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3EC" w:rsidRPr="007957FD" w:rsidRDefault="002473EC" w:rsidP="009C1129">
      <w:pPr>
        <w:pStyle w:val="a6"/>
        <w:rPr>
          <w:rFonts w:ascii="Times New Roman" w:hAnsi="Times New Roman"/>
          <w:b w:val="0"/>
          <w:sz w:val="24"/>
          <w:szCs w:val="24"/>
        </w:rPr>
      </w:pPr>
      <w:r w:rsidRPr="007957FD">
        <w:rPr>
          <w:rFonts w:ascii="Times New Roman" w:hAnsi="Times New Roman"/>
          <w:b w:val="0"/>
          <w:sz w:val="24"/>
          <w:szCs w:val="24"/>
        </w:rPr>
        <w:t>Реестр  государственной регистрации</w:t>
      </w:r>
    </w:p>
    <w:p w:rsidR="002473EC" w:rsidRPr="007957FD" w:rsidRDefault="002473EC" w:rsidP="009F0903">
      <w:pPr>
        <w:jc w:val="center"/>
        <w:rPr>
          <w:bCs/>
        </w:rPr>
      </w:pPr>
      <w:r w:rsidRPr="007957FD">
        <w:rPr>
          <w:bCs/>
        </w:rPr>
        <w:t xml:space="preserve">нормативных правовых актов </w:t>
      </w:r>
      <w:r w:rsidR="007B5616">
        <w:rPr>
          <w:bCs/>
        </w:rPr>
        <w:t xml:space="preserve">исполнительных </w:t>
      </w:r>
      <w:r w:rsidRPr="007957FD">
        <w:rPr>
          <w:bCs/>
        </w:rPr>
        <w:t>органов Чувашской Республики</w:t>
      </w:r>
    </w:p>
    <w:p w:rsidR="002473EC" w:rsidRPr="002C6B67" w:rsidRDefault="002473EC" w:rsidP="002473EC">
      <w:pPr>
        <w:jc w:val="center"/>
        <w:rPr>
          <w:bCs/>
        </w:rPr>
      </w:pPr>
    </w:p>
    <w:tbl>
      <w:tblPr>
        <w:tblW w:w="104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790"/>
        <w:gridCol w:w="1369"/>
        <w:gridCol w:w="2159"/>
        <w:gridCol w:w="3135"/>
        <w:gridCol w:w="1701"/>
        <w:gridCol w:w="1276"/>
      </w:tblGrid>
      <w:tr w:rsidR="002473EC" w:rsidRPr="002C6B67" w:rsidTr="00023C71">
        <w:trPr>
          <w:trHeight w:val="2358"/>
        </w:trPr>
        <w:tc>
          <w:tcPr>
            <w:tcW w:w="796" w:type="dxa"/>
            <w:gridSpan w:val="2"/>
          </w:tcPr>
          <w:p w:rsidR="002473EC" w:rsidRPr="002C6B67" w:rsidRDefault="002473EC" w:rsidP="002473EC">
            <w:pPr>
              <w:tabs>
                <w:tab w:val="left" w:pos="360"/>
              </w:tabs>
              <w:jc w:val="both"/>
              <w:rPr>
                <w:bCs/>
              </w:rPr>
            </w:pPr>
            <w:r w:rsidRPr="002C6B67">
              <w:rPr>
                <w:bCs/>
              </w:rPr>
              <w:t>Рег. но-мер</w:t>
            </w:r>
          </w:p>
        </w:tc>
        <w:tc>
          <w:tcPr>
            <w:tcW w:w="1369" w:type="dxa"/>
          </w:tcPr>
          <w:p w:rsidR="002473EC" w:rsidRPr="002C6B67" w:rsidRDefault="002473EC" w:rsidP="002473EC">
            <w:pPr>
              <w:tabs>
                <w:tab w:val="left" w:pos="1137"/>
                <w:tab w:val="left" w:pos="1332"/>
              </w:tabs>
              <w:ind w:right="252"/>
              <w:jc w:val="center"/>
              <w:rPr>
                <w:bCs/>
              </w:rPr>
            </w:pPr>
            <w:r w:rsidRPr="002C6B67">
              <w:rPr>
                <w:bCs/>
              </w:rPr>
              <w:t>Дата регистра-ции</w:t>
            </w:r>
          </w:p>
        </w:tc>
        <w:tc>
          <w:tcPr>
            <w:tcW w:w="2159" w:type="dxa"/>
          </w:tcPr>
          <w:p w:rsidR="002473EC" w:rsidRPr="004E3779" w:rsidRDefault="002473EC" w:rsidP="002473EC">
            <w:pPr>
              <w:jc w:val="both"/>
              <w:rPr>
                <w:bCs/>
              </w:rPr>
            </w:pPr>
            <w:r w:rsidRPr="004E3779">
              <w:rPr>
                <w:bCs/>
              </w:rPr>
              <w:t>Наименование министерств и иных органов исполнительной власти, принявших ведомственный нормативный правовой акт</w:t>
            </w:r>
          </w:p>
        </w:tc>
        <w:tc>
          <w:tcPr>
            <w:tcW w:w="3135" w:type="dxa"/>
          </w:tcPr>
          <w:p w:rsidR="002473EC" w:rsidRPr="002C6B67" w:rsidRDefault="002473EC" w:rsidP="002473EC">
            <w:pPr>
              <w:jc w:val="both"/>
              <w:rPr>
                <w:bCs/>
              </w:rPr>
            </w:pPr>
            <w:r w:rsidRPr="002C6B67">
              <w:rPr>
                <w:bCs/>
              </w:rPr>
              <w:t>Название ведомственного нормативного правового акта и дата его принятия</w:t>
            </w:r>
          </w:p>
        </w:tc>
        <w:tc>
          <w:tcPr>
            <w:tcW w:w="1701" w:type="dxa"/>
          </w:tcPr>
          <w:p w:rsidR="002473EC" w:rsidRPr="002C6B67" w:rsidRDefault="002473EC" w:rsidP="002473EC">
            <w:pPr>
              <w:jc w:val="both"/>
              <w:rPr>
                <w:bCs/>
              </w:rPr>
            </w:pPr>
            <w:r w:rsidRPr="002C6B67">
              <w:rPr>
                <w:bCs/>
              </w:rPr>
              <w:t>Дата официального опубликования ведомственного нормативного правового акта</w:t>
            </w:r>
          </w:p>
        </w:tc>
        <w:tc>
          <w:tcPr>
            <w:tcW w:w="1276" w:type="dxa"/>
          </w:tcPr>
          <w:p w:rsidR="002473EC" w:rsidRPr="002C6B67" w:rsidRDefault="002473EC" w:rsidP="002473EC">
            <w:pPr>
              <w:tabs>
                <w:tab w:val="left" w:pos="2074"/>
              </w:tabs>
              <w:ind w:right="123"/>
              <w:jc w:val="both"/>
              <w:rPr>
                <w:bCs/>
              </w:rPr>
            </w:pPr>
            <w:r w:rsidRPr="002C6B67">
              <w:rPr>
                <w:bCs/>
              </w:rPr>
              <w:t>Статус</w:t>
            </w:r>
          </w:p>
        </w:tc>
      </w:tr>
      <w:tr w:rsidR="002473EC" w:rsidRPr="002C6B67" w:rsidTr="00023C71">
        <w:tc>
          <w:tcPr>
            <w:tcW w:w="796" w:type="dxa"/>
            <w:gridSpan w:val="2"/>
          </w:tcPr>
          <w:p w:rsidR="002473EC" w:rsidRPr="002C6B67" w:rsidRDefault="002473EC" w:rsidP="002473EC">
            <w:pPr>
              <w:jc w:val="both"/>
            </w:pPr>
            <w:r w:rsidRPr="002C6B67">
              <w:t>1</w:t>
            </w:r>
          </w:p>
        </w:tc>
        <w:tc>
          <w:tcPr>
            <w:tcW w:w="1369" w:type="dxa"/>
          </w:tcPr>
          <w:p w:rsidR="002473EC" w:rsidRPr="002C6B67" w:rsidRDefault="002473EC" w:rsidP="002473EC">
            <w:pPr>
              <w:ind w:left="-288" w:firstLine="288"/>
              <w:jc w:val="both"/>
            </w:pPr>
            <w:r w:rsidRPr="002C6B67">
              <w:t>25.01.2001</w:t>
            </w:r>
          </w:p>
        </w:tc>
        <w:tc>
          <w:tcPr>
            <w:tcW w:w="2159" w:type="dxa"/>
          </w:tcPr>
          <w:p w:rsidR="002473EC" w:rsidRPr="004E3779" w:rsidRDefault="002473EC" w:rsidP="002473EC">
            <w:pPr>
              <w:jc w:val="both"/>
            </w:pPr>
            <w:r w:rsidRPr="004E3779">
              <w:t>Министерство государственного имущества Чувашской республики</w:t>
            </w:r>
          </w:p>
        </w:tc>
        <w:tc>
          <w:tcPr>
            <w:tcW w:w="3135" w:type="dxa"/>
          </w:tcPr>
          <w:p w:rsidR="002473EC" w:rsidRPr="002C6B67" w:rsidRDefault="002473EC" w:rsidP="002473EC">
            <w:pPr>
              <w:jc w:val="both"/>
            </w:pPr>
            <w:r w:rsidRPr="002C6B67">
              <w:t>Распоряжение от 25 сентября 2000 г. №1280-р «О порядке проведения конкурсов по отбору уполномоченных аудиторских организаций и организаций для оценки государственного имущества».</w:t>
            </w:r>
          </w:p>
        </w:tc>
        <w:tc>
          <w:tcPr>
            <w:tcW w:w="1701" w:type="dxa"/>
          </w:tcPr>
          <w:p w:rsidR="002473EC" w:rsidRPr="00C827F2" w:rsidRDefault="002473EC" w:rsidP="002473EC">
            <w:pPr>
              <w:pStyle w:val="a8"/>
              <w:rPr>
                <w:szCs w:val="24"/>
              </w:rPr>
            </w:pPr>
            <w:r w:rsidRPr="00C827F2">
              <w:rPr>
                <w:szCs w:val="24"/>
              </w:rPr>
              <w:t>Газета «Чаваш ен» от 10-17 февраля 2001г №6 от 3-10 марта 2001г №9.</w:t>
            </w:r>
          </w:p>
        </w:tc>
        <w:tc>
          <w:tcPr>
            <w:tcW w:w="1276" w:type="dxa"/>
          </w:tcPr>
          <w:p w:rsidR="002473EC" w:rsidRPr="002C6B67" w:rsidRDefault="002473EC" w:rsidP="002473EC">
            <w:pPr>
              <w:tabs>
                <w:tab w:val="right" w:pos="1383"/>
              </w:tabs>
              <w:jc w:val="both"/>
              <w:rPr>
                <w:i/>
                <w:iCs/>
              </w:rPr>
            </w:pPr>
            <w:r w:rsidRPr="002C6B67">
              <w:rPr>
                <w:i/>
                <w:iCs/>
              </w:rPr>
              <w:t>Внесены изменения распоряжением от 31 октября 2001 г. №</w:t>
            </w:r>
            <w:r>
              <w:rPr>
                <w:i/>
                <w:iCs/>
              </w:rPr>
              <w:t xml:space="preserve"> </w:t>
            </w:r>
            <w:r w:rsidRPr="002C6B67">
              <w:rPr>
                <w:i/>
                <w:iCs/>
              </w:rPr>
              <w:t>1175-р (рег. № 17 от 11 декабря  2001 г.).</w:t>
            </w:r>
          </w:p>
          <w:p w:rsidR="002473EC" w:rsidRPr="002C6B67" w:rsidRDefault="002473EC" w:rsidP="002473EC">
            <w:pPr>
              <w:tabs>
                <w:tab w:val="right" w:pos="1383"/>
              </w:tabs>
              <w:jc w:val="both"/>
              <w:rPr>
                <w:i/>
                <w:iCs/>
              </w:rPr>
            </w:pPr>
            <w:r w:rsidRPr="002C6B67">
              <w:rPr>
                <w:bCs/>
                <w:i/>
                <w:iCs/>
                <w:color w:val="FF0000"/>
              </w:rPr>
              <w:t xml:space="preserve">Признан утратившим силу </w:t>
            </w:r>
            <w:r w:rsidRPr="002C6B67">
              <w:rPr>
                <w:i/>
                <w:iCs/>
              </w:rPr>
              <w:t>распоряжением Министерства имущественных и земельных отношений Чувашской Республики от 15 декабря 2006 г. 3 1464-р (рег. № 206 от 25 января 2007 г.)</w:t>
            </w:r>
          </w:p>
        </w:tc>
      </w:tr>
      <w:tr w:rsidR="002473EC" w:rsidRPr="002C6B67" w:rsidTr="00023C71">
        <w:trPr>
          <w:trHeight w:val="280"/>
        </w:trPr>
        <w:tc>
          <w:tcPr>
            <w:tcW w:w="796" w:type="dxa"/>
            <w:gridSpan w:val="2"/>
          </w:tcPr>
          <w:p w:rsidR="002473EC" w:rsidRPr="002C6B67" w:rsidRDefault="002473EC" w:rsidP="002473EC">
            <w:pPr>
              <w:jc w:val="both"/>
            </w:pPr>
            <w:r w:rsidRPr="002C6B67">
              <w:t>2</w:t>
            </w:r>
          </w:p>
        </w:tc>
        <w:tc>
          <w:tcPr>
            <w:tcW w:w="1369" w:type="dxa"/>
          </w:tcPr>
          <w:p w:rsidR="002473EC" w:rsidRPr="002C6B67" w:rsidRDefault="002473EC" w:rsidP="002473EC">
            <w:pPr>
              <w:jc w:val="both"/>
            </w:pPr>
            <w:r w:rsidRPr="002C6B67">
              <w:t>21.02.2001</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6 февраля 2001г. № 14/п «Об утверждении Порядка исполнения росписи доходов и </w:t>
            </w:r>
            <w:r w:rsidRPr="002C6B67">
              <w:lastRenderedPageBreak/>
              <w:t xml:space="preserve">финансирования главных распорядителей средств  и иных получателей средств республиканского бюджета </w:t>
            </w:r>
            <w:r>
              <w:t>Чувашской Республики»</w:t>
            </w:r>
          </w:p>
        </w:tc>
        <w:tc>
          <w:tcPr>
            <w:tcW w:w="1701" w:type="dxa"/>
          </w:tcPr>
          <w:p w:rsidR="002473EC" w:rsidRPr="002C6B67" w:rsidRDefault="002473EC" w:rsidP="002473EC">
            <w:pPr>
              <w:jc w:val="both"/>
            </w:pPr>
            <w:r w:rsidRPr="002C6B67">
              <w:lastRenderedPageBreak/>
              <w:t xml:space="preserve">Газета «Чаваш ен» от 10-17 марта 2001г </w:t>
            </w:r>
            <w:r w:rsidRPr="002C6B67">
              <w:lastRenderedPageBreak/>
              <w:t>№ 10.</w:t>
            </w:r>
          </w:p>
        </w:tc>
        <w:tc>
          <w:tcPr>
            <w:tcW w:w="1276" w:type="dxa"/>
          </w:tcPr>
          <w:p w:rsidR="002473EC" w:rsidRPr="002C6B67" w:rsidRDefault="002473EC" w:rsidP="002473EC">
            <w:pPr>
              <w:jc w:val="both"/>
              <w:rPr>
                <w:i/>
                <w:iCs/>
              </w:rPr>
            </w:pPr>
            <w:r w:rsidRPr="002C6B67">
              <w:rPr>
                <w:bCs/>
                <w:i/>
                <w:iCs/>
                <w:color w:val="FF0000"/>
              </w:rPr>
              <w:lastRenderedPageBreak/>
              <w:t xml:space="preserve">Признан утратившим силу </w:t>
            </w:r>
            <w:r w:rsidRPr="002C6B67">
              <w:rPr>
                <w:i/>
                <w:iCs/>
              </w:rPr>
              <w:t xml:space="preserve">приказом </w:t>
            </w:r>
            <w:r w:rsidRPr="002C6B67">
              <w:rPr>
                <w:i/>
                <w:iCs/>
              </w:rPr>
              <w:lastRenderedPageBreak/>
              <w:t>от 15 декабря 2002 г. №198/п (рег. № 33 от 31 декабря 2002 г.)</w:t>
            </w:r>
          </w:p>
        </w:tc>
      </w:tr>
      <w:tr w:rsidR="002473EC" w:rsidRPr="002C6B67" w:rsidTr="00023C71">
        <w:trPr>
          <w:trHeight w:val="1247"/>
        </w:trPr>
        <w:tc>
          <w:tcPr>
            <w:tcW w:w="796" w:type="dxa"/>
            <w:gridSpan w:val="2"/>
          </w:tcPr>
          <w:p w:rsidR="002473EC" w:rsidRPr="002C6B67" w:rsidRDefault="002473EC" w:rsidP="002473EC">
            <w:pPr>
              <w:jc w:val="both"/>
            </w:pPr>
            <w:r w:rsidRPr="002C6B67">
              <w:lastRenderedPageBreak/>
              <w:t>3</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финансов Чувашской Республики, Министерство промышленности, энергетики и транспорта Чувашской Республики.</w:t>
            </w:r>
          </w:p>
        </w:tc>
        <w:tc>
          <w:tcPr>
            <w:tcW w:w="3135" w:type="dxa"/>
          </w:tcPr>
          <w:p w:rsidR="002473EC" w:rsidRPr="002C6B67" w:rsidRDefault="002473EC" w:rsidP="002473EC">
            <w:pPr>
              <w:jc w:val="both"/>
            </w:pPr>
            <w:r w:rsidRPr="002C6B67">
              <w:t>Приказ от 20 февраля 2001г. №59/19/п/7/86 «Об утверждении Механизма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на 2001год.»</w:t>
            </w:r>
          </w:p>
        </w:tc>
        <w:tc>
          <w:tcPr>
            <w:tcW w:w="1701" w:type="dxa"/>
          </w:tcPr>
          <w:p w:rsidR="002473EC" w:rsidRPr="002C6B67" w:rsidRDefault="002473EC" w:rsidP="002473EC">
            <w:pPr>
              <w:jc w:val="both"/>
            </w:pPr>
            <w:r w:rsidRPr="002C6B67">
              <w:t>Газета «Чаваш ен» 7-14 апреля 2001г №14.</w:t>
            </w:r>
          </w:p>
        </w:tc>
        <w:tc>
          <w:tcPr>
            <w:tcW w:w="1276" w:type="dxa"/>
          </w:tcPr>
          <w:p w:rsidR="002473EC" w:rsidRPr="002C6B67" w:rsidRDefault="002473EC" w:rsidP="002473EC">
            <w:pPr>
              <w:jc w:val="both"/>
              <w:rPr>
                <w:i/>
                <w:iCs/>
              </w:rPr>
            </w:pPr>
            <w:r w:rsidRPr="002C6B67">
              <w:rPr>
                <w:i/>
                <w:iCs/>
              </w:rPr>
              <w:t>Срок действия ограничен.</w:t>
            </w:r>
          </w:p>
          <w:p w:rsidR="002473EC" w:rsidRPr="002C6B67" w:rsidRDefault="002473EC" w:rsidP="002473EC">
            <w:pPr>
              <w:jc w:val="both"/>
              <w:rPr>
                <w:i/>
                <w:iCs/>
              </w:rPr>
            </w:pPr>
            <w:r w:rsidRPr="002C6B67">
              <w:rPr>
                <w:i/>
                <w:iCs/>
              </w:rPr>
              <w:t>Внесены изменения и дополнения приказом от 31 августа 2001 года №351/02-03/26/104/п/423 (рег. № 14 от  27 сентября 2001 г).</w:t>
            </w:r>
          </w:p>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Министерства социальной политики Чувашской Республики, Министерства финансов Чувашской Республики, Министерства промышленности, </w:t>
            </w:r>
            <w:r w:rsidRPr="002C6B67">
              <w:rPr>
                <w:i/>
              </w:rPr>
              <w:lastRenderedPageBreak/>
              <w:t xml:space="preserve">транспорта и связи Чувашской Республики и Министерства образования Чувашской Республики от 14 </w:t>
            </w:r>
            <w:r w:rsidRPr="002C6B67">
              <w:rPr>
                <w:i/>
                <w:iCs/>
              </w:rPr>
              <w:t xml:space="preserve">марта 2003 г. № 39/4/46/п/154 (рег. № 45 от </w:t>
            </w:r>
            <w:r w:rsidRPr="002C6B67">
              <w:rPr>
                <w:i/>
              </w:rPr>
              <w:t xml:space="preserve"> 21 апреля 2003 г.</w:t>
            </w:r>
            <w:r w:rsidRPr="002C6B67">
              <w:rPr>
                <w:i/>
                <w:iCs/>
              </w:rPr>
              <w:t>)</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lastRenderedPageBreak/>
              <w:t>4</w:t>
            </w:r>
          </w:p>
        </w:tc>
        <w:tc>
          <w:tcPr>
            <w:tcW w:w="1369" w:type="dxa"/>
          </w:tcPr>
          <w:p w:rsidR="002473EC" w:rsidRPr="002C6B67" w:rsidRDefault="00294903" w:rsidP="002473EC">
            <w:pPr>
              <w:jc w:val="both"/>
            </w:pPr>
            <w:r>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промышленности, энергетики и транспорта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2001 г. № 60/20/п/6 «Об утверждении Порядков предоставления лицам, имеющим согласно Федеральным законам «О ветеранах» и «О социальной защите инвалидов в Российской Федерации» право на льготную оплату сжиженного газа, услуг связи, твердого топлива, проезда на транспорте, и финансирования расходов на указанные цели».</w:t>
            </w:r>
          </w:p>
        </w:tc>
        <w:tc>
          <w:tcPr>
            <w:tcW w:w="1701" w:type="dxa"/>
          </w:tcPr>
          <w:p w:rsidR="002473EC" w:rsidRPr="002C6B67" w:rsidRDefault="002473EC" w:rsidP="002473EC">
            <w:pPr>
              <w:jc w:val="both"/>
            </w:pPr>
            <w:r w:rsidRPr="002C6B67">
              <w:t>Газета «Чаваш ен» №17 от 28 апреля-5 мая 2001г.</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Минсоцполитики Чувашии, Минздрава Чувашии, Минфина Чувашии, от 17 января 2002 года №22/5/8/п. (рег. № 29 от 19 февраля 2002 г.)</w:t>
            </w:r>
          </w:p>
          <w:p w:rsidR="002473EC" w:rsidRPr="002C6B67" w:rsidRDefault="002473EC" w:rsidP="002473EC">
            <w:pPr>
              <w:jc w:val="both"/>
              <w:rPr>
                <w:i/>
                <w:iCs/>
              </w:rPr>
            </w:pPr>
          </w:p>
        </w:tc>
      </w:tr>
      <w:tr w:rsidR="002473EC" w:rsidRPr="002C6B67" w:rsidTr="00023C71">
        <w:trPr>
          <w:trHeight w:val="4187"/>
        </w:trPr>
        <w:tc>
          <w:tcPr>
            <w:tcW w:w="796" w:type="dxa"/>
            <w:gridSpan w:val="2"/>
          </w:tcPr>
          <w:p w:rsidR="002473EC" w:rsidRPr="002C6B67" w:rsidRDefault="002473EC" w:rsidP="002473EC">
            <w:pPr>
              <w:jc w:val="both"/>
            </w:pPr>
            <w:r w:rsidRPr="002C6B67">
              <w:lastRenderedPageBreak/>
              <w:t>5</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2001г, № 61/21/п «Об утверждении Порядка обеспечения путевками инвалидов, имеющих право на получение путевок в санаторно-курортные организации через органы социальной защиты, в соответствии с Федеральным законом «О социальной защите инвалидов в Российской Федерации»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Газета «Чаваш ен» от 4 мая 2001г №1 от 28 апреля-5 мая 2001 г №17.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w:t>
            </w:r>
          </w:p>
          <w:p w:rsidR="002473EC" w:rsidRPr="002C6B67" w:rsidRDefault="002473EC" w:rsidP="002473EC">
            <w:pPr>
              <w:jc w:val="both"/>
              <w:rPr>
                <w:i/>
                <w:iCs/>
              </w:rPr>
            </w:pPr>
            <w:r w:rsidRPr="002C6B67">
              <w:rPr>
                <w:i/>
                <w:iCs/>
              </w:rPr>
              <w:t>от 14 марта 2003 г. № 43/52/п (рег. № 43 от 18 апреля 2003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6</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здравоохранения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2001 г. № 62/87/22/п «Об утверждении Порядков предоставления лицам, имеющим согласно Федеральному закону «О ветеранах» и «О социальной защите инвалидов в Российской Федерации» право на льготное лекарственное обеспечение, зубопротезирование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Официально не опубликован</w:t>
            </w:r>
          </w:p>
        </w:tc>
        <w:tc>
          <w:tcPr>
            <w:tcW w:w="1276" w:type="dxa"/>
          </w:tcPr>
          <w:p w:rsidR="002473EC" w:rsidRPr="002C6B67" w:rsidRDefault="002473EC" w:rsidP="002473EC">
            <w:pPr>
              <w:tabs>
                <w:tab w:val="left" w:pos="1383"/>
              </w:tabs>
              <w:ind w:left="-57"/>
              <w:jc w:val="both"/>
              <w:rPr>
                <w:i/>
                <w:iCs/>
              </w:rPr>
            </w:pPr>
            <w:r w:rsidRPr="002C6B67">
              <w:rPr>
                <w:bCs/>
                <w:i/>
                <w:iCs/>
                <w:color w:val="FF0000"/>
              </w:rPr>
              <w:t>Признан утратившим силу</w:t>
            </w:r>
            <w:r w:rsidRPr="002C6B67">
              <w:rPr>
                <w:i/>
                <w:iCs/>
              </w:rPr>
              <w:t xml:space="preserve"> приказом от 14 января 2002 г. №12/26/7/п.</w:t>
            </w:r>
          </w:p>
          <w:p w:rsidR="002473EC" w:rsidRPr="002C6B67" w:rsidRDefault="002473EC" w:rsidP="002473EC">
            <w:pPr>
              <w:tabs>
                <w:tab w:val="left" w:pos="1383"/>
              </w:tabs>
              <w:ind w:left="-57"/>
              <w:jc w:val="both"/>
              <w:rPr>
                <w:i/>
                <w:iCs/>
              </w:rPr>
            </w:pPr>
            <w:r w:rsidRPr="002C6B67">
              <w:rPr>
                <w:i/>
                <w:iCs/>
              </w:rPr>
              <w:t>(рег. № 22 от 22 января 2002 г.)</w:t>
            </w:r>
          </w:p>
          <w:p w:rsidR="002473EC" w:rsidRPr="002C6B67" w:rsidRDefault="002473EC" w:rsidP="002473EC">
            <w:pPr>
              <w:tabs>
                <w:tab w:val="left" w:pos="1383"/>
              </w:tabs>
              <w:ind w:left="-57"/>
              <w:jc w:val="both"/>
              <w:rPr>
                <w:i/>
                <w:iCs/>
              </w:rPr>
            </w:pPr>
          </w:p>
        </w:tc>
      </w:tr>
      <w:tr w:rsidR="002473EC" w:rsidRPr="002C6B67" w:rsidTr="00023C71">
        <w:trPr>
          <w:trHeight w:val="2578"/>
        </w:trPr>
        <w:tc>
          <w:tcPr>
            <w:tcW w:w="796" w:type="dxa"/>
            <w:gridSpan w:val="2"/>
          </w:tcPr>
          <w:p w:rsidR="002473EC" w:rsidRPr="002C6B67" w:rsidRDefault="002473EC" w:rsidP="002473EC">
            <w:pPr>
              <w:jc w:val="both"/>
            </w:pPr>
            <w:r w:rsidRPr="002C6B67">
              <w:t>7</w:t>
            </w:r>
          </w:p>
        </w:tc>
        <w:tc>
          <w:tcPr>
            <w:tcW w:w="1369" w:type="dxa"/>
          </w:tcPr>
          <w:p w:rsidR="002473EC" w:rsidRPr="002C6B67" w:rsidRDefault="002473EC" w:rsidP="002473EC">
            <w:pPr>
              <w:jc w:val="both"/>
            </w:pPr>
            <w:r w:rsidRPr="002C6B67">
              <w:t>22.02.2001</w:t>
            </w:r>
          </w:p>
        </w:tc>
        <w:tc>
          <w:tcPr>
            <w:tcW w:w="2159" w:type="dxa"/>
          </w:tcPr>
          <w:p w:rsidR="002473EC" w:rsidRPr="002C6B67" w:rsidRDefault="002473EC" w:rsidP="002473EC">
            <w:pPr>
              <w:jc w:val="both"/>
            </w:pPr>
            <w:r w:rsidRPr="002C6B67">
              <w:t>Министерство строительства, дорожного и коммунального хозяйства Чувашской Республики.</w:t>
            </w:r>
          </w:p>
        </w:tc>
        <w:tc>
          <w:tcPr>
            <w:tcW w:w="3135" w:type="dxa"/>
          </w:tcPr>
          <w:p w:rsidR="002473EC" w:rsidRPr="002C6B67" w:rsidRDefault="002473EC" w:rsidP="002473EC">
            <w:pPr>
              <w:jc w:val="both"/>
            </w:pPr>
            <w:r w:rsidRPr="002C6B67">
              <w:t>Приказ от 27 декабря 2000 г. за №02-20/17 «Об утверждении Временного положения о порядке предпроектной и проектной подготовки строительства объектов недвижимости в Чувашской Республике».</w:t>
            </w:r>
          </w:p>
          <w:p w:rsidR="002473EC" w:rsidRPr="002C6B67" w:rsidRDefault="002473EC" w:rsidP="002473EC">
            <w:pPr>
              <w:jc w:val="both"/>
            </w:pPr>
          </w:p>
        </w:tc>
        <w:tc>
          <w:tcPr>
            <w:tcW w:w="1701" w:type="dxa"/>
          </w:tcPr>
          <w:p w:rsidR="002473EC" w:rsidRPr="002C6B67" w:rsidRDefault="002473EC" w:rsidP="002473EC">
            <w:pPr>
              <w:jc w:val="both"/>
            </w:pPr>
            <w:r w:rsidRPr="002C6B67">
              <w:t>«Вести Чувашии» от 9-16 ноября 2001г №44.</w:t>
            </w:r>
          </w:p>
        </w:tc>
        <w:tc>
          <w:tcPr>
            <w:tcW w:w="1276" w:type="dxa"/>
          </w:tcPr>
          <w:p w:rsidR="002473EC" w:rsidRPr="002C6B67" w:rsidRDefault="002473EC" w:rsidP="002473EC">
            <w:pPr>
              <w:jc w:val="both"/>
              <w:rPr>
                <w:i/>
                <w:iCs/>
              </w:rPr>
            </w:pPr>
            <w:r w:rsidRPr="002C6B67">
              <w:rPr>
                <w:bCs/>
                <w:i/>
                <w:iCs/>
                <w:color w:val="FF0000"/>
              </w:rPr>
              <w:t xml:space="preserve">Признан утратившим силу </w:t>
            </w:r>
            <w:r w:rsidRPr="002C6B67">
              <w:rPr>
                <w:i/>
                <w:iCs/>
              </w:rPr>
              <w:t>приказом от 12 января 2004 г. № 04-20/5 (рег. № 67 от 2 марта 2004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8</w:t>
            </w:r>
          </w:p>
        </w:tc>
        <w:tc>
          <w:tcPr>
            <w:tcW w:w="1369" w:type="dxa"/>
          </w:tcPr>
          <w:p w:rsidR="002473EC" w:rsidRPr="002C6B67" w:rsidRDefault="002473EC" w:rsidP="002473EC">
            <w:pPr>
              <w:jc w:val="both"/>
            </w:pPr>
            <w:r w:rsidRPr="002C6B67">
              <w:t>2.03.2001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lastRenderedPageBreak/>
              <w:t>Министерство финансов Чувашской Республики,</w:t>
            </w:r>
          </w:p>
          <w:p w:rsidR="002473EC" w:rsidRPr="002C6B67" w:rsidRDefault="002473EC" w:rsidP="002473EC">
            <w:pPr>
              <w:jc w:val="both"/>
            </w:pPr>
            <w:r w:rsidRPr="002C6B67">
              <w:t>Министерство промышленности, энергетики и транспорта Чувашской Республики,</w:t>
            </w:r>
          </w:p>
          <w:p w:rsidR="002473EC" w:rsidRPr="002C6B67" w:rsidRDefault="002473EC" w:rsidP="002473EC">
            <w:pPr>
              <w:jc w:val="both"/>
            </w:pPr>
            <w:r w:rsidRPr="002C6B67">
              <w:t>Министерство строительства, дорожного и коммунального хозяйства Чувашской Республики.</w:t>
            </w:r>
          </w:p>
          <w:p w:rsidR="002473EC" w:rsidRPr="002C6B67" w:rsidRDefault="002473EC" w:rsidP="002473EC">
            <w:pPr>
              <w:jc w:val="both"/>
            </w:pPr>
          </w:p>
        </w:tc>
        <w:tc>
          <w:tcPr>
            <w:tcW w:w="3135" w:type="dxa"/>
          </w:tcPr>
          <w:p w:rsidR="002473EC" w:rsidRPr="002C6B67" w:rsidRDefault="002473EC" w:rsidP="002473EC">
            <w:pPr>
              <w:jc w:val="both"/>
            </w:pPr>
            <w:r w:rsidRPr="002C6B67">
              <w:lastRenderedPageBreak/>
              <w:t xml:space="preserve">Приказ от 23 февраля 2001 г. № 75-1/27/п/8/02-20/31 «Об утверждении Порядков предоставления льгот лицам, имеющим согласно </w:t>
            </w:r>
            <w:r w:rsidRPr="002C6B67">
              <w:lastRenderedPageBreak/>
              <w:t>Федеральным законам «О ветеранах» и «О социальной защите инвалидов в Российской Федерации» права на льготную оплату жилья, коммунальных услуг, и финансирования расходов на указанные цели».</w:t>
            </w:r>
          </w:p>
        </w:tc>
        <w:tc>
          <w:tcPr>
            <w:tcW w:w="1701" w:type="dxa"/>
          </w:tcPr>
          <w:p w:rsidR="002473EC" w:rsidRPr="002C6B67" w:rsidRDefault="002473EC" w:rsidP="002473EC">
            <w:pPr>
              <w:jc w:val="both"/>
            </w:pPr>
            <w:r w:rsidRPr="002C6B67">
              <w:lastRenderedPageBreak/>
              <w:t xml:space="preserve">Газета «Чаваш ен» от 4 мая 2001г. №1  , от 28 апреля-5 </w:t>
            </w:r>
            <w:r w:rsidRPr="002C6B67">
              <w:lastRenderedPageBreak/>
              <w:t>мая 2001 года №17.</w:t>
            </w:r>
          </w:p>
        </w:tc>
        <w:tc>
          <w:tcPr>
            <w:tcW w:w="1276" w:type="dxa"/>
          </w:tcPr>
          <w:p w:rsidR="002473EC" w:rsidRPr="002C6B67" w:rsidRDefault="002473EC" w:rsidP="002473EC">
            <w:pPr>
              <w:autoSpaceDE w:val="0"/>
              <w:autoSpaceDN w:val="0"/>
              <w:adjustRightInd w:val="0"/>
              <w:rPr>
                <w:i/>
                <w:iCs/>
              </w:rPr>
            </w:pPr>
            <w:r w:rsidRPr="002C6B67">
              <w:rPr>
                <w:bCs/>
                <w:i/>
                <w:iCs/>
                <w:color w:val="FF0000"/>
              </w:rPr>
              <w:lastRenderedPageBreak/>
              <w:t>Признан утратившим силу</w:t>
            </w:r>
            <w:r w:rsidRPr="002C6B67">
              <w:rPr>
                <w:bCs/>
                <w:i/>
                <w:iCs/>
              </w:rPr>
              <w:t xml:space="preserve"> </w:t>
            </w:r>
            <w:r w:rsidRPr="002C6B67">
              <w:rPr>
                <w:i/>
                <w:iCs/>
              </w:rPr>
              <w:t xml:space="preserve">приказом от 11 </w:t>
            </w:r>
            <w:r w:rsidRPr="002C6B67">
              <w:rPr>
                <w:i/>
                <w:iCs/>
              </w:rPr>
              <w:lastRenderedPageBreak/>
              <w:t>января 2002 г. № 6/1/1/3/п (рег. № 28 от 14 февраля 2002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lastRenderedPageBreak/>
              <w:t>9</w:t>
            </w:r>
          </w:p>
        </w:tc>
        <w:tc>
          <w:tcPr>
            <w:tcW w:w="1369" w:type="dxa"/>
          </w:tcPr>
          <w:p w:rsidR="002473EC" w:rsidRPr="002C6B67" w:rsidRDefault="002473EC" w:rsidP="002473EC">
            <w:pPr>
              <w:jc w:val="both"/>
            </w:pPr>
            <w:r w:rsidRPr="002C6B67">
              <w:t>5.03.2001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t>Приказ от 22 февраля 2001 г. №70/24/п/90 «Об утверждении Механизма финансирования деятельности, связанной с перевозкой несовершеннолетних, самовольно ушедших из семей, детских домов, школ-интернатов и иных детских учреждений на территории Чувашской Республики»</w:t>
            </w:r>
          </w:p>
          <w:p w:rsidR="002473EC" w:rsidRPr="002C6B67" w:rsidRDefault="002473EC" w:rsidP="002473EC">
            <w:pPr>
              <w:jc w:val="both"/>
            </w:pPr>
            <w:r w:rsidRPr="002C6B67">
              <w:t>.</w:t>
            </w:r>
          </w:p>
        </w:tc>
        <w:tc>
          <w:tcPr>
            <w:tcW w:w="1701" w:type="dxa"/>
          </w:tcPr>
          <w:p w:rsidR="002473EC" w:rsidRPr="002C6B67" w:rsidRDefault="002473EC" w:rsidP="002473EC">
            <w:pPr>
              <w:jc w:val="both"/>
            </w:pPr>
            <w:r w:rsidRPr="002C6B67">
              <w:t xml:space="preserve"> «Вести Чувашии» от 7 декабря 2001 г № 48.</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27 июня 2006 г. №445/245/п/526 (рег. № 175 от 17 июля 2006 г.).</w:t>
            </w:r>
          </w:p>
        </w:tc>
      </w:tr>
      <w:tr w:rsidR="002473EC" w:rsidRPr="002A333D" w:rsidTr="00023C71">
        <w:tc>
          <w:tcPr>
            <w:tcW w:w="796" w:type="dxa"/>
            <w:gridSpan w:val="2"/>
          </w:tcPr>
          <w:p w:rsidR="002473EC" w:rsidRPr="002C6B67" w:rsidRDefault="002473EC" w:rsidP="002473EC">
            <w:pPr>
              <w:jc w:val="both"/>
            </w:pPr>
            <w:r w:rsidRPr="002C6B67">
              <w:t>10</w:t>
            </w:r>
          </w:p>
        </w:tc>
        <w:tc>
          <w:tcPr>
            <w:tcW w:w="1369" w:type="dxa"/>
          </w:tcPr>
          <w:p w:rsidR="002473EC" w:rsidRPr="002C6B67" w:rsidRDefault="002473EC" w:rsidP="002473EC">
            <w:pPr>
              <w:jc w:val="both"/>
            </w:pPr>
            <w:r w:rsidRPr="002C6B67">
              <w:t>6.03.2001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внутренних дел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23 февраля 2001 г. №72-1/259/26/п «Об утверждении Порядка предоставления льгот лицам имеющим, согласно Федерального закона «О ветеранах» право на 50-процентную скидку на оплату услуг вневедомственной охраны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Официально не опубликован</w:t>
            </w:r>
          </w:p>
        </w:tc>
        <w:tc>
          <w:tcPr>
            <w:tcW w:w="1276" w:type="dxa"/>
          </w:tcPr>
          <w:p w:rsidR="002473EC" w:rsidRPr="002C6B67" w:rsidRDefault="002473EC" w:rsidP="002473EC">
            <w:pPr>
              <w:jc w:val="both"/>
              <w:rPr>
                <w:i/>
                <w:iCs/>
              </w:rPr>
            </w:pPr>
            <w:r w:rsidRPr="002C6B67">
              <w:rPr>
                <w:bCs/>
                <w:i/>
                <w:iCs/>
                <w:color w:val="FF0000"/>
              </w:rPr>
              <w:t>Отменен</w:t>
            </w:r>
            <w:r w:rsidRPr="002C6B67">
              <w:rPr>
                <w:bCs/>
                <w:i/>
                <w:iCs/>
              </w:rPr>
              <w:t xml:space="preserve"> </w:t>
            </w:r>
            <w:r w:rsidRPr="002C6B67">
              <w:rPr>
                <w:i/>
                <w:iCs/>
              </w:rPr>
              <w:t>приказом от 11 января 2002 г. №7/1/62/5/п (рег. № 24 от 25 января 2002 г.)</w:t>
            </w:r>
          </w:p>
        </w:tc>
      </w:tr>
      <w:tr w:rsidR="002473EC" w:rsidRPr="002C6B67" w:rsidTr="00023C71">
        <w:tc>
          <w:tcPr>
            <w:tcW w:w="796" w:type="dxa"/>
            <w:gridSpan w:val="2"/>
          </w:tcPr>
          <w:p w:rsidR="002473EC" w:rsidRPr="002C6B67" w:rsidRDefault="002473EC" w:rsidP="002473EC">
            <w:pPr>
              <w:jc w:val="both"/>
            </w:pPr>
            <w:r w:rsidRPr="002C6B67">
              <w:t>11</w:t>
            </w:r>
          </w:p>
        </w:tc>
        <w:tc>
          <w:tcPr>
            <w:tcW w:w="1369" w:type="dxa"/>
          </w:tcPr>
          <w:p w:rsidR="002473EC" w:rsidRPr="002C6B67" w:rsidRDefault="002473EC" w:rsidP="002473EC">
            <w:pPr>
              <w:jc w:val="both"/>
            </w:pPr>
            <w:r w:rsidRPr="002C6B67">
              <w:t>12.03.2001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 xml:space="preserve">Министерство финансов </w:t>
            </w:r>
            <w:r w:rsidRPr="002C6B67">
              <w:lastRenderedPageBreak/>
              <w:t>Чувашской Республики,</w:t>
            </w:r>
          </w:p>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lastRenderedPageBreak/>
              <w:t xml:space="preserve">Приказ от 22 февраля 2001 г. № 69/18/п/88 «Об утверждении Временного порядка выделения инвалидам средств реабилитации, облегчающих их быт и </w:t>
            </w:r>
            <w:r w:rsidRPr="002C6B67">
              <w:lastRenderedPageBreak/>
              <w:t>труд, обеспечение которыми предусмотрено Федеральным законом «О социальной защите инвалидов в Российской Федерации».</w:t>
            </w:r>
          </w:p>
          <w:p w:rsidR="002473EC" w:rsidRPr="002C6B67" w:rsidRDefault="002473EC" w:rsidP="002473EC">
            <w:pPr>
              <w:jc w:val="both"/>
            </w:pPr>
          </w:p>
        </w:tc>
        <w:tc>
          <w:tcPr>
            <w:tcW w:w="1701" w:type="dxa"/>
          </w:tcPr>
          <w:p w:rsidR="002473EC" w:rsidRPr="002C6B67" w:rsidRDefault="002473EC" w:rsidP="002473EC">
            <w:pPr>
              <w:jc w:val="both"/>
            </w:pPr>
            <w:r w:rsidRPr="002C6B67">
              <w:lastRenderedPageBreak/>
              <w:t>Газета «Чаваш ен» 7-14 апреля 2001г №14.</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января 2002г. </w:t>
            </w:r>
            <w:r w:rsidRPr="002C6B67">
              <w:rPr>
                <w:i/>
                <w:iCs/>
              </w:rPr>
              <w:lastRenderedPageBreak/>
              <w:t>№11/6/п/27 (рег. № 21 от 22 января 2002 г.)</w:t>
            </w:r>
          </w:p>
        </w:tc>
      </w:tr>
      <w:tr w:rsidR="002473EC" w:rsidRPr="002C6B67" w:rsidTr="00023C71">
        <w:tc>
          <w:tcPr>
            <w:tcW w:w="796" w:type="dxa"/>
            <w:gridSpan w:val="2"/>
          </w:tcPr>
          <w:p w:rsidR="002473EC" w:rsidRPr="002C6B67" w:rsidRDefault="002473EC" w:rsidP="002473EC">
            <w:pPr>
              <w:jc w:val="both"/>
            </w:pPr>
            <w:r w:rsidRPr="002C6B67">
              <w:lastRenderedPageBreak/>
              <w:t>12</w:t>
            </w:r>
          </w:p>
        </w:tc>
        <w:tc>
          <w:tcPr>
            <w:tcW w:w="1369" w:type="dxa"/>
          </w:tcPr>
          <w:p w:rsidR="002473EC" w:rsidRPr="002C6B67" w:rsidRDefault="002473EC" w:rsidP="002473EC">
            <w:pPr>
              <w:jc w:val="both"/>
            </w:pPr>
            <w:r w:rsidRPr="002C6B67">
              <w:t>24.05.2001</w:t>
            </w:r>
          </w:p>
        </w:tc>
        <w:tc>
          <w:tcPr>
            <w:tcW w:w="2159" w:type="dxa"/>
          </w:tcPr>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t>Приказ от 3 мая 2001 г. № 241 «Об утверждении Положений в части, касающейся единого государственного экзамена».</w:t>
            </w:r>
          </w:p>
        </w:tc>
        <w:tc>
          <w:tcPr>
            <w:tcW w:w="1701" w:type="dxa"/>
          </w:tcPr>
          <w:p w:rsidR="002473EC" w:rsidRPr="002C6B67" w:rsidRDefault="002473EC" w:rsidP="002473EC">
            <w:pPr>
              <w:jc w:val="both"/>
            </w:pPr>
            <w:r w:rsidRPr="002C6B67">
              <w:t xml:space="preserve"> «Вести Чувашии» от 2-9 июня 2001 г №22 (496).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8 мая 2003 г. № 267.(рег. № 49  от 30 мая 2003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13</w:t>
            </w:r>
          </w:p>
        </w:tc>
        <w:tc>
          <w:tcPr>
            <w:tcW w:w="1369" w:type="dxa"/>
          </w:tcPr>
          <w:p w:rsidR="002473EC" w:rsidRPr="002C6B67" w:rsidRDefault="002473EC" w:rsidP="002473EC">
            <w:pPr>
              <w:jc w:val="both"/>
            </w:pPr>
            <w:r w:rsidRPr="002C6B67">
              <w:t>4.07.2001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энергетики и транспорта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29 июля 2001 г. № 277/19/70/п «Об утверждении Порядка и условий предоставления льгот лицам, имеющим согласно Федеральному закону «О ветеранах» право на бесплатный проезд на автомобильном транспорте общего пользования (кроме такси) междугородних (внутриреспубликанских) маршрутов».</w:t>
            </w:r>
          </w:p>
        </w:tc>
        <w:tc>
          <w:tcPr>
            <w:tcW w:w="1701" w:type="dxa"/>
          </w:tcPr>
          <w:p w:rsidR="002473EC" w:rsidRPr="002C6B67" w:rsidRDefault="002473EC" w:rsidP="002473EC">
            <w:pPr>
              <w:jc w:val="both"/>
            </w:pPr>
            <w:r w:rsidRPr="002C6B67">
              <w:t xml:space="preserve"> «Вести Чувашии» от 21-28 июля 2001 г №28.</w:t>
            </w:r>
          </w:p>
        </w:tc>
        <w:tc>
          <w:tcPr>
            <w:tcW w:w="1276" w:type="dxa"/>
          </w:tcPr>
          <w:p w:rsidR="002473EC" w:rsidRPr="002C6B67" w:rsidRDefault="002473EC" w:rsidP="002473EC">
            <w:pPr>
              <w:jc w:val="both"/>
              <w:rPr>
                <w:i/>
                <w:iCs/>
              </w:rPr>
            </w:pPr>
            <w:r w:rsidRPr="002C6B67">
              <w:rPr>
                <w:i/>
                <w:iCs/>
              </w:rPr>
              <w:t>Внесены изменения приказом от 11 января 2002 г. №8/2/4/п  (рег.  №25 от 25 января 2002 г.).</w:t>
            </w:r>
          </w:p>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38/5/50/п (рег. № 44 от 18 апреля 2003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14</w:t>
            </w:r>
          </w:p>
        </w:tc>
        <w:tc>
          <w:tcPr>
            <w:tcW w:w="1369" w:type="dxa"/>
          </w:tcPr>
          <w:p w:rsidR="002473EC" w:rsidRPr="002C6B67" w:rsidRDefault="002473EC" w:rsidP="002473EC">
            <w:pPr>
              <w:jc w:val="both"/>
            </w:pPr>
            <w:r w:rsidRPr="002C6B67">
              <w:t>27.09.2001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 xml:space="preserve">Министерство промышленности, энергетики и транспорта Чувашской </w:t>
            </w:r>
            <w:r w:rsidRPr="002C6B67">
              <w:lastRenderedPageBreak/>
              <w:t>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lastRenderedPageBreak/>
              <w:t xml:space="preserve">Приказ от 31 августа 2001 г. № 351/02-03/26/104/п/423 «О внесении изменений в Механизм предоставления бесплатного проезда на внутригородском транспорте (троллейбусах и автобусах городских линий (кроме такси и автобусов маршрутных перевозок), а </w:t>
            </w:r>
            <w:r w:rsidRPr="002C6B67">
              <w:lastRenderedPageBreak/>
              <w:t>также в автобусах пригородных и внутрирайонных линий детям из многодетных семей в возрасте до 18 лет (учащимся общеобразовательных учреждений) на 2001 год, утвержденный приказом Министерства социальной политики Чувашской Республики, Министерства финансов Чувашской Республики, Министерства промышленности, энергетики и транспорта Чувашской Республики, Министерства образования Чувашской Республики от 20.02.2001 №59/19/п/7/86».</w:t>
            </w:r>
          </w:p>
          <w:p w:rsidR="002473EC" w:rsidRPr="002C6B67" w:rsidRDefault="002473EC" w:rsidP="002473EC">
            <w:pPr>
              <w:jc w:val="both"/>
            </w:pPr>
          </w:p>
        </w:tc>
        <w:tc>
          <w:tcPr>
            <w:tcW w:w="1701" w:type="dxa"/>
          </w:tcPr>
          <w:p w:rsidR="002473EC" w:rsidRPr="002C6B67" w:rsidRDefault="002473EC" w:rsidP="002473EC">
            <w:pPr>
              <w:jc w:val="both"/>
            </w:pPr>
            <w:r w:rsidRPr="002C6B67">
              <w:lastRenderedPageBreak/>
              <w:t xml:space="preserve"> «Вести Чувашии» от 12-19 октября 2001 г №40.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№39/4/46/п/154 (рег. № 45 </w:t>
            </w:r>
            <w:r w:rsidRPr="002C6B67">
              <w:rPr>
                <w:i/>
                <w:iCs/>
              </w:rPr>
              <w:lastRenderedPageBreak/>
              <w:t>от 21 апреля 2003 г.)</w:t>
            </w:r>
          </w:p>
        </w:tc>
      </w:tr>
      <w:tr w:rsidR="002473EC" w:rsidRPr="002C6B67" w:rsidTr="00023C71">
        <w:tc>
          <w:tcPr>
            <w:tcW w:w="796" w:type="dxa"/>
            <w:gridSpan w:val="2"/>
          </w:tcPr>
          <w:p w:rsidR="002473EC" w:rsidRPr="002C6B67" w:rsidRDefault="002473EC" w:rsidP="002473EC">
            <w:pPr>
              <w:jc w:val="both"/>
            </w:pPr>
            <w:r w:rsidRPr="002C6B67">
              <w:lastRenderedPageBreak/>
              <w:t>15</w:t>
            </w:r>
          </w:p>
        </w:tc>
        <w:tc>
          <w:tcPr>
            <w:tcW w:w="1369" w:type="dxa"/>
          </w:tcPr>
          <w:p w:rsidR="002473EC" w:rsidRPr="002C6B67" w:rsidRDefault="002473EC" w:rsidP="002473EC">
            <w:pPr>
              <w:jc w:val="both"/>
            </w:pPr>
            <w:r w:rsidRPr="002C6B67">
              <w:t>23.10.2001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Приказ от 12 января 2001 г. № 13 «О транспортном обеспечении инвалидов».</w:t>
            </w:r>
          </w:p>
        </w:tc>
        <w:tc>
          <w:tcPr>
            <w:tcW w:w="1701" w:type="dxa"/>
          </w:tcPr>
          <w:p w:rsidR="002473EC" w:rsidRPr="002C6B67" w:rsidRDefault="002473EC" w:rsidP="002473EC">
            <w:pPr>
              <w:jc w:val="both"/>
            </w:pPr>
            <w:r w:rsidRPr="002C6B67">
              <w:t xml:space="preserve"> «Вести Чувашии» от 26 октября-2 ноября 2001 г №41.</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22 марта 2005 г. № 01-10/59 (рег. № 98 от 5 апреля 2005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t>16</w:t>
            </w:r>
          </w:p>
        </w:tc>
        <w:tc>
          <w:tcPr>
            <w:tcW w:w="1369" w:type="dxa"/>
          </w:tcPr>
          <w:p w:rsidR="002473EC" w:rsidRPr="002C6B67" w:rsidRDefault="002473EC" w:rsidP="002473EC">
            <w:pPr>
              <w:jc w:val="both"/>
            </w:pPr>
            <w:r w:rsidRPr="002C6B67">
              <w:t>19.11.2001</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Приказ от 5 ноября 2001 г. № 457 «Об утверждении порядка проведения конкурса на размещение заказов на поставки товаров, выполнение работ, оказание услуг для нужд Министерства».</w:t>
            </w:r>
          </w:p>
        </w:tc>
        <w:tc>
          <w:tcPr>
            <w:tcW w:w="1701" w:type="dxa"/>
          </w:tcPr>
          <w:p w:rsidR="002473EC" w:rsidRPr="002C6B67" w:rsidRDefault="002473EC" w:rsidP="002473EC">
            <w:pPr>
              <w:jc w:val="both"/>
            </w:pPr>
            <w:r w:rsidRPr="002C6B67">
              <w:t xml:space="preserve"> «Вести Чувашии» от 12 декабря 2001 г №50..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здравоохранения и социального развития Чувашской Республики от 12 июля 2010 г. № 840 (рег. № </w:t>
            </w:r>
            <w:r w:rsidRPr="002C6B67">
              <w:rPr>
                <w:i/>
                <w:iCs/>
              </w:rPr>
              <w:lastRenderedPageBreak/>
              <w:t>652 от 5 августа 2010 г.)</w:t>
            </w:r>
          </w:p>
          <w:p w:rsidR="002473EC" w:rsidRPr="002C6B67" w:rsidRDefault="002473EC" w:rsidP="002473EC">
            <w:pPr>
              <w:jc w:val="both"/>
              <w:rPr>
                <w:i/>
                <w:iCs/>
              </w:rPr>
            </w:pPr>
          </w:p>
        </w:tc>
      </w:tr>
      <w:tr w:rsidR="002473EC" w:rsidRPr="002C6B67" w:rsidTr="00023C71">
        <w:tc>
          <w:tcPr>
            <w:tcW w:w="796" w:type="dxa"/>
            <w:gridSpan w:val="2"/>
          </w:tcPr>
          <w:p w:rsidR="002473EC" w:rsidRPr="002C6B67" w:rsidRDefault="002473EC" w:rsidP="002473EC">
            <w:pPr>
              <w:jc w:val="both"/>
            </w:pPr>
            <w:r w:rsidRPr="002C6B67">
              <w:lastRenderedPageBreak/>
              <w:t>17</w:t>
            </w:r>
          </w:p>
        </w:tc>
        <w:tc>
          <w:tcPr>
            <w:tcW w:w="1369" w:type="dxa"/>
          </w:tcPr>
          <w:p w:rsidR="002473EC" w:rsidRPr="002C6B67" w:rsidRDefault="002473EC" w:rsidP="002473EC">
            <w:pPr>
              <w:jc w:val="both"/>
            </w:pPr>
            <w:r w:rsidRPr="002C6B67">
              <w:t>11.12.2001</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tc>
        <w:tc>
          <w:tcPr>
            <w:tcW w:w="3135" w:type="dxa"/>
          </w:tcPr>
          <w:p w:rsidR="002473EC" w:rsidRPr="002C6B67" w:rsidRDefault="002473EC" w:rsidP="002473EC">
            <w:pPr>
              <w:jc w:val="both"/>
            </w:pPr>
            <w:r w:rsidRPr="002C6B67">
              <w:t>Распоряжение от 31 октября 2001 г. № 1175-р «О внесении изменений и дополнений в распоряжение Министерства государственного имущества Чувашской Республики от 25 сентября 2000 г.№1280-р «Об утверждении порядка проведения конкурса по отбору уполномоченных аудиторских организаций и порядка проведения конкурса по отбору организаций для оценки государственного имущества»</w:t>
            </w:r>
          </w:p>
        </w:tc>
        <w:tc>
          <w:tcPr>
            <w:tcW w:w="1701" w:type="dxa"/>
          </w:tcPr>
          <w:p w:rsidR="002473EC" w:rsidRPr="002C6B67" w:rsidRDefault="002473EC" w:rsidP="002473EC">
            <w:pPr>
              <w:jc w:val="both"/>
            </w:pPr>
            <w:r w:rsidRPr="002C6B67">
              <w:t xml:space="preserve"> «Вести Чувашии» от 11января 2002 г №2.</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распоряжением Министерства имущественных и земельных отношений Чувашской Республики от 15 декабря 2006 г. № 1467-р (рег. № 207 от 25 января 2007 г.)</w:t>
            </w:r>
          </w:p>
          <w:p w:rsidR="002473EC" w:rsidRPr="002C6B67" w:rsidRDefault="002473EC" w:rsidP="002473EC">
            <w:pPr>
              <w:jc w:val="both"/>
              <w:rPr>
                <w:i/>
                <w:iCs/>
              </w:rPr>
            </w:pPr>
          </w:p>
        </w:tc>
      </w:tr>
      <w:tr w:rsidR="002473EC" w:rsidRPr="002C6B67" w:rsidTr="00023C71">
        <w:trPr>
          <w:trHeight w:val="4211"/>
        </w:trPr>
        <w:tc>
          <w:tcPr>
            <w:tcW w:w="796" w:type="dxa"/>
            <w:gridSpan w:val="2"/>
          </w:tcPr>
          <w:p w:rsidR="002473EC" w:rsidRPr="002C6B67" w:rsidRDefault="002473EC" w:rsidP="002473EC">
            <w:pPr>
              <w:jc w:val="both"/>
            </w:pPr>
            <w:r w:rsidRPr="002C6B67">
              <w:t>18</w:t>
            </w:r>
          </w:p>
        </w:tc>
        <w:tc>
          <w:tcPr>
            <w:tcW w:w="1369" w:type="dxa"/>
          </w:tcPr>
          <w:p w:rsidR="002473EC" w:rsidRPr="002C6B67" w:rsidRDefault="002473EC" w:rsidP="002473EC">
            <w:pPr>
              <w:jc w:val="both"/>
            </w:pPr>
            <w:r w:rsidRPr="002C6B67">
              <w:t>09.01.2002</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p w:rsidR="002473EC" w:rsidRPr="002C6B67" w:rsidRDefault="002473EC" w:rsidP="002473EC">
            <w:pPr>
              <w:jc w:val="both"/>
            </w:pPr>
            <w:r w:rsidRPr="002C6B67">
              <w:t>Министерство экономики Чувашской Республики.</w:t>
            </w:r>
          </w:p>
        </w:tc>
        <w:tc>
          <w:tcPr>
            <w:tcW w:w="3135" w:type="dxa"/>
          </w:tcPr>
          <w:p w:rsidR="002473EC" w:rsidRPr="002C6B67" w:rsidRDefault="002473EC" w:rsidP="002473EC">
            <w:pPr>
              <w:jc w:val="both"/>
            </w:pPr>
            <w:r w:rsidRPr="002C6B67">
              <w:t>Распоряжение от 20 декабря 2001 г. № 1387-р/01-05/60 «Об утверждении порядка определения и перечня показателей экономической эффективности деятельности республиканских государственных унитарных предприятий и хозяйственных обществ, акции (доли, вклады) которых находятся в республиканской собственности».</w:t>
            </w:r>
          </w:p>
        </w:tc>
        <w:tc>
          <w:tcPr>
            <w:tcW w:w="1701" w:type="dxa"/>
          </w:tcPr>
          <w:p w:rsidR="002473EC" w:rsidRPr="002C6B67" w:rsidRDefault="002473EC" w:rsidP="002473EC">
            <w:pPr>
              <w:jc w:val="both"/>
            </w:pPr>
            <w:r w:rsidRPr="002C6B67">
              <w:t xml:space="preserve"> «Вести Чувашии» от 18 января 2002 г. №3</w:t>
            </w:r>
          </w:p>
        </w:tc>
        <w:tc>
          <w:tcPr>
            <w:tcW w:w="1276" w:type="dxa"/>
          </w:tcPr>
          <w:p w:rsidR="002473EC" w:rsidRPr="002C6B67" w:rsidRDefault="002473EC" w:rsidP="002473EC">
            <w:pPr>
              <w:jc w:val="both"/>
              <w:rPr>
                <w:i/>
                <w:iCs/>
              </w:rPr>
            </w:pPr>
            <w:r w:rsidRPr="002C6B67">
              <w:rPr>
                <w:i/>
                <w:iCs/>
                <w:color w:val="FF0000"/>
              </w:rPr>
              <w:t>Утратил силу</w:t>
            </w:r>
            <w:r w:rsidRPr="002C6B67">
              <w:rPr>
                <w:i/>
                <w:iCs/>
              </w:rPr>
              <w:t xml:space="preserve"> распоряжением от 16.07.2013 № 619-р/100 (зарег. 22 июля 2013 г. , рег. № 1620)</w:t>
            </w:r>
          </w:p>
          <w:p w:rsidR="002473EC" w:rsidRPr="002C6B67" w:rsidRDefault="002473EC" w:rsidP="002473EC">
            <w:pPr>
              <w:jc w:val="both"/>
              <w:rPr>
                <w:i/>
                <w:iCs/>
              </w:rPr>
            </w:pPr>
            <w:r w:rsidRPr="002C6B67">
              <w:rPr>
                <w:i/>
                <w:iCs/>
              </w:rPr>
              <w:t xml:space="preserve"> Внесены изменения распоряжением Министерства имущественных отношений Чувашской </w:t>
            </w:r>
            <w:r w:rsidRPr="002C6B67">
              <w:rPr>
                <w:i/>
                <w:iCs/>
              </w:rPr>
              <w:lastRenderedPageBreak/>
              <w:t>Республики, Министерства экономического развития и торговли Чувашской Республики от 14 февраля, 3 марта 2003 г № 246-р/01-05/14-р (рег. № 37 от 21 марта 2003 г.)</w:t>
            </w:r>
          </w:p>
          <w:p w:rsidR="002473EC" w:rsidRPr="002C6B67" w:rsidRDefault="002473EC" w:rsidP="002473EC">
            <w:pPr>
              <w:jc w:val="both"/>
              <w:rPr>
                <w:i/>
                <w:iCs/>
                <w:u w:val="single"/>
              </w:rPr>
            </w:pPr>
          </w:p>
        </w:tc>
      </w:tr>
      <w:tr w:rsidR="002473EC" w:rsidRPr="002C6B67" w:rsidTr="00023C71">
        <w:trPr>
          <w:trHeight w:val="3224"/>
        </w:trPr>
        <w:tc>
          <w:tcPr>
            <w:tcW w:w="796" w:type="dxa"/>
            <w:gridSpan w:val="2"/>
          </w:tcPr>
          <w:p w:rsidR="002473EC" w:rsidRPr="002C6B67" w:rsidRDefault="002473EC" w:rsidP="002473EC">
            <w:pPr>
              <w:jc w:val="both"/>
            </w:pPr>
            <w:r w:rsidRPr="002C6B67">
              <w:lastRenderedPageBreak/>
              <w:t>19</w:t>
            </w:r>
          </w:p>
        </w:tc>
        <w:tc>
          <w:tcPr>
            <w:tcW w:w="1369" w:type="dxa"/>
          </w:tcPr>
          <w:p w:rsidR="002473EC" w:rsidRPr="002C6B67" w:rsidRDefault="002473EC" w:rsidP="002473EC">
            <w:pPr>
              <w:jc w:val="both"/>
            </w:pPr>
            <w:r w:rsidRPr="002C6B67">
              <w:t>11.01.2002</w:t>
            </w:r>
          </w:p>
        </w:tc>
        <w:tc>
          <w:tcPr>
            <w:tcW w:w="2159" w:type="dxa"/>
          </w:tcPr>
          <w:p w:rsidR="002473EC" w:rsidRPr="002C6B67" w:rsidRDefault="002473EC" w:rsidP="002473EC">
            <w:pPr>
              <w:jc w:val="both"/>
            </w:pPr>
            <w:r w:rsidRPr="002C6B67">
              <w:t>Министерство строительства, дорожного и коммунального хозяйства Чувашской Республики.</w:t>
            </w:r>
          </w:p>
        </w:tc>
        <w:tc>
          <w:tcPr>
            <w:tcW w:w="3135" w:type="dxa"/>
          </w:tcPr>
          <w:p w:rsidR="002473EC" w:rsidRPr="002C6B67" w:rsidRDefault="002473EC" w:rsidP="002473EC">
            <w:pPr>
              <w:jc w:val="both"/>
            </w:pPr>
            <w:r w:rsidRPr="002C6B67">
              <w:t>Приказ от 20 декабря 2001 г. № 02-20/104 «Об признании утратившим силу Положения о лицензировании видов деятельности жилищно-коммунального хозяйства на территории Чувашской Республики от 11 ноября 1994 года».</w:t>
            </w:r>
          </w:p>
        </w:tc>
        <w:tc>
          <w:tcPr>
            <w:tcW w:w="1701" w:type="dxa"/>
          </w:tcPr>
          <w:p w:rsidR="002473EC" w:rsidRPr="002C6B67" w:rsidRDefault="002473EC" w:rsidP="002473EC">
            <w:pPr>
              <w:jc w:val="both"/>
            </w:pPr>
            <w:r w:rsidRPr="002C6B67">
              <w:t xml:space="preserve"> «Вести Чувашии» за 18 января 2002 г №3.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trHeight w:val="4852"/>
        </w:trPr>
        <w:tc>
          <w:tcPr>
            <w:tcW w:w="796" w:type="dxa"/>
            <w:gridSpan w:val="2"/>
          </w:tcPr>
          <w:p w:rsidR="002473EC" w:rsidRPr="002C6B67" w:rsidRDefault="002473EC" w:rsidP="002473EC">
            <w:pPr>
              <w:jc w:val="both"/>
            </w:pPr>
            <w:r w:rsidRPr="002C6B67">
              <w:lastRenderedPageBreak/>
              <w:t>20</w:t>
            </w:r>
          </w:p>
        </w:tc>
        <w:tc>
          <w:tcPr>
            <w:tcW w:w="1369" w:type="dxa"/>
          </w:tcPr>
          <w:p w:rsidR="002473EC" w:rsidRPr="002C6B67" w:rsidRDefault="002473EC" w:rsidP="002473EC">
            <w:pPr>
              <w:jc w:val="both"/>
            </w:pPr>
            <w:r w:rsidRPr="002C6B67">
              <w:t>22.01.2002</w:t>
            </w:r>
          </w:p>
        </w:tc>
        <w:tc>
          <w:tcPr>
            <w:tcW w:w="2159" w:type="dxa"/>
          </w:tcPr>
          <w:p w:rsidR="002473EC" w:rsidRPr="002C6B67" w:rsidRDefault="002473EC" w:rsidP="002473EC">
            <w:pPr>
              <w:jc w:val="both"/>
            </w:pPr>
            <w:r w:rsidRPr="002C6B67">
              <w:t>Министерство экономики Чувашской Республики.</w:t>
            </w:r>
          </w:p>
        </w:tc>
        <w:tc>
          <w:tcPr>
            <w:tcW w:w="3135" w:type="dxa"/>
          </w:tcPr>
          <w:p w:rsidR="002473EC" w:rsidRPr="002C6B67" w:rsidRDefault="002473EC" w:rsidP="002473EC">
            <w:pPr>
              <w:jc w:val="both"/>
            </w:pPr>
            <w:r w:rsidRPr="002C6B67">
              <w:t>Приказ от 9 ноября 2000 г. № 01-05/4 «Об установлении коэффициентов-соотношений уровней цен для торгующих организаций».</w:t>
            </w:r>
          </w:p>
        </w:tc>
        <w:tc>
          <w:tcPr>
            <w:tcW w:w="1701" w:type="dxa"/>
          </w:tcPr>
          <w:p w:rsidR="002473EC" w:rsidRPr="002C6B67" w:rsidRDefault="002473EC" w:rsidP="002473EC">
            <w:pPr>
              <w:jc w:val="both"/>
            </w:pPr>
            <w:r w:rsidRPr="002C6B67">
              <w:t xml:space="preserve"> «Вести Чувашии» от 15 февраля 2002 года №7.</w:t>
            </w:r>
          </w:p>
        </w:tc>
        <w:tc>
          <w:tcPr>
            <w:tcW w:w="1276" w:type="dxa"/>
          </w:tcPr>
          <w:p w:rsidR="002473EC" w:rsidRPr="002C6B67" w:rsidRDefault="002473EC" w:rsidP="002473EC">
            <w:pPr>
              <w:jc w:val="both"/>
              <w:rPr>
                <w:i/>
                <w:iCs/>
              </w:rPr>
            </w:pPr>
            <w:r w:rsidRPr="002C6B67">
              <w:rPr>
                <w:i/>
                <w:iCs/>
              </w:rPr>
              <w:t>Внесены изменения приказом Министерства экономического развития и торговли Чувашской Республики от 30 апреля 2003 г № 01-05/33 (рег. № 46 от 12 мая 2003 г.), от 2 июня 2003 г. № 01-05/47 (рег. № 50 от 2 июня 2003 г.),  от 16 октября 2003 г. № 01-05/88 (рег. № 55 от 30 октября 2003 г.), от 4 ноября 2003 г. № 01-05/93 (рег. № 56 от 10 нобря 2003 г.).</w:t>
            </w:r>
          </w:p>
          <w:p w:rsidR="002473EC" w:rsidRPr="002C6B67" w:rsidRDefault="002473EC" w:rsidP="002473EC">
            <w:pPr>
              <w:autoSpaceDE w:val="0"/>
              <w:autoSpaceDN w:val="0"/>
              <w:adjustRightInd w:val="0"/>
              <w:jc w:val="both"/>
              <w:rPr>
                <w:i/>
                <w:iCs/>
              </w:rPr>
            </w:pPr>
            <w:r w:rsidRPr="002C6B67">
              <w:rPr>
                <w:bCs/>
                <w:i/>
                <w:iCs/>
                <w:color w:val="FF0000"/>
              </w:rPr>
              <w:t xml:space="preserve">Признан утратившим силу </w:t>
            </w:r>
            <w:r w:rsidRPr="002C6B67">
              <w:rPr>
                <w:i/>
                <w:iCs/>
              </w:rPr>
              <w:t xml:space="preserve">приказом Министерства экономического развития </w:t>
            </w:r>
            <w:r w:rsidRPr="002C6B67">
              <w:rPr>
                <w:i/>
                <w:iCs/>
              </w:rPr>
              <w:lastRenderedPageBreak/>
              <w:t>и торговли Чувашской Республики от 2 сентября 2004 г. № 01-05/113 (рег. № 78 от 14 сентября 2004 г.)</w:t>
            </w:r>
          </w:p>
          <w:p w:rsidR="002473EC" w:rsidRPr="002C6B67" w:rsidRDefault="002473EC" w:rsidP="002473EC">
            <w:pPr>
              <w:jc w:val="both"/>
              <w:rPr>
                <w:i/>
                <w:iCs/>
              </w:rPr>
            </w:pPr>
            <w:r w:rsidRPr="002C6B67">
              <w:rPr>
                <w:i/>
                <w:iCs/>
              </w:rPr>
              <w:t xml:space="preserve"> </w:t>
            </w:r>
          </w:p>
        </w:tc>
      </w:tr>
      <w:tr w:rsidR="002473EC" w:rsidRPr="002C6B67" w:rsidTr="00023C71">
        <w:tc>
          <w:tcPr>
            <w:tcW w:w="796" w:type="dxa"/>
            <w:gridSpan w:val="2"/>
          </w:tcPr>
          <w:p w:rsidR="002473EC" w:rsidRPr="002C6B67" w:rsidRDefault="002473EC" w:rsidP="002473EC">
            <w:pPr>
              <w:jc w:val="both"/>
            </w:pPr>
            <w:r w:rsidRPr="002C6B67">
              <w:lastRenderedPageBreak/>
              <w:t>21</w:t>
            </w:r>
          </w:p>
        </w:tc>
        <w:tc>
          <w:tcPr>
            <w:tcW w:w="1369" w:type="dxa"/>
          </w:tcPr>
          <w:p w:rsidR="002473EC" w:rsidRPr="002C6B67" w:rsidRDefault="002473EC" w:rsidP="002473EC">
            <w:pPr>
              <w:jc w:val="both"/>
            </w:pPr>
            <w:r w:rsidRPr="002C6B67">
              <w:t>22.01.2002</w:t>
            </w:r>
          </w:p>
        </w:tc>
        <w:tc>
          <w:tcPr>
            <w:tcW w:w="2159" w:type="dxa"/>
          </w:tcPr>
          <w:p w:rsidR="002473EC" w:rsidRPr="002C6B67" w:rsidRDefault="002473EC" w:rsidP="002473EC">
            <w:pPr>
              <w:jc w:val="both"/>
            </w:pPr>
            <w:r w:rsidRPr="002C6B67">
              <w:t xml:space="preserve">Министерство социальной политики Чувашской Республики, </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14 января 2002 г. № 11/6/п/27 «Об утверждении Порядка выделения инвалидам средств реабилитации, облегчающих их быт и труд, обеспечение которыми предусмотрено Федеральным законом «О социальной защите инвалидов в Российской Федерации», и его финансирования».</w:t>
            </w:r>
          </w:p>
          <w:p w:rsidR="002473EC" w:rsidRPr="002C6B67" w:rsidRDefault="002473EC" w:rsidP="002473EC">
            <w:pPr>
              <w:jc w:val="both"/>
            </w:pPr>
            <w:r w:rsidRPr="002C6B67">
              <w:t xml:space="preserve"> </w:t>
            </w:r>
          </w:p>
        </w:tc>
        <w:tc>
          <w:tcPr>
            <w:tcW w:w="1701" w:type="dxa"/>
          </w:tcPr>
          <w:p w:rsidR="002473EC" w:rsidRPr="002C6B67" w:rsidRDefault="002473EC" w:rsidP="002473EC">
            <w:pPr>
              <w:jc w:val="both"/>
            </w:pPr>
            <w:r w:rsidRPr="002C6B67">
              <w:t xml:space="preserve"> «Вести Чувашии» от 08 февраля 2002 года №6.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42/189/51/п (рег. № 42 от 18 апреля 2002 г.)</w:t>
            </w:r>
          </w:p>
        </w:tc>
      </w:tr>
      <w:tr w:rsidR="002473EC" w:rsidRPr="002C6B67" w:rsidTr="00023C71">
        <w:trPr>
          <w:trHeight w:val="4233"/>
        </w:trPr>
        <w:tc>
          <w:tcPr>
            <w:tcW w:w="796" w:type="dxa"/>
            <w:gridSpan w:val="2"/>
          </w:tcPr>
          <w:p w:rsidR="002473EC" w:rsidRPr="002C6B67" w:rsidRDefault="002473EC" w:rsidP="002473EC">
            <w:pPr>
              <w:jc w:val="both"/>
            </w:pPr>
            <w:r w:rsidRPr="002C6B67">
              <w:t>22</w:t>
            </w:r>
          </w:p>
        </w:tc>
        <w:tc>
          <w:tcPr>
            <w:tcW w:w="1369" w:type="dxa"/>
          </w:tcPr>
          <w:p w:rsidR="002473EC" w:rsidRPr="002C6B67" w:rsidRDefault="002473EC" w:rsidP="002473EC">
            <w:pPr>
              <w:jc w:val="both"/>
            </w:pPr>
            <w:r w:rsidRPr="002C6B67">
              <w:t>22.01.2002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здравоохранения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января 2002 г. № 12/26/7/п «Об утверждении Порядка предоставления льгот лицам, имеющим согласно Федеральным законам «О ветеранах», «О социальной защите инвалидов в Российской Федерации» право на оплату лекарственных средств со скидкой с их стоимости, бесплатное зубопротезирование,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1 февраля 2002 года №5.</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2003г. № 42/189/51/п (рег. № 42 от 18 апреля 2003 г.)</w:t>
            </w:r>
          </w:p>
        </w:tc>
      </w:tr>
      <w:tr w:rsidR="002473EC" w:rsidRPr="002C6B67" w:rsidTr="00023C71">
        <w:tc>
          <w:tcPr>
            <w:tcW w:w="796" w:type="dxa"/>
            <w:gridSpan w:val="2"/>
          </w:tcPr>
          <w:p w:rsidR="002473EC" w:rsidRPr="002C6B67" w:rsidRDefault="002473EC" w:rsidP="002473EC">
            <w:pPr>
              <w:jc w:val="both"/>
            </w:pPr>
            <w:r w:rsidRPr="002C6B67">
              <w:t>23</w:t>
            </w:r>
          </w:p>
        </w:tc>
        <w:tc>
          <w:tcPr>
            <w:tcW w:w="1369" w:type="dxa"/>
          </w:tcPr>
          <w:p w:rsidR="002473EC" w:rsidRPr="002C6B67" w:rsidRDefault="002473EC" w:rsidP="002473EC">
            <w:pPr>
              <w:jc w:val="both"/>
            </w:pPr>
            <w:r w:rsidRPr="002C6B67">
              <w:t>24.01.2002</w:t>
            </w:r>
          </w:p>
        </w:tc>
        <w:tc>
          <w:tcPr>
            <w:tcW w:w="2159" w:type="dxa"/>
          </w:tcPr>
          <w:p w:rsidR="002473EC" w:rsidRPr="002C6B67" w:rsidRDefault="002473EC" w:rsidP="002473EC">
            <w:pPr>
              <w:jc w:val="both"/>
            </w:pPr>
            <w:r w:rsidRPr="002C6B67">
              <w:t xml:space="preserve">Министерство социальной политики Чувашской </w:t>
            </w:r>
            <w:r w:rsidRPr="002C6B67">
              <w:lastRenderedPageBreak/>
              <w:t>Республики,</w:t>
            </w:r>
          </w:p>
          <w:p w:rsidR="002473EC" w:rsidRPr="002C6B67" w:rsidRDefault="002473EC" w:rsidP="002473EC">
            <w:pPr>
              <w:jc w:val="both"/>
            </w:pPr>
            <w:r w:rsidRPr="002C6B67">
              <w:t>Министерство финансов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 Министерство образования Чувашской Республики.</w:t>
            </w:r>
          </w:p>
        </w:tc>
        <w:tc>
          <w:tcPr>
            <w:tcW w:w="3135" w:type="dxa"/>
          </w:tcPr>
          <w:p w:rsidR="002473EC" w:rsidRPr="002C6B67" w:rsidRDefault="002473EC" w:rsidP="002473EC">
            <w:pPr>
              <w:jc w:val="both"/>
            </w:pPr>
            <w:r w:rsidRPr="002C6B67">
              <w:lastRenderedPageBreak/>
              <w:t xml:space="preserve">Приказ от 11 января 2002 года №5/1/2/п/3/22 «Об утверждении Порядка предоставления </w:t>
            </w:r>
            <w:r w:rsidRPr="002C6B67">
              <w:lastRenderedPageBreak/>
              <w:t>бесплатного проезда на внутригородском транспорте (троллейбусах и автобусах городских линий (кроме такси и автобусов маршрутных перевозок), а также в автобусах пригородных и внутрирайонных линий детям из многодетных семей в возрасте до 18 лет (учащимся общеобразовательных учреждений) согласно Указа Президента Российской Федерации «О мерах по социальной поддержке многодетных семей»,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lastRenderedPageBreak/>
              <w:t xml:space="preserve"> «Вести Чувашии» от 8 февраля 2002 года. </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w:t>
            </w:r>
            <w:r w:rsidRPr="002C6B67">
              <w:rPr>
                <w:i/>
                <w:iCs/>
              </w:rPr>
              <w:lastRenderedPageBreak/>
              <w:t>от 14 марта 2003 г. № 39/4/46/п/154 (рег. № 45 от 21 апреля 2003 г.)</w:t>
            </w:r>
          </w:p>
        </w:tc>
      </w:tr>
      <w:tr w:rsidR="002473EC" w:rsidRPr="002C6B67" w:rsidTr="00023C71">
        <w:trPr>
          <w:trHeight w:val="3248"/>
        </w:trPr>
        <w:tc>
          <w:tcPr>
            <w:tcW w:w="796" w:type="dxa"/>
            <w:gridSpan w:val="2"/>
          </w:tcPr>
          <w:p w:rsidR="002473EC" w:rsidRPr="002C6B67" w:rsidRDefault="002473EC" w:rsidP="002473EC">
            <w:pPr>
              <w:jc w:val="both"/>
            </w:pPr>
            <w:r w:rsidRPr="002C6B67">
              <w:lastRenderedPageBreak/>
              <w:t>24</w:t>
            </w:r>
          </w:p>
        </w:tc>
        <w:tc>
          <w:tcPr>
            <w:tcW w:w="1369" w:type="dxa"/>
          </w:tcPr>
          <w:p w:rsidR="002473EC" w:rsidRPr="002C6B67" w:rsidRDefault="002473EC" w:rsidP="002473EC">
            <w:pPr>
              <w:jc w:val="both"/>
            </w:pPr>
            <w:r w:rsidRPr="002C6B67">
              <w:t>25.01.2002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внутренних дел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января 2002 года №7/1/62/5/п «Об утверждении Порядка предоставления льгот лицам, имеющим согласно Федеральному закону «О ветеранах» право на скидку за оплату услуг вневедомственной охраны, и финансирования расходов на указанные цели».</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15 февраля 2002 года №7.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41/383/48/п (рег. № 41 от 18 апреля 2003 г.)</w:t>
            </w:r>
          </w:p>
        </w:tc>
      </w:tr>
      <w:tr w:rsidR="002473EC" w:rsidRPr="002C6B67" w:rsidTr="00023C71">
        <w:tc>
          <w:tcPr>
            <w:tcW w:w="796" w:type="dxa"/>
            <w:gridSpan w:val="2"/>
          </w:tcPr>
          <w:p w:rsidR="002473EC" w:rsidRPr="002C6B67" w:rsidRDefault="002473EC" w:rsidP="002473EC">
            <w:pPr>
              <w:jc w:val="both"/>
            </w:pPr>
            <w:r w:rsidRPr="002C6B67">
              <w:t>25</w:t>
            </w:r>
          </w:p>
        </w:tc>
        <w:tc>
          <w:tcPr>
            <w:tcW w:w="1369" w:type="dxa"/>
          </w:tcPr>
          <w:p w:rsidR="002473EC" w:rsidRPr="002C6B67" w:rsidRDefault="002473EC" w:rsidP="002473EC">
            <w:pPr>
              <w:jc w:val="both"/>
            </w:pPr>
            <w:r w:rsidRPr="002C6B67">
              <w:t>25.01.2002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11 января 2002 года №8/2/4/п «О внесении изменений в Порядок и условия предоставления льгот лицам, имеющим согласно Федеральному закону «О ветеранах» право на бесплатный проезд на автомобильном транспорте общего пользования (кроме такси) междугородних (внутриреспубликанских) маршрутов, утвержденный приказом Министерства социальной политики Чувашской Республики, Министерства </w:t>
            </w:r>
            <w:r w:rsidRPr="002C6B67">
              <w:lastRenderedPageBreak/>
              <w:t>промышленности, энергетики и транспорта Чувашской Республики, Министерства финансов Чувашской Республики от 29 июня 2001 г. №277/19/70/п.</w:t>
            </w:r>
          </w:p>
          <w:p w:rsidR="002473EC" w:rsidRPr="002C6B67" w:rsidRDefault="002473EC" w:rsidP="002473EC">
            <w:pPr>
              <w:jc w:val="both"/>
            </w:pPr>
          </w:p>
        </w:tc>
        <w:tc>
          <w:tcPr>
            <w:tcW w:w="1701" w:type="dxa"/>
          </w:tcPr>
          <w:p w:rsidR="002473EC" w:rsidRPr="002C6B67" w:rsidRDefault="002473EC" w:rsidP="002473EC">
            <w:pPr>
              <w:jc w:val="both"/>
            </w:pPr>
            <w:r w:rsidRPr="002C6B67">
              <w:lastRenderedPageBreak/>
              <w:t xml:space="preserve"> «Вести Чувашии» №6 от 8 февраля 2002 года.</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38/5/50/п (рег. № 44 от 18 апреля 2003 г.)</w:t>
            </w:r>
          </w:p>
        </w:tc>
      </w:tr>
      <w:tr w:rsidR="002473EC" w:rsidRPr="00AA078B" w:rsidTr="00023C71">
        <w:trPr>
          <w:gridBefore w:val="1"/>
          <w:wBefore w:w="6" w:type="dxa"/>
        </w:trPr>
        <w:tc>
          <w:tcPr>
            <w:tcW w:w="790" w:type="dxa"/>
          </w:tcPr>
          <w:p w:rsidR="002473EC" w:rsidRPr="002C6B67" w:rsidRDefault="002473EC" w:rsidP="002473EC">
            <w:pPr>
              <w:jc w:val="both"/>
            </w:pPr>
            <w:r w:rsidRPr="002C6B67">
              <w:t>26</w:t>
            </w:r>
          </w:p>
        </w:tc>
        <w:tc>
          <w:tcPr>
            <w:tcW w:w="1369" w:type="dxa"/>
          </w:tcPr>
          <w:p w:rsidR="002473EC" w:rsidRPr="002C6B67" w:rsidRDefault="002473EC" w:rsidP="002473EC">
            <w:pPr>
              <w:jc w:val="both"/>
            </w:pPr>
            <w:r w:rsidRPr="002C6B67">
              <w:t>11.02.2002</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января 2002 года №16/п «Об утверждении Правил оформления и выдачи генеральных разрешений на открытие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p w:rsidR="002473EC" w:rsidRPr="002C6B67" w:rsidRDefault="002473EC" w:rsidP="002473EC">
            <w:pPr>
              <w:jc w:val="both"/>
            </w:pPr>
          </w:p>
        </w:tc>
        <w:tc>
          <w:tcPr>
            <w:tcW w:w="1701" w:type="dxa"/>
          </w:tcPr>
          <w:p w:rsidR="002473EC" w:rsidRPr="002C6B67" w:rsidRDefault="002473EC" w:rsidP="002473EC">
            <w:pPr>
              <w:jc w:val="both"/>
            </w:pPr>
            <w:r w:rsidRPr="002C6B67">
              <w:t xml:space="preserve"> «Вести Чувашии» от 07 марта 2002 г. №10, </w:t>
            </w:r>
          </w:p>
          <w:p w:rsidR="002473EC" w:rsidRPr="002C6B67" w:rsidRDefault="002473EC" w:rsidP="002473EC">
            <w:pPr>
              <w:jc w:val="both"/>
            </w:pPr>
            <w:r w:rsidRPr="002C6B67">
              <w:t>от 15 марта 2002 года №11.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b/>
                <w:i/>
                <w:iCs/>
                <w:color w:val="FF0000"/>
              </w:rPr>
              <w:t xml:space="preserve"> </w:t>
            </w:r>
            <w:r w:rsidRPr="002C6B67">
              <w:rPr>
                <w:i/>
                <w:iCs/>
              </w:rPr>
              <w:t>приказом  от 14 июля 2003 г. № 92/п (рег. № 52 от 13 августа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27</w:t>
            </w:r>
          </w:p>
        </w:tc>
        <w:tc>
          <w:tcPr>
            <w:tcW w:w="1369" w:type="dxa"/>
          </w:tcPr>
          <w:p w:rsidR="002473EC" w:rsidRPr="002C6B67" w:rsidRDefault="002473EC" w:rsidP="002473EC">
            <w:pPr>
              <w:jc w:val="both"/>
            </w:pPr>
            <w:r w:rsidRPr="002C6B67">
              <w:t>12.02.2002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18 января 2002 года №25/02-20/4/9п «Об утверждении Порядка финансирования расходов по представлению льгот лицам, имеющим согласно Федеральному закону «О статусе военнослужащих» право на денежную компенсацию за наем (поднаем) жилых помещений».</w:t>
            </w:r>
          </w:p>
        </w:tc>
        <w:tc>
          <w:tcPr>
            <w:tcW w:w="1701" w:type="dxa"/>
          </w:tcPr>
          <w:p w:rsidR="002473EC" w:rsidRPr="002C6B67" w:rsidRDefault="002473EC" w:rsidP="002473EC">
            <w:pPr>
              <w:jc w:val="both"/>
            </w:pPr>
            <w:r w:rsidRPr="002C6B67">
              <w:t xml:space="preserve"> «Вести Чувашии» от 15 февраля 2002 года №7.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здравоохранения и социального развития Чувашской Республики, Министерства градостроительства и развития общественной инфраструктуры Чувашско</w:t>
            </w:r>
            <w:r w:rsidRPr="002C6B67">
              <w:rPr>
                <w:i/>
                <w:iCs/>
              </w:rPr>
              <w:lastRenderedPageBreak/>
              <w:t>й Республики, Министерства финансов Чувашской Республики от 29 июня 2006 г. № 453/04-20/149/252/п (рег. № 172 от 5 июля 2006 г.)</w:t>
            </w:r>
          </w:p>
          <w:p w:rsidR="002473EC" w:rsidRPr="002C6B67" w:rsidRDefault="002473EC" w:rsidP="002473EC">
            <w:pPr>
              <w:jc w:val="both"/>
              <w:rPr>
                <w:i/>
                <w:iCs/>
              </w:rPr>
            </w:pPr>
          </w:p>
        </w:tc>
      </w:tr>
      <w:tr w:rsidR="002473EC" w:rsidRPr="002C6B67" w:rsidTr="00023C71">
        <w:trPr>
          <w:gridBefore w:val="1"/>
          <w:wBefore w:w="6" w:type="dxa"/>
        </w:trPr>
        <w:tc>
          <w:tcPr>
            <w:tcW w:w="790" w:type="dxa"/>
          </w:tcPr>
          <w:p w:rsidR="002473EC" w:rsidRPr="002C6B67" w:rsidRDefault="002473EC" w:rsidP="002473EC">
            <w:pPr>
              <w:jc w:val="both"/>
            </w:pPr>
            <w:r w:rsidRPr="002C6B67">
              <w:lastRenderedPageBreak/>
              <w:t>28</w:t>
            </w:r>
          </w:p>
        </w:tc>
        <w:tc>
          <w:tcPr>
            <w:tcW w:w="1369" w:type="dxa"/>
          </w:tcPr>
          <w:p w:rsidR="002473EC" w:rsidRPr="002C6B67" w:rsidRDefault="002473EC" w:rsidP="002473EC">
            <w:pPr>
              <w:jc w:val="both"/>
            </w:pPr>
            <w:r w:rsidRPr="002C6B67">
              <w:t>14.02.2002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энергетики и жилищно-коммунального хозяйства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11 января 2002 года №6/1/1/3/п «Об утверждении Порядка финансирования расходов по предоставлению льгот лицам, имеющим согласно Таможенному кодексу Российской Федерации, Федеральным законам «О ветеранах», «О статусе военнослужащих», «О социальной защите инвалидов в Российской Федерации», «О федеральных органах налоговой полиции»,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 социальных гарантиях гражданам, подвергшимся радиационному воздействию вследствие ядерных испытаний на Семипалатинском полигоне», законам Российской Федерации «О </w:t>
            </w:r>
            <w:r w:rsidRPr="002C6B67">
              <w:lastRenderedPageBreak/>
              <w:t>милиции», «О социальной защите граждан, подвергшихся воздействию радиации вследствие катастрофы на Чернобыльской АЭС» и Указу Президента Российской Федерации от 5 мая 1997 года №431 «О мерах по социальной поддержке многодетных семей» право на скидку на оплату жилья и коммунальных услуг».</w:t>
            </w:r>
          </w:p>
        </w:tc>
        <w:tc>
          <w:tcPr>
            <w:tcW w:w="1701" w:type="dxa"/>
          </w:tcPr>
          <w:p w:rsidR="002473EC" w:rsidRPr="002C6B67" w:rsidRDefault="002473EC" w:rsidP="002473EC">
            <w:pPr>
              <w:jc w:val="both"/>
            </w:pPr>
            <w:r w:rsidRPr="002C6B67">
              <w:lastRenderedPageBreak/>
              <w:t xml:space="preserve"> «Вести Чувашии» от 05 апреля 2002 года №14.</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40/23/49/п.</w:t>
            </w:r>
          </w:p>
          <w:p w:rsidR="002473EC" w:rsidRPr="002C6B67" w:rsidRDefault="002473EC" w:rsidP="002473EC">
            <w:pPr>
              <w:jc w:val="both"/>
              <w:rPr>
                <w:i/>
                <w:iCs/>
              </w:rPr>
            </w:pPr>
            <w:r w:rsidRPr="002C6B67">
              <w:rPr>
                <w:i/>
                <w:iCs/>
              </w:rPr>
              <w:t>(рег. № 40 от 18 апреля 2003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 xml:space="preserve">29 </w:t>
            </w:r>
          </w:p>
        </w:tc>
        <w:tc>
          <w:tcPr>
            <w:tcW w:w="1369" w:type="dxa"/>
          </w:tcPr>
          <w:p w:rsidR="002473EC" w:rsidRPr="002C6B67" w:rsidRDefault="002473EC" w:rsidP="002473EC">
            <w:pPr>
              <w:jc w:val="both"/>
            </w:pPr>
            <w:r w:rsidRPr="002C6B67">
              <w:t>19.02.2002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17 января 2002 года №22/5/8/п «Об утверждении Порядков финансирования расходов по предоставлению льгот лицам, имеющим согласно Федеральным законам «О ветеранах», «О социальной защите инвалидов в Российской Федерации»,  «О статусе военнослужащих»,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 социальных гарантиях гражданам, подвергшимся радиоактивному воздействию вследствие ядерных испытаний на Семипалатинском полигоне, законам Российской Федерации «О милиции», «О социальной защите граждан, подвергшихся воздействию радиации вследствие катастрофы на Чернобыльской АЭС», и Указу Президента Российской Федерации от 5 мая 1992 года №431 «О </w:t>
            </w:r>
            <w:r w:rsidRPr="002C6B67">
              <w:lastRenderedPageBreak/>
              <w:t xml:space="preserve">мерах по социальной поддержке многодетных семей» право на скидку по оплате за сжиженный газ, за твердые виды топлива, за установку телефона, за пользование коллективной телевизионной антенной, радиотрансляционной точкой и телефоном, и бесплатный проезд на транспорте городского и пригородного сообщения». </w:t>
            </w:r>
          </w:p>
        </w:tc>
        <w:tc>
          <w:tcPr>
            <w:tcW w:w="1701" w:type="dxa"/>
          </w:tcPr>
          <w:p w:rsidR="002473EC" w:rsidRPr="002C6B67" w:rsidRDefault="002473EC" w:rsidP="002473EC">
            <w:pPr>
              <w:jc w:val="both"/>
            </w:pPr>
            <w:r w:rsidRPr="002C6B67">
              <w:lastRenderedPageBreak/>
              <w:t xml:space="preserve"> «Вести Чувашии» от 19 апреля 2002 года №16, </w:t>
            </w:r>
          </w:p>
          <w:p w:rsidR="002473EC" w:rsidRPr="002C6B67" w:rsidRDefault="002473EC" w:rsidP="002473EC">
            <w:pPr>
              <w:jc w:val="both"/>
            </w:pPr>
            <w:r w:rsidRPr="002C6B67">
              <w:t>от 30 апреля 2002 года №18, от 26 апреля 2002 года №17.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14 марта 2003 г. №№ 38/5/50/п.</w:t>
            </w:r>
          </w:p>
          <w:p w:rsidR="002473EC" w:rsidRPr="002C6B67" w:rsidRDefault="002473EC" w:rsidP="002473EC">
            <w:pPr>
              <w:jc w:val="both"/>
              <w:rPr>
                <w:i/>
                <w:iCs/>
              </w:rPr>
            </w:pPr>
            <w:r w:rsidRPr="002C6B67">
              <w:rPr>
                <w:i/>
                <w:iCs/>
              </w:rPr>
              <w:t>(рег. № 44 от 18 апреля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30</w:t>
            </w:r>
          </w:p>
        </w:tc>
        <w:tc>
          <w:tcPr>
            <w:tcW w:w="1369" w:type="dxa"/>
          </w:tcPr>
          <w:p w:rsidR="002473EC" w:rsidRPr="002C6B67" w:rsidRDefault="002473EC" w:rsidP="002473EC">
            <w:pPr>
              <w:jc w:val="both"/>
            </w:pPr>
            <w:r w:rsidRPr="002C6B67">
              <w:t>19.02.2002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p w:rsidR="002473EC" w:rsidRPr="002C6B67" w:rsidRDefault="002473EC" w:rsidP="002473EC">
            <w:pPr>
              <w:jc w:val="both"/>
            </w:pPr>
            <w:r w:rsidRPr="002C6B67">
              <w:t>Министерство промышленности, транспорта и связи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08 Февраля 2002 года №65/9/25/п «Об утверждении Порядка предоставления инвалидам, детям-инвалидам льгот по оплате проезда на междугороднем транспорте в соответствии с Федеральным законом «О социальной защите инвалидов в Российской Федерации» и финансирования расходов на указанные цели».</w:t>
            </w:r>
          </w:p>
        </w:tc>
        <w:tc>
          <w:tcPr>
            <w:tcW w:w="1701" w:type="dxa"/>
          </w:tcPr>
          <w:p w:rsidR="002473EC" w:rsidRPr="002C6B67" w:rsidRDefault="002473EC" w:rsidP="002473EC">
            <w:pPr>
              <w:jc w:val="both"/>
            </w:pPr>
            <w:r w:rsidRPr="002C6B67">
              <w:t>Газета «Вести Чувашии» от 15 марта 2002 года №11.</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w:t>
            </w:r>
            <w:r>
              <w:rPr>
                <w:i/>
                <w:iCs/>
              </w:rPr>
              <w:t>т 14 марта 2003 г. №№ 38/5/50/п</w:t>
            </w:r>
          </w:p>
          <w:p w:rsidR="002473EC" w:rsidRPr="002C6B67" w:rsidRDefault="002473EC" w:rsidP="002473EC">
            <w:pPr>
              <w:jc w:val="both"/>
              <w:rPr>
                <w:i/>
                <w:iCs/>
              </w:rPr>
            </w:pPr>
            <w:r w:rsidRPr="002C6B67">
              <w:rPr>
                <w:i/>
                <w:iCs/>
              </w:rPr>
              <w:t>(рег. № 44 от 18 апреля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31</w:t>
            </w:r>
          </w:p>
        </w:tc>
        <w:tc>
          <w:tcPr>
            <w:tcW w:w="1369" w:type="dxa"/>
          </w:tcPr>
          <w:p w:rsidR="002473EC" w:rsidRPr="002C6B67" w:rsidRDefault="002473EC" w:rsidP="002473EC">
            <w:pPr>
              <w:jc w:val="both"/>
            </w:pPr>
            <w:r w:rsidRPr="002C6B67">
              <w:t>11.03.2002</w:t>
            </w:r>
          </w:p>
        </w:tc>
        <w:tc>
          <w:tcPr>
            <w:tcW w:w="2159" w:type="dxa"/>
          </w:tcPr>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05 февраля 2002 года №04-20/9/22/п  «Об утверждении Порядка предоставления безвозмездной субсидии гражданам на строительство или приобретение жилья по программе 2002 года».</w:t>
            </w:r>
          </w:p>
        </w:tc>
        <w:tc>
          <w:tcPr>
            <w:tcW w:w="1701" w:type="dxa"/>
          </w:tcPr>
          <w:p w:rsidR="002473EC" w:rsidRPr="002C6B67" w:rsidRDefault="002473EC" w:rsidP="002473EC">
            <w:pPr>
              <w:jc w:val="both"/>
            </w:pPr>
            <w:r w:rsidRPr="002C6B67">
              <w:t xml:space="preserve"> «Вести Чувашии» от 31 мая 2002 года №22</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приказом</w:t>
            </w:r>
            <w:r w:rsidRPr="002C6B67">
              <w:rPr>
                <w:i/>
                <w:iCs/>
              </w:rPr>
              <w:t xml:space="preserve"> Министерства градостроительства и развития общественной инфраструктуры Чувашской Республики и Министерств финансов Чувашской Республики от 14 </w:t>
            </w:r>
            <w:r w:rsidRPr="002C6B67">
              <w:rPr>
                <w:i/>
                <w:iCs/>
              </w:rPr>
              <w:lastRenderedPageBreak/>
              <w:t>марта 2006 г. № 04-13/27/82/п</w:t>
            </w:r>
          </w:p>
          <w:p w:rsidR="002473EC" w:rsidRPr="002C6B67" w:rsidRDefault="002473EC" w:rsidP="002473EC">
            <w:pPr>
              <w:jc w:val="both"/>
              <w:rPr>
                <w:i/>
                <w:iCs/>
              </w:rPr>
            </w:pPr>
            <w:r w:rsidRPr="002C6B67">
              <w:rPr>
                <w:i/>
                <w:iCs/>
              </w:rPr>
              <w:t>(рег. № 153 от 31 марта 2006 г.)</w:t>
            </w:r>
          </w:p>
        </w:tc>
      </w:tr>
      <w:tr w:rsidR="002473EC" w:rsidRPr="002C6B67" w:rsidTr="00023C71">
        <w:trPr>
          <w:gridBefore w:val="1"/>
          <w:wBefore w:w="6" w:type="dxa"/>
          <w:trHeight w:val="2437"/>
        </w:trPr>
        <w:tc>
          <w:tcPr>
            <w:tcW w:w="790" w:type="dxa"/>
          </w:tcPr>
          <w:p w:rsidR="002473EC" w:rsidRPr="002C6B67" w:rsidRDefault="002473EC" w:rsidP="002473EC">
            <w:pPr>
              <w:jc w:val="both"/>
            </w:pPr>
            <w:r w:rsidRPr="002C6B67">
              <w:lastRenderedPageBreak/>
              <w:t>32</w:t>
            </w:r>
          </w:p>
        </w:tc>
        <w:tc>
          <w:tcPr>
            <w:tcW w:w="1369" w:type="dxa"/>
          </w:tcPr>
          <w:p w:rsidR="002473EC" w:rsidRPr="002C6B67" w:rsidRDefault="002473EC" w:rsidP="002473EC">
            <w:pPr>
              <w:jc w:val="both"/>
            </w:pPr>
            <w:r w:rsidRPr="002C6B67">
              <w:t>15.05.2002</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Постановление от 21.03.2002 №01 «Об утверждении Положения о порядке проведения государственной экспертизы условий труда при лицензировании отдельных видов деятельности в Чувашской Республике».</w:t>
            </w:r>
          </w:p>
        </w:tc>
        <w:tc>
          <w:tcPr>
            <w:tcW w:w="1701" w:type="dxa"/>
          </w:tcPr>
          <w:p w:rsidR="002473EC" w:rsidRPr="002C6B67" w:rsidRDefault="002473EC" w:rsidP="002473EC">
            <w:pPr>
              <w:jc w:val="both"/>
            </w:pPr>
            <w:r w:rsidRPr="002C6B67">
              <w:t xml:space="preserve">«Вести Чувашии» от 24 мая 2002 года-№21. «Вести Чувашии» от 31 мая 2002 года №22. </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Признано утратившим силу</w:t>
            </w:r>
          </w:p>
          <w:p w:rsidR="002473EC" w:rsidRPr="002C6B67" w:rsidRDefault="002473EC" w:rsidP="002473EC">
            <w:pPr>
              <w:rPr>
                <w:i/>
                <w:iCs/>
              </w:rPr>
            </w:pPr>
            <w:r w:rsidRPr="002C6B67">
              <w:rPr>
                <w:i/>
                <w:iCs/>
              </w:rPr>
              <w:t>постановлением Министерства труда, социальной и демографической политики Чувашской Республики</w:t>
            </w:r>
            <w:r w:rsidRPr="002C6B67">
              <w:t xml:space="preserve"> </w:t>
            </w:r>
            <w:r w:rsidRPr="002C6B67">
              <w:rPr>
                <w:i/>
                <w:iCs/>
              </w:rPr>
              <w:t xml:space="preserve">от 31 мая 2004 г. № 01 </w:t>
            </w:r>
          </w:p>
          <w:p w:rsidR="002473EC" w:rsidRPr="002C6B67" w:rsidRDefault="002473EC" w:rsidP="002473EC">
            <w:pPr>
              <w:rPr>
                <w:i/>
                <w:iCs/>
              </w:rPr>
            </w:pPr>
            <w:r w:rsidRPr="002C6B67">
              <w:rPr>
                <w:i/>
                <w:iCs/>
              </w:rPr>
              <w:t>(рег. № 73 от 18 июня 2004 г.)</w:t>
            </w:r>
          </w:p>
        </w:tc>
      </w:tr>
      <w:tr w:rsidR="002473EC" w:rsidRPr="002C6B67" w:rsidTr="00023C71">
        <w:trPr>
          <w:gridBefore w:val="1"/>
          <w:wBefore w:w="6" w:type="dxa"/>
        </w:trPr>
        <w:tc>
          <w:tcPr>
            <w:tcW w:w="790" w:type="dxa"/>
          </w:tcPr>
          <w:p w:rsidR="002473EC" w:rsidRPr="002C6B67" w:rsidRDefault="002473EC" w:rsidP="002473EC">
            <w:pPr>
              <w:jc w:val="both"/>
            </w:pPr>
            <w:r w:rsidRPr="002C6B67">
              <w:t>33</w:t>
            </w:r>
          </w:p>
        </w:tc>
        <w:tc>
          <w:tcPr>
            <w:tcW w:w="1369" w:type="dxa"/>
          </w:tcPr>
          <w:p w:rsidR="002473EC" w:rsidRPr="002C6B67" w:rsidRDefault="002473EC" w:rsidP="002473EC">
            <w:pPr>
              <w:jc w:val="both"/>
            </w:pPr>
            <w:r w:rsidRPr="002C6B67">
              <w:t>31.12.2002</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15.12.2002 №198/п «Об утверждении Порядка исполнения росписи доходов и расходов и финансирования главных распорядителей средств и иных получателей средств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21 февраля 2003 года №8-9 (590) Информация о государственной регистрации от 28 февраля 2003 года №10 (591).</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20 декабря 2004 г. </w:t>
            </w:r>
          </w:p>
          <w:p w:rsidR="002473EC" w:rsidRPr="002C6B67" w:rsidRDefault="002473EC" w:rsidP="002473EC">
            <w:pPr>
              <w:jc w:val="both"/>
              <w:rPr>
                <w:i/>
                <w:iCs/>
              </w:rPr>
            </w:pPr>
            <w:r w:rsidRPr="002C6B67">
              <w:rPr>
                <w:i/>
                <w:iCs/>
              </w:rPr>
              <w:t xml:space="preserve">№ 334/п </w:t>
            </w:r>
          </w:p>
          <w:p w:rsidR="002473EC" w:rsidRPr="002C6B67" w:rsidRDefault="002473EC" w:rsidP="002473EC">
            <w:pPr>
              <w:jc w:val="both"/>
              <w:rPr>
                <w:i/>
                <w:iCs/>
              </w:rPr>
            </w:pPr>
            <w:r w:rsidRPr="002C6B67">
              <w:rPr>
                <w:i/>
                <w:iCs/>
              </w:rPr>
              <w:t>(рег. № 198/п от 15 февраля 2005 г.)</w:t>
            </w:r>
          </w:p>
        </w:tc>
      </w:tr>
      <w:tr w:rsidR="002473EC" w:rsidRPr="002C6B67" w:rsidTr="00023C71">
        <w:trPr>
          <w:gridBefore w:val="1"/>
          <w:wBefore w:w="6" w:type="dxa"/>
          <w:trHeight w:val="4165"/>
        </w:trPr>
        <w:tc>
          <w:tcPr>
            <w:tcW w:w="790" w:type="dxa"/>
          </w:tcPr>
          <w:p w:rsidR="002473EC" w:rsidRPr="002C6B67" w:rsidRDefault="002473EC" w:rsidP="002473EC">
            <w:pPr>
              <w:jc w:val="both"/>
            </w:pPr>
            <w:r w:rsidRPr="002C6B67">
              <w:lastRenderedPageBreak/>
              <w:t>34</w:t>
            </w:r>
          </w:p>
        </w:tc>
        <w:tc>
          <w:tcPr>
            <w:tcW w:w="1369" w:type="dxa"/>
          </w:tcPr>
          <w:p w:rsidR="002473EC" w:rsidRPr="002C6B67" w:rsidRDefault="002473EC" w:rsidP="002473EC">
            <w:pPr>
              <w:jc w:val="both"/>
            </w:pPr>
            <w:r w:rsidRPr="002C6B67">
              <w:t>13.01.2003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 xml:space="preserve">Приказ от 23.12.2002 №01-05/85 «Об установлении предельных коэффициентов-соотношений уровней цен на конечную продукцию и закупаемое сельскохозяйственное сырье для хозяйствующих субъектов, занимающихся розничной торговлей». </w:t>
            </w:r>
          </w:p>
        </w:tc>
        <w:tc>
          <w:tcPr>
            <w:tcW w:w="1701" w:type="dxa"/>
          </w:tcPr>
          <w:p w:rsidR="002473EC" w:rsidRPr="002C6B67" w:rsidRDefault="002473EC" w:rsidP="002473EC">
            <w:pPr>
              <w:jc w:val="both"/>
            </w:pPr>
            <w:r w:rsidRPr="002C6B67">
              <w:t>Газета «Вести Чувашии» от 21 февраля 2003 года №8-9 (590) Информация о государственной регистрации от 28 февраля 2003 года №10 (591).</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02.09.2004 г. № 01-05/113 (рег. № 78 от 14 сентября 2004 г.)</w:t>
            </w:r>
          </w:p>
        </w:tc>
      </w:tr>
      <w:tr w:rsidR="002473EC" w:rsidRPr="002C6B67" w:rsidTr="00023C71">
        <w:trPr>
          <w:gridBefore w:val="1"/>
          <w:wBefore w:w="6" w:type="dxa"/>
        </w:trPr>
        <w:tc>
          <w:tcPr>
            <w:tcW w:w="790" w:type="dxa"/>
          </w:tcPr>
          <w:p w:rsidR="002473EC" w:rsidRPr="002C6B67" w:rsidRDefault="002473EC" w:rsidP="002473EC">
            <w:pPr>
              <w:jc w:val="both"/>
            </w:pPr>
            <w:r w:rsidRPr="002C6B67">
              <w:t>35</w:t>
            </w:r>
          </w:p>
        </w:tc>
        <w:tc>
          <w:tcPr>
            <w:tcW w:w="1369" w:type="dxa"/>
          </w:tcPr>
          <w:p w:rsidR="002473EC" w:rsidRPr="002C6B67" w:rsidRDefault="002473EC" w:rsidP="002473EC">
            <w:pPr>
              <w:jc w:val="both"/>
            </w:pPr>
            <w:r w:rsidRPr="002C6B67">
              <w:t>12.03.2003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27.12.2002 №01-05/88 «О признании утратившим силу приказов Комитета Чувашской Республики по внешним связям и торговле».</w:t>
            </w:r>
          </w:p>
        </w:tc>
        <w:tc>
          <w:tcPr>
            <w:tcW w:w="1701" w:type="dxa"/>
          </w:tcPr>
          <w:p w:rsidR="002473EC" w:rsidRPr="002C6B67" w:rsidRDefault="002473EC" w:rsidP="002473EC">
            <w:pPr>
              <w:jc w:val="both"/>
            </w:pPr>
            <w:r w:rsidRPr="002C6B67">
              <w:t>Газета «Вести Чувашии» от 21 марта 2003 года №14 (595)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Pr>
        <w:tc>
          <w:tcPr>
            <w:tcW w:w="790" w:type="dxa"/>
          </w:tcPr>
          <w:p w:rsidR="002473EC" w:rsidRPr="002C6B67" w:rsidRDefault="002473EC" w:rsidP="002473EC">
            <w:pPr>
              <w:jc w:val="both"/>
            </w:pPr>
            <w:r w:rsidRPr="002C6B67">
              <w:t>36</w:t>
            </w:r>
          </w:p>
        </w:tc>
        <w:tc>
          <w:tcPr>
            <w:tcW w:w="1369" w:type="dxa"/>
          </w:tcPr>
          <w:p w:rsidR="002473EC" w:rsidRPr="002C6B67" w:rsidRDefault="002473EC" w:rsidP="002473EC">
            <w:pPr>
              <w:jc w:val="both"/>
            </w:pPr>
            <w:r w:rsidRPr="002C6B67">
              <w:t>12.03.2003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28.01.2003 №01-05/4 «О Координационном совете по деятельности центров технического обслуживания контрольно-кассовых машин».</w:t>
            </w:r>
          </w:p>
        </w:tc>
        <w:tc>
          <w:tcPr>
            <w:tcW w:w="1701" w:type="dxa"/>
          </w:tcPr>
          <w:p w:rsidR="002473EC" w:rsidRPr="002C6B67" w:rsidRDefault="002473EC" w:rsidP="002473EC">
            <w:pPr>
              <w:jc w:val="both"/>
            </w:pPr>
            <w:r w:rsidRPr="002C6B67">
              <w:t>Газета «Вести Чувашии» от 21 марта 2003 года №14 (595)</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экономического развития, промышленности и торговли Чувашской Республики от 18 января 2012 г. № 10</w:t>
            </w:r>
          </w:p>
          <w:p w:rsidR="002473EC" w:rsidRPr="002C6B67" w:rsidRDefault="002473EC" w:rsidP="002473EC">
            <w:pPr>
              <w:jc w:val="both"/>
              <w:rPr>
                <w:i/>
                <w:iCs/>
              </w:rPr>
            </w:pPr>
            <w:r w:rsidRPr="002C6B67">
              <w:rPr>
                <w:i/>
                <w:iCs/>
              </w:rPr>
              <w:t xml:space="preserve"> (рег. № 1073 от 10 февраля 2012 г.)</w:t>
            </w:r>
          </w:p>
        </w:tc>
      </w:tr>
      <w:tr w:rsidR="002473EC" w:rsidRPr="002C6B67" w:rsidTr="00023C71">
        <w:trPr>
          <w:gridBefore w:val="1"/>
          <w:wBefore w:w="6" w:type="dxa"/>
        </w:trPr>
        <w:tc>
          <w:tcPr>
            <w:tcW w:w="790" w:type="dxa"/>
          </w:tcPr>
          <w:p w:rsidR="002473EC" w:rsidRPr="002C6B67" w:rsidRDefault="002473EC" w:rsidP="002473EC">
            <w:pPr>
              <w:jc w:val="both"/>
            </w:pPr>
            <w:r w:rsidRPr="002C6B67">
              <w:t>37</w:t>
            </w:r>
          </w:p>
        </w:tc>
        <w:tc>
          <w:tcPr>
            <w:tcW w:w="1369" w:type="dxa"/>
          </w:tcPr>
          <w:p w:rsidR="002473EC" w:rsidRPr="002C6B67" w:rsidRDefault="002473EC" w:rsidP="002473EC">
            <w:pPr>
              <w:jc w:val="both"/>
            </w:pPr>
            <w:r w:rsidRPr="002C6B67">
              <w:t>21.03.2003</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p w:rsidR="002473EC" w:rsidRPr="002C6B67" w:rsidRDefault="002473EC" w:rsidP="002473EC">
            <w:pPr>
              <w:jc w:val="both"/>
            </w:pPr>
            <w:r w:rsidRPr="002C6B67">
              <w:t xml:space="preserve">Министерство экономического </w:t>
            </w:r>
            <w:r w:rsidRPr="002C6B67">
              <w:lastRenderedPageBreak/>
              <w:t>развития и торговли Чувашской Республики.</w:t>
            </w:r>
          </w:p>
        </w:tc>
        <w:tc>
          <w:tcPr>
            <w:tcW w:w="3135" w:type="dxa"/>
          </w:tcPr>
          <w:p w:rsidR="002473EC" w:rsidRPr="002C6B67" w:rsidRDefault="002473EC" w:rsidP="002473EC">
            <w:pPr>
              <w:jc w:val="both"/>
            </w:pPr>
            <w:r w:rsidRPr="002C6B67">
              <w:lastRenderedPageBreak/>
              <w:t xml:space="preserve">Распоряжение от 14.02.2003 года, от 03.03.2003 года №№ 246-р/01-05/14-р «О внесении изменений в распоряжение Министерства имущества Чувашской Республики и </w:t>
            </w:r>
            <w:r w:rsidRPr="002C6B67">
              <w:lastRenderedPageBreak/>
              <w:t>Министерства экономики Чувашской Республики от 20.12.2001 года №1387-р/01-05/60».</w:t>
            </w:r>
          </w:p>
        </w:tc>
        <w:tc>
          <w:tcPr>
            <w:tcW w:w="1701" w:type="dxa"/>
          </w:tcPr>
          <w:p w:rsidR="002473EC" w:rsidRPr="002C6B67" w:rsidRDefault="002473EC" w:rsidP="002473EC">
            <w:pPr>
              <w:jc w:val="both"/>
            </w:pPr>
            <w:r w:rsidRPr="002C6B67">
              <w:lastRenderedPageBreak/>
              <w:t>Газета «Вести Чувашии» от 28 марта 2003 года №15 (596)</w:t>
            </w:r>
          </w:p>
        </w:tc>
        <w:tc>
          <w:tcPr>
            <w:tcW w:w="1276" w:type="dxa"/>
          </w:tcPr>
          <w:p w:rsidR="002473EC" w:rsidRPr="002C6B67" w:rsidRDefault="002473EC" w:rsidP="002473EC">
            <w:pPr>
              <w:jc w:val="both"/>
              <w:rPr>
                <w:i/>
                <w:iCs/>
              </w:rPr>
            </w:pPr>
            <w:r>
              <w:rPr>
                <w:i/>
                <w:iCs/>
                <w:color w:val="FF0000"/>
              </w:rPr>
              <w:t xml:space="preserve">Признан утратившим </w:t>
            </w:r>
            <w:r w:rsidRPr="002C6B67">
              <w:rPr>
                <w:i/>
                <w:iCs/>
                <w:color w:val="FF0000"/>
              </w:rPr>
              <w:t>силу</w:t>
            </w:r>
            <w:r w:rsidRPr="002C6B67">
              <w:rPr>
                <w:i/>
                <w:iCs/>
              </w:rPr>
              <w:t xml:space="preserve"> распоряжением от 16</w:t>
            </w:r>
            <w:r>
              <w:rPr>
                <w:i/>
                <w:iCs/>
              </w:rPr>
              <w:t xml:space="preserve"> июля </w:t>
            </w:r>
            <w:r w:rsidRPr="002C6B67">
              <w:rPr>
                <w:i/>
                <w:iCs/>
              </w:rPr>
              <w:t>2013</w:t>
            </w:r>
            <w:r>
              <w:rPr>
                <w:i/>
                <w:iCs/>
              </w:rPr>
              <w:t xml:space="preserve"> г.</w:t>
            </w:r>
            <w:r w:rsidRPr="002C6B67">
              <w:rPr>
                <w:i/>
                <w:iCs/>
              </w:rPr>
              <w:t xml:space="preserve"> № </w:t>
            </w:r>
            <w:r w:rsidRPr="002C6B67">
              <w:rPr>
                <w:i/>
                <w:iCs/>
              </w:rPr>
              <w:lastRenderedPageBreak/>
              <w:t>619-р/100 (рег. № 1620</w:t>
            </w:r>
            <w:r>
              <w:rPr>
                <w:i/>
                <w:iCs/>
              </w:rPr>
              <w:t xml:space="preserve"> от 22 июля 2013 г.</w:t>
            </w:r>
            <w:r w:rsidRPr="002C6B67">
              <w:rPr>
                <w:i/>
                <w:iCs/>
              </w:rPr>
              <w:t>)</w:t>
            </w:r>
          </w:p>
          <w:p w:rsidR="002473EC" w:rsidRPr="002C6B67" w:rsidRDefault="002473EC" w:rsidP="002473EC">
            <w:pPr>
              <w:jc w:val="both"/>
              <w:rPr>
                <w:i/>
                <w:iCs/>
              </w:rPr>
            </w:pPr>
          </w:p>
        </w:tc>
      </w:tr>
      <w:tr w:rsidR="002473EC" w:rsidRPr="002C6B67" w:rsidTr="00023C71">
        <w:trPr>
          <w:gridBefore w:val="1"/>
          <w:wBefore w:w="6" w:type="dxa"/>
          <w:trHeight w:val="3270"/>
        </w:trPr>
        <w:tc>
          <w:tcPr>
            <w:tcW w:w="790" w:type="dxa"/>
          </w:tcPr>
          <w:p w:rsidR="002473EC" w:rsidRPr="002C6B67" w:rsidRDefault="002473EC" w:rsidP="002473EC">
            <w:pPr>
              <w:jc w:val="both"/>
            </w:pPr>
            <w:r w:rsidRPr="002C6B67">
              <w:lastRenderedPageBreak/>
              <w:t>38.</w:t>
            </w:r>
          </w:p>
        </w:tc>
        <w:tc>
          <w:tcPr>
            <w:tcW w:w="1369" w:type="dxa"/>
          </w:tcPr>
          <w:p w:rsidR="002473EC" w:rsidRPr="002C6B67" w:rsidRDefault="002473EC" w:rsidP="002473EC">
            <w:pPr>
              <w:jc w:val="both"/>
            </w:pPr>
            <w:r w:rsidRPr="002C6B67">
              <w:t>25.03.2003</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Постановление от 18 марта 2003 г. № 1 «О внесении изменений и дополнений в Методику исчисления среднего совокупного дохода семьи, члена семьи, одиноко проживающего гражданина, утвержденную постановлением Министерства труда и занятости Чувашской Республики от 18 марта 1998 г. № 01»</w:t>
            </w:r>
          </w:p>
        </w:tc>
        <w:tc>
          <w:tcPr>
            <w:tcW w:w="1701" w:type="dxa"/>
          </w:tcPr>
          <w:p w:rsidR="002473EC" w:rsidRPr="002C6B67" w:rsidRDefault="002473EC" w:rsidP="002473EC">
            <w:pPr>
              <w:jc w:val="both"/>
            </w:pPr>
            <w:r w:rsidRPr="002C6B67">
              <w:t>Вести Чувашии от 4 апреля 2003 г № 16-17(598)</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rPr>
              <w:t xml:space="preserve"> постановлением от 16 сентября 2004 г. № 03 </w:t>
            </w:r>
          </w:p>
          <w:p w:rsidR="002473EC" w:rsidRPr="002C6B67" w:rsidRDefault="002473EC" w:rsidP="002473EC">
            <w:pPr>
              <w:jc w:val="both"/>
              <w:rPr>
                <w:bCs/>
                <w:i/>
                <w:iCs/>
                <w:color w:val="FF0000"/>
              </w:rPr>
            </w:pPr>
            <w:r w:rsidRPr="002C6B67">
              <w:rPr>
                <w:i/>
                <w:iCs/>
              </w:rPr>
              <w:t>(рег.</w:t>
            </w:r>
            <w:r>
              <w:rPr>
                <w:i/>
                <w:iCs/>
              </w:rPr>
              <w:t xml:space="preserve"> </w:t>
            </w:r>
            <w:r w:rsidRPr="002C6B67">
              <w:rPr>
                <w:i/>
                <w:iCs/>
              </w:rPr>
              <w:t>№ 79 от 4</w:t>
            </w:r>
            <w:r>
              <w:rPr>
                <w:i/>
                <w:iCs/>
              </w:rPr>
              <w:t xml:space="preserve"> октября </w:t>
            </w:r>
            <w:r w:rsidRPr="002C6B67">
              <w:rPr>
                <w:i/>
                <w:iCs/>
              </w:rPr>
              <w:t>2004 г.)</w:t>
            </w:r>
          </w:p>
        </w:tc>
      </w:tr>
      <w:tr w:rsidR="002473EC" w:rsidRPr="002C6B67" w:rsidTr="00023C71">
        <w:trPr>
          <w:gridBefore w:val="1"/>
          <w:wBefore w:w="6" w:type="dxa"/>
          <w:trHeight w:val="2755"/>
        </w:trPr>
        <w:tc>
          <w:tcPr>
            <w:tcW w:w="790" w:type="dxa"/>
          </w:tcPr>
          <w:p w:rsidR="002473EC" w:rsidRPr="002C6B67" w:rsidRDefault="002473EC" w:rsidP="002473EC">
            <w:pPr>
              <w:jc w:val="both"/>
            </w:pPr>
            <w:r w:rsidRPr="002C6B67">
              <w:t>39.</w:t>
            </w:r>
          </w:p>
        </w:tc>
        <w:tc>
          <w:tcPr>
            <w:tcW w:w="1369" w:type="dxa"/>
          </w:tcPr>
          <w:p w:rsidR="002473EC" w:rsidRPr="002C6B67" w:rsidRDefault="002473EC" w:rsidP="002473EC">
            <w:pPr>
              <w:jc w:val="both"/>
            </w:pPr>
            <w:r w:rsidRPr="002C6B67">
              <w:t>27.03.2003</w:t>
            </w:r>
          </w:p>
        </w:tc>
        <w:tc>
          <w:tcPr>
            <w:tcW w:w="2159" w:type="dxa"/>
          </w:tcPr>
          <w:p w:rsidR="002473EC" w:rsidRPr="002C6B67" w:rsidRDefault="002473EC" w:rsidP="002473EC">
            <w:pPr>
              <w:jc w:val="both"/>
            </w:pPr>
            <w:r w:rsidRPr="002C6B67">
              <w:t xml:space="preserve">Министерство строительства, архитектуры и дорожного хозяйства Чувашской Республики, Министерство сельского хозяйства Чувашской Республики, Министерство здравоохранения Чувашской Республики, Федеральное государственное учреждение «Центр государственного санитарно-эпидемиологического надзора в Чувашской Республике», Министерство юстиции Чувашской Республики, Министерство внутренних дел Чувашской </w:t>
            </w:r>
            <w:r w:rsidRPr="002C6B67">
              <w:lastRenderedPageBreak/>
              <w:t>Республики</w:t>
            </w:r>
          </w:p>
        </w:tc>
        <w:tc>
          <w:tcPr>
            <w:tcW w:w="3135" w:type="dxa"/>
          </w:tcPr>
          <w:p w:rsidR="002473EC" w:rsidRPr="002C6B67" w:rsidRDefault="002473EC" w:rsidP="002473EC">
            <w:pPr>
              <w:jc w:val="both"/>
            </w:pPr>
            <w:r w:rsidRPr="002C6B67">
              <w:lastRenderedPageBreak/>
              <w:t xml:space="preserve">Совместный приказ от 04.12.2002 г., от 10.12.2002 г., 10.02.2003 г. №№04-20/138/49-о/20/353/74 «Об отмене приказа Министерства  по делам строительства, дорожного и коммунального хозяйства Чувашской Республики, Министерства сельского хозяйства и продовольствия Чувашской Республики, Министерства здравоохранения Чувашской Республики, Главного государственного санитарного врача Чувашской Республики, Министерства юстиции Чувашской Республики, Министерства внутренних дел Чувашской Республики от 21.11.1994 г.,                   от 22.11.1994 г., от 18.11.1994 г., от 28.11.1994 г., от 18.11.1994 г. №№ 01-18/897/88/402/397/б/н/1081 «Об упорядочении содержания собак и кошек в городах и других населенных пунктах </w:t>
            </w:r>
            <w:r w:rsidRPr="002C6B67">
              <w:lastRenderedPageBreak/>
              <w:t>Чувашской Республики»</w:t>
            </w:r>
          </w:p>
        </w:tc>
        <w:tc>
          <w:tcPr>
            <w:tcW w:w="1701" w:type="dxa"/>
          </w:tcPr>
          <w:p w:rsidR="002473EC" w:rsidRPr="002C6B67" w:rsidRDefault="002473EC" w:rsidP="002473EC">
            <w:pPr>
              <w:jc w:val="both"/>
            </w:pPr>
            <w:r w:rsidRPr="002C6B67">
              <w:lastRenderedPageBreak/>
              <w:t xml:space="preserve">Вести Чувашии от 4 апреля  2003 г № 16-17(598) </w:t>
            </w:r>
          </w:p>
        </w:tc>
        <w:tc>
          <w:tcPr>
            <w:tcW w:w="1276" w:type="dxa"/>
          </w:tcPr>
          <w:p w:rsidR="002473EC" w:rsidRPr="002C6B67" w:rsidRDefault="002473EC" w:rsidP="002473EC">
            <w:pPr>
              <w:jc w:val="both"/>
              <w:rPr>
                <w:i/>
                <w:iCs/>
              </w:rPr>
            </w:pPr>
            <w:r>
              <w:rPr>
                <w:i/>
                <w:iCs/>
              </w:rPr>
              <w:t>д</w:t>
            </w:r>
            <w:r w:rsidRPr="002C6B67">
              <w:rPr>
                <w:i/>
                <w:iCs/>
              </w:rPr>
              <w:t>ействующий</w:t>
            </w:r>
          </w:p>
        </w:tc>
      </w:tr>
      <w:tr w:rsidR="002473EC" w:rsidRPr="002C6B67" w:rsidTr="00023C71">
        <w:trPr>
          <w:gridBefore w:val="1"/>
          <w:wBefore w:w="6" w:type="dxa"/>
          <w:trHeight w:val="3532"/>
        </w:trPr>
        <w:tc>
          <w:tcPr>
            <w:tcW w:w="790" w:type="dxa"/>
          </w:tcPr>
          <w:p w:rsidR="002473EC" w:rsidRPr="002C6B67" w:rsidRDefault="002473EC" w:rsidP="002473EC">
            <w:pPr>
              <w:jc w:val="both"/>
            </w:pPr>
            <w:r w:rsidRPr="002C6B67">
              <w:t>40.</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энергетики и жилищно-коммунального хозяйства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40/23/49/п «О признании утратившим силу приказа Министерства социальной политики Чувашской Республики, Министерства энергетики и жилищно-коммунального хозяйства Чувашской Республики, Министерства финансов Чувашской Республики от 11 января 2002 г. № 6/1/1/3/п».</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41.</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внутренних дел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41/383/48/п «О признании утратившим силу приказа Министерства социальной политики Чувашской Республики, Министерства внутренних дел Чувашской Республики, Министерства финансов Чувашской Республики от 11 января 2002 г. № 7/1/62/5/п».</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tc>
      </w:tr>
      <w:tr w:rsidR="002473EC" w:rsidRPr="002C6B67" w:rsidTr="00023C71">
        <w:trPr>
          <w:gridBefore w:val="1"/>
          <w:wBefore w:w="6" w:type="dxa"/>
        </w:trPr>
        <w:tc>
          <w:tcPr>
            <w:tcW w:w="790" w:type="dxa"/>
          </w:tcPr>
          <w:p w:rsidR="002473EC" w:rsidRPr="002C6B67" w:rsidRDefault="002473EC" w:rsidP="002473EC">
            <w:pPr>
              <w:jc w:val="both"/>
            </w:pPr>
            <w:r w:rsidRPr="002C6B67">
              <w:t>42.</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Министерства социальной политики Чувашской Республики, Министерства здравоохранения Чувашской Республики, Министерства финансов Чувашской Республики</w:t>
            </w:r>
          </w:p>
        </w:tc>
        <w:tc>
          <w:tcPr>
            <w:tcW w:w="3135" w:type="dxa"/>
          </w:tcPr>
          <w:p w:rsidR="002473EC" w:rsidRPr="002C6B67" w:rsidRDefault="002473EC" w:rsidP="002473EC">
            <w:pPr>
              <w:jc w:val="both"/>
            </w:pPr>
            <w:r w:rsidRPr="002C6B67">
              <w:t>Приказ от 14 марта 2003 г. № 42/189/51/п «О признании утратившими силу некоторых приказов Министерства социальной политики Чувашской Республики, Министерства здравоохранения Чувашской Республики, Министерства финансов Чувашской Республики».</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 xml:space="preserve">действующий </w:t>
            </w:r>
          </w:p>
        </w:tc>
      </w:tr>
      <w:tr w:rsidR="002473EC" w:rsidRPr="002C6B67" w:rsidTr="00023C71">
        <w:trPr>
          <w:gridBefore w:val="1"/>
          <w:wBefore w:w="6" w:type="dxa"/>
        </w:trPr>
        <w:tc>
          <w:tcPr>
            <w:tcW w:w="790" w:type="dxa"/>
          </w:tcPr>
          <w:p w:rsidR="002473EC" w:rsidRPr="002C6B67" w:rsidRDefault="002473EC" w:rsidP="002473EC">
            <w:pPr>
              <w:jc w:val="both"/>
            </w:pPr>
            <w:r w:rsidRPr="002C6B67">
              <w:lastRenderedPageBreak/>
              <w:t>43.</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43/52/п «О признании утратившим силу приказа Министерства социальной политики Чувашской Республики, Министерства финансов Чувашской Республики от 21 февраля 2001 г. № 61/21/п».</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Pr>
        <w:tc>
          <w:tcPr>
            <w:tcW w:w="790" w:type="dxa"/>
          </w:tcPr>
          <w:p w:rsidR="002473EC" w:rsidRPr="002C6B67" w:rsidRDefault="002473EC" w:rsidP="002473EC">
            <w:pPr>
              <w:jc w:val="both"/>
            </w:pPr>
            <w:r w:rsidRPr="002C6B67">
              <w:t>44.</w:t>
            </w:r>
          </w:p>
        </w:tc>
        <w:tc>
          <w:tcPr>
            <w:tcW w:w="1369" w:type="dxa"/>
          </w:tcPr>
          <w:p w:rsidR="002473EC" w:rsidRPr="002C6B67" w:rsidRDefault="002473EC" w:rsidP="002473EC">
            <w:pPr>
              <w:jc w:val="both"/>
            </w:pPr>
            <w:r w:rsidRPr="002C6B67">
              <w:t>18.04.2003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промышленности, транспорта и связи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14 марта 2003 г. № 38/5/50/п «О признании утратившими силу некоторых приказов Министерства социальной политики Чувашской Республики, Министерства промышленности, транспорта и связи Чувашской Республики, Министерства финансов Чувашской Республики»</w:t>
            </w:r>
          </w:p>
        </w:tc>
        <w:tc>
          <w:tcPr>
            <w:tcW w:w="1701" w:type="dxa"/>
          </w:tcPr>
          <w:p w:rsidR="002473EC" w:rsidRPr="002C6B67" w:rsidRDefault="002473EC" w:rsidP="002473EC">
            <w:pPr>
              <w:jc w:val="both"/>
            </w:pPr>
            <w:r w:rsidRPr="002C6B67">
              <w:t>Вести Чувашии от 25 апреля  2003 г № 20(601)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3954"/>
        </w:trPr>
        <w:tc>
          <w:tcPr>
            <w:tcW w:w="790" w:type="dxa"/>
          </w:tcPr>
          <w:p w:rsidR="002473EC" w:rsidRPr="002C6B67" w:rsidRDefault="002473EC" w:rsidP="002473EC">
            <w:pPr>
              <w:jc w:val="both"/>
            </w:pPr>
            <w:r w:rsidRPr="002C6B67">
              <w:t>45.</w:t>
            </w:r>
          </w:p>
        </w:tc>
        <w:tc>
          <w:tcPr>
            <w:tcW w:w="1369" w:type="dxa"/>
          </w:tcPr>
          <w:p w:rsidR="002473EC" w:rsidRPr="002C6B67" w:rsidRDefault="002473EC" w:rsidP="002473EC">
            <w:pPr>
              <w:jc w:val="both"/>
            </w:pPr>
            <w:r w:rsidRPr="002C6B67">
              <w:t>21.04.2003</w:t>
            </w:r>
          </w:p>
        </w:tc>
        <w:tc>
          <w:tcPr>
            <w:tcW w:w="2159" w:type="dxa"/>
          </w:tcPr>
          <w:p w:rsidR="002473EC" w:rsidRPr="002C6B67" w:rsidRDefault="002473EC" w:rsidP="002473EC">
            <w:pPr>
              <w:jc w:val="both"/>
            </w:pPr>
            <w:r w:rsidRPr="002C6B67">
              <w:t>Министерство социальной политики Чувашской Республики, Министерство промышленности, транспорта и связи Чувашской Республики, Министерство финансов Чувашской Республики, Министерство образования Чувашской Республики</w:t>
            </w:r>
          </w:p>
        </w:tc>
        <w:tc>
          <w:tcPr>
            <w:tcW w:w="3135" w:type="dxa"/>
          </w:tcPr>
          <w:p w:rsidR="002473EC" w:rsidRPr="002C6B67" w:rsidRDefault="002473EC" w:rsidP="002473EC">
            <w:pPr>
              <w:jc w:val="both"/>
            </w:pPr>
            <w:r w:rsidRPr="002C6B67">
              <w:t>Приказ от 14 марта 2003 г. № 39/4/46/п/154 «О признании утратившими силу некоторых приказов Министерства социальной политики Чувашской Республики, Министерства финансов Чувашской Республики, Министерства промышленности, транспорта и связи Чувашской Республики, Министерства образования Чувашской Республики»</w:t>
            </w:r>
          </w:p>
        </w:tc>
        <w:tc>
          <w:tcPr>
            <w:tcW w:w="1701" w:type="dxa"/>
          </w:tcPr>
          <w:p w:rsidR="002473EC" w:rsidRPr="002C6B67" w:rsidRDefault="002473EC" w:rsidP="002473EC">
            <w:pPr>
              <w:jc w:val="both"/>
            </w:pPr>
            <w:r w:rsidRPr="002C6B67">
              <w:t>Вести Чувашии от 30 апреля 2003 г № 21(602)</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5032"/>
        </w:trPr>
        <w:tc>
          <w:tcPr>
            <w:tcW w:w="790" w:type="dxa"/>
          </w:tcPr>
          <w:p w:rsidR="002473EC" w:rsidRPr="002C6B67" w:rsidRDefault="002473EC" w:rsidP="002473EC">
            <w:pPr>
              <w:jc w:val="both"/>
            </w:pPr>
            <w:r w:rsidRPr="002C6B67">
              <w:lastRenderedPageBreak/>
              <w:t>46.</w:t>
            </w:r>
          </w:p>
        </w:tc>
        <w:tc>
          <w:tcPr>
            <w:tcW w:w="1369" w:type="dxa"/>
          </w:tcPr>
          <w:p w:rsidR="002473EC" w:rsidRPr="002C6B67" w:rsidRDefault="002473EC" w:rsidP="002473EC">
            <w:pPr>
              <w:jc w:val="both"/>
            </w:pPr>
            <w:r w:rsidRPr="002C6B67">
              <w:t>12.05.2003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30 апреля 2003 г. № 01-05/33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16 мая 2003 г № 22(603)</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02.09.2004 г. № 01-05/113 (рег. № 78 от 14 сентября 2004 г.)</w:t>
            </w:r>
          </w:p>
        </w:tc>
      </w:tr>
      <w:tr w:rsidR="002473EC" w:rsidRPr="002C6B67" w:rsidTr="00023C71">
        <w:trPr>
          <w:gridBefore w:val="1"/>
          <w:wBefore w:w="6" w:type="dxa"/>
          <w:trHeight w:val="3055"/>
        </w:trPr>
        <w:tc>
          <w:tcPr>
            <w:tcW w:w="790" w:type="dxa"/>
          </w:tcPr>
          <w:p w:rsidR="002473EC" w:rsidRPr="002C6B67" w:rsidRDefault="002473EC" w:rsidP="002473EC">
            <w:pPr>
              <w:jc w:val="both"/>
            </w:pPr>
            <w:r w:rsidRPr="002C6B67">
              <w:t>47.</w:t>
            </w:r>
          </w:p>
        </w:tc>
        <w:tc>
          <w:tcPr>
            <w:tcW w:w="1369" w:type="dxa"/>
          </w:tcPr>
          <w:p w:rsidR="002473EC" w:rsidRPr="002C6B67" w:rsidRDefault="002473EC" w:rsidP="002473EC">
            <w:pPr>
              <w:jc w:val="both"/>
            </w:pPr>
            <w:r w:rsidRPr="002C6B67">
              <w:t>22.05.2003</w:t>
            </w:r>
          </w:p>
        </w:tc>
        <w:tc>
          <w:tcPr>
            <w:tcW w:w="2159" w:type="dxa"/>
          </w:tcPr>
          <w:p w:rsidR="002473EC" w:rsidRPr="002C6B67" w:rsidRDefault="002473EC" w:rsidP="002473EC">
            <w:pPr>
              <w:jc w:val="both"/>
            </w:pPr>
            <w:r w:rsidRPr="002C6B67">
              <w:t xml:space="preserve">Министерство социальной политики Чувашской Республики </w:t>
            </w:r>
          </w:p>
        </w:tc>
        <w:tc>
          <w:tcPr>
            <w:tcW w:w="3135" w:type="dxa"/>
          </w:tcPr>
          <w:p w:rsidR="002473EC" w:rsidRPr="002C6B67" w:rsidRDefault="002473EC" w:rsidP="002473EC">
            <w:pPr>
              <w:jc w:val="both"/>
            </w:pPr>
            <w:r w:rsidRPr="002C6B67">
              <w:t>Постановление от 8 мая 2003 № 2 «Об организации проведения сертификации работ по охране труда в Чувашской Республике»</w:t>
            </w:r>
          </w:p>
        </w:tc>
        <w:tc>
          <w:tcPr>
            <w:tcW w:w="1701" w:type="dxa"/>
          </w:tcPr>
          <w:p w:rsidR="002473EC" w:rsidRPr="002C6B67" w:rsidRDefault="002473EC" w:rsidP="002473EC">
            <w:pPr>
              <w:jc w:val="both"/>
            </w:pPr>
            <w:r w:rsidRPr="002C6B67">
              <w:t>Вести Чувашии от 6 июня 2003 г № 25(606)</w:t>
            </w:r>
          </w:p>
        </w:tc>
        <w:tc>
          <w:tcPr>
            <w:tcW w:w="1276" w:type="dxa"/>
          </w:tcPr>
          <w:p w:rsidR="002473EC" w:rsidRPr="002C6B67" w:rsidRDefault="002473EC" w:rsidP="002473EC">
            <w:pPr>
              <w:autoSpaceDE w:val="0"/>
              <w:autoSpaceDN w:val="0"/>
              <w:adjustRightInd w:val="0"/>
              <w:rPr>
                <w:i/>
                <w:iCs/>
              </w:rPr>
            </w:pPr>
            <w:r w:rsidRPr="002C6B67">
              <w:rPr>
                <w:bCs/>
                <w:i/>
                <w:iCs/>
                <w:color w:val="FF0000"/>
              </w:rPr>
              <w:t xml:space="preserve">Признан утратившим силу </w:t>
            </w:r>
            <w:r w:rsidRPr="002C6B67">
              <w:rPr>
                <w:i/>
                <w:iCs/>
              </w:rPr>
              <w:t>приказом Министерства здравоохранения и социального развития Чувашской Республики от 10 мая 2006 г. № 317</w:t>
            </w:r>
          </w:p>
          <w:p w:rsidR="002473EC" w:rsidRPr="002C6B67" w:rsidRDefault="002473EC" w:rsidP="002473EC">
            <w:pPr>
              <w:jc w:val="both"/>
              <w:rPr>
                <w:i/>
                <w:iCs/>
              </w:rPr>
            </w:pPr>
            <w:r w:rsidRPr="002C6B67">
              <w:rPr>
                <w:i/>
                <w:iCs/>
              </w:rPr>
              <w:t>(рег. № 166 от 16 мая 2006 г.)</w:t>
            </w:r>
          </w:p>
        </w:tc>
      </w:tr>
      <w:tr w:rsidR="002473EC" w:rsidRPr="002C6B67" w:rsidTr="00023C71">
        <w:trPr>
          <w:gridBefore w:val="1"/>
          <w:wBefore w:w="6" w:type="dxa"/>
        </w:trPr>
        <w:tc>
          <w:tcPr>
            <w:tcW w:w="790" w:type="dxa"/>
          </w:tcPr>
          <w:p w:rsidR="002473EC" w:rsidRPr="002C6B67" w:rsidRDefault="002473EC" w:rsidP="002473EC">
            <w:pPr>
              <w:jc w:val="both"/>
            </w:pPr>
            <w:r w:rsidRPr="002C6B67">
              <w:t>48.</w:t>
            </w:r>
          </w:p>
        </w:tc>
        <w:tc>
          <w:tcPr>
            <w:tcW w:w="1369" w:type="dxa"/>
          </w:tcPr>
          <w:p w:rsidR="002473EC" w:rsidRPr="002C6B67" w:rsidRDefault="002473EC" w:rsidP="002473EC">
            <w:pPr>
              <w:jc w:val="both"/>
            </w:pPr>
            <w:r w:rsidRPr="002C6B67">
              <w:t>30.05.2003</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28 апреля 2003 г. № 62/п «Об утверждении Инструкции о порядке открытия и ведения Министерством финансов Чувашской Республики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11 июня 2003 г № 26-27(608)</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приказом от 29 декабря 2007 г.</w:t>
            </w:r>
          </w:p>
          <w:p w:rsidR="002473EC" w:rsidRPr="002C6B67" w:rsidRDefault="002473EC" w:rsidP="002473EC">
            <w:pPr>
              <w:jc w:val="both"/>
              <w:rPr>
                <w:i/>
                <w:iCs/>
              </w:rPr>
            </w:pPr>
            <w:r w:rsidRPr="002C6B67">
              <w:rPr>
                <w:i/>
                <w:iCs/>
              </w:rPr>
              <w:t xml:space="preserve"> № 631/п</w:t>
            </w:r>
          </w:p>
          <w:p w:rsidR="002473EC" w:rsidRPr="002C6B67" w:rsidRDefault="002473EC" w:rsidP="002473EC">
            <w:pPr>
              <w:jc w:val="both"/>
              <w:rPr>
                <w:i/>
                <w:iCs/>
              </w:rPr>
            </w:pPr>
            <w:r w:rsidRPr="002C6B67">
              <w:rPr>
                <w:i/>
                <w:iCs/>
              </w:rPr>
              <w:t>(рег. № 307 от 18 февраля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49.</w:t>
            </w:r>
          </w:p>
        </w:tc>
        <w:tc>
          <w:tcPr>
            <w:tcW w:w="1369" w:type="dxa"/>
          </w:tcPr>
          <w:p w:rsidR="002473EC" w:rsidRPr="002C6B67" w:rsidRDefault="002473EC" w:rsidP="002473EC">
            <w:pPr>
              <w:jc w:val="both"/>
            </w:pPr>
            <w:r w:rsidRPr="002C6B67">
              <w:t>30.05.2003</w:t>
            </w:r>
          </w:p>
        </w:tc>
        <w:tc>
          <w:tcPr>
            <w:tcW w:w="2159" w:type="dxa"/>
          </w:tcPr>
          <w:p w:rsidR="002473EC" w:rsidRPr="002C6B67" w:rsidRDefault="002473EC" w:rsidP="002473EC">
            <w:pPr>
              <w:jc w:val="both"/>
            </w:pPr>
            <w:r w:rsidRPr="002C6B67">
              <w:t>Министерство образования Чувашской Республики</w:t>
            </w:r>
          </w:p>
        </w:tc>
        <w:tc>
          <w:tcPr>
            <w:tcW w:w="3135" w:type="dxa"/>
          </w:tcPr>
          <w:p w:rsidR="002473EC" w:rsidRPr="002C6B67" w:rsidRDefault="002473EC" w:rsidP="002473EC">
            <w:pPr>
              <w:jc w:val="both"/>
            </w:pPr>
            <w:r w:rsidRPr="002C6B67">
              <w:t>Приказ от 8 мая 2003 г. № 267 «Об утверждении положений по проведению единого государственного экзамена»</w:t>
            </w:r>
          </w:p>
        </w:tc>
        <w:tc>
          <w:tcPr>
            <w:tcW w:w="1701" w:type="dxa"/>
          </w:tcPr>
          <w:p w:rsidR="002473EC" w:rsidRPr="002C6B67" w:rsidRDefault="002473EC" w:rsidP="002473EC">
            <w:pPr>
              <w:jc w:val="both"/>
            </w:pPr>
            <w:r w:rsidRPr="002C6B67">
              <w:t>Вести Чувашии от 20 июня 2003 г № 28(609)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Министерства образования и молодежной политики Чувашской Республики от 9 марта 2005 г. № 157 </w:t>
            </w:r>
          </w:p>
          <w:p w:rsidR="002473EC" w:rsidRPr="002C6B67" w:rsidRDefault="002473EC" w:rsidP="002473EC">
            <w:pPr>
              <w:jc w:val="both"/>
              <w:rPr>
                <w:i/>
                <w:iCs/>
              </w:rPr>
            </w:pPr>
            <w:r w:rsidRPr="002C6B67">
              <w:rPr>
                <w:i/>
                <w:iCs/>
              </w:rPr>
              <w:t>(рег. № 598 от 09 апреля 2009 г.)</w:t>
            </w:r>
          </w:p>
        </w:tc>
      </w:tr>
      <w:tr w:rsidR="002473EC" w:rsidRPr="002C6B67" w:rsidTr="00023C71">
        <w:trPr>
          <w:gridBefore w:val="1"/>
          <w:wBefore w:w="6" w:type="dxa"/>
        </w:trPr>
        <w:tc>
          <w:tcPr>
            <w:tcW w:w="790" w:type="dxa"/>
          </w:tcPr>
          <w:p w:rsidR="002473EC" w:rsidRPr="002C6B67" w:rsidRDefault="002473EC" w:rsidP="002473EC">
            <w:pPr>
              <w:jc w:val="both"/>
            </w:pPr>
            <w:r w:rsidRPr="002C6B67">
              <w:t>50.</w:t>
            </w:r>
          </w:p>
        </w:tc>
        <w:tc>
          <w:tcPr>
            <w:tcW w:w="1369" w:type="dxa"/>
          </w:tcPr>
          <w:p w:rsidR="002473EC" w:rsidRPr="002C6B67" w:rsidRDefault="002473EC" w:rsidP="002473EC">
            <w:pPr>
              <w:jc w:val="both"/>
            </w:pPr>
            <w:r w:rsidRPr="002C6B67">
              <w:t>02.06.2003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 июня 2003 г. № 01-05/47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6 июня 2003 г № 25(606)</w:t>
            </w:r>
          </w:p>
        </w:tc>
        <w:tc>
          <w:tcPr>
            <w:tcW w:w="1276" w:type="dxa"/>
          </w:tcPr>
          <w:p w:rsidR="002473EC" w:rsidRPr="002C6B67" w:rsidRDefault="002473EC" w:rsidP="002473EC">
            <w:pPr>
              <w:autoSpaceDE w:val="0"/>
              <w:autoSpaceDN w:val="0"/>
              <w:adjustRightInd w:val="0"/>
              <w:rPr>
                <w:i/>
                <w:iCs/>
              </w:rPr>
            </w:pPr>
            <w:r w:rsidRPr="002C6B67">
              <w:rPr>
                <w:bCs/>
                <w:i/>
                <w:iCs/>
                <w:color w:val="FF0000"/>
              </w:rPr>
              <w:t>Признан утратившим силу</w:t>
            </w:r>
            <w:r w:rsidRPr="002C6B67">
              <w:rPr>
                <w:bCs/>
                <w:i/>
                <w:iCs/>
              </w:rPr>
              <w:t xml:space="preserve"> </w:t>
            </w:r>
            <w:r w:rsidRPr="002C6B67">
              <w:rPr>
                <w:i/>
                <w:iCs/>
              </w:rPr>
              <w:t xml:space="preserve">приказом от 16 октября 2003 г. № 01-05/88 </w:t>
            </w:r>
          </w:p>
          <w:p w:rsidR="002473EC" w:rsidRPr="002C6B67" w:rsidRDefault="002473EC" w:rsidP="002473EC">
            <w:pPr>
              <w:jc w:val="both"/>
              <w:rPr>
                <w:i/>
                <w:iCs/>
              </w:rPr>
            </w:pPr>
            <w:r w:rsidRPr="002C6B67">
              <w:rPr>
                <w:i/>
                <w:iCs/>
              </w:rPr>
              <w:t>(рег. № 55 от 30 октября 2003 г.)</w:t>
            </w:r>
          </w:p>
        </w:tc>
      </w:tr>
      <w:tr w:rsidR="002473EC" w:rsidRPr="002C6B67" w:rsidTr="00023C71">
        <w:trPr>
          <w:gridBefore w:val="1"/>
          <w:wBefore w:w="6" w:type="dxa"/>
        </w:trPr>
        <w:tc>
          <w:tcPr>
            <w:tcW w:w="790" w:type="dxa"/>
          </w:tcPr>
          <w:p w:rsidR="002473EC" w:rsidRPr="002C6B67" w:rsidRDefault="002473EC" w:rsidP="002473EC">
            <w:pPr>
              <w:jc w:val="both"/>
            </w:pPr>
            <w:r w:rsidRPr="002C6B67">
              <w:t>51.</w:t>
            </w:r>
          </w:p>
        </w:tc>
        <w:tc>
          <w:tcPr>
            <w:tcW w:w="1369" w:type="dxa"/>
          </w:tcPr>
          <w:p w:rsidR="002473EC" w:rsidRPr="002C6B67" w:rsidRDefault="002473EC" w:rsidP="002473EC">
            <w:pPr>
              <w:jc w:val="both"/>
            </w:pPr>
            <w:r w:rsidRPr="002C6B67">
              <w:t>02.07.2003</w:t>
            </w:r>
          </w:p>
        </w:tc>
        <w:tc>
          <w:tcPr>
            <w:tcW w:w="2159" w:type="dxa"/>
          </w:tcPr>
          <w:p w:rsidR="002473EC" w:rsidRPr="002C6B67" w:rsidRDefault="002473EC" w:rsidP="002473EC">
            <w:pPr>
              <w:jc w:val="both"/>
            </w:pPr>
            <w:r w:rsidRPr="002C6B67">
              <w:t>Министерство экономического развития Чувашской Республики, Министерство финансов Чувашской Республики</w:t>
            </w:r>
          </w:p>
        </w:tc>
        <w:tc>
          <w:tcPr>
            <w:tcW w:w="3135" w:type="dxa"/>
          </w:tcPr>
          <w:p w:rsidR="002473EC" w:rsidRPr="002C6B67" w:rsidRDefault="002473EC" w:rsidP="002473EC">
            <w:pPr>
              <w:jc w:val="both"/>
            </w:pPr>
            <w:r w:rsidRPr="002C6B67">
              <w:t>Приказ от 18 июня 2003г. №01-05/52/80/п. «О розничной цене на топливо твердое, реализуемое населению»</w:t>
            </w:r>
          </w:p>
        </w:tc>
        <w:tc>
          <w:tcPr>
            <w:tcW w:w="1701" w:type="dxa"/>
          </w:tcPr>
          <w:p w:rsidR="002473EC" w:rsidRPr="002C6B67" w:rsidRDefault="002473EC" w:rsidP="002473EC">
            <w:pPr>
              <w:jc w:val="both"/>
            </w:pPr>
            <w:r w:rsidRPr="002C6B67">
              <w:t>Вести Чувашии от 12 июля 2003 г № 29 (611)</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приказом от 4 ноября 2004 г. № 01-05/152-251/п.</w:t>
            </w:r>
          </w:p>
          <w:p w:rsidR="002473EC" w:rsidRPr="002C6B67" w:rsidRDefault="002473EC" w:rsidP="002473EC">
            <w:pPr>
              <w:autoSpaceDE w:val="0"/>
              <w:autoSpaceDN w:val="0"/>
              <w:adjustRightInd w:val="0"/>
              <w:rPr>
                <w:bCs/>
                <w:i/>
                <w:iCs/>
              </w:rPr>
            </w:pPr>
            <w:r w:rsidRPr="002C6B67">
              <w:rPr>
                <w:i/>
                <w:iCs/>
              </w:rPr>
              <w:t>(рег. № 83 от 09 ноября 2004 г.)</w:t>
            </w:r>
          </w:p>
        </w:tc>
      </w:tr>
      <w:tr w:rsidR="002473EC" w:rsidRPr="002C6B67" w:rsidTr="00023C71">
        <w:trPr>
          <w:gridBefore w:val="1"/>
          <w:wBefore w:w="6" w:type="dxa"/>
        </w:trPr>
        <w:tc>
          <w:tcPr>
            <w:tcW w:w="790" w:type="dxa"/>
          </w:tcPr>
          <w:p w:rsidR="002473EC" w:rsidRPr="002C6B67" w:rsidRDefault="002473EC" w:rsidP="002473EC">
            <w:pPr>
              <w:jc w:val="both"/>
            </w:pPr>
            <w:r w:rsidRPr="002C6B67">
              <w:t>52.</w:t>
            </w:r>
          </w:p>
        </w:tc>
        <w:tc>
          <w:tcPr>
            <w:tcW w:w="1369" w:type="dxa"/>
          </w:tcPr>
          <w:p w:rsidR="002473EC" w:rsidRPr="002C6B67" w:rsidRDefault="002473EC" w:rsidP="002473EC">
            <w:pPr>
              <w:jc w:val="both"/>
            </w:pPr>
            <w:r w:rsidRPr="002C6B67">
              <w:t>13.08.2003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14.07.2003 № 92/п «О порядке открытия и ведения Министерства финансов </w:t>
            </w:r>
            <w:r w:rsidRPr="002C6B67">
              <w:lastRenderedPageBreak/>
              <w:t>Чувашской Республики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tc>
        <w:tc>
          <w:tcPr>
            <w:tcW w:w="1701" w:type="dxa"/>
          </w:tcPr>
          <w:p w:rsidR="002473EC" w:rsidRPr="002C6B67" w:rsidRDefault="002473EC" w:rsidP="002473EC">
            <w:pPr>
              <w:jc w:val="both"/>
            </w:pPr>
            <w:r w:rsidRPr="002C6B67">
              <w:lastRenderedPageBreak/>
              <w:t xml:space="preserve">Вести Чувашии от 22 августа 2003 г № 37 </w:t>
            </w:r>
            <w:r w:rsidRPr="002C6B67">
              <w:lastRenderedPageBreak/>
              <w:t>(618)</w:t>
            </w:r>
          </w:p>
        </w:tc>
        <w:tc>
          <w:tcPr>
            <w:tcW w:w="1276" w:type="dxa"/>
          </w:tcPr>
          <w:p w:rsidR="002473EC" w:rsidRPr="002C6B67" w:rsidRDefault="002473EC" w:rsidP="002473EC">
            <w:pPr>
              <w:jc w:val="both"/>
              <w:rPr>
                <w:i/>
                <w:iCs/>
              </w:rPr>
            </w:pPr>
            <w:r w:rsidRPr="002C6B67">
              <w:rPr>
                <w:bCs/>
                <w:i/>
                <w:iCs/>
                <w:color w:val="FF0000"/>
              </w:rPr>
              <w:lastRenderedPageBreak/>
              <w:t>Признан утратившим силу</w:t>
            </w:r>
            <w:r w:rsidRPr="002C6B67">
              <w:rPr>
                <w:i/>
                <w:iCs/>
              </w:rPr>
              <w:t xml:space="preserve"> от25 </w:t>
            </w:r>
            <w:r w:rsidRPr="002C6B67">
              <w:rPr>
                <w:i/>
                <w:iCs/>
              </w:rPr>
              <w:lastRenderedPageBreak/>
              <w:t xml:space="preserve">ноября 2005г. № 345/п. </w:t>
            </w:r>
          </w:p>
          <w:p w:rsidR="002473EC" w:rsidRPr="002C6B67" w:rsidRDefault="002473EC" w:rsidP="002473EC">
            <w:pPr>
              <w:jc w:val="both"/>
              <w:rPr>
                <w:i/>
                <w:iCs/>
              </w:rPr>
            </w:pPr>
            <w:r w:rsidRPr="002C6B67">
              <w:rPr>
                <w:i/>
                <w:iCs/>
              </w:rPr>
              <w:t>(рег. № 136 от 15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53.</w:t>
            </w:r>
          </w:p>
        </w:tc>
        <w:tc>
          <w:tcPr>
            <w:tcW w:w="1369" w:type="dxa"/>
          </w:tcPr>
          <w:p w:rsidR="002473EC" w:rsidRPr="002C6B67" w:rsidRDefault="002473EC" w:rsidP="002473EC">
            <w:pPr>
              <w:jc w:val="both"/>
            </w:pPr>
            <w:r w:rsidRPr="002C6B67">
              <w:t>06.10.2003</w:t>
            </w:r>
          </w:p>
        </w:tc>
        <w:tc>
          <w:tcPr>
            <w:tcW w:w="2159" w:type="dxa"/>
          </w:tcPr>
          <w:p w:rsidR="002473EC" w:rsidRPr="002C6B67" w:rsidRDefault="002473EC" w:rsidP="002473EC">
            <w:pPr>
              <w:jc w:val="both"/>
            </w:pPr>
            <w:r w:rsidRPr="002C6B67">
              <w:t xml:space="preserve">Министерство строительства, архитектуры и дорожного хозяйства Чувашской Республики </w:t>
            </w:r>
          </w:p>
        </w:tc>
        <w:tc>
          <w:tcPr>
            <w:tcW w:w="3135" w:type="dxa"/>
          </w:tcPr>
          <w:p w:rsidR="002473EC" w:rsidRPr="002C6B67" w:rsidRDefault="002473EC" w:rsidP="002473EC">
            <w:pPr>
              <w:jc w:val="both"/>
            </w:pPr>
            <w:r w:rsidRPr="002C6B67">
              <w:t>Приказ от 17 июля 2003 г. № 04- 20/121 «О признании утратившим силу приказа Министерства по делам, строительства, дорожного и коммунального хозяйства Чувашской Республики от 26.02.1996 г. № 38»</w:t>
            </w:r>
          </w:p>
        </w:tc>
        <w:tc>
          <w:tcPr>
            <w:tcW w:w="1701" w:type="dxa"/>
          </w:tcPr>
          <w:p w:rsidR="002473EC" w:rsidRPr="002C6B67" w:rsidRDefault="002473EC" w:rsidP="002473EC">
            <w:pPr>
              <w:jc w:val="both"/>
            </w:pPr>
            <w:r w:rsidRPr="002C6B67">
              <w:t>Вести Чувашии от 24 октября 2003 г № 44 (625)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54</w:t>
            </w:r>
          </w:p>
        </w:tc>
        <w:tc>
          <w:tcPr>
            <w:tcW w:w="1369" w:type="dxa"/>
          </w:tcPr>
          <w:p w:rsidR="002473EC" w:rsidRPr="002C6B67" w:rsidRDefault="002473EC" w:rsidP="002473EC">
            <w:pPr>
              <w:jc w:val="both"/>
            </w:pPr>
            <w:r w:rsidRPr="002C6B67">
              <w:t>06.10.2003</w:t>
            </w:r>
          </w:p>
        </w:tc>
        <w:tc>
          <w:tcPr>
            <w:tcW w:w="2159" w:type="dxa"/>
          </w:tcPr>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tc>
        <w:tc>
          <w:tcPr>
            <w:tcW w:w="3135" w:type="dxa"/>
          </w:tcPr>
          <w:p w:rsidR="002473EC" w:rsidRPr="002C6B67" w:rsidRDefault="002473EC" w:rsidP="002473EC">
            <w:pPr>
              <w:jc w:val="both"/>
            </w:pPr>
            <w:r w:rsidRPr="002C6B67">
              <w:t>Приказ от 17 июля 2003 г. № 04- 20/122 «О признании утратившими силу некоторых нормативных правовых актов министерства»</w:t>
            </w:r>
          </w:p>
        </w:tc>
        <w:tc>
          <w:tcPr>
            <w:tcW w:w="1701" w:type="dxa"/>
          </w:tcPr>
          <w:p w:rsidR="002473EC" w:rsidRPr="002C6B67" w:rsidRDefault="002473EC" w:rsidP="002473EC">
            <w:pPr>
              <w:jc w:val="both"/>
            </w:pPr>
            <w:r w:rsidRPr="002C6B67">
              <w:t>Вести Чувашии от 24 октября 2003 г № 44(625)</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55.</w:t>
            </w:r>
          </w:p>
        </w:tc>
        <w:tc>
          <w:tcPr>
            <w:tcW w:w="1369" w:type="dxa"/>
          </w:tcPr>
          <w:p w:rsidR="002473EC" w:rsidRPr="002C6B67" w:rsidRDefault="002473EC" w:rsidP="002473EC">
            <w:pPr>
              <w:jc w:val="both"/>
            </w:pPr>
            <w:r w:rsidRPr="002C6B67">
              <w:t>30.10.2003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16 октября 2003 г. № 01-05/88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31 октября 2003 г № 45(626)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02 сентября 2004 г. № 01-05/113 (рег. № 78 от 14 сентября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56.</w:t>
            </w:r>
          </w:p>
        </w:tc>
        <w:tc>
          <w:tcPr>
            <w:tcW w:w="1369" w:type="dxa"/>
          </w:tcPr>
          <w:p w:rsidR="002473EC" w:rsidRPr="002C6B67" w:rsidRDefault="002473EC" w:rsidP="002473EC">
            <w:pPr>
              <w:jc w:val="both"/>
            </w:pPr>
            <w:r w:rsidRPr="002C6B67">
              <w:t>10.11.2003</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4 ноября 2003 г.   № 01-05/93 «О внесении изменения в приказ Министерства экономики Чувашской Республики от 9 ноября 2000 г. № 01-05/4 «Об установлении коэффициентов – соотношений уровней цен для торгующих организаций»</w:t>
            </w:r>
          </w:p>
        </w:tc>
        <w:tc>
          <w:tcPr>
            <w:tcW w:w="1701" w:type="dxa"/>
          </w:tcPr>
          <w:p w:rsidR="002473EC" w:rsidRPr="002C6B67" w:rsidRDefault="002473EC" w:rsidP="002473EC">
            <w:pPr>
              <w:jc w:val="both"/>
            </w:pPr>
            <w:r w:rsidRPr="002C6B67">
              <w:t>Вести Чувашии от 14 ноября 2003 г № 46 (627)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02 сентября 2004 г. № 01-05/113 </w:t>
            </w:r>
          </w:p>
          <w:p w:rsidR="002473EC" w:rsidRPr="002C6B67" w:rsidRDefault="002473EC" w:rsidP="002473EC">
            <w:pPr>
              <w:jc w:val="both"/>
              <w:rPr>
                <w:i/>
                <w:iCs/>
              </w:rPr>
            </w:pPr>
            <w:r w:rsidRPr="002C6B67">
              <w:rPr>
                <w:i/>
                <w:iCs/>
              </w:rPr>
              <w:t xml:space="preserve">(рег. № 78 от 14 </w:t>
            </w:r>
            <w:r w:rsidRPr="002C6B67">
              <w:rPr>
                <w:i/>
                <w:iCs/>
              </w:rPr>
              <w:lastRenderedPageBreak/>
              <w:t>сентября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57.</w:t>
            </w:r>
          </w:p>
        </w:tc>
        <w:tc>
          <w:tcPr>
            <w:tcW w:w="1369" w:type="dxa"/>
          </w:tcPr>
          <w:p w:rsidR="002473EC" w:rsidRPr="002C6B67" w:rsidRDefault="002473EC" w:rsidP="002473EC">
            <w:pPr>
              <w:jc w:val="both"/>
            </w:pPr>
            <w:r w:rsidRPr="002C6B67">
              <w:t>19.11.2003</w:t>
            </w:r>
          </w:p>
        </w:tc>
        <w:tc>
          <w:tcPr>
            <w:tcW w:w="2159" w:type="dxa"/>
          </w:tcPr>
          <w:p w:rsidR="002473EC" w:rsidRPr="002C6B67" w:rsidRDefault="002473EC" w:rsidP="002473EC">
            <w:pPr>
              <w:jc w:val="both"/>
            </w:pPr>
            <w:r w:rsidRPr="002C6B67">
              <w:t>Министерства сельского хозяйства Чувашской Республики</w:t>
            </w:r>
          </w:p>
        </w:tc>
        <w:tc>
          <w:tcPr>
            <w:tcW w:w="3135" w:type="dxa"/>
          </w:tcPr>
          <w:p w:rsidR="002473EC" w:rsidRPr="002C6B67" w:rsidRDefault="002473EC" w:rsidP="002473EC">
            <w:pPr>
              <w:jc w:val="both"/>
            </w:pPr>
            <w:r w:rsidRPr="002C6B67">
              <w:t>Приказ от 11 ноября 2003 г. № 154 «Об утверждении перечня должностных лиц Министерства сельского хозяйства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19 ноября 2003 г № 48-49(630)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color w:val="FF0000"/>
              </w:rPr>
              <w:t xml:space="preserve"> </w:t>
            </w:r>
            <w:r w:rsidRPr="002C6B67">
              <w:rPr>
                <w:i/>
                <w:iCs/>
              </w:rPr>
              <w:t>приказом от 02 декабря 2005 г. № 178</w:t>
            </w:r>
          </w:p>
          <w:p w:rsidR="002473EC" w:rsidRPr="002C6B67" w:rsidRDefault="002473EC" w:rsidP="002473EC">
            <w:pPr>
              <w:jc w:val="both"/>
              <w:rPr>
                <w:i/>
                <w:iCs/>
              </w:rPr>
            </w:pPr>
            <w:r w:rsidRPr="002C6B67">
              <w:rPr>
                <w:i/>
                <w:iCs/>
              </w:rPr>
              <w:t>(оег.№ 135 от 15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58.</w:t>
            </w:r>
          </w:p>
        </w:tc>
        <w:tc>
          <w:tcPr>
            <w:tcW w:w="1369" w:type="dxa"/>
          </w:tcPr>
          <w:p w:rsidR="002473EC" w:rsidRPr="002C6B67" w:rsidRDefault="002473EC" w:rsidP="002473EC">
            <w:pPr>
              <w:jc w:val="both"/>
            </w:pPr>
            <w:r w:rsidRPr="002C6B67">
              <w:t>28.11.2003</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tc>
        <w:tc>
          <w:tcPr>
            <w:tcW w:w="3135" w:type="dxa"/>
          </w:tcPr>
          <w:p w:rsidR="002473EC" w:rsidRPr="002C6B67" w:rsidRDefault="002473EC" w:rsidP="002473EC">
            <w:pPr>
              <w:jc w:val="both"/>
            </w:pPr>
            <w:r w:rsidRPr="002C6B67">
              <w:t>Распоряжение от 19 ноября 2003 г. № 1689-р</w:t>
            </w:r>
          </w:p>
        </w:tc>
        <w:tc>
          <w:tcPr>
            <w:tcW w:w="1701" w:type="dxa"/>
          </w:tcPr>
          <w:p w:rsidR="002473EC" w:rsidRPr="002C6B67" w:rsidRDefault="002473EC" w:rsidP="002473EC">
            <w:pPr>
              <w:jc w:val="both"/>
            </w:pPr>
            <w:r w:rsidRPr="002C6B67">
              <w:t>Вести Чувашии от 6 декабря 2003 г № 50(631)</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bCs/>
                <w:color w:val="FF0000"/>
              </w:rPr>
              <w:t xml:space="preserve"> </w:t>
            </w:r>
            <w:r w:rsidRPr="002C6B67">
              <w:rPr>
                <w:i/>
                <w:iCs/>
              </w:rPr>
              <w:t>распоряжением от 4 марта 2004 г. № 286-р (рег.№ 68 от 18 марта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59.</w:t>
            </w:r>
          </w:p>
        </w:tc>
        <w:tc>
          <w:tcPr>
            <w:tcW w:w="1369" w:type="dxa"/>
          </w:tcPr>
          <w:p w:rsidR="002473EC" w:rsidRPr="002C6B67" w:rsidRDefault="002473EC" w:rsidP="002473EC">
            <w:pPr>
              <w:jc w:val="both"/>
            </w:pPr>
            <w:r w:rsidRPr="002C6B67">
              <w:t>8 декабря 2003 г.</w:t>
            </w:r>
          </w:p>
        </w:tc>
        <w:tc>
          <w:tcPr>
            <w:tcW w:w="2159" w:type="dxa"/>
          </w:tcPr>
          <w:p w:rsidR="002473EC" w:rsidRPr="002C6B67" w:rsidRDefault="002473EC" w:rsidP="002473EC">
            <w:pPr>
              <w:jc w:val="both"/>
            </w:pPr>
            <w:r w:rsidRPr="002C6B67">
              <w:t>Министерство внутренних дел Чувашской Республики</w:t>
            </w:r>
          </w:p>
        </w:tc>
        <w:tc>
          <w:tcPr>
            <w:tcW w:w="3135" w:type="dxa"/>
          </w:tcPr>
          <w:p w:rsidR="002473EC" w:rsidRPr="002C6B67" w:rsidRDefault="002473EC" w:rsidP="002473EC">
            <w:pPr>
              <w:jc w:val="both"/>
            </w:pPr>
            <w:r w:rsidRPr="002C6B67">
              <w:t>Приказ от 18 ноября 2003 г. № 1563 «Об утверждении перечня должностных лиц Министерства внутренних дел Чувашской Республики, уполномоченных составлять протоколы об административных правонарушениях, предусмотренных Законом Чувашской Республики 23.07.2003 г. № 22 «Об административных правонарушениях в Чувашской Республике»</w:t>
            </w:r>
          </w:p>
        </w:tc>
        <w:tc>
          <w:tcPr>
            <w:tcW w:w="1701" w:type="dxa"/>
          </w:tcPr>
          <w:p w:rsidR="002473EC" w:rsidRPr="002C6B67" w:rsidRDefault="002473EC" w:rsidP="002473EC">
            <w:pPr>
              <w:jc w:val="both"/>
            </w:pPr>
            <w:r w:rsidRPr="002C6B67">
              <w:t>Вести Чувашии от 19 декабря 2003 г № 53 -61(642)</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внутренних дел по Чувашской Республике от 27 февраля 2008 г. № 220</w:t>
            </w:r>
          </w:p>
          <w:p w:rsidR="002473EC" w:rsidRPr="002C6B67" w:rsidRDefault="002473EC" w:rsidP="002473EC">
            <w:pPr>
              <w:autoSpaceDE w:val="0"/>
              <w:autoSpaceDN w:val="0"/>
              <w:adjustRightInd w:val="0"/>
              <w:rPr>
                <w:bCs/>
                <w:color w:val="FF0000"/>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60.</w:t>
            </w:r>
          </w:p>
        </w:tc>
        <w:tc>
          <w:tcPr>
            <w:tcW w:w="1369" w:type="dxa"/>
          </w:tcPr>
          <w:p w:rsidR="002473EC" w:rsidRPr="002C6B67" w:rsidRDefault="002473EC" w:rsidP="002473EC">
            <w:pPr>
              <w:jc w:val="both"/>
            </w:pPr>
            <w:r w:rsidRPr="002C6B67">
              <w:t>9 декабря 2003 г.</w:t>
            </w:r>
          </w:p>
        </w:tc>
        <w:tc>
          <w:tcPr>
            <w:tcW w:w="2159" w:type="dxa"/>
          </w:tcPr>
          <w:p w:rsidR="002473EC" w:rsidRPr="002C6B67" w:rsidRDefault="002473EC" w:rsidP="002473EC">
            <w:pPr>
              <w:jc w:val="both"/>
            </w:pPr>
            <w:r w:rsidRPr="002C6B67">
              <w:t>Министерство социальной политики Чувашской Республики</w:t>
            </w:r>
          </w:p>
        </w:tc>
        <w:tc>
          <w:tcPr>
            <w:tcW w:w="3135" w:type="dxa"/>
          </w:tcPr>
          <w:p w:rsidR="002473EC" w:rsidRPr="002C6B67" w:rsidRDefault="002473EC" w:rsidP="002473EC">
            <w:pPr>
              <w:jc w:val="both"/>
            </w:pPr>
            <w:r w:rsidRPr="002C6B67">
              <w:t>Приказ от 2 декабря 2003 г. № 406 «Об установлении перечня должностных лиц Министерства социальной политики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19 декабря 2003 г № 53-61(642)</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здравоохранения и социального </w:t>
            </w:r>
            <w:r w:rsidRPr="002C6B67">
              <w:rPr>
                <w:i/>
                <w:iCs/>
              </w:rPr>
              <w:lastRenderedPageBreak/>
              <w:t>развития Чувашской Республики от 27 сентября 2007 г. № 634</w:t>
            </w:r>
          </w:p>
          <w:p w:rsidR="002473EC" w:rsidRPr="002C6B67" w:rsidRDefault="002473EC" w:rsidP="002473EC">
            <w:pPr>
              <w:jc w:val="both"/>
              <w:rPr>
                <w:i/>
                <w:iCs/>
              </w:rPr>
            </w:pPr>
            <w:r w:rsidRPr="002C6B67">
              <w:rPr>
                <w:i/>
                <w:iCs/>
              </w:rPr>
              <w:t>(рег.№ 255 от15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61.</w:t>
            </w:r>
          </w:p>
        </w:tc>
        <w:tc>
          <w:tcPr>
            <w:tcW w:w="1369" w:type="dxa"/>
          </w:tcPr>
          <w:p w:rsidR="002473EC" w:rsidRPr="002C6B67" w:rsidRDefault="002473EC" w:rsidP="002473EC">
            <w:pPr>
              <w:jc w:val="both"/>
            </w:pPr>
            <w:r w:rsidRPr="002C6B67">
              <w:t>11 декабря 2003 г.</w:t>
            </w:r>
          </w:p>
        </w:tc>
        <w:tc>
          <w:tcPr>
            <w:tcW w:w="2159" w:type="dxa"/>
          </w:tcPr>
          <w:p w:rsidR="002473EC" w:rsidRPr="002C6B67" w:rsidRDefault="002473EC" w:rsidP="002473EC">
            <w:pPr>
              <w:jc w:val="both"/>
            </w:pPr>
            <w:r w:rsidRPr="002C6B67">
              <w:t>Министерство природопользования и земельных ресурсов Чувашской Республики</w:t>
            </w:r>
          </w:p>
        </w:tc>
        <w:tc>
          <w:tcPr>
            <w:tcW w:w="3135" w:type="dxa"/>
          </w:tcPr>
          <w:p w:rsidR="002473EC" w:rsidRPr="002C6B67" w:rsidRDefault="002473EC" w:rsidP="002473EC">
            <w:pPr>
              <w:jc w:val="both"/>
            </w:pPr>
            <w:r w:rsidRPr="002C6B67">
              <w:t>Приказ от 28 ноября 2003 г. № 54 «Об утверждении Перечня должностных лиц»</w:t>
            </w:r>
          </w:p>
        </w:tc>
        <w:tc>
          <w:tcPr>
            <w:tcW w:w="1701" w:type="dxa"/>
          </w:tcPr>
          <w:p w:rsidR="002473EC" w:rsidRPr="002C6B67" w:rsidRDefault="002473EC" w:rsidP="002473EC">
            <w:pPr>
              <w:jc w:val="both"/>
            </w:pPr>
            <w:r w:rsidRPr="002C6B67">
              <w:t>Вести Чувашии от 19 декабря 2003 г № 53-61(642)</w:t>
            </w:r>
          </w:p>
        </w:tc>
        <w:tc>
          <w:tcPr>
            <w:tcW w:w="1276" w:type="dxa"/>
          </w:tcPr>
          <w:p w:rsidR="002473EC" w:rsidRPr="002C6B67" w:rsidRDefault="002473EC" w:rsidP="002473EC">
            <w:pPr>
              <w:autoSpaceDE w:val="0"/>
              <w:autoSpaceDN w:val="0"/>
              <w:adjustRightInd w:val="0"/>
              <w:rPr>
                <w:i/>
                <w:iCs/>
              </w:rPr>
            </w:pPr>
            <w:r w:rsidRPr="002C6B67">
              <w:rPr>
                <w:i/>
                <w:iCs/>
              </w:rPr>
              <w:t>Внесены изменения приказом Министерства природопользования Чувашской Республики от 10 июня 2004 г. № 37 (рег. № 74 от 18 июня 2004 г.)</w:t>
            </w:r>
          </w:p>
          <w:p w:rsidR="002473EC" w:rsidRPr="002C6B67" w:rsidRDefault="002473EC" w:rsidP="00E90AED">
            <w:pPr>
              <w:jc w:val="both"/>
              <w:rPr>
                <w:i/>
                <w:iCs/>
              </w:rPr>
            </w:pPr>
            <w:r w:rsidRPr="002C6B67">
              <w:rPr>
                <w:bCs/>
                <w:i/>
                <w:iCs/>
                <w:color w:val="FF0000"/>
              </w:rPr>
              <w:t>Признан утратившим силу</w:t>
            </w:r>
            <w:r w:rsidRPr="002C6B67">
              <w:rPr>
                <w:i/>
                <w:iCs/>
              </w:rPr>
              <w:t xml:space="preserve"> приказом Министерства  и экологии Чувашской Республики от 08 октября 2007г. № 369 (рег.№ 369 от 08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62.</w:t>
            </w:r>
          </w:p>
        </w:tc>
        <w:tc>
          <w:tcPr>
            <w:tcW w:w="1369" w:type="dxa"/>
          </w:tcPr>
          <w:p w:rsidR="002473EC" w:rsidRPr="002C6B67" w:rsidRDefault="002473EC" w:rsidP="002473EC">
            <w:pPr>
              <w:jc w:val="both"/>
            </w:pPr>
            <w:r w:rsidRPr="002C6B67">
              <w:t>24 декабря 2003 г.</w:t>
            </w:r>
          </w:p>
        </w:tc>
        <w:tc>
          <w:tcPr>
            <w:tcW w:w="2159" w:type="dxa"/>
          </w:tcPr>
          <w:p w:rsidR="002473EC" w:rsidRPr="002C6B67" w:rsidRDefault="002473EC" w:rsidP="002473EC">
            <w:pPr>
              <w:jc w:val="both"/>
            </w:pPr>
            <w:r w:rsidRPr="002C6B67">
              <w:t xml:space="preserve">Министерства печати и информационной политики </w:t>
            </w:r>
            <w:r w:rsidRPr="002C6B67">
              <w:lastRenderedPageBreak/>
              <w:t>Чувашской Республики</w:t>
            </w:r>
          </w:p>
        </w:tc>
        <w:tc>
          <w:tcPr>
            <w:tcW w:w="3135" w:type="dxa"/>
          </w:tcPr>
          <w:p w:rsidR="002473EC" w:rsidRPr="002C6B67" w:rsidRDefault="002473EC" w:rsidP="002473EC">
            <w:pPr>
              <w:jc w:val="both"/>
            </w:pPr>
            <w:r w:rsidRPr="002C6B67">
              <w:lastRenderedPageBreak/>
              <w:t xml:space="preserve">Приказ от 22.09.2003 г. № 117 «Об утверждении положения о премировании руководителей </w:t>
            </w:r>
            <w:r w:rsidRPr="002C6B67">
              <w:lastRenderedPageBreak/>
              <w:t>государственных учреждений».</w:t>
            </w:r>
          </w:p>
        </w:tc>
        <w:tc>
          <w:tcPr>
            <w:tcW w:w="1701" w:type="dxa"/>
          </w:tcPr>
          <w:p w:rsidR="002473EC" w:rsidRPr="002C6B67" w:rsidRDefault="002473EC" w:rsidP="002473EC">
            <w:pPr>
              <w:jc w:val="both"/>
            </w:pPr>
            <w:r w:rsidRPr="002C6B67">
              <w:lastRenderedPageBreak/>
              <w:t xml:space="preserve">Вести Чувашии от 10 января 2004 г № 1-5 </w:t>
            </w:r>
            <w:r w:rsidRPr="002C6B67">
              <w:lastRenderedPageBreak/>
              <w:t>(651)</w:t>
            </w:r>
          </w:p>
        </w:tc>
        <w:tc>
          <w:tcPr>
            <w:tcW w:w="1276" w:type="dxa"/>
          </w:tcPr>
          <w:p w:rsidR="002473EC" w:rsidRPr="002C6B67" w:rsidRDefault="002473EC" w:rsidP="002473EC">
            <w:pPr>
              <w:jc w:val="both"/>
              <w:rPr>
                <w:i/>
                <w:iCs/>
              </w:rPr>
            </w:pPr>
            <w:r w:rsidRPr="002C6B67">
              <w:rPr>
                <w:bCs/>
                <w:i/>
                <w:iCs/>
                <w:color w:val="FF0000"/>
              </w:rPr>
              <w:lastRenderedPageBreak/>
              <w:t>Признан утратившим силу</w:t>
            </w:r>
            <w:r w:rsidRPr="002C6B67">
              <w:rPr>
                <w:i/>
                <w:iCs/>
              </w:rPr>
              <w:t xml:space="preserve"> приказом </w:t>
            </w:r>
            <w:r w:rsidRPr="002C6B67">
              <w:rPr>
                <w:i/>
                <w:iCs/>
              </w:rPr>
              <w:lastRenderedPageBreak/>
              <w:t>Министерства культуры, по делам национальностей, информационной политики и архивного дела Чувашской Республики от 30 декабря 2005 г.              № 01-07/424</w:t>
            </w:r>
          </w:p>
          <w:p w:rsidR="002473EC" w:rsidRPr="002C6B67" w:rsidRDefault="002473EC" w:rsidP="002473EC">
            <w:pPr>
              <w:jc w:val="both"/>
              <w:rPr>
                <w:i/>
                <w:iCs/>
              </w:rPr>
            </w:pPr>
            <w:r w:rsidRPr="002C6B67">
              <w:rPr>
                <w:i/>
                <w:iCs/>
              </w:rPr>
              <w:t>(рег.№ 150 от 23 марта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63.</w:t>
            </w:r>
          </w:p>
        </w:tc>
        <w:tc>
          <w:tcPr>
            <w:tcW w:w="1369" w:type="dxa"/>
          </w:tcPr>
          <w:p w:rsidR="002473EC" w:rsidRPr="002C6B67" w:rsidRDefault="002473EC" w:rsidP="002473EC">
            <w:pPr>
              <w:jc w:val="both"/>
            </w:pPr>
            <w:r w:rsidRPr="002C6B67">
              <w:t>6 февраля 2004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27.01.2004 г. № 01-05/15 «О признании утратившим силу приказа Министерства экономики Чувашской Республики от 30 июня 1994г. № 01-05/18».</w:t>
            </w:r>
          </w:p>
        </w:tc>
        <w:tc>
          <w:tcPr>
            <w:tcW w:w="1701" w:type="dxa"/>
          </w:tcPr>
          <w:p w:rsidR="002473EC" w:rsidRPr="002C6B67" w:rsidRDefault="002473EC" w:rsidP="002473EC">
            <w:pPr>
              <w:jc w:val="both"/>
            </w:pPr>
            <w:r w:rsidRPr="002C6B67">
              <w:t>Вести Чувашии от 13 февраля 2004 г № 11(657)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64.</w:t>
            </w:r>
          </w:p>
        </w:tc>
        <w:tc>
          <w:tcPr>
            <w:tcW w:w="1369" w:type="dxa"/>
          </w:tcPr>
          <w:p w:rsidR="002473EC" w:rsidRPr="002C6B67" w:rsidRDefault="002473EC" w:rsidP="002473EC">
            <w:pPr>
              <w:jc w:val="both"/>
            </w:pPr>
            <w:r w:rsidRPr="002C6B67">
              <w:t>12 февраля 2004 г.</w:t>
            </w:r>
          </w:p>
        </w:tc>
        <w:tc>
          <w:tcPr>
            <w:tcW w:w="2159" w:type="dxa"/>
          </w:tcPr>
          <w:p w:rsidR="002473EC" w:rsidRPr="002C6B67" w:rsidRDefault="002473EC" w:rsidP="002473EC">
            <w:pPr>
              <w:jc w:val="both"/>
            </w:pPr>
            <w:r w:rsidRPr="002C6B67">
              <w:t>Министерство печати и информационной политики Чувашской Республики</w:t>
            </w:r>
          </w:p>
        </w:tc>
        <w:tc>
          <w:tcPr>
            <w:tcW w:w="3135" w:type="dxa"/>
          </w:tcPr>
          <w:p w:rsidR="002473EC" w:rsidRPr="002C6B67" w:rsidRDefault="002473EC" w:rsidP="002473EC">
            <w:pPr>
              <w:jc w:val="both"/>
            </w:pPr>
            <w:r w:rsidRPr="002C6B67">
              <w:t>Приказ от 13 января 2004 г. № 05 «Об утверждении Положения о премировании и выплате вознаграждения руководителям государственных унитарных предприятий по результатам финансово-хозяйственной и информационной составляющей деятельности»</w:t>
            </w:r>
          </w:p>
        </w:tc>
        <w:tc>
          <w:tcPr>
            <w:tcW w:w="1701" w:type="dxa"/>
          </w:tcPr>
          <w:p w:rsidR="002473EC" w:rsidRPr="002C6B67" w:rsidRDefault="002473EC" w:rsidP="002473EC">
            <w:pPr>
              <w:jc w:val="both"/>
            </w:pPr>
            <w:r w:rsidRPr="002C6B67">
              <w:t xml:space="preserve">Вести Чувашии от 20 февраля 2004 г </w:t>
            </w:r>
          </w:p>
          <w:p w:rsidR="002473EC" w:rsidRPr="002C6B67" w:rsidRDefault="002473EC" w:rsidP="002473EC">
            <w:pPr>
              <w:jc w:val="both"/>
            </w:pPr>
            <w:r w:rsidRPr="002C6B67">
              <w:t>№ 12(658)</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культуры, по делам национальностей, информационной политики и архивного дела Чувашской Республики от 30 декабря </w:t>
            </w:r>
            <w:r w:rsidRPr="002C6B67">
              <w:rPr>
                <w:i/>
                <w:iCs/>
              </w:rPr>
              <w:lastRenderedPageBreak/>
              <w:t>2005  № 01-07/424</w:t>
            </w:r>
          </w:p>
          <w:p w:rsidR="002473EC" w:rsidRPr="002C6B67" w:rsidRDefault="002473EC" w:rsidP="002473EC">
            <w:pPr>
              <w:jc w:val="both"/>
              <w:rPr>
                <w:i/>
                <w:iCs/>
              </w:rPr>
            </w:pPr>
            <w:r w:rsidRPr="002C6B67">
              <w:rPr>
                <w:i/>
                <w:iCs/>
              </w:rPr>
              <w:t>(рег.№ 150 от 23 марта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65.</w:t>
            </w:r>
          </w:p>
        </w:tc>
        <w:tc>
          <w:tcPr>
            <w:tcW w:w="1369" w:type="dxa"/>
          </w:tcPr>
          <w:p w:rsidR="002473EC" w:rsidRPr="002C6B67" w:rsidRDefault="002473EC" w:rsidP="002473EC">
            <w:pPr>
              <w:jc w:val="both"/>
            </w:pPr>
            <w:r w:rsidRPr="002C6B67">
              <w:t>20 февраля 2004 г.</w:t>
            </w:r>
          </w:p>
        </w:tc>
        <w:tc>
          <w:tcPr>
            <w:tcW w:w="2159" w:type="dxa"/>
          </w:tcPr>
          <w:p w:rsidR="002473EC" w:rsidRPr="002C6B67" w:rsidRDefault="002473EC" w:rsidP="002473EC">
            <w:pPr>
              <w:jc w:val="both"/>
            </w:pPr>
            <w:r w:rsidRPr="002C6B67">
              <w:t>Минфин Чувашии</w:t>
            </w:r>
          </w:p>
        </w:tc>
        <w:tc>
          <w:tcPr>
            <w:tcW w:w="3135" w:type="dxa"/>
          </w:tcPr>
          <w:p w:rsidR="002473EC" w:rsidRPr="002C6B67" w:rsidRDefault="002473EC" w:rsidP="002473EC">
            <w:pPr>
              <w:jc w:val="both"/>
            </w:pPr>
            <w:r w:rsidRPr="002C6B67">
              <w:t>Приказ от 22.12.2003 № 195/п. «О признании утратившими силу некоторых актов Министерства финансов Чувашской Республики»</w:t>
            </w:r>
          </w:p>
        </w:tc>
        <w:tc>
          <w:tcPr>
            <w:tcW w:w="1701" w:type="dxa"/>
          </w:tcPr>
          <w:p w:rsidR="002473EC" w:rsidRPr="002C6B67" w:rsidRDefault="002473EC" w:rsidP="002473EC">
            <w:pPr>
              <w:jc w:val="both"/>
            </w:pPr>
            <w:r w:rsidRPr="002C6B67">
              <w:t>Вести Чувашии от 5 марта 2004 г № 13(659)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66.</w:t>
            </w:r>
          </w:p>
        </w:tc>
        <w:tc>
          <w:tcPr>
            <w:tcW w:w="1369" w:type="dxa"/>
          </w:tcPr>
          <w:p w:rsidR="002473EC" w:rsidRPr="002C6B67" w:rsidRDefault="002473EC" w:rsidP="002473EC">
            <w:pPr>
              <w:jc w:val="both"/>
            </w:pPr>
            <w:r w:rsidRPr="002C6B67">
              <w:t>26 февраля 2004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16.02.2004 № 22/п. «О внесении изменений и дополнений в Порядок исполнения росписи доходов и расходов и финансирования главных распорядителей средств и иных получателей средств республиканского бюджета Чувашской Республики, утвержденный приказом Министерства финансов Чувашской Республики от 15 декабря 2002 г. № 198/п»</w:t>
            </w:r>
          </w:p>
        </w:tc>
        <w:tc>
          <w:tcPr>
            <w:tcW w:w="1701" w:type="dxa"/>
          </w:tcPr>
          <w:p w:rsidR="002473EC" w:rsidRPr="002C6B67" w:rsidRDefault="002473EC" w:rsidP="002473EC">
            <w:pPr>
              <w:jc w:val="both"/>
            </w:pPr>
            <w:r w:rsidRPr="002C6B67">
              <w:t>Вести Чувашии от 5 марта 2004 г  № 13(659)</w:t>
            </w:r>
          </w:p>
        </w:tc>
        <w:tc>
          <w:tcPr>
            <w:tcW w:w="1276" w:type="dxa"/>
          </w:tcPr>
          <w:p w:rsidR="002473EC" w:rsidRPr="002C6B67" w:rsidRDefault="002473EC" w:rsidP="002473EC">
            <w:pPr>
              <w:autoSpaceDE w:val="0"/>
              <w:autoSpaceDN w:val="0"/>
              <w:adjustRightInd w:val="0"/>
              <w:rPr>
                <w:i/>
                <w:iCs/>
              </w:rPr>
            </w:pPr>
            <w:r w:rsidRPr="002C6B67">
              <w:rPr>
                <w:bCs/>
                <w:i/>
                <w:iCs/>
                <w:color w:val="FF0000"/>
              </w:rPr>
              <w:t>Признан утратившим силу</w:t>
            </w:r>
            <w:r w:rsidRPr="002C6B67">
              <w:rPr>
                <w:bCs/>
                <w:i/>
                <w:iCs/>
              </w:rPr>
              <w:t xml:space="preserve"> </w:t>
            </w:r>
            <w:r w:rsidRPr="002C6B67">
              <w:rPr>
                <w:i/>
                <w:iCs/>
              </w:rPr>
              <w:t>приказом от 20 декабря 2004 г.</w:t>
            </w:r>
          </w:p>
          <w:p w:rsidR="002473EC" w:rsidRPr="002C6B67" w:rsidRDefault="002473EC" w:rsidP="002473EC">
            <w:pPr>
              <w:autoSpaceDE w:val="0"/>
              <w:autoSpaceDN w:val="0"/>
              <w:adjustRightInd w:val="0"/>
              <w:rPr>
                <w:i/>
                <w:iCs/>
              </w:rPr>
            </w:pPr>
            <w:r w:rsidRPr="002C6B67">
              <w:rPr>
                <w:i/>
                <w:iCs/>
              </w:rPr>
              <w:t xml:space="preserve"> № 334/п </w:t>
            </w:r>
          </w:p>
          <w:p w:rsidR="002473EC" w:rsidRPr="002C6B67" w:rsidRDefault="002473EC" w:rsidP="002473EC">
            <w:pPr>
              <w:jc w:val="both"/>
              <w:rPr>
                <w:i/>
                <w:iCs/>
              </w:rPr>
            </w:pPr>
            <w:r w:rsidRPr="002C6B67">
              <w:rPr>
                <w:i/>
                <w:iCs/>
              </w:rPr>
              <w:t>(рег.№ 93 от 15 февраля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 xml:space="preserve">67. </w:t>
            </w:r>
          </w:p>
        </w:tc>
        <w:tc>
          <w:tcPr>
            <w:tcW w:w="1369" w:type="dxa"/>
          </w:tcPr>
          <w:p w:rsidR="002473EC" w:rsidRPr="002C6B67" w:rsidRDefault="002473EC" w:rsidP="002473EC">
            <w:pPr>
              <w:jc w:val="both"/>
            </w:pPr>
            <w:r w:rsidRPr="002C6B67">
              <w:t>2 марта 2004 г.</w:t>
            </w:r>
          </w:p>
        </w:tc>
        <w:tc>
          <w:tcPr>
            <w:tcW w:w="2159" w:type="dxa"/>
          </w:tcPr>
          <w:p w:rsidR="002473EC" w:rsidRPr="002C6B67" w:rsidRDefault="002473EC" w:rsidP="002473EC">
            <w:pPr>
              <w:jc w:val="both"/>
            </w:pPr>
            <w:r w:rsidRPr="002C6B67">
              <w:t>Министерство строительства, архитектуры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w:t>
            </w:r>
            <w:r w:rsidRPr="002C6B67">
              <w:rPr>
                <w:bCs/>
              </w:rPr>
              <w:t xml:space="preserve">12 .01.2004 №  </w:t>
            </w:r>
            <w:r w:rsidRPr="002C6B67">
              <w:t>«О признании утратившим силу приказа</w:t>
            </w:r>
            <w:r w:rsidRPr="002C6B67">
              <w:rPr>
                <w:bCs/>
              </w:rPr>
              <w:t xml:space="preserve"> </w:t>
            </w:r>
            <w:r w:rsidRPr="002C6B67">
              <w:t xml:space="preserve">Министерства строительства, дорожного и коммунального хозяйства Чувашской Республики от 27.12.2000 г. № 02-20/17» </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26 марта 2004 г </w:t>
            </w:r>
          </w:p>
          <w:p w:rsidR="002473EC" w:rsidRPr="002C6B67" w:rsidRDefault="002473EC" w:rsidP="002473EC">
            <w:pPr>
              <w:jc w:val="both"/>
            </w:pPr>
            <w:r w:rsidRPr="002C6B67">
              <w:t>№ 14 – 16 (662)</w:t>
            </w:r>
          </w:p>
        </w:tc>
        <w:tc>
          <w:tcPr>
            <w:tcW w:w="1276" w:type="dxa"/>
          </w:tcPr>
          <w:p w:rsidR="002473EC" w:rsidRPr="002C6B67" w:rsidRDefault="002473EC" w:rsidP="002473EC">
            <w:pPr>
              <w:jc w:val="both"/>
              <w:rPr>
                <w:i/>
                <w:iCs/>
              </w:rPr>
            </w:pPr>
            <w:r w:rsidRPr="002C6B67">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68.</w:t>
            </w:r>
          </w:p>
        </w:tc>
        <w:tc>
          <w:tcPr>
            <w:tcW w:w="1369" w:type="dxa"/>
          </w:tcPr>
          <w:p w:rsidR="002473EC" w:rsidRPr="002C6B67" w:rsidRDefault="002473EC" w:rsidP="002473EC">
            <w:pPr>
              <w:jc w:val="both"/>
            </w:pPr>
            <w:r w:rsidRPr="002C6B67">
              <w:t>18 марта 2004 г.</w:t>
            </w:r>
          </w:p>
        </w:tc>
        <w:tc>
          <w:tcPr>
            <w:tcW w:w="2159" w:type="dxa"/>
          </w:tcPr>
          <w:p w:rsidR="002473EC" w:rsidRPr="002C6B67" w:rsidRDefault="002473EC" w:rsidP="002473EC">
            <w:pPr>
              <w:jc w:val="both"/>
            </w:pPr>
            <w:r w:rsidRPr="002C6B67">
              <w:t>Министерство имущественных отношений Чувашской Республики</w:t>
            </w:r>
          </w:p>
        </w:tc>
        <w:tc>
          <w:tcPr>
            <w:tcW w:w="3135" w:type="dxa"/>
          </w:tcPr>
          <w:p w:rsidR="002473EC" w:rsidRPr="002C6B67" w:rsidRDefault="002473EC" w:rsidP="002473EC">
            <w:pPr>
              <w:tabs>
                <w:tab w:val="left" w:pos="1160"/>
              </w:tabs>
              <w:jc w:val="both"/>
              <w:rPr>
                <w:bCs/>
              </w:rPr>
            </w:pPr>
            <w:r w:rsidRPr="002C6B67">
              <w:t>Распоряжение от 04.03.2004 г. № 286 – р</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26 марта 2004 г </w:t>
            </w:r>
          </w:p>
          <w:p w:rsidR="002473EC" w:rsidRPr="002C6B67" w:rsidRDefault="002473EC" w:rsidP="002473EC">
            <w:pPr>
              <w:jc w:val="both"/>
            </w:pPr>
            <w:r w:rsidRPr="002C6B67">
              <w:t>№ 14 – 16 (662)</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распоряжением от 21 сентября 2007 г. № 1241-р </w:t>
            </w:r>
          </w:p>
          <w:p w:rsidR="002473EC" w:rsidRPr="00C827F2" w:rsidRDefault="002473EC" w:rsidP="002473EC">
            <w:pPr>
              <w:pStyle w:val="2"/>
              <w:rPr>
                <w:rFonts w:ascii="Times New Roman" w:hAnsi="Times New Roman"/>
                <w:b w:val="0"/>
                <w:iCs/>
                <w:sz w:val="24"/>
                <w:szCs w:val="24"/>
              </w:rPr>
            </w:pPr>
            <w:r w:rsidRPr="00C827F2">
              <w:rPr>
                <w:rFonts w:ascii="Times New Roman" w:hAnsi="Times New Roman"/>
                <w:b w:val="0"/>
                <w:i w:val="0"/>
                <w:sz w:val="24"/>
                <w:szCs w:val="24"/>
              </w:rPr>
              <w:t>(рег. № 250 от 04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69.</w:t>
            </w:r>
          </w:p>
        </w:tc>
        <w:tc>
          <w:tcPr>
            <w:tcW w:w="1369" w:type="dxa"/>
          </w:tcPr>
          <w:p w:rsidR="002473EC" w:rsidRPr="002C6B67" w:rsidRDefault="002473EC" w:rsidP="002473EC">
            <w:pPr>
              <w:jc w:val="both"/>
            </w:pPr>
            <w:r w:rsidRPr="002C6B67">
              <w:t>28 апреля 2004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28.04.2004</w:t>
            </w:r>
            <w:r w:rsidRPr="002C6B67">
              <w:rPr>
                <w:lang w:val="en-US"/>
              </w:rPr>
              <w:t> </w:t>
            </w:r>
            <w:r w:rsidRPr="002C6B67">
              <w:t xml:space="preserve">г. № 21-о «Об утверждении Разъяснений о применении Положения о порядке </w:t>
            </w:r>
            <w:r w:rsidRPr="002C6B67">
              <w:lastRenderedPageBreak/>
              <w:t xml:space="preserve">государственной регистрации нормативных правовых актов органов исполнительной власти Чувашской Республики </w:t>
            </w:r>
          </w:p>
        </w:tc>
        <w:tc>
          <w:tcPr>
            <w:tcW w:w="1701" w:type="dxa"/>
          </w:tcPr>
          <w:p w:rsidR="002473EC" w:rsidRPr="002C6B67" w:rsidRDefault="002473EC" w:rsidP="002473EC">
            <w:pPr>
              <w:jc w:val="both"/>
            </w:pPr>
            <w:r w:rsidRPr="002C6B67">
              <w:lastRenderedPageBreak/>
              <w:t xml:space="preserve">Вести Чувашии от 7 мая 2004 г </w:t>
            </w:r>
          </w:p>
          <w:p w:rsidR="002473EC" w:rsidRPr="002C6B67" w:rsidRDefault="002473EC" w:rsidP="002473EC">
            <w:pPr>
              <w:jc w:val="both"/>
            </w:pPr>
            <w:r w:rsidRPr="002C6B67">
              <w:t>№ 24-25</w:t>
            </w:r>
          </w:p>
        </w:tc>
        <w:tc>
          <w:tcPr>
            <w:tcW w:w="1276" w:type="dxa"/>
          </w:tcPr>
          <w:p w:rsidR="002473EC" w:rsidRPr="002C6B67" w:rsidRDefault="002473EC" w:rsidP="002473EC">
            <w:pPr>
              <w:jc w:val="both"/>
              <w:rPr>
                <w:i/>
                <w:iCs/>
              </w:rPr>
            </w:pPr>
            <w:r w:rsidRPr="002C6B67">
              <w:rPr>
                <w:i/>
                <w:iCs/>
              </w:rPr>
              <w:t xml:space="preserve">Внесены изменения приказом от 22 </w:t>
            </w:r>
            <w:r w:rsidRPr="002C6B67">
              <w:rPr>
                <w:i/>
                <w:iCs/>
              </w:rPr>
              <w:lastRenderedPageBreak/>
              <w:t>декабря 2006 г. № 61-о (рег. № 200 от 25 декабря 2006 г.),</w:t>
            </w:r>
          </w:p>
          <w:p w:rsidR="002473EC" w:rsidRPr="002C6B67" w:rsidRDefault="002473EC" w:rsidP="002473EC">
            <w:pPr>
              <w:jc w:val="both"/>
              <w:rPr>
                <w:i/>
                <w:iCs/>
              </w:rPr>
            </w:pPr>
            <w:r w:rsidRPr="002C6B67">
              <w:rPr>
                <w:i/>
                <w:iCs/>
              </w:rPr>
              <w:t xml:space="preserve"> от 29 января 2008 г. № 5-о </w:t>
            </w:r>
          </w:p>
          <w:p w:rsidR="002473EC" w:rsidRPr="002C6B67" w:rsidRDefault="002473EC" w:rsidP="002473EC">
            <w:pPr>
              <w:jc w:val="both"/>
              <w:rPr>
                <w:i/>
                <w:iCs/>
              </w:rPr>
            </w:pPr>
            <w:r w:rsidRPr="002C6B67">
              <w:rPr>
                <w:i/>
                <w:iCs/>
              </w:rPr>
              <w:t>(рег. № 300 от 30 января 2008 г.), от 1 сентября 2009 г. № 77-о (рег. № 500 от 3 сентября 2009 г.),</w:t>
            </w:r>
          </w:p>
          <w:p w:rsidR="002473EC" w:rsidRDefault="002473EC" w:rsidP="002473EC">
            <w:pPr>
              <w:jc w:val="both"/>
              <w:rPr>
                <w:i/>
                <w:iCs/>
              </w:rPr>
            </w:pPr>
            <w:r w:rsidRPr="002C6B67">
              <w:rPr>
                <w:i/>
                <w:iCs/>
              </w:rPr>
              <w:t xml:space="preserve"> от 27 декабря 2011 г. № 101-о (рег. № 1040 от 28 декабря 2011 г.), от 7 июня 2012 г. № 40-о (рег. № 1184 от 7 июня 2012 г.), от 4 июня 2014 г. № 51-о (рег. № 2014 от </w:t>
            </w:r>
            <w:r>
              <w:rPr>
                <w:i/>
                <w:iCs/>
              </w:rPr>
              <w:t>6</w:t>
            </w:r>
            <w:r w:rsidRPr="002C6B67">
              <w:rPr>
                <w:i/>
                <w:iCs/>
              </w:rPr>
              <w:t xml:space="preserve"> июня 2014 г.)</w:t>
            </w:r>
            <w:r>
              <w:rPr>
                <w:i/>
                <w:iCs/>
              </w:rPr>
              <w:t>,</w:t>
            </w:r>
            <w:r w:rsidRPr="00B65EB7">
              <w:rPr>
                <w:i/>
                <w:iCs/>
                <w:color w:val="FF0000"/>
              </w:rPr>
              <w:t xml:space="preserve"> </w:t>
            </w:r>
            <w:r>
              <w:rPr>
                <w:i/>
                <w:iCs/>
              </w:rPr>
              <w:t>приказом Министерства юстиции и имущественных отношени</w:t>
            </w:r>
            <w:r>
              <w:rPr>
                <w:i/>
                <w:iCs/>
              </w:rPr>
              <w:lastRenderedPageBreak/>
              <w:t>й Чувашской Республики от 2 февраля 2017 г. № 16-о (рег. № 3542 от 2 февраля 2017 г.), от 24 ноября 2017 г. № 188-о (рег. № 4139 от 24 ноября 2017 г.)</w:t>
            </w:r>
          </w:p>
          <w:p w:rsidR="002473EC" w:rsidRPr="002C6B67"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70.</w:t>
            </w:r>
          </w:p>
        </w:tc>
        <w:tc>
          <w:tcPr>
            <w:tcW w:w="1369" w:type="dxa"/>
          </w:tcPr>
          <w:p w:rsidR="002473EC" w:rsidRPr="002C6B67" w:rsidRDefault="002473EC" w:rsidP="002473EC">
            <w:pPr>
              <w:jc w:val="both"/>
            </w:pPr>
            <w:r w:rsidRPr="002C6B67">
              <w:t>13 мая 2004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03.02.2004 № 19/п.</w:t>
            </w:r>
          </w:p>
          <w:p w:rsidR="002473EC" w:rsidRPr="002C6B67" w:rsidRDefault="002473EC" w:rsidP="002473EC">
            <w:pPr>
              <w:tabs>
                <w:tab w:val="left" w:pos="1160"/>
              </w:tabs>
              <w:jc w:val="both"/>
            </w:pPr>
            <w:r w:rsidRPr="002C6B67">
              <w:t>«Об утверждении Условий эмиссии и обращения государственных облигаций Чувашской Республики выпуска 2004 года (в форме документарных ценных бумаг на предъявителя) с переменным купонным доходом»</w:t>
            </w:r>
          </w:p>
        </w:tc>
        <w:tc>
          <w:tcPr>
            <w:tcW w:w="1701" w:type="dxa"/>
          </w:tcPr>
          <w:p w:rsidR="002473EC" w:rsidRPr="002C6B67" w:rsidRDefault="002473EC" w:rsidP="002473EC">
            <w:pPr>
              <w:jc w:val="both"/>
            </w:pPr>
            <w:r w:rsidRPr="002C6B67">
              <w:t>Вести Чувашии от 9 апреля 2004 г. № 18-19 (665)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71.</w:t>
            </w:r>
          </w:p>
        </w:tc>
        <w:tc>
          <w:tcPr>
            <w:tcW w:w="1369" w:type="dxa"/>
          </w:tcPr>
          <w:p w:rsidR="002473EC" w:rsidRPr="002C6B67" w:rsidRDefault="002473EC" w:rsidP="002473EC">
            <w:pPr>
              <w:jc w:val="both"/>
            </w:pPr>
            <w:r w:rsidRPr="002C6B67">
              <w:t>13 мая 2004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03.03.2004 № 45/п. «Об утверждении изменений и дополнений, вносимых в приказ Министерства финансов Чувашской Республики от 03.02.2004 № 19/п».</w:t>
            </w:r>
          </w:p>
        </w:tc>
        <w:tc>
          <w:tcPr>
            <w:tcW w:w="1701" w:type="dxa"/>
          </w:tcPr>
          <w:p w:rsidR="002473EC" w:rsidRPr="002C6B67" w:rsidRDefault="002473EC" w:rsidP="002473EC">
            <w:pPr>
              <w:jc w:val="both"/>
            </w:pPr>
            <w:r w:rsidRPr="002C6B67">
              <w:t>Вести Чувашии от 9 апреля 2004 г. № 18-19 (665)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72.</w:t>
            </w:r>
          </w:p>
        </w:tc>
        <w:tc>
          <w:tcPr>
            <w:tcW w:w="1369" w:type="dxa"/>
          </w:tcPr>
          <w:p w:rsidR="002473EC" w:rsidRPr="002C6B67" w:rsidRDefault="002473EC" w:rsidP="002473EC">
            <w:pPr>
              <w:jc w:val="both"/>
            </w:pPr>
            <w:r w:rsidRPr="002C6B67">
              <w:t>19 мая 2004 г.</w:t>
            </w:r>
          </w:p>
        </w:tc>
        <w:tc>
          <w:tcPr>
            <w:tcW w:w="2159" w:type="dxa"/>
          </w:tcPr>
          <w:p w:rsidR="002473EC" w:rsidRPr="002C6B67" w:rsidRDefault="002473EC" w:rsidP="002473EC">
            <w:pPr>
              <w:jc w:val="both"/>
            </w:pPr>
            <w:r w:rsidRPr="002C6B67">
              <w:t xml:space="preserve">Министерство экономического развития и торговли Чувашской Республики </w:t>
            </w:r>
          </w:p>
          <w:p w:rsidR="002473EC" w:rsidRPr="002C6B67" w:rsidRDefault="002473EC" w:rsidP="002473EC">
            <w:pPr>
              <w:jc w:val="both"/>
            </w:pPr>
          </w:p>
        </w:tc>
        <w:tc>
          <w:tcPr>
            <w:tcW w:w="3135" w:type="dxa"/>
          </w:tcPr>
          <w:p w:rsidR="002473EC" w:rsidRPr="002C6B67" w:rsidRDefault="002473EC" w:rsidP="002473EC">
            <w:pPr>
              <w:tabs>
                <w:tab w:val="left" w:pos="1160"/>
              </w:tabs>
              <w:jc w:val="both"/>
            </w:pPr>
            <w:r w:rsidRPr="002C6B67">
              <w:t>Приказ от 07.05.2004 № 01-05/56 «Об утверждении инструкции по проведению аккредитации организаций, осуществляющих поставки алкогольной продукции для розничной торговли и общественного питания»</w:t>
            </w:r>
          </w:p>
        </w:tc>
        <w:tc>
          <w:tcPr>
            <w:tcW w:w="1701" w:type="dxa"/>
          </w:tcPr>
          <w:p w:rsidR="002473EC" w:rsidRPr="002C6B67" w:rsidRDefault="002473EC" w:rsidP="002473EC">
            <w:pPr>
              <w:jc w:val="both"/>
            </w:pPr>
            <w:r w:rsidRPr="002C6B67">
              <w:t>«Вести Чувашии» от 28 мая 2004 г. № 28-31 (677)</w:t>
            </w:r>
          </w:p>
        </w:tc>
        <w:tc>
          <w:tcPr>
            <w:tcW w:w="1276" w:type="dxa"/>
          </w:tcPr>
          <w:p w:rsidR="002473EC" w:rsidRPr="002C6B67" w:rsidRDefault="002473EC" w:rsidP="002473EC">
            <w:pPr>
              <w:jc w:val="both"/>
              <w:rPr>
                <w:i/>
                <w:iCs/>
              </w:rPr>
            </w:pPr>
            <w:r w:rsidRPr="002C6B67">
              <w:rPr>
                <w:bCs/>
                <w:i/>
                <w:iCs/>
                <w:color w:val="FF0000"/>
              </w:rPr>
              <w:t xml:space="preserve">Признан утратившим силу </w:t>
            </w:r>
            <w:r w:rsidRPr="002C6B67">
              <w:rPr>
                <w:i/>
                <w:iCs/>
              </w:rPr>
              <w:t>приказом от 6 октября 2006 г. № 370 (рег.№ 183 от 17 октября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73.</w:t>
            </w:r>
          </w:p>
        </w:tc>
        <w:tc>
          <w:tcPr>
            <w:tcW w:w="1369" w:type="dxa"/>
          </w:tcPr>
          <w:p w:rsidR="002473EC" w:rsidRPr="002C6B67" w:rsidRDefault="002473EC" w:rsidP="002473EC">
            <w:pPr>
              <w:jc w:val="both"/>
            </w:pPr>
            <w:r w:rsidRPr="002C6B67">
              <w:t>18 июня 2004 г.</w:t>
            </w:r>
          </w:p>
        </w:tc>
        <w:tc>
          <w:tcPr>
            <w:tcW w:w="2159" w:type="dxa"/>
          </w:tcPr>
          <w:p w:rsidR="002473EC" w:rsidRPr="002C6B67" w:rsidRDefault="002473EC" w:rsidP="002473EC">
            <w:pPr>
              <w:jc w:val="both"/>
            </w:pPr>
            <w:r w:rsidRPr="002C6B67">
              <w:t xml:space="preserve">Министерства труда, социальной и демографической политики Чувашской Республики </w:t>
            </w:r>
          </w:p>
        </w:tc>
        <w:tc>
          <w:tcPr>
            <w:tcW w:w="3135" w:type="dxa"/>
          </w:tcPr>
          <w:p w:rsidR="002473EC" w:rsidRPr="002C6B67" w:rsidRDefault="002473EC" w:rsidP="002473EC">
            <w:pPr>
              <w:tabs>
                <w:tab w:val="left" w:pos="1160"/>
              </w:tabs>
              <w:jc w:val="both"/>
            </w:pPr>
            <w:r w:rsidRPr="002C6B67">
              <w:t>Постановление от 31.05.2004 № 01 «О признании утратившим силу постановления Министерства социальной политики Чувашской Республики от 21 марта 2002 г. № 01»</w:t>
            </w:r>
          </w:p>
        </w:tc>
        <w:tc>
          <w:tcPr>
            <w:tcW w:w="1701" w:type="dxa"/>
          </w:tcPr>
          <w:p w:rsidR="002473EC" w:rsidRPr="002C6B67" w:rsidRDefault="002473EC" w:rsidP="002473EC">
            <w:pPr>
              <w:jc w:val="both"/>
            </w:pPr>
            <w:r w:rsidRPr="002C6B67">
              <w:t>«Вести Чувашии» от 25 июня 2004 г. № 34 (680)</w:t>
            </w:r>
          </w:p>
        </w:tc>
        <w:tc>
          <w:tcPr>
            <w:tcW w:w="1276" w:type="dxa"/>
          </w:tcPr>
          <w:p w:rsidR="002473EC" w:rsidRPr="002C6B67" w:rsidRDefault="002473EC" w:rsidP="002473EC">
            <w:pPr>
              <w:autoSpaceDE w:val="0"/>
              <w:autoSpaceDN w:val="0"/>
              <w:adjustRightInd w:val="0"/>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74.</w:t>
            </w:r>
          </w:p>
        </w:tc>
        <w:tc>
          <w:tcPr>
            <w:tcW w:w="1369" w:type="dxa"/>
          </w:tcPr>
          <w:p w:rsidR="002473EC" w:rsidRPr="002C6B67" w:rsidRDefault="002473EC" w:rsidP="002473EC">
            <w:pPr>
              <w:jc w:val="both"/>
            </w:pPr>
            <w:r w:rsidRPr="002C6B67">
              <w:t>18 июня 2004 г.</w:t>
            </w:r>
          </w:p>
        </w:tc>
        <w:tc>
          <w:tcPr>
            <w:tcW w:w="2159" w:type="dxa"/>
          </w:tcPr>
          <w:p w:rsidR="002473EC" w:rsidRPr="002C6B67" w:rsidRDefault="002473EC" w:rsidP="002473EC">
            <w:pPr>
              <w:jc w:val="both"/>
            </w:pPr>
            <w:r w:rsidRPr="002C6B67">
              <w:t xml:space="preserve">Министерства природопользования Чувашской Республики </w:t>
            </w:r>
          </w:p>
        </w:tc>
        <w:tc>
          <w:tcPr>
            <w:tcW w:w="3135" w:type="dxa"/>
          </w:tcPr>
          <w:p w:rsidR="002473EC" w:rsidRPr="002C6B67" w:rsidRDefault="002473EC" w:rsidP="002473EC">
            <w:pPr>
              <w:tabs>
                <w:tab w:val="left" w:pos="1160"/>
              </w:tabs>
              <w:jc w:val="both"/>
            </w:pPr>
            <w:r w:rsidRPr="002C6B67">
              <w:t>Приказ от 10 июня 2004 г. № 37 «О внесении изменения в приказ Министерства природопользования и земельных ресурсов Чувашской Республики от 28 ноября 2003 г. № 54».</w:t>
            </w:r>
          </w:p>
        </w:tc>
        <w:tc>
          <w:tcPr>
            <w:tcW w:w="1701" w:type="dxa"/>
          </w:tcPr>
          <w:p w:rsidR="002473EC" w:rsidRPr="002C6B67" w:rsidRDefault="002473EC" w:rsidP="002473EC">
            <w:pPr>
              <w:jc w:val="both"/>
            </w:pPr>
            <w:r w:rsidRPr="002C6B67">
              <w:t>«Вести Чувашии» от 25 июня 2004 г. № 34 (680)</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Министерства природных ресурсов и экологии Чувашской Республики от 08 октября 2007 г. № 369 </w:t>
            </w:r>
          </w:p>
          <w:p w:rsidR="002473EC" w:rsidRPr="002C6B67" w:rsidRDefault="002473EC" w:rsidP="002473EC">
            <w:pPr>
              <w:jc w:val="both"/>
              <w:rPr>
                <w:i/>
                <w:iCs/>
              </w:rPr>
            </w:pPr>
            <w:r w:rsidRPr="002C6B67">
              <w:rPr>
                <w:i/>
                <w:iCs/>
              </w:rPr>
              <w:t>(рег.№ 257 от 17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75.</w:t>
            </w:r>
          </w:p>
        </w:tc>
        <w:tc>
          <w:tcPr>
            <w:tcW w:w="1369" w:type="dxa"/>
          </w:tcPr>
          <w:p w:rsidR="002473EC" w:rsidRPr="002C6B67" w:rsidRDefault="002473EC" w:rsidP="002473EC">
            <w:pPr>
              <w:jc w:val="both"/>
            </w:pPr>
            <w:r w:rsidRPr="002C6B67">
              <w:t>9 июля 2004 г.</w:t>
            </w:r>
          </w:p>
        </w:tc>
        <w:tc>
          <w:tcPr>
            <w:tcW w:w="2159" w:type="dxa"/>
          </w:tcPr>
          <w:p w:rsidR="002473EC" w:rsidRPr="002C6B67" w:rsidRDefault="002473EC" w:rsidP="002473EC">
            <w:pPr>
              <w:jc w:val="both"/>
            </w:pPr>
            <w:r w:rsidRPr="002C6B67">
              <w:t xml:space="preserve">Министерства финансов Чувашской Республики и </w:t>
            </w:r>
            <w:r w:rsidRPr="002C6B67">
              <w:lastRenderedPageBreak/>
              <w:t>Министерства сельского хозяйства Чувашской Республики</w:t>
            </w:r>
          </w:p>
        </w:tc>
        <w:tc>
          <w:tcPr>
            <w:tcW w:w="3135" w:type="dxa"/>
          </w:tcPr>
          <w:p w:rsidR="002473EC" w:rsidRPr="002C6B67" w:rsidRDefault="002473EC" w:rsidP="002473EC">
            <w:pPr>
              <w:tabs>
                <w:tab w:val="left" w:pos="1160"/>
              </w:tabs>
              <w:jc w:val="both"/>
            </w:pPr>
            <w:r w:rsidRPr="002C6B67">
              <w:lastRenderedPageBreak/>
              <w:t xml:space="preserve">Совместный приказ от 23 апреля 2004 № 98/п/71 «Об утверждении Порядка оформления и погашения </w:t>
            </w:r>
            <w:r w:rsidRPr="002C6B67">
              <w:lastRenderedPageBreak/>
              <w:t xml:space="preserve">бюджетных ссуд, предоставляемых администрациям районов для покрытия кассовых разрывов, возникающих при исполнении местных бюджетов в связи с оказанием ими финансовой поддержки сельскохозяйственным товаропроизводителям при проведении </w:t>
            </w:r>
            <w:r w:rsidRPr="002C6B67">
              <w:pgNum/>
            </w:r>
            <w:r w:rsidRPr="002C6B67">
              <w:t>есеннее – полевых сельскохозяйственных работ в 2004 году»</w:t>
            </w:r>
          </w:p>
        </w:tc>
        <w:tc>
          <w:tcPr>
            <w:tcW w:w="1701" w:type="dxa"/>
          </w:tcPr>
          <w:p w:rsidR="002473EC" w:rsidRPr="002C6B67" w:rsidRDefault="002473EC" w:rsidP="002473EC">
            <w:pPr>
              <w:jc w:val="both"/>
            </w:pPr>
            <w:r w:rsidRPr="002C6B67">
              <w:lastRenderedPageBreak/>
              <w:t>Вести Чувашии</w:t>
            </w:r>
          </w:p>
          <w:p w:rsidR="002473EC" w:rsidRPr="002C6B67" w:rsidRDefault="002473EC" w:rsidP="002473EC">
            <w:pPr>
              <w:jc w:val="both"/>
            </w:pPr>
            <w:r w:rsidRPr="002C6B67">
              <w:t xml:space="preserve">от 17 июля 2004 г </w:t>
            </w:r>
          </w:p>
          <w:p w:rsidR="002473EC" w:rsidRPr="002C6B67" w:rsidRDefault="002473EC" w:rsidP="002473EC">
            <w:pPr>
              <w:jc w:val="both"/>
            </w:pPr>
            <w:r w:rsidRPr="002C6B67">
              <w:lastRenderedPageBreak/>
              <w:t>№ 38(684)-</w:t>
            </w:r>
          </w:p>
        </w:tc>
        <w:tc>
          <w:tcPr>
            <w:tcW w:w="1276" w:type="dxa"/>
          </w:tcPr>
          <w:p w:rsidR="002473EC" w:rsidRPr="002C6B67" w:rsidRDefault="002473EC" w:rsidP="002473EC">
            <w:pPr>
              <w:jc w:val="both"/>
              <w:rPr>
                <w:i/>
                <w:iCs/>
              </w:rPr>
            </w:pPr>
            <w:r w:rsidRPr="002C6B67">
              <w:rPr>
                <w:bCs/>
                <w:i/>
                <w:iCs/>
                <w:color w:val="FF0000"/>
              </w:rPr>
              <w:lastRenderedPageBreak/>
              <w:t>Признан утратившим силу</w:t>
            </w:r>
            <w:r w:rsidRPr="002C6B67">
              <w:rPr>
                <w:bCs/>
                <w:i/>
                <w:iCs/>
              </w:rPr>
              <w:t xml:space="preserve"> </w:t>
            </w:r>
            <w:r w:rsidRPr="002C6B67">
              <w:rPr>
                <w:i/>
                <w:iCs/>
              </w:rPr>
              <w:t xml:space="preserve">приказом </w:t>
            </w:r>
            <w:r w:rsidRPr="002C6B67">
              <w:rPr>
                <w:i/>
                <w:iCs/>
              </w:rPr>
              <w:lastRenderedPageBreak/>
              <w:t>от 17 марта 2006 г.  № 94/п/41</w:t>
            </w:r>
          </w:p>
          <w:p w:rsidR="002473EC" w:rsidRPr="002C6B67" w:rsidRDefault="002473EC" w:rsidP="002473EC">
            <w:pPr>
              <w:jc w:val="both"/>
              <w:rPr>
                <w:i/>
                <w:iCs/>
              </w:rPr>
            </w:pPr>
            <w:r w:rsidRPr="002C6B67">
              <w:rPr>
                <w:i/>
                <w:iCs/>
              </w:rPr>
              <w:t>(рег.№ 158 от 11 апреля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76.</w:t>
            </w:r>
          </w:p>
        </w:tc>
        <w:tc>
          <w:tcPr>
            <w:tcW w:w="1369" w:type="dxa"/>
          </w:tcPr>
          <w:p w:rsidR="002473EC" w:rsidRPr="002C6B67" w:rsidRDefault="002473EC" w:rsidP="002473EC">
            <w:pPr>
              <w:jc w:val="both"/>
            </w:pPr>
            <w:r w:rsidRPr="002C6B67">
              <w:t>13 июля 2004</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Постановление от 18.06.2004 № 02 «О признании утратившим силу постановления Министерства труда Чувашской Республики от 30 марта 2000 г. № 2»</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23 июля 2004 г </w:t>
            </w:r>
          </w:p>
          <w:p w:rsidR="002473EC" w:rsidRPr="002C6B67" w:rsidRDefault="002473EC" w:rsidP="002473EC">
            <w:pPr>
              <w:jc w:val="both"/>
            </w:pPr>
            <w:r w:rsidRPr="002C6B67">
              <w:t>№ 39(685)-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77.</w:t>
            </w:r>
          </w:p>
        </w:tc>
        <w:tc>
          <w:tcPr>
            <w:tcW w:w="1369" w:type="dxa"/>
          </w:tcPr>
          <w:p w:rsidR="002473EC" w:rsidRPr="002C6B67" w:rsidRDefault="002473EC" w:rsidP="002473EC">
            <w:pPr>
              <w:jc w:val="both"/>
            </w:pPr>
            <w:r w:rsidRPr="002C6B67">
              <w:t>22 июля 2004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7 июня 2004 г. № 119/п. «О внесении изменений и дополнений в приказ Министерства финансов Чувашской Республики от 28 апреля 2003 г. № 62/п. «Об утверждении Инструкции о порядке открытия и ведения Министерством финансов Чувашской Республики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30 июля 2004 г </w:t>
            </w:r>
          </w:p>
          <w:p w:rsidR="002473EC" w:rsidRPr="002C6B67" w:rsidRDefault="002473EC" w:rsidP="002473EC">
            <w:pPr>
              <w:jc w:val="both"/>
            </w:pPr>
            <w:r w:rsidRPr="002C6B67">
              <w:t>№ 40 (686)-</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bCs/>
                <w:i/>
                <w:iCs/>
              </w:rPr>
              <w:t xml:space="preserve"> </w:t>
            </w:r>
            <w:r w:rsidRPr="002C6B67">
              <w:rPr>
                <w:i/>
                <w:iCs/>
              </w:rPr>
              <w:t>приказом от 29 декабря 2007 г. № 631/п;</w:t>
            </w:r>
          </w:p>
          <w:p w:rsidR="002473EC" w:rsidRPr="002C6B67" w:rsidRDefault="002473EC" w:rsidP="002473EC">
            <w:pPr>
              <w:jc w:val="both"/>
              <w:rPr>
                <w:i/>
                <w:iCs/>
              </w:rPr>
            </w:pPr>
            <w:r w:rsidRPr="002C6B67">
              <w:rPr>
                <w:i/>
                <w:iCs/>
              </w:rPr>
              <w:t>(рег.№ 307 от 18 февраля 2008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78.</w:t>
            </w:r>
          </w:p>
        </w:tc>
        <w:tc>
          <w:tcPr>
            <w:tcW w:w="1369" w:type="dxa"/>
          </w:tcPr>
          <w:p w:rsidR="002473EC" w:rsidRPr="002C6B67" w:rsidRDefault="002473EC" w:rsidP="002473EC">
            <w:pPr>
              <w:jc w:val="both"/>
            </w:pPr>
            <w:r w:rsidRPr="002C6B67">
              <w:t>14 сентября 2004</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02.</w:t>
            </w:r>
            <w:r w:rsidRPr="002C6B67">
              <w:rPr>
                <w:bCs/>
              </w:rPr>
              <w:t xml:space="preserve">09.2004 № 01-05/113 </w:t>
            </w:r>
            <w:r w:rsidRPr="002C6B67">
              <w:t>«О признании утратившими силу некоторых приказов Министерства экономики Чувашской Республики и Министерства экономического развития и торговли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24 сентября 2004 г </w:t>
            </w:r>
          </w:p>
          <w:p w:rsidR="002473EC" w:rsidRPr="002C6B67" w:rsidRDefault="002473EC" w:rsidP="002473EC">
            <w:pPr>
              <w:jc w:val="both"/>
            </w:pPr>
            <w:r w:rsidRPr="002C6B67">
              <w:t>№ 47(693)-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79.</w:t>
            </w:r>
          </w:p>
        </w:tc>
        <w:tc>
          <w:tcPr>
            <w:tcW w:w="1369" w:type="dxa"/>
          </w:tcPr>
          <w:p w:rsidR="002473EC" w:rsidRPr="002C6B67" w:rsidRDefault="002473EC" w:rsidP="002473EC">
            <w:pPr>
              <w:jc w:val="both"/>
            </w:pPr>
            <w:r w:rsidRPr="002C6B67">
              <w:t>4 октября 2004</w:t>
            </w:r>
          </w:p>
        </w:tc>
        <w:tc>
          <w:tcPr>
            <w:tcW w:w="2159" w:type="dxa"/>
          </w:tcPr>
          <w:p w:rsidR="002473EC" w:rsidRPr="002C6B67" w:rsidRDefault="002473EC" w:rsidP="002473EC">
            <w:pPr>
              <w:jc w:val="both"/>
            </w:pPr>
            <w:r w:rsidRPr="002C6B67">
              <w:t xml:space="preserve">Министерство труда, социальной и демографической </w:t>
            </w:r>
            <w:r w:rsidRPr="002C6B67">
              <w:lastRenderedPageBreak/>
              <w:t>политики Чувашской Республики</w:t>
            </w:r>
          </w:p>
        </w:tc>
        <w:tc>
          <w:tcPr>
            <w:tcW w:w="3135" w:type="dxa"/>
          </w:tcPr>
          <w:p w:rsidR="002473EC" w:rsidRPr="002C6B67" w:rsidRDefault="002473EC" w:rsidP="002473EC">
            <w:pPr>
              <w:tabs>
                <w:tab w:val="left" w:pos="1160"/>
              </w:tabs>
              <w:jc w:val="both"/>
              <w:rPr>
                <w:bCs/>
              </w:rPr>
            </w:pPr>
            <w:r w:rsidRPr="002C6B67">
              <w:lastRenderedPageBreak/>
              <w:t xml:space="preserve">Постановление от 16.09.2004 № 03 «О признании утратившими силу постановлений </w:t>
            </w:r>
            <w:r w:rsidRPr="002C6B67">
              <w:lastRenderedPageBreak/>
              <w:t>Министерства труда и занятости Чувашской Республики от 27 января 1995 г. № 01, от 18 марта 1998 г. № 01 и Министерства социальной политики Чувашской Республики от 18 марта 2003 г. № 1»</w:t>
            </w:r>
          </w:p>
        </w:tc>
        <w:tc>
          <w:tcPr>
            <w:tcW w:w="1701" w:type="dxa"/>
          </w:tcPr>
          <w:p w:rsidR="002473EC" w:rsidRPr="002C6B67" w:rsidRDefault="002473EC" w:rsidP="002473EC">
            <w:pPr>
              <w:jc w:val="both"/>
            </w:pPr>
            <w:r w:rsidRPr="002C6B67">
              <w:lastRenderedPageBreak/>
              <w:t>Вести Чувашии</w:t>
            </w:r>
          </w:p>
          <w:p w:rsidR="002473EC" w:rsidRPr="002C6B67" w:rsidRDefault="002473EC" w:rsidP="002473EC">
            <w:pPr>
              <w:jc w:val="both"/>
            </w:pPr>
            <w:r w:rsidRPr="002C6B67">
              <w:t xml:space="preserve">от 8 октября 2004 г </w:t>
            </w:r>
          </w:p>
          <w:p w:rsidR="002473EC" w:rsidRPr="002C6B67" w:rsidRDefault="002473EC" w:rsidP="002473EC">
            <w:pPr>
              <w:jc w:val="both"/>
            </w:pPr>
            <w:r w:rsidRPr="002C6B67">
              <w:lastRenderedPageBreak/>
              <w:t>№ 49(695)-</w:t>
            </w: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80.</w:t>
            </w:r>
          </w:p>
        </w:tc>
        <w:tc>
          <w:tcPr>
            <w:tcW w:w="1369" w:type="dxa"/>
          </w:tcPr>
          <w:p w:rsidR="002473EC" w:rsidRPr="002C6B67" w:rsidRDefault="002473EC" w:rsidP="002473EC">
            <w:pPr>
              <w:jc w:val="both"/>
            </w:pPr>
            <w:r w:rsidRPr="002C6B67">
              <w:t>15 октября 2004</w:t>
            </w:r>
          </w:p>
        </w:tc>
        <w:tc>
          <w:tcPr>
            <w:tcW w:w="2159" w:type="dxa"/>
          </w:tcPr>
          <w:p w:rsidR="002473EC" w:rsidRPr="002C6B67" w:rsidRDefault="002473EC" w:rsidP="002473EC">
            <w:pPr>
              <w:jc w:val="both"/>
            </w:pPr>
            <w:r w:rsidRPr="002C6B67">
              <w:t>Министерство</w:t>
            </w:r>
          </w:p>
          <w:p w:rsidR="002473EC" w:rsidRPr="002C6B67" w:rsidRDefault="002473EC" w:rsidP="002473EC">
            <w:pPr>
              <w:jc w:val="both"/>
            </w:pPr>
            <w:r w:rsidRPr="002C6B67">
              <w:t xml:space="preserve">здравоохранения Чувашской Республики </w:t>
            </w:r>
          </w:p>
        </w:tc>
        <w:tc>
          <w:tcPr>
            <w:tcW w:w="3135" w:type="dxa"/>
          </w:tcPr>
          <w:p w:rsidR="002473EC" w:rsidRPr="002C6B67" w:rsidRDefault="002473EC" w:rsidP="002473EC">
            <w:pPr>
              <w:tabs>
                <w:tab w:val="left" w:pos="1160"/>
              </w:tabs>
              <w:jc w:val="both"/>
            </w:pPr>
            <w:r w:rsidRPr="002C6B67">
              <w:t xml:space="preserve">Приказ от 18.08.2004 № 586 «О порядке выплаты ежемесячного денежного поощрения работников аппарата Министерства здравоохранения Чувашской Республики» </w:t>
            </w:r>
          </w:p>
          <w:p w:rsidR="002473EC" w:rsidRPr="002C6B67" w:rsidRDefault="002473EC" w:rsidP="002473EC">
            <w:pPr>
              <w:tabs>
                <w:tab w:val="left" w:pos="1160"/>
              </w:tabs>
              <w:jc w:val="both"/>
            </w:pPr>
          </w:p>
        </w:tc>
        <w:tc>
          <w:tcPr>
            <w:tcW w:w="1701" w:type="dxa"/>
          </w:tcPr>
          <w:p w:rsidR="002473EC" w:rsidRPr="002C6B67" w:rsidRDefault="002473EC" w:rsidP="002473EC">
            <w:pPr>
              <w:jc w:val="both"/>
            </w:pPr>
            <w:r w:rsidRPr="002C6B67">
              <w:t>Вести Чувашии от 22 октября 2004 г  № 51(697)-</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Министерства здравоохранения и социального развития Чувашской Республики от 22 сентября 2005 г. № 14 </w:t>
            </w:r>
          </w:p>
          <w:p w:rsidR="002473EC" w:rsidRPr="002C6B67" w:rsidRDefault="002473EC" w:rsidP="002473EC">
            <w:pPr>
              <w:jc w:val="both"/>
              <w:rPr>
                <w:i/>
                <w:iCs/>
              </w:rPr>
            </w:pPr>
            <w:r w:rsidRPr="002C6B67">
              <w:rPr>
                <w:i/>
                <w:iCs/>
              </w:rPr>
              <w:t>(рег.№ 121 от 27 сентября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81.</w:t>
            </w:r>
          </w:p>
        </w:tc>
        <w:tc>
          <w:tcPr>
            <w:tcW w:w="1369" w:type="dxa"/>
          </w:tcPr>
          <w:p w:rsidR="002473EC" w:rsidRPr="002C6B67" w:rsidRDefault="002473EC" w:rsidP="002473EC">
            <w:pPr>
              <w:jc w:val="both"/>
            </w:pPr>
            <w:r w:rsidRPr="002C6B67">
              <w:t xml:space="preserve">4 ноября 2004 г.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pPr>
            <w:r w:rsidRPr="002C6B67">
              <w:t>Приказ от 19.10.2004 № 755 «О признании утратившим силу приказа»</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12 ноября 2004 г </w:t>
            </w:r>
          </w:p>
          <w:p w:rsidR="002473EC" w:rsidRPr="002C6B67" w:rsidRDefault="002473EC" w:rsidP="002473EC">
            <w:pPr>
              <w:jc w:val="both"/>
            </w:pPr>
            <w:r w:rsidRPr="002C6B67">
              <w:t>№ 54(700)-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82.</w:t>
            </w:r>
          </w:p>
        </w:tc>
        <w:tc>
          <w:tcPr>
            <w:tcW w:w="1369" w:type="dxa"/>
          </w:tcPr>
          <w:p w:rsidR="002473EC" w:rsidRPr="002C6B67" w:rsidRDefault="002473EC" w:rsidP="002473EC">
            <w:pPr>
              <w:jc w:val="both"/>
            </w:pPr>
            <w:r w:rsidRPr="002C6B67">
              <w:t>9 ноября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29.09.2004 г. № 1 – 5/п «Об установлении размеров предельных розничных цен на некоторые виды топлива и керосин, реализуемые населению»</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12 ноября 2004 г </w:t>
            </w:r>
          </w:p>
          <w:p w:rsidR="002473EC" w:rsidRPr="002C6B67" w:rsidRDefault="002473EC" w:rsidP="002473EC">
            <w:pPr>
              <w:jc w:val="both"/>
            </w:pPr>
            <w:r w:rsidRPr="002C6B67">
              <w:t>№ 54 (700)-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постановлением от 11 ноября 2004 г. № 2 – 5/п</w:t>
            </w:r>
          </w:p>
          <w:p w:rsidR="002473EC" w:rsidRPr="002C6B67" w:rsidRDefault="002473EC" w:rsidP="002473EC">
            <w:pPr>
              <w:jc w:val="both"/>
              <w:rPr>
                <w:i/>
                <w:iCs/>
              </w:rPr>
            </w:pPr>
            <w:r w:rsidRPr="002C6B67">
              <w:rPr>
                <w:i/>
                <w:iCs/>
              </w:rPr>
              <w:t>(рег.№ 85 от 25 ноября 2004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83.</w:t>
            </w:r>
          </w:p>
        </w:tc>
        <w:tc>
          <w:tcPr>
            <w:tcW w:w="1369" w:type="dxa"/>
          </w:tcPr>
          <w:p w:rsidR="002473EC" w:rsidRPr="002C6B67" w:rsidRDefault="002473EC" w:rsidP="002473EC">
            <w:pPr>
              <w:jc w:val="both"/>
            </w:pPr>
            <w:r w:rsidRPr="002C6B67">
              <w:t>9 ноября 2004 г.</w:t>
            </w:r>
          </w:p>
        </w:tc>
        <w:tc>
          <w:tcPr>
            <w:tcW w:w="2159" w:type="dxa"/>
          </w:tcPr>
          <w:p w:rsidR="002473EC" w:rsidRPr="002C6B67" w:rsidRDefault="002473EC" w:rsidP="002473EC">
            <w:pPr>
              <w:jc w:val="both"/>
            </w:pPr>
            <w:r w:rsidRPr="002C6B67">
              <w:t xml:space="preserve">Министерство экономического </w:t>
            </w:r>
            <w:r w:rsidRPr="002C6B67">
              <w:lastRenderedPageBreak/>
              <w:t>развития и торговли Чувашской Республики,</w:t>
            </w: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04.11.2004 г. № 01 – 05/152- 251/п «О </w:t>
            </w:r>
            <w:r w:rsidRPr="002C6B67">
              <w:lastRenderedPageBreak/>
              <w:t>признании утратившим силу приказа Министерства экономического развития и торговли Чувашской Республики и Министерства финансов Чувашской Республики от 18 июня 2003 г. № 01 –05/52, № 80/п. «О розничной цене на топливо твердое, реализуемое населению»</w:t>
            </w:r>
          </w:p>
        </w:tc>
        <w:tc>
          <w:tcPr>
            <w:tcW w:w="1701" w:type="dxa"/>
          </w:tcPr>
          <w:p w:rsidR="002473EC" w:rsidRPr="002C6B67" w:rsidRDefault="002473EC" w:rsidP="002473EC">
            <w:pPr>
              <w:jc w:val="both"/>
            </w:pPr>
            <w:r w:rsidRPr="002C6B67">
              <w:lastRenderedPageBreak/>
              <w:t>Вести Чувашии</w:t>
            </w:r>
          </w:p>
          <w:p w:rsidR="002473EC" w:rsidRPr="002C6B67" w:rsidRDefault="002473EC" w:rsidP="002473EC">
            <w:pPr>
              <w:jc w:val="both"/>
            </w:pPr>
            <w:r w:rsidRPr="002C6B67">
              <w:lastRenderedPageBreak/>
              <w:t xml:space="preserve">от 12 ноября 2004 г </w:t>
            </w:r>
          </w:p>
          <w:p w:rsidR="002473EC" w:rsidRPr="002C6B67" w:rsidRDefault="002473EC" w:rsidP="002473EC">
            <w:pPr>
              <w:jc w:val="both"/>
            </w:pPr>
            <w:r w:rsidRPr="002C6B67">
              <w:t>№ 54 (700)-</w:t>
            </w:r>
          </w:p>
        </w:tc>
        <w:tc>
          <w:tcPr>
            <w:tcW w:w="1276" w:type="dxa"/>
          </w:tcPr>
          <w:p w:rsidR="002473EC" w:rsidRPr="002C6B67" w:rsidRDefault="002473EC" w:rsidP="002473EC">
            <w:pPr>
              <w:autoSpaceDE w:val="0"/>
              <w:autoSpaceDN w:val="0"/>
              <w:adjustRightInd w:val="0"/>
              <w:jc w:val="both"/>
              <w:outlineLvl w:val="0"/>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84.</w:t>
            </w:r>
          </w:p>
        </w:tc>
        <w:tc>
          <w:tcPr>
            <w:tcW w:w="1369" w:type="dxa"/>
          </w:tcPr>
          <w:p w:rsidR="002473EC" w:rsidRPr="002C6B67" w:rsidRDefault="002473EC" w:rsidP="002473EC">
            <w:pPr>
              <w:jc w:val="both"/>
            </w:pPr>
            <w:r w:rsidRPr="002C6B67">
              <w:t>9 ноября 2004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19.10.2004 г. № 233/п «Об утверждении Порядка организации работы по доведению через Управление казначейства Министерства финансов Чувашской Республики и финансовые отделы (управления) Министерства финансов Чувашской Республики в районах и городах объемов бюджетных ассигнований, лимитов бюджетных ассигнований, лимитов бюджетных обязательств и объемов финансирования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12 ноября 2004 г </w:t>
            </w:r>
          </w:p>
          <w:p w:rsidR="002473EC" w:rsidRPr="002C6B67" w:rsidRDefault="002473EC" w:rsidP="002473EC">
            <w:pPr>
              <w:jc w:val="both"/>
            </w:pPr>
            <w:r w:rsidRPr="002C6B67">
              <w:t>№ 54(700)-</w:t>
            </w:r>
          </w:p>
        </w:tc>
        <w:tc>
          <w:tcPr>
            <w:tcW w:w="1276" w:type="dxa"/>
          </w:tcPr>
          <w:p w:rsidR="002473EC" w:rsidRPr="002C6B67" w:rsidRDefault="002473EC" w:rsidP="002473EC">
            <w:pPr>
              <w:jc w:val="both"/>
              <w:rPr>
                <w:i/>
                <w:iCs/>
              </w:rPr>
            </w:pPr>
            <w:r w:rsidRPr="002C6B67">
              <w:rPr>
                <w:bCs/>
                <w:i/>
                <w:iCs/>
                <w:color w:val="FF0000"/>
              </w:rPr>
              <w:t>Признан утратившим силу</w:t>
            </w:r>
            <w:r w:rsidRPr="002C6B67">
              <w:rPr>
                <w:i/>
                <w:iCs/>
              </w:rPr>
              <w:t xml:space="preserve"> приказом от 2 декабря 2005 г. № 351/п.</w:t>
            </w:r>
          </w:p>
          <w:p w:rsidR="002473EC" w:rsidRPr="002C6B67" w:rsidRDefault="002473EC" w:rsidP="002473EC">
            <w:pPr>
              <w:jc w:val="both"/>
              <w:rPr>
                <w:i/>
                <w:iCs/>
              </w:rPr>
            </w:pPr>
            <w:r w:rsidRPr="002C6B67">
              <w:rPr>
                <w:i/>
                <w:iCs/>
              </w:rPr>
              <w:t>(рег. № 141 от 26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85.</w:t>
            </w:r>
          </w:p>
        </w:tc>
        <w:tc>
          <w:tcPr>
            <w:tcW w:w="1369" w:type="dxa"/>
          </w:tcPr>
          <w:p w:rsidR="002473EC" w:rsidRPr="002C6B67" w:rsidRDefault="002473EC" w:rsidP="002473EC">
            <w:pPr>
              <w:jc w:val="both"/>
            </w:pPr>
            <w:r w:rsidRPr="002C6B67">
              <w:t>25 ноября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Постановления от 11.11.2004 г. № 2 – 5/п «Об установлении предельных розничных цен на топливо твердое и керосин, реализуемые населению»</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26 ноября 2004 г </w:t>
            </w:r>
          </w:p>
          <w:p w:rsidR="002473EC" w:rsidRPr="002C6B67" w:rsidRDefault="002473EC" w:rsidP="002473EC">
            <w:pPr>
              <w:jc w:val="both"/>
            </w:pPr>
            <w:r w:rsidRPr="002C6B67">
              <w:t>№ 57 –61 (707)-</w:t>
            </w:r>
          </w:p>
        </w:tc>
        <w:tc>
          <w:tcPr>
            <w:tcW w:w="1276" w:type="dxa"/>
          </w:tcPr>
          <w:p w:rsidR="002473EC" w:rsidRPr="002C6B67" w:rsidRDefault="002473EC" w:rsidP="002473EC">
            <w:pPr>
              <w:autoSpaceDE w:val="0"/>
              <w:autoSpaceDN w:val="0"/>
              <w:adjustRightInd w:val="0"/>
              <w:rPr>
                <w:i/>
                <w:iCs/>
              </w:rPr>
            </w:pPr>
            <w:r w:rsidRPr="002C6B67">
              <w:rPr>
                <w:bCs/>
                <w:i/>
                <w:iCs/>
                <w:color w:val="FF0000"/>
              </w:rPr>
              <w:t xml:space="preserve">Признано утратившим силу </w:t>
            </w:r>
            <w:r w:rsidRPr="002C6B67">
              <w:rPr>
                <w:i/>
                <w:iCs/>
              </w:rPr>
              <w:t xml:space="preserve">постановлением Республиканской службы по тарифам Чувашской Республики от 2 декабря 2005 г. № 43-20/п </w:t>
            </w:r>
          </w:p>
          <w:p w:rsidR="002473EC" w:rsidRPr="002C6B67" w:rsidRDefault="002473EC" w:rsidP="002473EC">
            <w:pPr>
              <w:jc w:val="both"/>
              <w:rPr>
                <w:i/>
                <w:iCs/>
              </w:rPr>
            </w:pPr>
            <w:r w:rsidRPr="002C6B67">
              <w:rPr>
                <w:i/>
                <w:iCs/>
              </w:rPr>
              <w:t xml:space="preserve">(рег. № 130 от 13 января </w:t>
            </w:r>
            <w:r w:rsidRPr="002C6B67">
              <w:rPr>
                <w:i/>
                <w:iCs/>
              </w:rPr>
              <w:lastRenderedPageBreak/>
              <w:t>2005 года)</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86.</w:t>
            </w:r>
          </w:p>
        </w:tc>
        <w:tc>
          <w:tcPr>
            <w:tcW w:w="1369" w:type="dxa"/>
          </w:tcPr>
          <w:p w:rsidR="002473EC" w:rsidRPr="002C6B67" w:rsidRDefault="002473EC" w:rsidP="002473EC">
            <w:pPr>
              <w:jc w:val="both"/>
            </w:pPr>
            <w:r w:rsidRPr="002C6B67">
              <w:t>1 декабря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11 ноября 2004 г. № 3 – 5/п «Об установлении коэффициентов –соотношения уровней цен для торгующих организаций»</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10 декабря 2004 г </w:t>
            </w:r>
          </w:p>
          <w:p w:rsidR="002473EC" w:rsidRPr="002C6B67" w:rsidRDefault="002473EC" w:rsidP="002473EC">
            <w:pPr>
              <w:jc w:val="both"/>
            </w:pPr>
            <w:r w:rsidRPr="002C6B67">
              <w:t>№ 63 (709)-</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bCs/>
                <w:color w:val="FF0000"/>
              </w:rPr>
              <w:t xml:space="preserve"> </w:t>
            </w:r>
            <w:r w:rsidRPr="002C6B67">
              <w:rPr>
                <w:i/>
                <w:iCs/>
              </w:rPr>
              <w:t>постановлением от 19 октября 2007 г.№30-14/п (рег.№ 259 от 23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87.</w:t>
            </w:r>
          </w:p>
        </w:tc>
        <w:tc>
          <w:tcPr>
            <w:tcW w:w="1369" w:type="dxa"/>
          </w:tcPr>
          <w:p w:rsidR="002473EC" w:rsidRPr="002C6B67" w:rsidRDefault="002473EC" w:rsidP="002473EC">
            <w:pPr>
              <w:jc w:val="both"/>
            </w:pPr>
            <w:r w:rsidRPr="002C6B67">
              <w:t>10 декабря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29.11.2004 г. № 8/п. «О предельном уровне рентабельности тарифов на транспортные услуги, оказываемые на подъездных железнодорожных путях»</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17 декабря 2004 г </w:t>
            </w:r>
          </w:p>
          <w:p w:rsidR="002473EC" w:rsidRPr="002C6B67" w:rsidRDefault="002473EC" w:rsidP="002473EC">
            <w:pPr>
              <w:jc w:val="both"/>
            </w:pPr>
            <w:r w:rsidRPr="002C6B67">
              <w:t>№ 64 – 66 (712)-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88.</w:t>
            </w:r>
          </w:p>
        </w:tc>
        <w:tc>
          <w:tcPr>
            <w:tcW w:w="1369" w:type="dxa"/>
          </w:tcPr>
          <w:p w:rsidR="002473EC" w:rsidRPr="002C6B67" w:rsidRDefault="002473EC" w:rsidP="002473EC">
            <w:pPr>
              <w:jc w:val="both"/>
            </w:pPr>
            <w:r w:rsidRPr="002C6B67">
              <w:t>23 декабря 2004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18.11.2004 г. № 8 – 3/э. «Об установлении тарифов на электрическую и тепловую энергию ОАО «Чувашэнерго»</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25 декабря 2004 г </w:t>
            </w:r>
          </w:p>
          <w:p w:rsidR="002473EC" w:rsidRPr="002C6B67" w:rsidRDefault="002473EC" w:rsidP="002473EC">
            <w:pPr>
              <w:jc w:val="both"/>
            </w:pPr>
            <w:r w:rsidRPr="002C6B67">
              <w:t>№ 67 – 73 (719)-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тарифам Чувашской Республики от 18 ноября 2005 г. </w:t>
            </w:r>
          </w:p>
          <w:p w:rsidR="002473EC" w:rsidRPr="002C6B67" w:rsidRDefault="002473EC" w:rsidP="002473EC">
            <w:pPr>
              <w:jc w:val="both"/>
              <w:rPr>
                <w:i/>
                <w:iCs/>
              </w:rPr>
            </w:pPr>
            <w:r w:rsidRPr="002C6B67">
              <w:rPr>
                <w:i/>
                <w:iCs/>
              </w:rPr>
              <w:t xml:space="preserve">№ 37-19/э </w:t>
            </w:r>
          </w:p>
          <w:p w:rsidR="002473EC" w:rsidRPr="002C6B67" w:rsidRDefault="002473EC" w:rsidP="002473EC">
            <w:pPr>
              <w:jc w:val="both"/>
              <w:rPr>
                <w:i/>
                <w:iCs/>
              </w:rPr>
            </w:pPr>
            <w:r w:rsidRPr="002C6B67">
              <w:rPr>
                <w:i/>
                <w:iCs/>
              </w:rPr>
              <w:t>(рег.№ 132 от 13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89.</w:t>
            </w:r>
          </w:p>
        </w:tc>
        <w:tc>
          <w:tcPr>
            <w:tcW w:w="1369" w:type="dxa"/>
          </w:tcPr>
          <w:p w:rsidR="002473EC" w:rsidRPr="002C6B67" w:rsidRDefault="002473EC" w:rsidP="002473EC">
            <w:pPr>
              <w:jc w:val="both"/>
            </w:pPr>
            <w:r w:rsidRPr="002C6B67">
              <w:t>14 января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p w:rsidR="002473EC" w:rsidRPr="002C6B67" w:rsidRDefault="002473EC" w:rsidP="002473EC">
            <w:pPr>
              <w:jc w:val="both"/>
            </w:pPr>
            <w:r w:rsidRPr="002C6B67">
              <w:lastRenderedPageBreak/>
              <w:t>Министерство</w:t>
            </w:r>
          </w:p>
          <w:p w:rsidR="002473EC" w:rsidRPr="002C6B67" w:rsidRDefault="002473EC" w:rsidP="002473EC">
            <w:pPr>
              <w:jc w:val="both"/>
            </w:pPr>
            <w:r w:rsidRPr="002C6B67">
              <w:t>здравоохранения Чувашской 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14 декабря 2004 № 169/1/779 «О признании утратившими силу приказов Министерства социальной защиты Чувашской Республики и Министерства </w:t>
            </w:r>
            <w:r w:rsidRPr="002C6B67">
              <w:lastRenderedPageBreak/>
              <w:t>здравоохранения Чувашской Республики от 1 и 3 марта 1999 г. № 91/69 и 10 августа 2000 г. № 370/307»</w:t>
            </w:r>
          </w:p>
        </w:tc>
        <w:tc>
          <w:tcPr>
            <w:tcW w:w="1701" w:type="dxa"/>
          </w:tcPr>
          <w:p w:rsidR="002473EC" w:rsidRPr="002C6B67" w:rsidRDefault="002473EC" w:rsidP="002473EC">
            <w:pPr>
              <w:jc w:val="both"/>
            </w:pPr>
            <w:r w:rsidRPr="002C6B67">
              <w:lastRenderedPageBreak/>
              <w:t>Вести Чувашии</w:t>
            </w:r>
          </w:p>
          <w:p w:rsidR="002473EC" w:rsidRPr="002C6B67" w:rsidRDefault="002473EC" w:rsidP="002473EC">
            <w:pPr>
              <w:jc w:val="both"/>
            </w:pPr>
            <w:r w:rsidRPr="002C6B67">
              <w:t xml:space="preserve">от 21 января 2005 г </w:t>
            </w:r>
          </w:p>
          <w:p w:rsidR="002473EC" w:rsidRPr="002C6B67" w:rsidRDefault="002473EC" w:rsidP="002473EC">
            <w:pPr>
              <w:jc w:val="both"/>
            </w:pPr>
            <w:r w:rsidRPr="002C6B67">
              <w:t>№ 1 (723)-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90.</w:t>
            </w:r>
          </w:p>
        </w:tc>
        <w:tc>
          <w:tcPr>
            <w:tcW w:w="1369" w:type="dxa"/>
          </w:tcPr>
          <w:p w:rsidR="002473EC" w:rsidRPr="002C6B67" w:rsidRDefault="002473EC" w:rsidP="002473EC">
            <w:pPr>
              <w:jc w:val="both"/>
            </w:pPr>
            <w:r w:rsidRPr="002C6B67">
              <w:t>4 февраля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Постановление от 19.01.2005 № 1 «О признании утратившими силу некоторых постановлений Министерства труда и занятости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11 февраля 2005 г </w:t>
            </w:r>
          </w:p>
          <w:p w:rsidR="002473EC" w:rsidRPr="002C6B67" w:rsidRDefault="002473EC" w:rsidP="002473EC">
            <w:pPr>
              <w:jc w:val="both"/>
            </w:pPr>
            <w:r w:rsidRPr="002C6B67">
              <w:t>№ 5 (727)-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91.</w:t>
            </w:r>
          </w:p>
        </w:tc>
        <w:tc>
          <w:tcPr>
            <w:tcW w:w="1369" w:type="dxa"/>
          </w:tcPr>
          <w:p w:rsidR="002473EC" w:rsidRPr="002C6B67" w:rsidRDefault="002473EC" w:rsidP="002473EC">
            <w:pPr>
              <w:jc w:val="both"/>
            </w:pPr>
            <w:r w:rsidRPr="002C6B67">
              <w:t>8 февраля 2005 г.</w:t>
            </w:r>
          </w:p>
        </w:tc>
        <w:tc>
          <w:tcPr>
            <w:tcW w:w="2159" w:type="dxa"/>
          </w:tcPr>
          <w:p w:rsidR="002473EC" w:rsidRPr="002C6B67" w:rsidRDefault="002473EC" w:rsidP="002473EC">
            <w:pPr>
              <w:jc w:val="both"/>
            </w:pPr>
            <w:r w:rsidRPr="002C6B67">
              <w:t>Министерство</w:t>
            </w:r>
          </w:p>
          <w:p w:rsidR="002473EC" w:rsidRPr="002C6B67" w:rsidRDefault="002473EC" w:rsidP="002473EC">
            <w:pPr>
              <w:jc w:val="both"/>
            </w:pPr>
            <w:r w:rsidRPr="002C6B67">
              <w:t>здравоохранения Чувашской Республики</w:t>
            </w:r>
          </w:p>
        </w:tc>
        <w:tc>
          <w:tcPr>
            <w:tcW w:w="3135" w:type="dxa"/>
          </w:tcPr>
          <w:p w:rsidR="002473EC" w:rsidRPr="002C6B67" w:rsidRDefault="002473EC" w:rsidP="002473EC">
            <w:pPr>
              <w:tabs>
                <w:tab w:val="left" w:pos="1160"/>
              </w:tabs>
              <w:jc w:val="both"/>
            </w:pPr>
            <w:r w:rsidRPr="002C6B67">
              <w:t>Приказ от 19.01.2005 № 19 «Об утверждении Положения о Почетной грамоте Министерства здравоохранения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18 февраля 2005 г </w:t>
            </w:r>
          </w:p>
          <w:p w:rsidR="002473EC" w:rsidRPr="002C6B67" w:rsidRDefault="002473EC" w:rsidP="002473EC">
            <w:pPr>
              <w:jc w:val="both"/>
            </w:pPr>
            <w:r w:rsidRPr="002C6B67">
              <w:t>№ 6-7 (729)-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приказом Министерства здравоохранения и социального развития Чувашской Республики от 19 декабря 2005 г. № 285</w:t>
            </w:r>
          </w:p>
          <w:p w:rsidR="002473EC" w:rsidRPr="002C6B67" w:rsidRDefault="002473EC" w:rsidP="002473EC">
            <w:pPr>
              <w:jc w:val="both"/>
              <w:rPr>
                <w:i/>
                <w:iCs/>
              </w:rPr>
            </w:pPr>
            <w:r w:rsidRPr="002C6B67">
              <w:rPr>
                <w:i/>
                <w:iCs/>
              </w:rPr>
              <w:t xml:space="preserve"> (рег.№ 140 от 21 декабря 2005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92.</w:t>
            </w:r>
          </w:p>
        </w:tc>
        <w:tc>
          <w:tcPr>
            <w:tcW w:w="1369" w:type="dxa"/>
          </w:tcPr>
          <w:p w:rsidR="002473EC" w:rsidRPr="002C6B67" w:rsidRDefault="002473EC" w:rsidP="002473EC">
            <w:pPr>
              <w:jc w:val="both"/>
            </w:pPr>
            <w:r w:rsidRPr="002C6B67">
              <w:t>11 февраля 2005 г.</w:t>
            </w:r>
          </w:p>
        </w:tc>
        <w:tc>
          <w:tcPr>
            <w:tcW w:w="2159" w:type="dxa"/>
          </w:tcPr>
          <w:p w:rsidR="002473EC" w:rsidRPr="002C6B67" w:rsidRDefault="002473EC" w:rsidP="002473EC">
            <w:pPr>
              <w:jc w:val="both"/>
            </w:pPr>
            <w:r w:rsidRPr="002C6B67">
              <w:t>Министерство</w:t>
            </w:r>
          </w:p>
          <w:p w:rsidR="002473EC" w:rsidRPr="002C6B67" w:rsidRDefault="002473EC" w:rsidP="002473EC">
            <w:pPr>
              <w:jc w:val="both"/>
            </w:pPr>
            <w:r w:rsidRPr="002C6B67">
              <w:t>здравоохранения Чувашской Республики</w:t>
            </w:r>
          </w:p>
        </w:tc>
        <w:tc>
          <w:tcPr>
            <w:tcW w:w="3135" w:type="dxa"/>
          </w:tcPr>
          <w:p w:rsidR="002473EC" w:rsidRPr="002C6B67" w:rsidRDefault="002473EC" w:rsidP="002473EC">
            <w:pPr>
              <w:tabs>
                <w:tab w:val="left" w:pos="1160"/>
              </w:tabs>
              <w:jc w:val="both"/>
            </w:pPr>
            <w:r w:rsidRPr="002C6B67">
              <w:t>Приказ от 23.12.2004 № 801 «Об утверждении Порядка проведения тарификации работников государственных учреждений здравоохранения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18 февраля 2005 г </w:t>
            </w:r>
          </w:p>
          <w:p w:rsidR="002473EC" w:rsidRPr="002C6B67" w:rsidRDefault="002473EC" w:rsidP="002473EC">
            <w:pPr>
              <w:jc w:val="both"/>
            </w:pPr>
            <w:r w:rsidRPr="002C6B67">
              <w:t>№ 6-7 (729)-</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Министерства здравоохранения и социального развития Чувашской Республики от 22 </w:t>
            </w:r>
            <w:r w:rsidRPr="002C6B67">
              <w:rPr>
                <w:i/>
                <w:iCs/>
              </w:rPr>
              <w:lastRenderedPageBreak/>
              <w:t>июня 2009 г. № 652</w:t>
            </w:r>
          </w:p>
          <w:p w:rsidR="002473EC" w:rsidRPr="002C6B67" w:rsidRDefault="002473EC" w:rsidP="002473EC">
            <w:pPr>
              <w:jc w:val="both"/>
              <w:rPr>
                <w:i/>
                <w:iCs/>
              </w:rPr>
            </w:pPr>
            <w:r w:rsidRPr="002C6B67">
              <w:rPr>
                <w:i/>
                <w:iCs/>
              </w:rPr>
              <w:t xml:space="preserve"> (рег.№ 526 от 26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93.</w:t>
            </w:r>
          </w:p>
        </w:tc>
        <w:tc>
          <w:tcPr>
            <w:tcW w:w="1369" w:type="dxa"/>
          </w:tcPr>
          <w:p w:rsidR="002473EC" w:rsidRPr="002C6B67" w:rsidRDefault="002473EC" w:rsidP="002473EC">
            <w:pPr>
              <w:jc w:val="both"/>
            </w:pPr>
            <w:r w:rsidRPr="002C6B67">
              <w:t>15 февраля 2005 г.</w:t>
            </w:r>
          </w:p>
        </w:tc>
        <w:tc>
          <w:tcPr>
            <w:tcW w:w="2159" w:type="dxa"/>
          </w:tcPr>
          <w:p w:rsidR="002473EC" w:rsidRPr="002C6B67" w:rsidRDefault="002473EC" w:rsidP="002473EC">
            <w:pPr>
              <w:jc w:val="both"/>
            </w:pPr>
            <w:r w:rsidRPr="002C6B67">
              <w:t xml:space="preserve">Министерство </w:t>
            </w:r>
          </w:p>
          <w:p w:rsidR="002473EC" w:rsidRPr="002C6B67" w:rsidRDefault="002473EC" w:rsidP="002473EC">
            <w:pPr>
              <w:jc w:val="both"/>
            </w:pPr>
            <w:r w:rsidRPr="002C6B67">
              <w:t xml:space="preserve">финансов </w:t>
            </w:r>
            <w:r w:rsidRPr="002C6B67">
              <w:br/>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20.12.2004 № 334/п «Об утверждении Порядка исполнения сводной бюджетной росписи республиканского бюджета Чувашской Республики на 2005 год и внесения изменений в нее».</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25 февраля 2005 г </w:t>
            </w:r>
          </w:p>
          <w:p w:rsidR="002473EC" w:rsidRPr="002C6B67" w:rsidRDefault="002473EC" w:rsidP="002473EC">
            <w:pPr>
              <w:jc w:val="both"/>
            </w:pPr>
            <w:r w:rsidRPr="002C6B67">
              <w:t>№ 8 (730)-</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19 января 2006 г. № 12/п </w:t>
            </w:r>
          </w:p>
          <w:p w:rsidR="002473EC" w:rsidRPr="002C6B67" w:rsidRDefault="002473EC" w:rsidP="002473EC">
            <w:pPr>
              <w:jc w:val="both"/>
              <w:rPr>
                <w:i/>
                <w:iCs/>
              </w:rPr>
            </w:pPr>
            <w:r w:rsidRPr="002C6B67">
              <w:rPr>
                <w:i/>
                <w:iCs/>
              </w:rPr>
              <w:t>(рег.№ 143 от 06 февраля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94.</w:t>
            </w:r>
          </w:p>
        </w:tc>
        <w:tc>
          <w:tcPr>
            <w:tcW w:w="1369" w:type="dxa"/>
          </w:tcPr>
          <w:p w:rsidR="002473EC" w:rsidRPr="002C6B67" w:rsidRDefault="002473EC" w:rsidP="002473EC">
            <w:pPr>
              <w:jc w:val="both"/>
            </w:pPr>
            <w:r w:rsidRPr="002C6B67">
              <w:t>3 марта 2005 г.</w:t>
            </w:r>
          </w:p>
        </w:tc>
        <w:tc>
          <w:tcPr>
            <w:tcW w:w="2159" w:type="dxa"/>
          </w:tcPr>
          <w:p w:rsidR="002473EC" w:rsidRPr="002C6B67" w:rsidRDefault="002473EC" w:rsidP="002473EC">
            <w:pPr>
              <w:jc w:val="both"/>
            </w:pPr>
            <w:r w:rsidRPr="002C6B67">
              <w:t>Министерства финансов Чувашской Республики</w:t>
            </w:r>
          </w:p>
        </w:tc>
        <w:tc>
          <w:tcPr>
            <w:tcW w:w="3135" w:type="dxa"/>
          </w:tcPr>
          <w:p w:rsidR="002473EC" w:rsidRPr="002C6B67" w:rsidRDefault="002473EC" w:rsidP="002473EC">
            <w:pPr>
              <w:tabs>
                <w:tab w:val="left" w:pos="1160"/>
              </w:tabs>
              <w:jc w:val="both"/>
            </w:pPr>
            <w:r w:rsidRPr="002C6B67">
              <w:t>Приказ от 08.02.2005 № 40/п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11 марта 2005 г </w:t>
            </w:r>
          </w:p>
          <w:p w:rsidR="002473EC" w:rsidRPr="002C6B67" w:rsidRDefault="002473EC" w:rsidP="002473EC">
            <w:pPr>
              <w:jc w:val="both"/>
            </w:pPr>
            <w:r w:rsidRPr="002C6B67">
              <w:t>№ 10-11 (733)-</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27 октября 2006 г. </w:t>
            </w:r>
          </w:p>
          <w:p w:rsidR="002473EC" w:rsidRPr="002C6B67" w:rsidRDefault="002473EC" w:rsidP="002473EC">
            <w:pPr>
              <w:jc w:val="both"/>
              <w:rPr>
                <w:i/>
                <w:iCs/>
              </w:rPr>
            </w:pPr>
            <w:r w:rsidRPr="002C6B67">
              <w:rPr>
                <w:i/>
                <w:iCs/>
              </w:rPr>
              <w:t xml:space="preserve">№ 415/п </w:t>
            </w:r>
          </w:p>
          <w:p w:rsidR="002473EC" w:rsidRPr="002C6B67" w:rsidRDefault="002473EC" w:rsidP="002473EC">
            <w:pPr>
              <w:jc w:val="both"/>
              <w:rPr>
                <w:i/>
                <w:iCs/>
              </w:rPr>
            </w:pPr>
            <w:r w:rsidRPr="002C6B67">
              <w:rPr>
                <w:i/>
                <w:iCs/>
              </w:rPr>
              <w:t>(рег.№ 187 от 13 ноября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95.</w:t>
            </w:r>
          </w:p>
        </w:tc>
        <w:tc>
          <w:tcPr>
            <w:tcW w:w="1369" w:type="dxa"/>
          </w:tcPr>
          <w:p w:rsidR="002473EC" w:rsidRPr="002C6B67" w:rsidRDefault="002473EC" w:rsidP="002473EC">
            <w:pPr>
              <w:jc w:val="both"/>
            </w:pPr>
            <w:r w:rsidRPr="002C6B67">
              <w:t>23 марта 2005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14 июля 2004 г. № 01-05/91 «Об учреждении Почетной грамоты Министерства экономического развития и торговли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От 31 марта 2005 г. № 16-18 (740)</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17 апреля 2009 г. </w:t>
            </w:r>
          </w:p>
          <w:p w:rsidR="002473EC" w:rsidRPr="002C6B67" w:rsidRDefault="002473EC" w:rsidP="002473EC">
            <w:pPr>
              <w:jc w:val="both"/>
              <w:rPr>
                <w:i/>
                <w:iCs/>
              </w:rPr>
            </w:pPr>
            <w:r w:rsidRPr="002C6B67">
              <w:rPr>
                <w:i/>
                <w:iCs/>
              </w:rPr>
              <w:t xml:space="preserve">№ 49 </w:t>
            </w:r>
          </w:p>
          <w:p w:rsidR="002473EC" w:rsidRPr="002C6B67" w:rsidRDefault="002473EC" w:rsidP="002473EC">
            <w:pPr>
              <w:jc w:val="both"/>
              <w:rPr>
                <w:i/>
                <w:iCs/>
              </w:rPr>
            </w:pPr>
            <w:r w:rsidRPr="002C6B67">
              <w:rPr>
                <w:i/>
                <w:iCs/>
              </w:rPr>
              <w:t>(рег.№ 454 от 29 апреля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96.</w:t>
            </w:r>
          </w:p>
        </w:tc>
        <w:tc>
          <w:tcPr>
            <w:tcW w:w="1369" w:type="dxa"/>
          </w:tcPr>
          <w:p w:rsidR="002473EC" w:rsidRPr="002C6B67" w:rsidRDefault="002473EC" w:rsidP="002473EC">
            <w:pPr>
              <w:jc w:val="both"/>
            </w:pPr>
            <w:r w:rsidRPr="002C6B67">
              <w:t>24 марта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01.02.2005 г. № 1-2/п. «Об утверждении тарифов на проведение государственного технического осмотра транспортных средств с использованием средств технического </w:t>
            </w:r>
            <w:r w:rsidRPr="002C6B67">
              <w:lastRenderedPageBreak/>
              <w:t>диагностирования».</w:t>
            </w:r>
          </w:p>
        </w:tc>
        <w:tc>
          <w:tcPr>
            <w:tcW w:w="1701" w:type="dxa"/>
          </w:tcPr>
          <w:p w:rsidR="002473EC" w:rsidRPr="002C6B67" w:rsidRDefault="002473EC" w:rsidP="002473EC">
            <w:pPr>
              <w:jc w:val="both"/>
            </w:pPr>
            <w:r w:rsidRPr="002C6B67">
              <w:lastRenderedPageBreak/>
              <w:t>Вести Чувашии</w:t>
            </w:r>
          </w:p>
          <w:p w:rsidR="002473EC" w:rsidRPr="002C6B67" w:rsidRDefault="002473EC" w:rsidP="002473EC">
            <w:pPr>
              <w:jc w:val="both"/>
            </w:pPr>
            <w:r w:rsidRPr="002C6B67">
              <w:t xml:space="preserve">от 25 марта 2005 г </w:t>
            </w:r>
          </w:p>
          <w:p w:rsidR="002473EC" w:rsidRPr="002C6B67" w:rsidRDefault="002473EC" w:rsidP="002473EC">
            <w:pPr>
              <w:jc w:val="both"/>
            </w:pPr>
            <w:r w:rsidRPr="002C6B67">
              <w:t>№ 15 (737)-</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w:t>
            </w:r>
            <w:r w:rsidRPr="002C6B67">
              <w:rPr>
                <w:i/>
                <w:iCs/>
              </w:rPr>
              <w:lastRenderedPageBreak/>
              <w:t xml:space="preserve">тарифам Чувашской Республики от 31 января 2006 г. № 2-2/п </w:t>
            </w:r>
          </w:p>
          <w:p w:rsidR="002473EC" w:rsidRPr="002C6B67" w:rsidRDefault="002473EC" w:rsidP="002473EC">
            <w:pPr>
              <w:jc w:val="both"/>
              <w:rPr>
                <w:i/>
                <w:iCs/>
              </w:rPr>
            </w:pPr>
            <w:r w:rsidRPr="002C6B67">
              <w:rPr>
                <w:i/>
                <w:iCs/>
              </w:rPr>
              <w:t>(рег.№ 144 от 13 февраля 2006 г.)</w:t>
            </w:r>
          </w:p>
        </w:tc>
      </w:tr>
      <w:tr w:rsidR="002473EC" w:rsidRPr="002C6B67" w:rsidTr="00023C71">
        <w:trPr>
          <w:gridBefore w:val="1"/>
          <w:wBefore w:w="6" w:type="dxa"/>
          <w:trHeight w:val="3484"/>
        </w:trPr>
        <w:tc>
          <w:tcPr>
            <w:tcW w:w="790" w:type="dxa"/>
          </w:tcPr>
          <w:p w:rsidR="002473EC" w:rsidRPr="002C6B67" w:rsidRDefault="002473EC" w:rsidP="002473EC">
            <w:pPr>
              <w:jc w:val="both"/>
            </w:pPr>
            <w:r w:rsidRPr="002C6B67">
              <w:lastRenderedPageBreak/>
              <w:t>97.</w:t>
            </w:r>
          </w:p>
        </w:tc>
        <w:tc>
          <w:tcPr>
            <w:tcW w:w="1369" w:type="dxa"/>
          </w:tcPr>
          <w:p w:rsidR="002473EC" w:rsidRPr="002C6B67" w:rsidRDefault="002473EC" w:rsidP="002473EC">
            <w:pPr>
              <w:jc w:val="both"/>
            </w:pPr>
            <w:r w:rsidRPr="002C6B67">
              <w:t>28 марта 2005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9 марта 2005 г. № 157 «Об утверждении положений по проведению единого государственного экзамена»</w:t>
            </w:r>
          </w:p>
        </w:tc>
        <w:tc>
          <w:tcPr>
            <w:tcW w:w="1701" w:type="dxa"/>
          </w:tcPr>
          <w:p w:rsidR="002473EC" w:rsidRPr="002C6B67" w:rsidRDefault="002473EC" w:rsidP="002473EC">
            <w:pPr>
              <w:autoSpaceDE w:val="0"/>
              <w:autoSpaceDN w:val="0"/>
              <w:adjustRightInd w:val="0"/>
            </w:pPr>
            <w:r w:rsidRPr="002C6B67">
              <w:t>Вести Чувашии</w:t>
            </w:r>
          </w:p>
          <w:p w:rsidR="002473EC" w:rsidRPr="002C6B67" w:rsidRDefault="002473EC" w:rsidP="002473EC">
            <w:pPr>
              <w:jc w:val="both"/>
            </w:pPr>
            <w:r w:rsidRPr="002C6B67">
              <w:t>от 8 апреля 2005 г. № 19 (741)</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09 апреля 2006 г. №598 </w:t>
            </w:r>
          </w:p>
          <w:p w:rsidR="002473EC" w:rsidRPr="002C6B67" w:rsidRDefault="002473EC" w:rsidP="002473EC">
            <w:pPr>
              <w:jc w:val="both"/>
              <w:rPr>
                <w:i/>
                <w:iCs/>
              </w:rPr>
            </w:pPr>
            <w:r w:rsidRPr="002C6B67">
              <w:rPr>
                <w:i/>
                <w:iCs/>
              </w:rPr>
              <w:t>(рег.№ 458 от 12 мая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98.</w:t>
            </w:r>
          </w:p>
        </w:tc>
        <w:tc>
          <w:tcPr>
            <w:tcW w:w="1369" w:type="dxa"/>
          </w:tcPr>
          <w:p w:rsidR="002473EC" w:rsidRPr="002C6B67" w:rsidRDefault="002473EC" w:rsidP="002473EC">
            <w:pPr>
              <w:jc w:val="both"/>
            </w:pPr>
            <w:r w:rsidRPr="002C6B67">
              <w:t>5 апреля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22.03.2005 № 01 – 10/59 «О признании утратившим силу приказа Министерства социальной политики Чувашской Республики от 12 января 2001 г. № 13».</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8 апреля 2005 г </w:t>
            </w:r>
          </w:p>
          <w:p w:rsidR="002473EC" w:rsidRPr="002C6B67" w:rsidRDefault="002473EC" w:rsidP="002473EC">
            <w:pPr>
              <w:jc w:val="both"/>
            </w:pPr>
            <w:r w:rsidRPr="002C6B67">
              <w:t>№ 19 (741)-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99.</w:t>
            </w:r>
          </w:p>
        </w:tc>
        <w:tc>
          <w:tcPr>
            <w:tcW w:w="1369" w:type="dxa"/>
          </w:tcPr>
          <w:p w:rsidR="002473EC" w:rsidRPr="002C6B67" w:rsidRDefault="002473EC" w:rsidP="002473EC">
            <w:pPr>
              <w:jc w:val="both"/>
            </w:pPr>
            <w:r w:rsidRPr="002C6B67">
              <w:t>15 апреля 2005 г.</w:t>
            </w:r>
          </w:p>
        </w:tc>
        <w:tc>
          <w:tcPr>
            <w:tcW w:w="2159" w:type="dxa"/>
          </w:tcPr>
          <w:p w:rsidR="002473EC" w:rsidRPr="002C6B67" w:rsidRDefault="002473EC" w:rsidP="002473EC">
            <w:pPr>
              <w:jc w:val="both"/>
            </w:pPr>
            <w:r w:rsidRPr="002C6B67">
              <w:t>Министерство труда, социальной и демографической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29.03.2005 № 02 – 10/66 «Об утверждении Порядка проведения тарификации работников государственных учреждений социальной защиты населения, находящихся в ведении Министерства труда, социальной и демографической политики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22 апреля 2005 г </w:t>
            </w:r>
          </w:p>
          <w:p w:rsidR="002473EC" w:rsidRPr="002C6B67" w:rsidRDefault="002473EC" w:rsidP="002473EC">
            <w:pPr>
              <w:jc w:val="both"/>
            </w:pPr>
            <w:r w:rsidRPr="002C6B67">
              <w:t>№ 21 (743)-</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от 22 июня 2009 г. №652 </w:t>
            </w:r>
          </w:p>
          <w:p w:rsidR="002473EC" w:rsidRPr="002C6B67" w:rsidRDefault="002473EC" w:rsidP="002473EC">
            <w:pPr>
              <w:jc w:val="both"/>
              <w:rPr>
                <w:i/>
                <w:iCs/>
              </w:rPr>
            </w:pPr>
            <w:r w:rsidRPr="002C6B67">
              <w:rPr>
                <w:i/>
                <w:iCs/>
              </w:rPr>
              <w:t>(рег.№ 526 от 26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100.</w:t>
            </w:r>
          </w:p>
        </w:tc>
        <w:tc>
          <w:tcPr>
            <w:tcW w:w="1369" w:type="dxa"/>
          </w:tcPr>
          <w:p w:rsidR="002473EC" w:rsidRPr="002C6B67" w:rsidRDefault="002473EC" w:rsidP="002473EC">
            <w:pPr>
              <w:jc w:val="both"/>
            </w:pPr>
            <w:r w:rsidRPr="002C6B67">
              <w:t>4 мая 2005 г.</w:t>
            </w:r>
          </w:p>
        </w:tc>
        <w:tc>
          <w:tcPr>
            <w:tcW w:w="2159" w:type="dxa"/>
          </w:tcPr>
          <w:p w:rsidR="002473EC" w:rsidRPr="002C6B67" w:rsidRDefault="002473EC" w:rsidP="002473EC">
            <w:pPr>
              <w:jc w:val="both"/>
            </w:pPr>
            <w:r w:rsidRPr="002C6B67">
              <w:t>Министерство природопользования Чувашской Республики</w:t>
            </w:r>
          </w:p>
        </w:tc>
        <w:tc>
          <w:tcPr>
            <w:tcW w:w="3135" w:type="dxa"/>
          </w:tcPr>
          <w:p w:rsidR="002473EC" w:rsidRPr="002C6B67" w:rsidRDefault="002473EC" w:rsidP="002473EC">
            <w:pPr>
              <w:tabs>
                <w:tab w:val="left" w:pos="1160"/>
              </w:tabs>
              <w:jc w:val="both"/>
            </w:pPr>
            <w:r w:rsidRPr="002C6B67">
              <w:t xml:space="preserve">Приказ от 27 апреля 2005 г. № 34 «Об утверждении Порядка проведения тарификации работников государственных учреждений, находящихся в ведении Министерства природопользования </w:t>
            </w:r>
            <w:r w:rsidRPr="002C6B67">
              <w:lastRenderedPageBreak/>
              <w:t>Чувашской Республики»</w:t>
            </w:r>
          </w:p>
        </w:tc>
        <w:tc>
          <w:tcPr>
            <w:tcW w:w="1701" w:type="dxa"/>
          </w:tcPr>
          <w:p w:rsidR="002473EC" w:rsidRPr="002C6B67" w:rsidRDefault="002473EC" w:rsidP="002473EC">
            <w:pPr>
              <w:jc w:val="both"/>
            </w:pPr>
            <w:r w:rsidRPr="002C6B67">
              <w:lastRenderedPageBreak/>
              <w:t xml:space="preserve">Вести Чувашии от 13 мая 2005 г </w:t>
            </w:r>
          </w:p>
          <w:p w:rsidR="002473EC" w:rsidRPr="002C6B67" w:rsidRDefault="002473EC" w:rsidP="002473EC">
            <w:pPr>
              <w:jc w:val="both"/>
            </w:pPr>
            <w:r w:rsidRPr="002C6B67">
              <w:t>№ 21 (747)-</w:t>
            </w:r>
          </w:p>
        </w:tc>
        <w:tc>
          <w:tcPr>
            <w:tcW w:w="1276" w:type="dxa"/>
          </w:tcPr>
          <w:p w:rsidR="002473EC" w:rsidRPr="002C6B67" w:rsidRDefault="002473EC" w:rsidP="002473EC">
            <w:pPr>
              <w:autoSpaceDE w:val="0"/>
              <w:autoSpaceDN w:val="0"/>
              <w:adjustRightInd w:val="0"/>
              <w:rPr>
                <w:bCs/>
                <w:color w:val="FF0000"/>
              </w:rPr>
            </w:pPr>
            <w:r w:rsidRPr="002C6B67">
              <w:rPr>
                <w:bCs/>
                <w:i/>
                <w:iCs/>
                <w:color w:val="FF0000"/>
              </w:rPr>
              <w:t>Признан утратившим силу</w:t>
            </w:r>
          </w:p>
          <w:p w:rsidR="002473EC" w:rsidRPr="002C6B67" w:rsidRDefault="002473EC" w:rsidP="002473EC">
            <w:pPr>
              <w:jc w:val="both"/>
              <w:rPr>
                <w:i/>
                <w:iCs/>
              </w:rPr>
            </w:pPr>
            <w:r w:rsidRPr="002C6B67">
              <w:rPr>
                <w:i/>
                <w:iCs/>
              </w:rPr>
              <w:t xml:space="preserve">приказом Министерства природных ресурсов </w:t>
            </w:r>
            <w:r w:rsidRPr="002C6B67">
              <w:rPr>
                <w:i/>
                <w:iCs/>
              </w:rPr>
              <w:lastRenderedPageBreak/>
              <w:t xml:space="preserve">и экологии Чувашской Республики от 17 ноября 2009 г. №483 </w:t>
            </w:r>
          </w:p>
          <w:p w:rsidR="002473EC" w:rsidRPr="002C6B67" w:rsidRDefault="002473EC" w:rsidP="002473EC">
            <w:pPr>
              <w:jc w:val="both"/>
              <w:rPr>
                <w:i/>
                <w:iCs/>
              </w:rPr>
            </w:pPr>
            <w:r w:rsidRPr="002C6B67">
              <w:rPr>
                <w:i/>
                <w:iCs/>
              </w:rPr>
              <w:t>(рег.№ 545 от 27 ноября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101.</w:t>
            </w:r>
          </w:p>
        </w:tc>
        <w:tc>
          <w:tcPr>
            <w:tcW w:w="1369" w:type="dxa"/>
          </w:tcPr>
          <w:p w:rsidR="002473EC" w:rsidRPr="002C6B67" w:rsidRDefault="002473EC" w:rsidP="002473EC">
            <w:pPr>
              <w:jc w:val="both"/>
            </w:pPr>
            <w:r w:rsidRPr="002C6B67">
              <w:t>5 мая 2005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 xml:space="preserve">Приказ от 21 апреля 2005 г. № 301 «О Порядке утверждения решения педагогического совета общеобразовательного учреждения о награждении выпускников </w:t>
            </w:r>
            <w:r w:rsidRPr="002C6B67">
              <w:rPr>
                <w:lang w:val="en-US"/>
              </w:rPr>
              <w:t>XI</w:t>
            </w:r>
            <w:r w:rsidRPr="002C6B67">
              <w:t>(</w:t>
            </w:r>
            <w:r w:rsidRPr="002C6B67">
              <w:rPr>
                <w:lang w:val="en-US"/>
              </w:rPr>
              <w:t>XII</w:t>
            </w:r>
            <w:r w:rsidRPr="002C6B67">
              <w:t>) классов золотой медалью «За особые успехи в учении»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13 мая 2005 г </w:t>
            </w:r>
          </w:p>
          <w:p w:rsidR="002473EC" w:rsidRPr="002C6B67" w:rsidRDefault="002473EC" w:rsidP="002473EC">
            <w:pPr>
              <w:jc w:val="both"/>
            </w:pPr>
            <w:r w:rsidRPr="002C6B67">
              <w:t>№ 21 (747)-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августа 2011 г. № 1321 (рег. № 960 от 30 августа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102.</w:t>
            </w:r>
          </w:p>
        </w:tc>
        <w:tc>
          <w:tcPr>
            <w:tcW w:w="1369" w:type="dxa"/>
          </w:tcPr>
          <w:p w:rsidR="002473EC" w:rsidRPr="002C6B67" w:rsidRDefault="002473EC" w:rsidP="002473EC">
            <w:pPr>
              <w:jc w:val="both"/>
            </w:pPr>
            <w:r w:rsidRPr="002C6B67">
              <w:t>6 мая 2005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30.12.2004 № 354/п «Об утверждении Условий эмиссии и обращения государственных облигаций Чувашской Республики выпуска 2005 года (в форме документарных ценных бумаг на предъявителя) с постоянным купонным доходом»</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13 мая 2005 г </w:t>
            </w:r>
          </w:p>
          <w:p w:rsidR="002473EC" w:rsidRPr="002C6B67" w:rsidRDefault="002473EC" w:rsidP="002473EC">
            <w:pPr>
              <w:jc w:val="both"/>
            </w:pPr>
            <w:r w:rsidRPr="002C6B67">
              <w:t>№ 21 (747)-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103.</w:t>
            </w:r>
          </w:p>
        </w:tc>
        <w:tc>
          <w:tcPr>
            <w:tcW w:w="1369" w:type="dxa"/>
          </w:tcPr>
          <w:p w:rsidR="002473EC" w:rsidRPr="002C6B67" w:rsidRDefault="002473EC" w:rsidP="002473EC">
            <w:pPr>
              <w:jc w:val="both"/>
            </w:pPr>
            <w:r w:rsidRPr="002C6B67">
              <w:t>6 мая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16.02.2005 № 47/п «О внесении изменений в Условия эмиссии и обращения государственных облигаций Чувашской Республики выпуска 2005 года (в форме документарных ценных бумаг на предъявителя) с постоянным купонным доходом, утвержденные приказом Министерства финансов Чувашской Республики от 30 декабря 2004 г. № 354/п»</w:t>
            </w:r>
          </w:p>
        </w:tc>
        <w:tc>
          <w:tcPr>
            <w:tcW w:w="1701" w:type="dxa"/>
          </w:tcPr>
          <w:p w:rsidR="002473EC" w:rsidRPr="002C6B67" w:rsidRDefault="002473EC" w:rsidP="002473EC">
            <w:pPr>
              <w:jc w:val="both"/>
            </w:pPr>
            <w:r w:rsidRPr="002C6B67">
              <w:t>«Вести Чувашии» от 17 марта 2005 г. № 12-14 (736), от 13 мая 2005 г. № 25 (747)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104.</w:t>
            </w:r>
          </w:p>
        </w:tc>
        <w:tc>
          <w:tcPr>
            <w:tcW w:w="1369" w:type="dxa"/>
          </w:tcPr>
          <w:p w:rsidR="002473EC" w:rsidRPr="002C6B67" w:rsidRDefault="002473EC" w:rsidP="002473EC">
            <w:pPr>
              <w:jc w:val="both"/>
            </w:pPr>
            <w:r w:rsidRPr="002C6B67">
              <w:t xml:space="preserve">19 мая </w:t>
            </w:r>
            <w:r w:rsidRPr="002C6B67">
              <w:lastRenderedPageBreak/>
              <w:t>2005г.</w:t>
            </w:r>
          </w:p>
        </w:tc>
        <w:tc>
          <w:tcPr>
            <w:tcW w:w="2159" w:type="dxa"/>
          </w:tcPr>
          <w:p w:rsidR="002473EC" w:rsidRPr="002C6B67" w:rsidRDefault="002473EC" w:rsidP="002473EC">
            <w:pPr>
              <w:jc w:val="both"/>
            </w:pPr>
            <w:r w:rsidRPr="002C6B67">
              <w:lastRenderedPageBreak/>
              <w:t xml:space="preserve">Министерство </w:t>
            </w:r>
            <w:r w:rsidRPr="002C6B67">
              <w:lastRenderedPageBreak/>
              <w:t>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16 мая 2005 г. </w:t>
            </w:r>
            <w:r w:rsidRPr="002C6B67">
              <w:lastRenderedPageBreak/>
              <w:t>№ 83 «Об утверждении Порядка проведения тарификации работников государственных учреждений, находящихся в ведении Министерства экономического развития и торговли Чувашской Республики»</w:t>
            </w:r>
          </w:p>
        </w:tc>
        <w:tc>
          <w:tcPr>
            <w:tcW w:w="1701" w:type="dxa"/>
          </w:tcPr>
          <w:p w:rsidR="002473EC" w:rsidRPr="002C6B67" w:rsidRDefault="002473EC" w:rsidP="002473EC">
            <w:pPr>
              <w:jc w:val="both"/>
            </w:pPr>
            <w:r w:rsidRPr="002C6B67">
              <w:lastRenderedPageBreak/>
              <w:t xml:space="preserve">Вести </w:t>
            </w:r>
            <w:r w:rsidRPr="002C6B67">
              <w:lastRenderedPageBreak/>
              <w:t xml:space="preserve">Чувашии от 28 мая 2005 г </w:t>
            </w:r>
          </w:p>
          <w:p w:rsidR="002473EC" w:rsidRPr="002C6B67" w:rsidRDefault="002473EC" w:rsidP="002473EC">
            <w:pPr>
              <w:jc w:val="both"/>
            </w:pPr>
            <w:r w:rsidRPr="002C6B67">
              <w:t>№ 27 (749)-</w:t>
            </w:r>
          </w:p>
        </w:tc>
        <w:tc>
          <w:tcPr>
            <w:tcW w:w="1276" w:type="dxa"/>
          </w:tcPr>
          <w:p w:rsidR="002473EC" w:rsidRPr="002C6B67" w:rsidRDefault="002473EC" w:rsidP="002473EC">
            <w:pPr>
              <w:jc w:val="both"/>
              <w:rPr>
                <w:i/>
                <w:iCs/>
              </w:rPr>
            </w:pPr>
            <w:r w:rsidRPr="002C6B67">
              <w:rPr>
                <w:i/>
                <w:iCs/>
              </w:rPr>
              <w:lastRenderedPageBreak/>
              <w:t>действую</w:t>
            </w:r>
            <w:r w:rsidRPr="002C6B67">
              <w:rPr>
                <w:i/>
                <w:iCs/>
              </w:rPr>
              <w:lastRenderedPageBreak/>
              <w:t>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105.</w:t>
            </w:r>
          </w:p>
        </w:tc>
        <w:tc>
          <w:tcPr>
            <w:tcW w:w="1369" w:type="dxa"/>
          </w:tcPr>
          <w:p w:rsidR="002473EC" w:rsidRPr="002C6B67" w:rsidRDefault="002473EC" w:rsidP="002473EC">
            <w:pPr>
              <w:jc w:val="both"/>
            </w:pPr>
            <w:r w:rsidRPr="002C6B67">
              <w:t>20 мая 2005 г.</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1160"/>
              </w:tabs>
              <w:jc w:val="both"/>
            </w:pPr>
            <w:r w:rsidRPr="002C6B67">
              <w:t>Приказ от 6 мая 2005 г. № 89 «Об утверждении порядка проведения тарификации работников государственных учреждений, находящихся в ведении Государственной ветеринарной службы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28 мая 2005 г </w:t>
            </w:r>
          </w:p>
          <w:p w:rsidR="002473EC" w:rsidRPr="002C6B67" w:rsidRDefault="002473EC" w:rsidP="002473EC">
            <w:pPr>
              <w:jc w:val="both"/>
            </w:pPr>
            <w:r w:rsidRPr="002C6B67">
              <w:t>№ 27 (749)-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марта 2009 г. №22</w:t>
            </w:r>
          </w:p>
          <w:p w:rsidR="002473EC" w:rsidRPr="002C6B67" w:rsidRDefault="002473EC" w:rsidP="002473EC">
            <w:pPr>
              <w:jc w:val="both"/>
              <w:rPr>
                <w:i/>
                <w:iCs/>
              </w:rPr>
            </w:pPr>
            <w:r w:rsidRPr="002C6B67">
              <w:rPr>
                <w:i/>
                <w:iCs/>
              </w:rPr>
              <w:t xml:space="preserve"> (рег. №421 от 13 марта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106.</w:t>
            </w:r>
          </w:p>
        </w:tc>
        <w:tc>
          <w:tcPr>
            <w:tcW w:w="1369" w:type="dxa"/>
          </w:tcPr>
          <w:p w:rsidR="002473EC" w:rsidRPr="002C6B67" w:rsidRDefault="002473EC" w:rsidP="002473EC">
            <w:pPr>
              <w:jc w:val="both"/>
            </w:pPr>
            <w:r w:rsidRPr="002C6B67">
              <w:t>20 мая 2005 г.</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tabs>
                <w:tab w:val="left" w:pos="1160"/>
              </w:tabs>
              <w:jc w:val="both"/>
            </w:pPr>
            <w:r w:rsidRPr="002C6B67">
              <w:t>Приказ от 18 апреля 2005 г. № 168 «Об утверждении Положения о порядке аккредитации журналистов средств массовой информации при Министерстве физической культуры и спорта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28 мая 2005 г </w:t>
            </w:r>
          </w:p>
          <w:p w:rsidR="002473EC" w:rsidRPr="002C6B67" w:rsidRDefault="002473EC" w:rsidP="002473EC">
            <w:pPr>
              <w:jc w:val="both"/>
            </w:pPr>
            <w:r w:rsidRPr="002C6B67">
              <w:t>№ 27 (749)-</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по физической культуре, спорту и туризму Чувашской Республики от 9 февраля 2012 г. № 47 (рег. № 1078 от 16 февраля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107.</w:t>
            </w:r>
          </w:p>
        </w:tc>
        <w:tc>
          <w:tcPr>
            <w:tcW w:w="1369" w:type="dxa"/>
          </w:tcPr>
          <w:p w:rsidR="002473EC" w:rsidRPr="002C6B67" w:rsidRDefault="002473EC" w:rsidP="002473EC">
            <w:pPr>
              <w:jc w:val="both"/>
            </w:pPr>
            <w:r w:rsidRPr="002C6B67">
              <w:t>27 мая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 xml:space="preserve">Приказ от 12.05.2005 № 148/п «О внесении изменений в Инструкцию о порядке открытия и ведения Министерством финансов Чувашской Республики и финансовыми отделами (управлениями) Министерства финансов </w:t>
            </w:r>
            <w:r w:rsidRPr="002C6B67">
              <w:lastRenderedPageBreak/>
              <w:t>Чувашской Республики в районах и городах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pPr>
              <w:jc w:val="both"/>
            </w:pPr>
            <w:r w:rsidRPr="002C6B67">
              <w:lastRenderedPageBreak/>
              <w:t>Вести Чувашии</w:t>
            </w:r>
          </w:p>
          <w:p w:rsidR="002473EC" w:rsidRPr="002C6B67" w:rsidRDefault="002473EC" w:rsidP="002473EC">
            <w:pPr>
              <w:jc w:val="both"/>
            </w:pPr>
            <w:r w:rsidRPr="002C6B67">
              <w:t xml:space="preserve">от 3 июня 2005 г </w:t>
            </w:r>
          </w:p>
          <w:p w:rsidR="002473EC" w:rsidRPr="002C6B67" w:rsidRDefault="002473EC" w:rsidP="002473EC">
            <w:pPr>
              <w:jc w:val="both"/>
            </w:pPr>
            <w:r w:rsidRPr="002C6B67">
              <w:t>№ 28 (750)-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29 декабря 2007 г. № 631     /п</w:t>
            </w:r>
          </w:p>
          <w:p w:rsidR="002473EC" w:rsidRPr="002C6B67" w:rsidRDefault="002473EC" w:rsidP="002473EC">
            <w:pPr>
              <w:jc w:val="both"/>
              <w:rPr>
                <w:i/>
                <w:iCs/>
              </w:rPr>
            </w:pPr>
            <w:r w:rsidRPr="002C6B67">
              <w:rPr>
                <w:i/>
                <w:iCs/>
              </w:rPr>
              <w:t xml:space="preserve">(рег. № </w:t>
            </w:r>
            <w:r w:rsidRPr="002C6B67">
              <w:rPr>
                <w:i/>
                <w:iCs/>
              </w:rPr>
              <w:lastRenderedPageBreak/>
              <w:t>307 от 18 февраля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108.</w:t>
            </w:r>
          </w:p>
        </w:tc>
        <w:tc>
          <w:tcPr>
            <w:tcW w:w="1369" w:type="dxa"/>
          </w:tcPr>
          <w:p w:rsidR="002473EC" w:rsidRPr="002C6B67" w:rsidRDefault="002473EC" w:rsidP="002473EC">
            <w:pPr>
              <w:jc w:val="both"/>
            </w:pPr>
            <w:r w:rsidRPr="002C6B67">
              <w:t>30 мая 2005 г.</w:t>
            </w:r>
          </w:p>
        </w:tc>
        <w:tc>
          <w:tcPr>
            <w:tcW w:w="2159" w:type="dxa"/>
          </w:tcPr>
          <w:p w:rsidR="002473EC" w:rsidRPr="002C6B67" w:rsidRDefault="002473EC" w:rsidP="002473EC">
            <w:pPr>
              <w:jc w:val="both"/>
            </w:pPr>
            <w:r w:rsidRPr="002C6B67">
              <w:t>Министерство строительства, архитектуры и жилищно – коммунального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13.05.2005 № 04 – 20/87 «О признании утратившими силу Методических рекомендаций по определению уровней тарифов на содержание жилья и оплату коммунальных услуг»</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 июня 2005 г </w:t>
            </w:r>
          </w:p>
          <w:p w:rsidR="002473EC" w:rsidRPr="002C6B67" w:rsidRDefault="002473EC" w:rsidP="002473EC">
            <w:pPr>
              <w:jc w:val="both"/>
            </w:pPr>
            <w:r w:rsidRPr="002C6B67">
              <w:t>№ 28 (750)-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109.</w:t>
            </w:r>
          </w:p>
        </w:tc>
        <w:tc>
          <w:tcPr>
            <w:tcW w:w="1369" w:type="dxa"/>
          </w:tcPr>
          <w:p w:rsidR="002473EC" w:rsidRPr="002C6B67" w:rsidRDefault="002473EC" w:rsidP="002473EC">
            <w:pPr>
              <w:jc w:val="both"/>
            </w:pPr>
            <w:r w:rsidRPr="002C6B67">
              <w:t>22 июня 2005 г.</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10.06.2005 № 46 «О перечне должностных лиц, уполномоченных составлять протоколы об административных правонарушениях на транспорте»</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24 июня 2005 г </w:t>
            </w:r>
          </w:p>
          <w:p w:rsidR="002473EC" w:rsidRPr="002C6B67" w:rsidRDefault="002473EC" w:rsidP="002473EC">
            <w:pPr>
              <w:jc w:val="both"/>
            </w:pPr>
            <w:r w:rsidRPr="002C6B67">
              <w:t>№ 31-36 (758)-</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градостроительства и развития общественной инфраструктуры Чувашской Республики от 19 декабря 2005 г. № 04-20/192</w:t>
            </w:r>
          </w:p>
          <w:p w:rsidR="002473EC" w:rsidRPr="002C6B67" w:rsidRDefault="002473EC" w:rsidP="002473EC">
            <w:pPr>
              <w:jc w:val="both"/>
              <w:rPr>
                <w:i/>
                <w:iCs/>
              </w:rPr>
            </w:pPr>
            <w:r w:rsidRPr="002C6B67">
              <w:rPr>
                <w:i/>
                <w:iCs/>
              </w:rPr>
              <w:t>(рег. № 142 от 30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110.</w:t>
            </w:r>
          </w:p>
        </w:tc>
        <w:tc>
          <w:tcPr>
            <w:tcW w:w="1369" w:type="dxa"/>
          </w:tcPr>
          <w:p w:rsidR="002473EC" w:rsidRPr="002C6B67" w:rsidRDefault="002473EC" w:rsidP="002473EC">
            <w:pPr>
              <w:jc w:val="both"/>
            </w:pPr>
            <w:r w:rsidRPr="002C6B67">
              <w:t>22 июня 2005 г</w:t>
            </w:r>
          </w:p>
        </w:tc>
        <w:tc>
          <w:tcPr>
            <w:tcW w:w="2159" w:type="dxa"/>
          </w:tcPr>
          <w:p w:rsidR="002473EC" w:rsidRPr="002C6B67" w:rsidRDefault="002473EC" w:rsidP="002473EC">
            <w:pPr>
              <w:jc w:val="both"/>
            </w:pPr>
            <w:r w:rsidRPr="002C6B67">
              <w:t>Министерство строительства, архитектуры и жилищно – коммунального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15.06.2005 № 04 – 20/98 «О признании утратившими силу некоторых нормативных правовых актов министерства»</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2 июля 2005 г </w:t>
            </w:r>
          </w:p>
          <w:p w:rsidR="002473EC" w:rsidRPr="002C6B67" w:rsidRDefault="002473EC" w:rsidP="002473EC">
            <w:pPr>
              <w:jc w:val="both"/>
            </w:pPr>
            <w:r w:rsidRPr="002C6B67">
              <w:t>№ 37 (759)-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111.</w:t>
            </w:r>
          </w:p>
        </w:tc>
        <w:tc>
          <w:tcPr>
            <w:tcW w:w="1369" w:type="dxa"/>
          </w:tcPr>
          <w:p w:rsidR="002473EC" w:rsidRPr="002C6B67" w:rsidRDefault="002473EC" w:rsidP="002473EC">
            <w:pPr>
              <w:jc w:val="both"/>
            </w:pPr>
            <w:r w:rsidRPr="002C6B67">
              <w:t>30 июня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28.06.2005  № 19 – 9/э «Об установлении тарифов на тепловую энергию»</w:t>
            </w:r>
          </w:p>
        </w:tc>
        <w:tc>
          <w:tcPr>
            <w:tcW w:w="1701" w:type="dxa"/>
          </w:tcPr>
          <w:p w:rsidR="002473EC" w:rsidRPr="002C6B67" w:rsidRDefault="002473EC" w:rsidP="002473EC">
            <w:pPr>
              <w:jc w:val="both"/>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w:t>
            </w:r>
            <w:r w:rsidRPr="002C6B67">
              <w:rPr>
                <w:i/>
                <w:iCs/>
              </w:rPr>
              <w:lastRenderedPageBreak/>
              <w:t>лением от 18 ноября 2005 г. № 37-19/э</w:t>
            </w:r>
          </w:p>
          <w:p w:rsidR="002473EC" w:rsidRPr="002C6B67" w:rsidRDefault="002473EC" w:rsidP="002473EC">
            <w:pPr>
              <w:jc w:val="both"/>
              <w:rPr>
                <w:i/>
                <w:iCs/>
              </w:rPr>
            </w:pPr>
            <w:r w:rsidRPr="002C6B67">
              <w:rPr>
                <w:i/>
                <w:iCs/>
              </w:rPr>
              <w:t>(рег. № 132 от 13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112.</w:t>
            </w:r>
          </w:p>
        </w:tc>
        <w:tc>
          <w:tcPr>
            <w:tcW w:w="1369" w:type="dxa"/>
          </w:tcPr>
          <w:p w:rsidR="002473EC" w:rsidRPr="002C6B67" w:rsidRDefault="002473EC" w:rsidP="002473EC">
            <w:pPr>
              <w:jc w:val="both"/>
            </w:pPr>
            <w:r w:rsidRPr="002C6B67">
              <w:t>1 июля 2005 г.</w:t>
            </w:r>
          </w:p>
        </w:tc>
        <w:tc>
          <w:tcPr>
            <w:tcW w:w="2159" w:type="dxa"/>
          </w:tcPr>
          <w:p w:rsidR="002473EC" w:rsidRPr="002C6B67" w:rsidRDefault="002473EC" w:rsidP="002473EC">
            <w:pPr>
              <w:jc w:val="both"/>
            </w:pPr>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tabs>
                <w:tab w:val="left" w:pos="1160"/>
              </w:tabs>
              <w:jc w:val="both"/>
            </w:pPr>
            <w:r w:rsidRPr="002C6B67">
              <w:t>Приказ от 30.03.2005 № 01-07/104 «Об утверждении порядка проведения тарификации работников государственных учреждений культуры и искусства Чувашской Республики, находящихся в ведении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8 июля 2005 г </w:t>
            </w:r>
          </w:p>
          <w:p w:rsidR="002473EC" w:rsidRPr="002C6B67" w:rsidRDefault="002473EC" w:rsidP="002473EC">
            <w:pPr>
              <w:jc w:val="both"/>
            </w:pPr>
            <w:r w:rsidRPr="002C6B67">
              <w:t>№ 38 (760)-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04 сентября 2009 г. № 01-07/284</w:t>
            </w:r>
          </w:p>
          <w:p w:rsidR="002473EC" w:rsidRPr="002C6B67" w:rsidRDefault="002473EC" w:rsidP="002473EC">
            <w:pPr>
              <w:jc w:val="both"/>
              <w:rPr>
                <w:i/>
                <w:iCs/>
              </w:rPr>
            </w:pPr>
            <w:r w:rsidRPr="002C6B67">
              <w:rPr>
                <w:i/>
                <w:iCs/>
              </w:rPr>
              <w:t>(рег. № 572 от 22 января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113.</w:t>
            </w:r>
          </w:p>
        </w:tc>
        <w:tc>
          <w:tcPr>
            <w:tcW w:w="1369" w:type="dxa"/>
          </w:tcPr>
          <w:p w:rsidR="002473EC" w:rsidRPr="002C6B67" w:rsidRDefault="002473EC" w:rsidP="002473EC">
            <w:pPr>
              <w:jc w:val="both"/>
            </w:pPr>
            <w:r w:rsidRPr="002C6B67">
              <w:t>6 июля 2005 г.</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01.07.2005 № 79 «Об утверждении Порядка проведения тарификации гражданского персонала подразделений Государственного комитета Чувашской Республики по делам гражданской обороны и чрезвычайным ситуациям, содержание которых осуществляется за счет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13 июля 2005 г </w:t>
            </w:r>
          </w:p>
          <w:p w:rsidR="002473EC" w:rsidRPr="002C6B67" w:rsidRDefault="002473EC" w:rsidP="002473EC">
            <w:pPr>
              <w:jc w:val="both"/>
            </w:pPr>
            <w:r w:rsidRPr="002C6B67">
              <w:t>№ 39 (761)-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07 сентября 2009 г. № 123</w:t>
            </w:r>
          </w:p>
          <w:p w:rsidR="002473EC" w:rsidRPr="002C6B67" w:rsidRDefault="002473EC" w:rsidP="002473EC">
            <w:pPr>
              <w:jc w:val="both"/>
              <w:rPr>
                <w:i/>
                <w:iCs/>
              </w:rPr>
            </w:pPr>
            <w:r w:rsidRPr="002C6B67">
              <w:rPr>
                <w:i/>
                <w:iCs/>
              </w:rPr>
              <w:t>(рег. № 513 от 29 сентября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114.</w:t>
            </w:r>
          </w:p>
        </w:tc>
        <w:tc>
          <w:tcPr>
            <w:tcW w:w="1369" w:type="dxa"/>
          </w:tcPr>
          <w:p w:rsidR="002473EC" w:rsidRPr="002C6B67" w:rsidRDefault="002473EC" w:rsidP="002473EC">
            <w:pPr>
              <w:jc w:val="both"/>
            </w:pPr>
            <w:r w:rsidRPr="002C6B67">
              <w:t>29 июля 2005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03.06.2005 № 170/п «Об утверждении Порядка урегулирования просроченной задолженности по долговым обязательствам Чувашской Республики и просроченной кредиторской задолженности государственных учреждений Чувашской Республики»</w:t>
            </w:r>
          </w:p>
        </w:tc>
        <w:tc>
          <w:tcPr>
            <w:tcW w:w="1701" w:type="dxa"/>
          </w:tcPr>
          <w:p w:rsidR="002473EC" w:rsidRPr="002C6B67" w:rsidRDefault="002473EC" w:rsidP="002473EC">
            <w:pPr>
              <w:jc w:val="both"/>
            </w:pPr>
            <w:r w:rsidRPr="002C6B67">
              <w:t>Вести Чувашии</w:t>
            </w:r>
          </w:p>
          <w:p w:rsidR="002473EC" w:rsidRPr="002C6B67" w:rsidRDefault="002473EC" w:rsidP="002473EC">
            <w:pPr>
              <w:jc w:val="both"/>
            </w:pPr>
            <w:r w:rsidRPr="002C6B67">
              <w:t xml:space="preserve">от 3 августа 2005 г </w:t>
            </w:r>
          </w:p>
          <w:p w:rsidR="002473EC" w:rsidRPr="002C6B67" w:rsidRDefault="002473EC" w:rsidP="002473EC">
            <w:pPr>
              <w:jc w:val="both"/>
            </w:pPr>
            <w:r w:rsidRPr="002C6B67">
              <w:t>№ 45 – 46 (768)-</w:t>
            </w:r>
          </w:p>
        </w:tc>
        <w:tc>
          <w:tcPr>
            <w:tcW w:w="1276" w:type="dxa"/>
          </w:tcPr>
          <w:p w:rsidR="002473EC" w:rsidRPr="002C6B67" w:rsidRDefault="00A46DB7" w:rsidP="00A46DB7">
            <w:pPr>
              <w:jc w:val="both"/>
              <w:rPr>
                <w:i/>
                <w:iCs/>
              </w:rPr>
            </w:pPr>
            <w:r w:rsidRPr="00A46DB7">
              <w:rPr>
                <w:i/>
                <w:color w:val="FF0000"/>
              </w:rPr>
              <w:t xml:space="preserve">признан утратившим силу </w:t>
            </w:r>
            <w:r>
              <w:rPr>
                <w:i/>
              </w:rPr>
              <w:t>приказом от 14 февраля 2022 г. № 13/п (рег. № 7534 от 9 марта 2022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115.</w:t>
            </w:r>
          </w:p>
        </w:tc>
        <w:tc>
          <w:tcPr>
            <w:tcW w:w="1369" w:type="dxa"/>
          </w:tcPr>
          <w:p w:rsidR="002473EC" w:rsidRPr="002C6B67" w:rsidRDefault="002473EC" w:rsidP="002473EC">
            <w:pPr>
              <w:jc w:val="both"/>
            </w:pPr>
            <w:r w:rsidRPr="002C6B67">
              <w:t>29 июля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28.06.2005  № 15 – 9/п «Об утверждении тарифов на </w:t>
            </w:r>
            <w:r w:rsidRPr="002C6B67">
              <w:lastRenderedPageBreak/>
              <w:t>транспортировку и хранение задержанных транспортных средств</w:t>
            </w:r>
          </w:p>
        </w:tc>
        <w:tc>
          <w:tcPr>
            <w:tcW w:w="1701" w:type="dxa"/>
          </w:tcPr>
          <w:p w:rsidR="002473EC" w:rsidRPr="002C6B67" w:rsidRDefault="002473EC" w:rsidP="002473EC">
            <w:pPr>
              <w:jc w:val="both"/>
            </w:pPr>
            <w:r w:rsidRPr="002C6B67">
              <w:lastRenderedPageBreak/>
              <w:t>Вести Чувашии</w:t>
            </w:r>
          </w:p>
          <w:p w:rsidR="002473EC" w:rsidRPr="002C6B67" w:rsidRDefault="002473EC" w:rsidP="002473EC">
            <w:pPr>
              <w:jc w:val="both"/>
            </w:pPr>
            <w:r w:rsidRPr="002C6B67">
              <w:t xml:space="preserve">от 3 августа </w:t>
            </w:r>
            <w:r w:rsidRPr="002C6B67">
              <w:lastRenderedPageBreak/>
              <w:t xml:space="preserve">2005 г </w:t>
            </w:r>
          </w:p>
          <w:p w:rsidR="002473EC" w:rsidRPr="002C6B67" w:rsidRDefault="002473EC" w:rsidP="002473EC">
            <w:pPr>
              <w:jc w:val="both"/>
            </w:pPr>
            <w:r w:rsidRPr="002C6B67">
              <w:t>№ 45 – 46 (768)-</w:t>
            </w:r>
          </w:p>
        </w:tc>
        <w:tc>
          <w:tcPr>
            <w:tcW w:w="1276" w:type="dxa"/>
          </w:tcPr>
          <w:p w:rsidR="002473EC" w:rsidRPr="002C6B67" w:rsidRDefault="002473EC" w:rsidP="002473EC">
            <w:pPr>
              <w:jc w:val="both"/>
              <w:rPr>
                <w:i/>
                <w:iCs/>
              </w:rPr>
            </w:pPr>
            <w:r w:rsidRPr="002C6B67">
              <w:rPr>
                <w:i/>
                <w:iCs/>
                <w:color w:val="FF0000"/>
              </w:rPr>
              <w:lastRenderedPageBreak/>
              <w:t>Признан утратившим силу</w:t>
            </w:r>
            <w:r w:rsidRPr="002C6B67">
              <w:rPr>
                <w:i/>
                <w:iCs/>
              </w:rPr>
              <w:t xml:space="preserve"> </w:t>
            </w:r>
            <w:r w:rsidRPr="002C6B67">
              <w:rPr>
                <w:i/>
                <w:iCs/>
              </w:rPr>
              <w:lastRenderedPageBreak/>
              <w:t>постановлением от 01 ноября 2008 г. № 44-15/п</w:t>
            </w:r>
          </w:p>
          <w:p w:rsidR="002473EC" w:rsidRPr="002C6B67" w:rsidRDefault="002473EC" w:rsidP="002473EC">
            <w:pPr>
              <w:jc w:val="both"/>
              <w:rPr>
                <w:i/>
                <w:iCs/>
              </w:rPr>
            </w:pPr>
            <w:r w:rsidRPr="002C6B67">
              <w:rPr>
                <w:i/>
                <w:iCs/>
              </w:rPr>
              <w:t>(рег. № 368 от 20 ноября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116.</w:t>
            </w:r>
          </w:p>
        </w:tc>
        <w:tc>
          <w:tcPr>
            <w:tcW w:w="1369" w:type="dxa"/>
          </w:tcPr>
          <w:p w:rsidR="002473EC" w:rsidRPr="002C6B67" w:rsidRDefault="002473EC" w:rsidP="002473EC">
            <w:pPr>
              <w:jc w:val="both"/>
            </w:pPr>
            <w:r w:rsidRPr="002C6B67">
              <w:t>4 августа 2005 г.</w:t>
            </w:r>
          </w:p>
        </w:tc>
        <w:tc>
          <w:tcPr>
            <w:tcW w:w="2159" w:type="dxa"/>
          </w:tcPr>
          <w:p w:rsidR="002473EC" w:rsidRPr="002C6B67" w:rsidRDefault="002473EC" w:rsidP="002473EC">
            <w:pPr>
              <w:jc w:val="both"/>
            </w:pPr>
            <w:r w:rsidRPr="002C6B67">
              <w:t>Министерство здравоохранения</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20.06.2005 № 298 «О признании утратившим силу приказа Министерства здравоохранения Чувашской Республики»</w:t>
            </w:r>
          </w:p>
        </w:tc>
        <w:tc>
          <w:tcPr>
            <w:tcW w:w="1701" w:type="dxa"/>
          </w:tcPr>
          <w:p w:rsidR="002473EC" w:rsidRPr="002C6B67" w:rsidRDefault="002473EC" w:rsidP="002473EC">
            <w:pPr>
              <w:jc w:val="both"/>
            </w:pPr>
            <w:r w:rsidRPr="002C6B67">
              <w:t>Вести Чувашии от 11 августа 2005 г. № 47 (769)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117</w:t>
            </w:r>
          </w:p>
        </w:tc>
        <w:tc>
          <w:tcPr>
            <w:tcW w:w="1369" w:type="dxa"/>
          </w:tcPr>
          <w:p w:rsidR="002473EC" w:rsidRPr="002C6B67" w:rsidRDefault="002473EC" w:rsidP="002473EC">
            <w:pPr>
              <w:jc w:val="both"/>
            </w:pPr>
            <w:r w:rsidRPr="002C6B67">
              <w:t>23 августа 2005 г.</w:t>
            </w:r>
          </w:p>
        </w:tc>
        <w:tc>
          <w:tcPr>
            <w:tcW w:w="2159" w:type="dxa"/>
          </w:tcPr>
          <w:p w:rsidR="002473EC" w:rsidRPr="002C6B67" w:rsidRDefault="002473EC" w:rsidP="002473EC">
            <w:pPr>
              <w:jc w:val="both"/>
            </w:pPr>
            <w:r w:rsidRPr="002C6B67">
              <w:t>Министерство транспорта и дорожного хозяйства</w:t>
            </w:r>
          </w:p>
        </w:tc>
        <w:tc>
          <w:tcPr>
            <w:tcW w:w="3135" w:type="dxa"/>
          </w:tcPr>
          <w:p w:rsidR="002473EC" w:rsidRPr="002C6B67" w:rsidRDefault="002473EC" w:rsidP="002473EC">
            <w:pPr>
              <w:tabs>
                <w:tab w:val="left" w:pos="1160"/>
              </w:tabs>
              <w:jc w:val="both"/>
            </w:pPr>
            <w:r w:rsidRPr="002C6B67">
              <w:t>Приказ от 29 июля 2005 г. № 58 «Об утверждении Перечня документов, подтверждающих соответствие перевозчика основным требованиям пункта 3.2 Положения об организации пассажирских перевозок автомобильным транспортом в Чувашской Республике</w:t>
            </w:r>
          </w:p>
        </w:tc>
        <w:tc>
          <w:tcPr>
            <w:tcW w:w="1701" w:type="dxa"/>
          </w:tcPr>
          <w:p w:rsidR="002473EC" w:rsidRPr="002C6B67" w:rsidRDefault="002473EC" w:rsidP="002473EC">
            <w:pPr>
              <w:jc w:val="both"/>
            </w:pPr>
            <w:r w:rsidRPr="002C6B67">
              <w:t>Вести Чувашии от 31 августа 2005 г. № 51-52 (774)</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27 мая 2013 г. № 02-03/42 (рег. № 1580 от 18 июня 2013 г.)</w:t>
            </w:r>
            <w:r w:rsidRPr="002C6B67">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118</w:t>
            </w:r>
          </w:p>
        </w:tc>
        <w:tc>
          <w:tcPr>
            <w:tcW w:w="1369" w:type="dxa"/>
          </w:tcPr>
          <w:p w:rsidR="002473EC" w:rsidRPr="002C6B67" w:rsidRDefault="002473EC" w:rsidP="002473EC">
            <w:pPr>
              <w:jc w:val="both"/>
            </w:pPr>
            <w:r w:rsidRPr="002C6B67">
              <w:t>24 августа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18.08.2005 № 22-11/т «Об установлении тарифов на тепловую энергию, поставляемую потребителям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25 августа 2005 г. № 50 (772)</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rPr>
              <w:t xml:space="preserve"> постановлением Республиканской службы по тарифам Чувашской Республики от 17 ноября 2005 г. № 34-18/т </w:t>
            </w:r>
          </w:p>
          <w:p w:rsidR="002473EC" w:rsidRPr="002C6B67" w:rsidRDefault="002473EC" w:rsidP="002473EC">
            <w:pPr>
              <w:jc w:val="both"/>
              <w:rPr>
                <w:i/>
                <w:iCs/>
              </w:rPr>
            </w:pPr>
            <w:r w:rsidRPr="002C6B67">
              <w:rPr>
                <w:i/>
                <w:iCs/>
              </w:rPr>
              <w:t>(рег. № 137 от 19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119.</w:t>
            </w:r>
          </w:p>
        </w:tc>
        <w:tc>
          <w:tcPr>
            <w:tcW w:w="1369" w:type="dxa"/>
          </w:tcPr>
          <w:p w:rsidR="002473EC" w:rsidRPr="002C6B67" w:rsidRDefault="002473EC" w:rsidP="002473EC">
            <w:pPr>
              <w:jc w:val="both"/>
            </w:pPr>
            <w:r w:rsidRPr="002C6B67">
              <w:t>29 августа 2005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 xml:space="preserve">Приказ от 11.08.2005 г. № 121 «Об установлении размеров сборов, взимаемых по надзору за техническим состоянием </w:t>
            </w:r>
            <w:r w:rsidRPr="002C6B67">
              <w:lastRenderedPageBreak/>
              <w:t>самоходных машин и других видов техники Чувашской Республики»</w:t>
            </w:r>
          </w:p>
        </w:tc>
        <w:tc>
          <w:tcPr>
            <w:tcW w:w="1701" w:type="dxa"/>
          </w:tcPr>
          <w:p w:rsidR="002473EC" w:rsidRPr="002C6B67" w:rsidRDefault="002473EC" w:rsidP="002473EC">
            <w:pPr>
              <w:jc w:val="both"/>
            </w:pPr>
            <w:r w:rsidRPr="002C6B67">
              <w:lastRenderedPageBreak/>
              <w:t>Вести Чувашии от 31 августа 2005 г. № 51-52 (774)</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rPr>
              <w:t xml:space="preserve"> приказом от 17 </w:t>
            </w:r>
            <w:r w:rsidRPr="002C6B67">
              <w:rPr>
                <w:i/>
                <w:iCs/>
              </w:rPr>
              <w:lastRenderedPageBreak/>
              <w:t xml:space="preserve">октября 2006 г. № 153 </w:t>
            </w:r>
          </w:p>
          <w:p w:rsidR="002473EC" w:rsidRPr="002C6B67" w:rsidRDefault="002473EC" w:rsidP="002473EC">
            <w:pPr>
              <w:jc w:val="both"/>
              <w:rPr>
                <w:i/>
                <w:iCs/>
              </w:rPr>
            </w:pPr>
            <w:r w:rsidRPr="002C6B67">
              <w:rPr>
                <w:i/>
                <w:iCs/>
              </w:rPr>
              <w:t>(рег. № 184 от 20 октября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120.</w:t>
            </w:r>
          </w:p>
        </w:tc>
        <w:tc>
          <w:tcPr>
            <w:tcW w:w="1369" w:type="dxa"/>
          </w:tcPr>
          <w:p w:rsidR="002473EC" w:rsidRPr="002C6B67" w:rsidRDefault="002473EC" w:rsidP="002473EC">
            <w:pPr>
              <w:jc w:val="both"/>
            </w:pPr>
            <w:r w:rsidRPr="002C6B67">
              <w:t>20 сентября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 августа 2005 г. № 25-12/в «Об установлении тарифов на услуги систем водоснабжения и канализации, оказываемые потребителям Муниципальным унитарным предприятием жилищно – коммунального хозяйства «Моргаушское» Моргаушского района Чувашской Республики»</w:t>
            </w:r>
          </w:p>
        </w:tc>
        <w:tc>
          <w:tcPr>
            <w:tcW w:w="1701" w:type="dxa"/>
          </w:tcPr>
          <w:p w:rsidR="002473EC" w:rsidRPr="002C6B67" w:rsidRDefault="002473EC" w:rsidP="002473EC">
            <w:pPr>
              <w:jc w:val="both"/>
            </w:pPr>
            <w:r w:rsidRPr="002C6B67">
              <w:t>Вести Чувашии от 21 сентября 2005 г. № 56-57 (779)</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тарифам Чувашской Республики от 18 ноября 2005 г. № 35-19/в </w:t>
            </w:r>
          </w:p>
          <w:p w:rsidR="002473EC" w:rsidRPr="002C6B67" w:rsidRDefault="002473EC" w:rsidP="002473EC">
            <w:pPr>
              <w:jc w:val="both"/>
              <w:rPr>
                <w:i/>
                <w:iCs/>
              </w:rPr>
            </w:pPr>
            <w:r w:rsidRPr="002C6B67">
              <w:rPr>
                <w:i/>
                <w:iCs/>
              </w:rPr>
              <w:t>(рег. № 131 от 13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121.</w:t>
            </w:r>
          </w:p>
        </w:tc>
        <w:tc>
          <w:tcPr>
            <w:tcW w:w="1369" w:type="dxa"/>
          </w:tcPr>
          <w:p w:rsidR="002473EC" w:rsidRPr="002C6B67" w:rsidRDefault="002473EC" w:rsidP="002473EC">
            <w:pPr>
              <w:jc w:val="both"/>
            </w:pPr>
            <w:r w:rsidRPr="002C6B67">
              <w:t xml:space="preserve">27 сентября 2005 г. </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22.09.2005 № 14 «О признании утратившим силу приказа Министерства здравоохранения Чувашской Республики»</w:t>
            </w:r>
          </w:p>
        </w:tc>
        <w:tc>
          <w:tcPr>
            <w:tcW w:w="1701" w:type="dxa"/>
          </w:tcPr>
          <w:p w:rsidR="002473EC" w:rsidRPr="002C6B67" w:rsidRDefault="002473EC" w:rsidP="002473EC">
            <w:pPr>
              <w:jc w:val="both"/>
            </w:pPr>
            <w:r w:rsidRPr="002C6B67">
              <w:t>Вести Чувашии от 5 октября 2005 г. № 59-60 (782)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122.</w:t>
            </w:r>
          </w:p>
        </w:tc>
        <w:tc>
          <w:tcPr>
            <w:tcW w:w="1369" w:type="dxa"/>
          </w:tcPr>
          <w:p w:rsidR="002473EC" w:rsidRPr="002C6B67" w:rsidRDefault="002473EC" w:rsidP="002473EC">
            <w:pPr>
              <w:jc w:val="both"/>
            </w:pPr>
            <w:r w:rsidRPr="002C6B67">
              <w:t>19 октября 2005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06.10.2005 № 04 –20/131 «О Почетной грамоте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pPr>
              <w:jc w:val="both"/>
            </w:pPr>
            <w:r w:rsidRPr="002C6B67">
              <w:t>Вести Чувашии от 26 октября 2005 г. № 63-66 (788)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123.</w:t>
            </w:r>
          </w:p>
        </w:tc>
        <w:tc>
          <w:tcPr>
            <w:tcW w:w="1369" w:type="dxa"/>
          </w:tcPr>
          <w:p w:rsidR="002473EC" w:rsidRPr="002C6B67" w:rsidRDefault="002473EC" w:rsidP="002473EC">
            <w:pPr>
              <w:jc w:val="both"/>
            </w:pPr>
            <w:r w:rsidRPr="002C6B67">
              <w:t>25 октября 2005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 xml:space="preserve">Приказ от 11.10.2005 № 139 «О внесении изменений в приказ Министерства экономического развития и торговли Чувашской Республики от 7 мая 2004 г. № 01-05/56 «Об утверждении инструкции по проведению аккредитации организаций, осуществляющих поставки </w:t>
            </w:r>
            <w:r w:rsidRPr="002C6B67">
              <w:lastRenderedPageBreak/>
              <w:t>алкогольной продукции для розничной торговли и общественного питания»</w:t>
            </w:r>
          </w:p>
        </w:tc>
        <w:tc>
          <w:tcPr>
            <w:tcW w:w="1701" w:type="dxa"/>
          </w:tcPr>
          <w:p w:rsidR="002473EC" w:rsidRPr="002C6B67" w:rsidRDefault="002473EC" w:rsidP="002473EC">
            <w:pPr>
              <w:jc w:val="both"/>
            </w:pPr>
            <w:r w:rsidRPr="002C6B67">
              <w:lastRenderedPageBreak/>
              <w:t>Вести Чувашии от 3 ноября 2005 г. № 67-68 (790)</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приказом от 06 октября 2006 г. № 370</w:t>
            </w:r>
          </w:p>
          <w:p w:rsidR="002473EC" w:rsidRPr="002C6B67" w:rsidRDefault="002473EC" w:rsidP="002473EC">
            <w:pPr>
              <w:jc w:val="both"/>
              <w:rPr>
                <w:i/>
                <w:iCs/>
              </w:rPr>
            </w:pPr>
            <w:r w:rsidRPr="002C6B67">
              <w:rPr>
                <w:i/>
                <w:iCs/>
              </w:rPr>
              <w:t xml:space="preserve">(рег. № 183 от 17 октября </w:t>
            </w:r>
            <w:r w:rsidRPr="002C6B67">
              <w:rPr>
                <w:i/>
                <w:iCs/>
              </w:rPr>
              <w:lastRenderedPageBreak/>
              <w:t>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124.</w:t>
            </w:r>
          </w:p>
        </w:tc>
        <w:tc>
          <w:tcPr>
            <w:tcW w:w="1369" w:type="dxa"/>
          </w:tcPr>
          <w:p w:rsidR="002473EC" w:rsidRPr="002C6B67" w:rsidRDefault="002473EC" w:rsidP="002473EC">
            <w:pPr>
              <w:jc w:val="both"/>
            </w:pPr>
            <w:r w:rsidRPr="002C6B67">
              <w:t>9 ноября 2005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01.11.2005 № 04 –20/145 «О признании утратившим силу приказа Министерства по делам строительства, дорожного и коммунального хозяйства Чувашской Республики от 11 апреля 1997 г. № 9».</w:t>
            </w:r>
          </w:p>
        </w:tc>
        <w:tc>
          <w:tcPr>
            <w:tcW w:w="1701" w:type="dxa"/>
          </w:tcPr>
          <w:p w:rsidR="002473EC" w:rsidRPr="002C6B67" w:rsidRDefault="002473EC" w:rsidP="002473EC">
            <w:pPr>
              <w:jc w:val="both"/>
            </w:pPr>
            <w:r w:rsidRPr="002C6B67">
              <w:t>Вести Чувашии от 16 ноября 2005 г. № 70-71 (793)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125.</w:t>
            </w:r>
          </w:p>
        </w:tc>
        <w:tc>
          <w:tcPr>
            <w:tcW w:w="1369" w:type="dxa"/>
          </w:tcPr>
          <w:p w:rsidR="002473EC" w:rsidRPr="002C6B67" w:rsidRDefault="002473EC" w:rsidP="002473EC">
            <w:pPr>
              <w:jc w:val="both"/>
            </w:pPr>
            <w:r w:rsidRPr="002C6B67">
              <w:t>15 ноября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23.09.2005 г. № 27-13/т «О внесении изменений в постановление Республиканской службы по тарифам от 18 августа 2005 № 22-11/т»</w:t>
            </w:r>
          </w:p>
        </w:tc>
        <w:tc>
          <w:tcPr>
            <w:tcW w:w="1701" w:type="dxa"/>
          </w:tcPr>
          <w:p w:rsidR="002473EC" w:rsidRPr="002C6B67" w:rsidRDefault="002473EC" w:rsidP="002473EC">
            <w:pPr>
              <w:jc w:val="both"/>
            </w:pPr>
            <w:r w:rsidRPr="002C6B67">
              <w:t>Вести Чувашии от  16 ноября 2005 г. № 70-71 (793)</w:t>
            </w:r>
          </w:p>
        </w:tc>
        <w:tc>
          <w:tcPr>
            <w:tcW w:w="1276" w:type="dxa"/>
          </w:tcPr>
          <w:p w:rsidR="002473EC" w:rsidRPr="002C6B67" w:rsidRDefault="002473EC" w:rsidP="002473EC">
            <w:pPr>
              <w:jc w:val="both"/>
              <w:rPr>
                <w:i/>
                <w:iCs/>
              </w:rPr>
            </w:pPr>
            <w:r w:rsidRPr="002C6B67">
              <w:rPr>
                <w:bCs/>
                <w:i/>
                <w:iCs/>
                <w:color w:val="FF0000"/>
              </w:rPr>
              <w:t>Признано утратившим силу</w:t>
            </w:r>
            <w:r w:rsidRPr="002C6B67">
              <w:rPr>
                <w:i/>
                <w:iCs/>
                <w:color w:val="FF0000"/>
              </w:rPr>
              <w:t xml:space="preserve"> </w:t>
            </w:r>
            <w:r w:rsidRPr="002C6B67">
              <w:rPr>
                <w:i/>
                <w:iCs/>
              </w:rPr>
              <w:t>постановлением Республиканской службы по тарифам Чувашской Республики от 17 ноября 2005 г. № 34-18/т</w:t>
            </w:r>
          </w:p>
          <w:p w:rsidR="002473EC" w:rsidRPr="002C6B67" w:rsidRDefault="002473EC" w:rsidP="002473EC">
            <w:pPr>
              <w:jc w:val="both"/>
              <w:rPr>
                <w:i/>
                <w:iCs/>
              </w:rPr>
            </w:pPr>
            <w:r w:rsidRPr="002C6B67">
              <w:rPr>
                <w:i/>
                <w:iCs/>
              </w:rPr>
              <w:t xml:space="preserve"> (рег. № 137 от 19 декабря 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126.</w:t>
            </w:r>
          </w:p>
        </w:tc>
        <w:tc>
          <w:tcPr>
            <w:tcW w:w="1369" w:type="dxa"/>
          </w:tcPr>
          <w:p w:rsidR="002473EC" w:rsidRPr="002C6B67" w:rsidRDefault="002473EC" w:rsidP="002473EC">
            <w:pPr>
              <w:jc w:val="both"/>
            </w:pPr>
            <w:r w:rsidRPr="002C6B67">
              <w:t>22 ноября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17.11.2005 г. № 30/т «О внесении изменений в постановление Республиканской службы по тарифам от 18 августа 2005 № 22-11/т»</w:t>
            </w:r>
          </w:p>
        </w:tc>
        <w:tc>
          <w:tcPr>
            <w:tcW w:w="1701" w:type="dxa"/>
          </w:tcPr>
          <w:p w:rsidR="002473EC" w:rsidRPr="002C6B67" w:rsidRDefault="002473EC" w:rsidP="002473EC">
            <w:pPr>
              <w:jc w:val="both"/>
            </w:pPr>
            <w:r w:rsidRPr="002C6B67">
              <w:t>Вести Чувашии от  23 ноября 2005 г. № 72 (794)</w:t>
            </w:r>
          </w:p>
        </w:tc>
        <w:tc>
          <w:tcPr>
            <w:tcW w:w="1276" w:type="dxa"/>
          </w:tcPr>
          <w:p w:rsidR="002473EC" w:rsidRPr="002C6B67" w:rsidRDefault="002473EC" w:rsidP="002473EC">
            <w:pPr>
              <w:autoSpaceDE w:val="0"/>
              <w:autoSpaceDN w:val="0"/>
              <w:adjustRightInd w:val="0"/>
              <w:rPr>
                <w:bCs/>
                <w:i/>
                <w:iCs/>
                <w:color w:val="FF0000"/>
              </w:rPr>
            </w:pPr>
            <w:r w:rsidRPr="002C6B67">
              <w:rPr>
                <w:bCs/>
                <w:i/>
                <w:iCs/>
                <w:color w:val="FF0000"/>
              </w:rPr>
              <w:t>Признано утратившим силу</w:t>
            </w:r>
          </w:p>
          <w:p w:rsidR="002473EC" w:rsidRPr="002C6B67" w:rsidRDefault="002473EC" w:rsidP="002473EC">
            <w:pPr>
              <w:jc w:val="both"/>
              <w:rPr>
                <w:i/>
                <w:iCs/>
              </w:rPr>
            </w:pPr>
            <w:r w:rsidRPr="002C6B67">
              <w:rPr>
                <w:i/>
                <w:iCs/>
              </w:rPr>
              <w:t xml:space="preserve">постановлением Республиканской службы по тарифам Чувашской Республики от 17 ноября 2005 г. № 34-18/т </w:t>
            </w:r>
          </w:p>
          <w:p w:rsidR="002473EC" w:rsidRPr="002C6B67" w:rsidRDefault="002473EC" w:rsidP="002473EC">
            <w:pPr>
              <w:jc w:val="both"/>
              <w:rPr>
                <w:i/>
                <w:iCs/>
              </w:rPr>
            </w:pPr>
            <w:r w:rsidRPr="002C6B67">
              <w:rPr>
                <w:i/>
                <w:iCs/>
              </w:rPr>
              <w:t xml:space="preserve">(рег. № 137 от 19 декабря </w:t>
            </w:r>
            <w:r w:rsidRPr="002C6B67">
              <w:rPr>
                <w:i/>
                <w:iCs/>
              </w:rPr>
              <w:lastRenderedPageBreak/>
              <w:t>2005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127.</w:t>
            </w:r>
          </w:p>
        </w:tc>
        <w:tc>
          <w:tcPr>
            <w:tcW w:w="1369" w:type="dxa"/>
          </w:tcPr>
          <w:p w:rsidR="002473EC" w:rsidRPr="002C6B67" w:rsidRDefault="002473EC" w:rsidP="002473EC">
            <w:pPr>
              <w:jc w:val="both"/>
            </w:pPr>
            <w:r w:rsidRPr="002C6B67">
              <w:t>7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18.10.2005 г. № 31-15/т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128.</w:t>
            </w:r>
          </w:p>
        </w:tc>
        <w:tc>
          <w:tcPr>
            <w:tcW w:w="1369" w:type="dxa"/>
          </w:tcPr>
          <w:p w:rsidR="002473EC" w:rsidRPr="002C6B67" w:rsidRDefault="002473EC" w:rsidP="002473EC">
            <w:pPr>
              <w:jc w:val="both"/>
            </w:pPr>
            <w:r w:rsidRPr="002C6B67">
              <w:t>7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25.10.2005 г. № 32-16/т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33-16/т</w:t>
            </w:r>
          </w:p>
          <w:p w:rsidR="002473EC" w:rsidRPr="002C6B67" w:rsidRDefault="002473EC" w:rsidP="002473EC">
            <w:pPr>
              <w:rPr>
                <w:i/>
              </w:rPr>
            </w:pPr>
            <w:r w:rsidRPr="002C6B67">
              <w:rPr>
                <w:i/>
              </w:rPr>
              <w:t xml:space="preserve"> (рег. № 196 от 14 декабря 2006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129.</w:t>
            </w:r>
          </w:p>
        </w:tc>
        <w:tc>
          <w:tcPr>
            <w:tcW w:w="1369" w:type="dxa"/>
          </w:tcPr>
          <w:p w:rsidR="002473EC" w:rsidRPr="002C6B67" w:rsidRDefault="002473EC" w:rsidP="002473EC">
            <w:pPr>
              <w:jc w:val="both"/>
            </w:pPr>
            <w:r w:rsidRPr="002C6B67">
              <w:t>7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01.11.2005 г. № 33-17/т «Об установлении тарифов на тепловую энергию, поставляемую потребителям некоторыми </w:t>
            </w:r>
            <w:r w:rsidRPr="002C6B67">
              <w:lastRenderedPageBreak/>
              <w:t>энергоснабжающими организациями в Чувашской Республике»</w:t>
            </w:r>
          </w:p>
        </w:tc>
        <w:tc>
          <w:tcPr>
            <w:tcW w:w="1701" w:type="dxa"/>
          </w:tcPr>
          <w:p w:rsidR="002473EC" w:rsidRPr="002C6B67" w:rsidRDefault="002473EC" w:rsidP="002473EC">
            <w:pPr>
              <w:jc w:val="both"/>
            </w:pPr>
            <w:r w:rsidRPr="002C6B67">
              <w:lastRenderedPageBreak/>
              <w:t>Вести Чувашии от 14 декабря 2005 г. № 75-76 (798)</w:t>
            </w:r>
          </w:p>
        </w:tc>
        <w:tc>
          <w:tcPr>
            <w:tcW w:w="1276" w:type="dxa"/>
          </w:tcPr>
          <w:p w:rsidR="002473EC" w:rsidRPr="002C6B67" w:rsidRDefault="002473EC" w:rsidP="002473EC">
            <w:pPr>
              <w:rPr>
                <w:i/>
              </w:rPr>
            </w:pPr>
            <w:r w:rsidRPr="002C6B67">
              <w:rPr>
                <w:i/>
              </w:rPr>
              <w:t xml:space="preserve">Внесены изменения Постановлением Республиканской </w:t>
            </w:r>
            <w:r w:rsidRPr="002C6B67">
              <w:rPr>
                <w:i/>
              </w:rPr>
              <w:lastRenderedPageBreak/>
              <w:t>службы по тарифам ЧР от 14 ноября 2006 г. № 32-15/т (рег. № 189 от 24.11.2006 г.).</w:t>
            </w:r>
          </w:p>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Республиканской службы по тарифам Чувашской Республики от 23 ноября 2006 г. № 33-16/т</w:t>
            </w:r>
          </w:p>
          <w:p w:rsidR="002473EC" w:rsidRPr="002C6B67" w:rsidRDefault="002473EC" w:rsidP="002473EC">
            <w:pPr>
              <w:rPr>
                <w:i/>
              </w:rPr>
            </w:pPr>
            <w:r w:rsidRPr="002C6B67">
              <w:rPr>
                <w:i/>
              </w:rPr>
              <w:t xml:space="preserve"> (рег. № 196 от 14 декабря 2006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130.</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 декабря 2005 г. № 43-20/п «Об установлении розничных цен на топливо твердое и керосин, реализуемое населению»</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 xml:space="preserve">постановлением Республиканской службы по тарифам Чувашской Республики от 23 ноября 2006 г. № 35-16/п </w:t>
            </w:r>
          </w:p>
          <w:p w:rsidR="002473EC" w:rsidRPr="002C6B67" w:rsidRDefault="002473EC" w:rsidP="002473EC">
            <w:pPr>
              <w:rPr>
                <w:i/>
              </w:rPr>
            </w:pPr>
            <w:r w:rsidRPr="002C6B67">
              <w:rPr>
                <w:i/>
              </w:rPr>
              <w:t xml:space="preserve">(рег. № 190 от </w:t>
            </w:r>
            <w:r w:rsidRPr="002C6B67">
              <w:rPr>
                <w:i/>
              </w:rPr>
              <w:lastRenderedPageBreak/>
              <w:t>01 декабря 2006 г.)</w:t>
            </w:r>
          </w:p>
        </w:tc>
      </w:tr>
      <w:tr w:rsidR="002473EC" w:rsidRPr="002C6B67" w:rsidTr="00023C71">
        <w:trPr>
          <w:gridBefore w:val="1"/>
          <w:wBefore w:w="6" w:type="dxa"/>
          <w:trHeight w:val="889"/>
        </w:trPr>
        <w:tc>
          <w:tcPr>
            <w:tcW w:w="790" w:type="dxa"/>
          </w:tcPr>
          <w:p w:rsidR="002473EC" w:rsidRPr="002C6B67" w:rsidRDefault="002473EC" w:rsidP="002473EC">
            <w:pPr>
              <w:jc w:val="both"/>
            </w:pPr>
            <w:r w:rsidRPr="002C6B67">
              <w:lastRenderedPageBreak/>
              <w:t>131.</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35-19/в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Республиканской службы по тарифам Чувашской Республики от 14 ноября 2006 г.  № 31-15/в</w:t>
            </w:r>
          </w:p>
          <w:p w:rsidR="002473EC" w:rsidRPr="002C6B67" w:rsidRDefault="002473EC" w:rsidP="002473EC">
            <w:pPr>
              <w:rPr>
                <w:i/>
              </w:rPr>
            </w:pPr>
            <w:r w:rsidRPr="002C6B67">
              <w:rPr>
                <w:i/>
              </w:rPr>
              <w:t xml:space="preserve"> (рег. № 188 от 23 ноября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132.</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37-19/э «Об установлении тарифов на электрическую энергию ОАО «Чувашская энергосбытовая компания»</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38-16/э </w:t>
            </w:r>
          </w:p>
          <w:p w:rsidR="002473EC" w:rsidRPr="002C6B67" w:rsidRDefault="002473EC" w:rsidP="002473EC">
            <w:pPr>
              <w:rPr>
                <w:i/>
              </w:rPr>
            </w:pPr>
            <w:r w:rsidRPr="002C6B67">
              <w:rPr>
                <w:i/>
              </w:rPr>
              <w:t>(рег. № 199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133.</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38-19/э «Об установлении тарифов на тепловую энергию»</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w:t>
            </w:r>
            <w:r w:rsidRPr="002C6B67">
              <w:rPr>
                <w:i/>
              </w:rPr>
              <w:lastRenderedPageBreak/>
              <w:t xml:space="preserve">анской службы по тарифам Чувашской Республики от 23 ноября 2006 г. № 39-16/э </w:t>
            </w:r>
          </w:p>
          <w:p w:rsidR="002473EC" w:rsidRPr="002C6B67" w:rsidRDefault="002473EC" w:rsidP="002473EC">
            <w:pPr>
              <w:rPr>
                <w:i/>
              </w:rPr>
            </w:pPr>
            <w:r w:rsidRPr="002C6B67">
              <w:rPr>
                <w:i/>
              </w:rPr>
              <w:t>(рег. № 199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134.</w:t>
            </w:r>
          </w:p>
        </w:tc>
        <w:tc>
          <w:tcPr>
            <w:tcW w:w="1369" w:type="dxa"/>
          </w:tcPr>
          <w:p w:rsidR="002473EC" w:rsidRPr="002C6B67" w:rsidRDefault="002473EC" w:rsidP="002473EC">
            <w:pPr>
              <w:jc w:val="both"/>
            </w:pPr>
            <w:r w:rsidRPr="002C6B67">
              <w:t>13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39-19/э «Об установлении тарифов на электрическую энергию для некоторых энергоснабжающих организаций»</w:t>
            </w:r>
          </w:p>
        </w:tc>
        <w:tc>
          <w:tcPr>
            <w:tcW w:w="1701" w:type="dxa"/>
          </w:tcPr>
          <w:p w:rsidR="002473EC" w:rsidRPr="002C6B67" w:rsidRDefault="002473EC" w:rsidP="002473EC">
            <w:pPr>
              <w:jc w:val="both"/>
            </w:pPr>
            <w:r w:rsidRPr="002C6B67">
              <w:t>Вести Чувашии от 14 декабря 2005 г. № 75-76 (798)</w:t>
            </w:r>
          </w:p>
        </w:tc>
        <w:tc>
          <w:tcPr>
            <w:tcW w:w="1276" w:type="dxa"/>
          </w:tcPr>
          <w:p w:rsidR="002473EC" w:rsidRPr="002C6B67" w:rsidRDefault="002473EC" w:rsidP="002473EC">
            <w:pPr>
              <w:rPr>
                <w:i/>
              </w:rPr>
            </w:pPr>
            <w:r w:rsidRPr="002C6B67">
              <w:rPr>
                <w:i/>
              </w:rPr>
              <w:t>Внесены изменения Постановлением Республиканской службы по тарифам ЧР от 14 апреля 2006 г. № 12-5/э</w:t>
            </w:r>
          </w:p>
          <w:p w:rsidR="002473EC" w:rsidRPr="002C6B67" w:rsidRDefault="002473EC" w:rsidP="002473EC">
            <w:pPr>
              <w:rPr>
                <w:i/>
              </w:rPr>
            </w:pPr>
            <w:r w:rsidRPr="002C6B67">
              <w:rPr>
                <w:i/>
              </w:rPr>
              <w:t xml:space="preserve"> (рег. № 162 от 28 апреля 2006 г.)</w:t>
            </w:r>
          </w:p>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38-16/э</w:t>
            </w:r>
          </w:p>
          <w:p w:rsidR="002473EC" w:rsidRPr="002C6B67" w:rsidRDefault="002473EC" w:rsidP="002473EC">
            <w:pPr>
              <w:rPr>
                <w:i/>
              </w:rPr>
            </w:pPr>
            <w:r w:rsidRPr="002C6B67">
              <w:rPr>
                <w:i/>
              </w:rPr>
              <w:t xml:space="preserve"> (рег. № 199 от </w:t>
            </w:r>
            <w:r w:rsidRPr="002C6B67">
              <w:rPr>
                <w:i/>
              </w:rPr>
              <w:lastRenderedPageBreak/>
              <w:t>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135.</w:t>
            </w:r>
          </w:p>
        </w:tc>
        <w:tc>
          <w:tcPr>
            <w:tcW w:w="1369" w:type="dxa"/>
          </w:tcPr>
          <w:p w:rsidR="002473EC" w:rsidRPr="002C6B67" w:rsidRDefault="002473EC" w:rsidP="002473EC">
            <w:pPr>
              <w:jc w:val="both"/>
            </w:pPr>
            <w:r w:rsidRPr="002C6B67">
              <w:t>15 декабря 2005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Приказ от 02.12.2005 № 178 «Об утверждении перечня должностных лиц Министерства сельского хозяйства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03 октября 2007 г.  № 131 (рег. № 254 от 15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136.</w:t>
            </w:r>
          </w:p>
        </w:tc>
        <w:tc>
          <w:tcPr>
            <w:tcW w:w="1369" w:type="dxa"/>
          </w:tcPr>
          <w:p w:rsidR="002473EC" w:rsidRPr="002C6B67" w:rsidRDefault="002473EC" w:rsidP="002473EC">
            <w:pPr>
              <w:jc w:val="both"/>
            </w:pPr>
            <w:r w:rsidRPr="002C6B67">
              <w:t>15 декабря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25.11.2005 № 345/п «Об утверждении порядка открытия и ведения Министерством финансов Чувашской Республики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rPr>
              <w:t>Внесены изменения Приказом от 23 марта 2006 г. № 106/п</w:t>
            </w:r>
          </w:p>
          <w:p w:rsidR="002473EC" w:rsidRPr="002C6B67" w:rsidRDefault="002473EC" w:rsidP="002473EC">
            <w:pPr>
              <w:rPr>
                <w:i/>
              </w:rPr>
            </w:pPr>
            <w:r w:rsidRPr="002C6B67">
              <w:rPr>
                <w:i/>
              </w:rPr>
              <w:t xml:space="preserve"> (рег. № 159 от 12 апреля 2006 г.)</w:t>
            </w:r>
          </w:p>
          <w:p w:rsidR="002473EC" w:rsidRPr="002C6B67" w:rsidRDefault="002473EC" w:rsidP="002473EC">
            <w:pPr>
              <w:rPr>
                <w:i/>
              </w:rPr>
            </w:pPr>
            <w:r w:rsidRPr="002C6B67">
              <w:rPr>
                <w:i/>
                <w:color w:val="FF0000"/>
              </w:rPr>
              <w:t xml:space="preserve"> Признан утратившим силу</w:t>
            </w:r>
            <w:r w:rsidRPr="002C6B67">
              <w:rPr>
                <w:i/>
              </w:rPr>
              <w:t xml:space="preserve"> приказом от 18 июня 2008 г.  № 155/п</w:t>
            </w:r>
          </w:p>
          <w:p w:rsidR="002473EC" w:rsidRPr="002C6B67" w:rsidRDefault="002473EC" w:rsidP="002473EC">
            <w:pPr>
              <w:rPr>
                <w:i/>
              </w:rPr>
            </w:pPr>
            <w:r w:rsidRPr="002C6B67">
              <w:rPr>
                <w:i/>
              </w:rPr>
              <w:t xml:space="preserve"> (рег. № 343 от 25 июня 2008 г.)</w:t>
            </w:r>
          </w:p>
          <w:p w:rsidR="002473EC" w:rsidRPr="002C6B67" w:rsidRDefault="002473EC" w:rsidP="002473EC">
            <w:pPr>
              <w:rPr>
                <w:i/>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137.</w:t>
            </w:r>
          </w:p>
        </w:tc>
        <w:tc>
          <w:tcPr>
            <w:tcW w:w="1369" w:type="dxa"/>
          </w:tcPr>
          <w:p w:rsidR="002473EC" w:rsidRPr="002C6B67" w:rsidRDefault="002473EC" w:rsidP="002473EC">
            <w:pPr>
              <w:jc w:val="both"/>
            </w:pPr>
            <w:r w:rsidRPr="002C6B67">
              <w:t>19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 ноября 2005 г. № 34-18/т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rPr>
              <w:t>Внесены изменения Постановлением Республиканской службы по тарифам Чувашской Республик</w:t>
            </w:r>
            <w:r w:rsidRPr="002C6B67">
              <w:rPr>
                <w:i/>
              </w:rPr>
              <w:lastRenderedPageBreak/>
              <w:t>и от 10 октября 2006 г. № 25-12/т</w:t>
            </w:r>
          </w:p>
          <w:p w:rsidR="002473EC" w:rsidRPr="002C6B67" w:rsidRDefault="002473EC" w:rsidP="002473EC">
            <w:pPr>
              <w:rPr>
                <w:i/>
              </w:rPr>
            </w:pPr>
            <w:r w:rsidRPr="002C6B67">
              <w:rPr>
                <w:i/>
              </w:rPr>
              <w:t xml:space="preserve"> (рег. № 185 от 23 октября 2006 г.)</w:t>
            </w:r>
          </w:p>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Республиканской службы по тарифам Чувашской Республики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138.</w:t>
            </w:r>
          </w:p>
        </w:tc>
        <w:tc>
          <w:tcPr>
            <w:tcW w:w="1369" w:type="dxa"/>
          </w:tcPr>
          <w:p w:rsidR="002473EC" w:rsidRPr="002C6B67" w:rsidRDefault="002473EC" w:rsidP="002473EC">
            <w:pPr>
              <w:jc w:val="both"/>
            </w:pPr>
            <w:r w:rsidRPr="002C6B67">
              <w:t>20 декабря 2005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18.11.2005 г. № 36-19/тн «Об установлении тарифов на тепловую энергию, поставляемую населению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 xml:space="preserve">Постановлением Республиканской службы по тарифам Чувашской Республики 23 ноября 2006 г. № 34-16/тн (рег. № 197 от </w:t>
            </w:r>
            <w:r w:rsidRPr="002C6B67">
              <w:rPr>
                <w:i/>
              </w:rPr>
              <w:lastRenderedPageBreak/>
              <w:t>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139.</w:t>
            </w:r>
          </w:p>
        </w:tc>
        <w:tc>
          <w:tcPr>
            <w:tcW w:w="1369" w:type="dxa"/>
          </w:tcPr>
          <w:p w:rsidR="002473EC" w:rsidRPr="002C6B67" w:rsidRDefault="002473EC" w:rsidP="002473EC">
            <w:pPr>
              <w:jc w:val="both"/>
            </w:pPr>
            <w:r w:rsidRPr="002C6B67">
              <w:t>20 декабря 2005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Приказ от 23.11.2005№ 171 </w:t>
            </w:r>
          </w:p>
          <w:p w:rsidR="002473EC" w:rsidRPr="002C6B67" w:rsidRDefault="002473EC" w:rsidP="002473EC">
            <w:pPr>
              <w:tabs>
                <w:tab w:val="left" w:pos="1160"/>
              </w:tabs>
            </w:pPr>
            <w:r w:rsidRPr="002C6B67">
              <w:t>«Об утверждении Порядка использования в 2005 году субсидий, предоставляемых из республиканского бюджета Чувашской Республики для компенсации части затрат сельскохозяйственных производителей на страхование урожая сельскохозяйственных культур»</w:t>
            </w:r>
          </w:p>
        </w:tc>
        <w:tc>
          <w:tcPr>
            <w:tcW w:w="1701" w:type="dxa"/>
          </w:tcPr>
          <w:p w:rsidR="002473EC" w:rsidRPr="002C6B67" w:rsidRDefault="002473EC" w:rsidP="002473EC">
            <w:pPr>
              <w:jc w:val="both"/>
            </w:pPr>
            <w:r w:rsidRPr="002C6B67">
              <w:t>Вести Чувашии от  21 декабря 2005 г. № 77-79 (801)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03 сентября 2009 г. № 124 (рег. № 516  от 07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140.</w:t>
            </w:r>
          </w:p>
        </w:tc>
        <w:tc>
          <w:tcPr>
            <w:tcW w:w="1369" w:type="dxa"/>
          </w:tcPr>
          <w:p w:rsidR="002473EC" w:rsidRPr="002C6B67" w:rsidRDefault="002473EC" w:rsidP="002473EC">
            <w:pPr>
              <w:jc w:val="both"/>
            </w:pPr>
            <w:r w:rsidRPr="002C6B67">
              <w:t>21 декабря 2005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19.12.2005 № 285 «О Почетной грамоте Министерства здравоохранения и социального развития Чувашской Республики»</w:t>
            </w:r>
          </w:p>
        </w:tc>
        <w:tc>
          <w:tcPr>
            <w:tcW w:w="1701" w:type="dxa"/>
          </w:tcPr>
          <w:p w:rsidR="002473EC" w:rsidRPr="002C6B67" w:rsidRDefault="002473EC" w:rsidP="002473EC">
            <w:pPr>
              <w:jc w:val="both"/>
            </w:pPr>
            <w:r w:rsidRPr="002C6B67">
              <w:t>Вести Чувашии от  30 декабря 2005 г. № 83-89 (811)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Министерства здравоохранения Чувашской Республики от 11 марта 2016 г. № 461 (рег. № 2940 от 30 марта 2016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141.</w:t>
            </w:r>
          </w:p>
        </w:tc>
        <w:tc>
          <w:tcPr>
            <w:tcW w:w="1369" w:type="dxa"/>
          </w:tcPr>
          <w:p w:rsidR="002473EC" w:rsidRPr="002C6B67" w:rsidRDefault="002473EC" w:rsidP="002473EC">
            <w:pPr>
              <w:jc w:val="both"/>
            </w:pPr>
            <w:r w:rsidRPr="002C6B67">
              <w:t>26 декабря 2005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02.12.2005 г. № 351/п. «Об утверждении Порядка организации работы по доведению через Управление казначейства Министерства финансов Чувашской Республики и территориальные органы Министерства финансов Чувашской Республики в районах и городах объемов бюджетных ассигнований, лимитов бюджетных обязательств и объемов финансирования расходов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30 декабря 2005 г. № 83-89 (811)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29 декабря 2007 г. № 628/п </w:t>
            </w:r>
          </w:p>
          <w:p w:rsidR="002473EC" w:rsidRPr="002C6B67" w:rsidRDefault="002473EC" w:rsidP="002473EC">
            <w:pPr>
              <w:rPr>
                <w:i/>
              </w:rPr>
            </w:pPr>
            <w:r w:rsidRPr="002C6B67">
              <w:rPr>
                <w:i/>
              </w:rPr>
              <w:t>(рег. № 301 от 31 января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142.</w:t>
            </w:r>
          </w:p>
        </w:tc>
        <w:tc>
          <w:tcPr>
            <w:tcW w:w="1369" w:type="dxa"/>
          </w:tcPr>
          <w:p w:rsidR="002473EC" w:rsidRPr="002C6B67" w:rsidRDefault="002473EC" w:rsidP="002473EC">
            <w:pPr>
              <w:jc w:val="both"/>
            </w:pPr>
            <w:r w:rsidRPr="002C6B67">
              <w:t>30 декабря 2005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19.12.2005 г. № 04-20/192 «О перечне должностных лиц, уполномоченных составлять протоколы об административных правонарушениях при осуществлении пассажирских перевозок»</w:t>
            </w:r>
          </w:p>
        </w:tc>
        <w:tc>
          <w:tcPr>
            <w:tcW w:w="1701" w:type="dxa"/>
          </w:tcPr>
          <w:p w:rsidR="002473EC" w:rsidRPr="002C6B67" w:rsidRDefault="002473EC" w:rsidP="002473EC">
            <w:pPr>
              <w:jc w:val="both"/>
            </w:pPr>
            <w:r w:rsidRPr="002C6B67">
              <w:t>Вести Чувашии от  13 января 2006 г. № 1-2 (813)</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27 октября 2007 г. № 04-13/233</w:t>
            </w:r>
          </w:p>
          <w:p w:rsidR="002473EC" w:rsidRPr="002C6B67" w:rsidRDefault="002473EC" w:rsidP="002473EC">
            <w:pPr>
              <w:rPr>
                <w:i/>
              </w:rPr>
            </w:pPr>
            <w:r w:rsidRPr="002C6B67">
              <w:rPr>
                <w:i/>
              </w:rPr>
              <w:t xml:space="preserve"> (рег. № 260 от 25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143.</w:t>
            </w:r>
          </w:p>
        </w:tc>
        <w:tc>
          <w:tcPr>
            <w:tcW w:w="1369" w:type="dxa"/>
          </w:tcPr>
          <w:p w:rsidR="002473EC" w:rsidRPr="002C6B67" w:rsidRDefault="002473EC" w:rsidP="002473EC">
            <w:pPr>
              <w:jc w:val="both"/>
            </w:pPr>
            <w:r w:rsidRPr="002C6B67">
              <w:t>6 февраля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19.01.2006 № 12/п. «Об утверждении Порядка исполнения сводной бюджетной росписи республиканского бюджета Чувашской Республики на 2006 год и внесения изменений в нее»</w:t>
            </w:r>
          </w:p>
        </w:tc>
        <w:tc>
          <w:tcPr>
            <w:tcW w:w="1701" w:type="dxa"/>
          </w:tcPr>
          <w:p w:rsidR="002473EC" w:rsidRPr="002C6B67" w:rsidRDefault="002473EC" w:rsidP="002473EC">
            <w:pPr>
              <w:jc w:val="both"/>
            </w:pPr>
            <w:r w:rsidRPr="002C6B67">
              <w:t>Вести Чувашии от  8 февраля 2006 г. № 23 – 15 февраля 2006 г. № 24-27 (838)</w:t>
            </w:r>
          </w:p>
        </w:tc>
        <w:tc>
          <w:tcPr>
            <w:tcW w:w="1276" w:type="dxa"/>
          </w:tcPr>
          <w:p w:rsidR="002473EC" w:rsidRPr="002C6B67" w:rsidRDefault="002473EC" w:rsidP="002473EC">
            <w:pPr>
              <w:rPr>
                <w:i/>
              </w:rPr>
            </w:pPr>
            <w:r w:rsidRPr="002C6B67">
              <w:rPr>
                <w:i/>
              </w:rPr>
              <w:t>Внесены изменения от 28 апреля 2006 г. № 164/п</w:t>
            </w:r>
          </w:p>
          <w:p w:rsidR="002473EC" w:rsidRPr="002C6B67" w:rsidRDefault="002473EC" w:rsidP="002473EC">
            <w:pPr>
              <w:rPr>
                <w:i/>
              </w:rPr>
            </w:pPr>
            <w:r w:rsidRPr="002C6B67">
              <w:rPr>
                <w:i/>
              </w:rPr>
              <w:t>(рег. № 164 от 06 мая 2006 г.);</w:t>
            </w:r>
          </w:p>
          <w:p w:rsidR="002473EC" w:rsidRPr="002C6B67" w:rsidRDefault="002473EC" w:rsidP="002473EC">
            <w:pPr>
              <w:rPr>
                <w:i/>
              </w:rPr>
            </w:pPr>
            <w:r w:rsidRPr="002C6B67">
              <w:rPr>
                <w:i/>
              </w:rPr>
              <w:t>от 22 мая 2006 г. № 200/п</w:t>
            </w:r>
          </w:p>
          <w:p w:rsidR="002473EC" w:rsidRPr="002C6B67" w:rsidRDefault="002473EC" w:rsidP="002473EC">
            <w:pPr>
              <w:rPr>
                <w:i/>
              </w:rPr>
            </w:pPr>
            <w:r w:rsidRPr="002C6B67">
              <w:rPr>
                <w:i/>
              </w:rPr>
              <w:t xml:space="preserve"> (рег. № 171 от 19 июня 2006 г.).</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01 декабря 2006 г. № 557/п </w:t>
            </w:r>
          </w:p>
          <w:p w:rsidR="002473EC" w:rsidRPr="002C6B67" w:rsidRDefault="002473EC" w:rsidP="002473EC">
            <w:pPr>
              <w:rPr>
                <w:i/>
              </w:rPr>
            </w:pPr>
            <w:r w:rsidRPr="002C6B67">
              <w:rPr>
                <w:i/>
              </w:rPr>
              <w:t>(рег. №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144.</w:t>
            </w:r>
          </w:p>
        </w:tc>
        <w:tc>
          <w:tcPr>
            <w:tcW w:w="1369" w:type="dxa"/>
          </w:tcPr>
          <w:p w:rsidR="002473EC" w:rsidRPr="002C6B67" w:rsidRDefault="002473EC" w:rsidP="002473EC">
            <w:pPr>
              <w:jc w:val="both"/>
            </w:pPr>
            <w:r w:rsidRPr="002C6B67">
              <w:t>13 февраля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31 января 2006 г. № 2-2/п. «Об утверждении тарифов на проведение государственного технического осмотра транспортных средств с использованием средств технического </w:t>
            </w:r>
            <w:r w:rsidRPr="002C6B67">
              <w:lastRenderedPageBreak/>
              <w:t>диагностирования»</w:t>
            </w:r>
          </w:p>
        </w:tc>
        <w:tc>
          <w:tcPr>
            <w:tcW w:w="1701" w:type="dxa"/>
          </w:tcPr>
          <w:p w:rsidR="002473EC" w:rsidRPr="002C6B67" w:rsidRDefault="002473EC" w:rsidP="002473EC">
            <w:pPr>
              <w:jc w:val="both"/>
            </w:pPr>
            <w:r w:rsidRPr="002C6B67">
              <w:lastRenderedPageBreak/>
              <w:t>Вести Чувашии от  15 февраля 2006 г. № 24-27 (838)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09 апреля 2008 г. № 10-4/п </w:t>
            </w:r>
          </w:p>
          <w:p w:rsidR="002473EC" w:rsidRPr="002C6B67" w:rsidRDefault="002473EC" w:rsidP="002473EC">
            <w:pPr>
              <w:rPr>
                <w:i/>
              </w:rPr>
            </w:pPr>
            <w:r w:rsidRPr="002C6B67">
              <w:rPr>
                <w:i/>
              </w:rPr>
              <w:lastRenderedPageBreak/>
              <w:t>(рег. № 319  от 22 апреля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145.</w:t>
            </w:r>
          </w:p>
        </w:tc>
        <w:tc>
          <w:tcPr>
            <w:tcW w:w="1369" w:type="dxa"/>
          </w:tcPr>
          <w:p w:rsidR="002473EC" w:rsidRPr="002C6B67" w:rsidRDefault="002473EC" w:rsidP="002473EC">
            <w:pPr>
              <w:jc w:val="both"/>
            </w:pPr>
            <w:r w:rsidRPr="002C6B67">
              <w:t>14 февраля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09.02.2006 г. № 4-3/и.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на 2006 год»</w:t>
            </w:r>
          </w:p>
        </w:tc>
        <w:tc>
          <w:tcPr>
            <w:tcW w:w="1701" w:type="dxa"/>
          </w:tcPr>
          <w:p w:rsidR="002473EC" w:rsidRPr="002C6B67" w:rsidRDefault="002473EC" w:rsidP="002473EC">
            <w:pPr>
              <w:jc w:val="both"/>
            </w:pPr>
            <w:r w:rsidRPr="002C6B67">
              <w:t>Вести Чувашии от  15 февраля 2006 г. № 24-27 (838)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октября 2006 г. № 27-13/в</w:t>
            </w:r>
          </w:p>
          <w:p w:rsidR="002473EC" w:rsidRPr="002C6B67" w:rsidRDefault="002473EC" w:rsidP="002473EC">
            <w:pPr>
              <w:rPr>
                <w:i/>
              </w:rPr>
            </w:pPr>
            <w:r w:rsidRPr="002C6B67">
              <w:rPr>
                <w:i/>
              </w:rPr>
              <w:t>(рег. № 186 от 07 ноября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146.</w:t>
            </w:r>
          </w:p>
        </w:tc>
        <w:tc>
          <w:tcPr>
            <w:tcW w:w="1369" w:type="dxa"/>
          </w:tcPr>
          <w:p w:rsidR="002473EC" w:rsidRPr="002C6B67" w:rsidRDefault="002473EC" w:rsidP="002473EC">
            <w:pPr>
              <w:jc w:val="both"/>
            </w:pPr>
            <w:r w:rsidRPr="002C6B67">
              <w:t>20 февраля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08.02.2006 № 33/п. «Об утверждении Порядка ведения Сводного реестра главных распорядителей, распорядителей и получателей средств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1 марта 2006 г. № 28 (839)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15 января 2009 г. № 10/п </w:t>
            </w:r>
          </w:p>
          <w:p w:rsidR="002473EC" w:rsidRPr="002C6B67" w:rsidRDefault="002473EC" w:rsidP="002473EC">
            <w:pPr>
              <w:rPr>
                <w:i/>
              </w:rPr>
            </w:pPr>
            <w:r w:rsidRPr="002C6B67">
              <w:rPr>
                <w:i/>
              </w:rPr>
              <w:t>(рег. № 412 от 16 февраля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147.</w:t>
            </w:r>
          </w:p>
        </w:tc>
        <w:tc>
          <w:tcPr>
            <w:tcW w:w="1369" w:type="dxa"/>
          </w:tcPr>
          <w:p w:rsidR="002473EC" w:rsidRPr="002C6B67" w:rsidRDefault="002473EC" w:rsidP="002473EC">
            <w:pPr>
              <w:jc w:val="both"/>
            </w:pPr>
            <w:r w:rsidRPr="002C6B67">
              <w:t>15 марта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 xml:space="preserve">Приказ от 27.02.2006 № 65/п. «Об утверждении Порядка открытия и ведения Министерством финансов Чувашской Республики и территориальными органами Министерства финансов Чувашской Республики в районах и городах лицевых счетов для учета операций со средствами, поступающими во временное распоряжение республиканских </w:t>
            </w:r>
            <w:r w:rsidRPr="002C6B67">
              <w:lastRenderedPageBreak/>
              <w:t>учреждений».</w:t>
            </w:r>
          </w:p>
        </w:tc>
        <w:tc>
          <w:tcPr>
            <w:tcW w:w="1701" w:type="dxa"/>
          </w:tcPr>
          <w:p w:rsidR="002473EC" w:rsidRPr="002C6B67" w:rsidRDefault="002473EC" w:rsidP="002473EC">
            <w:pPr>
              <w:jc w:val="both"/>
            </w:pPr>
            <w:r w:rsidRPr="002C6B67">
              <w:lastRenderedPageBreak/>
              <w:t>Вести Чувашии от  22 марта 2006 г. № 31-32 (843)</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31 декабря 2008 г. № 299/п </w:t>
            </w:r>
          </w:p>
          <w:p w:rsidR="002473EC" w:rsidRPr="002C6B67" w:rsidRDefault="002473EC" w:rsidP="002473EC">
            <w:pPr>
              <w:rPr>
                <w:i/>
              </w:rPr>
            </w:pPr>
            <w:r w:rsidRPr="002C6B67">
              <w:rPr>
                <w:i/>
              </w:rPr>
              <w:t>(рег. № 404 от 27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148.</w:t>
            </w:r>
          </w:p>
        </w:tc>
        <w:tc>
          <w:tcPr>
            <w:tcW w:w="1369" w:type="dxa"/>
          </w:tcPr>
          <w:p w:rsidR="002473EC" w:rsidRPr="002C6B67" w:rsidRDefault="002473EC" w:rsidP="002473EC">
            <w:pPr>
              <w:jc w:val="both"/>
            </w:pPr>
            <w:r w:rsidRPr="002C6B67">
              <w:t xml:space="preserve">20 марта 2006 г. </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09.03.2006  № 04-13/23 «О признании утратившим силу приказа Министерства строительства, дорожного и коммунального хозяйства Чувашской Республики от 20 января 2000 г. № 3»</w:t>
            </w:r>
          </w:p>
        </w:tc>
        <w:tc>
          <w:tcPr>
            <w:tcW w:w="1701" w:type="dxa"/>
          </w:tcPr>
          <w:p w:rsidR="002473EC" w:rsidRPr="002C6B67" w:rsidRDefault="002473EC" w:rsidP="002473EC">
            <w:pPr>
              <w:jc w:val="both"/>
            </w:pPr>
            <w:r w:rsidRPr="002C6B67">
              <w:t>Вести Чувашии от  29 марта 2006 г. № 33 (844)</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149.</w:t>
            </w:r>
          </w:p>
        </w:tc>
        <w:tc>
          <w:tcPr>
            <w:tcW w:w="1369" w:type="dxa"/>
          </w:tcPr>
          <w:p w:rsidR="002473EC" w:rsidRPr="002C6B67" w:rsidRDefault="002473EC" w:rsidP="002473EC">
            <w:pPr>
              <w:jc w:val="both"/>
            </w:pPr>
            <w:r w:rsidRPr="002C6B67">
              <w:t>23 марта 2006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Приказ от 14.03.2006 № 37 «О признании утратившими силу некоторых решений Министерства сельского хозяйства и продовольствия Чувашской Республики»</w:t>
            </w:r>
          </w:p>
        </w:tc>
        <w:tc>
          <w:tcPr>
            <w:tcW w:w="1701" w:type="dxa"/>
          </w:tcPr>
          <w:p w:rsidR="002473EC" w:rsidRPr="002C6B67" w:rsidRDefault="002473EC" w:rsidP="002473EC">
            <w:pPr>
              <w:jc w:val="both"/>
            </w:pPr>
            <w:r w:rsidRPr="002C6B67">
              <w:t>Вести Чувашии от  29 марта 2006 г. № 33 (844)</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150.</w:t>
            </w:r>
          </w:p>
        </w:tc>
        <w:tc>
          <w:tcPr>
            <w:tcW w:w="1369" w:type="dxa"/>
          </w:tcPr>
          <w:p w:rsidR="002473EC" w:rsidRPr="002C6B67" w:rsidRDefault="002473EC" w:rsidP="002473EC">
            <w:pPr>
              <w:jc w:val="both"/>
            </w:pPr>
            <w:r w:rsidRPr="002C6B67">
              <w:t>23 марта 2006 г.</w:t>
            </w:r>
          </w:p>
        </w:tc>
        <w:tc>
          <w:tcPr>
            <w:tcW w:w="2159" w:type="dxa"/>
          </w:tcPr>
          <w:p w:rsidR="002473EC" w:rsidRPr="002C6B67" w:rsidRDefault="002473EC" w:rsidP="002473EC">
            <w:pPr>
              <w:jc w:val="both"/>
            </w:pPr>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tabs>
                <w:tab w:val="left" w:pos="1160"/>
              </w:tabs>
              <w:jc w:val="both"/>
            </w:pPr>
            <w:r w:rsidRPr="002C6B67">
              <w:t>Приказ от 30.12.2005              № 01-07/424 «О признании утратившими силу приказов»</w:t>
            </w:r>
          </w:p>
        </w:tc>
        <w:tc>
          <w:tcPr>
            <w:tcW w:w="1701" w:type="dxa"/>
          </w:tcPr>
          <w:p w:rsidR="002473EC" w:rsidRPr="002C6B67" w:rsidRDefault="002473EC" w:rsidP="002473EC">
            <w:pPr>
              <w:jc w:val="both"/>
            </w:pPr>
            <w:r w:rsidRPr="002C6B67">
              <w:t>Вести Чувашии от  29 марта 2006 г. № 33 (844)</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151.</w:t>
            </w:r>
          </w:p>
        </w:tc>
        <w:tc>
          <w:tcPr>
            <w:tcW w:w="1369" w:type="dxa"/>
          </w:tcPr>
          <w:p w:rsidR="002473EC" w:rsidRPr="002C6B67" w:rsidRDefault="002473EC" w:rsidP="002473EC">
            <w:pPr>
              <w:jc w:val="both"/>
            </w:pPr>
            <w:r w:rsidRPr="002C6B67">
              <w:t>30 марта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14.03.2006 № 80/п «О признании утратившим силу решения коллегии Министерства финансов Чувашской Республики от 25 июля 1994 г. № 9 «Об утверждении Инструкции «О порядке изъятия должностным лицом финансовых органов документов, свидетельствующих о нарушении порядка исполнения бюджетов, государственных внебюджетных фондов и совершения операций с внебюджетными средствами предприятиями, учреждениями и организациями».</w:t>
            </w:r>
          </w:p>
        </w:tc>
        <w:tc>
          <w:tcPr>
            <w:tcW w:w="1701" w:type="dxa"/>
          </w:tcPr>
          <w:p w:rsidR="002473EC" w:rsidRPr="002C6B67" w:rsidRDefault="002473EC" w:rsidP="002473EC">
            <w:pPr>
              <w:jc w:val="both"/>
            </w:pPr>
            <w:r w:rsidRPr="002C6B67">
              <w:t>Вести Чувашии от  12 апреля 2006 г. № 35-37 (848)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152.</w:t>
            </w:r>
          </w:p>
        </w:tc>
        <w:tc>
          <w:tcPr>
            <w:tcW w:w="1369" w:type="dxa"/>
          </w:tcPr>
          <w:p w:rsidR="002473EC" w:rsidRPr="002C6B67" w:rsidRDefault="002473EC" w:rsidP="002473EC">
            <w:pPr>
              <w:jc w:val="both"/>
            </w:pPr>
            <w:r w:rsidRPr="002C6B67">
              <w:t>30 марта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 xml:space="preserve">Приказ от 14.03.2006 № 81/п «О признании утратившим силу приказа Министерства финансов Чувашской Республики от 11 февраля 1997 г. № 45 </w:t>
            </w:r>
            <w:r w:rsidRPr="002C6B67">
              <w:lastRenderedPageBreak/>
              <w:t>«Об утверждении изменений и дополнений в Условия выпуска и обращения простых векселей Министерства финансов Чувашской Республики».</w:t>
            </w:r>
          </w:p>
        </w:tc>
        <w:tc>
          <w:tcPr>
            <w:tcW w:w="1701" w:type="dxa"/>
          </w:tcPr>
          <w:p w:rsidR="002473EC" w:rsidRPr="002C6B67" w:rsidRDefault="002473EC" w:rsidP="002473EC">
            <w:pPr>
              <w:jc w:val="both"/>
            </w:pPr>
            <w:r w:rsidRPr="002C6B67">
              <w:lastRenderedPageBreak/>
              <w:t>Вести Чувашии от  12 апреля 2006 г. № 35-37 (848)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153.</w:t>
            </w:r>
          </w:p>
        </w:tc>
        <w:tc>
          <w:tcPr>
            <w:tcW w:w="1369" w:type="dxa"/>
          </w:tcPr>
          <w:p w:rsidR="002473EC" w:rsidRPr="002C6B67" w:rsidRDefault="002473EC" w:rsidP="002473EC">
            <w:pPr>
              <w:jc w:val="both"/>
            </w:pPr>
            <w:r w:rsidRPr="002C6B67">
              <w:t>31 марта 2006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 и 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14 марта 2006 г. № 04-13/27/82/п «О признании утратившим силу приказа Министерства строительства, архитектуры и дорожного хозяйства Чувашской Республики и Министерства финансов Чувашской Республики от 5 февраля 2002 г. № 04-20/9/22/п «Об утверждении Порядка предоставления безвозмездной субсидии гражданам на строительство или приобретение жилья по программе 2002 года»</w:t>
            </w:r>
          </w:p>
        </w:tc>
        <w:tc>
          <w:tcPr>
            <w:tcW w:w="1701" w:type="dxa"/>
          </w:tcPr>
          <w:p w:rsidR="002473EC" w:rsidRPr="002C6B67" w:rsidRDefault="002473EC" w:rsidP="002473EC">
            <w:pPr>
              <w:jc w:val="both"/>
            </w:pPr>
            <w:r w:rsidRPr="002C6B67">
              <w:t>Вести Чувашии от  12 апреля 2006 г. № 35-37 (848)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154.</w:t>
            </w:r>
          </w:p>
        </w:tc>
        <w:tc>
          <w:tcPr>
            <w:tcW w:w="1369" w:type="dxa"/>
          </w:tcPr>
          <w:p w:rsidR="002473EC" w:rsidRPr="002C6B67" w:rsidRDefault="002473EC" w:rsidP="002473EC">
            <w:pPr>
              <w:jc w:val="both"/>
            </w:pPr>
            <w:r w:rsidRPr="002C6B67">
              <w:t>10 апреля 2006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27.03.2006  № 04-13/39 «О признании утратившим силу приказа Министерства по делам строительства, дорожного и коммунального хозяйства Чувашской Республики от 21 апреля 1997 г. № 10»</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155.</w:t>
            </w:r>
          </w:p>
        </w:tc>
        <w:tc>
          <w:tcPr>
            <w:tcW w:w="1369" w:type="dxa"/>
          </w:tcPr>
          <w:p w:rsidR="002473EC" w:rsidRPr="002C6B67" w:rsidRDefault="002473EC" w:rsidP="002473EC">
            <w:pPr>
              <w:jc w:val="both"/>
            </w:pPr>
            <w:r w:rsidRPr="002C6B67">
              <w:t>10 апреля 2006 г.</w:t>
            </w:r>
          </w:p>
        </w:tc>
        <w:tc>
          <w:tcPr>
            <w:tcW w:w="2159" w:type="dxa"/>
          </w:tcPr>
          <w:p w:rsidR="002473EC" w:rsidRPr="002C6B67" w:rsidRDefault="002473EC" w:rsidP="002473EC">
            <w:pPr>
              <w:jc w:val="both"/>
            </w:pPr>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tabs>
                <w:tab w:val="left" w:pos="1160"/>
              </w:tabs>
              <w:jc w:val="both"/>
            </w:pPr>
            <w:r w:rsidRPr="002C6B67">
              <w:t>Приказ от 07.03.2006 № 02 –03/16 «О перечне должностных лиц, уполномоченных составлять протоколы об административных правонарушениях»</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156.</w:t>
            </w:r>
          </w:p>
        </w:tc>
        <w:tc>
          <w:tcPr>
            <w:tcW w:w="1369" w:type="dxa"/>
          </w:tcPr>
          <w:p w:rsidR="002473EC" w:rsidRPr="002C6B67" w:rsidRDefault="002473EC" w:rsidP="002473EC">
            <w:pPr>
              <w:jc w:val="both"/>
            </w:pPr>
            <w:r w:rsidRPr="002C6B67">
              <w:t>10 апреля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18.02.2005 № 56/п.</w:t>
            </w:r>
          </w:p>
          <w:p w:rsidR="002473EC" w:rsidRPr="002C6B67" w:rsidRDefault="002473EC" w:rsidP="002473EC">
            <w:pPr>
              <w:tabs>
                <w:tab w:val="left" w:pos="1160"/>
              </w:tabs>
              <w:jc w:val="both"/>
            </w:pPr>
            <w:r w:rsidRPr="002C6B67">
              <w:t>«О признании утратившим силу приказа Министерства финансов Чувашской Республики от 21.03.1996 № 104»</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25 марта 2008 г. № 02-03/12 </w:t>
            </w:r>
          </w:p>
          <w:p w:rsidR="002473EC" w:rsidRPr="002C6B67" w:rsidRDefault="002473EC" w:rsidP="002473EC">
            <w:pPr>
              <w:rPr>
                <w:i/>
              </w:rPr>
            </w:pPr>
            <w:r w:rsidRPr="002C6B67">
              <w:rPr>
                <w:i/>
              </w:rPr>
              <w:t>(рег. № 318 от 04 апреля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157.</w:t>
            </w:r>
          </w:p>
        </w:tc>
        <w:tc>
          <w:tcPr>
            <w:tcW w:w="1369" w:type="dxa"/>
          </w:tcPr>
          <w:p w:rsidR="002473EC" w:rsidRPr="002C6B67" w:rsidRDefault="002473EC" w:rsidP="002473EC">
            <w:pPr>
              <w:jc w:val="both"/>
            </w:pPr>
            <w:r w:rsidRPr="002C6B67">
              <w:t>11 апреля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21.03.2006 г. № 10-4/т «Об установлении тарифов на тепловую энергию, поставляемую потребителям некоторыми энергоснабжающими организациями в Чувашской Республике»</w:t>
            </w:r>
          </w:p>
        </w:tc>
        <w:tc>
          <w:tcPr>
            <w:tcW w:w="1701" w:type="dxa"/>
          </w:tcPr>
          <w:p w:rsidR="002473EC" w:rsidRPr="002C6B67" w:rsidRDefault="002473EC" w:rsidP="002473EC">
            <w:pPr>
              <w:jc w:val="both"/>
            </w:pPr>
            <w:r w:rsidRPr="002C6B67">
              <w:t>Вести Чувашии от  12 апреля 2006 г. № 35-37 (848)</w:t>
            </w:r>
          </w:p>
        </w:tc>
        <w:tc>
          <w:tcPr>
            <w:tcW w:w="1276" w:type="dxa"/>
          </w:tcPr>
          <w:p w:rsidR="002473EC" w:rsidRPr="002C6B67" w:rsidRDefault="002473EC" w:rsidP="002473EC">
            <w:pPr>
              <w:rPr>
                <w:i/>
              </w:rPr>
            </w:pPr>
            <w:r w:rsidRPr="002C6B67">
              <w:rPr>
                <w:i/>
              </w:rPr>
              <w:t>Внесены изменения Постановлением от 10 октября 2006 г. № 25-12/т</w:t>
            </w:r>
          </w:p>
          <w:p w:rsidR="002473EC" w:rsidRPr="002C6B67" w:rsidRDefault="002473EC" w:rsidP="002473EC">
            <w:pPr>
              <w:rPr>
                <w:i/>
              </w:rPr>
            </w:pPr>
            <w:r w:rsidRPr="002C6B67">
              <w:rPr>
                <w:i/>
              </w:rPr>
              <w:t>(рег. № 185 от 23 октября 2006 г.).</w:t>
            </w:r>
          </w:p>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158.</w:t>
            </w:r>
          </w:p>
        </w:tc>
        <w:tc>
          <w:tcPr>
            <w:tcW w:w="1369" w:type="dxa"/>
          </w:tcPr>
          <w:p w:rsidR="002473EC" w:rsidRPr="002C6B67" w:rsidRDefault="002473EC" w:rsidP="002473EC">
            <w:pPr>
              <w:jc w:val="both"/>
            </w:pPr>
            <w:r w:rsidRPr="002C6B67">
              <w:t>11 апреля 2006 г.</w:t>
            </w:r>
          </w:p>
        </w:tc>
        <w:tc>
          <w:tcPr>
            <w:tcW w:w="2159" w:type="dxa"/>
          </w:tcPr>
          <w:p w:rsidR="002473EC" w:rsidRPr="002C6B67" w:rsidRDefault="002473EC" w:rsidP="002473EC">
            <w:pPr>
              <w:jc w:val="both"/>
            </w:pPr>
            <w:r w:rsidRPr="002C6B67">
              <w:t>Министерство финансов Чувашской Республики  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Приказ от 17.03.2006 № 94/п/41 «О признании утратившим силу приказа Министерства финансов Чувашской Республики и Министерства сельского хозяйства Чувашской Республики от 23 апреля 2004 г. № 98/п/71 «Об утверждении Порядка оформления и погашения бюджетных ссуд, предоставляемых администрациям районов для покрытия кассовых разрывов, возникающих при исполнении местных бюджетов в связи с оказанием ими финансовой поддержки сельскохозяйственным товаропроизводителям при проведении </w:t>
            </w:r>
            <w:r w:rsidRPr="002C6B67">
              <w:pgNum/>
            </w:r>
            <w:r w:rsidRPr="002C6B67">
              <w:t xml:space="preserve">есеннее – полевых </w:t>
            </w:r>
            <w:r w:rsidRPr="002C6B67">
              <w:lastRenderedPageBreak/>
              <w:t>сельскохозяйственных работ, в 2004 году»</w:t>
            </w:r>
          </w:p>
        </w:tc>
        <w:tc>
          <w:tcPr>
            <w:tcW w:w="1701" w:type="dxa"/>
          </w:tcPr>
          <w:p w:rsidR="002473EC" w:rsidRPr="002C6B67" w:rsidRDefault="002473EC" w:rsidP="002473EC">
            <w:pPr>
              <w:jc w:val="both"/>
            </w:pPr>
            <w:r w:rsidRPr="002C6B67">
              <w:lastRenderedPageBreak/>
              <w:t>Вести Чувашии от  19 апреля 2006 г. № 38-41 (852)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159.</w:t>
            </w:r>
          </w:p>
        </w:tc>
        <w:tc>
          <w:tcPr>
            <w:tcW w:w="1369" w:type="dxa"/>
          </w:tcPr>
          <w:p w:rsidR="002473EC" w:rsidRPr="002C6B67" w:rsidRDefault="002473EC" w:rsidP="002473EC">
            <w:pPr>
              <w:jc w:val="both"/>
            </w:pPr>
            <w:r w:rsidRPr="002C6B67">
              <w:t>12 апреля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23.03.2006 № 80/п «О внесении изменений в Правила оформления и выдачи генеральных разрешений на открытие лицевых счетов для учета операций со средствами, полученными от предпринимательской и иной приносящей доход деятельности, получателей средств республиканского бюджета Чувашской Республики, финансируемых на основании смет доходов и расходов, утвержденные приказом Министерства финансов Чувашской Республики от 25 ноября 2005 г. № 345/п»</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18 июня 2008 г. № 10/п </w:t>
            </w:r>
          </w:p>
          <w:p w:rsidR="002473EC" w:rsidRPr="002C6B67" w:rsidRDefault="002473EC" w:rsidP="002473EC">
            <w:pPr>
              <w:rPr>
                <w:i/>
              </w:rPr>
            </w:pPr>
            <w:r w:rsidRPr="002C6B67">
              <w:rPr>
                <w:i/>
              </w:rPr>
              <w:t>(рег. № 343 от 25 июля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160.</w:t>
            </w:r>
          </w:p>
        </w:tc>
        <w:tc>
          <w:tcPr>
            <w:tcW w:w="1369" w:type="dxa"/>
          </w:tcPr>
          <w:p w:rsidR="002473EC" w:rsidRPr="002C6B67" w:rsidRDefault="002473EC" w:rsidP="002473EC">
            <w:pPr>
              <w:jc w:val="both"/>
            </w:pPr>
            <w:r w:rsidRPr="002C6B67">
              <w:t>12 апреля 2006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26.02.2006 № 139 «Об утверждении норм материального обеспечения в республиканских государственных стационарных учреждениях социального обслуживания»</w:t>
            </w:r>
          </w:p>
        </w:tc>
        <w:tc>
          <w:tcPr>
            <w:tcW w:w="1701" w:type="dxa"/>
          </w:tcPr>
          <w:p w:rsidR="002473EC" w:rsidRPr="002C6B67" w:rsidRDefault="002473EC" w:rsidP="002473EC">
            <w:pPr>
              <w:jc w:val="both"/>
            </w:pPr>
            <w:r w:rsidRPr="002C6B67">
              <w:t>Вести Чувашии от  19 апреля 2006 г. № 38-41 (852)</w:t>
            </w:r>
          </w:p>
        </w:tc>
        <w:tc>
          <w:tcPr>
            <w:tcW w:w="1276" w:type="dxa"/>
          </w:tcPr>
          <w:p w:rsidR="002473EC" w:rsidRPr="002C6B67" w:rsidRDefault="002473EC" w:rsidP="002473EC">
            <w:pPr>
              <w:rPr>
                <w:i/>
              </w:rPr>
            </w:pPr>
            <w:r w:rsidRPr="002C6B67">
              <w:rPr>
                <w:i/>
              </w:rPr>
              <w:t xml:space="preserve">Внесены изменения приказом от 23 марта 2010 г. № 326 </w:t>
            </w:r>
          </w:p>
          <w:p w:rsidR="002473EC" w:rsidRPr="002C6B67" w:rsidRDefault="002473EC" w:rsidP="002473EC">
            <w:pPr>
              <w:rPr>
                <w:i/>
                <w:color w:val="FF0000"/>
              </w:rPr>
            </w:pPr>
            <w:r w:rsidRPr="002C6B67">
              <w:rPr>
                <w:i/>
              </w:rPr>
              <w:t>(рег.№ 603 от  5 апреля 2010 г.)</w:t>
            </w:r>
            <w:r w:rsidRPr="002C6B67">
              <w:rPr>
                <w:i/>
                <w:color w:val="FF0000"/>
              </w:rPr>
              <w:t xml:space="preserve"> </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31 декабря 2014 г. № 2551</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161.</w:t>
            </w:r>
          </w:p>
        </w:tc>
        <w:tc>
          <w:tcPr>
            <w:tcW w:w="1369" w:type="dxa"/>
          </w:tcPr>
          <w:p w:rsidR="002473EC" w:rsidRPr="002C6B67" w:rsidRDefault="002473EC" w:rsidP="002473EC">
            <w:pPr>
              <w:jc w:val="both"/>
            </w:pPr>
            <w:r w:rsidRPr="002C6B67">
              <w:t>24 апреля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06.04.2006 № 120/п «О реализации статьи 33 Закона Чувашской Республики «Об административных правонарушениях в Чувашской Республике»</w:t>
            </w:r>
          </w:p>
        </w:tc>
        <w:tc>
          <w:tcPr>
            <w:tcW w:w="1701" w:type="dxa"/>
          </w:tcPr>
          <w:p w:rsidR="002473EC" w:rsidRPr="002C6B67" w:rsidRDefault="002473EC" w:rsidP="002473EC">
            <w:pPr>
              <w:jc w:val="both"/>
            </w:pPr>
            <w:r w:rsidRPr="002C6B67">
              <w:t>Вести Чувашии от  3 мая 2006 г. № 46-47 (858)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05 октября 2007 г. № 506/п </w:t>
            </w:r>
          </w:p>
          <w:p w:rsidR="002473EC" w:rsidRPr="002C6B67" w:rsidRDefault="002473EC" w:rsidP="002473EC">
            <w:pPr>
              <w:rPr>
                <w:i/>
              </w:rPr>
            </w:pPr>
            <w:r w:rsidRPr="002C6B67">
              <w:rPr>
                <w:i/>
              </w:rPr>
              <w:t xml:space="preserve">(рег. № 256 от </w:t>
            </w:r>
            <w:r w:rsidRPr="002C6B67">
              <w:rPr>
                <w:i/>
              </w:rPr>
              <w:lastRenderedPageBreak/>
              <w:t>15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162.</w:t>
            </w:r>
          </w:p>
        </w:tc>
        <w:tc>
          <w:tcPr>
            <w:tcW w:w="1369" w:type="dxa"/>
          </w:tcPr>
          <w:p w:rsidR="002473EC" w:rsidRPr="002C6B67" w:rsidRDefault="002473EC" w:rsidP="002473EC">
            <w:pPr>
              <w:jc w:val="both"/>
            </w:pPr>
            <w:r w:rsidRPr="002C6B67">
              <w:t>28 апреля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14.04.2006 г. № 12-5/э «О признании утратившими силу некоторых положений постановления Республиканской службы по тарифам от 18 ноября 2005 г. № 39-19/э»</w:t>
            </w:r>
          </w:p>
        </w:tc>
        <w:tc>
          <w:tcPr>
            <w:tcW w:w="1701" w:type="dxa"/>
          </w:tcPr>
          <w:p w:rsidR="002473EC" w:rsidRPr="002C6B67" w:rsidRDefault="002473EC" w:rsidP="002473EC">
            <w:pPr>
              <w:jc w:val="both"/>
            </w:pPr>
            <w:r w:rsidRPr="002C6B67">
              <w:t>Вести Чувашии от  3 мая 2006 г. № 46-47 (858)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23 ноября 2006 г. № 38-16/э </w:t>
            </w:r>
          </w:p>
          <w:p w:rsidR="002473EC" w:rsidRPr="002C6B67" w:rsidRDefault="002473EC" w:rsidP="002473EC">
            <w:pPr>
              <w:rPr>
                <w:i/>
              </w:rPr>
            </w:pPr>
            <w:r w:rsidRPr="002C6B67">
              <w:rPr>
                <w:i/>
              </w:rPr>
              <w:t>(рег. № 199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163.</w:t>
            </w:r>
          </w:p>
        </w:tc>
        <w:tc>
          <w:tcPr>
            <w:tcW w:w="1369" w:type="dxa"/>
          </w:tcPr>
          <w:p w:rsidR="002473EC" w:rsidRPr="002C6B67" w:rsidRDefault="002473EC" w:rsidP="002473EC">
            <w:pPr>
              <w:jc w:val="both"/>
            </w:pPr>
            <w:r w:rsidRPr="002C6B67">
              <w:t>3 мая 2006г.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10.04.2006 № 130/п «Об утверждении Условий эмиссии и обращения государственных облигаций Чувашской Республики выпуска 2006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pPr>
              <w:jc w:val="both"/>
            </w:pPr>
            <w:r w:rsidRPr="002C6B67">
              <w:t>Вести Чувашии от  13 мая 2006 г. № 48 (859)</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3202"/>
        </w:trPr>
        <w:tc>
          <w:tcPr>
            <w:tcW w:w="790" w:type="dxa"/>
          </w:tcPr>
          <w:p w:rsidR="002473EC" w:rsidRPr="002C6B67" w:rsidRDefault="002473EC" w:rsidP="002473EC">
            <w:pPr>
              <w:jc w:val="both"/>
            </w:pPr>
            <w:r w:rsidRPr="002C6B67">
              <w:t>164.</w:t>
            </w:r>
          </w:p>
        </w:tc>
        <w:tc>
          <w:tcPr>
            <w:tcW w:w="1369" w:type="dxa"/>
          </w:tcPr>
          <w:p w:rsidR="002473EC" w:rsidRPr="002C6B67" w:rsidRDefault="002473EC" w:rsidP="002473EC">
            <w:pPr>
              <w:jc w:val="both"/>
            </w:pPr>
            <w:r w:rsidRPr="002C6B67">
              <w:t>6 мая 2006г.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28.04.2006 № 164/п «О внесении изменения в Порядок исполнения сводной бюджетной росписи республиканского бюджета Чувашской Республики на 2006 год и внесения изменений в нее, утвержденный приказом Министерства финансов Чувашской Республики от 19 января 2006 г. № 12/п»</w:t>
            </w:r>
          </w:p>
        </w:tc>
        <w:tc>
          <w:tcPr>
            <w:tcW w:w="1701" w:type="dxa"/>
          </w:tcPr>
          <w:p w:rsidR="002473EC" w:rsidRPr="002C6B67" w:rsidRDefault="002473EC" w:rsidP="002473EC">
            <w:pPr>
              <w:jc w:val="both"/>
            </w:pPr>
            <w:r w:rsidRPr="002C6B67">
              <w:t>Вести Чувашии от  13 мая 2006 г. № 48 (859)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01 декабря 2006 г. № 557/п</w:t>
            </w:r>
          </w:p>
          <w:p w:rsidR="002473EC" w:rsidRPr="002C6B67" w:rsidRDefault="002473EC" w:rsidP="002473EC">
            <w:pPr>
              <w:rPr>
                <w:i/>
              </w:rPr>
            </w:pPr>
            <w:r w:rsidRPr="002C6B67">
              <w:rPr>
                <w:i/>
              </w:rPr>
              <w:t>(рег.№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165.</w:t>
            </w:r>
          </w:p>
        </w:tc>
        <w:tc>
          <w:tcPr>
            <w:tcW w:w="1369" w:type="dxa"/>
          </w:tcPr>
          <w:p w:rsidR="002473EC" w:rsidRPr="002C6B67" w:rsidRDefault="002473EC" w:rsidP="002473EC">
            <w:pPr>
              <w:jc w:val="both"/>
            </w:pPr>
            <w:r w:rsidRPr="002C6B67">
              <w:t>6 мая 2006г.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20.03.2006 № 180 «О платном социальном обслуживании в республиканских государственных учреждениях социального обслуживания».</w:t>
            </w:r>
          </w:p>
        </w:tc>
        <w:tc>
          <w:tcPr>
            <w:tcW w:w="1701" w:type="dxa"/>
          </w:tcPr>
          <w:p w:rsidR="002473EC" w:rsidRPr="002C6B67" w:rsidRDefault="002473EC" w:rsidP="002473EC">
            <w:pPr>
              <w:jc w:val="both"/>
            </w:pPr>
            <w:r w:rsidRPr="002C6B67">
              <w:t>Вести Чувашии от  13 мая 2006 г. № 48 (859)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13 января 2015 г. № 14 (рег. № 2293 от 26 января 2015 г.)</w:t>
            </w:r>
          </w:p>
        </w:tc>
      </w:tr>
      <w:tr w:rsidR="002473EC" w:rsidRPr="002C6B67" w:rsidTr="00023C71">
        <w:trPr>
          <w:gridBefore w:val="1"/>
          <w:wBefore w:w="6" w:type="dxa"/>
          <w:trHeight w:val="2160"/>
        </w:trPr>
        <w:tc>
          <w:tcPr>
            <w:tcW w:w="790" w:type="dxa"/>
          </w:tcPr>
          <w:p w:rsidR="002473EC" w:rsidRPr="002C6B67" w:rsidRDefault="002473EC" w:rsidP="002473EC">
            <w:pPr>
              <w:jc w:val="both"/>
            </w:pPr>
            <w:r w:rsidRPr="002C6B67">
              <w:lastRenderedPageBreak/>
              <w:t>166.</w:t>
            </w:r>
          </w:p>
        </w:tc>
        <w:tc>
          <w:tcPr>
            <w:tcW w:w="1369" w:type="dxa"/>
          </w:tcPr>
          <w:p w:rsidR="002473EC" w:rsidRPr="002C6B67" w:rsidRDefault="002473EC" w:rsidP="002473EC">
            <w:pPr>
              <w:jc w:val="both"/>
            </w:pPr>
            <w:r w:rsidRPr="002C6B67">
              <w:t>16 мая 2006г.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10.05.2006 № 317 «О признании утратившим силу постановления Министерства социальной политики Чувашской Республики от 8 мая 2003 г. № 2 «Об организации проведения сертификации работ по охране труда в Чувашской Республике»</w:t>
            </w:r>
          </w:p>
        </w:tc>
        <w:tc>
          <w:tcPr>
            <w:tcW w:w="1701" w:type="dxa"/>
          </w:tcPr>
          <w:p w:rsidR="002473EC" w:rsidRPr="002C6B67" w:rsidRDefault="002473EC" w:rsidP="002473EC">
            <w:pPr>
              <w:jc w:val="both"/>
            </w:pPr>
            <w:r w:rsidRPr="002C6B67">
              <w:t>Вести Чувашии от  17 мая 2006 г. № 49-51 (862)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167.</w:t>
            </w:r>
          </w:p>
        </w:tc>
        <w:tc>
          <w:tcPr>
            <w:tcW w:w="1369" w:type="dxa"/>
          </w:tcPr>
          <w:p w:rsidR="002473EC" w:rsidRPr="002C6B67" w:rsidRDefault="002473EC" w:rsidP="002473EC">
            <w:pPr>
              <w:jc w:val="both"/>
            </w:pPr>
            <w:r w:rsidRPr="002C6B67">
              <w:t>16 мая 2006г.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5 мая 2006 г. № 14-6/т «О тарифах на тепловую энергию, поставляемую потребителям обществом с ограниченной ответственностью «Коммунальные технологии»»</w:t>
            </w:r>
          </w:p>
        </w:tc>
        <w:tc>
          <w:tcPr>
            <w:tcW w:w="1701" w:type="dxa"/>
          </w:tcPr>
          <w:p w:rsidR="002473EC" w:rsidRPr="002C6B67" w:rsidRDefault="002473EC" w:rsidP="002473EC">
            <w:r w:rsidRPr="002C6B67">
              <w:t>Вести Чувашии от  17 мая 2006 г. № 49-51 (862)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168.</w:t>
            </w:r>
          </w:p>
        </w:tc>
        <w:tc>
          <w:tcPr>
            <w:tcW w:w="1369" w:type="dxa"/>
          </w:tcPr>
          <w:p w:rsidR="002473EC" w:rsidRPr="002C6B67" w:rsidRDefault="002473EC" w:rsidP="002473EC">
            <w:pPr>
              <w:jc w:val="both"/>
            </w:pPr>
            <w:r w:rsidRPr="002C6B67">
              <w:t>1 июня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30.05.2006 г. № 208/п «Об утверждении Решения об эмиссии государственных облигаций Чувашской Республики выпуска 2006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r w:rsidRPr="002C6B67">
              <w:t>Вести Чувашии от  7 июня 2006 г. № 55-57 (868)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169.</w:t>
            </w:r>
          </w:p>
        </w:tc>
        <w:tc>
          <w:tcPr>
            <w:tcW w:w="1369" w:type="dxa"/>
          </w:tcPr>
          <w:p w:rsidR="002473EC" w:rsidRPr="002C6B67" w:rsidRDefault="002473EC" w:rsidP="002473EC">
            <w:pPr>
              <w:jc w:val="both"/>
            </w:pPr>
            <w:r w:rsidRPr="002C6B67">
              <w:t>6 июня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30.05.2006 г. № 15-7/э «Об установлении размера платы за технологическое присоединение к распределительным электрическим сетям открытого акционерного общества «Чувашэнерго»</w:t>
            </w:r>
          </w:p>
        </w:tc>
        <w:tc>
          <w:tcPr>
            <w:tcW w:w="1701" w:type="dxa"/>
          </w:tcPr>
          <w:p w:rsidR="002473EC" w:rsidRPr="002C6B67" w:rsidRDefault="002473EC" w:rsidP="002473EC">
            <w:r w:rsidRPr="002C6B67">
              <w:t>Вести Чувашии от  7 июня 2006 г. № 55-57 (868)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22 апреля 2008 г. № 14-5/и</w:t>
            </w:r>
          </w:p>
          <w:p w:rsidR="002473EC" w:rsidRPr="002C6B67" w:rsidRDefault="002473EC" w:rsidP="002473EC">
            <w:pPr>
              <w:rPr>
                <w:i/>
              </w:rPr>
            </w:pPr>
            <w:r w:rsidRPr="002C6B67">
              <w:rPr>
                <w:i/>
              </w:rPr>
              <w:t>(рег. № 323 от 13 мая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170.</w:t>
            </w:r>
          </w:p>
        </w:tc>
        <w:tc>
          <w:tcPr>
            <w:tcW w:w="1369" w:type="dxa"/>
          </w:tcPr>
          <w:p w:rsidR="002473EC" w:rsidRPr="002C6B67" w:rsidRDefault="002473EC" w:rsidP="002473EC">
            <w:pPr>
              <w:jc w:val="both"/>
            </w:pPr>
            <w:r w:rsidRPr="002C6B67">
              <w:t>19 июня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Приказ от 27.04.2006 г. № 01/06 – 36 «Об утверждении перечня должностных лиц Республиканской службы </w:t>
            </w:r>
            <w:r w:rsidRPr="002C6B67">
              <w:lastRenderedPageBreak/>
              <w:t>по тарифам,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lastRenderedPageBreak/>
              <w:t>Вести Чувашии от  21 июня 2006 г. № 59 (870)</w:t>
            </w:r>
          </w:p>
        </w:tc>
        <w:tc>
          <w:tcPr>
            <w:tcW w:w="1276" w:type="dxa"/>
          </w:tcPr>
          <w:p w:rsidR="002473EC" w:rsidRPr="002C6B67" w:rsidRDefault="002473EC" w:rsidP="00951FC9">
            <w:pPr>
              <w:jc w:val="both"/>
              <w:rPr>
                <w:i/>
              </w:rPr>
            </w:pPr>
            <w:r w:rsidRPr="002C6B67">
              <w:rPr>
                <w:i/>
                <w:color w:val="FF0000"/>
              </w:rPr>
              <w:t xml:space="preserve">Признан утратившим силу </w:t>
            </w:r>
            <w:r>
              <w:rPr>
                <w:i/>
              </w:rPr>
              <w:t xml:space="preserve">приказом от 4 </w:t>
            </w:r>
            <w:r>
              <w:rPr>
                <w:i/>
              </w:rPr>
              <w:lastRenderedPageBreak/>
              <w:t>декабря 2018</w:t>
            </w:r>
            <w:r w:rsidRPr="002C6B67">
              <w:rPr>
                <w:i/>
              </w:rPr>
              <w:t xml:space="preserve"> г. № </w:t>
            </w:r>
            <w:r>
              <w:rPr>
                <w:i/>
              </w:rPr>
              <w:t>01/06-1150</w:t>
            </w:r>
          </w:p>
          <w:p w:rsidR="002473EC" w:rsidRPr="002C6B67" w:rsidRDefault="002473EC" w:rsidP="00951FC9">
            <w:pPr>
              <w:jc w:val="both"/>
              <w:rPr>
                <w:i/>
              </w:rPr>
            </w:pPr>
            <w:r>
              <w:rPr>
                <w:i/>
              </w:rPr>
              <w:t>(рег. № 5020</w:t>
            </w:r>
            <w:r w:rsidRPr="002C6B67">
              <w:rPr>
                <w:i/>
              </w:rPr>
              <w:t xml:space="preserve"> от</w:t>
            </w:r>
            <w:r>
              <w:rPr>
                <w:i/>
              </w:rPr>
              <w:t xml:space="preserve"> 26 декабря 2018</w:t>
            </w:r>
            <w:r w:rsidRPr="002C6B67">
              <w:rPr>
                <w:i/>
              </w:rPr>
              <w:t xml:space="preserve">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171.</w:t>
            </w:r>
          </w:p>
        </w:tc>
        <w:tc>
          <w:tcPr>
            <w:tcW w:w="1369" w:type="dxa"/>
          </w:tcPr>
          <w:p w:rsidR="002473EC" w:rsidRPr="002C6B67" w:rsidRDefault="002473EC" w:rsidP="002473EC">
            <w:pPr>
              <w:jc w:val="both"/>
            </w:pPr>
            <w:r w:rsidRPr="002C6B67">
              <w:t>19 июня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22.05.2006 № 200/п. «О внесении изменений в Порядок исполнения сводной бюджетной росписи республиканского бюджета Чувашской Республики на 2006 год и внесения изменений в нее, утвержденный приказом Министерства финансов Чувашской Республики от 19 января 2006 г. № 12/п.»</w:t>
            </w:r>
          </w:p>
        </w:tc>
        <w:tc>
          <w:tcPr>
            <w:tcW w:w="1701" w:type="dxa"/>
          </w:tcPr>
          <w:p w:rsidR="002473EC" w:rsidRPr="002C6B67" w:rsidRDefault="002473EC" w:rsidP="002473EC">
            <w:r w:rsidRPr="002C6B67">
              <w:t>Вести Чувашии от  28 июня 2006 г. № 60 (871)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07 декабря 2006 г. № 557/п</w:t>
            </w:r>
          </w:p>
          <w:p w:rsidR="002473EC" w:rsidRPr="002C6B67" w:rsidRDefault="002473EC" w:rsidP="002473EC">
            <w:pPr>
              <w:rPr>
                <w:i/>
              </w:rPr>
            </w:pPr>
            <w:r w:rsidRPr="002C6B67">
              <w:rPr>
                <w:i/>
              </w:rPr>
              <w:t>(рег. №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172.</w:t>
            </w:r>
          </w:p>
        </w:tc>
        <w:tc>
          <w:tcPr>
            <w:tcW w:w="1369" w:type="dxa"/>
          </w:tcPr>
          <w:p w:rsidR="002473EC" w:rsidRPr="002C6B67" w:rsidRDefault="002473EC" w:rsidP="002473EC">
            <w:pPr>
              <w:jc w:val="both"/>
            </w:pPr>
            <w:r w:rsidRPr="002C6B67">
              <w:t>05.07.2006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p w:rsidR="002473EC" w:rsidRPr="002C6B67" w:rsidRDefault="002473EC" w:rsidP="002473EC">
            <w:pPr>
              <w:jc w:val="both"/>
            </w:pPr>
            <w:r w:rsidRPr="002C6B67">
              <w:t xml:space="preserve">Министерство градостроитель-ства и развития общественной инфраструктуры Чувашской Республики </w:t>
            </w:r>
          </w:p>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29.06.2006 № 453/04-20/149/252/п. «О признании утратившим силу Министерства социальной политики Чувашской Республики, Министерства строительства, архитектуры и дорожного хозяйства Чувашской Республики и Министерства финансов Чувашской Республики от 18 января 2002 г. № 25/02-20/4/9п»</w:t>
            </w:r>
          </w:p>
        </w:tc>
        <w:tc>
          <w:tcPr>
            <w:tcW w:w="1701" w:type="dxa"/>
          </w:tcPr>
          <w:p w:rsidR="002473EC" w:rsidRPr="002C6B67" w:rsidRDefault="002473EC" w:rsidP="002473EC">
            <w:r w:rsidRPr="002C6B67">
              <w:t>Вести Чувашии от  12 июля 2006 г. № 62 -67 (878)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173.</w:t>
            </w:r>
          </w:p>
        </w:tc>
        <w:tc>
          <w:tcPr>
            <w:tcW w:w="1369" w:type="dxa"/>
          </w:tcPr>
          <w:p w:rsidR="002473EC" w:rsidRPr="002C6B67" w:rsidRDefault="002473EC" w:rsidP="002473EC">
            <w:pPr>
              <w:jc w:val="both"/>
            </w:pPr>
            <w:r w:rsidRPr="002C6B67">
              <w:t>17.07.2006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p w:rsidR="002473EC" w:rsidRPr="002C6B67" w:rsidRDefault="002473EC" w:rsidP="002473EC">
            <w:pPr>
              <w:jc w:val="both"/>
            </w:pPr>
            <w:r w:rsidRPr="002C6B67">
              <w:t xml:space="preserve">Государственный комитет Чувашской Республики по делам гражданской обороны и </w:t>
            </w:r>
            <w:r w:rsidRPr="002C6B67">
              <w:lastRenderedPageBreak/>
              <w:t>чрезвычайным ситуациям</w:t>
            </w:r>
          </w:p>
        </w:tc>
        <w:tc>
          <w:tcPr>
            <w:tcW w:w="3135" w:type="dxa"/>
          </w:tcPr>
          <w:p w:rsidR="002473EC" w:rsidRPr="002C6B67" w:rsidRDefault="002473EC" w:rsidP="002473EC">
            <w:pPr>
              <w:tabs>
                <w:tab w:val="left" w:pos="1160"/>
              </w:tabs>
              <w:jc w:val="both"/>
            </w:pPr>
            <w:r w:rsidRPr="002C6B67">
              <w:lastRenderedPageBreak/>
              <w:t xml:space="preserve">Приказ от 07.06.2006 № 399/82 «О признании утратившим Порядка оплаты расходов, связанных с погребением спасателей профессиональных аварийно-спасательных служб и аварийно-спасательных формирований, нештатных или общественных аварийно-спасательных </w:t>
            </w:r>
            <w:r w:rsidRPr="002C6B67">
              <w:lastRenderedPageBreak/>
              <w:t>формирований, а также расходов по изготовлению и установке надгробных памятников этим спасателям».</w:t>
            </w:r>
          </w:p>
        </w:tc>
        <w:tc>
          <w:tcPr>
            <w:tcW w:w="1701" w:type="dxa"/>
          </w:tcPr>
          <w:p w:rsidR="002473EC" w:rsidRPr="002C6B67" w:rsidRDefault="002473EC" w:rsidP="002473EC">
            <w:r w:rsidRPr="002C6B67">
              <w:lastRenderedPageBreak/>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174.</w:t>
            </w:r>
          </w:p>
        </w:tc>
        <w:tc>
          <w:tcPr>
            <w:tcW w:w="1369" w:type="dxa"/>
          </w:tcPr>
          <w:p w:rsidR="002473EC" w:rsidRPr="002C6B67" w:rsidRDefault="002473EC" w:rsidP="002473EC">
            <w:pPr>
              <w:jc w:val="both"/>
            </w:pPr>
            <w:r w:rsidRPr="002C6B67">
              <w:t>17.07.2006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jc w:val="both"/>
            </w:pPr>
            <w:r w:rsidRPr="002C6B67">
              <w:t>Приказ от 13.06.2006 № 407/474 «О признании утратившими силу некоторых ведомственных актов»</w:t>
            </w:r>
          </w:p>
        </w:tc>
        <w:tc>
          <w:tcPr>
            <w:tcW w:w="1701" w:type="dxa"/>
          </w:tcPr>
          <w:p w:rsidR="002473EC" w:rsidRPr="002C6B67" w:rsidRDefault="002473EC" w:rsidP="002473EC">
            <w:r w:rsidRPr="002C6B67">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175.</w:t>
            </w:r>
          </w:p>
        </w:tc>
        <w:tc>
          <w:tcPr>
            <w:tcW w:w="1369" w:type="dxa"/>
          </w:tcPr>
          <w:p w:rsidR="002473EC" w:rsidRPr="002C6B67" w:rsidRDefault="002473EC" w:rsidP="002473EC">
            <w:pPr>
              <w:jc w:val="both"/>
            </w:pPr>
            <w:r w:rsidRPr="002C6B67">
              <w:t>17.07.2006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Министерство финансов Чувашской Республики и 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jc w:val="both"/>
            </w:pPr>
            <w:r w:rsidRPr="002C6B67">
              <w:t>Приказ от 27 июня 2006 г. № 445/245/п/526 «О признании утратившим силу приказа Министерства социальной политики Чувашской Республики, Министерства финансов Чувашской Республики и Министерства образования Чувашской Республики от 22 февраля 2001 г. № 70/24/п/90»</w:t>
            </w:r>
          </w:p>
        </w:tc>
        <w:tc>
          <w:tcPr>
            <w:tcW w:w="1701" w:type="dxa"/>
          </w:tcPr>
          <w:p w:rsidR="002473EC" w:rsidRPr="002C6B67" w:rsidRDefault="002473EC" w:rsidP="002473EC">
            <w:r w:rsidRPr="002C6B67">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176.</w:t>
            </w:r>
          </w:p>
        </w:tc>
        <w:tc>
          <w:tcPr>
            <w:tcW w:w="1369" w:type="dxa"/>
          </w:tcPr>
          <w:p w:rsidR="002473EC" w:rsidRPr="002C6B67" w:rsidRDefault="002473EC" w:rsidP="002473EC">
            <w:pPr>
              <w:jc w:val="both"/>
            </w:pPr>
            <w:r w:rsidRPr="002C6B67">
              <w:t>18.07.2006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Министерство экономического развития и торговли Чувашской Республики и Министерство образования и молодежной политики Чувашской Республики </w:t>
            </w:r>
          </w:p>
        </w:tc>
        <w:tc>
          <w:tcPr>
            <w:tcW w:w="3135" w:type="dxa"/>
          </w:tcPr>
          <w:p w:rsidR="002473EC" w:rsidRPr="002C6B67" w:rsidRDefault="002473EC" w:rsidP="002473EC">
            <w:pPr>
              <w:tabs>
                <w:tab w:val="left" w:pos="1160"/>
              </w:tabs>
              <w:jc w:val="both"/>
            </w:pPr>
            <w:r w:rsidRPr="002C6B67">
              <w:t>Приказ от 14 июня 2006 г. № 411/160/482 «О признании утратившим силу постановления Министерства труда и занятости Чувашской Республики, Министерства экономики Чувашской Республики и Министерства образования, науки и высшей школы Чувашской Республики от 23 января 1995 г. № 01/07/28»</w:t>
            </w:r>
          </w:p>
        </w:tc>
        <w:tc>
          <w:tcPr>
            <w:tcW w:w="1701" w:type="dxa"/>
          </w:tcPr>
          <w:p w:rsidR="002473EC" w:rsidRPr="002C6B67" w:rsidRDefault="002473EC" w:rsidP="002473EC">
            <w:r w:rsidRPr="002C6B67">
              <w:t>Вести Чувашии от  26 июля 2006 г. № 71 -72 (883)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177.</w:t>
            </w:r>
          </w:p>
        </w:tc>
        <w:tc>
          <w:tcPr>
            <w:tcW w:w="1369" w:type="dxa"/>
          </w:tcPr>
          <w:p w:rsidR="002473EC" w:rsidRPr="002C6B67" w:rsidRDefault="002473EC" w:rsidP="002473EC">
            <w:pPr>
              <w:jc w:val="both"/>
            </w:pPr>
            <w:r w:rsidRPr="002C6B67">
              <w:t>27.07.2006</w:t>
            </w:r>
          </w:p>
        </w:tc>
        <w:tc>
          <w:tcPr>
            <w:tcW w:w="2159" w:type="dxa"/>
          </w:tcPr>
          <w:p w:rsidR="002473EC" w:rsidRPr="002C6B67" w:rsidRDefault="002473EC" w:rsidP="002473EC">
            <w:pPr>
              <w:jc w:val="both"/>
            </w:pPr>
            <w:r w:rsidRPr="002C6B67">
              <w:t xml:space="preserve">Министерство </w:t>
            </w:r>
            <w:r w:rsidRPr="002C6B67">
              <w:lastRenderedPageBreak/>
              <w:t>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02.06.2006 № 386 </w:t>
            </w:r>
            <w:r w:rsidRPr="002C6B67">
              <w:lastRenderedPageBreak/>
              <w:t>«О признании утратившими силу некоторых ведомственных актов»</w:t>
            </w:r>
          </w:p>
        </w:tc>
        <w:tc>
          <w:tcPr>
            <w:tcW w:w="1701" w:type="dxa"/>
          </w:tcPr>
          <w:p w:rsidR="002473EC" w:rsidRPr="002C6B67" w:rsidRDefault="002473EC" w:rsidP="002473EC">
            <w:r w:rsidRPr="002C6B67">
              <w:lastRenderedPageBreak/>
              <w:t xml:space="preserve">Вести </w:t>
            </w:r>
            <w:r w:rsidRPr="002C6B67">
              <w:lastRenderedPageBreak/>
              <w:t>Чувашии от  2 августа 2006 г. № 73 -74 (885)</w:t>
            </w:r>
          </w:p>
        </w:tc>
        <w:tc>
          <w:tcPr>
            <w:tcW w:w="1276" w:type="dxa"/>
          </w:tcPr>
          <w:p w:rsidR="002473EC" w:rsidRPr="002C6B67" w:rsidRDefault="002473EC" w:rsidP="002473EC">
            <w:pPr>
              <w:rPr>
                <w:i/>
              </w:rPr>
            </w:pPr>
            <w:r w:rsidRPr="002C6B67">
              <w:rPr>
                <w:i/>
              </w:rPr>
              <w:lastRenderedPageBreak/>
              <w:t>действую</w:t>
            </w:r>
            <w:r w:rsidRPr="002C6B67">
              <w:rPr>
                <w:i/>
              </w:rPr>
              <w:lastRenderedPageBreak/>
              <w:t>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178.</w:t>
            </w:r>
          </w:p>
        </w:tc>
        <w:tc>
          <w:tcPr>
            <w:tcW w:w="1369" w:type="dxa"/>
          </w:tcPr>
          <w:p w:rsidR="002473EC" w:rsidRPr="002C6B67" w:rsidRDefault="002473EC" w:rsidP="002473EC">
            <w:pPr>
              <w:jc w:val="both"/>
            </w:pPr>
            <w:r w:rsidRPr="002C6B67">
              <w:t>27.07.2006</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tabs>
                <w:tab w:val="left" w:pos="1160"/>
              </w:tabs>
              <w:jc w:val="both"/>
            </w:pPr>
            <w:r w:rsidRPr="002C6B67">
              <w:t>Приказ от 29 июня 2006 г. № 455 «О признании утратившим силу постановления Министерства труда и занятости Чувашской Республики от 27 июня 1995 г. № 04»</w:t>
            </w:r>
          </w:p>
        </w:tc>
        <w:tc>
          <w:tcPr>
            <w:tcW w:w="1701" w:type="dxa"/>
          </w:tcPr>
          <w:p w:rsidR="002473EC" w:rsidRPr="002C6B67" w:rsidRDefault="002473EC" w:rsidP="002473EC">
            <w:r w:rsidRPr="002C6B67">
              <w:t>Вести Чувашии от  2 августа 2006 г. № 73-74 (885)</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179.</w:t>
            </w:r>
          </w:p>
        </w:tc>
        <w:tc>
          <w:tcPr>
            <w:tcW w:w="1369" w:type="dxa"/>
          </w:tcPr>
          <w:p w:rsidR="002473EC" w:rsidRPr="002C6B67" w:rsidRDefault="002473EC" w:rsidP="002473EC">
            <w:pPr>
              <w:jc w:val="both"/>
            </w:pPr>
            <w:r w:rsidRPr="002C6B67">
              <w:t>15.08.2006</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10.08.2006 № 544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23 августа 2006 г. № 79 -81 (892)</w:t>
            </w:r>
          </w:p>
        </w:tc>
        <w:tc>
          <w:tcPr>
            <w:tcW w:w="1276" w:type="dxa"/>
          </w:tcPr>
          <w:p w:rsidR="002473EC" w:rsidRPr="002C6B67" w:rsidRDefault="002473EC" w:rsidP="002473EC">
            <w:pPr>
              <w:rPr>
                <w:i/>
              </w:rPr>
            </w:pPr>
            <w:r w:rsidRPr="002C6B67">
              <w:rPr>
                <w:i/>
                <w:color w:val="FF0000"/>
              </w:rPr>
              <w:t>Признан утратившим силу приказом</w:t>
            </w:r>
            <w:r w:rsidRPr="002C6B67">
              <w:rPr>
                <w:i/>
              </w:rPr>
              <w:t xml:space="preserve"> от 14 сентября  2009 г. № 33-16/т</w:t>
            </w:r>
          </w:p>
          <w:p w:rsidR="002473EC" w:rsidRPr="002C6B67" w:rsidRDefault="002473EC" w:rsidP="002473EC">
            <w:pPr>
              <w:rPr>
                <w:i/>
              </w:rPr>
            </w:pPr>
            <w:r w:rsidRPr="002C6B67">
              <w:rPr>
                <w:i/>
              </w:rPr>
              <w:t>(рег. № 509  от 25 сентября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180.</w:t>
            </w:r>
          </w:p>
        </w:tc>
        <w:tc>
          <w:tcPr>
            <w:tcW w:w="1369" w:type="dxa"/>
          </w:tcPr>
          <w:p w:rsidR="002473EC" w:rsidRPr="002C6B67" w:rsidRDefault="002473EC" w:rsidP="002473EC">
            <w:pPr>
              <w:jc w:val="both"/>
            </w:pPr>
            <w:r w:rsidRPr="002C6B67">
              <w:t>21.08.2006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Приказ от 06.05.2006 № 72 «Об утверждении ставок субсидии на единицу приобретаемых средств химизации, перечня сельскохозяйственных товаропроизводителей Чувашской Республики для субсидирования части затрат на содержание высокопродуктивного поголовья коров, распределения объемов агрохимических работ и объемов бюджетных ассигнований, предусмотренных на финансирование мероприятий по повышению плодородия почв, форм справок-расчетов и справок-реестров на получение субсидий и на субсидирование </w:t>
            </w:r>
            <w:r w:rsidRPr="002C6B67">
              <w:lastRenderedPageBreak/>
              <w:t>процентных ставок из республиканского бюджета Чувашской Республики в 2006 году по целевым направлениям»</w:t>
            </w:r>
          </w:p>
        </w:tc>
        <w:tc>
          <w:tcPr>
            <w:tcW w:w="1701" w:type="dxa"/>
          </w:tcPr>
          <w:p w:rsidR="002473EC" w:rsidRPr="002C6B67" w:rsidRDefault="002473EC" w:rsidP="002473EC">
            <w:r w:rsidRPr="002C6B67">
              <w:lastRenderedPageBreak/>
              <w:t>Вести Чувашии от  23 августа 2006 г. № 79 -81 (892)</w:t>
            </w:r>
          </w:p>
        </w:tc>
        <w:tc>
          <w:tcPr>
            <w:tcW w:w="1276" w:type="dxa"/>
          </w:tcPr>
          <w:p w:rsidR="002473EC" w:rsidRPr="002C6B67" w:rsidRDefault="002473EC" w:rsidP="002473EC">
            <w:pPr>
              <w:rPr>
                <w:i/>
              </w:rPr>
            </w:pPr>
            <w:r w:rsidRPr="002C6B67">
              <w:rPr>
                <w:i/>
              </w:rPr>
              <w:t xml:space="preserve">Внесены изменения приказом от 29 ноября 2006 г. № 170 </w:t>
            </w:r>
          </w:p>
          <w:p w:rsidR="002473EC" w:rsidRPr="002C6B67" w:rsidRDefault="002473EC" w:rsidP="002473EC">
            <w:pPr>
              <w:rPr>
                <w:i/>
              </w:rPr>
            </w:pPr>
            <w:r w:rsidRPr="002C6B67">
              <w:rPr>
                <w:i/>
              </w:rPr>
              <w:t>(рег. № 195 от 12 декабря 2006 г.).</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27 июля 2007 г.</w:t>
            </w:r>
          </w:p>
          <w:p w:rsidR="002473EC" w:rsidRPr="002C6B67" w:rsidRDefault="002473EC" w:rsidP="002473EC">
            <w:pPr>
              <w:rPr>
                <w:i/>
              </w:rPr>
            </w:pPr>
            <w:r w:rsidRPr="002C6B67">
              <w:rPr>
                <w:i/>
              </w:rPr>
              <w:t xml:space="preserve"> № 96</w:t>
            </w:r>
          </w:p>
          <w:p w:rsidR="002473EC" w:rsidRPr="002C6B67" w:rsidRDefault="002473EC" w:rsidP="002473EC">
            <w:pPr>
              <w:rPr>
                <w:i/>
              </w:rPr>
            </w:pPr>
            <w:r w:rsidRPr="002C6B67">
              <w:rPr>
                <w:i/>
              </w:rPr>
              <w:t xml:space="preserve"> (рег. № 234 от 01 августа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181.</w:t>
            </w:r>
          </w:p>
        </w:tc>
        <w:tc>
          <w:tcPr>
            <w:tcW w:w="1369" w:type="dxa"/>
          </w:tcPr>
          <w:p w:rsidR="002473EC" w:rsidRPr="002C6B67" w:rsidRDefault="002473EC" w:rsidP="002473EC">
            <w:pPr>
              <w:jc w:val="both"/>
            </w:pPr>
            <w:r w:rsidRPr="002C6B67">
              <w:t>28 августа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17.08.2006 г. № 20-10/т «О внесении изменений в постановления Республиканской службы по тарифам от 1 ноября 2005 г.№ 33-17/т и от 17 ноября 2005 г. № 34 –18/т»</w:t>
            </w:r>
          </w:p>
        </w:tc>
        <w:tc>
          <w:tcPr>
            <w:tcW w:w="1701" w:type="dxa"/>
          </w:tcPr>
          <w:p w:rsidR="002473EC" w:rsidRPr="002C6B67" w:rsidRDefault="002473EC" w:rsidP="002473EC">
            <w:r w:rsidRPr="002C6B67">
              <w:t>Вести Чувашии от  31 августа 2006 г. № 82 -88 (899)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182.</w:t>
            </w:r>
          </w:p>
        </w:tc>
        <w:tc>
          <w:tcPr>
            <w:tcW w:w="1369" w:type="dxa"/>
          </w:tcPr>
          <w:p w:rsidR="002473EC" w:rsidRPr="002C6B67" w:rsidRDefault="002473EC" w:rsidP="002473EC">
            <w:pPr>
              <w:jc w:val="both"/>
            </w:pPr>
            <w:r w:rsidRPr="002C6B67">
              <w:t>29 сентября 2006 г.</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14 сентября 2006 г. № 130 «О признании утратившим силу приказа Комитета Чувашской Республики по гражданской обороне и чрезвычайным ситуациям от 9 февраля 1998 г. № 17»</w:t>
            </w:r>
          </w:p>
        </w:tc>
        <w:tc>
          <w:tcPr>
            <w:tcW w:w="1701" w:type="dxa"/>
          </w:tcPr>
          <w:p w:rsidR="002473EC" w:rsidRPr="002C6B67" w:rsidRDefault="002473EC" w:rsidP="002473EC">
            <w:r w:rsidRPr="002C6B67">
              <w:t>Вести Чувашии от  4 октября 2006 г. № 107 (918)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183.</w:t>
            </w:r>
          </w:p>
        </w:tc>
        <w:tc>
          <w:tcPr>
            <w:tcW w:w="1369" w:type="dxa"/>
          </w:tcPr>
          <w:p w:rsidR="002473EC" w:rsidRPr="002C6B67" w:rsidRDefault="002473EC" w:rsidP="002473EC">
            <w:pPr>
              <w:jc w:val="both"/>
            </w:pPr>
            <w:r w:rsidRPr="002C6B67">
              <w:t>17 октября 2006 г.</w:t>
            </w:r>
          </w:p>
        </w:tc>
        <w:tc>
          <w:tcPr>
            <w:tcW w:w="2159" w:type="dxa"/>
          </w:tcPr>
          <w:p w:rsidR="002473EC" w:rsidRPr="002C6B67" w:rsidRDefault="002473EC" w:rsidP="002473EC">
            <w:pPr>
              <w:jc w:val="both"/>
            </w:pPr>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tabs>
                <w:tab w:val="left" w:pos="1160"/>
              </w:tabs>
              <w:jc w:val="both"/>
            </w:pPr>
            <w:r w:rsidRPr="002C6B67">
              <w:t>Приказ от 06.10.2006 г. № 370 «О признании утратившими силу некоторых приказов Министерства экономического развития и торговли Чувашской Республики»</w:t>
            </w:r>
          </w:p>
        </w:tc>
        <w:tc>
          <w:tcPr>
            <w:tcW w:w="1701" w:type="dxa"/>
          </w:tcPr>
          <w:p w:rsidR="002473EC" w:rsidRPr="002C6B67" w:rsidRDefault="002473EC" w:rsidP="002473EC">
            <w:r w:rsidRPr="002C6B67">
              <w:t>Вести Чувашии от  25 октября 2006 г. № 112 (923)</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184.</w:t>
            </w:r>
          </w:p>
        </w:tc>
        <w:tc>
          <w:tcPr>
            <w:tcW w:w="1369" w:type="dxa"/>
          </w:tcPr>
          <w:p w:rsidR="002473EC" w:rsidRPr="002C6B67" w:rsidRDefault="002473EC" w:rsidP="002473EC">
            <w:pPr>
              <w:jc w:val="both"/>
            </w:pPr>
            <w:r w:rsidRPr="002C6B67">
              <w:t>20 октября 2006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17.10.2006 г. № 153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r w:rsidRPr="002C6B67">
              <w:t>Вести Чувашии от  25 октября 2006 г. № 112 (923)</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05 февраля 2008 г. № 09-16/т</w:t>
            </w:r>
          </w:p>
          <w:p w:rsidR="002473EC" w:rsidRPr="002C6B67" w:rsidRDefault="002473EC" w:rsidP="002473EC">
            <w:pPr>
              <w:rPr>
                <w:i/>
              </w:rPr>
            </w:pPr>
            <w:r w:rsidRPr="002C6B67">
              <w:rPr>
                <w:i/>
              </w:rPr>
              <w:t>(рег. № 54 от 09 апреля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185.</w:t>
            </w:r>
          </w:p>
        </w:tc>
        <w:tc>
          <w:tcPr>
            <w:tcW w:w="1369" w:type="dxa"/>
          </w:tcPr>
          <w:p w:rsidR="002473EC" w:rsidRPr="002C6B67" w:rsidRDefault="002473EC" w:rsidP="002473EC">
            <w:pPr>
              <w:jc w:val="both"/>
            </w:pPr>
            <w:r w:rsidRPr="002C6B67">
              <w:t>23 октября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10.10.2006. № 25-12/т «О внесении изменений в </w:t>
            </w:r>
            <w:r w:rsidRPr="002C6B67">
              <w:lastRenderedPageBreak/>
              <w:t>постановления Республиканской службы по тарифам от 18 октября 2005 г. № 31-15/т, от 17 ноября 2005 г. № 34 –18/т и от 21 марта 2006 г. № 10-4/т»</w:t>
            </w:r>
          </w:p>
        </w:tc>
        <w:tc>
          <w:tcPr>
            <w:tcW w:w="1701" w:type="dxa"/>
          </w:tcPr>
          <w:p w:rsidR="002473EC" w:rsidRPr="002C6B67" w:rsidRDefault="002473EC" w:rsidP="002473EC">
            <w:r w:rsidRPr="002C6B67">
              <w:lastRenderedPageBreak/>
              <w:t xml:space="preserve">Вести Чувашии от  25 октября </w:t>
            </w:r>
            <w:r w:rsidRPr="002C6B67">
              <w:lastRenderedPageBreak/>
              <w:t>2006 г. № 112 (923)</w:t>
            </w:r>
          </w:p>
        </w:tc>
        <w:tc>
          <w:tcPr>
            <w:tcW w:w="1276" w:type="dxa"/>
          </w:tcPr>
          <w:p w:rsidR="002473EC" w:rsidRPr="002C6B67" w:rsidRDefault="002473EC" w:rsidP="002473EC">
            <w:pPr>
              <w:rPr>
                <w:i/>
              </w:rPr>
            </w:pPr>
            <w:r w:rsidRPr="002C6B67">
              <w:rPr>
                <w:i/>
                <w:color w:val="FF0000"/>
              </w:rPr>
              <w:lastRenderedPageBreak/>
              <w:t>Признан утратившим силу</w:t>
            </w:r>
            <w:r w:rsidRPr="002C6B67">
              <w:rPr>
                <w:i/>
              </w:rPr>
              <w:t xml:space="preserve"> </w:t>
            </w:r>
            <w:r w:rsidRPr="002C6B67">
              <w:rPr>
                <w:i/>
              </w:rPr>
              <w:lastRenderedPageBreak/>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186.</w:t>
            </w:r>
          </w:p>
        </w:tc>
        <w:tc>
          <w:tcPr>
            <w:tcW w:w="1369" w:type="dxa"/>
          </w:tcPr>
          <w:p w:rsidR="002473EC" w:rsidRPr="002C6B67" w:rsidRDefault="002473EC" w:rsidP="002473EC">
            <w:pPr>
              <w:jc w:val="both"/>
            </w:pPr>
            <w:r w:rsidRPr="002C6B67">
              <w:t>7 ноября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26.10.2006 г. № 27-13/в.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по муниципальным образованиям Чувашской Республики на 2007 год»</w:t>
            </w:r>
          </w:p>
        </w:tc>
        <w:tc>
          <w:tcPr>
            <w:tcW w:w="1701" w:type="dxa"/>
          </w:tcPr>
          <w:p w:rsidR="002473EC" w:rsidRPr="002C6B67" w:rsidRDefault="002473EC" w:rsidP="002473EC">
            <w:r w:rsidRPr="002C6B67">
              <w:t>Вести Чувашии от  8 ноября 2006 г. № 114-116 (927)</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17 августа 2007 г. № 20-10/в</w:t>
            </w:r>
          </w:p>
          <w:p w:rsidR="002473EC" w:rsidRPr="002C6B67" w:rsidRDefault="002473EC" w:rsidP="002473EC">
            <w:pPr>
              <w:rPr>
                <w:i/>
              </w:rPr>
            </w:pPr>
            <w:r w:rsidRPr="002C6B67">
              <w:rPr>
                <w:i/>
              </w:rPr>
              <w:t>(рег. № 243 от 30 августа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187.</w:t>
            </w:r>
          </w:p>
        </w:tc>
        <w:tc>
          <w:tcPr>
            <w:tcW w:w="1369" w:type="dxa"/>
          </w:tcPr>
          <w:p w:rsidR="002473EC" w:rsidRPr="002C6B67" w:rsidRDefault="002473EC" w:rsidP="002473EC">
            <w:pPr>
              <w:jc w:val="both"/>
            </w:pPr>
            <w:r w:rsidRPr="002C6B67">
              <w:t>13 ноября 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27.10.2006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22 ноября 2006 г. № 118-123 (934)</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17 декабря 2008 г. № 284/п</w:t>
            </w:r>
          </w:p>
          <w:p w:rsidR="002473EC" w:rsidRPr="002C6B67" w:rsidRDefault="002473EC" w:rsidP="002473EC">
            <w:pPr>
              <w:rPr>
                <w:i/>
              </w:rPr>
            </w:pPr>
            <w:r w:rsidRPr="002C6B67">
              <w:rPr>
                <w:i/>
              </w:rPr>
              <w:t>(рег. № 395 от 11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188.</w:t>
            </w:r>
          </w:p>
        </w:tc>
        <w:tc>
          <w:tcPr>
            <w:tcW w:w="1369" w:type="dxa"/>
          </w:tcPr>
          <w:p w:rsidR="002473EC" w:rsidRPr="002C6B67" w:rsidRDefault="002473EC" w:rsidP="002473EC">
            <w:pPr>
              <w:jc w:val="both"/>
            </w:pPr>
            <w:r w:rsidRPr="002C6B67">
              <w:t>23 ноября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14.11.2006 № 31-15/в «Об установлении тарифа на услугу очистки сточных вод, оказываемую потребителям государственным </w:t>
            </w:r>
            <w:r w:rsidRPr="002C6B67">
              <w:lastRenderedPageBreak/>
              <w:t>унитарным предприятием Чувашской Республики «Биологические очистные сооружения»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r w:rsidRPr="002C6B67">
              <w:lastRenderedPageBreak/>
              <w:t>Вести Чувашии от  25 ноября 2006 г. № 124-130 (941)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18 сентября </w:t>
            </w:r>
            <w:r w:rsidRPr="002C6B67">
              <w:rPr>
                <w:i/>
              </w:rPr>
              <w:lastRenderedPageBreak/>
              <w:t>2007 г. № 23-12/в (рег. № 261 от 30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189.</w:t>
            </w:r>
          </w:p>
        </w:tc>
        <w:tc>
          <w:tcPr>
            <w:tcW w:w="1369" w:type="dxa"/>
          </w:tcPr>
          <w:p w:rsidR="002473EC" w:rsidRPr="002C6B67" w:rsidRDefault="002473EC" w:rsidP="002473EC">
            <w:pPr>
              <w:jc w:val="both"/>
            </w:pPr>
            <w:r w:rsidRPr="002C6B67">
              <w:t>24 ноября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14.11.2006 № 32-15/в «О внесении изменений в постановление Республиканской службы по тарифам от 01 ноября 2005 г. № 32-17/т»</w:t>
            </w:r>
          </w:p>
        </w:tc>
        <w:tc>
          <w:tcPr>
            <w:tcW w:w="1701" w:type="dxa"/>
          </w:tcPr>
          <w:p w:rsidR="002473EC" w:rsidRPr="002C6B67" w:rsidRDefault="002473EC" w:rsidP="002473EC">
            <w:r w:rsidRPr="002C6B67">
              <w:t>Вести Чувашии от  30 ноября 2006 г. № 131-169 (980)</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23 ноября 2006 г. № 33-16/т (рег. № 196 от 14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190.</w:t>
            </w:r>
          </w:p>
        </w:tc>
        <w:tc>
          <w:tcPr>
            <w:tcW w:w="1369" w:type="dxa"/>
          </w:tcPr>
          <w:p w:rsidR="002473EC" w:rsidRPr="002C6B67" w:rsidRDefault="002473EC" w:rsidP="002473EC">
            <w:pPr>
              <w:jc w:val="both"/>
            </w:pPr>
            <w:r w:rsidRPr="002C6B67">
              <w:t xml:space="preserve">1 декабря 2006 г. </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35-16/п «Об установлении розничных цен на топливо твердо, реализуемое населению»</w:t>
            </w:r>
          </w:p>
        </w:tc>
        <w:tc>
          <w:tcPr>
            <w:tcW w:w="1701" w:type="dxa"/>
          </w:tcPr>
          <w:p w:rsidR="002473EC" w:rsidRPr="002C6B67" w:rsidRDefault="002473EC" w:rsidP="002473EC">
            <w:r w:rsidRPr="002C6B67">
              <w:t>Вести Чувашии от  6 декабря 2006 г. № 170 (981)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11 сентября 2007 г.  № 22-11/п (рег. № 247 от 26 сентября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191.</w:t>
            </w:r>
          </w:p>
        </w:tc>
        <w:tc>
          <w:tcPr>
            <w:tcW w:w="1369" w:type="dxa"/>
          </w:tcPr>
          <w:p w:rsidR="002473EC" w:rsidRPr="002C6B67" w:rsidRDefault="002473EC" w:rsidP="002473EC">
            <w:pPr>
              <w:jc w:val="both"/>
            </w:pPr>
            <w:r w:rsidRPr="002C6B67">
              <w:t>6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37-16/п «Об установлении предельной розничной цены на керосин осветительный, реализуемый населению»</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28 февраля 2008 г.  № 3-2/п (рег. № 312 от 12 марта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192.</w:t>
            </w:r>
          </w:p>
        </w:tc>
        <w:tc>
          <w:tcPr>
            <w:tcW w:w="1369" w:type="dxa"/>
          </w:tcPr>
          <w:p w:rsidR="002473EC" w:rsidRPr="002C6B67" w:rsidRDefault="002473EC" w:rsidP="002473EC">
            <w:pPr>
              <w:jc w:val="both"/>
            </w:pPr>
            <w:r w:rsidRPr="002C6B67">
              <w:t>7 декабря 2006 г.</w:t>
            </w:r>
          </w:p>
        </w:tc>
        <w:tc>
          <w:tcPr>
            <w:tcW w:w="2159" w:type="dxa"/>
          </w:tcPr>
          <w:p w:rsidR="002473EC" w:rsidRPr="002C6B67" w:rsidRDefault="002473EC" w:rsidP="002473EC">
            <w:pPr>
              <w:jc w:val="both"/>
            </w:pPr>
            <w:r w:rsidRPr="002C6B67">
              <w:t xml:space="preserve">Министерство финансов Чувашской </w:t>
            </w:r>
            <w:r w:rsidRPr="002C6B67">
              <w:lastRenderedPageBreak/>
              <w:t>Республики</w:t>
            </w:r>
          </w:p>
        </w:tc>
        <w:tc>
          <w:tcPr>
            <w:tcW w:w="3135" w:type="dxa"/>
          </w:tcPr>
          <w:p w:rsidR="002473EC" w:rsidRPr="002C6B67" w:rsidRDefault="002473EC" w:rsidP="002473EC">
            <w:pPr>
              <w:tabs>
                <w:tab w:val="left" w:pos="1160"/>
              </w:tabs>
              <w:jc w:val="both"/>
            </w:pPr>
            <w:r w:rsidRPr="002C6B67">
              <w:lastRenderedPageBreak/>
              <w:t>Приказ от 19 января 2006 г. № 12/п»</w:t>
            </w:r>
          </w:p>
        </w:tc>
        <w:tc>
          <w:tcPr>
            <w:tcW w:w="1701" w:type="dxa"/>
          </w:tcPr>
          <w:p w:rsidR="002473EC" w:rsidRPr="002C6B67" w:rsidRDefault="002473EC" w:rsidP="002473EC">
            <w:r w:rsidRPr="002C6B67">
              <w:t xml:space="preserve">Вести Чувашии от  13 декабря </w:t>
            </w:r>
            <w:r w:rsidRPr="002C6B67">
              <w:lastRenderedPageBreak/>
              <w:t>2006 г. № 171 (982)</w:t>
            </w:r>
          </w:p>
        </w:tc>
        <w:tc>
          <w:tcPr>
            <w:tcW w:w="1276" w:type="dxa"/>
          </w:tcPr>
          <w:p w:rsidR="002473EC" w:rsidRPr="002C6B67" w:rsidRDefault="002473EC" w:rsidP="002473EC">
            <w:pPr>
              <w:rPr>
                <w:i/>
              </w:rPr>
            </w:pPr>
            <w:r w:rsidRPr="002C6B67">
              <w:rPr>
                <w:i/>
                <w:color w:val="FF0000"/>
              </w:rPr>
              <w:lastRenderedPageBreak/>
              <w:t>Признан утратившим силу</w:t>
            </w:r>
            <w:r w:rsidRPr="002C6B67">
              <w:rPr>
                <w:i/>
              </w:rPr>
              <w:t xml:space="preserve"> </w:t>
            </w:r>
            <w:r w:rsidRPr="002C6B67">
              <w:rPr>
                <w:i/>
              </w:rPr>
              <w:lastRenderedPageBreak/>
              <w:t xml:space="preserve">приказом от 07 декабря 2006 г. № 557/п </w:t>
            </w:r>
          </w:p>
          <w:p w:rsidR="002473EC" w:rsidRPr="002C6B67" w:rsidRDefault="002473EC" w:rsidP="002473EC">
            <w:pPr>
              <w:rPr>
                <w:i/>
              </w:rPr>
            </w:pPr>
            <w:r w:rsidRPr="002C6B67">
              <w:rPr>
                <w:i/>
              </w:rPr>
              <w:t>(рег. № 202 от 27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193.</w:t>
            </w:r>
          </w:p>
        </w:tc>
        <w:tc>
          <w:tcPr>
            <w:tcW w:w="1369" w:type="dxa"/>
          </w:tcPr>
          <w:p w:rsidR="002473EC" w:rsidRPr="002C6B67" w:rsidRDefault="002473EC" w:rsidP="002473EC">
            <w:pPr>
              <w:jc w:val="both"/>
            </w:pPr>
            <w:r w:rsidRPr="002C6B67">
              <w:t>12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32-16/т «О внесении изменения в постановление Республиканской службы по тарифам от 5 мая 2006 г. № 14-6/т»</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декабря 2006 г. № 41/т</w:t>
            </w:r>
          </w:p>
          <w:p w:rsidR="002473EC" w:rsidRPr="002C6B67" w:rsidRDefault="002473EC" w:rsidP="002473EC">
            <w:pPr>
              <w:rPr>
                <w:i/>
              </w:rPr>
            </w:pPr>
            <w:r w:rsidRPr="002C6B67">
              <w:rPr>
                <w:i/>
              </w:rPr>
              <w:t xml:space="preserve"> (рег. № 201 от 25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194.</w:t>
            </w:r>
          </w:p>
        </w:tc>
        <w:tc>
          <w:tcPr>
            <w:tcW w:w="1369" w:type="dxa"/>
          </w:tcPr>
          <w:p w:rsidR="002473EC" w:rsidRPr="002C6B67" w:rsidRDefault="002473EC" w:rsidP="002473EC">
            <w:pPr>
              <w:jc w:val="both"/>
            </w:pPr>
            <w:r w:rsidRPr="002C6B67">
              <w:t>12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40-16/т «Об установлении тарифов на тепловую энергию, поставляемую потребителям открытым акционерным обществом «Чебоксарский электроаппаратный завод»</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декабря 2006 г. № 41/т </w:t>
            </w:r>
          </w:p>
          <w:p w:rsidR="002473EC" w:rsidRPr="002C6B67" w:rsidRDefault="002473EC" w:rsidP="002473EC">
            <w:pPr>
              <w:rPr>
                <w:i/>
              </w:rPr>
            </w:pPr>
            <w:r w:rsidRPr="002C6B67">
              <w:rPr>
                <w:i/>
              </w:rPr>
              <w:t>(рег. № 201 от 25 декабря 2006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195.</w:t>
            </w:r>
          </w:p>
        </w:tc>
        <w:tc>
          <w:tcPr>
            <w:tcW w:w="1369" w:type="dxa"/>
          </w:tcPr>
          <w:p w:rsidR="002473EC" w:rsidRPr="002C6B67" w:rsidRDefault="002473EC" w:rsidP="002473EC">
            <w:pPr>
              <w:jc w:val="both"/>
            </w:pPr>
            <w:r w:rsidRPr="002C6B67">
              <w:t xml:space="preserve">12 декабря 2006 г. </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spacing w:line="230" w:lineRule="auto"/>
              <w:jc w:val="both"/>
            </w:pPr>
            <w:r w:rsidRPr="002C6B67">
              <w:t>Приказ от 29.11.2006 № 170 «О внесении изменений в приказ Министерство сельского хозяйства Чувашской Республики от 6 мая 2006 года № 72»</w:t>
            </w:r>
          </w:p>
        </w:tc>
        <w:tc>
          <w:tcPr>
            <w:tcW w:w="1701" w:type="dxa"/>
          </w:tcPr>
          <w:p w:rsidR="002473EC" w:rsidRPr="002C6B67" w:rsidRDefault="002473EC" w:rsidP="002473EC">
            <w:r w:rsidRPr="002C6B67">
              <w:t>Вести Чувашии от  13 декабря 2006 г. № 171 (982)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27 июля 2007 г. № 96</w:t>
            </w:r>
          </w:p>
          <w:p w:rsidR="002473EC" w:rsidRPr="002C6B67" w:rsidRDefault="002473EC" w:rsidP="002473EC">
            <w:pPr>
              <w:rPr>
                <w:i/>
              </w:rPr>
            </w:pPr>
            <w:r w:rsidRPr="002C6B67">
              <w:rPr>
                <w:i/>
              </w:rPr>
              <w:t xml:space="preserve"> (рег. № 234 от 01 августа 2007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196.</w:t>
            </w:r>
          </w:p>
        </w:tc>
        <w:tc>
          <w:tcPr>
            <w:tcW w:w="1369" w:type="dxa"/>
          </w:tcPr>
          <w:p w:rsidR="002473EC" w:rsidRPr="002C6B67" w:rsidRDefault="002473EC" w:rsidP="002473EC">
            <w:pPr>
              <w:jc w:val="both"/>
            </w:pPr>
            <w:r w:rsidRPr="002C6B67">
              <w:t>14 декабря 2006 г.</w:t>
            </w:r>
          </w:p>
        </w:tc>
        <w:tc>
          <w:tcPr>
            <w:tcW w:w="2159" w:type="dxa"/>
          </w:tcPr>
          <w:p w:rsidR="002473EC" w:rsidRPr="002C6B67" w:rsidRDefault="002473EC" w:rsidP="002473EC">
            <w:pPr>
              <w:jc w:val="both"/>
            </w:pPr>
            <w:r w:rsidRPr="002C6B67">
              <w:t xml:space="preserve">Республиканская служба по </w:t>
            </w:r>
            <w:r w:rsidRPr="002C6B67">
              <w:lastRenderedPageBreak/>
              <w:t>тарифам</w:t>
            </w:r>
          </w:p>
        </w:tc>
        <w:tc>
          <w:tcPr>
            <w:tcW w:w="3135" w:type="dxa"/>
          </w:tcPr>
          <w:p w:rsidR="002473EC" w:rsidRPr="002C6B67" w:rsidRDefault="002473EC" w:rsidP="002473EC">
            <w:pPr>
              <w:tabs>
                <w:tab w:val="left" w:pos="1160"/>
              </w:tabs>
              <w:jc w:val="both"/>
            </w:pPr>
            <w:r w:rsidRPr="002C6B67">
              <w:lastRenderedPageBreak/>
              <w:t xml:space="preserve">Постановление от 23.11.2006 г. № 33-16/т «Об </w:t>
            </w:r>
            <w:r w:rsidRPr="002C6B67">
              <w:lastRenderedPageBreak/>
              <w:t>установлении тарифов на тепловую энергию, поставляемую потребителям энергоснабжающими организациями в Чувашской Республике»</w:t>
            </w:r>
          </w:p>
        </w:tc>
        <w:tc>
          <w:tcPr>
            <w:tcW w:w="1701" w:type="dxa"/>
          </w:tcPr>
          <w:p w:rsidR="002473EC" w:rsidRPr="002C6B67" w:rsidRDefault="002473EC" w:rsidP="002473EC">
            <w:r w:rsidRPr="002C6B67">
              <w:lastRenderedPageBreak/>
              <w:t xml:space="preserve">Вести Чувашии от  </w:t>
            </w:r>
            <w:r w:rsidRPr="002C6B67">
              <w:lastRenderedPageBreak/>
              <w:t>16 декабря 2006 г. № 172-173 (984)</w:t>
            </w:r>
          </w:p>
        </w:tc>
        <w:tc>
          <w:tcPr>
            <w:tcW w:w="1276" w:type="dxa"/>
          </w:tcPr>
          <w:p w:rsidR="002473EC" w:rsidRPr="002C6B67" w:rsidRDefault="002473EC" w:rsidP="002473EC">
            <w:pPr>
              <w:rPr>
                <w:i/>
              </w:rPr>
            </w:pPr>
            <w:r w:rsidRPr="002C6B67">
              <w:rPr>
                <w:i/>
              </w:rPr>
              <w:lastRenderedPageBreak/>
              <w:t xml:space="preserve">Внесены изменения </w:t>
            </w:r>
            <w:r w:rsidRPr="002C6B67">
              <w:rPr>
                <w:i/>
              </w:rPr>
              <w:lastRenderedPageBreak/>
              <w:t>постановлением от 19 ноября 2007 г.  № 35-16/т (рег. № 273 от 03 декабря 2007 г.).</w:t>
            </w:r>
          </w:p>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21 сентября 2007 г. № 25-13/т (рег. № 266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197.</w:t>
            </w:r>
          </w:p>
        </w:tc>
        <w:tc>
          <w:tcPr>
            <w:tcW w:w="1369" w:type="dxa"/>
          </w:tcPr>
          <w:p w:rsidR="002473EC" w:rsidRPr="002C6B67" w:rsidRDefault="002473EC" w:rsidP="002473EC">
            <w:pPr>
              <w:jc w:val="both"/>
            </w:pPr>
            <w:r w:rsidRPr="002C6B67">
              <w:t>14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spacing w:line="230" w:lineRule="auto"/>
              <w:jc w:val="both"/>
            </w:pPr>
            <w:r w:rsidRPr="002C6B67">
              <w:t>Постановление от 23.11.2006 г. № 34-16/тн «Об установлении тарифов на тепловую энергию, поставляемую населению энергоснабжающими организациями в Чувашской Республике»</w:t>
            </w:r>
          </w:p>
        </w:tc>
        <w:tc>
          <w:tcPr>
            <w:tcW w:w="1701" w:type="dxa"/>
          </w:tcPr>
          <w:p w:rsidR="002473EC" w:rsidRPr="002C6B67" w:rsidRDefault="002473EC" w:rsidP="002473EC">
            <w:r w:rsidRPr="002C6B67">
              <w:t>Вести Чувашии от  16 декабря 2006 г. № 172-173 (984</w:t>
            </w:r>
          </w:p>
        </w:tc>
        <w:tc>
          <w:tcPr>
            <w:tcW w:w="1276" w:type="dxa"/>
          </w:tcPr>
          <w:p w:rsidR="002473EC" w:rsidRPr="002C6B67" w:rsidRDefault="002473EC" w:rsidP="002473EC">
            <w:pPr>
              <w:rPr>
                <w:i/>
              </w:rPr>
            </w:pPr>
            <w:r w:rsidRPr="002C6B67">
              <w:rPr>
                <w:i/>
              </w:rPr>
              <w:t>Внесены изменения постановлением от 29 марта 2007 г.  № 7-4/тн (рег. № 222 от 24 апреля 2007 г.)</w:t>
            </w:r>
          </w:p>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29-13/тн (рег. № 267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198.</w:t>
            </w:r>
          </w:p>
        </w:tc>
        <w:tc>
          <w:tcPr>
            <w:tcW w:w="1369" w:type="dxa"/>
          </w:tcPr>
          <w:p w:rsidR="002473EC" w:rsidRPr="002C6B67" w:rsidRDefault="002473EC" w:rsidP="002473EC">
            <w:pPr>
              <w:jc w:val="both"/>
            </w:pPr>
            <w:r w:rsidRPr="002C6B67">
              <w:t>14 декабря 2006</w:t>
            </w:r>
          </w:p>
        </w:tc>
        <w:tc>
          <w:tcPr>
            <w:tcW w:w="2159" w:type="dxa"/>
          </w:tcPr>
          <w:p w:rsidR="002473EC" w:rsidRPr="002C6B67" w:rsidRDefault="002473EC" w:rsidP="002473EC">
            <w:pPr>
              <w:jc w:val="both"/>
            </w:pPr>
            <w:r w:rsidRPr="002C6B67">
              <w:t xml:space="preserve">Республиканская служба по </w:t>
            </w:r>
            <w:r w:rsidRPr="002C6B67">
              <w:lastRenderedPageBreak/>
              <w:t>тарифам</w:t>
            </w:r>
          </w:p>
        </w:tc>
        <w:tc>
          <w:tcPr>
            <w:tcW w:w="3135" w:type="dxa"/>
          </w:tcPr>
          <w:p w:rsidR="002473EC" w:rsidRPr="002C6B67" w:rsidRDefault="002473EC" w:rsidP="002473EC">
            <w:pPr>
              <w:tabs>
                <w:tab w:val="left" w:pos="1160"/>
              </w:tabs>
              <w:jc w:val="both"/>
            </w:pPr>
            <w:r w:rsidRPr="002C6B67">
              <w:lastRenderedPageBreak/>
              <w:t xml:space="preserve">Постановление от 23.11.2006 г. № 39-16/э «О </w:t>
            </w:r>
            <w:r w:rsidRPr="002C6B67">
              <w:lastRenderedPageBreak/>
              <w:t>тарифах на тепловую энергию»</w:t>
            </w:r>
          </w:p>
        </w:tc>
        <w:tc>
          <w:tcPr>
            <w:tcW w:w="1701" w:type="dxa"/>
          </w:tcPr>
          <w:p w:rsidR="002473EC" w:rsidRPr="002C6B67" w:rsidRDefault="002473EC" w:rsidP="002473EC">
            <w:r w:rsidRPr="002C6B67">
              <w:lastRenderedPageBreak/>
              <w:t xml:space="preserve">Вести Чувашии от  </w:t>
            </w:r>
            <w:r w:rsidRPr="002C6B67">
              <w:lastRenderedPageBreak/>
              <w:t>16 декабря 2006 г. № 172-173 (984</w:t>
            </w:r>
          </w:p>
        </w:tc>
        <w:tc>
          <w:tcPr>
            <w:tcW w:w="1276" w:type="dxa"/>
          </w:tcPr>
          <w:p w:rsidR="002473EC" w:rsidRPr="002C6B67" w:rsidRDefault="002473EC" w:rsidP="002473EC">
            <w:pPr>
              <w:rPr>
                <w:i/>
              </w:rPr>
            </w:pPr>
            <w:r w:rsidRPr="002C6B67">
              <w:rPr>
                <w:i/>
                <w:color w:val="FF0000"/>
              </w:rPr>
              <w:lastRenderedPageBreak/>
              <w:t>Признан утратив</w:t>
            </w:r>
            <w:r w:rsidRPr="002C6B67">
              <w:rPr>
                <w:i/>
                <w:color w:val="FF0000"/>
              </w:rPr>
              <w:lastRenderedPageBreak/>
              <w:t xml:space="preserve">шим силу </w:t>
            </w:r>
            <w:r w:rsidRPr="002C6B67">
              <w:rPr>
                <w:i/>
              </w:rPr>
              <w:t>постановлением от 21 сентября 2007 г. № 26-13/э (рег. № 277 от 07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199.</w:t>
            </w:r>
          </w:p>
        </w:tc>
        <w:tc>
          <w:tcPr>
            <w:tcW w:w="1369" w:type="dxa"/>
          </w:tcPr>
          <w:p w:rsidR="002473EC" w:rsidRPr="002C6B67" w:rsidRDefault="002473EC" w:rsidP="002473EC">
            <w:pPr>
              <w:jc w:val="both"/>
            </w:pPr>
            <w:r w:rsidRPr="002C6B67">
              <w:t>14 декабря 2006</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23.11.2006 г. № 3-16/э «О тарифах на электрическую энергию»</w:t>
            </w:r>
          </w:p>
        </w:tc>
        <w:tc>
          <w:tcPr>
            <w:tcW w:w="1701" w:type="dxa"/>
          </w:tcPr>
          <w:p w:rsidR="002473EC" w:rsidRPr="002C6B67" w:rsidRDefault="002473EC" w:rsidP="002473EC">
            <w:r w:rsidRPr="002C6B67">
              <w:t>Вести Чувашии от  16 декабря 2006 г. № 172-173 (984</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27-13/э (рег. № 281 от 17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200.</w:t>
            </w:r>
          </w:p>
        </w:tc>
        <w:tc>
          <w:tcPr>
            <w:tcW w:w="1369" w:type="dxa"/>
          </w:tcPr>
          <w:p w:rsidR="002473EC" w:rsidRPr="002C6B67" w:rsidRDefault="002473EC" w:rsidP="002473EC">
            <w:pPr>
              <w:jc w:val="both"/>
            </w:pPr>
            <w:r w:rsidRPr="002C6B67">
              <w:t>25 декабря 2006 г.</w:t>
            </w:r>
          </w:p>
        </w:tc>
        <w:tc>
          <w:tcPr>
            <w:tcW w:w="2159" w:type="dxa"/>
          </w:tcPr>
          <w:p w:rsidR="002473EC" w:rsidRPr="002C6B67" w:rsidRDefault="002473EC" w:rsidP="002473EC">
            <w:pPr>
              <w:jc w:val="both"/>
            </w:pPr>
            <w:r w:rsidRPr="002C6B67">
              <w:t xml:space="preserve">Министерство </w:t>
            </w:r>
          </w:p>
          <w:p w:rsidR="002473EC" w:rsidRPr="002C6B67" w:rsidRDefault="002473EC" w:rsidP="002473EC">
            <w:pPr>
              <w:jc w:val="both"/>
            </w:pPr>
            <w:r w:rsidRPr="002C6B67">
              <w:t xml:space="preserve">юстиции Чувашской Республики </w:t>
            </w:r>
          </w:p>
        </w:tc>
        <w:tc>
          <w:tcPr>
            <w:tcW w:w="3135" w:type="dxa"/>
          </w:tcPr>
          <w:p w:rsidR="002473EC" w:rsidRPr="002C6B67" w:rsidRDefault="002473EC" w:rsidP="002473EC">
            <w:pPr>
              <w:tabs>
                <w:tab w:val="left" w:pos="1160"/>
              </w:tabs>
              <w:jc w:val="both"/>
            </w:pPr>
            <w:r w:rsidRPr="002C6B67">
              <w:t>Приказ от 22 декабря 2006 № 61-о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2473EC" w:rsidRPr="002C6B67" w:rsidRDefault="002473EC" w:rsidP="002473EC">
            <w:r w:rsidRPr="002C6B67">
              <w:t>Вести Чувашии от  30 декабря 2006 г. № 185-193 (1004)</w:t>
            </w:r>
          </w:p>
        </w:tc>
        <w:tc>
          <w:tcPr>
            <w:tcW w:w="1276" w:type="dxa"/>
          </w:tcPr>
          <w:p w:rsidR="002473EC" w:rsidRPr="002C6B67" w:rsidRDefault="002473EC" w:rsidP="002473EC">
            <w:pPr>
              <w:rPr>
                <w:i/>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201.</w:t>
            </w:r>
          </w:p>
        </w:tc>
        <w:tc>
          <w:tcPr>
            <w:tcW w:w="1369" w:type="dxa"/>
          </w:tcPr>
          <w:p w:rsidR="002473EC" w:rsidRPr="002C6B67" w:rsidRDefault="002473EC" w:rsidP="002473EC">
            <w:pPr>
              <w:jc w:val="both"/>
            </w:pPr>
            <w:r w:rsidRPr="002C6B67">
              <w:t>25 декабря 2006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19 декабря 2006 г. № 41/т «О признании утратившими силу некоторых постановлений </w:t>
            </w:r>
            <w:r w:rsidRPr="002C6B67">
              <w:lastRenderedPageBreak/>
              <w:t xml:space="preserve">Республиканской службы по тарифам» </w:t>
            </w:r>
          </w:p>
        </w:tc>
        <w:tc>
          <w:tcPr>
            <w:tcW w:w="1701" w:type="dxa"/>
          </w:tcPr>
          <w:p w:rsidR="002473EC" w:rsidRPr="002C6B67" w:rsidRDefault="002473EC" w:rsidP="002473EC">
            <w:r w:rsidRPr="002C6B67">
              <w:lastRenderedPageBreak/>
              <w:t xml:space="preserve">Вести Чувашии от  30 декабря 2006 г. № 185-193 </w:t>
            </w:r>
            <w:r w:rsidRPr="002C6B67">
              <w:lastRenderedPageBreak/>
              <w:t>(1004)</w:t>
            </w:r>
          </w:p>
        </w:tc>
        <w:tc>
          <w:tcPr>
            <w:tcW w:w="1276" w:type="dxa"/>
          </w:tcPr>
          <w:p w:rsidR="002473EC" w:rsidRPr="002C6B67" w:rsidRDefault="002473EC" w:rsidP="002473EC">
            <w:pPr>
              <w:rPr>
                <w:i/>
              </w:rPr>
            </w:pPr>
            <w:r w:rsidRPr="002C6B67">
              <w:rPr>
                <w:i/>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202.</w:t>
            </w:r>
          </w:p>
        </w:tc>
        <w:tc>
          <w:tcPr>
            <w:tcW w:w="1369" w:type="dxa"/>
          </w:tcPr>
          <w:p w:rsidR="002473EC" w:rsidRPr="002C6B67" w:rsidRDefault="002473EC" w:rsidP="002473EC">
            <w:pPr>
              <w:jc w:val="both"/>
            </w:pPr>
            <w:r w:rsidRPr="002C6B67">
              <w:t xml:space="preserve">27 декабря </w:t>
            </w:r>
          </w:p>
          <w:p w:rsidR="002473EC" w:rsidRPr="002C6B67" w:rsidRDefault="002473EC" w:rsidP="002473EC">
            <w:pPr>
              <w:jc w:val="both"/>
            </w:pPr>
            <w:r w:rsidRPr="002C6B67">
              <w:t>2006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7 декабря 2006 № 557/п «Об утверждении Порядка составления, исполнения сводной бюджетной росписи республиканского бюджета Чувашской Республики на 2007 год и внесения изменений в нее»</w:t>
            </w:r>
          </w:p>
        </w:tc>
        <w:tc>
          <w:tcPr>
            <w:tcW w:w="1701" w:type="dxa"/>
          </w:tcPr>
          <w:p w:rsidR="002473EC" w:rsidRPr="002C6B67" w:rsidRDefault="002473EC" w:rsidP="002473EC">
            <w:r w:rsidRPr="002C6B67">
              <w:t>Вести Чувашии от  30 декабря 2006 г. № 185-193 (1004)</w:t>
            </w:r>
          </w:p>
        </w:tc>
        <w:tc>
          <w:tcPr>
            <w:tcW w:w="1276" w:type="dxa"/>
          </w:tcPr>
          <w:p w:rsidR="002473EC" w:rsidRPr="002C6B67" w:rsidRDefault="002473EC" w:rsidP="002473EC">
            <w:pPr>
              <w:rPr>
                <w:i/>
              </w:rPr>
            </w:pPr>
            <w:r w:rsidRPr="002C6B67">
              <w:rPr>
                <w:i/>
              </w:rPr>
              <w:t>Внесены изменения приказом от 4 декабря 2007 г. № 584/п (рег. № 283 от 20 декабря 2007 г.)</w:t>
            </w:r>
          </w:p>
          <w:p w:rsidR="002473EC" w:rsidRPr="002C6B67" w:rsidRDefault="002473EC" w:rsidP="002473EC">
            <w:pPr>
              <w:rPr>
                <w:i/>
              </w:rPr>
            </w:pPr>
            <w:r w:rsidRPr="002C6B67">
              <w:rPr>
                <w:i/>
                <w:color w:val="FF0000"/>
              </w:rPr>
              <w:t>Признан утратившим силу</w:t>
            </w:r>
            <w:r w:rsidRPr="002C6B67">
              <w:rPr>
                <w:i/>
              </w:rPr>
              <w:t xml:space="preserve"> приказом от 05 октября 2007г. № 507/п (рег. № 262 от 30 октября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203.</w:t>
            </w:r>
          </w:p>
        </w:tc>
        <w:tc>
          <w:tcPr>
            <w:tcW w:w="1369" w:type="dxa"/>
          </w:tcPr>
          <w:p w:rsidR="002473EC" w:rsidRPr="002C6B67" w:rsidRDefault="002473EC" w:rsidP="002473EC">
            <w:pPr>
              <w:jc w:val="both"/>
            </w:pPr>
            <w:r w:rsidRPr="002C6B67">
              <w:t>10 января 2007 г.</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p w:rsidR="002473EC" w:rsidRPr="002C6B67" w:rsidRDefault="002473EC" w:rsidP="002473EC">
            <w:pPr>
              <w:jc w:val="both"/>
            </w:pPr>
          </w:p>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Распоряжение Министерства имущественных и земельных отношений Чувашской Республики и Министерства финансов Чувашской Республики от 12 декабря 2006 г. № 1447-р и 25 декабря 2006 г. № 2-р</w:t>
            </w:r>
          </w:p>
        </w:tc>
        <w:tc>
          <w:tcPr>
            <w:tcW w:w="1701" w:type="dxa"/>
          </w:tcPr>
          <w:p w:rsidR="002473EC" w:rsidRPr="002C6B67" w:rsidRDefault="002473EC" w:rsidP="002473EC">
            <w:r w:rsidRPr="002C6B67">
              <w:t>Вести Чувашии от  17 января 2007 г. № 1-3 (1007)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204.</w:t>
            </w:r>
          </w:p>
        </w:tc>
        <w:tc>
          <w:tcPr>
            <w:tcW w:w="1369" w:type="dxa"/>
          </w:tcPr>
          <w:p w:rsidR="002473EC" w:rsidRPr="002C6B67" w:rsidRDefault="002473EC" w:rsidP="002473EC">
            <w:pPr>
              <w:jc w:val="both"/>
            </w:pPr>
            <w:r w:rsidRPr="002C6B67">
              <w:t>18 января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22.12.2006 № 873 «О платном социальном обслуживании в государственном специализированном учреждении социального обслуживания для лиц без определенного места жительства и определенных занятий»</w:t>
            </w:r>
          </w:p>
        </w:tc>
        <w:tc>
          <w:tcPr>
            <w:tcW w:w="1701" w:type="dxa"/>
          </w:tcPr>
          <w:p w:rsidR="002473EC" w:rsidRPr="002C6B67" w:rsidRDefault="002473EC" w:rsidP="002473EC">
            <w:r w:rsidRPr="002C6B67">
              <w:t>Вести Чувашии от  24 января 2007 г. № 2 (1006)</w:t>
            </w:r>
          </w:p>
        </w:tc>
        <w:tc>
          <w:tcPr>
            <w:tcW w:w="1276" w:type="dxa"/>
          </w:tcPr>
          <w:p w:rsidR="002473EC" w:rsidRPr="005F3126" w:rsidRDefault="002473EC" w:rsidP="002473EC">
            <w:pPr>
              <w:rPr>
                <w:i/>
              </w:rPr>
            </w:pPr>
            <w:r>
              <w:rPr>
                <w:i/>
                <w:color w:val="FF0000"/>
              </w:rPr>
              <w:t xml:space="preserve">Признан утратившим силу </w:t>
            </w:r>
            <w:r>
              <w:rPr>
                <w:i/>
              </w:rPr>
              <w:t xml:space="preserve">приказом Министерства здравоохранения Чувашской Республики от 15 декабря 2016 г. № </w:t>
            </w:r>
            <w:r>
              <w:rPr>
                <w:i/>
              </w:rPr>
              <w:lastRenderedPageBreak/>
              <w:t>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205.</w:t>
            </w:r>
          </w:p>
        </w:tc>
        <w:tc>
          <w:tcPr>
            <w:tcW w:w="1369" w:type="dxa"/>
          </w:tcPr>
          <w:p w:rsidR="002473EC" w:rsidRPr="002C6B67" w:rsidRDefault="002473EC" w:rsidP="002473EC">
            <w:pPr>
              <w:jc w:val="both"/>
            </w:pPr>
            <w:r w:rsidRPr="002C6B67">
              <w:t>19 января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25.12.2006 № 606/п «Об утверждении Условий эмиссии и обращения государственных облигаций Чувашской Республики выпуска 2007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r w:rsidRPr="002C6B67">
              <w:t>Вести Чувашии от  13 апреля 2007 г.</w:t>
            </w:r>
          </w:p>
          <w:p w:rsidR="002473EC" w:rsidRPr="002C6B67" w:rsidRDefault="002473EC" w:rsidP="002473EC">
            <w:r w:rsidRPr="002C6B67">
              <w:t>№ 13</w:t>
            </w:r>
          </w:p>
        </w:tc>
        <w:tc>
          <w:tcPr>
            <w:tcW w:w="1276" w:type="dxa"/>
          </w:tcPr>
          <w:p w:rsidR="002473EC" w:rsidRPr="002C6B67" w:rsidRDefault="002473EC" w:rsidP="002473EC">
            <w:pPr>
              <w:rPr>
                <w:i/>
              </w:rPr>
            </w:pPr>
            <w:r w:rsidRPr="002C6B67">
              <w:rPr>
                <w:i/>
              </w:rPr>
              <w:t xml:space="preserve">Внесены изменения приказом от 6 февраля 2007 г. № 65/п </w:t>
            </w:r>
          </w:p>
          <w:p w:rsidR="002473EC" w:rsidRPr="002C6B67" w:rsidRDefault="002473EC" w:rsidP="002473EC">
            <w:pPr>
              <w:rPr>
                <w:i/>
              </w:rPr>
            </w:pPr>
            <w:r w:rsidRPr="002C6B67">
              <w:rPr>
                <w:i/>
              </w:rPr>
              <w:t>(рег. № 217 от 14 апреля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206.</w:t>
            </w:r>
          </w:p>
        </w:tc>
        <w:tc>
          <w:tcPr>
            <w:tcW w:w="1369" w:type="dxa"/>
          </w:tcPr>
          <w:p w:rsidR="002473EC" w:rsidRPr="002C6B67" w:rsidRDefault="002473EC" w:rsidP="002473EC">
            <w:pPr>
              <w:jc w:val="both"/>
            </w:pPr>
            <w:r w:rsidRPr="002C6B67">
              <w:t>25 января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Распоряжение от 15 декабря 2006 г. № 1464-р</w:t>
            </w:r>
          </w:p>
        </w:tc>
        <w:tc>
          <w:tcPr>
            <w:tcW w:w="1701" w:type="dxa"/>
          </w:tcPr>
          <w:p w:rsidR="002473EC" w:rsidRPr="002C6B67" w:rsidRDefault="002473EC" w:rsidP="002473EC">
            <w:r w:rsidRPr="002C6B67">
              <w:t>Вести Чувашии от  31 января 2007 г. № 3 (1007)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207.</w:t>
            </w:r>
          </w:p>
        </w:tc>
        <w:tc>
          <w:tcPr>
            <w:tcW w:w="1369" w:type="dxa"/>
          </w:tcPr>
          <w:p w:rsidR="002473EC" w:rsidRPr="002C6B67" w:rsidRDefault="002473EC" w:rsidP="002473EC">
            <w:pPr>
              <w:jc w:val="both"/>
            </w:pPr>
            <w:r w:rsidRPr="002C6B67">
              <w:t>25 января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Распоряжение от 15 декабря 2006 г. № 1467-р</w:t>
            </w:r>
          </w:p>
        </w:tc>
        <w:tc>
          <w:tcPr>
            <w:tcW w:w="1701" w:type="dxa"/>
          </w:tcPr>
          <w:p w:rsidR="002473EC" w:rsidRPr="002C6B67" w:rsidRDefault="002473EC" w:rsidP="002473EC">
            <w:r w:rsidRPr="002C6B67">
              <w:t>Вести Чувашии от  31 января 2007 г. № 3 (1007)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208.</w:t>
            </w:r>
          </w:p>
        </w:tc>
        <w:tc>
          <w:tcPr>
            <w:tcW w:w="1369" w:type="dxa"/>
          </w:tcPr>
          <w:p w:rsidR="002473EC" w:rsidRPr="002C6B67" w:rsidRDefault="002473EC" w:rsidP="002473EC">
            <w:pPr>
              <w:jc w:val="both"/>
            </w:pPr>
            <w:r w:rsidRPr="002C6B67">
              <w:t>30 января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15.01.2007 № 04-13/4 «Об утверждении Перечня маршрутов и перевозчиков, осуществляющих перевозки льготных категорий пассажиров при наличии льготного проездного билета для льготных категорий граждан»</w:t>
            </w:r>
          </w:p>
        </w:tc>
        <w:tc>
          <w:tcPr>
            <w:tcW w:w="1701" w:type="dxa"/>
          </w:tcPr>
          <w:p w:rsidR="002473EC" w:rsidRPr="002C6B67" w:rsidRDefault="002473EC" w:rsidP="002473EC">
            <w:r w:rsidRPr="002C6B67">
              <w:t>Вести Чувашии от  7 февраля 2007 г. № 4 (1008)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02 сентября 2009 г. № 04-13/390</w:t>
            </w:r>
          </w:p>
          <w:p w:rsidR="002473EC" w:rsidRPr="002C6B67" w:rsidRDefault="002473EC" w:rsidP="002473EC">
            <w:pPr>
              <w:rPr>
                <w:i/>
              </w:rPr>
            </w:pPr>
            <w:r w:rsidRPr="002C6B67">
              <w:rPr>
                <w:i/>
              </w:rPr>
              <w:t>(рег. № 523 от 23 октября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209.</w:t>
            </w:r>
          </w:p>
        </w:tc>
        <w:tc>
          <w:tcPr>
            <w:tcW w:w="1369" w:type="dxa"/>
          </w:tcPr>
          <w:p w:rsidR="002473EC" w:rsidRPr="002C6B67" w:rsidRDefault="002473EC" w:rsidP="002473EC">
            <w:pPr>
              <w:jc w:val="both"/>
            </w:pPr>
            <w:r w:rsidRPr="002C6B67">
              <w:t>9 февраля 2007 г.</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1160"/>
              </w:tabs>
              <w:jc w:val="both"/>
            </w:pPr>
            <w:r w:rsidRPr="002C6B67">
              <w:t>Приказ от 15 января 2007 № 27 «Об утверждении порядка проведения тарификации работников государственных учреждений, находящихся в ведении Государственной службы занятости населения Чувашской Республики»</w:t>
            </w:r>
          </w:p>
        </w:tc>
        <w:tc>
          <w:tcPr>
            <w:tcW w:w="1701" w:type="dxa"/>
          </w:tcPr>
          <w:p w:rsidR="002473EC" w:rsidRPr="002C6B67" w:rsidRDefault="002473EC" w:rsidP="002473EC">
            <w:r w:rsidRPr="002C6B67">
              <w:t>Вести Чувашии от  7 февраля 2007 г. № 4 (1008)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23 декабря 2009 г.  № 147</w:t>
            </w:r>
          </w:p>
          <w:p w:rsidR="002473EC" w:rsidRPr="002C6B67" w:rsidRDefault="002473EC" w:rsidP="002473EC">
            <w:pPr>
              <w:rPr>
                <w:i/>
              </w:rPr>
            </w:pPr>
            <w:r w:rsidRPr="002C6B67">
              <w:rPr>
                <w:i/>
              </w:rPr>
              <w:t xml:space="preserve">(рег. № 566 от </w:t>
            </w:r>
            <w:r w:rsidRPr="002C6B67">
              <w:rPr>
                <w:i/>
              </w:rPr>
              <w:lastRenderedPageBreak/>
              <w:t>29 декабря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210.</w:t>
            </w:r>
          </w:p>
        </w:tc>
        <w:tc>
          <w:tcPr>
            <w:tcW w:w="1369" w:type="dxa"/>
          </w:tcPr>
          <w:p w:rsidR="002473EC" w:rsidRPr="002C6B67" w:rsidRDefault="002473EC" w:rsidP="002473EC">
            <w:pPr>
              <w:jc w:val="both"/>
            </w:pPr>
            <w:r w:rsidRPr="002C6B67">
              <w:t>7 марта 2007 г.</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tabs>
                <w:tab w:val="left" w:pos="1160"/>
              </w:tabs>
              <w:jc w:val="both"/>
            </w:pPr>
            <w:r w:rsidRPr="002C6B67">
              <w:t>Приказ 1 марта 2007 г. № 25-о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юстиции Чувашской Республики»</w:t>
            </w:r>
          </w:p>
        </w:tc>
        <w:tc>
          <w:tcPr>
            <w:tcW w:w="1701" w:type="dxa"/>
          </w:tcPr>
          <w:p w:rsidR="002473EC" w:rsidRPr="002C6B67" w:rsidRDefault="002473EC" w:rsidP="002473EC">
            <w:r w:rsidRPr="002C6B67">
              <w:t>Вести Чувашии от  14 марта 2007 г. № 9 (1013)</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17 мая 2012 г. № 34-о (рег. № 1170 от 28 мая 2012 г.)</w:t>
            </w:r>
          </w:p>
          <w:p w:rsidR="002473EC" w:rsidRPr="002C6B67" w:rsidRDefault="002473EC" w:rsidP="002473EC">
            <w:pPr>
              <w:rPr>
                <w:i/>
              </w:rPr>
            </w:pPr>
            <w:r w:rsidRPr="002C6B67">
              <w:rPr>
                <w:i/>
              </w:rPr>
              <w:t>Внесены изменения приказом от 29 декабря 2011 г. № 103-о</w:t>
            </w:r>
          </w:p>
          <w:p w:rsidR="002473EC" w:rsidRPr="002C6B67" w:rsidRDefault="002473EC" w:rsidP="002473EC">
            <w:pPr>
              <w:rPr>
                <w:i/>
              </w:rPr>
            </w:pPr>
            <w:r w:rsidRPr="002C6B67">
              <w:rPr>
                <w:i/>
              </w:rPr>
              <w:t>(рег. № 1045 от 29 декабря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211.</w:t>
            </w:r>
          </w:p>
        </w:tc>
        <w:tc>
          <w:tcPr>
            <w:tcW w:w="1369" w:type="dxa"/>
          </w:tcPr>
          <w:p w:rsidR="002473EC" w:rsidRPr="002C6B67" w:rsidRDefault="002473EC" w:rsidP="002473EC">
            <w:pPr>
              <w:jc w:val="both"/>
            </w:pPr>
            <w:r w:rsidRPr="002C6B67">
              <w:t>7 марта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1 марта 2007 г. № 26-о «Об утверждении Регламента конкурсной комиссии Министерства юстиции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юстиции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юстиции Чувашской Республики»</w:t>
            </w:r>
          </w:p>
        </w:tc>
        <w:tc>
          <w:tcPr>
            <w:tcW w:w="1701" w:type="dxa"/>
          </w:tcPr>
          <w:p w:rsidR="002473EC" w:rsidRPr="002C6B67" w:rsidRDefault="002473EC" w:rsidP="002473EC">
            <w:r w:rsidRPr="002C6B67">
              <w:t>Вести Чувашии от  14 марта 2007 г. № 9 (1013)</w:t>
            </w:r>
          </w:p>
        </w:tc>
        <w:tc>
          <w:tcPr>
            <w:tcW w:w="1276" w:type="dxa"/>
          </w:tcPr>
          <w:p w:rsidR="002473EC" w:rsidRPr="002C6B67" w:rsidRDefault="002473EC" w:rsidP="002473EC">
            <w:pPr>
              <w:rPr>
                <w:i/>
              </w:rPr>
            </w:pPr>
            <w:r w:rsidRPr="002C6B67">
              <w:rPr>
                <w:i/>
              </w:rPr>
              <w:t>действующий</w:t>
            </w:r>
          </w:p>
          <w:p w:rsidR="002473EC" w:rsidRPr="002C6B67" w:rsidRDefault="002473EC" w:rsidP="002473EC">
            <w:pPr>
              <w:rPr>
                <w:i/>
              </w:rPr>
            </w:pPr>
            <w:r w:rsidRPr="002C6B67">
              <w:rPr>
                <w:i/>
              </w:rPr>
              <w:t>Внесены изменения приказами от 14 августа 2007 г. № 53-о</w:t>
            </w:r>
          </w:p>
          <w:p w:rsidR="002473EC" w:rsidRPr="002C6B67" w:rsidRDefault="002473EC" w:rsidP="002473EC">
            <w:pPr>
              <w:rPr>
                <w:i/>
              </w:rPr>
            </w:pPr>
            <w:r w:rsidRPr="002C6B67">
              <w:rPr>
                <w:i/>
              </w:rPr>
              <w:t>(рег. № 239 от 16 августа 2007 г.), от 8 августа 2011 г. № 72-о</w:t>
            </w:r>
          </w:p>
          <w:p w:rsidR="002473EC" w:rsidRPr="002C6B67" w:rsidRDefault="002473EC" w:rsidP="002473EC">
            <w:pPr>
              <w:rPr>
                <w:i/>
              </w:rPr>
            </w:pPr>
            <w:r w:rsidRPr="002C6B67">
              <w:rPr>
                <w:i/>
              </w:rPr>
              <w:t>(рег. № 947 от 11 августа 2011 г.), от 14 мая 2013 г. № 59-о</w:t>
            </w:r>
          </w:p>
          <w:p w:rsidR="002473EC" w:rsidRPr="002C6B67" w:rsidRDefault="002473EC" w:rsidP="002473EC">
            <w:pPr>
              <w:rPr>
                <w:i/>
              </w:rPr>
            </w:pPr>
            <w:r w:rsidRPr="002C6B67">
              <w:rPr>
                <w:i/>
              </w:rPr>
              <w:t xml:space="preserve">(рег. № 1556 от 3 </w:t>
            </w:r>
            <w:r w:rsidRPr="002C6B67">
              <w:rPr>
                <w:i/>
              </w:rPr>
              <w:lastRenderedPageBreak/>
              <w:t>июня 2013 г.);от 7 мая 2014 г. № 41-о (рег. № 1961 от 7 мая 2014 г.), от 23 июля 2015 г. № 65-о (рег. № 2545 от 23 июля 2015 г.)</w:t>
            </w:r>
            <w:r>
              <w:rPr>
                <w:i/>
              </w:rPr>
              <w:t>, приказом Министерства юстиции и имущественных отношений ЧР от 3 февраля 2017 г. № 20-о (рег. № 3548 от 7 февраля 2017 г.), от 3 ноября 2017 г. № 181-о (рег. № 4082 от 3 ноября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212.</w:t>
            </w:r>
          </w:p>
        </w:tc>
        <w:tc>
          <w:tcPr>
            <w:tcW w:w="1369" w:type="dxa"/>
          </w:tcPr>
          <w:p w:rsidR="002473EC" w:rsidRPr="002C6B67" w:rsidRDefault="002473EC" w:rsidP="002473EC">
            <w:pPr>
              <w:jc w:val="both"/>
            </w:pPr>
            <w:r w:rsidRPr="002C6B67">
              <w:t>30 марта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Приказ от 12.03.2007 № 34 «Об утверждении ставок субсидии в расчете на единицу приобретаемых средств химизации, распределения объемов агрохимических работ и объемов бюджетных ассигнований, предусмотренных на финансирование мероприятий по повышению плодородия почв, из республиканского </w:t>
            </w:r>
            <w:r w:rsidRPr="002C6B67">
              <w:lastRenderedPageBreak/>
              <w:t>бюджета Чувашской Республики в 2007 году»</w:t>
            </w:r>
          </w:p>
        </w:tc>
        <w:tc>
          <w:tcPr>
            <w:tcW w:w="1701" w:type="dxa"/>
          </w:tcPr>
          <w:p w:rsidR="002473EC" w:rsidRPr="002C6B67" w:rsidRDefault="002473EC" w:rsidP="002473EC">
            <w:r w:rsidRPr="002C6B67">
              <w:lastRenderedPageBreak/>
              <w:t xml:space="preserve">Вести Чувашии от  5 апреля 2007 г. № 12 </w:t>
            </w:r>
          </w:p>
        </w:tc>
        <w:tc>
          <w:tcPr>
            <w:tcW w:w="1276" w:type="dxa"/>
          </w:tcPr>
          <w:p w:rsidR="002473EC" w:rsidRPr="002C6B67" w:rsidRDefault="002473EC" w:rsidP="002473EC">
            <w:pPr>
              <w:rPr>
                <w:i/>
              </w:rPr>
            </w:pPr>
            <w:r w:rsidRPr="002C6B67">
              <w:rPr>
                <w:i/>
              </w:rPr>
              <w:t>действующий</w:t>
            </w:r>
          </w:p>
          <w:p w:rsidR="002473EC" w:rsidRPr="002C6B67" w:rsidRDefault="002473EC" w:rsidP="002473EC">
            <w:pPr>
              <w:rPr>
                <w:i/>
              </w:rPr>
            </w:pPr>
            <w:r w:rsidRPr="002C6B67">
              <w:rPr>
                <w:i/>
              </w:rPr>
              <w:t xml:space="preserve">Внесены изменения приказом от 16 августа 2007 г. № 108 (рег. № 244 от 6 сентября 2007 г.), </w:t>
            </w:r>
            <w:r w:rsidRPr="002C6B67">
              <w:rPr>
                <w:i/>
              </w:rPr>
              <w:lastRenderedPageBreak/>
              <w:t>от 15 ноября 2007 г. № 144 (рег. № 280 от 10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213.</w:t>
            </w:r>
          </w:p>
        </w:tc>
        <w:tc>
          <w:tcPr>
            <w:tcW w:w="1369" w:type="dxa"/>
          </w:tcPr>
          <w:p w:rsidR="002473EC" w:rsidRPr="002C6B67" w:rsidRDefault="002473EC" w:rsidP="002473EC">
            <w:pPr>
              <w:jc w:val="both"/>
            </w:pPr>
            <w:r w:rsidRPr="002C6B67">
              <w:t>31 марта 2007 г.</w:t>
            </w:r>
          </w:p>
        </w:tc>
        <w:tc>
          <w:tcPr>
            <w:tcW w:w="2159" w:type="dxa"/>
          </w:tcPr>
          <w:p w:rsidR="002473EC" w:rsidRPr="002C6B67" w:rsidRDefault="002473EC" w:rsidP="002473EC">
            <w:pPr>
              <w:jc w:val="both"/>
            </w:pPr>
            <w:r w:rsidRPr="002C6B67">
              <w:t xml:space="preserve">Министерство экономического развития и торговли Чувашской Республики </w:t>
            </w:r>
          </w:p>
          <w:p w:rsidR="002473EC" w:rsidRPr="002C6B67" w:rsidRDefault="002473EC" w:rsidP="002473EC">
            <w:pPr>
              <w:jc w:val="both"/>
            </w:pPr>
          </w:p>
        </w:tc>
        <w:tc>
          <w:tcPr>
            <w:tcW w:w="3135" w:type="dxa"/>
          </w:tcPr>
          <w:p w:rsidR="002473EC" w:rsidRPr="002C6B67" w:rsidRDefault="002473EC" w:rsidP="002473EC">
            <w:pPr>
              <w:tabs>
                <w:tab w:val="left" w:pos="1160"/>
              </w:tabs>
              <w:jc w:val="both"/>
            </w:pPr>
            <w:r w:rsidRPr="002C6B67">
              <w:t>Приказ от 30 марта 2007 г. № 32 «Об утверждении Административного регламента Министерства экономического развития и торговли Чувашской Республики по представлению государственной услуги по лицензированию розничной продажи алкогольной продукции»</w:t>
            </w:r>
          </w:p>
        </w:tc>
        <w:tc>
          <w:tcPr>
            <w:tcW w:w="1701" w:type="dxa"/>
          </w:tcPr>
          <w:p w:rsidR="002473EC" w:rsidRPr="002C6B67" w:rsidRDefault="002473EC" w:rsidP="002473EC">
            <w:r w:rsidRPr="002C6B67">
              <w:t>Вести Чувашии от  13 апреля 2007 г.</w:t>
            </w:r>
          </w:p>
          <w:p w:rsidR="002473EC" w:rsidRPr="002C6B67" w:rsidRDefault="002473EC" w:rsidP="002473EC">
            <w:r w:rsidRPr="002C6B67">
              <w:t>№ 13</w:t>
            </w:r>
          </w:p>
        </w:tc>
        <w:tc>
          <w:tcPr>
            <w:tcW w:w="1276" w:type="dxa"/>
          </w:tcPr>
          <w:p w:rsidR="002473EC" w:rsidRPr="002C6B67" w:rsidRDefault="002473EC" w:rsidP="002473EC">
            <w:pPr>
              <w:rPr>
                <w:i/>
              </w:rPr>
            </w:pPr>
            <w:r w:rsidRPr="002C6B67">
              <w:rPr>
                <w:i/>
              </w:rPr>
              <w:t xml:space="preserve">Внесены изменения приказом от 28 сентября 2009 г. № 127 </w:t>
            </w:r>
          </w:p>
          <w:p w:rsidR="002473EC" w:rsidRPr="002C6B67" w:rsidRDefault="002473EC" w:rsidP="002473EC">
            <w:pPr>
              <w:rPr>
                <w:i/>
              </w:rPr>
            </w:pPr>
            <w:r w:rsidRPr="002C6B67">
              <w:rPr>
                <w:i/>
              </w:rPr>
              <w:t>(рег. № 537 от 12 ноября 2009 г.),  18 мая 2010 г. № 72 (рег. № 642 от 12 июля 2010 г,), от 6 декабря 2010 г. № 205 (рег. № 745 от 12 января 2011 г.)</w:t>
            </w:r>
          </w:p>
          <w:p w:rsidR="002473EC" w:rsidRPr="002C6B67" w:rsidRDefault="002473EC" w:rsidP="002473EC">
            <w:pPr>
              <w:rPr>
                <w:i/>
              </w:rPr>
            </w:pPr>
            <w:r w:rsidRPr="002C6B67">
              <w:rPr>
                <w:i/>
                <w:color w:val="FF0000"/>
              </w:rPr>
              <w:t xml:space="preserve">Признан утратившим силу </w:t>
            </w:r>
            <w:r w:rsidRPr="002C6B67">
              <w:rPr>
                <w:i/>
              </w:rPr>
              <w:t xml:space="preserve"> приказом от 12 января 2012 г. № 6 (рег. № 1096 от 2 марта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214.</w:t>
            </w:r>
          </w:p>
        </w:tc>
        <w:tc>
          <w:tcPr>
            <w:tcW w:w="1369" w:type="dxa"/>
          </w:tcPr>
          <w:p w:rsidR="002473EC" w:rsidRPr="002C6B67" w:rsidRDefault="002473EC" w:rsidP="002473EC">
            <w:pPr>
              <w:jc w:val="both"/>
            </w:pPr>
            <w:r w:rsidRPr="002C6B67">
              <w:t xml:space="preserve">2 апреля 2007 г. </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 xml:space="preserve">Приказ от 12.03.2007 № 36 «Об утверждении перечня сельскохозяйственных товаропроизводителей в Чувашской Республике для субсидирования части затрат на содержание высокопродуктивного поголовья коров из </w:t>
            </w:r>
            <w:r w:rsidRPr="002C6B67">
              <w:lastRenderedPageBreak/>
              <w:t>республиканского бюджета Чувашской Республики в 2007 году»</w:t>
            </w:r>
          </w:p>
        </w:tc>
        <w:tc>
          <w:tcPr>
            <w:tcW w:w="1701" w:type="dxa"/>
          </w:tcPr>
          <w:p w:rsidR="002473EC" w:rsidRPr="002C6B67" w:rsidRDefault="002473EC" w:rsidP="002473EC">
            <w:r w:rsidRPr="002C6B67">
              <w:lastRenderedPageBreak/>
              <w:t>Вести Чувашии от  5 апреля 2007 г.</w:t>
            </w:r>
          </w:p>
          <w:p w:rsidR="002473EC" w:rsidRPr="002C6B67" w:rsidRDefault="002473EC" w:rsidP="002473EC">
            <w:r w:rsidRPr="002C6B67">
              <w:t>№ 12(1016)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215.</w:t>
            </w:r>
          </w:p>
        </w:tc>
        <w:tc>
          <w:tcPr>
            <w:tcW w:w="1369" w:type="dxa"/>
          </w:tcPr>
          <w:p w:rsidR="002473EC" w:rsidRPr="002C6B67" w:rsidRDefault="002473EC" w:rsidP="002473EC">
            <w:pPr>
              <w:jc w:val="both"/>
            </w:pPr>
            <w:r w:rsidRPr="002C6B67">
              <w:t>4 апреля 2007 г.</w:t>
            </w:r>
          </w:p>
        </w:tc>
        <w:tc>
          <w:tcPr>
            <w:tcW w:w="2159" w:type="dxa"/>
          </w:tcPr>
          <w:p w:rsidR="002473EC" w:rsidRPr="002C6B67" w:rsidRDefault="002473EC" w:rsidP="002473EC">
            <w:pPr>
              <w:jc w:val="both"/>
            </w:pPr>
            <w:r w:rsidRPr="002C6B67">
              <w:t>Республиканская служба по тарифам 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 марта 2007 г. № 01/06–9/04-13/29 «Об утверждении Порядка декларирования хозяйствующими субъектами повышения тарифов на перевозки пассажиров и багажа речным транспортом»</w:t>
            </w:r>
          </w:p>
        </w:tc>
        <w:tc>
          <w:tcPr>
            <w:tcW w:w="1701" w:type="dxa"/>
          </w:tcPr>
          <w:p w:rsidR="002473EC" w:rsidRPr="002C6B67" w:rsidRDefault="002473EC" w:rsidP="002473EC">
            <w:r w:rsidRPr="002C6B67">
              <w:t>Вести Чувашии от  5 апреля 2007 г.</w:t>
            </w:r>
          </w:p>
          <w:p w:rsidR="002473EC" w:rsidRPr="002C6B67" w:rsidRDefault="002473EC" w:rsidP="002473EC">
            <w:r w:rsidRPr="002C6B67">
              <w:t>№ 12 (1016)</w:t>
            </w:r>
          </w:p>
        </w:tc>
        <w:tc>
          <w:tcPr>
            <w:tcW w:w="1276" w:type="dxa"/>
          </w:tcPr>
          <w:p w:rsidR="002473EC" w:rsidRPr="002C6B67" w:rsidRDefault="002473EC" w:rsidP="002473EC">
            <w:pPr>
              <w:rPr>
                <w:i/>
              </w:rPr>
            </w:pPr>
            <w:r w:rsidRPr="002C6B67">
              <w:rPr>
                <w:i/>
              </w:rPr>
              <w:t>действующий</w:t>
            </w:r>
          </w:p>
          <w:p w:rsidR="002473EC" w:rsidRPr="002C6B67" w:rsidRDefault="002473EC" w:rsidP="002473EC">
            <w:pPr>
              <w:rPr>
                <w:i/>
              </w:rPr>
            </w:pPr>
            <w:r w:rsidRPr="002C6B67">
              <w:rPr>
                <w:i/>
              </w:rPr>
              <w:t>Внесены изменения приказом Государственной службы Чувашской Республики по конкурентной политике и тарифами и Министерством градостроительства и развития общественной инфраструктуры Чувашской Республики  от 23 марта 2010 г. № 01/06-47/04-13/77</w:t>
            </w:r>
          </w:p>
          <w:p w:rsidR="002473EC" w:rsidRPr="002C6B67" w:rsidRDefault="002473EC" w:rsidP="002473EC">
            <w:pPr>
              <w:rPr>
                <w:i/>
              </w:rPr>
            </w:pPr>
            <w:r w:rsidRPr="002C6B67">
              <w:rPr>
                <w:i/>
              </w:rPr>
              <w:t xml:space="preserve"> (рег. № 606 от 15 апреля 2010 г. ); от 11.03.2014 г. № 01/06-425/02-03/31 (рег. № 1899 от </w:t>
            </w:r>
            <w:r w:rsidRPr="002C6B67">
              <w:rPr>
                <w:i/>
              </w:rPr>
              <w:lastRenderedPageBreak/>
              <w:t>17.03.2014)</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216.</w:t>
            </w:r>
          </w:p>
        </w:tc>
        <w:tc>
          <w:tcPr>
            <w:tcW w:w="1369" w:type="dxa"/>
          </w:tcPr>
          <w:p w:rsidR="002473EC" w:rsidRPr="002C6B67" w:rsidRDefault="002473EC" w:rsidP="002473EC">
            <w:pPr>
              <w:jc w:val="both"/>
            </w:pPr>
            <w:r w:rsidRPr="002C6B67">
              <w:t>13 апреля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28.03.2007 № 222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18 апреля 2007 г.</w:t>
            </w:r>
          </w:p>
          <w:p w:rsidR="002473EC" w:rsidRPr="002C6B67" w:rsidRDefault="002473EC" w:rsidP="002473EC">
            <w:r w:rsidRPr="002C6B67">
              <w:t>№ 14 (1018)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25 апреля 2008 г.  № 300</w:t>
            </w:r>
          </w:p>
          <w:p w:rsidR="002473EC" w:rsidRPr="002C6B67" w:rsidRDefault="002473EC" w:rsidP="002473EC">
            <w:pPr>
              <w:rPr>
                <w:i/>
              </w:rPr>
            </w:pPr>
            <w:r w:rsidRPr="002C6B67">
              <w:rPr>
                <w:i/>
              </w:rPr>
              <w:t>(рег. № 332 от 03 июня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217.</w:t>
            </w:r>
          </w:p>
        </w:tc>
        <w:tc>
          <w:tcPr>
            <w:tcW w:w="1369" w:type="dxa"/>
          </w:tcPr>
          <w:p w:rsidR="002473EC" w:rsidRPr="002C6B67" w:rsidRDefault="002473EC" w:rsidP="002473EC">
            <w:pPr>
              <w:jc w:val="both"/>
            </w:pPr>
            <w:r w:rsidRPr="002C6B67">
              <w:t>14 апреля 2007 г.</w:t>
            </w:r>
          </w:p>
        </w:tc>
        <w:tc>
          <w:tcPr>
            <w:tcW w:w="2159" w:type="dxa"/>
          </w:tcPr>
          <w:p w:rsidR="002473EC" w:rsidRPr="002C6B67" w:rsidRDefault="002473EC" w:rsidP="002473EC">
            <w:pPr>
              <w:jc w:val="both"/>
            </w:pPr>
            <w:r w:rsidRPr="002C6B67">
              <w:t xml:space="preserve">Министерство финансов </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06.02.2007 г. № 65/п. «О внесении изменений в Условия эмиссии и обращения государственных облигаций Чувашской Республики выпуска 2007 года (в форме документарных ценных бумаг на предъявителя) с фиксированным купонным доходом, утвержденные приказом Министерства финансов Чувашской Республики от 25 декабря 2006 г № 606/п»</w:t>
            </w:r>
          </w:p>
        </w:tc>
        <w:tc>
          <w:tcPr>
            <w:tcW w:w="1701" w:type="dxa"/>
          </w:tcPr>
          <w:p w:rsidR="002473EC" w:rsidRPr="002C6B67" w:rsidRDefault="002473EC" w:rsidP="002473EC">
            <w:r w:rsidRPr="002C6B67">
              <w:t>Вести Чувашии от  18 апреля 2007 г.</w:t>
            </w:r>
          </w:p>
          <w:p w:rsidR="002473EC" w:rsidRPr="002C6B67" w:rsidRDefault="002473EC" w:rsidP="002473EC">
            <w:r w:rsidRPr="002C6B67">
              <w:t>№ 14 (1018)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218.</w:t>
            </w:r>
          </w:p>
        </w:tc>
        <w:tc>
          <w:tcPr>
            <w:tcW w:w="1369" w:type="dxa"/>
          </w:tcPr>
          <w:p w:rsidR="002473EC" w:rsidRPr="002C6B67" w:rsidRDefault="002473EC" w:rsidP="002473EC">
            <w:pPr>
              <w:jc w:val="both"/>
            </w:pPr>
            <w:r w:rsidRPr="002C6B67">
              <w:t xml:space="preserve">17 апреля 2007 г. </w:t>
            </w:r>
          </w:p>
        </w:tc>
        <w:tc>
          <w:tcPr>
            <w:tcW w:w="2159" w:type="dxa"/>
          </w:tcPr>
          <w:p w:rsidR="002473EC" w:rsidRPr="002C6B67" w:rsidRDefault="002473EC" w:rsidP="002473EC">
            <w:pPr>
              <w:jc w:val="both"/>
            </w:pPr>
            <w:r w:rsidRPr="002C6B67">
              <w:t>Министерство имущественных и земельных отношений</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19 марта 2007 г. № 11-д «Об утверждении административных регламентов по представлению отдельных государственных услуг»</w:t>
            </w:r>
          </w:p>
        </w:tc>
        <w:tc>
          <w:tcPr>
            <w:tcW w:w="1701" w:type="dxa"/>
          </w:tcPr>
          <w:p w:rsidR="002473EC" w:rsidRPr="002C6B67" w:rsidRDefault="002473EC" w:rsidP="002473EC">
            <w:r w:rsidRPr="002C6B67">
              <w:t>Вести Чувашии от  5 мая 2007 г.</w:t>
            </w:r>
          </w:p>
          <w:p w:rsidR="002473EC" w:rsidRPr="002C6B67" w:rsidRDefault="002473EC" w:rsidP="002473EC">
            <w:r w:rsidRPr="002C6B67">
              <w:t>№ 17</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14 декабря 2011 г. № 98-д (рег. № 1076 от 13 февраля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219.</w:t>
            </w:r>
          </w:p>
        </w:tc>
        <w:tc>
          <w:tcPr>
            <w:tcW w:w="1369" w:type="dxa"/>
          </w:tcPr>
          <w:p w:rsidR="002473EC" w:rsidRPr="002C6B67" w:rsidRDefault="002473EC" w:rsidP="002473EC">
            <w:pPr>
              <w:jc w:val="both"/>
            </w:pPr>
            <w:r w:rsidRPr="002C6B67">
              <w:t>21 апреля 2007 г.</w:t>
            </w:r>
          </w:p>
        </w:tc>
        <w:tc>
          <w:tcPr>
            <w:tcW w:w="2159" w:type="dxa"/>
          </w:tcPr>
          <w:p w:rsidR="002473EC" w:rsidRPr="002C6B67" w:rsidRDefault="002473EC" w:rsidP="002473EC">
            <w:pPr>
              <w:jc w:val="both"/>
            </w:pPr>
            <w:r w:rsidRPr="002C6B67">
              <w:t>Министерство имущественных и земельных отношений</w:t>
            </w:r>
          </w:p>
          <w:p w:rsidR="002473EC" w:rsidRPr="002C6B67" w:rsidRDefault="002473EC" w:rsidP="002473EC">
            <w:pPr>
              <w:jc w:val="both"/>
            </w:pPr>
            <w:r w:rsidRPr="002C6B67">
              <w:t>Чувашской Республики</w:t>
            </w:r>
          </w:p>
        </w:tc>
        <w:tc>
          <w:tcPr>
            <w:tcW w:w="3135" w:type="dxa"/>
          </w:tcPr>
          <w:p w:rsidR="002473EC" w:rsidRPr="002C6B67" w:rsidRDefault="002473EC" w:rsidP="002473EC">
            <w:pPr>
              <w:tabs>
                <w:tab w:val="left" w:pos="1160"/>
              </w:tabs>
              <w:jc w:val="both"/>
            </w:pPr>
            <w:r w:rsidRPr="002C6B67">
              <w:t>Распоряжение от 2 апреля 2007 г. № 439-р «О признании утратившими силу некоторых распоряжений Министерства государственного имущества Чувашской Республики»</w:t>
            </w:r>
          </w:p>
        </w:tc>
        <w:tc>
          <w:tcPr>
            <w:tcW w:w="1701" w:type="dxa"/>
          </w:tcPr>
          <w:p w:rsidR="002473EC" w:rsidRPr="002C6B67" w:rsidRDefault="002473EC" w:rsidP="002473EC">
            <w:r w:rsidRPr="002C6B67">
              <w:t>Вести Чувашии от  28 апреля 2007 г.</w:t>
            </w:r>
          </w:p>
          <w:p w:rsidR="002473EC" w:rsidRPr="002C6B67" w:rsidRDefault="002473EC" w:rsidP="002473EC">
            <w:r w:rsidRPr="002C6B67">
              <w:t>№ 16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220.</w:t>
            </w:r>
          </w:p>
        </w:tc>
        <w:tc>
          <w:tcPr>
            <w:tcW w:w="1369" w:type="dxa"/>
          </w:tcPr>
          <w:p w:rsidR="002473EC" w:rsidRPr="002C6B67" w:rsidRDefault="002473EC" w:rsidP="002473EC">
            <w:pPr>
              <w:jc w:val="both"/>
            </w:pPr>
            <w:r w:rsidRPr="002C6B67">
              <w:t>23 апреля 2007 г</w:t>
            </w:r>
          </w:p>
        </w:tc>
        <w:tc>
          <w:tcPr>
            <w:tcW w:w="2159" w:type="dxa"/>
          </w:tcPr>
          <w:p w:rsidR="002473EC" w:rsidRPr="002C6B67" w:rsidRDefault="002473EC" w:rsidP="002473EC">
            <w:pPr>
              <w:jc w:val="both"/>
            </w:pPr>
            <w:r w:rsidRPr="002C6B67">
              <w:t xml:space="preserve">Министерство финансов </w:t>
            </w:r>
            <w:r w:rsidRPr="002C6B67">
              <w:lastRenderedPageBreak/>
              <w:t>Чувашской 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16.04.2007 № 168/п «Об утверждении </w:t>
            </w:r>
            <w:r w:rsidRPr="002C6B67">
              <w:lastRenderedPageBreak/>
              <w:t>Решения об эмиссии государственных облигаций Чувашской Республики выпуска 2007 года (в форме документарных ценных бумаг на предъявителя) с фиксированным купонным доходом»</w:t>
            </w:r>
          </w:p>
        </w:tc>
        <w:tc>
          <w:tcPr>
            <w:tcW w:w="1701" w:type="dxa"/>
          </w:tcPr>
          <w:p w:rsidR="002473EC" w:rsidRPr="002C6B67" w:rsidRDefault="002473EC" w:rsidP="002473EC">
            <w:r w:rsidRPr="002C6B67">
              <w:lastRenderedPageBreak/>
              <w:t xml:space="preserve">Вести Чувашии от  </w:t>
            </w:r>
            <w:r w:rsidRPr="002C6B67">
              <w:lastRenderedPageBreak/>
              <w:t>18 апреля 2007 г.</w:t>
            </w:r>
          </w:p>
          <w:p w:rsidR="002473EC" w:rsidRPr="002C6B67" w:rsidRDefault="002473EC" w:rsidP="002473EC">
            <w:r w:rsidRPr="002C6B67">
              <w:t>№ 14 (1018</w:t>
            </w:r>
          </w:p>
        </w:tc>
        <w:tc>
          <w:tcPr>
            <w:tcW w:w="1276" w:type="dxa"/>
          </w:tcPr>
          <w:p w:rsidR="002473EC" w:rsidRPr="002C6B67" w:rsidRDefault="002473EC" w:rsidP="002473EC">
            <w:pPr>
              <w:rPr>
                <w:i/>
              </w:rPr>
            </w:pPr>
            <w:r w:rsidRPr="002C6B67">
              <w:rPr>
                <w:i/>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221.</w:t>
            </w:r>
          </w:p>
        </w:tc>
        <w:tc>
          <w:tcPr>
            <w:tcW w:w="1369" w:type="dxa"/>
          </w:tcPr>
          <w:p w:rsidR="002473EC" w:rsidRPr="002C6B67" w:rsidRDefault="002473EC" w:rsidP="002473EC">
            <w:pPr>
              <w:jc w:val="both"/>
            </w:pPr>
            <w:r w:rsidRPr="002C6B67">
              <w:t>24 апреля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 марта 2007 г.  № 6-4/т «О внесении изменения в постановление Республиканской службы по тарифам от 23 ноября 2006 г № 33-16/т»</w:t>
            </w:r>
          </w:p>
        </w:tc>
        <w:tc>
          <w:tcPr>
            <w:tcW w:w="1701" w:type="dxa"/>
          </w:tcPr>
          <w:p w:rsidR="002473EC" w:rsidRPr="002C6B67" w:rsidRDefault="002473EC" w:rsidP="002473EC">
            <w:r w:rsidRPr="002C6B67">
              <w:t>Вести Чувашии от  25 апреля 2007 г.</w:t>
            </w:r>
          </w:p>
          <w:p w:rsidR="002473EC" w:rsidRPr="002C6B67" w:rsidRDefault="002473EC" w:rsidP="002473EC">
            <w:r w:rsidRPr="002C6B67">
              <w:t>№ 15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25-13/т (рег. № 266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222.</w:t>
            </w:r>
          </w:p>
        </w:tc>
        <w:tc>
          <w:tcPr>
            <w:tcW w:w="1369" w:type="dxa"/>
          </w:tcPr>
          <w:p w:rsidR="002473EC" w:rsidRPr="002C6B67" w:rsidRDefault="002473EC" w:rsidP="002473EC">
            <w:pPr>
              <w:jc w:val="both"/>
            </w:pPr>
            <w:r w:rsidRPr="002C6B67">
              <w:t>24 апреля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29 марта 2007 г. № 7-4/тн «О внесении изменений в постановление Республиканской службы по тарифам от 23 ноября 2006 г № 34-16/тн»</w:t>
            </w:r>
          </w:p>
        </w:tc>
        <w:tc>
          <w:tcPr>
            <w:tcW w:w="1701" w:type="dxa"/>
          </w:tcPr>
          <w:p w:rsidR="002473EC" w:rsidRPr="002C6B67" w:rsidRDefault="002473EC" w:rsidP="002473EC">
            <w:r w:rsidRPr="002C6B67">
              <w:t>Вести Чувашии от  25 апреля 2007 г.</w:t>
            </w:r>
          </w:p>
          <w:p w:rsidR="002473EC" w:rsidRPr="002C6B67" w:rsidRDefault="002473EC" w:rsidP="002473EC">
            <w:r w:rsidRPr="002C6B67">
              <w:t>№ 15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сентября2007 г. № 29-13/тн (рег. № 267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223.</w:t>
            </w:r>
          </w:p>
        </w:tc>
        <w:tc>
          <w:tcPr>
            <w:tcW w:w="1369" w:type="dxa"/>
          </w:tcPr>
          <w:p w:rsidR="002473EC" w:rsidRPr="002C6B67" w:rsidRDefault="002473EC" w:rsidP="002473EC">
            <w:pPr>
              <w:jc w:val="both"/>
            </w:pPr>
            <w:r w:rsidRPr="002C6B67">
              <w:t>17 мая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11 мая 2007 г. № 32-о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юстиции Чувашской Республики обращения граждан и организаций»</w:t>
            </w:r>
          </w:p>
        </w:tc>
        <w:tc>
          <w:tcPr>
            <w:tcW w:w="1701" w:type="dxa"/>
          </w:tcPr>
          <w:p w:rsidR="002473EC" w:rsidRPr="002C6B67" w:rsidRDefault="002473EC" w:rsidP="002473EC">
            <w:r w:rsidRPr="002C6B67">
              <w:t>Вести Чувашии от  23 мая 2007 г.</w:t>
            </w:r>
          </w:p>
          <w:p w:rsidR="002473EC" w:rsidRPr="002C6B67" w:rsidRDefault="002473EC" w:rsidP="002473EC">
            <w:r w:rsidRPr="002C6B67">
              <w:t>№ 21 (1025)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24 октября 2011 г. № 86-о (рег. № 993 от 27 октября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224.</w:t>
            </w:r>
          </w:p>
        </w:tc>
        <w:tc>
          <w:tcPr>
            <w:tcW w:w="1369" w:type="dxa"/>
          </w:tcPr>
          <w:p w:rsidR="002473EC" w:rsidRPr="002C6B67" w:rsidRDefault="002473EC" w:rsidP="002473EC">
            <w:pPr>
              <w:jc w:val="both"/>
            </w:pPr>
            <w:r w:rsidRPr="002C6B67">
              <w:t>29 мая 2007 г.</w:t>
            </w:r>
          </w:p>
        </w:tc>
        <w:tc>
          <w:tcPr>
            <w:tcW w:w="2159" w:type="dxa"/>
          </w:tcPr>
          <w:p w:rsidR="002473EC" w:rsidRPr="002C6B67" w:rsidRDefault="002473EC" w:rsidP="002473EC">
            <w:pPr>
              <w:jc w:val="both"/>
            </w:pPr>
            <w:r w:rsidRPr="002C6B67">
              <w:t>Республиканской службы по тарифам</w:t>
            </w:r>
          </w:p>
        </w:tc>
        <w:tc>
          <w:tcPr>
            <w:tcW w:w="3135" w:type="dxa"/>
          </w:tcPr>
          <w:p w:rsidR="002473EC" w:rsidRPr="002C6B67" w:rsidRDefault="002473EC" w:rsidP="002473EC">
            <w:pPr>
              <w:tabs>
                <w:tab w:val="left" w:pos="1160"/>
              </w:tabs>
              <w:jc w:val="both"/>
            </w:pPr>
            <w:r w:rsidRPr="002C6B67">
              <w:t xml:space="preserve">Постановление от 22.05.2007  № 11-6/т «О внесении изменений в постановление Республиканской службы </w:t>
            </w:r>
            <w:r w:rsidRPr="002C6B67">
              <w:lastRenderedPageBreak/>
              <w:t>по тарифам от 23 ноября 2006 г № 33-16/т»</w:t>
            </w:r>
          </w:p>
        </w:tc>
        <w:tc>
          <w:tcPr>
            <w:tcW w:w="1701" w:type="dxa"/>
          </w:tcPr>
          <w:p w:rsidR="002473EC" w:rsidRPr="002C6B67" w:rsidRDefault="002473EC" w:rsidP="002473EC">
            <w:r w:rsidRPr="002C6B67">
              <w:lastRenderedPageBreak/>
              <w:t>Вести Чувашии от  30 мая 2007 г.</w:t>
            </w:r>
          </w:p>
          <w:p w:rsidR="002473EC" w:rsidRPr="002C6B67" w:rsidRDefault="002473EC" w:rsidP="002473EC">
            <w:r w:rsidRPr="002C6B67">
              <w:t>№ 23 (1027)</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w:t>
            </w:r>
            <w:r w:rsidRPr="002C6B67">
              <w:rPr>
                <w:i/>
              </w:rPr>
              <w:lastRenderedPageBreak/>
              <w:t>от 21 сентября 2007 г. № 25-13/т</w:t>
            </w:r>
          </w:p>
          <w:p w:rsidR="002473EC" w:rsidRPr="002C6B67" w:rsidRDefault="002473EC" w:rsidP="002473EC">
            <w:pPr>
              <w:rPr>
                <w:i/>
              </w:rPr>
            </w:pPr>
            <w:r w:rsidRPr="002C6B67">
              <w:rPr>
                <w:i/>
              </w:rPr>
              <w:t>(рег. № 266 от 09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225.</w:t>
            </w:r>
          </w:p>
        </w:tc>
        <w:tc>
          <w:tcPr>
            <w:tcW w:w="1369" w:type="dxa"/>
          </w:tcPr>
          <w:p w:rsidR="002473EC" w:rsidRPr="002C6B67" w:rsidRDefault="002473EC" w:rsidP="002473EC">
            <w:pPr>
              <w:jc w:val="both"/>
            </w:pPr>
            <w:r w:rsidRPr="002C6B67">
              <w:t>4 июня 2007</w:t>
            </w:r>
            <w:r w:rsidRPr="002C6B67">
              <w:rPr>
                <w:lang w:val="en-US"/>
              </w:rPr>
              <w:t> </w:t>
            </w:r>
            <w:r w:rsidRPr="002C6B67">
              <w:t>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23.04.2007 № 04-13/68 «Об утверждении служебного распорядка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14 июня 2007 г.</w:t>
            </w:r>
          </w:p>
          <w:p w:rsidR="002473EC" w:rsidRPr="002C6B67" w:rsidRDefault="002473EC" w:rsidP="002473EC">
            <w:r w:rsidRPr="002C6B67">
              <w:t>№ 25 (1029)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строительства, архитектуры и жилищно-коммунального хозяйства Чувашской республики от 21 ноября 2012 г. № 04-13/503 (рег. № 1421 от 13 января 2013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226.</w:t>
            </w:r>
          </w:p>
        </w:tc>
        <w:tc>
          <w:tcPr>
            <w:tcW w:w="1369" w:type="dxa"/>
          </w:tcPr>
          <w:p w:rsidR="002473EC" w:rsidRPr="002C6B67" w:rsidRDefault="002473EC" w:rsidP="002473EC">
            <w:pPr>
              <w:jc w:val="both"/>
            </w:pPr>
            <w:r w:rsidRPr="002C6B67">
              <w:t>5 июня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22.05.2007 № 10-6/э «Об установлении сбытовых надбавок ОАО «Чувашская энергосбытовая компания»»</w:t>
            </w:r>
          </w:p>
        </w:tc>
        <w:tc>
          <w:tcPr>
            <w:tcW w:w="1701" w:type="dxa"/>
          </w:tcPr>
          <w:p w:rsidR="002473EC" w:rsidRPr="002C6B67" w:rsidRDefault="002473EC" w:rsidP="002473EC">
            <w:r w:rsidRPr="002C6B67">
              <w:t>Вести Чувашии от  14 июня 2007 г.</w:t>
            </w:r>
          </w:p>
          <w:p w:rsidR="002473EC" w:rsidRPr="002C6B67" w:rsidRDefault="002473EC" w:rsidP="002473EC">
            <w:r w:rsidRPr="002C6B67">
              <w:t>№ 25 (1029)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от 21 сентября 2007 г. № 28-13/э</w:t>
            </w:r>
          </w:p>
          <w:p w:rsidR="002473EC" w:rsidRPr="002C6B67" w:rsidRDefault="002473EC" w:rsidP="002473EC">
            <w:pPr>
              <w:rPr>
                <w:i/>
              </w:rPr>
            </w:pPr>
            <w:r w:rsidRPr="002C6B67">
              <w:rPr>
                <w:i/>
              </w:rPr>
              <w:t>(рег. № 269 от 19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227.</w:t>
            </w:r>
          </w:p>
        </w:tc>
        <w:tc>
          <w:tcPr>
            <w:tcW w:w="1369" w:type="dxa"/>
          </w:tcPr>
          <w:p w:rsidR="002473EC" w:rsidRPr="002C6B67" w:rsidRDefault="002473EC" w:rsidP="002473EC">
            <w:pPr>
              <w:jc w:val="both"/>
            </w:pPr>
            <w:r w:rsidRPr="002C6B67">
              <w:t>8 июня 2007 г.</w:t>
            </w:r>
          </w:p>
        </w:tc>
        <w:tc>
          <w:tcPr>
            <w:tcW w:w="2159" w:type="dxa"/>
          </w:tcPr>
          <w:p w:rsidR="002473EC" w:rsidRPr="002C6B67" w:rsidRDefault="002473EC" w:rsidP="002473EC">
            <w:pPr>
              <w:jc w:val="both"/>
            </w:pPr>
            <w:r w:rsidRPr="002C6B67">
              <w:t xml:space="preserve">Государственная ветеринарная служба Чувашской </w:t>
            </w:r>
            <w:r w:rsidRPr="002C6B67">
              <w:lastRenderedPageBreak/>
              <w:t>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23.04.2007 № 23 «Об утверждении Административного регламента </w:t>
            </w:r>
            <w:r w:rsidRPr="002C6B67">
              <w:lastRenderedPageBreak/>
              <w:t>Государственной ветеринарной службы Чувашской Республики по предоставлению государственной услуги «Регистрация специалистов в области ветеринарии, занимающихся предпринимательской деятельностью на территории Чувашской Республики»</w:t>
            </w:r>
          </w:p>
        </w:tc>
        <w:tc>
          <w:tcPr>
            <w:tcW w:w="1701" w:type="dxa"/>
          </w:tcPr>
          <w:p w:rsidR="002473EC" w:rsidRPr="002C6B67" w:rsidRDefault="002473EC" w:rsidP="002473EC">
            <w:r w:rsidRPr="002C6B67">
              <w:lastRenderedPageBreak/>
              <w:t>Вести Чувашии от  14 июня 2007 г.</w:t>
            </w:r>
          </w:p>
          <w:p w:rsidR="002473EC" w:rsidRPr="002C6B67" w:rsidRDefault="002473EC" w:rsidP="002473EC">
            <w:r w:rsidRPr="002C6B67">
              <w:lastRenderedPageBreak/>
              <w:t>№ 25 (1029)</w:t>
            </w:r>
          </w:p>
        </w:tc>
        <w:tc>
          <w:tcPr>
            <w:tcW w:w="1276" w:type="dxa"/>
          </w:tcPr>
          <w:p w:rsidR="002473EC" w:rsidRPr="002C6B67" w:rsidRDefault="002473EC" w:rsidP="002473EC">
            <w:pPr>
              <w:rPr>
                <w:i/>
              </w:rPr>
            </w:pPr>
            <w:r w:rsidRPr="002C6B67">
              <w:rPr>
                <w:i/>
                <w:color w:val="FF0000"/>
              </w:rPr>
              <w:lastRenderedPageBreak/>
              <w:t>Признан утратившим силу</w:t>
            </w:r>
            <w:r w:rsidRPr="002C6B67">
              <w:rPr>
                <w:i/>
              </w:rPr>
              <w:t xml:space="preserve"> приказом </w:t>
            </w:r>
            <w:r w:rsidRPr="002C6B67">
              <w:rPr>
                <w:i/>
              </w:rPr>
              <w:lastRenderedPageBreak/>
              <w:t>от 8 октября 2010 г. № 77</w:t>
            </w:r>
          </w:p>
          <w:p w:rsidR="002473EC" w:rsidRPr="002C6B67" w:rsidRDefault="002473EC" w:rsidP="002473EC">
            <w:pPr>
              <w:rPr>
                <w:i/>
              </w:rPr>
            </w:pPr>
            <w:r w:rsidRPr="002C6B67">
              <w:rPr>
                <w:i/>
              </w:rPr>
              <w:t>(рег. № 683 от 11 октября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228.</w:t>
            </w:r>
          </w:p>
        </w:tc>
        <w:tc>
          <w:tcPr>
            <w:tcW w:w="1369" w:type="dxa"/>
          </w:tcPr>
          <w:p w:rsidR="002473EC" w:rsidRPr="002C6B67" w:rsidRDefault="002473EC" w:rsidP="002473EC">
            <w:pPr>
              <w:jc w:val="both"/>
            </w:pPr>
            <w:r w:rsidRPr="002C6B67">
              <w:t>14 июня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25.05.2007 № 70 «О внесении изменений в приказ Министерства сельского хозяйства Чувашской Республики от 6 мая 2006 года № 72»</w:t>
            </w:r>
          </w:p>
        </w:tc>
        <w:tc>
          <w:tcPr>
            <w:tcW w:w="1701" w:type="dxa"/>
          </w:tcPr>
          <w:p w:rsidR="002473EC" w:rsidRPr="002C6B67" w:rsidRDefault="002473EC" w:rsidP="002473EC">
            <w:r w:rsidRPr="002C6B67">
              <w:t>Вести Чувашии от  20 июня 2007 г.</w:t>
            </w:r>
          </w:p>
          <w:p w:rsidR="002473EC" w:rsidRPr="002C6B67" w:rsidRDefault="002473EC" w:rsidP="002473EC">
            <w:r w:rsidRPr="002C6B67">
              <w:t>№ 26 (1030)</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27 июля 2007 г. № 96 </w:t>
            </w:r>
          </w:p>
          <w:p w:rsidR="002473EC" w:rsidRPr="002C6B67" w:rsidRDefault="002473EC" w:rsidP="002473EC">
            <w:pPr>
              <w:rPr>
                <w:i/>
              </w:rPr>
            </w:pPr>
            <w:r w:rsidRPr="002C6B67">
              <w:rPr>
                <w:i/>
              </w:rPr>
              <w:t>(рег. № 234 от 01 августа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229.</w:t>
            </w:r>
          </w:p>
        </w:tc>
        <w:tc>
          <w:tcPr>
            <w:tcW w:w="1369" w:type="dxa"/>
          </w:tcPr>
          <w:p w:rsidR="002473EC" w:rsidRPr="002C6B67" w:rsidRDefault="002473EC" w:rsidP="002473EC">
            <w:pPr>
              <w:jc w:val="both"/>
            </w:pPr>
            <w:r w:rsidRPr="002C6B67">
              <w:t>28 июня 2007 г.</w:t>
            </w:r>
          </w:p>
        </w:tc>
        <w:tc>
          <w:tcPr>
            <w:tcW w:w="2159" w:type="dxa"/>
          </w:tcPr>
          <w:p w:rsidR="002473EC" w:rsidRPr="002C6B67" w:rsidRDefault="002473EC" w:rsidP="002473EC">
            <w:pPr>
              <w:jc w:val="both"/>
            </w:pPr>
            <w:r w:rsidRPr="002C6B67">
              <w:t>Министерство финансов</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9 июня 2007 г. № 262/п «О порядке представления реестров расходных обязательств муниципальных образований Чувашской Республики»</w:t>
            </w:r>
          </w:p>
        </w:tc>
        <w:tc>
          <w:tcPr>
            <w:tcW w:w="1701" w:type="dxa"/>
          </w:tcPr>
          <w:p w:rsidR="002473EC" w:rsidRPr="002C6B67" w:rsidRDefault="002473EC" w:rsidP="002473EC">
            <w:r w:rsidRPr="002C6B67">
              <w:t>Вести Чувашии от  4 июля 2007 г.</w:t>
            </w:r>
          </w:p>
          <w:p w:rsidR="002473EC" w:rsidRPr="002C6B67" w:rsidRDefault="002473EC" w:rsidP="002473EC">
            <w:r w:rsidRPr="002C6B67">
              <w:t>№ 28 (1032)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06 декабря 2007 г. № 591/п</w:t>
            </w:r>
          </w:p>
          <w:p w:rsidR="002473EC" w:rsidRPr="002C6B67" w:rsidRDefault="002473EC" w:rsidP="002473EC">
            <w:pPr>
              <w:rPr>
                <w:i/>
              </w:rPr>
            </w:pPr>
            <w:r w:rsidRPr="002C6B67">
              <w:rPr>
                <w:i/>
              </w:rPr>
              <w:t>(рег. № 284 от 20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230.</w:t>
            </w:r>
          </w:p>
        </w:tc>
        <w:tc>
          <w:tcPr>
            <w:tcW w:w="1369" w:type="dxa"/>
          </w:tcPr>
          <w:p w:rsidR="002473EC" w:rsidRPr="002C6B67" w:rsidRDefault="002473EC" w:rsidP="002473EC">
            <w:pPr>
              <w:jc w:val="both"/>
            </w:pPr>
            <w:r w:rsidRPr="002C6B67">
              <w:t>29 июня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Приказ от 3 мая 2007 г. № 12-д «Об утверждении Административного регламента по предоставлению государственной услуги «Согласование уставов государственных унитарных предприятий Чувашской Республики и уставов (положений) республиканских государственных учреждений»</w:t>
            </w:r>
          </w:p>
        </w:tc>
        <w:tc>
          <w:tcPr>
            <w:tcW w:w="1701" w:type="dxa"/>
          </w:tcPr>
          <w:p w:rsidR="002473EC" w:rsidRPr="002C6B67" w:rsidRDefault="002473EC" w:rsidP="002473EC">
            <w:r w:rsidRPr="002C6B67">
              <w:t>Вести Чувашии от  4 июля 2007 г.</w:t>
            </w:r>
          </w:p>
          <w:p w:rsidR="002473EC" w:rsidRPr="002C6B67" w:rsidRDefault="002473EC" w:rsidP="002473EC">
            <w:r w:rsidRPr="002C6B67">
              <w:t>№ 28 (1032)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22 декабря 2011 г. № 104-д</w:t>
            </w:r>
          </w:p>
          <w:p w:rsidR="002473EC" w:rsidRPr="002C6B67" w:rsidRDefault="002473EC" w:rsidP="002473EC">
            <w:pPr>
              <w:rPr>
                <w:i/>
              </w:rPr>
            </w:pPr>
            <w:r w:rsidRPr="002C6B67">
              <w:rPr>
                <w:i/>
              </w:rPr>
              <w:t>(рег. № 1086 от 22 февраля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231.</w:t>
            </w:r>
          </w:p>
        </w:tc>
        <w:tc>
          <w:tcPr>
            <w:tcW w:w="1369" w:type="dxa"/>
          </w:tcPr>
          <w:p w:rsidR="002473EC" w:rsidRPr="002C6B67" w:rsidRDefault="002473EC" w:rsidP="002473EC">
            <w:pPr>
              <w:jc w:val="both"/>
            </w:pPr>
            <w:r w:rsidRPr="002C6B67">
              <w:t>29 июня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Приказ от 4 мая 2007 г. № 13-д «Об утверждении Административного регламента по предоставлению государственной услуги «Выдача свидетельств о внесении в Реестр государственного имущества Чувашской Республики и выписок из Реестра государственного имущества Чувашской Республики»</w:t>
            </w:r>
          </w:p>
        </w:tc>
        <w:tc>
          <w:tcPr>
            <w:tcW w:w="1701" w:type="dxa"/>
          </w:tcPr>
          <w:p w:rsidR="002473EC" w:rsidRPr="002C6B67" w:rsidRDefault="002473EC" w:rsidP="002473EC">
            <w:r w:rsidRPr="002C6B67">
              <w:t>Вести Чувашии от  4 июля 2007 г.</w:t>
            </w:r>
          </w:p>
          <w:p w:rsidR="002473EC" w:rsidRPr="002C6B67" w:rsidRDefault="002473EC" w:rsidP="002473EC">
            <w:r w:rsidRPr="002C6B67">
              <w:t>№ 28 (1032)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Министерства образования и молодежной политики Чувашской Республики приказом от 28 ноября 2011 г. № 92-р</w:t>
            </w:r>
          </w:p>
          <w:p w:rsidR="002473EC" w:rsidRPr="002C6B67" w:rsidRDefault="002473EC" w:rsidP="002473EC">
            <w:pPr>
              <w:rPr>
                <w:i/>
              </w:rPr>
            </w:pPr>
            <w:r w:rsidRPr="002C6B67">
              <w:rPr>
                <w:i/>
              </w:rPr>
              <w:t>(рег. № 1059 от 20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232.</w:t>
            </w:r>
          </w:p>
        </w:tc>
        <w:tc>
          <w:tcPr>
            <w:tcW w:w="1369" w:type="dxa"/>
          </w:tcPr>
          <w:p w:rsidR="002473EC" w:rsidRPr="002C6B67" w:rsidRDefault="002473EC" w:rsidP="002473EC">
            <w:pPr>
              <w:jc w:val="both"/>
            </w:pPr>
            <w:r w:rsidRPr="002C6B67">
              <w:t>10 июля 2007 г.</w:t>
            </w:r>
          </w:p>
        </w:tc>
        <w:tc>
          <w:tcPr>
            <w:tcW w:w="2159" w:type="dxa"/>
          </w:tcPr>
          <w:p w:rsidR="002473EC" w:rsidRPr="002C6B67" w:rsidRDefault="002473EC" w:rsidP="002473EC">
            <w:pPr>
              <w:jc w:val="both"/>
            </w:pPr>
            <w:r w:rsidRPr="002C6B67">
              <w:t>Министерство промышленности и энергетики</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t>Приказ от 19.06.2007 №02-03/52 «Об утверждении административного регламента Министерства промышленности и энергетики Чувашской Республики по предоставлению государственной услуги «Лицензирование деятельности по заготовке, переработке и реализации лома цветных и черных металлов».</w:t>
            </w:r>
          </w:p>
        </w:tc>
        <w:tc>
          <w:tcPr>
            <w:tcW w:w="1701" w:type="dxa"/>
          </w:tcPr>
          <w:p w:rsidR="002473EC" w:rsidRPr="002C6B67" w:rsidRDefault="002473EC" w:rsidP="002473EC">
            <w:r w:rsidRPr="002C6B67">
              <w:t>Вести Чувашии от  18 июля 2007 г.</w:t>
            </w:r>
          </w:p>
          <w:p w:rsidR="002473EC" w:rsidRPr="002C6B67" w:rsidRDefault="002473EC" w:rsidP="002473EC">
            <w:r w:rsidRPr="002C6B67">
              <w:t>№ 30 (1034)</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w:t>
            </w:r>
            <w:r w:rsidRPr="002C6B67">
              <w:rPr>
                <w:i/>
              </w:rPr>
              <w:lastRenderedPageBreak/>
              <w:t>Республики от 22 августа 2011 г. № 212/04-13/223 (рег. № 969 от 12 сентября 2011 г.)</w:t>
            </w:r>
          </w:p>
          <w:p w:rsidR="002473EC" w:rsidRPr="002C6B67" w:rsidRDefault="002473EC" w:rsidP="002473EC">
            <w:pPr>
              <w:rPr>
                <w:i/>
              </w:rPr>
            </w:pPr>
            <w:r w:rsidRPr="002C6B67">
              <w:rPr>
                <w:i/>
              </w:rPr>
              <w:t xml:space="preserve">Внесены изменения приказами от 17 августа 2009 г. № 02-03/80 (рег. № 505 от 8 сентября 2009 г.), от 20 ноября 2009 г. № 02-03/112 (рег. № 555 от 17 декабря 2009 г.), от 23 апреля 2010 г. № 02-03/48 (рег.№ 617 от  7 мая 2010 г.), от 23 августа 2010 г. </w:t>
            </w:r>
          </w:p>
          <w:p w:rsidR="002473EC" w:rsidRPr="002C6B67" w:rsidRDefault="002473EC" w:rsidP="002473EC">
            <w:pPr>
              <w:rPr>
                <w:i/>
              </w:rPr>
            </w:pPr>
            <w:r w:rsidRPr="002C6B67">
              <w:rPr>
                <w:i/>
              </w:rPr>
              <w:t>(рег.№659 от 24 августа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233.</w:t>
            </w:r>
          </w:p>
        </w:tc>
        <w:tc>
          <w:tcPr>
            <w:tcW w:w="1369" w:type="dxa"/>
          </w:tcPr>
          <w:p w:rsidR="002473EC" w:rsidRPr="002C6B67" w:rsidRDefault="002473EC" w:rsidP="002473EC">
            <w:pPr>
              <w:jc w:val="both"/>
            </w:pPr>
            <w:r w:rsidRPr="002C6B67">
              <w:t>23 июля 2007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июля 2007 г. № 778 «О Порядке проведения тарификации работников государственных учреждений находящихся в ведении Министерства образования и молодежной политики Чувашской Республики»</w:t>
            </w:r>
          </w:p>
        </w:tc>
        <w:tc>
          <w:tcPr>
            <w:tcW w:w="1701" w:type="dxa"/>
          </w:tcPr>
          <w:p w:rsidR="002473EC" w:rsidRPr="002C6B67" w:rsidRDefault="002473EC" w:rsidP="002473EC">
            <w:r w:rsidRPr="002C6B67">
              <w:t>Вести Чувашии от  1 августа 2007 г.</w:t>
            </w:r>
          </w:p>
          <w:p w:rsidR="002473EC" w:rsidRPr="002C6B67" w:rsidRDefault="002473EC" w:rsidP="002473EC">
            <w:r w:rsidRPr="002C6B67">
              <w:t>№ 32 (1036)</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9 декабря 2010 г. № 2192</w:t>
            </w:r>
          </w:p>
          <w:p w:rsidR="002473EC" w:rsidRPr="002C6B67" w:rsidRDefault="002473EC" w:rsidP="002473EC">
            <w:pPr>
              <w:jc w:val="both"/>
              <w:rPr>
                <w:i/>
              </w:rPr>
            </w:pPr>
            <w:r w:rsidRPr="002C6B67">
              <w:rPr>
                <w:i/>
              </w:rPr>
              <w:t xml:space="preserve">(рег.№ </w:t>
            </w:r>
            <w:r w:rsidRPr="002C6B67">
              <w:rPr>
                <w:i/>
              </w:rPr>
              <w:lastRenderedPageBreak/>
              <w:t>717 от 16 декабря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234.</w:t>
            </w:r>
          </w:p>
        </w:tc>
        <w:tc>
          <w:tcPr>
            <w:tcW w:w="1369" w:type="dxa"/>
          </w:tcPr>
          <w:p w:rsidR="002473EC" w:rsidRPr="002C6B67" w:rsidRDefault="002473EC" w:rsidP="002473EC">
            <w:pPr>
              <w:jc w:val="both"/>
            </w:pPr>
            <w:r w:rsidRPr="002C6B67">
              <w:t>1 августа 2007 г.</w:t>
            </w:r>
          </w:p>
        </w:tc>
        <w:tc>
          <w:tcPr>
            <w:tcW w:w="2159" w:type="dxa"/>
          </w:tcPr>
          <w:p w:rsidR="002473EC" w:rsidRPr="002C6B67" w:rsidRDefault="002473EC" w:rsidP="002473EC">
            <w:pPr>
              <w:jc w:val="both"/>
            </w:pPr>
            <w:r w:rsidRPr="002C6B67">
              <w:t>Министерств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27 июля 2007 г. № 96 «О признании утратившими силу некоторых приказов Министерства сельского хозяйства Чувашской Республики»</w:t>
            </w:r>
          </w:p>
        </w:tc>
        <w:tc>
          <w:tcPr>
            <w:tcW w:w="1701" w:type="dxa"/>
          </w:tcPr>
          <w:p w:rsidR="002473EC" w:rsidRPr="002C6B67" w:rsidRDefault="002473EC" w:rsidP="002473EC">
            <w:r w:rsidRPr="002C6B67">
              <w:t>Вести Чувашии от  8 августа 2007 г.</w:t>
            </w:r>
          </w:p>
          <w:p w:rsidR="002473EC" w:rsidRPr="002C6B67" w:rsidRDefault="002473EC" w:rsidP="002473EC">
            <w:r w:rsidRPr="002C6B67">
              <w:t>№ 33 (1037)</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235.</w:t>
            </w:r>
          </w:p>
        </w:tc>
        <w:tc>
          <w:tcPr>
            <w:tcW w:w="1369" w:type="dxa"/>
          </w:tcPr>
          <w:p w:rsidR="002473EC" w:rsidRPr="002C6B67" w:rsidRDefault="002473EC" w:rsidP="002473EC">
            <w:pPr>
              <w:jc w:val="both"/>
            </w:pPr>
            <w:r w:rsidRPr="002C6B67">
              <w:t>6 августа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31.07.2007  № 514 «Об утверждении Порядка опубликования заключенных на республиканском уровне соглашений и предложения о присоединении к соглашению»</w:t>
            </w:r>
          </w:p>
        </w:tc>
        <w:tc>
          <w:tcPr>
            <w:tcW w:w="1701" w:type="dxa"/>
          </w:tcPr>
          <w:p w:rsidR="002473EC" w:rsidRPr="002C6B67" w:rsidRDefault="002473EC" w:rsidP="002473EC">
            <w:r w:rsidRPr="002C6B67">
              <w:t>Вести Чувашии от  8 августа 2007 г.</w:t>
            </w:r>
          </w:p>
          <w:p w:rsidR="002473EC" w:rsidRPr="002C6B67" w:rsidRDefault="002473EC" w:rsidP="002473EC">
            <w:r w:rsidRPr="002C6B67">
              <w:t>№ 33 (1037)</w:t>
            </w:r>
          </w:p>
        </w:tc>
        <w:tc>
          <w:tcPr>
            <w:tcW w:w="1276" w:type="dxa"/>
          </w:tcPr>
          <w:p w:rsidR="002473EC" w:rsidRPr="002C6B67" w:rsidRDefault="002473EC" w:rsidP="002473EC">
            <w:pPr>
              <w:rPr>
                <w:i/>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236.</w:t>
            </w:r>
          </w:p>
        </w:tc>
        <w:tc>
          <w:tcPr>
            <w:tcW w:w="1369" w:type="dxa"/>
          </w:tcPr>
          <w:p w:rsidR="002473EC" w:rsidRPr="002C6B67" w:rsidRDefault="002473EC" w:rsidP="002473EC">
            <w:pPr>
              <w:jc w:val="both"/>
            </w:pPr>
            <w:r w:rsidRPr="002C6B67">
              <w:t>9 августа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7 августа 2007 г. № 50-о «Об утверждении Административного регламента предоставления государственной услуги Министерством юстиции Чувашской Республики по выдаче повторных свидетельств о государственной регистрации актов гражданского состояния и иных документов, подтверждающих факт государственной регистрации актов гражданского состояния»</w:t>
            </w:r>
          </w:p>
        </w:tc>
        <w:tc>
          <w:tcPr>
            <w:tcW w:w="1701" w:type="dxa"/>
          </w:tcPr>
          <w:p w:rsidR="002473EC" w:rsidRPr="002C6B67" w:rsidRDefault="002473EC" w:rsidP="002473EC">
            <w:r w:rsidRPr="002C6B67">
              <w:t>Вести Чувашии от  16 августа 2007 г.</w:t>
            </w:r>
          </w:p>
          <w:p w:rsidR="002473EC" w:rsidRPr="002C6B67" w:rsidRDefault="002473EC" w:rsidP="002473EC">
            <w:r w:rsidRPr="002C6B67">
              <w:t>№ 34 (1038)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 xml:space="preserve">приказом от 29 декабря 2011 г. № 108-о </w:t>
            </w:r>
          </w:p>
          <w:p w:rsidR="002473EC" w:rsidRPr="002C6B67" w:rsidRDefault="002473EC" w:rsidP="002473EC">
            <w:pPr>
              <w:rPr>
                <w:i/>
              </w:rPr>
            </w:pPr>
            <w:r w:rsidRPr="002C6B67">
              <w:rPr>
                <w:i/>
              </w:rPr>
              <w:t>(рег. № 1069 от 31 января 2012 г.)</w:t>
            </w:r>
          </w:p>
          <w:p w:rsidR="002473EC" w:rsidRPr="002C6B67" w:rsidRDefault="002473EC" w:rsidP="002473EC">
            <w:pPr>
              <w:rPr>
                <w:i/>
              </w:rPr>
            </w:pPr>
            <w:r w:rsidRPr="002C6B67">
              <w:rPr>
                <w:i/>
              </w:rPr>
              <w:t>Внесены изменения приказом от 10 марта 2009 г. № 15-о</w:t>
            </w:r>
          </w:p>
          <w:p w:rsidR="002473EC" w:rsidRPr="002C6B67" w:rsidRDefault="002473EC" w:rsidP="002473EC">
            <w:pPr>
              <w:rPr>
                <w:i/>
              </w:rPr>
            </w:pPr>
            <w:r w:rsidRPr="002C6B67">
              <w:rPr>
                <w:i/>
              </w:rPr>
              <w:t xml:space="preserve">(рег. № 423 от 13 марта 2009 г.), </w:t>
            </w:r>
            <w:r w:rsidRPr="002C6B67">
              <w:rPr>
                <w:i/>
              </w:rPr>
              <w:lastRenderedPageBreak/>
              <w:t>от 29 марта 2010 г. № 13-о</w:t>
            </w:r>
          </w:p>
          <w:p w:rsidR="002473EC" w:rsidRPr="002C6B67" w:rsidRDefault="002473EC" w:rsidP="002473EC">
            <w:pPr>
              <w:rPr>
                <w:i/>
              </w:rPr>
            </w:pPr>
            <w:r w:rsidRPr="002C6B67">
              <w:rPr>
                <w:i/>
              </w:rPr>
              <w:t>(рег. № 598 от 30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237.</w:t>
            </w:r>
          </w:p>
        </w:tc>
        <w:tc>
          <w:tcPr>
            <w:tcW w:w="1369" w:type="dxa"/>
          </w:tcPr>
          <w:p w:rsidR="002473EC" w:rsidRPr="002C6B67" w:rsidRDefault="002473EC" w:rsidP="002473EC">
            <w:pPr>
              <w:jc w:val="both"/>
            </w:pPr>
            <w:r w:rsidRPr="002C6B67">
              <w:t>13 августа 2007 г.</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tabs>
                <w:tab w:val="left" w:pos="1160"/>
              </w:tabs>
              <w:jc w:val="both"/>
            </w:pPr>
            <w:r w:rsidRPr="002C6B67">
              <w:t>приказ от 8 августа 2007 г. № 51-о «Об утверждении Административного регламента предоставления государственной услуги Министерством юстиции Чувашской Республики по проставлению апостиля на документах о регистрации актов гражданского состояния, выданных органами записи актов гражданского состояния в Чувашской Республике»</w:t>
            </w:r>
          </w:p>
        </w:tc>
        <w:tc>
          <w:tcPr>
            <w:tcW w:w="1701" w:type="dxa"/>
          </w:tcPr>
          <w:p w:rsidR="002473EC" w:rsidRPr="002C6B67" w:rsidRDefault="002473EC" w:rsidP="002473EC">
            <w:r w:rsidRPr="002C6B67">
              <w:t>Вести Чувашии от  22 августа 2007 г.</w:t>
            </w:r>
          </w:p>
          <w:p w:rsidR="002473EC" w:rsidRPr="002C6B67" w:rsidRDefault="002473EC" w:rsidP="002473EC">
            <w:r w:rsidRPr="002C6B67">
              <w:t>№ 35 (1039)</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107-о</w:t>
            </w:r>
          </w:p>
          <w:p w:rsidR="002473EC" w:rsidRPr="002C6B67" w:rsidRDefault="002473EC" w:rsidP="002473EC">
            <w:pPr>
              <w:rPr>
                <w:i/>
              </w:rPr>
            </w:pPr>
            <w:r w:rsidRPr="002C6B67">
              <w:rPr>
                <w:i/>
              </w:rPr>
              <w:t>(рег. № 1067 от 30 января 2012 г.)</w:t>
            </w:r>
          </w:p>
          <w:p w:rsidR="002473EC" w:rsidRPr="002C6B67" w:rsidRDefault="002473EC" w:rsidP="002473EC">
            <w:pPr>
              <w:rPr>
                <w:i/>
              </w:rPr>
            </w:pPr>
            <w:r w:rsidRPr="002C6B67">
              <w:rPr>
                <w:i/>
              </w:rPr>
              <w:t xml:space="preserve">Внесены изменения приказом Министерства юстиции Чувашской Республики от 29 марта 2010 г. № 14-о </w:t>
            </w:r>
          </w:p>
          <w:p w:rsidR="002473EC" w:rsidRPr="002C6B67" w:rsidRDefault="002473EC" w:rsidP="002473EC">
            <w:pPr>
              <w:rPr>
                <w:i/>
              </w:rPr>
            </w:pPr>
            <w:r w:rsidRPr="002C6B67">
              <w:rPr>
                <w:i/>
              </w:rPr>
              <w:t>(рег. № 599 от 30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238.</w:t>
            </w:r>
          </w:p>
        </w:tc>
        <w:tc>
          <w:tcPr>
            <w:tcW w:w="1369" w:type="dxa"/>
          </w:tcPr>
          <w:p w:rsidR="002473EC" w:rsidRPr="002C6B67" w:rsidRDefault="002473EC" w:rsidP="002473EC">
            <w:pPr>
              <w:jc w:val="both"/>
            </w:pPr>
            <w:r w:rsidRPr="002C6B67">
              <w:t>15 августа 2007 г.</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1160"/>
              </w:tabs>
              <w:jc w:val="both"/>
            </w:pPr>
            <w:r>
              <w:t>п</w:t>
            </w:r>
            <w:r w:rsidRPr="002C6B67">
              <w:t xml:space="preserve">риказ от 27 июля 2007 г. № 235 «О Регламенте конкурсной комиссии Министерства природных ресурсов и экологии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природных ресурсов и экологии Чувашской Республики и Методике проведения </w:t>
            </w:r>
            <w:r w:rsidRPr="002C6B67">
              <w:lastRenderedPageBreak/>
              <w:t>конкурса на замещение вакантной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r w:rsidRPr="002C6B67">
              <w:lastRenderedPageBreak/>
              <w:t>Вести Чувашии от  22 августа 2007 г.</w:t>
            </w:r>
          </w:p>
          <w:p w:rsidR="002473EC" w:rsidRPr="002C6B67" w:rsidRDefault="002473EC" w:rsidP="002473EC">
            <w:r w:rsidRPr="002C6B67">
              <w:t>№ 35 (1039)</w:t>
            </w:r>
          </w:p>
        </w:tc>
        <w:tc>
          <w:tcPr>
            <w:tcW w:w="1276" w:type="dxa"/>
          </w:tcPr>
          <w:p w:rsidR="002473EC" w:rsidRPr="002C6B67" w:rsidRDefault="00AD59D3" w:rsidP="002473EC">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2C6B67" w:rsidRDefault="002473EC" w:rsidP="002473EC">
            <w:pPr>
              <w:jc w:val="both"/>
              <w:rPr>
                <w:i/>
              </w:rPr>
            </w:pPr>
            <w:r w:rsidRPr="002C6B67">
              <w:rPr>
                <w:i/>
              </w:rPr>
              <w:t xml:space="preserve">Внесены изменения приказом </w:t>
            </w:r>
            <w:r w:rsidRPr="002C6B67">
              <w:rPr>
                <w:i/>
              </w:rPr>
              <w:lastRenderedPageBreak/>
              <w:t>от 29 июня 2011 г. № 296 (рег. № 943 от 21 июля 2011 г.), от 10 июня 2013 г. № 327 (рег. № 1596 от 1 июля</w:t>
            </w:r>
            <w:r>
              <w:rPr>
                <w:i/>
              </w:rPr>
              <w:t xml:space="preserve"> </w:t>
            </w:r>
            <w:r w:rsidRPr="002C6B67">
              <w:rPr>
                <w:i/>
              </w:rPr>
              <w:t>2013 г), от 20 сентября 2013 г. (рег. № 1708 от 14 октября 2013 г.), от 22 апреля 2014 г. № 332 (рег. № 1975 от 20 мая 2014 г.), от 4 сентября 2015 г. № 826 (рег. № 2639 от 28 октября 2015 г.)</w:t>
            </w:r>
            <w:r>
              <w:rPr>
                <w:i/>
              </w:rPr>
              <w:t xml:space="preserve">, от 27 июня 2016 г. № 712 (рег. № 3116 от 21 июля 2016 г.), от 4 августа 2016 г. № 857 (рег. № 3209 от 26 августа 2016 г.), от 16 октября </w:t>
            </w:r>
            <w:r>
              <w:rPr>
                <w:i/>
              </w:rPr>
              <w:lastRenderedPageBreak/>
              <w:t>2017 г. № 1013 (рег. № 4094 от 9 ноября 2017 г.), от 16 августа 2018 г. № 717 (рег. № 4674 от 3 сентября 2018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239.</w:t>
            </w:r>
          </w:p>
        </w:tc>
        <w:tc>
          <w:tcPr>
            <w:tcW w:w="1369" w:type="dxa"/>
          </w:tcPr>
          <w:p w:rsidR="002473EC" w:rsidRPr="002C6B67" w:rsidRDefault="002473EC" w:rsidP="002473EC">
            <w:pPr>
              <w:jc w:val="both"/>
            </w:pPr>
            <w:r w:rsidRPr="002C6B67">
              <w:t>16 августа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14.08.2007 № 53-о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r w:rsidRPr="002C6B67">
              <w:t>Вести Чувашии от  22 августа 2007 г.</w:t>
            </w:r>
          </w:p>
          <w:p w:rsidR="002473EC" w:rsidRPr="002C6B67" w:rsidRDefault="002473EC" w:rsidP="002473EC">
            <w:r w:rsidRPr="002C6B67">
              <w:t>№ 35 (1039)</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240.</w:t>
            </w:r>
          </w:p>
        </w:tc>
        <w:tc>
          <w:tcPr>
            <w:tcW w:w="1369" w:type="dxa"/>
          </w:tcPr>
          <w:p w:rsidR="002473EC" w:rsidRPr="002C6B67" w:rsidRDefault="002473EC" w:rsidP="002473EC">
            <w:pPr>
              <w:jc w:val="both"/>
            </w:pPr>
            <w:r w:rsidRPr="002C6B67">
              <w:t>16 августа 2007 г</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1160"/>
              </w:tabs>
              <w:jc w:val="both"/>
            </w:pPr>
            <w:r w:rsidRPr="002C6B67">
              <w:t>Приказ от 14.08.2007 № 52-о «О дополнительных гарантиях прав граждан и организаций на обжалование решений и действий (бездействия) Министерства юстиции Чувашской Республики и должностных лиц Министерства юстиции Чувашской Республики»</w:t>
            </w:r>
          </w:p>
        </w:tc>
        <w:tc>
          <w:tcPr>
            <w:tcW w:w="1701" w:type="dxa"/>
          </w:tcPr>
          <w:p w:rsidR="002473EC" w:rsidRPr="002C6B67" w:rsidRDefault="002473EC" w:rsidP="002473EC">
            <w:r w:rsidRPr="002C6B67">
              <w:t>Вести Чувашии от  22 августа 2007 г.</w:t>
            </w:r>
          </w:p>
          <w:p w:rsidR="002473EC" w:rsidRPr="002C6B67" w:rsidRDefault="002473EC" w:rsidP="002473EC">
            <w:r w:rsidRPr="002C6B67">
              <w:t>№ 35 (1039)</w:t>
            </w:r>
          </w:p>
        </w:tc>
        <w:tc>
          <w:tcPr>
            <w:tcW w:w="1276" w:type="dxa"/>
          </w:tcPr>
          <w:p w:rsidR="006B54A6" w:rsidRDefault="006B54A6" w:rsidP="006B54A6">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135-о</w:t>
            </w:r>
            <w:r w:rsidRPr="002C6B67">
              <w:rPr>
                <w:i/>
                <w:iCs/>
                <w:color w:val="000000"/>
              </w:rPr>
              <w:t xml:space="preserve"> (рег. № </w:t>
            </w:r>
            <w:r>
              <w:rPr>
                <w:i/>
                <w:iCs/>
                <w:color w:val="000000"/>
              </w:rPr>
              <w:t>6068</w:t>
            </w:r>
            <w:r w:rsidRPr="002C6B67">
              <w:rPr>
                <w:i/>
                <w:iCs/>
                <w:color w:val="000000"/>
              </w:rPr>
              <w:t xml:space="preserve"> от </w:t>
            </w:r>
            <w:r>
              <w:rPr>
                <w:i/>
                <w:iCs/>
                <w:color w:val="000000"/>
              </w:rPr>
              <w:t>18 июня 2020</w:t>
            </w:r>
            <w:r w:rsidRPr="002C6B67">
              <w:rPr>
                <w:i/>
                <w:iCs/>
                <w:color w:val="000000"/>
              </w:rPr>
              <w:t xml:space="preserve"> г.)</w:t>
            </w:r>
          </w:p>
          <w:p w:rsidR="002473EC" w:rsidRPr="002C6B67" w:rsidRDefault="002473EC" w:rsidP="002473EC">
            <w:pPr>
              <w:rPr>
                <w:i/>
              </w:rPr>
            </w:pP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241.</w:t>
            </w:r>
          </w:p>
        </w:tc>
        <w:tc>
          <w:tcPr>
            <w:tcW w:w="1369" w:type="dxa"/>
          </w:tcPr>
          <w:p w:rsidR="002473EC" w:rsidRPr="002C6B67" w:rsidRDefault="002473EC" w:rsidP="002473EC">
            <w:pPr>
              <w:jc w:val="both"/>
            </w:pPr>
            <w:r w:rsidRPr="002C6B67">
              <w:t>27 августа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16.08.2007 № 19-10/т «О внесении изменений в постановление Республиканской службы по тарифам от 23 ноября 2006 г № 33-16/т»</w:t>
            </w:r>
          </w:p>
        </w:tc>
        <w:tc>
          <w:tcPr>
            <w:tcW w:w="1701" w:type="dxa"/>
          </w:tcPr>
          <w:p w:rsidR="002473EC" w:rsidRPr="002C6B67" w:rsidRDefault="002473EC" w:rsidP="002473EC">
            <w:r w:rsidRPr="002C6B67">
              <w:t>Вести Чувашии от  29 августа 2007 г.</w:t>
            </w:r>
          </w:p>
          <w:p w:rsidR="002473EC" w:rsidRPr="002C6B67" w:rsidRDefault="002473EC" w:rsidP="002473EC">
            <w:r w:rsidRPr="002C6B67">
              <w:t>№ 36 (1040)</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21 сентября 2007 г. № 25-13/т</w:t>
            </w:r>
          </w:p>
          <w:p w:rsidR="002473EC" w:rsidRPr="002C6B67" w:rsidRDefault="002473EC" w:rsidP="002473EC">
            <w:pPr>
              <w:rPr>
                <w:i/>
              </w:rPr>
            </w:pPr>
            <w:r w:rsidRPr="002C6B67">
              <w:rPr>
                <w:i/>
              </w:rPr>
              <w:t xml:space="preserve">(рег. </w:t>
            </w:r>
            <w:r w:rsidRPr="002C6B67">
              <w:rPr>
                <w:i/>
              </w:rPr>
              <w:lastRenderedPageBreak/>
              <w:t>№ 266 от 9 ноября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242.</w:t>
            </w:r>
          </w:p>
        </w:tc>
        <w:tc>
          <w:tcPr>
            <w:tcW w:w="1369" w:type="dxa"/>
          </w:tcPr>
          <w:p w:rsidR="002473EC" w:rsidRPr="002C6B67" w:rsidRDefault="002473EC" w:rsidP="002473EC">
            <w:pPr>
              <w:jc w:val="both"/>
            </w:pPr>
            <w:r w:rsidRPr="002C6B67">
              <w:t>27 августа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18.07.2007 № 04-13/169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5 сентября 2007 г.</w:t>
            </w:r>
          </w:p>
          <w:p w:rsidR="002473EC" w:rsidRPr="002C6B67" w:rsidRDefault="002473EC" w:rsidP="002473EC">
            <w:r w:rsidRPr="002C6B67">
              <w:t>№ 37 (1041)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13 ноября 2014 г. № 03/1-03/1-500 (рег. № 2174 от 17 ноября 2014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243.</w:t>
            </w:r>
          </w:p>
        </w:tc>
        <w:tc>
          <w:tcPr>
            <w:tcW w:w="1369" w:type="dxa"/>
          </w:tcPr>
          <w:p w:rsidR="002473EC" w:rsidRPr="002C6B67" w:rsidRDefault="002473EC" w:rsidP="002473EC">
            <w:pPr>
              <w:jc w:val="both"/>
            </w:pPr>
            <w:r w:rsidRPr="002C6B67">
              <w:t>30 августа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17.08.2007 № 20-10/в «Об установлении индексов максимально возможного изменения установленных тарифов на товары»</w:t>
            </w:r>
          </w:p>
        </w:tc>
        <w:tc>
          <w:tcPr>
            <w:tcW w:w="1701" w:type="dxa"/>
          </w:tcPr>
          <w:p w:rsidR="002473EC" w:rsidRPr="002C6B67" w:rsidRDefault="002473EC" w:rsidP="002473EC">
            <w:r w:rsidRPr="002C6B67">
              <w:t>Вести Чувашии от  5 сентября 2007 г.</w:t>
            </w:r>
          </w:p>
          <w:p w:rsidR="002473EC" w:rsidRPr="002C6B67" w:rsidRDefault="002473EC" w:rsidP="002473EC">
            <w:r w:rsidRPr="002C6B67">
              <w:t>№ 37 (1041)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сентября 2008 г. № 33-12/в</w:t>
            </w:r>
          </w:p>
          <w:p w:rsidR="002473EC" w:rsidRPr="002C6B67" w:rsidRDefault="002473EC" w:rsidP="002473EC">
            <w:pPr>
              <w:rPr>
                <w:i/>
              </w:rPr>
            </w:pPr>
            <w:r w:rsidRPr="002C6B67">
              <w:rPr>
                <w:i/>
              </w:rPr>
              <w:t>(рег. № 358 от 01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244.</w:t>
            </w:r>
          </w:p>
        </w:tc>
        <w:tc>
          <w:tcPr>
            <w:tcW w:w="1369" w:type="dxa"/>
          </w:tcPr>
          <w:p w:rsidR="002473EC" w:rsidRPr="002C6B67" w:rsidRDefault="002473EC" w:rsidP="002473EC">
            <w:pPr>
              <w:jc w:val="both"/>
            </w:pPr>
            <w:r w:rsidRPr="002C6B67">
              <w:t>6 сентября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16.08.2007 № 108 «О внесении изменений в приказ Министерства сельского хозяйства Чувашской Республики от 12 марта 2007 года № 34»</w:t>
            </w:r>
          </w:p>
        </w:tc>
        <w:tc>
          <w:tcPr>
            <w:tcW w:w="1701" w:type="dxa"/>
          </w:tcPr>
          <w:p w:rsidR="002473EC" w:rsidRPr="002C6B67" w:rsidRDefault="002473EC" w:rsidP="002473EC">
            <w:r w:rsidRPr="002C6B67">
              <w:t>Вести Чувашии от  12 сентября 2007 г.</w:t>
            </w:r>
          </w:p>
          <w:p w:rsidR="002473EC" w:rsidRPr="002C6B67" w:rsidRDefault="002473EC" w:rsidP="002473EC">
            <w:r w:rsidRPr="002C6B67">
              <w:t>№ 38 (1042)</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245.</w:t>
            </w:r>
          </w:p>
        </w:tc>
        <w:tc>
          <w:tcPr>
            <w:tcW w:w="1369" w:type="dxa"/>
          </w:tcPr>
          <w:p w:rsidR="002473EC" w:rsidRPr="002C6B67" w:rsidRDefault="002473EC" w:rsidP="002473EC">
            <w:pPr>
              <w:jc w:val="both"/>
            </w:pPr>
            <w:r w:rsidRPr="002C6B67">
              <w:t xml:space="preserve">13 сентября </w:t>
            </w:r>
            <w:r w:rsidRPr="002C6B67">
              <w:lastRenderedPageBreak/>
              <w:t>2007 </w:t>
            </w:r>
          </w:p>
        </w:tc>
        <w:tc>
          <w:tcPr>
            <w:tcW w:w="2159" w:type="dxa"/>
          </w:tcPr>
          <w:p w:rsidR="002473EC" w:rsidRPr="002C6B67" w:rsidRDefault="002473EC" w:rsidP="002473EC">
            <w:pPr>
              <w:jc w:val="both"/>
            </w:pPr>
            <w:r w:rsidRPr="002C6B67">
              <w:lastRenderedPageBreak/>
              <w:t xml:space="preserve">Министерство природных </w:t>
            </w:r>
            <w:r w:rsidRPr="002C6B67">
              <w:lastRenderedPageBreak/>
              <w:t>ресурсов и экологии Чувашской 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28.08.2007 № 284 «Об открытии сезона </w:t>
            </w:r>
            <w:r w:rsidRPr="002C6B67">
              <w:lastRenderedPageBreak/>
              <w:t>осеннее – зимней охоты 2007-2008 г.г.»</w:t>
            </w:r>
          </w:p>
        </w:tc>
        <w:tc>
          <w:tcPr>
            <w:tcW w:w="1701" w:type="dxa"/>
          </w:tcPr>
          <w:p w:rsidR="002473EC" w:rsidRPr="002C6B67" w:rsidRDefault="002473EC" w:rsidP="002473EC">
            <w:r w:rsidRPr="002C6B67">
              <w:lastRenderedPageBreak/>
              <w:t xml:space="preserve">Вести Чувашии от  </w:t>
            </w:r>
            <w:r w:rsidRPr="002C6B67">
              <w:lastRenderedPageBreak/>
              <w:t>19 сентября 2007 г.</w:t>
            </w:r>
          </w:p>
          <w:p w:rsidR="002473EC" w:rsidRPr="002C6B67" w:rsidRDefault="002473EC" w:rsidP="002473EC">
            <w:r w:rsidRPr="002C6B67">
              <w:t>№ 39 (1043)</w:t>
            </w:r>
          </w:p>
        </w:tc>
        <w:tc>
          <w:tcPr>
            <w:tcW w:w="1276" w:type="dxa"/>
          </w:tcPr>
          <w:p w:rsidR="002473EC" w:rsidRPr="002C6B67" w:rsidRDefault="002473EC" w:rsidP="002473EC">
            <w:pPr>
              <w:rPr>
                <w:i/>
              </w:rPr>
            </w:pPr>
            <w:r w:rsidRPr="002C6B67">
              <w:rPr>
                <w:i/>
                <w:color w:val="FF0000"/>
              </w:rPr>
              <w:lastRenderedPageBreak/>
              <w:t>Признан утратив</w:t>
            </w:r>
            <w:r w:rsidRPr="002C6B67">
              <w:rPr>
                <w:i/>
                <w:color w:val="FF0000"/>
              </w:rPr>
              <w:lastRenderedPageBreak/>
              <w:t xml:space="preserve">шим силуприказом </w:t>
            </w:r>
            <w:r w:rsidRPr="002C6B67">
              <w:rPr>
                <w:i/>
              </w:rPr>
              <w:t xml:space="preserve"> от 28 марта 2008 г. № 136</w:t>
            </w:r>
          </w:p>
          <w:p w:rsidR="002473EC" w:rsidRPr="002C6B67" w:rsidRDefault="002473EC" w:rsidP="002473EC">
            <w:pPr>
              <w:rPr>
                <w:i/>
              </w:rPr>
            </w:pPr>
            <w:r w:rsidRPr="002C6B67">
              <w:rPr>
                <w:i/>
              </w:rPr>
              <w:t>(рег. № 314 от 31 марта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246.</w:t>
            </w:r>
          </w:p>
        </w:tc>
        <w:tc>
          <w:tcPr>
            <w:tcW w:w="1369" w:type="dxa"/>
          </w:tcPr>
          <w:p w:rsidR="002473EC" w:rsidRPr="002C6B67" w:rsidRDefault="002473EC" w:rsidP="002473EC">
            <w:pPr>
              <w:jc w:val="both"/>
            </w:pPr>
            <w:r w:rsidRPr="002C6B67">
              <w:t>26 сентября 2007 г.</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1160"/>
              </w:tabs>
              <w:jc w:val="both"/>
            </w:pPr>
            <w:r w:rsidRPr="002C6B67">
              <w:t>Приказ от 29.08.2007 № 54 «Об утверждении Административного регламента Государственной ветеринарной службы Чувашской Республики исполнения государственной функции по выдаче разрешения руководителя Государственной ветеринарной службы Чувашской Республики на вывоз грузов, подлежащих сопровождению ветеринарными сопроводительными документами, за пределы Чувашской Республики для перевозки по территории Чувашской Республики»</w:t>
            </w:r>
          </w:p>
        </w:tc>
        <w:tc>
          <w:tcPr>
            <w:tcW w:w="1701" w:type="dxa"/>
          </w:tcPr>
          <w:p w:rsidR="002473EC" w:rsidRPr="002C6B67" w:rsidRDefault="002473EC" w:rsidP="002473EC">
            <w:r w:rsidRPr="002C6B67">
              <w:t>Вести Чувашии от  4 октября 2007 г.</w:t>
            </w:r>
          </w:p>
          <w:p w:rsidR="002473EC" w:rsidRPr="002C6B67" w:rsidRDefault="002473EC" w:rsidP="002473EC">
            <w:r w:rsidRPr="002C6B67">
              <w:t>№ 41 (1045)</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21 июня 2012 г. № 97 (рег. № 1200 от 22 июня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247.</w:t>
            </w:r>
          </w:p>
        </w:tc>
        <w:tc>
          <w:tcPr>
            <w:tcW w:w="1369" w:type="dxa"/>
          </w:tcPr>
          <w:p w:rsidR="002473EC" w:rsidRPr="002C6B67" w:rsidRDefault="002473EC" w:rsidP="002473EC">
            <w:pPr>
              <w:jc w:val="both"/>
            </w:pPr>
            <w:r w:rsidRPr="002C6B67">
              <w:t>26 сентября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11.09.2007 № 22-11/п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4 октября 2007 г.</w:t>
            </w:r>
          </w:p>
          <w:p w:rsidR="002473EC" w:rsidRPr="002C6B67" w:rsidRDefault="002473EC" w:rsidP="002473EC">
            <w:r w:rsidRPr="002C6B67">
              <w:t>№ 41 (1045)</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сентября 2008 г. № 32-12/п</w:t>
            </w:r>
          </w:p>
          <w:p w:rsidR="002473EC" w:rsidRPr="002C6B67" w:rsidRDefault="002473EC" w:rsidP="002473EC">
            <w:pPr>
              <w:rPr>
                <w:i/>
              </w:rPr>
            </w:pPr>
            <w:r w:rsidRPr="002C6B67">
              <w:rPr>
                <w:i/>
              </w:rPr>
              <w:t>(рег. № 357 от 30 сентября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248.</w:t>
            </w:r>
          </w:p>
        </w:tc>
        <w:tc>
          <w:tcPr>
            <w:tcW w:w="1369" w:type="dxa"/>
          </w:tcPr>
          <w:p w:rsidR="002473EC" w:rsidRPr="002C6B67" w:rsidRDefault="002473EC" w:rsidP="002473EC">
            <w:pPr>
              <w:jc w:val="both"/>
            </w:pPr>
            <w:r w:rsidRPr="002C6B67">
              <w:t>26 сентября 2007 г.</w:t>
            </w:r>
          </w:p>
        </w:tc>
        <w:tc>
          <w:tcPr>
            <w:tcW w:w="2159" w:type="dxa"/>
          </w:tcPr>
          <w:p w:rsidR="002473EC" w:rsidRPr="002C6B67" w:rsidRDefault="002473EC" w:rsidP="002473EC">
            <w:pPr>
              <w:jc w:val="both"/>
            </w:pPr>
            <w:r w:rsidRPr="002C6B67">
              <w:t xml:space="preserve">Государственный комитет Чувашской </w:t>
            </w:r>
            <w:r w:rsidRPr="002C6B67">
              <w:lastRenderedPageBreak/>
              <w:t>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lastRenderedPageBreak/>
              <w:t>Приказ от 24.08.2007 № 132</w:t>
            </w:r>
          </w:p>
          <w:p w:rsidR="002473EC" w:rsidRPr="002C6B67" w:rsidRDefault="002473EC" w:rsidP="002473EC">
            <w:pPr>
              <w:tabs>
                <w:tab w:val="left" w:pos="1160"/>
              </w:tabs>
              <w:jc w:val="both"/>
            </w:pPr>
            <w:r w:rsidRPr="002C6B67">
              <w:t xml:space="preserve">«Об утверждении Административного </w:t>
            </w:r>
            <w:r w:rsidRPr="002C6B67">
              <w:lastRenderedPageBreak/>
              <w:t>регламента предоставлению государственной услуги по рассмотрению и подготовке ответов на поступившие в Государственный комитет Чувашской Республики по делам гражданской обороны и чрезвычайным ситуациям обращения граждан и организаций»</w:t>
            </w:r>
          </w:p>
        </w:tc>
        <w:tc>
          <w:tcPr>
            <w:tcW w:w="1701" w:type="dxa"/>
          </w:tcPr>
          <w:p w:rsidR="002473EC" w:rsidRPr="002C6B67" w:rsidRDefault="002473EC" w:rsidP="002473EC">
            <w:r w:rsidRPr="002C6B67">
              <w:lastRenderedPageBreak/>
              <w:t xml:space="preserve">Вести Чувашии от  4 октября </w:t>
            </w:r>
            <w:r w:rsidRPr="002C6B67">
              <w:lastRenderedPageBreak/>
              <w:t>2007 г.</w:t>
            </w:r>
          </w:p>
          <w:p w:rsidR="002473EC" w:rsidRPr="002C6B67" w:rsidRDefault="002473EC" w:rsidP="002473EC">
            <w:r w:rsidRPr="002C6B67">
              <w:t>№ 41 (1045)</w:t>
            </w:r>
          </w:p>
        </w:tc>
        <w:tc>
          <w:tcPr>
            <w:tcW w:w="1276" w:type="dxa"/>
          </w:tcPr>
          <w:p w:rsidR="002473EC" w:rsidRPr="002C6B67" w:rsidRDefault="002473EC" w:rsidP="002473EC">
            <w:pPr>
              <w:rPr>
                <w:i/>
              </w:rPr>
            </w:pPr>
            <w:r w:rsidRPr="002C6B67">
              <w:rPr>
                <w:i/>
                <w:color w:val="FF0000"/>
              </w:rPr>
              <w:lastRenderedPageBreak/>
              <w:t xml:space="preserve">Признан утратившим силу </w:t>
            </w:r>
            <w:r w:rsidRPr="002C6B67">
              <w:rPr>
                <w:i/>
              </w:rPr>
              <w:lastRenderedPageBreak/>
              <w:t>приказом от 16 февраля 2012 г. № 20 (рег. № 1137 от 13 апреля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249.</w:t>
            </w:r>
          </w:p>
        </w:tc>
        <w:tc>
          <w:tcPr>
            <w:tcW w:w="1369" w:type="dxa"/>
          </w:tcPr>
          <w:p w:rsidR="002473EC" w:rsidRPr="002C6B67" w:rsidRDefault="002473EC" w:rsidP="002473EC">
            <w:pPr>
              <w:jc w:val="both"/>
            </w:pPr>
            <w:r w:rsidRPr="002C6B67">
              <w:t>3 октября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Приказ от 12.07.2007 № 30-д «Об утверждении Административного регламента Министерства имущественных и земельных отношений Чувашской Республики по предоставлению государственной услуги «Передача в аренду земельных участков, находящихся в собственности Чувашской Республики»</w:t>
            </w:r>
          </w:p>
        </w:tc>
        <w:tc>
          <w:tcPr>
            <w:tcW w:w="1701" w:type="dxa"/>
          </w:tcPr>
          <w:p w:rsidR="002473EC" w:rsidRPr="002C6B67" w:rsidRDefault="002473EC" w:rsidP="002473EC">
            <w:r w:rsidRPr="002C6B67">
              <w:t>Вести Чувашии от  10 октября 2007 г.</w:t>
            </w:r>
          </w:p>
          <w:p w:rsidR="002473EC" w:rsidRPr="002C6B67" w:rsidRDefault="002473EC" w:rsidP="002473EC">
            <w:r w:rsidRPr="002C6B67">
              <w:t>№ 42 (1046)</w:t>
            </w:r>
          </w:p>
        </w:tc>
        <w:tc>
          <w:tcPr>
            <w:tcW w:w="1276" w:type="dxa"/>
          </w:tcPr>
          <w:p w:rsidR="002473EC" w:rsidRPr="002C6B67" w:rsidRDefault="002473EC" w:rsidP="002473EC">
            <w:pPr>
              <w:jc w:val="both"/>
              <w:rPr>
                <w:i/>
              </w:rPr>
            </w:pPr>
            <w:r w:rsidRPr="002C6B67">
              <w:rPr>
                <w:i/>
                <w:color w:val="FF0000"/>
              </w:rPr>
              <w:t xml:space="preserve">Признан утратившим силу приказом </w:t>
            </w:r>
            <w:r w:rsidRPr="002C6B67">
              <w:rPr>
                <w:i/>
              </w:rPr>
              <w:t>от 20 сентября 2011 г. № 79-д (рег. № 1006 от 14 ноября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250.</w:t>
            </w:r>
          </w:p>
        </w:tc>
        <w:tc>
          <w:tcPr>
            <w:tcW w:w="1369" w:type="dxa"/>
          </w:tcPr>
          <w:p w:rsidR="002473EC" w:rsidRPr="002C6B67" w:rsidRDefault="002473EC" w:rsidP="002473EC">
            <w:pPr>
              <w:jc w:val="both"/>
            </w:pPr>
            <w:r w:rsidRPr="002C6B67">
              <w:t>4 октября 2007 г.</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tabs>
                <w:tab w:val="left" w:pos="1160"/>
              </w:tabs>
              <w:jc w:val="both"/>
            </w:pPr>
            <w:r w:rsidRPr="002C6B67">
              <w:t>Распоряжение от 21.09.2007 № 1241-р</w:t>
            </w:r>
          </w:p>
        </w:tc>
        <w:tc>
          <w:tcPr>
            <w:tcW w:w="1701" w:type="dxa"/>
          </w:tcPr>
          <w:p w:rsidR="002473EC" w:rsidRPr="002C6B67" w:rsidRDefault="002473EC" w:rsidP="002473EC">
            <w:r w:rsidRPr="002C6B67">
              <w:t>Вести Чувашии от  10 октября 2007 г.</w:t>
            </w:r>
          </w:p>
          <w:p w:rsidR="002473EC" w:rsidRPr="002C6B67" w:rsidRDefault="002473EC" w:rsidP="002473EC">
            <w:r w:rsidRPr="002C6B67">
              <w:t>№ 42 (1046)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251.</w:t>
            </w:r>
          </w:p>
        </w:tc>
        <w:tc>
          <w:tcPr>
            <w:tcW w:w="1369" w:type="dxa"/>
          </w:tcPr>
          <w:p w:rsidR="002473EC" w:rsidRPr="002C6B67" w:rsidRDefault="002473EC" w:rsidP="002473EC">
            <w:pPr>
              <w:jc w:val="both"/>
            </w:pPr>
            <w:r w:rsidRPr="002C6B67">
              <w:t>4 октября 2007 г.</w:t>
            </w:r>
          </w:p>
        </w:tc>
        <w:tc>
          <w:tcPr>
            <w:tcW w:w="2159" w:type="dxa"/>
          </w:tcPr>
          <w:p w:rsidR="002473EC" w:rsidRPr="002C6B67" w:rsidRDefault="002473EC" w:rsidP="002473EC">
            <w:pPr>
              <w:jc w:val="both"/>
            </w:pPr>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tabs>
                <w:tab w:val="left" w:pos="1160"/>
              </w:tabs>
              <w:jc w:val="both"/>
            </w:pPr>
            <w:r w:rsidRPr="002C6B67">
              <w:t xml:space="preserve">Приказ от 23 августа 2007 г. № 20 «Об утверждении Регламента конкурсной комиссии Государственного комитета Чувашской Республики по связи и информатизации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связи и информатизации и Методики проведения конкурса на замещение вакантной должности государственной гражданской службы Чувашской Республики в Государственном комитете </w:t>
            </w:r>
            <w:r w:rsidRPr="002C6B67">
              <w:lastRenderedPageBreak/>
              <w:t>Чувашской Республики по связи и информатизации»,</w:t>
            </w:r>
          </w:p>
        </w:tc>
        <w:tc>
          <w:tcPr>
            <w:tcW w:w="1701" w:type="dxa"/>
          </w:tcPr>
          <w:p w:rsidR="002473EC" w:rsidRPr="002C6B67" w:rsidRDefault="002473EC" w:rsidP="002473EC">
            <w:r w:rsidRPr="002C6B67">
              <w:lastRenderedPageBreak/>
              <w:t>Вести Чувашии от  10 октября 2007 г.</w:t>
            </w:r>
          </w:p>
          <w:p w:rsidR="002473EC" w:rsidRPr="002C6B67" w:rsidRDefault="002473EC" w:rsidP="002473EC">
            <w:r w:rsidRPr="002C6B67">
              <w:t>№ 42 (1046)</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252.</w:t>
            </w:r>
          </w:p>
        </w:tc>
        <w:tc>
          <w:tcPr>
            <w:tcW w:w="1369" w:type="dxa"/>
          </w:tcPr>
          <w:p w:rsidR="002473EC" w:rsidRPr="002C6B67" w:rsidRDefault="002473EC" w:rsidP="002473EC">
            <w:pPr>
              <w:jc w:val="both"/>
            </w:pPr>
            <w:r w:rsidRPr="002C6B67">
              <w:t>8 октября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 августа 2007 г. № 557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выдаче удостоверения «Ветеран труда» и «Ветеран труда Чувашской Республики»</w:t>
            </w:r>
          </w:p>
        </w:tc>
        <w:tc>
          <w:tcPr>
            <w:tcW w:w="1701" w:type="dxa"/>
          </w:tcPr>
          <w:p w:rsidR="002473EC" w:rsidRPr="002C6B67" w:rsidRDefault="002473EC" w:rsidP="002473EC">
            <w:r w:rsidRPr="002C6B67">
              <w:t>Вести Чувашии от  17 октября 2007 г.</w:t>
            </w:r>
          </w:p>
          <w:p w:rsidR="002473EC" w:rsidRPr="002C6B67" w:rsidRDefault="002473EC" w:rsidP="002473EC">
            <w:r w:rsidRPr="002C6B67">
              <w:t>№ 43 (1047)</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28 января 2014 г. № 106 (рег.</w:t>
            </w:r>
            <w:r>
              <w:rPr>
                <w:i/>
              </w:rPr>
              <w:t xml:space="preserve"> № 1849 от </w:t>
            </w:r>
            <w:r w:rsidRPr="002C6B67">
              <w:rPr>
                <w:i/>
              </w:rPr>
              <w:t xml:space="preserve"> 3 февраля 2014</w:t>
            </w:r>
            <w:r>
              <w:rPr>
                <w:i/>
              </w:rPr>
              <w:t xml:space="preserve"> г.</w:t>
            </w:r>
            <w:r w:rsidRPr="002C6B67">
              <w:rPr>
                <w:i/>
              </w:rPr>
              <w:t xml:space="preserve">)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253.</w:t>
            </w:r>
          </w:p>
        </w:tc>
        <w:tc>
          <w:tcPr>
            <w:tcW w:w="1369" w:type="dxa"/>
          </w:tcPr>
          <w:p w:rsidR="002473EC" w:rsidRPr="002C6B67" w:rsidRDefault="002473EC" w:rsidP="002473EC">
            <w:pPr>
              <w:jc w:val="both"/>
            </w:pPr>
            <w:r w:rsidRPr="002C6B67">
              <w:t>9 октября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21.08.2007 № 556 «Об утверждении Административного регламента по предоставлению государственной услуги по организации получения членами семей военнослужащих, потерявшими кормильца, средств федерального бюджета на оплату ремонта принадлежащих им индивидуальных жилых домов»</w:t>
            </w:r>
          </w:p>
        </w:tc>
        <w:tc>
          <w:tcPr>
            <w:tcW w:w="1701" w:type="dxa"/>
          </w:tcPr>
          <w:p w:rsidR="002473EC" w:rsidRPr="002C6B67" w:rsidRDefault="002473EC" w:rsidP="002473EC">
            <w:r w:rsidRPr="002C6B67">
              <w:t>Вести Чувашии от  17 октября 2007 г.</w:t>
            </w:r>
          </w:p>
          <w:p w:rsidR="002473EC" w:rsidRPr="002C6B67" w:rsidRDefault="002473EC" w:rsidP="002473EC">
            <w:r w:rsidRPr="002C6B67">
              <w:t>№ 43 (1047)</w:t>
            </w:r>
          </w:p>
        </w:tc>
        <w:tc>
          <w:tcPr>
            <w:tcW w:w="1276" w:type="dxa"/>
          </w:tcPr>
          <w:p w:rsidR="002473EC" w:rsidRPr="002C6B67" w:rsidRDefault="002473EC" w:rsidP="002473EC">
            <w:pPr>
              <w:rPr>
                <w:i/>
              </w:rPr>
            </w:pPr>
            <w:r w:rsidRPr="002C6B67">
              <w:rPr>
                <w:i/>
                <w:color w:val="FF0000"/>
              </w:rPr>
              <w:t>Утратил силу приказом от</w:t>
            </w:r>
            <w:r w:rsidRPr="002C6B67">
              <w:rPr>
                <w:i/>
              </w:rPr>
              <w:t xml:space="preserve"> 01.07.2013 г. № 1065 (зарег. 1 июля 2013, рег. № 1593)</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254.</w:t>
            </w:r>
          </w:p>
        </w:tc>
        <w:tc>
          <w:tcPr>
            <w:tcW w:w="1369" w:type="dxa"/>
          </w:tcPr>
          <w:p w:rsidR="002473EC" w:rsidRPr="002C6B67" w:rsidRDefault="002473EC" w:rsidP="002473EC">
            <w:pPr>
              <w:jc w:val="both"/>
            </w:pPr>
            <w:r w:rsidRPr="002C6B67">
              <w:t>15 октября 2007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tabs>
                <w:tab w:val="left" w:pos="1160"/>
              </w:tabs>
              <w:jc w:val="both"/>
            </w:pPr>
            <w:r w:rsidRPr="002C6B67">
              <w:t>Приказ от 3 октября 2007 № 131 «О признании утратившим силу приказа Министерства сельского хозяйства Чувашской Республики от 2 декабря 2005 г. № 178»</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255.</w:t>
            </w:r>
          </w:p>
        </w:tc>
        <w:tc>
          <w:tcPr>
            <w:tcW w:w="1369" w:type="dxa"/>
          </w:tcPr>
          <w:p w:rsidR="002473EC" w:rsidRPr="002C6B67" w:rsidRDefault="002473EC" w:rsidP="002473EC">
            <w:pPr>
              <w:jc w:val="both"/>
            </w:pPr>
            <w:r w:rsidRPr="002C6B67">
              <w:t>15 октября 2007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27 сентября 2007 г. № 634 «О признании утратившим силу приказа Министерства социальной политики Чувашской Республики от 2 декабря 2003 г. № 406»</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256.</w:t>
            </w:r>
          </w:p>
        </w:tc>
        <w:tc>
          <w:tcPr>
            <w:tcW w:w="1369" w:type="dxa"/>
          </w:tcPr>
          <w:p w:rsidR="002473EC" w:rsidRPr="002C6B67" w:rsidRDefault="002473EC" w:rsidP="002473EC">
            <w:pPr>
              <w:jc w:val="both"/>
            </w:pPr>
            <w:r w:rsidRPr="002C6B67">
              <w:t>15 октября 2007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tabs>
                <w:tab w:val="left" w:pos="1160"/>
              </w:tabs>
              <w:jc w:val="both"/>
            </w:pPr>
            <w:r w:rsidRPr="002C6B67">
              <w:t>Приказ от 5 октября 2007 г. № 506/п «О признании утратившим силу приказа Министерства финансов Чувашской Республики от 6 апреля 2006 г. № 120/п»</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257.</w:t>
            </w:r>
          </w:p>
        </w:tc>
        <w:tc>
          <w:tcPr>
            <w:tcW w:w="1369" w:type="dxa"/>
          </w:tcPr>
          <w:p w:rsidR="002473EC" w:rsidRPr="002C6B67" w:rsidRDefault="002473EC" w:rsidP="002473EC">
            <w:pPr>
              <w:jc w:val="both"/>
            </w:pPr>
            <w:r w:rsidRPr="002C6B67">
              <w:t>17 октября 2007 г.</w:t>
            </w:r>
          </w:p>
        </w:tc>
        <w:tc>
          <w:tcPr>
            <w:tcW w:w="2159" w:type="dxa"/>
          </w:tcPr>
          <w:p w:rsidR="002473EC" w:rsidRPr="002C6B67" w:rsidRDefault="002473EC" w:rsidP="002473EC">
            <w:pPr>
              <w:jc w:val="both"/>
            </w:pPr>
            <w:r w:rsidRPr="002C6B67">
              <w:t xml:space="preserve">Министерство природных </w:t>
            </w:r>
            <w:r w:rsidRPr="002C6B67">
              <w:lastRenderedPageBreak/>
              <w:t>ресурсов и экологии</w:t>
            </w:r>
          </w:p>
          <w:p w:rsidR="002473EC" w:rsidRPr="002C6B67" w:rsidRDefault="002473EC" w:rsidP="002473EC">
            <w:pPr>
              <w:jc w:val="both"/>
            </w:pPr>
            <w:r w:rsidRPr="002C6B67">
              <w:t xml:space="preserve">Чувашской Республики </w:t>
            </w:r>
          </w:p>
        </w:tc>
        <w:tc>
          <w:tcPr>
            <w:tcW w:w="3135" w:type="dxa"/>
          </w:tcPr>
          <w:p w:rsidR="002473EC" w:rsidRPr="002C6B67" w:rsidRDefault="002473EC" w:rsidP="002473EC">
            <w:pPr>
              <w:tabs>
                <w:tab w:val="left" w:pos="1160"/>
              </w:tabs>
              <w:jc w:val="both"/>
            </w:pPr>
            <w:r w:rsidRPr="002C6B67">
              <w:lastRenderedPageBreak/>
              <w:t xml:space="preserve">Приказ от 8 октября 2007 г. № 369 «О признании </w:t>
            </w:r>
            <w:r w:rsidRPr="002C6B67">
              <w:lastRenderedPageBreak/>
              <w:t>утратившими силу некоторых ведомственных актов»</w:t>
            </w:r>
          </w:p>
        </w:tc>
        <w:tc>
          <w:tcPr>
            <w:tcW w:w="1701" w:type="dxa"/>
          </w:tcPr>
          <w:p w:rsidR="002473EC" w:rsidRPr="002C6B67" w:rsidRDefault="002473EC" w:rsidP="002473EC">
            <w:r w:rsidRPr="002C6B67">
              <w:lastRenderedPageBreak/>
              <w:t xml:space="preserve">Вести Чувашии от  </w:t>
            </w:r>
            <w:r w:rsidRPr="002C6B67">
              <w:lastRenderedPageBreak/>
              <w:t>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258.</w:t>
            </w:r>
          </w:p>
        </w:tc>
        <w:tc>
          <w:tcPr>
            <w:tcW w:w="1369" w:type="dxa"/>
          </w:tcPr>
          <w:p w:rsidR="002473EC" w:rsidRPr="002C6B67" w:rsidRDefault="002473EC" w:rsidP="002473EC">
            <w:pPr>
              <w:jc w:val="both"/>
            </w:pPr>
            <w:r w:rsidRPr="002C6B67">
              <w:t>19 октября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23 ноября 2006 г № 33-16/т»</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30 ноября .2007 г. № 38-17/т (рег. № 295 от 21 января 2008 г.)</w:t>
            </w:r>
            <w:r w:rsidRPr="002C6B67">
              <w:t xml:space="preserve">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259.</w:t>
            </w:r>
          </w:p>
        </w:tc>
        <w:tc>
          <w:tcPr>
            <w:tcW w:w="1369" w:type="dxa"/>
          </w:tcPr>
          <w:p w:rsidR="002473EC" w:rsidRPr="002C6B67" w:rsidRDefault="002473EC" w:rsidP="002473EC">
            <w:pPr>
              <w:jc w:val="both"/>
            </w:pPr>
            <w:r w:rsidRPr="002C6B67">
              <w:t>23 октября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pPr>
            <w:r w:rsidRPr="002C6B67">
              <w:t>Постановление от 19.10.2007 № 30-14/п «Об установлении коэффициентов – соотношений уровней цен»</w:t>
            </w:r>
          </w:p>
        </w:tc>
        <w:tc>
          <w:tcPr>
            <w:tcW w:w="1701" w:type="dxa"/>
          </w:tcPr>
          <w:p w:rsidR="002473EC" w:rsidRPr="002C6B67" w:rsidRDefault="002473EC" w:rsidP="002473EC">
            <w:r w:rsidRPr="002C6B67">
              <w:t>Вести Чувашии от  24 октября 2007 г.</w:t>
            </w:r>
          </w:p>
          <w:p w:rsidR="002473EC" w:rsidRPr="002C6B67" w:rsidRDefault="002473EC" w:rsidP="002473EC">
            <w:r w:rsidRPr="002C6B67">
              <w:t>№ 44 (1048)</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от 11 февраля .2010 г. № 1-1п (рег. № 579 от 27 февраля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260.</w:t>
            </w:r>
          </w:p>
        </w:tc>
        <w:tc>
          <w:tcPr>
            <w:tcW w:w="1369" w:type="dxa"/>
          </w:tcPr>
          <w:p w:rsidR="002473EC" w:rsidRPr="002C6B67" w:rsidRDefault="002473EC" w:rsidP="002473EC">
            <w:pPr>
              <w:jc w:val="both"/>
            </w:pPr>
            <w:r w:rsidRPr="002C6B67">
              <w:t>25 октября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27 сентября 2007 г. № 04-13/233 «О признании утратившим силу приказа Министерства градостроительства и развития общественной инфраструктуры Чувашской Республики от 19 декабря 2005 г. № 04-20/192»</w:t>
            </w:r>
          </w:p>
        </w:tc>
        <w:tc>
          <w:tcPr>
            <w:tcW w:w="1701" w:type="dxa"/>
          </w:tcPr>
          <w:p w:rsidR="002473EC" w:rsidRPr="002C6B67" w:rsidRDefault="002473EC" w:rsidP="002473EC">
            <w:r w:rsidRPr="002C6B67">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rPr>
                <w:i/>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261.</w:t>
            </w:r>
          </w:p>
        </w:tc>
        <w:tc>
          <w:tcPr>
            <w:tcW w:w="1369" w:type="dxa"/>
          </w:tcPr>
          <w:p w:rsidR="002473EC" w:rsidRPr="002C6B67" w:rsidRDefault="002473EC" w:rsidP="002473EC">
            <w:pPr>
              <w:jc w:val="both"/>
            </w:pPr>
            <w:r w:rsidRPr="002C6B67">
              <w:t>30 октября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18.09.2007 № 23-12/в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w:t>
            </w:r>
            <w:r w:rsidRPr="002C6B67">
              <w:lastRenderedPageBreak/>
              <w:t>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lastRenderedPageBreak/>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ноября 2008 г. № 46-16/в</w:t>
            </w:r>
          </w:p>
          <w:p w:rsidR="002473EC" w:rsidRPr="002C6B67" w:rsidRDefault="002473EC" w:rsidP="002473EC">
            <w:pPr>
              <w:rPr>
                <w:i/>
              </w:rPr>
            </w:pPr>
            <w:r w:rsidRPr="002C6B67">
              <w:rPr>
                <w:i/>
              </w:rPr>
              <w:t xml:space="preserve">(рег. № 375 от </w:t>
            </w:r>
            <w:r w:rsidRPr="002C6B67">
              <w:rPr>
                <w:i/>
              </w:rPr>
              <w:lastRenderedPageBreak/>
              <w:t>04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262.</w:t>
            </w:r>
          </w:p>
        </w:tc>
        <w:tc>
          <w:tcPr>
            <w:tcW w:w="1369" w:type="dxa"/>
          </w:tcPr>
          <w:p w:rsidR="002473EC" w:rsidRPr="002C6B67" w:rsidRDefault="002473EC" w:rsidP="002473EC">
            <w:pPr>
              <w:jc w:val="both"/>
            </w:pPr>
            <w:r w:rsidRPr="002C6B67">
              <w:t>30 октября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5 октября 2007 г. № 507/п «Об утверждении Порядка составления и ведения сводной бюджетной росписи республиканского бюджета Чувашской Республики и внесения изменений в нее и Порядка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w:t>
            </w:r>
          </w:p>
        </w:tc>
        <w:tc>
          <w:tcPr>
            <w:tcW w:w="1701" w:type="dxa"/>
          </w:tcPr>
          <w:p w:rsidR="002473EC" w:rsidRPr="002C6B67" w:rsidRDefault="002473EC" w:rsidP="002473EC">
            <w:r w:rsidRPr="002C6B67">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rPr>
                <w:i/>
              </w:rPr>
            </w:pPr>
            <w:r w:rsidRPr="002C6B67">
              <w:rPr>
                <w:i/>
              </w:rPr>
              <w:t>признан утратившим силу приказом от 19.12.2012 № 144/п (зарег. 25.12.2012 г., рег. № 1397) Внесены изменения приказами от 30 сентября 2008 г. № 228/п</w:t>
            </w:r>
          </w:p>
          <w:p w:rsidR="002473EC" w:rsidRPr="002C6B67" w:rsidRDefault="002473EC" w:rsidP="002473EC">
            <w:pPr>
              <w:rPr>
                <w:i/>
              </w:rPr>
            </w:pPr>
            <w:r w:rsidRPr="002C6B67">
              <w:rPr>
                <w:i/>
              </w:rPr>
              <w:t>(рег. № 363 от 23 октября 2008 г.), от 4 мая 2009 г. № 72/п</w:t>
            </w:r>
          </w:p>
          <w:p w:rsidR="002473EC" w:rsidRPr="002C6B67" w:rsidRDefault="002473EC" w:rsidP="002473EC">
            <w:pPr>
              <w:rPr>
                <w:i/>
              </w:rPr>
            </w:pPr>
            <w:r w:rsidRPr="002C6B67">
              <w:rPr>
                <w:i/>
              </w:rPr>
              <w:t>(рег.  № 476 от 25 июня 2009 г), от 16 июня 2010 г. № 75/п (рег. № 655 от 20 августа 2010 г.), от 24 ноября 2010 г. № 138/п</w:t>
            </w:r>
          </w:p>
          <w:p w:rsidR="002473EC" w:rsidRPr="002C6B67" w:rsidRDefault="002473EC" w:rsidP="002473EC">
            <w:pPr>
              <w:rPr>
                <w:i/>
              </w:rPr>
            </w:pPr>
            <w:r w:rsidRPr="002C6B67">
              <w:rPr>
                <w:i/>
              </w:rPr>
              <w:t>(рег. № 713 от 14 декабря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263.</w:t>
            </w:r>
          </w:p>
        </w:tc>
        <w:tc>
          <w:tcPr>
            <w:tcW w:w="1369" w:type="dxa"/>
          </w:tcPr>
          <w:p w:rsidR="002473EC" w:rsidRPr="002C6B67" w:rsidRDefault="002473EC" w:rsidP="002473EC">
            <w:pPr>
              <w:jc w:val="both"/>
            </w:pPr>
            <w:r w:rsidRPr="002C6B67">
              <w:t>30 октября 2007 г.</w:t>
            </w:r>
          </w:p>
        </w:tc>
        <w:tc>
          <w:tcPr>
            <w:tcW w:w="2159" w:type="dxa"/>
          </w:tcPr>
          <w:p w:rsidR="002473EC" w:rsidRPr="002C6B67" w:rsidRDefault="002473EC" w:rsidP="002473EC">
            <w:pPr>
              <w:jc w:val="both"/>
            </w:pPr>
            <w:r w:rsidRPr="002C6B67">
              <w:t xml:space="preserve">Министерства здравоохранения и социального развития Чувашской </w:t>
            </w:r>
            <w:r w:rsidRPr="002C6B67">
              <w:lastRenderedPageBreak/>
              <w:t>Республики</w:t>
            </w:r>
          </w:p>
        </w:tc>
        <w:tc>
          <w:tcPr>
            <w:tcW w:w="3135" w:type="dxa"/>
          </w:tcPr>
          <w:p w:rsidR="002473EC" w:rsidRPr="002C6B67" w:rsidRDefault="002473EC" w:rsidP="002473EC">
            <w:pPr>
              <w:tabs>
                <w:tab w:val="left" w:pos="1160"/>
              </w:tabs>
              <w:jc w:val="both"/>
            </w:pPr>
            <w:r w:rsidRPr="002C6B67">
              <w:lastRenderedPageBreak/>
              <w:t xml:space="preserve">Приказ от 22.08.2007 № 561 «Об утверждении Административного регламента предоставления государственной услуги </w:t>
            </w:r>
            <w:r w:rsidRPr="002C6B67">
              <w:lastRenderedPageBreak/>
              <w:t>«Назначение и выплата ежемесячного пособия на ребенка»</w:t>
            </w:r>
          </w:p>
        </w:tc>
        <w:tc>
          <w:tcPr>
            <w:tcW w:w="1701" w:type="dxa"/>
          </w:tcPr>
          <w:p w:rsidR="002473EC" w:rsidRPr="002C6B67" w:rsidRDefault="002473EC" w:rsidP="002473EC">
            <w:r w:rsidRPr="002C6B67">
              <w:lastRenderedPageBreak/>
              <w:t>Вести Чувашии от  3 ноября 2007 г.</w:t>
            </w:r>
          </w:p>
          <w:p w:rsidR="002473EC" w:rsidRPr="002C6B67" w:rsidRDefault="002473EC" w:rsidP="002473EC">
            <w:r w:rsidRPr="002C6B67">
              <w:t>№ 45 (1049)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от 26 </w:t>
            </w:r>
            <w:r w:rsidRPr="002C6B67">
              <w:rPr>
                <w:i/>
              </w:rPr>
              <w:lastRenderedPageBreak/>
              <w:t>июня 2012 г. № 850 (рег. № 1215 от 5 июля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264.</w:t>
            </w:r>
          </w:p>
        </w:tc>
        <w:tc>
          <w:tcPr>
            <w:tcW w:w="1369" w:type="dxa"/>
          </w:tcPr>
          <w:p w:rsidR="002473EC" w:rsidRPr="002C6B67" w:rsidRDefault="002473EC" w:rsidP="002473EC">
            <w:pPr>
              <w:jc w:val="both"/>
            </w:pPr>
            <w:r w:rsidRPr="002C6B67">
              <w:t>2 ноября 2007 г.</w:t>
            </w:r>
          </w:p>
        </w:tc>
        <w:tc>
          <w:tcPr>
            <w:tcW w:w="2159" w:type="dxa"/>
          </w:tcPr>
          <w:p w:rsidR="002473EC" w:rsidRPr="002C6B67" w:rsidRDefault="002473EC" w:rsidP="002473EC">
            <w:pPr>
              <w:jc w:val="both"/>
            </w:pPr>
            <w:r w:rsidRPr="002C6B67">
              <w:t>Министерства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 августа.2007 г. № 554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оказанию единовременной материальной помощи гражданам, находящимся в трудной жизненной ситуации»</w:t>
            </w:r>
          </w:p>
        </w:tc>
        <w:tc>
          <w:tcPr>
            <w:tcW w:w="1701" w:type="dxa"/>
          </w:tcPr>
          <w:p w:rsidR="002473EC" w:rsidRPr="002C6B67" w:rsidRDefault="002473EC" w:rsidP="002473EC">
            <w:r w:rsidRPr="002C6B67">
              <w:t>Вести Чувашии от  10 ноября 2007 г.</w:t>
            </w:r>
          </w:p>
          <w:p w:rsidR="002473EC" w:rsidRPr="002C6B67" w:rsidRDefault="002473EC" w:rsidP="002473EC">
            <w:r w:rsidRPr="002C6B67">
              <w:t>№ 46 (1050)</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25 июня 2012 г. № 842 (рег. № 1259 от 16 августа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265.</w:t>
            </w:r>
          </w:p>
        </w:tc>
        <w:tc>
          <w:tcPr>
            <w:tcW w:w="1369" w:type="dxa"/>
          </w:tcPr>
          <w:p w:rsidR="002473EC" w:rsidRPr="002C6B67" w:rsidRDefault="002473EC" w:rsidP="002473EC">
            <w:pPr>
              <w:jc w:val="both"/>
            </w:pPr>
            <w:r w:rsidRPr="002C6B67">
              <w:t>2 ноября 2007 г.</w:t>
            </w:r>
          </w:p>
        </w:tc>
        <w:tc>
          <w:tcPr>
            <w:tcW w:w="2159" w:type="dxa"/>
          </w:tcPr>
          <w:p w:rsidR="002473EC" w:rsidRPr="002C6B67" w:rsidRDefault="002473EC" w:rsidP="002473EC">
            <w:pPr>
              <w:jc w:val="both"/>
            </w:pPr>
            <w:r w:rsidRPr="002C6B67">
              <w:t>Министерства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Приказ от 21 августа 2007 г. № 553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«Прием от граждан документов, их проверка и направление в Министерство Российской Федерации по делам гражданской обороны, чрезвычайным ситуациям и ликвидации последствий стихийных бедствий представлений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2473EC" w:rsidRPr="002C6B67" w:rsidRDefault="002473EC" w:rsidP="002473EC">
            <w:r w:rsidRPr="002C6B67">
              <w:t>Вести Чувашии от  10 ноября 2007 г.</w:t>
            </w:r>
          </w:p>
          <w:p w:rsidR="002473EC" w:rsidRPr="002C6B67" w:rsidRDefault="002473EC" w:rsidP="002473EC">
            <w:r w:rsidRPr="002C6B67">
              <w:t>№ 46 (1050)</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29 июня 2012 г. № 873 (рег. № 1214 от 5 июня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266</w:t>
            </w:r>
          </w:p>
        </w:tc>
        <w:tc>
          <w:tcPr>
            <w:tcW w:w="1369" w:type="dxa"/>
          </w:tcPr>
          <w:p w:rsidR="002473EC" w:rsidRPr="002C6B67" w:rsidRDefault="002473EC" w:rsidP="002473EC">
            <w:pPr>
              <w:jc w:val="both"/>
            </w:pPr>
            <w:r w:rsidRPr="002C6B67">
              <w:t>9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21.09.2007 № 25-13/т «Об установлении тарифа на тепловую энергию, поставляемую </w:t>
            </w:r>
            <w:r w:rsidRPr="002C6B67">
              <w:lastRenderedPageBreak/>
              <w:t>потребителям энергоснабжающими организациями в Чувашской Республике»</w:t>
            </w:r>
          </w:p>
        </w:tc>
        <w:tc>
          <w:tcPr>
            <w:tcW w:w="1701" w:type="dxa"/>
          </w:tcPr>
          <w:p w:rsidR="002473EC" w:rsidRPr="002C6B67" w:rsidRDefault="002473EC" w:rsidP="002473EC">
            <w:r w:rsidRPr="002C6B67">
              <w:lastRenderedPageBreak/>
              <w:t>Вести Чувашии от  17 ноября 2007 г.</w:t>
            </w:r>
          </w:p>
          <w:p w:rsidR="002473EC" w:rsidRPr="002C6B67" w:rsidRDefault="002473EC" w:rsidP="002473EC">
            <w:r w:rsidRPr="002C6B67">
              <w:t>№ 47 (1051)</w:t>
            </w:r>
          </w:p>
        </w:tc>
        <w:tc>
          <w:tcPr>
            <w:tcW w:w="1276" w:type="dxa"/>
          </w:tcPr>
          <w:p w:rsidR="002473EC" w:rsidRPr="002C6B67" w:rsidRDefault="002473EC" w:rsidP="002473EC">
            <w:pPr>
              <w:rPr>
                <w:i/>
              </w:rPr>
            </w:pPr>
            <w:r w:rsidRPr="002C6B67">
              <w:rPr>
                <w:i/>
              </w:rPr>
              <w:t xml:space="preserve">Внесены изменения постановлением от 19 </w:t>
            </w:r>
            <w:r w:rsidRPr="002C6B67">
              <w:rPr>
                <w:i/>
              </w:rPr>
              <w:lastRenderedPageBreak/>
              <w:t>ноября 2007 г. № 36-16/т</w:t>
            </w:r>
          </w:p>
          <w:p w:rsidR="002473EC" w:rsidRPr="002C6B67" w:rsidRDefault="002473EC" w:rsidP="002473EC">
            <w:pPr>
              <w:rPr>
                <w:i/>
              </w:rPr>
            </w:pPr>
            <w:r w:rsidRPr="002C6B67">
              <w:rPr>
                <w:i/>
              </w:rPr>
              <w:t>(рег. № 274 от 03 декабря 2007 г.) и постановлением от14.12.2007 г № 39-18/т (рег. №</w:t>
            </w:r>
            <w:r w:rsidRPr="002C6B67">
              <w:t> </w:t>
            </w:r>
            <w:r w:rsidRPr="002C6B67">
              <w:rPr>
                <w:i/>
              </w:rPr>
              <w:t>282 от 18 декабря 2007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267.</w:t>
            </w:r>
          </w:p>
        </w:tc>
        <w:tc>
          <w:tcPr>
            <w:tcW w:w="1369" w:type="dxa"/>
          </w:tcPr>
          <w:p w:rsidR="002473EC" w:rsidRPr="002C6B67" w:rsidRDefault="002473EC" w:rsidP="002473EC">
            <w:pPr>
              <w:jc w:val="both"/>
            </w:pPr>
            <w:r w:rsidRPr="002C6B67">
              <w:t>9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29-13/тн «Об установлении тарифа на тепловую энергию, поставляемую населению энергоснабжающими организациями в Чувашской Республике»</w:t>
            </w:r>
          </w:p>
        </w:tc>
        <w:tc>
          <w:tcPr>
            <w:tcW w:w="1701" w:type="dxa"/>
          </w:tcPr>
          <w:p w:rsidR="002473EC" w:rsidRPr="002C6B67" w:rsidRDefault="002473EC" w:rsidP="002473EC">
            <w:r w:rsidRPr="002C6B67">
              <w:t>Вести Чувашии от  17 ноября 2007 г.</w:t>
            </w:r>
          </w:p>
          <w:p w:rsidR="002473EC" w:rsidRPr="002C6B67" w:rsidRDefault="002473EC" w:rsidP="002473EC">
            <w:r w:rsidRPr="002C6B67">
              <w:t>№ 47 (1051)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25 сентября 2008 г. № 40-14/тн</w:t>
            </w:r>
          </w:p>
          <w:p w:rsidR="002473EC" w:rsidRPr="002C6B67" w:rsidRDefault="002473EC" w:rsidP="002473EC">
            <w:pPr>
              <w:rPr>
                <w:i/>
              </w:rPr>
            </w:pPr>
            <w:r w:rsidRPr="002C6B67">
              <w:rPr>
                <w:i/>
              </w:rPr>
              <w:t>(рег. № 365 от 24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268.</w:t>
            </w:r>
          </w:p>
        </w:tc>
        <w:tc>
          <w:tcPr>
            <w:tcW w:w="1369" w:type="dxa"/>
          </w:tcPr>
          <w:p w:rsidR="002473EC" w:rsidRPr="002C6B67" w:rsidRDefault="002473EC" w:rsidP="002473EC">
            <w:pPr>
              <w:jc w:val="both"/>
            </w:pPr>
            <w:r w:rsidRPr="002C6B67">
              <w:t>13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19.10.2007 № 31-14/в «О внесении изменения в постановление Республиканской службы по тарифам от 17 августа 2007 г. № 20-10/в»</w:t>
            </w:r>
          </w:p>
        </w:tc>
        <w:tc>
          <w:tcPr>
            <w:tcW w:w="1701" w:type="dxa"/>
          </w:tcPr>
          <w:p w:rsidR="002473EC" w:rsidRPr="002C6B67" w:rsidRDefault="002473EC" w:rsidP="002473EC">
            <w:r w:rsidRPr="002C6B67">
              <w:t>Вести Чувашии от  17 ноября 2007 г.</w:t>
            </w:r>
          </w:p>
          <w:p w:rsidR="002473EC" w:rsidRPr="002C6B67" w:rsidRDefault="002473EC" w:rsidP="002473EC">
            <w:r w:rsidRPr="002C6B67">
              <w:t>№ 47 (1051)</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19 сентября 2008 г. № 33-12/в</w:t>
            </w:r>
          </w:p>
          <w:p w:rsidR="002473EC" w:rsidRPr="002C6B67" w:rsidRDefault="002473EC" w:rsidP="002473EC">
            <w:pPr>
              <w:rPr>
                <w:i/>
              </w:rPr>
            </w:pPr>
            <w:r w:rsidRPr="002C6B67">
              <w:rPr>
                <w:i/>
              </w:rPr>
              <w:t>(рег. № 358 от 01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269.</w:t>
            </w:r>
          </w:p>
        </w:tc>
        <w:tc>
          <w:tcPr>
            <w:tcW w:w="1369" w:type="dxa"/>
          </w:tcPr>
          <w:p w:rsidR="002473EC" w:rsidRPr="002C6B67" w:rsidRDefault="002473EC" w:rsidP="002473EC">
            <w:pPr>
              <w:jc w:val="both"/>
            </w:pPr>
            <w:r w:rsidRPr="002C6B67">
              <w:t>19 ноября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21.09.2007 № 28-13/э «Об установлении сбытовых надбавок ОАО «Чувашская </w:t>
            </w:r>
            <w:r w:rsidRPr="002C6B67">
              <w:lastRenderedPageBreak/>
              <w:t>энергосбытовая компания»</w:t>
            </w:r>
          </w:p>
        </w:tc>
        <w:tc>
          <w:tcPr>
            <w:tcW w:w="1701" w:type="dxa"/>
          </w:tcPr>
          <w:p w:rsidR="002473EC" w:rsidRPr="002C6B67" w:rsidRDefault="002473EC" w:rsidP="002473EC">
            <w:r w:rsidRPr="002C6B67">
              <w:lastRenderedPageBreak/>
              <w:t>Вести Чувашии от  28 ноября 2007 г.</w:t>
            </w:r>
          </w:p>
          <w:p w:rsidR="002473EC" w:rsidRPr="002C6B67" w:rsidRDefault="002473EC" w:rsidP="002473EC">
            <w:r w:rsidRPr="002C6B67">
              <w:lastRenderedPageBreak/>
              <w:t>№ 47 (1051)</w:t>
            </w:r>
          </w:p>
        </w:tc>
        <w:tc>
          <w:tcPr>
            <w:tcW w:w="1276" w:type="dxa"/>
          </w:tcPr>
          <w:p w:rsidR="002473EC" w:rsidRPr="002C6B67" w:rsidRDefault="002473EC" w:rsidP="002473EC">
            <w:pPr>
              <w:rPr>
                <w:i/>
              </w:rPr>
            </w:pPr>
            <w:r w:rsidRPr="002C6B67">
              <w:rPr>
                <w:i/>
                <w:color w:val="FF0000"/>
              </w:rPr>
              <w:lastRenderedPageBreak/>
              <w:t>Признан утратившим силу</w:t>
            </w:r>
            <w:r w:rsidRPr="002C6B67">
              <w:rPr>
                <w:i/>
              </w:rPr>
              <w:t xml:space="preserve"> постанов</w:t>
            </w:r>
            <w:r w:rsidRPr="002C6B67">
              <w:rPr>
                <w:i/>
              </w:rPr>
              <w:lastRenderedPageBreak/>
              <w:t>лением от 23 сентября 2008 г. № 36-13/э</w:t>
            </w:r>
          </w:p>
          <w:p w:rsidR="002473EC" w:rsidRPr="002C6B67" w:rsidRDefault="002473EC" w:rsidP="002473EC">
            <w:pPr>
              <w:rPr>
                <w:i/>
              </w:rPr>
            </w:pPr>
            <w:r w:rsidRPr="002C6B67">
              <w:rPr>
                <w:i/>
              </w:rPr>
              <w:t>(рег. № 378 от 05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270.</w:t>
            </w:r>
          </w:p>
        </w:tc>
        <w:tc>
          <w:tcPr>
            <w:tcW w:w="1369" w:type="dxa"/>
          </w:tcPr>
          <w:p w:rsidR="002473EC" w:rsidRPr="002C6B67" w:rsidRDefault="002473EC" w:rsidP="002473EC">
            <w:pPr>
              <w:jc w:val="both"/>
            </w:pPr>
            <w:r w:rsidRPr="002C6B67">
              <w:t>19 ноября 2007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09.11.2007 № 1200 «Об утверждении административного регламента по предоставлению государственной услуги «Лицензирование образовательной деятельности в области дошкольного, начального общего, основного общего и среднего (полного) общего, начального профессионального, среднего профессионального и дополнительного образования»</w:t>
            </w:r>
          </w:p>
        </w:tc>
        <w:tc>
          <w:tcPr>
            <w:tcW w:w="1701" w:type="dxa"/>
          </w:tcPr>
          <w:p w:rsidR="002473EC" w:rsidRPr="002C6B67" w:rsidRDefault="002473EC" w:rsidP="002473EC">
            <w:r w:rsidRPr="002C6B67">
              <w:t>Вести Чувашии от  24 ноября 2007 г.</w:t>
            </w:r>
          </w:p>
          <w:p w:rsidR="002473EC" w:rsidRPr="002C6B67" w:rsidRDefault="002473EC" w:rsidP="002473EC">
            <w:r w:rsidRPr="002C6B67">
              <w:t>№ 48 (1052)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2 февраля 2010 г. № 80</w:t>
            </w:r>
          </w:p>
          <w:p w:rsidR="002473EC" w:rsidRPr="002C6B67" w:rsidRDefault="002473EC" w:rsidP="002473EC">
            <w:pPr>
              <w:jc w:val="both"/>
              <w:rPr>
                <w:i/>
                <w:iCs/>
              </w:rPr>
            </w:pPr>
            <w:r w:rsidRPr="002C6B67">
              <w:rPr>
                <w:i/>
              </w:rPr>
              <w:t>(рег. № 581 от 1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271.</w:t>
            </w:r>
          </w:p>
        </w:tc>
        <w:tc>
          <w:tcPr>
            <w:tcW w:w="1369" w:type="dxa"/>
          </w:tcPr>
          <w:p w:rsidR="002473EC" w:rsidRPr="002C6B67" w:rsidRDefault="002473EC" w:rsidP="002473EC">
            <w:pPr>
              <w:jc w:val="both"/>
            </w:pPr>
            <w:r w:rsidRPr="002C6B67">
              <w:t>22 ноября 2007 г.</w:t>
            </w:r>
          </w:p>
        </w:tc>
        <w:tc>
          <w:tcPr>
            <w:tcW w:w="2159" w:type="dxa"/>
          </w:tcPr>
          <w:p w:rsidR="002473EC" w:rsidRPr="002C6B67" w:rsidRDefault="002473EC" w:rsidP="002473EC">
            <w:pPr>
              <w:jc w:val="both"/>
            </w:pPr>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tabs>
                <w:tab w:val="left" w:pos="1160"/>
              </w:tabs>
              <w:jc w:val="both"/>
            </w:pPr>
            <w:r w:rsidRPr="002C6B67">
              <w:t>Приказ от 31.10.2007 № 455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по физической культуре, спорту и туризму Чувашской Республики обращения граждан и организаций».</w:t>
            </w:r>
          </w:p>
        </w:tc>
        <w:tc>
          <w:tcPr>
            <w:tcW w:w="1701" w:type="dxa"/>
          </w:tcPr>
          <w:p w:rsidR="002473EC" w:rsidRPr="002C6B67" w:rsidRDefault="002473EC" w:rsidP="002473EC">
            <w:r w:rsidRPr="002C6B67">
              <w:t>Вести Чувашии от  28 ноября 2007 г.</w:t>
            </w:r>
          </w:p>
          <w:p w:rsidR="002473EC" w:rsidRPr="002C6B67" w:rsidRDefault="002473EC" w:rsidP="002473EC">
            <w:r w:rsidRPr="002C6B67">
              <w:t>№ 47 (1051)</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от 30 ноября 2011 г. № 438</w:t>
            </w:r>
          </w:p>
          <w:p w:rsidR="002473EC" w:rsidRPr="002C6B67" w:rsidRDefault="002473EC" w:rsidP="002473EC">
            <w:pPr>
              <w:jc w:val="both"/>
              <w:rPr>
                <w:i/>
                <w:iCs/>
              </w:rPr>
            </w:pPr>
            <w:r w:rsidRPr="002C6B67">
              <w:rPr>
                <w:i/>
              </w:rPr>
              <w:t>(рег. № 1064 от 27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 xml:space="preserve">272. </w:t>
            </w:r>
          </w:p>
        </w:tc>
        <w:tc>
          <w:tcPr>
            <w:tcW w:w="1369" w:type="dxa"/>
          </w:tcPr>
          <w:p w:rsidR="002473EC" w:rsidRPr="002C6B67" w:rsidRDefault="002473EC" w:rsidP="002473EC">
            <w:pPr>
              <w:jc w:val="both"/>
            </w:pPr>
            <w:r w:rsidRPr="002C6B67">
              <w:t>22 ноября 2007 г.</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1160"/>
              </w:tabs>
              <w:jc w:val="both"/>
            </w:pPr>
            <w:r w:rsidRPr="002C6B67">
              <w:t>Приказ от 20.11.2007 № 78 «О перевозке пищевых продуктов животного происхождения поставляемых на предприятия, общественного питания и объекты розничной торговли в пределах района (города) на территории Чувашской Республики»</w:t>
            </w:r>
          </w:p>
          <w:p w:rsidR="002473EC" w:rsidRPr="002C6B67" w:rsidRDefault="002473EC" w:rsidP="002473EC">
            <w:pPr>
              <w:tabs>
                <w:tab w:val="left" w:pos="1160"/>
              </w:tabs>
              <w:jc w:val="both"/>
            </w:pPr>
          </w:p>
        </w:tc>
        <w:tc>
          <w:tcPr>
            <w:tcW w:w="1701" w:type="dxa"/>
          </w:tcPr>
          <w:p w:rsidR="002473EC" w:rsidRPr="002C6B67" w:rsidRDefault="002473EC" w:rsidP="002473EC">
            <w:r w:rsidRPr="002C6B67">
              <w:lastRenderedPageBreak/>
              <w:t>Вести Чувашии от  28 ноября 2007 г.</w:t>
            </w:r>
          </w:p>
          <w:p w:rsidR="002473EC" w:rsidRPr="002C6B67" w:rsidRDefault="002473EC" w:rsidP="002473EC">
            <w:r w:rsidRPr="002C6B67">
              <w:t>№ 47 (1051)</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 xml:space="preserve">приказом от 16 февраля 2015 г. № 70 (рег. № 2330 от 25 февраля </w:t>
            </w:r>
            <w:r w:rsidRPr="002C6B67">
              <w:rPr>
                <w:i/>
              </w:rPr>
              <w:lastRenderedPageBreak/>
              <w:t>2015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273.</w:t>
            </w:r>
          </w:p>
        </w:tc>
        <w:tc>
          <w:tcPr>
            <w:tcW w:w="1369" w:type="dxa"/>
          </w:tcPr>
          <w:p w:rsidR="002473EC" w:rsidRPr="002C6B67" w:rsidRDefault="002473EC" w:rsidP="002473EC">
            <w:pPr>
              <w:jc w:val="both"/>
            </w:pPr>
            <w:r w:rsidRPr="002C6B67">
              <w:t>3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19.11.2007 № 35-16/т «О внесении изменений в постановление Республиканской службы по тарифам от 23 ноября 2006 г. № 33-16/т»</w:t>
            </w:r>
          </w:p>
        </w:tc>
        <w:tc>
          <w:tcPr>
            <w:tcW w:w="1701" w:type="dxa"/>
          </w:tcPr>
          <w:p w:rsidR="002473EC" w:rsidRPr="002C6B67" w:rsidRDefault="002473EC" w:rsidP="002473EC">
            <w:r w:rsidRPr="002C6B67">
              <w:t>Вести Чувашии от  5 декабря 2007 г.</w:t>
            </w:r>
          </w:p>
          <w:p w:rsidR="002473EC" w:rsidRPr="002C6B67" w:rsidRDefault="002473EC" w:rsidP="002473EC">
            <w:r w:rsidRPr="002C6B67">
              <w:t>№ 50 (1054)</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17 декабря 2007 г. № 42/т</w:t>
            </w:r>
          </w:p>
          <w:p w:rsidR="002473EC" w:rsidRPr="002C6B67" w:rsidRDefault="002473EC" w:rsidP="002473EC">
            <w:pPr>
              <w:jc w:val="both"/>
              <w:rPr>
                <w:i/>
                <w:iCs/>
              </w:rPr>
            </w:pPr>
            <w:r w:rsidRPr="002C6B67">
              <w:rPr>
                <w:i/>
              </w:rPr>
              <w:t>(рег. № 296 от 21 января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274.</w:t>
            </w:r>
          </w:p>
        </w:tc>
        <w:tc>
          <w:tcPr>
            <w:tcW w:w="1369" w:type="dxa"/>
          </w:tcPr>
          <w:p w:rsidR="002473EC" w:rsidRPr="002C6B67" w:rsidRDefault="002473EC" w:rsidP="002473EC">
            <w:pPr>
              <w:jc w:val="both"/>
            </w:pPr>
            <w:r w:rsidRPr="002C6B67">
              <w:t>3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19.11.2007 № 36-16/т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5 декабря 2007 г.</w:t>
            </w:r>
          </w:p>
          <w:p w:rsidR="002473EC" w:rsidRPr="002C6B67" w:rsidRDefault="002473EC" w:rsidP="002473EC">
            <w:r w:rsidRPr="002C6B67">
              <w:t>№ 50 (1054)</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29 сентября 2008 г. № 39-14/т</w:t>
            </w:r>
          </w:p>
          <w:p w:rsidR="002473EC" w:rsidRPr="002C6B67" w:rsidRDefault="002473EC" w:rsidP="002473EC">
            <w:pPr>
              <w:jc w:val="both"/>
              <w:rPr>
                <w:i/>
                <w:iCs/>
              </w:rPr>
            </w:pPr>
            <w:r w:rsidRPr="002C6B67">
              <w:rPr>
                <w:i/>
              </w:rPr>
              <w:t>(рег. №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275.</w:t>
            </w:r>
          </w:p>
        </w:tc>
        <w:tc>
          <w:tcPr>
            <w:tcW w:w="1369" w:type="dxa"/>
          </w:tcPr>
          <w:p w:rsidR="002473EC" w:rsidRPr="002C6B67" w:rsidRDefault="002473EC" w:rsidP="002473EC">
            <w:pPr>
              <w:jc w:val="both"/>
            </w:pPr>
            <w:r w:rsidRPr="002C6B67">
              <w:t>6 декабря 2007 г.</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1160"/>
              </w:tabs>
              <w:jc w:val="both"/>
            </w:pPr>
            <w:r w:rsidRPr="002C6B67">
              <w:t>Приказ от 30 ноября2007 г. № 466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«Предоставление водных объектов или их частей, находящихся в федеральной собственности и расположенных на территории Чувашской Республики, в пользование на основании решения о представлении водного объекта в пользование»</w:t>
            </w:r>
          </w:p>
        </w:tc>
        <w:tc>
          <w:tcPr>
            <w:tcW w:w="1701" w:type="dxa"/>
          </w:tcPr>
          <w:p w:rsidR="002473EC" w:rsidRPr="002C6B67" w:rsidRDefault="002473EC" w:rsidP="002473EC">
            <w:r w:rsidRPr="002C6B67">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276.</w:t>
            </w:r>
          </w:p>
        </w:tc>
        <w:tc>
          <w:tcPr>
            <w:tcW w:w="1369" w:type="dxa"/>
          </w:tcPr>
          <w:p w:rsidR="002473EC" w:rsidRPr="002C6B67" w:rsidRDefault="002473EC" w:rsidP="002473EC">
            <w:pPr>
              <w:jc w:val="both"/>
            </w:pPr>
            <w:r w:rsidRPr="002C6B67">
              <w:t>6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 xml:space="preserve">Постановление от 19.11.2007 № 34-16/в «Об установлении тарифов на услуги организаций коммунального комплекса, </w:t>
            </w:r>
            <w:r w:rsidRPr="002C6B67">
              <w:lastRenderedPageBreak/>
              <w:t xml:space="preserve">осуществляющих эксплуатацию систем коммунальной инфраструктуры, используемых в сфере водоснабжения и водоотведения» </w:t>
            </w:r>
          </w:p>
        </w:tc>
        <w:tc>
          <w:tcPr>
            <w:tcW w:w="1701" w:type="dxa"/>
          </w:tcPr>
          <w:p w:rsidR="002473EC" w:rsidRPr="002C6B67" w:rsidRDefault="002473EC" w:rsidP="002473EC">
            <w:r w:rsidRPr="002C6B67">
              <w:lastRenderedPageBreak/>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w:t>
            </w:r>
            <w:r w:rsidRPr="002C6B67">
              <w:rPr>
                <w:i/>
              </w:rPr>
              <w:lastRenderedPageBreak/>
              <w:t>от 26 ноября 2008 г. № 47-16/в</w:t>
            </w:r>
          </w:p>
          <w:p w:rsidR="002473EC" w:rsidRPr="002C6B67" w:rsidRDefault="002473EC" w:rsidP="002473EC">
            <w:pPr>
              <w:jc w:val="both"/>
              <w:rPr>
                <w:i/>
                <w:iCs/>
              </w:rPr>
            </w:pPr>
            <w:r w:rsidRPr="002C6B67">
              <w:rPr>
                <w:i/>
              </w:rPr>
              <w:t>(рег. № 377 от 05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277.</w:t>
            </w:r>
          </w:p>
        </w:tc>
        <w:tc>
          <w:tcPr>
            <w:tcW w:w="1369" w:type="dxa"/>
          </w:tcPr>
          <w:p w:rsidR="002473EC" w:rsidRPr="002C6B67" w:rsidRDefault="002473EC" w:rsidP="002473EC">
            <w:pPr>
              <w:jc w:val="both"/>
            </w:pPr>
            <w:r w:rsidRPr="002C6B67">
              <w:t>7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26-13/э «О тарифах на тепловую энергию»</w:t>
            </w:r>
          </w:p>
        </w:tc>
        <w:tc>
          <w:tcPr>
            <w:tcW w:w="1701" w:type="dxa"/>
          </w:tcPr>
          <w:p w:rsidR="002473EC" w:rsidRPr="002C6B67" w:rsidRDefault="002473EC" w:rsidP="002473EC">
            <w:r w:rsidRPr="002C6B67">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постановлением от 23 сентября 2008 г. № 35-13/э (рег. № 381 от 16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278.</w:t>
            </w:r>
          </w:p>
        </w:tc>
        <w:tc>
          <w:tcPr>
            <w:tcW w:w="1369" w:type="dxa"/>
          </w:tcPr>
          <w:p w:rsidR="002473EC" w:rsidRPr="002C6B67" w:rsidRDefault="002473EC" w:rsidP="002473EC">
            <w:pPr>
              <w:jc w:val="both"/>
            </w:pPr>
            <w:r w:rsidRPr="002C6B67">
              <w:t xml:space="preserve">10 декабря 2007 г </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1160"/>
              </w:tabs>
              <w:jc w:val="both"/>
            </w:pPr>
            <w:r w:rsidRPr="002C6B67">
              <w:t>Приказ от 3 декабря 2007 г. № 190 «Об Административном регламенте Государственного комитета Чувашской Республики по делам гражданской обороны и чрезвычайным ситуациям по предоставлению государственной услуги «Привлечение сил и средств ГКЧС Чувашии к выполнению работ по предупреждению чрезвычайных ситуаций и ликвидации их последствий»</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18 мая 2012 г. № 59 (рег. № 1179 от 1 июня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279.</w:t>
            </w:r>
          </w:p>
        </w:tc>
        <w:tc>
          <w:tcPr>
            <w:tcW w:w="1369" w:type="dxa"/>
          </w:tcPr>
          <w:p w:rsidR="002473EC" w:rsidRPr="002C6B67" w:rsidRDefault="002473EC" w:rsidP="002473EC">
            <w:pPr>
              <w:jc w:val="both"/>
            </w:pPr>
            <w:r w:rsidRPr="002C6B67">
              <w:t>10 декабря 2007 г.</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1160"/>
              </w:tabs>
              <w:jc w:val="both"/>
            </w:pPr>
            <w:r w:rsidRPr="002C6B67">
              <w:t>Приказ от 19 ноября 2007 г.  № 1223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образования и молодежной политики Чувашской Республики обращения граждан и организаций»</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29 ноября 2011 г. № 2372</w:t>
            </w:r>
          </w:p>
          <w:p w:rsidR="002473EC" w:rsidRPr="002C6B67" w:rsidRDefault="002473EC" w:rsidP="002473EC">
            <w:pPr>
              <w:jc w:val="both"/>
              <w:rPr>
                <w:i/>
                <w:iCs/>
              </w:rPr>
            </w:pPr>
            <w:r w:rsidRPr="002C6B67">
              <w:rPr>
                <w:i/>
              </w:rPr>
              <w:t>(рег.№ 1060 от 20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280.</w:t>
            </w:r>
          </w:p>
        </w:tc>
        <w:tc>
          <w:tcPr>
            <w:tcW w:w="1369" w:type="dxa"/>
          </w:tcPr>
          <w:p w:rsidR="002473EC" w:rsidRPr="002C6B67" w:rsidRDefault="002473EC" w:rsidP="002473EC">
            <w:pPr>
              <w:jc w:val="both"/>
            </w:pPr>
            <w:r w:rsidRPr="002C6B67">
              <w:t>10 декабря 2007 г.</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1160"/>
              </w:tabs>
              <w:jc w:val="both"/>
            </w:pPr>
            <w:r w:rsidRPr="002C6B67">
              <w:t>Приказ от 15 ноября 2007 г. № 144 «О внесении изменений в приказ Министерства сельского хозяйства Чувашской Республики от 12 марта 2007 г. № 34»</w:t>
            </w:r>
          </w:p>
        </w:tc>
        <w:tc>
          <w:tcPr>
            <w:tcW w:w="1701" w:type="dxa"/>
          </w:tcPr>
          <w:p w:rsidR="002473EC" w:rsidRPr="002C6B67" w:rsidRDefault="002473EC" w:rsidP="002473EC">
            <w:r w:rsidRPr="002C6B67">
              <w:t>Вести Чувашии от  12 декабря 2007 г.</w:t>
            </w:r>
          </w:p>
          <w:p w:rsidR="002473EC" w:rsidRPr="002C6B67" w:rsidRDefault="002473EC" w:rsidP="002473EC">
            <w:r w:rsidRPr="002C6B67">
              <w:t>№ 51 (1055)</w:t>
            </w:r>
          </w:p>
        </w:tc>
        <w:tc>
          <w:tcPr>
            <w:tcW w:w="1276" w:type="dxa"/>
          </w:tcPr>
          <w:p w:rsidR="002473EC" w:rsidRPr="002C6B67" w:rsidRDefault="002473EC" w:rsidP="002473EC">
            <w:pPr>
              <w:jc w:val="both"/>
              <w:rPr>
                <w:i/>
                <w:iCs/>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281.</w:t>
            </w:r>
          </w:p>
        </w:tc>
        <w:tc>
          <w:tcPr>
            <w:tcW w:w="1369" w:type="dxa"/>
          </w:tcPr>
          <w:p w:rsidR="002473EC" w:rsidRPr="002C6B67" w:rsidRDefault="002473EC" w:rsidP="002473EC">
            <w:pPr>
              <w:jc w:val="both"/>
            </w:pPr>
            <w:r w:rsidRPr="002C6B67">
              <w:t>17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21.09.2007 № 27-13/э «О тарифах на электрическую энергию»</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23 сентября 2008 г. № 37-13/э</w:t>
            </w:r>
          </w:p>
          <w:p w:rsidR="002473EC" w:rsidRPr="002C6B67" w:rsidRDefault="002473EC" w:rsidP="002473EC">
            <w:pPr>
              <w:jc w:val="both"/>
              <w:rPr>
                <w:i/>
                <w:iCs/>
              </w:rPr>
            </w:pPr>
            <w:r w:rsidRPr="002C6B67">
              <w:rPr>
                <w:i/>
              </w:rPr>
              <w:t>(рег.№ 376 от 05 декабря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282.</w:t>
            </w:r>
          </w:p>
        </w:tc>
        <w:tc>
          <w:tcPr>
            <w:tcW w:w="1369" w:type="dxa"/>
          </w:tcPr>
          <w:p w:rsidR="002473EC" w:rsidRPr="002C6B67" w:rsidRDefault="002473EC" w:rsidP="002473EC">
            <w:pPr>
              <w:jc w:val="both"/>
            </w:pPr>
            <w:r w:rsidRPr="002C6B67">
              <w:t>18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Постановление от 14 декабря 2007 г. № 39-18/т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20 декабря 2007 г.</w:t>
            </w:r>
          </w:p>
          <w:p w:rsidR="002473EC" w:rsidRPr="002C6B67" w:rsidRDefault="002473EC" w:rsidP="002473EC">
            <w:r w:rsidRPr="002C6B67">
              <w:t>№ 52 (1056)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25 сентября 2008 г. № 39-14\Т</w:t>
            </w:r>
          </w:p>
          <w:p w:rsidR="002473EC" w:rsidRPr="002C6B67" w:rsidRDefault="002473EC" w:rsidP="002473EC">
            <w:pPr>
              <w:jc w:val="both"/>
              <w:rPr>
                <w:i/>
                <w:iCs/>
              </w:rPr>
            </w:pPr>
            <w:r w:rsidRPr="002C6B67">
              <w:rPr>
                <w:i/>
              </w:rPr>
              <w:t>(рег.№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283.</w:t>
            </w:r>
          </w:p>
        </w:tc>
        <w:tc>
          <w:tcPr>
            <w:tcW w:w="1369" w:type="dxa"/>
          </w:tcPr>
          <w:p w:rsidR="002473EC" w:rsidRPr="002C6B67" w:rsidRDefault="002473EC" w:rsidP="002473EC">
            <w:pPr>
              <w:jc w:val="both"/>
            </w:pPr>
            <w:r w:rsidRPr="002C6B67">
              <w:t>20 декабря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4 декабря 2007 г. № 584/п «О внесении изменений в Порядок составления, исполнения сводной бюджетной росписи республиканского бюджета Чувашской Республики на 2007 год и внесения изменений в нее, утвержденный приказом Министерства финансов Чувашской Республики от 7 декабря 2006 г. № 557/п»</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iCs/>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284.</w:t>
            </w:r>
          </w:p>
        </w:tc>
        <w:tc>
          <w:tcPr>
            <w:tcW w:w="1369" w:type="dxa"/>
          </w:tcPr>
          <w:p w:rsidR="002473EC" w:rsidRPr="002C6B67" w:rsidRDefault="002473EC" w:rsidP="002473EC">
            <w:pPr>
              <w:jc w:val="both"/>
            </w:pPr>
            <w:r w:rsidRPr="002C6B67">
              <w:t>20 декабря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6 декабря 2007 г. № 591/п «О порядке представления реестров расходных обязательств муниципальных образований Чувашской Республики»</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Default="002473EC" w:rsidP="002473EC">
            <w:pPr>
              <w:jc w:val="both"/>
              <w:rPr>
                <w:i/>
              </w:rPr>
            </w:pPr>
            <w:r w:rsidRPr="008874FC">
              <w:rPr>
                <w:i/>
                <w:color w:val="FF0000"/>
              </w:rPr>
              <w:t>Признан утратившим силу</w:t>
            </w:r>
            <w:r>
              <w:rPr>
                <w:i/>
              </w:rPr>
              <w:t xml:space="preserve"> приказом от 24 мая 2016 г. № 46/п (рег. </w:t>
            </w:r>
            <w:r>
              <w:rPr>
                <w:i/>
              </w:rPr>
              <w:lastRenderedPageBreak/>
              <w:t>№ 3059 от 15 июня 2016 г.)</w:t>
            </w:r>
          </w:p>
          <w:p w:rsidR="002473EC" w:rsidRDefault="002473EC" w:rsidP="002473EC">
            <w:pPr>
              <w:jc w:val="both"/>
              <w:rPr>
                <w:i/>
              </w:rPr>
            </w:pPr>
          </w:p>
          <w:p w:rsidR="002473EC" w:rsidRDefault="002473EC" w:rsidP="002473EC">
            <w:pPr>
              <w:jc w:val="both"/>
              <w:rPr>
                <w:i/>
              </w:rPr>
            </w:pPr>
          </w:p>
          <w:p w:rsidR="002473EC" w:rsidRPr="002C6B67" w:rsidRDefault="002473EC" w:rsidP="002473EC">
            <w:pPr>
              <w:jc w:val="both"/>
              <w:rPr>
                <w:i/>
                <w:iCs/>
              </w:rPr>
            </w:pPr>
            <w:r w:rsidRPr="002C6B67">
              <w:rPr>
                <w:i/>
              </w:rPr>
              <w:t>Внесены изменения приказом от 17 июня 2011 г. № 69/п (рег. № 926 от 30 июня 2011 г.), от 21 декабря 2012 г. № 145/п (рег. № 1398 от 25 декабря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285.</w:t>
            </w:r>
          </w:p>
        </w:tc>
        <w:tc>
          <w:tcPr>
            <w:tcW w:w="1369" w:type="dxa"/>
          </w:tcPr>
          <w:p w:rsidR="002473EC" w:rsidRPr="002C6B67" w:rsidRDefault="002473EC" w:rsidP="002473EC">
            <w:pPr>
              <w:jc w:val="both"/>
            </w:pPr>
            <w:r w:rsidRPr="002C6B67">
              <w:t>21 декабря 2007 г.</w:t>
            </w:r>
          </w:p>
        </w:tc>
        <w:tc>
          <w:tcPr>
            <w:tcW w:w="2159" w:type="dxa"/>
          </w:tcPr>
          <w:p w:rsidR="002473EC" w:rsidRPr="002C6B67" w:rsidRDefault="002473EC" w:rsidP="002473EC">
            <w:pPr>
              <w:jc w:val="both"/>
            </w:pPr>
            <w:r w:rsidRPr="002C6B67">
              <w:t xml:space="preserve">Министерство природных ресурсов экологии Чувашской Республики </w:t>
            </w:r>
          </w:p>
        </w:tc>
        <w:tc>
          <w:tcPr>
            <w:tcW w:w="3135" w:type="dxa"/>
          </w:tcPr>
          <w:p w:rsidR="002473EC" w:rsidRPr="002C6B67" w:rsidRDefault="002473EC" w:rsidP="002473EC">
            <w:pPr>
              <w:tabs>
                <w:tab w:val="left" w:pos="1160"/>
              </w:tabs>
              <w:jc w:val="both"/>
            </w:pPr>
            <w:r w:rsidRPr="002C6B67">
              <w:t>Приказ от 14.12.2007 № 488 «Об открытии охоты на кабанов и бобров».</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28 марта 2008 г. № 136</w:t>
            </w:r>
          </w:p>
          <w:p w:rsidR="002473EC" w:rsidRPr="002C6B67" w:rsidRDefault="002473EC" w:rsidP="002473EC">
            <w:pPr>
              <w:jc w:val="both"/>
              <w:rPr>
                <w:i/>
                <w:iCs/>
              </w:rPr>
            </w:pPr>
            <w:r w:rsidRPr="002C6B67">
              <w:rPr>
                <w:i/>
              </w:rPr>
              <w:t>(рег.№ 314 от 31 марта 2008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286.</w:t>
            </w:r>
          </w:p>
        </w:tc>
        <w:tc>
          <w:tcPr>
            <w:tcW w:w="1369" w:type="dxa"/>
          </w:tcPr>
          <w:p w:rsidR="002473EC" w:rsidRPr="002C6B67" w:rsidRDefault="002473EC" w:rsidP="002473EC">
            <w:pPr>
              <w:jc w:val="both"/>
            </w:pPr>
            <w:r w:rsidRPr="002C6B67">
              <w:t>24 декабря 2007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07.12.2007 № 04-13/318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20.11.2012 № 04-13/497 (зарег 13.12.2012, рег. № 1383)</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287.</w:t>
            </w:r>
          </w:p>
        </w:tc>
        <w:tc>
          <w:tcPr>
            <w:tcW w:w="1369" w:type="dxa"/>
          </w:tcPr>
          <w:p w:rsidR="002473EC" w:rsidRPr="002C6B67" w:rsidRDefault="002473EC" w:rsidP="002473EC">
            <w:pPr>
              <w:jc w:val="both"/>
            </w:pPr>
            <w:r w:rsidRPr="002C6B67">
              <w:t>25 декабря 2007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 xml:space="preserve">Приказ от 27.11.2007 № 570/п «Об утверждении Порядка передачи Министерству финансов Чувашской Республики </w:t>
            </w:r>
            <w:r w:rsidRPr="002C6B67">
              <w:lastRenderedPageBreak/>
              <w:t>информации о долговых обязательствах муниципальных образований, отраженных в муниципальных долговых книгах»</w:t>
            </w:r>
          </w:p>
        </w:tc>
        <w:tc>
          <w:tcPr>
            <w:tcW w:w="1701" w:type="dxa"/>
          </w:tcPr>
          <w:p w:rsidR="002473EC" w:rsidRPr="002C6B67" w:rsidRDefault="002473EC" w:rsidP="002473EC">
            <w:r w:rsidRPr="002C6B67">
              <w:lastRenderedPageBreak/>
              <w:t>Вести Чувашии от  29 декабря 2007 г.</w:t>
            </w:r>
          </w:p>
          <w:p w:rsidR="002473EC" w:rsidRPr="002C6B67" w:rsidRDefault="002473EC" w:rsidP="002473EC">
            <w:r w:rsidRPr="002C6B67">
              <w:t>№ 53 (1057)</w:t>
            </w:r>
          </w:p>
        </w:tc>
        <w:tc>
          <w:tcPr>
            <w:tcW w:w="1276" w:type="dxa"/>
          </w:tcPr>
          <w:p w:rsidR="002473EC" w:rsidRPr="00EE0DDF" w:rsidRDefault="00EE0DDF" w:rsidP="00EE0DDF">
            <w:pPr>
              <w:jc w:val="both"/>
              <w:rPr>
                <w:i/>
                <w:iCs/>
              </w:rPr>
            </w:pPr>
            <w:r>
              <w:rPr>
                <w:i/>
                <w:color w:val="FF0000"/>
              </w:rPr>
              <w:t xml:space="preserve">Признан утратившим силу </w:t>
            </w:r>
            <w:r>
              <w:rPr>
                <w:i/>
              </w:rPr>
              <w:t xml:space="preserve">приказом от 7 </w:t>
            </w:r>
            <w:r>
              <w:rPr>
                <w:i/>
              </w:rPr>
              <w:lastRenderedPageBreak/>
              <w:t>сентября 2021 г. № 129/п (рег. № 7193 от 30 сентября 2021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288.</w:t>
            </w:r>
          </w:p>
        </w:tc>
        <w:tc>
          <w:tcPr>
            <w:tcW w:w="1369" w:type="dxa"/>
          </w:tcPr>
          <w:p w:rsidR="002473EC" w:rsidRPr="002C6B67" w:rsidRDefault="002473EC" w:rsidP="002473EC">
            <w:pPr>
              <w:jc w:val="both"/>
            </w:pPr>
            <w:r w:rsidRPr="002C6B67">
              <w:t>26 декабря 2007 г.</w:t>
            </w:r>
          </w:p>
        </w:tc>
        <w:tc>
          <w:tcPr>
            <w:tcW w:w="2159" w:type="dxa"/>
          </w:tcPr>
          <w:p w:rsidR="002473EC" w:rsidRPr="002C6B67" w:rsidRDefault="002473EC" w:rsidP="002473EC">
            <w:pPr>
              <w:jc w:val="both"/>
            </w:pPr>
            <w:r w:rsidRPr="002C6B67">
              <w:t>Республиканская служба по тарифам</w:t>
            </w:r>
          </w:p>
        </w:tc>
        <w:tc>
          <w:tcPr>
            <w:tcW w:w="3135" w:type="dxa"/>
          </w:tcPr>
          <w:p w:rsidR="002473EC" w:rsidRPr="002C6B67" w:rsidRDefault="002473EC" w:rsidP="002473EC">
            <w:pPr>
              <w:tabs>
                <w:tab w:val="left" w:pos="1160"/>
              </w:tabs>
              <w:jc w:val="both"/>
            </w:pPr>
            <w:r w:rsidRPr="002C6B67">
              <w:t>Приказ от 23.11.2007 № 01/06-83 «Об утверждении Административного регламента Республиканской службы по тарифам по предоставлению государственной услуги организациям и гражданам по разъяснению действующего законодательства по вопросам государственного регулирования цен и тарифов»</w:t>
            </w:r>
          </w:p>
        </w:tc>
        <w:tc>
          <w:tcPr>
            <w:tcW w:w="1701" w:type="dxa"/>
          </w:tcPr>
          <w:p w:rsidR="002473EC" w:rsidRPr="002C6B67" w:rsidRDefault="002473EC" w:rsidP="002473EC">
            <w:r w:rsidRPr="002C6B67">
              <w:t>Вести Чувашии от  29 декабря 2007 г.</w:t>
            </w:r>
          </w:p>
          <w:p w:rsidR="002473EC" w:rsidRPr="002C6B67" w:rsidRDefault="002473EC" w:rsidP="002473EC">
            <w:r w:rsidRPr="002C6B67">
              <w:t>№ 53 (1057)</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Государственной службы Чувашской Республики по конкурентной политике и тарифам от 9 августа 2012 г. № 01/06-1369* (рег. № 1305 от 28 сентября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289.</w:t>
            </w:r>
          </w:p>
        </w:tc>
        <w:tc>
          <w:tcPr>
            <w:tcW w:w="1369" w:type="dxa"/>
          </w:tcPr>
          <w:p w:rsidR="002473EC" w:rsidRPr="002C6B67" w:rsidRDefault="002473EC" w:rsidP="002473EC">
            <w:pPr>
              <w:jc w:val="both"/>
            </w:pPr>
            <w:r w:rsidRPr="002C6B67">
              <w:t>11 января 2008 г.</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1160"/>
              </w:tabs>
              <w:jc w:val="both"/>
            </w:pPr>
            <w:r w:rsidRPr="002C6B67">
              <w:t xml:space="preserve">Приказ от 19 ноября 2007 г. № 746 «Об утверждении Административного регламента по предоставлению государственной услуги «Обобщение заявок работодателей о потребности в рабочей силе для замещения вакантных  и создаваемых рабочих мест иностранными работниками, заявлений об увеличении размера установленных квот и (или) о корректировке профессионально-квалификационной </w:t>
            </w:r>
            <w:r w:rsidRPr="002C6B67">
              <w:lastRenderedPageBreak/>
              <w:t>структуры квот на выдачу иностранным гражданам разрешений на работу и информирование работодателей о результатах их рассмотрения»</w:t>
            </w:r>
          </w:p>
        </w:tc>
        <w:tc>
          <w:tcPr>
            <w:tcW w:w="1701" w:type="dxa"/>
          </w:tcPr>
          <w:p w:rsidR="002473EC" w:rsidRPr="002C6B67" w:rsidRDefault="002473EC" w:rsidP="002473EC">
            <w:r w:rsidRPr="002C6B67">
              <w:lastRenderedPageBreak/>
              <w:t>Вести Чувашии от  17 января 2008 г.</w:t>
            </w:r>
          </w:p>
          <w:p w:rsidR="002473EC" w:rsidRPr="002C6B67" w:rsidRDefault="002473EC" w:rsidP="002473EC">
            <w:r w:rsidRPr="002C6B67">
              <w:t>№ 2 (1059)</w:t>
            </w:r>
          </w:p>
        </w:tc>
        <w:tc>
          <w:tcPr>
            <w:tcW w:w="1276" w:type="dxa"/>
          </w:tcPr>
          <w:p w:rsidR="002473EC" w:rsidRPr="002C6B67" w:rsidRDefault="002473EC" w:rsidP="002473EC">
            <w:pPr>
              <w:jc w:val="both"/>
              <w:rPr>
                <w:i/>
                <w:iCs/>
              </w:rPr>
            </w:pPr>
            <w:r>
              <w:rPr>
                <w:i/>
                <w:iCs/>
                <w:color w:val="FF0000"/>
              </w:rPr>
              <w:t>Признан у</w:t>
            </w:r>
            <w:r w:rsidRPr="00475504">
              <w:rPr>
                <w:i/>
                <w:iCs/>
                <w:color w:val="FF0000"/>
              </w:rPr>
              <w:t>трати</w:t>
            </w:r>
            <w:r>
              <w:rPr>
                <w:i/>
                <w:iCs/>
                <w:color w:val="FF0000"/>
              </w:rPr>
              <w:t>вшим</w:t>
            </w:r>
            <w:r w:rsidRPr="00475504">
              <w:rPr>
                <w:i/>
                <w:iCs/>
                <w:color w:val="FF0000"/>
              </w:rPr>
              <w:t xml:space="preserve"> силу</w:t>
            </w:r>
            <w:r w:rsidRPr="002C6B67">
              <w:rPr>
                <w:i/>
                <w:iCs/>
              </w:rPr>
              <w:t xml:space="preserve"> приказом от 28 марта 2013 г. № 539 (рег.</w:t>
            </w:r>
            <w:r>
              <w:rPr>
                <w:i/>
                <w:iCs/>
              </w:rPr>
              <w:t xml:space="preserve"> № 1540 от </w:t>
            </w:r>
            <w:r w:rsidRPr="002C6B67">
              <w:rPr>
                <w:i/>
                <w:iCs/>
              </w:rPr>
              <w:t>15 мая 2013 г</w:t>
            </w:r>
            <w:r>
              <w:rPr>
                <w:i/>
                <w:iCs/>
              </w:rPr>
              <w:t>.</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290.</w:t>
            </w:r>
          </w:p>
        </w:tc>
        <w:tc>
          <w:tcPr>
            <w:tcW w:w="1369" w:type="dxa"/>
          </w:tcPr>
          <w:p w:rsidR="002473EC" w:rsidRPr="002C6B67" w:rsidRDefault="002473EC" w:rsidP="002473EC">
            <w:pPr>
              <w:jc w:val="both"/>
            </w:pPr>
            <w:r w:rsidRPr="002C6B67">
              <w:t>11 января 2008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25 декабря 2007 г. № 618/п «Об утверждении Порядка открытия и ведения лицевых счетов для отражения операций по источникам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17 января 2008 г.</w:t>
            </w:r>
          </w:p>
          <w:p w:rsidR="002473EC" w:rsidRPr="002C6B67" w:rsidRDefault="002473EC" w:rsidP="002473EC">
            <w:r w:rsidRPr="002C6B67">
              <w:t>№ 2 (1059)</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31 декабря 2008 г. № 299/п</w:t>
            </w:r>
          </w:p>
          <w:p w:rsidR="002473EC" w:rsidRPr="002C6B67" w:rsidRDefault="002473EC" w:rsidP="002473EC">
            <w:pPr>
              <w:jc w:val="both"/>
              <w:rPr>
                <w:i/>
                <w:iCs/>
              </w:rPr>
            </w:pPr>
            <w:r w:rsidRPr="002C6B67">
              <w:rPr>
                <w:i/>
              </w:rPr>
              <w:t>(рег.№404 от 27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291.</w:t>
            </w:r>
          </w:p>
        </w:tc>
        <w:tc>
          <w:tcPr>
            <w:tcW w:w="1369" w:type="dxa"/>
          </w:tcPr>
          <w:p w:rsidR="002473EC" w:rsidRPr="002C6B67" w:rsidRDefault="002473EC" w:rsidP="002473EC">
            <w:pPr>
              <w:jc w:val="both"/>
            </w:pPr>
            <w:r w:rsidRPr="002C6B67">
              <w:t>11 января 2008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10.12.2007 № 604/п «Об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территориальными государственными внебюджетными фондами и (или) находящиеся в их ведении бюджетные учреждения»</w:t>
            </w:r>
          </w:p>
        </w:tc>
        <w:tc>
          <w:tcPr>
            <w:tcW w:w="1701" w:type="dxa"/>
          </w:tcPr>
          <w:p w:rsidR="002473EC" w:rsidRPr="002C6B67" w:rsidRDefault="002473EC" w:rsidP="002473EC">
            <w:r w:rsidRPr="002C6B67">
              <w:t>Вести Чувашии от  17 января 2008 г.</w:t>
            </w:r>
          </w:p>
          <w:p w:rsidR="002473EC" w:rsidRPr="002C6B67" w:rsidRDefault="002473EC" w:rsidP="002473EC">
            <w:r w:rsidRPr="002C6B67">
              <w:t>№ 2 (1059)</w:t>
            </w:r>
          </w:p>
        </w:tc>
        <w:tc>
          <w:tcPr>
            <w:tcW w:w="1276" w:type="dxa"/>
          </w:tcPr>
          <w:p w:rsidR="002473EC" w:rsidRPr="002C6B67" w:rsidRDefault="002473EC" w:rsidP="002473EC">
            <w:pPr>
              <w:jc w:val="both"/>
              <w:rPr>
                <w:i/>
              </w:rPr>
            </w:pPr>
            <w:r w:rsidRPr="004C62BD">
              <w:rPr>
                <w:i/>
                <w:color w:val="FF0000"/>
              </w:rPr>
              <w:t>Признан утратившим силу</w:t>
            </w:r>
            <w:r>
              <w:rPr>
                <w:i/>
              </w:rPr>
              <w:t xml:space="preserve"> приказом от 3 июня 2016 г. № 53/п (рег. № 3082 от 28 июня 2016 г.)</w:t>
            </w:r>
          </w:p>
          <w:p w:rsidR="002473EC" w:rsidRPr="002C6B67" w:rsidRDefault="002473EC" w:rsidP="002473EC">
            <w:pPr>
              <w:jc w:val="both"/>
              <w:rPr>
                <w:i/>
                <w:iCs/>
              </w:rPr>
            </w:pPr>
            <w:r w:rsidRPr="002C6B67">
              <w:rPr>
                <w:i/>
              </w:rPr>
              <w:t>Внесены изменения приказом от 2 июля 2012 г. № 88/п (рег. № 1212 от 5 июля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292.</w:t>
            </w:r>
          </w:p>
        </w:tc>
        <w:tc>
          <w:tcPr>
            <w:tcW w:w="1369" w:type="dxa"/>
          </w:tcPr>
          <w:p w:rsidR="002473EC" w:rsidRPr="002C6B67" w:rsidRDefault="002473EC" w:rsidP="002473EC">
            <w:pPr>
              <w:jc w:val="both"/>
            </w:pPr>
            <w:r w:rsidRPr="002C6B67">
              <w:t>14 января 2008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1160"/>
              </w:tabs>
              <w:jc w:val="both"/>
            </w:pPr>
            <w:r w:rsidRPr="002C6B67">
              <w:t>Приказ от 21.12.2007 № 605/п «Об утверждении Порядка составления и ведения кассового плана исполнения республиканского бюджета Чувашской Республики и внесения изменений в него»</w:t>
            </w:r>
          </w:p>
        </w:tc>
        <w:tc>
          <w:tcPr>
            <w:tcW w:w="1701" w:type="dxa"/>
          </w:tcPr>
          <w:p w:rsidR="002473EC" w:rsidRPr="002C6B67" w:rsidRDefault="002473EC" w:rsidP="002473EC">
            <w:r w:rsidRPr="002C6B67">
              <w:t>Вести Чувашии от  23 января 2008 г.</w:t>
            </w:r>
          </w:p>
          <w:p w:rsidR="002473EC" w:rsidRPr="002C6B67" w:rsidRDefault="002473EC" w:rsidP="002473EC">
            <w:r w:rsidRPr="002C6B67">
              <w:t>№ 3 (1060</w:t>
            </w:r>
          </w:p>
        </w:tc>
        <w:tc>
          <w:tcPr>
            <w:tcW w:w="1276" w:type="dxa"/>
          </w:tcPr>
          <w:p w:rsidR="002473EC" w:rsidRDefault="002473EC" w:rsidP="002473EC">
            <w:pPr>
              <w:jc w:val="both"/>
              <w:rPr>
                <w:i/>
                <w:iCs/>
              </w:rPr>
            </w:pPr>
            <w:r w:rsidRPr="002C6B67">
              <w:rPr>
                <w:i/>
                <w:color w:val="FF0000"/>
              </w:rPr>
              <w:t xml:space="preserve">Признан утратившим силу </w:t>
            </w:r>
            <w:r w:rsidRPr="002C6B67">
              <w:rPr>
                <w:i/>
              </w:rPr>
              <w:t>приказом от</w:t>
            </w:r>
            <w:r>
              <w:rPr>
                <w:i/>
              </w:rPr>
              <w:t xml:space="preserve"> 25 октября 2016 г. № 95/п (рег. № 3359 от 16 ноября 2016 г.)</w:t>
            </w:r>
          </w:p>
          <w:p w:rsidR="002473EC" w:rsidRPr="002C6B67" w:rsidRDefault="002473EC" w:rsidP="002473EC">
            <w:pPr>
              <w:jc w:val="both"/>
              <w:rPr>
                <w:i/>
                <w:iCs/>
              </w:rPr>
            </w:pPr>
            <w:r w:rsidRPr="002C6B67">
              <w:rPr>
                <w:i/>
                <w:iCs/>
              </w:rPr>
              <w:t xml:space="preserve">Внесены </w:t>
            </w:r>
            <w:r w:rsidRPr="002C6B67">
              <w:rPr>
                <w:i/>
                <w:iCs/>
              </w:rPr>
              <w:lastRenderedPageBreak/>
              <w:t>изменения приказом от 7 мая 2010 г. № 58/п (рег. № 626 от 2 июня 2010 г.), от 29 декабря 2011 г. № 144/п (рег. № 1134 от 11 апреля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293.</w:t>
            </w:r>
          </w:p>
        </w:tc>
        <w:tc>
          <w:tcPr>
            <w:tcW w:w="1369" w:type="dxa"/>
          </w:tcPr>
          <w:p w:rsidR="002473EC" w:rsidRPr="002C6B67" w:rsidRDefault="002473EC" w:rsidP="002473EC">
            <w:pPr>
              <w:jc w:val="both"/>
            </w:pPr>
            <w:r w:rsidRPr="002C6B67">
              <w:t>16 января 2008 г</w:t>
            </w:r>
          </w:p>
        </w:tc>
        <w:tc>
          <w:tcPr>
            <w:tcW w:w="2159" w:type="dxa"/>
          </w:tcPr>
          <w:p w:rsidR="002473EC" w:rsidRPr="002C6B67" w:rsidRDefault="002473EC" w:rsidP="002473EC">
            <w:pPr>
              <w:jc w:val="both"/>
            </w:pPr>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tabs>
                <w:tab w:val="left" w:pos="1160"/>
              </w:tabs>
              <w:jc w:val="both"/>
            </w:pPr>
            <w:r w:rsidRPr="002C6B67">
              <w:t>Приказ от 11.12.2007 № 04-13/319 «Об утверждении административного регламента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23 января 2008 г.</w:t>
            </w:r>
          </w:p>
          <w:p w:rsidR="002473EC" w:rsidRPr="002C6B67" w:rsidRDefault="002473EC" w:rsidP="002473EC">
            <w:r w:rsidRPr="002C6B67">
              <w:t>№ 3 (1060</w:t>
            </w:r>
          </w:p>
        </w:tc>
        <w:tc>
          <w:tcPr>
            <w:tcW w:w="1276" w:type="dxa"/>
          </w:tcPr>
          <w:p w:rsidR="002473EC" w:rsidRPr="002C6B67" w:rsidRDefault="002473EC" w:rsidP="000D7F05">
            <w:pPr>
              <w:jc w:val="both"/>
              <w:rPr>
                <w:i/>
                <w:iCs/>
              </w:rPr>
            </w:pPr>
            <w:r>
              <w:rPr>
                <w:i/>
                <w:color w:val="FF0000"/>
              </w:rPr>
              <w:t>П</w:t>
            </w:r>
            <w:r w:rsidRPr="002C6B67">
              <w:rPr>
                <w:i/>
                <w:color w:val="FF0000"/>
              </w:rPr>
              <w:t>ризнан утратившим силу</w:t>
            </w:r>
            <w:r w:rsidRPr="002C6B67">
              <w:rPr>
                <w:i/>
              </w:rPr>
              <w:t xml:space="preserve"> приказом от 2</w:t>
            </w:r>
            <w:r w:rsidR="000D7F05">
              <w:rPr>
                <w:i/>
              </w:rPr>
              <w:t xml:space="preserve"> октября </w:t>
            </w:r>
            <w:r w:rsidRPr="002C6B67">
              <w:rPr>
                <w:i/>
              </w:rPr>
              <w:t>2012 г. № 04/13-373 (рег.</w:t>
            </w:r>
            <w:r w:rsidR="000D7F05">
              <w:rPr>
                <w:i/>
              </w:rPr>
              <w:t xml:space="preserve"> № 1356 от </w:t>
            </w:r>
            <w:r w:rsidRPr="002C6B67">
              <w:rPr>
                <w:i/>
              </w:rPr>
              <w:t xml:space="preserve"> 23</w:t>
            </w:r>
            <w:r w:rsidR="000D7F05">
              <w:rPr>
                <w:i/>
              </w:rPr>
              <w:t xml:space="preserve"> ноября </w:t>
            </w:r>
            <w:r w:rsidRPr="002C6B67">
              <w:rPr>
                <w:i/>
              </w:rPr>
              <w:t>2012</w:t>
            </w:r>
            <w:r w:rsidR="000D7F05">
              <w:rPr>
                <w:i/>
              </w:rPr>
              <w:t xml:space="preserve"> г.</w:t>
            </w:r>
            <w:r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294.</w:t>
            </w:r>
          </w:p>
        </w:tc>
        <w:tc>
          <w:tcPr>
            <w:tcW w:w="1369" w:type="dxa"/>
          </w:tcPr>
          <w:p w:rsidR="002473EC" w:rsidRPr="002C6B67" w:rsidRDefault="002473EC" w:rsidP="002473EC">
            <w:pPr>
              <w:jc w:val="both"/>
            </w:pPr>
            <w:r w:rsidRPr="002C6B67">
              <w:t>17 января 2008 г.</w:t>
            </w:r>
          </w:p>
        </w:tc>
        <w:tc>
          <w:tcPr>
            <w:tcW w:w="2159" w:type="dxa"/>
          </w:tcPr>
          <w:p w:rsidR="002473EC" w:rsidRPr="00C827F2" w:rsidRDefault="002473EC" w:rsidP="002473EC">
            <w:pPr>
              <w:pStyle w:val="a8"/>
              <w:rPr>
                <w:szCs w:val="24"/>
              </w:rPr>
            </w:pPr>
            <w:r w:rsidRPr="00C827F2">
              <w:rPr>
                <w:szCs w:val="24"/>
              </w:rPr>
              <w:t xml:space="preserve">Министерство сельского </w:t>
            </w:r>
          </w:p>
          <w:p w:rsidR="002473EC" w:rsidRPr="002C6B67" w:rsidRDefault="002473EC" w:rsidP="002473EC">
            <w:pPr>
              <w:jc w:val="both"/>
            </w:pPr>
            <w:r w:rsidRPr="002C6B67">
              <w:t>хозяйства Чувашской Республики</w:t>
            </w:r>
          </w:p>
        </w:tc>
        <w:tc>
          <w:tcPr>
            <w:tcW w:w="3135" w:type="dxa"/>
          </w:tcPr>
          <w:p w:rsidR="002473EC" w:rsidRPr="00C827F2" w:rsidRDefault="002473EC" w:rsidP="002473EC">
            <w:pPr>
              <w:pStyle w:val="a8"/>
              <w:rPr>
                <w:szCs w:val="24"/>
              </w:rPr>
            </w:pPr>
            <w:r w:rsidRPr="00C827F2">
              <w:rPr>
                <w:szCs w:val="24"/>
              </w:rPr>
              <w:t>Приказ от 10 декабря 2007 г. № 154 «Об утверждении Административного регламента Министерства сельского хозяйства Чувашской Республики по предоставлению государственной услуги «Проводит консультации и предоставляет информацию руководителям и специалистам организаций АПК Чувашии по вопросам проведения инновационной политики (техническое перевооружение и модернизация действующих производств, внедрение новых ресурсосберегающих технологий)»</w:t>
            </w:r>
          </w:p>
          <w:p w:rsidR="002473EC" w:rsidRPr="002C6B67" w:rsidRDefault="002473EC" w:rsidP="002473EC">
            <w:pPr>
              <w:tabs>
                <w:tab w:val="left" w:pos="1160"/>
              </w:tabs>
              <w:jc w:val="both"/>
            </w:pPr>
          </w:p>
        </w:tc>
        <w:tc>
          <w:tcPr>
            <w:tcW w:w="1701" w:type="dxa"/>
          </w:tcPr>
          <w:p w:rsidR="002473EC" w:rsidRPr="002C6B67" w:rsidRDefault="002473EC" w:rsidP="002473EC">
            <w:r w:rsidRPr="002C6B67">
              <w:t>Вести Чувашии от  23 января 2008 г.</w:t>
            </w:r>
          </w:p>
          <w:p w:rsidR="002473EC" w:rsidRPr="002C6B67" w:rsidRDefault="002473EC" w:rsidP="002473EC">
            <w:r w:rsidRPr="002C6B67">
              <w:t>№ 3 (1060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11 октября 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295.</w:t>
            </w:r>
          </w:p>
        </w:tc>
        <w:tc>
          <w:tcPr>
            <w:tcW w:w="1369" w:type="dxa"/>
          </w:tcPr>
          <w:p w:rsidR="002473EC" w:rsidRPr="002C6B67" w:rsidRDefault="002473EC" w:rsidP="002473EC">
            <w:pPr>
              <w:jc w:val="both"/>
            </w:pPr>
            <w:r w:rsidRPr="002C6B67">
              <w:t>21 января 2008 г.</w:t>
            </w:r>
          </w:p>
        </w:tc>
        <w:tc>
          <w:tcPr>
            <w:tcW w:w="2159" w:type="dxa"/>
          </w:tcPr>
          <w:p w:rsidR="002473EC" w:rsidRPr="002C6B67" w:rsidRDefault="002473EC" w:rsidP="002473EC">
            <w:pPr>
              <w:jc w:val="both"/>
            </w:pPr>
            <w:r w:rsidRPr="002C6B67">
              <w:t xml:space="preserve">Республиканская служба по </w:t>
            </w:r>
            <w:r w:rsidRPr="002C6B67">
              <w:lastRenderedPageBreak/>
              <w:t>тарифам</w:t>
            </w:r>
          </w:p>
        </w:tc>
        <w:tc>
          <w:tcPr>
            <w:tcW w:w="3135" w:type="dxa"/>
          </w:tcPr>
          <w:p w:rsidR="002473EC" w:rsidRPr="002C6B67" w:rsidRDefault="002473EC" w:rsidP="002473EC">
            <w:pPr>
              <w:tabs>
                <w:tab w:val="left" w:pos="1160"/>
              </w:tabs>
              <w:jc w:val="both"/>
            </w:pPr>
            <w:r w:rsidRPr="002C6B67">
              <w:lastRenderedPageBreak/>
              <w:t xml:space="preserve">Постановление от 30 ноября 2007 г. № 38-17/т «О </w:t>
            </w:r>
            <w:r w:rsidRPr="002C6B67">
              <w:lastRenderedPageBreak/>
              <w:t>признании утратившим силу постановления Республиканской службы по тарифам от 21 сентября 2007 г. № 24-13/т»</w:t>
            </w:r>
          </w:p>
        </w:tc>
        <w:tc>
          <w:tcPr>
            <w:tcW w:w="1701" w:type="dxa"/>
          </w:tcPr>
          <w:p w:rsidR="002473EC" w:rsidRPr="002C6B67" w:rsidRDefault="002473EC" w:rsidP="002473EC">
            <w:r w:rsidRPr="002C6B67">
              <w:lastRenderedPageBreak/>
              <w:t xml:space="preserve">Вести Чувашии от  </w:t>
            </w:r>
            <w:r w:rsidRPr="002C6B67">
              <w:lastRenderedPageBreak/>
              <w:t>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296.</w:t>
            </w:r>
          </w:p>
        </w:tc>
        <w:tc>
          <w:tcPr>
            <w:tcW w:w="1369" w:type="dxa"/>
          </w:tcPr>
          <w:p w:rsidR="002473EC" w:rsidRPr="002C6B67" w:rsidRDefault="002473EC" w:rsidP="002473EC">
            <w:pPr>
              <w:jc w:val="both"/>
            </w:pPr>
            <w:r w:rsidRPr="002C6B67">
              <w:t>21 января 2008 г.</w:t>
            </w:r>
          </w:p>
        </w:tc>
        <w:tc>
          <w:tcPr>
            <w:tcW w:w="2159" w:type="dxa"/>
          </w:tcPr>
          <w:p w:rsidR="002473EC" w:rsidRPr="00C827F2" w:rsidRDefault="002473EC" w:rsidP="002473EC">
            <w:pPr>
              <w:pStyle w:val="a8"/>
              <w:rPr>
                <w:szCs w:val="24"/>
              </w:rPr>
            </w:pPr>
            <w:r w:rsidRPr="00C827F2">
              <w:rPr>
                <w:szCs w:val="24"/>
              </w:rPr>
              <w:t>Республиканская служба по тарифам</w:t>
            </w:r>
          </w:p>
        </w:tc>
        <w:tc>
          <w:tcPr>
            <w:tcW w:w="3135" w:type="dxa"/>
          </w:tcPr>
          <w:p w:rsidR="002473EC" w:rsidRPr="00C827F2" w:rsidRDefault="002473EC" w:rsidP="002473EC">
            <w:pPr>
              <w:pStyle w:val="a8"/>
              <w:rPr>
                <w:szCs w:val="24"/>
              </w:rPr>
            </w:pPr>
            <w:r w:rsidRPr="00C827F2">
              <w:rPr>
                <w:szCs w:val="24"/>
              </w:rPr>
              <w:t>Постановление от 17 декабря 2007 г. № 42/т «О признании утратившим силу постановления Республиканской службы по тарифам от 19 ноября 2007 г. № 35-16/т»</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297.</w:t>
            </w:r>
          </w:p>
        </w:tc>
        <w:tc>
          <w:tcPr>
            <w:tcW w:w="1369" w:type="dxa"/>
          </w:tcPr>
          <w:p w:rsidR="002473EC" w:rsidRPr="002C6B67" w:rsidRDefault="002473EC" w:rsidP="002473EC">
            <w:pPr>
              <w:jc w:val="both"/>
            </w:pPr>
            <w:r w:rsidRPr="002C6B67">
              <w:t>23 января 2008 г.</w:t>
            </w:r>
          </w:p>
        </w:tc>
        <w:tc>
          <w:tcPr>
            <w:tcW w:w="2159" w:type="dxa"/>
          </w:tcPr>
          <w:p w:rsidR="002473EC" w:rsidRPr="00C827F2" w:rsidRDefault="002473EC" w:rsidP="002473EC">
            <w:pPr>
              <w:pStyle w:val="a8"/>
              <w:rPr>
                <w:szCs w:val="24"/>
              </w:rPr>
            </w:pPr>
            <w:r w:rsidRPr="00C827F2">
              <w:rPr>
                <w:szCs w:val="24"/>
              </w:rPr>
              <w:t>Государственная служба занятости населения Чувашской Республики</w:t>
            </w:r>
          </w:p>
        </w:tc>
        <w:tc>
          <w:tcPr>
            <w:tcW w:w="3135" w:type="dxa"/>
          </w:tcPr>
          <w:p w:rsidR="002473EC" w:rsidRPr="00C827F2" w:rsidRDefault="002473EC" w:rsidP="002473EC">
            <w:pPr>
              <w:pStyle w:val="a8"/>
              <w:rPr>
                <w:szCs w:val="24"/>
              </w:rPr>
            </w:pPr>
            <w:r w:rsidRPr="00C827F2">
              <w:rPr>
                <w:szCs w:val="24"/>
              </w:rPr>
              <w:t>Приказ от 24 декабря 2007 г. № 135 «Об утверждении Перечня должностных лиц Государственной службы занятости населения Чувашской Республики, уполномоченных составлять протоколы об административных правонарушениях в сфере занятости населения»</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8 августа 2013 г. № 84 (рег. № 1658 от 22 августа 2013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298.</w:t>
            </w:r>
          </w:p>
        </w:tc>
        <w:tc>
          <w:tcPr>
            <w:tcW w:w="1369" w:type="dxa"/>
          </w:tcPr>
          <w:p w:rsidR="002473EC" w:rsidRPr="002C6B67" w:rsidRDefault="002473EC" w:rsidP="002473EC">
            <w:pPr>
              <w:jc w:val="both"/>
            </w:pPr>
            <w:r w:rsidRPr="002C6B67">
              <w:t>24 января 2008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7 декабря 2007 № 477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«Организация и проведение аукционов по продаже права на заключение договора аренды лесного участка, находящегося в государственной собственности, либо права на заключение договора купли-продажи лесных насаждений»</w:t>
            </w:r>
          </w:p>
        </w:tc>
        <w:tc>
          <w:tcPr>
            <w:tcW w:w="1701" w:type="dxa"/>
          </w:tcPr>
          <w:p w:rsidR="002473EC" w:rsidRPr="002C6B67" w:rsidRDefault="002473EC" w:rsidP="002473EC">
            <w:r w:rsidRPr="002C6B67">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299.</w:t>
            </w:r>
          </w:p>
        </w:tc>
        <w:tc>
          <w:tcPr>
            <w:tcW w:w="1369" w:type="dxa"/>
          </w:tcPr>
          <w:p w:rsidR="002473EC" w:rsidRPr="002C6B67" w:rsidRDefault="002473EC" w:rsidP="002473EC">
            <w:pPr>
              <w:jc w:val="both"/>
            </w:pPr>
            <w:r w:rsidRPr="002C6B67">
              <w:t>30 января 2008 г.</w:t>
            </w:r>
          </w:p>
        </w:tc>
        <w:tc>
          <w:tcPr>
            <w:tcW w:w="2159" w:type="dxa"/>
          </w:tcPr>
          <w:p w:rsidR="002473EC" w:rsidRPr="00C827F2" w:rsidRDefault="002473EC" w:rsidP="002473EC">
            <w:pPr>
              <w:pStyle w:val="a8"/>
              <w:rPr>
                <w:szCs w:val="24"/>
              </w:rPr>
            </w:pPr>
            <w:r w:rsidRPr="00C827F2">
              <w:rPr>
                <w:szCs w:val="24"/>
              </w:rPr>
              <w:t>Республиканская служба по тарифам</w:t>
            </w:r>
          </w:p>
        </w:tc>
        <w:tc>
          <w:tcPr>
            <w:tcW w:w="3135" w:type="dxa"/>
          </w:tcPr>
          <w:p w:rsidR="002473EC" w:rsidRPr="00C827F2" w:rsidRDefault="002473EC" w:rsidP="002473EC">
            <w:pPr>
              <w:pStyle w:val="a8"/>
              <w:rPr>
                <w:szCs w:val="24"/>
              </w:rPr>
            </w:pPr>
            <w:r w:rsidRPr="00C827F2">
              <w:rPr>
                <w:szCs w:val="24"/>
              </w:rPr>
              <w:t xml:space="preserve">приказ от 30 ноября 2007 г. № 01/06-87 «Об утверждении Административного регламента Республиканской службы по тарифам по предоставлению государственной услуги об </w:t>
            </w:r>
            <w:r w:rsidRPr="00C827F2">
              <w:rPr>
                <w:szCs w:val="24"/>
              </w:rPr>
              <w:lastRenderedPageBreak/>
              <w:t>установлении платы за технологическое присоединение к распределительным электрическим сетям»</w:t>
            </w:r>
          </w:p>
        </w:tc>
        <w:tc>
          <w:tcPr>
            <w:tcW w:w="1701" w:type="dxa"/>
          </w:tcPr>
          <w:p w:rsidR="002473EC" w:rsidRPr="002C6B67" w:rsidRDefault="002473EC" w:rsidP="002473EC">
            <w:r w:rsidRPr="002C6B67">
              <w:lastRenderedPageBreak/>
              <w:t>Вести Чувашии от  31 января 2008 г.</w:t>
            </w:r>
          </w:p>
          <w:p w:rsidR="002473EC" w:rsidRPr="002C6B67" w:rsidRDefault="002473EC" w:rsidP="002473EC">
            <w:r w:rsidRPr="002C6B67">
              <w:t>№ 4 (1061)</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 xml:space="preserve">приказом от 29 марта 2010 г. № 01/06-62 (рег. № </w:t>
            </w:r>
            <w:r w:rsidRPr="002C6B67">
              <w:rPr>
                <w:i/>
              </w:rPr>
              <w:lastRenderedPageBreak/>
              <w:t>605 от 8 апреля 2010 г.)</w:t>
            </w:r>
          </w:p>
          <w:p w:rsidR="002473EC" w:rsidRPr="002C6B67" w:rsidRDefault="002473EC" w:rsidP="002473EC">
            <w:pPr>
              <w:rPr>
                <w:i/>
              </w:rPr>
            </w:pPr>
            <w:r w:rsidRPr="002C6B67">
              <w:rPr>
                <w:i/>
              </w:rPr>
              <w:t>Внесены изменения приказом от 29 марта 2010 г. № 01/06-62</w:t>
            </w:r>
          </w:p>
          <w:p w:rsidR="002473EC" w:rsidRPr="002C6B67" w:rsidRDefault="002473EC" w:rsidP="002473EC">
            <w:r w:rsidRPr="002C6B67">
              <w:rPr>
                <w:i/>
              </w:rPr>
              <w:t>(рег. №  605 от 08 апреля 2010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300.</w:t>
            </w:r>
          </w:p>
        </w:tc>
        <w:tc>
          <w:tcPr>
            <w:tcW w:w="1369" w:type="dxa"/>
          </w:tcPr>
          <w:p w:rsidR="002473EC" w:rsidRPr="002C6B67" w:rsidRDefault="002473EC" w:rsidP="002473EC">
            <w:pPr>
              <w:jc w:val="both"/>
            </w:pPr>
            <w:r w:rsidRPr="002C6B67">
              <w:t>30 января 2008 г.</w:t>
            </w:r>
          </w:p>
        </w:tc>
        <w:tc>
          <w:tcPr>
            <w:tcW w:w="2159" w:type="dxa"/>
          </w:tcPr>
          <w:p w:rsidR="002473EC" w:rsidRPr="00C827F2" w:rsidRDefault="002473EC" w:rsidP="002473EC">
            <w:pPr>
              <w:pStyle w:val="a8"/>
              <w:rPr>
                <w:szCs w:val="24"/>
              </w:rPr>
            </w:pPr>
            <w:r w:rsidRPr="00C827F2">
              <w:rPr>
                <w:szCs w:val="24"/>
              </w:rPr>
              <w:t xml:space="preserve">Министерство юстиции Чувашской Республики </w:t>
            </w:r>
          </w:p>
        </w:tc>
        <w:tc>
          <w:tcPr>
            <w:tcW w:w="3135" w:type="dxa"/>
          </w:tcPr>
          <w:p w:rsidR="002473EC" w:rsidRPr="00C827F2" w:rsidRDefault="002473EC" w:rsidP="002473EC">
            <w:pPr>
              <w:pStyle w:val="a8"/>
              <w:rPr>
                <w:szCs w:val="24"/>
              </w:rPr>
            </w:pPr>
            <w:r w:rsidRPr="00C827F2">
              <w:rPr>
                <w:szCs w:val="24"/>
              </w:rPr>
              <w:t>Приказ от 29 января 2008 г. № 5-о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2473EC" w:rsidRPr="002C6B67" w:rsidRDefault="002473EC" w:rsidP="002473EC">
            <w:r w:rsidRPr="002C6B67">
              <w:t>Вести Чувашии от  6 февраля 2008 г.</w:t>
            </w:r>
          </w:p>
          <w:p w:rsidR="002473EC" w:rsidRPr="002C6B67" w:rsidRDefault="002473EC" w:rsidP="002473EC">
            <w:r w:rsidRPr="002C6B67">
              <w:t>№ 5 (1062)</w:t>
            </w:r>
          </w:p>
        </w:tc>
        <w:tc>
          <w:tcPr>
            <w:tcW w:w="1276" w:type="dxa"/>
          </w:tcPr>
          <w:p w:rsidR="002473EC" w:rsidRPr="002C6B67" w:rsidRDefault="002473EC" w:rsidP="002473EC">
            <w:pPr>
              <w:rPr>
                <w:i/>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301.</w:t>
            </w:r>
          </w:p>
        </w:tc>
        <w:tc>
          <w:tcPr>
            <w:tcW w:w="1369" w:type="dxa"/>
          </w:tcPr>
          <w:p w:rsidR="002473EC" w:rsidRPr="002C6B67" w:rsidRDefault="002473EC" w:rsidP="002473EC">
            <w:pPr>
              <w:jc w:val="both"/>
            </w:pPr>
            <w:r w:rsidRPr="002C6B67">
              <w:t>31 января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29.12.2007 № 628/п «Об утверждении Порядка доведения через Управление казначейства Министерства финансов Чувашской Республики и территориальные органы Министерства финансов Чувашской Республики в районах и городах объемов бюджетных ассигнований, лимитов бюджетных обязательств и предельных объемов финансирования расходов республиканского бюджета Чувашской Республики»</w:t>
            </w:r>
          </w:p>
        </w:tc>
        <w:tc>
          <w:tcPr>
            <w:tcW w:w="1701" w:type="dxa"/>
          </w:tcPr>
          <w:p w:rsidR="002473EC" w:rsidRPr="002C6B67" w:rsidRDefault="002473EC" w:rsidP="002473EC">
            <w:r w:rsidRPr="002C6B67">
              <w:t>Вести Чувашии от  6 февраля 2008 г.</w:t>
            </w:r>
          </w:p>
          <w:p w:rsidR="002473EC" w:rsidRPr="002C6B67" w:rsidRDefault="002473EC" w:rsidP="002473EC">
            <w:r w:rsidRPr="002C6B67">
              <w:t>№ 5 (1062)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12 января 2009 г. № 2/п</w:t>
            </w:r>
          </w:p>
          <w:p w:rsidR="002473EC" w:rsidRPr="002C6B67" w:rsidRDefault="002473EC" w:rsidP="002473EC">
            <w:pPr>
              <w:rPr>
                <w:i/>
              </w:rPr>
            </w:pPr>
            <w:r w:rsidRPr="002C6B67">
              <w:rPr>
                <w:i/>
              </w:rPr>
              <w:t>(рег. № 405 от 04 февраля 2009 г.)</w:t>
            </w: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302.</w:t>
            </w:r>
          </w:p>
        </w:tc>
        <w:tc>
          <w:tcPr>
            <w:tcW w:w="1369" w:type="dxa"/>
          </w:tcPr>
          <w:p w:rsidR="002473EC" w:rsidRPr="002C6B67" w:rsidRDefault="002473EC" w:rsidP="002473EC">
            <w:pPr>
              <w:jc w:val="both"/>
            </w:pPr>
            <w:r w:rsidRPr="002C6B67">
              <w:t>1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29 декабря 2007 г. № 644/п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6 февраля 2008 г.</w:t>
            </w:r>
          </w:p>
          <w:p w:rsidR="002473EC" w:rsidRPr="002C6B67" w:rsidRDefault="002473EC" w:rsidP="002473EC">
            <w:r w:rsidRPr="002C6B67">
              <w:t>№ 5 (1062)</w:t>
            </w:r>
          </w:p>
        </w:tc>
        <w:tc>
          <w:tcPr>
            <w:tcW w:w="1276" w:type="dxa"/>
          </w:tcPr>
          <w:p w:rsidR="002473EC" w:rsidRPr="002C6B67" w:rsidRDefault="002473EC" w:rsidP="002473EC">
            <w:pPr>
              <w:rPr>
                <w:i/>
              </w:rPr>
            </w:pPr>
            <w:r w:rsidRPr="002C6B67">
              <w:rPr>
                <w:i/>
              </w:rPr>
              <w:t>Внесены изменения приказами от 12 января 2009 г. № 3/п</w:t>
            </w:r>
          </w:p>
          <w:p w:rsidR="002473EC" w:rsidRPr="002C6B67" w:rsidRDefault="002473EC" w:rsidP="002473EC">
            <w:pPr>
              <w:rPr>
                <w:i/>
              </w:rPr>
            </w:pPr>
            <w:r w:rsidRPr="002C6B67">
              <w:rPr>
                <w:i/>
              </w:rPr>
              <w:t>(рег. № 407 от 10 февраля 2009 г.), от 26 августа 2009 г. № 148/п</w:t>
            </w:r>
          </w:p>
          <w:p w:rsidR="002473EC" w:rsidRPr="002C6B67" w:rsidRDefault="002473EC" w:rsidP="002473EC">
            <w:pPr>
              <w:rPr>
                <w:i/>
              </w:rPr>
            </w:pPr>
            <w:r w:rsidRPr="002C6B67">
              <w:rPr>
                <w:i/>
              </w:rPr>
              <w:t xml:space="preserve">(рег. № 521 от 21 октября 2009 г.), от 29 июля 2011 г. № 86/п </w:t>
            </w:r>
          </w:p>
          <w:p w:rsidR="002473EC" w:rsidRDefault="002473EC" w:rsidP="002473EC">
            <w:pPr>
              <w:rPr>
                <w:i/>
              </w:rPr>
            </w:pPr>
            <w:r w:rsidRPr="002C6B67">
              <w:rPr>
                <w:i/>
              </w:rPr>
              <w:t>(рег. № 956 от 24 августа 2011 г.), от 9 октября 2012 г. № 124/п  (рег. № 1347 от 13 ноября 2012 г.), от 21 февраля 2014 г. № 18/п (рег. № 1913 от 27 марта 2014 г.)</w:t>
            </w:r>
            <w:r>
              <w:rPr>
                <w:i/>
              </w:rPr>
              <w:t>, от 31 октября 2016 г. № 100/п (рег. № 3474 от 22 декабря 2016 г.)</w:t>
            </w:r>
          </w:p>
          <w:p w:rsidR="002473EC" w:rsidRPr="002C6B67" w:rsidRDefault="002473EC" w:rsidP="002473EC">
            <w:r w:rsidRPr="002C6B67">
              <w:rPr>
                <w:i/>
                <w:color w:val="FF0000"/>
              </w:rPr>
              <w:t xml:space="preserve">Признан  </w:t>
            </w:r>
            <w:r w:rsidRPr="002C6B67">
              <w:rPr>
                <w:i/>
                <w:color w:val="FF0000"/>
              </w:rPr>
              <w:lastRenderedPageBreak/>
              <w:t>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303.</w:t>
            </w:r>
          </w:p>
        </w:tc>
        <w:tc>
          <w:tcPr>
            <w:tcW w:w="1369" w:type="dxa"/>
          </w:tcPr>
          <w:p w:rsidR="002473EC" w:rsidRPr="002C6B67" w:rsidRDefault="002473EC" w:rsidP="002473EC">
            <w:pPr>
              <w:jc w:val="both"/>
            </w:pPr>
            <w:r w:rsidRPr="002C6B67">
              <w:t>4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21 декабря 2007 г. № 617/п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финансов Чувашской Республики обращения граждан и организаций»</w:t>
            </w:r>
          </w:p>
        </w:tc>
        <w:tc>
          <w:tcPr>
            <w:tcW w:w="1701" w:type="dxa"/>
          </w:tcPr>
          <w:p w:rsidR="002473EC" w:rsidRPr="002C6B67" w:rsidRDefault="002473EC" w:rsidP="002473EC">
            <w:r w:rsidRPr="002C6B67">
              <w:t>Вести Чувашии от  13 февраля 2008 г.</w:t>
            </w:r>
          </w:p>
          <w:p w:rsidR="002473EC" w:rsidRPr="002C6B67" w:rsidRDefault="002473EC" w:rsidP="002473EC">
            <w:r w:rsidRPr="002C6B67">
              <w:t>№ 6 (1063)</w:t>
            </w:r>
          </w:p>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приказом от 26 декабря 2011 г. </w:t>
            </w:r>
          </w:p>
          <w:p w:rsidR="002473EC" w:rsidRPr="002C6B67" w:rsidRDefault="002473EC" w:rsidP="002473EC">
            <w:pPr>
              <w:rPr>
                <w:i/>
              </w:rPr>
            </w:pPr>
            <w:r w:rsidRPr="002C6B67">
              <w:rPr>
                <w:i/>
              </w:rPr>
              <w:t>(рег. №</w:t>
            </w:r>
          </w:p>
          <w:p w:rsidR="002473EC" w:rsidRPr="002C6B67" w:rsidRDefault="002473EC" w:rsidP="002473EC">
            <w:r w:rsidRPr="002C6B67">
              <w:rPr>
                <w:i/>
              </w:rPr>
              <w:t xml:space="preserve">1088 от 24 февраля 2012 г.) </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304.</w:t>
            </w:r>
          </w:p>
        </w:tc>
        <w:tc>
          <w:tcPr>
            <w:tcW w:w="1369" w:type="dxa"/>
          </w:tcPr>
          <w:p w:rsidR="002473EC" w:rsidRPr="002C6B67" w:rsidRDefault="002473EC" w:rsidP="002473EC">
            <w:pPr>
              <w:jc w:val="both"/>
            </w:pPr>
            <w:r w:rsidRPr="002C6B67">
              <w:t>4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7 декабря 2007 г. № 597/п «Об утверждении Административного регламента по предоставлению государственной услуги по даче письменных разъяснений налогоплательщикам и налоговым агентам по вопросам применения законодательства Чувашской Республики о налогах, поступившим в Министерство финансов Чувашской Республики»</w:t>
            </w:r>
          </w:p>
        </w:tc>
        <w:tc>
          <w:tcPr>
            <w:tcW w:w="1701" w:type="dxa"/>
          </w:tcPr>
          <w:p w:rsidR="002473EC" w:rsidRPr="002C6B67" w:rsidRDefault="002473EC" w:rsidP="002473EC">
            <w:r w:rsidRPr="002C6B67">
              <w:t>Вести Чувашии от  13 февраля 2008 г.</w:t>
            </w:r>
          </w:p>
          <w:p w:rsidR="002473EC" w:rsidRPr="002C6B67" w:rsidRDefault="002473EC" w:rsidP="002473EC">
            <w:r w:rsidRPr="002C6B67">
              <w:t>№ 6 (1063)</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18 июня 2012 г. № 84/п (рег. № 1250 от 9 августа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305.</w:t>
            </w:r>
          </w:p>
        </w:tc>
        <w:tc>
          <w:tcPr>
            <w:tcW w:w="1369" w:type="dxa"/>
          </w:tcPr>
          <w:p w:rsidR="002473EC" w:rsidRPr="002C6B67" w:rsidRDefault="002473EC" w:rsidP="002473EC">
            <w:pPr>
              <w:jc w:val="both"/>
            </w:pPr>
            <w:r w:rsidRPr="002C6B67">
              <w:t>12 февраля 2008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a8"/>
              <w:rPr>
                <w:szCs w:val="24"/>
              </w:rPr>
            </w:pPr>
            <w:r w:rsidRPr="00C827F2">
              <w:rPr>
                <w:szCs w:val="24"/>
              </w:rPr>
              <w:t>Приказ от 25 января 2008 г. № 20 «Об утверждении схемы и системы показателей мониторинга условий и охраны труда»</w:t>
            </w:r>
          </w:p>
        </w:tc>
        <w:tc>
          <w:tcPr>
            <w:tcW w:w="1701" w:type="dxa"/>
          </w:tcPr>
          <w:p w:rsidR="002473EC" w:rsidRPr="002C6B67" w:rsidRDefault="002473EC" w:rsidP="002473EC">
            <w:r w:rsidRPr="002C6B67">
              <w:t>Вести Чувашии от 21 февраля 2008 г.</w:t>
            </w:r>
          </w:p>
          <w:p w:rsidR="002473EC" w:rsidRPr="002C6B67" w:rsidRDefault="002473EC" w:rsidP="002473EC">
            <w:r w:rsidRPr="002C6B67">
              <w:t>№ 7 (1064)</w:t>
            </w:r>
          </w:p>
        </w:tc>
        <w:tc>
          <w:tcPr>
            <w:tcW w:w="1276" w:type="dxa"/>
          </w:tcPr>
          <w:p w:rsidR="002473EC" w:rsidRPr="002C6B67" w:rsidRDefault="002473EC" w:rsidP="002473EC">
            <w:pPr>
              <w:ind w:right="-70"/>
              <w:rPr>
                <w:i/>
              </w:rPr>
            </w:pPr>
            <w:r w:rsidRPr="009A5C1F">
              <w:rPr>
                <w:i/>
                <w:color w:val="FF0000"/>
              </w:rPr>
              <w:t>Признан утратившим силу</w:t>
            </w:r>
            <w:r>
              <w:rPr>
                <w:i/>
              </w:rPr>
              <w:t xml:space="preserve"> приказом Министерства здравоохранения Чувашской Республики от 12 </w:t>
            </w:r>
            <w:r>
              <w:rPr>
                <w:i/>
              </w:rPr>
              <w:lastRenderedPageBreak/>
              <w:t>сентября 2016 г. № 1444 (рег. № 3297 от 14 октября 2016 г.)</w:t>
            </w:r>
          </w:p>
          <w:p w:rsidR="002473EC" w:rsidRPr="002C6B67" w:rsidRDefault="002473EC" w:rsidP="002473EC">
            <w:pPr>
              <w:rPr>
                <w:i/>
              </w:rPr>
            </w:pPr>
            <w:r w:rsidRPr="002C6B67">
              <w:rPr>
                <w:i/>
              </w:rPr>
              <w:t>Внесены изменения приказами от 12 января 2010 г.  14 (рег. № 582 от 2 марта 2010 г.); от 22 января 2014 г. № 78 (рег. № 1895 от 13 марта  2014 г.)</w:t>
            </w: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306.</w:t>
            </w:r>
          </w:p>
        </w:tc>
        <w:tc>
          <w:tcPr>
            <w:tcW w:w="1369" w:type="dxa"/>
          </w:tcPr>
          <w:p w:rsidR="002473EC" w:rsidRPr="002C6B67" w:rsidRDefault="002473EC" w:rsidP="002473EC">
            <w:pPr>
              <w:jc w:val="both"/>
            </w:pPr>
            <w:r w:rsidRPr="002C6B67">
              <w:t>14 февраля 2008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a8"/>
              <w:rPr>
                <w:szCs w:val="24"/>
              </w:rPr>
            </w:pPr>
            <w:r w:rsidRPr="00C827F2">
              <w:rPr>
                <w:szCs w:val="24"/>
              </w:rPr>
              <w:t>Приказ от 28 января 2008 г. № 28 «Об индексации нормативов чистого дохода от реализации плодов и продукции личного подсобного хозяйства»</w:t>
            </w:r>
          </w:p>
        </w:tc>
        <w:tc>
          <w:tcPr>
            <w:tcW w:w="1701" w:type="dxa"/>
          </w:tcPr>
          <w:p w:rsidR="002473EC" w:rsidRPr="002C6B67" w:rsidRDefault="002473EC" w:rsidP="002473EC">
            <w:r w:rsidRPr="002C6B67">
              <w:t>Вести Чувашии от  21 февраля 2008 г.</w:t>
            </w:r>
          </w:p>
          <w:p w:rsidR="002473EC" w:rsidRPr="002C6B67" w:rsidRDefault="002473EC" w:rsidP="002473EC">
            <w:r w:rsidRPr="002C6B67">
              <w:t>№ 7 (1064)</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307.</w:t>
            </w:r>
          </w:p>
        </w:tc>
        <w:tc>
          <w:tcPr>
            <w:tcW w:w="1369" w:type="dxa"/>
          </w:tcPr>
          <w:p w:rsidR="002473EC" w:rsidRPr="002C6B67" w:rsidRDefault="002473EC" w:rsidP="002473EC">
            <w:pPr>
              <w:jc w:val="both"/>
            </w:pPr>
            <w:r w:rsidRPr="002C6B67">
              <w:t>18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29.12.2007 № 631/п «Об утверждении Инструкции о порядке открытия и ведения Министерством финансов Чувашской Республики и территориальными органами Министерства финансов Чувашской Республики в районах и городах лицевых счетов для учета операций по исполнению расходов республиканского бюджета Чувашской Республики»</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приказом от 31 декабря 2008 г. </w:t>
            </w:r>
          </w:p>
          <w:p w:rsidR="002473EC" w:rsidRPr="002C6B67" w:rsidRDefault="002473EC" w:rsidP="002473EC">
            <w:pPr>
              <w:rPr>
                <w:i/>
              </w:rPr>
            </w:pPr>
            <w:r w:rsidRPr="002C6B67">
              <w:rPr>
                <w:i/>
              </w:rPr>
              <w:t>(рег. №</w:t>
            </w:r>
          </w:p>
          <w:p w:rsidR="002473EC" w:rsidRPr="002C6B67" w:rsidRDefault="002473EC" w:rsidP="002473EC">
            <w:r w:rsidRPr="002C6B67">
              <w:rPr>
                <w:i/>
              </w:rPr>
              <w:t>404 от 27 января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308.</w:t>
            </w:r>
          </w:p>
        </w:tc>
        <w:tc>
          <w:tcPr>
            <w:tcW w:w="1369" w:type="dxa"/>
          </w:tcPr>
          <w:p w:rsidR="002473EC" w:rsidRPr="002C6B67" w:rsidRDefault="002473EC" w:rsidP="002473EC">
            <w:pPr>
              <w:jc w:val="both"/>
            </w:pPr>
            <w:r w:rsidRPr="002C6B67">
              <w:t>18 февраля 2008 г.</w:t>
            </w:r>
          </w:p>
        </w:tc>
        <w:tc>
          <w:tcPr>
            <w:tcW w:w="2159" w:type="dxa"/>
          </w:tcPr>
          <w:p w:rsidR="002473EC" w:rsidRPr="00C827F2" w:rsidRDefault="002473EC" w:rsidP="002473EC">
            <w:pPr>
              <w:pStyle w:val="a8"/>
              <w:rPr>
                <w:szCs w:val="24"/>
              </w:rPr>
            </w:pPr>
            <w:r w:rsidRPr="00C827F2">
              <w:rPr>
                <w:szCs w:val="24"/>
              </w:rPr>
              <w:t>Министерство сельского хозяйства Чувашской Республики</w:t>
            </w:r>
          </w:p>
        </w:tc>
        <w:tc>
          <w:tcPr>
            <w:tcW w:w="3135" w:type="dxa"/>
          </w:tcPr>
          <w:p w:rsidR="002473EC" w:rsidRPr="00C827F2" w:rsidRDefault="002473EC" w:rsidP="002473EC">
            <w:pPr>
              <w:pStyle w:val="a8"/>
              <w:rPr>
                <w:szCs w:val="24"/>
              </w:rPr>
            </w:pPr>
            <w:r w:rsidRPr="00C827F2">
              <w:rPr>
                <w:szCs w:val="24"/>
              </w:rPr>
              <w:t xml:space="preserve">Приказ от 10 декабря 2007 г. № 155 «Об утверждении Административного регламента по предоставлению государственной услуги по </w:t>
            </w:r>
            <w:r w:rsidRPr="00C827F2">
              <w:rPr>
                <w:szCs w:val="24"/>
              </w:rPr>
              <w:lastRenderedPageBreak/>
              <w:t>рассмотрению и подготовке ответов на поступившие в Министерство сельского хозяйства Чувашской Республики обращения граждан и организаций».</w:t>
            </w:r>
          </w:p>
        </w:tc>
        <w:tc>
          <w:tcPr>
            <w:tcW w:w="1701" w:type="dxa"/>
          </w:tcPr>
          <w:p w:rsidR="002473EC" w:rsidRPr="002C6B67" w:rsidRDefault="002473EC" w:rsidP="002473EC">
            <w:r w:rsidRPr="002C6B67">
              <w:lastRenderedPageBreak/>
              <w:t>Вести Чувашии от  28 февраля 2008 г.</w:t>
            </w:r>
          </w:p>
          <w:p w:rsidR="002473EC" w:rsidRPr="002C6B67" w:rsidRDefault="002473EC" w:rsidP="002473EC">
            <w:r w:rsidRPr="002C6B67">
              <w:t>№ 8 (1065)</w:t>
            </w:r>
          </w:p>
        </w:tc>
        <w:tc>
          <w:tcPr>
            <w:tcW w:w="1276" w:type="dxa"/>
          </w:tcPr>
          <w:p w:rsidR="002473EC" w:rsidRPr="002C6B67" w:rsidRDefault="002473EC" w:rsidP="002473EC">
            <w:r w:rsidRPr="002C6B67">
              <w:rPr>
                <w:i/>
                <w:color w:val="FF0000"/>
              </w:rPr>
              <w:t xml:space="preserve">Признан утратившим силу </w:t>
            </w:r>
            <w:r w:rsidRPr="002C6B67">
              <w:rPr>
                <w:i/>
              </w:rPr>
              <w:t xml:space="preserve">приказом от 11 октября </w:t>
            </w:r>
            <w:r w:rsidRPr="002C6B67">
              <w:rPr>
                <w:i/>
              </w:rPr>
              <w:lastRenderedPageBreak/>
              <w:t>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309.</w:t>
            </w:r>
          </w:p>
        </w:tc>
        <w:tc>
          <w:tcPr>
            <w:tcW w:w="1369" w:type="dxa"/>
          </w:tcPr>
          <w:p w:rsidR="002473EC" w:rsidRPr="002C6B67" w:rsidRDefault="002473EC" w:rsidP="002473EC">
            <w:pPr>
              <w:jc w:val="both"/>
            </w:pPr>
            <w:r w:rsidRPr="002C6B67">
              <w:t>20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01.02.2008 № 38/п «Об утверждении Порядка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представления»</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2473EC" w:rsidRPr="00122951" w:rsidRDefault="002473EC" w:rsidP="002473EC">
            <w:pPr>
              <w:rPr>
                <w:i/>
              </w:rPr>
            </w:pPr>
            <w:r>
              <w:rPr>
                <w:i/>
                <w:color w:val="FF0000"/>
              </w:rPr>
              <w:t xml:space="preserve">Признан утратившим силу </w:t>
            </w:r>
            <w:r>
              <w:rPr>
                <w:i/>
              </w:rPr>
              <w:t>приказом от 7 ноября 2016 г. № 101/п (рег. № 3382 от 28 ноября 2016 г.)</w:t>
            </w:r>
          </w:p>
          <w:p w:rsidR="002473EC" w:rsidRPr="002C6B67" w:rsidRDefault="002473EC" w:rsidP="002473EC">
            <w:pPr>
              <w:rPr>
                <w:i/>
              </w:rPr>
            </w:pPr>
            <w:r w:rsidRPr="002C6B67">
              <w:rPr>
                <w:i/>
              </w:rPr>
              <w:t xml:space="preserve">Внесены изменения приказом от 1 июня 2011 г. № 66/п (рег. № 922 от 21 июня 2011 г.), от 26 декабря 2011 г. № 141/п </w:t>
            </w:r>
          </w:p>
          <w:p w:rsidR="002473EC" w:rsidRPr="002C6B67" w:rsidRDefault="002473EC" w:rsidP="002473EC">
            <w:r w:rsidRPr="002C6B67">
              <w:rPr>
                <w:i/>
              </w:rPr>
              <w:t>(рег. № 1049 от 12 января 2012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310.</w:t>
            </w:r>
          </w:p>
        </w:tc>
        <w:tc>
          <w:tcPr>
            <w:tcW w:w="1369" w:type="dxa"/>
          </w:tcPr>
          <w:p w:rsidR="002473EC" w:rsidRPr="002C6B67" w:rsidRDefault="002473EC" w:rsidP="002473EC">
            <w:pPr>
              <w:jc w:val="both"/>
            </w:pPr>
            <w:r w:rsidRPr="002C6B67">
              <w:t>20 февраля 2008 г.</w:t>
            </w:r>
          </w:p>
        </w:tc>
        <w:tc>
          <w:tcPr>
            <w:tcW w:w="2159" w:type="dxa"/>
          </w:tcPr>
          <w:p w:rsidR="002473EC" w:rsidRPr="00C827F2" w:rsidRDefault="002473EC" w:rsidP="002473EC">
            <w:pPr>
              <w:pStyle w:val="a8"/>
              <w:rPr>
                <w:szCs w:val="24"/>
              </w:rPr>
            </w:pPr>
            <w:r w:rsidRPr="00C827F2">
              <w:rPr>
                <w:szCs w:val="24"/>
              </w:rPr>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1 февраля 2008 г. № 39/п «Об утверждении Порядка взыскания межбюджетных субсидий из местных бюджетов »</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BB6BCC" w:rsidRPr="00BB6BCC" w:rsidRDefault="00BB6BCC" w:rsidP="00BB6BCC">
            <w:pPr>
              <w:rPr>
                <w:i/>
              </w:rPr>
            </w:pPr>
            <w:r w:rsidRPr="002C6B67">
              <w:rPr>
                <w:i/>
                <w:color w:val="FF0000"/>
              </w:rPr>
              <w:t>Признан  утративший силу</w:t>
            </w:r>
            <w:r w:rsidRPr="002C6B67">
              <w:rPr>
                <w:i/>
              </w:rPr>
              <w:t xml:space="preserve"> приказом от </w:t>
            </w:r>
            <w:r>
              <w:rPr>
                <w:i/>
              </w:rPr>
              <w:t>12</w:t>
            </w:r>
            <w:r w:rsidRPr="002C6B67">
              <w:rPr>
                <w:i/>
              </w:rPr>
              <w:t xml:space="preserve"> а</w:t>
            </w:r>
            <w:r>
              <w:rPr>
                <w:i/>
              </w:rPr>
              <w:t>вгуста</w:t>
            </w:r>
            <w:r w:rsidRPr="002C6B67">
              <w:rPr>
                <w:i/>
              </w:rPr>
              <w:t xml:space="preserve"> 20</w:t>
            </w:r>
            <w:r>
              <w:rPr>
                <w:i/>
              </w:rPr>
              <w:t xml:space="preserve">22 </w:t>
            </w:r>
            <w:r w:rsidRPr="002C6B67">
              <w:rPr>
                <w:i/>
              </w:rPr>
              <w:t xml:space="preserve">г. </w:t>
            </w:r>
            <w:r>
              <w:rPr>
                <w:i/>
              </w:rPr>
              <w:t>№ 139</w:t>
            </w:r>
            <w:r w:rsidRPr="00BB6BCC">
              <w:rPr>
                <w:i/>
              </w:rPr>
              <w:t>/</w:t>
            </w:r>
            <w:r>
              <w:rPr>
                <w:i/>
              </w:rPr>
              <w:t>п</w:t>
            </w:r>
          </w:p>
          <w:p w:rsidR="00BB6BCC" w:rsidRPr="002C6B67" w:rsidRDefault="00BB6BCC" w:rsidP="00BB6BCC">
            <w:pPr>
              <w:rPr>
                <w:i/>
              </w:rPr>
            </w:pPr>
            <w:r w:rsidRPr="002C6B67">
              <w:rPr>
                <w:i/>
              </w:rPr>
              <w:t>(рег. №</w:t>
            </w:r>
          </w:p>
          <w:p w:rsidR="00BB6BCC" w:rsidRDefault="00BB6BCC" w:rsidP="00BB6BCC">
            <w:pPr>
              <w:rPr>
                <w:i/>
              </w:rPr>
            </w:pPr>
            <w:r>
              <w:rPr>
                <w:i/>
              </w:rPr>
              <w:t>7970</w:t>
            </w:r>
            <w:r w:rsidRPr="002C6B67">
              <w:rPr>
                <w:i/>
              </w:rPr>
              <w:t xml:space="preserve"> от 2</w:t>
            </w:r>
            <w:r>
              <w:rPr>
                <w:i/>
              </w:rPr>
              <w:t xml:space="preserve"> сентября</w:t>
            </w:r>
            <w:r w:rsidRPr="002C6B67">
              <w:rPr>
                <w:i/>
              </w:rPr>
              <w:t xml:space="preserve"> 20</w:t>
            </w:r>
            <w:r>
              <w:rPr>
                <w:i/>
              </w:rPr>
              <w:t>22</w:t>
            </w:r>
            <w:r w:rsidRPr="002C6B67">
              <w:rPr>
                <w:i/>
              </w:rPr>
              <w:t xml:space="preserve"> г.)</w:t>
            </w:r>
          </w:p>
          <w:p w:rsidR="00BB6BCC" w:rsidRDefault="00BB6BCC" w:rsidP="00BB6BCC">
            <w:pPr>
              <w:rPr>
                <w:i/>
              </w:rPr>
            </w:pPr>
          </w:p>
          <w:p w:rsidR="002473EC" w:rsidRPr="00423353" w:rsidRDefault="002473EC" w:rsidP="00BB6BCC">
            <w:pPr>
              <w:rPr>
                <w:i/>
              </w:rPr>
            </w:pPr>
            <w:r w:rsidRPr="00423353">
              <w:rPr>
                <w:i/>
              </w:rPr>
              <w:t>Внесены изменения приказом от</w:t>
            </w:r>
            <w:r>
              <w:rPr>
                <w:i/>
              </w:rPr>
              <w:t xml:space="preserve"> </w:t>
            </w:r>
            <w:r w:rsidRPr="00423353">
              <w:rPr>
                <w:i/>
              </w:rPr>
              <w:t xml:space="preserve">5 </w:t>
            </w:r>
            <w:r w:rsidRPr="00423353">
              <w:rPr>
                <w:i/>
              </w:rPr>
              <w:lastRenderedPageBreak/>
              <w:t>апреля 2017 г. № 38/п (рег. № 3696 от 25 апреля 2017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lastRenderedPageBreak/>
              <w:t>311.</w:t>
            </w:r>
          </w:p>
        </w:tc>
        <w:tc>
          <w:tcPr>
            <w:tcW w:w="1369" w:type="dxa"/>
          </w:tcPr>
          <w:p w:rsidR="002473EC" w:rsidRPr="002C6B67" w:rsidRDefault="002473EC" w:rsidP="002473EC">
            <w:pPr>
              <w:jc w:val="both"/>
            </w:pPr>
            <w:r w:rsidRPr="002C6B67">
              <w:t>21 февраля 2008 г.</w:t>
            </w:r>
          </w:p>
        </w:tc>
        <w:tc>
          <w:tcPr>
            <w:tcW w:w="2159" w:type="dxa"/>
          </w:tcPr>
          <w:p w:rsidR="002473EC" w:rsidRPr="00C827F2" w:rsidRDefault="002473EC" w:rsidP="002473EC">
            <w:pPr>
              <w:pStyle w:val="a8"/>
              <w:rPr>
                <w:szCs w:val="24"/>
              </w:rPr>
            </w:pPr>
            <w:r w:rsidRPr="00C827F2">
              <w:rPr>
                <w:szCs w:val="24"/>
              </w:rPr>
              <w:t>Министерство сельского хозяйства Чувашской Республики</w:t>
            </w:r>
          </w:p>
        </w:tc>
        <w:tc>
          <w:tcPr>
            <w:tcW w:w="3135" w:type="dxa"/>
          </w:tcPr>
          <w:p w:rsidR="002473EC" w:rsidRPr="00C827F2" w:rsidRDefault="002473EC" w:rsidP="002473EC">
            <w:pPr>
              <w:pStyle w:val="a8"/>
              <w:rPr>
                <w:szCs w:val="24"/>
              </w:rPr>
            </w:pPr>
            <w:r w:rsidRPr="00C827F2">
              <w:rPr>
                <w:szCs w:val="24"/>
              </w:rPr>
              <w:t>Приказ от 05.02.2008 г. № 9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r w:rsidRPr="002C6B67">
              <w:t>Вести Чувашии от  28 февраля 2008 г.</w:t>
            </w:r>
          </w:p>
          <w:p w:rsidR="002473EC" w:rsidRPr="002C6B67" w:rsidRDefault="002473EC" w:rsidP="002473EC">
            <w:r w:rsidRPr="002C6B67">
              <w:t>№ 8 (1065)</w:t>
            </w:r>
          </w:p>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приказом от 09 апреля 2009 г. </w:t>
            </w:r>
          </w:p>
          <w:p w:rsidR="002473EC" w:rsidRPr="002C6B67" w:rsidRDefault="002473EC" w:rsidP="002473EC">
            <w:pPr>
              <w:rPr>
                <w:i/>
              </w:rPr>
            </w:pPr>
            <w:r w:rsidRPr="002C6B67">
              <w:rPr>
                <w:i/>
              </w:rPr>
              <w:t>(рег. №</w:t>
            </w:r>
          </w:p>
          <w:p w:rsidR="002473EC" w:rsidRPr="002C6B67" w:rsidRDefault="002473EC" w:rsidP="002473EC">
            <w:r w:rsidRPr="002C6B67">
              <w:rPr>
                <w:i/>
              </w:rPr>
              <w:t>452 от 23 апреля 2009 г.)</w:t>
            </w:r>
          </w:p>
        </w:tc>
      </w:tr>
      <w:tr w:rsidR="002473EC" w:rsidRPr="002C6B67" w:rsidTr="00023C71">
        <w:trPr>
          <w:gridBefore w:val="1"/>
          <w:wBefore w:w="6" w:type="dxa"/>
          <w:trHeight w:val="80"/>
        </w:trPr>
        <w:tc>
          <w:tcPr>
            <w:tcW w:w="790" w:type="dxa"/>
          </w:tcPr>
          <w:p w:rsidR="002473EC" w:rsidRPr="002C6B67" w:rsidRDefault="002473EC" w:rsidP="002473EC">
            <w:pPr>
              <w:jc w:val="both"/>
            </w:pPr>
            <w:r w:rsidRPr="002C6B67">
              <w:t>312.</w:t>
            </w:r>
          </w:p>
        </w:tc>
        <w:tc>
          <w:tcPr>
            <w:tcW w:w="1369" w:type="dxa"/>
          </w:tcPr>
          <w:p w:rsidR="002473EC" w:rsidRPr="002C6B67" w:rsidRDefault="002473EC" w:rsidP="002473EC">
            <w:pPr>
              <w:jc w:val="both"/>
            </w:pPr>
            <w:r w:rsidRPr="002C6B67">
              <w:t>12 марта 2008 г.</w:t>
            </w:r>
          </w:p>
        </w:tc>
        <w:tc>
          <w:tcPr>
            <w:tcW w:w="2159" w:type="dxa"/>
          </w:tcPr>
          <w:p w:rsidR="002473EC" w:rsidRPr="00C827F2" w:rsidRDefault="002473EC" w:rsidP="002473EC">
            <w:pPr>
              <w:pStyle w:val="a8"/>
              <w:rPr>
                <w:szCs w:val="24"/>
              </w:rPr>
            </w:pPr>
            <w:r w:rsidRPr="00C827F2">
              <w:rPr>
                <w:szCs w:val="24"/>
              </w:rPr>
              <w:t>Республиканская служба по тарифам</w:t>
            </w:r>
          </w:p>
        </w:tc>
        <w:tc>
          <w:tcPr>
            <w:tcW w:w="3135" w:type="dxa"/>
          </w:tcPr>
          <w:p w:rsidR="002473EC" w:rsidRPr="00C827F2" w:rsidRDefault="002473EC" w:rsidP="002473EC">
            <w:pPr>
              <w:pStyle w:val="a8"/>
              <w:rPr>
                <w:szCs w:val="24"/>
              </w:rPr>
            </w:pPr>
            <w:r w:rsidRPr="00C827F2">
              <w:rPr>
                <w:szCs w:val="24"/>
              </w:rPr>
              <w:t>Постановление от 28 февраля 2008 г. № 3-2/п «Об установлении цены на керосин осветительный, реализуемый гражданам, управляющим организациям, товариществам собственников жилья, жилищным, жилищно – 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19 марта 2008 г.</w:t>
            </w:r>
          </w:p>
          <w:p w:rsidR="002473EC" w:rsidRPr="002C6B67" w:rsidRDefault="002473EC" w:rsidP="002473EC">
            <w:r w:rsidRPr="002C6B67">
              <w:t>№ 10 (1067)</w:t>
            </w:r>
          </w:p>
          <w:p w:rsidR="002473EC" w:rsidRPr="002C6B67" w:rsidRDefault="002473EC" w:rsidP="002473EC"/>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313.</w:t>
            </w:r>
          </w:p>
        </w:tc>
        <w:tc>
          <w:tcPr>
            <w:tcW w:w="1369" w:type="dxa"/>
          </w:tcPr>
          <w:p w:rsidR="002473EC" w:rsidRPr="002C6B67" w:rsidRDefault="002473EC" w:rsidP="002473EC">
            <w:r w:rsidRPr="002C6B67">
              <w:t>14 марта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28 февраля 2008 г. № 4-2/т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19 марта 2008 г.</w:t>
            </w:r>
          </w:p>
          <w:p w:rsidR="002473EC" w:rsidRPr="002C6B67" w:rsidRDefault="002473EC" w:rsidP="002473EC">
            <w:r w:rsidRPr="002C6B67">
              <w:t>№ 10 (1067)</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утративший силу</w:t>
            </w:r>
            <w:r w:rsidRPr="002C6B67">
              <w:rPr>
                <w:i/>
              </w:rPr>
              <w:t xml:space="preserve"> постановлением от 25 сентября 2008 г. № 39-14/т</w:t>
            </w:r>
          </w:p>
          <w:p w:rsidR="002473EC" w:rsidRPr="002C6B67" w:rsidRDefault="002473EC" w:rsidP="002473EC">
            <w:pPr>
              <w:rPr>
                <w:i/>
              </w:rPr>
            </w:pPr>
            <w:r w:rsidRPr="002C6B67">
              <w:rPr>
                <w:i/>
              </w:rPr>
              <w:t>(рег. №</w:t>
            </w:r>
          </w:p>
          <w:p w:rsidR="002473EC" w:rsidRPr="002C6B67" w:rsidRDefault="002473EC" w:rsidP="002473EC">
            <w:r w:rsidRPr="002C6B67">
              <w:rPr>
                <w:i/>
              </w:rPr>
              <w:t>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314.</w:t>
            </w:r>
          </w:p>
        </w:tc>
        <w:tc>
          <w:tcPr>
            <w:tcW w:w="1369" w:type="dxa"/>
          </w:tcPr>
          <w:p w:rsidR="002473EC" w:rsidRPr="002C6B67" w:rsidRDefault="002473EC" w:rsidP="002473EC">
            <w:r w:rsidRPr="002C6B67">
              <w:t>31 марта 2008 г.</w:t>
            </w:r>
          </w:p>
        </w:tc>
        <w:tc>
          <w:tcPr>
            <w:tcW w:w="2159" w:type="dxa"/>
          </w:tcPr>
          <w:p w:rsidR="002473EC" w:rsidRPr="002C6B67" w:rsidRDefault="002473EC" w:rsidP="002473EC">
            <w:r w:rsidRPr="002C6B67">
              <w:t xml:space="preserve">Министерство природных ресурсов и экологии </w:t>
            </w:r>
            <w:r w:rsidRPr="002C6B67">
              <w:lastRenderedPageBreak/>
              <w:t>Чувашской Республики</w:t>
            </w:r>
          </w:p>
        </w:tc>
        <w:tc>
          <w:tcPr>
            <w:tcW w:w="3135" w:type="dxa"/>
          </w:tcPr>
          <w:p w:rsidR="002473EC" w:rsidRPr="002C6B67" w:rsidRDefault="002473EC" w:rsidP="002473EC">
            <w:pPr>
              <w:jc w:val="both"/>
            </w:pPr>
            <w:r w:rsidRPr="002C6B67">
              <w:lastRenderedPageBreak/>
              <w:t>Приказ от 28 марта 2008 г. № 136 «Об ограничении сроков весенней охоты в 2008 году».</w:t>
            </w:r>
          </w:p>
        </w:tc>
        <w:tc>
          <w:tcPr>
            <w:tcW w:w="1701" w:type="dxa"/>
          </w:tcPr>
          <w:p w:rsidR="002473EC" w:rsidRPr="002C6B67" w:rsidRDefault="002473EC" w:rsidP="002473EC">
            <w:r w:rsidRPr="002C6B67">
              <w:t>Вести Чувашии от  3 апреля 2008 г.</w:t>
            </w:r>
          </w:p>
          <w:p w:rsidR="002473EC" w:rsidRPr="002C6B67" w:rsidRDefault="002473EC" w:rsidP="002473EC">
            <w:r w:rsidRPr="002C6B67">
              <w:t>№ 12 (1069)</w:t>
            </w:r>
          </w:p>
          <w:p w:rsidR="002473EC" w:rsidRPr="002C6B67" w:rsidRDefault="002473EC" w:rsidP="002473EC"/>
        </w:tc>
        <w:tc>
          <w:tcPr>
            <w:tcW w:w="1276" w:type="dxa"/>
          </w:tcPr>
          <w:p w:rsidR="002473EC" w:rsidRPr="002C6B67" w:rsidRDefault="002473EC" w:rsidP="002473EC">
            <w:pPr>
              <w:rPr>
                <w:i/>
              </w:rPr>
            </w:pPr>
            <w:r w:rsidRPr="002C6B67">
              <w:rPr>
                <w:i/>
                <w:color w:val="FF0000"/>
              </w:rPr>
              <w:lastRenderedPageBreak/>
              <w:t>Признан  утративший силу</w:t>
            </w:r>
            <w:r w:rsidRPr="002C6B67">
              <w:rPr>
                <w:i/>
              </w:rPr>
              <w:t xml:space="preserve"> приказом </w:t>
            </w:r>
            <w:r w:rsidRPr="002C6B67">
              <w:rPr>
                <w:i/>
              </w:rPr>
              <w:lastRenderedPageBreak/>
              <w:t xml:space="preserve">от 05 мая 2008 г. </w:t>
            </w:r>
          </w:p>
          <w:p w:rsidR="002473EC" w:rsidRPr="002C6B67" w:rsidRDefault="002473EC" w:rsidP="002473EC">
            <w:pPr>
              <w:rPr>
                <w:i/>
              </w:rPr>
            </w:pPr>
            <w:r w:rsidRPr="002C6B67">
              <w:rPr>
                <w:i/>
              </w:rPr>
              <w:t>(рег. №</w:t>
            </w:r>
          </w:p>
          <w:p w:rsidR="002473EC" w:rsidRPr="002C6B67" w:rsidRDefault="002473EC" w:rsidP="002473EC">
            <w:r w:rsidRPr="002C6B67">
              <w:rPr>
                <w:i/>
              </w:rPr>
              <w:t>325  от 13 мая 2008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315.</w:t>
            </w:r>
          </w:p>
        </w:tc>
        <w:tc>
          <w:tcPr>
            <w:tcW w:w="1369" w:type="dxa"/>
          </w:tcPr>
          <w:p w:rsidR="002473EC" w:rsidRPr="002C6B67" w:rsidRDefault="002473EC" w:rsidP="002473EC">
            <w:r w:rsidRPr="002C6B67">
              <w:t>31 марта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05.03.2008 № 75/п «Об утверждении Порядка взыскания остатков непогашенных бюджетных кредитов, включая проценты, штрафы и пени, предоставленных из республиканского бюджета Чувашской Республики местным бюджетам».</w:t>
            </w:r>
          </w:p>
        </w:tc>
        <w:tc>
          <w:tcPr>
            <w:tcW w:w="1701" w:type="dxa"/>
          </w:tcPr>
          <w:p w:rsidR="002473EC" w:rsidRPr="002C6B67" w:rsidRDefault="002473EC" w:rsidP="002473EC">
            <w:r w:rsidRPr="002C6B67">
              <w:t>Вести Чувашии от  3 апреля 2008 г.</w:t>
            </w:r>
          </w:p>
          <w:p w:rsidR="002473EC" w:rsidRPr="002C6B67" w:rsidRDefault="002473EC" w:rsidP="002473EC">
            <w:r w:rsidRPr="002C6B67">
              <w:t>№ 12 (1069)</w:t>
            </w:r>
          </w:p>
          <w:p w:rsidR="002473EC" w:rsidRPr="002C6B67" w:rsidRDefault="002473EC" w:rsidP="002473EC"/>
        </w:tc>
        <w:tc>
          <w:tcPr>
            <w:tcW w:w="1276" w:type="dxa"/>
          </w:tcPr>
          <w:p w:rsidR="002473EC" w:rsidRDefault="002473EC" w:rsidP="002473EC">
            <w:pPr>
              <w:rPr>
                <w:i/>
              </w:rPr>
            </w:pPr>
            <w:r w:rsidRPr="002C6B67">
              <w:rPr>
                <w:i/>
              </w:rPr>
              <w:t>действующий</w:t>
            </w:r>
          </w:p>
          <w:p w:rsidR="002473EC" w:rsidRPr="002C6B67" w:rsidRDefault="002473EC" w:rsidP="002473EC">
            <w:r>
              <w:rPr>
                <w:i/>
              </w:rPr>
              <w:t>Внесены изменения приказом от 2 февраля 2018 г. № 13/п (рег. № 4364 от 27 февраля 2018 г.)</w:t>
            </w:r>
            <w:r w:rsidR="000E1AB0">
              <w:rPr>
                <w:i/>
              </w:rPr>
              <w:t>, от 14 февраля 2022 г. № 13/п (рег. № 7534 от 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316.</w:t>
            </w:r>
          </w:p>
        </w:tc>
        <w:tc>
          <w:tcPr>
            <w:tcW w:w="1369" w:type="dxa"/>
          </w:tcPr>
          <w:p w:rsidR="002473EC" w:rsidRPr="002C6B67" w:rsidRDefault="002473EC" w:rsidP="002473EC">
            <w:r w:rsidRPr="002C6B67">
              <w:t>3 апреля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11.03.2008 № 76/п «Об утверждении Порядка взыскания в доход республиканского бюджета Чувашской Республики неиспользованных остатков межбюджетных трансфертов, полученных в форме субвенций и субсидий»</w:t>
            </w:r>
          </w:p>
        </w:tc>
        <w:tc>
          <w:tcPr>
            <w:tcW w:w="1701" w:type="dxa"/>
          </w:tcPr>
          <w:p w:rsidR="002473EC" w:rsidRPr="002C6B67" w:rsidRDefault="002473EC" w:rsidP="002473EC">
            <w:r w:rsidRPr="002C6B67">
              <w:t>Вести Чувашии от  9 апреля 2008 г.</w:t>
            </w:r>
          </w:p>
          <w:p w:rsidR="002473EC" w:rsidRPr="002C6B67" w:rsidRDefault="002473EC" w:rsidP="002473EC">
            <w:r w:rsidRPr="002C6B67">
              <w:t>№ 13 (1070)</w:t>
            </w:r>
          </w:p>
          <w:p w:rsidR="002473EC" w:rsidRPr="002C6B67" w:rsidRDefault="002473EC" w:rsidP="002473EC"/>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от 11 февраля 2011 г. № 14/п (рег. № 820 от 17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317.</w:t>
            </w:r>
          </w:p>
        </w:tc>
        <w:tc>
          <w:tcPr>
            <w:tcW w:w="1369" w:type="dxa"/>
          </w:tcPr>
          <w:p w:rsidR="002473EC" w:rsidRPr="002C6B67" w:rsidRDefault="002473EC" w:rsidP="002473EC">
            <w:r w:rsidRPr="002C6B67">
              <w:t>3 апреля 2008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17.03.2008 № 04-13/50 «Об утверждении Порядка учета, выдачи и изъятия карточки разрешения на право работы автобуса на маршруте»</w:t>
            </w:r>
          </w:p>
        </w:tc>
        <w:tc>
          <w:tcPr>
            <w:tcW w:w="1701" w:type="dxa"/>
          </w:tcPr>
          <w:p w:rsidR="002473EC" w:rsidRPr="002C6B67" w:rsidRDefault="002473EC" w:rsidP="002473EC">
            <w:r w:rsidRPr="002C6B67">
              <w:t>Вести Чувашии от  9 апреля 2008 г.</w:t>
            </w:r>
          </w:p>
          <w:p w:rsidR="002473EC" w:rsidRPr="002C6B67" w:rsidRDefault="002473EC" w:rsidP="002473EC">
            <w:r w:rsidRPr="002C6B67">
              <w:t>№ 13 (1070)</w:t>
            </w:r>
          </w:p>
          <w:p w:rsidR="002473EC" w:rsidRPr="002C6B67" w:rsidRDefault="002473EC" w:rsidP="002473EC"/>
        </w:tc>
        <w:tc>
          <w:tcPr>
            <w:tcW w:w="1276" w:type="dxa"/>
          </w:tcPr>
          <w:p w:rsidR="002473EC" w:rsidRPr="002C6B67" w:rsidRDefault="002473EC" w:rsidP="002473EC">
            <w:pPr>
              <w:rPr>
                <w:i/>
              </w:rPr>
            </w:pPr>
            <w:r w:rsidRPr="002C6B67">
              <w:rPr>
                <w:i/>
              </w:rPr>
              <w:t>Внесены изменения приказом от 8 июля 2008 г. № 04-03/176 (рег. № 337 от 8 июля 2008 г. )</w:t>
            </w:r>
          </w:p>
          <w:p w:rsidR="002473EC" w:rsidRPr="002C6B67" w:rsidRDefault="002473EC" w:rsidP="002473EC">
            <w:r w:rsidRPr="002C6B67">
              <w:rPr>
                <w:i/>
                <w:color w:val="FF0000"/>
              </w:rPr>
              <w:t xml:space="preserve">Признан утратившим силу </w:t>
            </w:r>
            <w:r w:rsidRPr="002C6B67">
              <w:rPr>
                <w:i/>
              </w:rPr>
              <w:t xml:space="preserve">приказом </w:t>
            </w:r>
            <w:r w:rsidRPr="002C6B67">
              <w:rPr>
                <w:i/>
              </w:rPr>
              <w:lastRenderedPageBreak/>
              <w:t>Министерства транспорта и дорожного хозяйства Чувашской Республики от 17 октября 2003 г. № 02-03/78 (рег. № 1749 от 18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318.</w:t>
            </w:r>
          </w:p>
        </w:tc>
        <w:tc>
          <w:tcPr>
            <w:tcW w:w="1369" w:type="dxa"/>
          </w:tcPr>
          <w:p w:rsidR="002473EC" w:rsidRPr="002C6B67" w:rsidRDefault="002473EC" w:rsidP="002473EC">
            <w:r w:rsidRPr="002C6B67">
              <w:t>4 апреля 2008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25.03.2008 № 02-03/12 «Об утверждении перечня должностных лиц Министерства промышленности и энергетики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9 апреля 2008 г.</w:t>
            </w:r>
          </w:p>
          <w:p w:rsidR="002473EC" w:rsidRPr="002C6B67" w:rsidRDefault="002473EC" w:rsidP="002473EC">
            <w:r w:rsidRPr="002C6B67">
              <w:t>№ 13 (1070)</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18 августа 2009 г. № 02-03/85</w:t>
            </w:r>
          </w:p>
          <w:p w:rsidR="002473EC" w:rsidRPr="002C6B67" w:rsidRDefault="002473EC" w:rsidP="002473EC">
            <w:r w:rsidRPr="002C6B67">
              <w:rPr>
                <w:i/>
              </w:rPr>
              <w:t>(рег. № 496 от 25 августа 2009 г.)</w:t>
            </w:r>
          </w:p>
        </w:tc>
      </w:tr>
      <w:tr w:rsidR="002473EC" w:rsidRPr="002C6B67" w:rsidTr="00023C71">
        <w:trPr>
          <w:gridBefore w:val="1"/>
          <w:wBefore w:w="6" w:type="dxa"/>
          <w:trHeight w:val="80"/>
        </w:trPr>
        <w:tc>
          <w:tcPr>
            <w:tcW w:w="790" w:type="dxa"/>
          </w:tcPr>
          <w:p w:rsidR="002473EC" w:rsidRPr="002C6B67" w:rsidRDefault="002473EC" w:rsidP="002473EC">
            <w:r w:rsidRPr="002C6B67">
              <w:t>319.</w:t>
            </w:r>
          </w:p>
        </w:tc>
        <w:tc>
          <w:tcPr>
            <w:tcW w:w="1369" w:type="dxa"/>
          </w:tcPr>
          <w:p w:rsidR="002473EC" w:rsidRPr="002C6B67" w:rsidRDefault="002473EC" w:rsidP="002473EC">
            <w:r w:rsidRPr="002C6B67">
              <w:t>22 апреля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19 апреля 2008 г. № 10-4/п «Об утверждении тарифов на проведение государственного технического осмотра транспортных средств с использованием средств технического диагностирования»</w:t>
            </w:r>
          </w:p>
        </w:tc>
        <w:tc>
          <w:tcPr>
            <w:tcW w:w="1701" w:type="dxa"/>
          </w:tcPr>
          <w:p w:rsidR="002473EC" w:rsidRPr="002C6B67" w:rsidRDefault="002473EC" w:rsidP="002473EC">
            <w:r w:rsidRPr="002C6B67">
              <w:t>Вести Чувашии от  26 апреля 2008 г.</w:t>
            </w:r>
          </w:p>
          <w:p w:rsidR="002473EC" w:rsidRPr="002C6B67" w:rsidRDefault="002473EC" w:rsidP="002473EC">
            <w:r w:rsidRPr="002C6B67">
              <w:t>№ 15 (1072)</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1 февраля 2012 г. № 4-1/п</w:t>
            </w:r>
          </w:p>
          <w:p w:rsidR="002473EC" w:rsidRPr="002C6B67" w:rsidRDefault="002473EC" w:rsidP="002473EC">
            <w:r w:rsidRPr="002C6B67">
              <w:rPr>
                <w:i/>
              </w:rPr>
              <w:t>(рег. № 1077 от 16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320.</w:t>
            </w:r>
          </w:p>
        </w:tc>
        <w:tc>
          <w:tcPr>
            <w:tcW w:w="1369" w:type="dxa"/>
          </w:tcPr>
          <w:p w:rsidR="002473EC" w:rsidRPr="002C6B67" w:rsidRDefault="002473EC" w:rsidP="002473EC">
            <w:r w:rsidRPr="002C6B67">
              <w:t>6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18 апреля 2008 г. № 13-3/т «О внесении изменений в постановление Республиканской службы по тарифам от 30 мая 2006 г. № 15-7/э»</w:t>
            </w:r>
          </w:p>
        </w:tc>
        <w:tc>
          <w:tcPr>
            <w:tcW w:w="1701" w:type="dxa"/>
          </w:tcPr>
          <w:p w:rsidR="002473EC" w:rsidRPr="002C6B67" w:rsidRDefault="002473EC" w:rsidP="002473EC">
            <w:r w:rsidRPr="002C6B67">
              <w:t>Вести Чувашии от  8 мая 2008 г.</w:t>
            </w:r>
          </w:p>
          <w:p w:rsidR="002473EC" w:rsidRPr="002C6B67" w:rsidRDefault="002473EC" w:rsidP="002473EC">
            <w:r w:rsidRPr="002C6B67">
              <w:t>№ 17 (1074)</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22 апреля 2008 г. № </w:t>
            </w:r>
            <w:r w:rsidRPr="002C6B67">
              <w:rPr>
                <w:i/>
              </w:rPr>
              <w:lastRenderedPageBreak/>
              <w:t xml:space="preserve">14-5/и </w:t>
            </w:r>
          </w:p>
          <w:p w:rsidR="002473EC" w:rsidRPr="002C6B67" w:rsidRDefault="002473EC" w:rsidP="002473EC">
            <w:r w:rsidRPr="002C6B67">
              <w:rPr>
                <w:i/>
              </w:rPr>
              <w:t>(рег. № 323 от 13 мая 2008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321.</w:t>
            </w:r>
          </w:p>
        </w:tc>
        <w:tc>
          <w:tcPr>
            <w:tcW w:w="1369" w:type="dxa"/>
          </w:tcPr>
          <w:p w:rsidR="002473EC" w:rsidRPr="002C6B67" w:rsidRDefault="002473EC" w:rsidP="002473EC">
            <w:r w:rsidRPr="002C6B67">
              <w:t>6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20 апреля 2008 г. № 9-3/э «О внесении изменений в постановление Республиканской службы по тарифам от 21 сентября 2007 г. № 26-13/э»</w:t>
            </w:r>
          </w:p>
        </w:tc>
        <w:tc>
          <w:tcPr>
            <w:tcW w:w="1701" w:type="dxa"/>
          </w:tcPr>
          <w:p w:rsidR="002473EC" w:rsidRPr="002C6B67" w:rsidRDefault="002473EC" w:rsidP="002473EC">
            <w:r w:rsidRPr="002C6B67">
              <w:t>Вести Чувашии от  23 мая 2008 г.</w:t>
            </w:r>
          </w:p>
          <w:p w:rsidR="002473EC" w:rsidRPr="002C6B67" w:rsidRDefault="002473EC" w:rsidP="002473EC">
            <w:r w:rsidRPr="002C6B67">
              <w:t>№ 19 (1076)</w:t>
            </w:r>
          </w:p>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23 сентября 2008 г. № 35-13/э</w:t>
            </w:r>
          </w:p>
          <w:p w:rsidR="002473EC" w:rsidRPr="002C6B67" w:rsidRDefault="002473EC" w:rsidP="002473EC">
            <w:r w:rsidRPr="002C6B67">
              <w:rPr>
                <w:i/>
              </w:rPr>
              <w:t>(рег. № 381 от 16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322.</w:t>
            </w:r>
          </w:p>
        </w:tc>
        <w:tc>
          <w:tcPr>
            <w:tcW w:w="1369" w:type="dxa"/>
          </w:tcPr>
          <w:p w:rsidR="002473EC" w:rsidRPr="002C6B67" w:rsidRDefault="002473EC" w:rsidP="002473EC">
            <w:r w:rsidRPr="002C6B67">
              <w:t>6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20 марта 2008 г. № 6-3/э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8 мая 2008 г.</w:t>
            </w:r>
          </w:p>
          <w:p w:rsidR="002473EC" w:rsidRPr="002C6B67" w:rsidRDefault="002473EC" w:rsidP="002473EC">
            <w:r w:rsidRPr="002C6B67">
              <w:t>№ 17 (1074)</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Признано утратившим силу</w:t>
            </w:r>
            <w:r w:rsidRPr="002C6B67">
              <w:rPr>
                <w:i/>
              </w:rPr>
              <w:t xml:space="preserve"> постановлением от 25 сентября 2008 г. № 39-14/т</w:t>
            </w:r>
          </w:p>
          <w:p w:rsidR="002473EC" w:rsidRPr="002C6B67" w:rsidRDefault="002473EC" w:rsidP="002473EC">
            <w:r w:rsidRPr="002C6B67">
              <w:rPr>
                <w:i/>
              </w:rPr>
              <w:t>(рег. №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323.</w:t>
            </w:r>
          </w:p>
        </w:tc>
        <w:tc>
          <w:tcPr>
            <w:tcW w:w="1369" w:type="dxa"/>
          </w:tcPr>
          <w:p w:rsidR="002473EC" w:rsidRPr="002C6B67" w:rsidRDefault="002473EC" w:rsidP="002473EC">
            <w:r w:rsidRPr="002C6B67">
              <w:t>13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 апреля 2008 г. № 14-5/и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17 мая 2008 г.</w:t>
            </w:r>
          </w:p>
          <w:p w:rsidR="002473EC" w:rsidRPr="002C6B67" w:rsidRDefault="002473EC" w:rsidP="002473EC">
            <w:r w:rsidRPr="002C6B67">
              <w:t>№ 18 (1075)</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30 ноября 2010 г. № 39-9/и </w:t>
            </w:r>
          </w:p>
          <w:p w:rsidR="002473EC" w:rsidRPr="002C6B67" w:rsidRDefault="002473EC" w:rsidP="002473EC">
            <w:pPr>
              <w:rPr>
                <w:i/>
              </w:rPr>
            </w:pPr>
            <w:r w:rsidRPr="002C6B67">
              <w:rPr>
                <w:i/>
              </w:rPr>
              <w:t>(рег. № 710 от 9 декабря2010 г. )</w:t>
            </w:r>
          </w:p>
        </w:tc>
      </w:tr>
      <w:tr w:rsidR="002473EC" w:rsidRPr="002C6B67" w:rsidTr="00023C71">
        <w:trPr>
          <w:gridBefore w:val="1"/>
          <w:wBefore w:w="6" w:type="dxa"/>
          <w:trHeight w:val="80"/>
        </w:trPr>
        <w:tc>
          <w:tcPr>
            <w:tcW w:w="790" w:type="dxa"/>
          </w:tcPr>
          <w:p w:rsidR="002473EC" w:rsidRPr="002C6B67" w:rsidRDefault="002473EC" w:rsidP="002473EC">
            <w:r w:rsidRPr="002C6B67">
              <w:t>324.</w:t>
            </w:r>
          </w:p>
        </w:tc>
        <w:tc>
          <w:tcPr>
            <w:tcW w:w="1369" w:type="dxa"/>
          </w:tcPr>
          <w:p w:rsidR="002473EC" w:rsidRPr="002C6B67" w:rsidRDefault="002473EC" w:rsidP="002473EC">
            <w:r w:rsidRPr="002C6B67">
              <w:t>13 мая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28 апреля 2008 г. № 304 «Об индексации нормативов чистого дохода от реализации плодов и продуктов личного подсобного хозяйства»</w:t>
            </w:r>
          </w:p>
        </w:tc>
        <w:tc>
          <w:tcPr>
            <w:tcW w:w="1701" w:type="dxa"/>
          </w:tcPr>
          <w:p w:rsidR="002473EC" w:rsidRPr="002C6B67" w:rsidRDefault="002473EC" w:rsidP="002473EC">
            <w:r w:rsidRPr="002C6B67">
              <w:t>Вести Чувашии от  17 мая 2008 г.</w:t>
            </w:r>
          </w:p>
          <w:p w:rsidR="002473EC" w:rsidRPr="002C6B67" w:rsidRDefault="002473EC" w:rsidP="002473EC">
            <w:r w:rsidRPr="002C6B67">
              <w:t>№ 18 (1075)</w:t>
            </w:r>
          </w:p>
          <w:p w:rsidR="002473EC" w:rsidRPr="002C6B67" w:rsidRDefault="002473EC" w:rsidP="002473EC"/>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325.</w:t>
            </w:r>
          </w:p>
        </w:tc>
        <w:tc>
          <w:tcPr>
            <w:tcW w:w="1369" w:type="dxa"/>
          </w:tcPr>
          <w:p w:rsidR="002473EC" w:rsidRPr="002C6B67" w:rsidRDefault="002473EC" w:rsidP="002473EC">
            <w:r w:rsidRPr="002C6B67">
              <w:t>13 мая 2008 г.</w:t>
            </w:r>
          </w:p>
        </w:tc>
        <w:tc>
          <w:tcPr>
            <w:tcW w:w="2159" w:type="dxa"/>
          </w:tcPr>
          <w:p w:rsidR="002473EC" w:rsidRPr="002C6B67" w:rsidRDefault="002473EC" w:rsidP="002473EC">
            <w:r w:rsidRPr="002C6B67">
              <w:t xml:space="preserve">Министерство природных </w:t>
            </w:r>
            <w:r w:rsidRPr="002C6B67">
              <w:lastRenderedPageBreak/>
              <w:t>ресурсов и экологии Чувашской Республики</w:t>
            </w:r>
          </w:p>
        </w:tc>
        <w:tc>
          <w:tcPr>
            <w:tcW w:w="3135" w:type="dxa"/>
          </w:tcPr>
          <w:p w:rsidR="002473EC" w:rsidRPr="002C6B67" w:rsidRDefault="002473EC" w:rsidP="002473EC">
            <w:pPr>
              <w:jc w:val="both"/>
            </w:pPr>
            <w:r w:rsidRPr="002C6B67">
              <w:lastRenderedPageBreak/>
              <w:t xml:space="preserve">Приказ от 5 мая 2008 г. № 194 «О признании </w:t>
            </w:r>
            <w:r w:rsidRPr="002C6B67">
              <w:lastRenderedPageBreak/>
              <w:t>утратившим силу приказа Министерства природных ресурсов и экологии Чувашской Республики от 28 марта 2008 г. № 136»</w:t>
            </w:r>
          </w:p>
        </w:tc>
        <w:tc>
          <w:tcPr>
            <w:tcW w:w="1701" w:type="dxa"/>
          </w:tcPr>
          <w:p w:rsidR="002473EC" w:rsidRPr="002C6B67" w:rsidRDefault="002473EC" w:rsidP="002473EC">
            <w:r w:rsidRPr="002C6B67">
              <w:lastRenderedPageBreak/>
              <w:t xml:space="preserve">Вести Чувашии от  </w:t>
            </w:r>
            <w:r w:rsidRPr="002C6B67">
              <w:lastRenderedPageBreak/>
              <w:t>17 мая 2008 г.</w:t>
            </w:r>
          </w:p>
          <w:p w:rsidR="002473EC" w:rsidRPr="002C6B67" w:rsidRDefault="002473EC" w:rsidP="002473EC">
            <w:r w:rsidRPr="002C6B67">
              <w:t>№ 18 (1075)</w:t>
            </w:r>
          </w:p>
          <w:p w:rsidR="002473EC" w:rsidRPr="002C6B67" w:rsidRDefault="002473EC" w:rsidP="002473EC"/>
        </w:tc>
        <w:tc>
          <w:tcPr>
            <w:tcW w:w="1276" w:type="dxa"/>
          </w:tcPr>
          <w:p w:rsidR="002473EC" w:rsidRPr="002C6B67" w:rsidRDefault="002473EC" w:rsidP="002473EC">
            <w:r w:rsidRPr="002C6B67">
              <w:rPr>
                <w:i/>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326</w:t>
            </w:r>
          </w:p>
        </w:tc>
        <w:tc>
          <w:tcPr>
            <w:tcW w:w="1369" w:type="dxa"/>
          </w:tcPr>
          <w:p w:rsidR="002473EC" w:rsidRPr="002C6B67" w:rsidRDefault="002473EC" w:rsidP="002473EC">
            <w:r w:rsidRPr="002C6B67">
              <w:t>19 мая 2008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21 апреля 2008 г. № 01-07/171 «Об утверждении Административного регламента Министерства культуры, по делам национальностей, информационной политики и архивного дела Чувашской Республики по предоставлению государственной услуги «Оформление охранных обязательств собственников, пользователей объектов культурного наследия федерального и регионального значения»</w:t>
            </w:r>
          </w:p>
        </w:tc>
        <w:tc>
          <w:tcPr>
            <w:tcW w:w="1701" w:type="dxa"/>
          </w:tcPr>
          <w:p w:rsidR="002473EC" w:rsidRPr="002C6B67" w:rsidRDefault="002473EC" w:rsidP="002473EC">
            <w:r w:rsidRPr="002C6B67">
              <w:t>Вести Чувашии от  28 мая 2008 г.</w:t>
            </w:r>
          </w:p>
          <w:p w:rsidR="002473EC" w:rsidRPr="002C6B67" w:rsidRDefault="002473EC" w:rsidP="002473EC">
            <w:r w:rsidRPr="002C6B67">
              <w:t>№ 20 (1077)</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10 февраля 2012 г. № 01-07/48 </w:t>
            </w:r>
          </w:p>
          <w:p w:rsidR="002473EC" w:rsidRPr="002C6B67" w:rsidRDefault="002473EC" w:rsidP="002473EC">
            <w:r w:rsidRPr="002C6B67">
              <w:rPr>
                <w:i/>
              </w:rPr>
              <w:t>( рег. № 1102 от 12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327.</w:t>
            </w:r>
          </w:p>
        </w:tc>
        <w:tc>
          <w:tcPr>
            <w:tcW w:w="1369" w:type="dxa"/>
          </w:tcPr>
          <w:p w:rsidR="002473EC" w:rsidRPr="002C6B67" w:rsidRDefault="002473EC" w:rsidP="002473EC">
            <w:r w:rsidRPr="002C6B67">
              <w:t>22 мая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16.05.2008 г. № 134/п «Об утверждении Решения об эмиссии государственных облигаций Чувашской Республики выпуска 2008 года (в форме документарных ценных бумаг на предъявителя) с фиксированным купонным доходом и амортизацией долга»</w:t>
            </w:r>
          </w:p>
        </w:tc>
        <w:tc>
          <w:tcPr>
            <w:tcW w:w="1701" w:type="dxa"/>
          </w:tcPr>
          <w:p w:rsidR="002473EC" w:rsidRPr="002C6B67" w:rsidRDefault="002473EC" w:rsidP="002473EC">
            <w:r w:rsidRPr="002C6B67">
              <w:t>Вести Чувашии от  28 мая 2008 г.</w:t>
            </w:r>
          </w:p>
          <w:p w:rsidR="002473EC" w:rsidRPr="002C6B67" w:rsidRDefault="002473EC" w:rsidP="002473EC">
            <w:r w:rsidRPr="002C6B67">
              <w:t>№ 20 (1077)</w:t>
            </w:r>
          </w:p>
          <w:p w:rsidR="002473EC" w:rsidRPr="002C6B67" w:rsidRDefault="002473EC" w:rsidP="002473EC"/>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328.</w:t>
            </w:r>
          </w:p>
        </w:tc>
        <w:tc>
          <w:tcPr>
            <w:tcW w:w="1369" w:type="dxa"/>
          </w:tcPr>
          <w:p w:rsidR="002473EC" w:rsidRPr="002C6B67" w:rsidRDefault="002473EC" w:rsidP="002473EC">
            <w:r w:rsidRPr="002C6B67">
              <w:t>22 мая 2008 г.</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7 мая 2008 г. № 707 «О внесении изменений в приказ Министерства образования и молодежной политик Чувашской Республики от 9 марта 2005 г. № 157»</w:t>
            </w:r>
          </w:p>
        </w:tc>
        <w:tc>
          <w:tcPr>
            <w:tcW w:w="1701" w:type="dxa"/>
          </w:tcPr>
          <w:p w:rsidR="002473EC" w:rsidRPr="002C6B67" w:rsidRDefault="002473EC" w:rsidP="002473EC">
            <w:r w:rsidRPr="002C6B67">
              <w:t>Вести Чувашии от  28 мая 2008 г.</w:t>
            </w:r>
          </w:p>
          <w:p w:rsidR="002473EC" w:rsidRPr="002C6B67" w:rsidRDefault="002473EC" w:rsidP="002473EC">
            <w:r w:rsidRPr="002C6B67">
              <w:t>№ 20 (1077)</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09 апреля 2009 г. № 01-07/48 </w:t>
            </w:r>
          </w:p>
          <w:p w:rsidR="002473EC" w:rsidRPr="002C6B67" w:rsidRDefault="002473EC" w:rsidP="002473EC">
            <w:r w:rsidRPr="002C6B67">
              <w:rPr>
                <w:i/>
              </w:rPr>
              <w:t>( рег. № 458 от 12 мая 2009 г)</w:t>
            </w:r>
          </w:p>
        </w:tc>
      </w:tr>
      <w:tr w:rsidR="002473EC" w:rsidRPr="002C6B67" w:rsidTr="00023C71">
        <w:trPr>
          <w:gridBefore w:val="1"/>
          <w:wBefore w:w="6" w:type="dxa"/>
          <w:trHeight w:val="80"/>
        </w:trPr>
        <w:tc>
          <w:tcPr>
            <w:tcW w:w="790" w:type="dxa"/>
          </w:tcPr>
          <w:p w:rsidR="002473EC" w:rsidRPr="002C6B67" w:rsidRDefault="002473EC" w:rsidP="002473EC">
            <w:r w:rsidRPr="002C6B67">
              <w:t>329.</w:t>
            </w:r>
          </w:p>
        </w:tc>
        <w:tc>
          <w:tcPr>
            <w:tcW w:w="1369" w:type="dxa"/>
          </w:tcPr>
          <w:p w:rsidR="002473EC" w:rsidRPr="002C6B67" w:rsidRDefault="002473EC" w:rsidP="002473EC">
            <w:r w:rsidRPr="002C6B67">
              <w:t>29 мая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26.02.2008 № 68/п «Об утверждении Инструкции по составлению и представлению Отчета об </w:t>
            </w:r>
            <w:r w:rsidRPr="002C6B67">
              <w:lastRenderedPageBreak/>
              <w:t>использовании субсидий (субвенций), представленных из республиканского бюджета Чувашской Республики местным бюджетам»</w:t>
            </w:r>
          </w:p>
        </w:tc>
        <w:tc>
          <w:tcPr>
            <w:tcW w:w="1701" w:type="dxa"/>
          </w:tcPr>
          <w:p w:rsidR="002473EC" w:rsidRPr="002C6B67" w:rsidRDefault="002473EC" w:rsidP="002473EC">
            <w:r w:rsidRPr="002C6B67">
              <w:lastRenderedPageBreak/>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r w:rsidRPr="002C6B67">
              <w:rPr>
                <w:i/>
                <w:color w:val="FF0000"/>
              </w:rPr>
              <w:lastRenderedPageBreak/>
              <w:t xml:space="preserve">Признан утратившим силу </w:t>
            </w:r>
            <w:r w:rsidRPr="002C6B67">
              <w:rPr>
                <w:i/>
              </w:rPr>
              <w:t>приказом</w:t>
            </w:r>
            <w:r>
              <w:rPr>
                <w:i/>
              </w:rPr>
              <w:t xml:space="preserve"> от 8 июня </w:t>
            </w:r>
            <w:r>
              <w:rPr>
                <w:i/>
              </w:rPr>
              <w:lastRenderedPageBreak/>
              <w:t>2017 г. № 52/п (рег. № 3798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330.</w:t>
            </w:r>
          </w:p>
        </w:tc>
        <w:tc>
          <w:tcPr>
            <w:tcW w:w="1369" w:type="dxa"/>
          </w:tcPr>
          <w:p w:rsidR="002473EC" w:rsidRPr="002C6B67" w:rsidRDefault="002473EC" w:rsidP="002473EC">
            <w:r w:rsidRPr="002C6B67">
              <w:t>30 мая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30.04.2008 № 125/п «Об утверждении Административного регламента Министерства финансов Чувашской Республики по исполнению государственной функции по ведению реестра государственных контрактов, заключенных от имени Чувашской Республики по итогам размещения заказов»</w:t>
            </w:r>
          </w:p>
        </w:tc>
        <w:tc>
          <w:tcPr>
            <w:tcW w:w="1701" w:type="dxa"/>
          </w:tcPr>
          <w:p w:rsidR="002473EC" w:rsidRPr="002C6B67" w:rsidRDefault="002473EC" w:rsidP="002473EC">
            <w:r w:rsidRPr="002C6B67">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pPr>
              <w:rPr>
                <w:i/>
                <w:highlight w:val="red"/>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331.</w:t>
            </w:r>
          </w:p>
        </w:tc>
        <w:tc>
          <w:tcPr>
            <w:tcW w:w="1369" w:type="dxa"/>
          </w:tcPr>
          <w:p w:rsidR="002473EC" w:rsidRPr="002C6B67" w:rsidRDefault="002473EC" w:rsidP="002473EC">
            <w:r w:rsidRPr="002C6B67">
              <w:t>30 мая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19 мая 2008 г. № 16-6/т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25 сентября 2008 г. № 39-14/т </w:t>
            </w:r>
          </w:p>
          <w:p w:rsidR="002473EC" w:rsidRPr="002C6B67" w:rsidRDefault="002473EC" w:rsidP="002473EC">
            <w:r w:rsidRPr="002C6B67">
              <w:rPr>
                <w:i/>
              </w:rPr>
              <w:t>( рег.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332.</w:t>
            </w:r>
          </w:p>
        </w:tc>
        <w:tc>
          <w:tcPr>
            <w:tcW w:w="1369" w:type="dxa"/>
          </w:tcPr>
          <w:p w:rsidR="002473EC" w:rsidRPr="002C6B67" w:rsidRDefault="002473EC" w:rsidP="002473EC">
            <w:r w:rsidRPr="002C6B67">
              <w:t>3 июня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25.04.2008 № 300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11 июня 2008 г.</w:t>
            </w:r>
          </w:p>
          <w:p w:rsidR="002473EC" w:rsidRPr="002C6B67" w:rsidRDefault="002473EC" w:rsidP="002473EC">
            <w:r w:rsidRPr="002C6B67">
              <w:t>№ 22 (1079)</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14 сентября 2009 г. № 935 </w:t>
            </w:r>
          </w:p>
          <w:p w:rsidR="002473EC" w:rsidRPr="002C6B67" w:rsidRDefault="002473EC" w:rsidP="002473EC">
            <w:r w:rsidRPr="002C6B67">
              <w:rPr>
                <w:i/>
              </w:rPr>
              <w:t>( рег. №512 от 29 сентября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333.</w:t>
            </w:r>
          </w:p>
        </w:tc>
        <w:tc>
          <w:tcPr>
            <w:tcW w:w="1369" w:type="dxa"/>
          </w:tcPr>
          <w:p w:rsidR="002473EC" w:rsidRPr="002C6B67" w:rsidRDefault="002473EC" w:rsidP="002473EC">
            <w:r w:rsidRPr="002C6B67">
              <w:t>9 июня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28.05.2008 № 410 «О Комиссии по рассмотрению заявлений граждан на оказание адресной социальной помощи неработающим </w:t>
            </w:r>
            <w:r w:rsidRPr="002C6B67">
              <w:lastRenderedPageBreak/>
              <w:t>пенсионерам, являющимся получателями трудовых пенсий по старости и по инвалидности, за счет средств Пенсионного фонда Российской Федерации»</w:t>
            </w:r>
          </w:p>
        </w:tc>
        <w:tc>
          <w:tcPr>
            <w:tcW w:w="1701" w:type="dxa"/>
          </w:tcPr>
          <w:p w:rsidR="002473EC" w:rsidRPr="002C6B67" w:rsidRDefault="002473EC" w:rsidP="002473EC">
            <w:r w:rsidRPr="002C6B67">
              <w:lastRenderedPageBreak/>
              <w:t>Вести Чувашии от  21 июня 2008 г.</w:t>
            </w:r>
          </w:p>
          <w:p w:rsidR="002473EC" w:rsidRPr="002C6B67" w:rsidRDefault="002473EC" w:rsidP="002473EC">
            <w:r w:rsidRPr="002C6B67">
              <w:t>№ 23 (1081)</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17 апреля </w:t>
            </w:r>
            <w:r w:rsidRPr="002C6B67">
              <w:rPr>
                <w:i/>
              </w:rPr>
              <w:lastRenderedPageBreak/>
              <w:t xml:space="preserve">2009 г. № 357 </w:t>
            </w:r>
          </w:p>
          <w:p w:rsidR="002473EC" w:rsidRPr="002C6B67" w:rsidRDefault="002473EC" w:rsidP="002473EC">
            <w:r w:rsidRPr="002C6B67">
              <w:rPr>
                <w:i/>
              </w:rPr>
              <w:t>( рег. №453 от 29 апреля 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334.</w:t>
            </w:r>
          </w:p>
        </w:tc>
        <w:tc>
          <w:tcPr>
            <w:tcW w:w="1369" w:type="dxa"/>
          </w:tcPr>
          <w:p w:rsidR="002473EC" w:rsidRPr="002C6B67" w:rsidRDefault="002473EC" w:rsidP="002473EC">
            <w:r w:rsidRPr="002C6B67">
              <w:t>25 июня 2008 г.</w:t>
            </w:r>
          </w:p>
        </w:tc>
        <w:tc>
          <w:tcPr>
            <w:tcW w:w="2159" w:type="dxa"/>
          </w:tcPr>
          <w:p w:rsidR="002473EC" w:rsidRPr="002C6B67" w:rsidRDefault="002473EC" w:rsidP="002473EC">
            <w:r w:rsidRPr="002C6B67">
              <w:t>Министерства промышленности и энергетики Чувашской Республики</w:t>
            </w:r>
          </w:p>
        </w:tc>
        <w:tc>
          <w:tcPr>
            <w:tcW w:w="3135" w:type="dxa"/>
          </w:tcPr>
          <w:p w:rsidR="002473EC" w:rsidRPr="002C6B67" w:rsidRDefault="002473EC" w:rsidP="002473EC">
            <w:pPr>
              <w:jc w:val="both"/>
            </w:pPr>
            <w:r w:rsidRPr="002C6B67">
              <w:t>Приказ  от 04.06.2008 № 02-03/36 «Об утверждении Административного регламента предоставления государственной услуги по рассмотрению и подготовке ответов на поступившие в Министерство промышленности и энергетики Чувашской Республики обращения и письма граждан и организаций»</w:t>
            </w:r>
          </w:p>
        </w:tc>
        <w:tc>
          <w:tcPr>
            <w:tcW w:w="1701" w:type="dxa"/>
          </w:tcPr>
          <w:p w:rsidR="002473EC" w:rsidRPr="002C6B67" w:rsidRDefault="002473EC" w:rsidP="002473EC">
            <w:r w:rsidRPr="002C6B67">
              <w:t>Вести Чувашии от  5 июля 2008 г.</w:t>
            </w:r>
          </w:p>
          <w:p w:rsidR="002473EC" w:rsidRPr="002C6B67" w:rsidRDefault="002473EC" w:rsidP="002473EC">
            <w:r w:rsidRPr="002C6B67">
              <w:t>№ 25 (1082)</w:t>
            </w:r>
          </w:p>
          <w:p w:rsidR="002473EC" w:rsidRPr="002C6B67" w:rsidRDefault="002473EC" w:rsidP="002473EC"/>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r w:rsidRPr="002C6B67">
              <w:t>335.</w:t>
            </w:r>
          </w:p>
        </w:tc>
        <w:tc>
          <w:tcPr>
            <w:tcW w:w="1369" w:type="dxa"/>
          </w:tcPr>
          <w:p w:rsidR="002473EC" w:rsidRPr="002C6B67" w:rsidRDefault="002473EC" w:rsidP="002473EC">
            <w:r w:rsidRPr="002C6B67">
              <w:t>25 июня 2008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18.04.2008  № 48 «Об утверждении Административного регламента Министерства сельского хозяйства Чувашской Республики по предоставлению </w:t>
            </w:r>
            <w:r w:rsidRPr="002C6B67">
              <w:lastRenderedPageBreak/>
              <w:t>государственной услуги «Разрабатывает для сельскохозяйственных товаропроизводителей предложения по эффективному использованию земель сельскохозяйственного назначения, сохранению и воспроизводству плодородия почв»</w:t>
            </w:r>
          </w:p>
        </w:tc>
        <w:tc>
          <w:tcPr>
            <w:tcW w:w="1701" w:type="dxa"/>
          </w:tcPr>
          <w:p w:rsidR="002473EC" w:rsidRPr="002C6B67" w:rsidRDefault="002473EC" w:rsidP="002473EC">
            <w:r w:rsidRPr="002C6B67">
              <w:lastRenderedPageBreak/>
              <w:t>Вести Чувашии от  5 июля 2008 г.</w:t>
            </w:r>
          </w:p>
          <w:p w:rsidR="002473EC" w:rsidRPr="002C6B67" w:rsidRDefault="002473EC" w:rsidP="002473EC">
            <w:r w:rsidRPr="002C6B67">
              <w:t>№ 25 (1082)</w:t>
            </w:r>
          </w:p>
          <w:p w:rsidR="002473EC" w:rsidRPr="002C6B67" w:rsidRDefault="002473EC" w:rsidP="002473EC"/>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 xml:space="preserve">приказом от 11 октября 2011 г. № </w:t>
            </w:r>
            <w:r w:rsidRPr="002C6B67">
              <w:rPr>
                <w:i/>
              </w:rPr>
              <w:lastRenderedPageBreak/>
              <w:t>164 (рег. № 984 от 14 октября 2011 г.)</w:t>
            </w:r>
          </w:p>
          <w:p w:rsidR="002473EC" w:rsidRPr="002C6B67" w:rsidRDefault="002473EC" w:rsidP="002473EC">
            <w:pPr>
              <w:rPr>
                <w:i/>
              </w:rPr>
            </w:pPr>
          </w:p>
          <w:p w:rsidR="002473EC" w:rsidRPr="002C6B67" w:rsidRDefault="002473EC" w:rsidP="002473EC">
            <w:pPr>
              <w:rPr>
                <w:i/>
              </w:rPr>
            </w:pPr>
          </w:p>
          <w:p w:rsidR="002473EC" w:rsidRPr="002C6B67" w:rsidRDefault="002473EC" w:rsidP="002473EC"/>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336.</w:t>
            </w:r>
          </w:p>
        </w:tc>
        <w:tc>
          <w:tcPr>
            <w:tcW w:w="1369" w:type="dxa"/>
          </w:tcPr>
          <w:p w:rsidR="002473EC" w:rsidRPr="002C6B67" w:rsidRDefault="002473EC" w:rsidP="002473EC">
            <w:r w:rsidRPr="002C6B67">
              <w:t>30 июня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11 июня 2008 г. № 19-7/т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5 июля 2008 г.</w:t>
            </w:r>
          </w:p>
          <w:p w:rsidR="002473EC" w:rsidRPr="002C6B67" w:rsidRDefault="002473EC" w:rsidP="002473EC">
            <w:r w:rsidRPr="002C6B67">
              <w:t>№ 25 (1082)</w:t>
            </w:r>
          </w:p>
          <w:p w:rsidR="002473EC" w:rsidRPr="002C6B67" w:rsidRDefault="002473EC" w:rsidP="002473EC"/>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25 сентября 2008 г. № 39-14/т </w:t>
            </w:r>
          </w:p>
          <w:p w:rsidR="002473EC" w:rsidRPr="002C6B67" w:rsidRDefault="002473EC" w:rsidP="002473EC">
            <w:r w:rsidRPr="002C6B67">
              <w:rPr>
                <w:i/>
              </w:rPr>
              <w:t>( рег.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337. </w:t>
            </w:r>
          </w:p>
        </w:tc>
        <w:tc>
          <w:tcPr>
            <w:tcW w:w="1369" w:type="dxa"/>
          </w:tcPr>
          <w:p w:rsidR="002473EC" w:rsidRPr="002C6B67" w:rsidRDefault="002473EC" w:rsidP="002473EC">
            <w:r w:rsidRPr="002C6B67">
              <w:t>8 июля 2008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8 июля 2008 г. № 04-13/176 «О внесении изменений в приказ Министерства градостроительства и развития общественной инфраструктуры Чувашской Республики от 17 марта 2008 г. № 04-13/50»</w:t>
            </w:r>
          </w:p>
        </w:tc>
        <w:tc>
          <w:tcPr>
            <w:tcW w:w="1701" w:type="dxa"/>
          </w:tcPr>
          <w:p w:rsidR="002473EC" w:rsidRPr="002C6B67" w:rsidRDefault="002473EC" w:rsidP="002473EC">
            <w:r w:rsidRPr="002C6B67">
              <w:t>Вести Чувашии от  16 июля 2008 г.</w:t>
            </w:r>
          </w:p>
          <w:p w:rsidR="002473EC" w:rsidRPr="002C6B67" w:rsidRDefault="002473EC" w:rsidP="002473EC">
            <w:r w:rsidRPr="002C6B67">
              <w:t>№ 27 (1084)</w:t>
            </w:r>
          </w:p>
          <w:p w:rsidR="002473EC" w:rsidRPr="002C6B67" w:rsidRDefault="002473EC" w:rsidP="002473EC"/>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 Министерства транспорта и дорожного хозяйства Чувашской Республики от 17 октября 2003 г. № 02-03/78 (рег. № 1749 от 18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338.</w:t>
            </w:r>
          </w:p>
        </w:tc>
        <w:tc>
          <w:tcPr>
            <w:tcW w:w="1369" w:type="dxa"/>
          </w:tcPr>
          <w:p w:rsidR="002473EC" w:rsidRPr="002C6B67" w:rsidRDefault="002473EC" w:rsidP="002473EC">
            <w:r w:rsidRPr="002C6B67">
              <w:t>10 июля 2008 г.</w:t>
            </w:r>
          </w:p>
        </w:tc>
        <w:tc>
          <w:tcPr>
            <w:tcW w:w="2159" w:type="dxa"/>
          </w:tcPr>
          <w:p w:rsidR="002473EC" w:rsidRPr="002C6B67" w:rsidRDefault="002473EC" w:rsidP="002473EC">
            <w:r w:rsidRPr="002C6B67">
              <w:t xml:space="preserve">Министерство экономического развития и торговли Чувашской </w:t>
            </w:r>
            <w:r w:rsidRPr="002C6B67">
              <w:lastRenderedPageBreak/>
              <w:t>Республики</w:t>
            </w:r>
          </w:p>
        </w:tc>
        <w:tc>
          <w:tcPr>
            <w:tcW w:w="3135" w:type="dxa"/>
          </w:tcPr>
          <w:p w:rsidR="002473EC" w:rsidRPr="002C6B67" w:rsidRDefault="002473EC" w:rsidP="002473EC">
            <w:pPr>
              <w:jc w:val="both"/>
            </w:pPr>
            <w:r w:rsidRPr="002C6B67">
              <w:lastRenderedPageBreak/>
              <w:t xml:space="preserve">Приказ от 09.07.2008  № 80 «Об утверждении Административного регламента Министерства экономического развития и </w:t>
            </w:r>
            <w:r w:rsidRPr="002C6B67">
              <w:lastRenderedPageBreak/>
              <w:t>торговли Чувашской Республики по предоставлению государственной услуги «Участие в организации по производству компенсационных выплат гражданам, которым был причинен ущерб на финансовом и фондовом рынках Российской Федерации»</w:t>
            </w:r>
          </w:p>
        </w:tc>
        <w:tc>
          <w:tcPr>
            <w:tcW w:w="1701" w:type="dxa"/>
          </w:tcPr>
          <w:p w:rsidR="002473EC" w:rsidRPr="002C6B67" w:rsidRDefault="002473EC" w:rsidP="002473EC">
            <w:r w:rsidRPr="002C6B67">
              <w:lastRenderedPageBreak/>
              <w:t>Чувашии от  16 июля 2008 г.</w:t>
            </w:r>
          </w:p>
          <w:p w:rsidR="002473EC" w:rsidRPr="002C6B67" w:rsidRDefault="002473EC" w:rsidP="002473EC">
            <w:r w:rsidRPr="002C6B67">
              <w:t>№ 27 (1084)</w:t>
            </w:r>
          </w:p>
        </w:tc>
        <w:tc>
          <w:tcPr>
            <w:tcW w:w="1276" w:type="dxa"/>
          </w:tcPr>
          <w:p w:rsidR="002473EC" w:rsidRPr="00E276DF" w:rsidRDefault="002473EC" w:rsidP="002473EC">
            <w:pPr>
              <w:rPr>
                <w:i/>
              </w:rPr>
            </w:pPr>
            <w:r w:rsidRPr="00E276DF">
              <w:rPr>
                <w:i/>
                <w:color w:val="FF0000"/>
              </w:rPr>
              <w:t>Признан утратившим силу</w:t>
            </w:r>
            <w:r w:rsidRPr="00E276DF">
              <w:rPr>
                <w:i/>
              </w:rPr>
              <w:t xml:space="preserve"> приказом от 11 </w:t>
            </w:r>
            <w:r w:rsidRPr="00E276DF">
              <w:rPr>
                <w:i/>
              </w:rPr>
              <w:lastRenderedPageBreak/>
              <w:t>марта 2012 г. № 93 (рег. № 1153 от 30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339.</w:t>
            </w:r>
          </w:p>
        </w:tc>
        <w:tc>
          <w:tcPr>
            <w:tcW w:w="1369" w:type="dxa"/>
          </w:tcPr>
          <w:p w:rsidR="002473EC" w:rsidRPr="002C6B67" w:rsidRDefault="002473EC" w:rsidP="002473EC">
            <w:r w:rsidRPr="002C6B67">
              <w:t>14 июля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11.07.2008 № 65 «О внесении изменения в приказ Государственной ветеринарной службы Чувашской Республики от 20 ноября 2007 года № 78»</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28 (1085)</w:t>
            </w:r>
          </w:p>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 от 16 февраля 2015 г. № 70 (рег. № 2330 от 25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340</w:t>
            </w:r>
          </w:p>
        </w:tc>
        <w:tc>
          <w:tcPr>
            <w:tcW w:w="1369" w:type="dxa"/>
          </w:tcPr>
          <w:p w:rsidR="002473EC" w:rsidRPr="002C6B67" w:rsidRDefault="002473EC" w:rsidP="002473EC">
            <w:r w:rsidRPr="002C6B67">
              <w:t>16 июля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27 октября 2006 г.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28 (1085)</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17 декабря 2008 г. № 284/п </w:t>
            </w:r>
          </w:p>
          <w:p w:rsidR="002473EC" w:rsidRPr="002C6B67" w:rsidRDefault="002473EC" w:rsidP="002473EC">
            <w:r w:rsidRPr="002C6B67">
              <w:rPr>
                <w:i/>
              </w:rPr>
              <w:t>( рег. №395 от 11 января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341.</w:t>
            </w:r>
          </w:p>
        </w:tc>
        <w:tc>
          <w:tcPr>
            <w:tcW w:w="1369" w:type="dxa"/>
          </w:tcPr>
          <w:p w:rsidR="002473EC" w:rsidRPr="002C6B67" w:rsidRDefault="002473EC" w:rsidP="002473EC">
            <w:r w:rsidRPr="002C6B67">
              <w:t>18 июля 2008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8 июля 2008 г. № 50-о «Об утверждении Административного регламента исполнения Министерством юстиции Чувашской Республики государственной функции по ведению гербовой документации и контролю на основании анализа правильности их использования и хранения»</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28 (1085)</w:t>
            </w:r>
          </w:p>
        </w:tc>
        <w:tc>
          <w:tcPr>
            <w:tcW w:w="1276" w:type="dxa"/>
          </w:tcPr>
          <w:p w:rsidR="002473EC" w:rsidRPr="002C6B67" w:rsidRDefault="002473EC" w:rsidP="002473EC">
            <w:pPr>
              <w:rPr>
                <w:i/>
              </w:rPr>
            </w:pPr>
            <w:r w:rsidRPr="002C6B67">
              <w:rPr>
                <w:i/>
              </w:rPr>
              <w:t>Внесены изменения приказом от 6 августа 2009 г. № 69-о (рег. № 491 от 10 августа 2009 г.)</w:t>
            </w:r>
          </w:p>
          <w:p w:rsidR="002473EC" w:rsidRPr="002C6B67" w:rsidRDefault="002473EC" w:rsidP="002473EC">
            <w:pPr>
              <w:rPr>
                <w:color w:val="FF0000"/>
              </w:rPr>
            </w:pPr>
            <w:r w:rsidRPr="002C6B67">
              <w:rPr>
                <w:i/>
                <w:color w:val="FF0000"/>
              </w:rPr>
              <w:t xml:space="preserve">Признан утратившим силу </w:t>
            </w:r>
            <w:r w:rsidRPr="002C6B67">
              <w:rPr>
                <w:i/>
                <w:iCs/>
              </w:rPr>
              <w:t xml:space="preserve">приказом от 20 </w:t>
            </w:r>
            <w:r w:rsidRPr="002C6B67">
              <w:rPr>
                <w:i/>
                <w:iCs/>
              </w:rPr>
              <w:lastRenderedPageBreak/>
              <w:t>декабря 2013 г. № 135-о (рег. № 1796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342.</w:t>
            </w:r>
          </w:p>
        </w:tc>
        <w:tc>
          <w:tcPr>
            <w:tcW w:w="1369" w:type="dxa"/>
          </w:tcPr>
          <w:p w:rsidR="002473EC" w:rsidRPr="002C6B67" w:rsidRDefault="002473EC" w:rsidP="002473EC">
            <w:r w:rsidRPr="002C6B67">
              <w:t>18 июля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16.07.2008 № 314 «Об открытии сезона летней охоты на территории Чувашской Республики в 2008 году»</w:t>
            </w:r>
          </w:p>
        </w:tc>
        <w:tc>
          <w:tcPr>
            <w:tcW w:w="1701" w:type="dxa"/>
          </w:tcPr>
          <w:p w:rsidR="002473EC" w:rsidRPr="002C6B67" w:rsidRDefault="002473EC" w:rsidP="002473EC">
            <w:r w:rsidRPr="002C6B67">
              <w:t>Вести Чувашии от  24 июля 2008 г.</w:t>
            </w:r>
          </w:p>
          <w:p w:rsidR="002473EC" w:rsidRPr="002C6B67" w:rsidRDefault="002473EC" w:rsidP="002473EC">
            <w:r w:rsidRPr="002C6B67">
              <w:t xml:space="preserve">№ 28 (1085) </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от19 августа 2008 г. № 358 </w:t>
            </w:r>
          </w:p>
          <w:p w:rsidR="002473EC" w:rsidRPr="002C6B67" w:rsidRDefault="002473EC" w:rsidP="002473EC">
            <w:r w:rsidRPr="002C6B67">
              <w:rPr>
                <w:i/>
              </w:rPr>
              <w:t>( рег. №355 от 20 августа 2008 г.)</w:t>
            </w:r>
          </w:p>
        </w:tc>
      </w:tr>
      <w:tr w:rsidR="002473EC" w:rsidRPr="002C6B67" w:rsidTr="00023C71">
        <w:trPr>
          <w:gridBefore w:val="1"/>
          <w:wBefore w:w="6" w:type="dxa"/>
          <w:trHeight w:val="80"/>
        </w:trPr>
        <w:tc>
          <w:tcPr>
            <w:tcW w:w="790" w:type="dxa"/>
          </w:tcPr>
          <w:p w:rsidR="002473EC" w:rsidRPr="002C6B67" w:rsidRDefault="002473EC" w:rsidP="002473EC">
            <w:r w:rsidRPr="002C6B67">
              <w:t>343.</w:t>
            </w:r>
          </w:p>
        </w:tc>
        <w:tc>
          <w:tcPr>
            <w:tcW w:w="1369" w:type="dxa"/>
          </w:tcPr>
          <w:p w:rsidR="002473EC" w:rsidRPr="002C6B67" w:rsidRDefault="002473EC" w:rsidP="002473EC">
            <w:r w:rsidRPr="002C6B67">
              <w:t>25 июля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27 октября 2006 г. № 415/п «Об утверждении Правил осуществления операций по обеспечению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приказом от 19 декабря 2008 г. № 287/п </w:t>
            </w:r>
          </w:p>
          <w:p w:rsidR="002473EC" w:rsidRPr="002C6B67" w:rsidRDefault="002473EC" w:rsidP="002473EC">
            <w:r w:rsidRPr="002C6B67">
              <w:rPr>
                <w:i/>
              </w:rPr>
              <w:t>( рег. №400 от 19 января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344.</w:t>
            </w:r>
          </w:p>
        </w:tc>
        <w:tc>
          <w:tcPr>
            <w:tcW w:w="1369" w:type="dxa"/>
          </w:tcPr>
          <w:p w:rsidR="002473EC" w:rsidRPr="002C6B67" w:rsidRDefault="002473EC" w:rsidP="002473EC">
            <w:r w:rsidRPr="002C6B67">
              <w:t>29 июля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21 июля 2008 г. № 20-8/и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w:t>
            </w:r>
            <w:r w:rsidRPr="002C6B67">
              <w:rPr>
                <w:i/>
              </w:rPr>
              <w:lastRenderedPageBreak/>
              <w:t xml:space="preserve">12-3/и (рег. № 624 от 02 июня 2010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345.</w:t>
            </w:r>
          </w:p>
        </w:tc>
        <w:tc>
          <w:tcPr>
            <w:tcW w:w="1369" w:type="dxa"/>
          </w:tcPr>
          <w:p w:rsidR="002473EC" w:rsidRPr="002C6B67" w:rsidRDefault="002473EC" w:rsidP="002473EC">
            <w:r w:rsidRPr="002C6B67">
              <w:t>1 августа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июля 2008 г.  № 304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«Предоставление водных объектов или их частей, находящихся в собственности Чувашской Республики, в федеральной собственности и расположенных на территории Чувашской Республики, в пользование на основании договора водопользования».</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346.</w:t>
            </w:r>
          </w:p>
        </w:tc>
        <w:tc>
          <w:tcPr>
            <w:tcW w:w="1369" w:type="dxa"/>
          </w:tcPr>
          <w:p w:rsidR="002473EC" w:rsidRPr="002C6B67" w:rsidRDefault="002473EC" w:rsidP="002473EC">
            <w:r w:rsidRPr="002C6B67">
              <w:t>1 августа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23 июля 2008 г. № 334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государственному лесному контролю и надзору».</w:t>
            </w: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10 марта 2009 г. № 83 (рег. № 441 от 06 апреля 2009 г.)</w:t>
            </w:r>
          </w:p>
        </w:tc>
      </w:tr>
      <w:tr w:rsidR="002473EC" w:rsidRPr="002C6B67" w:rsidTr="00023C71">
        <w:trPr>
          <w:gridBefore w:val="1"/>
          <w:wBefore w:w="6" w:type="dxa"/>
          <w:trHeight w:val="80"/>
        </w:trPr>
        <w:tc>
          <w:tcPr>
            <w:tcW w:w="790" w:type="dxa"/>
          </w:tcPr>
          <w:p w:rsidR="002473EC" w:rsidRPr="002C6B67" w:rsidRDefault="002473EC" w:rsidP="002473EC">
            <w:r w:rsidRPr="002C6B67">
              <w:t>347.</w:t>
            </w:r>
          </w:p>
        </w:tc>
        <w:tc>
          <w:tcPr>
            <w:tcW w:w="1369" w:type="dxa"/>
          </w:tcPr>
          <w:p w:rsidR="002473EC" w:rsidRPr="002C6B67" w:rsidRDefault="002473EC" w:rsidP="002473EC">
            <w:r w:rsidRPr="002C6B67">
              <w:t>4 августа 2008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10.07.2008 № 534 «О внесении изменений в приказ Министерства здравоохранения и социального развития Чувашской Республики от 21 августа 2007 г. № 554».</w:t>
            </w:r>
          </w:p>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 (1088)</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348.</w:t>
            </w:r>
          </w:p>
        </w:tc>
        <w:tc>
          <w:tcPr>
            <w:tcW w:w="1369" w:type="dxa"/>
          </w:tcPr>
          <w:p w:rsidR="002473EC" w:rsidRPr="002C6B67" w:rsidRDefault="002473EC" w:rsidP="002473EC">
            <w:r w:rsidRPr="002C6B67">
              <w:t>5 августа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spacing w:line="230" w:lineRule="auto"/>
              <w:jc w:val="both"/>
              <w:rPr>
                <w:bCs/>
                <w:i/>
                <w:iCs/>
              </w:rPr>
            </w:pPr>
            <w:r w:rsidRPr="002C6B67">
              <w:t>Постановление от 01.08.2008 № 25-9/т «</w:t>
            </w:r>
            <w:r w:rsidRPr="002C6B67">
              <w:rPr>
                <w:bCs/>
              </w:rPr>
              <w:t>О внесении изменений в постановление Республиканской службы по  тарифам от  21 сентября  2007 г. № 25-13/т»</w:t>
            </w:r>
          </w:p>
          <w:p w:rsidR="002473EC" w:rsidRPr="002C6B67" w:rsidRDefault="002473EC" w:rsidP="002473EC">
            <w:pPr>
              <w:jc w:val="both"/>
            </w:pPr>
          </w:p>
        </w:tc>
        <w:tc>
          <w:tcPr>
            <w:tcW w:w="1701" w:type="dxa"/>
          </w:tcPr>
          <w:p w:rsidR="002473EC" w:rsidRPr="002C6B67" w:rsidRDefault="002473EC" w:rsidP="002473EC">
            <w:r w:rsidRPr="002C6B67">
              <w:t>Вести Чувашии от  6 августа 2008 г.</w:t>
            </w:r>
          </w:p>
          <w:p w:rsidR="002473EC" w:rsidRPr="002C6B67" w:rsidRDefault="002473EC" w:rsidP="002473EC">
            <w:r w:rsidRPr="002C6B67">
              <w:t>№ 30 (1087)</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Министерства природных ресурсов и экологии Чувашской Республики от 25 сентября 2008 г. № 39 -14/т (рег. № 364 от 24 октября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349.</w:t>
            </w:r>
          </w:p>
        </w:tc>
        <w:tc>
          <w:tcPr>
            <w:tcW w:w="1369" w:type="dxa"/>
          </w:tcPr>
          <w:p w:rsidR="002473EC" w:rsidRPr="002C6B67" w:rsidRDefault="002473EC" w:rsidP="002473EC">
            <w:r w:rsidRPr="002C6B67">
              <w:t>6 августа 2008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16.07.2008 № 81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и торговли Чувашской Республики обращения и письма граждан и организаций»</w:t>
            </w:r>
          </w:p>
          <w:p w:rsidR="002473EC" w:rsidRPr="002C6B67" w:rsidRDefault="002473EC" w:rsidP="002473EC"/>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31(1088)</w:t>
            </w:r>
          </w:p>
        </w:tc>
        <w:tc>
          <w:tcPr>
            <w:tcW w:w="1276" w:type="dxa"/>
          </w:tcPr>
          <w:p w:rsidR="002473EC" w:rsidRPr="002C6B67" w:rsidRDefault="002473EC" w:rsidP="002473EC">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от 1 марта 2011 г. № 42 (рег. № 860 от 22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350.</w:t>
            </w:r>
          </w:p>
        </w:tc>
        <w:tc>
          <w:tcPr>
            <w:tcW w:w="1369" w:type="dxa"/>
          </w:tcPr>
          <w:p w:rsidR="002473EC" w:rsidRPr="002C6B67" w:rsidRDefault="002473EC" w:rsidP="002473EC">
            <w:r w:rsidRPr="002C6B67">
              <w:t>11 августа 2008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spacing w:line="230" w:lineRule="auto"/>
              <w:jc w:val="both"/>
            </w:pPr>
            <w:r w:rsidRPr="002C6B67">
              <w:t xml:space="preserve">Приказ от 07.08.2008 № 77 «О мерах по реализации постановления Кабинета Министров Чувашской Республики от 14 марта 2008 г. № 62 «Об утверждении Порядка принятия органами исполнительной  власти </w:t>
            </w:r>
            <w:r w:rsidRPr="002C6B67">
              <w:lastRenderedPageBreak/>
              <w:t xml:space="preserve">Чувашской Республики решений о даче согласия на заключение сделок по привлечению инвестиций в отношении объектов недвижимого имущества, находящихся в государственной собственности Чувашской Республики» </w:t>
            </w:r>
          </w:p>
        </w:tc>
        <w:tc>
          <w:tcPr>
            <w:tcW w:w="1701" w:type="dxa"/>
          </w:tcPr>
          <w:p w:rsidR="002473EC" w:rsidRPr="002C6B67" w:rsidRDefault="002473EC" w:rsidP="002473EC">
            <w:r w:rsidRPr="002C6B67">
              <w:lastRenderedPageBreak/>
              <w:t>Вести Чувашии от  21 августа 2008 г.</w:t>
            </w:r>
          </w:p>
          <w:p w:rsidR="002473EC" w:rsidRPr="002C6B67" w:rsidRDefault="002473EC" w:rsidP="002473EC">
            <w:r w:rsidRPr="002C6B67">
              <w:t>№ 32(1089)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от 11 апреля 2011 г. № 101 (рег. </w:t>
            </w:r>
            <w:r w:rsidRPr="002C6B67">
              <w:rPr>
                <w:i/>
              </w:rPr>
              <w:lastRenderedPageBreak/>
              <w:t>№ 906 от 25 июня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351.</w:t>
            </w:r>
          </w:p>
        </w:tc>
        <w:tc>
          <w:tcPr>
            <w:tcW w:w="1369" w:type="dxa"/>
          </w:tcPr>
          <w:p w:rsidR="002473EC" w:rsidRPr="002C6B67" w:rsidRDefault="002473EC" w:rsidP="002473EC">
            <w:r w:rsidRPr="002C6B67">
              <w:t>1 августа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 августа 2008 г. № 600 «Об индексации нормативов чистого дохода от реализации плодов и продукции личного подсобного хозяйства» </w:t>
            </w:r>
          </w:p>
        </w:tc>
        <w:tc>
          <w:tcPr>
            <w:tcW w:w="1701" w:type="dxa"/>
          </w:tcPr>
          <w:p w:rsidR="002473EC" w:rsidRPr="002C6B67" w:rsidRDefault="002473EC" w:rsidP="002473EC">
            <w:r w:rsidRPr="002C6B67">
              <w:t>Вести Чувашии от  21 августа 2008 г.</w:t>
            </w:r>
          </w:p>
          <w:p w:rsidR="002473EC" w:rsidRPr="002C6B67" w:rsidRDefault="002473EC" w:rsidP="002473EC">
            <w:r w:rsidRPr="002C6B67">
              <w:t>№ 32(1089)</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352.</w:t>
            </w:r>
          </w:p>
        </w:tc>
        <w:tc>
          <w:tcPr>
            <w:tcW w:w="1369" w:type="dxa"/>
          </w:tcPr>
          <w:p w:rsidR="002473EC" w:rsidRPr="002C6B67" w:rsidRDefault="002473EC" w:rsidP="002473EC">
            <w:r w:rsidRPr="002C6B67">
              <w:t>12 августа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01.08.2008 № 26-9/в «О внесении изменений в постановление Республиканской службы по тарифам от 19 ноября 2007 г. № 36-16/в»</w:t>
            </w:r>
          </w:p>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31(1088)</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ноября 2008 г. № 47-16/в</w:t>
            </w:r>
          </w:p>
          <w:p w:rsidR="002473EC" w:rsidRPr="002C6B67" w:rsidRDefault="002473EC" w:rsidP="002473EC">
            <w:r w:rsidRPr="002C6B67">
              <w:rPr>
                <w:i/>
              </w:rPr>
              <w:t>(рег. № 377 от 05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353.</w:t>
            </w:r>
          </w:p>
        </w:tc>
        <w:tc>
          <w:tcPr>
            <w:tcW w:w="1369" w:type="dxa"/>
          </w:tcPr>
          <w:p w:rsidR="002473EC" w:rsidRPr="002C6B67" w:rsidRDefault="002473EC" w:rsidP="002473EC">
            <w:r w:rsidRPr="002C6B67">
              <w:t>12 августа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w:t>
            </w:r>
            <w:r w:rsidRPr="002C6B67">
              <w:rPr>
                <w:bCs/>
              </w:rPr>
              <w:t xml:space="preserve"> от 01.08. 2008 № 24-9/в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14 августа 2008 г.</w:t>
            </w:r>
          </w:p>
          <w:p w:rsidR="002473EC" w:rsidRPr="002C6B67" w:rsidRDefault="002473EC" w:rsidP="002473EC">
            <w:r w:rsidRPr="002C6B67">
              <w:t>№ 31(1088)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354.</w:t>
            </w:r>
          </w:p>
        </w:tc>
        <w:tc>
          <w:tcPr>
            <w:tcW w:w="1369" w:type="dxa"/>
          </w:tcPr>
          <w:p w:rsidR="002473EC" w:rsidRPr="002C6B67" w:rsidRDefault="002473EC" w:rsidP="002473EC">
            <w:r w:rsidRPr="002C6B67">
              <w:t>19 августа 2008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jc w:val="both"/>
            </w:pPr>
            <w:r w:rsidRPr="002C6B67">
              <w:t>Приказ от 6 августа 2008 г. № 04-13/217 «О порядке образования и работы технических комиссий по установлению причин нарушения законодательства о градостроительной деятельности и документах, составляемых этими комиссиями»</w:t>
            </w:r>
          </w:p>
        </w:tc>
        <w:tc>
          <w:tcPr>
            <w:tcW w:w="1701" w:type="dxa"/>
          </w:tcPr>
          <w:p w:rsidR="002473EC" w:rsidRPr="002C6B67" w:rsidRDefault="002473EC" w:rsidP="002473EC">
            <w:r w:rsidRPr="002C6B67">
              <w:t>Вести Чувашии от  27 августа 2008 г.</w:t>
            </w:r>
          </w:p>
          <w:p w:rsidR="002473EC" w:rsidRPr="002C6B67" w:rsidRDefault="002473EC" w:rsidP="002473EC">
            <w:r w:rsidRPr="002C6B67">
              <w:t>№ 33(1090)</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355.</w:t>
            </w:r>
          </w:p>
        </w:tc>
        <w:tc>
          <w:tcPr>
            <w:tcW w:w="1369" w:type="dxa"/>
          </w:tcPr>
          <w:p w:rsidR="002473EC" w:rsidRPr="002C6B67" w:rsidRDefault="002473EC" w:rsidP="002473EC">
            <w:r w:rsidRPr="002C6B67">
              <w:t>20 августа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ab"/>
              <w:jc w:val="both"/>
              <w:rPr>
                <w:sz w:val="24"/>
                <w:szCs w:val="24"/>
              </w:rPr>
            </w:pPr>
            <w:r w:rsidRPr="002C6B67">
              <w:rPr>
                <w:sz w:val="24"/>
                <w:szCs w:val="24"/>
              </w:rPr>
              <w:t xml:space="preserve">Приказ от 19.08.2008 № 358 «О признании утратившим силу приказа Министерства природных ресурсов и экологии Чувашской Республики от </w:t>
            </w:r>
            <w:r w:rsidRPr="002C6B67">
              <w:rPr>
                <w:bCs/>
                <w:sz w:val="24"/>
                <w:szCs w:val="24"/>
              </w:rPr>
              <w:t>16 июля 2008 г. № 314»</w:t>
            </w:r>
          </w:p>
          <w:p w:rsidR="002473EC" w:rsidRPr="002C6B67" w:rsidRDefault="002473EC" w:rsidP="002473EC">
            <w:pPr>
              <w:jc w:val="both"/>
            </w:pPr>
          </w:p>
        </w:tc>
        <w:tc>
          <w:tcPr>
            <w:tcW w:w="1701" w:type="dxa"/>
          </w:tcPr>
          <w:p w:rsidR="002473EC" w:rsidRPr="002C6B67" w:rsidRDefault="002473EC" w:rsidP="002473EC">
            <w:r w:rsidRPr="002C6B67">
              <w:t>Вести Чувашии от  27 августа 2008 г.</w:t>
            </w:r>
          </w:p>
          <w:p w:rsidR="002473EC" w:rsidRPr="002C6B67" w:rsidRDefault="002473EC" w:rsidP="002473EC">
            <w:r w:rsidRPr="002C6B67">
              <w:t xml:space="preserve">№ 33(1090) </w:t>
            </w:r>
          </w:p>
        </w:tc>
        <w:tc>
          <w:tcPr>
            <w:tcW w:w="1276" w:type="dxa"/>
          </w:tcPr>
          <w:p w:rsidR="002473EC" w:rsidRPr="002C6B67" w:rsidRDefault="002473EC" w:rsidP="002473EC">
            <w:r w:rsidRPr="002C6B67">
              <w:rPr>
                <w:i/>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356.</w:t>
            </w:r>
          </w:p>
        </w:tc>
        <w:tc>
          <w:tcPr>
            <w:tcW w:w="1369" w:type="dxa"/>
          </w:tcPr>
          <w:p w:rsidR="002473EC" w:rsidRPr="002C6B67" w:rsidRDefault="002473EC" w:rsidP="002473EC">
            <w:r w:rsidRPr="002C6B67">
              <w:t>9 сентября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r w:rsidRPr="002C6B67">
              <w:t>Постановление от 04.09.2008 № 30-10/и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13 сентября 2008 г.</w:t>
            </w:r>
          </w:p>
          <w:p w:rsidR="002473EC" w:rsidRPr="002C6B67" w:rsidRDefault="002473EC" w:rsidP="002473EC">
            <w:r w:rsidRPr="002C6B67">
              <w:t>№ 35(1092)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 </w:t>
            </w:r>
          </w:p>
          <w:p w:rsidR="002473EC" w:rsidRPr="002C6B67" w:rsidRDefault="002473EC" w:rsidP="002473EC">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357.</w:t>
            </w:r>
          </w:p>
        </w:tc>
        <w:tc>
          <w:tcPr>
            <w:tcW w:w="1369" w:type="dxa"/>
          </w:tcPr>
          <w:p w:rsidR="002473EC" w:rsidRPr="002C6B67" w:rsidRDefault="002473EC" w:rsidP="002473EC">
            <w:r w:rsidRPr="002C6B67">
              <w:t>30 сентября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 xml:space="preserve">Постановление от 19.09.2007 № 32-12/п «Об установлении цен на топливо твердое, реализуемое гражданам, управляющим организациям, товариществам собственников жилья, </w:t>
            </w:r>
            <w:r w:rsidRPr="002C6B67">
              <w:lastRenderedPageBreak/>
              <w:t>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lastRenderedPageBreak/>
              <w:t>Вести Чувашии от  11 октября 2008 г.</w:t>
            </w:r>
          </w:p>
          <w:p w:rsidR="002473EC" w:rsidRPr="002C6B67" w:rsidRDefault="002473EC" w:rsidP="002473EC">
            <w:r w:rsidRPr="002C6B67">
              <w:t>№ 39(1096)</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10 декабря 2009 г. №23-6/л</w:t>
            </w:r>
          </w:p>
          <w:p w:rsidR="002473EC" w:rsidRPr="002C6B67" w:rsidRDefault="002473EC" w:rsidP="002473EC">
            <w:r w:rsidRPr="002C6B67">
              <w:rPr>
                <w:i/>
              </w:rPr>
              <w:lastRenderedPageBreak/>
              <w:t>(рег. № 553 от 15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358</w:t>
            </w:r>
          </w:p>
        </w:tc>
        <w:tc>
          <w:tcPr>
            <w:tcW w:w="1369" w:type="dxa"/>
          </w:tcPr>
          <w:p w:rsidR="002473EC" w:rsidRPr="002C6B67" w:rsidRDefault="002473EC" w:rsidP="002473EC">
            <w:r w:rsidRPr="002C6B67">
              <w:t>1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19.09.2007 № 33-12/в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предельных индексов изменения размера платы граждан за жилое помещение и предельных индексов изменения размера платы граждан за коммунальные услуги по муниципальным образованиям Чувашской Республики на 2009 год»</w:t>
            </w:r>
          </w:p>
        </w:tc>
        <w:tc>
          <w:tcPr>
            <w:tcW w:w="1701" w:type="dxa"/>
          </w:tcPr>
          <w:p w:rsidR="002473EC" w:rsidRPr="002C6B67" w:rsidRDefault="002473EC" w:rsidP="002473EC">
            <w:r w:rsidRPr="002C6B67">
              <w:t>Вести Чувашии от  11 октября 2008 г.</w:t>
            </w:r>
          </w:p>
          <w:p w:rsidR="002473EC" w:rsidRPr="002C6B67" w:rsidRDefault="002473EC" w:rsidP="002473EC">
            <w:r w:rsidRPr="002C6B67">
              <w:t>№ 39(1096)</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13 октября 2009 г. № 1-1/в</w:t>
            </w:r>
          </w:p>
          <w:p w:rsidR="002473EC" w:rsidRPr="002C6B67" w:rsidRDefault="002473EC" w:rsidP="002473EC">
            <w:r w:rsidRPr="002C6B67">
              <w:rPr>
                <w:i/>
              </w:rPr>
              <w:t>(рег. № 528 от 30 октября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359.</w:t>
            </w:r>
          </w:p>
        </w:tc>
        <w:tc>
          <w:tcPr>
            <w:tcW w:w="1369" w:type="dxa"/>
          </w:tcPr>
          <w:p w:rsidR="002473EC" w:rsidRPr="002C6B67" w:rsidRDefault="002473EC" w:rsidP="002473EC">
            <w:r w:rsidRPr="002C6B67">
              <w:t>14 октября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02.10.2008 № 230/п «Об утверждении Порядка завершения операций по исполнению республиканского бюджета Чувашской Республики в текущем финансовом году»</w:t>
            </w:r>
          </w:p>
          <w:p w:rsidR="002473EC" w:rsidRPr="002C6B67" w:rsidRDefault="002473EC" w:rsidP="002473EC">
            <w:pPr>
              <w:jc w:val="both"/>
            </w:pPr>
          </w:p>
        </w:tc>
        <w:tc>
          <w:tcPr>
            <w:tcW w:w="1701" w:type="dxa"/>
          </w:tcPr>
          <w:p w:rsidR="002473EC" w:rsidRPr="002C6B67" w:rsidRDefault="002473EC" w:rsidP="002473EC">
            <w:r w:rsidRPr="002C6B67">
              <w:t>Вести Чувашии от  22 октября 2008 г.</w:t>
            </w:r>
          </w:p>
          <w:p w:rsidR="002473EC" w:rsidRPr="002C6B67" w:rsidRDefault="002473EC" w:rsidP="002473EC">
            <w:r w:rsidRPr="002C6B67">
              <w:t>№ 41(1098)</w:t>
            </w:r>
          </w:p>
        </w:tc>
        <w:tc>
          <w:tcPr>
            <w:tcW w:w="1276" w:type="dxa"/>
          </w:tcPr>
          <w:p w:rsidR="002473EC" w:rsidRPr="00637469" w:rsidRDefault="002473EC" w:rsidP="004D3017">
            <w:pPr>
              <w:jc w:val="both"/>
            </w:pPr>
            <w:r w:rsidRPr="002C6B67">
              <w:rPr>
                <w:i/>
              </w:rPr>
              <w:t>Внесены изменения приказом от 7 февраля 2012 г. № 13/п (рег. № 1100 от 7 марта 2012 г.)</w:t>
            </w:r>
            <w:r>
              <w:rPr>
                <w:i/>
              </w:rPr>
              <w:t>, от 14 июля 2017 г. № 74/п (рег. № 3856 от 21 июля 2017 г.)</w:t>
            </w:r>
            <w:r>
              <w:rPr>
                <w:i/>
                <w:iCs/>
              </w:rPr>
              <w:t xml:space="preserve"> от 9 января 2019 г. № 1/п (рег. </w:t>
            </w:r>
            <w:r>
              <w:rPr>
                <w:i/>
                <w:iCs/>
              </w:rPr>
              <w:lastRenderedPageBreak/>
              <w:t>№ 5067 от 16 января 2019 г.)</w:t>
            </w:r>
            <w:r w:rsidR="004D3017">
              <w:rPr>
                <w:i/>
                <w:iCs/>
              </w:rPr>
              <w:t>, от 17 августа 2021 г. № 122/п (рег. № 7152 от 13 сентября 2021 г.)</w:t>
            </w:r>
            <w:r w:rsidR="00637469">
              <w:rPr>
                <w:i/>
                <w:iCs/>
              </w:rPr>
              <w:t>, от 23 декабря 2021 г. № 199</w:t>
            </w:r>
            <w:r w:rsidR="00637469" w:rsidRPr="00637469">
              <w:rPr>
                <w:i/>
                <w:iCs/>
              </w:rPr>
              <w:t>/</w:t>
            </w:r>
            <w:r w:rsidR="00637469">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360.</w:t>
            </w:r>
          </w:p>
        </w:tc>
        <w:tc>
          <w:tcPr>
            <w:tcW w:w="1369" w:type="dxa"/>
          </w:tcPr>
          <w:p w:rsidR="002473EC" w:rsidRPr="002C6B67" w:rsidRDefault="002473EC" w:rsidP="002473EC">
            <w:r w:rsidRPr="002C6B67">
              <w:t>21 октября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r w:rsidRPr="002C6B67">
              <w:t>Приказ от 26.09.2008 № 447 «О внесении изменений в приказ Министерства природных ресурсов и экологии Чувашской Республики от 30 ноября 2007 г. № 466»</w:t>
            </w:r>
          </w:p>
        </w:tc>
        <w:tc>
          <w:tcPr>
            <w:tcW w:w="1701" w:type="dxa"/>
          </w:tcPr>
          <w:p w:rsidR="002473EC" w:rsidRPr="002C6B67" w:rsidRDefault="002473EC" w:rsidP="002473EC">
            <w:pPr>
              <w:jc w:val="both"/>
            </w:pPr>
            <w:r w:rsidRPr="002C6B67">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361.</w:t>
            </w:r>
          </w:p>
        </w:tc>
        <w:tc>
          <w:tcPr>
            <w:tcW w:w="1369" w:type="dxa"/>
          </w:tcPr>
          <w:p w:rsidR="002473EC" w:rsidRPr="002C6B67" w:rsidRDefault="002473EC" w:rsidP="002473EC">
            <w:r w:rsidRPr="002C6B67">
              <w:t>21 октября 2008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23.09.2008 № 437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региональному государственному </w:t>
            </w:r>
            <w:r w:rsidRPr="002C6B67">
              <w:lastRenderedPageBreak/>
              <w:t>контролю и надзору за использованием и охраной водных объектов»</w:t>
            </w:r>
          </w:p>
        </w:tc>
        <w:tc>
          <w:tcPr>
            <w:tcW w:w="1701" w:type="dxa"/>
          </w:tcPr>
          <w:p w:rsidR="002473EC" w:rsidRPr="002C6B67" w:rsidRDefault="002473EC" w:rsidP="002473EC">
            <w:pPr>
              <w:jc w:val="both"/>
            </w:pPr>
            <w:r w:rsidRPr="002C6B67">
              <w:lastRenderedPageBreak/>
              <w:t>Вести Чувашии от  31 октября 2008 г.</w:t>
            </w:r>
          </w:p>
          <w:p w:rsidR="002473EC" w:rsidRPr="002C6B67" w:rsidRDefault="002473EC" w:rsidP="002473EC">
            <w:pPr>
              <w:jc w:val="both"/>
            </w:pPr>
            <w:r w:rsidRPr="002C6B67">
              <w:t>№ 42(1099)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приказом Министерства природных ресурсов и экологии </w:t>
            </w:r>
            <w:r w:rsidRPr="002C6B67">
              <w:rPr>
                <w:i/>
              </w:rPr>
              <w:lastRenderedPageBreak/>
              <w:t>Чувашской Республики от 10 марта 2009 г. № 83 (рег. № 441 от 06 апреля 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362.</w:t>
            </w:r>
          </w:p>
        </w:tc>
        <w:tc>
          <w:tcPr>
            <w:tcW w:w="1369" w:type="dxa"/>
          </w:tcPr>
          <w:p w:rsidR="002473EC" w:rsidRPr="002C6B67" w:rsidRDefault="002473EC" w:rsidP="002473EC">
            <w:r w:rsidRPr="002C6B67">
              <w:t>23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25.09.2008 № 38-13/т «О внесении изменений в постановление Республиканской службы по тарифам от 21 сентября 2007 г. № 23-13/т»</w:t>
            </w:r>
          </w:p>
        </w:tc>
        <w:tc>
          <w:tcPr>
            <w:tcW w:w="1701" w:type="dxa"/>
          </w:tcPr>
          <w:p w:rsidR="002473EC" w:rsidRPr="002C6B67" w:rsidRDefault="002473EC" w:rsidP="002473EC">
            <w:r w:rsidRPr="002C6B67">
              <w:t>Вести Чувашии от  31 октября 2008 г.</w:t>
            </w:r>
          </w:p>
          <w:p w:rsidR="002473EC" w:rsidRPr="002C6B67" w:rsidRDefault="002473EC" w:rsidP="002473EC">
            <w:pPr>
              <w:jc w:val="both"/>
            </w:pPr>
            <w:r w:rsidRPr="002C6B67">
              <w:t>№ 42(1099)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22 декабря 2008 г. № 56/т </w:t>
            </w:r>
          </w:p>
          <w:p w:rsidR="002473EC" w:rsidRPr="002C6B67" w:rsidRDefault="002473EC" w:rsidP="002473EC">
            <w:r w:rsidRPr="002C6B67">
              <w:rPr>
                <w:i/>
              </w:rPr>
              <w:t>(рег. № 390 от 30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363.</w:t>
            </w:r>
          </w:p>
        </w:tc>
        <w:tc>
          <w:tcPr>
            <w:tcW w:w="1369" w:type="dxa"/>
          </w:tcPr>
          <w:p w:rsidR="002473EC" w:rsidRPr="002C6B67" w:rsidRDefault="002473EC" w:rsidP="002473EC">
            <w:r w:rsidRPr="002C6B67">
              <w:t>23 октября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30.09.2008 № 228/п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w:t>
            </w:r>
          </w:p>
        </w:tc>
        <w:tc>
          <w:tcPr>
            <w:tcW w:w="1701" w:type="dxa"/>
          </w:tcPr>
          <w:p w:rsidR="002473EC" w:rsidRPr="002C6B67" w:rsidRDefault="002473EC" w:rsidP="002473EC">
            <w:r w:rsidRPr="002C6B67">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от 19.12.2012 № 144/п (зарег. 25.12.2012 г., рег. № 1397)</w:t>
            </w:r>
          </w:p>
        </w:tc>
      </w:tr>
      <w:tr w:rsidR="002473EC" w:rsidRPr="002C6B67" w:rsidTr="00023C71">
        <w:trPr>
          <w:gridBefore w:val="1"/>
          <w:wBefore w:w="6" w:type="dxa"/>
          <w:trHeight w:val="80"/>
        </w:trPr>
        <w:tc>
          <w:tcPr>
            <w:tcW w:w="790" w:type="dxa"/>
          </w:tcPr>
          <w:p w:rsidR="002473EC" w:rsidRPr="002C6B67" w:rsidRDefault="002473EC" w:rsidP="002473EC">
            <w:r w:rsidRPr="002C6B67">
              <w:t>364.</w:t>
            </w:r>
          </w:p>
        </w:tc>
        <w:tc>
          <w:tcPr>
            <w:tcW w:w="1369" w:type="dxa"/>
          </w:tcPr>
          <w:p w:rsidR="002473EC" w:rsidRPr="002C6B67" w:rsidRDefault="002473EC" w:rsidP="002473EC">
            <w:r w:rsidRPr="002C6B67">
              <w:t>24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 xml:space="preserve">Постановление от 25.09.2008 № 39-14/т «Об установлении тарифов на тепловую энергию, поставляемую потребителям энергоснабжающими организациями в Чувашской Республике, на </w:t>
            </w:r>
            <w:r w:rsidRPr="002C6B67">
              <w:lastRenderedPageBreak/>
              <w:t>2009 год»</w:t>
            </w:r>
          </w:p>
        </w:tc>
        <w:tc>
          <w:tcPr>
            <w:tcW w:w="1701" w:type="dxa"/>
          </w:tcPr>
          <w:p w:rsidR="002473EC" w:rsidRPr="002C6B67" w:rsidRDefault="002473EC" w:rsidP="002473EC">
            <w:r w:rsidRPr="002C6B67">
              <w:lastRenderedPageBreak/>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30 ноября 2009 г. № 14-5/т</w:t>
            </w:r>
          </w:p>
          <w:p w:rsidR="002473EC" w:rsidRPr="002C6B67" w:rsidRDefault="002473EC" w:rsidP="002473EC">
            <w:r w:rsidRPr="002C6B67">
              <w:rPr>
                <w:i/>
              </w:rPr>
              <w:lastRenderedPageBreak/>
              <w:t>(рег. № 556 от 18 декабря 2009 г.)</w:t>
            </w:r>
          </w:p>
        </w:tc>
      </w:tr>
      <w:tr w:rsidR="002473EC" w:rsidRPr="002C6B67" w:rsidTr="00023C71">
        <w:trPr>
          <w:gridBefore w:val="1"/>
          <w:wBefore w:w="6" w:type="dxa"/>
          <w:trHeight w:val="3841"/>
        </w:trPr>
        <w:tc>
          <w:tcPr>
            <w:tcW w:w="790" w:type="dxa"/>
          </w:tcPr>
          <w:p w:rsidR="002473EC" w:rsidRPr="002C6B67" w:rsidRDefault="002473EC" w:rsidP="002473EC">
            <w:r w:rsidRPr="002C6B67">
              <w:lastRenderedPageBreak/>
              <w:t>365.</w:t>
            </w:r>
          </w:p>
        </w:tc>
        <w:tc>
          <w:tcPr>
            <w:tcW w:w="1369" w:type="dxa"/>
          </w:tcPr>
          <w:p w:rsidR="002473EC" w:rsidRPr="002C6B67" w:rsidRDefault="002473EC" w:rsidP="002473EC">
            <w:r w:rsidRPr="002C6B67">
              <w:t>24 октября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25.09.2008 № 40-14/т «Об установлении тарифов на тепловую энергию, поставляемую населению энергоснабжающими организациями в Чувашской Республике, на 2009 год»</w:t>
            </w:r>
          </w:p>
        </w:tc>
        <w:tc>
          <w:tcPr>
            <w:tcW w:w="1701" w:type="dxa"/>
          </w:tcPr>
          <w:p w:rsidR="002473EC" w:rsidRPr="002C6B67" w:rsidRDefault="002473EC" w:rsidP="002473EC">
            <w:r w:rsidRPr="002C6B67">
              <w:t>Вести Чувашии от  31 октября 2008 г.</w:t>
            </w:r>
          </w:p>
          <w:p w:rsidR="002473EC" w:rsidRPr="002C6B67" w:rsidRDefault="002473EC" w:rsidP="002473EC">
            <w:r w:rsidRPr="002C6B67">
              <w:t>№ 42(1099)</w:t>
            </w:r>
          </w:p>
        </w:tc>
        <w:tc>
          <w:tcPr>
            <w:tcW w:w="1276" w:type="dxa"/>
          </w:tcPr>
          <w:p w:rsidR="002473EC" w:rsidRPr="002C6B67" w:rsidRDefault="002473EC" w:rsidP="002473EC">
            <w:r w:rsidRPr="002C6B67">
              <w:rPr>
                <w:i/>
                <w:color w:val="FF0000"/>
              </w:rPr>
              <w:t>Признан утратившим силу</w:t>
            </w:r>
            <w:r w:rsidRPr="002C6B67">
              <w:rPr>
                <w:i/>
              </w:rPr>
              <w:t xml:space="preserve"> постановлением от 30 ноября 2009 г. № 15-5/тн (рег. № 557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366.</w:t>
            </w:r>
          </w:p>
        </w:tc>
        <w:tc>
          <w:tcPr>
            <w:tcW w:w="1369" w:type="dxa"/>
          </w:tcPr>
          <w:p w:rsidR="002473EC" w:rsidRPr="002C6B67" w:rsidRDefault="002473EC" w:rsidP="002473EC">
            <w:r w:rsidRPr="002C6B67">
              <w:t xml:space="preserve">14 ноября 2008 г. </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01.11.2008 № 41-15/в «О внесении изменений в постановление Республиканской службы по тарифам от 19 ноября 2007 г. № 34-16/в»</w:t>
            </w:r>
          </w:p>
        </w:tc>
        <w:tc>
          <w:tcPr>
            <w:tcW w:w="1701" w:type="dxa"/>
          </w:tcPr>
          <w:p w:rsidR="002473EC" w:rsidRPr="002C6B67" w:rsidRDefault="002473EC" w:rsidP="002473EC">
            <w:r w:rsidRPr="002C6B67">
              <w:t>Вести Чувашии от  22 ноября 2008 г.</w:t>
            </w:r>
          </w:p>
          <w:p w:rsidR="002473EC" w:rsidRPr="002C6B67" w:rsidRDefault="002473EC" w:rsidP="002473EC">
            <w:r w:rsidRPr="002C6B67">
              <w:t>№ 45(1102)</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постановлением от 26 ноября 2008 г. № 47-16/в</w:t>
            </w:r>
          </w:p>
          <w:p w:rsidR="002473EC" w:rsidRPr="002C6B67" w:rsidRDefault="002473EC" w:rsidP="002473EC">
            <w:r w:rsidRPr="002C6B67">
              <w:rPr>
                <w:i/>
              </w:rPr>
              <w:t>(рег. № 377 от 05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367.</w:t>
            </w:r>
          </w:p>
        </w:tc>
        <w:tc>
          <w:tcPr>
            <w:tcW w:w="1369" w:type="dxa"/>
          </w:tcPr>
          <w:p w:rsidR="002473EC" w:rsidRPr="002C6B67" w:rsidRDefault="002473EC" w:rsidP="002473EC">
            <w:r w:rsidRPr="002C6B67">
              <w:t>17 ноября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октября 2008 г. № 955 «Об индексации нормативов чистого дохода от реализации плодов и продукции личного подсобного хозяйства»</w:t>
            </w:r>
          </w:p>
        </w:tc>
        <w:tc>
          <w:tcPr>
            <w:tcW w:w="1701" w:type="dxa"/>
          </w:tcPr>
          <w:p w:rsidR="002473EC" w:rsidRPr="002C6B67" w:rsidRDefault="002473EC" w:rsidP="002473EC">
            <w:r w:rsidRPr="002C6B67">
              <w:t>Вести Чувашии от  22 ноября 2008 г.</w:t>
            </w:r>
          </w:p>
          <w:p w:rsidR="002473EC" w:rsidRPr="002C6B67" w:rsidRDefault="002473EC" w:rsidP="002473EC">
            <w:r w:rsidRPr="002C6B67">
              <w:t>№ 45(1102)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368.</w:t>
            </w:r>
          </w:p>
        </w:tc>
        <w:tc>
          <w:tcPr>
            <w:tcW w:w="1369" w:type="dxa"/>
          </w:tcPr>
          <w:p w:rsidR="002473EC" w:rsidRPr="002C6B67" w:rsidRDefault="002473EC" w:rsidP="002473EC">
            <w:r w:rsidRPr="002C6B67">
              <w:t xml:space="preserve">20 ноября 2008 г. </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01.11.2008 № 44-15/п «Об установлении тарифов на хранение задержанных транспортных средств»</w:t>
            </w:r>
          </w:p>
        </w:tc>
        <w:tc>
          <w:tcPr>
            <w:tcW w:w="1701" w:type="dxa"/>
          </w:tcPr>
          <w:p w:rsidR="002473EC" w:rsidRPr="002C6B67" w:rsidRDefault="002473EC" w:rsidP="002473EC">
            <w:r w:rsidRPr="002C6B67">
              <w:t>Вести Чувашии от  29 ноября 2008 г.</w:t>
            </w:r>
          </w:p>
          <w:p w:rsidR="002473EC" w:rsidRPr="002C6B67" w:rsidRDefault="002473EC" w:rsidP="002473EC">
            <w:r w:rsidRPr="002C6B67">
              <w:t>№ 46(1103)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369.</w:t>
            </w:r>
          </w:p>
        </w:tc>
        <w:tc>
          <w:tcPr>
            <w:tcW w:w="1369" w:type="dxa"/>
          </w:tcPr>
          <w:p w:rsidR="002473EC" w:rsidRPr="002C6B67" w:rsidRDefault="002473EC" w:rsidP="002473EC">
            <w:r w:rsidRPr="002C6B67">
              <w:t>24 ноября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30.10.2008 № 103 «Об утверждении перечня минимума необходимых работ (услуг), обеспечиваемых в период проведения забастовок в организациях, осуществляющих деятельность в области </w:t>
            </w:r>
            <w:r w:rsidRPr="002C6B67">
              <w:lastRenderedPageBreak/>
              <w:t>ветеринарии на территории Чувашской Республики»</w:t>
            </w:r>
          </w:p>
        </w:tc>
        <w:tc>
          <w:tcPr>
            <w:tcW w:w="1701" w:type="dxa"/>
          </w:tcPr>
          <w:p w:rsidR="002473EC" w:rsidRPr="002C6B67" w:rsidRDefault="002473EC" w:rsidP="002473EC">
            <w:r w:rsidRPr="002C6B67">
              <w:lastRenderedPageBreak/>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27 ноября 2015 г. № 449 (рег. № 2747 </w:t>
            </w:r>
            <w:r w:rsidRPr="002C6B67">
              <w:rPr>
                <w:i/>
                <w:iCs/>
              </w:rPr>
              <w:lastRenderedPageBreak/>
              <w:t>от 18 декабря 2015 г.)</w:t>
            </w:r>
          </w:p>
        </w:tc>
      </w:tr>
      <w:tr w:rsidR="002473EC" w:rsidRPr="002C6B67" w:rsidTr="00023C71">
        <w:trPr>
          <w:gridBefore w:val="1"/>
          <w:wBefore w:w="6" w:type="dxa"/>
          <w:trHeight w:val="70"/>
        </w:trPr>
        <w:tc>
          <w:tcPr>
            <w:tcW w:w="790" w:type="dxa"/>
          </w:tcPr>
          <w:p w:rsidR="002473EC" w:rsidRPr="002C6B67" w:rsidRDefault="002473EC" w:rsidP="002473EC">
            <w:r w:rsidRPr="002C6B67">
              <w:lastRenderedPageBreak/>
              <w:t>370.</w:t>
            </w:r>
          </w:p>
        </w:tc>
        <w:tc>
          <w:tcPr>
            <w:tcW w:w="1369" w:type="dxa"/>
          </w:tcPr>
          <w:p w:rsidR="002473EC" w:rsidRPr="002C6B67" w:rsidRDefault="002473EC" w:rsidP="002473EC">
            <w:r w:rsidRPr="002C6B67">
              <w:t>24 ноября 2008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21.11.2008 № 73-о «Об утверждении Административного регламента исполнения Министерством юстиции Чувашской Республики государственной функции по разработке предложений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и благодарностями»</w:t>
            </w:r>
          </w:p>
        </w:tc>
        <w:tc>
          <w:tcPr>
            <w:tcW w:w="1701" w:type="dxa"/>
          </w:tcPr>
          <w:p w:rsidR="002473EC" w:rsidRPr="002C6B67" w:rsidRDefault="002473EC" w:rsidP="002473EC">
            <w:r w:rsidRPr="002C6B67">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D83D19">
              <w:rPr>
                <w:i/>
                <w:iCs/>
                <w:color w:val="FF0000"/>
              </w:rPr>
              <w:t xml:space="preserve">Признан утратившим силу </w:t>
            </w:r>
            <w:r>
              <w:rPr>
                <w:i/>
                <w:iCs/>
              </w:rPr>
              <w:t>приказом Министерства юстиции и имущ отн ЧР от 6 март 2017 г. № 46-о (рег. № 3606 от 14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371.</w:t>
            </w:r>
          </w:p>
        </w:tc>
        <w:tc>
          <w:tcPr>
            <w:tcW w:w="1369" w:type="dxa"/>
          </w:tcPr>
          <w:p w:rsidR="002473EC" w:rsidRPr="002C6B67" w:rsidRDefault="002473EC" w:rsidP="002473EC">
            <w:r w:rsidRPr="002C6B67">
              <w:t>24 ноября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31 октября 2008 г. № 104 «Об утверждении Административного регламента Государственной ветеринарной службы Чувашской Республики по предоставлению государственной услуги «Готовит ответы на поступившие в Государственную ветеринарную службу Чувашской Республики обращения и письма граждан и организаций»</w:t>
            </w:r>
          </w:p>
        </w:tc>
        <w:tc>
          <w:tcPr>
            <w:tcW w:w="1701" w:type="dxa"/>
          </w:tcPr>
          <w:p w:rsidR="002473EC" w:rsidRPr="002C6B67" w:rsidRDefault="002473EC" w:rsidP="002473EC">
            <w:r w:rsidRPr="002C6B67">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июня 2012 г. № 89 (рег. № 1244 от 31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372.</w:t>
            </w:r>
          </w:p>
        </w:tc>
        <w:tc>
          <w:tcPr>
            <w:tcW w:w="1369" w:type="dxa"/>
          </w:tcPr>
          <w:p w:rsidR="002473EC" w:rsidRPr="002C6B67" w:rsidRDefault="002473EC" w:rsidP="002473EC">
            <w:r w:rsidRPr="002C6B67">
              <w:t>26 ноября 2008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 xml:space="preserve"> Приказ от 20 ноября 2008 г. № 71-о «Об утверждении Административного регламента исполнения Министерством юстиции Чувашской Республики государственной функции по контролю на основании плановых и внеплановых проверок исполнения переданных органам местного самоуправления муниципальных районов и </w:t>
            </w:r>
            <w:r w:rsidRPr="002C6B67">
              <w:lastRenderedPageBreak/>
              <w:t>городских округов делегированных федеральных полномочий на государственную  регистрацию актов гражданского состояния»</w:t>
            </w:r>
          </w:p>
        </w:tc>
        <w:tc>
          <w:tcPr>
            <w:tcW w:w="1701" w:type="dxa"/>
          </w:tcPr>
          <w:p w:rsidR="002473EC" w:rsidRPr="002C6B67" w:rsidRDefault="002473EC" w:rsidP="002473EC">
            <w:r w:rsidRPr="002C6B67">
              <w:lastRenderedPageBreak/>
              <w:t>Вести Чувашии от  4 декабря 2008 г.</w:t>
            </w:r>
          </w:p>
          <w:p w:rsidR="002473EC" w:rsidRPr="002C6B67" w:rsidRDefault="002473EC" w:rsidP="002473EC">
            <w:r w:rsidRPr="002C6B67">
              <w:t>№ 47(1104)</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5 июля 2012 г. № 46-о (рег. № 1216 от 5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373.</w:t>
            </w:r>
          </w:p>
        </w:tc>
        <w:tc>
          <w:tcPr>
            <w:tcW w:w="1369" w:type="dxa"/>
          </w:tcPr>
          <w:p w:rsidR="002473EC" w:rsidRPr="002C6B67" w:rsidRDefault="002473EC" w:rsidP="002473EC">
            <w:r w:rsidRPr="002C6B67">
              <w:t>1 декабря 2008 г.</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15 октября 2008 г. № 73-д «Об утверждении Административного регламента Министерства имущественных и земельных отношений Чувашской Республики по предоставлению государственной услуги «Подготовка ответов на поступившие в Министерство имущественных и земельных отношений Чувашской Республики обращения граждан и организаций».</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декабря 2011 г. № 97-д (рег. № 1074 от 10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374.</w:t>
            </w:r>
          </w:p>
        </w:tc>
        <w:tc>
          <w:tcPr>
            <w:tcW w:w="1369" w:type="dxa"/>
          </w:tcPr>
          <w:p w:rsidR="002473EC" w:rsidRPr="002C6B67" w:rsidRDefault="002473EC" w:rsidP="002473EC">
            <w:r w:rsidRPr="002C6B67">
              <w:t>4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45-16/п «О внесении изменений в постановление Республиканской службы по тарифам от 29 ноября 2004 г. № 8/п».</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375.</w:t>
            </w:r>
          </w:p>
        </w:tc>
        <w:tc>
          <w:tcPr>
            <w:tcW w:w="1369" w:type="dxa"/>
          </w:tcPr>
          <w:p w:rsidR="002473EC" w:rsidRPr="002C6B67" w:rsidRDefault="002473EC" w:rsidP="002473EC">
            <w:r w:rsidRPr="002C6B67">
              <w:t>4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46-16/в «Об установлении тарифа на услугу очистки сточных 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23 ноября 2009 г. № 11-3/в</w:t>
            </w:r>
          </w:p>
          <w:p w:rsidR="002473EC" w:rsidRPr="002C6B67" w:rsidRDefault="002473EC" w:rsidP="002473EC">
            <w:pPr>
              <w:jc w:val="both"/>
              <w:rPr>
                <w:i/>
              </w:rPr>
            </w:pPr>
            <w:r w:rsidRPr="002C6B67">
              <w:rPr>
                <w:i/>
              </w:rPr>
              <w:t>(рег. № 546 от 01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376.</w:t>
            </w:r>
          </w:p>
        </w:tc>
        <w:tc>
          <w:tcPr>
            <w:tcW w:w="1369" w:type="dxa"/>
          </w:tcPr>
          <w:p w:rsidR="002473EC" w:rsidRPr="002C6B67" w:rsidRDefault="002473EC" w:rsidP="002473EC">
            <w:r w:rsidRPr="002C6B67">
              <w:t>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23.09.2008 № 37-13/э «О тарифах на электрическую энергию».</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10 декабря </w:t>
            </w:r>
            <w:r w:rsidRPr="002C6B67">
              <w:rPr>
                <w:i/>
              </w:rPr>
              <w:lastRenderedPageBreak/>
              <w:t>2009 г. № 22-6/э</w:t>
            </w:r>
          </w:p>
          <w:p w:rsidR="002473EC" w:rsidRPr="002C6B67" w:rsidRDefault="002473EC" w:rsidP="002473EC">
            <w:pPr>
              <w:jc w:val="both"/>
              <w:rPr>
                <w:i/>
                <w:iCs/>
              </w:rPr>
            </w:pPr>
            <w:r w:rsidRPr="002C6B67">
              <w:rPr>
                <w:i/>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377.</w:t>
            </w:r>
          </w:p>
        </w:tc>
        <w:tc>
          <w:tcPr>
            <w:tcW w:w="1369" w:type="dxa"/>
          </w:tcPr>
          <w:p w:rsidR="002473EC" w:rsidRPr="002C6B67" w:rsidRDefault="002473EC" w:rsidP="002473EC">
            <w:r w:rsidRPr="002C6B67">
              <w:t>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47-16/в «Об установлении тарифов на услуги организаций коммунального комплекса, осуществляющих эксплуатацию систем коммунальной инфраструктуры, используемых в сфере водоснабжения и водоотведения».</w:t>
            </w:r>
          </w:p>
        </w:tc>
        <w:tc>
          <w:tcPr>
            <w:tcW w:w="1701" w:type="dxa"/>
          </w:tcPr>
          <w:p w:rsidR="002473EC" w:rsidRPr="002C6B67" w:rsidRDefault="002473EC" w:rsidP="002473EC">
            <w:pPr>
              <w:jc w:val="both"/>
            </w:pPr>
            <w:r w:rsidRPr="002C6B67">
              <w:t>Вести Чувашии от  10 декабря 2008 г.</w:t>
            </w:r>
          </w:p>
          <w:p w:rsidR="002473EC" w:rsidRPr="002C6B67" w:rsidRDefault="002473EC" w:rsidP="002473EC">
            <w:r w:rsidRPr="002C6B67">
              <w:t>№ 48 (1105)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12 мая 2010 г. № 11-3/в</w:t>
            </w:r>
          </w:p>
          <w:p w:rsidR="002473EC" w:rsidRPr="002C6B67" w:rsidRDefault="002473EC" w:rsidP="002473EC">
            <w:pPr>
              <w:jc w:val="both"/>
              <w:rPr>
                <w:i/>
                <w:iCs/>
              </w:rPr>
            </w:pPr>
            <w:r w:rsidRPr="002C6B67">
              <w:rPr>
                <w:i/>
                <w:iCs/>
              </w:rPr>
              <w:t>(рег. № 627 от 3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378.</w:t>
            </w:r>
          </w:p>
        </w:tc>
        <w:tc>
          <w:tcPr>
            <w:tcW w:w="1369" w:type="dxa"/>
          </w:tcPr>
          <w:p w:rsidR="002473EC" w:rsidRPr="002C6B67" w:rsidRDefault="002473EC" w:rsidP="002473EC">
            <w:r w:rsidRPr="002C6B67">
              <w:t>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23.09.2008 № 36-13/э «Об установлении сбытовых надбавок ОАО «Чувашская энергосбытовая компания».</w:t>
            </w:r>
          </w:p>
        </w:tc>
        <w:tc>
          <w:tcPr>
            <w:tcW w:w="1701" w:type="dxa"/>
          </w:tcPr>
          <w:p w:rsidR="002473EC" w:rsidRPr="002C6B67" w:rsidRDefault="002473EC" w:rsidP="002473EC">
            <w:r w:rsidRPr="002C6B67">
              <w:t>Вести Чувашии от  10 декабря 2008 г.</w:t>
            </w:r>
          </w:p>
          <w:p w:rsidR="002473EC" w:rsidRPr="002C6B67" w:rsidRDefault="002473EC" w:rsidP="002473EC">
            <w:pPr>
              <w:jc w:val="both"/>
            </w:pPr>
            <w:r w:rsidRPr="002C6B67">
              <w:t>№ 48 (1105)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10 декабря 2009 г. № 20-6/э</w:t>
            </w:r>
          </w:p>
          <w:p w:rsidR="002473EC" w:rsidRPr="002C6B67" w:rsidRDefault="002473EC" w:rsidP="002473EC">
            <w:pPr>
              <w:jc w:val="both"/>
              <w:rPr>
                <w:i/>
                <w:iCs/>
              </w:rPr>
            </w:pPr>
            <w:r w:rsidRPr="002C6B67">
              <w:rPr>
                <w:i/>
                <w:iCs/>
              </w:rPr>
              <w:t xml:space="preserve">(рег. № </w:t>
            </w:r>
            <w:r w:rsidRPr="002C6B67">
              <w:rPr>
                <w:i/>
                <w:iCs/>
              </w:rPr>
              <w:lastRenderedPageBreak/>
              <w:t>560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379.</w:t>
            </w:r>
          </w:p>
        </w:tc>
        <w:tc>
          <w:tcPr>
            <w:tcW w:w="1369" w:type="dxa"/>
          </w:tcPr>
          <w:p w:rsidR="002473EC" w:rsidRPr="002C6B67" w:rsidRDefault="002473EC" w:rsidP="002473EC">
            <w:r w:rsidRPr="002C6B67">
              <w:t>15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48-16/т «О внесении изменений в постановление Республиканской службы по тарифам от 21 сентября 2007 г. № 25-13/т»</w:t>
            </w:r>
          </w:p>
        </w:tc>
        <w:tc>
          <w:tcPr>
            <w:tcW w:w="1701" w:type="dxa"/>
          </w:tcPr>
          <w:p w:rsidR="002473EC" w:rsidRPr="002C6B67" w:rsidRDefault="002473EC" w:rsidP="002473EC">
            <w:r w:rsidRPr="002C6B67">
              <w:t>Вести Чувашии от  16 декабря 2008 г.</w:t>
            </w:r>
          </w:p>
          <w:p w:rsidR="002473EC" w:rsidRPr="002C6B67" w:rsidRDefault="002473EC" w:rsidP="002473EC">
            <w:r w:rsidRPr="002C6B67">
              <w:t>№ 49 (1106)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22 декабря 2008 г. № 56/т</w:t>
            </w:r>
          </w:p>
          <w:p w:rsidR="002473EC" w:rsidRPr="002C6B67" w:rsidRDefault="002473EC" w:rsidP="002473EC">
            <w:pPr>
              <w:jc w:val="both"/>
              <w:rPr>
                <w:i/>
                <w:iCs/>
              </w:rPr>
            </w:pPr>
            <w:r w:rsidRPr="002C6B67">
              <w:rPr>
                <w:i/>
                <w:iCs/>
              </w:rPr>
              <w:t>(рег. № 390 от 30 декабря 2008 г.)</w:t>
            </w:r>
          </w:p>
        </w:tc>
      </w:tr>
      <w:tr w:rsidR="002473EC" w:rsidRPr="002C6B67" w:rsidTr="00023C71">
        <w:trPr>
          <w:gridBefore w:val="1"/>
          <w:wBefore w:w="6" w:type="dxa"/>
          <w:trHeight w:val="80"/>
        </w:trPr>
        <w:tc>
          <w:tcPr>
            <w:tcW w:w="790" w:type="dxa"/>
          </w:tcPr>
          <w:p w:rsidR="002473EC" w:rsidRPr="002C6B67" w:rsidRDefault="002473EC" w:rsidP="002473EC">
            <w:r w:rsidRPr="002C6B67">
              <w:t>380.</w:t>
            </w:r>
          </w:p>
        </w:tc>
        <w:tc>
          <w:tcPr>
            <w:tcW w:w="1369" w:type="dxa"/>
          </w:tcPr>
          <w:p w:rsidR="002473EC" w:rsidRPr="002C6B67" w:rsidRDefault="002473EC" w:rsidP="002473EC">
            <w:r w:rsidRPr="002C6B67">
              <w:t>15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26.11.2008 № 49-16/т «О внесении изменений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16 декабря 2008 г.</w:t>
            </w:r>
          </w:p>
          <w:p w:rsidR="002473EC" w:rsidRPr="002C6B67" w:rsidRDefault="002473EC" w:rsidP="002473EC">
            <w:r w:rsidRPr="002C6B67">
              <w:t>№ 49 (1106)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30 ноября 2009 г. № 14-5/т</w:t>
            </w:r>
          </w:p>
          <w:p w:rsidR="002473EC" w:rsidRPr="002C6B67" w:rsidRDefault="002473EC" w:rsidP="002473EC">
            <w:pPr>
              <w:jc w:val="both"/>
              <w:rPr>
                <w:i/>
                <w:iCs/>
              </w:rPr>
            </w:pPr>
            <w:r w:rsidRPr="002C6B67">
              <w:rPr>
                <w:i/>
                <w:iCs/>
              </w:rPr>
              <w:t xml:space="preserve">(рег. № 556 от 18 декабря </w:t>
            </w:r>
            <w:r w:rsidRPr="002C6B67">
              <w:rPr>
                <w:i/>
                <w:iCs/>
              </w:rPr>
              <w:lastRenderedPageBreak/>
              <w:t>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381.</w:t>
            </w:r>
          </w:p>
        </w:tc>
        <w:tc>
          <w:tcPr>
            <w:tcW w:w="1369" w:type="dxa"/>
          </w:tcPr>
          <w:p w:rsidR="002473EC" w:rsidRPr="002C6B67" w:rsidRDefault="002473EC" w:rsidP="002473EC">
            <w:r w:rsidRPr="002C6B67">
              <w:t>16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 xml:space="preserve">постановление от 23.09.2008 № 35-13/э «О тарифах на тепловую энергию» </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25 мая 2009 г. № 28-7/э</w:t>
            </w:r>
          </w:p>
          <w:p w:rsidR="002473EC" w:rsidRPr="002C6B67" w:rsidRDefault="002473EC" w:rsidP="002473EC">
            <w:pPr>
              <w:jc w:val="both"/>
              <w:rPr>
                <w:i/>
                <w:iCs/>
              </w:rPr>
            </w:pPr>
            <w:r w:rsidRPr="002C6B67">
              <w:rPr>
                <w:i/>
                <w:iCs/>
              </w:rPr>
              <w:t>(рег. № 465 от 28 мая 2009 г.)</w:t>
            </w:r>
          </w:p>
        </w:tc>
      </w:tr>
      <w:tr w:rsidR="002473EC" w:rsidRPr="002C6B67" w:rsidTr="00023C71">
        <w:trPr>
          <w:gridBefore w:val="1"/>
          <w:wBefore w:w="6" w:type="dxa"/>
          <w:trHeight w:val="80"/>
        </w:trPr>
        <w:tc>
          <w:tcPr>
            <w:tcW w:w="790" w:type="dxa"/>
          </w:tcPr>
          <w:p w:rsidR="002473EC" w:rsidRPr="002C6B67" w:rsidRDefault="002473EC" w:rsidP="002473EC">
            <w:r w:rsidRPr="002C6B67">
              <w:t>382.</w:t>
            </w:r>
          </w:p>
        </w:tc>
        <w:tc>
          <w:tcPr>
            <w:tcW w:w="1369" w:type="dxa"/>
          </w:tcPr>
          <w:p w:rsidR="002473EC" w:rsidRPr="002C6B67" w:rsidRDefault="002473EC" w:rsidP="002473EC">
            <w:r w:rsidRPr="002C6B67">
              <w:t>16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28.11.2008 № 50-16/гв «Об установлении тарифов на горячую воду, поставляемую исполнителям коммунальных услуг и населению обществом с ограниченной ответственностью «Коммунальные технологии», осуществляющим эксплуатацию систем коммунальной инфраструктуры в сфере горячего водоснабжения, на 2009 год»</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Государственной службы Чувашской Республики по конкурентной политике и тарифам от 30 ноября 2009 г. № 16-5/г</w:t>
            </w:r>
          </w:p>
          <w:p w:rsidR="002473EC" w:rsidRPr="002C6B67" w:rsidRDefault="002473EC" w:rsidP="002473EC">
            <w:pPr>
              <w:jc w:val="both"/>
              <w:rPr>
                <w:i/>
                <w:iCs/>
              </w:rPr>
            </w:pPr>
            <w:r w:rsidRPr="002C6B67">
              <w:rPr>
                <w:i/>
                <w:iCs/>
              </w:rPr>
              <w:t>(рег. № 558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383.</w:t>
            </w:r>
          </w:p>
        </w:tc>
        <w:tc>
          <w:tcPr>
            <w:tcW w:w="1369" w:type="dxa"/>
          </w:tcPr>
          <w:p w:rsidR="002473EC" w:rsidRPr="002C6B67" w:rsidRDefault="002473EC" w:rsidP="002473EC">
            <w:r w:rsidRPr="002C6B67">
              <w:t>18 декабря 2008 г.</w:t>
            </w:r>
          </w:p>
        </w:tc>
        <w:tc>
          <w:tcPr>
            <w:tcW w:w="2159" w:type="dxa"/>
          </w:tcPr>
          <w:p w:rsidR="002473EC" w:rsidRPr="002C6B67" w:rsidRDefault="002473EC" w:rsidP="002473EC">
            <w:r w:rsidRPr="002C6B67">
              <w:t xml:space="preserve">Государственная ветеринарная </w:t>
            </w:r>
            <w:r w:rsidRPr="002C6B67">
              <w:lastRenderedPageBreak/>
              <w:t>служба Чувашской Республики</w:t>
            </w:r>
          </w:p>
        </w:tc>
        <w:tc>
          <w:tcPr>
            <w:tcW w:w="3135" w:type="dxa"/>
          </w:tcPr>
          <w:p w:rsidR="002473EC" w:rsidRPr="002C6B67" w:rsidRDefault="002473EC" w:rsidP="002473EC">
            <w:pPr>
              <w:jc w:val="both"/>
            </w:pPr>
            <w:r w:rsidRPr="002C6B67">
              <w:lastRenderedPageBreak/>
              <w:t xml:space="preserve">Приказ от 9 декабря 2008 г. № 124 «Об утверждении </w:t>
            </w:r>
            <w:r w:rsidRPr="002C6B67">
              <w:lastRenderedPageBreak/>
              <w:t>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w:t>
            </w:r>
          </w:p>
        </w:tc>
        <w:tc>
          <w:tcPr>
            <w:tcW w:w="1701" w:type="dxa"/>
          </w:tcPr>
          <w:p w:rsidR="002473EC" w:rsidRPr="002C6B67" w:rsidRDefault="002473EC" w:rsidP="002473EC">
            <w:r w:rsidRPr="002C6B67">
              <w:lastRenderedPageBreak/>
              <w:t xml:space="preserve">Вести Чувашии от  </w:t>
            </w:r>
            <w:r w:rsidRPr="002C6B67">
              <w:lastRenderedPageBreak/>
              <w:t>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lastRenderedPageBreak/>
              <w:t>Признан утратив</w:t>
            </w:r>
            <w:r w:rsidRPr="002C6B67">
              <w:rPr>
                <w:i/>
                <w:iCs/>
                <w:color w:val="FF0000"/>
              </w:rPr>
              <w:lastRenderedPageBreak/>
              <w:t xml:space="preserve">шим силу </w:t>
            </w:r>
            <w:r w:rsidRPr="002C6B67">
              <w:rPr>
                <w:i/>
                <w:iCs/>
              </w:rPr>
              <w:t>приказом от 12 сентября 2012 г. № 186 (рег. № 1293 от 20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384.</w:t>
            </w:r>
          </w:p>
        </w:tc>
        <w:tc>
          <w:tcPr>
            <w:tcW w:w="1369" w:type="dxa"/>
          </w:tcPr>
          <w:p w:rsidR="002473EC" w:rsidRPr="002C6B67" w:rsidRDefault="002473EC" w:rsidP="002473EC">
            <w:r w:rsidRPr="002C6B67">
              <w:t>18 декабря 2008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12.12.2008 № 161 «Об утверждении Перечня должностных лиц Министерства экономического развития и торговли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от 17 ноября 2010 г. № 185</w:t>
            </w:r>
          </w:p>
          <w:p w:rsidR="002473EC" w:rsidRPr="002C6B67" w:rsidRDefault="002473EC" w:rsidP="002473EC">
            <w:pPr>
              <w:jc w:val="both"/>
              <w:rPr>
                <w:i/>
                <w:iCs/>
              </w:rPr>
            </w:pPr>
            <w:r w:rsidRPr="002C6B67">
              <w:rPr>
                <w:i/>
                <w:iCs/>
              </w:rPr>
              <w:t>(рег. № 706 от 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385.</w:t>
            </w:r>
          </w:p>
        </w:tc>
        <w:tc>
          <w:tcPr>
            <w:tcW w:w="1369" w:type="dxa"/>
          </w:tcPr>
          <w:p w:rsidR="002473EC" w:rsidRPr="002C6B67" w:rsidRDefault="002473EC" w:rsidP="002473EC">
            <w:r w:rsidRPr="002C6B67">
              <w:t>19 декабря 2008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28 ноября 2008 г. № 121 «Об утверждении Регламента конкурсной комиссии  Государственной ветеринарной службы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ветеринарной службе Чувашской Республики и </w:t>
            </w:r>
            <w:r w:rsidRPr="002C6B67">
              <w:lastRenderedPageBreak/>
              <w:t>Методики проведения конкурса на замещение вакантной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r w:rsidRPr="002C6B67">
              <w:lastRenderedPageBreak/>
              <w:t>Вести Чувашии от  26 декабря 2008 г.</w:t>
            </w:r>
          </w:p>
          <w:p w:rsidR="002473EC" w:rsidRPr="002C6B67" w:rsidRDefault="002473EC" w:rsidP="002473EC">
            <w:r w:rsidRPr="002C6B67">
              <w:t>№ 50 (1107)</w:t>
            </w:r>
          </w:p>
        </w:tc>
        <w:tc>
          <w:tcPr>
            <w:tcW w:w="1276" w:type="dxa"/>
          </w:tcPr>
          <w:p w:rsidR="002473EC" w:rsidRDefault="002473EC" w:rsidP="002473EC">
            <w:pPr>
              <w:jc w:val="both"/>
              <w:rPr>
                <w:i/>
                <w:iCs/>
              </w:rPr>
            </w:pPr>
            <w:r w:rsidRPr="002C6B67">
              <w:rPr>
                <w:i/>
                <w:iCs/>
              </w:rPr>
              <w:t xml:space="preserve">Внесены изменения приказом от 9 января 2013 г. № 4 (рег. № 1452 от 2 марта 2013 г.), от 29 апреля 2013 г. № 162 (рег. </w:t>
            </w:r>
            <w:r w:rsidRPr="002C6B67">
              <w:rPr>
                <w:i/>
                <w:iCs/>
              </w:rPr>
              <w:lastRenderedPageBreak/>
              <w:t>№ 1584 от 20 июня 2013 г.), от 23 сентября 2013 г. № 374 (рег. № 1741 от 13 ноября 2013 г.), от 5 мая 2014 г. № 120 (рег. № 1989 от 28 мая 2014 г</w:t>
            </w:r>
            <w:r w:rsidR="007F5471">
              <w:rPr>
                <w:i/>
                <w:iCs/>
              </w:rPr>
              <w:t>.), от 26 февраля 2015 г. № 83 (</w:t>
            </w:r>
            <w:r w:rsidRPr="002C6B67">
              <w:rPr>
                <w:i/>
                <w:iCs/>
              </w:rPr>
              <w:t>рег. № 2356 от 17 марта 2015 г.), от 26 июня 2015 г. № 257 (рег. № 2536 от 16 июля 2015 .)</w:t>
            </w:r>
            <w:r>
              <w:rPr>
                <w:i/>
                <w:iCs/>
              </w:rPr>
              <w:t xml:space="preserve">, от 26 сентября 2016 г. № 274 (рег. № 3305 от 18 октября 2016 г.), от 20 октября 2017 г. № 262 (рег. № 4099 от 10 ноября 2017 г.), от 6 августа 2018 г. № 213 (рег. № 4657 </w:t>
            </w:r>
            <w:r>
              <w:rPr>
                <w:i/>
                <w:iCs/>
              </w:rPr>
              <w:lastRenderedPageBreak/>
              <w:t>от 27 августа 2018 г.)</w:t>
            </w:r>
          </w:p>
          <w:p w:rsidR="007F5471" w:rsidRPr="002C6B67" w:rsidRDefault="007F5471" w:rsidP="007F5471">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386.</w:t>
            </w:r>
          </w:p>
        </w:tc>
        <w:tc>
          <w:tcPr>
            <w:tcW w:w="1369" w:type="dxa"/>
          </w:tcPr>
          <w:p w:rsidR="002473EC" w:rsidRPr="002C6B67" w:rsidRDefault="002473EC" w:rsidP="002473EC">
            <w:r w:rsidRPr="002C6B67">
              <w:t>22 декабря 2008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18 июля 2008 г. № 180/п «Об утверждении Административного регламента по предоставлению государственной услуги по проведению консультаций для бюджетных учреждений Чувашской Республики в вопросах ведения бухгалтерского учета и составления отчетности»</w:t>
            </w:r>
          </w:p>
        </w:tc>
        <w:tc>
          <w:tcPr>
            <w:tcW w:w="1701" w:type="dxa"/>
          </w:tcPr>
          <w:p w:rsidR="002473EC" w:rsidRPr="002C6B67" w:rsidRDefault="002473EC" w:rsidP="002473EC">
            <w:r w:rsidRPr="002C6B67">
              <w:t>Вести Чувашии от  26 декабря 2008 г.</w:t>
            </w:r>
          </w:p>
          <w:p w:rsidR="002473EC" w:rsidRPr="002C6B67" w:rsidRDefault="002473EC" w:rsidP="002473EC">
            <w:r w:rsidRPr="002C6B67">
              <w:t>№ 50 (1107)</w:t>
            </w:r>
          </w:p>
        </w:tc>
        <w:tc>
          <w:tcPr>
            <w:tcW w:w="1276" w:type="dxa"/>
          </w:tcPr>
          <w:p w:rsidR="002473EC" w:rsidRPr="002C6B67" w:rsidRDefault="002473EC" w:rsidP="002473EC">
            <w:pPr>
              <w:jc w:val="both"/>
              <w:rPr>
                <w:i/>
                <w:iCs/>
              </w:rPr>
            </w:pPr>
            <w:r w:rsidRPr="002C6B67">
              <w:rPr>
                <w:i/>
                <w:iCs/>
              </w:rPr>
              <w:t>Внесены изменения приказом от 6 мая 2009 г. № 74/п (рег. № 473 от 4 июня 2009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сентября 2012 г. № 113/п (рег. № 1337 от 2 ноября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387.</w:t>
            </w:r>
          </w:p>
        </w:tc>
        <w:tc>
          <w:tcPr>
            <w:tcW w:w="1369" w:type="dxa"/>
          </w:tcPr>
          <w:p w:rsidR="002473EC" w:rsidRPr="002C6B67" w:rsidRDefault="002473EC" w:rsidP="002473EC">
            <w:r w:rsidRPr="002C6B67">
              <w:t>24 декабря 2008 г.</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 декабря 2008 г. № 69 «Об утверждении Административного регламента  предоставления государственной услуги «Готовит ответы на поступившие в Государственную службу занятости населения Чувашской Республики обращения и письма граждан и организаций»</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rPr>
              <w:t>Внесены изменения приказом от 27 сентября 2010 г. № 170</w:t>
            </w:r>
          </w:p>
          <w:p w:rsidR="002473EC" w:rsidRPr="002C6B67" w:rsidRDefault="002473EC" w:rsidP="002473EC">
            <w:pPr>
              <w:jc w:val="both"/>
              <w:rPr>
                <w:i/>
                <w:iCs/>
              </w:rPr>
            </w:pPr>
            <w:r w:rsidRPr="002C6B67">
              <w:rPr>
                <w:i/>
                <w:iCs/>
              </w:rPr>
              <w:t>(рег. № 708 от 7 декабря 2010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18 </w:t>
            </w:r>
            <w:r w:rsidRPr="002C6B67">
              <w:rPr>
                <w:i/>
                <w:iCs/>
              </w:rPr>
              <w:lastRenderedPageBreak/>
              <w:t>октября 2011 г. № 281 (рег. № 1023 от 15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388.</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22.12.2008 № 58-17/э «О внесении изменений в постановление Республиканской службы по тарифам от 23 сентября 2008 г. № 37-13/т»</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10 декабря 2009 г. № 22-6/э</w:t>
            </w:r>
          </w:p>
          <w:p w:rsidR="002473EC" w:rsidRPr="002C6B67" w:rsidRDefault="002473EC" w:rsidP="002473EC">
            <w:pPr>
              <w:jc w:val="both"/>
              <w:rPr>
                <w:i/>
                <w:iCs/>
                <w:color w:val="FF0000"/>
              </w:rPr>
            </w:pPr>
            <w:r w:rsidRPr="002C6B67">
              <w:rPr>
                <w:i/>
                <w:iCs/>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389.</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22.12.2008 № 54-17/т «О внесении изменений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2009 г. № 14-5/т</w:t>
            </w:r>
          </w:p>
          <w:p w:rsidR="002473EC" w:rsidRPr="002C6B67" w:rsidRDefault="002473EC" w:rsidP="002473EC">
            <w:pPr>
              <w:jc w:val="both"/>
              <w:rPr>
                <w:i/>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390.</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pPr>
            <w:r w:rsidRPr="002C6B67">
              <w:t>Постановление от 22.12.2008 № 56/т «О признании некоторых постановлений Республиканской службы по тарифам»</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391.</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jc w:val="both"/>
            </w:pPr>
            <w:r w:rsidRPr="002C6B67">
              <w:t xml:space="preserve">Приказ от 4 сентября 2008 г. № 04-13/266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строительство, </w:t>
            </w:r>
            <w:r w:rsidRPr="002C6B67">
              <w:lastRenderedPageBreak/>
              <w:t>реконструкцию объектов капитального строительства и их капитальный ремонт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w:t>
            </w:r>
          </w:p>
        </w:tc>
        <w:tc>
          <w:tcPr>
            <w:tcW w:w="1701" w:type="dxa"/>
          </w:tcPr>
          <w:p w:rsidR="002473EC" w:rsidRPr="002C6B67" w:rsidRDefault="002473EC" w:rsidP="002473EC">
            <w:r w:rsidRPr="002C6B67">
              <w:lastRenderedPageBreak/>
              <w:t>Вести Чувашии от  17 января 2009 г.</w:t>
            </w:r>
          </w:p>
          <w:p w:rsidR="002473EC" w:rsidRPr="002C6B67" w:rsidRDefault="002473EC" w:rsidP="002473EC">
            <w:r w:rsidRPr="002C6B67">
              <w:t>№ 1 (1109)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17 октября 2011 г. № 04-13/297 </w:t>
            </w:r>
          </w:p>
          <w:p w:rsidR="002473EC" w:rsidRPr="002C6B67" w:rsidRDefault="002473EC" w:rsidP="002473EC">
            <w:pPr>
              <w:jc w:val="both"/>
              <w:rPr>
                <w:i/>
                <w:iCs/>
              </w:rPr>
            </w:pPr>
            <w:r w:rsidRPr="002C6B67">
              <w:rPr>
                <w:i/>
                <w:iCs/>
              </w:rPr>
              <w:t>(рег. № 1005 от 11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392.</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18 декабря 2008 г. № 1160 «Об утверждении Порядка получения государственными учреждениями здравоохранения Чувашской Республики специального разрешения на право предоставления платных медицинских услуг»</w:t>
            </w:r>
          </w:p>
        </w:tc>
        <w:tc>
          <w:tcPr>
            <w:tcW w:w="1701" w:type="dxa"/>
          </w:tcPr>
          <w:p w:rsidR="002473EC" w:rsidRPr="002C6B67" w:rsidRDefault="002473EC" w:rsidP="002473EC">
            <w:r w:rsidRPr="002C6B67">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февраля 2013 г. № 196 (рег. № 1448 от 25 февраля 2013 г.)</w:t>
            </w:r>
          </w:p>
          <w:p w:rsidR="002473EC" w:rsidRPr="002C6B67" w:rsidRDefault="002473EC" w:rsidP="002473EC">
            <w:pPr>
              <w:jc w:val="both"/>
              <w:rPr>
                <w:i/>
                <w:iCs/>
              </w:rPr>
            </w:pPr>
            <w:r w:rsidRPr="002C6B67">
              <w:rPr>
                <w:i/>
                <w:iCs/>
              </w:rPr>
              <w:t>Внесены изменения приказом от 17 апреля 2009 г. № 355 (рег. № 464 от 28 мая 2009 г.), от 25 апреля 2012 г. № 561 (рег. № 1167 от 23 мая 2012 г.)</w:t>
            </w:r>
          </w:p>
        </w:tc>
      </w:tr>
      <w:tr w:rsidR="002473EC" w:rsidRPr="002C6B67" w:rsidTr="00023C71">
        <w:trPr>
          <w:gridBefore w:val="1"/>
          <w:wBefore w:w="6" w:type="dxa"/>
          <w:trHeight w:val="80"/>
        </w:trPr>
        <w:tc>
          <w:tcPr>
            <w:tcW w:w="790" w:type="dxa"/>
          </w:tcPr>
          <w:p w:rsidR="002473EC" w:rsidRPr="002C6B67" w:rsidRDefault="002473EC" w:rsidP="002473EC">
            <w:r w:rsidRPr="002C6B67">
              <w:t>393.</w:t>
            </w:r>
          </w:p>
        </w:tc>
        <w:tc>
          <w:tcPr>
            <w:tcW w:w="1369" w:type="dxa"/>
          </w:tcPr>
          <w:p w:rsidR="002473EC" w:rsidRPr="002C6B67" w:rsidRDefault="002473EC" w:rsidP="002473EC">
            <w:r w:rsidRPr="002C6B67">
              <w:t>30 декабря 2008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 xml:space="preserve">Приказ от 19.12.2008 № 01-07/489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должностных окладов руководителей учреждений, </w:t>
            </w:r>
            <w:r w:rsidRPr="002C6B67">
              <w:lastRenderedPageBreak/>
              <w:t>подведомственных Министерству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r w:rsidRPr="002C6B67">
              <w:lastRenderedPageBreak/>
              <w:t>Вести Чувашии от  31 декабря 2008 г.</w:t>
            </w:r>
          </w:p>
          <w:p w:rsidR="002473EC" w:rsidRPr="002C6B67" w:rsidRDefault="002473EC" w:rsidP="002473EC">
            <w:r w:rsidRPr="002C6B67">
              <w:t>№ 51 (1108)</w:t>
            </w:r>
          </w:p>
        </w:tc>
        <w:tc>
          <w:tcPr>
            <w:tcW w:w="1276" w:type="dxa"/>
          </w:tcPr>
          <w:p w:rsidR="002473EC" w:rsidRPr="002C6B67" w:rsidRDefault="002473EC" w:rsidP="002473EC">
            <w:pPr>
              <w:pBdr>
                <w:top w:val="single" w:sz="4" w:space="1" w:color="auto"/>
              </w:pBdr>
              <w:jc w:val="both"/>
              <w:rPr>
                <w:i/>
                <w:iCs/>
              </w:rPr>
            </w:pPr>
            <w:r w:rsidRPr="002C6B67">
              <w:rPr>
                <w:i/>
                <w:iCs/>
              </w:rPr>
              <w:t>действующий</w:t>
            </w:r>
          </w:p>
          <w:p w:rsidR="002473EC" w:rsidRPr="002C6B67" w:rsidRDefault="002473EC" w:rsidP="002473EC">
            <w:pPr>
              <w:pBdr>
                <w:top w:val="single" w:sz="4" w:space="1" w:color="auto"/>
              </w:pBdr>
              <w:jc w:val="both"/>
              <w:rPr>
                <w:i/>
                <w:iCs/>
              </w:rPr>
            </w:pPr>
            <w:r w:rsidRPr="002C6B67">
              <w:rPr>
                <w:i/>
                <w:iCs/>
              </w:rPr>
              <w:t xml:space="preserve">Внесены изменения приказом Министерства культуры, по делам национальностей, </w:t>
            </w:r>
            <w:r w:rsidRPr="002C6B67">
              <w:rPr>
                <w:i/>
                <w:iCs/>
              </w:rPr>
              <w:lastRenderedPageBreak/>
              <w:t>информационной политики и архивного дела Чувашской Республики от 7 октября 2011 г. № 01-07/369 (рег. № 996 от 28 октября 2011 г.),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pBdr>
                <w:top w:val="single" w:sz="4" w:space="1" w:color="auto"/>
              </w:pBdr>
              <w:jc w:val="both"/>
              <w:rPr>
                <w:i/>
                <w:iCs/>
              </w:rPr>
            </w:pPr>
            <w:r w:rsidRPr="002C6B67">
              <w:rPr>
                <w:i/>
                <w:iCs/>
                <w:color w:val="FF0000"/>
              </w:rPr>
              <w:t xml:space="preserve">Признан утратившим силу </w:t>
            </w:r>
            <w:r w:rsidRPr="002C6B67">
              <w:rPr>
                <w:i/>
                <w:iCs/>
              </w:rPr>
              <w:t xml:space="preserve">приказом Министерства культуры, по делам национальностей и архивного дела Чувашской </w:t>
            </w:r>
            <w:r w:rsidRPr="002C6B67">
              <w:rPr>
                <w:i/>
                <w:iCs/>
              </w:rPr>
              <w:lastRenderedPageBreak/>
              <w:t>Республики от 3 ноября 2015 г. № 01-07/423 (рег. № 2756 от 22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394.</w:t>
            </w:r>
          </w:p>
        </w:tc>
        <w:tc>
          <w:tcPr>
            <w:tcW w:w="1369" w:type="dxa"/>
          </w:tcPr>
          <w:p w:rsidR="002473EC" w:rsidRPr="002C6B67" w:rsidRDefault="002473EC" w:rsidP="002473EC">
            <w:r w:rsidRPr="002C6B67">
              <w:t>31 декабря 2008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05.12.2008 № 1093 «Об утверждении Перечня минимума необходимых работ (услуг) на период проведения забастовки в учреждениях здравоохранения в Чувашской Республике»</w:t>
            </w:r>
          </w:p>
        </w:tc>
        <w:tc>
          <w:tcPr>
            <w:tcW w:w="1701" w:type="dxa"/>
          </w:tcPr>
          <w:p w:rsidR="002473EC" w:rsidRPr="002C6B67" w:rsidRDefault="002473EC" w:rsidP="002473EC">
            <w:r w:rsidRPr="002C6B67">
              <w:t>Вести Чувашии от  17 января 2009 г.</w:t>
            </w:r>
          </w:p>
          <w:p w:rsidR="002473EC" w:rsidRPr="002C6B67" w:rsidRDefault="002473EC" w:rsidP="002473EC">
            <w:r w:rsidRPr="002C6B67">
              <w:t>№ 1 (1109)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395.</w:t>
            </w:r>
          </w:p>
        </w:tc>
        <w:tc>
          <w:tcPr>
            <w:tcW w:w="1369" w:type="dxa"/>
          </w:tcPr>
          <w:p w:rsidR="002473EC" w:rsidRPr="002C6B67" w:rsidRDefault="002473EC" w:rsidP="002473EC">
            <w:r w:rsidRPr="002C6B67">
              <w:t>11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17 декабря 2008 г. № 284/п «Об утверждении Правил обеспечения наличными деньгами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января 2012 г. № 2/п</w:t>
            </w:r>
          </w:p>
          <w:p w:rsidR="002473EC" w:rsidRPr="002C6B67" w:rsidRDefault="002473EC" w:rsidP="002473EC">
            <w:pPr>
              <w:jc w:val="both"/>
              <w:rPr>
                <w:i/>
                <w:iCs/>
              </w:rPr>
            </w:pPr>
            <w:r w:rsidRPr="002C6B67">
              <w:rPr>
                <w:i/>
                <w:iCs/>
              </w:rPr>
              <w:t>(рег. № 1103 от 13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396.</w:t>
            </w:r>
          </w:p>
        </w:tc>
        <w:tc>
          <w:tcPr>
            <w:tcW w:w="1369" w:type="dxa"/>
          </w:tcPr>
          <w:p w:rsidR="002473EC" w:rsidRPr="002C6B67" w:rsidRDefault="002473EC" w:rsidP="002473EC">
            <w:r w:rsidRPr="002C6B67">
              <w:t>12 января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jc w:val="both"/>
            </w:pPr>
            <w:r w:rsidRPr="002C6B67">
              <w:t>Приказ от 28 августа 2008 г. № 04-13/250 «Об утверждении Административного регламента предоставления государственной услуги «Готовит ответы на поступившие в Министерство градостроительства и развития общественной инфраструктуры Чувашской Республики обращения и письма граждан, организаций, органов местного самоуправления»</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15 июня 2011 г. № 04-13/156 (рег. № 965 от 6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397.</w:t>
            </w:r>
          </w:p>
        </w:tc>
        <w:tc>
          <w:tcPr>
            <w:tcW w:w="1369" w:type="dxa"/>
          </w:tcPr>
          <w:p w:rsidR="002473EC" w:rsidRPr="002C6B67" w:rsidRDefault="002473EC" w:rsidP="002473EC">
            <w:r w:rsidRPr="002C6B67">
              <w:t>12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22 декабря 2008 г. № 288/п «Об утверждении Порядка списания и восстановления в учете задолженности по </w:t>
            </w:r>
            <w:r w:rsidRPr="002C6B67">
              <w:lastRenderedPageBreak/>
              <w:t>денежным обязательствам перед республиканским бюджетом Чувашской Республики (Чувашской Республикой)»</w:t>
            </w:r>
          </w:p>
        </w:tc>
        <w:tc>
          <w:tcPr>
            <w:tcW w:w="1701" w:type="dxa"/>
          </w:tcPr>
          <w:p w:rsidR="002473EC" w:rsidRPr="002C6B67" w:rsidRDefault="002473EC" w:rsidP="002473EC">
            <w:r w:rsidRPr="002C6B67">
              <w:lastRenderedPageBreak/>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398.</w:t>
            </w:r>
          </w:p>
        </w:tc>
        <w:tc>
          <w:tcPr>
            <w:tcW w:w="1369" w:type="dxa"/>
          </w:tcPr>
          <w:p w:rsidR="002473EC" w:rsidRPr="002C6B67" w:rsidRDefault="002473EC" w:rsidP="002473EC">
            <w:r w:rsidRPr="002C6B67">
              <w:t>15 января 2009 г</w:t>
            </w:r>
          </w:p>
        </w:tc>
        <w:tc>
          <w:tcPr>
            <w:tcW w:w="2159" w:type="dxa"/>
          </w:tcPr>
          <w:p w:rsidR="002473EC" w:rsidRPr="002C6B67" w:rsidRDefault="002473EC" w:rsidP="002473EC">
            <w:pPr>
              <w:rPr>
                <w:bCs/>
              </w:rPr>
            </w:pPr>
            <w:r w:rsidRPr="002C6B67">
              <w:rPr>
                <w:bCs/>
              </w:rPr>
              <w:t>Государственная ветеринарная служба Чувашской Республики</w:t>
            </w:r>
          </w:p>
          <w:p w:rsidR="002473EC" w:rsidRPr="002C6B67" w:rsidRDefault="002473EC" w:rsidP="002473EC">
            <w:pPr>
              <w:jc w:val="center"/>
            </w:pPr>
          </w:p>
          <w:p w:rsidR="002473EC" w:rsidRPr="002C6B67" w:rsidRDefault="002473EC" w:rsidP="002473EC"/>
        </w:tc>
        <w:tc>
          <w:tcPr>
            <w:tcW w:w="3135" w:type="dxa"/>
          </w:tcPr>
          <w:p w:rsidR="002473EC" w:rsidRPr="002C6B67" w:rsidRDefault="002473EC" w:rsidP="002473EC">
            <w:pPr>
              <w:jc w:val="both"/>
            </w:pPr>
            <w:r w:rsidRPr="002C6B67">
              <w:t>Приказ от 15.12.2008 № 127 «</w:t>
            </w:r>
            <w:r w:rsidRPr="002C6B67">
              <w:rPr>
                <w:bCs/>
              </w:rPr>
              <w:t xml:space="preserve">Об утверждении Перечня критериев оценки эффективности </w:t>
            </w:r>
            <w:r w:rsidRPr="002C6B67">
              <w:t>деятельности руководителей учреждений, подведомственных Государственной ветеринарной службе Чувашской Республики»</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27 августа 2012 г. № 135 (рег. № 1287 от 12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399.</w:t>
            </w:r>
          </w:p>
        </w:tc>
        <w:tc>
          <w:tcPr>
            <w:tcW w:w="1369" w:type="dxa"/>
          </w:tcPr>
          <w:p w:rsidR="002473EC" w:rsidRPr="002C6B67" w:rsidRDefault="002473EC" w:rsidP="002473EC">
            <w:r w:rsidRPr="002C6B67">
              <w:t>16 января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szCs w:val="24"/>
              </w:rPr>
            </w:pPr>
            <w:r w:rsidRPr="00C827F2">
              <w:rPr>
                <w:bCs/>
                <w:szCs w:val="24"/>
              </w:rPr>
              <w:t>Приказ от 27.11.2008 № 139 «Об утверждении Перечня минимума необходимых работ (услуг), обеспечиваемых в период проведения забастовок в организациях агропромышленного комплекса в Чувашской Республике»</w:t>
            </w:r>
          </w:p>
        </w:tc>
        <w:tc>
          <w:tcPr>
            <w:tcW w:w="1701" w:type="dxa"/>
          </w:tcPr>
          <w:p w:rsidR="002473EC" w:rsidRPr="002C6B67" w:rsidRDefault="002473EC" w:rsidP="002473EC">
            <w:r w:rsidRPr="002C6B67">
              <w:t>Вести Чувашии от  21 января 2009 г.</w:t>
            </w:r>
          </w:p>
          <w:p w:rsidR="002473EC" w:rsidRPr="002C6B67" w:rsidRDefault="002473EC" w:rsidP="002473EC">
            <w:r w:rsidRPr="002C6B67">
              <w:t>№ 1 (1110)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400.</w:t>
            </w:r>
          </w:p>
        </w:tc>
        <w:tc>
          <w:tcPr>
            <w:tcW w:w="1369" w:type="dxa"/>
          </w:tcPr>
          <w:p w:rsidR="002473EC" w:rsidRPr="002C6B67" w:rsidRDefault="002473EC" w:rsidP="002473EC">
            <w:r w:rsidRPr="002C6B67">
              <w:t>19 января 2009 г</w:t>
            </w:r>
          </w:p>
        </w:tc>
        <w:tc>
          <w:tcPr>
            <w:tcW w:w="2159" w:type="dxa"/>
          </w:tcPr>
          <w:p w:rsidR="002473EC" w:rsidRPr="002C6B67" w:rsidRDefault="002473EC" w:rsidP="002473EC">
            <w:pPr>
              <w:rPr>
                <w:bCs/>
              </w:rPr>
            </w:pPr>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19.12.2008 № 287/п «О Порядке осуществления бюджетными учреждениями Чувашской Республики операций со средствами, полученными от приносящей доход деятельности»</w:t>
            </w:r>
          </w:p>
        </w:tc>
        <w:tc>
          <w:tcPr>
            <w:tcW w:w="1701" w:type="dxa"/>
          </w:tcPr>
          <w:p w:rsidR="002473EC" w:rsidRPr="002C6B67" w:rsidRDefault="002473EC" w:rsidP="002473EC">
            <w:r w:rsidRPr="002C6B67">
              <w:t>Вести Чувашии от  30 января 2009 г.</w:t>
            </w:r>
          </w:p>
          <w:p w:rsidR="002473EC" w:rsidRPr="002C6B67" w:rsidRDefault="002473EC" w:rsidP="002473EC">
            <w:r w:rsidRPr="002C6B67">
              <w:t>№ 3 (1111)</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февраля 2012 г. № 15/п</w:t>
            </w:r>
          </w:p>
          <w:p w:rsidR="002473EC" w:rsidRPr="002C6B67" w:rsidRDefault="002473EC" w:rsidP="002473EC">
            <w:pPr>
              <w:jc w:val="both"/>
              <w:rPr>
                <w:i/>
                <w:iCs/>
              </w:rPr>
            </w:pPr>
            <w:r w:rsidRPr="002C6B67">
              <w:rPr>
                <w:i/>
                <w:iCs/>
              </w:rPr>
              <w:t>(рег. № 1092 от 29 февраля 2012 г.)</w:t>
            </w:r>
          </w:p>
          <w:p w:rsidR="002473EC" w:rsidRPr="002C6B67" w:rsidRDefault="002473EC" w:rsidP="002473EC">
            <w:pPr>
              <w:jc w:val="both"/>
              <w:rPr>
                <w:i/>
                <w:iCs/>
              </w:rPr>
            </w:pPr>
            <w:r w:rsidRPr="002C6B67">
              <w:rPr>
                <w:i/>
                <w:iCs/>
              </w:rPr>
              <w:t>Внесены изменения приказом от 9 декабря 2010 г. № 141/п</w:t>
            </w:r>
          </w:p>
          <w:p w:rsidR="002473EC" w:rsidRPr="002C6B67" w:rsidRDefault="002473EC" w:rsidP="002473EC">
            <w:pPr>
              <w:jc w:val="both"/>
              <w:rPr>
                <w:i/>
                <w:iCs/>
              </w:rPr>
            </w:pPr>
            <w:r w:rsidRPr="002C6B67">
              <w:rPr>
                <w:i/>
                <w:iCs/>
              </w:rPr>
              <w:t xml:space="preserve">(рег. № 734 от 28 декабря 2010 г.), от 30 </w:t>
            </w:r>
            <w:r w:rsidRPr="002C6B67">
              <w:rPr>
                <w:i/>
                <w:iCs/>
              </w:rPr>
              <w:lastRenderedPageBreak/>
              <w:t>декабря 2010 г. № 154/п</w:t>
            </w:r>
          </w:p>
          <w:p w:rsidR="002473EC" w:rsidRPr="002C6B67" w:rsidRDefault="002473EC" w:rsidP="002473EC">
            <w:pPr>
              <w:jc w:val="both"/>
              <w:rPr>
                <w:i/>
                <w:iCs/>
              </w:rPr>
            </w:pPr>
            <w:r w:rsidRPr="002C6B67">
              <w:rPr>
                <w:i/>
                <w:iCs/>
              </w:rPr>
              <w:t>(рег. № 779 от 2 февраля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401.</w:t>
            </w:r>
          </w:p>
        </w:tc>
        <w:tc>
          <w:tcPr>
            <w:tcW w:w="1369" w:type="dxa"/>
          </w:tcPr>
          <w:p w:rsidR="002473EC" w:rsidRPr="002C6B67" w:rsidRDefault="002473EC" w:rsidP="002473EC">
            <w:r w:rsidRPr="002C6B67">
              <w:t>20 января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30.10.2008 № 491 «О внесении изменений в приказ Министерства природных ресурсов и экологии Чувашской Республики от 7 декабря 2007 г. № 477»</w:t>
            </w:r>
          </w:p>
        </w:tc>
        <w:tc>
          <w:tcPr>
            <w:tcW w:w="1701" w:type="dxa"/>
          </w:tcPr>
          <w:p w:rsidR="002473EC" w:rsidRPr="002C6B67" w:rsidRDefault="002473EC" w:rsidP="002473EC">
            <w:r w:rsidRPr="002C6B67">
              <w:t>Вести Чувашии от  30 января 2009 г.</w:t>
            </w:r>
          </w:p>
          <w:p w:rsidR="002473EC" w:rsidRPr="002C6B67" w:rsidRDefault="002473EC" w:rsidP="002473EC">
            <w:r w:rsidRPr="002C6B67">
              <w:t>№ 3 (1111)</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402.</w:t>
            </w:r>
          </w:p>
        </w:tc>
        <w:tc>
          <w:tcPr>
            <w:tcW w:w="1369" w:type="dxa"/>
          </w:tcPr>
          <w:p w:rsidR="002473EC" w:rsidRPr="002C6B67" w:rsidRDefault="002473EC" w:rsidP="002473EC">
            <w:r w:rsidRPr="002C6B67">
              <w:t>22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15.01.2009 № 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бюджетной отчетности за 2008 год и сроках представления бюджетной отчетности об исполнении консолидированных бюджетов муниципальных районов, бюджетов городских округов, бюджета Территориального </w:t>
            </w:r>
            <w:r w:rsidRPr="00C827F2">
              <w:rPr>
                <w:bCs/>
                <w:szCs w:val="24"/>
              </w:rPr>
              <w:lastRenderedPageBreak/>
              <w:t>фонда обязательного медицинского страхования Чувашской Республики за 2008 год»</w:t>
            </w:r>
          </w:p>
        </w:tc>
        <w:tc>
          <w:tcPr>
            <w:tcW w:w="1701" w:type="dxa"/>
          </w:tcPr>
          <w:p w:rsidR="002473EC" w:rsidRPr="002C6B67" w:rsidRDefault="002473EC" w:rsidP="002473EC">
            <w:r w:rsidRPr="002C6B67">
              <w:lastRenderedPageBreak/>
              <w:t>Вести Чувашии от  30 января 2009 г.</w:t>
            </w:r>
          </w:p>
          <w:p w:rsidR="002473EC" w:rsidRPr="002C6B67" w:rsidRDefault="002473EC" w:rsidP="002473EC">
            <w:r w:rsidRPr="002C6B67">
              <w:t>№ 3 (1111)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403.</w:t>
            </w:r>
          </w:p>
        </w:tc>
        <w:tc>
          <w:tcPr>
            <w:tcW w:w="1369" w:type="dxa"/>
          </w:tcPr>
          <w:p w:rsidR="002473EC" w:rsidRPr="002C6B67" w:rsidRDefault="002473EC" w:rsidP="002473EC">
            <w:r w:rsidRPr="002C6B67">
              <w:t>26 января 2009 г.</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C827F2" w:rsidRDefault="002473EC" w:rsidP="002473EC">
            <w:pPr>
              <w:pStyle w:val="22"/>
              <w:rPr>
                <w:bCs/>
                <w:szCs w:val="24"/>
              </w:rPr>
            </w:pPr>
            <w:r w:rsidRPr="00C827F2">
              <w:rPr>
                <w:bCs/>
                <w:szCs w:val="24"/>
              </w:rPr>
              <w:t xml:space="preserve">Приказ от 16.12.2008 № 76 «Об утверждении Перечня должностей работников, которые относятся к основному персоналу по виду экономической деятельности «Найм рабочей силы и подбор персонала», для определения размеров должностных окладов руководителей бюджетных учреждений Чувашской Республики, занятых в сфере содействия занятости населения, находящихся в ведении Государственной службы занятости населения Чувашской Республики» </w:t>
            </w:r>
          </w:p>
        </w:tc>
        <w:tc>
          <w:tcPr>
            <w:tcW w:w="1701" w:type="dxa"/>
          </w:tcPr>
          <w:p w:rsidR="002473EC" w:rsidRPr="002C6B67" w:rsidRDefault="002473EC" w:rsidP="002473EC">
            <w:r w:rsidRPr="002C6B67">
              <w:t>Вести Чувашии от  5 февраля 2009 г.</w:t>
            </w:r>
          </w:p>
          <w:p w:rsidR="002473EC" w:rsidRPr="002C6B67" w:rsidRDefault="002473EC" w:rsidP="002473EC">
            <w:r w:rsidRPr="002C6B67">
              <w:t>№ 4 (1112)</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404.</w:t>
            </w:r>
          </w:p>
        </w:tc>
        <w:tc>
          <w:tcPr>
            <w:tcW w:w="1369" w:type="dxa"/>
          </w:tcPr>
          <w:p w:rsidR="002473EC" w:rsidRPr="002C6B67" w:rsidRDefault="002473EC" w:rsidP="002473EC">
            <w:r w:rsidRPr="002C6B67">
              <w:t>27 января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31.12.2008 № 299/п «О порядке открытия и ведения лицевых счетов Министерством финансов Чувашской Республики и его территориальными органами»</w:t>
            </w:r>
          </w:p>
        </w:tc>
        <w:tc>
          <w:tcPr>
            <w:tcW w:w="1701" w:type="dxa"/>
          </w:tcPr>
          <w:p w:rsidR="002473EC" w:rsidRPr="002C6B67" w:rsidRDefault="002473EC" w:rsidP="002473EC">
            <w:r w:rsidRPr="002C6B67">
              <w:t>Вести Чувашии от  5 февраля 2009 г.</w:t>
            </w:r>
          </w:p>
          <w:p w:rsidR="002473EC" w:rsidRPr="002C6B67" w:rsidRDefault="002473EC" w:rsidP="002473EC">
            <w:r w:rsidRPr="002C6B67">
              <w:t>№ 4 (1112)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13 декабря 2010 г. № 142/п </w:t>
            </w:r>
          </w:p>
          <w:p w:rsidR="002473EC" w:rsidRPr="002C6B67" w:rsidRDefault="002473EC" w:rsidP="002473EC">
            <w:pPr>
              <w:jc w:val="both"/>
              <w:rPr>
                <w:i/>
                <w:iCs/>
              </w:rPr>
            </w:pPr>
            <w:r w:rsidRPr="002C6B67">
              <w:rPr>
                <w:i/>
                <w:iCs/>
              </w:rPr>
              <w:t>(рег. № 739 от 30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405.</w:t>
            </w:r>
          </w:p>
        </w:tc>
        <w:tc>
          <w:tcPr>
            <w:tcW w:w="1369" w:type="dxa"/>
          </w:tcPr>
          <w:p w:rsidR="002473EC" w:rsidRPr="002C6B67" w:rsidRDefault="002473EC" w:rsidP="002473EC">
            <w:r w:rsidRPr="002C6B67">
              <w:t>4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12.01.2009 № 2/п «О порядке доведения бюджетных ассигнований, лимитов бюджетных обязательств при организации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 и передачи бюджетных ассигнований, лимитов бюджетных обязательств при реорганизации </w:t>
            </w:r>
            <w:r w:rsidRPr="00C827F2">
              <w:rPr>
                <w:bCs/>
                <w:szCs w:val="24"/>
              </w:rPr>
              <w:lastRenderedPageBreak/>
              <w:t>участников бюджетного процесса на уровне Чувашской Республики»</w:t>
            </w:r>
          </w:p>
        </w:tc>
        <w:tc>
          <w:tcPr>
            <w:tcW w:w="1701" w:type="dxa"/>
          </w:tcPr>
          <w:p w:rsidR="002473EC" w:rsidRPr="002C6B67" w:rsidRDefault="002473EC" w:rsidP="002473EC">
            <w:r w:rsidRPr="002C6B67">
              <w:lastRenderedPageBreak/>
              <w:t>Вести Чувашии от  11 февраля 2009 г.</w:t>
            </w:r>
          </w:p>
          <w:p w:rsidR="002473EC" w:rsidRPr="002C6B67" w:rsidRDefault="002473EC" w:rsidP="002473EC">
            <w:r w:rsidRPr="002C6B67">
              <w:t>№ 5 (1113)</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30 декабря 2010 г. № 154/п </w:t>
            </w:r>
          </w:p>
          <w:p w:rsidR="002473EC" w:rsidRPr="002C6B67" w:rsidRDefault="002473EC" w:rsidP="002473EC">
            <w:pPr>
              <w:jc w:val="both"/>
              <w:rPr>
                <w:i/>
                <w:iCs/>
              </w:rPr>
            </w:pPr>
            <w:r w:rsidRPr="002C6B67">
              <w:rPr>
                <w:i/>
                <w:iCs/>
              </w:rPr>
              <w:t xml:space="preserve">(рег. № 779 от 2 февраля 2011 г.), от 17 февраля 2012 г. № </w:t>
            </w:r>
            <w:r w:rsidRPr="002C6B67">
              <w:rPr>
                <w:i/>
                <w:iCs/>
              </w:rPr>
              <w:lastRenderedPageBreak/>
              <w:t xml:space="preserve">28/п </w:t>
            </w:r>
          </w:p>
          <w:p w:rsidR="002473EC" w:rsidRPr="002C6B67" w:rsidRDefault="002473EC" w:rsidP="002473EC">
            <w:pPr>
              <w:jc w:val="both"/>
              <w:rPr>
                <w:i/>
                <w:iCs/>
              </w:rPr>
            </w:pPr>
            <w:r w:rsidRPr="002C6B67">
              <w:rPr>
                <w:i/>
                <w:iCs/>
              </w:rPr>
              <w:t>(рег. № 1114 от 26 марта 2012 г.)</w:t>
            </w:r>
            <w:r>
              <w:rPr>
                <w:i/>
                <w:iCs/>
              </w:rPr>
              <w:t xml:space="preserve">, от 9 апреля 2018 г. № 38/п (рег. № 4453 от 23 апреля 2018 г.), </w:t>
            </w:r>
            <w:r w:rsidRPr="00A800D6">
              <w:rPr>
                <w:i/>
              </w:rPr>
              <w:t>от 11 февраля 2019 г. № 25/п</w:t>
            </w:r>
            <w:r>
              <w:rPr>
                <w:i/>
              </w:rPr>
              <w:t xml:space="preserve"> (рег. № 5094 от 14 февраля 2019 г.)</w:t>
            </w:r>
            <w:r w:rsidR="004D3017">
              <w:rPr>
                <w:i/>
              </w:rPr>
              <w:t xml:space="preserve">, </w:t>
            </w:r>
            <w:r w:rsidR="004D3017" w:rsidRPr="004D3017">
              <w:rPr>
                <w:i/>
              </w:rPr>
              <w:t>от 17 августа 2021 г. № 122/п (рег. № 7152 от 13 сентября 2021 г.)</w:t>
            </w:r>
            <w:r w:rsidR="00E95CF1">
              <w:rPr>
                <w:i/>
              </w:rPr>
              <w:t>, от 16 февраля 2022 г. № 17/п (рег. № 7548 от 16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406.</w:t>
            </w:r>
          </w:p>
        </w:tc>
        <w:tc>
          <w:tcPr>
            <w:tcW w:w="1369" w:type="dxa"/>
          </w:tcPr>
          <w:p w:rsidR="002473EC" w:rsidRPr="002C6B67" w:rsidRDefault="002473EC" w:rsidP="002473EC">
            <w:r w:rsidRPr="002C6B67">
              <w:t>5 февраля 2009 г.</w:t>
            </w:r>
          </w:p>
        </w:tc>
        <w:tc>
          <w:tcPr>
            <w:tcW w:w="2159" w:type="dxa"/>
          </w:tcPr>
          <w:p w:rsidR="002473EC" w:rsidRPr="002C6B67" w:rsidRDefault="002473EC" w:rsidP="002473EC">
            <w:r w:rsidRPr="002C6B67">
              <w:t>Государственный</w:t>
            </w:r>
          </w:p>
          <w:p w:rsidR="002473EC" w:rsidRPr="002C6B67" w:rsidRDefault="002473EC" w:rsidP="002473EC">
            <w:r w:rsidRPr="002C6B67">
              <w:t>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22"/>
              <w:rPr>
                <w:bCs/>
                <w:szCs w:val="24"/>
              </w:rPr>
            </w:pPr>
            <w:r w:rsidRPr="00C827F2">
              <w:rPr>
                <w:bCs/>
                <w:szCs w:val="24"/>
              </w:rPr>
              <w:t xml:space="preserve">Приказ от 12.12.2008 № 154 «Об утверждении перечней должностей работников, относимых к основному персоналу по видам экономической деятельности «Государственное управление и обеспечение военной безопасности; обязательное социальное обеспечение» и «Образование», для расчета средней заработной платы и </w:t>
            </w:r>
            <w:r w:rsidRPr="00C827F2">
              <w:rPr>
                <w:bCs/>
                <w:szCs w:val="24"/>
              </w:rPr>
              <w:lastRenderedPageBreak/>
              <w:t>определения размеров должностных окладов  руководителей подведомственных учреждений»</w:t>
            </w:r>
          </w:p>
        </w:tc>
        <w:tc>
          <w:tcPr>
            <w:tcW w:w="1701" w:type="dxa"/>
          </w:tcPr>
          <w:p w:rsidR="002473EC" w:rsidRPr="002C6B67" w:rsidRDefault="002473EC" w:rsidP="002473EC">
            <w:r w:rsidRPr="002C6B67">
              <w:lastRenderedPageBreak/>
              <w:t>Вести Чувашии от  12 февраля 2009 г.</w:t>
            </w:r>
          </w:p>
          <w:p w:rsidR="002473EC" w:rsidRPr="002C6B67" w:rsidRDefault="002473EC" w:rsidP="002473EC">
            <w:r w:rsidRPr="002C6B67">
              <w:t>№ 5 (1113)</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407.</w:t>
            </w:r>
          </w:p>
        </w:tc>
        <w:tc>
          <w:tcPr>
            <w:tcW w:w="1369" w:type="dxa"/>
          </w:tcPr>
          <w:p w:rsidR="002473EC" w:rsidRPr="002C6B67" w:rsidRDefault="002473EC" w:rsidP="002473EC">
            <w:r w:rsidRPr="002C6B67">
              <w:t>10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12</w:t>
            </w:r>
            <w:r>
              <w:rPr>
                <w:bCs/>
                <w:szCs w:val="24"/>
              </w:rPr>
              <w:t xml:space="preserve"> января 2</w:t>
            </w:r>
            <w:r w:rsidRPr="00C827F2">
              <w:rPr>
                <w:bCs/>
                <w:szCs w:val="24"/>
              </w:rPr>
              <w:t>009</w:t>
            </w:r>
            <w:r>
              <w:rPr>
                <w:bCs/>
                <w:szCs w:val="24"/>
              </w:rPr>
              <w:t xml:space="preserve"> г.</w:t>
            </w:r>
            <w:r w:rsidRPr="00C827F2">
              <w:rPr>
                <w:bCs/>
                <w:szCs w:val="24"/>
              </w:rPr>
              <w:t xml:space="preserve"> № 3/п «О внесении изменений в Порядок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2C6B67" w:rsidRDefault="002473EC" w:rsidP="002473EC">
            <w:pPr>
              <w:jc w:val="both"/>
            </w:pPr>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r w:rsidRPr="002C6B67">
              <w:rPr>
                <w:i/>
                <w:iCs/>
              </w:rPr>
              <w:t>й</w:t>
            </w:r>
          </w:p>
        </w:tc>
      </w:tr>
      <w:tr w:rsidR="002473EC" w:rsidRPr="002C6B67" w:rsidTr="00023C71">
        <w:trPr>
          <w:gridBefore w:val="1"/>
          <w:wBefore w:w="6" w:type="dxa"/>
          <w:trHeight w:val="80"/>
        </w:trPr>
        <w:tc>
          <w:tcPr>
            <w:tcW w:w="790" w:type="dxa"/>
          </w:tcPr>
          <w:p w:rsidR="002473EC" w:rsidRPr="002C6B67" w:rsidRDefault="002473EC" w:rsidP="002473EC">
            <w:r w:rsidRPr="002C6B67">
              <w:t>408.</w:t>
            </w:r>
          </w:p>
        </w:tc>
        <w:tc>
          <w:tcPr>
            <w:tcW w:w="1369" w:type="dxa"/>
          </w:tcPr>
          <w:p w:rsidR="002473EC" w:rsidRPr="002C6B67" w:rsidRDefault="002473EC" w:rsidP="002473EC">
            <w:r w:rsidRPr="002C6B67">
              <w:t>12 февраля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4 февраля 2009 г. № 57 «Об индексации нормативов чистого дохода от реализации плодов и продукции личного подсобного хозяйства с 1 января 2009 года»</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pPr>
              <w:jc w:val="both"/>
            </w:pPr>
            <w:r w:rsidRPr="002C6B67">
              <w:t>№ 6 (1114)</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409.</w:t>
            </w:r>
          </w:p>
        </w:tc>
        <w:tc>
          <w:tcPr>
            <w:tcW w:w="1369" w:type="dxa"/>
          </w:tcPr>
          <w:p w:rsidR="002473EC" w:rsidRPr="002C6B67" w:rsidRDefault="002473EC" w:rsidP="002473EC">
            <w:r w:rsidRPr="002C6B67">
              <w:t>12 февраля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30 декабря 2008 г. № 608 «Об утверждении перечней должностей работников, которые относятся к основному персоналу по видам экономической деятельности, для определения размеров должностных окладов руководителей подведомственных бюджетных учреждений Чувашской Республики».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8 ноября 2010 г. № 626 (рег. № 703 от 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410.</w:t>
            </w:r>
          </w:p>
        </w:tc>
        <w:tc>
          <w:tcPr>
            <w:tcW w:w="1369" w:type="dxa"/>
          </w:tcPr>
          <w:p w:rsidR="002473EC" w:rsidRPr="002C6B67" w:rsidRDefault="002473EC" w:rsidP="002473EC">
            <w:r w:rsidRPr="002C6B67">
              <w:t>13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spacing w:line="240" w:lineRule="exact"/>
              <w:jc w:val="both"/>
              <w:rPr>
                <w:bCs/>
              </w:rPr>
            </w:pPr>
            <w:r w:rsidRPr="002C6B67">
              <w:rPr>
                <w:bCs/>
              </w:rPr>
              <w:t>Постановление от 04.02.2009 № 2-2/в «О внесении изменений в постановление Республиканской службы по тарифам от 26 ноября 2008 г. № 47-16/в»</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Государственной службы Чувашской Республики по конкурентной </w:t>
            </w:r>
            <w:r w:rsidRPr="002C6B67">
              <w:rPr>
                <w:i/>
                <w:iCs/>
              </w:rPr>
              <w:lastRenderedPageBreak/>
              <w:t>политике и тарифам от 12 мая 2010 г. № 11-3/в</w:t>
            </w:r>
          </w:p>
          <w:p w:rsidR="002473EC" w:rsidRPr="002C6B67" w:rsidRDefault="002473EC" w:rsidP="002473EC">
            <w:pPr>
              <w:jc w:val="both"/>
              <w:rPr>
                <w:i/>
                <w:iCs/>
              </w:rPr>
            </w:pPr>
            <w:r w:rsidRPr="002C6B67">
              <w:rPr>
                <w:i/>
                <w:iCs/>
              </w:rPr>
              <w:t>(рег. № 627 от 3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411.</w:t>
            </w:r>
          </w:p>
        </w:tc>
        <w:tc>
          <w:tcPr>
            <w:tcW w:w="1369" w:type="dxa"/>
          </w:tcPr>
          <w:p w:rsidR="002473EC" w:rsidRPr="002C6B67" w:rsidRDefault="002473EC" w:rsidP="002473EC">
            <w:r w:rsidRPr="002C6B67">
              <w:t>13 февраля 2009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C827F2" w:rsidRDefault="002473EC" w:rsidP="002473EC">
            <w:pPr>
              <w:pStyle w:val="22"/>
              <w:rPr>
                <w:bCs/>
                <w:szCs w:val="24"/>
              </w:rPr>
            </w:pPr>
            <w:r w:rsidRPr="00C827F2">
              <w:rPr>
                <w:bCs/>
                <w:szCs w:val="24"/>
              </w:rPr>
              <w:t>Приказ от 29.12.2008 № 19 «Об утверждении административного регламента предоставления государственной услуги»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04.12.2012 № 172 (зарег. 24.01.2013, рег. № 1429)</w:t>
            </w:r>
          </w:p>
        </w:tc>
      </w:tr>
      <w:tr w:rsidR="002473EC" w:rsidRPr="002C6B67" w:rsidTr="00023C71">
        <w:trPr>
          <w:gridBefore w:val="1"/>
          <w:wBefore w:w="6" w:type="dxa"/>
          <w:trHeight w:val="80"/>
        </w:trPr>
        <w:tc>
          <w:tcPr>
            <w:tcW w:w="790" w:type="dxa"/>
          </w:tcPr>
          <w:p w:rsidR="002473EC" w:rsidRPr="002C6B67" w:rsidRDefault="002473EC" w:rsidP="002473EC">
            <w:r w:rsidRPr="002C6B67">
              <w:t>412.</w:t>
            </w:r>
          </w:p>
        </w:tc>
        <w:tc>
          <w:tcPr>
            <w:tcW w:w="1369" w:type="dxa"/>
          </w:tcPr>
          <w:p w:rsidR="002473EC" w:rsidRPr="002C6B67" w:rsidRDefault="002473EC" w:rsidP="002473EC">
            <w:r w:rsidRPr="002C6B67">
              <w:t>16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15 января 2009 г. № 10/п «Об утверждении Порядка ведения Сводного реестра главных распорядителей, распорядителей получателей средств республиканского бюджета Чувашской Республики, главных администраторов и администраторов доходов республиканского бюджета Чувашской Республики, главных администраторов и администраторов источников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CE7392" w:rsidRDefault="00CE7392"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p w:rsidR="00CE7392" w:rsidRDefault="00CE7392"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17 декабря 2010 г. № 147/п (рег. № 741 от 30 декабря 2010 г.), от 24 сентября 2012 г. № 121/п (рег. № 1325 от </w:t>
            </w:r>
            <w:r w:rsidRPr="002C6B67">
              <w:rPr>
                <w:i/>
                <w:iCs/>
              </w:rPr>
              <w:lastRenderedPageBreak/>
              <w:t>24 октября 2012 г.), от 7 августа 2014 г. № 101/п (рег. № 2089 от 26 августа 2014 г.)</w:t>
            </w:r>
            <w:r>
              <w:rPr>
                <w:i/>
                <w:iCs/>
              </w:rPr>
              <w:t xml:space="preserve">, от 23 апреля 2018 г. № 48/п (рег. № 4529 от 14 июня 2018 г.), от 9 января 2019 г. № 1/п (рег. № 5067 от 16 января 2019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413.</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09.02.2009 № 3-2/т «О внесении изменения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14-5/т</w:t>
            </w:r>
          </w:p>
          <w:p w:rsidR="002473EC" w:rsidRPr="002C6B67" w:rsidRDefault="002473EC" w:rsidP="002473EC">
            <w:pPr>
              <w:jc w:val="both"/>
              <w:rPr>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414.</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09.02.2009 № 4-2/тн «О внесении изменения в постановление Республиканской службы по тарифам от 25 сентября 2008 г. № 40-14/тн»</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15-5/тн</w:t>
            </w:r>
          </w:p>
          <w:p w:rsidR="002473EC" w:rsidRPr="002C6B67" w:rsidRDefault="002473EC" w:rsidP="002473EC">
            <w:pPr>
              <w:jc w:val="both"/>
              <w:rPr>
                <w:iCs/>
              </w:rPr>
            </w:pPr>
            <w:r w:rsidRPr="002C6B67">
              <w:rPr>
                <w:i/>
                <w:iCs/>
              </w:rPr>
              <w:t xml:space="preserve">(рег. № 557 от 18 декабря </w:t>
            </w:r>
            <w:r w:rsidRPr="002C6B67">
              <w:rPr>
                <w:i/>
                <w:iCs/>
              </w:rPr>
              <w:lastRenderedPageBreak/>
              <w:t>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415.</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09.02.2009 № 5-2/гв «О внесении изменения в постановление Республиканской службы по тарифам от 28 ноября 2008 г. № 50-16/гв»</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16-5/г</w:t>
            </w:r>
          </w:p>
          <w:p w:rsidR="002473EC" w:rsidRPr="002C6B67" w:rsidRDefault="002473EC" w:rsidP="002473EC">
            <w:pPr>
              <w:jc w:val="both"/>
              <w:rPr>
                <w:iCs/>
              </w:rPr>
            </w:pPr>
            <w:r w:rsidRPr="002C6B67">
              <w:rPr>
                <w:i/>
                <w:iCs/>
              </w:rPr>
              <w:t>(рег. № 44-10/т от 30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416.</w:t>
            </w:r>
          </w:p>
        </w:tc>
        <w:tc>
          <w:tcPr>
            <w:tcW w:w="1369" w:type="dxa"/>
          </w:tcPr>
          <w:p w:rsidR="002473EC" w:rsidRPr="002C6B67" w:rsidRDefault="002473EC" w:rsidP="002473EC">
            <w:r w:rsidRPr="002C6B67">
              <w:t>17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16 января 2009 г. № 11/п «О Порядке учета бюджетных обязательств получателей средств республиканского бюджета Чувашской Республики»</w:t>
            </w:r>
          </w:p>
        </w:tc>
        <w:tc>
          <w:tcPr>
            <w:tcW w:w="1701" w:type="dxa"/>
          </w:tcPr>
          <w:p w:rsidR="002473EC" w:rsidRPr="002C6B67" w:rsidRDefault="002473EC" w:rsidP="002473EC">
            <w:r w:rsidRPr="002C6B67">
              <w:t>Вести Чувашии от  20 февраля 2009 г.</w:t>
            </w:r>
          </w:p>
          <w:p w:rsidR="002473EC" w:rsidRPr="002C6B67" w:rsidRDefault="002473EC" w:rsidP="002473EC">
            <w:r w:rsidRPr="002C6B67">
              <w:t>№ 6 (1114)</w:t>
            </w:r>
          </w:p>
        </w:tc>
        <w:tc>
          <w:tcPr>
            <w:tcW w:w="1276" w:type="dxa"/>
          </w:tcPr>
          <w:p w:rsidR="002473EC" w:rsidRDefault="002473EC" w:rsidP="002473EC">
            <w:pPr>
              <w:jc w:val="both"/>
              <w:rPr>
                <w:i/>
                <w:iCs/>
              </w:rPr>
            </w:pPr>
            <w:r w:rsidRPr="002C6B67">
              <w:rPr>
                <w:i/>
                <w:iCs/>
              </w:rPr>
              <w:t>Внесены изменения приказом от 9 октября 2012 г. № 123/п (рег. № 1346 от 13 ноября 2012 г.), от 26 августа 2014 г. № 106/п (рег. № 2108 от 17 сентября 2014 г.)</w:t>
            </w:r>
          </w:p>
          <w:p w:rsidR="002473EC" w:rsidRPr="00945761" w:rsidRDefault="002473EC" w:rsidP="002473EC">
            <w:pPr>
              <w:jc w:val="both"/>
              <w:rPr>
                <w:i/>
                <w:iCs/>
              </w:rPr>
            </w:pPr>
            <w:r>
              <w:rPr>
                <w:i/>
                <w:iCs/>
                <w:color w:val="FF0000"/>
              </w:rPr>
              <w:t xml:space="preserve">Признан утратившим силу </w:t>
            </w:r>
            <w:r>
              <w:rPr>
                <w:i/>
                <w:iCs/>
              </w:rPr>
              <w:t>приказом от 28 декабря 2016 г. № 120/п (рег. № 3525 от 25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417.</w:t>
            </w:r>
          </w:p>
        </w:tc>
        <w:tc>
          <w:tcPr>
            <w:tcW w:w="1369" w:type="dxa"/>
          </w:tcPr>
          <w:p w:rsidR="002473EC" w:rsidRPr="002C6B67" w:rsidRDefault="002473EC" w:rsidP="002473EC">
            <w:r w:rsidRPr="002C6B67">
              <w:t>20февраля 2009 г.</w:t>
            </w:r>
          </w:p>
        </w:tc>
        <w:tc>
          <w:tcPr>
            <w:tcW w:w="2159" w:type="dxa"/>
          </w:tcPr>
          <w:p w:rsidR="002473EC" w:rsidRPr="002C6B67" w:rsidRDefault="002473EC" w:rsidP="002473EC">
            <w:r w:rsidRPr="002C6B67">
              <w:t xml:space="preserve">Министерство экономического развития и торговли Чувашской </w:t>
            </w:r>
            <w:r w:rsidRPr="002C6B67">
              <w:lastRenderedPageBreak/>
              <w:t>Республики</w:t>
            </w:r>
          </w:p>
        </w:tc>
        <w:tc>
          <w:tcPr>
            <w:tcW w:w="3135" w:type="dxa"/>
          </w:tcPr>
          <w:p w:rsidR="002473EC" w:rsidRPr="00C827F2" w:rsidRDefault="002473EC" w:rsidP="002473EC">
            <w:pPr>
              <w:pStyle w:val="22"/>
              <w:rPr>
                <w:bCs/>
                <w:szCs w:val="24"/>
              </w:rPr>
            </w:pPr>
            <w:r w:rsidRPr="00C827F2">
              <w:rPr>
                <w:bCs/>
                <w:szCs w:val="24"/>
              </w:rPr>
              <w:lastRenderedPageBreak/>
              <w:t xml:space="preserve">Приказ от 22.01.2008 № 8 «О признании утратившим силу приказа Министерства экономического развития и торговли Чувашской </w:t>
            </w:r>
            <w:r w:rsidRPr="00C827F2">
              <w:rPr>
                <w:bCs/>
                <w:szCs w:val="24"/>
              </w:rPr>
              <w:lastRenderedPageBreak/>
              <w:t>Республики от 16 мая 2005 года № 83 «Об утверждении Порядка проведения тарификации работников государственных учреждений, находящихся в ведении Министерства экономического развития и торговли Чувашской Республики»</w:t>
            </w:r>
          </w:p>
        </w:tc>
        <w:tc>
          <w:tcPr>
            <w:tcW w:w="1701" w:type="dxa"/>
          </w:tcPr>
          <w:p w:rsidR="002473EC" w:rsidRPr="002C6B67" w:rsidRDefault="002473EC" w:rsidP="002473EC">
            <w:r w:rsidRPr="002C6B67">
              <w:lastRenderedPageBreak/>
              <w:t>Вести Чувашии от  28 февраля 2009 г.</w:t>
            </w:r>
          </w:p>
          <w:p w:rsidR="002473EC" w:rsidRPr="002C6B67" w:rsidRDefault="002473EC" w:rsidP="002473EC">
            <w:r w:rsidRPr="002C6B67">
              <w:t>№ 7 (1115)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418.</w:t>
            </w:r>
          </w:p>
        </w:tc>
        <w:tc>
          <w:tcPr>
            <w:tcW w:w="1369" w:type="dxa"/>
          </w:tcPr>
          <w:p w:rsidR="002473EC" w:rsidRPr="002C6B67" w:rsidRDefault="002473EC" w:rsidP="002473EC">
            <w:r w:rsidRPr="002C6B67">
              <w:t>27 февраля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29.12.2008 № 293/п «Об утверждении Административного регламента исполнения Министерством финансов Чувашской Республики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благодарностями»</w:t>
            </w:r>
          </w:p>
        </w:tc>
        <w:tc>
          <w:tcPr>
            <w:tcW w:w="1701" w:type="dxa"/>
          </w:tcPr>
          <w:p w:rsidR="002473EC" w:rsidRPr="002C6B67" w:rsidRDefault="002473EC" w:rsidP="002473EC">
            <w:r w:rsidRPr="002C6B67">
              <w:t>Вести Чувашии от  7 марта 2009 г.</w:t>
            </w:r>
          </w:p>
          <w:p w:rsidR="002473EC" w:rsidRPr="002C6B67" w:rsidRDefault="002473EC" w:rsidP="002473EC">
            <w:r w:rsidRPr="002C6B67">
              <w:t>№ 8 (1116)</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419.</w:t>
            </w:r>
          </w:p>
        </w:tc>
        <w:tc>
          <w:tcPr>
            <w:tcW w:w="1369" w:type="dxa"/>
          </w:tcPr>
          <w:p w:rsidR="002473EC" w:rsidRPr="002C6B67" w:rsidRDefault="002473EC" w:rsidP="002473EC">
            <w:r w:rsidRPr="002C6B67">
              <w:t>4 марта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09.02.2009 № 04-13/105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строительство, реконструкцию, капитальный ремонт объектов капитального строительства республиканского значения, при размещении которых допускается изъятие, в том числе путем выкупа, </w:t>
            </w:r>
            <w:r w:rsidRPr="00C827F2">
              <w:rPr>
                <w:bCs/>
                <w:szCs w:val="24"/>
              </w:rPr>
              <w:lastRenderedPageBreak/>
              <w:t>земельных участков»</w:t>
            </w:r>
          </w:p>
        </w:tc>
        <w:tc>
          <w:tcPr>
            <w:tcW w:w="1701" w:type="dxa"/>
          </w:tcPr>
          <w:p w:rsidR="002473EC" w:rsidRPr="002C6B67" w:rsidRDefault="002473EC" w:rsidP="002473EC">
            <w:r w:rsidRPr="002C6B67">
              <w:lastRenderedPageBreak/>
              <w:t>Вести Чувашии от  7 марта 2009 г.</w:t>
            </w:r>
          </w:p>
          <w:p w:rsidR="002473EC" w:rsidRPr="002C6B67" w:rsidRDefault="002473EC" w:rsidP="002473EC">
            <w:r w:rsidRPr="002C6B67">
              <w:t>№ 8 (1116)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2011 г. № 04-13/297</w:t>
            </w:r>
          </w:p>
          <w:p w:rsidR="002473EC" w:rsidRPr="002C6B67" w:rsidRDefault="002473EC" w:rsidP="002473EC">
            <w:pPr>
              <w:jc w:val="both"/>
              <w:rPr>
                <w:i/>
                <w:iCs/>
              </w:rPr>
            </w:pPr>
            <w:r w:rsidRPr="002C6B67">
              <w:rPr>
                <w:i/>
                <w:iCs/>
              </w:rPr>
              <w:t>(рег. № 1005 от 11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420.</w:t>
            </w:r>
          </w:p>
        </w:tc>
        <w:tc>
          <w:tcPr>
            <w:tcW w:w="1369" w:type="dxa"/>
          </w:tcPr>
          <w:p w:rsidR="002473EC" w:rsidRPr="002C6B67" w:rsidRDefault="002473EC" w:rsidP="002473EC">
            <w:r w:rsidRPr="002C6B67">
              <w:t>5 марта 2009 г.</w:t>
            </w:r>
          </w:p>
        </w:tc>
        <w:tc>
          <w:tcPr>
            <w:tcW w:w="2159" w:type="dxa"/>
          </w:tcPr>
          <w:p w:rsidR="002473EC" w:rsidRPr="002C6B67" w:rsidRDefault="002473EC" w:rsidP="002473EC">
            <w:r w:rsidRPr="002C6B67">
              <w:t>Министерства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21.10.2008 № 899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«Контроль деятельности по предоставлению социальных услуг в государственном секторе социального обслуживания в порядке, предусмотренном законодательством Российской Федерации и законодательством Чувашской Республики»</w:t>
            </w:r>
          </w:p>
        </w:tc>
        <w:tc>
          <w:tcPr>
            <w:tcW w:w="1701" w:type="dxa"/>
          </w:tcPr>
          <w:p w:rsidR="002473EC" w:rsidRPr="002C6B67" w:rsidRDefault="002473EC" w:rsidP="002473EC">
            <w:r w:rsidRPr="002C6B67">
              <w:t>Вести Чувашии от  14 марта 2009 г.</w:t>
            </w:r>
          </w:p>
          <w:p w:rsidR="002473EC" w:rsidRPr="002C6B67" w:rsidRDefault="002473EC" w:rsidP="002473EC">
            <w:r w:rsidRPr="002C6B67">
              <w:t>№ 9 (1117)</w:t>
            </w:r>
          </w:p>
        </w:tc>
        <w:tc>
          <w:tcPr>
            <w:tcW w:w="1276" w:type="dxa"/>
          </w:tcPr>
          <w:p w:rsidR="002473EC" w:rsidRPr="002C6B67" w:rsidRDefault="002473EC" w:rsidP="002473EC">
            <w:pPr>
              <w:jc w:val="both"/>
              <w:rPr>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421.</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10.03.2009 № 22 «О признании утратившим силу приказа Государственной ветеринарной службы Чувашской Республики от 6 мая 2005 года № 89»</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422.</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22"/>
              <w:rPr>
                <w:bCs/>
                <w:szCs w:val="24"/>
              </w:rPr>
            </w:pPr>
            <w:r w:rsidRPr="00C827F2">
              <w:rPr>
                <w:bCs/>
                <w:szCs w:val="24"/>
              </w:rPr>
              <w:t>Приказ от 26.02.2009 № 12 «О перечне должностных лиц Государственной службы Чувашской Республики по охране, контролю и регулированию использования объектов животного мира и среды их обитания,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jc w:val="both"/>
              <w:rPr>
                <w:iCs/>
              </w:rPr>
            </w:pPr>
            <w:r w:rsidRPr="002C6B67">
              <w:rPr>
                <w:i/>
                <w:iCs/>
                <w:color w:val="FF0000"/>
              </w:rPr>
              <w:t>Признан утратившим силу</w:t>
            </w:r>
            <w:r w:rsidRPr="002C6B67">
              <w:rPr>
                <w:i/>
                <w:iCs/>
              </w:rPr>
              <w:t xml:space="preserve"> приказом от 21 мая 2010 г.     № 58 (рег. № 629 от 4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423.</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10.03.2009 № 15-«О внесении изменений в приказ Министерства юстиции Чувашской Республики от 7 августа 2007 г. № 50-о»</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108-о (рег. № 1069 от 31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424.</w:t>
            </w:r>
          </w:p>
        </w:tc>
        <w:tc>
          <w:tcPr>
            <w:tcW w:w="1369" w:type="dxa"/>
          </w:tcPr>
          <w:p w:rsidR="002473EC" w:rsidRPr="002C6B67" w:rsidRDefault="002473EC" w:rsidP="002473EC">
            <w:r w:rsidRPr="002C6B67">
              <w:t>13 марта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10.03.2009 № 16-«О внесении изменений в приказ Министерства юстиции Чувашской Республики от 8 августа 2007 г. № 51-о»</w:t>
            </w:r>
          </w:p>
        </w:tc>
        <w:tc>
          <w:tcPr>
            <w:tcW w:w="1701" w:type="dxa"/>
          </w:tcPr>
          <w:p w:rsidR="002473EC" w:rsidRPr="002C6B67" w:rsidRDefault="002473EC" w:rsidP="002473EC">
            <w:r w:rsidRPr="002C6B67">
              <w:t>Вести Чувашии от  20 марта 2009 г.</w:t>
            </w:r>
          </w:p>
          <w:p w:rsidR="002473EC" w:rsidRPr="002C6B67" w:rsidRDefault="002473EC" w:rsidP="002473EC">
            <w:r w:rsidRPr="002C6B67">
              <w:t>№ 10 (1118)</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107-о (рег. № 1067 от 30 января 2012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425.</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19.02.2009 № 02-03/16 «Об утверждении Перечня минимума необходимых работ (услуг) в электроэнергетике,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426.</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02-03/17 «Об утверждении Перечня минимума необходимых работ (услуг) в химической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427.</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19.02.2009 № 02-03/18 «Об утверждении Перечней минимума необходимых работ (услуг) в машиностроительной и металлургической отраслях, осуществляемых на территории Чувашской Республики, обеспечиваемых в период проведения забастовок в организациях, филиалах и </w:t>
            </w:r>
            <w:r w:rsidRPr="00C827F2">
              <w:rPr>
                <w:bCs/>
                <w:szCs w:val="24"/>
              </w:rPr>
              <w:lastRenderedPageBreak/>
              <w:t>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lastRenderedPageBreak/>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промышленности и торговли </w:t>
            </w:r>
            <w:r w:rsidRPr="002C6B67">
              <w:rPr>
                <w:i/>
              </w:rPr>
              <w:lastRenderedPageBreak/>
              <w:t>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428.</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02-03/19 «Об утверждении Перечня минимума необходимых работ (услуг) в лесной, деревообрабатывающей и целлюлозно-бумажной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w:t>
            </w:r>
            <w:r w:rsidRPr="002C6B67">
              <w:rPr>
                <w:i/>
              </w:rPr>
              <w:lastRenderedPageBreak/>
              <w:t>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429.</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02-03/20 «Об утверждении Перечня минимума необходимых работ (услуг) в легкой промышленности,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430.</w:t>
            </w:r>
          </w:p>
        </w:tc>
        <w:tc>
          <w:tcPr>
            <w:tcW w:w="1369" w:type="dxa"/>
          </w:tcPr>
          <w:p w:rsidR="002473EC" w:rsidRPr="002C6B67" w:rsidRDefault="002473EC" w:rsidP="002473EC">
            <w:r w:rsidRPr="002C6B67">
              <w:t>16 марта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19.02.2009 № 02-03/21 «Об утверждении Перечня минимума необходимых работ (услуг) в газораспределительных организациях, осуществляемых на территории Чувашской Республики, обеспечиваемых в период проведения забастовок в организациях, филиалах и представительствах, деятельность которых связана с безопасностью людей, обеспечением их здоровья и жизненно важных интересов общества»</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431.</w:t>
            </w:r>
          </w:p>
        </w:tc>
        <w:tc>
          <w:tcPr>
            <w:tcW w:w="1369" w:type="dxa"/>
          </w:tcPr>
          <w:p w:rsidR="002473EC" w:rsidRPr="002C6B67" w:rsidRDefault="002473EC" w:rsidP="002473EC">
            <w:r w:rsidRPr="002C6B67">
              <w:t>19 марта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 декабря 2008 г. № 1074 «О введении новых систем оплаты труда работников государственных учреждений Чувашской Республики, подведомственных Министерству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26 марта 2009 г.</w:t>
            </w:r>
          </w:p>
          <w:p w:rsidR="002473EC" w:rsidRPr="002C6B67" w:rsidRDefault="002473EC" w:rsidP="002473EC">
            <w:r w:rsidRPr="002C6B67">
              <w:t>№ 11 (1119)</w:t>
            </w:r>
          </w:p>
        </w:tc>
        <w:tc>
          <w:tcPr>
            <w:tcW w:w="1276" w:type="dxa"/>
          </w:tcPr>
          <w:p w:rsidR="00D77C34" w:rsidRDefault="00D77C34"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p w:rsidR="00D77C34" w:rsidRDefault="00D77C34" w:rsidP="002473EC">
            <w:pPr>
              <w:jc w:val="both"/>
              <w:rPr>
                <w:i/>
                <w:iCs/>
              </w:rPr>
            </w:pPr>
          </w:p>
          <w:p w:rsidR="002473EC" w:rsidRPr="002C6B67" w:rsidRDefault="002473EC" w:rsidP="002473EC">
            <w:pPr>
              <w:jc w:val="both"/>
              <w:rPr>
                <w:iCs/>
              </w:rPr>
            </w:pPr>
            <w:r w:rsidRPr="002C6B67">
              <w:rPr>
                <w:i/>
                <w:iCs/>
              </w:rPr>
              <w:t>Внесены изменения приказом от 18 июня 2009 г. № 648 (рег. № 508 от 25 сентября 2009 г.), от 25 сентября 2012 г. № 1357 (рег. № 1350 от 15 ноября 2012 г.), от 14 октября 2014 г. № 1919 (рег. № 2221 от 17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432.</w:t>
            </w:r>
          </w:p>
        </w:tc>
        <w:tc>
          <w:tcPr>
            <w:tcW w:w="1369" w:type="dxa"/>
          </w:tcPr>
          <w:p w:rsidR="002473EC" w:rsidRPr="002C6B67" w:rsidRDefault="002473EC" w:rsidP="002473EC">
            <w:r w:rsidRPr="002C6B67">
              <w:t>26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11-4/в «О внесении изменения в постановление Республиканской службы по тарифам от 26 ноября 2008 г. № 47-16/в»</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Государственной службы Чувашской Республики по конкурентной политике и тарифам от 12 мая 2010 г. № 11-3/в </w:t>
            </w:r>
          </w:p>
          <w:p w:rsidR="002473EC" w:rsidRPr="002C6B67" w:rsidRDefault="002473EC" w:rsidP="002473EC">
            <w:pPr>
              <w:jc w:val="both"/>
              <w:rPr>
                <w:i/>
                <w:iCs/>
              </w:rPr>
            </w:pPr>
            <w:r w:rsidRPr="002C6B67">
              <w:rPr>
                <w:i/>
                <w:iCs/>
              </w:rPr>
              <w:t>(рег. № 627 от 3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433.</w:t>
            </w:r>
          </w:p>
        </w:tc>
        <w:tc>
          <w:tcPr>
            <w:tcW w:w="1369" w:type="dxa"/>
          </w:tcPr>
          <w:p w:rsidR="002473EC" w:rsidRPr="002C6B67" w:rsidRDefault="002473EC" w:rsidP="002473EC">
            <w:r w:rsidRPr="002C6B67">
              <w:t xml:space="preserve">27 марта </w:t>
            </w:r>
            <w:r w:rsidRPr="002C6B67">
              <w:lastRenderedPageBreak/>
              <w:t>2009 г.</w:t>
            </w:r>
          </w:p>
        </w:tc>
        <w:tc>
          <w:tcPr>
            <w:tcW w:w="2159" w:type="dxa"/>
          </w:tcPr>
          <w:p w:rsidR="002473EC" w:rsidRPr="002C6B67" w:rsidRDefault="002473EC" w:rsidP="002473EC">
            <w:r w:rsidRPr="002C6B67">
              <w:lastRenderedPageBreak/>
              <w:t xml:space="preserve">Республиканская </w:t>
            </w:r>
            <w:r w:rsidRPr="002C6B67">
              <w:lastRenderedPageBreak/>
              <w:t>служба по тарифам</w:t>
            </w:r>
          </w:p>
        </w:tc>
        <w:tc>
          <w:tcPr>
            <w:tcW w:w="3135" w:type="dxa"/>
          </w:tcPr>
          <w:p w:rsidR="002473EC" w:rsidRPr="00C827F2" w:rsidRDefault="002473EC" w:rsidP="002473EC">
            <w:pPr>
              <w:pStyle w:val="22"/>
              <w:rPr>
                <w:bCs/>
                <w:szCs w:val="24"/>
              </w:rPr>
            </w:pPr>
            <w:r w:rsidRPr="00C827F2">
              <w:rPr>
                <w:bCs/>
                <w:szCs w:val="24"/>
              </w:rPr>
              <w:lastRenderedPageBreak/>
              <w:t xml:space="preserve">Постановление от </w:t>
            </w:r>
            <w:r w:rsidRPr="00C827F2">
              <w:rPr>
                <w:bCs/>
                <w:szCs w:val="24"/>
              </w:rPr>
              <w:lastRenderedPageBreak/>
              <w:t>12.03.2009 № 15-4/и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lastRenderedPageBreak/>
              <w:t xml:space="preserve">Вести </w:t>
            </w:r>
            <w:r w:rsidRPr="002C6B67">
              <w:lastRenderedPageBreak/>
              <w:t>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lastRenderedPageBreak/>
              <w:t xml:space="preserve">Признан </w:t>
            </w:r>
            <w:r w:rsidRPr="002C6B67">
              <w:rPr>
                <w:i/>
                <w:color w:val="FF0000"/>
              </w:rPr>
              <w:lastRenderedPageBreak/>
              <w:t>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434.</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14-4/и «О внесении изменений в постановление Республиканской службы по тарифам от 22 апреля 2008 г. № 14-5/и»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iCs/>
              </w:rPr>
            </w:pPr>
            <w:r w:rsidRPr="002C6B67">
              <w:rPr>
                <w:i/>
                <w:iCs/>
              </w:rPr>
              <w:t>Внесены изменения постановлением Государственной службы Чувашской Республики по конкурентной политике и тарифам от 1 2мая 2010 г. № 13-3/и</w:t>
            </w:r>
          </w:p>
          <w:p w:rsidR="002473EC" w:rsidRPr="002C6B67" w:rsidRDefault="002473EC" w:rsidP="002473EC">
            <w:pPr>
              <w:jc w:val="both"/>
              <w:rPr>
                <w:i/>
                <w:iCs/>
              </w:rPr>
            </w:pPr>
            <w:r w:rsidRPr="002C6B67">
              <w:rPr>
                <w:i/>
                <w:iCs/>
              </w:rPr>
              <w:t xml:space="preserve">(рег. № 625 от 2 июня 2010 г.) </w:t>
            </w:r>
            <w:r w:rsidRPr="002C6B67">
              <w:rPr>
                <w:i/>
                <w:iCs/>
                <w:color w:val="FF0000"/>
              </w:rPr>
              <w:t>Признано утратившим силу</w:t>
            </w:r>
            <w:r w:rsidRPr="002C6B67">
              <w:rPr>
                <w:i/>
                <w:iCs/>
              </w:rPr>
              <w:t xml:space="preserve"> постановлением от 30 </w:t>
            </w:r>
            <w:r w:rsidRPr="002C6B67">
              <w:rPr>
                <w:i/>
                <w:iCs/>
              </w:rPr>
              <w:lastRenderedPageBreak/>
              <w:t>ноября 2010 г., № 39-9/и</w:t>
            </w:r>
          </w:p>
          <w:p w:rsidR="002473EC" w:rsidRPr="002C6B67" w:rsidRDefault="002473EC" w:rsidP="002473EC">
            <w:pPr>
              <w:jc w:val="both"/>
              <w:rPr>
                <w:i/>
                <w:iCs/>
              </w:rPr>
            </w:pPr>
            <w:r w:rsidRPr="002C6B67">
              <w:rPr>
                <w:i/>
                <w:iCs/>
              </w:rPr>
              <w:t>(рег. №710 от 9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435.</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19-4/и «О внесении изменений в постановление Республиканской службы по тарифам от 21 июля 2008 г. № 20-8/и»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436.</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20-4/и «О внесении изменений в постановление Республиканской службы по тарифам от 1 августа 2008 г. № 24-9/и»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постановлением Государственной службы Чувашской Республики по конкурентной политике и тарифам от 12 мая 2010 г. № 12-3/и </w:t>
            </w:r>
          </w:p>
          <w:p w:rsidR="002473EC" w:rsidRPr="002C6B67" w:rsidRDefault="002473EC" w:rsidP="002473EC">
            <w:pPr>
              <w:jc w:val="both"/>
              <w:rPr>
                <w:iCs/>
              </w:rPr>
            </w:pPr>
            <w:r w:rsidRPr="002C6B67">
              <w:rPr>
                <w:i/>
              </w:rPr>
              <w:t xml:space="preserve">(рег. № </w:t>
            </w:r>
            <w:r w:rsidRPr="002C6B67">
              <w:rPr>
                <w:i/>
              </w:rPr>
              <w:lastRenderedPageBreak/>
              <w:t>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437.</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12.03.2009 № 21-4/и «О внесении изменений в постановление Республиканской службы по тарифам от 4 сентября 2008 г. № 30-10/и»</w:t>
            </w:r>
          </w:p>
        </w:tc>
        <w:tc>
          <w:tcPr>
            <w:tcW w:w="1701" w:type="dxa"/>
          </w:tcPr>
          <w:p w:rsidR="002473EC" w:rsidRPr="002C6B67" w:rsidRDefault="002473EC" w:rsidP="002473EC">
            <w:r w:rsidRPr="002C6B67">
              <w:t>Вести Чувашии от  1 апреля 2009 г.</w:t>
            </w:r>
          </w:p>
          <w:p w:rsidR="002473EC" w:rsidRPr="002C6B67" w:rsidRDefault="002473EC" w:rsidP="002473EC">
            <w:r w:rsidRPr="002C6B67">
              <w:t>№ 12 (1120)</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постановлением Государственной службы Чувашской Республики по конкурентной политике и тарифам от 12 мая 2010 г. № 12-3/и </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438.</w:t>
            </w:r>
          </w:p>
        </w:tc>
        <w:tc>
          <w:tcPr>
            <w:tcW w:w="1369" w:type="dxa"/>
          </w:tcPr>
          <w:p w:rsidR="002473EC" w:rsidRPr="002C6B67" w:rsidRDefault="002473EC" w:rsidP="002473EC">
            <w:r w:rsidRPr="002C6B67">
              <w:t>30 марта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 марта 2009 г. № 04-13/136 «Об утверждении Перечня минимума необходимых работ (услуг), обеспечиваемых в период проведения забастовок в организациях (филиалах и представительствах) транспортного и дорожного комплекса Чувашской Республики»</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665AE0" w:rsidRPr="002C6B67" w:rsidRDefault="00665AE0" w:rsidP="00665AE0">
            <w:pPr>
              <w:jc w:val="both"/>
              <w:rPr>
                <w:i/>
                <w:iCs/>
              </w:rPr>
            </w:pPr>
            <w:r w:rsidRPr="00665AE0">
              <w:rPr>
                <w:i/>
                <w:iCs/>
                <w:color w:val="FF0000"/>
              </w:rPr>
              <w:t>Признан утратившим силу</w:t>
            </w:r>
            <w:r>
              <w:rPr>
                <w:i/>
                <w:iCs/>
                <w:color w:val="FF0000"/>
              </w:rPr>
              <w:t xml:space="preserve"> </w:t>
            </w:r>
            <w:r>
              <w:rPr>
                <w:i/>
                <w:iCs/>
              </w:rPr>
              <w:t xml:space="preserve">приказом </w:t>
            </w:r>
            <w:r w:rsidRPr="00665AE0">
              <w:rPr>
                <w:i/>
                <w:iCs/>
              </w:rPr>
              <w:t>Министерств</w:t>
            </w:r>
            <w:r>
              <w:rPr>
                <w:i/>
                <w:iCs/>
              </w:rPr>
              <w:t>а</w:t>
            </w:r>
            <w:r w:rsidRPr="00665AE0">
              <w:rPr>
                <w:i/>
                <w:iCs/>
              </w:rPr>
              <w:t xml:space="preserve"> строительства, архитектуры и жилищно-коммунального хозяйства Чувашской Республики</w:t>
            </w:r>
            <w:r>
              <w:rPr>
                <w:i/>
                <w:iCs/>
              </w:rPr>
              <w:t xml:space="preserve"> от 2 июня 2022 г. № 03-03/250 (рег. № 7812 от 30 июня </w:t>
            </w:r>
            <w:r>
              <w:rPr>
                <w:i/>
                <w:iCs/>
              </w:rPr>
              <w:lastRenderedPageBreak/>
              <w:t>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439.</w:t>
            </w:r>
          </w:p>
        </w:tc>
        <w:tc>
          <w:tcPr>
            <w:tcW w:w="1369" w:type="dxa"/>
          </w:tcPr>
          <w:p w:rsidR="002473EC" w:rsidRPr="002C6B67" w:rsidRDefault="002473EC" w:rsidP="002473EC">
            <w:r w:rsidRPr="002C6B67">
              <w:t>2 апреля 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22"/>
              <w:rPr>
                <w:bCs/>
                <w:szCs w:val="24"/>
              </w:rPr>
            </w:pPr>
            <w:r w:rsidRPr="00C827F2">
              <w:rPr>
                <w:bCs/>
                <w:szCs w:val="24"/>
              </w:rPr>
              <w:t>Приказ от 01.04.2009 № 23 «О разделении территории Чувашской Республики на северные и южные районы в части сроков добывания объектов животного мира, отнесенных к объектам охоты, в весенний период»</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440.</w:t>
            </w:r>
          </w:p>
        </w:tc>
        <w:tc>
          <w:tcPr>
            <w:tcW w:w="1369" w:type="dxa"/>
          </w:tcPr>
          <w:p w:rsidR="002473EC" w:rsidRPr="002C6B67" w:rsidRDefault="002473EC" w:rsidP="002473EC">
            <w:r w:rsidRPr="002C6B67">
              <w:t>3 апреля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02.04.2009 № 26-о «Об утверждении Административного регламента исполнения Министерством юстиции Чувашской Республики государственной функции по контролю на основании выездных проверок в органах исполнительной власти Чувашской Республики выполнения работ по отбору нормативных правовых актов, подлежащих государственной регистрации»</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iCs/>
              </w:rPr>
              <w:t>Внесены изменения приказом от 21 августа 2009 г. № 72-о (рег. № 494 от 25 августа 2009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441.</w:t>
            </w:r>
          </w:p>
        </w:tc>
        <w:tc>
          <w:tcPr>
            <w:tcW w:w="1369" w:type="dxa"/>
          </w:tcPr>
          <w:p w:rsidR="002473EC" w:rsidRPr="002C6B67" w:rsidRDefault="002473EC" w:rsidP="002473EC">
            <w:r w:rsidRPr="002C6B67">
              <w:t>6 апреля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10.03.2009 № 83 «Об утверждении форм документов, составляемых по результатам проведения Министерством природных ресурсов и экологии Чувашской Республики мероприятий по государственному контролю в области охраны окружающей среды (государственному экологическому контролю)»</w:t>
            </w:r>
          </w:p>
        </w:tc>
        <w:tc>
          <w:tcPr>
            <w:tcW w:w="1701" w:type="dxa"/>
          </w:tcPr>
          <w:p w:rsidR="002473EC" w:rsidRPr="002C6B67" w:rsidRDefault="002473EC" w:rsidP="002473EC">
            <w:r w:rsidRPr="002C6B67">
              <w:t>Вести Чувашии от  16 апреля 2009 г.</w:t>
            </w:r>
          </w:p>
          <w:p w:rsidR="002473EC" w:rsidRPr="002C6B67" w:rsidRDefault="002473EC" w:rsidP="002473EC">
            <w:r w:rsidRPr="002C6B67">
              <w:t>№ 14 (1122)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от 13 июля 2009 г. № 244 </w:t>
            </w:r>
          </w:p>
          <w:p w:rsidR="002473EC" w:rsidRPr="002C6B67" w:rsidRDefault="002473EC" w:rsidP="002473EC">
            <w:pPr>
              <w:jc w:val="both"/>
              <w:rPr>
                <w:i/>
                <w:iCs/>
              </w:rPr>
            </w:pPr>
            <w:r w:rsidRPr="002C6B67">
              <w:rPr>
                <w:i/>
              </w:rPr>
              <w:t>(рег. № 483 от 27 июля 2009 г.)</w:t>
            </w:r>
          </w:p>
        </w:tc>
      </w:tr>
      <w:tr w:rsidR="002473EC" w:rsidRPr="002C6B67" w:rsidTr="00023C71">
        <w:trPr>
          <w:gridBefore w:val="1"/>
          <w:wBefore w:w="6" w:type="dxa"/>
          <w:trHeight w:val="80"/>
        </w:trPr>
        <w:tc>
          <w:tcPr>
            <w:tcW w:w="790" w:type="dxa"/>
          </w:tcPr>
          <w:p w:rsidR="002473EC" w:rsidRPr="002C6B67" w:rsidRDefault="002473EC" w:rsidP="002473EC">
            <w:r w:rsidRPr="002C6B67">
              <w:t>442.</w:t>
            </w:r>
          </w:p>
        </w:tc>
        <w:tc>
          <w:tcPr>
            <w:tcW w:w="1369" w:type="dxa"/>
          </w:tcPr>
          <w:p w:rsidR="002473EC" w:rsidRPr="002C6B67" w:rsidRDefault="002473EC" w:rsidP="002473EC">
            <w:r w:rsidRPr="002C6B67">
              <w:t>7 апреля 2009 </w:t>
            </w:r>
            <w:r w:rsidRPr="002C6B67">
              <w:rPr>
                <w:lang w:val="en-US"/>
              </w:rPr>
              <w:t>г.</w:t>
            </w:r>
          </w:p>
        </w:tc>
        <w:tc>
          <w:tcPr>
            <w:tcW w:w="2159" w:type="dxa"/>
          </w:tcPr>
          <w:p w:rsidR="002473EC" w:rsidRPr="002C6B67" w:rsidRDefault="002473EC" w:rsidP="002473EC">
            <w:r w:rsidRPr="002C6B67">
              <w:t xml:space="preserve">Республиканская служба по </w:t>
            </w:r>
            <w:r w:rsidRPr="002C6B67">
              <w:lastRenderedPageBreak/>
              <w:t>тарифам</w:t>
            </w:r>
          </w:p>
        </w:tc>
        <w:tc>
          <w:tcPr>
            <w:tcW w:w="3135" w:type="dxa"/>
          </w:tcPr>
          <w:p w:rsidR="002473EC" w:rsidRPr="00C827F2" w:rsidRDefault="002473EC" w:rsidP="002473EC">
            <w:pPr>
              <w:pStyle w:val="22"/>
              <w:rPr>
                <w:bCs/>
                <w:szCs w:val="24"/>
              </w:rPr>
            </w:pPr>
            <w:r w:rsidRPr="00C827F2">
              <w:rPr>
                <w:bCs/>
                <w:szCs w:val="24"/>
              </w:rPr>
              <w:lastRenderedPageBreak/>
              <w:t xml:space="preserve">Постановление от 12.03.2009 № 18-4/э «О </w:t>
            </w:r>
            <w:r w:rsidRPr="00C827F2">
              <w:rPr>
                <w:bCs/>
                <w:szCs w:val="24"/>
              </w:rPr>
              <w:lastRenderedPageBreak/>
              <w:t>внесении изменений в постановление Республиканской службы по тарифам от 23 сентября 2008 г. № 37-13/э»</w:t>
            </w:r>
          </w:p>
        </w:tc>
        <w:tc>
          <w:tcPr>
            <w:tcW w:w="1701" w:type="dxa"/>
          </w:tcPr>
          <w:p w:rsidR="002473EC" w:rsidRPr="002C6B67" w:rsidRDefault="002473EC" w:rsidP="002473EC">
            <w:r w:rsidRPr="002C6B67">
              <w:lastRenderedPageBreak/>
              <w:t xml:space="preserve">Вести Чувашии от  </w:t>
            </w:r>
            <w:r w:rsidRPr="002C6B67">
              <w:lastRenderedPageBreak/>
              <w:t>16 апреля 2009 г.</w:t>
            </w:r>
          </w:p>
          <w:p w:rsidR="002473EC" w:rsidRPr="002C6B67" w:rsidRDefault="002473EC" w:rsidP="002473EC">
            <w:r w:rsidRPr="002C6B67">
              <w:t>№ 14 (1122)</w:t>
            </w:r>
          </w:p>
        </w:tc>
        <w:tc>
          <w:tcPr>
            <w:tcW w:w="1276" w:type="dxa"/>
          </w:tcPr>
          <w:p w:rsidR="002473EC" w:rsidRPr="002C6B67" w:rsidRDefault="002473EC" w:rsidP="002473EC">
            <w:pPr>
              <w:jc w:val="both"/>
              <w:rPr>
                <w:i/>
              </w:rPr>
            </w:pPr>
            <w:r w:rsidRPr="002C6B67">
              <w:rPr>
                <w:i/>
                <w:color w:val="FF0000"/>
              </w:rPr>
              <w:lastRenderedPageBreak/>
              <w:t>Признан утратив</w:t>
            </w:r>
            <w:r w:rsidRPr="002C6B67">
              <w:rPr>
                <w:i/>
                <w:color w:val="FF0000"/>
              </w:rPr>
              <w:lastRenderedPageBreak/>
              <w:t xml:space="preserve">шим силу </w:t>
            </w:r>
            <w:r w:rsidRPr="002C6B67">
              <w:rPr>
                <w:i/>
              </w:rPr>
              <w:t>постановлением Государственной службы Чувашской Республики по конкурентной политике и тарифам от 10 декабря  2009 г. № 22-6/э</w:t>
            </w:r>
          </w:p>
          <w:p w:rsidR="002473EC" w:rsidRPr="002C6B67" w:rsidRDefault="002473EC" w:rsidP="002473EC">
            <w:pPr>
              <w:jc w:val="both"/>
              <w:rPr>
                <w:iCs/>
              </w:rPr>
            </w:pPr>
            <w:r w:rsidRPr="002C6B67">
              <w:rPr>
                <w:i/>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443.</w:t>
            </w:r>
          </w:p>
        </w:tc>
        <w:tc>
          <w:tcPr>
            <w:tcW w:w="1369" w:type="dxa"/>
          </w:tcPr>
          <w:p w:rsidR="002473EC" w:rsidRPr="002C6B67" w:rsidRDefault="002473EC" w:rsidP="002473EC">
            <w:r w:rsidRPr="002C6B67">
              <w:t>7 апреля 2009 </w:t>
            </w:r>
            <w:r w:rsidRPr="002C6B67">
              <w:rPr>
                <w:lang w:val="en-US"/>
              </w:rPr>
              <w:t>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13.03.2009 № 214 «О внесении изменений в приказ Министерства здравоохранения и социального развития Чувашской Республики от 20 марта 2006 г. № 180»</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13 января 2015 г. № 14 (рег. № 2293 от 26 января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444.</w:t>
            </w:r>
          </w:p>
        </w:tc>
        <w:tc>
          <w:tcPr>
            <w:tcW w:w="1369" w:type="dxa"/>
          </w:tcPr>
          <w:p w:rsidR="002473EC" w:rsidRPr="002C6B67" w:rsidRDefault="002473EC" w:rsidP="002473EC">
            <w:r w:rsidRPr="002C6B67">
              <w:t>7 апреля 2009 </w:t>
            </w:r>
            <w:r w:rsidRPr="002C6B67">
              <w:rPr>
                <w:lang w:val="en-US"/>
              </w:rPr>
              <w:t>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10.03.2009 № 190 «Об обеспечении населения Чувашской Республики высокотехнологической медицинской помощи за счет ассигнований федерального бюджета»</w:t>
            </w:r>
          </w:p>
        </w:tc>
        <w:tc>
          <w:tcPr>
            <w:tcW w:w="1701" w:type="dxa"/>
          </w:tcPr>
          <w:p w:rsidR="002473EC" w:rsidRPr="002C6B67" w:rsidRDefault="002473EC" w:rsidP="002473EC">
            <w:r w:rsidRPr="002C6B67">
              <w:t>Вести Чувашии от  9 апреля 2009 г.</w:t>
            </w:r>
          </w:p>
          <w:p w:rsidR="002473EC" w:rsidRPr="002C6B67" w:rsidRDefault="002473EC" w:rsidP="002473EC">
            <w:r w:rsidRPr="002C6B67">
              <w:t>№ 13 (1121)</w:t>
            </w:r>
          </w:p>
        </w:tc>
        <w:tc>
          <w:tcPr>
            <w:tcW w:w="1276" w:type="dxa"/>
          </w:tcPr>
          <w:p w:rsidR="002473EC" w:rsidRPr="002C6B67" w:rsidRDefault="002473EC" w:rsidP="002473EC">
            <w:pPr>
              <w:jc w:val="both"/>
              <w:rPr>
                <w:i/>
                <w:iCs/>
              </w:rPr>
            </w:pPr>
            <w:r w:rsidRPr="002C6B67">
              <w:rPr>
                <w:i/>
                <w:iCs/>
              </w:rPr>
              <w:t xml:space="preserve">Внесены изменения приказом от 2 сентября 2013 г. № 895 (рег. № 511 от 25 сентября 2009 г.), от 14 декабря 2009 г. № 1405 (рег. № 565 от 24 декабря </w:t>
            </w:r>
            <w:r w:rsidRPr="002C6B67">
              <w:rPr>
                <w:i/>
                <w:iCs/>
              </w:rPr>
              <w:lastRenderedPageBreak/>
              <w:t>2009 г.), от 5 ноября 2013 г. № 1914 (рег. № 1809 от 27 декабря 2013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14 августа 2015 г. № 1430 (рег. № 2599 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445.</w:t>
            </w:r>
          </w:p>
        </w:tc>
        <w:tc>
          <w:tcPr>
            <w:tcW w:w="1369" w:type="dxa"/>
          </w:tcPr>
          <w:p w:rsidR="002473EC" w:rsidRPr="002C6B67" w:rsidRDefault="002473EC" w:rsidP="002473EC">
            <w:r w:rsidRPr="002C6B67">
              <w:t>14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26.03.2009 № 262 «Об организации медицинского обслуживания граждан Республики Беларусь в Чувашской Республике» </w:t>
            </w:r>
          </w:p>
        </w:tc>
        <w:tc>
          <w:tcPr>
            <w:tcW w:w="1701" w:type="dxa"/>
          </w:tcPr>
          <w:p w:rsidR="002473EC" w:rsidRPr="002C6B67" w:rsidRDefault="002473EC" w:rsidP="002473EC">
            <w:r w:rsidRPr="002C6B67">
              <w:t>Вести Чувашии от  23 апреля 2009 г.</w:t>
            </w:r>
          </w:p>
          <w:p w:rsidR="002473EC" w:rsidRPr="002C6B67" w:rsidRDefault="002473EC" w:rsidP="002473EC">
            <w:r w:rsidRPr="002C6B67">
              <w:t>№ 15 (1123)</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446.</w:t>
            </w:r>
          </w:p>
        </w:tc>
        <w:tc>
          <w:tcPr>
            <w:tcW w:w="1369" w:type="dxa"/>
          </w:tcPr>
          <w:p w:rsidR="002473EC" w:rsidRPr="002C6B67" w:rsidRDefault="002473EC" w:rsidP="002473EC">
            <w:r w:rsidRPr="002C6B67">
              <w:t>14 апреля 2009 </w:t>
            </w:r>
            <w:r w:rsidRPr="002C6B67">
              <w:rPr>
                <w:lang w:val="en-US"/>
              </w:rPr>
              <w:t>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17.03.2009 № 41 «Об определении перечня средств химической защиты растений, подлежащих субсидированию из республиканского бюджета Чувашской Республики в 2009 году»</w:t>
            </w:r>
          </w:p>
        </w:tc>
        <w:tc>
          <w:tcPr>
            <w:tcW w:w="1701" w:type="dxa"/>
          </w:tcPr>
          <w:p w:rsidR="002473EC" w:rsidRPr="002C6B67" w:rsidRDefault="002473EC" w:rsidP="002473EC">
            <w:r w:rsidRPr="002C6B67">
              <w:t>Вести Чувашии от  23 апреля 2009 г.</w:t>
            </w:r>
          </w:p>
          <w:p w:rsidR="002473EC" w:rsidRPr="002C6B67" w:rsidRDefault="002473EC" w:rsidP="002473EC">
            <w:r w:rsidRPr="002C6B67">
              <w:t>№ 15 (1123)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03 марта 2010 г. № 27 </w:t>
            </w:r>
          </w:p>
          <w:p w:rsidR="002473EC" w:rsidRPr="002C6B67" w:rsidRDefault="002473EC" w:rsidP="002473EC">
            <w:pPr>
              <w:jc w:val="both"/>
              <w:rPr>
                <w:i/>
                <w:iCs/>
              </w:rPr>
            </w:pPr>
            <w:r w:rsidRPr="002C6B67">
              <w:rPr>
                <w:i/>
                <w:iCs/>
              </w:rPr>
              <w:t>(рег. № 596 от 26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447.</w:t>
            </w:r>
          </w:p>
        </w:tc>
        <w:tc>
          <w:tcPr>
            <w:tcW w:w="1369" w:type="dxa"/>
          </w:tcPr>
          <w:p w:rsidR="002473EC" w:rsidRPr="002C6B67" w:rsidRDefault="002473EC" w:rsidP="002473EC">
            <w:r w:rsidRPr="002C6B67">
              <w:t>16 апреля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5 марта 2009 г. № 27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«Исполняет функции организатора по проведению отбора и направлению на </w:t>
            </w:r>
            <w:r w:rsidRPr="00C827F2">
              <w:rPr>
                <w:bCs/>
                <w:szCs w:val="24"/>
              </w:rPr>
              <w:lastRenderedPageBreak/>
              <w:t>стажировку в зарубежные и российские организации специалистов, прошедших подготовку по Президентской программе подготовки управленческих кадров для отраслей экономики Российской Федерации»</w:t>
            </w:r>
          </w:p>
        </w:tc>
        <w:tc>
          <w:tcPr>
            <w:tcW w:w="1701" w:type="dxa"/>
          </w:tcPr>
          <w:p w:rsidR="002473EC" w:rsidRPr="002C6B67" w:rsidRDefault="002473EC" w:rsidP="002473EC">
            <w:r w:rsidRPr="002C6B67">
              <w:lastRenderedPageBreak/>
              <w:t>Вести Чувашии от  23 апреля 2009 г.</w:t>
            </w:r>
          </w:p>
          <w:p w:rsidR="002473EC" w:rsidRPr="002C6B67" w:rsidRDefault="002473EC" w:rsidP="002473EC">
            <w:r w:rsidRPr="002C6B67">
              <w:t>№ 15 (1123)</w:t>
            </w:r>
          </w:p>
        </w:tc>
        <w:tc>
          <w:tcPr>
            <w:tcW w:w="1276" w:type="dxa"/>
          </w:tcPr>
          <w:p w:rsidR="002473EC" w:rsidRPr="002C6B67" w:rsidRDefault="002473EC" w:rsidP="002473EC">
            <w:pPr>
              <w:jc w:val="both"/>
              <w:rPr>
                <w:iCs/>
                <w:color w:val="FF0000"/>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w:t>
            </w:r>
            <w:r w:rsidRPr="002C6B67">
              <w:rPr>
                <w:i/>
                <w:iCs/>
              </w:rPr>
              <w:lastRenderedPageBreak/>
              <w:t>й Республики от 27 ноября 2012 г. № 934 (рег. № 1373 от 6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448.</w:t>
            </w:r>
          </w:p>
        </w:tc>
        <w:tc>
          <w:tcPr>
            <w:tcW w:w="1369" w:type="dxa"/>
          </w:tcPr>
          <w:p w:rsidR="002473EC" w:rsidRPr="002C6B67" w:rsidRDefault="002473EC" w:rsidP="002473EC">
            <w:r w:rsidRPr="002C6B67">
              <w:t>17 апреля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21 ноября 2008 г. № 263/п «Об утверждении Административного регламента исполнения Министерством финансов Чувашской Республики государственной функции по осуществлению контроля на основании анализа представленных документов и (или) выездных проверок правильности расходования и целевого использования средств республиканского бюджета Чувашской Республики получателями средств республиканского бюджета Чувашской Республики, включая местные бюджеты, получающие межбюджетные трансферты из республиканского бюджета Чувашской Республики, правильности ведения бюджетного учета, составления бюджетной отчетности об исполнении республиканского бюджета Чувашской Республики»</w:t>
            </w:r>
          </w:p>
        </w:tc>
        <w:tc>
          <w:tcPr>
            <w:tcW w:w="1701" w:type="dxa"/>
          </w:tcPr>
          <w:p w:rsidR="002473EC" w:rsidRPr="002C6B67" w:rsidRDefault="002473EC" w:rsidP="002473EC">
            <w:r w:rsidRPr="002C6B67">
              <w:t>Вести Чувашии от  23 апреля 2009 г.</w:t>
            </w:r>
          </w:p>
          <w:p w:rsidR="002473EC" w:rsidRPr="002C6B67" w:rsidRDefault="002473EC" w:rsidP="002473EC">
            <w:r w:rsidRPr="002C6B67">
              <w:t xml:space="preserve">№ 15 (1123) </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августа 2012 г. № 107/п (рег. № 1313 от 11 октября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449.</w:t>
            </w:r>
          </w:p>
        </w:tc>
        <w:tc>
          <w:tcPr>
            <w:tcW w:w="1369" w:type="dxa"/>
          </w:tcPr>
          <w:p w:rsidR="002473EC" w:rsidRPr="002C6B67" w:rsidRDefault="002473EC" w:rsidP="002473EC">
            <w:r w:rsidRPr="002C6B67">
              <w:t>20 апреля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06.04.2009 № 53/п «Об утверждении Отчета об итогах эмиссии государственных облигаций Чувашской Республики за 2008 год»</w:t>
            </w:r>
          </w:p>
        </w:tc>
        <w:tc>
          <w:tcPr>
            <w:tcW w:w="1701" w:type="dxa"/>
          </w:tcPr>
          <w:p w:rsidR="002473EC" w:rsidRPr="002C6B67" w:rsidRDefault="002473EC" w:rsidP="002473EC">
            <w:r w:rsidRPr="002C6B67">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450.</w:t>
            </w:r>
          </w:p>
        </w:tc>
        <w:tc>
          <w:tcPr>
            <w:tcW w:w="1369" w:type="dxa"/>
          </w:tcPr>
          <w:p w:rsidR="002473EC" w:rsidRPr="002C6B67" w:rsidRDefault="002473EC" w:rsidP="002473EC">
            <w:r w:rsidRPr="002C6B67">
              <w:t>21 апреля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 xml:space="preserve">Постановление от 08.04.2009 № 22-5/и «Об установлении платы за технологическое присоединение к </w:t>
            </w:r>
            <w:r w:rsidRPr="00C827F2">
              <w:rPr>
                <w:bCs/>
                <w:szCs w:val="24"/>
              </w:rPr>
              <w:lastRenderedPageBreak/>
              <w:t>электрическим сетям»</w:t>
            </w:r>
          </w:p>
        </w:tc>
        <w:tc>
          <w:tcPr>
            <w:tcW w:w="1701" w:type="dxa"/>
          </w:tcPr>
          <w:p w:rsidR="002473EC" w:rsidRPr="002C6B67" w:rsidRDefault="002473EC" w:rsidP="002473EC">
            <w:r w:rsidRPr="002C6B67">
              <w:lastRenderedPageBreak/>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451.</w:t>
            </w:r>
          </w:p>
        </w:tc>
        <w:tc>
          <w:tcPr>
            <w:tcW w:w="1369" w:type="dxa"/>
          </w:tcPr>
          <w:p w:rsidR="002473EC" w:rsidRPr="002C6B67" w:rsidRDefault="002473EC" w:rsidP="002473EC">
            <w:r w:rsidRPr="002C6B67">
              <w:t>21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08.04.2009 № 325 «О применении вспомогательных репродуктивных технологий в 2009 году»</w:t>
            </w:r>
          </w:p>
        </w:tc>
        <w:tc>
          <w:tcPr>
            <w:tcW w:w="1701" w:type="dxa"/>
          </w:tcPr>
          <w:p w:rsidR="002473EC" w:rsidRPr="002C6B67" w:rsidRDefault="002473EC" w:rsidP="002473EC">
            <w:r w:rsidRPr="002C6B67">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24 февраля 2010 г. № 171 </w:t>
            </w:r>
          </w:p>
          <w:p w:rsidR="002473EC" w:rsidRPr="002C6B67" w:rsidRDefault="002473EC" w:rsidP="002473EC">
            <w:pPr>
              <w:jc w:val="both"/>
              <w:rPr>
                <w:iCs/>
              </w:rPr>
            </w:pPr>
            <w:r w:rsidRPr="002C6B67">
              <w:rPr>
                <w:i/>
                <w:iCs/>
              </w:rPr>
              <w:t>(рег. № 583 от 03 марта 2010 г.)</w:t>
            </w:r>
          </w:p>
        </w:tc>
      </w:tr>
      <w:tr w:rsidR="002473EC" w:rsidRPr="002C6B67" w:rsidTr="00023C71">
        <w:trPr>
          <w:gridBefore w:val="1"/>
          <w:wBefore w:w="6" w:type="dxa"/>
          <w:trHeight w:val="1773"/>
        </w:trPr>
        <w:tc>
          <w:tcPr>
            <w:tcW w:w="790" w:type="dxa"/>
          </w:tcPr>
          <w:p w:rsidR="002473EC" w:rsidRPr="002C6B67" w:rsidRDefault="002473EC" w:rsidP="002473EC">
            <w:r w:rsidRPr="002C6B67">
              <w:t>452.</w:t>
            </w:r>
          </w:p>
        </w:tc>
        <w:tc>
          <w:tcPr>
            <w:tcW w:w="1369" w:type="dxa"/>
          </w:tcPr>
          <w:p w:rsidR="002473EC" w:rsidRPr="002C6B67" w:rsidRDefault="002473EC" w:rsidP="002473EC">
            <w:r w:rsidRPr="002C6B67">
              <w:t>23 апреля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09.04.2009 № 54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r w:rsidRPr="002C6B67">
              <w:t>Вести Чувашии от  30 апреля 2009 г.</w:t>
            </w:r>
          </w:p>
          <w:p w:rsidR="002473EC" w:rsidRPr="002C6B67" w:rsidRDefault="002473EC" w:rsidP="002473EC">
            <w:r w:rsidRPr="002C6B67">
              <w:t>№ 16 (1124)</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5 июля 2012 г. № 84 (рег. № 1220 от 9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453.</w:t>
            </w:r>
          </w:p>
        </w:tc>
        <w:tc>
          <w:tcPr>
            <w:tcW w:w="1369" w:type="dxa"/>
          </w:tcPr>
          <w:p w:rsidR="002473EC" w:rsidRPr="002C6B67" w:rsidRDefault="002473EC" w:rsidP="002473EC">
            <w:r w:rsidRPr="002C6B67">
              <w:t>29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17 апреля 2009 г. № 357 «О признании утратившим силу приказа Министерства здравоохранения и социального развития Чувашской Республики от 28 мая 2008 г. № 410 «О Комиссии по рассмотрению заявлений граждан на оказание адресной социальной помощи неработающим пенсионерам, являющимся получателями трудовых пенсий по старости и по инвалидности, за счет средств Пенсионного фонда Российской Федерации»</w:t>
            </w:r>
          </w:p>
        </w:tc>
        <w:tc>
          <w:tcPr>
            <w:tcW w:w="1701" w:type="dxa"/>
          </w:tcPr>
          <w:p w:rsidR="002473EC" w:rsidRPr="002C6B67" w:rsidRDefault="002473EC" w:rsidP="002473EC">
            <w:r w:rsidRPr="002C6B67">
              <w:t>Вести Чувашии от  7 мая 2009 г.</w:t>
            </w:r>
          </w:p>
          <w:p w:rsidR="002473EC" w:rsidRPr="002C6B67" w:rsidRDefault="002473EC" w:rsidP="002473EC">
            <w:r w:rsidRPr="002C6B67">
              <w:t>№ 17 (1125)</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454.</w:t>
            </w:r>
          </w:p>
        </w:tc>
        <w:tc>
          <w:tcPr>
            <w:tcW w:w="1369" w:type="dxa"/>
          </w:tcPr>
          <w:p w:rsidR="002473EC" w:rsidRPr="002C6B67" w:rsidRDefault="002473EC" w:rsidP="002473EC">
            <w:r w:rsidRPr="002C6B67">
              <w:t>29 апреля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17 апреля 2009 г. № 49 «Об утверждении положений о Почетной грамоте Министерства экономического развития и торговли Чувашской Республики и благодарности министра экономического развития и торговли Чувашской </w:t>
            </w:r>
            <w:r w:rsidRPr="00C827F2">
              <w:rPr>
                <w:bCs/>
                <w:szCs w:val="24"/>
              </w:rPr>
              <w:lastRenderedPageBreak/>
              <w:t>Республики»</w:t>
            </w:r>
          </w:p>
        </w:tc>
        <w:tc>
          <w:tcPr>
            <w:tcW w:w="1701" w:type="dxa"/>
          </w:tcPr>
          <w:p w:rsidR="002473EC" w:rsidRPr="002C6B67" w:rsidRDefault="002473EC" w:rsidP="002473EC">
            <w:r w:rsidRPr="002C6B67">
              <w:lastRenderedPageBreak/>
              <w:t>Вести Чувашии от  7 мая 2009 г.</w:t>
            </w:r>
          </w:p>
          <w:p w:rsidR="002473EC" w:rsidRPr="002C6B67" w:rsidRDefault="002473EC" w:rsidP="002473EC">
            <w:r w:rsidRPr="002C6B67">
              <w:t>№ 17 (1125)</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w:t>
            </w:r>
            <w:r w:rsidRPr="002C6B67">
              <w:rPr>
                <w:i/>
                <w:iCs/>
              </w:rPr>
              <w:lastRenderedPageBreak/>
              <w:t>енности и торговли Чувашской Республики от 25 октября 2010 г. № 165 (рег. № 695 от 23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455.</w:t>
            </w:r>
          </w:p>
        </w:tc>
        <w:tc>
          <w:tcPr>
            <w:tcW w:w="1369" w:type="dxa"/>
          </w:tcPr>
          <w:p w:rsidR="002473EC" w:rsidRPr="002C6B67" w:rsidRDefault="002473EC" w:rsidP="002473EC">
            <w:r w:rsidRPr="002C6B67">
              <w:t>29 апреля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18.02.2009 № 120 «О порядке подачи и регистрации заявлений о назначении пособия на проведение летнего оздоровительного отдыха 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 - Кавказского региона, и принятия решения о назначении пособия»</w:t>
            </w:r>
          </w:p>
        </w:tc>
        <w:tc>
          <w:tcPr>
            <w:tcW w:w="1701" w:type="dxa"/>
          </w:tcPr>
          <w:p w:rsidR="002473EC" w:rsidRPr="002C6B67" w:rsidRDefault="002473EC" w:rsidP="002473EC">
            <w:r w:rsidRPr="002C6B67">
              <w:t>Вести Чувашии от  7 мая 2009 г.</w:t>
            </w:r>
          </w:p>
          <w:p w:rsidR="002473EC" w:rsidRPr="002C6B67" w:rsidRDefault="002473EC" w:rsidP="002473EC">
            <w:r w:rsidRPr="002C6B67">
              <w:t xml:space="preserve">№ 17 (1125) </w:t>
            </w:r>
          </w:p>
        </w:tc>
        <w:tc>
          <w:tcPr>
            <w:tcW w:w="1276" w:type="dxa"/>
          </w:tcPr>
          <w:p w:rsidR="002473EC" w:rsidRDefault="002473EC" w:rsidP="002473EC">
            <w:pPr>
              <w:jc w:val="both"/>
              <w:rPr>
                <w:i/>
              </w:rPr>
            </w:pPr>
            <w:r w:rsidRPr="002C6B67">
              <w:rPr>
                <w:i/>
                <w:iCs/>
              </w:rPr>
              <w:t>Внесены изменения приказом</w:t>
            </w:r>
            <w:r w:rsidRPr="002C6B67">
              <w:rPr>
                <w:i/>
              </w:rPr>
              <w:t xml:space="preserve"> </w:t>
            </w:r>
            <w:r>
              <w:rPr>
                <w:i/>
              </w:rPr>
              <w:t>Министерства здравоохранения и социального развития Чувашской Республики</w:t>
            </w:r>
            <w:r w:rsidRPr="002C6B67">
              <w:rPr>
                <w:i/>
              </w:rPr>
              <w:t xml:space="preserve"> от 8 сентября 2010 г. № 1086 (рег. № 688 от 2 ноября2010 г. )</w:t>
            </w:r>
          </w:p>
          <w:p w:rsidR="002473EC" w:rsidRPr="002C6B67" w:rsidRDefault="002473EC" w:rsidP="002473EC">
            <w:pPr>
              <w:jc w:val="both"/>
              <w:rPr>
                <w:i/>
                <w:iCs/>
              </w:rPr>
            </w:pPr>
            <w:r>
              <w:rPr>
                <w:i/>
                <w:color w:val="FF0000"/>
              </w:rPr>
              <w:t xml:space="preserve">Признан утратившим силу </w:t>
            </w:r>
            <w:r>
              <w:rPr>
                <w:i/>
              </w:rPr>
              <w:t xml:space="preserve">приказом Министерства здравоохранения Чувашской Республики от 15 декабря 2016 г. № 1930 (рег. № 3515 от 17 января </w:t>
            </w:r>
            <w:r>
              <w:rPr>
                <w:i/>
              </w:rPr>
              <w:lastRenderedPageBreak/>
              <w:t>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456.</w:t>
            </w:r>
          </w:p>
        </w:tc>
        <w:tc>
          <w:tcPr>
            <w:tcW w:w="1369" w:type="dxa"/>
          </w:tcPr>
          <w:p w:rsidR="002473EC" w:rsidRPr="002C6B67" w:rsidRDefault="002473EC" w:rsidP="002473EC">
            <w:r w:rsidRPr="002C6B67">
              <w:t>5 мая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05.03.2009 № 76 «Об утверждении Административного регламента Министерства природных ресурсов и экологии Чувашской Республики по исполнению государственной функции по организации и государственной экологической экспертизы объектов регионального уровня».</w:t>
            </w:r>
          </w:p>
        </w:tc>
        <w:tc>
          <w:tcPr>
            <w:tcW w:w="1701" w:type="dxa"/>
          </w:tcPr>
          <w:p w:rsidR="002473EC" w:rsidRPr="002C6B67" w:rsidRDefault="002473EC" w:rsidP="002473EC">
            <w:r w:rsidRPr="002C6B67">
              <w:t>Вести Чувашии от  16 мая 2009 г.</w:t>
            </w:r>
          </w:p>
          <w:p w:rsidR="002473EC" w:rsidRPr="002C6B67" w:rsidRDefault="002473EC" w:rsidP="002473EC">
            <w:r w:rsidRPr="002C6B67">
              <w:t>№ 18 (1126)</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 декабря 2010 г. № 682</w:t>
            </w:r>
          </w:p>
          <w:p w:rsidR="002473EC" w:rsidRPr="002C6B67" w:rsidRDefault="002473EC" w:rsidP="002473EC">
            <w:pPr>
              <w:jc w:val="both"/>
              <w:rPr>
                <w:i/>
                <w:iCs/>
              </w:rPr>
            </w:pPr>
            <w:r w:rsidRPr="002C6B67">
              <w:rPr>
                <w:i/>
                <w:iCs/>
              </w:rPr>
              <w:t>(рег. № 726 от 21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457.</w:t>
            </w:r>
          </w:p>
        </w:tc>
        <w:tc>
          <w:tcPr>
            <w:tcW w:w="1369" w:type="dxa"/>
          </w:tcPr>
          <w:p w:rsidR="002473EC" w:rsidRPr="002C6B67" w:rsidRDefault="002473EC" w:rsidP="002473EC">
            <w:r w:rsidRPr="002C6B67">
              <w:t>6 мая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29.04.2009 № 410 «Об индексации нормативов чистого дохода от реализации плодов и продукции личного подсобного хозяйства с 1 апреля 2009 года»</w:t>
            </w:r>
          </w:p>
        </w:tc>
        <w:tc>
          <w:tcPr>
            <w:tcW w:w="1701" w:type="dxa"/>
          </w:tcPr>
          <w:p w:rsidR="002473EC" w:rsidRPr="002C6B67" w:rsidRDefault="002473EC" w:rsidP="002473EC">
            <w:r w:rsidRPr="002C6B67">
              <w:t>Вести Чувашии от  16 мая 2009 г.</w:t>
            </w:r>
          </w:p>
          <w:p w:rsidR="002473EC" w:rsidRPr="002C6B67" w:rsidRDefault="002473EC" w:rsidP="002473EC">
            <w:r w:rsidRPr="002C6B67">
              <w:t>№ 18 (1126)</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458.</w:t>
            </w:r>
          </w:p>
        </w:tc>
        <w:tc>
          <w:tcPr>
            <w:tcW w:w="1369" w:type="dxa"/>
          </w:tcPr>
          <w:p w:rsidR="002473EC" w:rsidRPr="002C6B67" w:rsidRDefault="002473EC" w:rsidP="002473EC">
            <w:r w:rsidRPr="002C6B67">
              <w:t>12 мая 2009 г.</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09.04.2009 № 598 «Об утверждении положений по проведению единого государственного экзамена»</w:t>
            </w:r>
          </w:p>
        </w:tc>
        <w:tc>
          <w:tcPr>
            <w:tcW w:w="1701" w:type="dxa"/>
          </w:tcPr>
          <w:p w:rsidR="002473EC" w:rsidRPr="002C6B67" w:rsidRDefault="002473EC" w:rsidP="002473EC">
            <w:r w:rsidRPr="002C6B67">
              <w:t>Вести Чувашии от  16 мая 2009 г.</w:t>
            </w:r>
          </w:p>
          <w:p w:rsidR="002473EC" w:rsidRPr="002C6B67" w:rsidRDefault="002473EC" w:rsidP="002473EC">
            <w:r w:rsidRPr="002C6B67">
              <w:t>№ 18 (1126)</w:t>
            </w:r>
          </w:p>
        </w:tc>
        <w:tc>
          <w:tcPr>
            <w:tcW w:w="1276" w:type="dxa"/>
          </w:tcPr>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26 октября 2015 г. № 2361 (рег. № 2736</w:t>
            </w:r>
            <w:r>
              <w:rPr>
                <w:i/>
                <w:iCs/>
              </w:rPr>
              <w:t xml:space="preserve"> </w:t>
            </w:r>
            <w:r w:rsidRPr="002C6B67">
              <w:rPr>
                <w:i/>
                <w:iCs/>
              </w:rPr>
              <w:t>от 16 декабря 2015 г.)</w:t>
            </w:r>
          </w:p>
          <w:p w:rsidR="002473EC" w:rsidRPr="002C6B67" w:rsidRDefault="002473EC" w:rsidP="002473EC">
            <w:pPr>
              <w:jc w:val="both"/>
              <w:rPr>
                <w:i/>
                <w:iCs/>
              </w:rPr>
            </w:pPr>
          </w:p>
          <w:p w:rsidR="002473EC" w:rsidRPr="002C6B67" w:rsidRDefault="002473EC" w:rsidP="002473EC">
            <w:pPr>
              <w:jc w:val="both"/>
              <w:rPr>
                <w:iCs/>
              </w:rPr>
            </w:pPr>
            <w:r w:rsidRPr="002C6B67">
              <w:rPr>
                <w:i/>
                <w:iCs/>
              </w:rPr>
              <w:t>Внесены изменения приказом от 5 июля 2011 г. № 1038 (рег. № 937 от 14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459.</w:t>
            </w:r>
          </w:p>
        </w:tc>
        <w:tc>
          <w:tcPr>
            <w:tcW w:w="1369" w:type="dxa"/>
          </w:tcPr>
          <w:p w:rsidR="002473EC" w:rsidRPr="002C6B67" w:rsidRDefault="002473EC" w:rsidP="002473EC">
            <w:r w:rsidRPr="002C6B67">
              <w:t>18 мая 2009г.</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10.04.2009 № 27-д «О внесении изменений в приказ Министерства имущественных и земельных отношений Чувашской Республики от 19.03.2007 № 11-д»</w:t>
            </w:r>
          </w:p>
        </w:tc>
        <w:tc>
          <w:tcPr>
            <w:tcW w:w="1701" w:type="dxa"/>
          </w:tcPr>
          <w:p w:rsidR="002473EC" w:rsidRPr="002C6B67" w:rsidRDefault="002473EC" w:rsidP="002473EC">
            <w:r w:rsidRPr="002C6B67">
              <w:t>Вести Чувашии от  23 мая 2009 г.</w:t>
            </w:r>
          </w:p>
          <w:p w:rsidR="002473EC" w:rsidRPr="002C6B67" w:rsidRDefault="002473EC" w:rsidP="002473EC">
            <w:r w:rsidRPr="002C6B67">
              <w:t>№ 19 (1127)</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 xml:space="preserve">приказом от 14 декабря 2011 г. № 98-д (рег. № 1076 </w:t>
            </w:r>
            <w:r w:rsidRPr="002C6B67">
              <w:rPr>
                <w:i/>
              </w:rPr>
              <w:lastRenderedPageBreak/>
              <w:t>от 13 февраля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460.</w:t>
            </w:r>
          </w:p>
        </w:tc>
        <w:tc>
          <w:tcPr>
            <w:tcW w:w="1369" w:type="dxa"/>
          </w:tcPr>
          <w:p w:rsidR="002473EC" w:rsidRPr="002C6B67" w:rsidRDefault="002473EC" w:rsidP="002473EC">
            <w:r w:rsidRPr="002C6B67">
              <w:t>19 мая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15.05.2009 № 36-о «Об утверждении Административного регламента исполнения Министерством юстиции Чувашской Республики государственной функции по контролю за правильностью и своевременностью опубликования нормативных правовых актов  органов исполнительной власти Чувашской Республики, прошедших государственную регистрацию»</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rPr>
              <w:t>Внесены изменения приказом от 21 августа 2009 г. № 73-о (рег. № 495 от 25 августа 2009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461.</w:t>
            </w:r>
          </w:p>
        </w:tc>
        <w:tc>
          <w:tcPr>
            <w:tcW w:w="1369" w:type="dxa"/>
          </w:tcPr>
          <w:p w:rsidR="002473EC" w:rsidRPr="002C6B67" w:rsidRDefault="002473EC" w:rsidP="002473EC">
            <w:r w:rsidRPr="002C6B67">
              <w:t>22 мая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9 апреля 2009 г. № 04-13/187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«Выдача разрешений на ввод объектов в эксплуатацию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а также разрешений на ввод объектов в эксплуатацию </w:t>
            </w:r>
            <w:r w:rsidRPr="00C827F2">
              <w:rPr>
                <w:bCs/>
                <w:szCs w:val="24"/>
              </w:rPr>
              <w:lastRenderedPageBreak/>
              <w:t>республиканского значения, при размещении которых допускается изъятие, в том числе путем выкупа, земельных участков»</w:t>
            </w:r>
          </w:p>
        </w:tc>
        <w:tc>
          <w:tcPr>
            <w:tcW w:w="1701" w:type="dxa"/>
          </w:tcPr>
          <w:p w:rsidR="002473EC" w:rsidRPr="002C6B67" w:rsidRDefault="002473EC" w:rsidP="002473EC">
            <w:r w:rsidRPr="002C6B67">
              <w:lastRenderedPageBreak/>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2011 г. № 04-13/297</w:t>
            </w:r>
          </w:p>
          <w:p w:rsidR="002473EC" w:rsidRPr="002C6B67" w:rsidRDefault="002473EC" w:rsidP="002473EC">
            <w:pPr>
              <w:jc w:val="both"/>
              <w:rPr>
                <w:i/>
                <w:iCs/>
              </w:rPr>
            </w:pPr>
            <w:r w:rsidRPr="002C6B67">
              <w:rPr>
                <w:i/>
                <w:iCs/>
              </w:rPr>
              <w:t>(рег. № 1005 от 11 ноября 2011 г.)</w:t>
            </w:r>
          </w:p>
        </w:tc>
      </w:tr>
      <w:tr w:rsidR="002473EC" w:rsidRPr="002C6B67" w:rsidTr="00023C71">
        <w:trPr>
          <w:gridBefore w:val="1"/>
          <w:wBefore w:w="6" w:type="dxa"/>
          <w:trHeight w:val="80"/>
        </w:trPr>
        <w:tc>
          <w:tcPr>
            <w:tcW w:w="790" w:type="dxa"/>
          </w:tcPr>
          <w:p w:rsidR="002473EC" w:rsidRPr="002C6B67" w:rsidRDefault="001674AC" w:rsidP="002473EC">
            <w:r>
              <w:t>462</w:t>
            </w:r>
          </w:p>
        </w:tc>
        <w:tc>
          <w:tcPr>
            <w:tcW w:w="1369" w:type="dxa"/>
          </w:tcPr>
          <w:p w:rsidR="002473EC" w:rsidRPr="002C6B67" w:rsidRDefault="002473EC" w:rsidP="002473EC">
            <w:r w:rsidRPr="002C6B67">
              <w:t>27 мая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9 апреля 2009 г. № 01-07/93 «О Почетной грамоте и Благодарности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r w:rsidRPr="002C6B67">
              <w:t>Вести Чувашии от  4 июня 2009 г.</w:t>
            </w:r>
          </w:p>
          <w:p w:rsidR="002473EC" w:rsidRPr="002C6B67" w:rsidRDefault="002473EC" w:rsidP="002473EC">
            <w:r w:rsidRPr="002C6B67">
              <w:t>№ 21 (1129)</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1674A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01-07/404 (рег. № 1291 от 19 сентября 2012 г.), от 28 мая 2014 г. № 01-07/268 (рег. № 2034 от 25 июня 2014 г.)</w:t>
            </w:r>
            <w:r>
              <w:rPr>
                <w:i/>
                <w:iCs/>
              </w:rPr>
              <w:t>, от 19 августа 2019 г. № 401 (рег. № 5356 от 2 сентября 2019 г.)</w:t>
            </w:r>
            <w:r w:rsidR="00EF10A3">
              <w:rPr>
                <w:i/>
                <w:iCs/>
              </w:rPr>
              <w:t>, от 26 мая 2020 г. № 01-07/280 (рег. № 6056 от 15 июня 2020 г.)</w:t>
            </w:r>
            <w:r w:rsidR="001674AC">
              <w:rPr>
                <w:i/>
                <w:iCs/>
              </w:rPr>
              <w:t xml:space="preserve">, </w:t>
            </w:r>
            <w:r w:rsidR="001674AC">
              <w:rPr>
                <w:i/>
                <w:iCs/>
              </w:rPr>
              <w:lastRenderedPageBreak/>
              <w:t>от 27 декабря 2022 г. № 01-05/682 (рег. № 8339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463.</w:t>
            </w:r>
          </w:p>
        </w:tc>
        <w:tc>
          <w:tcPr>
            <w:tcW w:w="1369" w:type="dxa"/>
          </w:tcPr>
          <w:p w:rsidR="002473EC" w:rsidRPr="002C6B67" w:rsidRDefault="002473EC" w:rsidP="002473EC">
            <w:r w:rsidRPr="002C6B67">
              <w:t>28 мая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12.05.2009 № 27-6/т «О внесении изменения в постановление Республиканской службы по тарифам от 25 сентября 2008 г. № 39-14/т»</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2009 г. № 14-5/т</w:t>
            </w:r>
          </w:p>
          <w:p w:rsidR="002473EC" w:rsidRPr="002C6B67" w:rsidRDefault="002473EC" w:rsidP="002473EC">
            <w:pPr>
              <w:jc w:val="both"/>
              <w:rPr>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pPr>
              <w:rPr>
                <w:lang w:val="en-US"/>
              </w:rPr>
            </w:pPr>
            <w:r w:rsidRPr="002C6B67">
              <w:t>464.</w:t>
            </w:r>
          </w:p>
        </w:tc>
        <w:tc>
          <w:tcPr>
            <w:tcW w:w="1369" w:type="dxa"/>
          </w:tcPr>
          <w:p w:rsidR="002473EC" w:rsidRPr="002C6B67" w:rsidRDefault="002473EC" w:rsidP="002473EC">
            <w:r w:rsidRPr="002C6B67">
              <w:rPr>
                <w:lang w:val="en-US"/>
              </w:rPr>
              <w:t xml:space="preserve">28 </w:t>
            </w:r>
            <w:r w:rsidRPr="002C6B67">
              <w:t>мая</w:t>
            </w:r>
            <w:r w:rsidRPr="002C6B67">
              <w:rPr>
                <w:lang w:val="en-US"/>
              </w:rPr>
              <w:t xml:space="preserve"> 2009</w:t>
            </w:r>
            <w:r w:rsidRPr="002C6B67">
              <w:t>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от17.04.2009 № 355 «О внесении изменений в приказ Министерства здравоохранения и социального развития Чувашской Республики от 18 декабря 2008 г. №1160»</w:t>
            </w:r>
          </w:p>
        </w:tc>
        <w:tc>
          <w:tcPr>
            <w:tcW w:w="1701" w:type="dxa"/>
          </w:tcPr>
          <w:p w:rsidR="002473EC" w:rsidRPr="002C6B67" w:rsidRDefault="002473EC" w:rsidP="002473EC">
            <w:r w:rsidRPr="002C6B67">
              <w:t>Вести Чувашии от  4 июня 2009 г.</w:t>
            </w:r>
          </w:p>
          <w:p w:rsidR="002473EC" w:rsidRPr="002C6B67" w:rsidRDefault="002473EC" w:rsidP="002473EC">
            <w:r w:rsidRPr="002C6B67">
              <w:t>№ 21 (1129)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февраля 2013 г. № 196 (рег. № 1448 от 25 февраля 2013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t>465.</w:t>
            </w:r>
          </w:p>
        </w:tc>
        <w:tc>
          <w:tcPr>
            <w:tcW w:w="1369" w:type="dxa"/>
          </w:tcPr>
          <w:p w:rsidR="002473EC" w:rsidRPr="002C6B67" w:rsidRDefault="002473EC" w:rsidP="002473EC">
            <w:r w:rsidRPr="002C6B67">
              <w:rPr>
                <w:lang w:val="en-US"/>
              </w:rPr>
              <w:t xml:space="preserve">28 </w:t>
            </w:r>
            <w:r w:rsidRPr="002C6B67">
              <w:t>мая</w:t>
            </w:r>
            <w:r w:rsidRPr="002C6B67">
              <w:rPr>
                <w:lang w:val="en-US"/>
              </w:rPr>
              <w:t xml:space="preserve"> 2009</w:t>
            </w:r>
            <w:r w:rsidRPr="002C6B67">
              <w:t>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25 мая 2009 г. № 28-7/э «О тарифах на тепловую энергию».</w:t>
            </w:r>
          </w:p>
        </w:tc>
        <w:tc>
          <w:tcPr>
            <w:tcW w:w="1701" w:type="dxa"/>
          </w:tcPr>
          <w:p w:rsidR="002473EC" w:rsidRPr="002C6B67" w:rsidRDefault="002473EC" w:rsidP="002473EC">
            <w:r w:rsidRPr="002C6B67">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10 декабря 2009 г. № 19-6/э</w:t>
            </w:r>
          </w:p>
          <w:p w:rsidR="002473EC" w:rsidRPr="002C6B67" w:rsidRDefault="002473EC" w:rsidP="002473EC">
            <w:pPr>
              <w:jc w:val="both"/>
              <w:rPr>
                <w:iCs/>
              </w:rPr>
            </w:pPr>
            <w:r w:rsidRPr="002C6B67">
              <w:rPr>
                <w:i/>
                <w:iCs/>
              </w:rPr>
              <w:t>(рег. № 559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466.</w:t>
            </w:r>
          </w:p>
        </w:tc>
        <w:tc>
          <w:tcPr>
            <w:tcW w:w="1369" w:type="dxa"/>
          </w:tcPr>
          <w:p w:rsidR="002473EC" w:rsidRPr="002C6B67" w:rsidRDefault="002473EC" w:rsidP="002473EC">
            <w:pPr>
              <w:rPr>
                <w:lang w:val="en-US"/>
              </w:rPr>
            </w:pPr>
            <w:r w:rsidRPr="002C6B67">
              <w:rPr>
                <w:lang w:val="en-US"/>
              </w:rPr>
              <w:t xml:space="preserve">28 </w:t>
            </w:r>
            <w:r w:rsidRPr="002C6B67">
              <w:t>мая</w:t>
            </w:r>
            <w:r w:rsidRPr="002C6B67">
              <w:rPr>
                <w:lang w:val="en-US"/>
              </w:rPr>
              <w:t xml:space="preserve"> 2009</w:t>
            </w:r>
            <w:r w:rsidRPr="002C6B67">
              <w:t>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 xml:space="preserve">Постановление от 25.05.2009 № 30-7/э «О внесении изменения в постановление Республиканской службы </w:t>
            </w:r>
            <w:r w:rsidRPr="00C827F2">
              <w:rPr>
                <w:bCs/>
                <w:szCs w:val="24"/>
              </w:rPr>
              <w:lastRenderedPageBreak/>
              <w:t>по тарифам от 23 сентября 2008 г. № 37-13/э»</w:t>
            </w:r>
          </w:p>
        </w:tc>
        <w:tc>
          <w:tcPr>
            <w:tcW w:w="1701" w:type="dxa"/>
          </w:tcPr>
          <w:p w:rsidR="002473EC" w:rsidRPr="002C6B67" w:rsidRDefault="002473EC" w:rsidP="002473EC">
            <w:r w:rsidRPr="002C6B67">
              <w:lastRenderedPageBreak/>
              <w:t>Вести Чувашии от  29 мая 2009 г.</w:t>
            </w:r>
          </w:p>
          <w:p w:rsidR="002473EC" w:rsidRPr="002C6B67" w:rsidRDefault="002473EC" w:rsidP="002473EC">
            <w:r w:rsidRPr="002C6B67">
              <w:t>№ 20 (1128)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постановлением </w:t>
            </w:r>
            <w:r w:rsidRPr="002C6B67">
              <w:rPr>
                <w:i/>
                <w:iCs/>
              </w:rPr>
              <w:lastRenderedPageBreak/>
              <w:t>от 10 декабря 2009 г. № 22-6/э</w:t>
            </w:r>
          </w:p>
          <w:p w:rsidR="002473EC" w:rsidRPr="002C6B67" w:rsidRDefault="002473EC" w:rsidP="002473EC">
            <w:pPr>
              <w:jc w:val="both"/>
              <w:rPr>
                <w:iCs/>
              </w:rPr>
            </w:pPr>
            <w:r w:rsidRPr="002C6B67">
              <w:rPr>
                <w:i/>
                <w:iCs/>
              </w:rPr>
              <w:t>(рег. № 562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467.</w:t>
            </w:r>
          </w:p>
        </w:tc>
        <w:tc>
          <w:tcPr>
            <w:tcW w:w="1369" w:type="dxa"/>
          </w:tcPr>
          <w:p w:rsidR="002473EC" w:rsidRPr="002C6B67" w:rsidRDefault="002473EC" w:rsidP="002473EC">
            <w:pPr>
              <w:rPr>
                <w:lang w:val="en-US"/>
              </w:rPr>
            </w:pPr>
            <w:r w:rsidRPr="002C6B67">
              <w:t>29 мая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07.04.2009 № 127 «Об утверждении Порядка отбора заявок на реализацию инвестиционных проектов в области освоения лесов»</w:t>
            </w:r>
          </w:p>
        </w:tc>
        <w:tc>
          <w:tcPr>
            <w:tcW w:w="1701" w:type="dxa"/>
          </w:tcPr>
          <w:p w:rsidR="002473EC" w:rsidRPr="002C6B67" w:rsidRDefault="002473EC" w:rsidP="002473EC">
            <w:r w:rsidRPr="002C6B67">
              <w:t>Вести Чувашии от  4 июня 2009 г.</w:t>
            </w:r>
          </w:p>
          <w:p w:rsidR="002473EC" w:rsidRPr="002C6B67" w:rsidRDefault="002473EC" w:rsidP="002473EC">
            <w:r w:rsidRPr="002C6B67">
              <w:t>№ 21 (1129)</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p w:rsidR="002473EC" w:rsidRPr="002C6B67" w:rsidRDefault="002473EC" w:rsidP="002473EC">
            <w:pPr>
              <w:jc w:val="both"/>
              <w:rPr>
                <w:i/>
                <w:iCs/>
              </w:rPr>
            </w:pPr>
            <w:r w:rsidRPr="002C6B67">
              <w:rPr>
                <w:i/>
                <w:iCs/>
              </w:rPr>
              <w:t xml:space="preserve">Внесены изменения приказом от 28 ноября 2011 г. № 648 </w:t>
            </w:r>
          </w:p>
          <w:p w:rsidR="002473EC" w:rsidRPr="002C6B67" w:rsidRDefault="002473EC" w:rsidP="002473EC">
            <w:pPr>
              <w:jc w:val="both"/>
              <w:rPr>
                <w:iCs/>
              </w:rPr>
            </w:pPr>
            <w:r w:rsidRPr="002C6B67">
              <w:rPr>
                <w:i/>
                <w:iCs/>
              </w:rPr>
              <w:t>(рег. № 1042 от 28 декабря 2011 г.), от 6 мая 2014 г. № 366 (рег. № 2001 от 3 июня 2014 г.); от 11 августа 2014 г. № 633 (рег. № 2081 от 14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468.</w:t>
            </w:r>
          </w:p>
        </w:tc>
        <w:tc>
          <w:tcPr>
            <w:tcW w:w="1369" w:type="dxa"/>
          </w:tcPr>
          <w:p w:rsidR="002473EC" w:rsidRPr="002C6B67" w:rsidRDefault="002473EC" w:rsidP="002473EC">
            <w:r w:rsidRPr="002C6B67">
              <w:t>2 июня 2009 г.</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w:t>
            </w:r>
            <w:r w:rsidRPr="002C6B67">
              <w:lastRenderedPageBreak/>
              <w:t>Чувашской Республики</w:t>
            </w:r>
          </w:p>
        </w:tc>
        <w:tc>
          <w:tcPr>
            <w:tcW w:w="3135" w:type="dxa"/>
          </w:tcPr>
          <w:p w:rsidR="002473EC" w:rsidRPr="00C827F2" w:rsidRDefault="002473EC" w:rsidP="002473EC">
            <w:pPr>
              <w:pStyle w:val="22"/>
              <w:rPr>
                <w:bCs/>
                <w:szCs w:val="24"/>
              </w:rPr>
            </w:pPr>
            <w:r w:rsidRPr="00C827F2">
              <w:rPr>
                <w:bCs/>
                <w:szCs w:val="24"/>
              </w:rPr>
              <w:lastRenderedPageBreak/>
              <w:t xml:space="preserve">Приказ от 07.04.2008 № 01-07/90 «Об утверждении Административного регламента </w:t>
            </w:r>
            <w:r w:rsidRPr="00C827F2">
              <w:rPr>
                <w:szCs w:val="24"/>
              </w:rPr>
              <w:t xml:space="preserve">предоставления государственной услуги «Готовит ответы на поступившие в </w:t>
            </w:r>
            <w:r w:rsidRPr="00C827F2">
              <w:rPr>
                <w:bCs/>
                <w:szCs w:val="24"/>
              </w:rPr>
              <w:lastRenderedPageBreak/>
              <w:t xml:space="preserve">Министерство культуры, по делам национальностей, информационной политики и архивного дела Чувашской Республики </w:t>
            </w:r>
            <w:r w:rsidRPr="00C827F2">
              <w:rPr>
                <w:szCs w:val="24"/>
              </w:rPr>
              <w:t>обращения и письма граждан, организаций»</w:t>
            </w:r>
          </w:p>
        </w:tc>
        <w:tc>
          <w:tcPr>
            <w:tcW w:w="1701" w:type="dxa"/>
          </w:tcPr>
          <w:p w:rsidR="002473EC" w:rsidRPr="002C6B67" w:rsidRDefault="002473EC" w:rsidP="002473EC">
            <w:r w:rsidRPr="002C6B67">
              <w:lastRenderedPageBreak/>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 xml:space="preserve">приказом от 1 июня 2011 г. № 01-07/187 </w:t>
            </w:r>
            <w:r w:rsidRPr="002C6B67">
              <w:rPr>
                <w:i/>
              </w:rPr>
              <w:lastRenderedPageBreak/>
              <w:t>(рег. № 945 от 28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469.</w:t>
            </w:r>
          </w:p>
        </w:tc>
        <w:tc>
          <w:tcPr>
            <w:tcW w:w="1369" w:type="dxa"/>
          </w:tcPr>
          <w:p w:rsidR="002473EC" w:rsidRPr="002C6B67" w:rsidRDefault="002473EC" w:rsidP="002473EC">
            <w:r w:rsidRPr="002C6B67">
              <w:t>2 июня 2009 г.</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5 марта 2009 г. № 04-13/142 «О  перечне  должностных  лиц,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19 марта 2014 г. № 03/1-03/106 (рег. № 1914 от 28 марта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470.</w:t>
            </w:r>
          </w:p>
        </w:tc>
        <w:tc>
          <w:tcPr>
            <w:tcW w:w="1369" w:type="dxa"/>
          </w:tcPr>
          <w:p w:rsidR="002473EC" w:rsidRPr="002C6B67" w:rsidRDefault="002473EC" w:rsidP="002473EC">
            <w:r w:rsidRPr="002C6B67">
              <w:t>2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DA7A35" w:rsidRDefault="002473EC" w:rsidP="002473EC">
            <w:pPr>
              <w:jc w:val="both"/>
            </w:pPr>
            <w:r w:rsidRPr="00DA7A35">
              <w:t>Приказ от 5 мая 2009 г. № 73/п «Об утверждении Порядка планирования бюджетных ассигнований республиканского бюджета Чувашской Республики на 2010 год и на плановый период 2011 и 2012 годов»</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Cs/>
              </w:rPr>
            </w:pPr>
            <w:r w:rsidRPr="00C34DF0">
              <w:rPr>
                <w:i/>
                <w:iCs/>
                <w:color w:val="FF0000"/>
              </w:rPr>
              <w:t>Признан утратившим силу</w:t>
            </w:r>
            <w:r>
              <w:rPr>
                <w:i/>
                <w:iCs/>
              </w:rPr>
              <w:t xml:space="preserve"> приказом от 23 января 2019 г. № 12/п (рег. № 5084 от 29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471.</w:t>
            </w:r>
          </w:p>
        </w:tc>
        <w:tc>
          <w:tcPr>
            <w:tcW w:w="1369" w:type="dxa"/>
          </w:tcPr>
          <w:p w:rsidR="002473EC" w:rsidRPr="002C6B67" w:rsidRDefault="002473EC" w:rsidP="002473EC">
            <w:r w:rsidRPr="002C6B67">
              <w:t>3 июня 2009 г.</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21 мая 2009 г. № 75 «О внесении изменений в приказ Министерства сельского хозяйства Чувашской Республики от 17 марта 2009 г. № 41»</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03 марта 2010 г. № 27 </w:t>
            </w:r>
          </w:p>
          <w:p w:rsidR="002473EC" w:rsidRPr="002C6B67" w:rsidRDefault="002473EC" w:rsidP="002473EC">
            <w:pPr>
              <w:jc w:val="both"/>
              <w:rPr>
                <w:iCs/>
              </w:rPr>
            </w:pPr>
            <w:r w:rsidRPr="002C6B67">
              <w:rPr>
                <w:i/>
                <w:iCs/>
              </w:rPr>
              <w:t>(рег. № 596 от 26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472.</w:t>
            </w:r>
          </w:p>
        </w:tc>
        <w:tc>
          <w:tcPr>
            <w:tcW w:w="1369" w:type="dxa"/>
          </w:tcPr>
          <w:p w:rsidR="002473EC" w:rsidRPr="002C6B67" w:rsidRDefault="002473EC" w:rsidP="002473EC">
            <w:r w:rsidRPr="002C6B67">
              <w:t>4 июня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C827F2" w:rsidRDefault="002473EC" w:rsidP="002473EC">
            <w:pPr>
              <w:pStyle w:val="22"/>
              <w:rPr>
                <w:bCs/>
                <w:szCs w:val="24"/>
              </w:rPr>
            </w:pPr>
            <w:r w:rsidRPr="00C827F2">
              <w:rPr>
                <w:bCs/>
                <w:szCs w:val="24"/>
              </w:rPr>
              <w:t>Постановление от 25 мая 2009 г. № 29-7/и «О внесении изменений в постановление Республиканской службы по тарифам от 12 марта 2009 г. № 15-4/и»</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w:t>
            </w:r>
            <w:r w:rsidRPr="002C6B67">
              <w:rPr>
                <w:i/>
              </w:rPr>
              <w:lastRenderedPageBreak/>
              <w:t xml:space="preserve">Чувашской Республики по конкурентной политике и тарифам от 12 мая 2010 г. № 12-3/и </w:t>
            </w:r>
          </w:p>
          <w:p w:rsidR="002473EC" w:rsidRPr="002C6B67" w:rsidRDefault="002473EC" w:rsidP="002473EC">
            <w:pPr>
              <w:jc w:val="both"/>
              <w:rPr>
                <w:i/>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473.</w:t>
            </w:r>
          </w:p>
        </w:tc>
        <w:tc>
          <w:tcPr>
            <w:tcW w:w="1369" w:type="dxa"/>
          </w:tcPr>
          <w:p w:rsidR="002473EC" w:rsidRPr="002C6B67" w:rsidRDefault="002473EC" w:rsidP="002473EC">
            <w:r w:rsidRPr="002C6B67">
              <w:t>4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6 мая 2009 г. № 74/п «О внесении изменений в приказ Министерства финансов Чувашской Республики от 18 июля 2008 г. № 180/п»</w:t>
            </w:r>
          </w:p>
        </w:tc>
        <w:tc>
          <w:tcPr>
            <w:tcW w:w="1701" w:type="dxa"/>
          </w:tcPr>
          <w:p w:rsidR="002473EC" w:rsidRPr="002C6B67" w:rsidRDefault="002473EC" w:rsidP="002473EC">
            <w:r w:rsidRPr="002C6B67">
              <w:t>Вести Чувашии от  10 июня 2009 г.</w:t>
            </w:r>
          </w:p>
          <w:p w:rsidR="002473EC" w:rsidRPr="002C6B67" w:rsidRDefault="002473EC" w:rsidP="002473EC">
            <w:r w:rsidRPr="002C6B67">
              <w:t>№ 22 (1130)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сентября 2012 г. № 113/п (рег. № 1337 от 2 ноября 2012</w:t>
            </w:r>
          </w:p>
        </w:tc>
      </w:tr>
      <w:tr w:rsidR="002473EC" w:rsidRPr="002C6B67" w:rsidTr="00023C71">
        <w:trPr>
          <w:gridBefore w:val="1"/>
          <w:wBefore w:w="6" w:type="dxa"/>
          <w:trHeight w:val="80"/>
        </w:trPr>
        <w:tc>
          <w:tcPr>
            <w:tcW w:w="790" w:type="dxa"/>
          </w:tcPr>
          <w:p w:rsidR="002473EC" w:rsidRPr="002C6B67" w:rsidRDefault="002473EC" w:rsidP="002473EC">
            <w:r w:rsidRPr="002C6B67">
              <w:t>474.</w:t>
            </w:r>
          </w:p>
        </w:tc>
        <w:tc>
          <w:tcPr>
            <w:tcW w:w="1369" w:type="dxa"/>
          </w:tcPr>
          <w:p w:rsidR="002473EC" w:rsidRPr="002C6B67" w:rsidRDefault="002473EC" w:rsidP="002473EC">
            <w:r w:rsidRPr="002C6B67">
              <w:t>16 июня 2009 г.</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18 мая 2009 г. № 194 «Об утверждении Перечня критериев оценки эффективности деятельности руководителей учреждений, подведомственных Министерству по физической культуре, спорту и туризму Чувашской Республики»</w:t>
            </w:r>
          </w:p>
        </w:tc>
        <w:tc>
          <w:tcPr>
            <w:tcW w:w="1701" w:type="dxa"/>
          </w:tcPr>
          <w:p w:rsidR="002473EC" w:rsidRPr="002C6B67" w:rsidRDefault="002473EC" w:rsidP="002473EC">
            <w:r w:rsidRPr="002C6B67">
              <w:t>Вести Чувашии от  24 июня 2009 г.</w:t>
            </w:r>
          </w:p>
          <w:p w:rsidR="002473EC" w:rsidRPr="002C6B67" w:rsidRDefault="002473EC" w:rsidP="002473EC">
            <w:r w:rsidRPr="002C6B67">
              <w:t>№ 24 (1132)</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28 сентября 2012 г. № 339 (рег. № 1317 от 19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475.</w:t>
            </w:r>
          </w:p>
        </w:tc>
        <w:tc>
          <w:tcPr>
            <w:tcW w:w="1369" w:type="dxa"/>
          </w:tcPr>
          <w:p w:rsidR="002473EC" w:rsidRPr="002C6B67" w:rsidRDefault="002473EC" w:rsidP="002473EC">
            <w:r w:rsidRPr="002C6B67">
              <w:t>18 июня 2009 г.</w:t>
            </w:r>
          </w:p>
        </w:tc>
        <w:tc>
          <w:tcPr>
            <w:tcW w:w="2159" w:type="dxa"/>
          </w:tcPr>
          <w:p w:rsidR="002473EC" w:rsidRPr="002C6B67" w:rsidRDefault="002473EC" w:rsidP="002473EC">
            <w:r w:rsidRPr="002C6B67">
              <w:t>Республиканская служба по тарифам</w:t>
            </w:r>
          </w:p>
        </w:tc>
        <w:tc>
          <w:tcPr>
            <w:tcW w:w="3135" w:type="dxa"/>
          </w:tcPr>
          <w:p w:rsidR="002473EC" w:rsidRPr="002C6B67" w:rsidRDefault="002473EC" w:rsidP="002473EC">
            <w:pPr>
              <w:jc w:val="both"/>
              <w:rPr>
                <w:bCs/>
              </w:rPr>
            </w:pPr>
            <w:r w:rsidRPr="002C6B67">
              <w:rPr>
                <w:bCs/>
              </w:rPr>
              <w:t>Приказ от 23 апреля 2009 г. № 01/06-25 «О внесении изменений в приказ Республиканской службы по тарифам от 30 ноября 2007 г. № 01/06-87»</w:t>
            </w:r>
          </w:p>
        </w:tc>
        <w:tc>
          <w:tcPr>
            <w:tcW w:w="1701" w:type="dxa"/>
          </w:tcPr>
          <w:p w:rsidR="002473EC" w:rsidRPr="002C6B67" w:rsidRDefault="002473EC" w:rsidP="002473EC">
            <w:r w:rsidRPr="002C6B67">
              <w:t>Вести Чувашии от  24 июня 2009 г.</w:t>
            </w:r>
          </w:p>
          <w:p w:rsidR="002473EC" w:rsidRPr="002C6B67" w:rsidRDefault="002473EC" w:rsidP="002473EC">
            <w:r w:rsidRPr="002C6B67">
              <w:t>№ 24 (1132)</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29 марта 2010 г. № 12-3/и </w:t>
            </w:r>
          </w:p>
          <w:p w:rsidR="002473EC" w:rsidRPr="002C6B67" w:rsidRDefault="002473EC" w:rsidP="002473EC">
            <w:pPr>
              <w:jc w:val="both"/>
              <w:rPr>
                <w:iCs/>
              </w:rPr>
            </w:pPr>
            <w:r w:rsidRPr="002C6B67">
              <w:rPr>
                <w:i/>
              </w:rPr>
              <w:t>(рег. № 605 от 08 апреля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476.</w:t>
            </w:r>
          </w:p>
        </w:tc>
        <w:tc>
          <w:tcPr>
            <w:tcW w:w="1369" w:type="dxa"/>
          </w:tcPr>
          <w:p w:rsidR="002473EC" w:rsidRPr="002C6B67" w:rsidRDefault="002473EC" w:rsidP="002473EC">
            <w:r w:rsidRPr="002C6B67">
              <w:t>25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4 мая 2009 г. № 72/п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утвержденный приказом Министерства финансов Чувашской Республики от 5 октября 2007 г. № 507/п»</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от  4 июля 2009 г.</w:t>
            </w:r>
          </w:p>
          <w:p w:rsidR="002473EC" w:rsidRPr="002C6B67" w:rsidRDefault="002473EC" w:rsidP="002473EC">
            <w:r w:rsidRPr="002C6B67">
              <w:t>№ 25 (1133)</w:t>
            </w:r>
          </w:p>
        </w:tc>
        <w:tc>
          <w:tcPr>
            <w:tcW w:w="1276" w:type="dxa"/>
          </w:tcPr>
          <w:p w:rsidR="002473EC" w:rsidRPr="002C6B67" w:rsidRDefault="00F4578B" w:rsidP="00F4578B">
            <w:pPr>
              <w:jc w:val="both"/>
              <w:rPr>
                <w:i/>
                <w:iCs/>
              </w:rPr>
            </w:pPr>
            <w:r w:rsidRPr="00F4578B">
              <w:rPr>
                <w:i/>
                <w:color w:val="FF0000"/>
              </w:rPr>
              <w:t>П</w:t>
            </w:r>
            <w:r w:rsidR="002473EC" w:rsidRPr="00F4578B">
              <w:rPr>
                <w:i/>
                <w:color w:val="FF0000"/>
              </w:rPr>
              <w:t xml:space="preserve">ризнан утратившим силу </w:t>
            </w:r>
            <w:r w:rsidR="002473EC" w:rsidRPr="002C6B67">
              <w:rPr>
                <w:i/>
              </w:rPr>
              <w:t>приказом от 19</w:t>
            </w:r>
            <w:r>
              <w:rPr>
                <w:i/>
              </w:rPr>
              <w:t xml:space="preserve"> декабря </w:t>
            </w:r>
            <w:r w:rsidR="002473EC" w:rsidRPr="002C6B67">
              <w:rPr>
                <w:i/>
              </w:rPr>
              <w:t>2012</w:t>
            </w:r>
            <w:r>
              <w:rPr>
                <w:i/>
              </w:rPr>
              <w:t xml:space="preserve"> г.</w:t>
            </w:r>
            <w:r w:rsidR="002473EC" w:rsidRPr="002C6B67">
              <w:rPr>
                <w:i/>
              </w:rPr>
              <w:t xml:space="preserve"> № 144/п (рег. № 1397</w:t>
            </w:r>
            <w:r>
              <w:rPr>
                <w:i/>
              </w:rPr>
              <w:t xml:space="preserve"> от </w:t>
            </w:r>
            <w:r w:rsidRPr="002C6B67">
              <w:rPr>
                <w:i/>
              </w:rPr>
              <w:t>25</w:t>
            </w:r>
            <w:r>
              <w:rPr>
                <w:i/>
              </w:rPr>
              <w:t xml:space="preserve"> декабря </w:t>
            </w:r>
            <w:r w:rsidRPr="002C6B67">
              <w:rPr>
                <w:i/>
              </w:rPr>
              <w:t>2012</w:t>
            </w:r>
            <w:r>
              <w:rPr>
                <w:i/>
              </w:rPr>
              <w:t xml:space="preserve"> г.</w:t>
            </w:r>
            <w:r w:rsidR="002473EC"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t>477.</w:t>
            </w:r>
          </w:p>
        </w:tc>
        <w:tc>
          <w:tcPr>
            <w:tcW w:w="1369" w:type="dxa"/>
          </w:tcPr>
          <w:p w:rsidR="002473EC" w:rsidRPr="002C6B67" w:rsidRDefault="002473EC" w:rsidP="002473EC">
            <w:r w:rsidRPr="002C6B67">
              <w:t>30 июня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jc w:val="left"/>
              <w:rPr>
                <w:bCs/>
                <w:szCs w:val="24"/>
              </w:rPr>
            </w:pPr>
            <w:r w:rsidRPr="00C827F2">
              <w:rPr>
                <w:bCs/>
                <w:szCs w:val="24"/>
              </w:rPr>
              <w:t>Приказ от 11 июня 2009 г. № 105/п «О внесении изменений в приказ Министерства финансов Чувашской Республики от 11 марта 2008 г. № 76/п»</w:t>
            </w:r>
          </w:p>
        </w:tc>
        <w:tc>
          <w:tcPr>
            <w:tcW w:w="1701" w:type="dxa"/>
          </w:tcPr>
          <w:p w:rsidR="002473EC" w:rsidRPr="002C6B67" w:rsidRDefault="002473EC" w:rsidP="002473EC">
            <w:r w:rsidRPr="002C6B67">
              <w:t>Вести Чувашии от  9 июля 2009 г.</w:t>
            </w:r>
          </w:p>
          <w:p w:rsidR="002473EC" w:rsidRPr="002C6B67" w:rsidRDefault="002473EC" w:rsidP="002473EC">
            <w:r w:rsidRPr="002C6B67">
              <w:t>№ 26 (1134)</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Министерства финансов Чувашской Республики  от 11 февраля 2011 г. № 14/п</w:t>
            </w:r>
          </w:p>
          <w:p w:rsidR="002473EC" w:rsidRPr="002C6B67" w:rsidRDefault="002473EC" w:rsidP="002473EC">
            <w:pPr>
              <w:jc w:val="both"/>
              <w:rPr>
                <w:iCs/>
              </w:rPr>
            </w:pPr>
            <w:r w:rsidRPr="002C6B67">
              <w:rPr>
                <w:i/>
              </w:rPr>
              <w:t>(рег. № 820 от 17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478.</w:t>
            </w:r>
          </w:p>
        </w:tc>
        <w:tc>
          <w:tcPr>
            <w:tcW w:w="1369" w:type="dxa"/>
          </w:tcPr>
          <w:p w:rsidR="002473EC" w:rsidRPr="002C6B67" w:rsidRDefault="002473EC" w:rsidP="002473EC">
            <w:r w:rsidRPr="002C6B67">
              <w:t>2 июля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8 июля 2009 г № 01-07/186 «Об утверждении норм предельной заполняемости открытой территории, помещения при проведении публичного мероприятия на территориях объектов, являющихся памятниками истории и культуры»</w:t>
            </w:r>
          </w:p>
        </w:tc>
        <w:tc>
          <w:tcPr>
            <w:tcW w:w="1701" w:type="dxa"/>
          </w:tcPr>
          <w:p w:rsidR="002473EC" w:rsidRPr="002C6B67" w:rsidRDefault="002473EC" w:rsidP="002473EC">
            <w:r w:rsidRPr="002C6B67">
              <w:t>Вести Чувашии от  9 июля 2009 г.</w:t>
            </w:r>
          </w:p>
          <w:p w:rsidR="002473EC" w:rsidRPr="002C6B67" w:rsidRDefault="002473EC" w:rsidP="002473EC">
            <w:r w:rsidRPr="002C6B67">
              <w:t>№ 26 (1134)</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479.</w:t>
            </w:r>
          </w:p>
        </w:tc>
        <w:tc>
          <w:tcPr>
            <w:tcW w:w="1369" w:type="dxa"/>
          </w:tcPr>
          <w:p w:rsidR="002473EC" w:rsidRPr="002C6B67" w:rsidRDefault="002473EC" w:rsidP="002473EC">
            <w:r w:rsidRPr="002C6B67">
              <w:t>13 июля 2009 г.</w:t>
            </w:r>
          </w:p>
        </w:tc>
        <w:tc>
          <w:tcPr>
            <w:tcW w:w="2159" w:type="dxa"/>
          </w:tcPr>
          <w:p w:rsidR="002473EC" w:rsidRPr="002C6B67" w:rsidRDefault="002473EC" w:rsidP="002473EC">
            <w:r w:rsidRPr="002C6B67">
              <w:t xml:space="preserve">Министерство </w:t>
            </w:r>
          </w:p>
          <w:p w:rsidR="002473EC" w:rsidRPr="002C6B67" w:rsidRDefault="002473EC" w:rsidP="002473EC">
            <w:r w:rsidRPr="002C6B67">
              <w:t xml:space="preserve">природных ресурсов и экологии Чувашской Республики </w:t>
            </w:r>
          </w:p>
        </w:tc>
        <w:tc>
          <w:tcPr>
            <w:tcW w:w="3135" w:type="dxa"/>
          </w:tcPr>
          <w:p w:rsidR="002473EC" w:rsidRPr="002C6B67" w:rsidRDefault="002473EC" w:rsidP="002473EC">
            <w:pPr>
              <w:autoSpaceDE w:val="0"/>
              <w:autoSpaceDN w:val="0"/>
              <w:adjustRightInd w:val="0"/>
              <w:jc w:val="both"/>
            </w:pPr>
            <w:r w:rsidRPr="002C6B67">
              <w:t xml:space="preserve">Приказ от 18 июня 2009 г. № 224 «Об утверждении Административного регламента предоставления государственной услуги «Готовит ответы на поступившие в Министерство природных ресурсов и экологии Чувашской Республики  </w:t>
            </w:r>
            <w:r w:rsidRPr="002C6B67">
              <w:lastRenderedPageBreak/>
              <w:t>обращения, письма граждан и организаций»</w:t>
            </w:r>
          </w:p>
          <w:p w:rsidR="002473EC" w:rsidRPr="00C827F2" w:rsidRDefault="002473EC" w:rsidP="002473EC">
            <w:pPr>
              <w:pStyle w:val="22"/>
              <w:rPr>
                <w:bCs/>
                <w:szCs w:val="24"/>
              </w:rPr>
            </w:pPr>
          </w:p>
        </w:tc>
        <w:tc>
          <w:tcPr>
            <w:tcW w:w="1701" w:type="dxa"/>
          </w:tcPr>
          <w:p w:rsidR="002473EC" w:rsidRPr="002C6B67" w:rsidRDefault="002473EC" w:rsidP="002473EC">
            <w:r w:rsidRPr="002C6B67">
              <w:lastRenderedPageBreak/>
              <w:t>Вести Чувашии от  23 июля 2009 г.</w:t>
            </w:r>
          </w:p>
          <w:p w:rsidR="002473EC" w:rsidRPr="002C6B67" w:rsidRDefault="002473EC" w:rsidP="002473EC">
            <w:r w:rsidRPr="002C6B67">
              <w:t>№ 28 (1136)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18 марта 2011 г. № 110 </w:t>
            </w:r>
          </w:p>
          <w:p w:rsidR="002473EC" w:rsidRPr="002C6B67" w:rsidRDefault="002473EC" w:rsidP="002473EC">
            <w:pPr>
              <w:jc w:val="both"/>
              <w:rPr>
                <w:iCs/>
              </w:rPr>
            </w:pPr>
            <w:r w:rsidRPr="002C6B67">
              <w:rPr>
                <w:i/>
                <w:iCs/>
              </w:rPr>
              <w:t xml:space="preserve">(рег. № 844 от 5 </w:t>
            </w:r>
            <w:r w:rsidRPr="002C6B67">
              <w:rPr>
                <w:i/>
                <w:iCs/>
              </w:rPr>
              <w:lastRenderedPageBreak/>
              <w:t>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480.</w:t>
            </w:r>
          </w:p>
        </w:tc>
        <w:tc>
          <w:tcPr>
            <w:tcW w:w="1369" w:type="dxa"/>
          </w:tcPr>
          <w:p w:rsidR="002473EC" w:rsidRPr="002C6B67" w:rsidRDefault="002473EC" w:rsidP="002473EC">
            <w:r w:rsidRPr="002C6B67">
              <w:t>13 июля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09.07.2009 № 53-о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23 июля 2009 г.</w:t>
            </w:r>
          </w:p>
          <w:p w:rsidR="002473EC" w:rsidRPr="002C6B67" w:rsidRDefault="002473EC" w:rsidP="002473EC">
            <w:r w:rsidRPr="002C6B67">
              <w:t>№ 28 (1136)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октября 2012 г. № 87-о (рег. № 1314 от 12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481.</w:t>
            </w:r>
          </w:p>
        </w:tc>
        <w:tc>
          <w:tcPr>
            <w:tcW w:w="1369" w:type="dxa"/>
          </w:tcPr>
          <w:p w:rsidR="002473EC" w:rsidRPr="002C6B67" w:rsidRDefault="002473EC" w:rsidP="002473EC">
            <w:r w:rsidRPr="002C6B67">
              <w:t>14 июля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3F13D7" w:rsidP="002473EC">
            <w:pPr>
              <w:pStyle w:val="22"/>
              <w:rPr>
                <w:bCs/>
                <w:szCs w:val="24"/>
              </w:rPr>
            </w:pPr>
            <w:r>
              <w:rPr>
                <w:bCs/>
                <w:szCs w:val="24"/>
              </w:rPr>
              <w:t>Приказ от 9 июля 200</w:t>
            </w:r>
            <w:r w:rsidR="002473EC" w:rsidRPr="00C827F2">
              <w:rPr>
                <w:bCs/>
                <w:szCs w:val="24"/>
              </w:rPr>
              <w:t>9</w:t>
            </w:r>
            <w:r>
              <w:rPr>
                <w:bCs/>
                <w:szCs w:val="24"/>
              </w:rPr>
              <w:t xml:space="preserve"> г.</w:t>
            </w:r>
            <w:r w:rsidR="002473EC" w:rsidRPr="00C827F2">
              <w:rPr>
                <w:bCs/>
                <w:szCs w:val="24"/>
              </w:rPr>
              <w:t xml:space="preserve"> № 64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w:t>
            </w:r>
            <w:r w:rsidR="002473EC" w:rsidRPr="00C827F2">
              <w:rPr>
                <w:bCs/>
                <w:szCs w:val="24"/>
              </w:rPr>
              <w:lastRenderedPageBreak/>
              <w:t>несовершеннолетних детей»</w:t>
            </w:r>
          </w:p>
        </w:tc>
        <w:tc>
          <w:tcPr>
            <w:tcW w:w="1701" w:type="dxa"/>
          </w:tcPr>
          <w:p w:rsidR="002473EC" w:rsidRPr="002C6B67" w:rsidRDefault="003F13D7" w:rsidP="002473EC">
            <w:r>
              <w:lastRenderedPageBreak/>
              <w:t>Вести Чувашии от</w:t>
            </w:r>
            <w:r w:rsidR="002473EC" w:rsidRPr="002C6B67">
              <w:t xml:space="preserve"> 23 июля 2009 г.</w:t>
            </w:r>
          </w:p>
          <w:p w:rsidR="002473EC" w:rsidRPr="002C6B67" w:rsidRDefault="002473EC" w:rsidP="002473EC">
            <w:r w:rsidRPr="002C6B67">
              <w:t>№ 28 (1136)</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CF47E2" w:rsidP="00050125">
            <w:pPr>
              <w:jc w:val="both"/>
              <w:rPr>
                <w:iCs/>
              </w:rPr>
            </w:pPr>
            <w:r>
              <w:rPr>
                <w:i/>
                <w:iCs/>
              </w:rPr>
              <w:t>Внесены изменения приказами</w:t>
            </w:r>
            <w:r w:rsidR="002473EC" w:rsidRPr="002C6B67">
              <w:rPr>
                <w:i/>
                <w:iCs/>
              </w:rPr>
              <w:t xml:space="preserve"> от 7 июня 2012 г. № 90 (рег. № 1199 от 20 июня 2012 г.), от 9 января 2013 г. № 4 (рег. № 1452 от 2 марта 2013 г.), от 24 ноября 2014 г. № 332 (рег. № 2217 </w:t>
            </w:r>
            <w:r w:rsidR="002473EC" w:rsidRPr="002C6B67">
              <w:rPr>
                <w:i/>
                <w:iCs/>
              </w:rPr>
              <w:lastRenderedPageBreak/>
              <w:t>от 15 декабря 2014 г.), от 9 февраля 2015 г. № 61 9рег. № 2398 от 2 апреля 2015 г.), от 27 октября 2015 г. № 410 (рег. № 2663 от 19 ноября 2015 г.), от 9 февраля 2016 г. № 33 (рег. № 2887 от 1 марта 2016 г.)</w:t>
            </w:r>
            <w:r w:rsidR="002473EC">
              <w:rPr>
                <w:i/>
                <w:iCs/>
              </w:rPr>
              <w:t>, от 20 декабря 2018 г. № 363 (рег. № 5057 от 10 января 2019 г.)</w:t>
            </w:r>
            <w:r>
              <w:rPr>
                <w:i/>
                <w:iCs/>
              </w:rPr>
              <w:t>, от 28 октября 2020 г. № 388 (рег. № 6416 от 16 ноября 2020 г.)</w:t>
            </w:r>
            <w:r w:rsidR="00C428B4">
              <w:rPr>
                <w:i/>
                <w:iCs/>
              </w:rPr>
              <w:t>, от 23 апреля 2021 г. № 104 (рег. № 6928 от 11 мая 2021 г.)</w:t>
            </w:r>
            <w:r w:rsidR="00CE0970">
              <w:rPr>
                <w:i/>
                <w:iCs/>
              </w:rPr>
              <w:t xml:space="preserve">, от 18 апреля 2022 г. № </w:t>
            </w:r>
            <w:r w:rsidR="00CE0970">
              <w:rPr>
                <w:i/>
                <w:iCs/>
              </w:rPr>
              <w:lastRenderedPageBreak/>
              <w:t>111 (рег. № 7632 от 22 апреля 2022 г.)</w:t>
            </w:r>
            <w:r w:rsidR="00050125">
              <w:rPr>
                <w:i/>
                <w:iCs/>
              </w:rPr>
              <w:t xml:space="preserve">, </w:t>
            </w:r>
            <w:r w:rsidR="00050125">
              <w:rPr>
                <w:i/>
              </w:rPr>
              <w:t>от 22 декабря 2022 г. № 254 (рег. № 8317 от 18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482.</w:t>
            </w:r>
          </w:p>
        </w:tc>
        <w:tc>
          <w:tcPr>
            <w:tcW w:w="1369" w:type="dxa"/>
          </w:tcPr>
          <w:p w:rsidR="002473EC" w:rsidRPr="002C6B67" w:rsidRDefault="002473EC" w:rsidP="002473EC">
            <w:r w:rsidRPr="002C6B67">
              <w:t>20 июля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14 июля 2009 г. № 73 «Об утверждении государственных регулируемых цен на отчуждаемых животных и изымаемые продукты животноводства  при ликвидации очагов особо опасных болезней животных»</w:t>
            </w:r>
          </w:p>
        </w:tc>
        <w:tc>
          <w:tcPr>
            <w:tcW w:w="1701" w:type="dxa"/>
          </w:tcPr>
          <w:p w:rsidR="002473EC" w:rsidRPr="002C6B67" w:rsidRDefault="002473EC" w:rsidP="002473EC">
            <w:r w:rsidRPr="002C6B67">
              <w:t>Вести Чувашии от  25 июля 2009 г.</w:t>
            </w:r>
          </w:p>
          <w:p w:rsidR="002473EC" w:rsidRPr="002C6B67" w:rsidRDefault="002473EC" w:rsidP="002473EC">
            <w:r w:rsidRPr="002C6B67">
              <w:t>№ 29 (1137)</w:t>
            </w:r>
          </w:p>
        </w:tc>
        <w:tc>
          <w:tcPr>
            <w:tcW w:w="1276" w:type="dxa"/>
          </w:tcPr>
          <w:p w:rsidR="002473EC" w:rsidRPr="00015EAA" w:rsidRDefault="002473EC" w:rsidP="002473EC">
            <w:pPr>
              <w:jc w:val="both"/>
              <w:rPr>
                <w:iCs/>
              </w:rPr>
            </w:pPr>
            <w:r>
              <w:rPr>
                <w:i/>
                <w:iCs/>
                <w:color w:val="FF0000"/>
              </w:rPr>
              <w:t xml:space="preserve">Признан утратившим силу </w:t>
            </w:r>
            <w:r>
              <w:rPr>
                <w:i/>
                <w:iCs/>
              </w:rPr>
              <w:t>приказом от 18 августа 2016 г. № 231 (рег. № 3190 от 18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483.</w:t>
            </w:r>
          </w:p>
        </w:tc>
        <w:tc>
          <w:tcPr>
            <w:tcW w:w="1369" w:type="dxa"/>
          </w:tcPr>
          <w:p w:rsidR="002473EC" w:rsidRPr="002C6B67" w:rsidRDefault="002473EC" w:rsidP="002473EC">
            <w:r w:rsidRPr="002C6B67">
              <w:t>27 июля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13 июля 2009 г. № 244 «О признании утратившим силу приказа Министерства природных ресурсов и экологии Чувашской Республики от 10 марта 2009 г. № 83»</w:t>
            </w: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484.</w:t>
            </w:r>
          </w:p>
        </w:tc>
        <w:tc>
          <w:tcPr>
            <w:tcW w:w="1369" w:type="dxa"/>
          </w:tcPr>
          <w:p w:rsidR="002473EC" w:rsidRPr="002C6B67" w:rsidRDefault="002473EC" w:rsidP="002473EC">
            <w:r w:rsidRPr="002C6B67">
              <w:t>31 июля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17 июля 2009 г. № 99 «Об утверждении перечня должностей государственной гражданской службы Чувашской Республики в Министерстве сельского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w:t>
            </w:r>
            <w:r w:rsidRPr="00C827F2">
              <w:rPr>
                <w:bCs/>
                <w:szCs w:val="24"/>
              </w:rPr>
              <w:lastRenderedPageBreak/>
              <w:t>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lastRenderedPageBreak/>
              <w:t>Вести Чувашии от  5 августа 2009 г.</w:t>
            </w:r>
          </w:p>
          <w:p w:rsidR="002473EC" w:rsidRPr="002C6B67" w:rsidRDefault="002473EC" w:rsidP="002473EC">
            <w:r w:rsidRPr="002C6B67">
              <w:t>№ 30 (1138)</w:t>
            </w:r>
          </w:p>
        </w:tc>
        <w:tc>
          <w:tcPr>
            <w:tcW w:w="1276" w:type="dxa"/>
          </w:tcPr>
          <w:p w:rsidR="002578CE" w:rsidRDefault="002578CE" w:rsidP="002473EC">
            <w:pPr>
              <w:jc w:val="both"/>
              <w:rPr>
                <w:i/>
                <w:iCs/>
              </w:rPr>
            </w:pPr>
            <w:r>
              <w:rPr>
                <w:i/>
                <w:iCs/>
                <w:color w:val="FF0000"/>
              </w:rPr>
              <w:t xml:space="preserve">Признан утратившим силу </w:t>
            </w:r>
            <w:r>
              <w:rPr>
                <w:i/>
                <w:iCs/>
              </w:rPr>
              <w:t xml:space="preserve">приказом от 29 марта 2021 г. № 69 (рег. № 6896 от 6 апреля 2021 г.) </w:t>
            </w:r>
          </w:p>
          <w:p w:rsidR="002578CE" w:rsidRDefault="002578CE" w:rsidP="002473EC">
            <w:pPr>
              <w:jc w:val="both"/>
              <w:rPr>
                <w:i/>
                <w:iCs/>
              </w:rPr>
            </w:pPr>
          </w:p>
          <w:p w:rsidR="002473EC" w:rsidRPr="002C6B67" w:rsidRDefault="002473EC" w:rsidP="002473EC">
            <w:pPr>
              <w:jc w:val="both"/>
              <w:rPr>
                <w:i/>
                <w:iCs/>
              </w:rPr>
            </w:pPr>
            <w:r w:rsidRPr="002C6B67">
              <w:rPr>
                <w:i/>
                <w:iCs/>
              </w:rPr>
              <w:t>Внесены изменения приказом от 13 декабря 2011 г. № 200</w:t>
            </w:r>
          </w:p>
          <w:p w:rsidR="002473EC" w:rsidRPr="002C6B67" w:rsidRDefault="002473EC" w:rsidP="00894AA5">
            <w:pPr>
              <w:jc w:val="both"/>
              <w:rPr>
                <w:iCs/>
              </w:rPr>
            </w:pPr>
            <w:r w:rsidRPr="002C6B67">
              <w:rPr>
                <w:i/>
                <w:iCs/>
              </w:rPr>
              <w:t xml:space="preserve">(рег. № </w:t>
            </w:r>
            <w:r w:rsidRPr="002C6B67">
              <w:rPr>
                <w:i/>
                <w:iCs/>
              </w:rPr>
              <w:lastRenderedPageBreak/>
              <w:t>1026 от 16 декабря 2011 г.), от 9 апреля 2014 г. № 56 (рег. № 1956 от 30 апреля 2014 г.), от 24 февраля 2015 г. № 21 (рег. № 2359 от 17 марта 2015 г.), от 26 марта 2015 г.</w:t>
            </w:r>
            <w:r>
              <w:rPr>
                <w:i/>
                <w:iCs/>
              </w:rPr>
              <w:t xml:space="preserve"> № 39</w:t>
            </w:r>
            <w:r w:rsidRPr="002C6B67">
              <w:rPr>
                <w:i/>
                <w:iCs/>
              </w:rPr>
              <w:t xml:space="preserve"> (рег. № 2389 от 31 марта 2015 г.), от 7 декабря 2015 г. № 177 (рег. № 2763 от 28 декабря 2015 г.)</w:t>
            </w:r>
            <w:r>
              <w:rPr>
                <w:i/>
                <w:iCs/>
              </w:rPr>
              <w:t xml:space="preserve">, от 26 апреля 2016 г. № 86 (рег. № 3065 от 17 июня 2016 г.), от 17 ноября 2016 г. № 219 (рег. № 3415 от 9 декабря 2016 г.), от 14 сентября 2017 г. № 181 (рег. </w:t>
            </w:r>
            <w:r>
              <w:rPr>
                <w:i/>
                <w:iCs/>
              </w:rPr>
              <w:lastRenderedPageBreak/>
              <w:t>№ 4001 от 5 октября 2017 г.), от 13 декабря 2017 г. № 260 (рег. № 4247 от 22 декабря 2017 г.), от 6 марта 2019 г. № 43 (рег. № 5129 от 13 марта 2019 г.), от 22 октября 2019 г. № 206 (рег. № 5497 от 13 ноября 2019 г.)</w:t>
            </w:r>
            <w:r w:rsidR="00125DB8">
              <w:rPr>
                <w:i/>
                <w:iCs/>
              </w:rPr>
              <w:t>, от 7 июля 2020 г. № 170 (рег. № 6151 от 24 июля 2020 г.)</w:t>
            </w:r>
            <w:r w:rsidR="00894AA5">
              <w:rPr>
                <w:i/>
                <w:iCs/>
              </w:rPr>
              <w:t>, от 16 декабря 2020 г. № 345 (рег. № 6590 от 17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485.</w:t>
            </w:r>
          </w:p>
        </w:tc>
        <w:tc>
          <w:tcPr>
            <w:tcW w:w="1369" w:type="dxa"/>
          </w:tcPr>
          <w:p w:rsidR="002473EC" w:rsidRPr="002C6B67" w:rsidRDefault="002473EC" w:rsidP="002473EC">
            <w:r w:rsidRPr="002C6B67">
              <w:t>31 июля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C827F2" w:rsidRDefault="002473EC" w:rsidP="002473EC">
            <w:pPr>
              <w:pStyle w:val="22"/>
              <w:rPr>
                <w:bCs/>
                <w:szCs w:val="24"/>
              </w:rPr>
            </w:pPr>
            <w:r w:rsidRPr="00C827F2">
              <w:rPr>
                <w:bCs/>
                <w:szCs w:val="24"/>
              </w:rPr>
              <w:t xml:space="preserve">Приказ от 17.07.2009 № 01-07/233 «Об утверждении перечня должностей государственной гражданской службы Чувашской Республики в Министерстве культуры, по делам национальностей, информационной политики и архивного дела </w:t>
            </w:r>
            <w:r w:rsidRPr="00C827F2">
              <w:rPr>
                <w:bCs/>
                <w:szCs w:val="24"/>
              </w:rPr>
              <w:lastRenderedPageBreak/>
              <w:t>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lastRenderedPageBreak/>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831FC" w:rsidRDefault="002473EC" w:rsidP="002473EC">
            <w:pPr>
              <w:jc w:val="both"/>
              <w:rPr>
                <w:i/>
                <w:iCs/>
              </w:rPr>
            </w:pPr>
            <w:r w:rsidRPr="002C6B67">
              <w:rPr>
                <w:i/>
                <w:iCs/>
              </w:rPr>
              <w:t>Внесены изменения приказом Министерства культуры, по делам националь</w:t>
            </w:r>
            <w:r w:rsidRPr="002C6B67">
              <w:rPr>
                <w:i/>
                <w:iCs/>
              </w:rPr>
              <w:lastRenderedPageBreak/>
              <w:t>ностей и архивного дела Чувашской Республики от 21 августа 2012 г. № 01-07/397 (рег. № 1271 от 4 сентября 2012 г.), от 10 апреля 2013 г. № 01-07/151 (рег. № 1525 от 24 апреля 2013 г.), от 16 марта 2015 г. № 01-07/107 (рег. № 2411 от 7 апреля 2015 г.)</w:t>
            </w:r>
            <w:r>
              <w:rPr>
                <w:i/>
                <w:iCs/>
              </w:rPr>
              <w:t>, от 5 июня 2019 г. № 296 (рег. № 5260 от 26 июня 2019 г.)</w:t>
            </w:r>
            <w:r w:rsidR="002831FC">
              <w:rPr>
                <w:i/>
                <w:iCs/>
              </w:rPr>
              <w:t>, от 5 июля 2021 г. № 01-05</w:t>
            </w:r>
            <w:r w:rsidR="002831FC" w:rsidRPr="002831FC">
              <w:rPr>
                <w:i/>
                <w:iCs/>
              </w:rPr>
              <w:t>/</w:t>
            </w:r>
            <w:r w:rsidR="002831FC">
              <w:rPr>
                <w:i/>
                <w:iCs/>
              </w:rPr>
              <w:t>389 (рег. № 7052 от 21 июля 2021 г.)</w:t>
            </w:r>
            <w:r w:rsidR="00E04577">
              <w:rPr>
                <w:i/>
                <w:iCs/>
              </w:rPr>
              <w:t>, от 24 февраля 2022 г. № 01-05/101 (рег. № 7528 от 3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486.</w:t>
            </w:r>
          </w:p>
        </w:tc>
        <w:tc>
          <w:tcPr>
            <w:tcW w:w="1369" w:type="dxa"/>
          </w:tcPr>
          <w:p w:rsidR="002473EC" w:rsidRPr="002C6B67" w:rsidRDefault="002473EC" w:rsidP="002473EC">
            <w:r w:rsidRPr="002C6B67">
              <w:t>31 июля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22"/>
              <w:rPr>
                <w:bCs/>
                <w:szCs w:val="24"/>
              </w:rPr>
            </w:pPr>
            <w:r w:rsidRPr="00C827F2">
              <w:rPr>
                <w:bCs/>
                <w:szCs w:val="24"/>
              </w:rPr>
              <w:t>Приказ от 14.07.2009 № 253 «О внесении изменений в приказ Министерства природных ресурсов и экологии Чувашской Республики от 30 ноября 2007 г. № 466</w:t>
            </w:r>
            <w:r w:rsidRPr="00C827F2">
              <w:rPr>
                <w:b/>
                <w:bCs/>
                <w:szCs w:val="24"/>
              </w:rPr>
              <w:t>»</w:t>
            </w: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Cs/>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 </w:t>
            </w:r>
          </w:p>
        </w:tc>
      </w:tr>
      <w:tr w:rsidR="002473EC" w:rsidRPr="002C6B67" w:rsidTr="00023C71">
        <w:trPr>
          <w:gridBefore w:val="1"/>
          <w:wBefore w:w="6" w:type="dxa"/>
          <w:trHeight w:val="80"/>
        </w:trPr>
        <w:tc>
          <w:tcPr>
            <w:tcW w:w="790" w:type="dxa"/>
          </w:tcPr>
          <w:p w:rsidR="002473EC" w:rsidRPr="002C6B67" w:rsidRDefault="002473EC" w:rsidP="002473EC">
            <w:r w:rsidRPr="002C6B67">
              <w:t>487.</w:t>
            </w:r>
          </w:p>
        </w:tc>
        <w:tc>
          <w:tcPr>
            <w:tcW w:w="1369" w:type="dxa"/>
          </w:tcPr>
          <w:p w:rsidR="002473EC" w:rsidRPr="002C6B67" w:rsidRDefault="002473EC" w:rsidP="002473EC">
            <w:r w:rsidRPr="002C6B67">
              <w:t>3 августа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13.07.2009 № 96 «О внесении изменений в приказ Министерства сельского хозяйства Чувашской Республики от 18 апреля 2008 г. № 48»</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от  5 августа 2009 г.</w:t>
            </w:r>
          </w:p>
          <w:p w:rsidR="002473EC" w:rsidRPr="002C6B67" w:rsidRDefault="002473EC" w:rsidP="002473EC">
            <w:r w:rsidRPr="002C6B67">
              <w:t>№ 30 (1138)</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11 октября 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488.</w:t>
            </w:r>
          </w:p>
        </w:tc>
        <w:tc>
          <w:tcPr>
            <w:tcW w:w="1369" w:type="dxa"/>
          </w:tcPr>
          <w:p w:rsidR="002473EC" w:rsidRPr="002C6B67" w:rsidRDefault="002473EC" w:rsidP="002473EC">
            <w:r w:rsidRPr="002C6B67">
              <w:t>5 августа 2009 г.</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 xml:space="preserve">Приказ от 18.05.2009 № 191 «О Порядке утверждения положений (регламентов) об </w:t>
            </w:r>
          </w:p>
          <w:p w:rsidR="002473EC" w:rsidRPr="00C827F2" w:rsidRDefault="002473EC" w:rsidP="002473EC">
            <w:pPr>
              <w:pStyle w:val="22"/>
              <w:rPr>
                <w:bCs/>
                <w:szCs w:val="24"/>
              </w:rPr>
            </w:pPr>
            <w:r w:rsidRPr="00C827F2">
              <w:rPr>
                <w:szCs w:val="24"/>
              </w:rPr>
              <w:t>официальных физкультурных мероприятиях и спортивных соревнованиях Чувашской Республики, требованиях к их содержанию»</w:t>
            </w:r>
          </w:p>
        </w:tc>
        <w:tc>
          <w:tcPr>
            <w:tcW w:w="1701" w:type="dxa"/>
          </w:tcPr>
          <w:p w:rsidR="002473EC" w:rsidRPr="002C6B67" w:rsidRDefault="002473EC" w:rsidP="002473EC">
            <w:r w:rsidRPr="002C6B67">
              <w:t>Вести Чувашии от  12 августа 2009 г.</w:t>
            </w:r>
          </w:p>
          <w:p w:rsidR="002473EC" w:rsidRPr="002C6B67" w:rsidRDefault="002473EC" w:rsidP="002473EC">
            <w:r w:rsidRPr="002C6B67">
              <w:t>№ 31 (1139)</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приказом Министерства физической культуры и спорта Чувашской Республики от 24 ноября 2017 г. № 438 (рег. № 4215 от 12 </w:t>
            </w:r>
            <w:r>
              <w:rPr>
                <w:i/>
                <w:iCs/>
              </w:rPr>
              <w:lastRenderedPageBreak/>
              <w:t>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489.</w:t>
            </w:r>
          </w:p>
        </w:tc>
        <w:tc>
          <w:tcPr>
            <w:tcW w:w="1369" w:type="dxa"/>
          </w:tcPr>
          <w:p w:rsidR="002473EC" w:rsidRPr="002C6B67" w:rsidRDefault="002473EC" w:rsidP="002473EC">
            <w:r w:rsidRPr="002C6B67">
              <w:t>6 августа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27.07.2009 № 758 «Об индексации нормативов чистого дохода от реализации плодов и продукции личного подсобного хозяйства с 1 июля 2009 года»</w:t>
            </w:r>
          </w:p>
        </w:tc>
        <w:tc>
          <w:tcPr>
            <w:tcW w:w="1701" w:type="dxa"/>
          </w:tcPr>
          <w:p w:rsidR="002473EC" w:rsidRPr="002C6B67" w:rsidRDefault="002473EC" w:rsidP="002473EC">
            <w:r w:rsidRPr="002C6B67">
              <w:t>Вести Чувашии от  12 августа 2009 г.</w:t>
            </w:r>
          </w:p>
          <w:p w:rsidR="002473EC" w:rsidRPr="002C6B67" w:rsidRDefault="002473EC" w:rsidP="002473EC">
            <w:r w:rsidRPr="002C6B67">
              <w:t>№ 31 (1139)</w:t>
            </w:r>
          </w:p>
        </w:tc>
        <w:tc>
          <w:tcPr>
            <w:tcW w:w="1276" w:type="dxa"/>
          </w:tcPr>
          <w:p w:rsidR="002473EC" w:rsidRPr="002C6B67" w:rsidRDefault="002473EC" w:rsidP="002473EC">
            <w:pPr>
              <w:jc w:val="both"/>
              <w:rPr>
                <w:iCs/>
              </w:rPr>
            </w:pPr>
            <w:r>
              <w:rPr>
                <w:i/>
                <w:iCs/>
              </w:rPr>
              <w:t>д</w:t>
            </w:r>
            <w:r w:rsidRPr="002C6B67">
              <w:rPr>
                <w:i/>
                <w:iCs/>
              </w:rPr>
              <w:t>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490.</w:t>
            </w:r>
          </w:p>
        </w:tc>
        <w:tc>
          <w:tcPr>
            <w:tcW w:w="1369" w:type="dxa"/>
          </w:tcPr>
          <w:p w:rsidR="002473EC" w:rsidRPr="002C6B67" w:rsidRDefault="002473EC" w:rsidP="002473EC">
            <w:r w:rsidRPr="002C6B67">
              <w:t>10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06.08.2009 № 70-о «О внесении изменений в приказ Министерства юстиции Чувашской Республики от 20 ноября 2008 г. № 71-о»</w:t>
            </w:r>
          </w:p>
        </w:tc>
        <w:tc>
          <w:tcPr>
            <w:tcW w:w="1701" w:type="dxa"/>
          </w:tcPr>
          <w:p w:rsidR="002473EC" w:rsidRPr="002C6B67" w:rsidRDefault="002473EC" w:rsidP="002473EC">
            <w:r w:rsidRPr="002C6B67">
              <w:t>Вести Чувашии от  19 августа 2009 г.</w:t>
            </w:r>
          </w:p>
          <w:p w:rsidR="002473EC" w:rsidRPr="002C6B67" w:rsidRDefault="002473EC" w:rsidP="002473EC">
            <w:r w:rsidRPr="002C6B67">
              <w:t>№ 32 (1140)</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5 июля 2012 г. № 46-о (рег. № 1216 от 5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491.</w:t>
            </w:r>
          </w:p>
        </w:tc>
        <w:tc>
          <w:tcPr>
            <w:tcW w:w="1369" w:type="dxa"/>
          </w:tcPr>
          <w:p w:rsidR="002473EC" w:rsidRPr="002C6B67" w:rsidRDefault="002473EC" w:rsidP="002473EC">
            <w:r w:rsidRPr="002C6B67">
              <w:t>10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06.08.2009 № 69-о «О внесении изменений в приказ Министерства юстиции Чувашской Республики от 8 июля 2008 г. № 50-0»</w:t>
            </w:r>
          </w:p>
        </w:tc>
        <w:tc>
          <w:tcPr>
            <w:tcW w:w="1701" w:type="dxa"/>
          </w:tcPr>
          <w:p w:rsidR="002473EC" w:rsidRPr="002C6B67" w:rsidRDefault="002473EC" w:rsidP="002473EC">
            <w:r w:rsidRPr="002C6B67">
              <w:t>Вести Чувашии от  19 августа 2009 г.</w:t>
            </w:r>
          </w:p>
          <w:p w:rsidR="002473EC" w:rsidRPr="002C6B67" w:rsidRDefault="002473EC" w:rsidP="002473EC">
            <w:r w:rsidRPr="002C6B67">
              <w:t>№ 32 (1140)</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iCs/>
              </w:rPr>
              <w:t>приказом от 20 декабря 2013 г. № 135-о (рег. № 1796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492</w:t>
            </w:r>
          </w:p>
        </w:tc>
        <w:tc>
          <w:tcPr>
            <w:tcW w:w="1369" w:type="dxa"/>
          </w:tcPr>
          <w:p w:rsidR="002473EC" w:rsidRPr="002C6B67" w:rsidRDefault="002473EC" w:rsidP="002473EC">
            <w:r w:rsidRPr="002C6B67">
              <w:t>11 августа 2009 г.</w:t>
            </w:r>
          </w:p>
        </w:tc>
        <w:tc>
          <w:tcPr>
            <w:tcW w:w="2159" w:type="dxa"/>
          </w:tcPr>
          <w:p w:rsidR="002473EC" w:rsidRPr="002C6B67" w:rsidRDefault="002473EC" w:rsidP="002473EC">
            <w:r w:rsidRPr="002C6B67">
              <w:t>Министерство экономического развития Чувашской Республики</w:t>
            </w:r>
          </w:p>
        </w:tc>
        <w:tc>
          <w:tcPr>
            <w:tcW w:w="3135" w:type="dxa"/>
          </w:tcPr>
          <w:p w:rsidR="002473EC" w:rsidRPr="002C6B67" w:rsidRDefault="002473EC" w:rsidP="002473EC">
            <w:pPr>
              <w:jc w:val="both"/>
            </w:pPr>
            <w:r w:rsidRPr="002C6B67">
              <w:t xml:space="preserve">Приказ от 05.08.2009 № 93 «Об утверждении перечня должностей государственной гражданской службы Чувашской Республики в Министерстве экономического развития и торговли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w:t>
            </w:r>
            <w:r w:rsidRPr="002C6B67">
              <w:lastRenderedPageBreak/>
              <w:t>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lastRenderedPageBreak/>
              <w:t>Вести Чувашии от  19 августа 2009 г.</w:t>
            </w:r>
          </w:p>
          <w:p w:rsidR="002473EC" w:rsidRPr="002C6B67" w:rsidRDefault="002473EC" w:rsidP="002473EC">
            <w:r w:rsidRPr="002C6B67">
              <w:t>№ 32 (1140)</w:t>
            </w:r>
          </w:p>
        </w:tc>
        <w:tc>
          <w:tcPr>
            <w:tcW w:w="1276" w:type="dxa"/>
          </w:tcPr>
          <w:p w:rsidR="002473EC" w:rsidRPr="002C6B67" w:rsidRDefault="002473EC" w:rsidP="002473EC">
            <w:pPr>
              <w:jc w:val="both"/>
              <w:rPr>
                <w:i/>
                <w:iCs/>
              </w:rPr>
            </w:pPr>
            <w:r w:rsidRPr="002C6B67">
              <w:rPr>
                <w:i/>
                <w:iCs/>
              </w:rPr>
              <w:t>Внесены изменения приказом от 9 декабря 2010 г. № 208</w:t>
            </w:r>
          </w:p>
          <w:p w:rsidR="002473EC" w:rsidRPr="002C6B67" w:rsidRDefault="002473EC" w:rsidP="002473EC">
            <w:pPr>
              <w:jc w:val="both"/>
              <w:rPr>
                <w:i/>
                <w:iCs/>
              </w:rPr>
            </w:pPr>
            <w:r w:rsidRPr="002C6B67">
              <w:rPr>
                <w:i/>
                <w:iCs/>
              </w:rPr>
              <w:t>(рег. № 735 от 29 декабря 2010 г.)</w:t>
            </w:r>
          </w:p>
          <w:p w:rsidR="002473EC" w:rsidRPr="002C6B67" w:rsidRDefault="002473EC" w:rsidP="002473EC">
            <w:pPr>
              <w:jc w:val="both"/>
              <w:rPr>
                <w:iCs/>
              </w:rPr>
            </w:pPr>
            <w:r w:rsidRPr="002C6B67">
              <w:rPr>
                <w:i/>
                <w:iCs/>
                <w:color w:val="FF0000"/>
              </w:rPr>
              <w:t xml:space="preserve">Признан утратившим силу </w:t>
            </w:r>
            <w:r w:rsidRPr="002C6B67">
              <w:rPr>
                <w:i/>
                <w:iCs/>
              </w:rPr>
              <w:t xml:space="preserve">приказом Министерства экономического развития, </w:t>
            </w:r>
            <w:r w:rsidRPr="002C6B67">
              <w:rPr>
                <w:i/>
                <w:iCs/>
              </w:rPr>
              <w:lastRenderedPageBreak/>
              <w:t>промышленности и торговли Чувашской Республики от 11. марта 2013 г. № 32 (рег. № 1488 от 1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493.</w:t>
            </w:r>
          </w:p>
        </w:tc>
        <w:tc>
          <w:tcPr>
            <w:tcW w:w="1369" w:type="dxa"/>
          </w:tcPr>
          <w:p w:rsidR="002473EC" w:rsidRPr="002C6B67" w:rsidRDefault="002473EC" w:rsidP="002473EC">
            <w:r w:rsidRPr="002C6B67">
              <w:t>18 августа 2009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20.07.2009 № 26 «Об утверждении перечня должностей государственной гражданской службы Чувашской Республики в Государственном комитете Чувашской Республики по связи и информатизации,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26 августа 2009 г.</w:t>
            </w:r>
          </w:p>
          <w:p w:rsidR="002473EC" w:rsidRPr="002C6B67" w:rsidRDefault="002473EC" w:rsidP="002473EC">
            <w:r w:rsidRPr="002C6B67">
              <w:t>№ 33 (1141)</w:t>
            </w:r>
          </w:p>
        </w:tc>
        <w:tc>
          <w:tcPr>
            <w:tcW w:w="1276" w:type="dxa"/>
          </w:tcPr>
          <w:p w:rsidR="002473EC" w:rsidRPr="00CA7878" w:rsidRDefault="002473EC" w:rsidP="002473EC">
            <w:pPr>
              <w:jc w:val="both"/>
              <w:rPr>
                <w:i/>
                <w:iCs/>
              </w:rPr>
            </w:pPr>
            <w:r w:rsidRPr="00CA7878">
              <w:rPr>
                <w:i/>
                <w:iCs/>
                <w:color w:val="FF0000"/>
              </w:rPr>
              <w:t xml:space="preserve">Признан утратившим силу </w:t>
            </w:r>
            <w:r w:rsidRPr="00CA7878">
              <w:rPr>
                <w:i/>
                <w:iCs/>
              </w:rPr>
              <w:t>приказом Министерства информационной политики и массовых коммуникаций Чувашской Республики от 20 июля 2012 г. № 8 (рег. № 1236 от 20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494.</w:t>
            </w:r>
          </w:p>
        </w:tc>
        <w:tc>
          <w:tcPr>
            <w:tcW w:w="1369" w:type="dxa"/>
          </w:tcPr>
          <w:p w:rsidR="002473EC" w:rsidRPr="002C6B67" w:rsidRDefault="002473EC" w:rsidP="002473EC">
            <w:r w:rsidRPr="002C6B67">
              <w:t>25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21.08.2009 № 72-о «О внесении изменений в приказ Министерства юстиции Чувашской Республики от 2 апреля 2009 г. № 26-0»</w:t>
            </w:r>
          </w:p>
        </w:tc>
        <w:tc>
          <w:tcPr>
            <w:tcW w:w="1701" w:type="dxa"/>
          </w:tcPr>
          <w:p w:rsidR="002473EC" w:rsidRPr="002C6B67" w:rsidRDefault="002473EC" w:rsidP="002473EC">
            <w:r w:rsidRPr="002C6B67">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495.</w:t>
            </w:r>
          </w:p>
        </w:tc>
        <w:tc>
          <w:tcPr>
            <w:tcW w:w="1369" w:type="dxa"/>
          </w:tcPr>
          <w:p w:rsidR="002473EC" w:rsidRPr="002C6B67" w:rsidRDefault="002473EC" w:rsidP="002473EC">
            <w:r w:rsidRPr="002C6B67">
              <w:t>25 августа 2009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21.08.2009 № 73-о «О внесении изменений в приказ Министерства юстиции Чувашской Республики от 15 мая 2009 г. № 36-0»</w:t>
            </w:r>
          </w:p>
        </w:tc>
        <w:tc>
          <w:tcPr>
            <w:tcW w:w="1701" w:type="dxa"/>
          </w:tcPr>
          <w:p w:rsidR="002473EC" w:rsidRPr="002C6B67" w:rsidRDefault="002473EC" w:rsidP="002473EC">
            <w:r w:rsidRPr="002C6B67">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18 октября 2013 г. № 119-о (рег. № 1719 от 22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496.</w:t>
            </w:r>
          </w:p>
        </w:tc>
        <w:tc>
          <w:tcPr>
            <w:tcW w:w="1369" w:type="dxa"/>
          </w:tcPr>
          <w:p w:rsidR="002473EC" w:rsidRPr="002C6B67" w:rsidRDefault="002473EC" w:rsidP="002473EC">
            <w:r w:rsidRPr="002C6B67">
              <w:t>25 августа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18.08.2009 № 02-03/85 «О признании утратившим силу приказа Министерства промышленности и энергетики Чувашской Республики от 25 марта 2008 г. № 02-03/12»</w:t>
            </w:r>
          </w:p>
        </w:tc>
        <w:tc>
          <w:tcPr>
            <w:tcW w:w="1701" w:type="dxa"/>
          </w:tcPr>
          <w:p w:rsidR="002473EC" w:rsidRPr="002C6B67" w:rsidRDefault="002473EC" w:rsidP="002473EC">
            <w:r w:rsidRPr="002C6B67">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497.</w:t>
            </w:r>
          </w:p>
        </w:tc>
        <w:tc>
          <w:tcPr>
            <w:tcW w:w="1369" w:type="dxa"/>
          </w:tcPr>
          <w:p w:rsidR="002473EC" w:rsidRPr="002C6B67" w:rsidRDefault="002473EC" w:rsidP="002473EC">
            <w:r w:rsidRPr="002C6B67">
              <w:t>28 августа 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 xml:space="preserve">Приказ от 28 августа 2009 г. № 70/1 «Об утверждении административного регламента предоставления Государственной службой Чувашской Республики по охране, контролю и регулированию использования объектов животного мира и среды их обитания государственной услуги по выдаче разрешений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занесенных в Красную книгу Российской Федерации), за исключением разрешений на содержание и разведение объектов животного мира в полувольных условиях и искусственно созданной среде обитания, находящихся на особо охраняемых природных </w:t>
            </w:r>
            <w:r w:rsidRPr="002C6B67">
              <w:lastRenderedPageBreak/>
              <w:t>территориях федерального значения»</w:t>
            </w:r>
          </w:p>
        </w:tc>
        <w:tc>
          <w:tcPr>
            <w:tcW w:w="1701" w:type="dxa"/>
          </w:tcPr>
          <w:p w:rsidR="002473EC" w:rsidRPr="002C6B67" w:rsidRDefault="002473EC" w:rsidP="002473EC">
            <w:r w:rsidRPr="002C6B67">
              <w:lastRenderedPageBreak/>
              <w:t>Вести Чувашии от  2 сентября 2009 г.</w:t>
            </w:r>
          </w:p>
          <w:p w:rsidR="002473EC" w:rsidRPr="002C6B67" w:rsidRDefault="002473EC" w:rsidP="002473EC">
            <w:r w:rsidRPr="002C6B67">
              <w:t>№ 34 (1142)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 июня 2010 г. № 60 </w:t>
            </w:r>
          </w:p>
          <w:p w:rsidR="002473EC" w:rsidRPr="002C6B67" w:rsidRDefault="002473EC" w:rsidP="002473EC">
            <w:pPr>
              <w:jc w:val="both"/>
              <w:rPr>
                <w:iCs/>
              </w:rPr>
            </w:pPr>
            <w:r w:rsidRPr="002C6B67">
              <w:rPr>
                <w:i/>
                <w:iCs/>
              </w:rPr>
              <w:t>(рег. № 630 от 4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498.</w:t>
            </w:r>
          </w:p>
        </w:tc>
        <w:tc>
          <w:tcPr>
            <w:tcW w:w="1369" w:type="dxa"/>
          </w:tcPr>
          <w:p w:rsidR="002473EC" w:rsidRPr="002C6B67" w:rsidRDefault="002473EC" w:rsidP="002473EC">
            <w:r w:rsidRPr="002C6B67">
              <w:t>1 сентября 2009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18.08.2009 № 02 – 13/84 «Об утверждении перечня должностей государственной гражданской службы Чувашской Республики в Министерстве промышленности и энергетики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9 сентября 2009 г.</w:t>
            </w:r>
          </w:p>
          <w:p w:rsidR="002473EC" w:rsidRPr="002C6B67" w:rsidRDefault="002473EC" w:rsidP="002473EC">
            <w:r w:rsidRPr="002C6B67">
              <w:t>№ 35 (1143)</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r w:rsidRPr="002C6B67">
              <w:rPr>
                <w:i/>
                <w:iCs/>
              </w:rPr>
              <w:t>Внесены изменения приказом от 27 апреля 2010 г.   № 02-03/51 (рег. № 620 от 19 мая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499.</w:t>
            </w:r>
          </w:p>
        </w:tc>
        <w:tc>
          <w:tcPr>
            <w:tcW w:w="1369" w:type="dxa"/>
          </w:tcPr>
          <w:p w:rsidR="002473EC" w:rsidRPr="002C6B67" w:rsidRDefault="002473EC" w:rsidP="002473EC">
            <w:r w:rsidRPr="002C6B67">
              <w:t>1 сентября 2009 г.</w:t>
            </w:r>
          </w:p>
        </w:tc>
        <w:tc>
          <w:tcPr>
            <w:tcW w:w="2159" w:type="dxa"/>
          </w:tcPr>
          <w:p w:rsidR="002473EC" w:rsidRPr="002C6B67" w:rsidRDefault="002473EC" w:rsidP="002473EC">
            <w:r w:rsidRPr="002C6B67">
              <w:t>Министерство градостроитель</w:t>
            </w:r>
            <w:r w:rsidRPr="002C6B67">
              <w:softHyphen/>
              <w:t>ства и развития общественной ин</w:t>
            </w:r>
            <w:r w:rsidRPr="002C6B67">
              <w:softHyphen/>
              <w:t>фраструктуры Чу</w:t>
            </w:r>
            <w:r w:rsidRPr="002C6B67">
              <w:softHyphen/>
              <w:t>вашской Респуб</w:t>
            </w:r>
            <w:r w:rsidRPr="002C6B67">
              <w:softHyphen/>
              <w:t>лики</w:t>
            </w:r>
          </w:p>
        </w:tc>
        <w:tc>
          <w:tcPr>
            <w:tcW w:w="3135" w:type="dxa"/>
          </w:tcPr>
          <w:p w:rsidR="002473EC" w:rsidRPr="002C6B67" w:rsidRDefault="002473EC" w:rsidP="002473EC">
            <w:pPr>
              <w:jc w:val="both"/>
            </w:pPr>
            <w:r w:rsidRPr="002C6B67">
              <w:t>Приказ от 25.08.2009 № 04 – 13/370 «Об утверждении пе</w:t>
            </w:r>
            <w:r w:rsidRPr="002C6B67">
              <w:softHyphen/>
              <w:t>речня должностей государ</w:t>
            </w:r>
            <w:r w:rsidRPr="002C6B67">
              <w:softHyphen/>
              <w:t>ственной гражданской службы Чувашской Респуб</w:t>
            </w:r>
            <w:r w:rsidRPr="002C6B67">
              <w:softHyphen/>
              <w:t>лики в Министерстве градо</w:t>
            </w:r>
            <w:r w:rsidRPr="002C6B67">
              <w:softHyphen/>
              <w:t>строительства и развития общественной инфраструк</w:t>
            </w:r>
            <w:r w:rsidRPr="002C6B67">
              <w:softHyphen/>
              <w:t>туры Чувашской Респуб</w:t>
            </w:r>
            <w:r w:rsidRPr="002C6B67">
              <w:softHyphen/>
              <w:t>лики, при назначении на ко</w:t>
            </w:r>
            <w:r w:rsidRPr="002C6B67">
              <w:softHyphen/>
              <w:t>торые граждане и при заме</w:t>
            </w:r>
            <w:r w:rsidRPr="002C6B67">
              <w:softHyphen/>
              <w:t>щении которых государст</w:t>
            </w:r>
            <w:r w:rsidRPr="002C6B67">
              <w:softHyphen/>
              <w:t>венные гражданские служа</w:t>
            </w:r>
            <w:r w:rsidRPr="002C6B67">
              <w:softHyphen/>
              <w:t>щие Чувашской Республики обязаны представлять сведе</w:t>
            </w:r>
            <w:r w:rsidRPr="002C6B67">
              <w:softHyphen/>
              <w:t>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w:t>
            </w:r>
            <w:r w:rsidRPr="002C6B67">
              <w:softHyphen/>
              <w:t>шии от  9 сентября 2009 г.</w:t>
            </w:r>
          </w:p>
          <w:p w:rsidR="002473EC" w:rsidRPr="002C6B67" w:rsidRDefault="002473EC" w:rsidP="002473EC">
            <w:r w:rsidRPr="002C6B67">
              <w:t>№ 35 (1143)</w:t>
            </w:r>
          </w:p>
        </w:tc>
        <w:tc>
          <w:tcPr>
            <w:tcW w:w="1276" w:type="dxa"/>
          </w:tcPr>
          <w:p w:rsidR="002473EC" w:rsidRDefault="002473EC" w:rsidP="002473EC">
            <w:pPr>
              <w:jc w:val="both"/>
              <w:rPr>
                <w:i/>
                <w:iCs/>
              </w:rPr>
            </w:pPr>
            <w:r>
              <w:rPr>
                <w:i/>
                <w:iCs/>
              </w:rPr>
              <w:t>Внесены изме</w:t>
            </w:r>
            <w:r w:rsidRPr="002C6B67">
              <w:rPr>
                <w:i/>
                <w:iCs/>
              </w:rPr>
              <w:t xml:space="preserve">нения </w:t>
            </w:r>
            <w:r>
              <w:rPr>
                <w:i/>
                <w:iCs/>
              </w:rPr>
              <w:t>прика</w:t>
            </w:r>
            <w:r w:rsidRPr="002C6B67">
              <w:rPr>
                <w:i/>
                <w:iCs/>
              </w:rPr>
              <w:t>зом от 1 апреля 2010 г. № 04-13/97 (рег. № 613 от 5 мая 2010 г.)</w:t>
            </w:r>
            <w:r>
              <w:rPr>
                <w:i/>
                <w:iCs/>
              </w:rPr>
              <w:t>, от 12 апреля 2011 г. № 04-13/96 (рег. № 868 от 29 апреля 2011 г.)</w:t>
            </w:r>
          </w:p>
          <w:p w:rsidR="002473EC" w:rsidRPr="002C6B67" w:rsidRDefault="002473EC" w:rsidP="002473EC">
            <w:pPr>
              <w:jc w:val="both"/>
              <w:rPr>
                <w:iCs/>
              </w:rPr>
            </w:pPr>
            <w:r>
              <w:rPr>
                <w:i/>
                <w:iCs/>
                <w:color w:val="FF0000"/>
              </w:rPr>
              <w:t>П</w:t>
            </w:r>
            <w:r w:rsidRPr="002C6B67">
              <w:rPr>
                <w:i/>
                <w:iCs/>
                <w:color w:val="FF0000"/>
              </w:rPr>
              <w:t xml:space="preserve">ризнан утратившим силу приказом </w:t>
            </w:r>
            <w:r w:rsidRPr="00D35902">
              <w:rPr>
                <w:i/>
                <w:iCs/>
              </w:rPr>
              <w:t>Министерства строительства, архитектуры и жилищно-коммунального хозяйства Чувашской Республики от 13</w:t>
            </w:r>
            <w:r>
              <w:rPr>
                <w:i/>
                <w:iCs/>
              </w:rPr>
              <w:t xml:space="preserve"> ноября </w:t>
            </w:r>
            <w:r w:rsidRPr="00D35902">
              <w:rPr>
                <w:i/>
                <w:iCs/>
              </w:rPr>
              <w:t>2012</w:t>
            </w:r>
            <w:r>
              <w:rPr>
                <w:i/>
                <w:iCs/>
              </w:rPr>
              <w:t xml:space="preserve"> г.</w:t>
            </w:r>
            <w:r w:rsidRPr="00D35902">
              <w:rPr>
                <w:i/>
                <w:iCs/>
              </w:rPr>
              <w:t xml:space="preserve"> № 04-13/469 (рег. </w:t>
            </w:r>
            <w:r>
              <w:rPr>
                <w:i/>
                <w:iCs/>
              </w:rPr>
              <w:t xml:space="preserve">№ 1376 от </w:t>
            </w:r>
            <w:r w:rsidRPr="00D35902">
              <w:rPr>
                <w:i/>
                <w:iCs/>
              </w:rPr>
              <w:t>6</w:t>
            </w:r>
            <w:r>
              <w:rPr>
                <w:i/>
                <w:iCs/>
              </w:rPr>
              <w:t xml:space="preserve"> декабря </w:t>
            </w:r>
            <w:r w:rsidRPr="00D35902">
              <w:rPr>
                <w:i/>
                <w:iCs/>
              </w:rPr>
              <w:t>2012</w:t>
            </w:r>
            <w:r>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500.</w:t>
            </w:r>
          </w:p>
        </w:tc>
        <w:tc>
          <w:tcPr>
            <w:tcW w:w="1369" w:type="dxa"/>
          </w:tcPr>
          <w:p w:rsidR="002473EC" w:rsidRPr="002C6B67" w:rsidRDefault="002473EC" w:rsidP="002473EC">
            <w:r w:rsidRPr="002C6B67">
              <w:t>3 сентября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w:t>
            </w:r>
            <w:r>
              <w:t xml:space="preserve"> сентября </w:t>
            </w:r>
            <w:r w:rsidRPr="002C6B67">
              <w:t>2009</w:t>
            </w:r>
            <w:r>
              <w:t xml:space="preserve"> г.</w:t>
            </w:r>
            <w:r w:rsidRPr="002C6B67">
              <w:t xml:space="preserve"> № 77-о «О внесении изменений в Разъяснения о применении Положения о порядке государственной регистрации нормативных правовых актов органов исполнительной власти </w:t>
            </w:r>
            <w:r w:rsidRPr="002C6B67">
              <w:lastRenderedPageBreak/>
              <w:t>Чувашской Республики»</w:t>
            </w:r>
          </w:p>
        </w:tc>
        <w:tc>
          <w:tcPr>
            <w:tcW w:w="1701" w:type="dxa"/>
          </w:tcPr>
          <w:p w:rsidR="002473EC" w:rsidRPr="002C6B67" w:rsidRDefault="002473EC" w:rsidP="002473EC">
            <w:r w:rsidRPr="002C6B67">
              <w:lastRenderedPageBreak/>
              <w:t>Вести Чувашии от  9 сентября 2009 г.</w:t>
            </w:r>
          </w:p>
          <w:p w:rsidR="002473EC" w:rsidRPr="002C6B67" w:rsidRDefault="002473EC" w:rsidP="002473EC">
            <w:r w:rsidRPr="002C6B67">
              <w:t>№ 35 (1143)</w:t>
            </w:r>
          </w:p>
        </w:tc>
        <w:tc>
          <w:tcPr>
            <w:tcW w:w="1276" w:type="dxa"/>
          </w:tcPr>
          <w:p w:rsidR="002473EC" w:rsidRPr="002C6B67"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w:t>
            </w:r>
            <w:r>
              <w:rPr>
                <w:i/>
                <w:iCs/>
              </w:rPr>
              <w:lastRenderedPageBreak/>
              <w:t>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501.</w:t>
            </w:r>
          </w:p>
        </w:tc>
        <w:tc>
          <w:tcPr>
            <w:tcW w:w="1369" w:type="dxa"/>
          </w:tcPr>
          <w:p w:rsidR="002473EC" w:rsidRPr="002C6B67" w:rsidRDefault="002473EC" w:rsidP="002473EC">
            <w:r w:rsidRPr="002C6B67">
              <w:t>3 сентября 2009 г.</w:t>
            </w:r>
          </w:p>
        </w:tc>
        <w:tc>
          <w:tcPr>
            <w:tcW w:w="2159" w:type="dxa"/>
          </w:tcPr>
          <w:p w:rsidR="002473EC" w:rsidRPr="002C6B67" w:rsidRDefault="002473EC" w:rsidP="002473EC">
            <w:r w:rsidRPr="002C6B67">
              <w:t>Государственная службы занятости Чувашской Республики</w:t>
            </w:r>
          </w:p>
        </w:tc>
        <w:tc>
          <w:tcPr>
            <w:tcW w:w="3135" w:type="dxa"/>
          </w:tcPr>
          <w:p w:rsidR="002473EC" w:rsidRPr="002C6B67" w:rsidRDefault="002473EC" w:rsidP="002473EC">
            <w:pPr>
              <w:jc w:val="both"/>
            </w:pPr>
            <w:r w:rsidRPr="002C6B67">
              <w:t>Приказ от 12 августа 2009 № 74 «Об утверждении перечня должностей государственной гражданской службы Чувашской Республики в Государственной службе занятости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9 сентября 2009 г.</w:t>
            </w:r>
          </w:p>
          <w:p w:rsidR="002473EC" w:rsidRPr="002C6B67" w:rsidRDefault="002473EC" w:rsidP="002473EC">
            <w:r w:rsidRPr="002C6B67">
              <w:t>№ 35 (1143)</w:t>
            </w:r>
          </w:p>
        </w:tc>
        <w:tc>
          <w:tcPr>
            <w:tcW w:w="1276" w:type="dxa"/>
          </w:tcPr>
          <w:p w:rsidR="002473EC" w:rsidRPr="002C6B67" w:rsidRDefault="002473EC" w:rsidP="002473EC">
            <w:pPr>
              <w:jc w:val="both"/>
              <w:rPr>
                <w:i/>
                <w:iCs/>
              </w:rPr>
            </w:pPr>
            <w:r w:rsidRPr="002C6B67">
              <w:rPr>
                <w:i/>
                <w:iCs/>
              </w:rPr>
              <w:t>Внесено изменение приказом от 17 июня 2013 г. № 57 (рег. № 1616 от 11 июля 2013 г.), от 20 февраля 2015 г. № 25 (рег. № 2360 от 18 марта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декабря 2015 г. № 63 (рег. № 2793 от 20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502.</w:t>
            </w:r>
          </w:p>
        </w:tc>
        <w:tc>
          <w:tcPr>
            <w:tcW w:w="1369" w:type="dxa"/>
          </w:tcPr>
          <w:p w:rsidR="002473EC" w:rsidRPr="002C6B67" w:rsidRDefault="002473EC" w:rsidP="002473EC">
            <w:r w:rsidRPr="002C6B67">
              <w:t>4 сентября 2009 г.</w:t>
            </w:r>
          </w:p>
        </w:tc>
        <w:tc>
          <w:tcPr>
            <w:tcW w:w="2159" w:type="dxa"/>
          </w:tcPr>
          <w:p w:rsidR="002473EC" w:rsidRPr="002C6B67" w:rsidRDefault="002473EC" w:rsidP="002473EC">
            <w:r w:rsidRPr="002C6B67">
              <w:t xml:space="preserve">Министерство здравоохранения и социального </w:t>
            </w:r>
            <w:r w:rsidRPr="002C6B67">
              <w:lastRenderedPageBreak/>
              <w:t>развития Чувашской Республики</w:t>
            </w:r>
          </w:p>
        </w:tc>
        <w:tc>
          <w:tcPr>
            <w:tcW w:w="3135" w:type="dxa"/>
          </w:tcPr>
          <w:p w:rsidR="002473EC" w:rsidRPr="002C6B67" w:rsidRDefault="002473EC" w:rsidP="002473EC">
            <w:pPr>
              <w:jc w:val="both"/>
            </w:pPr>
            <w:r w:rsidRPr="002C6B67">
              <w:lastRenderedPageBreak/>
              <w:t xml:space="preserve">Приказ от 27 августа 2009 № 860 «Об утверждении перечня должностей </w:t>
            </w:r>
            <w:r w:rsidRPr="002C6B67">
              <w:lastRenderedPageBreak/>
              <w:t>государственной гражданской службы Чувашской Республики в Министерстве здравоохранения и социального развития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lastRenderedPageBreak/>
              <w:t xml:space="preserve">Вести Чувашии от  9 сентября </w:t>
            </w:r>
            <w:r w:rsidRPr="002C6B67">
              <w:lastRenderedPageBreak/>
              <w:t>2009 г.</w:t>
            </w:r>
          </w:p>
          <w:p w:rsidR="002473EC" w:rsidRPr="002C6B67" w:rsidRDefault="002473EC" w:rsidP="002473EC">
            <w:r w:rsidRPr="002C6B67">
              <w:t>№ 35 (1143)</w:t>
            </w:r>
          </w:p>
        </w:tc>
        <w:tc>
          <w:tcPr>
            <w:tcW w:w="1276" w:type="dxa"/>
          </w:tcPr>
          <w:p w:rsidR="002473EC" w:rsidRPr="002C6B67" w:rsidRDefault="002473EC" w:rsidP="002473EC">
            <w:pPr>
              <w:jc w:val="both"/>
              <w:rPr>
                <w:i/>
                <w:iCs/>
              </w:rPr>
            </w:pPr>
            <w:r w:rsidRPr="002C6B67">
              <w:rPr>
                <w:i/>
                <w:iCs/>
              </w:rPr>
              <w:lastRenderedPageBreak/>
              <w:t xml:space="preserve">Внесены изменения приказом </w:t>
            </w:r>
            <w:r w:rsidRPr="002C6B67">
              <w:rPr>
                <w:i/>
                <w:iCs/>
              </w:rPr>
              <w:lastRenderedPageBreak/>
              <w:t>от 18 марта 2013 г. № 445 (рег. № 1503 от 10 апреля 2013 г.), от 16 марта 2015 г. № 413 (рег. № 2419 от 10 апреля 2015 г.)</w:t>
            </w:r>
          </w:p>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приказом Министерства здравоохранения Чувашской Республики от 9 декабря 2015 г. № 266 (рег. № 2779 от 12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503.</w:t>
            </w:r>
          </w:p>
        </w:tc>
        <w:tc>
          <w:tcPr>
            <w:tcW w:w="1369" w:type="dxa"/>
          </w:tcPr>
          <w:p w:rsidR="002473EC" w:rsidRPr="002C6B67" w:rsidRDefault="002473EC" w:rsidP="002473EC">
            <w:r w:rsidRPr="002C6B67">
              <w:t>8 сентября 2009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от 21 августа 2009 г. № 146/п «Об утверждении перечня должностей государственной гражданской службы Чувашской Республики  в Министерстве финансов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w:t>
            </w:r>
            <w:r w:rsidRPr="002C6B67">
              <w:lastRenderedPageBreak/>
              <w:t xml:space="preserve">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tc>
        <w:tc>
          <w:tcPr>
            <w:tcW w:w="1701" w:type="dxa"/>
          </w:tcPr>
          <w:p w:rsidR="002473EC" w:rsidRPr="002C6B67" w:rsidRDefault="002473EC" w:rsidP="002473EC">
            <w:r w:rsidRPr="002C6B67">
              <w:lastRenderedPageBreak/>
              <w:t>Вести Чувашии от  16 сентября 2009 г.</w:t>
            </w:r>
          </w:p>
          <w:p w:rsidR="002473EC" w:rsidRPr="002C6B67" w:rsidRDefault="002473EC" w:rsidP="002473EC">
            <w:r w:rsidRPr="002C6B67">
              <w:t>№ 36 (1144)</w:t>
            </w:r>
          </w:p>
        </w:tc>
        <w:tc>
          <w:tcPr>
            <w:tcW w:w="1276" w:type="dxa"/>
          </w:tcPr>
          <w:p w:rsidR="002473EC" w:rsidRPr="002C6B67" w:rsidRDefault="002473EC" w:rsidP="002473EC">
            <w:pPr>
              <w:jc w:val="both"/>
              <w:rPr>
                <w:i/>
                <w:iCs/>
              </w:rPr>
            </w:pPr>
            <w:r w:rsidRPr="002C6B67">
              <w:rPr>
                <w:i/>
                <w:iCs/>
              </w:rPr>
              <w:t>Внесены изменения приказом от 19 марта 2013 г. № 19/п (рег. № 1501 от 9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21 января </w:t>
            </w:r>
            <w:r w:rsidRPr="002C6B67">
              <w:rPr>
                <w:i/>
                <w:iCs/>
              </w:rPr>
              <w:lastRenderedPageBreak/>
              <w:t>2015 г. № 5/п (рег. № 2311 от 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504.</w:t>
            </w:r>
          </w:p>
        </w:tc>
        <w:tc>
          <w:tcPr>
            <w:tcW w:w="1369" w:type="dxa"/>
          </w:tcPr>
          <w:p w:rsidR="002473EC" w:rsidRPr="002C6B67" w:rsidRDefault="002473EC" w:rsidP="002473EC">
            <w:r w:rsidRPr="002C6B67">
              <w:t>8 сентября 2009 г.</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24.07.2009 № 171 Об утверждении перечня должностей государственной гражданской службы Чувашской Республики  в Министерстве по физической культуре, спорту и туризму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t>Вести Чувашии от  16 сентября 2009 г.</w:t>
            </w:r>
          </w:p>
          <w:p w:rsidR="002473EC" w:rsidRPr="002C6B67" w:rsidRDefault="002473EC" w:rsidP="002473EC">
            <w:r w:rsidRPr="002C6B67">
              <w:t>№ 36 (1144)</w:t>
            </w:r>
          </w:p>
        </w:tc>
        <w:tc>
          <w:tcPr>
            <w:tcW w:w="1276" w:type="dxa"/>
          </w:tcPr>
          <w:p w:rsidR="002473EC" w:rsidRPr="002C6B67" w:rsidRDefault="002473EC" w:rsidP="002473EC">
            <w:pPr>
              <w:jc w:val="both"/>
              <w:rPr>
                <w:iCs/>
              </w:rPr>
            </w:pPr>
            <w:r w:rsidRPr="002C6B67">
              <w:rPr>
                <w:i/>
                <w:iCs/>
                <w:color w:val="FF0000"/>
              </w:rPr>
              <w:t>Признан утратившим силу</w:t>
            </w:r>
            <w:r w:rsidRPr="002C6B67">
              <w:rPr>
                <w:i/>
                <w:iCs/>
              </w:rPr>
              <w:t xml:space="preserve"> приказом от 13 февраля 2015 г. № 61 (рег. № 2328 от 25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505.</w:t>
            </w:r>
          </w:p>
        </w:tc>
        <w:tc>
          <w:tcPr>
            <w:tcW w:w="1369" w:type="dxa"/>
          </w:tcPr>
          <w:p w:rsidR="002473EC" w:rsidRPr="002C6B67" w:rsidRDefault="002473EC" w:rsidP="002473EC">
            <w:r w:rsidRPr="002C6B67">
              <w:t>8 сентября 2009 г.</w:t>
            </w:r>
          </w:p>
        </w:tc>
        <w:tc>
          <w:tcPr>
            <w:tcW w:w="2159" w:type="dxa"/>
          </w:tcPr>
          <w:p w:rsidR="002473EC" w:rsidRPr="002C6B67" w:rsidRDefault="002473EC" w:rsidP="002473EC">
            <w:r w:rsidRPr="002C6B67">
              <w:rPr>
                <w:bCs/>
              </w:rPr>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rPr>
                <w:bCs/>
              </w:rPr>
              <w:t>Приказ от 17.08.2009 № 02-03/80 «О внесении изменений в приказ Министерства промышленности и энергетики Чувашской Республики от 19 июня 2007 г. № 02-03/52»</w:t>
            </w:r>
          </w:p>
        </w:tc>
        <w:tc>
          <w:tcPr>
            <w:tcW w:w="1701" w:type="dxa"/>
          </w:tcPr>
          <w:p w:rsidR="002473EC" w:rsidRPr="002C6B67" w:rsidRDefault="002473EC" w:rsidP="002473EC">
            <w:r w:rsidRPr="002C6B67">
              <w:t>Вести Чувашии от  16 сентября 2009 г.</w:t>
            </w:r>
          </w:p>
          <w:p w:rsidR="002473EC" w:rsidRPr="002C6B67" w:rsidRDefault="002473EC" w:rsidP="002473EC">
            <w:r w:rsidRPr="002C6B67">
              <w:t>№ 36 (1144)</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промышленности и торговли Чувашской Республики, Министерства </w:t>
            </w:r>
            <w:r w:rsidRPr="002C6B67">
              <w:rPr>
                <w:i/>
              </w:rPr>
              <w:lastRenderedPageBreak/>
              <w:t>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506.</w:t>
            </w:r>
          </w:p>
        </w:tc>
        <w:tc>
          <w:tcPr>
            <w:tcW w:w="1369" w:type="dxa"/>
          </w:tcPr>
          <w:p w:rsidR="002473EC" w:rsidRPr="002C6B67" w:rsidRDefault="002473EC" w:rsidP="002473EC">
            <w:r w:rsidRPr="002C6B67">
              <w:t>17 сентября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 xml:space="preserve">Приказ от 24июля 2009 г. № 90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«Оказывает государственную поддержку субъектам малого и среднего предпринимательства» </w:t>
            </w:r>
          </w:p>
        </w:tc>
        <w:tc>
          <w:tcPr>
            <w:tcW w:w="1701" w:type="dxa"/>
          </w:tcPr>
          <w:p w:rsidR="002473EC" w:rsidRPr="002C6B67" w:rsidRDefault="002473EC" w:rsidP="002473EC">
            <w:r w:rsidRPr="002C6B67">
              <w:t>Вести Чувашии от  23 сентября 2009 г.</w:t>
            </w:r>
          </w:p>
          <w:p w:rsidR="002473EC" w:rsidRPr="002C6B67" w:rsidRDefault="002473EC" w:rsidP="002473EC">
            <w:r w:rsidRPr="002C6B67">
              <w:t>№ 37 (1145)</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экономического развития, промышленности и торговли Чувашской Республики от 9 ноября 2011 г. № 306</w:t>
            </w:r>
          </w:p>
          <w:p w:rsidR="002473EC" w:rsidRPr="002C6B67" w:rsidRDefault="002473EC" w:rsidP="002473EC">
            <w:pPr>
              <w:jc w:val="both"/>
              <w:rPr>
                <w:iCs/>
              </w:rPr>
            </w:pPr>
            <w:r w:rsidRPr="002C6B67">
              <w:rPr>
                <w:i/>
                <w:iCs/>
              </w:rPr>
              <w:t>(рег. № 1004 от 11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507.</w:t>
            </w:r>
          </w:p>
        </w:tc>
        <w:tc>
          <w:tcPr>
            <w:tcW w:w="1369" w:type="dxa"/>
          </w:tcPr>
          <w:p w:rsidR="002473EC" w:rsidRPr="002C6B67" w:rsidRDefault="002473EC" w:rsidP="002473EC">
            <w:r w:rsidRPr="002C6B67">
              <w:t>17 сентября 2009 г.</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rPr>
                <w:bCs/>
              </w:rPr>
              <w:t xml:space="preserve">Приказ от 17.08.2009 № 1359 «О конкурсе проектов, </w:t>
            </w:r>
            <w:r w:rsidRPr="002C6B67">
              <w:t>направленных на антинаркотическую пропаганду в сфере организации досуга детей и молодежи»</w:t>
            </w:r>
          </w:p>
        </w:tc>
        <w:tc>
          <w:tcPr>
            <w:tcW w:w="1701" w:type="dxa"/>
          </w:tcPr>
          <w:p w:rsidR="002473EC" w:rsidRPr="002C6B67" w:rsidRDefault="002473EC" w:rsidP="002473EC">
            <w:r w:rsidRPr="002C6B67">
              <w:t>Вести Чувашии от  23 сентября 2009 г.</w:t>
            </w:r>
          </w:p>
          <w:p w:rsidR="002473EC" w:rsidRPr="002C6B67" w:rsidRDefault="002473EC" w:rsidP="002473EC">
            <w:r w:rsidRPr="002C6B67">
              <w:t>№ 37 (1145)</w:t>
            </w:r>
          </w:p>
        </w:tc>
        <w:tc>
          <w:tcPr>
            <w:tcW w:w="1276" w:type="dxa"/>
          </w:tcPr>
          <w:p w:rsidR="002473EC" w:rsidRPr="002C6B67" w:rsidRDefault="002473EC" w:rsidP="002473EC">
            <w:pPr>
              <w:jc w:val="both"/>
              <w:rPr>
                <w:i/>
                <w:iCs/>
              </w:rPr>
            </w:pPr>
            <w:r w:rsidRPr="00263F0C">
              <w:rPr>
                <w:i/>
                <w:iCs/>
                <w:color w:val="FF0000"/>
              </w:rPr>
              <w:t xml:space="preserve">Признан утратившим силу </w:t>
            </w:r>
            <w:r>
              <w:rPr>
                <w:i/>
                <w:iCs/>
              </w:rPr>
              <w:t xml:space="preserve">приказом от 30 декабря 2019 г. № 2428 (рег. </w:t>
            </w:r>
            <w:r>
              <w:rPr>
                <w:i/>
                <w:iCs/>
              </w:rPr>
              <w:lastRenderedPageBreak/>
              <w:t>№ 5759 от 31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508.</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18.06.2009 № 648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2473EC" w:rsidRPr="002C6B67" w:rsidRDefault="002473EC" w:rsidP="002473EC">
            <w:r w:rsidRPr="002C6B67">
              <w:t>Вести Чувашии от  30 сентября 2009 г.</w:t>
            </w:r>
          </w:p>
          <w:p w:rsidR="002473EC" w:rsidRPr="002C6B67" w:rsidRDefault="002473EC" w:rsidP="002473EC">
            <w:r w:rsidRPr="002C6B67">
              <w:t>№ 37 (1146)</w:t>
            </w:r>
          </w:p>
        </w:tc>
        <w:tc>
          <w:tcPr>
            <w:tcW w:w="1276" w:type="dxa"/>
          </w:tcPr>
          <w:p w:rsidR="002473EC" w:rsidRPr="00E05B4A" w:rsidRDefault="00E05B4A"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509.</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сентября 2009 г. № 939 «О признании утратившим силу приказа Министерства здравоохранения и социального развития Чувашской Республики от 10 августа 2006 г. № 544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30 сентября 2009 г.</w:t>
            </w:r>
          </w:p>
          <w:p w:rsidR="002473EC" w:rsidRPr="002C6B67" w:rsidRDefault="002473EC" w:rsidP="002473EC">
            <w:r w:rsidRPr="002C6B67">
              <w:t>№ 37 (1146)</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510.</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 августа 2009 г. № 861 «Об утверждении перечня должностных лиц Министерства здравоохранения и социального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30 сентября 2009 г.</w:t>
            </w:r>
          </w:p>
          <w:p w:rsidR="002473EC" w:rsidRPr="002C6B67" w:rsidRDefault="002473EC" w:rsidP="002473EC">
            <w:r w:rsidRPr="002C6B67">
              <w:t>№ 37 (1146)</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приказом от 24 апреля 2013 г. № 723 (рег. № 1599 от 1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511.</w:t>
            </w:r>
          </w:p>
        </w:tc>
        <w:tc>
          <w:tcPr>
            <w:tcW w:w="1369" w:type="dxa"/>
          </w:tcPr>
          <w:p w:rsidR="002473EC" w:rsidRPr="002C6B67" w:rsidRDefault="002473EC" w:rsidP="002473EC">
            <w:r w:rsidRPr="002C6B67">
              <w:t>25 сентября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2 сентября 2009 г. № 895 «О признании утратившим силу подпункта 2.1 пункта 2 приказа Министерства здравоохранения и социального Чувашской Республики от 10 марта 2009 г № 190 «Об </w:t>
            </w:r>
            <w:r w:rsidRPr="002C6B67">
              <w:lastRenderedPageBreak/>
              <w:t>обеспечении населения Чувашской Республики высокотехнологической медицинской помощью за счет ассигнований федерального бюджета»</w:t>
            </w:r>
          </w:p>
        </w:tc>
        <w:tc>
          <w:tcPr>
            <w:tcW w:w="1701" w:type="dxa"/>
          </w:tcPr>
          <w:p w:rsidR="002473EC" w:rsidRPr="002C6B67" w:rsidRDefault="002473EC" w:rsidP="002473EC">
            <w:r w:rsidRPr="002C6B67">
              <w:lastRenderedPageBreak/>
              <w:t>Вести Чувашии от  30 сентября 2009 г.</w:t>
            </w:r>
          </w:p>
          <w:p w:rsidR="002473EC" w:rsidRPr="002C6B67" w:rsidRDefault="002473EC" w:rsidP="002473EC">
            <w:r w:rsidRPr="002C6B67">
              <w:t>№ 37 (1146)</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 xml:space="preserve">приказом от 14 августа 2015 г. № 1430 (рег. № 2599 </w:t>
            </w:r>
            <w:r w:rsidRPr="002C6B67">
              <w:rPr>
                <w:i/>
                <w:iCs/>
              </w:rPr>
              <w:lastRenderedPageBreak/>
              <w:t>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512.</w:t>
            </w:r>
          </w:p>
        </w:tc>
        <w:tc>
          <w:tcPr>
            <w:tcW w:w="1369" w:type="dxa"/>
          </w:tcPr>
          <w:p w:rsidR="002473EC" w:rsidRPr="002C6B67" w:rsidRDefault="002473EC" w:rsidP="002473EC">
            <w:r w:rsidRPr="002C6B67">
              <w:t>29 сентября 2009 г.</w:t>
            </w:r>
          </w:p>
        </w:tc>
        <w:tc>
          <w:tcPr>
            <w:tcW w:w="2159" w:type="dxa"/>
          </w:tcPr>
          <w:p w:rsidR="002473EC" w:rsidRPr="002C6B67" w:rsidRDefault="002473EC" w:rsidP="002473EC">
            <w:r w:rsidRPr="002C6B67">
              <w:t>Министерство здравоохранения и социального раз</w:t>
            </w:r>
            <w:r w:rsidRPr="002C6B67">
              <w:softHyphen/>
              <w:t>вития Чувашской Республики</w:t>
            </w:r>
          </w:p>
        </w:tc>
        <w:tc>
          <w:tcPr>
            <w:tcW w:w="3135" w:type="dxa"/>
          </w:tcPr>
          <w:p w:rsidR="002473EC" w:rsidRPr="002C6B67" w:rsidRDefault="002473EC" w:rsidP="002473EC">
            <w:pPr>
              <w:jc w:val="both"/>
            </w:pPr>
            <w:r w:rsidRPr="002C6B67">
              <w:t>Приказ от 14 сентября 2009 г. № 935 «О Порядке частичной оплаты стоимости путевки в организации отдыха и оздоровления детей родителем или иным законным представителем ребенка, которому выделяется путевка»</w:t>
            </w:r>
          </w:p>
        </w:tc>
        <w:tc>
          <w:tcPr>
            <w:tcW w:w="1701" w:type="dxa"/>
          </w:tcPr>
          <w:p w:rsidR="002473EC" w:rsidRPr="002C6B67" w:rsidRDefault="002473EC" w:rsidP="002473EC">
            <w:r w:rsidRPr="002C6B67">
              <w:t>Вести Чувашии от  7 октября 2009 г.</w:t>
            </w:r>
          </w:p>
          <w:p w:rsidR="002473EC" w:rsidRPr="002C6B67" w:rsidRDefault="002473EC" w:rsidP="002473EC">
            <w:r w:rsidRPr="002C6B67">
              <w:t>№ 39 (1147)</w:t>
            </w:r>
          </w:p>
        </w:tc>
        <w:tc>
          <w:tcPr>
            <w:tcW w:w="1276" w:type="dxa"/>
          </w:tcPr>
          <w:p w:rsidR="002473EC" w:rsidRPr="002C6B67" w:rsidRDefault="002473EC" w:rsidP="002473EC">
            <w:pPr>
              <w:jc w:val="both"/>
              <w:rPr>
                <w:i/>
                <w:iCs/>
              </w:rPr>
            </w:pPr>
            <w:r w:rsidRPr="002C6B67">
              <w:rPr>
                <w:i/>
                <w:iCs/>
                <w:color w:val="FF0000"/>
              </w:rPr>
              <w:t>Признан ут</w:t>
            </w:r>
            <w:r w:rsidRPr="002C6B67">
              <w:rPr>
                <w:i/>
                <w:iCs/>
                <w:color w:val="FF0000"/>
              </w:rPr>
              <w:softHyphen/>
              <w:t>ратившим силу</w:t>
            </w:r>
            <w:r w:rsidRPr="002C6B67">
              <w:rPr>
                <w:i/>
                <w:iCs/>
              </w:rPr>
              <w:t xml:space="preserve"> приказом Министерства здравоохране</w:t>
            </w:r>
            <w:r w:rsidRPr="002C6B67">
              <w:rPr>
                <w:i/>
                <w:iCs/>
              </w:rPr>
              <w:softHyphen/>
              <w:t>ния и социаль</w:t>
            </w:r>
            <w:r w:rsidRPr="002C6B67">
              <w:rPr>
                <w:i/>
                <w:iCs/>
              </w:rPr>
              <w:softHyphen/>
              <w:t>ного развития Чувашской Республики  от 1 марта 2010 г. № 190</w:t>
            </w:r>
          </w:p>
          <w:p w:rsidR="002473EC" w:rsidRPr="002C6B67" w:rsidRDefault="002473EC" w:rsidP="002473EC">
            <w:pPr>
              <w:jc w:val="both"/>
              <w:rPr>
                <w:iCs/>
              </w:rPr>
            </w:pPr>
            <w:r w:rsidRPr="002C6B67">
              <w:rPr>
                <w:i/>
                <w:iCs/>
              </w:rPr>
              <w:t>(рег. № 592 от 18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513.</w:t>
            </w:r>
          </w:p>
        </w:tc>
        <w:tc>
          <w:tcPr>
            <w:tcW w:w="1369" w:type="dxa"/>
          </w:tcPr>
          <w:p w:rsidR="002473EC" w:rsidRPr="002C6B67" w:rsidRDefault="002473EC" w:rsidP="002473EC">
            <w:r w:rsidRPr="002C6B67">
              <w:t>29 сентября 2009 г.</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07.09.2009 г. № 123 «О признании утратившим силу приказа Государственного комитета Чувашской Республики по делам гражданской обороны и чрезвычайным ситуациям от 1 июля 2005 г. № 79 «Об утверждении Порядка проведения тарификации гражданского персонала подразделений Государственного комитета Чувашской Республики по делам гражданской обороны и чрезвычайным ситуациям, содержание которых осуществляется за счет республиканского бюджета Чувашской Республики»</w:t>
            </w:r>
          </w:p>
        </w:tc>
        <w:tc>
          <w:tcPr>
            <w:tcW w:w="1701" w:type="dxa"/>
          </w:tcPr>
          <w:p w:rsidR="002473EC" w:rsidRPr="002C6B67" w:rsidRDefault="002473EC" w:rsidP="002473EC">
            <w:r w:rsidRPr="002C6B67">
              <w:t>Вести Чувашии от  7 октября 2009 г.</w:t>
            </w:r>
          </w:p>
          <w:p w:rsidR="002473EC" w:rsidRPr="002C6B67" w:rsidRDefault="002473EC" w:rsidP="002473EC">
            <w:r w:rsidRPr="002C6B67">
              <w:t>№ 39 (1147)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514.</w:t>
            </w:r>
          </w:p>
        </w:tc>
        <w:tc>
          <w:tcPr>
            <w:tcW w:w="1369" w:type="dxa"/>
          </w:tcPr>
          <w:p w:rsidR="002473EC" w:rsidRPr="002C6B67" w:rsidRDefault="002473EC" w:rsidP="002473EC">
            <w:r w:rsidRPr="002C6B67">
              <w:t xml:space="preserve">29 сентября </w:t>
            </w:r>
            <w:r w:rsidRPr="002C6B67">
              <w:lastRenderedPageBreak/>
              <w:t>2009 г.</w:t>
            </w:r>
          </w:p>
        </w:tc>
        <w:tc>
          <w:tcPr>
            <w:tcW w:w="2159" w:type="dxa"/>
          </w:tcPr>
          <w:p w:rsidR="002473EC" w:rsidRPr="002C6B67" w:rsidRDefault="002473EC" w:rsidP="002473EC">
            <w:r w:rsidRPr="002C6B67">
              <w:lastRenderedPageBreak/>
              <w:t xml:space="preserve">Министерство образования и </w:t>
            </w:r>
            <w:r w:rsidRPr="002C6B67">
              <w:lastRenderedPageBreak/>
              <w:t>молодежной политики Чувашской Республики</w:t>
            </w:r>
          </w:p>
        </w:tc>
        <w:tc>
          <w:tcPr>
            <w:tcW w:w="3135" w:type="dxa"/>
          </w:tcPr>
          <w:p w:rsidR="002473EC" w:rsidRPr="002C6B67" w:rsidRDefault="002473EC" w:rsidP="002473EC">
            <w:pPr>
              <w:jc w:val="both"/>
            </w:pPr>
            <w:r w:rsidRPr="002C6B67">
              <w:lastRenderedPageBreak/>
              <w:t xml:space="preserve">Приказ от 31 августа 2009 г. № 1398 «Об утверждении </w:t>
            </w:r>
            <w:r w:rsidRPr="002C6B67">
              <w:lastRenderedPageBreak/>
              <w:t xml:space="preserve">перечня должностей государственной гражданской службы Чувашской Республики в Министерстве образования и молодежной политики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w:t>
            </w:r>
          </w:p>
          <w:p w:rsidR="002473EC" w:rsidRPr="002C6B67" w:rsidRDefault="002473EC" w:rsidP="002473EC">
            <w:pPr>
              <w:jc w:val="both"/>
            </w:pPr>
            <w:r w:rsidRPr="002C6B67">
              <w:t>своих супруги (супруга) и несовершеннолетних детей»</w:t>
            </w:r>
          </w:p>
        </w:tc>
        <w:tc>
          <w:tcPr>
            <w:tcW w:w="1701" w:type="dxa"/>
          </w:tcPr>
          <w:p w:rsidR="002473EC" w:rsidRPr="002C6B67" w:rsidRDefault="002473EC" w:rsidP="002473EC">
            <w:r w:rsidRPr="002C6B67">
              <w:lastRenderedPageBreak/>
              <w:t xml:space="preserve">Вести Чувашии от  7 </w:t>
            </w:r>
            <w:r w:rsidRPr="002C6B67">
              <w:lastRenderedPageBreak/>
              <w:t>октября 2009 г.</w:t>
            </w:r>
          </w:p>
          <w:p w:rsidR="002473EC" w:rsidRPr="002C6B67" w:rsidRDefault="002473EC" w:rsidP="002473EC">
            <w:r w:rsidRPr="002C6B67">
              <w:t xml:space="preserve">№ 39 (1147)            </w:t>
            </w:r>
          </w:p>
        </w:tc>
        <w:tc>
          <w:tcPr>
            <w:tcW w:w="1276" w:type="dxa"/>
          </w:tcPr>
          <w:p w:rsidR="002473EC" w:rsidRPr="002C6B67" w:rsidRDefault="002473EC" w:rsidP="002473EC">
            <w:pPr>
              <w:jc w:val="both"/>
              <w:rPr>
                <w:i/>
                <w:iCs/>
              </w:rPr>
            </w:pPr>
            <w:r w:rsidRPr="002C6B67">
              <w:rPr>
                <w:i/>
                <w:iCs/>
                <w:color w:val="FF0000"/>
              </w:rPr>
              <w:lastRenderedPageBreak/>
              <w:t>Признан утратив</w:t>
            </w:r>
            <w:r w:rsidRPr="002C6B67">
              <w:rPr>
                <w:i/>
                <w:iCs/>
                <w:color w:val="FF0000"/>
              </w:rPr>
              <w:lastRenderedPageBreak/>
              <w:t xml:space="preserve">шим силу </w:t>
            </w:r>
            <w:r w:rsidRPr="002C6B67">
              <w:rPr>
                <w:i/>
                <w:iCs/>
              </w:rPr>
              <w:t>приказом от 31 мая 2012 г. № 1411 (рег. № 1181 от 6 июня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515.</w:t>
            </w:r>
          </w:p>
        </w:tc>
        <w:tc>
          <w:tcPr>
            <w:tcW w:w="1369" w:type="dxa"/>
          </w:tcPr>
          <w:p w:rsidR="002473EC" w:rsidRPr="002C6B67" w:rsidRDefault="002473EC" w:rsidP="002473EC">
            <w:r w:rsidRPr="002C6B67">
              <w:t>7 октября </w:t>
            </w:r>
          </w:p>
          <w:p w:rsidR="002473EC" w:rsidRPr="002C6B67" w:rsidRDefault="002473EC" w:rsidP="002473EC">
            <w:r w:rsidRPr="002C6B67">
              <w:t>2009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 xml:space="preserve">Приказ от 30 сентября 2009 г. № 80 «Об утверждении перечня должностей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w:t>
            </w:r>
            <w:r w:rsidRPr="002C6B67">
              <w:lastRenderedPageBreak/>
              <w:t>своих супруги (супруга) и несовершеннолетних детей»</w:t>
            </w:r>
          </w:p>
        </w:tc>
        <w:tc>
          <w:tcPr>
            <w:tcW w:w="1701" w:type="dxa"/>
          </w:tcPr>
          <w:p w:rsidR="002473EC" w:rsidRPr="002C6B67" w:rsidRDefault="002473EC" w:rsidP="002473EC">
            <w:r w:rsidRPr="002C6B67">
              <w:lastRenderedPageBreak/>
              <w:t>Вести Чувашии от  17 октября 2009 г.</w:t>
            </w:r>
          </w:p>
          <w:p w:rsidR="002473EC" w:rsidRPr="002C6B67" w:rsidRDefault="002473EC" w:rsidP="002473EC">
            <w:r w:rsidRPr="002C6B67">
              <w:t xml:space="preserve">№ 40 (1148)            </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Cs/>
              </w:rPr>
            </w:pPr>
            <w:r w:rsidRPr="002C6B67">
              <w:rPr>
                <w:i/>
                <w:iCs/>
              </w:rPr>
              <w:t xml:space="preserve">Внесено изменение приказом от 2 апреля 2013 г. № 41 (рег. № 1521 от 22 апреля 2013 г.), от 26 февраля 2015 г. № 24 (рег. № 2376 от 26 марта </w:t>
            </w:r>
            <w:r w:rsidRPr="002C6B67">
              <w:rPr>
                <w:i/>
                <w:iCs/>
              </w:rPr>
              <w:lastRenderedPageBreak/>
              <w:t>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516.</w:t>
            </w:r>
          </w:p>
        </w:tc>
        <w:tc>
          <w:tcPr>
            <w:tcW w:w="1369" w:type="dxa"/>
          </w:tcPr>
          <w:p w:rsidR="002473EC" w:rsidRPr="002C6B67" w:rsidRDefault="002473EC" w:rsidP="002473EC">
            <w:r w:rsidRPr="002C6B67">
              <w:t>7 октября </w:t>
            </w:r>
          </w:p>
          <w:p w:rsidR="002473EC" w:rsidRPr="002C6B67" w:rsidRDefault="002473EC" w:rsidP="002473EC">
            <w:r w:rsidRPr="002C6B67">
              <w:t>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 сентября 2009 г. № 124 «О признании утратившим силу приказа Министерства сельского хозяйства Чувашской Республики от 23 ноября 2005 г. № 171»</w:t>
            </w:r>
          </w:p>
        </w:tc>
        <w:tc>
          <w:tcPr>
            <w:tcW w:w="1701" w:type="dxa"/>
          </w:tcPr>
          <w:p w:rsidR="002473EC" w:rsidRPr="002C6B67" w:rsidRDefault="002473EC" w:rsidP="002473EC">
            <w:r w:rsidRPr="002C6B67">
              <w:t>Вести Чувашии от  17 октября 2009 г.</w:t>
            </w:r>
          </w:p>
          <w:p w:rsidR="002473EC" w:rsidRPr="002C6B67" w:rsidRDefault="002473EC" w:rsidP="002473EC">
            <w:r w:rsidRPr="002C6B67">
              <w:t xml:space="preserve">№ 40 (1148)  </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517.</w:t>
            </w:r>
          </w:p>
        </w:tc>
        <w:tc>
          <w:tcPr>
            <w:tcW w:w="1369" w:type="dxa"/>
          </w:tcPr>
          <w:p w:rsidR="002473EC" w:rsidRPr="002C6B67" w:rsidRDefault="002473EC" w:rsidP="002473EC">
            <w:r w:rsidRPr="002C6B67">
              <w:t>12 октября 2009 г.</w:t>
            </w:r>
          </w:p>
        </w:tc>
        <w:tc>
          <w:tcPr>
            <w:tcW w:w="2159" w:type="dxa"/>
          </w:tcPr>
          <w:p w:rsidR="002473EC" w:rsidRPr="002C6B67" w:rsidRDefault="002473EC" w:rsidP="002473EC">
            <w:r w:rsidRPr="002C6B67">
              <w:rPr>
                <w:bCs/>
              </w:rPr>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17 сентября 2009 г. № 02-03/99 «О Почетной грамоте и Благодарности Министерства промышленности и энергетики Чувашской Республики»</w:t>
            </w:r>
          </w:p>
        </w:tc>
        <w:tc>
          <w:tcPr>
            <w:tcW w:w="1701" w:type="dxa"/>
          </w:tcPr>
          <w:p w:rsidR="002473EC" w:rsidRPr="002C6B67" w:rsidRDefault="002473EC" w:rsidP="002473EC">
            <w:r w:rsidRPr="002C6B67">
              <w:t>Вести Чувашии от  21 октября 2009 г.</w:t>
            </w:r>
          </w:p>
          <w:p w:rsidR="002473EC" w:rsidRPr="002C6B67" w:rsidRDefault="002473EC" w:rsidP="002473EC">
            <w:r w:rsidRPr="002C6B67">
              <w:t xml:space="preserve">№ 41 (1149)  </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518.</w:t>
            </w:r>
          </w:p>
        </w:tc>
        <w:tc>
          <w:tcPr>
            <w:tcW w:w="1369" w:type="dxa"/>
          </w:tcPr>
          <w:p w:rsidR="002473EC" w:rsidRPr="002C6B67" w:rsidRDefault="002473EC" w:rsidP="002473EC">
            <w:r w:rsidRPr="002C6B67">
              <w:t>19 октября 2009 г.</w:t>
            </w:r>
          </w:p>
        </w:tc>
        <w:tc>
          <w:tcPr>
            <w:tcW w:w="2159" w:type="dxa"/>
          </w:tcPr>
          <w:p w:rsidR="002473EC" w:rsidRPr="002C6B67" w:rsidRDefault="002473EC" w:rsidP="002473EC">
            <w:r w:rsidRPr="002C6B67">
              <w:t xml:space="preserve">Государственная службы Чувашской </w:t>
            </w:r>
            <w:r w:rsidRPr="002C6B67">
              <w:lastRenderedPageBreak/>
              <w:t>Республики по конкурентной политике и тарифам</w:t>
            </w:r>
          </w:p>
        </w:tc>
        <w:tc>
          <w:tcPr>
            <w:tcW w:w="3135" w:type="dxa"/>
          </w:tcPr>
          <w:p w:rsidR="002473EC" w:rsidRPr="002C6B67" w:rsidRDefault="002473EC" w:rsidP="002473EC">
            <w:pPr>
              <w:jc w:val="both"/>
            </w:pPr>
            <w:r w:rsidRPr="002C6B67">
              <w:lastRenderedPageBreak/>
              <w:t xml:space="preserve">Приказ от 31 августа 2009 г. № 01/06-6 «Об утверждении перечня должностей </w:t>
            </w:r>
            <w:r w:rsidRPr="002C6B67">
              <w:lastRenderedPageBreak/>
              <w:t>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lastRenderedPageBreak/>
              <w:t xml:space="preserve">Вести Чувашии от  29 октября </w:t>
            </w:r>
            <w:r w:rsidRPr="002C6B67">
              <w:lastRenderedPageBreak/>
              <w:t>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iCs/>
              </w:rPr>
            </w:pPr>
            <w:r w:rsidRPr="002C6B67">
              <w:rPr>
                <w:i/>
                <w:iCs/>
                <w:color w:val="FF0000"/>
              </w:rPr>
              <w:lastRenderedPageBreak/>
              <w:t xml:space="preserve">Признан утратившим силу </w:t>
            </w:r>
            <w:r w:rsidRPr="002C6B67">
              <w:rPr>
                <w:i/>
                <w:iCs/>
              </w:rPr>
              <w:lastRenderedPageBreak/>
              <w:t>приказом от 4 июля 2013 г. № 01/06-1173 (рег. № 1661 от 23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519.</w:t>
            </w:r>
          </w:p>
        </w:tc>
        <w:tc>
          <w:tcPr>
            <w:tcW w:w="1369" w:type="dxa"/>
          </w:tcPr>
          <w:p w:rsidR="002473EC" w:rsidRPr="002C6B67" w:rsidRDefault="002473EC" w:rsidP="002473EC">
            <w:r w:rsidRPr="002C6B67">
              <w:t>20 октября 2009 г.</w:t>
            </w:r>
          </w:p>
        </w:tc>
        <w:tc>
          <w:tcPr>
            <w:tcW w:w="2159" w:type="dxa"/>
          </w:tcPr>
          <w:p w:rsidR="002473EC" w:rsidRPr="002C6B67" w:rsidRDefault="002473EC" w:rsidP="002473EC">
            <w:pPr>
              <w:rPr>
                <w:bCs/>
              </w:rPr>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13 августа 2009 г. № 298 «О Почетной грамоте и Благодарности Министерства природных ресурсов и экологии Чувашской Республики»</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Cs/>
              </w:rPr>
            </w:pPr>
            <w:r w:rsidRPr="002C6B67">
              <w:rPr>
                <w:i/>
                <w:iCs/>
              </w:rPr>
              <w:t>Внесено изменение приказом от 25 апреля 2014 г. № 347 (рег. № 2017 от 9 июня 2014 г.), от 23 ноября 2015 г. № 1105 (рег. № 2693 от 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520.</w:t>
            </w:r>
          </w:p>
        </w:tc>
        <w:tc>
          <w:tcPr>
            <w:tcW w:w="1369" w:type="dxa"/>
          </w:tcPr>
          <w:p w:rsidR="002473EC" w:rsidRPr="002C6B67" w:rsidRDefault="002473EC" w:rsidP="002473EC">
            <w:r w:rsidRPr="002C6B67">
              <w:t>20 октября 2009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29.12.2008 № 19 «Об утверждении служебного распорядка Государственного комитета Чувашской Республики по связи и информатизации»</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 xml:space="preserve">приказом Министерства информационной </w:t>
            </w:r>
            <w:r w:rsidRPr="002C6B67">
              <w:rPr>
                <w:i/>
                <w:iCs/>
              </w:rPr>
              <w:lastRenderedPageBreak/>
              <w:t>политики и массовых коммуникаций Чувашской Республики от 31 июля 2012 г. № 19 (рег. № 1274 от 5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521.</w:t>
            </w:r>
          </w:p>
        </w:tc>
        <w:tc>
          <w:tcPr>
            <w:tcW w:w="1369" w:type="dxa"/>
          </w:tcPr>
          <w:p w:rsidR="002473EC" w:rsidRPr="002C6B67" w:rsidRDefault="002473EC" w:rsidP="002473EC">
            <w:r w:rsidRPr="002C6B67">
              <w:t>21 октября 2009 г.</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22"/>
              <w:rPr>
                <w:szCs w:val="24"/>
              </w:rPr>
            </w:pPr>
            <w:r w:rsidRPr="00C827F2">
              <w:rPr>
                <w:szCs w:val="24"/>
              </w:rPr>
              <w:t>Приказ от 26 августа 2009 г. № 148/п «О внесении изменений в приказ Министерства финансов Чувашской Республики от 29 декабря 2007 г. № 644/п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522.</w:t>
            </w:r>
          </w:p>
        </w:tc>
        <w:tc>
          <w:tcPr>
            <w:tcW w:w="1369" w:type="dxa"/>
          </w:tcPr>
          <w:p w:rsidR="002473EC" w:rsidRPr="002C6B67" w:rsidRDefault="002473EC" w:rsidP="002473EC">
            <w:r w:rsidRPr="002C6B67">
              <w:t>23 октября 2009 г.</w:t>
            </w:r>
          </w:p>
        </w:tc>
        <w:tc>
          <w:tcPr>
            <w:tcW w:w="2159" w:type="dxa"/>
          </w:tcPr>
          <w:p w:rsidR="002473EC" w:rsidRPr="002C6B67" w:rsidRDefault="002473EC" w:rsidP="002473EC">
            <w:r w:rsidRPr="002C6B67">
              <w:t>Министерство сельского хозяйства</w:t>
            </w:r>
          </w:p>
          <w:p w:rsidR="002473EC" w:rsidRPr="002C6B67" w:rsidRDefault="002473EC" w:rsidP="002473EC">
            <w:r w:rsidRPr="002C6B67">
              <w:t xml:space="preserve">Чувашской Республики </w:t>
            </w:r>
          </w:p>
        </w:tc>
        <w:tc>
          <w:tcPr>
            <w:tcW w:w="3135" w:type="dxa"/>
          </w:tcPr>
          <w:p w:rsidR="002473EC" w:rsidRPr="002C6B67" w:rsidRDefault="002473EC" w:rsidP="002473EC">
            <w:pPr>
              <w:jc w:val="both"/>
            </w:pPr>
            <w:r w:rsidRPr="002C6B67">
              <w:t>Приказ от 08.10.2009 № 134 «О внесении изменений в приказ Министерства сельского хозяйства Чувашской Республики от 17 марта 2009 г. № 41»</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сельского хозяйства Чувашской Республики от 03 марта 2010 № 27 </w:t>
            </w:r>
          </w:p>
          <w:p w:rsidR="002473EC" w:rsidRPr="002C6B67" w:rsidRDefault="002473EC" w:rsidP="002473EC">
            <w:pPr>
              <w:jc w:val="both"/>
              <w:rPr>
                <w:i/>
                <w:iCs/>
              </w:rPr>
            </w:pPr>
            <w:r w:rsidRPr="002C6B67">
              <w:rPr>
                <w:i/>
                <w:iCs/>
              </w:rPr>
              <w:t>(рег. № 596 от 26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523.</w:t>
            </w:r>
          </w:p>
        </w:tc>
        <w:tc>
          <w:tcPr>
            <w:tcW w:w="1369" w:type="dxa"/>
          </w:tcPr>
          <w:p w:rsidR="002473EC" w:rsidRPr="002C6B67" w:rsidRDefault="002473EC" w:rsidP="002473EC">
            <w:r w:rsidRPr="002C6B67">
              <w:t>23 октября 2009 г.</w:t>
            </w:r>
          </w:p>
        </w:tc>
        <w:tc>
          <w:tcPr>
            <w:tcW w:w="2159" w:type="dxa"/>
          </w:tcPr>
          <w:p w:rsidR="002473EC" w:rsidRPr="002C6B67" w:rsidRDefault="002473EC" w:rsidP="002473EC">
            <w:r w:rsidRPr="002C6B67">
              <w:t xml:space="preserve">Министерство градостроительства и развития общественной </w:t>
            </w:r>
            <w:r w:rsidRPr="002C6B67">
              <w:lastRenderedPageBreak/>
              <w:t>инфраструктуры Чувашской Республики</w:t>
            </w:r>
          </w:p>
        </w:tc>
        <w:tc>
          <w:tcPr>
            <w:tcW w:w="3135" w:type="dxa"/>
          </w:tcPr>
          <w:p w:rsidR="002473EC" w:rsidRPr="002C6B67" w:rsidRDefault="002473EC" w:rsidP="002473EC">
            <w:pPr>
              <w:jc w:val="both"/>
            </w:pPr>
            <w:r w:rsidRPr="002C6B67">
              <w:lastRenderedPageBreak/>
              <w:t xml:space="preserve">Приказ от 02.09.2009 № 04-13/390 «Об утверждении Перечня маршрутов и перевозчиков, </w:t>
            </w:r>
            <w:r w:rsidRPr="002C6B67">
              <w:lastRenderedPageBreak/>
              <w:t>осуществляющих перевозки льготных категорий пассажиров при наличии льготного проездного билета для льготных категорий граждан»</w:t>
            </w:r>
          </w:p>
        </w:tc>
        <w:tc>
          <w:tcPr>
            <w:tcW w:w="1701" w:type="dxa"/>
          </w:tcPr>
          <w:p w:rsidR="002473EC" w:rsidRPr="002C6B67" w:rsidRDefault="002473EC" w:rsidP="002473EC">
            <w:r w:rsidRPr="002C6B67">
              <w:lastRenderedPageBreak/>
              <w:t>Вести Чувашии от  29 октября 2009 г.</w:t>
            </w:r>
          </w:p>
          <w:p w:rsidR="002473EC" w:rsidRPr="002C6B67" w:rsidRDefault="002473EC" w:rsidP="002473EC">
            <w:r w:rsidRPr="002C6B67">
              <w:lastRenderedPageBreak/>
              <w:t xml:space="preserve">№ 42 (1150)  </w:t>
            </w: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524.</w:t>
            </w:r>
          </w:p>
        </w:tc>
        <w:tc>
          <w:tcPr>
            <w:tcW w:w="1369" w:type="dxa"/>
          </w:tcPr>
          <w:p w:rsidR="002473EC" w:rsidRPr="002C6B67" w:rsidRDefault="002473EC" w:rsidP="002473EC">
            <w:r w:rsidRPr="002C6B67">
              <w:t>23 октября 2009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16 октября 2009 г. № 7-1/и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29 октября 2009 г.</w:t>
            </w:r>
          </w:p>
          <w:p w:rsidR="002473EC" w:rsidRPr="002C6B67" w:rsidRDefault="002473EC" w:rsidP="002473EC">
            <w:r w:rsidRPr="002C6B67">
              <w:t xml:space="preserve">№ 42 (1150)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Cs/>
              </w:rPr>
            </w:pPr>
            <w:r w:rsidRPr="002C6B67">
              <w:rPr>
                <w:i/>
              </w:rPr>
              <w:t>(рег. № 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t>525.</w:t>
            </w:r>
          </w:p>
        </w:tc>
        <w:tc>
          <w:tcPr>
            <w:tcW w:w="1369" w:type="dxa"/>
          </w:tcPr>
          <w:p w:rsidR="002473EC" w:rsidRPr="002C6B67" w:rsidRDefault="002473EC" w:rsidP="002473EC">
            <w:r w:rsidRPr="002C6B67">
              <w:t>26 октября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14.09.2009 № 938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«Лицензирует медицинскую деятельность организаций муниципальной и частной систем здравоохранения (за исключением деятельности по оказанию высокотехнологической медицинской помощи), фармацевтическую деятельность (за исключением деятельности, осуществляемой </w:t>
            </w:r>
            <w:r w:rsidRPr="002C6B67">
              <w:lastRenderedPageBreak/>
              <w:t>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деятельность, связанную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tc>
        <w:tc>
          <w:tcPr>
            <w:tcW w:w="1701" w:type="dxa"/>
          </w:tcPr>
          <w:p w:rsidR="002473EC" w:rsidRPr="002C6B67" w:rsidRDefault="002473EC" w:rsidP="002473EC">
            <w:r w:rsidRPr="002C6B67">
              <w:lastRenderedPageBreak/>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15 февраля 2010 г. № 152 (рег. № 577 от 24 февраля 2010 г.)</w:t>
            </w:r>
          </w:p>
        </w:tc>
      </w:tr>
      <w:tr w:rsidR="002473EC" w:rsidRPr="002C6B67" w:rsidTr="00023C71">
        <w:trPr>
          <w:gridBefore w:val="1"/>
          <w:wBefore w:w="6" w:type="dxa"/>
          <w:trHeight w:val="80"/>
        </w:trPr>
        <w:tc>
          <w:tcPr>
            <w:tcW w:w="790" w:type="dxa"/>
          </w:tcPr>
          <w:p w:rsidR="002473EC" w:rsidRPr="002C6B67" w:rsidRDefault="002473EC" w:rsidP="002473EC">
            <w:r w:rsidRPr="002C6B67">
              <w:t>526.</w:t>
            </w:r>
          </w:p>
        </w:tc>
        <w:tc>
          <w:tcPr>
            <w:tcW w:w="1369" w:type="dxa"/>
          </w:tcPr>
          <w:p w:rsidR="002473EC" w:rsidRPr="002C6B67" w:rsidRDefault="002473EC" w:rsidP="002473EC">
            <w:r w:rsidRPr="002C6B67">
              <w:t>26 октября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июня 2009 г. № 652 «Об утверждении Порядка проведения тарификации работников бюджетных  учреждений Чувашской Республики, занятых в сфере  здравоохранения и предоставления социальных услуг»</w:t>
            </w:r>
          </w:p>
        </w:tc>
        <w:tc>
          <w:tcPr>
            <w:tcW w:w="1701" w:type="dxa"/>
          </w:tcPr>
          <w:p w:rsidR="002473EC" w:rsidRPr="002C6B67" w:rsidRDefault="002473EC" w:rsidP="002473EC">
            <w:r w:rsidRPr="002C6B67">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527.</w:t>
            </w:r>
          </w:p>
        </w:tc>
        <w:tc>
          <w:tcPr>
            <w:tcW w:w="1369" w:type="dxa"/>
          </w:tcPr>
          <w:p w:rsidR="002473EC" w:rsidRPr="002C6B67" w:rsidRDefault="002473EC" w:rsidP="002473EC">
            <w:r w:rsidRPr="002C6B67">
              <w:t>28 октября 2009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октября 2009 г. № 3-1/т «Об установлении тарифов на тепловую энергию, поставляемую потребителям некоторыми энергоснабжающими организациями в Чувашской Республике, на 2009 год»</w:t>
            </w:r>
          </w:p>
        </w:tc>
        <w:tc>
          <w:tcPr>
            <w:tcW w:w="1701" w:type="dxa"/>
          </w:tcPr>
          <w:p w:rsidR="002473EC" w:rsidRPr="002C6B67" w:rsidRDefault="002473EC" w:rsidP="002473EC">
            <w:r w:rsidRPr="002C6B67">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2009 г. № 14-5/т</w:t>
            </w:r>
          </w:p>
          <w:p w:rsidR="002473EC" w:rsidRPr="002C6B67" w:rsidRDefault="002473EC" w:rsidP="002473EC">
            <w:pPr>
              <w:jc w:val="both"/>
              <w:rPr>
                <w:iCs/>
              </w:rPr>
            </w:pPr>
            <w:r w:rsidRPr="002C6B67">
              <w:rPr>
                <w:i/>
                <w:iCs/>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528.</w:t>
            </w:r>
          </w:p>
        </w:tc>
        <w:tc>
          <w:tcPr>
            <w:tcW w:w="1369" w:type="dxa"/>
          </w:tcPr>
          <w:p w:rsidR="002473EC" w:rsidRPr="002C6B67" w:rsidRDefault="002473EC" w:rsidP="002473EC">
            <w:r w:rsidRPr="002C6B67">
              <w:t>30 октября 2009 г.</w:t>
            </w:r>
          </w:p>
        </w:tc>
        <w:tc>
          <w:tcPr>
            <w:tcW w:w="2159" w:type="dxa"/>
          </w:tcPr>
          <w:p w:rsidR="002473EC" w:rsidRPr="002C6B67" w:rsidRDefault="002473EC" w:rsidP="002473EC">
            <w:r w:rsidRPr="002C6B67">
              <w:t xml:space="preserve">Государственная служба Чувашской Республики по конкурентной </w:t>
            </w:r>
            <w:r w:rsidRPr="002C6B67">
              <w:lastRenderedPageBreak/>
              <w:t>политике и тарифам</w:t>
            </w:r>
          </w:p>
        </w:tc>
        <w:tc>
          <w:tcPr>
            <w:tcW w:w="3135" w:type="dxa"/>
          </w:tcPr>
          <w:p w:rsidR="002473EC" w:rsidRPr="002C6B67" w:rsidRDefault="002473EC" w:rsidP="002473EC">
            <w:pPr>
              <w:jc w:val="both"/>
            </w:pPr>
            <w:r w:rsidRPr="002C6B67">
              <w:lastRenderedPageBreak/>
              <w:t xml:space="preserve">Постановление от 13 октября 2009 г. № 1-1/в «Об установлении индексов максимально возможного изменения установленных </w:t>
            </w:r>
            <w:r w:rsidRPr="002C6B67">
              <w:lastRenderedPageBreak/>
              <w:t>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жилое помещение и коммунальные услуги по муниципальным образованиям в Чувашской Республике на 2010 год»</w:t>
            </w:r>
          </w:p>
        </w:tc>
        <w:tc>
          <w:tcPr>
            <w:tcW w:w="1701" w:type="dxa"/>
          </w:tcPr>
          <w:p w:rsidR="002473EC" w:rsidRPr="002C6B67" w:rsidRDefault="002473EC" w:rsidP="002473EC">
            <w:r w:rsidRPr="002C6B67">
              <w:lastRenderedPageBreak/>
              <w:t>Вести Чувашии от  3 ноября 2009 г.</w:t>
            </w:r>
          </w:p>
          <w:p w:rsidR="002473EC" w:rsidRPr="002C6B67" w:rsidRDefault="002473EC" w:rsidP="002473EC">
            <w:r w:rsidRPr="002C6B67">
              <w:t xml:space="preserve">№ 43 (1151)  </w:t>
            </w:r>
          </w:p>
        </w:tc>
        <w:tc>
          <w:tcPr>
            <w:tcW w:w="1276" w:type="dxa"/>
          </w:tcPr>
          <w:p w:rsidR="002473EC" w:rsidRPr="002C6B67" w:rsidRDefault="002473EC" w:rsidP="002473EC">
            <w:pPr>
              <w:jc w:val="both"/>
              <w:rPr>
                <w:i/>
                <w:iCs/>
              </w:rPr>
            </w:pPr>
            <w:r w:rsidRPr="002C6B67">
              <w:rPr>
                <w:i/>
                <w:iCs/>
              </w:rPr>
              <w:t>Действующий. Внесены изменения постанов</w:t>
            </w:r>
            <w:r w:rsidRPr="002C6B67">
              <w:rPr>
                <w:i/>
                <w:iCs/>
              </w:rPr>
              <w:lastRenderedPageBreak/>
              <w:t>лением от 30 октября 2010 г. № 685 (рег. № 685 от 15 октября 2010 .)</w:t>
            </w:r>
          </w:p>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16 ноября 2010 г. № 38-8/в </w:t>
            </w:r>
          </w:p>
          <w:p w:rsidR="002473EC" w:rsidRPr="002C6B67" w:rsidRDefault="002473EC" w:rsidP="002473EC">
            <w:pPr>
              <w:jc w:val="both"/>
              <w:rPr>
                <w:iCs/>
              </w:rPr>
            </w:pPr>
            <w:r w:rsidRPr="002C6B67">
              <w:rPr>
                <w:i/>
                <w:iCs/>
              </w:rPr>
              <w:t>(рег. № 699 от 29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529.</w:t>
            </w:r>
          </w:p>
        </w:tc>
        <w:tc>
          <w:tcPr>
            <w:tcW w:w="1369" w:type="dxa"/>
          </w:tcPr>
          <w:p w:rsidR="002473EC" w:rsidRPr="002C6B67" w:rsidRDefault="002473EC" w:rsidP="002473EC">
            <w:r w:rsidRPr="002C6B67">
              <w:t>2 ноября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29.10.2009 № 01-07/373 «О внесении изменений в приказ Министерства культуры, по делам национальностей, информационной политики и архивного дела Чувашской Республики от 7 апреля 2009 г. № 01-07/90»</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приказом от 01 июня 2011 г. № 01-07/187 </w:t>
            </w:r>
          </w:p>
          <w:p w:rsidR="002473EC" w:rsidRPr="002C6B67" w:rsidRDefault="002473EC" w:rsidP="002473EC">
            <w:pPr>
              <w:jc w:val="both"/>
              <w:rPr>
                <w:iCs/>
              </w:rPr>
            </w:pPr>
            <w:r w:rsidRPr="002C6B67">
              <w:rPr>
                <w:i/>
                <w:iCs/>
              </w:rPr>
              <w:t>(рег. № 945 от 28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530.</w:t>
            </w:r>
          </w:p>
        </w:tc>
        <w:tc>
          <w:tcPr>
            <w:tcW w:w="1369" w:type="dxa"/>
          </w:tcPr>
          <w:p w:rsidR="002473EC" w:rsidRPr="002C6B67" w:rsidRDefault="002473EC" w:rsidP="002473EC">
            <w:r w:rsidRPr="002C6B67">
              <w:t>3 ноября 2009 г.</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20.10.2009 № 113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rPr>
              <w:t>Внесены изменения приказом от 22 декабря 2011 г. № 220 (рег. № 1037 от 28 декабря 2011 г.), от 7 июня 2012 г. № 90 (рег. № 1199 от 20 июня 2012 г.)</w:t>
            </w:r>
          </w:p>
          <w:p w:rsidR="002473EC" w:rsidRPr="002C6B67" w:rsidRDefault="002473EC" w:rsidP="002473EC">
            <w:pPr>
              <w:jc w:val="both"/>
              <w:rPr>
                <w:iCs/>
              </w:rPr>
            </w:pPr>
            <w:r w:rsidRPr="002C6B67">
              <w:rPr>
                <w:i/>
                <w:iCs/>
                <w:color w:val="FF0000"/>
              </w:rPr>
              <w:t xml:space="preserve">Признан </w:t>
            </w:r>
            <w:r w:rsidRPr="002C6B67">
              <w:rPr>
                <w:i/>
                <w:iCs/>
                <w:color w:val="FF0000"/>
              </w:rPr>
              <w:lastRenderedPageBreak/>
              <w:t xml:space="preserve">утратившим силу </w:t>
            </w:r>
            <w:r w:rsidRPr="002C6B67">
              <w:rPr>
                <w:i/>
                <w:iCs/>
              </w:rPr>
              <w:t>приказом от 27 мая 2014 г. № 137 (рег. № 2027 от 19 июня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531.</w:t>
            </w:r>
          </w:p>
        </w:tc>
        <w:tc>
          <w:tcPr>
            <w:tcW w:w="1369" w:type="dxa"/>
          </w:tcPr>
          <w:p w:rsidR="002473EC" w:rsidRPr="002C6B67" w:rsidRDefault="002473EC" w:rsidP="002473EC">
            <w:r w:rsidRPr="002C6B67">
              <w:t>6 ноября 2009 г.</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октября 2009 г. № 428 «</w:t>
            </w:r>
            <w:r w:rsidRPr="002C6B67">
              <w:rPr>
                <w:bCs/>
                <w:spacing w:val="-1"/>
              </w:rPr>
              <w:t xml:space="preserve">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контроля в области охраны окружающей среды </w:t>
            </w:r>
            <w:r w:rsidRPr="002C6B67">
              <w:rPr>
                <w:bCs/>
                <w:spacing w:val="-2"/>
              </w:rPr>
              <w:t>(государственного экологического контроля) на объектах хозяйственной и иной дея</w:t>
            </w:r>
            <w:r w:rsidRPr="002C6B67">
              <w:rPr>
                <w:bCs/>
                <w:spacing w:val="-1"/>
              </w:rPr>
              <w:t>тельности независимо от форм собственности, находящихся на территории Чувашской Республики, за исключением объектов хозяйственной и иной деятельности, подлежащих федеральному государственному экологическому контролю</w:t>
            </w:r>
            <w:r w:rsidRPr="002C6B67">
              <w:t>»</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 декабря 2010 г. № 682 </w:t>
            </w:r>
          </w:p>
          <w:p w:rsidR="002473EC" w:rsidRPr="002C6B67" w:rsidRDefault="002473EC" w:rsidP="002473EC">
            <w:pPr>
              <w:jc w:val="both"/>
              <w:rPr>
                <w:i/>
                <w:iCs/>
              </w:rPr>
            </w:pPr>
            <w:r w:rsidRPr="002C6B67">
              <w:rPr>
                <w:i/>
                <w:iCs/>
              </w:rPr>
              <w:t>(рег. № 726 от 21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532.</w:t>
            </w:r>
          </w:p>
        </w:tc>
        <w:tc>
          <w:tcPr>
            <w:tcW w:w="1369" w:type="dxa"/>
          </w:tcPr>
          <w:p w:rsidR="002473EC" w:rsidRPr="002C6B67" w:rsidRDefault="002473EC" w:rsidP="002473EC">
            <w:r w:rsidRPr="002C6B67">
              <w:t>6 ноября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19 октября 2009 г. № 1101 </w:t>
            </w:r>
            <w:r w:rsidRPr="002C6B67">
              <w:rPr>
                <w:rStyle w:val="a3"/>
                <w:rFonts w:ascii="Times New Roman" w:hAnsi="Times New Roman"/>
              </w:rPr>
              <w:t>«Об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Default="002473EC" w:rsidP="002473EC">
            <w:pPr>
              <w:jc w:val="both"/>
              <w:rPr>
                <w:i/>
                <w:iCs/>
              </w:rPr>
            </w:pPr>
            <w:r w:rsidRPr="002C6B67">
              <w:rPr>
                <w:i/>
                <w:iCs/>
              </w:rPr>
              <w:t>Внесены изменения приказом от 5 июня 2012 г. № 777 (рег. № 1217 от 5 июля 2012 г.)</w:t>
            </w:r>
          </w:p>
          <w:p w:rsidR="002473EC" w:rsidRPr="00275DB4" w:rsidRDefault="002473EC" w:rsidP="002473EC">
            <w:pPr>
              <w:jc w:val="both"/>
              <w:rPr>
                <w:i/>
                <w:iCs/>
              </w:rPr>
            </w:pPr>
            <w:r>
              <w:rPr>
                <w:i/>
                <w:iCs/>
                <w:color w:val="FF0000"/>
              </w:rPr>
              <w:t xml:space="preserve">Признан утратившим силу </w:t>
            </w:r>
            <w:r>
              <w:rPr>
                <w:i/>
                <w:iCs/>
              </w:rPr>
              <w:t>приказом Министерства здравоохр</w:t>
            </w:r>
            <w:r>
              <w:rPr>
                <w:i/>
                <w:iCs/>
              </w:rPr>
              <w:lastRenderedPageBreak/>
              <w:t>анения Чувашской Республики от 17 октября 2016 г. № 1639 (рег. № 3342 от 8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533.</w:t>
            </w:r>
          </w:p>
        </w:tc>
        <w:tc>
          <w:tcPr>
            <w:tcW w:w="1369" w:type="dxa"/>
          </w:tcPr>
          <w:p w:rsidR="002473EC" w:rsidRPr="002C6B67" w:rsidRDefault="002473EC" w:rsidP="002473EC">
            <w:r w:rsidRPr="002C6B67">
              <w:t>6 ноября 2009 г.</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14 октября 2009 г. № 136 «О внесении изменений в приказ Министерства сельского хозяйства Чувашской Республики от 18 апреля 2008 г. № 48»</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Cs/>
              </w:rPr>
            </w:pPr>
            <w:r w:rsidRPr="002C6B67">
              <w:rPr>
                <w:i/>
                <w:color w:val="FF0000"/>
              </w:rPr>
              <w:t xml:space="preserve">Признан утратившим силу </w:t>
            </w:r>
            <w:r w:rsidRPr="002C6B67">
              <w:rPr>
                <w:i/>
              </w:rPr>
              <w:t>приказом от 11 октября 2011 г. № 164 (рег. № 984 от 14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534.</w:t>
            </w:r>
          </w:p>
        </w:tc>
        <w:tc>
          <w:tcPr>
            <w:tcW w:w="1369" w:type="dxa"/>
          </w:tcPr>
          <w:p w:rsidR="002473EC" w:rsidRPr="002C6B67" w:rsidRDefault="002473EC" w:rsidP="002473EC">
            <w:r w:rsidRPr="002C6B67">
              <w:t>9 ноября 2009 г.</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 xml:space="preserve">Приказ от 12 октября 2009 г.   № 01-07/343 </w:t>
            </w:r>
            <w:r w:rsidRPr="002C6B67">
              <w:rPr>
                <w:rStyle w:val="a3"/>
                <w:rFonts w:ascii="Times New Roman" w:hAnsi="Times New Roman"/>
              </w:rPr>
              <w:t>«Об утверждении квалификационных требований к профессиональным знаниям и навыкам лиц,</w:t>
            </w:r>
            <w:r w:rsidRPr="002C6B67">
              <w:rPr>
                <w:rStyle w:val="a3"/>
                <w:rFonts w:cs="Courier New"/>
              </w:rPr>
              <w:t xml:space="preserve"> </w:t>
            </w:r>
            <w:r w:rsidRPr="002C6B67">
              <w:t xml:space="preserve">замещающих должности государственной гражданской службы Чувашской Республики </w:t>
            </w:r>
            <w:r w:rsidRPr="002C6B67">
              <w:rPr>
                <w:rStyle w:val="a3"/>
                <w:rFonts w:ascii="Times New Roman" w:hAnsi="Times New Roman"/>
              </w:rPr>
              <w:t>Министерстве</w:t>
            </w:r>
            <w:r w:rsidRPr="002C6B67">
              <w:rPr>
                <w:rStyle w:val="a3"/>
                <w:rFonts w:cs="Courier New"/>
              </w:rPr>
              <w:t xml:space="preserve"> </w:t>
            </w:r>
            <w:r w:rsidRPr="002C6B67">
              <w:t xml:space="preserve">культуры, по делам национальностей, информационной политики и архивного дела </w:t>
            </w:r>
            <w:r w:rsidRPr="002C6B67">
              <w:rPr>
                <w:rStyle w:val="a3"/>
                <w:rFonts w:ascii="Times New Roman" w:hAnsi="Times New Roman"/>
              </w:rPr>
              <w:t>Чувашской Республики»</w:t>
            </w:r>
          </w:p>
        </w:tc>
        <w:tc>
          <w:tcPr>
            <w:tcW w:w="1701" w:type="dxa"/>
          </w:tcPr>
          <w:p w:rsidR="002473EC" w:rsidRPr="002C6B67" w:rsidRDefault="002473EC" w:rsidP="002473EC">
            <w:r w:rsidRPr="002C6B67">
              <w:t>Вести Чувашии от  12 ноября 2009 г.</w:t>
            </w:r>
          </w:p>
          <w:p w:rsidR="002473EC" w:rsidRPr="002C6B67" w:rsidRDefault="002473EC" w:rsidP="002473EC">
            <w:r w:rsidRPr="002C6B67">
              <w:t xml:space="preserve">№ 44 (1152)  </w:t>
            </w:r>
          </w:p>
        </w:tc>
        <w:tc>
          <w:tcPr>
            <w:tcW w:w="1276" w:type="dxa"/>
          </w:tcPr>
          <w:p w:rsidR="002473EC" w:rsidRPr="002C6B67" w:rsidRDefault="002473EC" w:rsidP="002473EC">
            <w:pPr>
              <w:jc w:val="both"/>
              <w:rPr>
                <w:i/>
                <w:iCs/>
              </w:rPr>
            </w:pPr>
            <w:r w:rsidRPr="002C6B67">
              <w:rPr>
                <w:i/>
                <w:iCs/>
              </w:rPr>
              <w:t>Внесены изменения приказом от 26 декабря 2011 г. № 01-07/529 (рег. № 1063 от 27 января 2012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 xml:space="preserve">приказом Министерства культуры, по делам национальностей и архивного дела Чувашской Республики от 21 августа </w:t>
            </w:r>
            <w:r w:rsidRPr="002C6B67">
              <w:rPr>
                <w:i/>
                <w:iCs/>
              </w:rPr>
              <w:lastRenderedPageBreak/>
              <w:t>2012 г. № 01-07/398 (рег. № 1270 от 3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535.</w:t>
            </w:r>
          </w:p>
        </w:tc>
        <w:tc>
          <w:tcPr>
            <w:tcW w:w="1369" w:type="dxa"/>
          </w:tcPr>
          <w:p w:rsidR="002473EC" w:rsidRPr="002C6B67" w:rsidRDefault="002473EC" w:rsidP="002473EC">
            <w:r w:rsidRPr="002C6B67">
              <w:t>10 ноября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09.11.2009 № 92-о «Об утверждении Порядка предоставления сведений, содержащихся в регистре муниципальных нормативных правовых актов Чувашской Республики»</w:t>
            </w:r>
          </w:p>
        </w:tc>
        <w:tc>
          <w:tcPr>
            <w:tcW w:w="1701" w:type="dxa"/>
          </w:tcPr>
          <w:p w:rsidR="002473EC" w:rsidRPr="002C6B67" w:rsidRDefault="002473EC" w:rsidP="002473EC">
            <w:r w:rsidRPr="002C6B67">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8 апреля 2020</w:t>
            </w:r>
            <w:r w:rsidRPr="002C6B67">
              <w:rPr>
                <w:i/>
              </w:rPr>
              <w:t> г. № </w:t>
            </w:r>
            <w:r>
              <w:rPr>
                <w:i/>
              </w:rPr>
              <w:t>79-о</w:t>
            </w:r>
          </w:p>
          <w:p w:rsidR="002473EC" w:rsidRDefault="002473EC" w:rsidP="002473EC">
            <w:pPr>
              <w:jc w:val="both"/>
              <w:rPr>
                <w:i/>
                <w:iCs/>
              </w:rPr>
            </w:pPr>
            <w:r w:rsidRPr="002C6B67">
              <w:rPr>
                <w:i/>
              </w:rPr>
              <w:t>(рег. № </w:t>
            </w:r>
            <w:r>
              <w:rPr>
                <w:i/>
              </w:rPr>
              <w:t>5886</w:t>
            </w:r>
            <w:r w:rsidRPr="002C6B67">
              <w:rPr>
                <w:i/>
              </w:rPr>
              <w:t xml:space="preserve"> от </w:t>
            </w:r>
            <w:r>
              <w:rPr>
                <w:i/>
              </w:rPr>
              <w:t>8 апреля 2020</w:t>
            </w:r>
            <w:r w:rsidRPr="002C6B67">
              <w:rPr>
                <w:i/>
              </w:rPr>
              <w:t> г.)</w:t>
            </w:r>
          </w:p>
          <w:p w:rsidR="002473EC" w:rsidRDefault="002473EC" w:rsidP="002473EC">
            <w:pPr>
              <w:jc w:val="both"/>
              <w:rPr>
                <w:i/>
                <w:iCs/>
              </w:rPr>
            </w:pPr>
          </w:p>
          <w:p w:rsidR="002473EC" w:rsidRPr="009B25B2" w:rsidRDefault="002473EC" w:rsidP="002473EC">
            <w:pPr>
              <w:jc w:val="both"/>
              <w:rPr>
                <w:iCs/>
              </w:rPr>
            </w:pPr>
            <w:r w:rsidRPr="009B25B2">
              <w:rPr>
                <w:i/>
                <w:iCs/>
              </w:rPr>
              <w:t>внесены изменения от 10 декабря 2009 г. № 99-о (рег. № 550 от 14 декабря 2009 г.), от 9 ноября 2016 г. № 97-о (рег. № 3351 от 10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536.</w:t>
            </w:r>
          </w:p>
        </w:tc>
        <w:tc>
          <w:tcPr>
            <w:tcW w:w="1369" w:type="dxa"/>
          </w:tcPr>
          <w:p w:rsidR="002473EC" w:rsidRPr="002C6B67" w:rsidRDefault="002473EC" w:rsidP="002473EC">
            <w:r w:rsidRPr="002C6B67">
              <w:t>10 ноября 2009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w:t>
            </w:r>
            <w:r w:rsidRPr="002C6B67">
              <w:lastRenderedPageBreak/>
              <w:t>Республики</w:t>
            </w:r>
          </w:p>
        </w:tc>
        <w:tc>
          <w:tcPr>
            <w:tcW w:w="3135" w:type="dxa"/>
          </w:tcPr>
          <w:p w:rsidR="002473EC" w:rsidRPr="002C6B67" w:rsidRDefault="002473EC" w:rsidP="002473EC">
            <w:pPr>
              <w:jc w:val="both"/>
            </w:pPr>
            <w:r w:rsidRPr="002C6B67">
              <w:lastRenderedPageBreak/>
              <w:t xml:space="preserve">Приказ от 03.11.2009 № 1188 «Об индексации нормативов чистого дохода от реализации плодов и продукции личного </w:t>
            </w:r>
            <w:r w:rsidRPr="002C6B67">
              <w:lastRenderedPageBreak/>
              <w:t>подсобного хозяйства с 1 октября 2009 года»</w:t>
            </w:r>
          </w:p>
        </w:tc>
        <w:tc>
          <w:tcPr>
            <w:tcW w:w="1701" w:type="dxa"/>
          </w:tcPr>
          <w:p w:rsidR="002473EC" w:rsidRPr="002C6B67" w:rsidRDefault="002473EC" w:rsidP="002473EC">
            <w:r w:rsidRPr="002C6B67">
              <w:lastRenderedPageBreak/>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537.</w:t>
            </w:r>
          </w:p>
        </w:tc>
        <w:tc>
          <w:tcPr>
            <w:tcW w:w="1369" w:type="dxa"/>
          </w:tcPr>
          <w:p w:rsidR="002473EC" w:rsidRPr="002C6B67" w:rsidRDefault="002473EC" w:rsidP="002473EC">
            <w:r w:rsidRPr="002C6B67">
              <w:t>12 ноября 2009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16.09.2009 № 950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«Контролирует соответствие качества оказываемой медицинской помощи федеральным стандартам в сфере здравоохранения (за исключением контроля качества высокотехнологической медицинской помощи, а также медицинской помощи, оказываемой в федеральных организациях)»</w:t>
            </w:r>
          </w:p>
        </w:tc>
        <w:tc>
          <w:tcPr>
            <w:tcW w:w="1701" w:type="dxa"/>
          </w:tcPr>
          <w:p w:rsidR="002473EC" w:rsidRPr="002C6B67" w:rsidRDefault="002473EC" w:rsidP="002473EC">
            <w:r w:rsidRPr="002C6B67">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12 января 2012 г. № 6</w:t>
            </w:r>
          </w:p>
          <w:p w:rsidR="002473EC" w:rsidRPr="002C6B67" w:rsidRDefault="002473EC" w:rsidP="002473EC">
            <w:pPr>
              <w:jc w:val="both"/>
              <w:rPr>
                <w:iCs/>
              </w:rPr>
            </w:pPr>
            <w:r w:rsidRPr="002C6B67">
              <w:rPr>
                <w:i/>
              </w:rPr>
              <w:t xml:space="preserve">(рег. № 1096 от 02 марта 2012 г.) </w:t>
            </w:r>
          </w:p>
        </w:tc>
      </w:tr>
      <w:tr w:rsidR="002473EC" w:rsidRPr="002C6B67" w:rsidTr="00023C71">
        <w:trPr>
          <w:gridBefore w:val="1"/>
          <w:wBefore w:w="6" w:type="dxa"/>
          <w:trHeight w:val="80"/>
        </w:trPr>
        <w:tc>
          <w:tcPr>
            <w:tcW w:w="790" w:type="dxa"/>
          </w:tcPr>
          <w:p w:rsidR="002473EC" w:rsidRPr="002C6B67" w:rsidRDefault="002473EC" w:rsidP="002473EC">
            <w:r w:rsidRPr="002C6B67">
              <w:t>538.</w:t>
            </w:r>
          </w:p>
        </w:tc>
        <w:tc>
          <w:tcPr>
            <w:tcW w:w="1369" w:type="dxa"/>
          </w:tcPr>
          <w:p w:rsidR="002473EC" w:rsidRPr="002C6B67" w:rsidRDefault="002473EC" w:rsidP="002473EC">
            <w:r w:rsidRPr="002C6B67">
              <w:t>12 ноября 2009 г.</w:t>
            </w:r>
          </w:p>
        </w:tc>
        <w:tc>
          <w:tcPr>
            <w:tcW w:w="2159" w:type="dxa"/>
          </w:tcPr>
          <w:p w:rsidR="002473EC" w:rsidRPr="002C6B67" w:rsidRDefault="002473EC" w:rsidP="002473EC">
            <w:r w:rsidRPr="002C6B67">
              <w:t>Министерство экономического развития и торговли Чувашской Республики</w:t>
            </w:r>
          </w:p>
        </w:tc>
        <w:tc>
          <w:tcPr>
            <w:tcW w:w="3135" w:type="dxa"/>
          </w:tcPr>
          <w:p w:rsidR="002473EC" w:rsidRPr="002C6B67" w:rsidRDefault="002473EC" w:rsidP="002473EC">
            <w:pPr>
              <w:jc w:val="both"/>
            </w:pPr>
            <w:r w:rsidRPr="002C6B67">
              <w:t>Приказ от 28.09.2009 № 127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2473EC" w:rsidRPr="002C6B67" w:rsidRDefault="002473EC" w:rsidP="002473EC">
            <w:r w:rsidRPr="002C6B67">
              <w:t>Вести Чувашии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15 февраля 2010 г. № 152</w:t>
            </w:r>
          </w:p>
          <w:p w:rsidR="002473EC" w:rsidRPr="002C6B67" w:rsidRDefault="002473EC" w:rsidP="002473EC">
            <w:pPr>
              <w:jc w:val="both"/>
              <w:rPr>
                <w:iCs/>
              </w:rPr>
            </w:pPr>
            <w:r w:rsidRPr="002C6B67">
              <w:rPr>
                <w:i/>
              </w:rPr>
              <w:t>(рег. № 577 от 24 февраля 2010 г.)</w:t>
            </w:r>
          </w:p>
        </w:tc>
      </w:tr>
      <w:tr w:rsidR="002473EC" w:rsidRPr="002C6B67" w:rsidTr="00023C71">
        <w:trPr>
          <w:gridBefore w:val="1"/>
          <w:wBefore w:w="6" w:type="dxa"/>
          <w:trHeight w:val="80"/>
        </w:trPr>
        <w:tc>
          <w:tcPr>
            <w:tcW w:w="790" w:type="dxa"/>
          </w:tcPr>
          <w:p w:rsidR="002473EC" w:rsidRPr="002C6B67" w:rsidRDefault="002473EC" w:rsidP="002473EC">
            <w:r w:rsidRPr="002C6B67">
              <w:t>539.</w:t>
            </w:r>
          </w:p>
        </w:tc>
        <w:tc>
          <w:tcPr>
            <w:tcW w:w="1369" w:type="dxa"/>
          </w:tcPr>
          <w:p w:rsidR="002473EC" w:rsidRPr="002C6B67" w:rsidRDefault="002473EC" w:rsidP="002473EC">
            <w:r w:rsidRPr="002C6B67">
              <w:t>12 ноября 2009 г.</w:t>
            </w:r>
          </w:p>
        </w:tc>
        <w:tc>
          <w:tcPr>
            <w:tcW w:w="2159" w:type="dxa"/>
          </w:tcPr>
          <w:p w:rsidR="002473EC" w:rsidRPr="00C827F2" w:rsidRDefault="002473EC" w:rsidP="002473EC">
            <w:pPr>
              <w:pStyle w:val="a8"/>
              <w:rPr>
                <w:szCs w:val="24"/>
              </w:rPr>
            </w:pPr>
            <w:r w:rsidRPr="00C827F2">
              <w:rPr>
                <w:szCs w:val="24"/>
              </w:rPr>
              <w:t>Государственная ветеринарная служба Чуваш</w:t>
            </w:r>
            <w:r w:rsidRPr="00C827F2">
              <w:rPr>
                <w:szCs w:val="24"/>
              </w:rPr>
              <w:softHyphen/>
              <w:t>ской Республики</w:t>
            </w:r>
          </w:p>
          <w:p w:rsidR="002473EC" w:rsidRPr="002C6B67" w:rsidRDefault="002473EC" w:rsidP="002473EC"/>
        </w:tc>
        <w:tc>
          <w:tcPr>
            <w:tcW w:w="3135" w:type="dxa"/>
          </w:tcPr>
          <w:p w:rsidR="002473EC" w:rsidRPr="002C6B67" w:rsidRDefault="002473EC" w:rsidP="002473EC">
            <w:pPr>
              <w:jc w:val="both"/>
            </w:pPr>
            <w:r w:rsidRPr="002C6B67">
              <w:t>Приказ от 19 октября 2009 г. № 111 «Об утверждении Административного регла</w:t>
            </w:r>
            <w:r w:rsidRPr="002C6B67">
              <w:softHyphen/>
              <w:t>мента исполнения Государ</w:t>
            </w:r>
            <w:r w:rsidRPr="002C6B67">
              <w:softHyphen/>
              <w:t xml:space="preserve">ственной ветеринарной службой Чувашской Республики государственной функции по контролю на основании выездных проверок </w:t>
            </w:r>
            <w:r w:rsidRPr="002C6B67">
              <w:lastRenderedPageBreak/>
              <w:t>проведения карантинных и иных мероприятий в области ветеринарии на территории Чувашской Республики»</w:t>
            </w:r>
          </w:p>
        </w:tc>
        <w:tc>
          <w:tcPr>
            <w:tcW w:w="1701" w:type="dxa"/>
          </w:tcPr>
          <w:p w:rsidR="002473EC" w:rsidRPr="002C6B67" w:rsidRDefault="002473EC" w:rsidP="002473EC">
            <w:r w:rsidRPr="002C6B67">
              <w:lastRenderedPageBreak/>
              <w:t>Вести Чува</w:t>
            </w:r>
            <w:r w:rsidRPr="002C6B67">
              <w:softHyphen/>
              <w:t>шии от  19 ноября 2009 г.</w:t>
            </w:r>
          </w:p>
          <w:p w:rsidR="002473EC" w:rsidRPr="002C6B67" w:rsidRDefault="002473EC" w:rsidP="002473EC">
            <w:r w:rsidRPr="002C6B67">
              <w:t xml:space="preserve">№ 45 (1153)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марта 2012 г. № 13</w:t>
            </w:r>
          </w:p>
          <w:p w:rsidR="002473EC" w:rsidRPr="002C6B67" w:rsidRDefault="002473EC" w:rsidP="002473EC">
            <w:pPr>
              <w:jc w:val="both"/>
              <w:rPr>
                <w:i/>
                <w:iCs/>
              </w:rPr>
            </w:pPr>
            <w:r w:rsidRPr="002C6B67">
              <w:rPr>
                <w:i/>
                <w:iCs/>
              </w:rPr>
              <w:t xml:space="preserve">(рег. № 1123 от </w:t>
            </w:r>
            <w:r w:rsidRPr="002C6B67">
              <w:rPr>
                <w:i/>
                <w:iCs/>
              </w:rPr>
              <w:lastRenderedPageBreak/>
              <w:t>29 марта 2012 г.)</w:t>
            </w:r>
          </w:p>
          <w:p w:rsidR="002473EC" w:rsidRPr="002C6B67" w:rsidRDefault="002473EC" w:rsidP="002473EC">
            <w:pPr>
              <w:jc w:val="both"/>
              <w:rPr>
                <w:i/>
                <w:iCs/>
              </w:rPr>
            </w:pPr>
            <w:r w:rsidRPr="002C6B67">
              <w:rPr>
                <w:i/>
                <w:iCs/>
              </w:rPr>
              <w:t>Внесены изме</w:t>
            </w:r>
            <w:r w:rsidRPr="002C6B67">
              <w:rPr>
                <w:i/>
                <w:iCs/>
              </w:rPr>
              <w:softHyphen/>
              <w:t>нения прика</w:t>
            </w:r>
            <w:r w:rsidRPr="002C6B67">
              <w:rPr>
                <w:i/>
                <w:iCs/>
              </w:rPr>
              <w:softHyphen/>
              <w:t>зом Государственной ветеринарной службы Чувашской Республики от 30 июля 2010 г.  № 28</w:t>
            </w:r>
          </w:p>
          <w:p w:rsidR="002473EC" w:rsidRPr="002C6B67" w:rsidRDefault="002473EC" w:rsidP="002473EC">
            <w:pPr>
              <w:jc w:val="both"/>
              <w:rPr>
                <w:i/>
                <w:iCs/>
              </w:rPr>
            </w:pPr>
            <w:r w:rsidRPr="002C6B67">
              <w:rPr>
                <w:i/>
                <w:iCs/>
              </w:rPr>
              <w:t xml:space="preserve">(рег. № 649 от 30 июля 2010 г.); от 07 октября 2010 г. № 74 </w:t>
            </w:r>
          </w:p>
          <w:p w:rsidR="002473EC" w:rsidRPr="002C6B67" w:rsidRDefault="002473EC" w:rsidP="002473EC">
            <w:pPr>
              <w:jc w:val="both"/>
              <w:rPr>
                <w:iCs/>
              </w:rPr>
            </w:pPr>
            <w:r w:rsidRPr="002C6B67">
              <w:rPr>
                <w:i/>
                <w:iCs/>
              </w:rPr>
              <w:t>(рег № 680 от 8 октября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540.</w:t>
            </w:r>
          </w:p>
        </w:tc>
        <w:tc>
          <w:tcPr>
            <w:tcW w:w="1369" w:type="dxa"/>
          </w:tcPr>
          <w:p w:rsidR="002473EC" w:rsidRPr="002C6B67" w:rsidRDefault="002473EC" w:rsidP="002473EC">
            <w:r w:rsidRPr="002C6B67">
              <w:t>16 ноября 2009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13.11.2009 № 94-о «Об утверждении Порядка ведения регистра муниципальных нормативных правовых актов Чувашской Республики на бумажных носителях»</w:t>
            </w:r>
          </w:p>
        </w:tc>
        <w:tc>
          <w:tcPr>
            <w:tcW w:w="1701" w:type="dxa"/>
          </w:tcPr>
          <w:p w:rsidR="002473EC" w:rsidRPr="002C6B67" w:rsidRDefault="002473EC" w:rsidP="002473EC">
            <w:r w:rsidRPr="002C6B67">
              <w:t>Вести Чувашии от  26 ноября 2009 г.</w:t>
            </w:r>
          </w:p>
          <w:p w:rsidR="002473EC" w:rsidRPr="002C6B67" w:rsidRDefault="002473EC" w:rsidP="002473EC">
            <w:r w:rsidRPr="002C6B67">
              <w:t xml:space="preserve">№ 46 (1154)  </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приказом от 14 декабря 2010 №79 (рег. № 727 от 21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541.</w:t>
            </w:r>
          </w:p>
        </w:tc>
        <w:tc>
          <w:tcPr>
            <w:tcW w:w="1369" w:type="dxa"/>
          </w:tcPr>
          <w:p w:rsidR="002473EC" w:rsidRPr="002C6B67" w:rsidRDefault="002473EC" w:rsidP="002473EC">
            <w:r w:rsidRPr="002C6B67">
              <w:t>18 ноября 2009 г.</w:t>
            </w:r>
          </w:p>
        </w:tc>
        <w:tc>
          <w:tcPr>
            <w:tcW w:w="2159" w:type="dxa"/>
          </w:tcPr>
          <w:p w:rsidR="002473EC" w:rsidRPr="00C827F2" w:rsidRDefault="002473EC" w:rsidP="002473EC">
            <w:pPr>
              <w:pStyle w:val="a8"/>
              <w:rPr>
                <w:szCs w:val="24"/>
              </w:rPr>
            </w:pPr>
            <w:r w:rsidRPr="00C827F2">
              <w:rPr>
                <w:szCs w:val="24"/>
              </w:rPr>
              <w:t>Министерство юстиции Чувашской Республики</w:t>
            </w:r>
          </w:p>
        </w:tc>
        <w:tc>
          <w:tcPr>
            <w:tcW w:w="3135" w:type="dxa"/>
          </w:tcPr>
          <w:p w:rsidR="002473EC" w:rsidRPr="002C6B67" w:rsidRDefault="002473EC" w:rsidP="002473EC">
            <w:pPr>
              <w:jc w:val="both"/>
            </w:pPr>
            <w:r w:rsidRPr="002C6B67">
              <w:t xml:space="preserve">Приказ от 12.11.2009 № 93-о «О Порядке уведомления  министра юстиции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юстиции Чувашской Республики, к </w:t>
            </w:r>
            <w:r w:rsidRPr="002C6B67">
              <w:lastRenderedPageBreak/>
              <w:t>совершению коррупционных правонарушений»</w:t>
            </w:r>
          </w:p>
        </w:tc>
        <w:tc>
          <w:tcPr>
            <w:tcW w:w="1701" w:type="dxa"/>
          </w:tcPr>
          <w:p w:rsidR="002473EC" w:rsidRPr="002C6B67" w:rsidRDefault="002473EC" w:rsidP="002473EC">
            <w:r w:rsidRPr="002C6B67">
              <w:lastRenderedPageBreak/>
              <w:t>Вести Чувашии от  26 ноября 2009 г.</w:t>
            </w:r>
          </w:p>
          <w:p w:rsidR="002473EC" w:rsidRPr="002C6B67" w:rsidRDefault="002473EC" w:rsidP="002473EC">
            <w:r w:rsidRPr="002C6B67">
              <w:t xml:space="preserve">№ 46 (1154)  </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 xml:space="preserve">приказом от </w:t>
            </w:r>
            <w:r>
              <w:rPr>
                <w:i/>
                <w:iCs/>
              </w:rPr>
              <w:t>28 апреля 2020 г.</w:t>
            </w:r>
            <w:r w:rsidRPr="002C6B67">
              <w:rPr>
                <w:i/>
                <w:iCs/>
              </w:rPr>
              <w:t xml:space="preserve"> №</w:t>
            </w:r>
            <w:r>
              <w:rPr>
                <w:i/>
                <w:iCs/>
              </w:rPr>
              <w:t xml:space="preserve"> 96-о</w:t>
            </w:r>
            <w:r w:rsidRPr="002C6B67">
              <w:rPr>
                <w:i/>
                <w:iCs/>
              </w:rPr>
              <w:t xml:space="preserve"> (рег. № </w:t>
            </w:r>
            <w:r>
              <w:rPr>
                <w:i/>
                <w:iCs/>
              </w:rPr>
              <w:t>5927</w:t>
            </w:r>
            <w:r w:rsidRPr="002C6B67">
              <w:rPr>
                <w:i/>
                <w:iCs/>
              </w:rPr>
              <w:t xml:space="preserve"> от </w:t>
            </w:r>
            <w:r>
              <w:rPr>
                <w:i/>
                <w:iCs/>
              </w:rPr>
              <w:t>28 апреля 2020</w:t>
            </w:r>
            <w:r w:rsidRPr="002C6B67">
              <w:rPr>
                <w:i/>
                <w:iCs/>
              </w:rPr>
              <w:t xml:space="preserve">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sidRPr="002C6B67">
              <w:rPr>
                <w:i/>
                <w:iCs/>
              </w:rPr>
              <w:lastRenderedPageBreak/>
              <w:t>Действующий</w:t>
            </w:r>
          </w:p>
          <w:p w:rsidR="002473EC" w:rsidRPr="002C6B67" w:rsidRDefault="002473EC" w:rsidP="002473EC">
            <w:pPr>
              <w:jc w:val="both"/>
              <w:rPr>
                <w:i/>
                <w:iCs/>
              </w:rPr>
            </w:pPr>
            <w:r>
              <w:rPr>
                <w:i/>
                <w:iCs/>
              </w:rPr>
              <w:t xml:space="preserve">Внесены изменения </w:t>
            </w:r>
            <w:r>
              <w:rPr>
                <w:i/>
              </w:rPr>
              <w:t>приказом Министерства юстиции и имущественных отношений ЧР от 3 февраля 2017 г. № 19-о (рег. № 3547 от 7 февраля 2017 г.), от 14 августа 2018 г. № 108-о (рег. № 4650 от 16 августа 2018 г.), от 28 марта 2019 г.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542.</w:t>
            </w:r>
          </w:p>
        </w:tc>
        <w:tc>
          <w:tcPr>
            <w:tcW w:w="1369" w:type="dxa"/>
          </w:tcPr>
          <w:p w:rsidR="002473EC" w:rsidRPr="002C6B67" w:rsidRDefault="002473EC" w:rsidP="002473EC">
            <w:r w:rsidRPr="002C6B67">
              <w:t>18 ноября 2009 г.</w:t>
            </w:r>
          </w:p>
        </w:tc>
        <w:tc>
          <w:tcPr>
            <w:tcW w:w="2159" w:type="dxa"/>
          </w:tcPr>
          <w:p w:rsidR="002473EC" w:rsidRPr="00C827F2" w:rsidRDefault="002473EC" w:rsidP="002473EC">
            <w:pPr>
              <w:pStyle w:val="a8"/>
              <w:rPr>
                <w:szCs w:val="24"/>
              </w:rPr>
            </w:pPr>
            <w:r w:rsidRPr="00C827F2">
              <w:rPr>
                <w:szCs w:val="24"/>
              </w:rPr>
              <w:t>Министерство образования и молодежной политики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sz w:val="24"/>
                <w:szCs w:val="24"/>
              </w:rPr>
              <w:t>Приказ от 15 июля 2009 г. № 1206 «О вариативных формах и процедурах проведения аттестации педагогических и руководящих работников образовательных учреждений Чувашской Республики и муниципальных образовательных учреждений»</w:t>
            </w:r>
          </w:p>
        </w:tc>
        <w:tc>
          <w:tcPr>
            <w:tcW w:w="1701" w:type="dxa"/>
          </w:tcPr>
          <w:p w:rsidR="002473EC" w:rsidRPr="002C6B67" w:rsidRDefault="002473EC" w:rsidP="002473EC">
            <w:r w:rsidRPr="002C6B67">
              <w:t>Вести Чувашии от  26 ноября 2009 г.</w:t>
            </w:r>
          </w:p>
          <w:p w:rsidR="002473EC" w:rsidRPr="002C6B67" w:rsidRDefault="002473EC" w:rsidP="002473EC">
            <w:r w:rsidRPr="002C6B67">
              <w:t xml:space="preserve">№ 46 (1154)  </w:t>
            </w:r>
          </w:p>
        </w:tc>
        <w:tc>
          <w:tcPr>
            <w:tcW w:w="1276" w:type="dxa"/>
          </w:tcPr>
          <w:p w:rsidR="002473EC" w:rsidRPr="002C6B67" w:rsidRDefault="002473EC" w:rsidP="002473EC">
            <w:pPr>
              <w:jc w:val="both"/>
              <w:rPr>
                <w:iCs/>
              </w:rPr>
            </w:pPr>
            <w:r w:rsidRPr="002C6B67">
              <w:rPr>
                <w:i/>
                <w:iCs/>
                <w:color w:val="FF0000"/>
              </w:rPr>
              <w:t>Признан утратившим силу</w:t>
            </w:r>
            <w:r w:rsidRPr="002C6B67">
              <w:rPr>
                <w:iCs/>
              </w:rPr>
              <w:t xml:space="preserve"> </w:t>
            </w:r>
            <w:r w:rsidRPr="002C6B67">
              <w:rPr>
                <w:i/>
                <w:iCs/>
              </w:rPr>
              <w:t>приказом от 23 января 2012 №81 (рег. № 1075 от 10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543.</w:t>
            </w:r>
          </w:p>
        </w:tc>
        <w:tc>
          <w:tcPr>
            <w:tcW w:w="1369" w:type="dxa"/>
          </w:tcPr>
          <w:p w:rsidR="002473EC" w:rsidRPr="002C6B67" w:rsidRDefault="002473EC" w:rsidP="002473EC">
            <w:r w:rsidRPr="002C6B67">
              <w:t>18 ноября 2009 г.</w:t>
            </w:r>
          </w:p>
        </w:tc>
        <w:tc>
          <w:tcPr>
            <w:tcW w:w="2159" w:type="dxa"/>
          </w:tcPr>
          <w:p w:rsidR="002473EC" w:rsidRPr="00C827F2" w:rsidRDefault="002473EC" w:rsidP="002473EC">
            <w:pPr>
              <w:pStyle w:val="a8"/>
              <w:rPr>
                <w:szCs w:val="24"/>
              </w:rPr>
            </w:pPr>
            <w:r w:rsidRPr="00C827F2">
              <w:rPr>
                <w:szCs w:val="24"/>
              </w:rPr>
              <w:t xml:space="preserve">Государственная служба Чувашской </w:t>
            </w:r>
            <w:r w:rsidRPr="00C827F2">
              <w:rPr>
                <w:szCs w:val="24"/>
              </w:rPr>
              <w:lastRenderedPageBreak/>
              <w:t>Республики по конкурентной политике и тарифам</w:t>
            </w:r>
          </w:p>
        </w:tc>
        <w:tc>
          <w:tcPr>
            <w:tcW w:w="3135" w:type="dxa"/>
          </w:tcPr>
          <w:p w:rsidR="002473EC" w:rsidRPr="002C6B67" w:rsidRDefault="002473EC" w:rsidP="002473EC">
            <w:pPr>
              <w:jc w:val="both"/>
            </w:pPr>
            <w:r w:rsidRPr="002C6B67">
              <w:lastRenderedPageBreak/>
              <w:t xml:space="preserve">Приказ от 18 сентября 2009 г. № 01/06-24 «Об утверждении </w:t>
            </w:r>
            <w:r w:rsidRPr="002C6B67">
              <w:lastRenderedPageBreak/>
              <w:t>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других регулируемых цен, тарифов, надбавок и коэффициентов соотношения уровней цен на конечную продукцию и закупаемое сельскохозяйственное сырье по перечню, утвержденному в соответствии с законодательством Российской Федерации Кабинетом Министров Чувашской Республики»</w:t>
            </w:r>
          </w:p>
        </w:tc>
        <w:tc>
          <w:tcPr>
            <w:tcW w:w="1701" w:type="dxa"/>
          </w:tcPr>
          <w:p w:rsidR="002473EC" w:rsidRPr="002C6B67" w:rsidRDefault="002473EC" w:rsidP="002473EC">
            <w:r w:rsidRPr="002C6B67">
              <w:lastRenderedPageBreak/>
              <w:t xml:space="preserve">Вести Чувашии от  26 ноября </w:t>
            </w:r>
            <w:r w:rsidRPr="002C6B67">
              <w:lastRenderedPageBreak/>
              <w:t>2009 г.</w:t>
            </w:r>
          </w:p>
          <w:p w:rsidR="002473EC" w:rsidRPr="002C6B67" w:rsidRDefault="002473EC" w:rsidP="002473EC">
            <w:r w:rsidRPr="002C6B67">
              <w:t xml:space="preserve">№ 46 (1154)  </w:t>
            </w:r>
          </w:p>
        </w:tc>
        <w:tc>
          <w:tcPr>
            <w:tcW w:w="1276" w:type="dxa"/>
          </w:tcPr>
          <w:p w:rsidR="002473EC" w:rsidRPr="002C6B67" w:rsidRDefault="002473EC" w:rsidP="002473EC">
            <w:pPr>
              <w:jc w:val="both"/>
              <w:rPr>
                <w:i/>
                <w:iCs/>
              </w:rPr>
            </w:pPr>
            <w:r w:rsidRPr="002C6B67">
              <w:rPr>
                <w:i/>
                <w:iCs/>
                <w:color w:val="FF0000"/>
              </w:rPr>
              <w:lastRenderedPageBreak/>
              <w:t xml:space="preserve">Признан утратившим силу </w:t>
            </w:r>
            <w:r w:rsidRPr="002C6B67">
              <w:rPr>
                <w:i/>
                <w:iCs/>
              </w:rPr>
              <w:lastRenderedPageBreak/>
              <w:t xml:space="preserve">приказом от 2 июня 2010 г. № 01/06-154 (рег. № 640 от 29 июня 2010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544.</w:t>
            </w:r>
          </w:p>
        </w:tc>
        <w:tc>
          <w:tcPr>
            <w:tcW w:w="1369" w:type="dxa"/>
          </w:tcPr>
          <w:p w:rsidR="002473EC" w:rsidRPr="002C6B67" w:rsidRDefault="002473EC" w:rsidP="002473EC">
            <w:r w:rsidRPr="002C6B67">
              <w:t>24 ноября 2009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28 октября 2009 г. № 447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лесного контроля и надзора на территории Чувашской Республики» зарегистрирован Министерством юстиции Чувашской Республики»</w:t>
            </w:r>
          </w:p>
        </w:tc>
        <w:tc>
          <w:tcPr>
            <w:tcW w:w="1701" w:type="dxa"/>
          </w:tcPr>
          <w:p w:rsidR="002473EC" w:rsidRPr="002C6B67" w:rsidRDefault="002473EC" w:rsidP="002473EC">
            <w:r w:rsidRPr="002C6B67">
              <w:t>Вести Чувашии от  4 декабря 2009 г.</w:t>
            </w:r>
          </w:p>
          <w:p w:rsidR="002473EC" w:rsidRPr="002C6B67" w:rsidRDefault="002473EC" w:rsidP="002473EC">
            <w:r w:rsidRPr="002C6B67">
              <w:t xml:space="preserve">№ 47 (1155)  </w:t>
            </w:r>
          </w:p>
        </w:tc>
        <w:tc>
          <w:tcPr>
            <w:tcW w:w="1276" w:type="dxa"/>
          </w:tcPr>
          <w:p w:rsidR="002473EC" w:rsidRPr="002C6B67" w:rsidRDefault="002473EC" w:rsidP="002473EC">
            <w:pPr>
              <w:jc w:val="both"/>
              <w:rPr>
                <w:iCs/>
              </w:rPr>
            </w:pPr>
            <w:r w:rsidRPr="002C6B67">
              <w:rPr>
                <w:i/>
                <w:color w:val="FF0000"/>
              </w:rPr>
              <w:t>Признан утратившим силу</w:t>
            </w:r>
            <w:r w:rsidRPr="002C6B67">
              <w:rPr>
                <w:i/>
              </w:rPr>
              <w:t xml:space="preserve"> приказом Министерства природных ресурсов и экологии Чувашской Республики от 16 февраля 2010 г. № 86 (рег. № 586 от 12 марта 2010 г.)</w:t>
            </w:r>
          </w:p>
        </w:tc>
      </w:tr>
      <w:tr w:rsidR="002473EC" w:rsidRPr="002C6B67" w:rsidTr="00023C71">
        <w:trPr>
          <w:gridBefore w:val="1"/>
          <w:wBefore w:w="6" w:type="dxa"/>
          <w:trHeight w:val="80"/>
        </w:trPr>
        <w:tc>
          <w:tcPr>
            <w:tcW w:w="790" w:type="dxa"/>
          </w:tcPr>
          <w:p w:rsidR="002473EC" w:rsidRPr="002C6B67" w:rsidRDefault="002473EC" w:rsidP="002473EC">
            <w:r w:rsidRPr="002C6B67">
              <w:t>545.</w:t>
            </w:r>
          </w:p>
        </w:tc>
        <w:tc>
          <w:tcPr>
            <w:tcW w:w="1369" w:type="dxa"/>
          </w:tcPr>
          <w:p w:rsidR="002473EC" w:rsidRPr="002C6B67" w:rsidRDefault="002473EC" w:rsidP="002473EC">
            <w:r w:rsidRPr="002C6B67">
              <w:t>27 ноября 2009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ноября 2009 г. № 483 «О признании утратившим силу приказа Министерства природопользования Чувашской Республики от 27 апреля 2005 г. № 34»</w:t>
            </w:r>
          </w:p>
        </w:tc>
        <w:tc>
          <w:tcPr>
            <w:tcW w:w="1701" w:type="dxa"/>
          </w:tcPr>
          <w:p w:rsidR="002473EC" w:rsidRPr="002C6B67" w:rsidRDefault="002473EC" w:rsidP="002473EC">
            <w:r w:rsidRPr="002C6B67">
              <w:t>Вести Чувашии от  4 декабря 2009 г.</w:t>
            </w:r>
          </w:p>
          <w:p w:rsidR="002473EC" w:rsidRPr="002C6B67" w:rsidRDefault="002473EC" w:rsidP="002473EC">
            <w:r w:rsidRPr="002C6B67">
              <w:t xml:space="preserve">№ 47 (1155)  </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546.</w:t>
            </w:r>
          </w:p>
        </w:tc>
        <w:tc>
          <w:tcPr>
            <w:tcW w:w="1369" w:type="dxa"/>
          </w:tcPr>
          <w:p w:rsidR="002473EC" w:rsidRPr="002C6B67" w:rsidRDefault="002473EC" w:rsidP="002473EC">
            <w:r w:rsidRPr="002C6B67">
              <w:t>1 декабря 2009 г.</w:t>
            </w:r>
          </w:p>
        </w:tc>
        <w:tc>
          <w:tcPr>
            <w:tcW w:w="2159" w:type="dxa"/>
          </w:tcPr>
          <w:p w:rsidR="002473EC" w:rsidRPr="00C827F2" w:rsidRDefault="002473EC" w:rsidP="002473EC">
            <w:pPr>
              <w:pStyle w:val="a8"/>
              <w:rPr>
                <w:szCs w:val="24"/>
              </w:rPr>
            </w:pPr>
            <w:r w:rsidRPr="00C827F2">
              <w:rPr>
                <w:szCs w:val="24"/>
              </w:rPr>
              <w:t xml:space="preserve">Государственная служба Чувашской Республики по </w:t>
            </w:r>
            <w:r w:rsidRPr="00C827F2">
              <w:rPr>
                <w:szCs w:val="24"/>
              </w:rPr>
              <w:lastRenderedPageBreak/>
              <w:t>конкурентной политике и тарифам</w:t>
            </w:r>
          </w:p>
        </w:tc>
        <w:tc>
          <w:tcPr>
            <w:tcW w:w="3135" w:type="dxa"/>
          </w:tcPr>
          <w:p w:rsidR="002473EC" w:rsidRPr="002C6B67" w:rsidRDefault="002473EC" w:rsidP="002473EC">
            <w:pPr>
              <w:jc w:val="both"/>
            </w:pPr>
            <w:r w:rsidRPr="002C6B67">
              <w:lastRenderedPageBreak/>
              <w:t xml:space="preserve">Постановление от 23 ноября 2009 г. № 11-3/в «Об установлении тарифа на услугу очистки сточных </w:t>
            </w:r>
            <w:r w:rsidRPr="002C6B67">
              <w:lastRenderedPageBreak/>
              <w:t>вод, оказываемую потребителям государственным унитарным предприятием Чувашской Республики «Биологические очистные сооружения»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r w:rsidRPr="002C6B67">
              <w:lastRenderedPageBreak/>
              <w:t>Вести Чувашии от  4 декабря 2009 г.</w:t>
            </w:r>
          </w:p>
          <w:p w:rsidR="002473EC" w:rsidRPr="002C6B67" w:rsidRDefault="002473EC" w:rsidP="002473EC">
            <w:r w:rsidRPr="002C6B67">
              <w:lastRenderedPageBreak/>
              <w:t xml:space="preserve">№ 47 (1155)  </w:t>
            </w:r>
          </w:p>
        </w:tc>
        <w:tc>
          <w:tcPr>
            <w:tcW w:w="1276" w:type="dxa"/>
          </w:tcPr>
          <w:p w:rsidR="002473EC" w:rsidRPr="002C6B67" w:rsidRDefault="002473EC" w:rsidP="002473EC">
            <w:pPr>
              <w:jc w:val="both"/>
              <w:rPr>
                <w:i/>
              </w:rPr>
            </w:pPr>
            <w:r w:rsidRPr="002C6B67">
              <w:rPr>
                <w:i/>
                <w:color w:val="FF0000"/>
              </w:rPr>
              <w:lastRenderedPageBreak/>
              <w:t>Признан утратившим силу</w:t>
            </w:r>
            <w:r w:rsidRPr="002C6B67">
              <w:rPr>
                <w:i/>
              </w:rPr>
              <w:t xml:space="preserve"> постанов</w:t>
            </w:r>
            <w:r w:rsidRPr="002C6B67">
              <w:rPr>
                <w:i/>
              </w:rPr>
              <w:lastRenderedPageBreak/>
              <w:t>лением от 30 ноября 2010 г. № 40-10/в</w:t>
            </w:r>
          </w:p>
          <w:p w:rsidR="002473EC" w:rsidRPr="002C6B67" w:rsidRDefault="002473EC" w:rsidP="002473EC">
            <w:pPr>
              <w:jc w:val="both"/>
              <w:rPr>
                <w:iCs/>
              </w:rPr>
            </w:pPr>
            <w:r w:rsidRPr="002C6B67">
              <w:rPr>
                <w:i/>
              </w:rPr>
              <w:t>(рег. № 716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547.</w:t>
            </w:r>
          </w:p>
        </w:tc>
        <w:tc>
          <w:tcPr>
            <w:tcW w:w="1369" w:type="dxa"/>
          </w:tcPr>
          <w:p w:rsidR="002473EC" w:rsidRPr="002C6B67" w:rsidRDefault="002473EC" w:rsidP="002473EC">
            <w:r w:rsidRPr="002C6B67">
              <w:t>4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ноября 2009 г. № 12-3/в «Об установлении тарифов на услуги, оказываемые потребителям обществом с ограниченной ответственностью «Жилкомсервис» Моргаушского района Чувашской Республики»</w:t>
            </w:r>
          </w:p>
        </w:tc>
        <w:tc>
          <w:tcPr>
            <w:tcW w:w="1701" w:type="dxa"/>
          </w:tcPr>
          <w:p w:rsidR="002473EC" w:rsidRPr="002C6B67" w:rsidRDefault="002473EC" w:rsidP="002473EC">
            <w:r w:rsidRPr="002C6B67">
              <w:t>Вести Чувашии от  11 декабря 2009 г.</w:t>
            </w:r>
          </w:p>
          <w:p w:rsidR="002473EC" w:rsidRPr="002C6B67" w:rsidRDefault="002473EC" w:rsidP="002473EC">
            <w:r w:rsidRPr="002C6B67">
              <w:t xml:space="preserve">№ 48 (1156)  </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2010 г. № 40-10/в</w:t>
            </w:r>
          </w:p>
          <w:p w:rsidR="002473EC" w:rsidRPr="002C6B67" w:rsidRDefault="002473EC" w:rsidP="002473EC">
            <w:pPr>
              <w:jc w:val="both"/>
              <w:rPr>
                <w:iCs/>
              </w:rPr>
            </w:pPr>
            <w:r w:rsidRPr="002C6B67">
              <w:rPr>
                <w:i/>
              </w:rPr>
              <w:t>(рег. № 716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548.</w:t>
            </w:r>
          </w:p>
        </w:tc>
        <w:tc>
          <w:tcPr>
            <w:tcW w:w="1369" w:type="dxa"/>
          </w:tcPr>
          <w:p w:rsidR="002473EC" w:rsidRPr="002C6B67" w:rsidRDefault="002473EC" w:rsidP="002473EC">
            <w:r w:rsidRPr="002C6B67">
              <w:t>4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ноября 2009 г. № 13-3/в «Об установлении тарифа на услугу, оказываемую потребителям обществом с ограниченной ответственностью «Хевеш»</w:t>
            </w:r>
          </w:p>
        </w:tc>
        <w:tc>
          <w:tcPr>
            <w:tcW w:w="1701" w:type="dxa"/>
          </w:tcPr>
          <w:p w:rsidR="002473EC" w:rsidRPr="002C6B67" w:rsidRDefault="002473EC" w:rsidP="002473EC">
            <w:r w:rsidRPr="002C6B67">
              <w:t>Вести Чувашии от  11 декабря 2009 г. № 48 (1156)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2010 г. № 40-10/в</w:t>
            </w:r>
          </w:p>
          <w:p w:rsidR="002473EC" w:rsidRPr="002C6B67" w:rsidRDefault="002473EC" w:rsidP="002473EC">
            <w:pPr>
              <w:jc w:val="both"/>
              <w:rPr>
                <w:i/>
                <w:iCs/>
              </w:rPr>
            </w:pPr>
            <w:r w:rsidRPr="002C6B67">
              <w:rPr>
                <w:i/>
              </w:rPr>
              <w:t>(рег. № 716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549.</w:t>
            </w:r>
          </w:p>
        </w:tc>
        <w:tc>
          <w:tcPr>
            <w:tcW w:w="1369" w:type="dxa"/>
          </w:tcPr>
          <w:p w:rsidR="002473EC" w:rsidRPr="002C6B67" w:rsidRDefault="002473EC" w:rsidP="002473EC">
            <w:r w:rsidRPr="002C6B67">
              <w:t>7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ноября 2009 г. № 10-2/т «Об установлении тарифов тепловую энергию, поставляемую потребителям открытым акционерным обществом «Чувашсетьгаз» (филиал – «Козловкамежрайгаз»), на 2009 год»</w:t>
            </w:r>
          </w:p>
        </w:tc>
        <w:tc>
          <w:tcPr>
            <w:tcW w:w="1701" w:type="dxa"/>
          </w:tcPr>
          <w:p w:rsidR="002473EC" w:rsidRPr="002C6B67" w:rsidRDefault="002473EC" w:rsidP="002473EC">
            <w:r w:rsidRPr="002C6B67">
              <w:t>Вести Чувашии от  11 декабря 2009 г.</w:t>
            </w:r>
          </w:p>
          <w:p w:rsidR="002473EC" w:rsidRPr="002C6B67" w:rsidRDefault="002473EC" w:rsidP="002473EC">
            <w:r w:rsidRPr="002C6B67">
              <w:t>№ 48 (1156)</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2009 г. № 14-5/т</w:t>
            </w:r>
          </w:p>
          <w:p w:rsidR="002473EC" w:rsidRPr="002C6B67" w:rsidRDefault="002473EC" w:rsidP="002473EC">
            <w:pPr>
              <w:jc w:val="both"/>
              <w:rPr>
                <w:iCs/>
              </w:rPr>
            </w:pPr>
            <w:r w:rsidRPr="002C6B67">
              <w:rPr>
                <w:i/>
              </w:rPr>
              <w:t>(рег. № 556 от 18 декабря 2009 г.)</w:t>
            </w:r>
          </w:p>
        </w:tc>
      </w:tr>
      <w:tr w:rsidR="002473EC" w:rsidRPr="002C6B67" w:rsidTr="00023C71">
        <w:trPr>
          <w:gridBefore w:val="1"/>
          <w:wBefore w:w="6" w:type="dxa"/>
          <w:trHeight w:val="80"/>
        </w:trPr>
        <w:tc>
          <w:tcPr>
            <w:tcW w:w="790" w:type="dxa"/>
          </w:tcPr>
          <w:p w:rsidR="002473EC" w:rsidRPr="002C6B67" w:rsidRDefault="002473EC" w:rsidP="002473EC">
            <w:r w:rsidRPr="002C6B67">
              <w:t>550.</w:t>
            </w:r>
          </w:p>
        </w:tc>
        <w:tc>
          <w:tcPr>
            <w:tcW w:w="1369" w:type="dxa"/>
          </w:tcPr>
          <w:p w:rsidR="002473EC" w:rsidRPr="002C6B67" w:rsidRDefault="002473EC" w:rsidP="002473EC">
            <w:r w:rsidRPr="002C6B67">
              <w:t>14 декабря 2009 г.</w:t>
            </w:r>
          </w:p>
        </w:tc>
        <w:tc>
          <w:tcPr>
            <w:tcW w:w="2159" w:type="dxa"/>
          </w:tcPr>
          <w:p w:rsidR="002473EC" w:rsidRPr="00C827F2" w:rsidRDefault="002473EC" w:rsidP="002473EC">
            <w:pPr>
              <w:pStyle w:val="a8"/>
              <w:rPr>
                <w:szCs w:val="24"/>
              </w:rPr>
            </w:pPr>
            <w:r w:rsidRPr="00C827F2">
              <w:rPr>
                <w:szCs w:val="24"/>
              </w:rPr>
              <w:t xml:space="preserve">Министерство юстиции </w:t>
            </w:r>
            <w:r w:rsidRPr="00C827F2">
              <w:rPr>
                <w:szCs w:val="24"/>
              </w:rPr>
              <w:lastRenderedPageBreak/>
              <w:t xml:space="preserve">Чувашской Республики </w:t>
            </w:r>
          </w:p>
        </w:tc>
        <w:tc>
          <w:tcPr>
            <w:tcW w:w="3135" w:type="dxa"/>
          </w:tcPr>
          <w:p w:rsidR="002473EC" w:rsidRPr="002C6B67" w:rsidRDefault="002473EC" w:rsidP="002473EC">
            <w:pPr>
              <w:jc w:val="both"/>
            </w:pPr>
            <w:r w:rsidRPr="002C6B67">
              <w:lastRenderedPageBreak/>
              <w:t xml:space="preserve">Приказ от 10.12.2009 № 99-о «О внесении изменений в </w:t>
            </w:r>
            <w:r w:rsidRPr="002C6B67">
              <w:lastRenderedPageBreak/>
              <w:t>некоторые приказы Министерства юстиции Чувашской Республики»</w:t>
            </w:r>
          </w:p>
        </w:tc>
        <w:tc>
          <w:tcPr>
            <w:tcW w:w="1701" w:type="dxa"/>
          </w:tcPr>
          <w:p w:rsidR="002473EC" w:rsidRPr="002C6B67" w:rsidRDefault="002473EC" w:rsidP="002473EC">
            <w:r w:rsidRPr="002C6B67">
              <w:lastRenderedPageBreak/>
              <w:t xml:space="preserve">Вести Чувашии от  </w:t>
            </w:r>
            <w:r w:rsidRPr="002C6B67">
              <w:lastRenderedPageBreak/>
              <w:t>19 декабря 2009 г.</w:t>
            </w:r>
          </w:p>
          <w:p w:rsidR="002473EC" w:rsidRPr="002C6B67" w:rsidRDefault="002473EC" w:rsidP="002473EC">
            <w:r w:rsidRPr="002C6B67">
              <w:t>№ 49 (1157)</w:t>
            </w:r>
          </w:p>
        </w:tc>
        <w:tc>
          <w:tcPr>
            <w:tcW w:w="1276" w:type="dxa"/>
          </w:tcPr>
          <w:p w:rsidR="002473EC" w:rsidRPr="002C6B67" w:rsidRDefault="002473EC" w:rsidP="002473EC">
            <w:pPr>
              <w:rPr>
                <w:i/>
              </w:rPr>
            </w:pPr>
            <w:r w:rsidRPr="002C6B67">
              <w:rPr>
                <w:i/>
                <w:color w:val="FF0000"/>
              </w:rPr>
              <w:lastRenderedPageBreak/>
              <w:t>Признан утратив</w:t>
            </w:r>
            <w:r w:rsidRPr="002C6B67">
              <w:rPr>
                <w:i/>
                <w:color w:val="FF0000"/>
              </w:rPr>
              <w:lastRenderedPageBreak/>
              <w:t>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8 апреля 2020</w:t>
            </w:r>
            <w:r w:rsidRPr="002C6B67">
              <w:rPr>
                <w:i/>
              </w:rPr>
              <w:t> г. № </w:t>
            </w:r>
            <w:r>
              <w:rPr>
                <w:i/>
              </w:rPr>
              <w:t>79-о</w:t>
            </w:r>
          </w:p>
          <w:p w:rsidR="002473EC" w:rsidRDefault="002473EC" w:rsidP="002473EC">
            <w:pPr>
              <w:jc w:val="both"/>
              <w:rPr>
                <w:i/>
                <w:iCs/>
              </w:rPr>
            </w:pPr>
            <w:r w:rsidRPr="002C6B67">
              <w:rPr>
                <w:i/>
              </w:rPr>
              <w:t>(рег. № </w:t>
            </w:r>
            <w:r>
              <w:rPr>
                <w:i/>
              </w:rPr>
              <w:t>5886</w:t>
            </w:r>
            <w:r w:rsidRPr="002C6B67">
              <w:rPr>
                <w:i/>
              </w:rPr>
              <w:t xml:space="preserve"> от </w:t>
            </w:r>
            <w:r>
              <w:rPr>
                <w:i/>
              </w:rPr>
              <w:t>8 апреля 2020</w:t>
            </w:r>
            <w:r w:rsidRPr="002C6B67">
              <w:rPr>
                <w:i/>
              </w:rPr>
              <w:t>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551.</w:t>
            </w:r>
          </w:p>
        </w:tc>
        <w:tc>
          <w:tcPr>
            <w:tcW w:w="1369" w:type="dxa"/>
          </w:tcPr>
          <w:p w:rsidR="002473EC" w:rsidRPr="002C6B67" w:rsidRDefault="002473EC" w:rsidP="002473EC">
            <w:r w:rsidRPr="002C6B67">
              <w:t>15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 декабря 2009 г. № 17-4/в «Об установлении тарифов на услуги, оказываемые потребителям обществом с ограниченной ответственностью «Жилкомсервис»</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от 30 ноября 2010 г. № 40-10/в</w:t>
            </w:r>
          </w:p>
          <w:p w:rsidR="002473EC" w:rsidRPr="002C6B67" w:rsidRDefault="002473EC" w:rsidP="002473EC">
            <w:pPr>
              <w:jc w:val="both"/>
              <w:rPr>
                <w:iCs/>
              </w:rPr>
            </w:pPr>
            <w:r w:rsidRPr="002C6B67">
              <w:rPr>
                <w:i/>
              </w:rPr>
              <w:t>(рег. № 716 от 15 декабря 2010 г.)</w:t>
            </w:r>
            <w:r w:rsidRPr="002C6B67">
              <w:rPr>
                <w:i/>
                <w:iCs/>
              </w:rPr>
              <w:t>№ 627)</w:t>
            </w:r>
          </w:p>
        </w:tc>
      </w:tr>
      <w:tr w:rsidR="002473EC" w:rsidRPr="002C6B67" w:rsidTr="00023C71">
        <w:trPr>
          <w:gridBefore w:val="1"/>
          <w:wBefore w:w="6" w:type="dxa"/>
          <w:trHeight w:val="80"/>
        </w:trPr>
        <w:tc>
          <w:tcPr>
            <w:tcW w:w="790" w:type="dxa"/>
          </w:tcPr>
          <w:p w:rsidR="002473EC" w:rsidRPr="002C6B67" w:rsidRDefault="002473EC" w:rsidP="002473EC">
            <w:r w:rsidRPr="002C6B67">
              <w:t>552.</w:t>
            </w:r>
          </w:p>
        </w:tc>
        <w:tc>
          <w:tcPr>
            <w:tcW w:w="1369" w:type="dxa"/>
          </w:tcPr>
          <w:p w:rsidR="002473EC" w:rsidRPr="002C6B67" w:rsidRDefault="002473EC" w:rsidP="002473EC">
            <w:r w:rsidRPr="002C6B67">
              <w:t>15 декабря 2009 г.</w:t>
            </w:r>
          </w:p>
        </w:tc>
        <w:tc>
          <w:tcPr>
            <w:tcW w:w="2159" w:type="dxa"/>
          </w:tcPr>
          <w:p w:rsidR="002473EC" w:rsidRPr="00C827F2" w:rsidRDefault="002473EC" w:rsidP="002473EC">
            <w:pPr>
              <w:pStyle w:val="a8"/>
              <w:rPr>
                <w:szCs w:val="24"/>
              </w:rPr>
            </w:pPr>
            <w:r w:rsidRPr="00C827F2">
              <w:rPr>
                <w:szCs w:val="24"/>
              </w:rPr>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01.06.2009 № 20 «Об утверждении ведомственных наград»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информационной политики и массовых коммуникаций Чувашской Республики от 25 </w:t>
            </w:r>
            <w:r w:rsidRPr="002C6B67">
              <w:rPr>
                <w:i/>
                <w:iCs/>
              </w:rPr>
              <w:lastRenderedPageBreak/>
              <w:t>июля 2012 г. № 14 (рег. № 1279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553.</w:t>
            </w:r>
          </w:p>
        </w:tc>
        <w:tc>
          <w:tcPr>
            <w:tcW w:w="1369" w:type="dxa"/>
          </w:tcPr>
          <w:p w:rsidR="002473EC" w:rsidRPr="002C6B67" w:rsidRDefault="002473EC" w:rsidP="002473EC">
            <w:r w:rsidRPr="002C6B67">
              <w:t>15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23-6/п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Cs/>
              </w:rPr>
            </w:pPr>
            <w:r w:rsidRPr="002C6B67">
              <w:rPr>
                <w:i/>
                <w:iCs/>
                <w:color w:val="FF0000"/>
              </w:rPr>
              <w:t xml:space="preserve">Признано утратившим силу </w:t>
            </w:r>
            <w:r w:rsidRPr="002C6B67">
              <w:rPr>
                <w:i/>
                <w:iCs/>
              </w:rPr>
              <w:t>постановлением</w:t>
            </w:r>
            <w:r w:rsidRPr="002C6B67">
              <w:rPr>
                <w:iCs/>
              </w:rPr>
              <w:t xml:space="preserve"> </w:t>
            </w:r>
            <w:r w:rsidRPr="002C6B67">
              <w:rPr>
                <w:i/>
              </w:rPr>
              <w:t>Государственной службы Чувашской Республики по конкурентной политике и тарифам</w:t>
            </w:r>
            <w:r w:rsidRPr="002C6B67">
              <w:rPr>
                <w:iCs/>
              </w:rPr>
              <w:t xml:space="preserve"> </w:t>
            </w:r>
            <w:r w:rsidRPr="002C6B67">
              <w:rPr>
                <w:i/>
                <w:iCs/>
              </w:rPr>
              <w:t>от 14 ноября 2010 г. № 30-6/п (рег. № 692 от 11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554.</w:t>
            </w:r>
          </w:p>
        </w:tc>
        <w:tc>
          <w:tcPr>
            <w:tcW w:w="1369" w:type="dxa"/>
          </w:tcPr>
          <w:p w:rsidR="002473EC" w:rsidRPr="002C6B67" w:rsidRDefault="002473EC" w:rsidP="002473EC">
            <w:r w:rsidRPr="002C6B67">
              <w:t>17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2009 г. № 18-6/и «Об установлении размеров платы за технологическое присоединение к электрическим сетям открытого акционерного общества «Чебоксарское авиапредприятие»</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постановлением Государственной службы Чувашской Республики по конкурентной политике и тарифам от 12 мая 2010 г. № 12-3/и</w:t>
            </w:r>
          </w:p>
          <w:p w:rsidR="002473EC" w:rsidRPr="002C6B67" w:rsidRDefault="002473EC" w:rsidP="002473EC">
            <w:pPr>
              <w:jc w:val="both"/>
              <w:rPr>
                <w:iCs/>
              </w:rPr>
            </w:pPr>
            <w:r w:rsidRPr="002C6B67">
              <w:rPr>
                <w:i/>
              </w:rPr>
              <w:t xml:space="preserve">(рег. № </w:t>
            </w:r>
            <w:r w:rsidRPr="002C6B67">
              <w:rPr>
                <w:i/>
              </w:rPr>
              <w:lastRenderedPageBreak/>
              <w:t>624 от 2 июня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555.</w:t>
            </w:r>
          </w:p>
        </w:tc>
        <w:tc>
          <w:tcPr>
            <w:tcW w:w="1369" w:type="dxa"/>
          </w:tcPr>
          <w:p w:rsidR="002473EC" w:rsidRPr="002C6B67" w:rsidRDefault="002473EC" w:rsidP="002473EC">
            <w:r w:rsidRPr="002C6B67">
              <w:t>17 декабря 2009 г.</w:t>
            </w:r>
          </w:p>
        </w:tc>
        <w:tc>
          <w:tcPr>
            <w:tcW w:w="2159" w:type="dxa"/>
          </w:tcPr>
          <w:p w:rsidR="002473EC" w:rsidRPr="00C827F2" w:rsidRDefault="002473EC" w:rsidP="002473EC">
            <w:pPr>
              <w:pStyle w:val="a8"/>
              <w:rPr>
                <w:szCs w:val="24"/>
              </w:rPr>
            </w:pPr>
            <w:r w:rsidRPr="00C827F2">
              <w:rPr>
                <w:szCs w:val="24"/>
              </w:rPr>
              <w:t>Министерство промышленности и энергетики Чувашской Республики</w:t>
            </w:r>
          </w:p>
        </w:tc>
        <w:tc>
          <w:tcPr>
            <w:tcW w:w="3135" w:type="dxa"/>
          </w:tcPr>
          <w:p w:rsidR="002473EC" w:rsidRPr="002C6B67" w:rsidRDefault="002473EC" w:rsidP="002473EC">
            <w:pPr>
              <w:jc w:val="both"/>
            </w:pPr>
            <w:r w:rsidRPr="002C6B67">
              <w:t>Приказ от 20.11.2009 № 02-03/112 «О внесении изменений в приказ Министерства промышленности и энергетики Чувашской Республики от 19 июня 2007 г. 02-03/52»</w:t>
            </w:r>
          </w:p>
        </w:tc>
        <w:tc>
          <w:tcPr>
            <w:tcW w:w="1701" w:type="dxa"/>
          </w:tcPr>
          <w:p w:rsidR="002473EC" w:rsidRPr="002C6B67" w:rsidRDefault="002473EC" w:rsidP="002473EC">
            <w:r w:rsidRPr="002C6B67">
              <w:t>Вести Чувашии от  26 декабря 2009 г.</w:t>
            </w:r>
          </w:p>
          <w:p w:rsidR="002473EC" w:rsidRPr="002C6B67" w:rsidRDefault="002473EC" w:rsidP="002473EC">
            <w:r w:rsidRPr="002C6B67">
              <w:t>№ 50(1158)</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556.</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ноября 2009 г. № 14-5/т «Об установлении тарифов на тепловую энергию, поставляемую энергоснабжающими организациями в Чувашской Республике, на 2010 год»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25 февраля 2010 г. №7-2/т  </w:t>
            </w:r>
          </w:p>
          <w:p w:rsidR="002473EC" w:rsidRPr="002C6B67" w:rsidRDefault="002473EC" w:rsidP="002473EC">
            <w:pPr>
              <w:jc w:val="both"/>
              <w:rPr>
                <w:i/>
                <w:iCs/>
              </w:rPr>
            </w:pPr>
            <w:r w:rsidRPr="002C6B67">
              <w:rPr>
                <w:i/>
                <w:iCs/>
              </w:rPr>
              <w:t xml:space="preserve">(рег. № 594 от 22 марта </w:t>
            </w:r>
            <w:r w:rsidRPr="002C6B67">
              <w:rPr>
                <w:i/>
                <w:iCs/>
              </w:rPr>
              <w:lastRenderedPageBreak/>
              <w:t>2010 г,; от 20 сентября 2010 г. № 28-5/т/тн (рег. № 679 от  6 октября 2010 г.). Внесены изменения постановлением от 3 ноября 2010 г. № 35-7/т</w:t>
            </w:r>
          </w:p>
          <w:p w:rsidR="002473EC" w:rsidRPr="002C6B67" w:rsidRDefault="002473EC" w:rsidP="002473EC">
            <w:pPr>
              <w:jc w:val="both"/>
              <w:rPr>
                <w:i/>
                <w:iCs/>
              </w:rPr>
            </w:pPr>
            <w:r w:rsidRPr="002C6B67">
              <w:rPr>
                <w:i/>
                <w:iCs/>
              </w:rPr>
              <w:t>(рег. № 702 от 1 декабря 2010 г.) Внесены изменения постановлением от 30 ноября 2010 г. № 41-10/т</w:t>
            </w:r>
          </w:p>
          <w:p w:rsidR="002473EC" w:rsidRPr="002C6B67" w:rsidRDefault="002473EC" w:rsidP="002473EC">
            <w:pPr>
              <w:jc w:val="both"/>
              <w:rPr>
                <w:i/>
                <w:iCs/>
              </w:rPr>
            </w:pPr>
            <w:r w:rsidRPr="002C6B67">
              <w:rPr>
                <w:i/>
                <w:iCs/>
              </w:rPr>
              <w:t>(рег. № 719 от 16 декабря 2010 г.)</w:t>
            </w:r>
          </w:p>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30 ноября 2010 № 42-10/т </w:t>
            </w:r>
          </w:p>
          <w:p w:rsidR="002473EC" w:rsidRPr="002C6B67" w:rsidRDefault="002473EC" w:rsidP="002473EC">
            <w:pPr>
              <w:jc w:val="both"/>
              <w:rPr>
                <w:i/>
                <w:iCs/>
              </w:rPr>
            </w:pPr>
            <w:r w:rsidRPr="002C6B67">
              <w:rPr>
                <w:i/>
                <w:iCs/>
              </w:rPr>
              <w:t>(рег. № 721 от 16 декабря 2010)</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557.</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 xml:space="preserve">Государственная служба Чувашской Республики по конкурентной политике и </w:t>
            </w:r>
            <w:r w:rsidRPr="00C827F2">
              <w:rPr>
                <w:szCs w:val="24"/>
              </w:rPr>
              <w:lastRenderedPageBreak/>
              <w:t>тарифам</w:t>
            </w:r>
          </w:p>
        </w:tc>
        <w:tc>
          <w:tcPr>
            <w:tcW w:w="3135" w:type="dxa"/>
          </w:tcPr>
          <w:p w:rsidR="002473EC" w:rsidRPr="002C6B67" w:rsidRDefault="002473EC" w:rsidP="002473EC">
            <w:pPr>
              <w:jc w:val="both"/>
            </w:pPr>
            <w:r w:rsidRPr="002C6B67">
              <w:lastRenderedPageBreak/>
              <w:t xml:space="preserve">Постановление от 30 ноября 2009 г. № 15-5/тн «Об установлении тарифов на тепловую энергию, поставляемую населению энергоснабжающими </w:t>
            </w:r>
            <w:r w:rsidRPr="002C6B67">
              <w:lastRenderedPageBreak/>
              <w:t>организациями в Чувашской Республике, на 2010 год»</w:t>
            </w:r>
          </w:p>
        </w:tc>
        <w:tc>
          <w:tcPr>
            <w:tcW w:w="1701" w:type="dxa"/>
          </w:tcPr>
          <w:p w:rsidR="002473EC" w:rsidRPr="002C6B67" w:rsidRDefault="002473EC" w:rsidP="002473EC">
            <w:r w:rsidRPr="002C6B67">
              <w:lastRenderedPageBreak/>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25 февраля </w:t>
            </w:r>
            <w:r w:rsidRPr="002C6B67">
              <w:rPr>
                <w:i/>
                <w:iCs/>
              </w:rPr>
              <w:lastRenderedPageBreak/>
              <w:t>2010 г. № 8-2/тн</w:t>
            </w:r>
          </w:p>
          <w:p w:rsidR="002473EC" w:rsidRPr="002C6B67" w:rsidRDefault="002473EC" w:rsidP="002473EC">
            <w:pPr>
              <w:jc w:val="both"/>
              <w:rPr>
                <w:i/>
                <w:iCs/>
              </w:rPr>
            </w:pPr>
            <w:r w:rsidRPr="002C6B67">
              <w:rPr>
                <w:i/>
                <w:iCs/>
              </w:rPr>
              <w:t>(рег. № 595 от 22 марта 2010 г.; от 20 сентября 2010 г. № 28-5/т/тн</w:t>
            </w:r>
          </w:p>
          <w:p w:rsidR="002473EC" w:rsidRPr="002C6B67" w:rsidRDefault="002473EC" w:rsidP="002473EC">
            <w:pPr>
              <w:jc w:val="both"/>
              <w:rPr>
                <w:i/>
                <w:iCs/>
              </w:rPr>
            </w:pPr>
            <w:r w:rsidRPr="002C6B67">
              <w:rPr>
                <w:i/>
                <w:iCs/>
              </w:rPr>
              <w:t>(рег. № 679 от 6 октября 2010 г.) Внесены изменения постановлением от 3 ноября 2010 г. № 36-7/тн</w:t>
            </w:r>
          </w:p>
          <w:p w:rsidR="002473EC" w:rsidRPr="002C6B67" w:rsidRDefault="002473EC" w:rsidP="002473EC">
            <w:pPr>
              <w:jc w:val="both"/>
              <w:rPr>
                <w:i/>
                <w:iCs/>
              </w:rPr>
            </w:pPr>
            <w:r w:rsidRPr="002C6B67">
              <w:rPr>
                <w:i/>
                <w:iCs/>
              </w:rPr>
              <w:t xml:space="preserve">(рег. № 704 от 2 декабря 2010 г.) </w:t>
            </w:r>
            <w:r w:rsidRPr="002C6B67">
              <w:rPr>
                <w:i/>
                <w:iCs/>
                <w:color w:val="FF0000"/>
              </w:rPr>
              <w:t xml:space="preserve">Признано утратившим силу </w:t>
            </w:r>
            <w:r w:rsidRPr="002C6B67">
              <w:rPr>
                <w:i/>
                <w:iCs/>
              </w:rPr>
              <w:t>постановлением от 30 ноября 2010 г. № 43-10/тн</w:t>
            </w:r>
          </w:p>
          <w:p w:rsidR="002473EC" w:rsidRPr="002C6B67" w:rsidRDefault="002473EC" w:rsidP="002473EC">
            <w:pPr>
              <w:jc w:val="both"/>
              <w:rPr>
                <w:i/>
                <w:iCs/>
              </w:rPr>
            </w:pPr>
            <w:r w:rsidRPr="002C6B67">
              <w:rPr>
                <w:i/>
                <w:iCs/>
              </w:rPr>
              <w:t>(рег.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558.</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30 ноября 2009 г. № 16-5/гв «Об установлении тарифов на горячую воду, поставляемую исполнителям коммунальных услуг и населению обществом с ограниченной ответственностью «Коммунальные услуги», осуществляющим эксплуатацию систем </w:t>
            </w:r>
            <w:r w:rsidRPr="002C6B67">
              <w:lastRenderedPageBreak/>
              <w:t>коммунальной инфраструктуры в сфере горячего водоснабжения, на 2010 год»</w:t>
            </w:r>
          </w:p>
        </w:tc>
        <w:tc>
          <w:tcPr>
            <w:tcW w:w="1701" w:type="dxa"/>
          </w:tcPr>
          <w:p w:rsidR="002473EC" w:rsidRPr="002C6B67" w:rsidRDefault="002473EC" w:rsidP="002473EC">
            <w:r w:rsidRPr="002C6B67">
              <w:lastRenderedPageBreak/>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 xml:space="preserve">от 30 ноября 2010 г. № 44-10/гв </w:t>
            </w:r>
          </w:p>
          <w:p w:rsidR="002473EC" w:rsidRPr="002C6B67" w:rsidRDefault="002473EC" w:rsidP="002473EC">
            <w:pPr>
              <w:jc w:val="both"/>
              <w:rPr>
                <w:i/>
                <w:iCs/>
              </w:rPr>
            </w:pPr>
            <w:r w:rsidRPr="002C6B67">
              <w:rPr>
                <w:i/>
                <w:iCs/>
              </w:rPr>
              <w:t xml:space="preserve">(рег. № 720 от 16 декабря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t>559.</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19-6/э «О тарифах на тепловую энергию»</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
                <w:iCs/>
              </w:rPr>
            </w:pPr>
            <w:r w:rsidRPr="002C6B67">
              <w:rPr>
                <w:i/>
                <w:iCs/>
              </w:rPr>
              <w:t xml:space="preserve">Внесено изменение постановлением 12 мая 2010 г. № 15-3/э </w:t>
            </w:r>
          </w:p>
          <w:p w:rsidR="002473EC" w:rsidRPr="002C6B67" w:rsidRDefault="002473EC" w:rsidP="002473EC">
            <w:pPr>
              <w:jc w:val="both"/>
              <w:rPr>
                <w:i/>
                <w:iCs/>
              </w:rPr>
            </w:pPr>
            <w:r w:rsidRPr="002C6B67">
              <w:rPr>
                <w:i/>
                <w:iCs/>
              </w:rPr>
              <w:t>(рег. № 633 от 8 июня 2010 г.)</w:t>
            </w:r>
          </w:p>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 xml:space="preserve">постановлением от 9 декабря 2010 № 47-11/э </w:t>
            </w:r>
          </w:p>
          <w:p w:rsidR="002473EC" w:rsidRPr="002C6B67" w:rsidRDefault="002473EC" w:rsidP="002473EC">
            <w:pPr>
              <w:jc w:val="both"/>
              <w:rPr>
                <w:iCs/>
              </w:rPr>
            </w:pPr>
            <w:r w:rsidRPr="002C6B67">
              <w:rPr>
                <w:i/>
                <w:iCs/>
              </w:rPr>
              <w:t>(рег. № 714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560.</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20-6/э «Об установлении сбытовых надбавок ОАО «Чувашская энергосбытовая компания»</w:t>
            </w:r>
          </w:p>
        </w:tc>
        <w:tc>
          <w:tcPr>
            <w:tcW w:w="1701" w:type="dxa"/>
          </w:tcPr>
          <w:p w:rsidR="002473EC" w:rsidRPr="002C6B67" w:rsidRDefault="002473EC" w:rsidP="002473EC">
            <w:r w:rsidRPr="002C6B67">
              <w:t>Вести Чувашии от  19 декабря 2009 г. № 49 (1157)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13 декабря 2010  г. № 48-11/э (рег. № 715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561.</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по конкурентной политике и тарифам от 10 декабря 2009 г. № 21-6/э «Об установлении тарифов на электрическую энергию для населения и потребителей, приравненных к категории население, по Чувашской Республике»</w:t>
            </w:r>
          </w:p>
        </w:tc>
        <w:tc>
          <w:tcPr>
            <w:tcW w:w="1701" w:type="dxa"/>
          </w:tcPr>
          <w:p w:rsidR="002473EC" w:rsidRPr="002C6B67" w:rsidRDefault="002473EC" w:rsidP="002473EC">
            <w:r w:rsidRPr="002C6B67">
              <w:t>Вести Чувашии от  19 декабря 2009 г. № 49 (1157)</w:t>
            </w:r>
          </w:p>
        </w:tc>
        <w:tc>
          <w:tcPr>
            <w:tcW w:w="1276" w:type="dxa"/>
          </w:tcPr>
          <w:p w:rsidR="002473EC" w:rsidRPr="002C6B67" w:rsidRDefault="002473EC" w:rsidP="002473EC">
            <w:pPr>
              <w:jc w:val="both"/>
              <w:rPr>
                <w:i/>
                <w:iCs/>
              </w:rPr>
            </w:pPr>
            <w:r w:rsidRPr="002C6B67">
              <w:rPr>
                <w:i/>
                <w:iCs/>
              </w:rPr>
              <w:t xml:space="preserve">Внесено изменение постановлением </w:t>
            </w:r>
            <w:r w:rsidRPr="002C6B67">
              <w:rPr>
                <w:i/>
              </w:rPr>
              <w:t xml:space="preserve">Государственной службы Чувашской Республики по </w:t>
            </w:r>
            <w:r w:rsidRPr="002C6B67">
              <w:rPr>
                <w:i/>
              </w:rPr>
              <w:lastRenderedPageBreak/>
              <w:t xml:space="preserve">конкурентной политике и тарифам от 25 февраля 2010 г. № 5-2/Э (рег. № 588 от 16 марта 2010 г.) </w:t>
            </w:r>
            <w:r w:rsidRPr="002C6B67">
              <w:rPr>
                <w:i/>
                <w:color w:val="FF0000"/>
              </w:rPr>
              <w:t xml:space="preserve">Признано утратившим силу </w:t>
            </w:r>
            <w:r w:rsidRPr="002C6B67">
              <w:rPr>
                <w:i/>
              </w:rPr>
              <w:t>постановлением от 8 декабря 2010 г. № 46-10/э (рег. № 718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562.</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декабря 2009 г. № 22-6/э «Об установлении тарифов на электрическую энергию, поставляемую потребителям ОАО «Чувашская энергосбытовая компания»</w:t>
            </w:r>
          </w:p>
        </w:tc>
        <w:tc>
          <w:tcPr>
            <w:tcW w:w="1701" w:type="dxa"/>
          </w:tcPr>
          <w:p w:rsidR="002473EC" w:rsidRPr="002C6B67" w:rsidRDefault="002473EC" w:rsidP="002473EC">
            <w:r w:rsidRPr="002C6B67">
              <w:t>Вести Чувашии от  19 декабря 2009 г. № 49 (1157)</w:t>
            </w:r>
          </w:p>
        </w:tc>
        <w:tc>
          <w:tcPr>
            <w:tcW w:w="1276" w:type="dxa"/>
          </w:tcPr>
          <w:p w:rsidR="002473EC" w:rsidRPr="002C6B67" w:rsidRDefault="002473EC" w:rsidP="002473EC">
            <w:pPr>
              <w:jc w:val="both"/>
              <w:rPr>
                <w:i/>
                <w:iCs/>
              </w:rPr>
            </w:pPr>
            <w:r w:rsidRPr="002C6B67">
              <w:rPr>
                <w:i/>
                <w:iCs/>
              </w:rPr>
              <w:t xml:space="preserve">Внесены изменения приказом </w:t>
            </w:r>
            <w:r w:rsidRPr="002C6B67">
              <w:rPr>
                <w:i/>
              </w:rPr>
              <w:t>Государственной службы Чувашской Республики по конкурентной политике и тарифам</w:t>
            </w:r>
            <w:r w:rsidRPr="002C6B67">
              <w:rPr>
                <w:i/>
                <w:iCs/>
              </w:rPr>
              <w:t xml:space="preserve"> от 25 февраля 2010 г.  № 6-2/Э</w:t>
            </w:r>
          </w:p>
          <w:p w:rsidR="002473EC" w:rsidRPr="002C6B67" w:rsidRDefault="002473EC" w:rsidP="002473EC">
            <w:pPr>
              <w:jc w:val="both"/>
              <w:rPr>
                <w:i/>
                <w:iCs/>
              </w:rPr>
            </w:pPr>
            <w:r w:rsidRPr="002C6B67">
              <w:rPr>
                <w:i/>
                <w:iCs/>
              </w:rPr>
              <w:t xml:space="preserve">(рег. № 589 от 16 марта 2010 г.) </w:t>
            </w:r>
            <w:r w:rsidRPr="002C6B67">
              <w:rPr>
                <w:i/>
                <w:iCs/>
                <w:color w:val="FF0000"/>
              </w:rPr>
              <w:t xml:space="preserve">Признан утратившим силу </w:t>
            </w:r>
            <w:r w:rsidRPr="002C6B67">
              <w:rPr>
                <w:i/>
                <w:iCs/>
              </w:rPr>
              <w:lastRenderedPageBreak/>
              <w:t xml:space="preserve">постановлением от 29 декабря 2010 г. № 50-12/э (рег. № 765 от 25 января 2011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563.</w:t>
            </w:r>
          </w:p>
        </w:tc>
        <w:tc>
          <w:tcPr>
            <w:tcW w:w="1369" w:type="dxa"/>
          </w:tcPr>
          <w:p w:rsidR="002473EC" w:rsidRPr="002C6B67" w:rsidRDefault="002473EC" w:rsidP="002473EC">
            <w:r w:rsidRPr="002C6B67">
              <w:t>18 декабря 2009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декабря 2009 г. № 24-6/т «Об установлении тарифа на тепловую энергию, поставляемую индиви дуальным предпринимателем Павловой Еленой Владимировной, на 2009 год»</w:t>
            </w:r>
          </w:p>
        </w:tc>
        <w:tc>
          <w:tcPr>
            <w:tcW w:w="1701" w:type="dxa"/>
          </w:tcPr>
          <w:p w:rsidR="002473EC" w:rsidRPr="002C6B67" w:rsidRDefault="002473EC" w:rsidP="002473EC">
            <w:r w:rsidRPr="002C6B67">
              <w:t>Вести Чувашии от  19 декабря 2009 г.</w:t>
            </w:r>
          </w:p>
          <w:p w:rsidR="002473EC" w:rsidRPr="002C6B67" w:rsidRDefault="002473EC" w:rsidP="002473EC">
            <w:r w:rsidRPr="002C6B67">
              <w:t>№ 49 (1157)</w:t>
            </w:r>
          </w:p>
        </w:tc>
        <w:tc>
          <w:tcPr>
            <w:tcW w:w="1276" w:type="dxa"/>
          </w:tcPr>
          <w:p w:rsidR="002473EC" w:rsidRPr="002C6B67" w:rsidRDefault="002473EC" w:rsidP="002473EC">
            <w:pPr>
              <w:jc w:val="both"/>
              <w:rPr>
                <w:iCs/>
              </w:rPr>
            </w:pPr>
            <w:r w:rsidRPr="002C6B67">
              <w:rPr>
                <w:i/>
                <w:iCs/>
                <w:color w:val="FF0000"/>
              </w:rPr>
              <w:t xml:space="preserve">Признан утратившим силу </w:t>
            </w:r>
            <w:r w:rsidRPr="002C6B67">
              <w:rPr>
                <w:i/>
                <w:iCs/>
              </w:rPr>
              <w:t>постановлением от 20 сентября 2010 г. № 28-5/т/тн (рег. № 679 от 6 октября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564.</w:t>
            </w:r>
          </w:p>
        </w:tc>
        <w:tc>
          <w:tcPr>
            <w:tcW w:w="1369" w:type="dxa"/>
          </w:tcPr>
          <w:p w:rsidR="002473EC" w:rsidRPr="002C6B67" w:rsidRDefault="002473EC" w:rsidP="002473EC">
            <w:r w:rsidRPr="002C6B67">
              <w:t xml:space="preserve">22 декабря 2009 г. </w:t>
            </w:r>
          </w:p>
        </w:tc>
        <w:tc>
          <w:tcPr>
            <w:tcW w:w="2159" w:type="dxa"/>
          </w:tcPr>
          <w:p w:rsidR="002473EC" w:rsidRPr="00C827F2" w:rsidRDefault="002473EC" w:rsidP="002473EC">
            <w:pPr>
              <w:pStyle w:val="a8"/>
              <w:rPr>
                <w:szCs w:val="24"/>
              </w:rPr>
            </w:pPr>
            <w:r w:rsidRPr="00C827F2">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 xml:space="preserve">Приказ от 18.11.2009 № 01-07/394 «Об утверждении Административного регламента предоставления Министерством культуры, по делам национальностей, информационной политики и архивного дела Чувашской Республики государственной услуги </w:t>
            </w:r>
            <w:r w:rsidRPr="002C6B67">
              <w:rPr>
                <w:bCs/>
              </w:rPr>
              <w:t>«Рассматривает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r w:rsidRPr="002C6B67">
              <w:t>»</w:t>
            </w:r>
          </w:p>
        </w:tc>
        <w:tc>
          <w:tcPr>
            <w:tcW w:w="1701" w:type="dxa"/>
          </w:tcPr>
          <w:p w:rsidR="002473EC" w:rsidRPr="002C6B67" w:rsidRDefault="002473EC" w:rsidP="002473EC">
            <w:r w:rsidRPr="002C6B67">
              <w:t>Вести Чувашии от  31 декабря 2009 г.</w:t>
            </w:r>
          </w:p>
          <w:p w:rsidR="002473EC" w:rsidRPr="002C6B67" w:rsidRDefault="002473EC" w:rsidP="002473EC">
            <w:r w:rsidRPr="002C6B67">
              <w:t>№ 51 (1159)</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 от 1 июня 2011 г. № 01-07/186 (рег. № 946 от 29 июля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565.</w:t>
            </w:r>
          </w:p>
        </w:tc>
        <w:tc>
          <w:tcPr>
            <w:tcW w:w="1369" w:type="dxa"/>
          </w:tcPr>
          <w:p w:rsidR="002473EC" w:rsidRPr="002C6B67" w:rsidRDefault="002473EC" w:rsidP="002473EC">
            <w:r w:rsidRPr="002C6B67">
              <w:t>24 декабря 2009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14.12.2009 № 1405 «О внесении изменений в приказ Министерства здравоохранения и социального развития Чувашской Республики от </w:t>
            </w:r>
            <w:r w:rsidRPr="002C6B67">
              <w:lastRenderedPageBreak/>
              <w:t>10 марта 2009 г. № 190»</w:t>
            </w:r>
          </w:p>
        </w:tc>
        <w:tc>
          <w:tcPr>
            <w:tcW w:w="1701" w:type="dxa"/>
          </w:tcPr>
          <w:p w:rsidR="002473EC" w:rsidRPr="002C6B67" w:rsidRDefault="002473EC" w:rsidP="002473EC">
            <w:r w:rsidRPr="002C6B67">
              <w:lastRenderedPageBreak/>
              <w:t>Вести Чувашии от  31 декабря 2009 г.</w:t>
            </w:r>
          </w:p>
          <w:p w:rsidR="002473EC" w:rsidRPr="002C6B67" w:rsidRDefault="002473EC" w:rsidP="002473EC">
            <w:r w:rsidRPr="002C6B67">
              <w:t>№ 51 (1159)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14 августа 2015 г. № </w:t>
            </w:r>
            <w:r w:rsidRPr="002C6B67">
              <w:rPr>
                <w:i/>
                <w:iCs/>
              </w:rPr>
              <w:lastRenderedPageBreak/>
              <w:t>1430 (рег. № 2599 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566.</w:t>
            </w:r>
          </w:p>
        </w:tc>
        <w:tc>
          <w:tcPr>
            <w:tcW w:w="1369" w:type="dxa"/>
          </w:tcPr>
          <w:p w:rsidR="002473EC" w:rsidRPr="002C6B67" w:rsidRDefault="002473EC" w:rsidP="002473EC">
            <w:r w:rsidRPr="002C6B67">
              <w:t>29 декабря 2009 г.</w:t>
            </w:r>
          </w:p>
        </w:tc>
        <w:tc>
          <w:tcPr>
            <w:tcW w:w="2159" w:type="dxa"/>
          </w:tcPr>
          <w:p w:rsidR="002473EC" w:rsidRPr="00C827F2" w:rsidRDefault="002473EC" w:rsidP="002473EC">
            <w:pPr>
              <w:pStyle w:val="a8"/>
              <w:rPr>
                <w:rFonts w:ascii="TimesET" w:hAnsi="TimesET"/>
                <w:szCs w:val="24"/>
              </w:rPr>
            </w:pPr>
            <w:r w:rsidRPr="00C827F2">
              <w:rPr>
                <w:szCs w:val="24"/>
              </w:rPr>
              <w:t>Государственная служба занятости населения Чувашской Республики</w:t>
            </w:r>
          </w:p>
        </w:tc>
        <w:tc>
          <w:tcPr>
            <w:tcW w:w="3135" w:type="dxa"/>
          </w:tcPr>
          <w:p w:rsidR="002473EC" w:rsidRPr="002C6B67" w:rsidRDefault="002473EC" w:rsidP="002473EC">
            <w:pPr>
              <w:jc w:val="both"/>
              <w:rPr>
                <w:rFonts w:ascii="TimesET" w:hAnsi="TimesET"/>
              </w:rPr>
            </w:pPr>
            <w:r w:rsidRPr="002C6B67">
              <w:t>Приказ от 23.12.2009 № 147 «О признании утратившим силу приказа Государственной службы занятости населения Чувашской Республики от 15 января 2007 г. № 27 «Об утверждении порядка проведения тарификации работников государственных учреждений, находящихся в ведении Государственной службы занятости населения Чувашской Республики»</w:t>
            </w:r>
          </w:p>
        </w:tc>
        <w:tc>
          <w:tcPr>
            <w:tcW w:w="1701" w:type="dxa"/>
          </w:tcPr>
          <w:p w:rsidR="002473EC" w:rsidRPr="002C6B67" w:rsidRDefault="002473EC" w:rsidP="002473EC">
            <w:r w:rsidRPr="002C6B67">
              <w:t>Вести Чувашии от  16 января 2010 г.</w:t>
            </w:r>
          </w:p>
          <w:p w:rsidR="002473EC" w:rsidRPr="002C6B67" w:rsidRDefault="002473EC" w:rsidP="002473EC">
            <w:r w:rsidRPr="002C6B67">
              <w:t>№ 1 (1160)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9105C2" w:rsidP="002473EC">
            <w:r>
              <w:t>567.</w:t>
            </w:r>
          </w:p>
        </w:tc>
        <w:tc>
          <w:tcPr>
            <w:tcW w:w="1369" w:type="dxa"/>
          </w:tcPr>
          <w:p w:rsidR="002473EC" w:rsidRPr="002C6B67" w:rsidRDefault="002473EC" w:rsidP="002473EC">
            <w:r w:rsidRPr="002C6B67">
              <w:t>12 января 2010 г.</w:t>
            </w:r>
          </w:p>
        </w:tc>
        <w:tc>
          <w:tcPr>
            <w:tcW w:w="2159" w:type="dxa"/>
          </w:tcPr>
          <w:p w:rsidR="002473EC" w:rsidRPr="00C827F2" w:rsidRDefault="002473EC" w:rsidP="002473EC">
            <w:pPr>
              <w:pStyle w:val="a8"/>
              <w:rPr>
                <w:szCs w:val="24"/>
              </w:rPr>
            </w:pPr>
            <w:r w:rsidRPr="00C827F2">
              <w:rPr>
                <w:szCs w:val="24"/>
              </w:rPr>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24.11.2009 № 148 «Об утверждении положений о Почетной грамоте Государственной ветеринарной службы Чувашской Республики и о Благодарности руководителя Государственной ветеринарной службы Чувашской Республики»</w:t>
            </w:r>
          </w:p>
        </w:tc>
        <w:tc>
          <w:tcPr>
            <w:tcW w:w="1701" w:type="dxa"/>
          </w:tcPr>
          <w:p w:rsidR="002473EC" w:rsidRPr="002C6B67" w:rsidRDefault="002473EC" w:rsidP="002473EC">
            <w:r w:rsidRPr="002C6B67">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9105C2" w:rsidP="00183D0C">
            <w:pPr>
              <w:jc w:val="both"/>
              <w:rPr>
                <w:iCs/>
              </w:rPr>
            </w:pPr>
            <w:r>
              <w:rPr>
                <w:i/>
                <w:iCs/>
              </w:rPr>
              <w:t>Внесены изменения приказами</w:t>
            </w:r>
            <w:r w:rsidR="002473EC" w:rsidRPr="002C6B67">
              <w:rPr>
                <w:i/>
                <w:iCs/>
              </w:rPr>
              <w:t xml:space="preserve"> от 14 марта 2012 г. № 30 (рег. № 1130 от 4 апреля 2012 г.), от 9 января 2013 г. № 4 (рег. № 1452 от 2 марта 2013 г.)</w:t>
            </w:r>
            <w:r w:rsidR="002473EC">
              <w:rPr>
                <w:i/>
                <w:iCs/>
              </w:rPr>
              <w:t>, от 16 сентября 2019 г. № 264 (рег. № 5419 от 4 октября 2019 г.)</w:t>
            </w:r>
            <w:r w:rsidR="00183D0C">
              <w:rPr>
                <w:i/>
                <w:iCs/>
              </w:rPr>
              <w:t>,</w:t>
            </w:r>
            <w:r w:rsidR="0015616E">
              <w:rPr>
                <w:i/>
                <w:iCs/>
              </w:rPr>
              <w:t xml:space="preserve"> от 29 июня 2020 г. № 246 (рег. № </w:t>
            </w:r>
            <w:r w:rsidR="0015616E">
              <w:rPr>
                <w:i/>
                <w:iCs/>
              </w:rPr>
              <w:lastRenderedPageBreak/>
              <w:t>6117 от 30 июня 2020 г.)</w:t>
            </w:r>
            <w:r w:rsidR="00183D0C">
              <w:rPr>
                <w:i/>
                <w:iCs/>
              </w:rPr>
              <w:t>, от 30 марта 2021 г. № 80 (рег. № 6894 от 5 апреля 2021 г.)</w:t>
            </w:r>
            <w:r w:rsidR="009C3915">
              <w:rPr>
                <w:i/>
                <w:iCs/>
              </w:rPr>
              <w:t>, от 24 ноября 2021 г. № 278 (рег. № 7345 от 14 декабря 2021 г.)</w:t>
            </w:r>
            <w:r>
              <w:rPr>
                <w:i/>
                <w:iCs/>
              </w:rPr>
              <w:t xml:space="preserve">, от 28 июля 2022 г. № 167 (рег. № 7918 от 10 августа 2022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568.</w:t>
            </w:r>
          </w:p>
        </w:tc>
        <w:tc>
          <w:tcPr>
            <w:tcW w:w="1369" w:type="dxa"/>
          </w:tcPr>
          <w:p w:rsidR="002473EC" w:rsidRPr="002C6B67" w:rsidRDefault="002473EC" w:rsidP="002473EC">
            <w:r w:rsidRPr="002C6B67">
              <w:t>12 января 2010 г.</w:t>
            </w:r>
          </w:p>
        </w:tc>
        <w:tc>
          <w:tcPr>
            <w:tcW w:w="2159" w:type="dxa"/>
          </w:tcPr>
          <w:p w:rsidR="002473EC" w:rsidRPr="00C827F2" w:rsidRDefault="002473EC" w:rsidP="002473EC">
            <w:pPr>
              <w:pStyle w:val="a8"/>
              <w:rPr>
                <w:szCs w:val="24"/>
              </w:rPr>
            </w:pPr>
            <w:r w:rsidRPr="00C827F2">
              <w:rPr>
                <w:szCs w:val="24"/>
              </w:rPr>
              <w:t>Министерство промышленности и энергетики Чу</w:t>
            </w:r>
            <w:r w:rsidRPr="00C827F2">
              <w:rPr>
                <w:szCs w:val="24"/>
              </w:rPr>
              <w:softHyphen/>
              <w:t>вашской Респуб</w:t>
            </w:r>
            <w:r w:rsidRPr="00C827F2">
              <w:rPr>
                <w:szCs w:val="24"/>
              </w:rPr>
              <w:softHyphen/>
              <w:t xml:space="preserve">лики </w:t>
            </w:r>
          </w:p>
        </w:tc>
        <w:tc>
          <w:tcPr>
            <w:tcW w:w="3135" w:type="dxa"/>
          </w:tcPr>
          <w:p w:rsidR="002473EC" w:rsidRPr="002C6B67" w:rsidRDefault="002473EC" w:rsidP="002473EC">
            <w:pPr>
              <w:jc w:val="both"/>
            </w:pPr>
            <w:r w:rsidRPr="002C6B67">
              <w:rPr>
                <w:bCs/>
              </w:rPr>
              <w:t xml:space="preserve">Приказ от </w:t>
            </w:r>
            <w:r w:rsidRPr="002C6B67">
              <w:t>31.08.2009 г. № 02-03/91 «</w:t>
            </w:r>
            <w:r w:rsidRPr="002C6B67">
              <w:rPr>
                <w:bCs/>
              </w:rPr>
              <w:t>Об утверждении административного регламента исполнения Министерством промышленности и энергетики Чувашской Республики государственной функции по проведению проверок при осуществлении регионального государственного контроля в области лицензирования деятельности по заготовке, переработке и реализации лома цветных и черных металлов»</w:t>
            </w:r>
          </w:p>
        </w:tc>
        <w:tc>
          <w:tcPr>
            <w:tcW w:w="1701" w:type="dxa"/>
          </w:tcPr>
          <w:p w:rsidR="002473EC" w:rsidRPr="002C6B67" w:rsidRDefault="002473EC" w:rsidP="002473EC">
            <w:r w:rsidRPr="002C6B67">
              <w:t>Вести Чува</w:t>
            </w:r>
            <w:r w:rsidRPr="002C6B67">
              <w:softHyphen/>
              <w:t>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w:t>
            </w:r>
            <w:r w:rsidRPr="002C6B67">
              <w:rPr>
                <w:i/>
              </w:rPr>
              <w:lastRenderedPageBreak/>
              <w:t>Чувашской Республики от 22 августа 2011 г. № 212/04-13/223 (рег. № 969 от 12 сентября 2011 г.)</w:t>
            </w:r>
          </w:p>
          <w:p w:rsidR="002473EC" w:rsidRPr="002C6B67" w:rsidRDefault="002473EC" w:rsidP="002473EC">
            <w:pPr>
              <w:jc w:val="both"/>
              <w:rPr>
                <w:i/>
                <w:iCs/>
              </w:rPr>
            </w:pPr>
            <w:r w:rsidRPr="002C6B67">
              <w:rPr>
                <w:i/>
                <w:iCs/>
              </w:rPr>
              <w:t>Внесены изме</w:t>
            </w:r>
            <w:r w:rsidRPr="002C6B67">
              <w:rPr>
                <w:i/>
                <w:iCs/>
              </w:rPr>
              <w:softHyphen/>
              <w:t>нения прика</w:t>
            </w:r>
            <w:r w:rsidRPr="002C6B67">
              <w:rPr>
                <w:i/>
                <w:iCs/>
              </w:rPr>
              <w:softHyphen/>
              <w:t>зом Мини</w:t>
            </w:r>
            <w:r w:rsidRPr="002C6B67">
              <w:rPr>
                <w:i/>
                <w:iCs/>
              </w:rPr>
              <w:softHyphen/>
              <w:t>стерства про</w:t>
            </w:r>
            <w:r w:rsidRPr="002C6B67">
              <w:rPr>
                <w:i/>
                <w:iCs/>
              </w:rPr>
              <w:softHyphen/>
              <w:t xml:space="preserve">мышленности и энергетики Чувашской Республики от 29 апреля 2010 г. № 02-03/55 (рег. № 618 от 7 мая 2010 г.) от 23 июля 2010 г. № 02-03/98 </w:t>
            </w:r>
          </w:p>
          <w:p w:rsidR="002473EC" w:rsidRPr="002C6B67" w:rsidRDefault="002473EC" w:rsidP="002473EC">
            <w:pPr>
              <w:jc w:val="both"/>
              <w:rPr>
                <w:i/>
                <w:iCs/>
              </w:rPr>
            </w:pPr>
            <w:r w:rsidRPr="002C6B67">
              <w:rPr>
                <w:i/>
                <w:iCs/>
              </w:rPr>
              <w:t>(рег. № 673 от 13 сентября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569.</w:t>
            </w:r>
          </w:p>
        </w:tc>
        <w:tc>
          <w:tcPr>
            <w:tcW w:w="1369" w:type="dxa"/>
          </w:tcPr>
          <w:p w:rsidR="002473EC" w:rsidRPr="002C6B67" w:rsidRDefault="002473EC" w:rsidP="002473EC">
            <w:r w:rsidRPr="002C6B67">
              <w:t>14 января 2010 г.</w:t>
            </w:r>
          </w:p>
        </w:tc>
        <w:tc>
          <w:tcPr>
            <w:tcW w:w="2159" w:type="dxa"/>
          </w:tcPr>
          <w:p w:rsidR="002473EC" w:rsidRPr="00C827F2" w:rsidRDefault="002473EC" w:rsidP="002473EC">
            <w:pPr>
              <w:pStyle w:val="a8"/>
              <w:rPr>
                <w:szCs w:val="24"/>
              </w:rPr>
            </w:pPr>
            <w:r w:rsidRPr="00C827F2">
              <w:rPr>
                <w:szCs w:val="24"/>
              </w:rPr>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rPr>
                <w:bCs/>
              </w:rPr>
              <w:t>Приказ от 24.12.2009 № 527 «</w:t>
            </w:r>
            <w:r w:rsidRPr="002C6B67">
              <w:t xml:space="preserve">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при назначении на которые граждане и при замещении которых государственные </w:t>
            </w:r>
            <w:r w:rsidRPr="002C6B67">
              <w:lastRenderedPageBreak/>
              <w:t>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r w:rsidRPr="002C6B67">
              <w:lastRenderedPageBreak/>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 от 23 мая 2011 г. № 01-07/186 (рег. № 916 от 15 июня 2011 г.)</w:t>
            </w:r>
          </w:p>
        </w:tc>
      </w:tr>
      <w:tr w:rsidR="002473EC" w:rsidRPr="002C6B67" w:rsidTr="00023C71">
        <w:trPr>
          <w:gridBefore w:val="1"/>
          <w:wBefore w:w="6" w:type="dxa"/>
          <w:trHeight w:val="80"/>
        </w:trPr>
        <w:tc>
          <w:tcPr>
            <w:tcW w:w="790" w:type="dxa"/>
          </w:tcPr>
          <w:p w:rsidR="002473EC" w:rsidRPr="002C6B67" w:rsidRDefault="002473EC" w:rsidP="002473EC">
            <w:r w:rsidRPr="002C6B67">
              <w:t>570.</w:t>
            </w:r>
          </w:p>
        </w:tc>
        <w:tc>
          <w:tcPr>
            <w:tcW w:w="1369" w:type="dxa"/>
          </w:tcPr>
          <w:p w:rsidR="002473EC" w:rsidRPr="002C6B67" w:rsidRDefault="002473EC" w:rsidP="002473EC">
            <w:r w:rsidRPr="002C6B67">
              <w:t>14 января 2010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rPr>
                <w:bCs/>
              </w:rPr>
            </w:pPr>
            <w:r w:rsidRPr="002C6B67">
              <w:rPr>
                <w:bCs/>
              </w:rPr>
              <w:t xml:space="preserve">Постановление </w:t>
            </w:r>
            <w:r w:rsidRPr="002C6B67">
              <w:t>от 25 декабря 2009 г. № 25-7/э «Об установлении тарифа на услугу по утилизации (захоронению) твердых бытовых отходов, оказываемую потребителям муниципальным унитарным предприятием жилищно – коммунального хозяйства «Моргаушское» Моргаушского района Чувашской Республики»</w:t>
            </w:r>
          </w:p>
        </w:tc>
        <w:tc>
          <w:tcPr>
            <w:tcW w:w="1701" w:type="dxa"/>
          </w:tcPr>
          <w:p w:rsidR="002473EC" w:rsidRPr="002C6B67" w:rsidRDefault="002473EC" w:rsidP="002473EC">
            <w:r w:rsidRPr="002C6B67">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color w:val="000000"/>
              </w:rPr>
            </w:pPr>
            <w:r w:rsidRPr="002C6B67">
              <w:rPr>
                <w:i/>
                <w:iCs/>
                <w:color w:val="FF0000"/>
              </w:rPr>
              <w:t>Признан утратившим силу</w:t>
            </w:r>
            <w:r w:rsidRPr="002C6B67">
              <w:rPr>
                <w:i/>
                <w:iCs/>
                <w:color w:val="000000"/>
              </w:rPr>
              <w:t xml:space="preserve"> постановлением от 1 декабря 2010 № 45-9/в</w:t>
            </w:r>
          </w:p>
          <w:p w:rsidR="002473EC" w:rsidRPr="002C6B67" w:rsidRDefault="002473EC" w:rsidP="002473EC">
            <w:pPr>
              <w:jc w:val="both"/>
              <w:rPr>
                <w:i/>
                <w:iCs/>
                <w:color w:val="000000"/>
              </w:rPr>
            </w:pPr>
            <w:r w:rsidRPr="002C6B67">
              <w:rPr>
                <w:i/>
                <w:iCs/>
                <w:color w:val="000000"/>
              </w:rPr>
              <w:t>(рег. № 744 от 12 января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571.</w:t>
            </w:r>
          </w:p>
        </w:tc>
        <w:tc>
          <w:tcPr>
            <w:tcW w:w="1369" w:type="dxa"/>
          </w:tcPr>
          <w:p w:rsidR="002473EC" w:rsidRPr="002C6B67" w:rsidRDefault="002473EC" w:rsidP="002473EC">
            <w:r w:rsidRPr="002C6B67">
              <w:t>14 января 2010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rPr>
                <w:bCs/>
              </w:rPr>
            </w:pPr>
            <w:r w:rsidRPr="002C6B67">
              <w:rPr>
                <w:bCs/>
              </w:rPr>
              <w:t>Постановление</w:t>
            </w:r>
            <w:r w:rsidRPr="002C6B67">
              <w:t xml:space="preserve"> от 25 декабря 2009 г. № 26-7/э «Об установлении тарифа на услугу по утилизации (захоронению) твердых бытовых отходов, оказываемую потребителям открытым акционерным обществом «Чувашское»</w:t>
            </w:r>
          </w:p>
        </w:tc>
        <w:tc>
          <w:tcPr>
            <w:tcW w:w="1701" w:type="dxa"/>
          </w:tcPr>
          <w:p w:rsidR="002473EC" w:rsidRPr="002C6B67" w:rsidRDefault="002473EC" w:rsidP="002473EC">
            <w:r w:rsidRPr="002C6B67">
              <w:t>Вести Чувашии от  21 января 2010 г.</w:t>
            </w:r>
          </w:p>
          <w:p w:rsidR="002473EC" w:rsidRPr="002C6B67" w:rsidRDefault="002473EC" w:rsidP="002473EC">
            <w:r w:rsidRPr="002C6B67">
              <w:t>№ 2 (1161)</w:t>
            </w:r>
          </w:p>
        </w:tc>
        <w:tc>
          <w:tcPr>
            <w:tcW w:w="1276" w:type="dxa"/>
          </w:tcPr>
          <w:p w:rsidR="002473EC" w:rsidRPr="002C6B67" w:rsidRDefault="002473EC" w:rsidP="002473EC">
            <w:pPr>
              <w:jc w:val="both"/>
              <w:rPr>
                <w:i/>
                <w:iCs/>
                <w:color w:val="000000"/>
              </w:rPr>
            </w:pPr>
            <w:r w:rsidRPr="002C6B67">
              <w:rPr>
                <w:i/>
                <w:iCs/>
                <w:color w:val="FF0000"/>
              </w:rPr>
              <w:t>Признан утратившим силу</w:t>
            </w:r>
            <w:r w:rsidRPr="002C6B67">
              <w:rPr>
                <w:i/>
                <w:iCs/>
                <w:color w:val="000000"/>
              </w:rPr>
              <w:t xml:space="preserve"> постановлением от 24 января 2011 г. № 2-1/в </w:t>
            </w:r>
          </w:p>
          <w:p w:rsidR="002473EC" w:rsidRPr="002C6B67" w:rsidRDefault="002473EC" w:rsidP="002473EC">
            <w:pPr>
              <w:jc w:val="both"/>
              <w:rPr>
                <w:b/>
                <w:i/>
                <w:iCs/>
                <w:color w:val="000000"/>
              </w:rPr>
            </w:pPr>
            <w:r w:rsidRPr="002C6B67">
              <w:rPr>
                <w:i/>
                <w:iCs/>
                <w:color w:val="000000"/>
              </w:rPr>
              <w:t>(рег. № 824 от 22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572.</w:t>
            </w:r>
          </w:p>
        </w:tc>
        <w:tc>
          <w:tcPr>
            <w:tcW w:w="1369" w:type="dxa"/>
          </w:tcPr>
          <w:p w:rsidR="002473EC" w:rsidRPr="002C6B67" w:rsidRDefault="002473EC" w:rsidP="002473EC">
            <w:r w:rsidRPr="002C6B67">
              <w:t>22 января 2010 г.</w:t>
            </w:r>
          </w:p>
        </w:tc>
        <w:tc>
          <w:tcPr>
            <w:tcW w:w="2159" w:type="dxa"/>
          </w:tcPr>
          <w:p w:rsidR="002473EC" w:rsidRPr="00C827F2" w:rsidRDefault="002473EC" w:rsidP="002473EC">
            <w:pPr>
              <w:pStyle w:val="a8"/>
              <w:rPr>
                <w:szCs w:val="24"/>
              </w:rPr>
            </w:pPr>
            <w:r w:rsidRPr="00C827F2">
              <w:rPr>
                <w:szCs w:val="24"/>
              </w:rPr>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rPr>
                <w:bCs/>
              </w:rPr>
            </w:pPr>
            <w:r w:rsidRPr="002C6B67">
              <w:t>Приказ от 04.09.2009            № 01 - 07/284 «О признании утратившим силу приказа Министерства культуры, по делам национальностей, информационной политики и архивного дела Чувашской Республики от 30 марта 2005 г. № 01 - 07/104»</w:t>
            </w:r>
          </w:p>
        </w:tc>
        <w:tc>
          <w:tcPr>
            <w:tcW w:w="1701" w:type="dxa"/>
          </w:tcPr>
          <w:p w:rsidR="002473EC" w:rsidRPr="002C6B67" w:rsidRDefault="002473EC" w:rsidP="002473EC">
            <w:r w:rsidRPr="002C6B67">
              <w:t>Вести Чувашии от  30 января 2010 г.</w:t>
            </w:r>
          </w:p>
          <w:p w:rsidR="002473EC" w:rsidRPr="002C6B67" w:rsidRDefault="002473EC" w:rsidP="002473EC">
            <w:r w:rsidRPr="002C6B67">
              <w:t>№ 3 (1162)</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573.</w:t>
            </w:r>
          </w:p>
        </w:tc>
        <w:tc>
          <w:tcPr>
            <w:tcW w:w="1369" w:type="dxa"/>
          </w:tcPr>
          <w:p w:rsidR="002473EC" w:rsidRPr="002C6B67" w:rsidRDefault="002473EC" w:rsidP="002473EC">
            <w:r w:rsidRPr="002C6B67">
              <w:t>1 февраля 2010 г.</w:t>
            </w:r>
          </w:p>
        </w:tc>
        <w:tc>
          <w:tcPr>
            <w:tcW w:w="2159" w:type="dxa"/>
          </w:tcPr>
          <w:p w:rsidR="002473EC" w:rsidRPr="00C827F2" w:rsidRDefault="002473EC" w:rsidP="002473EC">
            <w:pPr>
              <w:pStyle w:val="a8"/>
              <w:rPr>
                <w:szCs w:val="24"/>
              </w:rPr>
            </w:pPr>
            <w:r w:rsidRPr="00C827F2">
              <w:rPr>
                <w:szCs w:val="24"/>
              </w:rPr>
              <w:t xml:space="preserve">Министерство культуры, по </w:t>
            </w:r>
            <w:r w:rsidRPr="00C827F2">
              <w:rPr>
                <w:szCs w:val="24"/>
              </w:rPr>
              <w:lastRenderedPageBreak/>
              <w:t>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rPr>
                <w:bCs/>
              </w:rPr>
            </w:pPr>
            <w:r w:rsidRPr="002C6B67">
              <w:lastRenderedPageBreak/>
              <w:t xml:space="preserve">Приказ от 18.11.2009            № 01-07/398 «Об </w:t>
            </w:r>
            <w:r w:rsidRPr="002C6B67">
              <w:lastRenderedPageBreak/>
              <w:t>утверждении форм отчетов о деятельности автономного учреждения Чувашской Республики, функции и полномочия учредителя которого осуществляет Министерство культуры, по делам национальностей, информационной политики и архивного дела, и об использовании закрепленного за ним имущества»</w:t>
            </w:r>
          </w:p>
        </w:tc>
        <w:tc>
          <w:tcPr>
            <w:tcW w:w="1701" w:type="dxa"/>
          </w:tcPr>
          <w:p w:rsidR="002473EC" w:rsidRPr="002C6B67" w:rsidRDefault="002473EC" w:rsidP="002473EC">
            <w:r w:rsidRPr="002C6B67">
              <w:lastRenderedPageBreak/>
              <w:t xml:space="preserve">Вести Чувашии от  4 </w:t>
            </w:r>
            <w:r w:rsidRPr="002C6B67">
              <w:lastRenderedPageBreak/>
              <w:t>февраля 2010 г.</w:t>
            </w:r>
          </w:p>
          <w:p w:rsidR="002473EC" w:rsidRPr="002C6B67" w:rsidRDefault="002473EC" w:rsidP="002473EC">
            <w:r w:rsidRPr="002C6B67">
              <w:t>№ 4 (1163)</w:t>
            </w:r>
          </w:p>
        </w:tc>
        <w:tc>
          <w:tcPr>
            <w:tcW w:w="1276" w:type="dxa"/>
          </w:tcPr>
          <w:p w:rsidR="002473EC" w:rsidRPr="002C6B67" w:rsidRDefault="002473EC" w:rsidP="002473EC">
            <w:pPr>
              <w:jc w:val="both"/>
              <w:rPr>
                <w:i/>
                <w:iCs/>
              </w:rPr>
            </w:pPr>
            <w:r w:rsidRPr="002C6B67">
              <w:rPr>
                <w:i/>
                <w:iCs/>
                <w:color w:val="FF0000"/>
              </w:rPr>
              <w:lastRenderedPageBreak/>
              <w:t>Признан утратив</w:t>
            </w:r>
            <w:r w:rsidRPr="002C6B67">
              <w:rPr>
                <w:i/>
                <w:iCs/>
                <w:color w:val="FF0000"/>
              </w:rPr>
              <w:lastRenderedPageBreak/>
              <w:t>шим силу</w:t>
            </w:r>
            <w:r w:rsidRPr="002C6B67">
              <w:rPr>
                <w:i/>
                <w:iCs/>
              </w:rPr>
              <w:t xml:space="preserve"> приказом Министерства культуры, по делам национальностей и архивного дела Чувашской Республики от 25 июня 2012 г. № 01-07/319 (рег. № 1224 от 11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574.</w:t>
            </w:r>
          </w:p>
        </w:tc>
        <w:tc>
          <w:tcPr>
            <w:tcW w:w="1369" w:type="dxa"/>
          </w:tcPr>
          <w:p w:rsidR="002473EC" w:rsidRPr="002C6B67" w:rsidRDefault="002473EC" w:rsidP="002473EC">
            <w:r w:rsidRPr="002C6B67">
              <w:t>3 февраля 2010 г.</w:t>
            </w:r>
          </w:p>
        </w:tc>
        <w:tc>
          <w:tcPr>
            <w:tcW w:w="2159" w:type="dxa"/>
          </w:tcPr>
          <w:p w:rsidR="002473EC" w:rsidRPr="00C827F2" w:rsidRDefault="002473EC" w:rsidP="002473EC">
            <w:pPr>
              <w:pStyle w:val="a8"/>
              <w:rPr>
                <w:szCs w:val="24"/>
              </w:rPr>
            </w:pPr>
            <w:r w:rsidRPr="00C827F2">
              <w:rPr>
                <w:szCs w:val="24"/>
              </w:rPr>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01.02.2010 № 4-о «О внесении изменения в приказ Министерства юстиции Чувашской Республики от 12 ноября 2009 г. № 93-о»</w:t>
            </w:r>
          </w:p>
        </w:tc>
        <w:tc>
          <w:tcPr>
            <w:tcW w:w="1701" w:type="dxa"/>
          </w:tcPr>
          <w:p w:rsidR="002473EC" w:rsidRPr="002C6B67" w:rsidRDefault="002473EC" w:rsidP="002473EC">
            <w:r w:rsidRPr="002C6B67">
              <w:t>Вести Чувашии от  10 февраля 2010 г.</w:t>
            </w:r>
          </w:p>
          <w:p w:rsidR="002473EC" w:rsidRPr="002C6B67" w:rsidRDefault="002473EC" w:rsidP="002473EC">
            <w:r w:rsidRPr="002C6B67">
              <w:t>№ 5 (1164)</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 xml:space="preserve">приказом от </w:t>
            </w:r>
            <w:r>
              <w:rPr>
                <w:i/>
                <w:iCs/>
              </w:rPr>
              <w:t>28 апреля 2020 г.</w:t>
            </w:r>
            <w:r w:rsidRPr="002C6B67">
              <w:rPr>
                <w:i/>
                <w:iCs/>
              </w:rPr>
              <w:t xml:space="preserve"> №</w:t>
            </w:r>
            <w:r>
              <w:rPr>
                <w:i/>
                <w:iCs/>
              </w:rPr>
              <w:t xml:space="preserve"> 96-о</w:t>
            </w:r>
            <w:r w:rsidRPr="002C6B67">
              <w:rPr>
                <w:i/>
                <w:iCs/>
              </w:rPr>
              <w:t xml:space="preserve"> (рег. № </w:t>
            </w:r>
            <w:r>
              <w:rPr>
                <w:i/>
                <w:iCs/>
              </w:rPr>
              <w:t>5927</w:t>
            </w:r>
            <w:r w:rsidRPr="002C6B67">
              <w:rPr>
                <w:i/>
                <w:iCs/>
              </w:rPr>
              <w:t xml:space="preserve"> от </w:t>
            </w:r>
            <w:r>
              <w:rPr>
                <w:i/>
                <w:iCs/>
              </w:rPr>
              <w:t>28 апреля 2020</w:t>
            </w:r>
            <w:r w:rsidRPr="002C6B67">
              <w:rPr>
                <w:i/>
                <w:iCs/>
              </w:rPr>
              <w:t xml:space="preserve">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575.</w:t>
            </w:r>
          </w:p>
        </w:tc>
        <w:tc>
          <w:tcPr>
            <w:tcW w:w="1369" w:type="dxa"/>
          </w:tcPr>
          <w:p w:rsidR="002473EC" w:rsidRPr="002C6B67" w:rsidRDefault="002473EC" w:rsidP="002473EC">
            <w:r w:rsidRPr="002C6B67">
              <w:t>9 февраля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01.02.2010 № 101 «Об индексации нормативов чистого дохода от реализации плодов и продукции личного подсобного хозяйства с 1 января 2010 года»</w:t>
            </w:r>
          </w:p>
        </w:tc>
        <w:tc>
          <w:tcPr>
            <w:tcW w:w="1701" w:type="dxa"/>
          </w:tcPr>
          <w:p w:rsidR="002473EC" w:rsidRPr="002C6B67" w:rsidRDefault="002473EC" w:rsidP="002473EC">
            <w:r w:rsidRPr="002C6B67">
              <w:t>Вести Чувашии от  17 февраля 2010 г.</w:t>
            </w:r>
          </w:p>
          <w:p w:rsidR="002473EC" w:rsidRPr="002C6B67" w:rsidRDefault="002473EC" w:rsidP="002473EC">
            <w:r w:rsidRPr="002C6B67">
              <w:t>№ 6 (1165)</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576.</w:t>
            </w:r>
          </w:p>
        </w:tc>
        <w:tc>
          <w:tcPr>
            <w:tcW w:w="1369" w:type="dxa"/>
          </w:tcPr>
          <w:p w:rsidR="002473EC" w:rsidRPr="002C6B67" w:rsidRDefault="002473EC" w:rsidP="002473EC">
            <w:r w:rsidRPr="002C6B67">
              <w:t>17 февраля 2010 г.</w:t>
            </w:r>
          </w:p>
        </w:tc>
        <w:tc>
          <w:tcPr>
            <w:tcW w:w="2159" w:type="dxa"/>
          </w:tcPr>
          <w:p w:rsidR="002473EC" w:rsidRPr="00C827F2" w:rsidRDefault="002473EC" w:rsidP="002473EC">
            <w:pPr>
              <w:pStyle w:val="a8"/>
              <w:rPr>
                <w:szCs w:val="24"/>
              </w:rPr>
            </w:pPr>
            <w:r w:rsidRPr="00C827F2">
              <w:rPr>
                <w:szCs w:val="24"/>
              </w:rPr>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 xml:space="preserve">Приказ от 8 декабря 2009 г. № 428 «О порядке формирования спортивных сборных команд Чувашской Республики, в том числе наделения статусом «Спортивная сборная команда Чувашской Республики» коллективов по различным видам спорта, включенным во </w:t>
            </w:r>
            <w:r w:rsidRPr="002C6B67">
              <w:lastRenderedPageBreak/>
              <w:t>Всероссийский реестр видов спорта»</w:t>
            </w:r>
          </w:p>
        </w:tc>
        <w:tc>
          <w:tcPr>
            <w:tcW w:w="1701" w:type="dxa"/>
          </w:tcPr>
          <w:p w:rsidR="002473EC" w:rsidRPr="002C6B67" w:rsidRDefault="002473EC" w:rsidP="002473EC">
            <w:r w:rsidRPr="002C6B67">
              <w:lastRenderedPageBreak/>
              <w:t>Вести Чувашии от  27 февраля 2010 г.</w:t>
            </w:r>
          </w:p>
          <w:p w:rsidR="002473EC" w:rsidRPr="002C6B67" w:rsidRDefault="002473EC" w:rsidP="002473EC">
            <w:r w:rsidRPr="002C6B67">
              <w:t>№ 7 (1166)</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приказом Министерства физической культуры и спорта </w:t>
            </w:r>
            <w:r>
              <w:rPr>
                <w:i/>
                <w:iCs/>
              </w:rPr>
              <w:lastRenderedPageBreak/>
              <w:t>Чувашской Республики от 24 ноября 2017 г. № 438 (рег. № 4215 от 12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577.</w:t>
            </w:r>
          </w:p>
        </w:tc>
        <w:tc>
          <w:tcPr>
            <w:tcW w:w="1369" w:type="dxa"/>
          </w:tcPr>
          <w:p w:rsidR="002473EC" w:rsidRPr="002C6B67" w:rsidRDefault="002473EC" w:rsidP="002473EC">
            <w:r w:rsidRPr="002C6B67">
              <w:t>24 февраля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15.02.2010 № 152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578.</w:t>
            </w:r>
          </w:p>
        </w:tc>
        <w:tc>
          <w:tcPr>
            <w:tcW w:w="1369" w:type="dxa"/>
          </w:tcPr>
          <w:p w:rsidR="002473EC" w:rsidRPr="002C6B67" w:rsidRDefault="002473EC" w:rsidP="002473EC">
            <w:r w:rsidRPr="002C6B67">
              <w:t>24 февраля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24.09.2009 № 985 «Об утверждении целевых показателей деятельности государственных учреждений Чувашской Республики, подведомственных Министерству здравоохранения и социального развития Чувашской Республики, и критериев оценки эффективности работы их руководителей, порядка премирования руководителей государственных учреждений Чувашской Республики, подведомственных Министерству здравоохранения и социального развития Чувашской Республики»</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января 2016 г. № 27 (рег. № 2850 от 16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579.</w:t>
            </w:r>
          </w:p>
        </w:tc>
        <w:tc>
          <w:tcPr>
            <w:tcW w:w="1369" w:type="dxa"/>
          </w:tcPr>
          <w:p w:rsidR="002473EC" w:rsidRPr="002C6B67" w:rsidRDefault="002473EC" w:rsidP="002473EC">
            <w:r w:rsidRPr="002C6B67">
              <w:t>27 февраля 2010 г.</w:t>
            </w:r>
          </w:p>
        </w:tc>
        <w:tc>
          <w:tcPr>
            <w:tcW w:w="2159" w:type="dxa"/>
          </w:tcPr>
          <w:p w:rsidR="002473EC" w:rsidRPr="00C827F2" w:rsidRDefault="002473EC" w:rsidP="002473EC">
            <w:pPr>
              <w:pStyle w:val="a8"/>
              <w:rPr>
                <w:szCs w:val="24"/>
              </w:rPr>
            </w:pPr>
            <w:r w:rsidRPr="00C827F2">
              <w:rPr>
                <w:szCs w:val="24"/>
              </w:rP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11.02.2009 № 1-1/п «О признании утратившим силу постановления Республиканской службы по тарифам от 19 октября 2007 г. № 30-14/п»</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580.</w:t>
            </w:r>
          </w:p>
        </w:tc>
        <w:tc>
          <w:tcPr>
            <w:tcW w:w="1369" w:type="dxa"/>
          </w:tcPr>
          <w:p w:rsidR="002473EC" w:rsidRPr="002C6B67" w:rsidRDefault="002473EC" w:rsidP="002473EC">
            <w:r w:rsidRPr="002C6B67">
              <w:t>27 февраля 2010 г.</w:t>
            </w:r>
          </w:p>
        </w:tc>
        <w:tc>
          <w:tcPr>
            <w:tcW w:w="2159" w:type="dxa"/>
          </w:tcPr>
          <w:p w:rsidR="002473EC" w:rsidRPr="00C827F2" w:rsidRDefault="002473EC" w:rsidP="002473EC">
            <w:pPr>
              <w:pStyle w:val="a8"/>
              <w:rPr>
                <w:szCs w:val="24"/>
              </w:rPr>
            </w:pPr>
            <w:r w:rsidRPr="00C827F2">
              <w:rPr>
                <w:szCs w:val="24"/>
              </w:rPr>
              <w:t xml:space="preserve">Министерство культуры, по делам </w:t>
            </w:r>
            <w:r w:rsidRPr="00C827F2">
              <w:rPr>
                <w:szCs w:val="24"/>
              </w:rPr>
              <w:lastRenderedPageBreak/>
              <w:t>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lastRenderedPageBreak/>
              <w:t xml:space="preserve">Приказ от 14.12.2009            № 01-07/448 «О порядке уведомления министра </w:t>
            </w:r>
            <w:r w:rsidRPr="002C6B67">
              <w:lastRenderedPageBreak/>
              <w:t>культуры, по делам национальностей, информационной политики и архивного дела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к совершению коррупционных правонарушений»</w:t>
            </w:r>
          </w:p>
        </w:tc>
        <w:tc>
          <w:tcPr>
            <w:tcW w:w="1701" w:type="dxa"/>
          </w:tcPr>
          <w:p w:rsidR="002473EC" w:rsidRPr="002C6B67" w:rsidRDefault="002473EC" w:rsidP="002473EC">
            <w:r w:rsidRPr="002C6B67">
              <w:lastRenderedPageBreak/>
              <w:t>Вести Чувашии от  6 марта 2010 г.</w:t>
            </w:r>
          </w:p>
          <w:p w:rsidR="002473EC" w:rsidRPr="002C6B67" w:rsidRDefault="002473EC" w:rsidP="002473EC">
            <w:r w:rsidRPr="002C6B67">
              <w:lastRenderedPageBreak/>
              <w:t>№ 8 (1167)</w:t>
            </w:r>
          </w:p>
        </w:tc>
        <w:tc>
          <w:tcPr>
            <w:tcW w:w="1276" w:type="dxa"/>
          </w:tcPr>
          <w:p w:rsidR="00EE2CD0" w:rsidRPr="00EE2CD0" w:rsidRDefault="00EE2CD0" w:rsidP="002473EC">
            <w:pPr>
              <w:jc w:val="both"/>
              <w:rPr>
                <w:i/>
              </w:rPr>
            </w:pPr>
            <w:r w:rsidRPr="009A5C1F">
              <w:rPr>
                <w:i/>
                <w:color w:val="FF0000"/>
              </w:rPr>
              <w:lastRenderedPageBreak/>
              <w:t>Признан утратившим силу</w:t>
            </w:r>
            <w:r>
              <w:rPr>
                <w:i/>
              </w:rPr>
              <w:t xml:space="preserve"> </w:t>
            </w:r>
            <w:r>
              <w:rPr>
                <w:i/>
              </w:rPr>
              <w:lastRenderedPageBreak/>
              <w:t>приказом от 9 сентября 2021 г. № 01-05</w:t>
            </w:r>
            <w:r w:rsidRPr="00EE2CD0">
              <w:rPr>
                <w:i/>
              </w:rPr>
              <w:t>/</w:t>
            </w:r>
            <w:r>
              <w:rPr>
                <w:i/>
              </w:rPr>
              <w:t>475 (рег. № 7186 от 27 сентября 2021 г.)</w:t>
            </w:r>
          </w:p>
          <w:p w:rsidR="00EE2CD0" w:rsidRDefault="00EE2CD0" w:rsidP="002473EC">
            <w:pPr>
              <w:jc w:val="both"/>
              <w:rPr>
                <w:i/>
              </w:rPr>
            </w:pP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4 сентября 2012 г. № 01-07/412 (рег. № 1295 от 21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581.</w:t>
            </w:r>
          </w:p>
        </w:tc>
        <w:tc>
          <w:tcPr>
            <w:tcW w:w="1369" w:type="dxa"/>
          </w:tcPr>
          <w:p w:rsidR="002473EC" w:rsidRPr="002C6B67" w:rsidRDefault="002473EC" w:rsidP="002473EC">
            <w:r w:rsidRPr="002C6B67">
              <w:t>1 марта 2010 г.</w:t>
            </w:r>
          </w:p>
        </w:tc>
        <w:tc>
          <w:tcPr>
            <w:tcW w:w="2159" w:type="dxa"/>
          </w:tcPr>
          <w:p w:rsidR="002473EC" w:rsidRPr="00C827F2" w:rsidRDefault="002473EC" w:rsidP="002473EC">
            <w:pPr>
              <w:pStyle w:val="a8"/>
              <w:rPr>
                <w:szCs w:val="24"/>
              </w:rPr>
            </w:pPr>
            <w:r w:rsidRPr="00C827F2">
              <w:rPr>
                <w:szCs w:val="24"/>
              </w:rPr>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02.02.2010 № 80 «О признании утратившим силу приказа Министерства образования и молодежной политики Чувашской Республики от 9 ноября 2007 № 1200»</w:t>
            </w:r>
          </w:p>
        </w:tc>
        <w:tc>
          <w:tcPr>
            <w:tcW w:w="1701" w:type="dxa"/>
          </w:tcPr>
          <w:p w:rsidR="002473EC" w:rsidRPr="002C6B67" w:rsidRDefault="002473EC" w:rsidP="002473EC">
            <w:r w:rsidRPr="002C6B67">
              <w:t>Вести Чувашии от  6 марта 2010 г.</w:t>
            </w:r>
          </w:p>
          <w:p w:rsidR="002473EC" w:rsidRPr="002C6B67" w:rsidRDefault="002473EC" w:rsidP="002473EC">
            <w:r w:rsidRPr="002C6B67">
              <w:t>№ 8 (1167)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582.</w:t>
            </w:r>
          </w:p>
        </w:tc>
        <w:tc>
          <w:tcPr>
            <w:tcW w:w="1369" w:type="dxa"/>
          </w:tcPr>
          <w:p w:rsidR="002473EC" w:rsidRPr="002C6B67" w:rsidRDefault="002473EC" w:rsidP="002473EC">
            <w:r w:rsidRPr="002C6B67">
              <w:t>2 марта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12.01.2010 № 14 «О внесении изменений в приказ Министерства здравоохранения и социального развития Чувашской Республики от 25 января 2008 г. № 20»</w:t>
            </w:r>
          </w:p>
        </w:tc>
        <w:tc>
          <w:tcPr>
            <w:tcW w:w="1701" w:type="dxa"/>
          </w:tcPr>
          <w:p w:rsidR="002473EC" w:rsidRPr="002C6B67" w:rsidRDefault="002473EC" w:rsidP="002473EC">
            <w:r w:rsidRPr="002C6B67">
              <w:t>Вести Чувашии от  12 марта 2010 г.</w:t>
            </w:r>
          </w:p>
          <w:p w:rsidR="002473EC" w:rsidRPr="002C6B67" w:rsidRDefault="002473EC" w:rsidP="002473EC">
            <w:r w:rsidRPr="002C6B67">
              <w:t>№ 9 (1168)</w:t>
            </w:r>
          </w:p>
        </w:tc>
        <w:tc>
          <w:tcPr>
            <w:tcW w:w="1276" w:type="dxa"/>
          </w:tcPr>
          <w:p w:rsidR="002473EC" w:rsidRPr="002C6B67" w:rsidRDefault="002473EC" w:rsidP="002473EC">
            <w:pPr>
              <w:ind w:right="-70"/>
              <w:rPr>
                <w:i/>
                <w:iCs/>
              </w:rPr>
            </w:pPr>
            <w:r w:rsidRPr="009A5C1F">
              <w:rPr>
                <w:i/>
                <w:color w:val="FF0000"/>
              </w:rPr>
              <w:t>Признан утратившим силу</w:t>
            </w:r>
            <w:r>
              <w:rPr>
                <w:i/>
              </w:rPr>
              <w:t xml:space="preserve"> приказом Министерства здравоохранения Чувашской Республик</w:t>
            </w:r>
            <w:r>
              <w:rPr>
                <w:i/>
              </w:rPr>
              <w:lastRenderedPageBreak/>
              <w:t>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583.</w:t>
            </w:r>
          </w:p>
        </w:tc>
        <w:tc>
          <w:tcPr>
            <w:tcW w:w="1369" w:type="dxa"/>
          </w:tcPr>
          <w:p w:rsidR="002473EC" w:rsidRPr="002C6B67" w:rsidRDefault="002473EC" w:rsidP="002473EC">
            <w:r w:rsidRPr="002C6B67">
              <w:t>3 марта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24.02.2010 № 171 «О признании утратившим силу приказа Министерства здравоохранения и социального развития Чувашской Республики от 8 апреля 2009 г. № 325»</w:t>
            </w:r>
          </w:p>
        </w:tc>
        <w:tc>
          <w:tcPr>
            <w:tcW w:w="1701" w:type="dxa"/>
          </w:tcPr>
          <w:p w:rsidR="002473EC" w:rsidRPr="002C6B67" w:rsidRDefault="002473EC" w:rsidP="002473EC">
            <w:r w:rsidRPr="002C6B67">
              <w:t>Вести Чувашии от  12 марта 2010 г.</w:t>
            </w:r>
          </w:p>
          <w:p w:rsidR="002473EC" w:rsidRPr="002C6B67" w:rsidRDefault="002473EC" w:rsidP="002473EC">
            <w:r w:rsidRPr="002C6B67">
              <w:t>№ 9 (1168)</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584.</w:t>
            </w:r>
          </w:p>
        </w:tc>
        <w:tc>
          <w:tcPr>
            <w:tcW w:w="1369" w:type="dxa"/>
          </w:tcPr>
          <w:p w:rsidR="002473EC" w:rsidRPr="002C6B67" w:rsidRDefault="002473EC" w:rsidP="002473EC">
            <w:r w:rsidRPr="002C6B67">
              <w:t>11 марта 2010 г.</w:t>
            </w:r>
          </w:p>
        </w:tc>
        <w:tc>
          <w:tcPr>
            <w:tcW w:w="2159" w:type="dxa"/>
          </w:tcPr>
          <w:p w:rsidR="002473EC" w:rsidRPr="00C827F2" w:rsidRDefault="002473EC" w:rsidP="002473EC">
            <w:pPr>
              <w:pStyle w:val="a8"/>
              <w:rPr>
                <w:szCs w:val="24"/>
              </w:rPr>
            </w:pPr>
            <w:r w:rsidRPr="00C827F2">
              <w:rPr>
                <w:szCs w:val="24"/>
              </w:rPr>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20.01.2010 № 4/п «О сроках представления годовой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2009 год, месячной и квартальной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в 2010 году»</w:t>
            </w:r>
          </w:p>
        </w:tc>
        <w:tc>
          <w:tcPr>
            <w:tcW w:w="1701" w:type="dxa"/>
          </w:tcPr>
          <w:p w:rsidR="002473EC" w:rsidRPr="002C6B67" w:rsidRDefault="002473EC" w:rsidP="002473EC">
            <w:r w:rsidRPr="002C6B67">
              <w:t>Вести Чувашии от  18 марта 2010 г.</w:t>
            </w:r>
          </w:p>
          <w:p w:rsidR="002473EC" w:rsidRPr="002C6B67" w:rsidRDefault="002473EC" w:rsidP="002473EC">
            <w:r w:rsidRPr="002C6B67">
              <w:t>№ 10 (1169)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585.</w:t>
            </w:r>
          </w:p>
        </w:tc>
        <w:tc>
          <w:tcPr>
            <w:tcW w:w="1369" w:type="dxa"/>
          </w:tcPr>
          <w:p w:rsidR="002473EC" w:rsidRPr="002C6B67" w:rsidRDefault="002473EC" w:rsidP="002473EC">
            <w:r w:rsidRPr="002C6B67">
              <w:t>11 марта 2010 г.</w:t>
            </w:r>
          </w:p>
        </w:tc>
        <w:tc>
          <w:tcPr>
            <w:tcW w:w="2159" w:type="dxa"/>
          </w:tcPr>
          <w:p w:rsidR="002473EC" w:rsidRPr="00C827F2" w:rsidRDefault="002473EC" w:rsidP="002473EC">
            <w:pPr>
              <w:pStyle w:val="a8"/>
              <w:rPr>
                <w:szCs w:val="24"/>
              </w:rPr>
            </w:pPr>
            <w:r w:rsidRPr="00C827F2">
              <w:rPr>
                <w:szCs w:val="24"/>
              </w:rPr>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от 20.01.2010 № 5/п «О сроках представления годовой бюджетной отчетности за 2009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w:t>
            </w:r>
            <w:r w:rsidRPr="002C6B67">
              <w:lastRenderedPageBreak/>
              <w:t>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2010 году»</w:t>
            </w:r>
          </w:p>
        </w:tc>
        <w:tc>
          <w:tcPr>
            <w:tcW w:w="1701" w:type="dxa"/>
          </w:tcPr>
          <w:p w:rsidR="002473EC" w:rsidRPr="002C6B67" w:rsidRDefault="002473EC" w:rsidP="002473EC">
            <w:r w:rsidRPr="002C6B67">
              <w:lastRenderedPageBreak/>
              <w:t>Вести Чувашии от  18 марта 2010 г.</w:t>
            </w:r>
          </w:p>
          <w:p w:rsidR="002473EC" w:rsidRPr="002C6B67" w:rsidRDefault="002473EC" w:rsidP="002473EC">
            <w:r w:rsidRPr="002C6B67">
              <w:t>№ 10 (1169)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586.</w:t>
            </w:r>
          </w:p>
        </w:tc>
        <w:tc>
          <w:tcPr>
            <w:tcW w:w="1369" w:type="dxa"/>
          </w:tcPr>
          <w:p w:rsidR="002473EC" w:rsidRPr="002C6B67" w:rsidRDefault="002473EC" w:rsidP="002473EC">
            <w:r w:rsidRPr="002C6B67">
              <w:t xml:space="preserve">12 марта 2010г. </w:t>
            </w:r>
          </w:p>
        </w:tc>
        <w:tc>
          <w:tcPr>
            <w:tcW w:w="2159" w:type="dxa"/>
          </w:tcPr>
          <w:p w:rsidR="002473EC" w:rsidRPr="00C827F2" w:rsidRDefault="002473EC" w:rsidP="002473EC">
            <w:pPr>
              <w:pStyle w:val="a8"/>
              <w:rPr>
                <w:szCs w:val="24"/>
              </w:rPr>
            </w:pPr>
            <w:r w:rsidRPr="00C827F2">
              <w:rPr>
                <w:szCs w:val="24"/>
              </w:rPr>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 xml:space="preserve">Приказ от 16 февраля 2010 г. № 86 «О признании утратившим силу некоторых приказов Министерства природных ресурсов и экологии Чувашской Республики» </w:t>
            </w:r>
          </w:p>
        </w:tc>
        <w:tc>
          <w:tcPr>
            <w:tcW w:w="1701" w:type="dxa"/>
          </w:tcPr>
          <w:p w:rsidR="002473EC" w:rsidRPr="002C6B67" w:rsidRDefault="002473EC" w:rsidP="002473EC">
            <w:r w:rsidRPr="002C6B67">
              <w:t>Вести Чувашии от  18 марта 2010 г.</w:t>
            </w:r>
          </w:p>
          <w:p w:rsidR="002473EC" w:rsidRPr="002C6B67" w:rsidRDefault="002473EC" w:rsidP="002473EC">
            <w:r w:rsidRPr="002C6B67">
              <w:t>№ 10 (1169)</w:t>
            </w:r>
          </w:p>
        </w:tc>
        <w:tc>
          <w:tcPr>
            <w:tcW w:w="1276" w:type="dxa"/>
          </w:tcPr>
          <w:p w:rsidR="002473EC" w:rsidRPr="002C6B67" w:rsidRDefault="002473EC" w:rsidP="002473EC">
            <w:pPr>
              <w:jc w:val="both"/>
              <w:rPr>
                <w:iCs/>
              </w:rPr>
            </w:pPr>
            <w:r w:rsidRPr="002C6B67">
              <w:rPr>
                <w:i/>
                <w:iCs/>
              </w:rPr>
              <w:t xml:space="preserve">Действующий.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587.</w:t>
            </w:r>
          </w:p>
        </w:tc>
        <w:tc>
          <w:tcPr>
            <w:tcW w:w="1369" w:type="dxa"/>
          </w:tcPr>
          <w:p w:rsidR="002473EC" w:rsidRPr="002C6B67" w:rsidRDefault="002473EC" w:rsidP="002473EC">
            <w:r w:rsidRPr="002C6B67">
              <w:t xml:space="preserve">15 марта 2010 г. </w:t>
            </w:r>
          </w:p>
        </w:tc>
        <w:tc>
          <w:tcPr>
            <w:tcW w:w="2159" w:type="dxa"/>
          </w:tcPr>
          <w:p w:rsidR="002473EC" w:rsidRPr="00C827F2" w:rsidRDefault="002473EC" w:rsidP="002473EC">
            <w:pPr>
              <w:pStyle w:val="a8"/>
              <w:rPr>
                <w:szCs w:val="24"/>
              </w:rPr>
            </w:pPr>
            <w:r w:rsidRPr="00C827F2">
              <w:rPr>
                <w:szCs w:val="24"/>
              </w:rPr>
              <w:t xml:space="preserve">Министерство имущественных отношений и земельных отношений Чувашской Республики </w:t>
            </w:r>
          </w:p>
        </w:tc>
        <w:tc>
          <w:tcPr>
            <w:tcW w:w="3135" w:type="dxa"/>
          </w:tcPr>
          <w:p w:rsidR="002473EC" w:rsidRPr="002C6B67" w:rsidRDefault="002473EC" w:rsidP="002473EC">
            <w:pPr>
              <w:jc w:val="both"/>
            </w:pPr>
            <w:r w:rsidRPr="002C6B67">
              <w:t>Приказ от 7</w:t>
            </w:r>
            <w:r>
              <w:t xml:space="preserve"> декабря </w:t>
            </w:r>
            <w:r w:rsidRPr="002C6B67">
              <w:t>2009</w:t>
            </w:r>
            <w:r>
              <w:t xml:space="preserve"> г.</w:t>
            </w:r>
            <w:r w:rsidRPr="002C6B67">
              <w:t xml:space="preserve"> № 100-д «Об административном регламенте исполнения государственной функции»  </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Pr>
                <w:i/>
                <w:iCs/>
              </w:rPr>
              <w:t>д</w:t>
            </w:r>
            <w:r w:rsidRPr="002C6B67">
              <w:rPr>
                <w:i/>
                <w:iCs/>
              </w:rPr>
              <w:t xml:space="preserve">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588.</w:t>
            </w:r>
          </w:p>
        </w:tc>
        <w:tc>
          <w:tcPr>
            <w:tcW w:w="1369" w:type="dxa"/>
          </w:tcPr>
          <w:p w:rsidR="002473EC" w:rsidRPr="002C6B67" w:rsidRDefault="002473EC" w:rsidP="002473EC">
            <w:r w:rsidRPr="002C6B67">
              <w:t>16 марта 2010 г.</w:t>
            </w:r>
          </w:p>
        </w:tc>
        <w:tc>
          <w:tcPr>
            <w:tcW w:w="2159" w:type="dxa"/>
          </w:tcPr>
          <w:p w:rsidR="002473EC" w:rsidRPr="00C827F2" w:rsidRDefault="002473EC" w:rsidP="002473EC">
            <w:pPr>
              <w:pStyle w:val="a8"/>
              <w:rPr>
                <w:szCs w:val="24"/>
              </w:rPr>
            </w:pPr>
            <w:r w:rsidRPr="00C827F2">
              <w:rPr>
                <w:szCs w:val="24"/>
              </w:rPr>
              <w:t>Государственная службы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февраля 2010 г. № 5-2/э «О внесении изменения в постановление Государственной службы Чувашской Республики по конкурентной политике и тарифам от 10 декабря 2009 г. № 21-6/э»</w:t>
            </w:r>
          </w:p>
        </w:tc>
        <w:tc>
          <w:tcPr>
            <w:tcW w:w="1701" w:type="dxa"/>
          </w:tcPr>
          <w:p w:rsidR="002473EC" w:rsidRPr="002C6B67" w:rsidRDefault="002473EC" w:rsidP="002473EC">
            <w:r w:rsidRPr="002C6B67">
              <w:t xml:space="preserve">Вести Чувашии от 25 марта 2010 г. № 11(1170) </w:t>
            </w:r>
          </w:p>
        </w:tc>
        <w:tc>
          <w:tcPr>
            <w:tcW w:w="1276" w:type="dxa"/>
          </w:tcPr>
          <w:p w:rsidR="002473EC" w:rsidRPr="002C6B67" w:rsidRDefault="002473EC" w:rsidP="002473EC">
            <w:pPr>
              <w:jc w:val="both"/>
              <w:rPr>
                <w:i/>
                <w:iCs/>
              </w:rPr>
            </w:pPr>
            <w:r w:rsidRPr="002C6B67">
              <w:rPr>
                <w:i/>
                <w:iCs/>
              </w:rPr>
              <w:t>Внесены изменения постановлением от 12 мая 2010 г. № 16-3/э</w:t>
            </w:r>
          </w:p>
          <w:p w:rsidR="002473EC" w:rsidRPr="002C6B67" w:rsidRDefault="002473EC" w:rsidP="002473EC">
            <w:pPr>
              <w:jc w:val="both"/>
              <w:rPr>
                <w:i/>
                <w:iCs/>
              </w:rPr>
            </w:pPr>
            <w:r w:rsidRPr="002C6B67">
              <w:rPr>
                <w:i/>
                <w:iCs/>
              </w:rPr>
              <w:t>(рег. № 634 от 8 июня 2010 г.)</w:t>
            </w:r>
          </w:p>
          <w:p w:rsidR="002473EC" w:rsidRPr="002C6B67" w:rsidRDefault="002473EC" w:rsidP="002473EC">
            <w:pPr>
              <w:jc w:val="both"/>
              <w:rPr>
                <w:i/>
                <w:iCs/>
              </w:rPr>
            </w:pPr>
            <w:r w:rsidRPr="002C6B67">
              <w:rPr>
                <w:i/>
                <w:iCs/>
                <w:color w:val="FF0000"/>
              </w:rPr>
              <w:t>Признан утратившим силу</w:t>
            </w:r>
            <w:r w:rsidRPr="002C6B67">
              <w:rPr>
                <w:b/>
                <w:iCs/>
                <w:color w:val="FF0000"/>
              </w:rPr>
              <w:t xml:space="preserve"> </w:t>
            </w:r>
            <w:r w:rsidRPr="002C6B67">
              <w:rPr>
                <w:i/>
                <w:iCs/>
              </w:rPr>
              <w:t>постановлением от 8 декабря 2010 № 46-10/э</w:t>
            </w:r>
          </w:p>
          <w:p w:rsidR="002473EC" w:rsidRPr="002C6B67" w:rsidRDefault="002473EC" w:rsidP="002473EC">
            <w:pPr>
              <w:jc w:val="both"/>
              <w:rPr>
                <w:i/>
                <w:iCs/>
              </w:rPr>
            </w:pPr>
            <w:r w:rsidRPr="002C6B67">
              <w:rPr>
                <w:i/>
                <w:iCs/>
              </w:rPr>
              <w:t xml:space="preserve">(рег. № 718 от 16 декабря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t>589.</w:t>
            </w:r>
          </w:p>
        </w:tc>
        <w:tc>
          <w:tcPr>
            <w:tcW w:w="1369" w:type="dxa"/>
          </w:tcPr>
          <w:p w:rsidR="002473EC" w:rsidRPr="002C6B67" w:rsidRDefault="002473EC" w:rsidP="002473EC">
            <w:r w:rsidRPr="002C6B67">
              <w:t>16 марта 2010 г.</w:t>
            </w:r>
          </w:p>
        </w:tc>
        <w:tc>
          <w:tcPr>
            <w:tcW w:w="2159" w:type="dxa"/>
          </w:tcPr>
          <w:p w:rsidR="002473EC" w:rsidRPr="00C827F2" w:rsidRDefault="002473EC" w:rsidP="002473EC">
            <w:pPr>
              <w:pStyle w:val="a8"/>
              <w:rPr>
                <w:szCs w:val="24"/>
              </w:rPr>
            </w:pPr>
            <w:r w:rsidRPr="00C827F2">
              <w:rPr>
                <w:szCs w:val="24"/>
              </w:rPr>
              <w:t xml:space="preserve">Государственная службы Чувашской Республики по </w:t>
            </w:r>
            <w:r w:rsidRPr="00C827F2">
              <w:rPr>
                <w:szCs w:val="24"/>
              </w:rPr>
              <w:lastRenderedPageBreak/>
              <w:t>конкурентной политике и тарифам</w:t>
            </w:r>
          </w:p>
        </w:tc>
        <w:tc>
          <w:tcPr>
            <w:tcW w:w="3135" w:type="dxa"/>
          </w:tcPr>
          <w:p w:rsidR="002473EC" w:rsidRPr="002C6B67" w:rsidRDefault="002473EC" w:rsidP="002473EC">
            <w:pPr>
              <w:jc w:val="both"/>
            </w:pPr>
            <w:r w:rsidRPr="002C6B67">
              <w:lastRenderedPageBreak/>
              <w:t xml:space="preserve">Постановление от 25 февраля 2010 г. № 6-2/э «О внесении изменений в постановление </w:t>
            </w:r>
            <w:r w:rsidRPr="002C6B67">
              <w:lastRenderedPageBreak/>
              <w:t>Государственной службы Чувашской Республики по конкурентной политике и тарифам от 10 декабря 2009 г. № 22-6/э»</w:t>
            </w:r>
          </w:p>
        </w:tc>
        <w:tc>
          <w:tcPr>
            <w:tcW w:w="1701" w:type="dxa"/>
          </w:tcPr>
          <w:p w:rsidR="002473EC" w:rsidRPr="002C6B67" w:rsidRDefault="002473EC" w:rsidP="002473EC">
            <w:r w:rsidRPr="002C6B67">
              <w:lastRenderedPageBreak/>
              <w:t>Вести Чувашии от 25 марта 2010 г. № 11(1170)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Cs/>
                <w:color w:val="FF0000"/>
              </w:rPr>
              <w:t xml:space="preserve"> </w:t>
            </w:r>
            <w:r w:rsidRPr="002C6B67">
              <w:rPr>
                <w:i/>
                <w:iCs/>
              </w:rPr>
              <w:t>постанов</w:t>
            </w:r>
            <w:r w:rsidRPr="002C6B67">
              <w:rPr>
                <w:i/>
                <w:iCs/>
              </w:rPr>
              <w:lastRenderedPageBreak/>
              <w:t>лением от 29 декабря 2010 г. № 50-12/э (рег. № 765</w:t>
            </w:r>
            <w:r w:rsidRPr="002C6B67">
              <w:rPr>
                <w:i/>
                <w:iCs/>
                <w:color w:val="FF0000"/>
              </w:rPr>
              <w:t xml:space="preserve"> </w:t>
            </w:r>
            <w:r w:rsidRPr="002C6B67">
              <w:rPr>
                <w:i/>
                <w:iCs/>
                <w:color w:val="000000"/>
              </w:rPr>
              <w:t xml:space="preserve"> от</w:t>
            </w:r>
            <w:r w:rsidRPr="002C6B67">
              <w:rPr>
                <w:i/>
                <w:iCs/>
                <w:color w:val="FF0000"/>
              </w:rPr>
              <w:t xml:space="preserve"> </w:t>
            </w:r>
            <w:r w:rsidRPr="002C6B67">
              <w:rPr>
                <w:i/>
                <w:iCs/>
              </w:rPr>
              <w:t xml:space="preserve">25 января 2011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590.</w:t>
            </w:r>
          </w:p>
        </w:tc>
        <w:tc>
          <w:tcPr>
            <w:tcW w:w="1369" w:type="dxa"/>
          </w:tcPr>
          <w:p w:rsidR="002473EC" w:rsidRPr="002C6B67" w:rsidRDefault="002473EC" w:rsidP="002473EC">
            <w:r w:rsidRPr="002C6B67">
              <w:t>16 марта 2010 г.</w:t>
            </w:r>
          </w:p>
        </w:tc>
        <w:tc>
          <w:tcPr>
            <w:tcW w:w="2159" w:type="dxa"/>
          </w:tcPr>
          <w:p w:rsidR="002473EC" w:rsidRPr="00C827F2" w:rsidRDefault="002473EC" w:rsidP="002473EC">
            <w:pPr>
              <w:pStyle w:val="a8"/>
              <w:rPr>
                <w:szCs w:val="24"/>
              </w:rPr>
            </w:pPr>
            <w:r w:rsidRPr="00C827F2">
              <w:rPr>
                <w:szCs w:val="24"/>
              </w:rPr>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 xml:space="preserve">Приказ от 08.12.2009 № 429 «об утверждении общих принципов и критериев формирования списков кандидатов в спортивные сборные команды Чувашской Республики и порядка утверждения этих списков»   </w:t>
            </w:r>
          </w:p>
        </w:tc>
        <w:tc>
          <w:tcPr>
            <w:tcW w:w="1701" w:type="dxa"/>
          </w:tcPr>
          <w:p w:rsidR="002473EC" w:rsidRPr="002C6B67" w:rsidRDefault="002473EC" w:rsidP="002473EC">
            <w:r w:rsidRPr="002C6B67">
              <w:t>Вести Чувашии от 25 марта 2010 г. № 11(1170)</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sidRPr="002C6B67">
              <w:rPr>
                <w:i/>
                <w:iCs/>
              </w:rPr>
              <w:t xml:space="preserve"> </w:t>
            </w:r>
            <w:r>
              <w:rPr>
                <w:i/>
                <w:iCs/>
              </w:rPr>
              <w:t>Внесены изменения приказом Министерства физической культуры и спорта Чувашской Республики от 24 ноября 2017 г. № 438 (рег. № 4215 от 12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591. </w:t>
            </w:r>
          </w:p>
        </w:tc>
        <w:tc>
          <w:tcPr>
            <w:tcW w:w="1369" w:type="dxa"/>
          </w:tcPr>
          <w:p w:rsidR="002473EC" w:rsidRPr="002C6B67" w:rsidRDefault="002473EC" w:rsidP="002473EC">
            <w:r w:rsidRPr="002C6B67">
              <w:t xml:space="preserve">18 марта 2010 г. </w:t>
            </w:r>
          </w:p>
        </w:tc>
        <w:tc>
          <w:tcPr>
            <w:tcW w:w="2159" w:type="dxa"/>
          </w:tcPr>
          <w:p w:rsidR="002473EC" w:rsidRPr="00C827F2" w:rsidRDefault="002473EC" w:rsidP="002473EC">
            <w:pPr>
              <w:pStyle w:val="a8"/>
              <w:rPr>
                <w:szCs w:val="24"/>
              </w:rPr>
            </w:pPr>
            <w:r w:rsidRPr="00C827F2">
              <w:rPr>
                <w:szCs w:val="24"/>
              </w:rPr>
              <w:t>Государственная ветеринарная служба Чуваш</w:t>
            </w:r>
            <w:r w:rsidRPr="00C827F2">
              <w:rPr>
                <w:szCs w:val="24"/>
              </w:rPr>
              <w:softHyphen/>
              <w:t>ской Республики</w:t>
            </w:r>
          </w:p>
          <w:p w:rsidR="002473EC" w:rsidRPr="00C827F2" w:rsidRDefault="002473EC" w:rsidP="002473EC">
            <w:pPr>
              <w:pStyle w:val="a8"/>
              <w:rPr>
                <w:szCs w:val="24"/>
              </w:rPr>
            </w:pPr>
          </w:p>
        </w:tc>
        <w:tc>
          <w:tcPr>
            <w:tcW w:w="3135" w:type="dxa"/>
          </w:tcPr>
          <w:p w:rsidR="002473EC" w:rsidRPr="002C6B67" w:rsidRDefault="002473EC" w:rsidP="002473EC">
            <w:pPr>
              <w:jc w:val="both"/>
            </w:pPr>
            <w:r w:rsidRPr="002C6B67">
              <w:t xml:space="preserve">Приказ от 01.03.2010 № 3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плановых и внеплановых проверок деятельность специалистов в области ветеринарии»   </w:t>
            </w:r>
          </w:p>
        </w:tc>
        <w:tc>
          <w:tcPr>
            <w:tcW w:w="1701" w:type="dxa"/>
          </w:tcPr>
          <w:p w:rsidR="002473EC" w:rsidRPr="002C6B67" w:rsidRDefault="002473EC" w:rsidP="002473EC">
            <w:r w:rsidRPr="002C6B67">
              <w:t>Вести Чува</w:t>
            </w:r>
            <w:r w:rsidRPr="002C6B67">
              <w:softHyphen/>
              <w:t>шии от 25 марта 2010 г. № 11(1170)</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r w:rsidRPr="002C6B67">
              <w:rPr>
                <w:i/>
                <w:iCs/>
              </w:rPr>
              <w:t>Внесены изме</w:t>
            </w:r>
            <w:r w:rsidRPr="002C6B67">
              <w:rPr>
                <w:i/>
                <w:iCs/>
              </w:rPr>
              <w:softHyphen/>
              <w:t>нения прика</w:t>
            </w:r>
            <w:r w:rsidRPr="002C6B67">
              <w:rPr>
                <w:i/>
                <w:iCs/>
              </w:rPr>
              <w:softHyphen/>
              <w:t>зом Государ</w:t>
            </w:r>
            <w:r w:rsidRPr="002C6B67">
              <w:rPr>
                <w:i/>
                <w:iCs/>
              </w:rPr>
              <w:softHyphen/>
              <w:t>ственной вете</w:t>
            </w:r>
            <w:r w:rsidRPr="002C6B67">
              <w:rPr>
                <w:i/>
                <w:iCs/>
              </w:rPr>
              <w:softHyphen/>
              <w:t>ринарной службы Чу</w:t>
            </w:r>
            <w:r w:rsidRPr="002C6B67">
              <w:rPr>
                <w:i/>
                <w:iCs/>
              </w:rPr>
              <w:softHyphen/>
            </w:r>
            <w:r w:rsidRPr="002C6B67">
              <w:rPr>
                <w:i/>
                <w:iCs/>
              </w:rPr>
              <w:lastRenderedPageBreak/>
              <w:t>вашской Рес</w:t>
            </w:r>
            <w:r w:rsidRPr="002C6B67">
              <w:rPr>
                <w:i/>
                <w:iCs/>
              </w:rPr>
              <w:softHyphen/>
              <w:t xml:space="preserve">публики от 8 июля 2010 г. № 38 </w:t>
            </w:r>
          </w:p>
          <w:p w:rsidR="002473EC" w:rsidRPr="002C6B67" w:rsidRDefault="002473EC" w:rsidP="002473EC">
            <w:pPr>
              <w:jc w:val="both"/>
              <w:rPr>
                <w:i/>
                <w:iCs/>
              </w:rPr>
            </w:pPr>
            <w:r w:rsidRPr="002C6B67">
              <w:rPr>
                <w:i/>
                <w:iCs/>
              </w:rPr>
              <w:t xml:space="preserve">(рег. № 648 от 30 июля 2010 г.); от 7 октября 2010 г. № 75 (рег. № 681 от 8 октября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592.</w:t>
            </w:r>
          </w:p>
        </w:tc>
        <w:tc>
          <w:tcPr>
            <w:tcW w:w="1369" w:type="dxa"/>
          </w:tcPr>
          <w:p w:rsidR="002473EC" w:rsidRPr="002C6B67" w:rsidRDefault="002473EC" w:rsidP="002473EC">
            <w:r w:rsidRPr="002C6B67">
              <w:t xml:space="preserve">18 марта 2010 г. </w:t>
            </w:r>
          </w:p>
        </w:tc>
        <w:tc>
          <w:tcPr>
            <w:tcW w:w="2159" w:type="dxa"/>
          </w:tcPr>
          <w:p w:rsidR="002473EC" w:rsidRPr="00C827F2" w:rsidRDefault="002473EC" w:rsidP="002473EC">
            <w:pPr>
              <w:pStyle w:val="a8"/>
              <w:rPr>
                <w:szCs w:val="24"/>
              </w:rPr>
            </w:pPr>
            <w:r w:rsidRPr="00C827F2">
              <w:rPr>
                <w:szCs w:val="24"/>
              </w:rPr>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 xml:space="preserve">Приказ от 01.03.2010 №190 «О порядке частичной оплаты стоимости путевки в организации отдыха и оздоровления детей родителем или иным законным представителем ребёнка, которому выделяется путевка»  </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23 марта 2011 г. № 260</w:t>
            </w:r>
          </w:p>
          <w:p w:rsidR="002473EC" w:rsidRPr="002C6B67" w:rsidRDefault="002473EC" w:rsidP="002473EC">
            <w:pPr>
              <w:jc w:val="both"/>
              <w:rPr>
                <w:i/>
                <w:iCs/>
              </w:rPr>
            </w:pPr>
            <w:r w:rsidRPr="002C6B67">
              <w:rPr>
                <w:i/>
                <w:iCs/>
              </w:rPr>
              <w:t>(рег. № 845 от 6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593.</w:t>
            </w:r>
          </w:p>
        </w:tc>
        <w:tc>
          <w:tcPr>
            <w:tcW w:w="1369" w:type="dxa"/>
          </w:tcPr>
          <w:p w:rsidR="002473EC" w:rsidRPr="002C6B67" w:rsidRDefault="002473EC" w:rsidP="002473EC">
            <w:r w:rsidRPr="002C6B67">
              <w:t>19 марта 2010 г.</w:t>
            </w:r>
          </w:p>
        </w:tc>
        <w:tc>
          <w:tcPr>
            <w:tcW w:w="2159" w:type="dxa"/>
          </w:tcPr>
          <w:p w:rsidR="002473EC" w:rsidRPr="00C827F2" w:rsidRDefault="002473EC" w:rsidP="002473EC">
            <w:pPr>
              <w:pStyle w:val="a8"/>
              <w:rPr>
                <w:szCs w:val="24"/>
              </w:rPr>
            </w:pPr>
            <w:r w:rsidRPr="00C827F2">
              <w:rPr>
                <w:szCs w:val="24"/>
              </w:rPr>
              <w:t>Министерство здравоохранения и социального раз</w:t>
            </w:r>
            <w:r w:rsidRPr="00C827F2">
              <w:rPr>
                <w:szCs w:val="24"/>
              </w:rPr>
              <w:softHyphen/>
              <w:t xml:space="preserve">вития Чувашской Республики  </w:t>
            </w:r>
          </w:p>
        </w:tc>
        <w:tc>
          <w:tcPr>
            <w:tcW w:w="3135" w:type="dxa"/>
          </w:tcPr>
          <w:p w:rsidR="002473EC" w:rsidRPr="002C6B67" w:rsidRDefault="002473EC" w:rsidP="002473EC">
            <w:pPr>
              <w:jc w:val="both"/>
            </w:pPr>
            <w:r w:rsidRPr="002C6B67">
              <w:t xml:space="preserve">Приказ от 15.03.2010 № 269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об определении (приостановлении, возобновлении, прекращении) ежемесячной доплаты к пенсии лицам, замещавшим государственные должности Чувашской Республики и должности в организациях государственной власти и управления Чувашской АССР, Чувашской ССР, Чувашской Республики» </w:t>
            </w:r>
          </w:p>
        </w:tc>
        <w:tc>
          <w:tcPr>
            <w:tcW w:w="1701" w:type="dxa"/>
          </w:tcPr>
          <w:p w:rsidR="002473EC" w:rsidRPr="002C6B67" w:rsidRDefault="002473EC" w:rsidP="002473EC">
            <w:r w:rsidRPr="002C6B67">
              <w:t>Вести Чува</w:t>
            </w:r>
            <w:r w:rsidRPr="002C6B67">
              <w:softHyphen/>
              <w:t>шии от 25 марта 2010 г. № 11(1170)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5 сентября 2011 г. № 1022 (рег. № 973 от 28 сентября 2011 г.).</w:t>
            </w:r>
          </w:p>
          <w:p w:rsidR="002473EC" w:rsidRPr="002C6B67" w:rsidRDefault="002473EC" w:rsidP="002473EC">
            <w:pPr>
              <w:jc w:val="both"/>
              <w:rPr>
                <w:i/>
                <w:iCs/>
              </w:rPr>
            </w:pPr>
            <w:r w:rsidRPr="002C6B67">
              <w:rPr>
                <w:i/>
                <w:iCs/>
              </w:rPr>
              <w:t xml:space="preserve">Внесено изменение приказом от 27 мая 2010 г. № 650 (рег. № 631 от 4 июня 2010 г.) от 26 июля 2010 г. № 911 </w:t>
            </w:r>
            <w:r w:rsidRPr="002C6B67">
              <w:rPr>
                <w:i/>
                <w:iCs/>
              </w:rPr>
              <w:lastRenderedPageBreak/>
              <w:t>(рег. № 656 от 20 августа 2010 г.)</w:t>
            </w:r>
            <w:r w:rsidR="00D033C4">
              <w:rPr>
                <w:i/>
                <w:iCs/>
              </w:rPr>
              <w:t>, от 27 октября 2020 г. № 634 (рег. № 6368 от 29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594.</w:t>
            </w:r>
          </w:p>
        </w:tc>
        <w:tc>
          <w:tcPr>
            <w:tcW w:w="1369" w:type="dxa"/>
          </w:tcPr>
          <w:p w:rsidR="002473EC" w:rsidRPr="002C6B67" w:rsidRDefault="002473EC" w:rsidP="002473EC">
            <w:r w:rsidRPr="002C6B67">
              <w:t xml:space="preserve">22 марта 2010 г. </w:t>
            </w:r>
          </w:p>
        </w:tc>
        <w:tc>
          <w:tcPr>
            <w:tcW w:w="2159" w:type="dxa"/>
          </w:tcPr>
          <w:p w:rsidR="002473EC" w:rsidRPr="00C827F2" w:rsidRDefault="002473EC" w:rsidP="002473EC">
            <w:pPr>
              <w:pStyle w:val="a8"/>
              <w:rPr>
                <w:szCs w:val="24"/>
              </w:rPr>
            </w:pPr>
            <w:r w:rsidRPr="00C827F2">
              <w:rPr>
                <w:szCs w:val="24"/>
              </w:rPr>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 xml:space="preserve">Постановление от 25.02.2010 № 7-2/т «О внесении изменений в постановление Государственной службы Чувашской Республики по конкурентной политике и тарифам от 30 ноября 2009 г. №14-5т».  </w:t>
            </w:r>
          </w:p>
        </w:tc>
        <w:tc>
          <w:tcPr>
            <w:tcW w:w="1701" w:type="dxa"/>
          </w:tcPr>
          <w:p w:rsidR="002473EC" w:rsidRPr="002C6B67" w:rsidRDefault="002473EC" w:rsidP="002473EC">
            <w:r w:rsidRPr="002C6B67">
              <w:t>Вести Чувашии от 25 марта 2010 г. № 11(1170)</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постановлениями: </w:t>
            </w:r>
          </w:p>
          <w:p w:rsidR="002473EC" w:rsidRPr="002C6B67" w:rsidRDefault="002473EC" w:rsidP="002473EC">
            <w:pPr>
              <w:jc w:val="both"/>
              <w:rPr>
                <w:i/>
                <w:iCs/>
              </w:rPr>
            </w:pPr>
            <w:r w:rsidRPr="002C6B67">
              <w:rPr>
                <w:i/>
                <w:iCs/>
              </w:rPr>
              <w:t>от 12 мая 2010 г. № 18-3/т (рег. № 637 от 18 июня 2010 г.);</w:t>
            </w:r>
          </w:p>
          <w:p w:rsidR="002473EC" w:rsidRPr="002C6B67" w:rsidRDefault="002473EC" w:rsidP="002473EC">
            <w:pPr>
              <w:jc w:val="both"/>
              <w:rPr>
                <w:i/>
                <w:iCs/>
              </w:rPr>
            </w:pPr>
            <w:r w:rsidRPr="002C6B67">
              <w:rPr>
                <w:i/>
                <w:iCs/>
              </w:rPr>
              <w:t xml:space="preserve">от 18 июня 2010 г. № 22-3/т </w:t>
            </w:r>
          </w:p>
          <w:p w:rsidR="002473EC" w:rsidRPr="002C6B67" w:rsidRDefault="002473EC" w:rsidP="002473EC">
            <w:pPr>
              <w:jc w:val="both"/>
              <w:rPr>
                <w:i/>
                <w:iCs/>
              </w:rPr>
            </w:pPr>
            <w:r w:rsidRPr="002C6B67">
              <w:rPr>
                <w:i/>
                <w:iCs/>
              </w:rPr>
              <w:t xml:space="preserve">(рег. № 638 от 18 июня 2010 г.) </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2010 г. № 42-10/т</w:t>
            </w:r>
          </w:p>
          <w:p w:rsidR="002473EC" w:rsidRPr="002C6B67" w:rsidRDefault="002473EC" w:rsidP="002473EC">
            <w:pPr>
              <w:jc w:val="both"/>
              <w:rPr>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595.</w:t>
            </w:r>
          </w:p>
        </w:tc>
        <w:tc>
          <w:tcPr>
            <w:tcW w:w="1369" w:type="dxa"/>
          </w:tcPr>
          <w:p w:rsidR="002473EC" w:rsidRPr="002C6B67" w:rsidRDefault="002473EC" w:rsidP="002473EC">
            <w:r w:rsidRPr="002C6B67">
              <w:t xml:space="preserve">22 марта 2010 г. </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w:t>
            </w:r>
            <w:r w:rsidRPr="002C6B67">
              <w:lastRenderedPageBreak/>
              <w:t>тарифам</w:t>
            </w:r>
          </w:p>
        </w:tc>
        <w:tc>
          <w:tcPr>
            <w:tcW w:w="3135" w:type="dxa"/>
          </w:tcPr>
          <w:p w:rsidR="002473EC" w:rsidRPr="002C6B67" w:rsidRDefault="002473EC" w:rsidP="002473EC">
            <w:pPr>
              <w:jc w:val="both"/>
            </w:pPr>
            <w:r w:rsidRPr="002C6B67">
              <w:lastRenderedPageBreak/>
              <w:t xml:space="preserve">Постановление от 25.02.2010 №8-2/тн «О внесении изменений в постановление государственной службе Чувашской Республики по </w:t>
            </w:r>
            <w:r w:rsidRPr="002C6B67">
              <w:lastRenderedPageBreak/>
              <w:t xml:space="preserve">конкурентной политике и тарифам от 30 ноября 2009 г. № 15 – 5/тн».  </w:t>
            </w:r>
          </w:p>
        </w:tc>
        <w:tc>
          <w:tcPr>
            <w:tcW w:w="1701" w:type="dxa"/>
          </w:tcPr>
          <w:p w:rsidR="002473EC" w:rsidRPr="002C6B67" w:rsidRDefault="002473EC" w:rsidP="002473EC">
            <w:r w:rsidRPr="002C6B67">
              <w:lastRenderedPageBreak/>
              <w:t>Вести Чувашии от 25 марта 2010 г. № 11(1170)</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постановлением </w:t>
            </w:r>
            <w:r w:rsidRPr="002C6B67">
              <w:rPr>
                <w:i/>
                <w:iCs/>
              </w:rPr>
              <w:lastRenderedPageBreak/>
              <w:t>от 12 мая 2010 г. № 19-3/тн</w:t>
            </w:r>
          </w:p>
          <w:p w:rsidR="002473EC" w:rsidRPr="002C6B67" w:rsidRDefault="002473EC" w:rsidP="002473EC">
            <w:pPr>
              <w:jc w:val="both"/>
              <w:rPr>
                <w:i/>
                <w:iCs/>
              </w:rPr>
            </w:pPr>
            <w:r w:rsidRPr="002C6B67">
              <w:rPr>
                <w:i/>
                <w:iCs/>
              </w:rPr>
              <w:t xml:space="preserve">(рег. № 635 от 18 июня 2010 г.) </w:t>
            </w:r>
            <w:r w:rsidRPr="002C6B67">
              <w:rPr>
                <w:i/>
                <w:iCs/>
                <w:color w:val="FF0000"/>
              </w:rPr>
              <w:t>Признано утратившим силу</w:t>
            </w:r>
            <w:r w:rsidRPr="002C6B67">
              <w:rPr>
                <w:i/>
                <w:iCs/>
                <w:color w:val="000000"/>
              </w:rPr>
              <w:t xml:space="preserve"> постановлением от 30 ноября 2010 г. № 43-10/тн (рег.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 xml:space="preserve">596.  </w:t>
            </w:r>
          </w:p>
        </w:tc>
        <w:tc>
          <w:tcPr>
            <w:tcW w:w="1369" w:type="dxa"/>
          </w:tcPr>
          <w:p w:rsidR="002473EC" w:rsidRPr="002C6B67" w:rsidRDefault="002473EC" w:rsidP="002473EC">
            <w:r w:rsidRPr="002C6B67">
              <w:t xml:space="preserve">26 марта 2010 г. </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 xml:space="preserve">Приказ от 03.03.2010 № 27 «об определении перечня средств химической и биологической защиты растений, подлежащих субсидированию из республиканского бюджета Чувашской республики в 2010 году». </w:t>
            </w:r>
          </w:p>
        </w:tc>
        <w:tc>
          <w:tcPr>
            <w:tcW w:w="1701" w:type="dxa"/>
          </w:tcPr>
          <w:p w:rsidR="002473EC" w:rsidRPr="002C6B67" w:rsidRDefault="002473EC" w:rsidP="002473EC">
            <w:r w:rsidRPr="002C6B67">
              <w:t>Вести Чувашии от 31 марта 2010 г. № 12(1171)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b/>
                <w:iCs/>
                <w:color w:val="FF0000"/>
              </w:rPr>
              <w:t xml:space="preserve"> </w:t>
            </w:r>
            <w:r w:rsidRPr="002C6B67">
              <w:rPr>
                <w:i/>
                <w:iCs/>
              </w:rPr>
              <w:t xml:space="preserve">приказом от 29 марта 2011 г. № 57 </w:t>
            </w:r>
          </w:p>
          <w:p w:rsidR="002473EC" w:rsidRPr="002C6B67" w:rsidRDefault="002473EC" w:rsidP="002473EC">
            <w:pPr>
              <w:jc w:val="both"/>
              <w:rPr>
                <w:i/>
                <w:iCs/>
              </w:rPr>
            </w:pPr>
            <w:r w:rsidRPr="002C6B67">
              <w:rPr>
                <w:i/>
                <w:iCs/>
              </w:rPr>
              <w:t>(рег. № 848 от 11 апреля 2011 г.)</w:t>
            </w:r>
            <w:r w:rsidRPr="002C6B67">
              <w:rPr>
                <w:iCs/>
                <w:color w:val="FF0000"/>
              </w:rPr>
              <w:t xml:space="preserve"> </w:t>
            </w:r>
          </w:p>
          <w:p w:rsidR="002473EC" w:rsidRPr="002C6B67" w:rsidRDefault="002473EC" w:rsidP="002473EC">
            <w:pPr>
              <w:jc w:val="both"/>
              <w:rPr>
                <w:i/>
              </w:rPr>
            </w:pPr>
            <w:r w:rsidRPr="002C6B67">
              <w:rPr>
                <w:i/>
                <w:iCs/>
              </w:rPr>
              <w:t xml:space="preserve">Внесены изменения приказом </w:t>
            </w:r>
            <w:r w:rsidRPr="002C6B67">
              <w:rPr>
                <w:i/>
              </w:rPr>
              <w:t xml:space="preserve">от 30 апреля 2010 г.   № 54 </w:t>
            </w:r>
          </w:p>
          <w:p w:rsidR="002473EC" w:rsidRPr="002C6B67" w:rsidRDefault="002473EC" w:rsidP="002473EC">
            <w:pPr>
              <w:jc w:val="both"/>
              <w:rPr>
                <w:i/>
                <w:iCs/>
              </w:rPr>
            </w:pPr>
            <w:r w:rsidRPr="002C6B67">
              <w:rPr>
                <w:i/>
              </w:rPr>
              <w:t xml:space="preserve">(рег. № 622 от 26 мая 2010 г.)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597.  </w:t>
            </w:r>
          </w:p>
        </w:tc>
        <w:tc>
          <w:tcPr>
            <w:tcW w:w="1369" w:type="dxa"/>
          </w:tcPr>
          <w:p w:rsidR="002473EC" w:rsidRPr="002C6B67" w:rsidRDefault="002473EC" w:rsidP="002473EC">
            <w:r w:rsidRPr="002C6B67">
              <w:t xml:space="preserve">29 марта 2010 г. </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jc w:val="both"/>
            </w:pPr>
            <w:r w:rsidRPr="002C6B67">
              <w:t xml:space="preserve">Приказ от 09.03.2010 № 02-03/15 «О внеконкурсном поступлении на государственную гражданскую службу Чувашской Республики и замещение должностей государственной гражданской службы в </w:t>
            </w:r>
            <w:r w:rsidRPr="002C6B67">
              <w:lastRenderedPageBreak/>
              <w:t xml:space="preserve">министерстве промышленности и энергетики Чувашской Республики».  </w:t>
            </w:r>
          </w:p>
        </w:tc>
        <w:tc>
          <w:tcPr>
            <w:tcW w:w="1701" w:type="dxa"/>
          </w:tcPr>
          <w:p w:rsidR="002473EC" w:rsidRPr="002C6B67" w:rsidRDefault="002473EC" w:rsidP="002473EC">
            <w:r w:rsidRPr="002C6B67">
              <w:lastRenderedPageBreak/>
              <w:t>Вести Чувашии от 7 апреля 2010 г. № 13(1172)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w:t>
            </w:r>
            <w:r w:rsidRPr="002C6B67">
              <w:rPr>
                <w:i/>
              </w:rPr>
              <w:lastRenderedPageBreak/>
              <w:t>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r w:rsidRPr="002C6B67">
              <w:rPr>
                <w:i/>
                <w:iCs/>
              </w:rPr>
              <w:t>Внесены изменения приказом от 27 апреля 2010 г.   № 02-03/50 (рег. № 619 от 18 мая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598.</w:t>
            </w:r>
          </w:p>
        </w:tc>
        <w:tc>
          <w:tcPr>
            <w:tcW w:w="1369" w:type="dxa"/>
          </w:tcPr>
          <w:p w:rsidR="002473EC" w:rsidRPr="002C6B67" w:rsidRDefault="002473EC" w:rsidP="002473EC">
            <w:r w:rsidRPr="002C6B67">
              <w:t>30 марта 2010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 xml:space="preserve">Приказ от 29.03.2010 № 13-о «О внесении изменений в приказ Министерства юстиции Чувашской Республики от 7 августа 2007 г. № 50-о»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108-о</w:t>
            </w:r>
          </w:p>
          <w:p w:rsidR="002473EC" w:rsidRPr="002C6B67" w:rsidRDefault="002473EC" w:rsidP="002473EC">
            <w:pPr>
              <w:rPr>
                <w:i/>
              </w:rPr>
            </w:pPr>
            <w:r w:rsidRPr="002C6B67">
              <w:rPr>
                <w:i/>
              </w:rPr>
              <w:t xml:space="preserve">(рег. № 1069 от 31 января </w:t>
            </w:r>
            <w:r w:rsidRPr="002C6B67">
              <w:rPr>
                <w:i/>
              </w:rPr>
              <w:lastRenderedPageBreak/>
              <w:t>2012 г.)</w:t>
            </w:r>
          </w:p>
          <w:p w:rsidR="002473EC" w:rsidRPr="002C6B67" w:rsidRDefault="002473EC" w:rsidP="002473EC">
            <w:pPr>
              <w:jc w:val="both"/>
              <w:rPr>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599.</w:t>
            </w:r>
          </w:p>
        </w:tc>
        <w:tc>
          <w:tcPr>
            <w:tcW w:w="1369" w:type="dxa"/>
          </w:tcPr>
          <w:p w:rsidR="002473EC" w:rsidRPr="002C6B67" w:rsidRDefault="002473EC" w:rsidP="002473EC">
            <w:r w:rsidRPr="002C6B67">
              <w:t>30 марта 2010 г.</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 xml:space="preserve">Приказ от 29.03.2010 № 14-0 «О внесении в приказ Министерства юстиции Чувашской Республики от 8 августа 2007 г. № 51-0»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Pr="002C6B67" w:rsidRDefault="002473EC" w:rsidP="002473EC">
            <w:pPr>
              <w:rPr>
                <w:i/>
              </w:rPr>
            </w:pPr>
            <w:r w:rsidRPr="002C6B67">
              <w:rPr>
                <w:i/>
                <w:color w:val="FF0000"/>
              </w:rPr>
              <w:t xml:space="preserve">Признан утратившим силу </w:t>
            </w:r>
            <w:r w:rsidRPr="002C6B67">
              <w:rPr>
                <w:i/>
              </w:rPr>
              <w:t>приказом от 29 декабря 2011 г. № 107-о</w:t>
            </w:r>
          </w:p>
          <w:p w:rsidR="002473EC" w:rsidRPr="002C6B67" w:rsidRDefault="002473EC" w:rsidP="002473EC">
            <w:pPr>
              <w:rPr>
                <w:i/>
              </w:rPr>
            </w:pPr>
            <w:r w:rsidRPr="002C6B67">
              <w:rPr>
                <w:i/>
              </w:rPr>
              <w:t>(рег. № 1067 от 30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600. </w:t>
            </w:r>
          </w:p>
        </w:tc>
        <w:tc>
          <w:tcPr>
            <w:tcW w:w="1369" w:type="dxa"/>
          </w:tcPr>
          <w:p w:rsidR="002473EC" w:rsidRPr="002C6B67" w:rsidRDefault="002473EC" w:rsidP="002473EC">
            <w:r w:rsidRPr="002C6B67">
              <w:t>30 марта 2010 г</w:t>
            </w:r>
          </w:p>
        </w:tc>
        <w:tc>
          <w:tcPr>
            <w:tcW w:w="2159" w:type="dxa"/>
          </w:tcPr>
          <w:p w:rsidR="002473EC" w:rsidRPr="002C6B67" w:rsidRDefault="002473EC" w:rsidP="002473EC">
            <w:r w:rsidRPr="002C6B67">
              <w:t xml:space="preserve">Государственная служба Чувашской Республики по охране, контролю и регулированию использования объектов животного мира и среды их обитания </w:t>
            </w:r>
          </w:p>
        </w:tc>
        <w:tc>
          <w:tcPr>
            <w:tcW w:w="3135" w:type="dxa"/>
          </w:tcPr>
          <w:p w:rsidR="002473EC" w:rsidRPr="002C6B67" w:rsidRDefault="002473EC" w:rsidP="002473EC">
            <w:pPr>
              <w:jc w:val="both"/>
            </w:pPr>
            <w:r w:rsidRPr="002C6B67">
              <w:t xml:space="preserve">Приказ от 29 марта 2010 г. № 38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 </w:t>
            </w:r>
          </w:p>
        </w:tc>
        <w:tc>
          <w:tcPr>
            <w:tcW w:w="1701" w:type="dxa"/>
          </w:tcPr>
          <w:p w:rsidR="002473EC" w:rsidRPr="002C6B67" w:rsidRDefault="002473EC" w:rsidP="002473EC">
            <w:r w:rsidRPr="002C6B67">
              <w:t>Вести Чувашии. № 12 (1171) от 31 марта 2010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9 марта 2011 г. № 15</w:t>
            </w:r>
          </w:p>
          <w:p w:rsidR="002473EC" w:rsidRPr="002C6B67" w:rsidRDefault="002473EC" w:rsidP="002473EC">
            <w:pPr>
              <w:jc w:val="both"/>
              <w:rPr>
                <w:i/>
                <w:iCs/>
              </w:rPr>
            </w:pPr>
            <w:r w:rsidRPr="002C6B67">
              <w:rPr>
                <w:i/>
                <w:iCs/>
              </w:rPr>
              <w:t xml:space="preserve">(рег. № 841 от 1 апреля 2011 г.)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601. </w:t>
            </w:r>
          </w:p>
        </w:tc>
        <w:tc>
          <w:tcPr>
            <w:tcW w:w="1369" w:type="dxa"/>
          </w:tcPr>
          <w:p w:rsidR="002473EC" w:rsidRPr="002C6B67" w:rsidRDefault="002473EC" w:rsidP="002473EC">
            <w:r w:rsidRPr="002C6B67">
              <w:t xml:space="preserve"> 31 марта 2010 г. </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11</w:t>
            </w:r>
            <w:r>
              <w:t xml:space="preserve"> марта </w:t>
            </w:r>
            <w:r w:rsidRPr="002C6B67">
              <w:t>2010</w:t>
            </w:r>
            <w:r>
              <w:t xml:space="preserve"> г.</w:t>
            </w:r>
            <w:r w:rsidRPr="002C6B67">
              <w:t xml:space="preserve"> № 245 «Об утверждении квалификационных требований к профессиональным знаниям и навыкам, необходимым для использования должностных обязанностей по должностям государственной гражданской службы Чувашской Республики в министерстве здравоохранения и социального развития Чувашской Республики»   </w:t>
            </w:r>
          </w:p>
        </w:tc>
        <w:tc>
          <w:tcPr>
            <w:tcW w:w="1701" w:type="dxa"/>
          </w:tcPr>
          <w:p w:rsidR="002473EC" w:rsidRPr="002C6B67" w:rsidRDefault="002473EC" w:rsidP="002473EC">
            <w:r w:rsidRPr="002C6B67">
              <w:t>Вести Чувашии от 7 апреля 2010 г. № 13(1172)</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602. </w:t>
            </w:r>
          </w:p>
        </w:tc>
        <w:tc>
          <w:tcPr>
            <w:tcW w:w="1369" w:type="dxa"/>
          </w:tcPr>
          <w:p w:rsidR="002473EC" w:rsidRPr="002C6B67" w:rsidRDefault="002473EC" w:rsidP="002473EC">
            <w:r w:rsidRPr="002C6B67">
              <w:t>01 апреля 2010 г.</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177B83" w:rsidP="002473EC">
            <w:pPr>
              <w:jc w:val="both"/>
            </w:pPr>
            <w:r>
              <w:t xml:space="preserve">Приказ от </w:t>
            </w:r>
            <w:r w:rsidR="002473EC" w:rsidRPr="002C6B67">
              <w:t xml:space="preserve">1 февраля 2010 г. № 5 «Об утверждении Положения о проведении аттестации руководителей бюджетных учреждений Чувашской Республики, </w:t>
            </w:r>
            <w:r w:rsidR="002473EC" w:rsidRPr="002C6B67">
              <w:lastRenderedPageBreak/>
              <w:t xml:space="preserve">занятых в сфере ветеринарии»  </w:t>
            </w:r>
          </w:p>
        </w:tc>
        <w:tc>
          <w:tcPr>
            <w:tcW w:w="1701" w:type="dxa"/>
          </w:tcPr>
          <w:p w:rsidR="002473EC" w:rsidRPr="002C6B67" w:rsidRDefault="002473EC" w:rsidP="002473EC">
            <w:r w:rsidRPr="002C6B67">
              <w:lastRenderedPageBreak/>
              <w:t>Вести Чувашии от 7 апреля 2010 г. № 13(1172)</w:t>
            </w:r>
          </w:p>
        </w:tc>
        <w:tc>
          <w:tcPr>
            <w:tcW w:w="1276" w:type="dxa"/>
          </w:tcPr>
          <w:p w:rsidR="002473EC" w:rsidRDefault="00177B83" w:rsidP="002473EC">
            <w:pPr>
              <w:jc w:val="both"/>
              <w:rPr>
                <w:i/>
                <w:iCs/>
              </w:rPr>
            </w:pPr>
            <w:r>
              <w:rPr>
                <w:i/>
                <w:iCs/>
              </w:rPr>
              <w:t>д</w:t>
            </w:r>
            <w:r w:rsidR="002473EC" w:rsidRPr="002C6B67">
              <w:rPr>
                <w:i/>
                <w:iCs/>
              </w:rPr>
              <w:t xml:space="preserve">ействующий </w:t>
            </w:r>
          </w:p>
          <w:p w:rsidR="00177B83" w:rsidRPr="002C6B67" w:rsidRDefault="00177B83" w:rsidP="00183D0C">
            <w:pPr>
              <w:jc w:val="both"/>
              <w:rPr>
                <w:i/>
                <w:iCs/>
              </w:rPr>
            </w:pPr>
            <w:r>
              <w:rPr>
                <w:i/>
                <w:iCs/>
              </w:rPr>
              <w:t>Внесен</w:t>
            </w:r>
            <w:r w:rsidR="00183D0C">
              <w:rPr>
                <w:i/>
                <w:iCs/>
              </w:rPr>
              <w:t>ы</w:t>
            </w:r>
            <w:r>
              <w:rPr>
                <w:i/>
                <w:iCs/>
              </w:rPr>
              <w:t xml:space="preserve"> изменени</w:t>
            </w:r>
            <w:r w:rsidR="00183D0C">
              <w:rPr>
                <w:i/>
                <w:iCs/>
              </w:rPr>
              <w:t>я</w:t>
            </w:r>
            <w:r>
              <w:rPr>
                <w:i/>
                <w:iCs/>
              </w:rPr>
              <w:t xml:space="preserve"> приказом от </w:t>
            </w:r>
            <w:r w:rsidRPr="00177B83">
              <w:rPr>
                <w:i/>
                <w:iCs/>
              </w:rPr>
              <w:t>23</w:t>
            </w:r>
            <w:r>
              <w:rPr>
                <w:i/>
                <w:iCs/>
              </w:rPr>
              <w:t xml:space="preserve"> </w:t>
            </w:r>
            <w:r>
              <w:rPr>
                <w:i/>
                <w:iCs/>
              </w:rPr>
              <w:lastRenderedPageBreak/>
              <w:t xml:space="preserve">сентября </w:t>
            </w:r>
            <w:r w:rsidRPr="00177B83">
              <w:rPr>
                <w:i/>
                <w:iCs/>
              </w:rPr>
              <w:t>2013</w:t>
            </w:r>
            <w:r>
              <w:rPr>
                <w:i/>
                <w:iCs/>
              </w:rPr>
              <w:t xml:space="preserve"> г.</w:t>
            </w:r>
            <w:r w:rsidRPr="00177B83">
              <w:rPr>
                <w:i/>
                <w:iCs/>
              </w:rPr>
              <w:t xml:space="preserve"> </w:t>
            </w:r>
            <w:r>
              <w:rPr>
                <w:i/>
                <w:iCs/>
              </w:rPr>
              <w:t>№</w:t>
            </w:r>
            <w:r w:rsidRPr="00177B83">
              <w:rPr>
                <w:i/>
                <w:iCs/>
              </w:rPr>
              <w:t xml:space="preserve"> 374</w:t>
            </w:r>
            <w:r>
              <w:rPr>
                <w:i/>
                <w:iCs/>
              </w:rPr>
              <w:t xml:space="preserve"> (рег. № 1741 от </w:t>
            </w:r>
            <w:r w:rsidRPr="00177B83">
              <w:rPr>
                <w:i/>
                <w:iCs/>
              </w:rPr>
              <w:t>13</w:t>
            </w:r>
            <w:r>
              <w:rPr>
                <w:i/>
                <w:iCs/>
              </w:rPr>
              <w:t xml:space="preserve"> ноября </w:t>
            </w:r>
            <w:r w:rsidRPr="00177B83">
              <w:rPr>
                <w:i/>
                <w:iCs/>
              </w:rPr>
              <w:t>2013</w:t>
            </w:r>
            <w:r>
              <w:rPr>
                <w:i/>
                <w:iCs/>
              </w:rPr>
              <w:t xml:space="preserve"> г.</w:t>
            </w:r>
            <w:r w:rsidRPr="00177B83">
              <w:rPr>
                <w:i/>
                <w:iCs/>
              </w:rPr>
              <w:t>)</w:t>
            </w:r>
            <w:r w:rsidR="00183D0C">
              <w:rPr>
                <w:i/>
                <w:iCs/>
              </w:rPr>
              <w:t xml:space="preserve">, </w:t>
            </w:r>
            <w:r w:rsidR="00183D0C" w:rsidRPr="00183D0C">
              <w:rPr>
                <w:i/>
                <w:iCs/>
              </w:rPr>
              <w:t>от 30 марта 2021 г. № 80 (рег. № 6894 от 5 апреля 2021 г.)</w:t>
            </w:r>
            <w:r w:rsidR="00445D87">
              <w:rPr>
                <w:i/>
                <w:iCs/>
              </w:rPr>
              <w:t>, от 13 января 2022 г. № 1 (рег. № 7460 от 19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 xml:space="preserve">603. </w:t>
            </w:r>
          </w:p>
        </w:tc>
        <w:tc>
          <w:tcPr>
            <w:tcW w:w="1369" w:type="dxa"/>
          </w:tcPr>
          <w:p w:rsidR="002473EC" w:rsidRPr="002C6B67" w:rsidRDefault="002473EC" w:rsidP="002473EC">
            <w:r w:rsidRPr="002C6B67">
              <w:t>5 апреля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177B83">
            <w:pPr>
              <w:jc w:val="both"/>
            </w:pPr>
            <w:r w:rsidRPr="002C6B67">
              <w:t>Приказ от 23</w:t>
            </w:r>
            <w:r w:rsidR="00177B83">
              <w:t xml:space="preserve"> марта </w:t>
            </w:r>
            <w:r w:rsidRPr="002C6B67">
              <w:t>2010</w:t>
            </w:r>
            <w:r w:rsidR="00177B83">
              <w:t xml:space="preserve"> </w:t>
            </w:r>
            <w:r w:rsidRPr="002C6B67">
              <w:t xml:space="preserve">г. № 326 «О внесении изменений в приказ Министерства здравоохранения и социального развития Чувашской Республики от 26 февраля 2006 г. №139» </w:t>
            </w:r>
          </w:p>
        </w:tc>
        <w:tc>
          <w:tcPr>
            <w:tcW w:w="1701" w:type="dxa"/>
          </w:tcPr>
          <w:p w:rsidR="002473EC" w:rsidRPr="002C6B67" w:rsidRDefault="002473EC" w:rsidP="002473EC">
            <w:r w:rsidRPr="002C6B67">
              <w:t>Вести Чувашии от 14 апреля 2010 г. № 14(1173)</w:t>
            </w:r>
          </w:p>
        </w:tc>
        <w:tc>
          <w:tcPr>
            <w:tcW w:w="1276" w:type="dxa"/>
          </w:tcPr>
          <w:p w:rsidR="002473EC" w:rsidRPr="002C6B67" w:rsidRDefault="002473EC" w:rsidP="002473EC">
            <w:pPr>
              <w:jc w:val="both"/>
              <w:rPr>
                <w:i/>
                <w:iCs/>
              </w:rPr>
            </w:pPr>
            <w:r w:rsidRPr="002C6B67">
              <w:rPr>
                <w:i/>
                <w:color w:val="FF0000"/>
              </w:rPr>
              <w:t>Признан утратившим силу</w:t>
            </w:r>
            <w:r w:rsidRPr="002C6B67">
              <w:rPr>
                <w:i/>
              </w:rPr>
              <w:t xml:space="preserve"> приказом от 31 декабря 2014 г. № 2551</w:t>
            </w:r>
            <w:r w:rsidRPr="002C6B67">
              <w:rPr>
                <w:i/>
                <w:iCs/>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604. </w:t>
            </w:r>
          </w:p>
        </w:tc>
        <w:tc>
          <w:tcPr>
            <w:tcW w:w="1369" w:type="dxa"/>
          </w:tcPr>
          <w:p w:rsidR="002473EC" w:rsidRPr="002C6B67" w:rsidRDefault="002473EC" w:rsidP="002473EC">
            <w:r w:rsidRPr="002C6B67">
              <w:t>8 апреля 2010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w:t>
            </w:r>
          </w:p>
        </w:tc>
        <w:tc>
          <w:tcPr>
            <w:tcW w:w="3135" w:type="dxa"/>
          </w:tcPr>
          <w:p w:rsidR="002473EC" w:rsidRPr="002C6B67" w:rsidRDefault="002473EC" w:rsidP="002473EC">
            <w:pPr>
              <w:jc w:val="both"/>
            </w:pPr>
            <w:r w:rsidRPr="002C6B67">
              <w:t xml:space="preserve">Приказ от 15.03.2010 г. № 04-13/72 «Об уведомлении министерства градостроительства и развития общественной инфраструктуры Чувашской Республики (лица, исполняющего обязанности министра) о фактах обращения в целях склонения лиц, замещающих должностей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 к совершению коррупционных правонарушений»   </w:t>
            </w:r>
          </w:p>
        </w:tc>
        <w:tc>
          <w:tcPr>
            <w:tcW w:w="1701" w:type="dxa"/>
          </w:tcPr>
          <w:p w:rsidR="002473EC" w:rsidRPr="002C6B67" w:rsidRDefault="002473EC" w:rsidP="002473EC">
            <w:r w:rsidRPr="002C6B67">
              <w:t>Вести Чувашии от 14 апреля 2010 г. № 14(1173)</w:t>
            </w:r>
          </w:p>
        </w:tc>
        <w:tc>
          <w:tcPr>
            <w:tcW w:w="1276" w:type="dxa"/>
          </w:tcPr>
          <w:p w:rsidR="0071020F" w:rsidRDefault="0071020F" w:rsidP="002473EC">
            <w:pPr>
              <w:jc w:val="both"/>
              <w:rPr>
                <w:i/>
              </w:rPr>
            </w:pPr>
            <w:r w:rsidRPr="002C6B67">
              <w:rPr>
                <w:i/>
                <w:color w:val="FF0000"/>
              </w:rPr>
              <w:t>Признан утратившим силу</w:t>
            </w:r>
            <w:r w:rsidRPr="002C6B67">
              <w:rPr>
                <w:i/>
              </w:rPr>
              <w:t xml:space="preserve"> приказом от</w:t>
            </w:r>
            <w:r>
              <w:rPr>
                <w:i/>
              </w:rPr>
              <w:t xml:space="preserve"> 24 сентября 2021 г. № 03-03/600 (рег. № 7219 от 15 октября 2021 г.)</w:t>
            </w:r>
          </w:p>
          <w:p w:rsidR="0071020F" w:rsidRDefault="0071020F" w:rsidP="002473EC">
            <w:pPr>
              <w:jc w:val="both"/>
              <w:rPr>
                <w:i/>
              </w:rPr>
            </w:pPr>
          </w:p>
          <w:p w:rsidR="002473EC" w:rsidRPr="002C6B67" w:rsidRDefault="002473EC" w:rsidP="002473EC">
            <w:pPr>
              <w:jc w:val="both"/>
              <w:rPr>
                <w:i/>
                <w:iCs/>
              </w:rPr>
            </w:pPr>
            <w:r w:rsidRPr="002C6B67">
              <w:rPr>
                <w:i/>
                <w:iCs/>
              </w:rPr>
              <w:t xml:space="preserve">Внесены изменения приказом Министерства строительства, архитектуры и </w:t>
            </w:r>
            <w:r w:rsidRPr="002C6B67">
              <w:rPr>
                <w:i/>
                <w:iCs/>
              </w:rPr>
              <w:lastRenderedPageBreak/>
              <w:t xml:space="preserve">жилищно-коммунального хозяйства Чувашской Республики от 30 января 2014 г. № 03/1-03/27 (рег. № 1879 от 21 февраля 2014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 xml:space="preserve">605. </w:t>
            </w:r>
          </w:p>
        </w:tc>
        <w:tc>
          <w:tcPr>
            <w:tcW w:w="1369" w:type="dxa"/>
          </w:tcPr>
          <w:p w:rsidR="002473EC" w:rsidRPr="002C6B67" w:rsidRDefault="002473EC" w:rsidP="002473EC">
            <w:r w:rsidRPr="002C6B67">
              <w:t xml:space="preserve">8 апреля 2010 г. </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 xml:space="preserve">Приказ от 29.03.2010 г. № 01/06-62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платы за технологическое присоединение к электрическим сетям и (или) стандартизированных тарифных ставок, определяющих величину этой платы для территориальных сетевых организаций»  </w:t>
            </w:r>
          </w:p>
        </w:tc>
        <w:tc>
          <w:tcPr>
            <w:tcW w:w="1701" w:type="dxa"/>
          </w:tcPr>
          <w:p w:rsidR="002473EC" w:rsidRPr="002C6B67" w:rsidRDefault="002473EC" w:rsidP="002473EC">
            <w:r w:rsidRPr="002C6B67">
              <w:t>Вести Чувашии от 14 апреля 2010 г. № 14(1173)</w:t>
            </w:r>
          </w:p>
        </w:tc>
        <w:tc>
          <w:tcPr>
            <w:tcW w:w="1276" w:type="dxa"/>
          </w:tcPr>
          <w:p w:rsidR="002473EC" w:rsidRPr="002C6B67" w:rsidRDefault="002473EC" w:rsidP="002473EC">
            <w:pPr>
              <w:jc w:val="both"/>
              <w:rPr>
                <w:i/>
                <w:iCs/>
              </w:rPr>
            </w:pPr>
            <w:r>
              <w:rPr>
                <w:i/>
                <w:iCs/>
                <w:color w:val="FF0000"/>
              </w:rPr>
              <w:t>П</w:t>
            </w:r>
            <w:r w:rsidRPr="00171D6D">
              <w:rPr>
                <w:i/>
                <w:iCs/>
                <w:color w:val="FF0000"/>
              </w:rPr>
              <w:t xml:space="preserve">ризнан утратившим силу </w:t>
            </w:r>
            <w:r w:rsidRPr="002C6B67">
              <w:rPr>
                <w:i/>
                <w:iCs/>
              </w:rPr>
              <w:t>приказом от 15</w:t>
            </w:r>
            <w:r>
              <w:rPr>
                <w:i/>
                <w:iCs/>
              </w:rPr>
              <w:t xml:space="preserve"> марта </w:t>
            </w:r>
            <w:r w:rsidRPr="002C6B67">
              <w:rPr>
                <w:i/>
                <w:iCs/>
              </w:rPr>
              <w:t>2013 г. № 01/06-457 (рег.</w:t>
            </w:r>
            <w:r>
              <w:rPr>
                <w:i/>
                <w:iCs/>
              </w:rPr>
              <w:t xml:space="preserve"> № 1524 от </w:t>
            </w:r>
            <w:r w:rsidRPr="002C6B67">
              <w:rPr>
                <w:i/>
                <w:iCs/>
              </w:rPr>
              <w:t xml:space="preserve"> 23</w:t>
            </w:r>
            <w:r>
              <w:rPr>
                <w:i/>
                <w:iCs/>
              </w:rPr>
              <w:t xml:space="preserve"> апреля </w:t>
            </w:r>
            <w:r w:rsidRPr="002C6B67">
              <w:rPr>
                <w:i/>
                <w:iCs/>
              </w:rPr>
              <w:t>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606. </w:t>
            </w:r>
          </w:p>
        </w:tc>
        <w:tc>
          <w:tcPr>
            <w:tcW w:w="1369" w:type="dxa"/>
          </w:tcPr>
          <w:p w:rsidR="002473EC" w:rsidRPr="002C6B67" w:rsidRDefault="002473EC" w:rsidP="002473EC">
            <w:r w:rsidRPr="002C6B67">
              <w:t xml:space="preserve">15 апреля 2010 г. </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 xml:space="preserve">Приказ от 23 марта 2010 г. № 01/06-47/04-13/77 «О внесении изменений в приказ Республиканской службы по тарифам и Министерства градостроительства и развития общественной инфраструктуры Чувашской Республики от 1 марта 2007 г. № 01/06-9/04-13/29» </w:t>
            </w:r>
          </w:p>
        </w:tc>
        <w:tc>
          <w:tcPr>
            <w:tcW w:w="1701" w:type="dxa"/>
          </w:tcPr>
          <w:p w:rsidR="002473EC" w:rsidRPr="002C6B67" w:rsidRDefault="002473EC" w:rsidP="002473EC">
            <w:r w:rsidRPr="002C6B67">
              <w:t>Вести Чувашии от 24 апреля 2010 г. № 15(1174)</w:t>
            </w:r>
          </w:p>
        </w:tc>
        <w:tc>
          <w:tcPr>
            <w:tcW w:w="1276" w:type="dxa"/>
          </w:tcPr>
          <w:p w:rsidR="002473EC" w:rsidRPr="002C6B67" w:rsidRDefault="002473EC" w:rsidP="002473EC">
            <w:pPr>
              <w:jc w:val="both"/>
              <w:rPr>
                <w:i/>
                <w:iCs/>
              </w:rPr>
            </w:pPr>
            <w:r w:rsidRPr="002C6B67">
              <w:rPr>
                <w:i/>
                <w:iCs/>
              </w:rPr>
              <w:t xml:space="preserve">Действующий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607. </w:t>
            </w:r>
          </w:p>
        </w:tc>
        <w:tc>
          <w:tcPr>
            <w:tcW w:w="1369" w:type="dxa"/>
          </w:tcPr>
          <w:p w:rsidR="002473EC" w:rsidRPr="002C6B67" w:rsidRDefault="002473EC" w:rsidP="002473EC">
            <w:r w:rsidRPr="002C6B67">
              <w:t xml:space="preserve">15 апреля 2010 г.  </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01.04.2010 г. № 39/п «Об утверждении Отчета об итогах эмиссии государственных облигаций </w:t>
            </w:r>
            <w:r w:rsidRPr="002C6B67">
              <w:lastRenderedPageBreak/>
              <w:t xml:space="preserve">Чувашской Республики за 2009 год» </w:t>
            </w:r>
          </w:p>
        </w:tc>
        <w:tc>
          <w:tcPr>
            <w:tcW w:w="1701" w:type="dxa"/>
          </w:tcPr>
          <w:p w:rsidR="002473EC" w:rsidRPr="002C6B67" w:rsidRDefault="002473EC" w:rsidP="002473EC">
            <w:r w:rsidRPr="002C6B67">
              <w:lastRenderedPageBreak/>
              <w:t xml:space="preserve">Вести Чувашии от 24 апреля 2010 г. № </w:t>
            </w:r>
            <w:r w:rsidRPr="002C6B67">
              <w:lastRenderedPageBreak/>
              <w:t>15(1174)</w:t>
            </w:r>
          </w:p>
        </w:tc>
        <w:tc>
          <w:tcPr>
            <w:tcW w:w="1276" w:type="dxa"/>
          </w:tcPr>
          <w:p w:rsidR="002473EC" w:rsidRPr="002C6B67" w:rsidRDefault="002473EC" w:rsidP="002473EC">
            <w:pPr>
              <w:jc w:val="both"/>
              <w:rPr>
                <w:i/>
                <w:iCs/>
              </w:rPr>
            </w:pPr>
            <w:r w:rsidRPr="002C6B67">
              <w:rPr>
                <w:i/>
                <w:iCs/>
              </w:rPr>
              <w:lastRenderedPageBreak/>
              <w:t xml:space="preserve">Действующий </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608. </w:t>
            </w:r>
          </w:p>
        </w:tc>
        <w:tc>
          <w:tcPr>
            <w:tcW w:w="1369" w:type="dxa"/>
          </w:tcPr>
          <w:p w:rsidR="002473EC" w:rsidRPr="002C6B67" w:rsidRDefault="002473EC" w:rsidP="002473EC">
            <w:r w:rsidRPr="002C6B67">
              <w:t xml:space="preserve">16 апреля 2010 г. </w:t>
            </w:r>
          </w:p>
        </w:tc>
        <w:tc>
          <w:tcPr>
            <w:tcW w:w="2159" w:type="dxa"/>
          </w:tcPr>
          <w:p w:rsidR="002473EC" w:rsidRPr="002C6B67" w:rsidRDefault="002473EC" w:rsidP="002473EC">
            <w:r w:rsidRPr="002C6B67">
              <w:t>Министерство экономического развития и тор</w:t>
            </w:r>
            <w:r w:rsidRPr="002C6B67">
              <w:softHyphen/>
              <w:t xml:space="preserve">говли Чувашской Республики </w:t>
            </w:r>
          </w:p>
        </w:tc>
        <w:tc>
          <w:tcPr>
            <w:tcW w:w="3135" w:type="dxa"/>
          </w:tcPr>
          <w:p w:rsidR="002473EC" w:rsidRPr="002C6B67" w:rsidRDefault="002473EC" w:rsidP="002473EC">
            <w:pPr>
              <w:jc w:val="both"/>
            </w:pPr>
            <w:r w:rsidRPr="002C6B67">
              <w:t xml:space="preserve">Приказ от 31.03.2010 г. № 40 «Об утверждении Административного регламента исполнения Министерством экономического развития и торговли Чувашской Республики государственной функции «Осуществляет государственный контроль за соблюдением организациями законодательства, регулирующего производство и оборот этилового спирта, алкогольной и спиртосодержащей продукции, а так же условий, предусмотренных лицензиями на розничную продажу алкогольной продукции» </w:t>
            </w:r>
          </w:p>
        </w:tc>
        <w:tc>
          <w:tcPr>
            <w:tcW w:w="1701" w:type="dxa"/>
          </w:tcPr>
          <w:p w:rsidR="002473EC" w:rsidRPr="002C6B67" w:rsidRDefault="002473EC" w:rsidP="002473EC">
            <w:r w:rsidRPr="002C6B67">
              <w:t>Вести Чувашии от 24 апреля 2010 г. № 15(1174)</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экономического развития, промышленности и торговли Чувашской Республики от 12 января 2012 г. № 5 </w:t>
            </w:r>
          </w:p>
          <w:p w:rsidR="002473EC" w:rsidRPr="002C6B67" w:rsidRDefault="002473EC" w:rsidP="002473EC">
            <w:pPr>
              <w:jc w:val="both"/>
              <w:rPr>
                <w:i/>
                <w:iCs/>
              </w:rPr>
            </w:pPr>
            <w:r w:rsidRPr="002C6B67">
              <w:rPr>
                <w:i/>
                <w:iCs/>
              </w:rPr>
              <w:t>(рег. № 1095 от 2 марта 2012 г.)</w:t>
            </w:r>
          </w:p>
          <w:p w:rsidR="002473EC" w:rsidRPr="002C6B67" w:rsidRDefault="002473EC" w:rsidP="002473EC">
            <w:pPr>
              <w:jc w:val="both"/>
              <w:rPr>
                <w:i/>
                <w:iCs/>
              </w:rPr>
            </w:pPr>
            <w:r w:rsidRPr="002C6B67">
              <w:rPr>
                <w:i/>
                <w:iCs/>
              </w:rPr>
              <w:t>Внесены изменения приказом Министерства экономического развития и торговли Чувашской Республики от 9 декабря 2010 г. № 207</w:t>
            </w:r>
          </w:p>
          <w:p w:rsidR="002473EC" w:rsidRPr="002C6B67" w:rsidRDefault="002473EC" w:rsidP="002473EC">
            <w:pPr>
              <w:jc w:val="both"/>
              <w:rPr>
                <w:i/>
                <w:iCs/>
              </w:rPr>
            </w:pPr>
            <w:r w:rsidRPr="002C6B67">
              <w:rPr>
                <w:i/>
                <w:iCs/>
              </w:rPr>
              <w:t xml:space="preserve">(рег. № 731 от 22 декабря 2010 г.) </w:t>
            </w:r>
          </w:p>
        </w:tc>
      </w:tr>
      <w:tr w:rsidR="002473EC" w:rsidRPr="002C6B67" w:rsidTr="00023C71">
        <w:trPr>
          <w:gridBefore w:val="1"/>
          <w:wBefore w:w="6" w:type="dxa"/>
          <w:trHeight w:val="80"/>
        </w:trPr>
        <w:tc>
          <w:tcPr>
            <w:tcW w:w="790" w:type="dxa"/>
          </w:tcPr>
          <w:p w:rsidR="002473EC" w:rsidRPr="002C6B67" w:rsidRDefault="002473EC" w:rsidP="002473EC">
            <w:r w:rsidRPr="002C6B67">
              <w:t>609.</w:t>
            </w:r>
          </w:p>
        </w:tc>
        <w:tc>
          <w:tcPr>
            <w:tcW w:w="1369" w:type="dxa"/>
          </w:tcPr>
          <w:p w:rsidR="002473EC" w:rsidRPr="002C6B67" w:rsidRDefault="002473EC" w:rsidP="002473EC">
            <w:r w:rsidRPr="002C6B67">
              <w:t xml:space="preserve">16 апреля 2010 г. </w:t>
            </w:r>
          </w:p>
        </w:tc>
        <w:tc>
          <w:tcPr>
            <w:tcW w:w="2159" w:type="dxa"/>
          </w:tcPr>
          <w:p w:rsidR="002473EC" w:rsidRPr="002C6B67" w:rsidRDefault="002473EC" w:rsidP="002473EC">
            <w:r w:rsidRPr="002C6B67">
              <w:t>Государственная служба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r>
            <w:r w:rsidRPr="002C6B67">
              <w:lastRenderedPageBreak/>
              <w:t xml:space="preserve">вания объектов животного мира и среды их обитания </w:t>
            </w:r>
          </w:p>
        </w:tc>
        <w:tc>
          <w:tcPr>
            <w:tcW w:w="3135" w:type="dxa"/>
          </w:tcPr>
          <w:p w:rsidR="002473EC" w:rsidRPr="002C6B67" w:rsidRDefault="002473EC" w:rsidP="002473EC">
            <w:pPr>
              <w:jc w:val="both"/>
            </w:pPr>
            <w:r w:rsidRPr="002C6B67">
              <w:lastRenderedPageBreak/>
              <w:t xml:space="preserve">Приказ от 14.04.2010 г. № 48 «Об утверждении административного регламента исполнения Государственной службы Чувашской Республики по </w:t>
            </w:r>
            <w:r w:rsidRPr="002C6B67">
              <w:lastRenderedPageBreak/>
              <w:t>охране, контролю и регулированию использования объектов животного мира и среды их обитания государственной функции по осуществлению государственного контроля и надзора за соблюдением законодательства в области охраны и использования объектов животного мира и среды их обитания на территории Чувашской Республики, за исключением государственного контроля и надзора за соблюдением законодательства в области охраны и использования объектов животного мира и среды их обитания, находящихся на особо охраняемых территориях федерального значения»</w:t>
            </w:r>
          </w:p>
        </w:tc>
        <w:tc>
          <w:tcPr>
            <w:tcW w:w="1701" w:type="dxa"/>
          </w:tcPr>
          <w:p w:rsidR="002473EC" w:rsidRPr="002C6B67" w:rsidRDefault="002473EC" w:rsidP="002473EC">
            <w:r w:rsidRPr="002C6B67">
              <w:lastRenderedPageBreak/>
              <w:t>Вести Чувашии от 24 апреля 2010 г. № 15(1174)</w:t>
            </w:r>
          </w:p>
        </w:tc>
        <w:tc>
          <w:tcPr>
            <w:tcW w:w="1276" w:type="dxa"/>
          </w:tcPr>
          <w:p w:rsidR="002473EC" w:rsidRPr="002C6B67" w:rsidRDefault="002473EC" w:rsidP="002473EC">
            <w:pPr>
              <w:jc w:val="both"/>
              <w:rPr>
                <w:i/>
              </w:rPr>
            </w:pPr>
            <w:r w:rsidRPr="002C6B67">
              <w:rPr>
                <w:i/>
                <w:iCs/>
              </w:rPr>
              <w:t xml:space="preserve">Внесены изменения приказом </w:t>
            </w:r>
            <w:r w:rsidRPr="002C6B67">
              <w:rPr>
                <w:i/>
              </w:rPr>
              <w:t xml:space="preserve">от 24 августа 2010 г.№ </w:t>
            </w:r>
            <w:r w:rsidRPr="002C6B67">
              <w:rPr>
                <w:i/>
              </w:rPr>
              <w:lastRenderedPageBreak/>
              <w:t>75 (рег. № 667 от 24 августа 2010 г.), от 24 августа 2012 г. № 84 (рег. № 1286 от 12 сентября 2012 г.)</w:t>
            </w:r>
          </w:p>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17 октября 2014 г. № 101 (рег. № 2168 от 11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610.</w:t>
            </w:r>
          </w:p>
        </w:tc>
        <w:tc>
          <w:tcPr>
            <w:tcW w:w="1369" w:type="dxa"/>
          </w:tcPr>
          <w:p w:rsidR="002473EC" w:rsidRPr="002C6B67" w:rsidRDefault="002473EC" w:rsidP="002473EC">
            <w:r w:rsidRPr="002C6B67">
              <w:t xml:space="preserve">20 апреля 2010 г </w:t>
            </w:r>
          </w:p>
        </w:tc>
        <w:tc>
          <w:tcPr>
            <w:tcW w:w="2159" w:type="dxa"/>
          </w:tcPr>
          <w:p w:rsidR="002473EC" w:rsidRPr="002C6B67" w:rsidRDefault="002473EC" w:rsidP="002473EC">
            <w:r w:rsidRPr="002C6B67">
              <w:t>Министерство экономического развития и тор</w:t>
            </w:r>
            <w:r w:rsidRPr="002C6B67">
              <w:softHyphen/>
              <w:t xml:space="preserve">говли Чувашской Республики  </w:t>
            </w:r>
          </w:p>
        </w:tc>
        <w:tc>
          <w:tcPr>
            <w:tcW w:w="3135" w:type="dxa"/>
          </w:tcPr>
          <w:p w:rsidR="002473EC" w:rsidRPr="002C6B67" w:rsidRDefault="002473EC" w:rsidP="002473EC">
            <w:pPr>
              <w:jc w:val="both"/>
            </w:pPr>
            <w:r w:rsidRPr="002C6B67">
              <w:t>Приказ от 16 апреля 2010 г. № 49 «О Порядке уведомления министра экономического развития и торговли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экономического развития и торговли Чувашской Республики, к совершению коррупционных правонарушений»</w:t>
            </w:r>
          </w:p>
        </w:tc>
        <w:tc>
          <w:tcPr>
            <w:tcW w:w="1701" w:type="dxa"/>
          </w:tcPr>
          <w:p w:rsidR="002473EC" w:rsidRPr="002C6B67" w:rsidRDefault="002473EC" w:rsidP="002473EC">
            <w:r w:rsidRPr="002C6B67">
              <w:t>Вести Чувашии от 29 апреля 2010 г. № 16 (1175)</w:t>
            </w:r>
          </w:p>
        </w:tc>
        <w:tc>
          <w:tcPr>
            <w:tcW w:w="1276" w:type="dxa"/>
          </w:tcPr>
          <w:p w:rsidR="00E57A03" w:rsidRDefault="00E57A03" w:rsidP="002473EC">
            <w:pPr>
              <w:jc w:val="both"/>
              <w:rPr>
                <w:i/>
                <w:iCs/>
              </w:rPr>
            </w:pPr>
            <w:r w:rsidRPr="002C6B67">
              <w:rPr>
                <w:bCs/>
                <w:i/>
                <w:iCs/>
                <w:color w:val="FF0000"/>
              </w:rPr>
              <w:t xml:space="preserve">Признан утратившим силу </w:t>
            </w:r>
            <w:r w:rsidRPr="002C6B67">
              <w:rPr>
                <w:i/>
                <w:iCs/>
              </w:rPr>
              <w:t>приказом от</w:t>
            </w:r>
            <w:r>
              <w:rPr>
                <w:i/>
                <w:iCs/>
              </w:rPr>
              <w:t xml:space="preserve"> 2 марта 2021 г. № 26 (рег. № 6859 от 17 марта 2021 г.)</w:t>
            </w:r>
          </w:p>
          <w:p w:rsidR="00E57A03" w:rsidRDefault="00E57A03"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Министерства экономического развития, промышленности и торговли Чувашской Республики от 09 декабря </w:t>
            </w:r>
            <w:r w:rsidRPr="002C6B67">
              <w:rPr>
                <w:i/>
                <w:iCs/>
              </w:rPr>
              <w:lastRenderedPageBreak/>
              <w:t>2010 № 208 (рег. № 735 от 29 декабря 2010 г.), от 27 февраля 2014 г. № 43 (рег. № 1916 от 31 марта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611.</w:t>
            </w:r>
          </w:p>
        </w:tc>
        <w:tc>
          <w:tcPr>
            <w:tcW w:w="1369" w:type="dxa"/>
          </w:tcPr>
          <w:p w:rsidR="002473EC" w:rsidRPr="002C6B67" w:rsidRDefault="002473EC" w:rsidP="002473EC">
            <w:r w:rsidRPr="002C6B67">
              <w:t>29 апреля 2010 г.</w:t>
            </w:r>
          </w:p>
        </w:tc>
        <w:tc>
          <w:tcPr>
            <w:tcW w:w="2159" w:type="dxa"/>
          </w:tcPr>
          <w:p w:rsidR="002473EC" w:rsidRPr="002C6B67" w:rsidRDefault="002473EC" w:rsidP="002473EC">
            <w:r w:rsidRPr="002C6B67">
              <w:t>Министерство здравоохранения и социального раз</w:t>
            </w:r>
            <w:r w:rsidRPr="002C6B67">
              <w:softHyphen/>
              <w:t xml:space="preserve">вития Чувашской Республики </w:t>
            </w:r>
          </w:p>
        </w:tc>
        <w:tc>
          <w:tcPr>
            <w:tcW w:w="3135" w:type="dxa"/>
          </w:tcPr>
          <w:p w:rsidR="002473EC" w:rsidRPr="002C6B67" w:rsidRDefault="002473EC" w:rsidP="002473EC">
            <w:pPr>
              <w:ind w:firstLine="72"/>
              <w:jc w:val="both"/>
            </w:pPr>
            <w:r w:rsidRPr="002C6B67">
              <w:t xml:space="preserve">Приказ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w:t>
            </w:r>
            <w:r w:rsidRPr="002C6B67">
              <w:lastRenderedPageBreak/>
              <w:t>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2473EC" w:rsidRPr="002C6B67" w:rsidRDefault="002473EC" w:rsidP="002473EC">
            <w:pPr>
              <w:jc w:val="both"/>
            </w:pPr>
          </w:p>
        </w:tc>
        <w:tc>
          <w:tcPr>
            <w:tcW w:w="1701" w:type="dxa"/>
          </w:tcPr>
          <w:p w:rsidR="002473EC" w:rsidRPr="002C6B67" w:rsidRDefault="002473EC" w:rsidP="002473EC">
            <w:r w:rsidRPr="002C6B67">
              <w:lastRenderedPageBreak/>
              <w:t>Вести Чувашии от 7 мая 2010 г. № 17 (1176)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августа 2011 г. № 958 (рег. № 1031 от 20 декабря 2011 г.)</w:t>
            </w:r>
          </w:p>
          <w:p w:rsidR="002473EC" w:rsidRPr="002C6B67" w:rsidRDefault="002473EC" w:rsidP="002473EC">
            <w:pPr>
              <w:jc w:val="both"/>
              <w:rPr>
                <w:i/>
                <w:iCs/>
              </w:rPr>
            </w:pPr>
            <w:r w:rsidRPr="002C6B67">
              <w:rPr>
                <w:i/>
                <w:iCs/>
              </w:rPr>
              <w:t>Внесены изменения приказом от 1 июля 2010 г. № 800 (рег. № 651 от 2 августа 2010 г.) от 1 ноября 2010 г. № 1315 (рег. № 729 от 23 декабря 2010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612.</w:t>
            </w:r>
          </w:p>
        </w:tc>
        <w:tc>
          <w:tcPr>
            <w:tcW w:w="1369" w:type="dxa"/>
          </w:tcPr>
          <w:p w:rsidR="002473EC" w:rsidRPr="002C6B67" w:rsidRDefault="002473EC" w:rsidP="002473EC">
            <w:r w:rsidRPr="002C6B67">
              <w:t>29 апреля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tc>
        <w:tc>
          <w:tcPr>
            <w:tcW w:w="1701" w:type="dxa"/>
          </w:tcPr>
          <w:p w:rsidR="002473EC" w:rsidRPr="002C6B67" w:rsidRDefault="002473EC" w:rsidP="002473EC">
            <w:r w:rsidRPr="002C6B67">
              <w:t>Вести Чувашии от 7 мая 2010 г. № 17 (1176)</w:t>
            </w:r>
          </w:p>
        </w:tc>
        <w:tc>
          <w:tcPr>
            <w:tcW w:w="1276" w:type="dxa"/>
          </w:tcPr>
          <w:p w:rsidR="002473EC" w:rsidRPr="002C6B67" w:rsidRDefault="002473EC" w:rsidP="002473EC">
            <w:pPr>
              <w:jc w:val="both"/>
              <w:rPr>
                <w:i/>
                <w:iCs/>
              </w:rPr>
            </w:pPr>
            <w:r w:rsidRPr="002C6B67">
              <w:rPr>
                <w:i/>
                <w:iCs/>
              </w:rPr>
              <w:t>Внесены изменения приказом Министерства здравоохранения и социального развития Чувашской Республики от 1 июля 2010 г. № 799</w:t>
            </w:r>
          </w:p>
          <w:p w:rsidR="002473EC" w:rsidRPr="002C6B67" w:rsidRDefault="002473EC" w:rsidP="002473EC">
            <w:pPr>
              <w:jc w:val="both"/>
              <w:rPr>
                <w:i/>
                <w:iCs/>
              </w:rPr>
            </w:pPr>
            <w:r w:rsidRPr="002C6B67">
              <w:rPr>
                <w:i/>
                <w:iCs/>
              </w:rPr>
              <w:t xml:space="preserve">(рег. № 650 от 2 августа 2010 г.) Внесены изменения приказом от 1 ноября 2010 № 1316 </w:t>
            </w:r>
          </w:p>
          <w:p w:rsidR="002473EC" w:rsidRPr="002C6B67" w:rsidRDefault="002473EC" w:rsidP="002473EC">
            <w:pPr>
              <w:jc w:val="both"/>
              <w:rPr>
                <w:i/>
                <w:iCs/>
              </w:rPr>
            </w:pPr>
            <w:r w:rsidRPr="002C6B67">
              <w:rPr>
                <w:i/>
                <w:iCs/>
              </w:rPr>
              <w:t>(рег. № 728 от 21 декабря 2010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1609 (рег. № 1041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613.</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r w:rsidRPr="002C6B67">
              <w:t>Министерство градостроитель</w:t>
            </w:r>
            <w:r w:rsidRPr="002C6B67">
              <w:softHyphen/>
              <w:t>ства и развития общественной ин</w:t>
            </w:r>
            <w:r w:rsidRPr="002C6B67">
              <w:softHyphen/>
              <w:t>фраструктуры Чу</w:t>
            </w:r>
            <w:r w:rsidRPr="002C6B67">
              <w:softHyphen/>
              <w:t>вашской Респуб</w:t>
            </w:r>
            <w:r w:rsidRPr="002C6B67">
              <w:softHyphen/>
              <w:t xml:space="preserve">лики </w:t>
            </w:r>
          </w:p>
        </w:tc>
        <w:tc>
          <w:tcPr>
            <w:tcW w:w="3135" w:type="dxa"/>
          </w:tcPr>
          <w:p w:rsidR="002473EC" w:rsidRPr="002C6B67" w:rsidRDefault="002473EC" w:rsidP="002473EC">
            <w:pPr>
              <w:jc w:val="both"/>
            </w:pPr>
            <w:r w:rsidRPr="002C6B67">
              <w:t>Приказ от 1 апреля 2010 г.  № 04-13/97 «О внесении изменений в приказ Министерства градостроитель</w:t>
            </w:r>
            <w:r w:rsidRPr="002C6B67">
              <w:softHyphen/>
              <w:t>ства и развития общественной ин</w:t>
            </w:r>
            <w:r w:rsidRPr="002C6B67">
              <w:softHyphen/>
              <w:t>фраструктуры Чу</w:t>
            </w:r>
            <w:r w:rsidRPr="002C6B67">
              <w:softHyphen/>
              <w:t>вашской Респуб</w:t>
            </w:r>
            <w:r w:rsidRPr="002C6B67">
              <w:softHyphen/>
              <w:t>лики от 25 августа 2009 г. № 04-13/370»</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614.</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1 февраля 2010 г. № 18/п «Об утверждении Административного регламента Министерства финансов Чувашской Республики по исполнению государственной функции организатора по проведению предварительного и текущего контроля за исполнением республиканского бюджета Чувашской Республики»  </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615.</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1 февраля 2010 г. № 19/п «Об утверждении Административного регламента Министерства финансов Чувашской Республики по исполнению государственной функции по принятию решений о санкционировании оплаты денежных обязательств получателей средств республиканского бюджета Чувашской Республики  и администраторов источников финансирования дефицита республиканского бюджета Чувашской Республики, лицевые счета которых открыты в Министерстве финансов Чувашской Республики»  </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616.</w:t>
            </w:r>
          </w:p>
        </w:tc>
        <w:tc>
          <w:tcPr>
            <w:tcW w:w="1369" w:type="dxa"/>
          </w:tcPr>
          <w:p w:rsidR="002473EC" w:rsidRPr="002C6B67" w:rsidRDefault="002473EC" w:rsidP="002473EC">
            <w:r w:rsidRPr="002C6B67">
              <w:t xml:space="preserve">5 мая </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 xml:space="preserve">Приказ от 9 марта 2010 г.     № 219 «Об утверждении форм документов, используемых Министерством здравоохранения и социального развития </w:t>
            </w:r>
            <w:r w:rsidRPr="002C6B67">
              <w:lastRenderedPageBreak/>
              <w:t>Чувашской Республики в процессе лицензирования медицинской деятельности»</w:t>
            </w:r>
          </w:p>
        </w:tc>
        <w:tc>
          <w:tcPr>
            <w:tcW w:w="1701" w:type="dxa"/>
          </w:tcPr>
          <w:p w:rsidR="002473EC" w:rsidRPr="002C6B67" w:rsidRDefault="002473EC" w:rsidP="002473EC">
            <w:r w:rsidRPr="002C6B67">
              <w:lastRenderedPageBreak/>
              <w:t>Вести Чува</w:t>
            </w:r>
            <w:r w:rsidRPr="002C6B67">
              <w:softHyphen/>
              <w:t>шии от 15 мая 2010 г. № 18 (1177)</w:t>
            </w:r>
          </w:p>
        </w:tc>
        <w:tc>
          <w:tcPr>
            <w:tcW w:w="1276" w:type="dxa"/>
          </w:tcPr>
          <w:p w:rsidR="002473EC" w:rsidRPr="002C6B67" w:rsidRDefault="002473EC" w:rsidP="002473EC">
            <w:pPr>
              <w:jc w:val="both"/>
              <w:rPr>
                <w:i/>
              </w:rPr>
            </w:pPr>
            <w:r w:rsidRPr="002C6B67">
              <w:rPr>
                <w:i/>
                <w:iCs/>
              </w:rPr>
              <w:t xml:space="preserve">Внесены изменения приказом </w:t>
            </w:r>
            <w:r w:rsidRPr="002C6B67">
              <w:rPr>
                <w:i/>
              </w:rPr>
              <w:t xml:space="preserve">Министерства здравоохранения и </w:t>
            </w:r>
            <w:r w:rsidRPr="002C6B67">
              <w:rPr>
                <w:i/>
              </w:rPr>
              <w:lastRenderedPageBreak/>
              <w:t>социального развития Чувашской Республики от 22 июля 2010 г. № 889</w:t>
            </w:r>
          </w:p>
          <w:p w:rsidR="002473EC" w:rsidRPr="002C6B67" w:rsidRDefault="002473EC" w:rsidP="002473EC">
            <w:pPr>
              <w:jc w:val="both"/>
              <w:rPr>
                <w:i/>
              </w:rPr>
            </w:pPr>
            <w:r w:rsidRPr="002C6B67">
              <w:rPr>
                <w:i/>
              </w:rPr>
              <w:t>(рег. № 658 от 24 августа 2010 г.)</w:t>
            </w:r>
          </w:p>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20 августа 2012 г. № 1150 (рег. № 1334 от 31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617.</w:t>
            </w:r>
          </w:p>
        </w:tc>
        <w:tc>
          <w:tcPr>
            <w:tcW w:w="1369" w:type="dxa"/>
          </w:tcPr>
          <w:p w:rsidR="002473EC" w:rsidRPr="002C6B67" w:rsidRDefault="002473EC" w:rsidP="002473EC">
            <w:r w:rsidRPr="002C6B67">
              <w:t>7 мая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23 апреля 2010 г. № 02-03/48 «О внесении изменений в приказ Министерства промышленности и энергетики Чувашской Республики от 19 июня 2007г. № 02-03/52»</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w:t>
            </w:r>
            <w:r w:rsidRPr="002C6B67">
              <w:rPr>
                <w:i/>
              </w:rPr>
              <w:lastRenderedPageBreak/>
              <w:t>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618.</w:t>
            </w:r>
          </w:p>
        </w:tc>
        <w:tc>
          <w:tcPr>
            <w:tcW w:w="1369" w:type="dxa"/>
          </w:tcPr>
          <w:p w:rsidR="002473EC" w:rsidRPr="002C6B67" w:rsidRDefault="002473EC" w:rsidP="002473EC">
            <w:r w:rsidRPr="002C6B67">
              <w:t>7 мая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29 апреля 2010 г. № 02-03/55 «О внесении изменений в приказ Министерства промышленности и энергетики Чувашской Республики от 31 августа 2009 г. № 02-03/91»</w:t>
            </w:r>
          </w:p>
        </w:tc>
        <w:tc>
          <w:tcPr>
            <w:tcW w:w="1701" w:type="dxa"/>
          </w:tcPr>
          <w:p w:rsidR="002473EC" w:rsidRPr="002C6B67" w:rsidRDefault="002473EC" w:rsidP="002473EC">
            <w:r w:rsidRPr="002C6B67">
              <w:t>Вести Чувашии от 15 мая 2010 г. № 18 (1177)</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619.</w:t>
            </w:r>
          </w:p>
        </w:tc>
        <w:tc>
          <w:tcPr>
            <w:tcW w:w="1369" w:type="dxa"/>
          </w:tcPr>
          <w:p w:rsidR="002473EC" w:rsidRPr="002C6B67" w:rsidRDefault="002473EC" w:rsidP="002473EC">
            <w:r w:rsidRPr="002C6B67">
              <w:t xml:space="preserve">18 мая </w:t>
            </w:r>
          </w:p>
          <w:p w:rsidR="002473EC" w:rsidRPr="002C6B67" w:rsidRDefault="002473EC" w:rsidP="002473EC">
            <w:r w:rsidRPr="002C6B67">
              <w:lastRenderedPageBreak/>
              <w:t xml:space="preserve">2010 г. </w:t>
            </w:r>
          </w:p>
        </w:tc>
        <w:tc>
          <w:tcPr>
            <w:tcW w:w="2159" w:type="dxa"/>
          </w:tcPr>
          <w:p w:rsidR="002473EC" w:rsidRPr="002C6B67" w:rsidRDefault="002473EC" w:rsidP="002473EC">
            <w:r w:rsidRPr="002C6B67">
              <w:lastRenderedPageBreak/>
              <w:t xml:space="preserve">Министерство </w:t>
            </w:r>
            <w:r w:rsidRPr="002C6B67">
              <w:lastRenderedPageBreak/>
              <w:t>промышленности и энергетики Чувашской Республики</w:t>
            </w:r>
          </w:p>
        </w:tc>
        <w:tc>
          <w:tcPr>
            <w:tcW w:w="3135" w:type="dxa"/>
          </w:tcPr>
          <w:p w:rsidR="002473EC" w:rsidRPr="002C6B67" w:rsidRDefault="002473EC" w:rsidP="002473EC">
            <w:pPr>
              <w:ind w:right="-5"/>
              <w:jc w:val="both"/>
            </w:pPr>
            <w:r w:rsidRPr="002C6B67">
              <w:lastRenderedPageBreak/>
              <w:t xml:space="preserve">Приказ от 27 апреля 2010 г. </w:t>
            </w:r>
            <w:r w:rsidRPr="002C6B67">
              <w:lastRenderedPageBreak/>
              <w:t>№ 02-01/50 «О внесении изменения в приказ Министерство промышленности и энергетики Чувашской Республики от 9 марта 2010 г. №02-03/15»</w:t>
            </w:r>
          </w:p>
        </w:tc>
        <w:tc>
          <w:tcPr>
            <w:tcW w:w="1701" w:type="dxa"/>
          </w:tcPr>
          <w:p w:rsidR="002473EC" w:rsidRPr="002C6B67" w:rsidRDefault="002473EC" w:rsidP="002473EC">
            <w:r w:rsidRPr="002C6B67">
              <w:lastRenderedPageBreak/>
              <w:t xml:space="preserve">Вести </w:t>
            </w:r>
            <w:r w:rsidRPr="002C6B67">
              <w:lastRenderedPageBreak/>
              <w:t>Чувашии от 27  мая 2010 г. № 20 (1179)</w:t>
            </w:r>
          </w:p>
        </w:tc>
        <w:tc>
          <w:tcPr>
            <w:tcW w:w="1276" w:type="dxa"/>
          </w:tcPr>
          <w:p w:rsidR="002473EC" w:rsidRPr="002C6B67" w:rsidRDefault="002473EC" w:rsidP="002473EC">
            <w:pPr>
              <w:jc w:val="both"/>
              <w:rPr>
                <w:i/>
              </w:rPr>
            </w:pPr>
            <w:r w:rsidRPr="002C6B67">
              <w:rPr>
                <w:i/>
                <w:color w:val="FF0000"/>
              </w:rPr>
              <w:lastRenderedPageBreak/>
              <w:t xml:space="preserve">Признан </w:t>
            </w:r>
            <w:r w:rsidRPr="002C6B67">
              <w:rPr>
                <w:i/>
                <w:color w:val="FF0000"/>
              </w:rPr>
              <w:lastRenderedPageBreak/>
              <w:t xml:space="preserve">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620.</w:t>
            </w:r>
          </w:p>
        </w:tc>
        <w:tc>
          <w:tcPr>
            <w:tcW w:w="1369" w:type="dxa"/>
          </w:tcPr>
          <w:p w:rsidR="002473EC" w:rsidRPr="002C6B67" w:rsidRDefault="002473EC" w:rsidP="002473EC">
            <w:r w:rsidRPr="002C6B67">
              <w:t xml:space="preserve">19 мая </w:t>
            </w:r>
          </w:p>
          <w:p w:rsidR="002473EC" w:rsidRPr="002C6B67" w:rsidRDefault="002473EC" w:rsidP="002473EC">
            <w:r w:rsidRPr="002C6B67">
              <w:t>2010 г.</w:t>
            </w:r>
          </w:p>
        </w:tc>
        <w:tc>
          <w:tcPr>
            <w:tcW w:w="2159" w:type="dxa"/>
          </w:tcPr>
          <w:p w:rsidR="002473EC" w:rsidRPr="002C6B67" w:rsidRDefault="002473EC" w:rsidP="002473EC">
            <w:r w:rsidRPr="002C6B67">
              <w:t>Министерство промышленности и энергетики Чувашской Республики</w:t>
            </w:r>
          </w:p>
        </w:tc>
        <w:tc>
          <w:tcPr>
            <w:tcW w:w="3135" w:type="dxa"/>
          </w:tcPr>
          <w:p w:rsidR="002473EC" w:rsidRPr="002C6B67" w:rsidRDefault="002473EC" w:rsidP="002473EC">
            <w:pPr>
              <w:ind w:right="-5"/>
              <w:jc w:val="both"/>
            </w:pPr>
            <w:r w:rsidRPr="002C6B67">
              <w:t>Приказ от 27 апреля 2010 г. № 02-01/51 «О внесении изменения в приказ Министерство промышленности и энергетики Чувашской Республики от 18августа 2009 г. №02-03/84»</w:t>
            </w:r>
          </w:p>
        </w:tc>
        <w:tc>
          <w:tcPr>
            <w:tcW w:w="1701" w:type="dxa"/>
          </w:tcPr>
          <w:p w:rsidR="002473EC" w:rsidRPr="002C6B67" w:rsidRDefault="002473EC" w:rsidP="002473EC">
            <w:r w:rsidRPr="002C6B67">
              <w:t>Вести Чувашии от 27  мая 2010 г. № 20 (1179)</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промышленности и торговли Чувашской </w:t>
            </w:r>
            <w:r w:rsidRPr="002C6B67">
              <w:rPr>
                <w:i/>
              </w:rPr>
              <w:lastRenderedPageBreak/>
              <w:t>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621.</w:t>
            </w:r>
          </w:p>
        </w:tc>
        <w:tc>
          <w:tcPr>
            <w:tcW w:w="1369" w:type="dxa"/>
          </w:tcPr>
          <w:p w:rsidR="002473EC" w:rsidRPr="002C6B67" w:rsidRDefault="002473EC" w:rsidP="002473EC">
            <w:r w:rsidRPr="002C6B67">
              <w:t>24 мая</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 xml:space="preserve">Приказ от 30 апреля 2010 г. № 519 «Об индексации нормативов чистого дохода от реализации плодов и продукции личного подсобного хозяйства за </w:t>
            </w:r>
            <w:r w:rsidRPr="002C6B67">
              <w:rPr>
                <w:lang w:val="en-US"/>
              </w:rPr>
              <w:t>I</w:t>
            </w:r>
            <w:r w:rsidRPr="002C6B67">
              <w:t xml:space="preserve"> квартал 2010 года»</w:t>
            </w:r>
          </w:p>
        </w:tc>
        <w:tc>
          <w:tcPr>
            <w:tcW w:w="1701" w:type="dxa"/>
          </w:tcPr>
          <w:p w:rsidR="002473EC" w:rsidRPr="002C6B67" w:rsidRDefault="002473EC" w:rsidP="002473EC">
            <w:r w:rsidRPr="002C6B67">
              <w:t>Вести Чувашии от 27  мая 2010 г. № 20 (1179)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622.</w:t>
            </w:r>
          </w:p>
        </w:tc>
        <w:tc>
          <w:tcPr>
            <w:tcW w:w="1369" w:type="dxa"/>
          </w:tcPr>
          <w:p w:rsidR="002473EC" w:rsidRPr="002C6B67" w:rsidRDefault="002473EC" w:rsidP="002473EC">
            <w:r w:rsidRPr="002C6B67">
              <w:t xml:space="preserve">26 мая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30 апреля 2010 г. № 54 «О внесении изменений в приказ Министерства сельского хозяйства Чувашской Республики от 3 марта 2010 г. № 27»</w:t>
            </w:r>
          </w:p>
        </w:tc>
        <w:tc>
          <w:tcPr>
            <w:tcW w:w="1701" w:type="dxa"/>
          </w:tcPr>
          <w:p w:rsidR="002473EC" w:rsidRPr="002C6B67" w:rsidRDefault="002473EC" w:rsidP="002473EC">
            <w:r w:rsidRPr="002C6B67">
              <w:t>Вести Чувашии от 2  июня 2010 г. № 21 (1180)</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color w:val="000000"/>
              </w:rPr>
              <w:t>приказом от 29 марта 2011 г. № 57 (рег. № 848 от 11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623.</w:t>
            </w:r>
          </w:p>
        </w:tc>
        <w:tc>
          <w:tcPr>
            <w:tcW w:w="1369" w:type="dxa"/>
          </w:tcPr>
          <w:p w:rsidR="002473EC" w:rsidRPr="002C6B67" w:rsidRDefault="002473EC" w:rsidP="002473EC">
            <w:r w:rsidRPr="002C6B67">
              <w:t xml:space="preserve">26 мая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ind w:right="-5"/>
              <w:jc w:val="both"/>
            </w:pPr>
            <w:r w:rsidRPr="002C6B67">
              <w:t xml:space="preserve">Приказ от 25 мая 2010 г.     № 290 «Об утверждении Административного регламента исполнения Министерством природных ресурсов и экологии Чувашской Республики государственной функции «Разрабатывает </w:t>
            </w:r>
            <w:r w:rsidRPr="002C6B67">
              <w:lastRenderedPageBreak/>
              <w:t xml:space="preserve">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объявлению благодарности»  </w:t>
            </w:r>
          </w:p>
        </w:tc>
        <w:tc>
          <w:tcPr>
            <w:tcW w:w="1701" w:type="dxa"/>
          </w:tcPr>
          <w:p w:rsidR="002473EC" w:rsidRPr="002C6B67" w:rsidRDefault="002473EC" w:rsidP="002473EC">
            <w:r w:rsidRPr="002C6B67">
              <w:lastRenderedPageBreak/>
              <w:t>Вести Чувашии от 2  июня 2010 г. № 21 (1180)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22 ноября 2013 г. № 795 (рег. № 1769 </w:t>
            </w:r>
            <w:r w:rsidRPr="002C6B67">
              <w:rPr>
                <w:i/>
                <w:iCs/>
              </w:rPr>
              <w:lastRenderedPageBreak/>
              <w:t>от 6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624.</w:t>
            </w:r>
          </w:p>
        </w:tc>
        <w:tc>
          <w:tcPr>
            <w:tcW w:w="1369" w:type="dxa"/>
          </w:tcPr>
          <w:p w:rsidR="002473EC" w:rsidRPr="002C6B67" w:rsidRDefault="002473EC" w:rsidP="002473EC">
            <w:r w:rsidRPr="002C6B67">
              <w:t>2 июня 2010 г.</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12-3/и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г., № 39-9/и </w:t>
            </w:r>
          </w:p>
          <w:p w:rsidR="002473EC" w:rsidRPr="002C6B67" w:rsidRDefault="002473EC" w:rsidP="002473EC">
            <w:pPr>
              <w:jc w:val="both"/>
              <w:rPr>
                <w:i/>
                <w:iCs/>
              </w:rPr>
            </w:pPr>
            <w:r w:rsidRPr="002C6B67">
              <w:rPr>
                <w:i/>
                <w:iCs/>
              </w:rPr>
              <w:t>(рег. № 710 от 9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625.</w:t>
            </w:r>
          </w:p>
        </w:tc>
        <w:tc>
          <w:tcPr>
            <w:tcW w:w="1369" w:type="dxa"/>
          </w:tcPr>
          <w:p w:rsidR="002473EC" w:rsidRPr="002C6B67" w:rsidRDefault="002473EC" w:rsidP="002473EC">
            <w:r w:rsidRPr="002C6B67">
              <w:t>2 июня 2010 г.</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Постановление от 12 мая 2010 г. № 13-3/и «О внесении изменений в постановление Республиканской службы по тарифам от 22 апреля 2008 г. № 14-5/и» </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г., № 39-9/и</w:t>
            </w:r>
          </w:p>
          <w:p w:rsidR="002473EC" w:rsidRPr="002C6B67" w:rsidRDefault="002473EC" w:rsidP="002473EC">
            <w:pPr>
              <w:jc w:val="both"/>
              <w:rPr>
                <w:i/>
                <w:iCs/>
              </w:rPr>
            </w:pPr>
            <w:r w:rsidRPr="002C6B67">
              <w:rPr>
                <w:i/>
                <w:iCs/>
              </w:rPr>
              <w:t>(рег. № 710 от 9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626.</w:t>
            </w:r>
          </w:p>
        </w:tc>
        <w:tc>
          <w:tcPr>
            <w:tcW w:w="1369" w:type="dxa"/>
          </w:tcPr>
          <w:p w:rsidR="002473EC" w:rsidRPr="002C6B67" w:rsidRDefault="002473EC" w:rsidP="002473EC">
            <w:r w:rsidRPr="002C6B67">
              <w:t xml:space="preserve">2 июня </w:t>
            </w:r>
          </w:p>
          <w:p w:rsidR="002473EC" w:rsidRPr="002C6B67" w:rsidRDefault="002473EC" w:rsidP="002473EC">
            <w:r w:rsidRPr="002C6B67">
              <w:t>2010 г.</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7 мая 2010 г.        № 58/п «О внесении изменений в Порядок составления и ведения кассового плана исполнения республиканского бюджета Чувашской Республики и внесения изменений в него, утвержденный приказом Министерства финансов Чувашской Республики от 21 декабря 2007 г. № 605/п»  </w:t>
            </w:r>
          </w:p>
        </w:tc>
        <w:tc>
          <w:tcPr>
            <w:tcW w:w="1701" w:type="dxa"/>
          </w:tcPr>
          <w:p w:rsidR="002473EC" w:rsidRPr="002C6B67" w:rsidRDefault="002473EC" w:rsidP="002473EC">
            <w:r w:rsidRPr="002C6B67">
              <w:t>Вести Чувашии от 9  июня 2010 г. № 22 (1181)</w:t>
            </w:r>
          </w:p>
        </w:tc>
        <w:tc>
          <w:tcPr>
            <w:tcW w:w="1276" w:type="dxa"/>
          </w:tcPr>
          <w:p w:rsidR="002473EC" w:rsidRDefault="002473EC" w:rsidP="002473EC">
            <w:pPr>
              <w:jc w:val="both"/>
              <w:rPr>
                <w:i/>
                <w:iCs/>
              </w:rPr>
            </w:pPr>
            <w:r w:rsidRPr="002C6B67">
              <w:rPr>
                <w:i/>
                <w:color w:val="FF0000"/>
              </w:rPr>
              <w:t xml:space="preserve">Признан утратившим силу </w:t>
            </w:r>
            <w:r w:rsidRPr="002C6B67">
              <w:rPr>
                <w:i/>
              </w:rPr>
              <w:t>приказом от</w:t>
            </w:r>
            <w:r>
              <w:rPr>
                <w:i/>
              </w:rPr>
              <w:t xml:space="preserve"> 25 октября 2016 г. № 95/п (рег. № 3359 от 16 ноября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627.</w:t>
            </w:r>
          </w:p>
        </w:tc>
        <w:tc>
          <w:tcPr>
            <w:tcW w:w="1369" w:type="dxa"/>
          </w:tcPr>
          <w:p w:rsidR="002473EC" w:rsidRPr="002C6B67" w:rsidRDefault="002473EC" w:rsidP="002473EC">
            <w:r w:rsidRPr="002C6B67">
              <w:t>3 июня 2010 г.</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11-3/в «Об установлении тарифа на услугу, оказываемую потребителям обществом с ограниченной ответственностью «Теплоэнерго»</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 декабря 2010 № 45-9/в </w:t>
            </w:r>
          </w:p>
          <w:p w:rsidR="002473EC" w:rsidRPr="002C6B67" w:rsidRDefault="002473EC" w:rsidP="002473EC">
            <w:pPr>
              <w:jc w:val="both"/>
              <w:rPr>
                <w:i/>
                <w:iCs/>
              </w:rPr>
            </w:pPr>
            <w:r w:rsidRPr="002C6B67">
              <w:rPr>
                <w:i/>
                <w:iCs/>
              </w:rPr>
              <w:t>(рег. № 744 от 12 января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628.</w:t>
            </w:r>
          </w:p>
        </w:tc>
        <w:tc>
          <w:tcPr>
            <w:tcW w:w="1369" w:type="dxa"/>
          </w:tcPr>
          <w:p w:rsidR="002473EC" w:rsidRPr="002C6B67" w:rsidRDefault="002473EC" w:rsidP="002473EC">
            <w:r w:rsidRPr="002C6B67">
              <w:t>3 июня 2010 г.</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 xml:space="preserve">Приказ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 </w:t>
            </w:r>
          </w:p>
        </w:tc>
        <w:tc>
          <w:tcPr>
            <w:tcW w:w="1701" w:type="dxa"/>
          </w:tcPr>
          <w:p w:rsidR="002473EC" w:rsidRPr="002C6B67" w:rsidRDefault="002473EC" w:rsidP="002473EC">
            <w:r w:rsidRPr="002C6B67">
              <w:t>Вести Чувашии от 9  июня 2010 г. № 22 (1181)</w:t>
            </w:r>
          </w:p>
        </w:tc>
        <w:tc>
          <w:tcPr>
            <w:tcW w:w="1276" w:type="dxa"/>
          </w:tcPr>
          <w:p w:rsidR="002473EC" w:rsidRDefault="002473EC" w:rsidP="002473EC">
            <w:pPr>
              <w:jc w:val="both"/>
              <w:rPr>
                <w:i/>
                <w:iCs/>
              </w:rPr>
            </w:pPr>
            <w:r w:rsidRPr="002C6B67">
              <w:rPr>
                <w:i/>
                <w:iCs/>
              </w:rPr>
              <w:t>Внесены изменения приказом от 7 октября 2010 г. № 1640 (рег. № 696 от 23 ноября 2010 г.); от 5 апреля 2011 г. № 464 (рег. № 862 от 26 апреля 2011 г.);  от 23 декабря 2013 г. № 2383 (рег. № 1838 от 23 января 2013 г.), от 21 января 2015 г. № 52 (рег. № 2314 от 9 февраля 2015 г.)</w:t>
            </w:r>
            <w:r>
              <w:rPr>
                <w:i/>
                <w:iCs/>
              </w:rPr>
              <w:t xml:space="preserve">, от 4 июля 2019 г. № 1260 (рег. № 5267 от 9 июля 2019 г.), от 29 </w:t>
            </w:r>
            <w:r>
              <w:rPr>
                <w:i/>
                <w:iCs/>
              </w:rPr>
              <w:lastRenderedPageBreak/>
              <w:t>октября 2019 г. № 1941 (рег. № 5524 от 19 ноября 2019 г.)</w:t>
            </w:r>
            <w:r w:rsidR="00815F4B">
              <w:rPr>
                <w:i/>
                <w:iCs/>
              </w:rPr>
              <w:t>, от 22 июня 2021 г. № 840 (рег. № 7044 от 14 июля 2021 г.)</w:t>
            </w:r>
          </w:p>
          <w:p w:rsidR="005F6D38" w:rsidRPr="002C6B67" w:rsidRDefault="005F6D38" w:rsidP="002473EC">
            <w:pPr>
              <w:jc w:val="both"/>
              <w:rPr>
                <w:i/>
                <w:iCs/>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629.</w:t>
            </w:r>
          </w:p>
        </w:tc>
        <w:tc>
          <w:tcPr>
            <w:tcW w:w="1369" w:type="dxa"/>
          </w:tcPr>
          <w:p w:rsidR="002473EC" w:rsidRPr="002C6B67" w:rsidRDefault="002473EC" w:rsidP="002473EC">
            <w:r w:rsidRPr="002C6B67">
              <w:t>4 июня 2010 г.</w:t>
            </w:r>
          </w:p>
        </w:tc>
        <w:tc>
          <w:tcPr>
            <w:tcW w:w="2159" w:type="dxa"/>
          </w:tcPr>
          <w:p w:rsidR="002473EC" w:rsidRPr="002C6B67" w:rsidRDefault="002473EC" w:rsidP="002473EC">
            <w:pPr>
              <w:jc w:val="both"/>
            </w:pPr>
            <w:r w:rsidRPr="002C6B67">
              <w:t>Государственная служба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21 мая 2010 г.      № 58 «О перечне должностных лиц Государственной службы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630. </w:t>
            </w:r>
          </w:p>
        </w:tc>
        <w:tc>
          <w:tcPr>
            <w:tcW w:w="1369" w:type="dxa"/>
          </w:tcPr>
          <w:p w:rsidR="002473EC" w:rsidRPr="002C6B67" w:rsidRDefault="002473EC" w:rsidP="002473EC">
            <w:r w:rsidRPr="002C6B67">
              <w:t>4 июня 2010 г.</w:t>
            </w:r>
          </w:p>
        </w:tc>
        <w:tc>
          <w:tcPr>
            <w:tcW w:w="2159" w:type="dxa"/>
          </w:tcPr>
          <w:p w:rsidR="002473EC" w:rsidRPr="002C6B67" w:rsidRDefault="002473EC" w:rsidP="002473EC">
            <w:pPr>
              <w:jc w:val="both"/>
            </w:pPr>
            <w:r w:rsidRPr="002C6B67">
              <w:t>Государственная служба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1 июня 2010 г.    № 60 «О признании утратившим силу приказа Государственной службы Чуваш</w:t>
            </w:r>
            <w:r w:rsidRPr="002C6B67">
              <w:softHyphen/>
              <w:t>ской Республики по охране, кон</w:t>
            </w:r>
            <w:r w:rsidRPr="002C6B67">
              <w:softHyphen/>
              <w:t>тролю и регулиро</w:t>
            </w:r>
            <w:r w:rsidRPr="002C6B67">
              <w:softHyphen/>
              <w:t>ванию использо</w:t>
            </w:r>
            <w:r w:rsidRPr="002C6B67">
              <w:softHyphen/>
              <w:t>вания объектов животного мира и среды их обитания от 28 августа     2009 г. № 70/1»</w:t>
            </w:r>
          </w:p>
        </w:tc>
        <w:tc>
          <w:tcPr>
            <w:tcW w:w="1701" w:type="dxa"/>
          </w:tcPr>
          <w:p w:rsidR="002473EC" w:rsidRPr="002C6B67" w:rsidRDefault="002473EC" w:rsidP="002473EC">
            <w:r w:rsidRPr="002C6B67">
              <w:t>Вести Чувашии от 9  июня 2010 г. № 22 (1181)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631.</w:t>
            </w:r>
          </w:p>
        </w:tc>
        <w:tc>
          <w:tcPr>
            <w:tcW w:w="1369" w:type="dxa"/>
          </w:tcPr>
          <w:p w:rsidR="002473EC" w:rsidRPr="002C6B67" w:rsidRDefault="002473EC" w:rsidP="002473EC">
            <w:r w:rsidRPr="002C6B67">
              <w:t>4 июня 2010 г.</w:t>
            </w:r>
          </w:p>
        </w:tc>
        <w:tc>
          <w:tcPr>
            <w:tcW w:w="2159" w:type="dxa"/>
          </w:tcPr>
          <w:p w:rsidR="002473EC" w:rsidRPr="002C6B67" w:rsidRDefault="002473EC" w:rsidP="002473EC">
            <w:pPr>
              <w:jc w:val="both"/>
            </w:pPr>
            <w:r w:rsidRPr="002C6B67">
              <w:t xml:space="preserve">Министерство здравоохранения и </w:t>
            </w:r>
            <w:r w:rsidRPr="002C6B67">
              <w:lastRenderedPageBreak/>
              <w:t>социального раз</w:t>
            </w:r>
            <w:r w:rsidRPr="002C6B67">
              <w:softHyphen/>
              <w:t>вития Чувашской Республики</w:t>
            </w:r>
          </w:p>
        </w:tc>
        <w:tc>
          <w:tcPr>
            <w:tcW w:w="3135" w:type="dxa"/>
          </w:tcPr>
          <w:p w:rsidR="002473EC" w:rsidRPr="002C6B67" w:rsidRDefault="002473EC" w:rsidP="002473EC">
            <w:pPr>
              <w:ind w:right="-5"/>
              <w:jc w:val="both"/>
            </w:pPr>
            <w:r w:rsidRPr="002C6B67">
              <w:lastRenderedPageBreak/>
              <w:t xml:space="preserve">Приказ от 27 мая 2010 г.      № 650 «О внесении </w:t>
            </w:r>
            <w:r w:rsidRPr="002C6B67">
              <w:lastRenderedPageBreak/>
              <w:t>изменения в Административный регламент Министерства здравоохранения и социального развития Чувашской Республики по предоставлению государственной услуги «Принимает решение об определении (приостановлении, возобновлении, прекращении) ежемесячной доплаты к пенсии лицам, замещавшим государственные должности Чувашской Республики и должности в организациях государственной власти и управления Чувашской АССР, Чувашской ССР, Чувашской Республики», утвержденный приказом Министерства здравоохранения и социального развития Чувашской Республики от 15 марта 2010 г. № 269»</w:t>
            </w:r>
          </w:p>
        </w:tc>
        <w:tc>
          <w:tcPr>
            <w:tcW w:w="1701" w:type="dxa"/>
          </w:tcPr>
          <w:p w:rsidR="002473EC" w:rsidRPr="002C6B67" w:rsidRDefault="002473EC" w:rsidP="002473EC">
            <w:r w:rsidRPr="002C6B67">
              <w:lastRenderedPageBreak/>
              <w:t xml:space="preserve">Вести Чувашии от 9  </w:t>
            </w:r>
            <w:r w:rsidRPr="002C6B67">
              <w:lastRenderedPageBreak/>
              <w:t>июня 2010 г. № 22 (1181)</w:t>
            </w:r>
          </w:p>
        </w:tc>
        <w:tc>
          <w:tcPr>
            <w:tcW w:w="1276" w:type="dxa"/>
          </w:tcPr>
          <w:p w:rsidR="002473EC" w:rsidRPr="002C6B67" w:rsidRDefault="002473EC" w:rsidP="002473EC">
            <w:pPr>
              <w:jc w:val="both"/>
              <w:rPr>
                <w:i/>
                <w:iCs/>
              </w:rPr>
            </w:pPr>
            <w:r w:rsidRPr="002C6B67">
              <w:rPr>
                <w:i/>
                <w:iCs/>
                <w:color w:val="FF0000"/>
              </w:rPr>
              <w:lastRenderedPageBreak/>
              <w:t>Признан утратив</w:t>
            </w:r>
            <w:r w:rsidRPr="002C6B67">
              <w:rPr>
                <w:i/>
                <w:iCs/>
                <w:color w:val="FF0000"/>
              </w:rPr>
              <w:lastRenderedPageBreak/>
              <w:t xml:space="preserve">шим силу </w:t>
            </w:r>
            <w:r w:rsidRPr="002C6B67">
              <w:rPr>
                <w:i/>
                <w:iCs/>
              </w:rPr>
              <w:t>приказом от 5 сентября 2011 г. № 1022 (рег. № 973 от 28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632.</w:t>
            </w:r>
          </w:p>
        </w:tc>
        <w:tc>
          <w:tcPr>
            <w:tcW w:w="1369" w:type="dxa"/>
          </w:tcPr>
          <w:p w:rsidR="002473EC" w:rsidRPr="002C6B67" w:rsidRDefault="002473EC" w:rsidP="002473EC">
            <w:r w:rsidRPr="002C6B67">
              <w:t>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14-3/э «О потребителях электрической энергии (мощности), отнесенных к группе «Население»</w:t>
            </w:r>
          </w:p>
        </w:tc>
        <w:tc>
          <w:tcPr>
            <w:tcW w:w="1701" w:type="dxa"/>
          </w:tcPr>
          <w:p w:rsidR="002473EC" w:rsidRPr="002C6B67" w:rsidRDefault="002473EC" w:rsidP="002473EC">
            <w:r w:rsidRPr="002C6B67">
              <w:t>Вести Чувашии от 18  июня 2010 г. № 23 (1182)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 ноября 2011 г. № 40-15/э</w:t>
            </w:r>
          </w:p>
          <w:p w:rsidR="002473EC" w:rsidRPr="002C6B67" w:rsidRDefault="002473EC" w:rsidP="002473EC">
            <w:pPr>
              <w:jc w:val="both"/>
              <w:rPr>
                <w:i/>
                <w:iCs/>
              </w:rPr>
            </w:pPr>
            <w:r w:rsidRPr="002C6B67">
              <w:rPr>
                <w:i/>
                <w:iCs/>
              </w:rPr>
              <w:t>(рег. № 1021 от 12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633.</w:t>
            </w:r>
          </w:p>
        </w:tc>
        <w:tc>
          <w:tcPr>
            <w:tcW w:w="1369" w:type="dxa"/>
          </w:tcPr>
          <w:p w:rsidR="002473EC" w:rsidRPr="002C6B67" w:rsidRDefault="002473EC" w:rsidP="002473EC">
            <w:r w:rsidRPr="002C6B67">
              <w:t>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15-3/э «О внесении изменения в постановление Государственной службы Чувашской Республики по конкурентной политике и тарифам от 10 декабря 2009 г. № 19-6/э»</w:t>
            </w:r>
          </w:p>
        </w:tc>
        <w:tc>
          <w:tcPr>
            <w:tcW w:w="1701" w:type="dxa"/>
          </w:tcPr>
          <w:p w:rsidR="002473EC" w:rsidRPr="002C6B67" w:rsidRDefault="002473EC" w:rsidP="002473EC">
            <w:r w:rsidRPr="002C6B67">
              <w:t>Вести Чувашии от 18  июня 2010 г. № 23 (1182)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9 декабря 2010 г. № 47-11/э </w:t>
            </w:r>
          </w:p>
          <w:p w:rsidR="002473EC" w:rsidRPr="002C6B67" w:rsidRDefault="002473EC" w:rsidP="002473EC">
            <w:pPr>
              <w:jc w:val="both"/>
              <w:rPr>
                <w:i/>
                <w:iCs/>
              </w:rPr>
            </w:pPr>
            <w:r w:rsidRPr="002C6B67">
              <w:rPr>
                <w:i/>
                <w:iCs/>
              </w:rPr>
              <w:lastRenderedPageBreak/>
              <w:t>( рег. № 714 от 15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634.</w:t>
            </w:r>
          </w:p>
        </w:tc>
        <w:tc>
          <w:tcPr>
            <w:tcW w:w="1369" w:type="dxa"/>
          </w:tcPr>
          <w:p w:rsidR="002473EC" w:rsidRPr="002C6B67" w:rsidRDefault="002473EC" w:rsidP="002473EC">
            <w:r w:rsidRPr="002C6B67">
              <w:t>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16-3/э «О внесении изменений в постановление Государственной службы Чувашской Республики по конкурентной политике и тарифам от 10 декабря 2009 г. № 21-6/э»</w:t>
            </w:r>
          </w:p>
        </w:tc>
        <w:tc>
          <w:tcPr>
            <w:tcW w:w="1701" w:type="dxa"/>
          </w:tcPr>
          <w:p w:rsidR="002473EC" w:rsidRPr="002C6B67" w:rsidRDefault="002473EC" w:rsidP="002473EC">
            <w:r w:rsidRPr="002C6B67">
              <w:t>Вести Чувашии от 18  июня 2010 г. № 23 (1182)</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8 декабря 2010 г. № 46-10/э</w:t>
            </w:r>
          </w:p>
          <w:p w:rsidR="002473EC" w:rsidRPr="002C6B67" w:rsidRDefault="002473EC" w:rsidP="002473EC">
            <w:pPr>
              <w:jc w:val="both"/>
              <w:rPr>
                <w:i/>
                <w:iCs/>
              </w:rPr>
            </w:pPr>
            <w:r w:rsidRPr="002C6B67">
              <w:rPr>
                <w:i/>
                <w:iCs/>
              </w:rPr>
              <w:t>(рег. № 718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635.</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19-3/тн «О внесении изменений в постановление Государственной службы Чувашской Республики по конкурентной политике и тарифам от 30 ноября 2009 г. № 15-5/тн»</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30 ноября 2010 г. № 43-10/тн </w:t>
            </w:r>
          </w:p>
          <w:p w:rsidR="002473EC" w:rsidRPr="002C6B67" w:rsidRDefault="002473EC" w:rsidP="002473EC">
            <w:pPr>
              <w:jc w:val="both"/>
              <w:rPr>
                <w:i/>
                <w:iCs/>
              </w:rPr>
            </w:pPr>
            <w:r w:rsidRPr="002C6B67">
              <w:rPr>
                <w:i/>
                <w:iCs/>
              </w:rPr>
              <w:t>(рег.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636.</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18 июня 2010 г. № 21-3/т «Об установлении тарифов на тепловую энергию, поставляемую потребителям некоторыми энергоснабжающими организациями в Чувашской Республике, на 2010 год»</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637.</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12 мая 2010 г. № 19-3/т «О внесении изменений в постановление Государственной службы Чувашской Республики по конкурентной политике и тарифам от 30 ноября 2009 г. № 14-5/т»</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w:t>
            </w:r>
          </w:p>
          <w:p w:rsidR="002473EC" w:rsidRPr="002C6B67" w:rsidRDefault="002473EC" w:rsidP="002473EC">
            <w:pPr>
              <w:jc w:val="both"/>
              <w:rPr>
                <w:b/>
                <w:i/>
                <w:iCs/>
              </w:rPr>
            </w:pPr>
            <w:r w:rsidRPr="002C6B67">
              <w:rPr>
                <w:i/>
                <w:iCs/>
              </w:rPr>
              <w:lastRenderedPageBreak/>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638.</w:t>
            </w:r>
          </w:p>
        </w:tc>
        <w:tc>
          <w:tcPr>
            <w:tcW w:w="1369" w:type="dxa"/>
          </w:tcPr>
          <w:p w:rsidR="002473EC" w:rsidRPr="002C6B67" w:rsidRDefault="002473EC" w:rsidP="002473EC">
            <w:r w:rsidRPr="002C6B67">
              <w:t>18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18 июня 2010 г. № 22-3/т «О внесении изменений в постановление Государственной службы Чувашской Республики по конкурентной политике и тарифам от 30 ноября 2009 г. № 14-5/т»</w:t>
            </w:r>
          </w:p>
        </w:tc>
        <w:tc>
          <w:tcPr>
            <w:tcW w:w="1701" w:type="dxa"/>
          </w:tcPr>
          <w:p w:rsidR="002473EC" w:rsidRPr="002C6B67" w:rsidRDefault="002473EC" w:rsidP="002473EC">
            <w:r w:rsidRPr="002C6B67">
              <w:t>Вести Чувашии от 26  июня 2010 г. № 24 (1183)</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 (рег.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639.</w:t>
            </w:r>
          </w:p>
        </w:tc>
        <w:tc>
          <w:tcPr>
            <w:tcW w:w="1369" w:type="dxa"/>
          </w:tcPr>
          <w:p w:rsidR="002473EC" w:rsidRPr="002C6B67" w:rsidRDefault="002473EC" w:rsidP="002473EC">
            <w:r w:rsidRPr="002C6B67">
              <w:t>23 июня 2010 г.</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ind w:right="-5"/>
              <w:jc w:val="both"/>
            </w:pPr>
            <w:r w:rsidRPr="002C6B67">
              <w:t xml:space="preserve">Приказ от 22 июня 2010 г.   № 31-о «О порядке  представления гражданами, претендующими на замещение должностей государственной гражданской службы Чувашской Республики в Министерстве юстиции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      </w:t>
            </w:r>
          </w:p>
        </w:tc>
        <w:tc>
          <w:tcPr>
            <w:tcW w:w="1701" w:type="dxa"/>
          </w:tcPr>
          <w:p w:rsidR="002473EC" w:rsidRPr="002C6B67" w:rsidRDefault="002473EC" w:rsidP="002473EC">
            <w:r w:rsidRPr="002C6B67">
              <w:t>Вести Чувашии от 3  июля 2010 г. № 25 (1184)</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89-о (рег. № 5912 от 22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11 декабря 2014 г. № 98-о (рег. № 2215 от 15 декабря 2014 г.), от 30 марта 2015 г. № 24-о (рег. № 2388 от 31 марта 2015 г., от 1 </w:t>
            </w:r>
            <w:r w:rsidRPr="002C6B67">
              <w:rPr>
                <w:i/>
                <w:iCs/>
              </w:rPr>
              <w:lastRenderedPageBreak/>
              <w:t>октября 2015 г. № 89-о (рег. № 2625 от 2 октября 2015 г.)</w:t>
            </w:r>
            <w:r>
              <w:rPr>
                <w:i/>
                <w:iCs/>
              </w:rPr>
              <w:t>,</w:t>
            </w:r>
            <w:r>
              <w:rPr>
                <w:i/>
              </w:rPr>
              <w:t xml:space="preserve"> приказом Министерства юстиции и имущественных отношений ЧР от 6 февраля 2017 г. № 23-о (рег. № 3549 от 7 февраля 2017 г.), от 28 марта 2019 г.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640.</w:t>
            </w:r>
          </w:p>
        </w:tc>
        <w:tc>
          <w:tcPr>
            <w:tcW w:w="1369" w:type="dxa"/>
          </w:tcPr>
          <w:p w:rsidR="002473EC" w:rsidRPr="002C6B67" w:rsidRDefault="002473EC" w:rsidP="002473EC">
            <w:r w:rsidRPr="002C6B67">
              <w:t>29 июня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Приказ от 2 июня 2010 г.    № 01/06-154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других регулируемых цен (тарифов) и надбавок по перечню, утвержденному в соответствии с законодательством Российской Федерации Кабинетом Министров Чувашской Республики» </w:t>
            </w:r>
          </w:p>
        </w:tc>
        <w:tc>
          <w:tcPr>
            <w:tcW w:w="1701" w:type="dxa"/>
          </w:tcPr>
          <w:p w:rsidR="002473EC" w:rsidRPr="002C6B67" w:rsidRDefault="002473EC" w:rsidP="002473EC">
            <w:r w:rsidRPr="002C6B67">
              <w:t>Вести Чувашии от 8  июля 2010 г. № 26 (1185)</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8 сентября 2011 г. № 01/06-795 (рег. № 998 от 28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641.</w:t>
            </w:r>
          </w:p>
        </w:tc>
        <w:tc>
          <w:tcPr>
            <w:tcW w:w="1369" w:type="dxa"/>
          </w:tcPr>
          <w:p w:rsidR="002473EC" w:rsidRPr="002C6B67" w:rsidRDefault="002473EC" w:rsidP="002473EC">
            <w:r w:rsidRPr="002C6B67">
              <w:t>29 июня 2010 г.</w:t>
            </w:r>
          </w:p>
        </w:tc>
        <w:tc>
          <w:tcPr>
            <w:tcW w:w="2159" w:type="dxa"/>
          </w:tcPr>
          <w:p w:rsidR="002473EC" w:rsidRPr="002C6B67" w:rsidRDefault="002473EC" w:rsidP="002473EC">
            <w:r w:rsidRPr="002C6B67">
              <w:t xml:space="preserve">Государственная служба Чувашской </w:t>
            </w:r>
            <w:r w:rsidRPr="002C6B67">
              <w:lastRenderedPageBreak/>
              <w:t>Республики по конкурентной политике и тарифам</w:t>
            </w:r>
          </w:p>
        </w:tc>
        <w:tc>
          <w:tcPr>
            <w:tcW w:w="3135" w:type="dxa"/>
          </w:tcPr>
          <w:p w:rsidR="002473EC" w:rsidRPr="002C6B67" w:rsidRDefault="002473EC" w:rsidP="002473EC">
            <w:pPr>
              <w:ind w:right="-5"/>
              <w:jc w:val="both"/>
            </w:pPr>
            <w:r w:rsidRPr="002C6B67">
              <w:lastRenderedPageBreak/>
              <w:t xml:space="preserve">Приказ от 2 июня 2010 г.    № 01/06-156 «Об утверждении </w:t>
            </w:r>
            <w:r w:rsidRPr="002C6B67">
              <w:lastRenderedPageBreak/>
              <w:t>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r w:rsidRPr="002C6B67">
              <w:lastRenderedPageBreak/>
              <w:t xml:space="preserve">Вести Чувашии от 8  июля 2010 г. </w:t>
            </w:r>
            <w:r w:rsidRPr="002C6B67">
              <w:lastRenderedPageBreak/>
              <w:t>№ 26 (1185)</w:t>
            </w:r>
          </w:p>
        </w:tc>
        <w:tc>
          <w:tcPr>
            <w:tcW w:w="1276" w:type="dxa"/>
          </w:tcPr>
          <w:p w:rsidR="002473EC" w:rsidRPr="002C6B67" w:rsidRDefault="002473EC" w:rsidP="002473EC">
            <w:pPr>
              <w:jc w:val="both"/>
              <w:rPr>
                <w:i/>
                <w:iCs/>
              </w:rPr>
            </w:pPr>
            <w:r w:rsidRPr="002C6B67">
              <w:rPr>
                <w:i/>
                <w:iCs/>
                <w:color w:val="FF0000"/>
              </w:rPr>
              <w:lastRenderedPageBreak/>
              <w:t xml:space="preserve">Признан утратившим силу </w:t>
            </w:r>
            <w:r w:rsidRPr="002C6B67">
              <w:rPr>
                <w:i/>
                <w:iCs/>
              </w:rPr>
              <w:lastRenderedPageBreak/>
              <w:t>приказом от 24 мая 2012 г. № 01/06-776 (рег. № 1211 от 5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642.</w:t>
            </w:r>
          </w:p>
        </w:tc>
        <w:tc>
          <w:tcPr>
            <w:tcW w:w="1369" w:type="dxa"/>
          </w:tcPr>
          <w:p w:rsidR="002473EC" w:rsidRPr="002C6B67" w:rsidRDefault="002473EC" w:rsidP="002473EC">
            <w:r w:rsidRPr="002C6B67">
              <w:t>12 июля 2010 г.</w:t>
            </w:r>
          </w:p>
        </w:tc>
        <w:tc>
          <w:tcPr>
            <w:tcW w:w="2159" w:type="dxa"/>
          </w:tcPr>
          <w:p w:rsidR="002473EC" w:rsidRPr="002C6B67" w:rsidRDefault="002473EC" w:rsidP="002473EC">
            <w:r w:rsidRPr="002C6B67">
              <w:t xml:space="preserve">Министерство экономического развития и торговли Чувашской Республики </w:t>
            </w:r>
          </w:p>
        </w:tc>
        <w:tc>
          <w:tcPr>
            <w:tcW w:w="3135" w:type="dxa"/>
          </w:tcPr>
          <w:p w:rsidR="002473EC" w:rsidRPr="002C6B67" w:rsidRDefault="002473EC" w:rsidP="002473EC">
            <w:pPr>
              <w:ind w:right="-5"/>
              <w:jc w:val="both"/>
            </w:pPr>
            <w:r w:rsidRPr="002C6B67">
              <w:t>Приказ от 18 мая 2010 г.     № 72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2473EC" w:rsidRPr="002C6B67" w:rsidRDefault="002473EC" w:rsidP="002473EC">
            <w:r w:rsidRPr="002C6B67">
              <w:t>Вести Чувашии от 22 июля 2010 г. № 28 (1187)</w:t>
            </w:r>
          </w:p>
        </w:tc>
        <w:tc>
          <w:tcPr>
            <w:tcW w:w="1276" w:type="dxa"/>
          </w:tcPr>
          <w:p w:rsidR="002473EC" w:rsidRPr="002C6B67" w:rsidRDefault="002473EC" w:rsidP="002473EC">
            <w:pPr>
              <w:jc w:val="both"/>
              <w:rPr>
                <w:i/>
              </w:rPr>
            </w:pPr>
            <w:r w:rsidRPr="002C6B67">
              <w:rPr>
                <w:i/>
                <w:color w:val="FF0000"/>
              </w:rPr>
              <w:t>Признан утратившим силу</w:t>
            </w:r>
            <w:r w:rsidRPr="002C6B67">
              <w:rPr>
                <w:i/>
              </w:rPr>
              <w:t xml:space="preserve"> приказом от 12 января 2012 г. № 6 </w:t>
            </w:r>
          </w:p>
          <w:p w:rsidR="002473EC" w:rsidRPr="002C6B67" w:rsidRDefault="002473EC" w:rsidP="002473EC">
            <w:pPr>
              <w:jc w:val="both"/>
              <w:rPr>
                <w:i/>
                <w:iCs/>
              </w:rPr>
            </w:pPr>
            <w:r w:rsidRPr="002C6B67">
              <w:rPr>
                <w:i/>
              </w:rPr>
              <w:t>(рег. № 1096 от 02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643</w:t>
            </w:r>
          </w:p>
        </w:tc>
        <w:tc>
          <w:tcPr>
            <w:tcW w:w="1369" w:type="dxa"/>
          </w:tcPr>
          <w:p w:rsidR="002473EC" w:rsidRPr="002C6B67" w:rsidRDefault="002473EC" w:rsidP="002473EC">
            <w:r w:rsidRPr="002C6B67">
              <w:t>19 июля</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 xml:space="preserve">Приказ от 25 июня 2010 г.  № 02-03/75 «О Порядке уведомления министра промышленности и энергетики Чувашской Республики (лица, исполняющего обязанности министра) о фактах обращения в целях склонения лиц, замещающих должности государственной </w:t>
            </w:r>
            <w:r w:rsidRPr="002C6B67">
              <w:lastRenderedPageBreak/>
              <w:t>гражданской службы Чувашской Республики в Министерстве промышленности и энергетики Чувашской Республики, к совершению коррупционных правонарушений»</w:t>
            </w:r>
          </w:p>
        </w:tc>
        <w:tc>
          <w:tcPr>
            <w:tcW w:w="1701" w:type="dxa"/>
          </w:tcPr>
          <w:p w:rsidR="002473EC" w:rsidRPr="002C6B67" w:rsidRDefault="002473EC" w:rsidP="002473EC">
            <w:r w:rsidRPr="002C6B67">
              <w:lastRenderedPageBreak/>
              <w:t>Вести Чувашии от 22  июля 2010 г. № 28 (1187)</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промышленности и торговли </w:t>
            </w:r>
            <w:r w:rsidRPr="002C6B67">
              <w:rPr>
                <w:i/>
              </w:rPr>
              <w:lastRenderedPageBreak/>
              <w:t>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644</w:t>
            </w:r>
          </w:p>
        </w:tc>
        <w:tc>
          <w:tcPr>
            <w:tcW w:w="1369" w:type="dxa"/>
          </w:tcPr>
          <w:p w:rsidR="002473EC" w:rsidRPr="002C6B67" w:rsidRDefault="002473EC" w:rsidP="002473EC">
            <w:r w:rsidRPr="002C6B67">
              <w:t>19 июля 2010 г.</w:t>
            </w:r>
          </w:p>
        </w:tc>
        <w:tc>
          <w:tcPr>
            <w:tcW w:w="2159" w:type="dxa"/>
          </w:tcPr>
          <w:p w:rsidR="002473EC" w:rsidRPr="002C6B67" w:rsidRDefault="002473EC" w:rsidP="002473EC">
            <w:r w:rsidRPr="002C6B67">
              <w:t>Министерство сельского хозяй</w:t>
            </w:r>
            <w:r w:rsidRPr="002C6B67">
              <w:softHyphen/>
              <w:t xml:space="preserve">ства Чувашской Республики </w:t>
            </w:r>
          </w:p>
        </w:tc>
        <w:tc>
          <w:tcPr>
            <w:tcW w:w="3135" w:type="dxa"/>
          </w:tcPr>
          <w:p w:rsidR="002473EC" w:rsidRPr="002C6B67" w:rsidRDefault="002473EC" w:rsidP="002473EC">
            <w:pPr>
              <w:ind w:right="-5"/>
              <w:jc w:val="both"/>
            </w:pPr>
            <w:r w:rsidRPr="002C6B67">
              <w:t xml:space="preserve">Приказ от 21 июня 2010 г.  № 65 </w:t>
            </w:r>
            <w:r w:rsidRPr="002C6B67">
              <w:rPr>
                <w:b/>
              </w:rPr>
              <w:t>«</w:t>
            </w:r>
            <w:r w:rsidRPr="002C6B67">
              <w:t>О порядке уведомления министра сельского хозяйства</w:t>
            </w:r>
            <w:r w:rsidRPr="002C6B67">
              <w:rPr>
                <w:b/>
              </w:rPr>
              <w:t xml:space="preserve"> </w:t>
            </w:r>
            <w:r w:rsidRPr="002C6B67">
              <w:t>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w:t>
            </w:r>
            <w:r w:rsidRPr="002C6B67">
              <w:rPr>
                <w:b/>
              </w:rPr>
              <w:t xml:space="preserve"> </w:t>
            </w:r>
            <w:r w:rsidRPr="002C6B67">
              <w:t>в Министерстве сельского хозяйства Чувашской Республики,</w:t>
            </w:r>
            <w:r w:rsidRPr="002C6B67">
              <w:rPr>
                <w:b/>
              </w:rPr>
              <w:t xml:space="preserve"> </w:t>
            </w:r>
            <w:r w:rsidRPr="002C6B67">
              <w:t>к совершению коррупционных правонарушений</w:t>
            </w:r>
            <w:r w:rsidRPr="002C6B67">
              <w:rPr>
                <w:b/>
              </w:rPr>
              <w:t>»</w:t>
            </w:r>
          </w:p>
        </w:tc>
        <w:tc>
          <w:tcPr>
            <w:tcW w:w="1701" w:type="dxa"/>
          </w:tcPr>
          <w:p w:rsidR="002473EC" w:rsidRPr="002C6B67" w:rsidRDefault="002473EC" w:rsidP="002473EC">
            <w:r w:rsidRPr="002C6B67">
              <w:t>Вести Чувашии от 29  июля 2010 г. № 29 (1188)</w:t>
            </w:r>
          </w:p>
        </w:tc>
        <w:tc>
          <w:tcPr>
            <w:tcW w:w="1276" w:type="dxa"/>
          </w:tcPr>
          <w:p w:rsidR="00FD6118" w:rsidRDefault="00FD6118" w:rsidP="002473EC">
            <w:pPr>
              <w:jc w:val="both"/>
              <w:rPr>
                <w:i/>
                <w:iCs/>
              </w:rPr>
            </w:pPr>
            <w:r w:rsidRPr="00FD6118">
              <w:rPr>
                <w:i/>
                <w:iCs/>
                <w:color w:val="FF0000"/>
              </w:rPr>
              <w:t xml:space="preserve">Признан утратившим силу </w:t>
            </w:r>
            <w:r>
              <w:rPr>
                <w:i/>
                <w:iCs/>
              </w:rPr>
              <w:t xml:space="preserve">приказом от 16 сентября 2021 г. № 179 (рег. № 7203 от 6 октября 2021 г.) </w:t>
            </w:r>
          </w:p>
          <w:p w:rsidR="00FD6118" w:rsidRDefault="00FD6118" w:rsidP="002473EC">
            <w:pPr>
              <w:jc w:val="both"/>
              <w:rPr>
                <w:i/>
                <w:iCs/>
              </w:rPr>
            </w:pPr>
          </w:p>
          <w:p w:rsidR="002473EC" w:rsidRPr="002C6B67" w:rsidRDefault="002473EC" w:rsidP="002473EC">
            <w:pPr>
              <w:jc w:val="both"/>
              <w:rPr>
                <w:i/>
                <w:iCs/>
              </w:rPr>
            </w:pPr>
            <w:r w:rsidRPr="002C6B67">
              <w:rPr>
                <w:i/>
                <w:iCs/>
              </w:rPr>
              <w:t>Внесены изменения приказом от 2 июля 2015 г. № 79 (рег. № 2543 от 23 июля 2015 г.)</w:t>
            </w:r>
            <w:r>
              <w:rPr>
                <w:i/>
                <w:iCs/>
              </w:rPr>
              <w:t xml:space="preserve">, от 26 апреля 2016 г. № </w:t>
            </w:r>
            <w:r>
              <w:rPr>
                <w:i/>
                <w:iCs/>
              </w:rPr>
              <w:lastRenderedPageBreak/>
              <w:t>86 (рег. № 3065 от 17 июня 2016 г.), от 2 апреля 2018 г. № 81 (рег. № 4445 от 16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645</w:t>
            </w:r>
          </w:p>
        </w:tc>
        <w:tc>
          <w:tcPr>
            <w:tcW w:w="1369" w:type="dxa"/>
          </w:tcPr>
          <w:p w:rsidR="002473EC" w:rsidRPr="002C6B67" w:rsidRDefault="002473EC" w:rsidP="002473EC">
            <w:r w:rsidRPr="002C6B67">
              <w:t>20 июля 2010 г.</w:t>
            </w:r>
          </w:p>
        </w:tc>
        <w:tc>
          <w:tcPr>
            <w:tcW w:w="2159" w:type="dxa"/>
          </w:tcPr>
          <w:p w:rsidR="002473EC" w:rsidRPr="002C6B67" w:rsidRDefault="002473EC" w:rsidP="002473EC">
            <w:r w:rsidRPr="002C6B67">
              <w:t>Министерство экономического развития и тор</w:t>
            </w:r>
            <w:r w:rsidRPr="002C6B67">
              <w:softHyphen/>
              <w:t xml:space="preserve">говли Чувашской Республики </w:t>
            </w:r>
          </w:p>
        </w:tc>
        <w:tc>
          <w:tcPr>
            <w:tcW w:w="3135" w:type="dxa"/>
          </w:tcPr>
          <w:p w:rsidR="002473EC" w:rsidRPr="002C6B67" w:rsidRDefault="002473EC" w:rsidP="002473EC">
            <w:pPr>
              <w:ind w:right="-5"/>
              <w:jc w:val="both"/>
            </w:pPr>
            <w:r w:rsidRPr="002C6B67">
              <w:t xml:space="preserve">Приказ от 22 июня 2010 г.   № 87 «О дополнительных гарантиях прав граждан и организаций на обжалование решений и действий (бездействия) Министерства экономического развития и торговли Чувашской Республики и должностных лиц Министерства экономического развития и торговли Чувашской Республики»  </w:t>
            </w:r>
          </w:p>
        </w:tc>
        <w:tc>
          <w:tcPr>
            <w:tcW w:w="1701" w:type="dxa"/>
          </w:tcPr>
          <w:p w:rsidR="002473EC" w:rsidRPr="002C6B67" w:rsidRDefault="002473EC" w:rsidP="002473EC">
            <w:pPr>
              <w:jc w:val="both"/>
            </w:pPr>
            <w:r w:rsidRPr="002C6B67">
              <w:t>Вести Чувашии от 29  июля 2010 г. № 29 (1188)</w:t>
            </w:r>
          </w:p>
        </w:tc>
        <w:tc>
          <w:tcPr>
            <w:tcW w:w="1276" w:type="dxa"/>
          </w:tcPr>
          <w:p w:rsidR="002473EC" w:rsidRPr="002C6B67" w:rsidRDefault="002473EC" w:rsidP="002473EC">
            <w:pPr>
              <w:jc w:val="both"/>
              <w:rPr>
                <w:i/>
                <w:iCs/>
              </w:rPr>
            </w:pPr>
            <w:r w:rsidRPr="002C6B67">
              <w:rPr>
                <w:i/>
                <w:iCs/>
              </w:rPr>
              <w:t>Внесены изменения приказом Министерства экономического развития, промышленности и торговли Чувашской Республики от 9 декабря 2010 г. № 208</w:t>
            </w:r>
          </w:p>
          <w:p w:rsidR="002473EC" w:rsidRPr="002C6B67" w:rsidRDefault="002473EC" w:rsidP="002473EC">
            <w:pPr>
              <w:jc w:val="both"/>
              <w:rPr>
                <w:i/>
                <w:iCs/>
              </w:rPr>
            </w:pPr>
            <w:r w:rsidRPr="002C6B67">
              <w:rPr>
                <w:i/>
                <w:iCs/>
              </w:rPr>
              <w:t xml:space="preserve">(рег. № 735 от 29 декабря 2010 г.), от 14 июня 2011 г. № 159 </w:t>
            </w:r>
          </w:p>
          <w:p w:rsidR="002473EC" w:rsidRPr="002C6B67" w:rsidRDefault="002473EC" w:rsidP="002473EC">
            <w:pPr>
              <w:jc w:val="both"/>
              <w:rPr>
                <w:i/>
                <w:iCs/>
              </w:rPr>
            </w:pPr>
            <w:r w:rsidRPr="002C6B67">
              <w:rPr>
                <w:i/>
                <w:iCs/>
              </w:rPr>
              <w:t>(рег. № 931 от 5 июля 2011 г.), от 5 мая 2014 г. № 173 (рег. № 1977 от 21 мая 2014 г.)</w:t>
            </w:r>
          </w:p>
        </w:tc>
      </w:tr>
      <w:tr w:rsidR="002473EC" w:rsidRPr="002C6B67" w:rsidTr="00023C71">
        <w:trPr>
          <w:gridBefore w:val="1"/>
          <w:wBefore w:w="6" w:type="dxa"/>
          <w:trHeight w:val="80"/>
        </w:trPr>
        <w:tc>
          <w:tcPr>
            <w:tcW w:w="790" w:type="dxa"/>
          </w:tcPr>
          <w:p w:rsidR="002473EC" w:rsidRPr="002C6B67" w:rsidRDefault="002473EC" w:rsidP="002473EC">
            <w:r w:rsidRPr="002C6B67">
              <w:t>646</w:t>
            </w:r>
          </w:p>
        </w:tc>
        <w:tc>
          <w:tcPr>
            <w:tcW w:w="1369" w:type="dxa"/>
          </w:tcPr>
          <w:p w:rsidR="002473EC" w:rsidRPr="002C6B67" w:rsidRDefault="002473EC" w:rsidP="002473EC">
            <w:r w:rsidRPr="002C6B67">
              <w:t>20 июля</w:t>
            </w:r>
          </w:p>
          <w:p w:rsidR="002473EC" w:rsidRPr="002C6B67" w:rsidRDefault="002473EC" w:rsidP="002473EC">
            <w:r w:rsidRPr="002C6B67">
              <w:t>2010 г.</w:t>
            </w:r>
          </w:p>
        </w:tc>
        <w:tc>
          <w:tcPr>
            <w:tcW w:w="2159" w:type="dxa"/>
          </w:tcPr>
          <w:p w:rsidR="002473EC" w:rsidRPr="002C6B67" w:rsidRDefault="002473EC" w:rsidP="002473EC">
            <w:r w:rsidRPr="002C6B67">
              <w:t>Министерство экономического развития и тор</w:t>
            </w:r>
            <w:r w:rsidRPr="002C6B67">
              <w:softHyphen/>
              <w:t>говли Чувашской Республики;</w:t>
            </w:r>
          </w:p>
          <w:p w:rsidR="002473EC" w:rsidRPr="002C6B67" w:rsidRDefault="002473EC" w:rsidP="002473EC">
            <w:r w:rsidRPr="002C6B67">
              <w:t xml:space="preserve">Министерство </w:t>
            </w:r>
            <w:r w:rsidRPr="002C6B67">
              <w:lastRenderedPageBreak/>
              <w:t xml:space="preserve">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lastRenderedPageBreak/>
              <w:t xml:space="preserve">Совместный приказ от 16 июля 2010 г. № 102-43/д «О видах особо ценного движимого имущества автономных учреждений, созданных на базе </w:t>
            </w:r>
            <w:r w:rsidRPr="002C6B67">
              <w:lastRenderedPageBreak/>
              <w:t>имущества, находящегося в государственной собственности Чувашской Республики, учредителем которых является Министерство экономического развития и торговли Чувашской Республики»</w:t>
            </w:r>
          </w:p>
        </w:tc>
        <w:tc>
          <w:tcPr>
            <w:tcW w:w="1701" w:type="dxa"/>
          </w:tcPr>
          <w:p w:rsidR="002473EC" w:rsidRPr="002C6B67" w:rsidRDefault="002473EC" w:rsidP="002473EC">
            <w:pPr>
              <w:jc w:val="both"/>
            </w:pPr>
            <w:r w:rsidRPr="002C6B67">
              <w:lastRenderedPageBreak/>
              <w:t>Вести Чувашии от 29  июля 2010 г. № 29 (1188)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w:t>
            </w:r>
            <w:r w:rsidRPr="002C6B67">
              <w:rPr>
                <w:i/>
                <w:iCs/>
              </w:rPr>
              <w:lastRenderedPageBreak/>
              <w:t>экономического развития, промышленности и торговли Чувашской Республики, Министерства имущественных и земельных отношений Чувашской Республики от 21 июня 2011 г. № 167/56-д (рег. № 927 от 30 июня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647</w:t>
            </w:r>
          </w:p>
        </w:tc>
        <w:tc>
          <w:tcPr>
            <w:tcW w:w="1369" w:type="dxa"/>
          </w:tcPr>
          <w:p w:rsidR="002473EC" w:rsidRPr="002C6B67" w:rsidRDefault="002473EC" w:rsidP="002473EC">
            <w:r w:rsidRPr="002C6B67">
              <w:t xml:space="preserve">20 июля </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градостроительства и общественной инфраструктуры Чувашской Республики </w:t>
            </w:r>
          </w:p>
        </w:tc>
        <w:tc>
          <w:tcPr>
            <w:tcW w:w="3135" w:type="dxa"/>
          </w:tcPr>
          <w:p w:rsidR="002473EC" w:rsidRPr="002C6B67" w:rsidRDefault="002473EC" w:rsidP="002473EC">
            <w:pPr>
              <w:ind w:right="-5"/>
              <w:jc w:val="both"/>
            </w:pPr>
            <w:r w:rsidRPr="002C6B67">
              <w:t>Приказ от 18 июня 2010 г.  № 04-13/181 «О перечне должностных лиц отдела государственного строительного надзора Министерства градостроительства и развития общественной инфраструктуры Чувашской Республики, уполномо</w:t>
            </w:r>
            <w:r w:rsidRPr="002C6B67">
              <w:softHyphen/>
              <w:t>ченных составлять протоколы об адми</w:t>
            </w:r>
            <w:r w:rsidRPr="002C6B67">
              <w:softHyphen/>
              <w:t>нистративных правонарушениях»</w:t>
            </w:r>
          </w:p>
          <w:p w:rsidR="002473EC" w:rsidRPr="002C6B67" w:rsidRDefault="002473EC" w:rsidP="002473EC">
            <w:pPr>
              <w:ind w:right="-5"/>
              <w:jc w:val="both"/>
            </w:pPr>
          </w:p>
        </w:tc>
        <w:tc>
          <w:tcPr>
            <w:tcW w:w="1701" w:type="dxa"/>
          </w:tcPr>
          <w:p w:rsidR="002473EC" w:rsidRPr="002C6B67" w:rsidRDefault="002473EC" w:rsidP="002473EC">
            <w:pPr>
              <w:jc w:val="both"/>
            </w:pPr>
            <w:r w:rsidRPr="002C6B67">
              <w:t>Вести Чувашии от 29  июля 2010 г. № 29 (1188)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строительства, архитектуры и жилищно-коммунального хозяйства Чувашской Республики от 4 декабря 2012 г. № 04-13/528 (рег. № </w:t>
            </w:r>
            <w:r w:rsidRPr="002C6B67">
              <w:rPr>
                <w:i/>
                <w:iCs/>
              </w:rPr>
              <w:lastRenderedPageBreak/>
              <w:t>1402 от 27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648</w:t>
            </w:r>
          </w:p>
        </w:tc>
        <w:tc>
          <w:tcPr>
            <w:tcW w:w="1369" w:type="dxa"/>
          </w:tcPr>
          <w:p w:rsidR="002473EC" w:rsidRPr="002C6B67" w:rsidRDefault="002473EC" w:rsidP="002473EC">
            <w:r w:rsidRPr="002C6B67">
              <w:t>30 июля</w:t>
            </w:r>
          </w:p>
          <w:p w:rsidR="002473EC" w:rsidRPr="002C6B67" w:rsidRDefault="002473EC" w:rsidP="002473EC">
            <w:r w:rsidRPr="002C6B67">
              <w:t>2010 г.</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ind w:right="-5"/>
              <w:jc w:val="both"/>
            </w:pPr>
            <w:r w:rsidRPr="002C6B67">
              <w:t>Приказ от 8 июля 2010 г.    № 38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«Контролирует на основании плановых и внеплановых проверок деятельность специалистов</w:t>
            </w:r>
            <w:r w:rsidRPr="002C6B67">
              <w:t xml:space="preserve"> в области ветеринарии», утвержденный приказом Государственной ветеринарной  службы Чувашской Республики от 25 января 2010 г. № 3»</w:t>
            </w:r>
          </w:p>
        </w:tc>
        <w:tc>
          <w:tcPr>
            <w:tcW w:w="1701" w:type="dxa"/>
          </w:tcPr>
          <w:p w:rsidR="002473EC" w:rsidRPr="002C6B67" w:rsidRDefault="002473EC" w:rsidP="002473EC">
            <w:pPr>
              <w:jc w:val="both"/>
            </w:pPr>
            <w:r w:rsidRPr="002C6B67">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649</w:t>
            </w:r>
          </w:p>
        </w:tc>
        <w:tc>
          <w:tcPr>
            <w:tcW w:w="1369" w:type="dxa"/>
          </w:tcPr>
          <w:p w:rsidR="002473EC" w:rsidRPr="002C6B67" w:rsidRDefault="002473EC" w:rsidP="002473EC">
            <w:r w:rsidRPr="002C6B67">
              <w:t>30 июля 2010 г.</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ind w:right="-5"/>
              <w:jc w:val="both"/>
            </w:pPr>
            <w:r w:rsidRPr="002C6B67">
              <w:t>Приказ от 1 июня 2010 г.    № 28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по контролю на основании выездных проверок проведения карантинных и иных </w:t>
            </w:r>
            <w:r w:rsidRPr="002C6B67">
              <w:t>мероприятий в области ветеринарии на территории Чувашской Республики, утвержденный приказом Государственной ветеринарной службы Чувашской Республики от 19 октября 2009 г.  № 111»</w:t>
            </w:r>
          </w:p>
        </w:tc>
        <w:tc>
          <w:tcPr>
            <w:tcW w:w="1701" w:type="dxa"/>
          </w:tcPr>
          <w:p w:rsidR="002473EC" w:rsidRPr="002C6B67" w:rsidRDefault="002473EC" w:rsidP="002473EC">
            <w:pPr>
              <w:jc w:val="both"/>
            </w:pPr>
            <w:r w:rsidRPr="002C6B67">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650</w:t>
            </w:r>
          </w:p>
        </w:tc>
        <w:tc>
          <w:tcPr>
            <w:tcW w:w="1369" w:type="dxa"/>
          </w:tcPr>
          <w:p w:rsidR="002473EC" w:rsidRPr="002C6B67" w:rsidRDefault="002473EC" w:rsidP="002473EC">
            <w:r w:rsidRPr="002C6B67">
              <w:t>2 августа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 xml:space="preserve">Приказ от 1 июля 2010 г. № 799 «О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w:t>
            </w:r>
            <w:r w:rsidRPr="002C6B67">
              <w:lastRenderedPageBreak/>
              <w:t>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tc>
        <w:tc>
          <w:tcPr>
            <w:tcW w:w="1701" w:type="dxa"/>
          </w:tcPr>
          <w:p w:rsidR="002473EC" w:rsidRPr="002C6B67" w:rsidRDefault="002473EC" w:rsidP="002473EC">
            <w:pPr>
              <w:jc w:val="both"/>
            </w:pPr>
            <w:r w:rsidRPr="002C6B67">
              <w:lastRenderedPageBreak/>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26 декабря 2011 г. № 1609 (рег. № 1041 </w:t>
            </w:r>
            <w:r w:rsidRPr="002C6B67">
              <w:rPr>
                <w:i/>
                <w:iCs/>
              </w:rPr>
              <w:lastRenderedPageBreak/>
              <w:t>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651</w:t>
            </w:r>
          </w:p>
        </w:tc>
        <w:tc>
          <w:tcPr>
            <w:tcW w:w="1369" w:type="dxa"/>
          </w:tcPr>
          <w:p w:rsidR="002473EC" w:rsidRPr="002C6B67" w:rsidRDefault="002473EC" w:rsidP="002473EC">
            <w:r w:rsidRPr="002C6B67">
              <w:t>2 августа</w:t>
            </w:r>
          </w:p>
          <w:p w:rsidR="002473EC" w:rsidRPr="002C6B67" w:rsidRDefault="002473EC" w:rsidP="002473EC">
            <w:r w:rsidRPr="002C6B67">
              <w:t>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rPr>
                <w:b/>
              </w:rPr>
            </w:pPr>
            <w:r w:rsidRPr="002C6B67">
              <w:t xml:space="preserve">Приказ от 1 июля 2010 г.    № 800 «О внесении изменений в приказ Министерства здравоохранения и социального развития Чувашской Республики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w:t>
            </w:r>
            <w:r w:rsidRPr="002C6B67">
              <w:lastRenderedPageBreak/>
              <w:t>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2473EC" w:rsidRPr="002C6B67" w:rsidRDefault="002473EC" w:rsidP="002473EC">
            <w:pPr>
              <w:ind w:right="-5"/>
              <w:jc w:val="both"/>
            </w:pPr>
          </w:p>
        </w:tc>
        <w:tc>
          <w:tcPr>
            <w:tcW w:w="1701" w:type="dxa"/>
          </w:tcPr>
          <w:p w:rsidR="002473EC" w:rsidRPr="002C6B67" w:rsidRDefault="002473EC" w:rsidP="002473EC">
            <w:pPr>
              <w:jc w:val="both"/>
            </w:pPr>
            <w:r w:rsidRPr="002C6B67">
              <w:lastRenderedPageBreak/>
              <w:t>Вести Чувашии от 5 августа 2010 г. № 30 (1189)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августа 2011 г. № 958 (рег. № 1031 от 20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652</w:t>
            </w:r>
          </w:p>
        </w:tc>
        <w:tc>
          <w:tcPr>
            <w:tcW w:w="1369" w:type="dxa"/>
          </w:tcPr>
          <w:p w:rsidR="002473EC" w:rsidRPr="002C6B67" w:rsidRDefault="002473EC" w:rsidP="002473EC">
            <w:r w:rsidRPr="002C6B67">
              <w:t>5 августа 2010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12 июля 2010 г.  № 840 «О признании утратившим силу приказа Министерства социальной политики Чувашской Республики от 5 ноября 2001 г. № 457»</w:t>
            </w:r>
          </w:p>
        </w:tc>
        <w:tc>
          <w:tcPr>
            <w:tcW w:w="1701" w:type="dxa"/>
          </w:tcPr>
          <w:p w:rsidR="002473EC" w:rsidRPr="002C6B67" w:rsidRDefault="002473EC" w:rsidP="002473EC">
            <w:pPr>
              <w:jc w:val="both"/>
            </w:pPr>
            <w:r w:rsidRPr="002C6B67">
              <w:t>Вести Чувашии от 12 августа 2010 г. № 31 (1190)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653</w:t>
            </w:r>
          </w:p>
        </w:tc>
        <w:tc>
          <w:tcPr>
            <w:tcW w:w="1369" w:type="dxa"/>
          </w:tcPr>
          <w:p w:rsidR="002473EC" w:rsidRPr="002C6B67" w:rsidRDefault="002473EC" w:rsidP="002473EC">
            <w:r w:rsidRPr="002C6B67">
              <w:t>9 августа 2010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 xml:space="preserve">Приказ от 29 июля 2010 г.  № 925 «Об индексации нормативов чистого дохода от реализации плодов и продукции личного подсобного хозяйства за </w:t>
            </w:r>
            <w:r w:rsidRPr="002C6B67">
              <w:rPr>
                <w:lang w:val="en-US"/>
              </w:rPr>
              <w:t>II</w:t>
            </w:r>
            <w:r w:rsidRPr="002C6B67">
              <w:t xml:space="preserve"> квартал 2010 года»</w:t>
            </w:r>
          </w:p>
        </w:tc>
        <w:tc>
          <w:tcPr>
            <w:tcW w:w="1701" w:type="dxa"/>
          </w:tcPr>
          <w:p w:rsidR="002473EC" w:rsidRPr="002C6B67" w:rsidRDefault="002473EC" w:rsidP="002473EC">
            <w:r w:rsidRPr="002C6B67">
              <w:t>Вести Чувашии от 19 августа 2010 г. № 32 (1191)</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654</w:t>
            </w:r>
          </w:p>
        </w:tc>
        <w:tc>
          <w:tcPr>
            <w:tcW w:w="1369" w:type="dxa"/>
          </w:tcPr>
          <w:p w:rsidR="002473EC" w:rsidRPr="002C6B67" w:rsidRDefault="002473EC" w:rsidP="002473EC">
            <w:r w:rsidRPr="002C6B67">
              <w:t>18 августа 2010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 xml:space="preserve">Приказ от 9 августа 2010 г. № 04-13/268/51-д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градостроительства и развития общественной инфраструктуры </w:t>
            </w:r>
            <w:r w:rsidRPr="002C6B67">
              <w:lastRenderedPageBreak/>
              <w:t>Чувашской Республики»</w:t>
            </w:r>
          </w:p>
        </w:tc>
        <w:tc>
          <w:tcPr>
            <w:tcW w:w="1701" w:type="dxa"/>
          </w:tcPr>
          <w:p w:rsidR="002473EC" w:rsidRPr="002C6B67" w:rsidRDefault="002473EC" w:rsidP="002473EC">
            <w:r w:rsidRPr="002C6B67">
              <w:lastRenderedPageBreak/>
              <w:t>Вести Чувашии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строительства, архитектуры и жилищно-коммунального хозяйства </w:t>
            </w:r>
            <w:r w:rsidRPr="002C6B67">
              <w:rPr>
                <w:i/>
                <w:iCs/>
              </w:rPr>
              <w:lastRenderedPageBreak/>
              <w:t>Чувашской Республики, Министерства имущественных и земельных отношений Чувашской Республики от 4 декабря 2014 г. № 03/1-03/544/91-д (рег. № 2265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655</w:t>
            </w:r>
          </w:p>
        </w:tc>
        <w:tc>
          <w:tcPr>
            <w:tcW w:w="1369" w:type="dxa"/>
          </w:tcPr>
          <w:p w:rsidR="002473EC" w:rsidRPr="002C6B67" w:rsidRDefault="002473EC" w:rsidP="002473EC">
            <w:r w:rsidRPr="002C6B67">
              <w:t>20 августа 2010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16 июня 2010 г.  № 75/п «О внесении изменений в Порядок составления и ведения 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 </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F4578B" w:rsidP="00F4578B">
            <w:pPr>
              <w:jc w:val="both"/>
              <w:rPr>
                <w:i/>
                <w:iCs/>
              </w:rPr>
            </w:pPr>
            <w:r w:rsidRPr="00F4578B">
              <w:rPr>
                <w:i/>
                <w:color w:val="FF0000"/>
              </w:rPr>
              <w:t>П</w:t>
            </w:r>
            <w:r w:rsidR="002473EC" w:rsidRPr="00F4578B">
              <w:rPr>
                <w:i/>
                <w:color w:val="FF0000"/>
              </w:rPr>
              <w:t xml:space="preserve">ризнан утратившим силу </w:t>
            </w:r>
            <w:r w:rsidR="002473EC" w:rsidRPr="002C6B67">
              <w:rPr>
                <w:i/>
              </w:rPr>
              <w:t>приказом от 19</w:t>
            </w:r>
            <w:r>
              <w:rPr>
                <w:i/>
              </w:rPr>
              <w:t xml:space="preserve"> декабря </w:t>
            </w:r>
            <w:r w:rsidR="002473EC" w:rsidRPr="002C6B67">
              <w:rPr>
                <w:i/>
              </w:rPr>
              <w:t>2012</w:t>
            </w:r>
            <w:r>
              <w:rPr>
                <w:i/>
              </w:rPr>
              <w:t xml:space="preserve"> г. № 144/п (</w:t>
            </w:r>
            <w:r w:rsidR="002473EC" w:rsidRPr="002C6B67">
              <w:rPr>
                <w:i/>
              </w:rPr>
              <w:t>рег. № 1397</w:t>
            </w:r>
            <w:r w:rsidRPr="002C6B67">
              <w:rPr>
                <w:i/>
              </w:rPr>
              <w:t xml:space="preserve"> </w:t>
            </w:r>
            <w:r>
              <w:rPr>
                <w:i/>
              </w:rPr>
              <w:t>от</w:t>
            </w:r>
            <w:r w:rsidRPr="002C6B67">
              <w:rPr>
                <w:i/>
              </w:rPr>
              <w:t xml:space="preserve"> 25</w:t>
            </w:r>
            <w:r>
              <w:rPr>
                <w:i/>
              </w:rPr>
              <w:t xml:space="preserve"> декабря </w:t>
            </w:r>
            <w:r w:rsidRPr="002C6B67">
              <w:rPr>
                <w:i/>
              </w:rPr>
              <w:t>2012</w:t>
            </w:r>
            <w:r>
              <w:rPr>
                <w:i/>
              </w:rPr>
              <w:t xml:space="preserve"> г.</w:t>
            </w:r>
            <w:r w:rsidR="002473EC"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t>656</w:t>
            </w:r>
          </w:p>
        </w:tc>
        <w:tc>
          <w:tcPr>
            <w:tcW w:w="1369" w:type="dxa"/>
          </w:tcPr>
          <w:p w:rsidR="002473EC" w:rsidRPr="002C6B67" w:rsidRDefault="002473EC" w:rsidP="002473EC">
            <w:r w:rsidRPr="002C6B67">
              <w:t>20 августа 2010 г.</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 xml:space="preserve">Приказ от 26 июля 2010 г. № 911 «О внесении изменений в приказ Министерства здравоохранения и социального развития </w:t>
            </w:r>
            <w:r w:rsidRPr="002C6B67">
              <w:lastRenderedPageBreak/>
              <w:t>Чувашской Республики от 15 марта 2010 г. № 269»</w:t>
            </w:r>
          </w:p>
        </w:tc>
        <w:tc>
          <w:tcPr>
            <w:tcW w:w="1701" w:type="dxa"/>
          </w:tcPr>
          <w:p w:rsidR="002473EC" w:rsidRPr="002C6B67" w:rsidRDefault="002473EC" w:rsidP="002473EC">
            <w:r w:rsidRPr="002C6B67">
              <w:lastRenderedPageBreak/>
              <w:t>Вести Чувашии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5 сентября </w:t>
            </w:r>
            <w:r w:rsidRPr="002C6B67">
              <w:rPr>
                <w:i/>
                <w:iCs/>
              </w:rPr>
              <w:lastRenderedPageBreak/>
              <w:t>2011 г. № 1022 (рег. № 973 от 28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657</w:t>
            </w:r>
          </w:p>
        </w:tc>
        <w:tc>
          <w:tcPr>
            <w:tcW w:w="1369" w:type="dxa"/>
          </w:tcPr>
          <w:p w:rsidR="002473EC" w:rsidRPr="002C6B67" w:rsidRDefault="002473EC" w:rsidP="002473EC">
            <w:r w:rsidRPr="002C6B67">
              <w:t>20 августа 2010 г.</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9 августа 2010 г. № 271/52д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февраля 2011 г. № 21-д (рег. № 843 от 05 апреля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658</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22 июля 2010 г. № 889 «О внесении изменений в приказ Министерства здравоохранения и социального развития Чувашской Республики от 9 марта 2010 г. № 219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20 августа 2012 г. № 1150 (рег. № 1334 от 31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659</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23 августа 2010 г. №02-03/140 «</w:t>
            </w:r>
            <w:r w:rsidRPr="002C6B67">
              <w:rPr>
                <w:bCs/>
              </w:rPr>
              <w:t xml:space="preserve">О внесении изменений в приказ Министерства промышленности и </w:t>
            </w:r>
            <w:r w:rsidRPr="002C6B67">
              <w:t>энергетики Чувашской</w:t>
            </w:r>
            <w:r w:rsidRPr="002C6B67">
              <w:rPr>
                <w:bCs/>
              </w:rPr>
              <w:t xml:space="preserve"> Республики от 19 июня 2007 г. № 02-03/52</w:t>
            </w:r>
            <w:r w:rsidRPr="002C6B67">
              <w:t>»</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 xml:space="preserve">приказом Министерства экономического развития, промышленности и торговли Чувашской </w:t>
            </w:r>
            <w:r w:rsidRPr="002C6B67">
              <w:rPr>
                <w:i/>
              </w:rPr>
              <w:lastRenderedPageBreak/>
              <w:t>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660</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Приказ от 5 августа 2010 г. № 1261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Министерства образования и молодежной политики Чувашской Республики»</w:t>
            </w:r>
          </w:p>
        </w:tc>
        <w:tc>
          <w:tcPr>
            <w:tcW w:w="1701" w:type="dxa"/>
          </w:tcPr>
          <w:p w:rsidR="002473EC" w:rsidRPr="002C6B67" w:rsidRDefault="002473EC" w:rsidP="002473EC">
            <w:r w:rsidRPr="002C6B67">
              <w:t>Вести Чувашии от 28 августа 2010 г. № 33 (1192)</w:t>
            </w:r>
          </w:p>
        </w:tc>
        <w:tc>
          <w:tcPr>
            <w:tcW w:w="1276" w:type="dxa"/>
          </w:tcPr>
          <w:p w:rsidR="002473EC" w:rsidRDefault="002473EC" w:rsidP="002473EC">
            <w:pPr>
              <w:jc w:val="both"/>
              <w:rPr>
                <w:i/>
                <w:iCs/>
              </w:rPr>
            </w:pPr>
            <w:r w:rsidRPr="002C6B67">
              <w:rPr>
                <w:i/>
                <w:iCs/>
              </w:rPr>
              <w:t>Внесены изменения приказом от 5 июня 2012  г. № 1422 (рег. № 1198 от 20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18 мая 2017 г. № 1089 (рег. № 3765 от 8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661</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ind w:right="-5"/>
              <w:jc w:val="both"/>
            </w:pPr>
            <w:r w:rsidRPr="002C6B67">
              <w:t xml:space="preserve">Приказ от 4 августа 2010 г. № 448 «Об утверждении квалификационных требований к профессиональным знаниям и навыкам лиц, замещающих должности </w:t>
            </w:r>
            <w:r w:rsidRPr="002C6B67">
              <w:lastRenderedPageBreak/>
              <w:t>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r w:rsidRPr="002C6B67">
              <w:lastRenderedPageBreak/>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10 мая 2012 г. № 186 (рег. </w:t>
            </w:r>
            <w:r w:rsidRPr="002C6B67">
              <w:rPr>
                <w:i/>
                <w:iCs/>
              </w:rPr>
              <w:lastRenderedPageBreak/>
              <w:t>№ 1177 от 31 мая 2012 г.)</w:t>
            </w:r>
          </w:p>
          <w:p w:rsidR="002473EC" w:rsidRPr="002C6B67" w:rsidRDefault="002473EC" w:rsidP="002473EC">
            <w:pPr>
              <w:jc w:val="both"/>
              <w:rPr>
                <w:i/>
                <w:iCs/>
              </w:rPr>
            </w:pPr>
            <w:r w:rsidRPr="002C6B67">
              <w:rPr>
                <w:i/>
                <w:iCs/>
              </w:rPr>
              <w:t>Внесены изменения приказом от 13 марта 2012 г. № 100</w:t>
            </w:r>
          </w:p>
          <w:p w:rsidR="002473EC" w:rsidRPr="002C6B67" w:rsidRDefault="002473EC" w:rsidP="002473EC">
            <w:pPr>
              <w:jc w:val="both"/>
              <w:rPr>
                <w:i/>
                <w:iCs/>
              </w:rPr>
            </w:pPr>
            <w:r w:rsidRPr="002C6B67">
              <w:rPr>
                <w:i/>
                <w:iCs/>
              </w:rPr>
              <w:t>(рег. № 1132 от 6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662</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4 августа 2010 г. № 85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мая 2012 г. № 70 (рег. № 1182 от 6 июня 2012 г.)</w:t>
            </w:r>
          </w:p>
          <w:p w:rsidR="002473EC" w:rsidRPr="002C6B67" w:rsidRDefault="002473EC" w:rsidP="002473EC">
            <w:pPr>
              <w:jc w:val="both"/>
              <w:rPr>
                <w:i/>
                <w:iCs/>
              </w:rPr>
            </w:pPr>
            <w:r w:rsidRPr="002C6B67">
              <w:rPr>
                <w:i/>
                <w:iCs/>
              </w:rPr>
              <w:t>Внесены изменения приказом от 1 декабря 2011 г. № 190 (рег. № 1033 от 22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663</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ind w:right="-5"/>
              <w:jc w:val="both"/>
            </w:pPr>
            <w:r w:rsidRPr="002C6B67">
              <w:t>Приказ от 11 августа 2010 г. № 113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rPr>
              <w:t>Внесены изменения приказом от 13 апреля 2012 г. № 68 (рег. № 1158 от 11 мая 2012 г.)</w:t>
            </w:r>
          </w:p>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 xml:space="preserve">приказом от 22 февраля 2013 г. № </w:t>
            </w:r>
            <w:r w:rsidRPr="002C6B67">
              <w:rPr>
                <w:i/>
                <w:iCs/>
              </w:rPr>
              <w:lastRenderedPageBreak/>
              <w:t>20 (рег. № 1468 от 21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664</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ind w:right="-5"/>
              <w:jc w:val="both"/>
            </w:pPr>
            <w:r w:rsidRPr="002C6B67">
              <w:t>Приказ от 23 августа 2010 г. № 49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rPr>
              <w:t>Внесены изменения приказом от 24 апреля 2012 г. № 23 (рег. № 1154 от 2 мая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31 июля 2012 г. № 18 (рег. № 1263 от 20 августа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665</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 xml:space="preserve">Приказ от 6 августа 2010 г. № 81 «Об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Государственном комитете Чувашской Республики по </w:t>
            </w:r>
            <w:r w:rsidRPr="002C6B67">
              <w:lastRenderedPageBreak/>
              <w:t>делам гражданской обороны и чрезвычайным ситуациям»</w:t>
            </w:r>
          </w:p>
        </w:tc>
        <w:tc>
          <w:tcPr>
            <w:tcW w:w="1701" w:type="dxa"/>
          </w:tcPr>
          <w:p w:rsidR="002473EC" w:rsidRPr="002C6B67" w:rsidRDefault="002473EC" w:rsidP="002473EC">
            <w:r w:rsidRPr="002C6B67">
              <w:lastRenderedPageBreak/>
              <w:t>Вести Чува</w:t>
            </w:r>
            <w:r w:rsidRPr="002C6B67">
              <w:softHyphen/>
              <w:t>шии от 28 августа 2010 г. № 33 (1192)</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29 мая 2012 г. № 61 (рег. № 1185 от 8 июня 2012 г.)</w:t>
            </w:r>
          </w:p>
          <w:p w:rsidR="002473EC" w:rsidRPr="002C6B67" w:rsidRDefault="002473EC" w:rsidP="002473EC">
            <w:pPr>
              <w:jc w:val="both"/>
              <w:rPr>
                <w:i/>
                <w:iCs/>
              </w:rPr>
            </w:pPr>
            <w:r w:rsidRPr="002C6B67">
              <w:rPr>
                <w:i/>
                <w:iCs/>
              </w:rPr>
              <w:t xml:space="preserve">Внесены изменения приказом от 13 </w:t>
            </w:r>
            <w:r w:rsidRPr="002C6B67">
              <w:rPr>
                <w:i/>
                <w:iCs/>
              </w:rPr>
              <w:lastRenderedPageBreak/>
              <w:t>декабря 2011 г. № 139 (рег. № 10071 от 09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666</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ind w:right="-5"/>
              <w:jc w:val="both"/>
            </w:pPr>
            <w:r w:rsidRPr="002C6B67">
              <w:t>Приказ от 4 августа 2010 г. № 267 «</w:t>
            </w:r>
            <w:r w:rsidRPr="002C6B67">
              <w:rPr>
                <w:bCs/>
              </w:rPr>
              <w:t>О Порядке уведомления о фактах обращения в целях склонения лиц, замещающих должности государственной гражданской службы Чувашской Республики в Министерстве по физической культуре, спорту и туризму Чувашской Республики, к совершению коррупционных правонарушений</w:t>
            </w:r>
            <w:r w:rsidRPr="002C6B67">
              <w:t xml:space="preserve">» </w:t>
            </w:r>
          </w:p>
        </w:tc>
        <w:tc>
          <w:tcPr>
            <w:tcW w:w="1701" w:type="dxa"/>
          </w:tcPr>
          <w:p w:rsidR="002473EC" w:rsidRPr="002C6B67" w:rsidRDefault="002473EC" w:rsidP="002473EC">
            <w:r w:rsidRPr="002C6B67">
              <w:t>Вести Чува</w:t>
            </w:r>
            <w:r w:rsidRPr="002C6B67">
              <w:softHyphen/>
              <w:t>шии от 28 августа 2010 г. № 33 (1192)</w:t>
            </w:r>
          </w:p>
        </w:tc>
        <w:tc>
          <w:tcPr>
            <w:tcW w:w="1276" w:type="dxa"/>
          </w:tcPr>
          <w:p w:rsidR="002473EC" w:rsidRPr="002C6B67" w:rsidRDefault="002473EC" w:rsidP="002473EC">
            <w:pPr>
              <w:jc w:val="both"/>
              <w:rPr>
                <w:i/>
                <w:iCs/>
              </w:rPr>
            </w:pPr>
            <w:r>
              <w:rPr>
                <w:i/>
                <w:iCs/>
              </w:rPr>
              <w:t>Признан утратившим силу приказом Минист физ культупы и спорта ЧР от 20 марта 2017 г. № 68 (рег. № 3622 от 20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667</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24 августа 2010 г. № 75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14 апреля 2010 г. № 48»</w:t>
            </w:r>
          </w:p>
        </w:tc>
        <w:tc>
          <w:tcPr>
            <w:tcW w:w="1701" w:type="dxa"/>
          </w:tcPr>
          <w:p w:rsidR="002473EC" w:rsidRPr="002C6B67" w:rsidRDefault="002473EC" w:rsidP="002473EC">
            <w:r w:rsidRPr="002C6B67">
              <w:t>Вести Чува</w:t>
            </w:r>
            <w:r w:rsidRPr="002C6B67">
              <w:softHyphen/>
              <w:t>шии от 28 августа 2010 г. № 33 (1192)</w:t>
            </w:r>
          </w:p>
          <w:p w:rsidR="002473EC" w:rsidRPr="002C6B67" w:rsidRDefault="002473EC" w:rsidP="002473EC"/>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 xml:space="preserve">приказом </w:t>
            </w:r>
            <w:r w:rsidRPr="002C6B67">
              <w:rPr>
                <w:i/>
              </w:rPr>
              <w:t>от 17 октября 2014 г. № 101 (рег. № 2168 от 11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668</w:t>
            </w:r>
          </w:p>
        </w:tc>
        <w:tc>
          <w:tcPr>
            <w:tcW w:w="1369" w:type="dxa"/>
          </w:tcPr>
          <w:p w:rsidR="002473EC" w:rsidRPr="002C6B67" w:rsidRDefault="002473EC" w:rsidP="002473EC">
            <w:r w:rsidRPr="002C6B67">
              <w:t>24 августа 2010 г.</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 xml:space="preserve">Приказ от 17 августа 2010 г. № 82 «О Порядке  уведомления председателя Государственного комитета Чувашской Республики по делам гражданской обороны и чрезвычайным ситуациям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w:t>
            </w:r>
            <w:r w:rsidRPr="002C6B67">
              <w:lastRenderedPageBreak/>
              <w:t>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2473EC" w:rsidRPr="002C6B67" w:rsidRDefault="002473EC" w:rsidP="002473EC">
            <w:r w:rsidRPr="002C6B67">
              <w:lastRenderedPageBreak/>
              <w:t>Вести Чувашии от 2 сентября 2010 г. № 34 (1193)</w:t>
            </w:r>
          </w:p>
        </w:tc>
        <w:tc>
          <w:tcPr>
            <w:tcW w:w="1276" w:type="dxa"/>
          </w:tcPr>
          <w:p w:rsidR="002473EC" w:rsidRPr="002C6B67" w:rsidRDefault="002473EC" w:rsidP="002473EC">
            <w:pPr>
              <w:jc w:val="both"/>
              <w:rPr>
                <w:i/>
                <w:iCs/>
              </w:rPr>
            </w:pPr>
            <w:r>
              <w:rPr>
                <w:i/>
                <w:iCs/>
              </w:rPr>
              <w:t>Признан утратившим силу приказом от 6 июня 2016 г. № 95 (рег. № 3084 от 29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669</w:t>
            </w:r>
          </w:p>
        </w:tc>
        <w:tc>
          <w:tcPr>
            <w:tcW w:w="1369" w:type="dxa"/>
          </w:tcPr>
          <w:p w:rsidR="002473EC" w:rsidRPr="002C6B67" w:rsidRDefault="002473EC" w:rsidP="002473EC">
            <w:r w:rsidRPr="002C6B67">
              <w:t>2 сентября 2010 г.</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 xml:space="preserve">Приказ от 26 августа 2010 г. № 02-03/152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промышленности и энергетики Чувашской Республики» </w:t>
            </w:r>
          </w:p>
          <w:p w:rsidR="002473EC" w:rsidRPr="002C6B67" w:rsidRDefault="002473EC" w:rsidP="002473EC">
            <w:pPr>
              <w:ind w:right="-5"/>
              <w:jc w:val="both"/>
            </w:pPr>
          </w:p>
        </w:tc>
        <w:tc>
          <w:tcPr>
            <w:tcW w:w="1701" w:type="dxa"/>
          </w:tcPr>
          <w:p w:rsidR="002473EC" w:rsidRPr="002C6B67" w:rsidRDefault="002473EC" w:rsidP="002473EC">
            <w:r w:rsidRPr="002C6B67">
              <w:t>Вести Чувашии от 9 сентября 2010 г. № 35 (1194)</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670</w:t>
            </w:r>
          </w:p>
        </w:tc>
        <w:tc>
          <w:tcPr>
            <w:tcW w:w="1369" w:type="dxa"/>
          </w:tcPr>
          <w:p w:rsidR="002473EC" w:rsidRPr="002C6B67" w:rsidRDefault="002473EC" w:rsidP="002473EC">
            <w:r w:rsidRPr="002C6B67">
              <w:t>3 сентября 2010 г.</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26 августа 2010 г. № 108/п «Об утверждении  квалификационных требований к профессиональным знаниям и навыкам, необходимым для исполнения </w:t>
            </w:r>
            <w:r w:rsidRPr="002C6B67">
              <w:lastRenderedPageBreak/>
              <w:t>должностных обязанностей государственными гражданскими служащими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w:t>
            </w:r>
          </w:p>
        </w:tc>
        <w:tc>
          <w:tcPr>
            <w:tcW w:w="1701" w:type="dxa"/>
          </w:tcPr>
          <w:p w:rsidR="002473EC" w:rsidRPr="002C6B67" w:rsidRDefault="002473EC" w:rsidP="002473EC">
            <w:r w:rsidRPr="002C6B67">
              <w:lastRenderedPageBreak/>
              <w:t>Вести Чувашии от 9 сентября 2010 г. № 35 (1194)</w:t>
            </w:r>
          </w:p>
        </w:tc>
        <w:tc>
          <w:tcPr>
            <w:tcW w:w="1276" w:type="dxa"/>
          </w:tcPr>
          <w:p w:rsidR="002473EC" w:rsidRPr="002C6B67" w:rsidRDefault="002473EC" w:rsidP="002473EC">
            <w:pPr>
              <w:jc w:val="both"/>
              <w:rPr>
                <w:i/>
                <w:iCs/>
              </w:rPr>
            </w:pPr>
            <w:r w:rsidRPr="002C6B67">
              <w:rPr>
                <w:i/>
                <w:iCs/>
              </w:rPr>
              <w:t xml:space="preserve">Внесены изменения приказом от 16 декабря 2011 г. № 130/п </w:t>
            </w:r>
            <w:r w:rsidRPr="002C6B67">
              <w:rPr>
                <w:i/>
                <w:iCs/>
              </w:rPr>
              <w:lastRenderedPageBreak/>
              <w:t>(рег. № 1035 от 26 декабря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сентября 2012 г. № 120/п (рег. № 1307 от 3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671</w:t>
            </w:r>
          </w:p>
        </w:tc>
        <w:tc>
          <w:tcPr>
            <w:tcW w:w="1369" w:type="dxa"/>
          </w:tcPr>
          <w:p w:rsidR="002473EC" w:rsidRPr="002C6B67" w:rsidRDefault="002473EC" w:rsidP="002473EC">
            <w:r w:rsidRPr="002C6B67">
              <w:t xml:space="preserve">8 сентября 2010 г. </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ind w:right="-5"/>
              <w:jc w:val="both"/>
            </w:pPr>
            <w:r w:rsidRPr="002C6B67">
              <w:t>Приказ от 31 августа 2010 г. № 296 «Об утверждении квалификационных требований к профессиональным знаниям и навыкам, необходимым для исполнения должностных обязанностей по должностям государственной гражданской службы Чувашской Республики в Министерстве по физической культуре, спорту и туризму Чувашской Республики»</w:t>
            </w:r>
          </w:p>
        </w:tc>
        <w:tc>
          <w:tcPr>
            <w:tcW w:w="1701" w:type="dxa"/>
          </w:tcPr>
          <w:p w:rsidR="002473EC" w:rsidRPr="002C6B67" w:rsidRDefault="002473EC" w:rsidP="002473EC">
            <w:r w:rsidRPr="002C6B67">
              <w:t>Вести Чувашии от 16 сентября 2010 г. № 36 (1195)</w:t>
            </w:r>
          </w:p>
        </w:tc>
        <w:tc>
          <w:tcPr>
            <w:tcW w:w="1276" w:type="dxa"/>
          </w:tcPr>
          <w:p w:rsidR="002473EC" w:rsidRPr="002C6B67" w:rsidRDefault="002473EC" w:rsidP="002473EC">
            <w:pPr>
              <w:jc w:val="both"/>
              <w:rPr>
                <w:i/>
                <w:iCs/>
              </w:rPr>
            </w:pPr>
            <w:r w:rsidRPr="002C6B67">
              <w:rPr>
                <w:i/>
                <w:iCs/>
              </w:rPr>
              <w:t>Внесены изменения приказом от 19 декабря 2011 г. № 461 (рег. № 1051 от 13 января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июля 2012 г. № 287 (рег. № 1164 от 23 августа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672</w:t>
            </w:r>
          </w:p>
        </w:tc>
        <w:tc>
          <w:tcPr>
            <w:tcW w:w="1369" w:type="dxa"/>
          </w:tcPr>
          <w:p w:rsidR="002473EC" w:rsidRPr="002C6B67" w:rsidRDefault="002473EC" w:rsidP="002473EC">
            <w:r w:rsidRPr="002C6B67">
              <w:t>9 сентября 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26 августа 2010 г. № 26-5/т «</w:t>
            </w:r>
            <w:r w:rsidRPr="002C6B67">
              <w:rPr>
                <w:bCs/>
              </w:rPr>
              <w:t xml:space="preserve">Об установлении тарифов на тепловую энергию для потребителей </w:t>
            </w:r>
            <w:r w:rsidRPr="002C6B67">
              <w:t xml:space="preserve">общества с ограниченной ответственностью «Строитель» </w:t>
            </w:r>
            <w:r w:rsidRPr="002C6B67">
              <w:rPr>
                <w:bCs/>
              </w:rPr>
              <w:t>на 2010 год</w:t>
            </w:r>
            <w:r w:rsidRPr="002C6B67">
              <w:t>»</w:t>
            </w:r>
          </w:p>
        </w:tc>
        <w:tc>
          <w:tcPr>
            <w:tcW w:w="1701" w:type="dxa"/>
          </w:tcPr>
          <w:p w:rsidR="002473EC" w:rsidRPr="002C6B67" w:rsidRDefault="002473EC" w:rsidP="002473EC">
            <w:r w:rsidRPr="002C6B67">
              <w:t>Вести Чувашии от 16 сентября 2010 г. № 36 (1195)</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ноября 2010 № 42-10/т</w:t>
            </w:r>
          </w:p>
          <w:p w:rsidR="002473EC" w:rsidRPr="002C6B67" w:rsidRDefault="002473EC" w:rsidP="002473EC">
            <w:pPr>
              <w:jc w:val="both"/>
              <w:rPr>
                <w:i/>
                <w:iCs/>
              </w:rPr>
            </w:pPr>
            <w:r w:rsidRPr="002C6B67">
              <w:rPr>
                <w:i/>
                <w:iCs/>
              </w:rPr>
              <w:t xml:space="preserve">(рег. № 721 от 16 </w:t>
            </w:r>
            <w:r w:rsidRPr="002C6B67">
              <w:rPr>
                <w:i/>
                <w:iCs/>
              </w:rPr>
              <w:lastRenderedPageBreak/>
              <w:t>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673</w:t>
            </w:r>
          </w:p>
        </w:tc>
        <w:tc>
          <w:tcPr>
            <w:tcW w:w="1369" w:type="dxa"/>
          </w:tcPr>
          <w:p w:rsidR="002473EC" w:rsidRPr="002C6B67" w:rsidRDefault="002473EC" w:rsidP="002473EC">
            <w:r w:rsidRPr="002C6B67">
              <w:t xml:space="preserve">13 сентября 2010 г. </w:t>
            </w:r>
          </w:p>
        </w:tc>
        <w:tc>
          <w:tcPr>
            <w:tcW w:w="2159" w:type="dxa"/>
          </w:tcPr>
          <w:p w:rsidR="002473EC" w:rsidRPr="002C6B67" w:rsidRDefault="002473EC" w:rsidP="002473EC">
            <w:r w:rsidRPr="002C6B67">
              <w:t xml:space="preserve">Министерство промышленности и энергетики Чувашской Республики </w:t>
            </w:r>
          </w:p>
        </w:tc>
        <w:tc>
          <w:tcPr>
            <w:tcW w:w="3135" w:type="dxa"/>
          </w:tcPr>
          <w:p w:rsidR="002473EC" w:rsidRPr="002C6B67" w:rsidRDefault="002473EC" w:rsidP="002473EC">
            <w:pPr>
              <w:ind w:right="-5"/>
              <w:jc w:val="both"/>
            </w:pPr>
            <w:r w:rsidRPr="002C6B67">
              <w:t>Приказ от 23 июля 2010 г. № 02-03/98 «О внесении изменений в приказ Министерства промышленности и энергетики Чувашской Республики от 31 августа 2009 г.   № 02-03/91»</w:t>
            </w:r>
          </w:p>
          <w:p w:rsidR="002473EC" w:rsidRPr="002C6B67" w:rsidRDefault="002473EC" w:rsidP="002473EC">
            <w:pPr>
              <w:ind w:right="-5"/>
              <w:jc w:val="both"/>
            </w:pPr>
          </w:p>
        </w:tc>
        <w:tc>
          <w:tcPr>
            <w:tcW w:w="1701" w:type="dxa"/>
          </w:tcPr>
          <w:p w:rsidR="002473EC" w:rsidRPr="002C6B67" w:rsidRDefault="002473EC" w:rsidP="002473EC">
            <w:r w:rsidRPr="002C6B67">
              <w:t>Вести Чувашии от 16 сентября 2010 г. № 36 (1195)</w:t>
            </w:r>
          </w:p>
        </w:tc>
        <w:tc>
          <w:tcPr>
            <w:tcW w:w="1276" w:type="dxa"/>
          </w:tcPr>
          <w:p w:rsidR="002473EC" w:rsidRPr="002C6B67" w:rsidRDefault="002473EC" w:rsidP="002473EC">
            <w:pPr>
              <w:jc w:val="both"/>
              <w:rPr>
                <w:i/>
              </w:rPr>
            </w:pPr>
            <w:r w:rsidRPr="002C6B67">
              <w:rPr>
                <w:i/>
                <w:color w:val="FF0000"/>
              </w:rPr>
              <w:t xml:space="preserve">Признан утратившим силу </w:t>
            </w:r>
            <w:r w:rsidRPr="002C6B67">
              <w:rPr>
                <w:i/>
              </w:rPr>
              <w:t>приказом Министерства экономического развития, промышленности и торговли Чувашской Республики, Министерства градостроительства и развития общественной инфраструктуры Чувашской Республики от 22 августа 2011 г. № 212/04-13/223 (рег. № 969 от 12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674</w:t>
            </w:r>
          </w:p>
        </w:tc>
        <w:tc>
          <w:tcPr>
            <w:tcW w:w="1369" w:type="dxa"/>
          </w:tcPr>
          <w:p w:rsidR="002473EC" w:rsidRPr="002C6B67" w:rsidRDefault="002473EC" w:rsidP="002473EC">
            <w:r w:rsidRPr="002C6B67">
              <w:t>20 сентября 2010 г.</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C827F2" w:rsidRDefault="002473EC" w:rsidP="002473EC">
            <w:pPr>
              <w:pStyle w:val="22"/>
              <w:widowControl w:val="0"/>
              <w:tabs>
                <w:tab w:val="left" w:pos="9355"/>
              </w:tabs>
              <w:ind w:right="-5"/>
              <w:rPr>
                <w:bCs/>
                <w:szCs w:val="24"/>
              </w:rPr>
            </w:pPr>
            <w:r w:rsidRPr="00C827F2">
              <w:rPr>
                <w:bCs/>
                <w:szCs w:val="24"/>
              </w:rPr>
              <w:t>Приказ от 12 августа        2010 г. № 461 «Об утверждении перечней (списков) объектов животного мира, занесенных в Красную книгу Чувашской Республики (Том 1) и приложения к ней (по состоянию на 1 июля        2010 г.)»</w:t>
            </w:r>
          </w:p>
          <w:p w:rsidR="002473EC" w:rsidRPr="002C6B67" w:rsidRDefault="002473EC" w:rsidP="002473EC">
            <w:pPr>
              <w:ind w:right="-5"/>
              <w:jc w:val="both"/>
            </w:pPr>
          </w:p>
        </w:tc>
        <w:tc>
          <w:tcPr>
            <w:tcW w:w="1701" w:type="dxa"/>
          </w:tcPr>
          <w:p w:rsidR="002473EC" w:rsidRPr="002C6B67" w:rsidRDefault="002473EC" w:rsidP="002473EC">
            <w:r w:rsidRPr="002C6B67">
              <w:lastRenderedPageBreak/>
              <w:t>Вести Чувашии от 30 сентября 2010 г. № 38 (1197)</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 xml:space="preserve">Внесены изменения приказом от 20 мая 2019 г. № 365 (рег. № 5232 от 30 мая 2019 г.), </w:t>
            </w:r>
            <w:r>
              <w:rPr>
                <w:i/>
                <w:iCs/>
              </w:rPr>
              <w:lastRenderedPageBreak/>
              <w:t>от 23 декабря 2019 г. № 966 (рег. № 5725 от 16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675</w:t>
            </w:r>
          </w:p>
        </w:tc>
        <w:tc>
          <w:tcPr>
            <w:tcW w:w="1369" w:type="dxa"/>
          </w:tcPr>
          <w:p w:rsidR="002473EC" w:rsidRPr="002C6B67" w:rsidRDefault="002473EC" w:rsidP="002473EC">
            <w:r w:rsidRPr="002C6B67">
              <w:t>21 сентября 2010 г.</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июля 2010 г.  № 44</w:t>
            </w:r>
            <w:r w:rsidRPr="002C6B67">
              <w:rPr>
                <w:rFonts w:ascii="Times New Roman" w:hAnsi="Times New Roman"/>
                <w:bCs/>
                <w:sz w:val="24"/>
                <w:szCs w:val="24"/>
              </w:rPr>
              <w:t xml:space="preserve"> «</w:t>
            </w:r>
            <w:r w:rsidRPr="002C6B67">
              <w:rPr>
                <w:rFonts w:ascii="Times New Roman" w:hAnsi="Times New Roman"/>
                <w:b w:val="0"/>
                <w:bCs/>
                <w:sz w:val="24"/>
                <w:szCs w:val="24"/>
              </w:rPr>
              <w:t xml:space="preserve">Об уведомлении руководителя Государственной ветеринарной службы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ветеринарной службе Чувашской Республики, к совершению коррупционных правонарушений» </w:t>
            </w:r>
          </w:p>
          <w:p w:rsidR="002473EC" w:rsidRPr="002C6B67" w:rsidRDefault="002473EC" w:rsidP="002473EC">
            <w:pPr>
              <w:jc w:val="both"/>
            </w:pPr>
          </w:p>
        </w:tc>
        <w:tc>
          <w:tcPr>
            <w:tcW w:w="1701" w:type="dxa"/>
          </w:tcPr>
          <w:p w:rsidR="002473EC" w:rsidRPr="002C6B67" w:rsidRDefault="002473EC" w:rsidP="002473EC">
            <w:r w:rsidRPr="002C6B67">
              <w:t>Вести Чувашии от 30 сентября 2010 г. № 38 (1197)</w:t>
            </w:r>
          </w:p>
        </w:tc>
        <w:tc>
          <w:tcPr>
            <w:tcW w:w="1276" w:type="dxa"/>
          </w:tcPr>
          <w:p w:rsidR="001050B6" w:rsidRDefault="002473EC" w:rsidP="001050B6">
            <w:pPr>
              <w:jc w:val="both"/>
              <w:rPr>
                <w:i/>
                <w:iCs/>
              </w:rPr>
            </w:pPr>
            <w:r w:rsidRPr="002C6B67">
              <w:rPr>
                <w:i/>
                <w:iCs/>
              </w:rPr>
              <w:t>Внесены изменения приказом от 9 января 2013 г. № 4 (рег. № 1452 от 2 марта 2013 г.)</w:t>
            </w:r>
            <w:r w:rsidR="00183D0C">
              <w:rPr>
                <w:i/>
                <w:iCs/>
              </w:rPr>
              <w:t>,</w:t>
            </w:r>
            <w:r w:rsidRPr="002C6B67">
              <w:rPr>
                <w:i/>
                <w:iCs/>
              </w:rPr>
              <w:t xml:space="preserve"> от 4 февраля 2016 г. № 28 (рег. № 2839 от 12 февраля 2016 г.)</w:t>
            </w:r>
            <w:r w:rsidR="00183D0C">
              <w:rPr>
                <w:i/>
                <w:iCs/>
              </w:rPr>
              <w:t xml:space="preserve">, </w:t>
            </w:r>
            <w:r w:rsidR="00183D0C" w:rsidRPr="00183D0C">
              <w:rPr>
                <w:i/>
                <w:iCs/>
              </w:rPr>
              <w:t>от 30 марта 2021 г. № 80 (рег. № 6894 от 5 апреля 2021 г.)</w:t>
            </w:r>
            <w:r w:rsidR="00115478">
              <w:rPr>
                <w:i/>
                <w:iCs/>
              </w:rPr>
              <w:t>, от 30 июня 2021 г. № 166 (рег. № 7070 от 27 июля 2021 г.)</w:t>
            </w:r>
          </w:p>
          <w:p w:rsidR="002473EC" w:rsidRPr="002C6B67" w:rsidRDefault="001050B6" w:rsidP="001050B6">
            <w:pPr>
              <w:jc w:val="both"/>
              <w:rPr>
                <w:i/>
                <w:iCs/>
              </w:rPr>
            </w:pPr>
            <w:r w:rsidRPr="002C6B67">
              <w:rPr>
                <w:i/>
                <w:iCs/>
                <w:color w:val="FF0000"/>
              </w:rPr>
              <w:t>Признан утратившим силу</w:t>
            </w:r>
            <w:r w:rsidRPr="002C6B67">
              <w:rPr>
                <w:i/>
                <w:iCs/>
              </w:rPr>
              <w:t xml:space="preserve"> приказом </w:t>
            </w:r>
            <w:r w:rsidRPr="002C6B67">
              <w:rPr>
                <w:i/>
              </w:rPr>
              <w:t>от</w:t>
            </w:r>
            <w:r>
              <w:rPr>
                <w:i/>
              </w:rPr>
              <w:t xml:space="preserve"> 9 марта 2022 г. № 67 (рег. № 7577 от 29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676</w:t>
            </w:r>
          </w:p>
        </w:tc>
        <w:tc>
          <w:tcPr>
            <w:tcW w:w="1369" w:type="dxa"/>
          </w:tcPr>
          <w:p w:rsidR="002473EC" w:rsidRPr="002C6B67" w:rsidRDefault="002473EC" w:rsidP="002473EC">
            <w:r w:rsidRPr="002C6B67">
              <w:t xml:space="preserve">24.09.2010 </w:t>
            </w:r>
          </w:p>
        </w:tc>
        <w:tc>
          <w:tcPr>
            <w:tcW w:w="2159" w:type="dxa"/>
          </w:tcPr>
          <w:p w:rsidR="002473EC" w:rsidRPr="002C6B67" w:rsidRDefault="002473EC" w:rsidP="002473EC">
            <w:r w:rsidRPr="002C6B67">
              <w:t xml:space="preserve">Министерство </w:t>
            </w:r>
            <w:r w:rsidRPr="002C6B67">
              <w:lastRenderedPageBreak/>
              <w:t xml:space="preserve">сельского хозяйства Чувашской Республики </w:t>
            </w:r>
          </w:p>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lastRenderedPageBreak/>
              <w:t>Приказ от</w:t>
            </w:r>
            <w:r w:rsidRPr="002C6B67">
              <w:rPr>
                <w:rFonts w:ascii="Times New Roman" w:hAnsi="Times New Roman"/>
                <w:bCs/>
                <w:sz w:val="24"/>
                <w:szCs w:val="24"/>
              </w:rPr>
              <w:t xml:space="preserve"> </w:t>
            </w:r>
            <w:r w:rsidRPr="002C6B67">
              <w:rPr>
                <w:rFonts w:ascii="Times New Roman" w:hAnsi="Times New Roman"/>
                <w:b w:val="0"/>
                <w:bCs/>
                <w:sz w:val="24"/>
                <w:szCs w:val="24"/>
              </w:rPr>
              <w:t xml:space="preserve">21 сентября     </w:t>
            </w:r>
            <w:r w:rsidRPr="002C6B67">
              <w:rPr>
                <w:rFonts w:ascii="Times New Roman" w:hAnsi="Times New Roman"/>
                <w:b w:val="0"/>
                <w:bCs/>
                <w:sz w:val="24"/>
                <w:szCs w:val="24"/>
              </w:rPr>
              <w:lastRenderedPageBreak/>
              <w:t>2010 г. № 109/57-д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сельского хозяйства Чувашской Республики»</w:t>
            </w:r>
          </w:p>
          <w:p w:rsidR="002473EC" w:rsidRPr="002C6B67" w:rsidRDefault="002473EC" w:rsidP="002473EC">
            <w:pPr>
              <w:jc w:val="both"/>
            </w:pPr>
          </w:p>
        </w:tc>
        <w:tc>
          <w:tcPr>
            <w:tcW w:w="1701" w:type="dxa"/>
          </w:tcPr>
          <w:p w:rsidR="002473EC" w:rsidRPr="002C6B67" w:rsidRDefault="002473EC" w:rsidP="002473EC">
            <w:r w:rsidRPr="002C6B67">
              <w:lastRenderedPageBreak/>
              <w:t xml:space="preserve">Вести </w:t>
            </w:r>
            <w:r w:rsidRPr="002C6B67">
              <w:lastRenderedPageBreak/>
              <w:t>Чувашии № 38 (1197) от 30 сентября 2010 г.</w:t>
            </w:r>
          </w:p>
        </w:tc>
        <w:tc>
          <w:tcPr>
            <w:tcW w:w="1276" w:type="dxa"/>
          </w:tcPr>
          <w:p w:rsidR="002473EC" w:rsidRPr="002C6B67" w:rsidRDefault="002473EC" w:rsidP="002473EC">
            <w:pPr>
              <w:jc w:val="both"/>
              <w:rPr>
                <w:i/>
                <w:iCs/>
              </w:rPr>
            </w:pPr>
            <w:r w:rsidRPr="002C6B67">
              <w:rPr>
                <w:i/>
                <w:iCs/>
                <w:color w:val="FF0000"/>
              </w:rPr>
              <w:lastRenderedPageBreak/>
              <w:t xml:space="preserve">Признан </w:t>
            </w:r>
            <w:r w:rsidRPr="002C6B67">
              <w:rPr>
                <w:i/>
                <w:iCs/>
                <w:color w:val="FF0000"/>
              </w:rPr>
              <w:lastRenderedPageBreak/>
              <w:t>утратившим силу</w:t>
            </w:r>
            <w:r w:rsidRPr="002C6B67">
              <w:rPr>
                <w:i/>
                <w:iCs/>
              </w:rPr>
              <w:t xml:space="preserve"> приказом </w:t>
            </w:r>
            <w:r w:rsidRPr="002C6B67">
              <w:rPr>
                <w:i/>
              </w:rPr>
              <w:t>от 22 марта 2011 г. № 41/25-д (рег. № 842 от 1 апреля 2011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677</w:t>
            </w:r>
          </w:p>
        </w:tc>
        <w:tc>
          <w:tcPr>
            <w:tcW w:w="1369" w:type="dxa"/>
          </w:tcPr>
          <w:p w:rsidR="002473EC" w:rsidRPr="002C6B67" w:rsidRDefault="002473EC" w:rsidP="002473EC">
            <w:r w:rsidRPr="002C6B67">
              <w:t>1 октября 2010 г.</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15 сентября     2010 г. № 04-13/324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w:t>
            </w: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r w:rsidRPr="002C6B67">
              <w:t>Вести Чувашии от 9 октября 2010 г. № 39 (1198)</w:t>
            </w:r>
          </w:p>
        </w:tc>
        <w:tc>
          <w:tcPr>
            <w:tcW w:w="1276" w:type="dxa"/>
          </w:tcPr>
          <w:p w:rsidR="002473EC" w:rsidRPr="002C6B67" w:rsidRDefault="002473EC" w:rsidP="002473EC">
            <w:pPr>
              <w:tabs>
                <w:tab w:val="left" w:pos="1013"/>
              </w:tabs>
              <w:jc w:val="both"/>
              <w:rPr>
                <w:i/>
                <w:iCs/>
              </w:rPr>
            </w:pPr>
            <w:r w:rsidRPr="002C6B67">
              <w:rPr>
                <w:i/>
                <w:iCs/>
                <w:color w:val="FF0000"/>
              </w:rPr>
              <w:t>Признан утратившим силу</w:t>
            </w:r>
            <w:r w:rsidRPr="002C6B67">
              <w:rPr>
                <w:i/>
                <w:iCs/>
              </w:rPr>
              <w:t xml:space="preserve"> приказом от 16.11.2012 г. № 04-13/494 (зарег. 07.12.2012, рег. № 1378)</w:t>
            </w:r>
          </w:p>
        </w:tc>
      </w:tr>
      <w:tr w:rsidR="002473EC" w:rsidRPr="002C6B67" w:rsidTr="00023C71">
        <w:trPr>
          <w:gridBefore w:val="1"/>
          <w:wBefore w:w="6" w:type="dxa"/>
          <w:trHeight w:val="80"/>
        </w:trPr>
        <w:tc>
          <w:tcPr>
            <w:tcW w:w="790" w:type="dxa"/>
          </w:tcPr>
          <w:p w:rsidR="002473EC" w:rsidRPr="002C6B67" w:rsidRDefault="002473EC" w:rsidP="002473EC">
            <w:r w:rsidRPr="002C6B67">
              <w:t>678</w:t>
            </w:r>
          </w:p>
        </w:tc>
        <w:tc>
          <w:tcPr>
            <w:tcW w:w="1369" w:type="dxa"/>
          </w:tcPr>
          <w:p w:rsidR="002473EC" w:rsidRPr="002C6B67" w:rsidRDefault="002473EC" w:rsidP="002473EC">
            <w:r w:rsidRPr="002C6B67">
              <w:t>4 октября</w:t>
            </w:r>
          </w:p>
          <w:p w:rsidR="002473EC" w:rsidRPr="002C6B67" w:rsidRDefault="002473EC" w:rsidP="002473EC">
            <w:r w:rsidRPr="002C6B67">
              <w:t>2010 г.</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13 сентября     2010 г. 01/06-343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контролю в соответствии с компетенцией обоснованности величины и правильности применения установленных цен (тарифов, ставок), надбавок и наценок на продукцию производственно-технического назначения, товары народного </w:t>
            </w:r>
            <w:r w:rsidRPr="002C6B67">
              <w:lastRenderedPageBreak/>
              <w:t>потребления и услуги, на которые государственное регулирование осуществляется Кабинетом Министров Чувашской Республики, Государственной службой Чувашской Республики по конкурентной политике и тарифам»</w:t>
            </w:r>
          </w:p>
        </w:tc>
        <w:tc>
          <w:tcPr>
            <w:tcW w:w="1701" w:type="dxa"/>
          </w:tcPr>
          <w:p w:rsidR="002473EC" w:rsidRPr="002C6B67" w:rsidRDefault="002473EC" w:rsidP="002473EC">
            <w:r w:rsidRPr="002C6B67">
              <w:lastRenderedPageBreak/>
              <w:t>Вести Чувашии от 9 октября 2010 г. № 39 (1198)</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01/06-1356 (рег. № 1089 от 25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679</w:t>
            </w:r>
          </w:p>
        </w:tc>
        <w:tc>
          <w:tcPr>
            <w:tcW w:w="1369" w:type="dxa"/>
          </w:tcPr>
          <w:p w:rsidR="002473EC" w:rsidRPr="002C6B67" w:rsidRDefault="002473EC" w:rsidP="002473EC">
            <w:r w:rsidRPr="002C6B67">
              <w:t>06.10.2010</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20 сентября 2010 г. № 28-5/т/тн «Об изменении и признании утратившим силу некоторых постановлений Государственной службы Чувашской Республики по конкурентной политике и тарифам»</w:t>
            </w:r>
          </w:p>
        </w:tc>
        <w:tc>
          <w:tcPr>
            <w:tcW w:w="1701" w:type="dxa"/>
          </w:tcPr>
          <w:p w:rsidR="002473EC" w:rsidRPr="002C6B67" w:rsidRDefault="002473EC" w:rsidP="002473EC">
            <w:r w:rsidRPr="002C6B67">
              <w:t>Вести Чувашии от 14 октября 2010 г. № 40 (1199)</w:t>
            </w:r>
          </w:p>
        </w:tc>
        <w:tc>
          <w:tcPr>
            <w:tcW w:w="1276" w:type="dxa"/>
          </w:tcPr>
          <w:p w:rsidR="002473EC" w:rsidRPr="002C6B67" w:rsidRDefault="002473EC" w:rsidP="002473EC">
            <w:pPr>
              <w:jc w:val="both"/>
              <w:rPr>
                <w:i/>
                <w:iCs/>
              </w:rPr>
            </w:pPr>
            <w:r w:rsidRPr="002C6B67">
              <w:rPr>
                <w:i/>
                <w:iCs/>
              </w:rPr>
              <w:t>Подпункт 1 пункта 1 утратил силу от 30 ноября 2010 № 42-10/т</w:t>
            </w:r>
          </w:p>
          <w:p w:rsidR="002473EC" w:rsidRPr="002C6B67" w:rsidRDefault="002473EC" w:rsidP="002473EC">
            <w:pPr>
              <w:jc w:val="both"/>
              <w:rPr>
                <w:i/>
                <w:iCs/>
              </w:rPr>
            </w:pPr>
            <w:r w:rsidRPr="002C6B67">
              <w:rPr>
                <w:i/>
                <w:iCs/>
              </w:rPr>
              <w:t>(рег. № 721 от 16 декабря 2010 г.), подпункт 2 пункта 1 постановления утратил 30 ноября 2010 г. № 43-10/тн</w:t>
            </w:r>
          </w:p>
          <w:p w:rsidR="002473EC" w:rsidRPr="002C6B67" w:rsidRDefault="002473EC" w:rsidP="002473EC">
            <w:pPr>
              <w:jc w:val="both"/>
              <w:rPr>
                <w:i/>
                <w:iCs/>
              </w:rPr>
            </w:pPr>
            <w:r w:rsidRPr="002C6B67">
              <w:rPr>
                <w:i/>
                <w:iCs/>
              </w:rPr>
              <w:t>(рег. № 722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t>680</w:t>
            </w:r>
          </w:p>
        </w:tc>
        <w:tc>
          <w:tcPr>
            <w:tcW w:w="1369" w:type="dxa"/>
          </w:tcPr>
          <w:p w:rsidR="002473EC" w:rsidRPr="002C6B67" w:rsidRDefault="002473EC" w:rsidP="002473EC">
            <w:r w:rsidRPr="002C6B67">
              <w:t>08.10.2010</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7 октября 2010 г. № 74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по контролю на основании выездных проверок проведения карантинных и иных мероприятий в области ветеринарии на территории Чувашской Республики, утвержденный приказом Государственной </w:t>
            </w:r>
            <w:r w:rsidRPr="002C6B67">
              <w:rPr>
                <w:spacing w:val="1"/>
              </w:rPr>
              <w:lastRenderedPageBreak/>
              <w:t>ветеринарной службы Чувашской Республики от 19 октября 2009 г. № 111»</w:t>
            </w:r>
          </w:p>
          <w:p w:rsidR="002473EC" w:rsidRPr="002C6B67" w:rsidRDefault="002473EC" w:rsidP="002473EC">
            <w:pPr>
              <w:spacing w:line="233" w:lineRule="auto"/>
              <w:jc w:val="both"/>
              <w:rPr>
                <w:b/>
              </w:rPr>
            </w:pPr>
          </w:p>
        </w:tc>
        <w:tc>
          <w:tcPr>
            <w:tcW w:w="1701" w:type="dxa"/>
          </w:tcPr>
          <w:p w:rsidR="002473EC" w:rsidRPr="002C6B67" w:rsidRDefault="002473EC" w:rsidP="002473EC">
            <w:r w:rsidRPr="002C6B67">
              <w:lastRenderedPageBreak/>
              <w:t>Вести Чувашии от 14 октября 2010 г. № 40 (1199)</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марта 2012 г. № 13 </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681</w:t>
            </w:r>
          </w:p>
        </w:tc>
        <w:tc>
          <w:tcPr>
            <w:tcW w:w="1369" w:type="dxa"/>
          </w:tcPr>
          <w:p w:rsidR="002473EC" w:rsidRPr="002C6B67" w:rsidRDefault="002473EC" w:rsidP="002473EC">
            <w:r w:rsidRPr="002C6B67">
              <w:t>08.10.2010</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7 октября 2010 г. № 75 «О внесении изменений в Административный регламент исполнения Государственной ветеринарной службой Чувашской Республики государственной функции</w:t>
            </w:r>
            <w:r w:rsidRPr="002C6B67">
              <w:rPr>
                <w:spacing w:val="1"/>
              </w:rPr>
              <w:t xml:space="preserve"> «Контролирует на основании плановых и внеплановых проверок деятельность специалистов</w:t>
            </w:r>
            <w:r w:rsidRPr="002C6B67">
              <w:t xml:space="preserve"> в области ветеринарии», утвержденный приказом Государственной ветеринарной</w:t>
            </w:r>
            <w:r>
              <w:t xml:space="preserve"> </w:t>
            </w:r>
            <w:r w:rsidRPr="002C6B67">
              <w:t>службы Чувашской Республики от 25 января 2010 г. № 3»</w:t>
            </w:r>
          </w:p>
          <w:p w:rsidR="002473EC" w:rsidRPr="002C6B67" w:rsidRDefault="002473EC" w:rsidP="002473EC">
            <w:pPr>
              <w:spacing w:line="233" w:lineRule="auto"/>
              <w:jc w:val="both"/>
            </w:pPr>
          </w:p>
        </w:tc>
        <w:tc>
          <w:tcPr>
            <w:tcW w:w="1701" w:type="dxa"/>
          </w:tcPr>
          <w:p w:rsidR="002473EC" w:rsidRPr="002C6B67" w:rsidRDefault="002473EC" w:rsidP="002473EC">
            <w:r w:rsidRPr="002C6B67">
              <w:t>Вести Чувашии от 14 октября 2010 г. № 40 (1199)</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марта 2012 г. № 13</w:t>
            </w:r>
          </w:p>
          <w:p w:rsidR="002473EC" w:rsidRPr="002C6B67" w:rsidRDefault="002473EC" w:rsidP="002473EC">
            <w:pPr>
              <w:jc w:val="both"/>
              <w:rPr>
                <w:i/>
                <w:iCs/>
              </w:rPr>
            </w:pPr>
            <w:r w:rsidRPr="002C6B67">
              <w:rPr>
                <w:i/>
                <w:iCs/>
              </w:rPr>
              <w:t>(рег. № 1123 от 29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682</w:t>
            </w:r>
          </w:p>
        </w:tc>
        <w:tc>
          <w:tcPr>
            <w:tcW w:w="1369" w:type="dxa"/>
          </w:tcPr>
          <w:p w:rsidR="002473EC" w:rsidRPr="002C6B67" w:rsidRDefault="002473EC" w:rsidP="002473EC">
            <w:r w:rsidRPr="002C6B67">
              <w:t>08.10.2010</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 xml:space="preserve">Приказ от 5 октября 2010 г. № 123 «Об утверждении перечня должностей государственной гражданской службы Чувашской Республики Министерства сельского хозяйства Чувашской Республики, исполнение должностных обязанностей по которым связано с использованием </w:t>
            </w:r>
          </w:p>
          <w:p w:rsidR="002473EC" w:rsidRPr="002C6B67" w:rsidRDefault="002473EC" w:rsidP="002473EC">
            <w:pPr>
              <w:jc w:val="both"/>
            </w:pPr>
            <w:r w:rsidRPr="002C6B67">
              <w:t xml:space="preserve">сведений, составляющих государственную тайну, </w:t>
            </w:r>
          </w:p>
          <w:p w:rsidR="002473EC" w:rsidRPr="002C6B67" w:rsidRDefault="002473EC" w:rsidP="002473EC">
            <w:pPr>
              <w:jc w:val="both"/>
            </w:pPr>
            <w:r w:rsidRPr="002C6B67">
              <w:t>при назначении на которые может не проводиться конкурс»</w:t>
            </w:r>
          </w:p>
          <w:p w:rsidR="002473EC" w:rsidRPr="002C6B67" w:rsidRDefault="002473EC" w:rsidP="002473EC">
            <w:pPr>
              <w:jc w:val="both"/>
            </w:pPr>
          </w:p>
        </w:tc>
        <w:tc>
          <w:tcPr>
            <w:tcW w:w="1701" w:type="dxa"/>
          </w:tcPr>
          <w:p w:rsidR="002473EC" w:rsidRPr="002C6B67" w:rsidRDefault="002473EC" w:rsidP="002473EC">
            <w:r w:rsidRPr="002C6B67">
              <w:t>Вести Чувашии от 14 октября 2010 г. № 40 (1199)</w:t>
            </w:r>
          </w:p>
        </w:tc>
        <w:tc>
          <w:tcPr>
            <w:tcW w:w="1276" w:type="dxa"/>
          </w:tcPr>
          <w:p w:rsidR="00C870E2" w:rsidRDefault="00C870E2"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25 марта 2021 г. № 66 (рег. № 6884 от 31 марта 2021 г.)</w:t>
            </w:r>
          </w:p>
          <w:p w:rsidR="00C870E2" w:rsidRDefault="00C870E2"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17 ноября 2011 г. № 184 </w:t>
            </w:r>
          </w:p>
          <w:p w:rsidR="002473EC" w:rsidRPr="002C6B67" w:rsidRDefault="002473EC" w:rsidP="002473EC">
            <w:pPr>
              <w:jc w:val="both"/>
              <w:rPr>
                <w:i/>
                <w:iCs/>
              </w:rPr>
            </w:pPr>
            <w:r w:rsidRPr="002C6B67">
              <w:rPr>
                <w:i/>
                <w:iCs/>
              </w:rPr>
              <w:t>(рег. № 1008 от 23 ноября 2011 г.)</w:t>
            </w:r>
            <w:r>
              <w:rPr>
                <w:i/>
                <w:iCs/>
              </w:rPr>
              <w:t xml:space="preserve">, от 26 апреля 2016 г. № 86 (рег. № 3065 от </w:t>
            </w:r>
            <w:r>
              <w:rPr>
                <w:i/>
                <w:iCs/>
              </w:rPr>
              <w:lastRenderedPageBreak/>
              <w:t>17 июня 2016 г.), от 2 апреля 2018 г. № 81 (рег. № 4445 от 16 апреля 2018 г.)</w:t>
            </w:r>
            <w:r w:rsidR="00894AA5">
              <w:rPr>
                <w:i/>
                <w:iCs/>
              </w:rPr>
              <w:t xml:space="preserve">, </w:t>
            </w:r>
            <w:r w:rsidR="00894AA5" w:rsidRPr="00894AA5">
              <w:rPr>
                <w:i/>
                <w:iCs/>
              </w:rPr>
              <w:t>от 16 декабря 2020 г. № 345 (рег. № 6590 от 17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683</w:t>
            </w:r>
          </w:p>
        </w:tc>
        <w:tc>
          <w:tcPr>
            <w:tcW w:w="1369" w:type="dxa"/>
          </w:tcPr>
          <w:p w:rsidR="002473EC" w:rsidRPr="002C6B67" w:rsidRDefault="002473EC" w:rsidP="002473EC">
            <w:r w:rsidRPr="002C6B67">
              <w:t>11.10.2010</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8 октября 2010 г. № 77 «О признании утратившим силу приказа Государственной ветеринарной</w:t>
            </w:r>
          </w:p>
          <w:p w:rsidR="002473EC" w:rsidRPr="002C6B67" w:rsidRDefault="002473EC" w:rsidP="002473EC">
            <w:pPr>
              <w:jc w:val="both"/>
            </w:pPr>
            <w:r w:rsidRPr="002C6B67">
              <w:t xml:space="preserve"> службы Чувашской Республики от 23 апреля 2007 г. № 23»</w:t>
            </w: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r w:rsidRPr="002C6B67">
              <w:t>Вести Чувашии от 14 октября 2010 г. № 40 (1199)</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684</w:t>
            </w:r>
          </w:p>
        </w:tc>
        <w:tc>
          <w:tcPr>
            <w:tcW w:w="1369" w:type="dxa"/>
          </w:tcPr>
          <w:p w:rsidR="002473EC" w:rsidRPr="002C6B67" w:rsidRDefault="002473EC" w:rsidP="002473EC">
            <w:r w:rsidRPr="002C6B67">
              <w:t>11.10.2010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7 октября 2010 г. № 153 «Об утверждении квалификационных требований к профессиональным </w:t>
            </w:r>
          </w:p>
          <w:p w:rsidR="002473EC" w:rsidRPr="002C6B67" w:rsidRDefault="002473EC" w:rsidP="002473EC">
            <w:pPr>
              <w:jc w:val="both"/>
            </w:pPr>
            <w:r w:rsidRPr="002C6B67">
              <w:t xml:space="preserve">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w:t>
            </w:r>
          </w:p>
          <w:p w:rsidR="002473EC" w:rsidRPr="002C6B67" w:rsidRDefault="002473EC" w:rsidP="002473EC">
            <w:pPr>
              <w:jc w:val="both"/>
            </w:pPr>
            <w:r w:rsidRPr="002C6B67">
              <w:t xml:space="preserve">и торговли Чувашской Республики» </w:t>
            </w:r>
          </w:p>
          <w:p w:rsidR="002473EC" w:rsidRPr="002C6B67" w:rsidRDefault="002473EC" w:rsidP="002473EC">
            <w:pPr>
              <w:jc w:val="center"/>
            </w:pPr>
          </w:p>
          <w:p w:rsidR="002473EC" w:rsidRPr="002C6B67" w:rsidRDefault="002473EC" w:rsidP="002473EC">
            <w:pPr>
              <w:jc w:val="both"/>
            </w:pPr>
          </w:p>
        </w:tc>
        <w:tc>
          <w:tcPr>
            <w:tcW w:w="1701" w:type="dxa"/>
          </w:tcPr>
          <w:p w:rsidR="002473EC" w:rsidRPr="002C6B67" w:rsidRDefault="002473EC" w:rsidP="002473EC">
            <w:r w:rsidRPr="002C6B67">
              <w:t>Вести Чувашии от 20 октября 2010 г. № 41 (1200)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мая 2012 г. № 252 (рег. № 1176 от 31 мая 2012 г.)</w:t>
            </w:r>
          </w:p>
          <w:p w:rsidR="002473EC" w:rsidRPr="002C6B67" w:rsidRDefault="002473EC" w:rsidP="002473EC">
            <w:pPr>
              <w:jc w:val="both"/>
              <w:rPr>
                <w:i/>
                <w:iCs/>
              </w:rPr>
            </w:pPr>
            <w:r w:rsidRPr="002C6B67">
              <w:rPr>
                <w:i/>
                <w:iCs/>
              </w:rPr>
              <w:t>Внесены изменения приказом от 18 января 2012 г. № 10</w:t>
            </w:r>
          </w:p>
          <w:p w:rsidR="002473EC" w:rsidRPr="002C6B67" w:rsidRDefault="002473EC" w:rsidP="002473EC">
            <w:pPr>
              <w:jc w:val="both"/>
              <w:rPr>
                <w:i/>
                <w:iCs/>
              </w:rPr>
            </w:pPr>
            <w:r w:rsidRPr="002C6B67">
              <w:rPr>
                <w:i/>
                <w:iCs/>
              </w:rPr>
              <w:t>(рег. № 1073 от 10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685</w:t>
            </w:r>
          </w:p>
        </w:tc>
        <w:tc>
          <w:tcPr>
            <w:tcW w:w="1369" w:type="dxa"/>
          </w:tcPr>
          <w:p w:rsidR="002473EC" w:rsidRPr="002C6B67" w:rsidRDefault="002473EC" w:rsidP="002473EC">
            <w:r w:rsidRPr="002C6B67">
              <w:t>15.10.2010</w:t>
            </w:r>
          </w:p>
        </w:tc>
        <w:tc>
          <w:tcPr>
            <w:tcW w:w="2159" w:type="dxa"/>
          </w:tcPr>
          <w:p w:rsidR="002473EC" w:rsidRPr="002C6B67" w:rsidRDefault="002473EC" w:rsidP="002473EC">
            <w:r w:rsidRPr="002C6B67">
              <w:t xml:space="preserve">Государственная служба Чувашской </w:t>
            </w:r>
            <w:r w:rsidRPr="002C6B67">
              <w:lastRenderedPageBreak/>
              <w:t>Республики по конкурентной политике и тарифам</w:t>
            </w:r>
          </w:p>
        </w:tc>
        <w:tc>
          <w:tcPr>
            <w:tcW w:w="3135" w:type="dxa"/>
          </w:tcPr>
          <w:p w:rsidR="002473EC" w:rsidRPr="002C6B67" w:rsidRDefault="002473EC" w:rsidP="002473EC">
            <w:pPr>
              <w:jc w:val="both"/>
            </w:pPr>
            <w:r w:rsidRPr="002C6B67">
              <w:lastRenderedPageBreak/>
              <w:t xml:space="preserve">Постановление от 30 сентября 2010 г. № 29/в «О внесении изменений в </w:t>
            </w:r>
            <w:r w:rsidRPr="002C6B67">
              <w:lastRenderedPageBreak/>
              <w:t>постановление Государственной службы Чувашской Республики по конкурентной политике и тарифам от 13 октября 2009 г. № 1-1/в»</w:t>
            </w:r>
          </w:p>
        </w:tc>
        <w:tc>
          <w:tcPr>
            <w:tcW w:w="1701" w:type="dxa"/>
          </w:tcPr>
          <w:p w:rsidR="002473EC" w:rsidRPr="002C6B67" w:rsidRDefault="002473EC" w:rsidP="002473EC">
            <w:r w:rsidRPr="002C6B67">
              <w:lastRenderedPageBreak/>
              <w:t xml:space="preserve">Вести Чувашии от 20 октября </w:t>
            </w:r>
            <w:r w:rsidRPr="002C6B67">
              <w:lastRenderedPageBreak/>
              <w:t>2010 г. № 41 (1200)</w:t>
            </w:r>
          </w:p>
        </w:tc>
        <w:tc>
          <w:tcPr>
            <w:tcW w:w="1276" w:type="dxa"/>
          </w:tcPr>
          <w:p w:rsidR="002473EC" w:rsidRPr="002C6B67" w:rsidRDefault="002473EC" w:rsidP="002473EC">
            <w:pPr>
              <w:jc w:val="both"/>
              <w:rPr>
                <w:i/>
                <w:iCs/>
              </w:rPr>
            </w:pPr>
            <w:r w:rsidRPr="002C6B67">
              <w:rPr>
                <w:i/>
                <w:iCs/>
                <w:color w:val="FF0000"/>
              </w:rPr>
              <w:lastRenderedPageBreak/>
              <w:t>Признан утратившим силу</w:t>
            </w:r>
            <w:r w:rsidRPr="002C6B67">
              <w:rPr>
                <w:i/>
                <w:iCs/>
              </w:rPr>
              <w:t xml:space="preserve"> </w:t>
            </w:r>
            <w:r w:rsidRPr="002C6B67">
              <w:rPr>
                <w:i/>
                <w:iCs/>
              </w:rPr>
              <w:lastRenderedPageBreak/>
              <w:t>постановлением от 16 ноября 2010 г. № 38-8/в</w:t>
            </w:r>
          </w:p>
          <w:p w:rsidR="002473EC" w:rsidRPr="002C6B67" w:rsidRDefault="002473EC" w:rsidP="002473EC">
            <w:pPr>
              <w:jc w:val="both"/>
              <w:rPr>
                <w:i/>
                <w:iCs/>
              </w:rPr>
            </w:pPr>
            <w:r w:rsidRPr="002C6B67">
              <w:rPr>
                <w:i/>
                <w:iCs/>
              </w:rPr>
              <w:t>(рег. № 699 от 29 ноября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686</w:t>
            </w:r>
          </w:p>
        </w:tc>
        <w:tc>
          <w:tcPr>
            <w:tcW w:w="1369" w:type="dxa"/>
          </w:tcPr>
          <w:p w:rsidR="002473EC" w:rsidRPr="002C6B67" w:rsidRDefault="002473EC" w:rsidP="002473EC">
            <w:r w:rsidRPr="002C6B67">
              <w:t>15.10.2010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tabs>
                <w:tab w:val="left" w:pos="3329"/>
              </w:tabs>
              <w:jc w:val="both"/>
            </w:pPr>
            <w:r w:rsidRPr="002C6B67">
              <w:t>Приказ от 15 октября 2010 г. № 53-о «Об утверждении перечня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r w:rsidRPr="002C6B67">
              <w:t>Вести Чувашии от 20 октября 2010 г. № 41 (1200)</w:t>
            </w:r>
          </w:p>
        </w:tc>
        <w:tc>
          <w:tcPr>
            <w:tcW w:w="1276" w:type="dxa"/>
          </w:tcPr>
          <w:p w:rsidR="002473EC" w:rsidRDefault="002473EC" w:rsidP="002473EC">
            <w:pPr>
              <w:jc w:val="both"/>
              <w:rPr>
                <w:i/>
                <w:iCs/>
              </w:rPr>
            </w:pPr>
            <w:r w:rsidRPr="002C6B67">
              <w:rPr>
                <w:i/>
                <w:iCs/>
              </w:rPr>
              <w:t xml:space="preserve">Внесены изменения приказом от </w:t>
            </w:r>
            <w:r>
              <w:rPr>
                <w:i/>
                <w:iCs/>
              </w:rPr>
              <w:t>2</w:t>
            </w:r>
            <w:r w:rsidRPr="002C6B67">
              <w:rPr>
                <w:i/>
                <w:iCs/>
              </w:rPr>
              <w:t xml:space="preserve"> ноября 2010 г. № 62-о (рег. № 689 от 2 ноября 2010 г.)</w:t>
            </w:r>
          </w:p>
          <w:p w:rsidR="002473EC" w:rsidRPr="002C6B67" w:rsidRDefault="002473EC" w:rsidP="002473EC">
            <w:pPr>
              <w:jc w:val="both"/>
              <w:rPr>
                <w:i/>
                <w:iCs/>
              </w:rPr>
            </w:pPr>
            <w:r>
              <w:rPr>
                <w:i/>
                <w:iCs/>
                <w:color w:val="FF0000"/>
              </w:rPr>
              <w:t>П</w:t>
            </w:r>
            <w:r w:rsidRPr="002C6B67">
              <w:rPr>
                <w:i/>
                <w:iCs/>
                <w:color w:val="FF0000"/>
              </w:rPr>
              <w:t>ризнан утратившим силу</w:t>
            </w:r>
            <w:r w:rsidRPr="002C6B67">
              <w:rPr>
                <w:i/>
                <w:iCs/>
              </w:rPr>
              <w:t xml:space="preserve"> приказом от 16 июля 2012 г. </w:t>
            </w:r>
            <w:r>
              <w:rPr>
                <w:i/>
                <w:iCs/>
              </w:rPr>
              <w:t xml:space="preserve">№ 50-о </w:t>
            </w:r>
            <w:r w:rsidRPr="002C6B67">
              <w:rPr>
                <w:i/>
                <w:iCs/>
              </w:rPr>
              <w:t>(</w:t>
            </w:r>
            <w:r>
              <w:rPr>
                <w:i/>
                <w:iCs/>
              </w:rPr>
              <w:t>р</w:t>
            </w:r>
            <w:r w:rsidRPr="002C6B67">
              <w:rPr>
                <w:i/>
                <w:iCs/>
              </w:rPr>
              <w:t>ег.</w:t>
            </w:r>
            <w:r>
              <w:rPr>
                <w:i/>
                <w:iCs/>
              </w:rPr>
              <w:t xml:space="preserve"> № 1231 от </w:t>
            </w:r>
            <w:r w:rsidRPr="002C6B67">
              <w:rPr>
                <w:i/>
                <w:iCs/>
              </w:rPr>
              <w:t>18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687</w:t>
            </w:r>
          </w:p>
        </w:tc>
        <w:tc>
          <w:tcPr>
            <w:tcW w:w="1369" w:type="dxa"/>
          </w:tcPr>
          <w:p w:rsidR="002473EC" w:rsidRPr="002C6B67" w:rsidRDefault="002473EC" w:rsidP="002473EC">
            <w:r w:rsidRPr="002C6B67">
              <w:t>19.10.2010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13 октября 2010 г. № 1232 «Об аккредитации граждан и организаций, привлекаемых в качестве экспертов, экспертных организаций к проведению мероприятий по контролю»</w:t>
            </w:r>
          </w:p>
        </w:tc>
        <w:tc>
          <w:tcPr>
            <w:tcW w:w="1701" w:type="dxa"/>
          </w:tcPr>
          <w:p w:rsidR="002473EC" w:rsidRPr="002C6B67" w:rsidRDefault="002473EC" w:rsidP="002473EC">
            <w:r w:rsidRPr="002C6B67">
              <w:t>Вести Чувашии от 27 октября 2010 г. № 42 (1201)</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 сентября 2014 г. № 1646 (рег. № 2098 от 5 сентября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688</w:t>
            </w:r>
          </w:p>
        </w:tc>
        <w:tc>
          <w:tcPr>
            <w:tcW w:w="1369" w:type="dxa"/>
          </w:tcPr>
          <w:p w:rsidR="002473EC" w:rsidRPr="002C6B67" w:rsidRDefault="002473EC" w:rsidP="002473EC">
            <w:r w:rsidRPr="002C6B67">
              <w:t>02.11.2010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tabs>
                <w:tab w:val="left" w:pos="3329"/>
              </w:tabs>
              <w:jc w:val="both"/>
            </w:pPr>
            <w:r w:rsidRPr="002C6B67">
              <w:t xml:space="preserve">Приказ от 8 сентября 2010 г. № 1086 «О внесении изменений в приказ Министерства здравоохранения и социального развития Чувашской Республики от 18 февраля 2009 г. № 120 «О порядке подачи и </w:t>
            </w:r>
            <w:r w:rsidRPr="002C6B67">
              <w:lastRenderedPageBreak/>
              <w:t>регистрации заявлений о назначении пособия на проведение летнего оздоровительного отдыха детей военнослужащих, проходивших военную службу по призыву 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 – Кавказского региона, и принятия решения о назначении пособия»</w:t>
            </w:r>
          </w:p>
        </w:tc>
        <w:tc>
          <w:tcPr>
            <w:tcW w:w="1701" w:type="dxa"/>
          </w:tcPr>
          <w:p w:rsidR="002473EC" w:rsidRPr="002C6B67" w:rsidRDefault="002473EC" w:rsidP="002473EC">
            <w:r w:rsidRPr="002C6B67">
              <w:lastRenderedPageBreak/>
              <w:t>Вести Чувашии от 12 ноября 2010 г. № 44 (1203)</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Министерства здравоохранения Чувашско</w:t>
            </w:r>
            <w:r>
              <w:rPr>
                <w:i/>
              </w:rPr>
              <w:lastRenderedPageBreak/>
              <w:t>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689</w:t>
            </w:r>
          </w:p>
        </w:tc>
        <w:tc>
          <w:tcPr>
            <w:tcW w:w="1369" w:type="dxa"/>
          </w:tcPr>
          <w:p w:rsidR="002473EC" w:rsidRPr="002C6B67" w:rsidRDefault="002473EC" w:rsidP="002473EC">
            <w:r w:rsidRPr="002C6B67">
              <w:t>02.11.2010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tabs>
                <w:tab w:val="left" w:pos="3329"/>
              </w:tabs>
              <w:jc w:val="both"/>
            </w:pPr>
            <w:r w:rsidRPr="002C6B67">
              <w:t>Приказ от 2 ноября 2010 г. № 62-о «О внесении изменения в перечень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проводится конкурс, утвержденный приказом Министерства юстиции Чувашской Республики от 15 октября 2010 г. № 53-о»</w:t>
            </w:r>
          </w:p>
        </w:tc>
        <w:tc>
          <w:tcPr>
            <w:tcW w:w="1701" w:type="dxa"/>
          </w:tcPr>
          <w:p w:rsidR="002473EC" w:rsidRPr="002C6B67" w:rsidRDefault="002473EC" w:rsidP="002473EC">
            <w:r w:rsidRPr="002C6B67">
              <w:t>Вести Чувашии от 12 ноября 2010 г. № 44 (1203)</w:t>
            </w:r>
          </w:p>
        </w:tc>
        <w:tc>
          <w:tcPr>
            <w:tcW w:w="1276" w:type="dxa"/>
          </w:tcPr>
          <w:p w:rsidR="002473EC" w:rsidRPr="002C6B67" w:rsidRDefault="002473EC" w:rsidP="002473EC">
            <w:pPr>
              <w:jc w:val="both"/>
              <w:rPr>
                <w:i/>
                <w:iCs/>
              </w:rPr>
            </w:pPr>
            <w:r>
              <w:rPr>
                <w:i/>
                <w:iCs/>
                <w:color w:val="FF0000"/>
              </w:rPr>
              <w:t>П</w:t>
            </w:r>
            <w:r w:rsidRPr="002C6B67">
              <w:rPr>
                <w:i/>
                <w:iCs/>
                <w:color w:val="FF0000"/>
              </w:rPr>
              <w:t>ризнан утратившим силу</w:t>
            </w:r>
            <w:r w:rsidRPr="002C6B67">
              <w:rPr>
                <w:i/>
                <w:iCs/>
              </w:rPr>
              <w:t xml:space="preserve"> приказом от 16 июля 2012 г. </w:t>
            </w:r>
            <w:r>
              <w:rPr>
                <w:i/>
                <w:iCs/>
              </w:rPr>
              <w:t xml:space="preserve">№ 50-о </w:t>
            </w:r>
            <w:r w:rsidRPr="002C6B67">
              <w:rPr>
                <w:i/>
                <w:iCs/>
              </w:rPr>
              <w:t>(</w:t>
            </w:r>
            <w:r>
              <w:rPr>
                <w:i/>
                <w:iCs/>
              </w:rPr>
              <w:t>р</w:t>
            </w:r>
            <w:r w:rsidRPr="002C6B67">
              <w:rPr>
                <w:i/>
                <w:iCs/>
              </w:rPr>
              <w:t xml:space="preserve">ег. </w:t>
            </w:r>
            <w:r>
              <w:rPr>
                <w:i/>
                <w:iCs/>
              </w:rPr>
              <w:t>№ 1231 от</w:t>
            </w:r>
            <w:r w:rsidRPr="002C6B67">
              <w:rPr>
                <w:i/>
                <w:iCs/>
              </w:rPr>
              <w:t xml:space="preserve"> 18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690</w:t>
            </w:r>
          </w:p>
        </w:tc>
        <w:tc>
          <w:tcPr>
            <w:tcW w:w="1369" w:type="dxa"/>
          </w:tcPr>
          <w:p w:rsidR="002473EC" w:rsidRPr="002C6B67" w:rsidRDefault="002473EC" w:rsidP="002473EC">
            <w:r w:rsidRPr="002C6B67">
              <w:t>09.11.2010</w:t>
            </w:r>
          </w:p>
        </w:tc>
        <w:tc>
          <w:tcPr>
            <w:tcW w:w="2159" w:type="dxa"/>
          </w:tcPr>
          <w:p w:rsidR="002473EC" w:rsidRPr="002C6B67" w:rsidRDefault="002473EC" w:rsidP="002473EC">
            <w:r w:rsidRPr="002C6B67">
              <w:t xml:space="preserve">Государственная служба </w:t>
            </w:r>
            <w:r w:rsidRPr="002C6B67">
              <w:lastRenderedPageBreak/>
              <w:t>Чувашской Республики по конкурентной политике и тарифам</w:t>
            </w:r>
          </w:p>
        </w:tc>
        <w:tc>
          <w:tcPr>
            <w:tcW w:w="3135" w:type="dxa"/>
          </w:tcPr>
          <w:p w:rsidR="002473EC" w:rsidRPr="002C6B67" w:rsidRDefault="002473EC" w:rsidP="002473EC">
            <w:pPr>
              <w:tabs>
                <w:tab w:val="left" w:pos="4680"/>
              </w:tabs>
              <w:spacing w:line="228" w:lineRule="auto"/>
              <w:jc w:val="both"/>
              <w:rPr>
                <w:bCs/>
              </w:rPr>
            </w:pPr>
            <w:r w:rsidRPr="002C6B67">
              <w:rPr>
                <w:bCs/>
              </w:rPr>
              <w:lastRenderedPageBreak/>
              <w:t xml:space="preserve">Постановление от 15 октября 2010 г. № 32-6/т </w:t>
            </w:r>
            <w:r w:rsidRPr="002C6B67">
              <w:rPr>
                <w:bCs/>
              </w:rPr>
              <w:lastRenderedPageBreak/>
              <w:t xml:space="preserve">«Об установлении тарифов на тепловую энергию для потребителей </w:t>
            </w:r>
            <w:r w:rsidRPr="002C6B67">
              <w:t>некоторых</w:t>
            </w:r>
            <w:r w:rsidRPr="002C6B67">
              <w:rPr>
                <w:bCs/>
              </w:rPr>
              <w:t xml:space="preserve"> </w:t>
            </w:r>
            <w:r w:rsidRPr="002C6B67">
              <w:t xml:space="preserve">энергоснабжающих организаций Чувашской Республики </w:t>
            </w:r>
            <w:r w:rsidRPr="002C6B67">
              <w:rPr>
                <w:bCs/>
              </w:rPr>
              <w:t>на 2010 год»</w:t>
            </w:r>
          </w:p>
          <w:p w:rsidR="002473EC" w:rsidRPr="002C6B67" w:rsidRDefault="002473EC" w:rsidP="002473EC">
            <w:pPr>
              <w:tabs>
                <w:tab w:val="left" w:pos="3329"/>
              </w:tabs>
              <w:jc w:val="both"/>
            </w:pPr>
          </w:p>
        </w:tc>
        <w:tc>
          <w:tcPr>
            <w:tcW w:w="1701" w:type="dxa"/>
          </w:tcPr>
          <w:p w:rsidR="002473EC" w:rsidRPr="002C6B67" w:rsidRDefault="002473EC" w:rsidP="002473EC">
            <w:r w:rsidRPr="002C6B67">
              <w:lastRenderedPageBreak/>
              <w:t xml:space="preserve">Вести Чувашии от </w:t>
            </w:r>
            <w:r w:rsidRPr="002C6B67">
              <w:lastRenderedPageBreak/>
              <w:t>12 ноября 2010 г. № 44 (1203)</w:t>
            </w:r>
          </w:p>
        </w:tc>
        <w:tc>
          <w:tcPr>
            <w:tcW w:w="1276" w:type="dxa"/>
          </w:tcPr>
          <w:p w:rsidR="002473EC" w:rsidRPr="002C6B67" w:rsidRDefault="002473EC" w:rsidP="002473EC">
            <w:pPr>
              <w:jc w:val="both"/>
              <w:rPr>
                <w:i/>
                <w:iCs/>
              </w:rPr>
            </w:pPr>
            <w:r w:rsidRPr="002C6B67">
              <w:rPr>
                <w:i/>
                <w:iCs/>
                <w:color w:val="FF0000"/>
              </w:rPr>
              <w:lastRenderedPageBreak/>
              <w:t>Признан утратив</w:t>
            </w:r>
            <w:r w:rsidRPr="002C6B67">
              <w:rPr>
                <w:i/>
                <w:iCs/>
                <w:color w:val="FF0000"/>
              </w:rPr>
              <w:lastRenderedPageBreak/>
              <w:t>шим силу</w:t>
            </w:r>
            <w:r w:rsidRPr="002C6B67">
              <w:rPr>
                <w:i/>
                <w:iCs/>
              </w:rPr>
              <w:t xml:space="preserve"> постановлением от 30 ноября 2010 № 42-10/т</w:t>
            </w:r>
          </w:p>
          <w:p w:rsidR="002473EC" w:rsidRPr="002C6B67" w:rsidRDefault="002473EC" w:rsidP="002473EC">
            <w:pPr>
              <w:jc w:val="both"/>
              <w:rPr>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691</w:t>
            </w:r>
          </w:p>
        </w:tc>
        <w:tc>
          <w:tcPr>
            <w:tcW w:w="1369" w:type="dxa"/>
          </w:tcPr>
          <w:p w:rsidR="002473EC" w:rsidRPr="002C6B67" w:rsidRDefault="002473EC" w:rsidP="002473EC">
            <w:r w:rsidRPr="002C6B67">
              <w:t>09.11.2010</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b w:val="0"/>
                <w:bCs/>
                <w:sz w:val="24"/>
                <w:szCs w:val="24"/>
              </w:rPr>
              <w:t>Приказ 11 октября 2010 г. № 01-07/364</w:t>
            </w:r>
            <w:r w:rsidRPr="002C6B67">
              <w:rPr>
                <w:rFonts w:cs="Arial"/>
                <w:b w:val="0"/>
                <w:bCs/>
                <w:sz w:val="24"/>
                <w:szCs w:val="24"/>
              </w:rPr>
              <w:t xml:space="preserve"> </w:t>
            </w:r>
            <w:r w:rsidRPr="002C6B67">
              <w:rPr>
                <w:rFonts w:ascii="Times New Roman" w:hAnsi="Times New Roman" w:cs="Arial"/>
                <w:b w:val="0"/>
                <w:bCs/>
                <w:sz w:val="24"/>
                <w:szCs w:val="24"/>
              </w:rPr>
              <w:t>«Об утверждении Перечня должностей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pStyle w:val="ConsPlusTitle"/>
              <w:rPr>
                <w:rFonts w:ascii="Times New Roman" w:hAnsi="Times New Roman" w:cs="Arial"/>
                <w:b w:val="0"/>
                <w:bCs/>
                <w:sz w:val="24"/>
                <w:szCs w:val="24"/>
              </w:rPr>
            </w:pPr>
          </w:p>
          <w:p w:rsidR="002473EC" w:rsidRPr="002C6B67" w:rsidRDefault="002473EC" w:rsidP="002473EC">
            <w:pPr>
              <w:tabs>
                <w:tab w:val="left" w:pos="3329"/>
              </w:tabs>
              <w:jc w:val="both"/>
            </w:pPr>
          </w:p>
        </w:tc>
        <w:tc>
          <w:tcPr>
            <w:tcW w:w="1701" w:type="dxa"/>
          </w:tcPr>
          <w:p w:rsidR="002473EC" w:rsidRPr="002C6B67" w:rsidRDefault="002473EC" w:rsidP="002473EC">
            <w:r w:rsidRPr="002C6B67">
              <w:t>Вести Чувашии от 17 ноября 2010 г. № 45 (1204)</w:t>
            </w:r>
          </w:p>
        </w:tc>
        <w:tc>
          <w:tcPr>
            <w:tcW w:w="1276" w:type="dxa"/>
          </w:tcPr>
          <w:p w:rsidR="002473EC" w:rsidRDefault="002473EC" w:rsidP="002473EC">
            <w:pPr>
              <w:jc w:val="both"/>
              <w:rPr>
                <w:i/>
                <w:iCs/>
              </w:rPr>
            </w:pPr>
            <w:r w:rsidRPr="002C6B67">
              <w:rPr>
                <w:i/>
              </w:rPr>
              <w:t xml:space="preserve">Внесены изменение приказом Министерства культуры, по делам национальностей, информационной политики и архивного дела Чувашской Республики от 6 декабря 2010 г. № 01-07/427 (рег. № 707 от 7 декабря 2010 г.), приказом </w:t>
            </w:r>
            <w:r w:rsidRPr="002C6B67">
              <w:rPr>
                <w:i/>
                <w:iCs/>
              </w:rPr>
              <w:t xml:space="preserve">Министерства культуры, по делам национальностей и архивного дела Чувашской Республики от 21 августа 2012 г. № </w:t>
            </w:r>
            <w:r w:rsidRPr="002C6B67">
              <w:rPr>
                <w:i/>
                <w:iCs/>
              </w:rPr>
              <w:lastRenderedPageBreak/>
              <w:t>01-07/397 (рег. № 1271 от 4 сентября 2012 г.), от 10 апреля 2013 г. № 01-07/151 (рег. № 1525 от 24 апреля 2013 г.), от 30 августа 2013 г. № 01-07/352 (рег. № 1673 от 4 сентября 2013г.), от 16 сентября 2014 г. № 01-07/390 (рег. № 2129 от 6 октября 2014 г.)</w:t>
            </w:r>
          </w:p>
          <w:p w:rsidR="002473EC" w:rsidRPr="00962839" w:rsidRDefault="002473EC" w:rsidP="002473EC">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692</w:t>
            </w:r>
          </w:p>
        </w:tc>
        <w:tc>
          <w:tcPr>
            <w:tcW w:w="1369" w:type="dxa"/>
          </w:tcPr>
          <w:p w:rsidR="002473EC" w:rsidRPr="002C6B67" w:rsidRDefault="002473EC" w:rsidP="002473EC">
            <w:r w:rsidRPr="002C6B67">
              <w:t>11.11.2010</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050"/>
              </w:tabs>
              <w:ind w:right="-108"/>
              <w:jc w:val="both"/>
            </w:pPr>
            <w:r w:rsidRPr="002C6B67">
              <w:t xml:space="preserve">постановление от 14 октября 2010 г. № 30-6/п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w:t>
            </w:r>
            <w:r w:rsidRPr="002C6B67">
              <w:lastRenderedPageBreak/>
              <w:t>потребительским кооперативам, созданным в целях удовлетворения потребностей  граждан в жилье»</w:t>
            </w:r>
            <w:r w:rsidRPr="002C6B67">
              <w:tab/>
            </w:r>
          </w:p>
          <w:p w:rsidR="002473EC" w:rsidRPr="002C6B67" w:rsidRDefault="002473EC" w:rsidP="002473EC">
            <w:pPr>
              <w:ind w:right="991"/>
              <w:jc w:val="both"/>
            </w:pPr>
          </w:p>
          <w:p w:rsidR="002473EC" w:rsidRPr="002C6B67" w:rsidRDefault="002473EC" w:rsidP="002473EC">
            <w:pPr>
              <w:tabs>
                <w:tab w:val="left" w:pos="4680"/>
              </w:tabs>
              <w:spacing w:line="228" w:lineRule="auto"/>
              <w:jc w:val="both"/>
              <w:rPr>
                <w:bCs/>
              </w:rPr>
            </w:pPr>
          </w:p>
        </w:tc>
        <w:tc>
          <w:tcPr>
            <w:tcW w:w="1701" w:type="dxa"/>
          </w:tcPr>
          <w:p w:rsidR="002473EC" w:rsidRPr="002C6B67" w:rsidRDefault="002473EC" w:rsidP="002473EC">
            <w:r w:rsidRPr="002C6B67">
              <w:lastRenderedPageBreak/>
              <w:t>Вести Чувашии от 17 ноября 2010 г. № 45 (1204)</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25 ноября 2011 № 44-16/п</w:t>
            </w:r>
          </w:p>
          <w:p w:rsidR="002473EC" w:rsidRPr="002C6B67" w:rsidRDefault="002473EC" w:rsidP="002473EC">
            <w:pPr>
              <w:rPr>
                <w:i/>
              </w:rPr>
            </w:pPr>
            <w:r w:rsidRPr="002C6B67">
              <w:rPr>
                <w:i/>
                <w:iCs/>
              </w:rPr>
              <w:t xml:space="preserve">(рег. № 1013 от </w:t>
            </w:r>
            <w:r w:rsidRPr="002C6B67">
              <w:rPr>
                <w:i/>
                <w:iCs/>
              </w:rPr>
              <w:lastRenderedPageBreak/>
              <w:t>29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693</w:t>
            </w:r>
          </w:p>
        </w:tc>
        <w:tc>
          <w:tcPr>
            <w:tcW w:w="1369" w:type="dxa"/>
          </w:tcPr>
          <w:p w:rsidR="002473EC" w:rsidRPr="002C6B67" w:rsidRDefault="002473EC" w:rsidP="002473EC">
            <w:r w:rsidRPr="002C6B67">
              <w:t>16.11.2010</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ind w:right="-5"/>
              <w:jc w:val="both"/>
              <w:rPr>
                <w:bCs/>
              </w:rPr>
            </w:pPr>
            <w:r w:rsidRPr="002C6B67">
              <w:t>Распоряжение от 13 ноября 2010 г. № 491</w:t>
            </w:r>
          </w:p>
        </w:tc>
        <w:tc>
          <w:tcPr>
            <w:tcW w:w="1701" w:type="dxa"/>
          </w:tcPr>
          <w:p w:rsidR="002473EC" w:rsidRPr="002C6B67" w:rsidRDefault="002473EC" w:rsidP="002473EC">
            <w:r w:rsidRPr="002C6B67">
              <w:t>Вести Чувашии от 17 ноября 2010 г. № 45 (1204)</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распоряжением Администрации Главы Чувашской Республики от 26 января 2012 г. №58</w:t>
            </w:r>
          </w:p>
          <w:p w:rsidR="002473EC" w:rsidRPr="002C6B67" w:rsidRDefault="002473EC" w:rsidP="002473EC">
            <w:pPr>
              <w:jc w:val="both"/>
              <w:rPr>
                <w:i/>
                <w:iCs/>
              </w:rPr>
            </w:pPr>
            <w:r w:rsidRPr="002C6B67">
              <w:rPr>
                <w:i/>
                <w:iCs/>
              </w:rPr>
              <w:t xml:space="preserve">(рег. № 1061 от 26 января 2012 г.), от 15 августа 2012 г. № 410 (рег. № 1260 от 17 августа 2012 г.), от 25 сентября 2013 г. № 342 (рег. № 1697 от 25 сентября 2013 г.), от 17 июня 2014 № 231 (рег. № 2033 от 23 июня 2014 г.), от 17 марта </w:t>
            </w:r>
            <w:r w:rsidRPr="002C6B67">
              <w:rPr>
                <w:i/>
                <w:iCs/>
              </w:rPr>
              <w:lastRenderedPageBreak/>
              <w:t>2015 г. № 103 (рег. № 2366 от 19 марта 2015 г.), 26 октября 2015 г. № 443 (рег. № 2638 от 27 октября 2015 г.)</w:t>
            </w:r>
            <w:r>
              <w:rPr>
                <w:i/>
                <w:iCs/>
              </w:rPr>
              <w:t>, от 7 апреля 2017 г. № 198 9рег. № 3667 от 10 апреля 2017 г.), от 11 июля 2017 г. № 370 (рег. № 3876 от 1 августа 2017 г.)</w:t>
            </w:r>
            <w:r w:rsidR="002D755D">
              <w:rPr>
                <w:i/>
                <w:iCs/>
              </w:rPr>
              <w:t>, от 19 мая 2020 г. № 278 (рег. № 5969 от 21 мая 2020 г.)</w:t>
            </w:r>
            <w:r w:rsidR="008E1B45">
              <w:rPr>
                <w:i/>
                <w:iCs/>
              </w:rPr>
              <w:t>, от 9 августа 2021 г. № 212 (рег. № 7113 от 24 августа 2021 г.)</w:t>
            </w:r>
            <w:r w:rsidR="00B21614">
              <w:rPr>
                <w:i/>
                <w:iCs/>
              </w:rPr>
              <w:t>, от 9 февраля 2022 г. № 24 (рег. № 7504 от 16 февраля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694</w:t>
            </w:r>
          </w:p>
        </w:tc>
        <w:tc>
          <w:tcPr>
            <w:tcW w:w="1369" w:type="dxa"/>
          </w:tcPr>
          <w:p w:rsidR="002473EC" w:rsidRPr="002C6B67" w:rsidRDefault="002473EC" w:rsidP="002473EC">
            <w:r w:rsidRPr="002C6B67">
              <w:t>19.11.2010</w:t>
            </w:r>
          </w:p>
        </w:tc>
        <w:tc>
          <w:tcPr>
            <w:tcW w:w="2159" w:type="dxa"/>
          </w:tcPr>
          <w:p w:rsidR="002473EC" w:rsidRPr="002C6B67" w:rsidRDefault="002473EC" w:rsidP="002473EC">
            <w:r w:rsidRPr="002C6B67">
              <w:t xml:space="preserve">Государственная </w:t>
            </w:r>
            <w:r w:rsidRPr="002C6B67">
              <w:lastRenderedPageBreak/>
              <w:t>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lastRenderedPageBreak/>
              <w:t xml:space="preserve">постановление от 29 </w:t>
            </w:r>
            <w:r w:rsidRPr="002C6B67">
              <w:lastRenderedPageBreak/>
              <w:t>октября 2010 г. № 43-7/в «Об установлении индексов максимально возможного изменения установленных тарифов на товары и услуги организаций коммунального  комплекса, оказывающих услуги в сфере утилизации (захоронения) твердых бытовых отходов с учетом надбавок к тарифам на товары и услуги организаций коммунального комплекса, оказывающих услуги в сфере утилизации (захоронения) твердых бытовых отходов в среднем по муниципальным образованиям Чувашской Республики на 2011 год»</w:t>
            </w:r>
          </w:p>
          <w:p w:rsidR="002473EC" w:rsidRPr="002C6B67" w:rsidRDefault="002473EC" w:rsidP="002473EC">
            <w:pPr>
              <w:tabs>
                <w:tab w:val="left" w:pos="9050"/>
              </w:tabs>
              <w:jc w:val="both"/>
            </w:pPr>
          </w:p>
        </w:tc>
        <w:tc>
          <w:tcPr>
            <w:tcW w:w="1701" w:type="dxa"/>
          </w:tcPr>
          <w:p w:rsidR="002473EC" w:rsidRPr="002C6B67" w:rsidRDefault="002473EC" w:rsidP="002473EC">
            <w:r w:rsidRPr="002C6B67">
              <w:lastRenderedPageBreak/>
              <w:t xml:space="preserve">Вести </w:t>
            </w:r>
            <w:r w:rsidRPr="002C6B67">
              <w:lastRenderedPageBreak/>
              <w:t>Чувашии от 2 декабря 2010 г. № 47 (1206)</w:t>
            </w:r>
          </w:p>
        </w:tc>
        <w:tc>
          <w:tcPr>
            <w:tcW w:w="1276" w:type="dxa"/>
          </w:tcPr>
          <w:p w:rsidR="002473EC" w:rsidRPr="002C6B67" w:rsidRDefault="002473EC" w:rsidP="002473EC">
            <w:pPr>
              <w:jc w:val="both"/>
              <w:rPr>
                <w:i/>
                <w:iCs/>
              </w:rPr>
            </w:pPr>
            <w:r>
              <w:rPr>
                <w:i/>
                <w:iCs/>
                <w:color w:val="FF0000"/>
              </w:rPr>
              <w:lastRenderedPageBreak/>
              <w:t xml:space="preserve">Признан </w:t>
            </w:r>
            <w:r>
              <w:rPr>
                <w:i/>
                <w:iCs/>
                <w:color w:val="FF0000"/>
              </w:rPr>
              <w:lastRenderedPageBreak/>
              <w:t>утратившим силу</w:t>
            </w:r>
            <w:r w:rsidRPr="002C6B67">
              <w:rPr>
                <w:i/>
                <w:iCs/>
              </w:rPr>
              <w:t xml:space="preserve"> постановлением от 30 ноября 2010 № 42-10/т</w:t>
            </w:r>
          </w:p>
          <w:p w:rsidR="002473EC" w:rsidRPr="002C6B67" w:rsidRDefault="002473EC" w:rsidP="002473EC">
            <w:pPr>
              <w:jc w:val="both"/>
              <w:rPr>
                <w:i/>
                <w:iCs/>
              </w:rPr>
            </w:pPr>
            <w:r w:rsidRPr="002C6B67">
              <w:rPr>
                <w:i/>
                <w:iCs/>
              </w:rPr>
              <w:t>(рег. № 721 от 16 декабря 2010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695</w:t>
            </w:r>
          </w:p>
        </w:tc>
        <w:tc>
          <w:tcPr>
            <w:tcW w:w="1369" w:type="dxa"/>
          </w:tcPr>
          <w:p w:rsidR="002473EC" w:rsidRPr="002C6B67" w:rsidRDefault="002473EC" w:rsidP="002473EC">
            <w:r w:rsidRPr="002C6B67">
              <w:t>23.11.2010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tabs>
                <w:tab w:val="left" w:pos="9050"/>
              </w:tabs>
              <w:ind w:right="-108"/>
              <w:jc w:val="both"/>
            </w:pPr>
            <w:r w:rsidRPr="002C6B67">
              <w:t>Приказ от 25 октября 2010 г. № 165 «О Почетной грамоте Министерства экономического развития, промышленности  и торговли Чувашской Республики и благодарности министра экономического развития, промышленности и торговли Чувашской Республики»</w:t>
            </w:r>
          </w:p>
        </w:tc>
        <w:tc>
          <w:tcPr>
            <w:tcW w:w="1701" w:type="dxa"/>
          </w:tcPr>
          <w:p w:rsidR="002473EC" w:rsidRPr="002C6B67" w:rsidRDefault="002473EC" w:rsidP="002473EC">
            <w:r w:rsidRPr="002C6B67">
              <w:t>Вести Чувашии от 2 декабря 2010 г. № 47 (1206)</w:t>
            </w:r>
          </w:p>
        </w:tc>
        <w:tc>
          <w:tcPr>
            <w:tcW w:w="1276" w:type="dxa"/>
          </w:tcPr>
          <w:p w:rsidR="002473EC" w:rsidRPr="002C6B67" w:rsidRDefault="00696875" w:rsidP="002473EC">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2C6B67" w:rsidRDefault="002473EC" w:rsidP="002473EC">
            <w:pPr>
              <w:jc w:val="both"/>
              <w:rPr>
                <w:i/>
                <w:iCs/>
              </w:rPr>
            </w:pPr>
            <w:r w:rsidRPr="002C6B67">
              <w:rPr>
                <w:i/>
                <w:iCs/>
              </w:rPr>
              <w:t xml:space="preserve">Внесены изменения приказом от 18 января 2012 г. № 10 </w:t>
            </w:r>
          </w:p>
          <w:p w:rsidR="002473EC" w:rsidRPr="002C6B67" w:rsidRDefault="002473EC" w:rsidP="002473EC">
            <w:pPr>
              <w:jc w:val="both"/>
              <w:rPr>
                <w:i/>
                <w:iCs/>
              </w:rPr>
            </w:pPr>
            <w:r w:rsidRPr="002C6B67">
              <w:rPr>
                <w:i/>
                <w:iCs/>
              </w:rPr>
              <w:t xml:space="preserve">(рег. № 1073 от 10 февраля 2012 г.), от 13 ноября 2014 г. № 347 (рег. № 2259 от 29 декабря </w:t>
            </w:r>
            <w:r w:rsidRPr="002C6B67">
              <w:rPr>
                <w:i/>
                <w:iCs/>
              </w:rPr>
              <w:lastRenderedPageBreak/>
              <w:t>2014 г.), от 19 марта 2015 г. № 45 (рег. 3 2416 от 9 апреля 2015 г.)</w:t>
            </w:r>
            <w:r>
              <w:rPr>
                <w:i/>
                <w:iCs/>
              </w:rPr>
              <w:t>, от 21 сентября 2016 г. № 212 (рег. № 3336 от 7 ноября 2016 г.), от 13 декабря 2016 г. № 274 (рег. № 3508 от 9 января 2017 г), от 21 апреля 2017 г. № 90 (рег. № 3724 от 16 мая 2017 г.), от 9 января 2018 г. № 1 (рег. № 4311 от 31 января 2018 г.), от 5 августа 2019 г. № 147 (рег. № 5326 от 14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696</w:t>
            </w:r>
          </w:p>
        </w:tc>
        <w:tc>
          <w:tcPr>
            <w:tcW w:w="1369" w:type="dxa"/>
          </w:tcPr>
          <w:p w:rsidR="002473EC" w:rsidRPr="002C6B67" w:rsidRDefault="002473EC" w:rsidP="002473EC">
            <w:r w:rsidRPr="002C6B67">
              <w:t>23.11.2010</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108" w:hanging="108"/>
              <w:jc w:val="both"/>
            </w:pPr>
            <w:r w:rsidRPr="002C6B67">
              <w:t xml:space="preserve"> приказ от 7</w:t>
            </w:r>
            <w:r w:rsidR="005F6D38">
              <w:t xml:space="preserve"> октября </w:t>
            </w:r>
            <w:r w:rsidRPr="002C6B67">
              <w:t>2010</w:t>
            </w:r>
            <w:r w:rsidR="005F6D38">
              <w:t xml:space="preserve"> г.</w:t>
            </w:r>
            <w:r w:rsidRPr="002C6B67">
              <w:t xml:space="preserve"> № 1640 «О внесении изменения в приказ Министерства образования и молодежной политики Чувашской Республики от 13 мая 2010 г. </w:t>
            </w:r>
            <w:r w:rsidRPr="002C6B67">
              <w:lastRenderedPageBreak/>
              <w:t>№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p w:rsidR="002473EC" w:rsidRPr="002C6B67" w:rsidRDefault="002473EC" w:rsidP="002473EC">
            <w:pPr>
              <w:spacing w:line="233" w:lineRule="auto"/>
              <w:ind w:right="-6"/>
              <w:jc w:val="both"/>
            </w:pPr>
          </w:p>
        </w:tc>
        <w:tc>
          <w:tcPr>
            <w:tcW w:w="1701" w:type="dxa"/>
          </w:tcPr>
          <w:p w:rsidR="002473EC" w:rsidRPr="002C6B67" w:rsidRDefault="002473EC" w:rsidP="002473EC">
            <w:r w:rsidRPr="002C6B67">
              <w:lastRenderedPageBreak/>
              <w:t>Вести Чувашии от 2 декабря 2010 г. № 47 (1206)</w:t>
            </w:r>
          </w:p>
        </w:tc>
        <w:tc>
          <w:tcPr>
            <w:tcW w:w="1276" w:type="dxa"/>
          </w:tcPr>
          <w:p w:rsidR="005F6D38" w:rsidRPr="002C6B67" w:rsidRDefault="005F6D38" w:rsidP="002473EC">
            <w:pPr>
              <w:jc w:val="both"/>
              <w:rPr>
                <w:i/>
                <w:iCs/>
              </w:rPr>
            </w:pPr>
            <w:r w:rsidRPr="00F7724B">
              <w:rPr>
                <w:i/>
                <w:color w:val="FF0000"/>
              </w:rPr>
              <w:t>Признан</w:t>
            </w:r>
            <w:r>
              <w:rPr>
                <w:i/>
                <w:color w:val="FF0000"/>
              </w:rPr>
              <w:t xml:space="preserve"> утратившим силу </w:t>
            </w:r>
            <w:r>
              <w:rPr>
                <w:i/>
              </w:rPr>
              <w:t xml:space="preserve">приказом от 4 февраля </w:t>
            </w:r>
            <w:r>
              <w:rPr>
                <w:i/>
              </w:rPr>
              <w:lastRenderedPageBreak/>
              <w:t>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697</w:t>
            </w:r>
          </w:p>
        </w:tc>
        <w:tc>
          <w:tcPr>
            <w:tcW w:w="1369" w:type="dxa"/>
          </w:tcPr>
          <w:p w:rsidR="002473EC" w:rsidRPr="002C6B67" w:rsidRDefault="002473EC" w:rsidP="002473EC">
            <w:r w:rsidRPr="002C6B67">
              <w:t>24.11.2010</w:t>
            </w:r>
          </w:p>
        </w:tc>
        <w:tc>
          <w:tcPr>
            <w:tcW w:w="2159" w:type="dxa"/>
          </w:tcPr>
          <w:p w:rsidR="002473EC" w:rsidRPr="002C6B67" w:rsidRDefault="002473EC" w:rsidP="002473EC">
            <w:r w:rsidRPr="002C6B67">
              <w:t xml:space="preserve">Министерство культуры, информационной политики и архивного дела Чувашской Республики, Министерство имущественных и земельных отношений Чувашской Республики </w:t>
            </w:r>
          </w:p>
        </w:tc>
        <w:tc>
          <w:tcPr>
            <w:tcW w:w="3135" w:type="dxa"/>
          </w:tcPr>
          <w:p w:rsidR="002473EC" w:rsidRPr="002C6B67" w:rsidRDefault="002473EC" w:rsidP="002473EC">
            <w:pPr>
              <w:pStyle w:val="ConsPlusTitle"/>
              <w:jc w:val="both"/>
              <w:rPr>
                <w:rFonts w:ascii="Times New Roman" w:hAnsi="Times New Roman"/>
                <w:b w:val="0"/>
                <w:bCs/>
                <w:color w:val="000000"/>
                <w:sz w:val="24"/>
                <w:szCs w:val="24"/>
              </w:rPr>
            </w:pPr>
            <w:r w:rsidRPr="002C6B67">
              <w:rPr>
                <w:rFonts w:ascii="Times New Roman" w:hAnsi="Times New Roman"/>
                <w:b w:val="0"/>
                <w:bCs/>
                <w:color w:val="000000"/>
                <w:sz w:val="24"/>
                <w:szCs w:val="24"/>
              </w:rPr>
              <w:t>приказ от 7 октября 2010 г. № 01-07/358/68-д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культуры, по делам национальностей, информационной политики и архивного дела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r w:rsidRPr="002C6B67">
              <w:t>Вести Чувашии от 2 декабря 2010 г. № 47 (1206</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культуры, по делам национальностей, информационной политики и архивного дела Чувашской Республики от 22 февраля 2012 г.           № 01-07/64, Министерства имущественных и земельных отношений Чувашской Республики от 24 февраля 2012 г. № 10-д (рег. № 1112 от 21 марта </w:t>
            </w:r>
            <w:r w:rsidRPr="002C6B67">
              <w:rPr>
                <w:i/>
                <w:iCs/>
              </w:rPr>
              <w:lastRenderedPageBreak/>
              <w:t>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698</w:t>
            </w:r>
          </w:p>
        </w:tc>
        <w:tc>
          <w:tcPr>
            <w:tcW w:w="1369" w:type="dxa"/>
          </w:tcPr>
          <w:p w:rsidR="002473EC" w:rsidRPr="002C6B67" w:rsidRDefault="002473EC" w:rsidP="002473EC">
            <w:r w:rsidRPr="002C6B67">
              <w:t xml:space="preserve">25.11.2010 </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pStyle w:val="BlockText1"/>
              <w:tabs>
                <w:tab w:val="clear" w:pos="1080"/>
                <w:tab w:val="left" w:pos="0"/>
              </w:tabs>
              <w:ind w:left="0" w:right="-6"/>
              <w:jc w:val="both"/>
              <w:rPr>
                <w:sz w:val="24"/>
                <w:szCs w:val="24"/>
              </w:rPr>
            </w:pPr>
            <w:r w:rsidRPr="002C6B67">
              <w:rPr>
                <w:sz w:val="24"/>
                <w:szCs w:val="24"/>
              </w:rPr>
              <w:t>Приказ от 8 ноября 2010      № 60 «Об утверждении перечня должностей государственной гражданской службы Чувашской Республики в Государственном комитете Чувашской Республике по связи и информатизации,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p w:rsidR="002473EC" w:rsidRPr="002C6B67" w:rsidRDefault="002473EC" w:rsidP="002473EC">
            <w:pPr>
              <w:ind w:right="318" w:hanging="108"/>
              <w:jc w:val="both"/>
            </w:pPr>
          </w:p>
        </w:tc>
        <w:tc>
          <w:tcPr>
            <w:tcW w:w="1701" w:type="dxa"/>
          </w:tcPr>
          <w:p w:rsidR="002473EC" w:rsidRPr="002C6B67" w:rsidRDefault="002473EC" w:rsidP="002473EC">
            <w:r w:rsidRPr="002C6B67">
              <w:t>Вести Чувашии от 2 декабря 2010 г. № 47 (1206)</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699</w:t>
            </w:r>
          </w:p>
        </w:tc>
        <w:tc>
          <w:tcPr>
            <w:tcW w:w="1369" w:type="dxa"/>
          </w:tcPr>
          <w:p w:rsidR="002473EC" w:rsidRPr="002C6B67" w:rsidRDefault="002473EC" w:rsidP="002473EC">
            <w:r w:rsidRPr="002C6B67">
              <w:t>29.11.2010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2" w:lineRule="auto"/>
              <w:ind w:right="-6"/>
              <w:jc w:val="both"/>
            </w:pPr>
            <w:r w:rsidRPr="002C6B67">
              <w:t>постановление от 16 ноября 2010 г. № 38-8/в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коммунальные услуги по муниципальным образованиям Чувашской Республики  на 2011 год»</w:t>
            </w:r>
          </w:p>
          <w:p w:rsidR="002473EC" w:rsidRPr="002C6B67" w:rsidRDefault="002473EC" w:rsidP="002473EC">
            <w:pPr>
              <w:pStyle w:val="ConsPlusTitle"/>
              <w:rPr>
                <w:rFonts w:ascii="Times New Roman" w:hAnsi="Times New Roman"/>
                <w:b w:val="0"/>
                <w:bCs/>
                <w:color w:val="000000"/>
                <w:sz w:val="24"/>
                <w:szCs w:val="24"/>
              </w:rPr>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Внесено изменение постановлением от 24 января 2011 г. № 1-1/в (рег. № 803 от 25 февраля 2011г.)</w:t>
            </w:r>
          </w:p>
        </w:tc>
      </w:tr>
      <w:tr w:rsidR="002473EC" w:rsidRPr="002C6B67" w:rsidTr="00023C71">
        <w:trPr>
          <w:gridBefore w:val="1"/>
          <w:wBefore w:w="6" w:type="dxa"/>
          <w:trHeight w:val="80"/>
        </w:trPr>
        <w:tc>
          <w:tcPr>
            <w:tcW w:w="790" w:type="dxa"/>
          </w:tcPr>
          <w:p w:rsidR="002473EC" w:rsidRPr="002C6B67" w:rsidRDefault="002473EC" w:rsidP="002473EC">
            <w:r w:rsidRPr="002C6B67">
              <w:t>700</w:t>
            </w:r>
          </w:p>
        </w:tc>
        <w:tc>
          <w:tcPr>
            <w:tcW w:w="1369" w:type="dxa"/>
          </w:tcPr>
          <w:p w:rsidR="002473EC" w:rsidRPr="002C6B67" w:rsidRDefault="002473EC" w:rsidP="002473EC">
            <w:r w:rsidRPr="002C6B67">
              <w:t>29.11.2010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 xml:space="preserve">приказ от 3 ноября 2010 г. № 1333 «Об индексации нормативов чистого дохода от реализации плодов и продукции личного подсобного хозяйства за </w:t>
            </w:r>
            <w:r w:rsidRPr="002C6B67">
              <w:rPr>
                <w:lang w:val="en-US"/>
              </w:rPr>
              <w:t>III</w:t>
            </w:r>
            <w:r w:rsidRPr="002C6B67">
              <w:t xml:space="preserve"> квартал 2010 года»</w:t>
            </w:r>
          </w:p>
          <w:p w:rsidR="002473EC" w:rsidRPr="002C6B67" w:rsidRDefault="002473EC" w:rsidP="002473EC">
            <w:pPr>
              <w:jc w:val="center"/>
              <w:rPr>
                <w:b/>
              </w:rPr>
            </w:pPr>
          </w:p>
          <w:p w:rsidR="002473EC" w:rsidRPr="002C6B67" w:rsidRDefault="002473EC" w:rsidP="002473EC">
            <w:pPr>
              <w:pStyle w:val="BlockText1"/>
              <w:tabs>
                <w:tab w:val="clear" w:pos="1080"/>
                <w:tab w:val="left" w:pos="0"/>
              </w:tabs>
              <w:ind w:left="0" w:right="-6"/>
              <w:jc w:val="both"/>
              <w:rPr>
                <w:sz w:val="24"/>
                <w:szCs w:val="24"/>
              </w:rPr>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701</w:t>
            </w:r>
          </w:p>
        </w:tc>
        <w:tc>
          <w:tcPr>
            <w:tcW w:w="1369" w:type="dxa"/>
          </w:tcPr>
          <w:p w:rsidR="002473EC" w:rsidRPr="002C6B67" w:rsidRDefault="002473EC" w:rsidP="002473EC">
            <w:r w:rsidRPr="002C6B67">
              <w:t>30.11.2010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от 1 ноября 2010 г. № 126/п «О сроках представления годовой отчетности об исполнении консолидированных бюджетов муниципальных районов, бюджетов </w:t>
            </w:r>
            <w:r w:rsidRPr="002C6B67">
              <w:lastRenderedPageBreak/>
              <w:t>городских округов, бюджета Территориального фонда обязательного медицинского  страхования Чувашской Республики за 2010 год, месячной и квартальной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в 2011 году»</w:t>
            </w:r>
          </w:p>
          <w:p w:rsidR="002473EC" w:rsidRPr="002C6B67" w:rsidRDefault="002473EC" w:rsidP="002473EC">
            <w:pPr>
              <w:spacing w:line="232" w:lineRule="auto"/>
              <w:ind w:right="-6"/>
              <w:jc w:val="both"/>
              <w:rPr>
                <w:b/>
              </w:rPr>
            </w:pPr>
          </w:p>
        </w:tc>
        <w:tc>
          <w:tcPr>
            <w:tcW w:w="1701" w:type="dxa"/>
          </w:tcPr>
          <w:p w:rsidR="002473EC" w:rsidRPr="002C6B67" w:rsidRDefault="002473EC" w:rsidP="002473EC">
            <w:r w:rsidRPr="002C6B67">
              <w:lastRenderedPageBreak/>
              <w:t>Вести Чувашии от 9 декабря 2010 г. № 48 (1207)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702</w:t>
            </w:r>
          </w:p>
        </w:tc>
        <w:tc>
          <w:tcPr>
            <w:tcW w:w="1369" w:type="dxa"/>
          </w:tcPr>
          <w:p w:rsidR="002473EC" w:rsidRPr="002C6B67" w:rsidRDefault="002473EC" w:rsidP="002473EC">
            <w:r w:rsidRPr="002C6B67">
              <w:t>01.12.2010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360"/>
              </w:tabs>
              <w:spacing w:line="216" w:lineRule="auto"/>
              <w:jc w:val="both"/>
              <w:rPr>
                <w:bCs/>
              </w:rPr>
            </w:pPr>
            <w:r w:rsidRPr="002C6B67">
              <w:t xml:space="preserve">постановление от 3 ноября 2010 г. № 35-7/т </w:t>
            </w:r>
            <w:r w:rsidRPr="002C6B67">
              <w:rPr>
                <w:b/>
              </w:rPr>
              <w:t>«</w:t>
            </w:r>
            <w:r w:rsidRPr="002C6B67">
              <w:rPr>
                <w:bCs/>
              </w:rPr>
              <w:t xml:space="preserve">Об установлении тарифов на тепловую энергию для потребителей </w:t>
            </w:r>
            <w:r w:rsidRPr="002C6B67">
              <w:t>некоторых энергоснабжающих организаций</w:t>
            </w:r>
            <w:r w:rsidRPr="002C6B67">
              <w:rPr>
                <w:bCs/>
              </w:rPr>
              <w:t xml:space="preserve"> </w:t>
            </w:r>
            <w:r w:rsidRPr="002C6B67">
              <w:t xml:space="preserve">Чувашской Республики, </w:t>
            </w:r>
            <w:r w:rsidRPr="002C6B67">
              <w:rPr>
                <w:bCs/>
              </w:rPr>
              <w:t>т</w:t>
            </w:r>
            <w:r w:rsidRPr="002C6B67">
              <w:t>арифа на услуги по передаче тепловой энергии,</w:t>
            </w:r>
            <w:r w:rsidRPr="002C6B67">
              <w:rPr>
                <w:bCs/>
              </w:rPr>
              <w:t xml:space="preserve"> на 2010 год»</w:t>
            </w:r>
          </w:p>
          <w:p w:rsidR="002473EC" w:rsidRPr="002C6B67" w:rsidRDefault="002473EC" w:rsidP="002473EC">
            <w:pPr>
              <w:spacing w:line="216" w:lineRule="auto"/>
              <w:jc w:val="both"/>
              <w:rPr>
                <w:b/>
              </w:rPr>
            </w:pPr>
          </w:p>
          <w:p w:rsidR="002473EC" w:rsidRPr="002C6B67" w:rsidRDefault="002473EC" w:rsidP="002473EC">
            <w:pPr>
              <w:jc w:val="both"/>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703</w:t>
            </w:r>
          </w:p>
        </w:tc>
        <w:tc>
          <w:tcPr>
            <w:tcW w:w="1369" w:type="dxa"/>
          </w:tcPr>
          <w:p w:rsidR="002473EC" w:rsidRPr="002C6B67" w:rsidRDefault="002473EC" w:rsidP="002473EC">
            <w:r w:rsidRPr="002C6B67">
              <w:t>01.12.2010</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8 ноября 2010 г. № 626 «Об утверждении перечней должностей работников, которые относятся к  основному персоналу по видам экономической деятельности, для определения размеров окладов  руководителей бюджетных учреждений Чувашской Республики, находящихся в ведении Министерства природных ресурсов и экологии Чувашской Республик»</w:t>
            </w:r>
          </w:p>
          <w:p w:rsidR="002473EC" w:rsidRPr="002C6B67" w:rsidRDefault="002473EC" w:rsidP="002473EC">
            <w:pPr>
              <w:jc w:val="both"/>
            </w:pPr>
          </w:p>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февраля 2015 г. № 124 (рег. № 2350 от 11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704</w:t>
            </w:r>
          </w:p>
        </w:tc>
        <w:tc>
          <w:tcPr>
            <w:tcW w:w="1369" w:type="dxa"/>
          </w:tcPr>
          <w:p w:rsidR="002473EC" w:rsidRPr="002C6B67" w:rsidRDefault="002473EC" w:rsidP="002473EC">
            <w:r w:rsidRPr="002C6B67">
              <w:t>02.12.2010</w:t>
            </w:r>
          </w:p>
        </w:tc>
        <w:tc>
          <w:tcPr>
            <w:tcW w:w="2159" w:type="dxa"/>
          </w:tcPr>
          <w:p w:rsidR="002473EC" w:rsidRPr="002C6B67" w:rsidRDefault="002473EC" w:rsidP="002473EC">
            <w:r w:rsidRPr="002C6B67">
              <w:t xml:space="preserve">Государственная служба </w:t>
            </w:r>
            <w:r w:rsidRPr="002C6B67">
              <w:lastRenderedPageBreak/>
              <w:t>Чувашской Республики по конкурентной политике и тарифам</w:t>
            </w:r>
          </w:p>
        </w:tc>
        <w:tc>
          <w:tcPr>
            <w:tcW w:w="3135" w:type="dxa"/>
          </w:tcPr>
          <w:p w:rsidR="002473EC" w:rsidRPr="002C6B67" w:rsidRDefault="002473EC" w:rsidP="002473EC">
            <w:pPr>
              <w:spacing w:line="232" w:lineRule="auto"/>
              <w:jc w:val="both"/>
            </w:pPr>
            <w:r w:rsidRPr="002C6B67">
              <w:lastRenderedPageBreak/>
              <w:t xml:space="preserve">Постановление от 3 ноября 2010 г. № 36-7/тн «О </w:t>
            </w:r>
            <w:r w:rsidRPr="002C6B67">
              <w:lastRenderedPageBreak/>
              <w:t>внесении изменений в постановление Государственной   службы Чувашской Республики по конкурентной политике и тарифам от 30 ноября 2009 г. № 15-5/тн»</w:t>
            </w:r>
          </w:p>
          <w:p w:rsidR="002473EC" w:rsidRPr="002C6B67" w:rsidRDefault="002473EC" w:rsidP="002473EC">
            <w:pPr>
              <w:tabs>
                <w:tab w:val="left" w:pos="9360"/>
              </w:tabs>
              <w:spacing w:line="216" w:lineRule="auto"/>
              <w:jc w:val="both"/>
            </w:pPr>
          </w:p>
        </w:tc>
        <w:tc>
          <w:tcPr>
            <w:tcW w:w="1701" w:type="dxa"/>
          </w:tcPr>
          <w:p w:rsidR="002473EC" w:rsidRPr="002C6B67" w:rsidRDefault="002473EC" w:rsidP="002473EC">
            <w:r w:rsidRPr="002C6B67">
              <w:lastRenderedPageBreak/>
              <w:t xml:space="preserve">Вести Чувашии от 9 </w:t>
            </w:r>
            <w:r w:rsidRPr="002C6B67">
              <w:lastRenderedPageBreak/>
              <w:t>декабря 2010 г. № 48 (1207)</w:t>
            </w: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705</w:t>
            </w:r>
          </w:p>
        </w:tc>
        <w:tc>
          <w:tcPr>
            <w:tcW w:w="1369" w:type="dxa"/>
          </w:tcPr>
          <w:p w:rsidR="002473EC" w:rsidRPr="002C6B67" w:rsidRDefault="002473EC" w:rsidP="002473EC">
            <w:r w:rsidRPr="002C6B67">
              <w:t>02.12.2010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rPr>
                <w:color w:val="000000"/>
              </w:rPr>
            </w:pPr>
            <w:r w:rsidRPr="002C6B67">
              <w:t>Приказ от 1 ноября 2010 г. № 127/п «</w:t>
            </w:r>
            <w:r w:rsidRPr="002C6B67">
              <w:rPr>
                <w:color w:val="000000"/>
              </w:rPr>
              <w:t>О сроках представления годовой бюджетной отчетности за 2010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2011 году»</w:t>
            </w:r>
          </w:p>
          <w:p w:rsidR="002473EC" w:rsidRPr="002C6B67" w:rsidRDefault="002473EC" w:rsidP="002473EC"/>
        </w:tc>
        <w:tc>
          <w:tcPr>
            <w:tcW w:w="1701" w:type="dxa"/>
          </w:tcPr>
          <w:p w:rsidR="002473EC" w:rsidRPr="002C6B67" w:rsidRDefault="002473EC" w:rsidP="002473EC">
            <w:r w:rsidRPr="002C6B67">
              <w:t>Вести Чувашии от 9 декабря 2010 г. № 48 (1207)</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706</w:t>
            </w:r>
          </w:p>
        </w:tc>
        <w:tc>
          <w:tcPr>
            <w:tcW w:w="1369" w:type="dxa"/>
          </w:tcPr>
          <w:p w:rsidR="002473EC" w:rsidRPr="002C6B67" w:rsidRDefault="002473EC" w:rsidP="002473EC">
            <w:r w:rsidRPr="002C6B67">
              <w:t>06.12.2010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spacing w:line="232" w:lineRule="auto"/>
              <w:jc w:val="both"/>
            </w:pPr>
            <w:r w:rsidRPr="002C6B67">
              <w:t>Приказ от 17 ноября 2010 г. № 185 «Об утверждении перечня должностных лиц Министерства экономического развития, промышленности и торговли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r w:rsidRPr="002C6B67">
              <w:t>Вести Чувашии № 49 (1208) от 17 декабря 2010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rPr>
            </w:pPr>
            <w:r w:rsidRPr="002C6B67">
              <w:rPr>
                <w:i/>
                <w:iCs/>
              </w:rPr>
              <w:t xml:space="preserve">Внесены изменения приказом от 29 декабря 2011 г. № 355 (рег. № 1065 от 27 </w:t>
            </w:r>
            <w:r w:rsidRPr="002C6B67">
              <w:rPr>
                <w:i/>
                <w:iCs/>
              </w:rPr>
              <w:lastRenderedPageBreak/>
              <w:t xml:space="preserve">января 2012 г.), от 21 января 2013 г. № 2 (рег. № 1439 от 7 февраля 2013 г.); от 24 февраля 2014 г. № 42 (рег. № 1918 от 1 апреля 2014 г.); от 28 мая 2014 г. № 257 (рег. № 2006 от 4 июня 2014 г.); от 28 ноября 2014 г. № 355 (рег. № 2200 от 2 декабря 2014 г.), от 16 декабря 2014 г. № 371 (рег. № 2275 от 14 января 2015 г.), от 5 февраля 2015 г. № 15 (рег. № 2313 от 9 февраля 2015 г.), от 28 июля 2015 г. № 119 (рег. № 2563 от 6 августа 2015 г.), </w:t>
            </w:r>
            <w:r w:rsidRPr="002C6B67">
              <w:rPr>
                <w:i/>
                <w:iCs/>
              </w:rPr>
              <w:lastRenderedPageBreak/>
              <w:t>от 29 января 2016 г. № 14 (рег. № 2846 от 15 февраля 2016 г.)</w:t>
            </w:r>
            <w:r>
              <w:rPr>
                <w:i/>
                <w:iCs/>
              </w:rPr>
              <w:t>, от 26 июля 2016 г. № 176 (рег. № 3176 от 15 августа2016 г.), от 24 ноября 2016 г. № 257 (рег. № 3435 от 14 декабря 2016 г.), от 27 апреля 2017 г. № 95 (рег. № 3737 от 23 мая 2017 г.), от 23 августа 2017 г. № 187 (рег. № 3959 от 12 сентября 2017 г.), от 26 июля 2018 г. № 160 (рег. № 4630 от 1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707</w:t>
            </w:r>
          </w:p>
        </w:tc>
        <w:tc>
          <w:tcPr>
            <w:tcW w:w="1369" w:type="dxa"/>
          </w:tcPr>
          <w:p w:rsidR="002473EC" w:rsidRPr="002C6B67" w:rsidRDefault="002473EC" w:rsidP="002473EC">
            <w:r w:rsidRPr="002C6B67">
              <w:t>07.12.2010</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w:t>
            </w:r>
            <w:r w:rsidRPr="002C6B67">
              <w:lastRenderedPageBreak/>
              <w:t xml:space="preserve">архивного дела Чувашской Республики </w:t>
            </w:r>
          </w:p>
        </w:tc>
        <w:tc>
          <w:tcPr>
            <w:tcW w:w="3135" w:type="dxa"/>
          </w:tcPr>
          <w:p w:rsidR="002473EC" w:rsidRPr="002C6B67" w:rsidRDefault="002473EC" w:rsidP="002473EC">
            <w:pPr>
              <w:pStyle w:val="ac"/>
              <w:ind w:left="-108"/>
              <w:rPr>
                <w:rFonts w:ascii="Times New Roman" w:hAnsi="Times New Roman" w:cs="Times New Roman"/>
                <w:i w:val="0"/>
                <w:color w:val="auto"/>
                <w:sz w:val="24"/>
                <w:szCs w:val="24"/>
              </w:rPr>
            </w:pPr>
            <w:r w:rsidRPr="002C6B67">
              <w:rPr>
                <w:rFonts w:ascii="Times New Roman" w:hAnsi="Times New Roman" w:cs="Times New Roman"/>
                <w:i w:val="0"/>
                <w:color w:val="auto"/>
                <w:sz w:val="24"/>
                <w:szCs w:val="24"/>
              </w:rPr>
              <w:lastRenderedPageBreak/>
              <w:t>Приказ от 6 декабря 2010 г. № 01-07/427</w:t>
            </w:r>
            <w:r w:rsidRPr="002C6B67">
              <w:rPr>
                <w:rFonts w:ascii="Times New Roman" w:hAnsi="Times New Roman" w:cs="Times New Roman"/>
                <w:i w:val="0"/>
                <w:sz w:val="24"/>
                <w:szCs w:val="24"/>
              </w:rPr>
              <w:t xml:space="preserve"> </w:t>
            </w:r>
            <w:r w:rsidRPr="002C6B67">
              <w:rPr>
                <w:rFonts w:ascii="Times New Roman" w:hAnsi="Times New Roman" w:cs="Times New Roman"/>
                <w:i w:val="0"/>
                <w:color w:val="auto"/>
                <w:sz w:val="24"/>
                <w:szCs w:val="24"/>
              </w:rPr>
              <w:t xml:space="preserve">«О внесении изменения в приказ Министерства культуры, по делам национальностей, информационной политики и </w:t>
            </w:r>
            <w:r w:rsidRPr="002C6B67">
              <w:rPr>
                <w:rFonts w:ascii="Times New Roman" w:hAnsi="Times New Roman" w:cs="Times New Roman"/>
                <w:i w:val="0"/>
                <w:color w:val="auto"/>
                <w:sz w:val="24"/>
                <w:szCs w:val="24"/>
              </w:rPr>
              <w:lastRenderedPageBreak/>
              <w:t>архивного дела Чувашской Республики от 11 октября 2010 № 01-07/364»</w:t>
            </w:r>
          </w:p>
          <w:p w:rsidR="002473EC" w:rsidRPr="002C6B67" w:rsidRDefault="002473EC" w:rsidP="002473EC">
            <w:pPr>
              <w:jc w:val="both"/>
            </w:pPr>
          </w:p>
        </w:tc>
        <w:tc>
          <w:tcPr>
            <w:tcW w:w="1701" w:type="dxa"/>
          </w:tcPr>
          <w:p w:rsidR="002473EC" w:rsidRPr="002C6B67" w:rsidRDefault="002473EC" w:rsidP="002473EC">
            <w:r w:rsidRPr="002C6B67">
              <w:lastRenderedPageBreak/>
              <w:t>Вести Чувашии № 49 (1208) от 17 декабря 2010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 xml:space="preserve">приказом от 16 ноября </w:t>
            </w:r>
            <w:r>
              <w:rPr>
                <w:i/>
                <w:iCs/>
              </w:rPr>
              <w:lastRenderedPageBreak/>
              <w:t>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708</w:t>
            </w:r>
          </w:p>
        </w:tc>
        <w:tc>
          <w:tcPr>
            <w:tcW w:w="1369" w:type="dxa"/>
          </w:tcPr>
          <w:p w:rsidR="002473EC" w:rsidRPr="002C6B67" w:rsidRDefault="002473EC" w:rsidP="002473EC">
            <w:r w:rsidRPr="002C6B67">
              <w:t xml:space="preserve">07.12.2010 </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27 сентября 2010 г. № 170 «О внесении изменений в Административный регламент предоставления государственной услуги «Готовит ответы на поступившие в Государственную службу занятости населения Чувашской Республики обращения и письма граждан и организаций», утвержденный приказом Государственной службы занятости населения  Чувашской Республики от 1 декабря 2008 г. № 69»</w:t>
            </w:r>
          </w:p>
          <w:p w:rsidR="002473EC" w:rsidRPr="002C6B67" w:rsidRDefault="002473EC" w:rsidP="002473EC">
            <w:pPr>
              <w:jc w:val="both"/>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18 октября 2011 г. № 281 (рег. № 1023 от 15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709</w:t>
            </w:r>
          </w:p>
        </w:tc>
        <w:tc>
          <w:tcPr>
            <w:tcW w:w="1369" w:type="dxa"/>
          </w:tcPr>
          <w:p w:rsidR="002473EC" w:rsidRPr="002C6B67" w:rsidRDefault="002473EC" w:rsidP="002473EC">
            <w:r w:rsidRPr="002C6B67">
              <w:t xml:space="preserve">8.12.2010 </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C827F2" w:rsidRDefault="002473EC" w:rsidP="002473EC">
            <w:pPr>
              <w:pStyle w:val="a8"/>
              <w:rPr>
                <w:szCs w:val="24"/>
              </w:rPr>
            </w:pPr>
            <w:r w:rsidRPr="00C827F2">
              <w:rPr>
                <w:szCs w:val="24"/>
              </w:rPr>
              <w:t>Распоряжение от 1 декабря 2010 г. № 539</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Внесены изменения распоряжением от 20 февраля 2012 г., № 102</w:t>
            </w:r>
          </w:p>
          <w:p w:rsidR="002473EC" w:rsidRPr="002C6B67" w:rsidRDefault="002473EC" w:rsidP="002473EC">
            <w:pPr>
              <w:jc w:val="both"/>
              <w:rPr>
                <w:i/>
                <w:iCs/>
              </w:rPr>
            </w:pPr>
            <w:r w:rsidRPr="002C6B67">
              <w:rPr>
                <w:i/>
                <w:iCs/>
              </w:rPr>
              <w:t>(рег. № 1090 от 27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710</w:t>
            </w:r>
          </w:p>
        </w:tc>
        <w:tc>
          <w:tcPr>
            <w:tcW w:w="1369" w:type="dxa"/>
          </w:tcPr>
          <w:p w:rsidR="002473EC" w:rsidRPr="002C6B67" w:rsidRDefault="002473EC" w:rsidP="002473EC">
            <w:r w:rsidRPr="002C6B67">
              <w:t>09.12.2010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ноября 2010 г. № 39-9/и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4 декабря 2012 г. № 50-16/и (рег. № 1380 от 11 декабря 2012 г.)</w:t>
            </w:r>
          </w:p>
          <w:p w:rsidR="002473EC" w:rsidRPr="002C6B67" w:rsidRDefault="002473EC" w:rsidP="002473EC">
            <w:pPr>
              <w:jc w:val="both"/>
              <w:rPr>
                <w:i/>
                <w:iCs/>
              </w:rPr>
            </w:pPr>
            <w:r w:rsidRPr="002C6B67">
              <w:rPr>
                <w:i/>
                <w:iCs/>
              </w:rPr>
              <w:lastRenderedPageBreak/>
              <w:t>Внесены изменения постановлением от 6 декабря 2011 г. № 51-18/и (рег. № 1022 от 15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711</w:t>
            </w:r>
          </w:p>
        </w:tc>
        <w:tc>
          <w:tcPr>
            <w:tcW w:w="1369" w:type="dxa"/>
          </w:tcPr>
          <w:p w:rsidR="002473EC" w:rsidRPr="002C6B67" w:rsidRDefault="002473EC" w:rsidP="002473EC">
            <w:r w:rsidRPr="002C6B67">
              <w:t>10.12.2010</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jc w:val="both"/>
            </w:pPr>
            <w:r w:rsidRPr="002C6B67">
              <w:t>Приказ от 8 ноября 2010 г. № 04-13/385 «Об утверждении перечня сведений и документов, необходимых для осуществления контроля и надзора в области долевого строительства многоквартирных домов и (или) иных объектов недвижимости»</w:t>
            </w:r>
          </w:p>
        </w:tc>
        <w:tc>
          <w:tcPr>
            <w:tcW w:w="1701" w:type="dxa"/>
          </w:tcPr>
          <w:p w:rsidR="002473EC" w:rsidRPr="002C6B67" w:rsidRDefault="002473EC" w:rsidP="002473EC">
            <w:r w:rsidRPr="002C6B67">
              <w:t>Вести Чувашии № 49 (1208) от 17 декабря 2010</w:t>
            </w:r>
            <w:r w:rsidR="00725C9F">
              <w:t xml:space="preserve"> г.</w:t>
            </w:r>
          </w:p>
        </w:tc>
        <w:tc>
          <w:tcPr>
            <w:tcW w:w="1276" w:type="dxa"/>
          </w:tcPr>
          <w:p w:rsidR="002473EC" w:rsidRPr="002C6B67" w:rsidRDefault="00725C9F" w:rsidP="002473EC">
            <w:pPr>
              <w:jc w:val="both"/>
              <w:rPr>
                <w:i/>
                <w:iCs/>
              </w:rPr>
            </w:pPr>
            <w:r w:rsidRPr="00174364">
              <w:rPr>
                <w:i/>
                <w:iCs/>
                <w:color w:val="FF0000"/>
              </w:rPr>
              <w:t xml:space="preserve">Признан утратившим силу </w:t>
            </w:r>
            <w:r>
              <w:rPr>
                <w:i/>
                <w:iCs/>
                <w:color w:val="FF0000"/>
              </w:rPr>
              <w:t xml:space="preserve">приказом </w:t>
            </w:r>
            <w:r w:rsidRPr="00725C9F">
              <w:rPr>
                <w:i/>
                <w:iCs/>
                <w:color w:val="000000" w:themeColor="text1"/>
              </w:rPr>
              <w:t>от</w:t>
            </w:r>
            <w:r>
              <w:rPr>
                <w:i/>
                <w:iCs/>
                <w:color w:val="000000" w:themeColor="text1"/>
              </w:rPr>
              <w:t xml:space="preserve"> 21 июня 2022 г. № 03-03/293 (рег. № 7861 от 15 июля 2022 г.)</w:t>
            </w:r>
            <w:r>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712</w:t>
            </w:r>
          </w:p>
        </w:tc>
        <w:tc>
          <w:tcPr>
            <w:tcW w:w="1369" w:type="dxa"/>
          </w:tcPr>
          <w:p w:rsidR="002473EC" w:rsidRPr="002C6B67" w:rsidRDefault="002473EC" w:rsidP="002473EC">
            <w:r w:rsidRPr="002C6B67">
              <w:t>14.12.2010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Title"/>
              <w:jc w:val="both"/>
              <w:rPr>
                <w:rFonts w:ascii="Times New Roman" w:hAnsi="Times New Roman" w:cs="Arial"/>
                <w:b w:val="0"/>
                <w:sz w:val="24"/>
                <w:szCs w:val="24"/>
              </w:rPr>
            </w:pPr>
            <w:r w:rsidRPr="002C6B67">
              <w:rPr>
                <w:rFonts w:ascii="Times New Roman" w:hAnsi="Times New Roman" w:cs="Arial"/>
                <w:b w:val="0"/>
                <w:sz w:val="24"/>
                <w:szCs w:val="24"/>
              </w:rPr>
              <w:t>Приказ от 22 ноября 2010 г. № 1394 «О порядке уведомления министра здравоохранения и социального развития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 к совершению коррупционных правонарушений»</w:t>
            </w:r>
          </w:p>
          <w:p w:rsidR="002473EC" w:rsidRPr="002C6B67" w:rsidRDefault="002473EC" w:rsidP="002473EC">
            <w:pPr>
              <w:jc w:val="both"/>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174364" w:rsidRDefault="002473EC" w:rsidP="002473EC">
            <w:pPr>
              <w:jc w:val="both"/>
              <w:rPr>
                <w:i/>
                <w:iCs/>
                <w:color w:val="FF0000"/>
              </w:rPr>
            </w:pPr>
            <w:r w:rsidRPr="00174364">
              <w:rPr>
                <w:i/>
                <w:iCs/>
                <w:color w:val="FF0000"/>
              </w:rPr>
              <w:t xml:space="preserve">Признан утратившим силу </w:t>
            </w:r>
            <w:r>
              <w:rPr>
                <w:i/>
                <w:iCs/>
                <w:color w:val="FF0000"/>
              </w:rPr>
              <w:t xml:space="preserve">приказом </w:t>
            </w:r>
            <w:r w:rsidRPr="00174364">
              <w:rPr>
                <w:i/>
                <w:iCs/>
              </w:rPr>
              <w:t>от 18 апреля 2016 г. № 737 (рег. № 3062 от 16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713</w:t>
            </w:r>
          </w:p>
        </w:tc>
        <w:tc>
          <w:tcPr>
            <w:tcW w:w="1369" w:type="dxa"/>
          </w:tcPr>
          <w:p w:rsidR="002473EC" w:rsidRPr="002C6B67" w:rsidRDefault="002473EC" w:rsidP="002473EC">
            <w:r w:rsidRPr="002C6B67">
              <w:t>14.12.2010</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9"/>
              <w:contextualSpacing/>
              <w:jc w:val="both"/>
            </w:pPr>
            <w:r w:rsidRPr="002C6B67">
              <w:rPr>
                <w:bCs/>
              </w:rPr>
              <w:t>Приказ от  30 ноября 2010 № 40-10/в «</w:t>
            </w:r>
            <w:r w:rsidRPr="002C6B67">
              <w:t xml:space="preserve">О внесении изменений в Порядок составления и ведения </w:t>
            </w:r>
            <w:r w:rsidRPr="002C6B67">
              <w:lastRenderedPageBreak/>
              <w:t>сводной бюджетной росписи республиканского бюджета Чувашской Республики и внесения изменений в нее и Порядок составления и ведения бюджетных росписей главных распорядителей (распорядителей) средств республиканского бюджета Чувашской Республики, включая внесение изменений в них, утвержденные приказом Министерства финансов Чувашской Республики от 5 октября 2007 г. № 507/п</w:t>
            </w:r>
          </w:p>
          <w:p w:rsidR="002473EC" w:rsidRPr="002C6B67" w:rsidRDefault="002473EC" w:rsidP="002473EC">
            <w:pPr>
              <w:jc w:val="both"/>
            </w:pPr>
          </w:p>
        </w:tc>
        <w:tc>
          <w:tcPr>
            <w:tcW w:w="1701" w:type="dxa"/>
          </w:tcPr>
          <w:p w:rsidR="002473EC" w:rsidRPr="002C6B67" w:rsidRDefault="002473EC" w:rsidP="002473EC">
            <w:r w:rsidRPr="002C6B67">
              <w:lastRenderedPageBreak/>
              <w:t xml:space="preserve">Вести Чувашии № 49 (1208) от 17 декабря </w:t>
            </w:r>
            <w:r w:rsidRPr="002C6B67">
              <w:lastRenderedPageBreak/>
              <w:t>2010 г.</w:t>
            </w:r>
          </w:p>
        </w:tc>
        <w:tc>
          <w:tcPr>
            <w:tcW w:w="1276" w:type="dxa"/>
          </w:tcPr>
          <w:p w:rsidR="002473EC" w:rsidRPr="002C6B67" w:rsidRDefault="00F4578B" w:rsidP="00F4578B">
            <w:pPr>
              <w:jc w:val="both"/>
              <w:rPr>
                <w:i/>
                <w:iCs/>
              </w:rPr>
            </w:pPr>
            <w:r w:rsidRPr="00F4578B">
              <w:rPr>
                <w:i/>
                <w:color w:val="FF0000"/>
              </w:rPr>
              <w:lastRenderedPageBreak/>
              <w:t>П</w:t>
            </w:r>
            <w:r w:rsidR="002473EC" w:rsidRPr="00F4578B">
              <w:rPr>
                <w:i/>
                <w:color w:val="FF0000"/>
              </w:rPr>
              <w:t xml:space="preserve">ризнан утратившим силу </w:t>
            </w:r>
            <w:r w:rsidR="002473EC" w:rsidRPr="002C6B67">
              <w:rPr>
                <w:i/>
              </w:rPr>
              <w:t xml:space="preserve">приказом </w:t>
            </w:r>
            <w:r w:rsidR="002473EC" w:rsidRPr="002C6B67">
              <w:rPr>
                <w:i/>
              </w:rPr>
              <w:lastRenderedPageBreak/>
              <w:t>от 19</w:t>
            </w:r>
            <w:r>
              <w:rPr>
                <w:i/>
              </w:rPr>
              <w:t xml:space="preserve"> декабря </w:t>
            </w:r>
            <w:r w:rsidR="002473EC" w:rsidRPr="002C6B67">
              <w:rPr>
                <w:i/>
              </w:rPr>
              <w:t>2012</w:t>
            </w:r>
            <w:r>
              <w:rPr>
                <w:i/>
              </w:rPr>
              <w:t xml:space="preserve"> г.</w:t>
            </w:r>
            <w:r w:rsidR="002473EC" w:rsidRPr="002C6B67">
              <w:rPr>
                <w:i/>
              </w:rPr>
              <w:t xml:space="preserve"> № 144/п (рег. № 1397</w:t>
            </w:r>
            <w:r w:rsidRPr="002C6B67">
              <w:rPr>
                <w:i/>
              </w:rPr>
              <w:t xml:space="preserve"> </w:t>
            </w:r>
            <w:r>
              <w:rPr>
                <w:i/>
              </w:rPr>
              <w:t>от</w:t>
            </w:r>
            <w:r w:rsidRPr="002C6B67">
              <w:rPr>
                <w:i/>
              </w:rPr>
              <w:t xml:space="preserve"> 25</w:t>
            </w:r>
            <w:r>
              <w:rPr>
                <w:i/>
              </w:rPr>
              <w:t xml:space="preserve"> декабря </w:t>
            </w:r>
            <w:r w:rsidRPr="002C6B67">
              <w:rPr>
                <w:i/>
              </w:rPr>
              <w:t>2012</w:t>
            </w:r>
            <w:r>
              <w:rPr>
                <w:i/>
              </w:rPr>
              <w:t xml:space="preserve"> г.</w:t>
            </w:r>
            <w:r w:rsidR="002473EC" w:rsidRPr="002C6B67">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714</w:t>
            </w:r>
          </w:p>
        </w:tc>
        <w:tc>
          <w:tcPr>
            <w:tcW w:w="1369" w:type="dxa"/>
          </w:tcPr>
          <w:p w:rsidR="002473EC" w:rsidRPr="002C6B67" w:rsidRDefault="002473EC" w:rsidP="002473EC">
            <w:r w:rsidRPr="002C6B67">
              <w:t>15.12.2010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cs="Arial"/>
                <w:b w:val="0"/>
                <w:sz w:val="24"/>
                <w:szCs w:val="24"/>
              </w:rPr>
            </w:pPr>
            <w:r w:rsidRPr="002C6B67">
              <w:rPr>
                <w:rFonts w:ascii="Times New Roman" w:hAnsi="Times New Roman"/>
                <w:b w:val="0"/>
                <w:sz w:val="24"/>
                <w:szCs w:val="24"/>
              </w:rPr>
              <w:t>Постановление от 9 декабря 2010 г. № 47-11/э «О тарифах на тепловую энергию»</w:t>
            </w:r>
            <w:r w:rsidRPr="002C6B67">
              <w:rPr>
                <w:rFonts w:cs="Arial"/>
                <w:b w:val="0"/>
                <w:sz w:val="24"/>
                <w:szCs w:val="24"/>
              </w:rPr>
              <w:t xml:space="preserve"> </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Внесено изменение постановлением от 30 ноября 2011 г. № 45-17/т (рег. № 1032 от 22 декабря 2011 г.)</w:t>
            </w:r>
          </w:p>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53-19/т (рег. № 1046 от 29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715</w:t>
            </w:r>
          </w:p>
        </w:tc>
        <w:tc>
          <w:tcPr>
            <w:tcW w:w="1369" w:type="dxa"/>
          </w:tcPr>
          <w:p w:rsidR="002473EC" w:rsidRPr="002C6B67" w:rsidRDefault="002473EC" w:rsidP="002473EC">
            <w:r w:rsidRPr="002C6B67">
              <w:t>15.12.2010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Постановление от 13 декабря № 48-11/э « Об установлении сбытовой надбавки ОАО «Чувашская энергосбытовая компания».</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Внесены изменения постановлениями от 13 мая 2011 г. № 17-8/э</w:t>
            </w:r>
          </w:p>
          <w:p w:rsidR="002473EC" w:rsidRPr="002C6B67" w:rsidRDefault="002473EC" w:rsidP="002473EC">
            <w:pPr>
              <w:jc w:val="both"/>
              <w:rPr>
                <w:i/>
                <w:iCs/>
              </w:rPr>
            </w:pPr>
            <w:r w:rsidRPr="002C6B67">
              <w:rPr>
                <w:i/>
                <w:iCs/>
              </w:rPr>
              <w:lastRenderedPageBreak/>
              <w:t xml:space="preserve">(рег. № 891 от 20 мая 2011 г.), </w:t>
            </w:r>
          </w:p>
          <w:p w:rsidR="002473EC" w:rsidRPr="002C6B67" w:rsidRDefault="002473EC" w:rsidP="002473EC">
            <w:pPr>
              <w:jc w:val="both"/>
              <w:rPr>
                <w:i/>
                <w:iCs/>
              </w:rPr>
            </w:pPr>
            <w:r w:rsidRPr="002C6B67">
              <w:rPr>
                <w:i/>
                <w:iCs/>
              </w:rPr>
              <w:t xml:space="preserve"> от 17 августа 2011 г. № 32-13/э </w:t>
            </w:r>
          </w:p>
          <w:p w:rsidR="002473EC" w:rsidRPr="002C6B67" w:rsidRDefault="002473EC" w:rsidP="002473EC">
            <w:pPr>
              <w:jc w:val="both"/>
              <w:rPr>
                <w:i/>
                <w:iCs/>
              </w:rPr>
            </w:pPr>
            <w:r w:rsidRPr="002C6B67">
              <w:rPr>
                <w:i/>
                <w:iCs/>
              </w:rPr>
              <w:t>(рег. № 959 от 25 августа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2011 г. № 56-20/э</w:t>
            </w:r>
          </w:p>
          <w:p w:rsidR="002473EC" w:rsidRPr="002C6B67" w:rsidRDefault="002473EC" w:rsidP="002473EC">
            <w:pPr>
              <w:jc w:val="both"/>
              <w:rPr>
                <w:i/>
                <w:iCs/>
              </w:rPr>
            </w:pPr>
            <w:r w:rsidRPr="002C6B67">
              <w:rPr>
                <w:i/>
                <w:iCs/>
              </w:rPr>
              <w:t>(рег. № 1038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716</w:t>
            </w:r>
          </w:p>
        </w:tc>
        <w:tc>
          <w:tcPr>
            <w:tcW w:w="1369" w:type="dxa"/>
          </w:tcPr>
          <w:p w:rsidR="002473EC" w:rsidRPr="002C6B67" w:rsidRDefault="002473EC" w:rsidP="002473EC">
            <w:r w:rsidRPr="002C6B67">
              <w:t>15.12.2010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 xml:space="preserve">Постановление от 30 ноября 2010 № 40-10/в </w:t>
            </w:r>
            <w:r w:rsidRPr="008C1644">
              <w:rPr>
                <w:rStyle w:val="ConsPlusTitle0"/>
                <w:rFonts w:ascii="Times New Roman" w:hAnsi="Times New Roman" w:cs="Arial"/>
                <w:bCs/>
              </w:rPr>
              <w:t>«</w:t>
            </w:r>
            <w:r w:rsidRPr="008C1644">
              <w:rPr>
                <w:rStyle w:val="ConsPlusTitle0"/>
                <w:rFonts w:ascii="Times New Roman" w:hAnsi="Times New Roman" w:cs="Arial"/>
                <w:b w:val="0"/>
                <w:bCs/>
              </w:rPr>
              <w:t>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организациями коммунального комплекса»</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24 января 2011 г. № 2-1/в </w:t>
            </w:r>
          </w:p>
          <w:p w:rsidR="002473EC" w:rsidRPr="002C6B67" w:rsidRDefault="002473EC" w:rsidP="002473EC">
            <w:pPr>
              <w:jc w:val="both"/>
              <w:rPr>
                <w:i/>
                <w:iCs/>
              </w:rPr>
            </w:pPr>
            <w:r w:rsidRPr="002C6B67">
              <w:rPr>
                <w:i/>
                <w:iCs/>
              </w:rPr>
              <w:t>(рег. № 824 от 22 марта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717</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9"/>
              <w:contextualSpacing/>
              <w:jc w:val="both"/>
              <w:rPr>
                <w:bCs/>
              </w:rPr>
            </w:pPr>
            <w:r w:rsidRPr="002C6B67">
              <w:rPr>
                <w:bCs/>
              </w:rPr>
              <w:t>Приказ от 9 декабря 2010 г. № 2192 «О признании утратившим силу приказа Министерства образования и молодежной политики Чувашской Республики»</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718</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Постановление от 8 декабря 2010 г. № 46-10/э «Об установлении тарифов на электрическую энергию для населения и потребителей, приравненных к категории население, по Чувашской Республике»</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rPr>
            </w:pPr>
            <w:r w:rsidRPr="002C6B67">
              <w:rPr>
                <w:i/>
              </w:rPr>
              <w:t xml:space="preserve">Внесены изменения постановлением от 4 февраля 2011 г. № 4-1/э </w:t>
            </w:r>
          </w:p>
          <w:p w:rsidR="002473EC" w:rsidRPr="002C6B67" w:rsidRDefault="002473EC" w:rsidP="002473EC">
            <w:pPr>
              <w:jc w:val="both"/>
              <w:rPr>
                <w:i/>
              </w:rPr>
            </w:pPr>
            <w:r w:rsidRPr="002C6B67">
              <w:rPr>
                <w:i/>
              </w:rPr>
              <w:lastRenderedPageBreak/>
              <w:t xml:space="preserve">(рег. № 792 от 17 февраля 2011 г.) постановлением от 13 апреля 2011 г. № 12-6/э </w:t>
            </w:r>
          </w:p>
          <w:p w:rsidR="002473EC" w:rsidRPr="002C6B67" w:rsidRDefault="002473EC" w:rsidP="002473EC">
            <w:pPr>
              <w:jc w:val="both"/>
              <w:rPr>
                <w:i/>
                <w:iCs/>
              </w:rPr>
            </w:pPr>
            <w:r w:rsidRPr="002C6B67">
              <w:rPr>
                <w:i/>
              </w:rPr>
              <w:t>(рег. № 861 от  25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719</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9"/>
              <w:contextualSpacing/>
              <w:jc w:val="both"/>
              <w:rPr>
                <w:bCs/>
              </w:rPr>
            </w:pPr>
            <w:r w:rsidRPr="002C6B67">
              <w:rPr>
                <w:bCs/>
              </w:rPr>
              <w:t>Постановление от 30 ноября 2010 № 41-10/т «Об установлении тарифов на тепловую энергию для потребителей некоторых энергоснабжающих организаций в Чувашской Республике на 2010 год»</w:t>
            </w: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22 марта 2011 г. № 9-3/т</w:t>
            </w:r>
          </w:p>
          <w:p w:rsidR="002473EC" w:rsidRPr="002C6B67" w:rsidRDefault="002473EC" w:rsidP="002473EC">
            <w:pPr>
              <w:jc w:val="both"/>
            </w:pPr>
            <w:r w:rsidRPr="002C6B67">
              <w:rPr>
                <w:i/>
                <w:iCs/>
              </w:rPr>
              <w:t>(рег. № 850 от 13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720</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BlockText1"/>
              <w:ind w:left="0" w:right="-6"/>
              <w:jc w:val="both"/>
              <w:rPr>
                <w:b/>
                <w:bCs/>
                <w:sz w:val="24"/>
                <w:szCs w:val="24"/>
              </w:rPr>
            </w:pPr>
            <w:r w:rsidRPr="002C6B67">
              <w:rPr>
                <w:bCs/>
                <w:sz w:val="24"/>
                <w:szCs w:val="24"/>
              </w:rPr>
              <w:t xml:space="preserve">Постановление от 30 ноября 2010 г. № 44-10/гв «Об установлении тарифов на горячую воду, </w:t>
            </w:r>
            <w:r w:rsidRPr="002C6B67">
              <w:rPr>
                <w:sz w:val="24"/>
                <w:szCs w:val="24"/>
              </w:rPr>
              <w:t>поставляемую</w:t>
            </w:r>
            <w:r w:rsidRPr="002C6B67">
              <w:rPr>
                <w:bCs/>
                <w:sz w:val="24"/>
                <w:szCs w:val="24"/>
              </w:rPr>
              <w:t xml:space="preserve"> </w:t>
            </w:r>
            <w:r w:rsidRPr="002C6B67">
              <w:rPr>
                <w:sz w:val="24"/>
                <w:szCs w:val="24"/>
              </w:rPr>
              <w:t>потребителям             энергоснабжающими</w:t>
            </w:r>
            <w:r w:rsidRPr="002C6B67">
              <w:rPr>
                <w:bCs/>
                <w:sz w:val="24"/>
                <w:szCs w:val="24"/>
              </w:rPr>
              <w:t xml:space="preserve"> </w:t>
            </w:r>
            <w:r w:rsidRPr="002C6B67">
              <w:rPr>
                <w:sz w:val="24"/>
                <w:szCs w:val="24"/>
              </w:rPr>
              <w:t>организациями в Чувашской  Республике,</w:t>
            </w:r>
            <w:r w:rsidRPr="002C6B67">
              <w:rPr>
                <w:bCs/>
                <w:sz w:val="24"/>
                <w:szCs w:val="24"/>
              </w:rPr>
              <w:t xml:space="preserve"> </w:t>
            </w:r>
            <w:r w:rsidRPr="002C6B67">
              <w:rPr>
                <w:sz w:val="24"/>
                <w:szCs w:val="24"/>
              </w:rPr>
              <w:t xml:space="preserve">осуществляющими непосредственное производство горячей воды и оказание услуг </w:t>
            </w:r>
            <w:r w:rsidRPr="002C6B67">
              <w:rPr>
                <w:color w:val="000000"/>
                <w:sz w:val="24"/>
                <w:szCs w:val="24"/>
              </w:rPr>
              <w:t>по горячему водоснабжению с использованием открытых систем централизованного горячего водоснабжения</w:t>
            </w:r>
            <w:r w:rsidRPr="002C6B67">
              <w:rPr>
                <w:sz w:val="24"/>
                <w:szCs w:val="24"/>
              </w:rPr>
              <w:t>, на 2011 год</w:t>
            </w:r>
          </w:p>
          <w:p w:rsidR="002473EC" w:rsidRPr="002C6B67" w:rsidRDefault="002473EC" w:rsidP="002473EC">
            <w:pPr>
              <w:ind w:right="-9"/>
              <w:contextualSpacing/>
              <w:jc w:val="both"/>
              <w:rPr>
                <w:bCs/>
              </w:rPr>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28 декабря 2011 г. № 62-20/гв (рег. № 1058 от 20 января 2012 г.)</w:t>
            </w:r>
          </w:p>
          <w:p w:rsidR="002473EC" w:rsidRPr="002C6B67" w:rsidRDefault="002473EC" w:rsidP="002473EC">
            <w:pPr>
              <w:jc w:val="both"/>
              <w:rPr>
                <w:i/>
                <w:iCs/>
              </w:rPr>
            </w:pPr>
            <w:r w:rsidRPr="002C6B67">
              <w:rPr>
                <w:i/>
                <w:iCs/>
              </w:rPr>
              <w:t>Внесены изменения постановлениями от 4 мая 2011 г. № 15-7/гв</w:t>
            </w:r>
          </w:p>
          <w:p w:rsidR="002473EC" w:rsidRPr="002C6B67" w:rsidRDefault="002473EC" w:rsidP="002473EC">
            <w:pPr>
              <w:jc w:val="both"/>
              <w:rPr>
                <w:i/>
                <w:iCs/>
              </w:rPr>
            </w:pPr>
            <w:r w:rsidRPr="002C6B67">
              <w:rPr>
                <w:i/>
                <w:iCs/>
              </w:rPr>
              <w:t xml:space="preserve">(рег. № 898 от 30 мая 2011 г.), от 12 октября </w:t>
            </w:r>
            <w:r w:rsidRPr="002C6B67">
              <w:rPr>
                <w:i/>
                <w:iCs/>
              </w:rPr>
              <w:lastRenderedPageBreak/>
              <w:t xml:space="preserve">2011 г. № 37-14/гв </w:t>
            </w:r>
          </w:p>
          <w:p w:rsidR="002473EC" w:rsidRPr="002C6B67" w:rsidRDefault="002473EC" w:rsidP="002473EC">
            <w:pPr>
              <w:jc w:val="both"/>
              <w:rPr>
                <w:i/>
                <w:iCs/>
                <w:color w:val="FF0000"/>
              </w:rPr>
            </w:pPr>
            <w:r w:rsidRPr="002C6B67">
              <w:rPr>
                <w:i/>
                <w:iCs/>
              </w:rPr>
              <w:t>(рег. № 987 от 17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721</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4680"/>
              </w:tabs>
              <w:spacing w:line="216" w:lineRule="auto"/>
              <w:jc w:val="both"/>
              <w:rPr>
                <w:bCs/>
              </w:rPr>
            </w:pPr>
            <w:r w:rsidRPr="002C6B67">
              <w:rPr>
                <w:bCs/>
              </w:rPr>
              <w:t>Постановление от 30 ноября 2010 № 42-10/т «Об установлении тарифов на тепловую  энергию для потребителей энергоснабжающих организаций в Чувашской Республике, тарифа на услуги по передаче тепловой энергии на 2011 год»</w:t>
            </w:r>
          </w:p>
          <w:p w:rsidR="002473EC" w:rsidRPr="002C6B67" w:rsidRDefault="002473EC" w:rsidP="002473EC">
            <w:pPr>
              <w:ind w:right="-9"/>
              <w:contextualSpacing/>
              <w:jc w:val="both"/>
              <w:rPr>
                <w:bCs/>
              </w:rPr>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r w:rsidRPr="002C6B67">
              <w:rPr>
                <w:i/>
                <w:iCs/>
              </w:rPr>
              <w:t xml:space="preserve">Внесены изменения постановлениями от 30 декабря 2010 г. № 53-12/т </w:t>
            </w:r>
          </w:p>
          <w:p w:rsidR="002473EC" w:rsidRPr="002C6B67" w:rsidRDefault="002473EC" w:rsidP="002473EC">
            <w:pPr>
              <w:jc w:val="both"/>
              <w:rPr>
                <w:i/>
                <w:iCs/>
              </w:rPr>
            </w:pPr>
            <w:r w:rsidRPr="002C6B67">
              <w:rPr>
                <w:i/>
                <w:iCs/>
              </w:rPr>
              <w:t xml:space="preserve">(рег № 776 от 1 февраля 2011 г.), от 22 марта 2011 г. № 9-3/т </w:t>
            </w:r>
          </w:p>
          <w:p w:rsidR="002473EC" w:rsidRPr="002C6B67" w:rsidRDefault="002473EC" w:rsidP="002473EC">
            <w:pPr>
              <w:jc w:val="both"/>
              <w:rPr>
                <w:i/>
                <w:iCs/>
              </w:rPr>
            </w:pPr>
            <w:r w:rsidRPr="002C6B67">
              <w:rPr>
                <w:i/>
                <w:iCs/>
              </w:rPr>
              <w:t>(рег. № 850 от 13 апреля 2011 г.), от 4 мая 2011 г. № 14-7/т</w:t>
            </w:r>
          </w:p>
          <w:p w:rsidR="002473EC" w:rsidRPr="002C6B67" w:rsidRDefault="002473EC" w:rsidP="002473EC">
            <w:pPr>
              <w:jc w:val="both"/>
              <w:rPr>
                <w:i/>
                <w:iCs/>
              </w:rPr>
            </w:pPr>
            <w:r w:rsidRPr="002C6B67">
              <w:rPr>
                <w:i/>
                <w:iCs/>
              </w:rPr>
              <w:t xml:space="preserve"> (рег. № 897 от 30 мая 2011 г.), от 18 мая 2011 г. № 21-8/т (рег. № 908 от 7 июня </w:t>
            </w:r>
            <w:r w:rsidRPr="002C6B67">
              <w:rPr>
                <w:i/>
                <w:iCs/>
              </w:rPr>
              <w:lastRenderedPageBreak/>
              <w:t xml:space="preserve">2011 г.), от 15 июня 2011 г. № 24-9/т </w:t>
            </w:r>
          </w:p>
          <w:p w:rsidR="002473EC" w:rsidRPr="002C6B67" w:rsidRDefault="002473EC" w:rsidP="002473EC">
            <w:pPr>
              <w:jc w:val="both"/>
              <w:rPr>
                <w:i/>
                <w:iCs/>
              </w:rPr>
            </w:pPr>
            <w:r w:rsidRPr="002C6B67">
              <w:rPr>
                <w:i/>
                <w:iCs/>
              </w:rPr>
              <w:t xml:space="preserve">(рег. № 930 от 4 июля 2011 г.), от 27 июня 2011 г. № 29-10/т </w:t>
            </w:r>
          </w:p>
          <w:p w:rsidR="002473EC" w:rsidRPr="002C6B67" w:rsidRDefault="002473EC" w:rsidP="002473EC">
            <w:pPr>
              <w:jc w:val="both"/>
              <w:rPr>
                <w:i/>
                <w:iCs/>
              </w:rPr>
            </w:pPr>
            <w:r w:rsidRPr="002C6B67">
              <w:rPr>
                <w:i/>
                <w:iCs/>
              </w:rPr>
              <w:t>(рег. № 938 от 14 июля 2011 г.), от 12 октября 2011 г. № 36-14/т (рег. № 986 от 17 октября 2011 г.), от 24 ноября 2011 г. № 43-15/т (рег. № 1015 от 30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722</w:t>
            </w:r>
          </w:p>
        </w:tc>
        <w:tc>
          <w:tcPr>
            <w:tcW w:w="1369" w:type="dxa"/>
          </w:tcPr>
          <w:p w:rsidR="002473EC" w:rsidRPr="002C6B67" w:rsidRDefault="002473EC" w:rsidP="002473EC">
            <w:r w:rsidRPr="002C6B67">
              <w:t>16.12.2010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2" w:lineRule="auto"/>
              <w:jc w:val="both"/>
              <w:rPr>
                <w:bCs/>
              </w:rPr>
            </w:pPr>
            <w:r w:rsidRPr="002C6B67">
              <w:rPr>
                <w:bCs/>
              </w:rPr>
              <w:t>Постановление от 30 ноября 2010 г. № 43-10/тн «Об установлении тарифов на тепловую энергию, поставляемую  населению энергоснабжающими организациями в Чувашской Республике, на 2011 год»</w:t>
            </w:r>
          </w:p>
          <w:p w:rsidR="002473EC" w:rsidRPr="002C6B67" w:rsidRDefault="002473EC" w:rsidP="002473EC">
            <w:pPr>
              <w:pStyle w:val="BlockText1"/>
              <w:ind w:left="0" w:right="-6"/>
              <w:jc w:val="both"/>
              <w:rPr>
                <w:bCs/>
                <w:sz w:val="24"/>
                <w:szCs w:val="24"/>
              </w:rPr>
            </w:pPr>
          </w:p>
        </w:tc>
        <w:tc>
          <w:tcPr>
            <w:tcW w:w="1701" w:type="dxa"/>
          </w:tcPr>
          <w:p w:rsidR="002473EC" w:rsidRPr="002C6B67" w:rsidRDefault="002473EC" w:rsidP="002473EC">
            <w:r w:rsidRPr="002C6B67">
              <w:t>Вести Чувашии № 49 (1208) от 17 декабря 2010 г.</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29 марта 2011 г. № 11-4/тн (рег. № 857 от 20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723</w:t>
            </w:r>
          </w:p>
        </w:tc>
        <w:tc>
          <w:tcPr>
            <w:tcW w:w="1369" w:type="dxa"/>
          </w:tcPr>
          <w:p w:rsidR="002473EC" w:rsidRPr="002C6B67" w:rsidRDefault="002473EC" w:rsidP="002473EC">
            <w:r w:rsidRPr="002C6B67">
              <w:t>19.12.2010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tabs>
                <w:tab w:val="left" w:pos="4680"/>
              </w:tabs>
              <w:spacing w:line="216" w:lineRule="auto"/>
              <w:jc w:val="both"/>
              <w:rPr>
                <w:bCs/>
              </w:rPr>
            </w:pPr>
            <w:r w:rsidRPr="002C6B67">
              <w:rPr>
                <w:bCs/>
              </w:rPr>
              <w:t>Приказ от 28 июля 2010 № 84/п «Об учреждении Благодарности Министра юстиции Чувашской Республики»</w:t>
            </w:r>
          </w:p>
        </w:tc>
        <w:tc>
          <w:tcPr>
            <w:tcW w:w="1701" w:type="dxa"/>
          </w:tcPr>
          <w:p w:rsidR="002473EC" w:rsidRPr="002C6B67" w:rsidRDefault="002473EC" w:rsidP="002473EC">
            <w:r w:rsidRPr="002C6B67">
              <w:t>Вести Чувашии № 50 (1209) от 25 декабря 2010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13 февраля 2012 г. № </w:t>
            </w:r>
            <w:r w:rsidRPr="002C6B67">
              <w:rPr>
                <w:i/>
                <w:iCs/>
              </w:rPr>
              <w:lastRenderedPageBreak/>
              <w:t xml:space="preserve">19/п </w:t>
            </w:r>
          </w:p>
          <w:p w:rsidR="002473EC" w:rsidRPr="002C6B67" w:rsidRDefault="002473EC" w:rsidP="002473EC">
            <w:pPr>
              <w:jc w:val="both"/>
              <w:rPr>
                <w:i/>
                <w:iCs/>
              </w:rPr>
            </w:pPr>
            <w:r w:rsidRPr="002C6B67">
              <w:rPr>
                <w:i/>
                <w:iCs/>
              </w:rPr>
              <w:t>(рег. № 1110 от 20 марта 2012 г.)</w:t>
            </w:r>
            <w:r w:rsidR="000507C4">
              <w:rPr>
                <w:i/>
                <w:iCs/>
              </w:rPr>
              <w:t>, от 10 января 2023 г. № 1/п (рег. № 8342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724</w:t>
            </w:r>
          </w:p>
        </w:tc>
        <w:tc>
          <w:tcPr>
            <w:tcW w:w="1369" w:type="dxa"/>
          </w:tcPr>
          <w:p w:rsidR="002473EC" w:rsidRPr="002C6B67" w:rsidRDefault="002473EC" w:rsidP="002473EC">
            <w:r w:rsidRPr="002C6B67">
              <w:t>19.12.2010</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2" w:lineRule="auto"/>
              <w:jc w:val="both"/>
              <w:rPr>
                <w:bCs/>
              </w:rPr>
            </w:pPr>
            <w:r w:rsidRPr="002C6B67">
              <w:rPr>
                <w:bCs/>
              </w:rPr>
              <w:t>Приказ от 28 июля 2010 № 83/п «Об учреждении Почетной грамоты Министерства финансов Чувашской Республики»</w:t>
            </w: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13 февраля 2012 г. № 18/п</w:t>
            </w:r>
          </w:p>
          <w:p w:rsidR="002473EC" w:rsidRPr="002C6B67" w:rsidRDefault="002473EC" w:rsidP="002473EC">
            <w:pPr>
              <w:jc w:val="both"/>
              <w:rPr>
                <w:i/>
                <w:iCs/>
              </w:rPr>
            </w:pPr>
            <w:r w:rsidRPr="002C6B67">
              <w:rPr>
                <w:i/>
                <w:iCs/>
              </w:rPr>
              <w:t>(рег. № 1109 от 20 марта 2012 г.)</w:t>
            </w:r>
            <w:r w:rsidR="000507C4">
              <w:rPr>
                <w:i/>
                <w:iCs/>
              </w:rPr>
              <w:t>, от 10 января 2023 г. № 1/п (рег. № 8342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725</w:t>
            </w:r>
          </w:p>
        </w:tc>
        <w:tc>
          <w:tcPr>
            <w:tcW w:w="1369" w:type="dxa"/>
          </w:tcPr>
          <w:p w:rsidR="002473EC" w:rsidRPr="002C6B67" w:rsidRDefault="002473EC" w:rsidP="002473EC">
            <w:r w:rsidRPr="002C6B67">
              <w:t>21.12.2010</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ad"/>
              <w:spacing w:before="0" w:beforeAutospacing="0" w:after="0"/>
              <w:jc w:val="both"/>
              <w:rPr>
                <w:bCs/>
              </w:rPr>
            </w:pPr>
            <w:r w:rsidRPr="002C6B67">
              <w:rPr>
                <w:bCs/>
              </w:rPr>
              <w:t>Приказ от 11 ноября 2010 г. № 107 «Об утверждении Порядка формирования и деятельности комиссии Государственной ветеринарной службы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p w:rsidR="002473EC" w:rsidRPr="002C6B67" w:rsidRDefault="002473EC" w:rsidP="002473EC">
            <w:pPr>
              <w:spacing w:line="232" w:lineRule="auto"/>
              <w:jc w:val="both"/>
              <w:rPr>
                <w:bCs/>
              </w:rPr>
            </w:pP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Внесены изменения приказом от 7 февраля 2012 г. №13 (рег. № 1123 от 29 марта 2012 г.),</w:t>
            </w:r>
          </w:p>
          <w:p w:rsidR="002473EC" w:rsidRPr="002C6B67" w:rsidRDefault="002473EC" w:rsidP="002473EC">
            <w:pPr>
              <w:jc w:val="both"/>
              <w:rPr>
                <w:i/>
                <w:iCs/>
              </w:rPr>
            </w:pPr>
            <w:r w:rsidRPr="002C6B67">
              <w:rPr>
                <w:i/>
                <w:iCs/>
              </w:rPr>
              <w:t xml:space="preserve">от 9 января 2013 г. № 4 (рег. № 1452 от 2 марта 2013 г.), </w:t>
            </w:r>
            <w:r w:rsidRPr="002C6B67">
              <w:rPr>
                <w:i/>
                <w:iCs/>
              </w:rPr>
              <w:lastRenderedPageBreak/>
              <w:t>от 23 июля 2013 г. № 285 (рег. № 1648 от 15 августа 2013 г.)</w:t>
            </w:r>
          </w:p>
          <w:p w:rsidR="002473EC" w:rsidRPr="002C6B67" w:rsidRDefault="002473EC" w:rsidP="002473EC">
            <w:pPr>
              <w:jc w:val="both"/>
              <w:rPr>
                <w:i/>
                <w:iCs/>
              </w:rPr>
            </w:pPr>
            <w:r w:rsidRPr="002C6B67">
              <w:rPr>
                <w:i/>
                <w:iCs/>
                <w:color w:val="FF0000"/>
              </w:rPr>
              <w:t xml:space="preserve">Признан утратившим силу приказом </w:t>
            </w:r>
            <w:r w:rsidRPr="002C6B67">
              <w:rPr>
                <w:i/>
                <w:iCs/>
              </w:rPr>
              <w:t>от 23 октября 2014 г. № 291 (рег. № 2176 от 19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726</w:t>
            </w:r>
          </w:p>
        </w:tc>
        <w:tc>
          <w:tcPr>
            <w:tcW w:w="1369" w:type="dxa"/>
          </w:tcPr>
          <w:p w:rsidR="002473EC" w:rsidRPr="002C6B67" w:rsidRDefault="002473EC" w:rsidP="002473EC">
            <w:r w:rsidRPr="002C6B67">
              <w:t>21.12.2010</w:t>
            </w:r>
          </w:p>
        </w:tc>
        <w:tc>
          <w:tcPr>
            <w:tcW w:w="2159" w:type="dxa"/>
          </w:tcPr>
          <w:p w:rsidR="002473EC" w:rsidRPr="002C6B67" w:rsidRDefault="002473EC" w:rsidP="002473EC">
            <w:pPr>
              <w:pStyle w:val="ad"/>
              <w:spacing w:before="0" w:beforeAutospacing="0" w:after="0"/>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spacing w:line="232" w:lineRule="auto"/>
              <w:jc w:val="both"/>
              <w:rPr>
                <w:bCs/>
              </w:rPr>
            </w:pPr>
            <w:r w:rsidRPr="002C6B67">
              <w:rPr>
                <w:bCs/>
              </w:rPr>
              <w:t>Приказ от 2 декабря 2010 г. № 682 «О признании утратившими силу некоторых приказов Министерства природных ресурсов и экологии Чувашской Республики»</w:t>
            </w: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727</w:t>
            </w:r>
          </w:p>
        </w:tc>
        <w:tc>
          <w:tcPr>
            <w:tcW w:w="1369" w:type="dxa"/>
          </w:tcPr>
          <w:p w:rsidR="002473EC" w:rsidRPr="002C6B67" w:rsidRDefault="002473EC" w:rsidP="002473EC">
            <w:r w:rsidRPr="002C6B67">
              <w:t>21.12.2010</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spacing w:line="232" w:lineRule="auto"/>
              <w:jc w:val="both"/>
              <w:rPr>
                <w:bCs/>
              </w:rPr>
            </w:pPr>
            <w:r w:rsidRPr="002C6B67">
              <w:rPr>
                <w:bCs/>
              </w:rPr>
              <w:t>Приказ от 14 декабря 2010 г. № 70-о «О признании утратившим силу приказа Министерства юстиции Чувашской Республики от 13 ноября 2009 г. № 94-о»</w:t>
            </w:r>
          </w:p>
        </w:tc>
        <w:tc>
          <w:tcPr>
            <w:tcW w:w="1701" w:type="dxa"/>
          </w:tcPr>
          <w:p w:rsidR="002473EC" w:rsidRPr="002C6B67" w:rsidRDefault="002473EC" w:rsidP="002473EC">
            <w:r w:rsidRPr="002C6B67">
              <w:t>Вести Чувашии № 50 (1209) от 25 декабря 2010</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728</w:t>
            </w:r>
          </w:p>
        </w:tc>
        <w:tc>
          <w:tcPr>
            <w:tcW w:w="1369" w:type="dxa"/>
          </w:tcPr>
          <w:p w:rsidR="002473EC" w:rsidRPr="002C6B67" w:rsidRDefault="002473EC" w:rsidP="002473EC">
            <w:r w:rsidRPr="002C6B67">
              <w:t>21.12.2010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rPr>
                <w:bCs/>
              </w:rPr>
              <w:t>Приказ от 1 ноября 2010 г. № 1316 «</w:t>
            </w:r>
            <w:r w:rsidRPr="002C6B67">
              <w:t xml:space="preserve">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w:t>
            </w:r>
            <w:r w:rsidRPr="002C6B67">
              <w:lastRenderedPageBreak/>
              <w:t>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p w:rsidR="002473EC" w:rsidRPr="002C6B67" w:rsidRDefault="002473EC" w:rsidP="002473EC">
            <w:pPr>
              <w:spacing w:line="232" w:lineRule="auto"/>
              <w:jc w:val="both"/>
              <w:rPr>
                <w:bCs/>
              </w:rPr>
            </w:pPr>
          </w:p>
        </w:tc>
        <w:tc>
          <w:tcPr>
            <w:tcW w:w="1701" w:type="dxa"/>
          </w:tcPr>
          <w:p w:rsidR="002473EC" w:rsidRPr="002C6B67" w:rsidRDefault="002473EC" w:rsidP="002473EC">
            <w:r w:rsidRPr="002C6B67">
              <w:lastRenderedPageBreak/>
              <w:t>Вести Чувашии № 50 (1209) от 25 декабря 2010</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1609 (рег. № 1041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729</w:t>
            </w:r>
          </w:p>
        </w:tc>
        <w:tc>
          <w:tcPr>
            <w:tcW w:w="1369" w:type="dxa"/>
          </w:tcPr>
          <w:p w:rsidR="002473EC" w:rsidRPr="002C6B67" w:rsidRDefault="002473EC" w:rsidP="002473EC">
            <w:pPr>
              <w:jc w:val="center"/>
            </w:pPr>
            <w:r w:rsidRPr="002C6B67">
              <w:t>23.12.2010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rPr>
                <w:bCs/>
              </w:rPr>
              <w:t>Приказ от 1 ноября 2010 г. № 1315 «</w:t>
            </w:r>
            <w:r w:rsidRPr="002C6B67">
              <w:t xml:space="preserve">О внесении изменений в приказ Министерства здравоохранения и социального развития Чувашской Республики от 9 марта 2010 г. № 216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лицензионного контроля медицинской деятельности организаций муниципальной и частной систем здравоохранения (за исключением деятельности по оказанию высокотехнологичной медицинской помощи), фармацевтической деятельности (за исключением деятельности, осуществляемой организациями оптовой торговли лекарственными средствами, предназначенными для медицинского применения, и аптеками федеральных организаций здравоохранения, и деятельности, осуществляемой в сфере обращения лекарственных </w:t>
            </w:r>
            <w:r w:rsidRPr="002C6B67">
              <w:lastRenderedPageBreak/>
              <w:t>средств, предназначенных для животных), деятельности, связанной с оборотом наркотических средств и психотропных веществ (за исключением деятельности, осуществляемой организациями оптовой торговли лекарственными средствами и аптеками федеральных организаций здравоохранения)»</w:t>
            </w:r>
          </w:p>
          <w:p w:rsidR="002473EC" w:rsidRPr="002C6B67" w:rsidRDefault="002473EC" w:rsidP="002473EC">
            <w:pPr>
              <w:spacing w:line="232" w:lineRule="auto"/>
              <w:jc w:val="both"/>
              <w:rPr>
                <w:bCs/>
              </w:rPr>
            </w:pPr>
          </w:p>
        </w:tc>
        <w:tc>
          <w:tcPr>
            <w:tcW w:w="1701" w:type="dxa"/>
          </w:tcPr>
          <w:p w:rsidR="002473EC" w:rsidRPr="002C6B67" w:rsidRDefault="002473EC" w:rsidP="002473EC">
            <w:r w:rsidRPr="002C6B67">
              <w:lastRenderedPageBreak/>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августа 2011 г. № 958 (рег. № 1031 от 20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730</w:t>
            </w:r>
          </w:p>
        </w:tc>
        <w:tc>
          <w:tcPr>
            <w:tcW w:w="1369" w:type="dxa"/>
          </w:tcPr>
          <w:p w:rsidR="002473EC" w:rsidRPr="002C6B67" w:rsidRDefault="002473EC" w:rsidP="002473EC">
            <w:pPr>
              <w:jc w:val="center"/>
            </w:pPr>
            <w:r w:rsidRPr="002C6B67">
              <w:t>23.12.2010</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cs="Arial"/>
                <w:b w:val="0"/>
                <w:bCs/>
                <w:sz w:val="24"/>
                <w:szCs w:val="24"/>
              </w:rPr>
              <w:t>Приказ от 13 ноября 2010 г. № 55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жилищной инспекции Чувашской Республик»</w:t>
            </w:r>
          </w:p>
          <w:p w:rsidR="002473EC" w:rsidRPr="002C6B67" w:rsidRDefault="002473EC" w:rsidP="002473EC">
            <w:pPr>
              <w:pStyle w:val="ConsPlusTitle"/>
              <w:jc w:val="both"/>
              <w:rPr>
                <w:rFonts w:ascii="Times New Roman" w:hAnsi="Times New Roman" w:cs="Arial"/>
                <w:b w:val="0"/>
                <w:bCs/>
                <w:sz w:val="24"/>
                <w:szCs w:val="24"/>
              </w:rPr>
            </w:pPr>
          </w:p>
          <w:p w:rsidR="002473EC" w:rsidRPr="002C6B67" w:rsidRDefault="002473EC" w:rsidP="002473EC">
            <w:pPr>
              <w:pStyle w:val="ConsPlusNormal"/>
              <w:ind w:firstLine="540"/>
              <w:jc w:val="both"/>
              <w:outlineLvl w:val="0"/>
              <w:rPr>
                <w:rFonts w:cs="Arial"/>
                <w:sz w:val="24"/>
                <w:szCs w:val="24"/>
              </w:rPr>
            </w:pPr>
          </w:p>
          <w:p w:rsidR="002473EC" w:rsidRPr="002C6B67" w:rsidRDefault="002473EC" w:rsidP="002473EC">
            <w:pPr>
              <w:jc w:val="both"/>
              <w:rPr>
                <w:bCs/>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 приказом от 2 июля 2012 г. № 79-од (рег. № 1226 от 12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731</w:t>
            </w:r>
          </w:p>
        </w:tc>
        <w:tc>
          <w:tcPr>
            <w:tcW w:w="1369" w:type="dxa"/>
          </w:tcPr>
          <w:p w:rsidR="002473EC" w:rsidRPr="002C6B67" w:rsidRDefault="002473EC" w:rsidP="002473EC">
            <w:pPr>
              <w:jc w:val="center"/>
            </w:pPr>
            <w:r w:rsidRPr="002C6B67">
              <w:t>23.12.2010</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rPr>
                <w:bCs/>
              </w:rPr>
            </w:pPr>
            <w:r w:rsidRPr="002C6B67">
              <w:rPr>
                <w:bCs/>
              </w:rPr>
              <w:t>Приказ от 9 декабря 2010 г. № 207 «</w:t>
            </w:r>
            <w:r w:rsidRPr="002C6B67">
              <w:rPr>
                <w:bCs/>
                <w:color w:val="000000"/>
              </w:rPr>
              <w:t xml:space="preserve">О внесении изменений в </w:t>
            </w:r>
            <w:r w:rsidRPr="002C6B67">
              <w:t xml:space="preserve">приказ Министерства экономического развития и торговли Чувашской Республики от 31 марта 2010 г. № 40 «Об утверждении Административного регламента исполнения Министерством экономического развития и торговли Чувашской Республики государственной функции «Осуществляет государственный контроль за соблюдением организациями законодательства, регулирующего </w:t>
            </w:r>
            <w:r w:rsidRPr="002C6B67">
              <w:lastRenderedPageBreak/>
              <w:t>производство и оборот этилового спирта, алкогольной и спиртосодержащей продукции, а также условий, предусмотренных лицензиями на розничную продажу алкогольной продукции»</w:t>
            </w:r>
          </w:p>
        </w:tc>
        <w:tc>
          <w:tcPr>
            <w:tcW w:w="1701" w:type="dxa"/>
          </w:tcPr>
          <w:p w:rsidR="002473EC" w:rsidRPr="002C6B67" w:rsidRDefault="002473EC" w:rsidP="002473EC">
            <w:r w:rsidRPr="002C6B67">
              <w:lastRenderedPageBreak/>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января 2012 г. № 5</w:t>
            </w:r>
          </w:p>
          <w:p w:rsidR="002473EC" w:rsidRPr="002C6B67" w:rsidRDefault="002473EC" w:rsidP="002473EC">
            <w:pPr>
              <w:jc w:val="both"/>
              <w:rPr>
                <w:i/>
                <w:iCs/>
              </w:rPr>
            </w:pPr>
            <w:r w:rsidRPr="002C6B67">
              <w:rPr>
                <w:i/>
                <w:iCs/>
              </w:rPr>
              <w:t>(рег. № 1095 от 2 марта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732</w:t>
            </w:r>
          </w:p>
        </w:tc>
        <w:tc>
          <w:tcPr>
            <w:tcW w:w="1369" w:type="dxa"/>
          </w:tcPr>
          <w:p w:rsidR="002473EC" w:rsidRPr="002C6B67" w:rsidRDefault="002473EC" w:rsidP="002473EC">
            <w:pPr>
              <w:jc w:val="both"/>
            </w:pPr>
            <w:r w:rsidRPr="002C6B67">
              <w:t>23.12.2010</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pStyle w:val="consplustitle1"/>
              <w:spacing w:before="0" w:beforeAutospacing="0" w:after="0" w:afterAutospacing="0"/>
              <w:ind w:left="75"/>
              <w:jc w:val="both"/>
              <w:rPr>
                <w:bCs/>
                <w:color w:val="000000"/>
              </w:rPr>
            </w:pPr>
            <w:r w:rsidRPr="002C6B67">
              <w:rPr>
                <w:bCs/>
              </w:rPr>
              <w:t xml:space="preserve">Приказ от 1 ноября 2010 г. № 01-07/387 «Об утверждении Порядка присвоения и подтверждения звания «народный коллектив художественного творчества» в Чувашской Республике и Положения о просмотровой комиссии по присвоению и подтверждению звания «народный самодеятельный коллектив художественного творчества» в Чувашской Республике </w:t>
            </w: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ноября 2012 г. № 01-07/506 (рег. № 1394 от 21 декабря 2012 г.)</w:t>
            </w:r>
            <w:r w:rsidR="006A0D1B">
              <w:rPr>
                <w:i/>
                <w:iCs/>
              </w:rPr>
              <w:t>, от 28 февраля 2022 г. № 01-05/108 (рег. № 7558 от 21 марта 2022 г.)</w:t>
            </w:r>
            <w:r w:rsidR="003D0D42">
              <w:rPr>
                <w:i/>
                <w:iCs/>
              </w:rPr>
              <w:t>, от 28 декабря 2022 г. № 01-05/692 (рег. № 8346 от 25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733</w:t>
            </w:r>
          </w:p>
        </w:tc>
        <w:tc>
          <w:tcPr>
            <w:tcW w:w="1369" w:type="dxa"/>
          </w:tcPr>
          <w:p w:rsidR="002473EC" w:rsidRPr="002C6B67" w:rsidRDefault="002473EC" w:rsidP="002473EC">
            <w:pPr>
              <w:jc w:val="both"/>
            </w:pPr>
            <w:r w:rsidRPr="002C6B67">
              <w:t>26.12.2010</w:t>
            </w:r>
          </w:p>
        </w:tc>
        <w:tc>
          <w:tcPr>
            <w:tcW w:w="2159" w:type="dxa"/>
          </w:tcPr>
          <w:p w:rsidR="002473EC" w:rsidRPr="002C6B67" w:rsidRDefault="002473EC" w:rsidP="002473EC">
            <w:r w:rsidRPr="002C6B67">
              <w:t xml:space="preserve">Государственный комитет </w:t>
            </w:r>
            <w:r w:rsidRPr="002C6B67">
              <w:lastRenderedPageBreak/>
              <w:t xml:space="preserve">Чувашской Республики по связи и информатизации </w:t>
            </w:r>
          </w:p>
        </w:tc>
        <w:tc>
          <w:tcPr>
            <w:tcW w:w="3135" w:type="dxa"/>
          </w:tcPr>
          <w:p w:rsidR="002473EC" w:rsidRPr="002C6B67" w:rsidRDefault="002473EC" w:rsidP="002473EC">
            <w:pPr>
              <w:pStyle w:val="BlockText1"/>
              <w:tabs>
                <w:tab w:val="clear" w:pos="1080"/>
                <w:tab w:val="left" w:pos="0"/>
              </w:tabs>
              <w:ind w:left="0" w:right="-6"/>
              <w:jc w:val="both"/>
              <w:rPr>
                <w:sz w:val="24"/>
                <w:szCs w:val="24"/>
              </w:rPr>
            </w:pPr>
            <w:r w:rsidRPr="002C6B67">
              <w:rPr>
                <w:bCs/>
                <w:sz w:val="24"/>
                <w:szCs w:val="24"/>
              </w:rPr>
              <w:lastRenderedPageBreak/>
              <w:t xml:space="preserve">Приказ от 3 ноября 2010 г. № </w:t>
            </w:r>
            <w:r w:rsidRPr="002C6B67">
              <w:rPr>
                <w:sz w:val="24"/>
                <w:szCs w:val="24"/>
              </w:rPr>
              <w:t xml:space="preserve">59 «Об утверждении </w:t>
            </w:r>
            <w:r w:rsidRPr="002C6B67">
              <w:rPr>
                <w:sz w:val="24"/>
                <w:szCs w:val="24"/>
              </w:rPr>
              <w:lastRenderedPageBreak/>
              <w:t>административного регламента исполнения Государственным комитетом Чувашской Республики по связи и информатизации государственной функции «Разрабатывает предложения для федеральных органов исполнительной власти и органов исполнительной власти Чувашской Республики по награждению работников отрасли государственными наградами Российской Федерации и Чувашской Республики, почетными грамотами, благодарностями»</w:t>
            </w:r>
          </w:p>
          <w:p w:rsidR="002473EC" w:rsidRPr="002C6B67" w:rsidRDefault="002473EC" w:rsidP="002473EC">
            <w:pPr>
              <w:pStyle w:val="consplustitle1"/>
              <w:spacing w:before="0" w:beforeAutospacing="0" w:after="0" w:afterAutospacing="0"/>
              <w:ind w:left="75" w:right="249"/>
              <w:jc w:val="both"/>
              <w:rPr>
                <w:bCs/>
              </w:rPr>
            </w:pPr>
          </w:p>
        </w:tc>
        <w:tc>
          <w:tcPr>
            <w:tcW w:w="1701" w:type="dxa"/>
          </w:tcPr>
          <w:p w:rsidR="002473EC" w:rsidRPr="002C6B67" w:rsidRDefault="002473EC" w:rsidP="002473EC">
            <w:r w:rsidRPr="002C6B67">
              <w:lastRenderedPageBreak/>
              <w:t xml:space="preserve">Вести Чувашии № 1 </w:t>
            </w:r>
            <w:r w:rsidRPr="002C6B67">
              <w:lastRenderedPageBreak/>
              <w:t>(1211) 15 января 2011 г.</w:t>
            </w:r>
          </w:p>
        </w:tc>
        <w:tc>
          <w:tcPr>
            <w:tcW w:w="1276" w:type="dxa"/>
          </w:tcPr>
          <w:p w:rsidR="002473EC" w:rsidRPr="002C6B67" w:rsidRDefault="002473EC" w:rsidP="002473EC">
            <w:pPr>
              <w:jc w:val="both"/>
              <w:rPr>
                <w:i/>
                <w:iCs/>
              </w:rPr>
            </w:pPr>
            <w:r w:rsidRPr="002C6B67">
              <w:rPr>
                <w:i/>
                <w:iCs/>
                <w:color w:val="FF0000"/>
              </w:rPr>
              <w:lastRenderedPageBreak/>
              <w:t>Признан утратив</w:t>
            </w:r>
            <w:r w:rsidRPr="002C6B67">
              <w:rPr>
                <w:i/>
                <w:iCs/>
                <w:color w:val="FF0000"/>
              </w:rPr>
              <w:lastRenderedPageBreak/>
              <w:t xml:space="preserve">шим силу </w:t>
            </w:r>
            <w:r w:rsidRPr="002C6B67">
              <w:rPr>
                <w:i/>
                <w:iCs/>
              </w:rPr>
              <w:t>приказом Министерства информационной политики и массовых коммуникаций Чувашской Республики от 25 июля 2012 г. № 14 (рег. № 1279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734</w:t>
            </w:r>
          </w:p>
        </w:tc>
        <w:tc>
          <w:tcPr>
            <w:tcW w:w="1369" w:type="dxa"/>
          </w:tcPr>
          <w:p w:rsidR="002473EC" w:rsidRPr="002C6B67" w:rsidRDefault="002473EC" w:rsidP="002473EC">
            <w:pPr>
              <w:jc w:val="both"/>
            </w:pPr>
            <w:r w:rsidRPr="002C6B67">
              <w:t>28.12.2010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26"/>
              <w:contextualSpacing/>
              <w:jc w:val="both"/>
            </w:pPr>
            <w:r w:rsidRPr="002C6B67">
              <w:rPr>
                <w:bCs/>
              </w:rPr>
              <w:t>Приказ от 9 декабря 2010 г. № 141/п «</w:t>
            </w:r>
            <w:r w:rsidRPr="002C6B67">
              <w:t>О внесении изменений в Порядок осуществления бюджетными учреждениями Чувашской Республики операций со средствами, полученными от приносящей доход деятельности, утвержденный приказом Министерства финансов Чувашской Республики от 19 декабря 2008 г. № 287/п</w:t>
            </w:r>
          </w:p>
          <w:p w:rsidR="002473EC" w:rsidRPr="002C6B67" w:rsidRDefault="002473EC" w:rsidP="002473EC">
            <w:pPr>
              <w:pStyle w:val="consplustitle1"/>
              <w:spacing w:before="0" w:beforeAutospacing="0" w:after="0" w:afterAutospacing="0"/>
              <w:ind w:left="75" w:right="249"/>
              <w:jc w:val="both"/>
              <w:rPr>
                <w:bCs/>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февраля 2012 г. № 15/п</w:t>
            </w:r>
          </w:p>
          <w:p w:rsidR="002473EC" w:rsidRPr="002C6B67" w:rsidRDefault="002473EC" w:rsidP="002473EC">
            <w:pPr>
              <w:jc w:val="both"/>
              <w:rPr>
                <w:i/>
                <w:iCs/>
              </w:rPr>
            </w:pPr>
            <w:r w:rsidRPr="002C6B67">
              <w:rPr>
                <w:i/>
                <w:iCs/>
              </w:rPr>
              <w:t>(рег. № 1092 от 29 февраля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735</w:t>
            </w:r>
          </w:p>
        </w:tc>
        <w:tc>
          <w:tcPr>
            <w:tcW w:w="1369" w:type="dxa"/>
          </w:tcPr>
          <w:p w:rsidR="002473EC" w:rsidRPr="002C6B67" w:rsidRDefault="002473EC" w:rsidP="002473EC">
            <w:pPr>
              <w:jc w:val="both"/>
            </w:pPr>
            <w:r w:rsidRPr="002C6B67">
              <w:t>29.12.2010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BlockText1"/>
              <w:tabs>
                <w:tab w:val="clear" w:pos="1080"/>
                <w:tab w:val="left" w:pos="0"/>
              </w:tabs>
              <w:ind w:left="0" w:right="-6"/>
              <w:jc w:val="both"/>
              <w:rPr>
                <w:bCs/>
                <w:sz w:val="24"/>
                <w:szCs w:val="24"/>
              </w:rPr>
            </w:pPr>
            <w:r w:rsidRPr="002C6B67">
              <w:rPr>
                <w:bCs/>
                <w:sz w:val="24"/>
                <w:szCs w:val="24"/>
              </w:rPr>
              <w:t>Приказ от 9 декабря 2010 г. № 208 «О внесении изменений в некоторые приказы Министерства экономического развития и торговли Чувашской Республики»</w:t>
            </w:r>
          </w:p>
        </w:tc>
        <w:tc>
          <w:tcPr>
            <w:tcW w:w="1701" w:type="dxa"/>
          </w:tcPr>
          <w:p w:rsidR="002473EC" w:rsidRPr="002C6B67" w:rsidRDefault="002473EC" w:rsidP="002473EC">
            <w:r w:rsidRPr="002C6B67">
              <w:t>Вести Чувашии № 1 (1211) 15 января 2011 г.</w:t>
            </w:r>
          </w:p>
        </w:tc>
        <w:tc>
          <w:tcPr>
            <w:tcW w:w="1276" w:type="dxa"/>
          </w:tcPr>
          <w:p w:rsidR="0033602A" w:rsidRDefault="0033602A" w:rsidP="0033602A">
            <w:pPr>
              <w:jc w:val="both"/>
              <w:rPr>
                <w:i/>
                <w:iCs/>
              </w:rPr>
            </w:pPr>
            <w:r w:rsidRPr="002C6B67">
              <w:rPr>
                <w:bCs/>
                <w:i/>
                <w:iCs/>
                <w:color w:val="FF0000"/>
              </w:rPr>
              <w:t xml:space="preserve">Признан утратившим силу </w:t>
            </w:r>
            <w:r w:rsidRPr="002C6B67">
              <w:rPr>
                <w:i/>
                <w:iCs/>
              </w:rPr>
              <w:t>приказом от</w:t>
            </w:r>
            <w:r>
              <w:rPr>
                <w:i/>
                <w:iCs/>
              </w:rPr>
              <w:t xml:space="preserve"> 2 марта 2021 г. № 26 (рег. № 6859 от 17 марта 2021 г.)</w:t>
            </w:r>
          </w:p>
          <w:p w:rsidR="0033602A" w:rsidRDefault="0033602A" w:rsidP="002473EC">
            <w:pPr>
              <w:jc w:val="both"/>
              <w:rPr>
                <w:i/>
                <w:iCs/>
              </w:rPr>
            </w:pPr>
          </w:p>
          <w:p w:rsidR="002473EC" w:rsidRPr="002C6B67" w:rsidRDefault="002473EC" w:rsidP="002473EC">
            <w:pPr>
              <w:jc w:val="both"/>
              <w:rPr>
                <w:i/>
                <w:iCs/>
              </w:rPr>
            </w:pPr>
            <w:r w:rsidRPr="002C6B67">
              <w:rPr>
                <w:i/>
                <w:iCs/>
              </w:rPr>
              <w:t xml:space="preserve">Внесено изменение приказом </w:t>
            </w:r>
            <w:r w:rsidRPr="002C6B67">
              <w:rPr>
                <w:i/>
                <w:iCs/>
              </w:rPr>
              <w:lastRenderedPageBreak/>
              <w:t>Министерства экономического развития, промышленности и торговли Чувашской Республики от 11. Марта 2013 г. № 32 (рег. № 1488 от 1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736</w:t>
            </w:r>
          </w:p>
        </w:tc>
        <w:tc>
          <w:tcPr>
            <w:tcW w:w="1369" w:type="dxa"/>
          </w:tcPr>
          <w:p w:rsidR="002473EC" w:rsidRPr="002C6B67" w:rsidRDefault="002473EC" w:rsidP="002473EC">
            <w:pPr>
              <w:jc w:val="both"/>
            </w:pPr>
            <w:r w:rsidRPr="002C6B67">
              <w:t>29.12.2010</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C827F2" w:rsidRDefault="002473EC" w:rsidP="002473EC">
            <w:pPr>
              <w:pStyle w:val="a8"/>
              <w:rPr>
                <w:szCs w:val="24"/>
              </w:rPr>
            </w:pPr>
            <w:r w:rsidRPr="00C827F2">
              <w:rPr>
                <w:bCs/>
                <w:szCs w:val="24"/>
              </w:rPr>
              <w:t>Приказ от 8 ноября 2010 г. № 1339 «</w:t>
            </w:r>
            <w:r w:rsidRPr="00C827F2">
              <w:rPr>
                <w:szCs w:val="24"/>
              </w:rPr>
              <w:t xml:space="preserve">Об утверждении Порядка определения платы для граждан и юридических </w:t>
            </w:r>
          </w:p>
          <w:p w:rsidR="002473EC" w:rsidRPr="00C827F2" w:rsidRDefault="002473EC" w:rsidP="002473EC">
            <w:pPr>
              <w:pStyle w:val="a8"/>
              <w:rPr>
                <w:szCs w:val="24"/>
              </w:rPr>
            </w:pPr>
            <w:r w:rsidRPr="00C827F2">
              <w:rPr>
                <w:szCs w:val="24"/>
              </w:rPr>
              <w:t>лиц за услуги (работы), относящиеся к основным видам деятельности бюджетного учреждения, подведомственного Министерству здравоохранения и социального развития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ind w:right="-26"/>
              <w:contextualSpacing/>
              <w:jc w:val="both"/>
              <w:rPr>
                <w:bCs/>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737</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pStyle w:val="ConsPlusTitle"/>
              <w:tabs>
                <w:tab w:val="left" w:pos="9380"/>
              </w:tabs>
              <w:ind w:right="-25"/>
              <w:jc w:val="both"/>
              <w:rPr>
                <w:rFonts w:ascii="Times New Roman" w:hAnsi="Times New Roman" w:cs="Arial"/>
                <w:b w:val="0"/>
                <w:bCs/>
                <w:sz w:val="24"/>
                <w:szCs w:val="24"/>
              </w:rPr>
            </w:pPr>
            <w:r w:rsidRPr="002C6B67">
              <w:rPr>
                <w:rFonts w:ascii="Times New Roman" w:hAnsi="Times New Roman"/>
                <w:b w:val="0"/>
                <w:sz w:val="24"/>
                <w:szCs w:val="24"/>
              </w:rPr>
              <w:t>Приказ от 12 ноября 2010 г. № 132/п</w:t>
            </w:r>
            <w:r w:rsidRPr="002C6B67">
              <w:rPr>
                <w:rFonts w:cs="Arial"/>
                <w:b w:val="0"/>
                <w:sz w:val="24"/>
                <w:szCs w:val="24"/>
              </w:rPr>
              <w:t xml:space="preserve"> «</w:t>
            </w:r>
            <w:r w:rsidRPr="002C6B67">
              <w:rPr>
                <w:rFonts w:ascii="Times New Roman" w:hAnsi="Times New Roman" w:cs="Arial"/>
                <w:b w:val="0"/>
                <w:bCs/>
                <w:sz w:val="24"/>
                <w:szCs w:val="24"/>
              </w:rPr>
              <w:t xml:space="preserve">О перечислении остатков средств  бюджетных  учреждений Чувашской Республики с соответствующего счета Министерства финансов Чувашской Республики, открытого в учреждении Центрального банка Российской Федерации в соответствии с </w:t>
            </w:r>
            <w:r w:rsidRPr="002C6B67">
              <w:rPr>
                <w:rFonts w:ascii="Times New Roman" w:hAnsi="Times New Roman" w:cs="Arial"/>
                <w:b w:val="0"/>
                <w:bCs/>
                <w:sz w:val="24"/>
                <w:szCs w:val="24"/>
              </w:rPr>
              <w:lastRenderedPageBreak/>
              <w:t>законодательством Российской Федерации для отражения операций со средствами  бюджетных учреждений  Чувашской Республики, в республиканский бюджет Чувашской Республики, а также их возврата на указанный счет</w:t>
            </w:r>
          </w:p>
          <w:p w:rsidR="002473EC" w:rsidRPr="002C6B67" w:rsidRDefault="002473EC" w:rsidP="002473EC">
            <w:pPr>
              <w:ind w:right="-26"/>
              <w:contextualSpacing/>
              <w:jc w:val="both"/>
              <w:rPr>
                <w:bCs/>
              </w:rPr>
            </w:pPr>
          </w:p>
        </w:tc>
        <w:tc>
          <w:tcPr>
            <w:tcW w:w="1701" w:type="dxa"/>
          </w:tcPr>
          <w:p w:rsidR="002473EC" w:rsidRPr="002C6B67" w:rsidRDefault="002473EC" w:rsidP="002473EC">
            <w:r w:rsidRPr="002C6B67">
              <w:lastRenderedPageBreak/>
              <w:t>Вести Чувашии № 1 (1211) 15 января 2011 г.</w:t>
            </w:r>
          </w:p>
        </w:tc>
        <w:tc>
          <w:tcPr>
            <w:tcW w:w="1276" w:type="dxa"/>
          </w:tcPr>
          <w:p w:rsidR="002473EC" w:rsidRPr="002C6B67" w:rsidRDefault="002473EC" w:rsidP="002473EC">
            <w:pPr>
              <w:jc w:val="both"/>
              <w:rPr>
                <w:i/>
                <w:iCs/>
              </w:rPr>
            </w:pPr>
            <w:r w:rsidRPr="002C6B67">
              <w:rPr>
                <w:i/>
                <w:iCs/>
              </w:rPr>
              <w:t xml:space="preserve">Внесены изменения приказом от 9 апреля 2012 г. № 54/п </w:t>
            </w:r>
          </w:p>
          <w:p w:rsidR="002473EC" w:rsidRDefault="002473EC" w:rsidP="002473EC">
            <w:pPr>
              <w:jc w:val="both"/>
              <w:rPr>
                <w:i/>
              </w:rPr>
            </w:pPr>
            <w:r w:rsidRPr="002C6B67">
              <w:rPr>
                <w:i/>
                <w:iCs/>
              </w:rPr>
              <w:t>(рег. № 1150 от 27 апреля 2012 г.)</w:t>
            </w:r>
            <w:r>
              <w:rPr>
                <w:i/>
                <w:iCs/>
              </w:rPr>
              <w:t xml:space="preserve">, от 21 </w:t>
            </w:r>
            <w:r>
              <w:rPr>
                <w:i/>
                <w:iCs/>
              </w:rPr>
              <w:lastRenderedPageBreak/>
              <w:t xml:space="preserve">августа 2017 г. № 80/п (рег. № 3956 от 11 сентября 2017 г.), </w:t>
            </w:r>
            <w:r w:rsidRPr="00A800D6">
              <w:rPr>
                <w:i/>
              </w:rPr>
              <w:t>от 11 февраля 2019 г. № 25/п</w:t>
            </w:r>
            <w:r>
              <w:rPr>
                <w:i/>
              </w:rPr>
              <w:t xml:space="preserve"> (рег. № 5094 от 14 февраля 2019 г.)</w:t>
            </w:r>
          </w:p>
          <w:p w:rsidR="00E64D71" w:rsidRPr="00E64D71" w:rsidRDefault="00E64D71" w:rsidP="002473EC">
            <w:pPr>
              <w:jc w:val="both"/>
              <w:rPr>
                <w:i/>
                <w:iCs/>
              </w:rPr>
            </w:pPr>
            <w:r>
              <w:rPr>
                <w:i/>
                <w:color w:val="FF0000"/>
              </w:rPr>
              <w:t xml:space="preserve">Признан утратившим силу </w:t>
            </w:r>
            <w:r>
              <w:rPr>
                <w:i/>
              </w:rPr>
              <w:t xml:space="preserve">приказом </w:t>
            </w:r>
            <w:r w:rsidRPr="00E64D71">
              <w:rPr>
                <w:i/>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738</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ae"/>
              <w:tabs>
                <w:tab w:val="left" w:pos="4575"/>
              </w:tabs>
              <w:jc w:val="both"/>
            </w:pPr>
            <w:r w:rsidRPr="002C6B67">
              <w:t>приказ от 16 ноября 2010 г. № 184</w:t>
            </w:r>
            <w:r w:rsidRPr="002C6B67">
              <w:rPr>
                <w:b/>
              </w:rPr>
              <w:t xml:space="preserve"> «</w:t>
            </w:r>
            <w:r w:rsidRPr="002C6B67">
              <w:t>О Порядке разработки и утверждения органами местного самоуправления в Чувашской Республике схемы размещения нестационарных торговых объектов»</w:t>
            </w:r>
          </w:p>
          <w:p w:rsidR="002473EC" w:rsidRPr="00C827F2" w:rsidRDefault="002473EC" w:rsidP="002473EC">
            <w:pPr>
              <w:pStyle w:val="a8"/>
              <w:rPr>
                <w:bCs/>
                <w:szCs w:val="24"/>
              </w:rPr>
            </w:pPr>
          </w:p>
        </w:tc>
        <w:tc>
          <w:tcPr>
            <w:tcW w:w="1701" w:type="dxa"/>
          </w:tcPr>
          <w:p w:rsidR="002473EC" w:rsidRPr="002C6B67" w:rsidRDefault="002473EC" w:rsidP="002473EC">
            <w:r w:rsidRPr="002C6B67">
              <w:t>Вести Чувашии № 51 (1210) от 31 декабря 2010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w:t>
            </w:r>
            <w:r w:rsidR="001A6EA3">
              <w:rPr>
                <w:i/>
                <w:iCs/>
              </w:rPr>
              <w:t>ами</w:t>
            </w:r>
            <w:r w:rsidRPr="002C6B67">
              <w:rPr>
                <w:i/>
                <w:iCs/>
              </w:rPr>
              <w:t xml:space="preserve"> от 9 декабря 2011 г. № 340 </w:t>
            </w:r>
          </w:p>
          <w:p w:rsidR="002473EC" w:rsidRPr="002C6B67" w:rsidRDefault="002473EC" w:rsidP="002473EC">
            <w:pPr>
              <w:jc w:val="both"/>
              <w:rPr>
                <w:i/>
                <w:iCs/>
              </w:rPr>
            </w:pPr>
            <w:r w:rsidRPr="002C6B67">
              <w:rPr>
                <w:i/>
                <w:iCs/>
              </w:rPr>
              <w:t>(рег. № 1029 от 19 декабря 2011 г.), от 8 декабря 2015 г. № 209 (рег. № 2766 от 28 декабря 2015 г.)</w:t>
            </w:r>
            <w:r w:rsidR="00196089">
              <w:rPr>
                <w:i/>
                <w:iCs/>
              </w:rPr>
              <w:t>, приказом Министе</w:t>
            </w:r>
            <w:r w:rsidR="00196089">
              <w:rPr>
                <w:i/>
                <w:iCs/>
              </w:rPr>
              <w:lastRenderedPageBreak/>
              <w:t>рства экономического развития и имущественных отношений Чувашской Республики от 15 марта 2022 г. № 35 (рег. № 7595 от 5 апреля 2022 г.)</w:t>
            </w:r>
            <w:r w:rsidR="00456241">
              <w:rPr>
                <w:i/>
                <w:iCs/>
              </w:rPr>
              <w:t>, от 10 июня 2022 г. № 74 (рег. № 7839 от 8 июля 2022 г.)</w:t>
            </w:r>
            <w:r w:rsidR="001A6EA3">
              <w:rPr>
                <w:i/>
                <w:iCs/>
              </w:rPr>
              <w:t>, от 13 сентября 2022 г. № 128 (рег. № 8019 от 26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739</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ind w:right="12"/>
              <w:jc w:val="both"/>
            </w:pPr>
            <w:r w:rsidRPr="002C6B67">
              <w:t xml:space="preserve">Приказ от 13 декабря 2010 г. № 142/п «О порядке открытия и ведения лицевых счетов Министерством финансов Чувашской Республики и его территориальными органами» </w:t>
            </w:r>
          </w:p>
          <w:p w:rsidR="002473EC" w:rsidRPr="002C6B67" w:rsidRDefault="002473EC" w:rsidP="002473EC">
            <w:pPr>
              <w:pStyle w:val="ConsPlusTitle"/>
              <w:rPr>
                <w:rFonts w:ascii="Times New Roman" w:hAnsi="Times New Roman" w:cs="Arial"/>
                <w:b w:val="0"/>
                <w:bCs/>
                <w:sz w:val="24"/>
                <w:szCs w:val="24"/>
              </w:rPr>
            </w:pPr>
            <w:r w:rsidRPr="002C6B67">
              <w:rPr>
                <w:rFonts w:cs="Arial"/>
                <w:bCs/>
                <w:sz w:val="24"/>
                <w:szCs w:val="24"/>
              </w:rPr>
              <w:t xml:space="preserve"> </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rPr>
            </w:pPr>
            <w:r w:rsidRPr="002C6B67">
              <w:rPr>
                <w:i/>
                <w:iCs/>
              </w:rPr>
              <w:t xml:space="preserve">Внесены изменения приказом от 25 января 2013 г. № </w:t>
            </w:r>
            <w:r w:rsidRPr="002C6B67">
              <w:rPr>
                <w:i/>
                <w:iCs/>
              </w:rPr>
              <w:lastRenderedPageBreak/>
              <w:t>2/п (рег. № 1465 от 20 марта 2013 г.), от 7 августа 2014 г. № 100/п (рег. № 2088 от 26 августа 2014 г.), от 14 января 2015 г. № 2/п (рег. № 2315 от 9 февраля 2015 г.), от 16 марта 2016 г. № 17/п (рег. № 2953 от 5 апреля 2016 г.)</w:t>
            </w:r>
            <w:r>
              <w:rPr>
                <w:i/>
                <w:iCs/>
              </w:rPr>
              <w:t>, от 20 февраля 2017 г. № 15/п (рег. № 3619 от 17 марта 2017 г.), от 8 июня 2017 г. № 52/п (рег. № 3798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740</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Государственная служба Чувашской Республики по охране, контролю и регулированию использования </w:t>
            </w:r>
            <w:r w:rsidRPr="002C6B67">
              <w:lastRenderedPageBreak/>
              <w:t>объектов животного мира и среды их обитания</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cs="Arial"/>
                <w:b w:val="0"/>
                <w:bCs/>
                <w:sz w:val="24"/>
                <w:szCs w:val="24"/>
              </w:rPr>
              <w:lastRenderedPageBreak/>
              <w:t xml:space="preserve">Приказ от 19 октября 2010 г. № 90 «Об утверждении квалификационных требований к профессиональным знаниям и навыкам, необходим для исполнения должностных </w:t>
            </w:r>
            <w:r w:rsidRPr="002C6B67">
              <w:rPr>
                <w:rFonts w:ascii="Times New Roman" w:hAnsi="Times New Roman" w:cs="Arial"/>
                <w:b w:val="0"/>
                <w:bCs/>
                <w:sz w:val="24"/>
                <w:szCs w:val="24"/>
              </w:rPr>
              <w:lastRenderedPageBreak/>
              <w:t xml:space="preserve">обязанностей государственными гражданскими </w:t>
            </w:r>
          </w:p>
          <w:p w:rsidR="002473EC" w:rsidRPr="002C6B67" w:rsidRDefault="002473EC" w:rsidP="002473EC">
            <w:pPr>
              <w:pStyle w:val="ConsPlusTitle"/>
              <w:jc w:val="both"/>
              <w:rPr>
                <w:sz w:val="24"/>
                <w:szCs w:val="24"/>
              </w:rPr>
            </w:pPr>
            <w:r w:rsidRPr="002C6B67">
              <w:rPr>
                <w:rFonts w:ascii="Times New Roman" w:hAnsi="Times New Roman"/>
                <w:b w:val="0"/>
                <w:bCs/>
                <w:sz w:val="24"/>
                <w:szCs w:val="24"/>
              </w:rPr>
              <w:t xml:space="preserve"> служащими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r w:rsidRPr="002C6B67">
              <w:lastRenderedPageBreak/>
              <w:t>Вести Чувашии № 1 (1211) 15 января 2011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3 февраля 2016 г. № </w:t>
            </w:r>
            <w:r w:rsidRPr="002C6B67">
              <w:rPr>
                <w:i/>
                <w:iCs/>
              </w:rPr>
              <w:lastRenderedPageBreak/>
              <w:t>89 (рег. № 2864 от 24 февраля 2016 г.)</w:t>
            </w:r>
          </w:p>
          <w:p w:rsidR="002473EC" w:rsidRPr="002C6B67" w:rsidRDefault="002473EC" w:rsidP="002473EC">
            <w:pPr>
              <w:jc w:val="both"/>
              <w:rPr>
                <w:i/>
                <w:iCs/>
              </w:rPr>
            </w:pPr>
            <w:r w:rsidRPr="002C6B67">
              <w:rPr>
                <w:i/>
                <w:iCs/>
              </w:rPr>
              <w:t>Внесены изменения приказом от 17 мая 2012 г. № 43 (рег. № 1183 от 7 июня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741</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jc w:val="both"/>
            </w:pPr>
            <w:r w:rsidRPr="002C6B67">
              <w:t>Приказ от 17 декабря 2010 г. № 147/ п</w:t>
            </w:r>
            <w:r w:rsidRPr="002C6B67">
              <w:rPr>
                <w:b/>
              </w:rPr>
              <w:t>«</w:t>
            </w:r>
            <w:r w:rsidRPr="002C6B67">
              <w:rPr>
                <w:color w:val="000000"/>
              </w:rPr>
              <w:t xml:space="preserve">О внесении изменений в приказ Министерства финансов Чувашской Республики от 15 января 2009 г. № 10/п «Об утверждении Порядка ведения Сводного реестра главных распорядителей, распорядителей и получателей средств республиканского бюджета Чувашской Республики, главных администраторов и администраторов доходов республиканского бюджета Чувашской Республики, главных администраторов и администраторов источников финансирования дефицита республиканского бюджета Чувашской Республики» </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742</w:t>
            </w:r>
          </w:p>
        </w:tc>
        <w:tc>
          <w:tcPr>
            <w:tcW w:w="1369" w:type="dxa"/>
          </w:tcPr>
          <w:p w:rsidR="002473EC" w:rsidRPr="002C6B67" w:rsidRDefault="002473EC" w:rsidP="002473EC">
            <w:pPr>
              <w:jc w:val="both"/>
            </w:pPr>
            <w:r w:rsidRPr="002C6B67">
              <w:t>30.12.2010</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b w:val="0"/>
                <w:color w:val="000000"/>
                <w:sz w:val="24"/>
                <w:szCs w:val="24"/>
              </w:rPr>
              <w:t>Постановление от 29 декабря 2010 г. № 49-12/э «Об установлении единых (котловых) тарифов на услуги по передаче электрической энергии по сетям Чувашской Республики»</w:t>
            </w:r>
          </w:p>
        </w:tc>
        <w:tc>
          <w:tcPr>
            <w:tcW w:w="1701" w:type="dxa"/>
          </w:tcPr>
          <w:p w:rsidR="002473EC" w:rsidRPr="002C6B67" w:rsidRDefault="002473EC" w:rsidP="002473EC">
            <w:r w:rsidRPr="002C6B67">
              <w:t>Вести Чувашии № 1 (1211) 15 января 2011 г.</w:t>
            </w:r>
          </w:p>
        </w:tc>
        <w:tc>
          <w:tcPr>
            <w:tcW w:w="1276" w:type="dxa"/>
          </w:tcPr>
          <w:p w:rsidR="002473EC" w:rsidRPr="002C6B67" w:rsidRDefault="002473EC" w:rsidP="002473EC">
            <w:pPr>
              <w:jc w:val="both"/>
              <w:rPr>
                <w:i/>
              </w:rPr>
            </w:pPr>
            <w:r w:rsidRPr="002C6B67">
              <w:rPr>
                <w:i/>
                <w:iCs/>
              </w:rPr>
              <w:t xml:space="preserve">Внесены изменения постановлением от </w:t>
            </w:r>
            <w:r w:rsidRPr="002C6B67">
              <w:rPr>
                <w:i/>
              </w:rPr>
              <w:t>17 февраля 2011 г. № 5-2/э (рег. № 809 от 4 марта 2011 г.), от 13 мая 2011 г. № 18-8/э</w:t>
            </w:r>
          </w:p>
          <w:p w:rsidR="002473EC" w:rsidRPr="002C6B67" w:rsidRDefault="002473EC" w:rsidP="002473EC">
            <w:pPr>
              <w:jc w:val="both"/>
              <w:rPr>
                <w:i/>
              </w:rPr>
            </w:pPr>
            <w:r w:rsidRPr="002C6B67">
              <w:rPr>
                <w:i/>
              </w:rPr>
              <w:t xml:space="preserve">(рег. № </w:t>
            </w:r>
            <w:r w:rsidRPr="002C6B67">
              <w:rPr>
                <w:i/>
              </w:rPr>
              <w:lastRenderedPageBreak/>
              <w:t>892 от 20 мая 2011 г.), от 31 мая 2011 г. № 26-9/э (рег. № 939 от 15 июля 2011 г.)</w:t>
            </w:r>
          </w:p>
          <w:p w:rsidR="002473EC" w:rsidRPr="002C6B67" w:rsidRDefault="002473EC" w:rsidP="002473EC">
            <w:pPr>
              <w:jc w:val="both"/>
              <w:rPr>
                <w:i/>
                <w:iCs/>
              </w:rPr>
            </w:pPr>
            <w:r w:rsidRPr="002C6B67">
              <w:rPr>
                <w:i/>
                <w:color w:val="FF0000"/>
              </w:rPr>
              <w:t xml:space="preserve">Признано утратившим силу </w:t>
            </w:r>
            <w:r w:rsidRPr="002C6B67">
              <w:rPr>
                <w:i/>
              </w:rPr>
              <w:t>постановлением от 26 декабря 2011 г. № 57-20/э (рег.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743</w:t>
            </w:r>
          </w:p>
        </w:tc>
        <w:tc>
          <w:tcPr>
            <w:tcW w:w="1369" w:type="dxa"/>
          </w:tcPr>
          <w:p w:rsidR="002473EC" w:rsidRPr="002C6B67" w:rsidRDefault="002473EC" w:rsidP="002473EC">
            <w:pPr>
              <w:jc w:val="both"/>
            </w:pPr>
            <w:r w:rsidRPr="002C6B67">
              <w:t>11.01.2011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rPr>
                <w:bCs/>
              </w:rPr>
            </w:pPr>
            <w:r w:rsidRPr="002C6B67">
              <w:t>Приказ от 22 декабря 2010 г. № 162 «</w:t>
            </w:r>
            <w:r w:rsidRPr="002C6B67">
              <w:rPr>
                <w:bCs/>
              </w:rPr>
              <w:t>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сельского хозяйства Чувашской Республики»</w:t>
            </w:r>
          </w:p>
          <w:p w:rsidR="002473EC" w:rsidRPr="002C6B67" w:rsidRDefault="002473EC" w:rsidP="002473EC">
            <w:pPr>
              <w:widowControl w:val="0"/>
              <w:adjustRightInd w:val="0"/>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3432"/>
        </w:trPr>
        <w:tc>
          <w:tcPr>
            <w:tcW w:w="790" w:type="dxa"/>
          </w:tcPr>
          <w:p w:rsidR="002473EC" w:rsidRPr="002C6B67" w:rsidRDefault="002473EC" w:rsidP="002473EC">
            <w:r w:rsidRPr="002C6B67">
              <w:t>744</w:t>
            </w:r>
          </w:p>
        </w:tc>
        <w:tc>
          <w:tcPr>
            <w:tcW w:w="1369" w:type="dxa"/>
          </w:tcPr>
          <w:p w:rsidR="002473EC" w:rsidRPr="002C6B67" w:rsidRDefault="002473EC" w:rsidP="002473EC">
            <w:pPr>
              <w:jc w:val="both"/>
            </w:pPr>
            <w:r w:rsidRPr="002C6B67">
              <w:t>12.01.2011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widowControl w:val="0"/>
              <w:adjustRightInd w:val="0"/>
              <w:ind w:right="-185"/>
            </w:pPr>
            <w:r w:rsidRPr="002C6B67">
              <w:t>Постановление от 1 декабря 2010 г. № 45-9/в «</w:t>
            </w:r>
            <w:r w:rsidRPr="002C6B67">
              <w:rPr>
                <w:color w:val="000000"/>
              </w:rPr>
              <w:t xml:space="preserve">Об установлении тарифов на утилизацию (захоронение) твердых бытовых отходов для потребителей муниципального унитарного предприятия жилищно-коммунального хозяйства «Моргаушское» Моргаушского района Чувашской Республики и на холодную воду для потребителей общества с </w:t>
            </w:r>
            <w:r w:rsidRPr="002C6B67">
              <w:rPr>
                <w:color w:val="000000"/>
              </w:rPr>
              <w:lastRenderedPageBreak/>
              <w:t>ограниченной  ответственностью «Теплоэнерго»</w:t>
            </w:r>
          </w:p>
        </w:tc>
        <w:tc>
          <w:tcPr>
            <w:tcW w:w="1701" w:type="dxa"/>
          </w:tcPr>
          <w:p w:rsidR="002473EC" w:rsidRPr="002C6B67" w:rsidRDefault="002473EC" w:rsidP="002473EC">
            <w:r w:rsidRPr="002C6B67">
              <w:lastRenderedPageBreak/>
              <w:t>Вести Чувашии № 1 (1211) 15 января 2011 г.</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rPr>
              <w:t>постановлением от 30 ноября 2011 г. № 46-18/в</w:t>
            </w:r>
          </w:p>
          <w:p w:rsidR="002473EC" w:rsidRPr="002C6B67" w:rsidRDefault="002473EC" w:rsidP="002473EC">
            <w:pPr>
              <w:jc w:val="both"/>
              <w:rPr>
                <w:i/>
                <w:iCs/>
              </w:rPr>
            </w:pPr>
            <w:r w:rsidRPr="002C6B67">
              <w:rPr>
                <w:i/>
              </w:rPr>
              <w:t>(рег. № 1047 от 29 декабря 2011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745</w:t>
            </w:r>
          </w:p>
        </w:tc>
        <w:tc>
          <w:tcPr>
            <w:tcW w:w="1369" w:type="dxa"/>
          </w:tcPr>
          <w:p w:rsidR="002473EC" w:rsidRPr="002C6B67" w:rsidRDefault="002473EC" w:rsidP="002473EC">
            <w:pPr>
              <w:jc w:val="both"/>
            </w:pPr>
            <w:r w:rsidRPr="002C6B67">
              <w:t>12.01.2011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6 декабря 2010 г. № 205 «О внесении изменений в приказ Министерства экономического развития и торговли Чувашской Республики от 30 марта 2007 г.  № 32»</w:t>
            </w:r>
          </w:p>
          <w:p w:rsidR="002473EC" w:rsidRPr="002C6B67" w:rsidRDefault="002473EC" w:rsidP="002473EC">
            <w:pPr>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color w:val="000000"/>
              </w:rPr>
              <w:t>приказом от</w:t>
            </w:r>
            <w:r w:rsidRPr="002C6B67">
              <w:rPr>
                <w:i/>
              </w:rPr>
              <w:t xml:space="preserve"> 12 января 2012 г. № 6</w:t>
            </w:r>
          </w:p>
          <w:p w:rsidR="002473EC" w:rsidRPr="002C6B67" w:rsidRDefault="002473EC" w:rsidP="002473EC">
            <w:pPr>
              <w:jc w:val="both"/>
              <w:rPr>
                <w:i/>
                <w:iCs/>
              </w:rPr>
            </w:pPr>
            <w:r w:rsidRPr="002C6B67">
              <w:rPr>
                <w:i/>
              </w:rPr>
              <w:t>(рег. № 1096 от 02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746</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4D3017">
            <w:pPr>
              <w:widowControl w:val="0"/>
              <w:adjustRightInd w:val="0"/>
              <w:ind w:right="-83"/>
              <w:jc w:val="both"/>
            </w:pPr>
            <w:r w:rsidRPr="002C6B67">
              <w:t>Приказ от 22 ноября 2010 г. № 135/п «</w:t>
            </w:r>
            <w:r w:rsidRPr="002C6B67">
              <w:rPr>
                <w:color w:val="000000"/>
              </w:rPr>
              <w:t xml:space="preserve">О </w:t>
            </w:r>
            <w:r w:rsidRPr="002C6B67">
              <w:t>порядке взыскания неиспользованных остатков субсидий, предоставленных из республиканского бюджета Чувашской Республики бюджетным учреждениям Чувашской Республики»</w:t>
            </w:r>
          </w:p>
          <w:p w:rsidR="002473EC" w:rsidRPr="002C6B67" w:rsidRDefault="002473EC" w:rsidP="002473EC">
            <w:pPr>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14 ноября 2017 г. № 109/п (рег. № 4169 от 6 декабря 2017 г.), от 9 января 2019 г. № 1/п (рег. № 5067 от 16 января 2019 г.)</w:t>
            </w:r>
            <w:r w:rsidR="004D3017">
              <w:rPr>
                <w:i/>
                <w:iCs/>
              </w:rPr>
              <w:t xml:space="preserve">, </w:t>
            </w:r>
            <w:r w:rsidR="004D3017" w:rsidRPr="004D3017">
              <w:rPr>
                <w:i/>
                <w:iCs/>
              </w:rPr>
              <w:t xml:space="preserve">от 17 августа 2021 г. № 122/п (рег. № 7152 от 13 </w:t>
            </w:r>
            <w:r w:rsidR="004D3017" w:rsidRPr="004D3017">
              <w:rPr>
                <w:i/>
                <w:iCs/>
              </w:rPr>
              <w:lastRenderedPageBreak/>
              <w:t>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747</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pStyle w:val="ConsPlusTitle"/>
              <w:jc w:val="both"/>
              <w:rPr>
                <w:rFonts w:ascii="Times New Roman" w:hAnsi="Times New Roman" w:cs="Arial"/>
                <w:b w:val="0"/>
                <w:bCs/>
                <w:sz w:val="24"/>
                <w:szCs w:val="24"/>
              </w:rPr>
            </w:pPr>
            <w:r w:rsidRPr="002C6B67">
              <w:rPr>
                <w:rFonts w:ascii="Times New Roman" w:hAnsi="Times New Roman"/>
                <w:b w:val="0"/>
                <w:bCs/>
                <w:sz w:val="24"/>
                <w:szCs w:val="24"/>
              </w:rPr>
              <w:t>Приказ от 16 декабря 2010 г. № 145/п</w:t>
            </w:r>
            <w:r w:rsidRPr="002C6B67">
              <w:rPr>
                <w:rFonts w:cs="Arial"/>
                <w:b w:val="0"/>
                <w:bCs/>
                <w:sz w:val="24"/>
                <w:szCs w:val="24"/>
              </w:rPr>
              <w:t xml:space="preserve"> «</w:t>
            </w:r>
            <w:r w:rsidRPr="002C6B67">
              <w:rPr>
                <w:rFonts w:ascii="Times New Roman" w:hAnsi="Times New Roman" w:cs="Arial"/>
                <w:b w:val="0"/>
                <w:bCs/>
                <w:sz w:val="24"/>
                <w:szCs w:val="24"/>
              </w:rPr>
              <w:t>О санкционировании расходов бюджетных учреждений Чувашской Республики, источником финансового обеспечения которых являются субсидии, полученные в соответствии с абзацем вторым пункта 1 статьи 78.1 Бюджетного кодекса»</w:t>
            </w:r>
          </w:p>
          <w:p w:rsidR="002473EC" w:rsidRPr="002C6B67" w:rsidRDefault="002473EC" w:rsidP="002473EC">
            <w:pPr>
              <w:pStyle w:val="ConsPlusTitle"/>
              <w:rPr>
                <w:rFonts w:ascii="Times New Roman" w:hAnsi="Times New Roman" w:cs="Arial"/>
                <w:b w:val="0"/>
                <w:bCs/>
                <w:sz w:val="24"/>
                <w:szCs w:val="24"/>
              </w:rPr>
            </w:pPr>
            <w:r w:rsidRPr="002C6B67">
              <w:rPr>
                <w:rFonts w:ascii="Times New Roman" w:hAnsi="Times New Roman" w:cs="Arial"/>
                <w:b w:val="0"/>
                <w:bCs/>
                <w:sz w:val="24"/>
                <w:szCs w:val="24"/>
              </w:rPr>
              <w:t>Российской Федерации, а также инвестиции, полученные в соответствии с пунктом 5 статьи 79 Бюджетного кодекса Российской Федерации»</w:t>
            </w:r>
          </w:p>
          <w:p w:rsidR="002473EC" w:rsidRPr="002C6B67" w:rsidRDefault="002473EC" w:rsidP="002473EC">
            <w:pPr>
              <w:autoSpaceDE w:val="0"/>
              <w:autoSpaceDN w:val="0"/>
              <w:adjustRightInd w:val="0"/>
              <w:ind w:firstLine="540"/>
              <w:jc w:val="both"/>
              <w:rPr>
                <w:rFonts w:ascii="TimesET" w:hAnsi="TimesET"/>
              </w:rPr>
            </w:pPr>
          </w:p>
          <w:p w:rsidR="002473EC" w:rsidRPr="002C6B67" w:rsidRDefault="002473EC" w:rsidP="002473EC"/>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rPr>
              <w:t>признан утратившим силу приказом от 16.10.2012 № 125/п (зарег. 12.12.2012, рег. № 1381)</w:t>
            </w:r>
          </w:p>
        </w:tc>
      </w:tr>
      <w:tr w:rsidR="002473EC" w:rsidRPr="002C6B67" w:rsidTr="00023C71">
        <w:trPr>
          <w:gridBefore w:val="1"/>
          <w:wBefore w:w="6" w:type="dxa"/>
          <w:trHeight w:val="80"/>
        </w:trPr>
        <w:tc>
          <w:tcPr>
            <w:tcW w:w="790" w:type="dxa"/>
          </w:tcPr>
          <w:p w:rsidR="002473EC" w:rsidRPr="002C6B67" w:rsidRDefault="002473EC" w:rsidP="002473EC">
            <w:r w:rsidRPr="002C6B67">
              <w:t>748</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autoSpaceDE w:val="0"/>
              <w:autoSpaceDN w:val="0"/>
              <w:adjustRightInd w:val="0"/>
              <w:ind w:right="-185"/>
              <w:jc w:val="both"/>
              <w:outlineLvl w:val="0"/>
            </w:pPr>
            <w:r w:rsidRPr="002C6B67">
              <w:t>Приказ от 14 декабря 2010 № 2206 «Об утверждении форм заявлений</w:t>
            </w:r>
            <w:r w:rsidRPr="002C6B67">
              <w:rPr>
                <w:color w:val="800080"/>
              </w:rPr>
              <w:t xml:space="preserve">, </w:t>
            </w:r>
            <w:r w:rsidRPr="002C6B67">
              <w:t>используемых в процессе аккредитации граждан и организаций, привлекаемых Министерством образования и молодежной политики Чувашской Республики к проведению мероприятий по контролю»</w:t>
            </w:r>
          </w:p>
          <w:p w:rsidR="002473EC" w:rsidRPr="002C6B67" w:rsidRDefault="002473EC" w:rsidP="002473EC">
            <w:pPr>
              <w:widowControl w:val="0"/>
              <w:adjustRightInd w:val="0"/>
              <w:ind w:right="-83"/>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19 августа 2014 г. № 1440 (рег. № 2087 от 22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749</w:t>
            </w:r>
          </w:p>
        </w:tc>
        <w:tc>
          <w:tcPr>
            <w:tcW w:w="1369" w:type="dxa"/>
          </w:tcPr>
          <w:p w:rsidR="002473EC" w:rsidRPr="002C6B67" w:rsidRDefault="002473EC" w:rsidP="002473EC">
            <w:pPr>
              <w:jc w:val="both"/>
            </w:pPr>
            <w:r w:rsidRPr="002C6B67">
              <w:t>13.01.2011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14 декабря 2011 № 141</w:t>
            </w:r>
            <w:r w:rsidRPr="00C827F2">
              <w:rPr>
                <w:b/>
                <w:bCs/>
                <w:szCs w:val="24"/>
              </w:rPr>
              <w:t xml:space="preserve"> «</w:t>
            </w:r>
            <w:r w:rsidRPr="00C827F2">
              <w:rPr>
                <w:bCs/>
                <w:szCs w:val="24"/>
              </w:rPr>
              <w:t xml:space="preserve">Об утверждении Порядка согласования решения об одобрении сделок с участием бюджетного учреждения Чувашской Республики, находящегося в ведении Государственной ветеринарной службы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w:t>
            </w:r>
            <w:r w:rsidRPr="00C827F2">
              <w:rPr>
                <w:bCs/>
                <w:szCs w:val="24"/>
              </w:rPr>
              <w:lastRenderedPageBreak/>
              <w:t>некоммерческих организациях»</w:t>
            </w:r>
          </w:p>
          <w:p w:rsidR="002473EC" w:rsidRPr="002C6B67" w:rsidRDefault="002473EC" w:rsidP="002473EC">
            <w:pPr>
              <w:pStyle w:val="ConsPlusTitle"/>
              <w:rPr>
                <w:rFonts w:cs="Arial"/>
                <w:b w:val="0"/>
                <w:bCs/>
                <w:sz w:val="24"/>
                <w:szCs w:val="24"/>
              </w:rPr>
            </w:pPr>
          </w:p>
        </w:tc>
        <w:tc>
          <w:tcPr>
            <w:tcW w:w="1701" w:type="dxa"/>
          </w:tcPr>
          <w:p w:rsidR="002473EC" w:rsidRPr="002C6B67" w:rsidRDefault="002473EC" w:rsidP="002473EC">
            <w:r w:rsidRPr="002C6B67">
              <w:lastRenderedPageBreak/>
              <w:t>Вести Чувашии № 2 (1212) от 21 января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750</w:t>
            </w:r>
          </w:p>
        </w:tc>
        <w:tc>
          <w:tcPr>
            <w:tcW w:w="1369" w:type="dxa"/>
          </w:tcPr>
          <w:p w:rsidR="002473EC" w:rsidRPr="002C6B67" w:rsidRDefault="002473EC" w:rsidP="002473EC">
            <w:pPr>
              <w:jc w:val="both"/>
            </w:pPr>
            <w:r w:rsidRPr="002C6B67">
              <w:t>15.01.2011</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Приказ от 19 ноября 2010 г. № 406</w:t>
            </w:r>
            <w:r w:rsidRPr="002C6B67">
              <w:rPr>
                <w:b/>
              </w:rPr>
              <w:t xml:space="preserve"> «</w:t>
            </w:r>
            <w:r w:rsidRPr="002C6B67">
              <w:t>Об утверждении Порядка определения платы для граждан и юридических лиц за услуги (работы), относящиеся к основным видам деятельности бюджетного учреждения Чувашской Республики, подведомственного Министерству по физической культуре, спорту и туризму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autoSpaceDE w:val="0"/>
              <w:autoSpaceDN w:val="0"/>
              <w:adjustRightInd w:val="0"/>
              <w:ind w:right="-185"/>
              <w:outlineLvl w:val="0"/>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Pr>
                <w:i/>
                <w:iCs/>
              </w:rPr>
              <w:t>д</w:t>
            </w:r>
            <w:r w:rsidRPr="002C6B67">
              <w:rPr>
                <w:i/>
                <w:iCs/>
              </w:rPr>
              <w:t>ействующий</w:t>
            </w:r>
            <w:r>
              <w:rPr>
                <w:i/>
                <w:iCs/>
              </w:rPr>
              <w:t xml:space="preserve"> Внесены изменения приказом от 29 декабря 2017 г. № 511</w:t>
            </w:r>
            <w:r w:rsidRPr="00D447A1">
              <w:rPr>
                <w:i/>
                <w:iCs/>
              </w:rPr>
              <w:t xml:space="preserve"> (рег. №</w:t>
            </w:r>
            <w:r>
              <w:rPr>
                <w:i/>
                <w:iCs/>
              </w:rPr>
              <w:t xml:space="preserve"> 4307</w:t>
            </w:r>
            <w:r w:rsidRPr="00D447A1">
              <w:rPr>
                <w:i/>
                <w:iCs/>
              </w:rPr>
              <w:t xml:space="preserve"> от 29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751</w:t>
            </w:r>
          </w:p>
        </w:tc>
        <w:tc>
          <w:tcPr>
            <w:tcW w:w="1369" w:type="dxa"/>
          </w:tcPr>
          <w:p w:rsidR="002473EC" w:rsidRPr="002C6B67" w:rsidRDefault="002473EC" w:rsidP="002473EC">
            <w:pPr>
              <w:jc w:val="both"/>
            </w:pPr>
            <w:r w:rsidRPr="002C6B67">
              <w:t>15.01.2011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ind w:right="21"/>
            </w:pPr>
            <w:r w:rsidRPr="002C6B67">
              <w:t>Приказ от 22 ноября 2010 г. № 136/п «</w:t>
            </w:r>
            <w:r w:rsidRPr="002C6B67">
              <w:rPr>
                <w:color w:val="000000"/>
              </w:rPr>
              <w:t xml:space="preserve">О </w:t>
            </w:r>
            <w:r w:rsidRPr="002C6B67">
              <w:t>порядке осуществления Министерством финансов Чувашской Республики и его территориальными органами проведения кассовых выплат за счет средств автономных учреждений»</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Default="002473EC" w:rsidP="002473EC">
            <w:pPr>
              <w:jc w:val="both"/>
              <w:rPr>
                <w:i/>
              </w:rPr>
            </w:pPr>
            <w:r w:rsidRPr="002C6B67">
              <w:rPr>
                <w:i/>
                <w:iCs/>
              </w:rPr>
              <w:t>Внесены изменения приказом от 29 августа 2014 г. № 109/п (рег. № 2118 от 29 сентября 2014 г.)</w:t>
            </w:r>
            <w:r>
              <w:rPr>
                <w:i/>
                <w:iCs/>
              </w:rPr>
              <w:t xml:space="preserve">, от 10 июля 2018 г. № 96/п (рег. № 4618 от 30 июля 2018 г.), </w:t>
            </w:r>
            <w:r w:rsidRPr="00A800D6">
              <w:rPr>
                <w:i/>
              </w:rPr>
              <w:t>от 11 февраля 2019 г. № 25/п</w:t>
            </w:r>
            <w:r>
              <w:rPr>
                <w:i/>
              </w:rPr>
              <w:t xml:space="preserve"> (рег. № 5094 от 14 февраля </w:t>
            </w:r>
            <w:r>
              <w:rPr>
                <w:i/>
              </w:rPr>
              <w:lastRenderedPageBreak/>
              <w:t>2019 г.)</w:t>
            </w:r>
          </w:p>
          <w:p w:rsidR="00E727EF" w:rsidRPr="002C6B67" w:rsidRDefault="00E727EF"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752</w:t>
            </w:r>
          </w:p>
        </w:tc>
        <w:tc>
          <w:tcPr>
            <w:tcW w:w="1369" w:type="dxa"/>
          </w:tcPr>
          <w:p w:rsidR="002473EC" w:rsidRPr="002C6B67" w:rsidRDefault="002473EC" w:rsidP="002473EC">
            <w:pPr>
              <w:jc w:val="both"/>
            </w:pPr>
            <w:r w:rsidRPr="002C6B67">
              <w:t>15.01.2011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 xml:space="preserve">Приказ от 22 ноября 2010 № 137/п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 </w:t>
            </w:r>
          </w:p>
          <w:p w:rsidR="002473EC" w:rsidRPr="002C6B67" w:rsidRDefault="002473EC" w:rsidP="002473EC">
            <w:pPr>
              <w:jc w:val="both"/>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rPr>
            </w:pPr>
            <w:r w:rsidRPr="002C6B67">
              <w:rPr>
                <w:i/>
                <w:iCs/>
              </w:rPr>
              <w:t xml:space="preserve">Внесены изменения приказом от 15 апреля 2011 г. № 48/п (рег. № 854 от 18 апреля 2011 г.), </w:t>
            </w:r>
            <w:r w:rsidRPr="002C6B67">
              <w:rPr>
                <w:i/>
              </w:rPr>
              <w:t xml:space="preserve">от 27 января 2012 г. № 8/п </w:t>
            </w:r>
          </w:p>
          <w:p w:rsidR="002473EC" w:rsidRPr="002C6B67" w:rsidRDefault="002473EC" w:rsidP="002473EC">
            <w:pPr>
              <w:jc w:val="both"/>
              <w:rPr>
                <w:i/>
                <w:iCs/>
              </w:rPr>
            </w:pPr>
            <w:r w:rsidRPr="002C6B67">
              <w:rPr>
                <w:i/>
              </w:rPr>
              <w:t xml:space="preserve">(рег. № 1113 от 22 марта 2012 г.), </w:t>
            </w:r>
            <w:r w:rsidRPr="002C6B67">
              <w:rPr>
                <w:i/>
                <w:iCs/>
              </w:rPr>
              <w:t>от 15 марта 2013 г. № 17/п (рег. №1500 от 9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753</w:t>
            </w:r>
          </w:p>
        </w:tc>
        <w:tc>
          <w:tcPr>
            <w:tcW w:w="1369" w:type="dxa"/>
          </w:tcPr>
          <w:p w:rsidR="002473EC" w:rsidRPr="002C6B67" w:rsidRDefault="002473EC" w:rsidP="002473EC">
            <w:pPr>
              <w:jc w:val="both"/>
            </w:pPr>
            <w:r w:rsidRPr="002C6B67">
              <w:t>18.01.2011</w:t>
            </w:r>
          </w:p>
        </w:tc>
        <w:tc>
          <w:tcPr>
            <w:tcW w:w="2159" w:type="dxa"/>
          </w:tcPr>
          <w:p w:rsidR="002473EC" w:rsidRPr="002C6B67" w:rsidRDefault="002473EC" w:rsidP="002473EC">
            <w:r w:rsidRPr="002C6B67">
              <w:t xml:space="preserve">Государственная </w:t>
            </w:r>
            <w:r w:rsidRPr="002C6B67">
              <w:lastRenderedPageBreak/>
              <w:t xml:space="preserve">ветеринарная служба Чувашской Республики </w:t>
            </w:r>
          </w:p>
        </w:tc>
        <w:tc>
          <w:tcPr>
            <w:tcW w:w="3135" w:type="dxa"/>
          </w:tcPr>
          <w:p w:rsidR="002473EC" w:rsidRPr="00C827F2" w:rsidRDefault="002473EC" w:rsidP="002473EC">
            <w:pPr>
              <w:pStyle w:val="22"/>
              <w:rPr>
                <w:bCs/>
                <w:szCs w:val="24"/>
              </w:rPr>
            </w:pPr>
            <w:r w:rsidRPr="00C827F2">
              <w:rPr>
                <w:bCs/>
                <w:szCs w:val="24"/>
              </w:rPr>
              <w:lastRenderedPageBreak/>
              <w:t xml:space="preserve">Приказ от 29 ноября 2010 г. </w:t>
            </w:r>
            <w:r w:rsidRPr="00C827F2">
              <w:rPr>
                <w:bCs/>
                <w:szCs w:val="24"/>
              </w:rPr>
              <w:lastRenderedPageBreak/>
              <w:t>№ 122 «Об утверждении Порядка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находящимся в ведении Государственной ветеринарной службы Чувашской Республики, собственником или приобретенного бюджетным учреждением Чувашской Республики, находящимся в ведении Государственной ветеринарной службы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widowControl w:val="0"/>
              <w:adjustRightInd w:val="0"/>
              <w:ind w:right="21"/>
            </w:pPr>
          </w:p>
        </w:tc>
        <w:tc>
          <w:tcPr>
            <w:tcW w:w="1701" w:type="dxa"/>
          </w:tcPr>
          <w:p w:rsidR="002473EC" w:rsidRPr="002C6B67" w:rsidRDefault="002473EC" w:rsidP="002473EC">
            <w:r w:rsidRPr="002C6B67">
              <w:lastRenderedPageBreak/>
              <w:t xml:space="preserve">Вести </w:t>
            </w:r>
            <w:r w:rsidRPr="002C6B67">
              <w:lastRenderedPageBreak/>
              <w:t>Чувашии № 2 (1212) от 21 января 2011 года</w:t>
            </w:r>
          </w:p>
        </w:tc>
        <w:tc>
          <w:tcPr>
            <w:tcW w:w="1276" w:type="dxa"/>
          </w:tcPr>
          <w:p w:rsidR="002473EC" w:rsidRPr="002C6B67" w:rsidRDefault="002473EC" w:rsidP="002473EC">
            <w:pPr>
              <w:jc w:val="both"/>
              <w:rPr>
                <w:i/>
                <w:iCs/>
              </w:rPr>
            </w:pPr>
            <w:r w:rsidRPr="002C6B67">
              <w:rPr>
                <w:i/>
                <w:iCs/>
              </w:rPr>
              <w:lastRenderedPageBreak/>
              <w:t>действую</w:t>
            </w:r>
            <w:r w:rsidRPr="002C6B67">
              <w:rPr>
                <w:i/>
                <w:iCs/>
              </w:rPr>
              <w:lastRenderedPageBreak/>
              <w:t>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754</w:t>
            </w:r>
          </w:p>
        </w:tc>
        <w:tc>
          <w:tcPr>
            <w:tcW w:w="1369" w:type="dxa"/>
          </w:tcPr>
          <w:p w:rsidR="002473EC" w:rsidRPr="002C6B67" w:rsidRDefault="002473EC" w:rsidP="002473EC">
            <w:pPr>
              <w:jc w:val="both"/>
            </w:pPr>
            <w:r w:rsidRPr="002C6B67">
              <w:t>19.01.2011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5220"/>
                <w:tab w:val="left" w:pos="5580"/>
              </w:tabs>
              <w:ind w:right="-91"/>
              <w:jc w:val="both"/>
              <w:rPr>
                <w:bCs/>
              </w:rPr>
            </w:pPr>
            <w:r w:rsidRPr="002C6B67">
              <w:t>Приказ от 27 декабря 2010 г. № 01/06-573</w:t>
            </w:r>
            <w:r w:rsidRPr="002C6B67">
              <w:rPr>
                <w:b/>
              </w:rPr>
              <w:t xml:space="preserve"> «</w:t>
            </w:r>
            <w:r w:rsidRPr="002C6B67">
              <w:rPr>
                <w:bCs/>
              </w:rPr>
              <w:t xml:space="preserve">Об утверждении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w:t>
            </w:r>
            <w:r w:rsidRPr="002C6B67">
              <w:t>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p w:rsidR="002473EC" w:rsidRPr="002C6B67" w:rsidRDefault="002473EC" w:rsidP="002473EC">
            <w:pPr>
              <w:pStyle w:val="ConsPlusTitle"/>
              <w:rPr>
                <w:rFonts w:ascii="Times New Roman" w:hAnsi="Times New Roman"/>
                <w:b w:val="0"/>
                <w:color w:val="000000"/>
                <w:sz w:val="24"/>
                <w:szCs w:val="24"/>
              </w:rPr>
            </w:pPr>
          </w:p>
        </w:tc>
        <w:tc>
          <w:tcPr>
            <w:tcW w:w="1701" w:type="dxa"/>
          </w:tcPr>
          <w:p w:rsidR="002473EC" w:rsidRPr="002C6B67" w:rsidRDefault="002473EC" w:rsidP="002473EC">
            <w:r w:rsidRPr="002C6B67">
              <w:t>Вести Чувашии № 2 (1212) от 21 января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31 марта 2016 г. № 01/06-308 (рег. № 3015 от 16 мая 2016 г.)</w:t>
            </w:r>
          </w:p>
          <w:p w:rsidR="002473EC" w:rsidRPr="002C6B67" w:rsidRDefault="002473EC" w:rsidP="002473EC">
            <w:pPr>
              <w:jc w:val="both"/>
              <w:rPr>
                <w:i/>
                <w:iCs/>
              </w:rPr>
            </w:pPr>
            <w:r w:rsidRPr="002C6B67">
              <w:rPr>
                <w:i/>
                <w:iCs/>
              </w:rPr>
              <w:t xml:space="preserve">Внесены изменения приказом от 18 июля 2012 г. № </w:t>
            </w:r>
            <w:r w:rsidRPr="002C6B67">
              <w:rPr>
                <w:i/>
                <w:iCs/>
              </w:rPr>
              <w:lastRenderedPageBreak/>
              <w:t>01/06-1165 (рег. № 1275 от 5 сентября 2012 г., от 23 июня 2013 г. № 01/06-1281 (рег. № 1642</w:t>
            </w:r>
            <w:r>
              <w:rPr>
                <w:i/>
                <w:iCs/>
              </w:rPr>
              <w:t xml:space="preserve"> от 13 августа 2019 г.</w:t>
            </w:r>
            <w:r w:rsidRPr="002C6B67">
              <w:rPr>
                <w:i/>
                <w:iCs/>
              </w:rPr>
              <w:t>); от 10 июля 2014 г. № 01/06-1779 (рег. № 2052 от 22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755</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25 ноября 2010 № 121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Государственной ветеринарной службы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2473EC" w:rsidRPr="00076534" w:rsidRDefault="002473EC" w:rsidP="002473EC">
            <w:pPr>
              <w:pStyle w:val="22"/>
              <w:rPr>
                <w:bCs/>
                <w:szCs w:val="24"/>
                <w:highlight w:val="darkBlue"/>
              </w:rPr>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9 января 2013 г. № 4 (рег. № 1452 от 2 марта 2013 г.)</w:t>
            </w:r>
            <w:r w:rsidR="007675FF">
              <w:rPr>
                <w:i/>
                <w:iCs/>
              </w:rPr>
              <w:t>, от 8 июля 2020 г. № 251 (рег. № 6161 от 28 июля 2020 г.)</w:t>
            </w:r>
            <w:r w:rsidR="006D50D1">
              <w:rPr>
                <w:i/>
                <w:iCs/>
              </w:rPr>
              <w:t>, от 23 апреля 2021 г. № 104 (рег. № 6928 от 11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756</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культуры, по делам </w:t>
            </w:r>
            <w:r w:rsidRPr="002C6B67">
              <w:lastRenderedPageBreak/>
              <w:t xml:space="preserve">национальностей, информационной политики и архивного дела Чувашской Республики  </w:t>
            </w:r>
          </w:p>
        </w:tc>
        <w:tc>
          <w:tcPr>
            <w:tcW w:w="3135" w:type="dxa"/>
          </w:tcPr>
          <w:p w:rsidR="002473EC" w:rsidRPr="002C6B67" w:rsidRDefault="002473EC" w:rsidP="002473EC">
            <w:pPr>
              <w:tabs>
                <w:tab w:val="left" w:pos="5220"/>
                <w:tab w:val="left" w:pos="5580"/>
              </w:tabs>
              <w:ind w:right="-91"/>
              <w:jc w:val="both"/>
            </w:pPr>
            <w:r w:rsidRPr="002C6B67">
              <w:lastRenderedPageBreak/>
              <w:t>Приказ от 30 ноября 2010 г. № 01-07/421 «</w:t>
            </w:r>
            <w:r w:rsidRPr="002C6B67">
              <w:rPr>
                <w:bCs/>
              </w:rPr>
              <w:t xml:space="preserve">О комиссии по соблюдению требований к </w:t>
            </w:r>
            <w:r w:rsidRPr="002C6B67">
              <w:rPr>
                <w:bCs/>
              </w:rPr>
              <w:lastRenderedPageBreak/>
              <w:t>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 и урегулированию конфликта интересов»</w:t>
            </w:r>
          </w:p>
        </w:tc>
        <w:tc>
          <w:tcPr>
            <w:tcW w:w="1701" w:type="dxa"/>
          </w:tcPr>
          <w:p w:rsidR="002473EC" w:rsidRPr="002C6B67" w:rsidRDefault="002473EC" w:rsidP="002473EC">
            <w:r w:rsidRPr="002C6B67">
              <w:lastRenderedPageBreak/>
              <w:t xml:space="preserve">Вести Чувашии № 3 (1213) от 27 </w:t>
            </w:r>
            <w:r w:rsidRPr="002C6B67">
              <w:lastRenderedPageBreak/>
              <w:t>января 2011 года</w:t>
            </w:r>
          </w:p>
        </w:tc>
        <w:tc>
          <w:tcPr>
            <w:tcW w:w="1276" w:type="dxa"/>
          </w:tcPr>
          <w:p w:rsidR="002473EC" w:rsidRPr="002C6B67" w:rsidRDefault="002473EC" w:rsidP="002473EC">
            <w:pPr>
              <w:jc w:val="both"/>
              <w:rPr>
                <w:i/>
                <w:iCs/>
              </w:rPr>
            </w:pPr>
            <w:r w:rsidRPr="002C6B67">
              <w:rPr>
                <w:i/>
                <w:iCs/>
              </w:rPr>
              <w:lastRenderedPageBreak/>
              <w:t>действующий</w:t>
            </w:r>
          </w:p>
          <w:p w:rsidR="002473EC" w:rsidRPr="00A63EB5" w:rsidRDefault="002473EC" w:rsidP="002473EC">
            <w:pPr>
              <w:jc w:val="both"/>
              <w:rPr>
                <w:i/>
                <w:iCs/>
              </w:rPr>
            </w:pPr>
            <w:r w:rsidRPr="002C6B67">
              <w:rPr>
                <w:i/>
                <w:iCs/>
              </w:rPr>
              <w:t xml:space="preserve">Внесены </w:t>
            </w:r>
            <w:r w:rsidRPr="002C6B67">
              <w:rPr>
                <w:i/>
                <w:iCs/>
              </w:rPr>
              <w:lastRenderedPageBreak/>
              <w:t xml:space="preserve">изменения приказом Министерства культуры, по делам национальностей, информационной политики и архивного дела Чувашской Республики от 26 декабря 2011 г. № 01-07/529 (рег. № 1063 от 27 января 2012 г.), приказом Министерства культуры, по делам национальностей и архивного дела Чувашской Республики от 25 июля 2012 г. № 01-07/351 (рег. № 1284 от 6 сентября 2012 г.), от 28 мая 2014 г. № 01-07/265 (рег. № 2025 от 18 июня 2014 г.), </w:t>
            </w:r>
            <w:r w:rsidRPr="002C6B67">
              <w:rPr>
                <w:i/>
                <w:iCs/>
              </w:rPr>
              <w:lastRenderedPageBreak/>
              <w:t>от 3 февраля 2015 г. № 01-07/32 (рег. № 2351 от 13 марта 2015 г.), от 22 июля 2015 г. № 01-07/297 (рег. № 2578 от 13 августа 2015 г.), от 27 октября 2015 г. № 01-07/413 (рег. № 2648 от 5 ноября 2015 г.), от 15 февраля 2016 г. № 01-07/51 9рег. № 2895 от 9 марта 2016 г.)</w:t>
            </w:r>
            <w:r>
              <w:rPr>
                <w:i/>
                <w:iCs/>
              </w:rPr>
              <w:t>; от 26 октября 2017 г. № 01-07/370 (рег. № 4070 от 01 ноября 2017 г.)</w:t>
            </w:r>
            <w:r w:rsidR="00C95B2F">
              <w:rPr>
                <w:i/>
                <w:iCs/>
              </w:rPr>
              <w:t>, от 5 июля 2021 г. № 01-05</w:t>
            </w:r>
            <w:r w:rsidR="00C95B2F" w:rsidRPr="00C95B2F">
              <w:rPr>
                <w:i/>
                <w:iCs/>
              </w:rPr>
              <w:t>/</w:t>
            </w:r>
            <w:r w:rsidR="00C95B2F">
              <w:rPr>
                <w:i/>
                <w:iCs/>
              </w:rPr>
              <w:t>387 (рег. № 7059 от 22 июля 2021 г.)</w:t>
            </w:r>
            <w:r w:rsidR="00A63EB5">
              <w:rPr>
                <w:i/>
                <w:iCs/>
              </w:rPr>
              <w:t>, от 16 июня 2022 г. № 01-05</w:t>
            </w:r>
            <w:r w:rsidR="00A63EB5" w:rsidRPr="00A63EB5">
              <w:rPr>
                <w:i/>
                <w:iCs/>
              </w:rPr>
              <w:t>/</w:t>
            </w:r>
            <w:r w:rsidR="00A63EB5">
              <w:rPr>
                <w:i/>
                <w:iCs/>
              </w:rPr>
              <w:t xml:space="preserve">328 </w:t>
            </w:r>
            <w:r w:rsidR="00A63EB5">
              <w:rPr>
                <w:i/>
                <w:iCs/>
              </w:rPr>
              <w:lastRenderedPageBreak/>
              <w:t>(рег. № 7833 от 6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757</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autoSpaceDE w:val="0"/>
              <w:autoSpaceDN w:val="0"/>
              <w:adjustRightInd w:val="0"/>
              <w:ind w:left="72" w:hanging="72"/>
              <w:jc w:val="both"/>
              <w:outlineLvl w:val="0"/>
            </w:pPr>
            <w:r w:rsidRPr="002C6B67">
              <w:t>Приказ от 26 ноября 2010 г. № 04-13/405 «</w:t>
            </w:r>
            <w:r w:rsidRPr="002C6B67">
              <w:rPr>
                <w:bCs/>
              </w:rPr>
              <w:t xml:space="preserve">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w:t>
            </w:r>
            <w:r w:rsidRPr="002C6B67">
              <w:rPr>
                <w:bCs/>
                <w:color w:val="000000"/>
              </w:rPr>
              <w:t>Министерстве градостроительства и развития общественной инфраструктуры Чувашской Республики</w:t>
            </w:r>
            <w:r w:rsidRPr="002C6B67">
              <w:rPr>
                <w:bCs/>
              </w:rPr>
              <w:t>, и урегулированию конфликта интересов»</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4D484F" w:rsidRDefault="002473EC" w:rsidP="002C7C7A">
            <w:pPr>
              <w:jc w:val="both"/>
              <w:rPr>
                <w:i/>
                <w:iCs/>
              </w:rPr>
            </w:pPr>
            <w:r w:rsidRPr="002C6B67">
              <w:rPr>
                <w:i/>
                <w:iCs/>
              </w:rPr>
              <w:t>Внесены изменения приказом Министерства строительства, архитектуры и жилищно-коммунального хозяйства Чувашской Республики от 6 июня 2012 г. № 04-13/194 (рег. № 1202 от 26 июня 2012 г.), от 30 января 2014 г. № 03/1-03/29 (рег. № 1877 от 21 февраля 2014 г.), от 25 сентября 2014 г. № 03/1-03/412 (рег. № 2194 от 27 ноября 2014 г.); от 24 июля 2015 г. № 03/1-</w:t>
            </w:r>
            <w:r w:rsidRPr="002C6B67">
              <w:rPr>
                <w:i/>
                <w:iCs/>
              </w:rPr>
              <w:lastRenderedPageBreak/>
              <w:t>03/408 (рег. № 2589 от 24 августа 2015 г.), от 17 февраля 2016 г. № 03/1-03/76 (рег. № 2901 от 14 марта 2016 г.)</w:t>
            </w:r>
            <w:r w:rsidR="002C7C7A">
              <w:rPr>
                <w:i/>
                <w:iCs/>
              </w:rPr>
              <w:t>,</w:t>
            </w:r>
            <w:r>
              <w:rPr>
                <w:i/>
                <w:iCs/>
              </w:rPr>
              <w:t xml:space="preserve"> от 26 октября 2017 г. № 03/1-03/955 (рег. 4072 от 01 октября 2017 г.)</w:t>
            </w:r>
            <w:r w:rsidR="002C7C7A">
              <w:rPr>
                <w:i/>
                <w:iCs/>
              </w:rPr>
              <w:t>, от 12 июля 2021 г. № 03-03/402 (рег. № 7067 от 27 июля 2021 г.)</w:t>
            </w:r>
            <w:r w:rsidR="004D484F">
              <w:rPr>
                <w:i/>
                <w:iCs/>
              </w:rPr>
              <w:t>, от 30 августа 2022 г. № 03-03</w:t>
            </w:r>
            <w:r w:rsidR="004D484F" w:rsidRPr="004D484F">
              <w:rPr>
                <w:i/>
                <w:iCs/>
              </w:rPr>
              <w:t>/</w:t>
            </w:r>
            <w:r w:rsidR="004D484F">
              <w:rPr>
                <w:i/>
                <w:iCs/>
              </w:rPr>
              <w:t>382 (рег. № 8012 от 20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758</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outlineLvl w:val="0"/>
              <w:rPr>
                <w:bCs/>
              </w:rPr>
            </w:pPr>
            <w:r w:rsidRPr="002C6B67">
              <w:t>Приказ от 25 ноября 2010 г. № 122 «</w:t>
            </w:r>
            <w:r w:rsidRPr="002C6B67">
              <w:rPr>
                <w:bCs/>
              </w:rPr>
              <w:t xml:space="preserve">Об утверждении Порядка составления и утверждения отчета о результатах деятельности бюджетного учреждения Чувашской Республики, находящегося в ведении Государственной ветеринарной службы Чувашской Республики, и об использовании </w:t>
            </w:r>
            <w:r w:rsidRPr="002C6B67">
              <w:rPr>
                <w:bCs/>
              </w:rPr>
              <w:lastRenderedPageBreak/>
              <w:t>закрепленного за ним государственного имущества Чувашской Республики»</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lastRenderedPageBreak/>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w:t>
            </w:r>
            <w:r>
              <w:rPr>
                <w:i/>
                <w:iCs/>
              </w:rPr>
              <w:t>ы изменения</w:t>
            </w:r>
            <w:r w:rsidRPr="002C6B67">
              <w:rPr>
                <w:i/>
                <w:iCs/>
              </w:rPr>
              <w:t xml:space="preserve"> приказом от 11  марта 2011 г. № 29</w:t>
            </w:r>
          </w:p>
          <w:p w:rsidR="002473EC" w:rsidRPr="002C6B67" w:rsidRDefault="002473EC" w:rsidP="003E5B13">
            <w:pPr>
              <w:jc w:val="both"/>
              <w:rPr>
                <w:i/>
                <w:iCs/>
              </w:rPr>
            </w:pPr>
            <w:r w:rsidRPr="002C6B67">
              <w:rPr>
                <w:i/>
                <w:iCs/>
              </w:rPr>
              <w:t xml:space="preserve">(рег. № 833 от 28 марта </w:t>
            </w:r>
            <w:r w:rsidRPr="002C6B67">
              <w:rPr>
                <w:i/>
                <w:iCs/>
              </w:rPr>
              <w:lastRenderedPageBreak/>
              <w:t>2011 г.)</w:t>
            </w:r>
            <w:r>
              <w:rPr>
                <w:i/>
                <w:iCs/>
              </w:rPr>
              <w:t>, от 21 сентября 2017 г. № 230 (рег. № 4014 от 11 октября 2017 г.)</w:t>
            </w:r>
            <w:r w:rsidR="00920006">
              <w:rPr>
                <w:i/>
                <w:iCs/>
              </w:rPr>
              <w:t>; от 22 июня 2020 г. № 235 (рег. № 6139 от 14 июля 2020 г.)</w:t>
            </w:r>
            <w:r w:rsidR="00713BEC">
              <w:rPr>
                <w:i/>
                <w:iCs/>
              </w:rPr>
              <w:t>, от 21 июля 2022 г. № 160 (рег. № 7912 от 4 августа 2022 г.)</w:t>
            </w:r>
            <w:r w:rsidR="003E5B13">
              <w:rPr>
                <w:i/>
                <w:iCs/>
              </w:rPr>
              <w:t>, от 24 апреля 2023 г. № 79 (рег. № 8543 от 16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759</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 xml:space="preserve">Приказ от 29.11.2010 № 673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находящимся в ведении  Министерства природных ресурсов и экологии Чувашской Республики, собственником  или приобретенного бюджетным учреждением Чувашской Республики за </w:t>
            </w:r>
            <w:r w:rsidRPr="002C6B67">
              <w:lastRenderedPageBreak/>
              <w:t>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lastRenderedPageBreak/>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20 июля 2015 г. № 675 (рег. № 2564 от 6 августа 2015 г.)</w:t>
            </w:r>
            <w:r w:rsidR="00F61B26">
              <w:rPr>
                <w:i/>
                <w:iCs/>
              </w:rPr>
              <w:t>, от 24 марта 2023 г. № 185 (рег. № 8496 от 17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760</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tabs>
                <w:tab w:val="left" w:pos="5220"/>
                <w:tab w:val="left" w:pos="5580"/>
              </w:tabs>
              <w:ind w:right="-91"/>
              <w:jc w:val="both"/>
            </w:pPr>
            <w:r w:rsidRPr="002C6B67">
              <w:t>Приказ от 29 ноября 2010 № 674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природных ресурсов и экологии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20 июля 2015 г. № 675 (рег. № 2564 от 6 августа 2015 г.)</w:t>
            </w:r>
            <w:r>
              <w:rPr>
                <w:i/>
                <w:iCs/>
              </w:rPr>
              <w:t>, от 10 мая 2016 г. № 504 (рег. № 3040 от 31 мая 2016 г.)</w:t>
            </w:r>
            <w:r w:rsidR="00A9038C">
              <w:rPr>
                <w:i/>
                <w:iCs/>
              </w:rPr>
              <w:t>, от 24 марта 2023 г. № 186 (рег. № 8483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761</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Normal"/>
              <w:ind w:firstLine="0"/>
              <w:jc w:val="both"/>
              <w:outlineLvl w:val="0"/>
              <w:rPr>
                <w:rFonts w:ascii="Times New Roman" w:hAnsi="Times New Roman"/>
                <w:sz w:val="24"/>
                <w:szCs w:val="24"/>
              </w:rPr>
            </w:pPr>
            <w:r w:rsidRPr="002C6B67">
              <w:rPr>
                <w:rFonts w:ascii="Times New Roman" w:hAnsi="Times New Roman"/>
                <w:sz w:val="24"/>
                <w:szCs w:val="24"/>
              </w:rPr>
              <w:t>Приказ от 29 ноября 2010 г. № 675</w:t>
            </w:r>
            <w:r w:rsidRPr="002C6B67">
              <w:rPr>
                <w:rFonts w:cs="Arial"/>
                <w:sz w:val="24"/>
                <w:szCs w:val="24"/>
              </w:rPr>
              <w:t xml:space="preserve"> «</w:t>
            </w:r>
            <w:r w:rsidRPr="002C6B67">
              <w:rPr>
                <w:rFonts w:ascii="Times New Roman" w:hAnsi="Times New Roman"/>
                <w:sz w:val="24"/>
                <w:szCs w:val="24"/>
              </w:rPr>
              <w:t xml:space="preserve">О Порядке согласования распоряжения особо ценным движимым имуществом, закрепленным за бюджетным учреждением Чувашской Республики, находящимся в ведении Министерства природных ресурсов и экологии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w:t>
            </w:r>
            <w:r w:rsidRPr="002C6B67">
              <w:rPr>
                <w:rFonts w:ascii="Times New Roman" w:hAnsi="Times New Roman"/>
                <w:sz w:val="24"/>
                <w:szCs w:val="24"/>
              </w:rPr>
              <w:lastRenderedPageBreak/>
              <w:t>выделенных ему на приобретение такого имущества»</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lastRenderedPageBreak/>
              <w:t>Вести Чувашии № 3 (1213) от 27 января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4 февраля 2016 г. № 95 (рег. № 2879 от 29 февраля 2016 г.)</w:t>
            </w:r>
            <w:r>
              <w:rPr>
                <w:i/>
                <w:iCs/>
              </w:rPr>
              <w:t xml:space="preserve">, от 9 декабря 2016 г. № 1330 (рег. № 3501 </w:t>
            </w:r>
            <w:r>
              <w:rPr>
                <w:i/>
                <w:iCs/>
              </w:rPr>
              <w:lastRenderedPageBreak/>
              <w:t>от 30 декабря 2016 г.)</w:t>
            </w:r>
            <w:r w:rsidR="004E5851">
              <w:rPr>
                <w:i/>
                <w:iCs/>
              </w:rPr>
              <w:t>, от 15 июня 2020 г. № 486 (рег. № 6133 от 9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762</w:t>
            </w:r>
          </w:p>
        </w:tc>
        <w:tc>
          <w:tcPr>
            <w:tcW w:w="1369" w:type="dxa"/>
          </w:tcPr>
          <w:p w:rsidR="002473EC" w:rsidRPr="002C6B67" w:rsidRDefault="002473EC" w:rsidP="002473EC">
            <w:pPr>
              <w:jc w:val="both"/>
            </w:pPr>
            <w:r w:rsidRPr="002C6B67">
              <w:t>21.01. 2011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C827F2" w:rsidRDefault="002473EC" w:rsidP="002473EC">
            <w:pPr>
              <w:pStyle w:val="22"/>
              <w:rPr>
                <w:bCs/>
                <w:szCs w:val="24"/>
              </w:rPr>
            </w:pPr>
            <w:r w:rsidRPr="00C827F2">
              <w:rPr>
                <w:bCs/>
                <w:szCs w:val="24"/>
              </w:rPr>
              <w:t>Приказ от 29 ноября 2010 г. № 127</w:t>
            </w:r>
            <w:r w:rsidRPr="00C827F2">
              <w:rPr>
                <w:b/>
                <w:bCs/>
                <w:szCs w:val="24"/>
              </w:rPr>
              <w:t xml:space="preserve"> «</w:t>
            </w:r>
            <w:r w:rsidRPr="00C827F2">
              <w:rPr>
                <w:bCs/>
                <w:szCs w:val="24"/>
              </w:rPr>
              <w:t>Об утверждении Порядка предварительного согласования совершения бюджетным учреждением Чувашской Республики, находящимся в ведении Государственной ветеринарной службы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2473EC" w:rsidRPr="002C6B67" w:rsidRDefault="002473EC" w:rsidP="002473EC">
            <w:pPr>
              <w:tabs>
                <w:tab w:val="left" w:pos="5220"/>
                <w:tab w:val="left" w:pos="5580"/>
              </w:tabs>
              <w:ind w:right="-91"/>
              <w:jc w:val="both"/>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Default="00860D64" w:rsidP="002473EC">
            <w:pPr>
              <w:jc w:val="both"/>
              <w:rPr>
                <w:i/>
                <w:iCs/>
              </w:rPr>
            </w:pPr>
            <w:r w:rsidRPr="002C6B67">
              <w:rPr>
                <w:i/>
                <w:iCs/>
              </w:rPr>
              <w:t>Д</w:t>
            </w:r>
            <w:r w:rsidR="002473EC" w:rsidRPr="002C6B67">
              <w:rPr>
                <w:i/>
                <w:iCs/>
              </w:rPr>
              <w:t>ействующий</w:t>
            </w:r>
          </w:p>
          <w:p w:rsidR="00860D64" w:rsidRPr="002C6B67" w:rsidRDefault="00860D64" w:rsidP="002473EC">
            <w:pPr>
              <w:jc w:val="both"/>
              <w:rPr>
                <w:i/>
                <w:iCs/>
              </w:rPr>
            </w:pPr>
            <w:r>
              <w:rPr>
                <w:i/>
                <w:iCs/>
              </w:rPr>
              <w:t>Внесены изменения приказом от 23 апреля 2021 г. № 104 (рег. № 6928 от 11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763</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5220"/>
                <w:tab w:val="left" w:pos="5580"/>
              </w:tabs>
              <w:ind w:right="-91"/>
              <w:jc w:val="both"/>
            </w:pPr>
            <w:r w:rsidRPr="002C6B67">
              <w:t>Приказ от 29 ноября 2010 г. № 125 «Об утверждении Порядка составления и утверждения плана финансово-хозяйственной деятельности бюджетного учреждения Чувашской Республики, находящегося в ведении Государственной ветеринарной службы Чувашской Республики»</w:t>
            </w: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31 июля 2018 г. № 202 (рег. № 4640 от 6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764</w:t>
            </w:r>
          </w:p>
        </w:tc>
        <w:tc>
          <w:tcPr>
            <w:tcW w:w="1369" w:type="dxa"/>
          </w:tcPr>
          <w:p w:rsidR="002473EC" w:rsidRPr="002C6B67" w:rsidRDefault="002473EC" w:rsidP="002473EC">
            <w:pPr>
              <w:jc w:val="both"/>
            </w:pPr>
            <w:r w:rsidRPr="002C6B67">
              <w:t>21.01.2011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21 декабря 2010 г. № 720</w:t>
            </w:r>
            <w:r w:rsidRPr="002C6B67">
              <w:rPr>
                <w:b/>
              </w:rPr>
              <w:t xml:space="preserve"> «</w:t>
            </w:r>
            <w:r w:rsidRPr="002C6B67">
              <w:t>Об утверждении Перечня должностных лиц, осуществляющих на территории Чувашской Республики государственный пожарный надзор в лесах»</w:t>
            </w:r>
          </w:p>
          <w:p w:rsidR="002473EC" w:rsidRPr="00C827F2" w:rsidRDefault="002473EC" w:rsidP="002473EC">
            <w:pPr>
              <w:pStyle w:val="22"/>
              <w:rPr>
                <w:bCs/>
                <w:szCs w:val="24"/>
              </w:rPr>
            </w:pPr>
          </w:p>
        </w:tc>
        <w:tc>
          <w:tcPr>
            <w:tcW w:w="1701" w:type="dxa"/>
          </w:tcPr>
          <w:p w:rsidR="002473EC" w:rsidRPr="002C6B67" w:rsidRDefault="002473EC" w:rsidP="002473EC">
            <w:r w:rsidRPr="002C6B67">
              <w:t>Вести Чувашии № 3 (1213) от 27 января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марта 2012 г. № 108</w:t>
            </w:r>
          </w:p>
          <w:p w:rsidR="002473EC" w:rsidRPr="002C6B67" w:rsidRDefault="002473EC" w:rsidP="002473EC">
            <w:pPr>
              <w:jc w:val="both"/>
              <w:rPr>
                <w:i/>
                <w:iCs/>
              </w:rPr>
            </w:pPr>
            <w:r w:rsidRPr="002C6B67">
              <w:rPr>
                <w:i/>
                <w:iCs/>
              </w:rPr>
              <w:t>(рег. № 1127 от 3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765</w:t>
            </w:r>
          </w:p>
        </w:tc>
        <w:tc>
          <w:tcPr>
            <w:tcW w:w="1369" w:type="dxa"/>
          </w:tcPr>
          <w:p w:rsidR="002473EC" w:rsidRPr="002C6B67" w:rsidRDefault="002473EC" w:rsidP="002473EC">
            <w:pPr>
              <w:jc w:val="both"/>
            </w:pPr>
            <w:r w:rsidRPr="002C6B67">
              <w:t>25.01. 2011</w:t>
            </w:r>
          </w:p>
        </w:tc>
        <w:tc>
          <w:tcPr>
            <w:tcW w:w="2159" w:type="dxa"/>
          </w:tcPr>
          <w:p w:rsidR="002473EC" w:rsidRPr="002C6B67" w:rsidRDefault="002473EC" w:rsidP="002473EC">
            <w:r w:rsidRPr="002C6B67">
              <w:t xml:space="preserve">Государственная </w:t>
            </w:r>
            <w:r w:rsidRPr="002C6B67">
              <w:lastRenderedPageBreak/>
              <w:t>служба Чувашской Республики по конкурентной политике и тарифам</w:t>
            </w:r>
          </w:p>
        </w:tc>
        <w:tc>
          <w:tcPr>
            <w:tcW w:w="3135" w:type="dxa"/>
          </w:tcPr>
          <w:p w:rsidR="002473EC" w:rsidRPr="002C6B67" w:rsidRDefault="002473EC" w:rsidP="002473EC">
            <w:pPr>
              <w:tabs>
                <w:tab w:val="left" w:pos="9354"/>
              </w:tabs>
              <w:ind w:right="-6"/>
              <w:jc w:val="both"/>
              <w:rPr>
                <w:bCs/>
              </w:rPr>
            </w:pPr>
            <w:r w:rsidRPr="002C6B67">
              <w:lastRenderedPageBreak/>
              <w:t xml:space="preserve">Приказ от 29 декабря 2010 </w:t>
            </w:r>
            <w:r w:rsidRPr="002C6B67">
              <w:lastRenderedPageBreak/>
              <w:t>г. № 50-12/э «</w:t>
            </w:r>
            <w:r w:rsidRPr="002C6B67">
              <w:rPr>
                <w:bCs/>
              </w:rPr>
              <w:t xml:space="preserve">О признании утратившими силу постановлений Государственной службы Чувашской Республики по конкурентной политике и тарифам» </w:t>
            </w:r>
          </w:p>
          <w:p w:rsidR="002473EC" w:rsidRPr="00C827F2" w:rsidRDefault="002473EC" w:rsidP="002473EC">
            <w:pPr>
              <w:pStyle w:val="22"/>
              <w:rPr>
                <w:bCs/>
                <w:szCs w:val="24"/>
              </w:rPr>
            </w:pPr>
          </w:p>
        </w:tc>
        <w:tc>
          <w:tcPr>
            <w:tcW w:w="1701" w:type="dxa"/>
          </w:tcPr>
          <w:p w:rsidR="002473EC" w:rsidRPr="002C6B67" w:rsidRDefault="002473EC" w:rsidP="002473EC">
            <w:r w:rsidRPr="002C6B67">
              <w:lastRenderedPageBreak/>
              <w:t xml:space="preserve">Вести </w:t>
            </w:r>
            <w:r w:rsidRPr="002C6B67">
              <w:lastRenderedPageBreak/>
              <w:t>Чувашии № 4 (1214) от 3 февраля 2011 года</w:t>
            </w:r>
          </w:p>
        </w:tc>
        <w:tc>
          <w:tcPr>
            <w:tcW w:w="1276" w:type="dxa"/>
          </w:tcPr>
          <w:p w:rsidR="002473EC" w:rsidRPr="002C6B67" w:rsidRDefault="002473EC" w:rsidP="002473EC">
            <w:pPr>
              <w:jc w:val="both"/>
              <w:rPr>
                <w:i/>
                <w:iCs/>
              </w:rPr>
            </w:pPr>
            <w:r w:rsidRPr="002C6B67">
              <w:rPr>
                <w:i/>
                <w:iCs/>
              </w:rPr>
              <w:lastRenderedPageBreak/>
              <w:t>действую</w:t>
            </w:r>
            <w:r w:rsidRPr="002C6B67">
              <w:rPr>
                <w:i/>
                <w:iCs/>
              </w:rPr>
              <w:lastRenderedPageBreak/>
              <w:t>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766</w:t>
            </w:r>
          </w:p>
        </w:tc>
        <w:tc>
          <w:tcPr>
            <w:tcW w:w="1369" w:type="dxa"/>
          </w:tcPr>
          <w:p w:rsidR="002473EC" w:rsidRPr="002C6B67" w:rsidRDefault="002473EC" w:rsidP="002473EC">
            <w:pPr>
              <w:jc w:val="both"/>
            </w:pPr>
            <w:r w:rsidRPr="002C6B67">
              <w:t>25.01.2011</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pStyle w:val="ConsPlusNormal"/>
              <w:ind w:firstLine="0"/>
              <w:jc w:val="both"/>
              <w:rPr>
                <w:rFonts w:cs="Arial"/>
                <w:sz w:val="24"/>
                <w:szCs w:val="24"/>
              </w:rPr>
            </w:pPr>
            <w:r w:rsidRPr="002C6B67">
              <w:rPr>
                <w:rFonts w:ascii="Times New Roman" w:hAnsi="Times New Roman"/>
                <w:bCs/>
                <w:sz w:val="24"/>
                <w:szCs w:val="24"/>
              </w:rPr>
              <w:t>Приказ от 25 января 2011 г. № 6-о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Чувашской Республики, и урегулированию конфликта интересов»</w:t>
            </w: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Государственноц службы Чувашской Республики по делам юстиции от 25 марта 2020 г. № 55-о (рег. № 5843 от 25 марта  2020 г.)</w:t>
            </w:r>
          </w:p>
          <w:p w:rsidR="002473EC" w:rsidRDefault="002473EC"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27 марта 2012 г. № 19-о (рег. № 1122 от 29 марта 2012 г.), от 7 апреля 2014 г. № 34-о (рег. № 1934 от 11 апреля 2014 г.), от 11 декабря 2014 г. № </w:t>
            </w:r>
            <w:r w:rsidRPr="002C6B67">
              <w:rPr>
                <w:i/>
                <w:iCs/>
              </w:rPr>
              <w:lastRenderedPageBreak/>
              <w:t>98-о (рег. № 2215 от 15 декабря 2014 г.), от 17 июня 2015 г. № 56-о (рег. № 2502 от 19 июня 2015 г.), от 8 февраля 2016 г. № 18-о (рег. № 2828 от 8 февраля 2016 г.)</w:t>
            </w:r>
            <w:r>
              <w:rPr>
                <w:i/>
                <w:iCs/>
              </w:rPr>
              <w:t>,</w:t>
            </w:r>
            <w:r>
              <w:rPr>
                <w:i/>
              </w:rPr>
              <w:t xml:space="preserve"> приказами Министерства юстиции и имущественных отношений ЧР от 3 февраля 2017 г. № 19-о (рег. № 3547 от 7 февраля 2017 г.), от 24 октября 2017 г. № 172-о (рег. № 4042 от 24 октября 2017 г.), от 17 сентября 2018 г. № 129-о (рег. № 4703 от </w:t>
            </w:r>
            <w:r>
              <w:rPr>
                <w:i/>
              </w:rPr>
              <w:lastRenderedPageBreak/>
              <w:t>18 сентября 2018 г.); от 27 декабря 2018 г. № 183-о (рег. № 5035 от 27 декабря 2018 г.), от 28 марта 2019 г.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767</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outlineLvl w:val="1"/>
              <w:rPr>
                <w:kern w:val="36"/>
              </w:rPr>
            </w:pPr>
            <w:r w:rsidRPr="002C6B67">
              <w:t>Приказ от 29 ноября 2010 г. № 669 «</w:t>
            </w:r>
            <w:r w:rsidRPr="002C6B67">
              <w:rPr>
                <w:kern w:val="36"/>
              </w:rPr>
              <w:t>Об утверждении Порядка составления, утверждения и ведения бюджетных смет казенных учреждений, находящихся в ведении Министерства природных ресурсов и экологии Чувашской Республики»</w:t>
            </w:r>
          </w:p>
          <w:p w:rsidR="002473EC" w:rsidRPr="002C6B67" w:rsidRDefault="002473EC" w:rsidP="002473EC">
            <w:pPr>
              <w:pStyle w:val="ConsPlusNormal"/>
              <w:ind w:firstLine="0"/>
              <w:rPr>
                <w:rFonts w:cs="Arial"/>
                <w:sz w:val="24"/>
                <w:szCs w:val="24"/>
              </w:rPr>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16 апреля 2014 г. № 316 (рег. № 1947 от 22 апреля 2014 г.)</w:t>
            </w:r>
            <w:r>
              <w:rPr>
                <w:i/>
                <w:iCs/>
              </w:rPr>
              <w:t>, от 2 апреля 2020 г. № 273 (рег. № 5876 от 7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768</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29 ноября 2010 № 666 «Об утверждении Порядка составления и утверждения плана финансово-хозяйственной деятельности автономных учреждений, находящихся в ведении Министерства природных ресурсов и экологии Чувашской Республики»    </w:t>
            </w:r>
          </w:p>
          <w:p w:rsidR="002473EC" w:rsidRPr="002C6B67" w:rsidRDefault="002473EC" w:rsidP="002473EC">
            <w:pPr>
              <w:jc w:val="both"/>
            </w:pPr>
          </w:p>
          <w:p w:rsidR="002473EC" w:rsidRPr="002C6B67" w:rsidRDefault="002473EC" w:rsidP="002473EC">
            <w:pPr>
              <w:pStyle w:val="ConsPlusNormal"/>
              <w:ind w:firstLine="0"/>
              <w:rPr>
                <w:rFonts w:ascii="Times New Roman" w:hAnsi="Times New Roman" w:cs="Arial"/>
                <w:sz w:val="24"/>
                <w:szCs w:val="24"/>
              </w:rPr>
            </w:pPr>
          </w:p>
        </w:tc>
        <w:tc>
          <w:tcPr>
            <w:tcW w:w="1701" w:type="dxa"/>
          </w:tcPr>
          <w:p w:rsidR="002473EC" w:rsidRPr="002C6B67" w:rsidRDefault="002473EC" w:rsidP="002473EC">
            <w:r w:rsidRPr="002C6B67">
              <w:lastRenderedPageBreak/>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769</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ноября 2010 г. № 667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природных ресурсов и экологии Чувашской Республики»</w:t>
            </w:r>
          </w:p>
          <w:p w:rsidR="002473EC" w:rsidRPr="002C6B67" w:rsidRDefault="002473EC" w:rsidP="002473EC">
            <w:pPr>
              <w:jc w:val="both"/>
            </w:pPr>
          </w:p>
          <w:p w:rsidR="002473EC" w:rsidRPr="002C6B67" w:rsidRDefault="002473EC" w:rsidP="002473EC">
            <w:pPr>
              <w:jc w:val="both"/>
              <w:outlineLvl w:val="1"/>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18 августа 2014 г. № 650 (рег. № 2102 от 10 сентября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770</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29 ноября 2010 г. № 668 «Об утверждении Порядка составления и утверждения отчета о результатах деятельности бюджетного учреждения Чувашской Республики, находящегося в ведении Министерства природных ресурсов и экологии Чувашской Республики, и об использовании закрепленного за ним государственного имущества Чувашской Республики»</w:t>
            </w:r>
          </w:p>
          <w:p w:rsidR="002473EC" w:rsidRPr="002C6B67" w:rsidRDefault="002473EC" w:rsidP="002473EC">
            <w:pPr>
              <w:autoSpaceDE w:val="0"/>
              <w:autoSpaceDN w:val="0"/>
              <w:adjustRightInd w:val="0"/>
              <w:jc w:val="both"/>
              <w:rPr>
                <w:rFonts w:cs="TimesNewRomanPSMT"/>
              </w:rPr>
            </w:pP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rPr>
            </w:pPr>
            <w:r w:rsidRPr="002C6B67">
              <w:rPr>
                <w:i/>
                <w:iCs/>
              </w:rPr>
              <w:t>Внесено изменение  п</w:t>
            </w:r>
            <w:r w:rsidRPr="002C6B67">
              <w:rPr>
                <w:i/>
              </w:rPr>
              <w:t>риказом от 7 февраля 2011 г. № 42</w:t>
            </w:r>
          </w:p>
          <w:p w:rsidR="002473EC" w:rsidRDefault="002473EC" w:rsidP="002473EC">
            <w:pPr>
              <w:jc w:val="both"/>
              <w:rPr>
                <w:i/>
              </w:rPr>
            </w:pPr>
            <w:r w:rsidRPr="002C6B67">
              <w:rPr>
                <w:i/>
              </w:rPr>
              <w:t>(рег. № 805 от 28 февраля 2011 г.)</w:t>
            </w:r>
          </w:p>
          <w:p w:rsidR="002473EC" w:rsidRPr="002C6B67" w:rsidRDefault="002473EC" w:rsidP="002473EC">
            <w:pPr>
              <w:jc w:val="both"/>
              <w:rPr>
                <w:i/>
                <w:iCs/>
              </w:rPr>
            </w:pPr>
            <w:r>
              <w:rPr>
                <w:i/>
                <w:color w:val="FF0000"/>
              </w:rPr>
              <w:t xml:space="preserve">Признан утратившим силу </w:t>
            </w:r>
            <w:r>
              <w:rPr>
                <w:i/>
              </w:rPr>
              <w:t>приказом от 3 октября 2017 г. № 971 (рег. № 4048 от 26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771</w:t>
            </w:r>
          </w:p>
        </w:tc>
        <w:tc>
          <w:tcPr>
            <w:tcW w:w="1369" w:type="dxa"/>
          </w:tcPr>
          <w:p w:rsidR="002473EC" w:rsidRPr="002C6B67" w:rsidRDefault="002473EC" w:rsidP="002473EC">
            <w:pPr>
              <w:jc w:val="both"/>
            </w:pPr>
            <w:r w:rsidRPr="002C6B67">
              <w:t>27.01. 2011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rPr>
                <w:rFonts w:cs="TimesNewRomanPS-BoldMT"/>
                <w:bCs/>
              </w:rPr>
            </w:pPr>
            <w:r w:rsidRPr="002C6B67">
              <w:t>Приказ от 29 ноября 2010 г. № 670 «</w:t>
            </w:r>
            <w:r w:rsidRPr="002C6B67">
              <w:rPr>
                <w:rFonts w:cs="TimesNewRomanPS-BoldMT"/>
                <w:bCs/>
              </w:rPr>
              <w:t xml:space="preserve">Об утверждении Порядка принятия решения об одобрении сделок с участием </w:t>
            </w:r>
          </w:p>
          <w:p w:rsidR="002473EC" w:rsidRPr="002C6B67" w:rsidRDefault="002473EC" w:rsidP="002473EC">
            <w:pPr>
              <w:autoSpaceDE w:val="0"/>
              <w:autoSpaceDN w:val="0"/>
              <w:adjustRightInd w:val="0"/>
              <w:jc w:val="both"/>
              <w:rPr>
                <w:rFonts w:cs="TimesNewRomanPS-BoldMT"/>
                <w:bCs/>
              </w:rPr>
            </w:pPr>
            <w:r w:rsidRPr="002C6B67">
              <w:rPr>
                <w:rFonts w:cs="TimesNewRomanPS-BoldMT"/>
                <w:bCs/>
              </w:rPr>
              <w:t xml:space="preserve">бюджетных учреждений Чувашской Республики, подведомственных Министерству природных ресурсов и экологии Чувашской Республики, в совершении которых имеется </w:t>
            </w:r>
            <w:r w:rsidRPr="002C6B67">
              <w:rPr>
                <w:rFonts w:cs="TimesNewRomanPS-BoldMT"/>
                <w:bCs/>
              </w:rPr>
              <w:lastRenderedPageBreak/>
              <w:t>заинтересованность,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jc w:val="both"/>
            </w:pPr>
          </w:p>
        </w:tc>
        <w:tc>
          <w:tcPr>
            <w:tcW w:w="1701" w:type="dxa"/>
          </w:tcPr>
          <w:p w:rsidR="002473EC" w:rsidRPr="002C6B67" w:rsidRDefault="002473EC" w:rsidP="002473EC">
            <w:r w:rsidRPr="002C6B67">
              <w:lastRenderedPageBreak/>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772</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rPr>
                <w:rFonts w:cs="TimesNewRomanPS-BoldMT"/>
                <w:bCs/>
              </w:rPr>
            </w:pPr>
            <w:r w:rsidRPr="002C6B67">
              <w:t>Приказ от 29 ноября 2010 г. № 671 «</w:t>
            </w:r>
            <w:r w:rsidRPr="002C6B67">
              <w:rPr>
                <w:rFonts w:cs="TimesNewRomanPS-BoldMT"/>
                <w:bCs/>
              </w:rPr>
              <w:t>Об утверждении Порядка принятия решения об одобрении сделок с участием бюджетных учреждений Чувашской Республики, подведомственных Министерству природных ресурсов и экологии Чувашской Республики, в совершении которых имеется 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773</w:t>
            </w:r>
          </w:p>
        </w:tc>
        <w:tc>
          <w:tcPr>
            <w:tcW w:w="1369" w:type="dxa"/>
          </w:tcPr>
          <w:p w:rsidR="002473EC" w:rsidRPr="002C6B67" w:rsidRDefault="002473EC" w:rsidP="002473EC">
            <w:pPr>
              <w:jc w:val="both"/>
            </w:pPr>
            <w:r w:rsidRPr="002C6B67">
              <w:t>27.01.2011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ноября 2010 г. № 672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Министерства природных ресурсов и экологии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jc w:val="both"/>
              <w:rPr>
                <w:b/>
              </w:rPr>
            </w:pPr>
            <w:r w:rsidRPr="002C6B67">
              <w:rPr>
                <w:b/>
              </w:rPr>
              <w:t xml:space="preserve"> </w:t>
            </w:r>
          </w:p>
          <w:p w:rsidR="002473EC" w:rsidRPr="002C6B67" w:rsidRDefault="002473EC" w:rsidP="002473EC">
            <w:pPr>
              <w:autoSpaceDE w:val="0"/>
              <w:autoSpaceDN w:val="0"/>
              <w:adjustRightInd w:val="0"/>
            </w:pPr>
          </w:p>
        </w:tc>
        <w:tc>
          <w:tcPr>
            <w:tcW w:w="1701" w:type="dxa"/>
          </w:tcPr>
          <w:p w:rsidR="002473EC" w:rsidRPr="002C6B67" w:rsidRDefault="002473EC" w:rsidP="002473EC">
            <w:r w:rsidRPr="002C6B67">
              <w:t>Вести Чувашии № 4 (1214) от 3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774</w:t>
            </w:r>
          </w:p>
        </w:tc>
        <w:tc>
          <w:tcPr>
            <w:tcW w:w="1369" w:type="dxa"/>
          </w:tcPr>
          <w:p w:rsidR="002473EC" w:rsidRPr="002C6B67" w:rsidRDefault="002473EC" w:rsidP="002473EC">
            <w:pPr>
              <w:jc w:val="both"/>
            </w:pPr>
            <w:r w:rsidRPr="002C6B67">
              <w:t>28.01.2011</w:t>
            </w:r>
          </w:p>
        </w:tc>
        <w:tc>
          <w:tcPr>
            <w:tcW w:w="2159" w:type="dxa"/>
          </w:tcPr>
          <w:p w:rsidR="002473EC" w:rsidRPr="002C6B67" w:rsidRDefault="002473EC" w:rsidP="002473EC">
            <w:r w:rsidRPr="002C6B67">
              <w:t xml:space="preserve">Министерство </w:t>
            </w:r>
            <w:r w:rsidRPr="002C6B67">
              <w:lastRenderedPageBreak/>
              <w:t xml:space="preserve">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lastRenderedPageBreak/>
              <w:t xml:space="preserve">Приказ от 1 декабря 2010 г. </w:t>
            </w:r>
            <w:r w:rsidRPr="002C6B67">
              <w:lastRenderedPageBreak/>
              <w:t>№ 1465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здравоохранения и социального развития Чувашской Республики»</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r w:rsidRPr="002C6B67">
              <w:lastRenderedPageBreak/>
              <w:t xml:space="preserve">Вести </w:t>
            </w:r>
            <w:r w:rsidRPr="002C6B67">
              <w:lastRenderedPageBreak/>
              <w:t>Чувашии № 5 (1215) от 12 февраля 2011 года</w:t>
            </w:r>
          </w:p>
        </w:tc>
        <w:tc>
          <w:tcPr>
            <w:tcW w:w="1276" w:type="dxa"/>
          </w:tcPr>
          <w:p w:rsidR="002473EC" w:rsidRPr="00D77AE8" w:rsidRDefault="002473EC" w:rsidP="002473EC">
            <w:pPr>
              <w:jc w:val="both"/>
              <w:rPr>
                <w:i/>
                <w:iCs/>
                <w:color w:val="000000"/>
              </w:rPr>
            </w:pPr>
            <w:r w:rsidRPr="004114F5">
              <w:rPr>
                <w:i/>
                <w:iCs/>
                <w:color w:val="FF0000"/>
              </w:rPr>
              <w:lastRenderedPageBreak/>
              <w:t xml:space="preserve">Признан </w:t>
            </w:r>
            <w:r w:rsidRPr="004114F5">
              <w:rPr>
                <w:i/>
                <w:iCs/>
                <w:color w:val="FF0000"/>
              </w:rPr>
              <w:lastRenderedPageBreak/>
              <w:t xml:space="preserve">утратившим силу </w:t>
            </w:r>
            <w:r w:rsidRPr="00D77AE8">
              <w:rPr>
                <w:i/>
                <w:iCs/>
                <w:color w:val="000000"/>
              </w:rPr>
              <w:t>приказом от 2 августа 2017 г. № 1025 (рег. № 3976 от 25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775</w:t>
            </w:r>
          </w:p>
        </w:tc>
        <w:tc>
          <w:tcPr>
            <w:tcW w:w="1369" w:type="dxa"/>
          </w:tcPr>
          <w:p w:rsidR="002473EC" w:rsidRPr="002C6B67" w:rsidRDefault="002473EC" w:rsidP="002473EC">
            <w:pPr>
              <w:jc w:val="both"/>
            </w:pPr>
            <w:r w:rsidRPr="002C6B67">
              <w:t>31.01.2011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30 декабря 2010 г. № 733 «</w:t>
            </w:r>
            <w:r w:rsidRPr="002C6B67">
              <w:rPr>
                <w:color w:val="000000"/>
              </w:rPr>
              <w:t xml:space="preserve">Об  утверждении  </w:t>
            </w:r>
            <w:r w:rsidRPr="002C6B67">
              <w:t xml:space="preserve">порядка добычи общераспространенных полезных ископаемых </w:t>
            </w:r>
          </w:p>
          <w:p w:rsidR="002473EC" w:rsidRPr="002C6B67" w:rsidRDefault="002473EC" w:rsidP="002473EC">
            <w:pPr>
              <w:jc w:val="both"/>
            </w:pPr>
            <w:r w:rsidRPr="002C6B67">
              <w:t xml:space="preserve">для собственных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в соответствии с законодательством Российской Федерации горных отводов на основании утвержденного технического проекта» </w:t>
            </w: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приказом от 15 июля 2011 г. № 332</w:t>
            </w:r>
          </w:p>
          <w:p w:rsidR="002473EC" w:rsidRPr="002C6B67" w:rsidRDefault="002473EC" w:rsidP="002473EC">
            <w:pPr>
              <w:jc w:val="both"/>
              <w:rPr>
                <w:i/>
                <w:iCs/>
              </w:rPr>
            </w:pPr>
            <w:r w:rsidRPr="002C6B67">
              <w:rPr>
                <w:i/>
                <w:iCs/>
              </w:rPr>
              <w:t>(рег. № 962 от 01 сентября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776</w:t>
            </w:r>
          </w:p>
        </w:tc>
        <w:tc>
          <w:tcPr>
            <w:tcW w:w="1369" w:type="dxa"/>
          </w:tcPr>
          <w:p w:rsidR="002473EC" w:rsidRPr="002C6B67" w:rsidRDefault="002473EC" w:rsidP="002473EC">
            <w:pPr>
              <w:jc w:val="both"/>
            </w:pPr>
            <w:r w:rsidRPr="002C6B67">
              <w:t>01.02.2011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pPr>
            <w:r w:rsidRPr="002C6B67">
              <w:t>Постановление от 30 декабря 2010 г. № 53-12/т «О внесении изменений в постановление Государственной службы Чувашской Республики по конкурентной политике и тарифам от 30 ноября 2010 г. № 42-10/т»</w:t>
            </w:r>
          </w:p>
          <w:p w:rsidR="002473EC" w:rsidRPr="002C6B67" w:rsidRDefault="002473EC" w:rsidP="002473EC">
            <w:pPr>
              <w:jc w:val="both"/>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777</w:t>
            </w:r>
          </w:p>
        </w:tc>
        <w:tc>
          <w:tcPr>
            <w:tcW w:w="1369" w:type="dxa"/>
          </w:tcPr>
          <w:p w:rsidR="002473EC" w:rsidRPr="002C6B67" w:rsidRDefault="002473EC" w:rsidP="002473EC">
            <w:pPr>
              <w:jc w:val="both"/>
            </w:pPr>
            <w:r w:rsidRPr="002C6B67">
              <w:t>01.02.2011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pStyle w:val="ConsPlusNormal"/>
              <w:ind w:firstLine="0"/>
              <w:jc w:val="both"/>
              <w:rPr>
                <w:rFonts w:ascii="Times New Roman" w:hAnsi="Times New Roman" w:cs="Arial"/>
                <w:sz w:val="24"/>
                <w:szCs w:val="24"/>
              </w:rPr>
            </w:pPr>
            <w:r w:rsidRPr="002C6B67">
              <w:rPr>
                <w:rFonts w:ascii="Times New Roman" w:hAnsi="Times New Roman"/>
                <w:sz w:val="24"/>
                <w:szCs w:val="24"/>
              </w:rPr>
              <w:t>Приказ от 24 января 2011 г. № 6/п</w:t>
            </w:r>
            <w:r w:rsidRPr="002C6B67">
              <w:rPr>
                <w:rFonts w:cs="Arial"/>
                <w:sz w:val="24"/>
                <w:szCs w:val="24"/>
              </w:rPr>
              <w:t xml:space="preserve"> </w:t>
            </w:r>
            <w:r w:rsidRPr="002C6B67">
              <w:rPr>
                <w:rFonts w:ascii="Times New Roman" w:hAnsi="Times New Roman" w:cs="Arial"/>
                <w:sz w:val="24"/>
                <w:szCs w:val="24"/>
              </w:rPr>
              <w:t xml:space="preserve">«Об утверждении перечня должностей государственной </w:t>
            </w:r>
            <w:r w:rsidRPr="002C6B67">
              <w:rPr>
                <w:rFonts w:ascii="Times New Roman" w:hAnsi="Times New Roman" w:cs="Arial"/>
                <w:sz w:val="24"/>
                <w:szCs w:val="24"/>
              </w:rPr>
              <w:lastRenderedPageBreak/>
              <w:t>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jc w:val="both"/>
            </w:pPr>
          </w:p>
        </w:tc>
        <w:tc>
          <w:tcPr>
            <w:tcW w:w="1701" w:type="dxa"/>
          </w:tcPr>
          <w:p w:rsidR="002473EC" w:rsidRPr="002C6B67" w:rsidRDefault="002473EC" w:rsidP="002473EC">
            <w:r w:rsidRPr="002C6B67">
              <w:lastRenderedPageBreak/>
              <w:t xml:space="preserve">Вести Чувашии № 5 (1215) от 12 февраля 2011 </w:t>
            </w:r>
            <w:r w:rsidRPr="002C6B67">
              <w:lastRenderedPageBreak/>
              <w:t>года</w:t>
            </w:r>
          </w:p>
        </w:tc>
        <w:tc>
          <w:tcPr>
            <w:tcW w:w="1276" w:type="dxa"/>
          </w:tcPr>
          <w:p w:rsidR="002473EC" w:rsidRDefault="002473EC" w:rsidP="002473EC">
            <w:pPr>
              <w:jc w:val="both"/>
              <w:rPr>
                <w:i/>
                <w:iCs/>
              </w:rPr>
            </w:pPr>
            <w:r>
              <w:rPr>
                <w:i/>
                <w:iCs/>
                <w:color w:val="FF0000"/>
              </w:rPr>
              <w:lastRenderedPageBreak/>
              <w:t xml:space="preserve">Признан утратившим силу приказом </w:t>
            </w:r>
            <w:r>
              <w:rPr>
                <w:i/>
                <w:iCs/>
                <w:color w:val="FF0000"/>
              </w:rPr>
              <w:lastRenderedPageBreak/>
              <w:t>от 3 декабря 2018 г. № 102/п (рег. № 4877 от 5 декабря 2018 г.)</w:t>
            </w:r>
          </w:p>
          <w:p w:rsidR="002473EC" w:rsidRPr="002C6B67" w:rsidRDefault="002473EC" w:rsidP="002473EC">
            <w:pPr>
              <w:jc w:val="both"/>
              <w:rPr>
                <w:i/>
                <w:iCs/>
              </w:rPr>
            </w:pPr>
            <w:r w:rsidRPr="002C6B67">
              <w:rPr>
                <w:i/>
                <w:iCs/>
              </w:rPr>
              <w:t>Внесены изменения приказом от 13 июля 2012 г. № 94/п (рег. № 1229 от 17 июля 2012 г.), от 11 декабря 2013 г. № 106/п (рег. № 1802 от 26 декабря 2013 г.), от 30 мая 2014 г. № 66/п (рег. № 2020 от 16 июня 2014 г.), от 15 сентября 2015 г. № 76/п (рег. № 2624 от 2 октября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778</w:t>
            </w:r>
          </w:p>
        </w:tc>
        <w:tc>
          <w:tcPr>
            <w:tcW w:w="1369" w:type="dxa"/>
          </w:tcPr>
          <w:p w:rsidR="002473EC" w:rsidRPr="002C6B67" w:rsidRDefault="002473EC" w:rsidP="002473EC">
            <w:pPr>
              <w:jc w:val="both"/>
            </w:pPr>
            <w:r w:rsidRPr="002C6B67">
              <w:t>01.02.2011</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spacing w:line="233" w:lineRule="auto"/>
              <w:jc w:val="both"/>
            </w:pPr>
            <w:r w:rsidRPr="002C6B67">
              <w:t xml:space="preserve">Постановление от 30 декабря 2010 г. № 54-12/тн «О внесении  изменений в постановление Государственной     службы Чувашской Республики по конкурентной политике и тарифам от 30 ноября 2010 г. № 43-10/тн </w:t>
            </w:r>
          </w:p>
          <w:p w:rsidR="002473EC" w:rsidRPr="00C827F2" w:rsidRDefault="002473EC" w:rsidP="002473EC">
            <w:pPr>
              <w:pStyle w:val="1"/>
              <w:ind w:firstLine="720"/>
              <w:jc w:val="both"/>
              <w:rPr>
                <w:rFonts w:ascii="Times New Roman" w:hAnsi="Times New Roman"/>
                <w:bCs/>
                <w:color w:val="000000"/>
                <w:kern w:val="0"/>
                <w:sz w:val="24"/>
                <w:szCs w:val="24"/>
              </w:rPr>
            </w:pPr>
          </w:p>
          <w:p w:rsidR="002473EC" w:rsidRPr="002C6B67" w:rsidRDefault="002473EC" w:rsidP="002473EC">
            <w:pPr>
              <w:spacing w:line="233" w:lineRule="auto"/>
              <w:jc w:val="both"/>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29 марта 2011 г. №11-4/тн</w:t>
            </w:r>
          </w:p>
          <w:p w:rsidR="002473EC" w:rsidRPr="002C6B67" w:rsidRDefault="002473EC" w:rsidP="002473EC">
            <w:pPr>
              <w:jc w:val="both"/>
              <w:rPr>
                <w:i/>
                <w:iCs/>
              </w:rPr>
            </w:pPr>
            <w:r w:rsidRPr="002C6B67">
              <w:rPr>
                <w:i/>
                <w:iCs/>
              </w:rPr>
              <w:t xml:space="preserve">(рег. № 857 от 20 </w:t>
            </w:r>
            <w:r w:rsidRPr="002C6B67">
              <w:rPr>
                <w:i/>
                <w:iCs/>
              </w:rPr>
              <w:lastRenderedPageBreak/>
              <w:t>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779</w:t>
            </w:r>
          </w:p>
        </w:tc>
        <w:tc>
          <w:tcPr>
            <w:tcW w:w="1369" w:type="dxa"/>
          </w:tcPr>
          <w:p w:rsidR="002473EC" w:rsidRPr="002C6B67" w:rsidRDefault="002473EC" w:rsidP="002473EC">
            <w:pPr>
              <w:jc w:val="both"/>
            </w:pPr>
            <w:r w:rsidRPr="002C6B67">
              <w:t>02.02.2011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widowControl w:val="0"/>
              <w:adjustRightInd w:val="0"/>
              <w:ind w:right="-108"/>
            </w:pPr>
            <w:r w:rsidRPr="002C6B67">
              <w:t>Приказ от 30 декабря 2010 г. № 154 /П «</w:t>
            </w:r>
            <w:r w:rsidRPr="002C6B67">
              <w:rPr>
                <w:color w:val="000000"/>
              </w:rPr>
              <w:t xml:space="preserve">О </w:t>
            </w:r>
            <w:r w:rsidRPr="002C6B67">
              <w:t>внесении изменений в</w:t>
            </w:r>
            <w:r w:rsidRPr="002C6B67">
              <w:rPr>
                <w:bCs/>
              </w:rPr>
              <w:t xml:space="preserve"> отдельные приказы</w:t>
            </w:r>
            <w:r w:rsidRPr="002C6B67">
              <w:t xml:space="preserve"> Министерства финансов Чувашской Республики»</w:t>
            </w:r>
          </w:p>
          <w:p w:rsidR="002473EC" w:rsidRPr="002C6B67" w:rsidRDefault="002473EC" w:rsidP="002473EC">
            <w:pPr>
              <w:widowControl w:val="0"/>
              <w:ind w:right="-108" w:firstLine="720"/>
            </w:pPr>
          </w:p>
          <w:p w:rsidR="002473EC" w:rsidRPr="002C6B67" w:rsidRDefault="002473EC" w:rsidP="002473EC">
            <w:pPr>
              <w:pStyle w:val="ConsPlusNormal"/>
              <w:ind w:firstLine="0"/>
              <w:rPr>
                <w:rFonts w:cs="Arial"/>
                <w:sz w:val="24"/>
                <w:szCs w:val="24"/>
              </w:rPr>
            </w:pPr>
          </w:p>
        </w:tc>
        <w:tc>
          <w:tcPr>
            <w:tcW w:w="1701" w:type="dxa"/>
          </w:tcPr>
          <w:p w:rsidR="002473EC" w:rsidRPr="002C6B67" w:rsidRDefault="002473EC" w:rsidP="002473EC">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rPr>
              <w:t>Внесено изменение</w:t>
            </w:r>
            <w:r w:rsidRPr="002C6B67">
              <w:rPr>
                <w:i/>
                <w:iCs/>
                <w:color w:val="FF0000"/>
              </w:rPr>
              <w:t xml:space="preserve"> </w:t>
            </w:r>
            <w:r w:rsidRPr="002C6B67">
              <w:rPr>
                <w:i/>
                <w:iCs/>
              </w:rPr>
              <w:t>приказом от 8 февраля 2012 г. № 15/п</w:t>
            </w:r>
          </w:p>
          <w:p w:rsidR="002473EC" w:rsidRPr="002C6B67" w:rsidRDefault="002473EC" w:rsidP="002473EC">
            <w:pPr>
              <w:jc w:val="both"/>
              <w:rPr>
                <w:i/>
                <w:iCs/>
              </w:rPr>
            </w:pPr>
            <w:r w:rsidRPr="002C6B67">
              <w:rPr>
                <w:i/>
                <w:iCs/>
              </w:rPr>
              <w:t>(рег. № 1092 от 29 февраля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780</w:t>
            </w:r>
          </w:p>
        </w:tc>
        <w:tc>
          <w:tcPr>
            <w:tcW w:w="1369" w:type="dxa"/>
          </w:tcPr>
          <w:p w:rsidR="002473EC" w:rsidRPr="002C6B67" w:rsidRDefault="002473EC" w:rsidP="002473EC">
            <w:pPr>
              <w:jc w:val="both"/>
            </w:pPr>
            <w:r w:rsidRPr="002C6B67">
              <w:t>03.02.2011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30 июля 2010 г. № 90/п «Об утверждении Административного регламента исполнения Министерством финансов Чувашской Республики государственной функции по принятию решений о приостановке в случаях, предусмотренных федеральными законами, операций по лицевым счетам главных распорядителей, распорядителей и получателей средств республиканского бюджета Чувашской Республики, открытым в Министерстве финансов Чувашской Республики, в порядке, устанавливаемом Кабинетом Министров Чувашской Республики.</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 6 июля 2012 г. № 91/п (рег. № 1242 от 26 июля 2012 )</w:t>
            </w:r>
          </w:p>
        </w:tc>
      </w:tr>
      <w:tr w:rsidR="002473EC" w:rsidRPr="002C6B67" w:rsidTr="00023C71">
        <w:trPr>
          <w:gridBefore w:val="1"/>
          <w:wBefore w:w="6" w:type="dxa"/>
          <w:trHeight w:val="80"/>
        </w:trPr>
        <w:tc>
          <w:tcPr>
            <w:tcW w:w="790" w:type="dxa"/>
          </w:tcPr>
          <w:p w:rsidR="002473EC" w:rsidRPr="002C6B67" w:rsidRDefault="002473EC" w:rsidP="002473EC">
            <w:r w:rsidRPr="002C6B67">
              <w:t>781</w:t>
            </w:r>
          </w:p>
        </w:tc>
        <w:tc>
          <w:tcPr>
            <w:tcW w:w="1369" w:type="dxa"/>
          </w:tcPr>
          <w:p w:rsidR="002473EC" w:rsidRPr="002C6B67" w:rsidRDefault="002473EC" w:rsidP="002473EC">
            <w:pPr>
              <w:jc w:val="both"/>
            </w:pPr>
            <w:r w:rsidRPr="002C6B67">
              <w:t>04.02.2011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4395"/>
              </w:tabs>
              <w:ind w:left="-108" w:right="49"/>
              <w:jc w:val="both"/>
            </w:pPr>
            <w:r w:rsidRPr="002C6B67">
              <w:t xml:space="preserve">Приказ от 12 января 2011 г. № 2 «О направлении граждан Российской Федерации, проживающих на территории Чувашской Республики, в федеральные государственные учреждения, находящиеся в ведении Министерства здравоохранения и социального развития Российской Федерации для </w:t>
            </w:r>
            <w:r w:rsidRPr="002C6B67">
              <w:lastRenderedPageBreak/>
              <w:t>оказания специализированной медицинской помощи»</w:t>
            </w:r>
          </w:p>
          <w:p w:rsidR="002473EC" w:rsidRPr="002C6B67" w:rsidRDefault="002473EC" w:rsidP="002473EC">
            <w:pPr>
              <w:widowControl w:val="0"/>
              <w:adjustRightInd w:val="0"/>
              <w:ind w:right="-108"/>
            </w:pPr>
          </w:p>
        </w:tc>
        <w:tc>
          <w:tcPr>
            <w:tcW w:w="1701" w:type="dxa"/>
          </w:tcPr>
          <w:p w:rsidR="002473EC" w:rsidRPr="002C6B67" w:rsidRDefault="002473EC" w:rsidP="002473EC">
            <w:pPr>
              <w:ind w:left="-108"/>
            </w:pPr>
            <w:r w:rsidRPr="002C6B67">
              <w:lastRenderedPageBreak/>
              <w:t>Вести Чувашии № 5 (1215) от 12 февраля 2011 года</w:t>
            </w:r>
          </w:p>
        </w:tc>
        <w:tc>
          <w:tcPr>
            <w:tcW w:w="1276" w:type="dxa"/>
          </w:tcPr>
          <w:p w:rsidR="002473EC" w:rsidRPr="00123517" w:rsidRDefault="002473EC" w:rsidP="002473EC">
            <w:pPr>
              <w:jc w:val="both"/>
              <w:rPr>
                <w:i/>
                <w:iCs/>
                <w:color w:val="000000" w:themeColor="text1"/>
              </w:rPr>
            </w:pPr>
            <w:r>
              <w:rPr>
                <w:i/>
                <w:iCs/>
                <w:color w:val="FF0000"/>
              </w:rPr>
              <w:t xml:space="preserve">Признан утратившим силу </w:t>
            </w:r>
            <w:r w:rsidRPr="00123517">
              <w:rPr>
                <w:i/>
                <w:iCs/>
                <w:color w:val="000000" w:themeColor="text1"/>
              </w:rPr>
              <w:t>приказом от 11 декабря 2019 г. № 1932 (рег. № 5669 от 23 декабря 2019 г.)</w:t>
            </w:r>
          </w:p>
          <w:p w:rsidR="002473EC" w:rsidRPr="002C6B67" w:rsidRDefault="002473EC" w:rsidP="002473EC">
            <w:pPr>
              <w:jc w:val="both"/>
              <w:rPr>
                <w:i/>
                <w:iCs/>
              </w:rPr>
            </w:pPr>
            <w:r w:rsidRPr="002C6B67">
              <w:rPr>
                <w:i/>
                <w:iCs/>
              </w:rPr>
              <w:lastRenderedPageBreak/>
              <w:t>Внесены изменения приказом от 2 августа 2012 г. № 1043 (рег. № 1412 от29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782</w:t>
            </w:r>
          </w:p>
        </w:tc>
        <w:tc>
          <w:tcPr>
            <w:tcW w:w="1369" w:type="dxa"/>
          </w:tcPr>
          <w:p w:rsidR="002473EC" w:rsidRPr="002C6B67" w:rsidRDefault="002473EC" w:rsidP="002473EC">
            <w:pPr>
              <w:jc w:val="both"/>
            </w:pPr>
            <w:r w:rsidRPr="002C6B67">
              <w:t>07.02.2011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1 февраля 2011 г. № 13-о «О Почетной грамоте Министерства юстиции Чувашской Республики и благодарности министра юстиции Чувашской Республики»</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rPr>
            </w:pPr>
            <w:r w:rsidRPr="002C6B67">
              <w:rPr>
                <w:i/>
              </w:rPr>
              <w:t>Внесено изменение приказом от 29 декабря 2011 г. № 103-о</w:t>
            </w:r>
          </w:p>
          <w:p w:rsidR="002473EC" w:rsidRPr="002C6B67" w:rsidRDefault="002473EC" w:rsidP="002473EC">
            <w:pPr>
              <w:jc w:val="both"/>
              <w:rPr>
                <w:i/>
                <w:iCs/>
              </w:rPr>
            </w:pPr>
            <w:r w:rsidRPr="002C6B67">
              <w:rPr>
                <w:i/>
              </w:rPr>
              <w:t>(рег. № 1045 от 29 декабря 2011 г.)</w:t>
            </w:r>
            <w:r>
              <w:rPr>
                <w:i/>
              </w:rPr>
              <w:t xml:space="preserve">, приказом Министерства юстиции и имущественных отношений ЧР от 3 февраля 2017 г. № 20-о (рег. № 3548 от 7 февраля 2017 г.), от 28 марта 2019 г. № 76-о (рег. № 5161 от 2 апреля 2019 г.), от 28 июня 2019 г. № 131-о </w:t>
            </w:r>
            <w:r>
              <w:rPr>
                <w:i/>
              </w:rPr>
              <w:lastRenderedPageBreak/>
              <w:t>(рег. № 5262 от 28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783</w:t>
            </w:r>
          </w:p>
        </w:tc>
        <w:tc>
          <w:tcPr>
            <w:tcW w:w="1369" w:type="dxa"/>
          </w:tcPr>
          <w:p w:rsidR="002473EC" w:rsidRPr="002C6B67" w:rsidRDefault="002473EC" w:rsidP="002473EC">
            <w:pPr>
              <w:jc w:val="both"/>
            </w:pPr>
            <w:r w:rsidRPr="002C6B67">
              <w:t>07.02.2011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4395"/>
              </w:tabs>
              <w:ind w:left="-108" w:right="49"/>
              <w:jc w:val="both"/>
            </w:pPr>
            <w:r w:rsidRPr="002C6B67">
              <w:t xml:space="preserve"> Приказ от 14 декабря 2010 г. № 142 «О Порядке согласования распоряжения особо ценным движимым имуществом, закрепленным за бюджетным учреждением Чувашской Республики, находящимся в ведении Государственной ветеринарной службы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Default="00143571" w:rsidP="002473EC">
            <w:pPr>
              <w:jc w:val="both"/>
              <w:rPr>
                <w:i/>
                <w:iCs/>
              </w:rPr>
            </w:pPr>
            <w:r w:rsidRPr="002C6B67">
              <w:rPr>
                <w:i/>
                <w:iCs/>
              </w:rPr>
              <w:t>Д</w:t>
            </w:r>
            <w:r w:rsidR="002473EC" w:rsidRPr="002C6B67">
              <w:rPr>
                <w:i/>
                <w:iCs/>
              </w:rPr>
              <w:t>ействующий</w:t>
            </w:r>
          </w:p>
          <w:p w:rsidR="00143571" w:rsidRPr="002C6B67" w:rsidRDefault="00143571" w:rsidP="002473EC">
            <w:pPr>
              <w:jc w:val="both"/>
              <w:rPr>
                <w:i/>
                <w:iCs/>
              </w:rPr>
            </w:pPr>
            <w:r>
              <w:rPr>
                <w:i/>
                <w:iCs/>
              </w:rPr>
              <w:t>Внесены изменения приказом от 23 апреля 2021 г. № 104 (рег. № 6928 от 11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784</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4395"/>
              </w:tabs>
              <w:ind w:left="-108" w:right="49"/>
              <w:jc w:val="both"/>
            </w:pPr>
            <w:r w:rsidRPr="002C6B67">
              <w:t xml:space="preserve">Приказ от 1 февраля 2011 г. № 67 «Об индексации нормативов чистого дохода от реализации плодов и продукции личного подсобного хозяйства за </w:t>
            </w:r>
            <w:r w:rsidRPr="002C6B67">
              <w:rPr>
                <w:lang w:val="en-US"/>
              </w:rPr>
              <w:t>IV</w:t>
            </w:r>
            <w:r w:rsidRPr="002C6B67">
              <w:t xml:space="preserve"> квартал 2010 года»</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785</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Администрация Президента Чувашской Республики</w:t>
            </w:r>
          </w:p>
          <w:p w:rsidR="002473EC" w:rsidRPr="002C6B67" w:rsidRDefault="002473EC" w:rsidP="002473EC"/>
        </w:tc>
        <w:tc>
          <w:tcPr>
            <w:tcW w:w="3135" w:type="dxa"/>
          </w:tcPr>
          <w:p w:rsidR="002473EC" w:rsidRPr="002C6B67" w:rsidRDefault="002473EC" w:rsidP="002473EC">
            <w:pPr>
              <w:tabs>
                <w:tab w:val="left" w:pos="4395"/>
              </w:tabs>
              <w:ind w:left="-108" w:right="49"/>
              <w:jc w:val="both"/>
            </w:pPr>
            <w:r w:rsidRPr="002C6B67">
              <w:t>Распоряжение от 4 февраля 2011 г. № 44</w:t>
            </w:r>
          </w:p>
        </w:tc>
        <w:tc>
          <w:tcPr>
            <w:tcW w:w="1701" w:type="dxa"/>
          </w:tcPr>
          <w:p w:rsidR="002473EC" w:rsidRPr="002C6B67" w:rsidRDefault="002473EC" w:rsidP="002473EC">
            <w:pPr>
              <w:ind w:left="-108"/>
            </w:pPr>
            <w:r w:rsidRPr="002C6B67">
              <w:t>Вести Чувашии № 5 (1215) от 12 февраля 2011 года</w:t>
            </w: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распоряжением Администрации Президента Чувашской Республики от 14 июля 2011 г. № 262</w:t>
            </w:r>
          </w:p>
          <w:p w:rsidR="002473EC" w:rsidRPr="002C6B67" w:rsidRDefault="002473EC" w:rsidP="002473EC">
            <w:pPr>
              <w:jc w:val="both"/>
              <w:rPr>
                <w:i/>
                <w:iCs/>
              </w:rPr>
            </w:pPr>
            <w:r w:rsidRPr="002C6B67">
              <w:rPr>
                <w:i/>
                <w:iCs/>
              </w:rPr>
              <w:t xml:space="preserve">(рег. № 944 от 25 июля 2011 </w:t>
            </w:r>
            <w:r w:rsidRPr="002C6B67">
              <w:rPr>
                <w:i/>
                <w:iCs/>
              </w:rPr>
              <w:lastRenderedPageBreak/>
              <w:t xml:space="preserve">г.), распоряжением Администрации Главы Чувашской Республики от 23 марта 2012 г. № 152 (рег. № 1120 от 29 марта 2012 г.), от 2 декабря 2013 г. № 474 (рег.№ 1761 от 3 декабря 2013 г.); от 23 декабря 2014 г. № 539 (рег. № 2254 от 29 декабря 2014 г.), от 16 февраля 2015 г.  57 (рег. № 2326 от 25 февраля 2015 г.); от 30 апреля 2015 г. № 177 (рег. № 2447 от 7 мая 2015 г.), от 28 марта 2016 г. № 121 (рег. </w:t>
            </w:r>
            <w:r w:rsidRPr="002C6B67">
              <w:rPr>
                <w:i/>
                <w:iCs/>
              </w:rPr>
              <w:lastRenderedPageBreak/>
              <w:t>№ 2955 от 5 апреля 2016 г.)</w:t>
            </w:r>
            <w:r>
              <w:rPr>
                <w:i/>
                <w:iCs/>
              </w:rPr>
              <w:t xml:space="preserve">, </w:t>
            </w:r>
            <w:r w:rsidRPr="00A57C44">
              <w:rPr>
                <w:i/>
                <w:iCs/>
              </w:rPr>
              <w:t>от 5 декабря 2017 г. № 602</w:t>
            </w:r>
            <w:r>
              <w:rPr>
                <w:i/>
                <w:iCs/>
              </w:rPr>
              <w:t xml:space="preserve"> (рег. № 4210 от 11 декабря 2017 г.)</w:t>
            </w:r>
            <w:r w:rsidR="00FA5E91">
              <w:rPr>
                <w:i/>
                <w:iCs/>
              </w:rPr>
              <w:t>, 16 июля 2021 г. № 185 (рег. № 7055 от 22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786</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31 декабря 2010 г. № 1625 «О порядке предварительного согласования совершения бюджетным учреждением, подведомственным Министерству здравоохранения и социального развития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Pr="00F713D2"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декабря 2017 г. № 1897 (рег. № 4279 от 15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787</w:t>
            </w:r>
          </w:p>
        </w:tc>
        <w:tc>
          <w:tcPr>
            <w:tcW w:w="1369" w:type="dxa"/>
          </w:tcPr>
          <w:p w:rsidR="002473EC" w:rsidRPr="002C6B67" w:rsidRDefault="002473EC" w:rsidP="002473EC">
            <w:pPr>
              <w:jc w:val="both"/>
            </w:pPr>
            <w:r w:rsidRPr="002C6B67">
              <w:t>09.02.2011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tabs>
                <w:tab w:val="left" w:pos="4395"/>
              </w:tabs>
              <w:ind w:left="-108" w:right="49"/>
              <w:jc w:val="both"/>
            </w:pPr>
            <w:r w:rsidRPr="002C6B67">
              <w:t>Приказ от 17 января 2011 г. № 5 «О Почетной грамоте Министерства сельского хозяйства Чувашской Республики»</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Default="002473EC" w:rsidP="002473EC">
            <w:pPr>
              <w:jc w:val="both"/>
              <w:rPr>
                <w:i/>
                <w:iCs/>
              </w:rPr>
            </w:pPr>
            <w:r>
              <w:rPr>
                <w:i/>
                <w:iCs/>
              </w:rPr>
              <w:t>действующий</w:t>
            </w:r>
          </w:p>
          <w:p w:rsidR="002473EC" w:rsidRPr="002C6B67" w:rsidRDefault="002473EC" w:rsidP="00CD5390">
            <w:pPr>
              <w:jc w:val="both"/>
              <w:rPr>
                <w:i/>
                <w:iCs/>
              </w:rPr>
            </w:pPr>
            <w:r>
              <w:rPr>
                <w:i/>
                <w:iCs/>
              </w:rPr>
              <w:t>Внесены изменения приказ</w:t>
            </w:r>
            <w:r w:rsidR="00CD5390">
              <w:rPr>
                <w:i/>
                <w:iCs/>
              </w:rPr>
              <w:t>ами</w:t>
            </w:r>
            <w:r>
              <w:rPr>
                <w:i/>
                <w:iCs/>
              </w:rPr>
              <w:t xml:space="preserve"> от 25 апреля 2011 г. № 83 (рег. № 887 от 18 мая 2011 г.), от 22 сентября 2016 г. № </w:t>
            </w:r>
            <w:r>
              <w:rPr>
                <w:i/>
                <w:iCs/>
              </w:rPr>
              <w:lastRenderedPageBreak/>
              <w:t xml:space="preserve">172 (рег. № 3274 от 3 октября 2016 г.), от 7 марта 2018 г. № 52 (рег. № 4424 от 5 апреля 2018 г.), </w:t>
            </w:r>
            <w:r w:rsidRPr="008A29FB">
              <w:rPr>
                <w:i/>
                <w:iCs/>
              </w:rPr>
              <w:t>от 6 марта 2019 г. № 43 (рег. № 5129 от 13 марта 2019 г.)</w:t>
            </w:r>
            <w:r>
              <w:rPr>
                <w:i/>
                <w:iCs/>
              </w:rPr>
              <w:t>, от 18 июня 2019 г. № 125 (рег. № 5269 от 9 июля 2019 г.)</w:t>
            </w:r>
            <w:r w:rsidR="00236DB5">
              <w:rPr>
                <w:i/>
                <w:iCs/>
              </w:rPr>
              <w:t>, от 14 декабря 2020 г. № 342 (рег. № 6663 от 13 января 2021 г.)</w:t>
            </w:r>
            <w:r w:rsidR="00472AD4">
              <w:rPr>
                <w:i/>
                <w:iCs/>
              </w:rPr>
              <w:t>, от 20 апреля 2022 г. № 81 (рег. № 7668 от 13 мая 2022 г.)</w:t>
            </w:r>
            <w:r w:rsidR="00CD5390">
              <w:rPr>
                <w:i/>
                <w:iCs/>
              </w:rPr>
              <w:t>, от 9 января 2023 г. № 1 (рег. № 8341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788</w:t>
            </w:r>
          </w:p>
        </w:tc>
        <w:tc>
          <w:tcPr>
            <w:tcW w:w="1369" w:type="dxa"/>
          </w:tcPr>
          <w:p w:rsidR="002473EC" w:rsidRPr="002C6B67" w:rsidRDefault="002473EC" w:rsidP="002473EC">
            <w:pPr>
              <w:jc w:val="both"/>
            </w:pPr>
            <w:r w:rsidRPr="002C6B67">
              <w:t>10.02.2011</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w:t>
            </w:r>
            <w:r w:rsidRPr="002C6B67">
              <w:lastRenderedPageBreak/>
              <w:t>Чувашской Республики</w:t>
            </w:r>
          </w:p>
        </w:tc>
        <w:tc>
          <w:tcPr>
            <w:tcW w:w="3135" w:type="dxa"/>
          </w:tcPr>
          <w:p w:rsidR="002473EC" w:rsidRPr="002C6B67" w:rsidRDefault="002473EC" w:rsidP="002473EC">
            <w:pPr>
              <w:tabs>
                <w:tab w:val="left" w:pos="4395"/>
              </w:tabs>
              <w:ind w:left="-108" w:right="49"/>
              <w:jc w:val="both"/>
            </w:pPr>
            <w:r w:rsidRPr="002C6B67">
              <w:lastRenderedPageBreak/>
              <w:t xml:space="preserve">Приказ от 28 октября 2010 г. № 04-13/380 «Об утверждении Перечня должностей государственной </w:t>
            </w:r>
            <w:r w:rsidRPr="002C6B67">
              <w:lastRenderedPageBreak/>
              <w:t>гражданской службы Чувашской Республики в Министерстве градостроительства и развития общественной инфраструктуры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lastRenderedPageBreak/>
              <w:t>Вести Чувашии № 6 (1216) от 18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w:t>
            </w:r>
            <w:r w:rsidRPr="002C6B67">
              <w:rPr>
                <w:i/>
                <w:iCs/>
              </w:rPr>
              <w:lastRenderedPageBreak/>
              <w:t>рства строительства, архитектуры и жилищно-коммунального хозяйства Чувашской Республики от 14 сентября 2012 г. № 04-13/347 (рег. № 1298 от 24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789</w:t>
            </w:r>
          </w:p>
        </w:tc>
        <w:tc>
          <w:tcPr>
            <w:tcW w:w="1369" w:type="dxa"/>
          </w:tcPr>
          <w:p w:rsidR="002473EC" w:rsidRPr="002C6B67" w:rsidRDefault="002473EC" w:rsidP="002473EC">
            <w:pPr>
              <w:jc w:val="both"/>
            </w:pPr>
            <w:r w:rsidRPr="002C6B67">
              <w:t>11.02.2011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архивному делу Чувашской Республики </w:t>
            </w:r>
          </w:p>
        </w:tc>
        <w:tc>
          <w:tcPr>
            <w:tcW w:w="3135" w:type="dxa"/>
          </w:tcPr>
          <w:p w:rsidR="002473EC" w:rsidRPr="00C827F2" w:rsidRDefault="002473EC" w:rsidP="002473EC">
            <w:pPr>
              <w:pStyle w:val="a8"/>
              <w:rPr>
                <w:szCs w:val="24"/>
              </w:rPr>
            </w:pPr>
            <w:r w:rsidRPr="00C827F2">
              <w:rPr>
                <w:szCs w:val="24"/>
              </w:rPr>
              <w:t>Приказ от 27 декабря 2010 г. № 01-07/460 «Об утверждении служебного распорядка Министерства культуры, по делам национальностей, информационной политики и архивного дела Чувашской Республики»</w:t>
            </w: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6 (1216) от 18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Министерства культуры, по делам национальностей, информационной политики и архивного дела Чувашской Республики от 29 марта 2011 г. № 01-07/93 (рег. № 851 от 14 апреля 2011 г.), от 19 декабря </w:t>
            </w:r>
            <w:r w:rsidRPr="002C6B67">
              <w:rPr>
                <w:i/>
                <w:iCs/>
              </w:rPr>
              <w:lastRenderedPageBreak/>
              <w:t>2011 г. № 01-07/518 (рег. №1054 от 18 января 2012 г.), приказом Министерства культуры, по делам национальностей и архивного дела Чувашской Республики от 25 июля 2012 г. № 01-07/351 (рег. № 1284 от 6 сентября 2012 г.), от 27 июня 2013 г. № 01-07/259 (рег. № 1595 от 1 июля 2013 г.), от 17 сентября 2013 г. № 01-07/360 (рег. № 1694 от 19 сентября 2013 г.), от 4 июня 2014 г. № 01-07/274 (рег. № 2036 от 26 июня 2014 г.), от 11 июня 2015 г. № 01-</w:t>
            </w:r>
            <w:r w:rsidRPr="002C6B67">
              <w:rPr>
                <w:i/>
                <w:iCs/>
              </w:rPr>
              <w:lastRenderedPageBreak/>
              <w:t>07/255 (рег. 3 2528 от 7 июля 2015 г.), от 5 мая 2016 г. № 01-07/195 (рег. № 3031 от 26 мая 2016 г.)</w:t>
            </w:r>
            <w:r>
              <w:rPr>
                <w:i/>
                <w:iCs/>
              </w:rPr>
              <w:t xml:space="preserve">, от 5 июля 2016 г. № 01-07/274 (рег. № 3130 от 26 июля 2016 г.), от 17 октября 2017 г. № 01-07/356 (рег. № 4108 от 15 ноября 2017 г.), от 11 декабря 2018 г. № 01-07/500 (рег. № 4906 от 12 декабря 2018 г.), от 23 октября 2019 г. № 515 (рег. № 5517 от 14 ноября 2019 г.), от 21 февраля 2020 г. № 89 (рег. № 5808 от 13 марта 2020 г.), от 22 </w:t>
            </w:r>
            <w:r>
              <w:rPr>
                <w:i/>
                <w:iCs/>
              </w:rPr>
              <w:lastRenderedPageBreak/>
              <w:t>апреля 2020 г. № 01-07/219 (рег. № 5944 от 14 мая 2020 г.)</w:t>
            </w:r>
            <w:r w:rsidR="00765874">
              <w:rPr>
                <w:i/>
                <w:iCs/>
              </w:rPr>
              <w:t>, от 19 мая 2021 г. № 01-05/328 (рег. № 7029 от 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790</w:t>
            </w:r>
          </w:p>
        </w:tc>
        <w:tc>
          <w:tcPr>
            <w:tcW w:w="1369" w:type="dxa"/>
          </w:tcPr>
          <w:p w:rsidR="002473EC" w:rsidRPr="002C6B67" w:rsidRDefault="002473EC" w:rsidP="002473EC">
            <w:pPr>
              <w:jc w:val="both"/>
            </w:pPr>
            <w:r w:rsidRPr="002C6B67">
              <w:t>16.02.2011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 февраля 2011 г. № 70 «Об утверждении форм актов о назначении или об отказе в назначении гражданина опекуном либо попечителем совершеннолетнего недееспособного или не полностью дееспособного гражданина»</w:t>
            </w:r>
          </w:p>
          <w:p w:rsidR="002473EC" w:rsidRPr="002C6B67" w:rsidRDefault="002473EC" w:rsidP="002473EC">
            <w:pPr>
              <w:jc w:val="center"/>
            </w:pPr>
          </w:p>
          <w:p w:rsidR="002473EC" w:rsidRPr="002C6B67" w:rsidRDefault="002473EC" w:rsidP="002473EC">
            <w:pPr>
              <w:tabs>
                <w:tab w:val="left" w:pos="4395"/>
              </w:tabs>
              <w:ind w:left="-108" w:right="49"/>
              <w:jc w:val="both"/>
            </w:pP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791</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14 февраля 2011 г. № 31 «Об утверждении перечня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C827F2" w:rsidRDefault="002473EC" w:rsidP="002473EC">
            <w:pPr>
              <w:pStyle w:val="a8"/>
              <w:rPr>
                <w:szCs w:val="24"/>
              </w:rPr>
            </w:pPr>
          </w:p>
        </w:tc>
        <w:tc>
          <w:tcPr>
            <w:tcW w:w="1701" w:type="dxa"/>
          </w:tcPr>
          <w:p w:rsidR="002473EC" w:rsidRPr="002C6B67" w:rsidRDefault="002473EC" w:rsidP="002473EC">
            <w:pPr>
              <w:ind w:left="-108"/>
            </w:pPr>
            <w:r w:rsidRPr="002C6B67">
              <w:lastRenderedPageBreak/>
              <w:t>Вести Чувашии № 7 (1217) от 25 февраля 2011 года</w:t>
            </w:r>
          </w:p>
        </w:tc>
        <w:tc>
          <w:tcPr>
            <w:tcW w:w="1276" w:type="dxa"/>
          </w:tcPr>
          <w:p w:rsidR="002473EC" w:rsidRPr="00465A87" w:rsidRDefault="00465A87" w:rsidP="002473EC">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2473EC" w:rsidRPr="002C6B67" w:rsidRDefault="002473EC" w:rsidP="002473EC">
            <w:pPr>
              <w:jc w:val="both"/>
              <w:rPr>
                <w:i/>
                <w:iCs/>
              </w:rPr>
            </w:pPr>
            <w:r w:rsidRPr="002C6B67">
              <w:rPr>
                <w:i/>
                <w:iCs/>
              </w:rPr>
              <w:t>Внесены изменения приказом от 11 марта 2013 г. № 33 (рег</w:t>
            </w:r>
            <w:r>
              <w:rPr>
                <w:i/>
                <w:iCs/>
              </w:rPr>
              <w:t>.</w:t>
            </w:r>
            <w:r w:rsidRPr="002C6B67">
              <w:rPr>
                <w:i/>
                <w:iCs/>
              </w:rPr>
              <w:t xml:space="preserve"> № </w:t>
            </w:r>
            <w:r w:rsidRPr="002C6B67">
              <w:rPr>
                <w:i/>
                <w:iCs/>
              </w:rPr>
              <w:lastRenderedPageBreak/>
              <w:t>1490 от  1 апреля 2013 г.), от 10 марта 2015 г. № 39 (рег. № 2386 от 30 марта 2015 г.), от 11 марта 2016 г. № 50 (рег. № 2932 от 29 марта 2016 г.)</w:t>
            </w:r>
            <w:r>
              <w:rPr>
                <w:i/>
                <w:iCs/>
              </w:rPr>
              <w:t>, от 15 мая 2018 г. № 101 (рег. № 4515 от 5 июня 2018 г.), от 14 августа 2019 № 158 (рег. № 5329 от 15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792</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Normal"/>
              <w:ind w:firstLine="0"/>
              <w:jc w:val="both"/>
              <w:rPr>
                <w:rFonts w:ascii="Times New Roman" w:hAnsi="Times New Roman"/>
              </w:rPr>
            </w:pPr>
            <w:r w:rsidRPr="008C1644">
              <w:rPr>
                <w:rStyle w:val="ConsPlusTitle0"/>
                <w:rFonts w:ascii="Times New Roman" w:hAnsi="Times New Roman"/>
                <w:b w:val="0"/>
                <w:bCs/>
              </w:rPr>
              <w:t>Приказ от 4 февраля 2011 г. № 4-1/э</w:t>
            </w:r>
            <w:r w:rsidRPr="002C6B67">
              <w:t xml:space="preserve"> «</w:t>
            </w:r>
            <w:r w:rsidRPr="002C6B67">
              <w:rPr>
                <w:rFonts w:ascii="Times New Roman" w:hAnsi="Times New Roman"/>
              </w:rPr>
              <w:t>О внесении изменений в постановление Государственной службы Чувашской Республики по конкурентной политике и тарифам от 8 декабря 2010 г. № 46-10/э»</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15 ноября 2011 г. №40-15/э</w:t>
            </w:r>
          </w:p>
          <w:p w:rsidR="002473EC" w:rsidRPr="002C6B67" w:rsidRDefault="002473EC" w:rsidP="002473EC">
            <w:pPr>
              <w:jc w:val="both"/>
              <w:rPr>
                <w:i/>
                <w:iCs/>
              </w:rPr>
            </w:pPr>
            <w:r w:rsidRPr="002C6B67">
              <w:rPr>
                <w:i/>
                <w:iCs/>
              </w:rPr>
              <w:t>(рег. № 1021 от 12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793</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от 3 февраля 2011 № 9/п «О комиссии по соблюдению требований к служебному поведению государственных гражданских служащих Чувашской Республики в </w:t>
            </w:r>
            <w:r w:rsidRPr="002C6B67">
              <w:lastRenderedPageBreak/>
              <w:t>аппарате Министерства финансов Чувашской Республики и территориальных органах Министерства финансов Чувашской Республики в районах и городах  и урегулированию конфликта интересов»</w:t>
            </w:r>
          </w:p>
        </w:tc>
        <w:tc>
          <w:tcPr>
            <w:tcW w:w="1701" w:type="dxa"/>
          </w:tcPr>
          <w:p w:rsidR="002473EC" w:rsidRPr="002C6B67" w:rsidRDefault="002473EC" w:rsidP="002473EC">
            <w:pPr>
              <w:ind w:left="-108"/>
            </w:pPr>
            <w:r w:rsidRPr="002C6B67">
              <w:lastRenderedPageBreak/>
              <w:t>Вести Чувашии № 7 (1217) от 25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9A632B" w:rsidRDefault="002473EC" w:rsidP="00C75C91">
            <w:pPr>
              <w:jc w:val="both"/>
              <w:rPr>
                <w:i/>
                <w:iCs/>
              </w:rPr>
            </w:pPr>
            <w:r w:rsidRPr="002C6B67">
              <w:rPr>
                <w:i/>
                <w:iCs/>
              </w:rPr>
              <w:t xml:space="preserve">Внесены изменения приказом от 3 мая 2012 г. № </w:t>
            </w:r>
            <w:r w:rsidRPr="002C6B67">
              <w:rPr>
                <w:i/>
                <w:iCs/>
              </w:rPr>
              <w:lastRenderedPageBreak/>
              <w:t>62/п (рег. № 1161 от 16 мая 2012 г.), от 19 февраля 2013 г. № 10/п (рег. № 1458 от 13 марта 2013 г.), от 14 апреля 2014 г. № 40/п (рег. № 1962 от 7 мая 2014 г.); от 8 июля 2014 г. № 88/п (рег. № 2053 от 23 июля 2014 г.), от 28 ноября 2014 г. № 133/п (рег. № 2237 от 19 декабря 2014 г.), от 13 апреля 2015 г. № 31/п (рег. № 2438 от 22 апреля 2015 г.), от 9 февраля 2016 г. № 10/п (рег. № 2891 от 3 марта 2016 г.)</w:t>
            </w:r>
            <w:r>
              <w:rPr>
                <w:i/>
                <w:iCs/>
              </w:rPr>
              <w:t xml:space="preserve">, от 10 апреля </w:t>
            </w:r>
            <w:r>
              <w:rPr>
                <w:i/>
                <w:iCs/>
              </w:rPr>
              <w:lastRenderedPageBreak/>
              <w:t>2019 г. № 55/п (рег. № 5191 от 24 апреля 2019 г.); от 21 апреля 2020 г. № 94/п (рег. № 5939 от 7 мая 2020 г.)</w:t>
            </w:r>
            <w:r w:rsidR="00C75C91">
              <w:rPr>
                <w:i/>
                <w:iCs/>
              </w:rPr>
              <w:t>, от 11 декабря 2020 г. № 239/п (рег. № 6664 от 13 января 2021 г.)</w:t>
            </w:r>
            <w:r w:rsidR="009A632B">
              <w:rPr>
                <w:i/>
                <w:iCs/>
              </w:rPr>
              <w:t>, от 8 сентября 2021 г. № 130</w:t>
            </w:r>
            <w:r w:rsidR="009A632B" w:rsidRPr="009A632B">
              <w:rPr>
                <w:i/>
                <w:iCs/>
              </w:rPr>
              <w:t>/</w:t>
            </w:r>
            <w:r w:rsidR="009A632B">
              <w:rPr>
                <w:i/>
                <w:iCs/>
              </w:rPr>
              <w:t>п (рег. № 7188 от 29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794</w:t>
            </w:r>
          </w:p>
        </w:tc>
        <w:tc>
          <w:tcPr>
            <w:tcW w:w="1369" w:type="dxa"/>
          </w:tcPr>
          <w:p w:rsidR="002473EC" w:rsidRPr="002C6B67" w:rsidRDefault="002473EC" w:rsidP="002473EC">
            <w:pPr>
              <w:jc w:val="both"/>
            </w:pPr>
            <w:r w:rsidRPr="002C6B67">
              <w:t>17.02.2011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pStyle w:val="ConsNormal"/>
              <w:ind w:firstLine="0"/>
              <w:jc w:val="both"/>
            </w:pPr>
            <w:r w:rsidRPr="002C6B67">
              <w:rPr>
                <w:rFonts w:ascii="Times New Roman" w:hAnsi="Times New Roman" w:cs="Times New Roman"/>
              </w:rPr>
              <w:t>Распоряжение от 11 февраля 2011 г. № 49</w:t>
            </w: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2C6B67">
              <w:rPr>
                <w:i/>
                <w:iCs/>
              </w:rPr>
              <w:t xml:space="preserve">Внесены изменения  распоряжением Администрации Главы Чувашской Республики от 20 февраля 2012 г. № 102 (рег. № 1090 от 27 февраля 2012 г.), от 2 августа 2012 г. № 395 (рег. </w:t>
            </w:r>
            <w:r w:rsidRPr="002C6B67">
              <w:rPr>
                <w:i/>
                <w:iCs/>
              </w:rPr>
              <w:lastRenderedPageBreak/>
              <w:t>№ 1266 от 24 августа 2012 г.), от 5 февраля 2013 г. № 40 (рег. № 1442 от 12 февраля 2013 г.), от 9 октября2013 г. № 374 (от 10 октября 2013 г., рег. № 1706), от 5 декабря 2014 г. № 508 (рег. № 2243 от 24 декабря 2014 г.), от 17 марта 2015 г. № 103 (рег. № 2366 от 19 марта 2015 г.), от 14 мая 2015 г. № 192 (рег. № 2466 от 26 мая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распоряжением Администрации Главы Чувашской </w:t>
            </w:r>
            <w:r w:rsidRPr="002C6B67">
              <w:rPr>
                <w:i/>
                <w:iCs/>
              </w:rPr>
              <w:lastRenderedPageBreak/>
              <w:t>Республики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795</w:t>
            </w:r>
          </w:p>
        </w:tc>
        <w:tc>
          <w:tcPr>
            <w:tcW w:w="1369" w:type="dxa"/>
          </w:tcPr>
          <w:p w:rsidR="002473EC" w:rsidRPr="002C6B67" w:rsidRDefault="002473EC" w:rsidP="002473EC">
            <w:pPr>
              <w:jc w:val="both"/>
            </w:pPr>
            <w:r w:rsidRPr="002C6B67">
              <w:t>18.02 2011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3061C" w:rsidP="002473EC">
            <w:pPr>
              <w:jc w:val="both"/>
              <w:rPr>
                <w:bCs/>
              </w:rPr>
            </w:pPr>
            <w:r>
              <w:t>п</w:t>
            </w:r>
            <w:r w:rsidR="002473EC" w:rsidRPr="002C6B67">
              <w:t>риказ от 7 февраля 2011 г. № 17 «</w:t>
            </w:r>
            <w:r w:rsidR="002473EC" w:rsidRPr="002C6B67">
              <w:rPr>
                <w:bCs/>
              </w:rPr>
              <w:t xml:space="preserve">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w:t>
            </w:r>
            <w:r w:rsidR="002473EC" w:rsidRPr="002C6B67">
              <w:rPr>
                <w:bCs/>
                <w:color w:val="000000"/>
              </w:rPr>
              <w:t>Министерстве сельского хозяйства Чувашской Республики</w:t>
            </w:r>
            <w:r w:rsidR="002473EC" w:rsidRPr="002C6B67">
              <w:rPr>
                <w:bCs/>
              </w:rPr>
              <w:t>, и урегулированию конфликта интересов»</w:t>
            </w:r>
          </w:p>
          <w:p w:rsidR="002473EC" w:rsidRPr="002C6B67" w:rsidRDefault="002473EC" w:rsidP="002473EC"/>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13 декабря 2011 г. № 199</w:t>
            </w:r>
          </w:p>
          <w:p w:rsidR="002473EC" w:rsidRPr="002C6B67" w:rsidRDefault="002473EC" w:rsidP="002473EC">
            <w:pPr>
              <w:jc w:val="both"/>
              <w:rPr>
                <w:i/>
                <w:iCs/>
              </w:rPr>
            </w:pPr>
            <w:r w:rsidRPr="002C6B67">
              <w:rPr>
                <w:i/>
                <w:iCs/>
              </w:rPr>
              <w:t>(рег. № 1025 от 16 декабря 2011 г.), от 27 января 2012 г. № 18</w:t>
            </w:r>
          </w:p>
          <w:p w:rsidR="002473EC" w:rsidRPr="002C6B67" w:rsidRDefault="002473EC" w:rsidP="002473EC">
            <w:pPr>
              <w:jc w:val="both"/>
              <w:rPr>
                <w:i/>
                <w:iCs/>
              </w:rPr>
            </w:pPr>
            <w:r w:rsidRPr="002C6B67">
              <w:rPr>
                <w:i/>
                <w:iCs/>
              </w:rPr>
              <w:t xml:space="preserve">(рег. № 1084 от 21 февраля 2012 г.); от 6 марта 2014 г. № 36 (рег. № 1941 от 17 апреля 2014 г.), от 3 октября 2014 г. № 109 (рег. № 2205 от 2 декабря 2014 г.), от 24 февраля 2015 г. № 21 (рег. № 2359 от 17 марта </w:t>
            </w:r>
            <w:r w:rsidRPr="002C6B67">
              <w:rPr>
                <w:i/>
                <w:iCs/>
              </w:rPr>
              <w:lastRenderedPageBreak/>
              <w:t xml:space="preserve">2015 г.), от 10 апреля 2015 г. № 48 (рег. № 2444 от 28 апреля 2015 г.), от 3 февраля 2016 г. </w:t>
            </w:r>
            <w:r>
              <w:rPr>
                <w:i/>
                <w:iCs/>
              </w:rPr>
              <w:t>№</w:t>
            </w:r>
            <w:r w:rsidRPr="002C6B67">
              <w:rPr>
                <w:i/>
                <w:iCs/>
              </w:rPr>
              <w:t xml:space="preserve"> 22 </w:t>
            </w:r>
            <w:r>
              <w:rPr>
                <w:i/>
                <w:iCs/>
              </w:rPr>
              <w:t>(</w:t>
            </w:r>
            <w:r w:rsidRPr="002C6B67">
              <w:rPr>
                <w:i/>
                <w:iCs/>
              </w:rPr>
              <w:t>рег. № 2877 от 26 февраля 2016 г.)</w:t>
            </w:r>
            <w:r>
              <w:rPr>
                <w:i/>
                <w:iCs/>
              </w:rPr>
              <w:t>, от 9 октября 2017 г. № 203 (рег. № 4061 от 27 октября 2017 г.)</w:t>
            </w:r>
            <w:r w:rsidR="00DF6B35">
              <w:rPr>
                <w:i/>
                <w:iCs/>
              </w:rPr>
              <w:t>, от 31 мая 2021 г. № 115 (рег. № 6970 от 15 июня 2021</w:t>
            </w:r>
            <w:r w:rsidR="00DF6B35" w:rsidRPr="00DF6B35">
              <w:rPr>
                <w:i/>
                <w:iCs/>
              </w:rPr>
              <w:t xml:space="preserve"> г.),</w:t>
            </w:r>
            <w:r w:rsidR="007B0C2D">
              <w:rPr>
                <w:i/>
                <w:iCs/>
              </w:rPr>
              <w:t xml:space="preserve"> от 13 декабря 2021 г. № 256 (рег. № 7437 от 11 января 2022 г.)</w:t>
            </w:r>
            <w:r w:rsidR="0023061C">
              <w:rPr>
                <w:i/>
                <w:iCs/>
              </w:rPr>
              <w:t>, от 21 июля 2022 г. № 162 (рег. № 7913 от 5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796</w:t>
            </w:r>
          </w:p>
        </w:tc>
        <w:tc>
          <w:tcPr>
            <w:tcW w:w="1369" w:type="dxa"/>
          </w:tcPr>
          <w:p w:rsidR="002473EC" w:rsidRPr="002C6B67" w:rsidRDefault="002473EC" w:rsidP="002473EC">
            <w:pPr>
              <w:jc w:val="both"/>
            </w:pPr>
            <w:r w:rsidRPr="002C6B67">
              <w:t>18.02.2011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 xml:space="preserve">Приказ от 16 декабря 2010 г. № 714 «Об утверждении Административном регламенте Министерства природных ресурсов и экологии Чувашской Республики по исполнению </w:t>
            </w:r>
            <w:r w:rsidRPr="002C6B67">
              <w:lastRenderedPageBreak/>
              <w:t>государственной функции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p w:rsidR="002473EC" w:rsidRPr="002C6B67" w:rsidRDefault="002473EC" w:rsidP="002473EC"/>
        </w:tc>
        <w:tc>
          <w:tcPr>
            <w:tcW w:w="1701" w:type="dxa"/>
          </w:tcPr>
          <w:p w:rsidR="002473EC" w:rsidRPr="002C6B67" w:rsidRDefault="002473EC" w:rsidP="002473EC">
            <w:pPr>
              <w:ind w:left="-108"/>
            </w:pPr>
            <w:r w:rsidRPr="002C6B67">
              <w:lastRenderedPageBreak/>
              <w:t>Вести Чувашии № 7 (1217) от 25 февраля 2011 года</w:t>
            </w:r>
          </w:p>
        </w:tc>
        <w:tc>
          <w:tcPr>
            <w:tcW w:w="1276" w:type="dxa"/>
          </w:tcPr>
          <w:p w:rsidR="002473EC" w:rsidRPr="002C6B67" w:rsidRDefault="002473EC" w:rsidP="002473EC">
            <w:pPr>
              <w:jc w:val="both"/>
              <w:rPr>
                <w:i/>
                <w:iCs/>
              </w:rPr>
            </w:pPr>
            <w:r w:rsidRPr="00171D6D">
              <w:rPr>
                <w:i/>
                <w:iCs/>
                <w:color w:val="FF0000"/>
              </w:rPr>
              <w:t>признан утратившим силу</w:t>
            </w:r>
            <w:r w:rsidRPr="002C6B67">
              <w:rPr>
                <w:i/>
                <w:iCs/>
              </w:rPr>
              <w:t xml:space="preserve"> приказом от 7 сентября 2012 г. № </w:t>
            </w:r>
            <w:r w:rsidRPr="002C6B67">
              <w:rPr>
                <w:i/>
                <w:iCs/>
              </w:rPr>
              <w:lastRenderedPageBreak/>
              <w:t>429 (зарег. В МЮ Чувашской Республики 27 октября 2012 г., рег. № 1330)</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797</w:t>
            </w:r>
          </w:p>
        </w:tc>
        <w:tc>
          <w:tcPr>
            <w:tcW w:w="1369" w:type="dxa"/>
          </w:tcPr>
          <w:p w:rsidR="002473EC" w:rsidRPr="002C6B67" w:rsidRDefault="002473EC" w:rsidP="002473EC">
            <w:pPr>
              <w:jc w:val="both"/>
            </w:pPr>
            <w:r w:rsidRPr="002C6B67">
              <w:t>21.02.2011</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Приказ от 29 ноября 2010 г. № 425 «</w:t>
            </w:r>
            <w:r w:rsidRPr="002C6B67">
              <w:rPr>
                <w:spacing w:val="-2"/>
              </w:rPr>
              <w:t xml:space="preserve">О порядке составления и утверждения отчета о результатах деятельности </w:t>
            </w:r>
            <w:r w:rsidRPr="002C6B67">
              <w:rPr>
                <w:spacing w:val="-2"/>
              </w:rPr>
              <w:br/>
              <w:t>бюджетного учреждения Чувашской Республики, подведомственного Министерству по физической культуре, спорту и туризму Чувашской Республики, и об использовании закрепленного за ним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7 (1217) от 25 февраля 2011 года</w:t>
            </w:r>
          </w:p>
        </w:tc>
        <w:tc>
          <w:tcPr>
            <w:tcW w:w="1276" w:type="dxa"/>
          </w:tcPr>
          <w:p w:rsidR="002473EC" w:rsidRPr="002C6B67" w:rsidRDefault="002473EC" w:rsidP="002473EC">
            <w:pPr>
              <w:jc w:val="both"/>
              <w:rPr>
                <w:i/>
                <w:iCs/>
              </w:rPr>
            </w:pPr>
            <w:r>
              <w:rPr>
                <w:i/>
                <w:iCs/>
              </w:rPr>
              <w:t>признан утратившим силу приказом от 20 сентября 2017 г. № 347 (рег. № 4016 от 11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798</w:t>
            </w:r>
          </w:p>
        </w:tc>
        <w:tc>
          <w:tcPr>
            <w:tcW w:w="1369" w:type="dxa"/>
          </w:tcPr>
          <w:p w:rsidR="002473EC" w:rsidRPr="002C6B67" w:rsidRDefault="002473EC" w:rsidP="002473EC">
            <w:pPr>
              <w:jc w:val="both"/>
            </w:pPr>
            <w:r w:rsidRPr="002C6B67">
              <w:t>21.02.2011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adjustRightInd w:val="0"/>
              <w:jc w:val="both"/>
            </w:pPr>
            <w:r w:rsidRPr="002C6B67">
              <w:t xml:space="preserve">Приказ от 29 ноября 2010 № 426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по физической культуре, спорту и туризму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w:t>
            </w:r>
            <w:r w:rsidRPr="002C6B67">
              <w:lastRenderedPageBreak/>
              <w:t>работодателя в соответствии с Трудовым кодексом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lastRenderedPageBreak/>
              <w:t>Вести Чувашии № 8 (1218) от 3 марта 2011 года</w:t>
            </w:r>
          </w:p>
        </w:tc>
        <w:tc>
          <w:tcPr>
            <w:tcW w:w="1276" w:type="dxa"/>
          </w:tcPr>
          <w:p w:rsidR="002473EC" w:rsidRPr="002C6B67" w:rsidRDefault="002473EC" w:rsidP="002473EC">
            <w:pPr>
              <w:jc w:val="both"/>
              <w:rPr>
                <w:i/>
                <w:iCs/>
              </w:rPr>
            </w:pPr>
            <w:r>
              <w:rPr>
                <w:i/>
                <w:iCs/>
              </w:rPr>
              <w:t>д</w:t>
            </w:r>
            <w:r w:rsidRPr="002C6B67">
              <w:rPr>
                <w:i/>
                <w:iCs/>
              </w:rPr>
              <w:t>ействующий</w:t>
            </w:r>
            <w:r>
              <w:rPr>
                <w:i/>
                <w:iCs/>
              </w:rPr>
              <w:t xml:space="preserve"> Внесены изменения приказом </w:t>
            </w:r>
            <w:r w:rsidRPr="00D447A1">
              <w:rPr>
                <w:i/>
                <w:iCs/>
              </w:rPr>
              <w:t>от 29 декабря 2017 г. № 511 (рег. № 4307 от 29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799</w:t>
            </w:r>
          </w:p>
        </w:tc>
        <w:tc>
          <w:tcPr>
            <w:tcW w:w="1369" w:type="dxa"/>
          </w:tcPr>
          <w:p w:rsidR="002473EC" w:rsidRPr="002C6B67" w:rsidRDefault="002473EC" w:rsidP="002473EC">
            <w:pPr>
              <w:jc w:val="both"/>
            </w:pPr>
            <w:r w:rsidRPr="002C6B67">
              <w:t>21.02.2011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jc w:val="both"/>
            </w:pPr>
            <w:r w:rsidRPr="002C6B67">
              <w:t>Распоряжение от 1 декабря 2010 г. № 538</w:t>
            </w:r>
          </w:p>
        </w:tc>
        <w:tc>
          <w:tcPr>
            <w:tcW w:w="1701" w:type="dxa"/>
          </w:tcPr>
          <w:p w:rsidR="002473EC" w:rsidRPr="002C6B67" w:rsidRDefault="002473EC" w:rsidP="002473EC">
            <w:pPr>
              <w:ind w:left="-108"/>
            </w:pPr>
            <w:r w:rsidRPr="002C6B67">
              <w:t>Вести Чувашии № 8 (1218) от 3 марта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800</w:t>
            </w:r>
          </w:p>
        </w:tc>
        <w:tc>
          <w:tcPr>
            <w:tcW w:w="1369" w:type="dxa"/>
          </w:tcPr>
          <w:p w:rsidR="002473EC" w:rsidRPr="002C6B67" w:rsidRDefault="002473EC" w:rsidP="002473EC">
            <w:pPr>
              <w:jc w:val="both"/>
            </w:pPr>
            <w:r w:rsidRPr="002C6B67">
              <w:t>22.02.2011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autoSpaceDE w:val="0"/>
              <w:autoSpaceDN w:val="0"/>
              <w:adjustRightInd w:val="0"/>
              <w:jc w:val="both"/>
            </w:pPr>
            <w:r w:rsidRPr="002C6B67">
              <w:t>Распоряжение от 30 ноября 2011 г. № 537</w:t>
            </w:r>
          </w:p>
        </w:tc>
        <w:tc>
          <w:tcPr>
            <w:tcW w:w="1701" w:type="dxa"/>
          </w:tcPr>
          <w:p w:rsidR="002473EC" w:rsidRPr="002C6B67" w:rsidRDefault="002473EC" w:rsidP="002473EC">
            <w:pPr>
              <w:ind w:left="-108"/>
            </w:pPr>
            <w:r w:rsidRPr="002C6B67">
              <w:t>Вести Чувашии № 8 (1218) от 3 марта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801</w:t>
            </w:r>
          </w:p>
        </w:tc>
        <w:tc>
          <w:tcPr>
            <w:tcW w:w="1369" w:type="dxa"/>
          </w:tcPr>
          <w:p w:rsidR="002473EC" w:rsidRPr="002C6B67" w:rsidRDefault="002473EC" w:rsidP="002473EC">
            <w:pPr>
              <w:jc w:val="both"/>
            </w:pPr>
            <w:r w:rsidRPr="002C6B67">
              <w:t>24.02.2011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23 декабря 2010 г. № 148/п «Об утверждении Порядка составления, утверждения и ведения бюджетной сметы Министерства финансов Чувашской Республики и бюджетной сметы отдела Министерства финансов Чувашской Республики по району (городу)»</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8 (1218) от 3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4 июля 2012 г. № 89/п (рег. № 1221 от 9 июля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802</w:t>
            </w:r>
          </w:p>
        </w:tc>
        <w:tc>
          <w:tcPr>
            <w:tcW w:w="1369" w:type="dxa"/>
          </w:tcPr>
          <w:p w:rsidR="002473EC" w:rsidRPr="002C6B67" w:rsidRDefault="002473EC" w:rsidP="002473EC">
            <w:pPr>
              <w:jc w:val="both"/>
            </w:pPr>
            <w:r w:rsidRPr="002C6B67">
              <w:t>24.02.2011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Normal"/>
              <w:ind w:firstLine="0"/>
              <w:jc w:val="both"/>
              <w:rPr>
                <w:rFonts w:ascii="Times New Roman" w:hAnsi="Times New Roman" w:cs="Arial"/>
                <w:sz w:val="24"/>
                <w:szCs w:val="24"/>
              </w:rPr>
            </w:pPr>
            <w:r w:rsidRPr="002C6B67">
              <w:rPr>
                <w:rFonts w:ascii="Times New Roman" w:hAnsi="Times New Roman" w:cs="Arial"/>
                <w:sz w:val="24"/>
                <w:szCs w:val="24"/>
              </w:rPr>
              <w:t xml:space="preserve">Приказ от 9 февраля 2011 г. № 103 «Об утверждении перечня должностей государственной гражданской службы Чувашской Республики в Министерстве здравоохранения и социального развития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8 (1218) от 3 марта 2011 года</w:t>
            </w:r>
          </w:p>
        </w:tc>
        <w:tc>
          <w:tcPr>
            <w:tcW w:w="1276" w:type="dxa"/>
          </w:tcPr>
          <w:p w:rsidR="002473EC" w:rsidRPr="002C6B67" w:rsidRDefault="002473EC" w:rsidP="002473EC">
            <w:pPr>
              <w:jc w:val="both"/>
              <w:rPr>
                <w:i/>
                <w:iCs/>
              </w:rPr>
            </w:pPr>
            <w:r w:rsidRPr="002C6B67">
              <w:rPr>
                <w:i/>
                <w:iCs/>
              </w:rPr>
              <w:t>Внесены изменения приказом от 18 марта 2013 г. № 446 (рег. № 1504 от 10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здравоохранения Чувашской Республики от 2 </w:t>
            </w:r>
            <w:r w:rsidRPr="002C6B67">
              <w:rPr>
                <w:i/>
                <w:iCs/>
              </w:rPr>
              <w:lastRenderedPageBreak/>
              <w:t>ноября 2015 г. № 30 (рег. № 2649 от 6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803</w:t>
            </w:r>
          </w:p>
        </w:tc>
        <w:tc>
          <w:tcPr>
            <w:tcW w:w="1369" w:type="dxa"/>
          </w:tcPr>
          <w:p w:rsidR="002473EC" w:rsidRPr="002C6B67" w:rsidRDefault="002473EC" w:rsidP="002473EC">
            <w:pPr>
              <w:jc w:val="both"/>
            </w:pPr>
            <w:r w:rsidRPr="002C6B67">
              <w:t>25.02.2011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t>Постановление от 24 января 2011 г. № 1-1/в «О внесении изменения в постановление Государственной службы Чувашской Республики по конкурентной политике и тарифам от 16 ноября 2010 г. № 38-8/в»</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8 (1218) от 3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11 ноября 2011 г. № 39-15/в</w:t>
            </w:r>
          </w:p>
          <w:p w:rsidR="002473EC" w:rsidRPr="002C6B67" w:rsidRDefault="002473EC" w:rsidP="002473EC">
            <w:pPr>
              <w:jc w:val="both"/>
              <w:rPr>
                <w:i/>
                <w:iCs/>
              </w:rPr>
            </w:pPr>
            <w:r w:rsidRPr="002C6B67">
              <w:rPr>
                <w:i/>
                <w:iCs/>
              </w:rPr>
              <w:t>(рег. № 1010 от 01 января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804</w:t>
            </w:r>
          </w:p>
        </w:tc>
        <w:tc>
          <w:tcPr>
            <w:tcW w:w="1369" w:type="dxa"/>
          </w:tcPr>
          <w:p w:rsidR="002473EC" w:rsidRPr="002C6B67" w:rsidRDefault="002473EC" w:rsidP="002473EC">
            <w:pPr>
              <w:jc w:val="both"/>
            </w:pPr>
            <w:r w:rsidRPr="002C6B67">
              <w:t>28.02.2011</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spacing w:line="233" w:lineRule="auto"/>
              <w:ind w:right="-6"/>
              <w:jc w:val="both"/>
            </w:pPr>
            <w:r w:rsidRPr="002C6B67">
              <w:t>Приказ от 8 февраля 2011 г. № 13 «Об утверждении Перечня должностей государственной гражданской службы Чувашской Республики в Государственной службе занятости населения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pStyle w:val="ConsPlusNormal"/>
              <w:ind w:firstLine="0"/>
              <w:jc w:val="both"/>
              <w:rPr>
                <w:rFonts w:ascii="Times New Roman" w:hAnsi="Times New Roman" w:cs="Arial"/>
                <w:sz w:val="24"/>
                <w:szCs w:val="24"/>
              </w:rPr>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pStyle w:val="af"/>
              <w:jc w:val="both"/>
              <w:rPr>
                <w:rFonts w:ascii="Times New Roman" w:hAnsi="Times New Roman"/>
                <w:i/>
                <w:iCs/>
              </w:rPr>
            </w:pPr>
            <w:r w:rsidRPr="002C6B67">
              <w:rPr>
                <w:rFonts w:ascii="Times New Roman" w:hAnsi="Times New Roman"/>
                <w:i/>
                <w:iCs/>
              </w:rPr>
              <w:t>Внесены изменения приказом от 4 октября 2011 г. N 267 (рег. № 994 от 27 октября 2011.г); от 22 июля 2014 г. № 109 (рег. № 2071 от 5 августа 2014 г.)</w:t>
            </w:r>
          </w:p>
          <w:p w:rsidR="002473EC" w:rsidRPr="002C6B67" w:rsidRDefault="002473EC" w:rsidP="002473EC">
            <w:pPr>
              <w:rPr>
                <w:i/>
                <w:iCs/>
              </w:rPr>
            </w:pPr>
            <w:r w:rsidRPr="002C6B67">
              <w:rPr>
                <w:i/>
                <w:color w:val="FF0000"/>
              </w:rPr>
              <w:t xml:space="preserve">Признан утратившим силу </w:t>
            </w:r>
            <w:r w:rsidRPr="002C6B67">
              <w:rPr>
                <w:i/>
              </w:rPr>
              <w:t xml:space="preserve">приказом Министерства труда и социальной защиты Чувашской Республики от 10 ноября 2015 г. № </w:t>
            </w:r>
            <w:r w:rsidRPr="002C6B67">
              <w:rPr>
                <w:i/>
              </w:rPr>
              <w:lastRenderedPageBreak/>
              <w:t>10 (рег. № 2657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805</w:t>
            </w:r>
          </w:p>
        </w:tc>
        <w:tc>
          <w:tcPr>
            <w:tcW w:w="1369" w:type="dxa"/>
          </w:tcPr>
          <w:p w:rsidR="002473EC" w:rsidRPr="002C6B67" w:rsidRDefault="002473EC" w:rsidP="002473EC">
            <w:pPr>
              <w:jc w:val="both"/>
            </w:pPr>
            <w:r w:rsidRPr="002C6B67">
              <w:t>28.02.2011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Приказ от 7 февраля 2011 г. № 42 «О внесении изменения в приказ Министерства природных ресурсов и экологии Чувашской Республики от 29 ноября 2010 г. № 668»</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от 3 октября 2017 г. № 971 (рег. № 4048 от 26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806</w:t>
            </w:r>
          </w:p>
        </w:tc>
        <w:tc>
          <w:tcPr>
            <w:tcW w:w="1369" w:type="dxa"/>
          </w:tcPr>
          <w:p w:rsidR="002473EC" w:rsidRPr="002C6B67" w:rsidRDefault="002473EC" w:rsidP="002473EC">
            <w:pPr>
              <w:jc w:val="both"/>
            </w:pPr>
            <w:r w:rsidRPr="002C6B67">
              <w:t xml:space="preserve">28.02.2011 </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ind w:right="-6"/>
              <w:jc w:val="both"/>
            </w:pPr>
            <w:r w:rsidRPr="002C6B67">
              <w:t>Приказ от 27 декабря 2010 г. № 149/п «Об утверждении порядка ведения учета и осуществления  хранения Министерством финансов Чувашской Республики и его территориальными органами исполнительных документов, предусматривающих обращение взыскания на средства бюджетных учреждений Чувашской Республики, и документов, связанных с их исполнением»</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15 февраля 2012 г. № 24/п </w:t>
            </w:r>
          </w:p>
          <w:p w:rsidR="002473EC" w:rsidRPr="002C6B67" w:rsidRDefault="002473EC" w:rsidP="002473EC">
            <w:pPr>
              <w:jc w:val="both"/>
              <w:rPr>
                <w:i/>
                <w:iCs/>
              </w:rPr>
            </w:pPr>
            <w:r w:rsidRPr="002C6B67">
              <w:rPr>
                <w:i/>
                <w:iCs/>
              </w:rPr>
              <w:t>(рег. № 1139 13 апреля 2012 г.)</w:t>
            </w:r>
            <w:r>
              <w:rPr>
                <w:i/>
                <w:iCs/>
              </w:rPr>
              <w:t xml:space="preserve">, </w:t>
            </w:r>
            <w:r w:rsidRPr="00D00121">
              <w:rPr>
                <w:i/>
                <w:iCs/>
              </w:rPr>
              <w:t>от 8 июня 2017 г. № 52/п (рег. № 3798 от 20 июня 2017 г.)</w:t>
            </w:r>
            <w:r>
              <w:rPr>
                <w:i/>
                <w:iCs/>
              </w:rPr>
              <w:t xml:space="preserve">, от 30 марта 2018 г. № 34/п (рег. № 4437 от 11 апреля 2018 г.), от 29 декабря 2018 г. № 194/п (рег. № 5050 от 29 декабря 2018 г.), </w:t>
            </w:r>
            <w:r>
              <w:rPr>
                <w:i/>
                <w:iCs/>
              </w:rPr>
              <w:lastRenderedPageBreak/>
              <w:t>от 12 августа 2019 г. № 119/п (рег. № 5340 от 22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807</w:t>
            </w:r>
          </w:p>
        </w:tc>
        <w:tc>
          <w:tcPr>
            <w:tcW w:w="1369" w:type="dxa"/>
          </w:tcPr>
          <w:p w:rsidR="002473EC" w:rsidRPr="002C6B67" w:rsidRDefault="002473EC" w:rsidP="002473EC">
            <w:pPr>
              <w:jc w:val="both"/>
            </w:pPr>
            <w:r w:rsidRPr="002C6B67">
              <w:t>01.03.2011</w:t>
            </w:r>
          </w:p>
        </w:tc>
        <w:tc>
          <w:tcPr>
            <w:tcW w:w="2159" w:type="dxa"/>
          </w:tcPr>
          <w:p w:rsidR="002473EC" w:rsidRPr="002C6B67" w:rsidRDefault="002473EC" w:rsidP="002473EC">
            <w:r w:rsidRPr="002C6B67">
              <w:t>Министерство экономического развития, промышленности и торговли и торговли Чувашской Республики</w:t>
            </w:r>
          </w:p>
        </w:tc>
        <w:tc>
          <w:tcPr>
            <w:tcW w:w="3135" w:type="dxa"/>
          </w:tcPr>
          <w:p w:rsidR="002473EC" w:rsidRPr="002C6B67" w:rsidRDefault="002473EC" w:rsidP="002473EC">
            <w:pPr>
              <w:spacing w:line="233" w:lineRule="auto"/>
              <w:ind w:right="-6"/>
              <w:jc w:val="both"/>
            </w:pPr>
            <w:r w:rsidRPr="002C6B67">
              <w:t>Приказ от 22 февраля 2011 г. № 36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и урегулированию конфликта интересов»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3E1D70" w:rsidP="002473EC">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2473EC" w:rsidRPr="002C6B67" w:rsidRDefault="002473EC" w:rsidP="002473EC">
            <w:pPr>
              <w:jc w:val="both"/>
              <w:rPr>
                <w:i/>
                <w:iCs/>
              </w:rPr>
            </w:pPr>
            <w:r w:rsidRPr="002C6B67">
              <w:rPr>
                <w:i/>
                <w:iCs/>
              </w:rPr>
              <w:t xml:space="preserve">Внесены изменения приказом от 18 января 2012 г. № 10  (рег. № 1073 от 10 февраля 2012 г.), от 17 июля 2013 г. № 102 (рег. № 1671 от 3 сентября 2013 г.), от 9 января 2014 г. № 1 (рег. № 1844 от 29 января 2014 г.), от 8 октября 2014 г. № 324 (рег. № 2160 от 6 </w:t>
            </w:r>
            <w:r w:rsidRPr="002C6B67">
              <w:rPr>
                <w:i/>
                <w:iCs/>
              </w:rPr>
              <w:lastRenderedPageBreak/>
              <w:t>ноября 2014 г.); от 28 ноября 2014 г. № 355 (рег. № 2200 от 2 декабря 2014 г.), от 31 марта 2015 г. № 54 (рег. № 2405 от 6 апреля 2015 г.), от 29 января 2016 г. № 13 (рег. № 2836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808</w:t>
            </w:r>
          </w:p>
        </w:tc>
        <w:tc>
          <w:tcPr>
            <w:tcW w:w="1369" w:type="dxa"/>
          </w:tcPr>
          <w:p w:rsidR="002473EC" w:rsidRPr="002C6B67" w:rsidRDefault="002473EC" w:rsidP="002473EC">
            <w:pPr>
              <w:jc w:val="both"/>
            </w:pPr>
            <w:r w:rsidRPr="002C6B67">
              <w:t>04.03.2011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spacing w:line="233" w:lineRule="auto"/>
              <w:ind w:right="-6"/>
              <w:jc w:val="both"/>
            </w:pPr>
            <w:r w:rsidRPr="002C6B67">
              <w:t>Приказ от 25 февраля 2011 г. № 213 «О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Министерстве образования и молодежной политики Чувашской  Республики, и урегулированию конфликта интересов»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5 июня 2012  г. № 1422 (рег. № 1198 от 20 июня 2012 г.), от 17 апреля 2014 г. № 703 (рег. № 1967 от 12 мая 2014 г.), от 11 декабря 2014 г. № 1243 (рег. № 2286 от 23 января 2015 г.); от 22 </w:t>
            </w:r>
            <w:r w:rsidRPr="002C6B67">
              <w:rPr>
                <w:i/>
                <w:iCs/>
              </w:rPr>
              <w:lastRenderedPageBreak/>
              <w:t>апреля 2015 г. № 856 (рег. № 2448 от 7 мая 2015 г.), от 10 февраля 2016 г. № 283 (</w:t>
            </w:r>
            <w:r>
              <w:rPr>
                <w:i/>
                <w:iCs/>
              </w:rPr>
              <w:t>рег</w:t>
            </w:r>
            <w:r w:rsidRPr="002C6B67">
              <w:rPr>
                <w:i/>
                <w:iCs/>
              </w:rPr>
              <w:t xml:space="preserve">. № 2906 </w:t>
            </w:r>
            <w:r>
              <w:rPr>
                <w:i/>
                <w:iCs/>
              </w:rPr>
              <w:t>от</w:t>
            </w:r>
            <w:r w:rsidRPr="002C6B67">
              <w:rPr>
                <w:i/>
                <w:iCs/>
              </w:rPr>
              <w:t xml:space="preserve"> 15 </w:t>
            </w:r>
            <w:r>
              <w:rPr>
                <w:i/>
                <w:iCs/>
              </w:rPr>
              <w:t>марта</w:t>
            </w:r>
            <w:r w:rsidRPr="002C6B67">
              <w:rPr>
                <w:i/>
                <w:iCs/>
              </w:rPr>
              <w:t xml:space="preserve"> 2016 </w:t>
            </w:r>
            <w:r>
              <w:rPr>
                <w:i/>
                <w:iCs/>
              </w:rPr>
              <w:t>г</w:t>
            </w:r>
            <w:r w:rsidRPr="002C6B67">
              <w:rPr>
                <w:i/>
                <w:iCs/>
              </w:rPr>
              <w:t>.)</w:t>
            </w:r>
            <w:r w:rsidR="002A0A3E">
              <w:rPr>
                <w:i/>
                <w:iCs/>
              </w:rPr>
              <w:t>, от 13 ноября 2017 г. № 2137 (рег. № 4128 от 23 ноября 2017 г.), от 29 июня 2021 г. № 864 (рег. № 7053 от 21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809</w:t>
            </w:r>
          </w:p>
        </w:tc>
        <w:tc>
          <w:tcPr>
            <w:tcW w:w="1369" w:type="dxa"/>
          </w:tcPr>
          <w:p w:rsidR="002473EC" w:rsidRPr="002C6B67" w:rsidRDefault="002473EC" w:rsidP="002473EC">
            <w:pPr>
              <w:jc w:val="both"/>
            </w:pPr>
            <w:r w:rsidRPr="002C6B67">
              <w:t>04.03.2011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t>Постановление от 17 февраля 2011 г. № 5-2/э «О внесении изменений в постановление Государственной службы Чувашской Республики по конкурентной политике и тарифам от 29 декабря 2010 г. № 49-12/э»</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9 (1219) от 11 марта 2011 года</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rPr>
              <w:t>постановлением от 26 декабря 2011 г. № 57-20/э</w:t>
            </w:r>
          </w:p>
          <w:p w:rsidR="002473EC" w:rsidRPr="002C6B67" w:rsidRDefault="002473EC" w:rsidP="002473EC">
            <w:pPr>
              <w:jc w:val="both"/>
              <w:rPr>
                <w:i/>
                <w:iCs/>
              </w:rPr>
            </w:pPr>
            <w:r w:rsidRPr="002C6B67">
              <w:rPr>
                <w:i/>
              </w:rPr>
              <w:t>(рег.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810</w:t>
            </w:r>
          </w:p>
        </w:tc>
        <w:tc>
          <w:tcPr>
            <w:tcW w:w="1369" w:type="dxa"/>
          </w:tcPr>
          <w:p w:rsidR="002473EC" w:rsidRPr="002C6B67" w:rsidRDefault="002473EC" w:rsidP="002473EC">
            <w:pPr>
              <w:jc w:val="both"/>
            </w:pPr>
            <w:r w:rsidRPr="002C6B67">
              <w:t>04.03.2011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spacing w:line="233" w:lineRule="auto"/>
              <w:ind w:right="-6"/>
              <w:jc w:val="both"/>
            </w:pPr>
            <w:r w:rsidRPr="002C6B67">
              <w:t xml:space="preserve">Приказ от 1 марта 2011 г.      № 25-о «Об утверждении Кодекса этики и служебного поведения государственных гражданских служащих Чувашской Республики, замещающих должности </w:t>
            </w:r>
            <w:r w:rsidRPr="002C6B67">
              <w:lastRenderedPageBreak/>
              <w:t>государственной гражданской службы Чувашской Республики в Министерстве юстиции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9 (1219) от 11 марта 2011 года</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w:t>
            </w:r>
            <w:r>
              <w:rPr>
                <w:i/>
              </w:rPr>
              <w:lastRenderedPageBreak/>
              <w:t>й Республики по делам юстиции</w:t>
            </w:r>
            <w:r w:rsidRPr="002C6B67">
              <w:rPr>
                <w:i/>
              </w:rPr>
              <w:t xml:space="preserve"> от </w:t>
            </w:r>
            <w:r>
              <w:rPr>
                <w:i/>
              </w:rPr>
              <w:t>6 апреля 2020</w:t>
            </w:r>
            <w:r w:rsidRPr="002C6B67">
              <w:rPr>
                <w:i/>
              </w:rPr>
              <w:t> г. № </w:t>
            </w:r>
            <w:r>
              <w:rPr>
                <w:i/>
              </w:rPr>
              <w:t>78-о</w:t>
            </w:r>
          </w:p>
          <w:p w:rsidR="002473EC"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p w:rsidR="002473EC" w:rsidRDefault="002473EC" w:rsidP="002473EC">
            <w:pPr>
              <w:jc w:val="both"/>
              <w:rPr>
                <w:i/>
                <w:iCs/>
              </w:rPr>
            </w:pP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4 сентября 2015 г. № 80-о (рег. № 2605 от 7 сентября 2015 г.), 5 февраля 2016 г. № 17-о (рег. № 2820 от 5 февраля 2016 г.)</w:t>
            </w:r>
            <w:r>
              <w:rPr>
                <w:i/>
                <w:iCs/>
              </w:rPr>
              <w:t>,</w:t>
            </w:r>
            <w:r>
              <w:rPr>
                <w:i/>
              </w:rPr>
              <w:t xml:space="preserve"> приказом Министерства юстиции и имущественных отношений ЧР от 3 февраля 2017 г. № 20-о (рег. № 3548 от 7 февраля 2017 г.), от 28 </w:t>
            </w:r>
            <w:r>
              <w:rPr>
                <w:i/>
              </w:rPr>
              <w:lastRenderedPageBreak/>
              <w:t>марта 2019 № 76-о (рег. № 5161 от 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811</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spacing w:line="233" w:lineRule="auto"/>
              <w:ind w:right="-6"/>
              <w:jc w:val="both"/>
            </w:pPr>
            <w:r w:rsidRPr="002C6B67">
              <w:t>Приказ от 1 февраля 2011 г. № 1 «Об информационном взаимодействии органов исполнительной власти Чувашской Республики и органов местного самоуправления при предоставлении государственных и муниципальных услуг и исполнении государственных и муниципальных функций в электронной форме»</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812</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spacing w:line="233" w:lineRule="auto"/>
              <w:ind w:right="-6"/>
              <w:jc w:val="both"/>
            </w:pPr>
            <w:r w:rsidRPr="002C6B67">
              <w:t>Приказ от 28 февраля 2011 г. № 34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Внесены изменения приказом от 26 апреля 2016 г. № 86 (рег. № 3065 от 17 июня 2016 г.), от 2 апреля 2018 г. № 81 (рег. № 4445 от 16 апреля 2018 г.)</w:t>
            </w:r>
            <w:r w:rsidR="00236DB5">
              <w:rPr>
                <w:i/>
                <w:iCs/>
              </w:rPr>
              <w:t>, от 14 декабря 2020 г. № 342 (рег. № 6663 от 13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813</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 xml:space="preserve">Министерство по физической культуре, спорту и туризму </w:t>
            </w:r>
            <w:r w:rsidRPr="002C6B67">
              <w:lastRenderedPageBreak/>
              <w:t>Чувашской Республики</w:t>
            </w:r>
          </w:p>
        </w:tc>
        <w:tc>
          <w:tcPr>
            <w:tcW w:w="3135" w:type="dxa"/>
          </w:tcPr>
          <w:p w:rsidR="002473EC" w:rsidRPr="002C6B67" w:rsidRDefault="002473EC" w:rsidP="002473EC">
            <w:pPr>
              <w:spacing w:line="233" w:lineRule="auto"/>
              <w:ind w:right="-6"/>
              <w:jc w:val="both"/>
            </w:pPr>
            <w:r w:rsidRPr="002C6B67">
              <w:lastRenderedPageBreak/>
              <w:t xml:space="preserve">Приказ от 22 февраля 2011 г. № 51 «Об утверждении Порядка формирования и деятельности комиссии </w:t>
            </w:r>
            <w:r w:rsidRPr="002C6B67">
              <w:lastRenderedPageBreak/>
              <w:t>Министерства по физической культуре, спорту и туризму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 xml:space="preserve">Вести Чувашии № 10 (1220) от 17 марта 2011 </w:t>
            </w:r>
            <w:r w:rsidRPr="002C6B67">
              <w:lastRenderedPageBreak/>
              <w:t>года</w:t>
            </w:r>
          </w:p>
        </w:tc>
        <w:tc>
          <w:tcPr>
            <w:tcW w:w="1276" w:type="dxa"/>
          </w:tcPr>
          <w:p w:rsidR="002473EC" w:rsidRPr="002C6B67" w:rsidRDefault="002473EC" w:rsidP="002473EC">
            <w:pPr>
              <w:jc w:val="both"/>
              <w:rPr>
                <w:i/>
                <w:iCs/>
              </w:rPr>
            </w:pPr>
            <w:r w:rsidRPr="002C6B67">
              <w:rPr>
                <w:i/>
                <w:iCs/>
              </w:rPr>
              <w:lastRenderedPageBreak/>
              <w:t>действующий</w:t>
            </w:r>
          </w:p>
          <w:p w:rsidR="002473EC" w:rsidRPr="002C6B67" w:rsidRDefault="002473EC" w:rsidP="002473EC">
            <w:pPr>
              <w:jc w:val="both"/>
              <w:rPr>
                <w:i/>
                <w:iCs/>
              </w:rPr>
            </w:pPr>
            <w:r w:rsidRPr="002C6B67">
              <w:rPr>
                <w:i/>
                <w:iCs/>
              </w:rPr>
              <w:t xml:space="preserve">Внесены изменения </w:t>
            </w:r>
            <w:r w:rsidRPr="002C6B67">
              <w:rPr>
                <w:i/>
                <w:iCs/>
              </w:rPr>
              <w:lastRenderedPageBreak/>
              <w:t>приказом Министерства по физической культуре, спорту и туризму Чувашской Республики от 19 декабря 2011 г. № 461</w:t>
            </w:r>
          </w:p>
          <w:p w:rsidR="002473EC" w:rsidRPr="002C6B67" w:rsidRDefault="002473EC" w:rsidP="002473EC">
            <w:pPr>
              <w:jc w:val="both"/>
              <w:rPr>
                <w:i/>
                <w:iCs/>
              </w:rPr>
            </w:pPr>
            <w:r w:rsidRPr="002C6B67">
              <w:rPr>
                <w:i/>
                <w:iCs/>
              </w:rPr>
              <w:t>(рег. № 1051 от 13 января 2012 г.), от 22 марта 2012 г. № 120</w:t>
            </w:r>
          </w:p>
          <w:p w:rsidR="002473EC" w:rsidRPr="002C6B67" w:rsidRDefault="002473EC" w:rsidP="002473EC">
            <w:pPr>
              <w:jc w:val="both"/>
              <w:rPr>
                <w:i/>
                <w:iCs/>
              </w:rPr>
            </w:pPr>
            <w:r w:rsidRPr="002C6B67">
              <w:rPr>
                <w:i/>
                <w:iCs/>
              </w:rPr>
              <w:t xml:space="preserve">(рег. № 1124 от 30 марта 2012 г.), приказом Министерства физической культуры и спорта Чувашской Республики от 15 мая 2014 г. № 197 (рег. № 1994 от 29 мая 2014 г.), от 9 февраля 2015 г. № 54 (рег. № 2343 от 5 марта 2015 г.), от 22 мая </w:t>
            </w:r>
            <w:r w:rsidRPr="002C6B67">
              <w:rPr>
                <w:i/>
                <w:iCs/>
              </w:rPr>
              <w:lastRenderedPageBreak/>
              <w:t>2015 г. № 225 (рег. № 2490 от 15 июня 2015 г.), от 27 января 2016 г. № 25 (рег. № 2845 от 15 февраля 2016 г.)</w:t>
            </w:r>
            <w:r w:rsidR="009354F6">
              <w:rPr>
                <w:i/>
                <w:iCs/>
              </w:rPr>
              <w:t>, от 27 июля 2021 г. № 348 (рег. № 7092 от 12 августа 2021 г.)</w:t>
            </w:r>
            <w:r w:rsidR="004A6D26">
              <w:rPr>
                <w:i/>
                <w:iCs/>
              </w:rPr>
              <w:t>, от 7 февраля 2022 г. № 67 (рег. № 7540 от 14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814</w:t>
            </w:r>
          </w:p>
        </w:tc>
        <w:tc>
          <w:tcPr>
            <w:tcW w:w="1369" w:type="dxa"/>
          </w:tcPr>
          <w:p w:rsidR="002473EC" w:rsidRPr="002C6B67" w:rsidRDefault="002473EC" w:rsidP="002473EC">
            <w:pPr>
              <w:jc w:val="both"/>
            </w:pPr>
            <w:r w:rsidRPr="002C6B67">
              <w:t>10.03.2011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3 марта 2011 г. № 77 «О Кодексе этики и служебного поведения»</w:t>
            </w: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физической культуры и спорта Чувашской Республики от 23 ноября 2015 г. № 431 (рег. № 2748 от 18 декабря 2015 г.)</w:t>
            </w:r>
            <w:r>
              <w:rPr>
                <w:i/>
                <w:iCs/>
              </w:rPr>
              <w:t xml:space="preserve">, от 20 марта </w:t>
            </w:r>
            <w:r>
              <w:rPr>
                <w:i/>
                <w:iCs/>
              </w:rPr>
              <w:lastRenderedPageBreak/>
              <w:t>2017 г. № 67 (рег. № 3621 от 20 марта 2017 г.)</w:t>
            </w:r>
            <w:r w:rsidR="00B85ECA">
              <w:rPr>
                <w:i/>
                <w:iCs/>
              </w:rPr>
              <w:t>, от 12 октября 2020 г. № 350 (рег. № 6370 от 30 октября 2020 г</w:t>
            </w:r>
            <w:r w:rsidR="00793C42">
              <w:rPr>
                <w:i/>
                <w:iCs/>
              </w:rPr>
              <w:t>.</w:t>
            </w:r>
            <w:r w:rsidR="00B85ECA">
              <w:rPr>
                <w:i/>
                <w:iCs/>
              </w:rPr>
              <w:t>)</w:t>
            </w:r>
            <w:r w:rsidR="00793C42">
              <w:rPr>
                <w:i/>
                <w:iCs/>
              </w:rPr>
              <w:t>, от 17 мая 2022 г. № 289 (рег. № 7744 от 9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815</w:t>
            </w:r>
          </w:p>
        </w:tc>
        <w:tc>
          <w:tcPr>
            <w:tcW w:w="1369" w:type="dxa"/>
          </w:tcPr>
          <w:p w:rsidR="002473EC" w:rsidRPr="002C6B67" w:rsidRDefault="002473EC" w:rsidP="002473EC">
            <w:pPr>
              <w:jc w:val="both"/>
            </w:pPr>
            <w:r w:rsidRPr="002C6B67">
              <w:t>11.03.2011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Приказ от 28 февраля 2011 г. № 69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10 (1220) от 17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19 июня 2013 г. № 355 (рег. № 1615 от 11 июля 2013 г.),</w:t>
            </w:r>
            <w:r w:rsidRPr="002C6B67">
              <w:t xml:space="preserve"> </w:t>
            </w:r>
            <w:r w:rsidRPr="002C6B67">
              <w:rPr>
                <w:i/>
                <w:iCs/>
              </w:rPr>
              <w:t>от 22 апреля 2014 г. № 332 (рег. № 1975 от 20 мая 2014 г.) от 23 ноября 2015 г. № 1105 (рег. № 2693 от 1 декабря 2015 г)</w:t>
            </w:r>
            <w:r>
              <w:rPr>
                <w:i/>
                <w:iCs/>
              </w:rPr>
              <w:t xml:space="preserve">, </w:t>
            </w:r>
            <w:r>
              <w:rPr>
                <w:i/>
              </w:rPr>
              <w:t xml:space="preserve">от 27 июня 2016 г. № 712 (рег. № 3116 от 21 июля </w:t>
            </w:r>
            <w:r>
              <w:rPr>
                <w:i/>
              </w:rPr>
              <w:lastRenderedPageBreak/>
              <w:t>2016 г.), от 26 февраля 2020 г. № 128 (рег. № 5820 от 18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816</w:t>
            </w:r>
          </w:p>
        </w:tc>
        <w:tc>
          <w:tcPr>
            <w:tcW w:w="1369" w:type="dxa"/>
          </w:tcPr>
          <w:p w:rsidR="002473EC" w:rsidRPr="002C6B67" w:rsidRDefault="002473EC" w:rsidP="002473EC">
            <w:pPr>
              <w:jc w:val="both"/>
            </w:pPr>
            <w:r w:rsidRPr="002C6B67">
              <w:t>14.03.2011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25 февраля 2011 г.            № 01-07/53 «О порядке определения платы для граждан и юридических лиц за услуги (работы), относящиеся к основным видам деятельности бюджетного учреждения Чувашской Республики, подведомственного Министерству культуры, по делам национальностей, информационной политики и архивного дела Чувашской Республики,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817</w:t>
            </w:r>
          </w:p>
        </w:tc>
        <w:tc>
          <w:tcPr>
            <w:tcW w:w="1369" w:type="dxa"/>
          </w:tcPr>
          <w:p w:rsidR="002473EC" w:rsidRPr="002C6B67" w:rsidRDefault="002473EC" w:rsidP="002473EC">
            <w:pPr>
              <w:jc w:val="both"/>
            </w:pPr>
            <w:r w:rsidRPr="002C6B67">
              <w:t>15.03.2011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 xml:space="preserve">Приказ от 24 января 2011 г. № 25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государственного контроля в области охраны окружающей среды (государственный экологический контроль) на объектах хозяйственной и иной деятельности независимо от форм собственности, </w:t>
            </w:r>
            <w:r w:rsidRPr="002C6B67">
              <w:lastRenderedPageBreak/>
              <w:t>находящихся на территории Чувашской Республики, за исключением объектов хозяйственной и иной деятельности, подлежащих федеральному государственному экологическому контролю, в том числе государственного контроля за охраной атмосферного воздуха, государственного контроля за деятельностью в области обращения с отходами (за исключением радиоактивных отходов), государственного контроля и надзора за использованием и охраной водных объектов, государственного контроля за геологическим изучением, рациональным использованием и охраной недр, государственного контроля в области организации и функционирования особо охраняемых природных территорий»</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11 (1221) от 26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ноября 2013 г. № 811 (рег. № 1828 от 17 января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818</w:t>
            </w:r>
          </w:p>
        </w:tc>
        <w:tc>
          <w:tcPr>
            <w:tcW w:w="1369" w:type="dxa"/>
          </w:tcPr>
          <w:p w:rsidR="002473EC" w:rsidRPr="002C6B67" w:rsidRDefault="002473EC" w:rsidP="002473EC">
            <w:pPr>
              <w:jc w:val="both"/>
            </w:pPr>
            <w:r w:rsidRPr="002C6B67">
              <w:t>15.03.2011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t>Приказ от 31 декабря 2010 г. № 1624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здравоохранения и социального развития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11 (1221) от 26 марта 2011 года</w:t>
            </w:r>
          </w:p>
        </w:tc>
        <w:tc>
          <w:tcPr>
            <w:tcW w:w="1276" w:type="dxa"/>
          </w:tcPr>
          <w:p w:rsidR="002473EC" w:rsidRPr="002C6B67" w:rsidRDefault="002473EC" w:rsidP="002473EC">
            <w:pPr>
              <w:jc w:val="both"/>
              <w:rPr>
                <w:i/>
                <w:iCs/>
              </w:rPr>
            </w:pPr>
            <w:r>
              <w:rPr>
                <w:i/>
                <w:iCs/>
              </w:rPr>
              <w:t>Признан утратившим силу приказом Министерства здравоохранения ЧР от 14 апреля 2017 г. № 504 (рег. № 3717 от 11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819</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ind w:right="-6"/>
              <w:jc w:val="both"/>
            </w:pPr>
            <w:r w:rsidRPr="002C6B67">
              <w:t>Приказ от 9 марта 2011 г. № 27/п «Об утверждении Кодекса этики и служебного поведения государственных гражданских служащих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FC72CC" w:rsidRDefault="00793C42" w:rsidP="002473EC">
            <w:pPr>
              <w:jc w:val="both"/>
              <w:rPr>
                <w:i/>
                <w:iCs/>
              </w:rPr>
            </w:pPr>
            <w:r>
              <w:rPr>
                <w:i/>
                <w:iCs/>
              </w:rPr>
              <w:t>Внесены изменения приказами</w:t>
            </w:r>
            <w:r w:rsidR="002473EC" w:rsidRPr="002C6B67">
              <w:rPr>
                <w:i/>
                <w:iCs/>
              </w:rPr>
              <w:t xml:space="preserve"> от 22 мая 2012 г. № 68/п (рег. № 1190 от 13 июня 2012 г.), от 21 июля 2015 г. № 65/п (рег. №  2551 от 28 июля 2015 г.), от 5 мая 2016 г. № 40/п (рег. № 3037 от 27 мая 2016 г.)</w:t>
            </w:r>
            <w:r w:rsidR="00FC72CC">
              <w:rPr>
                <w:i/>
                <w:iCs/>
              </w:rPr>
              <w:t>, от 10 ноября 2020 г. № 215</w:t>
            </w:r>
            <w:r w:rsidR="00FC72CC" w:rsidRPr="00FC72CC">
              <w:rPr>
                <w:i/>
                <w:iCs/>
              </w:rPr>
              <w:t>/</w:t>
            </w:r>
            <w:r w:rsidR="00FC72CC">
              <w:rPr>
                <w:i/>
                <w:iCs/>
              </w:rPr>
              <w:t>п (рег. № 6411 от 12 ноября 2020 г.)</w:t>
            </w:r>
            <w:r>
              <w:rPr>
                <w:i/>
                <w:iCs/>
              </w:rPr>
              <w:t>, от 20</w:t>
            </w:r>
            <w:r w:rsidRPr="00793C42">
              <w:rPr>
                <w:i/>
                <w:iCs/>
              </w:rPr>
              <w:t xml:space="preserve"> мая 2022 г. № </w:t>
            </w:r>
            <w:r>
              <w:rPr>
                <w:i/>
                <w:iCs/>
              </w:rPr>
              <w:t xml:space="preserve">75/п (рег. № 7745 от 9 июня </w:t>
            </w:r>
            <w:r w:rsidRPr="00793C42">
              <w:rPr>
                <w:i/>
                <w:iCs/>
              </w:rPr>
              <w:t>2022 г.)</w:t>
            </w:r>
          </w:p>
        </w:tc>
      </w:tr>
      <w:tr w:rsidR="002473EC" w:rsidRPr="002C6B67" w:rsidTr="00023C71">
        <w:trPr>
          <w:gridBefore w:val="1"/>
          <w:wBefore w:w="6" w:type="dxa"/>
          <w:trHeight w:val="80"/>
        </w:trPr>
        <w:tc>
          <w:tcPr>
            <w:tcW w:w="790" w:type="dxa"/>
          </w:tcPr>
          <w:p w:rsidR="002473EC" w:rsidRPr="002C6B67" w:rsidRDefault="002473EC" w:rsidP="002473EC">
            <w:r w:rsidRPr="002C6B67">
              <w:t>820</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spacing w:line="233" w:lineRule="auto"/>
              <w:ind w:right="-6"/>
              <w:jc w:val="both"/>
            </w:pPr>
            <w:r w:rsidRPr="002C6B67">
              <w:t>Приказ от 11 февраля 2011 г. № 14/п «Об утверждении Порядка взыскания в доход республиканского бюджета Чувашской Республики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Default="002473EC" w:rsidP="002473EC">
            <w:pPr>
              <w:jc w:val="both"/>
              <w:rPr>
                <w:i/>
              </w:rPr>
            </w:pPr>
            <w:r w:rsidRPr="00423353">
              <w:rPr>
                <w:i/>
              </w:rPr>
              <w:t>Внесены изменения приказом от</w:t>
            </w:r>
            <w:r>
              <w:rPr>
                <w:i/>
              </w:rPr>
              <w:t xml:space="preserve"> </w:t>
            </w:r>
            <w:r w:rsidRPr="00423353">
              <w:rPr>
                <w:i/>
              </w:rPr>
              <w:t>5 апреля 2017 г. № 38/п (рег. № 3696 от 25 апреля 2017 г.)</w:t>
            </w:r>
            <w:r>
              <w:rPr>
                <w:i/>
              </w:rPr>
              <w:t xml:space="preserve">, от 16 мая </w:t>
            </w:r>
            <w:r>
              <w:rPr>
                <w:i/>
              </w:rPr>
              <w:lastRenderedPageBreak/>
              <w:t>2019 г. № 66/п (рег. № 5225 от 23 мая 2019 г.)</w:t>
            </w:r>
          </w:p>
          <w:p w:rsidR="009D2B27" w:rsidRPr="002C6B67" w:rsidRDefault="009D2B27" w:rsidP="002473EC">
            <w:pPr>
              <w:jc w:val="both"/>
              <w:rPr>
                <w:i/>
                <w:iCs/>
              </w:rPr>
            </w:pPr>
            <w:r>
              <w:rPr>
                <w:i/>
                <w:iCs/>
                <w:color w:val="FF0000"/>
              </w:rPr>
              <w:t>П</w:t>
            </w:r>
            <w:r w:rsidRPr="00171D6D">
              <w:rPr>
                <w:i/>
                <w:iCs/>
                <w:color w:val="FF0000"/>
              </w:rPr>
              <w:t xml:space="preserve">ризнан утратившим силу </w:t>
            </w:r>
            <w:r w:rsidRPr="002C6B67">
              <w:rPr>
                <w:i/>
                <w:iCs/>
              </w:rPr>
              <w:t>приказом от</w:t>
            </w:r>
            <w:r>
              <w:rPr>
                <w:i/>
                <w:iCs/>
              </w:rPr>
              <w:t xml:space="preserve"> 30 июня 2022 г. № 111/п (рег. № 7874 от 20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821</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ab"/>
              <w:jc w:val="both"/>
              <w:rPr>
                <w:sz w:val="24"/>
                <w:szCs w:val="24"/>
              </w:rPr>
            </w:pPr>
            <w:r w:rsidRPr="002C6B67">
              <w:rPr>
                <w:sz w:val="24"/>
                <w:szCs w:val="24"/>
              </w:rPr>
              <w:t>Приказ от 3 февраля 2011 г. № 26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по проведению проверок при осуществлении регионального государственного контроля за соблюдением лицензионных требований и условий при осуществлении заготовки и переработки лома цветных и черных металлов»</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Pr>
                <w:i/>
                <w:iCs/>
                <w:color w:val="FF0000"/>
              </w:rPr>
              <w:t>П</w:t>
            </w:r>
            <w:r w:rsidRPr="00171D6D">
              <w:rPr>
                <w:i/>
                <w:iCs/>
                <w:color w:val="FF0000"/>
              </w:rPr>
              <w:t xml:space="preserve">ризнан утратившим силу </w:t>
            </w:r>
            <w:r w:rsidRPr="002C6B67">
              <w:rPr>
                <w:i/>
                <w:iCs/>
              </w:rPr>
              <w:t>приказом от 3 октября 2012 № 681</w:t>
            </w:r>
            <w:r>
              <w:rPr>
                <w:i/>
                <w:iCs/>
              </w:rPr>
              <w:t xml:space="preserve"> </w:t>
            </w:r>
            <w:r w:rsidRPr="002C6B67">
              <w:rPr>
                <w:i/>
                <w:iCs/>
              </w:rPr>
              <w:t>(рег.</w:t>
            </w:r>
            <w:r>
              <w:rPr>
                <w:i/>
                <w:iCs/>
              </w:rPr>
              <w:t xml:space="preserve">№ 1354 от </w:t>
            </w:r>
            <w:r w:rsidRPr="002C6B67">
              <w:rPr>
                <w:i/>
                <w:iCs/>
              </w:rPr>
              <w:t xml:space="preserve"> 22</w:t>
            </w:r>
            <w:r>
              <w:rPr>
                <w:i/>
                <w:iCs/>
              </w:rPr>
              <w:t xml:space="preserve"> ноября </w:t>
            </w:r>
            <w:r w:rsidRPr="002C6B67">
              <w:rPr>
                <w:i/>
                <w:iCs/>
              </w:rPr>
              <w:t>2012</w:t>
            </w:r>
            <w:r>
              <w:rPr>
                <w:i/>
                <w:iCs/>
              </w:rPr>
              <w:t xml:space="preserve"> г.</w:t>
            </w:r>
            <w:r w:rsidRPr="002C6B67">
              <w:rPr>
                <w:i/>
                <w:iCs/>
              </w:rPr>
              <w:t>)</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822</w:t>
            </w:r>
          </w:p>
        </w:tc>
        <w:tc>
          <w:tcPr>
            <w:tcW w:w="1369" w:type="dxa"/>
          </w:tcPr>
          <w:p w:rsidR="002473EC" w:rsidRPr="002C6B67" w:rsidRDefault="002473EC" w:rsidP="002473EC">
            <w:pPr>
              <w:jc w:val="both"/>
            </w:pPr>
            <w:r w:rsidRPr="002C6B67">
              <w:t>17.03.2011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spacing w:line="233" w:lineRule="auto"/>
              <w:ind w:right="-6"/>
              <w:jc w:val="both"/>
            </w:pPr>
            <w:r w:rsidRPr="002C6B67">
              <w:t>Приказ от 28 февраля 2011 г. № 04-13/51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градостроительства и развития общественной инфраструктуры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246571" w:rsidRDefault="002473EC" w:rsidP="002473EC">
            <w:pPr>
              <w:jc w:val="both"/>
              <w:rPr>
                <w:i/>
                <w:iCs/>
              </w:rPr>
            </w:pPr>
            <w:r w:rsidRPr="002C6B67">
              <w:rPr>
                <w:i/>
                <w:iCs/>
              </w:rPr>
              <w:t xml:space="preserve">Внесены изменения приказом Министерства строительства, архитектуры и жилищно-коммунального </w:t>
            </w:r>
            <w:r w:rsidRPr="002C6B67">
              <w:rPr>
                <w:i/>
                <w:iCs/>
              </w:rPr>
              <w:lastRenderedPageBreak/>
              <w:t>хозяйства Чувашской Республики от 30 января 2014 г. № 03/1-03/28 (рег. № 1878 от 21 февраля 2014 г.), от 3 марта 2015 г. № 03/1-03/90 (рег. № 2375 от 26 марта 2015 г.), от 23 марта 2016 г. № 03/1-03/167 (рег. № 2963 от 11 апреля 2016 г.)</w:t>
            </w:r>
            <w:r w:rsidR="0071563C">
              <w:rPr>
                <w:i/>
                <w:iCs/>
              </w:rPr>
              <w:t>,от 26 октября 2020 г. № 03/1-03/707 (рег. № 6407 от 12 ноября 2020 г.)</w:t>
            </w:r>
            <w:r w:rsidR="00246571">
              <w:rPr>
                <w:i/>
                <w:iCs/>
              </w:rPr>
              <w:t>, от 23 мая 2022 г. № 03-03</w:t>
            </w:r>
            <w:r w:rsidR="00246571" w:rsidRPr="00246571">
              <w:rPr>
                <w:i/>
                <w:iCs/>
              </w:rPr>
              <w:t>/</w:t>
            </w:r>
            <w:r w:rsidR="00246571">
              <w:rPr>
                <w:i/>
                <w:iCs/>
              </w:rPr>
              <w:t>235 (рег. № 7761 от 16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823</w:t>
            </w:r>
          </w:p>
        </w:tc>
        <w:tc>
          <w:tcPr>
            <w:tcW w:w="1369" w:type="dxa"/>
          </w:tcPr>
          <w:p w:rsidR="002473EC" w:rsidRPr="002C6B67" w:rsidRDefault="002473EC" w:rsidP="002473EC">
            <w:pPr>
              <w:jc w:val="both"/>
            </w:pPr>
            <w:r w:rsidRPr="002C6B67">
              <w:t>21.03.2011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w:t>
            </w:r>
            <w:r w:rsidRPr="002C6B67">
              <w:lastRenderedPageBreak/>
              <w:t>архивного дела Чувашской Республики</w:t>
            </w:r>
          </w:p>
        </w:tc>
        <w:tc>
          <w:tcPr>
            <w:tcW w:w="3135" w:type="dxa"/>
          </w:tcPr>
          <w:p w:rsidR="002473EC" w:rsidRPr="002C6B67" w:rsidRDefault="002473EC" w:rsidP="002473EC">
            <w:pPr>
              <w:spacing w:line="233" w:lineRule="auto"/>
              <w:ind w:right="-6"/>
              <w:jc w:val="both"/>
            </w:pPr>
            <w:r w:rsidRPr="002C6B67">
              <w:lastRenderedPageBreak/>
              <w:t xml:space="preserve">Приказ от 14 марта 2011 г.                № 01-07/70 «Об утверждении Кодекса этики и служебного поведения государственных гражданских служащих </w:t>
            </w:r>
            <w:r w:rsidRPr="002C6B67">
              <w:lastRenderedPageBreak/>
              <w:t>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информационной политики и архивного дела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F77BBF" w:rsidRDefault="00AC57C3" w:rsidP="00AC57C3">
            <w:pPr>
              <w:jc w:val="both"/>
              <w:rPr>
                <w:i/>
                <w:iCs/>
              </w:rPr>
            </w:pPr>
            <w:r>
              <w:rPr>
                <w:i/>
                <w:iCs/>
              </w:rPr>
              <w:t>Внесены изменения приказами</w:t>
            </w:r>
            <w:r w:rsidR="002473EC" w:rsidRPr="002C6B67">
              <w:rPr>
                <w:i/>
                <w:iCs/>
              </w:rPr>
              <w:t xml:space="preserve"> от 4 </w:t>
            </w:r>
            <w:r w:rsidR="002473EC" w:rsidRPr="002C6B67">
              <w:rPr>
                <w:i/>
                <w:iCs/>
              </w:rPr>
              <w:lastRenderedPageBreak/>
              <w:t>сентября 2012 г. № 01-07/412 (рег. № 1295 от 21 сентября 2012 г.), от 5 июня 2015 г. № 01-07/245 (рег. № 2519 от 30 июня 2015 г.), от 13 апреля 2016 г. № 01-07/168 (рег. № 3000 от 6 мая 2016 г.)</w:t>
            </w:r>
            <w:r w:rsidR="002473EC">
              <w:rPr>
                <w:i/>
                <w:iCs/>
              </w:rPr>
              <w:t>; от 6 мая 2020 г. № 01-07/244 (рег. № 5946 от 14 мая 2020 г.)</w:t>
            </w:r>
            <w:r w:rsidR="005C3018">
              <w:rPr>
                <w:i/>
                <w:iCs/>
              </w:rPr>
              <w:t>, от 9 октября 2020 г. № 01-07/634 (рег. № 6375</w:t>
            </w:r>
            <w:r w:rsidR="007C7B6C">
              <w:rPr>
                <w:i/>
                <w:iCs/>
              </w:rPr>
              <w:t xml:space="preserve"> от 2 ноября 2020 г.</w:t>
            </w:r>
            <w:r w:rsidR="005C3018">
              <w:rPr>
                <w:i/>
                <w:iCs/>
              </w:rPr>
              <w:t>)</w:t>
            </w:r>
            <w:r>
              <w:rPr>
                <w:i/>
                <w:iCs/>
              </w:rPr>
              <w:t>, от 5 мая 2022 г. № 01-05/255 (рег. № 7723 от 30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824</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ind w:right="-6"/>
              <w:jc w:val="both"/>
            </w:pPr>
            <w:r w:rsidRPr="002C6B67">
              <w:t xml:space="preserve">Постановление от 24 января 2011 г. № 2-1/в «Об установлении тарифов на услуги в сфере водоснабжения, водоотведения и очистки сточных вод, утилизации </w:t>
            </w:r>
            <w:r w:rsidRPr="002C6B67">
              <w:lastRenderedPageBreak/>
              <w:t>(захоронения) твердых бытовых отходов, оказываемые потребителям некоторыми организациями коммунального комплекса»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11 (1221) от 26 марта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постановлением от 23 марта </w:t>
            </w:r>
            <w:r w:rsidRPr="002C6B67">
              <w:rPr>
                <w:i/>
                <w:iCs/>
              </w:rPr>
              <w:lastRenderedPageBreak/>
              <w:t>2012 г. № 10-2/в</w:t>
            </w:r>
          </w:p>
          <w:p w:rsidR="002473EC" w:rsidRPr="002C6B67" w:rsidRDefault="002473EC" w:rsidP="002473EC">
            <w:pPr>
              <w:jc w:val="both"/>
              <w:rPr>
                <w:i/>
                <w:iCs/>
              </w:rPr>
            </w:pPr>
            <w:r w:rsidRPr="002C6B67">
              <w:rPr>
                <w:i/>
                <w:iCs/>
              </w:rPr>
              <w:t>(рег. № 1140 от 16 апреля 2012 г.)</w:t>
            </w:r>
          </w:p>
          <w:p w:rsidR="002473EC" w:rsidRPr="002C6B67" w:rsidRDefault="002473EC" w:rsidP="002473EC">
            <w:pPr>
              <w:jc w:val="both"/>
              <w:rPr>
                <w:i/>
                <w:iCs/>
              </w:rPr>
            </w:pPr>
            <w:r w:rsidRPr="002C6B67">
              <w:rPr>
                <w:i/>
                <w:iCs/>
              </w:rPr>
              <w:t>Внесены изменения постановлением от 30 ноября 2011 г. № 46-18/в (рег. № 1047 от 29 декабря 2011 г.), от 23 января 2012 г. № 1-1/в</w:t>
            </w:r>
          </w:p>
          <w:p w:rsidR="002473EC" w:rsidRPr="002C6B67" w:rsidRDefault="002473EC" w:rsidP="002473EC">
            <w:pPr>
              <w:jc w:val="both"/>
              <w:rPr>
                <w:i/>
                <w:iCs/>
              </w:rPr>
            </w:pPr>
            <w:r w:rsidRPr="002C6B67">
              <w:rPr>
                <w:i/>
                <w:iCs/>
              </w:rPr>
              <w:t>(рег. № 1082 от 17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825</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2 марта 2011 г. № 72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по физической культуре, спорту и туризму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Министерства физической культуры и спорта Чувашской Республики от 17 ноября 2016 г. № 455 (рег. № 3408 от 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826</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 xml:space="preserve">Министерство здравоохранения и </w:t>
            </w:r>
            <w:r w:rsidRPr="002C6B67">
              <w:lastRenderedPageBreak/>
              <w:t>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lastRenderedPageBreak/>
              <w:t xml:space="preserve">Приказ от 31 декабря 2010 г. № 1627 «О Порядке </w:t>
            </w:r>
            <w:r w:rsidRPr="002C6B67">
              <w:lastRenderedPageBreak/>
              <w:t>составления и утверждения отчета о результатах деятельности бюджетного учреждения Чувашской Республики, подведомственного Министерству здравоохранения и социального развития Чувашской Республики, и об использовании закрепленного за ним государственного имущества Чувашской Республики»</w:t>
            </w:r>
          </w:p>
        </w:tc>
        <w:tc>
          <w:tcPr>
            <w:tcW w:w="1701" w:type="dxa"/>
          </w:tcPr>
          <w:p w:rsidR="002473EC" w:rsidRPr="002C6B67" w:rsidRDefault="002473EC" w:rsidP="002473EC">
            <w:pPr>
              <w:ind w:left="-108"/>
            </w:pPr>
            <w:r w:rsidRPr="002C6B67">
              <w:lastRenderedPageBreak/>
              <w:t xml:space="preserve">Вести Чувашии № 11 </w:t>
            </w:r>
            <w:r w:rsidRPr="002C6B67">
              <w:lastRenderedPageBreak/>
              <w:t>(1221) от 26 марта 2011 года</w:t>
            </w:r>
          </w:p>
        </w:tc>
        <w:tc>
          <w:tcPr>
            <w:tcW w:w="1276" w:type="dxa"/>
          </w:tcPr>
          <w:p w:rsidR="002473EC" w:rsidRPr="002C6B67" w:rsidRDefault="002473EC" w:rsidP="002473EC">
            <w:pPr>
              <w:jc w:val="both"/>
              <w:rPr>
                <w:i/>
                <w:iCs/>
              </w:rPr>
            </w:pPr>
            <w:r w:rsidRPr="008B3411">
              <w:rPr>
                <w:i/>
                <w:iCs/>
                <w:color w:val="FF0000"/>
              </w:rPr>
              <w:lastRenderedPageBreak/>
              <w:t>признан утратив</w:t>
            </w:r>
            <w:r w:rsidRPr="008B3411">
              <w:rPr>
                <w:i/>
                <w:iCs/>
                <w:color w:val="FF0000"/>
              </w:rPr>
              <w:lastRenderedPageBreak/>
              <w:t xml:space="preserve">шим силу </w:t>
            </w:r>
            <w:r>
              <w:rPr>
                <w:i/>
                <w:iCs/>
              </w:rPr>
              <w:t>приказом Министерства здравоохранения ЧР от 10 октября 2017 г. № 1398 (рег. № 4146 от 29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827</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t>Приказ от 31 декабря 2010 г. № 1628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здравоохранения и социального развития Чувашской Республики, либо приобретенным указанным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828</w:t>
            </w:r>
          </w:p>
        </w:tc>
        <w:tc>
          <w:tcPr>
            <w:tcW w:w="1369" w:type="dxa"/>
          </w:tcPr>
          <w:p w:rsidR="002473EC" w:rsidRPr="002C6B67" w:rsidRDefault="002473EC" w:rsidP="002473EC">
            <w:pPr>
              <w:jc w:val="both"/>
            </w:pPr>
            <w:r w:rsidRPr="002C6B67">
              <w:t>22.03.2011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ind w:right="-6"/>
              <w:jc w:val="both"/>
            </w:pPr>
            <w:r w:rsidRPr="002C6B67">
              <w:t xml:space="preserve">Приказ от 31 декабря 2010 г. № 1629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w:t>
            </w:r>
            <w:r w:rsidRPr="002C6B67">
              <w:lastRenderedPageBreak/>
              <w:t>Республики, подведомственным Министерству здравоохранения и социального развития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11 (1221) от 26 марта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829</w:t>
            </w:r>
          </w:p>
        </w:tc>
        <w:tc>
          <w:tcPr>
            <w:tcW w:w="1369" w:type="dxa"/>
          </w:tcPr>
          <w:p w:rsidR="002473EC" w:rsidRPr="002C6B67" w:rsidRDefault="002473EC" w:rsidP="002473EC">
            <w:pPr>
              <w:jc w:val="both"/>
            </w:pPr>
            <w:r w:rsidRPr="002C6B67">
              <w:t>24.03.2011</w:t>
            </w:r>
          </w:p>
        </w:tc>
        <w:tc>
          <w:tcPr>
            <w:tcW w:w="2159" w:type="dxa"/>
          </w:tcPr>
          <w:p w:rsidR="002473EC" w:rsidRPr="002C6B67" w:rsidRDefault="002473EC" w:rsidP="002473EC">
            <w:r w:rsidRPr="002C6B67">
              <w:t>Администрация Президента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Распоряжение от 17 марта 2011 г. № 87</w:t>
            </w:r>
          </w:p>
        </w:tc>
        <w:tc>
          <w:tcPr>
            <w:tcW w:w="1701" w:type="dxa"/>
          </w:tcPr>
          <w:p w:rsidR="002473EC" w:rsidRPr="002C6B67" w:rsidRDefault="002473EC" w:rsidP="002473EC">
            <w:pPr>
              <w:ind w:left="-108"/>
            </w:pPr>
            <w:r w:rsidRPr="002C6B67">
              <w:t>Вести Чувашии № 12 (1222) от 2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распоряжением Администрации Главы Чувашской Республики от 15 мая 2012 г. № 229 (рег. № 1166 от 23 мая 2012 г.)</w:t>
            </w:r>
          </w:p>
          <w:p w:rsidR="002473EC" w:rsidRPr="002C6B67" w:rsidRDefault="002473EC" w:rsidP="002473EC">
            <w:pPr>
              <w:jc w:val="both"/>
              <w:rPr>
                <w:i/>
                <w:iCs/>
              </w:rPr>
            </w:pPr>
            <w:r w:rsidRPr="002C6B67">
              <w:rPr>
                <w:i/>
                <w:iCs/>
              </w:rPr>
              <w:t xml:space="preserve">Внесены изменения распоряжением Администрации Главы Чувашской Республики от 20 февраля 2012 г. № 102 (рег. № 1090 </w:t>
            </w:r>
            <w:r w:rsidRPr="002C6B67">
              <w:rPr>
                <w:i/>
                <w:iCs/>
              </w:rPr>
              <w:lastRenderedPageBreak/>
              <w:t>от 27 февраля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830</w:t>
            </w:r>
          </w:p>
        </w:tc>
        <w:tc>
          <w:tcPr>
            <w:tcW w:w="1369" w:type="dxa"/>
          </w:tcPr>
          <w:p w:rsidR="002473EC" w:rsidRPr="002C6B67" w:rsidRDefault="002473EC" w:rsidP="002473EC">
            <w:pPr>
              <w:jc w:val="both"/>
            </w:pPr>
            <w:r w:rsidRPr="002C6B67">
              <w:t>24.03.2011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ind w:right="-6"/>
              <w:jc w:val="both"/>
            </w:pPr>
            <w:r w:rsidRPr="002C6B67">
              <w:t>Приказ от 9 марта 2011 г. № 26/п «О порядке уведомления министра финансов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аппарате Министерства финансов Чувашской Республики и территориальных органах Министерства финансов Чувашской Республики в районах и городах, к совершению коррупционных правонарушений»</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12 (1222) от 2 апреля 2011 года</w:t>
            </w:r>
          </w:p>
        </w:tc>
        <w:tc>
          <w:tcPr>
            <w:tcW w:w="1276" w:type="dxa"/>
          </w:tcPr>
          <w:p w:rsidR="002473EC" w:rsidRDefault="002473EC" w:rsidP="00F369D2">
            <w:pPr>
              <w:jc w:val="both"/>
              <w:rPr>
                <w:i/>
                <w:iCs/>
              </w:rPr>
            </w:pPr>
            <w:r w:rsidRPr="002C6B67">
              <w:rPr>
                <w:i/>
                <w:iCs/>
              </w:rPr>
              <w:t>Внесены изменения приказом от 13 февраля 2012 г. № 20/п (рег. № 1101 от 11 марта 2012 г.), от 23 декабря 2013 г. № 115/п (рег. № 1810 от 27 декабря 2013 г.)</w:t>
            </w:r>
            <w:r w:rsidR="00D62C80">
              <w:rPr>
                <w:i/>
                <w:iCs/>
              </w:rPr>
              <w:t>, от 9 июня 2020 г. № 136/п (рег. № 6107 от 29 июня 2020 г.)</w:t>
            </w:r>
            <w:r w:rsidR="00C75C91">
              <w:rPr>
                <w:i/>
                <w:iCs/>
              </w:rPr>
              <w:t>, от 11 декабря 2020 г. № 239/п (рег. № 6664 от 13 января 2021 г.)</w:t>
            </w:r>
            <w:r w:rsidR="00F369D2">
              <w:rPr>
                <w:i/>
                <w:iCs/>
              </w:rPr>
              <w:t>, от 6 августа 2021 г. № 116/п (рег. № 7120 от 25 августа 2021 г.)</w:t>
            </w:r>
          </w:p>
          <w:p w:rsidR="00725920" w:rsidRPr="002C6B67" w:rsidRDefault="00725920" w:rsidP="00F369D2">
            <w:pPr>
              <w:jc w:val="both"/>
              <w:rPr>
                <w:i/>
                <w:iCs/>
              </w:rPr>
            </w:pPr>
            <w:r>
              <w:rPr>
                <w:i/>
                <w:color w:val="FF0000"/>
              </w:rPr>
              <w:t xml:space="preserve">Признан утратившим силу </w:t>
            </w:r>
            <w:r>
              <w:rPr>
                <w:i/>
              </w:rPr>
              <w:t xml:space="preserve">приказом от 14 </w:t>
            </w:r>
            <w:r>
              <w:rPr>
                <w:i/>
              </w:rPr>
              <w:lastRenderedPageBreak/>
              <w:t>октября 2021 г. № 151/п (рег. № 7241 от 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831</w:t>
            </w:r>
          </w:p>
        </w:tc>
        <w:tc>
          <w:tcPr>
            <w:tcW w:w="1369" w:type="dxa"/>
          </w:tcPr>
          <w:p w:rsidR="002473EC" w:rsidRPr="002C6B67" w:rsidRDefault="002473EC" w:rsidP="002473EC">
            <w:pPr>
              <w:jc w:val="both"/>
            </w:pPr>
            <w:r w:rsidRPr="002C6B67">
              <w:t>24.03.2011</w:t>
            </w:r>
          </w:p>
        </w:tc>
        <w:tc>
          <w:tcPr>
            <w:tcW w:w="2159" w:type="dxa"/>
          </w:tcPr>
          <w:p w:rsidR="002473EC" w:rsidRPr="002C6B67" w:rsidRDefault="002473EC" w:rsidP="002473EC">
            <w:r w:rsidRPr="002C6B67">
              <w:t>Администрация Президента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Распоряжение от 17 марта 2011 г. № 86</w:t>
            </w:r>
          </w:p>
        </w:tc>
        <w:tc>
          <w:tcPr>
            <w:tcW w:w="1701" w:type="dxa"/>
          </w:tcPr>
          <w:p w:rsidR="002473EC" w:rsidRPr="002C6B67" w:rsidRDefault="002473EC" w:rsidP="002473EC">
            <w:pPr>
              <w:ind w:left="-108"/>
            </w:pPr>
            <w:r w:rsidRPr="002C6B67">
              <w:t>Вести Чувашии № 12 (1222) от 2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распоряжением Администрации Главы чувашской Республики  от 5 декабря 2014 г. № 508 (рег. № 2243 от 24 декабря 2014 г.), от 24 июля 2015 г. № 313 (рег. № 2549 от 27 июля 2015 г.), от 11 марта 2016 г. № 90 (рег. № 2933 от 29 марта 2016 г.)</w:t>
            </w:r>
            <w:r>
              <w:rPr>
                <w:i/>
                <w:iCs/>
              </w:rPr>
              <w:t>, от 15 июня 2016 г. № 246 (рег. № 3066 от 20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832</w:t>
            </w:r>
          </w:p>
        </w:tc>
        <w:tc>
          <w:tcPr>
            <w:tcW w:w="1369" w:type="dxa"/>
          </w:tcPr>
          <w:p w:rsidR="002473EC" w:rsidRPr="002C6B67" w:rsidRDefault="002473EC" w:rsidP="002473EC">
            <w:pPr>
              <w:jc w:val="both"/>
            </w:pPr>
            <w:r w:rsidRPr="002C6B67">
              <w:t>28.03.2011</w:t>
            </w:r>
          </w:p>
        </w:tc>
        <w:tc>
          <w:tcPr>
            <w:tcW w:w="2159" w:type="dxa"/>
          </w:tcPr>
          <w:p w:rsidR="002473EC" w:rsidRPr="002C6B67" w:rsidRDefault="002473EC" w:rsidP="002473EC">
            <w:r w:rsidRPr="002C6B67">
              <w:t xml:space="preserve">Министерство по физической культуре, спорту и туризму </w:t>
            </w:r>
            <w:r w:rsidRPr="002C6B67">
              <w:lastRenderedPageBreak/>
              <w:t>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lastRenderedPageBreak/>
              <w:t xml:space="preserve">Приказ от 2 марта 2011 г. № 71 «О Почетной грамоте Министерства по физической культуре, </w:t>
            </w:r>
            <w:r w:rsidRPr="002C6B67">
              <w:lastRenderedPageBreak/>
              <w:t>спорту и туризму Чувашской Республики и благодарности министра по физической культуре, спорту и туризму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 xml:space="preserve">Вести Чувашии № 13 (1223) от 8 апреля 2011 </w:t>
            </w:r>
            <w:r w:rsidRPr="002C6B67">
              <w:lastRenderedPageBreak/>
              <w:t>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lastRenderedPageBreak/>
              <w:t xml:space="preserve">Внесены изменения приказом </w:t>
            </w:r>
            <w:r w:rsidRPr="00E37906">
              <w:rPr>
                <w:i/>
                <w:iCs/>
              </w:rPr>
              <w:t>Министе</w:t>
            </w:r>
            <w:r w:rsidRPr="00E37906">
              <w:rPr>
                <w:i/>
                <w:iCs/>
              </w:rPr>
              <w:lastRenderedPageBreak/>
              <w:t>рств</w:t>
            </w:r>
            <w:r>
              <w:rPr>
                <w:i/>
                <w:iCs/>
              </w:rPr>
              <w:t>а</w:t>
            </w:r>
            <w:r w:rsidRPr="00E37906">
              <w:rPr>
                <w:i/>
                <w:iCs/>
              </w:rPr>
              <w:t xml:space="preserve"> по физической культуре, спорту и туризму Чувашской Республики</w:t>
            </w:r>
            <w:r>
              <w:rPr>
                <w:i/>
                <w:iCs/>
              </w:rPr>
              <w:t xml:space="preserve"> </w:t>
            </w:r>
            <w:r w:rsidRPr="002C6B67">
              <w:rPr>
                <w:i/>
                <w:iCs/>
              </w:rPr>
              <w:t>от 19 декабря 2011 г. № 461</w:t>
            </w:r>
          </w:p>
          <w:p w:rsidR="002473EC" w:rsidRDefault="002473EC" w:rsidP="002473EC">
            <w:pPr>
              <w:jc w:val="both"/>
              <w:rPr>
                <w:i/>
                <w:iCs/>
              </w:rPr>
            </w:pPr>
            <w:r w:rsidRPr="002C6B67">
              <w:rPr>
                <w:i/>
                <w:iCs/>
              </w:rPr>
              <w:t>(рег. № 1051 от 13 января 2012 г.)</w:t>
            </w:r>
            <w:r>
              <w:rPr>
                <w:i/>
                <w:iCs/>
              </w:rPr>
              <w:t>, приказом Министерства физической культуры и спорта Чувашской Республики от 25 января 2017 г. № 17 (рег. № 3553 от 13 февраля 2017 г.), от 15 июля 2019 г. № 246 (рег. № 5285 от 24 июля 2019 г.)</w:t>
            </w:r>
          </w:p>
          <w:p w:rsidR="006A65AE" w:rsidRPr="006A65AE" w:rsidRDefault="006A65AE" w:rsidP="002473EC">
            <w:pPr>
              <w:jc w:val="both"/>
              <w:rPr>
                <w:i/>
                <w:iCs/>
              </w:rPr>
            </w:pPr>
            <w:r>
              <w:rPr>
                <w:i/>
                <w:iCs/>
                <w:color w:val="FF0000"/>
              </w:rPr>
              <w:t xml:space="preserve">Признан утратившим силу </w:t>
            </w:r>
            <w:r>
              <w:rPr>
                <w:i/>
                <w:iCs/>
              </w:rPr>
              <w:t xml:space="preserve">приказом Министерства физической культуры и спорта </w:t>
            </w:r>
            <w:r>
              <w:rPr>
                <w:i/>
                <w:iCs/>
              </w:rPr>
              <w:lastRenderedPageBreak/>
              <w:t>Чувашской Республики от 19 ноября 2021 г. № 549 (рег. № 7343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833</w:t>
            </w:r>
          </w:p>
        </w:tc>
        <w:tc>
          <w:tcPr>
            <w:tcW w:w="1369" w:type="dxa"/>
          </w:tcPr>
          <w:p w:rsidR="002473EC" w:rsidRPr="002C6B67" w:rsidRDefault="002473EC" w:rsidP="002473EC">
            <w:pPr>
              <w:jc w:val="both"/>
            </w:pPr>
            <w:r w:rsidRPr="002C6B67">
              <w:t>28.03.2011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spacing w:line="233" w:lineRule="auto"/>
              <w:ind w:right="-6"/>
              <w:jc w:val="both"/>
            </w:pPr>
            <w:r w:rsidRPr="002C6B67">
              <w:t>Приказ от 11 марта 2011 г. № 29 «О внесении изменения в приказ Государственной ветеринарной службы Чувашской Республики от 25 ноября 2010 г. № 122»</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12 (1222) от 2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834</w:t>
            </w:r>
          </w:p>
        </w:tc>
        <w:tc>
          <w:tcPr>
            <w:tcW w:w="1369" w:type="dxa"/>
          </w:tcPr>
          <w:p w:rsidR="002473EC" w:rsidRPr="002C6B67" w:rsidRDefault="002473EC" w:rsidP="002473EC">
            <w:pPr>
              <w:jc w:val="both"/>
            </w:pPr>
            <w:r w:rsidRPr="002C6B67">
              <w:t>28.03.2011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spacing w:line="233" w:lineRule="auto"/>
              <w:ind w:right="-6"/>
              <w:jc w:val="both"/>
            </w:pPr>
            <w:r w:rsidRPr="002C6B67">
              <w:t>Приказ от 14 марта 2011 г. № 30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12 (1222) от 2 апреля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24 ноября 2014 г. № 332 (рег. № 2217 от 15 декабря 2014 г.), от 10 ноября 2015 г. № 427 (рег. № 2699 от 3 декабря 2015 г.)</w:t>
            </w:r>
            <w:r w:rsidR="00C00C42">
              <w:rPr>
                <w:i/>
                <w:iCs/>
              </w:rPr>
              <w:t>, от 14 сентября 2020 г. № 333 (рег. № 6313 от 6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835</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 xml:space="preserve">Министерство культуры, по делам национальностей, </w:t>
            </w:r>
            <w:r w:rsidRPr="002C6B67">
              <w:lastRenderedPageBreak/>
              <w:t>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lastRenderedPageBreak/>
              <w:t xml:space="preserve">Приказ от 5 марта 2011 г. № 01-07/57 «О порядке согласования передачи некоммерческим </w:t>
            </w:r>
            <w:r w:rsidRPr="002C6B67">
              <w:lastRenderedPageBreak/>
              <w:t>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 xml:space="preserve">Вести Чувашии № 13 (1223) от 8 апреля 2011 </w:t>
            </w:r>
            <w:r w:rsidRPr="002C6B67">
              <w:lastRenderedPageBreak/>
              <w:t>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lastRenderedPageBreak/>
              <w:t>действующий</w:t>
            </w:r>
          </w:p>
          <w:p w:rsidR="002473EC" w:rsidRPr="002C6B67" w:rsidRDefault="002473EC" w:rsidP="002473EC">
            <w:pPr>
              <w:jc w:val="both"/>
              <w:rPr>
                <w:i/>
                <w:iCs/>
              </w:rPr>
            </w:pPr>
            <w:r w:rsidRPr="002C6B67">
              <w:rPr>
                <w:i/>
                <w:iCs/>
              </w:rPr>
              <w:t xml:space="preserve">Внесены изменения </w:t>
            </w:r>
            <w:r w:rsidRPr="002C6B67">
              <w:rPr>
                <w:i/>
                <w:iCs/>
              </w:rPr>
              <w:lastRenderedPageBreak/>
              <w:t>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836</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01-07/59 «О порядке составления и утверждения отчета о результатах деятельности бюджетных учреждений Чувашской Республики, подведомственных Министерству культуры, по делам национальностей, информационной политики и архивного дела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3645FD" w:rsidRDefault="003645FD" w:rsidP="002473EC">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p w:rsidR="003645FD" w:rsidRDefault="003645FD"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Министерства культуры, по делам национальностей и архивного </w:t>
            </w:r>
            <w:r w:rsidRPr="002C6B67">
              <w:rPr>
                <w:i/>
                <w:iCs/>
              </w:rPr>
              <w:lastRenderedPageBreak/>
              <w:t>дела Чувашской Республики от 25 июня 2012 г. № 01-07/319 (рег. № 1224 от 11 июля 2012 г.)</w:t>
            </w:r>
            <w:r w:rsidR="00660A2B">
              <w:rPr>
                <w:i/>
                <w:iCs/>
              </w:rPr>
              <w:t>; от 22 мая 2020 г. № 01-07/275 (рег. № 6031 от 8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837</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01-07/61 «О порядке предварительного согласования совершения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p w:rsidR="002473EC" w:rsidRPr="002C6B67" w:rsidRDefault="002473EC" w:rsidP="002473EC">
            <w:pPr>
              <w:spacing w:line="233" w:lineRule="auto"/>
              <w:ind w:right="-6"/>
              <w:jc w:val="both"/>
            </w:pPr>
            <w:r w:rsidRPr="002C6B67">
              <w:t xml:space="preserve"> </w:t>
            </w: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838</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w:t>
            </w:r>
            <w:r w:rsidRPr="002C6B67">
              <w:lastRenderedPageBreak/>
              <w:t>Чувашской Республики</w:t>
            </w:r>
          </w:p>
        </w:tc>
        <w:tc>
          <w:tcPr>
            <w:tcW w:w="3135" w:type="dxa"/>
          </w:tcPr>
          <w:p w:rsidR="002473EC" w:rsidRPr="002C6B67" w:rsidRDefault="002473EC" w:rsidP="002473EC">
            <w:pPr>
              <w:spacing w:line="233" w:lineRule="auto"/>
              <w:ind w:right="-6"/>
              <w:jc w:val="both"/>
            </w:pPr>
            <w:r w:rsidRPr="002C6B67">
              <w:lastRenderedPageBreak/>
              <w:t xml:space="preserve">Приказ от 5 марта 2011 г. № 01-07/56 «О порядке определения предельно допустимого значения просроченной кредиторской задолженности бюджетного учреждения Чувашской </w:t>
            </w:r>
            <w:r w:rsidRPr="002C6B67">
              <w:lastRenderedPageBreak/>
              <w:t>Республики, подведомственного Министерству культуры, по делам национальностей, информационной политики и архивного дела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Министерства </w:t>
            </w:r>
            <w:r w:rsidRPr="002C6B67">
              <w:rPr>
                <w:i/>
                <w:iCs/>
              </w:rPr>
              <w:lastRenderedPageBreak/>
              <w:t>культуры, по делам национальностей, информационной политики и архивного дела Чувашской Республики от 22 сентября 2011 г. № 01-07/332 (рег. № 975 от 29 сентября 2011 г.), приказом Министерства культуры, по делам национальностей и архивного дела Чувашской Республики от 27 августа 2012 г. № 01/07-405 (рег. № 1288 от 14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839</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 xml:space="preserve">Приказ от 5 марта 2011 г. № 01-07/58 «О порядке принятия решения об одобрении сделок с участием бюджетного учреждения Чувашской Республики, подведомственного Министерству культуры, по делам национальностей, информационной политики </w:t>
            </w:r>
            <w:r w:rsidRPr="002C6B67">
              <w:lastRenderedPageBreak/>
              <w:t>и архивного дела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w:t>
            </w:r>
            <w:r w:rsidRPr="002C6B67">
              <w:rPr>
                <w:i/>
                <w:iCs/>
              </w:rPr>
              <w:lastRenderedPageBreak/>
              <w:t>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840</w:t>
            </w:r>
          </w:p>
        </w:tc>
        <w:tc>
          <w:tcPr>
            <w:tcW w:w="1369" w:type="dxa"/>
          </w:tcPr>
          <w:p w:rsidR="002473EC" w:rsidRPr="002C6B67" w:rsidRDefault="002473EC" w:rsidP="002473EC">
            <w:pPr>
              <w:jc w:val="both"/>
            </w:pPr>
            <w:r w:rsidRPr="002C6B67">
              <w:t>31.03.2011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ind w:right="-6"/>
              <w:jc w:val="both"/>
            </w:pPr>
            <w:r w:rsidRPr="002C6B67">
              <w:t>Приказ от 5 марта 2011 г. № 01-07/60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культуры, по делам национальностей, информационной политики и архивного дела Чувашской Республики, либо приобретенным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841</w:t>
            </w:r>
          </w:p>
        </w:tc>
        <w:tc>
          <w:tcPr>
            <w:tcW w:w="1369" w:type="dxa"/>
          </w:tcPr>
          <w:p w:rsidR="002473EC" w:rsidRPr="002C6B67" w:rsidRDefault="002473EC" w:rsidP="002473EC">
            <w:pPr>
              <w:jc w:val="both"/>
            </w:pPr>
            <w:r w:rsidRPr="002C6B67">
              <w:t>01.04.2011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lastRenderedPageBreak/>
              <w:t>Приказ от 9 марта 2011 г. № 15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w:t>
            </w: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20 марта 2012 г. № 24 </w:t>
            </w:r>
          </w:p>
          <w:p w:rsidR="002473EC" w:rsidRPr="002C6B67" w:rsidRDefault="002473EC" w:rsidP="002473EC">
            <w:pPr>
              <w:jc w:val="both"/>
              <w:rPr>
                <w:i/>
                <w:iCs/>
              </w:rPr>
            </w:pPr>
            <w:r w:rsidRPr="002C6B67">
              <w:rPr>
                <w:i/>
                <w:iCs/>
              </w:rPr>
              <w:t xml:space="preserve">(рег. № 1118 от </w:t>
            </w:r>
            <w:r w:rsidRPr="002C6B67">
              <w:rPr>
                <w:i/>
                <w:iCs/>
              </w:rPr>
              <w:lastRenderedPageBreak/>
              <w:t>28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842</w:t>
            </w:r>
          </w:p>
        </w:tc>
        <w:tc>
          <w:tcPr>
            <w:tcW w:w="1369" w:type="dxa"/>
          </w:tcPr>
          <w:p w:rsidR="002473EC" w:rsidRPr="002C6B67" w:rsidRDefault="002473EC" w:rsidP="002473EC">
            <w:pPr>
              <w:jc w:val="both"/>
            </w:pPr>
            <w:r w:rsidRPr="002C6B67">
              <w:t>01.04.2011</w:t>
            </w:r>
          </w:p>
        </w:tc>
        <w:tc>
          <w:tcPr>
            <w:tcW w:w="2159" w:type="dxa"/>
          </w:tcPr>
          <w:p w:rsidR="002473EC" w:rsidRPr="002C6B67" w:rsidRDefault="002473EC" w:rsidP="002473EC">
            <w:r w:rsidRPr="002C6B67">
              <w:t>Министерство сельского хозяйства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ind w:right="-6"/>
              <w:jc w:val="both"/>
            </w:pPr>
            <w:r w:rsidRPr="002C6B67">
              <w:t>Приказ от 22 марта 2011 г. № 41/25-д «О признании утратившим силу совместного приказа Министерства сельского хозяйства Чувашской Республики и Министерства имущественных и земельных отношений Чувашской Республики от 21 сентября 2010 г. № 109/57-д»</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13 (1223) от 8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8 апреля  2011г. №13 (рег. №842 от 1 апреля 2011 г</w:t>
            </w:r>
          </w:p>
        </w:tc>
      </w:tr>
      <w:tr w:rsidR="002473EC" w:rsidRPr="002C6B67" w:rsidTr="00023C71">
        <w:trPr>
          <w:gridBefore w:val="1"/>
          <w:wBefore w:w="6" w:type="dxa"/>
          <w:trHeight w:val="80"/>
        </w:trPr>
        <w:tc>
          <w:tcPr>
            <w:tcW w:w="790" w:type="dxa"/>
          </w:tcPr>
          <w:p w:rsidR="002473EC" w:rsidRPr="002C6B67" w:rsidRDefault="002473EC" w:rsidP="002473EC">
            <w:r w:rsidRPr="002C6B67">
              <w:t>843</w:t>
            </w:r>
          </w:p>
        </w:tc>
        <w:tc>
          <w:tcPr>
            <w:tcW w:w="1369" w:type="dxa"/>
          </w:tcPr>
          <w:p w:rsidR="002473EC" w:rsidRPr="002C6B67" w:rsidRDefault="002473EC" w:rsidP="002473EC">
            <w:pPr>
              <w:jc w:val="both"/>
            </w:pPr>
            <w:r w:rsidRPr="002C6B67">
              <w:t>05.04.2011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 Министерство имущественных и земельных отношений Чувашской Республики</w:t>
            </w:r>
          </w:p>
          <w:p w:rsidR="002473EC" w:rsidRPr="002C6B67" w:rsidRDefault="002473EC" w:rsidP="002473EC"/>
        </w:tc>
        <w:tc>
          <w:tcPr>
            <w:tcW w:w="3135" w:type="dxa"/>
          </w:tcPr>
          <w:p w:rsidR="002473EC" w:rsidRPr="002C6B67" w:rsidRDefault="002473EC" w:rsidP="002473EC">
            <w:pPr>
              <w:spacing w:line="233" w:lineRule="auto"/>
              <w:ind w:right="-6"/>
              <w:jc w:val="both"/>
            </w:pPr>
            <w:r w:rsidRPr="002C6B67">
              <w:t>Приказ от 25 февраля 2011 г. № 51/21-д «О признании утратившим силу совместного приказа Министерства по физической культуре, спорту и туризму Чувашской Республики и Министерства имущественных и земельных отношений Чувашской Республики от 9 августа 2010 г. № 271/52д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844</w:t>
            </w:r>
          </w:p>
        </w:tc>
        <w:tc>
          <w:tcPr>
            <w:tcW w:w="1369" w:type="dxa"/>
          </w:tcPr>
          <w:p w:rsidR="002473EC" w:rsidRPr="002C6B67" w:rsidRDefault="002473EC" w:rsidP="002473EC">
            <w:pPr>
              <w:jc w:val="both"/>
            </w:pPr>
            <w:r w:rsidRPr="002C6B67">
              <w:t>05.04.2011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spacing w:line="233" w:lineRule="auto"/>
              <w:ind w:right="-6"/>
              <w:jc w:val="both"/>
            </w:pPr>
            <w:r w:rsidRPr="002C6B67">
              <w:t>Приказ от 18 марта 2011 г. № 110 «О признании утратившим силу приказа Министерства природных ресурсов и экологии Чувашской Республики от 18 июня 2009 г. № 224»</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845</w:t>
            </w:r>
          </w:p>
        </w:tc>
        <w:tc>
          <w:tcPr>
            <w:tcW w:w="1369" w:type="dxa"/>
          </w:tcPr>
          <w:p w:rsidR="002473EC" w:rsidRPr="002C6B67" w:rsidRDefault="002473EC" w:rsidP="002473EC">
            <w:pPr>
              <w:jc w:val="both"/>
            </w:pPr>
            <w:r w:rsidRPr="002C6B67">
              <w:t>06.04.2011</w:t>
            </w:r>
          </w:p>
        </w:tc>
        <w:tc>
          <w:tcPr>
            <w:tcW w:w="2159" w:type="dxa"/>
          </w:tcPr>
          <w:p w:rsidR="002473EC" w:rsidRPr="002C6B67" w:rsidRDefault="002473EC" w:rsidP="002473EC">
            <w:r w:rsidRPr="002C6B67">
              <w:t xml:space="preserve">Министерство здравоохранения и социального </w:t>
            </w:r>
            <w:r w:rsidRPr="002C6B67">
              <w:lastRenderedPageBreak/>
              <w:t xml:space="preserve">развития Чувашской Республики </w:t>
            </w:r>
          </w:p>
        </w:tc>
        <w:tc>
          <w:tcPr>
            <w:tcW w:w="3135" w:type="dxa"/>
          </w:tcPr>
          <w:p w:rsidR="002473EC" w:rsidRPr="002C6B67" w:rsidRDefault="002473EC" w:rsidP="002473EC">
            <w:pPr>
              <w:spacing w:line="233" w:lineRule="auto"/>
              <w:ind w:right="-6"/>
              <w:jc w:val="both"/>
            </w:pPr>
            <w:r w:rsidRPr="002C6B67">
              <w:lastRenderedPageBreak/>
              <w:t xml:space="preserve">Приказ от 21 марта 2011 г. № 260 «О признании утратившим силу приказа </w:t>
            </w:r>
            <w:r w:rsidRPr="002C6B67">
              <w:lastRenderedPageBreak/>
              <w:t>Министерства здравоохранения и социального развития Чувашской Республики от 1 марта 2010 г. № 190»</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lastRenderedPageBreak/>
              <w:t xml:space="preserve">Вести Чувашии № 14 (1224) от 14 </w:t>
            </w:r>
            <w:r w:rsidRPr="002C6B67">
              <w:lastRenderedPageBreak/>
              <w:t>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846</w:t>
            </w:r>
          </w:p>
        </w:tc>
        <w:tc>
          <w:tcPr>
            <w:tcW w:w="1369" w:type="dxa"/>
          </w:tcPr>
          <w:p w:rsidR="002473EC" w:rsidRPr="002C6B67" w:rsidRDefault="002473EC" w:rsidP="002473EC">
            <w:pPr>
              <w:jc w:val="both"/>
            </w:pPr>
            <w:r w:rsidRPr="002C6B67">
              <w:t>07.04.2011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ind w:right="-6"/>
              <w:jc w:val="both"/>
            </w:pPr>
            <w:r w:rsidRPr="002C6B67">
              <w:t>Приказ от 22 марта 2011 г. № 26-д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июня 2012 г. № 38-д (рег. № 1201 от 26 июня 2012 г.)</w:t>
            </w:r>
          </w:p>
          <w:p w:rsidR="002473EC" w:rsidRPr="002C6B67" w:rsidRDefault="002473EC" w:rsidP="002473EC">
            <w:pPr>
              <w:jc w:val="both"/>
              <w:rPr>
                <w:i/>
                <w:iCs/>
              </w:rPr>
            </w:pPr>
            <w:r w:rsidRPr="002C6B67">
              <w:rPr>
                <w:i/>
                <w:iCs/>
              </w:rPr>
              <w:t>Внесены изменения приказом от 15 ноября 2011 г. № 88-д (рег. № 1012 от 29 ноября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847</w:t>
            </w:r>
          </w:p>
        </w:tc>
        <w:tc>
          <w:tcPr>
            <w:tcW w:w="1369" w:type="dxa"/>
          </w:tcPr>
          <w:p w:rsidR="002473EC" w:rsidRPr="002C6B67" w:rsidRDefault="002473EC" w:rsidP="002473EC">
            <w:pPr>
              <w:jc w:val="both"/>
            </w:pPr>
            <w:r w:rsidRPr="002C6B67">
              <w:t>07.04.2011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ind w:right="-6"/>
              <w:jc w:val="both"/>
            </w:pPr>
            <w:r w:rsidRPr="002C6B67">
              <w:t>Приказ от 22 марта 2011 г. № 27-д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14 (1224) от 14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Государственного комитета Чувашской Республики по имущественным и земельным отношениям от 9 марта 2016 г. № 36-д (рег. № 2946 от 4 апреля </w:t>
            </w:r>
            <w:r w:rsidRPr="002C6B67">
              <w:rPr>
                <w:i/>
                <w:iCs/>
              </w:rPr>
              <w:lastRenderedPageBreak/>
              <w:t>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848</w:t>
            </w:r>
          </w:p>
        </w:tc>
        <w:tc>
          <w:tcPr>
            <w:tcW w:w="1369" w:type="dxa"/>
          </w:tcPr>
          <w:p w:rsidR="002473EC" w:rsidRPr="002C6B67" w:rsidRDefault="002473EC" w:rsidP="002473EC">
            <w:pPr>
              <w:jc w:val="both"/>
            </w:pPr>
            <w:r w:rsidRPr="002C6B67">
              <w:t>11.04.2011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spacing w:line="233" w:lineRule="auto"/>
              <w:ind w:right="-6"/>
              <w:jc w:val="both"/>
            </w:pPr>
            <w:r w:rsidRPr="002C6B67">
              <w:t>Приказ от 29 марта 2011 г. № 57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2011 году»</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30 марта 2012 г. № 51</w:t>
            </w:r>
          </w:p>
          <w:p w:rsidR="002473EC" w:rsidRPr="002C6B67" w:rsidRDefault="002473EC" w:rsidP="002473EC">
            <w:pPr>
              <w:jc w:val="both"/>
              <w:rPr>
                <w:i/>
                <w:iCs/>
              </w:rPr>
            </w:pPr>
            <w:r w:rsidRPr="002C6B67">
              <w:rPr>
                <w:i/>
                <w:iCs/>
              </w:rPr>
              <w:t>(рег. № 1148 от 24 апреля 2012 г.)</w:t>
            </w:r>
          </w:p>
        </w:tc>
      </w:tr>
      <w:tr w:rsidR="002473EC" w:rsidRPr="002C6B67" w:rsidTr="00023C71">
        <w:trPr>
          <w:gridBefore w:val="1"/>
          <w:wBefore w:w="6" w:type="dxa"/>
          <w:trHeight w:val="80"/>
        </w:trPr>
        <w:tc>
          <w:tcPr>
            <w:tcW w:w="790" w:type="dxa"/>
          </w:tcPr>
          <w:p w:rsidR="002473EC" w:rsidRPr="002C6B67" w:rsidRDefault="002473EC" w:rsidP="002473EC">
            <w:r w:rsidRPr="002C6B67">
              <w:t>849</w:t>
            </w:r>
          </w:p>
        </w:tc>
        <w:tc>
          <w:tcPr>
            <w:tcW w:w="1369" w:type="dxa"/>
          </w:tcPr>
          <w:p w:rsidR="002473EC" w:rsidRPr="002C6B67" w:rsidRDefault="002473EC" w:rsidP="002473EC">
            <w:pPr>
              <w:jc w:val="both"/>
            </w:pPr>
            <w:r w:rsidRPr="002C6B67">
              <w:t>11.04.2011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spacing w:line="233" w:lineRule="auto"/>
              <w:ind w:right="-6"/>
              <w:jc w:val="both"/>
            </w:pPr>
            <w:r w:rsidRPr="002C6B67">
              <w:t>Приказ от 25 марта 2011 г. № 80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FE5D54" w:rsidRDefault="00FE5D54" w:rsidP="00FE5D54">
            <w:pPr>
              <w:jc w:val="both"/>
              <w:rPr>
                <w:i/>
                <w:iCs/>
              </w:rPr>
            </w:pPr>
            <w:r>
              <w:rPr>
                <w:i/>
                <w:iCs/>
                <w:color w:val="FF0000"/>
              </w:rPr>
              <w:t xml:space="preserve">Признан утратившим силу </w:t>
            </w:r>
            <w:r>
              <w:rPr>
                <w:i/>
                <w:iCs/>
              </w:rPr>
              <w:t>приказом от 12 октября 2020 г. № 289 (рег. № 6473 от 27 ноября 2020 г.)</w:t>
            </w:r>
          </w:p>
          <w:p w:rsidR="002473EC" w:rsidRPr="002C6B67" w:rsidRDefault="002473EC" w:rsidP="002473EC">
            <w:pPr>
              <w:jc w:val="both"/>
              <w:rPr>
                <w:i/>
                <w:iCs/>
              </w:rPr>
            </w:pPr>
            <w:r w:rsidRPr="002C6B67">
              <w:rPr>
                <w:i/>
                <w:iCs/>
              </w:rPr>
              <w:t>Внесены изменения приказом от 11 октября 2013 г. № 151 (рег. № 1723 от 1 ноября 2013 г.), от 11 февраля 2015 г. № 22 (рег. № 2320 от 17 февраля 2015 г.), от 11 марта 2016 г. № 50 (рег. № 2932 от 29 марта 2016 г.)</w:t>
            </w:r>
            <w:r>
              <w:rPr>
                <w:i/>
                <w:iCs/>
              </w:rPr>
              <w:t xml:space="preserve"> от 21 </w:t>
            </w:r>
            <w:r>
              <w:rPr>
                <w:i/>
                <w:iCs/>
              </w:rPr>
              <w:lastRenderedPageBreak/>
              <w:t>апреля 2017 г. № 90 (рег. № 3724 от 16 мая 2017 г.), от 28 января 2020 г. № 18 (рег. № 5772 от 5 февраля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850</w:t>
            </w:r>
          </w:p>
        </w:tc>
        <w:tc>
          <w:tcPr>
            <w:tcW w:w="1369" w:type="dxa"/>
          </w:tcPr>
          <w:p w:rsidR="002473EC" w:rsidRPr="002C6B67" w:rsidRDefault="002473EC" w:rsidP="002473EC">
            <w:pPr>
              <w:jc w:val="both"/>
            </w:pPr>
            <w:r w:rsidRPr="002C6B67">
              <w:t>13.04.2011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rPr>
                <w:b/>
              </w:rPr>
            </w:pPr>
            <w:r w:rsidRPr="002C6B67">
              <w:t>Постановление от 22 марта 2011 г. № 9-3/т «О внесении изменений в постановление Государственной   службы   Чувашской Республики по конкурентной политике и тарифам от 30 ноября 2010 г. № 42-10/т</w:t>
            </w:r>
            <w:r w:rsidRPr="002C6B67">
              <w:rPr>
                <w:b/>
              </w:rPr>
              <w:t>»</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850 от 13 апреля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851</w:t>
            </w:r>
          </w:p>
        </w:tc>
        <w:tc>
          <w:tcPr>
            <w:tcW w:w="1369" w:type="dxa"/>
          </w:tcPr>
          <w:p w:rsidR="002473EC" w:rsidRPr="002C6B67" w:rsidRDefault="002473EC" w:rsidP="002473EC">
            <w:pPr>
              <w:jc w:val="both"/>
            </w:pPr>
            <w:r w:rsidRPr="002C6B67">
              <w:t>14.04.2011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spacing w:line="233" w:lineRule="auto"/>
              <w:jc w:val="both"/>
            </w:pPr>
            <w:r w:rsidRPr="002C6B67">
              <w:t>Приказ от 29 марта 2011 г. № 01-07/93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p w:rsidR="002473EC" w:rsidRPr="002C6B67" w:rsidRDefault="002473EC" w:rsidP="002473EC">
            <w:pPr>
              <w:spacing w:line="233" w:lineRule="auto"/>
              <w:ind w:right="-6"/>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852</w:t>
            </w:r>
          </w:p>
        </w:tc>
        <w:tc>
          <w:tcPr>
            <w:tcW w:w="1369" w:type="dxa"/>
          </w:tcPr>
          <w:p w:rsidR="002473EC" w:rsidRPr="002C6B67" w:rsidRDefault="002473EC" w:rsidP="002473EC">
            <w:pPr>
              <w:jc w:val="both"/>
            </w:pPr>
            <w:r w:rsidRPr="002C6B67">
              <w:t>14.04.2011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spacing w:line="233" w:lineRule="auto"/>
              <w:jc w:val="both"/>
            </w:pPr>
            <w:r w:rsidRPr="002C6B67">
              <w:t xml:space="preserve">Приказ от 28 марта 2011 г. № 9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связи и информатизации, и урегулированию конфликта </w:t>
            </w:r>
            <w:r w:rsidRPr="002C6B67">
              <w:lastRenderedPageBreak/>
              <w:t>интересов»</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lastRenderedPageBreak/>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 xml:space="preserve">Внесены изменения приказом от 24 апреля 2012 г. № 23 </w:t>
            </w:r>
          </w:p>
          <w:p w:rsidR="002473EC" w:rsidRPr="002C6B67" w:rsidRDefault="002473EC" w:rsidP="002473EC">
            <w:pPr>
              <w:jc w:val="both"/>
              <w:rPr>
                <w:i/>
                <w:iCs/>
              </w:rPr>
            </w:pPr>
            <w:r w:rsidRPr="002C6B67">
              <w:rPr>
                <w:i/>
                <w:iCs/>
              </w:rPr>
              <w:t>(рег. № 1154 от 2 мая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lastRenderedPageBreak/>
              <w:t>приказом Министерства информационной политики и массовых коммуникаций Чувашской Республики от 25 июля 2012 г. № 11 (рег. № 1281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853</w:t>
            </w:r>
          </w:p>
        </w:tc>
        <w:tc>
          <w:tcPr>
            <w:tcW w:w="1369" w:type="dxa"/>
          </w:tcPr>
          <w:p w:rsidR="002473EC" w:rsidRPr="002C6B67" w:rsidRDefault="002473EC" w:rsidP="002473EC">
            <w:pPr>
              <w:jc w:val="both"/>
            </w:pPr>
            <w:r w:rsidRPr="002C6B67">
              <w:t>18.04.2011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spacing w:line="233" w:lineRule="auto"/>
              <w:jc w:val="both"/>
            </w:pPr>
            <w:r w:rsidRPr="002C6B67">
              <w:t>Приказ от 13 апреля 2011 г. № 47/п «Об утверждении Отчета об итогах эмиссии государственных облигаций Чувашской Республики за 2010 год»</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16 (1226) от 23 апреля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854</w:t>
            </w:r>
          </w:p>
        </w:tc>
        <w:tc>
          <w:tcPr>
            <w:tcW w:w="1369" w:type="dxa"/>
          </w:tcPr>
          <w:p w:rsidR="002473EC" w:rsidRPr="002C6B67" w:rsidRDefault="002473EC" w:rsidP="002473EC">
            <w:pPr>
              <w:jc w:val="both"/>
            </w:pPr>
            <w:r w:rsidRPr="002C6B67">
              <w:t>18.04.2011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spacing w:line="233" w:lineRule="auto"/>
              <w:jc w:val="both"/>
            </w:pPr>
            <w:r w:rsidRPr="002C6B67">
              <w:t>Приказ от 15 апреля 2011 г. № 48/п «О внесении изменений в приказ Министерства финансов Чувашской Республики от 22 ноября 2010 г. № 137/п»</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15 (1225) от 20 апреля 2011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855</w:t>
            </w:r>
          </w:p>
        </w:tc>
        <w:tc>
          <w:tcPr>
            <w:tcW w:w="1369" w:type="dxa"/>
          </w:tcPr>
          <w:p w:rsidR="002473EC" w:rsidRPr="002C6B67" w:rsidRDefault="002473EC" w:rsidP="002473EC">
            <w:pPr>
              <w:jc w:val="both"/>
            </w:pPr>
            <w:r w:rsidRPr="002C6B67">
              <w:t>19.04.2011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spacing w:line="233" w:lineRule="auto"/>
              <w:jc w:val="both"/>
            </w:pPr>
            <w:r w:rsidRPr="002C6B67">
              <w:t xml:space="preserve">Приказ от 31 декабря 2010 г. № 1626 «О Порядке согласования решения об одобрении сделок с участием бюджетного учреждения Чувашской Республики, подведомственного Министерству здравоохранения и социального развития Чувашской Республики, в совершении которых </w:t>
            </w:r>
            <w:r w:rsidRPr="002C6B67">
              <w:lastRenderedPageBreak/>
              <w:t>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lastRenderedPageBreak/>
              <w:t>Вести Чувашии № 16 (1226) от 23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856</w:t>
            </w:r>
          </w:p>
        </w:tc>
        <w:tc>
          <w:tcPr>
            <w:tcW w:w="1369" w:type="dxa"/>
          </w:tcPr>
          <w:p w:rsidR="002473EC" w:rsidRPr="002C6B67" w:rsidRDefault="002473EC" w:rsidP="002473EC">
            <w:pPr>
              <w:jc w:val="both"/>
            </w:pPr>
            <w:r w:rsidRPr="002C6B67">
              <w:t>20.04.2011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spacing w:line="233" w:lineRule="auto"/>
              <w:jc w:val="both"/>
            </w:pPr>
            <w:r w:rsidRPr="002C6B67">
              <w:t>Приказ от 4 апреля 2011 г. № 30-д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 ноября 2015 г. № 114-д (рег. № 2655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857</w:t>
            </w:r>
          </w:p>
        </w:tc>
        <w:tc>
          <w:tcPr>
            <w:tcW w:w="1369" w:type="dxa"/>
          </w:tcPr>
          <w:p w:rsidR="002473EC" w:rsidRPr="002C6B67" w:rsidRDefault="002473EC" w:rsidP="002473EC">
            <w:pPr>
              <w:jc w:val="both"/>
            </w:pPr>
            <w:r w:rsidRPr="002C6B67">
              <w:t>20.04.2011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pPr>
            <w:r w:rsidRPr="002C6B67">
              <w:t>Постановление от 29 марта 2011 г. № 11-4/тн «О признании утратившими силу некоторых постановлений Государственной службы Чувашской Республики по конкурентной политике и тарифам»</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858</w:t>
            </w:r>
          </w:p>
        </w:tc>
        <w:tc>
          <w:tcPr>
            <w:tcW w:w="1369" w:type="dxa"/>
          </w:tcPr>
          <w:p w:rsidR="002473EC" w:rsidRPr="002C6B67" w:rsidRDefault="002473EC" w:rsidP="002473EC">
            <w:pPr>
              <w:jc w:val="both"/>
            </w:pPr>
            <w:r w:rsidRPr="002C6B67">
              <w:t>21.04.2011</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видов техники Чувашской </w:t>
            </w:r>
            <w:r w:rsidRPr="002C6B67">
              <w:lastRenderedPageBreak/>
              <w:t>Республики</w:t>
            </w:r>
          </w:p>
        </w:tc>
        <w:tc>
          <w:tcPr>
            <w:tcW w:w="3135" w:type="dxa"/>
          </w:tcPr>
          <w:p w:rsidR="002473EC" w:rsidRPr="002C6B67" w:rsidRDefault="002473EC" w:rsidP="002473EC">
            <w:pPr>
              <w:spacing w:line="233" w:lineRule="auto"/>
              <w:jc w:val="both"/>
            </w:pPr>
            <w:r w:rsidRPr="002C6B67">
              <w:lastRenderedPageBreak/>
              <w:t xml:space="preserve">Приказ от 30 марта 2011 г. № 31-од «Об утверждении Кодекса этики и служебного поведения государственных гражданских служащих Чувашской Республики в Государственной инспекции по надзору за </w:t>
            </w:r>
            <w:r w:rsidRPr="002C6B67">
              <w:lastRenderedPageBreak/>
              <w:t>техническим состоянием самоходных машин и других видов техники Чувашской Республики»</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lastRenderedPageBreak/>
              <w:t>Вести Чувашии № 17 (1227) от 29 апреля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859</w:t>
            </w:r>
          </w:p>
        </w:tc>
        <w:tc>
          <w:tcPr>
            <w:tcW w:w="1369" w:type="dxa"/>
          </w:tcPr>
          <w:p w:rsidR="002473EC" w:rsidRPr="002C6B67" w:rsidRDefault="002473EC" w:rsidP="002473EC">
            <w:pPr>
              <w:jc w:val="both"/>
            </w:pPr>
            <w:r w:rsidRPr="002C6B67">
              <w:t>21.04.2011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spacing w:line="233" w:lineRule="auto"/>
              <w:jc w:val="both"/>
            </w:pPr>
            <w:r w:rsidRPr="002C6B67">
              <w:t>Приказ от 30 марта 2011 г. № 30-од «Об утверждении перечня должностей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 сентября 2014 г. № 244-од (рег. № 2110 от 19 сентября 2014 г.), от 18 февраля 2015 г. № 30-од (рег. № 2367 от 19 марта 2015 г.)</w:t>
            </w:r>
            <w:r>
              <w:rPr>
                <w:i/>
                <w:iCs/>
              </w:rPr>
              <w:t>, от 11 августа 2017 г. № 72-од (рег. № 3931 от 30 августа 2017 г.)</w:t>
            </w:r>
            <w:r w:rsidR="00D57837">
              <w:rPr>
                <w:i/>
                <w:iCs/>
              </w:rPr>
              <w:t>, от 24 сентября 2021 г. № 40-од (рег. № 7269 от 18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860</w:t>
            </w:r>
          </w:p>
        </w:tc>
        <w:tc>
          <w:tcPr>
            <w:tcW w:w="1369" w:type="dxa"/>
          </w:tcPr>
          <w:p w:rsidR="002473EC" w:rsidRPr="002C6B67" w:rsidRDefault="002473EC" w:rsidP="002473EC">
            <w:pPr>
              <w:jc w:val="both"/>
            </w:pPr>
            <w:r w:rsidRPr="002C6B67">
              <w:t>22.04.2011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spacing w:line="233" w:lineRule="auto"/>
              <w:jc w:val="both"/>
            </w:pPr>
            <w:r w:rsidRPr="002C6B67">
              <w:t xml:space="preserve">Приказ от 1 марта 2011 г. № 42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w:t>
            </w:r>
            <w:r w:rsidRPr="002C6B67">
              <w:lastRenderedPageBreak/>
              <w:t>промышленности и торговли Чувашской Республики обращения и письма граждан и организаций»</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lastRenderedPageBreak/>
              <w:t>Вести Чувашии № 17 (1227) от 29 апреля 2011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 xml:space="preserve">приказом от 16 августа 2011 г. № 207 (рег. </w:t>
            </w:r>
            <w:r w:rsidRPr="002C6B67">
              <w:rPr>
                <w:i/>
              </w:rPr>
              <w:lastRenderedPageBreak/>
              <w:t>№ 981 от 8 октября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861</w:t>
            </w:r>
          </w:p>
        </w:tc>
        <w:tc>
          <w:tcPr>
            <w:tcW w:w="1369" w:type="dxa"/>
          </w:tcPr>
          <w:p w:rsidR="002473EC" w:rsidRPr="002C6B67" w:rsidRDefault="002473EC" w:rsidP="002473EC">
            <w:pPr>
              <w:jc w:val="both"/>
            </w:pPr>
            <w:r w:rsidRPr="002C6B67">
              <w:t>25.04.2011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33" w:lineRule="auto"/>
              <w:jc w:val="both"/>
            </w:pPr>
            <w:r w:rsidRPr="002C6B67">
              <w:t>Постановление от 13 апреля 2011 г. № 12-6/э «О внесении изменений в постановление Государственной службы по конкурентной политике и тарифам от 8 декабря 2010 г. № 46-10/э»</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17 (1227) от 29 апреля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15 ноября 2011 г. № 40-15/э (рег. № 1021 от 12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862</w:t>
            </w:r>
          </w:p>
        </w:tc>
        <w:tc>
          <w:tcPr>
            <w:tcW w:w="1369" w:type="dxa"/>
          </w:tcPr>
          <w:p w:rsidR="002473EC" w:rsidRPr="002C6B67" w:rsidRDefault="002473EC" w:rsidP="002473EC">
            <w:pPr>
              <w:jc w:val="both"/>
            </w:pPr>
            <w:r w:rsidRPr="002C6B67">
              <w:t>26.04.2011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spacing w:line="233" w:lineRule="auto"/>
              <w:jc w:val="both"/>
            </w:pPr>
            <w:r w:rsidRPr="002C6B67">
              <w:t>Приказ от 5 апреля 2011 г. № 464 «О внесении изменения в приказ Министерства образования и молодежной политики Чувашской Республики от 13 мая 2010 г. № 758»</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5F6D38" w:rsidP="002473EC">
            <w:pPr>
              <w:jc w:val="both"/>
              <w:rPr>
                <w:i/>
                <w:iCs/>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863</w:t>
            </w:r>
          </w:p>
        </w:tc>
        <w:tc>
          <w:tcPr>
            <w:tcW w:w="1369" w:type="dxa"/>
          </w:tcPr>
          <w:p w:rsidR="002473EC" w:rsidRPr="002C6B67" w:rsidRDefault="002473EC" w:rsidP="002473EC">
            <w:pPr>
              <w:jc w:val="both"/>
            </w:pPr>
            <w:r w:rsidRPr="002C6B67">
              <w:t>26.04.2011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t xml:space="preserve">Приказ от 4 апреля 2011 г. № 29-д «О порядке уведомления министра имущественных и земельных отношений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 к совершению коррупционных </w:t>
            </w:r>
            <w:r w:rsidRPr="002C6B67">
              <w:rPr>
                <w:rFonts w:ascii="Times New Roman" w:hAnsi="Times New Roman" w:cs="Times New Roman"/>
              </w:rPr>
              <w:lastRenderedPageBreak/>
              <w:t>правонарушений»</w:t>
            </w:r>
          </w:p>
          <w:p w:rsidR="002473EC" w:rsidRPr="002C6B67" w:rsidRDefault="002473EC" w:rsidP="002473EC">
            <w:pPr>
              <w:spacing w:line="233" w:lineRule="auto"/>
              <w:jc w:val="both"/>
            </w:pPr>
          </w:p>
        </w:tc>
        <w:tc>
          <w:tcPr>
            <w:tcW w:w="1701" w:type="dxa"/>
          </w:tcPr>
          <w:p w:rsidR="002473EC" w:rsidRPr="002C6B67" w:rsidRDefault="002473EC" w:rsidP="002473EC">
            <w:pPr>
              <w:ind w:left="-108"/>
            </w:pPr>
            <w:r w:rsidRPr="002C6B67">
              <w:lastRenderedPageBreak/>
              <w:t>Вести Чувашии № 17 (1227) от 29 апреля 2011 года</w:t>
            </w:r>
          </w:p>
        </w:tc>
        <w:tc>
          <w:tcPr>
            <w:tcW w:w="1276" w:type="dxa"/>
          </w:tcPr>
          <w:p w:rsidR="002473EC" w:rsidRPr="002C6B67" w:rsidRDefault="002473EC" w:rsidP="002473EC">
            <w:pPr>
              <w:jc w:val="both"/>
              <w:rPr>
                <w:i/>
                <w:iCs/>
              </w:rPr>
            </w:pPr>
            <w:r w:rsidRPr="002C6B67">
              <w:rPr>
                <w:i/>
                <w:iCs/>
              </w:rPr>
              <w:t>Внесены изменения приказом от 3 июня 2013 г. № 19-д (рег. № 1608 от 3 июля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Государственного комитета Чувашской Республик </w:t>
            </w:r>
            <w:r w:rsidRPr="002C6B67">
              <w:rPr>
                <w:i/>
                <w:iCs/>
              </w:rPr>
              <w:lastRenderedPageBreak/>
              <w:t>по имущественным и земельным отношениям от 15 февраля 2016 г. № 22-д (рег. № 2903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864</w:t>
            </w:r>
          </w:p>
        </w:tc>
        <w:tc>
          <w:tcPr>
            <w:tcW w:w="1369" w:type="dxa"/>
          </w:tcPr>
          <w:p w:rsidR="002473EC" w:rsidRPr="002C6B67" w:rsidRDefault="002473EC" w:rsidP="002473EC">
            <w:pPr>
              <w:jc w:val="both"/>
            </w:pPr>
            <w:r w:rsidRPr="002C6B67">
              <w:t>27.04.2011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t>Приказ от 5 апреля 2011 г. № 32-д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pStyle w:val="ConsNormal"/>
              <w:jc w:val="both"/>
              <w:rPr>
                <w:rFonts w:ascii="Times New Roman" w:hAnsi="Times New Roman" w:cs="Times New Roman"/>
              </w:rPr>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rPr>
              <w:t>Внесены изменения приказом от 6 февраля 2013 г. № 4-д (рег. № 1450 от 6 февраля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марта 2015 г. № 25-д (рег. № 2407 от 7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865</w:t>
            </w:r>
          </w:p>
        </w:tc>
        <w:tc>
          <w:tcPr>
            <w:tcW w:w="1369" w:type="dxa"/>
          </w:tcPr>
          <w:p w:rsidR="002473EC" w:rsidRPr="002C6B67" w:rsidRDefault="002473EC" w:rsidP="002473EC">
            <w:pPr>
              <w:jc w:val="both"/>
            </w:pPr>
            <w:r w:rsidRPr="002C6B67">
              <w:t>27.04.2011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p w:rsidR="002473EC" w:rsidRPr="002C6B67" w:rsidRDefault="002473EC" w:rsidP="002473EC"/>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lastRenderedPageBreak/>
              <w:t xml:space="preserve">Приказ от 8 апреля 2011 г. № 29 «Об утверждении Кодекса этики и служебного поведения государственных гражданских служащих Чувашской Республики в Государственной службе Чувашской Республики по охране, контролю и </w:t>
            </w:r>
            <w:r w:rsidRPr="002C6B67">
              <w:rPr>
                <w:rFonts w:ascii="Times New Roman" w:hAnsi="Times New Roman" w:cs="Times New Roman"/>
              </w:rPr>
              <w:lastRenderedPageBreak/>
              <w:t>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lastRenderedPageBreak/>
              <w:t>Вести Чувашии № 18 (1228) от 6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3 февраля 2016 г. № 89 (рег. № 2864 от 24 </w:t>
            </w:r>
            <w:r w:rsidRPr="002C6B67">
              <w:rPr>
                <w:i/>
                <w:iCs/>
              </w:rPr>
              <w:lastRenderedPageBreak/>
              <w:t>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866</w:t>
            </w:r>
          </w:p>
        </w:tc>
        <w:tc>
          <w:tcPr>
            <w:tcW w:w="1369" w:type="dxa"/>
          </w:tcPr>
          <w:p w:rsidR="002473EC" w:rsidRPr="002C6B67" w:rsidRDefault="002473EC" w:rsidP="002473EC">
            <w:pPr>
              <w:jc w:val="both"/>
            </w:pPr>
            <w:r w:rsidRPr="002C6B67">
              <w:t>28.04.2011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ConsNormal"/>
              <w:ind w:firstLine="0"/>
              <w:jc w:val="both"/>
              <w:rPr>
                <w:rFonts w:ascii="Times New Roman" w:hAnsi="Times New Roman" w:cs="Times New Roman"/>
              </w:rPr>
            </w:pPr>
            <w:r w:rsidRPr="002C6B67">
              <w:rPr>
                <w:rFonts w:ascii="Times New Roman" w:hAnsi="Times New Roman" w:cs="Times New Roman"/>
              </w:rPr>
              <w:t>Приказ от 9 марта 2011 г. № 54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«Обеспечивает защиту прав и законных интересов участников размещения заказов в соответствии с законодательством Российской Федерации о размещении заказов»</w:t>
            </w: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августа 2011 г. № 203 (рег. № 954 от 22 августа 2011 г.)</w:t>
            </w:r>
          </w:p>
        </w:tc>
      </w:tr>
      <w:tr w:rsidR="002473EC" w:rsidRPr="002C6B67" w:rsidTr="00023C71">
        <w:trPr>
          <w:gridBefore w:val="1"/>
          <w:wBefore w:w="6" w:type="dxa"/>
          <w:trHeight w:val="80"/>
        </w:trPr>
        <w:tc>
          <w:tcPr>
            <w:tcW w:w="790" w:type="dxa"/>
          </w:tcPr>
          <w:p w:rsidR="002473EC" w:rsidRPr="002C6B67" w:rsidRDefault="002473EC" w:rsidP="002473EC">
            <w:r w:rsidRPr="002C6B67">
              <w:t>867</w:t>
            </w:r>
          </w:p>
        </w:tc>
        <w:tc>
          <w:tcPr>
            <w:tcW w:w="1369" w:type="dxa"/>
          </w:tcPr>
          <w:p w:rsidR="002473EC" w:rsidRPr="002C6B67" w:rsidRDefault="002473EC" w:rsidP="002473EC">
            <w:pPr>
              <w:jc w:val="both"/>
            </w:pPr>
            <w:r w:rsidRPr="002C6B67">
              <w:t>28.04.2011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left="-108" w:right="-1"/>
              <w:jc w:val="both"/>
              <w:rPr>
                <w:color w:val="000000"/>
              </w:rPr>
            </w:pPr>
            <w:r w:rsidRPr="002C6B67">
              <w:t xml:space="preserve">Приказ от 4 апреля 2011 г. № 31-д «Об утверждении порядка формирования и деятельности комиссии по соблюдению </w:t>
            </w:r>
            <w:r w:rsidRPr="002C6B67">
              <w:rPr>
                <w:color w:val="000000"/>
              </w:rPr>
              <w:t xml:space="preserve">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 и урегулированию конфликта интересов» </w:t>
            </w:r>
          </w:p>
          <w:p w:rsidR="002473EC" w:rsidRPr="002C6B67" w:rsidRDefault="002473EC" w:rsidP="002473EC">
            <w:pPr>
              <w:pStyle w:val="ConsNormal"/>
              <w:ind w:firstLine="0"/>
              <w:jc w:val="both"/>
              <w:rPr>
                <w:rFonts w:ascii="Times New Roman" w:hAnsi="Times New Roman" w:cs="Times New Roman"/>
              </w:rPr>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15 ноября 2011 г. № 88-д (рег. № 1012 от 29 ноября 2011 г.), от 8 июня 2012 г. № 36-д (рег. № 1204 от 28 июня 2012 г.); от 14 апреля 2014 г. № 26-д (рег. № 1978 от 21 мая 2014 г.), .), от 2 февраля 2015 г. № 9-д (рег. № 2402 от 2 апреля </w:t>
            </w:r>
            <w:r w:rsidRPr="002C6B67">
              <w:rPr>
                <w:i/>
                <w:iCs/>
              </w:rPr>
              <w:lastRenderedPageBreak/>
              <w:t>2015 г.), от 28 мая 2015 г. № 47-д (рег. № 2507 от 22 июня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868</w:t>
            </w:r>
          </w:p>
        </w:tc>
        <w:tc>
          <w:tcPr>
            <w:tcW w:w="1369" w:type="dxa"/>
          </w:tcPr>
          <w:p w:rsidR="002473EC" w:rsidRPr="002C6B67" w:rsidRDefault="002473EC" w:rsidP="002473EC">
            <w:pPr>
              <w:jc w:val="both"/>
            </w:pPr>
            <w:r w:rsidRPr="002C6B67">
              <w:t>29.04.2011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ind w:left="-108" w:right="-1"/>
              <w:jc w:val="both"/>
              <w:rPr>
                <w:color w:val="000000"/>
              </w:rPr>
            </w:pPr>
            <w:r w:rsidRPr="002C6B67">
              <w:rPr>
                <w:color w:val="000000"/>
              </w:rPr>
              <w:t>Приказ от 12 апреля 2011 г. № 04-13/96 «О внесении изменений в приказ Министерства градостроительства и развития общественной инфраструктуры Чувашской Республики от 25 августа 2009 г. № 04-13/370»</w:t>
            </w:r>
          </w:p>
          <w:p w:rsidR="002473EC" w:rsidRPr="002C6B67" w:rsidRDefault="002473EC" w:rsidP="002473EC">
            <w:pPr>
              <w:pStyle w:val="ConsNormal"/>
              <w:ind w:firstLine="0"/>
              <w:jc w:val="both"/>
              <w:rPr>
                <w:rFonts w:ascii="Times New Roman" w:hAnsi="Times New Roman" w:cs="Times New Roman"/>
              </w:rPr>
            </w:pPr>
          </w:p>
        </w:tc>
        <w:tc>
          <w:tcPr>
            <w:tcW w:w="1701" w:type="dxa"/>
          </w:tcPr>
          <w:p w:rsidR="002473EC" w:rsidRPr="002C6B67" w:rsidRDefault="002473EC" w:rsidP="002473EC">
            <w:pPr>
              <w:ind w:left="-108"/>
            </w:pPr>
            <w:r w:rsidRPr="002C6B67">
              <w:t>Вести Чувашии № 18 (1228) от 6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строительства, архитектуры и жилищно-коммунального хозяйства Чувашской Республики от 13 </w:t>
            </w:r>
            <w:r w:rsidRPr="002C6B67">
              <w:rPr>
                <w:i/>
                <w:iCs/>
              </w:rPr>
              <w:lastRenderedPageBreak/>
              <w:t>ноября 2012 г. № 04-13/469 (рег. № 1376 от. 06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869</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ind w:left="-108" w:right="-1"/>
              <w:jc w:val="both"/>
              <w:rPr>
                <w:color w:val="000000"/>
              </w:rPr>
            </w:pPr>
            <w:r w:rsidRPr="002C6B67">
              <w:rPr>
                <w:color w:val="000000"/>
              </w:rPr>
              <w:t>Приказ от 12 апреля 2011 г. № 13 «О Кодексе этики и служебного поведения государственных гражданских служащих Чувашской Республики в Государственном комитете Чувашской Республики по связи и информатизации»</w:t>
            </w:r>
          </w:p>
          <w:p w:rsidR="002473EC" w:rsidRPr="002C6B67" w:rsidRDefault="002473EC" w:rsidP="002473EC">
            <w:pPr>
              <w:ind w:left="-108" w:right="-1"/>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информационной политики и массовых коммуникаций Чувашской Республики от 25 июля 2012 г. № 15 (рег. № 1276 от 5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870</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left="-108" w:right="-1"/>
              <w:jc w:val="both"/>
              <w:rPr>
                <w:color w:val="000000"/>
              </w:rPr>
            </w:pPr>
            <w:r w:rsidRPr="002C6B67">
              <w:rPr>
                <w:color w:val="000000"/>
              </w:rPr>
              <w:t>Приказ от 11 апреля 2011 г. № 358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 и урегулированию конфликта интересов»</w:t>
            </w:r>
          </w:p>
          <w:p w:rsidR="002473EC" w:rsidRPr="002C6B67" w:rsidRDefault="002473EC" w:rsidP="002473EC">
            <w:pPr>
              <w:ind w:left="-108" w:right="-1"/>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9 апреля 2012 г. № 480 </w:t>
            </w:r>
          </w:p>
          <w:p w:rsidR="002473EC" w:rsidRPr="002C6B67" w:rsidRDefault="002473EC" w:rsidP="002473EC">
            <w:pPr>
              <w:jc w:val="both"/>
              <w:rPr>
                <w:i/>
                <w:iCs/>
              </w:rPr>
            </w:pPr>
            <w:r w:rsidRPr="002C6B67">
              <w:rPr>
                <w:i/>
                <w:iCs/>
              </w:rPr>
              <w:t xml:space="preserve">(рег. № 1155 от 2 мая 2012 г.), от 21 июля 2014 г. № 1383 (рег. № 2061 от 29 июля 2014 г.), от 29 сентября 2014 г. № 1816 (рег. </w:t>
            </w:r>
            <w:r w:rsidRPr="002C6B67">
              <w:rPr>
                <w:i/>
                <w:iCs/>
              </w:rPr>
              <w:lastRenderedPageBreak/>
              <w:t>№ 2159 от 6 ноября 2014 г.), от 17 августа 2015 г. № 1436 (рег. № 2592 от 25 августа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871</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left="-108" w:right="-1"/>
              <w:jc w:val="both"/>
              <w:rPr>
                <w:color w:val="000000"/>
              </w:rPr>
            </w:pPr>
            <w:r w:rsidRPr="002C6B67">
              <w:rPr>
                <w:color w:val="000000"/>
              </w:rPr>
              <w:t>Приказ от 11 апреля 2011 г. № 357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 и его территориальных органах»</w:t>
            </w:r>
          </w:p>
          <w:p w:rsidR="002473EC" w:rsidRPr="002C6B67" w:rsidRDefault="002473EC" w:rsidP="002473EC">
            <w:pPr>
              <w:ind w:left="-108" w:right="-1"/>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Внесены изменения приказом от 8 сентября 2015 г. № 1578 (рег. № 2620 от 24 сентября 2015г.)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Минздрава Чувашии от 18 марта 2016 г. № </w:t>
            </w:r>
            <w:r w:rsidRPr="002C6B67">
              <w:rPr>
                <w:i/>
                <w:iCs/>
              </w:rPr>
              <w:lastRenderedPageBreak/>
              <w:t>522 (рег. № 2954 от 5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872</w:t>
            </w:r>
          </w:p>
        </w:tc>
        <w:tc>
          <w:tcPr>
            <w:tcW w:w="1369" w:type="dxa"/>
          </w:tcPr>
          <w:p w:rsidR="002473EC" w:rsidRPr="002C6B67" w:rsidRDefault="002473EC" w:rsidP="002473EC">
            <w:pPr>
              <w:jc w:val="both"/>
            </w:pPr>
            <w:r w:rsidRPr="002C6B67">
              <w:t>03.05.2011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rPr>
                <w:color w:val="000000"/>
              </w:rPr>
              <w:t>Приказ от 7 апреля 2011 г. № 342 «</w:t>
            </w:r>
            <w:r w:rsidRPr="002C6B67">
              <w:t>О внесении изменений в приказ Министерства здравоохранения и социального развития Чувашской Республики от 9 марта 2010 г. № 217 «Об утверждении административного регламента проведения проверок при осуществлении Министерством здравоохранения и социального развития Чувашской Республики контроля соответствия качества оказываемой медицинской помощи федеральным стандартам в сфере здравоохранения (за исключением контроля качества высокотехнологичной медицинской помощи, а также медицинской помощи, оказываемой в федеральных организациях здравоохранения)»</w:t>
            </w:r>
          </w:p>
          <w:p w:rsidR="002473EC" w:rsidRPr="002C6B67" w:rsidRDefault="002473EC" w:rsidP="002473EC">
            <w:pPr>
              <w:ind w:left="-108" w:right="-1"/>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декабря 2011 г. № 1609 (рег. № 1041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873</w:t>
            </w:r>
          </w:p>
        </w:tc>
        <w:tc>
          <w:tcPr>
            <w:tcW w:w="1369" w:type="dxa"/>
          </w:tcPr>
          <w:p w:rsidR="002473EC" w:rsidRPr="002C6B67" w:rsidRDefault="002473EC" w:rsidP="002473EC">
            <w:pPr>
              <w:jc w:val="both"/>
            </w:pPr>
            <w:r w:rsidRPr="002C6B67">
              <w:t>04.05.2011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rPr>
                <w:rFonts w:ascii="TimesET" w:hAnsi="TimesET"/>
                <w:b/>
                <w:color w:val="FF0000"/>
              </w:rPr>
            </w:pPr>
            <w:r w:rsidRPr="002C6B67">
              <w:rPr>
                <w:color w:val="000000"/>
              </w:rPr>
              <w:t>Приказ от 21 марта 2011 г. № 38 «</w:t>
            </w:r>
            <w:r w:rsidRPr="002C6B67">
              <w:t xml:space="preserve">О порядке уведомления руководителя Государственной службы занятости  населения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занятости населения </w:t>
            </w:r>
            <w:r w:rsidRPr="002C6B67">
              <w:lastRenderedPageBreak/>
              <w:t>Чувашской Республики, к совершению коррупционных правонарушений»</w:t>
            </w:r>
          </w:p>
          <w:p w:rsidR="002473EC" w:rsidRPr="002C6B67" w:rsidRDefault="002473EC" w:rsidP="002473EC">
            <w:pPr>
              <w:jc w:val="both"/>
            </w:pPr>
          </w:p>
        </w:tc>
        <w:tc>
          <w:tcPr>
            <w:tcW w:w="1701" w:type="dxa"/>
          </w:tcPr>
          <w:p w:rsidR="002473EC" w:rsidRPr="002C6B67" w:rsidRDefault="002473EC" w:rsidP="002473EC">
            <w:pPr>
              <w:ind w:left="-108"/>
            </w:pPr>
            <w:r w:rsidRPr="002C6B67">
              <w:lastRenderedPageBreak/>
              <w:t>Вести Чувашии № 19 (1229) от 14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874</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8 апреля 2011 г.    № 35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p w:rsidR="002473EC" w:rsidRPr="002C6B67" w:rsidRDefault="002473EC" w:rsidP="002473EC">
            <w:pPr>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от 20 августа 2019 г. № 49 (рег. № 5373 от 10 сентября 2019 г.)</w:t>
            </w:r>
          </w:p>
          <w:p w:rsidR="002473EC" w:rsidRPr="002C6B67" w:rsidRDefault="002473EC" w:rsidP="002473EC">
            <w:pPr>
              <w:jc w:val="both"/>
              <w:rPr>
                <w:i/>
                <w:iCs/>
              </w:rPr>
            </w:pPr>
            <w:r>
              <w:rPr>
                <w:i/>
                <w:iCs/>
              </w:rPr>
              <w:t>В</w:t>
            </w:r>
            <w:r w:rsidRPr="002C6B67">
              <w:rPr>
                <w:i/>
                <w:iCs/>
              </w:rPr>
              <w:t>несены изменения приказом от 18 апреля 2016 г. № 67 (рег. № 3017 от 17 мая 2016г)</w:t>
            </w:r>
          </w:p>
        </w:tc>
      </w:tr>
      <w:tr w:rsidR="002473EC" w:rsidRPr="002C6B67" w:rsidTr="00023C71">
        <w:trPr>
          <w:gridBefore w:val="1"/>
          <w:wBefore w:w="6" w:type="dxa"/>
          <w:trHeight w:val="80"/>
        </w:trPr>
        <w:tc>
          <w:tcPr>
            <w:tcW w:w="790" w:type="dxa"/>
          </w:tcPr>
          <w:p w:rsidR="002473EC" w:rsidRPr="002C6B67" w:rsidRDefault="002473EC" w:rsidP="002473EC">
            <w:r w:rsidRPr="002C6B67">
              <w:t>875</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24"/>
              <w:tabs>
                <w:tab w:val="left" w:pos="9000"/>
              </w:tabs>
              <w:ind w:right="-108" w:firstLine="0"/>
              <w:rPr>
                <w:szCs w:val="24"/>
              </w:rPr>
            </w:pPr>
            <w:r w:rsidRPr="00C827F2">
              <w:rPr>
                <w:szCs w:val="24"/>
              </w:rPr>
              <w:t xml:space="preserve">Приказ от 8 апреля 2011 г.     № 36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2473EC" w:rsidRPr="002C6B67" w:rsidRDefault="002473EC" w:rsidP="002473EC">
            <w:pPr>
              <w:jc w:val="both"/>
              <w:rPr>
                <w:color w:val="000000"/>
              </w:rPr>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марта 2013 г. № 37 (рег. № 1511 от 16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876</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13 апреля 2011 г. № 14 «О внесении изменений в приказ Государственного комитета Чувашской Республики по связи и информатизации от 23 августа 2007 г. № 20»</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877</w:t>
            </w:r>
          </w:p>
        </w:tc>
        <w:tc>
          <w:tcPr>
            <w:tcW w:w="1369" w:type="dxa"/>
          </w:tcPr>
          <w:p w:rsidR="002473EC" w:rsidRPr="002C6B67" w:rsidRDefault="002473EC" w:rsidP="002473EC">
            <w:pPr>
              <w:jc w:val="both"/>
            </w:pPr>
            <w:r w:rsidRPr="002C6B67">
              <w:t>05.05.2011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jc w:val="both"/>
            </w:pPr>
            <w:r w:rsidRPr="002C6B67">
              <w:t>Приказ от 14 марта 2011 г. № 01-07/69 «Об утверждении положений об оплате труда работников бюджетных учреждений, подведомственных Министерству культуры, по делам национальностей, информационной политики и архивного дела Чувашской Республики, по видам экономической деятельности»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2473EC" w:rsidRPr="002C6B67" w:rsidRDefault="002473EC" w:rsidP="002473EC">
            <w:pPr>
              <w:jc w:val="both"/>
              <w:rPr>
                <w:i/>
                <w:iCs/>
              </w:rPr>
            </w:pPr>
            <w:r w:rsidRPr="002C6B67">
              <w:rPr>
                <w:i/>
                <w:iCs/>
              </w:rPr>
              <w:t>Внесены изменения приказом от 16 ноября 2011 г. № 01-07/447</w:t>
            </w:r>
          </w:p>
          <w:p w:rsidR="002473EC" w:rsidRPr="002C6B67" w:rsidRDefault="002473EC" w:rsidP="002473EC">
            <w:pPr>
              <w:jc w:val="both"/>
              <w:rPr>
                <w:i/>
                <w:iCs/>
              </w:rPr>
            </w:pPr>
            <w:r w:rsidRPr="002C6B67">
              <w:rPr>
                <w:i/>
                <w:iCs/>
              </w:rPr>
              <w:t>(рег. № 1048 от 29 декабря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 архивного дела Чувашской Республики от 11 января 2013 г. № 01-07/1 (рег. № 1435 от 31 января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878</w:t>
            </w:r>
          </w:p>
        </w:tc>
        <w:tc>
          <w:tcPr>
            <w:tcW w:w="1369" w:type="dxa"/>
          </w:tcPr>
          <w:p w:rsidR="002473EC" w:rsidRPr="002C6B67" w:rsidRDefault="002473EC" w:rsidP="002473EC">
            <w:pPr>
              <w:jc w:val="both"/>
            </w:pPr>
            <w:r w:rsidRPr="002C6B67">
              <w:t>10.05.2011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 xml:space="preserve">Приказ от 12 апреля 2011 г. № 99 «Об утверждении перечня должностей государственной гражданской службы Чувашской Республики в Министерстве по физической культуре, спорту и туризму </w:t>
            </w:r>
            <w:r w:rsidRPr="002C6B67">
              <w:lastRenderedPageBreak/>
              <w:t>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p w:rsidR="002473EC" w:rsidRPr="002C6B67" w:rsidRDefault="002473EC" w:rsidP="002473EC">
            <w:pPr>
              <w:jc w:val="both"/>
            </w:pPr>
          </w:p>
        </w:tc>
        <w:tc>
          <w:tcPr>
            <w:tcW w:w="1701" w:type="dxa"/>
          </w:tcPr>
          <w:p w:rsidR="002473EC" w:rsidRPr="002C6B67" w:rsidRDefault="002473EC" w:rsidP="002473EC">
            <w:pPr>
              <w:ind w:left="-108"/>
            </w:pPr>
            <w:r w:rsidRPr="002C6B67">
              <w:lastRenderedPageBreak/>
              <w:t>Вести Чувашии № 20 (1230) от 19 мая 2011 года</w:t>
            </w:r>
          </w:p>
        </w:tc>
        <w:tc>
          <w:tcPr>
            <w:tcW w:w="1276" w:type="dxa"/>
          </w:tcPr>
          <w:p w:rsidR="002473EC" w:rsidRDefault="002473EC" w:rsidP="002473EC">
            <w:pPr>
              <w:jc w:val="both"/>
              <w:rPr>
                <w:i/>
                <w:iCs/>
              </w:rPr>
            </w:pPr>
            <w:r>
              <w:rPr>
                <w:i/>
                <w:iCs/>
              </w:rPr>
              <w:t>действующий</w:t>
            </w:r>
          </w:p>
          <w:p w:rsidR="002473EC" w:rsidRPr="002C6B67" w:rsidRDefault="002473EC" w:rsidP="00570C4A">
            <w:pPr>
              <w:jc w:val="both"/>
              <w:rPr>
                <w:i/>
                <w:iCs/>
              </w:rPr>
            </w:pPr>
            <w:r w:rsidRPr="009C5714">
              <w:rPr>
                <w:i/>
                <w:iCs/>
              </w:rPr>
              <w:t>Внесены изменения приказ</w:t>
            </w:r>
            <w:r w:rsidR="00570C4A">
              <w:rPr>
                <w:i/>
                <w:iCs/>
              </w:rPr>
              <w:t>ами</w:t>
            </w:r>
            <w:r w:rsidRPr="009C5714">
              <w:rPr>
                <w:i/>
                <w:iCs/>
              </w:rPr>
              <w:t xml:space="preserve"> Министерства физическ</w:t>
            </w:r>
            <w:r w:rsidRPr="009C5714">
              <w:rPr>
                <w:i/>
                <w:iCs/>
              </w:rPr>
              <w:lastRenderedPageBreak/>
              <w:t>ой культуры и спорта Чувашской Республики от 17 ноября 2016 г. № 455 (рег. № 3408 от 8 декабря 2016 г.)</w:t>
            </w:r>
            <w:r w:rsidR="004F1B46">
              <w:rPr>
                <w:i/>
                <w:iCs/>
              </w:rPr>
              <w:t>, от 30 июня 2021 г. № 316 (рег. № 7062 от 23 июля 2021 г.)</w:t>
            </w:r>
            <w:r w:rsidR="00570C4A">
              <w:rPr>
                <w:i/>
                <w:iCs/>
              </w:rPr>
              <w:t>, от 10 октября 2022 г. № 497 (рег. № 8045 от 13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879</w:t>
            </w:r>
          </w:p>
        </w:tc>
        <w:tc>
          <w:tcPr>
            <w:tcW w:w="1369" w:type="dxa"/>
          </w:tcPr>
          <w:p w:rsidR="002473EC" w:rsidRPr="002C6B67" w:rsidRDefault="002473EC" w:rsidP="002473EC">
            <w:pPr>
              <w:jc w:val="both"/>
            </w:pPr>
            <w:r w:rsidRPr="002C6B67">
              <w:t>10.05.2011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rPr>
                <w:color w:val="000000"/>
              </w:rPr>
            </w:pPr>
            <w:r w:rsidRPr="002C6B67">
              <w:t>Приказ от 14 марта 2011 г. № 30 «</w:t>
            </w:r>
            <w:r w:rsidRPr="002C6B67">
              <w:rPr>
                <w:color w:val="000000"/>
              </w:rPr>
              <w:t xml:space="preserve">О комиссии по соблюдению требований к служебному поведению государственных гражданских служащих Чувашской Республики, </w:t>
            </w:r>
            <w:r w:rsidRPr="002C6B67">
              <w:t>замещающих должности государственной гражданской службы Чувашской Республики</w:t>
            </w:r>
            <w:r w:rsidRPr="002C6B67">
              <w:rPr>
                <w:color w:val="000000"/>
              </w:rPr>
              <w:t xml:space="preserve"> в Государственной службе занятости населения Чувашской Республики,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19 (1229) от 14 мая 2011 года</w:t>
            </w:r>
          </w:p>
        </w:tc>
        <w:tc>
          <w:tcPr>
            <w:tcW w:w="1276" w:type="dxa"/>
          </w:tcPr>
          <w:p w:rsidR="00376142" w:rsidRDefault="00376142" w:rsidP="002473EC">
            <w:pPr>
              <w:jc w:val="both"/>
              <w:rPr>
                <w:i/>
                <w:iCs/>
                <w:color w:val="FF0000"/>
              </w:rPr>
            </w:pPr>
            <w:r w:rsidRPr="002C6B67">
              <w:rPr>
                <w:i/>
                <w:iCs/>
              </w:rPr>
              <w:t xml:space="preserve">Внесены изменения приказами от 4 октября 2011 г. № 268 (рег. № 997 от 28 октября 2011 г.), от 13 апреля 2012 г. № 68 (рег. № 1158 от 11 мая 2012 г.); от 5 марта 2014 г. № 34 (рег. № 1925 от 4 </w:t>
            </w:r>
            <w:r w:rsidRPr="002C6B67">
              <w:rPr>
                <w:i/>
                <w:iCs/>
              </w:rPr>
              <w:lastRenderedPageBreak/>
              <w:t>апреля 2014 г.), от 2 октября 2014 г. № 140 (рег. № 2155 от 31 октября 2014 г.), от 26 февраля 2015 г. № 30 (рег. № 2364 от 19 марта 2015 г.), от 29 мая 2015 г. № 133 (рег. № 2504 от 22 июня 2015 г.)</w:t>
            </w:r>
          </w:p>
          <w:p w:rsidR="002473EC" w:rsidRPr="002C6B67" w:rsidRDefault="002473EC" w:rsidP="00376142">
            <w:pPr>
              <w:jc w:val="both"/>
              <w:rPr>
                <w:i/>
                <w:iCs/>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880</w:t>
            </w:r>
          </w:p>
        </w:tc>
        <w:tc>
          <w:tcPr>
            <w:tcW w:w="1369" w:type="dxa"/>
          </w:tcPr>
          <w:p w:rsidR="002473EC" w:rsidRPr="002C6B67" w:rsidRDefault="002473EC" w:rsidP="002473EC">
            <w:pPr>
              <w:jc w:val="both"/>
            </w:pPr>
            <w:r w:rsidRPr="002C6B67">
              <w:t>11.05.2011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18 марта 2011 г. № 01/06-136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w:t>
            </w:r>
            <w:r w:rsidRPr="002C6B67">
              <w:lastRenderedPageBreak/>
              <w:t>услуги по установлению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 правовой формы, за исключением организаций федерального железнодорожного транспорта»</w:t>
            </w:r>
          </w:p>
          <w:p w:rsidR="002473EC" w:rsidRPr="002C6B67" w:rsidRDefault="002473EC" w:rsidP="002473EC">
            <w:pPr>
              <w:jc w:val="both"/>
            </w:pPr>
          </w:p>
        </w:tc>
        <w:tc>
          <w:tcPr>
            <w:tcW w:w="1701" w:type="dxa"/>
          </w:tcPr>
          <w:p w:rsidR="002473EC" w:rsidRPr="002C6B67" w:rsidRDefault="002473EC" w:rsidP="002473EC">
            <w:pPr>
              <w:ind w:left="-108"/>
            </w:pPr>
            <w:r w:rsidRPr="002C6B67">
              <w:lastRenderedPageBreak/>
              <w:t>Вести Чувашии № 19 (1229) от 14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881</w:t>
            </w:r>
          </w:p>
        </w:tc>
        <w:tc>
          <w:tcPr>
            <w:tcW w:w="1369" w:type="dxa"/>
          </w:tcPr>
          <w:p w:rsidR="002473EC" w:rsidRPr="002C6B67" w:rsidRDefault="002473EC" w:rsidP="002473EC">
            <w:pPr>
              <w:jc w:val="both"/>
            </w:pPr>
            <w:r w:rsidRPr="002C6B67">
              <w:t>12.05.2011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19 апреля 2011 г. № 32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28 мая 2012 г. № 47 (рег. № 1174 от 31 мая 2012 г.); от 19 июня 2014 г. № 63 (рег. № 2057 от 25 июля 2014 г.), от 28 мая 2015 г. № 60 (рег. № 2506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882</w:t>
            </w:r>
          </w:p>
        </w:tc>
        <w:tc>
          <w:tcPr>
            <w:tcW w:w="1369" w:type="dxa"/>
          </w:tcPr>
          <w:p w:rsidR="002473EC" w:rsidRPr="002C6B67" w:rsidRDefault="002473EC" w:rsidP="002473EC">
            <w:pPr>
              <w:jc w:val="both"/>
            </w:pPr>
            <w:r w:rsidRPr="002C6B67">
              <w:t>15.05.2011</w:t>
            </w:r>
          </w:p>
        </w:tc>
        <w:tc>
          <w:tcPr>
            <w:tcW w:w="2159" w:type="dxa"/>
          </w:tcPr>
          <w:p w:rsidR="002473EC" w:rsidRPr="002C6B67" w:rsidRDefault="002473EC" w:rsidP="002473EC">
            <w:r w:rsidRPr="002C6B67">
              <w:t xml:space="preserve">Государственная </w:t>
            </w:r>
            <w:r w:rsidRPr="002C6B67">
              <w:lastRenderedPageBreak/>
              <w:t>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lastRenderedPageBreak/>
              <w:t xml:space="preserve">Приказ от 23 марта 2011 г. </w:t>
            </w:r>
            <w:r w:rsidRPr="002C6B67">
              <w:lastRenderedPageBreak/>
              <w:t>№ 01/06-157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«Контролирует на основании представленных документов, выездных проверок применение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определяемом Правительством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lastRenderedPageBreak/>
              <w:t xml:space="preserve">Вести </w:t>
            </w:r>
            <w:r w:rsidRPr="002C6B67">
              <w:lastRenderedPageBreak/>
              <w:t>Чувашии № 21 (1231) от 25 мая 2011 года</w:t>
            </w:r>
          </w:p>
        </w:tc>
        <w:tc>
          <w:tcPr>
            <w:tcW w:w="1276" w:type="dxa"/>
          </w:tcPr>
          <w:p w:rsidR="002473EC" w:rsidRPr="002C6B67" w:rsidRDefault="002473EC" w:rsidP="002473EC">
            <w:pPr>
              <w:jc w:val="both"/>
              <w:rPr>
                <w:i/>
                <w:iCs/>
              </w:rPr>
            </w:pPr>
            <w:r w:rsidRPr="002C6B67">
              <w:rPr>
                <w:i/>
                <w:iCs/>
                <w:color w:val="FF0000"/>
              </w:rPr>
              <w:lastRenderedPageBreak/>
              <w:t xml:space="preserve">Признан </w:t>
            </w:r>
            <w:r w:rsidRPr="002C6B67">
              <w:rPr>
                <w:i/>
                <w:iCs/>
                <w:color w:val="FF0000"/>
              </w:rPr>
              <w:lastRenderedPageBreak/>
              <w:t xml:space="preserve">утратившим силу </w:t>
            </w:r>
            <w:r w:rsidRPr="002C6B67">
              <w:rPr>
                <w:i/>
                <w:iCs/>
              </w:rPr>
              <w:t>приказом от 26 декабря 2011 г. № 01/06-1359 (рег. № 1043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883</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апреля 2011 г. № 13-7/в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20 (1230) от 19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(рег. № 1047 от 29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884</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 xml:space="preserve">Приказ от 22 апреля 2011 г. № 16 «О порядке уведомления председателя Государственного комитета Чувашской Республики по связи и информатизации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w:t>
            </w:r>
            <w:r w:rsidRPr="002C6B67">
              <w:lastRenderedPageBreak/>
              <w:t>Государственном комитете Чувашской Республики по связи и информатизации, к совершению коррупционных правонарушений»</w:t>
            </w:r>
          </w:p>
        </w:tc>
        <w:tc>
          <w:tcPr>
            <w:tcW w:w="1701" w:type="dxa"/>
          </w:tcPr>
          <w:p w:rsidR="002473EC" w:rsidRPr="002C6B67" w:rsidRDefault="002473EC" w:rsidP="002473EC">
            <w:pPr>
              <w:ind w:left="-108"/>
            </w:pPr>
            <w:r w:rsidRPr="002C6B67">
              <w:lastRenderedPageBreak/>
              <w:t>Вести Чувашии № 21 (1231) от 25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 приказом Министерства информационной политики и массовых коммуникаций Чувашско</w:t>
            </w:r>
            <w:r w:rsidRPr="002C6B67">
              <w:rPr>
                <w:i/>
                <w:iCs/>
              </w:rPr>
              <w:lastRenderedPageBreak/>
              <w:t>й Республики от 25 июля 2012 г. № 12 (рег. № 1282 от 6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885</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21 апреля 2011 г. № 149 «О Перечне особо ценного движимого имущества бюджетных учреждений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учредителем которых является Министерство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C93386" w:rsidRDefault="00C93386" w:rsidP="002473EC">
            <w:pPr>
              <w:jc w:val="both"/>
              <w:rPr>
                <w:i/>
                <w:iCs/>
              </w:rPr>
            </w:pPr>
            <w:r w:rsidRPr="002A333D">
              <w:rPr>
                <w:i/>
                <w:iCs/>
                <w:color w:val="FF0000"/>
              </w:rPr>
              <w:t xml:space="preserve">Признан утратившим силу </w:t>
            </w:r>
            <w:r w:rsidRPr="00C93386">
              <w:rPr>
                <w:i/>
                <w:iCs/>
              </w:rPr>
              <w:t xml:space="preserve">приказом от </w:t>
            </w:r>
            <w:r>
              <w:rPr>
                <w:i/>
                <w:iCs/>
              </w:rPr>
              <w:t>11</w:t>
            </w:r>
            <w:r w:rsidRPr="00C93386">
              <w:rPr>
                <w:i/>
                <w:iCs/>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401 </w:t>
            </w:r>
            <w:r w:rsidRPr="002C6B67">
              <w:rPr>
                <w:i/>
                <w:iCs/>
                <w:color w:val="000000"/>
              </w:rPr>
              <w:t xml:space="preserve">(рег. № </w:t>
            </w:r>
            <w:r w:rsidRPr="006518B8">
              <w:rPr>
                <w:i/>
                <w:iCs/>
                <w:color w:val="000000"/>
              </w:rPr>
              <w:t>64</w:t>
            </w:r>
            <w:r>
              <w:rPr>
                <w:i/>
                <w:iCs/>
                <w:color w:val="000000"/>
              </w:rPr>
              <w:t>71</w:t>
            </w:r>
            <w:r w:rsidRPr="002C6B67">
              <w:rPr>
                <w:i/>
                <w:iCs/>
                <w:color w:val="000000"/>
              </w:rPr>
              <w:t xml:space="preserve"> от </w:t>
            </w:r>
            <w:r>
              <w:rPr>
                <w:i/>
                <w:iCs/>
                <w:color w:val="000000"/>
              </w:rPr>
              <w:t>27</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w:t>
            </w:r>
          </w:p>
          <w:p w:rsidR="00C93386" w:rsidRDefault="00C93386" w:rsidP="002473EC">
            <w:pPr>
              <w:jc w:val="both"/>
              <w:rPr>
                <w:i/>
                <w:iCs/>
              </w:rPr>
            </w:pPr>
          </w:p>
          <w:p w:rsidR="002473EC" w:rsidRPr="002C6B67" w:rsidRDefault="002473EC" w:rsidP="002473EC">
            <w:pPr>
              <w:jc w:val="both"/>
              <w:rPr>
                <w:i/>
                <w:iCs/>
              </w:rPr>
            </w:pPr>
            <w:r w:rsidRPr="002C6B67">
              <w:rPr>
                <w:i/>
                <w:iCs/>
              </w:rPr>
              <w:t>Внесены изменения приказом от 17 июня 2013 г. № 231 (рег. № 1587 от 26 июня 2013 г.), от 14 января 2015 г. № 3 (рег. № 2306 от 3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886</w:t>
            </w:r>
          </w:p>
        </w:tc>
        <w:tc>
          <w:tcPr>
            <w:tcW w:w="1369" w:type="dxa"/>
          </w:tcPr>
          <w:p w:rsidR="002473EC" w:rsidRPr="002C6B67" w:rsidRDefault="002473EC" w:rsidP="002473EC">
            <w:pPr>
              <w:jc w:val="both"/>
            </w:pPr>
            <w:r w:rsidRPr="002C6B67">
              <w:t>16.05.2011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 xml:space="preserve">Приказ от 19 апреля 2011 г. № 46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w:t>
            </w:r>
            <w:r w:rsidRPr="002C6B67">
              <w:lastRenderedPageBreak/>
              <w:t>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lastRenderedPageBreak/>
              <w:t>Вести Чувашии № 21 (1231) от 25 мая 2011 года</w:t>
            </w:r>
          </w:p>
        </w:tc>
        <w:tc>
          <w:tcPr>
            <w:tcW w:w="1276" w:type="dxa"/>
          </w:tcPr>
          <w:p w:rsidR="002473EC" w:rsidRDefault="002473EC" w:rsidP="002473EC">
            <w:pPr>
              <w:jc w:val="both"/>
              <w:rPr>
                <w:i/>
                <w:iCs/>
              </w:rPr>
            </w:pPr>
            <w:r>
              <w:rPr>
                <w:i/>
                <w:iCs/>
              </w:rPr>
              <w:t xml:space="preserve">Внесены изменения приказом от 4 июня 2018 г. № 96 (рег. № 4544 от 25 июня 2018 г.), от 26 октября 2018 г. № 156 (рег. </w:t>
            </w:r>
            <w:r>
              <w:rPr>
                <w:i/>
                <w:iCs/>
              </w:rPr>
              <w:lastRenderedPageBreak/>
              <w:t>№ 4817 от 20 ноября 2018 г.)</w:t>
            </w:r>
          </w:p>
          <w:p w:rsidR="002473EC" w:rsidRPr="002C6B67" w:rsidRDefault="002473EC" w:rsidP="002473EC">
            <w:pPr>
              <w:jc w:val="both"/>
              <w:rPr>
                <w:i/>
                <w:iCs/>
              </w:rPr>
            </w:pPr>
            <w:r w:rsidRPr="002A333D">
              <w:rPr>
                <w:i/>
                <w:iCs/>
                <w:color w:val="FF0000"/>
              </w:rPr>
              <w:t xml:space="preserve">Признан утратившим силу </w:t>
            </w:r>
            <w:r>
              <w:rPr>
                <w:i/>
                <w:iCs/>
              </w:rPr>
              <w:t>приказом от 21 октября 2019 г. № 102 (рег. № 5478 от 11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887</w:t>
            </w:r>
          </w:p>
        </w:tc>
        <w:tc>
          <w:tcPr>
            <w:tcW w:w="1369" w:type="dxa"/>
          </w:tcPr>
          <w:p w:rsidR="002473EC" w:rsidRPr="002C6B67" w:rsidRDefault="002473EC" w:rsidP="002473EC">
            <w:pPr>
              <w:jc w:val="both"/>
            </w:pPr>
            <w:r w:rsidRPr="002C6B67">
              <w:t>18.05.2011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25 апреля 2011 г. № 83 «О внесении изменения в приказ Министерства сельского хозяйства Чувашской Республики от 17 января 2011 г. № 5»</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888</w:t>
            </w:r>
          </w:p>
        </w:tc>
        <w:tc>
          <w:tcPr>
            <w:tcW w:w="1369" w:type="dxa"/>
          </w:tcPr>
          <w:p w:rsidR="002473EC" w:rsidRPr="002C6B67" w:rsidRDefault="002473EC" w:rsidP="002473EC">
            <w:pPr>
              <w:jc w:val="both"/>
            </w:pPr>
            <w:r w:rsidRPr="002C6B67">
              <w:t>18.05.2011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25 апреля 2011 г. № 38-од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DE5072" w:rsidRDefault="00DE5072"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p w:rsidR="00DE5072" w:rsidRDefault="00DE5072"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14 июня 2012 № 107-од (рег. № 1210 от 4 июля 2012 г.), от 10 декабря 2013 г. № 237-од (рег. № 1805 от </w:t>
            </w:r>
            <w:r w:rsidRPr="002C6B67">
              <w:rPr>
                <w:i/>
                <w:iCs/>
              </w:rPr>
              <w:lastRenderedPageBreak/>
              <w:t>26 декабря 2013 г.), от 2 сентября 2014 г. № 244-од (рег. № 2110 от 19 сентября 2014 г.), от 20 апреля 2015 г. № 83-од (рег. № 2454 от 18 мая 2015 г.), от 11 февраля 2016 г. № 10-од (рег. № 2942 от 31 марта 2016 г.)</w:t>
            </w:r>
            <w:r>
              <w:rPr>
                <w:i/>
                <w:iCs/>
              </w:rPr>
              <w:t>, от 28 ноября 2017 г. № 90-од (рег. № 4220 от 13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889</w:t>
            </w:r>
          </w:p>
        </w:tc>
        <w:tc>
          <w:tcPr>
            <w:tcW w:w="1369" w:type="dxa"/>
          </w:tcPr>
          <w:p w:rsidR="002473EC" w:rsidRPr="002C6B67" w:rsidRDefault="002473EC" w:rsidP="002473EC">
            <w:pPr>
              <w:jc w:val="both"/>
            </w:pPr>
            <w:r w:rsidRPr="002C6B67">
              <w:t>18.05.2011</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21 апреля 2011 г. № 150 «Об утверждении Порядка определения нортивных затрат на оказание государственных услуг и нормативных затрат на содержание имущества  государственных учреждений Чувашской Республики, подведомственных Министерству по физической культуре, спорту и туризму Чувашской Республики»</w:t>
            </w:r>
          </w:p>
          <w:p w:rsidR="002473EC" w:rsidRPr="002C6B67" w:rsidRDefault="002473EC" w:rsidP="002473EC">
            <w:pPr>
              <w:jc w:val="both"/>
            </w:pPr>
          </w:p>
        </w:tc>
        <w:tc>
          <w:tcPr>
            <w:tcW w:w="1701" w:type="dxa"/>
          </w:tcPr>
          <w:p w:rsidR="002473EC" w:rsidRPr="002C6B67" w:rsidRDefault="002473EC" w:rsidP="002473EC">
            <w:pPr>
              <w:ind w:left="-108"/>
            </w:pPr>
            <w:r w:rsidRPr="002C6B67">
              <w:lastRenderedPageBreak/>
              <w:t>Вести Чувашии № 21 (1231) от 25 мая 2011 года</w:t>
            </w:r>
          </w:p>
        </w:tc>
        <w:tc>
          <w:tcPr>
            <w:tcW w:w="1276" w:type="dxa"/>
          </w:tcPr>
          <w:p w:rsidR="002473EC" w:rsidRDefault="002473EC" w:rsidP="002473EC">
            <w:pPr>
              <w:jc w:val="both"/>
              <w:rPr>
                <w:i/>
                <w:iCs/>
              </w:rPr>
            </w:pPr>
            <w:r w:rsidRPr="002C6B67">
              <w:rPr>
                <w:i/>
                <w:iCs/>
              </w:rPr>
              <w:t>Внесены изменения приказом от 10 января 2013 г. № 3 (рег. № 1432 от 30 января 2013 г.)</w:t>
            </w:r>
          </w:p>
          <w:p w:rsidR="002473EC" w:rsidRPr="002222A4" w:rsidRDefault="002473EC" w:rsidP="002473EC">
            <w:pPr>
              <w:jc w:val="both"/>
              <w:rPr>
                <w:i/>
                <w:iCs/>
              </w:rPr>
            </w:pPr>
            <w:r>
              <w:rPr>
                <w:i/>
                <w:iCs/>
                <w:color w:val="FF0000"/>
              </w:rPr>
              <w:t xml:space="preserve">Признан утратившим силу </w:t>
            </w:r>
            <w:r>
              <w:rPr>
                <w:i/>
                <w:iCs/>
              </w:rPr>
              <w:t>приказом Министе</w:t>
            </w:r>
            <w:r>
              <w:rPr>
                <w:i/>
                <w:iCs/>
              </w:rPr>
              <w:lastRenderedPageBreak/>
              <w:t>рства физической культуры и спорта Чувашской Республики от 27 декабря 2017 г. № 494 (рег. № 4287 от 22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890</w:t>
            </w:r>
          </w:p>
        </w:tc>
        <w:tc>
          <w:tcPr>
            <w:tcW w:w="1369" w:type="dxa"/>
          </w:tcPr>
          <w:p w:rsidR="002473EC" w:rsidRPr="002C6B67" w:rsidRDefault="002473EC" w:rsidP="002473EC">
            <w:pPr>
              <w:jc w:val="both"/>
            </w:pPr>
            <w:r w:rsidRPr="002C6B67">
              <w:t>19.05.2011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апреля 2011 г. № 175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 и урегулированию конфликта интересов»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F5654A">
            <w:pPr>
              <w:jc w:val="both"/>
              <w:rPr>
                <w:i/>
                <w:iCs/>
              </w:rPr>
            </w:pPr>
            <w:r w:rsidRPr="002C6B67">
              <w:rPr>
                <w:i/>
                <w:iCs/>
              </w:rPr>
              <w:t xml:space="preserve">Внесены изменения приказом от 13 марта 2012 г. № 100 (рег. № 1132 от 6 апреля 2012 г.), от 23 июля 2013 г. № 458 (рег. № 1646 от 14 августа 2013 г.), от 11 декабря 2013 г. № 840 (рег. № 1811 от 27 декабря 2013 г.), от 27 августа 2014 г. № 692 (рег. № 2109 от 18 сентября </w:t>
            </w:r>
            <w:r w:rsidRPr="002C6B67">
              <w:rPr>
                <w:i/>
                <w:iCs/>
              </w:rPr>
              <w:lastRenderedPageBreak/>
              <w:t>2014 г.), от 18 февраля 2015 г. № 103 (рег. № 2353 от 13 марта 2015 г.), от 3 апреля 2015 г. № 243 (рег. № 2435 от 21 апреля 2015 г.), от 27 января 2016 г. № 62 (рег. № 2852 от 18 февраля 2016 г.)</w:t>
            </w:r>
            <w:r>
              <w:rPr>
                <w:i/>
                <w:iCs/>
              </w:rPr>
              <w:t>, от 15 ноября 2017 г. № 1136 (рег. № 4203 от 7 декабря 2017 г.)</w:t>
            </w:r>
            <w:r w:rsidR="00F5654A">
              <w:rPr>
                <w:i/>
                <w:iCs/>
              </w:rPr>
              <w:t>, от 20 августа 2021 г. № 663 (рег. № 7147 от 9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891</w:t>
            </w:r>
          </w:p>
        </w:tc>
        <w:tc>
          <w:tcPr>
            <w:tcW w:w="1369" w:type="dxa"/>
          </w:tcPr>
          <w:p w:rsidR="002473EC" w:rsidRPr="002C6B67" w:rsidRDefault="002473EC" w:rsidP="002473EC">
            <w:pPr>
              <w:jc w:val="both"/>
            </w:pPr>
            <w:r w:rsidRPr="002C6B67">
              <w:t>20.05.2011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2011 г. № 17-8/э «О внесении изменения в постановление Государственной службы Чувашской Республики по конкурентной политике и тарифам от 13 декабря 2010 г. № 48-11/э»</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2011 г. № 56-20/э</w:t>
            </w:r>
          </w:p>
          <w:p w:rsidR="002473EC" w:rsidRPr="002C6B67" w:rsidRDefault="002473EC" w:rsidP="002473EC">
            <w:pPr>
              <w:jc w:val="both"/>
              <w:rPr>
                <w:i/>
                <w:iCs/>
              </w:rPr>
            </w:pPr>
            <w:r w:rsidRPr="002C6B67">
              <w:rPr>
                <w:i/>
                <w:iCs/>
              </w:rPr>
              <w:t xml:space="preserve">(рег. № 1038 от </w:t>
            </w:r>
            <w:r w:rsidRPr="002C6B67">
              <w:rPr>
                <w:i/>
                <w:iCs/>
              </w:rPr>
              <w:lastRenderedPageBreak/>
              <w:t>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892</w:t>
            </w:r>
          </w:p>
        </w:tc>
        <w:tc>
          <w:tcPr>
            <w:tcW w:w="1369" w:type="dxa"/>
          </w:tcPr>
          <w:p w:rsidR="002473EC" w:rsidRPr="002C6B67" w:rsidRDefault="002473EC" w:rsidP="002473EC">
            <w:pPr>
              <w:jc w:val="both"/>
            </w:pPr>
            <w:r w:rsidRPr="002C6B67">
              <w:t>20.05.2011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2011 г. № 18-8/э «О внесении изменений в постановление Государственной службы Чувашской Республики по конкурентной политике и тарифам от 29 декабря 2010 г. № 49-12/э»</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21 (1231) от 25 мая 2011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постановлением от 26 декабря 2011 г. № 57-20/э (рег.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893</w:t>
            </w:r>
          </w:p>
        </w:tc>
        <w:tc>
          <w:tcPr>
            <w:tcW w:w="1369" w:type="dxa"/>
          </w:tcPr>
          <w:p w:rsidR="002473EC" w:rsidRPr="002C6B67" w:rsidRDefault="002473EC" w:rsidP="002473EC">
            <w:pPr>
              <w:jc w:val="both"/>
            </w:pPr>
            <w:r w:rsidRPr="002C6B67">
              <w:t>24.05.2011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28 апреля 2011 г. № 52 «Об учреждении ведомственных наград Государственного комитета Чувашской Республики по делам гражданской обороны и чрезвычайным ситуациям»</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3373DF">
              <w:rPr>
                <w:i/>
                <w:iCs/>
                <w:color w:val="FF0000"/>
              </w:rPr>
              <w:t xml:space="preserve">Признан утратившим силу </w:t>
            </w:r>
            <w:r>
              <w:rPr>
                <w:i/>
                <w:iCs/>
              </w:rPr>
              <w:t xml:space="preserve">приказом Министерства Чувашской Республики </w:t>
            </w:r>
            <w:r w:rsidRPr="003373DF">
              <w:rPr>
                <w:i/>
                <w:iCs/>
              </w:rPr>
              <w:t>по делам гражданской обороны и чрезвычайным ситуациям</w:t>
            </w:r>
            <w:r>
              <w:rPr>
                <w:i/>
                <w:iCs/>
              </w:rPr>
              <w:t xml:space="preserve"> от 31 июля 2019 г. № 29 (рег. № 5330 от 15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894</w:t>
            </w:r>
          </w:p>
        </w:tc>
        <w:tc>
          <w:tcPr>
            <w:tcW w:w="1369" w:type="dxa"/>
          </w:tcPr>
          <w:p w:rsidR="002473EC" w:rsidRPr="002C6B67" w:rsidRDefault="002473EC" w:rsidP="002473EC">
            <w:pPr>
              <w:jc w:val="both"/>
            </w:pPr>
            <w:r w:rsidRPr="002C6B67">
              <w:t>25.05.2011</w:t>
            </w:r>
          </w:p>
        </w:tc>
        <w:tc>
          <w:tcPr>
            <w:tcW w:w="2159" w:type="dxa"/>
          </w:tcPr>
          <w:p w:rsidR="002473EC" w:rsidRPr="002C6B67" w:rsidRDefault="002473EC" w:rsidP="002473EC">
            <w:r w:rsidRPr="002C6B67">
              <w:t xml:space="preserve">Государственный комитет Чувашской Республики по делам гражданской обороны и чрезвычайным </w:t>
            </w:r>
            <w:r w:rsidRPr="002C6B67">
              <w:lastRenderedPageBreak/>
              <w:t>ситуациям</w:t>
            </w:r>
          </w:p>
        </w:tc>
        <w:tc>
          <w:tcPr>
            <w:tcW w:w="3135" w:type="dxa"/>
          </w:tcPr>
          <w:p w:rsidR="002473EC" w:rsidRPr="002C6B67" w:rsidRDefault="002473EC" w:rsidP="002473EC">
            <w:pPr>
              <w:jc w:val="both"/>
            </w:pPr>
            <w:r w:rsidRPr="002C6B67">
              <w:lastRenderedPageBreak/>
              <w:t xml:space="preserve">Приказ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w:t>
            </w:r>
            <w:r w:rsidRPr="002C6B67">
              <w:lastRenderedPageBreak/>
              <w:t>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lastRenderedPageBreak/>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p w:rsidR="002B17BC" w:rsidRDefault="002B17BC" w:rsidP="002473EC">
            <w:pPr>
              <w:jc w:val="both"/>
              <w:rPr>
                <w:i/>
                <w:iCs/>
              </w:rPr>
            </w:pPr>
            <w:r w:rsidRPr="003373DF">
              <w:rPr>
                <w:i/>
                <w:iCs/>
                <w:color w:val="FF0000"/>
              </w:rPr>
              <w:t xml:space="preserve">Признан утратившим силу </w:t>
            </w:r>
            <w:r>
              <w:rPr>
                <w:i/>
                <w:iCs/>
              </w:rPr>
              <w:t xml:space="preserve">приказом </w:t>
            </w:r>
            <w:r w:rsidRPr="002C6B67">
              <w:t xml:space="preserve">Государственного </w:t>
            </w:r>
            <w:r w:rsidRPr="002C6B67">
              <w:lastRenderedPageBreak/>
              <w:t>комитета Чувашской Республики по делам гражданской обороны и чрезвычайным ситуациям</w:t>
            </w:r>
            <w:r>
              <w:t xml:space="preserve"> от 13 мая 2020 г. № 95 (рег. № 6014 от 4 июня 2020 г.)</w:t>
            </w:r>
          </w:p>
          <w:p w:rsidR="002B17BC" w:rsidRDefault="002B17BC"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13 декабря 2011 г. № 139 (рег. № 1071 от 9 февраля 2012 г.), от 25 апреля 2012 г. № 51 (рег. № 1163 от 17 мая 2012 г.), от 16 июля 2012 г. № 80 (рег. № 1251 от 9 августа 2012 г.), от 21 марта 2014 г. № 46 (рег. № 1935 от 11 апреля </w:t>
            </w:r>
            <w:r w:rsidRPr="002C6B67">
              <w:rPr>
                <w:i/>
                <w:iCs/>
              </w:rPr>
              <w:lastRenderedPageBreak/>
              <w:t>2014 г.), от 23 сентября 2014 г. № 95 (рег. № 2136 от 14 октября 2014 г.), от 2 июня 2015 г. № 63 (рег. № 2516 от 29 июня 2015 г.), от 11 февраля 2016 г. № 30 (рег. № 2894 от 9 марта 2016 г.)</w:t>
            </w:r>
            <w:r>
              <w:rPr>
                <w:i/>
                <w:iCs/>
              </w:rPr>
              <w:t>, от 11 декабря 2017 г. № 165 (рег. № 4233 от 15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895</w:t>
            </w:r>
          </w:p>
        </w:tc>
        <w:tc>
          <w:tcPr>
            <w:tcW w:w="1369" w:type="dxa"/>
          </w:tcPr>
          <w:p w:rsidR="002473EC" w:rsidRPr="002C6B67" w:rsidRDefault="002473EC" w:rsidP="002473EC">
            <w:pPr>
              <w:jc w:val="both"/>
            </w:pPr>
            <w:r w:rsidRPr="002C6B67">
              <w:t>27.05.2011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 xml:space="preserve">Приказ от 5 апреля 2011 г. № 34-д «Об утверждении регламента конкурсной комиссии Министерства имущественных и земельных отношений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имущественных и земельных отношений Чувашской Республики и методики проведения конкурса на замещение вакантной должности государственной гражданской службы Чувашской Республики в </w:t>
            </w:r>
            <w:r w:rsidRPr="002C6B67">
              <w:lastRenderedPageBreak/>
              <w:t>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lastRenderedPageBreak/>
              <w:t>Вести Чувашии № 22 (1232) от 3 июня 2011 года</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w:t>
            </w:r>
            <w:r>
              <w:rPr>
                <w:i/>
                <w:iCs/>
              </w:rPr>
              <w:lastRenderedPageBreak/>
              <w:t>2017 г.)</w:t>
            </w:r>
          </w:p>
          <w:p w:rsidR="002473EC" w:rsidRPr="002C6B67" w:rsidRDefault="002473EC" w:rsidP="002473EC">
            <w:pPr>
              <w:jc w:val="both"/>
              <w:rPr>
                <w:i/>
                <w:iCs/>
              </w:rPr>
            </w:pPr>
            <w:r w:rsidRPr="002C6B67">
              <w:rPr>
                <w:i/>
                <w:iCs/>
              </w:rPr>
              <w:t>Внесены изменения приказом от 16 мая 2013 г. № 18-д (рег. № 1562 от 6 июня 2013 г.), от 5 сентября 2014 г. № 57-д (рег. № 2115 от 23 сентября 2014 г.), приказом Государственного комитета Чувашской Республики по имущественным и земельным отношениям от 22 января 2016 г. № 6-д (рег. № 2878 от 26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896</w:t>
            </w:r>
          </w:p>
        </w:tc>
        <w:tc>
          <w:tcPr>
            <w:tcW w:w="1369" w:type="dxa"/>
          </w:tcPr>
          <w:p w:rsidR="002473EC" w:rsidRPr="002C6B67" w:rsidRDefault="002473EC" w:rsidP="002473EC">
            <w:pPr>
              <w:jc w:val="both"/>
            </w:pPr>
            <w:r w:rsidRPr="002C6B67">
              <w:t>28.05.2011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4 апреля 2011 г. № 86 «О внесении изменений в Административный регламент Министерства экономического развития и торговли Чувашской Республики по предоставлению государственной услуги по лицензированию розничной продажи алкогольной </w:t>
            </w:r>
            <w:r w:rsidRPr="002C6B67">
              <w:lastRenderedPageBreak/>
              <w:t>продукции, утвержденный приказом Министерства экономического развития и торговли Чувашской Республики от 30 марта 2007 г. № 32»</w:t>
            </w:r>
          </w:p>
        </w:tc>
        <w:tc>
          <w:tcPr>
            <w:tcW w:w="1701" w:type="dxa"/>
          </w:tcPr>
          <w:p w:rsidR="002473EC" w:rsidRPr="002C6B67" w:rsidRDefault="002473EC" w:rsidP="002473EC">
            <w:pPr>
              <w:ind w:left="-108"/>
            </w:pPr>
            <w:r w:rsidRPr="002C6B67">
              <w:lastRenderedPageBreak/>
              <w:t>Вести Чувашии № 23 (1233) от 11 июня 2011 года</w:t>
            </w:r>
          </w:p>
        </w:tc>
        <w:tc>
          <w:tcPr>
            <w:tcW w:w="1276" w:type="dxa"/>
          </w:tcPr>
          <w:p w:rsidR="002473EC" w:rsidRPr="002C6B67" w:rsidRDefault="002473EC" w:rsidP="002473EC">
            <w:pPr>
              <w:jc w:val="both"/>
              <w:rPr>
                <w:i/>
              </w:rPr>
            </w:pPr>
            <w:r w:rsidRPr="00171D6D">
              <w:rPr>
                <w:i/>
                <w:color w:val="FF0000"/>
              </w:rPr>
              <w:t>Признан утратившим силу</w:t>
            </w:r>
            <w:r w:rsidRPr="002C6B67">
              <w:rPr>
                <w:i/>
              </w:rPr>
              <w:t xml:space="preserve"> приказом от 12 января 2012 г. № 6 </w:t>
            </w:r>
          </w:p>
          <w:p w:rsidR="002473EC" w:rsidRPr="002C6B67" w:rsidRDefault="002473EC" w:rsidP="002473EC">
            <w:pPr>
              <w:jc w:val="both"/>
              <w:rPr>
                <w:i/>
                <w:iCs/>
              </w:rPr>
            </w:pPr>
            <w:r w:rsidRPr="002C6B67">
              <w:rPr>
                <w:i/>
              </w:rPr>
              <w:t>(рег. № 1096 от 02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t>897</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4 мая 2011 г. № 14-7/т «О внесении изменения в постановление Государственной службы Чувашской Республики по конкурентной политике и тарифам от 30 ноября 2010 г. № 42-10/т»</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898</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4 мая 2011 г. № 15-7/гв «О внесении изменения в постановление Государственной службы Чувашской Республики по конкурентной политике и тарифам от 30 ноября 2010 г. № 44-10/гв»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28 декабря 2011 г. № 62-20/гв (рег. № 1058 от 20 января 2012 г.). Внесены изменения приказом от 13 декабря 2011 г. № 139 (рег. № 1071)</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899</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 xml:space="preserve">Приказ от 21 апреля 2011 г. № 593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w:t>
            </w:r>
            <w:r w:rsidRPr="002C6B67">
              <w:lastRenderedPageBreak/>
              <w:t>образования и молодежной политики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2C6B67" w:rsidRDefault="002473EC" w:rsidP="002473EC">
            <w:pPr>
              <w:ind w:left="-108"/>
            </w:pPr>
            <w:r w:rsidRPr="002C6B67">
              <w:lastRenderedPageBreak/>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900</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по физической культуре, спору и туризму Чувашской Республики</w:t>
            </w:r>
          </w:p>
        </w:tc>
        <w:tc>
          <w:tcPr>
            <w:tcW w:w="3135" w:type="dxa"/>
          </w:tcPr>
          <w:p w:rsidR="002473EC" w:rsidRPr="002C6B67" w:rsidRDefault="002473EC" w:rsidP="002473EC">
            <w:pPr>
              <w:jc w:val="both"/>
            </w:pPr>
            <w:r w:rsidRPr="002C6B67">
              <w:t>Приказ от 11 мая 2011 г. № 176 «О Порядке согласования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бюджетным учреждением Чувашской Республики, подведомственным Министерству по физической культуре, спорту и туризму Чувашской Республики, собственником или приобретенного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 а также недвижимого имущества»</w:t>
            </w: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sidRPr="00F20971">
              <w:rPr>
                <w:i/>
                <w:iCs/>
              </w:rPr>
              <w:t>Внесены изменения приказом Министерства физической культуры и спорта Чувашской Республики от 3 мая 2017 г. № № 188 (рег. № 3763 от 7 июня 2017 г.)</w:t>
            </w:r>
            <w:r w:rsidR="003B32BF">
              <w:rPr>
                <w:i/>
                <w:iCs/>
              </w:rPr>
              <w:t>, от 1 апреля 2022 г. № 195 (рег. № 7636 от 22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901</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по физической культуре, спору и туризму Чувашской Республики</w:t>
            </w:r>
          </w:p>
        </w:tc>
        <w:tc>
          <w:tcPr>
            <w:tcW w:w="3135" w:type="dxa"/>
          </w:tcPr>
          <w:p w:rsidR="002473EC" w:rsidRPr="002C6B67" w:rsidRDefault="002473EC" w:rsidP="002473EC">
            <w:pPr>
              <w:jc w:val="both"/>
            </w:pPr>
            <w:r w:rsidRPr="002C6B67">
              <w:t xml:space="preserve">Приказ от 11 мая 2011 г. № 175 «Об утверждении Порядка принятия решения об одобрении сделок с участием бюджетного учреждения Чувашской Республики, подведомственного </w:t>
            </w:r>
            <w:r w:rsidRPr="002C6B67">
              <w:lastRenderedPageBreak/>
              <w:t>Министерству по физической культуре, спорту и туризму Чувашской Республики, в совершении которых имеется заинтересованность, определяемая в соответствии с критериями, установленными статьей 27 Федерального закона «О некоммерческих организациях»</w:t>
            </w:r>
          </w:p>
        </w:tc>
        <w:tc>
          <w:tcPr>
            <w:tcW w:w="1701" w:type="dxa"/>
          </w:tcPr>
          <w:p w:rsidR="002473EC" w:rsidRPr="002C6B67" w:rsidRDefault="002473EC" w:rsidP="002473EC">
            <w:pPr>
              <w:ind w:left="-108"/>
            </w:pPr>
            <w:r w:rsidRPr="002C6B67">
              <w:lastRenderedPageBreak/>
              <w:t>Вести Чувашии № 22 (1232) от 3 июня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Министерства физическ</w:t>
            </w:r>
            <w:r>
              <w:rPr>
                <w:i/>
                <w:iCs/>
              </w:rPr>
              <w:lastRenderedPageBreak/>
              <w:t>ой культуры и спорта Чувашской Республики от 3 мая 2017 г. № № 188 (рег. № 3763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902</w:t>
            </w:r>
          </w:p>
        </w:tc>
        <w:tc>
          <w:tcPr>
            <w:tcW w:w="1369" w:type="dxa"/>
          </w:tcPr>
          <w:p w:rsidR="002473EC" w:rsidRPr="002C6B67" w:rsidRDefault="002473EC" w:rsidP="002473EC">
            <w:pPr>
              <w:jc w:val="both"/>
            </w:pPr>
            <w:r w:rsidRPr="002C6B67">
              <w:t>30.05.2011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 мая 2011 г. № 65/п «Об утверждении Решения об эмиссии государственных облигаций Чувашской Республики выпуска 2011 года (в форме документарных ценных бумаг на предъявителя) с фиксированным купонным доходом»</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22 (1232) от 3 июня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903</w:t>
            </w:r>
          </w:p>
        </w:tc>
        <w:tc>
          <w:tcPr>
            <w:tcW w:w="1369" w:type="dxa"/>
          </w:tcPr>
          <w:p w:rsidR="002473EC" w:rsidRPr="002C6B67" w:rsidRDefault="002473EC" w:rsidP="002473EC">
            <w:pPr>
              <w:jc w:val="both"/>
            </w:pPr>
            <w:r w:rsidRPr="002C6B67">
              <w:t>31.05.2011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13 мая 2011 г. № 39 «Об уведомлении руководителя Государственной службы Чувашской Республики по охране, контролю и регулированию использования объектов животного мира и среды их обитания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к совершению коррупционных правонарушений»</w:t>
            </w:r>
          </w:p>
        </w:tc>
        <w:tc>
          <w:tcPr>
            <w:tcW w:w="1701" w:type="dxa"/>
          </w:tcPr>
          <w:p w:rsidR="002473EC" w:rsidRPr="002C6B67" w:rsidRDefault="002473EC" w:rsidP="002473EC">
            <w:pPr>
              <w:ind w:left="-108"/>
            </w:pPr>
            <w:r w:rsidRPr="002C6B67">
              <w:t>Вести Чувашии № 23 (1233) от 11 июня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904</w:t>
            </w:r>
          </w:p>
        </w:tc>
        <w:tc>
          <w:tcPr>
            <w:tcW w:w="1369" w:type="dxa"/>
          </w:tcPr>
          <w:p w:rsidR="002473EC" w:rsidRPr="002C6B67" w:rsidRDefault="002473EC" w:rsidP="002473EC">
            <w:pPr>
              <w:jc w:val="both"/>
            </w:pPr>
            <w:r w:rsidRPr="002C6B67">
              <w:t>02.06.2011</w:t>
            </w:r>
          </w:p>
        </w:tc>
        <w:tc>
          <w:tcPr>
            <w:tcW w:w="2159" w:type="dxa"/>
          </w:tcPr>
          <w:p w:rsidR="002473EC" w:rsidRPr="002C6B67" w:rsidRDefault="002473EC" w:rsidP="002473EC">
            <w:r w:rsidRPr="002C6B67">
              <w:t xml:space="preserve">Министерство по </w:t>
            </w:r>
            <w:r w:rsidRPr="002C6B67">
              <w:lastRenderedPageBreak/>
              <w:t>физической культуре, спору и туризму Чувашской Республики</w:t>
            </w:r>
          </w:p>
        </w:tc>
        <w:tc>
          <w:tcPr>
            <w:tcW w:w="3135" w:type="dxa"/>
          </w:tcPr>
          <w:p w:rsidR="002473EC" w:rsidRPr="002C6B67" w:rsidRDefault="002473EC" w:rsidP="002473EC">
            <w:pPr>
              <w:jc w:val="both"/>
            </w:pPr>
            <w:r w:rsidRPr="002C6B67">
              <w:lastRenderedPageBreak/>
              <w:t xml:space="preserve">Приказ от 11 мая 2011 г. № </w:t>
            </w:r>
            <w:r w:rsidRPr="002C6B67">
              <w:lastRenderedPageBreak/>
              <w:t>177 «О Порядке согласования распоряжения особо ценным движимым имуществом, закрепленным за бюджетным учреждением Чувашской Республики, подведомственным Министерству по физической культуре, спорту и туризму Чувашской Республики, либо приобретенным бюджетным учреждением Чувашской Республики за счет средств республиканского бюджета Чувашской Республики, выделенных ему на приобретение такого имущества»</w:t>
            </w:r>
          </w:p>
        </w:tc>
        <w:tc>
          <w:tcPr>
            <w:tcW w:w="1701" w:type="dxa"/>
          </w:tcPr>
          <w:p w:rsidR="002473EC" w:rsidRPr="002C6B67" w:rsidRDefault="002473EC" w:rsidP="002473EC">
            <w:pPr>
              <w:ind w:left="-108"/>
            </w:pPr>
            <w:r w:rsidRPr="002C6B67">
              <w:lastRenderedPageBreak/>
              <w:t xml:space="preserve">Вести </w:t>
            </w:r>
            <w:r w:rsidRPr="002C6B67">
              <w:lastRenderedPageBreak/>
              <w:t>Чувашии № 23 (1233) от 11 июня 2011 года</w:t>
            </w:r>
          </w:p>
        </w:tc>
        <w:tc>
          <w:tcPr>
            <w:tcW w:w="1276" w:type="dxa"/>
          </w:tcPr>
          <w:p w:rsidR="002473EC" w:rsidRDefault="002473EC" w:rsidP="002473EC">
            <w:pPr>
              <w:jc w:val="both"/>
              <w:rPr>
                <w:i/>
                <w:iCs/>
              </w:rPr>
            </w:pPr>
            <w:r w:rsidRPr="002C6B67">
              <w:rPr>
                <w:i/>
                <w:iCs/>
              </w:rPr>
              <w:lastRenderedPageBreak/>
              <w:t>действую</w:t>
            </w:r>
            <w:r w:rsidRPr="002C6B67">
              <w:rPr>
                <w:i/>
                <w:iCs/>
              </w:rPr>
              <w:lastRenderedPageBreak/>
              <w:t>щий</w:t>
            </w:r>
          </w:p>
          <w:p w:rsidR="002473EC" w:rsidRPr="002C6B67" w:rsidRDefault="002473EC" w:rsidP="002473EC">
            <w:pPr>
              <w:jc w:val="both"/>
              <w:rPr>
                <w:i/>
                <w:iCs/>
              </w:rPr>
            </w:pPr>
            <w:r w:rsidRPr="00F20971">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905</w:t>
            </w:r>
          </w:p>
        </w:tc>
        <w:tc>
          <w:tcPr>
            <w:tcW w:w="1369" w:type="dxa"/>
          </w:tcPr>
          <w:p w:rsidR="002473EC" w:rsidRPr="002C6B67" w:rsidRDefault="002473EC" w:rsidP="002473EC">
            <w:pPr>
              <w:jc w:val="both"/>
            </w:pPr>
            <w:r w:rsidRPr="002C6B67">
              <w:t>02.06.2011</w:t>
            </w:r>
          </w:p>
        </w:tc>
        <w:tc>
          <w:tcPr>
            <w:tcW w:w="2159" w:type="dxa"/>
          </w:tcPr>
          <w:p w:rsidR="002473EC" w:rsidRPr="002C6B67" w:rsidRDefault="002473EC" w:rsidP="002473EC">
            <w:r w:rsidRPr="002C6B67">
              <w:t>Министерство по физической культуре, спору и туризму Чувашской Республики</w:t>
            </w:r>
          </w:p>
        </w:tc>
        <w:tc>
          <w:tcPr>
            <w:tcW w:w="3135" w:type="dxa"/>
          </w:tcPr>
          <w:p w:rsidR="002473EC" w:rsidRPr="002C6B67" w:rsidRDefault="002473EC" w:rsidP="002473EC">
            <w:pPr>
              <w:jc w:val="both"/>
            </w:pPr>
            <w:r w:rsidRPr="002C6B67">
              <w:t>Приказ от 11 мая 2011 г. № 178 «О порядке предварительного согласования совершения бюджетным учреждением Чувашской Республики, подведомственным Министерству по физической культуре, спорту и туризму Чувашской Республики, крупных сделок, соответствующих критериям, установленным пунктом 13 статьи 9.2 Федерального закона «О некоммерческих организациях»</w:t>
            </w:r>
          </w:p>
        </w:tc>
        <w:tc>
          <w:tcPr>
            <w:tcW w:w="1701" w:type="dxa"/>
          </w:tcPr>
          <w:p w:rsidR="002473EC" w:rsidRPr="002C6B67" w:rsidRDefault="002473EC" w:rsidP="002473EC">
            <w:pPr>
              <w:ind w:left="-108"/>
            </w:pPr>
            <w:r w:rsidRPr="002C6B67">
              <w:t>Вести Чувашии № 23 (1233) от 11 июня 2011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sidRPr="00F20971">
              <w:rPr>
                <w:i/>
                <w:iCs/>
              </w:rPr>
              <w:t>Внесены изменения приказом Министерства физической культуры и спорта Чувашской Республики от 3 мая 2017 г. № № 188 (рег. № 3763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906</w:t>
            </w:r>
          </w:p>
        </w:tc>
        <w:tc>
          <w:tcPr>
            <w:tcW w:w="1369" w:type="dxa"/>
          </w:tcPr>
          <w:p w:rsidR="002473EC" w:rsidRPr="002C6B67" w:rsidRDefault="002473EC" w:rsidP="002473EC">
            <w:pPr>
              <w:jc w:val="both"/>
            </w:pPr>
            <w:r w:rsidRPr="002C6B67">
              <w:t>05.06.2011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11 апреля 2011 г. № 101 «О мерах по реализации постановления Кабинета Министров Чувашской Республики от 14 марта 2008 г. № 62 «Об утверждении Порядка принятия органами исполнительной власти Чувашской Республики </w:t>
            </w:r>
            <w:r w:rsidRPr="002C6B67">
              <w:lastRenderedPageBreak/>
              <w:t>решений о даче согласия на заключение сделок по привлечению инвестиций в отношении объектов недвижимого имущества, находящегося в государственной собственности Чувашской Республики»</w:t>
            </w:r>
          </w:p>
        </w:tc>
        <w:tc>
          <w:tcPr>
            <w:tcW w:w="1701" w:type="dxa"/>
          </w:tcPr>
          <w:p w:rsidR="002473EC" w:rsidRPr="002C6B67" w:rsidRDefault="002473EC" w:rsidP="002473EC">
            <w:pPr>
              <w:ind w:left="-108"/>
            </w:pPr>
            <w:r w:rsidRPr="002C6B67">
              <w:lastRenderedPageBreak/>
              <w:t>Вести Чувашии № 23 (1233) от 11 июня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907</w:t>
            </w:r>
          </w:p>
        </w:tc>
        <w:tc>
          <w:tcPr>
            <w:tcW w:w="1369" w:type="dxa"/>
          </w:tcPr>
          <w:p w:rsidR="002473EC" w:rsidRPr="002C6B67" w:rsidRDefault="002473EC" w:rsidP="002473EC">
            <w:r w:rsidRPr="002C6B67">
              <w:t>05.06.2011</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апреля 2011 г. № 149 «Об утверждении Административного регламента Министерства природных ресурсов и экологии Чувашской Республики по исполнению государственной функции по организации и проведению государственной экологической экспертизы объектов регионального уровня»</w:t>
            </w:r>
          </w:p>
        </w:tc>
        <w:tc>
          <w:tcPr>
            <w:tcW w:w="1701" w:type="dxa"/>
          </w:tcPr>
          <w:p w:rsidR="002473EC" w:rsidRPr="002C6B67" w:rsidRDefault="002473EC" w:rsidP="002473EC">
            <w:pPr>
              <w:jc w:val="both"/>
            </w:pPr>
            <w:r w:rsidRPr="002C6B67">
              <w:t>Вести Чувашии № 24 (1234) от 16 июня 2011 года</w:t>
            </w:r>
          </w:p>
        </w:tc>
        <w:tc>
          <w:tcPr>
            <w:tcW w:w="1276" w:type="dxa"/>
          </w:tcPr>
          <w:p w:rsidR="002473EC" w:rsidRPr="002C6B67" w:rsidRDefault="002473EC" w:rsidP="002473EC">
            <w:pPr>
              <w:ind w:left="-108"/>
            </w:pPr>
            <w:r w:rsidRPr="002C6B67">
              <w:rPr>
                <w:i/>
                <w:iCs/>
                <w:color w:val="FF0000"/>
              </w:rPr>
              <w:t xml:space="preserve">Признан утратившим силу </w:t>
            </w:r>
            <w:r w:rsidRPr="002C6B67">
              <w:rPr>
                <w:i/>
                <w:iCs/>
              </w:rPr>
              <w:t>приказом от 27 декабря 2013 г. № 892 (рег. № 1813 от 30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908</w:t>
            </w:r>
          </w:p>
        </w:tc>
        <w:tc>
          <w:tcPr>
            <w:tcW w:w="1369" w:type="dxa"/>
          </w:tcPr>
          <w:p w:rsidR="002473EC" w:rsidRPr="002C6B67" w:rsidRDefault="002473EC" w:rsidP="002473EC">
            <w:r w:rsidRPr="002C6B67">
              <w:t>07.06.2011</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мая 2011 г. № 21-8/т «О внесении изменений в постановление Государственной службы Чувашской Республики по конкурентной политике и тарифам от 30 ноября 2010 г. № 42-10/т»</w:t>
            </w:r>
          </w:p>
          <w:p w:rsidR="002473EC" w:rsidRPr="002C6B67" w:rsidRDefault="002473EC" w:rsidP="002473EC">
            <w:pPr>
              <w:jc w:val="both"/>
            </w:pPr>
          </w:p>
        </w:tc>
        <w:tc>
          <w:tcPr>
            <w:tcW w:w="1701" w:type="dxa"/>
          </w:tcPr>
          <w:p w:rsidR="002473EC" w:rsidRPr="002C6B67" w:rsidRDefault="002473EC" w:rsidP="002473EC">
            <w:pPr>
              <w:jc w:val="both"/>
            </w:pPr>
            <w:r w:rsidRPr="002C6B67">
              <w:t>Вести Чувашии № 23 (1233) от 11 июня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ind w:left="-108"/>
            </w:pPr>
          </w:p>
        </w:tc>
      </w:tr>
      <w:tr w:rsidR="002473EC" w:rsidRPr="002C6B67" w:rsidTr="00023C71">
        <w:trPr>
          <w:gridBefore w:val="1"/>
          <w:wBefore w:w="6" w:type="dxa"/>
          <w:trHeight w:val="80"/>
        </w:trPr>
        <w:tc>
          <w:tcPr>
            <w:tcW w:w="790" w:type="dxa"/>
          </w:tcPr>
          <w:p w:rsidR="002473EC" w:rsidRPr="002C6B67" w:rsidRDefault="002473EC" w:rsidP="002473EC">
            <w:r w:rsidRPr="002C6B67">
              <w:t>909</w:t>
            </w:r>
          </w:p>
        </w:tc>
        <w:tc>
          <w:tcPr>
            <w:tcW w:w="1369" w:type="dxa"/>
          </w:tcPr>
          <w:p w:rsidR="002473EC" w:rsidRPr="002C6B67" w:rsidRDefault="002473EC" w:rsidP="002473EC">
            <w:pPr>
              <w:jc w:val="both"/>
            </w:pPr>
            <w:r w:rsidRPr="002C6B67">
              <w:t>09.06.2011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4 мая 2011 г. № 465 «Об индексации нормативов чистого дохода от реализации плодов и продукции личного подсобного хозяйства за I квартал 2011 года»</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910</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28 февраля 2011 г. № 188 «Об определении перечня особо ценного движимого имущества автономных учреждений, созданных на базе имущества, находящегося в </w:t>
            </w:r>
            <w:r w:rsidRPr="002C6B67">
              <w:lastRenderedPageBreak/>
              <w:t>государственной собственности Чувашской Республики, функции и полномочия учредителя которых осуществляет Министерство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lastRenderedPageBreak/>
              <w:t>Вести Чувашии № 24 (1234) от 16 июня 2011 года</w:t>
            </w:r>
          </w:p>
        </w:tc>
        <w:tc>
          <w:tcPr>
            <w:tcW w:w="1276" w:type="dxa"/>
          </w:tcPr>
          <w:p w:rsidR="002473EC" w:rsidRPr="002C6B67" w:rsidRDefault="002473EC" w:rsidP="002473EC">
            <w:pPr>
              <w:jc w:val="both"/>
              <w:rPr>
                <w:i/>
                <w:iCs/>
              </w:rPr>
            </w:pPr>
            <w:r w:rsidRPr="005107D3">
              <w:rPr>
                <w:i/>
                <w:iCs/>
                <w:color w:val="FF0000"/>
              </w:rPr>
              <w:t xml:space="preserve">Признан утратившим силу </w:t>
            </w:r>
            <w:r>
              <w:rPr>
                <w:i/>
                <w:iCs/>
              </w:rPr>
              <w:t>приказом Министерства здравоохр</w:t>
            </w:r>
            <w:r>
              <w:rPr>
                <w:i/>
                <w:iCs/>
              </w:rPr>
              <w:lastRenderedPageBreak/>
              <w:t>анения Чувашской Республики от 26 декабря 2019 г. № 2131 (рег. № 5712 от 13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911</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14 апреля 2011 г. № 39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и об использовании закрепленного за ними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42023C" w:rsidP="002473EC">
            <w:pPr>
              <w:jc w:val="both"/>
              <w:rPr>
                <w:i/>
                <w:iCs/>
              </w:rPr>
            </w:pPr>
            <w:r w:rsidRPr="00935810">
              <w:rPr>
                <w:i/>
                <w:iCs/>
                <w:color w:val="FF0000"/>
              </w:rPr>
              <w:t xml:space="preserve">Признан утратившим силу </w:t>
            </w:r>
            <w:r>
              <w:rPr>
                <w:i/>
                <w:iCs/>
              </w:rPr>
              <w:t>приказом от 25 мая 2020 г. № 101 (рег. № 6034 от 9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912</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16 мая 2011 г. № 92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935810">
              <w:rPr>
                <w:i/>
                <w:iCs/>
                <w:color w:val="FF0000"/>
              </w:rPr>
              <w:t xml:space="preserve">Признан утратившим силу </w:t>
            </w:r>
            <w:r>
              <w:rPr>
                <w:i/>
                <w:iCs/>
              </w:rPr>
              <w:t>приказом Минтруда Чувашии от 10 мая 2016 г. № 239 (рег. № 3045 от 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913</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 xml:space="preserve">Государственный комитет Чувашской Республики по делам гражданской обороны и чрезвычайным </w:t>
            </w:r>
            <w:r w:rsidRPr="002C6B67">
              <w:lastRenderedPageBreak/>
              <w:t>ситуациям</w:t>
            </w:r>
          </w:p>
        </w:tc>
        <w:tc>
          <w:tcPr>
            <w:tcW w:w="3135" w:type="dxa"/>
          </w:tcPr>
          <w:p w:rsidR="002473EC" w:rsidRPr="002C6B67" w:rsidRDefault="002473EC" w:rsidP="002473EC">
            <w:pPr>
              <w:jc w:val="both"/>
            </w:pPr>
            <w:r w:rsidRPr="002C6B67">
              <w:lastRenderedPageBreak/>
              <w:t xml:space="preserve">Приказ от 14 апреля 2011 г. № 40 «Об утверждении Порядка составления, утверждения и ведения бюджетных смет казенных учреждений Чувашской Республики, находящихся в ведении Государственного </w:t>
            </w:r>
            <w:r w:rsidRPr="002C6B67">
              <w:lastRenderedPageBreak/>
              <w:t>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lastRenderedPageBreak/>
              <w:t>Вести Чувашии № 24 (1234) от 16 июня 2011 года</w:t>
            </w:r>
          </w:p>
        </w:tc>
        <w:tc>
          <w:tcPr>
            <w:tcW w:w="1276" w:type="dxa"/>
          </w:tcPr>
          <w:p w:rsidR="002473EC" w:rsidRPr="002C6B67" w:rsidRDefault="002473EC" w:rsidP="002473EC">
            <w:pPr>
              <w:jc w:val="both"/>
              <w:rPr>
                <w:i/>
                <w:iCs/>
              </w:rPr>
            </w:pPr>
            <w:r w:rsidRPr="000929F4">
              <w:rPr>
                <w:i/>
                <w:iCs/>
                <w:color w:val="FF0000"/>
              </w:rPr>
              <w:t xml:space="preserve">Признан утратившим силу </w:t>
            </w:r>
            <w:r>
              <w:rPr>
                <w:i/>
                <w:iCs/>
              </w:rPr>
              <w:t xml:space="preserve">приказом от 1 апреля 2020 г. № 56 (рег. № </w:t>
            </w:r>
            <w:r>
              <w:rPr>
                <w:i/>
                <w:iCs/>
              </w:rPr>
              <w:lastRenderedPageBreak/>
              <w:t>5906 от 20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914</w:t>
            </w:r>
          </w:p>
        </w:tc>
        <w:tc>
          <w:tcPr>
            <w:tcW w:w="1369" w:type="dxa"/>
          </w:tcPr>
          <w:p w:rsidR="002473EC" w:rsidRPr="002C6B67" w:rsidRDefault="002473EC" w:rsidP="002473EC">
            <w:pPr>
              <w:jc w:val="both"/>
            </w:pPr>
            <w:r w:rsidRPr="002C6B67">
              <w:t>10.06.2011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14 апреля 2011 г. № 41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24 (1234) от 16 июня 2011 года</w:t>
            </w:r>
          </w:p>
        </w:tc>
        <w:tc>
          <w:tcPr>
            <w:tcW w:w="1276" w:type="dxa"/>
          </w:tcPr>
          <w:p w:rsidR="002473EC" w:rsidRPr="002C6B67" w:rsidRDefault="002473EC" w:rsidP="002473EC">
            <w:pPr>
              <w:jc w:val="both"/>
              <w:rPr>
                <w:i/>
                <w:iCs/>
              </w:rPr>
            </w:pPr>
            <w:r w:rsidRPr="000929F4">
              <w:rPr>
                <w:i/>
                <w:iCs/>
                <w:color w:val="FF0000"/>
              </w:rPr>
              <w:t xml:space="preserve">Признан утратившим силу </w:t>
            </w:r>
            <w:r>
              <w:rPr>
                <w:i/>
                <w:iCs/>
              </w:rPr>
              <w:t xml:space="preserve">приказом Министерства </w:t>
            </w:r>
            <w:r w:rsidRPr="004C4359">
              <w:rPr>
                <w:i/>
                <w:iCs/>
              </w:rPr>
              <w:t>Чувашской Республики по делам гражданской обороны и чрезвычайным ситуациям</w:t>
            </w:r>
            <w:r>
              <w:rPr>
                <w:i/>
                <w:iCs/>
              </w:rPr>
              <w:t xml:space="preserve"> от 13 сентября 2019 г. № 69 (рег. № 5429 от 10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915</w:t>
            </w:r>
          </w:p>
        </w:tc>
        <w:tc>
          <w:tcPr>
            <w:tcW w:w="1369" w:type="dxa"/>
          </w:tcPr>
          <w:p w:rsidR="002473EC" w:rsidRPr="002C6B67" w:rsidRDefault="002473EC" w:rsidP="002473EC">
            <w:pPr>
              <w:jc w:val="both"/>
            </w:pPr>
            <w:r w:rsidRPr="002C6B67">
              <w:t>14.06.2011</w:t>
            </w:r>
          </w:p>
        </w:tc>
        <w:tc>
          <w:tcPr>
            <w:tcW w:w="2159" w:type="dxa"/>
          </w:tcPr>
          <w:p w:rsidR="002473EC" w:rsidRPr="002C6B67" w:rsidRDefault="002473EC" w:rsidP="002473EC">
            <w:r w:rsidRPr="002C6B67">
              <w:t>Министерство финансов Чувашской Республики, Министерство экономического развития, промышленности и торговли Чувашской Республики,</w:t>
            </w:r>
          </w:p>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contextualSpacing/>
              <w:jc w:val="both"/>
            </w:pPr>
            <w:r w:rsidRPr="002C6B67">
              <w:t>Приказ от 19 мая 2011 г. № 60/п/132/49-Д «Об утверждении примерной формы соглашения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rPr>
              <w:t>Внесены изменения приказом от 5 декабря 2011 г приказ №125/п/336/95-Д от 5 декабря 2011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финансов Чувашской Республик</w:t>
            </w:r>
            <w:r w:rsidRPr="002C6B67">
              <w:rPr>
                <w:i/>
                <w:iCs/>
              </w:rPr>
              <w:lastRenderedPageBreak/>
              <w:t>и, Министерства экономического развития, промышленности и торговли Чувашской Республики, Государственного комитета Чувашской Республики по имущественным и земельным отношениям от 2 февраля 2016 г. № 9/п/18/18-д (рег. № 2819 от 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916</w:t>
            </w:r>
          </w:p>
        </w:tc>
        <w:tc>
          <w:tcPr>
            <w:tcW w:w="1369" w:type="dxa"/>
          </w:tcPr>
          <w:p w:rsidR="002473EC" w:rsidRPr="002C6B67" w:rsidRDefault="002473EC" w:rsidP="002473EC">
            <w:pPr>
              <w:jc w:val="both"/>
            </w:pPr>
            <w:r w:rsidRPr="002C6B67">
              <w:t>15.06.2011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23 мая 2011 г. № 229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w:t>
            </w:r>
            <w:r w:rsidRPr="002C6B67">
              <w:lastRenderedPageBreak/>
              <w:t>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lastRenderedPageBreak/>
              <w:t>Вести Чувашии № 25 (1235) от 24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7 февраля 2013 г. № 51 (рег. № 1447 от 25 февраля 2013 г.), от 2 августа 2013 г. № 495 (рег. № 1657 </w:t>
            </w:r>
            <w:r w:rsidRPr="002C6B67">
              <w:rPr>
                <w:i/>
                <w:iCs/>
              </w:rPr>
              <w:lastRenderedPageBreak/>
              <w:t>от 22 августа 2013 г.), от 18 февраля 2015 г. № 103 (рег. № 2353 от 13 марта 2015 г.), от 23 ноября 2015 г. № 1105 (рег. № 2693 от 1 декабря 2015 г)</w:t>
            </w:r>
            <w:r>
              <w:rPr>
                <w:i/>
                <w:iCs/>
              </w:rPr>
              <w:t xml:space="preserve">, </w:t>
            </w:r>
            <w:r>
              <w:rPr>
                <w:i/>
              </w:rPr>
              <w:t xml:space="preserve">от 27 июня 2016 г. № 712 (рег. № 3116 от 21 июля 2016 г.), от 19 июля 2017 г. № 728 (рег. № 3875 от 31 июля 2017 г.), </w:t>
            </w:r>
            <w:r w:rsidRPr="006B23E6">
              <w:rPr>
                <w:i/>
              </w:rPr>
              <w:t>от 15 ноября 2017 г. № 1136 (рег. № 4203 от 7 декабря 2017 г.)</w:t>
            </w:r>
            <w:r>
              <w:rPr>
                <w:i/>
              </w:rPr>
              <w:t xml:space="preserve">, от 17 сентября 2018 г. № 819 (рег. № 4722 от 28 сентября 2018 г.), от 16 декабря 2019 г. № </w:t>
            </w:r>
            <w:r>
              <w:rPr>
                <w:i/>
              </w:rPr>
              <w:lastRenderedPageBreak/>
              <w:t>951 (рег. № 5655 от 18 декабря 2019 г.)</w:t>
            </w:r>
            <w:r w:rsidR="00A23DB5">
              <w:rPr>
                <w:i/>
              </w:rPr>
              <w:t>, от 11 декабря 2020 г. № 949 (рег. № 6606 от 18 декабря 2020 г.)</w:t>
            </w:r>
            <w:r w:rsidR="00903403">
              <w:rPr>
                <w:i/>
              </w:rPr>
              <w:t>, от 10 января 2022 г. № 1 (рег. № 7453 от 17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917</w:t>
            </w:r>
          </w:p>
        </w:tc>
        <w:tc>
          <w:tcPr>
            <w:tcW w:w="1369" w:type="dxa"/>
          </w:tcPr>
          <w:p w:rsidR="002473EC" w:rsidRPr="002C6B67" w:rsidRDefault="002473EC" w:rsidP="002473EC">
            <w:pPr>
              <w:jc w:val="both"/>
            </w:pPr>
            <w:r w:rsidRPr="002C6B67">
              <w:t>16.06.2011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contextualSpacing/>
              <w:jc w:val="both"/>
            </w:pPr>
            <w:r w:rsidRPr="002C6B67">
              <w:t>Приказ от 26 мая 2011 г. № 065 «О Перечне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Государственный комитет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4B2E38" w:rsidP="004B2E38">
            <w:pPr>
              <w:jc w:val="both"/>
              <w:rPr>
                <w:i/>
                <w:iCs/>
              </w:rPr>
            </w:pPr>
            <w:r w:rsidRPr="000929F4">
              <w:rPr>
                <w:i/>
                <w:iCs/>
                <w:color w:val="FF0000"/>
              </w:rPr>
              <w:t xml:space="preserve">Признан утратившим силу </w:t>
            </w:r>
            <w:r>
              <w:rPr>
                <w:i/>
                <w:iCs/>
              </w:rPr>
              <w:t>приказом от 11 марта 2022 г. № 38 (рег. № 7616 от 13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918</w:t>
            </w:r>
          </w:p>
        </w:tc>
        <w:tc>
          <w:tcPr>
            <w:tcW w:w="1369" w:type="dxa"/>
          </w:tcPr>
          <w:p w:rsidR="002473EC" w:rsidRPr="002C6B67" w:rsidRDefault="002473EC" w:rsidP="002473EC">
            <w:pPr>
              <w:jc w:val="both"/>
            </w:pPr>
            <w:r w:rsidRPr="002C6B67">
              <w:t>16.06.2011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contextualSpacing/>
              <w:jc w:val="both"/>
            </w:pPr>
            <w:r w:rsidRPr="002C6B67">
              <w:t xml:space="preserve">Приказ от 30 мая 2011 г. № 240 «О порядке уведомления министра природных ресурсов и экологии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w:t>
            </w:r>
            <w:r w:rsidRPr="002C6B67">
              <w:lastRenderedPageBreak/>
              <w:t>Министерстве природных ресурсов и экологии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lastRenderedPageBreak/>
              <w:t>Вести Чувашии № 25 (1235) от 24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11 июня 2013 г. № 336 (рег. № 1610 от 4 июня 2013 г.), от 10 марта 2016 г. № </w:t>
            </w:r>
            <w:r w:rsidRPr="002C6B67">
              <w:rPr>
                <w:i/>
                <w:iCs/>
              </w:rPr>
              <w:lastRenderedPageBreak/>
              <w:t>227 (рег. № 2930 от 29 марта 2016 г.)</w:t>
            </w:r>
            <w:r>
              <w:rPr>
                <w:i/>
                <w:iCs/>
              </w:rPr>
              <w:t xml:space="preserve">, </w:t>
            </w:r>
            <w:r w:rsidRPr="006B23E6">
              <w:rPr>
                <w:i/>
                <w:iCs/>
              </w:rPr>
              <w:t>от 15 ноября 2017 г. № 1136 (рег. № 4203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919</w:t>
            </w:r>
          </w:p>
        </w:tc>
        <w:tc>
          <w:tcPr>
            <w:tcW w:w="1369" w:type="dxa"/>
          </w:tcPr>
          <w:p w:rsidR="002473EC" w:rsidRPr="002C6B67" w:rsidRDefault="002473EC" w:rsidP="002473EC">
            <w:pPr>
              <w:jc w:val="both"/>
            </w:pPr>
            <w:r w:rsidRPr="002C6B67">
              <w:t>16.06.2011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contextualSpacing/>
              <w:jc w:val="both"/>
            </w:pPr>
            <w:r w:rsidRPr="002C6B67">
              <w:t>Приказ от 18 апреля 2011 г. № 78 «О служебном распорядке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14 октября 2011 г. № 167</w:t>
            </w:r>
          </w:p>
          <w:p w:rsidR="002473EC" w:rsidRPr="002C6B67" w:rsidRDefault="002473EC" w:rsidP="002473EC">
            <w:pPr>
              <w:jc w:val="both"/>
              <w:rPr>
                <w:i/>
                <w:iCs/>
              </w:rPr>
            </w:pPr>
            <w:r w:rsidRPr="002C6B67">
              <w:rPr>
                <w:i/>
                <w:iCs/>
              </w:rPr>
              <w:t xml:space="preserve">(рег. № 990 от 20 октября 2011 г.), от 1 декабря 2011 г. № 191 </w:t>
            </w:r>
          </w:p>
          <w:p w:rsidR="002473EC" w:rsidRPr="002C6B67" w:rsidRDefault="002473EC" w:rsidP="002473EC">
            <w:pPr>
              <w:jc w:val="both"/>
              <w:rPr>
                <w:i/>
                <w:iCs/>
              </w:rPr>
            </w:pPr>
            <w:r w:rsidRPr="002C6B67">
              <w:rPr>
                <w:i/>
                <w:iCs/>
              </w:rPr>
              <w:t>(рег. № 1024 от 16 декабря 2011 г., от 25 января 2012 г. № 17</w:t>
            </w:r>
            <w:r>
              <w:rPr>
                <w:i/>
                <w:iCs/>
              </w:rPr>
              <w:t xml:space="preserve"> </w:t>
            </w:r>
            <w:r w:rsidRPr="002C6B67">
              <w:rPr>
                <w:i/>
                <w:iCs/>
              </w:rPr>
              <w:t xml:space="preserve">(рег. № 1105 от 16 марта 2012 г.), от 22 мая 2013 № 73 (рег. № 1570 от 14 июня 2013 г.), от 9 августа 2013 г. № 108 (рег. </w:t>
            </w:r>
            <w:r w:rsidRPr="002C6B67">
              <w:rPr>
                <w:i/>
                <w:iCs/>
              </w:rPr>
              <w:lastRenderedPageBreak/>
              <w:t>№ 1664 от 28 августа 2013 г.); от 6 марта 2014 г. № 36 (рег. № 1941 от 17 апреля 2014 г.), от 29 января 215 г. № 8 (рег. № 2325 от 20 февраля 2015 г.), от 19 февраля 2016 г. № 39 (рег. № 2912 от 18 марта 2016 г.)</w:t>
            </w:r>
            <w:r>
              <w:rPr>
                <w:i/>
                <w:iCs/>
              </w:rPr>
              <w:t xml:space="preserve">, от 19 июля 2016 г. № 130 (рег. № 3153 от 5 августа 2016 г.), от 28 февраля 2017 г. № 28 (рег. № 3617 от 16 марта 2017 г.), от 1 августа 2017 г. № 152 (рег. № 3912 от 21 августа 2017 г.), </w:t>
            </w:r>
            <w:r w:rsidRPr="009E4D3C">
              <w:rPr>
                <w:i/>
                <w:iCs/>
              </w:rPr>
              <w:t xml:space="preserve">от 14 сентября 2017 г. № 181 (рег. </w:t>
            </w:r>
            <w:r w:rsidRPr="009E4D3C">
              <w:rPr>
                <w:i/>
                <w:iCs/>
              </w:rPr>
              <w:lastRenderedPageBreak/>
              <w:t>№ 4001 от 5 октября 2017 г.)</w:t>
            </w:r>
            <w:r>
              <w:rPr>
                <w:i/>
                <w:iCs/>
              </w:rPr>
              <w:t>, от 28 сентября 2018 г. № 195 (рег. № 4754 от 11 октября 2018 г.), от 30 сентября 2019 г. № 189 (рег. № 5445 от 17 октября 2019 г.); от 28 февраля 2020 г. № 46 (рег. № 5836 от 23 марта 2020 г.)</w:t>
            </w:r>
            <w:r w:rsidR="006D4398">
              <w:rPr>
                <w:i/>
                <w:iCs/>
              </w:rPr>
              <w:t>, от 28 мая 2020 г. № 139 (рег. № 6073 от 18 июня 2020 г.)</w:t>
            </w:r>
            <w:r w:rsidR="00A85135">
              <w:rPr>
                <w:i/>
                <w:iCs/>
              </w:rPr>
              <w:t>, от 27 сентября 2021 г. № 190 (рег. № 7225 от 19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920</w:t>
            </w:r>
          </w:p>
        </w:tc>
        <w:tc>
          <w:tcPr>
            <w:tcW w:w="1369" w:type="dxa"/>
          </w:tcPr>
          <w:p w:rsidR="002473EC" w:rsidRPr="002C6B67" w:rsidRDefault="002473EC" w:rsidP="002473EC">
            <w:pPr>
              <w:jc w:val="both"/>
            </w:pPr>
            <w:r w:rsidRPr="002C6B67">
              <w:t>21.06.2011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10 мая 2011 г. № 16-8/в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25 (1235) от 24 июня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 xml:space="preserve">(рег. № 1047 от </w:t>
            </w:r>
            <w:r w:rsidRPr="002C6B67">
              <w:rPr>
                <w:i/>
                <w:iCs/>
              </w:rPr>
              <w:lastRenderedPageBreak/>
              <w:t>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921</w:t>
            </w:r>
          </w:p>
        </w:tc>
        <w:tc>
          <w:tcPr>
            <w:tcW w:w="1369" w:type="dxa"/>
          </w:tcPr>
          <w:p w:rsidR="002473EC" w:rsidRPr="002C6B67" w:rsidRDefault="002473EC" w:rsidP="002473EC">
            <w:pPr>
              <w:jc w:val="both"/>
            </w:pPr>
            <w:r w:rsidRPr="002C6B67">
              <w:t>21.06.2011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contextualSpacing/>
              <w:jc w:val="both"/>
            </w:pPr>
            <w:r w:rsidRPr="002C6B67">
              <w:t>Приказ от 3 мая 2011 г. № 53/п «О порядке проведения Министерством финансов Чувашской Республики и его территориальными органами кассовых выплат за счет средств бюджетных учреждений Чувашской Республики»</w:t>
            </w:r>
          </w:p>
        </w:tc>
        <w:tc>
          <w:tcPr>
            <w:tcW w:w="1701" w:type="dxa"/>
          </w:tcPr>
          <w:p w:rsidR="002473EC" w:rsidRPr="002C6B67" w:rsidRDefault="002473EC" w:rsidP="002473EC">
            <w:pPr>
              <w:ind w:left="-108"/>
            </w:pPr>
            <w:r w:rsidRPr="002C6B67">
              <w:t>Вести Чувашии № 26 (1236) от 1 июля 2011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29 февраля 2012 г. № 33/п </w:t>
            </w:r>
          </w:p>
          <w:p w:rsidR="002473EC" w:rsidRDefault="002473EC" w:rsidP="002473EC">
            <w:pPr>
              <w:jc w:val="both"/>
              <w:rPr>
                <w:i/>
              </w:rPr>
            </w:pPr>
            <w:r w:rsidRPr="002C6B67">
              <w:rPr>
                <w:i/>
                <w:iCs/>
              </w:rPr>
              <w:t>(рег. № 1117 от 26 марта 2012 г.), от 29 августа 2014 г. № 110/п (рег. № 2119 от 29 сентября 2014 г.)</w:t>
            </w:r>
            <w:r>
              <w:rPr>
                <w:i/>
                <w:iCs/>
              </w:rPr>
              <w:t xml:space="preserve">, от 10 июля 2018 г. № 96/п (рег. № 4619 от 30 июля 2018 г.), </w:t>
            </w:r>
            <w:r w:rsidRPr="00A800D6">
              <w:rPr>
                <w:i/>
              </w:rPr>
              <w:t>от 11 февраля 2019 г. № 25/п</w:t>
            </w:r>
            <w:r>
              <w:rPr>
                <w:i/>
              </w:rPr>
              <w:t xml:space="preserve"> (рег. № 5094 от 14 февраля 2019 г.)</w:t>
            </w:r>
          </w:p>
          <w:p w:rsidR="00E727EF" w:rsidRPr="002C6B67" w:rsidRDefault="00E727EF"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922</w:t>
            </w:r>
          </w:p>
        </w:tc>
        <w:tc>
          <w:tcPr>
            <w:tcW w:w="1369" w:type="dxa"/>
          </w:tcPr>
          <w:p w:rsidR="002473EC" w:rsidRPr="002C6B67" w:rsidRDefault="002473EC" w:rsidP="002473EC">
            <w:pPr>
              <w:jc w:val="both"/>
            </w:pPr>
            <w:r w:rsidRPr="002C6B67">
              <w:t>21.06.2011</w:t>
            </w:r>
          </w:p>
        </w:tc>
        <w:tc>
          <w:tcPr>
            <w:tcW w:w="2159" w:type="dxa"/>
          </w:tcPr>
          <w:p w:rsidR="002473EC" w:rsidRPr="002C6B67" w:rsidRDefault="002473EC" w:rsidP="002473EC">
            <w:r w:rsidRPr="002C6B67">
              <w:t xml:space="preserve">Министерство </w:t>
            </w:r>
            <w:r w:rsidRPr="002C6B67">
              <w:lastRenderedPageBreak/>
              <w:t>финансов Чувашской Республики</w:t>
            </w:r>
          </w:p>
        </w:tc>
        <w:tc>
          <w:tcPr>
            <w:tcW w:w="3135" w:type="dxa"/>
          </w:tcPr>
          <w:p w:rsidR="002473EC" w:rsidRPr="002C6B67" w:rsidRDefault="002473EC" w:rsidP="002473EC">
            <w:pPr>
              <w:ind w:right="-5"/>
              <w:contextualSpacing/>
              <w:jc w:val="both"/>
            </w:pPr>
            <w:r w:rsidRPr="002C6B67">
              <w:lastRenderedPageBreak/>
              <w:t xml:space="preserve">Приказ от 1 июня 2011 г. № </w:t>
            </w:r>
            <w:r w:rsidRPr="002C6B67">
              <w:lastRenderedPageBreak/>
              <w:t>66/п «О внесении изменений в Порядок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предоставления, утвержденный приказом Министерства финансов Чувашской Республики от 1 февраля 2008 г. № 38/п»</w:t>
            </w:r>
          </w:p>
        </w:tc>
        <w:tc>
          <w:tcPr>
            <w:tcW w:w="1701" w:type="dxa"/>
          </w:tcPr>
          <w:p w:rsidR="002473EC" w:rsidRPr="002C6B67" w:rsidRDefault="002473EC" w:rsidP="002473EC">
            <w:pPr>
              <w:ind w:left="-108"/>
            </w:pPr>
            <w:r w:rsidRPr="002C6B67">
              <w:lastRenderedPageBreak/>
              <w:t xml:space="preserve">Вести </w:t>
            </w:r>
            <w:r w:rsidRPr="002C6B67">
              <w:lastRenderedPageBreak/>
              <w:t>Чувашии № 25 (1235) от 24 июня 2011 года</w:t>
            </w:r>
          </w:p>
        </w:tc>
        <w:tc>
          <w:tcPr>
            <w:tcW w:w="1276" w:type="dxa"/>
          </w:tcPr>
          <w:p w:rsidR="002473EC" w:rsidRPr="00122951" w:rsidRDefault="002473EC" w:rsidP="002473EC">
            <w:pPr>
              <w:rPr>
                <w:i/>
              </w:rPr>
            </w:pPr>
            <w:r>
              <w:rPr>
                <w:i/>
                <w:color w:val="FF0000"/>
              </w:rPr>
              <w:lastRenderedPageBreak/>
              <w:t xml:space="preserve">Признан </w:t>
            </w:r>
            <w:r>
              <w:rPr>
                <w:i/>
                <w:color w:val="FF0000"/>
              </w:rPr>
              <w:lastRenderedPageBreak/>
              <w:t xml:space="preserve">утратившим силу </w:t>
            </w:r>
            <w:r>
              <w:rPr>
                <w:i/>
              </w:rPr>
              <w:t>приказом от 7 ноября 2016 г. № 101/п (рег. № 3382 от 28 ноября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923</w:t>
            </w:r>
          </w:p>
        </w:tc>
        <w:tc>
          <w:tcPr>
            <w:tcW w:w="1369" w:type="dxa"/>
          </w:tcPr>
          <w:p w:rsidR="002473EC" w:rsidRPr="002C6B67" w:rsidRDefault="002473EC" w:rsidP="002473EC">
            <w:pPr>
              <w:jc w:val="both"/>
            </w:pPr>
            <w:r w:rsidRPr="002C6B67">
              <w:t xml:space="preserve">21.06.2011 </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ind w:right="-5"/>
              <w:contextualSpacing/>
              <w:jc w:val="both"/>
            </w:pPr>
            <w:r w:rsidRPr="002C6B67">
              <w:t>Приказ от 1 июня 2011 г. № 15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26 (1236) от 1 июля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506C14">
            <w:pPr>
              <w:jc w:val="both"/>
              <w:rPr>
                <w:i/>
                <w:iCs/>
              </w:rPr>
            </w:pPr>
            <w:r>
              <w:rPr>
                <w:i/>
                <w:iCs/>
              </w:rPr>
              <w:t>В</w:t>
            </w:r>
            <w:r w:rsidRPr="002C6B67">
              <w:rPr>
                <w:i/>
                <w:iCs/>
              </w:rPr>
              <w:t>несены изменения приказом от 21 апреля 2016 г. № 37-од (рег. № 3018 от 17 мая 2016 г.)</w:t>
            </w:r>
            <w:r w:rsidR="00506C14">
              <w:rPr>
                <w:i/>
                <w:iCs/>
              </w:rPr>
              <w:t>, от 12 ноября 2020 г. 2020 № 65-од (рег. № 6437 от 23 ноября 2020 г.)</w:t>
            </w:r>
            <w:r w:rsidR="00D20887">
              <w:rPr>
                <w:i/>
                <w:iCs/>
              </w:rPr>
              <w:t>, от 27 мая 2022 г. № 31-од (рег. № 7770 от 17 июня 2022 г.)</w:t>
            </w:r>
          </w:p>
        </w:tc>
      </w:tr>
      <w:tr w:rsidR="002473EC" w:rsidRPr="002C6B67" w:rsidTr="00023C71">
        <w:trPr>
          <w:gridBefore w:val="1"/>
          <w:wBefore w:w="6" w:type="dxa"/>
          <w:trHeight w:val="3480"/>
        </w:trPr>
        <w:tc>
          <w:tcPr>
            <w:tcW w:w="790" w:type="dxa"/>
          </w:tcPr>
          <w:p w:rsidR="002473EC" w:rsidRPr="002C6B67" w:rsidRDefault="002473EC" w:rsidP="002473EC">
            <w:r w:rsidRPr="002C6B67">
              <w:lastRenderedPageBreak/>
              <w:t>924</w:t>
            </w:r>
          </w:p>
        </w:tc>
        <w:tc>
          <w:tcPr>
            <w:tcW w:w="1369" w:type="dxa"/>
          </w:tcPr>
          <w:p w:rsidR="002473EC" w:rsidRPr="002C6B67" w:rsidRDefault="002473EC" w:rsidP="002473EC">
            <w:pPr>
              <w:jc w:val="both"/>
            </w:pPr>
            <w:r w:rsidRPr="002C6B67">
              <w:t>23.06.2011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ind w:right="-5"/>
              <w:contextualSpacing/>
              <w:jc w:val="both"/>
            </w:pPr>
            <w:r w:rsidRPr="002C6B67">
              <w:t>Приказ от 20 апреля 2011 г. № 111 «Об утверждении Служебного распорядка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26 (1236) от 1 июля 2011 года</w:t>
            </w:r>
          </w:p>
        </w:tc>
        <w:tc>
          <w:tcPr>
            <w:tcW w:w="1276" w:type="dxa"/>
          </w:tcPr>
          <w:p w:rsidR="005D21A6" w:rsidRDefault="005D21A6" w:rsidP="002473EC">
            <w:pPr>
              <w:jc w:val="both"/>
              <w:rPr>
                <w:i/>
                <w:iCs/>
              </w:rPr>
            </w:pPr>
            <w:r w:rsidRPr="00C00536">
              <w:rPr>
                <w:i/>
                <w:iCs/>
                <w:color w:val="FF0000"/>
              </w:rPr>
              <w:t xml:space="preserve">Признан утратившим силу </w:t>
            </w:r>
            <w:r>
              <w:rPr>
                <w:i/>
                <w:iCs/>
              </w:rPr>
              <w:t>приказом от 3 июня 2020 г. № 139 (рег. № 6085 от 23 июня 2020 г.)</w:t>
            </w:r>
          </w:p>
          <w:p w:rsidR="002473EC" w:rsidRPr="002C6B67" w:rsidRDefault="002473EC" w:rsidP="002473EC">
            <w:pPr>
              <w:jc w:val="both"/>
              <w:rPr>
                <w:i/>
                <w:iCs/>
              </w:rPr>
            </w:pPr>
            <w:r w:rsidRPr="002C6B67">
              <w:rPr>
                <w:i/>
                <w:iCs/>
              </w:rPr>
              <w:t>Внесены изменения приказ</w:t>
            </w:r>
            <w:r>
              <w:rPr>
                <w:i/>
                <w:iCs/>
              </w:rPr>
              <w:t>о</w:t>
            </w:r>
            <w:r w:rsidRPr="002C6B67">
              <w:rPr>
                <w:i/>
                <w:iCs/>
              </w:rPr>
              <w:t>м от 20 сентября 2011 г. № 248</w:t>
            </w:r>
          </w:p>
          <w:p w:rsidR="002473EC" w:rsidRPr="002C6B67" w:rsidRDefault="002473EC" w:rsidP="002473EC">
            <w:pPr>
              <w:jc w:val="both"/>
              <w:rPr>
                <w:i/>
                <w:iCs/>
              </w:rPr>
            </w:pPr>
            <w:r w:rsidRPr="002C6B67">
              <w:rPr>
                <w:i/>
                <w:iCs/>
              </w:rPr>
              <w:t>(рег. № 980 от 7 октября 2011 г.), от 18 января 2012 г. № 10</w:t>
            </w:r>
          </w:p>
          <w:p w:rsidR="002473EC" w:rsidRPr="002C6B67" w:rsidRDefault="002473EC" w:rsidP="002473EC">
            <w:pPr>
              <w:jc w:val="both"/>
              <w:rPr>
                <w:i/>
                <w:iCs/>
              </w:rPr>
            </w:pPr>
            <w:r w:rsidRPr="002C6B67">
              <w:rPr>
                <w:i/>
                <w:iCs/>
              </w:rPr>
              <w:t xml:space="preserve">(рег. № 1073 от 10 февраля 2012 г), от 12 ноября 2012 г. № 827 (рег.№ 1385 от  14 декабря 2012 г.), от 11 марта .2013 г.  № 33 (рег. № 1490 от  1 апреля 2013 г.,) от 17 июля 2013 г. № 102 (рег. № </w:t>
            </w:r>
            <w:r w:rsidRPr="002C6B67">
              <w:rPr>
                <w:i/>
                <w:iCs/>
              </w:rPr>
              <w:lastRenderedPageBreak/>
              <w:t>1671 от 3 сентября 2013 г.), от 6 февраля 2015 г. № 21 (рег. № 2336 от 2 марта 2015 г.), от 20 января 2016 г. № 5 (рег. № 2823 от 8 февраля 2016 г.)</w:t>
            </w:r>
            <w:r>
              <w:rPr>
                <w:i/>
                <w:iCs/>
              </w:rPr>
              <w:t xml:space="preserve">, от 22 июня 2016 г. № 152 (рег. № 3099 от 12 июля 2016 г.), от 31 августа 2016 г. № 197 (рег. № 3306 от 20 октября 2016 г.), от 20 февраля 2017 г. № 39 (рег. № 3584 от 28 февраля 2017 г.), </w:t>
            </w:r>
            <w:r w:rsidRPr="00170E3D">
              <w:rPr>
                <w:i/>
                <w:iCs/>
              </w:rPr>
              <w:t>от 23 августа 2017 г. № 187 (рег. № 3959 от 12 сентября 2017 г.)</w:t>
            </w:r>
            <w:r>
              <w:rPr>
                <w:i/>
                <w:iCs/>
              </w:rPr>
              <w:t xml:space="preserve">, от 9 января 2018 г. № 1 (рег. № </w:t>
            </w:r>
            <w:r>
              <w:rPr>
                <w:i/>
                <w:iCs/>
              </w:rPr>
              <w:lastRenderedPageBreak/>
              <w:t>4311 от 31 января 2018 г.); от 10 октября 2018 г. № 225 (рег. № 4769 от 25 октября 2018 г.), от 17 октября 2019 г. № 214 (рег. № 5472 от 6 ноября 2019 г.), приказом Министерства экономического развития и имущественных отношений Чувашской Республики от 18 марта 2020 г. № 46 (рег. № 5865 от 2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925</w:t>
            </w:r>
          </w:p>
        </w:tc>
        <w:tc>
          <w:tcPr>
            <w:tcW w:w="1369" w:type="dxa"/>
          </w:tcPr>
          <w:p w:rsidR="002473EC" w:rsidRPr="002C6B67" w:rsidRDefault="002473EC" w:rsidP="002473EC">
            <w:pPr>
              <w:jc w:val="both"/>
            </w:pPr>
            <w:r w:rsidRPr="002C6B67">
              <w:t>29.06.2011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contextualSpacing/>
              <w:jc w:val="both"/>
            </w:pPr>
            <w:r w:rsidRPr="002C6B67">
              <w:t xml:space="preserve">Приказ от 10 мая 2011 г. № 683 «Об утверждении критериев отбора экспертов и экспертных организаций, привлекаемых Министерством образования и молодежной политики Чувашской Республики к проведению мероприятий по контролю (надзору) в сфере образования и контролю </w:t>
            </w:r>
            <w:r w:rsidRPr="002C6B67">
              <w:lastRenderedPageBreak/>
              <w:t>соблюдения лицензиатом лицензионных требований и условий при осуществлении образовательной деятельности»</w:t>
            </w:r>
          </w:p>
        </w:tc>
        <w:tc>
          <w:tcPr>
            <w:tcW w:w="1701" w:type="dxa"/>
          </w:tcPr>
          <w:p w:rsidR="002473EC" w:rsidRPr="002C6B67" w:rsidRDefault="002473EC" w:rsidP="002473EC">
            <w:pPr>
              <w:ind w:left="-108"/>
            </w:pPr>
            <w:r w:rsidRPr="002C6B67">
              <w:lastRenderedPageBreak/>
              <w:t>Вести Чувашии № 27 (1237) от 7 июля 2011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30 ноября 2011 г. № 2375 (рег. № 1034 от 22 декабря 2011 г.)</w:t>
            </w:r>
          </w:p>
          <w:p w:rsidR="002473EC" w:rsidRPr="002C6B67" w:rsidRDefault="002473EC" w:rsidP="002473EC">
            <w:pPr>
              <w:jc w:val="both"/>
              <w:rPr>
                <w:i/>
                <w:iCs/>
              </w:rPr>
            </w:pPr>
            <w:r w:rsidRPr="002C6B67">
              <w:rPr>
                <w:i/>
                <w:iCs/>
                <w:color w:val="FF0000"/>
              </w:rPr>
              <w:t xml:space="preserve">Признан </w:t>
            </w:r>
            <w:r w:rsidRPr="002C6B67">
              <w:rPr>
                <w:i/>
                <w:iCs/>
                <w:color w:val="FF0000"/>
              </w:rPr>
              <w:lastRenderedPageBreak/>
              <w:t>утратившим силу приказом</w:t>
            </w:r>
            <w:r w:rsidRPr="002C6B67">
              <w:rPr>
                <w:i/>
                <w:iCs/>
              </w:rPr>
              <w:t xml:space="preserve"> от 17 февраля 2014 г. № 211 (рег. № 1931 от 10 апреля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926</w:t>
            </w:r>
          </w:p>
        </w:tc>
        <w:tc>
          <w:tcPr>
            <w:tcW w:w="1369" w:type="dxa"/>
          </w:tcPr>
          <w:p w:rsidR="002473EC" w:rsidRPr="002C6B67" w:rsidRDefault="002473EC" w:rsidP="002473EC">
            <w:pPr>
              <w:jc w:val="both"/>
            </w:pPr>
            <w:r w:rsidRPr="002C6B67">
              <w:t>30.06.2011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contextualSpacing/>
              <w:jc w:val="both"/>
            </w:pPr>
            <w:r w:rsidRPr="002C6B67">
              <w:t>Приказ от 17 июня 2011 г. № 69/п «О внесении изменения в приказ Министерства финансов Чувашской Республики от 6 декабря 2007 г. № 591/п»</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Default="002473EC" w:rsidP="002473EC">
            <w:pPr>
              <w:jc w:val="both"/>
              <w:rPr>
                <w:i/>
              </w:rPr>
            </w:pPr>
            <w:r w:rsidRPr="008874FC">
              <w:rPr>
                <w:i/>
                <w:color w:val="FF0000"/>
              </w:rPr>
              <w:t>Признан утратившим силу</w:t>
            </w:r>
            <w:r>
              <w:rPr>
                <w:i/>
              </w:rPr>
              <w:t xml:space="preserve"> приказом от 24 мая 2016 г. № 46/п (рег. № 3059 от 15 июня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927</w:t>
            </w:r>
          </w:p>
        </w:tc>
        <w:tc>
          <w:tcPr>
            <w:tcW w:w="1369" w:type="dxa"/>
          </w:tcPr>
          <w:p w:rsidR="002473EC" w:rsidRPr="002C6B67" w:rsidRDefault="002473EC" w:rsidP="002473EC">
            <w:pPr>
              <w:jc w:val="both"/>
            </w:pPr>
            <w:r w:rsidRPr="002C6B67">
              <w:t>30.06.2011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ind w:right="-5"/>
              <w:contextualSpacing/>
              <w:jc w:val="both"/>
            </w:pPr>
            <w:r w:rsidRPr="002C6B67">
              <w:t>Приказ от 21 июня 2011 г. № 167/56-д «О признании утратившим силу совместного приказа Министерства экономического развития и торговли Чувашской Республики и Министерства имущественных и земельных отношений Чувашской Республики от 16 июля 2010 г. № 102/43-д»</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7 сентября 2011 г. № 231/1/73-д (рег. № 976 от 29 сентября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928</w:t>
            </w:r>
          </w:p>
        </w:tc>
        <w:tc>
          <w:tcPr>
            <w:tcW w:w="1369" w:type="dxa"/>
          </w:tcPr>
          <w:p w:rsidR="002473EC" w:rsidRPr="002C6B67" w:rsidRDefault="002473EC" w:rsidP="002473EC">
            <w:pPr>
              <w:jc w:val="both"/>
            </w:pPr>
            <w:r w:rsidRPr="002C6B67">
              <w:t>30.06.2011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contextualSpacing/>
              <w:jc w:val="both"/>
            </w:pPr>
            <w:r w:rsidRPr="002C6B67">
              <w:t xml:space="preserve">Приказ от 6 мая 2011 г. № 01-07/149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культуры, по делам национальностей, информационной политики и архивного дела Чувашской Республики, в соответствии с </w:t>
            </w:r>
            <w:r w:rsidRPr="002C6B67">
              <w:lastRenderedPageBreak/>
              <w:t>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lastRenderedPageBreak/>
              <w:t>Вести Чувашии № 27 (1237) от 7 июля 2011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Министерства культуры, по делам национальностей и архивного дела Чувашской Республики от 27 </w:t>
            </w:r>
            <w:r w:rsidRPr="002C6B67">
              <w:rPr>
                <w:i/>
                <w:iCs/>
              </w:rPr>
              <w:lastRenderedPageBreak/>
              <w:t>августа 2012 г. № 01/07-405 (рег. № 1288 от 14 сентября 2012 г.)</w:t>
            </w:r>
          </w:p>
          <w:p w:rsidR="002473EC" w:rsidRPr="002C6B67" w:rsidRDefault="002473EC" w:rsidP="002473EC">
            <w:pPr>
              <w:jc w:val="both"/>
              <w:rPr>
                <w:i/>
                <w:iCs/>
              </w:rPr>
            </w:pPr>
            <w:r>
              <w:rPr>
                <w:i/>
                <w:iCs/>
                <w:color w:val="FF0000"/>
              </w:rPr>
              <w:t>П</w:t>
            </w:r>
            <w:r w:rsidRPr="0074451D">
              <w:rPr>
                <w:i/>
                <w:iCs/>
                <w:color w:val="FF0000"/>
              </w:rPr>
              <w:t xml:space="preserve">ризнан утратившим силу </w:t>
            </w:r>
            <w:r>
              <w:rPr>
                <w:i/>
                <w:iCs/>
              </w:rPr>
              <w:t>приказом от 27 декабря 2017 г. № 01-07/450 (рег. № 4359 от 22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929</w:t>
            </w:r>
          </w:p>
        </w:tc>
        <w:tc>
          <w:tcPr>
            <w:tcW w:w="1369" w:type="dxa"/>
          </w:tcPr>
          <w:p w:rsidR="002473EC" w:rsidRPr="002C6B67" w:rsidRDefault="002473EC" w:rsidP="002473EC">
            <w:pPr>
              <w:jc w:val="both"/>
            </w:pPr>
            <w:r w:rsidRPr="002C6B67">
              <w:t>01.07.2011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contextualSpacing/>
              <w:jc w:val="both"/>
            </w:pPr>
            <w:r w:rsidRPr="002C6B67">
              <w:t>Приказ от 11 мая 2011 г. № 80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Государственной ветеринарной службы Чувашской Республики, оказываемые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tc>
        <w:tc>
          <w:tcPr>
            <w:tcW w:w="1701" w:type="dxa"/>
          </w:tcPr>
          <w:p w:rsidR="002473EC" w:rsidRPr="002C6B67" w:rsidRDefault="002473EC" w:rsidP="002473EC">
            <w:pPr>
              <w:ind w:left="-108"/>
            </w:pPr>
            <w:r w:rsidRPr="002C6B67">
              <w:t>Вести Чувашии № 27 (1237) от 7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930</w:t>
            </w:r>
          </w:p>
        </w:tc>
        <w:tc>
          <w:tcPr>
            <w:tcW w:w="1369" w:type="dxa"/>
          </w:tcPr>
          <w:p w:rsidR="002473EC" w:rsidRPr="002C6B67" w:rsidRDefault="002473EC" w:rsidP="002473EC">
            <w:pPr>
              <w:jc w:val="both"/>
            </w:pPr>
            <w:r w:rsidRPr="002C6B67">
              <w:t>04.07.2011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15 июня 2011 г. № 24-9/т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pPr>
            <w:r w:rsidRPr="002C6B67">
              <w:t>Вести Чувашии № 28 (1238) от 15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 xml:space="preserve">постановлением от 21 декабря 2011 г. № 54-19/т (рег. № </w:t>
            </w:r>
            <w:r w:rsidRPr="002C6B67">
              <w:rPr>
                <w:i/>
                <w:iCs/>
              </w:rPr>
              <w:lastRenderedPageBreak/>
              <w:t>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931</w:t>
            </w:r>
          </w:p>
        </w:tc>
        <w:tc>
          <w:tcPr>
            <w:tcW w:w="1369" w:type="dxa"/>
          </w:tcPr>
          <w:p w:rsidR="002473EC" w:rsidRPr="002C6B67" w:rsidRDefault="002473EC" w:rsidP="002473EC">
            <w:pPr>
              <w:jc w:val="both"/>
            </w:pPr>
            <w:r w:rsidRPr="002C6B67">
              <w:t>05.07.2011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contextualSpacing/>
              <w:jc w:val="both"/>
            </w:pPr>
            <w:r w:rsidRPr="002C6B67">
              <w:t>Приказ от 14 июня 2011 г. № 159 «О внесении изменения в приказ Министерства экономического развития и торговли Чувашской Республики от 22 июня 2010 г. № 87»</w:t>
            </w:r>
          </w:p>
        </w:tc>
        <w:tc>
          <w:tcPr>
            <w:tcW w:w="1701" w:type="dxa"/>
          </w:tcPr>
          <w:p w:rsidR="002473EC" w:rsidRPr="002C6B67" w:rsidRDefault="002473EC" w:rsidP="002473EC">
            <w:pPr>
              <w:ind w:left="-108"/>
            </w:pPr>
            <w:r w:rsidRPr="002C6B67">
              <w:t>Вести Чувашии № 28 (1238) от 15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932</w:t>
            </w:r>
          </w:p>
        </w:tc>
        <w:tc>
          <w:tcPr>
            <w:tcW w:w="1369" w:type="dxa"/>
          </w:tcPr>
          <w:p w:rsidR="002473EC" w:rsidRPr="002C6B67" w:rsidRDefault="002473EC" w:rsidP="002473EC">
            <w:pPr>
              <w:jc w:val="both"/>
            </w:pPr>
            <w:r w:rsidRPr="002C6B67">
              <w:t>08.07.2011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contextualSpacing/>
              <w:jc w:val="both"/>
            </w:pPr>
            <w:r w:rsidRPr="002C6B67">
              <w:t>Приказ от 16 июня 2011 г. № 118 «Об утверждении Порядка конкурсного отбора организаций агропромышленного комплекса независимо от их организационно-правовых форм, внедряющих биотехнологии, расширяющих производство, создающих новые виды производства, обеспечивающих увеличение доходов республиканского бюджета Чувашской Республики, для предоставления государственной поддержки в форме возмещения части затрат на уплату процентов за пользование кредитами (займами), полученными соответственно в российских кредитных организациях и сельскохозяйственных кредитных потребительских кооперативах»</w:t>
            </w:r>
          </w:p>
        </w:tc>
        <w:tc>
          <w:tcPr>
            <w:tcW w:w="1701" w:type="dxa"/>
          </w:tcPr>
          <w:p w:rsidR="002473EC" w:rsidRPr="002C6B67" w:rsidRDefault="002473EC" w:rsidP="002473EC">
            <w:pPr>
              <w:ind w:left="-108"/>
            </w:pPr>
            <w:r w:rsidRPr="002C6B67">
              <w:t>Вести Чувашии № 28 (1238) от 15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933</w:t>
            </w:r>
          </w:p>
        </w:tc>
        <w:tc>
          <w:tcPr>
            <w:tcW w:w="1369" w:type="dxa"/>
          </w:tcPr>
          <w:p w:rsidR="002473EC" w:rsidRPr="002C6B67" w:rsidRDefault="002473EC" w:rsidP="002473EC">
            <w:pPr>
              <w:jc w:val="both"/>
            </w:pPr>
            <w:r w:rsidRPr="002C6B67">
              <w:t>12.07.2011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contextualSpacing/>
              <w:jc w:val="both"/>
            </w:pPr>
            <w:r w:rsidRPr="002C6B67">
              <w:t xml:space="preserve">Приказ от 15 июня 2011 г. № 01-07/198 «О перечне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w:t>
            </w:r>
            <w:r w:rsidRPr="002C6B67">
              <w:lastRenderedPageBreak/>
              <w:t>которых осуществляет Министерство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lastRenderedPageBreak/>
              <w:t>Вести Чувашии № 28 (1238) от 15 июля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Министерства культуры, по делам национальностей и архивного </w:t>
            </w:r>
            <w:r w:rsidRPr="002C6B67">
              <w:rPr>
                <w:i/>
                <w:iCs/>
              </w:rPr>
              <w:lastRenderedPageBreak/>
              <w:t>дела Чувашской Республики от 27 августа 2012 г. № 01/07-405 (рег. № 1288 от 14 сентября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934</w:t>
            </w:r>
          </w:p>
        </w:tc>
        <w:tc>
          <w:tcPr>
            <w:tcW w:w="1369" w:type="dxa"/>
          </w:tcPr>
          <w:p w:rsidR="002473EC" w:rsidRPr="002C6B67" w:rsidRDefault="002473EC" w:rsidP="002473EC">
            <w:pPr>
              <w:jc w:val="both"/>
            </w:pPr>
            <w:r w:rsidRPr="002C6B67">
              <w:t>12.07.2011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ind w:right="-5"/>
              <w:contextualSpacing/>
              <w:jc w:val="both"/>
            </w:pPr>
            <w:r w:rsidRPr="002C6B67">
              <w:t>Приказ от 25 мая 2011 г. № 50-од «Об утверждении Служебного распорядка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Pr>
                <w:i/>
                <w:iCs/>
              </w:rPr>
              <w:t>действующий</w:t>
            </w:r>
            <w:r w:rsidRPr="002C6B67">
              <w:rPr>
                <w:i/>
                <w:iCs/>
              </w:rPr>
              <w:t xml:space="preserve"> Внесены изменения приказом от 13 сентября 2011 г. № 86-од (рег. № 974 от 29 сентября 2011 г.), от 14 июня 2012 № 107-од (рег. № 1210 от 4 июля 2012 г.), от 28 июня 2013 г. № 147-од (рег. № 1601 от 1 июля 2013 г.), от 18 сентября 2013 г. № 187-од (рег. № 1701 от 1 октября 2013 г.), от 18 февраля 2015 г. № 30-од (рег. № </w:t>
            </w:r>
            <w:r w:rsidRPr="002C6B67">
              <w:rPr>
                <w:i/>
                <w:iCs/>
              </w:rPr>
              <w:lastRenderedPageBreak/>
              <w:t>2367 от 19 марта 2015 г.)</w:t>
            </w:r>
            <w:r>
              <w:rPr>
                <w:i/>
                <w:iCs/>
              </w:rPr>
              <w:t>, от 27 мая 2016 г. № 26-од (рег. № 3068 от 21 июня 2016 г.), от 29 июля 2016 г. № 53-од (рег. № 3198 от 23 августа 2016 г.), от 10 октября 2017 г. № 79-од (рег. № 4084 от 3 ноября 2017 г.), от 23 ноября 2018 г. № 102-од (рег. № 4930 от 14 декабря 2018 г.), от 17 марта 2020 г. № 12-од (рег. № 5887 от 9 апреля 2020 г.)</w:t>
            </w:r>
            <w:r w:rsidR="00833CBC">
              <w:rPr>
                <w:i/>
                <w:iCs/>
              </w:rPr>
              <w:t>; от 10 июня 2020 г. № 39-од (рег. № 6077 от 19 июня 2020 г.)</w:t>
            </w:r>
            <w:r w:rsidR="00136AB0">
              <w:rPr>
                <w:i/>
                <w:iCs/>
              </w:rPr>
              <w:t xml:space="preserve">, от 15 декабря </w:t>
            </w:r>
            <w:r w:rsidR="00136AB0">
              <w:rPr>
                <w:i/>
                <w:iCs/>
              </w:rPr>
              <w:lastRenderedPageBreak/>
              <w:t>2020 г. № 69-од (рег. № 6579 от 17 декабря 2020 г.)</w:t>
            </w:r>
            <w:r w:rsidR="00C325C1">
              <w:rPr>
                <w:i/>
                <w:iCs/>
              </w:rPr>
              <w:t>, от 24 сентября 2021 г. № 40-од (рег. № 7269 от 18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935</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31 мая 2011 г. № 22-9/в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(рег. № 1047 от 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936</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31 мая 2011 г. № 23-10/в «Об установлении тарифов на услуги в сфере водоснабжения, водоотведения и очистки сточных вод,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30 ноября 2011 г. № 46-18/в</w:t>
            </w:r>
          </w:p>
          <w:p w:rsidR="002473EC" w:rsidRPr="002C6B67" w:rsidRDefault="002473EC" w:rsidP="002473EC">
            <w:pPr>
              <w:jc w:val="both"/>
              <w:rPr>
                <w:i/>
                <w:iCs/>
              </w:rPr>
            </w:pPr>
            <w:r w:rsidRPr="002C6B67">
              <w:rPr>
                <w:i/>
                <w:iCs/>
              </w:rPr>
              <w:t>(рег. № 1047 от 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937</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contextualSpacing/>
              <w:jc w:val="both"/>
            </w:pPr>
            <w:r w:rsidRPr="002C6B67">
              <w:t>Приказ от 5 июля 2011 г. № 1038 «О внесении изменений в приказ Министерства образования и молодежной политики Чувашской Республики от 9 апреля 2009 г. № 598»</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tabs>
                <w:tab w:val="left" w:pos="876"/>
              </w:tabs>
              <w:jc w:val="both"/>
              <w:rPr>
                <w:i/>
                <w:iCs/>
              </w:rPr>
            </w:pPr>
            <w:r w:rsidRPr="002C6B67">
              <w:rPr>
                <w:i/>
                <w:iCs/>
                <w:color w:val="FF0000"/>
              </w:rPr>
              <w:t>Признан утратившим силу приказом</w:t>
            </w:r>
            <w:r w:rsidRPr="002C6B67">
              <w:rPr>
                <w:i/>
                <w:iCs/>
              </w:rPr>
              <w:t xml:space="preserve"> от 26 октября 2015 г. № </w:t>
            </w:r>
            <w:r w:rsidRPr="002C6B67">
              <w:rPr>
                <w:i/>
                <w:iCs/>
              </w:rPr>
              <w:lastRenderedPageBreak/>
              <w:t xml:space="preserve">2361 (рег. №  2736 от 16 декабря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938</w:t>
            </w:r>
          </w:p>
        </w:tc>
        <w:tc>
          <w:tcPr>
            <w:tcW w:w="1369" w:type="dxa"/>
          </w:tcPr>
          <w:p w:rsidR="002473EC" w:rsidRPr="002C6B67" w:rsidRDefault="002473EC" w:rsidP="002473EC">
            <w:pPr>
              <w:jc w:val="both"/>
            </w:pPr>
            <w:r w:rsidRPr="002C6B67">
              <w:t>14.07.2011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27 июня 2011 г. № 29-10/т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939</w:t>
            </w:r>
          </w:p>
        </w:tc>
        <w:tc>
          <w:tcPr>
            <w:tcW w:w="1369" w:type="dxa"/>
          </w:tcPr>
          <w:p w:rsidR="002473EC" w:rsidRPr="002C6B67" w:rsidRDefault="002473EC" w:rsidP="002473EC">
            <w:pPr>
              <w:jc w:val="both"/>
            </w:pPr>
            <w:r w:rsidRPr="002C6B67">
              <w:t>15.07.2011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contextualSpacing/>
              <w:jc w:val="both"/>
            </w:pPr>
            <w:r w:rsidRPr="002C6B67">
              <w:t>Постановление от 31 мая 2011 г. № 26-9/э «О внесении изменений в постановление Государственной службы Чувашской Республики по конкурентной политике и тарифам от 29 декабря 2010 г. № 49-12/э»</w:t>
            </w:r>
          </w:p>
        </w:tc>
        <w:tc>
          <w:tcPr>
            <w:tcW w:w="1701" w:type="dxa"/>
          </w:tcPr>
          <w:p w:rsidR="002473EC" w:rsidRPr="002C6B67" w:rsidRDefault="002473EC" w:rsidP="002473EC">
            <w:pPr>
              <w:ind w:left="-108"/>
            </w:pPr>
            <w:r w:rsidRPr="002C6B67">
              <w:t>Вести Чувашии № 29 (1239) от 22 июля 2011 года</w:t>
            </w:r>
          </w:p>
        </w:tc>
        <w:tc>
          <w:tcPr>
            <w:tcW w:w="1276" w:type="dxa"/>
          </w:tcPr>
          <w:p w:rsidR="002473EC" w:rsidRPr="002C6B67" w:rsidRDefault="002473EC" w:rsidP="002473EC">
            <w:pPr>
              <w:jc w:val="both"/>
              <w:rPr>
                <w:i/>
              </w:rPr>
            </w:pPr>
            <w:r w:rsidRPr="002C6B67">
              <w:rPr>
                <w:i/>
                <w:color w:val="FF0000"/>
              </w:rPr>
              <w:t xml:space="preserve">Признано утратившим силу </w:t>
            </w:r>
            <w:r w:rsidRPr="002C6B67">
              <w:rPr>
                <w:i/>
              </w:rPr>
              <w:t>постановлением от 26 декабря 2011 г. № 57-20/э</w:t>
            </w:r>
          </w:p>
          <w:p w:rsidR="002473EC" w:rsidRPr="002C6B67" w:rsidRDefault="002473EC" w:rsidP="002473EC">
            <w:pPr>
              <w:jc w:val="both"/>
              <w:rPr>
                <w:i/>
                <w:iCs/>
              </w:rPr>
            </w:pPr>
            <w:r w:rsidRPr="002C6B67">
              <w:rPr>
                <w:i/>
              </w:rPr>
              <w:t>(рег. № 1039 от 28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940</w:t>
            </w:r>
          </w:p>
        </w:tc>
        <w:tc>
          <w:tcPr>
            <w:tcW w:w="1369" w:type="dxa"/>
          </w:tcPr>
          <w:p w:rsidR="002473EC" w:rsidRPr="002C6B67" w:rsidRDefault="002473EC" w:rsidP="002473EC">
            <w:pPr>
              <w:jc w:val="both"/>
            </w:pPr>
            <w:r w:rsidRPr="002C6B67">
              <w:t>18.07.2011</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23 июня 2011 г.</w:t>
            </w:r>
          </w:p>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 xml:space="preserve"> № 20</w:t>
            </w:r>
            <w:r w:rsidRPr="002C6B67">
              <w:rPr>
                <w:rFonts w:ascii="Times New Roman" w:hAnsi="Times New Roman"/>
                <w:bCs/>
                <w:sz w:val="24"/>
                <w:szCs w:val="24"/>
              </w:rPr>
              <w:t xml:space="preserve"> «</w:t>
            </w:r>
            <w:r w:rsidRPr="002C6B67">
              <w:rPr>
                <w:rFonts w:ascii="Times New Roman" w:hAnsi="Times New Roman"/>
                <w:b w:val="0"/>
                <w:bCs/>
                <w:sz w:val="24"/>
                <w:szCs w:val="24"/>
              </w:rPr>
              <w:t xml:space="preserve">Об утверждении перечня должностей государственной гражданской службы в Государственной жилищной инспекции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w:t>
            </w:r>
            <w:r w:rsidRPr="002C6B67">
              <w:rPr>
                <w:rFonts w:ascii="Times New Roman" w:hAnsi="Times New Roman"/>
                <w:b w:val="0"/>
                <w:bCs/>
                <w:sz w:val="24"/>
                <w:szCs w:val="24"/>
              </w:rPr>
              <w:lastRenderedPageBreak/>
              <w:t>а так же сведения о доходах, об имуществе и обязательствах имущественного</w:t>
            </w:r>
          </w:p>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характера своих супруги (супруга) и несовершеннолетних детей»</w:t>
            </w:r>
          </w:p>
          <w:p w:rsidR="002473EC" w:rsidRPr="002C6B67" w:rsidRDefault="002473EC" w:rsidP="002473EC">
            <w:pPr>
              <w:autoSpaceDE w:val="0"/>
              <w:autoSpaceDN w:val="0"/>
              <w:outlineLvl w:val="0"/>
            </w:pPr>
          </w:p>
          <w:p w:rsidR="002473EC" w:rsidRPr="002C6B67" w:rsidRDefault="002473EC" w:rsidP="002473EC">
            <w:pPr>
              <w:ind w:right="-5"/>
              <w:contextualSpacing/>
              <w:jc w:val="both"/>
            </w:pPr>
          </w:p>
        </w:tc>
        <w:tc>
          <w:tcPr>
            <w:tcW w:w="1701" w:type="dxa"/>
          </w:tcPr>
          <w:p w:rsidR="002473EC" w:rsidRPr="002C6B67" w:rsidRDefault="002473EC" w:rsidP="002473EC">
            <w:pPr>
              <w:ind w:left="-108"/>
            </w:pPr>
            <w:r w:rsidRPr="002C6B67">
              <w:lastRenderedPageBreak/>
              <w:t>Вести Чувашии № 30 (1240) от 29 июля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марта 2013 г. № 29-од (рег. № 1510 от 15 апреля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941</w:t>
            </w:r>
          </w:p>
        </w:tc>
        <w:tc>
          <w:tcPr>
            <w:tcW w:w="1369" w:type="dxa"/>
          </w:tcPr>
          <w:p w:rsidR="002473EC" w:rsidRPr="002C6B67" w:rsidRDefault="002473EC" w:rsidP="002473EC">
            <w:pPr>
              <w:jc w:val="both"/>
            </w:pPr>
            <w:r w:rsidRPr="002C6B67">
              <w:t>18.07.2011</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ind w:right="-5"/>
              <w:contextualSpacing/>
              <w:jc w:val="both"/>
            </w:pPr>
            <w:r w:rsidRPr="002C6B67">
              <w:rPr>
                <w:bCs/>
              </w:rPr>
              <w:t>Приказ от 26 июня 2011 г. № 19 «Об утверждении служебного распорядка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30 (1240) от 29 июля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942</w:t>
            </w:r>
          </w:p>
        </w:tc>
        <w:tc>
          <w:tcPr>
            <w:tcW w:w="1369" w:type="dxa"/>
          </w:tcPr>
          <w:p w:rsidR="002473EC" w:rsidRPr="002C6B67" w:rsidRDefault="002473EC" w:rsidP="002473EC">
            <w:pPr>
              <w:jc w:val="both"/>
            </w:pPr>
            <w:r w:rsidRPr="002C6B67">
              <w:t>21.07.2011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31 мая 2011 г. № 596 «О Порядке составления, утверждения и ведения бюджетных смет казенных учреждений Чувашской Республики, находящихся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30 (1240) от 29 июля 2011 года</w:t>
            </w:r>
          </w:p>
        </w:tc>
        <w:tc>
          <w:tcPr>
            <w:tcW w:w="1276" w:type="dxa"/>
          </w:tcPr>
          <w:p w:rsidR="002473EC" w:rsidRPr="002C6B67" w:rsidRDefault="002473EC" w:rsidP="002473EC">
            <w:pPr>
              <w:jc w:val="both"/>
              <w:rPr>
                <w:i/>
                <w:iCs/>
              </w:rPr>
            </w:pPr>
            <w:r w:rsidRPr="00982718">
              <w:rPr>
                <w:i/>
                <w:iCs/>
                <w:color w:val="FF0000"/>
              </w:rPr>
              <w:t>Признан утратившим силу</w:t>
            </w:r>
            <w:r>
              <w:rPr>
                <w:i/>
                <w:iCs/>
              </w:rPr>
              <w:t xml:space="preserve"> приказом Министерства здравоохранения Чувашской Республики от 14 ноября 2018 г. № 1542 (рег. № 4879 от 6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943</w:t>
            </w:r>
          </w:p>
        </w:tc>
        <w:tc>
          <w:tcPr>
            <w:tcW w:w="1369" w:type="dxa"/>
          </w:tcPr>
          <w:p w:rsidR="002473EC" w:rsidRPr="002C6B67" w:rsidRDefault="002473EC" w:rsidP="002473EC">
            <w:pPr>
              <w:jc w:val="both"/>
            </w:pPr>
            <w:r w:rsidRPr="002C6B67">
              <w:t>21.07.2011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29 июня 2011 г. № 296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Pr="002C6B67" w:rsidRDefault="002473EC" w:rsidP="002473EC">
            <w:pPr>
              <w:ind w:left="-108"/>
            </w:pPr>
            <w:r w:rsidRPr="002C6B67">
              <w:t>Вести Чувашии № 30 (1240) от 29 июля 2011 года</w:t>
            </w:r>
          </w:p>
        </w:tc>
        <w:tc>
          <w:tcPr>
            <w:tcW w:w="1276" w:type="dxa"/>
          </w:tcPr>
          <w:p w:rsidR="002473EC" w:rsidRPr="002C6B67" w:rsidRDefault="00AD59D3" w:rsidP="00AD59D3">
            <w:pPr>
              <w:rPr>
                <w:i/>
                <w:iCs/>
              </w:rPr>
            </w:pPr>
            <w:r w:rsidRPr="00AD59D3">
              <w:rPr>
                <w:i/>
                <w:color w:val="FF0000"/>
              </w:rPr>
              <w:t xml:space="preserve">Признан утратившим силу </w:t>
            </w:r>
            <w:r>
              <w:rPr>
                <w:i/>
              </w:rPr>
              <w:t>приказом от 30 марта 2021 г. № 221 (рег. № 6916 от 20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944</w:t>
            </w:r>
          </w:p>
        </w:tc>
        <w:tc>
          <w:tcPr>
            <w:tcW w:w="1369" w:type="dxa"/>
          </w:tcPr>
          <w:p w:rsidR="002473EC" w:rsidRPr="002C6B67" w:rsidRDefault="002473EC" w:rsidP="002473EC">
            <w:pPr>
              <w:jc w:val="both"/>
            </w:pPr>
            <w:r w:rsidRPr="002C6B67">
              <w:t>25.07.2011</w:t>
            </w:r>
          </w:p>
        </w:tc>
        <w:tc>
          <w:tcPr>
            <w:tcW w:w="2159" w:type="dxa"/>
          </w:tcPr>
          <w:p w:rsidR="002473EC" w:rsidRPr="002C6B67" w:rsidRDefault="002473EC" w:rsidP="002473EC">
            <w:r w:rsidRPr="002C6B67">
              <w:t xml:space="preserve">Администрация Президента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Распоряжение Администрации Президента Чувашской Республики от 24 июля 2011 г. № 262</w:t>
            </w:r>
          </w:p>
        </w:tc>
        <w:tc>
          <w:tcPr>
            <w:tcW w:w="1701" w:type="dxa"/>
          </w:tcPr>
          <w:p w:rsidR="002473EC" w:rsidRPr="002C6B67" w:rsidRDefault="002473EC" w:rsidP="002473EC">
            <w:pPr>
              <w:ind w:left="-108"/>
            </w:pPr>
            <w:r w:rsidRPr="002C6B67">
              <w:t>Вести Чувашии № 31 (1241) от 5 августа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945</w:t>
            </w:r>
          </w:p>
        </w:tc>
        <w:tc>
          <w:tcPr>
            <w:tcW w:w="1369" w:type="dxa"/>
          </w:tcPr>
          <w:p w:rsidR="002473EC" w:rsidRPr="002C6B67" w:rsidRDefault="002473EC" w:rsidP="002473EC">
            <w:pPr>
              <w:jc w:val="both"/>
            </w:pPr>
            <w:r w:rsidRPr="002C6B67">
              <w:t>28.07.2011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1 июля 2011 г. № 01-07/187 «Об утверждении Административного регламента предоставления государственной услуги «Готовит ответы на поступившие в Министерство культуры, по делам национальностей, информационной политики и архивного дела Чувашской Республики обращения и письма граждан».</w:t>
            </w:r>
          </w:p>
        </w:tc>
        <w:tc>
          <w:tcPr>
            <w:tcW w:w="1701" w:type="dxa"/>
          </w:tcPr>
          <w:p w:rsidR="002473EC" w:rsidRPr="002C6B67" w:rsidRDefault="002473EC" w:rsidP="002473EC">
            <w:pPr>
              <w:ind w:left="-108"/>
            </w:pPr>
            <w:r w:rsidRPr="002C6B67">
              <w:t>Вести Чувашии № 31 (1241) от 5 августа 2011 года</w:t>
            </w:r>
          </w:p>
        </w:tc>
        <w:tc>
          <w:tcPr>
            <w:tcW w:w="1276" w:type="dxa"/>
          </w:tcPr>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 архивного дела Чувашской Республики от 28 ноября 2012 г. № 01-07/510 (рег. № 1427 от 23 января 2013 г.)</w:t>
            </w:r>
          </w:p>
          <w:p w:rsidR="002473EC" w:rsidRPr="002C6B67" w:rsidRDefault="002473EC" w:rsidP="002473EC">
            <w:pPr>
              <w:jc w:val="both"/>
              <w:rPr>
                <w:i/>
                <w:iCs/>
                <w:color w:val="FF0000"/>
              </w:rPr>
            </w:pPr>
            <w:r w:rsidRPr="002C6B67">
              <w:rPr>
                <w:i/>
                <w:iCs/>
                <w:color w:val="FF0000"/>
              </w:rPr>
              <w:t xml:space="preserve">Признан утративщим силу </w:t>
            </w:r>
            <w:r w:rsidRPr="002C6B67">
              <w:rPr>
                <w:i/>
                <w:iCs/>
              </w:rPr>
              <w:t>приказом Министерства культуры, по делам национальностей и архивного дела Чувашской Республики от 20 июня 2013 г. № 01-07-/250 (рег. № 1617 от 12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946</w:t>
            </w:r>
          </w:p>
        </w:tc>
        <w:tc>
          <w:tcPr>
            <w:tcW w:w="1369" w:type="dxa"/>
          </w:tcPr>
          <w:p w:rsidR="002473EC" w:rsidRPr="002C6B67" w:rsidRDefault="002473EC" w:rsidP="002473EC">
            <w:pPr>
              <w:jc w:val="both"/>
            </w:pPr>
            <w:r w:rsidRPr="002C6B67">
              <w:t>29.07.2011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w:t>
            </w:r>
            <w:r w:rsidRPr="002C6B67">
              <w:lastRenderedPageBreak/>
              <w:t>Чувашской Республики</w:t>
            </w:r>
          </w:p>
        </w:tc>
        <w:tc>
          <w:tcPr>
            <w:tcW w:w="3135" w:type="dxa"/>
          </w:tcPr>
          <w:p w:rsidR="002473EC" w:rsidRPr="002C6B67" w:rsidRDefault="002473EC" w:rsidP="002473EC">
            <w:pPr>
              <w:autoSpaceDE w:val="0"/>
              <w:autoSpaceDN w:val="0"/>
              <w:ind w:right="-82"/>
              <w:jc w:val="both"/>
            </w:pPr>
            <w:r w:rsidRPr="002C6B67">
              <w:lastRenderedPageBreak/>
              <w:t xml:space="preserve">Приказ от 1 июня 2011 г. № 01-07/186 «Об утверждении Административного регламента предоставления Министерством культуры, по делам национальностей, информационной политики </w:t>
            </w:r>
            <w:r w:rsidRPr="002C6B67">
              <w:lastRenderedPageBreak/>
              <w:t xml:space="preserve">и архивного дела Чувашской Республики государственной услуги </w:t>
            </w:r>
            <w:r w:rsidRPr="002C6B67">
              <w:rPr>
                <w:bCs/>
              </w:rPr>
              <w:t>«Рассматривает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p w:rsidR="002473EC" w:rsidRPr="002C6B67" w:rsidRDefault="002473EC" w:rsidP="002473EC">
            <w:pPr>
              <w:pStyle w:val="ConsPlusTitle"/>
              <w:jc w:val="both"/>
              <w:outlineLvl w:val="0"/>
              <w:rPr>
                <w:rFonts w:ascii="Times New Roman" w:hAnsi="Times New Roman"/>
                <w:b w:val="0"/>
                <w:bCs/>
                <w:sz w:val="24"/>
                <w:szCs w:val="24"/>
              </w:rPr>
            </w:pPr>
          </w:p>
        </w:tc>
        <w:tc>
          <w:tcPr>
            <w:tcW w:w="1701" w:type="dxa"/>
          </w:tcPr>
          <w:p w:rsidR="002473EC" w:rsidRPr="002C6B67" w:rsidRDefault="002473EC" w:rsidP="002473EC">
            <w:pPr>
              <w:ind w:left="-108"/>
            </w:pPr>
            <w:r w:rsidRPr="002C6B67">
              <w:lastRenderedPageBreak/>
              <w:t>Вести Чувашии № 31 (1241) от 5 августа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Министерством культуры, </w:t>
            </w:r>
            <w:r w:rsidRPr="002C6B67">
              <w:rPr>
                <w:i/>
                <w:iCs/>
              </w:rPr>
              <w:lastRenderedPageBreak/>
              <w:t>по делам национальностей и архивного дела Чувашской Республики от 26 февраля 2013 г. № 01-07/63 (рег. № 1467 от 21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947</w:t>
            </w:r>
          </w:p>
        </w:tc>
        <w:tc>
          <w:tcPr>
            <w:tcW w:w="1369" w:type="dxa"/>
          </w:tcPr>
          <w:p w:rsidR="002473EC" w:rsidRPr="002C6B67" w:rsidRDefault="002473EC" w:rsidP="002473EC">
            <w:pPr>
              <w:jc w:val="both"/>
            </w:pPr>
            <w:r w:rsidRPr="002C6B67">
              <w:t>11.08.2011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8 августа 2011 г. № 72-о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pPr>
              <w:ind w:left="-108"/>
            </w:pPr>
            <w:r w:rsidRPr="002C6B67">
              <w:t>Вести Чувашии № 33 (1243) от 19 августа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948</w:t>
            </w:r>
          </w:p>
        </w:tc>
        <w:tc>
          <w:tcPr>
            <w:tcW w:w="1369" w:type="dxa"/>
          </w:tcPr>
          <w:p w:rsidR="002473EC" w:rsidRPr="002C6B67" w:rsidRDefault="002473EC" w:rsidP="002473EC">
            <w:pPr>
              <w:jc w:val="both"/>
            </w:pPr>
            <w:r w:rsidRPr="002C6B67">
              <w:t>11.08.2011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pPr>
            <w:r w:rsidRPr="002C6B67">
              <w:t xml:space="preserve">Постановление </w:t>
            </w:r>
            <w:r w:rsidRPr="002C6B67">
              <w:rPr>
                <w:bCs/>
              </w:rPr>
              <w:t>от 5 августа 2011 г. № 31-12/и «Об установлении размеров платы за технологическое присоединение к электрическим сетям муниципального унитарного предприятия «Энергетик»</w:t>
            </w:r>
          </w:p>
        </w:tc>
        <w:tc>
          <w:tcPr>
            <w:tcW w:w="1701" w:type="dxa"/>
          </w:tcPr>
          <w:p w:rsidR="002473EC" w:rsidRPr="002C6B67" w:rsidRDefault="002473EC" w:rsidP="002473EC">
            <w:pPr>
              <w:ind w:left="-108"/>
            </w:pPr>
            <w:r w:rsidRPr="002C6B67">
              <w:t>Вести Чувашии № 33 (1243) от 19 августа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от 23.07.2012 г. № 37-8/и (зарег. 31.07.2012, рег.№ 1246)</w:t>
            </w:r>
          </w:p>
        </w:tc>
      </w:tr>
      <w:tr w:rsidR="002473EC" w:rsidRPr="002C6B67" w:rsidTr="00023C71">
        <w:trPr>
          <w:gridBefore w:val="1"/>
          <w:wBefore w:w="6" w:type="dxa"/>
          <w:trHeight w:val="80"/>
        </w:trPr>
        <w:tc>
          <w:tcPr>
            <w:tcW w:w="790" w:type="dxa"/>
          </w:tcPr>
          <w:p w:rsidR="002473EC" w:rsidRPr="002C6B67" w:rsidRDefault="002473EC" w:rsidP="002473EC">
            <w:r w:rsidRPr="002C6B67">
              <w:t>949</w:t>
            </w:r>
          </w:p>
        </w:tc>
        <w:tc>
          <w:tcPr>
            <w:tcW w:w="1369" w:type="dxa"/>
          </w:tcPr>
          <w:p w:rsidR="002473EC" w:rsidRPr="002C6B67" w:rsidRDefault="002473EC" w:rsidP="002473EC">
            <w:pPr>
              <w:jc w:val="both"/>
            </w:pPr>
            <w:r w:rsidRPr="002C6B67">
              <w:t>12.08.2011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pPr>
            <w:r w:rsidRPr="002C6B67">
              <w:rPr>
                <w:bCs/>
              </w:rPr>
              <w:t>Приказ от 20 июня 2011 г. № 163 «Об организации работы с персональными данными государственного гражданского служащего Чувашской Республики в Министерстве экономического развития, промышленности и торговли Чувашской Республики и по ведению его личного дела»</w:t>
            </w:r>
          </w:p>
        </w:tc>
        <w:tc>
          <w:tcPr>
            <w:tcW w:w="1701" w:type="dxa"/>
          </w:tcPr>
          <w:p w:rsidR="002473EC" w:rsidRPr="002C6B67" w:rsidRDefault="002473EC" w:rsidP="002473EC">
            <w:pPr>
              <w:ind w:left="-108"/>
            </w:pPr>
            <w:r w:rsidRPr="002C6B67">
              <w:t>Вести Чувашии № 33 (1243) от 19 августа 2011 года</w:t>
            </w:r>
          </w:p>
        </w:tc>
        <w:tc>
          <w:tcPr>
            <w:tcW w:w="1276" w:type="dxa"/>
          </w:tcPr>
          <w:p w:rsidR="002473EC" w:rsidRDefault="002473EC" w:rsidP="002473EC">
            <w:pPr>
              <w:jc w:val="both"/>
              <w:rPr>
                <w:i/>
                <w:iCs/>
              </w:rPr>
            </w:pPr>
            <w:r w:rsidRPr="002C6B67">
              <w:rPr>
                <w:i/>
                <w:iCs/>
              </w:rPr>
              <w:t>Внесены изменения от 12 ноября 2012 г. № 827 (зарег. 1 декабря 2012 г., рег. № 1385), от 17 июля 2013 г. № 102 (рег. № 1671 от 3 сентября 2013 г.)</w:t>
            </w:r>
            <w:r>
              <w:rPr>
                <w:i/>
                <w:iCs/>
              </w:rPr>
              <w:t xml:space="preserve"> от 21 апреля </w:t>
            </w:r>
            <w:r>
              <w:rPr>
                <w:i/>
                <w:iCs/>
              </w:rPr>
              <w:lastRenderedPageBreak/>
              <w:t>2017 г. № 90 (рег. № 3724 от 16 мая 2017 г.)</w:t>
            </w:r>
          </w:p>
          <w:p w:rsidR="00A87CAF" w:rsidRPr="002C6B67" w:rsidRDefault="00A87CAF" w:rsidP="00A87CAF">
            <w:pPr>
              <w:jc w:val="both"/>
              <w:rPr>
                <w:i/>
                <w:iCs/>
              </w:rPr>
            </w:pPr>
            <w:r>
              <w:rPr>
                <w:i/>
                <w:iCs/>
                <w:color w:val="FF0000"/>
              </w:rPr>
              <w:t xml:space="preserve">Признан утратившим силу </w:t>
            </w:r>
            <w:r>
              <w:rPr>
                <w:i/>
                <w:iCs/>
              </w:rPr>
              <w:t xml:space="preserve">приказом </w:t>
            </w:r>
            <w:r w:rsidRPr="00A87CAF">
              <w:rPr>
                <w:i/>
                <w:iCs/>
              </w:rPr>
              <w:t>Министерств</w:t>
            </w:r>
            <w:r>
              <w:rPr>
                <w:i/>
                <w:iCs/>
              </w:rPr>
              <w:t>а</w:t>
            </w:r>
            <w:r w:rsidRPr="00A87CAF">
              <w:rPr>
                <w:i/>
                <w:iCs/>
              </w:rPr>
              <w:t xml:space="preserve"> экономического развития и </w:t>
            </w:r>
            <w:r>
              <w:rPr>
                <w:i/>
                <w:iCs/>
              </w:rPr>
              <w:t xml:space="preserve">имущественных отношений </w:t>
            </w:r>
            <w:r w:rsidRPr="00A87CAF">
              <w:rPr>
                <w:i/>
                <w:iCs/>
              </w:rPr>
              <w:t xml:space="preserve">Чувашской Республики </w:t>
            </w:r>
            <w:r>
              <w:rPr>
                <w:i/>
                <w:iCs/>
              </w:rPr>
              <w:t>от 21 декабря 2020 г. № 381 (рег. № 6668 от 18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950</w:t>
            </w:r>
          </w:p>
        </w:tc>
        <w:tc>
          <w:tcPr>
            <w:tcW w:w="1369" w:type="dxa"/>
          </w:tcPr>
          <w:p w:rsidR="002473EC" w:rsidRPr="002C6B67" w:rsidRDefault="002473EC" w:rsidP="002473EC">
            <w:pPr>
              <w:jc w:val="both"/>
            </w:pPr>
            <w:r w:rsidRPr="002C6B67">
              <w:t>15.08.2011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pPr>
            <w:r w:rsidRPr="002C6B67">
              <w:rPr>
                <w:bCs/>
              </w:rPr>
              <w:t>Приказ от 3 июня 2011 г. № 01/06-378 «О комиссии по соблюдению требований к служебному поведению государственных гражданских служащих Чувашской Республики и урегулированию конфликта интересов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34 (1244) от 26 августа 2011 года</w:t>
            </w:r>
          </w:p>
        </w:tc>
        <w:tc>
          <w:tcPr>
            <w:tcW w:w="1276" w:type="dxa"/>
          </w:tcPr>
          <w:p w:rsidR="002473EC" w:rsidRPr="002C6B67" w:rsidRDefault="002473EC" w:rsidP="002473EC">
            <w:pPr>
              <w:jc w:val="both"/>
              <w:rPr>
                <w:i/>
                <w:iCs/>
              </w:rPr>
            </w:pPr>
            <w:r w:rsidRPr="002C6B67">
              <w:rPr>
                <w:i/>
                <w:iCs/>
              </w:rPr>
              <w:t>действующий</w:t>
            </w:r>
          </w:p>
          <w:p w:rsidR="002473EC" w:rsidRPr="007C7544" w:rsidRDefault="002473EC" w:rsidP="007C7544">
            <w:pPr>
              <w:jc w:val="both"/>
              <w:rPr>
                <w:i/>
                <w:iCs/>
              </w:rPr>
            </w:pPr>
            <w:r w:rsidRPr="002C6B67">
              <w:rPr>
                <w:i/>
                <w:iCs/>
              </w:rPr>
              <w:t xml:space="preserve">Внесены изменения приказом от 3 апреля 2012 г. № 01/06-418 (рег. № 1149 от 24 апреля 2012 г.), от 19 августа 2013 г. № 01/06-1476 (рег. № 1676 от 6 сентября 2013г.), </w:t>
            </w:r>
            <w:r w:rsidRPr="002C6B67">
              <w:rPr>
                <w:i/>
                <w:iCs/>
              </w:rPr>
              <w:lastRenderedPageBreak/>
              <w:t>от 13 октября 2014 г. № 01/06-2631 (рег. № 2165 от 10 ноября 2014 г.), от 17 апреля 2015 г. № 01/06-567 (рег. № 2451 от 13 мая 2015 г.), от 5 февраля 2016 г. № 01/06-80 (рег. №2885 от 29 февраля 2016 г.)</w:t>
            </w:r>
            <w:r>
              <w:rPr>
                <w:i/>
                <w:iCs/>
              </w:rPr>
              <w:t>,</w:t>
            </w:r>
            <w:r w:rsidRPr="007F3E68">
              <w:t xml:space="preserve"> </w:t>
            </w:r>
            <w:r w:rsidRPr="007F3E68">
              <w:rPr>
                <w:i/>
                <w:iCs/>
              </w:rPr>
              <w:t>от 26 октября 2017 г. № 01/06-841</w:t>
            </w:r>
            <w:r w:rsidR="007C7544">
              <w:rPr>
                <w:i/>
                <w:iCs/>
              </w:rPr>
              <w:t xml:space="preserve"> </w:t>
            </w:r>
            <w:r>
              <w:rPr>
                <w:i/>
                <w:iCs/>
              </w:rPr>
              <w:t>(рег. № 4071 от 01 ноября 2017 г.)</w:t>
            </w:r>
            <w:r w:rsidR="007C7544">
              <w:rPr>
                <w:i/>
                <w:iCs/>
              </w:rPr>
              <w:t>, от 7 июля 2021 г. № 01</w:t>
            </w:r>
            <w:r w:rsidR="007C7544" w:rsidRPr="007C7544">
              <w:rPr>
                <w:i/>
                <w:iCs/>
              </w:rPr>
              <w:t>/</w:t>
            </w:r>
            <w:r w:rsidR="007C7544">
              <w:rPr>
                <w:i/>
                <w:iCs/>
              </w:rPr>
              <w:t>06-532 (рег. № 7073 от 27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951</w:t>
            </w:r>
          </w:p>
        </w:tc>
        <w:tc>
          <w:tcPr>
            <w:tcW w:w="1369" w:type="dxa"/>
          </w:tcPr>
          <w:p w:rsidR="002473EC" w:rsidRPr="002C6B67" w:rsidRDefault="002473EC" w:rsidP="002473EC">
            <w:pPr>
              <w:jc w:val="both"/>
            </w:pPr>
            <w:r w:rsidRPr="002C6B67">
              <w:t>17.08.2011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 xml:space="preserve">Приказ от 28 июня 2011 г. № 1000 «Об утверждении Порядка составления и утверждения отчета о результатах деятельности бюджетных и автономных учреждений Чувашской Республики, подведомственных Министерству образования и молодежной политики </w:t>
            </w:r>
            <w:r w:rsidRPr="002C6B67">
              <w:rPr>
                <w:bCs/>
              </w:rPr>
              <w:lastRenderedPageBreak/>
              <w:t>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lastRenderedPageBreak/>
              <w:t>Вести Чувашии № 34 (1244) от 26 августа 2011 года</w:t>
            </w:r>
          </w:p>
        </w:tc>
        <w:tc>
          <w:tcPr>
            <w:tcW w:w="1276" w:type="dxa"/>
          </w:tcPr>
          <w:p w:rsidR="002473EC" w:rsidRDefault="002473EC" w:rsidP="002473EC">
            <w:pPr>
              <w:jc w:val="both"/>
              <w:rPr>
                <w:i/>
                <w:iCs/>
              </w:rPr>
            </w:pPr>
            <w:r>
              <w:rPr>
                <w:i/>
                <w:iCs/>
              </w:rPr>
              <w:t>Внесены изменения приказом от 19 сентября 2017 г. № 1823 (рег. № 4013 от 11 октября 2017 г.)</w:t>
            </w:r>
          </w:p>
          <w:p w:rsidR="00B81417" w:rsidRPr="002C6B67" w:rsidRDefault="00B81417" w:rsidP="002473EC">
            <w:pPr>
              <w:jc w:val="both"/>
              <w:rPr>
                <w:i/>
                <w:iCs/>
              </w:rPr>
            </w:pPr>
            <w:r w:rsidRPr="00B81417">
              <w:rPr>
                <w:i/>
                <w:iCs/>
                <w:color w:val="FF0000"/>
              </w:rPr>
              <w:lastRenderedPageBreak/>
              <w:t>Признан утратившим силу</w:t>
            </w:r>
            <w:r w:rsidRPr="00B81417">
              <w:rPr>
                <w:i/>
                <w:iCs/>
              </w:rPr>
              <w:t xml:space="preserve"> приказом</w:t>
            </w:r>
            <w:r>
              <w:rPr>
                <w:i/>
                <w:iCs/>
              </w:rPr>
              <w:t xml:space="preserve"> от 16 июля 2020 г. № 1065 (рег. № 6219 от 24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952</w:t>
            </w:r>
          </w:p>
        </w:tc>
        <w:tc>
          <w:tcPr>
            <w:tcW w:w="1369" w:type="dxa"/>
          </w:tcPr>
          <w:p w:rsidR="002473EC" w:rsidRPr="002C6B67" w:rsidRDefault="002473EC" w:rsidP="002473EC">
            <w:pPr>
              <w:jc w:val="both"/>
            </w:pPr>
            <w:r w:rsidRPr="002C6B67">
              <w:t>18.08.2011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29 июня 2011 г. № 170 «О внесении изменений и дополнений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по проведению проверок при осуществлении регионального государственного контроля за соблюдением лицензионных требований и условий при осуществлении заготовки, переработки и реализации лома цветных и черных металлов, утвержденный приказом Министерства экономического развития, промышленности и торговли Чувашской Республики от 3 февраля 2011 года № 26»</w:t>
            </w:r>
          </w:p>
        </w:tc>
        <w:tc>
          <w:tcPr>
            <w:tcW w:w="1701" w:type="dxa"/>
          </w:tcPr>
          <w:p w:rsidR="002473EC" w:rsidRPr="002C6B67" w:rsidRDefault="002473EC" w:rsidP="002473EC">
            <w:pPr>
              <w:ind w:left="-108"/>
            </w:pPr>
            <w:r w:rsidRPr="002C6B67">
              <w:t>Вести Чувашии № 34 (1244) от 26 августа 2011 года</w:t>
            </w:r>
          </w:p>
        </w:tc>
        <w:tc>
          <w:tcPr>
            <w:tcW w:w="1276" w:type="dxa"/>
          </w:tcPr>
          <w:p w:rsidR="002473EC" w:rsidRPr="002C6B67" w:rsidRDefault="002473EC" w:rsidP="002473EC">
            <w:pPr>
              <w:jc w:val="both"/>
              <w:rPr>
                <w:i/>
                <w:iCs/>
              </w:rPr>
            </w:pPr>
            <w:r w:rsidRPr="00E72F3D">
              <w:rPr>
                <w:i/>
                <w:iCs/>
                <w:color w:val="FF0000"/>
              </w:rPr>
              <w:t xml:space="preserve">Признан утратившим силу </w:t>
            </w:r>
            <w:r w:rsidRPr="002C6B67">
              <w:rPr>
                <w:i/>
                <w:iCs/>
              </w:rPr>
              <w:t>приказом от 3 октября 2012 № 681</w:t>
            </w:r>
            <w:r>
              <w:rPr>
                <w:i/>
                <w:iCs/>
              </w:rPr>
              <w:t xml:space="preserve"> </w:t>
            </w:r>
            <w:r w:rsidRPr="002C6B67">
              <w:rPr>
                <w:i/>
                <w:iCs/>
              </w:rPr>
              <w:t>(рег.</w:t>
            </w:r>
            <w:r>
              <w:rPr>
                <w:i/>
                <w:iCs/>
              </w:rPr>
              <w:t xml:space="preserve"> № 1354</w:t>
            </w:r>
            <w:r w:rsidRPr="002C6B67">
              <w:rPr>
                <w:i/>
                <w:iCs/>
              </w:rPr>
              <w:t xml:space="preserve"> </w:t>
            </w:r>
            <w:r>
              <w:rPr>
                <w:i/>
                <w:iCs/>
              </w:rPr>
              <w:t xml:space="preserve">от 22 ноября </w:t>
            </w:r>
            <w:r w:rsidRPr="002C6B67">
              <w:rPr>
                <w:i/>
                <w:iCs/>
              </w:rPr>
              <w:t xml:space="preserve">2012 </w:t>
            </w:r>
            <w:r>
              <w:rPr>
                <w:i/>
                <w:iCs/>
              </w:rPr>
              <w:t>г.</w:t>
            </w:r>
            <w:r w:rsidRPr="002C6B67">
              <w:rPr>
                <w:i/>
                <w:iCs/>
              </w:rPr>
              <w:t>)</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953</w:t>
            </w:r>
          </w:p>
        </w:tc>
        <w:tc>
          <w:tcPr>
            <w:tcW w:w="1369" w:type="dxa"/>
          </w:tcPr>
          <w:p w:rsidR="002473EC" w:rsidRPr="002C6B67" w:rsidRDefault="002473EC" w:rsidP="002473EC">
            <w:pPr>
              <w:jc w:val="both"/>
            </w:pPr>
            <w:r w:rsidRPr="002C6B67">
              <w:t>19.08.2011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28 июня 2011 г. № 999 «Об утверждении Порядка составления, утверждения и ведения бюджетных смет казенных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34 (1244) от 26 августа 2011 года</w:t>
            </w:r>
          </w:p>
        </w:tc>
        <w:tc>
          <w:tcPr>
            <w:tcW w:w="1276" w:type="dxa"/>
          </w:tcPr>
          <w:p w:rsidR="002473EC" w:rsidRPr="002C6B67" w:rsidRDefault="002473EC" w:rsidP="002473EC">
            <w:pPr>
              <w:jc w:val="both"/>
              <w:rPr>
                <w:i/>
                <w:iCs/>
              </w:rPr>
            </w:pPr>
            <w:r w:rsidRPr="00E72F3D">
              <w:rPr>
                <w:i/>
                <w:iCs/>
                <w:color w:val="FF0000"/>
              </w:rPr>
              <w:t xml:space="preserve">Признан утратившим силу </w:t>
            </w:r>
            <w:r w:rsidRPr="002C6B67">
              <w:rPr>
                <w:i/>
                <w:iCs/>
              </w:rPr>
              <w:t>приказом от</w:t>
            </w:r>
            <w:r>
              <w:rPr>
                <w:i/>
                <w:iCs/>
              </w:rPr>
              <w:t xml:space="preserve"> 1 апреля 2019 г. № 653 (рег. № 5181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954</w:t>
            </w:r>
          </w:p>
        </w:tc>
        <w:tc>
          <w:tcPr>
            <w:tcW w:w="1369" w:type="dxa"/>
          </w:tcPr>
          <w:p w:rsidR="002473EC" w:rsidRPr="002C6B67" w:rsidRDefault="002473EC" w:rsidP="002473EC">
            <w:pPr>
              <w:jc w:val="both"/>
            </w:pPr>
            <w:r w:rsidRPr="002C6B67">
              <w:t>22.08.2011</w:t>
            </w:r>
          </w:p>
        </w:tc>
        <w:tc>
          <w:tcPr>
            <w:tcW w:w="2159" w:type="dxa"/>
          </w:tcPr>
          <w:p w:rsidR="002473EC" w:rsidRPr="002C6B67" w:rsidRDefault="002473EC" w:rsidP="002473EC">
            <w:r w:rsidRPr="002C6B67">
              <w:t xml:space="preserve">Министерство экономического </w:t>
            </w:r>
            <w:r w:rsidRPr="002C6B67">
              <w:lastRenderedPageBreak/>
              <w:t>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lastRenderedPageBreak/>
              <w:t xml:space="preserve">Приказ от 12 августа 2011 г. № 203 «О признании </w:t>
            </w:r>
            <w:r w:rsidRPr="002C6B67">
              <w:rPr>
                <w:bCs/>
              </w:rPr>
              <w:lastRenderedPageBreak/>
              <w:t>утратившим силу приказа Министерства экономического развития, промышленности и торговли Чувашской Республики от 9 марта 2011 г. № 54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«Обеспечивает защиту прав и законных интересов участников размещения заказов в соответствии с законодательством Российской Федерации о размещении заказов»</w:t>
            </w:r>
          </w:p>
        </w:tc>
        <w:tc>
          <w:tcPr>
            <w:tcW w:w="1701" w:type="dxa"/>
          </w:tcPr>
          <w:p w:rsidR="002473EC" w:rsidRPr="002C6B67" w:rsidRDefault="002473EC" w:rsidP="002473EC">
            <w:pPr>
              <w:ind w:left="-108"/>
            </w:pPr>
            <w:r w:rsidRPr="002C6B67">
              <w:lastRenderedPageBreak/>
              <w:t xml:space="preserve">Вести Чувашии № 35 </w:t>
            </w:r>
            <w:r w:rsidRPr="002C6B67">
              <w:lastRenderedPageBreak/>
              <w:t>(1245) от 3 сентября 2011 года</w:t>
            </w: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955</w:t>
            </w:r>
          </w:p>
        </w:tc>
        <w:tc>
          <w:tcPr>
            <w:tcW w:w="1369" w:type="dxa"/>
          </w:tcPr>
          <w:p w:rsidR="002473EC" w:rsidRPr="002C6B67" w:rsidRDefault="002473EC" w:rsidP="002473EC">
            <w:pPr>
              <w:jc w:val="both"/>
            </w:pPr>
            <w:r w:rsidRPr="002C6B67">
              <w:t>23.08.2011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 августа 2011 г. № 865 «Об индексации нормативов чистого дохода от реализации плодов и продукции личного подсобного хозяйства за II квартал 2011 года»</w:t>
            </w:r>
          </w:p>
        </w:tc>
        <w:tc>
          <w:tcPr>
            <w:tcW w:w="1701" w:type="dxa"/>
          </w:tcPr>
          <w:p w:rsidR="002473EC" w:rsidRPr="002C6B67" w:rsidRDefault="002473EC" w:rsidP="002473EC">
            <w:pPr>
              <w:ind w:left="-108"/>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956</w:t>
            </w:r>
          </w:p>
        </w:tc>
        <w:tc>
          <w:tcPr>
            <w:tcW w:w="1369" w:type="dxa"/>
          </w:tcPr>
          <w:p w:rsidR="002473EC" w:rsidRPr="002C6B67" w:rsidRDefault="002473EC" w:rsidP="002473EC">
            <w:pPr>
              <w:jc w:val="both"/>
            </w:pPr>
            <w:r w:rsidRPr="002C6B67">
              <w:t>24.08.2011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29 июля 2011 г. № 86/п «О внесении изменений в приказ Министерства финансов Чувашской Республики от 29 декабря 2007 г. № 644/п»</w:t>
            </w:r>
          </w:p>
        </w:tc>
        <w:tc>
          <w:tcPr>
            <w:tcW w:w="1701" w:type="dxa"/>
          </w:tcPr>
          <w:p w:rsidR="002473EC" w:rsidRPr="002C6B67" w:rsidRDefault="002473EC" w:rsidP="002473EC">
            <w:pPr>
              <w:ind w:left="-108"/>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957</w:t>
            </w:r>
          </w:p>
        </w:tc>
        <w:tc>
          <w:tcPr>
            <w:tcW w:w="1369" w:type="dxa"/>
          </w:tcPr>
          <w:p w:rsidR="002473EC" w:rsidRPr="002C6B67" w:rsidRDefault="002473EC" w:rsidP="002473EC">
            <w:pPr>
              <w:jc w:val="both"/>
            </w:pPr>
            <w:r w:rsidRPr="002C6B67">
              <w:t>24.08.2011</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autoSpaceDE w:val="0"/>
              <w:autoSpaceDN w:val="0"/>
              <w:ind w:right="-82"/>
              <w:jc w:val="both"/>
              <w:rPr>
                <w:bCs/>
              </w:rPr>
            </w:pPr>
            <w:r w:rsidRPr="002C6B67">
              <w:rPr>
                <w:bCs/>
              </w:rPr>
              <w:t>Приказ от 10 августа 2011 г. № 41 «Об утверждении типовой формы плана информатизации органа исполнительной власти Чувашской Республики»</w:t>
            </w:r>
          </w:p>
        </w:tc>
        <w:tc>
          <w:tcPr>
            <w:tcW w:w="1701" w:type="dxa"/>
          </w:tcPr>
          <w:p w:rsidR="002473EC" w:rsidRPr="002C6B67" w:rsidRDefault="002473EC" w:rsidP="002473EC">
            <w:pPr>
              <w:ind w:left="-108"/>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958</w:t>
            </w:r>
          </w:p>
        </w:tc>
        <w:tc>
          <w:tcPr>
            <w:tcW w:w="1369" w:type="dxa"/>
          </w:tcPr>
          <w:p w:rsidR="002473EC" w:rsidRPr="002C6B67" w:rsidRDefault="002473EC" w:rsidP="002473EC">
            <w:pPr>
              <w:jc w:val="both"/>
            </w:pPr>
            <w:r w:rsidRPr="002C6B67">
              <w:t>25.08.2011</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w:t>
            </w:r>
            <w:r w:rsidRPr="002C6B67">
              <w:lastRenderedPageBreak/>
              <w:t>машин и других видов техники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lastRenderedPageBreak/>
              <w:t xml:space="preserve">Приказ от 2 августа 2011 г. № 75-од «Об утверждении Порядка уведомления начальника Государственной инспекции по надзору за техническим </w:t>
            </w:r>
            <w:r w:rsidRPr="002C6B67">
              <w:rPr>
                <w:bCs/>
              </w:rPr>
              <w:lastRenderedPageBreak/>
              <w:t>состоянием самоходных машин и других видов техники Чувашской Республики (лица, исполняющего обязанности начальника) о фактах обращения в целях склонения лиц,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к совершению коррупционных правонарушений»</w:t>
            </w:r>
          </w:p>
        </w:tc>
        <w:tc>
          <w:tcPr>
            <w:tcW w:w="1701" w:type="dxa"/>
          </w:tcPr>
          <w:p w:rsidR="002473EC" w:rsidRPr="002C6B67" w:rsidRDefault="002473EC" w:rsidP="002473EC">
            <w:pPr>
              <w:ind w:left="-108"/>
              <w:rPr>
                <w:bCs/>
              </w:rPr>
            </w:pPr>
            <w:r w:rsidRPr="002C6B67">
              <w:lastRenderedPageBreak/>
              <w:t>Вести Чувашии № 35 (1245) от 3 сентября 2011 года</w:t>
            </w:r>
          </w:p>
        </w:tc>
        <w:tc>
          <w:tcPr>
            <w:tcW w:w="1276" w:type="dxa"/>
          </w:tcPr>
          <w:p w:rsidR="002473EC" w:rsidRPr="002C6B67" w:rsidRDefault="002473EC" w:rsidP="002473EC">
            <w:pPr>
              <w:jc w:val="both"/>
              <w:rPr>
                <w:i/>
                <w:iCs/>
              </w:rPr>
            </w:pPr>
            <w:r>
              <w:rPr>
                <w:i/>
                <w:iCs/>
              </w:rPr>
              <w:t xml:space="preserve">Признан утратившим силу приказом от 4 июля 2018 г. № </w:t>
            </w:r>
            <w:r>
              <w:rPr>
                <w:i/>
                <w:iCs/>
              </w:rPr>
              <w:lastRenderedPageBreak/>
              <w:t>56-од (рег. № 4574 от 6 июля 2018)</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959</w:t>
            </w:r>
          </w:p>
        </w:tc>
        <w:tc>
          <w:tcPr>
            <w:tcW w:w="1369" w:type="dxa"/>
          </w:tcPr>
          <w:p w:rsidR="002473EC" w:rsidRPr="002C6B67" w:rsidRDefault="002473EC" w:rsidP="002473EC">
            <w:pPr>
              <w:jc w:val="both"/>
            </w:pPr>
            <w:r w:rsidRPr="002C6B67">
              <w:t>25.08.2011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rPr>
                <w:bCs/>
              </w:rPr>
            </w:pPr>
            <w:r w:rsidRPr="002C6B67">
              <w:rPr>
                <w:bCs/>
              </w:rPr>
              <w:t>Постановление от 17 августа 2011 г. № 32-13/э «О внесении изменения в постановление Государственной службы Чувашской Республики по конкурентной политике и тарифам от 13 декабря 2010 г. № 48-11/э»</w:t>
            </w:r>
          </w:p>
        </w:tc>
        <w:tc>
          <w:tcPr>
            <w:tcW w:w="1701" w:type="dxa"/>
          </w:tcPr>
          <w:p w:rsidR="002473EC" w:rsidRPr="002C6B67" w:rsidRDefault="002473EC" w:rsidP="002473EC">
            <w:pPr>
              <w:ind w:left="-108"/>
              <w:rPr>
                <w:bCs/>
              </w:rPr>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2011 г. № 56-20/э</w:t>
            </w:r>
          </w:p>
          <w:p w:rsidR="002473EC" w:rsidRPr="002C6B67" w:rsidRDefault="002473EC" w:rsidP="002473EC">
            <w:pPr>
              <w:jc w:val="both"/>
              <w:rPr>
                <w:i/>
                <w:iCs/>
              </w:rPr>
            </w:pPr>
            <w:r w:rsidRPr="002C6B67">
              <w:rPr>
                <w:i/>
                <w:iCs/>
              </w:rPr>
              <w:t>(рег. № 1038 от 28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960</w:t>
            </w:r>
          </w:p>
        </w:tc>
        <w:tc>
          <w:tcPr>
            <w:tcW w:w="1369" w:type="dxa"/>
          </w:tcPr>
          <w:p w:rsidR="002473EC" w:rsidRPr="002C6B67" w:rsidRDefault="002473EC" w:rsidP="002473EC">
            <w:pPr>
              <w:jc w:val="both"/>
            </w:pPr>
            <w:r w:rsidRPr="002C6B67">
              <w:t>30.08.2011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16 августа 2011 г. № 1321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2C6B67" w:rsidRDefault="002473EC" w:rsidP="002473EC">
            <w:pPr>
              <w:ind w:left="-108"/>
              <w:rPr>
                <w:bCs/>
              </w:rPr>
            </w:pPr>
            <w:r w:rsidRPr="002C6B67">
              <w:t>Вести Чувашии № 35 (1245) от 3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961</w:t>
            </w:r>
          </w:p>
        </w:tc>
        <w:tc>
          <w:tcPr>
            <w:tcW w:w="1369" w:type="dxa"/>
          </w:tcPr>
          <w:p w:rsidR="002473EC" w:rsidRPr="002C6B67" w:rsidRDefault="002473EC" w:rsidP="002473EC">
            <w:pPr>
              <w:jc w:val="both"/>
            </w:pPr>
            <w:r w:rsidRPr="002C6B67">
              <w:t>31.08.2011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 xml:space="preserve">Приказ от 10 августа 2011 г. № 1261 «Об утверждении Порядка определения платы для граждан и юридических лиц за услуги (работы), относящиеся к основным видам деятельности бюджетных учреждений Чувашской Республики, находящихся в ведении Министерства образования и молодежной политики </w:t>
            </w:r>
            <w:r w:rsidRPr="002C6B67">
              <w:rPr>
                <w:bCs/>
              </w:rPr>
              <w:lastRenderedPageBreak/>
              <w:t>Чувашской Республики, оказываемые ими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tc>
        <w:tc>
          <w:tcPr>
            <w:tcW w:w="1701" w:type="dxa"/>
          </w:tcPr>
          <w:p w:rsidR="002473EC" w:rsidRPr="002C6B67" w:rsidRDefault="002473EC" w:rsidP="002473EC">
            <w:pPr>
              <w:ind w:left="-108"/>
              <w:rPr>
                <w:bCs/>
              </w:rPr>
            </w:pPr>
            <w:r w:rsidRPr="002C6B67">
              <w:lastRenderedPageBreak/>
              <w:t>Вести Чувашии № 36 (1246) от 10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962</w:t>
            </w:r>
          </w:p>
        </w:tc>
        <w:tc>
          <w:tcPr>
            <w:tcW w:w="1369" w:type="dxa"/>
          </w:tcPr>
          <w:p w:rsidR="002473EC" w:rsidRPr="002C6B67" w:rsidRDefault="002473EC" w:rsidP="002473EC">
            <w:pPr>
              <w:jc w:val="both"/>
            </w:pPr>
            <w:r w:rsidRPr="002C6B67">
              <w:t>01.09.2011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июля 2011 г. № 332 «Об утверждении Порядка добычи общераспространенных полезных ископаемых для собственных производственных и технологических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в соответствии с законодательством Российской Федерации горных отводов и (или) геологических отводов на основании утвержденного технического проекта»</w:t>
            </w:r>
          </w:p>
        </w:tc>
        <w:tc>
          <w:tcPr>
            <w:tcW w:w="1701" w:type="dxa"/>
          </w:tcPr>
          <w:p w:rsidR="002473EC" w:rsidRPr="002C6B67" w:rsidRDefault="002473EC" w:rsidP="002473EC">
            <w:pPr>
              <w:ind w:left="-108"/>
              <w:rPr>
                <w:bCs/>
              </w:rPr>
            </w:pPr>
            <w:r w:rsidRPr="002C6B67">
              <w:t>Вести Чувашии № 36 (1246) от 10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14 апреля 2014 г. № 315 (рег. № 1976 от 20 мая 2014 г.)</w:t>
            </w:r>
            <w:r>
              <w:rPr>
                <w:i/>
                <w:iCs/>
              </w:rPr>
              <w:t>, от 3 августа 2016 г. № 849 (рег. № 3199 от 24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963</w:t>
            </w:r>
          </w:p>
        </w:tc>
        <w:tc>
          <w:tcPr>
            <w:tcW w:w="1369" w:type="dxa"/>
          </w:tcPr>
          <w:p w:rsidR="002473EC" w:rsidRPr="002C6B67" w:rsidRDefault="002473EC" w:rsidP="002473EC">
            <w:pPr>
              <w:jc w:val="both"/>
            </w:pPr>
            <w:r w:rsidRPr="002C6B67">
              <w:t>02.09.2011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30 июня 2011 г. № 73/п «Об утверждении Порядка планирования бюджетных ассигнований республиканского бюджета Чувашской Республики на очередной финансовый год и плановый период»</w:t>
            </w:r>
          </w:p>
        </w:tc>
        <w:tc>
          <w:tcPr>
            <w:tcW w:w="1701" w:type="dxa"/>
          </w:tcPr>
          <w:p w:rsidR="002473EC" w:rsidRPr="002C6B67" w:rsidRDefault="002473EC" w:rsidP="002473EC">
            <w:pPr>
              <w:ind w:left="-108"/>
              <w:rPr>
                <w:bCs/>
              </w:rPr>
            </w:pPr>
            <w:r w:rsidRPr="002C6B67">
              <w:t>Вести Чувашии № 36 (1246) от 10 сентября 2011 года</w:t>
            </w:r>
          </w:p>
        </w:tc>
        <w:tc>
          <w:tcPr>
            <w:tcW w:w="1276" w:type="dxa"/>
          </w:tcPr>
          <w:p w:rsidR="002473EC" w:rsidRDefault="002473EC" w:rsidP="002473EC">
            <w:pPr>
              <w:jc w:val="both"/>
              <w:rPr>
                <w:i/>
                <w:iCs/>
              </w:rPr>
            </w:pPr>
            <w:r w:rsidRPr="002C6B67">
              <w:rPr>
                <w:i/>
                <w:iCs/>
              </w:rPr>
              <w:t>действующий</w:t>
            </w:r>
          </w:p>
          <w:p w:rsidR="002473EC" w:rsidRPr="00F67C6A" w:rsidRDefault="002473EC" w:rsidP="002473EC">
            <w:pPr>
              <w:jc w:val="both"/>
              <w:rPr>
                <w:i/>
                <w:iCs/>
              </w:rPr>
            </w:pPr>
            <w:r>
              <w:rPr>
                <w:i/>
                <w:iCs/>
              </w:rPr>
              <w:t xml:space="preserve">Внесены изменения приказом от 15 августа 2016 г. № 72/п (рег. № 3276 от 5 октября 2016 г.), от 23 января 2019 г. № 12/п (рег. № 5084 от 29 </w:t>
            </w:r>
            <w:r>
              <w:rPr>
                <w:i/>
                <w:iCs/>
              </w:rPr>
              <w:lastRenderedPageBreak/>
              <w:t>января 2019 г.), 18 октября 2019 г. № 148/п (рег. № 5473 от 7 ноября 2019 г.)</w:t>
            </w:r>
            <w:r w:rsidR="00DA5FC9">
              <w:rPr>
                <w:i/>
                <w:iCs/>
              </w:rPr>
              <w:t>, от 21 мая 2021 г. № 80/п (рег. № 6966 от 11 июня 2021 г.)</w:t>
            </w:r>
            <w:r w:rsidR="00F67C6A">
              <w:rPr>
                <w:i/>
                <w:iCs/>
              </w:rPr>
              <w:t>, от 17 октября 2022 г. № 175</w:t>
            </w:r>
            <w:r w:rsidR="00F67C6A" w:rsidRPr="00F67C6A">
              <w:rPr>
                <w:i/>
                <w:iCs/>
              </w:rPr>
              <w:t>/</w:t>
            </w:r>
            <w:r w:rsidR="00F67C6A">
              <w:rPr>
                <w:i/>
                <w:iCs/>
              </w:rPr>
              <w:t>п (рег. № 8110 от 8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964</w:t>
            </w:r>
          </w:p>
        </w:tc>
        <w:tc>
          <w:tcPr>
            <w:tcW w:w="1369" w:type="dxa"/>
          </w:tcPr>
          <w:p w:rsidR="002473EC" w:rsidRPr="002C6B67" w:rsidRDefault="002473EC" w:rsidP="002473EC">
            <w:pPr>
              <w:jc w:val="both"/>
            </w:pPr>
            <w:r w:rsidRPr="002C6B67">
              <w:t>04.09.2011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5 июля 2011 г. № 01-07/234 «Об утверждении Положения о республиканском конкурсе научно-исследовательских и краеведческих работ «История в архивных документах»</w:t>
            </w:r>
          </w:p>
        </w:tc>
        <w:tc>
          <w:tcPr>
            <w:tcW w:w="1701" w:type="dxa"/>
          </w:tcPr>
          <w:p w:rsidR="002473EC" w:rsidRPr="002C6B67" w:rsidRDefault="002473EC" w:rsidP="002473EC">
            <w:pPr>
              <w:ind w:left="-108"/>
              <w:rPr>
                <w:bCs/>
              </w:rPr>
            </w:pPr>
            <w:r w:rsidRPr="002C6B67">
              <w:t>Вести Чувашии № 36 (1246) от 10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Министерства культуры, по делам национальностей и архивного дела Чувашской Республики от 19 сентября 2012 г. № 01-07/424 (рег. № 1301 от 26 сентября 2012 г.)</w:t>
            </w:r>
            <w:r>
              <w:rPr>
                <w:i/>
                <w:iCs/>
              </w:rPr>
              <w:t xml:space="preserve">, от 1 октября 2013 г. № </w:t>
            </w:r>
            <w:r>
              <w:rPr>
                <w:i/>
                <w:iCs/>
              </w:rPr>
              <w:lastRenderedPageBreak/>
              <w:t>01-07/375 (рег. № 1712 от 17 октября 2013 г.), от 19 июля 2016 г. № 01-07/286 (рег. № 3155 от 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965</w:t>
            </w:r>
          </w:p>
        </w:tc>
        <w:tc>
          <w:tcPr>
            <w:tcW w:w="1369" w:type="dxa"/>
          </w:tcPr>
          <w:p w:rsidR="002473EC" w:rsidRPr="002C6B67" w:rsidRDefault="002473EC" w:rsidP="002473EC">
            <w:pPr>
              <w:jc w:val="both"/>
            </w:pPr>
            <w:r w:rsidRPr="002C6B67">
              <w:t>06.09.2011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июня 2011 г. № 04-13/156 «Об утверждении административного регламента Министерства градостроительства и развития общественной инфраструктуры Чувашской Республики по предоставлению государственной услуги «Готовит ответы на поступившие в Министерство обращения и письма граждан, организаций, органов местного самоуправления»</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20 декабря 2012 г. № 04-13/554 (рег. № 1445 от 18 февраля 2013 г.)</w:t>
            </w:r>
          </w:p>
          <w:p w:rsidR="002473EC" w:rsidRPr="002C6B67" w:rsidRDefault="002473EC" w:rsidP="002473EC">
            <w:pPr>
              <w:jc w:val="both"/>
              <w:rPr>
                <w:i/>
                <w:iCs/>
              </w:rPr>
            </w:pPr>
            <w:r w:rsidRPr="002C6B67">
              <w:rPr>
                <w:i/>
                <w:iCs/>
              </w:rPr>
              <w:t xml:space="preserve">Внесены изменения приказом от 22 февраля 2012 г. № 04-13/51 </w:t>
            </w:r>
          </w:p>
          <w:p w:rsidR="002473EC" w:rsidRPr="002C6B67" w:rsidRDefault="002473EC" w:rsidP="002473EC">
            <w:pPr>
              <w:jc w:val="both"/>
              <w:rPr>
                <w:i/>
                <w:iCs/>
              </w:rPr>
            </w:pPr>
            <w:r w:rsidRPr="002C6B67">
              <w:rPr>
                <w:i/>
                <w:iCs/>
              </w:rPr>
              <w:t>(рег. № 1111 от 21 марта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966</w:t>
            </w:r>
          </w:p>
        </w:tc>
        <w:tc>
          <w:tcPr>
            <w:tcW w:w="1369" w:type="dxa"/>
          </w:tcPr>
          <w:p w:rsidR="002473EC" w:rsidRPr="002C6B67" w:rsidRDefault="002473EC" w:rsidP="002473EC">
            <w:pPr>
              <w:jc w:val="both"/>
            </w:pPr>
            <w:r w:rsidRPr="002C6B67">
              <w:t>07.09.2011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августа 2011 г. № 302 «О порядке составления и утверждения плана финансово-хозяйственной деятельности бюджетных и автономных учреждений Чувашской Республики, подведомственных Министерству по физической культуре, спорту и туризму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32250"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21 марта 2017 г. № 139 (рег. № 3677 от 11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967</w:t>
            </w:r>
          </w:p>
        </w:tc>
        <w:tc>
          <w:tcPr>
            <w:tcW w:w="1369" w:type="dxa"/>
          </w:tcPr>
          <w:p w:rsidR="002473EC" w:rsidRPr="002C6B67" w:rsidRDefault="002473EC" w:rsidP="002473EC">
            <w:pPr>
              <w:jc w:val="both"/>
            </w:pPr>
            <w:r w:rsidRPr="002C6B67">
              <w:t>09.09.2011</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15 июля 2011 г. № 22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и урегулированию конфликта интересов»</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2 июля 2012 г. № 78-од (рег. № 1225 от 12 июля 2012 г.); от 8 мая 2014 г.  № 45-од (рег. № 2000 от 3 июня 2014 г.), от 24 ноября 2014 г. № 85-од (рег. № 2216 от 15 декабря 2014 г.), от 15 апреля 2015 г. № 27-од </w:t>
            </w:r>
            <w:r w:rsidRPr="002C6B67">
              <w:rPr>
                <w:i/>
                <w:iCs/>
              </w:rPr>
              <w:lastRenderedPageBreak/>
              <w:t>(рег. № 2463 от 25 мая 2015 г.), от 6 августа 2015 г. № 46-од (рег. № 2586 от 20 августа 2015 г.), от 27 января 2016 г. № 9-од (рег. № 2874 от 26 февраля 2016 г.)</w:t>
            </w:r>
            <w:r>
              <w:rPr>
                <w:i/>
                <w:iCs/>
              </w:rPr>
              <w:t>, от 24 октября 2017 г. № 52-од (рег. № 4063 от 27 октября 2017 г.), от 27 ноября 2018 г. № 55-од (рег. № 4985 от 18 декабря 2018 г.), от 3 апреля 2019 г. № 14-од (рег. № 5179 от 15 апреля 2019 г.)</w:t>
            </w:r>
            <w:r w:rsidR="00084A40">
              <w:rPr>
                <w:i/>
                <w:iCs/>
              </w:rPr>
              <w:t xml:space="preserve">, от 3 августа 2021 г. № 55-од (рег. № </w:t>
            </w:r>
            <w:r w:rsidR="00084A40">
              <w:rPr>
                <w:i/>
                <w:iCs/>
              </w:rPr>
              <w:lastRenderedPageBreak/>
              <w:t>7110 от 23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968</w:t>
            </w:r>
          </w:p>
        </w:tc>
        <w:tc>
          <w:tcPr>
            <w:tcW w:w="1369" w:type="dxa"/>
          </w:tcPr>
          <w:p w:rsidR="002473EC" w:rsidRPr="002C6B67" w:rsidRDefault="002473EC" w:rsidP="002473EC">
            <w:pPr>
              <w:jc w:val="both"/>
            </w:pPr>
            <w:r w:rsidRPr="002C6B67">
              <w:t>09.09.2011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ind w:right="-82"/>
              <w:jc w:val="both"/>
              <w:rPr>
                <w:bCs/>
              </w:rPr>
            </w:pPr>
            <w:r w:rsidRPr="002C6B67">
              <w:rPr>
                <w:bCs/>
              </w:rPr>
              <w:t>Приказ от 20 июля 2011 г. № 51 «Об утверждении служебного распорядка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rPr>
                <w:bCs/>
              </w:rPr>
            </w:pPr>
            <w:r w:rsidRPr="002C6B67">
              <w:t>Вести Чувашии № 37 (1247) от 16 сентября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12 марта 2012 г. № 23 (рег. № 1129 от 4 апреля 2012 г.), от 15 мая 2013 г. № 47 (рег. № 1553 от 29 мая 2013 г.), от 9 сентября 2013 г. № 90 (рег. № 1695 от 24 сентября 2013 г.), от 22 мая 2015 г. № 58 (рег. № 2488 от 15 июня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969</w:t>
            </w:r>
          </w:p>
        </w:tc>
        <w:tc>
          <w:tcPr>
            <w:tcW w:w="1369" w:type="dxa"/>
          </w:tcPr>
          <w:p w:rsidR="002473EC" w:rsidRPr="002C6B67" w:rsidRDefault="002473EC" w:rsidP="002473EC">
            <w:pPr>
              <w:jc w:val="both"/>
            </w:pPr>
            <w:r w:rsidRPr="002C6B67">
              <w:t>12.09.2011</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w:t>
            </w:r>
            <w:r w:rsidRPr="002C6B67">
              <w:lastRenderedPageBreak/>
              <w:t>Чувашской Республики, 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lastRenderedPageBreak/>
              <w:t xml:space="preserve">Приказ от 22 августа 2011 г. № 212/04-13/223 «О признании утратившими силу некоторых приказов Министерства </w:t>
            </w:r>
            <w:r w:rsidRPr="002C6B67">
              <w:rPr>
                <w:bCs/>
              </w:rPr>
              <w:lastRenderedPageBreak/>
              <w:t>промышленности и энергетики Чувашской Республики»</w:t>
            </w:r>
          </w:p>
        </w:tc>
        <w:tc>
          <w:tcPr>
            <w:tcW w:w="1701" w:type="dxa"/>
          </w:tcPr>
          <w:p w:rsidR="002473EC" w:rsidRPr="002C6B67" w:rsidRDefault="002473EC" w:rsidP="002473EC">
            <w:pPr>
              <w:ind w:left="-108"/>
              <w:rPr>
                <w:bCs/>
              </w:rPr>
            </w:pPr>
            <w:r w:rsidRPr="002C6B67">
              <w:lastRenderedPageBreak/>
              <w:t>Вести Чувашии № 37 (1247) от 16 сентября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970</w:t>
            </w:r>
          </w:p>
        </w:tc>
        <w:tc>
          <w:tcPr>
            <w:tcW w:w="1369" w:type="dxa"/>
          </w:tcPr>
          <w:p w:rsidR="002473EC" w:rsidRPr="002C6B67" w:rsidRDefault="002473EC" w:rsidP="002473EC">
            <w:pPr>
              <w:jc w:val="both"/>
            </w:pPr>
            <w:r w:rsidRPr="002C6B67">
              <w:t>12.09.2011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rPr>
                <w:bCs/>
              </w:rPr>
            </w:pPr>
            <w:r w:rsidRPr="002C6B67">
              <w:rPr>
                <w:bCs/>
              </w:rPr>
              <w:t>Приказ от 18 августа 2011 г. № 01/06-696 «Об утверждении Кодекса этики и служебного поведения государственных гражданских служащих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rPr>
                <w:bCs/>
              </w:rPr>
            </w:pPr>
            <w:r w:rsidRPr="002C6B67">
              <w:t>Вести Чувашии № 38 (1248) от 23 сентября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1528F9" w:rsidRDefault="002473EC" w:rsidP="001528F9">
            <w:pPr>
              <w:jc w:val="both"/>
              <w:rPr>
                <w:i/>
                <w:iCs/>
              </w:rPr>
            </w:pPr>
            <w:r w:rsidRPr="002C6B67">
              <w:rPr>
                <w:i/>
                <w:iCs/>
              </w:rPr>
              <w:t>Внесены изменения приказ</w:t>
            </w:r>
            <w:r w:rsidR="001528F9">
              <w:rPr>
                <w:i/>
                <w:iCs/>
              </w:rPr>
              <w:t>ами</w:t>
            </w:r>
            <w:r w:rsidRPr="002C6B67">
              <w:rPr>
                <w:i/>
                <w:iCs/>
              </w:rPr>
              <w:t xml:space="preserve"> от 18 февраля 2015 г. № 01/06-206 (рег. № 2349 от 11 марта 2015 г.)</w:t>
            </w:r>
            <w:r w:rsidR="00D93D9B">
              <w:rPr>
                <w:i/>
                <w:iCs/>
              </w:rPr>
              <w:t>, от 19 октября 2020 г. № 01/06-728 (рег. № 6379 от 5 ноября 2020 г.)</w:t>
            </w:r>
            <w:r w:rsidR="003528A2">
              <w:rPr>
                <w:i/>
                <w:iCs/>
              </w:rPr>
              <w:t>, от 22 февраля 2022 г. № 01/06-20 (рег. № 7551 от 17 марта 2022 г.)</w:t>
            </w:r>
            <w:r w:rsidR="001528F9">
              <w:rPr>
                <w:i/>
                <w:iCs/>
              </w:rPr>
              <w:t>, от 26 мая 2022 г. № 01</w:t>
            </w:r>
            <w:r w:rsidR="001528F9" w:rsidRPr="001528F9">
              <w:rPr>
                <w:i/>
                <w:iCs/>
              </w:rPr>
              <w:t>/</w:t>
            </w:r>
            <w:r w:rsidR="001528F9">
              <w:rPr>
                <w:i/>
                <w:iCs/>
              </w:rPr>
              <w:t>06-60 (рег. № 7760 от 16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971</w:t>
            </w:r>
          </w:p>
        </w:tc>
        <w:tc>
          <w:tcPr>
            <w:tcW w:w="1369" w:type="dxa"/>
          </w:tcPr>
          <w:p w:rsidR="002473EC" w:rsidRPr="002C6B67" w:rsidRDefault="002473EC" w:rsidP="002473EC">
            <w:pPr>
              <w:jc w:val="both"/>
            </w:pPr>
            <w:r w:rsidRPr="002C6B67">
              <w:t>15.09.2011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 xml:space="preserve">Приказ от 25 июля 2011 г. № 812 «Об утверждении Порядка определения нормативных затрат на оказание государственных услуг (выполнение работ) и нормативных затрат на </w:t>
            </w:r>
            <w:r w:rsidRPr="002C6B67">
              <w:rPr>
                <w:bCs/>
              </w:rPr>
              <w:lastRenderedPageBreak/>
              <w:t>содержание имущества государственных учреждений Чувашской Республики, в отношении которых функции и полномочия учредителя осуществляет Министерство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lastRenderedPageBreak/>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972</w:t>
            </w:r>
          </w:p>
        </w:tc>
        <w:tc>
          <w:tcPr>
            <w:tcW w:w="1369" w:type="dxa"/>
          </w:tcPr>
          <w:p w:rsidR="002473EC" w:rsidRPr="002C6B67" w:rsidRDefault="002473EC" w:rsidP="002473EC">
            <w:pPr>
              <w:jc w:val="both"/>
            </w:pPr>
            <w:r w:rsidRPr="002C6B67">
              <w:t>20.09.2011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12 августа 2011 г. № 66-д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r w:rsidRPr="002C6B67">
              <w:rPr>
                <w:i/>
                <w:iCs/>
              </w:rPr>
              <w:t xml:space="preserve">Внесены изменения приказом Государственного комитета Чувашской Республики по имущественным и земельным отношениям от 13 ноября 2015 г. № </w:t>
            </w:r>
            <w:r w:rsidRPr="002C6B67">
              <w:rPr>
                <w:i/>
                <w:iCs/>
              </w:rPr>
              <w:lastRenderedPageBreak/>
              <w:t>118-д (рег. № 2700 от 3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973</w:t>
            </w:r>
          </w:p>
        </w:tc>
        <w:tc>
          <w:tcPr>
            <w:tcW w:w="1369" w:type="dxa"/>
          </w:tcPr>
          <w:p w:rsidR="002473EC" w:rsidRPr="002C6B67" w:rsidRDefault="002473EC" w:rsidP="002473EC">
            <w:pPr>
              <w:jc w:val="both"/>
            </w:pPr>
            <w:r w:rsidRPr="002C6B67">
              <w:t>28.09.2011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5 сентября 2011 г. № 1022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974</w:t>
            </w:r>
          </w:p>
        </w:tc>
        <w:tc>
          <w:tcPr>
            <w:tcW w:w="1369" w:type="dxa"/>
          </w:tcPr>
          <w:p w:rsidR="002473EC" w:rsidRPr="002C6B67" w:rsidRDefault="002473EC" w:rsidP="002473EC">
            <w:pPr>
              <w:jc w:val="both"/>
            </w:pPr>
            <w:r w:rsidRPr="002C6B67">
              <w:t>29.09.2011</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13 сентября 2011 г. № 86-од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 «Об утверждении Служебного распорядка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975</w:t>
            </w:r>
          </w:p>
        </w:tc>
        <w:tc>
          <w:tcPr>
            <w:tcW w:w="1369" w:type="dxa"/>
          </w:tcPr>
          <w:p w:rsidR="002473EC" w:rsidRPr="002C6B67" w:rsidRDefault="002473EC" w:rsidP="002473EC">
            <w:pPr>
              <w:jc w:val="both"/>
            </w:pPr>
            <w:r w:rsidRPr="002C6B67">
              <w:t>29.09.2011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22 сентября 2011 г. № 01-07/332 «О внесении изменения в приказ Министерства культуры, по делам национальностей, информационной политики и архивного дела Чувашской Республики от 5 марта 2011 г. № 01-07/56»</w:t>
            </w:r>
          </w:p>
        </w:tc>
        <w:tc>
          <w:tcPr>
            <w:tcW w:w="1701" w:type="dxa"/>
          </w:tcPr>
          <w:p w:rsidR="002473EC" w:rsidRPr="002C6B67" w:rsidRDefault="002473EC" w:rsidP="002473EC">
            <w:pPr>
              <w:ind w:left="-108"/>
              <w:rPr>
                <w:bCs/>
              </w:rPr>
            </w:pPr>
            <w:r w:rsidRPr="002C6B67">
              <w:t>Вести Чувашии № 39 (1249) от 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976</w:t>
            </w:r>
          </w:p>
        </w:tc>
        <w:tc>
          <w:tcPr>
            <w:tcW w:w="1369" w:type="dxa"/>
          </w:tcPr>
          <w:p w:rsidR="002473EC" w:rsidRPr="002C6B67" w:rsidRDefault="002473EC" w:rsidP="002473EC">
            <w:pPr>
              <w:jc w:val="both"/>
            </w:pPr>
            <w:r w:rsidRPr="002C6B67">
              <w:t>29.09.2011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7 сентября 2011 г. № 231/1/73-д «О внесении изменения в совместный приказ Министерства экономического развития, промышленности и торговли Чувашской Республики и Министерства имущественных и земельных отношений Чувашской Республики от 21 июня 2011 г. № 167/56-д»</w:t>
            </w:r>
          </w:p>
        </w:tc>
        <w:tc>
          <w:tcPr>
            <w:tcW w:w="1701" w:type="dxa"/>
          </w:tcPr>
          <w:p w:rsidR="002473EC" w:rsidRPr="002C6B67" w:rsidRDefault="002473EC" w:rsidP="002473EC">
            <w:pPr>
              <w:ind w:left="-108"/>
              <w:rPr>
                <w:bCs/>
              </w:rPr>
            </w:pPr>
            <w:r w:rsidRPr="002C6B67">
              <w:t>Вести Чувашии № 40 (1250) от 8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977</w:t>
            </w:r>
          </w:p>
        </w:tc>
        <w:tc>
          <w:tcPr>
            <w:tcW w:w="1369" w:type="dxa"/>
          </w:tcPr>
          <w:p w:rsidR="002473EC" w:rsidRPr="002C6B67" w:rsidRDefault="002473EC" w:rsidP="002473EC">
            <w:pPr>
              <w:jc w:val="both"/>
            </w:pPr>
            <w:r w:rsidRPr="002C6B67">
              <w:t>03.10.2011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12 сентября 2011 г. № 77-д «О порядке представления гражданами, претендующими на замещение должностей государственной гражданской службы Чувашской Республики в Министерстве имущественных и земельных отношений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имущественных и земельных отношений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6 февраля 2013 г. № 4-д (рег. № 1450 от 6 февраля 2013 г.), от 2 февраля 2015 г. № 9-д (рег. № 2402 от 2 апреля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 февраля 2016 г. № 15-д (рег. № 2868 от 25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978</w:t>
            </w:r>
          </w:p>
        </w:tc>
        <w:tc>
          <w:tcPr>
            <w:tcW w:w="1369" w:type="dxa"/>
          </w:tcPr>
          <w:p w:rsidR="002473EC" w:rsidRPr="002C6B67" w:rsidRDefault="002473EC" w:rsidP="002473EC">
            <w:pPr>
              <w:jc w:val="both"/>
            </w:pPr>
            <w:r w:rsidRPr="002C6B67">
              <w:t>06.10.2011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26 августа 2011 г. № 04-13/234 «Об определении разрядов оплаты труда работников казенного предприятия Чувашской Республики «Аэропорт Чебоксары»</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строительства, </w:t>
            </w:r>
            <w:r w:rsidRPr="002C6B67">
              <w:rPr>
                <w:i/>
                <w:iCs/>
              </w:rPr>
              <w:lastRenderedPageBreak/>
              <w:t>архитектуры и жилищно-коммунального хозяйства Чувашской Республики от 257 марта 2013 г. № 03/1-03/90 (рег. № 1474 от 27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979</w:t>
            </w:r>
          </w:p>
        </w:tc>
        <w:tc>
          <w:tcPr>
            <w:tcW w:w="1369" w:type="dxa"/>
          </w:tcPr>
          <w:p w:rsidR="002473EC" w:rsidRPr="002C6B67" w:rsidRDefault="002473EC" w:rsidP="002473EC">
            <w:pPr>
              <w:jc w:val="both"/>
            </w:pPr>
            <w:r w:rsidRPr="002C6B67">
              <w:t>06.10.2011</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ind w:right="-82"/>
              <w:jc w:val="both"/>
              <w:rPr>
                <w:bCs/>
              </w:rPr>
            </w:pPr>
            <w:r w:rsidRPr="002C6B67">
              <w:rPr>
                <w:bCs/>
              </w:rPr>
              <w:t>Приказ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Default="002473EC" w:rsidP="002473EC">
            <w:pPr>
              <w:jc w:val="both"/>
              <w:rPr>
                <w:i/>
                <w:iCs/>
              </w:rPr>
            </w:pPr>
            <w:r w:rsidRPr="002C6B67">
              <w:rPr>
                <w:i/>
                <w:iCs/>
              </w:rPr>
              <w:t>Внесены изменения приказом от 22 апреля 2013 г. № 52 (рег. № 1582 от 20 июня 2013 г.), от 16 июня 2014 г. № 70 (рег. № 2062 от 30 июля 2014 г.), от 12 ноября 2015 г. № 121 (рег. № 2</w:t>
            </w:r>
            <w:r>
              <w:rPr>
                <w:i/>
                <w:iCs/>
              </w:rPr>
              <w:t>70</w:t>
            </w:r>
            <w:r w:rsidRPr="002C6B67">
              <w:rPr>
                <w:i/>
                <w:iCs/>
              </w:rPr>
              <w:t>6 от 7 декабря 2015 г.)</w:t>
            </w:r>
            <w:r>
              <w:rPr>
                <w:i/>
                <w:iCs/>
              </w:rPr>
              <w:t>, от 27 октября 2017 г. № 136 (рег. № 4119 от 20 ноября 2017 г.)</w:t>
            </w:r>
          </w:p>
          <w:p w:rsidR="002473EC" w:rsidRPr="00F97195" w:rsidRDefault="002473EC" w:rsidP="002473EC">
            <w:pPr>
              <w:jc w:val="both"/>
              <w:rPr>
                <w:i/>
                <w:iCs/>
              </w:rPr>
            </w:pPr>
            <w:r>
              <w:rPr>
                <w:i/>
                <w:iCs/>
                <w:color w:val="FF0000"/>
              </w:rPr>
              <w:t xml:space="preserve">Признан </w:t>
            </w:r>
            <w:r>
              <w:rPr>
                <w:i/>
                <w:iCs/>
                <w:color w:val="FF0000"/>
              </w:rPr>
              <w:lastRenderedPageBreak/>
              <w:t xml:space="preserve">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980</w:t>
            </w:r>
          </w:p>
        </w:tc>
        <w:tc>
          <w:tcPr>
            <w:tcW w:w="1369" w:type="dxa"/>
          </w:tcPr>
          <w:p w:rsidR="002473EC" w:rsidRPr="002C6B67" w:rsidRDefault="002473EC" w:rsidP="002473EC">
            <w:pPr>
              <w:jc w:val="both"/>
            </w:pPr>
            <w:r w:rsidRPr="002C6B67">
              <w:t>07.10.2011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20 сентября 2011 г. № 248 «О внесении изменений в Служебный распорядок Министерства экономического развития, промышленности и торговли Чувашской Республики, утвержденный приказом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C00536" w:rsidP="002473EC">
            <w:pPr>
              <w:jc w:val="both"/>
              <w:rPr>
                <w:i/>
                <w:iCs/>
              </w:rPr>
            </w:pPr>
            <w:r w:rsidRPr="00C00536">
              <w:rPr>
                <w:i/>
                <w:iCs/>
                <w:color w:val="FF0000"/>
              </w:rPr>
              <w:t xml:space="preserve">Признан утратившим силу </w:t>
            </w:r>
            <w:r>
              <w:rPr>
                <w:i/>
                <w:iCs/>
              </w:rPr>
              <w:t>приказом от 3 июня 2020 г. № 139 (рег. № 6085 от 23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981</w:t>
            </w:r>
          </w:p>
        </w:tc>
        <w:tc>
          <w:tcPr>
            <w:tcW w:w="1369" w:type="dxa"/>
          </w:tcPr>
          <w:p w:rsidR="002473EC" w:rsidRPr="002C6B67" w:rsidRDefault="002473EC" w:rsidP="002473EC">
            <w:pPr>
              <w:jc w:val="both"/>
            </w:pPr>
            <w:r w:rsidRPr="002C6B67">
              <w:t>08.10.2011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16 августа 2011 г. № 207 «Об утверждении Административного регламента предоставления государственной услуги «Готовит ответы на поступившие в Министерство экономического развития, промышленности и торговли Чувашской Республики обращения и письма граждан и организаций»</w:t>
            </w:r>
          </w:p>
        </w:tc>
        <w:tc>
          <w:tcPr>
            <w:tcW w:w="1701" w:type="dxa"/>
          </w:tcPr>
          <w:p w:rsidR="002473EC" w:rsidRPr="002C6B67" w:rsidRDefault="002473EC" w:rsidP="002473EC">
            <w:pPr>
              <w:ind w:left="-108"/>
              <w:rPr>
                <w:bCs/>
              </w:rPr>
            </w:pPr>
            <w:r w:rsidRPr="002C6B67">
              <w:t>Вести Чувашии № 41 (1251) от 15 октября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13 июня 2012 г. № 339 (рег. № 1205 от 28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июля 2013 г. № 102 (рег. № 1671 от 3 сентября 2013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982</w:t>
            </w:r>
          </w:p>
        </w:tc>
        <w:tc>
          <w:tcPr>
            <w:tcW w:w="1369" w:type="dxa"/>
          </w:tcPr>
          <w:p w:rsidR="002473EC" w:rsidRPr="002C6B67" w:rsidRDefault="002473EC" w:rsidP="002473EC">
            <w:pPr>
              <w:jc w:val="both"/>
            </w:pPr>
            <w:r w:rsidRPr="002C6B67">
              <w:t>11.10.2011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w:t>
            </w:r>
            <w:r w:rsidRPr="002C6B67">
              <w:lastRenderedPageBreak/>
              <w:t>Республики</w:t>
            </w:r>
          </w:p>
        </w:tc>
        <w:tc>
          <w:tcPr>
            <w:tcW w:w="3135" w:type="dxa"/>
          </w:tcPr>
          <w:p w:rsidR="002473EC" w:rsidRPr="002C6B67" w:rsidRDefault="002473EC" w:rsidP="002473EC">
            <w:pPr>
              <w:autoSpaceDE w:val="0"/>
              <w:autoSpaceDN w:val="0"/>
              <w:ind w:right="-82"/>
              <w:jc w:val="both"/>
              <w:rPr>
                <w:bCs/>
              </w:rPr>
            </w:pPr>
            <w:r w:rsidRPr="002C6B67">
              <w:rPr>
                <w:bCs/>
              </w:rPr>
              <w:lastRenderedPageBreak/>
              <w:t>Приказ от 29 сентября 2011 г. № 1125 «О порядке передачи легковых автомобилей инвалидам в собственность»</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Министе</w:t>
            </w:r>
            <w:r>
              <w:rPr>
                <w:i/>
              </w:rPr>
              <w:lastRenderedPageBreak/>
              <w:t>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983</w:t>
            </w:r>
          </w:p>
        </w:tc>
        <w:tc>
          <w:tcPr>
            <w:tcW w:w="1369" w:type="dxa"/>
          </w:tcPr>
          <w:p w:rsidR="002473EC" w:rsidRPr="002C6B67" w:rsidRDefault="002473EC" w:rsidP="002473EC">
            <w:pPr>
              <w:jc w:val="both"/>
            </w:pPr>
            <w:r w:rsidRPr="002C6B67">
              <w:t>12.10.2011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autoSpaceDE w:val="0"/>
              <w:autoSpaceDN w:val="0"/>
              <w:ind w:right="-82"/>
              <w:jc w:val="both"/>
              <w:rPr>
                <w:bCs/>
              </w:rPr>
            </w:pPr>
            <w:r w:rsidRPr="002C6B67">
              <w:rPr>
                <w:bCs/>
              </w:rPr>
              <w:t>Приказ от 19 сентября 2011 г. № 247 «О перечне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Государственная служба занятости населения Чувашской Республики»</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sidRPr="005516BA">
              <w:rPr>
                <w:i/>
                <w:iCs/>
                <w:color w:val="FF0000"/>
              </w:rPr>
              <w:t>Признан утратившим силу</w:t>
            </w:r>
            <w:r>
              <w:rPr>
                <w:i/>
                <w:iCs/>
              </w:rPr>
              <w:t xml:space="preserve"> приказом Минтруда Чувашии от 6 июня 2016 г. № 269 (рег. № 3087 от 4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984</w:t>
            </w:r>
          </w:p>
        </w:tc>
        <w:tc>
          <w:tcPr>
            <w:tcW w:w="1369" w:type="dxa"/>
          </w:tcPr>
          <w:p w:rsidR="002473EC" w:rsidRPr="002C6B67" w:rsidRDefault="002473EC" w:rsidP="002473EC">
            <w:pPr>
              <w:jc w:val="both"/>
            </w:pPr>
            <w:r w:rsidRPr="002C6B67">
              <w:t>14.10.2011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autoSpaceDE w:val="0"/>
              <w:autoSpaceDN w:val="0"/>
              <w:ind w:right="-82"/>
              <w:jc w:val="both"/>
              <w:rPr>
                <w:bCs/>
              </w:rPr>
            </w:pPr>
            <w:r w:rsidRPr="002C6B67">
              <w:rPr>
                <w:bCs/>
              </w:rPr>
              <w:t>Приказ от 11 октября 2011 г. № 164 «О признании утратившими силу некоторых приказов Министерства сельского хозяйства Чувашской Республики»</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985</w:t>
            </w:r>
          </w:p>
        </w:tc>
        <w:tc>
          <w:tcPr>
            <w:tcW w:w="1369" w:type="dxa"/>
          </w:tcPr>
          <w:p w:rsidR="002473EC" w:rsidRPr="002C6B67" w:rsidRDefault="002473EC" w:rsidP="002473EC">
            <w:pPr>
              <w:jc w:val="both"/>
            </w:pPr>
            <w:r w:rsidRPr="002C6B67">
              <w:t>14.10.2011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ind w:right="-82"/>
              <w:jc w:val="both"/>
              <w:rPr>
                <w:bCs/>
              </w:rPr>
            </w:pPr>
            <w:r w:rsidRPr="002C6B67">
              <w:rPr>
                <w:bCs/>
              </w:rPr>
              <w:t>Приказ от 23 августа 2011 г. № 63 «Об утверждении порядка регистрации факта добычи волка на территории Чувашской Республики»</w:t>
            </w:r>
          </w:p>
        </w:tc>
        <w:tc>
          <w:tcPr>
            <w:tcW w:w="1701" w:type="dxa"/>
          </w:tcPr>
          <w:p w:rsidR="002473EC" w:rsidRPr="002C6B67" w:rsidRDefault="002473EC" w:rsidP="002473EC">
            <w:pPr>
              <w:ind w:left="-108"/>
              <w:rPr>
                <w:bCs/>
              </w:rPr>
            </w:pPr>
            <w:r w:rsidRPr="002C6B67">
              <w:t>Вести Чувашии № 42 (1252) от 21 октября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Министерства природных ресурсов и экологии Чувашской Республики  от 10 марта </w:t>
            </w:r>
            <w:r w:rsidRPr="002C6B67">
              <w:rPr>
                <w:i/>
                <w:iCs/>
              </w:rPr>
              <w:lastRenderedPageBreak/>
              <w:t>2016 г. № 224 (рег. № 2922 от 24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986</w:t>
            </w:r>
          </w:p>
        </w:tc>
        <w:tc>
          <w:tcPr>
            <w:tcW w:w="1369" w:type="dxa"/>
          </w:tcPr>
          <w:p w:rsidR="002473EC" w:rsidRPr="002C6B67" w:rsidRDefault="002473EC" w:rsidP="002473EC">
            <w:pPr>
              <w:jc w:val="both"/>
            </w:pPr>
            <w:r w:rsidRPr="002C6B67">
              <w:t>17.10.2011</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autoSpaceDE w:val="0"/>
              <w:autoSpaceDN w:val="0"/>
              <w:ind w:right="-82"/>
              <w:jc w:val="both"/>
              <w:rPr>
                <w:bCs/>
              </w:rPr>
            </w:pPr>
            <w:r w:rsidRPr="002C6B67">
              <w:rPr>
                <w:bCs/>
              </w:rPr>
              <w:t>Постановление от 12 октября 2011 г. № 36-14/т «О внесении изменения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987</w:t>
            </w:r>
          </w:p>
        </w:tc>
        <w:tc>
          <w:tcPr>
            <w:tcW w:w="1369" w:type="dxa"/>
          </w:tcPr>
          <w:p w:rsidR="002473EC" w:rsidRPr="002C6B67" w:rsidRDefault="002473EC" w:rsidP="002473EC">
            <w:pPr>
              <w:jc w:val="both"/>
            </w:pPr>
            <w:r w:rsidRPr="002C6B67">
              <w:t>17.10.2011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ind w:right="-82"/>
              <w:jc w:val="both"/>
              <w:rPr>
                <w:bCs/>
              </w:rPr>
            </w:pPr>
            <w:r w:rsidRPr="002C6B67">
              <w:rPr>
                <w:bCs/>
              </w:rPr>
              <w:t>Постановление от 12 октября 2011 г. № 37-14/гв «О внесении изменения в постановление Государственной службы Чувашской Республики по конкурентной политике и тарифам от 30 ноября 2010 г. № 44-10/гв»</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28 декабря 2011 г. № 62-20/гв (рег. № 1058 от 20 января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988</w:t>
            </w:r>
          </w:p>
        </w:tc>
        <w:tc>
          <w:tcPr>
            <w:tcW w:w="1369" w:type="dxa"/>
          </w:tcPr>
          <w:p w:rsidR="002473EC" w:rsidRPr="002C6B67" w:rsidRDefault="002473EC" w:rsidP="002473EC">
            <w:pPr>
              <w:jc w:val="both"/>
            </w:pPr>
            <w:r w:rsidRPr="002C6B67">
              <w:t>18.10.2011</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ind w:right="-82"/>
              <w:jc w:val="both"/>
              <w:rPr>
                <w:bCs/>
              </w:rPr>
            </w:pPr>
            <w:r w:rsidRPr="002C6B67">
              <w:rPr>
                <w:bCs/>
              </w:rPr>
              <w:t xml:space="preserve">Приказ от 27 сентября 2011 г. № 71 «Об утверждении </w:t>
            </w:r>
            <w:r w:rsidRPr="002C6B67">
              <w:rPr>
                <w:color w:val="000000"/>
              </w:rPr>
              <w:t>Положения о Комиссии по проведению жеребьевки между физическими лицами, осуществляющими охоту в общедоступных охотничьих угодьях, на право получения разрешения на добычу копытных животных и медведя в общедоступных охотничьих угодьях в Чувашской Республике»</w:t>
            </w:r>
          </w:p>
        </w:tc>
        <w:tc>
          <w:tcPr>
            <w:tcW w:w="1701" w:type="dxa"/>
          </w:tcPr>
          <w:p w:rsidR="002473EC" w:rsidRPr="002C6B67" w:rsidRDefault="002473EC" w:rsidP="002473EC">
            <w:pPr>
              <w:ind w:left="-108"/>
              <w:rPr>
                <w:bCs/>
              </w:rPr>
            </w:pPr>
            <w:r w:rsidRPr="002C6B67">
              <w:t>Вести Чувашии № 43 (1253) от 27 октября 2011 года</w:t>
            </w:r>
          </w:p>
        </w:tc>
        <w:tc>
          <w:tcPr>
            <w:tcW w:w="1276" w:type="dxa"/>
          </w:tcPr>
          <w:p w:rsidR="002473EC" w:rsidRPr="002C6B67" w:rsidRDefault="002473EC" w:rsidP="002473EC">
            <w:pPr>
              <w:jc w:val="both"/>
              <w:rPr>
                <w:i/>
                <w:iCs/>
              </w:rPr>
            </w:pPr>
            <w:r w:rsidRPr="00006EC8">
              <w:rPr>
                <w:i/>
                <w:iCs/>
                <w:color w:val="FF0000"/>
              </w:rPr>
              <w:t>Признан утратившим силу</w:t>
            </w:r>
            <w:r>
              <w:rPr>
                <w:i/>
                <w:iCs/>
              </w:rPr>
              <w:t xml:space="preserve"> приказом от 22 апреля 2016 г. № 432 (рег. № 3064 от 17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989</w:t>
            </w:r>
          </w:p>
        </w:tc>
        <w:tc>
          <w:tcPr>
            <w:tcW w:w="1369" w:type="dxa"/>
          </w:tcPr>
          <w:p w:rsidR="002473EC" w:rsidRPr="002C6B67" w:rsidRDefault="002473EC" w:rsidP="002473EC">
            <w:pPr>
              <w:jc w:val="both"/>
            </w:pPr>
            <w:r w:rsidRPr="002C6B67">
              <w:t>19.10.2011</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w:t>
            </w:r>
            <w:r w:rsidRPr="002C6B67">
              <w:lastRenderedPageBreak/>
              <w:t xml:space="preserve">самоходных машин и других видов техники Чувашской Республики </w:t>
            </w:r>
          </w:p>
        </w:tc>
        <w:tc>
          <w:tcPr>
            <w:tcW w:w="3135" w:type="dxa"/>
          </w:tcPr>
          <w:p w:rsidR="002473EC" w:rsidRPr="002C6B67" w:rsidRDefault="002473EC" w:rsidP="002473EC">
            <w:pPr>
              <w:jc w:val="both"/>
            </w:pPr>
            <w:r w:rsidRPr="002C6B67">
              <w:rPr>
                <w:bCs/>
              </w:rPr>
              <w:lastRenderedPageBreak/>
              <w:t>Приказ от 26 октября 2011 г. № 79-од «</w:t>
            </w:r>
            <w:r w:rsidRPr="002C6B67">
              <w:t xml:space="preserve">О Почетной грамоте Государственной инспекции по надзору за </w:t>
            </w:r>
          </w:p>
          <w:p w:rsidR="002473EC" w:rsidRPr="002C6B67" w:rsidRDefault="002473EC" w:rsidP="002473EC">
            <w:pPr>
              <w:jc w:val="both"/>
            </w:pPr>
            <w:r w:rsidRPr="002C6B67">
              <w:t xml:space="preserve">техническим состоянием </w:t>
            </w:r>
            <w:r w:rsidRPr="002C6B67">
              <w:lastRenderedPageBreak/>
              <w:t>самоходных машин</w:t>
            </w:r>
          </w:p>
          <w:p w:rsidR="002473EC" w:rsidRPr="002C6B67" w:rsidRDefault="002473EC" w:rsidP="002473EC">
            <w:pPr>
              <w:jc w:val="both"/>
            </w:pPr>
            <w:r w:rsidRPr="002C6B67">
              <w:t>и других видов техники Чувашской Республики»</w:t>
            </w:r>
          </w:p>
          <w:p w:rsidR="002473EC" w:rsidRPr="002C6B67" w:rsidRDefault="002473EC" w:rsidP="002473EC">
            <w:pPr>
              <w:autoSpaceDE w:val="0"/>
              <w:autoSpaceDN w:val="0"/>
              <w:ind w:right="-82"/>
              <w:jc w:val="both"/>
              <w:rPr>
                <w:bCs/>
              </w:rPr>
            </w:pPr>
          </w:p>
        </w:tc>
        <w:tc>
          <w:tcPr>
            <w:tcW w:w="1701" w:type="dxa"/>
          </w:tcPr>
          <w:p w:rsidR="002473EC" w:rsidRPr="002C6B67" w:rsidRDefault="002473EC" w:rsidP="002473EC">
            <w:pPr>
              <w:ind w:left="-108"/>
              <w:rPr>
                <w:bCs/>
              </w:rPr>
            </w:pPr>
            <w:r w:rsidRPr="002C6B67">
              <w:lastRenderedPageBreak/>
              <w:t>Вести Чувашии № 43 (1253) от 27 октября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990</w:t>
            </w:r>
          </w:p>
        </w:tc>
        <w:tc>
          <w:tcPr>
            <w:tcW w:w="1369" w:type="dxa"/>
          </w:tcPr>
          <w:p w:rsidR="002473EC" w:rsidRPr="002C6B67" w:rsidRDefault="002473EC" w:rsidP="002473EC">
            <w:pPr>
              <w:jc w:val="both"/>
            </w:pPr>
            <w:r w:rsidRPr="002C6B67">
              <w:t>20.10.2011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autoSpaceDE w:val="0"/>
              <w:autoSpaceDN w:val="0"/>
              <w:ind w:right="-82"/>
              <w:jc w:val="both"/>
              <w:rPr>
                <w:bCs/>
              </w:rPr>
            </w:pPr>
            <w:r w:rsidRPr="002C6B67">
              <w:t>Приказ от 14 октября 2011 г. № 167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rPr>
                <w:bCs/>
              </w:rPr>
            </w:pPr>
            <w:r w:rsidRPr="002C6B67">
              <w:t>Вести Чувашии № 43 (1253) от 27 октября 2011 года</w:t>
            </w:r>
          </w:p>
        </w:tc>
        <w:tc>
          <w:tcPr>
            <w:tcW w:w="1276" w:type="dxa"/>
          </w:tcPr>
          <w:p w:rsidR="002473EC" w:rsidRPr="002C6B67" w:rsidRDefault="002473EC" w:rsidP="002473EC">
            <w:pPr>
              <w:jc w:val="both"/>
              <w:rPr>
                <w:i/>
                <w:iCs/>
              </w:rPr>
            </w:pPr>
            <w:r>
              <w:rPr>
                <w:i/>
                <w:iCs/>
              </w:rPr>
              <w:t>д</w:t>
            </w:r>
            <w:r w:rsidRPr="002C6B67">
              <w:rPr>
                <w:i/>
                <w:iCs/>
              </w:rPr>
              <w:t>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991</w:t>
            </w:r>
          </w:p>
        </w:tc>
        <w:tc>
          <w:tcPr>
            <w:tcW w:w="1369" w:type="dxa"/>
          </w:tcPr>
          <w:p w:rsidR="002473EC" w:rsidRPr="002C6B67" w:rsidRDefault="002473EC" w:rsidP="002473EC">
            <w:pPr>
              <w:jc w:val="both"/>
            </w:pPr>
            <w:r w:rsidRPr="002C6B67">
              <w:t>21.10.2011</w:t>
            </w:r>
          </w:p>
        </w:tc>
        <w:tc>
          <w:tcPr>
            <w:tcW w:w="2159" w:type="dxa"/>
          </w:tcPr>
          <w:p w:rsidR="002473EC" w:rsidRPr="002C6B67" w:rsidRDefault="002473EC" w:rsidP="002473EC">
            <w:r w:rsidRPr="002C6B67">
              <w:t xml:space="preserve">Государственный комитет Чувашской Республики по делам гражданской обороны и чрезвычайным ситуациям и Министерство финансов Чувашской Республики </w:t>
            </w:r>
          </w:p>
        </w:tc>
        <w:tc>
          <w:tcPr>
            <w:tcW w:w="3135" w:type="dxa"/>
          </w:tcPr>
          <w:p w:rsidR="002473EC" w:rsidRPr="002C6B67" w:rsidRDefault="002473EC" w:rsidP="002473EC">
            <w:pPr>
              <w:jc w:val="both"/>
              <w:rPr>
                <w:bCs/>
              </w:rPr>
            </w:pPr>
            <w:r w:rsidRPr="002C6B67">
              <w:t>Приказ от 11 июля 2011 г. № 82/77/п «Об утверждении Инструкции о перечне и правилах оформления обосновывающих документов для выделения бюджетных ассигнований из резервного фонда Кабинета Министров Чувашской Республики на ликвидацию чрезвычайных ситуаций и последствий стихийных бедствий»</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Default="002473EC" w:rsidP="002473EC">
            <w:pPr>
              <w:jc w:val="both"/>
              <w:rPr>
                <w:i/>
                <w:iCs/>
              </w:rPr>
            </w:pPr>
            <w:r w:rsidRPr="002C6B67">
              <w:rPr>
                <w:i/>
                <w:iCs/>
              </w:rPr>
              <w:t>Внесены изменения приказом от 18 февраля 2013 г. № 26/9/п (рег. № 1491 от 3 апреля 2013 г.)</w:t>
            </w:r>
          </w:p>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30 июля 2014 г. № 86/95/п (рег. № 2074 от 6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992</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autoSpaceDE w:val="0"/>
              <w:autoSpaceDN w:val="0"/>
              <w:adjustRightInd w:val="0"/>
              <w:jc w:val="both"/>
            </w:pPr>
            <w:r w:rsidRPr="002C6B67">
              <w:t xml:space="preserve">Приказ от 5 сентября 2011 г. № 451 «Об утверждении Порядка определения нормативных затрат </w:t>
            </w:r>
            <w:r w:rsidRPr="002C6B67">
              <w:br/>
              <w:t xml:space="preserve">на оказание (выполнение) государственных услуг (работ) и нормативных затрат </w:t>
            </w:r>
          </w:p>
          <w:p w:rsidR="002473EC" w:rsidRPr="002C6B67" w:rsidRDefault="002473EC" w:rsidP="002473EC">
            <w:pPr>
              <w:autoSpaceDE w:val="0"/>
              <w:autoSpaceDN w:val="0"/>
              <w:adjustRightInd w:val="0"/>
              <w:jc w:val="both"/>
            </w:pPr>
            <w:r w:rsidRPr="002C6B67">
              <w:t xml:space="preserve">на содержание имущества государственных учреждений Чувашской Республики, подведомственных Министерству природных ресурсов и экологии </w:t>
            </w:r>
            <w:r w:rsidRPr="002C6B67">
              <w:br/>
              <w:t>Чувашской Республики»</w:t>
            </w:r>
          </w:p>
          <w:p w:rsidR="002473EC" w:rsidRPr="002C6B67" w:rsidRDefault="002473EC" w:rsidP="002473EC">
            <w:pPr>
              <w:jc w:val="both"/>
            </w:pP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Default="002473EC" w:rsidP="002473EC">
            <w:pPr>
              <w:jc w:val="both"/>
              <w:rPr>
                <w:i/>
                <w:iCs/>
              </w:rPr>
            </w:pPr>
            <w:r w:rsidRPr="002C6B67">
              <w:rPr>
                <w:i/>
                <w:iCs/>
              </w:rPr>
              <w:t>Внесены изменения приказом от 27 сентября 2012 г. № 464 (рег. № 1320 от 22 октября 2012 г.)</w:t>
            </w:r>
          </w:p>
          <w:p w:rsidR="002473EC" w:rsidRPr="00AE6310" w:rsidRDefault="002473EC" w:rsidP="002473EC">
            <w:pPr>
              <w:jc w:val="both"/>
              <w:rPr>
                <w:i/>
                <w:iCs/>
              </w:rPr>
            </w:pPr>
            <w:r>
              <w:rPr>
                <w:i/>
                <w:iCs/>
                <w:color w:val="FF0000"/>
              </w:rPr>
              <w:t xml:space="preserve">Признан утратившим силу </w:t>
            </w:r>
            <w:r>
              <w:rPr>
                <w:i/>
                <w:iCs/>
              </w:rPr>
              <w:t xml:space="preserve">приказом от 22 июля 2016 </w:t>
            </w:r>
            <w:r>
              <w:rPr>
                <w:i/>
                <w:iCs/>
              </w:rPr>
              <w:lastRenderedPageBreak/>
              <w:t>г. № 801 (рег. № 3175 от 15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993</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24 октября 2011 г. № 86-о «Об утверждении Административного регламента предоставления государственной услуги «Готовит ответы на поступившие в Министерство юстиции Чувашской Республики обращения и письма граждан и организаций»</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23 мая 2012 г. № 36-о (рег. № 1175 от 31 мая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сентября 2013 г. № 110-о (рег. № 1696 от 24 сентября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994</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4  октября 2011 г. № 267 «О внесении изменений в приказ Государственной службы занятости населения Чувашской Республики от 8 февраля 2011 г. № 13»</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rPr>
                <w:i/>
              </w:rPr>
            </w:pPr>
            <w:r w:rsidRPr="002C6B67">
              <w:rPr>
                <w:i/>
                <w:color w:val="FF0000"/>
              </w:rPr>
              <w:t xml:space="preserve"> Признан утратившим силу </w:t>
            </w:r>
            <w:r w:rsidRPr="002C6B67">
              <w:rPr>
                <w:i/>
              </w:rPr>
              <w:t>приказом Министерства труда и социальной защиты Чувашской Республики от 10 ноября 2015 г. № 10 (рег. № 2657 от 11 ноября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995</w:t>
            </w:r>
          </w:p>
        </w:tc>
        <w:tc>
          <w:tcPr>
            <w:tcW w:w="1369" w:type="dxa"/>
          </w:tcPr>
          <w:p w:rsidR="002473EC" w:rsidRPr="002C6B67" w:rsidRDefault="002473EC" w:rsidP="002473EC">
            <w:pPr>
              <w:jc w:val="both"/>
            </w:pPr>
            <w:r w:rsidRPr="002C6B67">
              <w:t>27.10.2011</w:t>
            </w:r>
          </w:p>
        </w:tc>
        <w:tc>
          <w:tcPr>
            <w:tcW w:w="2159" w:type="dxa"/>
          </w:tcPr>
          <w:p w:rsidR="002473EC" w:rsidRPr="002C6B67" w:rsidRDefault="002473EC" w:rsidP="002473EC">
            <w:r w:rsidRPr="002C6B67">
              <w:t xml:space="preserve">Министерство культуры, по делам национальностей, </w:t>
            </w:r>
            <w:r w:rsidRPr="002C6B67">
              <w:lastRenderedPageBreak/>
              <w:t xml:space="preserve">информационной политики и архивного дела Чувашской Республики </w:t>
            </w:r>
          </w:p>
        </w:tc>
        <w:tc>
          <w:tcPr>
            <w:tcW w:w="3135" w:type="dxa"/>
          </w:tcPr>
          <w:p w:rsidR="002473EC" w:rsidRPr="002C6B67" w:rsidRDefault="002473EC" w:rsidP="002473EC">
            <w:pPr>
              <w:autoSpaceDE w:val="0"/>
              <w:autoSpaceDN w:val="0"/>
              <w:adjustRightInd w:val="0"/>
              <w:jc w:val="both"/>
            </w:pPr>
            <w:r w:rsidRPr="002C6B67">
              <w:lastRenderedPageBreak/>
              <w:t xml:space="preserve">Приказ от 1 сентября 2011 г. № 01-07/313 «Об утверждении Административного </w:t>
            </w:r>
            <w:r w:rsidRPr="002C6B67">
              <w:lastRenderedPageBreak/>
              <w:t>регламента исполнения Министерством культуры, по делам национальностей, информационной политики и архивного дела Чувашской Республики государственной функции «Контроль за деятельностью подведомственных бюджетных учреждений Чувашской Республики»</w:t>
            </w:r>
          </w:p>
        </w:tc>
        <w:tc>
          <w:tcPr>
            <w:tcW w:w="1701" w:type="dxa"/>
          </w:tcPr>
          <w:p w:rsidR="002473EC" w:rsidRPr="002C6B67" w:rsidRDefault="002473EC" w:rsidP="002473EC">
            <w:pPr>
              <w:ind w:left="-108"/>
              <w:rPr>
                <w:bCs/>
              </w:rPr>
            </w:pPr>
            <w:r w:rsidRPr="002C6B67">
              <w:lastRenderedPageBreak/>
              <w:t xml:space="preserve">Вести Чувашии № 44 (1254) от 3 ноября 2011 </w:t>
            </w:r>
            <w:r w:rsidRPr="002C6B67">
              <w:lastRenderedPageBreak/>
              <w:t>года</w:t>
            </w:r>
          </w:p>
        </w:tc>
        <w:tc>
          <w:tcPr>
            <w:tcW w:w="1276" w:type="dxa"/>
          </w:tcPr>
          <w:p w:rsidR="002473EC" w:rsidRPr="002C6B67" w:rsidRDefault="008F7EE9" w:rsidP="002473EC">
            <w:pPr>
              <w:jc w:val="both"/>
              <w:rPr>
                <w:i/>
                <w:iCs/>
              </w:rPr>
            </w:pPr>
            <w:r w:rsidRPr="002C6B67">
              <w:rPr>
                <w:i/>
                <w:color w:val="FF0000"/>
              </w:rPr>
              <w:lastRenderedPageBreak/>
              <w:t xml:space="preserve">Признан утратившим силу </w:t>
            </w:r>
            <w:r w:rsidRPr="002C6B67">
              <w:rPr>
                <w:i/>
              </w:rPr>
              <w:t>приказом</w:t>
            </w:r>
            <w:r>
              <w:rPr>
                <w:i/>
              </w:rPr>
              <w:t xml:space="preserve"> </w:t>
            </w:r>
            <w:r>
              <w:rPr>
                <w:i/>
              </w:rPr>
              <w:lastRenderedPageBreak/>
              <w:t>от 26 мая 2020 г. № 01-07/279 (рег. № 6025 от 5 июня 2020 г.)</w:t>
            </w:r>
          </w:p>
          <w:p w:rsidR="002473EC" w:rsidRPr="002C6B67" w:rsidRDefault="002473EC" w:rsidP="002473EC">
            <w:pPr>
              <w:jc w:val="both"/>
              <w:rPr>
                <w:i/>
                <w:iCs/>
              </w:rPr>
            </w:pPr>
            <w:r w:rsidRPr="002C6B67">
              <w:rPr>
                <w:i/>
                <w:iCs/>
              </w:rPr>
              <w:t>Внесены изменения приказом Министерства культуры, по делам национальностей, информационной политики и архивного дела Чувашской Республики от 22 февраля 2012 г. № 01-07/67</w:t>
            </w:r>
          </w:p>
          <w:p w:rsidR="002473EC" w:rsidRPr="002C6B67" w:rsidRDefault="002473EC" w:rsidP="002473EC">
            <w:pPr>
              <w:jc w:val="both"/>
              <w:rPr>
                <w:i/>
                <w:iCs/>
              </w:rPr>
            </w:pPr>
            <w:r w:rsidRPr="002C6B67">
              <w:rPr>
                <w:i/>
                <w:iCs/>
              </w:rPr>
              <w:t xml:space="preserve">(рег. № 1147 от 23 апреля 2012 г.), приказом Министерства культуры, по делам национальностей и архивного дела Чувашской Республики от 5 сентября 2012 г. № 01-07/413 (рег. № 1322 от 22 </w:t>
            </w:r>
            <w:r w:rsidRPr="002C6B67">
              <w:rPr>
                <w:i/>
                <w:iCs/>
              </w:rPr>
              <w:lastRenderedPageBreak/>
              <w:t>октября 2012 г.), от 28 мая 2014 г. № 01-07/266 (рег. № 2026 от 18 июня 2014 г.)</w:t>
            </w:r>
            <w:r>
              <w:rPr>
                <w:i/>
                <w:iCs/>
              </w:rPr>
              <w:t>, от 16 февраля 2018 г. № 01-07/69 (рег. № 4385 от 14 марта 2018 г.), от 30 октября 2018 г. № 01-07/440 (рег. № 4821 от 21 ноября);</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996</w:t>
            </w:r>
          </w:p>
        </w:tc>
        <w:tc>
          <w:tcPr>
            <w:tcW w:w="1369" w:type="dxa"/>
          </w:tcPr>
          <w:p w:rsidR="002473EC" w:rsidRPr="002C6B67" w:rsidRDefault="002473EC" w:rsidP="002473EC">
            <w:pPr>
              <w:jc w:val="both"/>
            </w:pPr>
            <w:r w:rsidRPr="002C6B67">
              <w:t>28</w:t>
            </w:r>
            <w:r w:rsidR="00CF47E2">
              <w:t>.</w:t>
            </w:r>
            <w:r w:rsidRPr="002C6B67">
              <w:t>10.2011</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7 октября 2011 г. № 01-07/369 «О внесении изменений в приказ Министерства культуры, по делам национальностей, информационной политики и архивного дела Чувашской Республики от 19 декабря 2008 г. № 01-07/489»</w:t>
            </w:r>
          </w:p>
        </w:tc>
        <w:tc>
          <w:tcPr>
            <w:tcW w:w="1701" w:type="dxa"/>
          </w:tcPr>
          <w:p w:rsidR="002473EC" w:rsidRPr="002C6B67" w:rsidRDefault="002473EC" w:rsidP="002473EC">
            <w:pPr>
              <w:ind w:left="-108"/>
              <w:rPr>
                <w:bCs/>
              </w:rPr>
            </w:pPr>
            <w:r w:rsidRPr="002C6B67">
              <w:t>Вести Чувашии № 44 (1254) от 3 ноября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культуры, по делам национальностей и архивного дела Чувашской Республики от 3 ноября 2015 г. № 01-07/423 (рег. № 2756 от 22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997</w:t>
            </w:r>
          </w:p>
        </w:tc>
        <w:tc>
          <w:tcPr>
            <w:tcW w:w="1369" w:type="dxa"/>
          </w:tcPr>
          <w:p w:rsidR="002473EC" w:rsidRPr="002C6B67" w:rsidRDefault="002473EC" w:rsidP="002473EC">
            <w:pPr>
              <w:jc w:val="both"/>
            </w:pPr>
            <w:r w:rsidRPr="002C6B67">
              <w:t>28.10.2011</w:t>
            </w:r>
          </w:p>
        </w:tc>
        <w:tc>
          <w:tcPr>
            <w:tcW w:w="2159" w:type="dxa"/>
          </w:tcPr>
          <w:p w:rsidR="002473EC" w:rsidRPr="002C6B67" w:rsidRDefault="002473EC" w:rsidP="002473EC">
            <w:r w:rsidRPr="002C6B67">
              <w:t xml:space="preserve">Государственная служба занятости населения </w:t>
            </w:r>
            <w:r w:rsidRPr="002C6B67">
              <w:lastRenderedPageBreak/>
              <w:t xml:space="preserve">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lastRenderedPageBreak/>
              <w:t xml:space="preserve">Приказ от 4 октября 2011 г. № 268 «О внесении изменений в приказ </w:t>
            </w:r>
            <w:r w:rsidRPr="002C6B67">
              <w:rPr>
                <w:sz w:val="24"/>
                <w:szCs w:val="24"/>
              </w:rPr>
              <w:lastRenderedPageBreak/>
              <w:t>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rPr>
                <w:bCs/>
              </w:rPr>
            </w:pPr>
            <w:r w:rsidRPr="002C6B67">
              <w:lastRenderedPageBreak/>
              <w:t xml:space="preserve">Вести Чувашии № 44 (1254) от 3 </w:t>
            </w:r>
            <w:r w:rsidRPr="002C6B67">
              <w:lastRenderedPageBreak/>
              <w:t>ноября 2011 года</w:t>
            </w:r>
          </w:p>
        </w:tc>
        <w:tc>
          <w:tcPr>
            <w:tcW w:w="1276" w:type="dxa"/>
          </w:tcPr>
          <w:p w:rsidR="002473EC" w:rsidRPr="002C6B67" w:rsidRDefault="002473EC" w:rsidP="00376142">
            <w:pPr>
              <w:jc w:val="both"/>
              <w:rPr>
                <w:i/>
                <w:iCs/>
              </w:rPr>
            </w:pPr>
            <w:r w:rsidRPr="006F38DC">
              <w:rPr>
                <w:i/>
                <w:iCs/>
                <w:color w:val="FF0000"/>
              </w:rPr>
              <w:lastRenderedPageBreak/>
              <w:t>Признан утратившим силу</w:t>
            </w:r>
            <w:r>
              <w:rPr>
                <w:i/>
                <w:iCs/>
              </w:rPr>
              <w:t xml:space="preserve"> </w:t>
            </w:r>
            <w:r>
              <w:rPr>
                <w:i/>
                <w:iCs/>
              </w:rPr>
              <w:lastRenderedPageBreak/>
              <w:t xml:space="preserve">приказом </w:t>
            </w:r>
            <w:r w:rsidR="00376142">
              <w:rPr>
                <w:i/>
                <w:iCs/>
              </w:rPr>
              <w:t>Министерства труда и социальной защиты Чувашской Республики</w:t>
            </w:r>
            <w:r>
              <w:rPr>
                <w:i/>
                <w:iCs/>
              </w:rPr>
              <w:t xml:space="preserve"> 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998</w:t>
            </w:r>
          </w:p>
        </w:tc>
        <w:tc>
          <w:tcPr>
            <w:tcW w:w="1369" w:type="dxa"/>
          </w:tcPr>
          <w:p w:rsidR="002473EC" w:rsidRPr="002C6B67" w:rsidRDefault="002473EC" w:rsidP="002473EC">
            <w:pPr>
              <w:jc w:val="both"/>
            </w:pPr>
            <w:r w:rsidRPr="002C6B67">
              <w:t>28.10.2011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18 сентября 2011 г. № 01/06-795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хранение задержанных транспортных средств»</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Default="002473EC" w:rsidP="002473EC">
            <w:pPr>
              <w:jc w:val="both"/>
              <w:rPr>
                <w:i/>
                <w:iCs/>
              </w:rPr>
            </w:pPr>
            <w:r w:rsidRPr="002C6B67">
              <w:rPr>
                <w:i/>
                <w:iCs/>
              </w:rPr>
              <w:t xml:space="preserve">Внесены изменения приказом от 29 февраля 2012 г. № 01/06-226 (рег. № 1119 от 29 марта 2012 г.); от 19 июня 2013 г. № 01/06-1065 (рег. № 1663 от 8 августа 2013 г.); от 22 января 2014 г. № 01/06-53 (рег. № 1889 от 4 марта 2014 г.), от 29 декабря 2014 г. № 01/06-3195 (рег. № 2295 от 28 января </w:t>
            </w:r>
            <w:r w:rsidRPr="002C6B67">
              <w:rPr>
                <w:i/>
                <w:iCs/>
              </w:rPr>
              <w:lastRenderedPageBreak/>
              <w:t>2015 г.)</w:t>
            </w:r>
            <w:r>
              <w:rPr>
                <w:i/>
                <w:iCs/>
              </w:rPr>
              <w:t>, от 4 августа 2016 г. № 01/06-686 (рег. № 3255 от 22 сентября 2016 г.)</w:t>
            </w:r>
          </w:p>
          <w:p w:rsidR="002473EC" w:rsidRPr="00AE6E0B" w:rsidRDefault="002473EC" w:rsidP="002473EC">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999</w:t>
            </w:r>
          </w:p>
        </w:tc>
        <w:tc>
          <w:tcPr>
            <w:tcW w:w="1369" w:type="dxa"/>
          </w:tcPr>
          <w:p w:rsidR="002473EC" w:rsidRPr="002C6B67" w:rsidRDefault="002473EC" w:rsidP="002473EC">
            <w:pPr>
              <w:jc w:val="both"/>
            </w:pPr>
            <w:r w:rsidRPr="002C6B67">
              <w:t>01.11.2011</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12 октября 2011 г. № 1925 «О перечне особо ценного движимого имущества бюджетных учреждений Чувашской Республики функции и полномочия учредителя которых осуществляет Министерство образования и молодежной политики Чувашской Республики, и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образования и молодежной политики Чувашской Республики»</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594AFB" w:rsidRDefault="00EF23BF" w:rsidP="002473EC">
            <w:pPr>
              <w:jc w:val="both"/>
              <w:rPr>
                <w:i/>
                <w:iCs/>
              </w:rPr>
            </w:pPr>
            <w:r>
              <w:rPr>
                <w:i/>
                <w:iCs/>
                <w:color w:val="FF0000"/>
              </w:rPr>
              <w:t xml:space="preserve">Признан утратившим силу </w:t>
            </w:r>
            <w:r>
              <w:rPr>
                <w:i/>
                <w:iCs/>
              </w:rPr>
              <w:t>приказом от 1 июля 2021 г. № 881 (рег. № 7051 от 21 июля 2021 г.)</w:t>
            </w:r>
          </w:p>
          <w:p w:rsidR="00EF23BF" w:rsidRDefault="00EF23BF" w:rsidP="002473EC">
            <w:pPr>
              <w:jc w:val="both"/>
              <w:rPr>
                <w:i/>
                <w:iCs/>
              </w:rPr>
            </w:pPr>
          </w:p>
          <w:p w:rsidR="002473EC" w:rsidRPr="002C6B67" w:rsidRDefault="002473EC" w:rsidP="002473EC">
            <w:pPr>
              <w:jc w:val="both"/>
              <w:rPr>
                <w:i/>
                <w:iCs/>
              </w:rPr>
            </w:pPr>
            <w:r w:rsidRPr="002C6B67">
              <w:rPr>
                <w:i/>
                <w:iCs/>
              </w:rPr>
              <w:t>Внесены изменения приказом от 5 августа 2014 г. № 1390 (рег. № 2080 от 14 августа 2014 г.)</w:t>
            </w:r>
            <w:r>
              <w:rPr>
                <w:i/>
                <w:iCs/>
              </w:rPr>
              <w:t xml:space="preserve">, от 17 декабря 2019 г. № 2306 (рег. № 5719 от 14 января </w:t>
            </w:r>
            <w:r>
              <w:rPr>
                <w:i/>
                <w:iCs/>
              </w:rPr>
              <w:lastRenderedPageBreak/>
              <w:t>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1000</w:t>
            </w:r>
          </w:p>
        </w:tc>
        <w:tc>
          <w:tcPr>
            <w:tcW w:w="1369" w:type="dxa"/>
          </w:tcPr>
          <w:p w:rsidR="002473EC" w:rsidRPr="002C6B67" w:rsidRDefault="002473EC" w:rsidP="002473EC">
            <w:pPr>
              <w:jc w:val="both"/>
            </w:pPr>
            <w:r w:rsidRPr="002C6B67">
              <w:t>02.11.2011</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sz w:val="24"/>
                <w:szCs w:val="24"/>
              </w:rPr>
              <w:t>Приказ от 3 октября 2011 г. № 122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в отношении которых функции и полномочия учредителя осуществляет Государственная ветеринарная служба Чувашской Республики»</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Default="002473EC" w:rsidP="002473EC">
            <w:pPr>
              <w:jc w:val="both"/>
              <w:rPr>
                <w:i/>
                <w:iCs/>
              </w:rPr>
            </w:pPr>
            <w:r w:rsidRPr="002C6B67">
              <w:rPr>
                <w:i/>
                <w:iCs/>
              </w:rPr>
              <w:t>Внесены изменения приказом от 22 декабря 2011 г. № 220 (рег. № 1037 от 28 декабря 2011 г.), от 14 августа 2012 г. № 129 (рег. № 1267 от 24 августа 2012 г.)</w:t>
            </w:r>
          </w:p>
          <w:p w:rsidR="002473EC" w:rsidRPr="007242AF" w:rsidRDefault="002473EC" w:rsidP="002473EC">
            <w:pPr>
              <w:jc w:val="both"/>
              <w:rPr>
                <w:i/>
                <w:iCs/>
              </w:rPr>
            </w:pPr>
            <w:r>
              <w:rPr>
                <w:i/>
                <w:iCs/>
                <w:color w:val="FF0000"/>
              </w:rPr>
              <w:t xml:space="preserve">Признан утратившим силу </w:t>
            </w:r>
            <w:r>
              <w:rPr>
                <w:i/>
                <w:iCs/>
              </w:rPr>
              <w:t>приказом от 26 июля 2016 г. № 201 (рег. № 3178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1001</w:t>
            </w:r>
          </w:p>
        </w:tc>
        <w:tc>
          <w:tcPr>
            <w:tcW w:w="1369" w:type="dxa"/>
          </w:tcPr>
          <w:p w:rsidR="002473EC" w:rsidRPr="002C6B67" w:rsidRDefault="002473EC" w:rsidP="002473EC">
            <w:pPr>
              <w:jc w:val="both"/>
            </w:pPr>
            <w:r w:rsidRPr="002C6B67">
              <w:t>08.11.2011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 xml:space="preserve">Приказ от 17 октября 2011 г. № 01/06-1017 «О Порядке уведомления руководителя Государственной службы Чувашской Республики по конкурентной политике и тарифам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к совершению коррупционных </w:t>
            </w:r>
            <w:r w:rsidRPr="002C6B67">
              <w:rPr>
                <w:rFonts w:ascii="Times New Roman" w:hAnsi="Times New Roman"/>
                <w:b w:val="0"/>
                <w:bCs/>
                <w:sz w:val="24"/>
                <w:szCs w:val="24"/>
              </w:rPr>
              <w:lastRenderedPageBreak/>
              <w:t>правонарушений»</w:t>
            </w:r>
          </w:p>
          <w:p w:rsidR="002473EC" w:rsidRPr="002C6B67" w:rsidRDefault="002473EC" w:rsidP="002473EC">
            <w:pPr>
              <w:pStyle w:val="WW-2"/>
              <w:tabs>
                <w:tab w:val="left" w:pos="709"/>
                <w:tab w:val="left" w:pos="851"/>
              </w:tabs>
              <w:ind w:firstLine="0"/>
              <w:rPr>
                <w:sz w:val="24"/>
                <w:szCs w:val="24"/>
              </w:rPr>
            </w:pPr>
          </w:p>
        </w:tc>
        <w:tc>
          <w:tcPr>
            <w:tcW w:w="1701" w:type="dxa"/>
          </w:tcPr>
          <w:p w:rsidR="002473EC" w:rsidRPr="002C6B67" w:rsidRDefault="002473EC" w:rsidP="002473EC">
            <w:pPr>
              <w:ind w:left="-108"/>
              <w:rPr>
                <w:bCs/>
              </w:rPr>
            </w:pPr>
            <w:r w:rsidRPr="002C6B67">
              <w:lastRenderedPageBreak/>
              <w:t>Вести Чувашии № 45 (1255) от 12 ноября 2011 года</w:t>
            </w:r>
          </w:p>
        </w:tc>
        <w:tc>
          <w:tcPr>
            <w:tcW w:w="1276" w:type="dxa"/>
          </w:tcPr>
          <w:p w:rsidR="00ED5C74" w:rsidRPr="00ED5C74" w:rsidRDefault="00ED5C74" w:rsidP="002473EC">
            <w:pPr>
              <w:jc w:val="both"/>
              <w:rPr>
                <w:i/>
                <w:iCs/>
              </w:rPr>
            </w:pPr>
            <w:r>
              <w:rPr>
                <w:i/>
                <w:iCs/>
                <w:color w:val="FF0000"/>
              </w:rPr>
              <w:t>Признан</w:t>
            </w:r>
            <w:r w:rsidRPr="002C6B67">
              <w:rPr>
                <w:i/>
                <w:iCs/>
                <w:color w:val="FF0000"/>
              </w:rPr>
              <w:t xml:space="preserve"> утратившим силу</w:t>
            </w:r>
            <w:r w:rsidRPr="002C6B67">
              <w:rPr>
                <w:i/>
                <w:iCs/>
              </w:rPr>
              <w:t xml:space="preserve"> </w:t>
            </w:r>
            <w:r>
              <w:rPr>
                <w:i/>
                <w:iCs/>
              </w:rPr>
              <w:t>приказом от 30 сентября 2021 г. № 01</w:t>
            </w:r>
            <w:r w:rsidRPr="00ED5C74">
              <w:rPr>
                <w:i/>
                <w:iCs/>
              </w:rPr>
              <w:t>/</w:t>
            </w:r>
            <w:r>
              <w:rPr>
                <w:i/>
                <w:iCs/>
              </w:rPr>
              <w:t>06-844 (рег. № 7228 от 21 октября 2021 г.)</w:t>
            </w:r>
          </w:p>
          <w:p w:rsidR="00ED5C74" w:rsidRDefault="00ED5C74"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18 февраля 2015 г. № </w:t>
            </w:r>
            <w:r w:rsidRPr="002C6B67">
              <w:rPr>
                <w:i/>
                <w:iCs/>
              </w:rPr>
              <w:lastRenderedPageBreak/>
              <w:t>01/06-206 (рег. № 2349 от 11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1002</w:t>
            </w:r>
          </w:p>
        </w:tc>
        <w:tc>
          <w:tcPr>
            <w:tcW w:w="1369" w:type="dxa"/>
          </w:tcPr>
          <w:p w:rsidR="002473EC" w:rsidRPr="002C6B67" w:rsidRDefault="002473EC" w:rsidP="002473EC">
            <w:pPr>
              <w:jc w:val="both"/>
            </w:pPr>
            <w:r w:rsidRPr="002C6B67">
              <w:t>08.11.2011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WW-2"/>
              <w:tabs>
                <w:tab w:val="left" w:pos="709"/>
                <w:tab w:val="left" w:pos="851"/>
              </w:tabs>
              <w:ind w:firstLine="0"/>
              <w:rPr>
                <w:sz w:val="24"/>
                <w:szCs w:val="24"/>
              </w:rPr>
            </w:pPr>
            <w:r w:rsidRPr="002C6B67">
              <w:rPr>
                <w:bCs/>
                <w:sz w:val="24"/>
                <w:szCs w:val="24"/>
                <w:lang w:eastAsia="ru-RU"/>
              </w:rPr>
              <w:t>Приказ от 7 октября 2011 г. № 35-14/в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Pr="002C6B67" w:rsidRDefault="002473EC" w:rsidP="002473EC">
            <w:pPr>
              <w:jc w:val="both"/>
              <w:rPr>
                <w:i/>
                <w:iCs/>
              </w:rPr>
            </w:pPr>
            <w:r w:rsidRPr="002C6B67">
              <w:rPr>
                <w:i/>
                <w:iCs/>
                <w:color w:val="FF0000"/>
              </w:rPr>
              <w:t>Признано утратившим силу</w:t>
            </w:r>
            <w:r w:rsidRPr="002C6B67">
              <w:rPr>
                <w:i/>
                <w:iCs/>
              </w:rPr>
              <w:t xml:space="preserve"> постановлением от 30 ноября 2011 г. № 46-18/в </w:t>
            </w:r>
          </w:p>
          <w:p w:rsidR="002473EC" w:rsidRPr="002C6B67" w:rsidRDefault="002473EC" w:rsidP="002473EC">
            <w:pPr>
              <w:jc w:val="both"/>
              <w:rPr>
                <w:i/>
                <w:iCs/>
              </w:rPr>
            </w:pPr>
            <w:r w:rsidRPr="002C6B67">
              <w:rPr>
                <w:i/>
                <w:iCs/>
              </w:rPr>
              <w:t>(рег. № 1047 от 29 декабря 2011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1003</w:t>
            </w:r>
          </w:p>
        </w:tc>
        <w:tc>
          <w:tcPr>
            <w:tcW w:w="1369" w:type="dxa"/>
          </w:tcPr>
          <w:p w:rsidR="002473EC" w:rsidRPr="002C6B67" w:rsidRDefault="002473EC" w:rsidP="002473EC">
            <w:pPr>
              <w:jc w:val="both"/>
            </w:pPr>
            <w:r w:rsidRPr="002C6B67">
              <w:t>09.11.2011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сентября 2011 г. № 515 «Об утверждении Административного регламента Министерства природных ресурсов и экологии Чувашской Республики по исполнению государственной функции контроля за деятельностью подведомственных бюджетных и казенных учреждений Чувашской Республики»</w:t>
            </w:r>
          </w:p>
        </w:tc>
        <w:tc>
          <w:tcPr>
            <w:tcW w:w="1701" w:type="dxa"/>
          </w:tcPr>
          <w:p w:rsidR="002473EC" w:rsidRPr="002C6B67" w:rsidRDefault="002473EC" w:rsidP="002473EC">
            <w:pPr>
              <w:ind w:left="-108"/>
              <w:rPr>
                <w:bCs/>
              </w:rPr>
            </w:pPr>
            <w:r w:rsidRPr="002C6B67">
              <w:t>Вести Чувашии № 45 (1255) от 12 ноября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10 марта 2016 г. № 221 (рег. № 2936 от 30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1004</w:t>
            </w:r>
          </w:p>
        </w:tc>
        <w:tc>
          <w:tcPr>
            <w:tcW w:w="1369" w:type="dxa"/>
          </w:tcPr>
          <w:p w:rsidR="002473EC" w:rsidRPr="002C6B67" w:rsidRDefault="002473EC" w:rsidP="002473EC">
            <w:pPr>
              <w:jc w:val="both"/>
            </w:pPr>
            <w:r w:rsidRPr="002C6B67">
              <w:t>11.11.2011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 xml:space="preserve">Приказ от 9 ноября 2011 г. № 306 «О признании утратившим силу приказа Министерства экономического развития и торговли Чувашской Республики от 24 июля 2009 г. № 90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«Оказывает государственную поддержку субъектам </w:t>
            </w:r>
            <w:r w:rsidRPr="002C6B67">
              <w:rPr>
                <w:rFonts w:ascii="Times New Roman" w:hAnsi="Times New Roman"/>
                <w:b w:val="0"/>
                <w:bCs/>
                <w:sz w:val="24"/>
                <w:szCs w:val="24"/>
              </w:rPr>
              <w:lastRenderedPageBreak/>
              <w:t>малого и среднего предпринимательства»</w:t>
            </w:r>
          </w:p>
        </w:tc>
        <w:tc>
          <w:tcPr>
            <w:tcW w:w="1701" w:type="dxa"/>
          </w:tcPr>
          <w:p w:rsidR="002473EC" w:rsidRPr="002C6B67" w:rsidRDefault="002473EC" w:rsidP="002473EC">
            <w:pPr>
              <w:ind w:left="-108"/>
              <w:rPr>
                <w:bCs/>
              </w:rPr>
            </w:pPr>
            <w:r w:rsidRPr="002C6B67">
              <w:lastRenderedPageBreak/>
              <w:t>Вести Чувашии № 46 (1256) от 19 ноября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1005</w:t>
            </w:r>
          </w:p>
        </w:tc>
        <w:tc>
          <w:tcPr>
            <w:tcW w:w="1369" w:type="dxa"/>
          </w:tcPr>
          <w:p w:rsidR="002473EC" w:rsidRPr="002C6B67" w:rsidRDefault="002473EC" w:rsidP="002473EC">
            <w:pPr>
              <w:jc w:val="both"/>
            </w:pPr>
            <w:r w:rsidRPr="002C6B67">
              <w:t>11.11.2011</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17 октября 2011 г. № 04-13/297 «О признании утратившими силу некоторых приказов Министерства градостроительства и развития общественной инфраструктуры Чувашской Республики»</w:t>
            </w:r>
          </w:p>
        </w:tc>
        <w:tc>
          <w:tcPr>
            <w:tcW w:w="1701" w:type="dxa"/>
          </w:tcPr>
          <w:p w:rsidR="002473EC" w:rsidRPr="002C6B67" w:rsidRDefault="002473EC" w:rsidP="002473EC">
            <w:pPr>
              <w:ind w:left="-108"/>
              <w:rPr>
                <w:bCs/>
              </w:rPr>
            </w:pPr>
            <w:r w:rsidRPr="002C6B67">
              <w:t>Вести Чувашии № 46 (1256) от 19 ноября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1006</w:t>
            </w:r>
          </w:p>
        </w:tc>
        <w:tc>
          <w:tcPr>
            <w:tcW w:w="1369" w:type="dxa"/>
          </w:tcPr>
          <w:p w:rsidR="002473EC" w:rsidRPr="002C6B67" w:rsidRDefault="002473EC" w:rsidP="002473EC">
            <w:pPr>
              <w:jc w:val="both"/>
            </w:pPr>
            <w:r w:rsidRPr="002C6B67">
              <w:t>14.11.2011</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20 сентября 2011 г. № 79-д</w:t>
            </w:r>
            <w:r w:rsidRPr="002C6B67">
              <w:rPr>
                <w:b/>
              </w:rPr>
              <w:t xml:space="preserve"> «</w:t>
            </w:r>
            <w:r w:rsidRPr="002C6B67">
              <w:t>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«Передача земельных участков республиканской собственности в аренду»</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rPr>
                <w:bCs/>
              </w:rPr>
            </w:pPr>
            <w:r w:rsidRPr="002C6B67">
              <w:t>Вести Чувашии № 46 (1256) от 19 ноября 2011 года</w:t>
            </w:r>
          </w:p>
        </w:tc>
        <w:tc>
          <w:tcPr>
            <w:tcW w:w="1276" w:type="dxa"/>
          </w:tcPr>
          <w:p w:rsidR="002473EC" w:rsidRPr="002C6B67" w:rsidRDefault="002473EC" w:rsidP="002473EC">
            <w:pPr>
              <w:jc w:val="both"/>
              <w:rPr>
                <w:i/>
                <w:iCs/>
              </w:rPr>
            </w:pPr>
            <w:r w:rsidRPr="002C6B67">
              <w:rPr>
                <w:i/>
                <w:iCs/>
              </w:rPr>
              <w:t>Внесены изменения приказом от 3 октября 2012 г. № 58-д (рег. № 1324 от 24 октября 2012 г.), от 22 августа 2013 г. № 35-д (рег. № 1699 от 1 октября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Государственного комитета Чувашской Республики по имущественным и земельным отношениям от 14 марта 2016 г. № 43-д (рег. № 2998 </w:t>
            </w:r>
            <w:r w:rsidRPr="002C6B67">
              <w:rPr>
                <w:i/>
                <w:iCs/>
              </w:rPr>
              <w:lastRenderedPageBreak/>
              <w:t>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1007</w:t>
            </w:r>
          </w:p>
        </w:tc>
        <w:tc>
          <w:tcPr>
            <w:tcW w:w="1369" w:type="dxa"/>
          </w:tcPr>
          <w:p w:rsidR="002473EC" w:rsidRPr="002C6B67" w:rsidRDefault="002473EC" w:rsidP="002473EC">
            <w:pPr>
              <w:jc w:val="both"/>
            </w:pPr>
            <w:r w:rsidRPr="002C6B67">
              <w:t>18.11.2011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sz w:val="24"/>
                <w:szCs w:val="24"/>
              </w:rPr>
            </w:pPr>
            <w:r w:rsidRPr="002C6B67">
              <w:rPr>
                <w:rFonts w:ascii="Times New Roman" w:hAnsi="Times New Roman"/>
                <w:b w:val="0"/>
                <w:sz w:val="24"/>
                <w:szCs w:val="24"/>
              </w:rPr>
              <w:t>Приказ от 31 октября 2011 г. № 173 «Об утверждении Порядка определения нормативных затрат на оказание государственных услуг и нормативных затрат на содержание имущества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rPr>
                <w:bCs/>
              </w:rPr>
            </w:pPr>
            <w:r w:rsidRPr="002C6B67">
              <w:t>Вести Чувашии № 47 (1257) от 26 ноября 2011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1008</w:t>
            </w:r>
          </w:p>
        </w:tc>
        <w:tc>
          <w:tcPr>
            <w:tcW w:w="1369" w:type="dxa"/>
          </w:tcPr>
          <w:p w:rsidR="002473EC" w:rsidRPr="002C6B67" w:rsidRDefault="002473EC" w:rsidP="002473EC">
            <w:pPr>
              <w:jc w:val="both"/>
            </w:pPr>
            <w:r w:rsidRPr="002C6B67">
              <w:t>23.11.2011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17 ноября 2011 г. № 184 «О внесении изменений в приказ Министерства сельского хозяйства Чувашской Республики от 5 октября 2010 г. № 123»</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416387"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25 марта 2021 г. № 66 (рег. № 6884 от 31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1009</w:t>
            </w:r>
          </w:p>
        </w:tc>
        <w:tc>
          <w:tcPr>
            <w:tcW w:w="1369" w:type="dxa"/>
          </w:tcPr>
          <w:p w:rsidR="002473EC" w:rsidRPr="002C6B67" w:rsidRDefault="002473EC" w:rsidP="002473EC">
            <w:pPr>
              <w:jc w:val="both"/>
            </w:pPr>
            <w:r w:rsidRPr="002C6B67">
              <w:t>23.11.2011</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30 сентября 2011 г. № 356 «Об утверждении Административного регламента исполнения Министерством по физической культуре, спорту и туризму Чувашской Республики государственной функции «Контроль за деятельностью подведомственных бюджетных учреждений Чувашской Республики»</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8B7895" w:rsidP="002473EC">
            <w:pPr>
              <w:jc w:val="both"/>
              <w:rPr>
                <w:i/>
                <w:iCs/>
              </w:rPr>
            </w:pPr>
            <w:r w:rsidRPr="008B7895">
              <w:rPr>
                <w:i/>
                <w:iCs/>
                <w:color w:val="FF0000"/>
              </w:rPr>
              <w:t xml:space="preserve">Признан утратившим силу </w:t>
            </w:r>
            <w:r>
              <w:rPr>
                <w:i/>
                <w:iCs/>
              </w:rPr>
              <w:t>приказом от 29 июля 2020 г. № 230 (рег. № 6235 от 27 августа 2020 г.)</w:t>
            </w:r>
          </w:p>
          <w:p w:rsidR="002473EC" w:rsidRPr="002C6B67" w:rsidRDefault="002473EC" w:rsidP="002473EC">
            <w:pPr>
              <w:jc w:val="both"/>
              <w:rPr>
                <w:i/>
                <w:iCs/>
              </w:rPr>
            </w:pPr>
            <w:r w:rsidRPr="002C6B67">
              <w:rPr>
                <w:i/>
                <w:iCs/>
              </w:rPr>
              <w:t>внесены изменения приказом от 6 ноября 2015 г. № 407 ( рег. № 2675 от 23 ноября 2015 г.)</w:t>
            </w:r>
            <w:r>
              <w:rPr>
                <w:i/>
                <w:iCs/>
              </w:rPr>
              <w:t xml:space="preserve">, от 15 февраля 2018 г. № </w:t>
            </w:r>
            <w:r>
              <w:rPr>
                <w:i/>
                <w:iCs/>
              </w:rPr>
              <w:lastRenderedPageBreak/>
              <w:t>55 (рег. № 4399 от 23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1010</w:t>
            </w:r>
          </w:p>
        </w:tc>
        <w:tc>
          <w:tcPr>
            <w:tcW w:w="1369" w:type="dxa"/>
          </w:tcPr>
          <w:p w:rsidR="002473EC" w:rsidRPr="002C6B67" w:rsidRDefault="002473EC" w:rsidP="002473EC">
            <w:pPr>
              <w:jc w:val="both"/>
            </w:pPr>
            <w:r w:rsidRPr="002C6B67">
              <w:t>11.11.2011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11 ноября 2011 г. № 39-15/в «Об установлении индексов максимально возможного изменения установленных тарифов на товары и услуги организаций коммунального комплекса с учетом надбавок к тарифам на товары и услуги организаций коммунального комплекса, размера платы граждан за коммунальные услуги по муниципальным образованиям Чувашской Республики на 2012 год»</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rPr>
              <w:t>признан утратившим силу постановлением от 14.11.2012 № 46-14/в(зарег. 28.11.2012 г., рег № 1361)</w:t>
            </w:r>
          </w:p>
        </w:tc>
      </w:tr>
      <w:tr w:rsidR="002473EC" w:rsidRPr="002C6B67" w:rsidTr="00023C71">
        <w:trPr>
          <w:gridBefore w:val="1"/>
          <w:wBefore w:w="6" w:type="dxa"/>
          <w:trHeight w:val="80"/>
        </w:trPr>
        <w:tc>
          <w:tcPr>
            <w:tcW w:w="790" w:type="dxa"/>
          </w:tcPr>
          <w:p w:rsidR="002473EC" w:rsidRPr="002C6B67" w:rsidRDefault="002473EC" w:rsidP="002473EC">
            <w:r w:rsidRPr="002C6B67">
              <w:t>1011</w:t>
            </w:r>
          </w:p>
        </w:tc>
        <w:tc>
          <w:tcPr>
            <w:tcW w:w="1369" w:type="dxa"/>
          </w:tcPr>
          <w:p w:rsidR="002473EC" w:rsidRPr="002C6B67" w:rsidRDefault="002473EC" w:rsidP="002473EC">
            <w:pPr>
              <w:jc w:val="both"/>
            </w:pPr>
            <w:r w:rsidRPr="002C6B67">
              <w:t>25.11.2011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3 октября 2011 г. № 123 «Об утверждении Административного регламента Государственной ветеринарной службы Чувашской Республики по исполнению государственной функции контроля за деятельностью подведомственных бюджетных учреждений Чувашской Республики»</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rPr>
              <w:t>действующий</w:t>
            </w:r>
          </w:p>
          <w:p w:rsidR="002473EC" w:rsidRDefault="002473EC" w:rsidP="002473EC">
            <w:pPr>
              <w:jc w:val="both"/>
              <w:rPr>
                <w:i/>
                <w:iCs/>
              </w:rPr>
            </w:pPr>
            <w:r w:rsidRPr="002C6B67">
              <w:rPr>
                <w:i/>
                <w:iCs/>
              </w:rPr>
              <w:t>Внесены изменения приказом от 25 марта 2013 г. № 124 (рег. № 1508 от 12 апреля 2013 г., от 3 ноября 2015 № 419 (рег. № 2676 от 2 ноября 2015г.), от 15 февраля 2016 г. № 41 (рег. № 2947 от 4 апреля 2016 г.)</w:t>
            </w:r>
            <w:r>
              <w:rPr>
                <w:i/>
                <w:iCs/>
              </w:rPr>
              <w:t xml:space="preserve">, от 14 ноября 2016 г. № </w:t>
            </w:r>
            <w:r>
              <w:rPr>
                <w:i/>
                <w:iCs/>
              </w:rPr>
              <w:lastRenderedPageBreak/>
              <w:t>317 (рег. № 3400 от 5 декабря 2016 г.), от 15 февраля 2018 г. № 44 (рег. № 4380 от 12 марта 2018 г.)</w:t>
            </w:r>
          </w:p>
          <w:p w:rsidR="0040575C" w:rsidRPr="0040575C" w:rsidRDefault="0040575C" w:rsidP="002473EC">
            <w:pPr>
              <w:jc w:val="both"/>
              <w:rPr>
                <w:i/>
                <w:iCs/>
                <w:color w:val="000000" w:themeColor="text1"/>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1012</w:t>
            </w:r>
          </w:p>
        </w:tc>
        <w:tc>
          <w:tcPr>
            <w:tcW w:w="1369" w:type="dxa"/>
          </w:tcPr>
          <w:p w:rsidR="002473EC" w:rsidRPr="002C6B67" w:rsidRDefault="002473EC" w:rsidP="002473EC">
            <w:pPr>
              <w:jc w:val="both"/>
            </w:pPr>
            <w:r w:rsidRPr="002C6B67">
              <w:t>29.11.2011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15 ноября 2011 г. № 88-д «О внесении изменений в некоторые приказы Министерства имущественных и земельных отношений Чувашской Республики»</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rPr>
              <w:t>Внесено изменение приказом от 9 июня 2012 г. № 38-д (рег. № 1201 от 26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Государственного комитета Чувашской Республики по имущественным и земельным отношениям от 20 февраля </w:t>
            </w:r>
            <w:r w:rsidRPr="002C6B67">
              <w:rPr>
                <w:i/>
                <w:iCs/>
              </w:rPr>
              <w:lastRenderedPageBreak/>
              <w:t>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1013</w:t>
            </w:r>
          </w:p>
        </w:tc>
        <w:tc>
          <w:tcPr>
            <w:tcW w:w="1369" w:type="dxa"/>
          </w:tcPr>
          <w:p w:rsidR="002473EC" w:rsidRPr="002C6B67" w:rsidRDefault="002473EC" w:rsidP="002473EC">
            <w:pPr>
              <w:jc w:val="both"/>
            </w:pPr>
            <w:r w:rsidRPr="002C6B67">
              <w:t>29.11.2011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25 ноября 2011 г. № 44-16/п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14 ноября 2012 г. № 45-14/п (рег. № 1370 от 5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1014</w:t>
            </w:r>
          </w:p>
        </w:tc>
        <w:tc>
          <w:tcPr>
            <w:tcW w:w="1369" w:type="dxa"/>
          </w:tcPr>
          <w:p w:rsidR="002473EC" w:rsidRPr="002C6B67" w:rsidRDefault="002473EC" w:rsidP="002473EC">
            <w:pPr>
              <w:jc w:val="both"/>
            </w:pPr>
            <w:r w:rsidRPr="002C6B67">
              <w:t>30.11.2011</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2 ноября 2011 г. № 87-д «Об утверждении служебного распорядка Министерства имущественных и земельных отношений Чувашской Республики»</w:t>
            </w:r>
          </w:p>
        </w:tc>
        <w:tc>
          <w:tcPr>
            <w:tcW w:w="1701" w:type="dxa"/>
          </w:tcPr>
          <w:p w:rsidR="002473EC" w:rsidRPr="002C6B67" w:rsidRDefault="002473EC" w:rsidP="002473EC">
            <w:pPr>
              <w:ind w:left="-108"/>
              <w:rPr>
                <w:bCs/>
              </w:rPr>
            </w:pPr>
            <w:r w:rsidRPr="002C6B67">
              <w:t>Вести Чувашии № 50 (1260) от 10 декабря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Госкомимущества Чувашии от 1 февраля 2016 г. № 17-д (рег. № 2923 от 25 марта 2016 г.)</w:t>
            </w:r>
          </w:p>
          <w:p w:rsidR="002473EC" w:rsidRPr="002C6B67" w:rsidRDefault="002473EC" w:rsidP="002473EC">
            <w:pPr>
              <w:jc w:val="both"/>
              <w:rPr>
                <w:i/>
                <w:iCs/>
              </w:rPr>
            </w:pPr>
            <w:r w:rsidRPr="002C6B67">
              <w:rPr>
                <w:i/>
                <w:iCs/>
              </w:rPr>
              <w:t xml:space="preserve">Внесены изменения приказом от 18 апреля 2012 г. № 22-д (рег. № 1160 от 12 мая 2012 г.), от 16 мая 2013 г. № 17-д (рег. № 1561 </w:t>
            </w:r>
            <w:r w:rsidRPr="002C6B67">
              <w:rPr>
                <w:i/>
                <w:iCs/>
              </w:rPr>
              <w:lastRenderedPageBreak/>
              <w:t>от 6 июня 2013 г.), от 4 сентября 2013 г. № 38-д (рег. № 1693 от 19 сентября 2013 г.), от 15 мая 2015 г. № 40-д (рег. № 2482 от 8 июня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1015</w:t>
            </w:r>
          </w:p>
        </w:tc>
        <w:tc>
          <w:tcPr>
            <w:tcW w:w="1369" w:type="dxa"/>
          </w:tcPr>
          <w:p w:rsidR="002473EC" w:rsidRPr="002C6B67" w:rsidRDefault="002473EC" w:rsidP="002473EC">
            <w:pPr>
              <w:jc w:val="both"/>
            </w:pPr>
            <w:r w:rsidRPr="002C6B67">
              <w:t>30.11.2011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24 ноября 2011 г. № 43-15/т «О внесении изменений в постановление Государственной службы Чувашской Республики по конкурентной политике и тарифам от 30 ноября 2010 г. № 42-10/т»</w:t>
            </w:r>
          </w:p>
        </w:tc>
        <w:tc>
          <w:tcPr>
            <w:tcW w:w="1701" w:type="dxa"/>
          </w:tcPr>
          <w:p w:rsidR="002473EC" w:rsidRPr="002C6B67" w:rsidRDefault="002473EC" w:rsidP="002473EC">
            <w:pPr>
              <w:ind w:left="-108"/>
              <w:rPr>
                <w:bCs/>
              </w:rPr>
            </w:pPr>
            <w:r w:rsidRPr="002C6B67">
              <w:t>Вести Чувашии № 49 (1259) от 3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w:t>
            </w:r>
            <w:r w:rsidRPr="002C6B67">
              <w:rPr>
                <w:i/>
                <w:iCs/>
              </w:rPr>
              <w:t>постановлением от 21 декабря 2011 г. № 54-19/т (рег. № 1056 от 20 января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1016</w:t>
            </w:r>
          </w:p>
        </w:tc>
        <w:tc>
          <w:tcPr>
            <w:tcW w:w="1369" w:type="dxa"/>
          </w:tcPr>
          <w:p w:rsidR="002473EC" w:rsidRPr="002C6B67" w:rsidRDefault="002473EC" w:rsidP="002473EC">
            <w:pPr>
              <w:jc w:val="both"/>
            </w:pPr>
            <w:r w:rsidRPr="002C6B67">
              <w:t>02.12.2011</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ind w:right="-5"/>
              <w:jc w:val="both"/>
            </w:pPr>
            <w:r w:rsidRPr="002C6B67">
              <w:t>Приказ от 12 октября 2011 г. № 1188 «О показателях оценки деятельности специалистов с высшим и средним медицинским образованием, участвующих в реализации мероприятий по повышению доступности амбулаторной медицинской помощи»</w:t>
            </w:r>
          </w:p>
        </w:tc>
        <w:tc>
          <w:tcPr>
            <w:tcW w:w="1701" w:type="dxa"/>
          </w:tcPr>
          <w:p w:rsidR="002473EC" w:rsidRPr="002C6B67" w:rsidRDefault="002473EC" w:rsidP="002473EC">
            <w:pPr>
              <w:ind w:left="-108"/>
              <w:rPr>
                <w:bCs/>
              </w:rPr>
            </w:pPr>
            <w:r w:rsidRPr="002C6B67">
              <w:t>Вести Чувашии № 50 (1260) от 10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1017</w:t>
            </w:r>
          </w:p>
        </w:tc>
        <w:tc>
          <w:tcPr>
            <w:tcW w:w="1369" w:type="dxa"/>
          </w:tcPr>
          <w:p w:rsidR="002473EC" w:rsidRPr="002C6B67" w:rsidRDefault="002473EC" w:rsidP="002473EC">
            <w:pPr>
              <w:jc w:val="both"/>
            </w:pPr>
            <w:r w:rsidRPr="002C6B67">
              <w:t>05.12.2011</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 xml:space="preserve">Приказ от 10 ноября 2011 г. № 182 «Об определении видов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w:t>
            </w:r>
            <w:r w:rsidRPr="002C6B67">
              <w:lastRenderedPageBreak/>
              <w:t>полномочия учредителя которых осуществляет Министерство сельского хозяйства Чувашской Республики»</w:t>
            </w:r>
          </w:p>
        </w:tc>
        <w:tc>
          <w:tcPr>
            <w:tcW w:w="1701" w:type="dxa"/>
          </w:tcPr>
          <w:p w:rsidR="002473EC" w:rsidRPr="002C6B67" w:rsidRDefault="002473EC" w:rsidP="002473EC">
            <w:pPr>
              <w:ind w:left="-108"/>
              <w:rPr>
                <w:bCs/>
              </w:rPr>
            </w:pPr>
            <w:r w:rsidRPr="002C6B67">
              <w:lastRenderedPageBreak/>
              <w:t>Вести Чувашии № 50 (1260) от 10 декабря 2011 года</w:t>
            </w:r>
          </w:p>
        </w:tc>
        <w:tc>
          <w:tcPr>
            <w:tcW w:w="1276" w:type="dxa"/>
          </w:tcPr>
          <w:p w:rsidR="002473EC" w:rsidRPr="002C6B67" w:rsidRDefault="005D0566" w:rsidP="002473EC">
            <w:pPr>
              <w:jc w:val="both"/>
              <w:rPr>
                <w:i/>
                <w:iCs/>
                <w:color w:val="FF0000"/>
              </w:rPr>
            </w:pPr>
            <w:r w:rsidRPr="005D0566">
              <w:rPr>
                <w:i/>
                <w:iCs/>
                <w:color w:val="FF0000"/>
              </w:rPr>
              <w:t xml:space="preserve">признан утратившим силу </w:t>
            </w:r>
            <w:r>
              <w:rPr>
                <w:i/>
                <w:iCs/>
              </w:rPr>
              <w:t xml:space="preserve">приказом от 1 февраля 2022 г. № 13 (рег. № 7516 от 25 </w:t>
            </w:r>
            <w:r>
              <w:rPr>
                <w:i/>
                <w:iCs/>
              </w:rPr>
              <w:lastRenderedPageBreak/>
              <w:t xml:space="preserve">февраля 2022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1018</w:t>
            </w:r>
          </w:p>
        </w:tc>
        <w:tc>
          <w:tcPr>
            <w:tcW w:w="1369" w:type="dxa"/>
          </w:tcPr>
          <w:p w:rsidR="002473EC" w:rsidRPr="002C6B67" w:rsidRDefault="002473EC" w:rsidP="002473EC">
            <w:pPr>
              <w:jc w:val="both"/>
            </w:pPr>
            <w:r w:rsidRPr="002C6B67">
              <w:t>07.12.2011</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ind w:right="-5"/>
              <w:jc w:val="both"/>
            </w:pPr>
            <w:r w:rsidRPr="002C6B67">
              <w:t>Приказ от 14 октября 2011 г. № 275 «Об утверждении Административного регламента Государственной службы занятости населения Чувашской Республики исполнения государственной функции «Контролирует на основании выездных проверок и анализа документов деятельность подведомственных казенных учреждений Чувашской Республики центров занятости населения»</w:t>
            </w:r>
          </w:p>
        </w:tc>
        <w:tc>
          <w:tcPr>
            <w:tcW w:w="1701" w:type="dxa"/>
          </w:tcPr>
          <w:p w:rsidR="002473EC" w:rsidRPr="002C6B67" w:rsidRDefault="002473EC" w:rsidP="002473EC">
            <w:pPr>
              <w:ind w:left="-108"/>
              <w:rPr>
                <w:bCs/>
              </w:rPr>
            </w:pPr>
            <w:r w:rsidRPr="002C6B67">
              <w:t>Вести Чувашии № 50 (1260) от 10 декабря 2011 года</w:t>
            </w: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Pr="002C6B67" w:rsidRDefault="002473EC" w:rsidP="002473EC">
            <w:pPr>
              <w:jc w:val="both"/>
              <w:rPr>
                <w:i/>
                <w:iCs/>
              </w:rPr>
            </w:pPr>
            <w:r w:rsidRPr="002C6B67">
              <w:rPr>
                <w:i/>
                <w:iCs/>
              </w:rPr>
              <w:t>Внесены изменения приказом от 22 марта 2012 г. № 56</w:t>
            </w:r>
          </w:p>
          <w:p w:rsidR="002473EC" w:rsidRPr="002C6B67" w:rsidRDefault="002473EC" w:rsidP="002473EC">
            <w:pPr>
              <w:jc w:val="both"/>
              <w:rPr>
                <w:i/>
                <w:iCs/>
                <w:color w:val="FF0000"/>
              </w:rPr>
            </w:pPr>
            <w:r w:rsidRPr="002C6B67">
              <w:rPr>
                <w:i/>
                <w:iCs/>
              </w:rPr>
              <w:t>(рег. № 1138 от 13 апреля 2012 г.), от 29 сентября 2014 г. № 137 (рег. № 2145 от 21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1019</w:t>
            </w:r>
          </w:p>
        </w:tc>
        <w:tc>
          <w:tcPr>
            <w:tcW w:w="1369" w:type="dxa"/>
          </w:tcPr>
          <w:p w:rsidR="002473EC" w:rsidRPr="002C6B67" w:rsidRDefault="002473EC" w:rsidP="002473EC">
            <w:pPr>
              <w:jc w:val="both"/>
            </w:pPr>
            <w:r w:rsidRPr="002C6B67">
              <w:t>09.12.2011</w:t>
            </w:r>
          </w:p>
        </w:tc>
        <w:tc>
          <w:tcPr>
            <w:tcW w:w="2159" w:type="dxa"/>
          </w:tcPr>
          <w:p w:rsidR="002473EC" w:rsidRPr="002C6B67" w:rsidRDefault="002473EC" w:rsidP="002473EC">
            <w:r w:rsidRPr="002C6B67">
              <w:t xml:space="preserve">Государственная служба Чувашской Республики по связи и информатизации Чувашской Республики </w:t>
            </w:r>
          </w:p>
        </w:tc>
        <w:tc>
          <w:tcPr>
            <w:tcW w:w="3135" w:type="dxa"/>
          </w:tcPr>
          <w:p w:rsidR="002473EC" w:rsidRPr="002C6B67" w:rsidRDefault="002473EC" w:rsidP="002473EC">
            <w:pPr>
              <w:ind w:right="-5"/>
              <w:jc w:val="both"/>
            </w:pPr>
            <w:r w:rsidRPr="002C6B67">
              <w:t>Приказ от 18 октября 2011 г. № 55 «Об утверждении Положения о премировании государственных гражданских служащих Чувашской Республики в Государственном комитете Чувашской Республики по связи и информатизации,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rPr>
                <w:bCs/>
              </w:rPr>
            </w:pPr>
            <w:r w:rsidRPr="002C6B67">
              <w:t>Вести Чувашии № 51 (1261) от 17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Министерства информационной политики и массовых коммуникаций Чувашской Республики от 31 </w:t>
            </w:r>
            <w:r w:rsidRPr="002C6B67">
              <w:rPr>
                <w:i/>
                <w:iCs/>
              </w:rPr>
              <w:lastRenderedPageBreak/>
              <w:t>июля 2012 г. № 20 (рег. № 1277 от 5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1020</w:t>
            </w:r>
          </w:p>
        </w:tc>
        <w:tc>
          <w:tcPr>
            <w:tcW w:w="1369" w:type="dxa"/>
          </w:tcPr>
          <w:p w:rsidR="002473EC" w:rsidRPr="002C6B67" w:rsidRDefault="002473EC" w:rsidP="002473EC">
            <w:pPr>
              <w:jc w:val="both"/>
            </w:pPr>
            <w:r w:rsidRPr="002C6B67">
              <w:t>09.12.2011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19 октября 2011 г. № 01/06-1033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осуществлению государственного регулирования цен (тарифов) путем декларирования хозяйствующими субъектами повышения цен (тарифов) на продукцию (товары, услуги) по перечню, утвержденному Кабинетом Министров Чувашской Республики в соответствии с законодательством Российской Федерации»</w:t>
            </w:r>
          </w:p>
        </w:tc>
        <w:tc>
          <w:tcPr>
            <w:tcW w:w="1701" w:type="dxa"/>
          </w:tcPr>
          <w:p w:rsidR="002473EC" w:rsidRPr="002C6B67" w:rsidRDefault="002473EC" w:rsidP="002473EC">
            <w:pPr>
              <w:ind w:left="-108"/>
              <w:rPr>
                <w:bCs/>
              </w:rPr>
            </w:pPr>
            <w:r w:rsidRPr="002C6B67">
              <w:t>Вести Чувашии № 51 (1261) от 17 декабря 2011 года</w:t>
            </w:r>
          </w:p>
        </w:tc>
        <w:tc>
          <w:tcPr>
            <w:tcW w:w="1276" w:type="dxa"/>
          </w:tcPr>
          <w:p w:rsidR="002473EC" w:rsidRPr="002C6B67" w:rsidRDefault="003C72A8" w:rsidP="002473EC">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2C6B67" w:rsidRDefault="002473EC" w:rsidP="002473EC">
            <w:pPr>
              <w:jc w:val="both"/>
              <w:rPr>
                <w:i/>
                <w:iCs/>
                <w:color w:val="FF0000"/>
              </w:rPr>
            </w:pPr>
            <w:r w:rsidRPr="002C6B67">
              <w:rPr>
                <w:i/>
                <w:iCs/>
              </w:rPr>
              <w:t>Внесены изменения приказом от 29 февраля 2012 г. № 01/06-226 (рег. № 1119 от 29 марта 2012 г.), от 3 февраля 2014 г. № 01/06-113 (рег. № 1904 от 21 марта 2014 г.), от 29 декабря 2015 г. № 01/06-3196 (рег. № 2296 от 28 января 2015 г.</w:t>
            </w:r>
            <w:r>
              <w:rPr>
                <w:i/>
                <w:iCs/>
              </w:rPr>
              <w:t xml:space="preserve">, от 4 августа 2016 г. № 01/06-687 (рег. № 3254 от </w:t>
            </w:r>
            <w:r>
              <w:rPr>
                <w:i/>
                <w:iCs/>
              </w:rPr>
              <w:lastRenderedPageBreak/>
              <w:t>22 сентября 2016 г.), от 8 февраля 2018 г. № 01/06-124 (рег. № 4423 от 3 апреля 2018 г.), от 4 апреля 2018 г. № 01/06-322 (рег. № 4456 от 25 апреля 2018 г.), от 16 ноября 2018 г. № 01/06-1065 (рег. № 4891 от 10 декабря 2018 г.), от 17 июля 2019 г. № 01/06-740 (рег. № 5295 от 30 июля 2019 г.), от 22 октября 2019 г. 3 01/06-1067 (рег. № 5514 от 14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1021</w:t>
            </w:r>
          </w:p>
        </w:tc>
        <w:tc>
          <w:tcPr>
            <w:tcW w:w="1369" w:type="dxa"/>
          </w:tcPr>
          <w:p w:rsidR="002473EC" w:rsidRPr="002C6B67" w:rsidRDefault="002473EC" w:rsidP="002473EC">
            <w:pPr>
              <w:jc w:val="both"/>
            </w:pPr>
            <w:r w:rsidRPr="002C6B67">
              <w:t>12.12.2011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Постановление от 15 ноября 2011 г. № 40-15/э «Об установлении тарифов на электрическую энергию, поставляемую населению и приравненным к нему категориям потребителей, </w:t>
            </w:r>
            <w:r w:rsidRPr="002C6B67">
              <w:lastRenderedPageBreak/>
              <w:t>по Чувашской Республике»</w:t>
            </w:r>
          </w:p>
        </w:tc>
        <w:tc>
          <w:tcPr>
            <w:tcW w:w="1701" w:type="dxa"/>
          </w:tcPr>
          <w:p w:rsidR="002473EC" w:rsidRPr="002C6B67" w:rsidRDefault="002473EC" w:rsidP="002473EC">
            <w:pPr>
              <w:ind w:left="-108"/>
              <w:rPr>
                <w:bCs/>
              </w:rPr>
            </w:pPr>
            <w:r w:rsidRPr="002C6B67">
              <w:lastRenderedPageBreak/>
              <w:t>Вести Чувашии № 51 (1261) от 17 декабря 2011 года</w:t>
            </w:r>
          </w:p>
        </w:tc>
        <w:tc>
          <w:tcPr>
            <w:tcW w:w="1276" w:type="dxa"/>
          </w:tcPr>
          <w:p w:rsidR="002473EC" w:rsidRPr="002C6B67" w:rsidRDefault="002473EC" w:rsidP="002473EC">
            <w:pPr>
              <w:jc w:val="both"/>
              <w:rPr>
                <w:i/>
                <w:iCs/>
                <w:color w:val="FF0000"/>
              </w:rPr>
            </w:pPr>
            <w:r>
              <w:rPr>
                <w:i/>
                <w:iCs/>
                <w:color w:val="FF0000"/>
              </w:rPr>
              <w:t>П</w:t>
            </w:r>
            <w:r w:rsidRPr="002C6B67">
              <w:rPr>
                <w:i/>
                <w:iCs/>
                <w:color w:val="FF0000"/>
              </w:rPr>
              <w:t xml:space="preserve">ризнан утратившим силу </w:t>
            </w:r>
            <w:r w:rsidRPr="006177D3">
              <w:rPr>
                <w:i/>
                <w:iCs/>
              </w:rPr>
              <w:t>постановлением</w:t>
            </w:r>
            <w:r>
              <w:rPr>
                <w:i/>
                <w:iCs/>
                <w:color w:val="FF0000"/>
              </w:rPr>
              <w:t xml:space="preserve"> </w:t>
            </w:r>
            <w:r w:rsidRPr="002C6B67">
              <w:rPr>
                <w:i/>
                <w:iCs/>
              </w:rPr>
              <w:t>от 23</w:t>
            </w:r>
            <w:r>
              <w:rPr>
                <w:i/>
                <w:iCs/>
              </w:rPr>
              <w:t xml:space="preserve"> ноября </w:t>
            </w:r>
            <w:r w:rsidRPr="002C6B67">
              <w:rPr>
                <w:i/>
                <w:iCs/>
              </w:rPr>
              <w:lastRenderedPageBreak/>
              <w:t>2012</w:t>
            </w:r>
            <w:r>
              <w:rPr>
                <w:i/>
                <w:iCs/>
              </w:rPr>
              <w:t xml:space="preserve"> г.</w:t>
            </w:r>
            <w:r w:rsidRPr="002C6B67">
              <w:rPr>
                <w:i/>
                <w:iCs/>
              </w:rPr>
              <w:t xml:space="preserve"> № 47-15/э</w:t>
            </w:r>
            <w:r>
              <w:rPr>
                <w:i/>
                <w:iCs/>
              </w:rPr>
              <w:t xml:space="preserve"> </w:t>
            </w:r>
            <w:r w:rsidRPr="002C6B67">
              <w:rPr>
                <w:i/>
                <w:iCs/>
              </w:rPr>
              <w:t xml:space="preserve">(рег. </w:t>
            </w:r>
            <w:r>
              <w:rPr>
                <w:i/>
                <w:iCs/>
              </w:rPr>
              <w:t xml:space="preserve">№ 1358 от </w:t>
            </w:r>
            <w:r w:rsidRPr="002C6B67">
              <w:rPr>
                <w:i/>
                <w:iCs/>
              </w:rPr>
              <w:t>27</w:t>
            </w:r>
            <w:r>
              <w:rPr>
                <w:i/>
                <w:iCs/>
              </w:rPr>
              <w:t xml:space="preserve"> ноября </w:t>
            </w:r>
            <w:r w:rsidRPr="002C6B67">
              <w:rPr>
                <w:i/>
                <w:iCs/>
              </w:rPr>
              <w:t>2012</w:t>
            </w:r>
            <w:r>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1022</w:t>
            </w:r>
          </w:p>
        </w:tc>
        <w:tc>
          <w:tcPr>
            <w:tcW w:w="1369" w:type="dxa"/>
          </w:tcPr>
          <w:p w:rsidR="002473EC" w:rsidRPr="002C6B67" w:rsidRDefault="002473EC" w:rsidP="002473EC">
            <w:pPr>
              <w:jc w:val="both"/>
            </w:pPr>
            <w:r w:rsidRPr="002C6B67">
              <w:t>15.12.2011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6 декабря 2011 г. № 51-18/и «Об установлении размеров платы за технологическое присоединение к электрическим сетям»</w:t>
            </w:r>
          </w:p>
        </w:tc>
        <w:tc>
          <w:tcPr>
            <w:tcW w:w="1701" w:type="dxa"/>
          </w:tcPr>
          <w:p w:rsidR="002473EC" w:rsidRPr="002C6B67" w:rsidRDefault="002473EC" w:rsidP="002473EC">
            <w:pPr>
              <w:ind w:left="-108"/>
              <w:rPr>
                <w:bCs/>
              </w:rPr>
            </w:pPr>
            <w:r w:rsidRPr="002C6B67">
              <w:t>Вести Чувашии № 51 (1261) от 17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4 декабря 2012 г. № 50-16/и (рег. № 1380 от 11 декабря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1023</w:t>
            </w:r>
          </w:p>
        </w:tc>
        <w:tc>
          <w:tcPr>
            <w:tcW w:w="1369" w:type="dxa"/>
          </w:tcPr>
          <w:p w:rsidR="002473EC" w:rsidRPr="002C6B67" w:rsidRDefault="002473EC" w:rsidP="002473EC">
            <w:pPr>
              <w:jc w:val="both"/>
            </w:pPr>
            <w:r w:rsidRPr="002C6B67">
              <w:t>15.12.2011</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18 октября 2011 г. № 281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«Готовит ответы на поступившие обращения и письма граждан и организаций»</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rPr>
            </w:pPr>
            <w:r w:rsidRPr="002C6B67">
              <w:rPr>
                <w:i/>
                <w:iCs/>
              </w:rPr>
              <w:t>Внесены изменения приказом от 29 августа 2012 г. № 160 (рег. № 1289 от 14 сентября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мая 2013 г. № 40 (рег. № 1543 от 22 мая 2013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1024</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 декабря 2011 г. № 191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1025</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 xml:space="preserve">Министерство сельского </w:t>
            </w:r>
            <w:r w:rsidRPr="002C6B67">
              <w:lastRenderedPageBreak/>
              <w:t>хозяйства Чувашской Республики</w:t>
            </w:r>
          </w:p>
        </w:tc>
        <w:tc>
          <w:tcPr>
            <w:tcW w:w="3135" w:type="dxa"/>
          </w:tcPr>
          <w:p w:rsidR="002473EC" w:rsidRPr="002C6B67" w:rsidRDefault="002473EC" w:rsidP="002473EC">
            <w:pPr>
              <w:ind w:right="-5"/>
              <w:jc w:val="both"/>
            </w:pPr>
            <w:r w:rsidRPr="002C6B67">
              <w:lastRenderedPageBreak/>
              <w:t xml:space="preserve">Приказ от 13 декабря 2011 г. № 199 «О внесении </w:t>
            </w:r>
            <w:r w:rsidRPr="002C6B67">
              <w:lastRenderedPageBreak/>
              <w:t>изменений в приказ Министерства сельского хозяйства Чувашской Республики от 7 февраля 2011 г. № 17»</w:t>
            </w:r>
          </w:p>
        </w:tc>
        <w:tc>
          <w:tcPr>
            <w:tcW w:w="1701" w:type="dxa"/>
          </w:tcPr>
          <w:p w:rsidR="002473EC" w:rsidRPr="002C6B67" w:rsidRDefault="002473EC" w:rsidP="002473EC">
            <w:pPr>
              <w:ind w:left="-108"/>
              <w:rPr>
                <w:bCs/>
              </w:rPr>
            </w:pPr>
            <w:r w:rsidRPr="002C6B67">
              <w:lastRenderedPageBreak/>
              <w:t xml:space="preserve">Вести Чувашии № 52 </w:t>
            </w:r>
            <w:r w:rsidRPr="002C6B67">
              <w:lastRenderedPageBreak/>
              <w:t>(1262) от 24 декабря 2011 года</w:t>
            </w:r>
          </w:p>
        </w:tc>
        <w:tc>
          <w:tcPr>
            <w:tcW w:w="1276" w:type="dxa"/>
          </w:tcPr>
          <w:p w:rsidR="002473EC" w:rsidRPr="002C6B67" w:rsidRDefault="002473EC" w:rsidP="002473EC">
            <w:pPr>
              <w:jc w:val="both"/>
              <w:rPr>
                <w:i/>
                <w:iCs/>
                <w:color w:val="FF0000"/>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1026</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13 декабря 2011 г. № 200 «О внесении изменений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3C6200" w:rsidRDefault="003C6200" w:rsidP="002473EC">
            <w:pPr>
              <w:jc w:val="both"/>
              <w:rPr>
                <w:i/>
                <w:iCs/>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1027</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10 ноября 2011 г. № 1350 «Об индексации нормативов чистого дохода от реализации плодов и продукции личного подсобного хозяйства за III квартал 2011 года»</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1028</w:t>
            </w:r>
          </w:p>
        </w:tc>
        <w:tc>
          <w:tcPr>
            <w:tcW w:w="1369" w:type="dxa"/>
          </w:tcPr>
          <w:p w:rsidR="002473EC" w:rsidRPr="002C6B67" w:rsidRDefault="002473EC" w:rsidP="002473EC">
            <w:pPr>
              <w:jc w:val="both"/>
            </w:pPr>
            <w:r w:rsidRPr="002C6B67">
              <w:t>16.12.2011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8 ноября 2011 г. № 155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717ABB">
              <w:rPr>
                <w:i/>
                <w:iCs/>
              </w:rPr>
              <w:t xml:space="preserve">приказом </w:t>
            </w:r>
            <w:r w:rsidRPr="002C6B67">
              <w:rPr>
                <w:i/>
                <w:iCs/>
              </w:rPr>
              <w:t>от 8</w:t>
            </w:r>
            <w:r>
              <w:rPr>
                <w:i/>
                <w:iCs/>
              </w:rPr>
              <w:t xml:space="preserve"> апреля </w:t>
            </w:r>
            <w:r w:rsidRPr="002C6B67">
              <w:rPr>
                <w:i/>
                <w:iCs/>
              </w:rPr>
              <w:t>2015</w:t>
            </w:r>
            <w:r>
              <w:rPr>
                <w:i/>
                <w:iCs/>
              </w:rPr>
              <w:t xml:space="preserve"> г.</w:t>
            </w:r>
            <w:r w:rsidRPr="002C6B67">
              <w:rPr>
                <w:i/>
                <w:iCs/>
              </w:rPr>
              <w:t xml:space="preserve"> № 133 (рег.</w:t>
            </w:r>
            <w:r>
              <w:rPr>
                <w:i/>
                <w:iCs/>
              </w:rPr>
              <w:t xml:space="preserve"> № 2424 от 14 апреля </w:t>
            </w:r>
            <w:r w:rsidRPr="002C6B67">
              <w:rPr>
                <w:i/>
                <w:iCs/>
              </w:rPr>
              <w:t>2015</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1029</w:t>
            </w:r>
          </w:p>
        </w:tc>
        <w:tc>
          <w:tcPr>
            <w:tcW w:w="1369" w:type="dxa"/>
          </w:tcPr>
          <w:p w:rsidR="002473EC" w:rsidRPr="002C6B67" w:rsidRDefault="002473EC" w:rsidP="002473EC">
            <w:pPr>
              <w:jc w:val="both"/>
            </w:pPr>
            <w:r w:rsidRPr="002C6B67">
              <w:t>19.12.2011</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Приказ от 9 декабря 2011 г. № 340 «О внесении изменения в приказ Министерства экономического развития, промышленности и торговли Чувашской Республики от 16 ноября 2010 г. № 184»</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1030</w:t>
            </w:r>
          </w:p>
        </w:tc>
        <w:tc>
          <w:tcPr>
            <w:tcW w:w="1369" w:type="dxa"/>
          </w:tcPr>
          <w:p w:rsidR="002473EC" w:rsidRPr="002C6B67" w:rsidRDefault="002473EC" w:rsidP="002473EC">
            <w:pPr>
              <w:jc w:val="both"/>
            </w:pPr>
            <w:r w:rsidRPr="002C6B67">
              <w:t>19.12.2011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 xml:space="preserve">Приказ 28 ноября 2011 г. № 649 «О перечне должностных лиц Министерства природных ресурсов и экологии Чувашской Республики, уполномоченных составлять протоколы об </w:t>
            </w:r>
            <w:r w:rsidRPr="002C6B67">
              <w:lastRenderedPageBreak/>
              <w:t>административных правонарушениях»</w:t>
            </w:r>
          </w:p>
        </w:tc>
        <w:tc>
          <w:tcPr>
            <w:tcW w:w="1701" w:type="dxa"/>
          </w:tcPr>
          <w:p w:rsidR="002473EC" w:rsidRPr="002C6B67" w:rsidRDefault="002473EC" w:rsidP="002473EC">
            <w:pPr>
              <w:ind w:left="-108"/>
              <w:rPr>
                <w:bCs/>
              </w:rPr>
            </w:pPr>
            <w:r w:rsidRPr="002C6B67">
              <w:lastRenderedPageBreak/>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1031</w:t>
            </w:r>
          </w:p>
        </w:tc>
        <w:tc>
          <w:tcPr>
            <w:tcW w:w="1369" w:type="dxa"/>
          </w:tcPr>
          <w:p w:rsidR="002473EC" w:rsidRPr="002C6B67" w:rsidRDefault="002473EC" w:rsidP="002473EC">
            <w:pPr>
              <w:jc w:val="both"/>
            </w:pPr>
            <w:r w:rsidRPr="002C6B67">
              <w:t>20.12.2011</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17 августа 2011 г. № 958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1032</w:t>
            </w:r>
          </w:p>
        </w:tc>
        <w:tc>
          <w:tcPr>
            <w:tcW w:w="1369" w:type="dxa"/>
          </w:tcPr>
          <w:p w:rsidR="002473EC" w:rsidRPr="002C6B67" w:rsidRDefault="002473EC" w:rsidP="002473EC">
            <w:pPr>
              <w:jc w:val="both"/>
            </w:pPr>
            <w:r w:rsidRPr="002C6B67">
              <w:t>22.12.2011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30 ноября 2011 г. № 45-17/т «О внесении изменения в постановление Государственной службы Чувашской Республики по конкурентной политике и тарифам от 09 декабря 2010 г. № 47-11/э»</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21 декабря 2011 г. № 53-19/т (рег. № 1046 от 29 декабря 2011 г.)</w:t>
            </w:r>
          </w:p>
        </w:tc>
      </w:tr>
      <w:tr w:rsidR="002473EC" w:rsidRPr="002C6B67" w:rsidTr="00023C71">
        <w:trPr>
          <w:gridBefore w:val="1"/>
          <w:wBefore w:w="6" w:type="dxa"/>
          <w:trHeight w:val="80"/>
        </w:trPr>
        <w:tc>
          <w:tcPr>
            <w:tcW w:w="790" w:type="dxa"/>
          </w:tcPr>
          <w:p w:rsidR="002473EC" w:rsidRPr="002C6B67" w:rsidRDefault="002473EC" w:rsidP="002473EC">
            <w:r w:rsidRPr="002C6B67">
              <w:t>1033</w:t>
            </w:r>
          </w:p>
        </w:tc>
        <w:tc>
          <w:tcPr>
            <w:tcW w:w="1369" w:type="dxa"/>
          </w:tcPr>
          <w:p w:rsidR="002473EC" w:rsidRPr="002C6B67" w:rsidRDefault="002473EC" w:rsidP="002473EC">
            <w:pPr>
              <w:jc w:val="both"/>
            </w:pPr>
            <w:r w:rsidRPr="002C6B67">
              <w:t>22.12.2011</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1 декабря 2011 г. № 190 «О внесении изменений в приказ Министерства сельского хозяйства Чувашской Республики от 4 августа 2010 г. № 85»</w:t>
            </w:r>
          </w:p>
        </w:tc>
        <w:tc>
          <w:tcPr>
            <w:tcW w:w="1701" w:type="dxa"/>
          </w:tcPr>
          <w:p w:rsidR="002473EC" w:rsidRPr="002C6B67" w:rsidRDefault="002473EC" w:rsidP="002473EC">
            <w:pPr>
              <w:ind w:left="-108"/>
              <w:rPr>
                <w:bCs/>
              </w:rPr>
            </w:pPr>
            <w:r w:rsidRPr="002C6B67">
              <w:t>Вести Чувашии № 52 (1262) от 24 декабря 2011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25 мая 2012 г. № 70 (рег. № 1182 от 6 июня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1034</w:t>
            </w:r>
          </w:p>
        </w:tc>
        <w:tc>
          <w:tcPr>
            <w:tcW w:w="1369" w:type="dxa"/>
          </w:tcPr>
          <w:p w:rsidR="002473EC" w:rsidRPr="002C6B67" w:rsidRDefault="002473EC" w:rsidP="002473EC">
            <w:pPr>
              <w:jc w:val="both"/>
            </w:pPr>
            <w:r w:rsidRPr="002C6B67">
              <w:t>22.12.2011</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jc w:val="both"/>
            </w:pPr>
            <w:r w:rsidRPr="002C6B67">
              <w:t>Приказ от 30 ноября 2011 г. № 2375 «О внесении изменений в приказ Министерства образования и молодежной политики Чувашской Республики от 10 мая 2011 г. № 683»</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17 февраля 2014 г. № 211 (рег. № 1931 от 10 апреля 2014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1035</w:t>
            </w:r>
          </w:p>
        </w:tc>
        <w:tc>
          <w:tcPr>
            <w:tcW w:w="1369" w:type="dxa"/>
          </w:tcPr>
          <w:p w:rsidR="002473EC" w:rsidRPr="002C6B67" w:rsidRDefault="002473EC" w:rsidP="002473EC">
            <w:pPr>
              <w:jc w:val="both"/>
            </w:pPr>
            <w:r w:rsidRPr="002C6B67">
              <w:t>26.12.2011</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 xml:space="preserve">Приказ от 16 декабря 2011 г. № 130/п «О внесении изменений в приказ Министерства финансов </w:t>
            </w:r>
            <w:r w:rsidRPr="002C6B67">
              <w:lastRenderedPageBreak/>
              <w:t>Чувашской Республики от 26 августа 2010 г. № 108/п»</w:t>
            </w:r>
          </w:p>
        </w:tc>
        <w:tc>
          <w:tcPr>
            <w:tcW w:w="1701" w:type="dxa"/>
          </w:tcPr>
          <w:p w:rsidR="002473EC" w:rsidRPr="002C6B67" w:rsidRDefault="002473EC" w:rsidP="002473EC">
            <w:pPr>
              <w:ind w:left="-108"/>
              <w:rPr>
                <w:bCs/>
              </w:rPr>
            </w:pPr>
            <w:r w:rsidRPr="002C6B67">
              <w:lastRenderedPageBreak/>
              <w:t xml:space="preserve">Вести Чувашии № 53 (1263) от 31 декабря 2011 </w:t>
            </w:r>
            <w:r w:rsidRPr="002C6B67">
              <w:lastRenderedPageBreak/>
              <w:t>года</w:t>
            </w:r>
          </w:p>
        </w:tc>
        <w:tc>
          <w:tcPr>
            <w:tcW w:w="1276" w:type="dxa"/>
          </w:tcPr>
          <w:p w:rsidR="002473EC" w:rsidRPr="002C6B67" w:rsidRDefault="002473EC" w:rsidP="002473EC">
            <w:pPr>
              <w:jc w:val="both"/>
              <w:rPr>
                <w:i/>
                <w:iCs/>
                <w:color w:val="FF0000"/>
              </w:rPr>
            </w:pPr>
            <w:r w:rsidRPr="002C6B67">
              <w:rPr>
                <w:i/>
                <w:iCs/>
                <w:color w:val="FF0000"/>
              </w:rPr>
              <w:lastRenderedPageBreak/>
              <w:t xml:space="preserve">Признан утратившим силу </w:t>
            </w:r>
            <w:r w:rsidRPr="002C6B67">
              <w:rPr>
                <w:i/>
                <w:iCs/>
              </w:rPr>
              <w:t xml:space="preserve">приказом </w:t>
            </w:r>
            <w:r w:rsidRPr="002C6B67">
              <w:rPr>
                <w:i/>
                <w:iCs/>
              </w:rPr>
              <w:lastRenderedPageBreak/>
              <w:t>от 24 сентября 2012 г. № 120/п (рег. № 1307 от 3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1036</w:t>
            </w:r>
          </w:p>
        </w:tc>
        <w:tc>
          <w:tcPr>
            <w:tcW w:w="1369" w:type="dxa"/>
          </w:tcPr>
          <w:p w:rsidR="002473EC" w:rsidRPr="002C6B67" w:rsidRDefault="002473EC" w:rsidP="002473EC">
            <w:pPr>
              <w:jc w:val="both"/>
            </w:pPr>
            <w:r w:rsidRPr="002C6B67">
              <w:t>27.12.2011</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contextualSpacing/>
              <w:jc w:val="both"/>
              <w:rPr>
                <w:rFonts w:ascii="TimesET" w:hAnsi="TimesET"/>
              </w:rPr>
            </w:pPr>
            <w:r w:rsidRPr="002C6B67">
              <w:t xml:space="preserve">Приказ от 5 декабря 2011 г.                                                               № 125/п/336/95-Д   </w:t>
            </w:r>
            <w:r w:rsidRPr="002C6B67">
              <w:rPr>
                <w:rFonts w:ascii="TimesET" w:hAnsi="TimesET"/>
              </w:rPr>
              <w:t xml:space="preserve">                                              «</w:t>
            </w:r>
            <w:r w:rsidRPr="002C6B67">
              <w:t>О внесении изменений в Примерную форму соглашения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 утвержденную приказом Министерства финансов Чувашской Республики,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от  19 мая 2011 г.           № 60/п/132/49-Д»</w:t>
            </w:r>
          </w:p>
          <w:p w:rsidR="002473EC" w:rsidRPr="002C6B67" w:rsidRDefault="002473EC" w:rsidP="002473EC">
            <w:pPr>
              <w:ind w:right="3968"/>
              <w:contextualSpacing/>
              <w:jc w:val="both"/>
              <w:rPr>
                <w:rFonts w:ascii="TimesET" w:hAnsi="TimesET"/>
                <w:b/>
              </w:rPr>
            </w:pPr>
          </w:p>
          <w:p w:rsidR="002473EC" w:rsidRPr="002C6B67" w:rsidRDefault="002473EC" w:rsidP="002473EC">
            <w:pPr>
              <w:ind w:right="-5"/>
              <w:jc w:val="both"/>
            </w:pP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финансов Чувашской Республики, Министерства экономического развития, промышленности и торговли Чувашской Республики, Государственного комитета Чувашской Республики по имущественным и земельным отношениям от 2 февраля 2016 г. № 9/п/18/18-д (рег. № 2819 от 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1037</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22 декабря 2011 г. № 220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Default="002473EC" w:rsidP="002473EC">
            <w:pPr>
              <w:jc w:val="both"/>
              <w:rPr>
                <w:i/>
                <w:iCs/>
              </w:rPr>
            </w:pPr>
            <w:r w:rsidRPr="002C6B67">
              <w:rPr>
                <w:i/>
                <w:iCs/>
              </w:rPr>
              <w:t>Внесено изменение приказом от 27 мая 2014 г. № 137 (рег. № 2027 от 19 июня 2014 г.)</w:t>
            </w:r>
          </w:p>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26 июля 2016 г. № 201 (рег. № 3178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1038</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26 декабря 2011 г. № 56-20/э «Об установлении сбытовой надбавки гарантирующего поставщика ОАО «Чувашская энергосбытовая компания»</w:t>
            </w:r>
          </w:p>
        </w:tc>
        <w:tc>
          <w:tcPr>
            <w:tcW w:w="1701" w:type="dxa"/>
          </w:tcPr>
          <w:p w:rsidR="002473EC" w:rsidRPr="002C6B67" w:rsidRDefault="002473EC" w:rsidP="002473EC">
            <w:pPr>
              <w:ind w:left="-108"/>
            </w:pPr>
            <w:r w:rsidRPr="002C6B67">
              <w:t>Вести Чувашии № 53 (1263) от 31 декабря 2011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31 мая 2012 г. № 21-6/э (рег. № 1195 от 18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55-20/э (рег. № 1405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1039</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 xml:space="preserve">Государственная служба Чувашской Республики по конкурентной </w:t>
            </w:r>
            <w:r w:rsidRPr="002C6B67">
              <w:lastRenderedPageBreak/>
              <w:t>политике и тарифам</w:t>
            </w:r>
          </w:p>
        </w:tc>
        <w:tc>
          <w:tcPr>
            <w:tcW w:w="3135" w:type="dxa"/>
          </w:tcPr>
          <w:p w:rsidR="002473EC" w:rsidRPr="002C6B67" w:rsidRDefault="002473EC" w:rsidP="002473EC">
            <w:pPr>
              <w:ind w:right="-5"/>
              <w:jc w:val="both"/>
            </w:pPr>
            <w:r w:rsidRPr="002C6B67">
              <w:lastRenderedPageBreak/>
              <w:t xml:space="preserve">Постановление от 26 декабря 2011 г. № 57-20/э «Об установлении единых (котловых) тарифов на услуги по передаче </w:t>
            </w:r>
            <w:r w:rsidRPr="002C6B67">
              <w:lastRenderedPageBreak/>
              <w:t>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tc>
        <w:tc>
          <w:tcPr>
            <w:tcW w:w="1701" w:type="dxa"/>
          </w:tcPr>
          <w:p w:rsidR="002473EC" w:rsidRPr="002C6B67" w:rsidRDefault="002473EC" w:rsidP="002473EC">
            <w:pPr>
              <w:ind w:left="-108"/>
              <w:rPr>
                <w:bCs/>
              </w:rPr>
            </w:pPr>
            <w:r w:rsidRPr="002C6B67">
              <w:lastRenderedPageBreak/>
              <w:t>Вести Чувашии № 53 (1263) от 31 декабря 2011 года</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14 мая </w:t>
            </w:r>
            <w:r w:rsidRPr="002C6B67">
              <w:rPr>
                <w:i/>
                <w:iCs/>
              </w:rPr>
              <w:lastRenderedPageBreak/>
              <w:t>2012 г. № 15-4/э (рег. № 1172 от 30 мая 2012 г.), от 31 мая 2012 г. № 20-6/э (рег. № 1194 от 18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58-20/э (рег. № 1406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1040</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ind w:right="-5"/>
              <w:jc w:val="both"/>
            </w:pPr>
            <w:r w:rsidRPr="002C6B67">
              <w:t>Приказ от 27 декабря 2011 г. № 101-о «О внесении изменений в приказ Министерства юстиции Чувашской Республики от 28 апреля 2004 г. № 21-о»</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1041</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 xml:space="preserve">Министерство здравоохранения и социального развития </w:t>
            </w:r>
            <w:r w:rsidRPr="002C6B67">
              <w:lastRenderedPageBreak/>
              <w:t>Чувашской Республики</w:t>
            </w:r>
          </w:p>
        </w:tc>
        <w:tc>
          <w:tcPr>
            <w:tcW w:w="3135" w:type="dxa"/>
          </w:tcPr>
          <w:p w:rsidR="002473EC" w:rsidRPr="002C6B67" w:rsidRDefault="002473EC" w:rsidP="002473EC">
            <w:pPr>
              <w:ind w:right="-5"/>
              <w:jc w:val="both"/>
            </w:pPr>
            <w:r w:rsidRPr="002C6B67">
              <w:lastRenderedPageBreak/>
              <w:t xml:space="preserve">Приказ от 26 декабря 2011 г. № 1609 «О признании утратившими силу некоторых приказов </w:t>
            </w:r>
            <w:r w:rsidRPr="002C6B67">
              <w:lastRenderedPageBreak/>
              <w:t>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rPr>
                <w:bCs/>
              </w:rPr>
            </w:pPr>
            <w:r w:rsidRPr="002C6B67">
              <w:lastRenderedPageBreak/>
              <w:t xml:space="preserve">Вести Чувашии № 1 (1264) от 14 января 2012 </w:t>
            </w:r>
            <w:r w:rsidRPr="002C6B67">
              <w:lastRenderedPageBreak/>
              <w:t>года</w:t>
            </w:r>
          </w:p>
        </w:tc>
        <w:tc>
          <w:tcPr>
            <w:tcW w:w="1276" w:type="dxa"/>
          </w:tcPr>
          <w:p w:rsidR="002473EC" w:rsidRPr="002C6B67" w:rsidRDefault="002473EC" w:rsidP="002473EC">
            <w:pPr>
              <w:jc w:val="both"/>
              <w:rPr>
                <w:i/>
                <w:iCs/>
                <w:color w:val="FF0000"/>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1042</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Приказ от 28 ноября 2011 г. № 648 «О внесении изменений в приказ Министерства природных ресурсов и экологии Чувашской Республики от 7 апреля 2009 г. № 127»</w:t>
            </w:r>
          </w:p>
        </w:tc>
        <w:tc>
          <w:tcPr>
            <w:tcW w:w="1701" w:type="dxa"/>
          </w:tcPr>
          <w:p w:rsidR="002473EC" w:rsidRPr="002C6B67" w:rsidRDefault="002473EC" w:rsidP="002473EC">
            <w:pPr>
              <w:ind w:left="-108"/>
              <w:rPr>
                <w:bCs/>
              </w:rPr>
            </w:pPr>
            <w:r w:rsidRPr="002C6B67">
              <w:t>Вести Чувашии № 1 (1264) от 14 января 2012 года</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1043</w:t>
            </w:r>
          </w:p>
        </w:tc>
        <w:tc>
          <w:tcPr>
            <w:tcW w:w="1369" w:type="dxa"/>
          </w:tcPr>
          <w:p w:rsidR="002473EC" w:rsidRPr="002C6B67" w:rsidRDefault="002473EC" w:rsidP="002473EC">
            <w:pPr>
              <w:jc w:val="both"/>
            </w:pPr>
            <w:r w:rsidRPr="002C6B67">
              <w:t>28.12.2011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26 декабря 2011 г. № 01/06-1359 «О признании утратившим силу приказа Государственной службы Чувашской Республики по конкурентной политике и тарифам от 23 марта 2011 г. № 01/06-157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«Контролирует на основании представленных документов, выездных проверок применение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определяемом Правительством Российской Федерации»</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1044</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w:t>
            </w:r>
            <w:r w:rsidRPr="002C6B67">
              <w:lastRenderedPageBreak/>
              <w:t>тарифам</w:t>
            </w:r>
          </w:p>
        </w:tc>
        <w:tc>
          <w:tcPr>
            <w:tcW w:w="3135" w:type="dxa"/>
          </w:tcPr>
          <w:p w:rsidR="002473EC" w:rsidRPr="002C6B67" w:rsidRDefault="002473EC" w:rsidP="002473EC">
            <w:pPr>
              <w:ind w:right="-5"/>
              <w:jc w:val="both"/>
            </w:pPr>
            <w:r w:rsidRPr="002C6B67">
              <w:lastRenderedPageBreak/>
              <w:t xml:space="preserve">постановление от 27 декабря 2011 г. № 58-20/п «Об установлении предельного размера расходов на оформление дубликата талона </w:t>
            </w:r>
            <w:r w:rsidRPr="002C6B67">
              <w:lastRenderedPageBreak/>
              <w:t>технического осмотра транспортных средств»</w:t>
            </w:r>
          </w:p>
        </w:tc>
        <w:tc>
          <w:tcPr>
            <w:tcW w:w="1701" w:type="dxa"/>
          </w:tcPr>
          <w:p w:rsidR="002473EC" w:rsidRPr="002C6B67" w:rsidRDefault="002473EC" w:rsidP="002473EC">
            <w:pPr>
              <w:ind w:left="-108"/>
              <w:rPr>
                <w:bCs/>
              </w:rPr>
            </w:pPr>
            <w:r w:rsidRPr="002C6B67">
              <w:lastRenderedPageBreak/>
              <w:t>Вести Чувашии № 53 (1263) от 31 декабря 2011 года</w:t>
            </w:r>
          </w:p>
        </w:tc>
        <w:tc>
          <w:tcPr>
            <w:tcW w:w="1276" w:type="dxa"/>
          </w:tcPr>
          <w:p w:rsidR="002473EC" w:rsidRPr="002C6B67" w:rsidRDefault="002473EC" w:rsidP="002473EC">
            <w:pPr>
              <w:jc w:val="both"/>
              <w:rPr>
                <w:i/>
                <w:iCs/>
                <w:color w:val="FF0000"/>
              </w:rPr>
            </w:pPr>
            <w:r w:rsidRPr="00942BBB">
              <w:rPr>
                <w:i/>
                <w:iCs/>
                <w:color w:val="FF0000"/>
              </w:rPr>
              <w:t xml:space="preserve">Признан утратившим силу </w:t>
            </w:r>
            <w:r>
              <w:rPr>
                <w:i/>
                <w:iCs/>
              </w:rPr>
              <w:t xml:space="preserve">постановлением от 31 </w:t>
            </w:r>
            <w:r>
              <w:rPr>
                <w:i/>
                <w:iCs/>
              </w:rPr>
              <w:lastRenderedPageBreak/>
              <w:t>июля 2018 г. № 32-14/п (рег. № 4634 от 2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1045</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ind w:right="-5"/>
              <w:jc w:val="both"/>
            </w:pPr>
            <w:r w:rsidRPr="002C6B67">
              <w:t>Приказ от 29 декабря 2011 г. № 103-о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17 мая 2012 г. № 34-о (рег. № 1170 от 28 мая 2012 г.)</w:t>
            </w:r>
          </w:p>
        </w:tc>
      </w:tr>
      <w:tr w:rsidR="002473EC" w:rsidRPr="002C6B67" w:rsidTr="00023C71">
        <w:trPr>
          <w:gridBefore w:val="1"/>
          <w:wBefore w:w="6" w:type="dxa"/>
          <w:trHeight w:val="80"/>
        </w:trPr>
        <w:tc>
          <w:tcPr>
            <w:tcW w:w="790" w:type="dxa"/>
          </w:tcPr>
          <w:p w:rsidR="002473EC" w:rsidRPr="002C6B67" w:rsidRDefault="002473EC" w:rsidP="002473EC">
            <w:r w:rsidRPr="002C6B67">
              <w:t>1046</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21 декабря 2011 г. № 53-19/т «Об установлении тарифов на тепловую энергию, поставляемую потребителям Чувашской Республики открытым акционерным обществом «Территориальная генерирующая компания № 5», на 2012 год»</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Pr>
                <w:i/>
                <w:iCs/>
                <w:color w:val="FF0000"/>
              </w:rPr>
              <w:t>П</w:t>
            </w:r>
            <w:r w:rsidRPr="002C6B67">
              <w:rPr>
                <w:i/>
                <w:iCs/>
                <w:color w:val="FF0000"/>
              </w:rPr>
              <w:t xml:space="preserve">ризнан утратившим силу </w:t>
            </w:r>
            <w:r>
              <w:rPr>
                <w:i/>
                <w:iCs/>
              </w:rPr>
              <w:t xml:space="preserve">постановлением от </w:t>
            </w:r>
            <w:r w:rsidRPr="002C6B67">
              <w:rPr>
                <w:i/>
                <w:iCs/>
              </w:rPr>
              <w:t>21</w:t>
            </w:r>
            <w:r>
              <w:rPr>
                <w:i/>
                <w:iCs/>
              </w:rPr>
              <w:t xml:space="preserve"> декабря </w:t>
            </w:r>
            <w:r w:rsidRPr="002C6B67">
              <w:rPr>
                <w:i/>
                <w:iCs/>
              </w:rPr>
              <w:t>2012</w:t>
            </w:r>
            <w:r>
              <w:rPr>
                <w:i/>
                <w:iCs/>
              </w:rPr>
              <w:t xml:space="preserve"> г.</w:t>
            </w:r>
            <w:r w:rsidRPr="002C6B67">
              <w:rPr>
                <w:i/>
                <w:iCs/>
              </w:rPr>
              <w:t xml:space="preserve"> № 54-19/т (</w:t>
            </w:r>
            <w:r w:rsidRPr="00942BBB">
              <w:rPr>
                <w:i/>
                <w:iCs/>
              </w:rPr>
              <w:t>рег. № 1409</w:t>
            </w:r>
            <w:r>
              <w:rPr>
                <w:i/>
                <w:iCs/>
              </w:rPr>
              <w:t xml:space="preserve"> от</w:t>
            </w:r>
            <w:r w:rsidRPr="002C6B67">
              <w:rPr>
                <w:i/>
                <w:iCs/>
              </w:rPr>
              <w:t xml:space="preserve"> 28</w:t>
            </w:r>
            <w:r>
              <w:rPr>
                <w:i/>
                <w:iCs/>
              </w:rPr>
              <w:t xml:space="preserve"> декабря </w:t>
            </w:r>
            <w:r w:rsidRPr="002C6B67">
              <w:rPr>
                <w:i/>
                <w:iCs/>
              </w:rPr>
              <w:t>2012 г</w:t>
            </w:r>
            <w:r>
              <w:rPr>
                <w:i/>
                <w:iCs/>
              </w:rPr>
              <w:t>.</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1047</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30 ноября 2011 г. № 46-18/в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организациями коммунального комплекса»</w:t>
            </w:r>
          </w:p>
          <w:p w:rsidR="002473EC" w:rsidRPr="002C6B67" w:rsidRDefault="002473EC" w:rsidP="002473EC">
            <w:pPr>
              <w:ind w:right="-5"/>
              <w:jc w:val="both"/>
            </w:pPr>
          </w:p>
          <w:p w:rsidR="002473EC" w:rsidRPr="002C6B67" w:rsidRDefault="002473EC" w:rsidP="002473EC">
            <w:pPr>
              <w:ind w:right="-5"/>
              <w:jc w:val="both"/>
            </w:pP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Default="002473EC" w:rsidP="002473EC">
            <w:pPr>
              <w:jc w:val="both"/>
              <w:rPr>
                <w:i/>
                <w:iCs/>
              </w:rPr>
            </w:pPr>
            <w:r w:rsidRPr="002C6B67">
              <w:rPr>
                <w:i/>
                <w:iCs/>
              </w:rPr>
              <w:t xml:space="preserve">Внесены изменения постановлением от 23 марта 2012 г. № 10-2/в (рег. № 1140 от 16 апреля 2012 г.), от 27 июня 2012 г. № 24-6/в (рег. № 1257 от 16 августа 2012 г.), </w:t>
            </w:r>
            <w:r w:rsidRPr="002C6B67">
              <w:rPr>
                <w:i/>
                <w:iCs/>
              </w:rPr>
              <w:lastRenderedPageBreak/>
              <w:t>от 29 июня № 35-7/в (рег. № 1258 от 16 августа 2012 г.), от 28 августа 2012 г. № 38-8-9/в (рег. № 1294 от 20 сентября 2012 г.)</w:t>
            </w:r>
          </w:p>
          <w:p w:rsidR="002473EC" w:rsidRPr="002C6B67" w:rsidRDefault="002473EC" w:rsidP="002473EC">
            <w:pPr>
              <w:jc w:val="both"/>
              <w:rPr>
                <w:i/>
                <w:iCs/>
                <w:color w:val="FF0000"/>
              </w:rPr>
            </w:pPr>
            <w:r>
              <w:rPr>
                <w:i/>
                <w:iCs/>
                <w:color w:val="FF0000"/>
              </w:rPr>
              <w:t>П</w:t>
            </w:r>
            <w:r w:rsidRPr="00942BBB">
              <w:rPr>
                <w:i/>
                <w:iCs/>
                <w:color w:val="FF0000"/>
              </w:rPr>
              <w:t xml:space="preserve">ризнан утратившим силу </w:t>
            </w:r>
            <w:r w:rsidRPr="00942BBB">
              <w:rPr>
                <w:i/>
                <w:iCs/>
              </w:rPr>
              <w:t>постановлением</w:t>
            </w:r>
            <w:r w:rsidRPr="00942BBB">
              <w:rPr>
                <w:i/>
                <w:iCs/>
                <w:color w:val="FF0000"/>
              </w:rPr>
              <w:t xml:space="preserve"> </w:t>
            </w:r>
            <w:r w:rsidRPr="002C6B67">
              <w:rPr>
                <w:i/>
                <w:iCs/>
              </w:rPr>
              <w:t>от 22</w:t>
            </w:r>
            <w:r>
              <w:rPr>
                <w:i/>
                <w:iCs/>
              </w:rPr>
              <w:t xml:space="preserve"> ноября </w:t>
            </w:r>
            <w:r w:rsidRPr="002C6B67">
              <w:rPr>
                <w:i/>
                <w:iCs/>
              </w:rPr>
              <w:t>2012</w:t>
            </w:r>
            <w:r>
              <w:rPr>
                <w:i/>
                <w:iCs/>
              </w:rPr>
              <w:t xml:space="preserve"> г.</w:t>
            </w:r>
            <w:r w:rsidRPr="002C6B67">
              <w:rPr>
                <w:i/>
                <w:iCs/>
              </w:rPr>
              <w:t xml:space="preserve"> № 48-13-14-15/в (</w:t>
            </w:r>
            <w:r w:rsidRPr="00942BBB">
              <w:rPr>
                <w:i/>
                <w:iCs/>
              </w:rPr>
              <w:t>рег. № 1360</w:t>
            </w:r>
            <w:r>
              <w:rPr>
                <w:i/>
                <w:iCs/>
              </w:rPr>
              <w:t xml:space="preserve"> от </w:t>
            </w:r>
            <w:r w:rsidRPr="002C6B67">
              <w:rPr>
                <w:i/>
                <w:iCs/>
              </w:rPr>
              <w:t xml:space="preserve"> 28</w:t>
            </w:r>
            <w:r>
              <w:rPr>
                <w:i/>
                <w:iCs/>
              </w:rPr>
              <w:t xml:space="preserve"> ноября </w:t>
            </w:r>
            <w:r w:rsidRPr="002C6B67">
              <w:rPr>
                <w:i/>
                <w:iCs/>
              </w:rPr>
              <w:t>2012</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1048</w:t>
            </w:r>
          </w:p>
        </w:tc>
        <w:tc>
          <w:tcPr>
            <w:tcW w:w="1369" w:type="dxa"/>
          </w:tcPr>
          <w:p w:rsidR="002473EC" w:rsidRPr="002C6B67" w:rsidRDefault="002473EC" w:rsidP="002473EC">
            <w:pPr>
              <w:jc w:val="both"/>
            </w:pPr>
            <w:r w:rsidRPr="002C6B67">
              <w:t>29.12.2011</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jc w:val="both"/>
            </w:pPr>
            <w:r w:rsidRPr="002C6B67">
              <w:t>Приказ от 16 ноября 2011 г. № 01-07/447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01-07/69»</w:t>
            </w:r>
          </w:p>
        </w:tc>
        <w:tc>
          <w:tcPr>
            <w:tcW w:w="1701" w:type="dxa"/>
          </w:tcPr>
          <w:p w:rsidR="002473EC" w:rsidRPr="002C6B67" w:rsidRDefault="002473EC" w:rsidP="002473EC">
            <w:pPr>
              <w:ind w:left="-108"/>
              <w:rPr>
                <w:bCs/>
              </w:rPr>
            </w:pPr>
            <w:r w:rsidRPr="002C6B67">
              <w:t>Вести Чувашии № 53 (1263) от 31 декабря 2011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 xml:space="preserve">приказом Министерства культуры, по делам национальностей и архивного дела Чувашской Республики от 11 января 2013 г. № 01-07/1 (рег. № 1435 от </w:t>
            </w:r>
            <w:r w:rsidRPr="002C6B67">
              <w:rPr>
                <w:i/>
                <w:iCs/>
              </w:rPr>
              <w:lastRenderedPageBreak/>
              <w:t>31 января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1049</w:t>
            </w:r>
          </w:p>
        </w:tc>
        <w:tc>
          <w:tcPr>
            <w:tcW w:w="1369" w:type="dxa"/>
          </w:tcPr>
          <w:p w:rsidR="002473EC" w:rsidRPr="002C6B67" w:rsidRDefault="002473EC" w:rsidP="002473EC">
            <w:pPr>
              <w:jc w:val="both"/>
            </w:pPr>
            <w:r w:rsidRPr="002C6B67">
              <w:t>12.01.2012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26 декабря  2011 г. № 141/п «О внесении изменения в Порядок приостановления (сокращения) предоставления межбюджетных трансфертов (за исключением субвенций) из республиканского бюджета Чувашской Республики в случае несоблюдения органами местного самоуправления в Чувашской Республике условий их предоставления, утвержденный приказом Министерства финансов Чувашской Республики от 1 февраля 2008 г. № 38/п»</w:t>
            </w:r>
          </w:p>
        </w:tc>
        <w:tc>
          <w:tcPr>
            <w:tcW w:w="1701" w:type="dxa"/>
          </w:tcPr>
          <w:p w:rsidR="002473EC" w:rsidRPr="002C6B67" w:rsidRDefault="002473EC" w:rsidP="002473EC">
            <w:pPr>
              <w:ind w:left="-108"/>
              <w:rPr>
                <w:bCs/>
              </w:rPr>
            </w:pPr>
            <w:r w:rsidRPr="002C6B67">
              <w:t>Вести Чувашии № 1 (1264) от 14 января 2012 года</w:t>
            </w:r>
          </w:p>
        </w:tc>
        <w:tc>
          <w:tcPr>
            <w:tcW w:w="1276" w:type="dxa"/>
          </w:tcPr>
          <w:p w:rsidR="002473EC" w:rsidRPr="00122951" w:rsidRDefault="002473EC" w:rsidP="003D2E1C">
            <w:pPr>
              <w:jc w:val="both"/>
              <w:rPr>
                <w:i/>
              </w:rPr>
            </w:pPr>
            <w:r>
              <w:rPr>
                <w:i/>
                <w:color w:val="FF0000"/>
              </w:rPr>
              <w:t xml:space="preserve">Признан утратившим силу </w:t>
            </w:r>
            <w:r>
              <w:rPr>
                <w:i/>
              </w:rPr>
              <w:t>приказом от 7 ноября 2016 г. № 101/п (рег. № 3382 от 28 ноября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1050</w:t>
            </w:r>
          </w:p>
        </w:tc>
        <w:tc>
          <w:tcPr>
            <w:tcW w:w="1369" w:type="dxa"/>
          </w:tcPr>
          <w:p w:rsidR="002473EC" w:rsidRPr="002C6B67" w:rsidRDefault="002473EC" w:rsidP="002473EC">
            <w:pPr>
              <w:jc w:val="both"/>
            </w:pPr>
            <w:r w:rsidRPr="002C6B67">
              <w:t>13.01.2012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ind w:right="-5"/>
              <w:jc w:val="both"/>
            </w:pPr>
            <w:r w:rsidRPr="002C6B67">
              <w:t>Приказ от 2 ноября 2011 г. № 32 «О порядке уведомления руководителя Государственной жилищной инспекции Чувашской Республики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жилищной инспекции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911B84" w:rsidRDefault="00911B84" w:rsidP="002473EC">
            <w:pPr>
              <w:jc w:val="both"/>
              <w:rPr>
                <w:i/>
                <w:iCs/>
              </w:rPr>
            </w:pPr>
            <w:r>
              <w:rPr>
                <w:i/>
                <w:color w:val="FF0000"/>
              </w:rPr>
              <w:t xml:space="preserve">Признан утратившим силу </w:t>
            </w:r>
            <w:r>
              <w:rPr>
                <w:i/>
                <w:iCs/>
              </w:rPr>
              <w:t>приказом от 14 сентября 2021 г. № 65-од (рег. № 7196 от 1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1051</w:t>
            </w:r>
          </w:p>
        </w:tc>
        <w:tc>
          <w:tcPr>
            <w:tcW w:w="1369" w:type="dxa"/>
          </w:tcPr>
          <w:p w:rsidR="002473EC" w:rsidRPr="002C6B67" w:rsidRDefault="002473EC" w:rsidP="002473EC">
            <w:pPr>
              <w:jc w:val="both"/>
            </w:pPr>
            <w:r w:rsidRPr="002C6B67">
              <w:t>13.01.2012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19 декабря 2011 г. № 461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2C6B67" w:rsidRDefault="002473EC" w:rsidP="002473EC">
            <w:pPr>
              <w:jc w:val="both"/>
              <w:rPr>
                <w:i/>
                <w:iCs/>
              </w:rPr>
            </w:pPr>
            <w:r w:rsidRPr="002C6B67">
              <w:rPr>
                <w:i/>
                <w:iCs/>
              </w:rPr>
              <w:t>действующий</w:t>
            </w:r>
          </w:p>
          <w:p w:rsidR="006A65AE" w:rsidRPr="002C6B67" w:rsidRDefault="002473EC" w:rsidP="006A65AE">
            <w:pPr>
              <w:jc w:val="both"/>
              <w:rPr>
                <w:i/>
                <w:iCs/>
                <w:color w:val="FF0000"/>
              </w:rPr>
            </w:pPr>
            <w:r w:rsidRPr="002C6B67">
              <w:rPr>
                <w:i/>
                <w:iCs/>
              </w:rPr>
              <w:t>Внесен</w:t>
            </w:r>
            <w:r w:rsidR="006A65AE">
              <w:rPr>
                <w:i/>
                <w:iCs/>
              </w:rPr>
              <w:t>ы</w:t>
            </w:r>
            <w:r w:rsidRPr="002C6B67">
              <w:rPr>
                <w:i/>
                <w:iCs/>
              </w:rPr>
              <w:t xml:space="preserve"> изменени</w:t>
            </w:r>
            <w:r w:rsidR="006A65AE">
              <w:rPr>
                <w:i/>
                <w:iCs/>
              </w:rPr>
              <w:t>я</w:t>
            </w:r>
            <w:r w:rsidRPr="002C6B67">
              <w:rPr>
                <w:i/>
                <w:iCs/>
              </w:rPr>
              <w:t xml:space="preserve"> приказом от 25 июля 2012 г. № 287 (рег. № 1164 от </w:t>
            </w:r>
            <w:r w:rsidRPr="002C6B67">
              <w:rPr>
                <w:i/>
                <w:iCs/>
              </w:rPr>
              <w:lastRenderedPageBreak/>
              <w:t>23 августа 2012 г.)</w:t>
            </w:r>
            <w:r w:rsidR="006A65AE">
              <w:rPr>
                <w:i/>
                <w:iCs/>
              </w:rPr>
              <w:t xml:space="preserve">, </w:t>
            </w:r>
            <w:r w:rsidR="006A65AE" w:rsidRPr="006A65AE">
              <w:rPr>
                <w:i/>
                <w:iCs/>
              </w:rPr>
              <w:t>приказом Министерства физической культуры и спорта Чувашской Республики от 19 ноября 2021 г. № 549 (рег. № 7343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1052</w:t>
            </w:r>
          </w:p>
        </w:tc>
        <w:tc>
          <w:tcPr>
            <w:tcW w:w="1369" w:type="dxa"/>
          </w:tcPr>
          <w:p w:rsidR="002473EC" w:rsidRPr="002C6B67" w:rsidRDefault="002473EC" w:rsidP="002473EC">
            <w:pPr>
              <w:jc w:val="both"/>
            </w:pPr>
            <w:r w:rsidRPr="002C6B67">
              <w:t>16.01.2012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Распоряжение от 1 декабря 2011 г. № 1255-р</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2C6B67" w:rsidRDefault="002473EC" w:rsidP="002473EC">
            <w:pPr>
              <w:jc w:val="both"/>
              <w:rPr>
                <w:i/>
                <w:iCs/>
                <w:color w:val="FF0000"/>
              </w:rPr>
            </w:pPr>
            <w:r w:rsidRPr="002C6B67">
              <w:rPr>
                <w:i/>
                <w:iCs/>
              </w:rPr>
              <w:t>Внесено изменение</w:t>
            </w:r>
            <w:r>
              <w:rPr>
                <w:i/>
                <w:iCs/>
              </w:rPr>
              <w:t xml:space="preserve"> распоряжением от 29 марта 2019 г. № 350-р (рег. № 5159 от 1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1053</w:t>
            </w:r>
          </w:p>
        </w:tc>
        <w:tc>
          <w:tcPr>
            <w:tcW w:w="1369" w:type="dxa"/>
          </w:tcPr>
          <w:p w:rsidR="002473EC" w:rsidRPr="002C6B67" w:rsidRDefault="002473EC" w:rsidP="002473EC">
            <w:pPr>
              <w:jc w:val="both"/>
            </w:pPr>
            <w:r w:rsidRPr="002C6B67">
              <w:t>16.01.2012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24 ноября 2011 г. № 130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автономного учреждения Чувашской Республики, в отношении которого функции и полномочия учредителя осуществляет Государственный комитет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Default="002473EC" w:rsidP="002473EC">
            <w:pPr>
              <w:jc w:val="both"/>
              <w:rPr>
                <w:i/>
                <w:iCs/>
                <w:color w:val="FF0000"/>
              </w:rPr>
            </w:pPr>
            <w:r w:rsidRPr="002C6B67">
              <w:rPr>
                <w:i/>
                <w:iCs/>
              </w:rPr>
              <w:t>Внесено изменение приказом от 1 марта 2013 г. № 34 (рег. № 1472 от 25 марта 2013 г.)</w:t>
            </w:r>
          </w:p>
          <w:p w:rsidR="002473EC" w:rsidRPr="002C6B67" w:rsidRDefault="002473EC" w:rsidP="002473EC">
            <w:pPr>
              <w:jc w:val="both"/>
              <w:rPr>
                <w:i/>
                <w:iCs/>
              </w:rPr>
            </w:pPr>
            <w:r w:rsidRPr="00C0661E">
              <w:rPr>
                <w:i/>
                <w:iCs/>
                <w:color w:val="FF0000"/>
              </w:rPr>
              <w:t xml:space="preserve">Признан утратившим силу </w:t>
            </w:r>
            <w:r>
              <w:rPr>
                <w:i/>
                <w:iCs/>
              </w:rPr>
              <w:t xml:space="preserve">приказом от 3 марта 2017 г. № 31 (рег. № 3624 от 20 марта </w:t>
            </w:r>
            <w:r>
              <w:rPr>
                <w:i/>
                <w:iCs/>
              </w:rPr>
              <w:lastRenderedPageBreak/>
              <w:t>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1054</w:t>
            </w:r>
          </w:p>
        </w:tc>
        <w:tc>
          <w:tcPr>
            <w:tcW w:w="1369" w:type="dxa"/>
          </w:tcPr>
          <w:p w:rsidR="002473EC" w:rsidRPr="002C6B67" w:rsidRDefault="002473EC" w:rsidP="002473EC">
            <w:pPr>
              <w:jc w:val="both"/>
            </w:pPr>
            <w:r w:rsidRPr="002C6B67">
              <w:t>18.01.2012</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jc w:val="both"/>
            </w:pPr>
            <w:r w:rsidRPr="002C6B67">
              <w:t>Приказ от 19 декабря 2011 г. № 01-07/518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Вести Чувашии № 2 (1265) от 21 января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1055</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30 ноября 2011 г. № 47-18/т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14 марта 2012 № 8-2/т (рег. № 1121 от 29 марта 2012 г.), от 27 марта 2012 г. № 11-2/т (рег. № 1143 от 18 апреля 2012 г.); от 29 июня 2012 г. № 26-5/т (рег. </w:t>
            </w:r>
            <w:r>
              <w:rPr>
                <w:i/>
                <w:iCs/>
              </w:rPr>
              <w:t>1237 от 23 июля 2012 г.</w:t>
            </w:r>
            <w:r w:rsidRPr="002C6B67">
              <w:rPr>
                <w:i/>
                <w:iCs/>
              </w:rPr>
              <w:t xml:space="preserve">), от 29 июня 2012 г. № 30-6/т, </w:t>
            </w:r>
            <w:r>
              <w:rPr>
                <w:i/>
                <w:iCs/>
              </w:rPr>
              <w:t>(</w:t>
            </w:r>
            <w:r w:rsidRPr="002C6B67">
              <w:rPr>
                <w:i/>
                <w:iCs/>
              </w:rPr>
              <w:t xml:space="preserve">рег. </w:t>
            </w:r>
            <w:r>
              <w:rPr>
                <w:i/>
                <w:iCs/>
              </w:rPr>
              <w:t xml:space="preserve">№ 1240 от </w:t>
            </w:r>
            <w:r w:rsidRPr="002C6B67">
              <w:rPr>
                <w:i/>
                <w:iCs/>
              </w:rPr>
              <w:t xml:space="preserve">24 июля 2012 г.), от 29 июня 2012 г. № 33-7/т (рег. № 1254 от 15 </w:t>
            </w:r>
            <w:r w:rsidRPr="002C6B67">
              <w:rPr>
                <w:i/>
                <w:iCs/>
              </w:rPr>
              <w:lastRenderedPageBreak/>
              <w:t xml:space="preserve">августа 2012 г.), от 31.10.2012 № 43-12/т (рег. </w:t>
            </w:r>
            <w:r>
              <w:rPr>
                <w:i/>
                <w:iCs/>
              </w:rPr>
              <w:t xml:space="preserve">№ 1358 от </w:t>
            </w:r>
            <w:r w:rsidRPr="002C6B67">
              <w:rPr>
                <w:i/>
                <w:iCs/>
              </w:rPr>
              <w:t>27</w:t>
            </w:r>
            <w:r>
              <w:rPr>
                <w:i/>
                <w:iCs/>
              </w:rPr>
              <w:t xml:space="preserve"> ноября </w:t>
            </w:r>
            <w:r w:rsidRPr="002C6B67">
              <w:rPr>
                <w:i/>
                <w:iCs/>
              </w:rPr>
              <w:t xml:space="preserve">2012 </w:t>
            </w:r>
            <w:r>
              <w:rPr>
                <w:i/>
                <w:iCs/>
              </w:rPr>
              <w:t>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1056</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21 декабря 2011 г. № 54-19/т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rPr>
              <w:t xml:space="preserve">Внесены изменения постановлением от 14 марта 2012 г. № 8-2/т (рег. № 1121 от 29 марта 2012 г.), от 27 марта 2012 г. № 12-2/т (рег. № 1144 от 18 апреля 2012 г.), от 29 мая 2012 г. № 17-3/т (рег. № 1189 от 9 июня 2012 г.), от 29 </w:t>
            </w:r>
            <w:r w:rsidRPr="002C6B67">
              <w:rPr>
                <w:i/>
                <w:iCs/>
              </w:rPr>
              <w:lastRenderedPageBreak/>
              <w:t xml:space="preserve">июня 2012 г. № 27-5/т (рег. № 1238 от 23 июля 2012 г.), от 29июня 2012 г. № 34-7/т (рег. № 1255 от 15 августа 2012 г.).от 31.10.2012 № 43-12/т (рег. </w:t>
            </w:r>
            <w:r>
              <w:rPr>
                <w:i/>
                <w:iCs/>
              </w:rPr>
              <w:t xml:space="preserve">№ 1359 от </w:t>
            </w:r>
            <w:r w:rsidRPr="002C6B67">
              <w:rPr>
                <w:i/>
                <w:iCs/>
              </w:rPr>
              <w:t>27</w:t>
            </w:r>
            <w:r>
              <w:rPr>
                <w:i/>
                <w:iCs/>
              </w:rPr>
              <w:t xml:space="preserve"> ноября </w:t>
            </w:r>
            <w:r w:rsidRPr="002C6B67">
              <w:rPr>
                <w:i/>
                <w:iCs/>
              </w:rPr>
              <w:t xml:space="preserve">2012 </w:t>
            </w:r>
            <w:r>
              <w:rPr>
                <w:i/>
                <w:iCs/>
              </w:rPr>
              <w:t>г.</w:t>
            </w:r>
            <w:r w:rsidRPr="002C6B67">
              <w:rPr>
                <w:i/>
                <w:iCs/>
              </w:rPr>
              <w:t>)</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1057</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22 декабря 2011 г. № 55-20/т «Об установлении тарифов на тепловую энергию, поставляемую теплоснабжающими организациями потребителям в Чувашской Республике, на 2012 год»</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Pr>
                <w:i/>
                <w:iCs/>
              </w:rPr>
              <w:t>В</w:t>
            </w:r>
            <w:r w:rsidRPr="002C6B67">
              <w:rPr>
                <w:i/>
                <w:iCs/>
              </w:rPr>
              <w:t xml:space="preserve">несены изменения постановлением от 29 июня 2012 г. № 28-5/т (рег. </w:t>
            </w:r>
            <w:r>
              <w:rPr>
                <w:i/>
                <w:iCs/>
              </w:rPr>
              <w:t>№ 1232 от 19 июля 2012 г.</w:t>
            </w:r>
            <w:r w:rsidRPr="002C6B67">
              <w:rPr>
                <w:i/>
                <w:iCs/>
              </w:rPr>
              <w:t>)</w:t>
            </w:r>
            <w:r>
              <w:rPr>
                <w:i/>
                <w:iCs/>
              </w:rPr>
              <w:t>,</w:t>
            </w:r>
            <w:r w:rsidRPr="002C6B67">
              <w:rPr>
                <w:i/>
                <w:iCs/>
              </w:rPr>
              <w:t xml:space="preserve"> от 29 июня 2012 г. № 31-</w:t>
            </w:r>
            <w:r w:rsidRPr="002C6B67">
              <w:rPr>
                <w:i/>
                <w:iCs/>
              </w:rPr>
              <w:lastRenderedPageBreak/>
              <w:t xml:space="preserve">6/т, </w:t>
            </w:r>
            <w:r>
              <w:rPr>
                <w:i/>
                <w:iCs/>
              </w:rPr>
              <w:t>(</w:t>
            </w:r>
            <w:r w:rsidRPr="002C6B67">
              <w:rPr>
                <w:i/>
                <w:iCs/>
              </w:rPr>
              <w:t xml:space="preserve">рег. </w:t>
            </w:r>
            <w:r>
              <w:rPr>
                <w:i/>
                <w:iCs/>
              </w:rPr>
              <w:t xml:space="preserve">№ 1241 от </w:t>
            </w:r>
            <w:r w:rsidRPr="002C6B67">
              <w:rPr>
                <w:i/>
                <w:iCs/>
              </w:rPr>
              <w:t>24 июля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1058</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28 декабря 2011 г. № 62-20/гв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 на 2012 год»</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Default="002473EC" w:rsidP="002473EC">
            <w:pPr>
              <w:jc w:val="both"/>
              <w:rPr>
                <w:i/>
                <w:iCs/>
              </w:rPr>
            </w:pPr>
            <w:r w:rsidRPr="002C6B67">
              <w:rPr>
                <w:i/>
                <w:iCs/>
              </w:rPr>
              <w:t xml:space="preserve">Внесены изменения постановлением от 27 марта 2012 г. № 13-2/гв (рег. № 1145 от 18 апреля 2012 г.); от 22.11.2012 № 48-13-14-15/в (рег. </w:t>
            </w:r>
            <w:r>
              <w:rPr>
                <w:i/>
                <w:iCs/>
              </w:rPr>
              <w:t xml:space="preserve">№ 1360 от 28 ноября </w:t>
            </w:r>
            <w:r w:rsidRPr="002C6B67">
              <w:rPr>
                <w:i/>
                <w:iCs/>
              </w:rPr>
              <w:t>2012</w:t>
            </w:r>
            <w:r>
              <w:rPr>
                <w:i/>
                <w:iCs/>
              </w:rPr>
              <w:t xml:space="preserve"> г.</w:t>
            </w:r>
            <w:r w:rsidRPr="002C6B67">
              <w:rPr>
                <w:i/>
                <w:iCs/>
              </w:rPr>
              <w:t>)</w:t>
            </w:r>
          </w:p>
          <w:p w:rsidR="002473EC" w:rsidRPr="002C6B67" w:rsidRDefault="002473EC" w:rsidP="002473EC">
            <w:pPr>
              <w:jc w:val="both"/>
              <w:rPr>
                <w:i/>
                <w:iCs/>
                <w:color w:val="FF0000"/>
              </w:rPr>
            </w:pPr>
            <w:r>
              <w:rPr>
                <w:i/>
                <w:iCs/>
                <w:color w:val="FF0000"/>
              </w:rPr>
              <w:t>П</w:t>
            </w:r>
            <w:r w:rsidRPr="002C6B67">
              <w:rPr>
                <w:i/>
                <w:iCs/>
                <w:color w:val="FF0000"/>
              </w:rPr>
              <w:t>ризнан утратившим силу</w:t>
            </w:r>
            <w:r w:rsidRPr="002C6B67">
              <w:rPr>
                <w:i/>
                <w:iCs/>
              </w:rPr>
              <w:t xml:space="preserve"> </w:t>
            </w:r>
            <w:r>
              <w:rPr>
                <w:i/>
                <w:iCs/>
              </w:rPr>
              <w:t xml:space="preserve">постановлением от </w:t>
            </w:r>
            <w:r w:rsidRPr="002C6B67">
              <w:rPr>
                <w:i/>
                <w:iCs/>
              </w:rPr>
              <w:t>26</w:t>
            </w:r>
            <w:r>
              <w:rPr>
                <w:i/>
                <w:iCs/>
              </w:rPr>
              <w:t xml:space="preserve"> декабря </w:t>
            </w:r>
            <w:r w:rsidRPr="002C6B67">
              <w:rPr>
                <w:i/>
                <w:iCs/>
              </w:rPr>
              <w:t>2012</w:t>
            </w:r>
            <w:r>
              <w:rPr>
                <w:i/>
                <w:iCs/>
              </w:rPr>
              <w:t xml:space="preserve"> г.</w:t>
            </w:r>
            <w:r w:rsidRPr="002C6B67">
              <w:rPr>
                <w:i/>
                <w:iCs/>
              </w:rPr>
              <w:t xml:space="preserve"> № 61-20/гв (рег. </w:t>
            </w:r>
            <w:r>
              <w:rPr>
                <w:i/>
                <w:iCs/>
              </w:rPr>
              <w:t xml:space="preserve">№ 1408 от </w:t>
            </w:r>
            <w:r w:rsidRPr="002C6B67">
              <w:rPr>
                <w:i/>
                <w:iCs/>
              </w:rPr>
              <w:t>28</w:t>
            </w:r>
            <w:r>
              <w:rPr>
                <w:i/>
                <w:iCs/>
              </w:rPr>
              <w:t xml:space="preserve"> </w:t>
            </w:r>
            <w:r>
              <w:rPr>
                <w:i/>
                <w:iCs/>
              </w:rPr>
              <w:lastRenderedPageBreak/>
              <w:t xml:space="preserve">декабря </w:t>
            </w:r>
            <w:r w:rsidRPr="002C6B67">
              <w:rPr>
                <w:i/>
                <w:iCs/>
              </w:rPr>
              <w:t>2012</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1059</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28 ноября 2011 г. № 92-д «Об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«Выдача информации из Реестра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от 20 января 2016 г. № 5-д (рег. № 2884 от 29 февраля 2016 г.)</w:t>
            </w:r>
          </w:p>
          <w:p w:rsidR="002473EC" w:rsidRPr="002C6B67" w:rsidRDefault="002473EC" w:rsidP="002473EC">
            <w:pPr>
              <w:jc w:val="both"/>
              <w:rPr>
                <w:i/>
                <w:iCs/>
                <w:color w:val="FF0000"/>
              </w:rPr>
            </w:pPr>
            <w:r w:rsidRPr="002C6B67">
              <w:rPr>
                <w:i/>
                <w:iCs/>
              </w:rPr>
              <w:t>Внесены изменения приказом от 1 августа 2013 г. № 26-д (рег. № 1670 от 29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1060</w:t>
            </w:r>
          </w:p>
        </w:tc>
        <w:tc>
          <w:tcPr>
            <w:tcW w:w="1369" w:type="dxa"/>
          </w:tcPr>
          <w:p w:rsidR="002473EC" w:rsidRPr="002C6B67" w:rsidRDefault="002473EC" w:rsidP="002473EC">
            <w:pPr>
              <w:jc w:val="both"/>
            </w:pPr>
            <w:r w:rsidRPr="002C6B67">
              <w:t>20.01.2012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Приказ от 29 ноября 2011 г. № 2372 «Об утверждении Административного регламента предоставления государственной услуги «Готовит ответы на поступившие в Министерство образования и молодежной политики Чувашской Республики обращения, письма граждан и организаций»</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rPr>
            </w:pPr>
            <w:r w:rsidRPr="002C6B67">
              <w:rPr>
                <w:i/>
                <w:iCs/>
              </w:rPr>
              <w:t>Внесены изменения приказом от 17 мая 2012 г. № 1315 (рег. № 1180 от 5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августа 2013 г. № 1657 (рег. № 1669 от 29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1061</w:t>
            </w:r>
          </w:p>
        </w:tc>
        <w:tc>
          <w:tcPr>
            <w:tcW w:w="1369" w:type="dxa"/>
          </w:tcPr>
          <w:p w:rsidR="002473EC" w:rsidRPr="002C6B67" w:rsidRDefault="002473EC" w:rsidP="002473EC">
            <w:pPr>
              <w:jc w:val="both"/>
            </w:pPr>
            <w:r w:rsidRPr="002C6B67">
              <w:t>26.01.2012</w:t>
            </w:r>
          </w:p>
        </w:tc>
        <w:tc>
          <w:tcPr>
            <w:tcW w:w="2159" w:type="dxa"/>
          </w:tcPr>
          <w:p w:rsidR="002473EC" w:rsidRPr="002C6B67" w:rsidRDefault="002473EC" w:rsidP="002473EC">
            <w:r w:rsidRPr="002C6B67">
              <w:t xml:space="preserve">Администрация Главы Чувашской Республики </w:t>
            </w:r>
          </w:p>
        </w:tc>
        <w:tc>
          <w:tcPr>
            <w:tcW w:w="3135" w:type="dxa"/>
          </w:tcPr>
          <w:p w:rsidR="002473EC" w:rsidRPr="002C6B67" w:rsidRDefault="002473EC" w:rsidP="002473EC">
            <w:pPr>
              <w:ind w:right="-5"/>
              <w:jc w:val="both"/>
            </w:pPr>
            <w:r w:rsidRPr="002C6B67">
              <w:t>Распоряжение от 26 января 2012 г. № 58</w:t>
            </w:r>
          </w:p>
        </w:tc>
        <w:tc>
          <w:tcPr>
            <w:tcW w:w="1701" w:type="dxa"/>
          </w:tcPr>
          <w:p w:rsidR="002473EC" w:rsidRPr="002C6B67" w:rsidRDefault="002473EC" w:rsidP="002473EC">
            <w:pPr>
              <w:ind w:left="-108"/>
            </w:pPr>
            <w:r w:rsidRPr="002C6B67">
              <w:t>Вести Чувашии № 3 (1266) от 27 января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1062</w:t>
            </w:r>
          </w:p>
        </w:tc>
        <w:tc>
          <w:tcPr>
            <w:tcW w:w="1369" w:type="dxa"/>
          </w:tcPr>
          <w:p w:rsidR="002473EC" w:rsidRPr="002C6B67" w:rsidRDefault="002473EC" w:rsidP="002473EC">
            <w:pPr>
              <w:jc w:val="both"/>
            </w:pPr>
            <w:r w:rsidRPr="002C6B67">
              <w:t>27.01.2012</w:t>
            </w:r>
          </w:p>
        </w:tc>
        <w:tc>
          <w:tcPr>
            <w:tcW w:w="2159" w:type="dxa"/>
          </w:tcPr>
          <w:p w:rsidR="002473EC" w:rsidRPr="002C6B67" w:rsidRDefault="002473EC" w:rsidP="002473EC">
            <w:r w:rsidRPr="002C6B67">
              <w:t xml:space="preserve">Государственная служба </w:t>
            </w:r>
            <w:r w:rsidRPr="002C6B67">
              <w:lastRenderedPageBreak/>
              <w:t>Чувашской Республики по конкурентной политике и тарифам</w:t>
            </w:r>
          </w:p>
        </w:tc>
        <w:tc>
          <w:tcPr>
            <w:tcW w:w="3135" w:type="dxa"/>
          </w:tcPr>
          <w:p w:rsidR="002473EC" w:rsidRPr="002C6B67" w:rsidRDefault="002473EC" w:rsidP="002473EC">
            <w:pPr>
              <w:tabs>
                <w:tab w:val="left" w:pos="9781"/>
              </w:tabs>
              <w:jc w:val="both"/>
            </w:pPr>
            <w:r w:rsidRPr="002C6B67">
              <w:lastRenderedPageBreak/>
              <w:t>Приказ от 5 декабря 2011 г. № 01/06-1263 «</w:t>
            </w:r>
            <w:r w:rsidRPr="002C6B67">
              <w:rPr>
                <w:bCs/>
              </w:rPr>
              <w:t xml:space="preserve">Об </w:t>
            </w:r>
            <w:r w:rsidRPr="002C6B67">
              <w:rPr>
                <w:bCs/>
              </w:rPr>
              <w:lastRenderedPageBreak/>
              <w:t xml:space="preserve">утверждении </w:t>
            </w:r>
            <w:r w:rsidRPr="002C6B67">
              <w:t xml:space="preserve">Административного регламента исполнения Государственной службой Чувашской Республики по конкурентной политике и тарифам государственной функции </w:t>
            </w:r>
            <w:r w:rsidRPr="002C6B67">
              <w:rPr>
                <w:bCs/>
              </w:rPr>
              <w:t xml:space="preserve">по осуществлению контроля </w:t>
            </w:r>
            <w:r w:rsidRPr="002C6B67">
              <w:t>за применением цен на лекарственные препараты</w:t>
            </w:r>
            <w:r w:rsidRPr="002C6B67">
              <w:rPr>
                <w:b/>
              </w:rPr>
              <w:t xml:space="preserve">, </w:t>
            </w:r>
            <w:r w:rsidRPr="002C6B67">
              <w:t>включенные в перечень жизненно необходимых и важнейших лекарственных препаратов, организациями оптовой торговли, аптечными организациями, индивидуальными предпринимателями, имеющими лицензию на фармацевтическую деятельность»</w:t>
            </w:r>
          </w:p>
          <w:p w:rsidR="002473EC" w:rsidRPr="002C6B67" w:rsidRDefault="002473EC" w:rsidP="002473EC">
            <w:pPr>
              <w:ind w:right="-5"/>
              <w:jc w:val="both"/>
            </w:pPr>
          </w:p>
        </w:tc>
        <w:tc>
          <w:tcPr>
            <w:tcW w:w="1701" w:type="dxa"/>
          </w:tcPr>
          <w:p w:rsidR="002473EC" w:rsidRPr="002C6B67" w:rsidRDefault="002473EC" w:rsidP="002473EC">
            <w:pPr>
              <w:ind w:left="-108"/>
            </w:pPr>
            <w:r w:rsidRPr="002C6B67">
              <w:lastRenderedPageBreak/>
              <w:t xml:space="preserve">Вести Чувашии № 4 </w:t>
            </w:r>
            <w:r w:rsidRPr="002C6B67">
              <w:lastRenderedPageBreak/>
              <w:t>(1267) от 3 февраля 2012 года</w:t>
            </w:r>
          </w:p>
        </w:tc>
        <w:tc>
          <w:tcPr>
            <w:tcW w:w="1276" w:type="dxa"/>
          </w:tcPr>
          <w:p w:rsidR="00A953A1" w:rsidRDefault="00A953A1" w:rsidP="002473EC">
            <w:pPr>
              <w:jc w:val="both"/>
            </w:pPr>
            <w:r w:rsidRPr="00BD2A67">
              <w:rPr>
                <w:i/>
                <w:color w:val="FF0000"/>
              </w:rPr>
              <w:lastRenderedPageBreak/>
              <w:t>Признан утратив</w:t>
            </w:r>
            <w:r w:rsidRPr="00BD2A67">
              <w:rPr>
                <w:i/>
                <w:color w:val="FF0000"/>
              </w:rPr>
              <w:lastRenderedPageBreak/>
              <w:t>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sidRPr="00505AD5">
              <w:t>7167</w:t>
            </w:r>
            <w:r w:rsidRPr="00BD2A67">
              <w:t xml:space="preserve"> от </w:t>
            </w:r>
            <w:r w:rsidRPr="00505AD5">
              <w:t>20</w:t>
            </w:r>
            <w:r w:rsidRPr="00BD2A67">
              <w:t xml:space="preserve"> </w:t>
            </w:r>
            <w:r>
              <w:t>сентября</w:t>
            </w:r>
            <w:r w:rsidRPr="00BD2A67">
              <w:t xml:space="preserve"> 202</w:t>
            </w:r>
            <w:r>
              <w:t>1</w:t>
            </w:r>
            <w:r w:rsidRPr="00BD2A67">
              <w:t xml:space="preserve"> г.)</w:t>
            </w:r>
          </w:p>
          <w:p w:rsidR="00A953A1" w:rsidRDefault="00A953A1" w:rsidP="002473EC">
            <w:pPr>
              <w:jc w:val="both"/>
            </w:pPr>
          </w:p>
          <w:p w:rsidR="002473EC" w:rsidRPr="002C6B67" w:rsidRDefault="002473EC" w:rsidP="002473EC">
            <w:pPr>
              <w:jc w:val="both"/>
              <w:rPr>
                <w:i/>
                <w:iCs/>
                <w:color w:val="FF0000"/>
              </w:rPr>
            </w:pPr>
            <w:r w:rsidRPr="002C6B67">
              <w:rPr>
                <w:i/>
                <w:iCs/>
              </w:rPr>
              <w:t>Внесены изменения приказом от 4 сентября 2013 г. № 01/06-1556 (рег. № 1683 от 12 сентября 2013 г.), от 27 октября 2014 г. № 01/06-2720 (рег. № 2178 от 21 ноября 2014 г.), от 3 сентября 2015 г. № 01/06-1276 (рег. № 2609 от 11 сентября 2015 г.)</w:t>
            </w:r>
            <w:r>
              <w:rPr>
                <w:i/>
                <w:iCs/>
              </w:rPr>
              <w:t xml:space="preserve">, от 18 июля 2016 г. № 01/06-643 (рег. № 3238 от 8 сентября 2016 г.), от 8 февраля </w:t>
            </w:r>
            <w:r>
              <w:rPr>
                <w:i/>
                <w:iCs/>
              </w:rPr>
              <w:lastRenderedPageBreak/>
              <w:t>2018 г. № 01/06-124 (рег. № 4423 от 3 апреля 2018 г.), от 20 февраля 2019 г. № 01/06-115 (рег. № 5115 от 1 марта 2019 г.), от 17 июля 2019 г. № 01/06-734 (рег. № 5286 от 25 июля 2019 г.)</w:t>
            </w:r>
            <w:r w:rsidR="00E41342">
              <w:rPr>
                <w:i/>
                <w:iCs/>
              </w:rPr>
              <w:t>; от 14 мая 2020 г. № 01/06-351 (рег. № 6040 от 10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1063</w:t>
            </w:r>
          </w:p>
        </w:tc>
        <w:tc>
          <w:tcPr>
            <w:tcW w:w="1369" w:type="dxa"/>
          </w:tcPr>
          <w:p w:rsidR="002473EC" w:rsidRPr="002C6B67" w:rsidRDefault="002473EC" w:rsidP="002473EC">
            <w:pPr>
              <w:jc w:val="both"/>
            </w:pPr>
            <w:r w:rsidRPr="002C6B67">
              <w:t xml:space="preserve">27.01.2012 </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ind w:right="-5"/>
              <w:jc w:val="both"/>
            </w:pPr>
            <w:r w:rsidRPr="002C6B67">
              <w:t>Приказ от  26 декабря 2011 г. № 01-07/529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1064</w:t>
            </w:r>
          </w:p>
        </w:tc>
        <w:tc>
          <w:tcPr>
            <w:tcW w:w="1369" w:type="dxa"/>
          </w:tcPr>
          <w:p w:rsidR="002473EC" w:rsidRPr="002C6B67" w:rsidRDefault="002473EC" w:rsidP="002473EC">
            <w:pPr>
              <w:jc w:val="both"/>
            </w:pPr>
            <w:r w:rsidRPr="002C6B67">
              <w:t>27.01.2012</w:t>
            </w:r>
          </w:p>
        </w:tc>
        <w:tc>
          <w:tcPr>
            <w:tcW w:w="2159" w:type="dxa"/>
          </w:tcPr>
          <w:p w:rsidR="002473EC" w:rsidRPr="002C6B67" w:rsidRDefault="002473EC" w:rsidP="002473EC">
            <w:r w:rsidRPr="002C6B67">
              <w:t xml:space="preserve">Министерство физической культуры, спорта и туризма Чувашской Республики </w:t>
            </w:r>
          </w:p>
        </w:tc>
        <w:tc>
          <w:tcPr>
            <w:tcW w:w="3135" w:type="dxa"/>
          </w:tcPr>
          <w:p w:rsidR="002473EC" w:rsidRPr="002C6B67" w:rsidRDefault="002473EC" w:rsidP="002473EC">
            <w:pPr>
              <w:ind w:right="-5"/>
              <w:jc w:val="both"/>
            </w:pPr>
            <w:r w:rsidRPr="002C6B67">
              <w:t>Приказ от 30 ноября 2011 г. № 438 «Об утверждении Административного регламента предоставления государственной услуги  «Готовит ответы на поступившие в Министерство по физической культуре, спорту и туризму 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2473EC" w:rsidRPr="002C6B67" w:rsidRDefault="002473EC" w:rsidP="002473EC">
            <w:pPr>
              <w:jc w:val="both"/>
              <w:rPr>
                <w:i/>
                <w:iCs/>
              </w:rPr>
            </w:pPr>
            <w:r w:rsidRPr="002C6B67">
              <w:rPr>
                <w:i/>
                <w:iCs/>
              </w:rPr>
              <w:t>Внесены изменения приказом от 23 мая 2012 г. № 217 (рег. № 1191 от 14 июня 2012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w:t>
            </w:r>
            <w:r w:rsidRPr="002C6B67">
              <w:rPr>
                <w:i/>
                <w:iCs/>
              </w:rPr>
              <w:lastRenderedPageBreak/>
              <w:t>от 15 ноября 2013 г. 3 339 (рег. № 1715 от 18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1065</w:t>
            </w:r>
          </w:p>
        </w:tc>
        <w:tc>
          <w:tcPr>
            <w:tcW w:w="1369" w:type="dxa"/>
          </w:tcPr>
          <w:p w:rsidR="002473EC" w:rsidRPr="002C6B67" w:rsidRDefault="002473EC" w:rsidP="002473EC">
            <w:pPr>
              <w:jc w:val="both"/>
            </w:pPr>
            <w:r w:rsidRPr="002C6B67">
              <w:t>27.01.2012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ind w:right="-5"/>
              <w:jc w:val="both"/>
            </w:pPr>
            <w:r w:rsidRPr="002C6B67">
              <w:t>Приказ от 29 декабря 2011 г. № 355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1066</w:t>
            </w:r>
          </w:p>
        </w:tc>
        <w:tc>
          <w:tcPr>
            <w:tcW w:w="1369" w:type="dxa"/>
          </w:tcPr>
          <w:p w:rsidR="002473EC" w:rsidRPr="002C6B67" w:rsidRDefault="002473EC" w:rsidP="002473EC">
            <w:pPr>
              <w:jc w:val="both"/>
            </w:pPr>
            <w:r w:rsidRPr="002C6B67">
              <w:t>30.01.2012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8 декабря 2011 г. № 137 «Об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«Осуществляет контроль за деятельностью казенных учреждений Чувашской Республики, подведомственных Государственному комитету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4 (1267) от 3 февраля 2012 года</w:t>
            </w:r>
          </w:p>
        </w:tc>
        <w:tc>
          <w:tcPr>
            <w:tcW w:w="1276" w:type="dxa"/>
          </w:tcPr>
          <w:p w:rsidR="00C83ADE" w:rsidRDefault="00C83ADE" w:rsidP="002473EC">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p w:rsidR="00C83ADE" w:rsidRDefault="00C83ADE" w:rsidP="002473EC">
            <w:pPr>
              <w:jc w:val="both"/>
              <w:rPr>
                <w:i/>
                <w:iCs/>
              </w:rPr>
            </w:pPr>
          </w:p>
          <w:p w:rsidR="002473EC" w:rsidRPr="002C6B67" w:rsidRDefault="002473EC" w:rsidP="002473EC">
            <w:pPr>
              <w:jc w:val="both"/>
              <w:rPr>
                <w:i/>
                <w:iCs/>
              </w:rPr>
            </w:pPr>
            <w:r w:rsidRPr="002C6B67">
              <w:rPr>
                <w:i/>
                <w:iCs/>
              </w:rPr>
              <w:t>Внесены изменения приказом от 10 ноября 2015 г. № 120 (рег. № 2680 от 24 ноября 2015 г.)</w:t>
            </w:r>
            <w:r>
              <w:rPr>
                <w:i/>
                <w:iCs/>
              </w:rPr>
              <w:t>, от 25 января 2018 г. № 20 (рег. № 4340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1067</w:t>
            </w:r>
          </w:p>
        </w:tc>
        <w:tc>
          <w:tcPr>
            <w:tcW w:w="1369" w:type="dxa"/>
          </w:tcPr>
          <w:p w:rsidR="002473EC" w:rsidRPr="002C6B67" w:rsidRDefault="002473EC" w:rsidP="002473EC">
            <w:pPr>
              <w:jc w:val="both"/>
            </w:pPr>
            <w:r w:rsidRPr="002C6B67">
              <w:t>30.01.2012</w:t>
            </w:r>
          </w:p>
        </w:tc>
        <w:tc>
          <w:tcPr>
            <w:tcW w:w="2159" w:type="dxa"/>
          </w:tcPr>
          <w:p w:rsidR="002473EC" w:rsidRPr="002C6B67" w:rsidRDefault="002473EC" w:rsidP="002473EC">
            <w:r w:rsidRPr="002C6B67">
              <w:t xml:space="preserve">Министерство </w:t>
            </w:r>
            <w:r w:rsidRPr="002C6B67">
              <w:lastRenderedPageBreak/>
              <w:t xml:space="preserve">юстиции Чувашской Республики </w:t>
            </w:r>
          </w:p>
        </w:tc>
        <w:tc>
          <w:tcPr>
            <w:tcW w:w="3135" w:type="dxa"/>
          </w:tcPr>
          <w:p w:rsidR="002473EC" w:rsidRPr="002C6B67" w:rsidRDefault="002473EC" w:rsidP="002473EC">
            <w:pPr>
              <w:ind w:right="-5"/>
              <w:jc w:val="both"/>
            </w:pPr>
            <w:r w:rsidRPr="002C6B67">
              <w:lastRenderedPageBreak/>
              <w:t xml:space="preserve">Приказ от 29 декабря 2011 </w:t>
            </w:r>
            <w:r w:rsidRPr="002C6B67">
              <w:lastRenderedPageBreak/>
              <w:t>г. № 107-о «Об утверждении Административного регламента предоставления Министерством юстиции Чувашской Республики государственной услуги по проставлению апостиля на официальных документах, выданных органами записи актов гражданского состояния в Чувашской Республики, предназначенных для использования за границей»</w:t>
            </w:r>
          </w:p>
        </w:tc>
        <w:tc>
          <w:tcPr>
            <w:tcW w:w="1701" w:type="dxa"/>
          </w:tcPr>
          <w:p w:rsidR="002473EC" w:rsidRPr="002C6B67" w:rsidRDefault="002473EC" w:rsidP="002473EC">
            <w:pPr>
              <w:ind w:left="-108"/>
            </w:pPr>
            <w:r w:rsidRPr="002C6B67">
              <w:lastRenderedPageBreak/>
              <w:t xml:space="preserve">Вести </w:t>
            </w:r>
            <w:r w:rsidRPr="002C6B67">
              <w:lastRenderedPageBreak/>
              <w:t>Чувашии № 5 (1268) от 10 февраля 2012 года</w:t>
            </w:r>
          </w:p>
        </w:tc>
        <w:tc>
          <w:tcPr>
            <w:tcW w:w="1276" w:type="dxa"/>
          </w:tcPr>
          <w:p w:rsidR="002473EC" w:rsidRDefault="002473EC" w:rsidP="002473EC">
            <w:pPr>
              <w:jc w:val="both"/>
              <w:rPr>
                <w:i/>
              </w:rPr>
            </w:pPr>
            <w:r w:rsidRPr="002C6B67">
              <w:rPr>
                <w:i/>
                <w:iCs/>
              </w:rPr>
              <w:lastRenderedPageBreak/>
              <w:t xml:space="preserve">Внесены </w:t>
            </w:r>
            <w:r w:rsidRPr="002C6B67">
              <w:rPr>
                <w:i/>
                <w:iCs/>
              </w:rPr>
              <w:lastRenderedPageBreak/>
              <w:t>изменения приказом от 15 ноября 2013 г. № 126-о (рег. № 1748 от 15 ноября 2013 г.), от 1</w:t>
            </w:r>
            <w:r>
              <w:rPr>
                <w:i/>
                <w:iCs/>
              </w:rPr>
              <w:t>0</w:t>
            </w:r>
            <w:r w:rsidRPr="002C6B67">
              <w:rPr>
                <w:i/>
                <w:iCs/>
              </w:rPr>
              <w:t xml:space="preserve"> декабря 2015 г. № 105-о (рег. № 2723 от 11 декабря 2015 г.)</w:t>
            </w:r>
            <w:r>
              <w:rPr>
                <w:i/>
                <w:iCs/>
              </w:rPr>
              <w:t>, приказом Министерства юстиции и имущественных отношений Чувашской Республики от 29 декабря 2016 г. № 132-о (рег. № 3510 от 11 января 2017 г.),</w:t>
            </w:r>
            <w:r>
              <w:rPr>
                <w:i/>
              </w:rPr>
              <w:t xml:space="preserve"> от 24 октября 2017 г. № 172-о (рег. № 4042 от 24 октября 2017 г.), от 16 февраля 2018 г. № 18-о (рег. </w:t>
            </w:r>
            <w:r>
              <w:rPr>
                <w:i/>
              </w:rPr>
              <w:lastRenderedPageBreak/>
              <w:t>№ 4346 от 16 февраля 2018 г.), от 3 сентября 2018 г. № 120-о (рег. № 4688 от 10 сентября 2018 г.), от 11 октября 2018 г. № 147-о (рег. № 4757 от 16 октября 2018 г.)</w:t>
            </w:r>
          </w:p>
          <w:p w:rsidR="002473EC" w:rsidRPr="002C6B67" w:rsidRDefault="002473EC" w:rsidP="002473EC">
            <w:pPr>
              <w:jc w:val="both"/>
              <w:rPr>
                <w:i/>
                <w:iCs/>
              </w:rPr>
            </w:pPr>
            <w:r w:rsidRPr="006248D6">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 </w:t>
            </w:r>
          </w:p>
        </w:tc>
      </w:tr>
      <w:tr w:rsidR="002473EC" w:rsidRPr="002C6B67" w:rsidTr="00023C71">
        <w:trPr>
          <w:gridBefore w:val="1"/>
          <w:wBefore w:w="6" w:type="dxa"/>
          <w:trHeight w:val="4175"/>
        </w:trPr>
        <w:tc>
          <w:tcPr>
            <w:tcW w:w="790" w:type="dxa"/>
          </w:tcPr>
          <w:p w:rsidR="002473EC" w:rsidRPr="002C6B67" w:rsidRDefault="002473EC" w:rsidP="002473EC">
            <w:r w:rsidRPr="002C6B67">
              <w:lastRenderedPageBreak/>
              <w:t>1068</w:t>
            </w:r>
          </w:p>
        </w:tc>
        <w:tc>
          <w:tcPr>
            <w:tcW w:w="1369" w:type="dxa"/>
          </w:tcPr>
          <w:p w:rsidR="002473EC" w:rsidRPr="002C6B67" w:rsidRDefault="002473EC" w:rsidP="002473EC">
            <w:pPr>
              <w:jc w:val="both"/>
            </w:pPr>
            <w:r w:rsidRPr="002C6B67">
              <w:t>31.01.2012</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ind w:right="-5"/>
              <w:jc w:val="both"/>
            </w:pPr>
            <w:r w:rsidRPr="002C6B67">
              <w:t>Приказ от 30 декабря 2011 г. № 04-13/441 «Об установлении границ придорожных полос автомобильных дорог»</w:t>
            </w:r>
          </w:p>
        </w:tc>
        <w:tc>
          <w:tcPr>
            <w:tcW w:w="1701" w:type="dxa"/>
          </w:tcPr>
          <w:p w:rsidR="002473EC" w:rsidRPr="002C6B67" w:rsidRDefault="002473EC" w:rsidP="002473EC">
            <w:pPr>
              <w:ind w:left="-108"/>
            </w:pPr>
            <w:r w:rsidRPr="002C6B67">
              <w:t>Вести Чувашии № 5 (1268) от 10 февраля 2012 года</w:t>
            </w:r>
          </w:p>
        </w:tc>
        <w:tc>
          <w:tcPr>
            <w:tcW w:w="1276" w:type="dxa"/>
          </w:tcPr>
          <w:p w:rsidR="002473EC" w:rsidRPr="00105D8F" w:rsidRDefault="00105D8F" w:rsidP="00105D8F">
            <w:pPr>
              <w:jc w:val="both"/>
              <w:rPr>
                <w:i/>
                <w:iCs/>
              </w:rPr>
            </w:pPr>
            <w:r>
              <w:rPr>
                <w:i/>
                <w:iCs/>
                <w:color w:val="FF0000"/>
              </w:rPr>
              <w:t xml:space="preserve">Признан утратившим силу </w:t>
            </w:r>
            <w:r>
              <w:rPr>
                <w:i/>
                <w:iCs/>
              </w:rPr>
              <w:t xml:space="preserve">приказом </w:t>
            </w:r>
            <w:r w:rsidRPr="00105D8F">
              <w:rPr>
                <w:i/>
                <w:iCs/>
              </w:rPr>
              <w:t>Министерств</w:t>
            </w:r>
            <w:r>
              <w:rPr>
                <w:i/>
                <w:iCs/>
              </w:rPr>
              <w:t>а</w:t>
            </w:r>
            <w:r w:rsidRPr="00105D8F">
              <w:rPr>
                <w:i/>
                <w:iCs/>
              </w:rPr>
              <w:t xml:space="preserve"> строительства, архитектуры и жилищно-коммунального хозяйства Чувашской Республики</w:t>
            </w:r>
            <w:r>
              <w:rPr>
                <w:i/>
                <w:iCs/>
              </w:rPr>
              <w:t xml:space="preserve"> от 2 июня 2022 г. № 03-03/249 (рег. № 7803 от 27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1069</w:t>
            </w:r>
          </w:p>
        </w:tc>
        <w:tc>
          <w:tcPr>
            <w:tcW w:w="1369" w:type="dxa"/>
          </w:tcPr>
          <w:p w:rsidR="002473EC" w:rsidRPr="002C6B67" w:rsidRDefault="002473EC" w:rsidP="002473EC">
            <w:pPr>
              <w:jc w:val="both"/>
            </w:pPr>
            <w:r w:rsidRPr="002C6B67">
              <w:t>31.01.2012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ind w:right="-5"/>
              <w:jc w:val="both"/>
            </w:pPr>
            <w:r w:rsidRPr="002C6B67">
              <w:t>Приказ от 29 декабря 2011 г. № 108-о «О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5 (1268) от 10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1070</w:t>
            </w:r>
          </w:p>
        </w:tc>
        <w:tc>
          <w:tcPr>
            <w:tcW w:w="1369" w:type="dxa"/>
          </w:tcPr>
          <w:p w:rsidR="002473EC" w:rsidRPr="002C6B67" w:rsidRDefault="002473EC" w:rsidP="002473EC">
            <w:pPr>
              <w:jc w:val="both"/>
            </w:pPr>
            <w:r w:rsidRPr="002C6B67">
              <w:t>02.02.2012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2C6B67" w:rsidRDefault="002473EC" w:rsidP="002473EC">
            <w:pPr>
              <w:ind w:right="-5"/>
              <w:jc w:val="both"/>
            </w:pPr>
            <w:r w:rsidRPr="002C6B67">
              <w:t>Распоряжение от 30 января 2012 г. № 71</w:t>
            </w:r>
          </w:p>
        </w:tc>
        <w:tc>
          <w:tcPr>
            <w:tcW w:w="1701" w:type="dxa"/>
          </w:tcPr>
          <w:p w:rsidR="002473EC" w:rsidRPr="002C6B67" w:rsidRDefault="002473EC" w:rsidP="002473EC">
            <w:pPr>
              <w:ind w:left="-108"/>
            </w:pPr>
            <w:r w:rsidRPr="002C6B67">
              <w:t>Вести Чувашии № 5 (1268) от 10 февраля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8164F">
            <w:pPr>
              <w:jc w:val="both"/>
              <w:rPr>
                <w:i/>
                <w:iCs/>
                <w:color w:val="FF0000"/>
              </w:rPr>
            </w:pPr>
            <w:r w:rsidRPr="002C6B67">
              <w:rPr>
                <w:i/>
                <w:iCs/>
              </w:rPr>
              <w:t xml:space="preserve">Внесены изменения распоряжением от 2 декабря 2013 г. № 476 (рег. № 1762 от 3 декабря 2013 г.), от 1 июля 2015 г. № 272 (рег. № 2527 от 7 июля 2015 г.), от 4 мая </w:t>
            </w:r>
            <w:r w:rsidRPr="002C6B67">
              <w:rPr>
                <w:i/>
                <w:iCs/>
              </w:rPr>
              <w:lastRenderedPageBreak/>
              <w:t>2016 г. № 197 (рег. № 2996 от 6 мая 2016 г.)</w:t>
            </w:r>
            <w:r>
              <w:rPr>
                <w:i/>
                <w:iCs/>
              </w:rPr>
              <w:t>, от 30 августа 2016 г. № 335 (рег. № 3245 от 14 сентября 2016</w:t>
            </w:r>
            <w:r w:rsidR="0028164F">
              <w:rPr>
                <w:i/>
                <w:iCs/>
              </w:rPr>
              <w:t xml:space="preserve"> </w:t>
            </w:r>
            <w:r>
              <w:rPr>
                <w:i/>
                <w:iCs/>
              </w:rPr>
              <w:t>г</w:t>
            </w:r>
            <w:r w:rsidR="0028164F">
              <w:rPr>
                <w:i/>
                <w:iCs/>
              </w:rPr>
              <w:t>.</w:t>
            </w:r>
            <w:r>
              <w:rPr>
                <w:i/>
                <w:iCs/>
              </w:rPr>
              <w:t>), от 24 сентября 2019 г. № 473 (рег. № 5406 от 30 сентября 2019 г.</w:t>
            </w:r>
            <w:r w:rsidR="0028164F">
              <w:rPr>
                <w:i/>
                <w:iCs/>
              </w:rPr>
              <w:t>), от 23 июня 2021 г. № 165 (рег. № 7009 от 28 июня 2021 г.)</w:t>
            </w:r>
            <w:r w:rsidR="00682212">
              <w:rPr>
                <w:i/>
                <w:iCs/>
              </w:rPr>
              <w:t>, от 21 декабря 2022 г. № 328 (рег. № 8281 от 28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1071</w:t>
            </w:r>
          </w:p>
        </w:tc>
        <w:tc>
          <w:tcPr>
            <w:tcW w:w="1369" w:type="dxa"/>
          </w:tcPr>
          <w:p w:rsidR="002473EC" w:rsidRPr="002C6B67" w:rsidRDefault="002473EC" w:rsidP="002473EC">
            <w:pPr>
              <w:jc w:val="both"/>
            </w:pPr>
            <w:r w:rsidRPr="002C6B67">
              <w:t>09.02.2012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13 декабря 2011 г. № 139 «О внесении изменений а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rPr>
            </w:pPr>
            <w:r w:rsidRPr="002C6B67">
              <w:rPr>
                <w:i/>
                <w:iCs/>
              </w:rPr>
              <w:t>действующий</w:t>
            </w:r>
          </w:p>
          <w:p w:rsidR="002B17BC" w:rsidRDefault="002B17BC" w:rsidP="002B17BC">
            <w:pPr>
              <w:jc w:val="both"/>
              <w:rPr>
                <w:i/>
                <w:iCs/>
              </w:rPr>
            </w:pPr>
            <w:r w:rsidRPr="003373DF">
              <w:rPr>
                <w:i/>
                <w:iCs/>
                <w:color w:val="FF0000"/>
              </w:rPr>
              <w:t xml:space="preserve">Признан утратившим силу </w:t>
            </w:r>
            <w:r>
              <w:rPr>
                <w:i/>
                <w:iCs/>
              </w:rPr>
              <w:t xml:space="preserve">приказом </w:t>
            </w:r>
            <w:r w:rsidRPr="002C6B67">
              <w:t xml:space="preserve">Государственного комитета Чувашской Республики по делам гражданской </w:t>
            </w:r>
            <w:r w:rsidRPr="002C6B67">
              <w:lastRenderedPageBreak/>
              <w:t>обороны и чрезвычайным ситуациям</w:t>
            </w:r>
            <w:r>
              <w:t xml:space="preserve"> от 13 мая 2020 г. № 95 (рег. № 6014 от 4 июня 2020 г.)</w:t>
            </w:r>
          </w:p>
          <w:p w:rsidR="002B17BC" w:rsidRDefault="002B17BC" w:rsidP="002B17BC">
            <w:pPr>
              <w:jc w:val="both"/>
              <w:rPr>
                <w:i/>
                <w:iCs/>
              </w:rPr>
            </w:pPr>
          </w:p>
          <w:p w:rsidR="002B17BC" w:rsidRDefault="002B17BC" w:rsidP="002473EC">
            <w:pPr>
              <w:jc w:val="both"/>
              <w:rPr>
                <w:i/>
                <w:iCs/>
              </w:rPr>
            </w:pPr>
          </w:p>
          <w:p w:rsidR="002473EC" w:rsidRPr="002C6B67" w:rsidRDefault="002473EC" w:rsidP="002473EC">
            <w:pPr>
              <w:jc w:val="both"/>
              <w:rPr>
                <w:i/>
                <w:iCs/>
              </w:rPr>
            </w:pPr>
            <w:r w:rsidRPr="002C6B67">
              <w:rPr>
                <w:i/>
                <w:iCs/>
              </w:rPr>
              <w:t>Внесено изменение приказом от 29 мая 2012 г. № 61 (рег. № 1185 от 8 июня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1072</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ind w:right="-5"/>
              <w:jc w:val="both"/>
            </w:pPr>
            <w:r w:rsidRPr="002C6B67">
              <w:t>Приказ от 14 декабря 2011 г. № 205 «Об утверждении порядка составления и утверждения отчета о результатах деятельности автономного учреждения Чувашской Республики, находящегося в ведении Министерства сельского хозяйства Чувашской Республики, и об использовании закрепленного за ним государственного имущества»</w:t>
            </w:r>
          </w:p>
        </w:tc>
        <w:tc>
          <w:tcPr>
            <w:tcW w:w="1701" w:type="dxa"/>
          </w:tcPr>
          <w:p w:rsidR="002473EC" w:rsidRPr="002C6B67" w:rsidRDefault="002473EC" w:rsidP="002473EC">
            <w:pPr>
              <w:ind w:left="-108"/>
            </w:pPr>
            <w:r w:rsidRPr="002C6B67">
              <w:t>Вести Чувашии № 6 (1269) от 17 февраля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26 сентября 2017 г. № 192 (рег. № 4027 от 16 октября 2017 г.)</w:t>
            </w:r>
            <w:r w:rsidR="0089384D">
              <w:rPr>
                <w:i/>
                <w:iCs/>
              </w:rPr>
              <w:t>; от 9 июня 2020 № 153 (рег. № 6049 от 15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1073</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 xml:space="preserve">Приказ от 18 января 2012 г. № 10 «О внесении изменений в некоторые приказы Министерства экономического развития, промышленности и торговли Чувашской Республики и признании утратившим силу приказа </w:t>
            </w:r>
            <w:r w:rsidRPr="002C6B67">
              <w:lastRenderedPageBreak/>
              <w:t>Министерства экономического развития и торговли Чувашской Республики от 28 января 2003 г. № 01-05/4»</w:t>
            </w:r>
          </w:p>
        </w:tc>
        <w:tc>
          <w:tcPr>
            <w:tcW w:w="1701" w:type="dxa"/>
          </w:tcPr>
          <w:p w:rsidR="002473EC" w:rsidRPr="002C6B67" w:rsidRDefault="002473EC" w:rsidP="002473EC">
            <w:pPr>
              <w:ind w:left="-108"/>
            </w:pPr>
            <w:r w:rsidRPr="002C6B67">
              <w:lastRenderedPageBreak/>
              <w:t>Вести Чувашии № 6 (1269) от 17 февраля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A87CAF">
            <w:pPr>
              <w:jc w:val="both"/>
              <w:rPr>
                <w:i/>
                <w:iCs/>
                <w:color w:val="FF0000"/>
              </w:rPr>
            </w:pPr>
            <w:r w:rsidRPr="002C6B67">
              <w:rPr>
                <w:i/>
                <w:iCs/>
              </w:rPr>
              <w:t>Внесен</w:t>
            </w:r>
            <w:r w:rsidR="00A87CAF">
              <w:rPr>
                <w:i/>
                <w:iCs/>
              </w:rPr>
              <w:t>ы</w:t>
            </w:r>
            <w:r w:rsidRPr="002C6B67">
              <w:rPr>
                <w:i/>
                <w:iCs/>
              </w:rPr>
              <w:t xml:space="preserve"> изменени</w:t>
            </w:r>
            <w:r w:rsidR="00A87CAF">
              <w:rPr>
                <w:i/>
                <w:iCs/>
              </w:rPr>
              <w:t>я</w:t>
            </w:r>
            <w:r w:rsidRPr="002C6B67">
              <w:rPr>
                <w:i/>
                <w:iCs/>
              </w:rPr>
              <w:t xml:space="preserve"> приказом от 16 мая 2012 г. № 252 (рег. № 1176 </w:t>
            </w:r>
            <w:r w:rsidRPr="002C6B67">
              <w:rPr>
                <w:i/>
                <w:iCs/>
              </w:rPr>
              <w:lastRenderedPageBreak/>
              <w:t>от 31 мая 2012 г.)</w:t>
            </w:r>
            <w:r w:rsidR="00A87CAF">
              <w:rPr>
                <w:i/>
                <w:iCs/>
              </w:rPr>
              <w:t>,</w:t>
            </w:r>
            <w:r w:rsidRPr="002C6B67">
              <w:rPr>
                <w:i/>
                <w:iCs/>
              </w:rPr>
              <w:t xml:space="preserve"> от 12</w:t>
            </w:r>
            <w:r w:rsidR="00A87CAF">
              <w:rPr>
                <w:i/>
                <w:iCs/>
              </w:rPr>
              <w:t xml:space="preserve"> ноября </w:t>
            </w:r>
            <w:r w:rsidRPr="002C6B67">
              <w:rPr>
                <w:i/>
                <w:iCs/>
              </w:rPr>
              <w:t>2012</w:t>
            </w:r>
            <w:r w:rsidR="00A87CAF">
              <w:rPr>
                <w:i/>
                <w:iCs/>
              </w:rPr>
              <w:t xml:space="preserve"> г.</w:t>
            </w:r>
            <w:r w:rsidRPr="002C6B67">
              <w:rPr>
                <w:i/>
                <w:iCs/>
              </w:rPr>
              <w:t xml:space="preserve"> № 827 (</w:t>
            </w:r>
            <w:r w:rsidR="00A87CAF">
              <w:rPr>
                <w:i/>
                <w:iCs/>
              </w:rPr>
              <w:t>рег. № 1385 от</w:t>
            </w:r>
            <w:r w:rsidRPr="002C6B67">
              <w:rPr>
                <w:i/>
                <w:iCs/>
              </w:rPr>
              <w:t xml:space="preserve"> 14</w:t>
            </w:r>
            <w:r w:rsidR="00A87CAF">
              <w:rPr>
                <w:i/>
                <w:iCs/>
              </w:rPr>
              <w:t xml:space="preserve"> декабря </w:t>
            </w:r>
            <w:r w:rsidRPr="002C6B67">
              <w:rPr>
                <w:i/>
                <w:iCs/>
              </w:rPr>
              <w:t>2012</w:t>
            </w:r>
            <w:r w:rsidR="00A87CAF">
              <w:rPr>
                <w:i/>
                <w:iCs/>
              </w:rPr>
              <w:t xml:space="preserve"> г.</w:t>
            </w:r>
            <w:r w:rsidRPr="002C6B67">
              <w:rPr>
                <w:i/>
                <w:iCs/>
              </w:rPr>
              <w:t>)</w:t>
            </w:r>
            <w:r w:rsidR="004B4B0E">
              <w:rPr>
                <w:i/>
                <w:iCs/>
              </w:rPr>
              <w:t>, от 25 мая 2020 г. № 128 (рег. № 6048 от 11 июня 2020 г.)</w:t>
            </w:r>
            <w:r w:rsidR="00E349A5">
              <w:rPr>
                <w:i/>
                <w:iCs/>
              </w:rPr>
              <w:t>, от 3 июня 2020 г. № 139 (рег. № 6085 от 23 июня 2020 г.)</w:t>
            </w:r>
            <w:r w:rsidR="003E1D70">
              <w:rPr>
                <w:i/>
                <w:iCs/>
              </w:rPr>
              <w:t>, от 10 декабря 2020 г. № 374 (рег. № 6625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1074</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13 декабря 2011 г. № 97-д «Об утверждении Административного регламента предоставления государственной услуги «Подготовка ответов на поступившие в Министерство имущественных и земельных отношений Чувашской Республики обращения граждан и организаций»</w:t>
            </w:r>
          </w:p>
        </w:tc>
        <w:tc>
          <w:tcPr>
            <w:tcW w:w="1701" w:type="dxa"/>
          </w:tcPr>
          <w:p w:rsidR="002473EC" w:rsidRPr="002C6B67" w:rsidRDefault="002473EC" w:rsidP="002473EC">
            <w:pPr>
              <w:ind w:left="-108"/>
            </w:pPr>
            <w:r w:rsidRPr="002C6B67">
              <w:t>Вести Чувашии № 6 (1269) от 17 февраля 2012 года</w:t>
            </w:r>
          </w:p>
        </w:tc>
        <w:tc>
          <w:tcPr>
            <w:tcW w:w="1276" w:type="dxa"/>
          </w:tcPr>
          <w:p w:rsidR="002473EC" w:rsidRPr="002C6B67" w:rsidRDefault="002473EC" w:rsidP="002473EC">
            <w:pPr>
              <w:jc w:val="both"/>
              <w:rPr>
                <w:i/>
                <w:iCs/>
              </w:rPr>
            </w:pPr>
            <w:r w:rsidRPr="002C6B67">
              <w:rPr>
                <w:i/>
                <w:iCs/>
              </w:rPr>
              <w:t>Внесены изменения приказом от 30 мая 2012 г. № 31-д (рег. № 1193 от 15 июня 2012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 августа 2013 г. № 28-д (рег. № 1666 от 28 августа </w:t>
            </w:r>
            <w:r w:rsidRPr="002C6B67">
              <w:rPr>
                <w:i/>
                <w:iCs/>
              </w:rPr>
              <w:lastRenderedPageBreak/>
              <w:t>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1075</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Приказ от 23 января 2012 г. № 81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«Исполняет функции организатора мероприятий по проведению аттестации педагогических работников образовательных учреждений Чувашской Республики и муниципальных образовательных учреждений»</w:t>
            </w:r>
          </w:p>
        </w:tc>
        <w:tc>
          <w:tcPr>
            <w:tcW w:w="1701" w:type="dxa"/>
          </w:tcPr>
          <w:p w:rsidR="002473EC" w:rsidRPr="002C6B67" w:rsidRDefault="002473EC" w:rsidP="002473EC">
            <w:pPr>
              <w:ind w:left="-108"/>
            </w:pPr>
            <w:r w:rsidRPr="002C6B67">
              <w:t>Вести Чувашии № 6 (1269) от 17 февраля 2012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апреля 2014 г. № 602 (рег. № 1926 от 4 апреля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1076</w:t>
            </w:r>
          </w:p>
        </w:tc>
        <w:tc>
          <w:tcPr>
            <w:tcW w:w="1369" w:type="dxa"/>
          </w:tcPr>
          <w:p w:rsidR="002473EC" w:rsidRPr="002C6B67" w:rsidRDefault="002473EC" w:rsidP="002473EC">
            <w:pPr>
              <w:jc w:val="both"/>
            </w:pPr>
            <w:r w:rsidRPr="002C6B67">
              <w:t>13.02.2012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14 декабря 2011 г. № 98-д «Об утверждении Административных регламентов предоставления Министерством имущественных и земельных отношений Чувашской Республики государственных услуг «Передача республиканского имущества в аренду», «Передача республиканского имущества в безвозмездное пользование», «Передача республиканского имущества в доверительное управление»</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Default="002473EC" w:rsidP="002473EC">
            <w:pPr>
              <w:jc w:val="both"/>
              <w:rPr>
                <w:i/>
                <w:iCs/>
              </w:rPr>
            </w:pPr>
            <w:r w:rsidRPr="002C6B67">
              <w:rPr>
                <w:i/>
                <w:iCs/>
              </w:rPr>
              <w:t>Внесены изменения приказом от 9 июля 2012 г. № 43-д (рег. № 1278 от 5 сентября 2012 г.), от 28 октября 2013 г. № 50-д (рег. № 1783 от 17 декабря 2013 г.)</w:t>
            </w:r>
          </w:p>
          <w:p w:rsidR="002473EC" w:rsidRPr="000B26AE" w:rsidRDefault="002473EC" w:rsidP="002473EC">
            <w:pPr>
              <w:jc w:val="both"/>
              <w:rPr>
                <w:i/>
                <w:iCs/>
              </w:rPr>
            </w:pPr>
            <w:r>
              <w:rPr>
                <w:i/>
                <w:iCs/>
                <w:color w:val="FF0000"/>
              </w:rPr>
              <w:t xml:space="preserve">Признан утратившим силу </w:t>
            </w:r>
            <w:r>
              <w:rPr>
                <w:i/>
                <w:iCs/>
              </w:rPr>
              <w:t xml:space="preserve">приказом Государственного комитета Чувашской Республики по имущественным и </w:t>
            </w:r>
            <w:r>
              <w:rPr>
                <w:i/>
                <w:iCs/>
              </w:rPr>
              <w:lastRenderedPageBreak/>
              <w:t>земельным отношениям от 22 апреля 2016 г. № 61-д (рег. № 3074 от 22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1077</w:t>
            </w:r>
          </w:p>
        </w:tc>
        <w:tc>
          <w:tcPr>
            <w:tcW w:w="1369" w:type="dxa"/>
          </w:tcPr>
          <w:p w:rsidR="002473EC" w:rsidRPr="002C6B67" w:rsidRDefault="002473EC" w:rsidP="002473EC">
            <w:pPr>
              <w:jc w:val="both"/>
            </w:pPr>
            <w:r w:rsidRPr="002C6B67">
              <w:t>16.02.2012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 февраля 2012 г. № 4-1/п «О признании утратившим силу постановления Республиканской службы по тарифам от 9 апреля 2008 г. № 10-4/п»</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1078</w:t>
            </w:r>
          </w:p>
        </w:tc>
        <w:tc>
          <w:tcPr>
            <w:tcW w:w="1369" w:type="dxa"/>
          </w:tcPr>
          <w:p w:rsidR="002473EC" w:rsidRPr="002C6B67" w:rsidRDefault="002473EC" w:rsidP="002473EC">
            <w:pPr>
              <w:jc w:val="both"/>
            </w:pPr>
            <w:r w:rsidRPr="002C6B67">
              <w:t>16.02.2012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9 февраля 2012 г. № 47 «О признании утратившим силу приказа Министерства физической культуры и спорта Чувашской Республики от 18 апреля 2005 г. № 168»</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1079</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27 февраля 2-12 г. № 7/п «О сроках представления годовой бюджетной отчетности за 2011 год, сводной месячной и квартальной отчетности об исполнении республиканского бюджета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2012 году»</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1080</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 xml:space="preserve">Приказ от 27 января 2012 г. № 6/п «О сроках предоставления годовой отчетности об исполнении </w:t>
            </w:r>
            <w:r w:rsidRPr="002C6B67">
              <w:lastRenderedPageBreak/>
              <w:t>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за 2011 год,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в 2012 году»</w:t>
            </w:r>
          </w:p>
        </w:tc>
        <w:tc>
          <w:tcPr>
            <w:tcW w:w="1701" w:type="dxa"/>
          </w:tcPr>
          <w:p w:rsidR="002473EC" w:rsidRPr="002C6B67" w:rsidRDefault="002473EC" w:rsidP="002473EC">
            <w:pPr>
              <w:ind w:left="-108"/>
            </w:pPr>
            <w:r w:rsidRPr="002C6B67">
              <w:lastRenderedPageBreak/>
              <w:t xml:space="preserve">Вести Чувашии № 7 (1270) от 23 февраля 2012 </w:t>
            </w:r>
            <w:r w:rsidRPr="002C6B67">
              <w:lastRenderedPageBreak/>
              <w:t>года</w:t>
            </w:r>
          </w:p>
        </w:tc>
        <w:tc>
          <w:tcPr>
            <w:tcW w:w="1276" w:type="dxa"/>
          </w:tcPr>
          <w:p w:rsidR="002473EC" w:rsidRPr="002C6B67" w:rsidRDefault="002473EC" w:rsidP="002473EC">
            <w:pPr>
              <w:jc w:val="both"/>
              <w:rPr>
                <w:i/>
                <w:iCs/>
                <w:color w:val="FF0000"/>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1081</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ind w:right="-5"/>
              <w:jc w:val="both"/>
            </w:pPr>
            <w:r w:rsidRPr="002C6B67">
              <w:t>Приказ от 19 декабря 2011 г. № 346 «Об утверждении Порядка работы Конкурсной комиссии Министерства экономического развития, промышленности и торговли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EF2E89" w:rsidRDefault="00EF2E89" w:rsidP="002473EC">
            <w:pPr>
              <w:jc w:val="both"/>
              <w:rPr>
                <w:i/>
                <w:iCs/>
              </w:rPr>
            </w:pPr>
            <w:r>
              <w:rPr>
                <w:i/>
                <w:iCs/>
                <w:color w:val="FF0000"/>
              </w:rPr>
              <w:t xml:space="preserve">Признан утратившим силу </w:t>
            </w:r>
            <w:r>
              <w:rPr>
                <w:i/>
                <w:iCs/>
              </w:rPr>
              <w:t>приказом от 16 апреля 2021 г. № 43 (рег. № 6930 от 12 мая 2021 г.)</w:t>
            </w:r>
          </w:p>
          <w:p w:rsidR="00EF2E89" w:rsidRDefault="00EF2E89" w:rsidP="002473EC">
            <w:pPr>
              <w:jc w:val="both"/>
              <w:rPr>
                <w:i/>
                <w:iCs/>
              </w:rPr>
            </w:pPr>
          </w:p>
          <w:p w:rsidR="002473EC" w:rsidRPr="002C6B67" w:rsidRDefault="002473EC" w:rsidP="002473EC">
            <w:pPr>
              <w:jc w:val="both"/>
              <w:rPr>
                <w:i/>
                <w:iCs/>
                <w:color w:val="FF0000"/>
              </w:rPr>
            </w:pPr>
            <w:r>
              <w:rPr>
                <w:i/>
                <w:iCs/>
              </w:rPr>
              <w:t>В</w:t>
            </w:r>
            <w:r w:rsidRPr="002C6B67">
              <w:rPr>
                <w:i/>
                <w:iCs/>
              </w:rPr>
              <w:t xml:space="preserve">несены изменения </w:t>
            </w:r>
            <w:r>
              <w:rPr>
                <w:i/>
                <w:iCs/>
              </w:rPr>
              <w:t xml:space="preserve">приказом </w:t>
            </w:r>
            <w:r w:rsidRPr="002C6B67">
              <w:rPr>
                <w:i/>
                <w:iCs/>
              </w:rPr>
              <w:t>от 12</w:t>
            </w:r>
            <w:r>
              <w:rPr>
                <w:i/>
                <w:iCs/>
              </w:rPr>
              <w:t xml:space="preserve"> ноября </w:t>
            </w:r>
            <w:r w:rsidRPr="002C6B67">
              <w:rPr>
                <w:i/>
                <w:iCs/>
              </w:rPr>
              <w:t>2012</w:t>
            </w:r>
            <w:r>
              <w:rPr>
                <w:i/>
                <w:iCs/>
              </w:rPr>
              <w:t xml:space="preserve"> г.</w:t>
            </w:r>
            <w:r w:rsidRPr="002C6B67">
              <w:rPr>
                <w:i/>
                <w:iCs/>
              </w:rPr>
              <w:t xml:space="preserve"> № 827 (рег. </w:t>
            </w:r>
            <w:r>
              <w:rPr>
                <w:i/>
                <w:iCs/>
              </w:rPr>
              <w:t xml:space="preserve">№ 1385 от </w:t>
            </w:r>
            <w:r w:rsidRPr="002C6B67">
              <w:rPr>
                <w:i/>
                <w:iCs/>
              </w:rPr>
              <w:t>14</w:t>
            </w:r>
            <w:r>
              <w:rPr>
                <w:i/>
                <w:iCs/>
              </w:rPr>
              <w:t xml:space="preserve"> декабря </w:t>
            </w:r>
            <w:r w:rsidRPr="002C6B67">
              <w:rPr>
                <w:i/>
                <w:iCs/>
              </w:rPr>
              <w:t>2012</w:t>
            </w:r>
            <w:r>
              <w:rPr>
                <w:i/>
                <w:iCs/>
              </w:rPr>
              <w:t xml:space="preserve"> г.), от 11 марта </w:t>
            </w:r>
            <w:r w:rsidRPr="002C6B67">
              <w:rPr>
                <w:i/>
                <w:iCs/>
              </w:rPr>
              <w:t xml:space="preserve">2013 </w:t>
            </w:r>
            <w:r>
              <w:rPr>
                <w:i/>
                <w:iCs/>
              </w:rPr>
              <w:t xml:space="preserve">г. </w:t>
            </w:r>
            <w:r w:rsidRPr="002C6B67">
              <w:rPr>
                <w:i/>
                <w:iCs/>
              </w:rPr>
              <w:t>№ 33 (рег.</w:t>
            </w:r>
            <w:r>
              <w:rPr>
                <w:i/>
                <w:iCs/>
              </w:rPr>
              <w:t xml:space="preserve">№ 1490 от </w:t>
            </w:r>
            <w:r w:rsidRPr="002C6B67">
              <w:rPr>
                <w:i/>
                <w:iCs/>
              </w:rPr>
              <w:t xml:space="preserve"> 1</w:t>
            </w:r>
            <w:r>
              <w:rPr>
                <w:i/>
                <w:iCs/>
              </w:rPr>
              <w:t xml:space="preserve"> апреля </w:t>
            </w:r>
            <w:r w:rsidRPr="002C6B67">
              <w:rPr>
                <w:i/>
                <w:iCs/>
              </w:rPr>
              <w:t>2013</w:t>
            </w:r>
            <w:r>
              <w:rPr>
                <w:i/>
                <w:iCs/>
              </w:rPr>
              <w:t xml:space="preserve"> г.)</w:t>
            </w:r>
            <w:r w:rsidRPr="002C6B67">
              <w:rPr>
                <w:i/>
                <w:iCs/>
              </w:rPr>
              <w:t>, от 24</w:t>
            </w:r>
            <w:r>
              <w:rPr>
                <w:i/>
                <w:iCs/>
              </w:rPr>
              <w:t xml:space="preserve"> декабря </w:t>
            </w:r>
            <w:r w:rsidRPr="002C6B67">
              <w:rPr>
                <w:i/>
                <w:iCs/>
              </w:rPr>
              <w:t>2013</w:t>
            </w:r>
            <w:r>
              <w:rPr>
                <w:i/>
                <w:iCs/>
              </w:rPr>
              <w:t xml:space="preserve"> г.</w:t>
            </w:r>
            <w:r w:rsidRPr="002C6B67">
              <w:rPr>
                <w:i/>
                <w:iCs/>
              </w:rPr>
              <w:t xml:space="preserve"> № </w:t>
            </w:r>
            <w:r w:rsidRPr="002C6B67">
              <w:rPr>
                <w:i/>
                <w:iCs/>
              </w:rPr>
              <w:lastRenderedPageBreak/>
              <w:t>214 (рег.</w:t>
            </w:r>
            <w:r>
              <w:rPr>
                <w:i/>
                <w:iCs/>
              </w:rPr>
              <w:t xml:space="preserve">№ 1840 от </w:t>
            </w:r>
            <w:r w:rsidRPr="002C6B67">
              <w:rPr>
                <w:i/>
                <w:iCs/>
              </w:rPr>
              <w:t>24</w:t>
            </w:r>
            <w:r>
              <w:rPr>
                <w:i/>
                <w:iCs/>
              </w:rPr>
              <w:t xml:space="preserve"> января </w:t>
            </w:r>
            <w:r w:rsidRPr="002C6B67">
              <w:rPr>
                <w:i/>
                <w:iCs/>
              </w:rPr>
              <w:t xml:space="preserve">2014 </w:t>
            </w:r>
            <w:r>
              <w:rPr>
                <w:i/>
                <w:iCs/>
              </w:rPr>
              <w:t>г.),</w:t>
            </w:r>
            <w:r w:rsidRPr="002C6B67">
              <w:rPr>
                <w:i/>
                <w:iCs/>
              </w:rPr>
              <w:t xml:space="preserve"> от 23 апреля 2014 г. № 84 (рег. № 2005 от 4 июня 2014 г.)</w:t>
            </w:r>
            <w:r>
              <w:rPr>
                <w:i/>
                <w:iCs/>
              </w:rPr>
              <w:t>, от 3 февраля 2017 г. № 24 (рег. № 3570 от 20 февраля 2017 г.), от 9 октября 2017 г. № 223 (рег. № 4069 от 31 октября 2017 г.), от 6 декабря 2018 г. № 294 (рег. № 5003 от 20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1082</w:t>
            </w:r>
          </w:p>
        </w:tc>
        <w:tc>
          <w:tcPr>
            <w:tcW w:w="1369" w:type="dxa"/>
          </w:tcPr>
          <w:p w:rsidR="002473EC" w:rsidRPr="002C6B67" w:rsidRDefault="002473EC" w:rsidP="002473EC">
            <w:pPr>
              <w:jc w:val="both"/>
            </w:pPr>
            <w:r w:rsidRPr="002C6B67">
              <w:t>17.02.2012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23 января 2012 г. № 1-1/в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постановлением от 23 марта 2012 г. № 10-2/в (рег. № 1140 от 16 апреля 2012 г.), от 28 августа 2012 г. № 38-8-9/в (рег. № </w:t>
            </w:r>
            <w:r w:rsidRPr="002C6B67">
              <w:rPr>
                <w:i/>
                <w:iCs/>
              </w:rPr>
              <w:lastRenderedPageBreak/>
              <w:t>1294 от 20 сентября 2012 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30 мая 2013 г. № 26-7/в (рег. № 1560 от 5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1083</w:t>
            </w:r>
          </w:p>
        </w:tc>
        <w:tc>
          <w:tcPr>
            <w:tcW w:w="1369" w:type="dxa"/>
          </w:tcPr>
          <w:p w:rsidR="002473EC" w:rsidRPr="002C6B67" w:rsidRDefault="002473EC" w:rsidP="002473EC">
            <w:pPr>
              <w:jc w:val="both"/>
            </w:pPr>
            <w:r w:rsidRPr="002C6B67">
              <w:t>20.02.2012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21 декабря 2011 г. № 102-д «Об административном регламенте предоставления Министерством имущественных и земельных отношений Чувашской Республики государственной услуги «Организация работ по проведению аттестации на соответствие квалификационным требованиям, предъявляемым к кадастровым инженерам, в том числе выдача квалификационного аттестата кадастрового инженера»</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11 марта 2016 г. № 38-д (рег. № 2924 от 25 марта 2016 г.) </w:t>
            </w:r>
          </w:p>
          <w:p w:rsidR="002473EC" w:rsidRPr="002C6B67" w:rsidRDefault="002473EC" w:rsidP="002473EC">
            <w:pPr>
              <w:jc w:val="both"/>
              <w:rPr>
                <w:i/>
                <w:iCs/>
              </w:rPr>
            </w:pPr>
            <w:r w:rsidRPr="002C6B67">
              <w:rPr>
                <w:i/>
                <w:iCs/>
              </w:rPr>
              <w:t>Внесены изменения приказом от 12 декабря 2012 г. № 77-д (рег. № 1431 от 30 января 2013 г.), от 26.09.2013 № 42-д (зарег. 07.10.2013 , рег. № 1705)</w:t>
            </w:r>
          </w:p>
        </w:tc>
      </w:tr>
      <w:tr w:rsidR="002473EC" w:rsidRPr="002C6B67" w:rsidTr="00023C71">
        <w:trPr>
          <w:gridBefore w:val="1"/>
          <w:wBefore w:w="6" w:type="dxa"/>
          <w:trHeight w:val="80"/>
        </w:trPr>
        <w:tc>
          <w:tcPr>
            <w:tcW w:w="790" w:type="dxa"/>
          </w:tcPr>
          <w:p w:rsidR="002473EC" w:rsidRPr="002C6B67" w:rsidRDefault="002473EC" w:rsidP="002473EC">
            <w:r w:rsidRPr="002C6B67">
              <w:t>1084</w:t>
            </w:r>
          </w:p>
        </w:tc>
        <w:tc>
          <w:tcPr>
            <w:tcW w:w="1369" w:type="dxa"/>
          </w:tcPr>
          <w:p w:rsidR="002473EC" w:rsidRPr="002C6B67" w:rsidRDefault="002473EC" w:rsidP="002473EC">
            <w:pPr>
              <w:jc w:val="both"/>
            </w:pPr>
            <w:r w:rsidRPr="002C6B67">
              <w:t>21.02.2012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27 января 2012 г. № 18 «О внесении изменений в приказ Министерства сельского хозяйства Чувашской Республики от 7 февраля 2011 г. № 17»</w:t>
            </w:r>
          </w:p>
        </w:tc>
        <w:tc>
          <w:tcPr>
            <w:tcW w:w="1701" w:type="dxa"/>
          </w:tcPr>
          <w:p w:rsidR="002473EC" w:rsidRPr="002C6B67" w:rsidRDefault="002473EC" w:rsidP="002473EC">
            <w:pPr>
              <w:ind w:left="-108"/>
            </w:pPr>
            <w:r w:rsidRPr="002C6B67">
              <w:t>Вести Чувашии № 7 (1270) от 23 февраля 2012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1085</w:t>
            </w:r>
          </w:p>
        </w:tc>
        <w:tc>
          <w:tcPr>
            <w:tcW w:w="1369" w:type="dxa"/>
          </w:tcPr>
          <w:p w:rsidR="002473EC" w:rsidRPr="002C6B67" w:rsidRDefault="002473EC" w:rsidP="002473EC">
            <w:pPr>
              <w:jc w:val="both"/>
            </w:pPr>
            <w:r w:rsidRPr="002C6B67">
              <w:t>22.02.2012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22 декабря 2011 г. № 341 «Об утверждении Порядка составления, утверждения и ведения бюджетных смет Государственной службы занятости населения Чувашской Республики и казенных учреждений Чувашской Республики, находящихся в ведении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6A7822"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8 сентября 2016 г. № 448 (рег. № 3281 от 5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1086</w:t>
            </w:r>
          </w:p>
        </w:tc>
        <w:tc>
          <w:tcPr>
            <w:tcW w:w="1369" w:type="dxa"/>
          </w:tcPr>
          <w:p w:rsidR="002473EC" w:rsidRPr="002C6B67" w:rsidRDefault="002473EC" w:rsidP="002473EC">
            <w:pPr>
              <w:jc w:val="both"/>
            </w:pPr>
            <w:r w:rsidRPr="002C6B67">
              <w:t>22.02.2012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Приказ от 22 декабря 2011 г. № 104-д «Об утверждении Административного регламента предоставления Министерством имущественных и земельных отношений Чувашской Республики государственной услуги «Согласование уставов государственных унитарных предприятий Чувашской Республики и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2C6B67" w:rsidRDefault="002473EC" w:rsidP="002473EC">
            <w:pPr>
              <w:jc w:val="both"/>
              <w:rPr>
                <w:i/>
                <w:iCs/>
              </w:rPr>
            </w:pPr>
            <w:r w:rsidRPr="00A5074B">
              <w:rPr>
                <w:i/>
                <w:iCs/>
                <w:color w:val="FF0000"/>
              </w:rPr>
              <w:t>Признан утратившим силу</w:t>
            </w:r>
            <w:r>
              <w:rPr>
                <w:i/>
                <w:iCs/>
              </w:rPr>
              <w:t xml:space="preserve"> приказом Госкомимущества Чувашии от 20 мая 2016 г. № 78-д (рег. № 3095 от 8 июля 2016 г.)</w:t>
            </w:r>
          </w:p>
          <w:p w:rsidR="002473EC" w:rsidRPr="002C6B67" w:rsidRDefault="002473EC" w:rsidP="002473EC">
            <w:pPr>
              <w:jc w:val="both"/>
              <w:rPr>
                <w:i/>
                <w:iCs/>
              </w:rPr>
            </w:pPr>
            <w:r w:rsidRPr="002C6B67">
              <w:rPr>
                <w:i/>
                <w:iCs/>
              </w:rPr>
              <w:t>Внесены изменения прика</w:t>
            </w:r>
            <w:r>
              <w:rPr>
                <w:i/>
                <w:iCs/>
              </w:rPr>
              <w:t>зом от 17 февраля 2014 г. .№12-</w:t>
            </w:r>
            <w:r w:rsidRPr="002C6B67">
              <w:rPr>
                <w:i/>
                <w:iCs/>
              </w:rPr>
              <w:t>д (рег. № 1891 от 5 марта 2014 г.), от  14 сентября 2015 г. № 96-д (рег. № 2645 от 2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1087</w:t>
            </w:r>
          </w:p>
        </w:tc>
        <w:tc>
          <w:tcPr>
            <w:tcW w:w="1369" w:type="dxa"/>
          </w:tcPr>
          <w:p w:rsidR="002473EC" w:rsidRPr="002C6B67" w:rsidRDefault="002473EC" w:rsidP="002473EC">
            <w:pPr>
              <w:jc w:val="both"/>
            </w:pPr>
            <w:r w:rsidRPr="002C6B67">
              <w:t>24.02.2012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t>Приказ от 22 декабря 2011 г. № 103-д «Об административном регламенте предоставления Министерством имущественных и земельных отношений Чувашской Республики государственной услуги «Прием заявлений и выдача документов о согласовании схем расположения земельных участков на кадастровом плане»</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Госкомимущества Чувашии  от 14 марта 2016 г. № 40-д (рег. № 2993 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1088</w:t>
            </w:r>
          </w:p>
        </w:tc>
        <w:tc>
          <w:tcPr>
            <w:tcW w:w="1369" w:type="dxa"/>
          </w:tcPr>
          <w:p w:rsidR="002473EC" w:rsidRPr="002C6B67" w:rsidRDefault="002473EC" w:rsidP="002473EC">
            <w:pPr>
              <w:jc w:val="both"/>
            </w:pPr>
            <w:r w:rsidRPr="002C6B67">
              <w:t>24.02.2012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26 декабря 2011 г. № 142/п «Об утверждении Административного регламента предоставления государственной услуги «Готовит ответы на поступившие в Министерство финансов 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t>Вести Чувашии № 8 (1271) от 29 февраля 2012 года</w:t>
            </w:r>
          </w:p>
        </w:tc>
        <w:tc>
          <w:tcPr>
            <w:tcW w:w="1276" w:type="dxa"/>
          </w:tcPr>
          <w:p w:rsidR="002473EC" w:rsidRPr="002C6B67" w:rsidRDefault="002473EC" w:rsidP="002473EC">
            <w:pPr>
              <w:jc w:val="both"/>
              <w:rPr>
                <w:i/>
                <w:iCs/>
              </w:rPr>
            </w:pPr>
            <w:r w:rsidRPr="002C6B67">
              <w:rPr>
                <w:i/>
                <w:iCs/>
              </w:rPr>
              <w:t>Внесены изменения приказом от 15 июня 2012 г. № 83/п (рег. № 1209 от 3 июля 2012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9 июля 2013 г. 3 55/п (рег. № 1630 от 30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1089</w:t>
            </w:r>
          </w:p>
        </w:tc>
        <w:tc>
          <w:tcPr>
            <w:tcW w:w="1369" w:type="dxa"/>
          </w:tcPr>
          <w:p w:rsidR="002473EC" w:rsidRPr="002C6B67" w:rsidRDefault="002473EC" w:rsidP="002473EC">
            <w:pPr>
              <w:jc w:val="both"/>
            </w:pPr>
            <w:r w:rsidRPr="002C6B67">
              <w:t>25.02.2012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Приказ от 26 декабря 2011 г. № 01/06-1356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обоснованностью величины и правильностью применения установленных цен (тарифов, ставок), </w:t>
            </w:r>
            <w:r w:rsidRPr="002C6B67">
              <w:lastRenderedPageBreak/>
              <w:t>надбавок и наценок на продукцию производственно-технического назначения, товары народного потребления и услуги, на которые государственное регулирование осуществляется Кабинетом Министров Чувашской Республики, Государственной службой Чувашской Республики по конкурентной политике и тарифам»</w:t>
            </w:r>
          </w:p>
        </w:tc>
        <w:tc>
          <w:tcPr>
            <w:tcW w:w="1701" w:type="dxa"/>
          </w:tcPr>
          <w:p w:rsidR="002473EC" w:rsidRPr="002C6B67" w:rsidRDefault="002473EC" w:rsidP="002473EC">
            <w:pPr>
              <w:ind w:left="-108"/>
            </w:pPr>
            <w:r w:rsidRPr="002C6B67">
              <w:lastRenderedPageBreak/>
              <w:t>Вести Чувашии № 9 (1272) от 7 марта 2012 года</w:t>
            </w:r>
          </w:p>
        </w:tc>
        <w:tc>
          <w:tcPr>
            <w:tcW w:w="1276" w:type="dxa"/>
          </w:tcPr>
          <w:p w:rsidR="002473EC" w:rsidRDefault="002473EC" w:rsidP="002473EC">
            <w:pPr>
              <w:jc w:val="both"/>
              <w:rPr>
                <w:i/>
                <w:iCs/>
              </w:rPr>
            </w:pPr>
            <w:r w:rsidRPr="002C6B67">
              <w:rPr>
                <w:i/>
                <w:iCs/>
              </w:rPr>
              <w:t xml:space="preserve">Внесены изменения приказом от 5 февраля 2014 г. № 01/06-137 (рег. № 1909 от 26 марта 2014 г.), от 5 ноября 2014 г. № 01/06-2800 (рег. № 2181 </w:t>
            </w:r>
            <w:r w:rsidRPr="002C6B67">
              <w:rPr>
                <w:i/>
                <w:iCs/>
              </w:rPr>
              <w:lastRenderedPageBreak/>
              <w:t>от 24 ноября 2014 г.)                                от 24 августа 2015 № 01/06</w:t>
            </w:r>
            <w:r>
              <w:rPr>
                <w:i/>
                <w:iCs/>
              </w:rPr>
              <w:t>-</w:t>
            </w:r>
            <w:r w:rsidRPr="002C6B67">
              <w:rPr>
                <w:i/>
                <w:iCs/>
              </w:rPr>
              <w:t>1221 (рег. № 2600 от 2 сентября 2015 г)</w:t>
            </w:r>
            <w:r>
              <w:rPr>
                <w:i/>
                <w:iCs/>
              </w:rPr>
              <w:t>, от 18 июля 2016 г. № 01/06-642 (рег. № 3236 от 8 сентября 2016 г.), от 21 июля 2017 г. № 01/06-632 (рег. № 3885 от 8 августа 2017 г.), от 8 февраля 2018 г. № 01/06-124 (рег. № 4423 от 3 апреля 2018 г.)</w:t>
            </w:r>
          </w:p>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1090</w:t>
            </w:r>
          </w:p>
        </w:tc>
        <w:tc>
          <w:tcPr>
            <w:tcW w:w="1369" w:type="dxa"/>
          </w:tcPr>
          <w:p w:rsidR="002473EC" w:rsidRPr="002C6B67" w:rsidRDefault="002473EC" w:rsidP="002473EC">
            <w:pPr>
              <w:jc w:val="both"/>
            </w:pPr>
            <w:r w:rsidRPr="002C6B67">
              <w:t>27.02.2012</w:t>
            </w:r>
          </w:p>
        </w:tc>
        <w:tc>
          <w:tcPr>
            <w:tcW w:w="2159" w:type="dxa"/>
          </w:tcPr>
          <w:p w:rsidR="002473EC" w:rsidRPr="002C6B67" w:rsidRDefault="002473EC" w:rsidP="002473EC">
            <w:r w:rsidRPr="002C6B67">
              <w:t xml:space="preserve">Администрация Главы Чувашской Республики </w:t>
            </w:r>
          </w:p>
        </w:tc>
        <w:tc>
          <w:tcPr>
            <w:tcW w:w="3135" w:type="dxa"/>
          </w:tcPr>
          <w:p w:rsidR="002473EC" w:rsidRPr="002C6B67" w:rsidRDefault="002473EC" w:rsidP="002473EC">
            <w:pPr>
              <w:ind w:right="-5"/>
              <w:jc w:val="both"/>
            </w:pPr>
            <w:r w:rsidRPr="002C6B67">
              <w:t>Распоряжение от 20 февраля 2012 г. № 102</w:t>
            </w:r>
          </w:p>
        </w:tc>
        <w:tc>
          <w:tcPr>
            <w:tcW w:w="1701" w:type="dxa"/>
          </w:tcPr>
          <w:p w:rsidR="002473EC" w:rsidRPr="002C6B67" w:rsidRDefault="002473EC" w:rsidP="002473EC">
            <w:pPr>
              <w:ind w:left="-108"/>
            </w:pPr>
            <w:r w:rsidRPr="002C6B67">
              <w:t xml:space="preserve">Вести Чувашии № 8 (1271) от 29 </w:t>
            </w:r>
            <w:r w:rsidRPr="002C6B67">
              <w:lastRenderedPageBreak/>
              <w:t>февраля 2012 года</w:t>
            </w:r>
          </w:p>
        </w:tc>
        <w:tc>
          <w:tcPr>
            <w:tcW w:w="1276" w:type="dxa"/>
          </w:tcPr>
          <w:p w:rsidR="002473EC" w:rsidRPr="002C6B67" w:rsidRDefault="002473EC" w:rsidP="002473EC">
            <w:pPr>
              <w:jc w:val="both"/>
              <w:rPr>
                <w:i/>
                <w:iCs/>
              </w:rPr>
            </w:pPr>
            <w:r w:rsidRPr="002C6B67">
              <w:rPr>
                <w:i/>
                <w:iCs/>
              </w:rPr>
              <w:lastRenderedPageBreak/>
              <w:t>действующий</w:t>
            </w:r>
          </w:p>
          <w:p w:rsidR="002473EC" w:rsidRPr="002C6B67" w:rsidRDefault="002473EC" w:rsidP="002473EC">
            <w:pPr>
              <w:jc w:val="both"/>
              <w:rPr>
                <w:i/>
                <w:iCs/>
              </w:rPr>
            </w:pPr>
            <w:r w:rsidRPr="002C6B67">
              <w:rPr>
                <w:i/>
                <w:iCs/>
              </w:rPr>
              <w:t xml:space="preserve">Внесены </w:t>
            </w:r>
            <w:r w:rsidRPr="002C6B67">
              <w:rPr>
                <w:i/>
                <w:iCs/>
              </w:rPr>
              <w:lastRenderedPageBreak/>
              <w:t>изменения распоряжением от 15 мая 2012 г. № 229 (рег. № 1166 от 23 мая 2012 г.),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1091</w:t>
            </w:r>
          </w:p>
        </w:tc>
        <w:tc>
          <w:tcPr>
            <w:tcW w:w="1369" w:type="dxa"/>
          </w:tcPr>
          <w:p w:rsidR="002473EC" w:rsidRPr="002C6B67" w:rsidRDefault="002473EC" w:rsidP="002473EC">
            <w:pPr>
              <w:jc w:val="both"/>
            </w:pPr>
            <w:r w:rsidRPr="002C6B67">
              <w:t>27.02.2012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 xml:space="preserve">Приказ от 26 декабря 2011 г. № 01/06-1358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использованием инвестиционных ресурсов, включенных в регулируемые в соответствии с федеральными законами «Об электроэнергетике» и «О теплоснабжении» государством цены (тарифы) в порядке, установленном Правительством Российской Федерации» </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23.01.2013 № 01/06-95(зарег. 15.03.2013, рег. № 1460)</w:t>
            </w: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1092</w:t>
            </w:r>
          </w:p>
        </w:tc>
        <w:tc>
          <w:tcPr>
            <w:tcW w:w="1369" w:type="dxa"/>
          </w:tcPr>
          <w:p w:rsidR="002473EC" w:rsidRPr="002C6B67" w:rsidRDefault="002473EC" w:rsidP="002473EC">
            <w:pPr>
              <w:jc w:val="both"/>
            </w:pPr>
            <w:r w:rsidRPr="002C6B67">
              <w:t>29.02.2012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8 февраля 2012 г. № 15/п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1941"/>
        </w:trPr>
        <w:tc>
          <w:tcPr>
            <w:tcW w:w="790" w:type="dxa"/>
          </w:tcPr>
          <w:p w:rsidR="002473EC" w:rsidRPr="002C6B67" w:rsidRDefault="002473EC" w:rsidP="002473EC">
            <w:r w:rsidRPr="002C6B67">
              <w:t>1093</w:t>
            </w:r>
          </w:p>
        </w:tc>
        <w:tc>
          <w:tcPr>
            <w:tcW w:w="1369" w:type="dxa"/>
          </w:tcPr>
          <w:p w:rsidR="002473EC" w:rsidRPr="002C6B67" w:rsidRDefault="002473EC" w:rsidP="002473EC">
            <w:pPr>
              <w:jc w:val="both"/>
            </w:pPr>
            <w:r w:rsidRPr="002C6B67">
              <w:t>01.03.2012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ind w:right="-5"/>
              <w:jc w:val="both"/>
            </w:pPr>
            <w:r w:rsidRPr="002C6B67">
              <w:t xml:space="preserve">Приказ от 30 декабря 2011 г. № 2677 «Об утверждении Порядка определения нормативных затрат на оказание государственных услуг и нормативных затрат на содержание имущества </w:t>
            </w:r>
            <w:r w:rsidRPr="002C6B67">
              <w:lastRenderedPageBreak/>
              <w:t>государственных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2473EC" w:rsidRPr="002C6B67" w:rsidRDefault="002473EC" w:rsidP="002473EC">
            <w:pPr>
              <w:ind w:left="-108"/>
            </w:pPr>
            <w:r w:rsidRPr="002C6B67">
              <w:lastRenderedPageBreak/>
              <w:t>Вести Чувашии № 9 (1272) от 7 марта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9 марта 2016 г. № </w:t>
            </w:r>
            <w:r w:rsidRPr="002C6B67">
              <w:rPr>
                <w:i/>
                <w:iCs/>
              </w:rPr>
              <w:lastRenderedPageBreak/>
              <w:t>571 (рег. № 2937 от 30 марта 2016 г.)</w:t>
            </w:r>
          </w:p>
          <w:p w:rsidR="002473EC" w:rsidRPr="002C6B67" w:rsidRDefault="002473EC" w:rsidP="002473EC">
            <w:pPr>
              <w:jc w:val="both"/>
              <w:rPr>
                <w:i/>
                <w:iCs/>
              </w:rPr>
            </w:pPr>
            <w:r w:rsidRPr="002C6B67">
              <w:rPr>
                <w:i/>
                <w:iCs/>
              </w:rPr>
              <w:t>внесены изменения от 12.12.2012 № 2448 (зарег. 11.02.2013 г, рег. № 1441)</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1094</w:t>
            </w:r>
          </w:p>
        </w:tc>
        <w:tc>
          <w:tcPr>
            <w:tcW w:w="1369" w:type="dxa"/>
          </w:tcPr>
          <w:p w:rsidR="002473EC" w:rsidRPr="002C6B67" w:rsidRDefault="002473EC" w:rsidP="002473EC">
            <w:pPr>
              <w:jc w:val="both"/>
            </w:pPr>
            <w:r w:rsidRPr="002C6B67">
              <w:t>02.03.2012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30 декабря 2011 г. № 217 «Об утверждении Административного регламента предоставления государственной услуги «Готовит ответы и материалы на поступающие в Министерство сельского хозяйства Чувашской Республики обращения граждан и письма организаций»</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rPr>
              <w:t>Внесены изменения приказом от 29 мая 2012 г. № 75 (рег. № 1192 от 15 июня 2012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16 октября 2013 г. № 126 (рег. № 1764 от 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1095</w:t>
            </w:r>
          </w:p>
        </w:tc>
        <w:tc>
          <w:tcPr>
            <w:tcW w:w="1369" w:type="dxa"/>
          </w:tcPr>
          <w:p w:rsidR="002473EC" w:rsidRPr="002C6B67" w:rsidRDefault="002473EC" w:rsidP="002473EC">
            <w:pPr>
              <w:jc w:val="both"/>
            </w:pPr>
            <w:r w:rsidRPr="002C6B67">
              <w:t>02.03.2012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Приказ от 12 января 2012 г. № 5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лицензионный контроль за розничной продажей алкогольной продукции»</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p w:rsidR="002473EC" w:rsidRPr="002C6B67" w:rsidRDefault="002473EC" w:rsidP="002473EC">
            <w:pPr>
              <w:jc w:val="both"/>
              <w:rPr>
                <w:i/>
                <w:iCs/>
              </w:rPr>
            </w:pPr>
            <w:r w:rsidRPr="002C6B67">
              <w:rPr>
                <w:i/>
                <w:iCs/>
              </w:rPr>
              <w:t xml:space="preserve">Внесены изменения приказом от 30 октября </w:t>
            </w:r>
            <w:r w:rsidRPr="002C6B67">
              <w:rPr>
                <w:i/>
                <w:iCs/>
              </w:rPr>
              <w:lastRenderedPageBreak/>
              <w:t>2012 г. № 778 (рег. № 1395 от 21 декабря 2012 г.), ;от 6 июня 2014 г. № 265 (рег. № 2038 от 1 июля 2014 г.), от 15 декабря 2014 г. № 369 (рег. № 2273 от 13 января 2015 г.), от 19 марта 2015 г. № 46 (рег. № 2431 от 16 апреля 2015 г.),  от 16 октября 2015 г. № 166 (рег. № 2691 от 30 ноября 2015 г.), от 11 апреля 2016 г. № 85 (рег. № 3035 от 27 мая 2016 г.)</w:t>
            </w:r>
            <w:r>
              <w:rPr>
                <w:i/>
                <w:iCs/>
              </w:rPr>
              <w:t>, от 24 октября 2016 г. № 226 (рег. № 3318 от 27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1096</w:t>
            </w:r>
          </w:p>
        </w:tc>
        <w:tc>
          <w:tcPr>
            <w:tcW w:w="1369" w:type="dxa"/>
          </w:tcPr>
          <w:p w:rsidR="002473EC" w:rsidRPr="002C6B67" w:rsidRDefault="002473EC" w:rsidP="002473EC">
            <w:pPr>
              <w:jc w:val="both"/>
            </w:pPr>
            <w:r w:rsidRPr="002C6B67">
              <w:t>02.03.2012</w:t>
            </w:r>
          </w:p>
        </w:tc>
        <w:tc>
          <w:tcPr>
            <w:tcW w:w="2159" w:type="dxa"/>
          </w:tcPr>
          <w:p w:rsidR="002473EC" w:rsidRPr="002C6B67" w:rsidRDefault="002473EC" w:rsidP="002473EC">
            <w:r w:rsidRPr="002C6B67">
              <w:t xml:space="preserve">Министерство экономического </w:t>
            </w:r>
            <w:r w:rsidRPr="002C6B67">
              <w:lastRenderedPageBreak/>
              <w:t xml:space="preserve">развития, промышленности и торговли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ind w:right="-5"/>
              <w:jc w:val="both"/>
            </w:pPr>
            <w:r w:rsidRPr="002C6B67">
              <w:lastRenderedPageBreak/>
              <w:t xml:space="preserve">Приказ от 12 января 2012 г. № 6 «Об утверждении </w:t>
            </w:r>
            <w:r w:rsidRPr="002C6B67">
              <w:lastRenderedPageBreak/>
              <w:t>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«Выдает лицензии на розничную продажу алкогольной продукции»</w:t>
            </w:r>
          </w:p>
        </w:tc>
        <w:tc>
          <w:tcPr>
            <w:tcW w:w="1701" w:type="dxa"/>
          </w:tcPr>
          <w:p w:rsidR="002473EC" w:rsidRPr="002C6B67" w:rsidRDefault="002473EC" w:rsidP="002473EC">
            <w:pPr>
              <w:ind w:left="-108"/>
            </w:pPr>
            <w:r w:rsidRPr="002C6B67">
              <w:lastRenderedPageBreak/>
              <w:t xml:space="preserve">Вести Чувашии № 10 </w:t>
            </w:r>
            <w:r w:rsidRPr="002C6B67">
              <w:lastRenderedPageBreak/>
              <w:t>(1273) от 14 марта 2012 года</w:t>
            </w:r>
          </w:p>
        </w:tc>
        <w:tc>
          <w:tcPr>
            <w:tcW w:w="1276" w:type="dxa"/>
          </w:tcPr>
          <w:p w:rsidR="002473EC" w:rsidRDefault="002473EC" w:rsidP="002473EC">
            <w:pPr>
              <w:jc w:val="both"/>
              <w:rPr>
                <w:i/>
                <w:iCs/>
              </w:rPr>
            </w:pPr>
            <w:r w:rsidRPr="002C6B67">
              <w:rPr>
                <w:i/>
                <w:iCs/>
              </w:rPr>
              <w:lastRenderedPageBreak/>
              <w:t xml:space="preserve">Внесены изменения </w:t>
            </w:r>
            <w:r w:rsidRPr="002C6B67">
              <w:rPr>
                <w:i/>
                <w:iCs/>
              </w:rPr>
              <w:lastRenderedPageBreak/>
              <w:t>приказом от 30 октября 2012 г. № 778 (рег. № 1395 от 21 декабря 2012 г.), от 25 апреля 2013 г. № 59 (рег. № 1583 от 20 июня 2013 г.), от 20 августа 2014 г. № 295 (рег. № 2103 от 10 сентября 2014 г.), от 23 января 2015 г. № 10 (рег. № 2352 от 13 марта 2015 г.), от 16 октября 2015 г. № 166 (рег. № 2691 от 30 ноября 2015 г.) от 11 апреля 2016 г. № 85 (рег. № 3035 от 27 мая 2016 г.)</w:t>
            </w:r>
          </w:p>
          <w:p w:rsidR="002473EC" w:rsidRPr="002C6B67" w:rsidRDefault="002473EC" w:rsidP="002473EC">
            <w:pPr>
              <w:jc w:val="both"/>
              <w:rPr>
                <w:i/>
                <w:iCs/>
              </w:rPr>
            </w:pPr>
            <w:r w:rsidRPr="00367AA1">
              <w:rPr>
                <w:i/>
                <w:iCs/>
                <w:color w:val="FF0000"/>
              </w:rPr>
              <w:t xml:space="preserve">Признан утратившим силу </w:t>
            </w:r>
            <w:r w:rsidRPr="0039132F">
              <w:rPr>
                <w:i/>
                <w:iCs/>
              </w:rPr>
              <w:t xml:space="preserve">приказом от 19 января </w:t>
            </w:r>
            <w:r w:rsidRPr="0039132F">
              <w:rPr>
                <w:i/>
                <w:iCs/>
              </w:rPr>
              <w:lastRenderedPageBreak/>
              <w:t>2018 г. № 18 (рег. № 4319 от 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1097</w:t>
            </w:r>
          </w:p>
        </w:tc>
        <w:tc>
          <w:tcPr>
            <w:tcW w:w="1369" w:type="dxa"/>
          </w:tcPr>
          <w:p w:rsidR="002473EC" w:rsidRPr="002C6B67" w:rsidRDefault="002473EC" w:rsidP="002473EC">
            <w:pPr>
              <w:jc w:val="both"/>
            </w:pPr>
            <w:r w:rsidRPr="002C6B67">
              <w:t>05.03.2012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31 января 2012 г. № 115 «Об индексации нормативов чистого дохода от реализации плодов и продукции личного подсобного хозяйства за IV квартал 2011 года»</w:t>
            </w:r>
          </w:p>
        </w:tc>
        <w:tc>
          <w:tcPr>
            <w:tcW w:w="1701" w:type="dxa"/>
          </w:tcPr>
          <w:p w:rsidR="002473EC" w:rsidRPr="002C6B67" w:rsidRDefault="002473EC" w:rsidP="002473EC">
            <w:pPr>
              <w:ind w:left="-108"/>
            </w:pPr>
            <w:r w:rsidRPr="002C6B67">
              <w:t>Вести Чувашии № 9 (1272) от 7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1098</w:t>
            </w:r>
          </w:p>
        </w:tc>
        <w:tc>
          <w:tcPr>
            <w:tcW w:w="1369" w:type="dxa"/>
          </w:tcPr>
          <w:p w:rsidR="002473EC" w:rsidRPr="002C6B67" w:rsidRDefault="002473EC" w:rsidP="002473EC">
            <w:pPr>
              <w:jc w:val="both"/>
            </w:pPr>
            <w:r w:rsidRPr="002C6B67">
              <w:t>06.03.2012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17 января 2012 г. № 3 «Об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«Осуществляет контроль за деятельностью автономных учреждений Чувашской Республики, подведомственных Государственному комитету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C4DC3" w:rsidRDefault="002C4DC3" w:rsidP="002C4DC3">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p w:rsidR="002C4DC3" w:rsidRDefault="002C4DC3" w:rsidP="002473EC">
            <w:pPr>
              <w:jc w:val="both"/>
              <w:rPr>
                <w:i/>
                <w:iCs/>
              </w:rPr>
            </w:pPr>
          </w:p>
          <w:p w:rsidR="002473EC" w:rsidRPr="002C6B67" w:rsidRDefault="002473EC" w:rsidP="002473EC">
            <w:pPr>
              <w:jc w:val="both"/>
              <w:rPr>
                <w:i/>
                <w:iCs/>
              </w:rPr>
            </w:pPr>
            <w:r w:rsidRPr="002C6B67">
              <w:rPr>
                <w:i/>
                <w:iCs/>
              </w:rPr>
              <w:t>Внесены изменения приказом от 10 ноября 2015 г. № 120 (рег. № 2680 от 24 ноября 2015 г.)</w:t>
            </w:r>
            <w:r>
              <w:rPr>
                <w:i/>
                <w:iCs/>
              </w:rPr>
              <w:t xml:space="preserve">, </w:t>
            </w:r>
            <w:r w:rsidRPr="00D335DB">
              <w:rPr>
                <w:i/>
                <w:iCs/>
              </w:rPr>
              <w:t>от 25 января 2018 г. № 20 (рег. № 4340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1099</w:t>
            </w:r>
          </w:p>
        </w:tc>
        <w:tc>
          <w:tcPr>
            <w:tcW w:w="1369" w:type="dxa"/>
          </w:tcPr>
          <w:p w:rsidR="002473EC" w:rsidRPr="002C6B67" w:rsidRDefault="002473EC" w:rsidP="002473EC">
            <w:pPr>
              <w:jc w:val="both"/>
            </w:pPr>
            <w:r w:rsidRPr="002C6B67">
              <w:t>07.03.2012</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ind w:right="-5"/>
              <w:jc w:val="both"/>
            </w:pPr>
            <w:r w:rsidRPr="002C6B67">
              <w:t xml:space="preserve">Приказ от 17 января 2012 г. № 10 «Об утверждении Административного регламента исполнения Министерством по физической культуре, спорту и туризму Чувашской Республики государственной функции «Контроль за </w:t>
            </w:r>
            <w:r w:rsidRPr="002C6B67">
              <w:lastRenderedPageBreak/>
              <w:t>деятельностью подведомственных автономных учреждений Чувашской Республики»</w:t>
            </w:r>
          </w:p>
        </w:tc>
        <w:tc>
          <w:tcPr>
            <w:tcW w:w="1701" w:type="dxa"/>
          </w:tcPr>
          <w:p w:rsidR="002473EC" w:rsidRPr="002C6B67" w:rsidRDefault="002473EC" w:rsidP="002473EC">
            <w:pPr>
              <w:ind w:left="-108"/>
            </w:pPr>
            <w:r w:rsidRPr="002C6B67">
              <w:lastRenderedPageBreak/>
              <w:t>Вести Чувашии № 10 (1273) от 14 марта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6 ноября 2015 г. № 406 (рег. № 2674 </w:t>
            </w:r>
            <w:r w:rsidRPr="002C6B67">
              <w:rPr>
                <w:i/>
                <w:iCs/>
              </w:rPr>
              <w:lastRenderedPageBreak/>
              <w:t>от 23 ноября 2015 г.)</w:t>
            </w:r>
            <w:r>
              <w:rPr>
                <w:i/>
                <w:iCs/>
              </w:rPr>
              <w:t>, от 15 февраля 2018 г. № 55 (рег. № 4399 от 23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1100</w:t>
            </w:r>
          </w:p>
        </w:tc>
        <w:tc>
          <w:tcPr>
            <w:tcW w:w="1369" w:type="dxa"/>
          </w:tcPr>
          <w:p w:rsidR="002473EC" w:rsidRPr="002C6B67" w:rsidRDefault="002473EC" w:rsidP="002473EC">
            <w:pPr>
              <w:jc w:val="both"/>
            </w:pPr>
            <w:r w:rsidRPr="002C6B67">
              <w:t>07.03.2012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7 февраля 2012 г. № 13/п «О внесении изменений в приказ Министерства финансов Чувашской Республики от 2 октября 2008 г. № 230/п»</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от 23 апреля 2018 г. № 47/п (рег. № 4495 от 28 мая 2018 г.) </w:t>
            </w:r>
          </w:p>
        </w:tc>
      </w:tr>
      <w:tr w:rsidR="002473EC" w:rsidRPr="002C6B67" w:rsidTr="00023C71">
        <w:trPr>
          <w:gridBefore w:val="1"/>
          <w:wBefore w:w="6" w:type="dxa"/>
          <w:trHeight w:val="80"/>
        </w:trPr>
        <w:tc>
          <w:tcPr>
            <w:tcW w:w="790" w:type="dxa"/>
          </w:tcPr>
          <w:p w:rsidR="002473EC" w:rsidRPr="002C6B67" w:rsidRDefault="002473EC" w:rsidP="002473EC">
            <w:r w:rsidRPr="002C6B67">
              <w:t>1101</w:t>
            </w:r>
          </w:p>
        </w:tc>
        <w:tc>
          <w:tcPr>
            <w:tcW w:w="1369" w:type="dxa"/>
          </w:tcPr>
          <w:p w:rsidR="002473EC" w:rsidRPr="002C6B67" w:rsidRDefault="002473EC" w:rsidP="002473EC">
            <w:pPr>
              <w:jc w:val="both"/>
            </w:pPr>
            <w:r w:rsidRPr="002C6B67">
              <w:t>11.03.2012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13 февраля 2012 г. № 20/п «О внесении изменений в приказ Министерства финансов Чувашской Республики от 9 марта 2011 г. № 26/п»</w:t>
            </w:r>
          </w:p>
        </w:tc>
        <w:tc>
          <w:tcPr>
            <w:tcW w:w="1701" w:type="dxa"/>
          </w:tcPr>
          <w:p w:rsidR="002473EC" w:rsidRPr="002C6B67" w:rsidRDefault="002473EC" w:rsidP="002473EC">
            <w:pPr>
              <w:ind w:left="-108"/>
            </w:pPr>
            <w:r w:rsidRPr="002C6B67">
              <w:t>Вести Чувашии № 10 (1273) от 14 марта 2012 года</w:t>
            </w:r>
          </w:p>
        </w:tc>
        <w:tc>
          <w:tcPr>
            <w:tcW w:w="1276" w:type="dxa"/>
          </w:tcPr>
          <w:p w:rsidR="002473EC" w:rsidRPr="002C6B67" w:rsidRDefault="00725920" w:rsidP="002473EC">
            <w:pPr>
              <w:jc w:val="both"/>
              <w:rPr>
                <w:i/>
                <w:iCs/>
              </w:rPr>
            </w:pPr>
            <w:r>
              <w:rPr>
                <w:i/>
                <w:color w:val="FF0000"/>
              </w:rPr>
              <w:t xml:space="preserve">Признан утратившим силу </w:t>
            </w:r>
            <w:r>
              <w:rPr>
                <w:i/>
              </w:rPr>
              <w:t>приказом от 14 октября 2021 г. № 151/п (рег. № 7241 от 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1102</w:t>
            </w:r>
          </w:p>
        </w:tc>
        <w:tc>
          <w:tcPr>
            <w:tcW w:w="1369" w:type="dxa"/>
          </w:tcPr>
          <w:p w:rsidR="002473EC" w:rsidRPr="002C6B67" w:rsidRDefault="002473EC" w:rsidP="002473EC">
            <w:pPr>
              <w:jc w:val="both"/>
            </w:pPr>
            <w:r w:rsidRPr="002C6B67">
              <w:t>12.03.2012</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tc>
        <w:tc>
          <w:tcPr>
            <w:tcW w:w="3135" w:type="dxa"/>
          </w:tcPr>
          <w:p w:rsidR="002473EC" w:rsidRPr="002C6B67" w:rsidRDefault="002473EC" w:rsidP="002473EC">
            <w:pPr>
              <w:ind w:right="-5"/>
              <w:jc w:val="both"/>
            </w:pPr>
            <w:r w:rsidRPr="002C6B67">
              <w:t xml:space="preserve">Приказ от 10 февраля 2012 г. № 01-07/48 «О признании утратившим силу приказа Министерства культуры, по делам национальностей, информационной политики и архивного дела Чувашской Республики от 21 апреля  2008 г. № 01-07/171 «Об утверждении Административного регламента Министерства культуры, по делам национальностей, информационной политики и архивного дела Чувашской Республики по предоставлению государственной услуги </w:t>
            </w:r>
            <w:r w:rsidRPr="002C6B67">
              <w:lastRenderedPageBreak/>
              <w:t>«Оформление охранных обязательств собственников, пользователей объектов культурного наследия федерального и регионального значения»</w:t>
            </w:r>
          </w:p>
        </w:tc>
        <w:tc>
          <w:tcPr>
            <w:tcW w:w="1701" w:type="dxa"/>
          </w:tcPr>
          <w:p w:rsidR="002473EC" w:rsidRPr="002C6B67" w:rsidRDefault="002473EC" w:rsidP="002473EC">
            <w:pPr>
              <w:ind w:left="-108"/>
            </w:pPr>
            <w:r w:rsidRPr="002C6B67">
              <w:lastRenderedPageBreak/>
              <w:t>Вести Чувашии № 11 (1274) от 23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1103</w:t>
            </w:r>
          </w:p>
        </w:tc>
        <w:tc>
          <w:tcPr>
            <w:tcW w:w="1369" w:type="dxa"/>
          </w:tcPr>
          <w:p w:rsidR="002473EC" w:rsidRPr="002C6B67" w:rsidRDefault="002473EC" w:rsidP="002473EC">
            <w:pPr>
              <w:jc w:val="both"/>
            </w:pPr>
            <w:r w:rsidRPr="002C6B67">
              <w:t>13.02.2012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17 января 2012 г. № 2/п «Об утверждении Правил обеспечения наличными деньгами государственных учреждений Чувашской Республики и муниципальных учреждений, лицевые счета которым открыты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Pr>
                <w:i/>
                <w:iCs/>
              </w:rPr>
              <w:t>Признан утратившим силу от 23 апреля 2018 г. № 47/п (рег. № 4495 от 28 мая 2018 г.)</w:t>
            </w:r>
          </w:p>
          <w:p w:rsidR="002473EC" w:rsidRPr="002C6B67" w:rsidRDefault="002473EC" w:rsidP="002473EC">
            <w:pPr>
              <w:jc w:val="both"/>
              <w:rPr>
                <w:i/>
                <w:iCs/>
              </w:rPr>
            </w:pPr>
            <w:r w:rsidRPr="002C6B67">
              <w:rPr>
                <w:i/>
                <w:iCs/>
              </w:rPr>
              <w:t>Внесены изменения приказом от 29 августа 2014 г. № 110/п (рег. № 2119 от 29 сентября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1104</w:t>
            </w:r>
          </w:p>
        </w:tc>
        <w:tc>
          <w:tcPr>
            <w:tcW w:w="1369" w:type="dxa"/>
          </w:tcPr>
          <w:p w:rsidR="002473EC" w:rsidRPr="002C6B67" w:rsidRDefault="002473EC" w:rsidP="002473EC">
            <w:pPr>
              <w:jc w:val="both"/>
            </w:pPr>
            <w:r w:rsidRPr="002C6B67">
              <w:t>15.03.2012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20 января 2012 г. № 4 «О Почетной грамоте Государственной службы занятости населения Чувашской Республики и благодарности руководителя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декабря 2015 г. № 57 (рег. № 2792 от 19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1105</w:t>
            </w:r>
          </w:p>
        </w:tc>
        <w:tc>
          <w:tcPr>
            <w:tcW w:w="1369" w:type="dxa"/>
          </w:tcPr>
          <w:p w:rsidR="002473EC" w:rsidRPr="002C6B67" w:rsidRDefault="002473EC" w:rsidP="002473EC">
            <w:pPr>
              <w:jc w:val="both"/>
            </w:pPr>
            <w:r w:rsidRPr="002C6B67">
              <w:t>16.03.2012</w:t>
            </w:r>
          </w:p>
        </w:tc>
        <w:tc>
          <w:tcPr>
            <w:tcW w:w="2159" w:type="dxa"/>
          </w:tcPr>
          <w:p w:rsidR="002473EC" w:rsidRPr="002C6B67" w:rsidRDefault="002473EC" w:rsidP="002473EC">
            <w:r w:rsidRPr="002C6B67">
              <w:t xml:space="preserve">Министерство сельского хозяйства Чувашской </w:t>
            </w:r>
            <w:r w:rsidRPr="002C6B67">
              <w:lastRenderedPageBreak/>
              <w:t xml:space="preserve">Республики </w:t>
            </w:r>
          </w:p>
        </w:tc>
        <w:tc>
          <w:tcPr>
            <w:tcW w:w="3135" w:type="dxa"/>
          </w:tcPr>
          <w:p w:rsidR="002473EC" w:rsidRPr="002C6B67" w:rsidRDefault="002473EC" w:rsidP="002473EC">
            <w:pPr>
              <w:ind w:right="-5"/>
              <w:jc w:val="both"/>
            </w:pPr>
            <w:r w:rsidRPr="002C6B67">
              <w:lastRenderedPageBreak/>
              <w:t xml:space="preserve">Приказ от 25 января 2012 г. № 17 «О внесении изменений в служебный распорядок Министерства </w:t>
            </w:r>
            <w:r w:rsidRPr="002C6B67">
              <w:lastRenderedPageBreak/>
              <w:t>сельского хозяйства Чувашской Республики, утвержденный приказом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lastRenderedPageBreak/>
              <w:t xml:space="preserve">Вести Чувашии № 11 (1274) от 23 марта 2012 </w:t>
            </w:r>
            <w:r w:rsidRPr="002C6B67">
              <w:lastRenderedPageBreak/>
              <w:t>года</w:t>
            </w: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1106</w:t>
            </w:r>
          </w:p>
        </w:tc>
        <w:tc>
          <w:tcPr>
            <w:tcW w:w="1369" w:type="dxa"/>
          </w:tcPr>
          <w:p w:rsidR="002473EC" w:rsidRPr="002C6B67" w:rsidRDefault="002473EC" w:rsidP="002473EC">
            <w:pPr>
              <w:jc w:val="both"/>
            </w:pPr>
            <w:r w:rsidRPr="002C6B67">
              <w:t>16.03.2012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Приказ от 20 января 2012 г. № 10 «Об утверждении административного регламента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деятельность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9E72DF" w:rsidRDefault="009E72DF"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17 июня 2020 г. № 158 (рег. № 6125 от 5 июля 2020 г.)</w:t>
            </w:r>
          </w:p>
          <w:p w:rsidR="009E72DF" w:rsidRDefault="009E72DF" w:rsidP="002473EC">
            <w:pPr>
              <w:jc w:val="both"/>
              <w:rPr>
                <w:i/>
                <w:iCs/>
              </w:rPr>
            </w:pPr>
          </w:p>
          <w:p w:rsidR="002473EC" w:rsidRPr="002C6B67" w:rsidRDefault="002473EC" w:rsidP="002473EC">
            <w:pPr>
              <w:jc w:val="both"/>
              <w:rPr>
                <w:i/>
                <w:iCs/>
              </w:rPr>
            </w:pPr>
            <w:r w:rsidRPr="002C6B67">
              <w:rPr>
                <w:i/>
                <w:iCs/>
              </w:rPr>
              <w:t>Внесены изменения приказом от 8 октября 2012 г. № 133 (рег. № 1332 от 30 октября 2012 г.)</w:t>
            </w:r>
            <w:r>
              <w:rPr>
                <w:i/>
                <w:iCs/>
              </w:rPr>
              <w:t>, от 9 августа 2017 г. № 160 (рег. № 3990 от 28 сентября 2017 г.), от 6 февраля 2018 г. № 28 (рег. № 4418 от 29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1107</w:t>
            </w:r>
          </w:p>
        </w:tc>
        <w:tc>
          <w:tcPr>
            <w:tcW w:w="1369" w:type="dxa"/>
          </w:tcPr>
          <w:p w:rsidR="002473EC" w:rsidRPr="002C6B67" w:rsidRDefault="002473EC" w:rsidP="002473EC">
            <w:pPr>
              <w:jc w:val="both"/>
            </w:pPr>
            <w:r w:rsidRPr="002C6B67">
              <w:t>19.03.2012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jc w:val="both"/>
            </w:pPr>
            <w:r w:rsidRPr="002C6B67">
              <w:t xml:space="preserve">Приказ от 20 января 2012 г. № 78 «Об утверждении перечня должностей государственной гражданской службы Чувашской Республики в Министерстве образования </w:t>
            </w:r>
            <w:r w:rsidRPr="002C6B67">
              <w:lastRenderedPageBreak/>
              <w:t>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lastRenderedPageBreak/>
              <w:t>Вести Чувашии № 11 (1274) от 23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12 сентября 2012 г. № </w:t>
            </w:r>
            <w:r w:rsidRPr="002C6B67">
              <w:rPr>
                <w:i/>
                <w:iCs/>
              </w:rPr>
              <w:lastRenderedPageBreak/>
              <w:t>1931 (рег. № 1310 от 4 октября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1108</w:t>
            </w:r>
          </w:p>
        </w:tc>
        <w:tc>
          <w:tcPr>
            <w:tcW w:w="1369" w:type="dxa"/>
          </w:tcPr>
          <w:p w:rsidR="002473EC" w:rsidRPr="002C6B67" w:rsidRDefault="002473EC" w:rsidP="002473EC">
            <w:pPr>
              <w:jc w:val="both"/>
            </w:pPr>
            <w:r w:rsidRPr="002C6B67">
              <w:t>20.03.2012</w:t>
            </w:r>
          </w:p>
          <w:p w:rsidR="002473EC" w:rsidRPr="002C6B67" w:rsidRDefault="002473EC" w:rsidP="002473EC">
            <w:pPr>
              <w:jc w:val="both"/>
            </w:pP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ind w:right="-5"/>
              <w:jc w:val="both"/>
            </w:pPr>
            <w:r w:rsidRPr="002C6B67">
              <w:t>Приказ от 27 января 2012 г. № 04-13/19 «Об утверждении административного регламента исполнения Министерством градостроительства и развития общественной инфраструктуры Чувашской Республики государственной функции по осуществлению контроля и надзора в области долевого строительства многоквартирных домов и (или) иных объектов недвижимости на территории Чувашской Республики»</w:t>
            </w: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92D80" w:rsidRDefault="00292D80"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p w:rsidR="00292D80" w:rsidRDefault="00292D80"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Министерства строительства, архитектуры и жилищно-коммунального хозяйства Чувашской Республики  от 16 октября 2013 г. № 03/1-03/358 (рег. № 1772 от 7 декабря 2013 г.), от 24 октября </w:t>
            </w:r>
            <w:r w:rsidRPr="002C6B67">
              <w:rPr>
                <w:i/>
                <w:iCs/>
              </w:rPr>
              <w:lastRenderedPageBreak/>
              <w:t>2014 г. № 03/1-03/470 (рег. № 2186 от 25 ноября 2014 г.)</w:t>
            </w:r>
            <w:r>
              <w:rPr>
                <w:i/>
                <w:iCs/>
              </w:rPr>
              <w:t xml:space="preserve">, от 15 марта 2017 г. № 03/1-03/180 (рег. № 3638 от 28 марта 2017 г.), от 11 августа 2017 г. № 03/1-03/684 (рег. №3917 от 23 августа 2017 г.); от 22 января 2018 г. №  03/1-03/41 (рег. № 4321 от 7 февраля 2018 г.), от 26 сентября 2018 г. № 03/1-03/770 (рег. № 4755 от 15 октября 2018 г.), от 16 июля 2019 г. № 03/1-03/553 (рег. № 5277 от 18 июля 2019 г.), </w:t>
            </w:r>
            <w:r>
              <w:rPr>
                <w:i/>
                <w:iCs/>
              </w:rPr>
              <w:lastRenderedPageBreak/>
              <w:t>от 16 декабря 2019 г. № 03/1-03/1021 (рег. № 5686 от 26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1109</w:t>
            </w:r>
          </w:p>
        </w:tc>
        <w:tc>
          <w:tcPr>
            <w:tcW w:w="1369" w:type="dxa"/>
          </w:tcPr>
          <w:p w:rsidR="002473EC" w:rsidRPr="002C6B67" w:rsidRDefault="002473EC" w:rsidP="002473EC">
            <w:pPr>
              <w:jc w:val="both"/>
            </w:pPr>
            <w:r w:rsidRPr="002C6B67">
              <w:t>20.03.2012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13 февраля 2012 г. № 18/п «О внесении изменений в приказ Министерства финансов Чувашской Республики от 28 июля 2010 г. № 83/п»</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1110</w:t>
            </w:r>
          </w:p>
        </w:tc>
        <w:tc>
          <w:tcPr>
            <w:tcW w:w="1369" w:type="dxa"/>
          </w:tcPr>
          <w:p w:rsidR="002473EC" w:rsidRPr="002C6B67" w:rsidRDefault="002473EC" w:rsidP="002473EC">
            <w:pPr>
              <w:jc w:val="both"/>
            </w:pPr>
            <w:r w:rsidRPr="002C6B67">
              <w:t>20.03.2012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13 февраля 2012 г. № 19/п «О внесении изменений в приказ Министерства финансов Чувашской Республики от 28 июля 2010 г. № 84/п»</w:t>
            </w:r>
          </w:p>
        </w:tc>
        <w:tc>
          <w:tcPr>
            <w:tcW w:w="1701" w:type="dxa"/>
          </w:tcPr>
          <w:p w:rsidR="002473EC" w:rsidRPr="002C6B67" w:rsidRDefault="002473EC" w:rsidP="002473EC">
            <w:pPr>
              <w:ind w:left="-108"/>
            </w:pPr>
            <w:r w:rsidRPr="002C6B67">
              <w:t>Вести Чувашии № 11 (1274) от 23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1111</w:t>
            </w:r>
          </w:p>
        </w:tc>
        <w:tc>
          <w:tcPr>
            <w:tcW w:w="1369" w:type="dxa"/>
          </w:tcPr>
          <w:p w:rsidR="002473EC" w:rsidRPr="002C6B67" w:rsidRDefault="002473EC" w:rsidP="002473EC">
            <w:pPr>
              <w:jc w:val="both"/>
            </w:pPr>
            <w:r w:rsidRPr="002C6B67">
              <w:t>21.03.2012</w:t>
            </w:r>
          </w:p>
        </w:tc>
        <w:tc>
          <w:tcPr>
            <w:tcW w:w="2159" w:type="dxa"/>
          </w:tcPr>
          <w:p w:rsidR="002473EC" w:rsidRPr="002C6B67" w:rsidRDefault="002473EC" w:rsidP="002473EC">
            <w:r w:rsidRPr="002C6B67">
              <w:t>Министерство градостроительства и развития общественной инфраструктуры Чувашской Республики</w:t>
            </w:r>
          </w:p>
          <w:p w:rsidR="002473EC" w:rsidRPr="002C6B67" w:rsidRDefault="002473EC" w:rsidP="002473EC"/>
          <w:p w:rsidR="002473EC" w:rsidRPr="002C6B67" w:rsidRDefault="002473EC" w:rsidP="002473EC"/>
        </w:tc>
        <w:tc>
          <w:tcPr>
            <w:tcW w:w="3135" w:type="dxa"/>
          </w:tcPr>
          <w:p w:rsidR="002473EC" w:rsidRPr="002C6B67" w:rsidRDefault="002473EC" w:rsidP="002473EC">
            <w:pPr>
              <w:ind w:right="-5"/>
              <w:jc w:val="both"/>
            </w:pPr>
            <w:r w:rsidRPr="002C6B67">
              <w:t>Приказ от 22 февраля 2012 г. № 04-13/51 «О внесении изменений в административный регламент Министерства градостроительства и развития общественной инфраструктуры Чувашской Республики по предоставлению государственной услуги «Готовит ответы на поступившие в Министерство обращения и письма граждан, организаций, органов местного самоуправления», утвержденный приказом Министерства градостроительства и развития общественной инфраструктуры Чувашской Республики от 15 июня 2011 г. № 04-13/156»</w:t>
            </w: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строительства, архитектуры и жилищно-коммунального хозяйства Чувашской Республики от 20 декабря 2012 г. № 04-13/554 (рег. № 1445 от 18 февраля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1112</w:t>
            </w:r>
          </w:p>
        </w:tc>
        <w:tc>
          <w:tcPr>
            <w:tcW w:w="1369" w:type="dxa"/>
          </w:tcPr>
          <w:p w:rsidR="002473EC" w:rsidRPr="002C6B67" w:rsidRDefault="002473EC" w:rsidP="002473EC">
            <w:pPr>
              <w:jc w:val="both"/>
            </w:pPr>
            <w:r w:rsidRPr="002C6B67">
              <w:t>21.03.2012</w:t>
            </w:r>
          </w:p>
        </w:tc>
        <w:tc>
          <w:tcPr>
            <w:tcW w:w="2159" w:type="dxa"/>
          </w:tcPr>
          <w:p w:rsidR="002473EC" w:rsidRPr="002C6B67" w:rsidRDefault="002473EC" w:rsidP="002473EC">
            <w:r w:rsidRPr="002C6B67">
              <w:t xml:space="preserve">Министерство культуры, по </w:t>
            </w:r>
            <w:r w:rsidRPr="002C6B67">
              <w:lastRenderedPageBreak/>
              <w:t>делам национальностей, информационной политики и архивного дела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ind w:right="-5"/>
              <w:jc w:val="both"/>
            </w:pPr>
            <w:r w:rsidRPr="002C6B67">
              <w:lastRenderedPageBreak/>
              <w:t xml:space="preserve">Приказ от 22 февраля 2012 г.           № 01-07/64, от 24 </w:t>
            </w:r>
            <w:r w:rsidRPr="002C6B67">
              <w:lastRenderedPageBreak/>
              <w:t>февраля 2012 г. № 10-д «О признании утратившим силу совместного приказа Министерства культуры, по делам национальностей, информационной политики и архивного дела Чувашской Республики и Министерства имущественных и земельных отношений Чувашской Республики от 7 октября 2010 г. № 01-07/358/68-д»</w:t>
            </w:r>
          </w:p>
        </w:tc>
        <w:tc>
          <w:tcPr>
            <w:tcW w:w="1701" w:type="dxa"/>
          </w:tcPr>
          <w:p w:rsidR="002473EC" w:rsidRPr="002C6B67" w:rsidRDefault="002473EC" w:rsidP="002473EC">
            <w:pPr>
              <w:ind w:left="-108"/>
            </w:pPr>
            <w:r w:rsidRPr="002C6B67">
              <w:lastRenderedPageBreak/>
              <w:t xml:space="preserve">Вести Чувашии № 12 </w:t>
            </w:r>
            <w:r w:rsidRPr="002C6B67">
              <w:lastRenderedPageBreak/>
              <w:t>(1275) от 29 марта 2012 года</w:t>
            </w: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1113</w:t>
            </w:r>
          </w:p>
        </w:tc>
        <w:tc>
          <w:tcPr>
            <w:tcW w:w="1369" w:type="dxa"/>
          </w:tcPr>
          <w:p w:rsidR="002473EC" w:rsidRPr="002C6B67" w:rsidRDefault="002473EC" w:rsidP="002473EC">
            <w:pPr>
              <w:jc w:val="both"/>
            </w:pPr>
            <w:r w:rsidRPr="002C6B67">
              <w:t>22.03.2012</w:t>
            </w:r>
          </w:p>
          <w:p w:rsidR="002473EC" w:rsidRPr="002C6B67" w:rsidRDefault="002473EC" w:rsidP="002473EC">
            <w:pPr>
              <w:jc w:val="both"/>
            </w:pPr>
          </w:p>
          <w:p w:rsidR="002473EC" w:rsidRPr="002C6B67" w:rsidRDefault="002473EC" w:rsidP="002473EC">
            <w:pPr>
              <w:jc w:val="both"/>
            </w:pP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27 января 2012 г. № 8/п «О внесении изменений в приказ Министерства финансов Чувашской Республики от 22 ноября 2010 г. № 137/п»</w:t>
            </w: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1114</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17 февраля 2012 г. № 28/п «О внесении изменений в приказ Министерства финансов Чувашской Республики от 12 января  2009 г. № 2/п»</w:t>
            </w:r>
          </w:p>
        </w:tc>
        <w:tc>
          <w:tcPr>
            <w:tcW w:w="1701" w:type="dxa"/>
          </w:tcPr>
          <w:p w:rsidR="002473EC" w:rsidRPr="002C6B67" w:rsidRDefault="002473EC" w:rsidP="002473EC">
            <w:pPr>
              <w:ind w:left="-108"/>
            </w:pPr>
            <w:r w:rsidRPr="002C6B67">
              <w:t>Вести Чувашии № 12 (1275) от 29 марта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1115</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ind w:right="-5"/>
              <w:jc w:val="both"/>
            </w:pPr>
            <w:r w:rsidRPr="002C6B67">
              <w:t xml:space="preserve">Приказ от 1 февраля 2012 г. № 23 «О Порядке составления и утверждения плана финансово-хозяйственной деятельности автономного учреждения Чувашской Республики, подведомственного Министерству сельского хозяйства Чувашской Республики, и Форме плана финансово-хозяйственной деятельности автономного учреждения Чувашской Республики, подведомственного Министерству сельского хозяйства Чувашской </w:t>
            </w:r>
            <w:r w:rsidRPr="002C6B67">
              <w:lastRenderedPageBreak/>
              <w:t>Республики»</w:t>
            </w:r>
          </w:p>
        </w:tc>
        <w:tc>
          <w:tcPr>
            <w:tcW w:w="1701" w:type="dxa"/>
          </w:tcPr>
          <w:p w:rsidR="002473EC" w:rsidRPr="002C6B67" w:rsidRDefault="002473EC" w:rsidP="002473EC">
            <w:pPr>
              <w:ind w:left="-108"/>
            </w:pPr>
            <w:r w:rsidRPr="002C6B67">
              <w:lastRenderedPageBreak/>
              <w:t>Вести Чувашии № 13 (1276) от 6 апреля 2012 года</w:t>
            </w:r>
          </w:p>
        </w:tc>
        <w:tc>
          <w:tcPr>
            <w:tcW w:w="1276" w:type="dxa"/>
          </w:tcPr>
          <w:p w:rsidR="002473EC" w:rsidRDefault="00113174" w:rsidP="002473EC">
            <w:pPr>
              <w:jc w:val="both"/>
              <w:rPr>
                <w:i/>
                <w:iCs/>
              </w:rPr>
            </w:pPr>
            <w:r w:rsidRPr="00113174">
              <w:rPr>
                <w:i/>
                <w:iCs/>
                <w:color w:val="FF0000"/>
              </w:rPr>
              <w:t>Признан утратившим силу</w:t>
            </w:r>
            <w:r>
              <w:rPr>
                <w:i/>
                <w:iCs/>
              </w:rPr>
              <w:t xml:space="preserve"> приказом от 29 мая 2020 г. № 143 (рег. № 6018 от 5 июня 2020 г.)</w:t>
            </w:r>
          </w:p>
          <w:p w:rsidR="002473EC" w:rsidRPr="002C6B67" w:rsidRDefault="002473EC" w:rsidP="002473EC">
            <w:pPr>
              <w:jc w:val="both"/>
              <w:rPr>
                <w:i/>
                <w:iCs/>
              </w:rPr>
            </w:pPr>
            <w:r>
              <w:rPr>
                <w:i/>
                <w:iCs/>
              </w:rPr>
              <w:t xml:space="preserve">Внесены изменения приказом от 3 сентября 2019 г. № 170 (рег. № 5387 от 19 </w:t>
            </w:r>
            <w:r>
              <w:rPr>
                <w:i/>
                <w:iCs/>
              </w:rPr>
              <w:lastRenderedPageBreak/>
              <w:t>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1116</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ind w:right="-5"/>
              <w:jc w:val="both"/>
            </w:pPr>
            <w:r w:rsidRPr="002C6B67">
              <w:t>Приказ от 21 февраля 2012 г. № 316 «Об утверждении Порядка составления и утверждения плана финансово-хозяйственной деятельности государственных бюджетных и автономных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4E056A" w:rsidRDefault="002473EC" w:rsidP="002473EC">
            <w:pPr>
              <w:jc w:val="both"/>
              <w:rPr>
                <w:i/>
                <w:iCs/>
              </w:rPr>
            </w:pPr>
            <w:r>
              <w:rPr>
                <w:i/>
                <w:iCs/>
                <w:color w:val="FF0000"/>
              </w:rPr>
              <w:t xml:space="preserve">Признан утратившим силу </w:t>
            </w:r>
            <w:r>
              <w:rPr>
                <w:i/>
                <w:iCs/>
              </w:rPr>
              <w:t>приказом от 8 июня 2017 г. № 1244 (рег. № 3817 от 30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1117</w:t>
            </w:r>
          </w:p>
        </w:tc>
        <w:tc>
          <w:tcPr>
            <w:tcW w:w="1369" w:type="dxa"/>
          </w:tcPr>
          <w:p w:rsidR="002473EC" w:rsidRPr="002C6B67" w:rsidRDefault="002473EC" w:rsidP="002473EC">
            <w:pPr>
              <w:jc w:val="both"/>
            </w:pPr>
            <w:r w:rsidRPr="002C6B67">
              <w:t>26.03.2012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29 февраля 2012 г. № 33/п «О внесении изменений в приказ Министерства финансов Чувашской Республики от 3 мая 2011 г. № 53/п»</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E727EF"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1118</w:t>
            </w:r>
          </w:p>
        </w:tc>
        <w:tc>
          <w:tcPr>
            <w:tcW w:w="1369" w:type="dxa"/>
          </w:tcPr>
          <w:p w:rsidR="002473EC" w:rsidRPr="002C6B67" w:rsidRDefault="002473EC" w:rsidP="002473EC">
            <w:pPr>
              <w:jc w:val="both"/>
            </w:pPr>
            <w:r w:rsidRPr="002C6B67">
              <w:t>28.03.2012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20 марта 2012 г. № 24 «О разделении  территории Чувашской Республики на южные и северные районы в части сроков добывания объектов животного мира, отнесенных к объектам охоты, в весенний период»</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1119</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Приказ от 29 февраля 2012 г. № 01/06-226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3C72A8" w:rsidRPr="002C6B67"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2C6B67" w:rsidRDefault="002473EC" w:rsidP="002473EC">
            <w:pPr>
              <w:jc w:val="both"/>
              <w:rPr>
                <w:i/>
                <w:iCs/>
              </w:rPr>
            </w:pPr>
            <w:r>
              <w:rPr>
                <w:i/>
                <w:iCs/>
              </w:rPr>
              <w:lastRenderedPageBreak/>
              <w:t xml:space="preserve">Внесено </w:t>
            </w:r>
            <w:r w:rsidRPr="002C6B67">
              <w:rPr>
                <w:i/>
                <w:iCs/>
              </w:rPr>
              <w:t>изменени</w:t>
            </w:r>
            <w:r>
              <w:rPr>
                <w:i/>
                <w:iCs/>
              </w:rPr>
              <w:t>е приказом</w:t>
            </w:r>
            <w:r w:rsidRPr="002C6B67">
              <w:rPr>
                <w:i/>
                <w:iCs/>
              </w:rPr>
              <w:t xml:space="preserve"> от 1</w:t>
            </w:r>
            <w:r>
              <w:rPr>
                <w:i/>
                <w:iCs/>
              </w:rPr>
              <w:t xml:space="preserve">7 февраля </w:t>
            </w:r>
            <w:r w:rsidRPr="002C6B67">
              <w:rPr>
                <w:i/>
                <w:iCs/>
              </w:rPr>
              <w:t>201</w:t>
            </w:r>
            <w:r>
              <w:rPr>
                <w:i/>
                <w:iCs/>
              </w:rPr>
              <w:t>7</w:t>
            </w:r>
            <w:r w:rsidRPr="002C6B67">
              <w:rPr>
                <w:i/>
                <w:iCs/>
              </w:rPr>
              <w:t xml:space="preserve"> г. № 01/06-10</w:t>
            </w:r>
            <w:r>
              <w:rPr>
                <w:i/>
                <w:iCs/>
              </w:rPr>
              <w:t>4 (</w:t>
            </w:r>
            <w:r w:rsidRPr="002C6B67">
              <w:rPr>
                <w:i/>
                <w:iCs/>
              </w:rPr>
              <w:t>рег.</w:t>
            </w:r>
            <w:r>
              <w:rPr>
                <w:i/>
                <w:iCs/>
              </w:rPr>
              <w:t xml:space="preserve"> № 3599 от 17 февраля </w:t>
            </w:r>
            <w:r w:rsidRPr="002C6B67">
              <w:rPr>
                <w:i/>
                <w:iCs/>
              </w:rPr>
              <w:t>201</w:t>
            </w:r>
            <w:r>
              <w:rPr>
                <w:i/>
                <w:iCs/>
              </w:rPr>
              <w:t>7</w:t>
            </w:r>
            <w:r w:rsidRPr="002C6B67">
              <w:rPr>
                <w:i/>
                <w:iCs/>
              </w:rPr>
              <w:t xml:space="preserve"> г.)</w:t>
            </w:r>
            <w:r>
              <w:rPr>
                <w:i/>
                <w:iCs/>
              </w:rPr>
              <w:t>, пп.2 п.1 приказа признан утратившим силу от 23 апреля 2018 г. № 47/п (рег. № 4495 от 28 мая 2018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1120</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 xml:space="preserve">Администрация Главы Чувашской Республики </w:t>
            </w:r>
          </w:p>
        </w:tc>
        <w:tc>
          <w:tcPr>
            <w:tcW w:w="3135" w:type="dxa"/>
          </w:tcPr>
          <w:p w:rsidR="002473EC" w:rsidRPr="002C6B67" w:rsidRDefault="002473EC" w:rsidP="002473EC">
            <w:pPr>
              <w:ind w:right="-5"/>
              <w:jc w:val="both"/>
            </w:pPr>
            <w:r w:rsidRPr="002C6B67">
              <w:t>Распоряжение от 23 марта 2012 г. № 152</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1121</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14 марта 2012 г. № 8-2/т «О внесении изменений в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1122</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ind w:right="-5"/>
              <w:jc w:val="both"/>
            </w:pPr>
            <w:r w:rsidRPr="002C6B67">
              <w:t>Приказ от 27 марта 2012 г. № 19-о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Default="002473EC" w:rsidP="002473EC">
            <w:pPr>
              <w:jc w:val="both"/>
              <w:rPr>
                <w:i/>
                <w:iCs/>
              </w:rPr>
            </w:pPr>
            <w:r>
              <w:rPr>
                <w:i/>
                <w:iCs/>
                <w:color w:val="FF0000"/>
              </w:rPr>
              <w:t xml:space="preserve">Признан утратившим силу </w:t>
            </w:r>
            <w:r>
              <w:rPr>
                <w:i/>
                <w:iCs/>
              </w:rPr>
              <w:t xml:space="preserve">приказом Государственной службы </w:t>
            </w:r>
            <w:r>
              <w:rPr>
                <w:i/>
                <w:iCs/>
              </w:rPr>
              <w:lastRenderedPageBreak/>
              <w:t>Чувашской Республики по делам юстиции от 25 марта 2020 г. № 55-о (рег. № 5843 от 25 марта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1123</w:t>
            </w:r>
          </w:p>
        </w:tc>
        <w:tc>
          <w:tcPr>
            <w:tcW w:w="1369" w:type="dxa"/>
          </w:tcPr>
          <w:p w:rsidR="002473EC" w:rsidRPr="002C6B67" w:rsidRDefault="002473EC" w:rsidP="002473EC">
            <w:pPr>
              <w:jc w:val="both"/>
            </w:pPr>
            <w:r w:rsidRPr="002C6B67">
              <w:t>29.03.2012</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ind w:right="-5"/>
              <w:jc w:val="both"/>
            </w:pPr>
            <w:r w:rsidRPr="002C6B67">
              <w:t>Приказ от 7 февраля 2012 г. № 13 «О внесении изменений в приказ Государственной ветеринарной службы Чувашской Республики от 11 ноября 2010 г. № 107 и признании утратившими силу некоторых приказов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23 октября 2014 г. № 291 (рег. № 2176 от 19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1124</w:t>
            </w:r>
          </w:p>
        </w:tc>
        <w:tc>
          <w:tcPr>
            <w:tcW w:w="1369" w:type="dxa"/>
          </w:tcPr>
          <w:p w:rsidR="002473EC" w:rsidRPr="002C6B67" w:rsidRDefault="002473EC" w:rsidP="002473EC">
            <w:pPr>
              <w:jc w:val="both"/>
            </w:pPr>
            <w:r w:rsidRPr="002C6B67">
              <w:t>30.03.2012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ind w:right="-5"/>
              <w:jc w:val="both"/>
            </w:pPr>
            <w:r w:rsidRPr="002C6B67">
              <w:t>Приказ от 22 марта 2012 г. № 120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1125</w:t>
            </w:r>
          </w:p>
        </w:tc>
        <w:tc>
          <w:tcPr>
            <w:tcW w:w="1369" w:type="dxa"/>
          </w:tcPr>
          <w:p w:rsidR="002473EC" w:rsidRPr="002C6B67" w:rsidRDefault="002473EC" w:rsidP="002473EC">
            <w:pPr>
              <w:jc w:val="both"/>
            </w:pPr>
            <w:r w:rsidRPr="002C6B67">
              <w:t>30.03.2012</w:t>
            </w:r>
          </w:p>
        </w:tc>
        <w:tc>
          <w:tcPr>
            <w:tcW w:w="2159" w:type="dxa"/>
          </w:tcPr>
          <w:p w:rsidR="002473EC" w:rsidRPr="002C6B67" w:rsidRDefault="002473EC" w:rsidP="002473EC">
            <w:r w:rsidRPr="002C6B67">
              <w:t xml:space="preserve">Министерство градостроительства и развития общественной инфраструктуры Чувашской Республики </w:t>
            </w:r>
          </w:p>
        </w:tc>
        <w:tc>
          <w:tcPr>
            <w:tcW w:w="3135" w:type="dxa"/>
          </w:tcPr>
          <w:p w:rsidR="002473EC" w:rsidRPr="002C6B67" w:rsidRDefault="002473EC" w:rsidP="002473EC">
            <w:pPr>
              <w:ind w:right="-5"/>
              <w:jc w:val="both"/>
            </w:pPr>
            <w:r w:rsidRPr="002C6B67">
              <w:t>Приказ от 1 марта 2012 г. № 04-13/62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2012 году»</w:t>
            </w:r>
          </w:p>
        </w:tc>
        <w:tc>
          <w:tcPr>
            <w:tcW w:w="1701" w:type="dxa"/>
          </w:tcPr>
          <w:p w:rsidR="002473EC" w:rsidRPr="002C6B67" w:rsidRDefault="002473EC" w:rsidP="002473EC">
            <w:pPr>
              <w:ind w:left="-108"/>
            </w:pPr>
            <w:r w:rsidRPr="002C6B67">
              <w:t>Вести Чувашии № 13 (1276) от 6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1126</w:t>
            </w:r>
          </w:p>
        </w:tc>
        <w:tc>
          <w:tcPr>
            <w:tcW w:w="1369" w:type="dxa"/>
          </w:tcPr>
          <w:p w:rsidR="002473EC" w:rsidRPr="002C6B67" w:rsidRDefault="002473EC" w:rsidP="002473EC">
            <w:pPr>
              <w:jc w:val="both"/>
            </w:pPr>
            <w:r w:rsidRPr="002C6B67">
              <w:t>30.03.2012</w:t>
            </w:r>
          </w:p>
        </w:tc>
        <w:tc>
          <w:tcPr>
            <w:tcW w:w="2159" w:type="dxa"/>
          </w:tcPr>
          <w:p w:rsidR="002473EC" w:rsidRPr="002C6B67" w:rsidRDefault="002473EC" w:rsidP="002473EC">
            <w:r w:rsidRPr="002C6B67">
              <w:t xml:space="preserve">Государственный комитет </w:t>
            </w:r>
            <w:r w:rsidRPr="002C6B67">
              <w:lastRenderedPageBreak/>
              <w:t>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lastRenderedPageBreak/>
              <w:t xml:space="preserve">Приказ от 6 февраля 2012 г. № 14 «Об утверждении </w:t>
            </w:r>
            <w:r w:rsidRPr="002C6B67">
              <w:lastRenderedPageBreak/>
              <w:t>порядка поступления обращений и заявлений в комиссию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lastRenderedPageBreak/>
              <w:t xml:space="preserve">Вести Чувашии № 13 </w:t>
            </w:r>
            <w:r w:rsidRPr="002C6B67">
              <w:lastRenderedPageBreak/>
              <w:t>(1276) от 6 апреля 2012 года</w:t>
            </w:r>
          </w:p>
        </w:tc>
        <w:tc>
          <w:tcPr>
            <w:tcW w:w="1276" w:type="dxa"/>
          </w:tcPr>
          <w:p w:rsidR="002473EC" w:rsidRPr="002C6B67" w:rsidRDefault="00E677CB" w:rsidP="002473EC">
            <w:pPr>
              <w:jc w:val="both"/>
              <w:rPr>
                <w:i/>
                <w:iCs/>
              </w:rPr>
            </w:pPr>
            <w:r w:rsidRPr="00E677CB">
              <w:rPr>
                <w:i/>
                <w:iCs/>
                <w:color w:val="FF0000"/>
              </w:rPr>
              <w:lastRenderedPageBreak/>
              <w:t>Признан утратив</w:t>
            </w:r>
            <w:r w:rsidRPr="00E677CB">
              <w:rPr>
                <w:i/>
                <w:iCs/>
                <w:color w:val="FF0000"/>
              </w:rPr>
              <w:lastRenderedPageBreak/>
              <w:t>шим силу</w:t>
            </w:r>
            <w:r w:rsidRPr="00E677CB">
              <w:rPr>
                <w:i/>
                <w:iCs/>
              </w:rPr>
              <w:t xml:space="preserve"> </w:t>
            </w:r>
            <w:r>
              <w:rPr>
                <w:i/>
                <w:iCs/>
              </w:rPr>
              <w:t>приказом от 11 сентября 2020 г. № 178</w:t>
            </w:r>
            <w:r w:rsidRPr="00E677CB">
              <w:rPr>
                <w:i/>
                <w:iCs/>
              </w:rPr>
              <w:t xml:space="preserve"> (рег. № </w:t>
            </w:r>
            <w:r>
              <w:rPr>
                <w:i/>
                <w:iCs/>
              </w:rPr>
              <w:t>6310 от 5 октября 2020</w:t>
            </w:r>
            <w:r w:rsidRPr="00E677CB">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1127</w:t>
            </w:r>
          </w:p>
        </w:tc>
        <w:tc>
          <w:tcPr>
            <w:tcW w:w="1369" w:type="dxa"/>
          </w:tcPr>
          <w:p w:rsidR="002473EC" w:rsidRPr="002C6B67" w:rsidRDefault="002473EC" w:rsidP="002473EC">
            <w:pPr>
              <w:jc w:val="both"/>
            </w:pPr>
            <w:r w:rsidRPr="002C6B67">
              <w:t>03.04.2012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Приказ от 16 марта 2012 г. № 108 «О признании утратившим силу приказа Министерства природных ресурсов и экологии Чувашской Республики от 21 декабря 2010 г. № 720</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1128</w:t>
            </w:r>
          </w:p>
        </w:tc>
        <w:tc>
          <w:tcPr>
            <w:tcW w:w="1369" w:type="dxa"/>
          </w:tcPr>
          <w:p w:rsidR="002473EC" w:rsidRPr="002C6B67" w:rsidRDefault="002473EC" w:rsidP="002473EC">
            <w:pPr>
              <w:jc w:val="both"/>
            </w:pPr>
            <w:r w:rsidRPr="002C6B67">
              <w:t>04.04.2012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ind w:right="-5"/>
              <w:jc w:val="both"/>
            </w:pPr>
            <w:r w:rsidRPr="002C6B67">
              <w:t xml:space="preserve">Приказ от 7 февраля 2012 г. № 3-д «Об утверждении Порядка списания имущества казны Чувашской Республики» </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E677CB" w:rsidP="002473EC">
            <w:pPr>
              <w:jc w:val="both"/>
              <w:rPr>
                <w:i/>
                <w:iCs/>
              </w:rPr>
            </w:pPr>
            <w:r>
              <w:rPr>
                <w:i/>
                <w:iCs/>
                <w:color w:val="FF0000"/>
              </w:rPr>
              <w:t>П</w:t>
            </w:r>
            <w:r w:rsidR="002473EC" w:rsidRPr="005C0154">
              <w:rPr>
                <w:i/>
                <w:iCs/>
                <w:color w:val="FF0000"/>
              </w:rPr>
              <w:t>ризнан утратившим силу</w:t>
            </w:r>
            <w:r w:rsidR="002473EC">
              <w:rPr>
                <w:i/>
                <w:iCs/>
              </w:rPr>
              <w:t xml:space="preserve"> приказом Минюста и имущ отн от 28 июля 2017 г. № 125-о (рег. № 3897 от 14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1129</w:t>
            </w:r>
          </w:p>
        </w:tc>
        <w:tc>
          <w:tcPr>
            <w:tcW w:w="1369" w:type="dxa"/>
          </w:tcPr>
          <w:p w:rsidR="002473EC" w:rsidRPr="002C6B67" w:rsidRDefault="002473EC" w:rsidP="002473EC">
            <w:pPr>
              <w:jc w:val="both"/>
            </w:pPr>
            <w:r w:rsidRPr="002C6B67">
              <w:t>04.04.2012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ind w:right="-5"/>
              <w:jc w:val="both"/>
            </w:pPr>
            <w:r w:rsidRPr="002C6B67">
              <w:t>Приказ от 12 марта 2012 г. № 23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3 февраля 2016 г. № 89 (рег. № 2864 от 24 февраля </w:t>
            </w:r>
            <w:r w:rsidRPr="002C6B67">
              <w:rPr>
                <w:i/>
                <w:iCs/>
              </w:rPr>
              <w:lastRenderedPageBreak/>
              <w:t>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1130</w:t>
            </w:r>
          </w:p>
        </w:tc>
        <w:tc>
          <w:tcPr>
            <w:tcW w:w="1369" w:type="dxa"/>
          </w:tcPr>
          <w:p w:rsidR="002473EC" w:rsidRPr="002C6B67" w:rsidRDefault="002473EC" w:rsidP="002473EC">
            <w:pPr>
              <w:jc w:val="both"/>
            </w:pPr>
            <w:r w:rsidRPr="002C6B67">
              <w:t>04.04.2012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ind w:right="-5"/>
              <w:jc w:val="both"/>
            </w:pPr>
            <w:r w:rsidRPr="002C6B67">
              <w:t>Приказ от 14 марта 2012 г. № 30 «О внесении изменений в приказ Государственной ветеринарной службы Чувашской Республики от 24 ноября 2009 г. № 148»</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1131</w:t>
            </w:r>
          </w:p>
        </w:tc>
        <w:tc>
          <w:tcPr>
            <w:tcW w:w="1369" w:type="dxa"/>
          </w:tcPr>
          <w:p w:rsidR="002473EC" w:rsidRPr="002C6B67" w:rsidRDefault="002473EC" w:rsidP="002473EC">
            <w:pPr>
              <w:jc w:val="both"/>
            </w:pPr>
            <w:r w:rsidRPr="002C6B67">
              <w:t>05.04.2012</w:t>
            </w:r>
          </w:p>
        </w:tc>
        <w:tc>
          <w:tcPr>
            <w:tcW w:w="2159" w:type="dxa"/>
          </w:tcPr>
          <w:p w:rsidR="002473EC" w:rsidRPr="002C6B67" w:rsidRDefault="002473EC" w:rsidP="002473EC">
            <w:r w:rsidRPr="002C6B67">
              <w:t>Министерство культуры, по делам национальностей, информационной политики и архивного дела Чувашской республики</w:t>
            </w:r>
          </w:p>
        </w:tc>
        <w:tc>
          <w:tcPr>
            <w:tcW w:w="3135" w:type="dxa"/>
          </w:tcPr>
          <w:p w:rsidR="002473EC" w:rsidRPr="002C6B67" w:rsidRDefault="002473EC" w:rsidP="002473EC">
            <w:pPr>
              <w:ind w:right="-5"/>
              <w:jc w:val="both"/>
            </w:pPr>
            <w:r w:rsidRPr="002C6B67">
              <w:t>Приказ от 2 февраля 2012 г.              № 01-07/42 «Об утверждении Административного регламента исполнения Министерством культуры, по делам национальностей, информационной политики и архивного дела Чувашской Республики государственной функции «Осуществляет контроль за соблюдением законодательства об архивном деле в Чувашской Республике»</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rPr>
            </w:pPr>
            <w:r w:rsidRPr="002C6B67">
              <w:rPr>
                <w:i/>
                <w:iCs/>
              </w:rPr>
              <w:t xml:space="preserve">Внесены изменения приказом Министерства культуры, по делам национальностей и архивного дела Чувашской Республики от 11 декабря 2012 г. № 01-07/523 (рег. № 1418 от 10 января 2013 г.), от 28 мая 2014 г. № 01-07/266 (рег. № 2026 от 18 июня 2014 г.); от 17 декабря 2014 г. № </w:t>
            </w:r>
            <w:r w:rsidRPr="002C6B67">
              <w:rPr>
                <w:i/>
                <w:iCs/>
              </w:rPr>
              <w:lastRenderedPageBreak/>
              <w:t>01-07/509 (рег. № 2261 от 30 декабря 2014 г.), от 27 октября 2015 г. № 01-07/412 (рег. № 2670 от 20 ноября 2015 г.), от 9 марта 2016 г. № 01-07/108 (рег. № 2927 от 28 марта 2016 г.)</w:t>
            </w:r>
            <w:r>
              <w:rPr>
                <w:i/>
                <w:iCs/>
              </w:rPr>
              <w:t>, от 26 июля 2016 г. № 01-07/292 (рег. № 3185 от 17 августа 2016 г.), от 2 июня 2017 г. 3 01-07/220 (рег. № 3781 от 15 июня 2017 г.), от 19 февраля 2018 г. № 01-07/71 (рег. № 4433 от 11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1132</w:t>
            </w:r>
          </w:p>
        </w:tc>
        <w:tc>
          <w:tcPr>
            <w:tcW w:w="1369" w:type="dxa"/>
          </w:tcPr>
          <w:p w:rsidR="002473EC" w:rsidRPr="002C6B67" w:rsidRDefault="002473EC" w:rsidP="002473EC">
            <w:pPr>
              <w:jc w:val="both"/>
            </w:pPr>
            <w:r w:rsidRPr="002C6B67">
              <w:t>06.04.2012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ind w:right="-5"/>
              <w:jc w:val="both"/>
            </w:pPr>
            <w:r w:rsidRPr="002C6B67">
              <w:t xml:space="preserve">Приказ от 13 марта 2012 г. № 100 «О внесении изменений в некоторые приказы Министерства природных ресурсов и экологии Чувашской </w:t>
            </w:r>
            <w:r w:rsidRPr="002C6B67">
              <w:lastRenderedPageBreak/>
              <w:t>Республики»</w:t>
            </w:r>
          </w:p>
        </w:tc>
        <w:tc>
          <w:tcPr>
            <w:tcW w:w="1701" w:type="dxa"/>
          </w:tcPr>
          <w:p w:rsidR="002473EC" w:rsidRPr="002C6B67" w:rsidRDefault="002473EC" w:rsidP="002473EC">
            <w:pPr>
              <w:ind w:left="-108"/>
            </w:pPr>
            <w:r w:rsidRPr="002C6B67">
              <w:lastRenderedPageBreak/>
              <w:t>Вести Чувашии № 14 (1277) от 13 апреля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Внесено изменение приказом от 10 мая </w:t>
            </w:r>
            <w:r w:rsidRPr="002C6B67">
              <w:rPr>
                <w:i/>
                <w:iCs/>
              </w:rPr>
              <w:lastRenderedPageBreak/>
              <w:t>2012 г. № 186 (рег. № 1177 от 31 мая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1133</w:t>
            </w:r>
          </w:p>
        </w:tc>
        <w:tc>
          <w:tcPr>
            <w:tcW w:w="1369" w:type="dxa"/>
          </w:tcPr>
          <w:p w:rsidR="002473EC" w:rsidRPr="002C6B67" w:rsidRDefault="002473EC" w:rsidP="002473EC">
            <w:pPr>
              <w:jc w:val="both"/>
            </w:pPr>
            <w:r w:rsidRPr="002C6B67">
              <w:t>06.04.2012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2C6B67" w:rsidRDefault="002473EC" w:rsidP="002473EC">
            <w:pPr>
              <w:ind w:right="-5"/>
              <w:jc w:val="both"/>
            </w:pPr>
            <w:r w:rsidRPr="002C6B67">
              <w:t>Приказ от 8 февраля 2012 г. № 15 «Об утверждении Административного регламента Государственной службы занятости населения Чувашской Республики исполнения государственной функции «Контролирует на основании выездных проверок и анализа документов деятельность подведомственных автономных учреждений Чувашской Республики»</w:t>
            </w:r>
          </w:p>
        </w:tc>
        <w:tc>
          <w:tcPr>
            <w:tcW w:w="1701" w:type="dxa"/>
          </w:tcPr>
          <w:p w:rsidR="002473EC" w:rsidRPr="002C6B67" w:rsidRDefault="002473EC" w:rsidP="002473EC">
            <w:pPr>
              <w:ind w:left="-108"/>
            </w:pPr>
            <w:r w:rsidRPr="002C6B67">
              <w:t>Вести Чувашии № 14 (1277) от 13 апреля 2012 года</w:t>
            </w: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Default="002473EC" w:rsidP="002473EC">
            <w:pPr>
              <w:jc w:val="both"/>
              <w:rPr>
                <w:i/>
                <w:iCs/>
              </w:rPr>
            </w:pPr>
          </w:p>
          <w:p w:rsidR="002473EC" w:rsidRDefault="002473EC" w:rsidP="002473EC">
            <w:pPr>
              <w:jc w:val="both"/>
              <w:rPr>
                <w:i/>
                <w:iCs/>
              </w:rPr>
            </w:pPr>
          </w:p>
          <w:p w:rsidR="002473EC" w:rsidRPr="002C6B67" w:rsidRDefault="002473EC" w:rsidP="002473EC">
            <w:pPr>
              <w:jc w:val="both"/>
              <w:rPr>
                <w:i/>
                <w:iCs/>
              </w:rPr>
            </w:pPr>
            <w:r w:rsidRPr="002C6B67">
              <w:rPr>
                <w:i/>
                <w:iCs/>
              </w:rPr>
              <w:t>Внесены изменения приказом от 29 сентября 2014 г. № 137 (рег. № 2145 от 21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1134</w:t>
            </w:r>
          </w:p>
        </w:tc>
        <w:tc>
          <w:tcPr>
            <w:tcW w:w="1369" w:type="dxa"/>
          </w:tcPr>
          <w:p w:rsidR="002473EC" w:rsidRPr="002C6B67" w:rsidRDefault="002473EC" w:rsidP="002473EC">
            <w:pPr>
              <w:jc w:val="both"/>
            </w:pPr>
            <w:r w:rsidRPr="002C6B67">
              <w:t>11.04.2012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29 декабря 2011 г. № 144/п «О внесении изменений в приказ Министерства финансов Чувашской Республики от 21 декабря 2007 г. № 605/п»</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color w:val="FF0000"/>
              </w:rPr>
              <w:t xml:space="preserve">Признан утратившим силу </w:t>
            </w:r>
            <w:r w:rsidRPr="002C6B67">
              <w:rPr>
                <w:i/>
              </w:rPr>
              <w:t>приказом от</w:t>
            </w:r>
            <w:r>
              <w:rPr>
                <w:i/>
              </w:rPr>
              <w:t xml:space="preserve"> 25 октября 2016 г. № 95/п (рег. № 3359 от 16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1135</w:t>
            </w:r>
          </w:p>
        </w:tc>
        <w:tc>
          <w:tcPr>
            <w:tcW w:w="1369" w:type="dxa"/>
          </w:tcPr>
          <w:p w:rsidR="002473EC" w:rsidRPr="002C6B67" w:rsidRDefault="002473EC" w:rsidP="002473EC">
            <w:pPr>
              <w:jc w:val="both"/>
            </w:pPr>
            <w:r w:rsidRPr="002C6B67">
              <w:t xml:space="preserve">11.04.2012 </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ind w:right="-1"/>
              <w:jc w:val="both"/>
            </w:pPr>
            <w:r w:rsidRPr="002C6B67">
              <w:t>Приказ от 26 декабря 2011 г. № 01/06-1360 «</w:t>
            </w:r>
            <w:r w:rsidRPr="002C6B67">
              <w:rPr>
                <w:bCs/>
              </w:rPr>
              <w:t xml:space="preserve">Об утверждении </w:t>
            </w:r>
            <w:r w:rsidRPr="002C6B67">
              <w:t xml:space="preserve">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w:t>
            </w:r>
            <w:r w:rsidRPr="002C6B67">
              <w:lastRenderedPageBreak/>
              <w:t>государственного контроля (надзора) за применением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в порядке, установленном Правительством Российской Федерации»</w:t>
            </w:r>
          </w:p>
          <w:p w:rsidR="002473EC" w:rsidRPr="002C6B67" w:rsidRDefault="002473EC" w:rsidP="002473EC">
            <w:pPr>
              <w:ind w:right="-5"/>
              <w:jc w:val="both"/>
            </w:pPr>
          </w:p>
        </w:tc>
        <w:tc>
          <w:tcPr>
            <w:tcW w:w="1701" w:type="dxa"/>
          </w:tcPr>
          <w:p w:rsidR="002473EC" w:rsidRPr="002C6B67" w:rsidRDefault="002473EC" w:rsidP="002473EC">
            <w:pPr>
              <w:ind w:left="-108"/>
            </w:pPr>
            <w:r w:rsidRPr="002C6B67">
              <w:lastRenderedPageBreak/>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23.01.2013 № 01/06-95(зарег. 15.03.2013, рег. № </w:t>
            </w:r>
            <w:r w:rsidRPr="002C6B67">
              <w:rPr>
                <w:i/>
                <w:iCs/>
              </w:rPr>
              <w:lastRenderedPageBreak/>
              <w:t>1460)</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1136</w:t>
            </w:r>
          </w:p>
        </w:tc>
        <w:tc>
          <w:tcPr>
            <w:tcW w:w="1369" w:type="dxa"/>
          </w:tcPr>
          <w:p w:rsidR="002473EC" w:rsidRPr="002C6B67" w:rsidRDefault="002473EC" w:rsidP="002473EC">
            <w:pPr>
              <w:jc w:val="both"/>
            </w:pPr>
            <w:r w:rsidRPr="002C6B67">
              <w:t>11.04.2012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Приказ от 28 декабря 2011 г. № 01/06-1376 «</w:t>
            </w:r>
            <w:r w:rsidRPr="002C6B67">
              <w:rPr>
                <w:bCs/>
              </w:rPr>
              <w:t xml:space="preserve">Об утверждении </w:t>
            </w:r>
            <w:r w:rsidRPr="002C6B67">
              <w:t>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и надбавок в коммунальном комплексе в части правомерности и обоснованности установления и изменения органами регулирования муниципальных образований надбавок к ценам (тарифам), предусмотренных частью 2 статьи 5 Федерального закона «Об основах регулирования тарифов организаций коммунального комплекса», и применения тарифов и надбавок, предусмотренных частями 5 и 6 статьи 4 и частью 2 статьи 5 Федерального закона «Об основах регулирования тарифов организаций коммунального комплекса»</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сентября 2013 г. № 01/06-1611 (рег. № 1728 от 6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1137</w:t>
            </w:r>
          </w:p>
        </w:tc>
        <w:tc>
          <w:tcPr>
            <w:tcW w:w="1369" w:type="dxa"/>
          </w:tcPr>
          <w:p w:rsidR="002473EC" w:rsidRPr="002C6B67" w:rsidRDefault="002473EC" w:rsidP="002473EC">
            <w:pPr>
              <w:jc w:val="both"/>
            </w:pPr>
            <w:r w:rsidRPr="002C6B67">
              <w:t>13.04.2012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16 февраля 2012 г. № 20 «Об утверждении Административного регламента предоставления государственной услуги «Рассматривает и готовит ответы на поступившие в Государственный комитет Чувашской Республики по делам гражданской обороны и чрезвычайным ситуациям обращения граждан и организаций»</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w:t>
            </w:r>
            <w:r w:rsidRPr="002C6B67">
              <w:rPr>
                <w:i/>
                <w:iCs/>
              </w:rPr>
              <w:t>у приказом от 14 октября 2013 г. № 114 (рег. № 1726 от 5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1138</w:t>
            </w:r>
          </w:p>
        </w:tc>
        <w:tc>
          <w:tcPr>
            <w:tcW w:w="1369" w:type="dxa"/>
          </w:tcPr>
          <w:p w:rsidR="002473EC" w:rsidRPr="002C6B67" w:rsidRDefault="002473EC" w:rsidP="002473EC">
            <w:pPr>
              <w:jc w:val="both"/>
            </w:pPr>
            <w:r w:rsidRPr="002C6B67">
              <w:t>13.04.2012</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tabs>
                <w:tab w:val="left" w:pos="9923"/>
              </w:tabs>
              <w:jc w:val="both"/>
            </w:pPr>
            <w:r w:rsidRPr="002C6B67">
              <w:t>Приказ от 22 марта 2012 г. № 56 «О внесении изменений в приказ Государственной службы занятости населения Чувашской Республики от 11 октября 2011 г. № 275»</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1139</w:t>
            </w:r>
          </w:p>
        </w:tc>
        <w:tc>
          <w:tcPr>
            <w:tcW w:w="1369" w:type="dxa"/>
          </w:tcPr>
          <w:p w:rsidR="002473EC" w:rsidRPr="002C6B67" w:rsidRDefault="002473EC" w:rsidP="002473EC">
            <w:pPr>
              <w:jc w:val="both"/>
            </w:pPr>
            <w:r w:rsidRPr="002C6B67">
              <w:t>13.04.2012</w:t>
            </w:r>
          </w:p>
        </w:tc>
        <w:tc>
          <w:tcPr>
            <w:tcW w:w="2159" w:type="dxa"/>
          </w:tcPr>
          <w:p w:rsidR="002473EC" w:rsidRPr="002C6B67" w:rsidRDefault="002473EC" w:rsidP="002473EC">
            <w:r w:rsidRPr="002C6B67">
              <w:t xml:space="preserve">Министерство финансов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tabs>
                <w:tab w:val="left" w:pos="9923"/>
              </w:tabs>
              <w:jc w:val="both"/>
            </w:pPr>
            <w:r w:rsidRPr="002C6B67">
              <w:t>Приказ от 15 февраля 2012 г. № 24/п «О внесении изменений в приказ Министерства финансов Чувашской Республики от 27 декабря 2010 г. № 149/п»</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1140</w:t>
            </w:r>
          </w:p>
        </w:tc>
        <w:tc>
          <w:tcPr>
            <w:tcW w:w="1369" w:type="dxa"/>
          </w:tcPr>
          <w:p w:rsidR="002473EC" w:rsidRPr="002C6B67" w:rsidRDefault="002473EC" w:rsidP="002473EC">
            <w:pPr>
              <w:jc w:val="both"/>
            </w:pPr>
            <w:r w:rsidRPr="002C6B67">
              <w:t>16.04.2012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23 марта 2012 г. № 10-2/в «Об установлении тарифов на услуги в сфере водоснабжения и водоотведения,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57-16-23/в (рег. № 1786 от 19 декабря 2013 г.)</w:t>
            </w:r>
          </w:p>
          <w:p w:rsidR="002473EC" w:rsidRPr="002C6B67" w:rsidRDefault="002473EC" w:rsidP="002473EC">
            <w:pPr>
              <w:jc w:val="both"/>
              <w:rPr>
                <w:i/>
                <w:iCs/>
              </w:rPr>
            </w:pPr>
            <w:r w:rsidRPr="002C6B67">
              <w:rPr>
                <w:i/>
                <w:iCs/>
              </w:rPr>
              <w:t>п.3 признан утратившим силу от 22.11.2012 № 48-</w:t>
            </w:r>
            <w:r w:rsidRPr="002C6B67">
              <w:rPr>
                <w:i/>
                <w:iCs/>
              </w:rPr>
              <w:lastRenderedPageBreak/>
              <w:t xml:space="preserve">13-14-15/в (зарег. 28.11.2012, рег. № 1360)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1141</w:t>
            </w:r>
          </w:p>
        </w:tc>
        <w:tc>
          <w:tcPr>
            <w:tcW w:w="1369" w:type="dxa"/>
          </w:tcPr>
          <w:p w:rsidR="002473EC" w:rsidRPr="002C6B67" w:rsidRDefault="002473EC" w:rsidP="002473EC">
            <w:pPr>
              <w:jc w:val="both"/>
            </w:pPr>
            <w:r w:rsidRPr="002C6B67">
              <w:t>16.04.2012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tabs>
                <w:tab w:val="left" w:pos="9923"/>
              </w:tabs>
              <w:jc w:val="both"/>
            </w:pPr>
            <w:r w:rsidRPr="002C6B67">
              <w:t>Приказ от 2 апреля 2012 г. № 51/п «Об утверждении Отчета об итогах эмиссии государственных облигаций Чувашской Республики за 2011 год»</w:t>
            </w:r>
          </w:p>
        </w:tc>
        <w:tc>
          <w:tcPr>
            <w:tcW w:w="1701" w:type="dxa"/>
          </w:tcPr>
          <w:p w:rsidR="002473EC" w:rsidRPr="002C6B67" w:rsidRDefault="002473EC" w:rsidP="002473EC">
            <w:pPr>
              <w:ind w:left="-108"/>
            </w:pPr>
            <w:r w:rsidRPr="002C6B67">
              <w:t>Вести Чувашии № 15 (1278) от 20 апреля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1142</w:t>
            </w:r>
          </w:p>
        </w:tc>
        <w:tc>
          <w:tcPr>
            <w:tcW w:w="1369" w:type="dxa"/>
          </w:tcPr>
          <w:p w:rsidR="002473EC" w:rsidRPr="002C6B67" w:rsidRDefault="002473EC" w:rsidP="002473EC">
            <w:pPr>
              <w:jc w:val="both"/>
            </w:pPr>
            <w:r w:rsidRPr="002C6B67">
              <w:t>16.04.2012</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tabs>
                <w:tab w:val="left" w:pos="9923"/>
              </w:tabs>
              <w:jc w:val="both"/>
            </w:pPr>
            <w:r w:rsidRPr="002C6B67">
              <w:t>Приказ от 3 февраля 2012 г. № 15 «Об утверждении административного регламента по предоставлению Государственной службой Чувашской Республики по охране, контролю и регулированию использования объектов животного мира и среды их обитания государственной услуги «Исполняет функции организатора по выдаче и аннулированию охотничьих билетов единого федерального образца в порядке, установленном уполномоченным федеральным органом исполнительной власти»</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rPr>
              <w:t>Внесены изменения приказом от 22 октября 2013 г. № 101 (рег. № 1745 от 15 ноября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природных ресурсов и экологии Чувашской Республики от 9 декабря 2015 г. № 1178 (рег. № 2771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1143</w:t>
            </w:r>
          </w:p>
        </w:tc>
        <w:tc>
          <w:tcPr>
            <w:tcW w:w="1369" w:type="dxa"/>
          </w:tcPr>
          <w:p w:rsidR="002473EC" w:rsidRPr="002C6B67" w:rsidRDefault="002473EC" w:rsidP="002473EC">
            <w:pPr>
              <w:jc w:val="both"/>
            </w:pPr>
            <w:r w:rsidRPr="002C6B67">
              <w:t>18.04.2012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27 марта 2012 г. № 11-2/т «О внесении изменений в постановление Государственной службы Чувашской Республики по конкурентной политике и тарифам от 30 ноября 2011 г. № 47-18/т»</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постановлением от 26 декабря 2012 г. № 60-20/т </w:t>
            </w:r>
            <w:r w:rsidRPr="002C6B67">
              <w:rPr>
                <w:i/>
                <w:iCs/>
              </w:rPr>
              <w:lastRenderedPageBreak/>
              <w:t>(рег.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1144</w:t>
            </w:r>
          </w:p>
        </w:tc>
        <w:tc>
          <w:tcPr>
            <w:tcW w:w="1369" w:type="dxa"/>
          </w:tcPr>
          <w:p w:rsidR="002473EC" w:rsidRPr="002C6B67" w:rsidRDefault="002473EC" w:rsidP="002473EC">
            <w:pPr>
              <w:jc w:val="both"/>
            </w:pPr>
            <w:r w:rsidRPr="002C6B67">
              <w:t>18.04.2012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27 марта 2012 г. № 12-2/т «О внесении изменений в постановление Государственной службы Чувашской Республики по конкурентной политике и тарифам от 21 декабря 2011 г. № 54-19/т»</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1145</w:t>
            </w:r>
          </w:p>
        </w:tc>
        <w:tc>
          <w:tcPr>
            <w:tcW w:w="1369" w:type="dxa"/>
          </w:tcPr>
          <w:p w:rsidR="002473EC" w:rsidRPr="002C6B67" w:rsidRDefault="002473EC" w:rsidP="002473EC">
            <w:pPr>
              <w:jc w:val="both"/>
            </w:pPr>
            <w:r w:rsidRPr="002C6B67">
              <w:t>18.04.2012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23"/>
              </w:tabs>
              <w:jc w:val="both"/>
            </w:pPr>
            <w:r w:rsidRPr="002C6B67">
              <w:t>Постановление от 27 марта 2012 г. № 13-2/гв «О внесении изменений в постановление Государственной службы Чувашской Республики по конкурентной политике и тарифам от 28 декабря 2011 г. № 62-20/гв»</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26.12.2012 № 61-20/гв (зарег. 28.12.2012, рег. № 1408)</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1146</w:t>
            </w:r>
          </w:p>
        </w:tc>
        <w:tc>
          <w:tcPr>
            <w:tcW w:w="1369" w:type="dxa"/>
          </w:tcPr>
          <w:p w:rsidR="002473EC" w:rsidRPr="002C6B67" w:rsidRDefault="002473EC" w:rsidP="002473EC">
            <w:pPr>
              <w:jc w:val="both"/>
            </w:pPr>
            <w:r w:rsidRPr="002C6B67">
              <w:t>19.04.2012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30 декабря 2011 г. № 2678 «Об утверждении положения о формах и порядке проведения государственной (итоговой) аттестации по родному языку и родной литературе лиц, изучавших родной язык и родную литературу при получении среднего (полного) общего образования»</w:t>
            </w:r>
          </w:p>
        </w:tc>
        <w:tc>
          <w:tcPr>
            <w:tcW w:w="1701" w:type="dxa"/>
          </w:tcPr>
          <w:p w:rsidR="002473EC" w:rsidRPr="002C6B67" w:rsidRDefault="002473EC" w:rsidP="002473EC">
            <w:pPr>
              <w:ind w:left="-108"/>
            </w:pPr>
            <w:r w:rsidRPr="002C6B67">
              <w:t>Вести Чувашии № 16 (1279) от 27 апреля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26 октября 2015 г. № 2360 (рег. № 2742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1147</w:t>
            </w:r>
          </w:p>
        </w:tc>
        <w:tc>
          <w:tcPr>
            <w:tcW w:w="1369" w:type="dxa"/>
          </w:tcPr>
          <w:p w:rsidR="002473EC" w:rsidRPr="002C6B67" w:rsidRDefault="002473EC" w:rsidP="002473EC">
            <w:pPr>
              <w:jc w:val="both"/>
            </w:pPr>
            <w:r w:rsidRPr="002C6B67">
              <w:t>23.04.2012</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w:t>
            </w:r>
            <w:r w:rsidRPr="002C6B67">
              <w:lastRenderedPageBreak/>
              <w:t>Чувашской республики</w:t>
            </w:r>
          </w:p>
        </w:tc>
        <w:tc>
          <w:tcPr>
            <w:tcW w:w="3135" w:type="dxa"/>
          </w:tcPr>
          <w:p w:rsidR="002473EC" w:rsidRPr="002C6B67" w:rsidRDefault="002473EC" w:rsidP="002473EC">
            <w:pPr>
              <w:tabs>
                <w:tab w:val="left" w:pos="9923"/>
              </w:tabs>
              <w:jc w:val="both"/>
            </w:pPr>
            <w:r w:rsidRPr="002C6B67">
              <w:lastRenderedPageBreak/>
              <w:t xml:space="preserve">Приказ от 22 февраля 2012 г.         № 01-07/67 «О внесении изменений в приказ Министерства культуры, по делам национальностей, информационной политики </w:t>
            </w:r>
            <w:r w:rsidRPr="002C6B67">
              <w:lastRenderedPageBreak/>
              <w:t>и архивного дела Чувашской Республики от 1 сентября 2011 г. № 01-07/313»</w:t>
            </w:r>
          </w:p>
        </w:tc>
        <w:tc>
          <w:tcPr>
            <w:tcW w:w="1701" w:type="dxa"/>
          </w:tcPr>
          <w:p w:rsidR="002473EC" w:rsidRPr="002C6B67" w:rsidRDefault="002473EC" w:rsidP="002473EC">
            <w:pPr>
              <w:ind w:left="-108"/>
            </w:pPr>
            <w:r w:rsidRPr="002C6B67">
              <w:lastRenderedPageBreak/>
              <w:t>Вести Чувашии № 16 (1279) от 27 апреля 2012 года</w:t>
            </w:r>
          </w:p>
        </w:tc>
        <w:tc>
          <w:tcPr>
            <w:tcW w:w="1276" w:type="dxa"/>
          </w:tcPr>
          <w:p w:rsidR="002473EC" w:rsidRPr="002C6B67" w:rsidRDefault="008F7EE9" w:rsidP="002473EC">
            <w:pPr>
              <w:jc w:val="both"/>
              <w:rPr>
                <w:i/>
                <w:iCs/>
              </w:rPr>
            </w:pPr>
            <w:r w:rsidRPr="002C6B67">
              <w:rPr>
                <w:i/>
                <w:color w:val="FF0000"/>
              </w:rPr>
              <w:t xml:space="preserve">Признан утратившим силу </w:t>
            </w:r>
            <w:r w:rsidRPr="002C6B67">
              <w:rPr>
                <w:i/>
              </w:rPr>
              <w:t>приказом</w:t>
            </w:r>
            <w:r>
              <w:rPr>
                <w:i/>
              </w:rPr>
              <w:t xml:space="preserve"> от 26 мая 2020 г. № 01-07/279 </w:t>
            </w:r>
            <w:r>
              <w:rPr>
                <w:i/>
              </w:rPr>
              <w:lastRenderedPageBreak/>
              <w:t>(рег. № 6025 от 5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1148</w:t>
            </w:r>
          </w:p>
        </w:tc>
        <w:tc>
          <w:tcPr>
            <w:tcW w:w="1369" w:type="dxa"/>
          </w:tcPr>
          <w:p w:rsidR="002473EC" w:rsidRPr="002C6B67" w:rsidRDefault="002473EC" w:rsidP="002473EC">
            <w:pPr>
              <w:jc w:val="both"/>
            </w:pPr>
            <w:r w:rsidRPr="002C6B67">
              <w:t>24.04.2012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30 марта 2012 г. № 51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2012 году»</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1149</w:t>
            </w:r>
          </w:p>
        </w:tc>
        <w:tc>
          <w:tcPr>
            <w:tcW w:w="1369" w:type="dxa"/>
          </w:tcPr>
          <w:p w:rsidR="002473EC" w:rsidRPr="002C6B67" w:rsidRDefault="002473EC" w:rsidP="002473EC">
            <w:pPr>
              <w:jc w:val="both"/>
            </w:pPr>
            <w:r w:rsidRPr="002C6B67">
              <w:t>24.04.2012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апреля 2012 г. № 01/06-418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1150</w:t>
            </w:r>
          </w:p>
        </w:tc>
        <w:tc>
          <w:tcPr>
            <w:tcW w:w="1369" w:type="dxa"/>
          </w:tcPr>
          <w:p w:rsidR="002473EC" w:rsidRPr="002C6B67" w:rsidRDefault="002473EC" w:rsidP="002473EC">
            <w:pPr>
              <w:jc w:val="both"/>
            </w:pPr>
            <w:r w:rsidRPr="002C6B67">
              <w:t>27.04.2012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апреля 2012 г. № 54/п «О внесении изменений в приказ Министерства финансов Чувашской Республики от 12 ноября 2010 г. № 132/п»</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E64D71" w:rsidP="002473EC">
            <w:pPr>
              <w:jc w:val="both"/>
              <w:rPr>
                <w:i/>
                <w:iCs/>
              </w:rPr>
            </w:pPr>
            <w:r>
              <w:rPr>
                <w:i/>
                <w:color w:val="FF0000"/>
              </w:rPr>
              <w:t xml:space="preserve">Признан утратившим силу </w:t>
            </w:r>
            <w:r>
              <w:rPr>
                <w:i/>
              </w:rPr>
              <w:t xml:space="preserve">приказом </w:t>
            </w:r>
            <w:r w:rsidRPr="00E64D71">
              <w:rPr>
                <w:i/>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1151</w:t>
            </w:r>
          </w:p>
        </w:tc>
        <w:tc>
          <w:tcPr>
            <w:tcW w:w="1369" w:type="dxa"/>
          </w:tcPr>
          <w:p w:rsidR="002473EC" w:rsidRPr="002C6B67" w:rsidRDefault="002473EC" w:rsidP="002473EC">
            <w:pPr>
              <w:jc w:val="both"/>
            </w:pPr>
            <w:r w:rsidRPr="002C6B67">
              <w:t>27.04.2012</w:t>
            </w:r>
          </w:p>
        </w:tc>
        <w:tc>
          <w:tcPr>
            <w:tcW w:w="2159" w:type="dxa"/>
          </w:tcPr>
          <w:p w:rsidR="002473EC" w:rsidRPr="002C6B67" w:rsidRDefault="002473EC" w:rsidP="002473EC">
            <w:r w:rsidRPr="002C6B67">
              <w:t xml:space="preserve">Министерство культуры, по делам национальностей, информационной политики и архивного дела Чувашской Республики </w:t>
            </w:r>
          </w:p>
          <w:p w:rsidR="002473EC" w:rsidRPr="002C6B67" w:rsidRDefault="002473EC" w:rsidP="002473EC"/>
          <w:p w:rsidR="002473EC" w:rsidRPr="002C6B67" w:rsidRDefault="002473EC" w:rsidP="002473EC"/>
          <w:p w:rsidR="002473EC" w:rsidRPr="002C6B67" w:rsidRDefault="002473EC" w:rsidP="002473EC"/>
        </w:tc>
        <w:tc>
          <w:tcPr>
            <w:tcW w:w="3135" w:type="dxa"/>
          </w:tcPr>
          <w:p w:rsidR="002473EC" w:rsidRPr="002C6B67" w:rsidRDefault="002473EC" w:rsidP="002473EC">
            <w:pPr>
              <w:jc w:val="both"/>
            </w:pPr>
            <w:r w:rsidRPr="002C6B67">
              <w:t xml:space="preserve">Приказ от 2 марта 2012 г. № 01-07/131 «Об осуществлении  бюджетным образовательным учреждением, подведомственным Министерству культуры, по делам национальностей, информационной политики и архивного дела Чувашской Республики, полномочий Министерства культуры, по делам национальностей, информационной политики и архивного дела </w:t>
            </w:r>
            <w:r w:rsidRPr="002C6B67">
              <w:lastRenderedPageBreak/>
              <w:t>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lastRenderedPageBreak/>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Министерства культуры, по делам национальностей и архивного дела Чувашской Республики от 27 </w:t>
            </w:r>
            <w:r w:rsidRPr="002C6B67">
              <w:rPr>
                <w:i/>
                <w:iCs/>
              </w:rPr>
              <w:lastRenderedPageBreak/>
              <w:t>августа 2012 г. № 01/07-405 (рег. № 1288 от 14 сентября 2012 г.)</w:t>
            </w:r>
            <w:r>
              <w:rPr>
                <w:i/>
                <w:iCs/>
              </w:rPr>
              <w:t>, от 29 января 2013 г. № 01-07/27 (рег. № 1466 от 20 марта 2013 г.), от 10 августа 2016 г. № 01-07/306 (рег. № 3170 от 10 августа 2016 г.)</w:t>
            </w:r>
            <w:r w:rsidR="00755C38">
              <w:rPr>
                <w:i/>
                <w:iCs/>
              </w:rPr>
              <w:t>, от 3 июля 2023 г. № 01-05/288 (рег. № 8698 от 21 июля 2023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1152</w:t>
            </w:r>
          </w:p>
        </w:tc>
        <w:tc>
          <w:tcPr>
            <w:tcW w:w="1369" w:type="dxa"/>
          </w:tcPr>
          <w:p w:rsidR="002473EC" w:rsidRPr="002C6B67" w:rsidRDefault="002473EC" w:rsidP="002473EC">
            <w:pPr>
              <w:jc w:val="both"/>
            </w:pPr>
            <w:r w:rsidRPr="002C6B67">
              <w:t>28.04.2012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марта 2012 г. № 37/п «Об утверждении порядка ведения учета и осуществления хранения Министерством финансов Чувашской Республики документов по исполнению судебных актов, предусматривающих обращение взыскания на средства республиканского бюджета Чувашской Республики по денежным обязательствам казенных учреждений Чувашской Республики»</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приказом </w:t>
            </w:r>
            <w:r w:rsidRPr="00D00121">
              <w:rPr>
                <w:i/>
                <w:iCs/>
              </w:rPr>
              <w:t>от 8 июня 2017 г. № 52/п (рег. № 3798 от 20 июня 2017 г.)</w:t>
            </w:r>
            <w:r>
              <w:rPr>
                <w:i/>
                <w:iCs/>
              </w:rPr>
              <w:t>, от 29 декабря 2018 г. № 194/п (рег. № 5050 от 29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1153</w:t>
            </w:r>
          </w:p>
        </w:tc>
        <w:tc>
          <w:tcPr>
            <w:tcW w:w="1369" w:type="dxa"/>
          </w:tcPr>
          <w:p w:rsidR="002473EC" w:rsidRPr="002C6B67" w:rsidRDefault="002473EC" w:rsidP="002473EC">
            <w:pPr>
              <w:jc w:val="both"/>
            </w:pPr>
            <w:r w:rsidRPr="002C6B67">
              <w:t>30.04.2012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jc w:val="both"/>
            </w:pPr>
            <w:r w:rsidRPr="002C6B67">
              <w:t xml:space="preserve">Приказ от 11 марта 2012 г. № 93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«Исполняет функции организатора по производству компенсационных выплат гражданам, которым был причинен ущерб в результате противоправных действий на финансовом и фондовом рынках Российской Федерации» </w:t>
            </w:r>
          </w:p>
        </w:tc>
        <w:tc>
          <w:tcPr>
            <w:tcW w:w="1701" w:type="dxa"/>
          </w:tcPr>
          <w:p w:rsidR="002473EC" w:rsidRPr="002C6B67" w:rsidRDefault="002473EC" w:rsidP="002473EC">
            <w:pPr>
              <w:ind w:left="-108"/>
            </w:pPr>
            <w:r w:rsidRPr="002C6B67">
              <w:t>Вести Чувашии № 18 (1281) от 12 мая 2012 года</w:t>
            </w:r>
          </w:p>
        </w:tc>
        <w:tc>
          <w:tcPr>
            <w:tcW w:w="1276" w:type="dxa"/>
          </w:tcPr>
          <w:p w:rsidR="002473EC" w:rsidRPr="002C6B67" w:rsidRDefault="002473EC" w:rsidP="002473EC">
            <w:pPr>
              <w:jc w:val="both"/>
              <w:rPr>
                <w:i/>
                <w:iCs/>
              </w:rPr>
            </w:pPr>
            <w:r w:rsidRPr="002C6B67">
              <w:rPr>
                <w:i/>
                <w:iCs/>
              </w:rPr>
              <w:t>Внесены изменения приказом от 19 марта 2013 г. № 37 (рег. № 1532 от 30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2014 г. № 326 (рег. № 2268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1154</w:t>
            </w:r>
          </w:p>
        </w:tc>
        <w:tc>
          <w:tcPr>
            <w:tcW w:w="1369" w:type="dxa"/>
          </w:tcPr>
          <w:p w:rsidR="002473EC" w:rsidRPr="002C6B67" w:rsidRDefault="002473EC" w:rsidP="002473EC">
            <w:pPr>
              <w:jc w:val="both"/>
            </w:pPr>
            <w:r w:rsidRPr="002C6B67">
              <w:t>02.05.2012</w:t>
            </w:r>
          </w:p>
        </w:tc>
        <w:tc>
          <w:tcPr>
            <w:tcW w:w="2159" w:type="dxa"/>
          </w:tcPr>
          <w:p w:rsidR="002473EC" w:rsidRPr="002C6B67" w:rsidRDefault="002473EC" w:rsidP="002473EC">
            <w:r w:rsidRPr="002C6B67">
              <w:t>Государственный комитет Чувашской Республики по связи и информатизации</w:t>
            </w:r>
          </w:p>
        </w:tc>
        <w:tc>
          <w:tcPr>
            <w:tcW w:w="3135" w:type="dxa"/>
          </w:tcPr>
          <w:p w:rsidR="002473EC" w:rsidRPr="002C6B67" w:rsidRDefault="002473EC" w:rsidP="002473EC">
            <w:pPr>
              <w:jc w:val="both"/>
            </w:pPr>
            <w:r w:rsidRPr="002C6B67">
              <w:t>Приказ от 24 апреля 2012 г. № 23 «О внесении изменений в некоторые приказы Государственного комитета Чувашской Республики по связи и информатизации»</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изменение</w:t>
            </w:r>
            <w:r w:rsidRPr="002C6B67">
              <w:rPr>
                <w:i/>
                <w:iCs/>
                <w:color w:val="FF0000"/>
              </w:rPr>
              <w:t xml:space="preserve"> </w:t>
            </w:r>
            <w:r w:rsidRPr="002C6B67">
              <w:rPr>
                <w:i/>
                <w:iCs/>
              </w:rPr>
              <w:t xml:space="preserve">приказом Министерства информационной политики и массовых коммуникаций Чувашской Республики от 31 июля 2012 г. № 18 (рег. № 1263 от 20 августа 2012 г.), от 25 июля 2012 г. № 11 (рег. № 1281 от 6 </w:t>
            </w:r>
            <w:r w:rsidRPr="002C6B67">
              <w:rPr>
                <w:i/>
                <w:iCs/>
              </w:rPr>
              <w:lastRenderedPageBreak/>
              <w:t>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1155</w:t>
            </w:r>
          </w:p>
        </w:tc>
        <w:tc>
          <w:tcPr>
            <w:tcW w:w="1369" w:type="dxa"/>
          </w:tcPr>
          <w:p w:rsidR="002473EC" w:rsidRPr="002C6B67" w:rsidRDefault="002473EC" w:rsidP="002473EC">
            <w:pPr>
              <w:jc w:val="both"/>
            </w:pPr>
            <w:r w:rsidRPr="002C6B67">
              <w:t>02.05.2012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9 апреля 2012 г. № 480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Вести Чувашии № 17 (1280) от 5 мая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1156</w:t>
            </w:r>
          </w:p>
        </w:tc>
        <w:tc>
          <w:tcPr>
            <w:tcW w:w="1369" w:type="dxa"/>
          </w:tcPr>
          <w:p w:rsidR="002473EC" w:rsidRPr="002C6B67" w:rsidRDefault="002473EC" w:rsidP="002473EC">
            <w:pPr>
              <w:jc w:val="both"/>
            </w:pPr>
            <w:r w:rsidRPr="002C6B67">
              <w:t>05.05.2012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марта 2012 г. № 107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18 (1281) от 12 мая 2012 года</w:t>
            </w:r>
          </w:p>
        </w:tc>
        <w:tc>
          <w:tcPr>
            <w:tcW w:w="1276" w:type="dxa"/>
          </w:tcPr>
          <w:p w:rsidR="002473EC" w:rsidRDefault="002473EC" w:rsidP="002473EC">
            <w:pPr>
              <w:jc w:val="both"/>
              <w:rPr>
                <w:i/>
                <w:iCs/>
              </w:rPr>
            </w:pPr>
            <w:r w:rsidRPr="002C6B67">
              <w:rPr>
                <w:i/>
                <w:iCs/>
              </w:rPr>
              <w:t xml:space="preserve">Внесены изменения приказом от 3 декабря 2012 г. № 1015 (рег. № 1430 от 26 января 2013 г.), от 25 ноября 2013 г. № 188 (рег. № 1779 от 16 декабря 2013 г.), от 26 декабря 2014 г. № 401 (рег. № 2290 от 26 января 2015 г.), от 14 января 2016 г. № 3 (рег. № </w:t>
            </w:r>
            <w:r w:rsidRPr="002C6B67">
              <w:rPr>
                <w:i/>
                <w:iCs/>
              </w:rPr>
              <w:lastRenderedPageBreak/>
              <w:t>2835 от 10 февраля 2016</w:t>
            </w:r>
            <w:r>
              <w:rPr>
                <w:i/>
                <w:iCs/>
              </w:rPr>
              <w:t xml:space="preserve"> </w:t>
            </w:r>
            <w:r w:rsidRPr="002C6B67">
              <w:rPr>
                <w:i/>
                <w:iCs/>
              </w:rPr>
              <w:t>г.)</w:t>
            </w:r>
            <w:r>
              <w:rPr>
                <w:i/>
                <w:iCs/>
              </w:rPr>
              <w:t xml:space="preserve">, от 1 марта 2017 г. № 48 (рег. № 3627 от 22 марта 2017 г.), </w:t>
            </w:r>
            <w:r w:rsidRPr="00E94D74">
              <w:rPr>
                <w:i/>
                <w:iCs/>
              </w:rPr>
              <w:t xml:space="preserve">от 12 января 2018 г. № </w:t>
            </w:r>
            <w:r>
              <w:rPr>
                <w:i/>
                <w:iCs/>
              </w:rPr>
              <w:t>8</w:t>
            </w:r>
            <w:r w:rsidRPr="00E94D74">
              <w:rPr>
                <w:i/>
                <w:iCs/>
              </w:rPr>
              <w:t xml:space="preserve"> (рег. № 43</w:t>
            </w:r>
            <w:r>
              <w:rPr>
                <w:i/>
                <w:iCs/>
              </w:rPr>
              <w:t>1</w:t>
            </w:r>
            <w:r w:rsidRPr="00E94D74">
              <w:rPr>
                <w:i/>
                <w:iCs/>
              </w:rPr>
              <w:t>0 от 31 января 2018 г.)</w:t>
            </w:r>
          </w:p>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1157</w:t>
            </w:r>
          </w:p>
        </w:tc>
        <w:tc>
          <w:tcPr>
            <w:tcW w:w="1369" w:type="dxa"/>
          </w:tcPr>
          <w:p w:rsidR="002473EC" w:rsidRPr="002C6B67" w:rsidRDefault="002473EC" w:rsidP="002473EC">
            <w:pPr>
              <w:jc w:val="both"/>
            </w:pPr>
            <w:r w:rsidRPr="002C6B67">
              <w:t>06.05.2012</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Приказ от 16 марта 2012 г. № 01/06-298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установленного предельного размера платы за проведение технического осмотра транспортных средств, установленных предельных размеров расходов на оформление дубликата талона технического осмотра транспортных средств»</w:t>
            </w:r>
          </w:p>
        </w:tc>
        <w:tc>
          <w:tcPr>
            <w:tcW w:w="1701" w:type="dxa"/>
          </w:tcPr>
          <w:p w:rsidR="002473EC" w:rsidRPr="002C6B67" w:rsidRDefault="002473EC" w:rsidP="002473EC">
            <w:pPr>
              <w:ind w:left="-108"/>
            </w:pPr>
            <w:r w:rsidRPr="002C6B67">
              <w:t>Вести Чувашии № 18 (1281) от 12 мая 2012 года</w:t>
            </w:r>
          </w:p>
        </w:tc>
        <w:tc>
          <w:tcPr>
            <w:tcW w:w="1276" w:type="dxa"/>
          </w:tcPr>
          <w:p w:rsidR="003C070F" w:rsidRDefault="003C070F" w:rsidP="003C070F">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3C070F" w:rsidRDefault="003C070F" w:rsidP="002473EC">
            <w:pPr>
              <w:jc w:val="both"/>
              <w:rPr>
                <w:i/>
                <w:iCs/>
              </w:rPr>
            </w:pPr>
          </w:p>
          <w:p w:rsidR="002473EC" w:rsidRPr="002C6B67" w:rsidRDefault="002473EC" w:rsidP="002473EC">
            <w:pPr>
              <w:jc w:val="both"/>
              <w:rPr>
                <w:i/>
                <w:iCs/>
              </w:rPr>
            </w:pPr>
            <w:r w:rsidRPr="002C6B67">
              <w:rPr>
                <w:i/>
                <w:iCs/>
              </w:rPr>
              <w:t xml:space="preserve">Внесены изменения приказом от 13 декабря 2013 г. № 01/06-2584 (рег. </w:t>
            </w:r>
            <w:r w:rsidRPr="002C6B67">
              <w:rPr>
                <w:i/>
                <w:iCs/>
              </w:rPr>
              <w:lastRenderedPageBreak/>
              <w:t xml:space="preserve">№ 1824 от 13 января 2013 г.), от 15 сентября 2014 г. № 01/06-2452 (рег. № 2128 от 6 октября 2014 г.), от 5 декабря 2014 г. № 01/06-3024 (рег. № 2253 от 29 декабря 2014 г.), </w:t>
            </w:r>
            <w:r w:rsidRPr="007A3D72">
              <w:rPr>
                <w:i/>
                <w:iCs/>
              </w:rPr>
              <w:t xml:space="preserve">от </w:t>
            </w:r>
            <w:r w:rsidRPr="007A3D72">
              <w:rPr>
                <w:i/>
              </w:rPr>
              <w:t>30 сентября 2015 г. № 01/06-1362 (рег. № 2634 от 22 октября 2015 г.)</w:t>
            </w:r>
            <w:r>
              <w:rPr>
                <w:i/>
              </w:rPr>
              <w:t xml:space="preserve">, </w:t>
            </w:r>
            <w:r w:rsidRPr="007A3D72">
              <w:rPr>
                <w:i/>
              </w:rPr>
              <w:t>от 18 июля 2016 г. № 01/06-64</w:t>
            </w:r>
            <w:r>
              <w:rPr>
                <w:i/>
              </w:rPr>
              <w:t>1</w:t>
            </w:r>
            <w:r w:rsidRPr="007A3D72">
              <w:rPr>
                <w:i/>
              </w:rPr>
              <w:t xml:space="preserve"> (рег. № 316</w:t>
            </w:r>
            <w:r>
              <w:rPr>
                <w:i/>
              </w:rPr>
              <w:t>7</w:t>
            </w:r>
            <w:r w:rsidRPr="007A3D72">
              <w:rPr>
                <w:i/>
              </w:rPr>
              <w:t xml:space="preserve"> от 10 августа 2016 г.)</w:t>
            </w:r>
            <w:r>
              <w:rPr>
                <w:i/>
              </w:rPr>
              <w:t xml:space="preserve">, </w:t>
            </w:r>
            <w:r>
              <w:rPr>
                <w:i/>
                <w:iCs/>
              </w:rPr>
              <w:t xml:space="preserve">от 8 февраля 2018 г. № 01/06-124 (рег. № 4423 от 3 апреля 2018 г.), </w:t>
            </w:r>
            <w:r w:rsidRPr="00D158B8">
              <w:rPr>
                <w:i/>
                <w:iCs/>
              </w:rPr>
              <w:t xml:space="preserve">от 20 февраля 2019 г. № 01/06-115 </w:t>
            </w:r>
            <w:r w:rsidRPr="00D158B8">
              <w:rPr>
                <w:i/>
                <w:iCs/>
              </w:rPr>
              <w:lastRenderedPageBreak/>
              <w:t>(рег. № 5115 от 1 марта 2019 г.)</w:t>
            </w:r>
            <w:r>
              <w:rPr>
                <w:i/>
                <w:iCs/>
              </w:rPr>
              <w:t xml:space="preserve">, от 17 июля 2019 г. № 01/06-735 (рег. № 5291 от 29 июля 2019 г.), </w:t>
            </w:r>
            <w:r>
              <w:rPr>
                <w:i/>
              </w:rPr>
              <w:t>от 10 сентября 2019 г. № 01/06-928 (рег. № 5409 от 1 октября 2019 г.)</w:t>
            </w:r>
            <w:r w:rsidR="00E41342">
              <w:rPr>
                <w:i/>
              </w:rPr>
              <w:t xml:space="preserve">; </w:t>
            </w:r>
            <w:r w:rsidR="00E41342">
              <w:rPr>
                <w:i/>
                <w:iCs/>
              </w:rPr>
              <w:t>от 14 мая 2020 г. № 01/06-351 (рег. № 6040 от 10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1158</w:t>
            </w:r>
          </w:p>
        </w:tc>
        <w:tc>
          <w:tcPr>
            <w:tcW w:w="1369" w:type="dxa"/>
          </w:tcPr>
          <w:p w:rsidR="002473EC" w:rsidRPr="002C6B67" w:rsidRDefault="002473EC" w:rsidP="002473EC">
            <w:pPr>
              <w:jc w:val="both"/>
            </w:pPr>
            <w:r w:rsidRPr="002C6B67">
              <w:t xml:space="preserve">11.05. 2012 </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13 апреля 2012 г. № 68 «О внесении изменений в некоторые приказы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19 (1282) от 19 мая 2012 года</w:t>
            </w:r>
          </w:p>
        </w:tc>
        <w:tc>
          <w:tcPr>
            <w:tcW w:w="1276" w:type="dxa"/>
          </w:tcPr>
          <w:p w:rsidR="00376142" w:rsidRDefault="00376142" w:rsidP="002473EC">
            <w:pPr>
              <w:jc w:val="both"/>
              <w:rPr>
                <w:i/>
                <w:iCs/>
                <w:color w:val="FF0000"/>
              </w:rPr>
            </w:pPr>
            <w:r w:rsidRPr="002C6B67">
              <w:rPr>
                <w:i/>
                <w:iCs/>
              </w:rPr>
              <w:t>Внесены изменения приказом от 22 февраля 2013 г. № 20 (рег. № 1468 от 21 марта 2013 г.)</w:t>
            </w:r>
          </w:p>
          <w:p w:rsidR="002473EC" w:rsidRDefault="002473EC" w:rsidP="002473EC">
            <w:pPr>
              <w:jc w:val="both"/>
              <w:rPr>
                <w:i/>
                <w:iCs/>
              </w:rPr>
            </w:pPr>
            <w:r w:rsidRPr="006F38DC">
              <w:rPr>
                <w:i/>
                <w:iCs/>
                <w:color w:val="FF0000"/>
              </w:rPr>
              <w:t>Признан утратившим силу</w:t>
            </w:r>
            <w:r>
              <w:rPr>
                <w:i/>
                <w:iCs/>
              </w:rPr>
              <w:t xml:space="preserve"> приказом </w:t>
            </w:r>
            <w:r w:rsidR="00376142" w:rsidRPr="00376142">
              <w:rPr>
                <w:i/>
                <w:iCs/>
              </w:rPr>
              <w:t>Министерства труда и социальной защиты Чувашской Республики</w:t>
            </w:r>
            <w:r>
              <w:rPr>
                <w:i/>
                <w:iCs/>
              </w:rPr>
              <w:t xml:space="preserve"> от 6 мая 2016 г. № 237 </w:t>
            </w:r>
            <w:r>
              <w:rPr>
                <w:i/>
                <w:iCs/>
              </w:rPr>
              <w:lastRenderedPageBreak/>
              <w:t>(рег. № 3039 от 30 мая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1159</w:t>
            </w:r>
          </w:p>
        </w:tc>
        <w:tc>
          <w:tcPr>
            <w:tcW w:w="1369" w:type="dxa"/>
          </w:tcPr>
          <w:p w:rsidR="002473EC" w:rsidRPr="002C6B67" w:rsidRDefault="002473EC" w:rsidP="002473EC">
            <w:pPr>
              <w:jc w:val="both"/>
            </w:pPr>
            <w:r w:rsidRPr="002C6B67">
              <w:t>11.05.2012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16 марта 2012 г. № 01/06-292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Государственной службой Чувашской Республики по конкурентной политике и тарифам, требований о принятии программы в области энергосбережения»</w:t>
            </w:r>
          </w:p>
        </w:tc>
        <w:tc>
          <w:tcPr>
            <w:tcW w:w="1701" w:type="dxa"/>
          </w:tcPr>
          <w:p w:rsidR="002473EC" w:rsidRPr="002C6B67" w:rsidRDefault="002473EC" w:rsidP="002473EC">
            <w:pPr>
              <w:ind w:left="-108"/>
            </w:pPr>
            <w:r w:rsidRPr="002C6B67">
              <w:t>Вести Чувашии № 19 (1282) от 19 мая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6 февраля 2014 г. № 01/06-151 (рег. № 1865 от 13 февраля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1160</w:t>
            </w:r>
          </w:p>
        </w:tc>
        <w:tc>
          <w:tcPr>
            <w:tcW w:w="1369" w:type="dxa"/>
          </w:tcPr>
          <w:p w:rsidR="002473EC" w:rsidRPr="002C6B67" w:rsidRDefault="002473EC" w:rsidP="002473EC">
            <w:pPr>
              <w:jc w:val="both"/>
            </w:pPr>
            <w:r w:rsidRPr="002C6B67">
              <w:t>12.05.2012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18 апреля 2012 г. № 22-д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Вести Чувашии № 19 (1282) от 19 мая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Госкомимущества Чувашии 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1161</w:t>
            </w:r>
          </w:p>
        </w:tc>
        <w:tc>
          <w:tcPr>
            <w:tcW w:w="1369" w:type="dxa"/>
          </w:tcPr>
          <w:p w:rsidR="002473EC" w:rsidRPr="002C6B67" w:rsidRDefault="002473EC" w:rsidP="002473EC">
            <w:pPr>
              <w:jc w:val="both"/>
            </w:pPr>
            <w:r w:rsidRPr="002C6B67">
              <w:t>16.05.2012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 мая 2012 г. № 62/п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Вести Чувашии № 20 (1283) от 26 мая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1162</w:t>
            </w:r>
          </w:p>
        </w:tc>
        <w:tc>
          <w:tcPr>
            <w:tcW w:w="1369" w:type="dxa"/>
          </w:tcPr>
          <w:p w:rsidR="002473EC" w:rsidRPr="002C6B67" w:rsidRDefault="002473EC" w:rsidP="002473EC">
            <w:pPr>
              <w:jc w:val="both"/>
            </w:pPr>
            <w:r w:rsidRPr="002C6B67">
              <w:t>17.05.2012</w:t>
            </w:r>
          </w:p>
        </w:tc>
        <w:tc>
          <w:tcPr>
            <w:tcW w:w="2159" w:type="dxa"/>
          </w:tcPr>
          <w:p w:rsidR="002473EC" w:rsidRPr="002C6B67" w:rsidRDefault="002473EC" w:rsidP="002473EC">
            <w:r w:rsidRPr="002C6B67">
              <w:t xml:space="preserve">Государственная инспекция по </w:t>
            </w:r>
            <w:r w:rsidRPr="002C6B67">
              <w:lastRenderedPageBreak/>
              <w:t>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lastRenderedPageBreak/>
              <w:t xml:space="preserve">Приказ от 25 апреля 2012 г. № 79-ОД «Об утверждении </w:t>
            </w:r>
            <w:r w:rsidRPr="002C6B67">
              <w:lastRenderedPageBreak/>
              <w:t>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lastRenderedPageBreak/>
              <w:t xml:space="preserve">Вести Чувашии № 20 </w:t>
            </w:r>
            <w:r w:rsidRPr="002C6B67">
              <w:lastRenderedPageBreak/>
              <w:t>(1283) от 26 мая 2012 года</w:t>
            </w:r>
          </w:p>
        </w:tc>
        <w:tc>
          <w:tcPr>
            <w:tcW w:w="1276" w:type="dxa"/>
          </w:tcPr>
          <w:p w:rsidR="002473EC" w:rsidRPr="002C6B67" w:rsidRDefault="002473EC" w:rsidP="002473EC">
            <w:pPr>
              <w:jc w:val="both"/>
              <w:rPr>
                <w:i/>
                <w:iCs/>
              </w:rPr>
            </w:pPr>
            <w:r w:rsidRPr="002C6B67">
              <w:rPr>
                <w:i/>
                <w:iCs/>
              </w:rPr>
              <w:lastRenderedPageBreak/>
              <w:t xml:space="preserve">Внесены изменения </w:t>
            </w:r>
            <w:r w:rsidRPr="002C6B67">
              <w:rPr>
                <w:i/>
                <w:iCs/>
              </w:rPr>
              <w:lastRenderedPageBreak/>
              <w:t>приказом от 18 февраля 2015 г. № 29-од (рег. № 2363 от 19 марта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ноября 2015 г. № 23 (рег. № 2774 от 30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1163</w:t>
            </w:r>
          </w:p>
        </w:tc>
        <w:tc>
          <w:tcPr>
            <w:tcW w:w="1369" w:type="dxa"/>
          </w:tcPr>
          <w:p w:rsidR="002473EC" w:rsidRPr="002C6B67" w:rsidRDefault="002473EC" w:rsidP="002473EC">
            <w:pPr>
              <w:jc w:val="both"/>
            </w:pPr>
            <w:r w:rsidRPr="002C6B67">
              <w:t>17.05.2012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25 апреля 2012 г. № 51 «О внесении изменений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t>Вести Чувашии № 20 (1283) от 26 мая 2012 года</w:t>
            </w:r>
          </w:p>
        </w:tc>
        <w:tc>
          <w:tcPr>
            <w:tcW w:w="1276" w:type="dxa"/>
          </w:tcPr>
          <w:p w:rsidR="002473EC" w:rsidRPr="002C6B67" w:rsidRDefault="002473EC" w:rsidP="002473EC">
            <w:pPr>
              <w:jc w:val="both"/>
              <w:rPr>
                <w:i/>
                <w:iCs/>
              </w:rPr>
            </w:pPr>
            <w:r w:rsidRPr="002C6B67">
              <w:rPr>
                <w:i/>
                <w:iCs/>
              </w:rPr>
              <w:t>действующий</w:t>
            </w:r>
          </w:p>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07717E" w:rsidRDefault="0007717E" w:rsidP="002473EC">
            <w:pPr>
              <w:jc w:val="both"/>
              <w:rPr>
                <w:i/>
                <w:iCs/>
              </w:rPr>
            </w:pPr>
          </w:p>
          <w:p w:rsidR="002473EC" w:rsidRPr="002C6B67" w:rsidRDefault="002473EC" w:rsidP="002473EC">
            <w:pPr>
              <w:jc w:val="both"/>
              <w:rPr>
                <w:i/>
                <w:iCs/>
              </w:rPr>
            </w:pPr>
            <w:r w:rsidRPr="002C6B67">
              <w:rPr>
                <w:i/>
                <w:iCs/>
              </w:rPr>
              <w:t xml:space="preserve">Внесено изменение </w:t>
            </w:r>
            <w:r w:rsidRPr="002C6B67">
              <w:rPr>
                <w:i/>
                <w:iCs/>
              </w:rPr>
              <w:lastRenderedPageBreak/>
              <w:t>приказом Министерства культуры, по делам национальностей и архивного дела Чувашской Республики от 21 августа 2012 г. № 01-07/398 (рег. № 1270 от 3 сентября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1164</w:t>
            </w:r>
          </w:p>
        </w:tc>
        <w:tc>
          <w:tcPr>
            <w:tcW w:w="1369" w:type="dxa"/>
          </w:tcPr>
          <w:p w:rsidR="002473EC" w:rsidRPr="002C6B67" w:rsidRDefault="002473EC" w:rsidP="002473EC">
            <w:pPr>
              <w:jc w:val="both"/>
            </w:pPr>
            <w:r w:rsidRPr="002C6B67">
              <w:t xml:space="preserve">17.05.2012 </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 февраля 2012 г. № 80</w:t>
            </w:r>
          </w:p>
        </w:tc>
        <w:tc>
          <w:tcPr>
            <w:tcW w:w="1701" w:type="dxa"/>
          </w:tcPr>
          <w:p w:rsidR="002473EC" w:rsidRPr="002C6B67" w:rsidRDefault="002473EC" w:rsidP="002473EC">
            <w:pPr>
              <w:ind w:left="-108"/>
            </w:pPr>
            <w:r w:rsidRPr="002C6B67">
              <w:t>Вести Чувашии № 20 (1283) от 26 мая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6F5311" w:rsidP="002473EC">
            <w:pPr>
              <w:jc w:val="both"/>
              <w:rPr>
                <w:i/>
                <w:iCs/>
              </w:rPr>
            </w:pPr>
            <w:r>
              <w:rPr>
                <w:i/>
                <w:iCs/>
              </w:rPr>
              <w:t>В</w:t>
            </w:r>
            <w:r w:rsidR="002473EC" w:rsidRPr="002C6B67">
              <w:rPr>
                <w:i/>
                <w:iCs/>
              </w:rPr>
              <w:t>несены изменения от 16 ноября 2015 № 485 (рег. № 2702 от 7 декабря 2015</w:t>
            </w:r>
            <w:r>
              <w:rPr>
                <w:i/>
                <w:iCs/>
              </w:rPr>
              <w:t xml:space="preserve"> г.</w:t>
            </w:r>
            <w:r w:rsidR="002473EC"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1165</w:t>
            </w:r>
          </w:p>
        </w:tc>
        <w:tc>
          <w:tcPr>
            <w:tcW w:w="1369" w:type="dxa"/>
          </w:tcPr>
          <w:p w:rsidR="002473EC" w:rsidRPr="002C6B67" w:rsidRDefault="002473EC" w:rsidP="002473EC">
            <w:pPr>
              <w:jc w:val="both"/>
            </w:pPr>
            <w:r w:rsidRPr="002C6B67">
              <w:t>22.05.2012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4 апреля 2012 г. № 791 «Об утверждении Служебного распорядка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3D6013">
            <w:pPr>
              <w:jc w:val="both"/>
              <w:rPr>
                <w:i/>
                <w:iCs/>
              </w:rPr>
            </w:pPr>
            <w:r w:rsidRPr="002C6B67">
              <w:rPr>
                <w:i/>
                <w:iCs/>
              </w:rPr>
              <w:t xml:space="preserve">Внесены изменения приказом от 4 апреля 2013 г. № 772 (рег. № 1528 от 24 апреля 2013 г.), от 18 июня 2013 г. № 1313 (рег. № 1614 от 10 июля 2013 г.), </w:t>
            </w:r>
            <w:r w:rsidRPr="002C6B67">
              <w:rPr>
                <w:i/>
                <w:iCs/>
              </w:rPr>
              <w:lastRenderedPageBreak/>
              <w:t>от 14 октября 2013 г. № 1952 (рег. № 1725 от 5 ноября 2013 г.), от 26 марта 2015 г. № 635 (рег. № 2420 от 10 апреля 2015 г.), от 26 апреля 2016 г. № 1073 (рег. № 3023 от 19 мая 2016 г.)</w:t>
            </w:r>
            <w:r>
              <w:rPr>
                <w:i/>
                <w:iCs/>
              </w:rPr>
              <w:t xml:space="preserve">, от 22 июля 2016 г. № 1645 (рег. № 3174 от 12 августа 2016 г.), от 17 октября 2017 г. № 1979 (рег. № 4090 от 8 ноября 2017 г.), от 19 сентября 2018 г. № 1525 (рег. № 4716 от 26 сентября 2018 г.), 6 ноября 2019 г. № 2005 (рег. № 5476 от 11 </w:t>
            </w:r>
            <w:r>
              <w:rPr>
                <w:i/>
                <w:iCs/>
              </w:rPr>
              <w:lastRenderedPageBreak/>
              <w:t>ноября 2019 г.), от 4 марта 2020 г. № 449 (рег. № 5841 от 25 марта 2020 г.)</w:t>
            </w:r>
            <w:r w:rsidR="00DC6928">
              <w:rPr>
                <w:i/>
                <w:iCs/>
              </w:rPr>
              <w:t>, от 2 октября 2020 г. № 1430 (рег. № 6359 от 23 октября 2020 г.)</w:t>
            </w:r>
            <w:r w:rsidR="003D6013">
              <w:rPr>
                <w:i/>
                <w:iCs/>
              </w:rPr>
              <w:t xml:space="preserve">, от </w:t>
            </w:r>
            <w:r w:rsidR="003D6013" w:rsidRPr="003D6013">
              <w:rPr>
                <w:i/>
              </w:rPr>
              <w:t>23 июля 2021 г. № 962 (рег. № 7097 16 августа 2021 г.)</w:t>
            </w:r>
            <w:r w:rsidR="003921CC">
              <w:rPr>
                <w:i/>
              </w:rPr>
              <w:t>, от 20 марта 2023 г. № 855 (рег. № 8470 от 30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1166</w:t>
            </w:r>
          </w:p>
        </w:tc>
        <w:tc>
          <w:tcPr>
            <w:tcW w:w="1369" w:type="dxa"/>
          </w:tcPr>
          <w:p w:rsidR="002473EC" w:rsidRPr="002C6B67" w:rsidRDefault="002473EC" w:rsidP="002473EC">
            <w:pPr>
              <w:jc w:val="both"/>
            </w:pPr>
            <w:r w:rsidRPr="002C6B67">
              <w:t>23.05.2012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15 мая 2012 г. № 229</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Default="002473EC" w:rsidP="002473EC">
            <w:pPr>
              <w:jc w:val="both"/>
              <w:rPr>
                <w:i/>
                <w:iCs/>
              </w:rPr>
            </w:pPr>
            <w:r w:rsidRPr="002C6B67">
              <w:rPr>
                <w:i/>
                <w:iCs/>
              </w:rPr>
              <w:t>В</w:t>
            </w:r>
            <w:r>
              <w:rPr>
                <w:i/>
                <w:iCs/>
              </w:rPr>
              <w:t>несены изменения</w:t>
            </w:r>
            <w:r w:rsidRPr="002C6B67">
              <w:rPr>
                <w:i/>
                <w:iCs/>
              </w:rPr>
              <w:t xml:space="preserve"> распоряжением от 24 февраля 2015 г. № 73 (рег. № 2333 от 27 февраля 2015 г.), от 4 мая 2016 г. № 198 (рег. № 2997 от 6 мая 2016 г.)</w:t>
            </w:r>
          </w:p>
          <w:p w:rsidR="002473EC" w:rsidRPr="002C6B67" w:rsidRDefault="002473EC" w:rsidP="002473EC">
            <w:pPr>
              <w:jc w:val="both"/>
              <w:rPr>
                <w:i/>
                <w:iCs/>
              </w:rPr>
            </w:pPr>
            <w:r w:rsidRPr="002C6B67">
              <w:rPr>
                <w:i/>
                <w:iCs/>
                <w:color w:val="FF0000"/>
              </w:rPr>
              <w:t xml:space="preserve">Признан </w:t>
            </w:r>
            <w:r w:rsidRPr="002C6B67">
              <w:rPr>
                <w:i/>
                <w:iCs/>
                <w:color w:val="FF0000"/>
              </w:rPr>
              <w:lastRenderedPageBreak/>
              <w:t>утратившим силу</w:t>
            </w:r>
            <w:r>
              <w:rPr>
                <w:i/>
                <w:iCs/>
                <w:color w:val="FF0000"/>
              </w:rPr>
              <w:t xml:space="preserve"> </w:t>
            </w:r>
            <w:r w:rsidRPr="00734E9D">
              <w:rPr>
                <w:i/>
                <w:iCs/>
              </w:rPr>
              <w:t>распоряжением</w:t>
            </w:r>
            <w:r>
              <w:rPr>
                <w:i/>
                <w:iCs/>
              </w:rPr>
              <w:t xml:space="preserve"> от 11 августа 2016 г. № 325 (рег. № 3182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1167</w:t>
            </w:r>
          </w:p>
        </w:tc>
        <w:tc>
          <w:tcPr>
            <w:tcW w:w="1369" w:type="dxa"/>
          </w:tcPr>
          <w:p w:rsidR="002473EC" w:rsidRPr="002C6B67" w:rsidRDefault="002473EC" w:rsidP="002473EC">
            <w:pPr>
              <w:jc w:val="both"/>
            </w:pPr>
            <w:r w:rsidRPr="002C6B67">
              <w:t>23.05.2012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апреля 2012 г. № 561 «О внесении изменений в приказ Министерства здравоохранения и социального развития Чувашской Республики от 18 декабря 2008 г. № 1160»</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11 февраля 2013 г. № 196 (рег. № 1448 от 25 февраля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1168</w:t>
            </w:r>
          </w:p>
        </w:tc>
        <w:tc>
          <w:tcPr>
            <w:tcW w:w="1369" w:type="dxa"/>
          </w:tcPr>
          <w:p w:rsidR="002473EC" w:rsidRPr="002C6B67" w:rsidRDefault="002473EC" w:rsidP="002473EC">
            <w:pPr>
              <w:jc w:val="both"/>
            </w:pPr>
            <w:r w:rsidRPr="002C6B67">
              <w:t>24.05.2012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12 мая 2012 г. № 14-3/г «Об установлении специальной надбавки к тарифам на транспортировку газа по газораспределительным сетям открытого акционерного общества «Чувашсетьгаз», предназначенной для финансирования программы газификации, для конечных потребителей (кроме населения)»</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1169</w:t>
            </w:r>
          </w:p>
        </w:tc>
        <w:tc>
          <w:tcPr>
            <w:tcW w:w="1369" w:type="dxa"/>
          </w:tcPr>
          <w:p w:rsidR="002473EC" w:rsidRPr="002C6B67" w:rsidRDefault="002473EC" w:rsidP="002473EC">
            <w:pPr>
              <w:jc w:val="both"/>
            </w:pPr>
            <w:r w:rsidRPr="002C6B67">
              <w:t>24.05.2012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апреля 2012 г. № 21-д «О мерах по реализации постановления Кабинета Министров Чувашской Республики от 25 января 2012 г. № 12 «Об утверждении Порядка участия представителей Чувашской Республики в органах управления автономной некоммерческой организации»</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1170</w:t>
            </w:r>
          </w:p>
        </w:tc>
        <w:tc>
          <w:tcPr>
            <w:tcW w:w="1369" w:type="dxa"/>
          </w:tcPr>
          <w:p w:rsidR="002473EC" w:rsidRPr="002C6B67" w:rsidRDefault="002473EC" w:rsidP="002473EC">
            <w:pPr>
              <w:jc w:val="both"/>
            </w:pPr>
            <w:r w:rsidRPr="002C6B67">
              <w:t>28.05.2012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17 мая 2012 г. № 34-о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юстиции Чувашской Республики»</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C00705" w:rsidRDefault="002473EC" w:rsidP="002473EC">
            <w:pPr>
              <w:jc w:val="both"/>
              <w:rPr>
                <w:i/>
                <w:iCs/>
              </w:rPr>
            </w:pPr>
            <w:r>
              <w:rPr>
                <w:i/>
                <w:iCs/>
                <w:color w:val="FF0000"/>
              </w:rPr>
              <w:t xml:space="preserve">Признан утратившим силу </w:t>
            </w:r>
            <w:r>
              <w:rPr>
                <w:i/>
                <w:iCs/>
              </w:rPr>
              <w:t>приказом от 10 августа 2016 г. № 62-о (рег. № 3171 от 11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1171</w:t>
            </w:r>
          </w:p>
        </w:tc>
        <w:tc>
          <w:tcPr>
            <w:tcW w:w="1369" w:type="dxa"/>
          </w:tcPr>
          <w:p w:rsidR="002473EC" w:rsidRPr="002C6B67" w:rsidRDefault="002473EC" w:rsidP="002473EC">
            <w:pPr>
              <w:jc w:val="both"/>
            </w:pPr>
            <w:r w:rsidRPr="002C6B67">
              <w:t>28.05.2012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21 мая 2012 г. № 688 «Об индексации нормативов чистого дохода от реализации плодов и продукции личного подсобного хозяйства за I квартал 2012 года»</w:t>
            </w:r>
          </w:p>
        </w:tc>
        <w:tc>
          <w:tcPr>
            <w:tcW w:w="1701" w:type="dxa"/>
          </w:tcPr>
          <w:p w:rsidR="002473EC" w:rsidRPr="002C6B67" w:rsidRDefault="002473EC" w:rsidP="002473EC">
            <w:pPr>
              <w:ind w:left="-108"/>
            </w:pPr>
            <w:r w:rsidRPr="002C6B67">
              <w:t>Вести Чувашии № 21 (1284) от 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1172</w:t>
            </w:r>
          </w:p>
        </w:tc>
        <w:tc>
          <w:tcPr>
            <w:tcW w:w="1369" w:type="dxa"/>
          </w:tcPr>
          <w:p w:rsidR="002473EC" w:rsidRPr="002C6B67" w:rsidRDefault="002473EC" w:rsidP="002473EC">
            <w:pPr>
              <w:jc w:val="both"/>
            </w:pPr>
            <w:r w:rsidRPr="002C6B67">
              <w:t>30.05.2012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мая 2012 г. № 15-4/э «О внесении изменений в постановление Государственной службы Чувашской Республики по конкурентной политике и тарифам от 26 декабря 2011 г. № 57-20/э»</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58-20/э (рег. № 1406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1173</w:t>
            </w:r>
          </w:p>
        </w:tc>
        <w:tc>
          <w:tcPr>
            <w:tcW w:w="1369" w:type="dxa"/>
          </w:tcPr>
          <w:p w:rsidR="002473EC" w:rsidRPr="002C6B67" w:rsidRDefault="002473EC" w:rsidP="002473EC">
            <w:pPr>
              <w:jc w:val="both"/>
            </w:pPr>
            <w:r w:rsidRPr="002C6B67">
              <w:t>30.05.2012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мая 2012 г. № 64 «О порядке выплат стимулирующего характера руководителям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color w:val="FF0000"/>
              </w:rPr>
            </w:pPr>
            <w:r w:rsidRPr="002C6B67">
              <w:rPr>
                <w:i/>
                <w:iCs/>
                <w:color w:val="FF0000"/>
              </w:rPr>
              <w:t xml:space="preserve">Утратил силу </w:t>
            </w:r>
            <w:r w:rsidRPr="002C6B67">
              <w:rPr>
                <w:i/>
                <w:iCs/>
              </w:rPr>
              <w:t xml:space="preserve">приказом </w:t>
            </w:r>
            <w:r w:rsidRPr="002C6B67">
              <w:rPr>
                <w:i/>
                <w:iCs/>
                <w:color w:val="FF0000"/>
              </w:rPr>
              <w:t xml:space="preserve"> </w:t>
            </w:r>
            <w:r w:rsidRPr="002C6B67">
              <w:rPr>
                <w:i/>
                <w:iCs/>
              </w:rPr>
              <w:t>от 16 ноября 2015 г. № 167 (рег. № 2784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1174</w:t>
            </w:r>
          </w:p>
        </w:tc>
        <w:tc>
          <w:tcPr>
            <w:tcW w:w="1369" w:type="dxa"/>
          </w:tcPr>
          <w:p w:rsidR="002473EC" w:rsidRPr="002C6B67" w:rsidRDefault="002473EC" w:rsidP="002473EC">
            <w:pPr>
              <w:jc w:val="both"/>
            </w:pPr>
            <w:r w:rsidRPr="002C6B67">
              <w:t>31.05.2012</w:t>
            </w:r>
          </w:p>
        </w:tc>
        <w:tc>
          <w:tcPr>
            <w:tcW w:w="2159" w:type="dxa"/>
          </w:tcPr>
          <w:p w:rsidR="002473EC" w:rsidRPr="002C6B67" w:rsidRDefault="002473EC" w:rsidP="002473EC">
            <w:r w:rsidRPr="002C6B67">
              <w:t xml:space="preserve">Государственная служба Чувашской Республики по охране, контролю и регулированию использования </w:t>
            </w:r>
            <w:r w:rsidRPr="002C6B67">
              <w:lastRenderedPageBreak/>
              <w:t>объектов животного мира и среды их обитания</w:t>
            </w:r>
          </w:p>
        </w:tc>
        <w:tc>
          <w:tcPr>
            <w:tcW w:w="3135" w:type="dxa"/>
          </w:tcPr>
          <w:p w:rsidR="002473EC" w:rsidRPr="002C6B67" w:rsidRDefault="002473EC" w:rsidP="002473EC">
            <w:pPr>
              <w:jc w:val="both"/>
            </w:pPr>
            <w:r w:rsidRPr="002C6B67">
              <w:lastRenderedPageBreak/>
              <w:t xml:space="preserve">Приказ от 28 мая 2012 г. № 47 «О внесении изменений в приказ Государственной службы Чувашской Республики по охране, контролю и регулированию использования объектов </w:t>
            </w:r>
            <w:r w:rsidRPr="002C6B67">
              <w:lastRenderedPageBreak/>
              <w:t>животного мира и среды их обитания от 19 апреля 2011 г. № 32»</w:t>
            </w:r>
          </w:p>
        </w:tc>
        <w:tc>
          <w:tcPr>
            <w:tcW w:w="1701" w:type="dxa"/>
          </w:tcPr>
          <w:p w:rsidR="002473EC" w:rsidRPr="002C6B67" w:rsidRDefault="002473EC" w:rsidP="002473EC">
            <w:pPr>
              <w:ind w:left="-108"/>
            </w:pPr>
            <w:r w:rsidRPr="002C6B67">
              <w:lastRenderedPageBreak/>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3 февраля 2016 г. № </w:t>
            </w:r>
            <w:r w:rsidRPr="002C6B67">
              <w:rPr>
                <w:i/>
                <w:iCs/>
              </w:rPr>
              <w:lastRenderedPageBreak/>
              <w:t>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1175</w:t>
            </w:r>
          </w:p>
        </w:tc>
        <w:tc>
          <w:tcPr>
            <w:tcW w:w="1369" w:type="dxa"/>
          </w:tcPr>
          <w:p w:rsidR="002473EC" w:rsidRPr="002C6B67" w:rsidRDefault="002473EC" w:rsidP="002473EC">
            <w:pPr>
              <w:jc w:val="both"/>
            </w:pPr>
            <w:r w:rsidRPr="002C6B67">
              <w:t>30.05.2012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23 мая 2012 г. № 36-о «О внесении изменений в приказ Министерства юстиции Чувашской Республики от 24 октября 2011 г. № 86-о»</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сентября 2013 г. № 110-о (рег. № 1696 от 24 сентября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1176</w:t>
            </w:r>
          </w:p>
        </w:tc>
        <w:tc>
          <w:tcPr>
            <w:tcW w:w="1369" w:type="dxa"/>
          </w:tcPr>
          <w:p w:rsidR="002473EC" w:rsidRPr="002C6B67" w:rsidRDefault="002473EC" w:rsidP="002473EC">
            <w:pPr>
              <w:jc w:val="both"/>
            </w:pPr>
            <w:r w:rsidRPr="002C6B67">
              <w:t>31.05.2012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мая 2012 г. № 252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4 декабря 2015 г. № 207 (рег. № 2799 от 22 января 2016 г.)</w:t>
            </w:r>
          </w:p>
          <w:p w:rsidR="002473EC" w:rsidRPr="002C6B67" w:rsidRDefault="002473EC" w:rsidP="002473EC">
            <w:pPr>
              <w:jc w:val="both"/>
              <w:rPr>
                <w:i/>
                <w:iCs/>
              </w:rPr>
            </w:pPr>
            <w:r w:rsidRPr="002C6B67">
              <w:rPr>
                <w:i/>
                <w:iCs/>
              </w:rPr>
              <w:t>Внесено изменение приказом от 7 мая 2013 г. № 65 (рег. № 1545 от 22 мая 2013 г.), от 11 октября 2013 г. № 151 (рег. № 1723 от 1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1177</w:t>
            </w:r>
          </w:p>
        </w:tc>
        <w:tc>
          <w:tcPr>
            <w:tcW w:w="1369" w:type="dxa"/>
          </w:tcPr>
          <w:p w:rsidR="002473EC" w:rsidRPr="002C6B67" w:rsidRDefault="002473EC" w:rsidP="002473EC">
            <w:pPr>
              <w:jc w:val="both"/>
            </w:pPr>
            <w:r w:rsidRPr="002C6B67">
              <w:t>31.05.2012</w:t>
            </w:r>
          </w:p>
        </w:tc>
        <w:tc>
          <w:tcPr>
            <w:tcW w:w="2159" w:type="dxa"/>
          </w:tcPr>
          <w:p w:rsidR="002473EC" w:rsidRPr="002C6B67" w:rsidRDefault="002473EC" w:rsidP="002473EC">
            <w:r w:rsidRPr="002C6B67">
              <w:t xml:space="preserve">Министерство природных ресурсов и экологии Чувашской </w:t>
            </w:r>
            <w:r w:rsidRPr="002C6B67">
              <w:lastRenderedPageBreak/>
              <w:t>Республики</w:t>
            </w:r>
          </w:p>
        </w:tc>
        <w:tc>
          <w:tcPr>
            <w:tcW w:w="3135" w:type="dxa"/>
          </w:tcPr>
          <w:p w:rsidR="002473EC" w:rsidRPr="002C6B67" w:rsidRDefault="002473EC" w:rsidP="002473EC">
            <w:pPr>
              <w:jc w:val="both"/>
            </w:pPr>
            <w:r w:rsidRPr="002C6B67">
              <w:lastRenderedPageBreak/>
              <w:t xml:space="preserve">Приказ от 10 мая 2012 г. № 186 «Об утверждении квалификационных требований к профессиональным знаниям </w:t>
            </w:r>
            <w:r w:rsidRPr="002C6B67">
              <w:lastRenderedPageBreak/>
              <w:t>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lastRenderedPageBreak/>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 xml:space="preserve">приказом от 19 </w:t>
            </w:r>
            <w:r w:rsidRPr="002C6B67">
              <w:rPr>
                <w:i/>
                <w:iCs/>
              </w:rPr>
              <w:lastRenderedPageBreak/>
              <w:t>ноября 2015 г. № 1092 (рег. № 2729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1178</w:t>
            </w:r>
          </w:p>
        </w:tc>
        <w:tc>
          <w:tcPr>
            <w:tcW w:w="1369" w:type="dxa"/>
          </w:tcPr>
          <w:p w:rsidR="002473EC" w:rsidRPr="002C6B67" w:rsidRDefault="002473EC" w:rsidP="002473EC">
            <w:pPr>
              <w:jc w:val="both"/>
            </w:pPr>
            <w:r w:rsidRPr="002C6B67">
              <w:t>01.06.2012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22 мая 2012 г. № 01/06-754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463255" w:rsidRDefault="002473EC" w:rsidP="002473EC">
            <w:pPr>
              <w:jc w:val="both"/>
              <w:rPr>
                <w:i/>
                <w:iCs/>
              </w:rPr>
            </w:pPr>
            <w:r>
              <w:rPr>
                <w:i/>
                <w:iCs/>
                <w:color w:val="FF0000"/>
              </w:rPr>
              <w:t xml:space="preserve">Признан утратившим силу </w:t>
            </w:r>
            <w:r>
              <w:rPr>
                <w:i/>
                <w:iCs/>
              </w:rPr>
              <w:t>приказом от 28 июля 2016 г. № 01/06-676 (ре. № 3140 от 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1179</w:t>
            </w:r>
          </w:p>
        </w:tc>
        <w:tc>
          <w:tcPr>
            <w:tcW w:w="1369" w:type="dxa"/>
          </w:tcPr>
          <w:p w:rsidR="002473EC" w:rsidRPr="002C6B67" w:rsidRDefault="002473EC" w:rsidP="002473EC">
            <w:pPr>
              <w:jc w:val="both"/>
            </w:pPr>
            <w:r w:rsidRPr="002C6B67">
              <w:t>01.06.2012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мая 2012 г. № 59 «О признании утратившим силу приказа Государственного комитета Чувашской Республики по делам гражданской обороны и чрезвычайным ситуациям от 3 декабря 2007 г. № 190 «Об Административном регламенте Государственного комитета Чувашской Республики по делам гражданской обороны и чрезвычайным ситуациям по предоставлению государственной услуги «Привлечение сил и средств ГКЧС Чувашии к выполнению работ по предупреждению чрезвычайных ситуаций и ликвидации их последствий»</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1180</w:t>
            </w:r>
          </w:p>
        </w:tc>
        <w:tc>
          <w:tcPr>
            <w:tcW w:w="1369" w:type="dxa"/>
          </w:tcPr>
          <w:p w:rsidR="002473EC" w:rsidRPr="002C6B67" w:rsidRDefault="002473EC" w:rsidP="002473EC">
            <w:pPr>
              <w:jc w:val="both"/>
            </w:pPr>
            <w:r w:rsidRPr="002C6B67">
              <w:t>05.06.2012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мая 2012 г. № 1315 «О внесении изменений в приказ Министерства образования и молодежной политики Чувашской Республики от 29 ноября 2011 г. № 2372»</w:t>
            </w:r>
          </w:p>
        </w:tc>
        <w:tc>
          <w:tcPr>
            <w:tcW w:w="1701" w:type="dxa"/>
          </w:tcPr>
          <w:p w:rsidR="002473EC" w:rsidRPr="002C6B67" w:rsidRDefault="002473EC" w:rsidP="002473EC">
            <w:pPr>
              <w:ind w:left="-108"/>
            </w:pPr>
            <w:r w:rsidRPr="002C6B67">
              <w:t>Вести Чувашии № 22 (1285) от 8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августа 2013 г. № 1657 (рег. № 1669 от 29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1181</w:t>
            </w:r>
          </w:p>
        </w:tc>
        <w:tc>
          <w:tcPr>
            <w:tcW w:w="1369" w:type="dxa"/>
          </w:tcPr>
          <w:p w:rsidR="002473EC" w:rsidRPr="002C6B67" w:rsidRDefault="002473EC" w:rsidP="002473EC">
            <w:pPr>
              <w:jc w:val="both"/>
            </w:pPr>
            <w:r w:rsidRPr="002C6B67">
              <w:t>06.06.2012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31 мая 2012 г. № 1411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26 марта 2015 г. № 635 (рег. № 2420 от 10 апреля 2015 г.)</w:t>
            </w:r>
            <w:r>
              <w:rPr>
                <w:i/>
                <w:iCs/>
              </w:rPr>
              <w:t>, от 27 декабря 2016 г. № 2835 (рег. № 3504 от 30 декабря 2016 г.), от 3 сентября 2018 г. № 1449 (рег. № 4683 от 6 сентября 2018 г.), от 25 сентября 2019 г. № 1697 (рег. № 5442 от 17 октября 2019 г.)</w:t>
            </w:r>
            <w:r w:rsidR="00E53693">
              <w:rPr>
                <w:i/>
                <w:iCs/>
              </w:rPr>
              <w:t xml:space="preserve">, </w:t>
            </w:r>
            <w:r w:rsidR="00E53693" w:rsidRPr="00E53693">
              <w:rPr>
                <w:i/>
              </w:rPr>
              <w:t xml:space="preserve">от 29 мая 2020 г. № 842 (рег. </w:t>
            </w:r>
            <w:r w:rsidR="00E53693" w:rsidRPr="00E53693">
              <w:rPr>
                <w:i/>
              </w:rPr>
              <w:lastRenderedPageBreak/>
              <w:t>№ 6078 от 22 июня 2020 г.)</w:t>
            </w:r>
            <w:r w:rsidR="003A73D2">
              <w:rPr>
                <w:i/>
              </w:rPr>
              <w:t>, от 16 декабря 2020 г. № 1813 (рег. № 6605 от 18 декабря 2020 г.)</w:t>
            </w:r>
            <w:r w:rsidR="00517004">
              <w:rPr>
                <w:i/>
              </w:rPr>
              <w:t>, от 30 декабря 2021 г. № 1670 (рег. № 7456 от 18 января 2022 г.), от 2 декабря 2022 г. № 1790 (рег. № 8242 от 12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1182</w:t>
            </w:r>
          </w:p>
        </w:tc>
        <w:tc>
          <w:tcPr>
            <w:tcW w:w="1369" w:type="dxa"/>
          </w:tcPr>
          <w:p w:rsidR="002473EC" w:rsidRPr="002C6B67" w:rsidRDefault="002473EC" w:rsidP="002473EC">
            <w:pPr>
              <w:jc w:val="both"/>
            </w:pPr>
            <w:r w:rsidRPr="002C6B67">
              <w:t>06.06.2012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25 мая 2012 г. № 70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5 августа 2016 г. № 138 (рег. № 3202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1183</w:t>
            </w:r>
          </w:p>
        </w:tc>
        <w:tc>
          <w:tcPr>
            <w:tcW w:w="1369" w:type="dxa"/>
          </w:tcPr>
          <w:p w:rsidR="002473EC" w:rsidRPr="002C6B67" w:rsidRDefault="002473EC" w:rsidP="002473EC">
            <w:pPr>
              <w:jc w:val="both"/>
            </w:pPr>
            <w:r w:rsidRPr="002C6B67">
              <w:t>07.06.2012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17 мая 2012 г. № 43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октября 2010 г. № 90»</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1184</w:t>
            </w:r>
          </w:p>
        </w:tc>
        <w:tc>
          <w:tcPr>
            <w:tcW w:w="1369" w:type="dxa"/>
          </w:tcPr>
          <w:p w:rsidR="002473EC" w:rsidRPr="002C6B67" w:rsidRDefault="002473EC" w:rsidP="002473EC">
            <w:pPr>
              <w:jc w:val="both"/>
            </w:pPr>
            <w:r w:rsidRPr="002C6B67">
              <w:t>07.06.2012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7 июня 2012 г. № 40-о «О внесении изменений в приказ Министерства юстиции Чувашской Республики от 28 апреля 2004 г. № 21-о»</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1185</w:t>
            </w:r>
          </w:p>
        </w:tc>
        <w:tc>
          <w:tcPr>
            <w:tcW w:w="1369" w:type="dxa"/>
          </w:tcPr>
          <w:p w:rsidR="002473EC" w:rsidRPr="002C6B67" w:rsidRDefault="002473EC" w:rsidP="002473EC">
            <w:pPr>
              <w:jc w:val="both"/>
            </w:pPr>
            <w:r w:rsidRPr="002C6B67">
              <w:t>08.06.2012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29 мая 2012 г. № 61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30 ноября 2015 г. № 127 (рег. № 2754 от 21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1186</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2012 г. № 16-3/т «Об установлении тарифов на тепловую энергию, поставляемую теплоснабжающими организациями потребителям в Чувашской Республике»</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1187</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2012 г. № 18-3/гв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26.12.2012 № 61-20/гв (зарег. 28.12.2012, рег. № 1408)</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1188</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23 мая 2012 г. № 710 «Об осуществлении образовательным учреждением среднего профессионального образования «Чебоксарский медицинский колледж» Министерства здравоохранения и социального развития Чувашской Республики полномочий Министерства здравоохранения и социального развития Чувашской Республики по исполнению публичных обязательств перед физическим лицом, подлежащих исполнению в денежной форме, и финансовом обеспечении их осуществления»</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12 февраля 2013 г. № 214 (рег. № 1489 от 1 апреля 2013 г.)</w:t>
            </w:r>
          </w:p>
          <w:p w:rsidR="002473EC" w:rsidRPr="002C6B67" w:rsidRDefault="002473EC" w:rsidP="002473EC">
            <w:pPr>
              <w:jc w:val="both"/>
              <w:rPr>
                <w:i/>
                <w:iCs/>
                <w:color w:val="FF0000"/>
              </w:rPr>
            </w:pPr>
            <w:r w:rsidRPr="002C6B67">
              <w:rPr>
                <w:i/>
                <w:iCs/>
                <w:color w:val="FF0000"/>
              </w:rPr>
              <w:t>утратил силу приказом от 09.07.2013 № 55/п (зарег.30.07.2013 рег. № 1630)</w:t>
            </w:r>
          </w:p>
        </w:tc>
      </w:tr>
      <w:tr w:rsidR="002473EC" w:rsidRPr="002C6B67" w:rsidTr="00023C71">
        <w:trPr>
          <w:gridBefore w:val="1"/>
          <w:wBefore w:w="6" w:type="dxa"/>
          <w:trHeight w:val="80"/>
        </w:trPr>
        <w:tc>
          <w:tcPr>
            <w:tcW w:w="790" w:type="dxa"/>
          </w:tcPr>
          <w:p w:rsidR="002473EC" w:rsidRPr="002C6B67" w:rsidRDefault="002473EC" w:rsidP="002473EC">
            <w:r w:rsidRPr="002C6B67">
              <w:t>1189</w:t>
            </w:r>
          </w:p>
        </w:tc>
        <w:tc>
          <w:tcPr>
            <w:tcW w:w="1369" w:type="dxa"/>
          </w:tcPr>
          <w:p w:rsidR="002473EC" w:rsidRPr="002C6B67" w:rsidRDefault="002473EC" w:rsidP="002473EC">
            <w:pPr>
              <w:jc w:val="both"/>
            </w:pPr>
            <w:r w:rsidRPr="002C6B67">
              <w:t>09.06.2012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2012 г. № 17-3/т «О внесении изменений в постановление Государственной службы Чувашской Республики по конкурентной политике и тарифам от 21 декабря 2011 г. № 54-19/т»</w:t>
            </w:r>
          </w:p>
        </w:tc>
        <w:tc>
          <w:tcPr>
            <w:tcW w:w="1701" w:type="dxa"/>
          </w:tcPr>
          <w:p w:rsidR="002473EC" w:rsidRPr="002C6B67" w:rsidRDefault="002473EC" w:rsidP="002473EC">
            <w:pPr>
              <w:ind w:left="-108"/>
            </w:pPr>
            <w:r w:rsidRPr="002C6B67">
              <w:t>Вести Чувашии № 23 (1286) от 16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1190</w:t>
            </w:r>
          </w:p>
        </w:tc>
        <w:tc>
          <w:tcPr>
            <w:tcW w:w="1369" w:type="dxa"/>
          </w:tcPr>
          <w:p w:rsidR="002473EC" w:rsidRPr="002C6B67" w:rsidRDefault="002473EC" w:rsidP="002473EC">
            <w:pPr>
              <w:jc w:val="both"/>
            </w:pPr>
            <w:r w:rsidRPr="002C6B67">
              <w:t>13.06.2012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22 мая 2012 г. № 68/п «О внесении изменений в приказ Министерства финансов Чувашской Республики от 9 марта 2011 г. № 27/п»</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1191</w:t>
            </w:r>
          </w:p>
        </w:tc>
        <w:tc>
          <w:tcPr>
            <w:tcW w:w="1369" w:type="dxa"/>
          </w:tcPr>
          <w:p w:rsidR="002473EC" w:rsidRPr="002C6B67" w:rsidRDefault="002473EC" w:rsidP="002473EC">
            <w:pPr>
              <w:jc w:val="both"/>
            </w:pPr>
            <w:r w:rsidRPr="002C6B67">
              <w:t>14.06.2012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23 мая 2012 г. № 217 «О внесении изменений в приказ Министерства по физической культуре, спорту и туризму Чувашской Республики от 30 ноября 2011 г. № 438»</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1192</w:t>
            </w:r>
          </w:p>
        </w:tc>
        <w:tc>
          <w:tcPr>
            <w:tcW w:w="1369" w:type="dxa"/>
          </w:tcPr>
          <w:p w:rsidR="002473EC" w:rsidRPr="002C6B67" w:rsidRDefault="002473EC" w:rsidP="002473EC">
            <w:pPr>
              <w:jc w:val="both"/>
            </w:pPr>
            <w:r w:rsidRPr="002C6B67">
              <w:t>15.06.2012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29 мая 2012 г. № 75 «О внесении изменений в приказ Министерства сельского хозяйства Чувашской Республики от 30 декабря 2011 г. № 217»</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октября 2013 г. № 126 (рег. № 1764 от 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1193</w:t>
            </w:r>
          </w:p>
        </w:tc>
        <w:tc>
          <w:tcPr>
            <w:tcW w:w="1369" w:type="dxa"/>
          </w:tcPr>
          <w:p w:rsidR="002473EC" w:rsidRPr="002C6B67" w:rsidRDefault="002473EC" w:rsidP="002473EC">
            <w:pPr>
              <w:jc w:val="both"/>
            </w:pPr>
            <w:r w:rsidRPr="002C6B67">
              <w:t>15.06.2012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30 мая 2012 г. № 31-д «О внесении изменений в приказ Министерства имущественных и земельных отношений Чувашской Республики от 13 декабря 2011 г. № 97-д»</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 августа 2013 г. № 28-д (рег. № 1666 от 28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1194</w:t>
            </w:r>
          </w:p>
        </w:tc>
        <w:tc>
          <w:tcPr>
            <w:tcW w:w="1369" w:type="dxa"/>
          </w:tcPr>
          <w:p w:rsidR="002473EC" w:rsidRPr="002C6B67" w:rsidRDefault="002473EC" w:rsidP="002473EC">
            <w:pPr>
              <w:jc w:val="both"/>
            </w:pPr>
            <w:r w:rsidRPr="002C6B67">
              <w:t>18.06.2012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31 мая 2012 г. № 20-6/э «О внесении изменений в постановление Государственной службы Чувашской Республики по конкурентной политике и тарифам от 26 декабря 2011 г. № 57-20/э»</w:t>
            </w:r>
          </w:p>
        </w:tc>
        <w:tc>
          <w:tcPr>
            <w:tcW w:w="1701" w:type="dxa"/>
          </w:tcPr>
          <w:p w:rsidR="002473EC" w:rsidRPr="002C6B67" w:rsidRDefault="002473EC" w:rsidP="002473EC">
            <w:pPr>
              <w:ind w:left="-108"/>
            </w:pPr>
            <w:r w:rsidRPr="002C6B67">
              <w:t>Вести Чувашии № 24 (1287) от 21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2012 г. № 58-20/э (рег. № 1406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1195</w:t>
            </w:r>
          </w:p>
        </w:tc>
        <w:tc>
          <w:tcPr>
            <w:tcW w:w="1369" w:type="dxa"/>
          </w:tcPr>
          <w:p w:rsidR="002473EC" w:rsidRPr="002C6B67" w:rsidRDefault="002473EC" w:rsidP="002473EC">
            <w:pPr>
              <w:jc w:val="both"/>
            </w:pPr>
            <w:r w:rsidRPr="002C6B67">
              <w:t>18.06.2012</w:t>
            </w:r>
          </w:p>
        </w:tc>
        <w:tc>
          <w:tcPr>
            <w:tcW w:w="2159" w:type="dxa"/>
          </w:tcPr>
          <w:p w:rsidR="002473EC" w:rsidRPr="002C6B67" w:rsidRDefault="002473EC" w:rsidP="002473EC">
            <w:r w:rsidRPr="002C6B67">
              <w:t xml:space="preserve">Государственная </w:t>
            </w:r>
            <w:r w:rsidRPr="002C6B67">
              <w:lastRenderedPageBreak/>
              <w:t>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lastRenderedPageBreak/>
              <w:t xml:space="preserve">Постановление от 31 мая </w:t>
            </w:r>
            <w:r w:rsidRPr="002C6B67">
              <w:lastRenderedPageBreak/>
              <w:t>2012 г. № 21-6/э «О внесении изменений в постановление Государственной службы Чувашской Республики по конкурентной политике и тарифам от 26 декабря 2011 г. № 56-20/э»</w:t>
            </w:r>
          </w:p>
        </w:tc>
        <w:tc>
          <w:tcPr>
            <w:tcW w:w="1701" w:type="dxa"/>
          </w:tcPr>
          <w:p w:rsidR="002473EC" w:rsidRPr="002C6B67" w:rsidRDefault="002473EC" w:rsidP="002473EC">
            <w:pPr>
              <w:ind w:left="-108"/>
            </w:pPr>
            <w:r w:rsidRPr="002C6B67">
              <w:lastRenderedPageBreak/>
              <w:t xml:space="preserve">Вести </w:t>
            </w:r>
            <w:r w:rsidRPr="002C6B67">
              <w:lastRenderedPageBreak/>
              <w:t>Чувашии № 24 (1287) от 21 июня 2012 года</w:t>
            </w:r>
          </w:p>
        </w:tc>
        <w:tc>
          <w:tcPr>
            <w:tcW w:w="1276" w:type="dxa"/>
          </w:tcPr>
          <w:p w:rsidR="002473EC" w:rsidRPr="002C6B67" w:rsidRDefault="002473EC" w:rsidP="002473EC">
            <w:pPr>
              <w:jc w:val="both"/>
              <w:rPr>
                <w:i/>
                <w:iCs/>
              </w:rPr>
            </w:pPr>
            <w:r w:rsidRPr="002C6B67">
              <w:rPr>
                <w:i/>
                <w:iCs/>
                <w:color w:val="FF0000"/>
              </w:rPr>
              <w:lastRenderedPageBreak/>
              <w:t xml:space="preserve">Признан </w:t>
            </w:r>
            <w:r w:rsidRPr="002C6B67">
              <w:rPr>
                <w:i/>
                <w:iCs/>
                <w:color w:val="FF0000"/>
              </w:rPr>
              <w:lastRenderedPageBreak/>
              <w:t xml:space="preserve">утратившим силу </w:t>
            </w:r>
            <w:r w:rsidRPr="002C6B67">
              <w:rPr>
                <w:i/>
                <w:iCs/>
              </w:rPr>
              <w:t>постановлением от 25 декабря 2012 г. № 55-20/э (рег. № 1405 от 28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1196</w:t>
            </w:r>
          </w:p>
        </w:tc>
        <w:tc>
          <w:tcPr>
            <w:tcW w:w="1369" w:type="dxa"/>
          </w:tcPr>
          <w:p w:rsidR="002473EC" w:rsidRPr="002C6B67" w:rsidRDefault="002473EC" w:rsidP="002473EC">
            <w:pPr>
              <w:jc w:val="both"/>
            </w:pPr>
            <w:r w:rsidRPr="002C6B67">
              <w:t>19.06.2012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12 мая 2012 г. № 01/06-671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предельных размеров расходов на оформление дубликата талона технического осмотра транспортных средств»</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2C6B67" w:rsidRDefault="002473EC" w:rsidP="002473EC">
            <w:pPr>
              <w:jc w:val="both"/>
              <w:rPr>
                <w:i/>
                <w:iCs/>
              </w:rPr>
            </w:pPr>
            <w:r w:rsidRPr="002C6B67">
              <w:rPr>
                <w:i/>
                <w:iCs/>
              </w:rPr>
              <w:t>Внесены изменения приказом от 12 ноября 2012 г. № 01/06-2002 (рег. № 1369 от 3 декабря 2012 г.), от 29 декабря 2014 г. № 01/06-3197 (рег. № 2300 от 28 января 2015 г.)</w:t>
            </w:r>
            <w:r>
              <w:rPr>
                <w:i/>
                <w:iCs/>
              </w:rPr>
              <w:t xml:space="preserve">, от 1 августа 2016 г. № 01/06-682 (рег. № </w:t>
            </w:r>
            <w:r>
              <w:rPr>
                <w:i/>
                <w:iCs/>
              </w:rPr>
              <w:lastRenderedPageBreak/>
              <w:t>3234 от 8 сентября 2016 г.), от 8 февраля 2018 г. № 01/06-124 (рег. № 4423 от 3 апреля 2018 г.), от 4 апреля 2018 г. № 01/06-324 (рег. № 4458 от 25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1197</w:t>
            </w:r>
          </w:p>
        </w:tc>
        <w:tc>
          <w:tcPr>
            <w:tcW w:w="1369" w:type="dxa"/>
          </w:tcPr>
          <w:p w:rsidR="002473EC" w:rsidRPr="002C6B67" w:rsidRDefault="002473EC" w:rsidP="002473EC">
            <w:pPr>
              <w:jc w:val="both"/>
            </w:pPr>
            <w:r w:rsidRPr="002C6B67">
              <w:t>20.06.2012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июня 2012 г. № 1421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28 мая 2015 г. № 1106 (рег. № 2498 от 17 июня 2015 г.), от 18 января 2016 г. № 57 (рег. № 2818 от 4 февраля 2016 г.)</w:t>
            </w:r>
            <w:r w:rsidR="00DC6928">
              <w:rPr>
                <w:i/>
                <w:iCs/>
              </w:rPr>
              <w:t>, от 2 октября 2020 г. № 1430 (рег. № 6359 от 23 октября 2020 г.)</w:t>
            </w:r>
            <w:r w:rsidR="00387C9D">
              <w:rPr>
                <w:i/>
                <w:iCs/>
              </w:rPr>
              <w:t xml:space="preserve">, от 23 декабря 2020 г. № 1844 (рег. № 6632 от 28 декабря </w:t>
            </w:r>
            <w:r w:rsidR="00387C9D">
              <w:rPr>
                <w:i/>
                <w:iCs/>
              </w:rPr>
              <w:lastRenderedPageBreak/>
              <w:t>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1198</w:t>
            </w:r>
          </w:p>
        </w:tc>
        <w:tc>
          <w:tcPr>
            <w:tcW w:w="1369" w:type="dxa"/>
          </w:tcPr>
          <w:p w:rsidR="002473EC" w:rsidRPr="002C6B67" w:rsidRDefault="002473EC" w:rsidP="002473EC">
            <w:pPr>
              <w:jc w:val="both"/>
            </w:pPr>
            <w:r w:rsidRPr="002C6B67">
              <w:t>20.06.2012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июня 2012 г. № 1422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Внесено изменение </w:t>
            </w:r>
            <w:r w:rsidRPr="00E0695A">
              <w:rPr>
                <w:i/>
                <w:iCs/>
              </w:rPr>
              <w:t>приказом от 18 мая 2017 г. № 1089 (рег. № 3765 от 8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1199</w:t>
            </w:r>
          </w:p>
        </w:tc>
        <w:tc>
          <w:tcPr>
            <w:tcW w:w="1369" w:type="dxa"/>
          </w:tcPr>
          <w:p w:rsidR="002473EC" w:rsidRPr="002C6B67" w:rsidRDefault="002473EC" w:rsidP="002473EC">
            <w:pPr>
              <w:jc w:val="both"/>
            </w:pPr>
            <w:r w:rsidRPr="002C6B67">
              <w:t>20.06.2012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7 июня 2012 г. № 90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27 мая 2014 г. № 137 (рег. № 2027 от 19 июня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1200</w:t>
            </w:r>
          </w:p>
        </w:tc>
        <w:tc>
          <w:tcPr>
            <w:tcW w:w="1369" w:type="dxa"/>
          </w:tcPr>
          <w:p w:rsidR="002473EC" w:rsidRPr="002C6B67" w:rsidRDefault="002473EC" w:rsidP="002473EC">
            <w:pPr>
              <w:jc w:val="both"/>
            </w:pPr>
            <w:r w:rsidRPr="002C6B67">
              <w:t>22.06.2012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июня 2012 г. № 97 «О признании утратившим силу приказа Государственной ветеринарной службы Чувашской Республики от 29 августа 2007 г. № 54 «Об утверждении Административного регламента Государственной ветеринарной службы Чувашской Республики исполнения государственной функции по выдаче разрешения руководителя Государственной ветеринарной службы Чувашской Республики на вывоз грузов, подлежащих сопровождению ветеринарными сопроводительными документами, за пределы Чувашской Республики для перевозки по территории Российской Федерации»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1201</w:t>
            </w:r>
          </w:p>
        </w:tc>
        <w:tc>
          <w:tcPr>
            <w:tcW w:w="1369" w:type="dxa"/>
          </w:tcPr>
          <w:p w:rsidR="002473EC" w:rsidRPr="002C6B67" w:rsidRDefault="002473EC" w:rsidP="002473EC">
            <w:pPr>
              <w:jc w:val="both"/>
            </w:pPr>
            <w:r w:rsidRPr="002C6B67">
              <w:t>26.06.2012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9 июня 2012 г. № 38-д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Госкомимущества Чувашии   от 14 марта 2016 г. № 41-д (рег. № 2949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1202</w:t>
            </w:r>
          </w:p>
        </w:tc>
        <w:tc>
          <w:tcPr>
            <w:tcW w:w="1369" w:type="dxa"/>
          </w:tcPr>
          <w:p w:rsidR="002473EC" w:rsidRPr="002C6B67" w:rsidRDefault="002473EC" w:rsidP="002473EC">
            <w:pPr>
              <w:jc w:val="both"/>
            </w:pPr>
            <w:r w:rsidRPr="002C6B67">
              <w:t>26.06.2012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6 июня 2012 г. № 04-13/194 «О внесении изменений в приказ Министерства градостроительства и развития общественный инфраструктуры Чувашской Республики от 26 декабря 2010 г. № 04-13/405 «О комиссии по соблюдению требований к служебному поведению государственных гражданских служащих, замещающих должности государственной гражданской службы Чувашской Республики в Министерстве градостроительства и развития общественный инфраструктуры Чувашской Республики, и урегулированию конфликта интересов»</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1203</w:t>
            </w:r>
          </w:p>
        </w:tc>
        <w:tc>
          <w:tcPr>
            <w:tcW w:w="1369" w:type="dxa"/>
          </w:tcPr>
          <w:p w:rsidR="002473EC" w:rsidRPr="002C6B67" w:rsidRDefault="002473EC" w:rsidP="002473EC">
            <w:pPr>
              <w:jc w:val="both"/>
            </w:pPr>
            <w:r w:rsidRPr="002C6B67">
              <w:t>28.06.2012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2 мая 2012 г. № 81-од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соблюдением правил эксплуатации машин и </w:t>
            </w:r>
            <w:r w:rsidRPr="002C6B67">
              <w:lastRenderedPageBreak/>
              <w:t>оборудования в агропромышленном комплексе в части обеспечения безопасности для жизни, здоровья людей и имущества, охраны окружающей среды (кроме машин и оборудования, подконтрольных Федеральной службе по экологическому, технологическому и атомному надзору), а также правил, регламентируемых стандартами, другими нормативными документами и документацией»</w:t>
            </w:r>
          </w:p>
        </w:tc>
        <w:tc>
          <w:tcPr>
            <w:tcW w:w="1701" w:type="dxa"/>
          </w:tcPr>
          <w:p w:rsidR="002473EC" w:rsidRPr="002C6B67" w:rsidRDefault="002473EC" w:rsidP="002473EC">
            <w:pPr>
              <w:ind w:left="-108"/>
            </w:pPr>
            <w:r w:rsidRPr="002C6B67">
              <w:lastRenderedPageBreak/>
              <w:t>Вести Чувашии № 26 (1289) от 7 июля 2012 года</w:t>
            </w:r>
          </w:p>
        </w:tc>
        <w:tc>
          <w:tcPr>
            <w:tcW w:w="1276" w:type="dxa"/>
          </w:tcPr>
          <w:p w:rsidR="002473EC" w:rsidRDefault="002473EC" w:rsidP="002473EC">
            <w:pPr>
              <w:jc w:val="both"/>
              <w:rPr>
                <w:i/>
                <w:iCs/>
              </w:rPr>
            </w:pPr>
            <w:r w:rsidRPr="00964E82">
              <w:rPr>
                <w:i/>
                <w:iCs/>
                <w:color w:val="FF0000"/>
              </w:rPr>
              <w:t xml:space="preserve">Признан утратившим силу </w:t>
            </w:r>
            <w:r>
              <w:rPr>
                <w:i/>
                <w:iCs/>
              </w:rPr>
              <w:t xml:space="preserve">приказом от 16 августа 2019 г. № 49-од (рег. № 5393 от 24 сентября </w:t>
            </w:r>
            <w:r>
              <w:rPr>
                <w:i/>
                <w:iCs/>
              </w:rPr>
              <w:lastRenderedPageBreak/>
              <w:t>2019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 от 2 ноября 2015 г. № 301-од (рег. № 2690 от 27 ноября 2015 г.)</w:t>
            </w:r>
            <w:r>
              <w:rPr>
                <w:i/>
                <w:iCs/>
              </w:rPr>
              <w:t xml:space="preserve">, от 27 мая 2016 г. № 25-од (рег. № 3119 от </w:t>
            </w:r>
            <w:r>
              <w:rPr>
                <w:i/>
                <w:iCs/>
              </w:rPr>
              <w:lastRenderedPageBreak/>
              <w:t>22 июля 2016 г.), от 11 мая 2017 г. № 36-од (рег. № 3774 от 14 июня 2017 г.), от 22 января 2018 г. № 5-од (рег. № 4342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1204</w:t>
            </w:r>
          </w:p>
        </w:tc>
        <w:tc>
          <w:tcPr>
            <w:tcW w:w="1369" w:type="dxa"/>
          </w:tcPr>
          <w:p w:rsidR="002473EC" w:rsidRPr="002C6B67" w:rsidRDefault="002473EC" w:rsidP="002473EC">
            <w:pPr>
              <w:jc w:val="both"/>
            </w:pPr>
            <w:r w:rsidRPr="002C6B67">
              <w:t>28.06.2012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8 июня 2012 г. № 36-д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1205</w:t>
            </w:r>
          </w:p>
        </w:tc>
        <w:tc>
          <w:tcPr>
            <w:tcW w:w="1369" w:type="dxa"/>
          </w:tcPr>
          <w:p w:rsidR="002473EC" w:rsidRPr="002C6B67" w:rsidRDefault="002473EC" w:rsidP="002473EC">
            <w:pPr>
              <w:jc w:val="both"/>
            </w:pPr>
            <w:r w:rsidRPr="002C6B67">
              <w:t>28.06.2012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13 июня 2012 г. № 339 «О внесении изменений в Административный регламент предоставления государственной услуги «Готовит ответы на поступившие в Министерство экономического развития, </w:t>
            </w:r>
            <w:r w:rsidRPr="002C6B67">
              <w:lastRenderedPageBreak/>
              <w:t>промышленности и торговли Чувашской Республики обращения и письма граждан и организаций», утвержденный приказом Министерства экономического развития, промышленности и торговли Чувашской Республики от 16 августа 2011 г. № 207»</w:t>
            </w:r>
          </w:p>
        </w:tc>
        <w:tc>
          <w:tcPr>
            <w:tcW w:w="1701" w:type="dxa"/>
          </w:tcPr>
          <w:p w:rsidR="002473EC" w:rsidRPr="002C6B67" w:rsidRDefault="002473EC" w:rsidP="002473EC">
            <w:pPr>
              <w:ind w:left="-108"/>
            </w:pPr>
            <w:r w:rsidRPr="002C6B67">
              <w:lastRenderedPageBreak/>
              <w:t>Вести Чувашии № 26 (1289) от 7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17 июля 2013 г. № 102 (рег. № 1671 от 3 сентября </w:t>
            </w:r>
            <w:r w:rsidRPr="002C6B67">
              <w:rPr>
                <w:i/>
                <w:iCs/>
              </w:rPr>
              <w:lastRenderedPageBreak/>
              <w:t>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1206</w:t>
            </w:r>
          </w:p>
        </w:tc>
        <w:tc>
          <w:tcPr>
            <w:tcW w:w="1369" w:type="dxa"/>
          </w:tcPr>
          <w:p w:rsidR="002473EC" w:rsidRPr="002C6B67" w:rsidRDefault="002473EC" w:rsidP="002473EC">
            <w:pPr>
              <w:jc w:val="both"/>
            </w:pPr>
            <w:r w:rsidRPr="002C6B67">
              <w:t>29.06.2012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Приказ от 18 июня 2012 г. № 39-д «Об административном регламенте предоставления Министерством имущественных и земельных отношений Чувашской Республики государственной услуги «Предоставление земельных участков из земель сельскохозяйственного назначения, находящихся в государственной собственности Чувашской Республики, для создания крестьянского (фермерского) хозяйства и осуществления его деятельности»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17 октября 2014 г. </w:t>
            </w:r>
          </w:p>
          <w:p w:rsidR="002473EC" w:rsidRPr="002C6B67" w:rsidRDefault="002473EC" w:rsidP="002473EC">
            <w:pPr>
              <w:jc w:val="both"/>
              <w:rPr>
                <w:i/>
                <w:iCs/>
              </w:rPr>
            </w:pPr>
            <w:r w:rsidRPr="002C6B67">
              <w:rPr>
                <w:i/>
                <w:iCs/>
              </w:rPr>
              <w:t>№ 72-Д (рег. № 2204 от 2 декабря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23 декабря 2015 г. № 147-д (рег. № 2767 от 28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1207</w:t>
            </w:r>
          </w:p>
        </w:tc>
        <w:tc>
          <w:tcPr>
            <w:tcW w:w="1369" w:type="dxa"/>
          </w:tcPr>
          <w:p w:rsidR="002473EC" w:rsidRPr="002C6B67" w:rsidRDefault="002473EC" w:rsidP="002473EC">
            <w:pPr>
              <w:jc w:val="both"/>
            </w:pPr>
            <w:r w:rsidRPr="002C6B67">
              <w:t>29.06.2012</w:t>
            </w:r>
          </w:p>
        </w:tc>
        <w:tc>
          <w:tcPr>
            <w:tcW w:w="2159" w:type="dxa"/>
          </w:tcPr>
          <w:p w:rsidR="002473EC" w:rsidRPr="002C6B67" w:rsidRDefault="002473EC" w:rsidP="002473EC">
            <w:r w:rsidRPr="002C6B67">
              <w:t xml:space="preserve">Министерство по физической культуре, спорту и </w:t>
            </w:r>
            <w:r w:rsidRPr="002C6B67">
              <w:lastRenderedPageBreak/>
              <w:t>туризму Чувашской Республики</w:t>
            </w:r>
          </w:p>
        </w:tc>
        <w:tc>
          <w:tcPr>
            <w:tcW w:w="3135" w:type="dxa"/>
          </w:tcPr>
          <w:p w:rsidR="002473EC" w:rsidRPr="002C6B67" w:rsidRDefault="002473EC" w:rsidP="002473EC">
            <w:pPr>
              <w:jc w:val="both"/>
            </w:pPr>
            <w:r w:rsidRPr="002C6B67">
              <w:lastRenderedPageBreak/>
              <w:t xml:space="preserve">Приказ от 14 июня 2012 г. № 248 «Об осуществлении бюджетным </w:t>
            </w:r>
            <w:r w:rsidRPr="002C6B67">
              <w:lastRenderedPageBreak/>
              <w:t>образовательным учреждением, подведомственным Министерству по физической культуре, спорту и туризму Чувашской Республики, полномочий Министерства по физической культуре, спорту и туризму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lastRenderedPageBreak/>
              <w:t xml:space="preserve">Вести Чувашии № 26 (1289) от 7 </w:t>
            </w:r>
            <w:r w:rsidRPr="002C6B67">
              <w:lastRenderedPageBreak/>
              <w:t>июля 2012 года</w:t>
            </w:r>
          </w:p>
        </w:tc>
        <w:tc>
          <w:tcPr>
            <w:tcW w:w="1276" w:type="dxa"/>
          </w:tcPr>
          <w:p w:rsidR="002473EC" w:rsidRPr="002C6B67" w:rsidRDefault="002473EC" w:rsidP="002473EC">
            <w:pPr>
              <w:jc w:val="both"/>
              <w:rPr>
                <w:i/>
                <w:iCs/>
              </w:rPr>
            </w:pPr>
            <w:r w:rsidRPr="002C6B67">
              <w:rPr>
                <w:i/>
                <w:iCs/>
                <w:color w:val="FF0000"/>
              </w:rPr>
              <w:lastRenderedPageBreak/>
              <w:t xml:space="preserve">Признан утратившим силу </w:t>
            </w:r>
            <w:r w:rsidRPr="002C6B67">
              <w:rPr>
                <w:i/>
                <w:iCs/>
              </w:rPr>
              <w:lastRenderedPageBreak/>
              <w:t>приказом от 14 июля 2014 г. № 289 (рег. № 2063 от 31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1208</w:t>
            </w:r>
          </w:p>
        </w:tc>
        <w:tc>
          <w:tcPr>
            <w:tcW w:w="1369" w:type="dxa"/>
          </w:tcPr>
          <w:p w:rsidR="002473EC" w:rsidRPr="002C6B67" w:rsidRDefault="002473EC" w:rsidP="002473EC">
            <w:pPr>
              <w:jc w:val="both"/>
            </w:pPr>
            <w:r w:rsidRPr="002C6B67">
              <w:t>02.07.2012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июня 2012 г. № 25-7/п «Об установлении размеров расходов на перемещение и хранение задержанных транспортных средств»</w:t>
            </w:r>
          </w:p>
        </w:tc>
        <w:tc>
          <w:tcPr>
            <w:tcW w:w="1701" w:type="dxa"/>
          </w:tcPr>
          <w:p w:rsidR="002473EC" w:rsidRPr="002C6B67" w:rsidRDefault="002473EC" w:rsidP="002473EC">
            <w:pPr>
              <w:ind w:left="-108"/>
            </w:pPr>
            <w:r w:rsidRPr="002C6B67">
              <w:t>Вести Чувашии № 25 (1288) от 30 июня 2012 года</w:t>
            </w:r>
          </w:p>
        </w:tc>
        <w:tc>
          <w:tcPr>
            <w:tcW w:w="1276" w:type="dxa"/>
          </w:tcPr>
          <w:p w:rsidR="002473EC" w:rsidRDefault="002473EC" w:rsidP="002473EC">
            <w:pPr>
              <w:jc w:val="both"/>
              <w:rPr>
                <w:i/>
                <w:iCs/>
              </w:rPr>
            </w:pPr>
            <w:r>
              <w:rPr>
                <w:i/>
                <w:iCs/>
              </w:rPr>
              <w:t>В</w:t>
            </w:r>
            <w:r w:rsidRPr="002C6B67">
              <w:rPr>
                <w:i/>
                <w:iCs/>
              </w:rPr>
              <w:t xml:space="preserve">несены изменения </w:t>
            </w:r>
            <w:r>
              <w:rPr>
                <w:i/>
                <w:iCs/>
              </w:rPr>
              <w:t xml:space="preserve">постановлениями </w:t>
            </w:r>
            <w:r w:rsidRPr="002C6B67">
              <w:rPr>
                <w:i/>
                <w:iCs/>
              </w:rPr>
              <w:t>от</w:t>
            </w:r>
            <w:r>
              <w:rPr>
                <w:i/>
                <w:iCs/>
              </w:rPr>
              <w:t xml:space="preserve"> </w:t>
            </w:r>
            <w:r w:rsidRPr="00D40D83">
              <w:rPr>
                <w:i/>
                <w:iCs/>
              </w:rPr>
              <w:t>25</w:t>
            </w:r>
            <w:r>
              <w:rPr>
                <w:i/>
                <w:iCs/>
              </w:rPr>
              <w:t xml:space="preserve"> декабря </w:t>
            </w:r>
            <w:r w:rsidRPr="00D40D83">
              <w:rPr>
                <w:i/>
                <w:iCs/>
              </w:rPr>
              <w:t>2013</w:t>
            </w:r>
            <w:r>
              <w:rPr>
                <w:i/>
                <w:iCs/>
              </w:rPr>
              <w:t xml:space="preserve"> г.</w:t>
            </w:r>
            <w:r w:rsidRPr="00D40D83">
              <w:rPr>
                <w:i/>
                <w:iCs/>
              </w:rPr>
              <w:t xml:space="preserve"> </w:t>
            </w:r>
            <w:r>
              <w:rPr>
                <w:i/>
                <w:iCs/>
              </w:rPr>
              <w:t>№</w:t>
            </w:r>
            <w:r w:rsidRPr="00D40D83">
              <w:rPr>
                <w:i/>
                <w:iCs/>
              </w:rPr>
              <w:t xml:space="preserve"> 72-25/п</w:t>
            </w:r>
            <w:r>
              <w:rPr>
                <w:i/>
                <w:iCs/>
              </w:rPr>
              <w:t xml:space="preserve"> (рег. № 1799 от </w:t>
            </w:r>
            <w:r w:rsidRPr="00D40D83">
              <w:rPr>
                <w:i/>
                <w:iCs/>
              </w:rPr>
              <w:t>26</w:t>
            </w:r>
            <w:r>
              <w:rPr>
                <w:i/>
                <w:iCs/>
              </w:rPr>
              <w:t xml:space="preserve"> декабря </w:t>
            </w:r>
            <w:r w:rsidRPr="00D40D83">
              <w:rPr>
                <w:i/>
                <w:iCs/>
              </w:rPr>
              <w:t>2013</w:t>
            </w:r>
            <w:r>
              <w:rPr>
                <w:i/>
                <w:iCs/>
              </w:rPr>
              <w:t xml:space="preserve"> г.</w:t>
            </w:r>
            <w:r w:rsidRPr="00D40D83">
              <w:rPr>
                <w:i/>
                <w:iCs/>
              </w:rPr>
              <w:t>)</w:t>
            </w:r>
            <w:r>
              <w:rPr>
                <w:i/>
                <w:iCs/>
              </w:rPr>
              <w:t xml:space="preserve">, от </w:t>
            </w:r>
            <w:r w:rsidRPr="00CB2352">
              <w:rPr>
                <w:i/>
                <w:iCs/>
              </w:rPr>
              <w:t>25</w:t>
            </w:r>
            <w:r>
              <w:rPr>
                <w:i/>
                <w:iCs/>
              </w:rPr>
              <w:t xml:space="preserve"> июля </w:t>
            </w:r>
            <w:r w:rsidRPr="00CB2352">
              <w:rPr>
                <w:i/>
                <w:iCs/>
              </w:rPr>
              <w:t>2014</w:t>
            </w:r>
            <w:r>
              <w:rPr>
                <w:i/>
                <w:iCs/>
              </w:rPr>
              <w:t xml:space="preserve"> г.</w:t>
            </w:r>
            <w:r w:rsidRPr="00CB2352">
              <w:rPr>
                <w:i/>
                <w:iCs/>
              </w:rPr>
              <w:t xml:space="preserve"> </w:t>
            </w:r>
            <w:r>
              <w:rPr>
                <w:i/>
                <w:iCs/>
              </w:rPr>
              <w:t>№</w:t>
            </w:r>
            <w:r w:rsidRPr="00CB2352">
              <w:rPr>
                <w:i/>
                <w:iCs/>
              </w:rPr>
              <w:t xml:space="preserve"> 21-9/п</w:t>
            </w:r>
            <w:r>
              <w:rPr>
                <w:i/>
                <w:iCs/>
              </w:rPr>
              <w:t xml:space="preserve"> (рег. № 2067 от </w:t>
            </w:r>
            <w:r w:rsidRPr="00CB2352">
              <w:rPr>
                <w:i/>
                <w:iCs/>
              </w:rPr>
              <w:t>1</w:t>
            </w:r>
            <w:r>
              <w:rPr>
                <w:i/>
                <w:iCs/>
              </w:rPr>
              <w:t xml:space="preserve"> августа </w:t>
            </w:r>
            <w:r w:rsidRPr="00CB2352">
              <w:rPr>
                <w:i/>
                <w:iCs/>
              </w:rPr>
              <w:t>2014</w:t>
            </w:r>
            <w:r>
              <w:rPr>
                <w:i/>
                <w:iCs/>
              </w:rPr>
              <w:t xml:space="preserve"> г.), от </w:t>
            </w:r>
            <w:r w:rsidRPr="002C6B67">
              <w:rPr>
                <w:i/>
                <w:iCs/>
              </w:rPr>
              <w:t>6</w:t>
            </w:r>
            <w:r>
              <w:rPr>
                <w:i/>
                <w:iCs/>
              </w:rPr>
              <w:t xml:space="preserve"> октября </w:t>
            </w:r>
            <w:r w:rsidRPr="002C6B67">
              <w:rPr>
                <w:i/>
                <w:iCs/>
              </w:rPr>
              <w:t>2015 г. № 68-14/п (рег. № 2626 от 8</w:t>
            </w:r>
            <w:r>
              <w:rPr>
                <w:i/>
                <w:iCs/>
              </w:rPr>
              <w:t xml:space="preserve"> октября </w:t>
            </w:r>
            <w:r w:rsidRPr="002C6B67">
              <w:rPr>
                <w:i/>
                <w:iCs/>
              </w:rPr>
              <w:t>2015</w:t>
            </w:r>
            <w:r>
              <w:rPr>
                <w:i/>
                <w:iCs/>
              </w:rPr>
              <w:t xml:space="preserve"> г.</w:t>
            </w:r>
            <w:r w:rsidRPr="002C6B67">
              <w:rPr>
                <w:i/>
                <w:iCs/>
              </w:rPr>
              <w:t>)</w:t>
            </w:r>
            <w:r>
              <w:rPr>
                <w:i/>
                <w:iCs/>
              </w:rPr>
              <w:t>,</w:t>
            </w:r>
            <w:r>
              <w:t xml:space="preserve"> </w:t>
            </w:r>
            <w:r w:rsidRPr="00CB2352">
              <w:rPr>
                <w:i/>
                <w:iCs/>
              </w:rPr>
              <w:t>от</w:t>
            </w:r>
            <w:r>
              <w:rPr>
                <w:i/>
                <w:iCs/>
              </w:rPr>
              <w:t xml:space="preserve"> </w:t>
            </w:r>
            <w:r w:rsidRPr="00CB2352">
              <w:rPr>
                <w:i/>
                <w:iCs/>
              </w:rPr>
              <w:t>6</w:t>
            </w:r>
            <w:r>
              <w:rPr>
                <w:i/>
                <w:iCs/>
              </w:rPr>
              <w:t xml:space="preserve"> декабря </w:t>
            </w:r>
            <w:r w:rsidRPr="00CB2352">
              <w:rPr>
                <w:i/>
                <w:iCs/>
              </w:rPr>
              <w:t>2016</w:t>
            </w:r>
            <w:r>
              <w:rPr>
                <w:i/>
                <w:iCs/>
              </w:rPr>
              <w:t xml:space="preserve"> г.</w:t>
            </w:r>
            <w:r w:rsidRPr="00CB2352">
              <w:rPr>
                <w:i/>
                <w:iCs/>
              </w:rPr>
              <w:t xml:space="preserve"> </w:t>
            </w:r>
            <w:r>
              <w:rPr>
                <w:i/>
                <w:iCs/>
              </w:rPr>
              <w:t xml:space="preserve">№ </w:t>
            </w:r>
            <w:r w:rsidRPr="00CB2352">
              <w:rPr>
                <w:i/>
                <w:iCs/>
              </w:rPr>
              <w:t>54-22/п</w:t>
            </w:r>
            <w:r>
              <w:rPr>
                <w:i/>
                <w:iCs/>
              </w:rPr>
              <w:t xml:space="preserve"> (рег. № 3411 от </w:t>
            </w:r>
            <w:r w:rsidRPr="00CB2352">
              <w:rPr>
                <w:i/>
                <w:iCs/>
              </w:rPr>
              <w:t>8</w:t>
            </w:r>
            <w:r>
              <w:rPr>
                <w:i/>
                <w:iCs/>
              </w:rPr>
              <w:t xml:space="preserve"> декабря </w:t>
            </w:r>
            <w:r w:rsidRPr="00CB2352">
              <w:rPr>
                <w:i/>
                <w:iCs/>
              </w:rPr>
              <w:lastRenderedPageBreak/>
              <w:t>2016</w:t>
            </w:r>
            <w:r>
              <w:rPr>
                <w:i/>
                <w:iCs/>
              </w:rPr>
              <w:t xml:space="preserve"> г.)</w:t>
            </w:r>
          </w:p>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1209</w:t>
            </w:r>
          </w:p>
        </w:tc>
        <w:tc>
          <w:tcPr>
            <w:tcW w:w="1369" w:type="dxa"/>
          </w:tcPr>
          <w:p w:rsidR="002473EC" w:rsidRPr="002C6B67" w:rsidRDefault="002473EC" w:rsidP="002473EC">
            <w:pPr>
              <w:jc w:val="both"/>
            </w:pPr>
            <w:r w:rsidRPr="002C6B67">
              <w:t>03.07.2012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15 июня 2012 г. № 83/п «О внесении изменений в приказ Министерства финансов Чувашской Республики от 26 декабря 2011 г. № 142/п»</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09.07.2013 № 55/п (зарег.30.07.2013 рег. № 1630)</w:t>
            </w:r>
          </w:p>
        </w:tc>
      </w:tr>
      <w:tr w:rsidR="002473EC" w:rsidRPr="002C6B67" w:rsidTr="00023C71">
        <w:trPr>
          <w:gridBefore w:val="1"/>
          <w:wBefore w:w="6" w:type="dxa"/>
          <w:trHeight w:val="80"/>
        </w:trPr>
        <w:tc>
          <w:tcPr>
            <w:tcW w:w="790" w:type="dxa"/>
          </w:tcPr>
          <w:p w:rsidR="002473EC" w:rsidRPr="002C6B67" w:rsidRDefault="002473EC" w:rsidP="002473EC">
            <w:r w:rsidRPr="002C6B67">
              <w:t>1210</w:t>
            </w:r>
          </w:p>
        </w:tc>
        <w:tc>
          <w:tcPr>
            <w:tcW w:w="1369" w:type="dxa"/>
          </w:tcPr>
          <w:p w:rsidR="002473EC" w:rsidRPr="002C6B67" w:rsidRDefault="002473EC" w:rsidP="002473EC">
            <w:pPr>
              <w:jc w:val="both"/>
            </w:pPr>
            <w:r w:rsidRPr="002C6B67">
              <w:t>04.07.2012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июня 2012 г. № 107-од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Default="008B5829" w:rsidP="002473EC">
            <w:pPr>
              <w:jc w:val="both"/>
              <w:rPr>
                <w:i/>
                <w:iCs/>
              </w:rPr>
            </w:pPr>
            <w:r w:rsidRPr="002C6B67">
              <w:rPr>
                <w:i/>
                <w:iCs/>
              </w:rPr>
              <w:t>Д</w:t>
            </w:r>
            <w:r w:rsidR="002473EC" w:rsidRPr="002C6B67">
              <w:rPr>
                <w:i/>
                <w:iCs/>
              </w:rPr>
              <w:t>ействующий</w:t>
            </w:r>
          </w:p>
          <w:p w:rsidR="008B5829" w:rsidRPr="002C6B67" w:rsidRDefault="008B5829" w:rsidP="002473EC">
            <w:pPr>
              <w:jc w:val="both"/>
              <w:rPr>
                <w:i/>
                <w:iCs/>
              </w:rPr>
            </w:pPr>
            <w:r w:rsidRPr="008B5829">
              <w:rPr>
                <w:i/>
                <w:iCs/>
              </w:rPr>
              <w:t xml:space="preserve">Внесено изменение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1211</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24 мая 2012 г. № 01/06-776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на топливо твердое, топливо печное бытовое и керосин, реализуемые гражданам, управляющим организациям, товариществам собственников жилья, </w:t>
            </w:r>
            <w:r w:rsidRPr="002C6B67">
              <w:lastRenderedPageBreak/>
              <w:t>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lastRenderedPageBreak/>
              <w:t>Вести Чувашии № 27 (1290) от 14 июля 2012 года</w:t>
            </w:r>
          </w:p>
        </w:tc>
        <w:tc>
          <w:tcPr>
            <w:tcW w:w="1276" w:type="dxa"/>
          </w:tcPr>
          <w:p w:rsidR="002473EC" w:rsidRPr="002C6B67" w:rsidRDefault="00487832" w:rsidP="002473EC">
            <w:pPr>
              <w:jc w:val="both"/>
              <w:rPr>
                <w:i/>
                <w:iCs/>
              </w:rPr>
            </w:pPr>
            <w:r w:rsidRPr="00487832">
              <w:rPr>
                <w:i/>
                <w:iCs/>
                <w:color w:val="FF0000"/>
              </w:rPr>
              <w:t xml:space="preserve">признан утратившим силу </w:t>
            </w:r>
            <w:r>
              <w:rPr>
                <w:i/>
                <w:iCs/>
              </w:rPr>
              <w:t xml:space="preserve">приказом от 9 марта 2022 г. № 01/06-34 (рег. № 7566 от 25 марта 2022 г.) </w:t>
            </w:r>
          </w:p>
          <w:p w:rsidR="002473EC" w:rsidRPr="002C6B67" w:rsidRDefault="002473EC" w:rsidP="002473EC">
            <w:pPr>
              <w:jc w:val="both"/>
              <w:rPr>
                <w:i/>
                <w:iCs/>
              </w:rPr>
            </w:pPr>
            <w:r w:rsidRPr="002C6B67">
              <w:rPr>
                <w:i/>
                <w:iCs/>
              </w:rPr>
              <w:t xml:space="preserve">Внесены изменения приказом от 18 </w:t>
            </w:r>
            <w:r w:rsidRPr="002C6B67">
              <w:rPr>
                <w:i/>
                <w:iCs/>
              </w:rPr>
              <w:lastRenderedPageBreak/>
              <w:t>декабря 2013 г. № 01/06-2619 (рег. № 1827 от 16 января 2014 г.), от 29 декабря 2014 г. № 01/06-3198 (рег. № 2297 от 28 января 2015 г.)</w:t>
            </w:r>
            <w:r>
              <w:rPr>
                <w:i/>
                <w:iCs/>
              </w:rPr>
              <w:t xml:space="preserve">, от 4 августа 2016 г. № 01/06-688 (рег. № 3256 от 22 сентября 2016 г.), от 8 февраля 2018 г. № 01/06-124 (рег. № 4423 от 3 апреля 2018 г.), от 4 апреля 2018 г. № 01/06-325 (рег. № 4459 от 25 апреля 2018 г.), </w:t>
            </w:r>
            <w:r w:rsidRPr="00124DCE">
              <w:rPr>
                <w:i/>
                <w:iCs/>
              </w:rPr>
              <w:t>от 16 ноября 2018 г. № 01/06-1065 (рег. № 4891 от 10 декабря 2018 г.)</w:t>
            </w:r>
            <w:r>
              <w:rPr>
                <w:i/>
                <w:iCs/>
              </w:rPr>
              <w:t xml:space="preserve">, от 17 </w:t>
            </w:r>
            <w:r>
              <w:rPr>
                <w:i/>
                <w:iCs/>
              </w:rPr>
              <w:lastRenderedPageBreak/>
              <w:t>июля 2019 г. № 01/06-737 (рег. № 5294 от 30 июля 2019 г.), от 22 октября 2019 г. № 01/06-1069 (рег. № 5513 от 14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1212</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 июля 2012 г. № 88/п «О внесении изменений в приказ Министерства финансов Чувашской Республики от 10 декабря 2007 г. № 604/п»</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4C62BD">
              <w:rPr>
                <w:i/>
                <w:color w:val="FF0000"/>
              </w:rPr>
              <w:t>Признан утратившим силу</w:t>
            </w:r>
            <w:r>
              <w:rPr>
                <w:i/>
              </w:rPr>
              <w:t xml:space="preserve"> приказом от 3 июня 2016 г. № 53/п (рег. № 3082 от 28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1213</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 июля 2012 г. № 01-07/328 «Об определении видов особо ценного движимого имущества бюджетных учреждений Чувашской Республики, подведомственных Министерству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1214</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29 июня 2012 г. № 873 «О признании утратившим силу приказа Министерства здравоохранения и социального развития Чувашской Республики от 21 августа 2007 г. № 553 «Об утверждении Административного регламента Министерства здравоохранения и социального развития Чувашской Республики по </w:t>
            </w:r>
            <w:r w:rsidRPr="002C6B67">
              <w:lastRenderedPageBreak/>
              <w:t>предоставлению государственной услуги «Прием от граждан документов, их проверка и направление в Министерство Российской Федерации по делам гражданской обороны, чрезвычайным ситуациям и ликвидации последствий стихийных бедствий представлений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2473EC" w:rsidRPr="002C6B67" w:rsidRDefault="002473EC" w:rsidP="002473EC">
            <w:pPr>
              <w:ind w:left="-108"/>
            </w:pPr>
            <w:r w:rsidRPr="002C6B67">
              <w:lastRenderedPageBreak/>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1215</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26 июня 2012 г. № 850 «О признании утратившим силу приказа Министерства здравоохранения и социального развития Чувашской Республики от 22 августа 2007 г. № 561 «Об утверждении Административного регламента предоставления государственной услуги «Назначение и выплата ежемесячного пособия на ребенка»</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1216</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2C6B67" w:rsidRDefault="002473EC" w:rsidP="002473EC">
            <w:pPr>
              <w:jc w:val="both"/>
            </w:pPr>
            <w:r w:rsidRPr="002C6B67">
              <w:t xml:space="preserve">Приказ от 5 июля 2012 г. № 46-о «Об утверждении Административного регламента исполнения Министерством юстиции Чувашской Республики государственной функции по контролю исполнения органами местного самоуправления муниципальных районов и городских округов делегированных государственных полномочий Российской Федерации на государственную </w:t>
            </w:r>
            <w:r w:rsidRPr="002C6B67">
              <w:lastRenderedPageBreak/>
              <w:t>регистрацию актов гражданского состояния»</w:t>
            </w:r>
          </w:p>
        </w:tc>
        <w:tc>
          <w:tcPr>
            <w:tcW w:w="1701" w:type="dxa"/>
          </w:tcPr>
          <w:p w:rsidR="002473EC" w:rsidRPr="002C6B67" w:rsidRDefault="002473EC" w:rsidP="002473EC">
            <w:pPr>
              <w:ind w:left="-108"/>
            </w:pPr>
            <w:r w:rsidRPr="002C6B67">
              <w:lastRenderedPageBreak/>
              <w:t>Вести Чувашии № 27 (1290) от 14 июля 2012 года</w:t>
            </w:r>
          </w:p>
        </w:tc>
        <w:tc>
          <w:tcPr>
            <w:tcW w:w="1276" w:type="dxa"/>
          </w:tcPr>
          <w:p w:rsidR="002473EC" w:rsidRPr="002C6B67" w:rsidRDefault="002473EC" w:rsidP="002473EC">
            <w:pPr>
              <w:jc w:val="both"/>
              <w:rPr>
                <w:i/>
                <w:iCs/>
              </w:rPr>
            </w:pPr>
            <w:r w:rsidRPr="007D3F67">
              <w:rPr>
                <w:i/>
                <w:iCs/>
                <w:color w:val="FF0000"/>
              </w:rPr>
              <w:t xml:space="preserve">Признан утратившим силу </w:t>
            </w:r>
            <w:r>
              <w:rPr>
                <w:i/>
                <w:iCs/>
              </w:rPr>
              <w:t>приказом от 12 сентября 2017 г. № 145-о (рег. № 3969 от 20 сентября 2017 г.)</w:t>
            </w:r>
          </w:p>
          <w:p w:rsidR="002473EC" w:rsidRPr="002C6B67" w:rsidRDefault="002473EC" w:rsidP="002473EC">
            <w:pPr>
              <w:jc w:val="both"/>
              <w:rPr>
                <w:i/>
                <w:iCs/>
              </w:rPr>
            </w:pPr>
            <w:r w:rsidRPr="002C6B67">
              <w:rPr>
                <w:i/>
                <w:iCs/>
              </w:rPr>
              <w:t xml:space="preserve">Внесены изменения приказом от 20 </w:t>
            </w:r>
            <w:r w:rsidRPr="002C6B67">
              <w:rPr>
                <w:i/>
                <w:iCs/>
              </w:rPr>
              <w:lastRenderedPageBreak/>
              <w:t>декабря 2013 г. № 135-о (рег. № 1796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1217</w:t>
            </w:r>
          </w:p>
        </w:tc>
        <w:tc>
          <w:tcPr>
            <w:tcW w:w="1369" w:type="dxa"/>
          </w:tcPr>
          <w:p w:rsidR="002473EC" w:rsidRPr="002C6B67" w:rsidRDefault="002473EC" w:rsidP="002473EC">
            <w:pPr>
              <w:jc w:val="both"/>
            </w:pPr>
            <w:r w:rsidRPr="002C6B67">
              <w:t>05.07.2012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июня 2012 г. № 777 «О внесении изменений в приказ Министерства здравоохранения и социального развития Чувашской Республики от 19 октября 2009 г. № 1101»</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17 октября 2016 г. № 1639 (рег. № 3342 от 8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1218</w:t>
            </w:r>
          </w:p>
        </w:tc>
        <w:tc>
          <w:tcPr>
            <w:tcW w:w="1369" w:type="dxa"/>
          </w:tcPr>
          <w:p w:rsidR="002473EC" w:rsidRPr="002C6B67" w:rsidRDefault="002473EC" w:rsidP="002473EC">
            <w:pPr>
              <w:jc w:val="both"/>
            </w:pPr>
            <w:r w:rsidRPr="002C6B67">
              <w:t>06.07.2012</w:t>
            </w:r>
          </w:p>
        </w:tc>
        <w:tc>
          <w:tcPr>
            <w:tcW w:w="2159" w:type="dxa"/>
          </w:tcPr>
          <w:p w:rsidR="002473EC" w:rsidRPr="002C6B67" w:rsidRDefault="002473EC" w:rsidP="002473EC">
            <w:r w:rsidRPr="002C6B67">
              <w:t xml:space="preserve">Министерство транспорта и дорожного хозяйство Чувашской Республики </w:t>
            </w:r>
          </w:p>
        </w:tc>
        <w:tc>
          <w:tcPr>
            <w:tcW w:w="3135" w:type="dxa"/>
          </w:tcPr>
          <w:p w:rsidR="002473EC" w:rsidRPr="002C6B67" w:rsidRDefault="002473EC" w:rsidP="002473EC">
            <w:pPr>
              <w:jc w:val="both"/>
            </w:pPr>
            <w:r w:rsidRPr="002C6B67">
              <w:t>Приказ от 5 июля 2012 г. № 02-03/7 «Об утверждении перечня должностей государственной и гражданской службы Чувашской Республики в Министерстве транспорта и дорожного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25 декабря 2014 г. № 02-03/156 9рег. № 2287 от 23 января 2015 г.)</w:t>
            </w:r>
            <w:r>
              <w:rPr>
                <w:i/>
                <w:iCs/>
              </w:rPr>
              <w:t xml:space="preserve">, от 15 июня 2016 г. № 02-03/102 (рег. № 3096 от 8 июля 2016 г.), от 16 сентября 2016 г. № 02-03/164 (рег. № 3264 от 22 </w:t>
            </w:r>
            <w:r>
              <w:rPr>
                <w:i/>
                <w:iCs/>
              </w:rPr>
              <w:lastRenderedPageBreak/>
              <w:t>сентября 2016 г.)</w:t>
            </w:r>
          </w:p>
          <w:p w:rsidR="002473EC" w:rsidRPr="002C6B67" w:rsidRDefault="002473EC" w:rsidP="002473EC">
            <w:pPr>
              <w:jc w:val="both"/>
              <w:rPr>
                <w:i/>
                <w:iCs/>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1219</w:t>
            </w:r>
          </w:p>
        </w:tc>
        <w:tc>
          <w:tcPr>
            <w:tcW w:w="1369" w:type="dxa"/>
          </w:tcPr>
          <w:p w:rsidR="002473EC" w:rsidRPr="002C6B67" w:rsidRDefault="002473EC" w:rsidP="002473EC">
            <w:pPr>
              <w:jc w:val="both"/>
            </w:pPr>
            <w:r w:rsidRPr="002C6B67">
              <w:t>06.07.2012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июля 2012 г. № 90/п «Об утверждении Решения об эмиссии государственных облигаций Чувашской Республики выпуска 2012 года (в форме документарных ценных бумаг на предъявителя) с фиксированным купонным доходом и амортизацией долга»</w:t>
            </w:r>
          </w:p>
        </w:tc>
        <w:tc>
          <w:tcPr>
            <w:tcW w:w="1701" w:type="dxa"/>
          </w:tcPr>
          <w:p w:rsidR="002473EC" w:rsidRPr="002C6B67" w:rsidRDefault="002473EC" w:rsidP="002473EC">
            <w:pPr>
              <w:ind w:left="-108"/>
            </w:pPr>
            <w:r w:rsidRPr="002C6B67">
              <w:t>Вести Чувашии № 26 (1289) от 7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1220</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5 июля 2012 г. № 84 «О признании утратившим силу приказа Министерства сельского хозяйства Чувашской Республики от 9 апреля 2009 г. № 54»</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1221</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4 июля 2012 г. № 89/п «О признании утратившим силу приказа Министерства финансов Чувашской Республики от 23 декабря 2010 г. № 148/п»</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1222</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17 мая 2012 г. № 86-од «Об утверждении административного регламента предоставления государственной услуги «Принимает экзамены на право управления самоходными машинами»</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Default="002473EC" w:rsidP="002473EC">
            <w:pPr>
              <w:jc w:val="both"/>
              <w:rPr>
                <w:i/>
                <w:iCs/>
              </w:rPr>
            </w:pPr>
            <w:r w:rsidRPr="002C6B67">
              <w:rPr>
                <w:i/>
                <w:iCs/>
              </w:rPr>
              <w:t xml:space="preserve">Внесены изменения приказом от 8 ноября 2012 г. № 205-од (рег. № 1410 от 28 декабря 2012 г.), от 26 июня 2013 </w:t>
            </w:r>
            <w:r w:rsidRPr="002C6B67">
              <w:rPr>
                <w:i/>
                <w:iCs/>
              </w:rPr>
              <w:lastRenderedPageBreak/>
              <w:t>г. № 143-од (рег. № 1650 от 16 августа 2013 г.),</w:t>
            </w:r>
            <w:r w:rsidRPr="002C6B67">
              <w:t xml:space="preserve"> </w:t>
            </w:r>
            <w:r w:rsidRPr="002C6B67">
              <w:rPr>
                <w:i/>
                <w:iCs/>
              </w:rPr>
              <w:t>от 15 октября 2013 г. № 197-од (рег. № 1750 от 20 ноября 2013 г.), от 11 ноября 2015 г. № 305-од (рег. № 2762 от 28 декабря 2015 г.), от 25 марта 2016 г. № 13-од (рег. № 3001 от 10 мая 2016 г.)</w:t>
            </w:r>
            <w:r>
              <w:rPr>
                <w:i/>
                <w:iCs/>
              </w:rPr>
              <w:t xml:space="preserve">, </w:t>
            </w:r>
            <w:r w:rsidRPr="00B01185">
              <w:rPr>
                <w:i/>
                <w:iCs/>
              </w:rPr>
              <w:t>от 29 января 2018 г. № 1</w:t>
            </w:r>
            <w:r>
              <w:rPr>
                <w:i/>
                <w:iCs/>
              </w:rPr>
              <w:t>5</w:t>
            </w:r>
            <w:r w:rsidRPr="00B01185">
              <w:rPr>
                <w:i/>
                <w:iCs/>
              </w:rPr>
              <w:t>-од (рег. № 441</w:t>
            </w:r>
            <w:r>
              <w:rPr>
                <w:i/>
                <w:iCs/>
              </w:rPr>
              <w:t>1</w:t>
            </w:r>
            <w:r w:rsidRPr="00B01185">
              <w:rPr>
                <w:i/>
                <w:iCs/>
              </w:rPr>
              <w:t xml:space="preserve"> от 28 марта 2018 г.)</w:t>
            </w:r>
            <w:r>
              <w:rPr>
                <w:i/>
                <w:iCs/>
              </w:rPr>
              <w:t xml:space="preserve">, </w:t>
            </w:r>
            <w:r w:rsidRPr="00467344">
              <w:rPr>
                <w:i/>
                <w:iCs/>
              </w:rPr>
              <w:t>от 22 августа 2018 г. № 6</w:t>
            </w:r>
            <w:r>
              <w:rPr>
                <w:i/>
                <w:iCs/>
              </w:rPr>
              <w:t>9</w:t>
            </w:r>
            <w:r w:rsidRPr="00467344">
              <w:rPr>
                <w:i/>
                <w:iCs/>
              </w:rPr>
              <w:t>-од (рег. № 469</w:t>
            </w:r>
            <w:r>
              <w:rPr>
                <w:i/>
                <w:iCs/>
              </w:rPr>
              <w:t>5</w:t>
            </w:r>
            <w:r w:rsidRPr="00467344">
              <w:rPr>
                <w:i/>
                <w:iCs/>
              </w:rPr>
              <w:t xml:space="preserve"> от 12 сентября 2018 г.)</w:t>
            </w:r>
          </w:p>
          <w:p w:rsidR="002473EC" w:rsidRPr="002C6B67" w:rsidRDefault="002473EC" w:rsidP="002473EC">
            <w:pPr>
              <w:jc w:val="both"/>
              <w:rPr>
                <w:i/>
                <w:iCs/>
              </w:rPr>
            </w:pPr>
            <w:r w:rsidRPr="00634596">
              <w:rPr>
                <w:i/>
                <w:iCs/>
                <w:color w:val="FF0000"/>
              </w:rPr>
              <w:t xml:space="preserve">Признан утратившим силу </w:t>
            </w:r>
            <w:r>
              <w:rPr>
                <w:i/>
                <w:iCs/>
              </w:rPr>
              <w:t xml:space="preserve">приказом </w:t>
            </w:r>
            <w:r>
              <w:rPr>
                <w:i/>
                <w:iCs/>
              </w:rPr>
              <w:lastRenderedPageBreak/>
              <w:t>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1223</w:t>
            </w:r>
          </w:p>
        </w:tc>
        <w:tc>
          <w:tcPr>
            <w:tcW w:w="1369" w:type="dxa"/>
          </w:tcPr>
          <w:p w:rsidR="002473EC" w:rsidRPr="002C6B67" w:rsidRDefault="002473EC" w:rsidP="002473EC">
            <w:pPr>
              <w:jc w:val="both"/>
            </w:pPr>
            <w:r w:rsidRPr="002C6B67">
              <w:t>09.07.2012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21 мая 2012 г. № 87-од «Об утверждении административного регламента предоставления государственной услуги «Выдает удостоверения тракториста-машиниста (тракториста)»</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2473EC" w:rsidRDefault="002473EC" w:rsidP="002473EC">
            <w:pPr>
              <w:jc w:val="both"/>
              <w:rPr>
                <w:i/>
                <w:iCs/>
              </w:rPr>
            </w:pPr>
            <w:r w:rsidRPr="002C6B67">
              <w:rPr>
                <w:i/>
                <w:iCs/>
              </w:rPr>
              <w:t xml:space="preserve">Внесены изменения приказом от 26 июня 2013 г. № 143-од (рег. № 1650 от 16 августа 2013 г.), от 15 октября 2013 г. № 197-од (рег. № 1750 от 20 ноября 2013 г.), </w:t>
            </w:r>
            <w:r>
              <w:rPr>
                <w:i/>
                <w:iCs/>
              </w:rPr>
              <w:t>от</w:t>
            </w:r>
          </w:p>
          <w:p w:rsidR="002473EC" w:rsidRDefault="002473EC" w:rsidP="002473EC">
            <w:pPr>
              <w:jc w:val="both"/>
              <w:rPr>
                <w:i/>
                <w:iCs/>
              </w:rPr>
            </w:pPr>
            <w:r>
              <w:rPr>
                <w:i/>
                <w:iCs/>
              </w:rPr>
              <w:t xml:space="preserve">19 октября 2015 г. № 282-од (рег. № 2704 от 7 декабря 2015 г.), от 15 марта 2016 г. № 12-од (рег. № 3019 от 18 мая 2016 г.), от 29 января 2018 г. № 12-од (рег. № 4408 от 28 марта 2018 г.), </w:t>
            </w:r>
            <w:r w:rsidRPr="00467344">
              <w:rPr>
                <w:i/>
                <w:iCs/>
              </w:rPr>
              <w:lastRenderedPageBreak/>
              <w:t xml:space="preserve">от 22 августа 2018 г. № </w:t>
            </w:r>
            <w:r>
              <w:rPr>
                <w:i/>
                <w:iCs/>
              </w:rPr>
              <w:t>70</w:t>
            </w:r>
            <w:r w:rsidRPr="00467344">
              <w:rPr>
                <w:i/>
                <w:iCs/>
              </w:rPr>
              <w:t>-од (рег. № 469</w:t>
            </w:r>
            <w:r>
              <w:rPr>
                <w:i/>
                <w:iCs/>
              </w:rPr>
              <w:t>6</w:t>
            </w:r>
            <w:r w:rsidRPr="00467344">
              <w:rPr>
                <w:i/>
                <w:iCs/>
              </w:rPr>
              <w:t xml:space="preserve"> от 12 сентября 2018 г.)</w:t>
            </w:r>
          </w:p>
          <w:p w:rsidR="002473EC" w:rsidRPr="002C6B67" w:rsidRDefault="002473EC" w:rsidP="002473EC">
            <w:pPr>
              <w:jc w:val="both"/>
              <w:rPr>
                <w:i/>
                <w:iCs/>
              </w:rPr>
            </w:pPr>
            <w:r w:rsidRPr="00EB7B4F">
              <w:rPr>
                <w:i/>
                <w:iCs/>
                <w:color w:val="FF0000"/>
              </w:rPr>
              <w:t xml:space="preserve">Признан утратившим силу </w:t>
            </w:r>
            <w:r>
              <w:rPr>
                <w:i/>
                <w:iCs/>
              </w:rPr>
              <w:t>приказом от 8 ноября 2019 г. № 73-од (рег. № 5575 от 29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1224</w:t>
            </w:r>
          </w:p>
        </w:tc>
        <w:tc>
          <w:tcPr>
            <w:tcW w:w="1369" w:type="dxa"/>
          </w:tcPr>
          <w:p w:rsidR="002473EC" w:rsidRPr="002C6B67" w:rsidRDefault="002473EC" w:rsidP="002473EC">
            <w:pPr>
              <w:jc w:val="both"/>
            </w:pPr>
            <w:r w:rsidRPr="002C6B67">
              <w:t>11.07.2012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25 июня 2012 г. № 01-07/319 «О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 и признании утратившим силу приказа Министерства культуры, по делам национальностей, информационной политики и архивного дела Чувашской Республики от 18 ноября 2009 г. № 01-07/398»</w:t>
            </w:r>
          </w:p>
        </w:tc>
        <w:tc>
          <w:tcPr>
            <w:tcW w:w="1701" w:type="dxa"/>
          </w:tcPr>
          <w:p w:rsidR="002473EC" w:rsidRPr="002C6B67" w:rsidRDefault="002473EC" w:rsidP="002473EC">
            <w:pPr>
              <w:ind w:left="-108"/>
            </w:pPr>
            <w:r w:rsidRPr="002C6B67">
              <w:t>Вести Чувашии № 27 (1290) от 14 июля 2012 года</w:t>
            </w:r>
          </w:p>
        </w:tc>
        <w:tc>
          <w:tcPr>
            <w:tcW w:w="1276" w:type="dxa"/>
          </w:tcPr>
          <w:p w:rsidR="001C5787" w:rsidRDefault="001C5787" w:rsidP="001C5787">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p w:rsidR="001C5787" w:rsidRDefault="001C5787" w:rsidP="002473EC">
            <w:pPr>
              <w:jc w:val="both"/>
              <w:rPr>
                <w:i/>
                <w:iCs/>
              </w:rPr>
            </w:pPr>
          </w:p>
          <w:p w:rsidR="002473EC" w:rsidRPr="002C6B67" w:rsidRDefault="002473EC" w:rsidP="002473EC">
            <w:pPr>
              <w:jc w:val="both"/>
              <w:rPr>
                <w:i/>
                <w:iCs/>
              </w:rPr>
            </w:pPr>
            <w:r w:rsidRPr="003808BE">
              <w:rPr>
                <w:i/>
                <w:iCs/>
              </w:rPr>
              <w:t xml:space="preserve">Внесены изменения </w:t>
            </w:r>
            <w:r w:rsidRPr="002137E2">
              <w:rPr>
                <w:i/>
                <w:iCs/>
              </w:rPr>
              <w:t>приказ</w:t>
            </w:r>
            <w:r>
              <w:rPr>
                <w:i/>
                <w:iCs/>
              </w:rPr>
              <w:t>ом</w:t>
            </w:r>
            <w:r w:rsidRPr="002137E2">
              <w:rPr>
                <w:i/>
                <w:iCs/>
              </w:rPr>
              <w:t xml:space="preserve"> от 2 октября 2017 г. № 01-07/336</w:t>
            </w:r>
            <w:r>
              <w:rPr>
                <w:i/>
                <w:iCs/>
              </w:rPr>
              <w:t xml:space="preserve"> (рег. № 4046 от 24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1225</w:t>
            </w:r>
          </w:p>
        </w:tc>
        <w:tc>
          <w:tcPr>
            <w:tcW w:w="1369" w:type="dxa"/>
          </w:tcPr>
          <w:p w:rsidR="002473EC" w:rsidRPr="002C6B67" w:rsidRDefault="002473EC" w:rsidP="002473EC">
            <w:pPr>
              <w:jc w:val="both"/>
            </w:pPr>
            <w:r w:rsidRPr="002C6B67">
              <w:t>12.07.2012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 xml:space="preserve">Приказ от 15 июля 2011 г. № 22 «О комиссии по соблюдению требований к служебному поведению государственных гражданских служащих </w:t>
            </w:r>
            <w:r w:rsidRPr="002C6B67">
              <w:lastRenderedPageBreak/>
              <w:t>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и урегулированию конфликта интересов»</w:t>
            </w:r>
          </w:p>
        </w:tc>
        <w:tc>
          <w:tcPr>
            <w:tcW w:w="1701" w:type="dxa"/>
          </w:tcPr>
          <w:p w:rsidR="002473EC" w:rsidRPr="002C6B67" w:rsidRDefault="002473EC" w:rsidP="002473EC">
            <w:pPr>
              <w:ind w:left="-108"/>
            </w:pPr>
            <w:r w:rsidRPr="002C6B67">
              <w:lastRenderedPageBreak/>
              <w:t>Вести Чувашии № 28 (1291) от 21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1226</w:t>
            </w:r>
          </w:p>
        </w:tc>
        <w:tc>
          <w:tcPr>
            <w:tcW w:w="1369" w:type="dxa"/>
          </w:tcPr>
          <w:p w:rsidR="002473EC" w:rsidRPr="002C6B67" w:rsidRDefault="002473EC" w:rsidP="002473EC">
            <w:pPr>
              <w:jc w:val="both"/>
            </w:pPr>
            <w:r w:rsidRPr="002C6B67">
              <w:t>12.07.2012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июля 2012 г. № 79-од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1227</w:t>
            </w:r>
          </w:p>
        </w:tc>
        <w:tc>
          <w:tcPr>
            <w:tcW w:w="1369" w:type="dxa"/>
          </w:tcPr>
          <w:p w:rsidR="002473EC" w:rsidRPr="002C6B67" w:rsidRDefault="002473EC" w:rsidP="002473EC">
            <w:pPr>
              <w:jc w:val="both"/>
            </w:pPr>
            <w:r w:rsidRPr="002C6B67">
              <w:t>13.07.2012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27 июня 2012 г. № 289 «Об утверждении служебного распорядка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8 апреля 2013 г. № 163 (рег. № 1514 от 18 апреля 2013 г.),</w:t>
            </w:r>
            <w:r w:rsidRPr="002C6B67">
              <w:t xml:space="preserve"> </w:t>
            </w:r>
            <w:r w:rsidRPr="002C6B67">
              <w:rPr>
                <w:i/>
                <w:iCs/>
              </w:rPr>
              <w:t xml:space="preserve">от 6 апреля 2012 г.), от 23 июля 2013 г. № 458 (рег. № 1646 от 14 августа 2013 г.), от 5 декабря 2013 г. № 824 (рег. № 1801 </w:t>
            </w:r>
            <w:r w:rsidRPr="002C6B67">
              <w:rPr>
                <w:i/>
                <w:iCs/>
              </w:rPr>
              <w:lastRenderedPageBreak/>
              <w:t xml:space="preserve">от 26 декабря 2013 г.), от 3 марта 2014 г. (рег. № 1908 от 25 марта 2014 г.), от 14 января 2015 г. № 7 (рег. № 2309 от 4 февраля 2015 г.); от 6 июля 2015 г. № 627 (рег. № 2550 от 27 июля 2015 г.), </w:t>
            </w:r>
            <w:r>
              <w:rPr>
                <w:i/>
                <w:iCs/>
              </w:rPr>
              <w:t xml:space="preserve">от </w:t>
            </w:r>
            <w:r w:rsidRPr="002C6B67">
              <w:rPr>
                <w:i/>
                <w:iCs/>
              </w:rPr>
              <w:t>19 января 2016 г. № 37 (рег. № 2822 от 5 февраля 2016 г.)</w:t>
            </w:r>
            <w:r>
              <w:rPr>
                <w:i/>
                <w:iCs/>
              </w:rPr>
              <w:t xml:space="preserve">, от 18 июля 2016 г. № 780 (рег. № 3157 от 9 августа 2016 г.), от 5 декабря 2016 г. № 1306 (рег. № 3477 от 23 декабря 2016 г.), от 25 августа 2017 г. № 859 (рег. № 3943 от 6 сентября </w:t>
            </w:r>
            <w:r>
              <w:rPr>
                <w:i/>
                <w:iCs/>
              </w:rPr>
              <w:lastRenderedPageBreak/>
              <w:t>2017 г.), от 26 сентября 2018 г. № 861 (рег. № 4742 от 8 октября 2018 г.), от 23 октября 2019 г. № 789 (рег. № 5491 от 13 ноября 2019 г.), от 26 февраля 2020 г. № 128 (рег. № 5820 от 18 марта 2020 г.)</w:t>
            </w:r>
            <w:r w:rsidR="00982266">
              <w:rPr>
                <w:i/>
                <w:iCs/>
              </w:rPr>
              <w:t>, от 8 ноября 2021 г. № 867 (рег. № 7252 от 11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1228</w:t>
            </w:r>
          </w:p>
        </w:tc>
        <w:tc>
          <w:tcPr>
            <w:tcW w:w="1369" w:type="dxa"/>
          </w:tcPr>
          <w:p w:rsidR="002473EC" w:rsidRPr="002C6B67" w:rsidRDefault="002473EC" w:rsidP="002473EC">
            <w:pPr>
              <w:jc w:val="both"/>
            </w:pPr>
            <w:r w:rsidRPr="002C6B67">
              <w:t>16.07.2012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29 июня 2012 г. № 398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экономического развития, промышленности и торговли Чувашской Республики, и Методики проведения конкурса на замещение вакантной должности руководителя государственного учреждения, находящегося </w:t>
            </w:r>
            <w:r w:rsidRPr="002C6B67">
              <w:lastRenderedPageBreak/>
              <w:t>в ведении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lastRenderedPageBreak/>
              <w:t>Вести Чувашии № 28 (1291) от 21 июля 2012 года</w:t>
            </w:r>
          </w:p>
        </w:tc>
        <w:tc>
          <w:tcPr>
            <w:tcW w:w="1276" w:type="dxa"/>
          </w:tcPr>
          <w:p w:rsidR="002473EC" w:rsidRDefault="002473EC" w:rsidP="002473EC">
            <w:pPr>
              <w:jc w:val="both"/>
              <w:rPr>
                <w:i/>
                <w:iCs/>
              </w:rPr>
            </w:pPr>
            <w:r w:rsidRPr="002C6B67">
              <w:rPr>
                <w:i/>
                <w:iCs/>
              </w:rPr>
              <w:t xml:space="preserve">Внесены изменения приказом от 14 августа 2013 г. № 114 (рег. № 1665 от 28 августа 2013 г.), от 30 октября 2013 г. № 172 (рег. № 1752 от 22 ноября 2013 г.), </w:t>
            </w:r>
            <w:r w:rsidRPr="002C6B67">
              <w:rPr>
                <w:i/>
                <w:iCs/>
              </w:rPr>
              <w:lastRenderedPageBreak/>
              <w:t>от 7 апреля 2016 г. № 72 (рег.  2975 от 19 апреля 2016 г.)</w:t>
            </w:r>
            <w:r>
              <w:rPr>
                <w:i/>
                <w:iCs/>
              </w:rPr>
              <w:t>, от 15 марта 2017 г. № 57 (рег. № 3614 от 15 марта 2017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1229</w:t>
            </w:r>
          </w:p>
        </w:tc>
        <w:tc>
          <w:tcPr>
            <w:tcW w:w="1369" w:type="dxa"/>
          </w:tcPr>
          <w:p w:rsidR="002473EC" w:rsidRPr="002C6B67" w:rsidRDefault="002473EC" w:rsidP="002473EC">
            <w:pPr>
              <w:jc w:val="both"/>
            </w:pPr>
            <w:r w:rsidRPr="002C6B67">
              <w:t>17.07.2012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13 июля 2012 г. № 94/п «О внесении изменения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1230</w:t>
            </w:r>
          </w:p>
        </w:tc>
        <w:tc>
          <w:tcPr>
            <w:tcW w:w="1369" w:type="dxa"/>
          </w:tcPr>
          <w:p w:rsidR="002473EC" w:rsidRPr="002C6B67" w:rsidRDefault="002473EC" w:rsidP="002473EC">
            <w:pPr>
              <w:jc w:val="both"/>
            </w:pPr>
            <w:r w:rsidRPr="002C6B67">
              <w:t>17.07.2012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26 июня 2012 г. № 861 «Об оплате специализированной, в том числе высокотехнологичной, медицинской помощи населению Чувашской Республики в специализированных медицинских учреждениях за пределами Чувашской Республики, а также в федеральных учреждениях </w:t>
            </w:r>
            <w:r w:rsidRPr="002C6B67">
              <w:lastRenderedPageBreak/>
              <w:t>здравоохранения, расположенных на территории Чувашской Республики, за счет средств республиканского бюджета Чувашской Республики»</w:t>
            </w:r>
          </w:p>
        </w:tc>
        <w:tc>
          <w:tcPr>
            <w:tcW w:w="1701" w:type="dxa"/>
          </w:tcPr>
          <w:p w:rsidR="002473EC" w:rsidRPr="002C6B67" w:rsidRDefault="002473EC" w:rsidP="002473EC">
            <w:pPr>
              <w:ind w:left="-108"/>
            </w:pPr>
            <w:r w:rsidRPr="002C6B67">
              <w:lastRenderedPageBreak/>
              <w:t>Вести Чувашии № 28 (1291) от 21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26 октября </w:t>
            </w:r>
            <w:r>
              <w:rPr>
                <w:i/>
                <w:iCs/>
              </w:rPr>
              <w:lastRenderedPageBreak/>
              <w:t>2017 г. № 1499 (рег. № 4120 от 20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1231</w:t>
            </w:r>
          </w:p>
        </w:tc>
        <w:tc>
          <w:tcPr>
            <w:tcW w:w="1369" w:type="dxa"/>
          </w:tcPr>
          <w:p w:rsidR="002473EC" w:rsidRPr="002C6B67" w:rsidRDefault="002473EC" w:rsidP="002473EC">
            <w:pPr>
              <w:jc w:val="both"/>
            </w:pPr>
            <w:r w:rsidRPr="002C6B67">
              <w:t>18.07.2012</w:t>
            </w:r>
          </w:p>
        </w:tc>
        <w:tc>
          <w:tcPr>
            <w:tcW w:w="2159" w:type="dxa"/>
          </w:tcPr>
          <w:p w:rsidR="002473EC" w:rsidRPr="002C6B67" w:rsidRDefault="002473EC" w:rsidP="002473EC">
            <w:r w:rsidRPr="002C6B67">
              <w:t xml:space="preserve">Министерство юстиции Чувашской Республики </w:t>
            </w:r>
          </w:p>
        </w:tc>
        <w:tc>
          <w:tcPr>
            <w:tcW w:w="3135" w:type="dxa"/>
          </w:tcPr>
          <w:p w:rsidR="002473EC" w:rsidRPr="002C6B67" w:rsidRDefault="002473EC" w:rsidP="002473EC">
            <w:pPr>
              <w:tabs>
                <w:tab w:val="left" w:pos="3329"/>
              </w:tabs>
              <w:jc w:val="both"/>
            </w:pPr>
            <w:r w:rsidRPr="002C6B67">
              <w:t>приказ от 16 июля 2012 г. № 50-о «Об утверждении перечня должностей государственной гражданской службы Чувашской Республики Министерства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p w:rsidR="002473EC" w:rsidRPr="002C6B67" w:rsidRDefault="002473EC" w:rsidP="002473EC">
            <w:pPr>
              <w:jc w:val="center"/>
            </w:pP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28 (1291) от 21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22 августа 2013 г. № 102-о (рег. № 1659 от 22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1232</w:t>
            </w:r>
          </w:p>
        </w:tc>
        <w:tc>
          <w:tcPr>
            <w:tcW w:w="1369" w:type="dxa"/>
          </w:tcPr>
          <w:p w:rsidR="002473EC" w:rsidRPr="002C6B67" w:rsidRDefault="002473EC" w:rsidP="002473EC">
            <w:pPr>
              <w:jc w:val="both"/>
            </w:pPr>
            <w:r w:rsidRPr="002C6B67">
              <w:t>19.07.2012</w:t>
            </w:r>
          </w:p>
        </w:tc>
        <w:tc>
          <w:tcPr>
            <w:tcW w:w="2159" w:type="dxa"/>
          </w:tcPr>
          <w:p w:rsidR="002473EC" w:rsidRPr="002C6B67" w:rsidRDefault="002473EC" w:rsidP="002473EC">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29 июня 2012 г. № 28-5/т «О внесении изменений в постановление Государственной службы Чувашской Республики по конкурентной политике и тарифам от 22 декабря 2011 г. № 55-20/т»</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1233</w:t>
            </w:r>
          </w:p>
        </w:tc>
        <w:tc>
          <w:tcPr>
            <w:tcW w:w="1369" w:type="dxa"/>
          </w:tcPr>
          <w:p w:rsidR="002473EC" w:rsidRPr="002C6B67" w:rsidRDefault="002473EC" w:rsidP="002473EC">
            <w:pPr>
              <w:jc w:val="both"/>
            </w:pPr>
            <w:r w:rsidRPr="002C6B67">
              <w:t>19.07.2012</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 xml:space="preserve">приказ от 31 мая 2012 г. № 45-од «Об утверждении Административного регламента Государственной жилищной инспекции Чувашской Республики по предоставлению государственной услуги «Готовит ответы на поступившие в Государственную жилищную инспекцию </w:t>
            </w:r>
            <w:r w:rsidRPr="002C6B67">
              <w:lastRenderedPageBreak/>
              <w:t>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lastRenderedPageBreak/>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04.07.2013 № 64-од (зарег. 25.06.2013 г. , рег. № 1627)</w:t>
            </w:r>
          </w:p>
        </w:tc>
      </w:tr>
      <w:tr w:rsidR="002473EC" w:rsidRPr="002C6B67" w:rsidTr="00023C71">
        <w:trPr>
          <w:gridBefore w:val="1"/>
          <w:wBefore w:w="6" w:type="dxa"/>
          <w:trHeight w:val="80"/>
        </w:trPr>
        <w:tc>
          <w:tcPr>
            <w:tcW w:w="790" w:type="dxa"/>
          </w:tcPr>
          <w:p w:rsidR="002473EC" w:rsidRPr="002C6B67" w:rsidRDefault="002473EC" w:rsidP="002473EC">
            <w:r w:rsidRPr="002C6B67">
              <w:t>1234</w:t>
            </w:r>
          </w:p>
        </w:tc>
        <w:tc>
          <w:tcPr>
            <w:tcW w:w="1369" w:type="dxa"/>
          </w:tcPr>
          <w:p w:rsidR="002473EC" w:rsidRPr="002C6B67" w:rsidRDefault="002473EC" w:rsidP="002473EC">
            <w:pPr>
              <w:jc w:val="both"/>
            </w:pPr>
            <w:r w:rsidRPr="002C6B67">
              <w:t>19.07.2012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июля 2012 г. № 80-од «Об утверждении служебного распорядка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DD3E07">
            <w:pPr>
              <w:jc w:val="both"/>
              <w:rPr>
                <w:i/>
                <w:iCs/>
              </w:rPr>
            </w:pPr>
            <w:r w:rsidRPr="002C6B67">
              <w:rPr>
                <w:i/>
                <w:iCs/>
              </w:rPr>
              <w:t>Внесены изменения приказом от 26 июня 2013 г. № 62-од (рег. № 1597 от 1 июля 2013 г.), от 26 августа 2013 г. № 79-од (рег. № 1667 от 28 августа 2013 г.), от 17 февраля 2014 г. № 12-од (рег. № 1893 от 12 марта 2014 г.), от 2 июня 2015 г. № 34-од (рег. № 2512 от 25 июня 2015 г.), от 28 апреля 2016 г. № 40-од (рег. № 3028 от 24 мая 2016 г.)</w:t>
            </w:r>
            <w:r>
              <w:rPr>
                <w:i/>
                <w:iCs/>
              </w:rPr>
              <w:t xml:space="preserve">, от 11 августа 2016 г. № 73-од (рег. № 3213 от </w:t>
            </w:r>
            <w:r>
              <w:rPr>
                <w:i/>
                <w:iCs/>
              </w:rPr>
              <w:lastRenderedPageBreak/>
              <w:t>31 августа 2016 г.), от 17 октября 2017 г. № 50-од (рег. № 4085 от 7 ноября 2017 г.),</w:t>
            </w:r>
            <w:r w:rsidRPr="00122AFA">
              <w:rPr>
                <w:i/>
                <w:iCs/>
              </w:rPr>
              <w:t>от 26 сентября 2018 г. № 4</w:t>
            </w:r>
            <w:r>
              <w:rPr>
                <w:i/>
                <w:iCs/>
              </w:rPr>
              <w:t>7</w:t>
            </w:r>
            <w:r w:rsidRPr="00122AFA">
              <w:rPr>
                <w:i/>
                <w:iCs/>
              </w:rPr>
              <w:t>-од (рег. № 473</w:t>
            </w:r>
            <w:r>
              <w:rPr>
                <w:i/>
                <w:iCs/>
              </w:rPr>
              <w:t>8</w:t>
            </w:r>
            <w:r w:rsidRPr="00122AFA">
              <w:rPr>
                <w:i/>
                <w:iCs/>
              </w:rPr>
              <w:t xml:space="preserve"> от 4 октября 2018 г.)</w:t>
            </w:r>
            <w:r>
              <w:rPr>
                <w:i/>
                <w:iCs/>
              </w:rPr>
              <w:t>, от 24 октября 2019 г. № 40-од (рег. 5520 от 15 ноября 2019 г.), от 12 февраля 2020 г. № 6-од (рег. № 5795 от 3 марта 2020 г.)</w:t>
            </w:r>
            <w:r w:rsidR="00BA538B">
              <w:rPr>
                <w:i/>
                <w:iCs/>
              </w:rPr>
              <w:t>, от 19 августа 2021 г. № 63-од (рег. № 7145 от 8 сентября 2021 г.)</w:t>
            </w:r>
            <w:r w:rsidR="00DD3E07">
              <w:rPr>
                <w:i/>
                <w:iCs/>
              </w:rPr>
              <w:t>, от 24 октября 2022 г. № 64-од (рег. № 8116 от 11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1235</w:t>
            </w:r>
          </w:p>
        </w:tc>
        <w:tc>
          <w:tcPr>
            <w:tcW w:w="1369" w:type="dxa"/>
          </w:tcPr>
          <w:p w:rsidR="002473EC" w:rsidRPr="002C6B67" w:rsidRDefault="002473EC" w:rsidP="002473EC">
            <w:pPr>
              <w:jc w:val="both"/>
            </w:pPr>
            <w:r w:rsidRPr="002C6B67">
              <w:t>20.07.2012</w:t>
            </w:r>
          </w:p>
        </w:tc>
        <w:tc>
          <w:tcPr>
            <w:tcW w:w="2159" w:type="dxa"/>
          </w:tcPr>
          <w:p w:rsidR="002473EC" w:rsidRPr="002C6B67" w:rsidRDefault="002473EC" w:rsidP="002473EC">
            <w:r w:rsidRPr="002C6B67">
              <w:t xml:space="preserve">Министерство </w:t>
            </w:r>
            <w:r w:rsidRPr="002C6B67">
              <w:lastRenderedPageBreak/>
              <w:t xml:space="preserve">информационной политики и массовых коммуникаций Чувашской Республики </w:t>
            </w:r>
          </w:p>
        </w:tc>
        <w:tc>
          <w:tcPr>
            <w:tcW w:w="3135" w:type="dxa"/>
          </w:tcPr>
          <w:p w:rsidR="002473EC" w:rsidRPr="002C6B67" w:rsidRDefault="002473EC" w:rsidP="002473EC">
            <w:pPr>
              <w:ind w:right="-5"/>
              <w:jc w:val="both"/>
            </w:pPr>
            <w:r w:rsidRPr="002C6B67">
              <w:lastRenderedPageBreak/>
              <w:t xml:space="preserve">приказ от 20 июля 2012 г. </w:t>
            </w:r>
            <w:r w:rsidRPr="002C6B67">
              <w:lastRenderedPageBreak/>
              <w:t>№ 7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lastRenderedPageBreak/>
              <w:t xml:space="preserve">Вести </w:t>
            </w:r>
            <w:r w:rsidRPr="002C6B67">
              <w:lastRenderedPageBreak/>
              <w:t>Чувашии № 29 (1292) от 28 июля 2012 года</w:t>
            </w:r>
          </w:p>
        </w:tc>
        <w:tc>
          <w:tcPr>
            <w:tcW w:w="1276" w:type="dxa"/>
          </w:tcPr>
          <w:p w:rsidR="002473EC" w:rsidRPr="002C6B67" w:rsidRDefault="002473EC" w:rsidP="002473EC">
            <w:pPr>
              <w:jc w:val="both"/>
              <w:rPr>
                <w:i/>
                <w:iCs/>
                <w:color w:val="FF0000"/>
              </w:rPr>
            </w:pPr>
            <w:r w:rsidRPr="002C6B67">
              <w:rPr>
                <w:i/>
                <w:iCs/>
                <w:color w:val="FF0000"/>
              </w:rPr>
              <w:lastRenderedPageBreak/>
              <w:t xml:space="preserve">Признан </w:t>
            </w:r>
            <w:r w:rsidRPr="002C6B67">
              <w:rPr>
                <w:i/>
                <w:iCs/>
                <w:color w:val="FF0000"/>
              </w:rPr>
              <w:lastRenderedPageBreak/>
              <w:t xml:space="preserve">утратившим силу </w:t>
            </w:r>
            <w:r w:rsidRPr="00122AFA">
              <w:rPr>
                <w:i/>
                <w:iCs/>
              </w:rPr>
              <w:t>приказом от</w:t>
            </w:r>
            <w:r w:rsidRPr="00122AFA">
              <w:rPr>
                <w:i/>
                <w:iCs/>
                <w:color w:val="FF0000"/>
              </w:rPr>
              <w:t xml:space="preserve"> </w:t>
            </w:r>
            <w:r w:rsidRPr="00122AFA">
              <w:rPr>
                <w:i/>
                <w:iCs/>
              </w:rPr>
              <w:t xml:space="preserve">19 октября 2012 г. № 138 (рег. </w:t>
            </w:r>
            <w:r>
              <w:rPr>
                <w:i/>
                <w:iCs/>
              </w:rPr>
              <w:t>№ 1343 от</w:t>
            </w:r>
            <w:r w:rsidRPr="00122AFA">
              <w:rPr>
                <w:i/>
                <w:iCs/>
              </w:rPr>
              <w:t xml:space="preserve"> 9 ноября 2012 г., рег. № 1343)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1236</w:t>
            </w:r>
          </w:p>
        </w:tc>
        <w:tc>
          <w:tcPr>
            <w:tcW w:w="1369" w:type="dxa"/>
          </w:tcPr>
          <w:p w:rsidR="002473EC" w:rsidRPr="002C6B67" w:rsidRDefault="002473EC" w:rsidP="002473EC">
            <w:pPr>
              <w:jc w:val="both"/>
            </w:pPr>
            <w:r w:rsidRPr="002C6B67">
              <w:t>20.07.2012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ind w:right="-42"/>
              <w:jc w:val="both"/>
            </w:pPr>
            <w:r w:rsidRPr="002C6B67">
              <w:t>приказ от 20 июля 2012 г. № 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мая 2013 г. № 50 (рег. № 1542 от 17 мая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1237</w:t>
            </w:r>
          </w:p>
        </w:tc>
        <w:tc>
          <w:tcPr>
            <w:tcW w:w="1369" w:type="dxa"/>
          </w:tcPr>
          <w:p w:rsidR="002473EC" w:rsidRPr="002C6B67" w:rsidRDefault="002473EC" w:rsidP="002473EC">
            <w:pPr>
              <w:jc w:val="both"/>
            </w:pPr>
            <w:r w:rsidRPr="002C6B67">
              <w:t>23.07.2012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9900"/>
              </w:tabs>
              <w:spacing w:line="216" w:lineRule="auto"/>
              <w:ind w:right="-92"/>
              <w:jc w:val="both"/>
              <w:rPr>
                <w:bCs/>
              </w:rPr>
            </w:pPr>
            <w:r w:rsidRPr="002C6B67">
              <w:rPr>
                <w:bCs/>
              </w:rPr>
              <w:t>постановление от 29 июня 2012 г. № 26-5/т «О внесении изменений в постановление Государственной службы Чувашской Республики по конкурентной политике и тарифам от 30 ноября 2011 г. № 47-18/т»</w:t>
            </w:r>
          </w:p>
          <w:p w:rsidR="002473EC" w:rsidRPr="002C6B67" w:rsidRDefault="002473EC" w:rsidP="002473EC">
            <w:pPr>
              <w:ind w:right="-42"/>
              <w:jc w:val="both"/>
            </w:pPr>
          </w:p>
        </w:tc>
        <w:tc>
          <w:tcPr>
            <w:tcW w:w="1701" w:type="dxa"/>
          </w:tcPr>
          <w:p w:rsidR="002473EC" w:rsidRPr="002C6B67" w:rsidRDefault="002473EC" w:rsidP="002473EC">
            <w:pPr>
              <w:ind w:left="-108"/>
            </w:pPr>
            <w:r w:rsidRPr="002C6B67">
              <w:lastRenderedPageBreak/>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постановлением от 26 декабря 2012 г. № </w:t>
            </w:r>
            <w:r w:rsidRPr="002C6B67">
              <w:rPr>
                <w:i/>
                <w:iCs/>
              </w:rPr>
              <w:lastRenderedPageBreak/>
              <w:t>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1238</w:t>
            </w:r>
          </w:p>
        </w:tc>
        <w:tc>
          <w:tcPr>
            <w:tcW w:w="1369" w:type="dxa"/>
          </w:tcPr>
          <w:p w:rsidR="002473EC" w:rsidRPr="002C6B67" w:rsidRDefault="002473EC" w:rsidP="002473EC">
            <w:pPr>
              <w:jc w:val="both"/>
            </w:pPr>
            <w:r w:rsidRPr="002C6B67">
              <w:t>23.07.2012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июня 2012 г. № 27-5/т «О внесении изменений в постановление Государственной службы Чувашской Республики по конкурентной политике и тарифам от 21 декабря 2011 г. № 54-19/т»</w:t>
            </w:r>
          </w:p>
          <w:p w:rsidR="002473EC" w:rsidRPr="002C6B67" w:rsidRDefault="002473EC" w:rsidP="002473EC">
            <w:pPr>
              <w:tabs>
                <w:tab w:val="left" w:pos="9900"/>
              </w:tabs>
              <w:spacing w:line="216" w:lineRule="auto"/>
              <w:ind w:right="-92"/>
              <w:jc w:val="both"/>
              <w:rPr>
                <w:bCs/>
              </w:rPr>
            </w:pP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1239</w:t>
            </w:r>
          </w:p>
        </w:tc>
        <w:tc>
          <w:tcPr>
            <w:tcW w:w="1369" w:type="dxa"/>
          </w:tcPr>
          <w:p w:rsidR="002473EC" w:rsidRPr="002C6B67" w:rsidRDefault="002473EC" w:rsidP="002473EC">
            <w:pPr>
              <w:jc w:val="both"/>
            </w:pPr>
            <w:r w:rsidRPr="002C6B67">
              <w:t>24.07.2012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июля 2012 г. № 29-6/т «Об установлении тарифов на тепловую энергию, поставляемую теплоснабжающими организациями потребителям в Чувашской Республике, на 2012 год»</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1240</w:t>
            </w:r>
          </w:p>
        </w:tc>
        <w:tc>
          <w:tcPr>
            <w:tcW w:w="1369" w:type="dxa"/>
          </w:tcPr>
          <w:p w:rsidR="002473EC" w:rsidRPr="002C6B67" w:rsidRDefault="002473EC" w:rsidP="002473EC">
            <w:pPr>
              <w:jc w:val="both"/>
            </w:pPr>
            <w:r w:rsidRPr="002C6B67">
              <w:t>24.07.2012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июля 2012 г. № 30-6/т «О внесении изменений в постановление Государственной службы Чувашской Республики по конкурентной политике и тарифам от 30 ноября 2011 г. № 47-18/т»</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1241</w:t>
            </w:r>
          </w:p>
        </w:tc>
        <w:tc>
          <w:tcPr>
            <w:tcW w:w="1369" w:type="dxa"/>
          </w:tcPr>
          <w:p w:rsidR="002473EC" w:rsidRPr="002C6B67" w:rsidRDefault="002473EC" w:rsidP="002473EC">
            <w:pPr>
              <w:jc w:val="both"/>
            </w:pPr>
            <w:r w:rsidRPr="002C6B67">
              <w:t>24.07.2012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постановление от 29 июня 2012 г. № 31-6/т «О внесении изменений в постановление Государственной службы Чувашской Республики по конкурентной политике и тарифам от 22 декабря 2011 г. № 55-20/т»</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1242</w:t>
            </w:r>
          </w:p>
        </w:tc>
        <w:tc>
          <w:tcPr>
            <w:tcW w:w="1369" w:type="dxa"/>
          </w:tcPr>
          <w:p w:rsidR="002473EC" w:rsidRPr="002C6B67" w:rsidRDefault="002473EC" w:rsidP="002473EC">
            <w:pPr>
              <w:jc w:val="both"/>
            </w:pPr>
            <w:r w:rsidRPr="002C6B67">
              <w:t>25.07.2012</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2C6B67" w:rsidRDefault="002473EC" w:rsidP="002473EC">
            <w:pPr>
              <w:spacing w:line="216" w:lineRule="auto"/>
              <w:ind w:right="-42"/>
              <w:jc w:val="both"/>
              <w:rPr>
                <w:bCs/>
              </w:rPr>
            </w:pPr>
            <w:r w:rsidRPr="002C6B67">
              <w:rPr>
                <w:bCs/>
              </w:rPr>
              <w:t>приказ от 23 июля 2012 г. № 134-од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29 (1292) от 28 июля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A80870">
            <w:pPr>
              <w:jc w:val="both"/>
              <w:rPr>
                <w:i/>
                <w:iCs/>
              </w:rPr>
            </w:pPr>
            <w:r w:rsidRPr="002C6B67">
              <w:rPr>
                <w:i/>
                <w:iCs/>
              </w:rPr>
              <w:t>Внесено изменение приказом от 24 января 2013 г. № 14-од (рег. № 1438 от 5 февраля 2013 г.); от 21 января 2014 г. № 8-од (рег. № 1890 от 04.03.2014)</w:t>
            </w:r>
            <w:r w:rsidR="00A80870">
              <w:rPr>
                <w:i/>
                <w:iCs/>
              </w:rPr>
              <w:t>, от 5 августа 2022 г. № 71-од (рег. № 7960 от 30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1243</w:t>
            </w:r>
          </w:p>
        </w:tc>
        <w:tc>
          <w:tcPr>
            <w:tcW w:w="1369" w:type="dxa"/>
          </w:tcPr>
          <w:p w:rsidR="002473EC" w:rsidRPr="002C6B67" w:rsidRDefault="002473EC" w:rsidP="002473EC">
            <w:pPr>
              <w:jc w:val="both"/>
            </w:pPr>
            <w:r w:rsidRPr="002C6B67">
              <w:t>26.07.2012</w:t>
            </w:r>
          </w:p>
        </w:tc>
        <w:tc>
          <w:tcPr>
            <w:tcW w:w="2159" w:type="dxa"/>
          </w:tcPr>
          <w:p w:rsidR="002473EC" w:rsidRPr="002C6B67" w:rsidRDefault="002473EC" w:rsidP="002473EC">
            <w:r w:rsidRPr="002C6B67">
              <w:t xml:space="preserve">Министерство финансов Чувашской Республики </w:t>
            </w:r>
          </w:p>
        </w:tc>
        <w:tc>
          <w:tcPr>
            <w:tcW w:w="3135" w:type="dxa"/>
          </w:tcPr>
          <w:p w:rsidR="002473EC" w:rsidRPr="002C6B67" w:rsidRDefault="002473EC" w:rsidP="002473EC">
            <w:pPr>
              <w:spacing w:line="216" w:lineRule="auto"/>
              <w:ind w:right="-42"/>
              <w:jc w:val="both"/>
              <w:rPr>
                <w:bCs/>
              </w:rPr>
            </w:pPr>
            <w:r w:rsidRPr="002C6B67">
              <w:rPr>
                <w:bCs/>
              </w:rPr>
              <w:t>приказ от 6 июля 2012 г. № 91/п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1244</w:t>
            </w:r>
          </w:p>
        </w:tc>
        <w:tc>
          <w:tcPr>
            <w:tcW w:w="1369" w:type="dxa"/>
          </w:tcPr>
          <w:p w:rsidR="002473EC" w:rsidRPr="002C6B67" w:rsidRDefault="002473EC" w:rsidP="002473EC">
            <w:pPr>
              <w:jc w:val="both"/>
            </w:pPr>
            <w:r w:rsidRPr="002C6B67">
              <w:t>31.07.2012</w:t>
            </w:r>
          </w:p>
        </w:tc>
        <w:tc>
          <w:tcPr>
            <w:tcW w:w="2159" w:type="dxa"/>
          </w:tcPr>
          <w:p w:rsidR="002473EC" w:rsidRPr="002C6B67" w:rsidRDefault="002473EC" w:rsidP="002473EC">
            <w:r w:rsidRPr="002C6B67">
              <w:t xml:space="preserve">Государственная ветеринарная служба </w:t>
            </w:r>
            <w:r w:rsidRPr="002C6B67">
              <w:lastRenderedPageBreak/>
              <w:t xml:space="preserve">Чувашской Республики </w:t>
            </w:r>
          </w:p>
        </w:tc>
        <w:tc>
          <w:tcPr>
            <w:tcW w:w="3135" w:type="dxa"/>
          </w:tcPr>
          <w:p w:rsidR="002473EC" w:rsidRPr="002C6B67" w:rsidRDefault="002473EC" w:rsidP="002473EC">
            <w:pPr>
              <w:spacing w:line="216" w:lineRule="auto"/>
              <w:ind w:right="-42"/>
              <w:jc w:val="both"/>
              <w:rPr>
                <w:bCs/>
              </w:rPr>
            </w:pPr>
            <w:r w:rsidRPr="002C6B67">
              <w:lastRenderedPageBreak/>
              <w:t xml:space="preserve">приказ от 7 июня 2012 г. № 89 «Об утверждении Административного </w:t>
            </w:r>
            <w:r w:rsidRPr="002C6B67">
              <w:lastRenderedPageBreak/>
              <w:t>регламента предоставления государственной услуги «Готовит ответы на поступившие в Государственную ветеринарную службу Чувашской Республики обращения и письма граждан и организаций»</w:t>
            </w:r>
          </w:p>
        </w:tc>
        <w:tc>
          <w:tcPr>
            <w:tcW w:w="1701" w:type="dxa"/>
          </w:tcPr>
          <w:p w:rsidR="002473EC" w:rsidRPr="002C6B67" w:rsidRDefault="002473EC" w:rsidP="002473EC">
            <w:pPr>
              <w:ind w:left="-108"/>
            </w:pPr>
            <w:r w:rsidRPr="002C6B67">
              <w:lastRenderedPageBreak/>
              <w:t xml:space="preserve">Вести Чувашии № 31 (1294) от 11 </w:t>
            </w:r>
            <w:r w:rsidRPr="002C6B67">
              <w:lastRenderedPageBreak/>
              <w:t>августа 2012 года</w:t>
            </w:r>
          </w:p>
        </w:tc>
        <w:tc>
          <w:tcPr>
            <w:tcW w:w="1276" w:type="dxa"/>
          </w:tcPr>
          <w:p w:rsidR="002473EC" w:rsidRPr="002C6B67" w:rsidRDefault="002473EC" w:rsidP="002473EC">
            <w:pPr>
              <w:jc w:val="both"/>
              <w:rPr>
                <w:i/>
                <w:iCs/>
              </w:rPr>
            </w:pPr>
            <w:r w:rsidRPr="002C6B67">
              <w:rPr>
                <w:i/>
                <w:iCs/>
              </w:rPr>
              <w:lastRenderedPageBreak/>
              <w:t xml:space="preserve">Внесены изменения приказом </w:t>
            </w:r>
            <w:r w:rsidRPr="002C6B67">
              <w:rPr>
                <w:i/>
                <w:iCs/>
              </w:rPr>
              <w:lastRenderedPageBreak/>
              <w:t>от 1 апреля 2013 г. № 131 (рег. № 1523 от 22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июня 2013 г. № 216 (рег. № 1590 от 26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1245</w:t>
            </w:r>
          </w:p>
        </w:tc>
        <w:tc>
          <w:tcPr>
            <w:tcW w:w="1369" w:type="dxa"/>
          </w:tcPr>
          <w:p w:rsidR="002473EC" w:rsidRPr="002C6B67" w:rsidRDefault="002473EC" w:rsidP="002473EC">
            <w:pPr>
              <w:jc w:val="both"/>
            </w:pPr>
            <w:r w:rsidRPr="002C6B67">
              <w:t>31.07.2012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spacing w:line="216" w:lineRule="auto"/>
              <w:ind w:right="-42"/>
              <w:jc w:val="both"/>
              <w:rPr>
                <w:bCs/>
              </w:rPr>
            </w:pPr>
            <w:r w:rsidRPr="002C6B67">
              <w:t>приказ от 19 июня 2012 г. № 1515 «Об утверждении положений о комиссиях для проведения единого регионального экзамена на территории Чувашской Республики»</w:t>
            </w:r>
          </w:p>
        </w:tc>
        <w:tc>
          <w:tcPr>
            <w:tcW w:w="1701" w:type="dxa"/>
          </w:tcPr>
          <w:p w:rsidR="002473EC" w:rsidRPr="002C6B67" w:rsidRDefault="002473EC" w:rsidP="002473EC">
            <w:pPr>
              <w:ind w:left="-108"/>
            </w:pPr>
            <w:r w:rsidRPr="002C6B67">
              <w:t>Вести Чувашии № 31 (1294) от 11 августа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26 октября 2015 г. № 2360 (рег. № 2742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1246</w:t>
            </w:r>
          </w:p>
        </w:tc>
        <w:tc>
          <w:tcPr>
            <w:tcW w:w="1369" w:type="dxa"/>
          </w:tcPr>
          <w:p w:rsidR="002473EC" w:rsidRPr="002C6B67" w:rsidRDefault="002473EC" w:rsidP="002473EC">
            <w:pPr>
              <w:jc w:val="both"/>
            </w:pPr>
            <w:r w:rsidRPr="002C6B67">
              <w:t>31.07.2012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spacing w:line="216" w:lineRule="auto"/>
              <w:ind w:right="-42"/>
              <w:jc w:val="both"/>
              <w:rPr>
                <w:bCs/>
              </w:rPr>
            </w:pPr>
            <w:r w:rsidRPr="002C6B67">
              <w:rPr>
                <w:bCs/>
              </w:rPr>
              <w:t xml:space="preserve">постановление от </w:t>
            </w:r>
            <w:r w:rsidRPr="002C6B67">
              <w:t>23 июля 2012 г. № 37-8/и «Об установлении размеров платы за технологическое присоединение к электрическим сетям общества с ограниченной ответственностью «Электросеть»</w:t>
            </w:r>
          </w:p>
        </w:tc>
        <w:tc>
          <w:tcPr>
            <w:tcW w:w="1701" w:type="dxa"/>
          </w:tcPr>
          <w:p w:rsidR="002473EC" w:rsidRPr="002C6B67" w:rsidRDefault="002473EC" w:rsidP="002473EC">
            <w:pPr>
              <w:ind w:left="-108"/>
            </w:pPr>
            <w:r w:rsidRPr="002C6B67">
              <w:t>Вести Чувашии № 30 (1293) от 4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4 декабря 2012 г. № 50-16/и (рег. № 1380 от 11 декабря 2012 г.)</w:t>
            </w:r>
          </w:p>
        </w:tc>
      </w:tr>
      <w:tr w:rsidR="002473EC" w:rsidRPr="002C6B67" w:rsidTr="00023C71">
        <w:trPr>
          <w:gridBefore w:val="1"/>
          <w:wBefore w:w="6" w:type="dxa"/>
          <w:trHeight w:val="80"/>
        </w:trPr>
        <w:tc>
          <w:tcPr>
            <w:tcW w:w="790" w:type="dxa"/>
          </w:tcPr>
          <w:p w:rsidR="002473EC" w:rsidRPr="002C6B67" w:rsidRDefault="002473EC" w:rsidP="002473EC">
            <w:r w:rsidRPr="002C6B67">
              <w:t>1247</w:t>
            </w:r>
          </w:p>
        </w:tc>
        <w:tc>
          <w:tcPr>
            <w:tcW w:w="1369" w:type="dxa"/>
          </w:tcPr>
          <w:p w:rsidR="002473EC" w:rsidRPr="002C6B67" w:rsidRDefault="002473EC" w:rsidP="002473EC">
            <w:pPr>
              <w:jc w:val="both"/>
            </w:pPr>
            <w:r w:rsidRPr="002C6B67">
              <w:t>01.08.2012</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spacing w:line="216" w:lineRule="auto"/>
              <w:ind w:right="-42"/>
              <w:jc w:val="both"/>
              <w:rPr>
                <w:bCs/>
              </w:rPr>
            </w:pPr>
            <w:r w:rsidRPr="002C6B67">
              <w:rPr>
                <w:bCs/>
              </w:rPr>
              <w:t xml:space="preserve">приказ от </w:t>
            </w:r>
            <w:r w:rsidRPr="002C6B67">
              <w:t xml:space="preserve">8 июня 2012 г. № 253 «Об утверждении Административного регламента Министерства природных ресурсов и экологии Чувашской Республики по предоставлению </w:t>
            </w:r>
            <w:r w:rsidRPr="002C6B67">
              <w:lastRenderedPageBreak/>
              <w:t>государственной услуги по согласованию порядка осуществления производственного контроля в области обращения с отходами, определяемого юридическими лицами, осуществляющими деятельность в области обращения с отходами»</w:t>
            </w:r>
          </w:p>
        </w:tc>
        <w:tc>
          <w:tcPr>
            <w:tcW w:w="1701" w:type="dxa"/>
          </w:tcPr>
          <w:p w:rsidR="002473EC" w:rsidRPr="002C6B67" w:rsidRDefault="002473EC" w:rsidP="002473EC">
            <w:pPr>
              <w:ind w:left="-108"/>
            </w:pPr>
            <w:r w:rsidRPr="002C6B67">
              <w:lastRenderedPageBreak/>
              <w:t>Вести Чувашии № 31 (1294) от 11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27 декабря 2013 г. № </w:t>
            </w:r>
            <w:r w:rsidRPr="002C6B67">
              <w:rPr>
                <w:i/>
                <w:iCs/>
              </w:rPr>
              <w:lastRenderedPageBreak/>
              <w:t>892 (рег. № 1813 от 30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1248</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ind w:right="-42"/>
              <w:jc w:val="both"/>
            </w:pPr>
            <w:r w:rsidRPr="002C6B67">
              <w:t xml:space="preserve">приказ от 20 июля 2012 г. № 6 «Об утверждении Порядка конкурсной комиссии Министерства информационной политики и массовых коммуникаций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w:t>
            </w:r>
          </w:p>
          <w:p w:rsidR="002473EC" w:rsidRPr="002C6B67" w:rsidRDefault="002473EC" w:rsidP="002473EC">
            <w:pPr>
              <w:spacing w:line="216" w:lineRule="auto"/>
              <w:ind w:right="-42"/>
              <w:jc w:val="both"/>
              <w:rPr>
                <w:bCs/>
              </w:rPr>
            </w:pPr>
          </w:p>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p w:rsidR="002473EC" w:rsidRPr="002C6B67" w:rsidRDefault="002473EC" w:rsidP="002473EC">
            <w:pPr>
              <w:jc w:val="both"/>
              <w:rPr>
                <w:i/>
                <w:iCs/>
              </w:rPr>
            </w:pPr>
            <w:r w:rsidRPr="002C6B67">
              <w:rPr>
                <w:i/>
                <w:iCs/>
              </w:rPr>
              <w:t>Внесены изменения приказом от 28 мая 2013 г. № 64 (рег. № 1577 от 18 июня 2013 г.), от 8 сентября 2015 г. № 213 (рег. № 2618 от 22 сентября 2015 г.)</w:t>
            </w:r>
            <w:r>
              <w:rPr>
                <w:i/>
                <w:iCs/>
              </w:rPr>
              <w:t>, от 23 октября 2017 г. № 253 (рег. № 4106 от 14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1249</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w:t>
            </w:r>
            <w:r w:rsidRPr="002C6B67">
              <w:lastRenderedPageBreak/>
              <w:t xml:space="preserve">видов техники Чувашской Республики </w:t>
            </w:r>
          </w:p>
        </w:tc>
        <w:tc>
          <w:tcPr>
            <w:tcW w:w="3135" w:type="dxa"/>
          </w:tcPr>
          <w:p w:rsidR="002473EC" w:rsidRPr="002C6B67" w:rsidRDefault="002473EC" w:rsidP="002473EC">
            <w:pPr>
              <w:ind w:right="-42"/>
              <w:jc w:val="both"/>
            </w:pPr>
            <w:r w:rsidRPr="002C6B67">
              <w:lastRenderedPageBreak/>
              <w:t xml:space="preserve">приказ от 30 мая 2012 г. № 93-од «Об утверждении Административного регламента исполнения государственной функции «Осуществляет региональный </w:t>
            </w:r>
            <w:r w:rsidRPr="002C6B67">
              <w:lastRenderedPageBreak/>
              <w:t>государственный надзор путем проведения плановых и внеплановых проверок за соответствием поднадзорных машин и оборудования условиям обязательной сертификации и наличием соответствующего сертификата в период ответственности изготовителя и (или) поставщика»</w:t>
            </w:r>
          </w:p>
        </w:tc>
        <w:tc>
          <w:tcPr>
            <w:tcW w:w="1701" w:type="dxa"/>
          </w:tcPr>
          <w:p w:rsidR="002473EC" w:rsidRPr="002C6B67" w:rsidRDefault="002473EC" w:rsidP="002473EC">
            <w:pPr>
              <w:ind w:left="-108"/>
            </w:pPr>
            <w:r w:rsidRPr="002C6B67">
              <w:lastRenderedPageBreak/>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w:t>
            </w:r>
            <w:r w:rsidRPr="002C6B67">
              <w:rPr>
                <w:i/>
                <w:iCs/>
              </w:rPr>
              <w:lastRenderedPageBreak/>
              <w:t>264-од (рег. № 2636 от 26 октября 2015 г.)</w:t>
            </w:r>
          </w:p>
          <w:p w:rsidR="002473EC" w:rsidRPr="002C6B67" w:rsidRDefault="002473EC" w:rsidP="002473EC">
            <w:pPr>
              <w:jc w:val="both"/>
              <w:rPr>
                <w:i/>
                <w:iCs/>
              </w:rPr>
            </w:pPr>
            <w:r w:rsidRPr="002C6B67">
              <w:rPr>
                <w:i/>
                <w:iCs/>
              </w:rPr>
              <w:t>Внесены изменения приказом от 19 декабря 2012 г. № 229-од (рег. № 1423 от 17 января 2013 г.),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1250</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 xml:space="preserve">Министерство финансов </w:t>
            </w:r>
            <w:r w:rsidRPr="002C6B67">
              <w:lastRenderedPageBreak/>
              <w:t>Чувашской Республики</w:t>
            </w:r>
          </w:p>
        </w:tc>
        <w:tc>
          <w:tcPr>
            <w:tcW w:w="3135" w:type="dxa"/>
          </w:tcPr>
          <w:p w:rsidR="002473EC" w:rsidRPr="002C6B67" w:rsidRDefault="002473EC" w:rsidP="002473EC">
            <w:pPr>
              <w:ind w:right="-42"/>
              <w:jc w:val="both"/>
            </w:pPr>
            <w:r w:rsidRPr="002C6B67">
              <w:lastRenderedPageBreak/>
              <w:t xml:space="preserve">приказ от 18 июня 2012 г. № 84/п «Об утверждении </w:t>
            </w:r>
            <w:r w:rsidRPr="002C6B67">
              <w:lastRenderedPageBreak/>
              <w:t>Административного регламента предоставления государственной услуги «Дает письменные разъяснения по вопросам применения законодательства Чувашской Республики о налогах»</w:t>
            </w:r>
          </w:p>
        </w:tc>
        <w:tc>
          <w:tcPr>
            <w:tcW w:w="1701" w:type="dxa"/>
          </w:tcPr>
          <w:p w:rsidR="002473EC" w:rsidRPr="002C6B67" w:rsidRDefault="002473EC" w:rsidP="002473EC">
            <w:pPr>
              <w:ind w:left="-108"/>
            </w:pPr>
            <w:r w:rsidRPr="002C6B67">
              <w:lastRenderedPageBreak/>
              <w:t xml:space="preserve">Вести Чувашии № 32 </w:t>
            </w:r>
            <w:r w:rsidRPr="002C6B67">
              <w:lastRenderedPageBreak/>
              <w:t>(1295) от 18 августа 2012 года</w:t>
            </w:r>
          </w:p>
        </w:tc>
        <w:tc>
          <w:tcPr>
            <w:tcW w:w="1276" w:type="dxa"/>
          </w:tcPr>
          <w:p w:rsidR="002473EC" w:rsidRDefault="002473EC" w:rsidP="002473EC">
            <w:pPr>
              <w:jc w:val="both"/>
              <w:rPr>
                <w:i/>
                <w:iCs/>
              </w:rPr>
            </w:pPr>
            <w:r w:rsidRPr="002C6B67">
              <w:rPr>
                <w:i/>
                <w:iCs/>
              </w:rPr>
              <w:lastRenderedPageBreak/>
              <w:t xml:space="preserve">Внесены изменения </w:t>
            </w:r>
            <w:r w:rsidRPr="002C6B67">
              <w:rPr>
                <w:i/>
                <w:iCs/>
              </w:rPr>
              <w:lastRenderedPageBreak/>
              <w:t>приказом от 24 января 2014 г. № 9/п (рег. № 1894 от 13 марта 2014 г.)</w:t>
            </w:r>
            <w:r>
              <w:rPr>
                <w:i/>
                <w:iCs/>
              </w:rPr>
              <w:t>, от 14 июня 2016 г. № 54/п (рег. № 3092 от 7 июля 2016 г.), от 14 марта 2018 г. № 30/п (рег. № 4425 от 5 апреля 2018 г.), от 3 декабря 2018 г. № 161/п (рег. № 5018 от 25 декабря 2018 г.)</w:t>
            </w:r>
          </w:p>
          <w:p w:rsidR="002473EC" w:rsidRPr="008D5D18" w:rsidRDefault="002473EC" w:rsidP="002473EC">
            <w:pPr>
              <w:jc w:val="both"/>
              <w:rPr>
                <w:i/>
                <w:iCs/>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1251</w:t>
            </w:r>
          </w:p>
        </w:tc>
        <w:tc>
          <w:tcPr>
            <w:tcW w:w="1369" w:type="dxa"/>
          </w:tcPr>
          <w:p w:rsidR="002473EC" w:rsidRPr="002C6B67" w:rsidRDefault="002473EC" w:rsidP="002473EC">
            <w:pPr>
              <w:jc w:val="both"/>
            </w:pPr>
            <w:r w:rsidRPr="002C6B67">
              <w:t>09.08.2012</w:t>
            </w:r>
          </w:p>
        </w:tc>
        <w:tc>
          <w:tcPr>
            <w:tcW w:w="2159" w:type="dxa"/>
          </w:tcPr>
          <w:p w:rsidR="002473EC" w:rsidRPr="002C6B67" w:rsidRDefault="002473EC" w:rsidP="002473EC">
            <w:r w:rsidRPr="002C6B67">
              <w:t xml:space="preserve">Государственный комитет Чувашской Республики по делам гражданской обороны и чрезвычайным </w:t>
            </w:r>
            <w:r w:rsidRPr="002C6B67">
              <w:lastRenderedPageBreak/>
              <w:t>ситуациям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lastRenderedPageBreak/>
              <w:t xml:space="preserve">приказ от 16 июля 2012 г. № 80 «О внесении изменения в приказ Государственного комитета Чувашской Республики по делам гражданской обороны и чрезвычайным ситуациям от 8 апреля 2011 г. № 37 «О </w:t>
            </w:r>
            <w:r w:rsidRPr="00C827F2">
              <w:rPr>
                <w:rFonts w:ascii="Times New Roman" w:hAnsi="Times New Roman"/>
                <w:b w:val="0"/>
                <w:kern w:val="0"/>
                <w:sz w:val="24"/>
                <w:szCs w:val="24"/>
              </w:rPr>
              <w:lastRenderedPageBreak/>
              <w:t>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p w:rsidR="002473EC" w:rsidRPr="002C6B67" w:rsidRDefault="002473EC" w:rsidP="002473EC">
            <w:pPr>
              <w:ind w:right="-42"/>
              <w:jc w:val="both"/>
            </w:pPr>
          </w:p>
        </w:tc>
        <w:tc>
          <w:tcPr>
            <w:tcW w:w="1701" w:type="dxa"/>
          </w:tcPr>
          <w:p w:rsidR="002473EC" w:rsidRPr="002C6B67" w:rsidRDefault="002473EC" w:rsidP="002473EC">
            <w:pPr>
              <w:ind w:left="-108"/>
            </w:pPr>
            <w:r w:rsidRPr="002C6B67">
              <w:lastRenderedPageBreak/>
              <w:t>Вести Чувашии № 32 (1295) от 18 августа 2012 года</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w:t>
            </w:r>
            <w:r w:rsidRPr="002C6B67">
              <w:lastRenderedPageBreak/>
              <w:t>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1252</w:t>
            </w:r>
          </w:p>
        </w:tc>
        <w:tc>
          <w:tcPr>
            <w:tcW w:w="1369" w:type="dxa"/>
          </w:tcPr>
          <w:p w:rsidR="002473EC" w:rsidRPr="002C6B67" w:rsidRDefault="002473EC" w:rsidP="002473EC">
            <w:pPr>
              <w:jc w:val="both"/>
            </w:pPr>
            <w:r w:rsidRPr="002C6B67">
              <w:t>14.08.2012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20 июля 2012 г. № 146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Государственной службы занятости населения Чувашской Республики, и об использовании закрепленного за ними государственного имущества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9048B7"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442 (рег. № 3311 от 21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1253</w:t>
            </w:r>
          </w:p>
        </w:tc>
        <w:tc>
          <w:tcPr>
            <w:tcW w:w="1369" w:type="dxa"/>
          </w:tcPr>
          <w:p w:rsidR="002473EC" w:rsidRPr="002C6B67" w:rsidRDefault="002473EC" w:rsidP="002473EC">
            <w:pPr>
              <w:jc w:val="both"/>
            </w:pPr>
            <w:r w:rsidRPr="002C6B67">
              <w:t>15.08.2012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32-7/т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rPr>
              <w:t>Внесены изменения от 31.10.2012 № 43-12/т (зарег. 27.11.2012, рег. № 1359)</w:t>
            </w:r>
          </w:p>
          <w:p w:rsidR="002473EC" w:rsidRPr="002C6B67" w:rsidRDefault="002473EC" w:rsidP="002473EC">
            <w:pPr>
              <w:jc w:val="both"/>
              <w:rPr>
                <w:i/>
                <w:iCs/>
              </w:rPr>
            </w:pPr>
            <w:r w:rsidRPr="002C6B67">
              <w:rPr>
                <w:i/>
                <w:iCs/>
                <w:color w:val="FF0000"/>
              </w:rPr>
              <w:t>Признан утратив</w:t>
            </w:r>
            <w:r w:rsidRPr="002C6B67">
              <w:rPr>
                <w:i/>
                <w:iCs/>
                <w:color w:val="FF0000"/>
              </w:rPr>
              <w:lastRenderedPageBreak/>
              <w:t xml:space="preserve">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1254</w:t>
            </w:r>
          </w:p>
        </w:tc>
        <w:tc>
          <w:tcPr>
            <w:tcW w:w="1369" w:type="dxa"/>
          </w:tcPr>
          <w:p w:rsidR="002473EC" w:rsidRPr="002C6B67" w:rsidRDefault="002473EC" w:rsidP="002473EC">
            <w:pPr>
              <w:jc w:val="both"/>
            </w:pPr>
            <w:r w:rsidRPr="002C6B67">
              <w:t>15.08.2012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33-7/т «О внесении изменений в постановление Государственной службы Чувашской Республики по конкурентной политике и тарифам от 30 ноября 2011 г. № 47-18/т»</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1255</w:t>
            </w:r>
          </w:p>
        </w:tc>
        <w:tc>
          <w:tcPr>
            <w:tcW w:w="1369" w:type="dxa"/>
          </w:tcPr>
          <w:p w:rsidR="002473EC" w:rsidRPr="002C6B67" w:rsidRDefault="002473EC" w:rsidP="002473EC">
            <w:pPr>
              <w:jc w:val="both"/>
            </w:pPr>
            <w:r w:rsidRPr="002C6B67">
              <w:t>15.08.2012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34-7/т «О внесении изменений в постановление Государственной службы Чувашской Республики по конкурентной политике и тарифам от 21 декабря 2011 г. № 54-19/т»</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1256</w:t>
            </w:r>
          </w:p>
        </w:tc>
        <w:tc>
          <w:tcPr>
            <w:tcW w:w="1369" w:type="dxa"/>
          </w:tcPr>
          <w:p w:rsidR="002473EC" w:rsidRPr="002C6B67" w:rsidRDefault="002473EC" w:rsidP="002473EC">
            <w:pPr>
              <w:jc w:val="both"/>
            </w:pPr>
            <w:r w:rsidRPr="002C6B67">
              <w:t>16.08.2012</w:t>
            </w:r>
          </w:p>
        </w:tc>
        <w:tc>
          <w:tcPr>
            <w:tcW w:w="2159" w:type="dxa"/>
          </w:tcPr>
          <w:p w:rsidR="002473EC" w:rsidRPr="002C6B67" w:rsidRDefault="002473EC" w:rsidP="002473EC">
            <w:r w:rsidRPr="002C6B67">
              <w:t xml:space="preserve">Министерства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 xml:space="preserve">приказ от 26 июня 2012 г. № 851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w:t>
            </w:r>
            <w:r w:rsidRPr="002C6B67">
              <w:lastRenderedPageBreak/>
              <w:t>«Исполняет функцию организатора по предоставлению субсидий гражданам на оплату жилого помещения и коммунальных услуг»</w:t>
            </w:r>
          </w:p>
        </w:tc>
        <w:tc>
          <w:tcPr>
            <w:tcW w:w="1701" w:type="dxa"/>
          </w:tcPr>
          <w:p w:rsidR="002473EC" w:rsidRPr="002C6B67" w:rsidRDefault="002473EC" w:rsidP="002473EC">
            <w:pPr>
              <w:ind w:left="-108"/>
            </w:pPr>
            <w:r w:rsidRPr="002C6B67">
              <w:lastRenderedPageBreak/>
              <w:t>Вести Чувашии № 33 (1296) от 25 августа 2012 года</w:t>
            </w:r>
          </w:p>
        </w:tc>
        <w:tc>
          <w:tcPr>
            <w:tcW w:w="1276" w:type="dxa"/>
          </w:tcPr>
          <w:p w:rsidR="002473EC" w:rsidRDefault="002473EC" w:rsidP="002473EC">
            <w:pPr>
              <w:jc w:val="both"/>
              <w:rPr>
                <w:i/>
                <w:iCs/>
              </w:rPr>
            </w:pPr>
            <w:r w:rsidRPr="002C6B67">
              <w:rPr>
                <w:i/>
                <w:iCs/>
              </w:rPr>
              <w:t xml:space="preserve">Внесены изменения приказом от 12 марта 2013 г. № 420 (рег. № 1459 от 13 </w:t>
            </w:r>
            <w:r w:rsidRPr="002C6B67">
              <w:rPr>
                <w:i/>
                <w:iCs/>
              </w:rPr>
              <w:lastRenderedPageBreak/>
              <w:t>марта 2013 г.)</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1257</w:t>
            </w:r>
          </w:p>
        </w:tc>
        <w:tc>
          <w:tcPr>
            <w:tcW w:w="1369" w:type="dxa"/>
          </w:tcPr>
          <w:p w:rsidR="002473EC" w:rsidRPr="002C6B67" w:rsidRDefault="002473EC" w:rsidP="002473EC">
            <w:pPr>
              <w:jc w:val="both"/>
            </w:pPr>
            <w:r w:rsidRPr="002C6B67">
              <w:t>16.08.2012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27 июня 2012 г. № 24-6/в «О внесении изменений в постановление Государственной службы Чувашской Республики по конкурентной политике и тарифам от 30 ноября 2011 г. № 46-18/в»</w:t>
            </w:r>
          </w:p>
          <w:p w:rsidR="002473EC" w:rsidRPr="002C6B67" w:rsidRDefault="002473EC" w:rsidP="002473EC"/>
        </w:tc>
        <w:tc>
          <w:tcPr>
            <w:tcW w:w="1701" w:type="dxa"/>
          </w:tcPr>
          <w:p w:rsidR="002473EC" w:rsidRPr="002C6B67" w:rsidRDefault="002473EC" w:rsidP="002473EC">
            <w:pPr>
              <w:ind w:left="-108"/>
            </w:pPr>
            <w:r w:rsidRPr="002C6B67">
              <w:t>Вести Чувашии № 32 (1295) от 18 августа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22.11.2012 № 48-13-14-15/в (зарег. 28.11.2012, рег. № 1360)</w:t>
            </w:r>
          </w:p>
        </w:tc>
      </w:tr>
      <w:tr w:rsidR="002473EC" w:rsidRPr="002C6B67" w:rsidTr="00023C71">
        <w:trPr>
          <w:gridBefore w:val="1"/>
          <w:wBefore w:w="6" w:type="dxa"/>
          <w:trHeight w:val="80"/>
        </w:trPr>
        <w:tc>
          <w:tcPr>
            <w:tcW w:w="790" w:type="dxa"/>
          </w:tcPr>
          <w:p w:rsidR="002473EC" w:rsidRPr="002C6B67" w:rsidRDefault="002473EC" w:rsidP="002473EC">
            <w:r w:rsidRPr="002C6B67">
              <w:t>1258</w:t>
            </w:r>
          </w:p>
        </w:tc>
        <w:tc>
          <w:tcPr>
            <w:tcW w:w="1369" w:type="dxa"/>
          </w:tcPr>
          <w:p w:rsidR="002473EC" w:rsidRPr="002C6B67" w:rsidRDefault="002473EC" w:rsidP="002473EC">
            <w:pPr>
              <w:jc w:val="both"/>
            </w:pPr>
            <w:r w:rsidRPr="002C6B67">
              <w:t>16.08.2012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29 июня 2012 г. № 35-7/в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p w:rsidR="002473EC" w:rsidRPr="002C6B67" w:rsidRDefault="002473EC" w:rsidP="002473EC"/>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w:t>
            </w:r>
            <w:r w:rsidRPr="002C6B67">
              <w:rPr>
                <w:i/>
                <w:iCs/>
                <w:color w:val="FF0000"/>
              </w:rPr>
              <w:t>постановлением от 29.11.2013 г. № 54-21/в (зарег. 06.12.2013, рег. № 1771</w:t>
            </w:r>
          </w:p>
          <w:p w:rsidR="002473EC" w:rsidRPr="002C6B67" w:rsidRDefault="002473EC" w:rsidP="002473EC">
            <w:pPr>
              <w:jc w:val="both"/>
              <w:rPr>
                <w:i/>
                <w:iCs/>
              </w:rPr>
            </w:pPr>
            <w:r w:rsidRPr="002C6B67">
              <w:rPr>
                <w:i/>
                <w:iCs/>
              </w:rPr>
              <w:t>Внесены изменения постановлением от 22 ноября 2012 г. № 48-13-14-</w:t>
            </w:r>
            <w:r w:rsidRPr="002C6B67">
              <w:rPr>
                <w:i/>
                <w:iCs/>
              </w:rPr>
              <w:lastRenderedPageBreak/>
              <w:t>15/в (рег. № 1360 от 28 ноября 2012 г.), от 20 июня 2013 г. № 29-7/в (рег. № 1585 от 25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1259</w:t>
            </w:r>
          </w:p>
        </w:tc>
        <w:tc>
          <w:tcPr>
            <w:tcW w:w="1369" w:type="dxa"/>
          </w:tcPr>
          <w:p w:rsidR="002473EC" w:rsidRPr="002C6B67" w:rsidRDefault="002473EC" w:rsidP="002473EC">
            <w:pPr>
              <w:jc w:val="both"/>
            </w:pPr>
            <w:r w:rsidRPr="002C6B67">
              <w:t xml:space="preserve">16.08.2012 </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 xml:space="preserve">приказ от 25 июня 2012 г. № 842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 </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27 июня 2013 № 1051</w:t>
            </w:r>
            <w:r>
              <w:rPr>
                <w:i/>
                <w:iCs/>
              </w:rPr>
              <w:t xml:space="preserve"> </w:t>
            </w:r>
            <w:r w:rsidRPr="002C6B67">
              <w:rPr>
                <w:i/>
                <w:iCs/>
              </w:rPr>
              <w:t>(рег.</w:t>
            </w:r>
            <w:r>
              <w:rPr>
                <w:i/>
                <w:iCs/>
              </w:rPr>
              <w:t xml:space="preserve"> №</w:t>
            </w:r>
            <w:r w:rsidRPr="002C6B67">
              <w:rPr>
                <w:i/>
                <w:iCs/>
              </w:rPr>
              <w:t xml:space="preserve"> </w:t>
            </w:r>
            <w:r>
              <w:rPr>
                <w:i/>
                <w:iCs/>
              </w:rPr>
              <w:t xml:space="preserve">1603 от </w:t>
            </w:r>
            <w:r w:rsidRPr="002C6B67">
              <w:rPr>
                <w:i/>
                <w:iCs/>
              </w:rPr>
              <w:t>1</w:t>
            </w:r>
            <w:r>
              <w:rPr>
                <w:i/>
                <w:iCs/>
              </w:rPr>
              <w:t xml:space="preserve"> июля </w:t>
            </w:r>
            <w:r w:rsidRPr="002C6B67">
              <w:rPr>
                <w:i/>
                <w:iCs/>
              </w:rPr>
              <w:t>2013</w:t>
            </w:r>
            <w:r>
              <w:rPr>
                <w:i/>
                <w:iCs/>
              </w:rPr>
              <w:t xml:space="preserve"> г.</w:t>
            </w:r>
            <w:r w:rsidRPr="002C6B67">
              <w:rPr>
                <w:i/>
                <w:iCs/>
              </w:rPr>
              <w:t>)</w:t>
            </w:r>
          </w:p>
          <w:p w:rsidR="002473EC" w:rsidRPr="00822940"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1260</w:t>
            </w:r>
          </w:p>
        </w:tc>
        <w:tc>
          <w:tcPr>
            <w:tcW w:w="1369" w:type="dxa"/>
          </w:tcPr>
          <w:p w:rsidR="002473EC" w:rsidRPr="002C6B67" w:rsidRDefault="002473EC" w:rsidP="002473EC">
            <w:pPr>
              <w:jc w:val="both"/>
            </w:pPr>
            <w:r w:rsidRPr="002C6B67">
              <w:t>17.08.2012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15 августа 2012 г. № 410</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1261</w:t>
            </w:r>
          </w:p>
        </w:tc>
        <w:tc>
          <w:tcPr>
            <w:tcW w:w="1369" w:type="dxa"/>
          </w:tcPr>
          <w:p w:rsidR="002473EC" w:rsidRPr="002C6B67" w:rsidRDefault="002473EC" w:rsidP="002473EC">
            <w:pPr>
              <w:jc w:val="both"/>
            </w:pPr>
            <w:r w:rsidRPr="002C6B67">
              <w:t>18.08.2012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w:t>
            </w:r>
            <w:r w:rsidRPr="002C6B67">
              <w:lastRenderedPageBreak/>
              <w:t xml:space="preserve">Республики </w:t>
            </w:r>
          </w:p>
        </w:tc>
        <w:tc>
          <w:tcPr>
            <w:tcW w:w="3135" w:type="dxa"/>
          </w:tcPr>
          <w:p w:rsidR="002473EC" w:rsidRPr="002C6B67" w:rsidRDefault="002473EC" w:rsidP="002473EC">
            <w:pPr>
              <w:jc w:val="both"/>
            </w:pPr>
            <w:r w:rsidRPr="002C6B67">
              <w:lastRenderedPageBreak/>
              <w:t xml:space="preserve">приказ от 26 июня 2012 г. № 852 «Об утверждении Административного регламента предоставления Министерством </w:t>
            </w:r>
            <w:r w:rsidRPr="002C6B67">
              <w:lastRenderedPageBreak/>
              <w:t>здравоохранения и социального развития Чувашской Республики государственной услуги «Исполняет функции организатора по назначению и выплате ежемесячного пособия на ребенка»</w:t>
            </w:r>
          </w:p>
        </w:tc>
        <w:tc>
          <w:tcPr>
            <w:tcW w:w="1701" w:type="dxa"/>
          </w:tcPr>
          <w:p w:rsidR="002473EC" w:rsidRPr="002C6B67" w:rsidRDefault="002473EC" w:rsidP="002473EC">
            <w:pPr>
              <w:ind w:left="-108"/>
            </w:pPr>
            <w:r w:rsidRPr="002C6B67">
              <w:lastRenderedPageBreak/>
              <w:t>Вести Чувашии № 33 (1296) от 25 августа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1</w:t>
            </w:r>
            <w:r>
              <w:rPr>
                <w:i/>
                <w:iCs/>
              </w:rPr>
              <w:t xml:space="preserve"> июля </w:t>
            </w:r>
            <w:r w:rsidRPr="002C6B67">
              <w:rPr>
                <w:i/>
                <w:iCs/>
              </w:rPr>
              <w:t xml:space="preserve">2013 г. № </w:t>
            </w:r>
            <w:r w:rsidRPr="002C6B67">
              <w:rPr>
                <w:i/>
                <w:iCs/>
              </w:rPr>
              <w:lastRenderedPageBreak/>
              <w:t>1070 (рег.</w:t>
            </w:r>
            <w:r>
              <w:rPr>
                <w:i/>
                <w:iCs/>
              </w:rPr>
              <w:t xml:space="preserve"> № 1605 от </w:t>
            </w:r>
            <w:r w:rsidRPr="002C6B67">
              <w:rPr>
                <w:i/>
                <w:iCs/>
              </w:rPr>
              <w:t xml:space="preserve"> </w:t>
            </w:r>
            <w:r>
              <w:rPr>
                <w:i/>
                <w:iCs/>
              </w:rPr>
              <w:t xml:space="preserve"> </w:t>
            </w:r>
            <w:r w:rsidRPr="002C6B67">
              <w:rPr>
                <w:i/>
                <w:iCs/>
              </w:rPr>
              <w:t>1</w:t>
            </w:r>
            <w:r>
              <w:rPr>
                <w:i/>
                <w:iCs/>
              </w:rPr>
              <w:t xml:space="preserve"> июля </w:t>
            </w:r>
            <w:r w:rsidRPr="002C6B67">
              <w:rPr>
                <w:i/>
                <w:iCs/>
              </w:rPr>
              <w:t>2013</w:t>
            </w:r>
            <w:r>
              <w:rPr>
                <w:i/>
                <w:iCs/>
              </w:rPr>
              <w:t xml:space="preserve"> г.</w:t>
            </w:r>
            <w:r w:rsidRPr="002C6B67">
              <w:rPr>
                <w:i/>
                <w:iCs/>
              </w:rPr>
              <w:t>)</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1262</w:t>
            </w:r>
          </w:p>
        </w:tc>
        <w:tc>
          <w:tcPr>
            <w:tcW w:w="1369" w:type="dxa"/>
          </w:tcPr>
          <w:p w:rsidR="002473EC" w:rsidRPr="002C6B67" w:rsidRDefault="002473EC" w:rsidP="002473EC">
            <w:pPr>
              <w:jc w:val="both"/>
            </w:pPr>
            <w:r w:rsidRPr="002C6B67">
              <w:t>18.08.2012</w:t>
            </w:r>
          </w:p>
        </w:tc>
        <w:tc>
          <w:tcPr>
            <w:tcW w:w="2159" w:type="dxa"/>
          </w:tcPr>
          <w:p w:rsidR="002473EC" w:rsidRPr="002C6B67" w:rsidRDefault="002473EC" w:rsidP="002473EC">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18 июня 2012 г. № 1497 «Об утверждении Административного регламента по исполнению Министерством образования и молодежной политики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19 ноября 2015 г. № 2586 (рег. № 2678 от 24 ноября 2015 г.)</w:t>
            </w:r>
            <w:r>
              <w:rPr>
                <w:i/>
                <w:iCs/>
              </w:rPr>
              <w:t>, от 11 мая 2017 г. № 1042 (рег. № 3759 от 6 июня 2017 г.), от 7 февраля 2018 г. № 194 (рег. № 4374 от 5 марта 2018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lastRenderedPageBreak/>
              <w:t>приказом от</w:t>
            </w:r>
            <w:r>
              <w:rPr>
                <w:i/>
                <w:iCs/>
              </w:rPr>
              <w:t xml:space="preserve"> 25 февраля 2020 г. № 336 (рег. № 5817 от 16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1263</w:t>
            </w:r>
          </w:p>
        </w:tc>
        <w:tc>
          <w:tcPr>
            <w:tcW w:w="1369" w:type="dxa"/>
          </w:tcPr>
          <w:p w:rsidR="002473EC" w:rsidRPr="002C6B67" w:rsidRDefault="002473EC" w:rsidP="002473EC">
            <w:pPr>
              <w:jc w:val="both"/>
            </w:pPr>
            <w:r w:rsidRPr="002C6B67">
              <w:t>20.08.2012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июля 2012 г. № 18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33 (1296) от 25 августа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18 декабря 2015 г. № 289 (рег. № 2791 от 18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1264</w:t>
            </w:r>
          </w:p>
        </w:tc>
        <w:tc>
          <w:tcPr>
            <w:tcW w:w="1369" w:type="dxa"/>
          </w:tcPr>
          <w:p w:rsidR="002473EC" w:rsidRPr="002C6B67" w:rsidRDefault="002473EC" w:rsidP="002473EC">
            <w:pPr>
              <w:jc w:val="both"/>
            </w:pPr>
            <w:r w:rsidRPr="002C6B67">
              <w:t>23.08.2012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287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по физической культуре, спорту и туризму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34 (1297) от 1 сентября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Министерства физической культуры и  спорта Чувашской Республики от 6 апреля 2016 г. № 155 (рег. № 2977 от 22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1265</w:t>
            </w:r>
          </w:p>
        </w:tc>
        <w:tc>
          <w:tcPr>
            <w:tcW w:w="1369" w:type="dxa"/>
          </w:tcPr>
          <w:p w:rsidR="002473EC" w:rsidRPr="002C6B67" w:rsidRDefault="002473EC" w:rsidP="002473EC">
            <w:pPr>
              <w:jc w:val="both"/>
            </w:pPr>
            <w:r w:rsidRPr="002C6B67">
              <w:t>23.08.2012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23 августа 2012 г. № 61-о «Об утверждении Порядка передачи пользователю информацией информации о деятельности Министерства юстиции Чувашской Республики, предоставляемой за плату, </w:t>
            </w:r>
            <w:r w:rsidRPr="00C827F2">
              <w:rPr>
                <w:rFonts w:ascii="Times New Roman" w:hAnsi="Times New Roman"/>
                <w:b w:val="0"/>
                <w:kern w:val="0"/>
                <w:sz w:val="24"/>
                <w:szCs w:val="24"/>
              </w:rPr>
              <w:lastRenderedPageBreak/>
              <w:t>непосредственно в Министерстве юстиции Чувашской Республики»</w:t>
            </w:r>
          </w:p>
        </w:tc>
        <w:tc>
          <w:tcPr>
            <w:tcW w:w="1701" w:type="dxa"/>
          </w:tcPr>
          <w:p w:rsidR="002473EC" w:rsidRPr="002C6B67" w:rsidRDefault="002473EC" w:rsidP="002473EC">
            <w:pPr>
              <w:ind w:left="-108"/>
            </w:pPr>
            <w:r w:rsidRPr="002C6B67">
              <w:lastRenderedPageBreak/>
              <w:t>Вести Чувашии № 34 (1297) от 1 сентября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1266</w:t>
            </w:r>
          </w:p>
        </w:tc>
        <w:tc>
          <w:tcPr>
            <w:tcW w:w="1369" w:type="dxa"/>
          </w:tcPr>
          <w:p w:rsidR="002473EC" w:rsidRPr="002C6B67" w:rsidRDefault="002473EC" w:rsidP="002473EC">
            <w:pPr>
              <w:jc w:val="both"/>
            </w:pPr>
            <w:r w:rsidRPr="002C6B67">
              <w:t>24.08.2012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2 августа 2012 г. № 395</w:t>
            </w:r>
          </w:p>
        </w:tc>
        <w:tc>
          <w:tcPr>
            <w:tcW w:w="1701" w:type="dxa"/>
          </w:tcPr>
          <w:p w:rsidR="002473EC" w:rsidRPr="002C6B67" w:rsidRDefault="002473EC" w:rsidP="002473EC">
            <w:pPr>
              <w:ind w:left="-108"/>
            </w:pPr>
            <w:r w:rsidRPr="002C6B67">
              <w:t>Вести Чувашии № 34 (1297) от 1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распоряжением </w:t>
            </w:r>
            <w:r w:rsidRPr="002C6B67">
              <w:rPr>
                <w:i/>
                <w:iCs/>
              </w:rPr>
              <w:t>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1267</w:t>
            </w:r>
          </w:p>
        </w:tc>
        <w:tc>
          <w:tcPr>
            <w:tcW w:w="1369" w:type="dxa"/>
          </w:tcPr>
          <w:p w:rsidR="002473EC" w:rsidRPr="002C6B67" w:rsidRDefault="002473EC" w:rsidP="002473EC">
            <w:pPr>
              <w:jc w:val="both"/>
            </w:pPr>
            <w:r w:rsidRPr="002C6B67">
              <w:t>24.08.2012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14 августа 2012 г. № 129 «О внесении изменения в приказ Государственной ветеринарной службы Чувашской Республики от 3 октября 2011 года № 122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бюджетных учреждений Чувашской Республики, в отношении которых функции и полномочия учредителя осуществляет Государственная ветеринарная служба Чувашской Республики»</w:t>
            </w:r>
          </w:p>
        </w:tc>
        <w:tc>
          <w:tcPr>
            <w:tcW w:w="1701" w:type="dxa"/>
          </w:tcPr>
          <w:p w:rsidR="002473EC" w:rsidRPr="002C6B67" w:rsidRDefault="002473EC" w:rsidP="002473EC">
            <w:pPr>
              <w:ind w:left="-108"/>
            </w:pPr>
            <w:r w:rsidRPr="002C6B67">
              <w:t>Вести Чувашии № 34 (1297) от 1 сентября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26 июля 2016 г. № 201 (рег. № 3178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1268</w:t>
            </w:r>
          </w:p>
        </w:tc>
        <w:tc>
          <w:tcPr>
            <w:tcW w:w="1369" w:type="dxa"/>
          </w:tcPr>
          <w:p w:rsidR="002473EC" w:rsidRPr="002C6B67" w:rsidRDefault="002473EC" w:rsidP="002473EC">
            <w:pPr>
              <w:jc w:val="both"/>
            </w:pPr>
            <w:r w:rsidRPr="002C6B67">
              <w:t>30.08.2012</w:t>
            </w:r>
          </w:p>
        </w:tc>
        <w:tc>
          <w:tcPr>
            <w:tcW w:w="2159" w:type="dxa"/>
          </w:tcPr>
          <w:p w:rsidR="002473EC" w:rsidRPr="002C6B67" w:rsidRDefault="002473EC" w:rsidP="002473EC">
            <w:r w:rsidRPr="002C6B67">
              <w:t xml:space="preserve">Министерство культуры, по делам национальностей и архивного дела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10 июля 2012 г. № 01-07/336 «Об утверждения Положения о премировании руководителей государственных учреждений Чувашской Республики, подведомственных Министерству культуры, по делам национальностей и архивного дела Чувашской Республики, художественных руководителей театрально- концертных учреждений, трудовые договоры которых заключены с Министерством культуры, по делам </w:t>
            </w:r>
            <w:r w:rsidRPr="00C827F2">
              <w:rPr>
                <w:rFonts w:ascii="Times New Roman" w:hAnsi="Times New Roman"/>
                <w:b w:val="0"/>
                <w:kern w:val="0"/>
                <w:sz w:val="24"/>
                <w:szCs w:val="24"/>
              </w:rPr>
              <w:lastRenderedPageBreak/>
              <w:t>национальностей и архивного дела Чувашской Республики»</w:t>
            </w:r>
          </w:p>
          <w:p w:rsidR="002473EC" w:rsidRPr="002C6B67" w:rsidRDefault="002473EC" w:rsidP="002473EC"/>
        </w:tc>
        <w:tc>
          <w:tcPr>
            <w:tcW w:w="1701" w:type="dxa"/>
          </w:tcPr>
          <w:p w:rsidR="002473EC" w:rsidRPr="002C6B67" w:rsidRDefault="002473EC" w:rsidP="002473EC">
            <w:pPr>
              <w:ind w:left="-108"/>
            </w:pPr>
            <w:r w:rsidRPr="002C6B67">
              <w:lastRenderedPageBreak/>
              <w:t>Вести Чувашии № 35 (1298) от 8 сентября 2012 года</w:t>
            </w:r>
          </w:p>
        </w:tc>
        <w:tc>
          <w:tcPr>
            <w:tcW w:w="1276" w:type="dxa"/>
          </w:tcPr>
          <w:p w:rsidR="002473EC" w:rsidRPr="002C6B67" w:rsidRDefault="002473EC" w:rsidP="002473EC">
            <w:pPr>
              <w:jc w:val="both"/>
              <w:rPr>
                <w:i/>
                <w:iCs/>
              </w:rPr>
            </w:pPr>
            <w:r w:rsidRPr="002C6B67">
              <w:rPr>
                <w:i/>
                <w:iCs/>
              </w:rPr>
              <w:t xml:space="preserve">Внесены изменения приказом от 4 марта 2013 г. № 01-07/97 (рег. № 1533 от 30 апреля 2013 г.), от 5 марта 2014 г. № 01-07/117 (рег. № </w:t>
            </w:r>
            <w:r w:rsidRPr="002C6B67">
              <w:rPr>
                <w:i/>
                <w:iCs/>
              </w:rPr>
              <w:lastRenderedPageBreak/>
              <w:t>1940 от 16 апреля 2014 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15 августа 2014 г. № 01-07/351 (рег. № 2122 от 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1269</w:t>
            </w:r>
          </w:p>
        </w:tc>
        <w:tc>
          <w:tcPr>
            <w:tcW w:w="1369" w:type="dxa"/>
          </w:tcPr>
          <w:p w:rsidR="002473EC" w:rsidRPr="002C6B67" w:rsidRDefault="002473EC" w:rsidP="002473EC">
            <w:pPr>
              <w:jc w:val="both"/>
            </w:pPr>
            <w:r w:rsidRPr="002C6B67">
              <w:t>31.08.2012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28 августа 2012 г. № 1194 «Об индексации нормативов чистого дохода от реализации плодов и продукции личного подсобного хозяйства за II квартал 2012 года»</w:t>
            </w:r>
          </w:p>
          <w:p w:rsidR="002473EC" w:rsidRPr="002C6B67" w:rsidRDefault="002473EC" w:rsidP="002473EC"/>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1270</w:t>
            </w:r>
          </w:p>
        </w:tc>
        <w:tc>
          <w:tcPr>
            <w:tcW w:w="1369" w:type="dxa"/>
          </w:tcPr>
          <w:p w:rsidR="002473EC" w:rsidRPr="002C6B67" w:rsidRDefault="002473EC" w:rsidP="002473EC">
            <w:pPr>
              <w:jc w:val="both"/>
            </w:pPr>
            <w:r w:rsidRPr="002C6B67">
              <w:t>03.09.2012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21 августа 2012 г. № 01-07/398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p w:rsidR="002473EC" w:rsidRPr="002C6B67" w:rsidRDefault="002473EC" w:rsidP="002473EC"/>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Default="002473EC" w:rsidP="002473EC">
            <w:pPr>
              <w:jc w:val="both"/>
              <w:rPr>
                <w:i/>
                <w:iCs/>
              </w:rPr>
            </w:pPr>
            <w:r w:rsidRPr="002C6B67">
              <w:rPr>
                <w:i/>
                <w:iCs/>
              </w:rPr>
              <w:t>Внесено изменение приказом от 16 сентября 2014 г. № 01-07/391 (рег. № 2130 от 6 октября 2014 г.)</w:t>
            </w:r>
          </w:p>
          <w:p w:rsidR="002473EC" w:rsidRPr="00683A57" w:rsidRDefault="002473EC" w:rsidP="002473EC">
            <w:pPr>
              <w:jc w:val="both"/>
              <w:rPr>
                <w:i/>
                <w:iCs/>
              </w:rPr>
            </w:pPr>
            <w:r>
              <w:rPr>
                <w:i/>
                <w:iCs/>
                <w:color w:val="FF0000"/>
              </w:rPr>
              <w:t xml:space="preserve">Признан утратившим силу </w:t>
            </w:r>
            <w:r>
              <w:rPr>
                <w:i/>
                <w:iCs/>
              </w:rPr>
              <w:t>приказом от 1 августа 2016 г. № 01-07/293 (рег. № 3168 от 10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1271</w:t>
            </w:r>
          </w:p>
        </w:tc>
        <w:tc>
          <w:tcPr>
            <w:tcW w:w="1369" w:type="dxa"/>
          </w:tcPr>
          <w:p w:rsidR="002473EC" w:rsidRPr="002C6B67" w:rsidRDefault="002473EC" w:rsidP="002473EC">
            <w:pPr>
              <w:jc w:val="both"/>
            </w:pPr>
            <w:r w:rsidRPr="002C6B67">
              <w:t>04.09.2012</w:t>
            </w:r>
          </w:p>
        </w:tc>
        <w:tc>
          <w:tcPr>
            <w:tcW w:w="2159" w:type="dxa"/>
          </w:tcPr>
          <w:p w:rsidR="002473EC" w:rsidRPr="002C6B67" w:rsidRDefault="002473EC" w:rsidP="002473EC">
            <w:r w:rsidRPr="002C6B67">
              <w:t xml:space="preserve">Министерство культуры, по делам национальностей и архивного дела </w:t>
            </w:r>
            <w:r w:rsidRPr="002C6B67">
              <w:lastRenderedPageBreak/>
              <w:t>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lastRenderedPageBreak/>
              <w:t xml:space="preserve">Приказ от 21 августа 2012 г. № 01-07/397 «О внесении изменений в некоторые приказы Министерства культуры, по делам </w:t>
            </w:r>
            <w:r w:rsidRPr="00C827F2">
              <w:rPr>
                <w:rFonts w:ascii="Times New Roman" w:hAnsi="Times New Roman"/>
                <w:b w:val="0"/>
                <w:kern w:val="0"/>
                <w:sz w:val="24"/>
                <w:szCs w:val="24"/>
              </w:rPr>
              <w:lastRenderedPageBreak/>
              <w:t>национальностей, информационной политики и архивного дела Чувашской Республики» з</w:t>
            </w:r>
          </w:p>
        </w:tc>
        <w:tc>
          <w:tcPr>
            <w:tcW w:w="1701" w:type="dxa"/>
          </w:tcPr>
          <w:p w:rsidR="002473EC" w:rsidRPr="002C6B67" w:rsidRDefault="002473EC" w:rsidP="002473EC">
            <w:pPr>
              <w:ind w:left="-108"/>
            </w:pPr>
            <w:r w:rsidRPr="002C6B67">
              <w:lastRenderedPageBreak/>
              <w:t>Вести Чувашии № 35 (1298) от 8 сентября 2012 года</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 xml:space="preserve">Внесено изменение приказом </w:t>
            </w:r>
            <w:r>
              <w:rPr>
                <w:i/>
                <w:iCs/>
              </w:rPr>
              <w:lastRenderedPageBreak/>
              <w:t>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1272</w:t>
            </w:r>
          </w:p>
        </w:tc>
        <w:tc>
          <w:tcPr>
            <w:tcW w:w="1369" w:type="dxa"/>
          </w:tcPr>
          <w:p w:rsidR="002473EC" w:rsidRPr="002C6B67" w:rsidRDefault="002473EC" w:rsidP="002473EC">
            <w:pPr>
              <w:jc w:val="both"/>
            </w:pPr>
            <w:r w:rsidRPr="002C6B67">
              <w:t>04.09.2012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30 августа 2012 г. № 431</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внесено изменение распоряжением от 8 августа 2017 г. № 408 (рег. № 3892 от 10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1273</w:t>
            </w:r>
          </w:p>
        </w:tc>
        <w:tc>
          <w:tcPr>
            <w:tcW w:w="1369" w:type="dxa"/>
          </w:tcPr>
          <w:p w:rsidR="002473EC" w:rsidRPr="002C6B67" w:rsidRDefault="002473EC" w:rsidP="002473EC">
            <w:pPr>
              <w:jc w:val="both"/>
            </w:pPr>
            <w:r w:rsidRPr="002C6B67">
              <w:t>04.09.2012</w:t>
            </w:r>
          </w:p>
        </w:tc>
        <w:tc>
          <w:tcPr>
            <w:tcW w:w="2159" w:type="dxa"/>
          </w:tcPr>
          <w:p w:rsidR="002473EC" w:rsidRPr="002C6B67" w:rsidRDefault="002473EC" w:rsidP="002473EC">
            <w:r w:rsidRPr="002C6B67">
              <w:t>Администрация Главы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Распоряжение от 30 августа 2012 г. № 432</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распоряжением от 2 июня 2015 г. № 224 (рег. № 2484 от 9 июня 2015 г.)</w:t>
            </w:r>
            <w:r>
              <w:rPr>
                <w:i/>
                <w:iCs/>
              </w:rPr>
              <w:t>, от 08 августа 2017 г. № 408 (рег. № 3892 от 10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1274</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июля 2012 г. № 19 «Об утверждении Служебного распорядка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123A5D">
            <w:pPr>
              <w:jc w:val="both"/>
              <w:rPr>
                <w:i/>
                <w:iCs/>
              </w:rPr>
            </w:pPr>
            <w:r w:rsidRPr="002C6B67">
              <w:rPr>
                <w:i/>
                <w:iCs/>
              </w:rPr>
              <w:t xml:space="preserve">Внесены изменения приказом от 30 октября 2013 г. № 144 (рег.№ 1747 от </w:t>
            </w:r>
            <w:r w:rsidRPr="002C6B67">
              <w:rPr>
                <w:i/>
                <w:iCs/>
              </w:rPr>
              <w:lastRenderedPageBreak/>
              <w:t>15 ноября 2013 г.); от 31 января 2014 г. № 13 (рег. № 1852 от 5 февраля 2014 г.); от 22 апреля 2015 г. № 83 (рег. № 2455 от 18 мая 2015 г.), от 8 сентября 2015 г. № 213 (рег. № 2618 от 22 сентября 2015 г.), от 25 февраля 2016 г. № 27 (рег. № 2913 от 18 марта 2016 г.)</w:t>
            </w:r>
            <w:r>
              <w:rPr>
                <w:i/>
                <w:iCs/>
              </w:rPr>
              <w:t xml:space="preserve">, от 1 августа 2016 г. № 126 (рег. № 3191 от 19 августа 2016 г.), от 5 сентября 2017 г. № 202 (рег. № 3977 от 25 сентября 2017 г.), приказом Министерства цифрового </w:t>
            </w:r>
            <w:r>
              <w:rPr>
                <w:i/>
                <w:iCs/>
              </w:rPr>
              <w:lastRenderedPageBreak/>
              <w:t>развития, информационной политики и массовых коммуникаций Чувашской Республики от 26 сентября 2018 г. № 94 (рег. № 4744 от 8 октября 2018 г.), от 13 января 2020 г. № 5 (рег. № 5746 от 28 января 2020 г.)</w:t>
            </w:r>
            <w:r w:rsidR="001237CE">
              <w:rPr>
                <w:i/>
                <w:iCs/>
              </w:rPr>
              <w:t>, от 11 декабря 2020 г. № 318 (рег. № 6631 от 26 декабря 2020 г.)</w:t>
            </w:r>
            <w:r w:rsidR="00123A5D">
              <w:rPr>
                <w:i/>
                <w:iCs/>
              </w:rPr>
              <w:t xml:space="preserve">, </w:t>
            </w:r>
            <w:r w:rsidR="00123A5D" w:rsidRPr="00123A5D">
              <w:rPr>
                <w:i/>
                <w:iCs/>
              </w:rPr>
              <w:t xml:space="preserve">от </w:t>
            </w:r>
            <w:r w:rsidR="00123A5D" w:rsidRPr="00123A5D">
              <w:rPr>
                <w:i/>
              </w:rPr>
              <w:t xml:space="preserve">3 августа 2021 г. № 138 (рег. № 7117 </w:t>
            </w:r>
            <w:r w:rsidR="00123A5D">
              <w:rPr>
                <w:i/>
              </w:rPr>
              <w:t>от</w:t>
            </w:r>
            <w:r w:rsidR="00123A5D" w:rsidRPr="00123A5D">
              <w:rPr>
                <w:i/>
              </w:rPr>
              <w:t xml:space="preserve"> 25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1275</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18 июля 2012 г. № 01/06-1165 «О внесении изменений в приказ Государственной службы Чувашской Республики по конкурентной политике и тарифам от 27 декабря 2010 г. № 01/06-573»</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31 марта 2016 г. № 01/06-308 (рег. № 3015 от 16 мая </w:t>
            </w:r>
            <w:r w:rsidRPr="002C6B67">
              <w:rPr>
                <w:i/>
                <w:iCs/>
              </w:rPr>
              <w:lastRenderedPageBreak/>
              <w:t>2016 г.)</w:t>
            </w:r>
          </w:p>
          <w:p w:rsidR="002473EC" w:rsidRPr="002C6B67" w:rsidRDefault="002473EC" w:rsidP="002473EC">
            <w:pPr>
              <w:jc w:val="both"/>
              <w:rPr>
                <w:i/>
                <w:iCs/>
              </w:rPr>
            </w:pPr>
            <w:r w:rsidRPr="002C6B67">
              <w:rPr>
                <w:i/>
                <w:iCs/>
              </w:rPr>
              <w:t>внесены изменения от 23 июня 2013 г. № 01/06-1281 (зарег. 13 августа 2013 г., рег. № 1642)</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1276</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15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35 (1298) от 8 сентября 2012 года</w:t>
            </w:r>
          </w:p>
        </w:tc>
        <w:tc>
          <w:tcPr>
            <w:tcW w:w="1276" w:type="dxa"/>
          </w:tcPr>
          <w:p w:rsidR="002473EC" w:rsidRPr="002C6B67" w:rsidRDefault="002473EC" w:rsidP="002473EC">
            <w:pPr>
              <w:jc w:val="both"/>
              <w:rPr>
                <w:i/>
                <w:iCs/>
              </w:rPr>
            </w:pPr>
            <w:r w:rsidRPr="002C6B67">
              <w:rPr>
                <w:i/>
                <w:iCs/>
              </w:rPr>
              <w:t>действующий</w:t>
            </w:r>
          </w:p>
          <w:p w:rsidR="001313EE" w:rsidRPr="002C6B67" w:rsidRDefault="002473EC" w:rsidP="00AC57C3">
            <w:pPr>
              <w:jc w:val="both"/>
              <w:rPr>
                <w:i/>
                <w:iCs/>
              </w:rPr>
            </w:pPr>
            <w:r w:rsidRPr="002C6B67">
              <w:rPr>
                <w:i/>
                <w:iCs/>
              </w:rPr>
              <w:t>Внесены изменения приказом от 28 мая 2013 г. № 64 (рег. № 1577 от 18 июня 2013 г.), от 26 октября 2015 г. № 235 (рег. № 2651 от 10 ноября 2015 г.)</w:t>
            </w:r>
            <w:r>
              <w:rPr>
                <w:i/>
                <w:iCs/>
              </w:rPr>
              <w:t xml:space="preserve">, </w:t>
            </w:r>
            <w:r w:rsidRPr="00A46C2F">
              <w:rPr>
                <w:i/>
                <w:iCs/>
              </w:rPr>
              <w:t>от 7 ноября 2019 г. № 245 (рег. № 5565 от 28 ноября 2019 г.)</w:t>
            </w:r>
            <w:r w:rsidR="001313EE">
              <w:rPr>
                <w:i/>
                <w:iCs/>
              </w:rPr>
              <w:t xml:space="preserve">, </w:t>
            </w:r>
            <w:r w:rsidR="001313EE" w:rsidRPr="00C93386">
              <w:rPr>
                <w:i/>
                <w:iCs/>
              </w:rPr>
              <w:t xml:space="preserve">от </w:t>
            </w:r>
            <w:r w:rsidR="001313EE">
              <w:rPr>
                <w:i/>
                <w:iCs/>
              </w:rPr>
              <w:t>24</w:t>
            </w:r>
            <w:r w:rsidR="001313EE" w:rsidRPr="00C93386">
              <w:rPr>
                <w:i/>
                <w:iCs/>
              </w:rPr>
              <w:t xml:space="preserve"> </w:t>
            </w:r>
            <w:r w:rsidR="001313EE">
              <w:rPr>
                <w:i/>
                <w:iCs/>
                <w:color w:val="000000"/>
              </w:rPr>
              <w:t>ноября</w:t>
            </w:r>
            <w:r w:rsidR="001313EE" w:rsidRPr="002C6B67">
              <w:rPr>
                <w:i/>
                <w:iCs/>
                <w:color w:val="000000"/>
              </w:rPr>
              <w:t xml:space="preserve"> 20</w:t>
            </w:r>
            <w:r w:rsidR="001313EE">
              <w:rPr>
                <w:i/>
                <w:iCs/>
                <w:color w:val="000000"/>
              </w:rPr>
              <w:t>20</w:t>
            </w:r>
            <w:r w:rsidR="001313EE" w:rsidRPr="002C6B67">
              <w:rPr>
                <w:i/>
                <w:iCs/>
                <w:color w:val="000000"/>
              </w:rPr>
              <w:t xml:space="preserve"> г. № </w:t>
            </w:r>
            <w:r w:rsidR="001313EE">
              <w:rPr>
                <w:i/>
                <w:iCs/>
                <w:color w:val="000000"/>
              </w:rPr>
              <w:t xml:space="preserve">304 </w:t>
            </w:r>
            <w:r w:rsidR="001313EE" w:rsidRPr="002C6B67">
              <w:rPr>
                <w:i/>
                <w:iCs/>
                <w:color w:val="000000"/>
              </w:rPr>
              <w:t xml:space="preserve">(рег. № </w:t>
            </w:r>
            <w:r w:rsidR="001313EE" w:rsidRPr="006518B8">
              <w:rPr>
                <w:i/>
                <w:iCs/>
                <w:color w:val="000000"/>
              </w:rPr>
              <w:t>64</w:t>
            </w:r>
            <w:r w:rsidR="001313EE">
              <w:rPr>
                <w:i/>
                <w:iCs/>
                <w:color w:val="000000"/>
              </w:rPr>
              <w:t>68</w:t>
            </w:r>
            <w:r w:rsidR="001313EE" w:rsidRPr="002C6B67">
              <w:rPr>
                <w:i/>
                <w:iCs/>
                <w:color w:val="000000"/>
              </w:rPr>
              <w:t xml:space="preserve"> от </w:t>
            </w:r>
            <w:r w:rsidR="001313EE">
              <w:rPr>
                <w:i/>
                <w:iCs/>
                <w:color w:val="000000"/>
              </w:rPr>
              <w:t>27</w:t>
            </w:r>
            <w:r w:rsidR="001313EE" w:rsidRPr="002C6B67">
              <w:rPr>
                <w:i/>
                <w:iCs/>
                <w:color w:val="000000"/>
              </w:rPr>
              <w:t xml:space="preserve"> </w:t>
            </w:r>
            <w:r w:rsidR="001313EE">
              <w:rPr>
                <w:i/>
                <w:iCs/>
                <w:color w:val="000000"/>
              </w:rPr>
              <w:t>ноября</w:t>
            </w:r>
            <w:r w:rsidR="001313EE" w:rsidRPr="002C6B67">
              <w:rPr>
                <w:i/>
                <w:iCs/>
                <w:color w:val="000000"/>
              </w:rPr>
              <w:t xml:space="preserve"> 20</w:t>
            </w:r>
            <w:r w:rsidR="001313EE">
              <w:rPr>
                <w:i/>
                <w:iCs/>
                <w:color w:val="000000"/>
              </w:rPr>
              <w:t>20</w:t>
            </w:r>
            <w:r w:rsidR="001313EE" w:rsidRPr="002C6B67">
              <w:rPr>
                <w:i/>
                <w:iCs/>
                <w:color w:val="000000"/>
              </w:rPr>
              <w:t xml:space="preserve"> г.)</w:t>
            </w:r>
            <w:r w:rsidR="00AC57C3">
              <w:rPr>
                <w:i/>
                <w:iCs/>
                <w:color w:val="000000"/>
              </w:rPr>
              <w:t xml:space="preserve">, от 13 мая 2022 г. № 80 (рег. № </w:t>
            </w:r>
            <w:r w:rsidR="00AC57C3">
              <w:rPr>
                <w:i/>
                <w:iCs/>
                <w:color w:val="000000"/>
              </w:rPr>
              <w:lastRenderedPageBreak/>
              <w:t>7720 от 30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1277</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июля 2012 г. № 20 «Об утверждении Положения о премировании государственных гражданских служащих Чувашской Республики в Министерстве информационной политики и массовых коммуникаций Чувашской Республики,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февраля 2014 г. № 26 (рег. № 1949 от 23 апреля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1278</w:t>
            </w:r>
          </w:p>
        </w:tc>
        <w:tc>
          <w:tcPr>
            <w:tcW w:w="1369" w:type="dxa"/>
          </w:tcPr>
          <w:p w:rsidR="002473EC" w:rsidRPr="002C6B67" w:rsidRDefault="002473EC" w:rsidP="002473EC">
            <w:pPr>
              <w:jc w:val="both"/>
            </w:pPr>
            <w:r w:rsidRPr="002C6B67">
              <w:t>05.09.2012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9 июля 2012 г. № 43-д «О внесении изменений в приказ Министерства имущественных и земельных отношений Чувашской Республики от 14 декабря 2011 г. № 98-д»</w:t>
            </w:r>
          </w:p>
          <w:p w:rsidR="002473EC" w:rsidRPr="002C6B67" w:rsidRDefault="002473EC" w:rsidP="002473EC"/>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1279</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14 «Об учреждении ведомственных наград»</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664EBF" w:rsidRDefault="00664EBF" w:rsidP="002473EC">
            <w:pPr>
              <w:jc w:val="both"/>
              <w:rPr>
                <w:i/>
              </w:rPr>
            </w:pPr>
            <w:r w:rsidRPr="00664EBF">
              <w:rPr>
                <w:i/>
                <w:color w:val="FF0000"/>
              </w:rPr>
              <w:t xml:space="preserve">признан утратившим силу </w:t>
            </w:r>
            <w:r>
              <w:rPr>
                <w:i/>
              </w:rPr>
              <w:t xml:space="preserve">приказом от 10 октября 2022 г. № 173 (рег. </w:t>
            </w:r>
            <w:r>
              <w:rPr>
                <w:i/>
              </w:rPr>
              <w:lastRenderedPageBreak/>
              <w:t>№ 8081 от 28 октября 2022 г.)</w:t>
            </w:r>
          </w:p>
          <w:p w:rsidR="002473EC" w:rsidRPr="002C6B67" w:rsidRDefault="002473EC" w:rsidP="002473EC">
            <w:pPr>
              <w:jc w:val="both"/>
              <w:rPr>
                <w:i/>
                <w:iCs/>
              </w:rPr>
            </w:pPr>
            <w:r w:rsidRPr="002C6B67">
              <w:rPr>
                <w:i/>
                <w:iCs/>
              </w:rPr>
              <w:t>Внесено изменение приказом от 13 января 2015 г. № 3 (рег. № 2305 от 3 февраля 2015 г.)</w:t>
            </w:r>
            <w:r>
              <w:rPr>
                <w:i/>
                <w:iCs/>
              </w:rPr>
              <w:t xml:space="preserve">, </w:t>
            </w:r>
            <w:r w:rsidR="00442A75" w:rsidRPr="00442A75">
              <w:rPr>
                <w:i/>
                <w:iCs/>
              </w:rPr>
              <w:t xml:space="preserve">приказом Министерства цифрового развития, информационной политики и массовых коммуникаций Чувашской Республики </w:t>
            </w:r>
            <w:r>
              <w:rPr>
                <w:i/>
                <w:iCs/>
              </w:rPr>
              <w:t>от 29 августа 2019 г. № 194 (рег. № 5388 от 23 сентября 2019 г.)</w:t>
            </w:r>
            <w:r w:rsidR="00442A75">
              <w:rPr>
                <w:i/>
                <w:iCs/>
              </w:rPr>
              <w:t xml:space="preserve">, </w:t>
            </w:r>
            <w:r w:rsidR="00442A75" w:rsidRPr="00442A75">
              <w:rPr>
                <w:i/>
                <w:iCs/>
              </w:rPr>
              <w:t>от 7 декабря 2020 г. № 315 (рег. № 6623 от 24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1280</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 xml:space="preserve">Государственный комитет Чувашской Республики по делам гражданской </w:t>
            </w:r>
            <w:r w:rsidRPr="002C6B67">
              <w:lastRenderedPageBreak/>
              <w:t>обороны и чрезвычайным ситуациям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lastRenderedPageBreak/>
              <w:t xml:space="preserve">Приказ от 16 июля 2012 г. № 79 «Об утверждении Положения о премировании государственных гражданских служащих Чувашской Республики, </w:t>
            </w:r>
            <w:r w:rsidRPr="00C827F2">
              <w:rPr>
                <w:rFonts w:ascii="Times New Roman" w:hAnsi="Times New Roman"/>
                <w:b w:val="0"/>
                <w:kern w:val="0"/>
                <w:sz w:val="24"/>
                <w:szCs w:val="24"/>
              </w:rPr>
              <w:lastRenderedPageBreak/>
              <w:t>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выплате им материальной помощи, единовременной выплаты при предоставлении ежегодного оплачиваемого отпуска и единовременных поощрений»</w:t>
            </w:r>
          </w:p>
          <w:p w:rsidR="002473EC" w:rsidRPr="002C6B67" w:rsidRDefault="002473EC" w:rsidP="002473EC"/>
        </w:tc>
        <w:tc>
          <w:tcPr>
            <w:tcW w:w="1701" w:type="dxa"/>
          </w:tcPr>
          <w:p w:rsidR="002473EC" w:rsidRPr="002C6B67" w:rsidRDefault="002473EC" w:rsidP="002473EC">
            <w:pPr>
              <w:ind w:left="-108"/>
            </w:pPr>
            <w:r w:rsidRPr="002C6B67">
              <w:lastRenderedPageBreak/>
              <w:t>Вести Чувашии № 36 (1299) от 15 сентября 2012 года</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 августа</w:t>
            </w:r>
            <w:r w:rsidRPr="002C6B67">
              <w:rPr>
                <w:i/>
                <w:iCs/>
              </w:rPr>
              <w:t xml:space="preserve"> </w:t>
            </w:r>
            <w:r w:rsidRPr="002C6B67">
              <w:rPr>
                <w:i/>
                <w:iCs/>
              </w:rPr>
              <w:lastRenderedPageBreak/>
              <w:t>201</w:t>
            </w:r>
            <w:r>
              <w:rPr>
                <w:i/>
                <w:iCs/>
              </w:rPr>
              <w:t>9 г. № 53</w:t>
            </w:r>
            <w:r w:rsidRPr="002C6B67">
              <w:rPr>
                <w:i/>
                <w:iCs/>
              </w:rPr>
              <w:t xml:space="preserve"> (рег. № </w:t>
            </w:r>
            <w:r>
              <w:rPr>
                <w:i/>
                <w:iCs/>
              </w:rPr>
              <w:t>5376</w:t>
            </w:r>
            <w:r w:rsidRPr="002C6B67">
              <w:rPr>
                <w:i/>
                <w:iCs/>
              </w:rPr>
              <w:t xml:space="preserve"> от </w:t>
            </w:r>
            <w:r>
              <w:rPr>
                <w:i/>
                <w:iCs/>
              </w:rPr>
              <w:t>11 сентября 2019</w:t>
            </w:r>
            <w:r w:rsidRPr="002C6B67">
              <w:rPr>
                <w:i/>
                <w:iCs/>
              </w:rPr>
              <w:t xml:space="preserve">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21 марта 2014 г. № 48 (рег. № 1972 от 14 мая 2014 г.)</w:t>
            </w:r>
            <w:r>
              <w:rPr>
                <w:i/>
                <w:iCs/>
              </w:rPr>
              <w:t>, от 9 апреля 2019 г. № 45 (рег. № 5189 от 22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1281</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11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и урегулированию конфликта интересов»</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13 мая 2014 г. № 67 (рег. № 1997 от 30 мая 2014 г.), от 8 октября 2014 г. № 128 (рег. № 2152 от 29 октября 2014 г.), от 22 апреля 2015 г. № 84 (рег. № 2461 от 25 мая 2015 г.); от 10 </w:t>
            </w:r>
            <w:r w:rsidRPr="002C6B67">
              <w:rPr>
                <w:i/>
                <w:iCs/>
              </w:rPr>
              <w:lastRenderedPageBreak/>
              <w:t xml:space="preserve">августа 2015 г. № 191 (рег. № 2576 от 12 августа 2015 г.), от 5 </w:t>
            </w:r>
            <w:r>
              <w:rPr>
                <w:i/>
                <w:iCs/>
              </w:rPr>
              <w:t>февраля 2016 г. № 22 (</w:t>
            </w:r>
            <w:r w:rsidRPr="002C6B67">
              <w:rPr>
                <w:i/>
                <w:iCs/>
              </w:rPr>
              <w:t>рег. № 2871 от 26 февраля 2016 г.)</w:t>
            </w:r>
            <w:r>
              <w:rPr>
                <w:i/>
                <w:iCs/>
              </w:rPr>
              <w:t>, от 26 октября 2017 г. (рег. № 4068 от 31 октября 2017 г.),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442A75">
              <w:rPr>
                <w:i/>
                <w:iCs/>
              </w:rPr>
              <w:t xml:space="preserve">, от 7 декабря 2020 г. № 315 (рег. № 6623 </w:t>
            </w:r>
            <w:r w:rsidR="00442A75">
              <w:rPr>
                <w:i/>
                <w:iCs/>
              </w:rPr>
              <w:lastRenderedPageBreak/>
              <w:t>от 24 декабря 2020 г.)</w:t>
            </w:r>
            <w:r w:rsidR="00CA4247">
              <w:rPr>
                <w:i/>
                <w:iCs/>
              </w:rPr>
              <w:t>, от 3 августа 2021 г. № 139 (рег. № 7121 от             25 августа 2021 г.)</w:t>
            </w:r>
            <w:r>
              <w:rPr>
                <w:i/>
                <w:iCs/>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1282</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июля 2012 г. № 12 «О порядке уведомления министра информационной политики и массовых коммуникаций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Default="002473EC" w:rsidP="002473EC">
            <w:pPr>
              <w:jc w:val="both"/>
              <w:rPr>
                <w:i/>
                <w:iCs/>
              </w:rPr>
            </w:pPr>
            <w:r>
              <w:rPr>
                <w:i/>
                <w:iCs/>
                <w:color w:val="FF0000"/>
              </w:rPr>
              <w:t>П</w:t>
            </w:r>
            <w:r w:rsidRPr="00733974">
              <w:rPr>
                <w:i/>
                <w:iCs/>
                <w:color w:val="FF0000"/>
              </w:rPr>
              <w:t xml:space="preserve">ризнан утратившим силу </w:t>
            </w:r>
            <w:r>
              <w:rPr>
                <w:i/>
                <w:iCs/>
              </w:rPr>
              <w:t>приказом от 13 августа 2018 г. № 44 (рег. № 4658 от 27 августа 2018 г.)</w:t>
            </w:r>
          </w:p>
          <w:p w:rsidR="002473EC" w:rsidRPr="002C6B67" w:rsidRDefault="002473EC" w:rsidP="002473EC">
            <w:pPr>
              <w:jc w:val="both"/>
              <w:rPr>
                <w:i/>
                <w:iCs/>
              </w:rPr>
            </w:pPr>
            <w:r w:rsidRPr="002C6B67">
              <w:rPr>
                <w:i/>
                <w:iCs/>
              </w:rPr>
              <w:t>Внесены изменения приказом от 3 марта 2016 г. № 33 (</w:t>
            </w:r>
            <w:r>
              <w:rPr>
                <w:i/>
                <w:iCs/>
              </w:rPr>
              <w:t>рег. № 2928 от 28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1283</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20 июля 2012 г. № 132-од «Об утверждении административного регламента предоставления государственной услуги «Готовит материалы и ответы на поступающие в Государственную инспекцию по надзору за техническим состоянием самоходных машин и других видов техники Чувашской Республики обращения граждан и письма организаций»</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15 мая 2013 г. № 94-од (рег. № 1607 от 3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1284</w:t>
            </w:r>
          </w:p>
        </w:tc>
        <w:tc>
          <w:tcPr>
            <w:tcW w:w="1369" w:type="dxa"/>
          </w:tcPr>
          <w:p w:rsidR="002473EC" w:rsidRPr="002C6B67" w:rsidRDefault="002473EC" w:rsidP="002473EC">
            <w:pPr>
              <w:jc w:val="both"/>
            </w:pPr>
            <w:r w:rsidRPr="002C6B67">
              <w:t>06.09.2012</w:t>
            </w:r>
          </w:p>
        </w:tc>
        <w:tc>
          <w:tcPr>
            <w:tcW w:w="2159" w:type="dxa"/>
          </w:tcPr>
          <w:p w:rsidR="002473EC" w:rsidRPr="002C6B67" w:rsidRDefault="002473EC" w:rsidP="002473EC">
            <w:r w:rsidRPr="002C6B67">
              <w:t xml:space="preserve">Министерство культуры, по делам </w:t>
            </w:r>
            <w:r w:rsidRPr="002C6B67">
              <w:lastRenderedPageBreak/>
              <w:t>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lastRenderedPageBreak/>
              <w:t xml:space="preserve">Приказ от 25 июля 2012 г. № 01-07/351 «О внесении изменений в некоторые </w:t>
            </w:r>
            <w:r w:rsidRPr="00C827F2">
              <w:rPr>
                <w:rFonts w:ascii="Times New Roman" w:hAnsi="Times New Roman"/>
                <w:b w:val="0"/>
                <w:kern w:val="0"/>
                <w:sz w:val="24"/>
                <w:szCs w:val="24"/>
              </w:rPr>
              <w:lastRenderedPageBreak/>
              <w:t>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lastRenderedPageBreak/>
              <w:t xml:space="preserve">Вести Чувашии № 36 (1299) от 15 </w:t>
            </w:r>
            <w:r w:rsidRPr="002C6B67">
              <w:lastRenderedPageBreak/>
              <w:t>сентября 2012 года</w:t>
            </w:r>
          </w:p>
        </w:tc>
        <w:tc>
          <w:tcPr>
            <w:tcW w:w="1276" w:type="dxa"/>
          </w:tcPr>
          <w:p w:rsidR="002473EC" w:rsidRPr="002C6B67" w:rsidRDefault="002473EC" w:rsidP="002473EC">
            <w:pPr>
              <w:jc w:val="both"/>
              <w:rPr>
                <w:i/>
                <w:iCs/>
              </w:rPr>
            </w:pPr>
            <w:r w:rsidRPr="002C6B67">
              <w:rPr>
                <w:i/>
                <w:iCs/>
              </w:rPr>
              <w:lastRenderedPageBreak/>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1285</w:t>
            </w:r>
          </w:p>
        </w:tc>
        <w:tc>
          <w:tcPr>
            <w:tcW w:w="1369" w:type="dxa"/>
          </w:tcPr>
          <w:p w:rsidR="002473EC" w:rsidRPr="002C6B67" w:rsidRDefault="002473EC" w:rsidP="002473EC">
            <w:pPr>
              <w:jc w:val="both"/>
            </w:pPr>
            <w:r w:rsidRPr="002C6B67">
              <w:t>10.09.2012</w:t>
            </w:r>
          </w:p>
        </w:tc>
        <w:tc>
          <w:tcPr>
            <w:tcW w:w="2159" w:type="dxa"/>
          </w:tcPr>
          <w:p w:rsidR="002473EC" w:rsidRPr="002C6B67" w:rsidRDefault="002473EC" w:rsidP="002473EC">
            <w:r w:rsidRPr="002C6B67">
              <w:t>Министерство юстиции Чувашской Республики</w:t>
            </w:r>
          </w:p>
          <w:p w:rsidR="002473EC" w:rsidRPr="002C6B67" w:rsidRDefault="002473EC" w:rsidP="002473EC"/>
          <w:p w:rsidR="002473EC" w:rsidRPr="002C6B67" w:rsidRDefault="002473EC" w:rsidP="002473EC"/>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6 сентября 2012 г. № 67-о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юстиции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36 (1299) от 15 сентября 2012 года</w:t>
            </w:r>
          </w:p>
        </w:tc>
        <w:tc>
          <w:tcPr>
            <w:tcW w:w="1276" w:type="dxa"/>
          </w:tcPr>
          <w:p w:rsidR="002473EC" w:rsidRDefault="002473EC" w:rsidP="002473EC">
            <w:pPr>
              <w:jc w:val="both"/>
              <w:rPr>
                <w:i/>
                <w:iCs/>
              </w:rPr>
            </w:pPr>
            <w:r w:rsidRPr="002C6B67">
              <w:rPr>
                <w:i/>
                <w:iCs/>
              </w:rPr>
              <w:t xml:space="preserve">Внесены изменения приказом от 11 марта 2013 г. № 32-о (рег. №1455 от 12 марта 2013 г.), от 20 сентября 2013 г. № 110-о (рег. № 1696 от 24 сентября 2013 г.), от 12 мая 2014 г. № 42-о (рег. № 1968 от 12 мая 2014 г.); от 8 августа 2014 г. № 75-о (рег. № 2076 от 11 августа 2014 г.), от 19 сентября 2014 г. № 79-о (рег. № 2114 от 19 сентября 2014 г.), от 6 апреля 2015 г. № 33-о (рег. № 2425 </w:t>
            </w:r>
            <w:r w:rsidRPr="002C6B67">
              <w:rPr>
                <w:i/>
                <w:iCs/>
              </w:rPr>
              <w:lastRenderedPageBreak/>
              <w:t>от 14 апреля 2015 г.), от 19 октября 2015 г. № 94-о (рег. № 2633 от 22 октября 2015 г.), от 11 апреля 2016 г. № 35-о (рег. № 2965 от 12 апреля 2016 г.)</w:t>
            </w:r>
            <w:r>
              <w:rPr>
                <w:i/>
                <w:iCs/>
              </w:rPr>
              <w:t>, от 10 июня 2016 г. № 50-о (рег. № 3058 от 15 июня 2016 г.), приказом Министерства юстиции и имущественных отношений Чувашской Республики от 6 февраля 2017 г. № 24-о (рег. № 3552 от 8 февраля 2017 г.)</w:t>
            </w:r>
          </w:p>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w:t>
            </w:r>
            <w:r>
              <w:rPr>
                <w:i/>
                <w:iCs/>
              </w:rPr>
              <w:lastRenderedPageBreak/>
              <w:t xml:space="preserve">юстиции и имущественных отношений Чувашской Республики от 29 мая 2017 г. № 90-о (рег. № 3745 от 30 мая 2017 г.) </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1286</w:t>
            </w:r>
          </w:p>
        </w:tc>
        <w:tc>
          <w:tcPr>
            <w:tcW w:w="1369" w:type="dxa"/>
          </w:tcPr>
          <w:p w:rsidR="002473EC" w:rsidRPr="002C6B67" w:rsidRDefault="002473EC" w:rsidP="002473EC">
            <w:pPr>
              <w:jc w:val="both"/>
            </w:pPr>
            <w:r w:rsidRPr="002C6B67">
              <w:t>12.09.2012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августа 2012 г. № 84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14 апреля 2010 г. № 48»</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 xml:space="preserve">приказом </w:t>
            </w:r>
            <w:r w:rsidRPr="002C6B67">
              <w:rPr>
                <w:i/>
              </w:rPr>
              <w:t>от 17 октября 2014 г. № 101 (рег. № 2168 от 11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1287</w:t>
            </w:r>
          </w:p>
        </w:tc>
        <w:tc>
          <w:tcPr>
            <w:tcW w:w="1369" w:type="dxa"/>
          </w:tcPr>
          <w:p w:rsidR="002473EC" w:rsidRPr="002C6B67" w:rsidRDefault="002473EC" w:rsidP="002473EC">
            <w:pPr>
              <w:jc w:val="both"/>
            </w:pPr>
            <w:r w:rsidRPr="002C6B67">
              <w:t>12.09.2012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27 августа 2012 г. № 135 «Об утверждении Перечня критериев оценки эффективности деятельности руководителей бюджетных учреждений Чувашской Республики, занятых в сфере ветеринарии, и Порядка, условий установления и выплаты руководителям бюджетных учреждений Чувашской Республики, занятых в сфере ветеринарии, премии по итогам работы»</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rPr>
              <w:t>Внесены изменения приказом от 1 апреля 2013 г. № 130 (рег. № 1517 от 18 апреля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29 декабря 2014 г. № 416 (рег. № 2332 от 26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1288</w:t>
            </w:r>
          </w:p>
        </w:tc>
        <w:tc>
          <w:tcPr>
            <w:tcW w:w="1369" w:type="dxa"/>
          </w:tcPr>
          <w:p w:rsidR="002473EC" w:rsidRPr="002C6B67" w:rsidRDefault="002473EC" w:rsidP="002473EC">
            <w:pPr>
              <w:jc w:val="both"/>
            </w:pPr>
            <w:r w:rsidRPr="002C6B67">
              <w:t>14.09.2012</w:t>
            </w:r>
          </w:p>
        </w:tc>
        <w:tc>
          <w:tcPr>
            <w:tcW w:w="2159" w:type="dxa"/>
          </w:tcPr>
          <w:p w:rsidR="002473EC" w:rsidRPr="002C6B67" w:rsidRDefault="002473EC" w:rsidP="002473EC">
            <w:r w:rsidRPr="002C6B67">
              <w:t xml:space="preserve">Министерство </w:t>
            </w:r>
            <w:r w:rsidRPr="002C6B67">
              <w:lastRenderedPageBreak/>
              <w:t>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lastRenderedPageBreak/>
              <w:t xml:space="preserve">Приказ от 27 августа 2012 г. </w:t>
            </w:r>
            <w:r w:rsidRPr="00C827F2">
              <w:rPr>
                <w:rFonts w:ascii="Times New Roman" w:hAnsi="Times New Roman"/>
                <w:b w:val="0"/>
                <w:kern w:val="0"/>
                <w:sz w:val="24"/>
                <w:szCs w:val="24"/>
              </w:rPr>
              <w:lastRenderedPageBreak/>
              <w:t>№ 01/07-405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lastRenderedPageBreak/>
              <w:t xml:space="preserve">Вести </w:t>
            </w:r>
            <w:r w:rsidRPr="002C6B67">
              <w:lastRenderedPageBreak/>
              <w:t>Чувашии № 37 (1300) от 22 сентября 2012 года</w:t>
            </w:r>
          </w:p>
        </w:tc>
        <w:tc>
          <w:tcPr>
            <w:tcW w:w="1276" w:type="dxa"/>
          </w:tcPr>
          <w:p w:rsidR="002473EC" w:rsidRPr="002C6B67" w:rsidRDefault="002473EC" w:rsidP="002473EC">
            <w:pPr>
              <w:jc w:val="both"/>
              <w:rPr>
                <w:i/>
                <w:iCs/>
              </w:rPr>
            </w:pPr>
            <w:r w:rsidRPr="002C6B67">
              <w:rPr>
                <w:i/>
                <w:iCs/>
              </w:rPr>
              <w:lastRenderedPageBreak/>
              <w:t>действую</w:t>
            </w:r>
            <w:r w:rsidRPr="002C6B67">
              <w:rPr>
                <w:i/>
                <w:iCs/>
              </w:rPr>
              <w:lastRenderedPageBreak/>
              <w:t>щий</w:t>
            </w:r>
          </w:p>
          <w:p w:rsidR="002473EC" w:rsidRPr="002C6B67" w:rsidRDefault="002473EC" w:rsidP="002473EC">
            <w:pPr>
              <w:jc w:val="both"/>
              <w:rPr>
                <w:i/>
                <w:iCs/>
              </w:rPr>
            </w:pPr>
            <w:r w:rsidRPr="002C6B67">
              <w:rPr>
                <w:i/>
                <w:iCs/>
              </w:rPr>
              <w:t>Внесено изменение приказом Министерства культуры, по делам национальностей и архивного дела Чувашской Республики от 3 ноября 2015 г. № 01-07/423 (рег. № 2756 от 22 декабря 2015 г.)</w:t>
            </w:r>
            <w:r>
              <w:rPr>
                <w:i/>
                <w:iCs/>
              </w:rPr>
              <w:t>, от 27 декабря 2017 г. № 01-07450 (рег. № 4359 от 22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1289</w:t>
            </w:r>
          </w:p>
        </w:tc>
        <w:tc>
          <w:tcPr>
            <w:tcW w:w="1369" w:type="dxa"/>
          </w:tcPr>
          <w:p w:rsidR="002473EC" w:rsidRPr="002C6B67" w:rsidRDefault="002473EC" w:rsidP="002473EC">
            <w:pPr>
              <w:jc w:val="both"/>
            </w:pPr>
            <w:r w:rsidRPr="002C6B67">
              <w:t>14.09.2012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29 августа 2012 г. № 160 «О внесении изменений в приказ Государственной службы занятости населения Чувашской Республики от 18 октября 2011 г. № 281»</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мая 2013 г. № 40 (рег. № 1546 от 22 мая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1290</w:t>
            </w:r>
          </w:p>
        </w:tc>
        <w:tc>
          <w:tcPr>
            <w:tcW w:w="1369" w:type="dxa"/>
          </w:tcPr>
          <w:p w:rsidR="002473EC" w:rsidRPr="002C6B67" w:rsidRDefault="002473EC" w:rsidP="002473EC">
            <w:pPr>
              <w:jc w:val="both"/>
            </w:pPr>
            <w:r w:rsidRPr="002C6B67">
              <w:t>16.09.2012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25 июля 2012 г. № 1003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w:t>
            </w:r>
            <w:r w:rsidRPr="00C827F2">
              <w:rPr>
                <w:rFonts w:ascii="Times New Roman" w:hAnsi="Times New Roman"/>
                <w:b w:val="0"/>
                <w:kern w:val="0"/>
                <w:sz w:val="24"/>
                <w:szCs w:val="24"/>
              </w:rPr>
              <w:lastRenderedPageBreak/>
              <w:t>«Принимает решение о постановке на очередь граждан пожилого возраста и инвалидов для направления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lastRenderedPageBreak/>
              <w:t>Вести Чувашии № 37 (1300) от 22 сентября 2012 года</w:t>
            </w:r>
          </w:p>
        </w:tc>
        <w:tc>
          <w:tcPr>
            <w:tcW w:w="1276" w:type="dxa"/>
          </w:tcPr>
          <w:p w:rsidR="002473EC" w:rsidRDefault="002473EC" w:rsidP="002473EC">
            <w:pPr>
              <w:jc w:val="both"/>
              <w:rPr>
                <w:i/>
                <w:iCs/>
              </w:rPr>
            </w:pPr>
            <w:r>
              <w:rPr>
                <w:i/>
                <w:iCs/>
              </w:rPr>
              <w:t>В</w:t>
            </w:r>
            <w:r w:rsidRPr="002C6B67">
              <w:rPr>
                <w:i/>
                <w:iCs/>
              </w:rPr>
              <w:t>несены изменения приказом от 3</w:t>
            </w:r>
            <w:r>
              <w:rPr>
                <w:i/>
                <w:iCs/>
              </w:rPr>
              <w:t xml:space="preserve"> июня </w:t>
            </w:r>
            <w:r w:rsidRPr="002C6B67">
              <w:rPr>
                <w:i/>
                <w:iCs/>
              </w:rPr>
              <w:t>2013 г. № 937 (рег.</w:t>
            </w:r>
            <w:r>
              <w:rPr>
                <w:i/>
                <w:iCs/>
              </w:rPr>
              <w:t xml:space="preserve"> № 1594 от </w:t>
            </w:r>
            <w:r w:rsidRPr="002C6B67">
              <w:rPr>
                <w:i/>
                <w:iCs/>
              </w:rPr>
              <w:t>1</w:t>
            </w:r>
            <w:r>
              <w:rPr>
                <w:i/>
                <w:iCs/>
              </w:rPr>
              <w:t xml:space="preserve"> июля </w:t>
            </w:r>
            <w:r w:rsidRPr="002C6B67">
              <w:rPr>
                <w:i/>
                <w:iCs/>
              </w:rPr>
              <w:t>2013 г.)</w:t>
            </w:r>
          </w:p>
          <w:p w:rsidR="002473EC" w:rsidRPr="002C6B67" w:rsidRDefault="002473EC" w:rsidP="002473EC">
            <w:pPr>
              <w:jc w:val="both"/>
              <w:rPr>
                <w:i/>
                <w:iCs/>
              </w:rPr>
            </w:pPr>
            <w:r>
              <w:rPr>
                <w:i/>
                <w:iCs/>
                <w:color w:val="FF0000"/>
              </w:rPr>
              <w:lastRenderedPageBreak/>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1291</w:t>
            </w:r>
          </w:p>
        </w:tc>
        <w:tc>
          <w:tcPr>
            <w:tcW w:w="1369" w:type="dxa"/>
          </w:tcPr>
          <w:p w:rsidR="002473EC" w:rsidRPr="002C6B67" w:rsidRDefault="002473EC" w:rsidP="002473EC">
            <w:pPr>
              <w:jc w:val="both"/>
            </w:pPr>
            <w:r w:rsidRPr="002C6B67">
              <w:t>19.09.2012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27 августа 2012 г. № 01-07/404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 «О Почетной грамоте и Благодарности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1292</w:t>
            </w:r>
          </w:p>
        </w:tc>
        <w:tc>
          <w:tcPr>
            <w:tcW w:w="1369" w:type="dxa"/>
          </w:tcPr>
          <w:p w:rsidR="002473EC" w:rsidRPr="002C6B67" w:rsidRDefault="002473EC" w:rsidP="002473EC">
            <w:pPr>
              <w:jc w:val="both"/>
            </w:pPr>
            <w:r w:rsidRPr="002C6B67">
              <w:t>20.09.2012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28 августа 2012 г. № 39-9/т «Об установлении тарифов на тепловую энергию, поставляемую обществом с ограниченной ответственностью «Управляющая компания жилищного коммунального хозяйства «ИШЛЕЙСКИЙ»</w:t>
            </w:r>
          </w:p>
        </w:tc>
        <w:tc>
          <w:tcPr>
            <w:tcW w:w="1701" w:type="dxa"/>
          </w:tcPr>
          <w:p w:rsidR="002473EC" w:rsidRPr="002C6B67" w:rsidRDefault="002473EC" w:rsidP="002473EC">
            <w:pPr>
              <w:ind w:left="-108"/>
            </w:pPr>
            <w:r w:rsidRPr="002C6B67">
              <w:t>Вести Чувашии № 37 (1300) от 22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1293</w:t>
            </w:r>
          </w:p>
        </w:tc>
        <w:tc>
          <w:tcPr>
            <w:tcW w:w="1369" w:type="dxa"/>
          </w:tcPr>
          <w:p w:rsidR="002473EC" w:rsidRPr="002C6B67" w:rsidRDefault="002473EC" w:rsidP="002473EC">
            <w:pPr>
              <w:jc w:val="both"/>
            </w:pPr>
            <w:r w:rsidRPr="002C6B67">
              <w:t>20.09.2012</w:t>
            </w:r>
          </w:p>
        </w:tc>
        <w:tc>
          <w:tcPr>
            <w:tcW w:w="2159" w:type="dxa"/>
          </w:tcPr>
          <w:p w:rsidR="002473EC" w:rsidRPr="002C6B67" w:rsidRDefault="002473EC" w:rsidP="002473EC">
            <w:r w:rsidRPr="002C6B67">
              <w:t xml:space="preserve">Государственная ветеринарная служба </w:t>
            </w:r>
            <w:r w:rsidRPr="002C6B67">
              <w:lastRenderedPageBreak/>
              <w:t>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lastRenderedPageBreak/>
              <w:t xml:space="preserve">Приказ от 12 сентября 2012 г. № 186 «Об утверждении Перечня должностей </w:t>
            </w:r>
            <w:r w:rsidRPr="00C827F2">
              <w:rPr>
                <w:rFonts w:ascii="Times New Roman" w:hAnsi="Times New Roman"/>
                <w:b w:val="0"/>
                <w:kern w:val="0"/>
                <w:sz w:val="24"/>
                <w:szCs w:val="24"/>
              </w:rPr>
              <w:lastRenderedPageBreak/>
              <w:t>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w:t>
            </w:r>
          </w:p>
        </w:tc>
        <w:tc>
          <w:tcPr>
            <w:tcW w:w="1701" w:type="dxa"/>
          </w:tcPr>
          <w:p w:rsidR="002473EC" w:rsidRPr="002C6B67" w:rsidRDefault="002473EC" w:rsidP="002473EC">
            <w:pPr>
              <w:ind w:left="-108"/>
            </w:pPr>
            <w:r w:rsidRPr="002C6B67">
              <w:lastRenderedPageBreak/>
              <w:t xml:space="preserve">Вести Чувашии № 38 (1301) от 29 </w:t>
            </w:r>
            <w:r w:rsidRPr="002C6B67">
              <w:lastRenderedPageBreak/>
              <w:t>сентября 2012 года</w:t>
            </w:r>
          </w:p>
        </w:tc>
        <w:tc>
          <w:tcPr>
            <w:tcW w:w="1276" w:type="dxa"/>
          </w:tcPr>
          <w:p w:rsidR="002473EC" w:rsidRPr="002C6B67" w:rsidRDefault="002473EC" w:rsidP="002473EC">
            <w:pPr>
              <w:jc w:val="both"/>
              <w:rPr>
                <w:i/>
                <w:iCs/>
              </w:rPr>
            </w:pPr>
            <w:r w:rsidRPr="002C6B67">
              <w:rPr>
                <w:i/>
                <w:iCs/>
                <w:color w:val="FF0000"/>
              </w:rPr>
              <w:lastRenderedPageBreak/>
              <w:t xml:space="preserve">Признан утратившим силу </w:t>
            </w:r>
            <w:r w:rsidRPr="002C6B67">
              <w:rPr>
                <w:i/>
                <w:iCs/>
              </w:rPr>
              <w:lastRenderedPageBreak/>
              <w:t>приказом от 11 ноября 2014 г. № 309 (рег. № 2188 от 25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1294</w:t>
            </w:r>
          </w:p>
        </w:tc>
        <w:tc>
          <w:tcPr>
            <w:tcW w:w="1369" w:type="dxa"/>
          </w:tcPr>
          <w:p w:rsidR="002473EC" w:rsidRPr="002C6B67" w:rsidRDefault="002473EC" w:rsidP="002473EC">
            <w:pPr>
              <w:jc w:val="both"/>
            </w:pPr>
            <w:r w:rsidRPr="002C6B67">
              <w:t>20.09.2012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Постановление от 28 августа 2012 г. № 38-8-9/в «Об установлении тарифов на услуги в сфере водоснабжения, водоотведения и утилизации (захоронения) твердых бытовых отходов,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w:t>
            </w:r>
            <w:r w:rsidRPr="002C6B67">
              <w:rPr>
                <w:i/>
                <w:iCs/>
                <w:color w:val="FF0000"/>
              </w:rPr>
              <w:t>постановлением от 29.11.2013 г. № 54-21/в (зарег. 06.12.2013, рег. № 1771</w:t>
            </w:r>
          </w:p>
          <w:p w:rsidR="002473EC" w:rsidRPr="002C6B67" w:rsidRDefault="002473EC" w:rsidP="002473EC">
            <w:pPr>
              <w:jc w:val="both"/>
              <w:rPr>
                <w:i/>
                <w:iCs/>
              </w:rPr>
            </w:pPr>
          </w:p>
          <w:p w:rsidR="002473EC" w:rsidRPr="002C6B67" w:rsidRDefault="002473EC" w:rsidP="002473EC">
            <w:pPr>
              <w:jc w:val="both"/>
              <w:rPr>
                <w:i/>
                <w:iCs/>
              </w:rPr>
            </w:pPr>
            <w:r w:rsidRPr="002C6B67">
              <w:rPr>
                <w:i/>
                <w:iCs/>
              </w:rPr>
              <w:t xml:space="preserve">Внесены изменения постановлением от 22 ноября 2012 г. № 48-13-14-15/в (рег. № 1360 от  28 ноября 2012 г.), от 12 апреля 2013 г. № 14/в (рег. № 1566 от 11 июня 2013 г.) </w:t>
            </w:r>
          </w:p>
        </w:tc>
      </w:tr>
      <w:tr w:rsidR="002473EC" w:rsidRPr="002C6B67" w:rsidTr="00023C71">
        <w:trPr>
          <w:gridBefore w:val="1"/>
          <w:wBefore w:w="6" w:type="dxa"/>
          <w:trHeight w:val="80"/>
        </w:trPr>
        <w:tc>
          <w:tcPr>
            <w:tcW w:w="790" w:type="dxa"/>
          </w:tcPr>
          <w:p w:rsidR="002473EC" w:rsidRPr="002C6B67" w:rsidRDefault="002473EC" w:rsidP="002473EC">
            <w:r w:rsidRPr="002C6B67">
              <w:t>1295</w:t>
            </w:r>
          </w:p>
        </w:tc>
        <w:tc>
          <w:tcPr>
            <w:tcW w:w="1369" w:type="dxa"/>
          </w:tcPr>
          <w:p w:rsidR="002473EC" w:rsidRPr="002C6B67" w:rsidRDefault="002473EC" w:rsidP="002473EC">
            <w:pPr>
              <w:jc w:val="both"/>
            </w:pPr>
            <w:r w:rsidRPr="002C6B67">
              <w:t>21.09.2012</w:t>
            </w:r>
          </w:p>
        </w:tc>
        <w:tc>
          <w:tcPr>
            <w:tcW w:w="2159" w:type="dxa"/>
          </w:tcPr>
          <w:p w:rsidR="002473EC" w:rsidRPr="002C6B67" w:rsidRDefault="002473EC" w:rsidP="002473EC">
            <w:r w:rsidRPr="002C6B67">
              <w:t xml:space="preserve">Министерство культуры, по делам национальностей и архивного дела </w:t>
            </w:r>
            <w:r w:rsidRPr="002C6B67">
              <w:lastRenderedPageBreak/>
              <w:t>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lastRenderedPageBreak/>
              <w:t xml:space="preserve">Приказ от 4 сентября 2012 г. № 01-07/412 «О внесении изменений в некоторые приказы Министерства культуры, по делам </w:t>
            </w:r>
            <w:r w:rsidRPr="00C827F2">
              <w:rPr>
                <w:rFonts w:ascii="Times New Roman" w:hAnsi="Times New Roman"/>
                <w:b w:val="0"/>
                <w:kern w:val="0"/>
                <w:sz w:val="24"/>
                <w:szCs w:val="24"/>
              </w:rPr>
              <w:lastRenderedPageBreak/>
              <w:t>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lastRenderedPageBreak/>
              <w:t>Вести Чувашии № 38 (1301) от 29 сентября 2012 года</w:t>
            </w:r>
          </w:p>
        </w:tc>
        <w:tc>
          <w:tcPr>
            <w:tcW w:w="1276" w:type="dxa"/>
          </w:tcPr>
          <w:p w:rsidR="002473EC" w:rsidRDefault="006D3236" w:rsidP="002473EC">
            <w:pPr>
              <w:jc w:val="both"/>
              <w:rPr>
                <w:i/>
                <w:iCs/>
              </w:rPr>
            </w:pPr>
            <w:r w:rsidRPr="002C6B67">
              <w:rPr>
                <w:i/>
                <w:iCs/>
              </w:rPr>
              <w:t>Д</w:t>
            </w:r>
            <w:r w:rsidR="002473EC" w:rsidRPr="002C6B67">
              <w:rPr>
                <w:i/>
                <w:iCs/>
              </w:rPr>
              <w:t>ействующий</w:t>
            </w:r>
          </w:p>
          <w:p w:rsidR="006D3236" w:rsidRPr="002C6B67" w:rsidRDefault="006D3236" w:rsidP="002473EC">
            <w:pPr>
              <w:jc w:val="both"/>
              <w:rPr>
                <w:i/>
                <w:iCs/>
              </w:rPr>
            </w:pPr>
            <w:r w:rsidRPr="002C6B67">
              <w:rPr>
                <w:i/>
                <w:iCs/>
              </w:rPr>
              <w:t xml:space="preserve">Внесены изменения </w:t>
            </w:r>
            <w:r>
              <w:rPr>
                <w:i/>
              </w:rPr>
              <w:t xml:space="preserve">приказом </w:t>
            </w:r>
            <w:r>
              <w:rPr>
                <w:i/>
              </w:rPr>
              <w:lastRenderedPageBreak/>
              <w:t>от 9 сентября 2021 г. № 01-05</w:t>
            </w:r>
            <w:r w:rsidRPr="00EE2CD0">
              <w:rPr>
                <w:i/>
              </w:rPr>
              <w:t>/</w:t>
            </w:r>
            <w:r>
              <w:rPr>
                <w:i/>
              </w:rPr>
              <w:t>475 (рег. № 7186 от 27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1296</w:t>
            </w:r>
          </w:p>
        </w:tc>
        <w:tc>
          <w:tcPr>
            <w:tcW w:w="1369" w:type="dxa"/>
          </w:tcPr>
          <w:p w:rsidR="002473EC" w:rsidRPr="002C6B67" w:rsidRDefault="002473EC" w:rsidP="002473EC">
            <w:pPr>
              <w:jc w:val="both"/>
            </w:pPr>
            <w:r w:rsidRPr="002C6B67">
              <w:t>21.09.2012</w:t>
            </w:r>
          </w:p>
        </w:tc>
        <w:tc>
          <w:tcPr>
            <w:tcW w:w="2159" w:type="dxa"/>
          </w:tcPr>
          <w:p w:rsidR="002473EC" w:rsidRPr="002C6B67" w:rsidRDefault="002473EC" w:rsidP="002473EC">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30 июля 2012 г. № 85 «Об утверждении Положения об оплате труда работников Государственного комитета Чувашской Республики по делам гражданской обороны и чрезвычайным ситуациям, замещающих должности, не являющиеся должностями государственной гражданской службы Чувашской Республики, занятых в сфере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23 октября</w:t>
            </w:r>
            <w:r w:rsidRPr="002C6B67">
              <w:rPr>
                <w:i/>
                <w:iCs/>
              </w:rPr>
              <w:t xml:space="preserve"> 201</w:t>
            </w:r>
            <w:r>
              <w:rPr>
                <w:i/>
                <w:iCs/>
              </w:rPr>
              <w:t>9</w:t>
            </w:r>
            <w:r w:rsidRPr="002C6B67">
              <w:rPr>
                <w:i/>
                <w:iCs/>
              </w:rPr>
              <w:t xml:space="preserve"> г. № </w:t>
            </w:r>
            <w:r>
              <w:rPr>
                <w:i/>
                <w:iCs/>
              </w:rPr>
              <w:t xml:space="preserve">106 </w:t>
            </w:r>
            <w:r w:rsidRPr="002C6B67">
              <w:rPr>
                <w:i/>
                <w:iCs/>
              </w:rPr>
              <w:t xml:space="preserve">(рег. № </w:t>
            </w:r>
            <w:r>
              <w:rPr>
                <w:i/>
                <w:iCs/>
              </w:rPr>
              <w:t>5466</w:t>
            </w:r>
            <w:r w:rsidRPr="002C6B67">
              <w:rPr>
                <w:i/>
                <w:iCs/>
              </w:rPr>
              <w:t xml:space="preserve"> от </w:t>
            </w:r>
            <w:r>
              <w:rPr>
                <w:i/>
                <w:iCs/>
              </w:rPr>
              <w:t xml:space="preserve">1 ноября 2019 </w:t>
            </w:r>
            <w:r w:rsidRPr="002C6B67">
              <w:rPr>
                <w:i/>
                <w:iCs/>
              </w:rPr>
              <w:t xml:space="preserve">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12 ноября 2015 г. № 122 (рег. № 2707 от 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1297</w:t>
            </w:r>
          </w:p>
        </w:tc>
        <w:tc>
          <w:tcPr>
            <w:tcW w:w="1369" w:type="dxa"/>
          </w:tcPr>
          <w:p w:rsidR="002473EC" w:rsidRPr="002C6B67" w:rsidRDefault="002473EC" w:rsidP="002473EC">
            <w:pPr>
              <w:jc w:val="both"/>
            </w:pPr>
            <w:r w:rsidRPr="002C6B67">
              <w:t>22.09.2012</w:t>
            </w:r>
          </w:p>
        </w:tc>
        <w:tc>
          <w:tcPr>
            <w:tcW w:w="2159" w:type="dxa"/>
          </w:tcPr>
          <w:p w:rsidR="002473EC" w:rsidRPr="002C6B67" w:rsidRDefault="002473EC" w:rsidP="002473EC">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30 июля 2012 г. № 137-од «Об утверждении административного регламента предоставления государственной услуги «Направляет представителей Государственной инспекции по надзору за техническим состоянием самоходных машин и других видов техники Чувашской Республики для участия в комиссиях по рассмотрению претензий владельцев поднадзорных машин и оборудования по поводу ненадлежащего качества проданной или </w:t>
            </w:r>
            <w:r w:rsidRPr="00C827F2">
              <w:rPr>
                <w:rFonts w:ascii="Times New Roman" w:hAnsi="Times New Roman"/>
                <w:b w:val="0"/>
                <w:kern w:val="0"/>
                <w:sz w:val="24"/>
                <w:szCs w:val="24"/>
              </w:rPr>
              <w:lastRenderedPageBreak/>
              <w:t>отремонтированной техники»</w:t>
            </w:r>
          </w:p>
        </w:tc>
        <w:tc>
          <w:tcPr>
            <w:tcW w:w="1701" w:type="dxa"/>
          </w:tcPr>
          <w:p w:rsidR="002473EC" w:rsidRPr="002C6B67" w:rsidRDefault="002473EC" w:rsidP="002473EC">
            <w:pPr>
              <w:ind w:left="-108"/>
            </w:pPr>
            <w:r w:rsidRPr="002C6B67">
              <w:lastRenderedPageBreak/>
              <w:t>Вести Чувашии № 38 (1301) от 29 сентября 2012 года</w:t>
            </w:r>
          </w:p>
        </w:tc>
        <w:tc>
          <w:tcPr>
            <w:tcW w:w="1276" w:type="dxa"/>
          </w:tcPr>
          <w:p w:rsidR="002473EC" w:rsidRDefault="002473EC" w:rsidP="002473EC">
            <w:pPr>
              <w:jc w:val="both"/>
              <w:rPr>
                <w:i/>
                <w:iCs/>
              </w:rPr>
            </w:pPr>
            <w:r w:rsidRPr="002C6B67">
              <w:rPr>
                <w:i/>
                <w:iCs/>
              </w:rPr>
              <w:t xml:space="preserve">Внесены изменения приказом от 26 июня 2013 г. № 143-од (рег. № 1650 от 16 августа 2013 г.), от 14 июля 2015 г. № 179-од (рег. № 2574 от 12 августа </w:t>
            </w:r>
            <w:r w:rsidRPr="002C6B67">
              <w:rPr>
                <w:i/>
                <w:iCs/>
              </w:rPr>
              <w:lastRenderedPageBreak/>
              <w:t>2015 г.)</w:t>
            </w:r>
            <w:r>
              <w:rPr>
                <w:i/>
                <w:iCs/>
              </w:rPr>
              <w:t xml:space="preserve">, </w:t>
            </w:r>
            <w:r w:rsidRPr="008C33B6">
              <w:rPr>
                <w:i/>
                <w:iCs/>
              </w:rPr>
              <w:t>от 29 января 2018 г. № 1</w:t>
            </w:r>
            <w:r>
              <w:rPr>
                <w:i/>
                <w:iCs/>
              </w:rPr>
              <w:t>3</w:t>
            </w:r>
            <w:r w:rsidRPr="008C33B6">
              <w:rPr>
                <w:i/>
                <w:iCs/>
              </w:rPr>
              <w:t>-од (рег. № 440</w:t>
            </w:r>
            <w:r>
              <w:rPr>
                <w:i/>
                <w:iCs/>
              </w:rPr>
              <w:t>9</w:t>
            </w:r>
            <w:r w:rsidRPr="008C33B6">
              <w:rPr>
                <w:i/>
                <w:iCs/>
              </w:rPr>
              <w:t xml:space="preserve"> от 28 марта 2018 г.)</w:t>
            </w:r>
            <w:r>
              <w:rPr>
                <w:i/>
                <w:iCs/>
              </w:rPr>
              <w:t>, от 16 апреля 2018 г. № 31-од (рег. № 4454 от 23 апреля 2018 г.), от 22 августа 2018 г. № 65-од (рег. № 4691 от 12 сентября 2018 г.)</w:t>
            </w:r>
          </w:p>
          <w:p w:rsidR="00A10203" w:rsidRPr="002C6B67" w:rsidRDefault="00A10203"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w:t>
            </w:r>
            <w:r w:rsidR="001717D3">
              <w:rPr>
                <w:i/>
                <w:iCs/>
              </w:rPr>
              <w:t>17 июня 2020 г. № 42-од (рег. № 6200 от 13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1298</w:t>
            </w:r>
          </w:p>
        </w:tc>
        <w:tc>
          <w:tcPr>
            <w:tcW w:w="1369" w:type="dxa"/>
          </w:tcPr>
          <w:p w:rsidR="002473EC" w:rsidRPr="002C6B67" w:rsidRDefault="002473EC" w:rsidP="002473EC">
            <w:pPr>
              <w:jc w:val="both"/>
            </w:pPr>
            <w:r w:rsidRPr="002C6B67">
              <w:t>24.09.2012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14 сентября 2012 г. № 04-13/347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исполнение должностных обязанностей по которым связано с использованием сведений, составляющих </w:t>
            </w:r>
            <w:r w:rsidRPr="00C827F2">
              <w:rPr>
                <w:rFonts w:ascii="Times New Roman" w:hAnsi="Times New Roman"/>
                <w:b w:val="0"/>
                <w:kern w:val="0"/>
                <w:sz w:val="24"/>
                <w:szCs w:val="24"/>
              </w:rPr>
              <w:lastRenderedPageBreak/>
              <w:t>государственную тайну, при назначении на которые конкурс не проводится»</w:t>
            </w:r>
          </w:p>
        </w:tc>
        <w:tc>
          <w:tcPr>
            <w:tcW w:w="1701" w:type="dxa"/>
          </w:tcPr>
          <w:p w:rsidR="002473EC" w:rsidRPr="002C6B67" w:rsidRDefault="002473EC" w:rsidP="002473EC">
            <w:pPr>
              <w:ind w:left="-108"/>
            </w:pPr>
            <w:r w:rsidRPr="002C6B67">
              <w:lastRenderedPageBreak/>
              <w:t>Вести Чувашии № 38 (1301) от 29 сентября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июня 2013 г. № 03/1-03/178 (рег. № 1612 от 9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1299</w:t>
            </w:r>
          </w:p>
        </w:tc>
        <w:tc>
          <w:tcPr>
            <w:tcW w:w="1369" w:type="dxa"/>
          </w:tcPr>
          <w:p w:rsidR="002473EC" w:rsidRPr="002C6B67" w:rsidRDefault="002473EC" w:rsidP="002473EC">
            <w:pPr>
              <w:jc w:val="both"/>
            </w:pPr>
            <w:r w:rsidRPr="002C6B67">
              <w:t>24.09.2012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30 августа 2012 г. № 87 «Об утверждении порядка деятельности аукционной комиссии по проведению аукционов на право заключения охотхозяйственных соглашений на территории Чувашской Республики»</w:t>
            </w:r>
          </w:p>
        </w:tc>
        <w:tc>
          <w:tcPr>
            <w:tcW w:w="1701" w:type="dxa"/>
          </w:tcPr>
          <w:p w:rsidR="002473EC" w:rsidRPr="002C6B67" w:rsidRDefault="002473EC" w:rsidP="002473EC">
            <w:pPr>
              <w:ind w:left="-108"/>
            </w:pPr>
            <w:r w:rsidRPr="002C6B67">
              <w:t>Вести Чувашии № 38 (1301) от 29 сентября 2012 года</w:t>
            </w:r>
          </w:p>
        </w:tc>
        <w:tc>
          <w:tcPr>
            <w:tcW w:w="1276" w:type="dxa"/>
          </w:tcPr>
          <w:p w:rsidR="002473EC" w:rsidRPr="002C6B67" w:rsidRDefault="002473EC" w:rsidP="002473EC">
            <w:pPr>
              <w:jc w:val="both"/>
              <w:rPr>
                <w:i/>
                <w:iCs/>
              </w:rPr>
            </w:pPr>
            <w:r w:rsidRPr="00974B0D">
              <w:rPr>
                <w:i/>
                <w:iCs/>
                <w:color w:val="FF0000"/>
              </w:rPr>
              <w:t>Признан утратившим силу</w:t>
            </w:r>
            <w:r>
              <w:rPr>
                <w:i/>
                <w:iCs/>
              </w:rPr>
              <w:t xml:space="preserve"> приказом Минприроды Чувашии от 16 мая 2016 г. №  528 (рег. № 3049 от 7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1300</w:t>
            </w:r>
          </w:p>
        </w:tc>
        <w:tc>
          <w:tcPr>
            <w:tcW w:w="1369" w:type="dxa"/>
          </w:tcPr>
          <w:p w:rsidR="002473EC" w:rsidRPr="002C6B67" w:rsidRDefault="002473EC" w:rsidP="002473EC">
            <w:pPr>
              <w:jc w:val="both"/>
            </w:pPr>
            <w:r w:rsidRPr="002C6B67">
              <w:t>26.09.2012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20 сентября 2012 г. № 01-07/425 «Об утверждении Порядка передачи пользователю информацией информации о деятельности Министерства культуры, по делам национальностей и архивного дела Чувашской Республики, предоставляемой за плату, непосредственно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1301</w:t>
            </w:r>
          </w:p>
        </w:tc>
        <w:tc>
          <w:tcPr>
            <w:tcW w:w="1369" w:type="dxa"/>
          </w:tcPr>
          <w:p w:rsidR="002473EC" w:rsidRPr="002C6B67" w:rsidRDefault="002473EC" w:rsidP="002473EC">
            <w:pPr>
              <w:jc w:val="both"/>
            </w:pPr>
            <w:r w:rsidRPr="002C6B67">
              <w:t>26.09.2012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19 сентября 2012 г. № 01-07/424 «О внесении изменения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1302</w:t>
            </w:r>
          </w:p>
        </w:tc>
        <w:tc>
          <w:tcPr>
            <w:tcW w:w="1369" w:type="dxa"/>
          </w:tcPr>
          <w:p w:rsidR="002473EC" w:rsidRPr="002C6B67" w:rsidRDefault="002473EC" w:rsidP="002473EC">
            <w:pPr>
              <w:jc w:val="both"/>
            </w:pPr>
            <w:r w:rsidRPr="002C6B67">
              <w:t>27.09.2012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3 августа 2012 г. № 1053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направлении граждан пожилого возраста и </w:t>
            </w:r>
            <w:r w:rsidRPr="00C827F2">
              <w:rPr>
                <w:rFonts w:ascii="Times New Roman" w:hAnsi="Times New Roman"/>
                <w:b w:val="0"/>
                <w:kern w:val="0"/>
                <w:sz w:val="24"/>
                <w:szCs w:val="24"/>
              </w:rPr>
              <w:lastRenderedPageBreak/>
              <w:t>инвалидов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lastRenderedPageBreak/>
              <w:t>Вести Чувашии № 39 (1302) от 6 октября 2012 года</w:t>
            </w:r>
          </w:p>
        </w:tc>
        <w:tc>
          <w:tcPr>
            <w:tcW w:w="1276" w:type="dxa"/>
          </w:tcPr>
          <w:p w:rsidR="002473EC" w:rsidRDefault="002473EC" w:rsidP="002473EC">
            <w:pPr>
              <w:jc w:val="both"/>
              <w:rPr>
                <w:i/>
                <w:iCs/>
              </w:rPr>
            </w:pPr>
            <w:r>
              <w:rPr>
                <w:i/>
                <w:iCs/>
              </w:rPr>
              <w:t>В</w:t>
            </w:r>
            <w:r w:rsidRPr="002C6B67">
              <w:rPr>
                <w:i/>
                <w:iCs/>
              </w:rPr>
              <w:t xml:space="preserve">несены изменения приказом от 27 июня 2013 г. № 1053 (рег. </w:t>
            </w:r>
            <w:r>
              <w:rPr>
                <w:i/>
                <w:iCs/>
              </w:rPr>
              <w:t xml:space="preserve">№ 1600 от </w:t>
            </w:r>
            <w:r w:rsidRPr="002C6B67">
              <w:rPr>
                <w:i/>
                <w:iCs/>
              </w:rPr>
              <w:t>1</w:t>
            </w:r>
            <w:r>
              <w:rPr>
                <w:i/>
                <w:iCs/>
              </w:rPr>
              <w:t xml:space="preserve"> июля </w:t>
            </w:r>
            <w:r w:rsidRPr="002C6B67">
              <w:rPr>
                <w:i/>
                <w:iCs/>
              </w:rPr>
              <w:t>2013 г.)</w:t>
            </w:r>
          </w:p>
          <w:p w:rsidR="002473EC" w:rsidRPr="002C6B67" w:rsidRDefault="002473EC" w:rsidP="002473EC">
            <w:pPr>
              <w:jc w:val="both"/>
              <w:rPr>
                <w:i/>
                <w:iCs/>
              </w:rPr>
            </w:pPr>
            <w:r>
              <w:rPr>
                <w:i/>
                <w:iCs/>
                <w:color w:val="FF0000"/>
              </w:rPr>
              <w:t>Признан утратив</w:t>
            </w:r>
            <w:r>
              <w:rPr>
                <w:i/>
                <w:iCs/>
                <w:color w:val="FF0000"/>
              </w:rPr>
              <w:lastRenderedPageBreak/>
              <w:t xml:space="preserve">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1303</w:t>
            </w:r>
          </w:p>
        </w:tc>
        <w:tc>
          <w:tcPr>
            <w:tcW w:w="1369" w:type="dxa"/>
          </w:tcPr>
          <w:p w:rsidR="002473EC" w:rsidRPr="002C6B67" w:rsidRDefault="002473EC" w:rsidP="002473EC">
            <w:pPr>
              <w:jc w:val="both"/>
            </w:pPr>
            <w:r w:rsidRPr="002C6B67">
              <w:t>27.09.2012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августа 2012 г. № 1054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«Принимает решение о выдаче путевок гражданам пожилого возраста и инвалидам в стационарные учреждения социального обслуживания, находящиеся в ведении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w:t>
            </w:r>
            <w:r w:rsidRPr="00171D6D">
              <w:rPr>
                <w:i/>
                <w:iCs/>
                <w:color w:val="FF0000"/>
              </w:rPr>
              <w:t>утратил силу</w:t>
            </w:r>
            <w:r w:rsidRPr="002C6B67">
              <w:rPr>
                <w:i/>
                <w:iCs/>
              </w:rPr>
              <w:t xml:space="preserve"> приказом от 27 июня 2013 г. № 1053 (рег. </w:t>
            </w:r>
            <w:r>
              <w:rPr>
                <w:i/>
                <w:iCs/>
              </w:rPr>
              <w:t xml:space="preserve">№ 1600 от </w:t>
            </w:r>
            <w:r w:rsidRPr="002C6B67">
              <w:rPr>
                <w:i/>
                <w:iCs/>
              </w:rPr>
              <w:t xml:space="preserve"> 1</w:t>
            </w:r>
            <w:r>
              <w:rPr>
                <w:i/>
                <w:iCs/>
              </w:rPr>
              <w:t xml:space="preserve"> июля </w:t>
            </w:r>
            <w:r w:rsidRPr="002C6B67">
              <w:rPr>
                <w:i/>
                <w:iCs/>
              </w:rPr>
              <w:t>2013 г.)</w:t>
            </w:r>
          </w:p>
        </w:tc>
      </w:tr>
      <w:tr w:rsidR="002473EC" w:rsidRPr="002C6B67" w:rsidTr="00023C71">
        <w:trPr>
          <w:gridBefore w:val="1"/>
          <w:wBefore w:w="6" w:type="dxa"/>
          <w:trHeight w:val="80"/>
        </w:trPr>
        <w:tc>
          <w:tcPr>
            <w:tcW w:w="790" w:type="dxa"/>
          </w:tcPr>
          <w:p w:rsidR="002473EC" w:rsidRPr="002C6B67" w:rsidRDefault="002473EC" w:rsidP="002473EC">
            <w:r w:rsidRPr="002C6B67">
              <w:t>1304</w:t>
            </w:r>
          </w:p>
        </w:tc>
        <w:tc>
          <w:tcPr>
            <w:tcW w:w="1369" w:type="dxa"/>
          </w:tcPr>
          <w:p w:rsidR="002473EC" w:rsidRPr="002C6B67" w:rsidRDefault="002473EC" w:rsidP="002473EC">
            <w:pPr>
              <w:jc w:val="both"/>
            </w:pPr>
            <w:r w:rsidRPr="002C6B67">
              <w:t>27.09.2012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3 августа 2012 г. № 49-д «Об утверждении Методики определения размера платы за оказание необходимой и обязательной услуги «Расчет геодезических параметров земельного участка», предоставляемой государственными учреждениями Чувашской Республики, государственными унитарными предприятиями Чувашской Республики, и предельных (максимальных) размеров платы за оказание </w:t>
            </w:r>
            <w:r w:rsidRPr="00C827F2">
              <w:rPr>
                <w:rFonts w:ascii="Times New Roman" w:hAnsi="Times New Roman"/>
                <w:b w:val="0"/>
                <w:kern w:val="0"/>
                <w:sz w:val="24"/>
                <w:szCs w:val="24"/>
              </w:rPr>
              <w:lastRenderedPageBreak/>
              <w:t>необходимой и обязательной услуги «Расчет геодезических параметров земельного участка», представляемой государственными учреждениями Чувашской Республики, государственными унитарными предприятиями Чувашской Республики»</w:t>
            </w:r>
          </w:p>
        </w:tc>
        <w:tc>
          <w:tcPr>
            <w:tcW w:w="1701" w:type="dxa"/>
          </w:tcPr>
          <w:p w:rsidR="002473EC" w:rsidRPr="002C6B67" w:rsidRDefault="002473EC" w:rsidP="002473EC">
            <w:pPr>
              <w:ind w:left="-108"/>
            </w:pPr>
            <w:r w:rsidRPr="002C6B67">
              <w:lastRenderedPageBreak/>
              <w:t>Вести Чувашии № 39 (1302) от 6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1305</w:t>
            </w:r>
          </w:p>
        </w:tc>
        <w:tc>
          <w:tcPr>
            <w:tcW w:w="1369" w:type="dxa"/>
          </w:tcPr>
          <w:p w:rsidR="002473EC" w:rsidRPr="002C6B67" w:rsidRDefault="002473EC" w:rsidP="002473EC">
            <w:pPr>
              <w:jc w:val="both"/>
            </w:pPr>
            <w:r w:rsidRPr="002C6B67">
              <w:t>28.09.2012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9 августа 2012 г. № 01/06-1369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органам исполнительной власти Чувашской Республики, организациям и гражданам по разъяснению законодательства Чувашской Республики по вопросам государственного регулирования цен (тарифов)»</w:t>
            </w:r>
          </w:p>
        </w:tc>
        <w:tc>
          <w:tcPr>
            <w:tcW w:w="1701" w:type="dxa"/>
          </w:tcPr>
          <w:p w:rsidR="002473EC" w:rsidRPr="002C6B67" w:rsidRDefault="002473EC" w:rsidP="002473EC">
            <w:pPr>
              <w:ind w:left="-108"/>
            </w:pPr>
            <w:r w:rsidRPr="002C6B67">
              <w:t>Вести Чувашии № 39 (1302) от 6 октября 2012 года</w:t>
            </w:r>
          </w:p>
        </w:tc>
        <w:tc>
          <w:tcPr>
            <w:tcW w:w="1276" w:type="dxa"/>
          </w:tcPr>
          <w:p w:rsidR="002473EC" w:rsidRPr="002C6B67" w:rsidRDefault="002473EC" w:rsidP="002473EC">
            <w:pPr>
              <w:jc w:val="both"/>
              <w:rPr>
                <w:i/>
                <w:iCs/>
              </w:rPr>
            </w:pPr>
            <w:r w:rsidRPr="00D5617B">
              <w:rPr>
                <w:i/>
                <w:iCs/>
                <w:color w:val="FF0000"/>
              </w:rPr>
              <w:t xml:space="preserve">признан утратившим силу </w:t>
            </w:r>
            <w:r>
              <w:rPr>
                <w:i/>
                <w:iCs/>
              </w:rPr>
              <w:t>приказом от 6 апреля 2018 г. № 01/06-343 (рег. № 4477 от 4 мая 2018 г.)</w:t>
            </w:r>
          </w:p>
          <w:p w:rsidR="002473EC" w:rsidRPr="002C6B67" w:rsidRDefault="002473EC" w:rsidP="002473EC">
            <w:pPr>
              <w:jc w:val="both"/>
              <w:rPr>
                <w:i/>
                <w:iCs/>
              </w:rPr>
            </w:pPr>
            <w:r w:rsidRPr="002C6B67">
              <w:rPr>
                <w:i/>
                <w:iCs/>
              </w:rPr>
              <w:t>Внесены изменения приказом от 21 января 2014 г. № 01/06-44 (рег. № 1866 от 13 февраля 2014 г.)</w:t>
            </w:r>
            <w:r>
              <w:rPr>
                <w:i/>
                <w:iCs/>
              </w:rPr>
              <w:t>, от 8 февраля 2018 г. № 01/06-124 (рег. № 4423 от 3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1306</w:t>
            </w:r>
          </w:p>
        </w:tc>
        <w:tc>
          <w:tcPr>
            <w:tcW w:w="1369" w:type="dxa"/>
          </w:tcPr>
          <w:p w:rsidR="002473EC" w:rsidRPr="002C6B67" w:rsidRDefault="002473EC" w:rsidP="002473EC">
            <w:pPr>
              <w:jc w:val="both"/>
            </w:pPr>
            <w:r w:rsidRPr="002C6B67">
              <w:t>01.10.2012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24 сентября 2012 г. № 202 «Об утверждении Порядка передачи пользователю информацией информации о деятельности Государственной ветеринарной службы Чувашской Республики, предоставляемой за плату, непосредственно в </w:t>
            </w:r>
            <w:r w:rsidRPr="00C827F2">
              <w:rPr>
                <w:rFonts w:ascii="Times New Roman" w:hAnsi="Times New Roman"/>
                <w:b w:val="0"/>
                <w:kern w:val="0"/>
                <w:sz w:val="24"/>
                <w:szCs w:val="24"/>
              </w:rPr>
              <w:lastRenderedPageBreak/>
              <w:t>Государственной ветеринарной службе Чувашской Республики»</w:t>
            </w:r>
          </w:p>
        </w:tc>
        <w:tc>
          <w:tcPr>
            <w:tcW w:w="1701" w:type="dxa"/>
          </w:tcPr>
          <w:p w:rsidR="002473EC" w:rsidRPr="002C6B67" w:rsidRDefault="002473EC" w:rsidP="002473EC">
            <w:pPr>
              <w:ind w:left="-108"/>
            </w:pPr>
            <w:r w:rsidRPr="002C6B67">
              <w:lastRenderedPageBreak/>
              <w:t>Вести Чувашии № 39 (1302) от 6 октября 2012 года</w:t>
            </w:r>
          </w:p>
        </w:tc>
        <w:tc>
          <w:tcPr>
            <w:tcW w:w="1276" w:type="dxa"/>
          </w:tcPr>
          <w:p w:rsidR="002473EC" w:rsidRDefault="002473EC" w:rsidP="002473EC">
            <w:pPr>
              <w:jc w:val="both"/>
              <w:rPr>
                <w:i/>
                <w:iCs/>
              </w:rPr>
            </w:pPr>
            <w:r w:rsidRPr="002C6B67">
              <w:rPr>
                <w:i/>
                <w:iCs/>
              </w:rPr>
              <w:t>действующий</w:t>
            </w:r>
          </w:p>
          <w:p w:rsidR="007675FF" w:rsidRPr="002C6B67" w:rsidRDefault="007675FF" w:rsidP="00183D0C">
            <w:pPr>
              <w:jc w:val="both"/>
              <w:rPr>
                <w:i/>
                <w:iCs/>
              </w:rPr>
            </w:pPr>
            <w:r>
              <w:rPr>
                <w:i/>
                <w:iCs/>
              </w:rPr>
              <w:t>Внесен</w:t>
            </w:r>
            <w:r w:rsidR="00183D0C">
              <w:rPr>
                <w:i/>
                <w:iCs/>
              </w:rPr>
              <w:t>ы</w:t>
            </w:r>
            <w:r>
              <w:rPr>
                <w:i/>
                <w:iCs/>
              </w:rPr>
              <w:t xml:space="preserve"> изменени</w:t>
            </w:r>
            <w:r w:rsidR="00183D0C">
              <w:rPr>
                <w:i/>
                <w:iCs/>
              </w:rPr>
              <w:t>я</w:t>
            </w:r>
            <w:r>
              <w:rPr>
                <w:i/>
                <w:iCs/>
              </w:rPr>
              <w:t xml:space="preserve"> приказом </w:t>
            </w:r>
            <w:r w:rsidRPr="007675FF">
              <w:rPr>
                <w:i/>
                <w:iCs/>
              </w:rPr>
              <w:t xml:space="preserve">от 8 июля 2020 г. № 251 (рег. № 6161 от 28 </w:t>
            </w:r>
            <w:r w:rsidRPr="007675FF">
              <w:rPr>
                <w:i/>
                <w:iCs/>
              </w:rPr>
              <w:lastRenderedPageBreak/>
              <w:t>июля 2020 г.)</w:t>
            </w:r>
            <w:r w:rsidR="00183D0C">
              <w:rPr>
                <w:i/>
                <w:iCs/>
              </w:rPr>
              <w:t xml:space="preserve">, </w:t>
            </w:r>
            <w:r w:rsidR="00183D0C" w:rsidRPr="00183D0C">
              <w:rPr>
                <w:i/>
                <w:iCs/>
              </w:rPr>
              <w:t>от 30 марта 2021 г. № 80 (рег. № 6894 от 5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1307</w:t>
            </w:r>
          </w:p>
        </w:tc>
        <w:tc>
          <w:tcPr>
            <w:tcW w:w="1369" w:type="dxa"/>
          </w:tcPr>
          <w:p w:rsidR="002473EC" w:rsidRPr="002C6B67" w:rsidRDefault="002473EC" w:rsidP="002473EC">
            <w:pPr>
              <w:jc w:val="both"/>
            </w:pPr>
            <w:r w:rsidRPr="002C6B67">
              <w:t>03.10.2012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сентября 2012 г. № 120/п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Pr="002C6B67" w:rsidRDefault="002473EC" w:rsidP="002473EC">
            <w:pPr>
              <w:jc w:val="both"/>
              <w:rPr>
                <w:i/>
                <w:iCs/>
              </w:rPr>
            </w:pPr>
            <w:r w:rsidRPr="004E77C1">
              <w:rPr>
                <w:i/>
                <w:iCs/>
                <w:color w:val="FF0000"/>
              </w:rPr>
              <w:t>Признан утратившим силу</w:t>
            </w:r>
            <w:r>
              <w:rPr>
                <w:i/>
                <w:iCs/>
              </w:rPr>
              <w:t xml:space="preserve"> приказом от 6 сентября 2016 г. № 77/п (рег. № 3269 от 28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1308</w:t>
            </w:r>
          </w:p>
        </w:tc>
        <w:tc>
          <w:tcPr>
            <w:tcW w:w="1369" w:type="dxa"/>
          </w:tcPr>
          <w:p w:rsidR="002473EC" w:rsidRPr="002C6B67" w:rsidRDefault="002473EC" w:rsidP="002473EC">
            <w:pPr>
              <w:jc w:val="both"/>
            </w:pPr>
            <w:r w:rsidRPr="002C6B67">
              <w:t>04.10.2012</w:t>
            </w:r>
          </w:p>
        </w:tc>
        <w:tc>
          <w:tcPr>
            <w:tcW w:w="2159" w:type="dxa"/>
          </w:tcPr>
          <w:p w:rsidR="002473EC" w:rsidRPr="002C6B67" w:rsidRDefault="002473EC" w:rsidP="002473EC">
            <w:r w:rsidRPr="002C6B67">
              <w:t>Государственная служба занятости населения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сентября 2012 г. № 173 «Об утверждении Порядка передачи пользователю информацией информации о деятельности Государственной службы занятости населения Чувашской Республики, предоставляемой за плату, непосредственно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21 марта 2016 г. № 175 (рег. № 2948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1309</w:t>
            </w:r>
          </w:p>
        </w:tc>
        <w:tc>
          <w:tcPr>
            <w:tcW w:w="1369" w:type="dxa"/>
          </w:tcPr>
          <w:p w:rsidR="002473EC" w:rsidRPr="002C6B67" w:rsidRDefault="002473EC" w:rsidP="002473EC">
            <w:pPr>
              <w:jc w:val="both"/>
            </w:pPr>
            <w:r w:rsidRPr="002C6B67">
              <w:t>04.10.2012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9 августа 2012 г. № 368 «Об утверждении Административного регламента Министерства природных ресурсов и экологии Чувашской Республики по исполнению государственной функции контроля за деятельностью подведомственных автономных учреждений </w:t>
            </w:r>
            <w:r w:rsidRPr="00C827F2">
              <w:rPr>
                <w:rFonts w:ascii="Times New Roman" w:hAnsi="Times New Roman"/>
                <w:b w:val="0"/>
                <w:kern w:val="0"/>
                <w:sz w:val="24"/>
                <w:szCs w:val="24"/>
              </w:rPr>
              <w:lastRenderedPageBreak/>
              <w:t>Чувашской Республики»</w:t>
            </w:r>
          </w:p>
        </w:tc>
        <w:tc>
          <w:tcPr>
            <w:tcW w:w="1701" w:type="dxa"/>
          </w:tcPr>
          <w:p w:rsidR="002473EC" w:rsidRPr="002C6B67" w:rsidRDefault="002473EC" w:rsidP="002473EC">
            <w:pPr>
              <w:ind w:left="-108"/>
            </w:pPr>
            <w:r w:rsidRPr="002C6B67">
              <w:lastRenderedPageBreak/>
              <w:t>Вести Чувашии № 40 (1303) от 13 октября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10 марта 2016 г. № 221 (рег. № 2936 от 30 марта </w:t>
            </w:r>
            <w:r w:rsidRPr="002C6B67">
              <w:rPr>
                <w:i/>
                <w:iCs/>
              </w:rPr>
              <w:lastRenderedPageBreak/>
              <w:t>2016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1310</w:t>
            </w:r>
          </w:p>
        </w:tc>
        <w:tc>
          <w:tcPr>
            <w:tcW w:w="1369" w:type="dxa"/>
          </w:tcPr>
          <w:p w:rsidR="002473EC" w:rsidRPr="002C6B67" w:rsidRDefault="002473EC" w:rsidP="002473EC">
            <w:pPr>
              <w:jc w:val="both"/>
            </w:pPr>
            <w:r w:rsidRPr="002C6B67">
              <w:t>04.10.2012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12 сентября 2012 г. № 1931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мая 2015 г. № 1089 (рег. № 2468 от 27 мая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1311</w:t>
            </w:r>
          </w:p>
        </w:tc>
        <w:tc>
          <w:tcPr>
            <w:tcW w:w="1369" w:type="dxa"/>
          </w:tcPr>
          <w:p w:rsidR="002473EC" w:rsidRPr="002C6B67" w:rsidRDefault="002473EC" w:rsidP="002473EC">
            <w:pPr>
              <w:jc w:val="both"/>
            </w:pPr>
            <w:r w:rsidRPr="002C6B67">
              <w:t>05.10.2012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10 августа 2012 г. № 143-од «Об утверждении Административного регламента предоставления государственной услуги «Выдает учебным учреждениям обязательные свидетельства о соответствии требованиям оборудования и технической оснащенности образовательного процесса для рассмотрения вопроса соответствующими органами об аккредитации и выдаче указанным учреждениям лицензии на право подготовки трактористов и машинистов самоходных машин»</w:t>
            </w:r>
          </w:p>
        </w:tc>
        <w:tc>
          <w:tcPr>
            <w:tcW w:w="1701" w:type="dxa"/>
          </w:tcPr>
          <w:p w:rsidR="002473EC" w:rsidRPr="002C6B67" w:rsidRDefault="002473EC" w:rsidP="002473EC">
            <w:pPr>
              <w:ind w:left="-108"/>
            </w:pPr>
            <w:r w:rsidRPr="002C6B67">
              <w:t>Вести Чувашии № 40 (1303) от 13 октября 2012 года</w:t>
            </w:r>
          </w:p>
        </w:tc>
        <w:tc>
          <w:tcPr>
            <w:tcW w:w="1276" w:type="dxa"/>
          </w:tcPr>
          <w:p w:rsidR="002473EC" w:rsidRDefault="002473EC" w:rsidP="002473EC">
            <w:pPr>
              <w:jc w:val="both"/>
              <w:rPr>
                <w:i/>
                <w:iCs/>
              </w:rPr>
            </w:pPr>
            <w:r w:rsidRPr="002C6B67">
              <w:rPr>
                <w:i/>
                <w:iCs/>
              </w:rPr>
              <w:t>Внесены изменения приказом от 26 июня 2013 г. № 143-од (рег. № 1650 от 16 августа 2013 г.), от 13 октября 2015 г. № 277-од (рег. № 2671 от 23 ноября 2015 г.)</w:t>
            </w:r>
            <w:r>
              <w:rPr>
                <w:i/>
                <w:iCs/>
              </w:rPr>
              <w:t xml:space="preserve">, </w:t>
            </w:r>
            <w:r w:rsidRPr="001F5283">
              <w:rPr>
                <w:i/>
                <w:iCs/>
              </w:rPr>
              <w:t>от 6 мая 2016 г. № 23-од (рег. № 3085 от 30 июня 2016 г.)</w:t>
            </w:r>
            <w:r>
              <w:rPr>
                <w:i/>
                <w:iCs/>
              </w:rPr>
              <w:t xml:space="preserve">, от 29 января 2018 г. № 16-од (рег. № 4412 от 28 марта 2018 г.), </w:t>
            </w:r>
            <w:r>
              <w:rPr>
                <w:i/>
                <w:iCs/>
              </w:rPr>
              <w:lastRenderedPageBreak/>
              <w:t>от 22 августа 2018 г. № 71-од (рег. № 4697 от 12 сентября 2018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1312</w:t>
            </w:r>
          </w:p>
        </w:tc>
        <w:tc>
          <w:tcPr>
            <w:tcW w:w="1369" w:type="dxa"/>
          </w:tcPr>
          <w:p w:rsidR="002473EC" w:rsidRPr="002C6B67" w:rsidRDefault="002473EC" w:rsidP="002473EC">
            <w:pPr>
              <w:jc w:val="both"/>
            </w:pPr>
            <w:r w:rsidRPr="002C6B67">
              <w:t>11.10.2012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5 октября 2012 г. № 489 «Об утверждении Порядка передачи пользователю информацией информации о деятельности Министерства природных ресурсов и экологии Чувашской Республики, предоставляемой за плату, непосредственно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41 (1304) от 20 октября 2012 года</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w:t>
            </w:r>
            <w:r w:rsidRPr="002C6B67">
              <w:rPr>
                <w:i/>
                <w:iCs/>
              </w:rPr>
              <w:t xml:space="preserve">несены изменения </w:t>
            </w:r>
            <w:r>
              <w:rPr>
                <w:i/>
                <w:iCs/>
              </w:rPr>
              <w:t xml:space="preserve">приказом </w:t>
            </w:r>
            <w:r w:rsidRPr="002C6B67">
              <w:rPr>
                <w:i/>
                <w:iCs/>
              </w:rPr>
              <w:t>от 10 марта 2016 г. № 227 (рег. № 2930 от 29 марта 2016 г.)</w:t>
            </w:r>
            <w:r>
              <w:rPr>
                <w:i/>
                <w:iCs/>
              </w:rPr>
              <w:t xml:space="preserve">, </w:t>
            </w:r>
            <w:r w:rsidRPr="00426088">
              <w:rPr>
                <w:i/>
                <w:iCs/>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1313</w:t>
            </w:r>
          </w:p>
        </w:tc>
        <w:tc>
          <w:tcPr>
            <w:tcW w:w="1369" w:type="dxa"/>
          </w:tcPr>
          <w:p w:rsidR="002473EC" w:rsidRPr="002C6B67" w:rsidRDefault="002473EC" w:rsidP="002473EC">
            <w:pPr>
              <w:jc w:val="both"/>
            </w:pPr>
            <w:r w:rsidRPr="002C6B67">
              <w:t>11.10.2012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24 августа 2012 г. № 107/п «Об утверждении Административного регламента исполнения Министерством финансов Чувашской Республики государственной функции «Контролирует на основании анализа представленных документов и (или) выездных проверок правильность </w:t>
            </w:r>
            <w:r w:rsidRPr="00C827F2">
              <w:rPr>
                <w:rFonts w:ascii="Times New Roman" w:hAnsi="Times New Roman"/>
                <w:b w:val="0"/>
                <w:kern w:val="0"/>
                <w:sz w:val="24"/>
                <w:szCs w:val="24"/>
              </w:rPr>
              <w:lastRenderedPageBreak/>
              <w:t>расходования и целевого использования средств республиканского бюджета Чувашской Республики получателями средств республиканского бюджета Чувашской Республики, включая местные бюджеты, получающие межбюджетные трансферты из республиканского бюджета Чувашской Республики, правильность ведения бюджетного учета, составления бюджетной отчетности об исполнении республиканского бюджета Чувашской Республики»</w:t>
            </w:r>
          </w:p>
        </w:tc>
        <w:tc>
          <w:tcPr>
            <w:tcW w:w="1701" w:type="dxa"/>
          </w:tcPr>
          <w:p w:rsidR="002473EC" w:rsidRPr="002C6B67" w:rsidRDefault="002473EC" w:rsidP="002473EC">
            <w:pPr>
              <w:ind w:left="-108"/>
            </w:pPr>
            <w:r w:rsidRPr="002C6B67">
              <w:lastRenderedPageBreak/>
              <w:t>Вести Чувашии № 41 (1304) от 20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6 октября 2014 г. № 115/п (рег. № 2193 от 26 ноября </w:t>
            </w:r>
            <w:r w:rsidRPr="002C6B67">
              <w:rPr>
                <w:i/>
                <w:iCs/>
              </w:rPr>
              <w:lastRenderedPageBreak/>
              <w:t>2014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1314</w:t>
            </w:r>
          </w:p>
        </w:tc>
        <w:tc>
          <w:tcPr>
            <w:tcW w:w="1369" w:type="dxa"/>
          </w:tcPr>
          <w:p w:rsidR="002473EC" w:rsidRPr="002C6B67" w:rsidRDefault="002473EC" w:rsidP="002473EC">
            <w:pPr>
              <w:jc w:val="both"/>
            </w:pPr>
            <w:r w:rsidRPr="002C6B67">
              <w:t>12.10.2012</w:t>
            </w:r>
          </w:p>
        </w:tc>
        <w:tc>
          <w:tcPr>
            <w:tcW w:w="2159" w:type="dxa"/>
          </w:tcPr>
          <w:p w:rsidR="002473EC" w:rsidRPr="002C6B67" w:rsidRDefault="002473EC" w:rsidP="002473EC">
            <w:r w:rsidRPr="002C6B67">
              <w:t>Министерство юстиции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10 октября 2012 г. № 87-о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41 (1304) от 20 октября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p w:rsidR="002473EC" w:rsidRPr="002C6B67" w:rsidRDefault="002473EC" w:rsidP="002473EC">
            <w:pPr>
              <w:jc w:val="both"/>
              <w:rPr>
                <w:i/>
                <w:iCs/>
              </w:rPr>
            </w:pPr>
            <w:r w:rsidRPr="002C6B67">
              <w:rPr>
                <w:i/>
                <w:iCs/>
              </w:rPr>
              <w:t xml:space="preserve">Внесены изменения приказом от 15 февраля 2013 г. № 18-о (рег. № 1449 от 25 февраля 2013 г.), от 25 июня 2013 г. № 81-о (рег. № 1606 от 3 июля 2013 г.), от 20 сентября 2013 г. № 112-о </w:t>
            </w:r>
            <w:r w:rsidRPr="002C6B67">
              <w:rPr>
                <w:i/>
                <w:iCs/>
              </w:rPr>
              <w:lastRenderedPageBreak/>
              <w:t>(рег. № 1700 от 1 октября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1315</w:t>
            </w:r>
          </w:p>
        </w:tc>
        <w:tc>
          <w:tcPr>
            <w:tcW w:w="1369" w:type="dxa"/>
          </w:tcPr>
          <w:p w:rsidR="002473EC" w:rsidRPr="002C6B67" w:rsidRDefault="002473EC" w:rsidP="002473EC">
            <w:pPr>
              <w:jc w:val="both"/>
            </w:pPr>
            <w:r w:rsidRPr="002C6B67">
              <w:t>12.10.2012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25 сентября 2012 г. № 01-07/431 «О порядке определения нормативных затрат на оказание государственных услуг государственными учреждениями Чувашской Республики, подведомственными Министерству культуры, по делам национальностей и архивного дела Чувашской Республики, и нормативных затрат на содержание закрепленного за ними государственного имущества»</w:t>
            </w:r>
          </w:p>
        </w:tc>
        <w:tc>
          <w:tcPr>
            <w:tcW w:w="1701" w:type="dxa"/>
          </w:tcPr>
          <w:p w:rsidR="002473EC" w:rsidRPr="002C6B67" w:rsidRDefault="002473EC" w:rsidP="002473EC">
            <w:pPr>
              <w:ind w:left="-108"/>
            </w:pPr>
            <w:r w:rsidRPr="002C6B67">
              <w:t>Вести Чувашии № 41 (1304) от 20 октября 2012 года</w:t>
            </w:r>
          </w:p>
        </w:tc>
        <w:tc>
          <w:tcPr>
            <w:tcW w:w="1276" w:type="dxa"/>
          </w:tcPr>
          <w:p w:rsidR="002473EC" w:rsidRPr="002C6B67" w:rsidRDefault="00E22108" w:rsidP="002473EC">
            <w:pPr>
              <w:jc w:val="both"/>
              <w:rPr>
                <w:i/>
                <w:iCs/>
              </w:rPr>
            </w:pPr>
            <w:r w:rsidRPr="00C322F7">
              <w:rPr>
                <w:i/>
                <w:iCs/>
                <w:color w:val="FF0000"/>
              </w:rPr>
              <w:t xml:space="preserve">Признан утратившим силу </w:t>
            </w:r>
            <w:r>
              <w:rPr>
                <w:i/>
                <w:iCs/>
              </w:rPr>
              <w:t>приказом от 19 октября 2020 г. № 01-07/649 (рег. № 6388 от 9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1316</w:t>
            </w:r>
          </w:p>
        </w:tc>
        <w:tc>
          <w:tcPr>
            <w:tcW w:w="1369" w:type="dxa"/>
          </w:tcPr>
          <w:p w:rsidR="002473EC" w:rsidRPr="002C6B67" w:rsidRDefault="002473EC" w:rsidP="002473EC">
            <w:pPr>
              <w:jc w:val="both"/>
            </w:pPr>
            <w:r w:rsidRPr="002C6B67">
              <w:t>18.10.2012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31 августа 2012 г. № 04-13/331 «Об утверждении административного регламента Министерства строительства, архитектуры и жилищно-коммунального хозяйства Чувашской Республики по исполнению государственной функции контроля за деятельностью подведомственных автономных учреждений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w:t>
            </w:r>
            <w:r w:rsidRPr="002C6B67">
              <w:rPr>
                <w:i/>
                <w:iCs/>
              </w:rPr>
              <w:t>несены изменения приказом от 19 ноября 2015 г. № 03/1-03/677 (рег. № 2692 от 30 ноября 2015 г.)</w:t>
            </w:r>
            <w:r>
              <w:rPr>
                <w:i/>
                <w:iCs/>
              </w:rPr>
              <w:t>, от 24 января 2018 г. № 03/1-03/52 (рег. № 4318 от 5 февраля 2018 г.),от 3 сентября 2019 г. № 03/1-03/683 (рег. № 5395 от 25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1317</w:t>
            </w:r>
          </w:p>
        </w:tc>
        <w:tc>
          <w:tcPr>
            <w:tcW w:w="1369" w:type="dxa"/>
          </w:tcPr>
          <w:p w:rsidR="002473EC" w:rsidRPr="002C6B67" w:rsidRDefault="002473EC" w:rsidP="002473EC">
            <w:pPr>
              <w:jc w:val="both"/>
            </w:pPr>
            <w:r w:rsidRPr="002C6B67">
              <w:t>19.10.2012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28 сентября 2012 г. № 339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9F286F" w:rsidRPr="009F286F" w:rsidRDefault="009F286F" w:rsidP="002473EC">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p w:rsidR="002473EC" w:rsidRPr="002C6B67" w:rsidRDefault="002473EC" w:rsidP="002473EC">
            <w:pPr>
              <w:jc w:val="both"/>
              <w:rPr>
                <w:i/>
                <w:iCs/>
              </w:rPr>
            </w:pPr>
            <w:r w:rsidRPr="002C6B67">
              <w:rPr>
                <w:i/>
                <w:iCs/>
              </w:rPr>
              <w:t>Внесены изменения приказом от 12 февраля 2015 г. № 59 (рег. № 2334 от 2 марта 2015 г.)</w:t>
            </w:r>
            <w:r>
              <w:rPr>
                <w:i/>
                <w:iCs/>
              </w:rPr>
              <w:t>, от 26 октября 2018 г. № 369 (рег. № 4824 от 21 ноября 2018 г.); от 26 октября 2018 г. № 369  (рег. № 4824 от 21 ноября 2018 г.), от 11 апреля 2019 г. № 126 (рег. № 5194 от 24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1318</w:t>
            </w:r>
          </w:p>
        </w:tc>
        <w:tc>
          <w:tcPr>
            <w:tcW w:w="1369" w:type="dxa"/>
          </w:tcPr>
          <w:p w:rsidR="002473EC" w:rsidRPr="002C6B67" w:rsidRDefault="002473EC" w:rsidP="002473EC">
            <w:pPr>
              <w:jc w:val="both"/>
            </w:pPr>
            <w:r w:rsidRPr="002C6B67">
              <w:t>19.10.2012</w:t>
            </w:r>
          </w:p>
        </w:tc>
        <w:tc>
          <w:tcPr>
            <w:tcW w:w="2159" w:type="dxa"/>
          </w:tcPr>
          <w:p w:rsidR="002473EC" w:rsidRPr="002C6B67" w:rsidRDefault="002473EC" w:rsidP="002473EC">
            <w:r w:rsidRPr="002C6B67">
              <w:t>Государственная жилищная инспекция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октября 2012 г. № 106-од «О Почетной грамоте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6423AF" w:rsidRPr="006423AF" w:rsidRDefault="006423AF" w:rsidP="006423AF">
            <w:pPr>
              <w:jc w:val="both"/>
              <w:rPr>
                <w:i/>
                <w:iCs/>
              </w:rPr>
            </w:pPr>
            <w:r w:rsidRPr="002C6B67">
              <w:rPr>
                <w:i/>
                <w:iCs/>
              </w:rPr>
              <w:t>Д</w:t>
            </w:r>
            <w:r w:rsidR="002473EC" w:rsidRPr="002C6B67">
              <w:rPr>
                <w:i/>
                <w:iCs/>
              </w:rPr>
              <w:t>ействующий</w:t>
            </w:r>
          </w:p>
          <w:p w:rsidR="006423AF" w:rsidRPr="002C6B67" w:rsidRDefault="006423AF" w:rsidP="006423AF">
            <w:pPr>
              <w:jc w:val="both"/>
              <w:rPr>
                <w:i/>
                <w:iCs/>
              </w:rPr>
            </w:pPr>
            <w:r>
              <w:rPr>
                <w:i/>
              </w:rPr>
              <w:t xml:space="preserve">Внесено изменение приказом от 18 октября </w:t>
            </w:r>
            <w:r>
              <w:rPr>
                <w:i/>
              </w:rPr>
              <w:lastRenderedPageBreak/>
              <w:t>2021 г. № 75-од (рег. № 7246 от 10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1319</w:t>
            </w:r>
          </w:p>
        </w:tc>
        <w:tc>
          <w:tcPr>
            <w:tcW w:w="1369" w:type="dxa"/>
          </w:tcPr>
          <w:p w:rsidR="002473EC" w:rsidRPr="002C6B67" w:rsidRDefault="002473EC" w:rsidP="002473EC">
            <w:pPr>
              <w:jc w:val="both"/>
            </w:pPr>
            <w:r w:rsidRPr="002C6B67">
              <w:t>19.10.2012</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9 октября 2012 г. № 220 «Об утверждении Правил ношения форменной одежды для должностных лиц Государственной ветеринарной службы Чувашской Республики, осуществляющих региональный государственный ветеринарный надзор в Чувашской Республике»</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марта 2015 г. № 93 (рег. № 2390 от 31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1320</w:t>
            </w:r>
          </w:p>
        </w:tc>
        <w:tc>
          <w:tcPr>
            <w:tcW w:w="1369" w:type="dxa"/>
          </w:tcPr>
          <w:p w:rsidR="002473EC" w:rsidRPr="002C6B67" w:rsidRDefault="002473EC" w:rsidP="002473EC">
            <w:pPr>
              <w:jc w:val="both"/>
            </w:pPr>
            <w:r w:rsidRPr="002C6B67">
              <w:t>22.10.2012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27 сентября 2012 г. № 464 «О внесении изменений в приказ Министерства природных ресурсов и экологии Чувашской Республики от 5 сентября 2011 г. № 451»</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22 июля 2016 г. № 801 (рег. № 3175 от 15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1321</w:t>
            </w:r>
          </w:p>
        </w:tc>
        <w:tc>
          <w:tcPr>
            <w:tcW w:w="1369" w:type="dxa"/>
          </w:tcPr>
          <w:p w:rsidR="002473EC" w:rsidRPr="002C6B67" w:rsidRDefault="002473EC" w:rsidP="002473EC">
            <w:pPr>
              <w:jc w:val="both"/>
            </w:pPr>
            <w:r w:rsidRPr="002C6B67">
              <w:t>22.10.2012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4 октября 2012 г. № 1409 «Об утверждении Порядка передачи пользователю информацией информации о деятельности Министерства здравоохранения и социального развития Чувашской Республики, предоставляемой за плату, непосредственно в Министерстве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42 (1305) от 27 октября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1322</w:t>
            </w:r>
          </w:p>
        </w:tc>
        <w:tc>
          <w:tcPr>
            <w:tcW w:w="1369" w:type="dxa"/>
          </w:tcPr>
          <w:p w:rsidR="002473EC" w:rsidRPr="002C6B67" w:rsidRDefault="002473EC" w:rsidP="002473EC">
            <w:pPr>
              <w:jc w:val="both"/>
            </w:pPr>
            <w:r w:rsidRPr="002C6B67">
              <w:t>22.10.2012</w:t>
            </w:r>
          </w:p>
        </w:tc>
        <w:tc>
          <w:tcPr>
            <w:tcW w:w="2159" w:type="dxa"/>
          </w:tcPr>
          <w:p w:rsidR="002473EC" w:rsidRPr="002C6B67"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 xml:space="preserve">Приказ от 5 сентября 2012 г. № 01-07/413 «О внесении изменений в приказ Министерства культуры, по делам национальностей, информационной политики  и архивного дела Чувашской </w:t>
            </w:r>
            <w:r w:rsidRPr="00C827F2">
              <w:rPr>
                <w:rFonts w:ascii="Times New Roman" w:hAnsi="Times New Roman"/>
                <w:b w:val="0"/>
                <w:kern w:val="0"/>
                <w:sz w:val="24"/>
                <w:szCs w:val="24"/>
              </w:rPr>
              <w:lastRenderedPageBreak/>
              <w:t>Республики от 1 сентября 2011 г. № 01-07/313»</w:t>
            </w:r>
          </w:p>
        </w:tc>
        <w:tc>
          <w:tcPr>
            <w:tcW w:w="1701" w:type="dxa"/>
          </w:tcPr>
          <w:p w:rsidR="002473EC" w:rsidRPr="002C6B67" w:rsidRDefault="002473EC" w:rsidP="002473EC">
            <w:pPr>
              <w:ind w:left="-108"/>
            </w:pPr>
            <w:r w:rsidRPr="002C6B67">
              <w:lastRenderedPageBreak/>
              <w:t>Вести Чувашии № 42 (1305) от 27 октября 2012 года</w:t>
            </w:r>
          </w:p>
        </w:tc>
        <w:tc>
          <w:tcPr>
            <w:tcW w:w="1276" w:type="dxa"/>
          </w:tcPr>
          <w:p w:rsidR="002473EC" w:rsidRPr="002C6B67" w:rsidRDefault="008F7EE9" w:rsidP="002473EC">
            <w:pPr>
              <w:jc w:val="both"/>
              <w:rPr>
                <w:i/>
                <w:iCs/>
              </w:rPr>
            </w:pPr>
            <w:r w:rsidRPr="002C6B67">
              <w:rPr>
                <w:i/>
                <w:color w:val="FF0000"/>
              </w:rPr>
              <w:t xml:space="preserve">Признан утратившим силу </w:t>
            </w:r>
            <w:r w:rsidRPr="002C6B67">
              <w:rPr>
                <w:i/>
              </w:rPr>
              <w:t>приказом</w:t>
            </w:r>
            <w:r>
              <w:rPr>
                <w:i/>
              </w:rPr>
              <w:t xml:space="preserve"> от 26 мая 2020 г. № 01-07/279 </w:t>
            </w:r>
            <w:r>
              <w:rPr>
                <w:i/>
              </w:rPr>
              <w:lastRenderedPageBreak/>
              <w:t>(рег. № 6025 от 5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1323</w:t>
            </w:r>
          </w:p>
        </w:tc>
        <w:tc>
          <w:tcPr>
            <w:tcW w:w="1369" w:type="dxa"/>
          </w:tcPr>
          <w:p w:rsidR="002473EC" w:rsidRPr="002C6B67" w:rsidRDefault="002473EC" w:rsidP="002473EC">
            <w:pPr>
              <w:jc w:val="both"/>
            </w:pPr>
            <w:r w:rsidRPr="002C6B67">
              <w:t>23.10.2012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 октября 2012 г. № 211 «Об утверждении Служебного распорядка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6B0CF4">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w:t>
            </w:r>
            <w:r w:rsidR="006B0CF4">
              <w:rPr>
                <w:i/>
                <w:iCs/>
              </w:rPr>
              <w:t>ами</w:t>
            </w:r>
            <w:r w:rsidRPr="002C6B67">
              <w:rPr>
                <w:i/>
                <w:iCs/>
              </w:rPr>
              <w:t xml:space="preserve"> от 1 апреля 2013 г. № 129 (рег. № 1513 от 18 апреля 2013 г.), от 27 июня 2013 г. № 250 (рег. № 1619 от 18 июля 2013 г.), от 23 сентября 2013 г. № 374 (рег. № 1741 от 13 ноября 2013 г.), от 24 ноября 2014 г. № 332 (рег. № 2217 от 15 декабря 2014 г.), от 9 февраля 2015 г. № 61 9рег. № 2398 от 2 апреля 2015 г.), от 2 июля 2015 г. № 262 (рег. № 2538 </w:t>
            </w:r>
            <w:r w:rsidRPr="002C6B67">
              <w:rPr>
                <w:i/>
                <w:iCs/>
              </w:rPr>
              <w:lastRenderedPageBreak/>
              <w:t>от 16 июля 2015 г.), от 9 февраля 2016 г. № 33 (рег. № 2887 от 1 марта 2016 г.)</w:t>
            </w:r>
            <w:r>
              <w:rPr>
                <w:i/>
                <w:iCs/>
              </w:rPr>
              <w:t xml:space="preserve">, от 23 июня 2016 г. № 153 (рег. № 3083 от 29 июня 2016 г.), от 18 июля 2016 г. № 187 (рег. № 3148 от 3 августа 2016 г.), </w:t>
            </w:r>
            <w:r w:rsidRPr="00A3732E">
              <w:rPr>
                <w:i/>
                <w:iCs/>
              </w:rPr>
              <w:t>от 14 ноября 2016 г. № 317 (рег. № 3400 от 5 декабря 2016 г.)</w:t>
            </w:r>
            <w:r>
              <w:rPr>
                <w:i/>
                <w:iCs/>
              </w:rPr>
              <w:t xml:space="preserve">, от 10 июля 2017 г. № 157 (рег. № 3855 от 21 июля 2017 г.), от 21 августа 2017 г. № 189 (рег. № 3942 от 6 сентября 2017 г.), от 27 сентября 2018 г. № 272 (рег. № 4751 от 10 </w:t>
            </w:r>
            <w:r>
              <w:rPr>
                <w:i/>
                <w:iCs/>
              </w:rPr>
              <w:lastRenderedPageBreak/>
              <w:t>октября 2018 г.), от 20 декабря 2018 г. № 363 (рег. № 5057 от 10 января 2019 г.),от 25 октября 2019 г. № 305 (рег. № 5519 от 15 ноября 2019 г.), от 5 марта 2020 г. № 70 (рег. № 5847 от 26 марта 2020 г.)</w:t>
            </w:r>
            <w:r w:rsidR="00740BC2">
              <w:rPr>
                <w:i/>
                <w:iCs/>
              </w:rPr>
              <w:t>, от 5 октября 2020 г. № 369 (рег. № 6350 от 21 октября 2020 г.)</w:t>
            </w:r>
            <w:r w:rsidR="00EF7A9B">
              <w:rPr>
                <w:i/>
                <w:iCs/>
              </w:rPr>
              <w:t>, от 28 мая 2021 г. № 138 (рег. № 6988 от 21 июня 2021 г.)</w:t>
            </w:r>
            <w:r w:rsidR="009E259E">
              <w:rPr>
                <w:i/>
                <w:iCs/>
              </w:rPr>
              <w:t>, от 30 июня 2021 г. № 165 (рег. № 7069 от 27 июля 2021 г.)</w:t>
            </w:r>
            <w:r w:rsidR="00CE0241">
              <w:rPr>
                <w:i/>
                <w:iCs/>
              </w:rPr>
              <w:t xml:space="preserve">, от 28 января 2022 г. № 10 (рег. № 7478 от 1 февраля </w:t>
            </w:r>
            <w:r w:rsidR="00CE0241">
              <w:rPr>
                <w:i/>
                <w:iCs/>
              </w:rPr>
              <w:lastRenderedPageBreak/>
              <w:t>2022 г.)</w:t>
            </w:r>
            <w:r w:rsidR="000057BD">
              <w:rPr>
                <w:i/>
                <w:iCs/>
              </w:rPr>
              <w:t>, от 25 января 2023 г. № 8 (рег. № 8374 от 7 февраля 2023 г.)</w:t>
            </w:r>
            <w:r w:rsidR="006B0CF4">
              <w:rPr>
                <w:i/>
                <w:iCs/>
              </w:rPr>
              <w:t>, от 10 июля 2023 г. № 129 (рег. № 8702 от 24 июля 2023 г.)</w:t>
            </w:r>
            <w:bookmarkStart w:id="0" w:name="_GoBack"/>
            <w:bookmarkEnd w:id="0"/>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1324</w:t>
            </w:r>
          </w:p>
        </w:tc>
        <w:tc>
          <w:tcPr>
            <w:tcW w:w="1369" w:type="dxa"/>
          </w:tcPr>
          <w:p w:rsidR="002473EC" w:rsidRPr="002C6B67" w:rsidRDefault="002473EC" w:rsidP="002473EC">
            <w:pPr>
              <w:jc w:val="both"/>
            </w:pPr>
            <w:r w:rsidRPr="002C6B67">
              <w:t>24.10.2012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3 октября 2012 г. № 58-д «О внесении изменений в приказ Министерства имущественных и земельных отношений Чувашской Республики от 20 сентября 2011 г. № 79-д»</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1325</w:t>
            </w:r>
          </w:p>
        </w:tc>
        <w:tc>
          <w:tcPr>
            <w:tcW w:w="1369" w:type="dxa"/>
          </w:tcPr>
          <w:p w:rsidR="002473EC" w:rsidRPr="002C6B67" w:rsidRDefault="002473EC" w:rsidP="002473EC">
            <w:pPr>
              <w:jc w:val="both"/>
            </w:pPr>
            <w:r w:rsidRPr="002C6B67">
              <w:t>24.10.2012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24 сентября 2012 г. № 121/п «О внесении изменений в приказ Министерства финансов Чувашской Республики от 15 января 2009 г. № 10/п»</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1326</w:t>
            </w:r>
          </w:p>
        </w:tc>
        <w:tc>
          <w:tcPr>
            <w:tcW w:w="1369" w:type="dxa"/>
          </w:tcPr>
          <w:p w:rsidR="002473EC" w:rsidRPr="002C6B67" w:rsidRDefault="002473EC" w:rsidP="002473EC">
            <w:pPr>
              <w:jc w:val="both"/>
            </w:pPr>
            <w:r w:rsidRPr="002C6B67">
              <w:t>24.10.2012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1"/>
              <w:ind w:left="-108" w:right="-108"/>
              <w:jc w:val="both"/>
              <w:rPr>
                <w:rFonts w:ascii="Times New Roman" w:hAnsi="Times New Roman"/>
                <w:b w:val="0"/>
                <w:kern w:val="0"/>
                <w:sz w:val="24"/>
                <w:szCs w:val="24"/>
              </w:rPr>
            </w:pPr>
            <w:r w:rsidRPr="00C827F2">
              <w:rPr>
                <w:rFonts w:ascii="Times New Roman" w:hAnsi="Times New Roman"/>
                <w:b w:val="0"/>
                <w:kern w:val="0"/>
                <w:sz w:val="24"/>
                <w:szCs w:val="24"/>
              </w:rPr>
              <w:t>Приказ от 28 августа 2012 г. № 1195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«Организация приема граждан, своевременного и полного рассмотрения их обращений, поданных в письменной форме или в форме электронного документа, принятие по ним решений и направление ответов в установленный законодательством Российской Федерации срок»</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июня 2013 г. № № 928 (рег. № 1591 от 27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1327</w:t>
            </w:r>
          </w:p>
        </w:tc>
        <w:tc>
          <w:tcPr>
            <w:tcW w:w="1369" w:type="dxa"/>
          </w:tcPr>
          <w:p w:rsidR="002473EC" w:rsidRPr="002C6B67" w:rsidRDefault="002473EC" w:rsidP="002473EC">
            <w:pPr>
              <w:jc w:val="both"/>
            </w:pPr>
            <w:r w:rsidRPr="002C6B67">
              <w:t>25.10.2012</w:t>
            </w:r>
          </w:p>
        </w:tc>
        <w:tc>
          <w:tcPr>
            <w:tcW w:w="2159" w:type="dxa"/>
          </w:tcPr>
          <w:p w:rsidR="002473EC" w:rsidRPr="002C6B67" w:rsidRDefault="002473EC" w:rsidP="002473EC">
            <w:r w:rsidRPr="002C6B67">
              <w:t>Министерство ст</w:t>
            </w:r>
            <w:r>
              <w:t>роительства, архитектуры и жилищ</w:t>
            </w:r>
            <w:r w:rsidRPr="002C6B67">
              <w:t>но</w:t>
            </w:r>
            <w:r>
              <w:t>-</w:t>
            </w:r>
            <w:r w:rsidRPr="002C6B67">
              <w:t xml:space="preserve">коммунального хозяйства Чувашской Республики </w:t>
            </w:r>
          </w:p>
        </w:tc>
        <w:tc>
          <w:tcPr>
            <w:tcW w:w="3135" w:type="dxa"/>
          </w:tcPr>
          <w:p w:rsidR="002473EC" w:rsidRPr="002C6B67" w:rsidRDefault="002473EC" w:rsidP="002473EC">
            <w:pPr>
              <w:jc w:val="both"/>
              <w:rPr>
                <w:bCs/>
              </w:rPr>
            </w:pPr>
            <w:r w:rsidRPr="002C6B67">
              <w:t xml:space="preserve">Приказ от 4 сентября 2012 г. № 04-13/334 «Об утверждении </w:t>
            </w:r>
            <w:r w:rsidRPr="002C6B67">
              <w:rPr>
                <w:bCs/>
              </w:rPr>
              <w:t xml:space="preserve">Административного регламента Министерства </w:t>
            </w:r>
            <w:r w:rsidRPr="002C6B67">
              <w:t>строительства, архитектуры и жилищно-коммунального хозяйства</w:t>
            </w:r>
            <w:r w:rsidRPr="002C6B67">
              <w:rPr>
                <w:bCs/>
              </w:rPr>
              <w:t xml:space="preserve"> Чувашской Республики по предоставлению государственной услуги </w:t>
            </w:r>
            <w:r w:rsidRPr="002C6B67">
              <w:t>«Выдает разрешение на строительство объекта капитального строительства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2473EC" w:rsidRPr="00C827F2" w:rsidRDefault="002473EC" w:rsidP="002473EC">
            <w:pPr>
              <w:pStyle w:val="1"/>
              <w:ind w:left="-108" w:right="-108"/>
              <w:jc w:val="both"/>
              <w:rPr>
                <w:rFonts w:ascii="Times New Roman" w:hAnsi="Times New Roman"/>
                <w:b w:val="0"/>
                <w:kern w:val="0"/>
                <w:sz w:val="24"/>
                <w:szCs w:val="24"/>
              </w:rPr>
            </w:pPr>
          </w:p>
        </w:tc>
        <w:tc>
          <w:tcPr>
            <w:tcW w:w="1701" w:type="dxa"/>
          </w:tcPr>
          <w:p w:rsidR="002473EC" w:rsidRPr="002C6B67" w:rsidRDefault="002473EC" w:rsidP="002473EC">
            <w:pPr>
              <w:ind w:left="-108"/>
            </w:pPr>
            <w:r w:rsidRPr="002C6B67">
              <w:lastRenderedPageBreak/>
              <w:t>Вести Чувашии № 43 (1306) от 3 ноября 2012 года</w:t>
            </w:r>
          </w:p>
        </w:tc>
        <w:tc>
          <w:tcPr>
            <w:tcW w:w="1276" w:type="dxa"/>
          </w:tcPr>
          <w:p w:rsidR="002473EC" w:rsidRPr="00EB0003" w:rsidRDefault="00EB0003" w:rsidP="002473EC">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p w:rsidR="002473EC" w:rsidRPr="00B21F83" w:rsidRDefault="002473EC" w:rsidP="00A111DF">
            <w:pPr>
              <w:jc w:val="both"/>
              <w:rPr>
                <w:i/>
                <w:iCs/>
              </w:rPr>
            </w:pPr>
            <w:r w:rsidRPr="002C6B67">
              <w:rPr>
                <w:i/>
                <w:iCs/>
              </w:rPr>
              <w:t xml:space="preserve">Внесены изменения приказом от 13 ноября 2014 г. № 03/1-03/499 (рег. № 2189 от 25 ноября 2014 г.), от 16 марта 2016 г. № 03/1-03/140 (рег. № 2950 от 4 апреля </w:t>
            </w:r>
            <w:r w:rsidRPr="002C6B67">
              <w:rPr>
                <w:i/>
                <w:iCs/>
              </w:rPr>
              <w:lastRenderedPageBreak/>
              <w:t>2016 г.)</w:t>
            </w:r>
            <w:r>
              <w:rPr>
                <w:i/>
                <w:iCs/>
              </w:rPr>
              <w:t xml:space="preserve">, </w:t>
            </w:r>
            <w:r w:rsidRPr="003E2089">
              <w:rPr>
                <w:i/>
                <w:iCs/>
              </w:rPr>
              <w:t>от 2</w:t>
            </w:r>
            <w:r>
              <w:rPr>
                <w:i/>
                <w:iCs/>
              </w:rPr>
              <w:t>7</w:t>
            </w:r>
            <w:r w:rsidRPr="003E2089">
              <w:rPr>
                <w:i/>
                <w:iCs/>
              </w:rPr>
              <w:t xml:space="preserve"> октября 2016 г. № 03/1-03/90</w:t>
            </w:r>
            <w:r>
              <w:rPr>
                <w:i/>
                <w:iCs/>
              </w:rPr>
              <w:t>8</w:t>
            </w:r>
            <w:r w:rsidRPr="003E2089">
              <w:rPr>
                <w:i/>
                <w:iCs/>
              </w:rPr>
              <w:t xml:space="preserve"> (рег. № 338</w:t>
            </w:r>
            <w:r>
              <w:rPr>
                <w:i/>
                <w:iCs/>
              </w:rPr>
              <w:t>5</w:t>
            </w:r>
            <w:r w:rsidRPr="003E2089">
              <w:rPr>
                <w:i/>
                <w:iCs/>
              </w:rPr>
              <w:t xml:space="preserve"> от 29 ноября 2016 г.)</w:t>
            </w:r>
            <w:r>
              <w:rPr>
                <w:i/>
                <w:iCs/>
              </w:rPr>
              <w:t xml:space="preserve">, </w:t>
            </w:r>
            <w:r w:rsidRPr="009E3266">
              <w:rPr>
                <w:i/>
                <w:iCs/>
              </w:rPr>
              <w:t>от 7 марта 2017 г. № 03/1-03/15</w:t>
            </w:r>
            <w:r>
              <w:rPr>
                <w:i/>
                <w:iCs/>
              </w:rPr>
              <w:t>6</w:t>
            </w:r>
            <w:r w:rsidRPr="009E3266">
              <w:rPr>
                <w:i/>
                <w:iCs/>
              </w:rPr>
              <w:t xml:space="preserve"> (рег. № 365</w:t>
            </w:r>
            <w:r>
              <w:rPr>
                <w:i/>
                <w:iCs/>
              </w:rPr>
              <w:t>4</w:t>
            </w:r>
            <w:r w:rsidRPr="009E3266">
              <w:rPr>
                <w:i/>
                <w:iCs/>
              </w:rPr>
              <w:t xml:space="preserve"> от 30 марта 2017 г.)</w:t>
            </w:r>
            <w:r>
              <w:rPr>
                <w:i/>
                <w:iCs/>
              </w:rPr>
              <w:t xml:space="preserve">, от 20 февраля 2018 г. № 03/1-03/118 (рег. № 4401 от 23 марта 2018 г.), от 13 ноября 2018 г. № 03/1-03/930 (рег. № 4881 от 7 декабря 2018 г.), от 13 ноября 2019 г. № 03/1-03/904 (рег. № 5684 от 26 декабря 2019 г.), от 30 марта 2020 г. № 03/1-03/202 (рег. № 5904 от </w:t>
            </w:r>
            <w:r>
              <w:rPr>
                <w:i/>
                <w:iCs/>
              </w:rPr>
              <w:lastRenderedPageBreak/>
              <w:t>20 апреля 2020 г.)</w:t>
            </w:r>
            <w:r w:rsidR="00B21F83">
              <w:rPr>
                <w:i/>
                <w:iCs/>
              </w:rPr>
              <w:t>, от 12 октября 2020 г. № 03</w:t>
            </w:r>
            <w:r w:rsidR="00B21F83" w:rsidRPr="00B21F83">
              <w:rPr>
                <w:i/>
                <w:iCs/>
              </w:rPr>
              <w:t xml:space="preserve">/1-03/674 </w:t>
            </w:r>
            <w:r w:rsidR="00B21F83">
              <w:rPr>
                <w:i/>
                <w:iCs/>
              </w:rPr>
              <w:t>(рег. № 6376 от 3 ноября 2020 г.)</w:t>
            </w:r>
            <w:r w:rsidR="0095415D">
              <w:rPr>
                <w:i/>
                <w:iCs/>
              </w:rPr>
              <w:t>, от 1 июня 2021 г. № 03-03/284 (рег. № 6996)</w:t>
            </w:r>
            <w:r w:rsidR="00A111DF">
              <w:rPr>
                <w:i/>
                <w:iCs/>
              </w:rPr>
              <w:t xml:space="preserve">, </w:t>
            </w:r>
            <w:r w:rsidR="00A111DF">
              <w:rPr>
                <w:i/>
              </w:rPr>
              <w:t>от 1 сентября 2021 г. № 03-03</w:t>
            </w:r>
            <w:r w:rsidR="00A111DF" w:rsidRPr="004369E2">
              <w:rPr>
                <w:i/>
              </w:rPr>
              <w:t>/</w:t>
            </w:r>
            <w:r w:rsidR="00A111DF">
              <w:rPr>
                <w:i/>
              </w:rPr>
              <w:t>564 (рег. № 7199 от 4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1328</w:t>
            </w:r>
          </w:p>
        </w:tc>
        <w:tc>
          <w:tcPr>
            <w:tcW w:w="1369" w:type="dxa"/>
          </w:tcPr>
          <w:p w:rsidR="002473EC" w:rsidRPr="002C6B67" w:rsidRDefault="002473EC" w:rsidP="002473EC">
            <w:pPr>
              <w:jc w:val="both"/>
            </w:pPr>
            <w:r w:rsidRPr="002C6B67">
              <w:t>26.10.2012</w:t>
            </w:r>
          </w:p>
        </w:tc>
        <w:tc>
          <w:tcPr>
            <w:tcW w:w="2159" w:type="dxa"/>
          </w:tcPr>
          <w:p w:rsidR="002473EC" w:rsidRPr="002C6B67" w:rsidRDefault="002473EC" w:rsidP="002473EC">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18 октября 2012 г. № 364 «Об утверждении Порядка передачи пользователю информацией информации о деятельности Министерства по физической культуре, спорту и туризму Чувашской Республики, предоставляемой за плату, непосредственно в Министерстве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Pr>
                <w:i/>
                <w:iCs/>
              </w:rPr>
              <w:t>д</w:t>
            </w:r>
            <w:r w:rsidRPr="002C6B67">
              <w:rPr>
                <w:i/>
                <w:iCs/>
              </w:rPr>
              <w:t>ействующий</w:t>
            </w:r>
            <w:r>
              <w:rPr>
                <w:i/>
                <w:iCs/>
              </w:rPr>
              <w:t xml:space="preserve"> Внесены изменения приказом</w:t>
            </w:r>
            <w:r w:rsidRPr="00D447A1">
              <w:rPr>
                <w:i/>
                <w:iCs/>
              </w:rPr>
              <w:t xml:space="preserve"> от 29 декабря 2017 г. № 511 (рег. № 4307 от 29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1329</w:t>
            </w:r>
          </w:p>
        </w:tc>
        <w:tc>
          <w:tcPr>
            <w:tcW w:w="1369" w:type="dxa"/>
          </w:tcPr>
          <w:p w:rsidR="002473EC" w:rsidRPr="002C6B67" w:rsidRDefault="002473EC" w:rsidP="002473EC">
            <w:pPr>
              <w:jc w:val="both"/>
            </w:pPr>
            <w:r w:rsidRPr="002C6B67">
              <w:t>26.10.2012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5 сентября 2012 г. № 01/06-1525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на транспортные услуги, оказываемые на подъездных </w:t>
            </w:r>
            <w:r w:rsidRPr="002C6B67">
              <w:lastRenderedPageBreak/>
              <w:t>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w:t>
            </w:r>
          </w:p>
        </w:tc>
        <w:tc>
          <w:tcPr>
            <w:tcW w:w="1701" w:type="dxa"/>
          </w:tcPr>
          <w:p w:rsidR="002473EC" w:rsidRPr="002C6B67" w:rsidRDefault="002473EC" w:rsidP="002473EC">
            <w:pPr>
              <w:ind w:left="-108"/>
            </w:pPr>
            <w:r w:rsidRPr="002C6B67">
              <w:lastRenderedPageBreak/>
              <w:t>Вести Чувашии № 43 (1306) от 3 ноября 2012 года</w:t>
            </w:r>
          </w:p>
        </w:tc>
        <w:tc>
          <w:tcPr>
            <w:tcW w:w="1276" w:type="dxa"/>
          </w:tcPr>
          <w:p w:rsidR="005C2C76" w:rsidRDefault="005C2C76" w:rsidP="002473EC">
            <w:pPr>
              <w:jc w:val="both"/>
              <w:rPr>
                <w:i/>
                <w:iCs/>
              </w:rPr>
            </w:pPr>
            <w:r w:rsidRPr="005C2C76">
              <w:rPr>
                <w:i/>
                <w:iCs/>
                <w:color w:val="FF0000"/>
              </w:rPr>
              <w:t xml:space="preserve">признан утратившим силу </w:t>
            </w:r>
            <w:r>
              <w:rPr>
                <w:i/>
                <w:iCs/>
              </w:rPr>
              <w:t>приказом от 9 марта 2022 г. № 01/06-35 (рег. № 7582 от 30 марта 2022 г.)</w:t>
            </w:r>
          </w:p>
          <w:p w:rsidR="002473EC" w:rsidRPr="002C6B67" w:rsidRDefault="002473EC" w:rsidP="005C2C76">
            <w:pPr>
              <w:jc w:val="both"/>
              <w:rPr>
                <w:i/>
                <w:iCs/>
              </w:rPr>
            </w:pPr>
            <w:r w:rsidRPr="002C6B67">
              <w:rPr>
                <w:i/>
                <w:iCs/>
              </w:rPr>
              <w:t xml:space="preserve">Внесены </w:t>
            </w:r>
            <w:r w:rsidRPr="002C6B67">
              <w:rPr>
                <w:i/>
                <w:iCs/>
              </w:rPr>
              <w:lastRenderedPageBreak/>
              <w:t>изменения приказом от 4 февраля 2014 г. № 01/06-128 (рег. № 1905 от 21 марта 2014 г. ), от 29 декабря 2014 г. № 01/06-3199 (рег. № 2298 от 28 января 2015 г.)</w:t>
            </w:r>
            <w:r>
              <w:rPr>
                <w:i/>
                <w:iCs/>
              </w:rPr>
              <w:t xml:space="preserve">, от 1 августа 2016 г. № 01/06-681 (рег. № 3215 от 31 августа 2016 г.), от 8 февраля 2018 г. № 01/06-124 (рег. № 4423 от 3 апреля 2018 г.), от 4 апреля 2018 г. № 01/06-323 (рег. № 4457 от 25 апреля 2018 г.), </w:t>
            </w:r>
            <w:r w:rsidRPr="00FB0F9E">
              <w:rPr>
                <w:i/>
                <w:iCs/>
              </w:rPr>
              <w:t xml:space="preserve">от 16 ноября 2018 г. № 01/06-1065 (рег. № 4891 от 10 декабря </w:t>
            </w:r>
            <w:r w:rsidRPr="00FB0F9E">
              <w:rPr>
                <w:i/>
                <w:iCs/>
              </w:rPr>
              <w:lastRenderedPageBreak/>
              <w:t>2018 г.)</w:t>
            </w:r>
            <w:r>
              <w:rPr>
                <w:i/>
                <w:iCs/>
              </w:rPr>
              <w:t>, от 17 июля 2019 г. № 01/06-738 (рег. № 5296 от 30 июля 2019 г.), от 22 октября 2019 г. № 01/06-1068 (рег. № 5498 от 13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1330</w:t>
            </w:r>
          </w:p>
        </w:tc>
        <w:tc>
          <w:tcPr>
            <w:tcW w:w="1369" w:type="dxa"/>
          </w:tcPr>
          <w:p w:rsidR="002473EC" w:rsidRPr="002C6B67" w:rsidRDefault="002473EC" w:rsidP="002473EC">
            <w:pPr>
              <w:jc w:val="both"/>
            </w:pPr>
            <w:r w:rsidRPr="002C6B67">
              <w:t>27.10.2012</w:t>
            </w:r>
          </w:p>
        </w:tc>
        <w:tc>
          <w:tcPr>
            <w:tcW w:w="2159" w:type="dxa"/>
          </w:tcPr>
          <w:p w:rsidR="002473EC" w:rsidRPr="002C6B67" w:rsidRDefault="002473EC" w:rsidP="002473EC">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7 сентября 2012 г. № 429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43 (1306) от 3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11 ноября 2013 г. № 787 (рег. № 1797 от 24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1331</w:t>
            </w:r>
          </w:p>
        </w:tc>
        <w:tc>
          <w:tcPr>
            <w:tcW w:w="1369" w:type="dxa"/>
          </w:tcPr>
          <w:p w:rsidR="002473EC" w:rsidRPr="002C6B67" w:rsidRDefault="002473EC" w:rsidP="002473EC">
            <w:pPr>
              <w:jc w:val="both"/>
            </w:pPr>
            <w:r w:rsidRPr="002C6B67">
              <w:t>30.10.2012</w:t>
            </w:r>
          </w:p>
        </w:tc>
        <w:tc>
          <w:tcPr>
            <w:tcW w:w="2159" w:type="dxa"/>
          </w:tcPr>
          <w:p w:rsidR="002473EC" w:rsidRPr="002C6B67" w:rsidRDefault="002473EC" w:rsidP="002473EC">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18 октября 2012 г. № 525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w:t>
            </w:r>
            <w:r w:rsidRPr="002C6B67">
              <w:lastRenderedPageBreak/>
              <w:t>лиц на территории Чувашской Республики в результате аварии гидротехнического сооружения»</w:t>
            </w:r>
          </w:p>
        </w:tc>
        <w:tc>
          <w:tcPr>
            <w:tcW w:w="1701" w:type="dxa"/>
          </w:tcPr>
          <w:p w:rsidR="002473EC" w:rsidRPr="002C6B67" w:rsidRDefault="002473EC" w:rsidP="002473EC">
            <w:pPr>
              <w:ind w:left="-108"/>
            </w:pPr>
            <w:r w:rsidRPr="002C6B67">
              <w:lastRenderedPageBreak/>
              <w:t>Вести Чувашии № 44 (1307) от 10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от 26 апреля 2013 г. № 206 (рег. № 1552 от 28 мая 2013 г.), от 22  мая 2014 г. № 439 </w:t>
            </w:r>
            <w:r w:rsidRPr="002C6B67">
              <w:rPr>
                <w:i/>
                <w:iCs/>
              </w:rPr>
              <w:lastRenderedPageBreak/>
              <w:t>(рег. № 2029 от 19 июня 2014 г.), от 9 декабря 2015 г. № 1176 (рег. № 2773 от 30 декабря 2015 г.)</w:t>
            </w:r>
            <w:r>
              <w:rPr>
                <w:i/>
                <w:iCs/>
              </w:rPr>
              <w:t>, от 5 апреля 2017 г. № 366 (рег. № 3708 от 27 апреля 2017 г.), от 30 января 2018 г. № 82 (рег. № 4350 от 19 февраля 2018 г.), от 11 января 2019 г. № 4 (рег. № 5072 от 17 января 2019 г.)</w:t>
            </w:r>
            <w:r w:rsidR="00B83F67">
              <w:rPr>
                <w:i/>
                <w:iCs/>
              </w:rPr>
              <w:t>, от</w:t>
            </w:r>
            <w:r w:rsidR="00B83F67">
              <w:rPr>
                <w:sz w:val="28"/>
                <w:szCs w:val="28"/>
              </w:rPr>
              <w:t xml:space="preserve"> </w:t>
            </w:r>
            <w:r w:rsidR="00B83F67" w:rsidRPr="00B83F67">
              <w:rPr>
                <w:i/>
              </w:rPr>
              <w:t>18 июня 2020 г. № 498 (рег. № 6138 от  13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1332</w:t>
            </w:r>
          </w:p>
        </w:tc>
        <w:tc>
          <w:tcPr>
            <w:tcW w:w="1369" w:type="dxa"/>
          </w:tcPr>
          <w:p w:rsidR="002473EC" w:rsidRPr="002C6B67" w:rsidRDefault="002473EC" w:rsidP="002473EC">
            <w:pPr>
              <w:jc w:val="both"/>
            </w:pPr>
            <w:r w:rsidRPr="002C6B67">
              <w:t>30.10.2012</w:t>
            </w:r>
          </w:p>
        </w:tc>
        <w:tc>
          <w:tcPr>
            <w:tcW w:w="2159" w:type="dxa"/>
          </w:tcPr>
          <w:p w:rsidR="002473EC" w:rsidRPr="002C6B67" w:rsidRDefault="002473EC" w:rsidP="002473EC">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8 октября 2012 г. № 133 «О внесении изменений в Административный регламент исполнения Министерством сельского хозяйства Чувашской Республики государственной функции «Контролирует на </w:t>
            </w:r>
            <w:r w:rsidRPr="002C6B67">
              <w:lastRenderedPageBreak/>
              <w:t>основании документарных и (или) выездных проверок деятельность государственных учреждений Чувашской Республики, находящихся в ведении Министерства сельского хозяйства Чувашской Республики», утвержденный приказом Министерства сельского хозяйства Чувашской Республики от 20 января 2012 г. № 10»</w:t>
            </w:r>
          </w:p>
        </w:tc>
        <w:tc>
          <w:tcPr>
            <w:tcW w:w="1701" w:type="dxa"/>
          </w:tcPr>
          <w:p w:rsidR="002473EC" w:rsidRPr="002C6B67" w:rsidRDefault="002473EC" w:rsidP="002473EC">
            <w:pPr>
              <w:ind w:left="-108"/>
            </w:pPr>
            <w:r w:rsidRPr="002C6B67">
              <w:lastRenderedPageBreak/>
              <w:t>Вести Чувашии № 44 (1307) от 10 ноября 2012 года</w:t>
            </w:r>
          </w:p>
        </w:tc>
        <w:tc>
          <w:tcPr>
            <w:tcW w:w="1276" w:type="dxa"/>
          </w:tcPr>
          <w:p w:rsidR="009E72DF" w:rsidRDefault="009E72DF" w:rsidP="009E72DF">
            <w:pPr>
              <w:jc w:val="both"/>
              <w:rPr>
                <w:i/>
                <w:iCs/>
              </w:rPr>
            </w:pPr>
            <w:r w:rsidRPr="002C6B67">
              <w:rPr>
                <w:i/>
                <w:iCs/>
                <w:color w:val="FF0000"/>
              </w:rPr>
              <w:t xml:space="preserve">Признан утратившим силу </w:t>
            </w:r>
            <w:r w:rsidRPr="002C6B67">
              <w:rPr>
                <w:i/>
                <w:iCs/>
              </w:rPr>
              <w:t>приказом</w:t>
            </w:r>
            <w:r>
              <w:rPr>
                <w:i/>
                <w:iCs/>
              </w:rPr>
              <w:t xml:space="preserve"> от 17 июня 2020 г. № 158 (рег. № 6125 от 5 июля 2020 </w:t>
            </w:r>
            <w:r>
              <w:rPr>
                <w:i/>
                <w:iCs/>
              </w:rPr>
              <w:lastRenderedPageBreak/>
              <w:t>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1333</w:t>
            </w:r>
          </w:p>
        </w:tc>
        <w:tc>
          <w:tcPr>
            <w:tcW w:w="1369" w:type="dxa"/>
          </w:tcPr>
          <w:p w:rsidR="002473EC" w:rsidRPr="002C6B67" w:rsidRDefault="002473EC" w:rsidP="002473EC">
            <w:pPr>
              <w:jc w:val="both"/>
            </w:pPr>
            <w:r w:rsidRPr="002C6B67">
              <w:t>31.10.2012</w:t>
            </w:r>
          </w:p>
        </w:tc>
        <w:tc>
          <w:tcPr>
            <w:tcW w:w="2159" w:type="dxa"/>
          </w:tcPr>
          <w:p w:rsidR="002473EC" w:rsidRPr="002C6B67" w:rsidRDefault="002473EC" w:rsidP="002473EC">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7 сентября 2012 г. № 04-13/341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разрешение на ввод объекта в эксплуатацию в случае строительства объекта капитального строительства, расположенного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DA701E" w:rsidP="002473EC">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p w:rsidR="002473EC" w:rsidRPr="00230E16" w:rsidRDefault="002473EC" w:rsidP="002473EC">
            <w:pPr>
              <w:jc w:val="both"/>
              <w:rPr>
                <w:i/>
                <w:iCs/>
              </w:rPr>
            </w:pPr>
            <w:r w:rsidRPr="002C6B67">
              <w:rPr>
                <w:i/>
                <w:iCs/>
              </w:rPr>
              <w:t>Внесены изменения приказом от 13 ноября 2014 г. № 03/1-03/1-500 (рег. № 2174 от 17 ноября 2014 г.), от 7 декабря 2015 г. № 03/1-03/718 (рег. № 2714 от 9 декабря 2015 г.)</w:t>
            </w:r>
            <w:r>
              <w:rPr>
                <w:i/>
                <w:iCs/>
              </w:rPr>
              <w:t xml:space="preserve">, от 26 октября 2016 г. № 03/1-03/903 </w:t>
            </w:r>
            <w:r>
              <w:rPr>
                <w:i/>
                <w:iCs/>
              </w:rPr>
              <w:lastRenderedPageBreak/>
              <w:t>(рег. № 3319 от 27 октября 2016 г.), от 7 марта 2017 г. № 03/1-03/155 (рег. № 3653 от 30 марта 2017 г.), от 26 октября 2017 г. № 03/1-03/954 (рег. № 4122 от 22 ноября 2017 г.), от 20 февраля 2018 г. № 03/1-03/118 (рег. № 4401 от 23 марта 2018 г.), от 13 ноября 2018 г. № 03/1-03/930 (рег. № 4881 от 7 декабря 2018 г.), от 13 ноября 2019 г. № 03/1-03/905 (ре</w:t>
            </w:r>
            <w:r w:rsidR="00230E16">
              <w:rPr>
                <w:i/>
                <w:iCs/>
              </w:rPr>
              <w:t>г. № 5631 от 12 декабря 2019 г.), от 12 октября 2020 г. № 03</w:t>
            </w:r>
            <w:r w:rsidR="00230E16" w:rsidRPr="00230E16">
              <w:rPr>
                <w:i/>
                <w:iCs/>
              </w:rPr>
              <w:t>/1</w:t>
            </w:r>
            <w:r w:rsidR="00230E16">
              <w:rPr>
                <w:i/>
                <w:iCs/>
              </w:rPr>
              <w:t>-03</w:t>
            </w:r>
            <w:r w:rsidR="00230E16" w:rsidRPr="00230E16">
              <w:rPr>
                <w:i/>
                <w:iCs/>
              </w:rPr>
              <w:t>/673 (</w:t>
            </w:r>
            <w:r w:rsidR="00230E16">
              <w:rPr>
                <w:i/>
                <w:iCs/>
              </w:rPr>
              <w:t>рег. № 6373 от 2 ноября 2020 г.)</w:t>
            </w:r>
            <w:r w:rsidR="00510CDD">
              <w:rPr>
                <w:i/>
                <w:iCs/>
              </w:rPr>
              <w:t>, от 1 июня 2021 г. № 03-03/285 (рег. № 7001 от 23 июня 2021 г.)</w:t>
            </w:r>
            <w:r w:rsidR="00A35497">
              <w:rPr>
                <w:i/>
                <w:iCs/>
              </w:rPr>
              <w:t>, от 1 сентября 2021 г. № 03-03/565 (рег. № 7181 от 24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lastRenderedPageBreak/>
              <w:t>1334</w:t>
            </w:r>
          </w:p>
        </w:tc>
        <w:tc>
          <w:tcPr>
            <w:tcW w:w="1369" w:type="dxa"/>
          </w:tcPr>
          <w:p w:rsidR="002473EC" w:rsidRPr="002C6B67" w:rsidRDefault="002473EC" w:rsidP="002473EC">
            <w:pPr>
              <w:jc w:val="both"/>
            </w:pPr>
            <w:r w:rsidRPr="002C6B67">
              <w:t>31.10.2012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997 (рег. № 3144 от 2 августа 2016 г.)</w:t>
            </w:r>
          </w:p>
          <w:p w:rsidR="002473EC" w:rsidRPr="002C6B67" w:rsidRDefault="002473EC" w:rsidP="002473EC">
            <w:pPr>
              <w:jc w:val="both"/>
              <w:rPr>
                <w:i/>
                <w:iCs/>
              </w:rPr>
            </w:pPr>
            <w:r w:rsidRPr="002C6B67">
              <w:rPr>
                <w:i/>
                <w:iCs/>
              </w:rPr>
              <w:t>Внесены изменения приказом от 11 февраля 2013 г. № 200 (рег. № 1609 от 4 июля 2013 г.), от 5 февраля 2015 г. № 121 (рег. № 2379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1335</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18 октября 2012 г. № 126/п «Об утверждении Порядка передачи пользователю информацией информации о деятельности Министерства финансов Чувашской Республики, предоставляемой за плату, непосредственно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27 мая 2019 г. № 68/п (рег. № 5240 от 10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1336</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18 октября 2012 г. № 64-д «Об утверждении Порядка передачи пользователю информацией информации о деятельности Министерства имущественных и земельных отношений Чувашской Республики, предоставляемой за плату, непосредственно в 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1337</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сентября 2012 г. № 113/п «Об утверждении Административного регламента по предоставлению государственной услуги «Проводит консультации для казенных учреждений Чувашской Республики в вопросах ведения бухгалтерского учета и составления отчетности, бюджетной сметы казенных учреждений»</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17 марта 2014 г. № 28/п (рег. № 1902 от 20 марта 2014 г.) </w:t>
            </w:r>
          </w:p>
          <w:p w:rsidR="002473EC" w:rsidRPr="002C6B67" w:rsidRDefault="002473EC" w:rsidP="002473EC">
            <w:pPr>
              <w:jc w:val="both"/>
              <w:rPr>
                <w:i/>
                <w:iCs/>
              </w:rPr>
            </w:pPr>
            <w:r w:rsidRPr="002C6B67">
              <w:rPr>
                <w:i/>
                <w:iCs/>
              </w:rPr>
              <w:t>Внесены изменения приказом от 23 декабря 2013 г. № 113/п (рег. № 1830 от 21 января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1338</w:t>
            </w:r>
          </w:p>
        </w:tc>
        <w:tc>
          <w:tcPr>
            <w:tcW w:w="1369" w:type="dxa"/>
          </w:tcPr>
          <w:p w:rsidR="002473EC" w:rsidRPr="002C6B67" w:rsidRDefault="002473EC" w:rsidP="002473EC">
            <w:pPr>
              <w:jc w:val="both"/>
            </w:pPr>
            <w:r w:rsidRPr="002C6B67">
              <w:t>02.11.2012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11 октября 2012 г. № 713 «Об утверждении Порядка передачи пользователю информацией информации о деятельности Министерства экономического развития, промышленности и торговли Чувашской Республики, представляемой за плату, непосредственно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44 (1307) от 10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1339</w:t>
            </w:r>
          </w:p>
        </w:tc>
        <w:tc>
          <w:tcPr>
            <w:tcW w:w="1369" w:type="dxa"/>
          </w:tcPr>
          <w:p w:rsidR="002473EC" w:rsidRPr="002C6B67" w:rsidRDefault="002473EC" w:rsidP="002473EC">
            <w:pPr>
              <w:jc w:val="both"/>
            </w:pPr>
            <w:r w:rsidRPr="002C6B67">
              <w:t>06.11.2012</w:t>
            </w:r>
          </w:p>
        </w:tc>
        <w:tc>
          <w:tcPr>
            <w:tcW w:w="2159" w:type="dxa"/>
          </w:tcPr>
          <w:p w:rsidR="002473EC" w:rsidRPr="002C6B67" w:rsidRDefault="002473EC" w:rsidP="002473EC">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9 октября 2012 г. № 02-03/39 «О Почетной грамоте Министерства транспорта и дорожного хозяйства Чувашской Республики и Благодарности министра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30 мая 2017 г. № 02-03/118 (рег. № 3813 от 28 июня 2017 г.), от 12 августа 2019 г. (рег. № 5346 от 27 августа 2019 г.), от 10 января 2020 № 02-03/3 (рег. № 5749 от 30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1340</w:t>
            </w:r>
          </w:p>
        </w:tc>
        <w:tc>
          <w:tcPr>
            <w:tcW w:w="1369" w:type="dxa"/>
          </w:tcPr>
          <w:p w:rsidR="002473EC" w:rsidRPr="002C6B67" w:rsidRDefault="002473EC" w:rsidP="002473EC">
            <w:pPr>
              <w:jc w:val="both"/>
            </w:pPr>
            <w:r w:rsidRPr="002C6B67">
              <w:t>08.11.2012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12 октября 2012 г. № 01/06-1792 «Об утверждении Порядка передачи пользователю информацией информации о деятельности Государственной службы Чувашской Республики по конкурентной политике и тарифам, предоставляемой за плату, непосредственно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1341</w:t>
            </w:r>
          </w:p>
        </w:tc>
        <w:tc>
          <w:tcPr>
            <w:tcW w:w="1369" w:type="dxa"/>
          </w:tcPr>
          <w:p w:rsidR="002473EC" w:rsidRPr="002C6B67" w:rsidRDefault="002473EC" w:rsidP="002473EC">
            <w:pPr>
              <w:jc w:val="both"/>
            </w:pPr>
            <w:r w:rsidRPr="002C6B67">
              <w:t>09.11.2012</w:t>
            </w:r>
          </w:p>
        </w:tc>
        <w:tc>
          <w:tcPr>
            <w:tcW w:w="2159" w:type="dxa"/>
          </w:tcPr>
          <w:p w:rsidR="002473EC" w:rsidRPr="002C6B67" w:rsidRDefault="002473EC" w:rsidP="002473EC">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jc w:val="both"/>
            </w:pPr>
            <w:r w:rsidRPr="002C6B67">
              <w:t>приказ от 19 октября 2012 г. № 137 «Об утверждении Порядка передачи пользователю информацией информации о деятельности Министерства информационной политики и массовых коммуникаций Чувашской Республики, представляемой за плату, непосредственно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16 марта 2015 г. № 45 (рег. № 2399 от 2 апреля 2015 г.), от 29 октября 2015 г. № 240 (рег. № 2652 от 10 ноября 2015 г.)</w:t>
            </w:r>
            <w:r>
              <w:rPr>
                <w:i/>
                <w:iCs/>
              </w:rPr>
              <w:t>, от 5 сентября 2019 г. № 197 (рег. № 5417 от 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1342</w:t>
            </w:r>
          </w:p>
        </w:tc>
        <w:tc>
          <w:tcPr>
            <w:tcW w:w="1369" w:type="dxa"/>
          </w:tcPr>
          <w:p w:rsidR="002473EC" w:rsidRPr="002C6B67" w:rsidRDefault="002473EC" w:rsidP="002473EC">
            <w:pPr>
              <w:jc w:val="both"/>
            </w:pPr>
            <w:r w:rsidRPr="002C6B67">
              <w:t>09.11.2012</w:t>
            </w:r>
          </w:p>
        </w:tc>
        <w:tc>
          <w:tcPr>
            <w:tcW w:w="2159" w:type="dxa"/>
          </w:tcPr>
          <w:p w:rsidR="002473EC" w:rsidRPr="002C6B67" w:rsidRDefault="002473EC" w:rsidP="002473EC">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23 октября 2012 г. № 2128 «Об  утверждении Порядка передачи пользователю информацией информации о деятельности Министерства образования и молодежной политики Чувашской Республики, предоставляемой за плату, непосредственно в 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1343</w:t>
            </w:r>
          </w:p>
        </w:tc>
        <w:tc>
          <w:tcPr>
            <w:tcW w:w="1369" w:type="dxa"/>
          </w:tcPr>
          <w:p w:rsidR="002473EC" w:rsidRPr="002C6B67" w:rsidRDefault="002473EC" w:rsidP="002473EC">
            <w:pPr>
              <w:jc w:val="both"/>
            </w:pPr>
            <w:r w:rsidRPr="002C6B67">
              <w:t>09.11.2012</w:t>
            </w:r>
          </w:p>
        </w:tc>
        <w:tc>
          <w:tcPr>
            <w:tcW w:w="2159" w:type="dxa"/>
          </w:tcPr>
          <w:p w:rsidR="002473EC" w:rsidRPr="002C6B67" w:rsidRDefault="002473EC" w:rsidP="002473EC">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jc w:val="both"/>
            </w:pPr>
            <w:r w:rsidRPr="002C6B67">
              <w:t>приказ от 19 октября 2012 г. № 138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28 января 2013 г. № 6 (рег. № 1433 от 31 января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1344</w:t>
            </w:r>
          </w:p>
        </w:tc>
        <w:tc>
          <w:tcPr>
            <w:tcW w:w="1369" w:type="dxa"/>
          </w:tcPr>
          <w:p w:rsidR="002473EC" w:rsidRPr="002C6B67" w:rsidRDefault="002473EC" w:rsidP="002473EC">
            <w:pPr>
              <w:jc w:val="both"/>
            </w:pPr>
            <w:r w:rsidRPr="002C6B67">
              <w:t>11.11.2012</w:t>
            </w:r>
          </w:p>
        </w:tc>
        <w:tc>
          <w:tcPr>
            <w:tcW w:w="2159" w:type="dxa"/>
          </w:tcPr>
          <w:p w:rsidR="002473EC" w:rsidRPr="002C6B67" w:rsidRDefault="002473EC" w:rsidP="002473EC">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t>п</w:t>
            </w:r>
            <w:r w:rsidRPr="002C6B67">
              <w:t>риказ от 19 сентября 2012 г. № 156-од «Об утверждении Административного регламента исполнения государственной функции «Осуществляет региональный государственный надзор за соблюдением установленного порядка организации и проведения сертификации работ и услуг в области технической эксплуатации поднадзорных машин и оборудования агропромышленного комплекса»</w:t>
            </w:r>
          </w:p>
        </w:tc>
        <w:tc>
          <w:tcPr>
            <w:tcW w:w="1701" w:type="dxa"/>
          </w:tcPr>
          <w:p w:rsidR="002473EC" w:rsidRPr="002C6B67" w:rsidRDefault="002473EC" w:rsidP="002473EC">
            <w:pPr>
              <w:ind w:left="-108"/>
            </w:pPr>
            <w:r w:rsidRPr="002C6B67">
              <w:t>Вести Чувашии №45 (1308) от 17 ноября 2012 года</w:t>
            </w:r>
          </w:p>
        </w:tc>
        <w:tc>
          <w:tcPr>
            <w:tcW w:w="1276" w:type="dxa"/>
          </w:tcPr>
          <w:p w:rsidR="002473EC" w:rsidRPr="002C6B67" w:rsidRDefault="002473EC" w:rsidP="002473EC">
            <w:pPr>
              <w:jc w:val="both"/>
              <w:rPr>
                <w:i/>
                <w:iCs/>
              </w:rPr>
            </w:pPr>
            <w:r>
              <w:rPr>
                <w:i/>
                <w:iCs/>
                <w:color w:val="FF0000"/>
              </w:rPr>
              <w:t>П</w:t>
            </w:r>
            <w:r w:rsidRPr="004358F4">
              <w:rPr>
                <w:i/>
                <w:iCs/>
                <w:color w:val="FF0000"/>
              </w:rPr>
              <w:t>ризнан утратившим силу</w:t>
            </w:r>
            <w:r>
              <w:rPr>
                <w:i/>
                <w:iCs/>
              </w:rPr>
              <w:t xml:space="preserve"> приказом от 16 августа 2019 г. № 48-од (рег. № 5392 от 24 сентября 2019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26 июня 2013 г. № 143-од (рег. № 1650 от 16 августа 2013 г.), от 15 октября 2013 г. № 197-од (рег. № 1750 от 20 ноября 2013 г.), от 28 апреля 2014 г. № 106-од (рег. № 1993 от 29 мая 2014 г.), от 26 декабря 2014 г. № 341-од (рег. № 2264 от 30 декабря 2014 г.), от 2 ноября 2015 г. № 300-од (рег. № 2689 от 27 ноября 2015 г.)</w:t>
            </w:r>
            <w:r>
              <w:rPr>
                <w:i/>
                <w:iCs/>
              </w:rPr>
              <w:t>, от 20 июня 2016 г. № 35-од (рег. № 3124 от 25 июля 2016 г.), от 11 мая 2017 г. № 34-од (рег. № 3773 от 14 июня 2017 г.), от 22 января 2018 г. № 7-од (рег. № 4344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1345</w:t>
            </w:r>
          </w:p>
        </w:tc>
        <w:tc>
          <w:tcPr>
            <w:tcW w:w="1369" w:type="dxa"/>
          </w:tcPr>
          <w:p w:rsidR="002473EC" w:rsidRPr="002C6B67" w:rsidRDefault="002473EC" w:rsidP="002473EC">
            <w:pPr>
              <w:jc w:val="both"/>
            </w:pPr>
            <w:r w:rsidRPr="002C6B67">
              <w:t>13.1</w:t>
            </w:r>
            <w:r>
              <w:t>1</w:t>
            </w:r>
            <w:r w:rsidRPr="002C6B67">
              <w:t>.2012</w:t>
            </w:r>
          </w:p>
        </w:tc>
        <w:tc>
          <w:tcPr>
            <w:tcW w:w="2159" w:type="dxa"/>
          </w:tcPr>
          <w:p w:rsidR="002473EC" w:rsidRPr="002C6B67" w:rsidRDefault="002473EC" w:rsidP="002473EC">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21 сентября 2012 г. № 198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ветеринарной службы Чувашской Республики, в соответствии с Законом Чувашской Республики «О бесплатной юридической помощи в Чувашской Республики» и в порядке, установленном законодательством Российской Федерации для рассмотрения обращения граждан»</w:t>
            </w:r>
          </w:p>
          <w:p w:rsidR="002473EC" w:rsidRPr="002C6B67" w:rsidRDefault="002473EC" w:rsidP="002473EC">
            <w:pPr>
              <w:jc w:val="both"/>
            </w:pP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sidRPr="004358F4">
              <w:rPr>
                <w:i/>
                <w:iCs/>
                <w:color w:val="FF0000"/>
              </w:rPr>
              <w:t>признан утратившим силу</w:t>
            </w:r>
            <w:r>
              <w:rPr>
                <w:i/>
                <w:iCs/>
              </w:rPr>
              <w:t xml:space="preserve"> приказом от 24 мая 2017 г. № 117 (рег. № 3777 от 14 июня 2017 г.)</w:t>
            </w:r>
          </w:p>
          <w:p w:rsidR="002473EC" w:rsidRPr="002C6B67" w:rsidRDefault="002473EC" w:rsidP="002473EC">
            <w:pPr>
              <w:jc w:val="both"/>
              <w:rPr>
                <w:i/>
                <w:iCs/>
              </w:rPr>
            </w:pPr>
            <w:r w:rsidRPr="002C6B67">
              <w:rPr>
                <w:i/>
                <w:iCs/>
              </w:rPr>
              <w:t>Внесены изменения приказом от 3 апреля 2013 г. № 134 (рег. № 1493 от 4 апреля 2013 г.), от 19 августа 2013 г. № 306 (рег. № 1703 от 4 октября 2013 г.), от 5 мая 2014 г. № 121 (рег. № 1991 от 29 мая 2014 г.), от 13 октября 2014 г. № 276 (рег. № 2156 от 5 ноября 2014 г.), от 19 марта 2015 г. № 100 (рег. № 2422 от 13 апреля 2015 г)., от 6 ноября 2015 г. № 426 (рег. № 2698 от 3 декабря 2015 г.), от 15 февраля 2016 г. № 41 (рег. № 2947 от 4 апреля 2016 г.)</w:t>
            </w:r>
            <w:r>
              <w:rPr>
                <w:i/>
                <w:iCs/>
              </w:rPr>
              <w:t>, от 4 октября 2016 г. № 283 (рег. № 3288 от 13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1346</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октября 2012 г. № 123/п «О внесении изменений в приказ Министерства финансов Чувашской Республики от 16 января 2009 г. № 11/п»</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28 декабря 2016 г. № 120/п (рег. № 3525 от 25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1347</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октября 2012 г. № 124/п «О внесении изменений в приказ Министерства финансов Чувашской Республики от 29 декабря 2007 г. № 644/п»</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1348</w:t>
            </w:r>
          </w:p>
        </w:tc>
        <w:tc>
          <w:tcPr>
            <w:tcW w:w="1369" w:type="dxa"/>
          </w:tcPr>
          <w:p w:rsidR="002473EC" w:rsidRPr="002C6B67" w:rsidRDefault="002473EC" w:rsidP="002473EC">
            <w:pPr>
              <w:jc w:val="both"/>
            </w:pPr>
            <w:r w:rsidRPr="002C6B67">
              <w:t>13.11.2012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сентября 2012 г. № 199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плановых и внеплановых проверок деятельность специалистов в области ветеринарии»</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p w:rsidR="002473EC" w:rsidRPr="002C6B67" w:rsidRDefault="002473EC" w:rsidP="002473EC">
            <w:pPr>
              <w:jc w:val="both"/>
              <w:rPr>
                <w:i/>
                <w:iCs/>
              </w:rPr>
            </w:pPr>
            <w:r w:rsidRPr="002C6B67">
              <w:rPr>
                <w:i/>
                <w:iCs/>
              </w:rPr>
              <w:t>Внесены изменения приказом от 24 июля 2014 г. № 186 (рег. № 2069 от 4 августа 2014 г.), от 12 января 2015 г. № 1 (рег. № 2307 от 3 февраля 2015 г.,), от 22 сентября 2015 № 362 (рег. № 2631 от  16 октября 2015), от 4 февраля 2016 № 29 (рег. № 2841 от 12 февраля 2016)</w:t>
            </w:r>
            <w:r>
              <w:rPr>
                <w:i/>
                <w:iCs/>
              </w:rPr>
              <w:t xml:space="preserve">, от 31 мая 2016 г. № 122 (рег. № 3071 от 21 июня 2016 г., от 24 октября 2016 г. № 302 (рег. № 3461 от 16 декабря 2016 г.), </w:t>
            </w:r>
            <w:r w:rsidRPr="00C25776">
              <w:rPr>
                <w:i/>
                <w:iCs/>
              </w:rPr>
              <w:t>от 15 февраля 2018 г. № 44 (рег. № 4380 от 12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1349</w:t>
            </w:r>
          </w:p>
        </w:tc>
        <w:tc>
          <w:tcPr>
            <w:tcW w:w="1369" w:type="dxa"/>
          </w:tcPr>
          <w:p w:rsidR="002473EC" w:rsidRPr="002C6B67" w:rsidRDefault="002473EC" w:rsidP="002473EC">
            <w:pPr>
              <w:jc w:val="both"/>
            </w:pPr>
            <w:r w:rsidRPr="002C6B67">
              <w:t>1</w:t>
            </w:r>
            <w:r>
              <w:t>3</w:t>
            </w:r>
            <w:r w:rsidRPr="002C6B67">
              <w:t>.11.2012</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сентября 2012 г. № 200 «Об утверждении Административного регламента исполнения Государственной ветеринарной службой Чувашской Республики государственной функции «Контролирует на основании документарных и (или) выездных проверок проведение карантинных и иных мероприятий в области ветеринарии на территории Чувашской Республики»</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p w:rsidR="002473EC" w:rsidRPr="002C6B67" w:rsidRDefault="002473EC" w:rsidP="002473EC">
            <w:pPr>
              <w:jc w:val="both"/>
              <w:rPr>
                <w:i/>
                <w:iCs/>
              </w:rPr>
            </w:pPr>
            <w:r w:rsidRPr="002C6B67">
              <w:rPr>
                <w:i/>
                <w:iCs/>
              </w:rPr>
              <w:t xml:space="preserve">Внесены изменения приказом от 24 июля 2014 г. № 187 (рег. № 2070 от 4 августа 2014 г.), от 12 января 2015 г. № </w:t>
            </w:r>
            <w:r>
              <w:rPr>
                <w:i/>
                <w:iCs/>
              </w:rPr>
              <w:t>2</w:t>
            </w:r>
            <w:r w:rsidRPr="002C6B67">
              <w:rPr>
                <w:i/>
                <w:iCs/>
              </w:rPr>
              <w:t xml:space="preserve"> (рег. № 230</w:t>
            </w:r>
            <w:r>
              <w:rPr>
                <w:i/>
                <w:iCs/>
              </w:rPr>
              <w:t>8</w:t>
            </w:r>
            <w:r w:rsidRPr="002C6B67">
              <w:rPr>
                <w:i/>
                <w:iCs/>
              </w:rPr>
              <w:t xml:space="preserve"> от 3 февраля 2015 г.), от 22 сентября 2015 № 362 (рег. № 2631 от 16 октября 2015г), от 4 февраля 2016 № 29 (рег. № 2841 от 12 февраля 2016г.)</w:t>
            </w:r>
            <w:r>
              <w:rPr>
                <w:i/>
                <w:iCs/>
              </w:rPr>
              <w:t>, от 31 мая 2016 г. № 122 (рег. № 3071 от 21 июня 2016 г.),</w:t>
            </w:r>
            <w:r>
              <w:t xml:space="preserve"> </w:t>
            </w:r>
            <w:r w:rsidRPr="00B5313E">
              <w:rPr>
                <w:i/>
                <w:iCs/>
              </w:rPr>
              <w:t>от 24 октября 2016 г. № 302 (ре</w:t>
            </w:r>
            <w:r>
              <w:rPr>
                <w:i/>
                <w:iCs/>
              </w:rPr>
              <w:t>г. № 3461 от 16 декабря 2016 г.</w:t>
            </w:r>
            <w:r w:rsidRPr="00B5313E">
              <w:rPr>
                <w:i/>
                <w:iCs/>
              </w:rPr>
              <w:t>)</w:t>
            </w:r>
            <w:r>
              <w:rPr>
                <w:i/>
                <w:iCs/>
              </w:rPr>
              <w:t xml:space="preserve">, от 21 февраля 2017 г. № 63 (рег. № 3586 от 28 февраля 2017 г.), </w:t>
            </w:r>
            <w:r w:rsidRPr="00C25776">
              <w:rPr>
                <w:i/>
                <w:iCs/>
              </w:rPr>
              <w:t>от 15 февраля 2018 г. № 44 (рег. № 4380 от 12 марта 2018 г.)</w:t>
            </w:r>
            <w:r>
              <w:rPr>
                <w:i/>
                <w:iCs/>
              </w:rPr>
              <w:t>; от 12 октября 2018 г. № 282 (рег. № 4778 от 30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1350</w:t>
            </w:r>
          </w:p>
        </w:tc>
        <w:tc>
          <w:tcPr>
            <w:tcW w:w="1369" w:type="dxa"/>
          </w:tcPr>
          <w:p w:rsidR="002473EC" w:rsidRPr="002C6B67" w:rsidRDefault="002473EC" w:rsidP="002473EC">
            <w:pPr>
              <w:jc w:val="both"/>
            </w:pPr>
            <w:r w:rsidRPr="002C6B67">
              <w:t>15.11.2012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сентября 2012 г. № 1357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2473EC" w:rsidRPr="002C6B67" w:rsidRDefault="002473EC" w:rsidP="002473EC">
            <w:pPr>
              <w:ind w:left="-108"/>
            </w:pPr>
            <w:r w:rsidRPr="002C6B67">
              <w:t>Вести Чувашии № 46 (1309) от 24 ноября 2012 года</w:t>
            </w:r>
          </w:p>
        </w:tc>
        <w:tc>
          <w:tcPr>
            <w:tcW w:w="1276" w:type="dxa"/>
          </w:tcPr>
          <w:p w:rsidR="002473EC" w:rsidRPr="002C6B67" w:rsidRDefault="00E05B4A"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1351</w:t>
            </w:r>
          </w:p>
        </w:tc>
        <w:tc>
          <w:tcPr>
            <w:tcW w:w="1369" w:type="dxa"/>
          </w:tcPr>
          <w:p w:rsidR="002473EC" w:rsidRPr="002C6B67" w:rsidRDefault="002473EC" w:rsidP="002473EC">
            <w:pPr>
              <w:jc w:val="both"/>
            </w:pPr>
            <w:r w:rsidRPr="002C6B67">
              <w:t>19.11.2012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приказ от 4 октября 2012 г. № 60-д «Об утверждении форм договоров- 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23 ноября 2015 г. № 122-д (рег. № 2681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1352</w:t>
            </w:r>
          </w:p>
        </w:tc>
        <w:tc>
          <w:tcPr>
            <w:tcW w:w="1369" w:type="dxa"/>
          </w:tcPr>
          <w:p w:rsidR="002473EC" w:rsidRPr="002C6B67" w:rsidRDefault="002473EC" w:rsidP="002473EC">
            <w:pPr>
              <w:jc w:val="both"/>
            </w:pPr>
            <w:r w:rsidRPr="002C6B67">
              <w:t>21.11.2012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октября 2012 г. № 01/06-1905 «Об утверждении Административного регламента представления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Чувашской Республики по конкурентной политике и тарифам,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Default="002473EC" w:rsidP="002473EC">
            <w:pPr>
              <w:jc w:val="both"/>
              <w:rPr>
                <w:i/>
                <w:iCs/>
              </w:rPr>
            </w:pPr>
            <w:r w:rsidRPr="002C6B67">
              <w:rPr>
                <w:i/>
                <w:iCs/>
              </w:rPr>
              <w:t>Внесены изменения приказом от 3 апреля 2013 г. № 01/06-578 (рег. № 1498 от 4 апреля 2013 г.), от 6 ноября 2013 г. № 01/06-2099 (рег. № 1759 от 29 ноября 2013 г.), от 28 мая 2014 г. № 01/06-1463 (рег. № 2019 от 16 июня 2014 г.), от 26 сентября 2014 г. № 01/06-2549 (рег. № 2134 от 14 октября 2014 г.), от 4 июня 2015 г. № 01/06-765 (рег. № 2514 от 29 июня 2015 г.)</w:t>
            </w:r>
            <w:r>
              <w:rPr>
                <w:i/>
                <w:iCs/>
              </w:rPr>
              <w:t>, от 12 мая 2016 г. № 01/06-442 (рег. № 3046 от 3 июня 2016 г.), от 20 января 2017 г. № 01/06-23 (рег. № 3543 от 7 февраля 2017 г.)</w:t>
            </w:r>
          </w:p>
          <w:p w:rsidR="002473EC" w:rsidRPr="00D2617C"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1353</w:t>
            </w:r>
          </w:p>
        </w:tc>
        <w:tc>
          <w:tcPr>
            <w:tcW w:w="1369" w:type="dxa"/>
          </w:tcPr>
          <w:p w:rsidR="002473EC" w:rsidRPr="002C6B67" w:rsidRDefault="002473EC" w:rsidP="002473EC">
            <w:pPr>
              <w:jc w:val="both"/>
            </w:pPr>
            <w:r w:rsidRPr="002C6B67">
              <w:t>22.11.2012</w:t>
            </w:r>
          </w:p>
        </w:tc>
        <w:tc>
          <w:tcPr>
            <w:tcW w:w="2159" w:type="dxa"/>
          </w:tcPr>
          <w:p w:rsidR="002473EC" w:rsidRPr="002C6B67" w:rsidRDefault="002473EC" w:rsidP="002473EC">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jc w:val="both"/>
            </w:pPr>
            <w:r w:rsidRPr="002C6B67">
              <w:t>приказ от 27 сентября 2012 г. № 336 «Об утверждении Административного регламента Министерства по физической культуре, спорту и туризму Чувашской Республики по предоставлению государственной услуги «Присваивает спортивные  разряды и квалификационные категории спортивных судей в порядке, установленном законодательством Российской Федерации»</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F64660" w:rsidP="002473EC">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rPr>
            </w:pPr>
            <w:r w:rsidRPr="002C6B67">
              <w:rPr>
                <w:i/>
                <w:iCs/>
              </w:rPr>
              <w:t>Внесены изменения приказом Министерства по физической культуре, спорту и туризму Чувашской Республики от 20 марта 2013 г. № 112 (рег.№ 1506 от 11 апреля 2013 г.), приказом Министерства физической культуры и спорта Чувашской Республики от 8 сентября 2014 г. № 355 (рег. № 2139 от 16 октября 2014 г.), от 24 февраля 2016 г. № 65 (рег. № 2976 от 22 апреля 2016 г.)</w:t>
            </w:r>
            <w:r>
              <w:rPr>
                <w:i/>
                <w:iCs/>
              </w:rPr>
              <w:t>, от 31 января 2017 г. № 26 (рег. № 3554 от 13 февраля 2017 г.), от 3 ноября 2017 г. № 391 (рег. № 4134 от 24 ноября 2017 г.), от 15 февраля 2018 г. № 55 (рег. № 4399 от 23 марта 2018 г.), от 27 июня 2018 г. № 267 (рег. № 4567 от 4 июля 2018 г.), от 7 ноября 2018 г. № 385 (рег. № 4847 от 27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1354</w:t>
            </w:r>
          </w:p>
        </w:tc>
        <w:tc>
          <w:tcPr>
            <w:tcW w:w="1369" w:type="dxa"/>
          </w:tcPr>
          <w:p w:rsidR="002473EC" w:rsidRPr="002C6B67" w:rsidRDefault="002473EC" w:rsidP="002473EC">
            <w:pPr>
              <w:jc w:val="both"/>
            </w:pPr>
            <w:r w:rsidRPr="002C6B67">
              <w:t>22.11.2012</w:t>
            </w:r>
          </w:p>
        </w:tc>
        <w:tc>
          <w:tcPr>
            <w:tcW w:w="2159" w:type="dxa"/>
          </w:tcPr>
          <w:p w:rsidR="002473EC" w:rsidRPr="002C6B67" w:rsidRDefault="002473EC" w:rsidP="002473EC">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3 октября 2012 г. № 681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Default="002473EC" w:rsidP="002473EC">
            <w:pPr>
              <w:jc w:val="both"/>
              <w:rPr>
                <w:i/>
                <w:iCs/>
              </w:rPr>
            </w:pPr>
            <w:r w:rsidRPr="002C6B67">
              <w:rPr>
                <w:i/>
                <w:iCs/>
              </w:rPr>
              <w:t>Внесены изменения приказом от 15 апреля 2013 г. № 55 (рег. № 1537 от 8 мая 2013 г.), от 9 декабря 2013 г. № 195 (рег. № 1807 от 27 декабря 2013 г.), от 9 июня 2014 г. № 266 (рег. № 2059 от 28 июля 2014 г.), от 15 декабря 2014 г. № 369 (рег. № 2273 от 13 января 2015 г.), от 19 марта 2015 г. № 46 (рег. № 2431 от 16 апреля 2015 г.), от 16 октября 2015 г. № 166 (рег. № 2691 от 30 ноября 2015 г.) от 11 апреля 2016 г. № 85 (рег. № 3035 от 27 мая 2016 г.)</w:t>
            </w:r>
            <w:r>
              <w:rPr>
                <w:i/>
                <w:iCs/>
              </w:rPr>
              <w:t>, от 2 сентября 2016 г. № 204 (рег. № 3279 от 5 октября 2016 г.), от 7 ноября 2016 г. № 238 (рег. № 3347 от 9 ноября 2016 г.), от 5 февраля 2018 г. № 27(рег. № 4365 от 28 февраля 2018 г.), от 6 ноября 2019 г. № 229 (рег. № 5548 от 27 ноября 2019 г.), приказом Министерства экономического развития и имущественных отношений Чувашской Республики от 22 апреля 2020 г. № 94 (рег. № 5926 от 28 апреля 2020 г.)</w:t>
            </w:r>
          </w:p>
          <w:p w:rsidR="005967C0" w:rsidRPr="002C6B67" w:rsidRDefault="005967C0"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1355</w:t>
            </w:r>
          </w:p>
        </w:tc>
        <w:tc>
          <w:tcPr>
            <w:tcW w:w="1369" w:type="dxa"/>
          </w:tcPr>
          <w:p w:rsidR="002473EC" w:rsidRPr="002C6B67" w:rsidRDefault="002473EC" w:rsidP="002473EC">
            <w:pPr>
              <w:jc w:val="both"/>
            </w:pPr>
            <w:r w:rsidRPr="002C6B67">
              <w:t>23.11.2012</w:t>
            </w:r>
          </w:p>
        </w:tc>
        <w:tc>
          <w:tcPr>
            <w:tcW w:w="2159" w:type="dxa"/>
          </w:tcPr>
          <w:p w:rsidR="002473EC" w:rsidRPr="002C6B67" w:rsidRDefault="002473EC" w:rsidP="002473EC">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 ноября 2012 г. № 102 «Об утверждении Порядка передачи пользователю информацией информации о деятельности Государственной службы Чувашской Республики по охране, контролю и регулированию использования объектов животного мира и среды их обитания, предоставляемой за плату, непосредственно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1356</w:t>
            </w:r>
          </w:p>
        </w:tc>
        <w:tc>
          <w:tcPr>
            <w:tcW w:w="1369" w:type="dxa"/>
          </w:tcPr>
          <w:p w:rsidR="002473EC" w:rsidRPr="002C6B67" w:rsidRDefault="002473EC" w:rsidP="002473EC">
            <w:pPr>
              <w:jc w:val="both"/>
            </w:pPr>
            <w:r w:rsidRPr="002C6B67">
              <w:t>23.11.2012</w:t>
            </w:r>
          </w:p>
        </w:tc>
        <w:tc>
          <w:tcPr>
            <w:tcW w:w="2159" w:type="dxa"/>
          </w:tcPr>
          <w:p w:rsidR="002473EC" w:rsidRPr="002C6B67" w:rsidRDefault="002473EC" w:rsidP="002473EC">
            <w:r w:rsidRPr="002C6B67">
              <w:t>Министерство ст</w:t>
            </w:r>
            <w:r>
              <w:t>роительства, архитектуры и жилищ</w:t>
            </w:r>
            <w:r w:rsidRPr="002C6B67">
              <w:t xml:space="preserve">но – коммунального хозяйства Чувашской Республики </w:t>
            </w:r>
          </w:p>
        </w:tc>
        <w:tc>
          <w:tcPr>
            <w:tcW w:w="3135" w:type="dxa"/>
          </w:tcPr>
          <w:p w:rsidR="002473EC" w:rsidRPr="002C6B67" w:rsidRDefault="002473EC" w:rsidP="002473EC">
            <w:pPr>
              <w:jc w:val="both"/>
            </w:pPr>
            <w:r w:rsidRPr="002C6B67">
              <w:t>приказ от 2 октября 2012 г. № 04/13-373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«Выдает заключение (в случае если предусмотрено осуществление регионального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Default="002473EC" w:rsidP="002473EC">
            <w:pPr>
              <w:jc w:val="both"/>
              <w:rPr>
                <w:i/>
                <w:iCs/>
              </w:rPr>
            </w:pPr>
            <w:r w:rsidRPr="002C6B67">
              <w:rPr>
                <w:i/>
                <w:iCs/>
              </w:rPr>
              <w:t>Внесены изменения приказом от 13 ноября 2014 г. № 03/1-03/1-500 (рег. № 2174 от 17 ноября 2014 г.)</w:t>
            </w:r>
            <w:r>
              <w:rPr>
                <w:i/>
                <w:iCs/>
              </w:rPr>
              <w:t>, от 26 октября 2016 г. № 03/1-03/901 (рег. № 3384 от 29 ноября 2016 г.), от 20 февраля 2018 г. № 03/1-03/118 (рег. № 4401 от 23 марта 2018 г.), от 13 ноября 2018 г. № 03/1-03/930 (рег. № 4881 от 7 декабря 2018 г.), от 13 ноября 2019 г. № 03/1-03/902 (рег. № 5630 от 12 декабря 2019 г.)</w:t>
            </w:r>
          </w:p>
          <w:p w:rsidR="000D7F05" w:rsidRPr="000D7F05" w:rsidRDefault="000D7F05" w:rsidP="002473EC">
            <w:pPr>
              <w:jc w:val="both"/>
              <w:rPr>
                <w:i/>
                <w:iCs/>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2C6B67" w:rsidTr="00023C71">
        <w:trPr>
          <w:gridBefore w:val="1"/>
          <w:wBefore w:w="6" w:type="dxa"/>
          <w:trHeight w:val="80"/>
        </w:trPr>
        <w:tc>
          <w:tcPr>
            <w:tcW w:w="790" w:type="dxa"/>
          </w:tcPr>
          <w:p w:rsidR="002473EC" w:rsidRPr="002C6B67" w:rsidRDefault="002473EC" w:rsidP="002473EC">
            <w:r w:rsidRPr="002C6B67">
              <w:t>1357</w:t>
            </w:r>
          </w:p>
        </w:tc>
        <w:tc>
          <w:tcPr>
            <w:tcW w:w="1369" w:type="dxa"/>
          </w:tcPr>
          <w:p w:rsidR="002473EC" w:rsidRPr="002C6B67" w:rsidRDefault="002473EC" w:rsidP="002473EC">
            <w:pPr>
              <w:jc w:val="both"/>
            </w:pPr>
            <w:r w:rsidRPr="002C6B67">
              <w:t>26.11.2012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октября 2012 г. № 42-12/в «Об установлении тарифов на услуги в сфере водоснабжения, оказываемые потребителям некоторыми организациями коммунального комплекса»</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6 мая 2014 г. № 11-4/в (рег. № 1970 от 14 мая 2014 г.)</w:t>
            </w:r>
          </w:p>
        </w:tc>
      </w:tr>
      <w:tr w:rsidR="002473EC" w:rsidRPr="002C6B67" w:rsidTr="00023C71">
        <w:trPr>
          <w:gridBefore w:val="1"/>
          <w:wBefore w:w="6" w:type="dxa"/>
          <w:trHeight w:val="80"/>
        </w:trPr>
        <w:tc>
          <w:tcPr>
            <w:tcW w:w="790" w:type="dxa"/>
          </w:tcPr>
          <w:p w:rsidR="002473EC" w:rsidRPr="002C6B67" w:rsidRDefault="002473EC" w:rsidP="002473EC">
            <w:r w:rsidRPr="002C6B67">
              <w:t>1358</w:t>
            </w:r>
          </w:p>
        </w:tc>
        <w:tc>
          <w:tcPr>
            <w:tcW w:w="1369" w:type="dxa"/>
          </w:tcPr>
          <w:p w:rsidR="002473EC" w:rsidRPr="002C6B67" w:rsidRDefault="002473EC" w:rsidP="002473EC">
            <w:pPr>
              <w:jc w:val="both"/>
            </w:pPr>
            <w:r w:rsidRPr="002C6B67">
              <w:t>27.11.2012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ноября 2012 г. № 47-15/э «Об установлении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22 ноября 2013 г. № 51-19/э (рег. № 1757 от 27 ноября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18 декабря 2013 г. № 63-24/э (рег. № 1787 от 19 декабря 2013 г.)</w:t>
            </w:r>
          </w:p>
          <w:p w:rsidR="002473EC" w:rsidRPr="002C6B67" w:rsidRDefault="002473EC" w:rsidP="002473EC">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1359</w:t>
            </w:r>
          </w:p>
        </w:tc>
        <w:tc>
          <w:tcPr>
            <w:tcW w:w="1369" w:type="dxa"/>
          </w:tcPr>
          <w:p w:rsidR="002473EC" w:rsidRPr="002C6B67" w:rsidRDefault="002473EC" w:rsidP="002473EC">
            <w:pPr>
              <w:jc w:val="both"/>
            </w:pPr>
            <w:r w:rsidRPr="002C6B67">
              <w:t>27.11.2012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31 октября 2012 г. № 43-12/т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1360</w:t>
            </w:r>
          </w:p>
        </w:tc>
        <w:tc>
          <w:tcPr>
            <w:tcW w:w="1369" w:type="dxa"/>
          </w:tcPr>
          <w:p w:rsidR="002473EC" w:rsidRPr="002C6B67" w:rsidRDefault="002473EC" w:rsidP="002473EC">
            <w:pPr>
              <w:jc w:val="both"/>
            </w:pPr>
            <w:r w:rsidRPr="002C6B67">
              <w:t>28.11.2012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p w:rsidR="002473EC" w:rsidRPr="002C6B67" w:rsidRDefault="002473EC" w:rsidP="002473EC"/>
        </w:tc>
        <w:tc>
          <w:tcPr>
            <w:tcW w:w="3135" w:type="dxa"/>
          </w:tcPr>
          <w:p w:rsidR="002473EC" w:rsidRPr="002C6B67" w:rsidRDefault="002473EC" w:rsidP="002473EC">
            <w:pPr>
              <w:jc w:val="both"/>
            </w:pPr>
            <w:r w:rsidRPr="002C6B67">
              <w:t>постановление от 22 ноября 2012 г. № 48-13-14-15/в «Об установлении тарифов на услуги в сфере водоснабжения, водоотведения и очистки сточных вод, утилизации (захоронения) твердых бытовых отходов, оказываемых потребителям организациями коммунального комплекса»</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постановлением от 17 января 2013 г. 3 1-1/в (рег. № 1428 от 24 января 2013 г.), от 21.03.2013 № 7-2/в (зарег. 28.03.2013, рег. № 1480),</w:t>
            </w:r>
            <w:r w:rsidRPr="002C6B67">
              <w:t xml:space="preserve"> </w:t>
            </w:r>
            <w:r w:rsidRPr="002C6B67">
              <w:rPr>
                <w:i/>
                <w:iCs/>
              </w:rPr>
              <w:t>от 20 июня 2013 г. № 29-7/в (рег. № 1585 от 25 июня 2013 г.,) утратил силу (постановлением от 29.11.2013 г. № 54-21/в (зарег. 06.12.2013, рег. № 1771) пункт 1-3, 5 постановления , позиции 1-2, 4-6 приложения № 4 к указанному постановлению).</w:t>
            </w:r>
          </w:p>
          <w:p w:rsidR="002473EC" w:rsidRPr="002C6B67" w:rsidRDefault="002473EC" w:rsidP="002473EC">
            <w:pPr>
              <w:jc w:val="both"/>
              <w:rPr>
                <w:i/>
                <w:iCs/>
                <w:color w:val="FF0000"/>
              </w:rPr>
            </w:pPr>
            <w:r w:rsidRPr="002C6B67">
              <w:rPr>
                <w:i/>
                <w:iCs/>
                <w:color w:val="FF0000"/>
              </w:rPr>
              <w:t>Признан утратившим силу постановлением от 18 декабря 2013 г. № 62-20/в (зарег. 24 декабря 2013 г., рег. № 1795)</w:t>
            </w:r>
          </w:p>
        </w:tc>
      </w:tr>
      <w:tr w:rsidR="002473EC" w:rsidRPr="002C6B67" w:rsidTr="00023C71">
        <w:trPr>
          <w:gridBefore w:val="1"/>
          <w:wBefore w:w="6" w:type="dxa"/>
          <w:trHeight w:val="80"/>
        </w:trPr>
        <w:tc>
          <w:tcPr>
            <w:tcW w:w="790" w:type="dxa"/>
          </w:tcPr>
          <w:p w:rsidR="002473EC" w:rsidRPr="002C6B67" w:rsidRDefault="002473EC" w:rsidP="002473EC">
            <w:r w:rsidRPr="002C6B67">
              <w:t>1361</w:t>
            </w:r>
          </w:p>
        </w:tc>
        <w:tc>
          <w:tcPr>
            <w:tcW w:w="1369" w:type="dxa"/>
          </w:tcPr>
          <w:p w:rsidR="002473EC" w:rsidRPr="002C6B67" w:rsidRDefault="002473EC" w:rsidP="002473EC">
            <w:pPr>
              <w:jc w:val="both"/>
            </w:pPr>
            <w:r w:rsidRPr="002C6B67">
              <w:t>28.11.2012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p w:rsidR="002473EC" w:rsidRPr="002C6B67" w:rsidRDefault="002473EC" w:rsidP="002473EC"/>
        </w:tc>
        <w:tc>
          <w:tcPr>
            <w:tcW w:w="3135" w:type="dxa"/>
          </w:tcPr>
          <w:p w:rsidR="002473EC" w:rsidRPr="002C6B67" w:rsidRDefault="002473EC" w:rsidP="002473EC">
            <w:pPr>
              <w:jc w:val="both"/>
            </w:pPr>
            <w:r w:rsidRPr="002C6B67">
              <w:t xml:space="preserve">постановление от 14 ноября 2012 г. № 46-14/в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товары и услуги организаций коммунального комплекса на 2013 год» </w:t>
            </w:r>
          </w:p>
        </w:tc>
        <w:tc>
          <w:tcPr>
            <w:tcW w:w="1701" w:type="dxa"/>
          </w:tcPr>
          <w:p w:rsidR="002473EC" w:rsidRPr="002C6B67" w:rsidRDefault="002473EC" w:rsidP="002473EC">
            <w:pPr>
              <w:ind w:left="-108"/>
            </w:pPr>
            <w:r w:rsidRPr="002C6B67">
              <w:t>Вести Чувашии № 47 (1310) от 1 декабря 2012 года</w:t>
            </w:r>
          </w:p>
        </w:tc>
        <w:tc>
          <w:tcPr>
            <w:tcW w:w="1276" w:type="dxa"/>
          </w:tcPr>
          <w:p w:rsidR="002473EC" w:rsidRPr="002C6B67" w:rsidRDefault="002473EC" w:rsidP="002473EC">
            <w:pPr>
              <w:jc w:val="both"/>
              <w:rPr>
                <w:i/>
                <w:iCs/>
              </w:rPr>
            </w:pPr>
            <w:r w:rsidRPr="002C6B67">
              <w:rPr>
                <w:i/>
                <w:iCs/>
              </w:rPr>
              <w:t>утратил силу постановлением от 29.11.2013 г. № 53-21/в (зарег. 06.12.2013, рег. № 1770)</w:t>
            </w:r>
          </w:p>
        </w:tc>
      </w:tr>
      <w:tr w:rsidR="002473EC" w:rsidRPr="002C6B67" w:rsidTr="00023C71">
        <w:trPr>
          <w:gridBefore w:val="1"/>
          <w:wBefore w:w="6" w:type="dxa"/>
          <w:trHeight w:val="80"/>
        </w:trPr>
        <w:tc>
          <w:tcPr>
            <w:tcW w:w="790" w:type="dxa"/>
          </w:tcPr>
          <w:p w:rsidR="002473EC" w:rsidRPr="002C6B67" w:rsidRDefault="002473EC" w:rsidP="002473EC">
            <w:r w:rsidRPr="002C6B67">
              <w:t>1362</w:t>
            </w:r>
          </w:p>
        </w:tc>
        <w:tc>
          <w:tcPr>
            <w:tcW w:w="1369" w:type="dxa"/>
          </w:tcPr>
          <w:p w:rsidR="002473EC" w:rsidRPr="002C6B67" w:rsidRDefault="002473EC" w:rsidP="002473EC">
            <w:pPr>
              <w:jc w:val="both"/>
            </w:pPr>
            <w:r w:rsidRPr="002C6B67">
              <w:t>28.11.2012</w:t>
            </w:r>
          </w:p>
        </w:tc>
        <w:tc>
          <w:tcPr>
            <w:tcW w:w="2159" w:type="dxa"/>
          </w:tcPr>
          <w:p w:rsidR="002473EC" w:rsidRPr="002C6B67" w:rsidRDefault="002473EC" w:rsidP="002473EC">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 октября 2012 г. № 59-д</w:t>
            </w:r>
            <w:r w:rsidRPr="002C6B67">
              <w:rPr>
                <w:rFonts w:ascii="Times New Roman" w:hAnsi="Times New Roman"/>
                <w:bCs/>
                <w:sz w:val="24"/>
                <w:szCs w:val="24"/>
              </w:rPr>
              <w:t xml:space="preserve"> «</w:t>
            </w:r>
            <w:r w:rsidRPr="002C6B67">
              <w:rPr>
                <w:rFonts w:ascii="Times New Roman" w:hAnsi="Times New Roman"/>
                <w:b w:val="0"/>
                <w:bCs/>
                <w:sz w:val="24"/>
                <w:szCs w:val="24"/>
              </w:rPr>
              <w:t>О порядке выплаты премии, материальной помощи, единовременного поощрения, ежемесячной  надбавки за особые условия государственной  гражданской службы Чувашской Республики,  единовременной выплаты к ежегодному  оплачиваемому отпуску и  ежемесячного денежного поощрения»</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17 февраля 2016 г. № 27-д (рег. № 2925 от 25 марта 2016 г.)</w:t>
            </w:r>
          </w:p>
          <w:p w:rsidR="002473EC" w:rsidRPr="002C6B67" w:rsidRDefault="002473EC" w:rsidP="002473EC">
            <w:pPr>
              <w:jc w:val="both"/>
              <w:rPr>
                <w:i/>
                <w:iCs/>
              </w:rPr>
            </w:pPr>
            <w:r w:rsidRPr="002C6B67">
              <w:rPr>
                <w:i/>
                <w:iCs/>
              </w:rPr>
              <w:t>Внесены изменения приказом от 4 сентября 2015 г. № 91-д (рег. № 2610 от 11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1363</w:t>
            </w:r>
          </w:p>
        </w:tc>
        <w:tc>
          <w:tcPr>
            <w:tcW w:w="1369" w:type="dxa"/>
          </w:tcPr>
          <w:p w:rsidR="002473EC" w:rsidRPr="002C6B67" w:rsidRDefault="002473EC" w:rsidP="002473EC">
            <w:pPr>
              <w:jc w:val="both"/>
            </w:pPr>
            <w:r w:rsidRPr="002C6B67">
              <w:t>29.11.2012</w:t>
            </w:r>
          </w:p>
        </w:tc>
        <w:tc>
          <w:tcPr>
            <w:tcW w:w="2159" w:type="dxa"/>
          </w:tcPr>
          <w:p w:rsidR="002473EC" w:rsidRPr="002C6B67" w:rsidRDefault="002473EC" w:rsidP="002473EC">
            <w:r w:rsidRPr="002C6B67">
              <w:t xml:space="preserve">Государственная жилищная инспекция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ноября 2012 г. № 121-од «Об утверждении порядка передачи пользователю информацией информации о деятельности Государственной жилищной инспекции Чувашской Республики, предоставляемой за плату, непосредственно в Государственной жилищной инспекции Чувашской Республики»</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1364</w:t>
            </w:r>
          </w:p>
        </w:tc>
        <w:tc>
          <w:tcPr>
            <w:tcW w:w="1369" w:type="dxa"/>
          </w:tcPr>
          <w:p w:rsidR="002473EC" w:rsidRPr="002C6B67" w:rsidRDefault="002473EC" w:rsidP="002473EC">
            <w:pPr>
              <w:jc w:val="both"/>
            </w:pPr>
            <w:r w:rsidRPr="002C6B67">
              <w:t>29.11.2012</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октября 2012 г. № 183 «Об утверждении Положения о выплатах стимулирующего характера руководителям государственных учреждений Чувашской Республики, подведомственных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Default="002473EC" w:rsidP="002473EC">
            <w:pPr>
              <w:jc w:val="both"/>
              <w:rPr>
                <w:i/>
                <w:iCs/>
              </w:rPr>
            </w:pPr>
            <w:r>
              <w:rPr>
                <w:i/>
                <w:iCs/>
              </w:rPr>
              <w:t>Внесены и</w:t>
            </w:r>
            <w:r w:rsidRPr="002C6B67">
              <w:rPr>
                <w:i/>
                <w:iCs/>
              </w:rPr>
              <w:t>зменения приказом от 17 июня 2015 г. № 148 (рег.</w:t>
            </w:r>
            <w:r>
              <w:rPr>
                <w:i/>
                <w:iCs/>
              </w:rPr>
              <w:t>№ 2520 от 30 июня 2015 г.</w:t>
            </w:r>
            <w:r w:rsidRPr="002C6B67">
              <w:rPr>
                <w:i/>
                <w:iCs/>
              </w:rPr>
              <w:t>)</w:t>
            </w:r>
          </w:p>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443 (рег. № 3312 от 21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1365</w:t>
            </w:r>
          </w:p>
        </w:tc>
        <w:tc>
          <w:tcPr>
            <w:tcW w:w="1369" w:type="dxa"/>
          </w:tcPr>
          <w:p w:rsidR="002473EC" w:rsidRPr="002C6B67" w:rsidRDefault="002473EC" w:rsidP="002473EC">
            <w:pPr>
              <w:jc w:val="both"/>
            </w:pPr>
            <w:r w:rsidRPr="002C6B67">
              <w:t>29.11.2012</w:t>
            </w:r>
          </w:p>
        </w:tc>
        <w:tc>
          <w:tcPr>
            <w:tcW w:w="2159" w:type="dxa"/>
          </w:tcPr>
          <w:p w:rsidR="002473EC" w:rsidRPr="002C6B67" w:rsidRDefault="002473EC" w:rsidP="002473EC">
            <w:r w:rsidRPr="002C6B67">
              <w:t xml:space="preserve">Министерство сельского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8 октября 2012 г. № 134 «Об утверждении административного регламента исполнения Министерством сельского хозяйства Чувашской Республики государственной функции «Контролирует на основании документарных и (или) выездных проверок: достоверность представленных документов, направленных на получение средств государственной поддержки, выделяемых из республиканского бюджета Чувашской Республики, целевое использование средств, выделяемых из республиканского бюджета Чувашской Республики на поддержку и развитие сельскохозяйственного производства и социального развития села»</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19 июня 2017 г. № 124 (рег. № 3893 от 10 августа 2017 г.) от 6 февраля 2018 г. № 28 (рег. № 4418 от 29 марта 2018 г.), от 16 декабря 2019 г. № 239 (рег. № 5726 от 17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1366</w:t>
            </w:r>
          </w:p>
        </w:tc>
        <w:tc>
          <w:tcPr>
            <w:tcW w:w="1369" w:type="dxa"/>
          </w:tcPr>
          <w:p w:rsidR="002473EC" w:rsidRPr="002C6B67" w:rsidRDefault="002473EC" w:rsidP="002473EC">
            <w:pPr>
              <w:jc w:val="both"/>
            </w:pPr>
            <w:r w:rsidRPr="002C6B67">
              <w:t>30.11.2012</w:t>
            </w:r>
          </w:p>
        </w:tc>
        <w:tc>
          <w:tcPr>
            <w:tcW w:w="2159" w:type="dxa"/>
          </w:tcPr>
          <w:p w:rsidR="002473EC" w:rsidRPr="002C6B67" w:rsidRDefault="002473EC" w:rsidP="002473EC">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rPr>
            </w:pPr>
            <w:r w:rsidRPr="002C6B67">
              <w:rPr>
                <w:i/>
                <w:iCs/>
              </w:rPr>
              <w:t>Внесены изменения приказом от 18 февраля 2013 г. № 260 (рег. № 1515 от 18 апреля 2013 г.), от 25 апреля 2013 г. № 729 (рег. № 1559 от 4 июня 2013 г.), от 5 февраля 2015 г. № 122 (рег. № 2380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1367</w:t>
            </w:r>
          </w:p>
        </w:tc>
        <w:tc>
          <w:tcPr>
            <w:tcW w:w="1369" w:type="dxa"/>
          </w:tcPr>
          <w:p w:rsidR="002473EC" w:rsidRPr="002C6B67" w:rsidRDefault="002473EC" w:rsidP="002473EC">
            <w:pPr>
              <w:jc w:val="both"/>
            </w:pPr>
            <w:r w:rsidRPr="002C6B67">
              <w:t>30.11.2012</w:t>
            </w:r>
          </w:p>
        </w:tc>
        <w:tc>
          <w:tcPr>
            <w:tcW w:w="2159" w:type="dxa"/>
          </w:tcPr>
          <w:p w:rsidR="002473EC" w:rsidRPr="002C6B67" w:rsidRDefault="002473EC" w:rsidP="002473EC">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p w:rsidR="002473EC" w:rsidRPr="002C6B67" w:rsidRDefault="002473EC" w:rsidP="002473EC">
            <w:pPr>
              <w:pStyle w:val="ConsPlusTitle"/>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998 (рег. № 3145 от 2 августа 2016 г.)</w:t>
            </w:r>
          </w:p>
          <w:p w:rsidR="002473EC" w:rsidRPr="002C6B67" w:rsidRDefault="002473EC" w:rsidP="002473EC">
            <w:pPr>
              <w:jc w:val="both"/>
              <w:rPr>
                <w:i/>
                <w:iCs/>
              </w:rPr>
            </w:pPr>
            <w:r w:rsidRPr="002C6B67">
              <w:rPr>
                <w:i/>
                <w:iCs/>
              </w:rPr>
              <w:t>Внесены изменения приказом от 13 марта 2013 г. № 430 (рег. № 1538 от 12 мая 2013 г.), от 5 февраля 2015 г. № 123 (рег. № 2383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1368</w:t>
            </w:r>
          </w:p>
        </w:tc>
        <w:tc>
          <w:tcPr>
            <w:tcW w:w="1369" w:type="dxa"/>
          </w:tcPr>
          <w:p w:rsidR="002473EC" w:rsidRPr="002C6B67" w:rsidRDefault="002473EC" w:rsidP="002473EC">
            <w:pPr>
              <w:jc w:val="both"/>
            </w:pPr>
            <w:r w:rsidRPr="002C6B67">
              <w:t>02.12.2012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12 октября 2012 г. № 01/06-1790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p w:rsidR="002473EC" w:rsidRPr="002C6B67" w:rsidRDefault="002473EC" w:rsidP="002473EC">
            <w:pPr>
              <w:pStyle w:val="ConsPlusTitle"/>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Default="002473EC" w:rsidP="002473EC">
            <w:pPr>
              <w:jc w:val="both"/>
              <w:rPr>
                <w:i/>
                <w:iCs/>
              </w:rPr>
            </w:pPr>
            <w:r w:rsidRPr="002C6B67">
              <w:rPr>
                <w:i/>
                <w:iCs/>
              </w:rPr>
              <w:t>Внесены изменения приказом от 1 июля 2013 г. № 01/06-1137 (рег. № 1604 от 1 июля 2013 г.), от 27 июля 2015 г. № 01/06-1047 (рег. № 2575 от 12 августа 2015г.)</w:t>
            </w:r>
            <w:r>
              <w:rPr>
                <w:i/>
                <w:iCs/>
              </w:rPr>
              <w:t xml:space="preserve">,от 23 мая 2016 г. № 01/06-472 (рег. № 3067 от 20 июня 2016 г.), от 8 февраля 2018 г. № 01/06-124 (рег. № 4423 от 3 апреля 2018 г.), от 4 апреля 2018 г. № 01/06-312 (рег. № 4464 от 25 апреля 2018 г.), </w:t>
            </w:r>
            <w:r w:rsidRPr="00FB0F9E">
              <w:rPr>
                <w:i/>
                <w:iCs/>
              </w:rPr>
              <w:t>от 16 ноября 2018 г. № 01/06-1065 (рег. № 4891 от 10 декабря 2018 г.)</w:t>
            </w:r>
            <w:r>
              <w:rPr>
                <w:i/>
                <w:iCs/>
              </w:rPr>
              <w:t>, от 29 июля 2019 г. № 01/06-807 (рег. № 5317 от 12 августа 2019 г.), от 21 октября 2019 г. № 01/06-1062 (рег. № 5480 от 11 ноября 2019 г.), от 13 марта 2020 г. № 01/06-187 (рег. № 5862 от 2 апреля 2020 г.)</w:t>
            </w:r>
          </w:p>
          <w:p w:rsidR="0060613C" w:rsidRPr="002C6B67" w:rsidRDefault="0060613C" w:rsidP="002473EC">
            <w:pPr>
              <w:jc w:val="both"/>
              <w:rPr>
                <w:i/>
                <w:iCs/>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1369</w:t>
            </w:r>
          </w:p>
        </w:tc>
        <w:tc>
          <w:tcPr>
            <w:tcW w:w="1369" w:type="dxa"/>
          </w:tcPr>
          <w:p w:rsidR="002473EC" w:rsidRPr="002C6B67" w:rsidRDefault="002473EC" w:rsidP="002473EC">
            <w:pPr>
              <w:jc w:val="both"/>
            </w:pPr>
            <w:r w:rsidRPr="002C6B67">
              <w:t>03.12.2012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12 ноября 2012 г. № 01/06-2002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1370</w:t>
            </w:r>
          </w:p>
        </w:tc>
        <w:tc>
          <w:tcPr>
            <w:tcW w:w="1369" w:type="dxa"/>
          </w:tcPr>
          <w:p w:rsidR="002473EC" w:rsidRPr="002C6B67" w:rsidRDefault="002473EC" w:rsidP="002473EC">
            <w:pPr>
              <w:jc w:val="both"/>
            </w:pPr>
            <w:r w:rsidRPr="002C6B67">
              <w:t>05.12.2012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14 ноября 2012 г. № 45-14/п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29 ноября 2013 г. № 52-21/п (рег. № 1767 от 6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1371</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26 ноября 2012 г. № 49-15/т «Об установлении тарифов на тепловую энергию, поставляемую обществом с ограниченной ответственностью «ТеплоЭнергосервис»</w:t>
            </w:r>
          </w:p>
        </w:tc>
        <w:tc>
          <w:tcPr>
            <w:tcW w:w="1701" w:type="dxa"/>
          </w:tcPr>
          <w:p w:rsidR="002473EC" w:rsidRPr="002C6B67" w:rsidRDefault="002473EC" w:rsidP="002473EC">
            <w:pPr>
              <w:ind w:left="-108"/>
            </w:pPr>
            <w:r w:rsidRPr="002C6B67">
              <w:t>Вести Чувашии № 48 (1311) от 8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2012 г. № 60-20/т (рег. № 1407 от 28 декабря 2012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1372</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 xml:space="preserve">Министерство строительства, архитектуры и жилищно – коммунального хозяйства Чувашской Республики </w:t>
            </w:r>
          </w:p>
          <w:p w:rsidR="002473EC" w:rsidRPr="002C6B67" w:rsidRDefault="002473EC" w:rsidP="002473EC"/>
          <w:p w:rsidR="002473EC" w:rsidRPr="002C6B67" w:rsidRDefault="002473EC" w:rsidP="002473EC"/>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13 ноября 2012 г. № 04-13/470 «Об утверждении Порядка передачи пользователю информацией информации о деятельности Министерства строительства, архитектуры и жилищно – коммунального хозяйства Чувашской Республики, предоставляемой за плату, непосредственно в Министерстве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1373</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ноября 2012 г. № 934 «О признании утратившим силу приказа Министерства экономического развития и торговли Чувашской Республики от 5 марта 2009 г. № 27 «Об утверждении Административного регламента Министерства экономического развития и торговли Чувашской Республики по предоставлению государственной услуги «Исполняет функции организатора по проведению отбора и направлению на стажировку в зарубежные и российские организации специалистов, прошедших подготовку по Президентской программе подготовки управленческих кадров для отраслей экономики Российской Федерации»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1374</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ноября 2012 г. № 02-03/50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февраля 2015 г. № 02-03/24 (рег. № 2368 от 20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1375</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октября 2012 г. № 179 «Об утверждении служебного распорядка Государственной службы занятости населения Чувашской Республики»</w:t>
            </w:r>
          </w:p>
          <w:p w:rsidR="002473EC" w:rsidRPr="002C6B67" w:rsidRDefault="002473EC" w:rsidP="002473EC">
            <w:pPr>
              <w:pStyle w:val="ConsPlusTitle"/>
              <w:jc w:val="both"/>
              <w:rPr>
                <w:rFonts w:ascii="Times New Roman" w:hAnsi="Times New Roman"/>
                <w:b w:val="0"/>
                <w:bCs/>
                <w:sz w:val="24"/>
                <w:szCs w:val="24"/>
              </w:rPr>
            </w:pP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Внесены изменения приказом от 17 июня 2013 г. № 58 (рег. № 1602 от 1 июля 2013 г.), от 27 августа 2013 г. № 90 (рег. № 1687 от 13 сентября 2013 г.), от 22 мая 2015 г. № 129 (рег. № 2491 от 16 июня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1376</w:t>
            </w:r>
          </w:p>
        </w:tc>
        <w:tc>
          <w:tcPr>
            <w:tcW w:w="1369" w:type="dxa"/>
          </w:tcPr>
          <w:p w:rsidR="002473EC" w:rsidRPr="002C6B67" w:rsidRDefault="002473EC" w:rsidP="002473EC">
            <w:pPr>
              <w:jc w:val="both"/>
            </w:pPr>
            <w:r w:rsidRPr="002C6B67">
              <w:t>06.12.2012</w:t>
            </w:r>
          </w:p>
        </w:tc>
        <w:tc>
          <w:tcPr>
            <w:tcW w:w="2159" w:type="dxa"/>
          </w:tcPr>
          <w:p w:rsidR="002473EC" w:rsidRPr="002C6B67" w:rsidRDefault="002473EC" w:rsidP="002473EC">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13 ноября 2912 г. № 04-13/469 «Об утверждении перечня должностей государственной гражданской службы Чувашской Республики в министерстве строительства, архитектуры и жилищно – коммунального хозяйства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супругов (супруга) и несовершеннолетних детей»</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p w:rsidR="00483133" w:rsidRPr="00D64B0F" w:rsidRDefault="002473EC" w:rsidP="00483133">
            <w:pPr>
              <w:jc w:val="both"/>
              <w:rPr>
                <w:i/>
                <w:iCs/>
              </w:rPr>
            </w:pPr>
            <w:r w:rsidRPr="002C6B67">
              <w:rPr>
                <w:i/>
                <w:iCs/>
              </w:rPr>
              <w:t>Внесены изменения приказом от 24 мая 2013 г. № 03/1-03/142 (рег. № 1578 от 18 июня 2013 г.), от 28 февраля 2014 г. № 03/1-03/79 (рег. № 1919 от 1 апреля 2014 г.), от 18 февраля 2015 г. № 03/1-03/55 (рег. № 2321 от 18 февраля 2015 г.), от 17 февраля 2016 г. № 03/1-03/75 (рег. № 2900 от 14 марта 2016 г.)</w:t>
            </w:r>
            <w:r>
              <w:rPr>
                <w:i/>
                <w:iCs/>
              </w:rPr>
              <w:t>, от 11 октября 2016 г. № 03/1-03/835 (рег. № 3328 от 1 ноября 2016 г.), от 8 февраля 2017 г. № 03/1-03/81 (рег. № 3580 от 27 февраля 2017 г., от 14 марта 2018 г. № 03/1-03/164(рег. № 4389 от 15 марта 2018 г.), от 22 ноября 2018 г. № 03/1-03/977 (рег. № 4894 от 11 декабря 2018 г.), от 14 февраля 2020 г. № 03/1-03/89 (рег. № 5802 от 12 марта 2020 г.)</w:t>
            </w:r>
            <w:r w:rsidR="00483133">
              <w:rPr>
                <w:i/>
              </w:rPr>
              <w:t>, от 3 ноября 2020 г. № 03</w:t>
            </w:r>
            <w:r w:rsidR="00483133" w:rsidRPr="00483133">
              <w:rPr>
                <w:i/>
              </w:rPr>
              <w:t>/1-03/72</w:t>
            </w:r>
            <w:r w:rsidR="00483133">
              <w:rPr>
                <w:i/>
              </w:rPr>
              <w:t xml:space="preserve">6 (рег. № </w:t>
            </w:r>
            <w:r w:rsidR="00483133" w:rsidRPr="00483133">
              <w:rPr>
                <w:i/>
              </w:rPr>
              <w:t>643</w:t>
            </w:r>
            <w:r w:rsidR="00483133">
              <w:rPr>
                <w:i/>
              </w:rPr>
              <w:t>6 от 2</w:t>
            </w:r>
            <w:r w:rsidR="00483133" w:rsidRPr="00483133">
              <w:rPr>
                <w:i/>
              </w:rPr>
              <w:t>3</w:t>
            </w:r>
            <w:r w:rsidR="00483133">
              <w:rPr>
                <w:i/>
              </w:rPr>
              <w:t xml:space="preserve"> ноября 2020 г.)</w:t>
            </w:r>
            <w:r w:rsidR="00D64B0F">
              <w:rPr>
                <w:i/>
              </w:rPr>
              <w:t>, от 20 декабря 2021 г. № 03-03</w:t>
            </w:r>
            <w:r w:rsidR="00D64B0F" w:rsidRPr="00D64B0F">
              <w:rPr>
                <w:i/>
              </w:rPr>
              <w:t>/</w:t>
            </w:r>
            <w:r w:rsidR="00D64B0F">
              <w:rPr>
                <w:i/>
              </w:rPr>
              <w:t>871 (рег. № 7438 от 12 января 2022 г.)</w:t>
            </w:r>
            <w:r w:rsidR="00472AD4">
              <w:rPr>
                <w:i/>
              </w:rPr>
              <w:t>, от 20 апреля 2022 г. № 03-03/192 (рег. № 7671 от 13 мая 2022 г.)</w:t>
            </w:r>
            <w:r w:rsidR="009E749A">
              <w:rPr>
                <w:i/>
              </w:rPr>
              <w:t>, от 16 января 2023 г. № 03-03/8 (рег. № 8368 от 31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1377</w:t>
            </w:r>
          </w:p>
        </w:tc>
        <w:tc>
          <w:tcPr>
            <w:tcW w:w="1369" w:type="dxa"/>
          </w:tcPr>
          <w:p w:rsidR="002473EC" w:rsidRPr="002C6B67" w:rsidRDefault="002473EC" w:rsidP="002473EC">
            <w:pPr>
              <w:jc w:val="both"/>
            </w:pPr>
            <w:r w:rsidRPr="002C6B67">
              <w:t>07.12.2012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29 октября 2012 г. № 02-03/45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602CB7" w:rsidRDefault="002473EC" w:rsidP="002473EC">
            <w:pPr>
              <w:jc w:val="both"/>
              <w:rPr>
                <w:i/>
                <w:iCs/>
              </w:rPr>
            </w:pPr>
            <w:r>
              <w:rPr>
                <w:i/>
                <w:iCs/>
                <w:color w:val="FF0000"/>
              </w:rPr>
              <w:t xml:space="preserve">Признан утратившим силу </w:t>
            </w:r>
            <w:r>
              <w:rPr>
                <w:i/>
                <w:iCs/>
              </w:rPr>
              <w:t>приказом от 26 июля 2016 г. № 02-03/135 (рег. № 3197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1378</w:t>
            </w:r>
          </w:p>
        </w:tc>
        <w:tc>
          <w:tcPr>
            <w:tcW w:w="1369" w:type="dxa"/>
          </w:tcPr>
          <w:p w:rsidR="002473EC" w:rsidRPr="002C6B67" w:rsidRDefault="002473EC" w:rsidP="002473EC">
            <w:pPr>
              <w:jc w:val="both"/>
            </w:pPr>
            <w:r w:rsidRPr="002C6B67">
              <w:t>07.12.2012</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16 ноября 2012 г. № 04-13/494 «Об утверждении квалификационных требований к профессиональным знаниям и навыкам лиц, замещающих должности государственной гражданской службы Чувашской Республики в Министерстве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ноября 2015 г. № 03/1-03/667 (рег. № 2772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1379</w:t>
            </w:r>
          </w:p>
        </w:tc>
        <w:tc>
          <w:tcPr>
            <w:tcW w:w="1369" w:type="dxa"/>
          </w:tcPr>
          <w:p w:rsidR="002473EC" w:rsidRPr="002C6B67" w:rsidRDefault="002473EC" w:rsidP="002473EC">
            <w:pPr>
              <w:jc w:val="both"/>
            </w:pPr>
            <w:r w:rsidRPr="002C6B67">
              <w:t>07.12.2012</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октября 2012 г. № 02-03/41 «Об утверждении Административного регламента исполнения Министерством транспорта и дорожного хозяйства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w:t>
            </w:r>
            <w:r>
              <w:rPr>
                <w:i/>
                <w:iCs/>
              </w:rPr>
              <w:t>от 25 февраля 2020 г. № 02-03/22 (рег. № 5822 от 18 марта 2020 г.)</w:t>
            </w:r>
          </w:p>
          <w:p w:rsidR="002473EC" w:rsidRPr="002C6B67" w:rsidRDefault="002473EC" w:rsidP="002473EC">
            <w:pPr>
              <w:jc w:val="both"/>
              <w:rPr>
                <w:i/>
                <w:iCs/>
              </w:rPr>
            </w:pPr>
            <w:r>
              <w:rPr>
                <w:i/>
                <w:iCs/>
              </w:rPr>
              <w:t>В</w:t>
            </w:r>
            <w:r w:rsidRPr="002C6B67">
              <w:rPr>
                <w:i/>
                <w:iCs/>
              </w:rPr>
              <w:t>несены изменения в приказ от 11.11.2015 № 02-03/178 (рег. № 2683 от 25 ноября 2015 )</w:t>
            </w:r>
            <w:r>
              <w:rPr>
                <w:i/>
                <w:iCs/>
              </w:rPr>
              <w:t>, от 14 марта 2017 № 02-03/65 (рег. № 3658 от 31 марта 2017г.), от 10 апреля 2018 г. № 02-03/58 (рег. № 4498 от 30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1380</w:t>
            </w:r>
          </w:p>
        </w:tc>
        <w:tc>
          <w:tcPr>
            <w:tcW w:w="1369" w:type="dxa"/>
          </w:tcPr>
          <w:p w:rsidR="002473EC" w:rsidRPr="002C6B67" w:rsidRDefault="002473EC" w:rsidP="002473EC">
            <w:pPr>
              <w:jc w:val="both"/>
            </w:pPr>
            <w:r w:rsidRPr="002C6B67">
              <w:t>11.12.2012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4 декабря 2012 г. № 50-16/и «Об установлении размеров платы за технологическое присоединение к электрическим сетям на 2013 год»</w:t>
            </w:r>
          </w:p>
        </w:tc>
        <w:tc>
          <w:tcPr>
            <w:tcW w:w="1701" w:type="dxa"/>
          </w:tcPr>
          <w:p w:rsidR="002473EC" w:rsidRPr="002C6B67" w:rsidRDefault="002473EC" w:rsidP="002473EC">
            <w:pPr>
              <w:ind w:left="-108"/>
            </w:pPr>
            <w:r w:rsidRPr="002C6B67">
              <w:t>Вести Чувашии № 49 (1312) от 15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1381</w:t>
            </w:r>
          </w:p>
        </w:tc>
        <w:tc>
          <w:tcPr>
            <w:tcW w:w="1369" w:type="dxa"/>
          </w:tcPr>
          <w:p w:rsidR="002473EC" w:rsidRPr="002C6B67" w:rsidRDefault="002473EC" w:rsidP="002473EC">
            <w:pPr>
              <w:jc w:val="both"/>
            </w:pPr>
            <w:r w:rsidRPr="002C6B67">
              <w:t>12.12.2012</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16 октября 2012 г. № 125/п «О санкционировании расходов государственных учреждений Чувашской Республики, источником финансового обеспечения которых являются субсидии, полученные в соответствии с абзацем</w:t>
            </w:r>
            <w:r w:rsidRPr="002C6B67">
              <w:rPr>
                <w:rFonts w:cs="Arial"/>
                <w:bCs/>
                <w:sz w:val="24"/>
                <w:szCs w:val="24"/>
              </w:rPr>
              <w:t xml:space="preserve"> </w:t>
            </w:r>
            <w:r w:rsidRPr="002C6B67">
              <w:rPr>
                <w:rFonts w:ascii="Times New Roman" w:hAnsi="Times New Roman"/>
                <w:b w:val="0"/>
                <w:bCs/>
                <w:sz w:val="24"/>
                <w:szCs w:val="24"/>
              </w:rPr>
              <w:t>вторым пункта 1 статьи 78.1 Бюджетного кодекса Российской Федерации, а также инвестиции, полученные в соответствии с пунктом 5 статьи 79 Бюджетного кодекса Российской Федерации»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29 августа 2014 г. № 110/п (рег. № 2119 от 29 сентября 2014 г.)</w:t>
            </w:r>
            <w:r w:rsidR="004D3017">
              <w:rPr>
                <w:i/>
                <w:iCs/>
              </w:rPr>
              <w:t xml:space="preserve">, </w:t>
            </w:r>
            <w:r w:rsidR="004D3017" w:rsidRPr="004D3017">
              <w:rPr>
                <w:i/>
                <w:iCs/>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1382</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22 октября 2012 г. № 01/06-1850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электрическую энергию (мощность), поставляемую населению и приравненным к нему категориям потребителей, в рамках установленных федеральным органом исполнительной власти в области регулирования тарифов предельных (минимального и (или) максимального) уровней таких цен (тарифов)»</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24 сентября 2013 г. № 01/06-1744 (рег. № 1721 от 28 октября 2013 г.), от 18 ноября 2015 г. № 01/06-1607 (рег. № 2761 от 25 декабря 2015 г.)</w:t>
            </w:r>
            <w:r>
              <w:rPr>
                <w:i/>
                <w:iCs/>
              </w:rPr>
              <w:t xml:space="preserve">, от 19 июля 2016 г. № 01/06-647 (рег. № 3184 от 17 августа 2016 г.), от 8 февраля 2018 г. № 01/06-124 (рег. № 4423 от 3 апреля 2018 г.), от 4 апреля 2018 г. № 01/06-313 (рег. № 4465 от 25 апреля 2018 г.), </w:t>
            </w:r>
            <w:r w:rsidRPr="00FB0F9E">
              <w:rPr>
                <w:i/>
                <w:iCs/>
              </w:rPr>
              <w:t>от 16 ноября 2018 г. № 01/06-1065 (рег. № 4891 от 10 декабря 2018 г.)</w:t>
            </w:r>
            <w:r>
              <w:rPr>
                <w:i/>
                <w:iCs/>
              </w:rPr>
              <w:t>, от 22 июля 2019 г. № 01/06-773 (рег. № 5301 от 1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1383</w:t>
            </w:r>
          </w:p>
        </w:tc>
        <w:tc>
          <w:tcPr>
            <w:tcW w:w="1369" w:type="dxa"/>
          </w:tcPr>
          <w:p w:rsidR="002473EC" w:rsidRPr="002C6B67" w:rsidRDefault="002473EC" w:rsidP="002473EC">
            <w:pPr>
              <w:jc w:val="both"/>
            </w:pPr>
            <w:r w:rsidRPr="002C6B67">
              <w:t>13.12.2012</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ноября 2012 г. № 04-13/497 «О признании утратившим силу приказа Министерства градостроительства и развития общественной инфраструктуры Чувашской Республики от 7 декабря 2007 г. № 04-13/318»</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1384</w:t>
            </w:r>
          </w:p>
        </w:tc>
        <w:tc>
          <w:tcPr>
            <w:tcW w:w="1369" w:type="dxa"/>
          </w:tcPr>
          <w:p w:rsidR="002473EC" w:rsidRPr="002C6B67" w:rsidRDefault="002473EC" w:rsidP="002473EC">
            <w:pPr>
              <w:jc w:val="both"/>
            </w:pPr>
            <w:r w:rsidRPr="002C6B67">
              <w:t>14.12.2012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19 октября 2012 г. № 190-од «Об утверждении административного регламента предоставления государственной услуги «Проводит регистрацию тракторов, самоходных дорожно-строительных и иных машин и прицепов к ним, а также выдает на них государственные регистрационные знаки (кроме машин Вооруженных Сил и других войск Российской Федерации)»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Default="002473EC" w:rsidP="002473EC">
            <w:pPr>
              <w:jc w:val="both"/>
              <w:rPr>
                <w:i/>
                <w:iCs/>
              </w:rPr>
            </w:pPr>
            <w:r w:rsidRPr="002C6B67">
              <w:rPr>
                <w:i/>
                <w:iCs/>
              </w:rPr>
              <w:t>Внесены изменения приказом от 26 июня 2013 г. № 143-од (рег. № 1650 от 16 августа 2013 г.), от 15 октября 2013 г. № 197-од (рег. № 1750 от 20 ноября 2013 г.), от 27 февраля 2014 г. № 44-од (рег. № 1933 от 10 апреля 2014 г.), от 13 октября 2015 г. № 278-од (рег. № 2672 от 23 ноября 2015 г.)</w:t>
            </w:r>
            <w:r>
              <w:rPr>
                <w:i/>
                <w:iCs/>
              </w:rPr>
              <w:t xml:space="preserve">, </w:t>
            </w:r>
            <w:r w:rsidRPr="001F5283">
              <w:rPr>
                <w:i/>
                <w:iCs/>
              </w:rPr>
              <w:t>от 6 мая 2016 г. № 23-од (рег. № 3085 от 30 июня 2016 г.)</w:t>
            </w:r>
            <w:r>
              <w:rPr>
                <w:i/>
                <w:iCs/>
              </w:rPr>
              <w:t xml:space="preserve">, </w:t>
            </w:r>
          </w:p>
          <w:p w:rsidR="002473EC" w:rsidRPr="002C6B67" w:rsidRDefault="002473EC" w:rsidP="002473EC">
            <w:pPr>
              <w:jc w:val="both"/>
              <w:rPr>
                <w:i/>
                <w:iCs/>
              </w:rPr>
            </w:pPr>
            <w:r w:rsidRPr="008B0494">
              <w:rPr>
                <w:i/>
                <w:iCs/>
              </w:rPr>
              <w:t>от 29 января 2018 г. № 1</w:t>
            </w:r>
            <w:r>
              <w:rPr>
                <w:i/>
                <w:iCs/>
              </w:rPr>
              <w:t>9</w:t>
            </w:r>
            <w:r w:rsidRPr="008B0494">
              <w:rPr>
                <w:i/>
                <w:iCs/>
              </w:rPr>
              <w:t>-од (рег. № 441</w:t>
            </w:r>
            <w:r>
              <w:rPr>
                <w:i/>
                <w:iCs/>
              </w:rPr>
              <w:t>5</w:t>
            </w:r>
            <w:r w:rsidRPr="008B0494">
              <w:rPr>
                <w:i/>
                <w:iCs/>
              </w:rPr>
              <w:t xml:space="preserve"> от 28 марта 2018 г.)</w:t>
            </w:r>
            <w:r>
              <w:rPr>
                <w:i/>
                <w:iCs/>
              </w:rPr>
              <w:t xml:space="preserve">, </w:t>
            </w:r>
            <w:r w:rsidRPr="005744E2">
              <w:rPr>
                <w:i/>
                <w:iCs/>
              </w:rPr>
              <w:t>от 22 августа 2018 г. № 7</w:t>
            </w:r>
            <w:r>
              <w:rPr>
                <w:i/>
                <w:iCs/>
              </w:rPr>
              <w:t>3</w:t>
            </w:r>
            <w:r w:rsidRPr="005744E2">
              <w:rPr>
                <w:i/>
                <w:iCs/>
              </w:rPr>
              <w:t>-од (рег. № 469</w:t>
            </w:r>
            <w:r>
              <w:rPr>
                <w:i/>
                <w:iCs/>
              </w:rPr>
              <w:t>9</w:t>
            </w:r>
            <w:r w:rsidRPr="005744E2">
              <w:rPr>
                <w:i/>
                <w:iCs/>
              </w:rPr>
              <w:t xml:space="preserve"> от 12 сентября 2018 г.)</w:t>
            </w:r>
            <w:r>
              <w:rPr>
                <w:i/>
                <w:iCs/>
              </w:rPr>
              <w:t>, от 20 ноября 2018 г. № 99-од (рег. № 4892 от 11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1385</w:t>
            </w:r>
          </w:p>
        </w:tc>
        <w:tc>
          <w:tcPr>
            <w:tcW w:w="1369" w:type="dxa"/>
          </w:tcPr>
          <w:p w:rsidR="002473EC" w:rsidRPr="002C6B67" w:rsidRDefault="002473EC" w:rsidP="002473EC">
            <w:pPr>
              <w:jc w:val="both"/>
            </w:pPr>
            <w:r w:rsidRPr="002C6B67">
              <w:t>14.12.2012</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12 ноября 2012 г. № 827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154B89" w:rsidRDefault="00154B89" w:rsidP="00154B89">
            <w:pPr>
              <w:jc w:val="both"/>
              <w:rPr>
                <w:i/>
                <w:iCs/>
              </w:rPr>
            </w:pPr>
            <w:r>
              <w:rPr>
                <w:i/>
                <w:iCs/>
                <w:color w:val="FF0000"/>
              </w:rPr>
              <w:t xml:space="preserve">Признан утратившим силу </w:t>
            </w:r>
            <w:r>
              <w:rPr>
                <w:i/>
                <w:iCs/>
              </w:rPr>
              <w:t>приказом от 16 апреля 2021 г. № 43 (рег. № 6930 от 12 мая 2021 г.)</w:t>
            </w:r>
          </w:p>
          <w:p w:rsidR="00154B89" w:rsidRDefault="00154B89" w:rsidP="00A87CAF">
            <w:pPr>
              <w:jc w:val="both"/>
              <w:rPr>
                <w:i/>
                <w:iCs/>
              </w:rPr>
            </w:pPr>
          </w:p>
          <w:p w:rsidR="007344DB" w:rsidRPr="002C6B67" w:rsidRDefault="00197962" w:rsidP="00A87CAF">
            <w:pPr>
              <w:jc w:val="both"/>
              <w:rPr>
                <w:i/>
                <w:iCs/>
              </w:rPr>
            </w:pPr>
            <w:r>
              <w:rPr>
                <w:i/>
                <w:iCs/>
              </w:rPr>
              <w:t>Внесены изменения приказами</w:t>
            </w:r>
            <w:r w:rsidR="007344DB">
              <w:rPr>
                <w:i/>
                <w:iCs/>
              </w:rPr>
              <w:t xml:space="preserve"> </w:t>
            </w:r>
            <w:r w:rsidR="00A87CAF">
              <w:rPr>
                <w:i/>
                <w:iCs/>
              </w:rPr>
              <w:t xml:space="preserve">Министерства экономического развития и имущественных отношений Чувашской Республики </w:t>
            </w:r>
            <w:r w:rsidR="007344DB">
              <w:rPr>
                <w:i/>
                <w:iCs/>
              </w:rPr>
              <w:t>от 3 июня 2020 г. № 139 (рег. № 6085 от 23 июня 2020 г.)</w:t>
            </w:r>
            <w:r>
              <w:rPr>
                <w:i/>
                <w:iCs/>
              </w:rPr>
              <w:t xml:space="preserve">, </w:t>
            </w:r>
            <w:r w:rsidRPr="00197962">
              <w:rPr>
                <w:i/>
                <w:iCs/>
              </w:rPr>
              <w:t>от 21 декабря 2020 г. № 381 (рег. № 6668 от 18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1386</w:t>
            </w:r>
          </w:p>
        </w:tc>
        <w:tc>
          <w:tcPr>
            <w:tcW w:w="1369" w:type="dxa"/>
          </w:tcPr>
          <w:p w:rsidR="002473EC" w:rsidRPr="002C6B67" w:rsidRDefault="002473EC" w:rsidP="002473EC">
            <w:pPr>
              <w:jc w:val="both"/>
            </w:pPr>
            <w:r w:rsidRPr="002C6B67">
              <w:t>18.12.2012</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7 декабря 2012 г. № 1816 «Об индексации нормативов чистого дохода от реализации плодов и продукции личного подсобного хозяйства за III квартал 2012 года»</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1387</w:t>
            </w:r>
          </w:p>
        </w:tc>
        <w:tc>
          <w:tcPr>
            <w:tcW w:w="1369" w:type="dxa"/>
          </w:tcPr>
          <w:p w:rsidR="002473EC" w:rsidRPr="002C6B67" w:rsidRDefault="002473EC" w:rsidP="002473EC">
            <w:pPr>
              <w:jc w:val="both"/>
            </w:pPr>
            <w:r w:rsidRPr="002C6B67">
              <w:t>18.12.2012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4 декабря 2012 г. № 218-од «Об утверждении Порядка передачи пользователю информацией информации о деятельности Государственной инспекции по надзору за техническим состоянием самоходных машин и других видов техники Чувашской Республики, предоставляемой за плату, непосредственно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51 (1314) от 22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1388</w:t>
            </w:r>
          </w:p>
        </w:tc>
        <w:tc>
          <w:tcPr>
            <w:tcW w:w="1369" w:type="dxa"/>
          </w:tcPr>
          <w:p w:rsidR="002473EC" w:rsidRPr="002C6B67" w:rsidRDefault="002473EC" w:rsidP="002473EC">
            <w:pPr>
              <w:jc w:val="both"/>
            </w:pPr>
            <w:r w:rsidRPr="002C6B67">
              <w:t>19.12.2012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15 ноября 2012 г. № 02-03/53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изменений приказом от 29 апреля 2016 г. № 02-03/78 (рег. № 3032 от 26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1389</w:t>
            </w:r>
          </w:p>
        </w:tc>
        <w:tc>
          <w:tcPr>
            <w:tcW w:w="1369" w:type="dxa"/>
          </w:tcPr>
          <w:p w:rsidR="002473EC" w:rsidRPr="002C6B67" w:rsidRDefault="002473EC" w:rsidP="002473EC">
            <w:pPr>
              <w:jc w:val="both"/>
            </w:pPr>
            <w:r w:rsidRPr="002C6B67">
              <w:t>19.12.2012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22 октября 2012 г. № 01/06-1851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сбытовых надбавок гарантирующих поставщиков электрической энергии»</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BE6C63" w:rsidP="002473EC">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p w:rsidR="002473EC" w:rsidRPr="002C6B67" w:rsidRDefault="002473EC" w:rsidP="002473EC">
            <w:pPr>
              <w:jc w:val="both"/>
              <w:rPr>
                <w:i/>
                <w:iCs/>
              </w:rPr>
            </w:pPr>
            <w:r w:rsidRPr="002C6B67">
              <w:rPr>
                <w:i/>
                <w:iCs/>
              </w:rPr>
              <w:t>Внесены изменения приказом от 24 сентября 2013 г. № 01/06-1743 (рег. № 1729 от 7 ноября 2013 г.), от 18 ноября 2015 г. № 01/06-1604 (рег. № 2760 от 25 декабря 2015 г.)</w:t>
            </w:r>
            <w:r>
              <w:rPr>
                <w:i/>
                <w:iCs/>
              </w:rPr>
              <w:t xml:space="preserve">, от 6 июля 2016 г. № 01/06-622 (рег. № 3132 от 28 июля 2016 г.), от 8 февраля 2018 г. № 01/06-124 (рег. № 4423 от 3 апреля 2018 г.), от 4 апреля 2018 г. № 01/06-314 (рег. № 4466 от 25 апреля 2018 г.), </w:t>
            </w:r>
            <w:r w:rsidRPr="00FB0F9E">
              <w:rPr>
                <w:i/>
                <w:iCs/>
              </w:rPr>
              <w:t>от 16 ноября 2018 г. № 01/06-1065 (рег. № 4891 от 10 декабря 2018 г.)</w:t>
            </w:r>
            <w:r>
              <w:rPr>
                <w:i/>
                <w:iCs/>
              </w:rPr>
              <w:t>, от 22 июля 2019 г. № 01/06-774 (рег. № 5297 от 31 июля 2019 г.), от 13 марта 2020 г. № 01/06-188 (рег. № 5863 от 2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1390</w:t>
            </w:r>
          </w:p>
        </w:tc>
        <w:tc>
          <w:tcPr>
            <w:tcW w:w="1369" w:type="dxa"/>
          </w:tcPr>
          <w:p w:rsidR="002473EC" w:rsidRPr="002C6B67" w:rsidRDefault="002473EC" w:rsidP="002473EC">
            <w:pPr>
              <w:jc w:val="both"/>
            </w:pPr>
            <w:r w:rsidRPr="002C6B67">
              <w:t>20.12.2012</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29 октября 2012 г. № 776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экономического развития, промышленности и торговли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21 апреля 2017 г. № 90 (рег. № 3724 от 16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1391</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31 октября 2012 г. № 191-од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инспекции по надзору за техническим состоянием самоходных машин и других видов техники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Default="002473EC" w:rsidP="002473EC">
            <w:pPr>
              <w:jc w:val="both"/>
              <w:rPr>
                <w:i/>
                <w:iCs/>
              </w:rPr>
            </w:pPr>
            <w:r w:rsidRPr="002C6B67">
              <w:rPr>
                <w:i/>
                <w:iCs/>
              </w:rPr>
              <w:t>Внесены изменения приказом от 3 апреля 2013 г. № 51-од (рег. № 1492 от 4 апреля 2013 г.), от 15 мая 2013 г. № 94-од (рег. № 1607 от 3 июля 2013 г.), от 26 июня 2013 г. № 143-од (рег. № 1650 от 16 августа 2013 г.), от 15 октября 2013 г. № 197-од (рег. № 1750 от 20 ноября 2013 г.), от 8 апреля 2014 г. № 80-од (рег. № 1953 от 28 апреля 2014 г.), от 12 августа 2014 г. № 240-од  (рег. № 2120 от 1 октября 2014 г.), от 4 июня 2015 г. № 139-од 9рег. № 2518 от 30 июня 2015 г.)</w:t>
            </w:r>
            <w:r>
              <w:rPr>
                <w:i/>
                <w:iCs/>
              </w:rPr>
              <w:t xml:space="preserve">, </w:t>
            </w:r>
            <w:r w:rsidRPr="001F5283">
              <w:rPr>
                <w:i/>
                <w:iCs/>
              </w:rPr>
              <w:t>от 6 мая 2016 г. № 23-од (рег. № 3085 от 30 июня 2016 г.)</w:t>
            </w:r>
            <w:r>
              <w:t xml:space="preserve"> </w:t>
            </w:r>
            <w:r w:rsidRPr="00B2564D">
              <w:rPr>
                <w:i/>
                <w:iCs/>
              </w:rPr>
              <w:t>, от 8 декабря 2016 г. № 86-од (рег. № 3509 от 9 января 2017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1392</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октября 2012 г. № 66-д «Об организации доступа к информации о деятельности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15 февраля 2016 г. № 25-д 9рег. 3 2904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1393</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ноября 2012 г. № 73-д «О Почетной грамоте Министерства имущественных и земельных отношений Чувашской Республики и благодарности министра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 декабря 2015 г. № 127-Д (рег. № 2788 от 15 января 2016 г.)</w:t>
            </w:r>
          </w:p>
          <w:p w:rsidR="002473EC" w:rsidRPr="002C6B67" w:rsidRDefault="002473EC" w:rsidP="002473EC">
            <w:pPr>
              <w:jc w:val="both"/>
              <w:rPr>
                <w:i/>
                <w:iCs/>
              </w:rPr>
            </w:pPr>
            <w:r w:rsidRPr="002C6B67">
              <w:rPr>
                <w:i/>
                <w:iCs/>
              </w:rPr>
              <w:t>Внесены изменения приказом от 14 августа 2013 г. № 32-д (рег. № 1679 от 9 сентября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1394</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ноября 2012 г. № 01-07/506 «О внесении изменений в приказ Министерства культуры, по делам национальностей, информационной политики и архивного дела Чувашской Республики от 1 ноября 2010 г. № 01-07/387 «Об утверждении Порядка присвоения и подтверждения звания «народный самодеятельный коллектив художественного творчества» в Чувашской Республике и Положения о просмотровой комиссии по присвоению и подтверждению звания «народный самодеятельный коллектив художественного творчества» в Чувашской Республике»</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1395</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30 октября 2012 г. № 778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Default="002473EC" w:rsidP="002473EC">
            <w:pPr>
              <w:jc w:val="both"/>
              <w:rPr>
                <w:i/>
                <w:iCs/>
              </w:rPr>
            </w:pPr>
            <w:r>
              <w:rPr>
                <w:i/>
                <w:iCs/>
              </w:rPr>
              <w:t xml:space="preserve">Внесено изменение </w:t>
            </w:r>
            <w:r w:rsidRPr="00367AA1">
              <w:rPr>
                <w:i/>
                <w:iCs/>
              </w:rPr>
              <w:t>приказом от 19 января 2018 г. № 18 (рег. № 4319 от 5 февраля 2018 г.)</w:t>
            </w:r>
          </w:p>
          <w:p w:rsidR="002473EC" w:rsidRPr="002C6B67"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tc>
      </w:tr>
      <w:tr w:rsidR="002473EC" w:rsidRPr="002C6B67" w:rsidTr="00023C71">
        <w:trPr>
          <w:gridBefore w:val="1"/>
          <w:wBefore w:w="6" w:type="dxa"/>
          <w:trHeight w:val="80"/>
        </w:trPr>
        <w:tc>
          <w:tcPr>
            <w:tcW w:w="790" w:type="dxa"/>
          </w:tcPr>
          <w:p w:rsidR="002473EC" w:rsidRPr="002C6B67" w:rsidRDefault="002473EC" w:rsidP="002473EC">
            <w:r w:rsidRPr="002C6B67">
              <w:t>1396</w:t>
            </w:r>
          </w:p>
        </w:tc>
        <w:tc>
          <w:tcPr>
            <w:tcW w:w="1369" w:type="dxa"/>
          </w:tcPr>
          <w:p w:rsidR="002473EC" w:rsidRPr="002C6B67" w:rsidRDefault="002473EC" w:rsidP="002473EC">
            <w:pPr>
              <w:jc w:val="both"/>
            </w:pPr>
            <w:r w:rsidRPr="002C6B67">
              <w:t>21.12.2012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октября 2012 г. № 02-03/43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 государственного унитарного предприятия, находящихся в ведении Министерства транспорта и дорожного хозяйства Чувашской Республики, и методики проведения конкурса на замещение вакантной должности руководителя государственного учреждения и государственного унитарного предприятия, находящихся в ведении Министерства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52 (1315) от 27 декабря 2012 года</w:t>
            </w:r>
          </w:p>
        </w:tc>
        <w:tc>
          <w:tcPr>
            <w:tcW w:w="1276" w:type="dxa"/>
          </w:tcPr>
          <w:p w:rsidR="002473EC" w:rsidRDefault="002473EC" w:rsidP="002473EC">
            <w:pPr>
              <w:jc w:val="both"/>
              <w:rPr>
                <w:i/>
                <w:iCs/>
              </w:rPr>
            </w:pPr>
            <w:r w:rsidRPr="002C6B67">
              <w:rPr>
                <w:i/>
                <w:iCs/>
              </w:rPr>
              <w:t>Внесены изменения приказом от 14 января 2014 г. № 02-03/02 (рег. № 1850 от 4 февраля 2014 г.)</w:t>
            </w:r>
          </w:p>
          <w:p w:rsidR="002473EC" w:rsidRPr="00512BE0" w:rsidRDefault="002473EC" w:rsidP="002473EC">
            <w:pPr>
              <w:jc w:val="both"/>
              <w:rPr>
                <w:i/>
                <w:iCs/>
              </w:rPr>
            </w:pPr>
            <w:r>
              <w:rPr>
                <w:i/>
                <w:iCs/>
                <w:color w:val="FF0000"/>
              </w:rPr>
              <w:t xml:space="preserve">Признан утратившим силу </w:t>
            </w:r>
            <w:r>
              <w:rPr>
                <w:i/>
                <w:iCs/>
              </w:rPr>
              <w:t>приказом от 25 декабря 2017 г. № 02-03/244 (рег. № 4289 от 23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1397</w:t>
            </w:r>
          </w:p>
        </w:tc>
        <w:tc>
          <w:tcPr>
            <w:tcW w:w="1369" w:type="dxa"/>
          </w:tcPr>
          <w:p w:rsidR="002473EC" w:rsidRPr="002C6B67" w:rsidRDefault="002473EC" w:rsidP="002473EC">
            <w:pPr>
              <w:jc w:val="both"/>
            </w:pPr>
            <w:r w:rsidRPr="002C6B67">
              <w:t>25.12.2012</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ind w:right="-5"/>
              <w:jc w:val="both"/>
            </w:pPr>
            <w:r w:rsidRPr="002C6B67">
              <w:t>приказ от 19 декабря 2012 г. № 144/п «Об утверждении Порядка составления и ведения сводной бюджетной росписи республиканского бюджета Чувашской Республики и бюджетных росписей главных распорядителей средств республиканского бюджета Чувашской Республики (главных администраторов источников финансирования дефицита республиканского бюджета Чувашской Республики)</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F4578B">
            <w:pPr>
              <w:jc w:val="both"/>
              <w:rPr>
                <w:i/>
                <w:iCs/>
              </w:rPr>
            </w:pPr>
            <w:r w:rsidRPr="002C6B67">
              <w:rPr>
                <w:i/>
                <w:iCs/>
              </w:rPr>
              <w:t>Внесены изменения приказом от 2 июля 2013 г. № 51/п (рег. № 1654 от 20 августа 2013 г.), от 30 декабря 2013 г. № 118/п (рег. № 1853 от 7 февраля 2014 г.)</w:t>
            </w:r>
            <w:r>
              <w:rPr>
                <w:i/>
                <w:iCs/>
              </w:rPr>
              <w:t>, от 12 октября 2016 г. № 92/п (рег. № 3331 от 2 ноября 2016 г.), от 16 апреля 2018 г. № 41/п (рег. № 4483 от 16 мая 2018 г.), от 23 января 2019 г. № 12/п (рег. № 5084 от 29 января 2019 г.), от 8 апреля 2019 г. № 54/п (рег. № 5188 от 18 апреля 2019 г.), от 18 марта 2020 г. № 59/п (рег. № 5870 от 3 апреля 2020 г.)</w:t>
            </w:r>
            <w:r w:rsidR="00235555">
              <w:rPr>
                <w:i/>
                <w:iCs/>
              </w:rPr>
              <w:t xml:space="preserve">, </w:t>
            </w:r>
            <w:r w:rsidR="00235555">
              <w:rPr>
                <w:i/>
              </w:rPr>
              <w:t xml:space="preserve">от </w:t>
            </w:r>
            <w:r w:rsidR="00235555">
              <w:rPr>
                <w:i/>
                <w:iCs/>
              </w:rPr>
              <w:t>21 мая 2021 г. № 8</w:t>
            </w:r>
            <w:r w:rsidR="00F4578B">
              <w:rPr>
                <w:i/>
                <w:iCs/>
              </w:rPr>
              <w:t>2</w:t>
            </w:r>
            <w:r w:rsidR="00235555">
              <w:rPr>
                <w:i/>
                <w:iCs/>
              </w:rPr>
              <w:t>/п (рег. № 696</w:t>
            </w:r>
            <w:r w:rsidR="00F4578B">
              <w:rPr>
                <w:i/>
                <w:iCs/>
              </w:rPr>
              <w:t>8</w:t>
            </w:r>
            <w:r w:rsidR="00235555">
              <w:rPr>
                <w:i/>
                <w:iCs/>
              </w:rPr>
              <w:t xml:space="preserve"> от 11 июня 2021 г.)</w:t>
            </w:r>
            <w:r w:rsidR="00F4578B">
              <w:rPr>
                <w:i/>
                <w:iCs/>
              </w:rPr>
              <w:t>, от 26 октября 2021 г. № 159/п (рег. № 7259 от 16 ноября 2021 г.)</w:t>
            </w:r>
            <w:r w:rsidR="00F67C6A">
              <w:rPr>
                <w:i/>
                <w:iCs/>
              </w:rPr>
              <w:t>, от 17 октября 2022 г. № 175</w:t>
            </w:r>
            <w:r w:rsidR="00F67C6A" w:rsidRPr="00F67C6A">
              <w:rPr>
                <w:i/>
                <w:iCs/>
              </w:rPr>
              <w:t>/</w:t>
            </w:r>
            <w:r w:rsidR="00F67C6A">
              <w:rPr>
                <w:i/>
                <w:iCs/>
              </w:rPr>
              <w:t>п (рег. № 8110 от 8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1398</w:t>
            </w:r>
          </w:p>
        </w:tc>
        <w:tc>
          <w:tcPr>
            <w:tcW w:w="1369" w:type="dxa"/>
          </w:tcPr>
          <w:p w:rsidR="002473EC" w:rsidRPr="002C6B67" w:rsidRDefault="002473EC" w:rsidP="002473EC">
            <w:pPr>
              <w:jc w:val="both"/>
            </w:pPr>
            <w:r w:rsidRPr="002C6B67">
              <w:t>25.12.2012</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ind w:right="-5"/>
              <w:jc w:val="both"/>
            </w:pPr>
            <w:r w:rsidRPr="002C6B67">
              <w:t>Приказ от 21 декабря 2012 г. № 145/п «О внесении изменений в приказ Министерства финансов Чувашской Республики от 6 декабря 2007 г. № 591/п»</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Default="002473EC" w:rsidP="002473EC">
            <w:pPr>
              <w:jc w:val="both"/>
              <w:rPr>
                <w:i/>
              </w:rPr>
            </w:pPr>
            <w:r w:rsidRPr="008874FC">
              <w:rPr>
                <w:i/>
                <w:color w:val="FF0000"/>
              </w:rPr>
              <w:t>Признан утратившим силу</w:t>
            </w:r>
            <w:r>
              <w:rPr>
                <w:i/>
              </w:rPr>
              <w:t xml:space="preserve"> приказом от 24 мая 2016 г. № 46/п (рег. № 3059 от 15 июня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1399</w:t>
            </w:r>
          </w:p>
        </w:tc>
        <w:tc>
          <w:tcPr>
            <w:tcW w:w="1369" w:type="dxa"/>
          </w:tcPr>
          <w:p w:rsidR="002473EC" w:rsidRPr="002C6B67" w:rsidRDefault="002473EC" w:rsidP="002473EC">
            <w:pPr>
              <w:jc w:val="both"/>
            </w:pPr>
            <w:r w:rsidRPr="002C6B67">
              <w:t>26.12.2012</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ind w:right="-5"/>
              <w:jc w:val="both"/>
            </w:pPr>
            <w:r w:rsidRPr="002C6B67">
              <w:t>Приказ от 2 ноября 2012 г. № 808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Default="002473EC" w:rsidP="002473EC">
            <w:pPr>
              <w:jc w:val="both"/>
              <w:rPr>
                <w:i/>
                <w:iCs/>
              </w:rPr>
            </w:pPr>
            <w:r w:rsidRPr="002C6B67">
              <w:rPr>
                <w:i/>
                <w:iCs/>
              </w:rPr>
              <w:t>Внесены изменения приказом от 3 апреля 2013 г. № 47 (рег. № 1496 от 4 апреля 2013 г.), от 25 апреля 2013 г. № 59 (                                                                                                                                                                                                                                                                      рег. № 1583 от 20 июня 2013 г.), от 13 сентября 2013 г. № 133 (рег. № 1702 от 2 октября 2013 г.); от 13 февраля 2014 г. № 31(рег. № 1892 от 05.03.2014); от 23 июня 2014 г. № 271 (рег. № 2051 от 22 июля 2014 г.); от 16 сентября 2014 г. № 311 (рег. № 2121 от 01 октября 2014 г.), от 26 декабря 2014 г. № 401 (рег. № 2290 от 26 января 2015 г.), от 19 марта 2015 г. № 46 (рег. № 2431 от 16 апреля 2015 г.)</w:t>
            </w:r>
            <w:r w:rsidRPr="002C6B67">
              <w:rPr>
                <w:i/>
                <w:iCs/>
                <w:color w:val="FF0000"/>
              </w:rPr>
              <w:t xml:space="preserve">, </w:t>
            </w:r>
            <w:r w:rsidRPr="002C6B67">
              <w:rPr>
                <w:i/>
                <w:iCs/>
              </w:rPr>
              <w:t>от 14 января 2016 г. № 3 (рег. № 2835 от 10 февраля 2016 г.)</w:t>
            </w:r>
            <w:r>
              <w:rPr>
                <w:i/>
                <w:iCs/>
              </w:rPr>
              <w:t xml:space="preserve">, </w:t>
            </w:r>
            <w:r w:rsidRPr="004C6E8D">
              <w:rPr>
                <w:i/>
                <w:iCs/>
              </w:rPr>
              <w:t>от 1 марта 2017 г. № 48 (рег. № 3627 от 22 марта 2017 г.)</w:t>
            </w:r>
          </w:p>
          <w:p w:rsidR="002473EC" w:rsidRPr="00373A36" w:rsidRDefault="002473EC" w:rsidP="002473EC">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1400</w:t>
            </w:r>
          </w:p>
        </w:tc>
        <w:tc>
          <w:tcPr>
            <w:tcW w:w="1369" w:type="dxa"/>
          </w:tcPr>
          <w:p w:rsidR="002473EC" w:rsidRPr="002C6B67" w:rsidRDefault="002473EC" w:rsidP="002473EC">
            <w:pPr>
              <w:jc w:val="both"/>
            </w:pPr>
            <w:r w:rsidRPr="002C6B67">
              <w:t>26.12.2012</w:t>
            </w:r>
          </w:p>
        </w:tc>
        <w:tc>
          <w:tcPr>
            <w:tcW w:w="2159" w:type="dxa"/>
          </w:tcPr>
          <w:p w:rsidR="002473EC" w:rsidRPr="002C6B67" w:rsidRDefault="002473EC" w:rsidP="002F4409">
            <w:pPr>
              <w:jc w:val="both"/>
            </w:pPr>
            <w:r w:rsidRPr="002C6B67">
              <w:t>Министерство строительства, архитектуры и жилищно</w:t>
            </w:r>
            <w:r w:rsidR="002F4409">
              <w:t>-</w:t>
            </w:r>
            <w:r w:rsidRPr="002C6B67">
              <w:t xml:space="preserve"> </w:t>
            </w:r>
            <w:r w:rsidR="001611D5">
              <w:t>к</w:t>
            </w:r>
            <w:r w:rsidRPr="002C6B67">
              <w:t xml:space="preserve">оммунального хозяйства Чувашской Республики </w:t>
            </w:r>
          </w:p>
        </w:tc>
        <w:tc>
          <w:tcPr>
            <w:tcW w:w="3135" w:type="dxa"/>
          </w:tcPr>
          <w:p w:rsidR="002473EC" w:rsidRPr="002C6B67" w:rsidRDefault="002473EC" w:rsidP="002473EC">
            <w:pPr>
              <w:ind w:right="-5"/>
              <w:jc w:val="both"/>
            </w:pPr>
            <w:r w:rsidRPr="002C6B67">
              <w:t xml:space="preserve">приказ от 30 октября 2012 г. № 04-13/438 «Об утверждении </w:t>
            </w:r>
            <w:hyperlink w:anchor="sub_1000" w:history="1">
              <w:r w:rsidRPr="002C6B67">
                <w:t>Порядк</w:t>
              </w:r>
            </w:hyperlink>
            <w:r w:rsidRPr="002C6B67">
              <w:t>а определения нормативных затрат на оказание государственных услуг и нормативных затрат на содержание имущества автономных учреждений  Чувашской Республики в отношении которых функции и полномочия учредителя осуществляет Министерство строительства, архитектуры и жилищно-коммунального хозяйства Чувашской Республики»</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F4409" w:rsidRDefault="002F4409" w:rsidP="002473EC">
            <w:pPr>
              <w:jc w:val="both"/>
              <w:rPr>
                <w:i/>
                <w:iCs/>
              </w:rPr>
            </w:pPr>
            <w:r>
              <w:rPr>
                <w:i/>
                <w:iCs/>
                <w:color w:val="FF0000"/>
              </w:rPr>
              <w:t xml:space="preserve">Признан утратившим силу </w:t>
            </w:r>
            <w:r>
              <w:rPr>
                <w:i/>
                <w:iCs/>
              </w:rPr>
              <w:t>приказом от 16 мая 2022 г. № 03-03/227 (рег. № 7716 от 26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1401</w:t>
            </w:r>
          </w:p>
        </w:tc>
        <w:tc>
          <w:tcPr>
            <w:tcW w:w="1369" w:type="dxa"/>
          </w:tcPr>
          <w:p w:rsidR="002473EC" w:rsidRPr="002C6B67" w:rsidRDefault="002473EC" w:rsidP="002473EC">
            <w:pPr>
              <w:jc w:val="both"/>
            </w:pPr>
            <w:r w:rsidRPr="002C6B67">
              <w:t>27.12.2012</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8 ноября 2012 г. № 127 «Об организации доступа к информации о деятельности Государственного комитета Чувашской Республики по делам гражданской обороны и чрезвычайным ситуациям»</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CA7AC3" w:rsidP="002473EC">
            <w:pPr>
              <w:jc w:val="both"/>
              <w:rPr>
                <w:i/>
                <w:iCs/>
              </w:rPr>
            </w:pPr>
            <w:r>
              <w:rPr>
                <w:i/>
                <w:iCs/>
              </w:rPr>
              <w:t>Внесены изменения приказом от 6 марта 2023 г. № 32 (рег. № 8454 от 21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1402</w:t>
            </w:r>
          </w:p>
        </w:tc>
        <w:tc>
          <w:tcPr>
            <w:tcW w:w="1369" w:type="dxa"/>
          </w:tcPr>
          <w:p w:rsidR="002473EC" w:rsidRPr="002C6B67" w:rsidRDefault="002473EC" w:rsidP="002473EC">
            <w:pPr>
              <w:jc w:val="both"/>
            </w:pPr>
            <w:r w:rsidRPr="002C6B67">
              <w:t>27.12.2012</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ind w:right="-5"/>
              <w:jc w:val="both"/>
            </w:pPr>
            <w:r w:rsidRPr="002C6B67">
              <w:t>Приказ от 4 декабря 2012 г. № 04-13/528 «О перечне должностных лиц Министерства строительства, архитектуры и жилищно-коммунального хозяйства Чувашской Республики, уполномоченных составлять протоколы об административных правонарушениях в области строительства и энергетики»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w:t>
            </w:r>
            <w:r w:rsidR="00D260C8">
              <w:rPr>
                <w:i/>
                <w:iCs/>
              </w:rPr>
              <w:t>ами</w:t>
            </w:r>
            <w:r w:rsidRPr="002C6B67">
              <w:rPr>
                <w:i/>
                <w:iCs/>
              </w:rPr>
              <w:t xml:space="preserve"> от 3 марта 2015 г. № 03/1-03/92 (рег. № 2401 от 2 апреля 2015 г.)</w:t>
            </w:r>
            <w:r w:rsidR="00D260C8">
              <w:rPr>
                <w:i/>
                <w:iCs/>
              </w:rPr>
              <w:t>, от 8 июня 2022 г. № 03-03</w:t>
            </w:r>
            <w:r w:rsidR="00D260C8" w:rsidRPr="00D260C8">
              <w:rPr>
                <w:i/>
                <w:iCs/>
              </w:rPr>
              <w:t>/</w:t>
            </w:r>
            <w:r w:rsidR="00D260C8">
              <w:rPr>
                <w:i/>
                <w:iCs/>
              </w:rPr>
              <w:t>270 (рег. № 7778 от 17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1403</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ind w:right="-5"/>
              <w:jc w:val="both"/>
            </w:pPr>
            <w:r w:rsidRPr="002C6B67">
              <w:t>Приказ от 7 ноября 2012 г. № 126 «Об утверждении Административного регламента предоставления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rPr>
            </w:pPr>
            <w:r w:rsidRPr="002C6B67">
              <w:rPr>
                <w:i/>
                <w:iCs/>
              </w:rPr>
              <w:t>Внесены изменения приказом от 4 апреля 2013 г. № 43 (рег. № 1494 от 4 апреля 2013 г.), от 14 октября 2013 г. № 114 (рег. № 1726 от 5 октября 2013 г.), от 26 февраля 2014 г. № 036 (рег. № 1946 от 22 апреля 2014 г.), от 3 октября 2014 г. № 106 (рег. № 2197 от 28 ноября 2014 г.)</w:t>
            </w:r>
            <w:r>
              <w:rPr>
                <w:i/>
                <w:iCs/>
              </w:rPr>
              <w:t>, от 21 ноября 2016 г. № 150 (рег. № 3472 от 21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1404</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ind w:right="-5"/>
              <w:jc w:val="both"/>
            </w:pPr>
            <w:r w:rsidRPr="002C6B67">
              <w:t>Приказ от 15 ноября 2012 г. № 02-03/54 «Об утверждении служебного распорядка Министерства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36A1F" w:rsidRPr="00236A1F" w:rsidRDefault="002473EC" w:rsidP="0094770D">
            <w:pPr>
              <w:jc w:val="both"/>
              <w:rPr>
                <w:i/>
                <w:iCs/>
              </w:rPr>
            </w:pPr>
            <w:r w:rsidRPr="002C6B67">
              <w:rPr>
                <w:i/>
                <w:iCs/>
              </w:rPr>
              <w:t>Внесены изменения приказом от 7 мая 2015 г. № 02-03/74 (рег. № 2465 от 26 мая 2015 г.), от 29 апреля 2016 г. № 02-03/79 (рег. № 3033 от 26 мая 2016 г.)</w:t>
            </w:r>
            <w:r>
              <w:rPr>
                <w:i/>
                <w:iCs/>
              </w:rPr>
              <w:t xml:space="preserve">, от 23 августа 2016 г. № 02-03/149 (рег. № 3301 от 14 октября 2016 г.), </w:t>
            </w:r>
            <w:r w:rsidR="00B96411">
              <w:rPr>
                <w:i/>
                <w:iCs/>
              </w:rPr>
              <w:t xml:space="preserve">от </w:t>
            </w:r>
            <w:r>
              <w:rPr>
                <w:i/>
                <w:iCs/>
              </w:rPr>
              <w:t>25 апреля 2017 г. № 02-03/93 (рег. № 3734 от 19 мая 2017 г.), от 19 октября 2017 г. № 02-03/207 (рег. № 4098 от 10 ноября 2017 г.), от 27 сентября 2019 г. № 02-03/206 (рег. № 5452 от 22 октября 2019 г.)</w:t>
            </w:r>
            <w:r w:rsidR="00B96411">
              <w:rPr>
                <w:i/>
                <w:iCs/>
              </w:rPr>
              <w:t>, от 27 января 2021 г. № 02-03/8 (рег. № 6745 от 8 февраля 2021 г.)</w:t>
            </w:r>
            <w:r w:rsidR="00236A1F">
              <w:rPr>
                <w:i/>
                <w:iCs/>
              </w:rPr>
              <w:t>, от 14 мая 2021 г. № 02-03</w:t>
            </w:r>
            <w:r w:rsidR="00236A1F" w:rsidRPr="00236A1F">
              <w:rPr>
                <w:i/>
                <w:iCs/>
              </w:rPr>
              <w:t>/</w:t>
            </w:r>
            <w:r w:rsidR="00236A1F">
              <w:rPr>
                <w:i/>
                <w:iCs/>
              </w:rPr>
              <w:t>71 (рег. № 6949 от 27 мая 2021 г.)</w:t>
            </w:r>
            <w:r w:rsidR="0094770D">
              <w:rPr>
                <w:i/>
                <w:iCs/>
              </w:rPr>
              <w:t>, от 22 июля 2021 г. № 02-03/103 (рег. № 7081 от 4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1405</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25 декабря 2012 г. № 55-20/э «Об установлении сбытовой надбавки гарантирующего поставщика электрической энергии ОАО «Чувашская энергосбытовая компания»</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постановлением от 22 марта 2013 г. № 8-2/э (рег. № 1477 от 27 марта 2013 г.)</w:t>
            </w:r>
            <w:r>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1406</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25 декабря 2012 г. № 58-20/э «Об установлении единых (котловых)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color w:val="FF0000"/>
              </w:rPr>
            </w:pPr>
            <w:r w:rsidRPr="002C6B67">
              <w:rPr>
                <w:i/>
                <w:iCs/>
                <w:color w:val="FF0000"/>
              </w:rPr>
              <w:t>Утратил силу постановлением от 26 декабря 2013 г. № 71-25/э (зарег. 26 декабря 2013 г., рег. № 1803)</w:t>
            </w:r>
          </w:p>
          <w:p w:rsidR="002473EC" w:rsidRPr="002C6B67" w:rsidRDefault="002473EC" w:rsidP="002473EC">
            <w:pPr>
              <w:jc w:val="both"/>
              <w:rPr>
                <w:i/>
                <w:iCs/>
              </w:rPr>
            </w:pPr>
            <w:r w:rsidRPr="002C6B67">
              <w:rPr>
                <w:i/>
                <w:iCs/>
              </w:rPr>
              <w:t>Внесены изменения постановлением от 25 марта 2013 г. № 10-3/э (рег. № 1476 от 27 марта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1407</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26 декабря 2012 г. № 60-20/т «Об установлении тарифов на тепловую энергию, теплоноситель, поставляемые теплоснабжающими организациями потребителям в Чувашской Республике, тарифов на услуги по передаче тепловой энергии на 2013 год»</w:t>
            </w: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4 марта 2013 г. № 4-1/т (рег. № 1484 от 28 марта 2013 г.), от 30 апреля 2013 г. № 17-2/т (рег. № 1550 от 28 мая 2013 г.), от 14 июня 2013 г. № 28-7/т (рег. № 1573 от 17 июня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1408</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ind w:right="-5"/>
              <w:jc w:val="both"/>
            </w:pPr>
            <w:r w:rsidRPr="002C6B67">
              <w:t>Постановление от 26 декабря 2012 г. № 61-20/гв «Об установлении тарифов на горячую воду, поставляемую потребителям теплоснабжающими организациями в Чувашской Республике, осуществляющими непосредственное производство горячей воды и оказание услуг по горячему водоснабжению на 2013 год»</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постановлением от 29 мая 2013 г. № 25-7/гв (рег. № 1576 от 17 июня 2013 г.), от 15 июля 2013 г. № 33-10/гв (зарег. 22 июля 2013 г. рег. № 1622)</w:t>
            </w:r>
          </w:p>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1409</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5"/>
              <w:jc w:val="both"/>
            </w:pPr>
            <w:r w:rsidRPr="002C6B67">
              <w:t>Постановление от 21 декабря 2012 г. № 54-19/т «Об установлении тарифов на тепловую энергию, теплоноситель, поставляемые потребителям Чувашской Республики открытым акционерным обществом «Территориальная генерирующая компания № 5», на 2013 год»</w:t>
            </w: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53 (1316) от 29 декабря 2012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24 мая 2013 г. № 22-7/т (рег. № 1571 от 14 июня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61-23-24/т (рег. № 1785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1410</w:t>
            </w:r>
          </w:p>
        </w:tc>
        <w:tc>
          <w:tcPr>
            <w:tcW w:w="1369" w:type="dxa"/>
          </w:tcPr>
          <w:p w:rsidR="002473EC" w:rsidRPr="002C6B67" w:rsidRDefault="002473EC" w:rsidP="002473EC">
            <w:pPr>
              <w:jc w:val="both"/>
            </w:pPr>
            <w:r w:rsidRPr="002C6B67">
              <w:t>28.12.2012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ind w:right="-5"/>
              <w:jc w:val="both"/>
            </w:pPr>
            <w:r w:rsidRPr="002C6B67">
              <w:t>Приказ от 8 ноября 2012 г. № 205-од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 «Об утверждении административного регламента предоставления государственной услуги «Принимает экзамены на право управления самоходными машинами»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1411</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ind w:right="-5"/>
              <w:jc w:val="both"/>
            </w:pPr>
            <w:r w:rsidRPr="002C6B67">
              <w:t>приказ от 9 ноября 2012 г.    № 02-03/51 «Об утверждении порядка формирования и деятельности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урегулированию конфликта интересов»</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17 июля 2014 г. № 02-03/86 (рег. № 2064 от 31 июля 2014 г.), от 8 июня 2015 г. № 02-03/84 (рег. № 2548 от 27 июля 2015 г.), от 23 марта 2016 г. № 02-03/57 (рег. № 2992 от 4 мая 2016</w:t>
            </w:r>
            <w:r>
              <w:rPr>
                <w:i/>
                <w:iCs/>
              </w:rPr>
              <w:t xml:space="preserve"> </w:t>
            </w:r>
            <w:r w:rsidRPr="002C6B67">
              <w:rPr>
                <w:i/>
                <w:iCs/>
              </w:rPr>
              <w:t>г</w:t>
            </w:r>
            <w:r>
              <w:rPr>
                <w:i/>
                <w:iCs/>
              </w:rPr>
              <w:t>.</w:t>
            </w:r>
            <w:r w:rsidRPr="002C6B67">
              <w:rPr>
                <w:i/>
                <w:iCs/>
              </w:rPr>
              <w:t>)</w:t>
            </w:r>
            <w:r>
              <w:rPr>
                <w:i/>
                <w:iCs/>
              </w:rPr>
              <w:t>, от 20 декабря 2016 г. № 02-03/224 (рег. № 3545 от 7 февраля 2017 г.), от 20 ноября 2017 г. № 02-03/218 9рег. № 4132 от 23 ноября 2017 г.)</w:t>
            </w:r>
            <w:r w:rsidR="00622054">
              <w:rPr>
                <w:i/>
                <w:iCs/>
              </w:rPr>
              <w:t>, от 17 сентября 2020 г. № 02-03/178 (рег. № 6323 от 8 октября 2020 г.)</w:t>
            </w:r>
            <w:r w:rsidR="00604D63">
              <w:rPr>
                <w:i/>
                <w:iCs/>
              </w:rPr>
              <w:t>, от 29 июля 2021 г. № 02-03/106 (рег. № 7106 от 19 августа 2021 г.)</w:t>
            </w:r>
            <w:r w:rsidR="007D6758">
              <w:rPr>
                <w:i/>
                <w:iCs/>
              </w:rPr>
              <w:t>, от 2 февраля 2023 г. № 01-03/14 (рег. № 8378 от 8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1412</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ind w:right="-5"/>
              <w:jc w:val="both"/>
            </w:pPr>
            <w:r w:rsidRPr="002C6B67">
              <w:t>Приказ от 2 августа 2012 г. № 1043 «О внесении изменений в приказ Министерства здравоохранения и социального развития Чувашской Республики от 12 января 2011 г. № 2 «О направлении граждан Российской Федерации, проживающих на территории Чувашской Республики, в федеральные государственные учреждения, находящиеся в ведении Министерства здравоохранения и социального развития Российской Федерации для оказания специализированной медицинской помощи»</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123517" w:rsidRDefault="002473EC" w:rsidP="002473EC">
            <w:pPr>
              <w:jc w:val="both"/>
              <w:rPr>
                <w:i/>
                <w:iCs/>
                <w:color w:val="000000" w:themeColor="text1"/>
              </w:rPr>
            </w:pPr>
            <w:r>
              <w:rPr>
                <w:i/>
                <w:iCs/>
                <w:color w:val="FF0000"/>
              </w:rPr>
              <w:t xml:space="preserve">Признан утратившим силу </w:t>
            </w:r>
            <w:r w:rsidRPr="00123517">
              <w:rPr>
                <w:i/>
                <w:iCs/>
                <w:color w:val="000000" w:themeColor="text1"/>
              </w:rPr>
              <w:t>приказом от 11 декабря 2019 г. № 1932 (рег. № 5669 от 23 декабря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1413</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pStyle w:val="consplustitle1"/>
              <w:spacing w:before="0" w:beforeAutospacing="0" w:after="0" w:afterAutospacing="0"/>
              <w:jc w:val="both"/>
              <w:rPr>
                <w:rStyle w:val="af0"/>
                <w:b w:val="0"/>
                <w:bCs/>
              </w:rPr>
            </w:pPr>
            <w:r w:rsidRPr="002C6B67">
              <w:t>приказ от 9 ноября 2012 г. № 02-03/52 «</w:t>
            </w:r>
            <w:r w:rsidRPr="002C6B67">
              <w:rPr>
                <w:rStyle w:val="af0"/>
                <w:b w:val="0"/>
                <w:bCs/>
                <w:color w:val="000000"/>
              </w:rPr>
              <w:t>Об утверждении регламента</w:t>
            </w:r>
            <w:r w:rsidRPr="002C6B67">
              <w:rPr>
                <w:rStyle w:val="af0"/>
                <w:b w:val="0"/>
                <w:bCs/>
              </w:rPr>
              <w:t xml:space="preserve"> </w:t>
            </w:r>
            <w:r w:rsidRPr="002C6B67">
              <w:rPr>
                <w:rStyle w:val="af0"/>
                <w:b w:val="0"/>
                <w:bCs/>
                <w:color w:val="000000"/>
              </w:rPr>
              <w:t>конкурсной комиссии Министерства транспорта и дорожного хозяйства</w:t>
            </w:r>
            <w:r w:rsidRPr="002C6B67">
              <w:rPr>
                <w:rStyle w:val="af0"/>
                <w:b w:val="0"/>
                <w:bCs/>
              </w:rPr>
              <w:t xml:space="preserve"> </w:t>
            </w:r>
            <w:r w:rsidRPr="002C6B67">
              <w:rPr>
                <w:rStyle w:val="af0"/>
                <w:b w:val="0"/>
                <w:bCs/>
                <w:color w:val="000000"/>
              </w:rPr>
              <w:t>Чувашской Республики  по проведению конкурса на</w:t>
            </w:r>
            <w:r w:rsidRPr="002C6B67">
              <w:rPr>
                <w:rStyle w:val="af0"/>
                <w:b w:val="0"/>
                <w:bCs/>
              </w:rPr>
              <w:t xml:space="preserve"> </w:t>
            </w:r>
            <w:r w:rsidRPr="002C6B67">
              <w:rPr>
                <w:rStyle w:val="af0"/>
                <w:b w:val="0"/>
                <w:bCs/>
                <w:color w:val="000000"/>
              </w:rPr>
              <w:t xml:space="preserve">замещение вакантной должности государственной гражданской службы </w:t>
            </w:r>
            <w:r w:rsidRPr="002C6B67">
              <w:rPr>
                <w:rStyle w:val="af0"/>
                <w:b w:val="0"/>
                <w:bCs/>
              </w:rPr>
              <w:t xml:space="preserve"> </w:t>
            </w:r>
            <w:r w:rsidRPr="002C6B67">
              <w:rPr>
                <w:rStyle w:val="af0"/>
                <w:b w:val="0"/>
                <w:bCs/>
                <w:color w:val="000000"/>
              </w:rPr>
              <w:t>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Default="002473EC" w:rsidP="002473EC">
            <w:pPr>
              <w:jc w:val="both"/>
              <w:rPr>
                <w:i/>
                <w:iCs/>
              </w:rPr>
            </w:pPr>
            <w:r>
              <w:rPr>
                <w:i/>
                <w:iCs/>
              </w:rPr>
              <w:t xml:space="preserve">Внесены изменения приказом </w:t>
            </w:r>
            <w:r w:rsidRPr="002C6B67">
              <w:rPr>
                <w:i/>
                <w:iCs/>
              </w:rPr>
              <w:t xml:space="preserve">от 10 апреля 2013 г. № 02-03/28 </w:t>
            </w:r>
            <w:r>
              <w:rPr>
                <w:i/>
                <w:iCs/>
              </w:rPr>
              <w:t>(р</w:t>
            </w:r>
            <w:r w:rsidRPr="002C6B67">
              <w:rPr>
                <w:i/>
                <w:iCs/>
              </w:rPr>
              <w:t>ег.</w:t>
            </w:r>
            <w:r>
              <w:rPr>
                <w:i/>
                <w:iCs/>
              </w:rPr>
              <w:t>№ 1535 от</w:t>
            </w:r>
            <w:r w:rsidRPr="002C6B67">
              <w:rPr>
                <w:i/>
                <w:iCs/>
              </w:rPr>
              <w:t xml:space="preserve"> 6 мая 2013)</w:t>
            </w:r>
            <w:r>
              <w:rPr>
                <w:i/>
                <w:iCs/>
              </w:rPr>
              <w:t>,</w:t>
            </w:r>
            <w:r w:rsidRPr="002C6B67">
              <w:rPr>
                <w:i/>
                <w:iCs/>
              </w:rPr>
              <w:t xml:space="preserve">  от 30 июня 2014 г. № 02-03/77 (рег. № 2058 от 25 июля 2014 г.)</w:t>
            </w:r>
            <w:r>
              <w:rPr>
                <w:i/>
                <w:iCs/>
              </w:rPr>
              <w:t>, от 13 марта 2017 г. № 02-03/60 (рег. № 3662 от 3 апреля 2017 г.), от 14 ноября 2017 г. № 02-03/216 (рег. № 4170 от 6 декабря 2017 г.)</w:t>
            </w:r>
          </w:p>
          <w:p w:rsidR="002473EC" w:rsidRPr="002C6B67" w:rsidRDefault="002473EC" w:rsidP="002473EC">
            <w:pPr>
              <w:jc w:val="both"/>
              <w:rPr>
                <w:i/>
                <w:iCs/>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1414</w:t>
            </w:r>
          </w:p>
        </w:tc>
        <w:tc>
          <w:tcPr>
            <w:tcW w:w="1369" w:type="dxa"/>
          </w:tcPr>
          <w:p w:rsidR="002473EC" w:rsidRPr="002C6B67" w:rsidRDefault="002473EC" w:rsidP="002473EC">
            <w:pPr>
              <w:jc w:val="both"/>
            </w:pPr>
            <w:r w:rsidRPr="002C6B67">
              <w:t>29.12.2012</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ind w:right="-5"/>
              <w:jc w:val="both"/>
            </w:pPr>
            <w:r w:rsidRPr="002C6B67">
              <w:t>приказ от 16 ноября 2012 г. № 158 «Об организации деятельности по выдаче и замене универсальных электронных карт»</w:t>
            </w:r>
          </w:p>
        </w:tc>
        <w:tc>
          <w:tcPr>
            <w:tcW w:w="1701" w:type="dxa"/>
          </w:tcPr>
          <w:p w:rsidR="002473EC" w:rsidRPr="002C6B67" w:rsidRDefault="002473EC" w:rsidP="002473EC">
            <w:pPr>
              <w:ind w:left="-108"/>
            </w:pPr>
            <w:r w:rsidRPr="002C6B67">
              <w:t>Вести Чувашии № 1 (1317) от 12 января 2013 года</w:t>
            </w:r>
          </w:p>
        </w:tc>
        <w:tc>
          <w:tcPr>
            <w:tcW w:w="1276" w:type="dxa"/>
          </w:tcPr>
          <w:p w:rsidR="002473EC" w:rsidRPr="00447E47" w:rsidRDefault="002473EC" w:rsidP="002473EC">
            <w:pPr>
              <w:jc w:val="both"/>
              <w:rPr>
                <w:i/>
                <w:iCs/>
              </w:rPr>
            </w:pPr>
            <w:r>
              <w:rPr>
                <w:i/>
                <w:iCs/>
                <w:color w:val="FF0000"/>
              </w:rPr>
              <w:t>Признан утратившим силу</w:t>
            </w:r>
            <w:r>
              <w:rPr>
                <w:i/>
                <w:iCs/>
              </w:rPr>
              <w:t xml:space="preserve"> приказом от 29 марта 2017 г. № 82 (рег. № 3656 от 30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1415</w:t>
            </w:r>
          </w:p>
        </w:tc>
        <w:tc>
          <w:tcPr>
            <w:tcW w:w="1369" w:type="dxa"/>
          </w:tcPr>
          <w:p w:rsidR="002473EC" w:rsidRPr="002C6B67" w:rsidRDefault="002473EC" w:rsidP="002473EC">
            <w:pPr>
              <w:jc w:val="both"/>
            </w:pPr>
            <w:r w:rsidRPr="002C6B67">
              <w:t>06.01.2013</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13 ноября 2012 г. № 04-13/471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строительства, архитектуры и жилищно-коммунального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2473EC" w:rsidRPr="002C6B67" w:rsidRDefault="002473EC" w:rsidP="002473EC">
            <w:pPr>
              <w:ind w:right="-5"/>
              <w:jc w:val="both"/>
            </w:pP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p w:rsidR="002473EC" w:rsidRPr="002C6B67" w:rsidRDefault="002473EC" w:rsidP="002473EC">
            <w:pPr>
              <w:jc w:val="both"/>
              <w:rPr>
                <w:i/>
                <w:iCs/>
              </w:rPr>
            </w:pPr>
            <w:r w:rsidRPr="002C6B67">
              <w:rPr>
                <w:i/>
                <w:iCs/>
              </w:rPr>
              <w:t>Внесены изменения приказом от 24 января 2013 г. № 03/1-03/15 (рег. № 1443 от 14 февраля 2013 г.), от 3 апреля 2013 г. № 03/1-03/103 (рег. № 1497 от 4 апреля 2013 г.), от 3 декабря 2013 г. № 03/1-03/447 (рег. № 1784 от 19 декабря 2013 г.), от 23 мая 2014 г. № 03/1-03/197 (рег. № 2028 от 19 июня 2014 г.), от 28 октября 2014 г. № 03/1-03/480 (рег. № 2190 от 26 ноября 2014 г.)</w:t>
            </w:r>
            <w:r>
              <w:rPr>
                <w:i/>
                <w:iCs/>
              </w:rPr>
              <w:t>, от 2 ноября 2016 г. № 03/1-03/942 (рег. № 3356 от 15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1416</w:t>
            </w:r>
          </w:p>
        </w:tc>
        <w:tc>
          <w:tcPr>
            <w:tcW w:w="1369" w:type="dxa"/>
          </w:tcPr>
          <w:p w:rsidR="002473EC" w:rsidRPr="002C6B67" w:rsidRDefault="002473EC" w:rsidP="002473EC">
            <w:pPr>
              <w:jc w:val="both"/>
            </w:pPr>
            <w:r w:rsidRPr="002C6B67">
              <w:t>10.01.2013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декабря 2012 г. № 146/п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2012 год, сводной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2013 году»</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1417</w:t>
            </w:r>
          </w:p>
        </w:tc>
        <w:tc>
          <w:tcPr>
            <w:tcW w:w="1369" w:type="dxa"/>
          </w:tcPr>
          <w:p w:rsidR="002473EC" w:rsidRPr="002C6B67" w:rsidRDefault="002473EC" w:rsidP="002473EC">
            <w:pPr>
              <w:jc w:val="both"/>
            </w:pPr>
            <w:r w:rsidRPr="002C6B67">
              <w:t>10.01.2013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декабря 2012 г. № 147/п «О сроках представления сводной годовой бюджетной отчетности и сводной годовой бухгалтерской отчетности бюджетных и автономных учреждений Чувашской Республики за 2012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в 2013 году»</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1418</w:t>
            </w:r>
          </w:p>
        </w:tc>
        <w:tc>
          <w:tcPr>
            <w:tcW w:w="1369" w:type="dxa"/>
          </w:tcPr>
          <w:p w:rsidR="002473EC" w:rsidRPr="002C6B67" w:rsidRDefault="002473EC" w:rsidP="002473EC">
            <w:pPr>
              <w:jc w:val="both"/>
            </w:pPr>
            <w:r w:rsidRPr="002C6B67">
              <w:t>10.01.2013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11 декабря 2012 г. № 01-07/523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1419</w:t>
            </w:r>
          </w:p>
        </w:tc>
        <w:tc>
          <w:tcPr>
            <w:tcW w:w="1369" w:type="dxa"/>
          </w:tcPr>
          <w:p w:rsidR="002473EC" w:rsidRPr="002C6B67" w:rsidRDefault="002473EC" w:rsidP="002473EC">
            <w:pPr>
              <w:jc w:val="both"/>
            </w:pPr>
            <w:r w:rsidRPr="002C6B67">
              <w:t>12.01.2013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p w:rsidR="002473EC" w:rsidRPr="002C6B67" w:rsidRDefault="002473EC" w:rsidP="002473EC">
            <w:pPr>
              <w:jc w:val="both"/>
            </w:pPr>
          </w:p>
          <w:p w:rsidR="002473EC" w:rsidRPr="002C6B67" w:rsidRDefault="002473EC" w:rsidP="002473EC">
            <w:pPr>
              <w:jc w:val="both"/>
            </w:pPr>
          </w:p>
        </w:tc>
        <w:tc>
          <w:tcPr>
            <w:tcW w:w="3135" w:type="dxa"/>
          </w:tcPr>
          <w:p w:rsidR="002473EC" w:rsidRPr="002C6B67" w:rsidRDefault="002473EC" w:rsidP="002473EC">
            <w:pPr>
              <w:autoSpaceDE w:val="0"/>
              <w:autoSpaceDN w:val="0"/>
              <w:adjustRightInd w:val="0"/>
              <w:jc w:val="both"/>
            </w:pPr>
            <w:r w:rsidRPr="002C6B67">
              <w:t>приказ от 19 ноября 2012 г. № 01/06-2072 «Об утверждении порядка выплаты ежемесячной надбавки за особые условия гражданской службы, премий за выполнение особо важных и сложных заданий, единовременной выплаты при предоставлении ежегодного оплачиваемого отпуска, материальной помощи и единовременного поощрения»</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BD2191" w:rsidRDefault="002473EC" w:rsidP="003E576C">
            <w:pPr>
              <w:jc w:val="both"/>
              <w:rPr>
                <w:i/>
                <w:iCs/>
              </w:rPr>
            </w:pPr>
            <w:r w:rsidRPr="002C6B67">
              <w:rPr>
                <w:i/>
                <w:iCs/>
              </w:rPr>
              <w:t>Внесены изменения приказ</w:t>
            </w:r>
            <w:r w:rsidR="003E576C">
              <w:rPr>
                <w:i/>
                <w:iCs/>
              </w:rPr>
              <w:t>ами</w:t>
            </w:r>
            <w:r w:rsidRPr="002C6B67">
              <w:rPr>
                <w:i/>
                <w:iCs/>
              </w:rPr>
              <w:t xml:space="preserve"> от 10 октября 2014 г. № 01/06-2625 (рег. № 2153 от 29 октября 2014 г.), от 12 августа 2015 г. № 01/06-1154 (рег. № 2582 от 18 августа 2015 г.)</w:t>
            </w:r>
            <w:r>
              <w:rPr>
                <w:i/>
                <w:iCs/>
              </w:rPr>
              <w:t xml:space="preserve">, от 9 февраля 2017 г. № 01/06-68 (рег. № 3568 от 17 февраля 2017 г.), от 9 июля 2018 г. </w:t>
            </w:r>
            <w:r w:rsidR="00226112">
              <w:rPr>
                <w:i/>
                <w:iCs/>
              </w:rPr>
              <w:t>№</w:t>
            </w:r>
            <w:r>
              <w:rPr>
                <w:i/>
                <w:iCs/>
              </w:rPr>
              <w:t xml:space="preserve"> 01/06-697 (рег. № 4626 от 31 июля 2018 г.), от 20 декабря 2019 г. № 01/06-1313 (рег. № 5727 от 17 января 2020 г.)</w:t>
            </w:r>
            <w:r w:rsidR="00BD2191">
              <w:rPr>
                <w:i/>
                <w:iCs/>
              </w:rPr>
              <w:t>, от 24 мая 2021 г. № 01</w:t>
            </w:r>
            <w:r w:rsidR="00BD2191" w:rsidRPr="00BD2191">
              <w:rPr>
                <w:i/>
                <w:iCs/>
              </w:rPr>
              <w:t>/06-364 (</w:t>
            </w:r>
            <w:r w:rsidR="00BD2191">
              <w:rPr>
                <w:i/>
                <w:iCs/>
              </w:rPr>
              <w:t>рег. № 6974 от 16 июня 2021 г.)</w:t>
            </w:r>
            <w:r w:rsidR="00226112">
              <w:rPr>
                <w:i/>
                <w:iCs/>
              </w:rPr>
              <w:t>, от 22 февраля 2022 г. № 01/06-22 (рег. № 7552 от 17 марта 2022 г.)</w:t>
            </w:r>
            <w:r w:rsidR="003E576C">
              <w:rPr>
                <w:i/>
                <w:iCs/>
              </w:rPr>
              <w:t>, от 28 июля 2022 г. № 01/06-80 (рег. № 7931 от 17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1420</w:t>
            </w:r>
          </w:p>
        </w:tc>
        <w:tc>
          <w:tcPr>
            <w:tcW w:w="1369" w:type="dxa"/>
          </w:tcPr>
          <w:p w:rsidR="002473EC" w:rsidRPr="002C6B67" w:rsidRDefault="002473EC" w:rsidP="002473EC">
            <w:pPr>
              <w:jc w:val="both"/>
            </w:pPr>
            <w:r w:rsidRPr="002C6B67">
              <w:t>13.01.2013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20 ноября 2012 г. № 128-од «О Благодарности руководителя Государственной жилищной инспекции Чувашской Республики – главного государственного жилищного инспектора Чувашской Республики»</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Default="003E576C" w:rsidP="002473EC">
            <w:pPr>
              <w:jc w:val="both"/>
              <w:rPr>
                <w:i/>
                <w:iCs/>
              </w:rPr>
            </w:pPr>
            <w:r>
              <w:rPr>
                <w:i/>
                <w:iCs/>
              </w:rPr>
              <w:t>д</w:t>
            </w:r>
            <w:r w:rsidR="002473EC" w:rsidRPr="002C6B67">
              <w:rPr>
                <w:i/>
                <w:iCs/>
              </w:rPr>
              <w:t>ействующий</w:t>
            </w:r>
          </w:p>
          <w:p w:rsidR="00667800" w:rsidRPr="002C6B67" w:rsidRDefault="00667800" w:rsidP="00667800">
            <w:pPr>
              <w:jc w:val="both"/>
              <w:rPr>
                <w:i/>
                <w:iCs/>
              </w:rPr>
            </w:pPr>
            <w:r>
              <w:rPr>
                <w:i/>
              </w:rPr>
              <w:t>Внесены изменения приказом от 18 октября 2021 г. № 78-од (рег. № 7249 от 10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1421</w:t>
            </w:r>
          </w:p>
        </w:tc>
        <w:tc>
          <w:tcPr>
            <w:tcW w:w="1369" w:type="dxa"/>
          </w:tcPr>
          <w:p w:rsidR="002473EC" w:rsidRPr="002C6B67" w:rsidRDefault="002473EC" w:rsidP="002473EC">
            <w:pPr>
              <w:jc w:val="both"/>
            </w:pPr>
            <w:r w:rsidRPr="002C6B67">
              <w:t>13.01.2013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21 ноября 2012 г. № 04-13/503 «Об утверждении Служебного распорядка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0C3AE8" w:rsidRDefault="002473EC" w:rsidP="003E576C">
            <w:pPr>
              <w:jc w:val="both"/>
              <w:rPr>
                <w:i/>
                <w:iCs/>
              </w:rPr>
            </w:pPr>
            <w:r w:rsidRPr="002C6B67">
              <w:rPr>
                <w:i/>
                <w:iCs/>
              </w:rPr>
              <w:t>Внесены изменения приказ</w:t>
            </w:r>
            <w:r w:rsidR="003E576C">
              <w:rPr>
                <w:i/>
                <w:iCs/>
              </w:rPr>
              <w:t>ами</w:t>
            </w:r>
            <w:r w:rsidRPr="002C6B67">
              <w:rPr>
                <w:i/>
                <w:iCs/>
              </w:rPr>
              <w:t xml:space="preserve"> от 7 мая 2013 г. № 03/1-03/128 (рег. № 1551 от 28 мая 2013 г.), от 8 августа 2013 г. № 03/1-03/254 (рег. № 1674 от 5 сентября 2013 г.), от 7 мая 2015 г. № 03/1-03/218 (рег. № 2467 от 27 мая 2015 г.), от 25 апреля 2016 г. № 03/1-03/259 (рег. № 3024 от 19 мая 2016 г.)</w:t>
            </w:r>
            <w:r>
              <w:rPr>
                <w:i/>
                <w:iCs/>
              </w:rPr>
              <w:t>, от 10 августа 2016 г. № 03/1-03/586 (рег. № 3217 от 31 августа 2016 г.), от 20 ноября 2017 г. № 03/1-03/1048 (рег. № 4147 от 29 ноября 2017 г.);от 13 сентября 2018 г. № 03/1-03/721 (рег. № 4704 от 19 сентября 2018 г.), от 14 февраля 2020 г. № 03/1-03/90 (рег. № 5799 от 12 марта 2020 г.)</w:t>
            </w:r>
            <w:r w:rsidR="00D7488D">
              <w:rPr>
                <w:i/>
                <w:iCs/>
              </w:rPr>
              <w:t>, от 1 июня 2020 г. № 03/1-03/327 (рег. № 6082 от 23 июня 2020 г.)</w:t>
            </w:r>
            <w:r w:rsidR="000C3AE8">
              <w:rPr>
                <w:i/>
                <w:iCs/>
              </w:rPr>
              <w:t>, от 5 октября 2021 г. № 03-03</w:t>
            </w:r>
            <w:r w:rsidR="000C3AE8" w:rsidRPr="000C3AE8">
              <w:rPr>
                <w:i/>
                <w:iCs/>
              </w:rPr>
              <w:t>/</w:t>
            </w:r>
            <w:r w:rsidR="000C3AE8">
              <w:rPr>
                <w:i/>
                <w:iCs/>
              </w:rPr>
              <w:t>635 (рег. № 7230 от 26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1422</w:t>
            </w:r>
          </w:p>
        </w:tc>
        <w:tc>
          <w:tcPr>
            <w:tcW w:w="1369" w:type="dxa"/>
          </w:tcPr>
          <w:p w:rsidR="002473EC" w:rsidRPr="002C6B67" w:rsidRDefault="002473EC" w:rsidP="002473EC">
            <w:pPr>
              <w:jc w:val="both"/>
            </w:pPr>
            <w:r w:rsidRPr="002C6B67">
              <w:t>14.01.2013</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22 ноября 2012 г. № 02-03/56 «Об организации работы с персональными данными государственного гражданского служащего Чувашской Республики в Министерстве транспорта и дорожного хозяйства Чувашской Республики и по ведению его личного дела»</w:t>
            </w:r>
          </w:p>
        </w:tc>
        <w:tc>
          <w:tcPr>
            <w:tcW w:w="1701" w:type="dxa"/>
          </w:tcPr>
          <w:p w:rsidR="002473EC" w:rsidRPr="002C6B67" w:rsidRDefault="002473EC" w:rsidP="002473EC">
            <w:pPr>
              <w:ind w:left="-108"/>
            </w:pPr>
            <w:r w:rsidRPr="002C6B67">
              <w:t>Вести Чувашии № 2 (1318) от 19 января 2013 года</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27 апреля 2017 г. № 02-03/98 (рег. № 3736 от 23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1423</w:t>
            </w:r>
          </w:p>
        </w:tc>
        <w:tc>
          <w:tcPr>
            <w:tcW w:w="1369" w:type="dxa"/>
          </w:tcPr>
          <w:p w:rsidR="002473EC" w:rsidRPr="002C6B67" w:rsidRDefault="002473EC" w:rsidP="002473EC">
            <w:pPr>
              <w:jc w:val="both"/>
            </w:pPr>
            <w:r w:rsidRPr="002C6B67">
              <w:t>17.01.2013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19 декабря 2012 г. № 229-од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мая 2012 г. № 93-од «Об утверждении Административного регламента исполнения государственной функции «Осуществляет региональный государственный надзор путем проведения плановых и внеплановых проверок за соответствием поднадзорных машин и оборудования условиям обязательной сертификации и наличием соответствующего сертификата в период ответственности изготовителя и (или) поставщика»</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264-од (рег. № 2636 от 26 октября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1424</w:t>
            </w:r>
          </w:p>
        </w:tc>
        <w:tc>
          <w:tcPr>
            <w:tcW w:w="1369" w:type="dxa"/>
          </w:tcPr>
          <w:p w:rsidR="002473EC" w:rsidRPr="002C6B67" w:rsidRDefault="002473EC" w:rsidP="002473EC">
            <w:pPr>
              <w:jc w:val="both"/>
            </w:pPr>
            <w:r w:rsidRPr="002C6B67">
              <w:t>18.01.2013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27 ноября 2012 г. № 612 «Об утверждении Положения о порядке проведения аттестации руководителей государственных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6 апреля 2012 г.), от 23 июля 2013 г. № 458 (рег. № 1646 от 14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1425</w:t>
            </w:r>
          </w:p>
        </w:tc>
        <w:tc>
          <w:tcPr>
            <w:tcW w:w="1369" w:type="dxa"/>
          </w:tcPr>
          <w:p w:rsidR="002473EC" w:rsidRPr="002C6B67" w:rsidRDefault="002473EC" w:rsidP="002473EC">
            <w:pPr>
              <w:jc w:val="both"/>
            </w:pPr>
            <w:r w:rsidRPr="002C6B67">
              <w:t>18.01.2013</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26 ноября 2012 г. № 01-07/503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культуры, по делам национальностей и архивного дела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w:t>
            </w:r>
            <w:r>
              <w:t>й</w:t>
            </w:r>
            <w:r w:rsidRPr="002C6B67">
              <w:t xml:space="preserve"> граждан»</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B520D9">
              <w:rPr>
                <w:i/>
                <w:iCs/>
                <w:color w:val="FF0000"/>
              </w:rPr>
              <w:t>признан утратившим силу</w:t>
            </w:r>
            <w:r>
              <w:rPr>
                <w:i/>
                <w:iCs/>
              </w:rPr>
              <w:t xml:space="preserve"> приказом от 31 мая 2017 г. № 01-07/214 (рег. № 3787 от 16 июня 2017 г.)</w:t>
            </w:r>
          </w:p>
          <w:p w:rsidR="002473EC" w:rsidRPr="002C6B67" w:rsidRDefault="002473EC" w:rsidP="002473EC">
            <w:pPr>
              <w:jc w:val="both"/>
              <w:rPr>
                <w:i/>
                <w:iCs/>
              </w:rPr>
            </w:pPr>
            <w:r w:rsidRPr="002C6B67">
              <w:rPr>
                <w:i/>
                <w:iCs/>
              </w:rPr>
              <w:t>Внесены изменения приказом  от 2 апреля 2013 мг. № 01-07/137 (рег. № 1495 от 4 апреля 2013 г.), от 28 октября 2013 г. № 01-07/409 (рег. № 1736 от 12 ноября 2013 г.); от 23 июня 2014 г. № 01-07/301 (рег. № 2044 от 11 июля 2014 г.), от 23 октября 2014 г. № 01-07/434 (рег. № 2192 от 26 ноября 2014 г.); от 10 июля 2015 г. № 01-07/291 рег. № 2566 от 7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1426</w:t>
            </w:r>
          </w:p>
        </w:tc>
        <w:tc>
          <w:tcPr>
            <w:tcW w:w="1369" w:type="dxa"/>
          </w:tcPr>
          <w:p w:rsidR="002473EC" w:rsidRPr="002C6B67" w:rsidRDefault="002473EC" w:rsidP="002473EC">
            <w:pPr>
              <w:jc w:val="both"/>
            </w:pPr>
            <w:r w:rsidRPr="002C6B67">
              <w:t>23.01.2013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3 декабря 2012 г. № 1014 «О порядке проведения служебных проверок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4 (1320) от 2 февраля 2013 года</w:t>
            </w:r>
          </w:p>
        </w:tc>
        <w:tc>
          <w:tcPr>
            <w:tcW w:w="1276" w:type="dxa"/>
          </w:tcPr>
          <w:p w:rsidR="00C92D65" w:rsidRDefault="00C92D65" w:rsidP="002473EC">
            <w:pPr>
              <w:jc w:val="both"/>
              <w:rPr>
                <w:i/>
                <w:iCs/>
              </w:rPr>
            </w:pPr>
            <w:r>
              <w:rPr>
                <w:i/>
                <w:iCs/>
                <w:color w:val="FF0000"/>
              </w:rPr>
              <w:t>Признан утративш</w:t>
            </w:r>
            <w:r w:rsidRPr="002C6B67">
              <w:rPr>
                <w:i/>
                <w:iCs/>
                <w:color w:val="FF0000"/>
              </w:rPr>
              <w:t xml:space="preserve">им силу </w:t>
            </w:r>
            <w:r w:rsidRPr="002C6B67">
              <w:rPr>
                <w:i/>
                <w:iCs/>
              </w:rPr>
              <w:t>приказом от</w:t>
            </w:r>
          </w:p>
          <w:p w:rsidR="00C92D65" w:rsidRDefault="00C92D65" w:rsidP="002473EC">
            <w:pPr>
              <w:jc w:val="both"/>
              <w:rPr>
                <w:i/>
                <w:iCs/>
              </w:rPr>
            </w:pPr>
            <w:r>
              <w:rPr>
                <w:i/>
                <w:iCs/>
              </w:rPr>
              <w:t>10 декабря 2020 г. № 373 (рег. № 6626 от 25 декабря 2020 г.)</w:t>
            </w:r>
          </w:p>
          <w:p w:rsidR="00C92D65" w:rsidRDefault="00C92D65" w:rsidP="002473EC">
            <w:pPr>
              <w:jc w:val="both"/>
              <w:rPr>
                <w:i/>
                <w:iCs/>
              </w:rPr>
            </w:pPr>
          </w:p>
          <w:p w:rsidR="002473EC" w:rsidRPr="002C6B67" w:rsidRDefault="002473EC" w:rsidP="002473EC">
            <w:pPr>
              <w:jc w:val="both"/>
              <w:rPr>
                <w:i/>
                <w:iCs/>
              </w:rPr>
            </w:pPr>
            <w:r>
              <w:rPr>
                <w:i/>
                <w:iCs/>
              </w:rPr>
              <w:t>Внесены изменения приказом от 8 ноября 2016 г. № 239 (рег. № 3349 от 10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1427</w:t>
            </w:r>
          </w:p>
        </w:tc>
        <w:tc>
          <w:tcPr>
            <w:tcW w:w="1369" w:type="dxa"/>
          </w:tcPr>
          <w:p w:rsidR="002473EC" w:rsidRPr="002C6B67" w:rsidRDefault="002473EC" w:rsidP="002473EC">
            <w:pPr>
              <w:jc w:val="both"/>
            </w:pPr>
            <w:r w:rsidRPr="002C6B67">
              <w:t>23.01.2013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28 ноября 2012 г. № 01-07/510 «О внесении изменений в приказ Министерства культуры, по делам национальностей, информационной политики и архивного дела Чувашской Республики от 1 июня 2011г. № 01-07/187 «Об утверждении Административного регламента предоставления государственной услуги «Готовит ответы на поступившие в Министерство культуры, по делам национальностей, информационной политики и архивного дела Чувашской Республики обращения и письма граждан, организаций»</w:t>
            </w:r>
          </w:p>
        </w:tc>
        <w:tc>
          <w:tcPr>
            <w:tcW w:w="1701" w:type="dxa"/>
          </w:tcPr>
          <w:p w:rsidR="002473EC" w:rsidRPr="002C6B67" w:rsidRDefault="002473EC" w:rsidP="002473EC">
            <w:pPr>
              <w:ind w:left="-108"/>
            </w:pPr>
            <w:r w:rsidRPr="002C6B67">
              <w:t>Вести Чувашии № 4 (1320) от 2 февраля 2013 года</w:t>
            </w:r>
          </w:p>
        </w:tc>
        <w:tc>
          <w:tcPr>
            <w:tcW w:w="1276" w:type="dxa"/>
          </w:tcPr>
          <w:p w:rsidR="002473EC" w:rsidRPr="002C6B67" w:rsidRDefault="00D302EF" w:rsidP="002473EC">
            <w:pPr>
              <w:jc w:val="both"/>
              <w:rPr>
                <w:i/>
                <w:iCs/>
              </w:rPr>
            </w:pPr>
            <w:r>
              <w:rPr>
                <w:i/>
                <w:iCs/>
                <w:color w:val="FF0000"/>
              </w:rPr>
              <w:t>Признан утративш</w:t>
            </w:r>
            <w:r w:rsidR="002473EC" w:rsidRPr="002C6B67">
              <w:rPr>
                <w:i/>
                <w:iCs/>
                <w:color w:val="FF0000"/>
              </w:rPr>
              <w:t xml:space="preserve">им силу </w:t>
            </w:r>
            <w:r w:rsidR="002473EC" w:rsidRPr="002C6B67">
              <w:rPr>
                <w:i/>
                <w:iCs/>
              </w:rPr>
              <w:t>приказом от 20 июня 2013 г. № 01-07-/250 (рег. № 1617 от 12 июля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1428</w:t>
            </w:r>
          </w:p>
        </w:tc>
        <w:tc>
          <w:tcPr>
            <w:tcW w:w="1369" w:type="dxa"/>
          </w:tcPr>
          <w:p w:rsidR="002473EC" w:rsidRPr="002C6B67" w:rsidRDefault="002473EC" w:rsidP="002473EC">
            <w:pPr>
              <w:jc w:val="both"/>
            </w:pPr>
            <w:r w:rsidRPr="002C6B67">
              <w:t>24.01.2013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pPr>
            <w:r w:rsidRPr="002C6B67">
              <w:t>Постановление от 17 января 2013 г. № 1-1/в «Об установлении тарифов на питьевую воду, водоотведение, транспортировку воды и сточных вод и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3 (1319) от 26 января 2013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21.03.2013 № 7-2/в (рег. № 1480 от 28 марта  2013 г.), от 15 мая 2013 г. № 20-7/в (рег. № 1554 от 31 мая 2013 г.);</w:t>
            </w:r>
          </w:p>
          <w:p w:rsidR="002473EC" w:rsidRPr="002C6B67" w:rsidRDefault="002473EC" w:rsidP="002473EC">
            <w:pPr>
              <w:jc w:val="both"/>
              <w:rPr>
                <w:i/>
                <w:iCs/>
              </w:rPr>
            </w:pPr>
            <w:r w:rsidRPr="002C6B67">
              <w:rPr>
                <w:i/>
                <w:iCs/>
              </w:rPr>
              <w:t>Пункты 1-4, 6 признаны утратившими силу постановлением от 17 декабря 2013 г. № 57-16-23/в (рег. № 1786 от 19 декабря 2013 г.)</w:t>
            </w:r>
          </w:p>
          <w:p w:rsidR="002473EC" w:rsidRPr="002C6B67" w:rsidRDefault="002473EC" w:rsidP="002473EC">
            <w:pPr>
              <w:jc w:val="both"/>
              <w:rPr>
                <w:i/>
                <w:iCs/>
                <w:color w:val="FF0000"/>
              </w:rPr>
            </w:pPr>
            <w:r w:rsidRPr="002C6B67">
              <w:rPr>
                <w:i/>
                <w:iCs/>
                <w:color w:val="FF0000"/>
              </w:rPr>
              <w:t>Признан утратившим силу приказом от 18 декабря 2013 г. № 62-20/в (зарег. 24 декабря 2013 г., рег. № 1795)</w:t>
            </w:r>
          </w:p>
        </w:tc>
      </w:tr>
      <w:tr w:rsidR="002473EC" w:rsidRPr="002C6B67" w:rsidTr="00023C71">
        <w:trPr>
          <w:gridBefore w:val="1"/>
          <w:wBefore w:w="6" w:type="dxa"/>
          <w:trHeight w:val="80"/>
        </w:trPr>
        <w:tc>
          <w:tcPr>
            <w:tcW w:w="790" w:type="dxa"/>
          </w:tcPr>
          <w:p w:rsidR="002473EC" w:rsidRPr="002C6B67" w:rsidRDefault="002473EC" w:rsidP="002473EC">
            <w:r w:rsidRPr="002C6B67">
              <w:t>1429</w:t>
            </w:r>
          </w:p>
        </w:tc>
        <w:tc>
          <w:tcPr>
            <w:tcW w:w="1369" w:type="dxa"/>
          </w:tcPr>
          <w:p w:rsidR="002473EC" w:rsidRPr="002C6B67" w:rsidRDefault="002473EC" w:rsidP="002473EC">
            <w:pPr>
              <w:jc w:val="both"/>
            </w:pPr>
            <w:r w:rsidRPr="002C6B67">
              <w:t>24.01.2013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4 декабря 2012 г. № 172 «Об утверждении Административного регламента «Готовит ответы на поступившие в Министерство информационной политики и массовых коммуникаций Чувашской Республики обращения, письма граждан и организаций»</w:t>
            </w:r>
          </w:p>
        </w:tc>
        <w:tc>
          <w:tcPr>
            <w:tcW w:w="1701" w:type="dxa"/>
          </w:tcPr>
          <w:p w:rsidR="002473EC" w:rsidRPr="002C6B67" w:rsidRDefault="002473EC" w:rsidP="002473EC">
            <w:pPr>
              <w:ind w:left="-108"/>
            </w:pPr>
            <w:r w:rsidRPr="002C6B67">
              <w:t>Вести Чувашии № 4 (1320) от 2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31 октября 2013 г. № 145 (рег. № 1754 от 25 ноября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1430</w:t>
            </w:r>
          </w:p>
        </w:tc>
        <w:tc>
          <w:tcPr>
            <w:tcW w:w="1369" w:type="dxa"/>
          </w:tcPr>
          <w:p w:rsidR="002473EC" w:rsidRPr="002C6B67" w:rsidRDefault="002473EC" w:rsidP="002473EC">
            <w:pPr>
              <w:jc w:val="both"/>
            </w:pPr>
            <w:r w:rsidRPr="002C6B67">
              <w:t>26.01.2013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3 декабря 2012 г. № 1015 «О внесении изменений в приказ Министерства экономического развития, промышленности и торговли Чувашской Республики от 16 марта 2012 г. № 107»</w:t>
            </w:r>
          </w:p>
          <w:p w:rsidR="002473EC" w:rsidRPr="002C6B67" w:rsidRDefault="002473EC" w:rsidP="002473EC">
            <w:pPr>
              <w:autoSpaceDE w:val="0"/>
              <w:autoSpaceDN w:val="0"/>
              <w:adjustRightInd w:val="0"/>
              <w:jc w:val="both"/>
            </w:pPr>
          </w:p>
        </w:tc>
        <w:tc>
          <w:tcPr>
            <w:tcW w:w="1701" w:type="dxa"/>
          </w:tcPr>
          <w:p w:rsidR="002473EC" w:rsidRPr="002C6B67" w:rsidRDefault="002473EC" w:rsidP="002473EC">
            <w:pPr>
              <w:ind w:left="-108"/>
            </w:pPr>
            <w:r w:rsidRPr="002C6B67">
              <w:t>Вести Чувашии № 5 (1321) от 9 февраля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1431</w:t>
            </w:r>
          </w:p>
        </w:tc>
        <w:tc>
          <w:tcPr>
            <w:tcW w:w="1369" w:type="dxa"/>
          </w:tcPr>
          <w:p w:rsidR="002473EC" w:rsidRPr="002C6B67" w:rsidRDefault="002473EC" w:rsidP="002473EC">
            <w:pPr>
              <w:jc w:val="both"/>
            </w:pPr>
            <w:r w:rsidRPr="002C6B67">
              <w:t>30.01.2013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12 декабря 2012 г. № 77-д «О внесении изменений в приказ Министерства имущественных и земельных отношений Чувашской Республики от 21 декабря 2011 г. № 102-д»</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11 марта 2016 г. № 38-д (рег. № 2924 от 25 марта 2016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1432</w:t>
            </w:r>
          </w:p>
        </w:tc>
        <w:tc>
          <w:tcPr>
            <w:tcW w:w="1369" w:type="dxa"/>
          </w:tcPr>
          <w:p w:rsidR="002473EC" w:rsidRPr="002C6B67" w:rsidRDefault="002473EC" w:rsidP="002473EC">
            <w:pPr>
              <w:jc w:val="both"/>
            </w:pPr>
            <w:r w:rsidRPr="002C6B67">
              <w:t>30.01.2013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10 января 2013 г. № 3 «О внесении изменений в приказ Министерства по физической культуре, спорту и туризму Чувашской Республики от 21 апреля 2011 г. № 150»</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27 декабря 2017 г. № 494 (рег. № 4287 от 22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1433</w:t>
            </w:r>
          </w:p>
        </w:tc>
        <w:tc>
          <w:tcPr>
            <w:tcW w:w="1369" w:type="dxa"/>
          </w:tcPr>
          <w:p w:rsidR="002473EC" w:rsidRPr="002C6B67" w:rsidRDefault="002473EC" w:rsidP="002473EC">
            <w:pPr>
              <w:jc w:val="both"/>
            </w:pPr>
            <w:r w:rsidRPr="002C6B67">
              <w:t>31.01.2013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pPr>
            <w:r w:rsidRPr="002C6B67">
              <w:t xml:space="preserve">Приказ от 28 января 2013 г. № 6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февраля 2015 г. № 24 (рег. № 2345 от 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1434</w:t>
            </w:r>
          </w:p>
        </w:tc>
        <w:tc>
          <w:tcPr>
            <w:tcW w:w="1369" w:type="dxa"/>
          </w:tcPr>
          <w:p w:rsidR="002473EC" w:rsidRPr="002C6B67" w:rsidRDefault="002473EC" w:rsidP="002473EC">
            <w:pPr>
              <w:jc w:val="both"/>
            </w:pPr>
            <w:r w:rsidRPr="002C6B67">
              <w:t>31.01.2013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21 декабря 2012 г. № 185 «Об определении видов особо ценного движимого имущества автономных учреждений Чувашской Республики,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13 января 2020 г. № 6 (рег. № 5763 от 3 февраля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1435</w:t>
            </w:r>
          </w:p>
        </w:tc>
        <w:tc>
          <w:tcPr>
            <w:tcW w:w="1369" w:type="dxa"/>
          </w:tcPr>
          <w:p w:rsidR="002473EC" w:rsidRPr="002C6B67" w:rsidRDefault="002473EC" w:rsidP="002473EC">
            <w:pPr>
              <w:jc w:val="both"/>
            </w:pPr>
            <w:r w:rsidRPr="002C6B67">
              <w:t>31.01.2013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11 января 2013 г. № 01-07/1 «О признании утратившими силу некоторых приказов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1436</w:t>
            </w:r>
          </w:p>
        </w:tc>
        <w:tc>
          <w:tcPr>
            <w:tcW w:w="1369" w:type="dxa"/>
          </w:tcPr>
          <w:p w:rsidR="002473EC" w:rsidRPr="002C6B67" w:rsidRDefault="002473EC" w:rsidP="002473EC">
            <w:pPr>
              <w:jc w:val="both"/>
            </w:pPr>
            <w:r w:rsidRPr="002C6B67">
              <w:t>01.02.2013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autoSpaceDE w:val="0"/>
              <w:autoSpaceDN w:val="0"/>
              <w:adjustRightInd w:val="0"/>
              <w:jc w:val="both"/>
            </w:pPr>
            <w:r w:rsidRPr="002C6B67">
              <w:t>Приказ от 14 января 2013 г. № 5 «Об утверждении положений о Почетной грамоте Государственной службы Чувашской Республики по охране, контролю и регулированию использования объектов животного мира и среды их обитания и об объявлении благодарности руководителя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1437</w:t>
            </w:r>
          </w:p>
        </w:tc>
        <w:tc>
          <w:tcPr>
            <w:tcW w:w="1369" w:type="dxa"/>
          </w:tcPr>
          <w:p w:rsidR="002473EC" w:rsidRPr="002C6B67" w:rsidRDefault="002473EC" w:rsidP="002473EC">
            <w:pPr>
              <w:jc w:val="both"/>
            </w:pPr>
            <w:r w:rsidRPr="002C6B67">
              <w:t>05.02.2013</w:t>
            </w:r>
          </w:p>
        </w:tc>
        <w:tc>
          <w:tcPr>
            <w:tcW w:w="2159" w:type="dxa"/>
          </w:tcPr>
          <w:p w:rsidR="002473EC" w:rsidRPr="002C6B67" w:rsidRDefault="002473EC" w:rsidP="002473EC">
            <w:pPr>
              <w:jc w:val="both"/>
            </w:pPr>
            <w:r w:rsidRPr="002C6B67">
              <w:t xml:space="preserve">Министерство финансов Чувашской Республики </w:t>
            </w:r>
          </w:p>
          <w:p w:rsidR="002473EC" w:rsidRPr="002C6B67" w:rsidRDefault="002473EC" w:rsidP="002473EC">
            <w:pPr>
              <w:jc w:val="both"/>
            </w:pPr>
          </w:p>
          <w:p w:rsidR="002473EC" w:rsidRPr="002C6B67" w:rsidRDefault="002473EC" w:rsidP="002473EC">
            <w:pPr>
              <w:jc w:val="both"/>
            </w:pPr>
          </w:p>
        </w:tc>
        <w:tc>
          <w:tcPr>
            <w:tcW w:w="3135" w:type="dxa"/>
          </w:tcPr>
          <w:p w:rsidR="002473EC" w:rsidRPr="002C6B67" w:rsidRDefault="002473EC" w:rsidP="002473EC">
            <w:pPr>
              <w:autoSpaceDE w:val="0"/>
              <w:autoSpaceDN w:val="0"/>
              <w:adjustRightInd w:val="0"/>
              <w:jc w:val="both"/>
            </w:pPr>
            <w:r w:rsidRPr="002C6B67">
              <w:t>приказ от 29 января 2013 г. № 3/п «Об утверждении Отчета об итогах эмиссии государственных облигаций Чувашской Республики в 2012 году»</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1438</w:t>
            </w:r>
          </w:p>
        </w:tc>
        <w:tc>
          <w:tcPr>
            <w:tcW w:w="1369" w:type="dxa"/>
          </w:tcPr>
          <w:p w:rsidR="002473EC" w:rsidRPr="002C6B67" w:rsidRDefault="002473EC" w:rsidP="002473EC">
            <w:pPr>
              <w:jc w:val="both"/>
            </w:pPr>
            <w:r w:rsidRPr="002C6B67">
              <w:t>05.02.2013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января 2013 г. № 14-од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23 июля 2012 г. № 134-од                         «О размерах сборов, взимаемых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5 (1321) от 9 февраля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1439</w:t>
            </w:r>
          </w:p>
        </w:tc>
        <w:tc>
          <w:tcPr>
            <w:tcW w:w="1369" w:type="dxa"/>
          </w:tcPr>
          <w:p w:rsidR="002473EC" w:rsidRPr="002C6B67" w:rsidRDefault="002473EC" w:rsidP="002473EC">
            <w:pPr>
              <w:jc w:val="both"/>
            </w:pPr>
            <w:r w:rsidRPr="002C6B67">
              <w:t>07.02.2013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21 января 2013 г. № 2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Вести Чувашии № 6 (1322) от 16 февраля 2013 года</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1440</w:t>
            </w:r>
          </w:p>
        </w:tc>
        <w:tc>
          <w:tcPr>
            <w:tcW w:w="1369" w:type="dxa"/>
          </w:tcPr>
          <w:p w:rsidR="002473EC" w:rsidRPr="002C6B67" w:rsidRDefault="002473EC" w:rsidP="002473EC">
            <w:pPr>
              <w:jc w:val="both"/>
            </w:pPr>
            <w:r w:rsidRPr="002C6B67">
              <w:t>10.02.2012</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12 декабря 2012 г. № 225-од «Об утверждении Административного регламента предоставления государственной услуги «Проводит оценку технического состояния и определяет остаточный ресурс поднадзорных машин и оборудования по запросам владельцев»</w:t>
            </w:r>
          </w:p>
        </w:tc>
        <w:tc>
          <w:tcPr>
            <w:tcW w:w="1701" w:type="dxa"/>
          </w:tcPr>
          <w:p w:rsidR="002473EC" w:rsidRPr="002C6B67" w:rsidRDefault="002473EC" w:rsidP="002473EC">
            <w:pPr>
              <w:ind w:left="-108"/>
            </w:pPr>
            <w:r w:rsidRPr="002C6B67">
              <w:t>Вести Чувашии № 6 (1322) от 16 февраля 2013 года</w:t>
            </w:r>
          </w:p>
        </w:tc>
        <w:tc>
          <w:tcPr>
            <w:tcW w:w="1276" w:type="dxa"/>
          </w:tcPr>
          <w:p w:rsidR="002473EC" w:rsidRDefault="002473EC" w:rsidP="002473EC">
            <w:pPr>
              <w:jc w:val="both"/>
              <w:rPr>
                <w:i/>
                <w:iCs/>
              </w:rPr>
            </w:pPr>
            <w:r w:rsidRPr="00A82AA6">
              <w:rPr>
                <w:i/>
                <w:iCs/>
                <w:color w:val="FF0000"/>
              </w:rPr>
              <w:t xml:space="preserve">Признан утратившим силу </w:t>
            </w:r>
            <w:r>
              <w:rPr>
                <w:i/>
                <w:iCs/>
              </w:rPr>
              <w:t>приказом от 25 февраля 2020 г. № 7-од (рег. № 5819 от 18 марта 2020 г.)</w:t>
            </w:r>
          </w:p>
          <w:p w:rsidR="002473EC" w:rsidRPr="002C6B67" w:rsidRDefault="002473EC" w:rsidP="002473EC">
            <w:pPr>
              <w:jc w:val="both"/>
              <w:rPr>
                <w:i/>
                <w:iCs/>
              </w:rPr>
            </w:pPr>
            <w:r w:rsidRPr="002C6B67">
              <w:rPr>
                <w:i/>
                <w:iCs/>
              </w:rPr>
              <w:t>Внесено изменение приказом от 26 июня 2013 г. № 143-од (рег. № 1650 от 16 августа 2013 г.), от 15 октября 2013 г. № 197-од (рег. № 1750 от 20 ноября 2013 г.), от 13 октября 2015 г. № 279-од (рег. № 2673 от 23 ноября 2015 г.)</w:t>
            </w:r>
            <w:r>
              <w:rPr>
                <w:i/>
                <w:iCs/>
              </w:rPr>
              <w:t>, от 6 мая 2016 г. № 23-од (рег. № 3085 от 30 июня 2016 г.), от 29 января 2018 г. № 14-од (рег. № 4410 от 28 марта 2018 г.), от 12 сентября 2018 г. № 74-од (рег. № 4700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1441</w:t>
            </w:r>
          </w:p>
        </w:tc>
        <w:tc>
          <w:tcPr>
            <w:tcW w:w="1369" w:type="dxa"/>
          </w:tcPr>
          <w:p w:rsidR="002473EC" w:rsidRPr="002C6B67" w:rsidRDefault="002473EC" w:rsidP="002473EC">
            <w:pPr>
              <w:jc w:val="both"/>
            </w:pPr>
            <w:r w:rsidRPr="002C6B67">
              <w:t xml:space="preserve">11.02.2013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12 декабря 2012 г. № 2448 «О внесении изменений в приказ Министерства образования и молодежной политики Чувашской Республики от 30 декабря 2011 г. № 2677»</w:t>
            </w:r>
          </w:p>
        </w:tc>
        <w:tc>
          <w:tcPr>
            <w:tcW w:w="1701" w:type="dxa"/>
          </w:tcPr>
          <w:p w:rsidR="002473EC" w:rsidRPr="002C6B67" w:rsidRDefault="002473EC" w:rsidP="002473EC">
            <w:pPr>
              <w:ind w:left="-108"/>
            </w:pPr>
            <w:r w:rsidRPr="002C6B67">
              <w:t>Вести Чувашии № 6 (1322) от 16 февраля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9 марта 2016 г. № 571 (рег. № 2937 от 30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1442</w:t>
            </w:r>
          </w:p>
        </w:tc>
        <w:tc>
          <w:tcPr>
            <w:tcW w:w="1369" w:type="dxa"/>
          </w:tcPr>
          <w:p w:rsidR="002473EC" w:rsidRPr="002C6B67" w:rsidRDefault="002473EC" w:rsidP="002473EC">
            <w:pPr>
              <w:jc w:val="both"/>
            </w:pPr>
            <w:r w:rsidRPr="002C6B67">
              <w:t>12.02.2013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autoSpaceDE w:val="0"/>
              <w:autoSpaceDN w:val="0"/>
              <w:adjustRightInd w:val="0"/>
              <w:jc w:val="both"/>
            </w:pPr>
            <w:r w:rsidRPr="002C6B67">
              <w:t>Распоряжение от 5 февраля 2013 г. № 40</w:t>
            </w:r>
          </w:p>
        </w:tc>
        <w:tc>
          <w:tcPr>
            <w:tcW w:w="1701" w:type="dxa"/>
          </w:tcPr>
          <w:p w:rsidR="002473EC" w:rsidRPr="002C6B67" w:rsidRDefault="002473EC" w:rsidP="002473EC">
            <w:pPr>
              <w:ind w:left="-108"/>
            </w:pPr>
            <w:r w:rsidRPr="002C6B67">
              <w:t>Вести Чувашии № 6 (1322) от 16 февраля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1443</w:t>
            </w:r>
          </w:p>
        </w:tc>
        <w:tc>
          <w:tcPr>
            <w:tcW w:w="1369" w:type="dxa"/>
          </w:tcPr>
          <w:p w:rsidR="002473EC" w:rsidRPr="002C6B67" w:rsidRDefault="002473EC" w:rsidP="002473EC">
            <w:pPr>
              <w:jc w:val="both"/>
            </w:pPr>
            <w:r w:rsidRPr="002C6B67">
              <w:t>14.02.2013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pPr>
            <w:r w:rsidRPr="002C6B67">
              <w:t>Приказ от 24 января 2013 г. № 03/1-03/15 «О внесении изменения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Вести Чувашии № 7 (1323) от 22 февраля 2013 года</w:t>
            </w: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1444</w:t>
            </w:r>
          </w:p>
        </w:tc>
        <w:tc>
          <w:tcPr>
            <w:tcW w:w="1369" w:type="dxa"/>
          </w:tcPr>
          <w:p w:rsidR="002473EC" w:rsidRPr="002C6B67" w:rsidRDefault="002473EC" w:rsidP="002473EC">
            <w:pPr>
              <w:jc w:val="both"/>
            </w:pPr>
            <w:r w:rsidRPr="002C6B67">
              <w:t>15.02.2013</w:t>
            </w:r>
          </w:p>
        </w:tc>
        <w:tc>
          <w:tcPr>
            <w:tcW w:w="2159" w:type="dxa"/>
          </w:tcPr>
          <w:p w:rsidR="002473EC" w:rsidRPr="002C6B67" w:rsidRDefault="002473EC" w:rsidP="002473EC">
            <w:pPr>
              <w:jc w:val="both"/>
            </w:pPr>
            <w:r w:rsidRPr="002C6B67">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18 декабря 2012 г. № 228-од «Об утверждении административного регламента </w:t>
            </w:r>
            <w:r w:rsidRPr="002C6B67">
              <w:rPr>
                <w:bCs/>
              </w:rPr>
              <w:t xml:space="preserve">исполнения </w:t>
            </w:r>
            <w:r w:rsidRPr="002C6B67">
              <w:t xml:space="preserve">государственной функции «Осуществляет региональный государственный надзор путем проведения плановых и внеплановых проверок </w:t>
            </w:r>
            <w:r w:rsidRPr="002C6B67">
              <w:rPr>
                <w:bCs/>
              </w:rPr>
              <w:t xml:space="preserve">за техническим состоянием тракторов, самоходных дорожно-строительных и иных машин и прицепов к ним в процессе использования независимо от их принадлежности (кроме машин, подконтрольных Федеральной службе по </w:t>
            </w:r>
            <w:r w:rsidRPr="002C6B67">
              <w:rPr>
                <w:bCs/>
              </w:rPr>
              <w:br/>
              <w:t xml:space="preserve">экологическому, технологическому и атомному надзору, и машин </w:t>
            </w:r>
            <w:r w:rsidRPr="002C6B67">
              <w:rPr>
                <w:bCs/>
              </w:rPr>
              <w:br/>
              <w:t>Вооруженных Сил и других войск российской Федерации) по нормативам, обеспечивающим безопасность для жизни, здоровья людей и имущества, охрану окружающей среды»</w:t>
            </w:r>
          </w:p>
        </w:tc>
        <w:tc>
          <w:tcPr>
            <w:tcW w:w="1701" w:type="dxa"/>
          </w:tcPr>
          <w:p w:rsidR="002473EC" w:rsidRPr="002C6B67" w:rsidRDefault="002473EC" w:rsidP="002473EC">
            <w:pPr>
              <w:ind w:left="-108"/>
            </w:pPr>
            <w:r w:rsidRPr="002C6B67">
              <w:t>Вести Чувашии № 7 (1323) от 22 февраля 2013 года</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15 октября 2013 г. № 197-од (рег. № 1750 от 20 ноября 2013 г.), от 28 апреля 2014 г. № 106-од (рег. № 1993 от 29 мая 2014 г.), от 26 декабря 2014 г. № 341-од (рег. № 2264 от 30 декабря 2014 г.), от 2 ноября 2015 г. № 289-од (рег. № 2688 от 27 ноября 2015 г.)</w:t>
            </w:r>
            <w:r>
              <w:rPr>
                <w:i/>
                <w:iCs/>
              </w:rPr>
              <w:t>, от 20 июня 2016 г. № 37-од (рег. № 3126 от 25 июля 2016 г.), от 11 мая 2017 г. № 35-од (рег. № 3776 от 14 июня 2017 г.), от 22 января 2018 г. № 8-од (рег. № 4345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1445</w:t>
            </w:r>
          </w:p>
        </w:tc>
        <w:tc>
          <w:tcPr>
            <w:tcW w:w="1369" w:type="dxa"/>
          </w:tcPr>
          <w:p w:rsidR="002473EC" w:rsidRPr="002C6B67" w:rsidRDefault="002473EC" w:rsidP="002473EC">
            <w:pPr>
              <w:jc w:val="both"/>
            </w:pPr>
            <w:r w:rsidRPr="002C6B67">
              <w:t>18.02.2013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20 декабря 2012 г. № 04-13/554 «Об утверждении Административного регламента Министерства строительства, архитектуры и жилищно – коммунального хозяйства Чувашской Республики по предоставлению государственной услуги «Готовит ответы на поступившие в Министерство обращения и письма граждан и организаций»</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 июля 2013 г. № 03/1-03/210 (зарег. 2.07.2013, рег. № 1626)</w:t>
            </w:r>
          </w:p>
        </w:tc>
      </w:tr>
      <w:tr w:rsidR="002473EC" w:rsidRPr="002C6B67" w:rsidTr="00023C71">
        <w:trPr>
          <w:gridBefore w:val="1"/>
          <w:wBefore w:w="6" w:type="dxa"/>
          <w:trHeight w:val="80"/>
        </w:trPr>
        <w:tc>
          <w:tcPr>
            <w:tcW w:w="790" w:type="dxa"/>
          </w:tcPr>
          <w:p w:rsidR="002473EC" w:rsidRPr="002C6B67" w:rsidRDefault="002473EC" w:rsidP="002473EC">
            <w:r w:rsidRPr="002C6B67">
              <w:t>1446</w:t>
            </w:r>
          </w:p>
        </w:tc>
        <w:tc>
          <w:tcPr>
            <w:tcW w:w="1369" w:type="dxa"/>
          </w:tcPr>
          <w:p w:rsidR="002473EC" w:rsidRPr="002C6B67" w:rsidRDefault="002473EC" w:rsidP="002473EC">
            <w:pPr>
              <w:jc w:val="both"/>
            </w:pPr>
            <w:r w:rsidRPr="002C6B67">
              <w:t>21.02.2013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22 января 2013 г. № 73 «Об утверждении Перечня должностных лиц, уполномоченных составлять протоколы об административных правонарушениях, предусмотренных статьями 5.41-5.43, 9.13, 9.14, 11.24, частью 1 статьи 19.5, статьями 19.6, 19.7 Кодекса Российской Федерации об административных правонарушениях»</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49159E" w:rsidP="0049159E">
            <w:pPr>
              <w:jc w:val="both"/>
              <w:rPr>
                <w:i/>
                <w:iCs/>
              </w:rPr>
            </w:pPr>
            <w:r w:rsidRPr="002C6B67">
              <w:rPr>
                <w:i/>
                <w:iCs/>
                <w:color w:val="FF0000"/>
              </w:rPr>
              <w:t>Признан утратившим силу</w:t>
            </w:r>
            <w:r w:rsidRPr="002C6B67">
              <w:rPr>
                <w:i/>
                <w:iCs/>
              </w:rPr>
              <w:t xml:space="preserve"> приказом от </w:t>
            </w:r>
            <w:r>
              <w:rPr>
                <w:i/>
                <w:iCs/>
              </w:rPr>
              <w:t>12</w:t>
            </w:r>
            <w:r w:rsidRPr="002C6B67">
              <w:rPr>
                <w:i/>
                <w:iCs/>
              </w:rPr>
              <w:t xml:space="preserve"> </w:t>
            </w:r>
            <w:r>
              <w:rPr>
                <w:i/>
                <w:iCs/>
              </w:rPr>
              <w:t>мая</w:t>
            </w:r>
            <w:r w:rsidRPr="002C6B67">
              <w:rPr>
                <w:i/>
                <w:iCs/>
              </w:rPr>
              <w:t xml:space="preserve"> 20</w:t>
            </w:r>
            <w:r>
              <w:rPr>
                <w:i/>
                <w:iCs/>
              </w:rPr>
              <w:t>22</w:t>
            </w:r>
            <w:r w:rsidRPr="002C6B67">
              <w:rPr>
                <w:i/>
                <w:iCs/>
              </w:rPr>
              <w:t xml:space="preserve"> г. № </w:t>
            </w:r>
            <w:r>
              <w:rPr>
                <w:i/>
                <w:iCs/>
              </w:rPr>
              <w:t>843</w:t>
            </w:r>
            <w:r w:rsidRPr="002C6B67">
              <w:rPr>
                <w:i/>
                <w:iCs/>
              </w:rPr>
              <w:t xml:space="preserve"> (рег.</w:t>
            </w:r>
            <w:r>
              <w:rPr>
                <w:i/>
                <w:iCs/>
              </w:rPr>
              <w:t xml:space="preserve"> </w:t>
            </w:r>
            <w:r w:rsidRPr="002C6B67">
              <w:rPr>
                <w:i/>
                <w:iCs/>
              </w:rPr>
              <w:t xml:space="preserve">№ </w:t>
            </w:r>
            <w:r>
              <w:rPr>
                <w:i/>
                <w:iCs/>
              </w:rPr>
              <w:t>7696</w:t>
            </w:r>
            <w:r w:rsidRPr="002C6B67">
              <w:rPr>
                <w:i/>
                <w:iCs/>
              </w:rPr>
              <w:t xml:space="preserve"> от </w:t>
            </w:r>
            <w:r>
              <w:rPr>
                <w:i/>
                <w:iCs/>
              </w:rPr>
              <w:t>20</w:t>
            </w:r>
            <w:r w:rsidRPr="002C6B67">
              <w:rPr>
                <w:i/>
                <w:iCs/>
              </w:rPr>
              <w:t xml:space="preserve"> </w:t>
            </w:r>
            <w:r>
              <w:rPr>
                <w:i/>
                <w:iCs/>
              </w:rPr>
              <w:t>мая</w:t>
            </w:r>
            <w:r w:rsidRPr="002C6B67">
              <w:rPr>
                <w:i/>
                <w:iCs/>
              </w:rPr>
              <w:t xml:space="preserve"> 20</w:t>
            </w:r>
            <w:r>
              <w:rPr>
                <w:i/>
                <w:iCs/>
              </w:rPr>
              <w:t xml:space="preserve">22 </w:t>
            </w:r>
            <w:r w:rsidRPr="002C6B67">
              <w:rPr>
                <w:i/>
                <w:iCs/>
              </w:rPr>
              <w:t>г.)</w:t>
            </w:r>
          </w:p>
        </w:tc>
      </w:tr>
      <w:tr w:rsidR="002473EC" w:rsidRPr="002C6B67" w:rsidTr="00023C71">
        <w:trPr>
          <w:gridBefore w:val="1"/>
          <w:wBefore w:w="6" w:type="dxa"/>
          <w:trHeight w:val="80"/>
        </w:trPr>
        <w:tc>
          <w:tcPr>
            <w:tcW w:w="790" w:type="dxa"/>
          </w:tcPr>
          <w:p w:rsidR="002473EC" w:rsidRPr="002C6B67" w:rsidRDefault="002473EC" w:rsidP="002473EC">
            <w:r w:rsidRPr="002C6B67">
              <w:t>1447</w:t>
            </w:r>
          </w:p>
        </w:tc>
        <w:tc>
          <w:tcPr>
            <w:tcW w:w="1369" w:type="dxa"/>
          </w:tcPr>
          <w:p w:rsidR="002473EC" w:rsidRPr="002C6B67" w:rsidRDefault="002473EC" w:rsidP="002473EC">
            <w:pPr>
              <w:jc w:val="both"/>
            </w:pPr>
            <w:r w:rsidRPr="002C6B67">
              <w:t>25.02.2013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7 февраля 2013 г. № 51 «О внесении изменения в приказ Министерства природных ресурсов и экологии Чувашской Республики от 23 мая 2011 г.                № 229»</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1448</w:t>
            </w:r>
          </w:p>
        </w:tc>
        <w:tc>
          <w:tcPr>
            <w:tcW w:w="1369" w:type="dxa"/>
          </w:tcPr>
          <w:p w:rsidR="002473EC" w:rsidRPr="002C6B67" w:rsidRDefault="002473EC" w:rsidP="002473EC">
            <w:pPr>
              <w:jc w:val="both"/>
            </w:pPr>
            <w:r w:rsidRPr="002C6B67">
              <w:t>25.02.2013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11 февраля 2013 г. № 196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1449</w:t>
            </w:r>
          </w:p>
        </w:tc>
        <w:tc>
          <w:tcPr>
            <w:tcW w:w="1369" w:type="dxa"/>
          </w:tcPr>
          <w:p w:rsidR="002473EC" w:rsidRPr="002C6B67" w:rsidRDefault="002473EC" w:rsidP="002473EC">
            <w:pPr>
              <w:jc w:val="both"/>
            </w:pPr>
            <w:r w:rsidRPr="002C6B67">
              <w:t>25.02.2013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15 февраля 2013 г. № 18-о «О внесении изменений в приказ Министерства юстиции Чувашской Республики от 10 октября 2012 г. № 87-о»</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1450</w:t>
            </w:r>
          </w:p>
        </w:tc>
        <w:tc>
          <w:tcPr>
            <w:tcW w:w="1369" w:type="dxa"/>
          </w:tcPr>
          <w:p w:rsidR="002473EC" w:rsidRPr="002C6B67" w:rsidRDefault="002473EC" w:rsidP="002473EC">
            <w:pPr>
              <w:jc w:val="both"/>
            </w:pPr>
            <w:r w:rsidRPr="002C6B67">
              <w:t>27.02.2013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февраля 2013 г. № 4-д «О внесении изменений в некоторые приказы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8 (1324) от 2 марта 2013 года</w:t>
            </w:r>
          </w:p>
        </w:tc>
        <w:tc>
          <w:tcPr>
            <w:tcW w:w="1276" w:type="dxa"/>
          </w:tcPr>
          <w:p w:rsidR="002473EC" w:rsidRPr="002C6B67" w:rsidRDefault="002473EC" w:rsidP="002473EC">
            <w:pPr>
              <w:jc w:val="both"/>
              <w:rPr>
                <w:i/>
                <w:iCs/>
              </w:rPr>
            </w:pPr>
            <w:r w:rsidRPr="002C6B67">
              <w:rPr>
                <w:i/>
                <w:iCs/>
              </w:rPr>
              <w:t>Внесено изменение приказом от 16 марта 2015 г. № 25-д (рег. № 2407 от 7 апреля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 февраля 2016 г. № 15-д (рег. № 2868 от 25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1451</w:t>
            </w:r>
          </w:p>
        </w:tc>
        <w:tc>
          <w:tcPr>
            <w:tcW w:w="1369" w:type="dxa"/>
          </w:tcPr>
          <w:p w:rsidR="002473EC" w:rsidRPr="002C6B67" w:rsidRDefault="002473EC" w:rsidP="002473EC">
            <w:pPr>
              <w:jc w:val="both"/>
            </w:pPr>
            <w:r w:rsidRPr="002C6B67">
              <w:t>27.02.2013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февраля 2013 г. № 10 «Об утверждении Административного регламента исполнения Министерством информационной политики и массовых коммуникаций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9 (1325) от 7 марта 2013 года</w:t>
            </w:r>
          </w:p>
        </w:tc>
        <w:tc>
          <w:tcPr>
            <w:tcW w:w="1276" w:type="dxa"/>
          </w:tcPr>
          <w:p w:rsidR="002473EC" w:rsidRPr="002C6B67" w:rsidRDefault="007217CA"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29 мая 2020 г. № 92 (рег. № 6090 от 25 июня 2020 г.)</w:t>
            </w:r>
          </w:p>
          <w:p w:rsidR="002473EC" w:rsidRPr="002C6B67" w:rsidRDefault="002473EC" w:rsidP="002473EC">
            <w:pPr>
              <w:jc w:val="both"/>
              <w:rPr>
                <w:i/>
                <w:iCs/>
              </w:rPr>
            </w:pPr>
            <w:r w:rsidRPr="002C6B67">
              <w:rPr>
                <w:i/>
                <w:iCs/>
              </w:rPr>
              <w:t>Внесены изменения приказом от 29 октября 2015 г. № 239 (рег. № 2685 от 26 ноября 2015 г.)</w:t>
            </w:r>
            <w:r>
              <w:rPr>
                <w:i/>
                <w:iCs/>
              </w:rPr>
              <w:t>, от 12 мая 2017 г. № 121 (рег. № 3800 от 20 июня 2017 г.), от 25 декабря 2017 г. № 298 (рег. № 4288 от 22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1452</w:t>
            </w:r>
          </w:p>
        </w:tc>
        <w:tc>
          <w:tcPr>
            <w:tcW w:w="1369" w:type="dxa"/>
          </w:tcPr>
          <w:p w:rsidR="002473EC" w:rsidRPr="002C6B67" w:rsidRDefault="002473EC" w:rsidP="002473EC">
            <w:pPr>
              <w:jc w:val="both"/>
            </w:pPr>
            <w:r w:rsidRPr="002C6B67">
              <w:t>02.03.2013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9 января 2013 г. № 4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9 (1325) от 7 марта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1050B6">
            <w:pPr>
              <w:jc w:val="both"/>
              <w:rPr>
                <w:i/>
                <w:iCs/>
              </w:rPr>
            </w:pPr>
            <w:r w:rsidRPr="002C6B67">
              <w:rPr>
                <w:i/>
                <w:iCs/>
              </w:rPr>
              <w:t>Внесен</w:t>
            </w:r>
            <w:r w:rsidR="001050B6">
              <w:rPr>
                <w:i/>
                <w:iCs/>
              </w:rPr>
              <w:t>ы</w:t>
            </w:r>
            <w:r w:rsidRPr="002C6B67">
              <w:rPr>
                <w:i/>
                <w:iCs/>
              </w:rPr>
              <w:t xml:space="preserve"> изменени</w:t>
            </w:r>
            <w:r w:rsidR="001050B6">
              <w:rPr>
                <w:i/>
                <w:iCs/>
              </w:rPr>
              <w:t>я</w:t>
            </w:r>
            <w:r w:rsidRPr="002C6B67">
              <w:rPr>
                <w:i/>
                <w:iCs/>
              </w:rPr>
              <w:t xml:space="preserve"> приказом от 23 октября 2014 г. № 291 (рег. № 2176 от 19 ноября 2014 г.)</w:t>
            </w:r>
            <w:r>
              <w:rPr>
                <w:i/>
                <w:iCs/>
              </w:rPr>
              <w:t>, от 27 сентября 2018 № 273 (рег. № 4758 от 17 октября 2018 г.)</w:t>
            </w:r>
            <w:r w:rsidR="001050B6">
              <w:rPr>
                <w:i/>
                <w:iCs/>
              </w:rPr>
              <w:t xml:space="preserve">, </w:t>
            </w:r>
            <w:r w:rsidR="001050B6" w:rsidRPr="002C6B67">
              <w:rPr>
                <w:i/>
              </w:rPr>
              <w:t>от</w:t>
            </w:r>
            <w:r w:rsidR="001050B6">
              <w:rPr>
                <w:i/>
              </w:rPr>
              <w:t xml:space="preserve"> 9 марта 2022 г. № 67 (рег. № 7577 от 29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1453</w:t>
            </w:r>
          </w:p>
        </w:tc>
        <w:tc>
          <w:tcPr>
            <w:tcW w:w="1369" w:type="dxa"/>
          </w:tcPr>
          <w:p w:rsidR="002473EC" w:rsidRPr="002C6B67" w:rsidRDefault="002473EC" w:rsidP="002473EC">
            <w:pPr>
              <w:jc w:val="both"/>
            </w:pPr>
            <w:r w:rsidRPr="002C6B67">
              <w:t>07.03.2013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февраля 2013 г. № 02-03/12 «О порядке уведомления министра транспорта и дорожного хозяйства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транспорта и дорожного хозяйства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10 (1326) от 16 марта 2013 года</w:t>
            </w:r>
          </w:p>
        </w:tc>
        <w:tc>
          <w:tcPr>
            <w:tcW w:w="1276" w:type="dxa"/>
          </w:tcPr>
          <w:p w:rsidR="002473EC" w:rsidRDefault="002473EC" w:rsidP="002473EC">
            <w:pPr>
              <w:jc w:val="both"/>
              <w:rPr>
                <w:i/>
                <w:iCs/>
              </w:rPr>
            </w:pPr>
            <w:r w:rsidRPr="002C6B67">
              <w:rPr>
                <w:i/>
                <w:iCs/>
              </w:rPr>
              <w:t>Внесены изменения приказом от 15 марта 2016 г. № 02-03/44 (рег. № 2944 от 31 марта 2016 г.)</w:t>
            </w:r>
          </w:p>
          <w:p w:rsidR="00F008B8" w:rsidRPr="00F008B8" w:rsidRDefault="00F008B8" w:rsidP="002473EC">
            <w:pPr>
              <w:jc w:val="both"/>
              <w:rPr>
                <w:i/>
                <w:iCs/>
              </w:rPr>
            </w:pPr>
            <w:r>
              <w:rPr>
                <w:i/>
                <w:iCs/>
                <w:color w:val="FF0000"/>
              </w:rPr>
              <w:t xml:space="preserve">Признан утратившим силу </w:t>
            </w:r>
            <w:r>
              <w:rPr>
                <w:i/>
                <w:iCs/>
              </w:rPr>
              <w:t>приказом от 12 октября 2021 г. № 02-03/163 (рег. № 7299 от 29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1454</w:t>
            </w:r>
          </w:p>
        </w:tc>
        <w:tc>
          <w:tcPr>
            <w:tcW w:w="1369" w:type="dxa"/>
          </w:tcPr>
          <w:p w:rsidR="002473EC" w:rsidRPr="002C6B67" w:rsidRDefault="002473EC" w:rsidP="002473EC">
            <w:pPr>
              <w:jc w:val="both"/>
            </w:pPr>
            <w:r w:rsidRPr="002C6B67">
              <w:t>11.03.2013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20 февраля 2013 г. № 278 «Об индексации нормативов чистого дохода от реализации плодов и продукции личного подсобного хозяйства за IV квартал 2012 года»</w:t>
            </w:r>
          </w:p>
        </w:tc>
        <w:tc>
          <w:tcPr>
            <w:tcW w:w="1701" w:type="dxa"/>
          </w:tcPr>
          <w:p w:rsidR="002473EC" w:rsidRPr="002C6B67" w:rsidRDefault="002473EC" w:rsidP="002473EC">
            <w:pPr>
              <w:ind w:left="-108"/>
            </w:pPr>
            <w:r w:rsidRPr="002C6B67">
              <w:t>Вести Чувашии № 10 (1326) от 16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1455</w:t>
            </w:r>
          </w:p>
        </w:tc>
        <w:tc>
          <w:tcPr>
            <w:tcW w:w="1369" w:type="dxa"/>
          </w:tcPr>
          <w:p w:rsidR="002473EC" w:rsidRPr="002C6B67" w:rsidRDefault="002473EC" w:rsidP="002473EC">
            <w:pPr>
              <w:jc w:val="both"/>
            </w:pPr>
            <w:r w:rsidRPr="002C6B67">
              <w:t>11.03.2013</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11 марта 2013 г. № 32-о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Вести Чувашии № 11 (1327) от 23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1456</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22 февраля 2013 г. № 02-03/14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2013 году»</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1457</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24 января 2013 г. № 22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по физической культуре, спорту и туризму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2473EC" w:rsidRPr="002C6B67" w:rsidRDefault="002473EC" w:rsidP="002473EC">
            <w:pPr>
              <w:ind w:left="-108"/>
            </w:pPr>
            <w:r w:rsidRPr="002C6B67">
              <w:t>Вести Чувашии № 11 (1327) от 23 марта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Министерства по физической культуре, спорту и туризму Чувашской Республики от 15 октября 2013 г. № 339 (рег. № 1715 от 18 октября 2013 г.), приказом Министерства физической культуры и спорта Чувашской Республики от 28 мая 2014 г. № 223 (рег. № 2024 от 18 июня 2014 г.), от 30 октября 2014 г. № 413 (рег. № 2182 от 24 ноября 2014 г.), от 21 мая 2015 г. № 221 (рег. № 2534 от 10 июля 2015 г.), от 23 ноября 2015 г. № 432 (рег. № 2749 от 18 декабря 2015 г.)</w:t>
            </w:r>
            <w:r>
              <w:rPr>
                <w:i/>
                <w:iCs/>
              </w:rPr>
              <w:t>, от 12 сентября 2016 г. № 361 (рег. № 3283 от 6 октября 2016 г.), от 13 апреля 2017 г. № 162 (рег. № 3702 от 25 апреля 2017 г.)</w:t>
            </w:r>
          </w:p>
          <w:p w:rsidR="002473EC" w:rsidRPr="00F20971"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1458</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19 февраля 2013 г. № 10/п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1459</w:t>
            </w:r>
          </w:p>
        </w:tc>
        <w:tc>
          <w:tcPr>
            <w:tcW w:w="1369" w:type="dxa"/>
          </w:tcPr>
          <w:p w:rsidR="002473EC" w:rsidRPr="002C6B67" w:rsidRDefault="002473EC" w:rsidP="002473EC">
            <w:pPr>
              <w:jc w:val="both"/>
            </w:pPr>
            <w:r w:rsidRPr="002C6B67">
              <w:t>13.03.2013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12 марта 2013 г. № 420 «О признании утратившими силу отдельных положений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функцию организатора по предоставлению субсидий гражданам на оплату жилого помещения и коммунальных услуг», утвержденного приказом Министерства здравоохранения и социального развития Чувашской Республики от 26 июня 2012 г. № 851»</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1460</w:t>
            </w:r>
          </w:p>
        </w:tc>
        <w:tc>
          <w:tcPr>
            <w:tcW w:w="1369" w:type="dxa"/>
          </w:tcPr>
          <w:p w:rsidR="002473EC" w:rsidRPr="002C6B67" w:rsidRDefault="002473EC" w:rsidP="002473EC">
            <w:pPr>
              <w:jc w:val="both"/>
            </w:pPr>
            <w:r w:rsidRPr="002C6B67">
              <w:t>15.03.2013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autoSpaceDE w:val="0"/>
              <w:autoSpaceDN w:val="0"/>
              <w:adjustRightInd w:val="0"/>
              <w:jc w:val="both"/>
              <w:outlineLvl w:val="1"/>
            </w:pPr>
            <w:r w:rsidRPr="002C6B67">
              <w:t>приказ от 23 января 2013 г. № 01/06-95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регулируемыми государством ценами (тарифами) в электроэнергетике в части обоснованности величины цен (тарифов) и правильности применения цен (тарифов), регулируемых Государственной службой Чувашской Республики по конкурентной политике и тарифам, использования инвестиционных ресурсов, включаемых в регулируемые Государственной службой Чувашской Республики по конкурентной политике и тарифам цены (тарифы), применения территориальными сетевыми организациями платы за технологическое присоединение и (или) стандартизированных тарифных ставок, определяющих величину этой платы, а также соблюдения стандартов раскрытия информации субъектами оптового и розничных рынков электрической энергии»</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Default="002473EC" w:rsidP="002473EC">
            <w:pPr>
              <w:jc w:val="both"/>
              <w:rPr>
                <w:i/>
                <w:iCs/>
              </w:rPr>
            </w:pPr>
            <w:r w:rsidRPr="002C6B67">
              <w:rPr>
                <w:i/>
                <w:iCs/>
              </w:rPr>
              <w:t>Внесены изменения приказом от 27 февраля 2014 г. № 01/06-322 (рег. № 1907 от 25 марта 2014 г.), от 21 июля 2014 г. № 01/06-1910 (рег. № 2093 от 2 сентября 2014 г.), от 23 декабря 2014 г. № 01/06-3167 (рег. № 2250 от 26 декабря 2014 г.)</w:t>
            </w:r>
            <w:r>
              <w:rPr>
                <w:i/>
                <w:iCs/>
              </w:rPr>
              <w:t>, от 15 ноября 2017 г. № 01/06-884 (рег. № 4109 от 15 ноября 2017 г.), от 8 февраля 2018 г. № 01/06-124 (рег. № 4423 от 3 апреля 2018 г.)</w:t>
            </w:r>
          </w:p>
          <w:p w:rsidR="002473EC" w:rsidRPr="002C6B67" w:rsidRDefault="002473EC" w:rsidP="002473EC">
            <w:pPr>
              <w:jc w:val="both"/>
              <w:rPr>
                <w:i/>
                <w:iCs/>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1461</w:t>
            </w:r>
          </w:p>
        </w:tc>
        <w:tc>
          <w:tcPr>
            <w:tcW w:w="1369" w:type="dxa"/>
          </w:tcPr>
          <w:p w:rsidR="002473EC" w:rsidRPr="002C6B67" w:rsidRDefault="002473EC" w:rsidP="002473EC">
            <w:pPr>
              <w:jc w:val="both"/>
            </w:pPr>
            <w:r w:rsidRPr="002C6B67">
              <w:t>16.03.2013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24 января 2013 г. № 139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«Исполняет функции организатора мероприятий по проведению аттестации руководителей, а также лиц, претендующих на замещение должностей руководителей образовательных учреждений Чувашской Республики, в отношении которых Министерство образования и молодежной политики Чувашской Республики осуществляет функции и полномочия учредителя»</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21 мая 2015 г. № 1049 (рег. № 2509 от 22 июня 2015 г.), от 1 апреля 2016 г. № 824 (рег. № 2968 от 12 апреля 2016 г.)</w:t>
            </w:r>
            <w:r>
              <w:rPr>
                <w:i/>
                <w:iCs/>
              </w:rPr>
              <w:t>, от 10 мая 2017 г. № 1029 (рег. № 3753 от 31 мая 2017 г.), от 7 февраля 2018 г. № 194 (рег. № 4374 от 5 марта 2018 г.), от 6 ноября 2018 г. № 1884 (рег. № 4844 от 27 ноября 2018 г.), от 6 сентября 2019 г. № 1591 (рег. № 5404 от 30 сентября 2019 г.), от 25 февраля 2020 г. № 336 (рег. № 5817 от 16 марта 2020 г.)</w:t>
            </w:r>
            <w:r w:rsidR="0014280C">
              <w:rPr>
                <w:i/>
                <w:iCs/>
              </w:rPr>
              <w:t>, от 8 июня 2021 г. № 797 (рег. № 7016 от 30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1462</w:t>
            </w:r>
          </w:p>
        </w:tc>
        <w:tc>
          <w:tcPr>
            <w:tcW w:w="1369" w:type="dxa"/>
          </w:tcPr>
          <w:p w:rsidR="002473EC" w:rsidRPr="002C6B67" w:rsidRDefault="002473EC" w:rsidP="002473EC">
            <w:pPr>
              <w:jc w:val="both"/>
            </w:pPr>
            <w:r w:rsidRPr="002C6B67">
              <w:t>18.03.2013</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25 февраля 2013 г. № 20-од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11 (1327) от 23 марта 2013 года</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rPr>
            </w:pPr>
            <w:r w:rsidRPr="002C6B67">
              <w:rPr>
                <w:i/>
                <w:iCs/>
              </w:rPr>
              <w:t>Внесены изменения приказом от 2 декабря 2013 г. № 97-од (рег. № 1782 от 17 декабря 2013 г.), от 22 мая 2014 г. № 50-од (рег. № 2003 от 4 июня 2014 г.); от 11 декабря 2014 г. № 89-од (рег. № 2242 от 24 декабря 2014 г.)</w:t>
            </w:r>
            <w:r>
              <w:rPr>
                <w:i/>
                <w:iCs/>
              </w:rPr>
              <w:t>, от 1 июня 2016 г. № 44-од (рег. № 3076 от 22 июня 2016 г.), от 9 ноября 2016 г. № 90-од (рег. № 3383 от 29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1463</w:t>
            </w:r>
          </w:p>
        </w:tc>
        <w:tc>
          <w:tcPr>
            <w:tcW w:w="1369" w:type="dxa"/>
          </w:tcPr>
          <w:p w:rsidR="002473EC" w:rsidRPr="002C6B67" w:rsidRDefault="002473EC" w:rsidP="002473EC">
            <w:pPr>
              <w:jc w:val="both"/>
            </w:pPr>
            <w:r w:rsidRPr="002C6B67">
              <w:t>19.03.2013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12 марта 2013 г. № 26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30 декабря 2013 г. № 205 (р</w:t>
            </w:r>
            <w:r>
              <w:rPr>
                <w:i/>
                <w:iCs/>
              </w:rPr>
              <w:t xml:space="preserve">ег. № 1831 от 21 января 2014 г.), </w:t>
            </w:r>
            <w:r w:rsidRPr="002C6B67">
              <w:rPr>
                <w:i/>
                <w:iCs/>
              </w:rPr>
              <w:t>от 4 июня 2014 г. № 80 (рег. № 2037 от 30 июня 2014 г.)</w:t>
            </w:r>
            <w:r>
              <w:rPr>
                <w:i/>
                <w:iCs/>
              </w:rPr>
              <w:t xml:space="preserve">, </w:t>
            </w:r>
            <w:r w:rsidRPr="00C93288">
              <w:rPr>
                <w:i/>
                <w:iCs/>
              </w:rPr>
              <w:t>от 12 мая 2017 г. № 121 (рег. № 3800 от 20 июня 2017 г.)</w:t>
            </w:r>
            <w:r>
              <w:rPr>
                <w:i/>
                <w:iCs/>
              </w:rPr>
              <w:t xml:space="preserve">, приказом </w:t>
            </w:r>
          </w:p>
          <w:p w:rsidR="002473EC" w:rsidRDefault="002473EC" w:rsidP="002473EC">
            <w:pPr>
              <w:jc w:val="both"/>
              <w:rPr>
                <w:i/>
                <w:iCs/>
              </w:rPr>
            </w:pPr>
            <w:r w:rsidRPr="0022057D">
              <w:rPr>
                <w:i/>
                <w:iCs/>
              </w:rPr>
              <w:t>Министерств</w:t>
            </w:r>
            <w:r>
              <w:rPr>
                <w:i/>
                <w:iCs/>
              </w:rPr>
              <w:t>а</w:t>
            </w:r>
            <w:r w:rsidRPr="0022057D">
              <w:rPr>
                <w:i/>
                <w:iCs/>
              </w:rPr>
              <w:t xml:space="preserve"> цифрового развития, информационной политики и массовых коммуникаций Чувашской Республики</w:t>
            </w:r>
            <w:r>
              <w:rPr>
                <w:i/>
                <w:iCs/>
              </w:rPr>
              <w:t xml:space="preserve"> от 9 октября 2018 г. № 111 (рег. № 4767 от 23 октября 2018 г.), от 15 апреля 2019 г. № 101 (рег. № 5199 от 30 апреля 2019 г.), от 6 декабря 2019 г. № 263 (рег. № 5638 от 13 декабря 2019 г.)</w:t>
            </w:r>
            <w:r w:rsidR="00AC3B36">
              <w:rPr>
                <w:i/>
                <w:iCs/>
              </w:rPr>
              <w:t>, от 14 мая 2020 г. № 84 (рег. № 6038 от 10 июня 2020 г.)</w:t>
            </w:r>
            <w:r w:rsidR="003C1B9D">
              <w:rPr>
                <w:i/>
                <w:iCs/>
              </w:rPr>
              <w:t>, от 7 июня 2021 г. № 92 (рег. № 7014 от 30 июня 2021 г.)</w:t>
            </w:r>
          </w:p>
          <w:p w:rsidR="0039071F" w:rsidRPr="0039071F" w:rsidRDefault="0039071F" w:rsidP="002473EC">
            <w:pPr>
              <w:jc w:val="both"/>
              <w:rPr>
                <w:i/>
                <w:iCs/>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1464</w:t>
            </w:r>
          </w:p>
        </w:tc>
        <w:tc>
          <w:tcPr>
            <w:tcW w:w="1369" w:type="dxa"/>
          </w:tcPr>
          <w:p w:rsidR="002473EC" w:rsidRPr="002C6B67" w:rsidRDefault="002473EC" w:rsidP="002473EC">
            <w:pPr>
              <w:jc w:val="both"/>
            </w:pPr>
            <w:r w:rsidRPr="002C6B67">
              <w:t>19.03.2013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28 января 2013 г. № 1-д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имущественных и земельных отношений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Default="002473EC" w:rsidP="002473EC">
            <w:pPr>
              <w:jc w:val="both"/>
              <w:rPr>
                <w:i/>
                <w:iCs/>
                <w:color w:val="FF0000"/>
              </w:rPr>
            </w:pPr>
            <w:r w:rsidRPr="002C6B67">
              <w:rPr>
                <w:i/>
                <w:iCs/>
              </w:rPr>
              <w:t>Внесены изменения приказом от 26 сентября 2013 г. № 41-д (рег. № 1711 от 17 октября 2013 г.), от 14 мая 2014 г. № 33-д (рег. № 2018 от 9 июня 2014 г.), от 31 октября 2014 г. № 76-д (рег. № 2180 от 24 ноября 2014 г.), от 29 мая 2015 г. № 49-д (рег. № 2515 от 29 июня 2015 г.)</w:t>
            </w:r>
          </w:p>
          <w:p w:rsidR="002473EC" w:rsidRPr="002C6B67" w:rsidRDefault="002473EC" w:rsidP="002473EC">
            <w:pPr>
              <w:jc w:val="both"/>
              <w:rPr>
                <w:i/>
                <w:iCs/>
              </w:rPr>
            </w:pPr>
            <w:r>
              <w:rPr>
                <w:i/>
                <w:iCs/>
                <w:color w:val="FF0000"/>
              </w:rPr>
              <w:t>Признан у</w:t>
            </w:r>
            <w:r w:rsidRPr="002C6B67">
              <w:rPr>
                <w:i/>
                <w:iCs/>
                <w:color w:val="FF0000"/>
              </w:rPr>
              <w:t>трати</w:t>
            </w:r>
            <w:r>
              <w:rPr>
                <w:i/>
                <w:iCs/>
                <w:color w:val="FF0000"/>
              </w:rPr>
              <w:t>вшим</w:t>
            </w:r>
            <w:r w:rsidRPr="002C6B67">
              <w:rPr>
                <w:i/>
                <w:iCs/>
                <w:color w:val="FF0000"/>
              </w:rPr>
              <w:t xml:space="preserve"> силу</w:t>
            </w:r>
            <w:r w:rsidRPr="002C6B67">
              <w:rPr>
                <w:i/>
                <w:iCs/>
              </w:rPr>
              <w:t xml:space="preserve"> приказом</w:t>
            </w:r>
            <w:r>
              <w:rPr>
                <w:i/>
                <w:iCs/>
              </w:rPr>
              <w:t xml:space="preserve"> Государственного комитета Чувашской Республики по имущественным и земельным отношениям</w:t>
            </w:r>
            <w:r w:rsidRPr="002C6B67">
              <w:rPr>
                <w:i/>
                <w:iCs/>
              </w:rPr>
              <w:t xml:space="preserve"> от 25 декабря 2015 г. № 148-д (рег. № 2834 от 10 февраля 2016 г.) </w:t>
            </w:r>
          </w:p>
        </w:tc>
      </w:tr>
      <w:tr w:rsidR="002473EC" w:rsidRPr="002C6B67" w:rsidTr="00023C71">
        <w:trPr>
          <w:gridBefore w:val="1"/>
          <w:wBefore w:w="6" w:type="dxa"/>
          <w:trHeight w:val="80"/>
        </w:trPr>
        <w:tc>
          <w:tcPr>
            <w:tcW w:w="790" w:type="dxa"/>
          </w:tcPr>
          <w:p w:rsidR="002473EC" w:rsidRPr="002C6B67" w:rsidRDefault="002473EC" w:rsidP="002473EC">
            <w:r w:rsidRPr="002C6B67">
              <w:t>1465</w:t>
            </w:r>
          </w:p>
        </w:tc>
        <w:tc>
          <w:tcPr>
            <w:tcW w:w="1369" w:type="dxa"/>
          </w:tcPr>
          <w:p w:rsidR="002473EC" w:rsidRPr="002C6B67" w:rsidRDefault="002473EC" w:rsidP="002473EC">
            <w:pPr>
              <w:jc w:val="both"/>
            </w:pPr>
            <w:r w:rsidRPr="002C6B67">
              <w:t>20.03.2013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25 января 2013 г. № 2/п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1466</w:t>
            </w:r>
          </w:p>
        </w:tc>
        <w:tc>
          <w:tcPr>
            <w:tcW w:w="1369" w:type="dxa"/>
          </w:tcPr>
          <w:p w:rsidR="002473EC" w:rsidRPr="002C6B67" w:rsidRDefault="002473EC" w:rsidP="002473EC">
            <w:pPr>
              <w:jc w:val="both"/>
            </w:pPr>
            <w:r w:rsidRPr="002C6B67">
              <w:t>20.03.2013</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29 января 2013 г. № 01-07/27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3104"/>
        </w:trPr>
        <w:tc>
          <w:tcPr>
            <w:tcW w:w="790" w:type="dxa"/>
          </w:tcPr>
          <w:p w:rsidR="002473EC" w:rsidRPr="002C6B67" w:rsidRDefault="002473EC" w:rsidP="002473EC">
            <w:r w:rsidRPr="002C6B67">
              <w:t>1467</w:t>
            </w:r>
          </w:p>
        </w:tc>
        <w:tc>
          <w:tcPr>
            <w:tcW w:w="1369" w:type="dxa"/>
          </w:tcPr>
          <w:p w:rsidR="002473EC" w:rsidRPr="002C6B67" w:rsidRDefault="002473EC" w:rsidP="002473EC">
            <w:pPr>
              <w:jc w:val="both"/>
            </w:pPr>
            <w:r w:rsidRPr="002C6B67">
              <w:t>21.03.2013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26 февраля 2013 г. № 01-07/63 «О признании утратившим силу приказа Министерства культуры, по делам национальностей, информационной политики и архивного дела Чувашской Республики от 1 июня 2011 г. № 01-07/186»</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1468</w:t>
            </w:r>
          </w:p>
        </w:tc>
        <w:tc>
          <w:tcPr>
            <w:tcW w:w="1369" w:type="dxa"/>
          </w:tcPr>
          <w:p w:rsidR="002473EC" w:rsidRPr="002C6B67" w:rsidRDefault="002473EC" w:rsidP="002473EC">
            <w:pPr>
              <w:jc w:val="both"/>
            </w:pPr>
            <w:r w:rsidRPr="002C6B67">
              <w:t>21.03.2013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22 февраля 2013 г. № 20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841E9F">
              <w:rPr>
                <w:i/>
                <w:iCs/>
                <w:color w:val="FF0000"/>
              </w:rPr>
              <w:t xml:space="preserve">признан утратившим силу  </w:t>
            </w:r>
            <w:r>
              <w:rPr>
                <w:i/>
                <w:iCs/>
              </w:rPr>
              <w:t>приказом от 19 апреля 2016 г. № 219 (рег. № 3055 от 10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1469</w:t>
            </w:r>
          </w:p>
        </w:tc>
        <w:tc>
          <w:tcPr>
            <w:tcW w:w="1369" w:type="dxa"/>
          </w:tcPr>
          <w:p w:rsidR="002473EC" w:rsidRPr="002C6B67" w:rsidRDefault="002473EC" w:rsidP="002473EC">
            <w:pPr>
              <w:jc w:val="both"/>
            </w:pPr>
            <w:r w:rsidRPr="002C6B67">
              <w:t>21.03.2013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27 февраля 2013 г. № 75 «Об определении видов особо ценного движимого имущества бюджетных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5F0A33" w:rsidP="002473EC">
            <w:pPr>
              <w:jc w:val="both"/>
              <w:rPr>
                <w:i/>
                <w:iCs/>
              </w:rPr>
            </w:pPr>
            <w:r>
              <w:rPr>
                <w:i/>
                <w:iCs/>
                <w:color w:val="FF0000"/>
              </w:rPr>
              <w:t>п</w:t>
            </w:r>
            <w:r w:rsidRPr="00D91E66">
              <w:rPr>
                <w:i/>
                <w:iCs/>
                <w:color w:val="FF0000"/>
              </w:rPr>
              <w:t>ризнан утратившим силу</w:t>
            </w:r>
            <w:r>
              <w:rPr>
                <w:i/>
                <w:iCs/>
              </w:rPr>
              <w:t xml:space="preserve"> приказом от 25 апреля 2023 г. № 283 (рег. № 8554 от 18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1470</w:t>
            </w:r>
          </w:p>
        </w:tc>
        <w:tc>
          <w:tcPr>
            <w:tcW w:w="1369" w:type="dxa"/>
          </w:tcPr>
          <w:p w:rsidR="002473EC" w:rsidRPr="002C6B67" w:rsidRDefault="002473EC" w:rsidP="002473EC">
            <w:pPr>
              <w:jc w:val="both"/>
            </w:pPr>
            <w:r w:rsidRPr="002C6B67">
              <w:t xml:space="preserve">21.03.2013 </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26 февраля 2013 г. № 20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jc w:val="center"/>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rPr>
            </w:pPr>
            <w:r w:rsidRPr="002C6B67">
              <w:rPr>
                <w:i/>
                <w:iCs/>
              </w:rPr>
              <w:t>Внесены изменения приказом от 31 октября 2013 г. № 145 (рег. № 1754 от 25 ноября 2013 г.), от 20 марта 2014 г. №  35 (рег. № 1950 от 23 апреля 2014 г.), от 13 августа 2014 г. № 105 (рег. № 2126 от 3 октября 2014 г.), от 8 октября 2014 г. № 127 (рег. № 2151 от 29 октября 2014 г.), от 19 марта 2015 г. № 49 (рег. № 2429 от 14 апреля 2015 г.), от 27 ноября 2015 г. № 262 (рег. № 2743 от 17 декабря 2015 г.)</w:t>
            </w:r>
            <w:r>
              <w:rPr>
                <w:i/>
                <w:iCs/>
              </w:rPr>
              <w:t>, 19 мая 2016 г. № 91 (рег. № 3088 от 4 июля 2016 г.), от 13 декабря 2016 г. № 230 (рег. № 3507 от 9 января 2017 г.), от 13 апреля 2017 г. № 92 (рег. № 3700 от 25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1471</w:t>
            </w:r>
          </w:p>
        </w:tc>
        <w:tc>
          <w:tcPr>
            <w:tcW w:w="1369" w:type="dxa"/>
          </w:tcPr>
          <w:p w:rsidR="002473EC" w:rsidRPr="002C6B67" w:rsidRDefault="002473EC" w:rsidP="002473EC">
            <w:pPr>
              <w:jc w:val="both"/>
            </w:pPr>
            <w:r w:rsidRPr="002C6B67">
              <w:t>25.03.2013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Приказ от 26 февраля 2013 г. № 30 «Об утверждении Служебного распорядка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от 20 августа 2019 г. № 48 (рег. № 5363 от 3 сентября 2019 г.)</w:t>
            </w:r>
          </w:p>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приказом от 27 апреля 2016 г. № 75 (рег. № 3029 от 24 мая 2016 г.)</w:t>
            </w:r>
            <w:r>
              <w:rPr>
                <w:i/>
                <w:iCs/>
              </w:rPr>
              <w:t>, от 26 сентября 2016 г. № 130 (рег. № 3303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1472</w:t>
            </w:r>
          </w:p>
        </w:tc>
        <w:tc>
          <w:tcPr>
            <w:tcW w:w="1369" w:type="dxa"/>
          </w:tcPr>
          <w:p w:rsidR="002473EC" w:rsidRPr="002C6B67" w:rsidRDefault="002473EC" w:rsidP="002473EC">
            <w:pPr>
              <w:jc w:val="both"/>
            </w:pPr>
            <w:r w:rsidRPr="002C6B67">
              <w:t>25.03.2013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Приказ от 1 марта 2013 г. № 34 «О внесении изменения в приказ Государственного комитета Чувашской Республики по делам гражданской обороны и чрезвычайным ситуациям от 24 ноября 2011 г. № 130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автономного учреждения Чувашской Республики, в отношении которого функции и полномочия учредителя осуществляет Государственный комитет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C0661E">
              <w:rPr>
                <w:i/>
                <w:iCs/>
                <w:color w:val="FF0000"/>
              </w:rPr>
              <w:t xml:space="preserve">Признан утратившим силу </w:t>
            </w:r>
            <w:r>
              <w:rPr>
                <w:i/>
                <w:iCs/>
              </w:rPr>
              <w:t>приказом от 3 марта 2017 г. № 31 (рег. № 3624 от 20 марта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1473</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6 марта 2013 г. № 31 «Об утверждении Комиссии по отбору наиболее перспективных и приоритетных инновационных проектов»</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января 2015 г. № 11 (рег. № 2317 от 10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1474</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27 марта 2013 г. № 03/01-03/90 «О признании утратившим силу приказа Министерства градостроительства и развития общественной инфраструктуры Чувашской Республики от 26 августа 2011 г. № 04-13/234»</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1475</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4 марта 2013 г. № 02-03/18 «Об определении разрядов оплаты труда работников казенного предприятия Чувашской Республики «Аэропорт Чебоксары»  </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29 июля 2013 г. № 02-03/61 (рег. № 1653 от 20 августа 2013 г.), от 28 октября 2013 г. № 02-03/87 (рег. № 1722 от 1 ноября 2013 г.), от 23 июля 2014 г. № 02-03/90 (рег. № 2079 от 14 августа 2014 г.)от 11 сентября 2015 № 02-03/149 (рег. № 2617 от 18 сентября 2015 г.)</w:t>
            </w:r>
            <w:r>
              <w:rPr>
                <w:i/>
                <w:iCs/>
              </w:rPr>
              <w:t>, от 7 июля 2017 г. № 02-03/146 (рег. № 3861 от 24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1476</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25 марта 2013 г. № 10-3/э «О внесении изменений в постановление Государственной службы Чувашской Республики по конкурентной политике и тарифам от 25 декабря 2012 г. № 58-20/э»</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26 декабря 2013 г. № 71-25/э (зарег. 26 декабря 2013 г., рег. № 1803)</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1477</w:t>
            </w:r>
          </w:p>
        </w:tc>
        <w:tc>
          <w:tcPr>
            <w:tcW w:w="1369" w:type="dxa"/>
          </w:tcPr>
          <w:p w:rsidR="002473EC" w:rsidRPr="002C6B67" w:rsidRDefault="002473EC" w:rsidP="002473EC">
            <w:pPr>
              <w:jc w:val="both"/>
            </w:pPr>
            <w:r w:rsidRPr="002C6B67">
              <w:t>27.03.2013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22 марта 2013 г. № 8-2/э «О внесении изменений в постановление Государственной службы Чувашской Республики по конкурентной политике и тарифам от 25 декабря 2012 г. № 55-20/э»</w:t>
            </w:r>
          </w:p>
        </w:tc>
        <w:tc>
          <w:tcPr>
            <w:tcW w:w="1701" w:type="dxa"/>
          </w:tcPr>
          <w:p w:rsidR="002473EC" w:rsidRPr="002C6B67" w:rsidRDefault="002473EC" w:rsidP="002473EC">
            <w:pPr>
              <w:ind w:left="-108"/>
            </w:pPr>
            <w:r w:rsidRPr="002C6B67">
              <w:t>Вести Чувашии № 12 (1327) от 30 марта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1478</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5 февраля 2013 г. № 01-07/40 «Об утверждении Регламента конкурсной комиссии Министерства культуры, по делам национальностей и архивного дела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Внесены </w:t>
            </w:r>
            <w:r w:rsidRPr="002C6B67">
              <w:rPr>
                <w:i/>
                <w:iCs/>
              </w:rPr>
              <w:t>изменения приказом от 5 июня 2013 г. № 01-07/225 (рег. № 1592 от 1 июля 2013 г.), от 14 августа 2014 г. № 01-07/346 (рег. № 2095 от 3 сентября 2014 г.)</w:t>
            </w:r>
            <w:r>
              <w:rPr>
                <w:i/>
                <w:iCs/>
              </w:rPr>
              <w:t>, от 22 ноября 2017 г. № 01-07/395 (рег. № 4214 от 12 декабря 2017 г.)</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1479</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27 декабря 2012 г. № 1942 «Об утверждении Административного регламента исполнения Министерством здравоохранения и социального развития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14 декабря 2015 г. № 285 (рег. № 2750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1480</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21 марта 2013 г. № 7-2/в «Об установлении тарифов на питьевую воду, водоотведение, транспортировку воды и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постановлением от 17 декабря 2013 г. № 57-16-23/в (рег. № 1786 от 19 декабря 2013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сентября 2014 г. № 27-11/в (рег. № 2125 от 01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1481</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5 февраля 2013 г. № 13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приказами от 26 ноября 2013 г. № 190 (рег. № 1800 от 26 декабря 2013 г.), от 6 марта 2015 г. № 38 (рег. № 2385 от 27 марта 2015 г.), от 31 марта 2015 г. № 54 (рег. № 2405 от 6 апреля 2015 г.)</w:t>
            </w:r>
          </w:p>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23 августа 2016 г. № 190 (рег. № 3241 от 12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1482</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4 марта 2013 г. № 5-1/т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1483</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4 марта 2013 г. № 6-1/гв «Об установлении тарифов на горячую воду для муниципального унитарного предприятия жилищно-коммунального хозяйства Красноармейского района, обеспечивающего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постановлением от 15 июля 2013 г. № 34-10/гв (зарег. 22 июля 2013 г, рег. № 1621);</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1484</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Постановление от 4 марта 2013 г. № 4-1/т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1485</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5 февраля 2013 г. № 12 «Об утверждении Положения о ежемесячном денежном поощрении государственных гражданских служащих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13 сентября 2013 г. № 134 (рег. № 1692 от 19 сентября 2013 г.), от 24 декабря 2013 г. № 214 (рег. № 1840 от 24 января 2014 г.),от 11 марта 2016 г. № 50 (рег. № 2932 от 29 марта 2016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12 августа 2016 г. № 183 (рег. № 3183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1486</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 xml:space="preserve">Государственная служба Чувашской Республики по охране, контролю и регулированию использования объектов животного мира и среды их обитания </w:t>
            </w:r>
          </w:p>
        </w:tc>
        <w:tc>
          <w:tcPr>
            <w:tcW w:w="3135" w:type="dxa"/>
          </w:tcPr>
          <w:p w:rsidR="002473EC" w:rsidRPr="002C6B67" w:rsidRDefault="002473EC" w:rsidP="002473EC">
            <w:pPr>
              <w:autoSpaceDE w:val="0"/>
              <w:autoSpaceDN w:val="0"/>
              <w:jc w:val="both"/>
            </w:pPr>
            <w:r w:rsidRPr="002C6B67">
              <w:t>приказ от 20 февраля 2013 г. № 25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Чувашской Республики по охране, контролю и регулированию использования объектов животного мира и среды их обитания, в соответствии с Законом Чувашской Республики «О бесплатной юридической помощи в Чувашской Республике» и в порядке, установленном</w:t>
            </w:r>
            <w:r w:rsidRPr="002C6B67">
              <w:rPr>
                <w:b/>
              </w:rPr>
              <w:t xml:space="preserve"> </w:t>
            </w:r>
            <w:r w:rsidRPr="002C6B67">
              <w:t>законодательством Российской Федерации для рассмотрения обращений граждан»</w:t>
            </w:r>
          </w:p>
          <w:p w:rsidR="002473EC" w:rsidRPr="002C6B67" w:rsidRDefault="002473EC" w:rsidP="002473EC">
            <w:pPr>
              <w:autoSpaceDE w:val="0"/>
              <w:autoSpaceDN w:val="0"/>
              <w:adjustRightInd w:val="0"/>
              <w:jc w:val="both"/>
              <w:outlineLvl w:val="1"/>
            </w:pP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22 октября 2013 г. № 101 (рег. № 1745 от 15 ноября 2013 г.); от 2 июня 2014 г. № 58 (рег. № 2031 от 20.06.2014 г.), от 10 октября 2014 г. № 94 (рег. № 2158 от 6 ноября 2014 г.), от 14 мая 2015 г. № 56 (рег. № 2478 от 3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1487</w:t>
            </w:r>
          </w:p>
        </w:tc>
        <w:tc>
          <w:tcPr>
            <w:tcW w:w="1369" w:type="dxa"/>
          </w:tcPr>
          <w:p w:rsidR="002473EC" w:rsidRPr="002C6B67" w:rsidRDefault="002473EC" w:rsidP="002473EC">
            <w:pPr>
              <w:jc w:val="both"/>
            </w:pPr>
            <w:r w:rsidRPr="002C6B67">
              <w:t>28.03.2013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widowControl w:val="0"/>
              <w:autoSpaceDE w:val="0"/>
              <w:autoSpaceDN w:val="0"/>
              <w:adjustRightInd w:val="0"/>
              <w:jc w:val="both"/>
            </w:pPr>
            <w:r w:rsidRPr="002C6B67">
              <w:t>приказ от 18 марта 2013 г. № 36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сельского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2473EC" w:rsidRPr="002C6B67" w:rsidRDefault="002473EC" w:rsidP="002473EC">
            <w:pPr>
              <w:autoSpaceDE w:val="0"/>
              <w:autoSpaceDN w:val="0"/>
              <w:adjustRightInd w:val="0"/>
              <w:jc w:val="both"/>
              <w:outlineLvl w:val="1"/>
            </w:pP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067FC8">
              <w:rPr>
                <w:i/>
                <w:iCs/>
                <w:color w:val="FF0000"/>
              </w:rPr>
              <w:t>признан утратившим силу</w:t>
            </w:r>
            <w:r>
              <w:rPr>
                <w:i/>
                <w:iCs/>
              </w:rPr>
              <w:t xml:space="preserve"> приказом от 7 июня 2017 г. № 115 (рег. № 3791  от 16 июня 2017 г.)</w:t>
            </w:r>
          </w:p>
          <w:p w:rsidR="002473EC" w:rsidRPr="002C6B67" w:rsidRDefault="002473EC" w:rsidP="002473EC">
            <w:pPr>
              <w:jc w:val="both"/>
              <w:rPr>
                <w:i/>
                <w:iCs/>
              </w:rPr>
            </w:pPr>
            <w:r w:rsidRPr="002C6B67">
              <w:rPr>
                <w:i/>
                <w:iCs/>
              </w:rPr>
              <w:t>Внесены изменения приказом от 16 октября 2013 г. № 126 (рег. № 1764 от 4 декабря 2013 г.), от 29 июля 2014 г. № 92 (рег. № 2112 от 19 сентября 2014 г.)</w:t>
            </w:r>
            <w:r>
              <w:rPr>
                <w:i/>
                <w:iCs/>
              </w:rPr>
              <w:t>, от 28 ноября 2016 г. № 226 (рег. № 3441 от 15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1488</w:t>
            </w:r>
          </w:p>
        </w:tc>
        <w:tc>
          <w:tcPr>
            <w:tcW w:w="1369" w:type="dxa"/>
          </w:tcPr>
          <w:p w:rsidR="002473EC" w:rsidRPr="002C6B67" w:rsidRDefault="002473EC" w:rsidP="002473EC">
            <w:pPr>
              <w:jc w:val="both"/>
            </w:pPr>
            <w:r w:rsidRPr="002C6B67">
              <w:t>01.04.2013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t>п</w:t>
            </w:r>
            <w:r w:rsidRPr="002C6B67">
              <w:t>риказ от 11 марта 2013 г. № 32 «Об утверждении перечня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2473EC" w:rsidRPr="002C6B67" w:rsidRDefault="00C94A4F" w:rsidP="002473EC">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p w:rsidR="002473EC" w:rsidRPr="002C6B67" w:rsidRDefault="002473EC" w:rsidP="002473EC">
            <w:pPr>
              <w:jc w:val="both"/>
              <w:rPr>
                <w:i/>
                <w:iCs/>
              </w:rPr>
            </w:pPr>
            <w:r w:rsidRPr="002C6B67">
              <w:rPr>
                <w:i/>
                <w:iCs/>
              </w:rPr>
              <w:t>Внесены изменения приказом от 11 февраля 2015 г. № 22 (рег. № 2320 от 17 февраля 2015 г.), от 27 октября 2015 г. № 183 (рег. № 2660 от 17 ноября 2015 г.), от 11 марта 2016 г. № 49 (рег. № 2931 от 29 марта 2016 г.)</w:t>
            </w:r>
            <w:r>
              <w:rPr>
                <w:i/>
                <w:iCs/>
              </w:rPr>
              <w:t xml:space="preserve">, от 8 февраля 2017 г. № 28 (рег. № 3595 от 2 марта 2017 г.), от 6 декабря 2017 г. № 286 (рег. № 4213 от 12 декабря 2017 г.), </w:t>
            </w:r>
            <w:r w:rsidRPr="005876BE">
              <w:rPr>
                <w:i/>
                <w:iCs/>
              </w:rPr>
              <w:t>от 6 декабря 2018 г. № 294 (рег. № 5003 от 20 декабря 2018 г.)</w:t>
            </w:r>
            <w:r>
              <w:rPr>
                <w:i/>
                <w:iCs/>
              </w:rPr>
              <w:t>, от 9 декабря 2019 г. № 244 (рег. № 5644 от 16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1489</w:t>
            </w:r>
          </w:p>
        </w:tc>
        <w:tc>
          <w:tcPr>
            <w:tcW w:w="1369" w:type="dxa"/>
          </w:tcPr>
          <w:p w:rsidR="002473EC" w:rsidRPr="002C6B67" w:rsidRDefault="002473EC" w:rsidP="002473EC">
            <w:pPr>
              <w:jc w:val="both"/>
            </w:pPr>
            <w:r w:rsidRPr="002C6B67">
              <w:t>01.04.2013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12 февраля 2013 г. № 214 «О внесении изменений в приказ Министерства здравоохранения и социального развития Чувашской Республики от 23 мая 2012 г. № 710»</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1490</w:t>
            </w:r>
          </w:p>
        </w:tc>
        <w:tc>
          <w:tcPr>
            <w:tcW w:w="1369" w:type="dxa"/>
          </w:tcPr>
          <w:p w:rsidR="002473EC" w:rsidRPr="002C6B67" w:rsidRDefault="002473EC" w:rsidP="002473EC">
            <w:pPr>
              <w:jc w:val="both"/>
            </w:pPr>
            <w:r w:rsidRPr="002C6B67">
              <w:t>01.04.2013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11 марта 2013 г. № 33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13 (1329) от 6 апреля 2013 года</w:t>
            </w:r>
          </w:p>
          <w:p w:rsidR="002473EC" w:rsidRPr="002C6B67" w:rsidRDefault="002473EC" w:rsidP="002473EC">
            <w:pPr>
              <w:ind w:left="-108"/>
            </w:pPr>
          </w:p>
        </w:tc>
        <w:tc>
          <w:tcPr>
            <w:tcW w:w="1276" w:type="dxa"/>
          </w:tcPr>
          <w:p w:rsidR="00E74742" w:rsidRDefault="00E74742" w:rsidP="00E74742">
            <w:pPr>
              <w:jc w:val="both"/>
              <w:rPr>
                <w:i/>
                <w:iCs/>
              </w:rPr>
            </w:pPr>
            <w:r>
              <w:rPr>
                <w:i/>
                <w:iCs/>
                <w:color w:val="FF0000"/>
              </w:rPr>
              <w:t xml:space="preserve">Признан утратившим силу </w:t>
            </w:r>
            <w:r>
              <w:rPr>
                <w:i/>
                <w:iCs/>
              </w:rPr>
              <w:t>приказом от 16 апреля 2021 г. № 43 (рег. № 6930 от 12 мая 2021 г.)</w:t>
            </w:r>
          </w:p>
          <w:p w:rsidR="00E74742" w:rsidRDefault="00E74742" w:rsidP="00C320B3">
            <w:pPr>
              <w:jc w:val="both"/>
              <w:rPr>
                <w:i/>
                <w:iCs/>
                <w:color w:val="000000" w:themeColor="text1"/>
              </w:rPr>
            </w:pPr>
          </w:p>
          <w:p w:rsidR="00C320B3" w:rsidRPr="002C6B67" w:rsidRDefault="003C6598" w:rsidP="002473EC">
            <w:pPr>
              <w:jc w:val="both"/>
              <w:rPr>
                <w:i/>
                <w:iCs/>
              </w:rPr>
            </w:pPr>
            <w:r>
              <w:rPr>
                <w:i/>
                <w:iCs/>
                <w:color w:val="000000" w:themeColor="text1"/>
              </w:rPr>
              <w:t>Внесены изменения приказами</w:t>
            </w:r>
            <w:r w:rsidR="00C320B3" w:rsidRPr="00C320B3">
              <w:rPr>
                <w:i/>
                <w:iCs/>
                <w:color w:val="000000" w:themeColor="text1"/>
              </w:rPr>
              <w:t xml:space="preserve"> </w:t>
            </w:r>
            <w:r w:rsidR="00C320B3">
              <w:rPr>
                <w:i/>
                <w:iCs/>
              </w:rPr>
              <w:t>от 3 июня 2020 г. № 139 (рег. № 6085 от 23 июня 2020 г.)</w:t>
            </w:r>
            <w:r>
              <w:rPr>
                <w:i/>
                <w:iCs/>
              </w:rPr>
              <w:t>, от 6 ноября 2020 г. № 325 (рег. № 6427 от 19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1491</w:t>
            </w:r>
          </w:p>
        </w:tc>
        <w:tc>
          <w:tcPr>
            <w:tcW w:w="1369" w:type="dxa"/>
          </w:tcPr>
          <w:p w:rsidR="002473EC" w:rsidRPr="002C6B67" w:rsidRDefault="002473EC" w:rsidP="002473EC">
            <w:pPr>
              <w:jc w:val="both"/>
            </w:pPr>
            <w:r w:rsidRPr="002C6B67">
              <w:t>03.04.2013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 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февраля 2013 г. № 26/9/п «О внесении изменений в  приказ Государственного комитета Чувашской Республики по делам гражданской обороны и чрезвычайным ситуациям и Министерства финансов Чувашской Республики от 11 июля 2011 г. № 82/77/п»</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 приказом</w:t>
            </w:r>
            <w:r w:rsidRPr="002C6B67">
              <w:rPr>
                <w:i/>
                <w:iCs/>
              </w:rPr>
              <w:t xml:space="preserve"> от 30 июля 2014 г. № 86/95/п (рег. № 2074 от 6 августа 2014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1492</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3 апреля 2013 г. № 51-од «О внесении изменений в приказ Государственной инспекции по надзору за техническим состоянием </w:t>
            </w:r>
            <w:r w:rsidRPr="002C6B67">
              <w:pgNum/>
            </w:r>
            <w:r w:rsidRPr="002C6B67">
              <w:t>смоходных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1493</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134 «О внесении изменений в приказ 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4358F4">
              <w:rPr>
                <w:i/>
                <w:iCs/>
                <w:color w:val="FF0000"/>
              </w:rPr>
              <w:t>признан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1494</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Приказ от 4 апреля 2013 г. № 43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«Об утверждении Административного регламента представления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1495</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 апреля 2013 г. № 01-07/137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B520D9">
              <w:rPr>
                <w:i/>
                <w:iCs/>
                <w:color w:val="FF0000"/>
              </w:rPr>
              <w:t>признан утратившим силу</w:t>
            </w:r>
            <w:r>
              <w:rPr>
                <w:i/>
                <w:iCs/>
              </w:rPr>
              <w:t xml:space="preserve"> приказом от 31 мая 2017 г. № 01-07/214 (рег. № 3787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1496</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47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1497</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03/1-03/103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1498</w:t>
            </w:r>
          </w:p>
        </w:tc>
        <w:tc>
          <w:tcPr>
            <w:tcW w:w="1369" w:type="dxa"/>
          </w:tcPr>
          <w:p w:rsidR="002473EC" w:rsidRPr="002C6B67" w:rsidRDefault="002473EC" w:rsidP="002473EC">
            <w:pPr>
              <w:jc w:val="both"/>
            </w:pPr>
            <w:r w:rsidRPr="002C6B67">
              <w:t>04.04.2013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outlineLvl w:val="1"/>
            </w:pPr>
            <w:r w:rsidRPr="002C6B67">
              <w:t>Приказ от 3 апреля 2013 г. № 01/06-578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1499</w:t>
            </w:r>
          </w:p>
        </w:tc>
        <w:tc>
          <w:tcPr>
            <w:tcW w:w="1369" w:type="dxa"/>
          </w:tcPr>
          <w:p w:rsidR="002473EC" w:rsidRPr="002C6B67" w:rsidRDefault="002473EC" w:rsidP="002473EC">
            <w:pPr>
              <w:jc w:val="both"/>
            </w:pPr>
            <w:r w:rsidRPr="002C6B67">
              <w:t>08.04.2013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марта 2013 г. № 108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1500</w:t>
            </w:r>
          </w:p>
        </w:tc>
        <w:tc>
          <w:tcPr>
            <w:tcW w:w="1369" w:type="dxa"/>
          </w:tcPr>
          <w:p w:rsidR="002473EC" w:rsidRPr="002C6B67" w:rsidRDefault="002473EC" w:rsidP="002473EC">
            <w:pPr>
              <w:jc w:val="both"/>
            </w:pPr>
            <w:r w:rsidRPr="002C6B67">
              <w:t>09.04.2013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15 марта 2013 г. № 17/п «О внесении изменений в приказ Министерства финансов Чувашской Республики от 22 ноября 2010 г. № 137/п»</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декабря 2014 г. № 141/п (рег. № 2319 от 14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1501</w:t>
            </w:r>
          </w:p>
        </w:tc>
        <w:tc>
          <w:tcPr>
            <w:tcW w:w="1369" w:type="dxa"/>
          </w:tcPr>
          <w:p w:rsidR="002473EC" w:rsidRPr="002C6B67" w:rsidRDefault="002473EC" w:rsidP="002473EC">
            <w:pPr>
              <w:jc w:val="both"/>
            </w:pPr>
            <w:r w:rsidRPr="002C6B67">
              <w:t>09.04.2013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19 марта 2013 г. № 19/п «О внесении изменений в приказ Министерства финансов Чувашской Республики от 21 августа 2009 г. № 146/п»</w:t>
            </w:r>
          </w:p>
        </w:tc>
        <w:tc>
          <w:tcPr>
            <w:tcW w:w="1701" w:type="dxa"/>
          </w:tcPr>
          <w:p w:rsidR="002473EC" w:rsidRPr="002C6B67" w:rsidRDefault="002473EC" w:rsidP="002473EC">
            <w:pPr>
              <w:ind w:left="-108"/>
            </w:pPr>
            <w:r w:rsidRPr="002C6B67">
              <w:t>Вести Чувашии № 14 (1330) от 13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21 января 2015 г. № 5/п (рег. № 2311 от 4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1502</w:t>
            </w:r>
          </w:p>
        </w:tc>
        <w:tc>
          <w:tcPr>
            <w:tcW w:w="1369" w:type="dxa"/>
          </w:tcPr>
          <w:p w:rsidR="002473EC" w:rsidRPr="002C6B67" w:rsidRDefault="002473EC" w:rsidP="002473EC">
            <w:pPr>
              <w:jc w:val="both"/>
            </w:pPr>
            <w:r w:rsidRPr="002C6B67">
              <w:t>09.04.2013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30 января 2013 г. № 16-од «Об утверждении Положения о порядке выплаты ежемесячной надбавки к должностному окладу за особые условия государственной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единовременного поощрения за безупречную и эффективную государственную гражданскую службы Чувашской Республики лицам, замещающим должности государственной гражданской службы Чувашской Республики в Государственной инспекции по надзору за техническим состоянием </w:t>
            </w:r>
            <w:r w:rsidRPr="002C6B67">
              <w:pgNum/>
            </w:r>
            <w:r w:rsidRPr="002C6B67">
              <w:t>смоходных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ноября 2015 г. № 306-од (рег. № 2759 от 24 декабря 2015 н.)</w:t>
            </w:r>
          </w:p>
        </w:tc>
      </w:tr>
      <w:tr w:rsidR="002473EC" w:rsidRPr="002C6B67" w:rsidTr="00023C71">
        <w:trPr>
          <w:gridBefore w:val="1"/>
          <w:wBefore w:w="6" w:type="dxa"/>
          <w:trHeight w:val="80"/>
        </w:trPr>
        <w:tc>
          <w:tcPr>
            <w:tcW w:w="790" w:type="dxa"/>
          </w:tcPr>
          <w:p w:rsidR="002473EC" w:rsidRPr="002C6B67" w:rsidRDefault="002473EC" w:rsidP="002473EC">
            <w:r w:rsidRPr="002C6B67">
              <w:t>1503</w:t>
            </w:r>
          </w:p>
        </w:tc>
        <w:tc>
          <w:tcPr>
            <w:tcW w:w="1369" w:type="dxa"/>
          </w:tcPr>
          <w:p w:rsidR="002473EC" w:rsidRPr="002C6B67" w:rsidRDefault="002473EC" w:rsidP="002473EC">
            <w:pPr>
              <w:jc w:val="both"/>
            </w:pPr>
            <w:r w:rsidRPr="002C6B67">
              <w:t>10.04.2013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марта 2013 г. № 445 «О внесении изменений в приказ Министерства здравоохранения и социального развития Чувашской Республики от 27 августа 2009 г. № 860»</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утративщим силу </w:t>
            </w:r>
            <w:r w:rsidRPr="002C6B67">
              <w:rPr>
                <w:i/>
                <w:iCs/>
              </w:rPr>
              <w:t>приказом Министерства здравоохранения Чувашской Республики от 9 декабря 2015 г. № 266 (рег. № 2779 от 12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1504</w:t>
            </w:r>
          </w:p>
        </w:tc>
        <w:tc>
          <w:tcPr>
            <w:tcW w:w="1369" w:type="dxa"/>
          </w:tcPr>
          <w:p w:rsidR="002473EC" w:rsidRPr="002C6B67" w:rsidRDefault="002473EC" w:rsidP="002473EC">
            <w:pPr>
              <w:jc w:val="both"/>
            </w:pPr>
            <w:r w:rsidRPr="002C6B67">
              <w:t>10.04.2013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марта 2013 г. № 446 «О внесении изменений в приказ Министерства здравоохранения и социального развития Чувашской Республики от 9 февраля 2011 г. № 103»</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 ноября 2015 г. № 30 (рег. № 2649 от 6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1505</w:t>
            </w:r>
          </w:p>
        </w:tc>
        <w:tc>
          <w:tcPr>
            <w:tcW w:w="1369" w:type="dxa"/>
          </w:tcPr>
          <w:p w:rsidR="002473EC" w:rsidRPr="002C6B67" w:rsidRDefault="002473EC" w:rsidP="002473EC">
            <w:pPr>
              <w:jc w:val="both"/>
            </w:pPr>
            <w:r w:rsidRPr="002C6B67">
              <w:t>10.04.2013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27 декабря 2012 г. № 190 «Об утверждении порядка определения нормативных затрат на оказание государственных услуг (выполнение работ) и нормативных затрат на содержание имущества государственных учреждений Чувашской Республики, находящихся в ведении Министерства информационной политики и </w:t>
            </w:r>
            <w:r w:rsidRPr="002C6B67">
              <w:pgNum/>
            </w:r>
            <w:r w:rsidRPr="002C6B67">
              <w:t>спосовых коммуникаций Чувашской Республики»</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7A297B" w:rsidRDefault="002473EC" w:rsidP="002473EC">
            <w:pPr>
              <w:jc w:val="both"/>
              <w:rPr>
                <w:i/>
                <w:iCs/>
              </w:rPr>
            </w:pPr>
            <w:r>
              <w:rPr>
                <w:i/>
                <w:iCs/>
                <w:color w:val="FF0000"/>
              </w:rPr>
              <w:t xml:space="preserve">Признан утратившим силу </w:t>
            </w:r>
            <w:r>
              <w:rPr>
                <w:i/>
                <w:iCs/>
              </w:rPr>
              <w:t>приказом от 19 декабря 2016 г. № 238 (рег. № 3514 от 16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1506</w:t>
            </w:r>
          </w:p>
        </w:tc>
        <w:tc>
          <w:tcPr>
            <w:tcW w:w="1369" w:type="dxa"/>
          </w:tcPr>
          <w:p w:rsidR="002473EC" w:rsidRPr="002C6B67" w:rsidRDefault="002473EC" w:rsidP="002473EC">
            <w:pPr>
              <w:jc w:val="both"/>
            </w:pPr>
            <w:r w:rsidRPr="002C6B67">
              <w:t>11.04.2013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20 марта 2013 г. № 112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0D19E0" w:rsidRPr="002C6B67" w:rsidRDefault="000D19E0" w:rsidP="000D19E0">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1507</w:t>
            </w:r>
          </w:p>
        </w:tc>
        <w:tc>
          <w:tcPr>
            <w:tcW w:w="1369" w:type="dxa"/>
          </w:tcPr>
          <w:p w:rsidR="002473EC" w:rsidRPr="002C6B67" w:rsidRDefault="002473EC" w:rsidP="002473EC">
            <w:pPr>
              <w:jc w:val="both"/>
            </w:pPr>
            <w:r w:rsidRPr="002C6B67">
              <w:t>12.04.2013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29 декабря 2012 г. № 2584 «Об осуществлении бюджетными учреждениями Чувашской Республики и автономными учреждениями Чувашской Республики, подведомственными Министерству образования и молодежной политики Чувашской Республики, полномочий Министерства образования и молодежной политики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16 февраля 2016 г. № 352 (рег. № 2917 от 22 марта 2016 г.)</w:t>
            </w:r>
            <w:r>
              <w:rPr>
                <w:i/>
                <w:iCs/>
              </w:rPr>
              <w:t>, от 10 августа 2016 г. № 1711 (рег. № 3172 от 12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1508</w:t>
            </w:r>
          </w:p>
        </w:tc>
        <w:tc>
          <w:tcPr>
            <w:tcW w:w="1369" w:type="dxa"/>
          </w:tcPr>
          <w:p w:rsidR="002473EC" w:rsidRPr="002C6B67" w:rsidRDefault="002473EC" w:rsidP="002473EC">
            <w:pPr>
              <w:jc w:val="both"/>
            </w:pPr>
            <w:r w:rsidRPr="002C6B67">
              <w:t>12.04.2013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25 марта 2013 г. № 124 «О внесении изменений в приказ Государственной ветеринарной службы Чувашской Республики от 3 октября 2011 г. № 123»</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40575C" w:rsidP="002473EC">
            <w:pPr>
              <w:jc w:val="both"/>
              <w:rPr>
                <w:i/>
                <w:iCs/>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1509</w:t>
            </w:r>
          </w:p>
        </w:tc>
        <w:tc>
          <w:tcPr>
            <w:tcW w:w="1369" w:type="dxa"/>
          </w:tcPr>
          <w:p w:rsidR="002473EC" w:rsidRPr="002C6B67" w:rsidRDefault="002473EC" w:rsidP="002473EC">
            <w:pPr>
              <w:jc w:val="both"/>
            </w:pPr>
            <w:r w:rsidRPr="002C6B67">
              <w:t>12.04.2013</w:t>
            </w:r>
          </w:p>
        </w:tc>
        <w:tc>
          <w:tcPr>
            <w:tcW w:w="2159" w:type="dxa"/>
          </w:tcPr>
          <w:p w:rsidR="002473EC" w:rsidRPr="002C6B67" w:rsidRDefault="002473EC" w:rsidP="002473EC">
            <w:pPr>
              <w:jc w:val="both"/>
            </w:pPr>
            <w:r w:rsidRPr="002C6B67">
              <w:t xml:space="preserve">Государственная инспекция по надзору за техническим состоянием самоходных </w:t>
            </w:r>
            <w:r w:rsidRPr="002C6B67">
              <w:pgNum/>
            </w:r>
            <w:r w:rsidRPr="002C6B67">
              <w:t>сшин и других видов техники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21 марта 2013 г. № 44-од «О Благодарности начальника Государственной инспекции по надзору за техническим состоянием </w:t>
            </w:r>
            <w:r w:rsidRPr="002C6B67">
              <w:pgNum/>
            </w:r>
            <w:r w:rsidRPr="002C6B67">
              <w:t>смоходных машин и других видов техники Чувашской Республики – главного государственного инженера-инспектора Чувашской Республики»</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1510</w:t>
            </w:r>
          </w:p>
        </w:tc>
        <w:tc>
          <w:tcPr>
            <w:tcW w:w="1369" w:type="dxa"/>
          </w:tcPr>
          <w:p w:rsidR="002473EC" w:rsidRPr="002C6B67" w:rsidRDefault="002473EC" w:rsidP="002473EC">
            <w:pPr>
              <w:jc w:val="both"/>
            </w:pPr>
            <w:r w:rsidRPr="002C6B67">
              <w:t>15.04.2013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20 марта 2013 г. № 29-од «Об утверждении перечня должностей государственной гражданской службы Чувашской Республики в Государственной жилищной инспекции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о доходах, об </w:t>
            </w:r>
            <w:r w:rsidRPr="002C6B67">
              <w:pgNum/>
            </w:r>
            <w:r w:rsidRPr="002C6B67">
              <w:t>спольстве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от 17 апреля 2014 г. № 38-од (рег. № 1966 от 12 мая 2014 г.), от 25 февраля 2015 г. № 12-од (рег. № 2361 от 19 марта 2015 г.)</w:t>
            </w:r>
            <w:r>
              <w:rPr>
                <w:i/>
                <w:iCs/>
              </w:rPr>
              <w:t>, от 27 января 2017 г. № 6-од (рег. № 3540 от 2 февраля 2017 г.)</w:t>
            </w:r>
            <w:r w:rsidR="0035125C">
              <w:rPr>
                <w:i/>
                <w:iCs/>
              </w:rPr>
              <w:t>, от 6 сентября 2021 г. № 64-од (рег. № 7183 от 24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1511</w:t>
            </w:r>
          </w:p>
        </w:tc>
        <w:tc>
          <w:tcPr>
            <w:tcW w:w="1369" w:type="dxa"/>
          </w:tcPr>
          <w:p w:rsidR="002473EC" w:rsidRPr="002C6B67" w:rsidRDefault="002473EC" w:rsidP="002473EC">
            <w:pPr>
              <w:jc w:val="both"/>
            </w:pPr>
            <w:r w:rsidRPr="002C6B67">
              <w:t>16.04.2013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autoSpaceDE w:val="0"/>
              <w:autoSpaceDN w:val="0"/>
              <w:adjustRightInd w:val="0"/>
              <w:jc w:val="both"/>
              <w:outlineLvl w:val="1"/>
            </w:pPr>
            <w:r w:rsidRPr="002C6B67">
              <w:t xml:space="preserve">Приказ от 25 марта 2013 г. № 37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w:t>
            </w:r>
            <w:r w:rsidRPr="002C6B67">
              <w:pgNum/>
            </w:r>
            <w:r w:rsidRPr="002C6B67">
              <w:t>спольственного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15 (1331) от 20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февраля 2015 г. № 13 (рег. № 2342 от 4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1512</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12 апреля 2013 г. № 38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службы занятости населения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обращения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25 декабря 2013 г. № 182 (рег. № 1808 от 27 декабря 2013 г.); от 30 апреля 2014 г. № 75 (рег. № 1981 от 26 мая 2014 г.), , от 17 октября 2014 г. № 149 (рег. № 2170 от 13 ноября 2014 г.), от 29 мая 2015 г. № 138 (рег. № 2505 от 22 июня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1513</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 апреля 2013 г. № 129 «О внесении изменения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27.06.2013 № 250 (зарег. В МЮ чр 18 июля 2013 г, рег. № 1619)</w:t>
            </w:r>
          </w:p>
        </w:tc>
      </w:tr>
      <w:tr w:rsidR="002473EC" w:rsidRPr="002C6B67" w:rsidTr="00023C71">
        <w:trPr>
          <w:gridBefore w:val="1"/>
          <w:wBefore w:w="6" w:type="dxa"/>
          <w:trHeight w:val="80"/>
        </w:trPr>
        <w:tc>
          <w:tcPr>
            <w:tcW w:w="790" w:type="dxa"/>
          </w:tcPr>
          <w:p w:rsidR="002473EC" w:rsidRPr="002C6B67" w:rsidRDefault="002473EC" w:rsidP="002473EC">
            <w:r w:rsidRPr="002C6B67">
              <w:t>1514</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8 апреля 2013 г. № 163 «О внесении изменения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1515</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18 февраля 2013 г. № 260 «О внесении изменений в приказ Министерства здравоохранения и социального развития Чувашской Республики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1516</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autoSpaceDE w:val="0"/>
              <w:autoSpaceDN w:val="0"/>
              <w:adjustRightInd w:val="0"/>
              <w:jc w:val="both"/>
              <w:outlineLvl w:val="1"/>
            </w:pPr>
            <w:r w:rsidRPr="002C6B67">
              <w:t>Приказ от 12 апреля 2013 г. № 173 «</w:t>
            </w:r>
            <w:r w:rsidRPr="002C6B67">
              <w:rPr>
                <w:bCs/>
              </w:rPr>
              <w:t>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природных ресурсов и экологии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A6071">
              <w:rPr>
                <w:i/>
                <w:iCs/>
                <w:color w:val="FF0000"/>
              </w:rPr>
              <w:t>признан утратившим силу</w:t>
            </w:r>
            <w:r>
              <w:rPr>
                <w:i/>
                <w:iCs/>
              </w:rPr>
              <w:t xml:space="preserve"> приказом от 30 мая 2017 г. № 554 (рег. № 3792 от 16 июня 2017 г. )</w:t>
            </w:r>
          </w:p>
          <w:p w:rsidR="002473EC" w:rsidRPr="002C6B67" w:rsidRDefault="002473EC" w:rsidP="002473EC">
            <w:pPr>
              <w:jc w:val="both"/>
              <w:rPr>
                <w:i/>
                <w:iCs/>
              </w:rPr>
            </w:pPr>
            <w:r w:rsidRPr="002C6B67">
              <w:rPr>
                <w:i/>
                <w:iCs/>
              </w:rPr>
              <w:t>Внесены изменения приказами от 20 сентября 2013 г. № 631 (рег. № 1708 от 14 октября 2013 г,); от 10 февраля 2014 г. № 83 (рег. № 1922 от 2 апреля 2014 г.),</w:t>
            </w:r>
            <w:r w:rsidRPr="002C6B67">
              <w:t xml:space="preserve"> </w:t>
            </w:r>
            <w:r w:rsidRPr="002C6B67">
              <w:rPr>
                <w:i/>
                <w:iCs/>
              </w:rPr>
              <w:t>от 22 апреля 2014 г. № 332 (рег. № 1975 от 20 мая 2014 г.), от 7 августа 2014 г. № 624 (рег. № 2117 от 26 сентября 2014 г.), от 22 декабря 2014 г. № 985 (рег. № 2255 от 29 декабря 2014 г.), от 28 января 2015 г. № 29 (рег. № 2378 от 26 марта 2015 г.), от 21 мая 2015 г. № 452 (рег. № 2492 от 16 июня 2015 г.); от 25 августа 2015 г. № 796 (рег. № 2607 от 8 сентября 2015 г.),от 23 ноября 2015 г. № 1105 (рег. № 2693 от 1 декабря 2015 г), от 27 января 2016 г. № 62 (рег. № 2852 от 18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1517</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autoSpaceDE w:val="0"/>
              <w:autoSpaceDN w:val="0"/>
              <w:adjustRightInd w:val="0"/>
              <w:jc w:val="both"/>
              <w:outlineLvl w:val="1"/>
            </w:pPr>
            <w:r w:rsidRPr="002C6B67">
              <w:t>Приказ от 1 апреля 2013 г. № 130 «О внесении изменений в приказ Государственной ветеринарной службы Чувашской Республики от 27 августа 2012 г. № 135»</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29 декабря 2014 г. № 416 (рег. № 2332 от 26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1518</w:t>
            </w:r>
          </w:p>
        </w:tc>
        <w:tc>
          <w:tcPr>
            <w:tcW w:w="1369" w:type="dxa"/>
          </w:tcPr>
          <w:p w:rsidR="002473EC" w:rsidRPr="002C6B67" w:rsidRDefault="002473EC" w:rsidP="002473EC">
            <w:pPr>
              <w:jc w:val="both"/>
            </w:pPr>
            <w:r w:rsidRPr="002C6B67">
              <w:t>18.04.2013</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pStyle w:val="ConsNormal"/>
              <w:ind w:firstLine="0"/>
              <w:jc w:val="both"/>
              <w:rPr>
                <w:rFonts w:ascii="Times New Roman" w:hAnsi="Times New Roman"/>
                <w:bCs/>
              </w:rPr>
            </w:pPr>
            <w:r w:rsidRPr="002C6B67">
              <w:rPr>
                <w:rFonts w:ascii="Times New Roman" w:hAnsi="Times New Roman"/>
              </w:rPr>
              <w:t xml:space="preserve">приказ от </w:t>
            </w:r>
            <w:r>
              <w:rPr>
                <w:rFonts w:ascii="Times New Roman" w:hAnsi="Times New Roman"/>
              </w:rPr>
              <w:t>2</w:t>
            </w:r>
            <w:r w:rsidRPr="002C6B67">
              <w:rPr>
                <w:rFonts w:ascii="Times New Roman" w:hAnsi="Times New Roman"/>
              </w:rPr>
              <w:t xml:space="preserve">8 февраля 2013 г. № 02-03/17 «Об утверждении административного регламента Министерства транспорта и дорожного хозяйства Чувашской Республики по исполнению государственной функции регионального государственного контроля </w:t>
            </w:r>
            <w:r w:rsidRPr="002C6B67">
              <w:rPr>
                <w:rFonts w:ascii="Times New Roman" w:hAnsi="Times New Roman"/>
                <w:bCs/>
              </w:rPr>
              <w:t>за соблюдением требований и правил перевозок пассажиров и багажа легковым такси»</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25 декабря 2013 г. № 02-03/105 (рег. № 1837 от 23 января 2014 г.), от 23 декабря 2014 г. № 02-03/153 (рег.№ 2249 от 26 декабря 2014 г.)</w:t>
            </w:r>
            <w:r>
              <w:rPr>
                <w:i/>
                <w:iCs/>
              </w:rPr>
              <w:t>, от 27 апреля 2016 г. № 02-03/77 (рег. № 3078 от 23 июня 2016 г.), 23 августа 2016 г. № 02-03/151 (рег. № 3300 от 14 октября 2016 г.), от 16 мая 2017 г. № 02-03/106 (рег. № 3804 от 21 июня 2017 г.), от 1 декабря 2017 г. № 02-03/229 (рег. № 4249 от 25 декабря 2017 г.), от 10 апреля 2018 г. № 02-03/58 (рег. № 4498 от 30 мая 2018 г.), от 18 декабря 2018 г. № 02-03/207 (рег. № 5013 от 20 декабря 2018 г.)</w:t>
            </w:r>
          </w:p>
          <w:p w:rsidR="002473EC" w:rsidRPr="002C6B67"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1519</w:t>
            </w:r>
          </w:p>
        </w:tc>
        <w:tc>
          <w:tcPr>
            <w:tcW w:w="1369" w:type="dxa"/>
          </w:tcPr>
          <w:p w:rsidR="002473EC" w:rsidRPr="002C6B67" w:rsidRDefault="002473EC" w:rsidP="002473EC">
            <w:pPr>
              <w:jc w:val="both"/>
            </w:pPr>
            <w:r w:rsidRPr="002C6B67">
              <w:t>19.04.2013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Pr>
                <w:rFonts w:ascii="Times New Roman" w:hAnsi="Times New Roman"/>
              </w:rPr>
              <w:t>п</w:t>
            </w:r>
            <w:r w:rsidRPr="002C6B67">
              <w:rPr>
                <w:rFonts w:ascii="Times New Roman" w:hAnsi="Times New Roman"/>
              </w:rPr>
              <w:t>риказ от 3 апреля 2013 г. № 27/п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финансов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 июня 2017 г. № 49/п (рег. № 3789 от 16 июня 2017 г.)</w:t>
            </w:r>
          </w:p>
          <w:p w:rsidR="002473EC" w:rsidRPr="002C6B67" w:rsidRDefault="002473EC" w:rsidP="002473EC">
            <w:pPr>
              <w:jc w:val="both"/>
              <w:rPr>
                <w:i/>
                <w:iCs/>
              </w:rPr>
            </w:pPr>
            <w:r w:rsidRPr="002C6B67">
              <w:rPr>
                <w:i/>
                <w:iCs/>
              </w:rPr>
              <w:t>Внесены изменения приказом от 23 декабря 2013 г. № 114/п (рег. № 1816 от 30 декабря 2013 г.), от 12 мая 2014 г. № 54/п (рег. № 1995 от 29 мая 2014 г.), от 20 августа 2014 г. № 104/п (рег. № 2132 от 10 октября 2014 г.), от 8 мая 2015 . № 38/п (рег. № 2472 от 2 июня 2015 г.)</w:t>
            </w:r>
            <w:r>
              <w:rPr>
                <w:i/>
                <w:iCs/>
              </w:rPr>
              <w:t>, от 29 апреля 2016 г. № 36/п (рег. № 3070 от 21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1520</w:t>
            </w:r>
          </w:p>
        </w:tc>
        <w:tc>
          <w:tcPr>
            <w:tcW w:w="1369" w:type="dxa"/>
          </w:tcPr>
          <w:p w:rsidR="002473EC" w:rsidRPr="002C6B67" w:rsidRDefault="002473EC" w:rsidP="002473EC">
            <w:pPr>
              <w:jc w:val="both"/>
            </w:pPr>
            <w:r w:rsidRPr="002C6B67">
              <w:t>19.04.2013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autoSpaceDE w:val="0"/>
              <w:autoSpaceDN w:val="0"/>
              <w:jc w:val="both"/>
            </w:pPr>
            <w:r w:rsidRPr="002C6B67">
              <w:t>приказ от 4 марта 2013 г. № 380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здравоохранения и социального развития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p w:rsidR="002473EC" w:rsidRPr="002C6B67" w:rsidRDefault="002473EC" w:rsidP="002473EC">
            <w:pPr>
              <w:pStyle w:val="ConsNormal"/>
              <w:ind w:firstLine="0"/>
              <w:jc w:val="both"/>
              <w:rPr>
                <w:rFonts w:ascii="Times New Roman" w:hAnsi="Times New Roman"/>
              </w:rPr>
            </w:pP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rPr>
            </w:pPr>
            <w:r w:rsidRPr="002C6B67">
              <w:rPr>
                <w:i/>
              </w:rPr>
              <w:t>Внесены изменения приказом от 9 декабря 2013 г. № 2082 (рег. № 1818 от 31 декабря 2013 г.); от 22 мая 2014 г. № 1010 (рег. № 2046 от 14 июля 2014 г.), от 23 октября 2014 г. № 2000 (рег. № 2196 от 27 ноября 2014 г.), от 16 марта 2015 г. № 420 (рег. № 2418 от 10 апреля 2015 г.), от 13 апреля 2015 г. № 607 (рег. № 2441 от 23 апреля 2015 г.), приказом Министерства здравоохранения Чувашской Республики от 2 декабря 2015 г. № 216 (рег. № 2803 от 27 января 2016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1521</w:t>
            </w:r>
          </w:p>
        </w:tc>
        <w:tc>
          <w:tcPr>
            <w:tcW w:w="1369" w:type="dxa"/>
          </w:tcPr>
          <w:p w:rsidR="002473EC" w:rsidRPr="002C6B67" w:rsidRDefault="002473EC" w:rsidP="002473EC">
            <w:pPr>
              <w:jc w:val="both"/>
            </w:pPr>
            <w:r w:rsidRPr="002C6B67">
              <w:t>22.04.2013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2 апреля 2013 г. № 41 «О внесении изменения в приказ Государственной службы Чувашской Республики по охране, контролю и регулированию использования объектов животного мира и среды их обитания от 30 сентября 2009 г. № 80»</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1522</w:t>
            </w:r>
          </w:p>
        </w:tc>
        <w:tc>
          <w:tcPr>
            <w:tcW w:w="1369" w:type="dxa"/>
          </w:tcPr>
          <w:p w:rsidR="002473EC" w:rsidRPr="002C6B67" w:rsidRDefault="002473EC" w:rsidP="002473EC">
            <w:pPr>
              <w:jc w:val="both"/>
            </w:pPr>
            <w:r w:rsidRPr="002C6B67">
              <w:t>22.04.2013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4 апреля 2013 г. № 791 «Об утверждения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образования и молодежной политики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F262E9">
              <w:rPr>
                <w:i/>
                <w:iCs/>
                <w:color w:val="FF0000"/>
              </w:rPr>
              <w:t>признан утратившим силу</w:t>
            </w:r>
            <w:r>
              <w:rPr>
                <w:i/>
                <w:iCs/>
              </w:rPr>
              <w:t xml:space="preserve"> приказом от 29 мая 2017 г. № 1174 (рег. № 3779 от 14 июня 2017 г.)</w:t>
            </w:r>
          </w:p>
          <w:p w:rsidR="002473EC" w:rsidRPr="002C6B67" w:rsidRDefault="002473EC" w:rsidP="002473EC">
            <w:pPr>
              <w:jc w:val="both"/>
              <w:rPr>
                <w:i/>
                <w:iCs/>
              </w:rPr>
            </w:pPr>
            <w:r w:rsidRPr="002C6B67">
              <w:rPr>
                <w:i/>
                <w:iCs/>
              </w:rPr>
              <w:t>Внесены изменения приказом от 29 ноября 2013 г. № 2258 (рег. № 1806   от 27 декабря 2013 г.), от 21 марта 2014 № 476 (рег. № 1965 от 8 мая 2014) , от 26 сентября 2014 г. № 1654 (рег. № 2133 от 14 октября 2014 г.), от 1 июля 2015 г. № 1434 (рег. № 2581 от 17 августа 2015 г.), от 1 апреля 2016 г. № 824 (рег. № 2968 от 12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1523</w:t>
            </w:r>
          </w:p>
        </w:tc>
        <w:tc>
          <w:tcPr>
            <w:tcW w:w="1369" w:type="dxa"/>
          </w:tcPr>
          <w:p w:rsidR="002473EC" w:rsidRPr="002C6B67" w:rsidRDefault="002473EC" w:rsidP="002473EC">
            <w:pPr>
              <w:jc w:val="both"/>
            </w:pPr>
            <w:r w:rsidRPr="002C6B67">
              <w:t>22.04.2013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1 апреля 2013 г. № 131 «О внесении изменений в приказ Государственной ветеринарной службы Чувашской Республики от 7 июня 2012 г. № 89»</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июня 2013 г. № 216 (рег. № 1590 от 26 июня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1524</w:t>
            </w:r>
          </w:p>
        </w:tc>
        <w:tc>
          <w:tcPr>
            <w:tcW w:w="1369" w:type="dxa"/>
          </w:tcPr>
          <w:p w:rsidR="002473EC" w:rsidRPr="002C6B67" w:rsidRDefault="002473EC" w:rsidP="002473EC">
            <w:pPr>
              <w:jc w:val="both"/>
            </w:pPr>
            <w:r w:rsidRPr="002C6B67">
              <w:t>23.04.2013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15 марта 2013 г. № 01/06-457 «</w:t>
            </w:r>
            <w:r w:rsidRPr="002C6B67">
              <w:rPr>
                <w:rFonts w:ascii="Times New Roman" w:hAnsi="Times New Roman" w:cs="Times New Roman"/>
                <w:bCs/>
              </w:rPr>
              <w:t xml:space="preserve">Об утверждении </w:t>
            </w:r>
            <w:r w:rsidRPr="002C6B67">
              <w:rPr>
                <w:rFonts w:ascii="Times New Roman" w:hAnsi="Times New Roman" w:cs="Times New Roman"/>
              </w:rPr>
              <w:t xml:space="preserve">Административного регламента </w:t>
            </w:r>
            <w:r w:rsidRPr="002C6B67">
              <w:rPr>
                <w:rFonts w:ascii="Times New Roman" w:hAnsi="Times New Roman" w:cs="Times New Roman"/>
                <w:bCs/>
              </w:rPr>
              <w:t xml:space="preserve">предоставления Государственной службой Чувашской Республики по конкурентной политике и тарифам государственной услуги по установлению </w:t>
            </w:r>
            <w:r w:rsidRPr="002C6B67">
              <w:rPr>
                <w:rFonts w:ascii="Times New Roman" w:hAnsi="Times New Roman" w:cs="Times New Roman"/>
              </w:rPr>
              <w:t>платы за технологическое присоединение</w:t>
            </w:r>
            <w:r w:rsidRPr="002C6B67">
              <w:rPr>
                <w:b/>
              </w:rPr>
              <w:t xml:space="preserve"> </w:t>
            </w:r>
            <w:r w:rsidRPr="002C6B67">
              <w:rPr>
                <w:rFonts w:ascii="Times New Roman" w:hAnsi="Times New Roman" w:cs="Times New Roman"/>
              </w:rPr>
              <w:t>к электрическим сетям территориальных сетевых организаций и (или) стандартизированных тарифных ставок, определяющих ее величину»</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мая 2014 г. № 01/06-1235 (рег. № 2030 от 19 июня 2014 г.)</w:t>
            </w:r>
            <w:r>
              <w:rPr>
                <w:i/>
                <w:iCs/>
              </w:rPr>
              <w:t>, от 15 июля 2016 г. № 01/06-639 (рег. № 3239 от 9 сентября 2016 г.), от 8 февраля 2018 г. № 01/06-124 (рег. № 4423 от 3 апреля 2018 г.), от 3 апреля 2018 г. № 01/06-301 (рег. № 4480 от 10 мая 2018 г.), от 16 ноября 2018 г. № 01/06-1065 (рег. № 4891 от 10 декабря 2018 г.), от 22 июля 2019 г. № 01/06-775 (рег. № 5306 от 5 августа 2019 г.), от 13 марта 2020 г. № 01/06-189 (рег. № 5864 от 2 апреля 2020 г.)</w:t>
            </w:r>
          </w:p>
          <w:p w:rsidR="00F9633E" w:rsidRPr="002C6B67"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1525</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10 апреля 2013 г. № 01-07/151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Вести Чувашии № 16 (1332) от 27 апреля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962839">
              <w:rPr>
                <w:i/>
                <w:iCs/>
              </w:rPr>
              <w:t xml:space="preserve">Внесено изменение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1526</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25 марта 2013 г. № 38 «О Порядке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7B7777" w:rsidRDefault="007B7777" w:rsidP="002473EC">
            <w:pPr>
              <w:jc w:val="both"/>
              <w:rPr>
                <w:i/>
                <w:iCs/>
              </w:rPr>
            </w:pPr>
          </w:p>
          <w:p w:rsidR="002473EC" w:rsidRPr="002C6B67" w:rsidRDefault="002473EC" w:rsidP="002473EC">
            <w:pPr>
              <w:jc w:val="both"/>
              <w:rPr>
                <w:i/>
                <w:iCs/>
              </w:rPr>
            </w:pPr>
            <w:r w:rsidRPr="002C6B67">
              <w:rPr>
                <w:i/>
                <w:iCs/>
              </w:rPr>
              <w:t>Внесены изменения приказом от 23 сентября 2014 г. № 94 (рег. № 2135 от 14 октября 2014 г.), от 4 марта 2015 г. № 29 (рег. № 2370 от 25 марта 2015 г.), от 18 апреля 2016 г. № 68 (рег. № 3012 от 16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1527</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 xml:space="preserve">Приказ от 9 апреля 2013 г. № 02-03/27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транспорта и дорожного хозяйства Чувашской Республики в соответствии с Федеральным законом «О бесплатной юридической помощи в Российской Федерации», и в порядке, установленном законодательством Российской Федерации для рассмотрения обращений граждан»  </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Default="002473EC" w:rsidP="002473EC">
            <w:pPr>
              <w:jc w:val="both"/>
              <w:rPr>
                <w:i/>
              </w:rPr>
            </w:pPr>
            <w:r w:rsidRPr="002C6B67">
              <w:rPr>
                <w:i/>
                <w:iCs/>
              </w:rPr>
              <w:t xml:space="preserve">Внесены изменения приказом от 8 ноября 2013 г. № 02-03/89 (рег. № 1742 от 14 ноября 2013 г.);от 16 июня 2014 г.№ 02-03/72 (рег. № 2040 о 01 июля 2014 г.); </w:t>
            </w:r>
            <w:r w:rsidRPr="002C6B67">
              <w:rPr>
                <w:i/>
              </w:rPr>
              <w:t>от 3 декабря 2014 г. № 02-03/144 (рег. № 2239 от 23 декабря 2014 г.), от 17 августа 2015 г. № 02-03/135 (рег. № 2608 от 9 сентября 2015 г.)</w:t>
            </w:r>
            <w:r>
              <w:rPr>
                <w:i/>
              </w:rPr>
              <w:t>, от 15 ноября 2016 г. № 02-03/192 (рег. № 3409 от 8 декабря 2016 г.)</w:t>
            </w:r>
          </w:p>
          <w:p w:rsidR="002473EC" w:rsidRPr="009F5E6B"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1528</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4 апреля 2013 г. № 772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1529</w:t>
            </w:r>
          </w:p>
        </w:tc>
        <w:tc>
          <w:tcPr>
            <w:tcW w:w="1369" w:type="dxa"/>
          </w:tcPr>
          <w:p w:rsidR="002473EC" w:rsidRPr="002C6B67" w:rsidRDefault="002473EC" w:rsidP="002473EC">
            <w:pPr>
              <w:jc w:val="both"/>
            </w:pPr>
            <w:r w:rsidRPr="002C6B67">
              <w:t>24.04.2013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Normal"/>
              <w:ind w:firstLine="0"/>
              <w:jc w:val="both"/>
              <w:rPr>
                <w:rFonts w:ascii="Times New Roman" w:hAnsi="Times New Roman"/>
              </w:rPr>
            </w:pPr>
            <w:r w:rsidRPr="002C6B67">
              <w:rPr>
                <w:rFonts w:ascii="Times New Roman" w:hAnsi="Times New Roman"/>
              </w:rPr>
              <w:t>Приказ от 28 февраля 2013 г. № 01/06-382 «Об учреждении ведомственных наград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0E7589" w:rsidRPr="006F3B1A" w:rsidRDefault="006F3B1A" w:rsidP="002473EC">
            <w:pPr>
              <w:jc w:val="both"/>
              <w:rPr>
                <w:i/>
                <w:iCs/>
              </w:rPr>
            </w:pPr>
            <w:r w:rsidRPr="006F3B1A">
              <w:rPr>
                <w:i/>
                <w:iCs/>
              </w:rPr>
              <w:t>действующий</w:t>
            </w:r>
          </w:p>
          <w:p w:rsidR="002473EC" w:rsidRPr="002C6B67" w:rsidRDefault="000E7589" w:rsidP="000E7589">
            <w:pPr>
              <w:jc w:val="both"/>
              <w:rPr>
                <w:i/>
                <w:iCs/>
              </w:rPr>
            </w:pPr>
            <w:r>
              <w:rPr>
                <w:i/>
                <w:iCs/>
              </w:rPr>
              <w:t>В</w:t>
            </w:r>
            <w:r w:rsidR="002473EC" w:rsidRPr="002C6B67">
              <w:rPr>
                <w:i/>
                <w:iCs/>
              </w:rPr>
              <w:t xml:space="preserve">несены изменения </w:t>
            </w:r>
            <w:r>
              <w:rPr>
                <w:i/>
                <w:iCs/>
              </w:rPr>
              <w:t xml:space="preserve">приказом </w:t>
            </w:r>
            <w:r w:rsidR="002473EC" w:rsidRPr="002C6B67">
              <w:rPr>
                <w:i/>
                <w:iCs/>
              </w:rPr>
              <w:t>от 21</w:t>
            </w:r>
            <w:r>
              <w:rPr>
                <w:i/>
                <w:iCs/>
              </w:rPr>
              <w:t xml:space="preserve"> июня </w:t>
            </w:r>
            <w:r w:rsidR="002473EC" w:rsidRPr="002C6B67">
              <w:rPr>
                <w:i/>
                <w:iCs/>
              </w:rPr>
              <w:t>2013 г. № 01/06-1076 (</w:t>
            </w:r>
            <w:r w:rsidRPr="002C6B67">
              <w:rPr>
                <w:i/>
                <w:iCs/>
              </w:rPr>
              <w:t>рег. № 1639</w:t>
            </w:r>
            <w:r>
              <w:rPr>
                <w:i/>
                <w:iCs/>
              </w:rPr>
              <w:t xml:space="preserve"> от </w:t>
            </w:r>
            <w:r w:rsidR="002473EC" w:rsidRPr="002C6B67">
              <w:rPr>
                <w:i/>
                <w:iCs/>
              </w:rPr>
              <w:t>11</w:t>
            </w:r>
            <w:r>
              <w:rPr>
                <w:i/>
                <w:iCs/>
              </w:rPr>
              <w:t xml:space="preserve"> августа </w:t>
            </w:r>
            <w:r w:rsidR="002473EC" w:rsidRPr="002C6B67">
              <w:rPr>
                <w:i/>
                <w:iCs/>
              </w:rPr>
              <w:t>2013 г,)</w:t>
            </w:r>
            <w:r w:rsidR="002473EC">
              <w:rPr>
                <w:i/>
                <w:iCs/>
              </w:rPr>
              <w:t>, от 20 декабря 2019 г. № 01/06-1314 (рег. № 5723 от 15 января 2020 г.)</w:t>
            </w:r>
            <w:r>
              <w:rPr>
                <w:i/>
                <w:iCs/>
              </w:rPr>
              <w:t>, от 28 декабря 2021 г. № 01/06-914 (рег. № 7462 от 19 января 2022 г.)</w:t>
            </w:r>
            <w:r w:rsidR="006F3B1A">
              <w:rPr>
                <w:i/>
                <w:iCs/>
              </w:rPr>
              <w:t>, от 5 декабря 2022 г. № 01/06-176 (рег. № 8246 от 13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1530</w:t>
            </w:r>
          </w:p>
        </w:tc>
        <w:tc>
          <w:tcPr>
            <w:tcW w:w="1369" w:type="dxa"/>
          </w:tcPr>
          <w:p w:rsidR="002473EC" w:rsidRPr="002C6B67" w:rsidRDefault="002473EC" w:rsidP="002473EC">
            <w:pPr>
              <w:jc w:val="both"/>
            </w:pPr>
            <w:r w:rsidRPr="002C6B67">
              <w:t>29.04.2013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24 апреля 2013 г. № 54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1 квартал 2013 года»</w:t>
            </w:r>
          </w:p>
          <w:p w:rsidR="002473EC" w:rsidRPr="002C6B67" w:rsidRDefault="002473EC" w:rsidP="002473EC">
            <w:pPr>
              <w:pStyle w:val="ConsNormal"/>
              <w:ind w:firstLine="0"/>
              <w:jc w:val="both"/>
              <w:rPr>
                <w:rFonts w:ascii="Times New Roman" w:hAnsi="Times New Roman"/>
              </w:rPr>
            </w:pP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EE1EF2" w:rsidP="00EE1EF2">
            <w:pPr>
              <w:jc w:val="both"/>
              <w:rPr>
                <w:i/>
                <w:iCs/>
              </w:rPr>
            </w:pPr>
            <w:r w:rsidRPr="00EE1EF2">
              <w:rPr>
                <w:i/>
                <w:iCs/>
                <w:color w:val="FF0000"/>
              </w:rPr>
              <w:t xml:space="preserve">Признан </w:t>
            </w:r>
            <w:r w:rsidR="002473EC" w:rsidRPr="00EE1EF2">
              <w:rPr>
                <w:i/>
                <w:iCs/>
                <w:color w:val="FF0000"/>
              </w:rPr>
              <w:t>утрати</w:t>
            </w:r>
            <w:r w:rsidRPr="00EE1EF2">
              <w:rPr>
                <w:i/>
                <w:iCs/>
                <w:color w:val="FF0000"/>
              </w:rPr>
              <w:t xml:space="preserve">вшим </w:t>
            </w:r>
            <w:r w:rsidR="002473EC" w:rsidRPr="00EE1EF2">
              <w:rPr>
                <w:i/>
                <w:iCs/>
                <w:color w:val="FF0000"/>
              </w:rPr>
              <w:t xml:space="preserve">силу </w:t>
            </w:r>
            <w:r w:rsidR="002473EC" w:rsidRPr="002C6B67">
              <w:rPr>
                <w:i/>
                <w:iCs/>
              </w:rPr>
              <w:t>приказом от 23</w:t>
            </w:r>
            <w:r>
              <w:rPr>
                <w:i/>
                <w:iCs/>
              </w:rPr>
              <w:t xml:space="preserve"> июля </w:t>
            </w:r>
            <w:r w:rsidR="002473EC" w:rsidRPr="002C6B67">
              <w:rPr>
                <w:i/>
                <w:iCs/>
              </w:rPr>
              <w:t>2013</w:t>
            </w:r>
            <w:r>
              <w:rPr>
                <w:i/>
                <w:iCs/>
              </w:rPr>
              <w:t xml:space="preserve"> г.</w:t>
            </w:r>
            <w:r w:rsidR="002473EC" w:rsidRPr="002C6B67">
              <w:rPr>
                <w:i/>
                <w:iCs/>
              </w:rPr>
              <w:t xml:space="preserve"> № 101 (</w:t>
            </w:r>
            <w:r w:rsidRPr="002C6B67">
              <w:rPr>
                <w:i/>
                <w:iCs/>
              </w:rPr>
              <w:t>рег. № 1625</w:t>
            </w:r>
            <w:r>
              <w:rPr>
                <w:i/>
                <w:iCs/>
              </w:rPr>
              <w:t xml:space="preserve"> от</w:t>
            </w:r>
            <w:r w:rsidR="002473EC" w:rsidRPr="002C6B67">
              <w:rPr>
                <w:i/>
                <w:iCs/>
              </w:rPr>
              <w:t xml:space="preserve"> 25</w:t>
            </w:r>
            <w:r>
              <w:rPr>
                <w:i/>
                <w:iCs/>
              </w:rPr>
              <w:t xml:space="preserve"> июля </w:t>
            </w:r>
            <w:r w:rsidR="002473EC" w:rsidRPr="002C6B67">
              <w:rPr>
                <w:i/>
                <w:iCs/>
              </w:rPr>
              <w:t>2013</w:t>
            </w:r>
            <w:r>
              <w:rPr>
                <w:i/>
                <w:iCs/>
              </w:rPr>
              <w:t xml:space="preserve"> г.</w:t>
            </w:r>
            <w:r w:rsidR="002473EC"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1531</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политики и тарифам</w:t>
            </w:r>
          </w:p>
        </w:tc>
        <w:tc>
          <w:tcPr>
            <w:tcW w:w="3135" w:type="dxa"/>
          </w:tcPr>
          <w:p w:rsidR="002473EC" w:rsidRPr="002C6B67" w:rsidRDefault="002473EC" w:rsidP="002473EC">
            <w:pPr>
              <w:jc w:val="both"/>
            </w:pPr>
            <w:r w:rsidRPr="002C6B67">
              <w:t>Постановление от 8 апреля 2013 г. № 13-3/гв «Об установлении тарифов на горячую воду для общества с ограниченной ответственностью «Комбинат строительных материалов», обеспечивающего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F71ABE" w:rsidRDefault="00F71ABE" w:rsidP="002473EC">
            <w:pPr>
              <w:jc w:val="both"/>
              <w:rPr>
                <w:i/>
                <w:iCs/>
              </w:rPr>
            </w:pPr>
            <w:r>
              <w:rPr>
                <w:i/>
                <w:iCs/>
                <w:color w:val="FF0000"/>
              </w:rPr>
              <w:t>П</w:t>
            </w:r>
            <w:r w:rsidR="002473EC" w:rsidRPr="002C6B67">
              <w:rPr>
                <w:i/>
                <w:iCs/>
                <w:color w:val="FF0000"/>
              </w:rPr>
              <w:t xml:space="preserve">ризнан утратившим силу </w:t>
            </w:r>
            <w:r w:rsidR="002473EC" w:rsidRPr="00F71ABE">
              <w:rPr>
                <w:i/>
                <w:iCs/>
              </w:rPr>
              <w:t>постановлением от 17 декабря 2013 г. № 59-16-24/гв (</w:t>
            </w:r>
            <w:r w:rsidRPr="00F71ABE">
              <w:rPr>
                <w:i/>
                <w:iCs/>
              </w:rPr>
              <w:t>рег. № 1789</w:t>
            </w:r>
            <w:r>
              <w:rPr>
                <w:i/>
                <w:iCs/>
              </w:rPr>
              <w:t xml:space="preserve"> от </w:t>
            </w:r>
            <w:r w:rsidR="002473EC" w:rsidRPr="00F71ABE">
              <w:rPr>
                <w:i/>
                <w:iCs/>
              </w:rPr>
              <w:t>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1532</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19 марта 2013 г. № 37 «О внесении изменений в приказ Министерства экономического развития, промышленности и торговли Чувашской Республики от 11 марта 2012 г. № 93»</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17 октября 2014 г. № 326 (рег. № 2268 от 30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1533</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марта 2013 г. № 01-07/97 «О внесении изменений в приказ Министерства культуры, по делам национальностей и архивного дела Чувашской Республики от 10 июля 2012 г. № 01-07/336»</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15 августа 2014 г. № 01-07/351 (рег. № 2122 от 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1534</w:t>
            </w:r>
          </w:p>
        </w:tc>
        <w:tc>
          <w:tcPr>
            <w:tcW w:w="1369" w:type="dxa"/>
          </w:tcPr>
          <w:p w:rsidR="002473EC" w:rsidRPr="002C6B67" w:rsidRDefault="002473EC" w:rsidP="002473EC">
            <w:pPr>
              <w:jc w:val="both"/>
            </w:pPr>
            <w:r w:rsidRPr="002C6B67">
              <w:t>30.04.2013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политики и тарифам</w:t>
            </w:r>
          </w:p>
        </w:tc>
        <w:tc>
          <w:tcPr>
            <w:tcW w:w="3135" w:type="dxa"/>
          </w:tcPr>
          <w:p w:rsidR="002473EC" w:rsidRPr="002C6B67" w:rsidRDefault="002473EC" w:rsidP="002473EC">
            <w:pPr>
              <w:jc w:val="both"/>
            </w:pPr>
            <w:r w:rsidRPr="002C6B67">
              <w:t>Постановление от 8 апреля 2013 г. № 12-2/т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2473EC" w:rsidRPr="002C6B67" w:rsidRDefault="002473EC" w:rsidP="002473EC">
            <w:pPr>
              <w:ind w:left="-108"/>
            </w:pPr>
            <w:r w:rsidRPr="002C6B67">
              <w:t>Вести Чувашии № 17 (1333) от 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1535</w:t>
            </w:r>
          </w:p>
        </w:tc>
        <w:tc>
          <w:tcPr>
            <w:tcW w:w="1369" w:type="dxa"/>
          </w:tcPr>
          <w:p w:rsidR="002473EC" w:rsidRPr="002C6B67" w:rsidRDefault="002473EC" w:rsidP="002473EC">
            <w:pPr>
              <w:jc w:val="both"/>
            </w:pPr>
            <w:r w:rsidRPr="002C6B67">
              <w:t>06.05.2013</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10 апреля 2013 г. № 02-03/28 «О внесении изменений в приказ Министерства транспорта и дорожного хозяйства Чувашской Республики от 9 ноября 2012 г. № 02-03/52 «Об утверждении регламента конкурсной комиссии Министерства транспорта и дорожного хозяйства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1536</w:t>
            </w:r>
          </w:p>
        </w:tc>
        <w:tc>
          <w:tcPr>
            <w:tcW w:w="1369" w:type="dxa"/>
          </w:tcPr>
          <w:p w:rsidR="002473EC" w:rsidRPr="002C6B67" w:rsidRDefault="002473EC" w:rsidP="002473EC">
            <w:pPr>
              <w:jc w:val="both"/>
            </w:pPr>
            <w:r w:rsidRPr="002C6B67">
              <w:t>07.05.2013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10 апреля 2013 г. № 46 «Об определении Перечня средств химической (биологической) защиты растений, подлежащих субсидированию из республиканского бюджета Чувашской Республики в 2013 году»</w:t>
            </w: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B53AD6" w:rsidRDefault="00B53AD6" w:rsidP="002473EC">
            <w:pPr>
              <w:jc w:val="both"/>
              <w:rPr>
                <w:i/>
                <w:iCs/>
              </w:rPr>
            </w:pPr>
            <w:r>
              <w:rPr>
                <w:i/>
                <w:iCs/>
              </w:rPr>
              <w:t>действующий</w:t>
            </w:r>
          </w:p>
          <w:p w:rsidR="002473EC" w:rsidRPr="002C6B67" w:rsidRDefault="00B53AD6" w:rsidP="00B53AD6">
            <w:pPr>
              <w:jc w:val="both"/>
              <w:rPr>
                <w:i/>
                <w:iCs/>
              </w:rPr>
            </w:pPr>
            <w:r>
              <w:rPr>
                <w:i/>
                <w:iCs/>
              </w:rPr>
              <w:t>В</w:t>
            </w:r>
            <w:r w:rsidR="002473EC" w:rsidRPr="002C6B67">
              <w:rPr>
                <w:i/>
                <w:iCs/>
              </w:rPr>
              <w:t xml:space="preserve">несены изменения </w:t>
            </w:r>
            <w:r>
              <w:rPr>
                <w:i/>
                <w:iCs/>
              </w:rPr>
              <w:t xml:space="preserve">приказом </w:t>
            </w:r>
            <w:r w:rsidR="002473EC" w:rsidRPr="002C6B67">
              <w:rPr>
                <w:i/>
                <w:iCs/>
              </w:rPr>
              <w:t>от 22</w:t>
            </w:r>
            <w:r>
              <w:rPr>
                <w:i/>
                <w:iCs/>
              </w:rPr>
              <w:t xml:space="preserve"> июля </w:t>
            </w:r>
            <w:r w:rsidR="002473EC" w:rsidRPr="002C6B67">
              <w:rPr>
                <w:i/>
                <w:iCs/>
              </w:rPr>
              <w:t>2013</w:t>
            </w:r>
            <w:r>
              <w:rPr>
                <w:i/>
                <w:iCs/>
              </w:rPr>
              <w:t xml:space="preserve"> г.</w:t>
            </w:r>
            <w:r w:rsidR="002473EC" w:rsidRPr="002C6B67">
              <w:rPr>
                <w:i/>
                <w:iCs/>
              </w:rPr>
              <w:t xml:space="preserve"> № 99 (</w:t>
            </w:r>
            <w:r w:rsidRPr="002C6B67">
              <w:rPr>
                <w:i/>
                <w:iCs/>
              </w:rPr>
              <w:t>рег. № 1624</w:t>
            </w:r>
            <w:r>
              <w:rPr>
                <w:i/>
                <w:iCs/>
              </w:rPr>
              <w:t xml:space="preserve"> от </w:t>
            </w:r>
            <w:r w:rsidR="002473EC" w:rsidRPr="002C6B67">
              <w:rPr>
                <w:i/>
                <w:iCs/>
              </w:rPr>
              <w:t>24</w:t>
            </w:r>
            <w:r>
              <w:rPr>
                <w:i/>
                <w:iCs/>
              </w:rPr>
              <w:t xml:space="preserve"> июля </w:t>
            </w:r>
            <w:r w:rsidR="002473EC" w:rsidRPr="002C6B67">
              <w:rPr>
                <w:i/>
                <w:iCs/>
              </w:rPr>
              <w:t>2013 г</w:t>
            </w:r>
            <w:r>
              <w:rPr>
                <w:i/>
                <w:iCs/>
              </w:rPr>
              <w:t>.</w:t>
            </w:r>
            <w:r w:rsidR="002473EC"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1537</w:t>
            </w:r>
          </w:p>
        </w:tc>
        <w:tc>
          <w:tcPr>
            <w:tcW w:w="1369" w:type="dxa"/>
          </w:tcPr>
          <w:p w:rsidR="002473EC" w:rsidRPr="002C6B67" w:rsidRDefault="002473EC" w:rsidP="002473EC">
            <w:pPr>
              <w:jc w:val="both"/>
            </w:pPr>
            <w:r w:rsidRPr="002C6B67">
              <w:t>08.05.2013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15 апреля 2013 г. № 55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w:t>
            </w:r>
            <w:r w:rsidR="005967C0">
              <w:t>соблюдением</w:t>
            </w:r>
            <w:r w:rsidRPr="002C6B67">
              <w:t xml:space="preserve">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2473EC" w:rsidRPr="002C6B67" w:rsidRDefault="005967C0"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1538</w:t>
            </w:r>
          </w:p>
        </w:tc>
        <w:tc>
          <w:tcPr>
            <w:tcW w:w="1369" w:type="dxa"/>
          </w:tcPr>
          <w:p w:rsidR="002473EC" w:rsidRPr="002C6B67" w:rsidRDefault="002473EC" w:rsidP="002473EC">
            <w:pPr>
              <w:jc w:val="both"/>
            </w:pPr>
            <w:r w:rsidRPr="002C6B67">
              <w:t>12.05.2013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марта 2013 г. № 430 «О внесении изменений в приказ Министерства здравоохранения и социального развития Чувашской Республики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tc>
        <w:tc>
          <w:tcPr>
            <w:tcW w:w="1701" w:type="dxa"/>
          </w:tcPr>
          <w:p w:rsidR="002473EC" w:rsidRPr="002C6B67" w:rsidRDefault="002473EC" w:rsidP="002473EC">
            <w:pPr>
              <w:ind w:left="-108"/>
            </w:pPr>
            <w:r w:rsidRPr="002C6B67">
              <w:t>Вести Чувашии № 18 (1334) от 18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998 (рег. № 3145 от 2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1539</w:t>
            </w:r>
          </w:p>
        </w:tc>
        <w:tc>
          <w:tcPr>
            <w:tcW w:w="1369" w:type="dxa"/>
          </w:tcPr>
          <w:p w:rsidR="002473EC" w:rsidRPr="002C6B67" w:rsidRDefault="002473EC" w:rsidP="002473EC">
            <w:pPr>
              <w:jc w:val="both"/>
            </w:pPr>
            <w:r w:rsidRPr="002C6B67">
              <w:t>14.05.2013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17 апреля 2013 г. № 48 «Об утверждении Положения о проведении конкурса на замещение вакантной должности руководителя организации, находящейся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марта 2014 г. № 36 (рег. № 1941 от 17 апреля 2014 г.), от 6 октября 2014 г. № 115 (рег. № 2169 от 11 ноября 2014 г.)</w:t>
            </w:r>
          </w:p>
          <w:p w:rsidR="002473EC" w:rsidRPr="002C6B67" w:rsidRDefault="002473EC" w:rsidP="002473EC">
            <w:pPr>
              <w:jc w:val="both"/>
              <w:rPr>
                <w:i/>
                <w:iCs/>
              </w:rPr>
            </w:pPr>
            <w:r>
              <w:rPr>
                <w:i/>
                <w:iCs/>
                <w:color w:val="FF0000"/>
              </w:rPr>
              <w:t xml:space="preserve">Признан утратившим силу </w:t>
            </w:r>
            <w:r>
              <w:rPr>
                <w:i/>
                <w:iCs/>
              </w:rPr>
              <w:t>приказом от 31 июля 2017 г. № 148 (рег. № 3946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1540</w:t>
            </w:r>
          </w:p>
        </w:tc>
        <w:tc>
          <w:tcPr>
            <w:tcW w:w="1369" w:type="dxa"/>
          </w:tcPr>
          <w:p w:rsidR="002473EC" w:rsidRPr="002C6B67" w:rsidRDefault="002473EC" w:rsidP="002473EC">
            <w:pPr>
              <w:jc w:val="both"/>
            </w:pPr>
            <w:r w:rsidRPr="002C6B67">
              <w:t>15.05.2013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w:t>
            </w:r>
            <w:r>
              <w:t>каз от 28 марта 2013 г. № 539 «</w:t>
            </w:r>
            <w:r w:rsidRPr="002C6B67">
              <w:t>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«Обобщение заявок работодателей о потребности в рабочей силе для замещения вакантных и создаваемых рабочих мест иностранными работниками, заявлений об увеличении размера определенной на текущий год потребности в привлечении иностранных работников и размера утвержденных на текущий год квот, а также о связанной с этими изменениями корректировке распределения определенной на текущий год потребности по приоритетным профессионально – квалификационным группам»</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1541</w:t>
            </w:r>
          </w:p>
        </w:tc>
        <w:tc>
          <w:tcPr>
            <w:tcW w:w="1369" w:type="dxa"/>
          </w:tcPr>
          <w:p w:rsidR="002473EC" w:rsidRPr="002C6B67" w:rsidRDefault="002473EC" w:rsidP="002473EC">
            <w:pPr>
              <w:jc w:val="both"/>
            </w:pPr>
            <w:r w:rsidRPr="002C6B67">
              <w:t>15.05.2013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апреля 2013 г. № 49 «Об утверждении Регламента конкурсной комиссии Министерства сельского хозяйства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сельского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марта 2014 г. № 36 (рег. № 1941 от 17 апреля 2014 г.)</w:t>
            </w:r>
            <w:r>
              <w:rPr>
                <w:i/>
                <w:iCs/>
              </w:rPr>
              <w:t>, от 9 января 2017 г. № 1 (рег. № 3519 от 20 января 2017 г.), от 24 октября 2017 г. № 214 (рег. № 4129 от 23 ноября 2017 г.), от 9 июля 2018 г. № 142 (рег. № 4638 от 3 августа 2018 г.)</w:t>
            </w:r>
            <w:r w:rsidR="00D6518E">
              <w:rPr>
                <w:i/>
                <w:iCs/>
              </w:rPr>
              <w:t>, от 18 февраля 2021 г. № 31 (рег. № 6834 от 3 марта 2021 г.)</w:t>
            </w:r>
          </w:p>
          <w:p w:rsidR="00196365" w:rsidRPr="002C6B67" w:rsidRDefault="00196365" w:rsidP="00196365">
            <w:pPr>
              <w:jc w:val="both"/>
              <w:rPr>
                <w:i/>
                <w:iCs/>
              </w:rPr>
            </w:pPr>
            <w:r w:rsidRPr="00597597">
              <w:rPr>
                <w:i/>
                <w:iCs/>
                <w:color w:val="FF0000"/>
              </w:rPr>
              <w:t xml:space="preserve">Признан утратившим силу </w:t>
            </w:r>
            <w:r>
              <w:rPr>
                <w:i/>
                <w:iCs/>
              </w:rPr>
              <w:t xml:space="preserve">приказом от 6 апреля 2021 г. № 76 (рег. № 6914 от 19 апреля 2021 г.) </w:t>
            </w:r>
          </w:p>
          <w:p w:rsidR="00196365" w:rsidRPr="002C6B67" w:rsidRDefault="00196365"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1542</w:t>
            </w:r>
          </w:p>
        </w:tc>
        <w:tc>
          <w:tcPr>
            <w:tcW w:w="1369" w:type="dxa"/>
          </w:tcPr>
          <w:p w:rsidR="002473EC" w:rsidRPr="002C6B67" w:rsidRDefault="002473EC" w:rsidP="002473EC">
            <w:pPr>
              <w:jc w:val="both"/>
            </w:pPr>
            <w:r w:rsidRPr="002C6B67">
              <w:t>17.05.2013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мая 2013 г. № 50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12 февраля 2015 г. № 23 (рег. № 2344 от 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1543</w:t>
            </w:r>
          </w:p>
        </w:tc>
        <w:tc>
          <w:tcPr>
            <w:tcW w:w="1369" w:type="dxa"/>
          </w:tcPr>
          <w:p w:rsidR="002473EC" w:rsidRPr="002C6B67" w:rsidRDefault="002473EC" w:rsidP="002473EC">
            <w:pPr>
              <w:jc w:val="both"/>
            </w:pPr>
            <w:r w:rsidRPr="002C6B67">
              <w:t>17.05.2013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марта 2013 г. № 728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образования и молодежной политики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приказом от 26 ноября 2013 г. № 2238 (рег. № 1825 от 15</w:t>
            </w:r>
            <w:r>
              <w:rPr>
                <w:i/>
                <w:iCs/>
              </w:rPr>
              <w:t xml:space="preserve"> января </w:t>
            </w:r>
            <w:r w:rsidRPr="002C6B67">
              <w:rPr>
                <w:i/>
                <w:iCs/>
              </w:rPr>
              <w:t>2014</w:t>
            </w:r>
            <w:r>
              <w:rPr>
                <w:i/>
                <w:iCs/>
              </w:rPr>
              <w:t xml:space="preserve"> г.</w:t>
            </w:r>
            <w:r w:rsidRPr="002C6B67">
              <w:rPr>
                <w:i/>
                <w:iCs/>
              </w:rPr>
              <w:t>)</w:t>
            </w:r>
            <w:r>
              <w:rPr>
                <w:i/>
                <w:iCs/>
              </w:rPr>
              <w:t>, от 18 января 2016 г. № 57 (рег. № 2818 от 4 февраля 2016 г.), от 18 сентября 2017 г. № 1821 (рег. № 4011 от 10 октября 2017 г.), от 10 января 2020 г. № 9 (рег. № 5742 от 27 января 2020 г.)</w:t>
            </w:r>
            <w:r w:rsidR="00E7490B">
              <w:rPr>
                <w:i/>
                <w:iCs/>
              </w:rPr>
              <w:t>, от 26 июня 2020 г. № 997 (рег. № 6205 от 14 августа 2020 г.)</w:t>
            </w:r>
            <w:r w:rsidR="00A54133">
              <w:rPr>
                <w:i/>
                <w:iCs/>
              </w:rPr>
              <w:t>, от 6 декабря 2021 г. № 1530 (рег. № 7403 от 23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1544</w:t>
            </w:r>
          </w:p>
        </w:tc>
        <w:tc>
          <w:tcPr>
            <w:tcW w:w="1369" w:type="dxa"/>
          </w:tcPr>
          <w:p w:rsidR="002473EC" w:rsidRPr="002C6B67" w:rsidRDefault="002473EC" w:rsidP="002473EC">
            <w:pPr>
              <w:jc w:val="both"/>
            </w:pPr>
            <w:r w:rsidRPr="002C6B67">
              <w:t>20.05.2013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22 апреля 2013 г. № 39 «О Порядке представления гражданами, претендующими на замещение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8 октября 2014 г. № 128 (рег. № 2152 от 29 октября 2014 г.), от 16 марта 2015 г. № 46 (рег. № 2432 от 16 апреля 2015 г.), от 10 ноября 2015 г. № 248 (рег. № 2694 от 1 декабря 2015 г.)</w:t>
            </w:r>
            <w:r>
              <w:rPr>
                <w:i/>
                <w:iCs/>
              </w:rPr>
              <w:t xml:space="preserve">,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Pr>
                <w:i/>
                <w:iCs/>
              </w:rPr>
              <w:t>; от 17 марта 2020 г. № 43 (рег. № 5867 от 2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1545</w:t>
            </w:r>
          </w:p>
        </w:tc>
        <w:tc>
          <w:tcPr>
            <w:tcW w:w="1369" w:type="dxa"/>
          </w:tcPr>
          <w:p w:rsidR="002473EC" w:rsidRPr="002C6B67" w:rsidRDefault="002473EC" w:rsidP="002473EC">
            <w:pPr>
              <w:jc w:val="both"/>
            </w:pPr>
            <w:r w:rsidRPr="002C6B67">
              <w:t>22.05.2013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7 мая 2013 г. № 65 «О внесении изменений в приказ Министерства экономического развития, промышленности и торговли Чувашской Республики от 16 мая 2012 г. № 252»</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4 декабря 2015 г. № 207 (рег. № 2799 от 22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1546</w:t>
            </w:r>
          </w:p>
        </w:tc>
        <w:tc>
          <w:tcPr>
            <w:tcW w:w="1369" w:type="dxa"/>
          </w:tcPr>
          <w:p w:rsidR="002473EC" w:rsidRPr="002C6B67" w:rsidRDefault="002473EC" w:rsidP="002473EC">
            <w:pPr>
              <w:jc w:val="both"/>
            </w:pPr>
            <w:r w:rsidRPr="002C6B67">
              <w:t>22.05.2013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13 мая 2013 г. № 40 «О признании утратившими силу некоторых приказов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ind w:left="-108"/>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1547</w:t>
            </w:r>
          </w:p>
        </w:tc>
        <w:tc>
          <w:tcPr>
            <w:tcW w:w="1369" w:type="dxa"/>
          </w:tcPr>
          <w:p w:rsidR="002473EC" w:rsidRPr="002C6B67" w:rsidRDefault="002473EC" w:rsidP="002473EC">
            <w:pPr>
              <w:jc w:val="both"/>
            </w:pPr>
            <w:r w:rsidRPr="002C6B67">
              <w:t>22.05.2013</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 xml:space="preserve">приказ от 21 мая 2013 г.         № 41/п «Об утверждении Решения об эмиссии государственных облигаций Чувашской Республики выпуска 2013 года (в форме документарных ценных бумаг на предъявителя) с фиксированным купонным доходом и амортизацией долга (государственный регистрационный номер выпуска </w:t>
            </w:r>
            <w:r w:rsidRPr="002C6B67">
              <w:rPr>
                <w:lang w:val="en-US"/>
              </w:rPr>
              <w:t>RU</w:t>
            </w:r>
            <w:r w:rsidRPr="002C6B67">
              <w:t>34010</w:t>
            </w:r>
            <w:r w:rsidRPr="002C6B67">
              <w:rPr>
                <w:lang w:val="en-US"/>
              </w:rPr>
              <w:t>CHU</w:t>
            </w:r>
            <w:r w:rsidRPr="002C6B67">
              <w:t>0)»</w:t>
            </w:r>
          </w:p>
        </w:tc>
        <w:tc>
          <w:tcPr>
            <w:tcW w:w="1701" w:type="dxa"/>
          </w:tcPr>
          <w:p w:rsidR="002473EC" w:rsidRPr="002C6B67" w:rsidRDefault="002473EC" w:rsidP="002473EC">
            <w:pPr>
              <w:ind w:left="-108"/>
            </w:pPr>
            <w:r w:rsidRPr="002C6B67">
              <w:t>Вести Чувашии № 19 (1335) от 25 мая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1548</w:t>
            </w:r>
          </w:p>
        </w:tc>
        <w:tc>
          <w:tcPr>
            <w:tcW w:w="1369" w:type="dxa"/>
          </w:tcPr>
          <w:p w:rsidR="002473EC" w:rsidRPr="002C6B67" w:rsidRDefault="002473EC" w:rsidP="002473EC">
            <w:pPr>
              <w:jc w:val="both"/>
            </w:pPr>
            <w:r w:rsidRPr="002C6B67">
              <w:t>27.05.2013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23 апреля 2013 г. № 16-4/т «Об установлении тарифов на тепловую энергию, поставляемую открытым акционерным обществом «Чебоксарская керамика», на 2013 год»</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1549</w:t>
            </w:r>
          </w:p>
        </w:tc>
        <w:tc>
          <w:tcPr>
            <w:tcW w:w="1369" w:type="dxa"/>
          </w:tcPr>
          <w:p w:rsidR="002473EC" w:rsidRPr="002C6B67" w:rsidRDefault="002473EC" w:rsidP="002473EC">
            <w:pPr>
              <w:jc w:val="both"/>
            </w:pPr>
            <w:r w:rsidRPr="002C6B67">
              <w:t>27.05.2013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апреля 2013 г. № 18-5/гв «Об установлении тарифов на горячую воду для общества с ограниченной ответственностью «Санаторий «Волжские зори», обеспечивающего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196365" w:rsidRDefault="00196365" w:rsidP="002473EC">
            <w:pPr>
              <w:jc w:val="both"/>
              <w:rPr>
                <w:i/>
                <w:iCs/>
              </w:rPr>
            </w:pPr>
            <w:r>
              <w:rPr>
                <w:i/>
                <w:iCs/>
                <w:color w:val="FF0000"/>
              </w:rPr>
              <w:t>П</w:t>
            </w:r>
            <w:r w:rsidR="002473EC" w:rsidRPr="002C6B67">
              <w:rPr>
                <w:i/>
                <w:iCs/>
                <w:color w:val="FF0000"/>
              </w:rPr>
              <w:t xml:space="preserve">ризнан утратившим силу </w:t>
            </w:r>
            <w:r w:rsidR="002473EC" w:rsidRPr="00196365">
              <w:rPr>
                <w:i/>
                <w:iCs/>
              </w:rPr>
              <w:t>постановлением от 17 декабря 2013 г. № 59-16-24/гв (</w:t>
            </w:r>
            <w:r w:rsidRPr="00196365">
              <w:rPr>
                <w:i/>
                <w:iCs/>
              </w:rPr>
              <w:t>рег. № 1789</w:t>
            </w:r>
            <w:r>
              <w:rPr>
                <w:i/>
                <w:iCs/>
              </w:rPr>
              <w:t xml:space="preserve"> от </w:t>
            </w:r>
            <w:r w:rsidR="002473EC" w:rsidRPr="00196365">
              <w:rPr>
                <w:i/>
                <w:iCs/>
              </w:rPr>
              <w:t>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1550</w:t>
            </w:r>
          </w:p>
        </w:tc>
        <w:tc>
          <w:tcPr>
            <w:tcW w:w="1369" w:type="dxa"/>
          </w:tcPr>
          <w:p w:rsidR="002473EC" w:rsidRPr="002C6B67" w:rsidRDefault="002473EC" w:rsidP="002473EC">
            <w:pPr>
              <w:jc w:val="both"/>
            </w:pPr>
            <w:r w:rsidRPr="002C6B67">
              <w:t>28.05.2013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апреля 2013 г. № 17-2/т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1551</w:t>
            </w:r>
          </w:p>
        </w:tc>
        <w:tc>
          <w:tcPr>
            <w:tcW w:w="1369" w:type="dxa"/>
          </w:tcPr>
          <w:p w:rsidR="002473EC" w:rsidRPr="002C6B67" w:rsidRDefault="002473EC" w:rsidP="002473EC">
            <w:pPr>
              <w:jc w:val="both"/>
            </w:pPr>
            <w:r w:rsidRPr="002C6B67">
              <w:t>28.05.2013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7 мая 2013 г. № 03/1-03/128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1552</w:t>
            </w:r>
          </w:p>
        </w:tc>
        <w:tc>
          <w:tcPr>
            <w:tcW w:w="1369" w:type="dxa"/>
          </w:tcPr>
          <w:p w:rsidR="002473EC" w:rsidRPr="002C6B67" w:rsidRDefault="002473EC" w:rsidP="002473EC">
            <w:pPr>
              <w:jc w:val="both"/>
            </w:pPr>
            <w:r w:rsidRPr="002C6B67">
              <w:t>28.05.2013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апреля  2013 г. № 206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 утвержденный приказом Министерства природных ресурсов и экологии Чувашской Республики от                    18 октября 2012 г. № 525»</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1553</w:t>
            </w:r>
          </w:p>
        </w:tc>
        <w:tc>
          <w:tcPr>
            <w:tcW w:w="1369" w:type="dxa"/>
          </w:tcPr>
          <w:p w:rsidR="002473EC" w:rsidRPr="002C6B67" w:rsidRDefault="002473EC" w:rsidP="002473EC">
            <w:pPr>
              <w:jc w:val="both"/>
            </w:pPr>
            <w:r w:rsidRPr="002C6B67">
              <w:t>29.05.2013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15 мая 2013 г. № 47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Вести Чувашии № 20 (1336) от 1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1554</w:t>
            </w:r>
          </w:p>
        </w:tc>
        <w:tc>
          <w:tcPr>
            <w:tcW w:w="1369" w:type="dxa"/>
          </w:tcPr>
          <w:p w:rsidR="002473EC" w:rsidRPr="002C6B67" w:rsidRDefault="002473EC" w:rsidP="002473EC">
            <w:pPr>
              <w:jc w:val="both"/>
            </w:pPr>
            <w:r w:rsidRPr="002C6B67">
              <w:t>31.05.2013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мая 2013 г. № 20-7/в «Об установлении тарифов в сфере водоснабжения и водоотведения»</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57-16-23/в (рег. № 1786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1555</w:t>
            </w:r>
          </w:p>
        </w:tc>
        <w:tc>
          <w:tcPr>
            <w:tcW w:w="1369" w:type="dxa"/>
          </w:tcPr>
          <w:p w:rsidR="002473EC" w:rsidRPr="002C6B67" w:rsidRDefault="002473EC" w:rsidP="002473EC">
            <w:pPr>
              <w:jc w:val="both"/>
            </w:pPr>
            <w:r w:rsidRPr="002C6B67">
              <w:t>03.06.2013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11 апреля 2013 г. № 141 «Об утверждении Порядка выплаты ежемесячной надбавки за особые условия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государственных гражданских служащих Чувашской Республики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7771B5" w:rsidRPr="002C6B67" w:rsidRDefault="002473EC" w:rsidP="002473EC">
            <w:pPr>
              <w:jc w:val="both"/>
              <w:rPr>
                <w:i/>
                <w:iCs/>
              </w:rPr>
            </w:pPr>
            <w:r w:rsidRPr="002C6B67">
              <w:rPr>
                <w:i/>
                <w:iCs/>
              </w:rPr>
              <w:t>Внесены изменения приказом от</w:t>
            </w:r>
            <w:r>
              <w:rPr>
                <w:i/>
                <w:iCs/>
              </w:rPr>
              <w:t xml:space="preserve"> 2 декабря 2013 г. № 201 (рег. № 1774 от 10 декабря 2013 г.), от </w:t>
            </w:r>
            <w:r w:rsidRPr="002C6B67">
              <w:rPr>
                <w:i/>
                <w:iCs/>
              </w:rPr>
              <w:t xml:space="preserve"> 3 февраля 2014 № 18 (рег. № 1872 от 17 февраля 2014 г.), от 27 октября 2015 г. № 410 (рег. № 2663 от 19 ноября 2015 г.)</w:t>
            </w:r>
            <w:r>
              <w:rPr>
                <w:i/>
                <w:iCs/>
              </w:rPr>
              <w:t>, от 30 ноября 2016 г.</w:t>
            </w:r>
            <w:r w:rsidR="00196365">
              <w:rPr>
                <w:i/>
                <w:iCs/>
              </w:rPr>
              <w:t xml:space="preserve"> </w:t>
            </w:r>
            <w:r>
              <w:rPr>
                <w:i/>
                <w:iCs/>
              </w:rPr>
              <w:t>№ 327 (рег. № 3463 от 20 декабря 2016 г.), от 6 июня 2017 г. № 131 (рег. № 3814 от 28 июня 2017 г.), от 26 сентября 2017 г. № 240 (рег. № 4030 от 17 октября 2017 г.), от 20 ноября 2019 г. № 331 (рег. № 5642 от 16 декабря 2019 г.)</w:t>
            </w:r>
            <w:r w:rsidR="007675FF">
              <w:rPr>
                <w:i/>
                <w:iCs/>
              </w:rPr>
              <w:t xml:space="preserve">, </w:t>
            </w:r>
            <w:r w:rsidR="007675FF" w:rsidRPr="007675FF">
              <w:rPr>
                <w:i/>
                <w:iCs/>
              </w:rPr>
              <w:t>от 8 июля 2020 г. № 251 (рег. № 6161 от 28 июля 2020 г.)</w:t>
            </w:r>
            <w:r w:rsidR="007771B5">
              <w:rPr>
                <w:i/>
                <w:iCs/>
              </w:rPr>
              <w:t>, от 23 апреля 2021 г. № 104 (рег. № 6928 от 11 мая 2021 г.)</w:t>
            </w:r>
            <w:r w:rsidR="005803E2">
              <w:rPr>
                <w:i/>
                <w:iCs/>
              </w:rPr>
              <w:t>, от 31 марта 2022 г. № 101 (рег. № 7626 от 19 апреля 2022 г.)</w:t>
            </w:r>
            <w:r w:rsidR="005B54FD">
              <w:rPr>
                <w:i/>
                <w:iCs/>
              </w:rPr>
              <w:t>, от 26 мая 2022 г. № 131 (рег. № 7729 от 1 июня 2022 г.)</w:t>
            </w:r>
            <w:r w:rsidR="00861749">
              <w:rPr>
                <w:i/>
                <w:iCs/>
              </w:rPr>
              <w:t>, от 6 февраля 2023 г. № 37 (рег. № 8397 от 20 февраля 2023 г.)</w:t>
            </w:r>
            <w:r w:rsidR="000C4C82">
              <w:rPr>
                <w:i/>
                <w:iCs/>
              </w:rPr>
              <w:t>, от 13 апреля 2023 г. № 69 (рег. № 8515 от 2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1556</w:t>
            </w:r>
          </w:p>
        </w:tc>
        <w:tc>
          <w:tcPr>
            <w:tcW w:w="1369" w:type="dxa"/>
          </w:tcPr>
          <w:p w:rsidR="002473EC" w:rsidRPr="002C6B67" w:rsidRDefault="002473EC" w:rsidP="002473EC">
            <w:pPr>
              <w:jc w:val="both"/>
            </w:pPr>
            <w:r w:rsidRPr="002C6B67">
              <w:t>03.06.2013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14 мая 2013 г. № 59-о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1557</w:t>
            </w:r>
          </w:p>
        </w:tc>
        <w:tc>
          <w:tcPr>
            <w:tcW w:w="1369" w:type="dxa"/>
          </w:tcPr>
          <w:p w:rsidR="002473EC" w:rsidRPr="002C6B67" w:rsidRDefault="002473EC" w:rsidP="002473EC">
            <w:pPr>
              <w:jc w:val="both"/>
            </w:pPr>
            <w:r w:rsidRPr="002C6B67">
              <w:t>04.06.2013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апреля 2013 г. № 168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 и Методики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23 июля 2013 г. № 460 (рег. № 1647 от 14 августа 2013 г.); от 29 января 2014 г № 59 (рег. № 1896 от 13 марта 2014 г.), от 22 апреля 2014 г. № 332 (рег. № 1975 от 20 мая 2014 г.), от 4 сентября 2015 г. № 826 (рег. № 2639 от 28 октября 2015 г.), от 10 марта 2016 г. № 227 (рег. № 2930 от 29 марта 2016 г.)</w:t>
            </w:r>
            <w:r>
              <w:rPr>
                <w:i/>
                <w:iCs/>
              </w:rPr>
              <w:t xml:space="preserve">, </w:t>
            </w:r>
            <w:r>
              <w:rPr>
                <w:i/>
              </w:rPr>
              <w:t>от 27 июня 2016 г. № 712 (рег. № 3116 от 21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1558</w:t>
            </w:r>
          </w:p>
        </w:tc>
        <w:tc>
          <w:tcPr>
            <w:tcW w:w="1369" w:type="dxa"/>
          </w:tcPr>
          <w:p w:rsidR="002473EC" w:rsidRPr="002C6B67" w:rsidRDefault="002473EC" w:rsidP="002473EC">
            <w:pPr>
              <w:jc w:val="both"/>
            </w:pPr>
            <w:r w:rsidRPr="002C6B67">
              <w:t>04.06.2013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w:t>
            </w:r>
          </w:p>
        </w:tc>
        <w:tc>
          <w:tcPr>
            <w:tcW w:w="3135" w:type="dxa"/>
          </w:tcPr>
          <w:p w:rsidR="002473EC" w:rsidRPr="002C6B67" w:rsidRDefault="002473EC" w:rsidP="002473EC">
            <w:pPr>
              <w:jc w:val="both"/>
            </w:pPr>
            <w:r w:rsidRPr="002C6B67">
              <w:t>Приказ от 21 мая 2013 г. № 59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7 августа 2013 г. № 115 (рег. № 1668 от 28 августа 2013 г.)</w:t>
            </w:r>
          </w:p>
        </w:tc>
      </w:tr>
      <w:tr w:rsidR="002473EC" w:rsidRPr="002C6B67" w:rsidTr="00023C71">
        <w:trPr>
          <w:gridBefore w:val="1"/>
          <w:wBefore w:w="6" w:type="dxa"/>
          <w:trHeight w:val="80"/>
        </w:trPr>
        <w:tc>
          <w:tcPr>
            <w:tcW w:w="790" w:type="dxa"/>
          </w:tcPr>
          <w:p w:rsidR="002473EC" w:rsidRPr="002C6B67" w:rsidRDefault="002473EC" w:rsidP="002473EC">
            <w:r w:rsidRPr="002C6B67">
              <w:t>1559</w:t>
            </w:r>
          </w:p>
        </w:tc>
        <w:tc>
          <w:tcPr>
            <w:tcW w:w="1369" w:type="dxa"/>
          </w:tcPr>
          <w:p w:rsidR="002473EC" w:rsidRPr="002C6B67" w:rsidRDefault="002473EC" w:rsidP="002473EC">
            <w:pPr>
              <w:jc w:val="both"/>
            </w:pPr>
            <w:r w:rsidRPr="002C6B67">
              <w:t>04.06.2013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апреля 2013 г. № 729 «О внесении изменений в приказ Министерства здравоохранения и социального развития Чувашской Республики от 20 августа 2012 г. № 1149»</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1560</w:t>
            </w:r>
          </w:p>
        </w:tc>
        <w:tc>
          <w:tcPr>
            <w:tcW w:w="1369" w:type="dxa"/>
          </w:tcPr>
          <w:p w:rsidR="002473EC" w:rsidRPr="002C6B67" w:rsidRDefault="002473EC" w:rsidP="002473EC">
            <w:pPr>
              <w:jc w:val="both"/>
            </w:pPr>
            <w:r w:rsidRPr="002C6B67">
              <w:t>05.06.2013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мая 2013 г. № 26-7/в «Об установлении тарифов на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21 (1337) от 8 июня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11 октября 2013 г. № 42-12/в (рег. № 1710 от 15</w:t>
            </w:r>
            <w:r>
              <w:rPr>
                <w:i/>
                <w:iCs/>
              </w:rPr>
              <w:t xml:space="preserve"> октября </w:t>
            </w:r>
            <w:r w:rsidRPr="002C6B67">
              <w:rPr>
                <w:i/>
                <w:iCs/>
              </w:rPr>
              <w:t>2013</w:t>
            </w:r>
            <w:r>
              <w:rPr>
                <w:i/>
                <w:iCs/>
              </w:rPr>
              <w:t xml:space="preserve"> г.</w:t>
            </w:r>
            <w:r w:rsidRPr="002C6B67">
              <w:rPr>
                <w:i/>
                <w:iCs/>
              </w:rPr>
              <w:t>)</w:t>
            </w:r>
          </w:p>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1561</w:t>
            </w:r>
          </w:p>
        </w:tc>
        <w:tc>
          <w:tcPr>
            <w:tcW w:w="1369" w:type="dxa"/>
          </w:tcPr>
          <w:p w:rsidR="002473EC" w:rsidRPr="002C6B67" w:rsidRDefault="002473EC" w:rsidP="002473EC">
            <w:pPr>
              <w:jc w:val="both"/>
            </w:pPr>
            <w:r w:rsidRPr="002C6B67">
              <w:t>06.06.2013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мая 2013 г. № 17-д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w:t>
            </w:r>
          </w:p>
          <w:p w:rsidR="002473EC" w:rsidRPr="002C6B67" w:rsidRDefault="002473EC" w:rsidP="002473EC">
            <w:pPr>
              <w:jc w:val="both"/>
              <w:rPr>
                <w:i/>
                <w:iCs/>
              </w:rPr>
            </w:pPr>
            <w:r w:rsidRPr="002C6B67">
              <w:rPr>
                <w:i/>
                <w:iCs/>
              </w:rPr>
              <w:t>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1562</w:t>
            </w:r>
          </w:p>
        </w:tc>
        <w:tc>
          <w:tcPr>
            <w:tcW w:w="1369" w:type="dxa"/>
          </w:tcPr>
          <w:p w:rsidR="002473EC" w:rsidRPr="002C6B67" w:rsidRDefault="002473EC" w:rsidP="002473EC">
            <w:pPr>
              <w:jc w:val="both"/>
            </w:pPr>
            <w:r w:rsidRPr="002C6B67">
              <w:t>06.06.2013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мая 2013 г. № 18-д «О внесении изменений в приказ Министерства имущественных и земельных отношений Чувашской Республики от 5 апреля 2011 г. № 34-д»</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2C6B67" w:rsidRDefault="002473EC" w:rsidP="00C72D54">
            <w:pPr>
              <w:jc w:val="both"/>
              <w:rPr>
                <w:i/>
                <w:iCs/>
              </w:rPr>
            </w:pPr>
            <w:r w:rsidRPr="00B65EB7">
              <w:rPr>
                <w:i/>
                <w:iCs/>
                <w:color w:val="FF0000"/>
              </w:rPr>
              <w:t>Признан утратившим силу</w:t>
            </w:r>
            <w:r>
              <w:rPr>
                <w:i/>
                <w:iCs/>
              </w:rPr>
              <w:t xml:space="preserve"> приказом от 1 февраля 2017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1563</w:t>
            </w:r>
          </w:p>
        </w:tc>
        <w:tc>
          <w:tcPr>
            <w:tcW w:w="1369" w:type="dxa"/>
          </w:tcPr>
          <w:p w:rsidR="002473EC" w:rsidRPr="002C6B67" w:rsidRDefault="002473EC" w:rsidP="002473EC">
            <w:pPr>
              <w:jc w:val="both"/>
            </w:pPr>
            <w:r w:rsidRPr="002C6B67">
              <w:t>06.06.2013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11 апреля 2013 г. № 02-03/29 «О вопросах организации деятельности специализированных стоянок на территории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2C6B67" w:rsidRDefault="002473EC" w:rsidP="00C72D54">
            <w:pPr>
              <w:jc w:val="both"/>
              <w:rPr>
                <w:i/>
                <w:iCs/>
              </w:rPr>
            </w:pPr>
            <w:r w:rsidRPr="00B65EB7">
              <w:rPr>
                <w:i/>
                <w:iCs/>
                <w:color w:val="FF0000"/>
              </w:rPr>
              <w:t>Признан утратившим силу</w:t>
            </w:r>
            <w:r>
              <w:rPr>
                <w:i/>
                <w:iCs/>
                <w:color w:val="FF0000"/>
              </w:rPr>
              <w:t xml:space="preserve"> </w:t>
            </w:r>
            <w:r w:rsidRPr="00616DE6">
              <w:rPr>
                <w:i/>
                <w:iCs/>
                <w:color w:val="000000" w:themeColor="text1"/>
              </w:rPr>
              <w:t>приказом</w:t>
            </w:r>
            <w:r>
              <w:rPr>
                <w:i/>
                <w:iCs/>
                <w:color w:val="000000" w:themeColor="text1"/>
              </w:rPr>
              <w:t xml:space="preserve"> от 10 мая 2018 г. № 02-03/73 (рег. № 4497 от 29 мая 2018 г.)</w:t>
            </w:r>
            <w:r>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1564</w:t>
            </w:r>
          </w:p>
        </w:tc>
        <w:tc>
          <w:tcPr>
            <w:tcW w:w="1369" w:type="dxa"/>
          </w:tcPr>
          <w:p w:rsidR="002473EC" w:rsidRPr="002C6B67" w:rsidRDefault="002473EC" w:rsidP="002473EC">
            <w:pPr>
              <w:jc w:val="both"/>
            </w:pPr>
            <w:r w:rsidRPr="002C6B67">
              <w:t>07.06.2013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w:t>
            </w:r>
          </w:p>
        </w:tc>
        <w:tc>
          <w:tcPr>
            <w:tcW w:w="3135" w:type="dxa"/>
          </w:tcPr>
          <w:p w:rsidR="002473EC" w:rsidRPr="002C6B67" w:rsidRDefault="002473EC" w:rsidP="00357B78">
            <w:pPr>
              <w:jc w:val="both"/>
            </w:pPr>
            <w:r w:rsidRPr="002C6B67">
              <w:t xml:space="preserve">Приказ от 20 мая 2013 г. № 57 «Об утверждении Порядка составления и утверждения отчета о результатах деятельности автономных учреждений Чувашской Республики, находящихся в ведении Министерства информационной политики и </w:t>
            </w:r>
            <w:r w:rsidR="00357B78">
              <w:t xml:space="preserve">массовых </w:t>
            </w:r>
            <w:r w:rsidRPr="002C6B67">
              <w:t xml:space="preserve">коммуникаций Чувашской Республики, и об использовании </w:t>
            </w:r>
            <w:r w:rsidR="00357B78">
              <w:t>закрепленного</w:t>
            </w:r>
            <w:r w:rsidRPr="002C6B67">
              <w:t xml:space="preserve"> за ними государственного имущества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13 января 2020 г. № 6 (рег. № 5763 от 3 февраля 2020 г.)</w:t>
            </w:r>
            <w:r w:rsidR="00357B78">
              <w:rPr>
                <w:i/>
                <w:iCs/>
              </w:rPr>
              <w:t>, 18 мая 2020 г. № 91 (рег. № 6043 от 10 июня 2020 г.)</w:t>
            </w:r>
          </w:p>
          <w:p w:rsidR="00C72D54" w:rsidRPr="002C6B67" w:rsidRDefault="00C72D54" w:rsidP="002473EC">
            <w:pPr>
              <w:jc w:val="both"/>
              <w:rPr>
                <w:i/>
                <w:iCs/>
              </w:rPr>
            </w:pPr>
            <w:r w:rsidRPr="00C72D54">
              <w:rPr>
                <w:i/>
                <w:color w:val="FF0000"/>
              </w:rPr>
              <w:t xml:space="preserve">Признан утратившим силу </w:t>
            </w:r>
            <w:r>
              <w:rPr>
                <w:i/>
              </w:rPr>
              <w:t>приказом от 14 июня 2022 г. № 95 (рег. № 7827 от 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1565</w:t>
            </w:r>
          </w:p>
        </w:tc>
        <w:tc>
          <w:tcPr>
            <w:tcW w:w="1369" w:type="dxa"/>
          </w:tcPr>
          <w:p w:rsidR="002473EC" w:rsidRPr="002C6B67" w:rsidRDefault="002473EC" w:rsidP="002473EC">
            <w:pPr>
              <w:jc w:val="both"/>
            </w:pPr>
            <w:r w:rsidRPr="002C6B67">
              <w:t>07.06.2013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апреля 2013 г. № 51 «О реализации мер, направленных на выполнение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Default="002473EC" w:rsidP="002473EC">
            <w:pPr>
              <w:jc w:val="both"/>
              <w:rPr>
                <w:i/>
                <w:iCs/>
              </w:rPr>
            </w:pPr>
            <w:r>
              <w:rPr>
                <w:i/>
                <w:iCs/>
              </w:rPr>
              <w:t>В</w:t>
            </w:r>
            <w:r w:rsidRPr="002C6B67">
              <w:rPr>
                <w:i/>
                <w:iCs/>
              </w:rPr>
              <w:t>несены изменения приказом от 18 сентября 2015 г. № 19 (рег. № 2621 от 29 сентября 2015 г.)</w:t>
            </w:r>
          </w:p>
          <w:p w:rsidR="002473EC" w:rsidRPr="002C6B67" w:rsidRDefault="002473EC" w:rsidP="002473EC">
            <w:pPr>
              <w:jc w:val="both"/>
              <w:rPr>
                <w:i/>
                <w:iCs/>
              </w:rPr>
            </w:pPr>
            <w:r w:rsidRPr="00964E82">
              <w:rPr>
                <w:i/>
                <w:iCs/>
                <w:color w:val="FF0000"/>
              </w:rPr>
              <w:t xml:space="preserve">Признан утратившим силу </w:t>
            </w:r>
            <w:r>
              <w:rPr>
                <w:i/>
                <w:iCs/>
              </w:rPr>
              <w:t>приказом от 4 июля 2016 г. № 159 (рег. № 3196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1566</w:t>
            </w:r>
          </w:p>
        </w:tc>
        <w:tc>
          <w:tcPr>
            <w:tcW w:w="1369" w:type="dxa"/>
          </w:tcPr>
          <w:p w:rsidR="002473EC" w:rsidRPr="002C6B67" w:rsidRDefault="002473EC" w:rsidP="002473EC">
            <w:pPr>
              <w:jc w:val="both"/>
            </w:pPr>
            <w:r w:rsidRPr="002C6B67">
              <w:t>11.06.2013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12 апреля 2013 г. № 14/в «О внесении изменений в постановление Государственной службы Чувашской Республики по конкурентной политике и тарифам от 28 августа 2012 г. № 38-8-9/в»</w:t>
            </w:r>
          </w:p>
        </w:tc>
        <w:tc>
          <w:tcPr>
            <w:tcW w:w="1701" w:type="dxa"/>
          </w:tcPr>
          <w:p w:rsidR="002473EC" w:rsidRPr="002C6B67" w:rsidRDefault="002473EC" w:rsidP="002473EC">
            <w:pPr>
              <w:ind w:left="-108"/>
            </w:pPr>
            <w:r w:rsidRPr="002C6B67">
              <w:t>Вести Чувашии № 22 (1338) от 15 июня 2013 года</w:t>
            </w:r>
          </w:p>
          <w:p w:rsidR="002473EC" w:rsidRPr="002C6B67" w:rsidRDefault="002473EC" w:rsidP="002473EC">
            <w:pPr>
              <w:ind w:left="-108"/>
            </w:pPr>
          </w:p>
        </w:tc>
        <w:tc>
          <w:tcPr>
            <w:tcW w:w="1276" w:type="dxa"/>
          </w:tcPr>
          <w:p w:rsidR="002473EC" w:rsidRPr="00964E82" w:rsidRDefault="002473EC" w:rsidP="002473EC">
            <w:pPr>
              <w:jc w:val="both"/>
              <w:rPr>
                <w:i/>
                <w:iCs/>
              </w:rPr>
            </w:pPr>
            <w:r>
              <w:rPr>
                <w:i/>
                <w:iCs/>
                <w:color w:val="FF0000"/>
              </w:rPr>
              <w:t xml:space="preserve">Признан утратившим </w:t>
            </w:r>
            <w:r w:rsidRPr="002C6B67">
              <w:rPr>
                <w:i/>
                <w:iCs/>
                <w:color w:val="FF0000"/>
              </w:rPr>
              <w:t>силу</w:t>
            </w:r>
            <w:r w:rsidRPr="002C6B67">
              <w:rPr>
                <w:i/>
                <w:iCs/>
              </w:rPr>
              <w:t xml:space="preserve"> </w:t>
            </w:r>
            <w:r w:rsidRPr="00964E82">
              <w:rPr>
                <w:i/>
                <w:iCs/>
              </w:rPr>
              <w:t>постановлением от 29</w:t>
            </w:r>
            <w:r>
              <w:rPr>
                <w:i/>
                <w:iCs/>
              </w:rPr>
              <w:t xml:space="preserve"> ноября </w:t>
            </w:r>
            <w:r w:rsidRPr="00964E82">
              <w:rPr>
                <w:i/>
                <w:iCs/>
              </w:rPr>
              <w:t xml:space="preserve">2013 г. № 54-21/в </w:t>
            </w:r>
            <w:r>
              <w:rPr>
                <w:i/>
                <w:iCs/>
              </w:rPr>
              <w:t>(</w:t>
            </w:r>
            <w:r w:rsidRPr="00964E82">
              <w:rPr>
                <w:i/>
                <w:iCs/>
              </w:rPr>
              <w:t xml:space="preserve">рег. </w:t>
            </w:r>
            <w:r>
              <w:rPr>
                <w:i/>
                <w:iCs/>
              </w:rPr>
              <w:t xml:space="preserve">1771 от </w:t>
            </w:r>
            <w:r w:rsidRPr="00964E82">
              <w:rPr>
                <w:i/>
                <w:iCs/>
              </w:rPr>
              <w:t>6</w:t>
            </w:r>
            <w:r>
              <w:rPr>
                <w:i/>
                <w:iCs/>
              </w:rPr>
              <w:t xml:space="preserve"> декабря </w:t>
            </w:r>
            <w:r w:rsidRPr="00964E82">
              <w:rPr>
                <w:i/>
                <w:iCs/>
              </w:rPr>
              <w:t>2013</w:t>
            </w:r>
            <w:r>
              <w:rPr>
                <w:i/>
                <w:iCs/>
              </w:rPr>
              <w:t xml:space="preserve"> г.)</w:t>
            </w: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1567</w:t>
            </w:r>
          </w:p>
        </w:tc>
        <w:tc>
          <w:tcPr>
            <w:tcW w:w="1369" w:type="dxa"/>
          </w:tcPr>
          <w:p w:rsidR="002473EC" w:rsidRPr="002C6B67" w:rsidRDefault="002473EC" w:rsidP="002473EC">
            <w:pPr>
              <w:jc w:val="both"/>
            </w:pPr>
            <w:r w:rsidRPr="002C6B67">
              <w:t>11.06.2013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21 мая 2013 г. № 178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ветеринарной службе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24 ноября 2014 г. № 332 (рег. № 2217 от 15 декабря 2014 г.), от 9 февраля 2015 г. № 61 9рег. № 2398 от 2 апреля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16 ноября 2015 г. № 437 (рег. № 2710 от 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1568</w:t>
            </w:r>
          </w:p>
        </w:tc>
        <w:tc>
          <w:tcPr>
            <w:tcW w:w="1369" w:type="dxa"/>
          </w:tcPr>
          <w:p w:rsidR="002473EC" w:rsidRPr="002C6B67" w:rsidRDefault="002473EC" w:rsidP="002473EC">
            <w:pPr>
              <w:jc w:val="both"/>
            </w:pPr>
            <w:r w:rsidRPr="002C6B67">
              <w:t>12.06.2013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9 апреля 2013 г. № 615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«Организует назначение и осуществление ежемесячных денежных выплат труженикам тыла военных лет, ветеранам труда и ветеранам труда Чувашской Республики»</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1569</w:t>
            </w:r>
          </w:p>
        </w:tc>
        <w:tc>
          <w:tcPr>
            <w:tcW w:w="1369" w:type="dxa"/>
          </w:tcPr>
          <w:p w:rsidR="002473EC" w:rsidRPr="002C6B67" w:rsidRDefault="002473EC" w:rsidP="002473EC">
            <w:pPr>
              <w:jc w:val="both"/>
            </w:pPr>
            <w:r w:rsidRPr="002C6B67">
              <w:t>12.06.2013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15 апреля 2013 г. № 03/1-03/113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регионального государственного контроля (надзора) за деятельностью гарантирующих поставщиков в части обеспечения надежного энергоснабжения населения»</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декабря 2014 г. № 03/1-03/554 (рег. № 2218 от 16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1570</w:t>
            </w:r>
          </w:p>
        </w:tc>
        <w:tc>
          <w:tcPr>
            <w:tcW w:w="1369" w:type="dxa"/>
          </w:tcPr>
          <w:p w:rsidR="002473EC" w:rsidRPr="002C6B67" w:rsidRDefault="002473EC" w:rsidP="002473EC">
            <w:pPr>
              <w:jc w:val="both"/>
            </w:pPr>
            <w:r w:rsidRPr="002C6B67">
              <w:t>14.06.2013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22 мая 2013 г. № 73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1571</w:t>
            </w:r>
          </w:p>
        </w:tc>
        <w:tc>
          <w:tcPr>
            <w:tcW w:w="1369" w:type="dxa"/>
          </w:tcPr>
          <w:p w:rsidR="002473EC" w:rsidRPr="002C6B67" w:rsidRDefault="002473EC" w:rsidP="002473EC">
            <w:pPr>
              <w:jc w:val="both"/>
            </w:pPr>
            <w:r w:rsidRPr="002C6B67">
              <w:t>14.06.2013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мая 2013 г. № 22-7/т «О внесении изменений в постановление Государственной службы Чувашской Республики по конкурентной политике и тарифам от 21 декабря 2012 г. № 54-19/т»</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61-23-24/т (рег. № 1785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1572</w:t>
            </w:r>
          </w:p>
        </w:tc>
        <w:tc>
          <w:tcPr>
            <w:tcW w:w="1369" w:type="dxa"/>
          </w:tcPr>
          <w:p w:rsidR="002473EC" w:rsidRPr="002C6B67" w:rsidRDefault="002473EC" w:rsidP="002473EC">
            <w:pPr>
              <w:jc w:val="both"/>
            </w:pPr>
            <w:r w:rsidRPr="002C6B67">
              <w:t>15.06.2013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апреля 2013 г. № 03/1-03/118 «О Почетной грамоте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29 октября 2018 г. № 03/1-03/869 (рег. № 4815 от 20 ноября 2018 г.), от 12 августа 2019 г. № 03/1-03/626 (рег. № 5348 от 28 августа 2019 г.)</w:t>
            </w:r>
            <w:r w:rsidR="00DF5B3E">
              <w:rPr>
                <w:i/>
                <w:iCs/>
              </w:rPr>
              <w:t>, от 17 ноября 2021 г. № 03-03/757 (рег. № 7346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1573</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июня 2013 г. № 28-7/т «О внесении изменений в постановление Государственной службы Чувашской Республики по конкурентной политике и тарифам от 26 декабря 2012 г. № 60-20/т»</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Pr>
                <w:i/>
                <w:iCs/>
              </w:rPr>
              <w:t xml:space="preserve">постановлением от </w:t>
            </w:r>
            <w:r w:rsidRPr="002C6B67">
              <w:rPr>
                <w:i/>
                <w:iCs/>
              </w:rPr>
              <w:t>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1574</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2013 г. № 23-7/т «Об установлении тарифов на тепловую энергию, поставляемую теплоснабжающими организациями потребителям в Чувашской Республике, на 2013 год»</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1575</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2013 г. № 24-7/гв «Об установлении тарифов на горячую воду в закрытой системе горячего водоснабжения на 2013 год»</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1576</w:t>
            </w:r>
          </w:p>
        </w:tc>
        <w:tc>
          <w:tcPr>
            <w:tcW w:w="1369" w:type="dxa"/>
          </w:tcPr>
          <w:p w:rsidR="002473EC" w:rsidRPr="002C6B67" w:rsidRDefault="002473EC" w:rsidP="002473EC">
            <w:pPr>
              <w:jc w:val="both"/>
            </w:pPr>
            <w:r w:rsidRPr="002C6B67">
              <w:t>17.06.2013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мая 2013 г. № 25-7/гв «О внесении изменений в постановление Государственной службы Чувашской Республики по конкурентной политике и тарифам от 26 декабря 2012 г. № 61-20/гв»</w:t>
            </w:r>
          </w:p>
        </w:tc>
        <w:tc>
          <w:tcPr>
            <w:tcW w:w="1701" w:type="dxa"/>
          </w:tcPr>
          <w:p w:rsidR="002473EC" w:rsidRPr="002C6B67" w:rsidRDefault="002473EC" w:rsidP="002473EC">
            <w:pPr>
              <w:ind w:left="-108"/>
            </w:pPr>
            <w:r w:rsidRPr="002C6B67">
              <w:t>Вести Чувашии № 23 (1339) от 20 июня 2013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1577</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28 мая 2013 г. № 64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AD2021">
              <w:rPr>
                <w:i/>
                <w:iCs/>
              </w:rPr>
              <w:t>подпункт 1 пункта 1</w:t>
            </w:r>
            <w:r>
              <w:rPr>
                <w:i/>
                <w:iCs/>
                <w:color w:val="FF0000"/>
              </w:rPr>
              <w:t xml:space="preserve"> </w:t>
            </w: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1578</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24 мая 2013 г. № 03/1-03/142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1579</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28 мая 2013 г. № 902 «Об установлении пищевого рациона донора, сдавшего кровь и (или) ее компоненты безвозмездно в Чувашской Республике»</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1580</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27 мая 2013 г. № 02-03/42 «О признании утратившим силу приказа Министерства транспорта и дорожного хозяйства Чувашской Республики от 29 июля 2005 г. № 58»</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1581</w:t>
            </w:r>
          </w:p>
        </w:tc>
        <w:tc>
          <w:tcPr>
            <w:tcW w:w="1369" w:type="dxa"/>
          </w:tcPr>
          <w:p w:rsidR="002473EC" w:rsidRPr="002C6B67" w:rsidRDefault="002473EC" w:rsidP="002473EC">
            <w:pPr>
              <w:jc w:val="both"/>
            </w:pPr>
            <w:r w:rsidRPr="002C6B67">
              <w:t>18.06.2013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мая 2013 г. № 1180 «О Порядке представления гражданами, претендующими на замещение должностей государственной гражданской службы Чувашской Республики в Министерстве образования и молодежной политики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C75041" w:rsidRDefault="00C75041" w:rsidP="002473EC">
            <w:pPr>
              <w:jc w:val="both"/>
              <w:rPr>
                <w:i/>
                <w:iCs/>
              </w:rPr>
            </w:pPr>
            <w:r>
              <w:rPr>
                <w:i/>
                <w:iCs/>
                <w:color w:val="FF0000"/>
              </w:rPr>
              <w:t xml:space="preserve">Признан утратившим силу </w:t>
            </w:r>
            <w:r>
              <w:rPr>
                <w:i/>
                <w:iCs/>
              </w:rPr>
              <w:t>приказом от 26 сентября 2022 г. № 1374 (рег. № 8037 от 6 октября 2022 г.)</w:t>
            </w:r>
          </w:p>
          <w:p w:rsidR="00C75041" w:rsidRDefault="00C75041" w:rsidP="002473EC">
            <w:pPr>
              <w:jc w:val="both"/>
              <w:rPr>
                <w:i/>
                <w:iCs/>
              </w:rPr>
            </w:pPr>
          </w:p>
          <w:p w:rsidR="002473EC" w:rsidRPr="002C6B67" w:rsidRDefault="002473EC" w:rsidP="002473EC">
            <w:pPr>
              <w:jc w:val="both"/>
              <w:rPr>
                <w:i/>
                <w:iCs/>
              </w:rPr>
            </w:pPr>
            <w:r w:rsidRPr="002C6B67">
              <w:rPr>
                <w:i/>
                <w:iCs/>
              </w:rPr>
              <w:t>Внесены изменения приказом от 10 ноября 2014 г. № 1956 (рег. № 2191 от 26 ноября 2014 г.), от 26 марта 2015 г. № 635 (рег. № 2420 от 10 апреля 2015 г.)</w:t>
            </w:r>
            <w:r>
              <w:rPr>
                <w:i/>
                <w:iCs/>
              </w:rPr>
              <w:t>; от 22 апреля 2020 г. № 718 (рег. № 5936 от 6 мая 2020 г.)</w:t>
            </w:r>
            <w:r w:rsidR="005E78B6">
              <w:rPr>
                <w:i/>
                <w:iCs/>
              </w:rPr>
              <w:t>, от 2 октября 2020 г. № 1430 (рег. № 6359 от 23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1582</w:t>
            </w:r>
          </w:p>
        </w:tc>
        <w:tc>
          <w:tcPr>
            <w:tcW w:w="1369" w:type="dxa"/>
          </w:tcPr>
          <w:p w:rsidR="002473EC" w:rsidRPr="002C6B67" w:rsidRDefault="002473EC" w:rsidP="002473EC">
            <w:pPr>
              <w:jc w:val="both"/>
            </w:pPr>
            <w:r w:rsidRPr="002C6B67">
              <w:t>20.06.2013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22 апреля 2013 г. № 52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1583</w:t>
            </w:r>
          </w:p>
        </w:tc>
        <w:tc>
          <w:tcPr>
            <w:tcW w:w="1369" w:type="dxa"/>
          </w:tcPr>
          <w:p w:rsidR="002473EC" w:rsidRPr="002C6B67" w:rsidRDefault="002473EC" w:rsidP="002473EC">
            <w:pPr>
              <w:jc w:val="both"/>
            </w:pPr>
            <w:r w:rsidRPr="002C6B67">
              <w:t>20.06.2013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25 апреля 2013 г. № 59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Default="002473EC" w:rsidP="002473EC">
            <w:pPr>
              <w:jc w:val="both"/>
              <w:rPr>
                <w:i/>
                <w:iCs/>
                <w:color w:val="FF0000"/>
              </w:rPr>
            </w:pPr>
            <w:r>
              <w:rPr>
                <w:i/>
                <w:iCs/>
              </w:rPr>
              <w:t>Внесено изменение</w:t>
            </w:r>
            <w:r w:rsidRPr="00373A36">
              <w:rPr>
                <w:i/>
                <w:iCs/>
              </w:rPr>
              <w:t xml:space="preserve"> приказом от 24 мая 2017 г. № 111 (рег. № 3769 от 14 июня 2017 г.</w:t>
            </w:r>
            <w:r>
              <w:rPr>
                <w:i/>
                <w:iCs/>
              </w:rPr>
              <w:t>,</w:t>
            </w:r>
            <w:r w:rsidRPr="00373A36">
              <w:rPr>
                <w:i/>
                <w:iCs/>
              </w:rPr>
              <w:t>)</w:t>
            </w:r>
            <w:r w:rsidRPr="00367AA1">
              <w:rPr>
                <w:i/>
                <w:iCs/>
                <w:color w:val="FF0000"/>
              </w:rPr>
              <w:t xml:space="preserve"> </w:t>
            </w:r>
          </w:p>
          <w:p w:rsidR="002473EC" w:rsidRPr="002C6B67" w:rsidRDefault="002473EC" w:rsidP="002473EC">
            <w:pPr>
              <w:jc w:val="both"/>
              <w:rPr>
                <w:i/>
                <w:iCs/>
              </w:rPr>
            </w:pPr>
            <w:r w:rsidRPr="00367AA1">
              <w:rPr>
                <w:i/>
                <w:iCs/>
                <w:color w:val="FF0000"/>
              </w:rPr>
              <w:t xml:space="preserve">Признан утратившим силу </w:t>
            </w:r>
            <w:r w:rsidRPr="0039132F">
              <w:rPr>
                <w:i/>
                <w:iCs/>
              </w:rPr>
              <w:t>приказом от 19 января 2018 г. № 18 (рег. № 4319 от 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1584</w:t>
            </w:r>
          </w:p>
        </w:tc>
        <w:tc>
          <w:tcPr>
            <w:tcW w:w="1369" w:type="dxa"/>
          </w:tcPr>
          <w:p w:rsidR="002473EC" w:rsidRPr="002C6B67" w:rsidRDefault="002473EC" w:rsidP="002473EC">
            <w:pPr>
              <w:jc w:val="both"/>
            </w:pPr>
            <w:r w:rsidRPr="002C6B67">
              <w:t>20.06.2013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29 апреля 2013 г. № 162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1585</w:t>
            </w:r>
          </w:p>
        </w:tc>
        <w:tc>
          <w:tcPr>
            <w:tcW w:w="1369" w:type="dxa"/>
          </w:tcPr>
          <w:p w:rsidR="002473EC" w:rsidRPr="002C6B67" w:rsidRDefault="002473EC" w:rsidP="002473EC">
            <w:pPr>
              <w:jc w:val="both"/>
            </w:pPr>
            <w:r w:rsidRPr="002C6B67">
              <w:t>25.06.2013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июня 2013 г. № 29-7/в «О досрочном пересмотре и установлении тарифов на утилизацию (захоронение) твердых бытовых отходов»</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w:t>
            </w:r>
            <w:r w:rsidRPr="002C6B67">
              <w:rPr>
                <w:i/>
                <w:iCs/>
                <w:color w:val="FF0000"/>
              </w:rPr>
              <w:t>силу</w:t>
            </w:r>
            <w:r w:rsidRPr="002C6B67">
              <w:rPr>
                <w:i/>
                <w:iCs/>
              </w:rPr>
              <w:t xml:space="preserve"> </w:t>
            </w:r>
            <w:r w:rsidRPr="0039132F">
              <w:rPr>
                <w:i/>
                <w:iCs/>
              </w:rPr>
              <w:t>постановлением от 29</w:t>
            </w:r>
            <w:r>
              <w:rPr>
                <w:i/>
                <w:iCs/>
              </w:rPr>
              <w:t xml:space="preserve"> ноября </w:t>
            </w:r>
            <w:r w:rsidRPr="0039132F">
              <w:rPr>
                <w:i/>
                <w:iCs/>
              </w:rPr>
              <w:t>2013 г. № 54-21/в (</w:t>
            </w:r>
            <w:r>
              <w:rPr>
                <w:i/>
                <w:iCs/>
              </w:rPr>
              <w:t xml:space="preserve">рег. № 1771 от </w:t>
            </w:r>
            <w:r w:rsidRPr="0039132F">
              <w:rPr>
                <w:i/>
                <w:iCs/>
              </w:rPr>
              <w:t>6</w:t>
            </w:r>
            <w:r>
              <w:rPr>
                <w:i/>
                <w:iCs/>
              </w:rPr>
              <w:t xml:space="preserve"> декабря </w:t>
            </w:r>
            <w:r w:rsidRPr="0039132F">
              <w:rPr>
                <w:i/>
                <w:iCs/>
              </w:rPr>
              <w:t>2013</w:t>
            </w:r>
            <w:r>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1586</w:t>
            </w:r>
          </w:p>
        </w:tc>
        <w:tc>
          <w:tcPr>
            <w:tcW w:w="1369" w:type="dxa"/>
          </w:tcPr>
          <w:p w:rsidR="002473EC" w:rsidRPr="002C6B67" w:rsidRDefault="002473EC" w:rsidP="002473EC">
            <w:pPr>
              <w:jc w:val="both"/>
            </w:pPr>
            <w:r w:rsidRPr="002C6B67">
              <w:t>25.06.2013</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14 июня 2013 г. № 70-о «Об утверждении Порядка взаимодействия Министерства юстиции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созданию и обеспечению деятельности административных комиссий для рассмотрения дел об административных правонарушениях»</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CC3C40" w:rsidRDefault="00CC3C40" w:rsidP="002473EC">
            <w:pPr>
              <w:jc w:val="both"/>
              <w:rPr>
                <w:i/>
                <w:iCs/>
              </w:rPr>
            </w:pPr>
            <w:r w:rsidRPr="007E6A89">
              <w:rPr>
                <w:i/>
                <w:iCs/>
                <w:color w:val="C00000"/>
              </w:rPr>
              <w:t xml:space="preserve">Признан утратившим силу </w:t>
            </w:r>
            <w:r>
              <w:rPr>
                <w:i/>
                <w:iCs/>
              </w:rPr>
              <w:t>приказом</w:t>
            </w:r>
            <w:r w:rsidRPr="00CC3C40">
              <w:rPr>
                <w:i/>
                <w:iCs/>
              </w:rPr>
              <w:t xml:space="preserve"> </w:t>
            </w:r>
            <w:r>
              <w:rPr>
                <w:i/>
                <w:iCs/>
              </w:rPr>
              <w:t>Государственной службы Чувашской Республики по делам юстиции  от 22 мая 2020 г. № 121-о (рег. № 5975 от 25 мая 2020 г.)</w:t>
            </w:r>
          </w:p>
          <w:p w:rsidR="002473EC" w:rsidRPr="001C71AE"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1587</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17 июня 2013 г. № 231 «О внесении изменения в приказ Министерства по физической культуре, спорту и туризму Чувашской Республики от 21 апреля 2011 г. № 149»</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2C6B67" w:rsidRDefault="00C93386" w:rsidP="002473EC">
            <w:pPr>
              <w:jc w:val="both"/>
              <w:rPr>
                <w:i/>
                <w:iCs/>
              </w:rPr>
            </w:pPr>
            <w:r w:rsidRPr="002A333D">
              <w:rPr>
                <w:i/>
                <w:iCs/>
                <w:color w:val="FF0000"/>
              </w:rPr>
              <w:t xml:space="preserve">Признан утратившим силу </w:t>
            </w:r>
            <w:r w:rsidRPr="00C93386">
              <w:rPr>
                <w:i/>
                <w:iCs/>
              </w:rPr>
              <w:t xml:space="preserve">приказом от </w:t>
            </w:r>
            <w:r>
              <w:rPr>
                <w:i/>
                <w:iCs/>
              </w:rPr>
              <w:t>11</w:t>
            </w:r>
            <w:r w:rsidRPr="00C93386">
              <w:rPr>
                <w:i/>
                <w:iCs/>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401 </w:t>
            </w:r>
            <w:r w:rsidRPr="002C6B67">
              <w:rPr>
                <w:i/>
                <w:iCs/>
                <w:color w:val="000000"/>
              </w:rPr>
              <w:t xml:space="preserve">(рег. № </w:t>
            </w:r>
            <w:r w:rsidRPr="006518B8">
              <w:rPr>
                <w:i/>
                <w:iCs/>
                <w:color w:val="000000"/>
              </w:rPr>
              <w:t>64</w:t>
            </w:r>
            <w:r>
              <w:rPr>
                <w:i/>
                <w:iCs/>
                <w:color w:val="000000"/>
              </w:rPr>
              <w:t>71</w:t>
            </w:r>
            <w:r w:rsidRPr="002C6B67">
              <w:rPr>
                <w:i/>
                <w:iCs/>
                <w:color w:val="000000"/>
              </w:rPr>
              <w:t xml:space="preserve"> от </w:t>
            </w:r>
            <w:r>
              <w:rPr>
                <w:i/>
                <w:iCs/>
                <w:color w:val="000000"/>
              </w:rPr>
              <w:t>27</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1588</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29 мая 2013 г. № 215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находящихся в ведении Министерства по физической культуре, спорту и туризму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находящихся в ведении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24 (1340) от 29 июня 2013 года</w:t>
            </w:r>
          </w:p>
          <w:p w:rsidR="002473EC" w:rsidRPr="002C6B67" w:rsidRDefault="002473EC" w:rsidP="002473EC">
            <w:pPr>
              <w:ind w:left="-108"/>
            </w:pPr>
          </w:p>
        </w:tc>
        <w:tc>
          <w:tcPr>
            <w:tcW w:w="1276" w:type="dxa"/>
          </w:tcPr>
          <w:p w:rsidR="002473EC" w:rsidRPr="007E6A89" w:rsidRDefault="002473EC" w:rsidP="002473EC">
            <w:pPr>
              <w:jc w:val="both"/>
              <w:rPr>
                <w:i/>
                <w:iCs/>
              </w:rPr>
            </w:pPr>
            <w:r w:rsidRPr="007E6A89">
              <w:rPr>
                <w:i/>
                <w:iCs/>
                <w:color w:val="C00000"/>
              </w:rPr>
              <w:t xml:space="preserve">Признан утратившим силу </w:t>
            </w:r>
            <w:r>
              <w:rPr>
                <w:i/>
                <w:iCs/>
              </w:rPr>
              <w:t>приказом Министерства физической культуры и спорта Чувашской Республики от 31 июля 2017 г. № 202 (рег. № 3914 от 21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1589</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31 мая 2013 г. № 66 «О порядке проведения служебных проверок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14 ноября 2019 г. № 127 (рег. № 5616 от 9 декабря 2019 г.)</w:t>
            </w:r>
          </w:p>
          <w:p w:rsidR="007B228C" w:rsidRPr="002C6B67" w:rsidRDefault="007B228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1590</w:t>
            </w:r>
          </w:p>
        </w:tc>
        <w:tc>
          <w:tcPr>
            <w:tcW w:w="1369" w:type="dxa"/>
          </w:tcPr>
          <w:p w:rsidR="002473EC" w:rsidRPr="002C6B67" w:rsidRDefault="002473EC" w:rsidP="002473EC">
            <w:pPr>
              <w:jc w:val="both"/>
            </w:pPr>
            <w:r w:rsidRPr="002C6B67">
              <w:t>26.06.2013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17 июня 2013 г. № 216 «О признании утратившими силу некоторых приказов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1591</w:t>
            </w:r>
          </w:p>
        </w:tc>
        <w:tc>
          <w:tcPr>
            <w:tcW w:w="1369" w:type="dxa"/>
          </w:tcPr>
          <w:p w:rsidR="002473EC" w:rsidRPr="002C6B67" w:rsidRDefault="002473EC" w:rsidP="002473EC">
            <w:pPr>
              <w:jc w:val="both"/>
            </w:pPr>
            <w:r w:rsidRPr="002C6B67">
              <w:t>27.06.2013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 июня 2013 г. № 928 «О признании утратившим силу приказа Министерства здравоохранения и социального развития Чувашской Республики от 28 августа 2012 г. № 1195»</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1592</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июня 2013 г. № 01-07/225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1593</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июля 2013 г. № 1065 «О признании утратившим силу приказа Министерства здравоохранения и социального развития Чувашской Республики от 21 августа 2007 г. № 556»</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1594</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3 июня 2013 г. № 937 «О внесении изменений в приказ Министерства здравоохранения и социального развития Чувашской Республики от 25 июля 2012 г. № 1003»</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1595</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27 июня 2013 г. № 01-07/259 «О внесении изменений в приказ Министерства культуры, по делам национальностей, использованной политики и архивного дела Чувашской Республики от 27декабря 2010 г. № 01-07/460»</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1596</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июня 2013 г. № 327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AD59D3" w:rsidRPr="002C6B67" w:rsidRDefault="00AD59D3" w:rsidP="00AD59D3">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2C6B67" w:rsidRDefault="002473EC" w:rsidP="002473EC">
            <w:pPr>
              <w:jc w:val="both"/>
              <w:rPr>
                <w:i/>
                <w:iCs/>
              </w:rPr>
            </w:pPr>
            <w:r w:rsidRPr="002C6B67">
              <w:rPr>
                <w:i/>
                <w:iCs/>
              </w:rPr>
              <w:t>внесены изменения приказом от 20.09.2013 № 631 (за</w:t>
            </w:r>
            <w:r w:rsidR="00AB6F1C">
              <w:rPr>
                <w:i/>
                <w:iCs/>
              </w:rPr>
              <w:t>регистрирован 14 октября 2013 г.,</w:t>
            </w:r>
            <w:r w:rsidRPr="002C6B67">
              <w:rPr>
                <w:i/>
                <w:iCs/>
              </w:rPr>
              <w:t xml:space="preserve"> рег. № 1708</w:t>
            </w:r>
            <w:r w:rsidR="00AB6F1C">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1597</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26 июня 2013 г. № 62-од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1598</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июня 2013 г. № 20-Д/84 «О перечне и порядке определения показателей экономической эффективности деятельности государственных унитарных предприятий Чувашской Республики и хозяйственных обществ, доли (акции) которых находятся в государственной собственности Чувашской Республики»</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AB6F1C" w:rsidRDefault="00AB6F1C" w:rsidP="002473EC">
            <w:pPr>
              <w:jc w:val="both"/>
              <w:rPr>
                <w:i/>
                <w:iCs/>
                <w:color w:val="000000" w:themeColor="text1"/>
              </w:rPr>
            </w:pPr>
            <w:r w:rsidRPr="00AB6F1C">
              <w:rPr>
                <w:i/>
                <w:iCs/>
                <w:color w:val="FF0000"/>
              </w:rPr>
              <w:t>Признан утратившим силу</w:t>
            </w:r>
            <w:r>
              <w:rPr>
                <w:i/>
                <w:iCs/>
                <w:color w:val="FF0000"/>
              </w:rPr>
              <w:t xml:space="preserve"> </w:t>
            </w:r>
            <w:r>
              <w:rPr>
                <w:i/>
                <w:iCs/>
                <w:color w:val="000000" w:themeColor="text1"/>
              </w:rPr>
              <w:t>приказом от 13 октября 2020 г. № 6366 (зарегистрирован 29 октября 2020 г., рег. № 6366)</w:t>
            </w:r>
          </w:p>
        </w:tc>
      </w:tr>
      <w:tr w:rsidR="002473EC" w:rsidRPr="002C6B67" w:rsidTr="00023C71">
        <w:trPr>
          <w:gridBefore w:val="1"/>
          <w:wBefore w:w="6" w:type="dxa"/>
          <w:trHeight w:val="80"/>
        </w:trPr>
        <w:tc>
          <w:tcPr>
            <w:tcW w:w="790" w:type="dxa"/>
          </w:tcPr>
          <w:p w:rsidR="002473EC" w:rsidRPr="002C6B67" w:rsidRDefault="002473EC" w:rsidP="002473EC">
            <w:r w:rsidRPr="002C6B67">
              <w:t>1599</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24 апреля 2013 г. № 723 «Об утверждении перечня должностных лиц Министерства здравоохранения и социального развития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Министерства здравоохранения Чувашской Республики от 9 декабря 2015 г. № 260 (рег. № 2770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1600</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 июня 2013 г. № 1053 «О внесении изменений в приказ Министерства здравоохранения и социального развития Чувашской Республики от 3 августа 2012 г. № 1053 и признании утратившим силу приказа Министерства здравоохранения и социального развития Чувашской Республики от 3 августа 2012 г. № 1054»</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1601</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28 июня 2013 г. № 147-од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1602</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июня 2013 г. № 58 «О внесении изменений в приказ Государственной службы занятости населения Чувашской Республики от 9 октября 2012 г. № 179»</w:t>
            </w:r>
          </w:p>
        </w:tc>
        <w:tc>
          <w:tcPr>
            <w:tcW w:w="1701" w:type="dxa"/>
          </w:tcPr>
          <w:p w:rsidR="002473EC" w:rsidRPr="002C6B67" w:rsidRDefault="002473EC" w:rsidP="002473EC">
            <w:pPr>
              <w:ind w:left="-108"/>
            </w:pPr>
            <w:r w:rsidRPr="002C6B67">
              <w:t>Вести Чувашии № 25 (1341) от 6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1603</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27 июня 2013 г. № 1051 «О внесении изменений в приказ Министерства здравоохранения и социального развития Чувашской Республики от 25 июня 2012 г. № 842»</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1604</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60613C" w:rsidP="002473EC">
            <w:pPr>
              <w:jc w:val="both"/>
            </w:pPr>
            <w:r>
              <w:t>п</w:t>
            </w:r>
            <w:r w:rsidR="002473EC" w:rsidRPr="002C6B67">
              <w:t>риказ от 1 июля 2013 г. № 01/06-1137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60613C" w:rsidP="002473EC">
            <w:pPr>
              <w:jc w:val="both"/>
              <w:rPr>
                <w:i/>
                <w:iCs/>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1605</w:t>
            </w:r>
          </w:p>
        </w:tc>
        <w:tc>
          <w:tcPr>
            <w:tcW w:w="1369" w:type="dxa"/>
          </w:tcPr>
          <w:p w:rsidR="002473EC" w:rsidRPr="002C6B67" w:rsidRDefault="002473EC" w:rsidP="002473EC">
            <w:pPr>
              <w:jc w:val="both"/>
            </w:pPr>
            <w:r w:rsidRPr="002C6B67">
              <w:t>01.07.2013</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 июля 2013 г. № 1070 «О внесении изменений в приказ Министерства здравоохранения и социального развития Чувашской Республики от 26 июня 2012 г. № 852»</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1606</w:t>
            </w:r>
          </w:p>
        </w:tc>
        <w:tc>
          <w:tcPr>
            <w:tcW w:w="1369" w:type="dxa"/>
          </w:tcPr>
          <w:p w:rsidR="002473EC" w:rsidRPr="002C6B67" w:rsidRDefault="002473EC" w:rsidP="002473EC">
            <w:pPr>
              <w:jc w:val="both"/>
            </w:pPr>
            <w:r w:rsidRPr="002C6B67">
              <w:t>03.07.2013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25 июня 2013 г. № 81-о «О внесении изменений в приказ Министерства юстиции Чувашской Республики от 10 октября 2012 г. № 87-о»</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tc>
      </w:tr>
      <w:tr w:rsidR="002473EC" w:rsidRPr="002C6B67" w:rsidTr="00023C71">
        <w:trPr>
          <w:gridBefore w:val="1"/>
          <w:wBefore w:w="6" w:type="dxa"/>
          <w:trHeight w:val="80"/>
        </w:trPr>
        <w:tc>
          <w:tcPr>
            <w:tcW w:w="790" w:type="dxa"/>
          </w:tcPr>
          <w:p w:rsidR="002473EC" w:rsidRPr="002C6B67" w:rsidRDefault="002473EC" w:rsidP="002473EC">
            <w:r w:rsidRPr="002C6B67">
              <w:t>1607</w:t>
            </w:r>
          </w:p>
        </w:tc>
        <w:tc>
          <w:tcPr>
            <w:tcW w:w="1369" w:type="dxa"/>
          </w:tcPr>
          <w:p w:rsidR="002473EC" w:rsidRPr="002C6B67" w:rsidRDefault="002473EC" w:rsidP="002473EC">
            <w:pPr>
              <w:jc w:val="both"/>
            </w:pPr>
            <w:r w:rsidRPr="002C6B67">
              <w:t>03.07.2013</w:t>
            </w:r>
          </w:p>
        </w:tc>
        <w:tc>
          <w:tcPr>
            <w:tcW w:w="2159" w:type="dxa"/>
          </w:tcPr>
          <w:p w:rsidR="002473EC" w:rsidRPr="002C6B67" w:rsidRDefault="002473EC" w:rsidP="002473EC">
            <w:pPr>
              <w:jc w:val="both"/>
            </w:pPr>
            <w:r w:rsidRPr="002C6B67">
              <w:t xml:space="preserve">Государственная инспекция по надзору за техническим состоянием самоходных </w:t>
            </w:r>
            <w:r w:rsidRPr="002C6B67">
              <w:pgNum/>
            </w:r>
            <w:r w:rsidRPr="002C6B67">
              <w:t>сшин и других видов техники Чувашской Республики</w:t>
            </w:r>
          </w:p>
        </w:tc>
        <w:tc>
          <w:tcPr>
            <w:tcW w:w="3135" w:type="dxa"/>
          </w:tcPr>
          <w:p w:rsidR="002473EC" w:rsidRPr="002C6B67" w:rsidRDefault="002473EC" w:rsidP="002473EC">
            <w:pPr>
              <w:jc w:val="both"/>
            </w:pPr>
            <w:r w:rsidRPr="002C6B67">
              <w:t>Приказ от 15 мая 2013 г. № 94-од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 и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20 июля 2012 г.             № 132-од»</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1608</w:t>
            </w:r>
          </w:p>
        </w:tc>
        <w:tc>
          <w:tcPr>
            <w:tcW w:w="1369" w:type="dxa"/>
          </w:tcPr>
          <w:p w:rsidR="002473EC" w:rsidRPr="002C6B67" w:rsidRDefault="002473EC" w:rsidP="002473EC">
            <w:pPr>
              <w:jc w:val="both"/>
            </w:pPr>
            <w:r w:rsidRPr="002C6B67">
              <w:t>03.07.2013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3 июня 2013 г. № 19-д «О внесении изменений в приказ Министерства имущественных и земельных отношений Чувашской Республики от 4 апреля 2011 г. № 29-д»</w:t>
            </w:r>
          </w:p>
        </w:tc>
        <w:tc>
          <w:tcPr>
            <w:tcW w:w="1701" w:type="dxa"/>
          </w:tcPr>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 по имущественным и земельным отношениям от 15 февраля 2016 г. № 22-д (рег. № 2903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1609</w:t>
            </w:r>
          </w:p>
        </w:tc>
        <w:tc>
          <w:tcPr>
            <w:tcW w:w="1369" w:type="dxa"/>
          </w:tcPr>
          <w:p w:rsidR="002473EC" w:rsidRPr="002C6B67" w:rsidRDefault="002473EC" w:rsidP="002473EC">
            <w:pPr>
              <w:jc w:val="both"/>
            </w:pPr>
            <w:r w:rsidRPr="002C6B67">
              <w:t>04.07.2013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11 февраля 2013 г. № 200 «О внесении изменений в приказ Министерства здравоохранения и социального развития Чувашской Республики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997 (рег. № 3144 от 2 августа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1610</w:t>
            </w:r>
          </w:p>
        </w:tc>
        <w:tc>
          <w:tcPr>
            <w:tcW w:w="1369" w:type="dxa"/>
          </w:tcPr>
          <w:p w:rsidR="002473EC" w:rsidRPr="002C6B67" w:rsidRDefault="002473EC" w:rsidP="002473EC">
            <w:pPr>
              <w:jc w:val="both"/>
            </w:pPr>
            <w:r w:rsidRPr="002C6B67">
              <w:t>04.07.2013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июня 2013 г. № 336 «О внесении изменений в приказ Министерства природных ресурсов и экологии Чувашской Республики от 30 мая 2011 г. № 240»</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1611</w:t>
            </w:r>
          </w:p>
        </w:tc>
        <w:tc>
          <w:tcPr>
            <w:tcW w:w="1369" w:type="dxa"/>
          </w:tcPr>
          <w:p w:rsidR="002473EC" w:rsidRPr="002C6B67" w:rsidRDefault="002473EC" w:rsidP="002473EC">
            <w:pPr>
              <w:jc w:val="both"/>
            </w:pPr>
            <w:r w:rsidRPr="002C6B67">
              <w:t>08.07.2013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17 июня 2013 г. № 63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Внесены изменения приказом от 26 февраля 2015 г. № 24 (рег. № 2376 от 26 марта 2015 г.), от 28 мая 2015 г. № 60 (рег. № 2506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1612</w:t>
            </w:r>
          </w:p>
        </w:tc>
        <w:tc>
          <w:tcPr>
            <w:tcW w:w="1369" w:type="dxa"/>
          </w:tcPr>
          <w:p w:rsidR="002473EC" w:rsidRPr="002C6B67" w:rsidRDefault="002473EC" w:rsidP="002473EC">
            <w:pPr>
              <w:jc w:val="both"/>
            </w:pPr>
            <w:r w:rsidRPr="002C6B67">
              <w:t>09.07.2013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июня 2013 г. № 03/1-03/178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не проводится»</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3C1CD9" w:rsidRDefault="003C1CD9" w:rsidP="007822FE">
            <w:pPr>
              <w:jc w:val="both"/>
              <w:rPr>
                <w:i/>
                <w:iCs/>
              </w:rPr>
            </w:pPr>
            <w:r>
              <w:rPr>
                <w:i/>
                <w:iCs/>
              </w:rPr>
              <w:t>действующий</w:t>
            </w:r>
          </w:p>
          <w:p w:rsidR="002473EC" w:rsidRPr="002C6B67" w:rsidRDefault="002473EC" w:rsidP="007822FE">
            <w:pPr>
              <w:jc w:val="both"/>
              <w:rPr>
                <w:i/>
                <w:iCs/>
              </w:rPr>
            </w:pPr>
            <w:r w:rsidRPr="002C6B67">
              <w:rPr>
                <w:i/>
                <w:iCs/>
              </w:rPr>
              <w:t>Внесены изменения приказом от 22 августа 2013 г. № 03/1-03/267 (рег. № 1675 от 6 сентября 2013 г.); от 25 февраля 2014 г. № 03/1-03/69 (рег. № 1920 от 1 апреля 2014 г.), от 18 февраля 2016 г. № 03/1-03/82 (</w:t>
            </w:r>
            <w:r>
              <w:rPr>
                <w:i/>
                <w:iCs/>
              </w:rPr>
              <w:t>рег. № 2907 от 16 марта 2016 г., от 24 апреля 2017 г. № 03/1-03/301 (рег. № 3722 от 15 мая 2017 г.), от 11 февраля 2019 г. № 03/1-03/118 (рег. № 5102 от 19 февраля 2019 г.)</w:t>
            </w:r>
            <w:r w:rsidR="007822FE">
              <w:rPr>
                <w:i/>
                <w:iCs/>
              </w:rPr>
              <w:t>, от 18 октября 2022 г. № 03-03/478 (рег. № 8103 от 7 ноября 2022 г.)</w:t>
            </w:r>
            <w:r w:rsidR="003C1CD9">
              <w:rPr>
                <w:i/>
                <w:iCs/>
              </w:rPr>
              <w:t>, от 31 января 2023 г. № 03-03/35 (рег. № 8375 от 8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1613</w:t>
            </w:r>
          </w:p>
        </w:tc>
        <w:tc>
          <w:tcPr>
            <w:tcW w:w="1369" w:type="dxa"/>
          </w:tcPr>
          <w:p w:rsidR="002473EC" w:rsidRPr="002C6B67" w:rsidRDefault="002473EC" w:rsidP="002473EC">
            <w:pPr>
              <w:jc w:val="both"/>
            </w:pPr>
            <w:r w:rsidRPr="002C6B67">
              <w:t>10.07.2013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17 июня 2013 г. № 991 «Об индексации нормативов чистого дохода от реализации плодов и продукции личного подсобного хозяйства за I квартал 2013 года»</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1614</w:t>
            </w:r>
          </w:p>
        </w:tc>
        <w:tc>
          <w:tcPr>
            <w:tcW w:w="1369" w:type="dxa"/>
          </w:tcPr>
          <w:p w:rsidR="002473EC" w:rsidRPr="002C6B67" w:rsidRDefault="002473EC" w:rsidP="002473EC">
            <w:pPr>
              <w:jc w:val="both"/>
            </w:pPr>
            <w:r w:rsidRPr="002C6B67">
              <w:t>10.07.2013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июня 2013 г. № 1313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Вести Чувашии № 26 (1342) от 13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1615</w:t>
            </w:r>
          </w:p>
        </w:tc>
        <w:tc>
          <w:tcPr>
            <w:tcW w:w="1369" w:type="dxa"/>
          </w:tcPr>
          <w:p w:rsidR="002473EC" w:rsidRPr="002C6B67" w:rsidRDefault="002473EC" w:rsidP="002473EC">
            <w:pPr>
              <w:jc w:val="both"/>
            </w:pPr>
            <w:r w:rsidRPr="002C6B67">
              <w:t>11.07.2013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июня 2013 г. № 355 «О внесении изменений в приказ Министерства природных ресурсов и экологии Чувашской Республики от 28 февраля 2011 г. № 69»</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1616</w:t>
            </w:r>
          </w:p>
        </w:tc>
        <w:tc>
          <w:tcPr>
            <w:tcW w:w="1369" w:type="dxa"/>
          </w:tcPr>
          <w:p w:rsidR="002473EC" w:rsidRPr="002C6B67" w:rsidRDefault="002473EC" w:rsidP="002473EC">
            <w:pPr>
              <w:jc w:val="both"/>
            </w:pPr>
            <w:r w:rsidRPr="002C6B67">
              <w:t>11.07.2013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июня 2013 г. № 57 «О внесении изменения в приказ Государственной службы занятости населения Чувашской Республики от 12 августа 2009 г. № 74»</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декабря 2015 г. № 63 (рег. № 2793 от 20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1617</w:t>
            </w:r>
          </w:p>
        </w:tc>
        <w:tc>
          <w:tcPr>
            <w:tcW w:w="1369" w:type="dxa"/>
          </w:tcPr>
          <w:p w:rsidR="002473EC" w:rsidRPr="002C6B67" w:rsidRDefault="002473EC" w:rsidP="002473EC">
            <w:pPr>
              <w:jc w:val="both"/>
            </w:pPr>
            <w:r w:rsidRPr="002C6B67">
              <w:t>12.07.2013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20 июня 2013 г. № 01-07/250 «О признании утратившими силу приказов Министерства культуры, по делам национальностей, информационной политики и архивного дела Чувашской Республики от 1 июня 2011 г. № 01-07/187, Министерства культуры, по делам национальностей и архивного дела Чувашской Республики от 28 ноября 2012 г. № 01-07/510»</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1618</w:t>
            </w:r>
          </w:p>
        </w:tc>
        <w:tc>
          <w:tcPr>
            <w:tcW w:w="1369" w:type="dxa"/>
          </w:tcPr>
          <w:p w:rsidR="002473EC" w:rsidRPr="002C6B67" w:rsidRDefault="002473EC" w:rsidP="002473EC">
            <w:pPr>
              <w:jc w:val="both"/>
            </w:pPr>
            <w:r w:rsidRPr="002C6B67">
              <w:t>18.07.2013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11 июля 2013 г. № 32-10/в «Об установлении тарифов в сфере водоснабжения и водоотведения»</w:t>
            </w:r>
          </w:p>
        </w:tc>
        <w:tc>
          <w:tcPr>
            <w:tcW w:w="1701" w:type="dxa"/>
          </w:tcPr>
          <w:p w:rsidR="002473EC" w:rsidRPr="002C6B67" w:rsidRDefault="002473EC" w:rsidP="002473EC">
            <w:pPr>
              <w:ind w:left="-108"/>
            </w:pPr>
            <w:r w:rsidRPr="002C6B67">
              <w:t>Вести Чувашии № 27 (1343) от 20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r w:rsidRPr="002C6B67">
              <w:rPr>
                <w:i/>
                <w:iCs/>
              </w:rPr>
              <w:t>Внесены изменения постановлением от 17 декабря 2013 г. № 57-16-23/в (рег. № 1786 от 19 декабря 2013 г.), от 27 октября 2015 г. № 71-16/в (рег. № 2644 от 30 октября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1619</w:t>
            </w:r>
          </w:p>
        </w:tc>
        <w:tc>
          <w:tcPr>
            <w:tcW w:w="1369" w:type="dxa"/>
          </w:tcPr>
          <w:p w:rsidR="002473EC" w:rsidRPr="002C6B67" w:rsidRDefault="002473EC" w:rsidP="002473EC">
            <w:pPr>
              <w:jc w:val="both"/>
            </w:pPr>
            <w:r w:rsidRPr="002C6B67">
              <w:t>18.07.2013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27 июня 2013 г. № 250 «О внесении изменений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1620</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Распоряжение от 16 июля 2013 г. № 619-р/100</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1621</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июля 2013 г. № 34-10/гв «О внесении изменений в постановление Государственной службы Чувашской Республики по конкурентной политике и тарифам от 4 марта 2013 г. № 6-1/гв»</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(рег. № 1789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1622</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июля 2013 г. № 33-10/гв «О внесении изменений в постановление Государственной службы Чувашской Республики по конкурентной политике и тарифам от 26 декабря 2012 г. № 61-20/гв»</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(рег. № 1789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1623</w:t>
            </w:r>
          </w:p>
        </w:tc>
        <w:tc>
          <w:tcPr>
            <w:tcW w:w="1369" w:type="dxa"/>
          </w:tcPr>
          <w:p w:rsidR="002473EC" w:rsidRPr="002C6B67" w:rsidRDefault="002473EC" w:rsidP="002473EC">
            <w:pPr>
              <w:jc w:val="both"/>
            </w:pPr>
            <w:r w:rsidRPr="002C6B67">
              <w:t>22.07.2013</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28 мая 2013 г. № 01-07/216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государственный контроль в области сохранения, использования, популяризации и государственной охраны объектов культурного наследия (памятников истории и культуры)»</w:t>
            </w:r>
          </w:p>
        </w:tc>
        <w:tc>
          <w:tcPr>
            <w:tcW w:w="1701" w:type="dxa"/>
          </w:tcPr>
          <w:p w:rsidR="002473EC" w:rsidRPr="002C6B67" w:rsidRDefault="002473EC" w:rsidP="002473EC">
            <w:pPr>
              <w:ind w:left="-108"/>
            </w:pPr>
            <w:r w:rsidRPr="002C6B67">
              <w:t>Вести Чувашии № 28 (1344) от 27 июля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19 декабря 2013 г. № 01-07/512 (рег. № 1851 от 4 февраля 2014 г.)</w:t>
            </w:r>
          </w:p>
          <w:p w:rsidR="002473EC" w:rsidRPr="00F576F0" w:rsidRDefault="002473EC" w:rsidP="002473EC">
            <w:pPr>
              <w:jc w:val="both"/>
              <w:rPr>
                <w:i/>
                <w:iCs/>
              </w:rPr>
            </w:pPr>
            <w:r>
              <w:rPr>
                <w:i/>
                <w:iCs/>
                <w:color w:val="FF0000"/>
              </w:rPr>
              <w:t xml:space="preserve">Признан утратившим силу </w:t>
            </w:r>
            <w:r>
              <w:rPr>
                <w:i/>
                <w:iCs/>
              </w:rPr>
              <w:t>приказом от 25 июля 2016 г. № 01-07/291 (рег. № 3177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1624</w:t>
            </w:r>
          </w:p>
        </w:tc>
        <w:tc>
          <w:tcPr>
            <w:tcW w:w="1369" w:type="dxa"/>
          </w:tcPr>
          <w:p w:rsidR="002473EC" w:rsidRPr="002C6B67" w:rsidRDefault="002473EC" w:rsidP="002473EC">
            <w:pPr>
              <w:jc w:val="both"/>
            </w:pPr>
            <w:r w:rsidRPr="002C6B67">
              <w:t>24.07.2013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22 июля 2013 г. № 99 «О внесении изменений в приказ Министерства сельского хозяйства Чувашской Республики от 10 апреля 2013 г. № 46»</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1625</w:t>
            </w:r>
          </w:p>
        </w:tc>
        <w:tc>
          <w:tcPr>
            <w:tcW w:w="1369" w:type="dxa"/>
          </w:tcPr>
          <w:p w:rsidR="002473EC" w:rsidRPr="002C6B67" w:rsidRDefault="002473EC" w:rsidP="002473EC">
            <w:pPr>
              <w:jc w:val="both"/>
            </w:pPr>
            <w:r w:rsidRPr="002C6B67">
              <w:t>25.07.2013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23 июля 2013 г. № 101 «Об утверждении ставок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2 квартал 2013 г.»</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1626</w:t>
            </w:r>
          </w:p>
        </w:tc>
        <w:tc>
          <w:tcPr>
            <w:tcW w:w="1369" w:type="dxa"/>
          </w:tcPr>
          <w:p w:rsidR="002473EC" w:rsidRPr="002C6B67" w:rsidRDefault="002473EC" w:rsidP="002473EC">
            <w:pPr>
              <w:jc w:val="both"/>
            </w:pPr>
            <w:r w:rsidRPr="002C6B67">
              <w:t>25.07.2013</w:t>
            </w:r>
          </w:p>
        </w:tc>
        <w:tc>
          <w:tcPr>
            <w:tcW w:w="2159" w:type="dxa"/>
          </w:tcPr>
          <w:p w:rsidR="002473EC" w:rsidRPr="002C6B67" w:rsidRDefault="002473EC" w:rsidP="002473EC">
            <w:pPr>
              <w:jc w:val="both"/>
            </w:pPr>
            <w:r w:rsidRPr="002C6B67">
              <w:t xml:space="preserve">Министерство строительства, архитектуры и жилищно-коммунального хозяйства Чувашской Республики </w:t>
            </w:r>
          </w:p>
        </w:tc>
        <w:tc>
          <w:tcPr>
            <w:tcW w:w="3135" w:type="dxa"/>
          </w:tcPr>
          <w:p w:rsidR="002473EC" w:rsidRPr="002C6B67" w:rsidRDefault="002473EC" w:rsidP="002473EC">
            <w:pPr>
              <w:jc w:val="both"/>
            </w:pPr>
            <w:r w:rsidRPr="002C6B67">
              <w:t>Приказ от 3 июля 2013 г. № 03/1-03/210 «О признании утратившим силу приказа Министерства строительства, архитектуры и жилищно – коммунального хозяйства Чувашской Республики от 20 декабря 2012 г. № 04-13/554»</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1627</w:t>
            </w:r>
          </w:p>
        </w:tc>
        <w:tc>
          <w:tcPr>
            <w:tcW w:w="1369" w:type="dxa"/>
          </w:tcPr>
          <w:p w:rsidR="002473EC" w:rsidRPr="002C6B67" w:rsidRDefault="002473EC" w:rsidP="002473EC">
            <w:pPr>
              <w:jc w:val="both"/>
            </w:pPr>
            <w:r w:rsidRPr="002C6B67">
              <w:t>25.07.2013</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4 июля 2013 г. № 64-од «О признании утратившим силу приказа Государственной жилищной инспекции Чувашской Республики от 31 мая 2012 г. № 45-од»</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1628</w:t>
            </w:r>
          </w:p>
        </w:tc>
        <w:tc>
          <w:tcPr>
            <w:tcW w:w="1369" w:type="dxa"/>
          </w:tcPr>
          <w:p w:rsidR="002473EC" w:rsidRPr="002C6B67" w:rsidRDefault="002473EC" w:rsidP="002473EC">
            <w:pPr>
              <w:jc w:val="both"/>
            </w:pPr>
            <w:r w:rsidRPr="002C6B67">
              <w:t>26.07.2013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июля 2013 г. № 261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замещение которых предусматривает осуществление обработки персональных данных»</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1629</w:t>
            </w:r>
          </w:p>
        </w:tc>
        <w:tc>
          <w:tcPr>
            <w:tcW w:w="1369" w:type="dxa"/>
          </w:tcPr>
          <w:p w:rsidR="002473EC" w:rsidRPr="002C6B67" w:rsidRDefault="002473EC" w:rsidP="002473EC">
            <w:pPr>
              <w:jc w:val="both"/>
            </w:pPr>
            <w:r w:rsidRPr="002C6B67">
              <w:t>30.07.2013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8 июля 2013 г. № 31-9/гв «Об установлении тарифов на горячую воду для общества с ограниченной ответственностью «Теплоэнергосети», осуществляющего горче водоснабжение с использованием закрытой системы горячего водоснабжения на территории Атлашевского сельского поселения Чебоксарского района Чувашской Республики, на 2013 год»</w:t>
            </w:r>
          </w:p>
        </w:tc>
        <w:tc>
          <w:tcPr>
            <w:tcW w:w="1701" w:type="dxa"/>
          </w:tcPr>
          <w:p w:rsidR="002473EC" w:rsidRPr="002C6B67" w:rsidRDefault="002473EC" w:rsidP="002473EC">
            <w:pPr>
              <w:ind w:left="-108"/>
            </w:pPr>
            <w:r w:rsidRPr="002C6B67">
              <w:t>Вести Чувашии № 29 (1345) от 3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(рег. № 1789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1630</w:t>
            </w:r>
          </w:p>
        </w:tc>
        <w:tc>
          <w:tcPr>
            <w:tcW w:w="1369" w:type="dxa"/>
          </w:tcPr>
          <w:p w:rsidR="002473EC" w:rsidRPr="002C6B67" w:rsidRDefault="002473EC" w:rsidP="002473EC">
            <w:pPr>
              <w:jc w:val="both"/>
            </w:pPr>
            <w:r w:rsidRPr="002C6B67">
              <w:t>30.07.2013</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9 июля 2013 г. № 55/п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Вести Чувашии № 29 (1345) от 3 августа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1631</w:t>
            </w:r>
          </w:p>
        </w:tc>
        <w:tc>
          <w:tcPr>
            <w:tcW w:w="1369" w:type="dxa"/>
          </w:tcPr>
          <w:p w:rsidR="002473EC" w:rsidRPr="002C6B67" w:rsidRDefault="002473EC" w:rsidP="002473EC">
            <w:pPr>
              <w:jc w:val="both"/>
            </w:pPr>
            <w:r w:rsidRPr="002C6B67">
              <w:t>07.08.2013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17 июня 2013 г. № 217 «</w:t>
            </w:r>
            <w:r w:rsidRPr="002C6B67">
              <w:rPr>
                <w:bCs/>
              </w:rPr>
              <w:t xml:space="preserve">Об утверждении Порядка работы Конкурсной комиссии по проведению </w:t>
            </w:r>
            <w:r w:rsidRPr="002C6B67">
              <w:t>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Государственной ветеринарной службы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23 сентября 2013 г. № 374 (рег. № 1741 от 13 ноября 2013 г.), от 24 декабря 2013 г. № 536 (рег. № 1820 от 9 января 2014 г.), от 31 января 2014 г. № 15 (рег. № 1880 от 21 февраля 2014 г.), от 12 августа 2014 г. № 212 (рег. № 2096 от 3 сентября 2014 г.), от 24 декабря 2014 г. № 386 (рег. № 2285 от 22 января 2015 г.)</w:t>
            </w:r>
          </w:p>
          <w:p w:rsidR="002473EC" w:rsidRPr="00A34D02"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1632</w:t>
            </w:r>
          </w:p>
        </w:tc>
        <w:tc>
          <w:tcPr>
            <w:tcW w:w="1369" w:type="dxa"/>
          </w:tcPr>
          <w:p w:rsidR="002473EC" w:rsidRPr="002C6B67" w:rsidRDefault="002473EC" w:rsidP="002473EC">
            <w:pPr>
              <w:jc w:val="both"/>
            </w:pPr>
            <w:r w:rsidRPr="002C6B67">
              <w:t>07.08.2013</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jc w:val="both"/>
            </w:pPr>
            <w:r w:rsidRPr="002C6B67">
              <w:t>приказ от 17 июня 2013 г. № 76 «Об утверждении перечней должностей работников, относимых к основному персоналу по видам экономической деятельности для расчета средней заработной платы и определения размера  должностных окладов руководителей учреждений, подведомственных Министерству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9 сентября 2013 г. № 126 (рег. № 1689 от 17 сентября 2013г.)</w:t>
            </w:r>
          </w:p>
        </w:tc>
      </w:tr>
      <w:tr w:rsidR="002473EC" w:rsidRPr="002C6B67" w:rsidTr="00023C71">
        <w:trPr>
          <w:gridBefore w:val="1"/>
          <w:wBefore w:w="6" w:type="dxa"/>
          <w:trHeight w:val="80"/>
        </w:trPr>
        <w:tc>
          <w:tcPr>
            <w:tcW w:w="790" w:type="dxa"/>
          </w:tcPr>
          <w:p w:rsidR="002473EC" w:rsidRPr="002C6B67" w:rsidRDefault="002473EC" w:rsidP="002473EC">
            <w:r w:rsidRPr="002C6B67">
              <w:t>1633</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приказ от 19 июня 2013 г. № 01/06-1065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1634</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18 июня 2013 г. № 04-08/10 «об утверждении Порядка работы Конкурсной комиссии по проведению конкурса на замещение вакантной должности руководителей государственных учреждений и государственных унитарных предприятий, находящихся в ведении Министерства строительства, архитектуры и жилищно – коммунального хозяйства Чувашской Республики, и Методики проведения конкурса на замещение вакантных должностей руководителей государственных учреждений и государственных унитарных предприятий, находящихся ведении Министерства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D47BA3" w:rsidRDefault="002473EC" w:rsidP="002473EC">
            <w:pPr>
              <w:jc w:val="both"/>
              <w:rPr>
                <w:i/>
                <w:iCs/>
              </w:rPr>
            </w:pPr>
            <w:r>
              <w:rPr>
                <w:i/>
                <w:iCs/>
                <w:color w:val="FF0000"/>
              </w:rPr>
              <w:t xml:space="preserve">Признан утратившим силу </w:t>
            </w:r>
            <w:r>
              <w:rPr>
                <w:i/>
                <w:iCs/>
              </w:rPr>
              <w:t xml:space="preserve">приказом от 27 ноября   2017 г. № 03/1-03/1084 (рег. № 4232 от 14 декабря 2017 г.) </w:t>
            </w:r>
          </w:p>
        </w:tc>
      </w:tr>
      <w:tr w:rsidR="002473EC" w:rsidRPr="002C6B67" w:rsidTr="00023C71">
        <w:trPr>
          <w:gridBefore w:val="1"/>
          <w:wBefore w:w="6" w:type="dxa"/>
          <w:trHeight w:val="80"/>
        </w:trPr>
        <w:tc>
          <w:tcPr>
            <w:tcW w:w="790" w:type="dxa"/>
          </w:tcPr>
          <w:p w:rsidR="002473EC" w:rsidRPr="002C6B67" w:rsidRDefault="002473EC" w:rsidP="002473EC">
            <w:r w:rsidRPr="002C6B67">
              <w:t>1635</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июня 2013 г. № 77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4A6D26" w:rsidP="002473EC">
            <w:pPr>
              <w:jc w:val="both"/>
              <w:rPr>
                <w:i/>
                <w:iCs/>
              </w:rPr>
            </w:pPr>
            <w:r>
              <w:rPr>
                <w:i/>
                <w:iCs/>
                <w:color w:val="FF0000"/>
              </w:rPr>
              <w:t>П</w:t>
            </w:r>
            <w:r w:rsidR="002473EC" w:rsidRPr="001D6590">
              <w:rPr>
                <w:i/>
                <w:iCs/>
                <w:color w:val="FF0000"/>
              </w:rPr>
              <w:t xml:space="preserve">ризнан утратившим силу </w:t>
            </w:r>
            <w:r w:rsidR="002473EC">
              <w:rPr>
                <w:i/>
                <w:iCs/>
              </w:rPr>
              <w:t>приказом от 22 августа 2017 г. № 111 (рег. № 4019 от 13 октября 2017 г.)</w:t>
            </w:r>
          </w:p>
          <w:p w:rsidR="002473EC" w:rsidRPr="002C6B67" w:rsidRDefault="002473EC" w:rsidP="002473EC">
            <w:pPr>
              <w:jc w:val="both"/>
              <w:rPr>
                <w:i/>
                <w:iCs/>
              </w:rPr>
            </w:pPr>
            <w:r w:rsidRPr="002C6B67">
              <w:rPr>
                <w:i/>
                <w:iCs/>
              </w:rPr>
              <w:t>Внесены изменения приказом от 27 января 2014 г. № 8 (рег. № 1869 от 14 февраля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1636</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17 июня 2013 г. № 87 «О порядке представления гражданами, претендующими на замещение должностей государственной гражданской службы Чувашской Республики в Министерстве экономического развития, промышленности и торговли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w:t>
            </w:r>
            <w:r w:rsidRPr="00965229">
              <w:rPr>
                <w:i/>
                <w:iCs/>
                <w:color w:val="FF0000"/>
              </w:rPr>
              <w:t xml:space="preserve">ризнан утратившим силу </w:t>
            </w:r>
            <w:r w:rsidRPr="008D27DE">
              <w:rPr>
                <w:i/>
                <w:iCs/>
              </w:rPr>
              <w:t>приказом от 23 апреля 2020 г. № 95</w:t>
            </w:r>
            <w:r>
              <w:rPr>
                <w:i/>
                <w:iCs/>
              </w:rPr>
              <w:t xml:space="preserve"> (рег. № 5947 от 14 мая 2020 г.) </w:t>
            </w:r>
            <w:r w:rsidRPr="008D27DE">
              <w:rPr>
                <w:i/>
                <w:iCs/>
              </w:rPr>
              <w:t xml:space="preserve"> </w:t>
            </w:r>
            <w:r w:rsidRPr="002C6B67">
              <w:rPr>
                <w:i/>
                <w:iCs/>
              </w:rPr>
              <w:t>Внесены изменения приказом от 8 октября 2014 г. № 324 (рег. № 2160 от 6 ноября 2014 г.), от 31 марта 2015 г. № 54 (рег. № 2405 от 6 апреля 2015 г.), от 27 октября 2015 г. № 184 (рег. № 2656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1637</w:t>
            </w:r>
          </w:p>
        </w:tc>
        <w:tc>
          <w:tcPr>
            <w:tcW w:w="1369" w:type="dxa"/>
          </w:tcPr>
          <w:p w:rsidR="002473EC" w:rsidRPr="002C6B67" w:rsidRDefault="002473EC" w:rsidP="002473EC">
            <w:pPr>
              <w:jc w:val="both"/>
            </w:pPr>
            <w:r w:rsidRPr="002C6B67">
              <w:t>08.08.2013</w:t>
            </w:r>
          </w:p>
        </w:tc>
        <w:tc>
          <w:tcPr>
            <w:tcW w:w="2159" w:type="dxa"/>
          </w:tcPr>
          <w:p w:rsidR="002473EC" w:rsidRPr="002C6B67" w:rsidRDefault="002473EC" w:rsidP="002473EC">
            <w:pPr>
              <w:jc w:val="both"/>
            </w:pPr>
            <w:r w:rsidRPr="002C6B67">
              <w:t xml:space="preserve">Министерство по физической культуре, спорту и туризму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июня 2013 г. № 235</w:t>
            </w:r>
            <w:r w:rsidRPr="002C6B67">
              <w:rPr>
                <w:rFonts w:ascii="Times New Roman" w:hAnsi="Times New Roman"/>
                <w:bCs/>
                <w:sz w:val="24"/>
                <w:szCs w:val="24"/>
              </w:rPr>
              <w:t xml:space="preserve"> «</w:t>
            </w:r>
            <w:r w:rsidRPr="002C6B67">
              <w:rPr>
                <w:rFonts w:ascii="Times New Roman" w:hAnsi="Times New Roman"/>
                <w:b w:val="0"/>
                <w:bCs/>
                <w:sz w:val="24"/>
                <w:szCs w:val="24"/>
              </w:rPr>
              <w:t>О порядке представления гражданами, претендующими на замещение должностей государственной гражданской службы Чувашской Республики в Министерстве по физической культуре, спорту и туризму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по физической культуре, спорту туризму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8F0FC4" w:rsidRPr="00965229" w:rsidRDefault="008F0FC4" w:rsidP="008F0FC4">
            <w:pPr>
              <w:jc w:val="both"/>
              <w:rPr>
                <w:i/>
                <w:iCs/>
                <w:color w:val="FF0000"/>
              </w:rPr>
            </w:pPr>
            <w:r>
              <w:rPr>
                <w:i/>
                <w:iCs/>
                <w:color w:val="FF0000"/>
              </w:rPr>
              <w:t>П</w:t>
            </w:r>
            <w:r w:rsidRPr="00965229">
              <w:rPr>
                <w:i/>
                <w:iCs/>
                <w:color w:val="FF0000"/>
              </w:rPr>
              <w:t xml:space="preserve">ризнан утратившим силу </w:t>
            </w:r>
            <w:r w:rsidR="00932AEB" w:rsidRPr="00932AEB">
              <w:rPr>
                <w:i/>
                <w:iCs/>
              </w:rPr>
              <w:t xml:space="preserve">приказом </w:t>
            </w:r>
            <w:r>
              <w:rPr>
                <w:i/>
                <w:iCs/>
              </w:rPr>
              <w:t>от 12 октября 2022 г. № 501 (рег. № 8117 от 11 ноября 2022 г.)</w:t>
            </w:r>
          </w:p>
          <w:p w:rsidR="008F0FC4" w:rsidRDefault="008F0FC4" w:rsidP="002473EC">
            <w:pPr>
              <w:jc w:val="both"/>
              <w:rPr>
                <w:i/>
                <w:iCs/>
              </w:rPr>
            </w:pPr>
          </w:p>
          <w:p w:rsidR="002473EC" w:rsidRPr="002C6B67" w:rsidRDefault="004A6D26" w:rsidP="002473EC">
            <w:pPr>
              <w:jc w:val="both"/>
              <w:rPr>
                <w:i/>
                <w:iCs/>
              </w:rPr>
            </w:pPr>
            <w:r>
              <w:rPr>
                <w:i/>
                <w:iCs/>
              </w:rPr>
              <w:t>В</w:t>
            </w:r>
            <w:r w:rsidR="002473EC" w:rsidRPr="002C6B67">
              <w:rPr>
                <w:i/>
                <w:iCs/>
              </w:rPr>
              <w:t>несены изменения приказом Министерства физической культуры и спорта Чувашской Республики от 13 февраля 2015 г. № 60 (рег. № 2365 от 19 марта 2015 г.), от 29 декабря 2015 г. № 484 (рег. № 2805 от 28 января 2016 г.)</w:t>
            </w:r>
            <w:r w:rsidR="002473EC">
              <w:rPr>
                <w:i/>
                <w:iCs/>
              </w:rPr>
              <w:t>, от 27 марта 2020 г. № 92 (рег. № 5895 от 16 апреля 2020 г.)</w:t>
            </w:r>
            <w:r>
              <w:rPr>
                <w:i/>
                <w:iCs/>
              </w:rPr>
              <w:t>, от 7 февраля 2022 г. № 67 (рег. № 7540 от 14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1638</w:t>
            </w:r>
          </w:p>
        </w:tc>
        <w:tc>
          <w:tcPr>
            <w:tcW w:w="1369" w:type="dxa"/>
          </w:tcPr>
          <w:p w:rsidR="002473EC" w:rsidRPr="002C6B67" w:rsidRDefault="002473EC" w:rsidP="002473EC">
            <w:pPr>
              <w:jc w:val="both"/>
            </w:pPr>
            <w:r w:rsidRPr="002C6B67">
              <w:t>09.08.2013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ConsPlusTitle"/>
              <w:jc w:val="both"/>
              <w:outlineLvl w:val="0"/>
              <w:rPr>
                <w:rFonts w:ascii="Times New Roman" w:hAnsi="Times New Roman"/>
                <w:b w:val="0"/>
                <w:bCs/>
                <w:sz w:val="24"/>
                <w:szCs w:val="24"/>
              </w:rPr>
            </w:pPr>
            <w:r w:rsidRPr="002C6B67">
              <w:rPr>
                <w:rFonts w:ascii="Times New Roman" w:hAnsi="Times New Roman"/>
                <w:b w:val="0"/>
                <w:bCs/>
                <w:sz w:val="24"/>
                <w:szCs w:val="24"/>
              </w:rPr>
              <w:t>приказ от 18 июня 2013 г. № 218 «Об утверждении Административного регламента предоставления Государственной ветеринарной службой Чувашской Республики государственной услуги «Регистрация специалистов в области ветеринарии, занимающихся предпринимательской деятельностью на территории Чувашской Республики»</w:t>
            </w:r>
          </w:p>
          <w:p w:rsidR="002473EC" w:rsidRPr="002C6B67" w:rsidRDefault="002473EC" w:rsidP="002473EC">
            <w:pPr>
              <w:pStyle w:val="ConsPlusTitle"/>
              <w:jc w:val="both"/>
              <w:rPr>
                <w:rFonts w:ascii="Times New Roman" w:hAnsi="Times New Roman"/>
                <w:b w:val="0"/>
                <w:bCs/>
                <w:sz w:val="24"/>
                <w:szCs w:val="24"/>
              </w:rPr>
            </w:pP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965229" w:rsidRDefault="004A6D26" w:rsidP="002473EC">
            <w:pPr>
              <w:jc w:val="both"/>
              <w:rPr>
                <w:i/>
                <w:iCs/>
                <w:color w:val="FF0000"/>
              </w:rPr>
            </w:pPr>
            <w:r>
              <w:rPr>
                <w:i/>
                <w:iCs/>
                <w:color w:val="FF0000"/>
              </w:rPr>
              <w:t>П</w:t>
            </w:r>
            <w:r w:rsidR="002473EC" w:rsidRPr="00965229">
              <w:rPr>
                <w:i/>
                <w:iCs/>
                <w:color w:val="FF0000"/>
              </w:rPr>
              <w:t xml:space="preserve">ризнан утратившим силу </w:t>
            </w:r>
            <w:r w:rsidR="002473EC">
              <w:rPr>
                <w:i/>
                <w:iCs/>
              </w:rPr>
              <w:t>от 25 декабря 2019 г. № 356 (рег. № 5698 от 30 декабря 2019 г.)</w:t>
            </w:r>
          </w:p>
          <w:p w:rsidR="002473EC" w:rsidRPr="002C6B67" w:rsidRDefault="002473EC" w:rsidP="002473EC">
            <w:pPr>
              <w:jc w:val="both"/>
              <w:rPr>
                <w:i/>
                <w:iCs/>
              </w:rPr>
            </w:pPr>
            <w:r w:rsidRPr="002C6B67">
              <w:rPr>
                <w:i/>
                <w:iCs/>
              </w:rPr>
              <w:t>Внесены изменения приказом от 28 марта 2014 г. № 82 (рег. № 1943 от 18 апреля 2014 г.), от 19 марта 2015 г. № 100 (рег. № 2422 от 13 апреля 2015 г.), от 6 ноября 2015 г. № 426 (рег. № 2698 от 3 декабря 2015 г.), от 15 февраля 2016 г. № 41 (рег. № 2947 от 4 апреля 2016 г.)</w:t>
            </w:r>
            <w:r>
              <w:rPr>
                <w:i/>
                <w:iCs/>
              </w:rPr>
              <w:t xml:space="preserve">, от 4 октября 2016 г. № 283 (рег. № 3288 от 13 октября 2016 г.), от 7 февраля 2018 г. № 17 (рег.  4367 от 28 февраля 2018 г.), от 22 октября 2018 № 290 (рег. № 4793 от 9 ноября 2018 г.), </w:t>
            </w:r>
          </w:p>
        </w:tc>
      </w:tr>
      <w:tr w:rsidR="002473EC" w:rsidRPr="002C6B67" w:rsidTr="00023C71">
        <w:trPr>
          <w:gridBefore w:val="1"/>
          <w:wBefore w:w="6" w:type="dxa"/>
          <w:trHeight w:val="80"/>
        </w:trPr>
        <w:tc>
          <w:tcPr>
            <w:tcW w:w="790" w:type="dxa"/>
          </w:tcPr>
          <w:p w:rsidR="002473EC" w:rsidRPr="002C6B67" w:rsidRDefault="002473EC" w:rsidP="002473EC">
            <w:r w:rsidRPr="002C6B67">
              <w:t>1639</w:t>
            </w:r>
          </w:p>
        </w:tc>
        <w:tc>
          <w:tcPr>
            <w:tcW w:w="1369" w:type="dxa"/>
          </w:tcPr>
          <w:p w:rsidR="002473EC" w:rsidRPr="002C6B67" w:rsidRDefault="002473EC" w:rsidP="002473EC">
            <w:pPr>
              <w:jc w:val="both"/>
            </w:pPr>
            <w:r w:rsidRPr="002C6B67">
              <w:t>11.08.2013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21 июня 2013 г. № 01/06-1076 «О внесении изменений в приказ Государственной службы Чувашской Республики по конкурентной политике и тарифам от 28 февраля 2013 г. № 01/06-382»</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1640</w:t>
            </w:r>
          </w:p>
        </w:tc>
        <w:tc>
          <w:tcPr>
            <w:tcW w:w="1369" w:type="dxa"/>
          </w:tcPr>
          <w:p w:rsidR="002473EC" w:rsidRPr="002C6B67" w:rsidRDefault="002473EC" w:rsidP="002473EC">
            <w:pPr>
              <w:jc w:val="both"/>
            </w:pPr>
            <w:r w:rsidRPr="002C6B67">
              <w:t xml:space="preserve">11.08.2013 </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18 июня 2013 г. № 01-07/242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культуры, по делам национальностей и архивного дела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28 октября 2013 г. № 01-07/408 (рег. № 1727 от 5 ноября 2013 г.)</w:t>
            </w:r>
            <w:r>
              <w:rPr>
                <w:i/>
                <w:iCs/>
              </w:rPr>
              <w:t>, от 4 апреля 2017 г. № 01-07/147 (рег. № 3692 от 21 апреля 2017 г.)</w:t>
            </w:r>
          </w:p>
          <w:p w:rsidR="002473EC" w:rsidRPr="00483F0F" w:rsidRDefault="002473EC" w:rsidP="002473EC">
            <w:pPr>
              <w:jc w:val="both"/>
              <w:rPr>
                <w:i/>
                <w:iCs/>
              </w:rPr>
            </w:pPr>
            <w:r>
              <w:rPr>
                <w:i/>
                <w:iCs/>
                <w:color w:val="FF0000"/>
              </w:rPr>
              <w:t xml:space="preserve">Признан утратившим силу </w:t>
            </w:r>
            <w:r>
              <w:rPr>
                <w:i/>
                <w:iCs/>
              </w:rPr>
              <w:t>приказом от 17 августа 2017 г. № 01-07/287 (рег. № 3945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1641</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20 июня 2013 г. № 1346 «О порядке уведомления министра образования и молодежной политики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образования и молодежной политики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10 февраля 2016 г. № 284 (рег. № 2890 от 3 марта 2016 г.)</w:t>
            </w:r>
          </w:p>
          <w:p w:rsidR="00487C9E" w:rsidRPr="002C6B67" w:rsidRDefault="00487C9E" w:rsidP="002473EC">
            <w:pPr>
              <w:jc w:val="both"/>
              <w:rPr>
                <w:i/>
                <w:iCs/>
              </w:rPr>
            </w:pPr>
            <w:r>
              <w:rPr>
                <w:i/>
                <w:iCs/>
                <w:color w:val="FF0000"/>
              </w:rPr>
              <w:t xml:space="preserve">Признан утратившим силу </w:t>
            </w:r>
            <w:r>
              <w:rPr>
                <w:i/>
                <w:iCs/>
              </w:rPr>
              <w:t>приказом от 12 октября 2021 г. № 1275 (рег. № 7300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1642</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июня 2013 г. № 01/06-1281 «О внесении изменений в приказ Государственной службы Чувашской Республики по конкурентной политике и тарифам от 27 декабря 2010 г. № 01/06-573»</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31 марта 2016 г. № 01/06-308 (рег. № 3015 от 16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1643</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25 июня 2013 г. № 373 «О Порядке представления гражданами, претендующими на замещение должностей государственной гражданской службы Чувашской Республики в Министерстве природных ресурсов и экологии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27 августа 2014 г. № 692 (рег. № 2109 от 18 сентября 2014 г.), от 29 октября 2014 г. № 851 (рег. № 2184 от 25 ноября 2014 г.), от 18 февраля 2015 г. № 103 (рег. № 2353 от 13 марта 2015 г.), от 3 апреля 2015 г. № 243 (рег. № 2435 от 21 апреля 2015 г.), от 4 сентября 2015 г. № 826 (рег. № 2639 от 28 октября 2015 г.), от 23 ноября 2015 г. № 1105 (рег. № 2693 от 1 декабря 2015 г)</w:t>
            </w:r>
            <w:r>
              <w:rPr>
                <w:i/>
                <w:iCs/>
              </w:rPr>
              <w:t>; от 24 марта 2020 г. № 229 (рег. № 5881 от 7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1644</w:t>
            </w:r>
          </w:p>
        </w:tc>
        <w:tc>
          <w:tcPr>
            <w:tcW w:w="1369" w:type="dxa"/>
          </w:tcPr>
          <w:p w:rsidR="002473EC" w:rsidRPr="002C6B67" w:rsidRDefault="002473EC" w:rsidP="002473EC">
            <w:pPr>
              <w:jc w:val="both"/>
            </w:pPr>
            <w:r w:rsidRPr="002C6B67">
              <w:t>13.08.2013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 августа 2013 г. № 1331 «Об индексации нормативов чистого дохода от реализации плодов и продукции личного подсобного хозяйства за II квартал 2013 года»</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1645</w:t>
            </w:r>
          </w:p>
        </w:tc>
        <w:tc>
          <w:tcPr>
            <w:tcW w:w="1369" w:type="dxa"/>
          </w:tcPr>
          <w:p w:rsidR="002473EC" w:rsidRPr="002C6B67" w:rsidRDefault="002473EC" w:rsidP="002473EC">
            <w:pPr>
              <w:jc w:val="both"/>
            </w:pPr>
            <w:r w:rsidRPr="002C6B67">
              <w:t>14.08.2013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июня 2013 г. № 04-08/11 «Об утверждении Порядка работы Конкурсной комиссии по проведению конкурса на замещение вакантной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28 февраля 2014 г. № 03/1-03/79 (рег. № 1919 от 1 апреля 2014 г.), от 17 октября 2014 г. № 04-08/25 (рег. № 2164 от 10 ноября 2014 г.)</w:t>
            </w:r>
            <w:r>
              <w:rPr>
                <w:i/>
                <w:iCs/>
              </w:rPr>
              <w:t>, от 11 октября 2017 г. № 04-08/32 (рег. № 4076 от 2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1646</w:t>
            </w:r>
          </w:p>
        </w:tc>
        <w:tc>
          <w:tcPr>
            <w:tcW w:w="1369" w:type="dxa"/>
          </w:tcPr>
          <w:p w:rsidR="002473EC" w:rsidRPr="002C6B67" w:rsidRDefault="002473EC" w:rsidP="002473EC">
            <w:pPr>
              <w:jc w:val="both"/>
            </w:pPr>
            <w:r w:rsidRPr="002C6B67">
              <w:t>14.08.2013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июля 2013 г. № 458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1647</w:t>
            </w:r>
          </w:p>
        </w:tc>
        <w:tc>
          <w:tcPr>
            <w:tcW w:w="1369" w:type="dxa"/>
          </w:tcPr>
          <w:p w:rsidR="002473EC" w:rsidRPr="002C6B67" w:rsidRDefault="002473EC" w:rsidP="002473EC">
            <w:pPr>
              <w:jc w:val="both"/>
            </w:pPr>
            <w:r w:rsidRPr="002C6B67">
              <w:t>14.08.2013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июля 2013 г. № 460 «О внесении изменений в приказ Министерства природных ресурсов и экологии Чувашской Республики от 10 апреля 2013 г. № 168»</w:t>
            </w:r>
          </w:p>
        </w:tc>
        <w:tc>
          <w:tcPr>
            <w:tcW w:w="1701" w:type="dxa"/>
          </w:tcPr>
          <w:p w:rsidR="002473EC" w:rsidRPr="002C6B67" w:rsidRDefault="002473EC" w:rsidP="002473EC">
            <w:pPr>
              <w:ind w:left="-108"/>
            </w:pPr>
            <w:r w:rsidRPr="002C6B67">
              <w:t>Вести Чувашии № 31 (1347) от 17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1648</w:t>
            </w:r>
          </w:p>
        </w:tc>
        <w:tc>
          <w:tcPr>
            <w:tcW w:w="1369" w:type="dxa"/>
          </w:tcPr>
          <w:p w:rsidR="002473EC" w:rsidRPr="002C6B67" w:rsidRDefault="002473EC" w:rsidP="002473EC">
            <w:pPr>
              <w:jc w:val="both"/>
            </w:pPr>
            <w:r w:rsidRPr="002C6B67">
              <w:t>15.08.2013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23 июля 2013 г. № 285 «О внесении изменений в приказ Государственной ветеринарной службы от 11 ноября 2010 г. № 107»</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23 октября 2014 г. № 291 (рег. № 2176 от 19 ноября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1649</w:t>
            </w:r>
          </w:p>
        </w:tc>
        <w:tc>
          <w:tcPr>
            <w:tcW w:w="1369" w:type="dxa"/>
          </w:tcPr>
          <w:p w:rsidR="002473EC" w:rsidRPr="002C6B67" w:rsidRDefault="002473EC" w:rsidP="002473EC">
            <w:pPr>
              <w:jc w:val="both"/>
            </w:pPr>
            <w:r w:rsidRPr="002C6B67">
              <w:t>16.08.2013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27 июня 2013 г. № 02-03/54 «Об утверждении Положения о премировании руководителей государственных учреждений Чувашской Республики, подведомственных Министерству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Pr>
                <w:i/>
                <w:iCs/>
                <w:color w:val="000000"/>
              </w:rPr>
              <w:t xml:space="preserve"> от 29 июня 2016 г. № 02-03/106 (рег. № 3195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1650</w:t>
            </w:r>
          </w:p>
        </w:tc>
        <w:tc>
          <w:tcPr>
            <w:tcW w:w="1369" w:type="dxa"/>
          </w:tcPr>
          <w:p w:rsidR="002473EC" w:rsidRPr="002C6B67" w:rsidRDefault="002473EC" w:rsidP="002473EC">
            <w:pPr>
              <w:jc w:val="both"/>
            </w:pPr>
            <w:r w:rsidRPr="002C6B67">
              <w:t>16.08.2013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26 июня 2013 г. № 143-од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Внесены изменения приказом от</w:t>
            </w:r>
            <w:r w:rsidRPr="002C6B67">
              <w:rPr>
                <w:i/>
                <w:iCs/>
              </w:rPr>
              <w:t xml:space="preserve"> 1 октября 2015 г. № 264-од (рег. № 2636 от 26 октября 2015 г.)</w:t>
            </w:r>
            <w:r>
              <w:rPr>
                <w:i/>
                <w:iCs/>
              </w:rPr>
              <w:t xml:space="preserve">, от 23 мая 2017 г. № 38-од (рег. № 3771 от 14 июня 2017 г.), </w:t>
            </w:r>
            <w:r w:rsidRPr="00EB7B4F">
              <w:rPr>
                <w:i/>
                <w:iCs/>
              </w:rPr>
              <w:t>от 16 августа 2019 г. № 48-од (рег. № 5392 от 24 сентября 2019 г.)</w:t>
            </w:r>
            <w:r>
              <w:rPr>
                <w:i/>
                <w:iCs/>
              </w:rPr>
              <w:t xml:space="preserve">, </w:t>
            </w:r>
            <w:r w:rsidRPr="003A3EF1">
              <w:rPr>
                <w:i/>
                <w:iCs/>
              </w:rPr>
              <w:t>от 16</w:t>
            </w:r>
            <w:r>
              <w:rPr>
                <w:i/>
                <w:iCs/>
              </w:rPr>
              <w:t xml:space="preserve"> августа </w:t>
            </w:r>
            <w:r w:rsidRPr="003A3EF1">
              <w:rPr>
                <w:i/>
                <w:iCs/>
              </w:rPr>
              <w:t>2019</w:t>
            </w:r>
            <w:r>
              <w:rPr>
                <w:i/>
                <w:iCs/>
              </w:rPr>
              <w:t xml:space="preserve"> г.</w:t>
            </w:r>
            <w:r w:rsidRPr="003A3EF1">
              <w:rPr>
                <w:i/>
                <w:iCs/>
              </w:rPr>
              <w:t xml:space="preserve"> </w:t>
            </w:r>
            <w:r>
              <w:rPr>
                <w:i/>
                <w:iCs/>
              </w:rPr>
              <w:t>№</w:t>
            </w:r>
            <w:r w:rsidRPr="003A3EF1">
              <w:rPr>
                <w:i/>
                <w:iCs/>
              </w:rPr>
              <w:t xml:space="preserve"> 49-од</w:t>
            </w:r>
            <w:r>
              <w:rPr>
                <w:i/>
                <w:iCs/>
              </w:rPr>
              <w:t xml:space="preserve"> (рег. № 5393 от </w:t>
            </w:r>
            <w:r w:rsidRPr="003A3EF1">
              <w:rPr>
                <w:i/>
                <w:iCs/>
              </w:rPr>
              <w:t>24</w:t>
            </w:r>
            <w:r>
              <w:rPr>
                <w:i/>
                <w:iCs/>
              </w:rPr>
              <w:t xml:space="preserve"> сентября </w:t>
            </w:r>
            <w:r w:rsidRPr="003A3EF1">
              <w:rPr>
                <w:i/>
                <w:iCs/>
              </w:rPr>
              <w:t>2019</w:t>
            </w:r>
            <w:r>
              <w:rPr>
                <w:i/>
                <w:iCs/>
              </w:rPr>
              <w:t xml:space="preserve"> г.</w:t>
            </w:r>
            <w:r w:rsidRPr="003A3EF1">
              <w:rPr>
                <w:i/>
                <w:iCs/>
              </w:rPr>
              <w:t>)</w:t>
            </w:r>
            <w:r>
              <w:rPr>
                <w:i/>
                <w:iCs/>
              </w:rPr>
              <w:t xml:space="preserve">, </w:t>
            </w:r>
            <w:r w:rsidRPr="00EB7B4F">
              <w:rPr>
                <w:i/>
                <w:iCs/>
              </w:rPr>
              <w:t>от 8 ноября 2019 г. № 73-од (рег. № 5575 от 29 ноября 2019 г.)</w:t>
            </w:r>
            <w:r>
              <w:rPr>
                <w:i/>
                <w:iCs/>
              </w:rPr>
              <w:t xml:space="preserve">, </w:t>
            </w:r>
            <w:r w:rsidRPr="008A1DA6">
              <w:rPr>
                <w:i/>
                <w:iCs/>
              </w:rPr>
              <w:t>от 24 декабря 2019 г. № 90-од (рег. № 5732 от 22 января 2020 г.</w:t>
            </w:r>
            <w:r>
              <w:rPr>
                <w:i/>
                <w:iCs/>
              </w:rPr>
              <w:t xml:space="preserve">, от 25 февраля 2020 г. № 7-од (рег. № 5819 от 18 марта 2020 г.), </w:t>
            </w:r>
            <w:r w:rsidRPr="00437A6E">
              <w:rPr>
                <w:i/>
                <w:iCs/>
              </w:rPr>
              <w:t>от 25 февраля 2020 г. № 9-од (рег. № 5831 от 20 марта 2020 г.)</w:t>
            </w:r>
            <w:r>
              <w:rPr>
                <w:i/>
                <w:iCs/>
              </w:rPr>
              <w:t>, от 10 апреля 2020 г. № 21-од (рег. № 5965 от 20 мая 2020 г.)</w:t>
            </w:r>
          </w:p>
          <w:p w:rsidR="002473EC" w:rsidRPr="002C6B67" w:rsidRDefault="00A855AF"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1651</w:t>
            </w:r>
          </w:p>
        </w:tc>
        <w:tc>
          <w:tcPr>
            <w:tcW w:w="1369" w:type="dxa"/>
          </w:tcPr>
          <w:p w:rsidR="002473EC" w:rsidRPr="002C6B67" w:rsidRDefault="002473EC" w:rsidP="002473EC">
            <w:pPr>
              <w:jc w:val="both"/>
            </w:pPr>
            <w:r w:rsidRPr="002C6B67">
              <w:t>18.08.2013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26 июня 2013 г. № 01-07/255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контроль за представлением обязательного экземпляра документов Чувашской Республики в соответствии с законодательством Российской Федерации и законодательством Чувашской Республики»</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DD058A" w:rsidP="002473EC">
            <w:pPr>
              <w:jc w:val="both"/>
              <w:rPr>
                <w:i/>
                <w:iCs/>
              </w:rPr>
            </w:pPr>
            <w:r w:rsidRPr="00DD058A">
              <w:rPr>
                <w:i/>
                <w:iCs/>
                <w:color w:val="FF0000"/>
              </w:rPr>
              <w:t>Признан утратившим силу</w:t>
            </w:r>
            <w:r>
              <w:rPr>
                <w:i/>
                <w:iCs/>
              </w:rPr>
              <w:t xml:space="preserve"> приказом от 11 июня 2020 г. № 01-07/326 (рег. № 6118 от 30 июня 2020 г.)</w:t>
            </w:r>
          </w:p>
          <w:p w:rsidR="002473EC" w:rsidRPr="002C6B67" w:rsidRDefault="002473EC" w:rsidP="002473EC">
            <w:pPr>
              <w:jc w:val="both"/>
              <w:rPr>
                <w:i/>
                <w:iCs/>
              </w:rPr>
            </w:pPr>
            <w:r w:rsidRPr="002C6B67">
              <w:rPr>
                <w:i/>
                <w:iCs/>
              </w:rPr>
              <w:t>Внесены изменения приказом от 1 ноября 2013 г. № 01-07/432 (рег. № 1812 от 30 декабря 2013 г.), от 17 декабря 2014 г. № 01-07/509 (рег. № 2261 от 30 декабря 2014 г.), от 27 октября 2015 г. № 01-07/412 (рег. № 2670 от 20 ноября 2015 г.), от 9 марта 2016 г. № 01-07/108 (рег. № 2927 от 28 марта 2016 г.)</w:t>
            </w:r>
            <w:r>
              <w:rPr>
                <w:i/>
                <w:iCs/>
              </w:rPr>
              <w:t xml:space="preserve">, </w:t>
            </w:r>
            <w:r w:rsidRPr="00454B6F">
              <w:rPr>
                <w:i/>
                <w:iCs/>
              </w:rPr>
              <w:t>от 26 июля 2016 г. № 01-07/292 (рег. № 3185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1652</w:t>
            </w:r>
          </w:p>
        </w:tc>
        <w:tc>
          <w:tcPr>
            <w:tcW w:w="1369" w:type="dxa"/>
          </w:tcPr>
          <w:p w:rsidR="002473EC" w:rsidRPr="002C6B67" w:rsidRDefault="002473EC" w:rsidP="002473EC">
            <w:pPr>
              <w:jc w:val="both"/>
            </w:pPr>
            <w:r w:rsidRPr="002C6B67">
              <w:t>18.08.2013</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27 июня 2013 г. № 1388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молодёжной политики Чувашской Республики, о порядке выплаты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13 апреля 2015 г. № 760 (рег. № 2437 от 22 апреля 2015 г.)</w:t>
            </w:r>
            <w:r>
              <w:rPr>
                <w:i/>
                <w:iCs/>
              </w:rPr>
              <w:t>, от 30 марта 2017 г. № 709 (рег. № 3693 от 21 апреля 2017 г.)</w:t>
            </w:r>
          </w:p>
          <w:p w:rsidR="00A71F0C" w:rsidRPr="00A71F0C" w:rsidRDefault="00A71F0C" w:rsidP="002473EC">
            <w:pPr>
              <w:jc w:val="both"/>
              <w:rPr>
                <w:i/>
                <w:iCs/>
              </w:rPr>
            </w:pPr>
            <w:r>
              <w:rPr>
                <w:i/>
                <w:iCs/>
                <w:color w:val="FF0000"/>
              </w:rPr>
              <w:t xml:space="preserve">Признан утратившим силу </w:t>
            </w:r>
            <w:r>
              <w:rPr>
                <w:i/>
                <w:iCs/>
              </w:rPr>
              <w:t>приказом от 5 октября 2021 г. № 1243 (рег. № 7284 от 24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1653</w:t>
            </w:r>
          </w:p>
        </w:tc>
        <w:tc>
          <w:tcPr>
            <w:tcW w:w="1369" w:type="dxa"/>
          </w:tcPr>
          <w:p w:rsidR="002473EC" w:rsidRPr="002C6B67" w:rsidRDefault="002473EC" w:rsidP="002473EC">
            <w:pPr>
              <w:jc w:val="both"/>
            </w:pPr>
            <w:r w:rsidRPr="002C6B67">
              <w:t>20.08.2013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29 июля 2013 г. № 02-03/61 «О внесении изменений в приказ Министерства транспорта и дорожного хозяйства Чувашской Республики от 4 марта 2013 г.  № 02-03/18»</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1654</w:t>
            </w:r>
          </w:p>
        </w:tc>
        <w:tc>
          <w:tcPr>
            <w:tcW w:w="1369" w:type="dxa"/>
          </w:tcPr>
          <w:p w:rsidR="002473EC" w:rsidRPr="002C6B67" w:rsidRDefault="002473EC" w:rsidP="002473EC">
            <w:pPr>
              <w:jc w:val="both"/>
            </w:pPr>
            <w:r w:rsidRPr="002C6B67">
              <w:t>20.08.2013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 xml:space="preserve">Приказ от 2 июля 2013 г. № 51/п «О внесении изменений в приказ Министерства финансов Чувашской Республики от 19 декабря 2012 г. № 144/п»  </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1655</w:t>
            </w:r>
          </w:p>
        </w:tc>
        <w:tc>
          <w:tcPr>
            <w:tcW w:w="1369" w:type="dxa"/>
          </w:tcPr>
          <w:p w:rsidR="002473EC" w:rsidRPr="002C6B67" w:rsidRDefault="002473EC" w:rsidP="002473EC">
            <w:pPr>
              <w:jc w:val="both"/>
            </w:pPr>
            <w:r w:rsidRPr="002C6B67">
              <w:t>21.08.2013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26 июля 2013 г. № 36-10/т «Об установлении тарифов на тепловую энергию, поставляемую теплоснабжающими организациями потребителям в Чувашской Республике, тарифов на услуги по передаче тепловой энергии на 2013 год»</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1656</w:t>
            </w:r>
          </w:p>
        </w:tc>
        <w:tc>
          <w:tcPr>
            <w:tcW w:w="1369" w:type="dxa"/>
          </w:tcPr>
          <w:p w:rsidR="002473EC" w:rsidRPr="002C6B67" w:rsidRDefault="002473EC" w:rsidP="002473EC">
            <w:pPr>
              <w:jc w:val="both"/>
            </w:pPr>
            <w:r w:rsidRPr="002C6B67">
              <w:t>21.08.2013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Постановление от 26 июля 2013 г. № 37-10/гв «Об установлении тарифов на горячую воду для открытого акционерного общества «Санаторий «Чувашия», осуществляющего горячее водоснабжение с использованием 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32 (1348) от 24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 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1657</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2 августа 2013 г. № 495 «О внесении изменения в приказ Министерства природных ресурсов и экологии Чувашской Республики от 23 мая 2011 г. № 229»</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1658</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8 августа 2013 г. № 84 «Об утверждении Перечня должностных лиц Государственной службы занятости населения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25 апреля 2016 г. № 226 (рег. № 3036 от 27 мая 2016 г.)</w:t>
            </w:r>
          </w:p>
          <w:p w:rsidR="002473EC" w:rsidRPr="002C6B67" w:rsidRDefault="002473EC" w:rsidP="002473EC">
            <w:pPr>
              <w:jc w:val="both"/>
              <w:rPr>
                <w:i/>
                <w:iCs/>
              </w:rPr>
            </w:pPr>
            <w:r w:rsidRPr="002C6B67">
              <w:rPr>
                <w:i/>
                <w:iCs/>
              </w:rPr>
              <w:t>Внесены изменения приказом от 5 марта 2015 г. № 36 (рег. № 2384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1659</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22 августа 2013 г. № 102-о «Об утверждении перечня должностей государственной гражданской службы Чувашской Республики в Министерстве юстиции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F85D9C">
              <w:rPr>
                <w:i/>
                <w:iCs/>
                <w:color w:val="FF0000"/>
              </w:rPr>
              <w:t>Признан утратившим сил</w:t>
            </w:r>
            <w:r>
              <w:rPr>
                <w:i/>
                <w:iCs/>
              </w:rPr>
              <w:t>у приказом Министерства юстиции и имущ отн ЧР от 8 февраля 2017 г. № 25-о (рег. № 3557 от 14 февраля 2017 г.)</w:t>
            </w:r>
          </w:p>
          <w:p w:rsidR="002473EC" w:rsidRPr="002C6B67" w:rsidRDefault="002473EC" w:rsidP="002473EC">
            <w:pPr>
              <w:jc w:val="both"/>
              <w:rPr>
                <w:i/>
                <w:iCs/>
              </w:rPr>
            </w:pPr>
            <w:r w:rsidRPr="002C6B67">
              <w:rPr>
                <w:i/>
                <w:iCs/>
              </w:rPr>
              <w:t>Внесены изменения приказом от 30 марта 2015 г. № 24-о (рег. № 2388 от 31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1660</w:t>
            </w:r>
          </w:p>
        </w:tc>
        <w:tc>
          <w:tcPr>
            <w:tcW w:w="1369" w:type="dxa"/>
          </w:tcPr>
          <w:p w:rsidR="002473EC" w:rsidRPr="002C6B67" w:rsidRDefault="002473EC" w:rsidP="002473EC">
            <w:pPr>
              <w:jc w:val="both"/>
            </w:pPr>
            <w:r w:rsidRPr="002C6B67">
              <w:t>22.08.2013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3 июля 2013 г. № 01-07/261 «О Порядке представления гражданами, претендующими на замещение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C45DEB" w:rsidRDefault="00C45DEB" w:rsidP="002473EC">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p w:rsidR="002473EC" w:rsidRPr="00764182" w:rsidRDefault="002473EC" w:rsidP="002473EC">
            <w:pPr>
              <w:jc w:val="both"/>
              <w:rPr>
                <w:i/>
                <w:iCs/>
              </w:rPr>
            </w:pPr>
            <w:r w:rsidRPr="002C6B67">
              <w:rPr>
                <w:i/>
                <w:iCs/>
              </w:rPr>
              <w:t>Внесены изменения приказом от 8 сентября 2014 г. № 01-07/379 (рег. № 2116 от 26 сентября 2014 г.), от 17 марта 2015 г. № 01-07/112 (рег. № 2412 от 7 апреля 2015 г.), от 14 января 2016 г. № 01-07/5 (рег. № 2815 от 3 февраля 2016 г.)</w:t>
            </w:r>
            <w:r>
              <w:rPr>
                <w:i/>
                <w:iCs/>
              </w:rPr>
              <w:t>; от 23 марта 2020 г. № 170 (рег. № 5879 от 7 апреля 2020 г.)</w:t>
            </w:r>
            <w:r w:rsidR="00764182">
              <w:rPr>
                <w:i/>
                <w:iCs/>
              </w:rPr>
              <w:t>, от 31 марта 2022 г. № 01-05</w:t>
            </w:r>
            <w:r w:rsidR="00764182" w:rsidRPr="00764182">
              <w:rPr>
                <w:i/>
                <w:iCs/>
              </w:rPr>
              <w:t>/</w:t>
            </w:r>
            <w:r w:rsidR="00764182">
              <w:rPr>
                <w:i/>
                <w:iCs/>
              </w:rPr>
              <w:t>170 (рег. № 7596 от 6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1661</w:t>
            </w:r>
          </w:p>
        </w:tc>
        <w:tc>
          <w:tcPr>
            <w:tcW w:w="1369" w:type="dxa"/>
          </w:tcPr>
          <w:p w:rsidR="002473EC" w:rsidRPr="002C6B67" w:rsidRDefault="002473EC" w:rsidP="002473EC">
            <w:pPr>
              <w:jc w:val="both"/>
            </w:pPr>
            <w:r w:rsidRPr="002C6B67">
              <w:t>23.08.2013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4 июля 2013 г. № 01/06-1173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29 января 2014 г . № 01/06-86 (рег. № 1873 от 19 февраля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 августа 2014 г. № 01/06-2036 (рег. № 2083 от 18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1662</w:t>
            </w:r>
          </w:p>
        </w:tc>
        <w:tc>
          <w:tcPr>
            <w:tcW w:w="1369" w:type="dxa"/>
          </w:tcPr>
          <w:p w:rsidR="002473EC" w:rsidRPr="002C6B67" w:rsidRDefault="002473EC" w:rsidP="002473EC">
            <w:pPr>
              <w:jc w:val="both"/>
            </w:pPr>
            <w:r w:rsidRPr="002C6B67">
              <w:t>23.08.2013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4 июля 2013 г. № 260 «Об утверждении перечня персональных данных, обрабатываемых в Государственной ветеринарной службе Чувашской Республики в связи с реализацией трудовых отношений»</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rPr>
                <w:i/>
                <w:iCs/>
              </w:rPr>
            </w:pPr>
            <w:r w:rsidRPr="002C6B67">
              <w:rPr>
                <w:i/>
                <w:iCs/>
              </w:rPr>
              <w:t>Внесены изменения приказом от 23 сентября 2013 г. № 374 (рег. № 1741 от 13 ноября 2013 г.), от 24 ноября 2014 г. № 332 (рег. № 2217 от 15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1663</w:t>
            </w:r>
          </w:p>
        </w:tc>
        <w:tc>
          <w:tcPr>
            <w:tcW w:w="1369" w:type="dxa"/>
          </w:tcPr>
          <w:p w:rsidR="002473EC" w:rsidRPr="002C6B67" w:rsidRDefault="002473EC" w:rsidP="002473EC">
            <w:pPr>
              <w:jc w:val="both"/>
            </w:pPr>
            <w:r w:rsidRPr="002C6B67">
              <w:t>27.08.2013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16 июля 2013 г. № 431 «Об утверждении Положения о выплате премий по итогам работы и за выполнение особо важных, срочных работ руководителям государственных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Pr="007D742E" w:rsidRDefault="002473EC" w:rsidP="002473EC">
            <w:pPr>
              <w:jc w:val="both"/>
              <w:rPr>
                <w:i/>
                <w:iCs/>
              </w:rPr>
            </w:pPr>
            <w:r>
              <w:rPr>
                <w:i/>
                <w:iCs/>
                <w:color w:val="FF0000"/>
              </w:rPr>
              <w:t xml:space="preserve">признан утратившим силу </w:t>
            </w:r>
            <w:r>
              <w:rPr>
                <w:i/>
                <w:iCs/>
              </w:rPr>
              <w:t>приказом от 19 января 2017 г. № 19 (рег. № 3544 от 7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1664</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9 августа 2013 г. № 108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1665</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14 августа 2013 г. № 114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1666</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 августа 2013 г. № 28-д «О признании утратившими силу некоторых приказов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1667</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26 августа 2013 г. № 79-од «О внесении изменения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Вести Чувашии № 33 (1349) от 31 августа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1668</w:t>
            </w:r>
          </w:p>
        </w:tc>
        <w:tc>
          <w:tcPr>
            <w:tcW w:w="1369" w:type="dxa"/>
          </w:tcPr>
          <w:p w:rsidR="002473EC" w:rsidRPr="002C6B67" w:rsidRDefault="002473EC" w:rsidP="002473EC">
            <w:pPr>
              <w:jc w:val="both"/>
            </w:pPr>
            <w:r w:rsidRPr="002C6B67">
              <w:t>28.08.2013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7 августа 2013 г. № 115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591D8F">
              <w:rPr>
                <w:i/>
                <w:iCs/>
                <w:color w:val="FF0000"/>
              </w:rPr>
              <w:t>признан утратившим силу</w:t>
            </w:r>
            <w:r>
              <w:rPr>
                <w:i/>
                <w:iCs/>
              </w:rPr>
              <w:t xml:space="preserve"> приказом от 6 сентября 2017 г. № 205 (рег. № 3986 от 27 сентября 2017 г.)</w:t>
            </w:r>
          </w:p>
          <w:p w:rsidR="002473EC" w:rsidRPr="002C6B67" w:rsidRDefault="002473EC" w:rsidP="002473EC">
            <w:pPr>
              <w:jc w:val="both"/>
              <w:rPr>
                <w:i/>
                <w:iCs/>
              </w:rPr>
            </w:pPr>
            <w:r w:rsidRPr="002C6B67">
              <w:rPr>
                <w:i/>
                <w:iCs/>
              </w:rPr>
              <w:t>Внесены изменения приказом от 12 декабря 2013 г. № 192 (рег. № 1780 от 16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1669</w:t>
            </w:r>
          </w:p>
        </w:tc>
        <w:tc>
          <w:tcPr>
            <w:tcW w:w="1369" w:type="dxa"/>
          </w:tcPr>
          <w:p w:rsidR="002473EC" w:rsidRPr="002C6B67" w:rsidRDefault="002473EC" w:rsidP="002473EC">
            <w:pPr>
              <w:jc w:val="both"/>
            </w:pPr>
            <w:r w:rsidRPr="002C6B67">
              <w:t>29.08.2013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28 августа 2013 г. № 1657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1670</w:t>
            </w:r>
          </w:p>
        </w:tc>
        <w:tc>
          <w:tcPr>
            <w:tcW w:w="1369" w:type="dxa"/>
          </w:tcPr>
          <w:p w:rsidR="002473EC" w:rsidRPr="002C6B67" w:rsidRDefault="002473EC" w:rsidP="002473EC">
            <w:pPr>
              <w:jc w:val="both"/>
            </w:pPr>
            <w:r w:rsidRPr="002C6B67">
              <w:t>29.08.2013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 августа 2013 г. № 26-д «О внесении изменений в приказ Министерства имущественных и земельных отношений Чувашской Республики от 28 ноября 2011 г. № 92-д»</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от 20 января 2016 г. № 5-д (рег. № 2884 от 29 февраля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1671</w:t>
            </w:r>
          </w:p>
        </w:tc>
        <w:tc>
          <w:tcPr>
            <w:tcW w:w="1369" w:type="dxa"/>
          </w:tcPr>
          <w:p w:rsidR="002473EC" w:rsidRPr="002C6B67" w:rsidRDefault="002473EC" w:rsidP="002473EC">
            <w:pPr>
              <w:jc w:val="both"/>
            </w:pPr>
            <w:r w:rsidRPr="002C6B67">
              <w:t>03.09.2013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pStyle w:val="ConsPlusTitle"/>
              <w:jc w:val="both"/>
              <w:rPr>
                <w:rFonts w:ascii="Times New Roman" w:hAnsi="Times New Roman"/>
                <w:b w:val="0"/>
                <w:bCs/>
                <w:sz w:val="24"/>
                <w:szCs w:val="24"/>
              </w:rPr>
            </w:pPr>
            <w:r w:rsidRPr="002C6B67">
              <w:rPr>
                <w:rFonts w:ascii="Times New Roman" w:hAnsi="Times New Roman"/>
                <w:b w:val="0"/>
                <w:bCs/>
                <w:sz w:val="24"/>
                <w:szCs w:val="24"/>
              </w:rPr>
              <w:t>Приказ от 17 июля 2013 г. № 102 «Об изменении и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Default="00197962" w:rsidP="002473EC">
            <w:pPr>
              <w:jc w:val="both"/>
              <w:rPr>
                <w:i/>
                <w:iCs/>
              </w:rPr>
            </w:pPr>
            <w:r>
              <w:rPr>
                <w:i/>
                <w:iCs/>
              </w:rPr>
              <w:t>д</w:t>
            </w:r>
            <w:r w:rsidR="002473EC" w:rsidRPr="002C6B67">
              <w:rPr>
                <w:i/>
                <w:iCs/>
              </w:rPr>
              <w:t>ействующий</w:t>
            </w:r>
          </w:p>
          <w:p w:rsidR="00D15AC2" w:rsidRPr="002C6B67" w:rsidRDefault="00197962" w:rsidP="003E1D70">
            <w:pPr>
              <w:jc w:val="both"/>
              <w:rPr>
                <w:i/>
                <w:iCs/>
              </w:rPr>
            </w:pPr>
            <w:r>
              <w:rPr>
                <w:i/>
                <w:iCs/>
                <w:color w:val="000000" w:themeColor="text1"/>
              </w:rPr>
              <w:t>Внесены изменения приказами</w:t>
            </w:r>
            <w:r w:rsidR="00D15AC2" w:rsidRPr="00C320B3">
              <w:rPr>
                <w:i/>
                <w:iCs/>
                <w:color w:val="000000" w:themeColor="text1"/>
              </w:rPr>
              <w:t xml:space="preserve"> </w:t>
            </w:r>
            <w:r w:rsidR="00A87CAF" w:rsidRPr="00A87CAF">
              <w:rPr>
                <w:i/>
                <w:iCs/>
                <w:color w:val="000000" w:themeColor="text1"/>
              </w:rPr>
              <w:t xml:space="preserve">Министерства экономического развития и имущественных отношений Чувашской Республики </w:t>
            </w:r>
            <w:r w:rsidR="00D15AC2">
              <w:rPr>
                <w:i/>
                <w:iCs/>
              </w:rPr>
              <w:t>от 3 июня 2020 г. № 139 (рег. № 6085 от 23 июня 2020 г.)</w:t>
            </w:r>
            <w:r w:rsidR="003E1D70">
              <w:rPr>
                <w:i/>
                <w:iCs/>
              </w:rPr>
              <w:t>, от 10 декабря 2020 г. № 374 (рег. № 6625 от 25 декабря 2020 г.)</w:t>
            </w:r>
            <w:r>
              <w:rPr>
                <w:i/>
                <w:iCs/>
              </w:rPr>
              <w:t xml:space="preserve">, </w:t>
            </w:r>
            <w:r w:rsidRPr="00197962">
              <w:rPr>
                <w:i/>
                <w:iCs/>
              </w:rPr>
              <w:t>от 21 декабря 2020 г. № 381 (рег. № 6668 от 18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1672</w:t>
            </w:r>
          </w:p>
        </w:tc>
        <w:tc>
          <w:tcPr>
            <w:tcW w:w="1369" w:type="dxa"/>
          </w:tcPr>
          <w:p w:rsidR="002473EC" w:rsidRPr="002C6B67" w:rsidRDefault="002473EC" w:rsidP="002473EC">
            <w:pPr>
              <w:jc w:val="both"/>
            </w:pPr>
            <w:r w:rsidRPr="002C6B67">
              <w:t>04.09.2013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августа 2013 г. № 1414 «О Порядке представления гражданами, претендующими на замещение должностей государственной гражданской службы Чувашской Республики в Министерстве здравоохранения и социального развития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и социального развития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34 (1350) от 7 сентября 2013 года</w:t>
            </w:r>
          </w:p>
          <w:p w:rsidR="002473EC" w:rsidRPr="002C6B67" w:rsidRDefault="002473EC" w:rsidP="002473EC">
            <w:pPr>
              <w:ind w:left="-108"/>
            </w:pPr>
          </w:p>
        </w:tc>
        <w:tc>
          <w:tcPr>
            <w:tcW w:w="1276" w:type="dxa"/>
          </w:tcPr>
          <w:p w:rsidR="002473EC" w:rsidRDefault="002473EC" w:rsidP="002473EC">
            <w:pPr>
              <w:jc w:val="both"/>
              <w:rPr>
                <w:i/>
                <w:iCs/>
              </w:rPr>
            </w:pPr>
            <w:r w:rsidRPr="00F34AAC">
              <w:rPr>
                <w:i/>
                <w:iCs/>
                <w:color w:val="FF0000"/>
              </w:rPr>
              <w:t>Признан утратившим силу</w:t>
            </w:r>
            <w:r>
              <w:rPr>
                <w:i/>
                <w:iCs/>
              </w:rPr>
              <w:t xml:space="preserve"> приказом от 18 апреля 2016 г. № 736 (рег. № 3063 от 16 июня 2016 г.)</w:t>
            </w:r>
          </w:p>
          <w:p w:rsidR="002473EC" w:rsidRPr="002C6B67" w:rsidRDefault="002473EC" w:rsidP="002473EC">
            <w:pPr>
              <w:jc w:val="both"/>
              <w:rPr>
                <w:i/>
                <w:iCs/>
              </w:rPr>
            </w:pPr>
            <w:r w:rsidRPr="002C6B67">
              <w:rPr>
                <w:i/>
                <w:iCs/>
              </w:rPr>
              <w:t>Внесены изменения приказом от 29 сентября 2014 г. № 1815 (рег. № 2143 от 20 сентября 2014 г.), от 13 апреля 2015 г. № 602 (рег. № 2446 от 30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1673</w:t>
            </w:r>
          </w:p>
        </w:tc>
        <w:tc>
          <w:tcPr>
            <w:tcW w:w="1369" w:type="dxa"/>
          </w:tcPr>
          <w:p w:rsidR="002473EC" w:rsidRPr="002C6B67" w:rsidRDefault="002473EC" w:rsidP="002473EC">
            <w:pPr>
              <w:jc w:val="both"/>
            </w:pPr>
            <w:r w:rsidRPr="002C6B67">
              <w:t>04.09.2013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30 августа 2013 г. № 01-07/352 «О внесении изменений в приказ Министерства культуры, по делам национальностей, информационной политики и архивного дела Чувашской Республики от       11 октября 2010 г. № 01-07/364»</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1674</w:t>
            </w:r>
          </w:p>
        </w:tc>
        <w:tc>
          <w:tcPr>
            <w:tcW w:w="1369" w:type="dxa"/>
          </w:tcPr>
          <w:p w:rsidR="002473EC" w:rsidRPr="002C6B67" w:rsidRDefault="002473EC" w:rsidP="002473EC">
            <w:pPr>
              <w:jc w:val="both"/>
            </w:pPr>
            <w:r w:rsidRPr="002C6B67">
              <w:t>05.09.2013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8 августа 2013 г. № 03/1-03/254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1675</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22 августа 2013 г. № 03/1-03/267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1676</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rPr>
                <w:iCs/>
              </w:rPr>
            </w:pPr>
            <w:r w:rsidRPr="002C6B67">
              <w:rPr>
                <w:iCs/>
              </w:rPr>
              <w:t>Приказ от 19 августа 2013 г. № 01/06-1476 «О внесении изменений в приказ Государственной службы Чувашской Республики по конкурентной политике и тарифам от 3 июня 2011 г. № 01/06-378»</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1677</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rPr>
                <w:iCs/>
              </w:rPr>
            </w:pPr>
            <w:r w:rsidRPr="002C6B67">
              <w:t>Приказ от 18 июля 2013 г.  № 77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службе занятости населения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занятости населения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6C1E3C">
              <w:rPr>
                <w:i/>
                <w:iCs/>
                <w:color w:val="FF0000"/>
              </w:rPr>
              <w:t xml:space="preserve">Признан утратившим силу </w:t>
            </w:r>
            <w:r>
              <w:rPr>
                <w:i/>
                <w:iCs/>
              </w:rPr>
              <w:t xml:space="preserve">приказом Минтруда Чувашии от 26 мая 2016 г. № 257 (рег. № 3069 от 21 июня 2016 г.) </w:t>
            </w:r>
          </w:p>
          <w:p w:rsidR="002473EC" w:rsidRPr="002C6B67" w:rsidRDefault="002473EC" w:rsidP="002473EC">
            <w:pPr>
              <w:jc w:val="both"/>
              <w:rPr>
                <w:i/>
                <w:iCs/>
              </w:rPr>
            </w:pPr>
            <w:r w:rsidRPr="002C6B67">
              <w:rPr>
                <w:i/>
                <w:iCs/>
              </w:rPr>
              <w:t>Внесены изменения приказом от 2 октября 2014 г. № 139 (рег. № 2154 от 31 октября 2014 г.),</w:t>
            </w:r>
            <w:r w:rsidRPr="002C6B67">
              <w:t xml:space="preserve"> </w:t>
            </w:r>
            <w:r w:rsidRPr="002C6B67">
              <w:rPr>
                <w:i/>
                <w:iCs/>
              </w:rPr>
              <w:t>от 20 февраля 2015 г. № 25 (рег. № 2360 от 18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1678</w:t>
            </w:r>
          </w:p>
        </w:tc>
        <w:tc>
          <w:tcPr>
            <w:tcW w:w="1369" w:type="dxa"/>
          </w:tcPr>
          <w:p w:rsidR="002473EC" w:rsidRPr="002C6B67" w:rsidRDefault="002473EC" w:rsidP="002473EC">
            <w:pPr>
              <w:jc w:val="both"/>
            </w:pPr>
            <w:r w:rsidRPr="002C6B67">
              <w:t>06.09.2013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18 июля 2013 г. № 76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Государственной службы занятости населения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8 мая 2014 г. № 79 (рег. № 1998 от 30 мая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18 декабря 2015 г. № 59 (рег. № 2789 от 18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1679</w:t>
            </w:r>
          </w:p>
        </w:tc>
        <w:tc>
          <w:tcPr>
            <w:tcW w:w="1369" w:type="dxa"/>
          </w:tcPr>
          <w:p w:rsidR="002473EC" w:rsidRPr="002C6B67" w:rsidRDefault="002473EC" w:rsidP="002473EC">
            <w:pPr>
              <w:jc w:val="both"/>
            </w:pPr>
            <w:r w:rsidRPr="002C6B67">
              <w:t>09.09.2013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14 августа 2013 г. № 32-д «О внесении изменений в приказ Министерства имущественных и земельных отношений Чувашской Республики от 27 ноября 2012 г. № 73-д»</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 декабря 2015 г. № 127-Д (рег. № 2788 от 15 января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1680</w:t>
            </w:r>
          </w:p>
        </w:tc>
        <w:tc>
          <w:tcPr>
            <w:tcW w:w="1369" w:type="dxa"/>
          </w:tcPr>
          <w:p w:rsidR="002473EC" w:rsidRPr="002C6B67" w:rsidRDefault="002473EC" w:rsidP="002473EC">
            <w:pPr>
              <w:jc w:val="both"/>
            </w:pPr>
            <w:r w:rsidRPr="002C6B67">
              <w:t>10.09.2013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марта 2013 г. № 723 «Об утверждении Положения об осуществлении выплат стимулирующего характера руководителям государственных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35 (1351) от 14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27 августа 2015 г. № 1903 (рег. № 2603 от 3 сентября 2015 г.)</w:t>
            </w:r>
            <w:r>
              <w:rPr>
                <w:i/>
                <w:iCs/>
              </w:rPr>
              <w:t>, от 15 февраля 2017 г. № 300 (рег. № 3613 от 15 марта 2017 г.), от 1 марта 2019 г. № 456 (рег. № 5134 от 18 марта 2019 г.), от 5 июня 2019 г. № 1073 (рег. № 5256 от 25 июня 2019 г.)</w:t>
            </w:r>
            <w:r w:rsidR="00F9546E">
              <w:rPr>
                <w:i/>
                <w:iCs/>
              </w:rPr>
              <w:t>, от 16 декабря 2020 г. № 1813 (рег. № 6605 от 18 декабря 2020 г.)</w:t>
            </w:r>
            <w:r w:rsidR="003B5A65">
              <w:rPr>
                <w:i/>
                <w:iCs/>
              </w:rPr>
              <w:t>, от 4 августа 2022 г. № 1161 (рег. № 7957 от 30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1681</w:t>
            </w:r>
          </w:p>
        </w:tc>
        <w:tc>
          <w:tcPr>
            <w:tcW w:w="1369" w:type="dxa"/>
          </w:tcPr>
          <w:p w:rsidR="002473EC" w:rsidRPr="002C6B67" w:rsidRDefault="002473EC" w:rsidP="002473EC">
            <w:pPr>
              <w:jc w:val="both"/>
            </w:pPr>
            <w:r w:rsidRPr="002C6B67">
              <w:t>11.09.2013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12 августа 2013 г. № 113 «Об утверждении положения о Комиссии по государственной поддержке субъектов малого и среднего предпринимательства»</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26 января 2015 г. № 11 (рег. № 2317 от 10 февраля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1682</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июля 2013 г. № 1510 «Об утверждении Порядка проведения аттестации кандидатов на должность руководителя и руководителя государственной образовательной организации, находящейся в ведении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21 мая 2015 г. № 1049 (рег. № 2509 от 22 июня 2015 г.)</w:t>
            </w:r>
            <w:r w:rsidR="003616E8">
              <w:rPr>
                <w:i/>
                <w:iCs/>
              </w:rPr>
              <w:t>, от 2 октября 2020 г. № 1430 (рег. № 6359 от 23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1683</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4 сентября 2013 г. № 01/06-1556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92534F" w:rsidRDefault="0092534F"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1684</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22 июля 2013 г. № 100 «Об утверждении административного регламента исполнения государственной функции «Осуществляет государственный надзор в области племенного животноводства на территории Чувашской Республики в соответствии с законодательством Российской Федерации в порядке, установленном Кабинетом Министров Чувашской Республики»</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BE173C"/>
        </w:tc>
        <w:tc>
          <w:tcPr>
            <w:tcW w:w="1276" w:type="dxa"/>
          </w:tcPr>
          <w:p w:rsidR="00BE173C" w:rsidRDefault="00BE173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p w:rsidR="00BE173C" w:rsidRDefault="00BE173C" w:rsidP="002473EC">
            <w:pPr>
              <w:jc w:val="both"/>
              <w:rPr>
                <w:i/>
                <w:iCs/>
              </w:rPr>
            </w:pPr>
          </w:p>
          <w:p w:rsidR="002473EC" w:rsidRPr="002C6B67" w:rsidRDefault="002473EC" w:rsidP="002473EC">
            <w:pPr>
              <w:jc w:val="both"/>
              <w:rPr>
                <w:i/>
                <w:iCs/>
              </w:rPr>
            </w:pPr>
            <w:r w:rsidRPr="002C6B67">
              <w:rPr>
                <w:i/>
                <w:iCs/>
              </w:rPr>
              <w:t>Внесены изменения приказом от 15 августа 2014 г. № 96 (рег. № 2100 от 8 сентября 2014 г.), от 23 декабря 2014 г. № 149 (рег. № 2248 от 26 декабря 2014 г.), от 18 апреля 2016 г. № 76 (рег. № 3010 от 13 мая 2016 г.)</w:t>
            </w:r>
            <w:r>
              <w:rPr>
                <w:i/>
                <w:iCs/>
              </w:rPr>
              <w:t>, от 18 июля 2017 г. № 144 (рег. № 3890 от 9 августа 2017 г.) от 6 февраля 2018 г. № 28 (рег. № 4418 от 29 марта 2018 г.), от 16 июля 2019 г. № 141 (рег. № 5274 от 16 июля 2019 г.) от 16 декабря 2019 г. № 239 (рег. № 5726 от 17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1685</w:t>
            </w:r>
          </w:p>
        </w:tc>
        <w:tc>
          <w:tcPr>
            <w:tcW w:w="1369" w:type="dxa"/>
          </w:tcPr>
          <w:p w:rsidR="002473EC" w:rsidRPr="002C6B67" w:rsidRDefault="002473EC" w:rsidP="002473EC">
            <w:pPr>
              <w:jc w:val="both"/>
            </w:pPr>
            <w:r w:rsidRPr="002C6B67">
              <w:t>12.09.2013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22 июля 2013 г. № 88 «Об утверждении Положения о выплатах стимулирующего характера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050EA9" w:rsidRDefault="002473EC" w:rsidP="002473EC">
            <w:pPr>
              <w:jc w:val="both"/>
              <w:rPr>
                <w:i/>
                <w:iCs/>
              </w:rPr>
            </w:pPr>
            <w:r>
              <w:rPr>
                <w:i/>
                <w:iCs/>
                <w:color w:val="FF0000"/>
              </w:rPr>
              <w:t xml:space="preserve">Признан утратившим силу </w:t>
            </w:r>
            <w:r>
              <w:rPr>
                <w:i/>
                <w:iCs/>
              </w:rPr>
              <w:t>приказом от 10 мая 2017 г. № 65 (рег. № 3755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1686</w:t>
            </w:r>
          </w:p>
        </w:tc>
        <w:tc>
          <w:tcPr>
            <w:tcW w:w="1369" w:type="dxa"/>
          </w:tcPr>
          <w:p w:rsidR="002473EC" w:rsidRPr="002C6B67" w:rsidRDefault="002473EC" w:rsidP="002473EC">
            <w:pPr>
              <w:jc w:val="both"/>
            </w:pPr>
            <w:r w:rsidRPr="002C6B67">
              <w:t>13.09.2013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июля 2013 г. № 03/1-03/224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E9332F" w:rsidRDefault="002473EC" w:rsidP="00E9332F">
            <w:pPr>
              <w:jc w:val="both"/>
              <w:rPr>
                <w:i/>
                <w:iCs/>
              </w:rPr>
            </w:pPr>
            <w:r w:rsidRPr="002C6B67">
              <w:rPr>
                <w:i/>
                <w:iCs/>
              </w:rPr>
              <w:t>Внесены изменения приказ</w:t>
            </w:r>
            <w:r w:rsidR="00E9332F">
              <w:rPr>
                <w:i/>
                <w:iCs/>
              </w:rPr>
              <w:t>ам</w:t>
            </w:r>
            <w:r w:rsidR="007733A5">
              <w:rPr>
                <w:i/>
                <w:iCs/>
              </w:rPr>
              <w:t>и</w:t>
            </w:r>
            <w:r w:rsidRPr="002C6B67">
              <w:rPr>
                <w:i/>
                <w:iCs/>
              </w:rPr>
              <w:t xml:space="preserve"> от 17 октября 2014 г. № 03/1-03/454 (рег.</w:t>
            </w:r>
            <w:r>
              <w:rPr>
                <w:i/>
                <w:iCs/>
              </w:rPr>
              <w:t xml:space="preserve"> </w:t>
            </w:r>
            <w:r w:rsidRPr="002C6B67">
              <w:rPr>
                <w:i/>
                <w:iCs/>
              </w:rPr>
              <w:t>№ 2166 от 10 ноября 2014 г.)</w:t>
            </w:r>
            <w:r>
              <w:rPr>
                <w:i/>
                <w:iCs/>
              </w:rPr>
              <w:t>, от 7 июня 2018 г. № 03/1-03/406 (рег. № 4560 от 2 июля 2018 г.), от 7 ноября 2019 г. № 03/1-03/896 (рег. № 5483 от 12 ноября 2019 г.)</w:t>
            </w:r>
            <w:r w:rsidR="00F16FB6">
              <w:rPr>
                <w:i/>
                <w:iCs/>
              </w:rPr>
              <w:t>, от 25 августа 2021 г. № 03-03</w:t>
            </w:r>
            <w:r w:rsidR="00F16FB6" w:rsidRPr="00F16FB6">
              <w:rPr>
                <w:i/>
                <w:iCs/>
              </w:rPr>
              <w:t>/</w:t>
            </w:r>
            <w:r w:rsidR="00F16FB6">
              <w:rPr>
                <w:i/>
                <w:iCs/>
              </w:rPr>
              <w:t>545 (рег. № 7151 от 13 сентября 2021 г.)</w:t>
            </w:r>
            <w:r w:rsidR="000F1305">
              <w:rPr>
                <w:i/>
                <w:iCs/>
              </w:rPr>
              <w:t>, от 22 декабря 2021 г. № 03-03</w:t>
            </w:r>
            <w:r w:rsidR="000F1305" w:rsidRPr="000F1305">
              <w:rPr>
                <w:i/>
                <w:iCs/>
              </w:rPr>
              <w:t>/</w:t>
            </w:r>
            <w:r w:rsidR="000F1305">
              <w:rPr>
                <w:i/>
                <w:iCs/>
              </w:rPr>
              <w:t>880 (рег. № 7514 от 18 февраля 2022 г.)</w:t>
            </w:r>
            <w:r w:rsidR="007733A5">
              <w:rPr>
                <w:i/>
                <w:iCs/>
              </w:rPr>
              <w:t>, от 10 июня 2022 г. № 03-03</w:t>
            </w:r>
            <w:r w:rsidR="007733A5" w:rsidRPr="007733A5">
              <w:rPr>
                <w:i/>
                <w:iCs/>
              </w:rPr>
              <w:t>/</w:t>
            </w:r>
            <w:r w:rsidR="007733A5">
              <w:rPr>
                <w:i/>
                <w:iCs/>
              </w:rPr>
              <w:t>272 (рег. № 7819 от 4 июля 2022 г.)</w:t>
            </w:r>
            <w:r w:rsidR="0050760A">
              <w:rPr>
                <w:i/>
                <w:iCs/>
              </w:rPr>
              <w:t>, от 28 февраля 2023 г. № 03-03/76 (рег. № 8431 от 15 марта 2023 г.)</w:t>
            </w:r>
            <w:r w:rsidR="00E9332F">
              <w:rPr>
                <w:i/>
                <w:iCs/>
              </w:rPr>
              <w:t>, от 22 мая 2023 г. № 03-03</w:t>
            </w:r>
            <w:r w:rsidR="00E9332F" w:rsidRPr="00E9332F">
              <w:rPr>
                <w:i/>
                <w:iCs/>
              </w:rPr>
              <w:t>/</w:t>
            </w:r>
            <w:r w:rsidR="00E9332F">
              <w:rPr>
                <w:i/>
                <w:iCs/>
              </w:rPr>
              <w:t>203 (рег. № 8605 от 8 июня 2023 г.)</w:t>
            </w:r>
          </w:p>
        </w:tc>
      </w:tr>
      <w:tr w:rsidR="002473EC" w:rsidRPr="002C6B67" w:rsidTr="00023C71">
        <w:trPr>
          <w:gridBefore w:val="1"/>
          <w:wBefore w:w="6" w:type="dxa"/>
          <w:trHeight w:val="80"/>
        </w:trPr>
        <w:tc>
          <w:tcPr>
            <w:tcW w:w="790" w:type="dxa"/>
          </w:tcPr>
          <w:p w:rsidR="002473EC" w:rsidRPr="002C6B67" w:rsidRDefault="002473EC" w:rsidP="002473EC">
            <w:r w:rsidRPr="002C6B67">
              <w:t>1687</w:t>
            </w:r>
          </w:p>
        </w:tc>
        <w:tc>
          <w:tcPr>
            <w:tcW w:w="1369" w:type="dxa"/>
          </w:tcPr>
          <w:p w:rsidR="002473EC" w:rsidRPr="002C6B67" w:rsidRDefault="002473EC" w:rsidP="002473EC">
            <w:pPr>
              <w:jc w:val="both"/>
            </w:pPr>
            <w:r w:rsidRPr="002C6B67">
              <w:t>13.09.2013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27 августа 2013 г. № 90 «О внесении изменений в приказ Государственной службы занятости населения Чувашской Республики от 9 октября 2012 г. № 179»</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1688</w:t>
            </w:r>
          </w:p>
        </w:tc>
        <w:tc>
          <w:tcPr>
            <w:tcW w:w="1369" w:type="dxa"/>
          </w:tcPr>
          <w:p w:rsidR="002473EC" w:rsidRPr="002C6B67" w:rsidRDefault="002473EC" w:rsidP="002473EC">
            <w:pPr>
              <w:jc w:val="both"/>
            </w:pPr>
            <w:r w:rsidRPr="002C6B67">
              <w:t>17.09.2013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сентября 2013 г. № 39-12/т «Об установлении тарифов на услуги по передаче тепловой энергии на 2013 год»</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1689</w:t>
            </w:r>
          </w:p>
        </w:tc>
        <w:tc>
          <w:tcPr>
            <w:tcW w:w="1369" w:type="dxa"/>
          </w:tcPr>
          <w:p w:rsidR="002473EC" w:rsidRPr="002C6B67" w:rsidRDefault="002473EC" w:rsidP="002473EC">
            <w:pPr>
              <w:jc w:val="both"/>
            </w:pPr>
            <w:r w:rsidRPr="002C6B67">
              <w:t>17.09.2013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9 сентября 2013 г. № 126 «О внесении изменения в приказ Министерства информационной политики и массовых коммуникаций Чувашской Республики от 17 июня 2013 г. № 76»</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1690</w:t>
            </w:r>
          </w:p>
        </w:tc>
        <w:tc>
          <w:tcPr>
            <w:tcW w:w="1369" w:type="dxa"/>
          </w:tcPr>
          <w:p w:rsidR="002473EC" w:rsidRPr="002C6B67" w:rsidRDefault="002473EC" w:rsidP="002473EC">
            <w:pPr>
              <w:jc w:val="both"/>
            </w:pPr>
            <w:r w:rsidRPr="002C6B67">
              <w:t>17.09.2013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августа 2013 г. № 01/06-1525 «Об утверждении служебного распорядка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Вести Чувашии № 36 (1352) от 21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sidRPr="002C6B67">
              <w:rPr>
                <w:i/>
                <w:iCs/>
              </w:rPr>
              <w:t>Внесены изменения приказом от 7 февраля 2014 г. № 01/06-169 (рег. № 1876 от 20 февраля 2014 г.), от 18 февраля 2015 г. № 01/06-206 (рег. № 2349 от 11 марта 2015 г.)</w:t>
            </w:r>
            <w:r>
              <w:rPr>
                <w:i/>
                <w:iCs/>
              </w:rPr>
              <w:t>, от 13 мая 2016 г. № 01/06-444 (рег. № 3047 от 3 июня 2016 г.), от 1 июля 2016 г. № 01/06-611 (рег. № 3114 от 21 июля 2016 г.), от 16 октября 2017 г. № 01/06-809 (рег. № 4035 от 18 октября 2017 г.), от 27 сентября 2018 г. № 01/06-931 (рег. № 4752 от 20 октября 2018 г.), от 21 октября 2019 г. № 01/06-1061 (рег. № 5481 от 12 ноября 2019 г.), от 20 февраля 2020 г. № 01/06-134 (рег. № 5812 от 16 марта 2020 г.)</w:t>
            </w:r>
            <w:r w:rsidR="003528A2">
              <w:rPr>
                <w:i/>
                <w:iCs/>
              </w:rPr>
              <w:t xml:space="preserve">, от 26 июля 2021 г. № 01/06-629 (рег. № 7094 от 13 августа 2021 г.), </w:t>
            </w:r>
            <w:r w:rsidR="003528A2" w:rsidRPr="003528A2">
              <w:rPr>
                <w:i/>
                <w:iCs/>
              </w:rPr>
              <w:t>от 22 февраля 2022 г. № 01/06-20 (рег. № 7551 от 17 марта 2022 г.)</w:t>
            </w:r>
            <w:r w:rsidR="00411BC6">
              <w:rPr>
                <w:i/>
                <w:iCs/>
              </w:rPr>
              <w:t>, от 27 февраля 2023 г. № 01/06-22 (рег. № 8442 от 16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1691</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 августа 2013 г. № 110 «О порядке осуществления выплат стимулирующего характера руководителям государственных учреждений Чувашской Республики, находящихся в ведении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EE2E9B" w:rsidRPr="00EE2E9B" w:rsidRDefault="00EE2E9B" w:rsidP="002473EC">
            <w:pPr>
              <w:jc w:val="both"/>
              <w:rPr>
                <w:i/>
                <w:iCs/>
                <w:color w:val="000000" w:themeColor="text1"/>
              </w:rPr>
            </w:pPr>
            <w:r w:rsidRPr="00EE2E9B">
              <w:rPr>
                <w:i/>
                <w:iCs/>
                <w:color w:val="FF0000"/>
              </w:rPr>
              <w:t>Признан утратившим силу</w:t>
            </w:r>
            <w:r>
              <w:rPr>
                <w:i/>
                <w:iCs/>
                <w:color w:val="FF0000"/>
              </w:rPr>
              <w:t xml:space="preserve"> </w:t>
            </w:r>
            <w:r>
              <w:rPr>
                <w:i/>
                <w:iCs/>
                <w:color w:val="000000" w:themeColor="text1"/>
              </w:rPr>
              <w:t>приказом от 21 декабря 2020 г. № 380 (рег. № 6671 от 19 января 2021 г.</w:t>
            </w:r>
          </w:p>
          <w:p w:rsidR="002473EC" w:rsidRPr="002C6B67" w:rsidRDefault="002473EC" w:rsidP="002473EC">
            <w:pPr>
              <w:jc w:val="both"/>
              <w:rPr>
                <w:i/>
                <w:iCs/>
              </w:rPr>
            </w:pPr>
            <w:r w:rsidRPr="002C6B67">
              <w:rPr>
                <w:i/>
                <w:iCs/>
              </w:rPr>
              <w:t>Внесены изменения приказом от 27 февраля 2014 г. № 44 (рег. № 1929 от 9 апреля 2014 г.), от 13 ноября 2014 г. № 346 (рег. № 2245 от 25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1692</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сентября 2013 г. № 134 «О внесении изменений в приказ Министерства экономического развития, промышленности и торговли Чувашской Республики от 5 февраля 2013 г. № 12»</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12 августа 2016 г. № 183 (рег. № 3183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1693</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сентября 2013 г. № 38-д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Гос</w:t>
            </w:r>
            <w:r>
              <w:rPr>
                <w:i/>
                <w:iCs/>
              </w:rPr>
              <w:t xml:space="preserve">ударственного комитета Чувашской Республики по имущественным и земельным отношениям </w:t>
            </w:r>
            <w:r w:rsidRPr="002C6B67">
              <w:rPr>
                <w:i/>
                <w:iCs/>
              </w:rPr>
              <w:t>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1694</w:t>
            </w:r>
          </w:p>
        </w:tc>
        <w:tc>
          <w:tcPr>
            <w:tcW w:w="1369" w:type="dxa"/>
          </w:tcPr>
          <w:p w:rsidR="002473EC" w:rsidRPr="002C6B67" w:rsidRDefault="002473EC" w:rsidP="002473EC">
            <w:pPr>
              <w:jc w:val="both"/>
            </w:pPr>
            <w:r w:rsidRPr="002C6B67">
              <w:t>19.09.2013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сентября 2013 г. № 01-07/360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1695</w:t>
            </w:r>
          </w:p>
        </w:tc>
        <w:tc>
          <w:tcPr>
            <w:tcW w:w="1369" w:type="dxa"/>
          </w:tcPr>
          <w:p w:rsidR="002473EC" w:rsidRPr="002C6B67" w:rsidRDefault="002473EC" w:rsidP="002473EC">
            <w:pPr>
              <w:jc w:val="both"/>
            </w:pPr>
            <w:r w:rsidRPr="002C6B67">
              <w:t>24.09.2013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9 сентября 2013 г. № 90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Вести Чувашии № 37 (1353) от 28 сентября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1696</w:t>
            </w:r>
          </w:p>
        </w:tc>
        <w:tc>
          <w:tcPr>
            <w:tcW w:w="1369" w:type="dxa"/>
          </w:tcPr>
          <w:p w:rsidR="002473EC" w:rsidRPr="002C6B67" w:rsidRDefault="002473EC" w:rsidP="002473EC">
            <w:pPr>
              <w:jc w:val="both"/>
            </w:pPr>
            <w:r w:rsidRPr="002C6B67">
              <w:t>24.09.</w:t>
            </w:r>
            <w:r>
              <w:t>2</w:t>
            </w:r>
            <w:r w:rsidRPr="002C6B67">
              <w:t>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20 сентября 2013 г. № 110-о «О внесении изменений в приказ Министерства юстиции Чувашской Республики от 6 сентября 2012 г. № 67-о и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38 (1354) от 5 октября 2013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Внесено изменение </w:t>
            </w:r>
            <w:r w:rsidRPr="00F907A7">
              <w:rPr>
                <w:i/>
                <w:iCs/>
              </w:rPr>
              <w:t>приказом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1697</w:t>
            </w:r>
          </w:p>
        </w:tc>
        <w:tc>
          <w:tcPr>
            <w:tcW w:w="1369" w:type="dxa"/>
          </w:tcPr>
          <w:p w:rsidR="002473EC" w:rsidRPr="002C6B67" w:rsidRDefault="002473EC" w:rsidP="002473EC">
            <w:pPr>
              <w:jc w:val="both"/>
            </w:pPr>
            <w:r w:rsidRPr="002C6B67">
              <w:t>25.09.2013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25 сентября 2013 г. № 342</w:t>
            </w:r>
          </w:p>
        </w:tc>
        <w:tc>
          <w:tcPr>
            <w:tcW w:w="1701" w:type="dxa"/>
          </w:tcPr>
          <w:p w:rsidR="002473EC" w:rsidRPr="002C6B67" w:rsidRDefault="002473EC" w:rsidP="002473EC">
            <w:pPr>
              <w:ind w:left="-108"/>
            </w:pPr>
            <w:r w:rsidRPr="002C6B67">
              <w:t>Вести Чувашии № 37 (1353) от 28 сентября 2013 года</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1698</w:t>
            </w:r>
          </w:p>
        </w:tc>
        <w:tc>
          <w:tcPr>
            <w:tcW w:w="1369" w:type="dxa"/>
          </w:tcPr>
          <w:p w:rsidR="002473EC" w:rsidRPr="002C6B67" w:rsidRDefault="002473EC" w:rsidP="002473EC">
            <w:pPr>
              <w:jc w:val="both"/>
            </w:pPr>
            <w:r w:rsidRPr="002C6B67">
              <w:t>30.09.2013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27 сентября 2013 г. № 121 «Об утверждении ставок субсидии на возмещение части затрат сельскохозяйственных товаропроизводителей, осуществляющих на территории Чувашской Республики производство свинины, мяса птицы и яиц, в связи с удорожанием приобретенных кормов»</w:t>
            </w:r>
          </w:p>
        </w:tc>
        <w:tc>
          <w:tcPr>
            <w:tcW w:w="1701" w:type="dxa"/>
          </w:tcPr>
          <w:p w:rsidR="002473EC" w:rsidRPr="002C6B67" w:rsidRDefault="002473EC" w:rsidP="002473EC">
            <w:pPr>
              <w:ind w:left="-108"/>
            </w:pPr>
            <w:r w:rsidRPr="002C6B67">
              <w:t>Вести Чувашии № 38 (1354) от 5 октября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1699</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22 августа 2013 г. № 35-д «О внесении изменений в приказ Министерства имущественных и земельных отношений Чувашской Республики от 20 сентября 2011 г. № 79-д»</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14 марта 2016 г. № 43-д (рег. № 2998 от 5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1700</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20 сентября 2013 г. № 112-о «О внесении изменения в приказ Министерства юстиции  Чувашской Республики от 10 октября 2012 г. № 87-о»</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7 февраля 2014 г. № 18-о (рег.№ 1859 от 12 февраля 2014г.)</w:t>
            </w:r>
          </w:p>
        </w:tc>
      </w:tr>
      <w:tr w:rsidR="002473EC" w:rsidRPr="002C6B67" w:rsidTr="00023C71">
        <w:trPr>
          <w:gridBefore w:val="1"/>
          <w:wBefore w:w="6" w:type="dxa"/>
          <w:trHeight w:val="80"/>
        </w:trPr>
        <w:tc>
          <w:tcPr>
            <w:tcW w:w="790" w:type="dxa"/>
          </w:tcPr>
          <w:p w:rsidR="002473EC" w:rsidRPr="002C6B67" w:rsidRDefault="002473EC" w:rsidP="002473EC">
            <w:r w:rsidRPr="002C6B67">
              <w:t>1701</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18 сентября 2013 г. № 187-од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1702</w:t>
            </w:r>
          </w:p>
        </w:tc>
        <w:tc>
          <w:tcPr>
            <w:tcW w:w="1369" w:type="dxa"/>
          </w:tcPr>
          <w:p w:rsidR="002473EC" w:rsidRPr="002C6B67" w:rsidRDefault="002473EC" w:rsidP="002473EC">
            <w:pPr>
              <w:jc w:val="both"/>
            </w:pPr>
            <w:r w:rsidRPr="002C6B67">
              <w:t>02.10.2013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сентября 2013 г. № 133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1703</w:t>
            </w:r>
          </w:p>
        </w:tc>
        <w:tc>
          <w:tcPr>
            <w:tcW w:w="1369" w:type="dxa"/>
          </w:tcPr>
          <w:p w:rsidR="002473EC" w:rsidRPr="002C6B67" w:rsidRDefault="002473EC" w:rsidP="002473EC">
            <w:pPr>
              <w:jc w:val="both"/>
            </w:pPr>
            <w:r w:rsidRPr="002C6B67">
              <w:t>04.10.2013</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августа 2013 г. № 306 «О внесении изменений в приказ 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4358F4">
              <w:rPr>
                <w:i/>
                <w:iCs/>
                <w:color w:val="FF0000"/>
              </w:rPr>
              <w:t>признан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1704</w:t>
            </w:r>
          </w:p>
        </w:tc>
        <w:tc>
          <w:tcPr>
            <w:tcW w:w="1369" w:type="dxa"/>
          </w:tcPr>
          <w:p w:rsidR="002473EC" w:rsidRPr="002C6B67" w:rsidRDefault="002473EC" w:rsidP="002473EC">
            <w:pPr>
              <w:jc w:val="both"/>
            </w:pPr>
            <w:r w:rsidRPr="002C6B67">
              <w:t>07.10.2013</w:t>
            </w:r>
          </w:p>
        </w:tc>
        <w:tc>
          <w:tcPr>
            <w:tcW w:w="2159" w:type="dxa"/>
          </w:tcPr>
          <w:p w:rsidR="002473EC" w:rsidRPr="002C6B67" w:rsidRDefault="002473EC" w:rsidP="002473EC">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17 сентября 2013 г. № 367 «Об утверждении </w:t>
            </w:r>
            <w:r w:rsidRPr="002C6B67">
              <w:rPr>
                <w:bCs/>
                <w:color w:val="26282F"/>
              </w:rPr>
              <w:t>Типового обязательства государственного гражданского служащего Чувашской Республики, замещающего должность в Государственной ветеринарной службе Чувашской Республики, непосредственно осуществляющего обработку</w:t>
            </w:r>
            <w:r w:rsidRPr="002C6B67">
              <w:t xml:space="preserve"> </w:t>
            </w:r>
            <w:r w:rsidRPr="002C6B67">
              <w:rPr>
                <w:bCs/>
                <w:color w:val="26282F"/>
              </w:rPr>
              <w:t>персональных данных, в случае расторжения с ним служебного контракта</w:t>
            </w:r>
            <w:r w:rsidRPr="002C6B67">
              <w:t xml:space="preserve"> </w:t>
            </w:r>
            <w:r w:rsidRPr="002C6B67">
              <w:rPr>
                <w:bCs/>
                <w:color w:val="26282F"/>
              </w:rPr>
              <w:t>прекратить обработку персональных данных, ставших известными ему в связи</w:t>
            </w:r>
            <w:r w:rsidRPr="002C6B67">
              <w:t xml:space="preserve"> </w:t>
            </w:r>
            <w:r w:rsidRPr="002C6B67">
              <w:rPr>
                <w:bCs/>
                <w:color w:val="26282F"/>
              </w:rPr>
              <w:t>с исполнением должностных обязанностей»</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1705</w:t>
            </w:r>
          </w:p>
        </w:tc>
        <w:tc>
          <w:tcPr>
            <w:tcW w:w="1369" w:type="dxa"/>
          </w:tcPr>
          <w:p w:rsidR="002473EC" w:rsidRPr="002C6B67" w:rsidRDefault="002473EC" w:rsidP="002473EC">
            <w:pPr>
              <w:jc w:val="both"/>
            </w:pPr>
            <w:r w:rsidRPr="002C6B67">
              <w:t>07.10.2013</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jc w:val="both"/>
            </w:pPr>
            <w:r w:rsidRPr="002C6B67">
              <w:t>приказ от 26 сентября 2013 г. № 42-д «О внесении изменений в приказ Министерства имущественных и земельных отношений Чувашской Республики от 21 декабря 2011 г. № 102-д»</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11 марта 2016 г. № 38-д (рег. № 2924 от 25 марта 2016 г.) </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1706</w:t>
            </w:r>
          </w:p>
        </w:tc>
        <w:tc>
          <w:tcPr>
            <w:tcW w:w="1369" w:type="dxa"/>
          </w:tcPr>
          <w:p w:rsidR="002473EC" w:rsidRPr="002C6B67" w:rsidRDefault="002473EC" w:rsidP="002473EC">
            <w:pPr>
              <w:jc w:val="both"/>
            </w:pPr>
            <w:r w:rsidRPr="002C6B67">
              <w:t>10.10.2013</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9 октября 2013 г. № 374</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1707</w:t>
            </w:r>
          </w:p>
        </w:tc>
        <w:tc>
          <w:tcPr>
            <w:tcW w:w="1369" w:type="dxa"/>
          </w:tcPr>
          <w:p w:rsidR="002473EC" w:rsidRPr="002C6B67" w:rsidRDefault="002473EC" w:rsidP="002473EC">
            <w:pPr>
              <w:jc w:val="both"/>
            </w:pPr>
            <w:r w:rsidRPr="002C6B67">
              <w:t>10.10.2013</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8 октября 2013 г. № 370</w:t>
            </w:r>
          </w:p>
        </w:tc>
        <w:tc>
          <w:tcPr>
            <w:tcW w:w="1701" w:type="dxa"/>
          </w:tcPr>
          <w:p w:rsidR="002473EC" w:rsidRPr="002C6B67" w:rsidRDefault="002473EC" w:rsidP="002473EC">
            <w:pPr>
              <w:ind w:left="-108"/>
            </w:pPr>
            <w:r w:rsidRPr="002C6B67">
              <w:t>Вести Чувашии № 39 (1355)  от 12 октября 2013 г.</w:t>
            </w:r>
          </w:p>
        </w:tc>
        <w:tc>
          <w:tcPr>
            <w:tcW w:w="1276" w:type="dxa"/>
          </w:tcPr>
          <w:p w:rsidR="002473EC" w:rsidRPr="002C6B67" w:rsidRDefault="002473EC" w:rsidP="002473EC">
            <w:pPr>
              <w:jc w:val="both"/>
              <w:rPr>
                <w:i/>
                <w:iCs/>
              </w:rPr>
            </w:pPr>
            <w:r>
              <w:rPr>
                <w:i/>
                <w:iCs/>
              </w:rPr>
              <w:t>внесены изменения распоряжением от 3 декабря 2019 г. № 604(рег. № 5591 от 5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1708</w:t>
            </w:r>
          </w:p>
        </w:tc>
        <w:tc>
          <w:tcPr>
            <w:tcW w:w="1369" w:type="dxa"/>
          </w:tcPr>
          <w:p w:rsidR="002473EC" w:rsidRPr="002C6B67" w:rsidRDefault="002473EC" w:rsidP="002473EC">
            <w:pPr>
              <w:jc w:val="both"/>
            </w:pPr>
            <w:r w:rsidRPr="002C6B67">
              <w:t>14.10.2013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сентября 2013 г. № 631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40 (1356)  от 19 октября 2013 г.</w:t>
            </w:r>
          </w:p>
        </w:tc>
        <w:tc>
          <w:tcPr>
            <w:tcW w:w="1276" w:type="dxa"/>
          </w:tcPr>
          <w:p w:rsidR="00AD59D3" w:rsidRPr="002C6B67" w:rsidRDefault="00AD59D3" w:rsidP="00AD59D3">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2C6B67" w:rsidRDefault="002473EC" w:rsidP="002473EC">
            <w:pPr>
              <w:jc w:val="both"/>
              <w:rPr>
                <w:i/>
                <w:iCs/>
              </w:rPr>
            </w:pPr>
            <w:r w:rsidRPr="002A6071">
              <w:rPr>
                <w:i/>
                <w:iCs/>
                <w:color w:val="000000"/>
              </w:rPr>
              <w:t>внесены изменения</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1709</w:t>
            </w:r>
          </w:p>
        </w:tc>
        <w:tc>
          <w:tcPr>
            <w:tcW w:w="1369" w:type="dxa"/>
          </w:tcPr>
          <w:p w:rsidR="002473EC" w:rsidRPr="002C6B67" w:rsidRDefault="002473EC" w:rsidP="002473EC">
            <w:pPr>
              <w:jc w:val="both"/>
            </w:pPr>
            <w:r w:rsidRPr="002C6B67">
              <w:t>14.10.2013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11 октября 2013 г. № 41-14/т «Об установлении тарифов на тепловую энергию, поставляемую обществом с ограниченной ответственностью «Теплоком» потребителям в Чувашской Республике на 2013 год» </w:t>
            </w:r>
          </w:p>
        </w:tc>
        <w:tc>
          <w:tcPr>
            <w:tcW w:w="1701" w:type="dxa"/>
          </w:tcPr>
          <w:p w:rsidR="002473EC" w:rsidRPr="002C6B67" w:rsidRDefault="002473EC" w:rsidP="002473EC">
            <w:pPr>
              <w:ind w:left="-108"/>
            </w:pPr>
            <w:r w:rsidRPr="002C6B67">
              <w:t>Вести Чувашии № 40 (1356)  от 19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1710</w:t>
            </w:r>
          </w:p>
        </w:tc>
        <w:tc>
          <w:tcPr>
            <w:tcW w:w="1369" w:type="dxa"/>
          </w:tcPr>
          <w:p w:rsidR="002473EC" w:rsidRPr="002C6B67" w:rsidRDefault="002473EC" w:rsidP="002473EC">
            <w:pPr>
              <w:jc w:val="both"/>
            </w:pPr>
            <w:r w:rsidRPr="002C6B67">
              <w:t>15.10.2013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октября 2013 г. № 42-12/в                «О внесении изменений в постановление Государственной службы Чувашской Республики по конкурентной политике и тарифам от 30 мая 2013 г. № 26-7/в»</w:t>
            </w:r>
          </w:p>
        </w:tc>
        <w:tc>
          <w:tcPr>
            <w:tcW w:w="1701" w:type="dxa"/>
          </w:tcPr>
          <w:p w:rsidR="002473EC" w:rsidRPr="002C6B67" w:rsidRDefault="002473EC" w:rsidP="002473EC">
            <w:pPr>
              <w:ind w:left="-108"/>
            </w:pPr>
            <w:r w:rsidRPr="002C6B67">
              <w:t>Вести Чувашии № 40 (1356)  от 19 октября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1711</w:t>
            </w:r>
          </w:p>
        </w:tc>
        <w:tc>
          <w:tcPr>
            <w:tcW w:w="1369" w:type="dxa"/>
          </w:tcPr>
          <w:p w:rsidR="002473EC" w:rsidRPr="002C6B67" w:rsidRDefault="002473EC" w:rsidP="002473EC">
            <w:pPr>
              <w:jc w:val="both"/>
            </w:pPr>
            <w:r w:rsidRPr="002C6B67">
              <w:t>17.10.2013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26 сентября 2013 г. № 41-д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color w:val="FF0000"/>
              </w:rPr>
              <w:t>Утратил силу</w:t>
            </w:r>
            <w:r w:rsidRPr="002C6B67">
              <w:rPr>
                <w:i/>
                <w:iCs/>
              </w:rPr>
              <w:t xml:space="preserve"> приказом 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 xml:space="preserve">1712 </w:t>
            </w:r>
          </w:p>
        </w:tc>
        <w:tc>
          <w:tcPr>
            <w:tcW w:w="1369" w:type="dxa"/>
          </w:tcPr>
          <w:p w:rsidR="002473EC" w:rsidRPr="002C6B67" w:rsidRDefault="002473EC" w:rsidP="002473EC">
            <w:pPr>
              <w:jc w:val="both"/>
            </w:pPr>
            <w:r w:rsidRPr="002C6B67">
              <w:t>17.10.2013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 октября 2013 г. № 01-07/375 «О внесении изменения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1713</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12 сентября 2013 г. № 185-од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rPr>
            </w:pPr>
          </w:p>
          <w:p w:rsidR="002473EC" w:rsidRPr="002C6B67" w:rsidRDefault="002473EC" w:rsidP="002473EC">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1714</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17 сентября 2013 г. № 102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социальной адаптации безработных граждан на рынке труда»</w:t>
            </w:r>
          </w:p>
        </w:tc>
        <w:tc>
          <w:tcPr>
            <w:tcW w:w="1701" w:type="dxa"/>
          </w:tcPr>
          <w:p w:rsidR="002473EC" w:rsidRPr="002C6B67" w:rsidRDefault="002473EC" w:rsidP="002473EC">
            <w:pPr>
              <w:ind w:left="-108"/>
            </w:pPr>
            <w:r w:rsidRPr="002C6B67">
              <w:t>Вести Чувашии № 42 (1358)  от 2 ноября 2013 г.</w:t>
            </w: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Утратил сил</w:t>
            </w:r>
            <w:r w:rsidRPr="002C6B67">
              <w:rPr>
                <w:i/>
                <w:iCs/>
              </w:rPr>
              <w:t>у от 15 февраля 2016 г.  № 82 (рег. № 2958 от 8 апреля 2016 г.)</w:t>
            </w:r>
          </w:p>
          <w:p w:rsidR="002473EC" w:rsidRPr="002C6B67" w:rsidRDefault="002473EC" w:rsidP="002473EC">
            <w:pPr>
              <w:jc w:val="both"/>
              <w:rPr>
                <w:i/>
                <w:iCs/>
              </w:rPr>
            </w:pPr>
            <w:r w:rsidRPr="002C6B67">
              <w:rPr>
                <w:i/>
                <w:iCs/>
              </w:rPr>
              <w:t>Внесены изменения приказом от 26 мая 2015 г. № 130 (рег. № 2537 от 16 июля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1715</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Министерство по физической культуре, спорту и туризму Чувашской Республики</w:t>
            </w:r>
          </w:p>
        </w:tc>
        <w:tc>
          <w:tcPr>
            <w:tcW w:w="3135" w:type="dxa"/>
          </w:tcPr>
          <w:p w:rsidR="002473EC" w:rsidRPr="002C6B67" w:rsidRDefault="002473EC" w:rsidP="002473EC">
            <w:pPr>
              <w:jc w:val="both"/>
            </w:pPr>
            <w:r w:rsidRPr="002C6B67">
              <w:t>Приказ от 15 октября 2013 г. № 339«О внесении изменений в приказ Министерства по физической культуре, спорту и туризму Чувашской Республики от 24 января 2013 г. № 22 и признании утратившими силу некоторых приказов Министерства по физической культуре, спорту и туризму Чувашской Республики»</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физической культуры и спорта Чувашской Республики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1716</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28 августа 2013 г. № 123 «Об утверждении методических рекомендаций по подготовке плана информатизации органа исполнительной власти Чувашской Республики»</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Default="001C2464" w:rsidP="002473EC">
            <w:pPr>
              <w:jc w:val="both"/>
              <w:rPr>
                <w:i/>
                <w:iCs/>
              </w:rPr>
            </w:pPr>
            <w:r w:rsidRPr="002C6B67">
              <w:rPr>
                <w:i/>
                <w:iCs/>
              </w:rPr>
              <w:t>Д</w:t>
            </w:r>
            <w:r w:rsidR="002473EC" w:rsidRPr="002C6B67">
              <w:rPr>
                <w:i/>
                <w:iCs/>
              </w:rPr>
              <w:t>ействующий</w:t>
            </w:r>
            <w:r>
              <w:rPr>
                <w:i/>
                <w:iCs/>
              </w:rPr>
              <w:t xml:space="preserve"> </w:t>
            </w:r>
          </w:p>
          <w:p w:rsidR="001C2464" w:rsidRPr="002C6B67" w:rsidRDefault="001C2464" w:rsidP="001C2464">
            <w:pPr>
              <w:jc w:val="both"/>
              <w:rPr>
                <w:i/>
                <w:iCs/>
              </w:rPr>
            </w:pPr>
            <w:r w:rsidRPr="002A6071">
              <w:rPr>
                <w:i/>
                <w:iCs/>
                <w:color w:val="000000"/>
              </w:rPr>
              <w:t>внесены изменения</w:t>
            </w:r>
            <w:r>
              <w:rPr>
                <w:i/>
                <w:iCs/>
              </w:rPr>
              <w:t xml:space="preserve"> приказом от 15 мая 2020 г. № 90 (рег. № 5996 от 01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1717</w:t>
            </w:r>
          </w:p>
        </w:tc>
        <w:tc>
          <w:tcPr>
            <w:tcW w:w="1369" w:type="dxa"/>
          </w:tcPr>
          <w:p w:rsidR="002473EC" w:rsidRPr="002C6B67" w:rsidRDefault="002473EC" w:rsidP="002473EC">
            <w:pPr>
              <w:jc w:val="both"/>
            </w:pPr>
            <w:r w:rsidRPr="002C6B67">
              <w:t>18.10.2013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13 сентября 2013 г. № 100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исполнению функций организатора по информированию о положении на рынке труда Чувашской Республики»</w:t>
            </w: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p w:rsidR="002473EC" w:rsidRPr="002C6B67" w:rsidRDefault="002473EC" w:rsidP="002473EC">
            <w:pPr>
              <w:jc w:val="both"/>
              <w:rPr>
                <w:i/>
                <w:iCs/>
              </w:rPr>
            </w:pPr>
            <w:r w:rsidRPr="002C6B67">
              <w:rPr>
                <w:i/>
                <w:iCs/>
              </w:rPr>
              <w:t>Внесены изменения приказом от 21 апреля 2014 г. № 64 (рег. № 1971 от 14 мая 2014 г.), от 19 февраля 2015 г. № 22 (рег. № 2354 от 16 марта 2015 г.), от 15 мая 2015 г. № 120 (рег. № 2469 от 28 мая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1718</w:t>
            </w:r>
          </w:p>
        </w:tc>
        <w:tc>
          <w:tcPr>
            <w:tcW w:w="1369" w:type="dxa"/>
          </w:tcPr>
          <w:p w:rsidR="002473EC" w:rsidRPr="002C6B67" w:rsidRDefault="002473EC" w:rsidP="002473EC">
            <w:pPr>
              <w:jc w:val="both"/>
            </w:pPr>
            <w:r w:rsidRPr="002C6B67">
              <w:t>22.10.2013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 октября 2013 г. № 132 «Об утверждении перечня персональных данных, обрабатываемых в Министерстве информационной политики и массовых коммуникаций Чувашской Республики в связи с реализацией служебных или трудовых отношений»</w:t>
            </w:r>
          </w:p>
        </w:tc>
        <w:tc>
          <w:tcPr>
            <w:tcW w:w="1701" w:type="dxa"/>
          </w:tcPr>
          <w:p w:rsidR="002473EC" w:rsidRPr="002C6B67" w:rsidRDefault="002473EC" w:rsidP="002473EC">
            <w:pPr>
              <w:ind w:left="-108"/>
            </w:pPr>
            <w:r w:rsidRPr="002C6B67">
              <w:t>Вести Чувашии № 42 (1358)  от 2 ноября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16 марта 2016 г. № 45 (рег. № 2945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1719</w:t>
            </w:r>
          </w:p>
        </w:tc>
        <w:tc>
          <w:tcPr>
            <w:tcW w:w="1369" w:type="dxa"/>
          </w:tcPr>
          <w:p w:rsidR="002473EC" w:rsidRPr="002C6B67" w:rsidRDefault="002473EC" w:rsidP="002473EC">
            <w:pPr>
              <w:jc w:val="both"/>
            </w:pPr>
            <w:r w:rsidRPr="002C6B67">
              <w:t>22.10.2013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18 октября 2013 г. № 119-о «О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42 (1358)  от 2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1720</w:t>
            </w:r>
          </w:p>
        </w:tc>
        <w:tc>
          <w:tcPr>
            <w:tcW w:w="1369" w:type="dxa"/>
          </w:tcPr>
          <w:p w:rsidR="002473EC" w:rsidRPr="002C6B67" w:rsidRDefault="002473EC" w:rsidP="002473EC">
            <w:pPr>
              <w:jc w:val="both"/>
            </w:pPr>
            <w:r w:rsidRPr="002C6B67">
              <w:t>23.10.2013</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18 октября 2013 г. № 127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литр (килограмм) реализованного товарного молока и (или) переработанного молока собственного производства на 3 квартал 2013 года»</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41 (1357) от 26 октября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8 июля 20414 г. № 80 (рег. № 2043 от 9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1721</w:t>
            </w:r>
          </w:p>
        </w:tc>
        <w:tc>
          <w:tcPr>
            <w:tcW w:w="1369" w:type="dxa"/>
          </w:tcPr>
          <w:p w:rsidR="002473EC" w:rsidRPr="002C6B67" w:rsidRDefault="002473EC" w:rsidP="002473EC">
            <w:pPr>
              <w:jc w:val="both"/>
            </w:pPr>
            <w:r w:rsidRPr="002C6B67">
              <w:t>28.10.2013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сентября 2013 г. № 01/06-1744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2C6B67" w:rsidRDefault="002473EC" w:rsidP="002473EC">
            <w:pPr>
              <w:ind w:left="-108"/>
            </w:pPr>
            <w:r w:rsidRPr="002C6B67">
              <w:t>Вести Чувашии № 42 (1358)  от 2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1722</w:t>
            </w:r>
          </w:p>
        </w:tc>
        <w:tc>
          <w:tcPr>
            <w:tcW w:w="1369" w:type="dxa"/>
          </w:tcPr>
          <w:p w:rsidR="002473EC" w:rsidRPr="002C6B67" w:rsidRDefault="002473EC" w:rsidP="002473EC">
            <w:pPr>
              <w:jc w:val="both"/>
            </w:pPr>
            <w:r w:rsidRPr="002C6B67">
              <w:t>01.11.2013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28 октября 2013 г. № 02-03/87 «О внесении изменений в приказ Министерства транспорта и дорожного хозяйства Чувашской Республики от 4 марта 2013 г.   № 02-03/18»</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1723</w:t>
            </w:r>
          </w:p>
        </w:tc>
        <w:tc>
          <w:tcPr>
            <w:tcW w:w="1369" w:type="dxa"/>
          </w:tcPr>
          <w:p w:rsidR="002473EC" w:rsidRPr="002C6B67" w:rsidRDefault="002473EC" w:rsidP="002473EC">
            <w:pPr>
              <w:jc w:val="both"/>
            </w:pPr>
            <w:r w:rsidRPr="002C6B67">
              <w:t>01.11.2013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октября 2013 г. № 151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FE5D54" w:rsidP="002473EC">
            <w:pPr>
              <w:jc w:val="both"/>
              <w:rPr>
                <w:i/>
                <w:iCs/>
              </w:rPr>
            </w:pPr>
            <w:r>
              <w:rPr>
                <w:i/>
                <w:iCs/>
              </w:rPr>
              <w:t>д</w:t>
            </w:r>
            <w:r w:rsidR="002473EC" w:rsidRPr="002C6B67">
              <w:rPr>
                <w:i/>
                <w:iCs/>
              </w:rPr>
              <w:t>ействующий</w:t>
            </w:r>
          </w:p>
          <w:p w:rsidR="002473EC" w:rsidRPr="002C6B67" w:rsidRDefault="00FE5D54" w:rsidP="002473EC">
            <w:pPr>
              <w:jc w:val="both"/>
              <w:rPr>
                <w:i/>
                <w:iCs/>
              </w:rPr>
            </w:pPr>
            <w:r>
              <w:rPr>
                <w:i/>
                <w:iCs/>
              </w:rPr>
              <w:t>Внесены изменения приказами</w:t>
            </w:r>
            <w:r w:rsidR="002473EC" w:rsidRPr="002C6B67">
              <w:rPr>
                <w:i/>
                <w:iCs/>
              </w:rPr>
              <w:t xml:space="preserve"> от 4 декабря 2015 г. № 207 (рег. № 2799 от 22 января 2016 г.)</w:t>
            </w:r>
            <w:r>
              <w:rPr>
                <w:i/>
                <w:iCs/>
              </w:rPr>
              <w:t>, от 12 октября 2020 г. № 289 (рег. № 6473 от 27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1724</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10 октября 2013 г. № 686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965977" w:rsidP="002473EC">
            <w:pPr>
              <w:jc w:val="both"/>
              <w:rPr>
                <w:i/>
                <w:iCs/>
              </w:rPr>
            </w:pPr>
            <w:r>
              <w:rPr>
                <w:i/>
                <w:iCs/>
              </w:rPr>
              <w:t>Внесены изменения приказами</w:t>
            </w:r>
            <w:r w:rsidR="002473EC" w:rsidRPr="002C6B67">
              <w:rPr>
                <w:i/>
                <w:iCs/>
              </w:rPr>
              <w:t xml:space="preserve"> от 11 июня 2015 г. № 532 (рег. № 2526 от 6 июля 2015 г.), от 4 сентября 2015 г. № 826 (рег. № 2639 от 28 октября 2015 г.), от 23 ноября 2015 г. № 1105 (рег. № 2693 от 1 декабря 2015 г)</w:t>
            </w:r>
            <w:r w:rsidR="002473EC">
              <w:rPr>
                <w:i/>
                <w:iCs/>
              </w:rPr>
              <w:t xml:space="preserve">, от 10 марта 2016 г. № 227 (рег. № 2930 от 29 марта 2016 г.), </w:t>
            </w:r>
            <w:r w:rsidR="002473EC" w:rsidRPr="00426088">
              <w:rPr>
                <w:i/>
                <w:iCs/>
              </w:rPr>
              <w:t>от 19 июля 2017 г. № 728 (рег. № 3875 от 31 июля 2017 г.)</w:t>
            </w:r>
            <w:r w:rsidR="002473EC">
              <w:rPr>
                <w:i/>
                <w:iCs/>
              </w:rPr>
              <w:t>, от 9 сентября 2019 г. № 657 (рег. № 5374 от 11 сентября 2019 г.)</w:t>
            </w:r>
            <w:r w:rsidR="00CB6524">
              <w:rPr>
                <w:i/>
                <w:iCs/>
              </w:rPr>
              <w:t>, от 1 декабря 2020 г. № 927 (рег. № 6558 от 16 декабря 2020 г.)</w:t>
            </w:r>
            <w:r w:rsidR="002A5428">
              <w:rPr>
                <w:i/>
                <w:iCs/>
              </w:rPr>
              <w:t>, от 30 апреля 2021 г. № 322 (рег. № 6932 от 13 мая 2021 г.)</w:t>
            </w:r>
            <w:r w:rsidR="00067F18">
              <w:rPr>
                <w:i/>
                <w:iCs/>
              </w:rPr>
              <w:t>, от 13 сентября 2021 г. № 731 (рег. № 7206 от 6 октября 2021 г.)</w:t>
            </w:r>
            <w:r>
              <w:rPr>
                <w:i/>
                <w:iCs/>
              </w:rPr>
              <w:t>, от 10 апреля 2023 г. № 224 (рег. № 8516 от 2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1725</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14 октября 2013 г. № 1952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1726</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14 октября 2013 г. № 114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и признании утратившим силу приказа Государственного комитета Чувашской Республики по делам гражданской обороны и чрезвычайным ситуациям от 16 февраля 2012 г. № 20»</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1727</w:t>
            </w:r>
          </w:p>
        </w:tc>
        <w:tc>
          <w:tcPr>
            <w:tcW w:w="1369" w:type="dxa"/>
          </w:tcPr>
          <w:p w:rsidR="002473EC" w:rsidRPr="002C6B67" w:rsidRDefault="002473EC" w:rsidP="002473EC">
            <w:pPr>
              <w:jc w:val="both"/>
            </w:pPr>
            <w:r w:rsidRPr="002C6B67">
              <w:t>05.11.2013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октября 2013 г. № 01-07/408 «О внесении изменений в приказ Министерства культуры, по делам национальностей и архивного дела Чувашской Республики от 18 июня 2013 г. № 01-07/242»</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17 августа 2017 г. № 01-07/287 (рег. № 3945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1728</w:t>
            </w:r>
          </w:p>
        </w:tc>
        <w:tc>
          <w:tcPr>
            <w:tcW w:w="1369" w:type="dxa"/>
          </w:tcPr>
          <w:p w:rsidR="002473EC" w:rsidRPr="002C6B67" w:rsidRDefault="002473EC" w:rsidP="002473EC">
            <w:pPr>
              <w:jc w:val="both"/>
            </w:pPr>
            <w:r w:rsidRPr="002C6B67">
              <w:t>06.11.2013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11 сентября 2013 г. № 01/06-1611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и надбавок в коммунальном комплексе в части правомерности и обоснованности установления и изменения органами регулирования муниципальных образований надбавок к ценам (тарифам), предусмотренных частями 1, 2 и 4 статьи 5 Федерального закона «Об основах регулирования тарифов организаций коммунального комплекса», и применения тарифов и надбавок, предусмотренных частями 3-6 статьи 4 и частями 1, 2 и 4 статьи 5 Федерального закона «Об основах регулирования тарифов организаций коммунального комплекса», а также соблюдения стандартов раскрытия информации организациями коммунального комплекса»</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Default="002473EC" w:rsidP="002473EC">
            <w:pPr>
              <w:jc w:val="both"/>
              <w:rPr>
                <w:i/>
                <w:iCs/>
              </w:rPr>
            </w:pPr>
            <w:r w:rsidRPr="002C6B67">
              <w:rPr>
                <w:i/>
                <w:iCs/>
              </w:rPr>
              <w:t>Внесены изменения приказом от 21 июля 2014 г. № 01/06-1910 (рег. № 2093 от 2 сентября 2014 г.), от 13 февраля 2015 г. № 01/06-176 9рег. № 2346 от 10 марта 2015 г.)</w:t>
            </w:r>
            <w:r>
              <w:rPr>
                <w:i/>
                <w:iCs/>
              </w:rPr>
              <w:t xml:space="preserve">, от 21 июня 2016 г. № 041/06-566 (рег. № 3105 от 13 июля 2016 г.), от 29 сентября 2016 г. № 01/06-855 (рег. № 3315 от 25 октября 2016 г.), </w:t>
            </w:r>
            <w:r w:rsidRPr="00C95A5A">
              <w:rPr>
                <w:i/>
                <w:iCs/>
              </w:rPr>
              <w:t>от 15 ноября 2017 г. № 01/06-884 (рег. № 4109 от 15 ноября 2017 г.)</w:t>
            </w:r>
          </w:p>
          <w:p w:rsidR="002473EC" w:rsidRPr="002C6B67"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1729</w:t>
            </w:r>
          </w:p>
        </w:tc>
        <w:tc>
          <w:tcPr>
            <w:tcW w:w="1369" w:type="dxa"/>
          </w:tcPr>
          <w:p w:rsidR="002473EC" w:rsidRPr="002C6B67" w:rsidRDefault="002473EC" w:rsidP="002473EC">
            <w:pPr>
              <w:jc w:val="both"/>
            </w:pPr>
            <w:r w:rsidRPr="002C6B67">
              <w:t>07.11.2013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сентября 2013 г. № 01/06-1743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tc>
      </w:tr>
      <w:tr w:rsidR="002473EC" w:rsidRPr="002C6B67" w:rsidTr="00023C71">
        <w:trPr>
          <w:gridBefore w:val="1"/>
          <w:wBefore w:w="6" w:type="dxa"/>
          <w:trHeight w:val="80"/>
        </w:trPr>
        <w:tc>
          <w:tcPr>
            <w:tcW w:w="790" w:type="dxa"/>
          </w:tcPr>
          <w:p w:rsidR="002473EC" w:rsidRPr="002C6B67" w:rsidRDefault="002473EC" w:rsidP="002473EC">
            <w:r w:rsidRPr="002C6B67">
              <w:t>1730</w:t>
            </w:r>
          </w:p>
        </w:tc>
        <w:tc>
          <w:tcPr>
            <w:tcW w:w="1369" w:type="dxa"/>
          </w:tcPr>
          <w:p w:rsidR="002473EC" w:rsidRPr="002C6B67" w:rsidRDefault="002473EC" w:rsidP="002473EC">
            <w:pPr>
              <w:jc w:val="both"/>
            </w:pPr>
            <w:r w:rsidRPr="002C6B67">
              <w:t>07.11.2013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30 октября 2013 г. № 402</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Default="00670BC8" w:rsidP="002473EC">
            <w:pPr>
              <w:jc w:val="both"/>
              <w:rPr>
                <w:i/>
                <w:iCs/>
              </w:rPr>
            </w:pPr>
            <w:r w:rsidRPr="002C6B67">
              <w:rPr>
                <w:i/>
                <w:iCs/>
              </w:rPr>
              <w:t>Д</w:t>
            </w:r>
            <w:r w:rsidR="002473EC" w:rsidRPr="002C6B67">
              <w:rPr>
                <w:i/>
                <w:iCs/>
              </w:rPr>
              <w:t>ействующий</w:t>
            </w:r>
          </w:p>
          <w:p w:rsidR="00670BC8" w:rsidRPr="002C6B67" w:rsidRDefault="00670BC8" w:rsidP="002473EC">
            <w:pPr>
              <w:jc w:val="both"/>
              <w:rPr>
                <w:i/>
                <w:iCs/>
              </w:rPr>
            </w:pPr>
            <w:r w:rsidRPr="002C6B67">
              <w:rPr>
                <w:i/>
                <w:iCs/>
              </w:rPr>
              <w:t>Внесены изменения распоряжением от</w:t>
            </w:r>
            <w:r>
              <w:rPr>
                <w:i/>
                <w:iCs/>
              </w:rPr>
              <w:t xml:space="preserve"> 19 марта 2021 г. № 61 (рег. № 6877 от 26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1731</w:t>
            </w:r>
          </w:p>
        </w:tc>
        <w:tc>
          <w:tcPr>
            <w:tcW w:w="1369" w:type="dxa"/>
          </w:tcPr>
          <w:p w:rsidR="002473EC" w:rsidRPr="002C6B67" w:rsidRDefault="002473EC" w:rsidP="002473EC">
            <w:pPr>
              <w:jc w:val="both"/>
            </w:pPr>
            <w:r w:rsidRPr="002C6B67">
              <w:t>07.11.2013</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17 сентября 2013 г. № 103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психологической поддержке безработных граждан»</w:t>
            </w:r>
          </w:p>
        </w:tc>
        <w:tc>
          <w:tcPr>
            <w:tcW w:w="1701" w:type="dxa"/>
          </w:tcPr>
          <w:p w:rsidR="002473EC" w:rsidRPr="002C6B67" w:rsidRDefault="002473EC" w:rsidP="002473EC">
            <w:pPr>
              <w:ind w:left="-108"/>
            </w:pPr>
            <w:r w:rsidRPr="002C6B67">
              <w:t>Вести Чувашии № 43 (1359)  от 9 ноября 2013 г.</w:t>
            </w:r>
          </w:p>
        </w:tc>
        <w:tc>
          <w:tcPr>
            <w:tcW w:w="1276" w:type="dxa"/>
          </w:tcPr>
          <w:p w:rsidR="002473EC" w:rsidRDefault="002473EC" w:rsidP="002473EC">
            <w:pPr>
              <w:jc w:val="both"/>
              <w:rPr>
                <w:i/>
                <w:iCs/>
              </w:rPr>
            </w:pPr>
            <w:r w:rsidRPr="002C6B67">
              <w:rPr>
                <w:i/>
                <w:iCs/>
              </w:rPr>
              <w:t>Внесены изменения приказом от 11 июня 2015 г. № 145 (рег. № 2557 от 29 июля 2015 г.)</w:t>
            </w:r>
          </w:p>
          <w:p w:rsidR="002473EC" w:rsidRDefault="002473EC" w:rsidP="002473EC">
            <w:pPr>
              <w:jc w:val="both"/>
              <w:rPr>
                <w:i/>
                <w:iCs/>
              </w:rPr>
            </w:pPr>
            <w:r w:rsidRPr="002C6B67">
              <w:rPr>
                <w:i/>
                <w:iCs/>
                <w:color w:val="FF0000"/>
              </w:rPr>
              <w:t>Признан утратившим силу</w:t>
            </w:r>
            <w:r w:rsidRPr="002C6B67">
              <w:rPr>
                <w:i/>
                <w:iCs/>
              </w:rPr>
              <w:t xml:space="preserve"> от 15 февраля 2016 г. № 81 (рег. № 2941 от 30 марта 2016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1732</w:t>
            </w:r>
          </w:p>
        </w:tc>
        <w:tc>
          <w:tcPr>
            <w:tcW w:w="1369" w:type="dxa"/>
          </w:tcPr>
          <w:p w:rsidR="002473EC" w:rsidRPr="002C6B67" w:rsidRDefault="002473EC" w:rsidP="002473EC">
            <w:pPr>
              <w:jc w:val="both"/>
            </w:pPr>
            <w:r w:rsidRPr="002C6B67">
              <w:t>08.11.2013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30 сентября 2013 г. № 109 «Об утверждении Регламента Конкурсной комиссии Государственной службы занятости населения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службе занятости населения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rPr>
              <w:t>Внесены изменения приказом от 10 октября 2014 г. № 145 (рег. № 2162 от 7 ноября 2014 г.), от 5 марта 2015 г. № 37 (рег. № 2387 от 30 марта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15 (рег. № 2725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1733</w:t>
            </w:r>
          </w:p>
        </w:tc>
        <w:tc>
          <w:tcPr>
            <w:tcW w:w="1369" w:type="dxa"/>
          </w:tcPr>
          <w:p w:rsidR="002473EC" w:rsidRPr="002C6B67" w:rsidRDefault="002473EC" w:rsidP="002473EC">
            <w:pPr>
              <w:jc w:val="both"/>
            </w:pPr>
            <w:r w:rsidRPr="002C6B67">
              <w:t>08.11.2013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8 октября 2013 г. № 03/1-03/345 «Об утверждении Порядка представления гражданами, претендующими на замещение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Default="002473EC" w:rsidP="002473EC">
            <w:pPr>
              <w:jc w:val="both"/>
              <w:rPr>
                <w:i/>
                <w:iCs/>
                <w:color w:val="000000"/>
              </w:rPr>
            </w:pPr>
            <w:r w:rsidRPr="002C6B67">
              <w:rPr>
                <w:i/>
                <w:iCs/>
              </w:rPr>
              <w:t xml:space="preserve">Внесены изменения приказом от 25 сентября 2014 г. № 03/1-03/412 (рег. № 2194 от 27 ноября 2014 г.), от 3 марта 2015 г. № 03/1-03/91 (рег. № 2374 от 26 марта 2015 г.), </w:t>
            </w:r>
            <w:r w:rsidRPr="002C6B67">
              <w:rPr>
                <w:i/>
                <w:iCs/>
                <w:color w:val="000000"/>
              </w:rPr>
              <w:t>от 2 марта 2016 г. № 03/1-03/113 (рег. № 2920 от 24 марта 2016 г.)</w:t>
            </w:r>
            <w:r>
              <w:rPr>
                <w:i/>
                <w:iCs/>
                <w:color w:val="000000"/>
              </w:rPr>
              <w:t>; от 18 марта 2020 г. № 03/1-03/167 (рег. № 5849 от 26 марта 2020 г.)</w:t>
            </w:r>
          </w:p>
          <w:p w:rsidR="001516A9" w:rsidRPr="001516A9" w:rsidRDefault="001516A9" w:rsidP="002473EC">
            <w:pPr>
              <w:jc w:val="both"/>
              <w:rPr>
                <w:i/>
                <w:iCs/>
              </w:rPr>
            </w:pPr>
            <w:r>
              <w:rPr>
                <w:i/>
                <w:iCs/>
                <w:color w:val="FF0000"/>
              </w:rPr>
              <w:t xml:space="preserve">Признан утратившим силу </w:t>
            </w:r>
            <w:r>
              <w:rPr>
                <w:i/>
                <w:iCs/>
              </w:rPr>
              <w:t>приказом 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1734</w:t>
            </w:r>
          </w:p>
        </w:tc>
        <w:tc>
          <w:tcPr>
            <w:tcW w:w="1369" w:type="dxa"/>
          </w:tcPr>
          <w:p w:rsidR="002473EC" w:rsidRPr="002C6B67" w:rsidRDefault="002473EC" w:rsidP="002473EC">
            <w:pPr>
              <w:jc w:val="both"/>
            </w:pPr>
            <w:r w:rsidRPr="002C6B67">
              <w:t>08.11.2013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сентября 2013 г. № 104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содействия гражданам в поиске подходящей работы, а работодателям в подборе необходимых работников»</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B42610">
              <w:rPr>
                <w:i/>
                <w:iCs/>
                <w:color w:val="FF0000"/>
              </w:rPr>
              <w:t>Признан утратившим силу</w:t>
            </w:r>
            <w:r>
              <w:rPr>
                <w:i/>
                <w:iCs/>
              </w:rPr>
              <w:t xml:space="preserve"> приказом от 4 апреля 2016 г. № 193 (рег. № 3025 от 23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1735</w:t>
            </w:r>
          </w:p>
        </w:tc>
        <w:tc>
          <w:tcPr>
            <w:tcW w:w="1369" w:type="dxa"/>
          </w:tcPr>
          <w:p w:rsidR="002473EC" w:rsidRPr="002C6B67" w:rsidRDefault="002473EC" w:rsidP="002473EC">
            <w:pPr>
              <w:jc w:val="both"/>
            </w:pPr>
            <w:r w:rsidRPr="002C6B67">
              <w:t>11.11.2013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ноября 2013 г. № 44-15/в «Об установлении тарифов на питьевую воду для общества с ограниченной ответственностью «Красное Сормово»</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1736</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октября 2013 г. № 01-07/409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Default="002473EC" w:rsidP="002473EC">
            <w:pPr>
              <w:jc w:val="both"/>
              <w:rPr>
                <w:i/>
                <w:iCs/>
              </w:rPr>
            </w:pPr>
            <w:r w:rsidRPr="00B520D9">
              <w:rPr>
                <w:i/>
                <w:iCs/>
                <w:color w:val="FF0000"/>
              </w:rPr>
              <w:t>признан утратившим силу</w:t>
            </w:r>
            <w:r>
              <w:rPr>
                <w:i/>
                <w:iCs/>
              </w:rPr>
              <w:t xml:space="preserve"> приказом от 31 мая 2017 г. № 01-07/214 (рег. № 3787 от 16 июня 2017 г.)</w:t>
            </w:r>
          </w:p>
          <w:p w:rsidR="002473EC" w:rsidRPr="002C6B67" w:rsidRDefault="002473EC" w:rsidP="002473EC">
            <w:pPr>
              <w:jc w:val="both"/>
              <w:rPr>
                <w:i/>
                <w:iCs/>
              </w:rPr>
            </w:pPr>
            <w:r w:rsidRPr="002C6B67">
              <w:rPr>
                <w:i/>
                <w:iCs/>
              </w:rPr>
              <w:t>Внесены изменения постановлением от 28 ноября 2014 г. № 40-17/в (рег. № 2209 от 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1737</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47-15/т                     «</w:t>
            </w:r>
            <w:r w:rsidRPr="002C6B67">
              <w:rPr>
                <w:bCs/>
              </w:rPr>
              <w:t xml:space="preserve">Об установлении </w:t>
            </w:r>
            <w:bookmarkStart w:id="1" w:name="OLE_LINK1"/>
            <w:r w:rsidRPr="002C6B67">
              <w:rPr>
                <w:bCs/>
              </w:rPr>
              <w:t>тарифов на тепловую энергию, поставляемую потребителям</w:t>
            </w:r>
            <w:r w:rsidRPr="002C6B67">
              <w:t xml:space="preserve"> Чувашской Республик</w:t>
            </w:r>
            <w:bookmarkEnd w:id="1"/>
            <w:r w:rsidRPr="002C6B67">
              <w:t xml:space="preserve">и открытым акционерным обществом «Территориальная генерирующая компания № 5», </w:t>
            </w:r>
            <w:r w:rsidRPr="002C6B67">
              <w:rPr>
                <w:bCs/>
              </w:rPr>
              <w:t>на 2013 год</w:t>
            </w:r>
            <w:r w:rsidRPr="002C6B67">
              <w:t>»</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61-23-24/т (рег. № 1785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1738</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46-15/гв                     «</w:t>
            </w:r>
            <w:r w:rsidRPr="002C6B67">
              <w:rPr>
                <w:bCs/>
              </w:rPr>
              <w:t xml:space="preserve">Об установлении тарифов на горячую воду для открытого акционерного общества «Санаторно-курортный комплекс «Волжанка», осуществляющего горячее водоснабжение с использованием </w:t>
            </w:r>
            <w:r w:rsidRPr="002C6B67">
              <w:t>закрытой системы горячего водоснабжения, на 2013 год»</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59-16-24/гв (зарег. 19 декабря 2013 г., рег. № 1789)</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1739</w:t>
            </w:r>
          </w:p>
        </w:tc>
        <w:tc>
          <w:tcPr>
            <w:tcW w:w="1369" w:type="dxa"/>
          </w:tcPr>
          <w:p w:rsidR="002473EC" w:rsidRPr="002C6B67" w:rsidRDefault="002473EC" w:rsidP="002473EC">
            <w:pPr>
              <w:jc w:val="both"/>
            </w:pPr>
            <w:r w:rsidRPr="002C6B67">
              <w:t>12.11.2013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45-15/т                     «</w:t>
            </w:r>
            <w:r w:rsidRPr="002C6B67">
              <w:rPr>
                <w:bCs/>
              </w:rPr>
              <w:t xml:space="preserve">Об установлении тарифов на тепловую энергию, поставляемую </w:t>
            </w:r>
            <w:r w:rsidRPr="002C6B67">
              <w:t xml:space="preserve">теплоснабжающими  организациями </w:t>
            </w:r>
            <w:r w:rsidRPr="002C6B67">
              <w:rPr>
                <w:bCs/>
              </w:rPr>
              <w:t>потребителям</w:t>
            </w:r>
            <w:r w:rsidRPr="002C6B67">
              <w:t xml:space="preserve"> в Чувашской Республике, </w:t>
            </w:r>
            <w:r w:rsidRPr="002C6B67">
              <w:rPr>
                <w:bCs/>
              </w:rPr>
              <w:t>на 2013 год</w:t>
            </w:r>
            <w:r w:rsidRPr="002C6B67">
              <w:t>»</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17 декабря 2013 г. № 58-16-24/т (рег. № 1790 от 19 декабря 2013 г.)</w:t>
            </w:r>
          </w:p>
        </w:tc>
      </w:tr>
      <w:tr w:rsidR="002473EC" w:rsidRPr="002C6B67" w:rsidTr="00023C71">
        <w:trPr>
          <w:gridBefore w:val="1"/>
          <w:wBefore w:w="6" w:type="dxa"/>
          <w:trHeight w:val="80"/>
        </w:trPr>
        <w:tc>
          <w:tcPr>
            <w:tcW w:w="790" w:type="dxa"/>
          </w:tcPr>
          <w:p w:rsidR="002473EC" w:rsidRPr="002C6B67" w:rsidRDefault="002473EC" w:rsidP="002473EC">
            <w:r w:rsidRPr="002C6B67">
              <w:t>1740</w:t>
            </w:r>
          </w:p>
        </w:tc>
        <w:tc>
          <w:tcPr>
            <w:tcW w:w="1369" w:type="dxa"/>
          </w:tcPr>
          <w:p w:rsidR="002473EC" w:rsidRPr="002C6B67" w:rsidRDefault="002473EC" w:rsidP="002473EC">
            <w:pPr>
              <w:jc w:val="both"/>
            </w:pPr>
            <w:r w:rsidRPr="002C6B67">
              <w:t>13.11.2013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7 ноября 2013 г. № 48-15/в «</w:t>
            </w:r>
            <w:r w:rsidRPr="002C6B67">
              <w:rPr>
                <w:bCs/>
              </w:rPr>
              <w:t>Об установлении тарифов на услугу по утилизации твердых бытовых отходов</w:t>
            </w:r>
            <w:r w:rsidRPr="002C6B67">
              <w:t>»</w:t>
            </w:r>
          </w:p>
        </w:tc>
        <w:tc>
          <w:tcPr>
            <w:tcW w:w="1701" w:type="dxa"/>
          </w:tcPr>
          <w:p w:rsidR="002473EC" w:rsidRPr="002C6B67" w:rsidRDefault="002473EC" w:rsidP="002473EC">
            <w:pPr>
              <w:ind w:left="-108"/>
            </w:pPr>
            <w:r w:rsidRPr="002C6B67">
              <w:t>Вести Чувашии № 44 (1360)  от 16 ноября 2013 г.</w:t>
            </w:r>
          </w:p>
        </w:tc>
        <w:tc>
          <w:tcPr>
            <w:tcW w:w="1276" w:type="dxa"/>
          </w:tcPr>
          <w:p w:rsidR="002473EC" w:rsidRDefault="002473EC" w:rsidP="002473EC">
            <w:pPr>
              <w:jc w:val="both"/>
              <w:rPr>
                <w:i/>
                <w:iCs/>
              </w:rPr>
            </w:pPr>
            <w:r w:rsidRPr="002C6B67">
              <w:rPr>
                <w:i/>
                <w:iCs/>
              </w:rPr>
              <w:t>Внесены изменения постановлением от 28 мая 2015 г. № 31-6/в (рег. № 2475 от 2 июня 2015 г.)</w:t>
            </w:r>
          </w:p>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1741</w:t>
            </w:r>
          </w:p>
        </w:tc>
        <w:tc>
          <w:tcPr>
            <w:tcW w:w="1369" w:type="dxa"/>
          </w:tcPr>
          <w:p w:rsidR="002473EC" w:rsidRPr="002C6B67" w:rsidRDefault="002473EC" w:rsidP="002473EC">
            <w:pPr>
              <w:jc w:val="both"/>
            </w:pPr>
            <w:r w:rsidRPr="002C6B67">
              <w:t>13.11.2013</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 xml:space="preserve">приказ от 23 сентября 2013 г. № 374 «О внесении изменений в некоторые приказы </w:t>
            </w:r>
            <w:r w:rsidRPr="002C6B67">
              <w:rPr>
                <w:bCs/>
                <w:color w:val="26282F"/>
              </w:rPr>
              <w:t>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45 (1361)  от 23 ноября 2013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Default="002473EC" w:rsidP="002473EC">
            <w:pPr>
              <w:jc w:val="both"/>
              <w:rPr>
                <w:i/>
                <w:iCs/>
              </w:rPr>
            </w:pPr>
          </w:p>
          <w:p w:rsidR="002473EC" w:rsidRDefault="002473EC" w:rsidP="002473EC">
            <w:pPr>
              <w:jc w:val="both"/>
              <w:rPr>
                <w:i/>
                <w:iCs/>
              </w:rPr>
            </w:pPr>
          </w:p>
          <w:p w:rsidR="002473EC" w:rsidRPr="002C6B67"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23 октября 2014 г. № 291 (рег. № 2176 от 19 ноября 2014 г.)</w:t>
            </w:r>
            <w:r>
              <w:rPr>
                <w:i/>
                <w:iCs/>
              </w:rPr>
              <w:t xml:space="preserve">, </w:t>
            </w:r>
            <w:r w:rsidRPr="00D01160">
              <w:rPr>
                <w:i/>
                <w:iCs/>
              </w:rPr>
              <w:t>от 14 января 2016 г. № 8 (рег. № 2817 от 4 февраля 2016 г.)</w:t>
            </w:r>
            <w:r>
              <w:rPr>
                <w:i/>
                <w:iCs/>
              </w:rPr>
              <w:t>,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1742</w:t>
            </w:r>
          </w:p>
        </w:tc>
        <w:tc>
          <w:tcPr>
            <w:tcW w:w="1369" w:type="dxa"/>
          </w:tcPr>
          <w:p w:rsidR="002473EC" w:rsidRPr="002C6B67" w:rsidRDefault="002473EC" w:rsidP="002473EC">
            <w:pPr>
              <w:jc w:val="both"/>
            </w:pPr>
            <w:r w:rsidRPr="002C6B67">
              <w:t>14.11.2013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8 ноября 2013 г. № 02-03/89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1743</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25 сентября 2013 г. № 01/06-1760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(тарифов, сборов) на услуги 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p w:rsidR="002473EC" w:rsidRDefault="002473EC" w:rsidP="002473EC">
            <w:pPr>
              <w:jc w:val="both"/>
              <w:rPr>
                <w:i/>
                <w:iCs/>
              </w:rPr>
            </w:pPr>
            <w:r w:rsidRPr="002C6B67">
              <w:rPr>
                <w:i/>
                <w:iCs/>
              </w:rPr>
              <w:t>Внесены изменения приказом от 29 декабря 2014 г. № 01/06-3200 (рег. № 2299 от 28 января 2015 г.)</w:t>
            </w:r>
            <w:r>
              <w:rPr>
                <w:i/>
                <w:iCs/>
              </w:rPr>
              <w:t xml:space="preserve">, от 1 августа 2016 г. № 01/06-683 (рег. № 3235 от 8 сентября 2016 г.), от 8 февраля 2018 г. № 01/06-124 (рег. № 4423 от 3 апреля 2018 г.), от 4 апреля 2018 г. № 01/06-326 (рег. № 4460 от 25 апреля 2018 г.), </w:t>
            </w:r>
            <w:r w:rsidRPr="00FB0F9E">
              <w:rPr>
                <w:i/>
                <w:iCs/>
              </w:rPr>
              <w:t>от 16 ноября 2018 г. № 01/06-1065 (рег. № 4891 от 10 декабря 2018 г.)</w:t>
            </w:r>
            <w:r>
              <w:rPr>
                <w:i/>
                <w:iCs/>
              </w:rPr>
              <w:t xml:space="preserve">, от 17 июля 2019 г. № 01/06-739 (рег. № 5288 от 25 июля 2019 г.), </w:t>
            </w:r>
            <w:r w:rsidRPr="003D7FBB">
              <w:rPr>
                <w:i/>
                <w:iCs/>
              </w:rPr>
              <w:t>от 22 октября 2019 г. № 01/06-10</w:t>
            </w:r>
            <w:r>
              <w:rPr>
                <w:i/>
                <w:iCs/>
              </w:rPr>
              <w:t>70</w:t>
            </w:r>
            <w:r w:rsidRPr="003D7FBB">
              <w:rPr>
                <w:i/>
                <w:iCs/>
              </w:rPr>
              <w:t xml:space="preserve"> (рег. № 549</w:t>
            </w:r>
            <w:r>
              <w:rPr>
                <w:i/>
                <w:iCs/>
              </w:rPr>
              <w:t>9</w:t>
            </w:r>
            <w:r w:rsidRPr="003D7FBB">
              <w:rPr>
                <w:i/>
                <w:iCs/>
              </w:rPr>
              <w:t xml:space="preserve"> от 13 ноября 2019 г.)</w:t>
            </w:r>
          </w:p>
          <w:p w:rsidR="00A81C0C" w:rsidRPr="00A81C0C" w:rsidRDefault="00A81C0C" w:rsidP="002473EC">
            <w:pPr>
              <w:jc w:val="both"/>
              <w:rPr>
                <w:i/>
                <w:iCs/>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1744</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 октября 2013 г. № 02-03/74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регионального или межмуниципального значения в Чувашской Республике»</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CF62C7">
            <w:pPr>
              <w:jc w:val="both"/>
              <w:rPr>
                <w:i/>
                <w:iCs/>
              </w:rPr>
            </w:pPr>
            <w:r>
              <w:rPr>
                <w:i/>
                <w:iCs/>
              </w:rPr>
              <w:t>Внесены изменения приказ</w:t>
            </w:r>
            <w:r w:rsidR="00CF62C7">
              <w:rPr>
                <w:i/>
                <w:iCs/>
              </w:rPr>
              <w:t>ами</w:t>
            </w:r>
            <w:r>
              <w:rPr>
                <w:i/>
                <w:iCs/>
              </w:rPr>
              <w:t xml:space="preserve"> от 12 февраля 2018 г. № 02-03/34 (рег. № 4356 от 21 февраля 2018 г.)</w:t>
            </w:r>
            <w:r w:rsidR="00CF62C7">
              <w:rPr>
                <w:i/>
                <w:iCs/>
              </w:rPr>
              <w:t>, от 8 сентября 2022 г. № 02-03/167 (рег. № 8028 от 3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1745</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22 октября 2013 г. № 101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p w:rsidR="002473EC" w:rsidRPr="002C6B67" w:rsidRDefault="002473EC" w:rsidP="002473EC">
            <w:pPr>
              <w:jc w:val="both"/>
              <w:rPr>
                <w:i/>
                <w:iCs/>
              </w:rPr>
            </w:pPr>
            <w:r w:rsidRPr="002C6B67">
              <w:rPr>
                <w:i/>
                <w:iCs/>
              </w:rPr>
              <w:t>Внесено изменение приказом Министерства природных ресурсов и экологии Чувашской Республики от 9 декабря 2015 г. № 1178 (рег. № 2771 от 30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1746</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9 октября 2013 г. № 02-03/76 «О Порядке представления гражданами, претендующими на замещение должностей государственной гражданской службы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сведений о доходах, об имуществе и обязательствах имущественного характера»</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25 ноября 2014 г. № 02-03/141 (рег. № 2230 от 18 декабря 2014 г.), от 16 марта 2015 г. № 02-03/36 (рег. № 2404 от 6 апреля 2015 г.), от 18 января 2016 г. № 02-03/8 (</w:t>
            </w:r>
            <w:r>
              <w:rPr>
                <w:i/>
                <w:iCs/>
              </w:rPr>
              <w:t>рег. № 2826 от 8 февраля 2016 г.) от 19 октября 2017 г. № 02-03/206 (рег. № 4097 от 10 ноября 2017 г.), от 17 мая 2019 г. № 02-03/79 (рег. № 5233 от 3 июня 2019 г.); от 29 апреля 2020 г. № 02-03/59 (рег. № 5958 от 18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1747</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информационной политики массовых коммуникаций Чувашской Республики</w:t>
            </w:r>
          </w:p>
        </w:tc>
        <w:tc>
          <w:tcPr>
            <w:tcW w:w="3135" w:type="dxa"/>
          </w:tcPr>
          <w:p w:rsidR="002473EC" w:rsidRPr="002C6B67" w:rsidRDefault="002473EC" w:rsidP="002473EC">
            <w:pPr>
              <w:jc w:val="both"/>
            </w:pPr>
            <w:r w:rsidRPr="002C6B67">
              <w:t>Приказ от 30 октября 2013 г. № 144 «О внесении изменений в приказ Министерства информационной политики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1748</w:t>
            </w:r>
          </w:p>
        </w:tc>
        <w:tc>
          <w:tcPr>
            <w:tcW w:w="1369" w:type="dxa"/>
          </w:tcPr>
          <w:p w:rsidR="002473EC" w:rsidRPr="002C6B67" w:rsidRDefault="002473EC" w:rsidP="002473EC">
            <w:pPr>
              <w:jc w:val="both"/>
            </w:pPr>
            <w:r w:rsidRPr="002C6B67">
              <w:t>15.11.2013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15 ноября 2013 г. № 126-о «О внесении изменений в приказ Министерства юстиции Чувашской Республики от 29 декабря 2011 г. № 107-о»</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6248D6">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1749</w:t>
            </w:r>
          </w:p>
        </w:tc>
        <w:tc>
          <w:tcPr>
            <w:tcW w:w="1369" w:type="dxa"/>
          </w:tcPr>
          <w:p w:rsidR="002473EC" w:rsidRPr="002C6B67" w:rsidRDefault="002473EC" w:rsidP="002473EC">
            <w:pPr>
              <w:jc w:val="both"/>
            </w:pPr>
            <w:r w:rsidRPr="002C6B67">
              <w:t>18.11.2013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17 октября 2013 г. № 02-03/78 «Об утверждении порядка выдачи, учета и изъятия карточки разрешения»</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16 марта 2018 г. № 02-03/48 (рег. № 4398 от 23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1750</w:t>
            </w:r>
          </w:p>
        </w:tc>
        <w:tc>
          <w:tcPr>
            <w:tcW w:w="1369" w:type="dxa"/>
          </w:tcPr>
          <w:p w:rsidR="002473EC" w:rsidRPr="002C6B67" w:rsidRDefault="002473EC" w:rsidP="002473EC">
            <w:pPr>
              <w:jc w:val="both"/>
            </w:pPr>
            <w:r w:rsidRPr="002C6B67">
              <w:t>20.11.2013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15 октября 2013 г. № 197-од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2C6B67" w:rsidRDefault="002473EC" w:rsidP="002473EC">
            <w:pPr>
              <w:jc w:val="both"/>
              <w:rPr>
                <w:i/>
                <w:iCs/>
              </w:rPr>
            </w:pPr>
            <w:r>
              <w:rPr>
                <w:i/>
                <w:iCs/>
              </w:rPr>
              <w:t xml:space="preserve">Внесены изменения приказом </w:t>
            </w:r>
            <w:r w:rsidRPr="002C6B67">
              <w:rPr>
                <w:i/>
                <w:iCs/>
              </w:rPr>
              <w:t>от 1 октября 2015 г. № 264-од (рег. № 2636 от 26 октября 2015 г.)</w:t>
            </w:r>
            <w:r>
              <w:rPr>
                <w:i/>
                <w:iCs/>
              </w:rPr>
              <w:t xml:space="preserve">, от 23 мая 2017 г. № 38-од (рег. № 3771 от 14 июня 2017 г.), </w:t>
            </w:r>
            <w:r w:rsidRPr="00597814">
              <w:rPr>
                <w:i/>
                <w:iCs/>
              </w:rPr>
              <w:t>от 16 августа 2019 г. № 47-од (рег. 5391 от 24 сентября 2019 г.)</w:t>
            </w:r>
            <w:r>
              <w:rPr>
                <w:i/>
                <w:iCs/>
              </w:rPr>
              <w:t xml:space="preserve">, </w:t>
            </w:r>
            <w:r w:rsidRPr="00597814">
              <w:rPr>
                <w:i/>
                <w:iCs/>
              </w:rPr>
              <w:t>от 16</w:t>
            </w:r>
            <w:r>
              <w:rPr>
                <w:i/>
                <w:iCs/>
              </w:rPr>
              <w:t xml:space="preserve"> августа </w:t>
            </w:r>
            <w:r w:rsidRPr="00597814">
              <w:rPr>
                <w:i/>
                <w:iCs/>
              </w:rPr>
              <w:t>2019</w:t>
            </w:r>
            <w:r>
              <w:rPr>
                <w:i/>
                <w:iCs/>
              </w:rPr>
              <w:t xml:space="preserve"> г.</w:t>
            </w:r>
            <w:r w:rsidRPr="00597814">
              <w:rPr>
                <w:i/>
                <w:iCs/>
              </w:rPr>
              <w:t xml:space="preserve"> </w:t>
            </w:r>
            <w:r>
              <w:rPr>
                <w:i/>
                <w:iCs/>
              </w:rPr>
              <w:t>№</w:t>
            </w:r>
            <w:r w:rsidRPr="00597814">
              <w:rPr>
                <w:i/>
                <w:iCs/>
              </w:rPr>
              <w:t xml:space="preserve"> 48-од</w:t>
            </w:r>
            <w:r>
              <w:rPr>
                <w:i/>
                <w:iCs/>
              </w:rPr>
              <w:t xml:space="preserve"> (рег. № 5392 от </w:t>
            </w:r>
            <w:r w:rsidRPr="00597814">
              <w:rPr>
                <w:i/>
                <w:iCs/>
              </w:rPr>
              <w:t>24</w:t>
            </w:r>
            <w:r>
              <w:rPr>
                <w:i/>
                <w:iCs/>
              </w:rPr>
              <w:t xml:space="preserve"> сентября </w:t>
            </w:r>
            <w:r w:rsidRPr="00597814">
              <w:rPr>
                <w:i/>
                <w:iCs/>
              </w:rPr>
              <w:t>2019</w:t>
            </w:r>
            <w:r>
              <w:rPr>
                <w:i/>
                <w:iCs/>
              </w:rPr>
              <w:t xml:space="preserve"> г.), от 16 августа </w:t>
            </w:r>
            <w:r w:rsidRPr="00597814">
              <w:rPr>
                <w:i/>
                <w:iCs/>
              </w:rPr>
              <w:t>2019</w:t>
            </w:r>
            <w:r>
              <w:rPr>
                <w:i/>
                <w:iCs/>
              </w:rPr>
              <w:t xml:space="preserve"> г.</w:t>
            </w:r>
            <w:r w:rsidRPr="00597814">
              <w:rPr>
                <w:i/>
                <w:iCs/>
              </w:rPr>
              <w:t xml:space="preserve"> </w:t>
            </w:r>
            <w:r>
              <w:rPr>
                <w:i/>
                <w:iCs/>
              </w:rPr>
              <w:t>№</w:t>
            </w:r>
            <w:r w:rsidRPr="00597814">
              <w:rPr>
                <w:i/>
                <w:iCs/>
              </w:rPr>
              <w:t xml:space="preserve"> 49-од</w:t>
            </w:r>
            <w:r>
              <w:rPr>
                <w:i/>
                <w:iCs/>
              </w:rPr>
              <w:t xml:space="preserve"> (рег. № 5393 от </w:t>
            </w:r>
            <w:r w:rsidRPr="00597814">
              <w:rPr>
                <w:i/>
                <w:iCs/>
              </w:rPr>
              <w:t>24 сентября 2019 г.)</w:t>
            </w:r>
            <w:r>
              <w:rPr>
                <w:i/>
                <w:iCs/>
              </w:rPr>
              <w:t xml:space="preserve">, </w:t>
            </w:r>
            <w:r w:rsidRPr="00597814">
              <w:rPr>
                <w:i/>
                <w:iCs/>
              </w:rPr>
              <w:t>от 8 ноября 2019 г. № 73-од (рег. № 5575 от 29 ноября 2019 г.)</w:t>
            </w:r>
            <w:r>
              <w:rPr>
                <w:i/>
                <w:iCs/>
              </w:rPr>
              <w:t xml:space="preserve">, </w:t>
            </w:r>
            <w:r w:rsidRPr="00CB0442">
              <w:rPr>
                <w:i/>
                <w:iCs/>
              </w:rPr>
              <w:t>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1751</w:t>
            </w:r>
          </w:p>
        </w:tc>
        <w:tc>
          <w:tcPr>
            <w:tcW w:w="1369" w:type="dxa"/>
          </w:tcPr>
          <w:p w:rsidR="002473EC" w:rsidRPr="002C6B67" w:rsidRDefault="002473EC" w:rsidP="002473EC">
            <w:pPr>
              <w:jc w:val="both"/>
            </w:pPr>
            <w:r w:rsidRPr="002C6B67">
              <w:t>21.11.2013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15 ноября 2013 г. № 437</w:t>
            </w:r>
          </w:p>
        </w:tc>
        <w:tc>
          <w:tcPr>
            <w:tcW w:w="1701" w:type="dxa"/>
          </w:tcPr>
          <w:p w:rsidR="002473EC" w:rsidRPr="002C6B67" w:rsidRDefault="002473EC" w:rsidP="002473EC">
            <w:pPr>
              <w:ind w:left="-108"/>
            </w:pPr>
            <w:r w:rsidRPr="002C6B67">
              <w:t>Вести Чувашии № 45 (1361)  от 23 ноября 2013 г.</w:t>
            </w:r>
          </w:p>
        </w:tc>
        <w:tc>
          <w:tcPr>
            <w:tcW w:w="1276" w:type="dxa"/>
          </w:tcPr>
          <w:p w:rsidR="002473EC" w:rsidRPr="002C6B67" w:rsidRDefault="002473EC" w:rsidP="002473EC">
            <w:pPr>
              <w:jc w:val="both"/>
              <w:rPr>
                <w:i/>
                <w:iCs/>
              </w:rPr>
            </w:pPr>
            <w:r w:rsidRPr="002C6B67">
              <w:rPr>
                <w:i/>
                <w:iCs/>
              </w:rPr>
              <w:t>действующий</w:t>
            </w:r>
          </w:p>
          <w:p w:rsidR="00712994" w:rsidRPr="002C6B67" w:rsidRDefault="002473EC" w:rsidP="002473EC">
            <w:pPr>
              <w:jc w:val="both"/>
              <w:rPr>
                <w:i/>
                <w:iCs/>
              </w:rPr>
            </w:pPr>
            <w:r w:rsidRPr="002C6B67">
              <w:rPr>
                <w:i/>
                <w:iCs/>
              </w:rPr>
              <w:t>Внесены изменения распоряжением от 13 мая 2014 г. № 179 (рег. № 1979 от 22 мая 2014 г.)</w:t>
            </w:r>
            <w:r>
              <w:rPr>
                <w:i/>
                <w:iCs/>
              </w:rPr>
              <w:t>, от 7 ноября 2017 г. № 552 (рег. № 4113 от 16 ноября 2017 г.), от 29 октября 2018 г. № 518 (рег. № 4820 от 20 ноября 2018 г.), от 29 апреля 2019 г. № 199 (рег. № 5203 от 8 мая 2019 г.)</w:t>
            </w:r>
            <w:r w:rsidR="00712994">
              <w:rPr>
                <w:i/>
                <w:iCs/>
              </w:rPr>
              <w:t xml:space="preserve">, </w:t>
            </w:r>
            <w:r w:rsidR="00712994" w:rsidRPr="002C6B67">
              <w:rPr>
                <w:i/>
                <w:iCs/>
              </w:rPr>
              <w:t>от</w:t>
            </w:r>
            <w:r w:rsidR="00712994">
              <w:rPr>
                <w:i/>
                <w:iCs/>
              </w:rPr>
              <w:t xml:space="preserve"> 19 марта 2021 г. № 61 (рег. № 6877 от 26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1752</w:t>
            </w:r>
          </w:p>
        </w:tc>
        <w:tc>
          <w:tcPr>
            <w:tcW w:w="1369" w:type="dxa"/>
          </w:tcPr>
          <w:p w:rsidR="002473EC" w:rsidRPr="002C6B67" w:rsidRDefault="002473EC" w:rsidP="002473EC">
            <w:pPr>
              <w:jc w:val="both"/>
            </w:pPr>
            <w:r w:rsidRPr="002C6B67">
              <w:t>22.11.2013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30 октября 2013 г. № 172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1753</w:t>
            </w:r>
          </w:p>
        </w:tc>
        <w:tc>
          <w:tcPr>
            <w:tcW w:w="1369" w:type="dxa"/>
          </w:tcPr>
          <w:p w:rsidR="002473EC" w:rsidRPr="002C6B67" w:rsidRDefault="002473EC" w:rsidP="002473EC">
            <w:pPr>
              <w:jc w:val="both"/>
            </w:pPr>
            <w:r w:rsidRPr="002C6B67">
              <w:t>22.11.2013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3 октября 2013 г. № 115 «Об утверждении Административного регламента предоставления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4 апреля 2016 г. № 196 (рег. № 3013 от 16 мая 2016 г.)</w:t>
            </w:r>
            <w:r>
              <w:rPr>
                <w:i/>
                <w:iCs/>
              </w:rPr>
              <w:t xml:space="preserve"> от 25 февраля 2020 г. № 7-од (рег. № 5819 от 18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1754</w:t>
            </w:r>
          </w:p>
        </w:tc>
        <w:tc>
          <w:tcPr>
            <w:tcW w:w="1369" w:type="dxa"/>
          </w:tcPr>
          <w:p w:rsidR="002473EC" w:rsidRPr="002C6B67" w:rsidRDefault="002473EC" w:rsidP="002473EC">
            <w:pPr>
              <w:jc w:val="both"/>
            </w:pPr>
            <w:r w:rsidRPr="002C6B67">
              <w:t>25.11.2013</w:t>
            </w:r>
          </w:p>
        </w:tc>
        <w:tc>
          <w:tcPr>
            <w:tcW w:w="2159" w:type="dxa"/>
          </w:tcPr>
          <w:p w:rsidR="002473EC" w:rsidRPr="002C6B67" w:rsidRDefault="002473EC" w:rsidP="002473EC">
            <w:pPr>
              <w:jc w:val="both"/>
            </w:pPr>
            <w:r w:rsidRPr="002C6B67">
              <w:t>Министерство информационной политики массовых коммуникаций Чувашской Республики</w:t>
            </w:r>
          </w:p>
        </w:tc>
        <w:tc>
          <w:tcPr>
            <w:tcW w:w="3135" w:type="dxa"/>
          </w:tcPr>
          <w:p w:rsidR="002473EC" w:rsidRPr="002C6B67" w:rsidRDefault="002473EC" w:rsidP="002473EC">
            <w:pPr>
              <w:jc w:val="both"/>
            </w:pPr>
            <w:r w:rsidRPr="002C6B67">
              <w:t>приказ от 31 октября 2013 г. № 145 «О внесении изменений в приказ Министерства информационной политики и массовых коммуникаций Чувашской Республики от 26 февраля 2013 г. № 20 и признании утратившим силу приказа Министерства информационной политики и массовых коммуникаций Чувашской Республики от 4 декабря 2012 г. № 172»</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4 мая 2017 г. № 117 (рег. № 3720 от 12 мая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1755</w:t>
            </w:r>
          </w:p>
        </w:tc>
        <w:tc>
          <w:tcPr>
            <w:tcW w:w="1369" w:type="dxa"/>
          </w:tcPr>
          <w:p w:rsidR="002473EC" w:rsidRPr="002C6B67" w:rsidRDefault="002473EC" w:rsidP="002473EC">
            <w:pPr>
              <w:jc w:val="both"/>
            </w:pPr>
            <w:r w:rsidRPr="002C6B67">
              <w:t>26.11.2013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20 ноября 2013 г. № 50-18/в «Об установлении тарифов на питьевую воду и водоотведение для муниципального унитарного предприятия «Городок»</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1756</w:t>
            </w:r>
          </w:p>
        </w:tc>
        <w:tc>
          <w:tcPr>
            <w:tcW w:w="1369" w:type="dxa"/>
          </w:tcPr>
          <w:p w:rsidR="002473EC" w:rsidRPr="002C6B67" w:rsidRDefault="002473EC" w:rsidP="002473EC">
            <w:pPr>
              <w:jc w:val="both"/>
            </w:pPr>
            <w:r w:rsidRPr="002C6B67">
              <w:t>26.11.2013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20 ноября 2013 г. № 452</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B023BB">
              <w:rPr>
                <w:i/>
                <w:iCs/>
              </w:rPr>
              <w:t>распоряжением от 8 мая 2019 г. № 212 (рег. № 5211 от 14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1757</w:t>
            </w:r>
          </w:p>
        </w:tc>
        <w:tc>
          <w:tcPr>
            <w:tcW w:w="1369" w:type="dxa"/>
          </w:tcPr>
          <w:p w:rsidR="002473EC" w:rsidRPr="002C6B67" w:rsidRDefault="002473EC" w:rsidP="002473EC">
            <w:pPr>
              <w:jc w:val="both"/>
            </w:pPr>
            <w:r w:rsidRPr="002C6B67">
              <w:t>27.11.2013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22 ноября 2013 г. № 51-19/э «О внесении изменений в постановление Государственной службы Чувашской Республики по конкурентной политике и тарифам от 23 ноября 2012 г. № 47-15/э»</w:t>
            </w:r>
          </w:p>
        </w:tc>
        <w:tc>
          <w:tcPr>
            <w:tcW w:w="1701" w:type="dxa"/>
          </w:tcPr>
          <w:p w:rsidR="002473EC" w:rsidRPr="002C6B67" w:rsidRDefault="002473EC" w:rsidP="002473EC">
            <w:pPr>
              <w:ind w:left="-108"/>
            </w:pPr>
            <w:r w:rsidRPr="002C6B67">
              <w:t>Вести Чувашии № 46 (1362)  от 30 ноября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18 декабря 2013 г. № 63-24/э (рег. № 1787 от 19 декабря 2013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1758</w:t>
            </w:r>
          </w:p>
        </w:tc>
        <w:tc>
          <w:tcPr>
            <w:tcW w:w="1369" w:type="dxa"/>
          </w:tcPr>
          <w:p w:rsidR="002473EC" w:rsidRPr="002C6B67" w:rsidRDefault="002473EC" w:rsidP="002473EC">
            <w:pPr>
              <w:jc w:val="both"/>
            </w:pPr>
            <w:r w:rsidRPr="002C6B67">
              <w:t>29.11.2013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4 ноября 2013 г. № 92-од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жилищной инспекции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sidRPr="002C6B67">
              <w:rPr>
                <w:i/>
                <w:iCs/>
              </w:rPr>
              <w:t>действующий</w:t>
            </w:r>
          </w:p>
          <w:p w:rsidR="00B10F94" w:rsidRPr="002C6B67" w:rsidRDefault="002473EC" w:rsidP="00B10F94">
            <w:pPr>
              <w:jc w:val="both"/>
              <w:rPr>
                <w:i/>
                <w:iCs/>
              </w:rPr>
            </w:pPr>
            <w:r w:rsidRPr="002C6B67">
              <w:rPr>
                <w:i/>
                <w:iCs/>
              </w:rPr>
              <w:t>Внесены изменения приказом от 16 октября 2014 г. № 79-од (рег. № 2163 от 10 ноября 2014 г.), от 25 февраля 2015 г. № 11-од (рег. № 2362 от 19 марта 2015 г.)</w:t>
            </w:r>
            <w:r w:rsidR="00B10F94">
              <w:rPr>
                <w:i/>
                <w:iCs/>
              </w:rPr>
              <w:t xml:space="preserve">, </w:t>
            </w:r>
            <w:r w:rsidR="00B10F94">
              <w:rPr>
                <w:i/>
              </w:rPr>
              <w:t>от 18 октября 2021 г. № 77-од (рег. № 7248 от 10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1759</w:t>
            </w:r>
          </w:p>
        </w:tc>
        <w:tc>
          <w:tcPr>
            <w:tcW w:w="1369" w:type="dxa"/>
          </w:tcPr>
          <w:p w:rsidR="002473EC" w:rsidRPr="002C6B67" w:rsidRDefault="002473EC" w:rsidP="002473EC">
            <w:pPr>
              <w:jc w:val="both"/>
            </w:pPr>
            <w:r w:rsidRPr="002C6B67">
              <w:t>29.11.2013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ноября 2013 г. № 01/06-2099»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1760</w:t>
            </w:r>
          </w:p>
        </w:tc>
        <w:tc>
          <w:tcPr>
            <w:tcW w:w="1369" w:type="dxa"/>
          </w:tcPr>
          <w:p w:rsidR="002473EC" w:rsidRPr="002C6B67" w:rsidRDefault="002473EC" w:rsidP="002473EC">
            <w:pPr>
              <w:jc w:val="both"/>
            </w:pPr>
            <w:r w:rsidRPr="002C6B67">
              <w:t>01.12.2013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10 октября 2013 г. № 01-07/385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076C65" w:rsidP="002473EC">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2C6B67" w:rsidRDefault="002473EC" w:rsidP="002473EC">
            <w:pPr>
              <w:jc w:val="both"/>
              <w:rPr>
                <w:i/>
                <w:iCs/>
              </w:rPr>
            </w:pPr>
            <w:r w:rsidRPr="002C6B67">
              <w:rPr>
                <w:i/>
                <w:iCs/>
              </w:rPr>
              <w:t>Внесены изменения приказом от 15 октября 2015 г. № 01-07/394 (рег. № 2662 от 19 ноября 2015 г.)</w:t>
            </w:r>
            <w:r>
              <w:rPr>
                <w:i/>
                <w:iCs/>
              </w:rPr>
              <w:t>, от 10 октября 2016 г. № 01-07/362 (рег. № 3309 от 20 октября 2016 г.), от 20 июля 2017 г. № 01-07/265 (рег. № 3894 от 11 августа 2017 г.), от 12 февраля 2018 г. № 01-07/61 (рег. № 4390 от 16 марта 2018 г.), от 9 ноября 2018 г. № 01-07/459 (рег. № 4874 от 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1761</w:t>
            </w:r>
          </w:p>
        </w:tc>
        <w:tc>
          <w:tcPr>
            <w:tcW w:w="1369" w:type="dxa"/>
          </w:tcPr>
          <w:p w:rsidR="002473EC" w:rsidRPr="002C6B67" w:rsidRDefault="002473EC" w:rsidP="002473EC">
            <w:pPr>
              <w:jc w:val="both"/>
            </w:pPr>
            <w:r w:rsidRPr="002C6B67">
              <w:t>03.12.2013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декабря 2013 г. № 474</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1762</w:t>
            </w:r>
          </w:p>
        </w:tc>
        <w:tc>
          <w:tcPr>
            <w:tcW w:w="1369" w:type="dxa"/>
          </w:tcPr>
          <w:p w:rsidR="002473EC" w:rsidRPr="002C6B67" w:rsidRDefault="002473EC" w:rsidP="002473EC">
            <w:pPr>
              <w:jc w:val="both"/>
            </w:pPr>
            <w:r w:rsidRPr="002C6B67">
              <w:t>03.12.2013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декабря 2013 г. № 476</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1763</w:t>
            </w:r>
          </w:p>
        </w:tc>
        <w:tc>
          <w:tcPr>
            <w:tcW w:w="1369" w:type="dxa"/>
          </w:tcPr>
          <w:p w:rsidR="002473EC" w:rsidRPr="002C6B67" w:rsidRDefault="002473EC" w:rsidP="002473EC">
            <w:pPr>
              <w:jc w:val="both"/>
            </w:pPr>
            <w:r w:rsidRPr="002C6B67">
              <w:t>03.12.2013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декабря 2013 г. № 475</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color w:val="000000"/>
              </w:rPr>
              <w:t>распоряжением от 25 ноября 2015 г. № 502 (рег. № 2713 от 9 декабря 2015 г.)</w:t>
            </w:r>
          </w:p>
          <w:p w:rsidR="002473EC" w:rsidRPr="002C6B67" w:rsidRDefault="002473EC" w:rsidP="002473EC">
            <w:pPr>
              <w:jc w:val="both"/>
              <w:rPr>
                <w:i/>
                <w:iCs/>
              </w:rPr>
            </w:pPr>
            <w:r w:rsidRPr="002C6B67">
              <w:rPr>
                <w:i/>
                <w:iCs/>
              </w:rPr>
              <w:t>Внесены изменения распоряжением от 12 марта 2015 г. № 96 (рег. № 2357 от 17 марта 2015 г.), от 1 июня 2015 г. № 222 (рег. № 2479 от 4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1764</w:t>
            </w:r>
          </w:p>
        </w:tc>
        <w:tc>
          <w:tcPr>
            <w:tcW w:w="1369" w:type="dxa"/>
          </w:tcPr>
          <w:p w:rsidR="002473EC" w:rsidRPr="002C6B67" w:rsidRDefault="002473EC" w:rsidP="002473EC">
            <w:pPr>
              <w:jc w:val="both"/>
            </w:pPr>
            <w:r w:rsidRPr="002C6B67">
              <w:t>04.12.2013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16 октября 2013 г. № 126 «О внесении изменений в приказ Министерства сельского хозяйства Чувашской Республики от 18 марта 2013 г. № 36 и признании утратившими силу некоторых приказов Министерства сельского хозяйства Чувашской Республики»</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067FC8">
              <w:rPr>
                <w:i/>
                <w:iCs/>
                <w:color w:val="FF0000"/>
              </w:rPr>
              <w:t>признан утратившим силу</w:t>
            </w:r>
            <w:r>
              <w:rPr>
                <w:i/>
                <w:iCs/>
              </w:rPr>
              <w:t xml:space="preserve"> приказом от 7 июня 2017 г. № 115 (рег. № 3791  от 16 июня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1765</w:t>
            </w:r>
          </w:p>
        </w:tc>
        <w:tc>
          <w:tcPr>
            <w:tcW w:w="1369" w:type="dxa"/>
          </w:tcPr>
          <w:p w:rsidR="002473EC" w:rsidRPr="002C6B67" w:rsidRDefault="002473EC" w:rsidP="002473EC">
            <w:pPr>
              <w:jc w:val="both"/>
            </w:pPr>
            <w:r w:rsidRPr="002C6B67">
              <w:t>05.12.2013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15 октября 2013 г. № 198-од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государственными гражданскими служащими Чувашской Республики, замещающими должности государственной гражданской службы в Государственной инспекции по надзору за техническим состоянием самоходных </w:t>
            </w:r>
            <w:r w:rsidRPr="002C6B67">
              <w:br/>
              <w:t xml:space="preserve">машин и других видов техники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w:t>
            </w:r>
            <w:r w:rsidRPr="002C6B67">
              <w:br/>
              <w:t xml:space="preserve">своих супруги (супруга) и несовершеннолетних </w:t>
            </w:r>
            <w:r w:rsidRPr="002C6B67">
              <w:br/>
              <w:t>детей»</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Внесено изменение приказом от 2 сентября 2014 г. № 244-од (рег. № 2110 от 19 сентября 2014 г.), от 18 февраля 2015 г. № 30-од (рег. № 2667 от 19 марта 2015 г.), от 20 апреля 2015 г. № 83-од (рег. № 2454 от 18 мая 2015 г.), от 19 ноября 2015 г. № 22 (рег. № 2716 от 9 декабря 2015 г.)</w:t>
            </w:r>
            <w:r w:rsidR="006609ED">
              <w:rPr>
                <w:i/>
                <w:iCs/>
              </w:rPr>
              <w:t>, от 24 сентября 2021 г. № 40-од (рег. № 7269 от 18 ноября 2021 г.)</w:t>
            </w:r>
          </w:p>
        </w:tc>
      </w:tr>
      <w:tr w:rsidR="002473EC" w:rsidRPr="002C6B67" w:rsidTr="00023C71">
        <w:trPr>
          <w:gridBefore w:val="1"/>
          <w:wBefore w:w="6" w:type="dxa"/>
          <w:trHeight w:val="80"/>
        </w:trPr>
        <w:tc>
          <w:tcPr>
            <w:tcW w:w="790" w:type="dxa"/>
          </w:tcPr>
          <w:p w:rsidR="002473EC" w:rsidRPr="002C6B67" w:rsidRDefault="002473EC" w:rsidP="002473EC">
            <w:pPr>
              <w:rPr>
                <w:highlight w:val="yellow"/>
              </w:rPr>
            </w:pPr>
            <w:r w:rsidRPr="002C6B67">
              <w:t>1766</w:t>
            </w:r>
          </w:p>
        </w:tc>
        <w:tc>
          <w:tcPr>
            <w:tcW w:w="1369" w:type="dxa"/>
          </w:tcPr>
          <w:p w:rsidR="002473EC" w:rsidRPr="002C6B67" w:rsidRDefault="002473EC" w:rsidP="002473EC">
            <w:pPr>
              <w:jc w:val="both"/>
              <w:rPr>
                <w:highlight w:val="yellow"/>
              </w:rPr>
            </w:pPr>
            <w:r w:rsidRPr="002C6B67">
              <w:t>05.12.2013</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widowControl w:val="0"/>
              <w:autoSpaceDE w:val="0"/>
              <w:autoSpaceDN w:val="0"/>
              <w:adjustRightInd w:val="0"/>
              <w:jc w:val="both"/>
            </w:pPr>
            <w:r w:rsidRPr="002C6B67">
              <w:t>Приказ от 14 октября 2013 г. № 125 «О Порядке представления гражданами, претендующими на замещение должностей</w:t>
            </w:r>
          </w:p>
          <w:p w:rsidR="002473EC" w:rsidRPr="002C6B67" w:rsidRDefault="002473EC" w:rsidP="002473EC">
            <w:pPr>
              <w:widowControl w:val="0"/>
              <w:autoSpaceDE w:val="0"/>
              <w:autoSpaceDN w:val="0"/>
              <w:adjustRightInd w:val="0"/>
              <w:jc w:val="both"/>
            </w:pPr>
            <w:r w:rsidRPr="002C6B67">
              <w:t>государственной гражданской службы Чувашской Республики в Министерстве сельского хозяйства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сведений о своих доходах, об имуществе и обязательствах имущественного характера, а также сведений о доходах, об имуществе и</w:t>
            </w:r>
          </w:p>
          <w:p w:rsidR="002473EC" w:rsidRPr="002C6B67" w:rsidRDefault="002473EC" w:rsidP="002473EC">
            <w:pPr>
              <w:widowControl w:val="0"/>
              <w:autoSpaceDE w:val="0"/>
              <w:autoSpaceDN w:val="0"/>
              <w:adjustRightInd w:val="0"/>
              <w:jc w:val="both"/>
            </w:pPr>
            <w:r w:rsidRPr="002C6B67">
              <w:t>обязательствах имущественного характера своих супруги (супруга) и</w:t>
            </w:r>
          </w:p>
          <w:p w:rsidR="002473EC" w:rsidRPr="002C6B67" w:rsidRDefault="002473EC" w:rsidP="002473EC">
            <w:pPr>
              <w:jc w:val="both"/>
            </w:pPr>
            <w:r w:rsidRPr="002C6B67">
              <w:t>несовершеннолетних детей»</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Default="002473EC" w:rsidP="002473EC">
            <w:pPr>
              <w:jc w:val="both"/>
              <w:rPr>
                <w:i/>
                <w:iCs/>
              </w:rPr>
            </w:pPr>
            <w:r w:rsidRPr="002C6B67">
              <w:rPr>
                <w:i/>
                <w:iCs/>
              </w:rPr>
              <w:t>Внесены изменения приказом от 3 октября 2014 г. № 109 (рег. № 2205 от 2 декабря 2014 г.), от 24 февраля 2015 г. № 21 (рег. № 2359 от 17 марта 2015 г.), от 10 апреля 2015 г. № 48 (рег. № 2444 от 28 апреля 2015 г.), от 2 июня 2015 г. № 66 (рег. № 2513 от 25 июня 2015 г.), от 2 октября 2015 г. № 147 (рег. № 2659 от 17 ноября 2015 г.)</w:t>
            </w:r>
            <w:r>
              <w:rPr>
                <w:i/>
                <w:iCs/>
              </w:rPr>
              <w:t>; от 2 апреля 2020 г. № 81 (рег. № 5913 от 22 апреля 2020 г.)</w:t>
            </w:r>
            <w:r w:rsidR="009B69B4">
              <w:rPr>
                <w:i/>
                <w:iCs/>
              </w:rPr>
              <w:t>, от 18 октября 2021 г. № 206 (рег. № 7250 от 10 ноября 2021 г.)</w:t>
            </w:r>
          </w:p>
          <w:p w:rsidR="0066353A" w:rsidRPr="002C6B67" w:rsidRDefault="0066353A" w:rsidP="002473EC">
            <w:pPr>
              <w:jc w:val="both"/>
              <w:rPr>
                <w:i/>
                <w:iCs/>
              </w:rPr>
            </w:pPr>
            <w:r>
              <w:rPr>
                <w:i/>
                <w:color w:val="FF0000"/>
              </w:rPr>
              <w:t xml:space="preserve">Признан утратившим силу </w:t>
            </w:r>
            <w:r>
              <w:rPr>
                <w:i/>
              </w:rPr>
              <w:t>приказом 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1767</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ноября 2013 г. № 52-21/п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27 ноября 2014 г. № 38-19/п (рег. № 2203 от 2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1768</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4 декабря 2013 г. № 2060 «Об индексации нормативов чистого дохода от реализации плодов и продукции личного подсобного хозяйства за III квартал 2013 года»</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1769</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ноября 2013 г. № 795 «О признании утратившим силу приказа Министерства природных ресурсов и экологии Чувашской Республики от 25 мая 2010 г. № 290»</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1770</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ноября 2013 г. № 53-21/в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2014-2016 годы»</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D01160" w:rsidRDefault="002473EC" w:rsidP="002473EC">
            <w:pPr>
              <w:jc w:val="both"/>
              <w:rPr>
                <w:i/>
                <w:iCs/>
              </w:rPr>
            </w:pPr>
            <w:r>
              <w:rPr>
                <w:i/>
                <w:iCs/>
                <w:color w:val="FF0000"/>
              </w:rPr>
              <w:t xml:space="preserve">Признан утратившим силу </w:t>
            </w:r>
            <w:r>
              <w:rPr>
                <w:i/>
                <w:iCs/>
              </w:rPr>
              <w:t>постановлением от 30 ноября 2016 г. № 45-13/в (рег. № 3401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1771</w:t>
            </w:r>
          </w:p>
        </w:tc>
        <w:tc>
          <w:tcPr>
            <w:tcW w:w="1369" w:type="dxa"/>
          </w:tcPr>
          <w:p w:rsidR="002473EC" w:rsidRPr="002C6B67" w:rsidRDefault="002473EC" w:rsidP="002473EC">
            <w:pPr>
              <w:jc w:val="both"/>
            </w:pPr>
            <w:r w:rsidRPr="002C6B67">
              <w:t>06.12.2013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29 ноября 2013 г. № 54-21/в «Об установлении тарифов на услуги организаций коммунального комплекса»</w:t>
            </w:r>
          </w:p>
        </w:tc>
        <w:tc>
          <w:tcPr>
            <w:tcW w:w="1701" w:type="dxa"/>
          </w:tcPr>
          <w:p w:rsidR="002473EC" w:rsidRPr="002C6B67" w:rsidRDefault="002473EC" w:rsidP="002473EC">
            <w:pPr>
              <w:ind w:left="-108"/>
            </w:pPr>
            <w:r w:rsidRPr="002C6B67">
              <w:t>Вести Чувашии № 47 (1363)  от 7 декабря 2013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1772</w:t>
            </w:r>
          </w:p>
        </w:tc>
        <w:tc>
          <w:tcPr>
            <w:tcW w:w="1369" w:type="dxa"/>
          </w:tcPr>
          <w:p w:rsidR="002473EC" w:rsidRPr="002C6B67" w:rsidRDefault="002473EC" w:rsidP="002473EC">
            <w:pPr>
              <w:jc w:val="both"/>
            </w:pPr>
            <w:r w:rsidRPr="002C6B67">
              <w:t>07.12.2013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16 октября 2013 г. № 03/1-03/358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92D80"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C6B67" w:rsidTr="00023C71">
        <w:trPr>
          <w:gridBefore w:val="1"/>
          <w:wBefore w:w="6" w:type="dxa"/>
          <w:trHeight w:val="80"/>
        </w:trPr>
        <w:tc>
          <w:tcPr>
            <w:tcW w:w="790" w:type="dxa"/>
          </w:tcPr>
          <w:p w:rsidR="002473EC" w:rsidRPr="002C6B67" w:rsidRDefault="002473EC" w:rsidP="002473EC">
            <w:r w:rsidRPr="002C6B67">
              <w:t>1773</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29 ноября 2013 г. № 130-о «Об утверждении Порядка работы аттестационной комиссии Министерства юстиции Чувашской Республики»</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Государственноц службы Чувашской Республики по делам юстиции от 25 марта 2020 г. № 56-о (рег. № 5842 от 25 марта  2020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 xml:space="preserve">Внесены изменения приказом </w:t>
            </w:r>
            <w:r w:rsidRPr="002C6B67">
              <w:rPr>
                <w:i/>
              </w:rPr>
              <w:t>от 7 мая 2014 г. № 41-о (рег. № 1961 от 7 мая 2014 г.)</w:t>
            </w:r>
            <w:r>
              <w:rPr>
                <w:i/>
              </w:rPr>
              <w:t>, приказом Министерства юстиции и имущественных отношений ЧР от 3 февраля 2017 г. № 19-о (рег. № 3547 от 7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1774</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Государственная ветеринарная служба</w:t>
            </w:r>
          </w:p>
        </w:tc>
        <w:tc>
          <w:tcPr>
            <w:tcW w:w="3135" w:type="dxa"/>
          </w:tcPr>
          <w:p w:rsidR="002473EC" w:rsidRPr="002C6B67" w:rsidRDefault="002473EC" w:rsidP="002473EC">
            <w:pPr>
              <w:jc w:val="both"/>
            </w:pPr>
            <w:r w:rsidRPr="002C6B67">
              <w:t>Приказ от 2 декабря 2013 г. № 501 «О внесении изменений в приказ Государственной ветеринарной службы Чувашской Республики от 11 апреля 2013 г. № 141»</w:t>
            </w:r>
          </w:p>
        </w:tc>
        <w:tc>
          <w:tcPr>
            <w:tcW w:w="1701" w:type="dxa"/>
          </w:tcPr>
          <w:p w:rsidR="002473EC" w:rsidRPr="002C6B67" w:rsidRDefault="002473EC" w:rsidP="002473EC">
            <w:pPr>
              <w:ind w:left="-108"/>
            </w:pPr>
            <w:r w:rsidRPr="002C6B67">
              <w:t>Вести Чувашии № 48 (1364)  от 14 декабря 2013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1775</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25 ноября 2013 г. № 460</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0B27DE">
            <w:pPr>
              <w:jc w:val="both"/>
              <w:rPr>
                <w:i/>
                <w:iCs/>
              </w:rPr>
            </w:pPr>
            <w:r w:rsidRPr="002C6B67">
              <w:rPr>
                <w:i/>
                <w:iCs/>
              </w:rPr>
              <w:t>Внесены изменения распоряжени</w:t>
            </w:r>
            <w:r w:rsidR="000B27DE">
              <w:rPr>
                <w:i/>
                <w:iCs/>
              </w:rPr>
              <w:t>ями</w:t>
            </w:r>
            <w:r w:rsidRPr="002C6B67">
              <w:rPr>
                <w:i/>
                <w:iCs/>
              </w:rPr>
              <w:t xml:space="preserve"> от 16 июня 2015 г. № 247 (рег. № 2496 от 17 июня 2015 г.)</w:t>
            </w:r>
            <w:r>
              <w:rPr>
                <w:i/>
                <w:iCs/>
              </w:rPr>
              <w:t>, от 15 июня 2016 г. № 247 (рег. № 3075 от 22 июня 2016 г.), от 19 июня 2017 г. № 320 (рег. № 3806 от 22 июня 2017 г.)</w:t>
            </w:r>
            <w:r w:rsidR="00AD2203">
              <w:rPr>
                <w:i/>
                <w:iCs/>
              </w:rPr>
              <w:t>, от 20 мая 2020 г. № 282 (рег. № 5976 от 25 мая 2020 г.)</w:t>
            </w:r>
            <w:r w:rsidR="008B22BC">
              <w:rPr>
                <w:i/>
                <w:iCs/>
              </w:rPr>
              <w:t>, от 25 апреля 2022 г. № 101 (рег. № 7650 от 29 апреля 2022 г.)</w:t>
            </w:r>
            <w:r w:rsidR="006910DE">
              <w:rPr>
                <w:i/>
                <w:iCs/>
              </w:rPr>
              <w:t>, от 1 июля 2022 г. № 162 (рег. № 7854 от 13 июля 2022 г.)</w:t>
            </w:r>
            <w:r w:rsidR="0010329A">
              <w:rPr>
                <w:i/>
                <w:iCs/>
              </w:rPr>
              <w:t>, от 27 сентября 2022 г. № 235 (рег. № 8034 от 4 октября 2022 г.)</w:t>
            </w:r>
            <w:r w:rsidR="00454857">
              <w:rPr>
                <w:i/>
                <w:iCs/>
              </w:rPr>
              <w:t>, от 3 мая 2023 г. № 112 (рег. № 8532 от 11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1776</w:t>
            </w:r>
          </w:p>
        </w:tc>
        <w:tc>
          <w:tcPr>
            <w:tcW w:w="1369" w:type="dxa"/>
          </w:tcPr>
          <w:p w:rsidR="002473EC" w:rsidRPr="002C6B67" w:rsidRDefault="002473EC" w:rsidP="002473EC">
            <w:pPr>
              <w:jc w:val="both"/>
            </w:pPr>
            <w:r w:rsidRPr="002C6B67">
              <w:t>10.12.2013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декабря 2013 г. № 55-21/и «Об установлении размеров платы за технологическое присоединение к электрическим сетям на 2014 год»</w:t>
            </w:r>
          </w:p>
        </w:tc>
        <w:tc>
          <w:tcPr>
            <w:tcW w:w="1701" w:type="dxa"/>
          </w:tcPr>
          <w:p w:rsidR="002473EC" w:rsidRPr="002C6B67" w:rsidRDefault="002473EC" w:rsidP="002473EC">
            <w:pPr>
              <w:ind w:left="-108"/>
            </w:pPr>
            <w:r w:rsidRPr="002C6B67">
              <w:t>Вести Чувашии № 48 (1364)  от 14 декабря 2013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9 декабря 2014 г. № 44-18/и (рег. № 2219 от 16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1777</w:t>
            </w:r>
          </w:p>
        </w:tc>
        <w:tc>
          <w:tcPr>
            <w:tcW w:w="1369" w:type="dxa"/>
          </w:tcPr>
          <w:p w:rsidR="002473EC" w:rsidRPr="002C6B67" w:rsidRDefault="002473EC" w:rsidP="002473EC">
            <w:pPr>
              <w:jc w:val="both"/>
            </w:pPr>
            <w:r w:rsidRPr="002C6B67">
              <w:t>13.12.2013</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22 октября 2013 г. № 167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«Лицензирует заготовку, хранение, переработку и реализацию лома черных металлов, цветных металлов»</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4B6FB4" w:rsidP="002473EC">
            <w:pPr>
              <w:jc w:val="both"/>
              <w:rPr>
                <w:i/>
                <w:iCs/>
              </w:rPr>
            </w:pPr>
            <w:r w:rsidRPr="0036373C">
              <w:rPr>
                <w:i/>
                <w:iCs/>
                <w:color w:val="FF0000"/>
              </w:rPr>
              <w:t>Признан утратившим силу</w:t>
            </w:r>
            <w:r w:rsidRPr="0036373C">
              <w:rPr>
                <w:i/>
                <w:iCs/>
              </w:rPr>
              <w:t xml:space="preserve"> </w:t>
            </w:r>
            <w:r>
              <w:rPr>
                <w:i/>
                <w:iCs/>
              </w:rPr>
              <w:t xml:space="preserve">приказом от </w:t>
            </w:r>
            <w:r w:rsidR="0036373C">
              <w:rPr>
                <w:i/>
                <w:iCs/>
              </w:rPr>
              <w:t>10 сентября 2020 г. №  242 (рег. № 6299 от 29 сентября 2020 г.)</w:t>
            </w:r>
          </w:p>
          <w:p w:rsidR="002473EC" w:rsidRPr="002C6B67" w:rsidRDefault="002473EC" w:rsidP="002473EC">
            <w:pPr>
              <w:jc w:val="both"/>
              <w:rPr>
                <w:i/>
                <w:iCs/>
              </w:rPr>
            </w:pPr>
            <w:r w:rsidRPr="002C6B67">
              <w:rPr>
                <w:i/>
                <w:iCs/>
              </w:rPr>
              <w:t>Внесены изменения приказом от 20 августа 2014 г. № 295 (рег. № 2103 от 10 сентября 2014 г.), от 23 января 2015 г. № 10 (рег. № 2352 от 13 марта 2015 г.), от 16 октября 2015 г. № 166 (рег. № 2691 от 30 ноября 2015 г.) от 11 апреля 2016 г. № 85 (рег. № 3035 от 27 мая 2016 г.)</w:t>
            </w:r>
            <w:r>
              <w:rPr>
                <w:i/>
                <w:iCs/>
              </w:rPr>
              <w:t>, от 5 февраля 2018 г. № 27(рег. № 4365 от 28 февраля 2018 г.), от 17 октября 2019 г. № 213 (рег. № 5479 от 11 ноября 2019 г.), от 19 декабря 2019 г. № 257 (рег. № 5675 от 24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1778</w:t>
            </w:r>
          </w:p>
        </w:tc>
        <w:tc>
          <w:tcPr>
            <w:tcW w:w="1369" w:type="dxa"/>
          </w:tcPr>
          <w:p w:rsidR="002473EC" w:rsidRPr="002C6B67" w:rsidRDefault="002473EC" w:rsidP="002473EC">
            <w:pPr>
              <w:jc w:val="both"/>
            </w:pPr>
            <w:r w:rsidRPr="002C6B67">
              <w:t>13.12.2013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25 ноября 2013 г. № 481 «Об Аттестационной комиссии Государственной ветеринарной службы Чувашской Республики»</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Default="006F4DBF" w:rsidP="002473EC">
            <w:pPr>
              <w:jc w:val="both"/>
              <w:rPr>
                <w:i/>
                <w:iCs/>
              </w:rPr>
            </w:pPr>
            <w:r>
              <w:rPr>
                <w:i/>
                <w:iCs/>
              </w:rPr>
              <w:t>д</w:t>
            </w:r>
            <w:r w:rsidR="002473EC" w:rsidRPr="002C6B67">
              <w:rPr>
                <w:i/>
                <w:iCs/>
              </w:rPr>
              <w:t>ействующий</w:t>
            </w:r>
          </w:p>
          <w:p w:rsidR="004A5E66" w:rsidRPr="009E621A" w:rsidRDefault="004A5E66" w:rsidP="006F4DBF">
            <w:pPr>
              <w:jc w:val="both"/>
              <w:rPr>
                <w:i/>
              </w:rPr>
            </w:pPr>
            <w:r>
              <w:rPr>
                <w:i/>
              </w:rPr>
              <w:t>Внесены изменения приказом от 16 марта 2021 г. № 68 (рег. № 6866 от 19 марта 2021 г.)</w:t>
            </w:r>
            <w:r w:rsidR="009E621A">
              <w:rPr>
                <w:i/>
              </w:rPr>
              <w:t>, от 30 июня 2021 г. № 164 (рег. № 7045 от 14 июля 2021 г.)</w:t>
            </w:r>
            <w:r w:rsidR="006F4DBF">
              <w:rPr>
                <w:i/>
              </w:rPr>
              <w:t>, от 29 ноября 2021 г. № 281 (рег. № 7360 от 15 декабря 2021 г.)</w:t>
            </w:r>
            <w:r w:rsidR="00480A06">
              <w:rPr>
                <w:i/>
              </w:rPr>
              <w:t>, от 19 мая 2023 г. № 93 (рег. № 8597 от 1 июня 2023 г.)</w:t>
            </w:r>
          </w:p>
        </w:tc>
      </w:tr>
      <w:tr w:rsidR="002473EC" w:rsidRPr="002C6B67" w:rsidTr="00023C71">
        <w:trPr>
          <w:gridBefore w:val="1"/>
          <w:wBefore w:w="6" w:type="dxa"/>
          <w:trHeight w:val="80"/>
        </w:trPr>
        <w:tc>
          <w:tcPr>
            <w:tcW w:w="790" w:type="dxa"/>
          </w:tcPr>
          <w:p w:rsidR="002473EC" w:rsidRPr="002C6B67" w:rsidRDefault="002473EC" w:rsidP="002473EC">
            <w:r w:rsidRPr="002C6B67">
              <w:t>1779</w:t>
            </w:r>
          </w:p>
        </w:tc>
        <w:tc>
          <w:tcPr>
            <w:tcW w:w="1369" w:type="dxa"/>
          </w:tcPr>
          <w:p w:rsidR="002473EC" w:rsidRPr="002C6B67" w:rsidRDefault="002473EC" w:rsidP="002473EC">
            <w:pPr>
              <w:jc w:val="both"/>
            </w:pPr>
            <w:r w:rsidRPr="002C6B67">
              <w:t>16.12.2013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25 ноября 2013 г. № 188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«Организует осуществление совместно с заинтересованными органами исполнительной власти Чувашской Республики контроля за деятельностью подведомственных государственных учреждений Чувашской Республики», утвержденный приказом Министерства экономического развития, промышленности и торговли Чувашской Республики от 16 марта 2012 г. № 107»</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1780</w:t>
            </w:r>
          </w:p>
        </w:tc>
        <w:tc>
          <w:tcPr>
            <w:tcW w:w="1369" w:type="dxa"/>
          </w:tcPr>
          <w:p w:rsidR="002473EC" w:rsidRPr="002C6B67" w:rsidRDefault="002473EC" w:rsidP="002473EC">
            <w:pPr>
              <w:jc w:val="both"/>
            </w:pPr>
            <w:r w:rsidRPr="002C6B67">
              <w:t>16.12.2013</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12 декабря 2013 г. № 192 «О внесении изменений в приказ Министерства информационной политики и массовых коммуникаций Чувашской Республики от 7 августа 2013 г. № 115»</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591D8F">
              <w:rPr>
                <w:i/>
                <w:iCs/>
                <w:color w:val="FF0000"/>
              </w:rPr>
              <w:t>признан утратившим силу</w:t>
            </w:r>
            <w:r>
              <w:rPr>
                <w:i/>
                <w:iCs/>
              </w:rPr>
              <w:t xml:space="preserve"> приказом от 6 сентября 2017 г. № 205 (рег. № 3986 от 27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1781</w:t>
            </w:r>
          </w:p>
        </w:tc>
        <w:tc>
          <w:tcPr>
            <w:tcW w:w="1369" w:type="dxa"/>
          </w:tcPr>
          <w:p w:rsidR="002473EC" w:rsidRPr="002C6B67" w:rsidRDefault="002473EC" w:rsidP="002473EC">
            <w:pPr>
              <w:jc w:val="both"/>
            </w:pPr>
            <w:r w:rsidRPr="002C6B67">
              <w:t>17.12.2013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2013 г. № 56-23/и «Об установлении тарифов на подключение (технологическое присоединение) к централизованной системе холодного водоснабжения и водоотведения»</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27 ноября 2014 г. № 36-18/и (рег. № 2208 от 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1782</w:t>
            </w:r>
          </w:p>
        </w:tc>
        <w:tc>
          <w:tcPr>
            <w:tcW w:w="1369" w:type="dxa"/>
          </w:tcPr>
          <w:p w:rsidR="002473EC" w:rsidRPr="002C6B67" w:rsidRDefault="002473EC" w:rsidP="002473EC">
            <w:pPr>
              <w:jc w:val="both"/>
            </w:pPr>
            <w:r w:rsidRPr="002C6B67">
              <w:t>17.12.2013</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декабря 2013 г. № 97-од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1783</w:t>
            </w:r>
          </w:p>
        </w:tc>
        <w:tc>
          <w:tcPr>
            <w:tcW w:w="1369" w:type="dxa"/>
          </w:tcPr>
          <w:p w:rsidR="002473EC" w:rsidRPr="002C6B67" w:rsidRDefault="002473EC" w:rsidP="002473EC">
            <w:pPr>
              <w:jc w:val="both"/>
            </w:pPr>
            <w:r w:rsidRPr="002C6B67">
              <w:t>17.12.2013</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28 октября 2013 г. № 50-д «О внесении изменений в приказ Министерства имущественных и земельных отношений Чувашской Республики от 14 декабря 2011 г. № 98-д»</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22 апреля 2016 г. № 61-д (рег. № 3074 от 22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1784</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декабря 2013 г. № 03/1-03/447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1785</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декабря 2013 г. № 61-23-24/т «Об установлении тарифов на тепловую энергию, теплоноситель для открытого акционерного общества «Территориальная генерирующая компания № 5», поставляемые потребителям Чувашской Республики, на 2014 год»</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16.12.2014 № 52-21/т (рег. № 2228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1786</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декабря 2013 г. № 57-16-23/в «</w:t>
            </w:r>
            <w:r w:rsidRPr="002C6B67">
              <w:rPr>
                <w:color w:val="000000"/>
              </w:rPr>
              <w:t>Об установлении тарифов в сфере водоснабжения и водоотведения</w:t>
            </w:r>
            <w:r w:rsidRPr="002C6B67">
              <w:t>»</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rPr>
            </w:pPr>
            <w:r w:rsidRPr="002C6B67">
              <w:rPr>
                <w:i/>
                <w:iCs/>
              </w:rPr>
              <w:t>Внесены изменения постановлением от 6 мая 2014 г. № 11-4/в (рег. № 1970 от 14 мая 2014 г.), от 30 мая 2014 г. № 16-6/в (рег. № 2012 от 5 июня 2014 г.); от 25  сентября 2014 г. № 27-11/в (рег. № 2125 от 01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1787</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декабря 2013 г. № 63-24/э «Об установлении цен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rPr>
              <w:t>Внесено изменение постановлением от 26 марта 2014 г. № 6-3/э (рег. № 1911 от 27 марта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поестановлением от 18 декабря 2014 г. № 55-22/э (рег. № 2235 от 19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1788</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p w:rsidR="002473EC" w:rsidRPr="002C6B67" w:rsidRDefault="002473EC" w:rsidP="002473EC">
            <w:pPr>
              <w:jc w:val="both"/>
            </w:pPr>
          </w:p>
        </w:tc>
        <w:tc>
          <w:tcPr>
            <w:tcW w:w="3135" w:type="dxa"/>
          </w:tcPr>
          <w:p w:rsidR="002473EC" w:rsidRPr="002C6B67" w:rsidRDefault="002473EC" w:rsidP="002473EC">
            <w:pPr>
              <w:jc w:val="both"/>
            </w:pPr>
            <w:r w:rsidRPr="002C6B67">
              <w:t>Постановление от 17 декабря 2013 г. № 60-23-24/гв «</w:t>
            </w:r>
            <w:r w:rsidRPr="002C6B67">
              <w:rPr>
                <w:bCs/>
              </w:rPr>
              <w:t>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2014 год</w:t>
            </w:r>
            <w:r w:rsidRPr="002C6B67">
              <w:t>»</w:t>
            </w:r>
          </w:p>
        </w:tc>
        <w:tc>
          <w:tcPr>
            <w:tcW w:w="1701" w:type="dxa"/>
          </w:tcPr>
          <w:p w:rsidR="002473EC" w:rsidRPr="002C6B67" w:rsidRDefault="002473EC" w:rsidP="002473EC">
            <w:pPr>
              <w:ind w:left="-108"/>
            </w:pPr>
            <w:r w:rsidRPr="002C6B67">
              <w:t>Вести Чувашии № 49 (1365) от 21 декабря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постановлением  </w:t>
            </w:r>
            <w:r w:rsidRPr="002C6B67">
              <w:rPr>
                <w:i/>
                <w:iCs/>
              </w:rPr>
              <w:t>от 16.12.2014 № 50-21/гв (рег. № 2226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1789</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17 декабря 2013 г. № 59-16-24/гв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2014 год»</w:t>
            </w:r>
          </w:p>
        </w:tc>
        <w:tc>
          <w:tcPr>
            <w:tcW w:w="1701" w:type="dxa"/>
          </w:tcPr>
          <w:p w:rsidR="002473EC" w:rsidRPr="002C6B67" w:rsidRDefault="002473EC" w:rsidP="002473EC">
            <w:pPr>
              <w:ind w:left="-108"/>
            </w:pPr>
            <w:r w:rsidRPr="002C6B67">
              <w:t>Вести Чувашии № 49 (1365) от 21 декабря 2013 года</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16.12.2014 № 49-13-21/гв (рег. № 2225 от 18.12.2014) Внесено изменение постановлением от 30 мая 2014 г. № 16-6/в (рег. № 2012 от 5 июня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1790</w:t>
            </w:r>
          </w:p>
        </w:tc>
        <w:tc>
          <w:tcPr>
            <w:tcW w:w="1369" w:type="dxa"/>
          </w:tcPr>
          <w:p w:rsidR="002473EC" w:rsidRPr="002C6B67" w:rsidRDefault="002473EC" w:rsidP="002473EC">
            <w:pPr>
              <w:jc w:val="both"/>
            </w:pPr>
            <w:r w:rsidRPr="002C6B67">
              <w:t xml:space="preserve">19.12.2013 </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декабря 2013 г. № 58-16-24/т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2014 год»</w:t>
            </w:r>
          </w:p>
        </w:tc>
        <w:tc>
          <w:tcPr>
            <w:tcW w:w="1701" w:type="dxa"/>
          </w:tcPr>
          <w:p w:rsidR="002473EC" w:rsidRPr="002C6B67" w:rsidRDefault="002473EC" w:rsidP="002473EC">
            <w:pPr>
              <w:ind w:left="-108"/>
            </w:pPr>
            <w:r w:rsidRPr="002C6B67">
              <w:t>Вести Чувашии № 49 (1365) от 21 декабря 2013 года</w:t>
            </w:r>
          </w:p>
        </w:tc>
        <w:tc>
          <w:tcPr>
            <w:tcW w:w="1276" w:type="dxa"/>
          </w:tcPr>
          <w:p w:rsidR="002473EC" w:rsidRPr="002C6B67" w:rsidRDefault="002473EC" w:rsidP="002473EC">
            <w:pPr>
              <w:jc w:val="both"/>
              <w:rPr>
                <w:i/>
                <w:iCs/>
              </w:rPr>
            </w:pPr>
            <w:r w:rsidRPr="002C6B67">
              <w:rPr>
                <w:i/>
                <w:iCs/>
              </w:rPr>
              <w:t>Внесено изменение постановлением от 21 мая 2014 г. № 12-5/т (рег. № 1999 от 3 июня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1791</w:t>
            </w:r>
          </w:p>
        </w:tc>
        <w:tc>
          <w:tcPr>
            <w:tcW w:w="1369" w:type="dxa"/>
          </w:tcPr>
          <w:p w:rsidR="002473EC" w:rsidRPr="002C6B67" w:rsidRDefault="002473EC" w:rsidP="002473EC">
            <w:pPr>
              <w:jc w:val="both"/>
            </w:pPr>
            <w:r w:rsidRPr="002C6B67">
              <w:t>19.12.2013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октября 2013 г. № 02-03/85 «Об утверждении Административного регламента по исполнению государственной функции по осуществлению регионального государственного надзора за обеспечением сохранности автомобильных дорог регионального и межмуниципального значения в Чувашской Республике»</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Default="002473EC" w:rsidP="002473EC">
            <w:pPr>
              <w:jc w:val="both"/>
              <w:rPr>
                <w:i/>
                <w:iCs/>
              </w:rPr>
            </w:pPr>
            <w:r w:rsidRPr="002C6B67">
              <w:rPr>
                <w:i/>
                <w:iCs/>
              </w:rPr>
              <w:t>Внесены изменения приказом от 24 декабря 2014 г. № 02-03/155(рег. № 2246 от 25 декабря 2014 г.), от 30 октября 2015 г. № 02-03/173 (рег. № 2686 от 26 ноября 2015 г.)</w:t>
            </w:r>
            <w:r>
              <w:rPr>
                <w:i/>
                <w:iCs/>
              </w:rPr>
              <w:t>, от 14 ноября 2016 г. № 02-03/188 (рег. № 3386 от 30 ноября 2016 г.), от 21 июня 2017 г. № 02-03/131 (рег. № 3835 от 12 июля 2017 г.), от 12 сентября 2017 г. № 02-03/182 (рег. № 3966 от 20 сентября 2017 г.), от 10 апреля 2018 г. № 02-03/58 (рег. № 4498 от 30 мая 2018 г.), от 21 ноября 2018 г. № 02-03/183 (рег. № 4958 от 17 декабря 2018 г.), от 27 февраля 2019 г. № 02-03/23 (рег. № 5127 от 12 марта 2019 г.), от 9 декабря 2019 г. № 02-03/227 (рег. № 5639 от 13 декабря 2019 г.)</w:t>
            </w:r>
            <w:r w:rsidR="007E4845">
              <w:rPr>
                <w:i/>
                <w:iCs/>
              </w:rPr>
              <w:t>; от 11 июня 2020 № 02-03/99 (рег. № 6064 от 17 июня 2020 г.)</w:t>
            </w:r>
          </w:p>
          <w:p w:rsidR="00711F14" w:rsidRPr="002C6B67" w:rsidRDefault="00711F14"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1792</w:t>
            </w:r>
          </w:p>
        </w:tc>
        <w:tc>
          <w:tcPr>
            <w:tcW w:w="1369" w:type="dxa"/>
          </w:tcPr>
          <w:p w:rsidR="002473EC" w:rsidRPr="002C6B67" w:rsidRDefault="002473EC" w:rsidP="002473EC">
            <w:pPr>
              <w:jc w:val="both"/>
            </w:pPr>
            <w:r w:rsidRPr="002C6B67">
              <w:t>20.12.2013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29 октября 2013 г. № 125 «Об утверждении Административного регламента исполнения государственной функции по надзору и контролю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труда и социальной защиты Чувашской Республики от 7 июня 2016 г. № 284 (рег. № 3142 от 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1793</w:t>
            </w:r>
          </w:p>
        </w:tc>
        <w:tc>
          <w:tcPr>
            <w:tcW w:w="1369" w:type="dxa"/>
          </w:tcPr>
          <w:p w:rsidR="002473EC" w:rsidRPr="002C6B67" w:rsidRDefault="002473EC" w:rsidP="002473EC">
            <w:pPr>
              <w:jc w:val="both"/>
            </w:pPr>
            <w:r w:rsidRPr="002C6B67">
              <w:t>20.12.2013</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30 октября 2013 г. № 02-03/88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выплаты материальной помощи, единовременной  выплаты при предоставлении ежегодного оплачиваемого отпуска, единовременного поощрения  за безупречную и эффективную государственную гражданскую службу Чувашской Республики и ежемесячного денежного поощрения государственным гражданским служащим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15 декабря 2015 г. № 02-03/206 (рег. № 2785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1794</w:t>
            </w:r>
          </w:p>
        </w:tc>
        <w:tc>
          <w:tcPr>
            <w:tcW w:w="1369" w:type="dxa"/>
          </w:tcPr>
          <w:p w:rsidR="002473EC" w:rsidRPr="002C6B67" w:rsidRDefault="002473EC" w:rsidP="002473EC">
            <w:pPr>
              <w:jc w:val="both"/>
            </w:pPr>
            <w:r w:rsidRPr="002C6B67">
              <w:t>23.12.2013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23 декабря 2013 г. № 137-о «О Порядке утверждения индивидуальных планов профессионального развития государственных гражданских служащих Чувашской Республики в Министерстве юстиции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Default="002473EC" w:rsidP="002473EC">
            <w:pPr>
              <w:jc w:val="both"/>
              <w:rPr>
                <w:i/>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w:t>
            </w:r>
            <w:r>
              <w:rPr>
                <w:i/>
                <w:iCs/>
              </w:rPr>
              <w:t xml:space="preserve">Министерства юстиции Чувашской Республики </w:t>
            </w:r>
            <w:r w:rsidRPr="002C6B67">
              <w:rPr>
                <w:i/>
                <w:iCs/>
              </w:rPr>
              <w:t>от 22 июля 2015 г. № 64-о (рег. № 2542 от 22 июля 2015 г.)</w:t>
            </w:r>
            <w:r>
              <w:rPr>
                <w:i/>
                <w:iCs/>
              </w:rPr>
              <w:t>,</w:t>
            </w:r>
            <w:r>
              <w:rPr>
                <w:i/>
              </w:rPr>
              <w:t xml:space="preserve"> приказом Министерства юстиции и имущественных отношений Чувашской Республики от 6 февраля 2017 г. № 23-о (рег. № 3549 от 7 февраля 2017 г.)</w:t>
            </w:r>
          </w:p>
          <w:p w:rsidR="002473EC" w:rsidRPr="002C6B67" w:rsidRDefault="002473EC" w:rsidP="002473EC">
            <w:pPr>
              <w:jc w:val="both"/>
              <w:rPr>
                <w:i/>
                <w:iCs/>
                <w:color w:val="FF0000"/>
              </w:rPr>
            </w:pPr>
            <w:r>
              <w:rPr>
                <w:i/>
                <w:iCs/>
                <w:color w:val="FF0000"/>
              </w:rPr>
              <w:t xml:space="preserve">Признан утратившим силу </w:t>
            </w:r>
            <w:r w:rsidRPr="00796BCE">
              <w:rPr>
                <w:i/>
                <w:iCs/>
              </w:rPr>
              <w:t>приказом</w:t>
            </w:r>
            <w:r>
              <w:t xml:space="preserve"> </w:t>
            </w:r>
            <w:r w:rsidRPr="00796BCE">
              <w:rPr>
                <w:i/>
                <w:iCs/>
              </w:rPr>
              <w:t>Министерства юстиции и имущественных отношений Чувашской Республики от</w:t>
            </w:r>
            <w:r>
              <w:rPr>
                <w:i/>
                <w:iCs/>
              </w:rPr>
              <w:t xml:space="preserve"> 25 февраля 2019 г. № 50-о (рег. № 5110 от 26 февраля 2019 г.)</w:t>
            </w:r>
            <w:r>
              <w:rPr>
                <w:i/>
                <w:iCs/>
                <w:color w:val="FF0000"/>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1795</w:t>
            </w:r>
          </w:p>
        </w:tc>
        <w:tc>
          <w:tcPr>
            <w:tcW w:w="1369" w:type="dxa"/>
          </w:tcPr>
          <w:p w:rsidR="002473EC" w:rsidRPr="002C6B67" w:rsidRDefault="002473EC" w:rsidP="002473EC">
            <w:pPr>
              <w:jc w:val="both"/>
            </w:pPr>
            <w:r w:rsidRPr="002C6B67">
              <w:t>24.12.2013</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приказ от 18 декабря 2013 г. № 62-20/гв «Об установлении тарифов на услуги организаций коммунального комплекса»</w:t>
            </w:r>
          </w:p>
        </w:tc>
        <w:tc>
          <w:tcPr>
            <w:tcW w:w="1701" w:type="dxa"/>
          </w:tcPr>
          <w:p w:rsidR="002473EC" w:rsidRPr="002C6B67" w:rsidRDefault="002473EC" w:rsidP="002473EC">
            <w:pPr>
              <w:ind w:left="-108"/>
            </w:pPr>
            <w:r w:rsidRPr="002C6B67">
              <w:t>Вести Чувашии № 50 (1366) от 28 декабря 2013 года</w:t>
            </w:r>
          </w:p>
          <w:p w:rsidR="002473EC" w:rsidRPr="002C6B67" w:rsidRDefault="002473EC" w:rsidP="002473EC">
            <w:pPr>
              <w:ind w:left="-108"/>
            </w:pPr>
          </w:p>
        </w:tc>
        <w:tc>
          <w:tcPr>
            <w:tcW w:w="1276" w:type="dxa"/>
          </w:tcPr>
          <w:p w:rsidR="002473EC" w:rsidRDefault="002473EC" w:rsidP="002473EC">
            <w:pPr>
              <w:jc w:val="both"/>
              <w:rPr>
                <w:i/>
                <w:iCs/>
                <w:color w:val="FF0000"/>
              </w:rPr>
            </w:pPr>
            <w:r>
              <w:rPr>
                <w:i/>
                <w:iCs/>
              </w:rPr>
              <w:t xml:space="preserve">Внесены изменения постановлениями от 27 декабря 2016 г. № 96-14/в (рег. № 3487 от 28 декабря 2016 г.), </w:t>
            </w:r>
            <w:r w:rsidRPr="003E742F">
              <w:rPr>
                <w:i/>
                <w:iCs/>
              </w:rPr>
              <w:t>от 27 декабря 2016 г. № 97-20/в (рег. № 3488 от 28 декабря 2016 г.</w:t>
            </w:r>
            <w:r>
              <w:rPr>
                <w:i/>
                <w:iCs/>
              </w:rPr>
              <w:t>)</w:t>
            </w:r>
          </w:p>
          <w:p w:rsidR="002473EC" w:rsidRPr="002C6B67" w:rsidRDefault="002473EC" w:rsidP="002473EC">
            <w:pPr>
              <w:jc w:val="both"/>
              <w:rPr>
                <w:i/>
                <w:iCs/>
                <w:color w:val="FF0000"/>
              </w:rPr>
            </w:pPr>
            <w:r>
              <w:rPr>
                <w:i/>
                <w:iCs/>
                <w:color w:val="FF0000"/>
              </w:rPr>
              <w:t>П</w:t>
            </w:r>
            <w:r w:rsidRPr="005E6B22">
              <w:rPr>
                <w:i/>
                <w:iCs/>
                <w:color w:val="FF0000"/>
              </w:rPr>
              <w:t>ризна</w:t>
            </w:r>
            <w:r>
              <w:rPr>
                <w:i/>
                <w:iCs/>
                <w:color w:val="FF0000"/>
              </w:rPr>
              <w:t>н</w:t>
            </w:r>
            <w:r w:rsidRPr="005E6B22">
              <w:rPr>
                <w:i/>
                <w:iCs/>
                <w:color w:val="FF0000"/>
              </w:rPr>
              <w:t xml:space="preserve"> утратившим силу</w:t>
            </w:r>
            <w:r>
              <w:rPr>
                <w:i/>
                <w:iCs/>
              </w:rPr>
              <w:t xml:space="preserve"> </w:t>
            </w:r>
            <w:r w:rsidRPr="003E742F">
              <w:rPr>
                <w:i/>
                <w:iCs/>
                <w:color w:val="FF0000"/>
              </w:rPr>
              <w:t xml:space="preserve">с 1 марта 2017 г. </w:t>
            </w:r>
            <w:r>
              <w:rPr>
                <w:i/>
                <w:iCs/>
              </w:rPr>
              <w:t>постановлением от 27 декабря 2016 г. № 97-20/в (рег. № 3488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1796</w:t>
            </w:r>
          </w:p>
        </w:tc>
        <w:tc>
          <w:tcPr>
            <w:tcW w:w="1369" w:type="dxa"/>
          </w:tcPr>
          <w:p w:rsidR="002473EC" w:rsidRPr="002C6B67" w:rsidRDefault="002473EC" w:rsidP="002473EC">
            <w:pPr>
              <w:jc w:val="both"/>
            </w:pPr>
            <w:r w:rsidRPr="002C6B67">
              <w:t>24.12.2013</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20 декабря 2013 г. № 135-о «О внесении изменений в приказ Министерства юстиции Чувашской Республики от 5 июля 2012 г. № 46-о и признании утратившими силу некоторых приказов Министерства юстиции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7D3F67" w:rsidRDefault="002473EC" w:rsidP="002473EC">
            <w:pPr>
              <w:jc w:val="both"/>
              <w:rPr>
                <w:i/>
                <w:iCs/>
                <w:color w:val="FF0000"/>
              </w:rPr>
            </w:pPr>
            <w:r w:rsidRPr="007D3F67">
              <w:rPr>
                <w:i/>
                <w:iCs/>
                <w:color w:val="FF0000"/>
              </w:rPr>
              <w:t>Признан утратившим силу приказом от 12 сентября 2017 г. № 145-о (рег. № 3969 от 20 сентября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1797</w:t>
            </w:r>
          </w:p>
        </w:tc>
        <w:tc>
          <w:tcPr>
            <w:tcW w:w="1369" w:type="dxa"/>
          </w:tcPr>
          <w:p w:rsidR="002473EC" w:rsidRPr="002C6B67" w:rsidRDefault="002473EC" w:rsidP="002473EC">
            <w:pPr>
              <w:jc w:val="both"/>
            </w:pPr>
            <w:r w:rsidRPr="002C6B67">
              <w:t>24.12.2013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ноября 2013 г. № 787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 утвержденный приказом Министерства природных ресурсов и экологии Чувашской Республики от 7 сентября 2012 г. № 429»</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1798</w:t>
            </w:r>
          </w:p>
        </w:tc>
        <w:tc>
          <w:tcPr>
            <w:tcW w:w="1369" w:type="dxa"/>
          </w:tcPr>
          <w:p w:rsidR="002473EC" w:rsidRPr="002C6B67" w:rsidRDefault="002473EC" w:rsidP="002473EC">
            <w:pPr>
              <w:jc w:val="both"/>
            </w:pPr>
            <w:r w:rsidRPr="002C6B67">
              <w:t>25.12.2013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31 октября 2013 г. № 01-07/428 «Об утверждении форм заявлений, используемых в процессе аккредитации граждан и организаций, привлекаемых Министерством культуры, по делам национальностей и архивного дела Чувашской Республики к проведению мероприятий по контролю»</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21 августа 2014 г. № 01-07/360 (рег. № 2090 от 26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1799</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2013 г. № 72-25/п                «</w:t>
            </w:r>
            <w:r w:rsidRPr="002C6B67">
              <w:rPr>
                <w:bCs/>
              </w:rPr>
              <w:t xml:space="preserve">О внесении изменения в постановление </w:t>
            </w:r>
            <w:r w:rsidRPr="002C6B67">
              <w:t>Государственной службы Чувашской Республики по конкурентной политике и тарифам</w:t>
            </w:r>
            <w:r w:rsidRPr="002C6B67">
              <w:rPr>
                <w:bCs/>
              </w:rPr>
              <w:t xml:space="preserve"> от 29 июня 2012 г. № 25-7/п</w:t>
            </w:r>
            <w:r w:rsidRPr="002C6B67">
              <w:t>»</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1800</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ноября 2013 г. № 190 «О внесении  изменений в приказ Министерства экономического развития, промышленности и торговли Чувашской Республики от 5 февраля 2013 г.         № 13»</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23 августа 2016 г. № 190 (рег. № 3241 от 12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1801</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5 декабря 2013 г. № 824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1802</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11 декабря 2013 г. № 106/п «О внесении изменения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1803</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декабря 2013 г. № 71-25/э «Об установлении единых (котловых) тарифов на услуги по передаче электрической энергии по электрическим сетям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tc>
        <w:tc>
          <w:tcPr>
            <w:tcW w:w="1276" w:type="dxa"/>
          </w:tcPr>
          <w:p w:rsidR="002473EC" w:rsidRPr="002C6B67" w:rsidRDefault="002473EC" w:rsidP="002473EC">
            <w:pPr>
              <w:jc w:val="both"/>
              <w:rPr>
                <w:i/>
                <w:iCs/>
              </w:rPr>
            </w:pPr>
            <w:r w:rsidRPr="002C6B67">
              <w:rPr>
                <w:i/>
                <w:iCs/>
              </w:rPr>
              <w:t>Внесены изменения постановлением от 26 марта 2014 г. № 8-3/э (рег. № 1912 от 27 марта 2014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2014 г. № 63-23/э (рег. № 2257 от 29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1804</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декабря 2013 г. № 70-25/э                             «Об установлении сбытовой надбавки гарантирующих поставщиков электрической энергии, поставляющих электрическую энергию (мощность) на розничном рынке на территории Чувашской Республики»</w:t>
            </w:r>
          </w:p>
        </w:tc>
        <w:tc>
          <w:tcPr>
            <w:tcW w:w="1701" w:type="dxa"/>
          </w:tcPr>
          <w:p w:rsidR="002473EC" w:rsidRPr="002C6B67" w:rsidRDefault="002473EC" w:rsidP="002473EC">
            <w:pPr>
              <w:ind w:left="-108"/>
            </w:pPr>
            <w:r w:rsidRPr="002C6B67">
              <w:t>Вести Чувашии № 50 (1366) от 28 декабря 2013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25 декабря 2014 г. № 62-23/э (рег. № 2256 от 29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1805</w:t>
            </w:r>
          </w:p>
        </w:tc>
        <w:tc>
          <w:tcPr>
            <w:tcW w:w="1369" w:type="dxa"/>
          </w:tcPr>
          <w:p w:rsidR="002473EC" w:rsidRPr="002C6B67" w:rsidRDefault="002473EC" w:rsidP="002473EC">
            <w:pPr>
              <w:jc w:val="both"/>
            </w:pPr>
            <w:r w:rsidRPr="002C6B67">
              <w:t>26.12.2013</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10 декабря 2013 г. № 237-од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83478B" w:rsidRDefault="0083478B"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1806</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29 ноября 2013 г. № 2258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F262E9">
              <w:rPr>
                <w:i/>
                <w:iCs/>
                <w:color w:val="FF0000"/>
              </w:rPr>
              <w:t>признан утратившим силу</w:t>
            </w:r>
            <w:r>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1807</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9 декабря 2013 г. № 195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5967C0"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1808</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25 декабря 2013 г. № 182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1809</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ноября 2013 г. № 1914 «О внесении изменений в приказ Министерства здравоохранения и социального развития Чувашской Республики от 10 марта 2009 г. № 190»</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14 августа 2015 г. № 1430 (рег. № 2599 от 31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1810</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23 декабря 2013 г. № 115/п «О внесении изменений в приказ Министерства финансов Чувашской Республики от 9 марта 2011 г. № 26/п»</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725920" w:rsidP="002473EC">
            <w:pPr>
              <w:jc w:val="both"/>
              <w:rPr>
                <w:i/>
                <w:iCs/>
                <w:color w:val="FF0000"/>
              </w:rPr>
            </w:pPr>
            <w:r>
              <w:rPr>
                <w:i/>
                <w:color w:val="FF0000"/>
              </w:rPr>
              <w:t xml:space="preserve">Признан утратившим силу </w:t>
            </w:r>
            <w:r>
              <w:rPr>
                <w:i/>
              </w:rPr>
              <w:t>приказом от 14 октября 2021 г. № 151/п (рег. № 7241 от 8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1811</w:t>
            </w:r>
          </w:p>
        </w:tc>
        <w:tc>
          <w:tcPr>
            <w:tcW w:w="1369" w:type="dxa"/>
          </w:tcPr>
          <w:p w:rsidR="002473EC" w:rsidRPr="002C6B67" w:rsidRDefault="002473EC" w:rsidP="002473EC">
            <w:pPr>
              <w:jc w:val="both"/>
            </w:pPr>
            <w:r w:rsidRPr="002C6B67">
              <w:t>27.12.2013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декабря 2013 г. № 840 «О внесении изменений в приказ Министерства природных ресурсов и экологии Чувашской Республики от 25 апреля 2011 г. № 175»</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1812</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 ноября 2013 г. № 01-07/432 «О внесении изменений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59509C" w:rsidRPr="002C6B67" w:rsidRDefault="0059509C" w:rsidP="0059509C">
            <w:pPr>
              <w:jc w:val="both"/>
              <w:rPr>
                <w:i/>
                <w:iCs/>
              </w:rPr>
            </w:pPr>
            <w:r w:rsidRPr="00DD058A">
              <w:rPr>
                <w:i/>
                <w:iCs/>
                <w:color w:val="FF0000"/>
              </w:rPr>
              <w:t>Признан утратившим силу</w:t>
            </w:r>
            <w:r>
              <w:rPr>
                <w:i/>
                <w:iCs/>
              </w:rPr>
              <w:t xml:space="preserve"> приказом от 11 июня 2020 г. № 01-07/326 (рег. № 6118 от 30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1813</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27 декабря 2013 г. № 892 «О признании утратившими силу некоторых приказов Министерства природных ресурсов и экологии Чувашской Республики»  </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1814</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C827F2" w:rsidRDefault="002473EC" w:rsidP="002473EC">
            <w:pPr>
              <w:pStyle w:val="22"/>
              <w:spacing w:before="100" w:beforeAutospacing="1"/>
              <w:rPr>
                <w:bCs/>
                <w:color w:val="000000"/>
                <w:szCs w:val="24"/>
              </w:rPr>
            </w:pPr>
            <w:r w:rsidRPr="00C827F2">
              <w:rPr>
                <w:bCs/>
                <w:color w:val="000000"/>
                <w:szCs w:val="24"/>
              </w:rPr>
              <w:t>Приказ от 27 ноября 2013 г. № 488 «О некоторых вопросах, связанных с командированием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rPr>
                <w:color w:val="000000"/>
              </w:rPr>
            </w:pPr>
          </w:p>
          <w:p w:rsidR="002473EC" w:rsidRPr="002C6B67" w:rsidRDefault="002473EC" w:rsidP="002473EC">
            <w:pPr>
              <w:ind w:left="-108"/>
              <w:rPr>
                <w:color w:val="000000"/>
              </w:rPr>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1815</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13 ноября 2013 г. № 2162 «Об утверждении Административного регламента Министерства образования и молодежной политики Чувашской Республики по предоставлению государственной услуги «Принимает решения о включении молодежных и детских объединений в Республиканский реестр молодежных и детских объединений, осуществляющих свою деятельность на территории Чувашской Республики и пользующихся государственной поддержкой»</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Pr>
                <w:i/>
                <w:iCs/>
              </w:rPr>
              <w:t>Внесены изменения приказом от 12 мая 2016 г. № 1171 (рег. № 3042 от 1 июня 2016 г.), от 5 апреля 2018 г. № 663 (рег. № 4517 от 7 июня 2018 г.), от 3 июля 2018 г. № 1095 (рег. № 4570 от 5 июля 2018 г.), от 26 октября 2018 г. № 1814 (рег. № 4823 от 21 ноября 2018 г.), от 4 октября 2019 г. № 1765 (рег. № 5469 от 5 ноября 2019 г.), от 2 декабря 2019 г. № 2179 (рег. № 5674 от 24 декабря 2019 г.)</w:t>
            </w:r>
            <w:r w:rsidR="00046237">
              <w:rPr>
                <w:i/>
                <w:iCs/>
              </w:rPr>
              <w:t>, от 26 июля 2021 г. № 964 (рег. № 7087 от 6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1816</w:t>
            </w:r>
          </w:p>
        </w:tc>
        <w:tc>
          <w:tcPr>
            <w:tcW w:w="1369" w:type="dxa"/>
          </w:tcPr>
          <w:p w:rsidR="002473EC" w:rsidRPr="002C6B67" w:rsidRDefault="002473EC" w:rsidP="002473EC">
            <w:pPr>
              <w:jc w:val="both"/>
            </w:pPr>
            <w:r w:rsidRPr="002C6B67">
              <w:t>30.12.2013</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23 декабря 2013 г. № 114/п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1817</w:t>
            </w:r>
          </w:p>
        </w:tc>
        <w:tc>
          <w:tcPr>
            <w:tcW w:w="1369" w:type="dxa"/>
          </w:tcPr>
          <w:p w:rsidR="002473EC" w:rsidRPr="002C6B67" w:rsidRDefault="002473EC" w:rsidP="002473EC">
            <w:pPr>
              <w:jc w:val="both"/>
            </w:pPr>
            <w:r w:rsidRPr="002C6B67">
              <w:t>31.12.2013</w:t>
            </w:r>
          </w:p>
        </w:tc>
        <w:tc>
          <w:tcPr>
            <w:tcW w:w="2159" w:type="dxa"/>
          </w:tcPr>
          <w:p w:rsidR="002473EC" w:rsidRPr="002C6B67" w:rsidRDefault="002473EC" w:rsidP="002473EC">
            <w:pPr>
              <w:jc w:val="both"/>
            </w:pPr>
            <w:r w:rsidRPr="002C6B67">
              <w:t xml:space="preserve">Министерство природных ресурсов и экологи Чувашской Республики </w:t>
            </w:r>
          </w:p>
        </w:tc>
        <w:tc>
          <w:tcPr>
            <w:tcW w:w="3135" w:type="dxa"/>
          </w:tcPr>
          <w:p w:rsidR="002473EC" w:rsidRPr="00C827F2" w:rsidRDefault="002473EC" w:rsidP="002473EC">
            <w:pPr>
              <w:pStyle w:val="a8"/>
              <w:rPr>
                <w:szCs w:val="24"/>
                <w:lang w:eastAsia="en-US"/>
              </w:rPr>
            </w:pPr>
            <w:r w:rsidRPr="00C827F2">
              <w:rPr>
                <w:szCs w:val="24"/>
              </w:rPr>
              <w:t>Приказ от 20 ноября 2013 г. № 788 «</w:t>
            </w:r>
            <w:r w:rsidRPr="00C827F2">
              <w:rPr>
                <w:bCs/>
                <w:szCs w:val="24"/>
                <w:lang w:eastAsia="en-US"/>
              </w:rPr>
              <w:t xml:space="preserve">Об утверждении </w:t>
            </w:r>
            <w:r w:rsidRPr="00C827F2">
              <w:rPr>
                <w:szCs w:val="24"/>
                <w:lang w:eastAsia="en-US"/>
              </w:rPr>
              <w:t xml:space="preserve">Административного регламента Министерства </w:t>
            </w:r>
          </w:p>
          <w:p w:rsidR="002473EC" w:rsidRPr="00C827F2" w:rsidRDefault="002473EC" w:rsidP="002473EC">
            <w:pPr>
              <w:pStyle w:val="a8"/>
              <w:rPr>
                <w:szCs w:val="24"/>
                <w:lang w:eastAsia="en-US"/>
              </w:rPr>
            </w:pPr>
            <w:r w:rsidRPr="00C827F2">
              <w:rPr>
                <w:szCs w:val="24"/>
                <w:lang w:eastAsia="en-US"/>
              </w:rPr>
              <w:t xml:space="preserve">природных ресурсов и экологии Чувашской Республики по предоставлению государственной услуги </w:t>
            </w:r>
            <w:r w:rsidRPr="00C827F2">
              <w:rPr>
                <w:bCs/>
                <w:szCs w:val="24"/>
              </w:rPr>
              <w:t>«</w:t>
            </w:r>
            <w:r w:rsidRPr="00C827F2">
              <w:rPr>
                <w:szCs w:val="24"/>
              </w:rPr>
              <w:t>Утверждение проектов округов горно-санитарной охраны и зон санитарной охраны водных объектов, используемых для питьевого, хозяйственно-бытового водоснабжения, а также в лечебных целях, и установление границ и режима зон санитарной охраны источников питьевого и хозяйственно-бытового водоснабжения</w:t>
            </w:r>
            <w:r w:rsidRPr="00C827F2">
              <w:rPr>
                <w:bCs/>
                <w:szCs w:val="24"/>
              </w:rPr>
              <w:t>»</w:t>
            </w:r>
          </w:p>
          <w:p w:rsidR="002473EC" w:rsidRPr="002C6B67" w:rsidRDefault="002473EC" w:rsidP="002473EC">
            <w:pPr>
              <w:jc w:val="both"/>
            </w:pP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C425F6"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22 января 2019 г. № 36 (рег. № 5076 от 24 января 2019 г.)</w:t>
            </w:r>
          </w:p>
          <w:p w:rsidR="002473EC" w:rsidRPr="002C6B67" w:rsidRDefault="002473EC" w:rsidP="002473EC">
            <w:pPr>
              <w:jc w:val="both"/>
              <w:rPr>
                <w:i/>
                <w:iCs/>
                <w:color w:val="FF0000"/>
              </w:rPr>
            </w:pPr>
            <w:r w:rsidRPr="002C6B67">
              <w:rPr>
                <w:i/>
                <w:iCs/>
              </w:rPr>
              <w:t>Внесены изменения приказом от 25 февраля 2014 г. № 135 (рег. № 1901 от 20 марта 2014 г.), от 4 марта 2016 г. № 202 (рег. № 2991 от 29 апреля 2016 г.)</w:t>
            </w:r>
            <w:r>
              <w:rPr>
                <w:i/>
                <w:iCs/>
              </w:rPr>
              <w:t>, от 8 декабря 2017 г. № 1199 (рег. № 4302 от 25 января 2018 г.), от 11 мая 2018 г. № 413 (рег. № 4548 от 27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1818</w:t>
            </w:r>
          </w:p>
        </w:tc>
        <w:tc>
          <w:tcPr>
            <w:tcW w:w="1369" w:type="dxa"/>
          </w:tcPr>
          <w:p w:rsidR="002473EC" w:rsidRPr="002C6B67" w:rsidRDefault="002473EC" w:rsidP="002473EC">
            <w:pPr>
              <w:jc w:val="both"/>
            </w:pPr>
            <w:r w:rsidRPr="002C6B67">
              <w:t>31.12.2013</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C827F2" w:rsidRDefault="002473EC" w:rsidP="002473EC">
            <w:pPr>
              <w:pStyle w:val="a8"/>
              <w:rPr>
                <w:szCs w:val="24"/>
              </w:rPr>
            </w:pPr>
            <w:r w:rsidRPr="00C827F2">
              <w:rPr>
                <w:szCs w:val="24"/>
              </w:rPr>
              <w:t xml:space="preserve">Приказ от 9 декабря 2013 г. № 2082 «О внесении изменений в приказ Министерства здравоохранения и социального развития Чувашской Республики </w:t>
            </w:r>
            <w:r w:rsidRPr="00C827F2">
              <w:rPr>
                <w:bCs/>
                <w:color w:val="26282F"/>
                <w:szCs w:val="24"/>
              </w:rPr>
              <w:t>от 4 марта 2013 г. № 380»</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1819</w:t>
            </w:r>
          </w:p>
        </w:tc>
        <w:tc>
          <w:tcPr>
            <w:tcW w:w="1369" w:type="dxa"/>
          </w:tcPr>
          <w:p w:rsidR="002473EC" w:rsidRPr="002C6B67" w:rsidRDefault="002473EC" w:rsidP="002473EC">
            <w:pPr>
              <w:jc w:val="both"/>
            </w:pPr>
            <w:r w:rsidRPr="002C6B67">
              <w:t>31.12.2013</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C827F2" w:rsidRDefault="002473EC" w:rsidP="002473EC">
            <w:pPr>
              <w:pStyle w:val="a8"/>
              <w:rPr>
                <w:szCs w:val="24"/>
              </w:rPr>
            </w:pPr>
            <w:r w:rsidRPr="00C827F2">
              <w:rPr>
                <w:szCs w:val="24"/>
              </w:rPr>
              <w:t>Приказ от 20 декабря 2013 г. № 136-о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и ежемесячного денежного поощрения»</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Default="002473EC" w:rsidP="002473EC">
            <w:pPr>
              <w:jc w:val="both"/>
              <w:rPr>
                <w:sz w:val="28"/>
                <w:szCs w:val="28"/>
              </w:rPr>
            </w:pPr>
            <w:r w:rsidRPr="00C82CB6">
              <w:rPr>
                <w:i/>
                <w:iCs/>
                <w:color w:val="FF0000"/>
              </w:rPr>
              <w:t>Признан утратившим силу</w:t>
            </w:r>
            <w:r>
              <w:rPr>
                <w:i/>
                <w:iCs/>
              </w:rPr>
              <w:t xml:space="preserve"> </w:t>
            </w:r>
            <w:r w:rsidRPr="00C82CB6">
              <w:t>приказом Министерства юстиции и имущественных отношений Чувашской Республики от 29 ноября 2016 г. № 112-о (рег. № 3388 от 30 ноября 2016 г.)</w:t>
            </w:r>
          </w:p>
          <w:p w:rsidR="002473EC" w:rsidRPr="002C6B67" w:rsidRDefault="002473EC" w:rsidP="002473EC">
            <w:pPr>
              <w:jc w:val="both"/>
              <w:rPr>
                <w:i/>
                <w:iCs/>
                <w:color w:val="FF0000"/>
              </w:rPr>
            </w:pPr>
            <w:r w:rsidRPr="002C6B67">
              <w:rPr>
                <w:i/>
                <w:iCs/>
              </w:rPr>
              <w:t xml:space="preserve">Внесены изменения приказом </w:t>
            </w:r>
            <w:r w:rsidRPr="002C6B67">
              <w:rPr>
                <w:i/>
              </w:rPr>
              <w:t xml:space="preserve">от 7 мая 2014 г. № 41-о (рег. № 1961 от 7 мая 2014 г.), </w:t>
            </w:r>
            <w:r w:rsidRPr="002C6B67">
              <w:rPr>
                <w:i/>
                <w:iCs/>
              </w:rPr>
              <w:t>от 4 сентября 2015 г. № 80-о (рег. № 2605 от 7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1820</w:t>
            </w:r>
          </w:p>
        </w:tc>
        <w:tc>
          <w:tcPr>
            <w:tcW w:w="1369" w:type="dxa"/>
          </w:tcPr>
          <w:p w:rsidR="002473EC" w:rsidRPr="002C6B67" w:rsidRDefault="002473EC" w:rsidP="002473EC">
            <w:pPr>
              <w:jc w:val="both"/>
            </w:pPr>
            <w:r w:rsidRPr="002C6B67">
              <w:t>09.01.2014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C827F2" w:rsidRDefault="002473EC" w:rsidP="002473EC">
            <w:pPr>
              <w:pStyle w:val="a8"/>
              <w:rPr>
                <w:szCs w:val="24"/>
              </w:rPr>
            </w:pPr>
            <w:r w:rsidRPr="00C827F2">
              <w:rPr>
                <w:szCs w:val="24"/>
              </w:rPr>
              <w:t>Приказ от 24 декабря 2013 г. № 536 «О внесении изменения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Вести Чувашии № 1 (1368) от 11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1821</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a8"/>
              <w:rPr>
                <w:szCs w:val="24"/>
              </w:rPr>
            </w:pPr>
            <w:r w:rsidRPr="00C827F2">
              <w:rPr>
                <w:szCs w:val="24"/>
              </w:rPr>
              <w:t>Приказ от 21 ноября 2013 г. № 01/06-2279 «Об утверждении Административного регламента Государственной службы Чувашской Республики по конкурентной политике и тарифам по предоставлению государственной услуги по принятию решений об установлении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color w:val="FF0000"/>
              </w:rPr>
            </w:pPr>
            <w:r>
              <w:rPr>
                <w:i/>
                <w:iCs/>
              </w:rPr>
              <w:t xml:space="preserve">Внесены изменения приказом от 11 августа 2016 г. № 01/06-715 (рег. № 3270 от 30 сентября 2016 г.), от 8 февраля 2018 г. № 01/06-124 (рег. № 4423 от 3 апреля 2018 г.), от 4 апреля 2018 г. № 01/06-315 (рег. № 4475 от 3 мая 2018 г.), </w:t>
            </w:r>
            <w:r w:rsidRPr="00FB0F9E">
              <w:rPr>
                <w:i/>
                <w:iCs/>
              </w:rPr>
              <w:t>от 16 ноября 2018 г. № 01/06-1065 (рег. № 4891 от 10 декабря 2018 г.)</w:t>
            </w:r>
            <w:r>
              <w:rPr>
                <w:i/>
                <w:iCs/>
              </w:rPr>
              <w:t>, от 22 июля 2019 г. № 01/06-776 (рег. № 5309 от 6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1822</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17 декабря 2013 г.                   № 109/п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2013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2014 году»</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1823</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17 декабря 2013 г.                  № 110/п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2013 год, сводной месячной и квартальной бюджетной отчетности об исполнении консолидированных бюджетов муниципальных районов, бюджетов городских округов,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2014 году»</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1824</w:t>
            </w:r>
          </w:p>
        </w:tc>
        <w:tc>
          <w:tcPr>
            <w:tcW w:w="1369" w:type="dxa"/>
          </w:tcPr>
          <w:p w:rsidR="002473EC" w:rsidRPr="002C6B67" w:rsidRDefault="002473EC" w:rsidP="002473EC">
            <w:pPr>
              <w:jc w:val="both"/>
            </w:pPr>
            <w:r w:rsidRPr="002C6B67">
              <w:t>13.01.2014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a8"/>
              <w:rPr>
                <w:szCs w:val="24"/>
              </w:rPr>
            </w:pPr>
            <w:r w:rsidRPr="00C827F2">
              <w:rPr>
                <w:szCs w:val="24"/>
              </w:rPr>
              <w:t>Приказ от 13 декабря 2013 г. № 01/06-2584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Вести Чувашии № 2 (1369) от 18 января 2014 года</w:t>
            </w:r>
          </w:p>
          <w:p w:rsidR="002473EC" w:rsidRPr="002C6B67" w:rsidRDefault="002473EC" w:rsidP="002473EC">
            <w:pPr>
              <w:ind w:left="-108"/>
            </w:pPr>
          </w:p>
        </w:tc>
        <w:tc>
          <w:tcPr>
            <w:tcW w:w="1276" w:type="dxa"/>
          </w:tcPr>
          <w:p w:rsidR="002473EC" w:rsidRPr="00CF7084" w:rsidRDefault="00CF708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1825</w:t>
            </w:r>
          </w:p>
        </w:tc>
        <w:tc>
          <w:tcPr>
            <w:tcW w:w="1369" w:type="dxa"/>
          </w:tcPr>
          <w:p w:rsidR="002473EC" w:rsidRPr="002C6B67" w:rsidRDefault="002473EC" w:rsidP="002473EC">
            <w:pPr>
              <w:jc w:val="both"/>
            </w:pPr>
            <w:r w:rsidRPr="002C6B67">
              <w:t>15.01.2014</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C827F2" w:rsidRDefault="002473EC" w:rsidP="002473EC">
            <w:pPr>
              <w:pStyle w:val="a8"/>
              <w:rPr>
                <w:szCs w:val="24"/>
              </w:rPr>
            </w:pPr>
            <w:r w:rsidRPr="00C827F2">
              <w:rPr>
                <w:szCs w:val="24"/>
              </w:rPr>
              <w:t>приказ от 26 ноября 2013 г. № 2238 «О внесении изменений в приказ Министерства образования и молодежной политик Чувашской Республики от 27 марта 2013 г. № 728»</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1826</w:t>
            </w:r>
          </w:p>
        </w:tc>
        <w:tc>
          <w:tcPr>
            <w:tcW w:w="1369" w:type="dxa"/>
          </w:tcPr>
          <w:p w:rsidR="002473EC" w:rsidRPr="002C6B67" w:rsidRDefault="002473EC" w:rsidP="002473EC">
            <w:pPr>
              <w:jc w:val="both"/>
            </w:pPr>
            <w:r w:rsidRPr="002C6B67">
              <w:t>16.01.2014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C827F2" w:rsidRDefault="002473EC" w:rsidP="002473EC">
            <w:pPr>
              <w:pStyle w:val="a8"/>
              <w:rPr>
                <w:szCs w:val="24"/>
              </w:rPr>
            </w:pPr>
            <w:r w:rsidRPr="00C827F2">
              <w:rPr>
                <w:szCs w:val="24"/>
              </w:rPr>
              <w:t>Приказ от 2 декабря 2013 г. № 111 «О перечне должностных лиц (государственных охотничьих инспекторов) Государственной службы Чувашской Республики по охране, контролю и регулированию использования объектов животного мира и среды их обитания, осуществляющих федеральный государственный охотничий надзор на территории Чувашской Республики, за исключением особо охраняемых природных территорий федерального значения»</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приказом от 26 февраля 2015 г. № 27 (рег. № 2377 от 26 марта 2015 г.), от 1 июня 2015 г. № 61 (рег. № 2499 от 17 июня 2015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1827</w:t>
            </w:r>
          </w:p>
        </w:tc>
        <w:tc>
          <w:tcPr>
            <w:tcW w:w="1369" w:type="dxa"/>
          </w:tcPr>
          <w:p w:rsidR="002473EC" w:rsidRPr="002C6B67" w:rsidRDefault="002473EC" w:rsidP="002473EC">
            <w:pPr>
              <w:jc w:val="both"/>
            </w:pPr>
            <w:r w:rsidRPr="002C6B67">
              <w:t>16.01.2014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C827F2" w:rsidRDefault="002473EC" w:rsidP="002473EC">
            <w:pPr>
              <w:pStyle w:val="a8"/>
              <w:rPr>
                <w:szCs w:val="24"/>
              </w:rPr>
            </w:pPr>
            <w:r w:rsidRPr="00C827F2">
              <w:rPr>
                <w:szCs w:val="24"/>
              </w:rPr>
              <w:t>Приказ от 18 декабря 2013 г. № 01/06-2619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487832" w:rsidP="002473EC">
            <w:pPr>
              <w:jc w:val="both"/>
              <w:rPr>
                <w:i/>
                <w:iCs/>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1828</w:t>
            </w:r>
          </w:p>
        </w:tc>
        <w:tc>
          <w:tcPr>
            <w:tcW w:w="1369" w:type="dxa"/>
          </w:tcPr>
          <w:p w:rsidR="002473EC" w:rsidRPr="002C6B67" w:rsidRDefault="002473EC" w:rsidP="002473EC">
            <w:pPr>
              <w:jc w:val="both"/>
            </w:pPr>
            <w:r w:rsidRPr="002C6B67">
              <w:t>17.01.2014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28 ноября 2013 г. № 811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D92831" w:rsidRDefault="00D92831"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p w:rsidR="00D92831" w:rsidRDefault="00D92831" w:rsidP="002473EC">
            <w:pPr>
              <w:jc w:val="both"/>
            </w:pPr>
          </w:p>
          <w:p w:rsidR="002473EC" w:rsidRPr="002C6B67" w:rsidRDefault="002473EC" w:rsidP="002473EC">
            <w:pPr>
              <w:jc w:val="both"/>
              <w:rPr>
                <w:i/>
                <w:iCs/>
                <w:color w:val="FF0000"/>
              </w:rPr>
            </w:pPr>
            <w:r w:rsidRPr="002C6B67">
              <w:rPr>
                <w:i/>
                <w:iCs/>
              </w:rPr>
              <w:t>Внесены изменения приказом от 29 декабря 2014 г. № 1020 (рег. № 2263 от 30 декабря 2014 г.), от 17 ноября 2015 г. № 1084 (рег. № 2712 от 9 декабря 2015 г.)</w:t>
            </w:r>
            <w:r>
              <w:rPr>
                <w:i/>
                <w:iCs/>
              </w:rPr>
              <w:t>, от 5 мая 2016 г. № 493 (рег. № 3079 от 23 июня 2016 г.), от 26 декабря 2016 г. № 1410 (рег. № 3520 от 20 января 2017 г.), от 25 сентября 2017 г. № 933 (рег. № 4029 от 16 октября 2017 г.), от 28 февраля 2018 г. № 160 (рег. № 4402 от 26 марта 2018 г.), от 12 ноября 2018 г. 3 1003 (рег. № 4875 от 4 декабря 2018 г.), от 18 июля 2019 г. № 528 (рег. № 5280 от 19 июля 2019 г.), от 9 декабря 2019 г. № 922 (рег. № 5691 от 27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1829</w:t>
            </w:r>
          </w:p>
        </w:tc>
        <w:tc>
          <w:tcPr>
            <w:tcW w:w="1369" w:type="dxa"/>
          </w:tcPr>
          <w:p w:rsidR="002473EC" w:rsidRPr="002C6B67" w:rsidRDefault="002473EC" w:rsidP="002473EC">
            <w:pPr>
              <w:jc w:val="both"/>
            </w:pPr>
            <w:r w:rsidRPr="002C6B67">
              <w:t>20.01.2014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C827F2" w:rsidRDefault="002473EC" w:rsidP="002473EC">
            <w:pPr>
              <w:pStyle w:val="a8"/>
              <w:rPr>
                <w:szCs w:val="24"/>
              </w:rPr>
            </w:pPr>
            <w:r w:rsidRPr="00C827F2">
              <w:rPr>
                <w:szCs w:val="24"/>
              </w:rPr>
              <w:t>Приказ от 6 декабря 2013 г. № 153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Внесено изменение приказом от 2 октября 2015 г. № 147 (рег. № 2659 от 17 ноября 2015 г.)</w:t>
            </w:r>
          </w:p>
          <w:p w:rsidR="002473EC" w:rsidRPr="002C6B67" w:rsidRDefault="002473EC" w:rsidP="002473EC">
            <w:pPr>
              <w:jc w:val="both"/>
              <w:rPr>
                <w:i/>
                <w:iCs/>
                <w:color w:val="FF0000"/>
              </w:rPr>
            </w:pPr>
            <w:r w:rsidRPr="002C6B67">
              <w:rPr>
                <w:i/>
                <w:iCs/>
                <w:color w:val="FF0000"/>
              </w:rPr>
              <w:t>Признан утратившим силу</w:t>
            </w:r>
            <w:r>
              <w:rPr>
                <w:i/>
                <w:iCs/>
              </w:rPr>
              <w:t xml:space="preserve"> приказом от 21 марта 2019</w:t>
            </w:r>
            <w:r w:rsidRPr="002C6B67">
              <w:rPr>
                <w:i/>
                <w:iCs/>
              </w:rPr>
              <w:t xml:space="preserve"> г. № </w:t>
            </w:r>
            <w:r>
              <w:rPr>
                <w:i/>
                <w:iCs/>
              </w:rPr>
              <w:t>54</w:t>
            </w:r>
            <w:r w:rsidRPr="002C6B67">
              <w:rPr>
                <w:i/>
                <w:iCs/>
              </w:rPr>
              <w:t xml:space="preserve"> (рег. № </w:t>
            </w:r>
            <w:r>
              <w:rPr>
                <w:i/>
                <w:iCs/>
              </w:rPr>
              <w:t>5146 от 26 марта 2019</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1830</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szCs w:val="24"/>
              </w:rPr>
              <w:t>Приказ от 23 декабря 2013 г. № 113/п «О внесении изменений в приказ Министерства финансов Чувашской Республики от 11 сентября 2012 г. № 113/п»</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17 марта 2014 г. № 28/п (рег. № 1902 от 20 марта 2014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1831</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C827F2" w:rsidRDefault="002473EC" w:rsidP="002473EC">
            <w:pPr>
              <w:pStyle w:val="a8"/>
              <w:rPr>
                <w:szCs w:val="24"/>
              </w:rPr>
            </w:pPr>
            <w:r w:rsidRPr="00C827F2">
              <w:rPr>
                <w:szCs w:val="24"/>
              </w:rPr>
              <w:t>Приказ от 30 декабря 2013 г. № 205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39071F"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1832</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C827F2" w:rsidRDefault="002473EC" w:rsidP="002473EC">
            <w:pPr>
              <w:pStyle w:val="a8"/>
              <w:rPr>
                <w:szCs w:val="24"/>
              </w:rPr>
            </w:pPr>
            <w:r w:rsidRPr="00C827F2">
              <w:rPr>
                <w:szCs w:val="24"/>
              </w:rPr>
              <w:t>Приказ от 20 января 2014 г. № 5-о «Об утверждении служебного распорядка Министерства юстиции Чувашской Республики»</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4E4C6C" w:rsidRDefault="002473EC" w:rsidP="002473EC">
            <w:pPr>
              <w:jc w:val="both"/>
              <w:rPr>
                <w:i/>
                <w:iCs/>
              </w:rPr>
            </w:pPr>
            <w:r w:rsidRPr="002C6B67">
              <w:rPr>
                <w:i/>
                <w:iCs/>
                <w:color w:val="FF0000"/>
              </w:rPr>
              <w:t>Признан утратившим силу</w:t>
            </w:r>
            <w:r>
              <w:rPr>
                <w:i/>
                <w:iCs/>
              </w:rPr>
              <w:t xml:space="preserve"> приказом Госудасртвенной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p w:rsidR="002473EC" w:rsidRPr="004E4C6C" w:rsidRDefault="002473EC" w:rsidP="002473EC">
            <w:pPr>
              <w:jc w:val="both"/>
              <w:rPr>
                <w:i/>
                <w:iCs/>
              </w:rPr>
            </w:pPr>
          </w:p>
          <w:p w:rsidR="002473EC" w:rsidRDefault="002473EC" w:rsidP="002473EC">
            <w:pPr>
              <w:jc w:val="both"/>
              <w:rPr>
                <w:i/>
                <w:iCs/>
              </w:rPr>
            </w:pPr>
            <w:r>
              <w:rPr>
                <w:i/>
                <w:iCs/>
              </w:rPr>
              <w:t>действующий</w:t>
            </w:r>
          </w:p>
          <w:p w:rsidR="002473EC" w:rsidRPr="002C6B67" w:rsidRDefault="002473EC" w:rsidP="002473EC">
            <w:pPr>
              <w:jc w:val="both"/>
              <w:rPr>
                <w:i/>
                <w:iCs/>
                <w:color w:val="FF0000"/>
              </w:rPr>
            </w:pPr>
            <w:r>
              <w:rPr>
                <w:i/>
                <w:iCs/>
              </w:rPr>
              <w:t>В</w:t>
            </w:r>
            <w:r w:rsidRPr="002C6B67">
              <w:rPr>
                <w:i/>
                <w:iCs/>
              </w:rPr>
              <w:t>несены изменения приказом от 25</w:t>
            </w:r>
            <w:r>
              <w:rPr>
                <w:i/>
                <w:iCs/>
              </w:rPr>
              <w:t xml:space="preserve"> февраля </w:t>
            </w:r>
            <w:r w:rsidRPr="002C6B67">
              <w:rPr>
                <w:i/>
                <w:iCs/>
              </w:rPr>
              <w:t xml:space="preserve">2014 </w:t>
            </w:r>
            <w:r>
              <w:rPr>
                <w:i/>
                <w:iCs/>
              </w:rPr>
              <w:t xml:space="preserve">г. </w:t>
            </w:r>
            <w:r w:rsidRPr="002C6B67">
              <w:rPr>
                <w:i/>
                <w:iCs/>
              </w:rPr>
              <w:t xml:space="preserve">№ 21-о (рег. </w:t>
            </w:r>
            <w:r>
              <w:rPr>
                <w:i/>
                <w:iCs/>
              </w:rPr>
              <w:t xml:space="preserve">№ 1881 от </w:t>
            </w:r>
            <w:r w:rsidRPr="002C6B67">
              <w:rPr>
                <w:i/>
                <w:iCs/>
              </w:rPr>
              <w:t>26</w:t>
            </w:r>
            <w:r>
              <w:rPr>
                <w:i/>
                <w:iCs/>
              </w:rPr>
              <w:t xml:space="preserve"> февраля </w:t>
            </w:r>
            <w:r w:rsidRPr="002C6B67">
              <w:rPr>
                <w:i/>
                <w:iCs/>
              </w:rPr>
              <w:t>2014</w:t>
            </w:r>
            <w:r>
              <w:rPr>
                <w:i/>
                <w:iCs/>
              </w:rPr>
              <w:t xml:space="preserve"> г.</w:t>
            </w:r>
            <w:r w:rsidRPr="002C6B67">
              <w:rPr>
                <w:i/>
                <w:iCs/>
              </w:rPr>
              <w:t>), от 19 февраля 2016 г. № 20-о (рег. № 2860 от 20 февраля 2016 г.)</w:t>
            </w:r>
            <w:r>
              <w:rPr>
                <w:i/>
                <w:iCs/>
              </w:rPr>
              <w:t>, от 2 августа 2016 г. № 60-о (рег. № 3143 от 2 августа 2016 г.),</w:t>
            </w:r>
            <w:r>
              <w:rPr>
                <w:i/>
              </w:rPr>
              <w:t xml:space="preserve"> приказом Министерства юстиции и имущественных отношений ЧР от 3 февраля 2017 г. № 20-о (рег. № 3548 от 7 февраля 2017 г.), от 23 сентября 2019 г. № 181-о (рег. № 5394 от 24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1833</w:t>
            </w:r>
          </w:p>
        </w:tc>
        <w:tc>
          <w:tcPr>
            <w:tcW w:w="1369" w:type="dxa"/>
          </w:tcPr>
          <w:p w:rsidR="002473EC" w:rsidRPr="002C6B67" w:rsidRDefault="002473EC" w:rsidP="002473EC">
            <w:pPr>
              <w:jc w:val="both"/>
            </w:pPr>
            <w:r w:rsidRPr="002C6B67">
              <w:t>21.01.2014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C827F2" w:rsidRDefault="002473EC" w:rsidP="002473EC">
            <w:pPr>
              <w:pStyle w:val="a8"/>
              <w:rPr>
                <w:szCs w:val="24"/>
              </w:rPr>
            </w:pPr>
            <w:r w:rsidRPr="00C827F2">
              <w:rPr>
                <w:szCs w:val="24"/>
              </w:rPr>
              <w:t>Приказ от 23 декабря 2013 г. № 532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w:t>
            </w:r>
            <w:r>
              <w:rPr>
                <w:i/>
                <w:iCs/>
              </w:rPr>
              <w:t xml:space="preserve"> от 21 марта 2019 г. № 111 (рег. № 5149 от 26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1834</w:t>
            </w:r>
          </w:p>
        </w:tc>
        <w:tc>
          <w:tcPr>
            <w:tcW w:w="1369" w:type="dxa"/>
          </w:tcPr>
          <w:p w:rsidR="002473EC" w:rsidRPr="002C6B67" w:rsidRDefault="002473EC" w:rsidP="002473EC">
            <w:pPr>
              <w:jc w:val="both"/>
            </w:pPr>
            <w:r w:rsidRPr="002C6B67">
              <w:t>22.01.2014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C827F2" w:rsidRDefault="002473EC" w:rsidP="002473EC">
            <w:pPr>
              <w:pStyle w:val="a8"/>
              <w:rPr>
                <w:szCs w:val="24"/>
              </w:rPr>
            </w:pPr>
            <w:r w:rsidRPr="00C827F2">
              <w:rPr>
                <w:szCs w:val="24"/>
              </w:rPr>
              <w:t>Приказ от 28 ноября 2013 г. № 812 «Об утверждении Положения о комиссии по установлению факта открытия месторождения общераспространенных полезных ископаемых на территории Чувашской Республики»</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A31AA5" w:rsidRPr="002C6B67" w:rsidRDefault="00A31AA5" w:rsidP="002473EC">
            <w:pPr>
              <w:jc w:val="both"/>
              <w:rPr>
                <w:i/>
                <w:iCs/>
                <w:color w:val="FF0000"/>
              </w:rPr>
            </w:pPr>
            <w:r>
              <w:rPr>
                <w:i/>
                <w:iCs/>
              </w:rPr>
              <w:t>Внесены изменения приказом от 10 октября 2022 г. № 600 (рег. № 8071 от 26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1835</w:t>
            </w:r>
          </w:p>
        </w:tc>
        <w:tc>
          <w:tcPr>
            <w:tcW w:w="1369" w:type="dxa"/>
          </w:tcPr>
          <w:p w:rsidR="002473EC" w:rsidRPr="002C6B67" w:rsidRDefault="002473EC" w:rsidP="002473EC">
            <w:pPr>
              <w:jc w:val="both"/>
            </w:pPr>
            <w:r w:rsidRPr="002C6B67">
              <w:t>22.01.2014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szCs w:val="24"/>
              </w:rPr>
            </w:pPr>
            <w:r w:rsidRPr="00C827F2">
              <w:rPr>
                <w:rFonts w:ascii="TimesET" w:hAnsi="TimesET"/>
                <w:szCs w:val="24"/>
              </w:rPr>
              <w:t>Приказ от 17 января 2014 г. № 3/п «Об утверждении Отчета об итогах эмиссии государственных облигаций Чувашской Республики в 2013 году»</w:t>
            </w:r>
          </w:p>
        </w:tc>
        <w:tc>
          <w:tcPr>
            <w:tcW w:w="1701" w:type="dxa"/>
          </w:tcPr>
          <w:p w:rsidR="002473EC" w:rsidRPr="002C6B67" w:rsidRDefault="002473EC" w:rsidP="002473EC">
            <w:pPr>
              <w:ind w:left="-108"/>
            </w:pPr>
            <w:r w:rsidRPr="002C6B67">
              <w:t>Вести Чувашии № 3 (1370) от 25 января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1836</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3 декабря 2013 г. № 99/п «Об утверждении Порядка работы конкурсной комиссии Министерства финансов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финансов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Default="002473EC" w:rsidP="002473EC">
            <w:pPr>
              <w:jc w:val="both"/>
              <w:rPr>
                <w:i/>
                <w:iCs/>
              </w:rPr>
            </w:pPr>
            <w:r>
              <w:rPr>
                <w:i/>
                <w:iCs/>
              </w:rPr>
              <w:t>В</w:t>
            </w:r>
            <w:r w:rsidRPr="002C6B67">
              <w:rPr>
                <w:i/>
                <w:iCs/>
              </w:rPr>
              <w:t>несены изменений приказом от 5 мая 2014 г. № 53/п (рег. № 1986 от 28 мая 2014 г.)</w:t>
            </w:r>
            <w:r>
              <w:rPr>
                <w:i/>
                <w:iCs/>
              </w:rPr>
              <w:t>, от 6 марта 2017 г. № 21/п (рег. № 3620 от 20 марта 2017 г.), от 2 ноября 2017 г. № 106/п (рег. № 4130 от 23 ноября 2017 г.)</w:t>
            </w:r>
          </w:p>
          <w:p w:rsidR="002473EC" w:rsidRPr="00704898" w:rsidRDefault="002473EC" w:rsidP="002473EC">
            <w:pPr>
              <w:jc w:val="both"/>
              <w:rPr>
                <w:i/>
                <w:iCs/>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1837</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25 декабря 2013 г. № 02-03/105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1838</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23 декабря 2013 г. № 2383 «</w:t>
            </w:r>
            <w:r w:rsidRPr="00C827F2">
              <w:rPr>
                <w:szCs w:val="24"/>
              </w:rPr>
              <w:t>«О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Pr="002C6B67" w:rsidRDefault="005F6D38" w:rsidP="002473EC">
            <w:pPr>
              <w:jc w:val="both"/>
              <w:rPr>
                <w:i/>
                <w:iCs/>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1839</w:t>
            </w:r>
          </w:p>
        </w:tc>
        <w:tc>
          <w:tcPr>
            <w:tcW w:w="1369" w:type="dxa"/>
          </w:tcPr>
          <w:p w:rsidR="002473EC" w:rsidRPr="002C6B67" w:rsidRDefault="002473EC" w:rsidP="002473EC">
            <w:pPr>
              <w:jc w:val="both"/>
            </w:pPr>
            <w:r w:rsidRPr="002C6B67">
              <w:t>23.01.2014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C827F2" w:rsidRDefault="002473EC" w:rsidP="002473EC">
            <w:pPr>
              <w:pStyle w:val="a8"/>
              <w:rPr>
                <w:rFonts w:ascii="TimesET" w:hAnsi="TimesET"/>
                <w:szCs w:val="24"/>
              </w:rPr>
            </w:pPr>
            <w:r w:rsidRPr="00C827F2">
              <w:rPr>
                <w:rFonts w:ascii="TimesET" w:hAnsi="TimesET"/>
                <w:szCs w:val="24"/>
              </w:rPr>
              <w:t>Приказ от 3 декабря 2013 г. № 100/п «О Порядке представления гражданами, претендующими на замещение должностей государственной гражданской службы Чувашской Республики в Министерстве финансов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Pr="002C6B67" w:rsidRDefault="00395186" w:rsidP="002473EC">
            <w:pPr>
              <w:jc w:val="both"/>
              <w:rPr>
                <w:i/>
                <w:iCs/>
              </w:rPr>
            </w:pPr>
            <w:r w:rsidRPr="00395186">
              <w:rPr>
                <w:i/>
                <w:iCs/>
                <w:color w:val="FF0000"/>
              </w:rPr>
              <w:t xml:space="preserve">Признан утратившим силу </w:t>
            </w:r>
            <w:r>
              <w:rPr>
                <w:i/>
                <w:iCs/>
              </w:rPr>
              <w:t>приказом от 1 августа 2022 г. № 133/п (рег. № 7920 от 10 августа 2022 г.)</w:t>
            </w:r>
          </w:p>
          <w:p w:rsidR="002473EC" w:rsidRPr="002C6B67" w:rsidRDefault="002473EC" w:rsidP="00395186">
            <w:pPr>
              <w:jc w:val="both"/>
              <w:rPr>
                <w:i/>
                <w:iCs/>
                <w:color w:val="FF0000"/>
              </w:rPr>
            </w:pPr>
            <w:r w:rsidRPr="002C6B67">
              <w:rPr>
                <w:i/>
                <w:iCs/>
              </w:rPr>
              <w:t>Внесены изменения приказ</w:t>
            </w:r>
            <w:r w:rsidR="00395186">
              <w:rPr>
                <w:i/>
                <w:iCs/>
              </w:rPr>
              <w:t>ами</w:t>
            </w:r>
            <w:r w:rsidRPr="002C6B67">
              <w:rPr>
                <w:i/>
                <w:iCs/>
              </w:rPr>
              <w:t xml:space="preserve"> от 28 ноября 2014 г. № 132/п (рег. № 2231 от 19 декабря 2014 г.), от 10 марта 2015 г. № 14/п (рег. № 2409 от 7 апреля 2015 г.), от 12 января 2016 г. № 1/п (рег. № 2813 от 2 февраля 2016 г.)</w:t>
            </w:r>
            <w:r>
              <w:rPr>
                <w:i/>
                <w:iCs/>
              </w:rPr>
              <w:t>; от 7 апреля 2020 № 83/п (рег. № 5922 от 27 апреля 2020 г.)</w:t>
            </w:r>
            <w:r w:rsidR="00C75C91">
              <w:rPr>
                <w:i/>
                <w:iCs/>
              </w:rPr>
              <w:t>, от 11 декабря 2020 г. № 239/п (рег. № 6664 от 13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1840</w:t>
            </w:r>
          </w:p>
        </w:tc>
        <w:tc>
          <w:tcPr>
            <w:tcW w:w="1369" w:type="dxa"/>
          </w:tcPr>
          <w:p w:rsidR="002473EC" w:rsidRPr="002C6B67" w:rsidRDefault="002473EC" w:rsidP="002473EC">
            <w:pPr>
              <w:jc w:val="both"/>
            </w:pPr>
            <w:r w:rsidRPr="002C6B67">
              <w:t>24.01.2014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tabs>
                <w:tab w:val="left" w:pos="3255"/>
              </w:tabs>
              <w:jc w:val="both"/>
            </w:pPr>
            <w:r w:rsidRPr="002C6B67">
              <w:t>Приказ от 24 декабря 2013 г. № 214 «О внесении  изменений в некоторые приказы Министерства экономического развития, промышленности и торговли Чувашской Республики»</w:t>
            </w:r>
          </w:p>
          <w:p w:rsidR="002473EC" w:rsidRPr="00C827F2" w:rsidRDefault="002473EC" w:rsidP="002473EC">
            <w:pPr>
              <w:pStyle w:val="a8"/>
              <w:rPr>
                <w:rFonts w:ascii="TimesET" w:hAnsi="TimesET"/>
                <w:szCs w:val="24"/>
              </w:rPr>
            </w:pP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728B9" w:rsidRDefault="002728B9" w:rsidP="002728B9">
            <w:pPr>
              <w:jc w:val="both"/>
              <w:rPr>
                <w:i/>
                <w:iCs/>
              </w:rPr>
            </w:pPr>
            <w:r>
              <w:rPr>
                <w:i/>
                <w:iCs/>
                <w:color w:val="FF0000"/>
              </w:rPr>
              <w:t xml:space="preserve">Признан утратившим силу </w:t>
            </w:r>
            <w:r>
              <w:rPr>
                <w:i/>
                <w:iCs/>
              </w:rPr>
              <w:t>приказом от 16 апреля 2021 г. № 43 (рег. № 6930 от 12 мая 2021 г.)</w:t>
            </w:r>
          </w:p>
          <w:p w:rsidR="002728B9" w:rsidRDefault="002728B9" w:rsidP="002473EC">
            <w:pPr>
              <w:jc w:val="both"/>
              <w:rPr>
                <w:i/>
                <w:iCs/>
              </w:rPr>
            </w:pPr>
          </w:p>
          <w:p w:rsidR="002473EC" w:rsidRPr="00AD4AD2" w:rsidRDefault="002473EC" w:rsidP="002473EC">
            <w:pPr>
              <w:jc w:val="both"/>
              <w:rPr>
                <w:i/>
                <w:iCs/>
              </w:rPr>
            </w:pPr>
            <w:r>
              <w:rPr>
                <w:i/>
                <w:iCs/>
              </w:rPr>
              <w:t>Внесено изменение</w:t>
            </w:r>
            <w:r w:rsidRPr="00AD4AD2">
              <w:rPr>
                <w:i/>
                <w:iCs/>
              </w:rPr>
              <w:t xml:space="preserve"> приказом от 12 августа 2016 г. № 183 (рег. № 3183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1841</w:t>
            </w:r>
          </w:p>
        </w:tc>
        <w:tc>
          <w:tcPr>
            <w:tcW w:w="1369" w:type="dxa"/>
          </w:tcPr>
          <w:p w:rsidR="002473EC" w:rsidRPr="002C6B67" w:rsidRDefault="002473EC" w:rsidP="002473EC">
            <w:pPr>
              <w:jc w:val="both"/>
            </w:pPr>
            <w:r w:rsidRPr="002C6B67">
              <w:t>27.01.2014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декабря 2013 г. № 02-03/110 «Об утверждении порядка работы аттестационной комиссии Министерства транспорта и дорожного хозяйства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020384">
            <w:pPr>
              <w:jc w:val="both"/>
              <w:rPr>
                <w:i/>
                <w:iCs/>
                <w:color w:val="FF0000"/>
              </w:rPr>
            </w:pPr>
            <w:r w:rsidRPr="00A554C2">
              <w:rPr>
                <w:i/>
                <w:iCs/>
              </w:rPr>
              <w:t>Внесен</w:t>
            </w:r>
            <w:r w:rsidR="00020384">
              <w:rPr>
                <w:i/>
                <w:iCs/>
              </w:rPr>
              <w:t>ы</w:t>
            </w:r>
            <w:r w:rsidRPr="00A554C2">
              <w:rPr>
                <w:i/>
                <w:iCs/>
              </w:rPr>
              <w:t xml:space="preserve"> изменени</w:t>
            </w:r>
            <w:r w:rsidR="00020384">
              <w:rPr>
                <w:i/>
                <w:iCs/>
              </w:rPr>
              <w:t>я</w:t>
            </w:r>
            <w:r w:rsidRPr="00A554C2">
              <w:rPr>
                <w:i/>
                <w:iCs/>
              </w:rPr>
              <w:t xml:space="preserve"> приказом от 19 октября 2017 г. № 02-03/206 (рег. № 4097 от 10 ноября 2017 г.)</w:t>
            </w:r>
            <w:r>
              <w:rPr>
                <w:i/>
                <w:iCs/>
              </w:rPr>
              <w:t>, от 17 мая 2019 г. № 02-03/79 (рег. № 5233 от 3 июня 2019 г.)</w:t>
            </w:r>
            <w:r w:rsidR="00020384">
              <w:rPr>
                <w:i/>
                <w:iCs/>
              </w:rPr>
              <w:t>, от 27 января 2021 г. № 02-03/7 (рег. № 6769 от 11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1842</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4 декабря 2013 г. № 141 «Об Аттестационной комиссии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14 (рег. № 2724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1843</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3255"/>
              </w:tabs>
              <w:jc w:val="both"/>
            </w:pPr>
            <w:r w:rsidRPr="002C6B67">
              <w:t>Приказ от 22 января 2014 г. № 91 «Об утверждении Порядка проведения оценки последствий принятия решения о реорганизации или ликвидации государственной образовательной организации Чувашской Республики, муниципальной образовательной организации, включая критерии этой оценки (по типам данных образовательных организаций), порядка создания комиссии по оценке последствий такого решения и подготовки ею заключений»</w:t>
            </w:r>
          </w:p>
        </w:tc>
        <w:tc>
          <w:tcPr>
            <w:tcW w:w="1701" w:type="dxa"/>
          </w:tcPr>
          <w:p w:rsidR="002473EC" w:rsidRPr="002C6B67" w:rsidRDefault="002473EC" w:rsidP="002473EC">
            <w:pPr>
              <w:ind w:left="-108"/>
            </w:pPr>
            <w:r w:rsidRPr="002C6B67">
              <w:t>Вести Чувашии № 4 (1371) от 1 февраля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18 декабря 2019 г. № 2328 (рег. № 5715 от 13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1844</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tabs>
                <w:tab w:val="left" w:pos="3255"/>
              </w:tabs>
              <w:jc w:val="both"/>
            </w:pPr>
            <w:r w:rsidRPr="002C6B67">
              <w:t>Приказ от 9 января 2014 г. № 1 «О внесении изменений в приказ Министерства экономического развития, промышленности и торговли Чувашской Республики от 22 февраля 2011 г. № 36»</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FA35D6" w:rsidP="00FA35D6">
            <w:pPr>
              <w:jc w:val="both"/>
              <w:rPr>
                <w:i/>
                <w:iCs/>
                <w:color w:val="FF0000"/>
              </w:rPr>
            </w:pPr>
            <w:r w:rsidRPr="003E1D70">
              <w:rPr>
                <w:i/>
                <w:iCs/>
                <w:color w:val="FF0000"/>
              </w:rPr>
              <w:t xml:space="preserve">Признан утратившим силу </w:t>
            </w:r>
            <w:r>
              <w:rPr>
                <w:i/>
                <w:iCs/>
              </w:rPr>
              <w:t>приказом от 10 декабря 2020 г. № 374 (рег. № 6625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1845</w:t>
            </w:r>
          </w:p>
        </w:tc>
        <w:tc>
          <w:tcPr>
            <w:tcW w:w="1369" w:type="dxa"/>
          </w:tcPr>
          <w:p w:rsidR="002473EC" w:rsidRPr="002C6B67" w:rsidRDefault="002473EC" w:rsidP="002473EC">
            <w:pPr>
              <w:jc w:val="both"/>
            </w:pPr>
            <w:r w:rsidRPr="002C6B67">
              <w:t>29.01.2014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6 декабря 2013 г. № 01/06-2504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применением установленных цен (тарифов) субъектами естественных монополий в сферах железнодорожных перевозок пассажиров в пригородном сообщении, в транспортных терминалах, портах и аэропортах в соответствии с законодательством Российской Федерации, за исключением контроля деятельности субъектов естественных монополий в сфере услуг в транспортных терминалах, портах и аэропортах, включенных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 xml:space="preserve">Внесены изменения приказом от 30 октября 2014 г. № 01/06-2738 (рег. № 2179 от 24 ноября 2014 г.), от </w:t>
            </w:r>
            <w:r w:rsidRPr="002C6B67">
              <w:rPr>
                <w:i/>
              </w:rPr>
              <w:t>30 сентября 2015 г. № 01/06-1363 (рег. № 2635 от 22</w:t>
            </w:r>
            <w:r>
              <w:rPr>
                <w:i/>
              </w:rPr>
              <w:t xml:space="preserve"> октября </w:t>
            </w:r>
            <w:r w:rsidRPr="002C6B67">
              <w:rPr>
                <w:i/>
              </w:rPr>
              <w:t>2015</w:t>
            </w:r>
            <w:r>
              <w:rPr>
                <w:i/>
              </w:rPr>
              <w:t xml:space="preserve"> г.</w:t>
            </w:r>
            <w:r w:rsidRPr="002C6B67">
              <w:rPr>
                <w:i/>
              </w:rPr>
              <w:t>)</w:t>
            </w:r>
            <w:r>
              <w:rPr>
                <w:i/>
              </w:rPr>
              <w:t xml:space="preserve">, от 18 июля 2016 г. № 01/06-640 (рег. № 3166 от 10 августа 2016 г.), </w:t>
            </w:r>
            <w:r>
              <w:rPr>
                <w:i/>
                <w:iCs/>
              </w:rPr>
              <w:t>от 8 февраля 2018 г. № 01/06-124 (рег. № 4423 от 3 апреля 2018 г.)</w:t>
            </w:r>
          </w:p>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1846</w:t>
            </w:r>
          </w:p>
        </w:tc>
        <w:tc>
          <w:tcPr>
            <w:tcW w:w="1369" w:type="dxa"/>
          </w:tcPr>
          <w:p w:rsidR="002473EC" w:rsidRPr="002C6B67" w:rsidRDefault="002473EC" w:rsidP="002473EC">
            <w:pPr>
              <w:jc w:val="both"/>
            </w:pPr>
            <w:r w:rsidRPr="002C6B67">
              <w:t>30.01.2014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tabs>
                <w:tab w:val="left" w:pos="3255"/>
              </w:tabs>
              <w:jc w:val="both"/>
            </w:pPr>
            <w:r w:rsidRPr="002C6B67">
              <w:t>Приказ от 23 декабря 2013 г. № 875 «Об утверждении Порядка работы аттестационной комиссии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622821" w:rsidP="002473EC">
            <w:pPr>
              <w:jc w:val="both"/>
              <w:rPr>
                <w:i/>
                <w:iCs/>
              </w:rPr>
            </w:pPr>
            <w:r w:rsidRPr="00622821">
              <w:rPr>
                <w:i/>
                <w:iCs/>
                <w:color w:val="FF0000"/>
              </w:rPr>
              <w:t xml:space="preserve">Признан утратившим силу </w:t>
            </w:r>
            <w:r w:rsidRPr="00622821">
              <w:rPr>
                <w:i/>
                <w:iCs/>
              </w:rPr>
              <w:t>приказом</w:t>
            </w:r>
            <w:r>
              <w:rPr>
                <w:i/>
                <w:iCs/>
              </w:rPr>
              <w:t xml:space="preserve"> от 20 августа 2021 г. № 662 (рег.  7146 от 8 сентября 2021 г.)</w:t>
            </w:r>
          </w:p>
          <w:p w:rsidR="002473EC" w:rsidRPr="002C6B67" w:rsidRDefault="002473EC" w:rsidP="002473EC">
            <w:pPr>
              <w:jc w:val="both"/>
              <w:rPr>
                <w:i/>
                <w:iCs/>
                <w:color w:val="FF0000"/>
              </w:rPr>
            </w:pPr>
            <w:r w:rsidRPr="002C6B67">
              <w:rPr>
                <w:i/>
                <w:iCs/>
              </w:rPr>
              <w:t>Внесены изменения приказом от 22 апреля 2014 г. № 332 (рег. № 1975 от 20 мая 2014 г.), от 4 сентября 2015 г. № 826 (рег. № 2639 от 28 октября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1847</w:t>
            </w:r>
          </w:p>
        </w:tc>
        <w:tc>
          <w:tcPr>
            <w:tcW w:w="1369" w:type="dxa"/>
          </w:tcPr>
          <w:p w:rsidR="002473EC" w:rsidRPr="002C6B67" w:rsidRDefault="002473EC" w:rsidP="002473EC">
            <w:pPr>
              <w:jc w:val="both"/>
            </w:pPr>
            <w:r w:rsidRPr="002C6B67">
              <w:t>30.01.2014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9 декабря 2013 г. № 161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1 декабря 2015 г. № 30 (рег. № 2719 от 10 декабря 2015 г.)</w:t>
            </w:r>
          </w:p>
          <w:p w:rsidR="002473EC" w:rsidRPr="002C6B67" w:rsidRDefault="002473EC" w:rsidP="002473EC">
            <w:pPr>
              <w:jc w:val="both"/>
              <w:rPr>
                <w:i/>
                <w:iCs/>
              </w:rPr>
            </w:pPr>
            <w:r w:rsidRPr="002C6B67">
              <w:rPr>
                <w:i/>
                <w:iCs/>
              </w:rPr>
              <w:t>Внесены изменения приказом от 3 июня 2015 г. № 140 (рег. № 2508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1848</w:t>
            </w:r>
          </w:p>
        </w:tc>
        <w:tc>
          <w:tcPr>
            <w:tcW w:w="1369" w:type="dxa"/>
          </w:tcPr>
          <w:p w:rsidR="002473EC" w:rsidRPr="002C6B67" w:rsidRDefault="002473EC" w:rsidP="002473EC">
            <w:pPr>
              <w:jc w:val="both"/>
            </w:pPr>
            <w:r w:rsidRPr="002C6B67">
              <w:t>30.01.2014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3255"/>
              </w:tabs>
              <w:jc w:val="both"/>
            </w:pPr>
            <w:r w:rsidRPr="002C6B67">
              <w:t>Приказ от 10 декабря 2013 г. № 2318 «Об утверждении порядка регламентации и оформления отношений государственной образовательной организации Чувашской Республики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1849</w:t>
            </w:r>
          </w:p>
        </w:tc>
        <w:tc>
          <w:tcPr>
            <w:tcW w:w="1369" w:type="dxa"/>
          </w:tcPr>
          <w:p w:rsidR="002473EC" w:rsidRPr="002C6B67" w:rsidRDefault="002473EC" w:rsidP="002473EC">
            <w:pPr>
              <w:jc w:val="both"/>
            </w:pPr>
            <w:r w:rsidRPr="002C6B67">
              <w:t>03.02.2014</w:t>
            </w:r>
          </w:p>
        </w:tc>
        <w:tc>
          <w:tcPr>
            <w:tcW w:w="2159" w:type="dxa"/>
          </w:tcPr>
          <w:p w:rsidR="002473EC" w:rsidRPr="002C6B67" w:rsidRDefault="002473EC" w:rsidP="002473EC">
            <w:pPr>
              <w:jc w:val="both"/>
            </w:pPr>
            <w:r w:rsidRPr="002C6B67">
              <w:t>Министерство здравоохранения  социального развития Чувашской Республики</w:t>
            </w:r>
          </w:p>
        </w:tc>
        <w:tc>
          <w:tcPr>
            <w:tcW w:w="3135" w:type="dxa"/>
          </w:tcPr>
          <w:p w:rsidR="002473EC" w:rsidRPr="002C6B67" w:rsidRDefault="002473EC" w:rsidP="002473EC">
            <w:pPr>
              <w:tabs>
                <w:tab w:val="left" w:pos="3255"/>
              </w:tabs>
              <w:jc w:val="both"/>
            </w:pPr>
            <w:r w:rsidRPr="002C6B67">
              <w:t>Приказ от 28 января 2014 г. № 106 «О признании утратившими силу приказа от 21 августа 2007 г. № 557»</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1850</w:t>
            </w:r>
          </w:p>
        </w:tc>
        <w:tc>
          <w:tcPr>
            <w:tcW w:w="1369" w:type="dxa"/>
          </w:tcPr>
          <w:p w:rsidR="002473EC" w:rsidRPr="002C6B67" w:rsidRDefault="002473EC" w:rsidP="002473EC">
            <w:pPr>
              <w:jc w:val="both"/>
            </w:pPr>
            <w:r w:rsidRPr="002C6B67">
              <w:t>04.02.2014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14 января 2014 г. № 02-03/02 «О внесении изменений в приказ Министерства транспорта и дорожного хозяйства Чувашской Республики от 18 октября 2012 г. № 02-03/43»</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25 декабря 2017 г. № 02-03/244 (рег. № 4289 от 23 января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1851</w:t>
            </w:r>
          </w:p>
        </w:tc>
        <w:tc>
          <w:tcPr>
            <w:tcW w:w="1369" w:type="dxa"/>
          </w:tcPr>
          <w:p w:rsidR="002473EC" w:rsidRPr="002C6B67" w:rsidRDefault="002473EC" w:rsidP="002473EC">
            <w:pPr>
              <w:jc w:val="both"/>
            </w:pPr>
            <w:r w:rsidRPr="002C6B67">
              <w:t>04.02.2014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tabs>
                <w:tab w:val="left" w:pos="3255"/>
              </w:tabs>
              <w:jc w:val="both"/>
            </w:pPr>
            <w:r w:rsidRPr="002C6B67">
              <w:t>Приказ от 19 декабря 2013 г. № 01-07/512 «О внесении изменений в приказ Министерства культуры, по делам национальностей и архивного дела Чувашской Республики от 28 мая 2013 г. № 01-07/216»</w:t>
            </w:r>
          </w:p>
        </w:tc>
        <w:tc>
          <w:tcPr>
            <w:tcW w:w="1701" w:type="dxa"/>
          </w:tcPr>
          <w:p w:rsidR="002473EC" w:rsidRPr="002C6B67" w:rsidRDefault="002473EC" w:rsidP="002473EC">
            <w:pPr>
              <w:ind w:left="-108"/>
            </w:pPr>
            <w:r w:rsidRPr="002C6B67">
              <w:t>Вести Чувашии № 5 (1372) от 8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25 июля 2016 г. № 01-07/291 (рег. № 3177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1852</w:t>
            </w:r>
          </w:p>
        </w:tc>
        <w:tc>
          <w:tcPr>
            <w:tcW w:w="1369" w:type="dxa"/>
          </w:tcPr>
          <w:p w:rsidR="002473EC" w:rsidRPr="002C6B67" w:rsidRDefault="002473EC" w:rsidP="002473EC">
            <w:pPr>
              <w:jc w:val="both"/>
            </w:pPr>
            <w:r w:rsidRPr="002C6B67">
              <w:t>05.02.2014</w:t>
            </w:r>
          </w:p>
        </w:tc>
        <w:tc>
          <w:tcPr>
            <w:tcW w:w="2159" w:type="dxa"/>
          </w:tcPr>
          <w:p w:rsidR="002473EC" w:rsidRPr="002C6B67" w:rsidRDefault="002473EC" w:rsidP="002473EC">
            <w:pPr>
              <w:jc w:val="both"/>
            </w:pPr>
            <w:r w:rsidRPr="002C6B67">
              <w:t xml:space="preserve">Министерство информационной политики и массовых коммуникаций Чувашской Республики </w:t>
            </w:r>
          </w:p>
        </w:tc>
        <w:tc>
          <w:tcPr>
            <w:tcW w:w="3135" w:type="dxa"/>
          </w:tcPr>
          <w:p w:rsidR="002473EC" w:rsidRPr="002C6B67" w:rsidRDefault="002473EC" w:rsidP="002473EC">
            <w:pPr>
              <w:tabs>
                <w:tab w:val="left" w:pos="3255"/>
              </w:tabs>
              <w:jc w:val="both"/>
            </w:pPr>
            <w:r w:rsidRPr="002C6B67">
              <w:t>приказ от 31 января 2014 г. № 13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1853</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tabs>
                <w:tab w:val="left" w:pos="3255"/>
              </w:tabs>
              <w:jc w:val="both"/>
            </w:pPr>
            <w:r w:rsidRPr="002C6B67">
              <w:t>Приказ от 30 декабря 2013 г. № 118/п «О внесении изменений в приказ Министерства финансов Чувашской Республики от 19 декабря 2012 г. № 144/п»</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1854</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12 декабря 2013 г. № 165 «Об утверждении Административного регламента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17 марта 2016 г. № 166 (рег. № 2999 от 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1855</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12 декабря 2013 г. № 166 «Об утверждении Административного регламента предоставления государственной услуги по организации проведения оплачиваемых общественных работ»</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4 апреля 2016 г. №194 (рег. № 3022 от 19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1856</w:t>
            </w:r>
          </w:p>
        </w:tc>
        <w:tc>
          <w:tcPr>
            <w:tcW w:w="1369" w:type="dxa"/>
          </w:tcPr>
          <w:p w:rsidR="002473EC" w:rsidRPr="002C6B67" w:rsidRDefault="002473EC" w:rsidP="002473EC">
            <w:pPr>
              <w:jc w:val="both"/>
            </w:pPr>
            <w:r w:rsidRPr="002C6B67">
              <w:t>07.02.2014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tabs>
                <w:tab w:val="left" w:pos="3255"/>
              </w:tabs>
              <w:jc w:val="both"/>
            </w:pPr>
            <w:r w:rsidRPr="002C6B67">
              <w:t>приказ от 10 января 2014 г. № 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порядка осуществления производственного контроля в области обращения с отходами, определяемого юридическими лицами, осуществляющими деятельность в области обращения с отходами»</w:t>
            </w:r>
          </w:p>
        </w:tc>
        <w:tc>
          <w:tcPr>
            <w:tcW w:w="1701" w:type="dxa"/>
          </w:tcPr>
          <w:p w:rsidR="002473EC" w:rsidRPr="002C6B67" w:rsidRDefault="002473EC" w:rsidP="002473EC">
            <w:pPr>
              <w:ind w:left="-108"/>
            </w:pPr>
            <w:r w:rsidRPr="002C6B67">
              <w:t>Вести Чувашии № 6 (1373) от 15 февраля 2014 года</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10 ноября 2014 г. № 872 (рег. № 2198 от 1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1857</w:t>
            </w:r>
          </w:p>
        </w:tc>
        <w:tc>
          <w:tcPr>
            <w:tcW w:w="1369" w:type="dxa"/>
          </w:tcPr>
          <w:p w:rsidR="002473EC" w:rsidRPr="002C6B67" w:rsidRDefault="002473EC" w:rsidP="002473EC">
            <w:pPr>
              <w:jc w:val="both"/>
            </w:pPr>
            <w:r w:rsidRPr="002C6B67">
              <w:t>11.02.2014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tabs>
                <w:tab w:val="left" w:pos="3255"/>
              </w:tabs>
              <w:jc w:val="both"/>
            </w:pPr>
            <w:r w:rsidRPr="002C6B67">
              <w:t>Приказ от 23 декабря 2013 г. № 207 «Об утверждении Порядка работы аттестационной комиссии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9A3EF8" w:rsidRPr="009A3EF8" w:rsidRDefault="009A3EF8" w:rsidP="002473EC">
            <w:pPr>
              <w:jc w:val="both"/>
              <w:rPr>
                <w:i/>
                <w:iCs/>
              </w:rPr>
            </w:pPr>
            <w:r>
              <w:rPr>
                <w:i/>
                <w:iCs/>
              </w:rPr>
              <w:t>Внесены изменения приказом от 23 апреля 2014 г. № 84 (рег. № 2005 от 4 июня 2014 г.), от 26 июня 2015 г. № 95 (рег. № 2540 от 21 июля 2015 г.)</w:t>
            </w:r>
          </w:p>
          <w:p w:rsidR="002473EC" w:rsidRPr="002C6B67" w:rsidRDefault="009A3EF8" w:rsidP="002473EC">
            <w:pPr>
              <w:jc w:val="both"/>
              <w:rPr>
                <w:i/>
                <w:iCs/>
                <w:color w:val="000000"/>
              </w:rPr>
            </w:pPr>
            <w:r w:rsidRPr="002C6B67">
              <w:rPr>
                <w:i/>
                <w:iCs/>
                <w:color w:val="FF0000"/>
              </w:rPr>
              <w:t xml:space="preserve">Признан утратившим силу </w:t>
            </w:r>
            <w:r w:rsidRPr="002C6B67">
              <w:rPr>
                <w:i/>
                <w:iCs/>
              </w:rPr>
              <w:t>приказом</w:t>
            </w:r>
            <w:r>
              <w:rPr>
                <w:i/>
                <w:iCs/>
              </w:rPr>
              <w:t xml:space="preserve"> Министерства экономического развития и имущественных отношений Чувашской Республики от 2 марта 2021 г. №</w:t>
            </w:r>
            <w:r w:rsidR="005812CB">
              <w:rPr>
                <w:i/>
                <w:iCs/>
              </w:rPr>
              <w:t xml:space="preserve"> </w:t>
            </w:r>
            <w:r>
              <w:rPr>
                <w:i/>
                <w:iCs/>
              </w:rPr>
              <w:t>25 (рег. № 6861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1858</w:t>
            </w:r>
          </w:p>
        </w:tc>
        <w:tc>
          <w:tcPr>
            <w:tcW w:w="1369" w:type="dxa"/>
          </w:tcPr>
          <w:p w:rsidR="002473EC" w:rsidRPr="002C6B67" w:rsidRDefault="002473EC" w:rsidP="002473EC">
            <w:pPr>
              <w:jc w:val="both"/>
            </w:pPr>
            <w:r w:rsidRPr="002C6B67">
              <w:t>11.02.2014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3255"/>
              </w:tabs>
              <w:jc w:val="both"/>
            </w:pPr>
            <w:r w:rsidRPr="002C6B67">
              <w:t>Приказ от 21 января 2014 г. № 12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ветеринарной службе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rPr>
                <w:i/>
                <w:iCs/>
              </w:rPr>
            </w:pPr>
            <w:r w:rsidRPr="002C6B67">
              <w:rPr>
                <w:i/>
                <w:iCs/>
                <w:color w:val="FF0000"/>
              </w:rPr>
              <w:t xml:space="preserve">Признан утратившим силу </w:t>
            </w:r>
            <w:r w:rsidRPr="002C6B67">
              <w:rPr>
                <w:i/>
                <w:iCs/>
              </w:rPr>
              <w:t>приказом от 14 января 2016 г. № 8 (рег. № 2817 от 4 февраля 2016 г.)</w:t>
            </w:r>
          </w:p>
          <w:p w:rsidR="002473EC" w:rsidRPr="002C6B67" w:rsidRDefault="002473EC" w:rsidP="002473EC">
            <w:pPr>
              <w:jc w:val="both"/>
              <w:rPr>
                <w:i/>
                <w:iCs/>
                <w:color w:val="000000"/>
              </w:rPr>
            </w:pPr>
          </w:p>
        </w:tc>
      </w:tr>
      <w:tr w:rsidR="002473EC" w:rsidRPr="002C6B67" w:rsidTr="00023C71">
        <w:trPr>
          <w:gridBefore w:val="1"/>
          <w:wBefore w:w="6" w:type="dxa"/>
          <w:trHeight w:val="80"/>
        </w:trPr>
        <w:tc>
          <w:tcPr>
            <w:tcW w:w="790" w:type="dxa"/>
          </w:tcPr>
          <w:p w:rsidR="002473EC" w:rsidRPr="002C6B67" w:rsidRDefault="002473EC" w:rsidP="002473EC">
            <w:r w:rsidRPr="002C6B67">
              <w:t>1859</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tabs>
                <w:tab w:val="left" w:pos="3255"/>
              </w:tabs>
              <w:jc w:val="both"/>
            </w:pPr>
            <w:r w:rsidRPr="002C6B67">
              <w:t>приказ от 7 февраля 2014 г. № 18-о «Об утверждении перечня должностей государственной гражданской службы Чувашской Республики в Министерстве юстиции Чувашской Республики,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000000"/>
              </w:rPr>
              <w:t>Внесены изменения приказом от 1 июля 2014 г. № 57-о (рег. № 2041 от 2 июля 2014 г.), от 9 декабря 2014 г. № 97-о (рег. № 2213 от 10 декабря 2014 г.),</w:t>
            </w:r>
            <w:r w:rsidRPr="002C6B67">
              <w:rPr>
                <w:i/>
                <w:iCs/>
              </w:rPr>
              <w:t xml:space="preserve"> от 30 марта 2015 г. № 24-о (рег. № 2388 от 31 марта 2015 г.)</w:t>
            </w:r>
          </w:p>
          <w:p w:rsidR="002473EC" w:rsidRPr="002C6B67" w:rsidRDefault="002473EC" w:rsidP="002473EC">
            <w:pPr>
              <w:jc w:val="both"/>
              <w:rPr>
                <w:i/>
                <w:iCs/>
                <w:color w:val="000000"/>
              </w:rPr>
            </w:pPr>
            <w:r w:rsidRPr="00E02A68">
              <w:rPr>
                <w:i/>
                <w:iCs/>
                <w:color w:val="FF0000"/>
              </w:rPr>
              <w:t>Признан утратившим силу</w:t>
            </w:r>
            <w:r>
              <w:rPr>
                <w:i/>
                <w:iCs/>
                <w:color w:val="000000"/>
              </w:rPr>
              <w:t xml:space="preserve"> приказом Министерства юстиции и имущественных отношений Чувашской Республики 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1860</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tabs>
                <w:tab w:val="left" w:pos="3255"/>
              </w:tabs>
              <w:jc w:val="both"/>
            </w:pPr>
            <w:r w:rsidRPr="002C6B67">
              <w:t>Приказ от 22 января 2014 г. № 7 «Об утверждении Порядка работы аттестационной комиссии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AC51F8">
            <w:pPr>
              <w:jc w:val="both"/>
              <w:rPr>
                <w:i/>
                <w:iCs/>
                <w:color w:val="000000"/>
              </w:rPr>
            </w:pPr>
            <w:r w:rsidRPr="002C6B67">
              <w:rPr>
                <w:i/>
                <w:iCs/>
                <w:color w:val="000000"/>
              </w:rPr>
              <w:t xml:space="preserve">Внесены изменения приказом </w:t>
            </w:r>
            <w:r w:rsidRPr="002C6B67">
              <w:rPr>
                <w:i/>
                <w:iCs/>
              </w:rPr>
              <w:t>от 8 сентября 2015 г. № 213 (рег. № 2618 от 22 сентября 2015 г.)</w:t>
            </w:r>
            <w:r>
              <w:rPr>
                <w:i/>
                <w:iCs/>
              </w:rPr>
              <w:t xml:space="preserve">,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AC51F8">
              <w:rPr>
                <w:i/>
                <w:iCs/>
              </w:rPr>
              <w:t>, от 5 февраля 2021 г. № 15 (рег. № 6806 от 16 февраля 2021 г.)</w:t>
            </w:r>
            <w:r w:rsidR="008D205B">
              <w:rPr>
                <w:i/>
                <w:iCs/>
              </w:rPr>
              <w:t>, от 14 марта 2022 г. № 31 (рег. № 7576 от 29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1861</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3255"/>
              </w:tabs>
              <w:jc w:val="both"/>
            </w:pPr>
            <w:r w:rsidRPr="002C6B67">
              <w:t>Приказ от 27 декабря 2013 г. № 891 «Об утверждении цен и нормативов затрат для исчисления размера ущерба, причиненного лесам вследствие нарушения лесного законодательства»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A41F7E" w:rsidRDefault="00A41F7E" w:rsidP="002473EC">
            <w:pPr>
              <w:jc w:val="both"/>
              <w:rPr>
                <w:i/>
                <w:iCs/>
                <w:color w:val="FF0000"/>
              </w:rPr>
            </w:pPr>
            <w:r w:rsidRPr="00E02A68">
              <w:rPr>
                <w:i/>
                <w:iCs/>
                <w:color w:val="FF0000"/>
              </w:rPr>
              <w:t>Признан утратившим силу</w:t>
            </w:r>
            <w:r>
              <w:rPr>
                <w:i/>
                <w:iCs/>
                <w:color w:val="FF0000"/>
              </w:rPr>
              <w:t xml:space="preserve"> </w:t>
            </w:r>
            <w:r w:rsidRPr="00A41F7E">
              <w:rPr>
                <w:i/>
                <w:iCs/>
              </w:rPr>
              <w:t xml:space="preserve">приказом </w:t>
            </w:r>
            <w:r>
              <w:rPr>
                <w:i/>
                <w:iCs/>
              </w:rPr>
              <w:t xml:space="preserve">Министерства </w:t>
            </w:r>
            <w:r w:rsidRPr="00A41F7E">
              <w:rPr>
                <w:i/>
                <w:iCs/>
              </w:rPr>
              <w:t>природных ресурсов и экологии Чувашской Республики</w:t>
            </w:r>
            <w:r>
              <w:rPr>
                <w:i/>
                <w:iCs/>
              </w:rPr>
              <w:t xml:space="preserve"> от 17 мая 2021 г. № 338 (рег. № 6956 от 7 июня 2021 г.)</w:t>
            </w:r>
          </w:p>
          <w:p w:rsidR="002473EC" w:rsidRPr="002C6B67" w:rsidRDefault="00A41F7E" w:rsidP="002473EC">
            <w:pPr>
              <w:jc w:val="both"/>
              <w:rPr>
                <w:i/>
                <w:iCs/>
                <w:color w:val="000000"/>
              </w:rPr>
            </w:pPr>
            <w:r>
              <w:rPr>
                <w:i/>
                <w:iCs/>
                <w:color w:val="000000"/>
              </w:rPr>
              <w:t xml:space="preserve"> </w:t>
            </w:r>
            <w:r w:rsidR="002473EC">
              <w:rPr>
                <w:i/>
                <w:iCs/>
                <w:color w:val="000000"/>
              </w:rPr>
              <w:t>Внесены изменения приказом от 19 апреля 2017 г. № 414 (рег. № 3742 от 24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1862</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3255"/>
              </w:tabs>
              <w:jc w:val="both"/>
            </w:pPr>
            <w:r w:rsidRPr="002C6B67">
              <w:t xml:space="preserve">Приказ от 4 февраля 2014 г. № 177 «Об индексации нормативов чистого дохода от реализации плодов и продукции личного подсобного хозяйства               за </w:t>
            </w:r>
            <w:r w:rsidRPr="002C6B67">
              <w:rPr>
                <w:lang w:val="en-US"/>
              </w:rPr>
              <w:t>IV</w:t>
            </w:r>
            <w:r w:rsidRPr="002C6B67">
              <w:t xml:space="preserve"> квартал 2013 года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1863</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3255"/>
              </w:tabs>
              <w:jc w:val="both"/>
            </w:pPr>
            <w:r w:rsidRPr="002C6B67">
              <w:t>приказ от 28 января 2014 г. № 105 «Об утверждении форм документов, используемых в процессе лицензирования образовательной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Внесены изменения приказом от 20</w:t>
            </w:r>
            <w:r>
              <w:rPr>
                <w:i/>
                <w:iCs/>
                <w:color w:val="000000"/>
              </w:rPr>
              <w:t xml:space="preserve"> марта </w:t>
            </w:r>
            <w:r w:rsidRPr="002C6B67">
              <w:rPr>
                <w:i/>
                <w:iCs/>
                <w:color w:val="000000"/>
              </w:rPr>
              <w:t>2015</w:t>
            </w:r>
            <w:r>
              <w:rPr>
                <w:i/>
                <w:iCs/>
                <w:color w:val="000000"/>
              </w:rPr>
              <w:t xml:space="preserve"> г</w:t>
            </w:r>
            <w:r w:rsidRPr="002C6B67">
              <w:rPr>
                <w:i/>
                <w:iCs/>
                <w:color w:val="000000"/>
              </w:rPr>
              <w:t xml:space="preserve"> № 555</w:t>
            </w:r>
            <w:r>
              <w:rPr>
                <w:i/>
                <w:iCs/>
                <w:color w:val="000000"/>
              </w:rPr>
              <w:t xml:space="preserve"> </w:t>
            </w:r>
            <w:r w:rsidRPr="002C6B67">
              <w:rPr>
                <w:i/>
                <w:iCs/>
                <w:color w:val="000000"/>
              </w:rPr>
              <w:t>(рег.</w:t>
            </w:r>
            <w:r>
              <w:rPr>
                <w:i/>
                <w:iCs/>
                <w:color w:val="000000"/>
              </w:rPr>
              <w:t xml:space="preserve"> № 2415 от</w:t>
            </w:r>
            <w:r w:rsidRPr="002C6B67">
              <w:rPr>
                <w:i/>
                <w:iCs/>
                <w:color w:val="000000"/>
              </w:rPr>
              <w:t xml:space="preserve"> 9</w:t>
            </w:r>
            <w:r>
              <w:rPr>
                <w:i/>
                <w:iCs/>
                <w:color w:val="000000"/>
              </w:rPr>
              <w:t xml:space="preserve"> апреля </w:t>
            </w:r>
            <w:r w:rsidRPr="002C6B67">
              <w:rPr>
                <w:i/>
                <w:iCs/>
                <w:color w:val="000000"/>
              </w:rPr>
              <w:t>2015</w:t>
            </w:r>
            <w:r>
              <w:rPr>
                <w:i/>
                <w:iCs/>
                <w:color w:val="000000"/>
              </w:rPr>
              <w:t xml:space="preserve"> г.)</w:t>
            </w:r>
            <w:r w:rsidRPr="002C6B67">
              <w:rPr>
                <w:i/>
                <w:iCs/>
                <w:color w:val="000000"/>
              </w:rPr>
              <w:t>, от 11</w:t>
            </w:r>
            <w:r>
              <w:rPr>
                <w:i/>
                <w:iCs/>
                <w:color w:val="000000"/>
              </w:rPr>
              <w:t xml:space="preserve"> февраля 201</w:t>
            </w:r>
            <w:r w:rsidRPr="002C6B67">
              <w:rPr>
                <w:i/>
                <w:iCs/>
                <w:color w:val="000000"/>
              </w:rPr>
              <w:t>6</w:t>
            </w:r>
            <w:r>
              <w:rPr>
                <w:i/>
                <w:iCs/>
                <w:color w:val="000000"/>
              </w:rPr>
              <w:t xml:space="preserve"> г.</w:t>
            </w:r>
            <w:r w:rsidRPr="002C6B67">
              <w:rPr>
                <w:i/>
                <w:iCs/>
                <w:color w:val="000000"/>
              </w:rPr>
              <w:t xml:space="preserve"> № 305 (рег. № 2915 от 18</w:t>
            </w:r>
            <w:r>
              <w:rPr>
                <w:i/>
                <w:iCs/>
                <w:color w:val="000000"/>
              </w:rPr>
              <w:t xml:space="preserve"> марта </w:t>
            </w:r>
            <w:r w:rsidRPr="002C6B67">
              <w:rPr>
                <w:i/>
                <w:iCs/>
                <w:color w:val="000000"/>
              </w:rPr>
              <w:t>2016</w:t>
            </w:r>
            <w:r>
              <w:rPr>
                <w:i/>
                <w:iCs/>
                <w:color w:val="000000"/>
              </w:rPr>
              <w:t xml:space="preserve"> г.</w:t>
            </w:r>
            <w:r w:rsidRPr="002C6B67">
              <w:rPr>
                <w:i/>
                <w:iCs/>
                <w:color w:val="000000"/>
              </w:rPr>
              <w:t>)</w:t>
            </w:r>
            <w:r>
              <w:rPr>
                <w:i/>
                <w:iCs/>
                <w:color w:val="000000"/>
              </w:rPr>
              <w:t>, от 31 июля 2017 г. № 1540 (рег. № 3972 от 21 сентября 2017г ), от 15 ноября 2018 г. № 1960 (рег. № 4870 от 3 декабря 2018 г.)</w:t>
            </w:r>
          </w:p>
          <w:p w:rsidR="003A7396" w:rsidRPr="003A7396" w:rsidRDefault="003A7396" w:rsidP="002473EC">
            <w:pPr>
              <w:jc w:val="both"/>
              <w:rPr>
                <w:i/>
                <w:iCs/>
              </w:rPr>
            </w:pPr>
            <w:r>
              <w:rPr>
                <w:i/>
                <w:iCs/>
                <w:color w:val="FF0000"/>
              </w:rPr>
              <w:t xml:space="preserve">Признан утратившим силу </w:t>
            </w:r>
            <w:r>
              <w:rPr>
                <w:i/>
                <w:iCs/>
              </w:rPr>
              <w:t>приказом от 1 марта 2021 г. № 245 (рег. № 6854 от 10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1864</w:t>
            </w:r>
          </w:p>
        </w:tc>
        <w:tc>
          <w:tcPr>
            <w:tcW w:w="1369" w:type="dxa"/>
          </w:tcPr>
          <w:p w:rsidR="002473EC" w:rsidRPr="002C6B67" w:rsidRDefault="002473EC" w:rsidP="002473EC">
            <w:pPr>
              <w:jc w:val="both"/>
            </w:pPr>
            <w:r w:rsidRPr="002C6B67">
              <w:t>12.02.2014</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tabs>
                <w:tab w:val="left" w:pos="3255"/>
              </w:tabs>
              <w:jc w:val="both"/>
            </w:pPr>
            <w:r w:rsidRPr="002C6B67">
              <w:t>приказ от 21 января 2014 г. № 03/1-03/15 «Об утверждении формы заявления об урегулировании возникших разногласий при утверждении инвестиционной программы организации, осуществляющей 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и перечня прилагаемых  документов»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1865</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6 февраля 2014 г. № 01/06-151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Государственной службой Чувашской Республики по конкурентной политике и тарифам, требований о принятии программ в области энергосбережения и повышения энергетической эффективности и требований к этим программам, устанавливаемых Государственной службой Чувашской Республики по конкурентной политике и тарифам применительно к регулируемым видам деятельности указанных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9B351B" w:rsidRDefault="009B351B" w:rsidP="009B351B">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9B351B" w:rsidRDefault="009B351B" w:rsidP="002473EC">
            <w:pPr>
              <w:jc w:val="both"/>
              <w:rPr>
                <w:i/>
                <w:iCs/>
              </w:rPr>
            </w:pPr>
          </w:p>
          <w:p w:rsidR="002473EC" w:rsidRPr="002C6B67" w:rsidRDefault="002473EC" w:rsidP="002473EC">
            <w:pPr>
              <w:jc w:val="both"/>
              <w:rPr>
                <w:i/>
                <w:iCs/>
                <w:color w:val="000000"/>
              </w:rPr>
            </w:pPr>
            <w:r w:rsidRPr="002C6B67">
              <w:rPr>
                <w:i/>
                <w:iCs/>
              </w:rPr>
              <w:t>Внесены изменения приказом от 21 июля 2014 г. № 01/06-1910 (рег. № 2093 от 2 сентября 2014 г.), от 23 декабря 2014 г. № 01/06-3167 (рег. № 2250 от 26 декабря 2014 г.)</w:t>
            </w:r>
            <w:r>
              <w:rPr>
                <w:i/>
                <w:iCs/>
              </w:rPr>
              <w:t xml:space="preserve">, 25 августа 2016 г. № 01/06-759 (рег. № 3291 от 14 октября 2016 г.), </w:t>
            </w:r>
            <w:r w:rsidRPr="001D3175">
              <w:rPr>
                <w:i/>
                <w:iCs/>
              </w:rPr>
              <w:t>от 15 ноября 2017 г. № 01/06-884 (рег. № 4109 от 15 ноября 2017 г.)</w:t>
            </w:r>
            <w:r>
              <w:rPr>
                <w:i/>
                <w:iCs/>
              </w:rPr>
              <w:t xml:space="preserve">, от 8 февраля 2018 г. № 01/06-124 (рег. № 4423 от 3 апреля 2018 г.), </w:t>
            </w:r>
            <w:r w:rsidRPr="00D158B8">
              <w:rPr>
                <w:i/>
                <w:iCs/>
              </w:rPr>
              <w:t>от 20 февраля 2019 г. № 01/06-115 (рег. № 5115 от 1 марта 2019 г.)</w:t>
            </w:r>
            <w:r>
              <w:rPr>
                <w:i/>
                <w:iCs/>
              </w:rPr>
              <w:t>, от 17 июля 2019 г. № 01/06-736 (рег. № 5287 от 25 июля 2019 г.)</w:t>
            </w:r>
            <w:r w:rsidR="00E41342">
              <w:rPr>
                <w:i/>
                <w:iCs/>
              </w:rPr>
              <w:t>; от 14 мая 2020 г. № 01/06-351 (рег. № 6040 от 10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1866</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21 января 2014 г. № 01/06-44 «О внесении изменений в приказ Государственной службы Чувашской Республики по конкурентной политике и тарифам от 9 августа 2012 г. № 01/06-1369»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Pr>
                <w:i/>
                <w:iCs/>
                <w:color w:val="FF0000"/>
              </w:rPr>
              <w:t>П</w:t>
            </w:r>
            <w:r w:rsidRPr="00D5617B">
              <w:rPr>
                <w:i/>
                <w:iCs/>
                <w:color w:val="FF0000"/>
              </w:rPr>
              <w:t xml:space="preserve">ризнан утратившим силу </w:t>
            </w:r>
            <w:r>
              <w:rPr>
                <w:i/>
                <w:iCs/>
              </w:rPr>
              <w:t>приказом от 6 апреля 2018 г. № 01/06-343 (рег. № 4477 от 4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1867</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tabs>
                <w:tab w:val="left" w:pos="3255"/>
              </w:tabs>
              <w:jc w:val="both"/>
            </w:pPr>
            <w:r w:rsidRPr="002C6B67">
              <w:t>приказ от 27 января 2014 г. № 53 «О Порядке утверждения индивидуальных планов профессионального развития государственных гражданских служащих Чувашской Республики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Default="002473EC" w:rsidP="002473EC">
            <w:pPr>
              <w:jc w:val="both"/>
              <w:rPr>
                <w:i/>
                <w:iCs/>
                <w:color w:val="FF0000"/>
              </w:rPr>
            </w:pPr>
            <w:r w:rsidRPr="002C6B67">
              <w:rPr>
                <w:i/>
                <w:iCs/>
                <w:color w:val="000000"/>
              </w:rPr>
              <w:t>Внесен</w:t>
            </w:r>
            <w:r>
              <w:rPr>
                <w:i/>
                <w:iCs/>
                <w:color w:val="000000"/>
              </w:rPr>
              <w:t>ы</w:t>
            </w:r>
            <w:r w:rsidRPr="002C6B67">
              <w:rPr>
                <w:i/>
                <w:iCs/>
                <w:color w:val="000000"/>
              </w:rPr>
              <w:t xml:space="preserve"> изменени</w:t>
            </w:r>
            <w:r>
              <w:rPr>
                <w:i/>
                <w:iCs/>
                <w:color w:val="000000"/>
              </w:rPr>
              <w:t>я</w:t>
            </w:r>
            <w:r w:rsidRPr="002C6B67">
              <w:rPr>
                <w:i/>
                <w:iCs/>
                <w:color w:val="000000"/>
              </w:rPr>
              <w:t xml:space="preserve"> приказом от 4 сентября 2015 г. № 826 (рег. № 2639 от 28 октября 2015 г.),</w:t>
            </w:r>
            <w:r w:rsidRPr="002C6B67">
              <w:rPr>
                <w:i/>
                <w:iCs/>
              </w:rPr>
              <w:t xml:space="preserve"> от 10 марта 2016 г. № 227 (рег. № 2930 от 29 марта 2016 г.)</w:t>
            </w:r>
            <w:r>
              <w:rPr>
                <w:i/>
                <w:iCs/>
              </w:rPr>
              <w:t xml:space="preserve">, </w:t>
            </w:r>
            <w:r w:rsidRPr="00426088">
              <w:rPr>
                <w:i/>
                <w:iCs/>
              </w:rPr>
              <w:t>от 19 июля 2017 г. № 728 (рег. № 3875 от 31 июля 2017 г.)</w:t>
            </w:r>
          </w:p>
          <w:p w:rsidR="002473EC" w:rsidRPr="002C6B67" w:rsidRDefault="002473EC" w:rsidP="002473EC">
            <w:pPr>
              <w:jc w:val="both"/>
              <w:rPr>
                <w:i/>
                <w:iCs/>
                <w:color w:val="000000"/>
              </w:rPr>
            </w:pPr>
            <w:r w:rsidRPr="00C45F56">
              <w:rPr>
                <w:i/>
                <w:iCs/>
                <w:color w:val="FF0000"/>
              </w:rPr>
              <w:t xml:space="preserve">Признан утратившим силу </w:t>
            </w:r>
            <w:r>
              <w:rPr>
                <w:i/>
                <w:iCs/>
                <w:color w:val="000000"/>
              </w:rPr>
              <w:t>приказом от 27 мая 2019 г. № 396 (рег. № 5236 от 5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1868</w:t>
            </w:r>
          </w:p>
        </w:tc>
        <w:tc>
          <w:tcPr>
            <w:tcW w:w="1369" w:type="dxa"/>
          </w:tcPr>
          <w:p w:rsidR="002473EC" w:rsidRPr="002C6B67" w:rsidRDefault="002473EC" w:rsidP="002473EC">
            <w:pPr>
              <w:jc w:val="both"/>
            </w:pPr>
            <w:r w:rsidRPr="002C6B67">
              <w:t>13.02.2014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tabs>
                <w:tab w:val="left" w:pos="3255"/>
              </w:tabs>
              <w:jc w:val="both"/>
            </w:pPr>
            <w:r w:rsidRPr="002C6B67">
              <w:t>приказ от 23 января 2014 г. № 6 «О перечне должностных лиц Государственной службы Чувашской Республики по охране, контролю и регулированию использования объектов животного мира и среды их обитания, уполномоченных составлять протоколы об административных правонарушениях</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8447C5" w:rsidP="002473EC">
            <w:pPr>
              <w:jc w:val="both"/>
              <w:rPr>
                <w:i/>
                <w:iCs/>
                <w:color w:val="000000"/>
              </w:rPr>
            </w:pPr>
            <w:r w:rsidRPr="008447C5">
              <w:rPr>
                <w:i/>
                <w:iCs/>
                <w:color w:val="FF0000"/>
              </w:rPr>
              <w:t xml:space="preserve">признан утратившим силу </w:t>
            </w:r>
            <w:r>
              <w:rPr>
                <w:i/>
                <w:iCs/>
                <w:color w:val="000000"/>
              </w:rPr>
              <w:t>приказом от 15 июня 2022 г. № 364 (рег. № 7804 от 27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1869</w:t>
            </w:r>
          </w:p>
        </w:tc>
        <w:tc>
          <w:tcPr>
            <w:tcW w:w="1369" w:type="dxa"/>
          </w:tcPr>
          <w:p w:rsidR="002473EC" w:rsidRPr="002C6B67" w:rsidRDefault="002473EC" w:rsidP="002473EC">
            <w:pPr>
              <w:jc w:val="both"/>
            </w:pPr>
            <w:r w:rsidRPr="002C6B67">
              <w:t>14.02.2014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tabs>
                <w:tab w:val="left" w:pos="3255"/>
              </w:tabs>
              <w:jc w:val="both"/>
            </w:pPr>
            <w:r w:rsidRPr="002C6B67">
              <w:t>Приказ от 27 января 2014 г. № 8 «О внесении изменений в приказ Государственного комитета Чувашской Республики по делам гражданской обороны и чрезвычайным ситуациям от 18 июня 2013 г. № 77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 и Методики проведения конкурса на замещение вакантной должности руководителя государственного учреждения или государственного унитарного предприятия,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rPr>
            </w:pPr>
            <w:r>
              <w:rPr>
                <w:i/>
                <w:iCs/>
                <w:color w:val="FF0000"/>
              </w:rPr>
              <w:t>П</w:t>
            </w:r>
            <w:r w:rsidRPr="001D6590">
              <w:rPr>
                <w:i/>
                <w:iCs/>
                <w:color w:val="FF0000"/>
              </w:rPr>
              <w:t xml:space="preserve">ризнан утратившим силу </w:t>
            </w:r>
            <w:r>
              <w:rPr>
                <w:i/>
                <w:iCs/>
              </w:rPr>
              <w:t>приказом от 22 августа 2017 г. № 111 (рег. № 4019 от 13 октября 2017 г.)</w:t>
            </w:r>
          </w:p>
          <w:p w:rsidR="002473EC" w:rsidRPr="002C6B67" w:rsidRDefault="002473EC" w:rsidP="002473EC">
            <w:pPr>
              <w:jc w:val="both"/>
              <w:rPr>
                <w:i/>
                <w:iCs/>
                <w:color w:val="000000"/>
              </w:rPr>
            </w:pPr>
          </w:p>
        </w:tc>
      </w:tr>
      <w:tr w:rsidR="002473EC" w:rsidRPr="002C6B67" w:rsidTr="00023C71">
        <w:trPr>
          <w:gridBefore w:val="1"/>
          <w:wBefore w:w="6" w:type="dxa"/>
          <w:trHeight w:val="80"/>
        </w:trPr>
        <w:tc>
          <w:tcPr>
            <w:tcW w:w="790" w:type="dxa"/>
          </w:tcPr>
          <w:p w:rsidR="002473EC" w:rsidRPr="002C6B67" w:rsidRDefault="002473EC" w:rsidP="002473EC">
            <w:r w:rsidRPr="002C6B67">
              <w:t>1870</w:t>
            </w:r>
          </w:p>
        </w:tc>
        <w:tc>
          <w:tcPr>
            <w:tcW w:w="1369" w:type="dxa"/>
          </w:tcPr>
          <w:p w:rsidR="002473EC" w:rsidRPr="002C6B67" w:rsidRDefault="002473EC" w:rsidP="002473EC">
            <w:pPr>
              <w:jc w:val="both"/>
            </w:pPr>
            <w:r w:rsidRPr="002C6B67">
              <w:t>17.02.2014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tabs>
                <w:tab w:val="left" w:pos="3255"/>
              </w:tabs>
              <w:jc w:val="both"/>
            </w:pPr>
            <w:r w:rsidRPr="002C6B67">
              <w:t>Приказ от 31 января 2014 г. № 12 «О Порядке утверждения индивидуальных планов профессионального развития государственных гражданских служащих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CA7E06">
              <w:rPr>
                <w:i/>
                <w:iCs/>
                <w:color w:val="FF0000"/>
              </w:rPr>
              <w:t xml:space="preserve">Признан утратившим силу </w:t>
            </w:r>
            <w:r>
              <w:rPr>
                <w:i/>
                <w:iCs/>
                <w:color w:val="000000"/>
              </w:rPr>
              <w:t>приказом от 15 мая 2019 г. № 129 (рег. № 5235 от 5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1871</w:t>
            </w:r>
          </w:p>
        </w:tc>
        <w:tc>
          <w:tcPr>
            <w:tcW w:w="1369" w:type="dxa"/>
          </w:tcPr>
          <w:p w:rsidR="002473EC" w:rsidRPr="002C6B67" w:rsidRDefault="002473EC" w:rsidP="002473EC">
            <w:pPr>
              <w:jc w:val="both"/>
            </w:pPr>
            <w:r w:rsidRPr="002C6B67">
              <w:t>17.02.2014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15 января 2014 г. № 04-08/1 «Об утверждении Порядка работы аттестационной комиссии Министерства строительства, архитектуры и жилищно-коммунального хозяйства Чувашской Республики по вопросам аттестации государственных гражданских служащих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Default="00E73E07" w:rsidP="002473EC">
            <w:pPr>
              <w:jc w:val="both"/>
              <w:rPr>
                <w:i/>
                <w:iCs/>
                <w:color w:val="000000"/>
              </w:rPr>
            </w:pPr>
            <w:r w:rsidRPr="002C6B67">
              <w:rPr>
                <w:i/>
                <w:iCs/>
                <w:color w:val="000000"/>
              </w:rPr>
              <w:t>Д</w:t>
            </w:r>
            <w:r w:rsidR="002473EC" w:rsidRPr="002C6B67">
              <w:rPr>
                <w:i/>
                <w:iCs/>
                <w:color w:val="000000"/>
              </w:rPr>
              <w:t>ействующий</w:t>
            </w:r>
          </w:p>
          <w:p w:rsidR="00E73E07" w:rsidRPr="00493B0A" w:rsidRDefault="00E73E07" w:rsidP="00493B0A">
            <w:pPr>
              <w:jc w:val="both"/>
              <w:rPr>
                <w:i/>
                <w:iCs/>
                <w:color w:val="000000"/>
              </w:rPr>
            </w:pPr>
            <w:r>
              <w:rPr>
                <w:i/>
                <w:iCs/>
                <w:color w:val="000000"/>
              </w:rPr>
              <w:t>Внесены изменения приказ</w:t>
            </w:r>
            <w:r w:rsidR="00493B0A">
              <w:rPr>
                <w:i/>
                <w:iCs/>
                <w:color w:val="000000"/>
              </w:rPr>
              <w:t>ами</w:t>
            </w:r>
            <w:r>
              <w:rPr>
                <w:i/>
                <w:iCs/>
                <w:color w:val="000000"/>
              </w:rPr>
              <w:t xml:space="preserve"> от 5 февраля 2021 г. № 03/1-03/40 (рег. № 6781 от 12 февраля 2021 г.)</w:t>
            </w:r>
            <w:r w:rsidR="00493B0A">
              <w:rPr>
                <w:i/>
                <w:iCs/>
                <w:color w:val="000000"/>
              </w:rPr>
              <w:t>, от 24 января 2022 г. № 03-03</w:t>
            </w:r>
            <w:r w:rsidR="00493B0A" w:rsidRPr="00493B0A">
              <w:rPr>
                <w:i/>
                <w:iCs/>
                <w:color w:val="000000"/>
              </w:rPr>
              <w:t>/</w:t>
            </w:r>
            <w:r w:rsidR="00493B0A">
              <w:rPr>
                <w:i/>
                <w:iCs/>
                <w:color w:val="000000"/>
              </w:rPr>
              <w:t>15 (рег. № 7479 от 1 февраля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1872</w:t>
            </w:r>
          </w:p>
        </w:tc>
        <w:tc>
          <w:tcPr>
            <w:tcW w:w="1369" w:type="dxa"/>
          </w:tcPr>
          <w:p w:rsidR="002473EC" w:rsidRPr="002C6B67" w:rsidRDefault="002473EC" w:rsidP="002473EC">
            <w:pPr>
              <w:jc w:val="both"/>
            </w:pPr>
            <w:r w:rsidRPr="002C6B67">
              <w:t>17.02.2014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3255"/>
              </w:tabs>
              <w:jc w:val="both"/>
            </w:pPr>
            <w:r w:rsidRPr="002C6B67">
              <w:t>Приказ от 3 февраля 2014 г. № 18 «О внесении изменений в приказ Государственной ветеринарной службы Чувашской Республики от 11 апреля 2013 г. № 141»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1873</w:t>
            </w:r>
          </w:p>
        </w:tc>
        <w:tc>
          <w:tcPr>
            <w:tcW w:w="1369" w:type="dxa"/>
          </w:tcPr>
          <w:p w:rsidR="002473EC" w:rsidRPr="002C6B67" w:rsidRDefault="002473EC" w:rsidP="002473EC">
            <w:pPr>
              <w:jc w:val="both"/>
            </w:pPr>
            <w:r w:rsidRPr="002C6B67">
              <w:t>19.02.2014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29 января 2014 г. № 01/06-86 «</w:t>
            </w:r>
            <w:r w:rsidRPr="002C6B67">
              <w:rPr>
                <w:bCs/>
              </w:rPr>
              <w:t xml:space="preserve">О внесении изменения в приказ </w:t>
            </w:r>
            <w:r w:rsidRPr="002C6B67">
              <w:t>Государственной службы Чувашской Республики по конкурентной политике и тарифам от 4 июля 2013 г. № 01/06-1173»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(1374)  от 22 февраля 2014 г.</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приказом от 1 августа 2014 г. № 01/06-2036 (рег. № 2083 от 18 августа 2014 г.)</w:t>
            </w:r>
          </w:p>
        </w:tc>
      </w:tr>
      <w:tr w:rsidR="002473EC" w:rsidRPr="002C6B67" w:rsidTr="00023C71">
        <w:trPr>
          <w:gridBefore w:val="1"/>
          <w:wBefore w:w="6" w:type="dxa"/>
          <w:trHeight w:val="80"/>
        </w:trPr>
        <w:tc>
          <w:tcPr>
            <w:tcW w:w="790" w:type="dxa"/>
          </w:tcPr>
          <w:p w:rsidR="002473EC" w:rsidRPr="002C6B67" w:rsidRDefault="002473EC" w:rsidP="002473EC">
            <w:r w:rsidRPr="002C6B67">
              <w:t>1874</w:t>
            </w:r>
          </w:p>
        </w:tc>
        <w:tc>
          <w:tcPr>
            <w:tcW w:w="1369" w:type="dxa"/>
          </w:tcPr>
          <w:p w:rsidR="002473EC" w:rsidRPr="002C6B67" w:rsidRDefault="002473EC" w:rsidP="002473EC">
            <w:pPr>
              <w:jc w:val="both"/>
            </w:pPr>
            <w:r w:rsidRPr="002C6B67">
              <w:t>19.02.2014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14 января 2014 г. № 6 «О Порядке представления работодателями информации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12 апреля 2016 г. № 213 (рег. № 3009 от 12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1875</w:t>
            </w:r>
          </w:p>
        </w:tc>
        <w:tc>
          <w:tcPr>
            <w:tcW w:w="1369" w:type="dxa"/>
          </w:tcPr>
          <w:p w:rsidR="002473EC" w:rsidRPr="002C6B67" w:rsidRDefault="002473EC" w:rsidP="002473EC">
            <w:pPr>
              <w:jc w:val="both"/>
            </w:pPr>
            <w:r w:rsidRPr="002C6B67">
              <w:t>19.02.2014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28 января 2014 г. № 15 «Об утверждении Порядка работы аттестационной комиссии в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p>
          <w:p w:rsidR="00D6518E" w:rsidRPr="002C6B67" w:rsidRDefault="003B1D24" w:rsidP="002473EC">
            <w:pPr>
              <w:jc w:val="both"/>
              <w:rPr>
                <w:i/>
                <w:iCs/>
                <w:color w:val="000000"/>
              </w:rPr>
            </w:pPr>
            <w:r>
              <w:rPr>
                <w:i/>
                <w:iCs/>
                <w:color w:val="000000"/>
              </w:rPr>
              <w:t>Внесены изменения приказами</w:t>
            </w:r>
            <w:r w:rsidR="00D6518E">
              <w:rPr>
                <w:i/>
                <w:iCs/>
                <w:color w:val="000000"/>
              </w:rPr>
              <w:t xml:space="preserve"> </w:t>
            </w:r>
            <w:r w:rsidR="00D6518E" w:rsidRPr="00D6518E">
              <w:rPr>
                <w:i/>
                <w:iCs/>
                <w:color w:val="000000"/>
              </w:rPr>
              <w:t>от 18 февраля 2021 г. № 31 (рег. № 6834 от 3 марта 2021 г.)</w:t>
            </w:r>
            <w:r>
              <w:rPr>
                <w:i/>
                <w:iCs/>
                <w:color w:val="000000"/>
              </w:rPr>
              <w:t>, от 18 мая 2021 г. № 107 (рег. № 6976 от 16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1876</w:t>
            </w:r>
          </w:p>
        </w:tc>
        <w:tc>
          <w:tcPr>
            <w:tcW w:w="1369" w:type="dxa"/>
          </w:tcPr>
          <w:p w:rsidR="002473EC" w:rsidRPr="002C6B67" w:rsidRDefault="002473EC" w:rsidP="002473EC">
            <w:pPr>
              <w:jc w:val="both"/>
            </w:pPr>
            <w:r w:rsidRPr="002C6B67">
              <w:t>20.02.2014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7 февраля 2014 г. № 01/06-169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27 августа 2013 г. № 01/06-1525»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1877</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января 2014 г. № 03/1-03/29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1878</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января 2014 г. № 03/1-03/28 «О внесении изменений в приказ Министерства градостроительства и развития общественной инфраструктуры Чувашской Республики от 28 февраля 2011 г. № 04-13/51»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1879</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tabs>
                <w:tab w:val="left" w:pos="3255"/>
              </w:tabs>
              <w:jc w:val="both"/>
            </w:pPr>
            <w:r w:rsidRPr="002C6B67">
              <w:t>Приказ от 30 января 2014 г. № 03/1-03/27 «О внесении изменений в приказ Министерства градостроительства и развития общественной инфраструктуры Чувашской Республики от 15 марта 2010 г. № 04-13/72»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1880</w:t>
            </w:r>
          </w:p>
        </w:tc>
        <w:tc>
          <w:tcPr>
            <w:tcW w:w="1369" w:type="dxa"/>
          </w:tcPr>
          <w:p w:rsidR="002473EC" w:rsidRPr="002C6B67" w:rsidRDefault="002473EC" w:rsidP="002473EC">
            <w:pPr>
              <w:jc w:val="both"/>
            </w:pPr>
            <w:r w:rsidRPr="002C6B67">
              <w:t>21.02.2014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tabs>
                <w:tab w:val="left" w:pos="3255"/>
              </w:tabs>
              <w:jc w:val="both"/>
            </w:pPr>
            <w:r w:rsidRPr="002C6B67">
              <w:t>Приказ от 31 января 2014 г. № 15 «О внесении изменений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1881</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Минюст Чувашии</w:t>
            </w:r>
          </w:p>
        </w:tc>
        <w:tc>
          <w:tcPr>
            <w:tcW w:w="3135" w:type="dxa"/>
          </w:tcPr>
          <w:p w:rsidR="002473EC" w:rsidRPr="002C6B67" w:rsidRDefault="002473EC" w:rsidP="002473EC">
            <w:pPr>
              <w:tabs>
                <w:tab w:val="left" w:pos="3255"/>
              </w:tabs>
              <w:jc w:val="both"/>
            </w:pPr>
            <w:r w:rsidRPr="002C6B67">
              <w:t>приказ от 25 февраля 2014 г. № 21-о «О внесении изменений в приказ Министерства юстиции Чувашской Республики от 20 января 2014 г. № 5-о»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4E4C6C" w:rsidRDefault="002473EC" w:rsidP="002473EC">
            <w:pPr>
              <w:jc w:val="both"/>
              <w:rPr>
                <w:i/>
                <w:iCs/>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1882</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pPr>
            <w:r w:rsidRPr="002C6B67">
              <w:t>Приказ от 27 декабря 2013 г. № 189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Внесены изменения приказом от 8 декабря 2014 г. № 188 (рег. № 2244 от 25 декабря 2014 г.), от 7 августа 2015 г. № 184 (рег. № 2585 от 19 августа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15 февраля 2016 г. № 83 (рег. № 2959 от 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1883</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rPr>
                <w:bCs/>
              </w:rPr>
              <w:t xml:space="preserve">Постановление от 18 февраля 2014 г. № 1-1/т «Об установлении тарифов на тепловую энергию (мощность), поставляемую </w:t>
            </w:r>
            <w:r w:rsidRPr="002C6B67">
              <w:t xml:space="preserve">теплоснабжающими  организациями </w:t>
            </w:r>
            <w:r w:rsidRPr="002C6B67">
              <w:rPr>
                <w:bCs/>
              </w:rPr>
              <w:t>потребителям</w:t>
            </w:r>
            <w:r w:rsidRPr="002C6B67">
              <w:t xml:space="preserve"> в Чувашской Республике,</w:t>
            </w:r>
            <w:r w:rsidRPr="002C6B67">
              <w:rPr>
                <w:bCs/>
              </w:rPr>
              <w:t xml:space="preserve">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1884</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rPr>
                <w:bCs/>
              </w:rPr>
            </w:pPr>
            <w:r w:rsidRPr="002C6B67">
              <w:rPr>
                <w:bCs/>
              </w:rPr>
              <w:t xml:space="preserve">Постановление от 18 февраля 2014 г. № 2-1/т «Об установлении тарифов на тепловую энергию (мощность) для </w:t>
            </w:r>
            <w:r w:rsidRPr="002C6B67">
              <w:t>открытого акционерного общества «Территориальная генерирующая компания № 5»,</w:t>
            </w:r>
            <w:r w:rsidRPr="002C6B67">
              <w:rPr>
                <w:bCs/>
              </w:rPr>
              <w:t xml:space="preserve"> поставляемую потребителям </w:t>
            </w:r>
            <w:r w:rsidRPr="002C6B67">
              <w:t xml:space="preserve">Чувашской Республики, </w:t>
            </w:r>
            <w:r w:rsidRPr="002C6B67">
              <w:rPr>
                <w:bCs/>
              </w:rPr>
              <w:t>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постановлением от 16.12.2014 № 52-21/т (рег. № 2228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1885</w:t>
            </w:r>
          </w:p>
        </w:tc>
        <w:tc>
          <w:tcPr>
            <w:tcW w:w="1369" w:type="dxa"/>
          </w:tcPr>
          <w:p w:rsidR="002473EC" w:rsidRPr="002C6B67" w:rsidRDefault="002473EC" w:rsidP="002473EC">
            <w:pPr>
              <w:jc w:val="both"/>
            </w:pPr>
            <w:r w:rsidRPr="002C6B67">
              <w:t>26.02.2014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rPr>
                <w:bCs/>
              </w:rPr>
            </w:pPr>
            <w:r w:rsidRPr="002C6B67">
              <w:rPr>
                <w:bCs/>
              </w:rPr>
              <w:t>Постановление от 18 февраля 2014 г. № 3-1/гв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8(1375)</w:t>
            </w:r>
          </w:p>
          <w:p w:rsidR="002473EC" w:rsidRPr="002C6B67" w:rsidRDefault="002473EC" w:rsidP="002473EC">
            <w:pPr>
              <w:ind w:left="-108"/>
            </w:pPr>
            <w:r w:rsidRPr="002C6B67">
              <w:t>от 1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rPr>
              <w:t>постановлением от 16.12.2014 № 49-13-21/гв (рег. № 2225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1886</w:t>
            </w:r>
          </w:p>
        </w:tc>
        <w:tc>
          <w:tcPr>
            <w:tcW w:w="1369" w:type="dxa"/>
          </w:tcPr>
          <w:p w:rsidR="002473EC" w:rsidRPr="002C6B67" w:rsidRDefault="002473EC" w:rsidP="002473EC">
            <w:pPr>
              <w:jc w:val="both"/>
            </w:pPr>
            <w:r w:rsidRPr="002C6B67">
              <w:t>27.02.2014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tabs>
                <w:tab w:val="left" w:pos="3255"/>
              </w:tabs>
              <w:jc w:val="both"/>
              <w:rPr>
                <w:bCs/>
              </w:rPr>
            </w:pPr>
            <w:r w:rsidRPr="002C6B67">
              <w:t>приказ от 30 декабря 2013 г. № 192 «Об утверждении Административного регламента исполнения Государственной службой занятости населения Чувашской Республики государственной функции по надзору и контролю за регистрацией инвалидов в качестве безработных»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A10ABD"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6 июня 2016 г. № 270 (рег. № 3141 от 2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1887</w:t>
            </w:r>
          </w:p>
        </w:tc>
        <w:tc>
          <w:tcPr>
            <w:tcW w:w="1369" w:type="dxa"/>
          </w:tcPr>
          <w:p w:rsidR="002473EC" w:rsidRPr="002C6B67" w:rsidRDefault="002473EC" w:rsidP="002473EC">
            <w:pPr>
              <w:jc w:val="both"/>
            </w:pPr>
            <w:r w:rsidRPr="002C6B67">
              <w:t>28.02.2014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tabs>
                <w:tab w:val="left" w:pos="3255"/>
              </w:tabs>
              <w:jc w:val="both"/>
            </w:pPr>
            <w:r w:rsidRPr="002C6B67">
              <w:t>приказ от 30 декабря 2013 г. № 2291 «Об утверждении Административного регламента предоставления Министерством здравоохранения и социального развития Чувашской Республики государственной услуги «Исполняет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 в соответствии с Законом Чувашской Республики «О государственных пособиях гражданам, имеющим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Внесены изменения приказом от 31 июля 2014 г. № 1461 (рег. № 2078 от 13 августа 2014 г.)</w:t>
            </w:r>
          </w:p>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1888</w:t>
            </w:r>
          </w:p>
        </w:tc>
        <w:tc>
          <w:tcPr>
            <w:tcW w:w="1369" w:type="dxa"/>
          </w:tcPr>
          <w:p w:rsidR="002473EC" w:rsidRPr="002C6B67" w:rsidRDefault="002473EC" w:rsidP="002473EC">
            <w:pPr>
              <w:jc w:val="both"/>
            </w:pPr>
            <w:r w:rsidRPr="002C6B67">
              <w:t>03.03.2014</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p w:rsidR="002473EC" w:rsidRPr="002C6B67" w:rsidRDefault="002473EC" w:rsidP="002473EC">
            <w:pPr>
              <w:jc w:val="both"/>
            </w:pPr>
          </w:p>
        </w:tc>
        <w:tc>
          <w:tcPr>
            <w:tcW w:w="3135" w:type="dxa"/>
          </w:tcPr>
          <w:p w:rsidR="002473EC" w:rsidRPr="002C6B67" w:rsidRDefault="002473EC" w:rsidP="002473EC">
            <w:pPr>
              <w:tabs>
                <w:tab w:val="left" w:pos="3255"/>
              </w:tabs>
              <w:jc w:val="both"/>
            </w:pPr>
            <w:r w:rsidRPr="002C6B67">
              <w:t>приказ от 25 февраля 2014 г. № 02-03/24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 – климатических условий в 2014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1889</w:t>
            </w:r>
          </w:p>
        </w:tc>
        <w:tc>
          <w:tcPr>
            <w:tcW w:w="1369" w:type="dxa"/>
          </w:tcPr>
          <w:p w:rsidR="002473EC" w:rsidRPr="002C6B67" w:rsidRDefault="002473EC" w:rsidP="002473EC">
            <w:pPr>
              <w:jc w:val="both"/>
            </w:pPr>
            <w:r w:rsidRPr="002C6B67">
              <w:t>04.03.2014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tabs>
                <w:tab w:val="left" w:pos="3255"/>
              </w:tabs>
              <w:jc w:val="both"/>
            </w:pPr>
            <w:r w:rsidRPr="002C6B67">
              <w:t>приказ от 22 января 2014 г. № 01/06-53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10(1377)</w:t>
            </w:r>
          </w:p>
          <w:p w:rsidR="002473EC" w:rsidRPr="002C6B67" w:rsidRDefault="002473EC" w:rsidP="002473EC">
            <w:pPr>
              <w:ind w:left="-108"/>
            </w:pPr>
            <w:r w:rsidRPr="002C6B67">
              <w:t>от 15 марта 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1890</w:t>
            </w:r>
          </w:p>
        </w:tc>
        <w:tc>
          <w:tcPr>
            <w:tcW w:w="1369" w:type="dxa"/>
          </w:tcPr>
          <w:p w:rsidR="002473EC" w:rsidRPr="002C6B67" w:rsidRDefault="002473EC" w:rsidP="002473EC">
            <w:pPr>
              <w:jc w:val="both"/>
            </w:pPr>
            <w:r w:rsidRPr="002C6B67">
              <w:t>04.03.2014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tabs>
                <w:tab w:val="left" w:pos="3255"/>
              </w:tabs>
              <w:jc w:val="both"/>
            </w:pPr>
            <w:r w:rsidRPr="002C6B67">
              <w:t>приказ от 21 января 2014 г. № 8-од «О признании утратившими силу отдельных положений приказа Государственной инспекции по надзору за техническим состоянием самоходных машин и других видов техники Чувашской Республики от 23 июля 2012 г. № 134-од»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9(1376)</w:t>
            </w:r>
          </w:p>
          <w:p w:rsidR="002473EC" w:rsidRPr="002C6B67" w:rsidRDefault="002473EC" w:rsidP="002473EC">
            <w:pPr>
              <w:ind w:left="-108"/>
            </w:pPr>
            <w:r w:rsidRPr="002C6B67">
              <w:t>от 7 марта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1891</w:t>
            </w:r>
          </w:p>
        </w:tc>
        <w:tc>
          <w:tcPr>
            <w:tcW w:w="1369" w:type="dxa"/>
          </w:tcPr>
          <w:p w:rsidR="002473EC" w:rsidRPr="002C6B67" w:rsidRDefault="002473EC" w:rsidP="002473EC">
            <w:pPr>
              <w:jc w:val="both"/>
            </w:pPr>
            <w:r w:rsidRPr="002C6B67">
              <w:t>05.03.2014</w:t>
            </w:r>
          </w:p>
        </w:tc>
        <w:tc>
          <w:tcPr>
            <w:tcW w:w="2159" w:type="dxa"/>
          </w:tcPr>
          <w:p w:rsidR="002473EC" w:rsidRPr="002C6B67" w:rsidRDefault="002473EC" w:rsidP="002473EC">
            <w:pPr>
              <w:jc w:val="both"/>
            </w:pPr>
            <w:r w:rsidRPr="002C6B67">
              <w:t xml:space="preserve">Министерство имущественных и земельных отношений Чувашской Республики </w:t>
            </w:r>
          </w:p>
        </w:tc>
        <w:tc>
          <w:tcPr>
            <w:tcW w:w="3135" w:type="dxa"/>
          </w:tcPr>
          <w:p w:rsidR="002473EC" w:rsidRPr="002C6B67" w:rsidRDefault="002473EC" w:rsidP="002473EC">
            <w:pPr>
              <w:tabs>
                <w:tab w:val="left" w:pos="3255"/>
              </w:tabs>
              <w:jc w:val="both"/>
            </w:pPr>
            <w:r w:rsidRPr="002C6B67">
              <w:t>приказ от 17 февраля 2014 г. № 12-д «О внесении изменений в приказ Министерства имущественных и земельных отношений Чувашской Республики от 22 декабря 2011 г. № 104-д»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10(1377)</w:t>
            </w:r>
          </w:p>
          <w:p w:rsidR="002473EC" w:rsidRPr="002C6B67" w:rsidRDefault="002473EC" w:rsidP="002473EC">
            <w:pPr>
              <w:ind w:left="-108"/>
            </w:pPr>
            <w:r w:rsidRPr="002C6B67">
              <w:t>от 15 марта 2014 г</w:t>
            </w:r>
          </w:p>
        </w:tc>
        <w:tc>
          <w:tcPr>
            <w:tcW w:w="1276" w:type="dxa"/>
          </w:tcPr>
          <w:p w:rsidR="002473EC" w:rsidRPr="002C6B67" w:rsidRDefault="002473EC" w:rsidP="002473EC">
            <w:pPr>
              <w:jc w:val="both"/>
              <w:rPr>
                <w:i/>
                <w:iCs/>
                <w:color w:val="FF0000"/>
              </w:rPr>
            </w:pPr>
            <w:r w:rsidRPr="00A5074B">
              <w:rPr>
                <w:i/>
                <w:iCs/>
                <w:color w:val="FF0000"/>
              </w:rPr>
              <w:t>Признан утратившим силу</w:t>
            </w:r>
            <w:r>
              <w:rPr>
                <w:i/>
                <w:iCs/>
              </w:rPr>
              <w:t xml:space="preserve"> приказом Государственного комитета Чувашской Республики по имущественным и земельным отношениям от 20 мая 2016 г. № 78-д (рег. № 3095 от 8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1892</w:t>
            </w:r>
          </w:p>
        </w:tc>
        <w:tc>
          <w:tcPr>
            <w:tcW w:w="1369" w:type="dxa"/>
          </w:tcPr>
          <w:p w:rsidR="002473EC" w:rsidRPr="002C6B67" w:rsidRDefault="002473EC" w:rsidP="002473EC">
            <w:pPr>
              <w:jc w:val="both"/>
            </w:pPr>
            <w:r w:rsidRPr="002C6B67">
              <w:t>05.03.2014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tabs>
                <w:tab w:val="left" w:pos="3255"/>
              </w:tabs>
              <w:jc w:val="both"/>
            </w:pPr>
            <w:r w:rsidRPr="002C6B67">
              <w:t>приказ от 13 февраля 2014 г. № 31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p w:rsidR="002473EC" w:rsidRPr="002C6B67" w:rsidRDefault="002473EC" w:rsidP="002473EC">
            <w:pPr>
              <w:tabs>
                <w:tab w:val="left" w:pos="3255"/>
              </w:tabs>
              <w:jc w:val="both"/>
            </w:pP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10(1377)</w:t>
            </w:r>
          </w:p>
          <w:p w:rsidR="002473EC" w:rsidRPr="002C6B67" w:rsidRDefault="002473EC" w:rsidP="002473EC">
            <w:pPr>
              <w:ind w:left="-108"/>
            </w:pPr>
            <w:r w:rsidRPr="002C6B67">
              <w:t>от 15 марта 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1893</w:t>
            </w:r>
          </w:p>
        </w:tc>
        <w:tc>
          <w:tcPr>
            <w:tcW w:w="1369" w:type="dxa"/>
          </w:tcPr>
          <w:p w:rsidR="002473EC" w:rsidRPr="002C6B67" w:rsidRDefault="002473EC" w:rsidP="002473EC">
            <w:pPr>
              <w:jc w:val="both"/>
            </w:pPr>
            <w:r w:rsidRPr="002C6B67">
              <w:t>12.03.2014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tabs>
                <w:tab w:val="left" w:pos="3255"/>
              </w:tabs>
              <w:jc w:val="both"/>
            </w:pPr>
            <w:r w:rsidRPr="002C6B67">
              <w:t>приказ от 17 февраля 2014 г. № 12-од «О внесении изменений в служебный распорядок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1894</w:t>
            </w:r>
          </w:p>
        </w:tc>
        <w:tc>
          <w:tcPr>
            <w:tcW w:w="1369" w:type="dxa"/>
          </w:tcPr>
          <w:p w:rsidR="002473EC" w:rsidRPr="002C6B67" w:rsidRDefault="002473EC" w:rsidP="002473EC">
            <w:pPr>
              <w:jc w:val="both"/>
            </w:pPr>
            <w:r w:rsidRPr="002C6B67">
              <w:t>13.03.2014</w:t>
            </w:r>
          </w:p>
        </w:tc>
        <w:tc>
          <w:tcPr>
            <w:tcW w:w="2159" w:type="dxa"/>
          </w:tcPr>
          <w:p w:rsidR="002473EC" w:rsidRPr="002C6B67" w:rsidRDefault="002473EC" w:rsidP="002473EC">
            <w:pPr>
              <w:jc w:val="both"/>
            </w:pPr>
            <w:r w:rsidRPr="002C6B67">
              <w:rPr>
                <w:rFonts w:ascii="TimesET" w:hAnsi="TimesET"/>
              </w:rPr>
              <w:t>Министерств</w:t>
            </w:r>
            <w:r w:rsidRPr="002C6B67">
              <w:rPr>
                <w:rFonts w:ascii="Calibri" w:hAnsi="Calibri"/>
              </w:rPr>
              <w:t>о</w:t>
            </w:r>
            <w:r w:rsidRPr="002C6B67">
              <w:rPr>
                <w:rFonts w:ascii="TimesET" w:hAnsi="TimesET"/>
              </w:rPr>
              <w:t xml:space="preserve"> финансов Чувашской Республики</w:t>
            </w:r>
          </w:p>
        </w:tc>
        <w:tc>
          <w:tcPr>
            <w:tcW w:w="3135" w:type="dxa"/>
          </w:tcPr>
          <w:p w:rsidR="002473EC" w:rsidRPr="002C6B67" w:rsidRDefault="002473EC" w:rsidP="002473EC">
            <w:pPr>
              <w:tabs>
                <w:tab w:val="left" w:pos="3255"/>
              </w:tabs>
              <w:jc w:val="both"/>
            </w:pPr>
            <w:r w:rsidRPr="002C6B67">
              <w:t>Приказ от 24 января 2014 г. № 9/п «О внесении    изменений в приказ Министерства финансов   Чувашской Республики от 18 июня 2012 г. № 84/п»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1895</w:t>
            </w:r>
          </w:p>
        </w:tc>
        <w:tc>
          <w:tcPr>
            <w:tcW w:w="1369" w:type="dxa"/>
          </w:tcPr>
          <w:p w:rsidR="002473EC" w:rsidRPr="002C6B67" w:rsidRDefault="002473EC" w:rsidP="002473EC">
            <w:pPr>
              <w:jc w:val="both"/>
            </w:pPr>
            <w:r w:rsidRPr="002C6B67">
              <w:t>13.03.2014</w:t>
            </w:r>
          </w:p>
        </w:tc>
        <w:tc>
          <w:tcPr>
            <w:tcW w:w="2159" w:type="dxa"/>
          </w:tcPr>
          <w:p w:rsidR="002473EC" w:rsidRPr="002C6B67" w:rsidRDefault="002473EC" w:rsidP="002473EC">
            <w:pPr>
              <w:jc w:val="both"/>
              <w:rPr>
                <w:rFonts w:ascii="Calibri" w:hAnsi="Calibri"/>
              </w:rPr>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января 2014 г. № 78 «О внесении изменений в приказ Министерства здравоохранения и социального развития Чувашской Республики от 25 января 2008 г. № 20»</w:t>
            </w:r>
          </w:p>
          <w:p w:rsidR="002473EC" w:rsidRPr="002C6B67" w:rsidRDefault="002473EC" w:rsidP="002473EC">
            <w:pPr>
              <w:tabs>
                <w:tab w:val="left" w:pos="3255"/>
              </w:tabs>
              <w:jc w:val="both"/>
            </w:pP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1896</w:t>
            </w:r>
          </w:p>
        </w:tc>
        <w:tc>
          <w:tcPr>
            <w:tcW w:w="1369" w:type="dxa"/>
          </w:tcPr>
          <w:p w:rsidR="002473EC" w:rsidRPr="002C6B67" w:rsidRDefault="002473EC" w:rsidP="002473EC">
            <w:pPr>
              <w:jc w:val="both"/>
            </w:pPr>
            <w:r w:rsidRPr="002C6B67">
              <w:t>13.03.2014</w:t>
            </w:r>
          </w:p>
        </w:tc>
        <w:tc>
          <w:tcPr>
            <w:tcW w:w="2159" w:type="dxa"/>
          </w:tcPr>
          <w:p w:rsidR="002473EC" w:rsidRPr="002C6B67" w:rsidRDefault="002473EC" w:rsidP="002473EC">
            <w:pPr>
              <w:jc w:val="both"/>
              <w:rPr>
                <w:rFonts w:ascii="TimesET" w:hAnsi="TimesET"/>
              </w:rPr>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января 2014 г. № 59 «О внесении изменений в приказ Министерства природных ресурсов и экологии Чувашской Республики  от 10 апреля  2013 г. № 168»</w:t>
            </w:r>
          </w:p>
          <w:p w:rsidR="002473EC" w:rsidRPr="002C6B67" w:rsidRDefault="002473EC" w:rsidP="002473EC">
            <w:pPr>
              <w:tabs>
                <w:tab w:val="left" w:pos="3255"/>
              </w:tabs>
              <w:jc w:val="both"/>
            </w:pP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1897</w:t>
            </w:r>
          </w:p>
        </w:tc>
        <w:tc>
          <w:tcPr>
            <w:tcW w:w="1369" w:type="dxa"/>
          </w:tcPr>
          <w:p w:rsidR="002473EC" w:rsidRPr="002C6B67" w:rsidRDefault="002473EC" w:rsidP="002473EC">
            <w:pPr>
              <w:jc w:val="both"/>
            </w:pPr>
            <w:r w:rsidRPr="002C6B67">
              <w:t>14.03.2014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20 февраля 2014 г. № 259 «Об утверждении порядка работы аттестационной комиссии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2473EC">
            <w:pPr>
              <w:jc w:val="both"/>
              <w:rPr>
                <w:i/>
                <w:iCs/>
                <w:color w:val="FF0000"/>
              </w:rPr>
            </w:pPr>
            <w:r w:rsidRPr="002C6B67">
              <w:rPr>
                <w:i/>
                <w:iCs/>
                <w:color w:val="000000"/>
              </w:rPr>
              <w:t>Внесены изменения приказом от 28 мая 2014 г. № 975 (рег. № 2009 от 5 июня 2014</w:t>
            </w:r>
            <w:r w:rsidR="001A783B">
              <w:rPr>
                <w:i/>
                <w:iCs/>
                <w:color w:val="000000"/>
              </w:rPr>
              <w:t xml:space="preserve"> </w:t>
            </w:r>
            <w:r w:rsidRPr="002C6B67">
              <w:rPr>
                <w:i/>
                <w:iCs/>
                <w:color w:val="000000"/>
              </w:rPr>
              <w:t>г.)</w:t>
            </w:r>
            <w:r w:rsidR="001A783B">
              <w:rPr>
                <w:i/>
                <w:iCs/>
                <w:color w:val="000000"/>
              </w:rPr>
              <w:t xml:space="preserve">, </w:t>
            </w:r>
            <w:r w:rsidR="001A783B">
              <w:rPr>
                <w:i/>
                <w:iCs/>
              </w:rPr>
              <w:t>от 4 марта 2021 г. № 278 (рег. № 6856 от 11 марта 2021 г.)</w:t>
            </w:r>
            <w:r w:rsidR="003D6013">
              <w:rPr>
                <w:i/>
                <w:iCs/>
              </w:rPr>
              <w:t xml:space="preserve">, от </w:t>
            </w:r>
            <w:r w:rsidR="003D6013" w:rsidRPr="003D6013">
              <w:rPr>
                <w:i/>
              </w:rPr>
              <w:t>23 июля 2021 г. № 962 (рег. № 7097 16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1898</w:t>
            </w:r>
          </w:p>
        </w:tc>
        <w:tc>
          <w:tcPr>
            <w:tcW w:w="1369" w:type="dxa"/>
          </w:tcPr>
          <w:p w:rsidR="002473EC" w:rsidRPr="002C6B67" w:rsidRDefault="002473EC" w:rsidP="002473EC">
            <w:pPr>
              <w:jc w:val="both"/>
            </w:pPr>
            <w:r w:rsidRPr="002C6B67">
              <w:t>17.03.2014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14 февраля 2014 г. № 112 «Об утверждении Положения о порядке проведения служебных проверок  в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821341" w:rsidP="00821341">
            <w:pPr>
              <w:jc w:val="both"/>
              <w:rPr>
                <w:i/>
                <w:iCs/>
                <w:color w:val="FF0000"/>
              </w:rPr>
            </w:pPr>
            <w:r>
              <w:rPr>
                <w:i/>
                <w:iCs/>
                <w:color w:val="FF0000"/>
              </w:rPr>
              <w:t xml:space="preserve">Признан утратившим силу </w:t>
            </w:r>
            <w:r>
              <w:rPr>
                <w:i/>
                <w:iCs/>
              </w:rPr>
              <w:t>приказом от 26 ноября 2021 г. № 928 (рег. № 7402 от 23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1899</w:t>
            </w:r>
          </w:p>
        </w:tc>
        <w:tc>
          <w:tcPr>
            <w:tcW w:w="1369" w:type="dxa"/>
          </w:tcPr>
          <w:p w:rsidR="002473EC" w:rsidRPr="002C6B67" w:rsidRDefault="002473EC" w:rsidP="002473EC">
            <w:pPr>
              <w:jc w:val="both"/>
            </w:pPr>
            <w:r w:rsidRPr="002C6B67">
              <w:t>17.03.2014</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11 марта 2014 г. № 01/06-425/02-03/31 «О внесении изменений в приказ Республиканской службы по тарифам и Министерства градостроительства и развития общественной инфраструктуры Чувашской Республики от 1 марта 2007 г. № 01/06-9/04-13/29»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1900</w:t>
            </w:r>
          </w:p>
        </w:tc>
        <w:tc>
          <w:tcPr>
            <w:tcW w:w="1369" w:type="dxa"/>
          </w:tcPr>
          <w:p w:rsidR="002473EC" w:rsidRPr="002C6B67" w:rsidRDefault="002473EC" w:rsidP="002473EC">
            <w:pPr>
              <w:jc w:val="both"/>
            </w:pPr>
            <w:r w:rsidRPr="002C6B67">
              <w:t>17.03.2014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27 января 2014 г. № 5-од «Об утверждении Административного регламента исполнения Государственной жилищной инспекцией Чувашской Республики государственной функции «Осуществление регионального государственного жилищного надзора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Default="002473EC" w:rsidP="002473EC">
            <w:pPr>
              <w:jc w:val="both"/>
              <w:rPr>
                <w:i/>
                <w:iCs/>
              </w:rPr>
            </w:pPr>
            <w:r>
              <w:rPr>
                <w:i/>
                <w:iCs/>
              </w:rPr>
              <w:t>В</w:t>
            </w:r>
            <w:r w:rsidRPr="002C6B67">
              <w:rPr>
                <w:i/>
                <w:iCs/>
              </w:rPr>
              <w:t>несены изменения приказом от 11</w:t>
            </w:r>
            <w:r>
              <w:rPr>
                <w:i/>
                <w:iCs/>
              </w:rPr>
              <w:t xml:space="preserve"> декабря </w:t>
            </w:r>
            <w:r w:rsidRPr="002C6B67">
              <w:rPr>
                <w:i/>
                <w:iCs/>
              </w:rPr>
              <w:t>2014</w:t>
            </w:r>
            <w:r>
              <w:rPr>
                <w:i/>
                <w:iCs/>
              </w:rPr>
              <w:t xml:space="preserve"> г.</w:t>
            </w:r>
            <w:r w:rsidRPr="002C6B67">
              <w:rPr>
                <w:i/>
                <w:iCs/>
              </w:rPr>
              <w:t xml:space="preserve"> № 89-од (р</w:t>
            </w:r>
            <w:r>
              <w:rPr>
                <w:i/>
                <w:iCs/>
              </w:rPr>
              <w:t>ег. № 2258 от 29 декабря 2014 г</w:t>
            </w:r>
            <w:r w:rsidRPr="002C6B67">
              <w:rPr>
                <w:i/>
                <w:iCs/>
              </w:rPr>
              <w:t>)</w:t>
            </w:r>
            <w:r>
              <w:rPr>
                <w:i/>
                <w:iCs/>
              </w:rPr>
              <w:t>, от 23 августа 2016 г. № 75-од (рег. № 3242 от 12 сентября 2016 г.), от 28 марта 2017 г. № 13-од (рег. № 3665 от 7 апреля 2017г.), от 4 июля 2017 г. № 30-од (рег. № 3853 от 19 июля 2017 г.), от 15 января 2018 г. № 1-од (рег. № 4313 от 31 января 2018 г.), от 28 февраля 2018 г. № 8-од (рег. № 4400 от 23 марта  2018 г.), от 18 декабря 2018 г. № 58-од (рег. № 5008 от 20 декабря 2018 г.)</w:t>
            </w:r>
          </w:p>
          <w:p w:rsidR="002473EC" w:rsidRPr="00AF60EF" w:rsidRDefault="002473EC" w:rsidP="002473EC">
            <w:pPr>
              <w:jc w:val="both"/>
              <w:rPr>
                <w:i/>
                <w:iCs/>
              </w:rPr>
            </w:pPr>
            <w:r>
              <w:rPr>
                <w:i/>
                <w:iCs/>
                <w:color w:val="FF0000"/>
              </w:rPr>
              <w:t xml:space="preserve">Признан утратившим силу </w:t>
            </w:r>
            <w:r>
              <w:rPr>
                <w:i/>
                <w:iCs/>
              </w:rPr>
              <w:t>приказом от 19 июня 2019 г. № 24-од (рег. № 5271 от 11 июля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1901</w:t>
            </w:r>
          </w:p>
        </w:tc>
        <w:tc>
          <w:tcPr>
            <w:tcW w:w="1369" w:type="dxa"/>
          </w:tcPr>
          <w:p w:rsidR="002473EC" w:rsidRPr="002C6B67" w:rsidRDefault="002473EC" w:rsidP="002473EC">
            <w:pPr>
              <w:jc w:val="both"/>
            </w:pPr>
            <w:r w:rsidRPr="002C6B67">
              <w:t>20.03.2014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25 февраля 2014 г. № 135 «О внесении изменений в приказ Министерства природных ресурсов и экологии Чувашской Республики от 20 ноября 2013 г. № 788»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11(1378)</w:t>
            </w:r>
          </w:p>
          <w:p w:rsidR="002473EC" w:rsidRPr="002C6B67" w:rsidRDefault="002473EC" w:rsidP="002473EC">
            <w:pPr>
              <w:ind w:left="-108"/>
            </w:pPr>
            <w:r w:rsidRPr="002C6B67">
              <w:t>от 22 марта 2014 г.</w:t>
            </w:r>
          </w:p>
        </w:tc>
        <w:tc>
          <w:tcPr>
            <w:tcW w:w="1276" w:type="dxa"/>
          </w:tcPr>
          <w:p w:rsidR="002473EC" w:rsidRPr="00C425F6"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22 января 2019 г. № 36 (рег. № 5076 от 24 января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1902</w:t>
            </w:r>
          </w:p>
        </w:tc>
        <w:tc>
          <w:tcPr>
            <w:tcW w:w="1369" w:type="dxa"/>
          </w:tcPr>
          <w:p w:rsidR="002473EC" w:rsidRPr="002C6B67" w:rsidRDefault="002473EC" w:rsidP="002473EC">
            <w:pPr>
              <w:jc w:val="both"/>
            </w:pPr>
            <w:r w:rsidRPr="002C6B67">
              <w:t xml:space="preserve">20.03.2014 </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17 марта 2014 г. № 28/п «О признании утратившими силу некоторых приказов Министерства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1903</w:t>
            </w:r>
          </w:p>
        </w:tc>
        <w:tc>
          <w:tcPr>
            <w:tcW w:w="1369" w:type="dxa"/>
          </w:tcPr>
          <w:p w:rsidR="002473EC" w:rsidRPr="002C6B67" w:rsidRDefault="002473EC" w:rsidP="002473EC">
            <w:pPr>
              <w:jc w:val="both"/>
            </w:pPr>
            <w:r w:rsidRPr="002C6B67">
              <w:t>20.03.2014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января 2014 г. № 01/06-90 «</w:t>
            </w:r>
            <w:r w:rsidRPr="002C6B67">
              <w:rPr>
                <w:bCs/>
              </w:rPr>
              <w:t xml:space="preserve">Об утверждении Порядка работы аттестационной комиссии </w:t>
            </w:r>
            <w:r w:rsidRPr="002C6B67">
              <w:t>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Default="006300A3" w:rsidP="002473EC">
            <w:pPr>
              <w:jc w:val="both"/>
              <w:rPr>
                <w:i/>
                <w:iCs/>
                <w:color w:val="000000"/>
              </w:rPr>
            </w:pPr>
            <w:r w:rsidRPr="002C6B67">
              <w:rPr>
                <w:i/>
                <w:iCs/>
                <w:color w:val="000000"/>
              </w:rPr>
              <w:t>Д</w:t>
            </w:r>
            <w:r w:rsidR="002473EC" w:rsidRPr="002C6B67">
              <w:rPr>
                <w:i/>
                <w:iCs/>
                <w:color w:val="000000"/>
              </w:rPr>
              <w:t>ействующий</w:t>
            </w:r>
          </w:p>
          <w:p w:rsidR="006300A3" w:rsidRDefault="000E58E3" w:rsidP="002473EC">
            <w:pPr>
              <w:jc w:val="both"/>
              <w:rPr>
                <w:i/>
              </w:rPr>
            </w:pPr>
            <w:r>
              <w:rPr>
                <w:i/>
              </w:rPr>
              <w:t>Внесены изменения приказами</w:t>
            </w:r>
            <w:r w:rsidR="006300A3">
              <w:rPr>
                <w:i/>
              </w:rPr>
              <w:t xml:space="preserve"> от </w:t>
            </w:r>
          </w:p>
          <w:p w:rsidR="006300A3" w:rsidRPr="006300A3" w:rsidRDefault="006300A3" w:rsidP="002473EC">
            <w:pPr>
              <w:jc w:val="both"/>
              <w:rPr>
                <w:i/>
              </w:rPr>
            </w:pPr>
            <w:r>
              <w:rPr>
                <w:i/>
              </w:rPr>
              <w:t>19 января 2021 г. № 01</w:t>
            </w:r>
            <w:r w:rsidRPr="006300A3">
              <w:rPr>
                <w:i/>
              </w:rPr>
              <w:t>/</w:t>
            </w:r>
            <w:r>
              <w:rPr>
                <w:i/>
              </w:rPr>
              <w:t>06-7 (рег. № 6752 от 9 февраля 2021 г.)</w:t>
            </w:r>
            <w:r w:rsidR="000E58E3">
              <w:rPr>
                <w:i/>
              </w:rPr>
              <w:t>, от 15 декабря 2021 г. № 01/06-910 (рег. № 7442 от 12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1904</w:t>
            </w:r>
          </w:p>
        </w:tc>
        <w:tc>
          <w:tcPr>
            <w:tcW w:w="1369" w:type="dxa"/>
          </w:tcPr>
          <w:p w:rsidR="002473EC" w:rsidRPr="002C6B67" w:rsidRDefault="002473EC" w:rsidP="002473EC">
            <w:pPr>
              <w:jc w:val="both"/>
            </w:pPr>
            <w:r w:rsidRPr="002C6B67">
              <w:t>21.03.2014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февраля 2014 г. № 01/06-113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3C72A8" w:rsidP="003C72A8">
            <w:pPr>
              <w:jc w:val="both"/>
              <w:rPr>
                <w:i/>
                <w:iCs/>
                <w:color w:val="FF0000"/>
              </w:rPr>
            </w:pPr>
            <w:r w:rsidRPr="003C72A8">
              <w:rPr>
                <w:i/>
                <w:iCs/>
                <w:color w:val="FF0000"/>
              </w:rPr>
              <w:t xml:space="preserve">признан утратившим силу </w:t>
            </w:r>
            <w:r>
              <w:rPr>
                <w:i/>
                <w:iCs/>
              </w:rPr>
              <w:t>приказом от 9 марта 2022 г. № 01/06-33 (рег. № 7583 от 31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1905</w:t>
            </w:r>
          </w:p>
        </w:tc>
        <w:tc>
          <w:tcPr>
            <w:tcW w:w="1369" w:type="dxa"/>
          </w:tcPr>
          <w:p w:rsidR="002473EC" w:rsidRPr="002C6B67" w:rsidRDefault="002473EC" w:rsidP="002473EC">
            <w:pPr>
              <w:jc w:val="both"/>
            </w:pPr>
            <w:r w:rsidRPr="002C6B67">
              <w:t>21.03.2014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4 февраля 2014 г. № 01/06-128 «О внесении изменений в приказ Государственной службы Чувашской Республики по конкурентной политике и тарифам от 5 сентября 2012 г. № 01/06-1525»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5C2C76" w:rsidP="005C2C76">
            <w:pPr>
              <w:jc w:val="both"/>
              <w:rPr>
                <w:i/>
                <w:iCs/>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1906</w:t>
            </w:r>
          </w:p>
        </w:tc>
        <w:tc>
          <w:tcPr>
            <w:tcW w:w="1369" w:type="dxa"/>
          </w:tcPr>
          <w:p w:rsidR="002473EC" w:rsidRPr="002C6B67" w:rsidRDefault="002473EC" w:rsidP="002473EC">
            <w:pPr>
              <w:jc w:val="both"/>
            </w:pPr>
            <w:r w:rsidRPr="002C6B67">
              <w:t>21.03.2014</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29 января 2014 г. № 60 «Об утверждении Административного регламента предоставления Министерством природных ресурсов и экологии Чувашской Республики государственной услуги «Исполняет функции организатора по проведению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DC28F2" w:rsidP="002473EC">
            <w:pPr>
              <w:jc w:val="both"/>
              <w:rPr>
                <w:i/>
                <w:iCs/>
                <w:color w:val="000000"/>
              </w:rPr>
            </w:pPr>
            <w:r w:rsidRPr="00DC28F2">
              <w:rPr>
                <w:i/>
                <w:iCs/>
                <w:color w:val="FF0000"/>
              </w:rPr>
              <w:t xml:space="preserve">Признан утратившим силу </w:t>
            </w:r>
            <w:r>
              <w:rPr>
                <w:i/>
                <w:iCs/>
                <w:color w:val="000000"/>
              </w:rPr>
              <w:t>приказом от 27 декабря 2022 г. № 830 (рег. № 8344 от 24 января 2023 г.)</w:t>
            </w:r>
          </w:p>
          <w:p w:rsidR="002473EC" w:rsidRPr="002C6B67" w:rsidRDefault="002473EC" w:rsidP="002473EC">
            <w:pPr>
              <w:jc w:val="both"/>
              <w:rPr>
                <w:i/>
                <w:iCs/>
                <w:color w:val="FF0000"/>
              </w:rPr>
            </w:pPr>
            <w:r w:rsidRPr="002C6B67">
              <w:rPr>
                <w:i/>
                <w:iCs/>
                <w:color w:val="000000"/>
              </w:rPr>
              <w:t>Внесены изменения приказом от 4 марта 2016 г. № 202 (рег. № 2991 от 29 апреля 2016 г.)</w:t>
            </w:r>
            <w:r>
              <w:rPr>
                <w:i/>
                <w:iCs/>
                <w:color w:val="000000"/>
              </w:rPr>
              <w:t xml:space="preserve">, </w:t>
            </w:r>
            <w:r>
              <w:rPr>
                <w:i/>
                <w:iCs/>
              </w:rPr>
              <w:t>от 8 декабря 2017 г. № 1199 (рег. № 4302 от 25 января 2018 г.), от 11 мая 2018 г. № 413 (рег. № 4548 от 27 июня 2018 г.), от 14 ноября 2018 г. № 1012 (рег. № 4885 от 10 декабря 2018 г.), от 13 ноября 2019 г. № 827 (рег.№ 5670 от 23 декабря 2019 г.)</w:t>
            </w:r>
            <w:r w:rsidR="00975876">
              <w:rPr>
                <w:i/>
                <w:iCs/>
              </w:rPr>
              <w:t>, от 17 марта 2021 г. № 177 (рег. № 6881 от 29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1907</w:t>
            </w:r>
          </w:p>
        </w:tc>
        <w:tc>
          <w:tcPr>
            <w:tcW w:w="1369" w:type="dxa"/>
          </w:tcPr>
          <w:p w:rsidR="002473EC" w:rsidRPr="002C6B67" w:rsidRDefault="002473EC" w:rsidP="002473EC">
            <w:pPr>
              <w:jc w:val="both"/>
            </w:pPr>
            <w:r w:rsidRPr="002C6B67">
              <w:t>25.03.2014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февраля 2014 г. № 01/06-322 «О внесении изменений в приказ Государственной службы Чувашской Республики по конкурентной политике и тарифам от 23 января 2013 г. № 01/06-95»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1908</w:t>
            </w:r>
          </w:p>
        </w:tc>
        <w:tc>
          <w:tcPr>
            <w:tcW w:w="1369" w:type="dxa"/>
          </w:tcPr>
          <w:p w:rsidR="002473EC" w:rsidRPr="002C6B67" w:rsidRDefault="002473EC" w:rsidP="002473EC">
            <w:pPr>
              <w:jc w:val="both"/>
            </w:pPr>
            <w:r w:rsidRPr="002C6B67">
              <w:t xml:space="preserve">25.03.2014 </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3 марта 2014 г.  № 164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1909</w:t>
            </w:r>
          </w:p>
        </w:tc>
        <w:tc>
          <w:tcPr>
            <w:tcW w:w="1369" w:type="dxa"/>
          </w:tcPr>
          <w:p w:rsidR="002473EC" w:rsidRPr="002C6B67" w:rsidRDefault="002473EC" w:rsidP="002473EC">
            <w:pPr>
              <w:jc w:val="both"/>
            </w:pPr>
            <w:r w:rsidRPr="002C6B67">
              <w:t>26.03.2014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февраля 2014 г. № 01/06-137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1910</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февраля 2014 г. № 144 «</w:t>
            </w:r>
            <w:r w:rsidRPr="002C6B67">
              <w:rPr>
                <w:bCs/>
              </w:rPr>
              <w:t>Об утверждении Порядка работы конкурсной комиссии Министерства образования и молодежной политики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образования и молодежной политики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образования и молодежной политики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407F55" w:rsidRDefault="00407F55" w:rsidP="002473EC">
            <w:pPr>
              <w:jc w:val="both"/>
              <w:rPr>
                <w:i/>
                <w:iCs/>
                <w:color w:val="FF0000"/>
              </w:rPr>
            </w:pPr>
            <w:r w:rsidRPr="00407F55">
              <w:rPr>
                <w:i/>
                <w:iCs/>
                <w:color w:val="FF0000"/>
              </w:rPr>
              <w:t>Признан утратившим силу</w:t>
            </w:r>
            <w:r>
              <w:rPr>
                <w:i/>
                <w:iCs/>
                <w:color w:val="FF0000"/>
              </w:rPr>
              <w:t xml:space="preserve"> </w:t>
            </w:r>
            <w:r w:rsidRPr="00407F55">
              <w:rPr>
                <w:i/>
                <w:iCs/>
              </w:rPr>
              <w:t xml:space="preserve">приказом от </w:t>
            </w:r>
            <w:r w:rsidRPr="00407F55">
              <w:rPr>
                <w:i/>
              </w:rPr>
              <w:t>27 июля 2021 г. № 974 (рег. № 7103 от 18 августа 2021 г.</w:t>
            </w:r>
            <w:r>
              <w:rPr>
                <w:i/>
              </w:rPr>
              <w:t>)</w:t>
            </w:r>
          </w:p>
          <w:p w:rsidR="002473EC" w:rsidRPr="002C6B67" w:rsidRDefault="002473EC" w:rsidP="002473EC">
            <w:pPr>
              <w:jc w:val="both"/>
              <w:rPr>
                <w:i/>
                <w:iCs/>
                <w:color w:val="FF0000"/>
              </w:rPr>
            </w:pPr>
            <w:r w:rsidRPr="002C6B67">
              <w:rPr>
                <w:i/>
                <w:iCs/>
              </w:rPr>
              <w:t>Внесены изменения приказом от 27 августа 2015 г. № 1903 (рег. № 2603 от 3 сентября 2015 г.)</w:t>
            </w:r>
            <w:r>
              <w:rPr>
                <w:i/>
                <w:iCs/>
              </w:rPr>
              <w:t>, от 13 ноября 2017 г. № 2136 (рег. № 4167 от 5 декабря 2017 г.), от 21 ноября 2018 г. № 1997 (рег. № 4893 от 11 декабря 2018 г.)</w:t>
            </w:r>
            <w:r w:rsidR="003616E8">
              <w:rPr>
                <w:i/>
                <w:iCs/>
              </w:rPr>
              <w:t>, от 2 октября 2020 г. № 1430 (рег. № 6359 от 23 октября 2020 г.)</w:t>
            </w:r>
            <w:r w:rsidR="001A783B">
              <w:rPr>
                <w:i/>
                <w:iCs/>
              </w:rPr>
              <w:t>, от 4 марта 2021 г. № 278 (рег. № 6856 от 11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1911</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2014 г. № 6-3/э «О внесении изменения в постановление Государственной службы Чувашской Республики по конкурентной политике и тарифам от 18 декабря 2013 г. № 63-24/э»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поестановлением от 18 декабря 2014 г. № 55-22/э (рег. № 2235 от 19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1912</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2014 г. № 8-3/э «О внесении изменений в постановление Государственной службы Чувашской Республики по конкурентной политике и тарифам от 26 декабря 2013 г. № 71-25/э»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12(1379)</w:t>
            </w:r>
          </w:p>
          <w:p w:rsidR="002473EC" w:rsidRPr="002C6B67" w:rsidRDefault="002473EC" w:rsidP="002473EC">
            <w:pPr>
              <w:ind w:left="-108"/>
            </w:pPr>
            <w:r w:rsidRPr="002C6B67">
              <w:t>от 29 марта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25 декабря 2014 г. № 63-23/э (рег. № 2257 от 29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1913</w:t>
            </w:r>
          </w:p>
        </w:tc>
        <w:tc>
          <w:tcPr>
            <w:tcW w:w="1369" w:type="dxa"/>
          </w:tcPr>
          <w:p w:rsidR="002473EC" w:rsidRPr="002C6B67" w:rsidRDefault="002473EC" w:rsidP="002473EC">
            <w:pPr>
              <w:jc w:val="both"/>
            </w:pPr>
            <w:r w:rsidRPr="002C6B67">
              <w:t>27.03.2014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21 февраля 2014 г. № 18/п «О внесении изменений в приказ Министерства финансов Чувашской Республики от 29 декабря 2007 г. № 644/п»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1914</w:t>
            </w:r>
          </w:p>
        </w:tc>
        <w:tc>
          <w:tcPr>
            <w:tcW w:w="1369" w:type="dxa"/>
          </w:tcPr>
          <w:p w:rsidR="002473EC" w:rsidRPr="002C6B67" w:rsidRDefault="002473EC" w:rsidP="002473EC">
            <w:pPr>
              <w:jc w:val="both"/>
            </w:pPr>
            <w:r w:rsidRPr="002C6B67">
              <w:t>28.03.2014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19 марта 2014 г. № 03/1-03/106 «</w:t>
            </w:r>
            <w:r w:rsidRPr="002C6B67">
              <w:rPr>
                <w:bCs/>
              </w:rPr>
              <w:t>О перечне должностных лиц, уполномоченных составлять протоколы об административных правонарушениях</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DF05B8" w:rsidP="002473EC">
            <w:pPr>
              <w:jc w:val="both"/>
              <w:rPr>
                <w:i/>
                <w:iCs/>
                <w:color w:val="FF0000"/>
              </w:rPr>
            </w:pPr>
            <w:r w:rsidRPr="00FD30D6">
              <w:rPr>
                <w:i/>
                <w:iCs/>
                <w:color w:val="FF0000"/>
              </w:rPr>
              <w:t xml:space="preserve">Признан утратившим силу </w:t>
            </w:r>
            <w:r w:rsidRPr="00FD30D6">
              <w:rPr>
                <w:i/>
                <w:iCs/>
              </w:rPr>
              <w:t>приказом от</w:t>
            </w:r>
            <w:r>
              <w:rPr>
                <w:i/>
                <w:iCs/>
              </w:rPr>
              <w:t xml:space="preserve"> 14 декабря 2020 г. № 03/1-03/809 (рег. № 6666 от 14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1915</w:t>
            </w:r>
          </w:p>
        </w:tc>
        <w:tc>
          <w:tcPr>
            <w:tcW w:w="1369" w:type="dxa"/>
          </w:tcPr>
          <w:p w:rsidR="002473EC" w:rsidRPr="002C6B67" w:rsidRDefault="002473EC" w:rsidP="002473EC">
            <w:pPr>
              <w:jc w:val="both"/>
            </w:pPr>
            <w:r w:rsidRPr="002C6B67">
              <w:t>28.03.2014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марта 2014 г. № 01-07/127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1916</w:t>
            </w:r>
          </w:p>
        </w:tc>
        <w:tc>
          <w:tcPr>
            <w:tcW w:w="1369" w:type="dxa"/>
          </w:tcPr>
          <w:p w:rsidR="002473EC" w:rsidRPr="002C6B67" w:rsidRDefault="002473EC" w:rsidP="002473EC">
            <w:pPr>
              <w:jc w:val="both"/>
            </w:pPr>
            <w:r w:rsidRPr="002C6B67">
              <w:t>31.03.2014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февраля 2014 г. № 43 «О внесении изменений в приказ Министерства экономического развития и торговли Чувашской Республики от 16 апреля 2010 г. № 49»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33602A" w:rsidRDefault="0033602A" w:rsidP="002473EC">
            <w:pPr>
              <w:jc w:val="both"/>
              <w:rPr>
                <w:i/>
                <w:iCs/>
              </w:rPr>
            </w:pPr>
            <w:r w:rsidRPr="002C6B67">
              <w:rPr>
                <w:bCs/>
                <w:i/>
                <w:iCs/>
                <w:color w:val="FF0000"/>
              </w:rPr>
              <w:t xml:space="preserve">Признан утратившим силу </w:t>
            </w:r>
            <w:r w:rsidRPr="002C6B67">
              <w:rPr>
                <w:i/>
                <w:iCs/>
              </w:rPr>
              <w:t>приказом от</w:t>
            </w:r>
            <w:r>
              <w:rPr>
                <w:i/>
                <w:iCs/>
              </w:rPr>
              <w:t xml:space="preserve"> 2 марта 2021 г. № 26 (рег. № 6859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1917</w:t>
            </w:r>
          </w:p>
        </w:tc>
        <w:tc>
          <w:tcPr>
            <w:tcW w:w="1369" w:type="dxa"/>
          </w:tcPr>
          <w:p w:rsidR="002473EC" w:rsidRPr="002C6B67" w:rsidRDefault="002473EC" w:rsidP="002473EC">
            <w:pPr>
              <w:jc w:val="both"/>
            </w:pPr>
            <w:r w:rsidRPr="002C6B67">
              <w:t>31.03.2014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25 февраля 2014 г. № 01/06-289 «Об утверждении Порядка работы конкурсной комиссии Государственной службы Чувашской Республики по конкурентной политике и тарифам по проведению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FD30D6">
              <w:rPr>
                <w:i/>
                <w:iCs/>
                <w:color w:val="FF0000"/>
              </w:rPr>
              <w:t xml:space="preserve">Признан утратившим силу </w:t>
            </w:r>
            <w:r w:rsidRPr="00FD30D6">
              <w:rPr>
                <w:i/>
                <w:iCs/>
              </w:rPr>
              <w:t xml:space="preserve">приказом от </w:t>
            </w:r>
            <w:r>
              <w:rPr>
                <w:i/>
                <w:iCs/>
              </w:rPr>
              <w:t xml:space="preserve">16 октября 2018 г. № 01/06-971 (рег. № 4792 от 8 ноября 2018 г.) </w:t>
            </w:r>
          </w:p>
          <w:p w:rsidR="002473EC" w:rsidRPr="002C6B67" w:rsidRDefault="002473EC" w:rsidP="002473EC">
            <w:pPr>
              <w:jc w:val="both"/>
              <w:rPr>
                <w:i/>
                <w:iCs/>
                <w:color w:val="FF0000"/>
              </w:rPr>
            </w:pPr>
            <w:r>
              <w:rPr>
                <w:i/>
                <w:iCs/>
                <w:color w:val="000000"/>
              </w:rPr>
              <w:t>внесены изменения приказом от 11 октября 2017 г. № 01/06-806 (рег. № 4078 от 2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1918</w:t>
            </w:r>
          </w:p>
        </w:tc>
        <w:tc>
          <w:tcPr>
            <w:tcW w:w="1369" w:type="dxa"/>
          </w:tcPr>
          <w:p w:rsidR="002473EC" w:rsidRPr="002C6B67" w:rsidRDefault="002473EC" w:rsidP="002473EC">
            <w:pPr>
              <w:jc w:val="both"/>
            </w:pPr>
            <w:r w:rsidRPr="002C6B67">
              <w:t>01.04.2014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24 февраля 2014 г. № 42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1919</w:t>
            </w:r>
          </w:p>
        </w:tc>
        <w:tc>
          <w:tcPr>
            <w:tcW w:w="1369" w:type="dxa"/>
          </w:tcPr>
          <w:p w:rsidR="002473EC" w:rsidRPr="002C6B67" w:rsidRDefault="002473EC" w:rsidP="002473EC">
            <w:pPr>
              <w:jc w:val="both"/>
            </w:pPr>
            <w:r w:rsidRPr="002C6B67">
              <w:t>01.04.2014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28 февраля 2014 г. № 03/1-03/79                           «</w:t>
            </w:r>
            <w:r w:rsidRPr="002C6B67">
              <w:rPr>
                <w:bCs/>
              </w:rPr>
              <w:t xml:space="preserve">О внесении изменений в некоторые приказы </w:t>
            </w:r>
            <w:r w:rsidRPr="002C6B67">
              <w:t>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1920</w:t>
            </w:r>
          </w:p>
        </w:tc>
        <w:tc>
          <w:tcPr>
            <w:tcW w:w="1369" w:type="dxa"/>
          </w:tcPr>
          <w:p w:rsidR="002473EC" w:rsidRPr="002C6B67" w:rsidRDefault="002473EC" w:rsidP="002473EC">
            <w:pPr>
              <w:jc w:val="both"/>
            </w:pPr>
            <w:r w:rsidRPr="002C6B67">
              <w:t>01.04.2014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февраля 2014 г. № 03/1-03/69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13(1380)</w:t>
            </w:r>
          </w:p>
          <w:p w:rsidR="002473EC" w:rsidRPr="002C6B67" w:rsidRDefault="002473EC" w:rsidP="002473EC">
            <w:pPr>
              <w:ind w:left="-108"/>
            </w:pPr>
            <w:r w:rsidRPr="002C6B67">
              <w:t>от 5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1921</w:t>
            </w:r>
          </w:p>
        </w:tc>
        <w:tc>
          <w:tcPr>
            <w:tcW w:w="1369" w:type="dxa"/>
          </w:tcPr>
          <w:p w:rsidR="002473EC" w:rsidRPr="002C6B67" w:rsidRDefault="002473EC" w:rsidP="002473EC">
            <w:pPr>
              <w:jc w:val="both"/>
            </w:pPr>
            <w:r w:rsidRPr="002C6B67">
              <w:t>02.04.2014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28 января 2014 г. № 5-д «Об утверждении порядка работы аттестационной комиссии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1 февраля 2016 г. № 16-д (рег. № 2869 от 25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1922</w:t>
            </w:r>
          </w:p>
        </w:tc>
        <w:tc>
          <w:tcPr>
            <w:tcW w:w="1369" w:type="dxa"/>
          </w:tcPr>
          <w:p w:rsidR="002473EC" w:rsidRPr="002C6B67" w:rsidRDefault="002473EC" w:rsidP="002473EC">
            <w:pPr>
              <w:jc w:val="both"/>
            </w:pPr>
            <w:r w:rsidRPr="002C6B67">
              <w:t>02.04.2014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февраля 2014 г. № 83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1923</w:t>
            </w:r>
          </w:p>
        </w:tc>
        <w:tc>
          <w:tcPr>
            <w:tcW w:w="1369" w:type="dxa"/>
          </w:tcPr>
          <w:p w:rsidR="002473EC" w:rsidRPr="002C6B67" w:rsidRDefault="002473EC" w:rsidP="002473EC">
            <w:pPr>
              <w:jc w:val="both"/>
            </w:pPr>
            <w:r w:rsidRPr="002C6B67">
              <w:t>02.04.2014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11 февраля 2014 г. № 02-03/20 «О комиссии по оценке выполнения показателей эффективности и результативности деятельности государственных учреждений Чувашской Республики, подведомственных Министерству транспорта и дорожного хозяйства Чувашской Республики, и установлению размера премирования их руководителям»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B44565" w:rsidRPr="003B122C" w:rsidRDefault="00B44565" w:rsidP="002473EC">
            <w:pPr>
              <w:jc w:val="both"/>
              <w:rPr>
                <w:i/>
                <w:iCs/>
                <w:color w:val="FF0000"/>
              </w:rPr>
            </w:pPr>
            <w:r>
              <w:rPr>
                <w:i/>
                <w:iCs/>
                <w:color w:val="FF0000"/>
              </w:rPr>
              <w:t xml:space="preserve">Признан утратившим силу </w:t>
            </w:r>
            <w:r>
              <w:rPr>
                <w:i/>
                <w:iCs/>
              </w:rPr>
              <w:t xml:space="preserve">приказом от </w:t>
            </w:r>
            <w:r w:rsidR="003B122C">
              <w:rPr>
                <w:i/>
                <w:iCs/>
              </w:rPr>
              <w:t>16 апреля 2021 г. № 02-03</w:t>
            </w:r>
            <w:r w:rsidR="003B122C" w:rsidRPr="003B122C">
              <w:rPr>
                <w:i/>
                <w:iCs/>
              </w:rPr>
              <w:t>/</w:t>
            </w:r>
            <w:r w:rsidR="003B122C">
              <w:rPr>
                <w:i/>
                <w:iCs/>
              </w:rPr>
              <w:t>56 (рег. № 6922 от 27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1924</w:t>
            </w:r>
          </w:p>
        </w:tc>
        <w:tc>
          <w:tcPr>
            <w:tcW w:w="1369" w:type="dxa"/>
          </w:tcPr>
          <w:p w:rsidR="002473EC" w:rsidRPr="002C6B67" w:rsidRDefault="002473EC" w:rsidP="002473EC">
            <w:pPr>
              <w:jc w:val="both"/>
            </w:pPr>
            <w:r w:rsidRPr="002C6B67">
              <w:t>04.04.2014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марта 2014 г. № 01-07/128 «Об утверждении Порядка работы аттестационной комиссии Министерства культуры, по делам национальностей и архивного дела Чувашской Республики по вопросам аттестации государственных гражданских служащих Чувашской Республики в Министерстве культуры, по делам национальностей и архивного дела Чувашской Республики (за исключением первого заместителя и заместителей министра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9D1C53" w:rsidRDefault="002473EC" w:rsidP="002473EC">
            <w:pPr>
              <w:jc w:val="both"/>
              <w:rPr>
                <w:i/>
                <w:iCs/>
              </w:rPr>
            </w:pPr>
            <w:r>
              <w:rPr>
                <w:i/>
                <w:iCs/>
                <w:color w:val="FF0000"/>
              </w:rPr>
              <w:t xml:space="preserve">Признан утратившим силу </w:t>
            </w:r>
            <w:r>
              <w:rPr>
                <w:i/>
                <w:iCs/>
              </w:rPr>
              <w:t>приказом от 22 августа 2016 г. № 01-07/310 (рег. № 3287 от 13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1925</w:t>
            </w:r>
          </w:p>
        </w:tc>
        <w:tc>
          <w:tcPr>
            <w:tcW w:w="1369" w:type="dxa"/>
          </w:tcPr>
          <w:p w:rsidR="002473EC" w:rsidRPr="002C6B67" w:rsidRDefault="002473EC" w:rsidP="002473EC">
            <w:pPr>
              <w:jc w:val="both"/>
            </w:pPr>
            <w:r w:rsidRPr="002C6B67">
              <w:t>04.04.2014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5 марта 2014 г.            № 34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1926</w:t>
            </w:r>
          </w:p>
        </w:tc>
        <w:tc>
          <w:tcPr>
            <w:tcW w:w="1369" w:type="dxa"/>
          </w:tcPr>
          <w:p w:rsidR="002473EC" w:rsidRPr="002C6B67" w:rsidRDefault="002473EC" w:rsidP="002473EC">
            <w:pPr>
              <w:jc w:val="both"/>
            </w:pPr>
            <w:r w:rsidRPr="002C6B67">
              <w:t>04.04.2014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апреля 2014 г.      № 602 «</w:t>
            </w:r>
            <w:r w:rsidRPr="002C6B67">
              <w:rPr>
                <w:bCs/>
              </w:rPr>
              <w:t>О признании утратившим силу приказа Министерства образования и молодежной политики Чувашской Республики от 23 января 2012 г. № 81</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1927</w:t>
            </w:r>
          </w:p>
        </w:tc>
        <w:tc>
          <w:tcPr>
            <w:tcW w:w="1369" w:type="dxa"/>
          </w:tcPr>
          <w:p w:rsidR="002473EC" w:rsidRPr="002C6B67" w:rsidRDefault="002473EC" w:rsidP="002473EC">
            <w:pPr>
              <w:jc w:val="both"/>
            </w:pPr>
            <w:r w:rsidRPr="002C6B67">
              <w:t>07.04.2014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марта 2014 г. № 424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реализующих инновационные проекты и программы, региональными инновационными площадками»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1928</w:t>
            </w:r>
          </w:p>
        </w:tc>
        <w:tc>
          <w:tcPr>
            <w:tcW w:w="1369" w:type="dxa"/>
          </w:tcPr>
          <w:p w:rsidR="002473EC" w:rsidRPr="002C6B67" w:rsidRDefault="002473EC" w:rsidP="002473EC">
            <w:pPr>
              <w:jc w:val="both"/>
            </w:pPr>
            <w:r w:rsidRPr="002C6B67">
              <w:t>08.04.2014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марта 2014 г. № 538 «О порядке регистрации заявлений и принятия решения о назначении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(1381)</w:t>
            </w:r>
          </w:p>
          <w:p w:rsidR="002473EC" w:rsidRPr="002C6B67" w:rsidRDefault="002473EC" w:rsidP="002473EC">
            <w:pPr>
              <w:ind w:left="-108"/>
            </w:pPr>
            <w:r w:rsidRPr="002C6B67">
              <w:t>от 12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1929</w:t>
            </w:r>
          </w:p>
        </w:tc>
        <w:tc>
          <w:tcPr>
            <w:tcW w:w="1369" w:type="dxa"/>
          </w:tcPr>
          <w:p w:rsidR="002473EC" w:rsidRPr="002C6B67" w:rsidRDefault="002473EC" w:rsidP="002473EC">
            <w:pPr>
              <w:jc w:val="both"/>
            </w:pPr>
            <w:r w:rsidRPr="002C6B67">
              <w:t>09.04.2014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февраля 2014 г. № 44 «О внесении  изменений в приказ Министерства экономического развития, промышленности и торговли Чувашской Республики от 1 августа 2013 г. № 110»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EE2E9B" w:rsidP="002473EC">
            <w:pPr>
              <w:jc w:val="both"/>
              <w:rPr>
                <w:i/>
                <w:iCs/>
                <w:color w:val="FF0000"/>
              </w:rPr>
            </w:pPr>
            <w:r>
              <w:rPr>
                <w:i/>
                <w:iCs/>
                <w:color w:val="FF0000"/>
              </w:rPr>
              <w:t>Признан утративши</w:t>
            </w:r>
            <w:r w:rsidRPr="00EE2E9B">
              <w:rPr>
                <w:i/>
                <w:iCs/>
                <w:color w:val="FF0000"/>
              </w:rPr>
              <w:t xml:space="preserve">м силу </w:t>
            </w:r>
            <w:r>
              <w:rPr>
                <w:i/>
                <w:iCs/>
                <w:color w:val="000000"/>
              </w:rPr>
              <w:t xml:space="preserve">приказом </w:t>
            </w:r>
            <w:r w:rsidRPr="00EE2E9B">
              <w:rPr>
                <w:i/>
                <w:iCs/>
                <w:color w:val="000000"/>
              </w:rPr>
              <w:t>от 21 декабря 2020 г. № 380 (рег. № 6671 от 19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1930</w:t>
            </w:r>
          </w:p>
        </w:tc>
        <w:tc>
          <w:tcPr>
            <w:tcW w:w="1369" w:type="dxa"/>
          </w:tcPr>
          <w:p w:rsidR="002473EC" w:rsidRPr="002C6B67" w:rsidRDefault="002473EC" w:rsidP="002473EC">
            <w:pPr>
              <w:jc w:val="both"/>
            </w:pPr>
            <w:r w:rsidRPr="002C6B67">
              <w:t>09.04.2014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4 апреля 2014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1931</w:t>
            </w:r>
          </w:p>
        </w:tc>
        <w:tc>
          <w:tcPr>
            <w:tcW w:w="1369" w:type="dxa"/>
          </w:tcPr>
          <w:p w:rsidR="002473EC" w:rsidRPr="002C6B67" w:rsidRDefault="002473EC" w:rsidP="002473EC">
            <w:pPr>
              <w:jc w:val="both"/>
            </w:pPr>
            <w:r w:rsidRPr="002C6B67">
              <w:t>10.04.2014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февраля 2014 г. № 211 «Об утверждении критериев отбора экспертов и экспертных организаций, привлекаемых Министерством образования и молодежной политики Чувашской Республики к проведению мероприятий по контролю при осуществлении государственного контроля (надзора) в сфере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color w:val="000000"/>
              </w:rPr>
              <w:t>приказом от 11 июня 2014 г. № 1068 (рег. №  2047 от 15 июля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1932</w:t>
            </w:r>
          </w:p>
        </w:tc>
        <w:tc>
          <w:tcPr>
            <w:tcW w:w="1369" w:type="dxa"/>
          </w:tcPr>
          <w:p w:rsidR="002473EC" w:rsidRPr="002C6B67" w:rsidRDefault="002473EC" w:rsidP="002473EC">
            <w:pPr>
              <w:jc w:val="both"/>
            </w:pPr>
            <w:r w:rsidRPr="002C6B67">
              <w:t>10.04.2014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20 марта 2014 г. № 31 «Об утверждении Регламента конкурсной комиссии Государственной службы Чувашской Республики по охране, контролю и регулированию использования объектов животного мира и среды их обитания по проведению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 и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1933</w:t>
            </w:r>
          </w:p>
        </w:tc>
        <w:tc>
          <w:tcPr>
            <w:tcW w:w="1369" w:type="dxa"/>
          </w:tcPr>
          <w:p w:rsidR="002473EC" w:rsidRPr="002C6B67" w:rsidRDefault="002473EC" w:rsidP="002473EC">
            <w:pPr>
              <w:jc w:val="both"/>
            </w:pPr>
            <w:r w:rsidRPr="002C6B67">
              <w:t>10.04.2014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27 февраля 2014 г. № 44-од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1934</w:t>
            </w:r>
          </w:p>
        </w:tc>
        <w:tc>
          <w:tcPr>
            <w:tcW w:w="1369" w:type="dxa"/>
          </w:tcPr>
          <w:p w:rsidR="002473EC" w:rsidRPr="002C6B67" w:rsidRDefault="002473EC" w:rsidP="002473EC">
            <w:pPr>
              <w:jc w:val="both"/>
            </w:pPr>
            <w:r w:rsidRPr="002C6B67">
              <w:t>11.04.2014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7 апреля 2014 г. № 34-о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1935</w:t>
            </w:r>
          </w:p>
        </w:tc>
        <w:tc>
          <w:tcPr>
            <w:tcW w:w="1369" w:type="dxa"/>
          </w:tcPr>
          <w:p w:rsidR="002473EC" w:rsidRPr="002C6B67" w:rsidRDefault="002473EC" w:rsidP="002473EC">
            <w:pPr>
              <w:jc w:val="both"/>
            </w:pPr>
            <w:r w:rsidRPr="002C6B67">
              <w:t>11.04.2014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21 марта 2014 г. № 46 «О внесении изменений в приказ Государственного комитета Чувашской Республики по делам гражданской обороны и чрезвычайным ситуациям от 8 апреля 2011 г. № 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1936</w:t>
            </w:r>
          </w:p>
        </w:tc>
        <w:tc>
          <w:tcPr>
            <w:tcW w:w="1369" w:type="dxa"/>
          </w:tcPr>
          <w:p w:rsidR="002473EC" w:rsidRPr="002C6B67" w:rsidRDefault="002473EC" w:rsidP="002473EC">
            <w:pPr>
              <w:jc w:val="both"/>
            </w:pPr>
            <w:r w:rsidRPr="002C6B67">
              <w:t>11.04.2014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21 марта 2014 г. № 47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6A0B97" w:rsidRDefault="002473EC" w:rsidP="002473EC">
            <w:pPr>
              <w:jc w:val="both"/>
              <w:rPr>
                <w:i/>
                <w:iCs/>
              </w:rPr>
            </w:pPr>
            <w:r>
              <w:rPr>
                <w:i/>
                <w:iCs/>
                <w:color w:val="FF0000"/>
              </w:rPr>
              <w:t xml:space="preserve">Признан утратившим силу </w:t>
            </w:r>
            <w:r>
              <w:rPr>
                <w:i/>
                <w:iCs/>
              </w:rPr>
              <w:t>приказом от 22 марта 2019 г. № 40 (рег. № 5156 от 28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1937</w:t>
            </w:r>
          </w:p>
        </w:tc>
        <w:tc>
          <w:tcPr>
            <w:tcW w:w="1369" w:type="dxa"/>
          </w:tcPr>
          <w:p w:rsidR="002473EC" w:rsidRPr="002C6B67" w:rsidRDefault="002473EC" w:rsidP="002473EC">
            <w:pPr>
              <w:jc w:val="both"/>
            </w:pPr>
            <w:r w:rsidRPr="002C6B67">
              <w:t>14.04.2014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24 марта 2014 г. № 02-03/36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6C2033">
              <w:rPr>
                <w:i/>
                <w:iCs/>
                <w:color w:val="FF0000"/>
              </w:rPr>
              <w:t xml:space="preserve">Признан утратившим силу </w:t>
            </w:r>
            <w:r w:rsidRPr="006C2033">
              <w:rPr>
                <w:i/>
                <w:iCs/>
                <w:color w:val="000000"/>
              </w:rPr>
              <w:t>приказом</w:t>
            </w:r>
            <w:r>
              <w:rPr>
                <w:i/>
                <w:iCs/>
                <w:color w:val="000000"/>
              </w:rPr>
              <w:t xml:space="preserve"> от 29 марта 2019 г. № 02-03/45 (рег. № 5172 от 9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1938</w:t>
            </w:r>
          </w:p>
        </w:tc>
        <w:tc>
          <w:tcPr>
            <w:tcW w:w="1369" w:type="dxa"/>
          </w:tcPr>
          <w:p w:rsidR="002473EC" w:rsidRPr="002C6B67" w:rsidRDefault="002473EC" w:rsidP="002473EC">
            <w:pPr>
              <w:jc w:val="both"/>
            </w:pPr>
            <w:r w:rsidRPr="002C6B67">
              <w:t>14.04.2014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20 марта 2014 г. № 32 «Об утверждении порядка работы аттестационной комиссии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1939</w:t>
            </w:r>
          </w:p>
        </w:tc>
        <w:tc>
          <w:tcPr>
            <w:tcW w:w="1369" w:type="dxa"/>
          </w:tcPr>
          <w:p w:rsidR="002473EC" w:rsidRPr="002C6B67" w:rsidRDefault="002473EC" w:rsidP="002473EC">
            <w:pPr>
              <w:jc w:val="both"/>
            </w:pPr>
            <w:r w:rsidRPr="002C6B67">
              <w:t>15.04.2014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19 февраля 2014 г. № 35 «Об утверждении  Порядка работы аттестационной комиссии Государственного комитета Чувашкой Республики по делам гражданской обороны и чрезвычайным ситуациям по вопросам аттестации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(1382)</w:t>
            </w:r>
          </w:p>
          <w:p w:rsidR="002473EC" w:rsidRPr="002C6B67" w:rsidRDefault="002473EC" w:rsidP="002473EC">
            <w:pPr>
              <w:ind w:left="-108"/>
            </w:pPr>
            <w:r w:rsidRPr="002C6B67">
              <w:t>от 19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sidRPr="00253486">
              <w:rPr>
                <w:i/>
                <w:iCs/>
              </w:rPr>
              <w:t>от 19 апреля 2016 г. № 71 (рег. № 3057 от 14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1940</w:t>
            </w:r>
          </w:p>
        </w:tc>
        <w:tc>
          <w:tcPr>
            <w:tcW w:w="1369" w:type="dxa"/>
          </w:tcPr>
          <w:p w:rsidR="002473EC" w:rsidRPr="002C6B67" w:rsidRDefault="002473EC" w:rsidP="002473EC">
            <w:pPr>
              <w:jc w:val="both"/>
            </w:pPr>
            <w:r w:rsidRPr="002C6B67">
              <w:t>16.04.2014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марта 2014 г. № 01-07/117 «О внесении изменений в приказ Министерства культуры, по делам национальностей и архивного дела Чувашской Республики от 10 июля 2012 г. № 01-07/336»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15 августа 2014 г. № 01-07/351 (рег. № 2122 от 1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1941</w:t>
            </w:r>
          </w:p>
        </w:tc>
        <w:tc>
          <w:tcPr>
            <w:tcW w:w="1369" w:type="dxa"/>
          </w:tcPr>
          <w:p w:rsidR="002473EC" w:rsidRPr="002C6B67" w:rsidRDefault="002473EC" w:rsidP="002473EC">
            <w:pPr>
              <w:jc w:val="both"/>
            </w:pPr>
            <w:r w:rsidRPr="002C6B67">
              <w:t>17.04.2014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6 марта 2014 г.              № 36 «О внесении изменений в некоторые приказы Министерства сельского хозяйства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D02FA6" w:rsidRDefault="006F475B" w:rsidP="002473EC">
            <w:pPr>
              <w:jc w:val="both"/>
              <w:rPr>
                <w:i/>
                <w:iCs/>
              </w:rPr>
            </w:pPr>
            <w:r w:rsidRPr="00597597">
              <w:rPr>
                <w:i/>
                <w:iCs/>
                <w:color w:val="FF0000"/>
              </w:rPr>
              <w:t xml:space="preserve">Признан утратившим силу </w:t>
            </w:r>
            <w:r>
              <w:rPr>
                <w:i/>
                <w:iCs/>
              </w:rPr>
              <w:t xml:space="preserve">приказом от 6 апреля 2021 г. № 76 (рег. № 6914 от 19 апреля 2021 г.) </w:t>
            </w:r>
            <w:r w:rsidR="002473EC">
              <w:rPr>
                <w:i/>
                <w:iCs/>
                <w:color w:val="000000"/>
              </w:rPr>
              <w:t xml:space="preserve">Внесено изменение приказом </w:t>
            </w:r>
            <w:r w:rsidR="002473EC" w:rsidRPr="00D02FA6">
              <w:rPr>
                <w:i/>
                <w:iCs/>
              </w:rPr>
              <w:t>от 31 июля 2017 г. № 148 (рег. № 3946 от 7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1942</w:t>
            </w:r>
          </w:p>
        </w:tc>
        <w:tc>
          <w:tcPr>
            <w:tcW w:w="1369" w:type="dxa"/>
          </w:tcPr>
          <w:p w:rsidR="002473EC" w:rsidRPr="002C6B67" w:rsidRDefault="002473EC" w:rsidP="002473EC">
            <w:pPr>
              <w:jc w:val="both"/>
            </w:pPr>
            <w:r w:rsidRPr="002C6B67">
              <w:t>17.04.2014</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10 апреля 2014 г. № 02-03/39 «Об утверждении Перечня маршрутов, по которым осуществляется перевозка льготных категорий граждан при наличии карт для безналичной оплаты проезда льготными категориями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342198" w:rsidRDefault="002473EC" w:rsidP="002473EC">
            <w:pPr>
              <w:jc w:val="both"/>
              <w:rPr>
                <w:i/>
                <w:iCs/>
              </w:rPr>
            </w:pPr>
            <w:r>
              <w:rPr>
                <w:i/>
                <w:iCs/>
                <w:color w:val="FF0000"/>
              </w:rPr>
              <w:t xml:space="preserve">Признан утратившим силу </w:t>
            </w:r>
            <w:r>
              <w:rPr>
                <w:i/>
                <w:iCs/>
              </w:rPr>
              <w:t>приказом от 23 января 2017 г. № 02-03/15 (рег. № 3539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1943</w:t>
            </w:r>
          </w:p>
        </w:tc>
        <w:tc>
          <w:tcPr>
            <w:tcW w:w="1369" w:type="dxa"/>
          </w:tcPr>
          <w:p w:rsidR="002473EC" w:rsidRPr="002C6B67" w:rsidRDefault="002473EC" w:rsidP="002473EC">
            <w:pPr>
              <w:jc w:val="both"/>
            </w:pPr>
            <w:r w:rsidRPr="002C6B67">
              <w:t>18.04.2014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28 марта 2014 г. № 82 «О внесении изменений в приказ Государственной ветеринарной службы Чувашской Республики от 18 июня 2013 г. № 218»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965229">
              <w:rPr>
                <w:i/>
                <w:iCs/>
                <w:color w:val="FF0000"/>
              </w:rPr>
              <w:t xml:space="preserve">признан утратившим силу </w:t>
            </w:r>
            <w:r>
              <w:rPr>
                <w:i/>
                <w:iCs/>
              </w:rPr>
              <w:t>от 25 декабря 2019 г. № 356 (рег. № 5698 от 30 декабря</w:t>
            </w:r>
          </w:p>
        </w:tc>
      </w:tr>
      <w:tr w:rsidR="002473EC" w:rsidRPr="002C6B67" w:rsidTr="00023C71">
        <w:trPr>
          <w:gridBefore w:val="1"/>
          <w:wBefore w:w="6" w:type="dxa"/>
          <w:trHeight w:val="80"/>
        </w:trPr>
        <w:tc>
          <w:tcPr>
            <w:tcW w:w="790" w:type="dxa"/>
          </w:tcPr>
          <w:p w:rsidR="002473EC" w:rsidRPr="002C6B67" w:rsidRDefault="002473EC" w:rsidP="002473EC">
            <w:r w:rsidRPr="002C6B67">
              <w:t>1944</w:t>
            </w:r>
          </w:p>
        </w:tc>
        <w:tc>
          <w:tcPr>
            <w:tcW w:w="1369" w:type="dxa"/>
          </w:tcPr>
          <w:p w:rsidR="002473EC" w:rsidRPr="002C6B67" w:rsidRDefault="002473EC" w:rsidP="002473EC">
            <w:pPr>
              <w:jc w:val="both"/>
            </w:pPr>
            <w:r w:rsidRPr="002C6B67">
              <w:t>18.04.2014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 апреля 2014 г. № 50 «Об утверждении стоимости 1 кв. метра общей площади жилья в сельской местности на территории Чувашской Республики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приказом от 18 марта 2015 г. № 34 (рег. № 2372 от 25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1945</w:t>
            </w:r>
          </w:p>
        </w:tc>
        <w:tc>
          <w:tcPr>
            <w:tcW w:w="1369" w:type="dxa"/>
          </w:tcPr>
          <w:p w:rsidR="002473EC" w:rsidRPr="002C6B67" w:rsidRDefault="002473EC" w:rsidP="002473EC">
            <w:pPr>
              <w:jc w:val="both"/>
            </w:pPr>
            <w:r w:rsidRPr="002C6B67">
              <w:t>18.04.2014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25 марта 2014 г. № 505 «Об утверждении Порядка установления организациям,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 контрольных цифр приема на обучение по профессиям, специальностям и направлениям подготовки за счет бюджетных ассигнований республиканского бюджета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24 апреля 2015 г. № 868 (рег. № 2464 от 26 мая 2015 г.)</w:t>
            </w:r>
          </w:p>
        </w:tc>
      </w:tr>
      <w:tr w:rsidR="002473EC" w:rsidRPr="002C6B67" w:rsidTr="00023C71">
        <w:trPr>
          <w:gridBefore w:val="1"/>
          <w:wBefore w:w="6" w:type="dxa"/>
          <w:trHeight w:val="80"/>
        </w:trPr>
        <w:tc>
          <w:tcPr>
            <w:tcW w:w="790" w:type="dxa"/>
          </w:tcPr>
          <w:p w:rsidR="002473EC" w:rsidRPr="002C6B67" w:rsidRDefault="002473EC" w:rsidP="002473EC">
            <w:r w:rsidRPr="002C6B67">
              <w:t>1946</w:t>
            </w:r>
          </w:p>
        </w:tc>
        <w:tc>
          <w:tcPr>
            <w:tcW w:w="1369" w:type="dxa"/>
          </w:tcPr>
          <w:p w:rsidR="002473EC" w:rsidRPr="002C6B67" w:rsidRDefault="002473EC" w:rsidP="002473EC">
            <w:pPr>
              <w:jc w:val="both"/>
            </w:pPr>
            <w:r w:rsidRPr="002C6B67">
              <w:t>22.04.2014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26 февраля 2014 г. № 036 «О внесении изменений в приказ Государственного комитета Чувашской Республики по делам гражданской обороны и чрезвычайным ситуациям от 7 ноября 2012 г. № 126 «Об утверждении Административного регламента предоставления государственной услуги «Оказывает бесплатную юридическую помощь гражданам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делам гражданской обороны и чрезвычайным ситуациям,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1947</w:t>
            </w:r>
          </w:p>
        </w:tc>
        <w:tc>
          <w:tcPr>
            <w:tcW w:w="1369" w:type="dxa"/>
          </w:tcPr>
          <w:p w:rsidR="002473EC" w:rsidRPr="002C6B67" w:rsidRDefault="002473EC" w:rsidP="002473EC">
            <w:pPr>
              <w:jc w:val="both"/>
            </w:pPr>
            <w:r w:rsidRPr="002C6B67">
              <w:t>22.04.2014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16 апреля 2014 г. № 316 «О внесении изменений в приказ Министерства природных ресурсов и экологии Чувашской Республики от 29 ноября 2010 г. № 669»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1948</w:t>
            </w:r>
          </w:p>
        </w:tc>
        <w:tc>
          <w:tcPr>
            <w:tcW w:w="1369" w:type="dxa"/>
          </w:tcPr>
          <w:p w:rsidR="002473EC" w:rsidRPr="002C6B67" w:rsidRDefault="002473EC" w:rsidP="002473EC">
            <w:pPr>
              <w:jc w:val="both"/>
            </w:pPr>
            <w:r w:rsidRPr="002C6B67">
              <w:t>22.04.2014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7 апреля 2014 г. № 132 «Об утверждении перечня персональных данных, обрабатываемых в Министерстве физической культуры и спорта Чувашской Республики в связи с реализацией служебных или трудовых отношений»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Pr>
                <w:i/>
                <w:iCs/>
                <w:color w:val="000000"/>
              </w:rPr>
              <w:t>Внесены изменения приказом от 25 августа 2017 г. № 318 (рег. № 3948 от 8 сентября 2017 г.); от 29 декабря 2017 г. № 510 (рег. № 4306 от 29 января 2018 г.)</w:t>
            </w:r>
            <w:r w:rsidR="007170B5">
              <w:rPr>
                <w:i/>
                <w:iCs/>
                <w:color w:val="000000"/>
              </w:rPr>
              <w:t>, от 27 октября 2020 г. № 377 (рег. № 6385 от 6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1949</w:t>
            </w:r>
          </w:p>
        </w:tc>
        <w:tc>
          <w:tcPr>
            <w:tcW w:w="1369" w:type="dxa"/>
          </w:tcPr>
          <w:p w:rsidR="002473EC" w:rsidRPr="002C6B67" w:rsidRDefault="002473EC" w:rsidP="002473EC">
            <w:pPr>
              <w:jc w:val="both"/>
            </w:pPr>
            <w:r w:rsidRPr="002C6B67">
              <w:t>23.04.2014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28 февраля 2014 г. № 26 «Об утверждении Порядка выплаты ежемесячной надбавки за особые условия гражданской службы,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897DFD" w:rsidP="002473EC">
            <w:pPr>
              <w:jc w:val="both"/>
              <w:rPr>
                <w:i/>
                <w:iCs/>
                <w:color w:val="000000"/>
              </w:rPr>
            </w:pPr>
            <w:r>
              <w:rPr>
                <w:i/>
                <w:iCs/>
                <w:color w:val="000000"/>
              </w:rPr>
              <w:t>д</w:t>
            </w:r>
            <w:r w:rsidR="002473EC" w:rsidRPr="002C6B67">
              <w:rPr>
                <w:i/>
                <w:iCs/>
                <w:color w:val="000000"/>
              </w:rPr>
              <w:t>ействующий</w:t>
            </w:r>
          </w:p>
          <w:p w:rsidR="002473EC" w:rsidRPr="002C6B67" w:rsidRDefault="002473EC" w:rsidP="0058169E">
            <w:pPr>
              <w:jc w:val="both"/>
              <w:rPr>
                <w:i/>
                <w:iCs/>
                <w:color w:val="FF0000"/>
              </w:rPr>
            </w:pPr>
            <w:r w:rsidRPr="002C6B67">
              <w:rPr>
                <w:i/>
                <w:iCs/>
                <w:color w:val="000000"/>
              </w:rPr>
              <w:t>Внесены изменения приказ</w:t>
            </w:r>
            <w:r w:rsidR="00DA29E7">
              <w:rPr>
                <w:i/>
                <w:iCs/>
                <w:color w:val="000000"/>
              </w:rPr>
              <w:t>ами</w:t>
            </w:r>
            <w:r w:rsidRPr="002C6B67">
              <w:rPr>
                <w:i/>
                <w:iCs/>
                <w:color w:val="000000"/>
              </w:rPr>
              <w:t xml:space="preserve"> </w:t>
            </w:r>
            <w:r w:rsidRPr="002C6B67">
              <w:rPr>
                <w:i/>
                <w:iCs/>
              </w:rPr>
              <w:t xml:space="preserve">от 8 сентября 2015 г. № 213 (рег. </w:t>
            </w:r>
            <w:r w:rsidR="00897DFD">
              <w:rPr>
                <w:i/>
                <w:iCs/>
              </w:rPr>
              <w:t>№ 2618 от 22 сентября 2015 г.),</w:t>
            </w:r>
            <w:r w:rsidRPr="002C6B67">
              <w:rPr>
                <w:i/>
                <w:iCs/>
              </w:rPr>
              <w:t xml:space="preserve"> от 25 февраля 2016 г. № 27 (рег. № 2913 от 18 марта 2016 г.)</w:t>
            </w:r>
            <w:r>
              <w:rPr>
                <w:i/>
                <w:iCs/>
              </w:rPr>
              <w:t xml:space="preserve">, </w:t>
            </w:r>
            <w:r w:rsidR="00897DFD">
              <w:rPr>
                <w:i/>
                <w:iCs/>
              </w:rPr>
              <w:t>приказ</w:t>
            </w:r>
            <w:r w:rsidR="0058169E">
              <w:rPr>
                <w:i/>
                <w:iCs/>
              </w:rPr>
              <w:t xml:space="preserve">ами </w:t>
            </w:r>
            <w:r w:rsidR="00897DFD">
              <w:rPr>
                <w:i/>
                <w:iCs/>
              </w:rPr>
              <w:t xml:space="preserve">Министерства цифрового развития, информационной политики и массовых коммуникаций Чувашской Республики </w:t>
            </w:r>
            <w:r>
              <w:rPr>
                <w:i/>
                <w:iCs/>
              </w:rPr>
              <w:t>от 13 января 2020 г. № 6 (рег. № 5763 от 3 февраля 2020 г.)</w:t>
            </w:r>
            <w:r w:rsidR="00897DFD">
              <w:rPr>
                <w:i/>
                <w:iCs/>
              </w:rPr>
              <w:t>, от 10 августа 2021 г. № 144 (рег. № 7135 от 31 августа 2021 г.)</w:t>
            </w:r>
            <w:r w:rsidR="00DF003A">
              <w:rPr>
                <w:i/>
                <w:iCs/>
              </w:rPr>
              <w:t>, от 22 декабря 2021 г. № 243 (рег. № 7447 от 14 января 2022 г.)</w:t>
            </w:r>
            <w:r w:rsidR="009A3E34">
              <w:rPr>
                <w:i/>
                <w:iCs/>
              </w:rPr>
              <w:t>, от 24 февраля 2022 г. № 24 (рег. № 7560 от 22 марта 2022 г.)</w:t>
            </w:r>
            <w:r w:rsidR="0058169E">
              <w:rPr>
                <w:i/>
                <w:iCs/>
              </w:rPr>
              <w:t>, от 26 мая 2022 г. № 86 (рег. № 7771 от 17 июня 2022 г.)</w:t>
            </w:r>
            <w:r w:rsidR="004A55A5">
              <w:rPr>
                <w:i/>
                <w:iCs/>
              </w:rPr>
              <w:t>, от 10 марта 2023 г. № 41 (рег. № 8471 от 30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1950</w:t>
            </w:r>
          </w:p>
        </w:tc>
        <w:tc>
          <w:tcPr>
            <w:tcW w:w="1369" w:type="dxa"/>
          </w:tcPr>
          <w:p w:rsidR="002473EC" w:rsidRPr="002C6B67" w:rsidRDefault="002473EC" w:rsidP="002473EC">
            <w:pPr>
              <w:jc w:val="both"/>
            </w:pPr>
            <w:r w:rsidRPr="002C6B67">
              <w:t>23.04.2014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20 марта 2014 г. № 35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(1383)</w:t>
            </w:r>
          </w:p>
          <w:p w:rsidR="002473EC" w:rsidRPr="002C6B67" w:rsidRDefault="002473EC" w:rsidP="002473EC">
            <w:pPr>
              <w:ind w:left="-108"/>
            </w:pPr>
            <w:r w:rsidRPr="002C6B67">
              <w:t>от 26 апреля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1951</w:t>
            </w:r>
          </w:p>
        </w:tc>
        <w:tc>
          <w:tcPr>
            <w:tcW w:w="1369" w:type="dxa"/>
          </w:tcPr>
          <w:p w:rsidR="002473EC" w:rsidRPr="002C6B67" w:rsidRDefault="002473EC" w:rsidP="002473EC">
            <w:pPr>
              <w:jc w:val="both"/>
            </w:pPr>
            <w:r w:rsidRPr="002C6B67">
              <w:t>25.04.2014</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3 марта 20145 г. № 35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замещающих должности государственной гражданской службы в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6 октября 2014 г. № 115 (рег. № 2169 от 11 ноября 2014 г.)</w:t>
            </w:r>
            <w:r>
              <w:rPr>
                <w:i/>
                <w:iCs/>
              </w:rPr>
              <w:t xml:space="preserve">, от 14 ноября 2016 г. № 213 (рег. № 3394 от 2 декабря 2016 г.), от 12 декабря 2016 г. № 241 (рег. № 3455 от 16 декабря 2016 г.), от 21 февраля 2017 г. № 25 (рег. № 3616 от 16 марта 2017 г.), от 5 апреля 2017 г. № 64 (рег. № 3690 от 20 апреля 2017 г.), от 13 декабря 2017 г. № 260 (рег. № 4247 от 22 декабря 2017 г.), </w:t>
            </w:r>
            <w:r w:rsidRPr="008A29FB">
              <w:rPr>
                <w:i/>
                <w:iCs/>
              </w:rPr>
              <w:t>от 6 марта 2019 г. № 43 (рег. № 5129 от 13 марта 2019 г.)</w:t>
            </w:r>
            <w:r>
              <w:rPr>
                <w:i/>
                <w:iCs/>
              </w:rPr>
              <w:t>, от 17 февраля 2020 г. № 33 (рег. № 5803 от 12 марта 2020 г.)</w:t>
            </w:r>
            <w:r w:rsidR="003B3A16">
              <w:rPr>
                <w:i/>
                <w:iCs/>
              </w:rPr>
              <w:t>, от 20 июля 2020 г. № 178 (рег. № 6186 от 10 августа 2020 г.)</w:t>
            </w:r>
          </w:p>
          <w:p w:rsidR="00E26F43" w:rsidRPr="002C6B67"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1952</w:t>
            </w:r>
          </w:p>
        </w:tc>
        <w:tc>
          <w:tcPr>
            <w:tcW w:w="1369" w:type="dxa"/>
          </w:tcPr>
          <w:p w:rsidR="002473EC" w:rsidRPr="002C6B67" w:rsidRDefault="002473EC" w:rsidP="002473EC">
            <w:pPr>
              <w:jc w:val="both"/>
            </w:pPr>
            <w:r w:rsidRPr="002C6B67">
              <w:t>28.04.2014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апреля 2014 г. № 01-07/186 «Об утверждении Порядка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9выкупе)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2C6B67">
              <w:rPr>
                <w:i/>
                <w:iCs/>
                <w:color w:val="000000"/>
              </w:rPr>
              <w:t>Внесены изменения приказом от 18 февраля 2016 г. № 01-07/56 (рег. № 2902 от 14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1953</w:t>
            </w:r>
          </w:p>
        </w:tc>
        <w:tc>
          <w:tcPr>
            <w:tcW w:w="1369" w:type="dxa"/>
          </w:tcPr>
          <w:p w:rsidR="002473EC" w:rsidRPr="002C6B67" w:rsidRDefault="002473EC" w:rsidP="002473EC">
            <w:pPr>
              <w:jc w:val="both"/>
            </w:pPr>
            <w:r w:rsidRPr="002C6B67">
              <w:t>28.04.2014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8 апреля 2014 г. № 80-од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1954</w:t>
            </w:r>
          </w:p>
        </w:tc>
        <w:tc>
          <w:tcPr>
            <w:tcW w:w="1369" w:type="dxa"/>
          </w:tcPr>
          <w:p w:rsidR="002473EC" w:rsidRPr="002C6B67" w:rsidRDefault="002473EC" w:rsidP="002473EC">
            <w:pPr>
              <w:jc w:val="both"/>
            </w:pPr>
            <w:r w:rsidRPr="002C6B67">
              <w:t>29.04.2014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8 апреля 2014 г. № 01-07/190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Pr>
                <w:i/>
                <w:iCs/>
                <w:color w:val="000000"/>
              </w:rPr>
              <w:t>Внесены изменения приказом от 4 июля 2016 г. № 01-07/271 (рег. № 3128 от 25 июля 2016 г.)</w:t>
            </w:r>
          </w:p>
          <w:p w:rsidR="002473EC" w:rsidRPr="002C6B67" w:rsidRDefault="002473EC" w:rsidP="002473EC">
            <w:pPr>
              <w:jc w:val="both"/>
              <w:rPr>
                <w:i/>
                <w:iCs/>
                <w:color w:val="FF0000"/>
              </w:rPr>
            </w:pPr>
            <w:r w:rsidRPr="0038661F">
              <w:rPr>
                <w:i/>
                <w:iCs/>
                <w:color w:val="FF0000"/>
              </w:rPr>
              <w:t xml:space="preserve">Признан утратившим силу </w:t>
            </w:r>
            <w:r>
              <w:rPr>
                <w:i/>
                <w:iCs/>
                <w:color w:val="000000"/>
              </w:rPr>
              <w:t>приказом от 6 марта 2019 г. № 113 (рег. № 5136 от 18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1955</w:t>
            </w:r>
          </w:p>
        </w:tc>
        <w:tc>
          <w:tcPr>
            <w:tcW w:w="1369" w:type="dxa"/>
          </w:tcPr>
          <w:p w:rsidR="002473EC" w:rsidRPr="002C6B67" w:rsidRDefault="002473EC" w:rsidP="002473EC">
            <w:pPr>
              <w:jc w:val="both"/>
            </w:pPr>
            <w:r w:rsidRPr="002C6B67">
              <w:t>30.04.2014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9 апреля 2014 г. № 55 «О порядке сообщения лицами, замещающими должности государственной гражданской службы Чувашской Республики в Министерстве сельского хозяйства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Pr>
                <w:i/>
                <w:iCs/>
                <w:color w:val="000000"/>
              </w:rPr>
              <w:t>Внесены изменения приказом от 27 сентября 2017 г. № 194 (рег. № 4034 от 18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1956</w:t>
            </w:r>
          </w:p>
        </w:tc>
        <w:tc>
          <w:tcPr>
            <w:tcW w:w="1369" w:type="dxa"/>
          </w:tcPr>
          <w:p w:rsidR="002473EC" w:rsidRPr="002C6B67" w:rsidRDefault="002473EC" w:rsidP="002473EC">
            <w:pPr>
              <w:jc w:val="both"/>
            </w:pPr>
            <w:r w:rsidRPr="002C6B67">
              <w:t>30.04.2014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9 апреля 2014 г. № 56 «О внесении изменений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Pr="002C6B67" w:rsidRDefault="003C6200" w:rsidP="002473EC">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1957</w:t>
            </w:r>
          </w:p>
        </w:tc>
        <w:tc>
          <w:tcPr>
            <w:tcW w:w="1369" w:type="dxa"/>
          </w:tcPr>
          <w:p w:rsidR="002473EC" w:rsidRPr="002C6B67" w:rsidRDefault="002473EC" w:rsidP="002473EC">
            <w:pPr>
              <w:jc w:val="both"/>
            </w:pPr>
            <w:r w:rsidRPr="002C6B67">
              <w:t>30.04.2014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7 марта 2014 г. № 179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C04649">
            <w:pPr>
              <w:jc w:val="both"/>
              <w:rPr>
                <w:i/>
                <w:iCs/>
                <w:color w:val="FF0000"/>
              </w:rPr>
            </w:pPr>
            <w:r>
              <w:rPr>
                <w:i/>
                <w:iCs/>
                <w:color w:val="000000"/>
              </w:rPr>
              <w:t>Внесены изменения приказ</w:t>
            </w:r>
            <w:r w:rsidR="00C04649">
              <w:rPr>
                <w:i/>
                <w:iCs/>
                <w:color w:val="000000"/>
              </w:rPr>
              <w:t>ами</w:t>
            </w:r>
            <w:r>
              <w:rPr>
                <w:i/>
                <w:iCs/>
                <w:color w:val="000000"/>
              </w:rPr>
              <w:t xml:space="preserve"> от 24 мая 2016 г. № 564 (рег. № 3107 от 15 июля 2016 г.), от 1 марта 2018 г. № 162 (рег. № 4441 от 16 апреля 2018 г.), от 10 января 2019 г. № 3 (рег. № 5065 от 16 января 2019 г.), от 10 февраля 2020 г. № 84 (рег. № 5796 от 3 марта 2020 г.)</w:t>
            </w:r>
            <w:r w:rsidR="00743899">
              <w:rPr>
                <w:i/>
                <w:iCs/>
                <w:color w:val="000000"/>
              </w:rPr>
              <w:t>, от 19 мая 2021 г. № 346 (рег. № 6946 от 27 мая 2021 г.)</w:t>
            </w:r>
            <w:r w:rsidR="00C04649">
              <w:rPr>
                <w:i/>
                <w:iCs/>
                <w:color w:val="000000"/>
              </w:rPr>
              <w:t>, от 22 августа 2022 г. № 507 (рег. № 8000 от 13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1958</w:t>
            </w:r>
          </w:p>
        </w:tc>
        <w:tc>
          <w:tcPr>
            <w:tcW w:w="1369" w:type="dxa"/>
          </w:tcPr>
          <w:p w:rsidR="002473EC" w:rsidRPr="002C6B67" w:rsidRDefault="002473EC" w:rsidP="002473EC">
            <w:pPr>
              <w:jc w:val="both"/>
            </w:pPr>
            <w:r w:rsidRPr="002C6B67">
              <w:t>05.05.2014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марта 2014 г. № 404 «Об утверждении Административного регламента предоставления Министерством образования и молодежной политики Чувашской Республики государственной услуги «Исполняет функции организатора мероприятий по проведению аттестации педагогических работников организаций, осуществляющих образовательную деятельность на территории Чувашской Республики, в целях установления квалификационной категории»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18 декабря 2014 г. № 2221 (рег. № 2270 от 31 декабря 2014 г.), от 22 марта 2016 г. № 696 (рег. № 2988 от 28 апреля 2016 г.)</w:t>
            </w:r>
            <w:r>
              <w:rPr>
                <w:i/>
                <w:iCs/>
              </w:rPr>
              <w:t>, от 15 февраля 2018 г. № 264 (рег. № 4392 от 16 марта 2018 г.), от 19 ноября 2018 г. № 1985 (рег. № 4888 от 10 декабря 2018 г.), от 18 ноября 2019 г. № 2088 (рег. № 5618 от 9 декабря 2019 г.)</w:t>
            </w:r>
          </w:p>
          <w:p w:rsidR="008F0C42" w:rsidRDefault="008F0C42" w:rsidP="002473EC">
            <w:pPr>
              <w:jc w:val="both"/>
              <w:rPr>
                <w:i/>
                <w:iCs/>
                <w:color w:val="000000"/>
              </w:rPr>
            </w:pPr>
            <w:r w:rsidRPr="00D71132">
              <w:rPr>
                <w:i/>
                <w:iCs/>
                <w:color w:val="FF0000"/>
              </w:rPr>
              <w:t>Признан утратившим силу</w:t>
            </w:r>
            <w:r>
              <w:rPr>
                <w:i/>
                <w:iCs/>
                <w:color w:val="000000"/>
              </w:rPr>
              <w:t xml:space="preserve"> приказом от</w:t>
            </w:r>
          </w:p>
          <w:p w:rsidR="008F0C42" w:rsidRPr="002C6B67" w:rsidRDefault="008F0C42" w:rsidP="002473EC">
            <w:pPr>
              <w:jc w:val="both"/>
              <w:rPr>
                <w:i/>
                <w:iCs/>
              </w:rPr>
            </w:pPr>
            <w:r>
              <w:rPr>
                <w:i/>
                <w:iCs/>
                <w:color w:val="000000"/>
              </w:rPr>
              <w:t>20 мая 2022 г. № 728 (рег. № 7826 от 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1959</w:t>
            </w:r>
          </w:p>
        </w:tc>
        <w:tc>
          <w:tcPr>
            <w:tcW w:w="1369" w:type="dxa"/>
          </w:tcPr>
          <w:p w:rsidR="002473EC" w:rsidRPr="002C6B67" w:rsidRDefault="002473EC" w:rsidP="002473EC">
            <w:pPr>
              <w:jc w:val="both"/>
            </w:pPr>
            <w:r w:rsidRPr="002C6B67">
              <w:t>05.05.2014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13 марта 2014 г. № 74 «Об утверждении Административного регламента предоставления Государственной ветеринарной службой Чувашской Республики государственной услуги по приему и учету уведомлений о начале осуществления юридическими лицами и индивидуальными предпринимателями деятельности по производству готовых кормов для животных»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D71132">
              <w:rPr>
                <w:i/>
                <w:iCs/>
                <w:color w:val="FF0000"/>
              </w:rPr>
              <w:t>Признан утратившим силу</w:t>
            </w:r>
            <w:r>
              <w:rPr>
                <w:i/>
                <w:iCs/>
                <w:color w:val="000000"/>
              </w:rPr>
              <w:t xml:space="preserve"> приказом от 22 июня 2016 г. № 150 (рег. № 3160 от 9 августа 2016 г.) </w:t>
            </w:r>
            <w:r w:rsidRPr="002C6B67">
              <w:rPr>
                <w:i/>
                <w:iCs/>
                <w:color w:val="000000"/>
              </w:rPr>
              <w:t xml:space="preserve">Внесены изменения приказом </w:t>
            </w:r>
            <w:r w:rsidRPr="002C6B67">
              <w:rPr>
                <w:i/>
                <w:iCs/>
              </w:rPr>
              <w:t>от 19 марта 2015 г. № 100 (рег. № 2422 от 13 апреля 2015 г.)., от 6 ноября 2015 г. № 426 (рег. № 2698 от 3 декабря 2015 г.), от 15 февраля 2016 г. № 41 (рег. № 2947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1960</w:t>
            </w:r>
          </w:p>
        </w:tc>
        <w:tc>
          <w:tcPr>
            <w:tcW w:w="1369" w:type="dxa"/>
          </w:tcPr>
          <w:p w:rsidR="002473EC" w:rsidRPr="002C6B67" w:rsidRDefault="002473EC" w:rsidP="002473EC">
            <w:pPr>
              <w:jc w:val="both"/>
            </w:pPr>
            <w:r w:rsidRPr="002C6B67">
              <w:t>05.05.2014</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25 апреля 2014 г. № 62 «Об утверждении ставок субсидий на возмещение затрат (части затрат) сельскохозяйственных товаропроизводителей, организаций агропромышленного комплекса независимо от их организационно – правовых форм на развитие животноводства»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(1384)</w:t>
            </w:r>
          </w:p>
          <w:p w:rsidR="002473EC" w:rsidRPr="002C6B67" w:rsidRDefault="002473EC" w:rsidP="002473EC">
            <w:pPr>
              <w:ind w:left="-108"/>
            </w:pPr>
            <w:r w:rsidRPr="002C6B67">
              <w:t>от 8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036260">
              <w:rPr>
                <w:i/>
                <w:iCs/>
                <w:color w:val="FF0000"/>
              </w:rPr>
              <w:t>Признан утратившим силу</w:t>
            </w:r>
            <w:r>
              <w:rPr>
                <w:i/>
                <w:iCs/>
                <w:color w:val="000000"/>
              </w:rPr>
              <w:t xml:space="preserve"> приказом от 31 марта 2017 г. № 59 (рег. № 3659 от 31 марта 2017 г.)</w:t>
            </w:r>
          </w:p>
          <w:p w:rsidR="002473EC" w:rsidRPr="002C6B67" w:rsidRDefault="002473EC" w:rsidP="002473EC">
            <w:pPr>
              <w:jc w:val="both"/>
              <w:rPr>
                <w:i/>
                <w:iCs/>
                <w:color w:val="FF0000"/>
              </w:rPr>
            </w:pPr>
            <w:r w:rsidRPr="002C6B67">
              <w:rPr>
                <w:i/>
                <w:iCs/>
                <w:color w:val="000000"/>
              </w:rPr>
              <w:t>Внесены изменения приказом от 5 февраля 2015 г. № 12 (рег. № 2316 от 10 февраля 2015 г.), от 9 ноября 2015 г.  № 160 (рег. № 2654 от 10 ноября 2015 г.)</w:t>
            </w:r>
            <w:r>
              <w:rPr>
                <w:i/>
                <w:iCs/>
                <w:color w:val="000000"/>
              </w:rPr>
              <w:t>, от 5 декабря 2016 г. № 233 (рег. № 3442 от 15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1961</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7 мая 2014 г.                № 41-о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C82CB6">
              <w:rPr>
                <w:iCs/>
              </w:rPr>
              <w:t>Внесены измен</w:t>
            </w:r>
            <w:r>
              <w:rPr>
                <w:iCs/>
              </w:rPr>
              <w:t>е</w:t>
            </w:r>
            <w:r w:rsidRPr="00C82CB6">
              <w:rPr>
                <w:iCs/>
              </w:rPr>
              <w:t>ния</w:t>
            </w:r>
            <w:r>
              <w:rPr>
                <w:i/>
                <w:iCs/>
                <w:color w:val="FF0000"/>
              </w:rPr>
              <w:t xml:space="preserve"> </w:t>
            </w:r>
            <w:r w:rsidRPr="00C82CB6">
              <w:t>приказом Министерства юстиции и имущественных отношений Чувашской Республики от 29 ноября 2016 г. № 112-о (рег. № 3388 от 30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1962</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апреля 2014 г. № 40/п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1963</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апреля 2014 г. № 42/п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2C6B67">
              <w:rPr>
                <w:i/>
                <w:iCs/>
                <w:color w:val="000000"/>
              </w:rPr>
              <w:t>Внесены изменения приказом от 9 февраля 2016 г. № 11/п (рег. № 2892 от 3 марта 2016 г.)</w:t>
            </w:r>
            <w:r w:rsidR="00D9348D">
              <w:rPr>
                <w:i/>
                <w:iCs/>
                <w:color w:val="000000"/>
              </w:rPr>
              <w:t xml:space="preserve">, </w:t>
            </w:r>
            <w:r w:rsidR="00D9348D">
              <w:rPr>
                <w:i/>
                <w:iCs/>
              </w:rPr>
              <w:t>от 9 июня 2020 г. № 136/п (рег. № 6107 от 29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1964</w:t>
            </w:r>
          </w:p>
        </w:tc>
        <w:tc>
          <w:tcPr>
            <w:tcW w:w="1369" w:type="dxa"/>
          </w:tcPr>
          <w:p w:rsidR="002473EC" w:rsidRPr="002C6B67" w:rsidRDefault="002473EC" w:rsidP="002473EC">
            <w:pPr>
              <w:jc w:val="both"/>
            </w:pPr>
            <w:r w:rsidRPr="002C6B67">
              <w:t>07.05.2014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14 марта 2014 г. № 42 «Об утверждении Административного регламента исполнения Государственной службой занятости населения Чувашской Республики государственной функции по надзору и контролю за обеспечением государственных гарантий в области содействия занятости населения, за исключением государственных гарантий в области занятости населения в части социальной поддержки безработных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1D68DD">
              <w:rPr>
                <w:i/>
                <w:iCs/>
                <w:color w:val="FF0000"/>
              </w:rPr>
              <w:t xml:space="preserve">Признан утратившим силу </w:t>
            </w:r>
            <w:r>
              <w:rPr>
                <w:i/>
                <w:iCs/>
                <w:color w:val="000000"/>
              </w:rPr>
              <w:t>приказом от 7 июня 2016 г. № 285 (рег. № 3139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1965</w:t>
            </w:r>
          </w:p>
        </w:tc>
        <w:tc>
          <w:tcPr>
            <w:tcW w:w="1369" w:type="dxa"/>
          </w:tcPr>
          <w:p w:rsidR="002473EC" w:rsidRPr="002C6B67" w:rsidRDefault="002473EC" w:rsidP="002473EC">
            <w:pPr>
              <w:jc w:val="both"/>
            </w:pPr>
            <w:r w:rsidRPr="002C6B67">
              <w:t xml:space="preserve">08.05.2014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21 марта 2014 г. № 476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F262E9">
              <w:rPr>
                <w:i/>
                <w:iCs/>
                <w:color w:val="FF0000"/>
              </w:rPr>
              <w:t>признан утратившим силу</w:t>
            </w:r>
            <w:r>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1966</w:t>
            </w:r>
          </w:p>
        </w:tc>
        <w:tc>
          <w:tcPr>
            <w:tcW w:w="1369" w:type="dxa"/>
          </w:tcPr>
          <w:p w:rsidR="002473EC" w:rsidRPr="002C6B67" w:rsidRDefault="002473EC" w:rsidP="002473EC">
            <w:pPr>
              <w:jc w:val="both"/>
            </w:pPr>
            <w:r w:rsidRPr="002C6B67">
              <w:t>12.05.2014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17 апреля 2014 г. № 38-од «О внесении изменения в приказ Государственной жилищной инспекции Чувашской Республики от 20 марта 2013 г. № 29-од»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1967</w:t>
            </w:r>
          </w:p>
        </w:tc>
        <w:tc>
          <w:tcPr>
            <w:tcW w:w="1369" w:type="dxa"/>
          </w:tcPr>
          <w:p w:rsidR="002473EC" w:rsidRPr="002C6B67" w:rsidRDefault="002473EC" w:rsidP="002473EC">
            <w:pPr>
              <w:jc w:val="both"/>
            </w:pPr>
            <w:r w:rsidRPr="002C6B67">
              <w:t>12.05.2014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апреля 2014 г. № 703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1968</w:t>
            </w:r>
          </w:p>
        </w:tc>
        <w:tc>
          <w:tcPr>
            <w:tcW w:w="1369" w:type="dxa"/>
          </w:tcPr>
          <w:p w:rsidR="002473EC" w:rsidRPr="002C6B67" w:rsidRDefault="002473EC" w:rsidP="002473EC">
            <w:pPr>
              <w:jc w:val="both"/>
            </w:pPr>
            <w:r w:rsidRPr="002C6B67">
              <w:t>12.05.2014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12 мая 2014 г. № 42-о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1969</w:t>
            </w:r>
          </w:p>
        </w:tc>
        <w:tc>
          <w:tcPr>
            <w:tcW w:w="1369" w:type="dxa"/>
          </w:tcPr>
          <w:p w:rsidR="002473EC" w:rsidRPr="002C6B67" w:rsidRDefault="002473EC" w:rsidP="002473EC">
            <w:pPr>
              <w:jc w:val="both"/>
            </w:pPr>
            <w:r w:rsidRPr="002C6B67">
              <w:t>13.05.2014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17 апреля 2014 г. № 702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2C6B67">
              <w:rPr>
                <w:i/>
                <w:iCs/>
              </w:rPr>
              <w:t>Внесено изменение приказом от 27 августа 2015 г. № 1903 (рег. № 2603 от 3 сентября 2015 г.)</w:t>
            </w:r>
          </w:p>
          <w:p w:rsidR="002473EC" w:rsidRPr="009E4FE2"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14 мая 2019 г. № 922 (рег. № 5222 от 22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1970</w:t>
            </w:r>
          </w:p>
        </w:tc>
        <w:tc>
          <w:tcPr>
            <w:tcW w:w="1369" w:type="dxa"/>
          </w:tcPr>
          <w:p w:rsidR="002473EC" w:rsidRPr="002C6B67" w:rsidRDefault="002473EC" w:rsidP="002473EC">
            <w:pPr>
              <w:jc w:val="both"/>
            </w:pPr>
            <w:r w:rsidRPr="002C6B67">
              <w:t>14.05.2014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мая 2014 г. № 11-4/в «О внесении изменения в постановление Государственной службы Чувашской Республики по конкурентной политике и тарифам от 17 декабря 2013 г. № 57-16-23/в и признании утратившим силу постановления Государственной службы Чувашской Республики по конкурентной политике и тарифам от 30 октября 2012 г. № 42-12/в»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1971</w:t>
            </w:r>
          </w:p>
        </w:tc>
        <w:tc>
          <w:tcPr>
            <w:tcW w:w="1369" w:type="dxa"/>
          </w:tcPr>
          <w:p w:rsidR="002473EC" w:rsidRPr="002C6B67" w:rsidRDefault="002473EC" w:rsidP="002473EC">
            <w:pPr>
              <w:jc w:val="both"/>
            </w:pPr>
            <w:r w:rsidRPr="002C6B67">
              <w:t>14.05.2014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21 апреля 2014 г. № 64 «О внесении изменений в приказ Государственной службы занятости населения Чувашской Республики от 13 сентября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1972</w:t>
            </w:r>
          </w:p>
        </w:tc>
        <w:tc>
          <w:tcPr>
            <w:tcW w:w="1369" w:type="dxa"/>
          </w:tcPr>
          <w:p w:rsidR="002473EC" w:rsidRPr="002C6B67" w:rsidRDefault="002473EC" w:rsidP="002473EC">
            <w:pPr>
              <w:jc w:val="both"/>
            </w:pPr>
            <w:r w:rsidRPr="002C6B67">
              <w:t>14.05.2014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21 марта 2014 г. № 48 «О внесении изменений в приказ Государственного комитета Чувашской Республики по делам гражданской обороны и чрезвычайным ситуациям от 16 июля 2012 г. № 79 «Об утверждении Положения о премировании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выплате им материальной помощи, единовременной выплаты при предоставлении ежегодного оплачиваемого отпуска и единовременных поощрений»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D427D9" w:rsidRDefault="002473EC" w:rsidP="002473EC">
            <w:pPr>
              <w:jc w:val="both"/>
              <w:rPr>
                <w:i/>
                <w:iCs/>
                <w:color w:val="000000"/>
              </w:rPr>
            </w:pPr>
            <w:r w:rsidRPr="00D427D9">
              <w:rPr>
                <w:i/>
                <w:iCs/>
                <w:color w:val="000000"/>
              </w:rPr>
              <w:t>Признан утратившим силу приказом от 20 августа 2019 г. № 53 (рег. № 5376 от 11 сентября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1973</w:t>
            </w:r>
          </w:p>
        </w:tc>
        <w:tc>
          <w:tcPr>
            <w:tcW w:w="1369" w:type="dxa"/>
          </w:tcPr>
          <w:p w:rsidR="002473EC" w:rsidRPr="002C6B67" w:rsidRDefault="002473EC" w:rsidP="002473EC">
            <w:pPr>
              <w:jc w:val="both"/>
            </w:pPr>
            <w:r w:rsidRPr="002C6B67">
              <w:t>15.05.2014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мая 2014 г. № 9-4/в «Об установлении тарифов в сфере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(1385)</w:t>
            </w:r>
          </w:p>
          <w:p w:rsidR="002473EC" w:rsidRPr="002C6B67" w:rsidRDefault="002473EC" w:rsidP="002473EC">
            <w:pPr>
              <w:ind w:left="-108"/>
            </w:pPr>
            <w:r w:rsidRPr="002C6B67">
              <w:t>от 17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1974</w:t>
            </w:r>
          </w:p>
        </w:tc>
        <w:tc>
          <w:tcPr>
            <w:tcW w:w="1369" w:type="dxa"/>
          </w:tcPr>
          <w:p w:rsidR="002473EC" w:rsidRPr="002C6B67" w:rsidRDefault="002473EC" w:rsidP="002473EC">
            <w:pPr>
              <w:jc w:val="both"/>
            </w:pPr>
            <w:r w:rsidRPr="002C6B67">
              <w:t>16.05.2014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28 марта 2014 г. № 260 «Об утверждении Положения о комиссии по согласованию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1975</w:t>
            </w:r>
          </w:p>
        </w:tc>
        <w:tc>
          <w:tcPr>
            <w:tcW w:w="1369" w:type="dxa"/>
          </w:tcPr>
          <w:p w:rsidR="002473EC" w:rsidRPr="002C6B67" w:rsidRDefault="002473EC" w:rsidP="002473EC">
            <w:pPr>
              <w:jc w:val="both"/>
            </w:pPr>
            <w:r w:rsidRPr="002C6B67">
              <w:t>20.05.2014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апреля 2014 г. № 332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70A58">
            <w:pPr>
              <w:jc w:val="both"/>
              <w:rPr>
                <w:i/>
                <w:iCs/>
                <w:color w:val="FF0000"/>
              </w:rPr>
            </w:pPr>
            <w:r w:rsidRPr="002A6071">
              <w:rPr>
                <w:i/>
                <w:iCs/>
                <w:color w:val="000000"/>
              </w:rPr>
              <w:t xml:space="preserve">внесены изменения </w:t>
            </w:r>
            <w:r>
              <w:rPr>
                <w:i/>
                <w:iCs/>
              </w:rPr>
              <w:t>приказ</w:t>
            </w:r>
            <w:r w:rsidR="00AD59D3">
              <w:rPr>
                <w:i/>
                <w:iCs/>
              </w:rPr>
              <w:t>ами</w:t>
            </w:r>
            <w:r>
              <w:rPr>
                <w:i/>
                <w:iCs/>
              </w:rPr>
              <w:t xml:space="preserve"> от 30 мая 2017 г. № 554 (рег. № 3792 от 16 июня 2017 г.)</w:t>
            </w:r>
            <w:r w:rsidR="00AD59D3">
              <w:rPr>
                <w:i/>
                <w:iCs/>
              </w:rPr>
              <w:t xml:space="preserve">, </w:t>
            </w:r>
            <w:r w:rsidR="00AD59D3">
              <w:rPr>
                <w:i/>
              </w:rPr>
              <w:t>от 30 марта 2021 г. № 221 (рег. № 6916 от 20 апреля 2021 г.)</w:t>
            </w:r>
            <w:r w:rsidR="00270A58">
              <w:rPr>
                <w:i/>
              </w:rPr>
              <w:t xml:space="preserve">, </w:t>
            </w:r>
            <w:r w:rsidR="00270A58">
              <w:rPr>
                <w:i/>
                <w:iCs/>
              </w:rPr>
              <w:t>от 20 августа 2021 г. № 662 (рег.  7146 от 8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1976</w:t>
            </w:r>
          </w:p>
        </w:tc>
        <w:tc>
          <w:tcPr>
            <w:tcW w:w="1369" w:type="dxa"/>
          </w:tcPr>
          <w:p w:rsidR="002473EC" w:rsidRPr="002C6B67" w:rsidRDefault="002473EC" w:rsidP="002473EC">
            <w:pPr>
              <w:jc w:val="both"/>
            </w:pPr>
            <w:r w:rsidRPr="002C6B67">
              <w:t>20.05.2014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14 апреля 2014 г. № 315 «О внесении изменений в приказ Министерства природных ресурсов и экологии Чувашской Республики от 15 июля 2011 г. № 332»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1977</w:t>
            </w:r>
          </w:p>
        </w:tc>
        <w:tc>
          <w:tcPr>
            <w:tcW w:w="1369" w:type="dxa"/>
          </w:tcPr>
          <w:p w:rsidR="002473EC" w:rsidRPr="002C6B67" w:rsidRDefault="002473EC" w:rsidP="002473EC">
            <w:pPr>
              <w:jc w:val="both"/>
            </w:pPr>
            <w:r w:rsidRPr="002C6B67">
              <w:t>21.05.2014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5 мая 2014 г. № 173 «О внесении изменений в приказ Министерства экономического развития, промышленности и торговли Чувашской Республики от 22 июня 2010 г. № 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(1386)</w:t>
            </w:r>
          </w:p>
          <w:p w:rsidR="002473EC" w:rsidRPr="002C6B67" w:rsidRDefault="002473EC" w:rsidP="002473EC">
            <w:pPr>
              <w:ind w:left="-108"/>
            </w:pPr>
            <w:r w:rsidRPr="002C6B67">
              <w:t>от 24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1978</w:t>
            </w:r>
          </w:p>
        </w:tc>
        <w:tc>
          <w:tcPr>
            <w:tcW w:w="1369" w:type="dxa"/>
          </w:tcPr>
          <w:p w:rsidR="002473EC" w:rsidRPr="002C6B67" w:rsidRDefault="002473EC" w:rsidP="002473EC">
            <w:pPr>
              <w:jc w:val="both"/>
            </w:pPr>
            <w:r w:rsidRPr="002C6B67">
              <w:t>21.05.2014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14 апреля 2014 г. № 26-д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1979</w:t>
            </w:r>
          </w:p>
        </w:tc>
        <w:tc>
          <w:tcPr>
            <w:tcW w:w="1369" w:type="dxa"/>
          </w:tcPr>
          <w:p w:rsidR="002473EC" w:rsidRPr="002C6B67" w:rsidRDefault="002473EC" w:rsidP="002473EC">
            <w:pPr>
              <w:jc w:val="both"/>
            </w:pPr>
            <w:r w:rsidRPr="002C6B67">
              <w:t>22.05.2014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13 мая 2014 г. № 179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1980</w:t>
            </w:r>
          </w:p>
        </w:tc>
        <w:tc>
          <w:tcPr>
            <w:tcW w:w="1369" w:type="dxa"/>
          </w:tcPr>
          <w:p w:rsidR="002473EC" w:rsidRPr="002C6B67" w:rsidRDefault="002473EC" w:rsidP="002473EC">
            <w:pPr>
              <w:jc w:val="both"/>
            </w:pPr>
            <w:r w:rsidRPr="002C6B67">
              <w:t>26.05.2014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15 мая 2014 г. № 974 «Об индексации нормативов чистого дохода от реализации плодов и продукции личного подсобного хозяйства за I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1981</w:t>
            </w:r>
          </w:p>
        </w:tc>
        <w:tc>
          <w:tcPr>
            <w:tcW w:w="1369" w:type="dxa"/>
          </w:tcPr>
          <w:p w:rsidR="002473EC" w:rsidRPr="002C6B67" w:rsidRDefault="002473EC" w:rsidP="002473EC">
            <w:pPr>
              <w:jc w:val="both"/>
            </w:pPr>
            <w:r w:rsidRPr="002C6B67">
              <w:t>26.05.2014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30 апреля 2014 г. № 75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1982</w:t>
            </w:r>
          </w:p>
        </w:tc>
        <w:tc>
          <w:tcPr>
            <w:tcW w:w="1369" w:type="dxa"/>
          </w:tcPr>
          <w:p w:rsidR="002473EC" w:rsidRPr="002C6B67" w:rsidRDefault="002473EC" w:rsidP="002473EC">
            <w:pPr>
              <w:jc w:val="both"/>
            </w:pPr>
            <w:r w:rsidRPr="002C6B67">
              <w:t>26 мая 2014</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29 апреля 2014 г. № 02-03/51 «О распределении денежных средств, полученных от продажи и пополнения карт для безналичной оплаты проезда льготными категориями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1983</w:t>
            </w:r>
          </w:p>
        </w:tc>
        <w:tc>
          <w:tcPr>
            <w:tcW w:w="1369" w:type="dxa"/>
          </w:tcPr>
          <w:p w:rsidR="002473EC" w:rsidRPr="002C6B67" w:rsidRDefault="002473EC" w:rsidP="002473EC">
            <w:pPr>
              <w:jc w:val="both"/>
            </w:pPr>
            <w:r w:rsidRPr="002C6B67">
              <w:t>27.05.2014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мая 2014 г. № 52/п «Об утверждении перечня должностей государственной гражданской службы Чувашской Республики в Министерстве финансов Чувашской Республики, замещение которых предусматривает осуществление обработки персональных данных либо осуществление доступа к персональным данным»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от 12 ноября 2015 г. № 95/п (рег. № 2757)</w:t>
            </w:r>
          </w:p>
        </w:tc>
      </w:tr>
      <w:tr w:rsidR="002473EC" w:rsidRPr="002C6B67" w:rsidTr="00023C71">
        <w:trPr>
          <w:gridBefore w:val="1"/>
          <w:wBefore w:w="6" w:type="dxa"/>
          <w:trHeight w:val="80"/>
        </w:trPr>
        <w:tc>
          <w:tcPr>
            <w:tcW w:w="790" w:type="dxa"/>
          </w:tcPr>
          <w:p w:rsidR="002473EC" w:rsidRPr="002C6B67" w:rsidRDefault="002473EC" w:rsidP="002473EC">
            <w:r w:rsidRPr="002C6B67">
              <w:t>1984</w:t>
            </w:r>
          </w:p>
        </w:tc>
        <w:tc>
          <w:tcPr>
            <w:tcW w:w="1369" w:type="dxa"/>
          </w:tcPr>
          <w:p w:rsidR="002473EC" w:rsidRPr="002C6B67" w:rsidRDefault="002473EC" w:rsidP="002473EC">
            <w:pPr>
              <w:jc w:val="both"/>
            </w:pPr>
            <w:r w:rsidRPr="002C6B67">
              <w:t>27.05.2014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28 апреля 2014 г. № 01/06-1170 «</w:t>
            </w:r>
            <w:r w:rsidRPr="002C6B67">
              <w:rPr>
                <w:bCs/>
              </w:rPr>
              <w:t xml:space="preserve">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w:t>
            </w:r>
            <w:r w:rsidRPr="002C6B67">
              <w:t>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(1387)</w:t>
            </w:r>
          </w:p>
          <w:p w:rsidR="002473EC" w:rsidRPr="002C6B67" w:rsidRDefault="002473EC" w:rsidP="002473EC">
            <w:pPr>
              <w:ind w:left="-108"/>
            </w:pPr>
            <w:r w:rsidRPr="002C6B67">
              <w:t>от 31 мая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w:t>
            </w:r>
            <w:r>
              <w:rPr>
                <w:i/>
                <w:iCs/>
              </w:rPr>
              <w:t xml:space="preserve"> 3 апреля 2019 г. № 01/06-254 (рег. № 5168 от 8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1985</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7 мая 2014 г. № 65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16 марта 2016 г. № 45 (рег. № 2945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1986</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мая 2014 г.                    № 53/п «</w:t>
            </w:r>
            <w:r w:rsidRPr="002C6B67">
              <w:rPr>
                <w:rFonts w:ascii="TimesET" w:hAnsi="TimesET"/>
              </w:rPr>
              <w:t>О внесении изменений в приказ  Министерства финансов Чувашской Республики от         3 декабря 2013 г. № 99/п</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1987</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6 мая 2014 г. № 44-од «</w:t>
            </w:r>
            <w:r w:rsidRPr="002C6B67">
              <w:rPr>
                <w:bCs/>
              </w:rPr>
              <w:t>Об утверждении порядка работы конкурсной комиссии Государственной жилищной инспекции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жилищной инспекции Чувашской Республики, методики проведения конкурса на замещение вакантной должности государственной гражданской службы Чувашской Республики в Государственной жилищной инспекции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34A03" w:rsidRDefault="00234A03" w:rsidP="002473EC">
            <w:pPr>
              <w:jc w:val="both"/>
              <w:rPr>
                <w:i/>
                <w:iCs/>
                <w:color w:val="000000"/>
              </w:rPr>
            </w:pPr>
            <w:r w:rsidRPr="00234A03">
              <w:rPr>
                <w:i/>
                <w:iCs/>
                <w:color w:val="FF0000"/>
              </w:rPr>
              <w:t xml:space="preserve">признан утратившим силу приказом </w:t>
            </w:r>
            <w:r>
              <w:rPr>
                <w:i/>
                <w:iCs/>
                <w:color w:val="000000"/>
              </w:rPr>
              <w:t>от 19 августа 2021 г. № 56-од (рег. № 7176 от 22 сентября 2021 г.)</w:t>
            </w:r>
          </w:p>
          <w:p w:rsidR="002473EC" w:rsidRPr="002C6B67" w:rsidRDefault="002473EC" w:rsidP="00234A03">
            <w:pPr>
              <w:jc w:val="both"/>
              <w:rPr>
                <w:i/>
                <w:iCs/>
                <w:color w:val="FF0000"/>
              </w:rPr>
            </w:pPr>
            <w:r>
              <w:rPr>
                <w:i/>
                <w:iCs/>
                <w:color w:val="000000"/>
              </w:rPr>
              <w:t>Внесены изменения приказом от 17 октября 2017 г. № 51-од (рег № 4086 от 7 ноября 2017 г.); от 12 октября 2018 г. № 51-од (рег. № 4777 от 30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1988</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t xml:space="preserve">Приказ от 6 мая </w:t>
            </w:r>
            <w:r w:rsidRPr="002C6B67">
              <w:t>2014 г.             № 43-од «</w:t>
            </w:r>
            <w:r w:rsidRPr="002C6B67">
              <w:rPr>
                <w:bCs/>
              </w:rPr>
              <w:t>О порядке утверждения индивидуальных планов профессионального развития государственных гражданских служащих Чувашской Республики в Государственной жилищной инспекции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1B15F4">
              <w:rPr>
                <w:i/>
                <w:iCs/>
                <w:color w:val="FF0000"/>
              </w:rPr>
              <w:t xml:space="preserve">Признан утратившим силу </w:t>
            </w:r>
            <w:r>
              <w:rPr>
                <w:i/>
                <w:iCs/>
              </w:rPr>
              <w:t>приказом от 5 апреля 2019 г. № 15-од (рег. № 5180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1989</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5 мая 2014 г. № 120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1990</w:t>
            </w:r>
          </w:p>
        </w:tc>
        <w:tc>
          <w:tcPr>
            <w:tcW w:w="1369" w:type="dxa"/>
          </w:tcPr>
          <w:p w:rsidR="002473EC" w:rsidRPr="002C6B67" w:rsidRDefault="002473EC" w:rsidP="002473EC">
            <w:pPr>
              <w:jc w:val="both"/>
            </w:pPr>
            <w:r w:rsidRPr="002C6B67">
              <w:t>28.05.2014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9 апреля 2014 г. № 60 «Об утверждении Порядка выплаты премии, материальной помощи, единовременного поощрения работникам, осуществляющим профессиональную деятельность по профессиям рабочих в Государственной службе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1 декабря 2015 г. № 29 (рег. № 2718 от 10 декабря 2015 г.)</w:t>
            </w:r>
          </w:p>
          <w:p w:rsidR="002473EC" w:rsidRPr="002C6B67" w:rsidRDefault="002473EC" w:rsidP="002473EC">
            <w:pPr>
              <w:jc w:val="both"/>
              <w:rPr>
                <w:i/>
                <w:iCs/>
                <w:color w:val="FF0000"/>
              </w:rPr>
            </w:pPr>
            <w:r w:rsidRPr="002C6B67">
              <w:rPr>
                <w:i/>
                <w:iCs/>
                <w:color w:val="000000"/>
              </w:rPr>
              <w:t>Внесены изменения приказом от 3 июня 2015 г. № 141 (рег. № 2511 от 25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1991</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5 мая 2014 г. № 121 «О внесении изменений в приказ </w:t>
            </w:r>
            <w:r w:rsidRPr="002C6B67">
              <w:rPr>
                <w:bCs/>
                <w:color w:val="26282F"/>
              </w:rPr>
              <w:t>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4358F4">
              <w:rPr>
                <w:i/>
                <w:iCs/>
                <w:color w:val="FF0000"/>
              </w:rPr>
              <w:t>признан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1992</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6 мая 2014 г. № 180 «Об утверждении Типового обязательства государственного гражданского служащего Чувашской Республики, замещающего должность в Министерстве физической культуры и спорта Чувашской Республики, непосредственно осуществляющего обработку персональных данных, в случае расторжения с ним служебного контракта или трудового договора прекратить обработку персональных данных, ставших известными ему в связи с исполнением должностных обязанностей»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1993</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28 апреля 2014 г. № 106-од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264-од (рег. № 2636 от 26 октября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1994</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15 мая 2014 г. № 197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1995</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12 мая 2014 г. № 54/п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1996</w:t>
            </w:r>
          </w:p>
        </w:tc>
        <w:tc>
          <w:tcPr>
            <w:tcW w:w="1369" w:type="dxa"/>
          </w:tcPr>
          <w:p w:rsidR="002473EC" w:rsidRPr="002C6B67" w:rsidRDefault="002473EC" w:rsidP="002473EC">
            <w:pPr>
              <w:jc w:val="both"/>
            </w:pPr>
            <w:r w:rsidRPr="002C6B67">
              <w:t>29.05.2014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14 апреля 2014 г. № 41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1997</w:t>
            </w:r>
          </w:p>
        </w:tc>
        <w:tc>
          <w:tcPr>
            <w:tcW w:w="1369" w:type="dxa"/>
          </w:tcPr>
          <w:p w:rsidR="002473EC" w:rsidRPr="002C6B67" w:rsidRDefault="002473EC" w:rsidP="002473EC">
            <w:pPr>
              <w:jc w:val="both"/>
            </w:pPr>
            <w:r w:rsidRPr="002C6B67">
              <w:t>30.05.2014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13 мая 2014 г. № 67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1998</w:t>
            </w:r>
          </w:p>
        </w:tc>
        <w:tc>
          <w:tcPr>
            <w:tcW w:w="1369" w:type="dxa"/>
          </w:tcPr>
          <w:p w:rsidR="002473EC" w:rsidRPr="002C6B67" w:rsidRDefault="002473EC" w:rsidP="002473EC">
            <w:pPr>
              <w:jc w:val="both"/>
            </w:pPr>
            <w:r w:rsidRPr="002C6B67">
              <w:t>30.05.2014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8 мая 2014 г. № 79 «О внесении изменений в приказ Государственной службы занятости населения Чувашской Республики от 18 июля 2013 г. № 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18 декабря 2015 г. № 59 (рег. № 2789 от 18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1999</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мая 2014 г. № 12-5/т «О внесении изменения в постановление Государственной службы Чувашской Республики по конкурентной политике и тарифам от 17 декабря 2013 г. № 58-16-24/т»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2000</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8 мая 2014 г. № 45-од «</w:t>
            </w:r>
            <w:r w:rsidRPr="002C6B67">
              <w:rPr>
                <w:bCs/>
              </w:rPr>
              <w:t>О внесении изменений в приказ Государственной жилищной инспекции Чувашской Республики от 15 июля 2011 г. № 22</w:t>
            </w:r>
            <w:r w:rsidRPr="002C6B67">
              <w:rPr>
                <w:bCs/>
                <w:color w:val="26282F"/>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2001</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6 мая 2014 г. № 366 «О внесении изменений в приказ Министерства природных ресурсов и экологии Чувашской Республики от 7 апреля 2009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2002</w:t>
            </w:r>
          </w:p>
        </w:tc>
        <w:tc>
          <w:tcPr>
            <w:tcW w:w="1369" w:type="dxa"/>
          </w:tcPr>
          <w:p w:rsidR="002473EC" w:rsidRPr="002C6B67" w:rsidRDefault="002473EC" w:rsidP="002473EC">
            <w:pPr>
              <w:jc w:val="both"/>
            </w:pPr>
            <w:r w:rsidRPr="002C6B67">
              <w:t>03.06.2014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мая 2014 г. № 208 «Об утверждении служебного распорядка Министерства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4F1B46">
            <w:pPr>
              <w:jc w:val="both"/>
              <w:rPr>
                <w:i/>
                <w:iCs/>
                <w:color w:val="FF0000"/>
              </w:rPr>
            </w:pPr>
            <w:r w:rsidRPr="002C6B67">
              <w:rPr>
                <w:i/>
                <w:iCs/>
                <w:color w:val="000000"/>
              </w:rPr>
              <w:t>Внесены изменения приказом от 22 мая 2015 г. № 224 (рег. № 2489 от 15 июня 2015 г.), от 10 марта 2016 г. № 116 (рег. № 2938 от 30 марта 2016 г.)</w:t>
            </w:r>
            <w:r>
              <w:rPr>
                <w:i/>
                <w:iCs/>
                <w:color w:val="000000"/>
              </w:rPr>
              <w:t>, от 22 июля 2016 г. № 298 (рег. № 3173 от 12 августа 2016 г.), от 1 ноября 2017 г. № 388 (рег. № 4075 от 2 ноября 2017 г.)</w:t>
            </w:r>
            <w:r w:rsidR="004F1B46">
              <w:rPr>
                <w:i/>
                <w:iCs/>
                <w:color w:val="000000"/>
              </w:rPr>
              <w:t>,</w:t>
            </w:r>
            <w:r>
              <w:rPr>
                <w:i/>
                <w:iCs/>
                <w:color w:val="000000"/>
              </w:rPr>
              <w:t xml:space="preserve"> от 2 октября 2018 г. № 348 (рег. № 4764 от 22 октября 2018 г.)</w:t>
            </w:r>
            <w:r w:rsidR="004F1B46">
              <w:rPr>
                <w:i/>
                <w:iCs/>
                <w:color w:val="000000"/>
              </w:rPr>
              <w:t>,</w:t>
            </w:r>
            <w:r>
              <w:rPr>
                <w:i/>
                <w:iCs/>
                <w:color w:val="000000"/>
              </w:rPr>
              <w:t xml:space="preserve"> от 21 февраля 2020 г. № 65 (рег. № 5807 от 13 марта 2020 г.)</w:t>
            </w:r>
            <w:r w:rsidR="004F1B46">
              <w:rPr>
                <w:i/>
                <w:iCs/>
                <w:color w:val="000000"/>
              </w:rPr>
              <w:t xml:space="preserve">, </w:t>
            </w:r>
            <w:r w:rsidR="004F1B46" w:rsidRPr="004F1B46">
              <w:rPr>
                <w:i/>
                <w:iCs/>
                <w:color w:val="000000"/>
              </w:rPr>
              <w:t>от 30 июня 2021 г. № 316 (рег. № 7062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2003</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22 мая 2014 г. № 50-од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2004</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 xml:space="preserve">Приказ от 20 мая 2014 г. № 49-од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единовременной выплаты к ежегодному оплачиваемому отпуску, материальной помощи и единовременных поощрений государственным гражданским служащим Чувашской Республики в Государственной жилищной инспекции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19 февраля 2016 г. № 19-од (рег. № 2908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2005</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23 апреля 2014 г. № 84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3330D8" w:rsidRDefault="003330D8" w:rsidP="003330D8">
            <w:pPr>
              <w:jc w:val="both"/>
              <w:rPr>
                <w:i/>
                <w:iCs/>
              </w:rPr>
            </w:pPr>
            <w:r>
              <w:rPr>
                <w:i/>
                <w:iCs/>
                <w:color w:val="FF0000"/>
              </w:rPr>
              <w:t xml:space="preserve">Признан утратившим силу </w:t>
            </w:r>
            <w:r>
              <w:rPr>
                <w:i/>
                <w:iCs/>
              </w:rPr>
              <w:t>приказом от 16 апреля 2021 г. № 43 (рег. № 6930 от 12 мая 2021 г.)</w:t>
            </w:r>
          </w:p>
          <w:p w:rsidR="003330D8" w:rsidRDefault="003330D8" w:rsidP="009A3EF8">
            <w:pPr>
              <w:jc w:val="both"/>
              <w:rPr>
                <w:i/>
                <w:iCs/>
                <w:color w:val="000000"/>
              </w:rPr>
            </w:pPr>
          </w:p>
          <w:p w:rsidR="009A3EF8" w:rsidRPr="002C6B67" w:rsidRDefault="002473EC" w:rsidP="009A3EF8">
            <w:pPr>
              <w:jc w:val="both"/>
              <w:rPr>
                <w:i/>
                <w:iCs/>
                <w:color w:val="FF0000"/>
              </w:rPr>
            </w:pPr>
            <w:r w:rsidRPr="002C6B67">
              <w:rPr>
                <w:i/>
                <w:iCs/>
                <w:color w:val="000000"/>
              </w:rPr>
              <w:t xml:space="preserve">Внесены изменения приказом </w:t>
            </w:r>
            <w:r w:rsidR="009A3EF8" w:rsidRPr="009A3EF8">
              <w:rPr>
                <w:i/>
                <w:iCs/>
                <w:color w:val="000000"/>
              </w:rPr>
              <w:t>Министерства экономического развития и имущественных отношений Чувашской Республики от 2 марта 2021 г. №25 (рег. № 6861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2006</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28 мая 2014 г. № 257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2007</w:t>
            </w:r>
          </w:p>
        </w:tc>
        <w:tc>
          <w:tcPr>
            <w:tcW w:w="1369" w:type="dxa"/>
          </w:tcPr>
          <w:p w:rsidR="002473EC" w:rsidRPr="002C6B67" w:rsidRDefault="002473EC" w:rsidP="002473EC">
            <w:pPr>
              <w:jc w:val="both"/>
            </w:pPr>
            <w:r w:rsidRPr="002C6B67">
              <w:t>04.06.2014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w:t>
            </w:r>
          </w:p>
        </w:tc>
        <w:tc>
          <w:tcPr>
            <w:tcW w:w="3135" w:type="dxa"/>
          </w:tcPr>
          <w:p w:rsidR="002473EC" w:rsidRPr="002C6B67" w:rsidRDefault="002473EC" w:rsidP="002473EC">
            <w:pPr>
              <w:jc w:val="both"/>
            </w:pPr>
            <w:r w:rsidRPr="002C6B67">
              <w:t xml:space="preserve">Приказ от 10 апреля 2014 г. № 03/1-03/141 «Об утверждении Положения о сообщении лицами, замещающими должности </w:t>
            </w:r>
            <w:r w:rsidRPr="002C6B67">
              <w:rPr>
                <w:color w:val="000000"/>
              </w:rPr>
              <w:t xml:space="preserve">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w:t>
            </w:r>
            <w:r w:rsidRPr="002C6B67">
              <w:t>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DF5B3E" w:rsidP="002473EC">
            <w:pPr>
              <w:jc w:val="both"/>
              <w:rPr>
                <w:i/>
                <w:iCs/>
                <w:color w:val="000000"/>
              </w:rPr>
            </w:pPr>
            <w:r>
              <w:rPr>
                <w:i/>
                <w:iCs/>
                <w:color w:val="000000"/>
              </w:rPr>
              <w:t>д</w:t>
            </w:r>
            <w:r w:rsidR="002473EC" w:rsidRPr="002C6B67">
              <w:rPr>
                <w:i/>
                <w:iCs/>
                <w:color w:val="000000"/>
              </w:rPr>
              <w:t>ействующий</w:t>
            </w:r>
          </w:p>
          <w:p w:rsidR="002473EC" w:rsidRPr="00DF5B3E" w:rsidRDefault="002473EC" w:rsidP="002473EC">
            <w:pPr>
              <w:jc w:val="both"/>
              <w:rPr>
                <w:i/>
                <w:iCs/>
                <w:color w:val="FF0000"/>
              </w:rPr>
            </w:pPr>
            <w:r w:rsidRPr="00DF5B3E">
              <w:rPr>
                <w:i/>
                <w:iCs/>
                <w:color w:val="000000"/>
              </w:rPr>
              <w:t>Внесены изменения приказом от 1 марта 2016 г. № 03/1-03/112 (рег. № 2919 от 24 марта 2016 г.)</w:t>
            </w:r>
            <w:r w:rsidR="00DF5B3E">
              <w:rPr>
                <w:i/>
                <w:iCs/>
                <w:color w:val="000000"/>
              </w:rPr>
              <w:t xml:space="preserve">, </w:t>
            </w:r>
            <w:r w:rsidR="00DF5B3E" w:rsidRPr="00DF5B3E">
              <w:rPr>
                <w:i/>
                <w:iCs/>
                <w:color w:val="000000"/>
              </w:rPr>
              <w:t>от 17 ноября 2021 г. № 03-03/757 (рег. № 7346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2008</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мая 2014 г. № 14-6/т «Об установлении тарифов на тепловую энергию (мощность), поставляемую теплоснабжающими организациями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2009</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мая 2014 г.               № 975 «О внесении изменений в приказ Министерства образования и молодежной политики Чувашской Республики от 20 февраля 2014 г. № 259»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2010</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мая 2014 г. № 15-6/гв «Об установлении тарифов на горячую воду для закрытого акционерного общества «Маштехсервис», осуществляющего горячее водоснабжение с использованием закрытой системы горячего водоснабжения,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16.12.2014 № 49-13-21/гв (рег. № 2225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2011</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мая 2014 г. № 34-д «О Порядке утверждения индивидуальных планов профессионального развития государственных гражданских служащих Чувашской Республики в Министерстве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от 15 февраля 2016 г. № 23-д (рег. № 2926 от 28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2012</w:t>
            </w:r>
          </w:p>
        </w:tc>
        <w:tc>
          <w:tcPr>
            <w:tcW w:w="1369" w:type="dxa"/>
          </w:tcPr>
          <w:p w:rsidR="002473EC" w:rsidRPr="002C6B67" w:rsidRDefault="002473EC" w:rsidP="002473EC">
            <w:pPr>
              <w:jc w:val="both"/>
            </w:pPr>
            <w:r w:rsidRPr="002C6B67">
              <w:t>05.06.2014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30 мая 2014 г. № 16-6/в «О внесении изменений в некоторые постановления Государственной службы Чувашской Республики по конкурентной политике и тарифам»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(1388)</w:t>
            </w:r>
          </w:p>
          <w:p w:rsidR="002473EC" w:rsidRPr="002C6B67" w:rsidRDefault="002473EC" w:rsidP="002473EC">
            <w:pPr>
              <w:ind w:left="-108"/>
            </w:pPr>
            <w:r w:rsidRPr="002C6B67">
              <w:t>от 7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16.12.2014 № 49-13-21/гв (рег. № 2225 от 18.12.2014) пункт 1 подпункта «а» признан утратившим силу</w:t>
            </w:r>
            <w:r w:rsidRPr="002C6B67">
              <w:rPr>
                <w:i/>
                <w:iCs/>
                <w:color w:val="FF0000"/>
              </w:rPr>
              <w:t xml:space="preserve">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2013</w:t>
            </w:r>
          </w:p>
        </w:tc>
        <w:tc>
          <w:tcPr>
            <w:tcW w:w="1369" w:type="dxa"/>
          </w:tcPr>
          <w:p w:rsidR="002473EC" w:rsidRPr="002C6B67" w:rsidRDefault="002473EC" w:rsidP="002473EC">
            <w:pPr>
              <w:jc w:val="both"/>
            </w:pPr>
            <w:r w:rsidRPr="002C6B67">
              <w:t>06.06.2014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23 мая 2014 г. № 213 «Об утверждении Порядка работы аттестационной комиссии Министерства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8174B6" w:rsidP="002473EC">
            <w:pPr>
              <w:jc w:val="both"/>
              <w:rPr>
                <w:i/>
                <w:iCs/>
                <w:color w:val="FF0000"/>
              </w:rPr>
            </w:pPr>
            <w:r w:rsidRPr="003E436D">
              <w:rPr>
                <w:i/>
                <w:iCs/>
                <w:color w:val="FF0000"/>
              </w:rPr>
              <w:t>Признан утратившим силу</w:t>
            </w:r>
            <w:r>
              <w:rPr>
                <w:i/>
                <w:iCs/>
                <w:color w:val="FF0000"/>
              </w:rPr>
              <w:t xml:space="preserve"> </w:t>
            </w:r>
            <w:r w:rsidRPr="008174B6">
              <w:rPr>
                <w:i/>
                <w:iCs/>
              </w:rPr>
              <w:t>приказом</w:t>
            </w:r>
            <w:r>
              <w:rPr>
                <w:i/>
                <w:iCs/>
                <w:color w:val="FF0000"/>
              </w:rPr>
              <w:t xml:space="preserve"> </w:t>
            </w:r>
            <w:r w:rsidRPr="008174B6">
              <w:rPr>
                <w:i/>
                <w:iCs/>
              </w:rPr>
              <w:t>от 12 ноября 2021 г. № 530 (рег. № 7314 от 3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2014</w:t>
            </w:r>
          </w:p>
        </w:tc>
        <w:tc>
          <w:tcPr>
            <w:tcW w:w="1369" w:type="dxa"/>
          </w:tcPr>
          <w:p w:rsidR="002473EC" w:rsidRPr="002C6B67" w:rsidRDefault="002473EC" w:rsidP="002473EC">
            <w:pPr>
              <w:jc w:val="both"/>
            </w:pPr>
            <w:r w:rsidRPr="002C6B67">
              <w:t>06.06.2014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4 июня 2014 г. № 51-о «О внесении изменений в приказ Министерства юстиции Чувашской Республики от 28 апреля 2004 г. № 21-о»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2015</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18 апреля 2014 г. № 81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субъектам малого и среднего предпринимательства – инновационным компаниям, осуществляющим разработку, внедрение, производство (реализацию) товаров (работ, услуг)»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30 декабря 2014 г. № 406 (рег. № 2291 от 26 января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2016</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18 апреля 2014 г. № 80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из республиканского бюджета Чувашской Республики субъектам малого и среднего предпринимательства на возмещение части затрат, связанных с уплатой первого взноса при заключении договора лизинга оборудования»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w:t>
            </w:r>
            <w:r w:rsidRPr="002C6B67">
              <w:t>приказом от 7 июля 2015 г. № 99 (рег. № 2544 от 23 июля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2017</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апреля 2014 г. № 347 «О Почетной грамоте Министерства природных ресурсов и экологии Чувашской Республики и благодарности министра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Pr>
                <w:i/>
                <w:iCs/>
              </w:rPr>
              <w:t>В</w:t>
            </w:r>
            <w:r w:rsidRPr="002C6B67">
              <w:rPr>
                <w:i/>
                <w:iCs/>
              </w:rPr>
              <w:t>несены изменения приказом от 23 ноября 2015 г. № 1105 (рег. № 2693 от 1 декабря 2015 г), от 10 марта 2016 г. № 227 (рег. № 2930 от 29 марта 2016 г.)</w:t>
            </w:r>
            <w:r>
              <w:rPr>
                <w:i/>
                <w:iCs/>
              </w:rPr>
              <w:t xml:space="preserve">, </w:t>
            </w:r>
            <w:r>
              <w:rPr>
                <w:i/>
              </w:rPr>
              <w:t xml:space="preserve">от 27 июня 2016 г. № 712 (рег. № 3116 от 21 июля 2016 г.), </w:t>
            </w:r>
            <w:r w:rsidRPr="00426088">
              <w:rPr>
                <w:i/>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2018</w:t>
            </w:r>
          </w:p>
        </w:tc>
        <w:tc>
          <w:tcPr>
            <w:tcW w:w="1369" w:type="dxa"/>
          </w:tcPr>
          <w:p w:rsidR="002473EC" w:rsidRPr="002C6B67" w:rsidRDefault="002473EC" w:rsidP="002473EC">
            <w:pPr>
              <w:jc w:val="both"/>
            </w:pPr>
            <w:r w:rsidRPr="002C6B67">
              <w:t>09.06.2014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от 14 мая 2014 г. № 33-д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приказом 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2019</w:t>
            </w:r>
          </w:p>
        </w:tc>
        <w:tc>
          <w:tcPr>
            <w:tcW w:w="1369" w:type="dxa"/>
          </w:tcPr>
          <w:p w:rsidR="002473EC" w:rsidRPr="002C6B67" w:rsidRDefault="002473EC" w:rsidP="002473EC">
            <w:pPr>
              <w:jc w:val="both"/>
            </w:pPr>
            <w:r w:rsidRPr="002C6B67">
              <w:t>16.06.2014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28 мая 2014 г. № 01/06-1463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2020</w:t>
            </w:r>
          </w:p>
        </w:tc>
        <w:tc>
          <w:tcPr>
            <w:tcW w:w="1369" w:type="dxa"/>
          </w:tcPr>
          <w:p w:rsidR="002473EC" w:rsidRPr="002C6B67" w:rsidRDefault="002473EC" w:rsidP="002473EC">
            <w:pPr>
              <w:jc w:val="both"/>
            </w:pPr>
            <w:r w:rsidRPr="002C6B67">
              <w:t>16.06.2014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30 мая 2014 г. № 66/п «О внесении изменения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2021</w:t>
            </w:r>
          </w:p>
        </w:tc>
        <w:tc>
          <w:tcPr>
            <w:tcW w:w="1369" w:type="dxa"/>
          </w:tcPr>
          <w:p w:rsidR="002473EC" w:rsidRPr="002C6B67" w:rsidRDefault="002473EC" w:rsidP="002473EC">
            <w:pPr>
              <w:jc w:val="both"/>
            </w:pPr>
            <w:r w:rsidRPr="002C6B67">
              <w:t>16.06.2014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апреля 2014 г. № 772 «Об утверждении Положения о проведении конкурса на распределение контрольных цифр приема граждан на обучение по профессиям и специальностям за счет бюджетных ассигнований республиканского бюджета Чувашской Республики для организаций, осуществляющих образовательную деятельность по имеющим государственную аккредитацию образовательным программам среднего профессионального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(1389)</w:t>
            </w:r>
          </w:p>
          <w:p w:rsidR="002473EC" w:rsidRPr="002C6B67" w:rsidRDefault="002473EC" w:rsidP="002473EC">
            <w:pPr>
              <w:ind w:left="-108"/>
            </w:pPr>
            <w:r w:rsidRPr="002C6B67">
              <w:t>от 21 июня</w:t>
            </w:r>
          </w:p>
          <w:p w:rsidR="002473EC" w:rsidRPr="002C6B67" w:rsidRDefault="002473EC" w:rsidP="002473EC">
            <w:pPr>
              <w:ind w:left="-108"/>
            </w:pPr>
            <w:r w:rsidRPr="002C6B67">
              <w:t>2014 г.</w:t>
            </w:r>
          </w:p>
        </w:tc>
        <w:tc>
          <w:tcPr>
            <w:tcW w:w="1276" w:type="dxa"/>
          </w:tcPr>
          <w:p w:rsidR="002473EC" w:rsidRPr="002C6B67" w:rsidRDefault="002473EC" w:rsidP="002473EC">
            <w:pPr>
              <w:tabs>
                <w:tab w:val="left" w:pos="9720"/>
              </w:tabs>
              <w:autoSpaceDE w:val="0"/>
              <w:autoSpaceDN w:val="0"/>
              <w:adjustRightInd w:val="0"/>
              <w:jc w:val="both"/>
              <w:rPr>
                <w:i/>
                <w:iCs/>
                <w:color w:val="FF0000"/>
              </w:rPr>
            </w:pPr>
            <w:r w:rsidRPr="002C6B67">
              <w:rPr>
                <w:i/>
                <w:iCs/>
                <w:color w:val="FF0000"/>
              </w:rPr>
              <w:t>Признан утратившим силу</w:t>
            </w:r>
            <w:r w:rsidRPr="002C6B67">
              <w:rPr>
                <w:i/>
                <w:iCs/>
                <w:color w:val="000000"/>
              </w:rPr>
              <w:t xml:space="preserve"> приказом </w:t>
            </w:r>
            <w:r w:rsidRPr="002C6B67">
              <w:t xml:space="preserve">от 2 октября 2015 г. № 2213 (рег. № 2630 от 15 октября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t>2022</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19 мая 2014 г.                № 66 «О реализации мероприятий по улучшению жилищных условий граждан Российской Федерации, проживающих в сельской местности, в том числе молодых семей и молодых специалистов, в рамках федеральной целевой программы «Устойчивое развитие сельских территорий на 2014–2017 годы и на период до 2020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2023</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июня 2014 г. № 17-7/и «Об установлении тарифов на подключение (технологическое присоединение) к централизованной системе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27 ноября 2014 г. № 36-18/и (рег. № 2208 от 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2024</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28 мая 2014 г. № 223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2025</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мая 2014 г. № 01-07/265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2026</w:t>
            </w:r>
          </w:p>
        </w:tc>
        <w:tc>
          <w:tcPr>
            <w:tcW w:w="1369" w:type="dxa"/>
          </w:tcPr>
          <w:p w:rsidR="002473EC" w:rsidRPr="002C6B67" w:rsidRDefault="002473EC" w:rsidP="002473EC">
            <w:pPr>
              <w:jc w:val="both"/>
            </w:pPr>
            <w:r w:rsidRPr="002C6B67">
              <w:t>18.06.2014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мая 2014 г. № 01-07/266 «О внесении изменений в некоторые приказы Министерства культуры, по делам национальностей, информационной политики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2027</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мая 2014 г. № 137 «О квалификационных требованиях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9741AF" w:rsidRDefault="002473EC" w:rsidP="002473EC">
            <w:pPr>
              <w:jc w:val="both"/>
              <w:rPr>
                <w:i/>
                <w:iCs/>
              </w:rPr>
            </w:pPr>
            <w:r>
              <w:rPr>
                <w:i/>
                <w:iCs/>
                <w:color w:val="FF0000"/>
              </w:rPr>
              <w:t xml:space="preserve">Признан утратившим силу </w:t>
            </w:r>
            <w:r>
              <w:rPr>
                <w:i/>
                <w:iCs/>
              </w:rPr>
              <w:t>приказом от 18 июля 2016 г. № 188 (рег. № 3134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2028</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от 23 мая 2014 г. № 03/1-03/197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3D3F92">
              <w:rPr>
                <w:i/>
                <w:iCs/>
                <w:color w:val="FF0000"/>
              </w:rPr>
              <w:t>признан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2029</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мая 2014 г. № 439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расчета вероятного вреда, который может быть причинен жизни, здоровью физических лиц, имуществу физических и юридических лиц на территории Чувашской Республики в результате аварии гидротехнического сооружения, утвержденный приказом Министерства природных ресурсов и экологии Чувашской Республики от 18 октября 2012 г. № 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2030</w:t>
            </w:r>
          </w:p>
        </w:tc>
        <w:tc>
          <w:tcPr>
            <w:tcW w:w="1369" w:type="dxa"/>
          </w:tcPr>
          <w:p w:rsidR="002473EC" w:rsidRPr="002C6B67" w:rsidRDefault="002473EC" w:rsidP="002473EC">
            <w:pPr>
              <w:jc w:val="both"/>
            </w:pPr>
            <w:r w:rsidRPr="002C6B67">
              <w:t>19.06.2014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мая 2014 г. № 01/06-1235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F9633E" w:rsidP="00F9633E">
            <w:pPr>
              <w:jc w:val="both"/>
              <w:rPr>
                <w:i/>
                <w:iCs/>
                <w:color w:val="FF0000"/>
              </w:rPr>
            </w:pPr>
            <w:r>
              <w:rPr>
                <w:i/>
                <w:iCs/>
                <w:color w:val="FF0000"/>
              </w:rPr>
              <w:t xml:space="preserve">Признан утратившим силу </w:t>
            </w:r>
            <w:r>
              <w:rPr>
                <w:i/>
                <w:iCs/>
              </w:rPr>
              <w:t>приказом от 9 августа 2022 г. № 01/06-91 (рег. № 7966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2031</w:t>
            </w:r>
          </w:p>
        </w:tc>
        <w:tc>
          <w:tcPr>
            <w:tcW w:w="1369" w:type="dxa"/>
          </w:tcPr>
          <w:p w:rsidR="002473EC" w:rsidRPr="002C6B67" w:rsidRDefault="002473EC" w:rsidP="002473EC">
            <w:pPr>
              <w:jc w:val="both"/>
            </w:pPr>
            <w:r w:rsidRPr="002C6B67">
              <w:t>20.06.2014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 июня 2014 г. № 58 «</w:t>
            </w:r>
            <w:r w:rsidRPr="002C6B67">
              <w:rPr>
                <w:bCs/>
                <w:color w:val="000000"/>
              </w:rPr>
              <w:t>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2032</w:t>
            </w:r>
          </w:p>
        </w:tc>
        <w:tc>
          <w:tcPr>
            <w:tcW w:w="1369" w:type="dxa"/>
          </w:tcPr>
          <w:p w:rsidR="002473EC" w:rsidRPr="002C6B67" w:rsidRDefault="002473EC" w:rsidP="002473EC">
            <w:pPr>
              <w:jc w:val="both"/>
            </w:pPr>
            <w:r w:rsidRPr="002C6B67">
              <w:t>23.06.2014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мая 2014 г. № 62/п «Об утверждении порядка работы аттестационной комиссии Министерства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Default="00412391" w:rsidP="002473EC">
            <w:pPr>
              <w:jc w:val="both"/>
              <w:rPr>
                <w:i/>
                <w:iCs/>
                <w:color w:val="000000"/>
              </w:rPr>
            </w:pPr>
            <w:r w:rsidRPr="00412391">
              <w:rPr>
                <w:i/>
                <w:iCs/>
                <w:color w:val="FF0000"/>
              </w:rPr>
              <w:t xml:space="preserve">Признан утратившим силу </w:t>
            </w:r>
            <w:r>
              <w:rPr>
                <w:i/>
                <w:iCs/>
                <w:color w:val="000000"/>
              </w:rPr>
              <w:t>приказом от 2 февраля 2022 г. № 10/п (рег. № 7501 от 11 февраля 2022 г.)</w:t>
            </w:r>
          </w:p>
          <w:p w:rsidR="002473EC" w:rsidRPr="002C6B67" w:rsidRDefault="002473EC" w:rsidP="002473EC">
            <w:pPr>
              <w:jc w:val="both"/>
              <w:rPr>
                <w:i/>
                <w:iCs/>
                <w:color w:val="FF0000"/>
              </w:rPr>
            </w:pPr>
            <w:r w:rsidRPr="0054774B">
              <w:rPr>
                <w:i/>
                <w:iCs/>
              </w:rPr>
              <w:t>В</w:t>
            </w:r>
            <w:r>
              <w:rPr>
                <w:i/>
                <w:iCs/>
              </w:rPr>
              <w:t>несены изменения приказом от 26 февраля 2019 г. № 33/п (р</w:t>
            </w:r>
            <w:r w:rsidR="00101E8E">
              <w:rPr>
                <w:i/>
                <w:iCs/>
              </w:rPr>
              <w:t>ег. № 5128 от 12 марта 2019 г.),</w:t>
            </w:r>
            <w:r>
              <w:rPr>
                <w:i/>
                <w:iCs/>
              </w:rPr>
              <w:t xml:space="preserve"> от 21 апреля 2020 г. № 93/п (рег. № 5933 от 6 мая 2020 г.)</w:t>
            </w:r>
            <w:r w:rsidR="00101E8E">
              <w:rPr>
                <w:i/>
                <w:iCs/>
              </w:rPr>
              <w:t>, от 16 марта 2021 г. № 33/п (рег. № 6871 от 22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2033</w:t>
            </w:r>
          </w:p>
        </w:tc>
        <w:tc>
          <w:tcPr>
            <w:tcW w:w="1369" w:type="dxa"/>
          </w:tcPr>
          <w:p w:rsidR="002473EC" w:rsidRPr="002C6B67" w:rsidRDefault="002473EC" w:rsidP="002473EC">
            <w:pPr>
              <w:jc w:val="both"/>
            </w:pPr>
            <w:r w:rsidRPr="002C6B67">
              <w:t>23.06.2014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17 июня 2014 г. № 231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2034</w:t>
            </w:r>
          </w:p>
        </w:tc>
        <w:tc>
          <w:tcPr>
            <w:tcW w:w="1369" w:type="dxa"/>
          </w:tcPr>
          <w:p w:rsidR="002473EC" w:rsidRPr="002C6B67" w:rsidRDefault="002473EC" w:rsidP="002473EC">
            <w:pPr>
              <w:jc w:val="both"/>
            </w:pPr>
            <w:r w:rsidRPr="002C6B67">
              <w:t>25.06.2014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28 мая 2014 г. № 01-07/268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 «О Почетной грамоте и Благодарности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(1390)</w:t>
            </w:r>
          </w:p>
          <w:p w:rsidR="002473EC" w:rsidRPr="002C6B67" w:rsidRDefault="002473EC" w:rsidP="002473EC">
            <w:pPr>
              <w:ind w:left="-108"/>
            </w:pPr>
            <w:r w:rsidRPr="002C6B67">
              <w:t>от 28 июня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2035</w:t>
            </w:r>
          </w:p>
        </w:tc>
        <w:tc>
          <w:tcPr>
            <w:tcW w:w="1369" w:type="dxa"/>
          </w:tcPr>
          <w:p w:rsidR="002473EC" w:rsidRPr="002C6B67" w:rsidRDefault="002473EC" w:rsidP="002473EC">
            <w:pPr>
              <w:jc w:val="both"/>
            </w:pPr>
            <w:r w:rsidRPr="002C6B67">
              <w:t>26.06.2014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июня 2014 г. № 55-од «Об утверждении Порядка работы аттестационной комиссии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Default="003C0864" w:rsidP="002473EC">
            <w:pPr>
              <w:jc w:val="both"/>
              <w:rPr>
                <w:i/>
                <w:iCs/>
                <w:color w:val="000000"/>
              </w:rPr>
            </w:pPr>
            <w:r>
              <w:rPr>
                <w:i/>
                <w:iCs/>
                <w:color w:val="000000"/>
              </w:rPr>
              <w:t>д</w:t>
            </w:r>
            <w:r w:rsidR="002473EC" w:rsidRPr="002C6B67">
              <w:rPr>
                <w:i/>
                <w:iCs/>
                <w:color w:val="000000"/>
              </w:rPr>
              <w:t>ействующий</w:t>
            </w:r>
          </w:p>
          <w:p w:rsidR="003C0864" w:rsidRPr="002C6B67" w:rsidRDefault="003C0864" w:rsidP="002473EC">
            <w:pPr>
              <w:jc w:val="both"/>
              <w:rPr>
                <w:i/>
                <w:iCs/>
                <w:color w:val="FF0000"/>
              </w:rPr>
            </w:pPr>
            <w:r>
              <w:rPr>
                <w:i/>
                <w:iCs/>
                <w:color w:val="000000"/>
              </w:rPr>
              <w:t>Внесены изменения приказом от 18 февраля 2021 г. № 22-од (рег. № 6833 от 3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2036</w:t>
            </w:r>
          </w:p>
        </w:tc>
        <w:tc>
          <w:tcPr>
            <w:tcW w:w="1369" w:type="dxa"/>
          </w:tcPr>
          <w:p w:rsidR="002473EC" w:rsidRPr="002C6B67" w:rsidRDefault="002473EC" w:rsidP="002473EC">
            <w:pPr>
              <w:jc w:val="both"/>
            </w:pPr>
            <w:r w:rsidRPr="002C6B67">
              <w:t>26.06.2014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июня 2014 г. № 01-07/274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2037</w:t>
            </w:r>
          </w:p>
        </w:tc>
        <w:tc>
          <w:tcPr>
            <w:tcW w:w="1369" w:type="dxa"/>
          </w:tcPr>
          <w:p w:rsidR="002473EC" w:rsidRPr="002C6B67" w:rsidRDefault="002473EC" w:rsidP="002473EC">
            <w:pPr>
              <w:jc w:val="both"/>
            </w:pPr>
            <w:r w:rsidRPr="002C6B67">
              <w:t>30 .06.2014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4 июня 2014 г. № 80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39071F"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2038</w:t>
            </w:r>
          </w:p>
        </w:tc>
        <w:tc>
          <w:tcPr>
            <w:tcW w:w="1369" w:type="dxa"/>
          </w:tcPr>
          <w:p w:rsidR="002473EC" w:rsidRPr="002C6B67" w:rsidRDefault="002473EC" w:rsidP="002473EC">
            <w:pPr>
              <w:jc w:val="both"/>
            </w:pPr>
            <w:r w:rsidRPr="002C6B67">
              <w:t>01.07.2014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июня 2014 г. № 265 «</w:t>
            </w:r>
            <w:r w:rsidRPr="002C6B67">
              <w:rPr>
                <w:bCs/>
              </w:rPr>
              <w:t>О внесении изменений в Административный регламент исполнения Министерством экономического разви</w:t>
            </w:r>
            <w:r>
              <w:rPr>
                <w:bCs/>
              </w:rPr>
              <w:t xml:space="preserve">тия, промышленности и торговли </w:t>
            </w:r>
            <w:r w:rsidRPr="002C6B67">
              <w:rPr>
                <w:bCs/>
              </w:rPr>
              <w:t>Чувашской Республики государственной функции «Осуществляет лицензионный контроль за розничной продажей алкогольной продукции», утвержденный приказом Министерства экономического развития, промышленности и торговли Чувашской Республики от                    12 января 2012 г. № 5</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2039</w:t>
            </w:r>
          </w:p>
        </w:tc>
        <w:tc>
          <w:tcPr>
            <w:tcW w:w="1369" w:type="dxa"/>
          </w:tcPr>
          <w:p w:rsidR="002473EC" w:rsidRPr="002C6B67" w:rsidRDefault="002473EC" w:rsidP="002473EC">
            <w:pPr>
              <w:jc w:val="both"/>
            </w:pPr>
            <w:r w:rsidRPr="002C6B67">
              <w:t>01.07.2014</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18 июня 2014 г. № 18-7/в «Об установлении тарифа на транспортировку сточных вод для открытого акционерного общества «Чувашхлебопродукт»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2040</w:t>
            </w:r>
          </w:p>
        </w:tc>
        <w:tc>
          <w:tcPr>
            <w:tcW w:w="1369" w:type="dxa"/>
          </w:tcPr>
          <w:p w:rsidR="002473EC" w:rsidRPr="002C6B67" w:rsidRDefault="002473EC" w:rsidP="002473EC">
            <w:pPr>
              <w:jc w:val="both"/>
            </w:pPr>
            <w:r w:rsidRPr="002C6B67">
              <w:t>01.07.2014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16 июня 2014 г. № 02-03/72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2041</w:t>
            </w:r>
          </w:p>
        </w:tc>
        <w:tc>
          <w:tcPr>
            <w:tcW w:w="1369" w:type="dxa"/>
          </w:tcPr>
          <w:p w:rsidR="002473EC" w:rsidRPr="002C6B67" w:rsidRDefault="002473EC" w:rsidP="002473EC">
            <w:pPr>
              <w:jc w:val="both"/>
            </w:pPr>
            <w:r w:rsidRPr="002C6B67">
              <w:t>0</w:t>
            </w:r>
            <w:r>
              <w:t>2</w:t>
            </w:r>
            <w:r w:rsidRPr="002C6B67">
              <w:t>.07.2014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 июля 2014 г.  № 57-о «О внесении изменений в приказ Министерства юстиции Чувашской Республики от 7 февраля 2014 г. № 18-о»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E02A68">
              <w:rPr>
                <w:i/>
                <w:iCs/>
                <w:color w:val="FF0000"/>
              </w:rPr>
              <w:t>Признан утратившим силу</w:t>
            </w:r>
            <w:r>
              <w:rPr>
                <w:i/>
                <w:iCs/>
                <w:color w:val="000000"/>
              </w:rPr>
              <w:t xml:space="preserve"> приказом Министерства юст и имущ отн ЧР 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2042</w:t>
            </w:r>
          </w:p>
        </w:tc>
        <w:tc>
          <w:tcPr>
            <w:tcW w:w="1369" w:type="dxa"/>
          </w:tcPr>
          <w:p w:rsidR="002473EC" w:rsidRPr="002C6B67" w:rsidRDefault="002473EC" w:rsidP="002473EC">
            <w:pPr>
              <w:jc w:val="both"/>
            </w:pPr>
            <w:r w:rsidRPr="002C6B67">
              <w:t>02.07.2014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июня 2014 г. № 155 «Об установлении норматива расходов на отлов одного безнадзорного животного в Чувашской Республике в 2014 году</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(1391)</w:t>
            </w:r>
          </w:p>
          <w:p w:rsidR="002473EC" w:rsidRPr="002C6B67" w:rsidRDefault="002473EC" w:rsidP="002473EC">
            <w:pPr>
              <w:ind w:left="-108"/>
            </w:pPr>
            <w:r w:rsidRPr="002C6B67">
              <w:t>от 5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color w:val="FF0000"/>
              </w:rPr>
            </w:pPr>
            <w:r w:rsidRPr="002C6B67">
              <w:rPr>
                <w:i/>
                <w:iCs/>
                <w:color w:val="000000"/>
              </w:rPr>
              <w:t>Внесены изменения приказом от 19 марта 2015 г. № 102 (рег. № 2371 от 25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2043</w:t>
            </w:r>
          </w:p>
        </w:tc>
        <w:tc>
          <w:tcPr>
            <w:tcW w:w="1369" w:type="dxa"/>
          </w:tcPr>
          <w:p w:rsidR="002473EC" w:rsidRPr="002C6B67" w:rsidRDefault="002473EC" w:rsidP="002473EC">
            <w:pPr>
              <w:jc w:val="both"/>
            </w:pPr>
            <w:r w:rsidRPr="002C6B67">
              <w:t>09.07.2014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8 июля 2014 г.             № 80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1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(1392)</w:t>
            </w:r>
          </w:p>
          <w:p w:rsidR="002473EC" w:rsidRPr="002C6B67" w:rsidRDefault="002473EC" w:rsidP="002473EC">
            <w:pPr>
              <w:ind w:left="-108"/>
            </w:pPr>
            <w:r w:rsidRPr="002C6B67">
              <w:t>от 12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приказом от 17 октября 2014 г. № 119 (рег. № 2141 от 20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2044</w:t>
            </w:r>
          </w:p>
        </w:tc>
        <w:tc>
          <w:tcPr>
            <w:tcW w:w="1369" w:type="dxa"/>
          </w:tcPr>
          <w:p w:rsidR="002473EC" w:rsidRPr="002C6B67" w:rsidRDefault="002473EC" w:rsidP="002473EC">
            <w:pPr>
              <w:jc w:val="both"/>
            </w:pPr>
            <w:r w:rsidRPr="002C6B67">
              <w:t>11.07.2014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23 июня 2014 г. № 01-07/301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B520D9">
              <w:rPr>
                <w:i/>
                <w:iCs/>
                <w:color w:val="FF0000"/>
              </w:rPr>
              <w:t>признан утратившим силу</w:t>
            </w:r>
            <w:r>
              <w:rPr>
                <w:i/>
                <w:iCs/>
              </w:rPr>
              <w:t xml:space="preserve"> приказом от 31 мая 2017 г. № 01-07/214 (рег. № 3787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2045</w:t>
            </w:r>
          </w:p>
        </w:tc>
        <w:tc>
          <w:tcPr>
            <w:tcW w:w="1369" w:type="dxa"/>
          </w:tcPr>
          <w:p w:rsidR="002473EC" w:rsidRPr="002C6B67" w:rsidRDefault="002473EC" w:rsidP="002473EC">
            <w:pPr>
              <w:jc w:val="both"/>
            </w:pPr>
            <w:r w:rsidRPr="002C6B67">
              <w:t>14.07.2014</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 июля 2014 г. № 84/п «Об утверждении порядка исполнения Министерством финансов Чувашской Республики решения о применении бюджетных мер принуждения»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FF0000"/>
              </w:rPr>
              <w:t xml:space="preserve">Признан утратившим силу </w:t>
            </w:r>
            <w:r w:rsidRPr="002C6B67">
              <w:rPr>
                <w:i/>
                <w:iCs/>
              </w:rPr>
              <w:t>приказом</w:t>
            </w:r>
            <w:r>
              <w:rPr>
                <w:i/>
                <w:iCs/>
              </w:rPr>
              <w:t xml:space="preserve"> </w:t>
            </w:r>
            <w:r>
              <w:rPr>
                <w:i/>
                <w:iCs/>
                <w:color w:val="000000"/>
              </w:rPr>
              <w:t>от 18 февраля 2020 г. № 22/п (рег. № 5800 от 12 марта 2020 г.)</w:t>
            </w:r>
          </w:p>
          <w:p w:rsidR="002473EC" w:rsidRPr="002C6B67" w:rsidRDefault="002473EC" w:rsidP="002473EC">
            <w:pPr>
              <w:jc w:val="both"/>
              <w:rPr>
                <w:i/>
                <w:iCs/>
                <w:color w:val="FF0000"/>
              </w:rPr>
            </w:pPr>
            <w:r>
              <w:rPr>
                <w:i/>
                <w:iCs/>
                <w:color w:val="000000"/>
              </w:rPr>
              <w:t>Внесены изменения приказом от 18 октября\ 2017 г. № 99/п (рег. № 4041 от 29 октября 2017 г.), от 1 августа 2019 г. № 112/п (рег. № 5313 от 8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2046</w:t>
            </w:r>
          </w:p>
        </w:tc>
        <w:tc>
          <w:tcPr>
            <w:tcW w:w="1369" w:type="dxa"/>
          </w:tcPr>
          <w:p w:rsidR="002473EC" w:rsidRPr="002C6B67" w:rsidRDefault="002473EC" w:rsidP="002473EC">
            <w:pPr>
              <w:jc w:val="both"/>
            </w:pPr>
            <w:r w:rsidRPr="002C6B67">
              <w:t>14.07.2014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мая 2014 г. № 1010 «О внесении изменений в приказ Министерства здравоохранения и социального развития Чувашской Республики от 4 марта 2013 г. № 380</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2047</w:t>
            </w:r>
          </w:p>
        </w:tc>
        <w:tc>
          <w:tcPr>
            <w:tcW w:w="1369" w:type="dxa"/>
          </w:tcPr>
          <w:p w:rsidR="002473EC" w:rsidRPr="002C6B67" w:rsidRDefault="002473EC" w:rsidP="002473EC">
            <w:pPr>
              <w:jc w:val="both"/>
            </w:pPr>
            <w:r w:rsidRPr="002C6B67">
              <w:t>15.07.2014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июня 2014 г. № 1068 «О признании утратившим силу приказа Министерства образования и молодежной политики Чувашской Республики от 17 февраля 2014 г. № 211»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2048</w:t>
            </w:r>
          </w:p>
        </w:tc>
        <w:tc>
          <w:tcPr>
            <w:tcW w:w="1369" w:type="dxa"/>
          </w:tcPr>
          <w:p w:rsidR="002473EC" w:rsidRPr="002C6B67" w:rsidRDefault="002473EC" w:rsidP="002473EC">
            <w:pPr>
              <w:jc w:val="both"/>
            </w:pPr>
            <w:r w:rsidRPr="002C6B67">
              <w:t>16.07.2014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27 июня 2014 г. № 264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физической культуры и спорта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2049</w:t>
            </w:r>
          </w:p>
        </w:tc>
        <w:tc>
          <w:tcPr>
            <w:tcW w:w="1369" w:type="dxa"/>
          </w:tcPr>
          <w:p w:rsidR="002473EC" w:rsidRPr="002C6B67" w:rsidRDefault="002473EC" w:rsidP="002473EC">
            <w:pPr>
              <w:jc w:val="both"/>
            </w:pPr>
            <w:r w:rsidRPr="002C6B67">
              <w:t>18.07.2014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июля 2014 г.  № 88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2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(1393)</w:t>
            </w:r>
          </w:p>
          <w:p w:rsidR="002473EC" w:rsidRPr="002C6B67" w:rsidRDefault="002473EC" w:rsidP="002473EC">
            <w:pPr>
              <w:ind w:left="-108"/>
            </w:pPr>
            <w:r w:rsidRPr="002C6B67">
              <w:t>от 19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приказом от 17 октября 2014 г. № 119 (рег. № 2141 от 20 октября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2050</w:t>
            </w:r>
          </w:p>
        </w:tc>
        <w:tc>
          <w:tcPr>
            <w:tcW w:w="1369" w:type="dxa"/>
          </w:tcPr>
          <w:p w:rsidR="002473EC" w:rsidRPr="002C6B67" w:rsidRDefault="002473EC" w:rsidP="002473EC">
            <w:pPr>
              <w:jc w:val="both"/>
            </w:pPr>
            <w:r w:rsidRPr="002C6B67">
              <w:t>18.07.2014</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 xml:space="preserve">приказ от 3 июля 2014 № 275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субсидий субъектам малого и среднего предпринимательства на организацию групп дневного времяпровождения детей дошкольного возраста и иных подобных им видов деятельности по уходу и присмотру за детьми»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(1394)</w:t>
            </w:r>
          </w:p>
          <w:p w:rsidR="002473EC" w:rsidRPr="002C6B67" w:rsidRDefault="002473EC" w:rsidP="002473EC">
            <w:pPr>
              <w:ind w:left="-108"/>
            </w:pPr>
            <w:r w:rsidRPr="002C6B67">
              <w:t>от 26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color w:val="000000"/>
              </w:rPr>
              <w:t xml:space="preserve"> </w:t>
            </w:r>
            <w:r w:rsidRPr="002C6B67">
              <w:t>приказом от 7 июля 2015 г. № 99 (рег. № 2544 от 23 июля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2051</w:t>
            </w:r>
          </w:p>
        </w:tc>
        <w:tc>
          <w:tcPr>
            <w:tcW w:w="1369" w:type="dxa"/>
          </w:tcPr>
          <w:p w:rsidR="002473EC" w:rsidRPr="002C6B67" w:rsidRDefault="002473EC" w:rsidP="002473EC">
            <w:pPr>
              <w:jc w:val="both"/>
            </w:pPr>
            <w:r w:rsidRPr="002C6B67">
              <w:t>22.07.2014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23 июня 2014 г. № 271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(1394)</w:t>
            </w:r>
          </w:p>
          <w:p w:rsidR="002473EC" w:rsidRPr="002C6B67" w:rsidRDefault="002473EC" w:rsidP="002473EC">
            <w:pPr>
              <w:ind w:left="-108"/>
            </w:pPr>
            <w:r w:rsidRPr="002C6B67">
              <w:t>от 26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2052</w:t>
            </w:r>
          </w:p>
        </w:tc>
        <w:tc>
          <w:tcPr>
            <w:tcW w:w="1369" w:type="dxa"/>
          </w:tcPr>
          <w:p w:rsidR="002473EC" w:rsidRPr="002C6B67" w:rsidRDefault="002473EC" w:rsidP="002473EC">
            <w:pPr>
              <w:jc w:val="both"/>
            </w:pPr>
            <w:r w:rsidRPr="002C6B67">
              <w:t>22.07.2014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10 июля 2014 г. № 01/06-1779 «</w:t>
            </w:r>
            <w:r w:rsidRPr="002C6B67">
              <w:rPr>
                <w:bCs/>
              </w:rPr>
              <w:t xml:space="preserve">О внесении изменения в приказ </w:t>
            </w:r>
            <w:r w:rsidRPr="002C6B67">
              <w:t>Государственной службы Чувашской Республики по конкурентной политике и тарифам от 27 декабря 2010 г. № 01/06-573»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(1394)</w:t>
            </w:r>
          </w:p>
          <w:p w:rsidR="002473EC" w:rsidRPr="002C6B67" w:rsidRDefault="002473EC" w:rsidP="002473EC">
            <w:pPr>
              <w:ind w:left="-108"/>
            </w:pPr>
            <w:r w:rsidRPr="002C6B67">
              <w:t>от 26 июля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31 марта 2016 г. № 01/06-308 (рег. № 3015 от 16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2053</w:t>
            </w:r>
          </w:p>
        </w:tc>
        <w:tc>
          <w:tcPr>
            <w:tcW w:w="1369" w:type="dxa"/>
          </w:tcPr>
          <w:p w:rsidR="002473EC" w:rsidRPr="002C6B67" w:rsidRDefault="002473EC" w:rsidP="002473EC">
            <w:pPr>
              <w:jc w:val="both"/>
            </w:pPr>
            <w:r w:rsidRPr="002C6B67">
              <w:t>23.07.2014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8 июля 2014 г. № 88/п «</w:t>
            </w:r>
            <w:r w:rsidRPr="002C6B67">
              <w:rPr>
                <w:rFonts w:ascii="TimesET" w:hAnsi="TimesET"/>
              </w:rPr>
              <w:t>О внесении изменения в приказ  Министерства финансов Чувашской Республики от 3 февраля 2011 г. № 9/п</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2054</w:t>
            </w:r>
          </w:p>
        </w:tc>
        <w:tc>
          <w:tcPr>
            <w:tcW w:w="1369" w:type="dxa"/>
          </w:tcPr>
          <w:p w:rsidR="002473EC" w:rsidRPr="002C6B67" w:rsidRDefault="002473EC" w:rsidP="002473EC">
            <w:pPr>
              <w:jc w:val="both"/>
            </w:pPr>
            <w:r w:rsidRPr="002C6B67">
              <w:t>23.07.2014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июля 2014 г. № 19-8/т «</w:t>
            </w:r>
            <w:r w:rsidRPr="002C6B67">
              <w:rPr>
                <w:bCs/>
              </w:rPr>
              <w:t>Об установлении тарифов на тепловую энергию (мощность), поставляемую теплоснабжающими организациями потребителям в Чувашской Республике, на 2014 год</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2055</w:t>
            </w:r>
          </w:p>
        </w:tc>
        <w:tc>
          <w:tcPr>
            <w:tcW w:w="1369" w:type="dxa"/>
          </w:tcPr>
          <w:p w:rsidR="002473EC" w:rsidRPr="002C6B67" w:rsidRDefault="002473EC" w:rsidP="002473EC">
            <w:pPr>
              <w:jc w:val="both"/>
            </w:pPr>
            <w:r w:rsidRPr="002C6B67">
              <w:t>23.07.2014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10 июня 2014 г.                    № 71/п «</w:t>
            </w:r>
            <w:r w:rsidRPr="002C6B67">
              <w:rPr>
                <w:bCs/>
              </w:rPr>
              <w:t>Об утверждении перечня должностных лиц Министерства финансов Чувашской Республики, уполномоченных составлять протоколы об административных правонарушениях</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FB49E3" w:rsidRDefault="002473EC" w:rsidP="002473EC">
            <w:pPr>
              <w:jc w:val="both"/>
              <w:rPr>
                <w:i/>
                <w:iCs/>
                <w:color w:val="FF0000"/>
              </w:rPr>
            </w:pPr>
            <w:r w:rsidRPr="002C6B67">
              <w:rPr>
                <w:i/>
                <w:iCs/>
                <w:color w:val="000000"/>
              </w:rPr>
              <w:t>Внесены изменения приказом от 19 января 2015 г. № 3/п (рег. № 2310 от 4 февраля 2015 г.)</w:t>
            </w:r>
            <w:r>
              <w:rPr>
                <w:i/>
                <w:iCs/>
                <w:color w:val="000000"/>
              </w:rPr>
              <w:t>, от 29 июня 2016 г. № 57/п (рег. № 3129 от 25 июля 2016 г.), от 8 июня 2017 г. № 51/п (рег. № 3797 от 20 июня 2017 г.), от 20 марта 2019 г. № 41/п (рег. № 5142 от 21 марта 2019 г.), от 15 мая 2019 г. № 64/п (рег. № 5223 от 23 мая 2019 г.), от 3 сентября 2019 г. № 131/п (рег. № 5385 от 18 сентября 2019 г.)</w:t>
            </w:r>
            <w:r w:rsidR="00FB49E3">
              <w:rPr>
                <w:i/>
                <w:iCs/>
                <w:color w:val="000000"/>
              </w:rPr>
              <w:t>, от 22 декабря 2020 г. № 246</w:t>
            </w:r>
            <w:r w:rsidR="00FB49E3" w:rsidRPr="00FB49E3">
              <w:rPr>
                <w:i/>
                <w:iCs/>
                <w:color w:val="000000"/>
              </w:rPr>
              <w:t>/</w:t>
            </w:r>
            <w:r w:rsidR="00FB49E3">
              <w:rPr>
                <w:i/>
                <w:iCs/>
                <w:color w:val="000000"/>
              </w:rPr>
              <w:t>п (рег. № 6627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2056</w:t>
            </w:r>
          </w:p>
        </w:tc>
        <w:tc>
          <w:tcPr>
            <w:tcW w:w="1369" w:type="dxa"/>
          </w:tcPr>
          <w:p w:rsidR="002473EC" w:rsidRPr="002C6B67" w:rsidRDefault="002473EC" w:rsidP="002473EC">
            <w:pPr>
              <w:jc w:val="both"/>
            </w:pPr>
            <w:r w:rsidRPr="002C6B67">
              <w:t>25.07.2014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16 июля 2014 г. № 03/1-03/281 «Об утверждении Регламента проведения Министерством строительства, архитектуры и жилищно-коммунального хозяйства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Default="00B17F42" w:rsidP="002473EC">
            <w:pPr>
              <w:jc w:val="both"/>
              <w:rPr>
                <w:i/>
                <w:iCs/>
                <w:color w:val="000000"/>
              </w:rPr>
            </w:pPr>
            <w:r w:rsidRPr="002C6B67">
              <w:rPr>
                <w:i/>
                <w:iCs/>
                <w:color w:val="000000"/>
              </w:rPr>
              <w:t>Д</w:t>
            </w:r>
            <w:r w:rsidR="002473EC" w:rsidRPr="002C6B67">
              <w:rPr>
                <w:i/>
                <w:iCs/>
                <w:color w:val="000000"/>
              </w:rPr>
              <w:t>ействующий</w:t>
            </w:r>
          </w:p>
          <w:p w:rsidR="00B17F42" w:rsidRPr="002C6B67" w:rsidRDefault="00B17F42" w:rsidP="00B17F42">
            <w:pPr>
              <w:jc w:val="both"/>
              <w:rPr>
                <w:i/>
                <w:iCs/>
                <w:color w:val="FF0000"/>
              </w:rPr>
            </w:pPr>
            <w:r w:rsidRPr="002C6B67">
              <w:rPr>
                <w:i/>
                <w:iCs/>
                <w:color w:val="000000"/>
              </w:rPr>
              <w:t>Внесены изменения приказом от 1</w:t>
            </w:r>
            <w:r>
              <w:rPr>
                <w:i/>
                <w:iCs/>
                <w:color w:val="000000"/>
              </w:rPr>
              <w:t>3</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03</w:t>
            </w:r>
            <w:r w:rsidRPr="00B17F42">
              <w:rPr>
                <w:i/>
                <w:iCs/>
                <w:color w:val="000000"/>
              </w:rPr>
              <w:t>/1-03/749</w:t>
            </w:r>
            <w:r w:rsidRPr="002C6B67">
              <w:rPr>
                <w:i/>
                <w:iCs/>
                <w:color w:val="000000"/>
              </w:rPr>
              <w:t xml:space="preserve"> (рег. № </w:t>
            </w:r>
            <w:r>
              <w:rPr>
                <w:i/>
                <w:iCs/>
                <w:color w:val="000000"/>
                <w:lang w:val="en-US"/>
              </w:rPr>
              <w:t>6480</w:t>
            </w:r>
            <w:r w:rsidRPr="002C6B67">
              <w:rPr>
                <w:i/>
                <w:iCs/>
                <w:color w:val="000000"/>
              </w:rPr>
              <w:t xml:space="preserve"> от </w:t>
            </w:r>
            <w:r>
              <w:rPr>
                <w:i/>
                <w:iCs/>
                <w:color w:val="000000"/>
                <w:lang w:val="en-US"/>
              </w:rPr>
              <w:t>3</w:t>
            </w:r>
            <w:r w:rsidRPr="002C6B67">
              <w:rPr>
                <w:i/>
                <w:iCs/>
                <w:color w:val="000000"/>
              </w:rPr>
              <w:t xml:space="preserve"> </w:t>
            </w:r>
            <w:r>
              <w:rPr>
                <w:i/>
                <w:iCs/>
                <w:color w:val="000000"/>
              </w:rPr>
              <w:t>декабря</w:t>
            </w:r>
            <w:r w:rsidRPr="002C6B67">
              <w:rPr>
                <w:i/>
                <w:iCs/>
                <w:color w:val="000000"/>
              </w:rPr>
              <w:t xml:space="preserve"> 20</w:t>
            </w:r>
            <w:r>
              <w:rPr>
                <w:i/>
                <w:iCs/>
                <w:color w:val="000000"/>
              </w:rPr>
              <w:t>20</w:t>
            </w:r>
            <w:r w:rsidRPr="002C6B67">
              <w:rPr>
                <w:i/>
                <w:iCs/>
                <w:color w:val="000000"/>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2057</w:t>
            </w:r>
          </w:p>
        </w:tc>
        <w:tc>
          <w:tcPr>
            <w:tcW w:w="1369" w:type="dxa"/>
          </w:tcPr>
          <w:p w:rsidR="002473EC" w:rsidRPr="002C6B67" w:rsidRDefault="002473EC" w:rsidP="002473EC">
            <w:pPr>
              <w:jc w:val="both"/>
            </w:pPr>
            <w:r w:rsidRPr="002C6B67">
              <w:t>25.07.2014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19 июня 2014 г.  № 63 «</w:t>
            </w:r>
            <w:r w:rsidRPr="002C6B67">
              <w:rPr>
                <w:bCs/>
                <w:color w:val="000000"/>
              </w:rPr>
              <w:t>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19 апреля 2011 г. № 32</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2058</w:t>
            </w:r>
          </w:p>
        </w:tc>
        <w:tc>
          <w:tcPr>
            <w:tcW w:w="1369" w:type="dxa"/>
          </w:tcPr>
          <w:p w:rsidR="002473EC" w:rsidRPr="002C6B67" w:rsidRDefault="002473EC" w:rsidP="002473EC">
            <w:pPr>
              <w:jc w:val="both"/>
            </w:pPr>
            <w:r w:rsidRPr="002C6B67">
              <w:t>25.07.2014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30 июня 2014 г.  № 02-03/77 «О внесении изменений в приказ Министерства транспорта и дорожного хозяйства Чувашской Республики от               9 ноября 2012 г. № 02-03/52»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2473EC" w:rsidP="002473EC">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2059</w:t>
            </w:r>
          </w:p>
        </w:tc>
        <w:tc>
          <w:tcPr>
            <w:tcW w:w="1369" w:type="dxa"/>
          </w:tcPr>
          <w:p w:rsidR="002473EC" w:rsidRPr="002C6B67" w:rsidRDefault="002473EC" w:rsidP="002473EC">
            <w:pPr>
              <w:jc w:val="both"/>
            </w:pPr>
            <w:r w:rsidRPr="002C6B67">
              <w:t>28.07.2014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3A339E" w:rsidP="002473EC">
            <w:pPr>
              <w:jc w:val="both"/>
            </w:pPr>
            <w:r>
              <w:t>п</w:t>
            </w:r>
            <w:r w:rsidR="002473EC" w:rsidRPr="002C6B67">
              <w:t>риказ от 9 июня 2014 г. № 266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(1395)</w:t>
            </w:r>
          </w:p>
          <w:p w:rsidR="002473EC" w:rsidRPr="002C6B67" w:rsidRDefault="002473EC" w:rsidP="002473EC">
            <w:pPr>
              <w:ind w:left="-108"/>
            </w:pPr>
            <w:r w:rsidRPr="002C6B67">
              <w:t>от 2 августа 2014 г.</w:t>
            </w:r>
          </w:p>
        </w:tc>
        <w:tc>
          <w:tcPr>
            <w:tcW w:w="1276" w:type="dxa"/>
          </w:tcPr>
          <w:p w:rsidR="002473EC" w:rsidRPr="002C6B67" w:rsidRDefault="003A339E"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2060</w:t>
            </w:r>
          </w:p>
        </w:tc>
        <w:tc>
          <w:tcPr>
            <w:tcW w:w="1369" w:type="dxa"/>
          </w:tcPr>
          <w:p w:rsidR="002473EC" w:rsidRPr="002C6B67" w:rsidRDefault="002473EC" w:rsidP="002473EC">
            <w:pPr>
              <w:jc w:val="both"/>
            </w:pPr>
            <w:r w:rsidRPr="002C6B67">
              <w:t>29.07.2014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23 июня 2014 г. № 86 «Об утверждении Положения о республиканском конкурсе среди журналистов и средств массовой информации на лучшее освещение темы противодействия идеологии терроризма и экстремизма, гармонизации межнациональных отношений и развития толерантности в средствах массовой информации «Чувашия против террора»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3421FD">
              <w:rPr>
                <w:i/>
                <w:iCs/>
                <w:color w:val="FF0000"/>
              </w:rPr>
              <w:t xml:space="preserve">Признан утратившим силу приказом </w:t>
            </w:r>
            <w:r>
              <w:rPr>
                <w:i/>
                <w:iCs/>
                <w:color w:val="000000"/>
              </w:rPr>
              <w:t>от 19 апреля 2018 г. № 81 (рег. № 4452 от 19 апреля 2018 г.)</w:t>
            </w:r>
          </w:p>
          <w:p w:rsidR="002473EC" w:rsidRPr="002C6B67" w:rsidRDefault="002473EC" w:rsidP="002473EC">
            <w:pPr>
              <w:jc w:val="both"/>
              <w:rPr>
                <w:i/>
                <w:iCs/>
                <w:color w:val="FF0000"/>
              </w:rPr>
            </w:pPr>
            <w:r>
              <w:rPr>
                <w:i/>
                <w:iCs/>
                <w:color w:val="000000"/>
              </w:rPr>
              <w:t>Внесены изменения приказом от 28 апреля 2017 г. № 113 (рег. № 3719 т 12 мая 2017 г.), от 1 августа 2017 г. № 172 (рег. № 3879 от 2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2061</w:t>
            </w:r>
          </w:p>
        </w:tc>
        <w:tc>
          <w:tcPr>
            <w:tcW w:w="1369" w:type="dxa"/>
          </w:tcPr>
          <w:p w:rsidR="002473EC" w:rsidRPr="002C6B67" w:rsidRDefault="002473EC" w:rsidP="002473EC">
            <w:pPr>
              <w:jc w:val="both"/>
            </w:pPr>
            <w:r w:rsidRPr="002C6B67">
              <w:t>29.07.2014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21 июля 2014 г. № 1383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2062</w:t>
            </w:r>
          </w:p>
        </w:tc>
        <w:tc>
          <w:tcPr>
            <w:tcW w:w="1369" w:type="dxa"/>
          </w:tcPr>
          <w:p w:rsidR="002473EC" w:rsidRPr="002C6B67" w:rsidRDefault="002473EC" w:rsidP="002473EC">
            <w:pPr>
              <w:jc w:val="both"/>
            </w:pPr>
            <w:r w:rsidRPr="002C6B67">
              <w:t>30.07.2014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16 июня 2014 г. № 70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 «Об утверждении Регламента конкурсной комиссии Государственного комитета Чувашской Республики по делам гражданской обороны и чрезвычайным ситуациям по проведению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Методики проведения конкурса на замещение вакантной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2063</w:t>
            </w:r>
          </w:p>
        </w:tc>
        <w:tc>
          <w:tcPr>
            <w:tcW w:w="1369" w:type="dxa"/>
          </w:tcPr>
          <w:p w:rsidR="002473EC" w:rsidRPr="002C6B67" w:rsidRDefault="002473EC" w:rsidP="002473EC">
            <w:pPr>
              <w:jc w:val="both"/>
            </w:pPr>
            <w:r w:rsidRPr="002C6B67">
              <w:t>31.07.2014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14 июля 2014 г. № 289 «Об осуществлении бюджетным образовательным учреждением, подведомственным Министерству физической культуры и спорта Чувашской Республики, полномочий Министерства физической культуры и спорта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r w:rsidR="003810D3">
              <w:rPr>
                <w:i/>
                <w:iCs/>
                <w:color w:val="000000"/>
              </w:rPr>
              <w:t xml:space="preserve"> </w:t>
            </w:r>
          </w:p>
          <w:p w:rsidR="003810D3" w:rsidRPr="002C6B67" w:rsidRDefault="003810D3" w:rsidP="00166344">
            <w:pPr>
              <w:jc w:val="both"/>
              <w:rPr>
                <w:i/>
                <w:iCs/>
                <w:color w:val="FF0000"/>
              </w:rPr>
            </w:pPr>
            <w:r w:rsidRPr="003810D3">
              <w:rPr>
                <w:i/>
                <w:iCs/>
              </w:rPr>
              <w:t>внесены изменения приказ</w:t>
            </w:r>
            <w:r w:rsidR="00166344">
              <w:rPr>
                <w:i/>
                <w:iCs/>
              </w:rPr>
              <w:t>ами</w:t>
            </w:r>
            <w:r w:rsidRPr="003810D3">
              <w:rPr>
                <w:i/>
                <w:iCs/>
              </w:rPr>
              <w:t xml:space="preserve"> от </w:t>
            </w:r>
            <w:r>
              <w:rPr>
                <w:i/>
                <w:iCs/>
                <w:color w:val="000000"/>
              </w:rPr>
              <w:t>9 февраля 2022 г. № 74 (рег</w:t>
            </w:r>
            <w:r w:rsidR="00166344">
              <w:rPr>
                <w:i/>
                <w:iCs/>
                <w:color w:val="000000"/>
              </w:rPr>
              <w:t>. № 7546 от 16 февраля 2022 г.), от 26 декабря 2022 г. № 663 (рег. № 8324 от 19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2064</w:t>
            </w:r>
          </w:p>
        </w:tc>
        <w:tc>
          <w:tcPr>
            <w:tcW w:w="1369" w:type="dxa"/>
          </w:tcPr>
          <w:p w:rsidR="002473EC" w:rsidRPr="002C6B67" w:rsidRDefault="002473EC" w:rsidP="002473EC">
            <w:pPr>
              <w:jc w:val="both"/>
            </w:pPr>
            <w:r w:rsidRPr="002C6B67">
              <w:t>31.07.2014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17 июля 2014 г. № 02-03/86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2065</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15 июля 2014 г. № 85 «О мерах по реализации постановления Кабинета Министров Чувашской Республики от 18 марта 2013 г. № 96»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p w:rsidR="002473EC" w:rsidRPr="002C6B67" w:rsidRDefault="002473EC" w:rsidP="002473EC">
            <w:pPr>
              <w:jc w:val="both"/>
              <w:rPr>
                <w:i/>
                <w:iCs/>
                <w:color w:val="FF0000"/>
              </w:rPr>
            </w:pPr>
            <w:r w:rsidRPr="002C6B67">
              <w:rPr>
                <w:i/>
                <w:iCs/>
                <w:color w:val="000000"/>
              </w:rPr>
              <w:t>Внесено изменение приказом от 2 апреля 2015 г. № 44 (рег. № 2410 от 7 апреля 2015 г.), от 20 апреля 2016 г. № 80 (рег. № 2978 от 25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2066</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июля 2014 г. № 572 «Об утверждении Перечня должностей государственной гражданской службы Чувашской Республики в Министерстве природных ресурсов и экологии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природных ресурсов и экологии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937F00" w:rsidP="00937F00">
            <w:pPr>
              <w:jc w:val="both"/>
              <w:rPr>
                <w:i/>
                <w:iCs/>
                <w:color w:val="FF0000"/>
              </w:rPr>
            </w:pPr>
            <w:r>
              <w:rPr>
                <w:i/>
                <w:iCs/>
                <w:color w:val="000000"/>
              </w:rPr>
              <w:t>Внесены изменения приказами</w:t>
            </w:r>
            <w:r w:rsidR="002473EC" w:rsidRPr="002C6B67">
              <w:rPr>
                <w:i/>
                <w:iCs/>
                <w:color w:val="000000"/>
              </w:rPr>
              <w:t xml:space="preserve"> </w:t>
            </w:r>
            <w:r w:rsidR="002473EC" w:rsidRPr="002C6B67">
              <w:rPr>
                <w:i/>
                <w:iCs/>
              </w:rPr>
              <w:t>от 18 февраля 2015 г. № 103 (рег. № 2353 от 13 марта 2015 г.),</w:t>
            </w:r>
            <w:r w:rsidR="002473EC" w:rsidRPr="002C6B67">
              <w:rPr>
                <w:i/>
                <w:iCs/>
                <w:color w:val="000000"/>
              </w:rPr>
              <w:t xml:space="preserve"> </w:t>
            </w:r>
            <w:r w:rsidR="002473EC" w:rsidRPr="002C6B67">
              <w:rPr>
                <w:i/>
                <w:iCs/>
              </w:rPr>
              <w:t>от 23 ноября 2015 г. № 1105 (рег. № 2693 от 1 декабря 2015 г), от 10 марта 2016 г. № 227 (рег. № 2930 от 29 марта 2016 г.)</w:t>
            </w:r>
            <w:r w:rsidR="002473EC">
              <w:rPr>
                <w:i/>
                <w:iCs/>
              </w:rPr>
              <w:t>,</w:t>
            </w:r>
            <w:r w:rsidR="002473EC">
              <w:rPr>
                <w:i/>
              </w:rPr>
              <w:t xml:space="preserve"> от 27 июня 2016 г. № 712 (рег. № 3116 от 21 июля 2016 г.),</w:t>
            </w:r>
            <w:r w:rsidR="002473EC">
              <w:t xml:space="preserve"> </w:t>
            </w:r>
            <w:r w:rsidR="002473EC" w:rsidRPr="00426088">
              <w:rPr>
                <w:i/>
              </w:rPr>
              <w:t>от 19 июля 2017 г. № 728 (рег. № 3875 от 31 июля 2017 г.)</w:t>
            </w:r>
            <w:r w:rsidR="002473EC">
              <w:rPr>
                <w:i/>
              </w:rPr>
              <w:t xml:space="preserve">, </w:t>
            </w:r>
            <w:r w:rsidR="002473EC" w:rsidRPr="006B23E6">
              <w:rPr>
                <w:i/>
              </w:rPr>
              <w:t>от 15 ноября 2017 г. № 1136 (рег. № 4203 от 7 декабря 2017 г.)</w:t>
            </w:r>
            <w:r w:rsidR="002473EC">
              <w:rPr>
                <w:i/>
              </w:rPr>
              <w:t>, от 17 сентября 2018 г. № 819 (рег. № 4722 от 28 сентября 2018 г.), от 16 декабря 2019 г. № 951 (рег. № 5655 от 18 декабря 2019 г.)</w:t>
            </w:r>
            <w:r w:rsidR="00AB26CD">
              <w:rPr>
                <w:i/>
              </w:rPr>
              <w:t>, от 26 января 2022 г. № 22 (рег. № 7482 от 2 февраля 2022 г.)</w:t>
            </w:r>
            <w:r>
              <w:rPr>
                <w:i/>
              </w:rPr>
              <w:t xml:space="preserve">, </w:t>
            </w:r>
            <w:r w:rsidRPr="00937F00">
              <w:rPr>
                <w:i/>
              </w:rPr>
              <w:t xml:space="preserve">от 26 мая 2022 г. № </w:t>
            </w:r>
            <w:r>
              <w:rPr>
                <w:i/>
              </w:rPr>
              <w:t>314 (рег. № 7758</w:t>
            </w:r>
            <w:r w:rsidRPr="00937F00">
              <w:rPr>
                <w:i/>
              </w:rPr>
              <w:t xml:space="preserve"> от 15 июня 2022 г.)</w:t>
            </w:r>
            <w:r w:rsidR="007B62D2">
              <w:rPr>
                <w:i/>
              </w:rPr>
              <w:t xml:space="preserve">, от 26 мая 2022 г. № 314 (рег. № 7758 от 15 июня 2022 г.) </w:t>
            </w:r>
          </w:p>
        </w:tc>
      </w:tr>
      <w:tr w:rsidR="002473EC" w:rsidRPr="002C6B67" w:rsidTr="00023C71">
        <w:trPr>
          <w:gridBefore w:val="1"/>
          <w:wBefore w:w="6" w:type="dxa"/>
          <w:trHeight w:val="80"/>
        </w:trPr>
        <w:tc>
          <w:tcPr>
            <w:tcW w:w="790" w:type="dxa"/>
          </w:tcPr>
          <w:p w:rsidR="002473EC" w:rsidRPr="002C6B67" w:rsidRDefault="002473EC" w:rsidP="002473EC">
            <w:r w:rsidRPr="002C6B67">
              <w:t>2067</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июля 2014 г. № 21-9/п                               «</w:t>
            </w:r>
            <w:r w:rsidRPr="002C6B67">
              <w:rPr>
                <w:bCs/>
              </w:rPr>
              <w:t xml:space="preserve">О внесении изменений в постановление </w:t>
            </w:r>
            <w:r w:rsidRPr="002C6B67">
              <w:t>Государственной службы Чувашской Республики по конкурентной политике и тарифам от 29 июня 2012 г. № 25-7/п»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2068</w:t>
            </w:r>
          </w:p>
        </w:tc>
        <w:tc>
          <w:tcPr>
            <w:tcW w:w="1369" w:type="dxa"/>
          </w:tcPr>
          <w:p w:rsidR="002473EC" w:rsidRPr="002C6B67" w:rsidRDefault="002473EC" w:rsidP="002473EC">
            <w:pPr>
              <w:jc w:val="both"/>
            </w:pPr>
            <w:r w:rsidRPr="002C6B67">
              <w:t>01.08.2014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21 июля 2014 г. № 283 «Об утверждении регламента проведения Министерством экономического развития, промышленности и торговли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737D19" w:rsidRDefault="00737D19" w:rsidP="002473EC">
            <w:pPr>
              <w:jc w:val="both"/>
              <w:rPr>
                <w:i/>
                <w:iCs/>
                <w:color w:val="000000" w:themeColor="text1"/>
              </w:rPr>
            </w:pPr>
            <w:r w:rsidRPr="00737D19">
              <w:rPr>
                <w:i/>
                <w:iCs/>
                <w:color w:val="FF0000"/>
              </w:rPr>
              <w:t>Признан утратившим силу</w:t>
            </w:r>
            <w:r>
              <w:rPr>
                <w:i/>
                <w:iCs/>
                <w:color w:val="FF0000"/>
              </w:rPr>
              <w:t xml:space="preserve"> </w:t>
            </w:r>
            <w:r>
              <w:rPr>
                <w:i/>
                <w:iCs/>
                <w:color w:val="000000" w:themeColor="text1"/>
              </w:rPr>
              <w:t>приказом от 21 сентября 2020 г. № 249 (рег. № 6335 от 12 октября 2020 г</w:t>
            </w:r>
            <w:r w:rsidR="000E05B1">
              <w:rPr>
                <w:i/>
                <w:iCs/>
                <w:color w:val="000000" w:themeColor="text1"/>
              </w:rPr>
              <w:t>.</w:t>
            </w:r>
          </w:p>
        </w:tc>
      </w:tr>
      <w:tr w:rsidR="002473EC" w:rsidRPr="002C6B67" w:rsidTr="00023C71">
        <w:trPr>
          <w:gridBefore w:val="1"/>
          <w:wBefore w:w="6" w:type="dxa"/>
          <w:trHeight w:val="80"/>
        </w:trPr>
        <w:tc>
          <w:tcPr>
            <w:tcW w:w="790" w:type="dxa"/>
          </w:tcPr>
          <w:p w:rsidR="002473EC" w:rsidRPr="002C6B67" w:rsidRDefault="002473EC" w:rsidP="002473EC">
            <w:r w:rsidRPr="002C6B67">
              <w:t>2069</w:t>
            </w:r>
          </w:p>
        </w:tc>
        <w:tc>
          <w:tcPr>
            <w:tcW w:w="1369" w:type="dxa"/>
          </w:tcPr>
          <w:p w:rsidR="002473EC" w:rsidRPr="002C6B67" w:rsidRDefault="002473EC" w:rsidP="002473EC">
            <w:pPr>
              <w:jc w:val="both"/>
            </w:pPr>
            <w:r w:rsidRPr="002C6B67">
              <w:t>04.08.2014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июля 2014 г. № 186 «О внесении изменений в приказ Государственной ветеринарной службы Чувашской Республики от 21 сентября 2012 г. № 199</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2070</w:t>
            </w:r>
          </w:p>
        </w:tc>
        <w:tc>
          <w:tcPr>
            <w:tcW w:w="1369" w:type="dxa"/>
          </w:tcPr>
          <w:p w:rsidR="002473EC" w:rsidRPr="002C6B67" w:rsidRDefault="002473EC" w:rsidP="002473EC">
            <w:pPr>
              <w:jc w:val="both"/>
            </w:pPr>
            <w:r w:rsidRPr="002C6B67">
              <w:t>04.08.2014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июля 2014 г. № 187 «О внесении изменений в приказ Государственной ветеринарной службы Чувашской Республики от 21 сентября 2012 г. № 200</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2071</w:t>
            </w:r>
          </w:p>
        </w:tc>
        <w:tc>
          <w:tcPr>
            <w:tcW w:w="1369" w:type="dxa"/>
          </w:tcPr>
          <w:p w:rsidR="002473EC" w:rsidRPr="002C6B67" w:rsidRDefault="002473EC" w:rsidP="002473EC">
            <w:pPr>
              <w:jc w:val="both"/>
            </w:pPr>
            <w:r w:rsidRPr="002C6B67">
              <w:t>05.08.2014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22 июля 2014 г. № 109 «О внесении изменения в приказ Государственной службы занятости населения Чувашской Республики от 8 февраля 2011 г. № 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rPr>
                <w:i/>
                <w:iCs/>
                <w:color w:val="FF0000"/>
              </w:rPr>
            </w:pPr>
            <w:r w:rsidRPr="002C6B67">
              <w:rPr>
                <w:i/>
                <w:color w:val="FF0000"/>
              </w:rPr>
              <w:t xml:space="preserve">Признан утратившим силу </w:t>
            </w:r>
            <w:r w:rsidRPr="002C6B67">
              <w:rPr>
                <w:i/>
              </w:rPr>
              <w:t>приказом Министерства труда и социальной защиты Чувашской Республики от 10 ноября 2015 г. № 10 (рег. № 2657 от 11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2072</w:t>
            </w:r>
          </w:p>
        </w:tc>
        <w:tc>
          <w:tcPr>
            <w:tcW w:w="1369" w:type="dxa"/>
          </w:tcPr>
          <w:p w:rsidR="002473EC" w:rsidRPr="002C6B67" w:rsidRDefault="002473EC" w:rsidP="002473EC">
            <w:pPr>
              <w:jc w:val="both"/>
            </w:pPr>
            <w:r w:rsidRPr="002C6B67">
              <w:t>05.08.2014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июня 2014 г. № 171 «</w:t>
            </w:r>
            <w:r w:rsidRPr="002C6B67">
              <w:rPr>
                <w:bCs/>
              </w:rPr>
              <w:t>Об утверждении Регламента государственной ветеринарной службы Чувашской Республики по проведению ведомственного контроля в сфере закупок товаров, работ, услуг для обеспечения нужд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576F2D" w:rsidP="002473EC">
            <w:pPr>
              <w:jc w:val="both"/>
              <w:rPr>
                <w:i/>
                <w:iCs/>
                <w:color w:val="000000"/>
              </w:rPr>
            </w:pPr>
            <w:r>
              <w:rPr>
                <w:i/>
                <w:iCs/>
                <w:color w:val="000000"/>
              </w:rPr>
              <w:t>д</w:t>
            </w:r>
            <w:r w:rsidR="002473EC" w:rsidRPr="002C6B67">
              <w:rPr>
                <w:i/>
                <w:iCs/>
                <w:color w:val="000000"/>
              </w:rPr>
              <w:t>ействующий</w:t>
            </w:r>
          </w:p>
          <w:p w:rsidR="00467234" w:rsidRPr="00467234" w:rsidRDefault="002473EC" w:rsidP="00832EC0">
            <w:pPr>
              <w:jc w:val="both"/>
              <w:rPr>
                <w:i/>
                <w:iCs/>
                <w:color w:val="000000"/>
              </w:rPr>
            </w:pPr>
            <w:r w:rsidRPr="002C6B67">
              <w:rPr>
                <w:i/>
                <w:iCs/>
                <w:color w:val="000000"/>
              </w:rPr>
              <w:t>Внесены изменений приказом от 21 апреля 2015 г. № 145 (рег. № 2452 от 14 мая 2015 г.)</w:t>
            </w:r>
            <w:r w:rsidR="00832EC0">
              <w:rPr>
                <w:i/>
                <w:iCs/>
                <w:color w:val="000000"/>
              </w:rPr>
              <w:t>,</w:t>
            </w:r>
            <w:r w:rsidR="00832EC0" w:rsidRPr="002C6B67">
              <w:rPr>
                <w:i/>
                <w:iCs/>
                <w:color w:val="000000"/>
              </w:rPr>
              <w:t xml:space="preserve"> </w:t>
            </w:r>
            <w:r w:rsidR="00832EC0">
              <w:rPr>
                <w:i/>
                <w:iCs/>
                <w:color w:val="000000"/>
              </w:rPr>
              <w:t>от 27</w:t>
            </w:r>
            <w:r w:rsidR="00832EC0" w:rsidRPr="002C6B67">
              <w:rPr>
                <w:i/>
                <w:iCs/>
                <w:color w:val="000000"/>
              </w:rPr>
              <w:t xml:space="preserve"> </w:t>
            </w:r>
            <w:r w:rsidR="00832EC0">
              <w:rPr>
                <w:i/>
                <w:iCs/>
                <w:color w:val="000000"/>
              </w:rPr>
              <w:t>октября</w:t>
            </w:r>
            <w:r w:rsidR="00832EC0" w:rsidRPr="002C6B67">
              <w:rPr>
                <w:i/>
                <w:iCs/>
                <w:color w:val="000000"/>
              </w:rPr>
              <w:t xml:space="preserve"> 2015 г. № </w:t>
            </w:r>
            <w:r w:rsidR="00832EC0">
              <w:rPr>
                <w:i/>
                <w:iCs/>
                <w:color w:val="000000"/>
              </w:rPr>
              <w:t>410</w:t>
            </w:r>
            <w:r w:rsidR="00832EC0" w:rsidRPr="002C6B67">
              <w:rPr>
                <w:i/>
                <w:iCs/>
                <w:color w:val="000000"/>
              </w:rPr>
              <w:t xml:space="preserve"> (рег. № 2</w:t>
            </w:r>
            <w:r w:rsidR="00832EC0">
              <w:rPr>
                <w:i/>
                <w:iCs/>
                <w:color w:val="000000"/>
              </w:rPr>
              <w:t>663 от 19</w:t>
            </w:r>
            <w:r w:rsidR="00832EC0" w:rsidRPr="002C6B67">
              <w:rPr>
                <w:i/>
                <w:iCs/>
                <w:color w:val="000000"/>
              </w:rPr>
              <w:t xml:space="preserve"> </w:t>
            </w:r>
            <w:r w:rsidR="00832EC0">
              <w:rPr>
                <w:i/>
                <w:iCs/>
                <w:color w:val="000000"/>
              </w:rPr>
              <w:t>ноября</w:t>
            </w:r>
            <w:r w:rsidR="00832EC0" w:rsidRPr="002C6B67">
              <w:rPr>
                <w:i/>
                <w:iCs/>
                <w:color w:val="000000"/>
              </w:rPr>
              <w:t xml:space="preserve"> 2015 г.)</w:t>
            </w:r>
            <w:r w:rsidR="00832EC0">
              <w:rPr>
                <w:i/>
                <w:iCs/>
                <w:color w:val="000000"/>
              </w:rPr>
              <w:t>, от 20</w:t>
            </w:r>
            <w:r w:rsidR="00832EC0" w:rsidRPr="002C6B67">
              <w:rPr>
                <w:i/>
                <w:iCs/>
                <w:color w:val="000000"/>
              </w:rPr>
              <w:t xml:space="preserve"> </w:t>
            </w:r>
            <w:r w:rsidR="00832EC0">
              <w:rPr>
                <w:i/>
                <w:iCs/>
                <w:color w:val="000000"/>
              </w:rPr>
              <w:t>декабря 2018</w:t>
            </w:r>
            <w:r w:rsidR="00832EC0" w:rsidRPr="002C6B67">
              <w:rPr>
                <w:i/>
                <w:iCs/>
                <w:color w:val="000000"/>
              </w:rPr>
              <w:t xml:space="preserve"> г. № </w:t>
            </w:r>
            <w:r w:rsidR="00832EC0">
              <w:rPr>
                <w:i/>
                <w:iCs/>
                <w:color w:val="000000"/>
              </w:rPr>
              <w:t>363 (рег. № 5057 от 10</w:t>
            </w:r>
            <w:r w:rsidR="00832EC0" w:rsidRPr="002C6B67">
              <w:rPr>
                <w:i/>
                <w:iCs/>
                <w:color w:val="000000"/>
              </w:rPr>
              <w:t xml:space="preserve"> </w:t>
            </w:r>
            <w:r w:rsidR="00832EC0">
              <w:rPr>
                <w:i/>
                <w:iCs/>
                <w:color w:val="000000"/>
              </w:rPr>
              <w:t>января</w:t>
            </w:r>
            <w:r w:rsidR="00832EC0" w:rsidRPr="002C6B67">
              <w:rPr>
                <w:i/>
                <w:iCs/>
                <w:color w:val="000000"/>
              </w:rPr>
              <w:t xml:space="preserve"> 20</w:t>
            </w:r>
            <w:r w:rsidR="00832EC0">
              <w:rPr>
                <w:i/>
                <w:iCs/>
                <w:color w:val="000000"/>
              </w:rPr>
              <w:t>19</w:t>
            </w:r>
            <w:r w:rsidR="00832EC0" w:rsidRPr="002C6B67">
              <w:rPr>
                <w:i/>
                <w:iCs/>
                <w:color w:val="000000"/>
              </w:rPr>
              <w:t xml:space="preserve"> г.)</w:t>
            </w:r>
            <w:r w:rsidR="00832EC0">
              <w:rPr>
                <w:i/>
                <w:iCs/>
                <w:color w:val="000000"/>
              </w:rPr>
              <w:t>,</w:t>
            </w:r>
            <w:r w:rsidR="00832EC0" w:rsidRPr="002C6B67">
              <w:rPr>
                <w:i/>
                <w:iCs/>
                <w:color w:val="000000"/>
              </w:rPr>
              <w:t xml:space="preserve"> </w:t>
            </w:r>
            <w:r w:rsidR="00832EC0">
              <w:rPr>
                <w:i/>
                <w:iCs/>
                <w:color w:val="000000"/>
              </w:rPr>
              <w:t>от 2 июня</w:t>
            </w:r>
            <w:r w:rsidR="00832EC0" w:rsidRPr="002C6B67">
              <w:rPr>
                <w:i/>
                <w:iCs/>
                <w:color w:val="000000"/>
              </w:rPr>
              <w:t xml:space="preserve"> </w:t>
            </w:r>
            <w:r w:rsidR="00832EC0">
              <w:rPr>
                <w:i/>
                <w:iCs/>
                <w:color w:val="000000"/>
              </w:rPr>
              <w:t>2020</w:t>
            </w:r>
            <w:r w:rsidR="00832EC0" w:rsidRPr="002C6B67">
              <w:rPr>
                <w:i/>
                <w:iCs/>
                <w:color w:val="000000"/>
              </w:rPr>
              <w:t xml:space="preserve"> г. № </w:t>
            </w:r>
            <w:r w:rsidR="00832EC0">
              <w:rPr>
                <w:i/>
                <w:iCs/>
                <w:color w:val="000000"/>
              </w:rPr>
              <w:t>221</w:t>
            </w:r>
            <w:r w:rsidR="00832EC0" w:rsidRPr="002C6B67">
              <w:rPr>
                <w:i/>
                <w:iCs/>
                <w:color w:val="000000"/>
              </w:rPr>
              <w:t xml:space="preserve"> (рег. № </w:t>
            </w:r>
            <w:r w:rsidR="00832EC0">
              <w:rPr>
                <w:i/>
                <w:iCs/>
                <w:color w:val="000000"/>
              </w:rPr>
              <w:t>6081</w:t>
            </w:r>
            <w:r w:rsidR="00832EC0" w:rsidRPr="002C6B67">
              <w:rPr>
                <w:i/>
                <w:iCs/>
                <w:color w:val="000000"/>
              </w:rPr>
              <w:t xml:space="preserve"> от </w:t>
            </w:r>
            <w:r w:rsidR="00832EC0">
              <w:rPr>
                <w:i/>
                <w:iCs/>
                <w:color w:val="000000"/>
              </w:rPr>
              <w:t>23</w:t>
            </w:r>
            <w:r w:rsidR="00832EC0" w:rsidRPr="002C6B67">
              <w:rPr>
                <w:i/>
                <w:iCs/>
                <w:color w:val="000000"/>
              </w:rPr>
              <w:t xml:space="preserve"> </w:t>
            </w:r>
            <w:r w:rsidR="00832EC0">
              <w:rPr>
                <w:i/>
                <w:iCs/>
                <w:color w:val="000000"/>
              </w:rPr>
              <w:t>июня</w:t>
            </w:r>
            <w:r w:rsidR="00832EC0" w:rsidRPr="002C6B67">
              <w:rPr>
                <w:i/>
                <w:iCs/>
                <w:color w:val="000000"/>
              </w:rPr>
              <w:t xml:space="preserve"> 2015 г.)</w:t>
            </w:r>
            <w:r w:rsidR="009E49ED">
              <w:rPr>
                <w:i/>
                <w:iCs/>
                <w:color w:val="000000"/>
              </w:rPr>
              <w:t>, от 7 октября 2020 г. № 373 (рег. № 6363 от 26 октября 2020 г.)</w:t>
            </w:r>
            <w:r w:rsidR="00467234">
              <w:rPr>
                <w:i/>
                <w:iCs/>
                <w:color w:val="000000"/>
              </w:rPr>
              <w:t xml:space="preserve">, </w:t>
            </w:r>
            <w:r w:rsidR="00467234">
              <w:rPr>
                <w:i/>
                <w:iCs/>
              </w:rPr>
              <w:t>от 23 апреля 2021 г. № 104 (рег. № 6928 от 11 мая 2021 г.)</w:t>
            </w:r>
            <w:r w:rsidR="00473B51">
              <w:rPr>
                <w:i/>
                <w:iCs/>
              </w:rPr>
              <w:t>, от 7 марта 2023 г. № 46 (рег. № 8434 от 15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2073</w:t>
            </w:r>
          </w:p>
        </w:tc>
        <w:tc>
          <w:tcPr>
            <w:tcW w:w="1369" w:type="dxa"/>
          </w:tcPr>
          <w:p w:rsidR="002473EC" w:rsidRPr="002C6B67" w:rsidRDefault="002473EC" w:rsidP="002473EC">
            <w:pPr>
              <w:jc w:val="both"/>
            </w:pPr>
            <w:r w:rsidRPr="002C6B67">
              <w:t>06.08.2014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30 июля 2014 г. № 02-03/94 «</w:t>
            </w:r>
            <w:r w:rsidRPr="002C6B67">
              <w:rPr>
                <w:rFonts w:ascii="TimesET" w:hAnsi="TimesET"/>
              </w:rPr>
              <w:t>Об утверждении Регламента проведения Министерством транспорта и дорожного хозяйства Чувашской Республики ведомственного контроля в сфере закупок товаров, работ, услуг для обеспечения нужд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p>
          <w:p w:rsidR="00EF61D1" w:rsidRPr="002C6B67" w:rsidRDefault="00EF61D1" w:rsidP="002473EC">
            <w:pPr>
              <w:jc w:val="both"/>
              <w:rPr>
                <w:i/>
                <w:iCs/>
                <w:color w:val="FF0000"/>
              </w:rPr>
            </w:pPr>
            <w:r>
              <w:rPr>
                <w:i/>
                <w:iCs/>
                <w:color w:val="000000"/>
              </w:rPr>
              <w:t>Внесены изменения приказом от 17 сентября 2020 г. № 02-03/179 (рег. № 6324 от 8 октября 2020 г.)</w:t>
            </w:r>
            <w:r w:rsidR="00F13255">
              <w:rPr>
                <w:i/>
                <w:iCs/>
                <w:color w:val="000000"/>
              </w:rPr>
              <w:t>, от 9 марта 2023 г. № 01-03/40 (рег. № 8451 от 20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2074</w:t>
            </w:r>
          </w:p>
        </w:tc>
        <w:tc>
          <w:tcPr>
            <w:tcW w:w="1369" w:type="dxa"/>
          </w:tcPr>
          <w:p w:rsidR="002473EC" w:rsidRPr="002C6B67" w:rsidRDefault="002473EC" w:rsidP="002473EC">
            <w:pPr>
              <w:jc w:val="both"/>
            </w:pPr>
            <w:r w:rsidRPr="002C6B67">
              <w:t>06.08.2014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 Министерство финансов Чувашской Республики</w:t>
            </w:r>
          </w:p>
        </w:tc>
        <w:tc>
          <w:tcPr>
            <w:tcW w:w="3135" w:type="dxa"/>
          </w:tcPr>
          <w:p w:rsidR="002473EC" w:rsidRPr="002C6B67" w:rsidRDefault="002473EC" w:rsidP="002473EC">
            <w:pPr>
              <w:jc w:val="both"/>
            </w:pPr>
            <w:r w:rsidRPr="002C6B67">
              <w:t>Приказ от 30 июля 2014 г. № 86/95/п «О признании утратившими силу совместных приказов Государственного комитета Чувашской Республики по делам гражданской обороны и чрезвычайным ситуациям и Министерства финансов Чувашской Республики от 11 июля 2011 г. № 82/77/п и от 18 февраля 2013 года № 26/9/п»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(1396)</w:t>
            </w:r>
          </w:p>
          <w:p w:rsidR="002473EC" w:rsidRPr="002C6B67" w:rsidRDefault="002473EC" w:rsidP="002473EC">
            <w:pPr>
              <w:ind w:left="-108"/>
            </w:pPr>
            <w:r w:rsidRPr="002C6B67">
              <w:t>от 9 августа 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2075</w:t>
            </w:r>
          </w:p>
        </w:tc>
        <w:tc>
          <w:tcPr>
            <w:tcW w:w="1369" w:type="dxa"/>
          </w:tcPr>
          <w:p w:rsidR="002473EC" w:rsidRPr="002C6B67" w:rsidRDefault="002473EC" w:rsidP="002473EC">
            <w:pPr>
              <w:jc w:val="both"/>
            </w:pPr>
            <w:r w:rsidRPr="002C6B67">
              <w:t>07.08.2014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29 июля 2014 г. № 03/1-03/313 «</w:t>
            </w:r>
            <w:r w:rsidRPr="002C6B67">
              <w:rPr>
                <w:bCs/>
              </w:rPr>
              <w:t>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F679B">
              <w:rPr>
                <w:i/>
                <w:iCs/>
                <w:color w:val="FF0000"/>
              </w:rPr>
              <w:t xml:space="preserve">Признан утратившим силу </w:t>
            </w:r>
            <w:r w:rsidRPr="002C6B67">
              <w:rPr>
                <w:i/>
                <w:iCs/>
              </w:rPr>
              <w:t>приказом</w:t>
            </w:r>
            <w:r>
              <w:rPr>
                <w:i/>
                <w:iCs/>
              </w:rPr>
              <w:t xml:space="preserve"> от 21 марта 2019 г. № 03/1-03/234 (рег. № 5148 от 26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2076</w:t>
            </w:r>
          </w:p>
        </w:tc>
        <w:tc>
          <w:tcPr>
            <w:tcW w:w="1369" w:type="dxa"/>
          </w:tcPr>
          <w:p w:rsidR="002473EC" w:rsidRPr="002C6B67" w:rsidRDefault="002473EC" w:rsidP="002473EC">
            <w:pPr>
              <w:jc w:val="both"/>
            </w:pPr>
            <w:r w:rsidRPr="002C6B67">
              <w:t>11.08.2014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8 августа 2014 г.                 № 75-о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F679B">
              <w:rPr>
                <w:i/>
                <w:iCs/>
                <w:color w:val="FF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2077</w:t>
            </w:r>
          </w:p>
        </w:tc>
        <w:tc>
          <w:tcPr>
            <w:tcW w:w="1369" w:type="dxa"/>
          </w:tcPr>
          <w:p w:rsidR="002473EC" w:rsidRPr="002C6B67" w:rsidRDefault="002473EC" w:rsidP="002473EC">
            <w:pPr>
              <w:jc w:val="both"/>
            </w:pPr>
            <w:r w:rsidRPr="002C6B67">
              <w:t>12.08.2014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8 августа 2014 г. № 23-10/т                               «</w:t>
            </w:r>
            <w:r w:rsidRPr="002C6B67">
              <w:rPr>
                <w:bCs/>
              </w:rPr>
              <w:t>Об установлении тарифов на тепловую энергию (мощность), поставляемую теплоснабжающими организациями потребителям в Чувашской Республике, на 2014 год</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2078</w:t>
            </w:r>
          </w:p>
        </w:tc>
        <w:tc>
          <w:tcPr>
            <w:tcW w:w="1369" w:type="dxa"/>
          </w:tcPr>
          <w:p w:rsidR="002473EC" w:rsidRPr="002C6B67" w:rsidRDefault="002473EC" w:rsidP="002473EC">
            <w:pPr>
              <w:jc w:val="both"/>
            </w:pPr>
            <w:r w:rsidRPr="002C6B67">
              <w:t>13.08.2014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июля 2014 г. № 1461 «О внесении изменений в приказ Министерства здравоохранения и социального развития Чувашской Республики от 30 декабря 2013 г. № 2291</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2079</w:t>
            </w:r>
          </w:p>
        </w:tc>
        <w:tc>
          <w:tcPr>
            <w:tcW w:w="1369" w:type="dxa"/>
          </w:tcPr>
          <w:p w:rsidR="002473EC" w:rsidRPr="002C6B67" w:rsidRDefault="002473EC" w:rsidP="002473EC">
            <w:pPr>
              <w:jc w:val="both"/>
            </w:pPr>
            <w:r w:rsidRPr="002C6B67">
              <w:t>14.08.2014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23 июля 2014 г. № 02-03/90 «О внесении изменений в приказ Министерства транспорта и дорожного хозяйства Чувашской Республики от</w:t>
            </w:r>
          </w:p>
          <w:p w:rsidR="002473EC" w:rsidRPr="002C6B67" w:rsidRDefault="002473EC" w:rsidP="002473EC">
            <w:pPr>
              <w:jc w:val="both"/>
            </w:pPr>
            <w:r w:rsidRPr="002C6B67">
              <w:t xml:space="preserve"> 4 марта 2013 г. № 02-03/18»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2080</w:t>
            </w:r>
          </w:p>
        </w:tc>
        <w:tc>
          <w:tcPr>
            <w:tcW w:w="1369" w:type="dxa"/>
          </w:tcPr>
          <w:p w:rsidR="002473EC" w:rsidRPr="002C6B67" w:rsidRDefault="002473EC" w:rsidP="002473EC">
            <w:pPr>
              <w:jc w:val="both"/>
            </w:pPr>
            <w:r w:rsidRPr="002C6B67">
              <w:t>14.08.2014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5 августа 2014 г. № 1390 «О внесении изменений в приказ Министерства образования и молодежной политики Чувашской Республики от 12 октября 2011 г. № 1925»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(1397)</w:t>
            </w:r>
          </w:p>
          <w:p w:rsidR="002473EC" w:rsidRPr="002C6B67" w:rsidRDefault="002473EC" w:rsidP="002473EC">
            <w:pPr>
              <w:ind w:left="-108"/>
            </w:pPr>
            <w:r w:rsidRPr="002C6B67">
              <w:t xml:space="preserve">от 16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777D8B" w:rsidRDefault="00777D8B" w:rsidP="00777D8B">
            <w:pPr>
              <w:jc w:val="both"/>
              <w:rPr>
                <w:i/>
                <w:iCs/>
              </w:rPr>
            </w:pPr>
            <w:r>
              <w:rPr>
                <w:i/>
                <w:iCs/>
                <w:color w:val="FF0000"/>
              </w:rPr>
              <w:t xml:space="preserve">Признан утратившим силу </w:t>
            </w:r>
            <w:r>
              <w:rPr>
                <w:i/>
                <w:iCs/>
              </w:rPr>
              <w:t>приказом от 1 июля 2021 г. № 881 (рег. № 7051 от 21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2081</w:t>
            </w:r>
          </w:p>
        </w:tc>
        <w:tc>
          <w:tcPr>
            <w:tcW w:w="1369" w:type="dxa"/>
          </w:tcPr>
          <w:p w:rsidR="002473EC" w:rsidRPr="002C6B67" w:rsidRDefault="002473EC" w:rsidP="002473EC">
            <w:pPr>
              <w:jc w:val="both"/>
            </w:pPr>
            <w:r w:rsidRPr="002C6B67">
              <w:t>14.08.2014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августа 2014 г. № 633 «О внесении изменений в приказ Министерства природных ресурсов и экологии Чувашской Республики от 7 апреля 2009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color w:val="FF0000"/>
              </w:rPr>
              <w:t xml:space="preserve">Признан утратившим силу </w:t>
            </w:r>
            <w:r w:rsidRPr="002C6B67">
              <w:rPr>
                <w:i/>
              </w:rPr>
              <w:t>приказом</w:t>
            </w:r>
            <w:r>
              <w:rPr>
                <w:i/>
              </w:rPr>
              <w:t xml:space="preserve"> от 10 июня 2019 г. № 439 (рег. № 5250 от 19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2082</w:t>
            </w:r>
          </w:p>
        </w:tc>
        <w:tc>
          <w:tcPr>
            <w:tcW w:w="1369" w:type="dxa"/>
          </w:tcPr>
          <w:p w:rsidR="002473EC" w:rsidRPr="002C6B67" w:rsidRDefault="002473EC" w:rsidP="002473EC">
            <w:pPr>
              <w:jc w:val="both"/>
            </w:pPr>
            <w:r w:rsidRPr="002C6B67">
              <w:t>18.08.2014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12 августа 2014 г. № 24-10/в                               «</w:t>
            </w:r>
            <w:r w:rsidRPr="002C6B67">
              <w:rPr>
                <w:bCs/>
              </w:rPr>
              <w:t>Об установлении тарифа на питьевую воду для общества с ограниченной ответственностью фирма «Вега»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2083</w:t>
            </w:r>
          </w:p>
        </w:tc>
        <w:tc>
          <w:tcPr>
            <w:tcW w:w="1369" w:type="dxa"/>
          </w:tcPr>
          <w:p w:rsidR="002473EC" w:rsidRPr="002C6B67" w:rsidRDefault="002473EC" w:rsidP="002473EC">
            <w:pPr>
              <w:jc w:val="both"/>
            </w:pPr>
            <w:r w:rsidRPr="002C6B67">
              <w:t>18.08.2014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 августа 2014 г. № 01/06-2036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при назначении на которые граждане 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7057E" w:rsidRDefault="002473EC" w:rsidP="002473EC">
            <w:pPr>
              <w:jc w:val="both"/>
              <w:rPr>
                <w:i/>
                <w:iCs/>
                <w:color w:val="FF0000"/>
              </w:rPr>
            </w:pPr>
            <w:r w:rsidRPr="002C6B67">
              <w:rPr>
                <w:i/>
                <w:iCs/>
                <w:color w:val="000000"/>
              </w:rPr>
              <w:t>Внесены изменения приказом от 11 февраля 2015 г. № 01/06-157 (рег. № 2403 от 3 апреля 2015 г.), от 18 июня 2015 г. № 01/06-831 (рег. № 2531 от 8 июля 2015 г.), от 16 ноября 2015 г. № 01/06-1587 (рег. № 2661 от 18 ноября 2015 г.)</w:t>
            </w:r>
            <w:r>
              <w:rPr>
                <w:i/>
                <w:iCs/>
                <w:color w:val="000000"/>
              </w:rPr>
              <w:t>, от 18 октября 2016 г. № 01/06-894 (рег. № 3340 от 8 ноября 2016 г.), от 16 ноября 2017 г. № 01/06-885 (рег. № 4202 от 7 декабря 2017 г.)</w:t>
            </w:r>
            <w:r w:rsidR="008414DB">
              <w:rPr>
                <w:i/>
                <w:iCs/>
                <w:color w:val="000000"/>
              </w:rPr>
              <w:t>, от 14 июля 2020 г. № 01</w:t>
            </w:r>
            <w:r w:rsidR="008414DB" w:rsidRPr="008414DB">
              <w:rPr>
                <w:i/>
                <w:iCs/>
                <w:color w:val="000000"/>
              </w:rPr>
              <w:t>/</w:t>
            </w:r>
            <w:r w:rsidR="008414DB">
              <w:rPr>
                <w:i/>
                <w:iCs/>
                <w:color w:val="000000"/>
              </w:rPr>
              <w:t>06-492 (рег. № 6170 от 30 июля 2020 г.)</w:t>
            </w:r>
            <w:r w:rsidR="00695F83">
              <w:rPr>
                <w:i/>
                <w:iCs/>
                <w:color w:val="000000"/>
              </w:rPr>
              <w:t>, от 14 апреля 2021 г. № 01</w:t>
            </w:r>
            <w:r w:rsidR="00695F83" w:rsidRPr="00695F83">
              <w:rPr>
                <w:i/>
                <w:iCs/>
                <w:color w:val="000000"/>
              </w:rPr>
              <w:t>/</w:t>
            </w:r>
            <w:r w:rsidR="00695F83">
              <w:rPr>
                <w:i/>
                <w:iCs/>
                <w:color w:val="000000"/>
              </w:rPr>
              <w:t>06-230 (рег. № 6921 от 26 апреля 2021 г.)</w:t>
            </w:r>
            <w:r w:rsidR="0027057E">
              <w:rPr>
                <w:i/>
                <w:iCs/>
                <w:color w:val="000000"/>
              </w:rPr>
              <w:t>, от 14 января 2022 г. № 01</w:t>
            </w:r>
            <w:r w:rsidR="0027057E" w:rsidRPr="0027057E">
              <w:rPr>
                <w:i/>
                <w:iCs/>
                <w:color w:val="000000"/>
              </w:rPr>
              <w:t>/</w:t>
            </w:r>
            <w:r w:rsidR="0027057E">
              <w:rPr>
                <w:i/>
                <w:iCs/>
                <w:color w:val="000000"/>
              </w:rPr>
              <w:t>06-3 (рег. № 7464 от 19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2084</w:t>
            </w:r>
          </w:p>
        </w:tc>
        <w:tc>
          <w:tcPr>
            <w:tcW w:w="1369" w:type="dxa"/>
          </w:tcPr>
          <w:p w:rsidR="002473EC" w:rsidRPr="002C6B67" w:rsidRDefault="002473EC" w:rsidP="002473EC">
            <w:pPr>
              <w:jc w:val="both"/>
            </w:pPr>
            <w:r w:rsidRPr="002C6B67">
              <w:t>18.08.2014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 августа 2014 г. № 01/06-2037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000000"/>
              </w:rPr>
              <w:t>Внесен</w:t>
            </w:r>
            <w:r>
              <w:rPr>
                <w:i/>
                <w:iCs/>
                <w:color w:val="000000"/>
              </w:rPr>
              <w:t>ы</w:t>
            </w:r>
            <w:r w:rsidRPr="002C6B67">
              <w:rPr>
                <w:i/>
                <w:iCs/>
                <w:color w:val="000000"/>
              </w:rPr>
              <w:t xml:space="preserve"> изменени</w:t>
            </w:r>
            <w:r>
              <w:rPr>
                <w:i/>
                <w:iCs/>
                <w:color w:val="000000"/>
              </w:rPr>
              <w:t>я</w:t>
            </w:r>
            <w:r w:rsidRPr="002C6B67">
              <w:rPr>
                <w:i/>
                <w:iCs/>
                <w:color w:val="000000"/>
              </w:rPr>
              <w:t xml:space="preserve"> приказом от 6 ноября 2014 г. № 01/06-2815 (рег. № 2185 от 25 ноября 2014 г.), </w:t>
            </w:r>
            <w:r w:rsidRPr="002C6B67">
              <w:rPr>
                <w:i/>
                <w:iCs/>
              </w:rPr>
              <w:t>от 11 февраля 2015 г. № 01/06-157 (рег. № 2403 от 3 апреля 2015 г.)</w:t>
            </w:r>
            <w:r>
              <w:rPr>
                <w:i/>
                <w:iCs/>
              </w:rPr>
              <w:t>, от 20 февраля 2020 г. № 01/06-135 (рег. № 5813 от 16 марта 2020 г.)</w:t>
            </w:r>
          </w:p>
          <w:p w:rsidR="008F4A35" w:rsidRPr="008F4A35" w:rsidRDefault="008F4A35" w:rsidP="002473EC">
            <w:pPr>
              <w:jc w:val="both"/>
              <w:rPr>
                <w:i/>
                <w:iCs/>
              </w:rPr>
            </w:pPr>
            <w:r>
              <w:rPr>
                <w:i/>
                <w:iCs/>
                <w:color w:val="FF0000"/>
              </w:rPr>
              <w:t xml:space="preserve">Признан утратившим силу </w:t>
            </w:r>
            <w:r>
              <w:rPr>
                <w:i/>
                <w:iCs/>
              </w:rPr>
              <w:t>приказом от 1 июля 2022 г. № 01/06-73 (рег. № 7862 от 15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2085</w:t>
            </w:r>
          </w:p>
        </w:tc>
        <w:tc>
          <w:tcPr>
            <w:tcW w:w="1369" w:type="dxa"/>
          </w:tcPr>
          <w:p w:rsidR="002473EC" w:rsidRPr="002C6B67" w:rsidRDefault="002473EC" w:rsidP="002473EC">
            <w:pPr>
              <w:jc w:val="both"/>
            </w:pPr>
            <w:r w:rsidRPr="002C6B67">
              <w:t>19.08.2014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7 августа 2014 г. № 290 «О порядке утверждения индивидуальных планов профессионального развития государственных гражданских служащих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Внесено изменение приказом от 17 июня 2015 г. № 80 (рег. № 2524 от 1 июля 2015 г.)</w:t>
            </w:r>
          </w:p>
          <w:p w:rsidR="002473EC" w:rsidRDefault="002473EC" w:rsidP="002473EC">
            <w:pPr>
              <w:jc w:val="both"/>
              <w:rPr>
                <w:i/>
                <w:iCs/>
                <w:color w:val="000000"/>
              </w:rPr>
            </w:pPr>
            <w:r w:rsidRPr="002C6B67">
              <w:rPr>
                <w:i/>
                <w:iCs/>
                <w:color w:val="FF0000"/>
              </w:rPr>
              <w:t xml:space="preserve">Признан утратившим силу </w:t>
            </w:r>
            <w:r w:rsidRPr="00232825">
              <w:rPr>
                <w:i/>
                <w:iCs/>
                <w:color w:val="000000" w:themeColor="text1"/>
              </w:rPr>
              <w:t>приказом</w:t>
            </w:r>
            <w:r>
              <w:rPr>
                <w:i/>
                <w:iCs/>
                <w:color w:val="FF0000"/>
              </w:rPr>
              <w:t xml:space="preserve"> </w:t>
            </w:r>
            <w:r w:rsidRPr="00232825">
              <w:rPr>
                <w:i/>
                <w:iCs/>
                <w:color w:val="000000" w:themeColor="text1"/>
              </w:rPr>
              <w:t xml:space="preserve">от </w:t>
            </w:r>
            <w:r>
              <w:rPr>
                <w:i/>
                <w:iCs/>
                <w:color w:val="000000" w:themeColor="text1"/>
              </w:rPr>
              <w:t>25 апреля 2019 г. № 69 (рег. № 5197 от 30 апреля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2086</w:t>
            </w:r>
          </w:p>
        </w:tc>
        <w:tc>
          <w:tcPr>
            <w:tcW w:w="1369" w:type="dxa"/>
          </w:tcPr>
          <w:p w:rsidR="002473EC" w:rsidRPr="002C6B67" w:rsidRDefault="002473EC" w:rsidP="002473EC">
            <w:pPr>
              <w:jc w:val="both"/>
            </w:pPr>
            <w:r w:rsidRPr="002C6B67">
              <w:t>21.08.2014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августа 2014 г. № 25-10/в                               «</w:t>
            </w:r>
            <w:r w:rsidRPr="002C6B67">
              <w:rPr>
                <w:bCs/>
              </w:rPr>
              <w:t>Об установлении тарифов на питьевую воду и водоотведение для общества с ограниченной ответственностью «Март»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(1398)</w:t>
            </w:r>
          </w:p>
          <w:p w:rsidR="002473EC" w:rsidRPr="002C6B67" w:rsidRDefault="002473EC" w:rsidP="002473EC">
            <w:pPr>
              <w:ind w:left="-108"/>
            </w:pPr>
            <w:r w:rsidRPr="002C6B67">
              <w:t xml:space="preserve">от 23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2087</w:t>
            </w:r>
          </w:p>
        </w:tc>
        <w:tc>
          <w:tcPr>
            <w:tcW w:w="1369" w:type="dxa"/>
          </w:tcPr>
          <w:p w:rsidR="002473EC" w:rsidRPr="002C6B67" w:rsidRDefault="002473EC" w:rsidP="002473EC">
            <w:pPr>
              <w:jc w:val="both"/>
            </w:pPr>
            <w:r w:rsidRPr="002C6B67">
              <w:t>22.08.2014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19 августа 2014 г. № 1440 «О признании утратившим силу приказа Министерства образования и молодежной политики Чувашской Республики от 14 декабря 2010 г. № 2206»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2088</w:t>
            </w:r>
          </w:p>
        </w:tc>
        <w:tc>
          <w:tcPr>
            <w:tcW w:w="1369" w:type="dxa"/>
          </w:tcPr>
          <w:p w:rsidR="002473EC" w:rsidRPr="002C6B67" w:rsidRDefault="002473EC" w:rsidP="002473EC">
            <w:pPr>
              <w:jc w:val="both"/>
            </w:pPr>
            <w:r w:rsidRPr="002C6B67">
              <w:t>26.08.2014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7 августа 2014 г. № 100/п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2089</w:t>
            </w:r>
          </w:p>
        </w:tc>
        <w:tc>
          <w:tcPr>
            <w:tcW w:w="1369" w:type="dxa"/>
          </w:tcPr>
          <w:p w:rsidR="002473EC" w:rsidRPr="002C6B67" w:rsidRDefault="002473EC" w:rsidP="002473EC">
            <w:pPr>
              <w:jc w:val="both"/>
            </w:pPr>
            <w:r w:rsidRPr="002C6B67">
              <w:t>26.08.2014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7 августа 2014 г. № 101/п «О внесении изменений в приказ Министерства финансов Чувашской Республики от 15 января 2009 г. № 10/п»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tc>
        <w:tc>
          <w:tcPr>
            <w:tcW w:w="1276" w:type="dxa"/>
          </w:tcPr>
          <w:p w:rsidR="002473EC" w:rsidRPr="00AB71CF"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2090</w:t>
            </w:r>
          </w:p>
        </w:tc>
        <w:tc>
          <w:tcPr>
            <w:tcW w:w="1369" w:type="dxa"/>
          </w:tcPr>
          <w:p w:rsidR="002473EC" w:rsidRPr="002C6B67" w:rsidRDefault="002473EC" w:rsidP="002473EC">
            <w:pPr>
              <w:jc w:val="both"/>
            </w:pPr>
            <w:r w:rsidRPr="002C6B67">
              <w:t>26.08.2014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21 августа 2014 г. № 01-07/360 «О признании утратившим силу приказа Министерства культуры, по делам национальностей и архивного дела Чувашской Республики от 31 октября 2013 г. № 01-07/428»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2091</w:t>
            </w:r>
          </w:p>
        </w:tc>
        <w:tc>
          <w:tcPr>
            <w:tcW w:w="1369" w:type="dxa"/>
          </w:tcPr>
          <w:p w:rsidR="002473EC" w:rsidRPr="002C6B67" w:rsidRDefault="002473EC" w:rsidP="002473EC">
            <w:pPr>
              <w:jc w:val="both"/>
            </w:pPr>
            <w:r w:rsidRPr="002C6B67">
              <w:t>27.08.2014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июля 2014 г. № 278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грантов начинающим субъектам малого предпринимательства на создание собственного бизнеса»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30 декабря 2014 г. № 406 (рег. № 2291 от 26 января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2092</w:t>
            </w:r>
          </w:p>
        </w:tc>
        <w:tc>
          <w:tcPr>
            <w:tcW w:w="1369" w:type="dxa"/>
          </w:tcPr>
          <w:p w:rsidR="002473EC" w:rsidRPr="002C6B67" w:rsidRDefault="002473EC" w:rsidP="002473EC">
            <w:pPr>
              <w:jc w:val="both"/>
            </w:pPr>
            <w:r w:rsidRPr="002C6B67">
              <w:t>27.08.2014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июля 2014 г. № 279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«Оказывает государственную поддержку субъектам малого и среднего предпринимательства в форме предоставления грантов молодым гражданам на поддержку проектов в сфере малого предпринимательства»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(1399)</w:t>
            </w:r>
          </w:p>
          <w:p w:rsidR="002473EC" w:rsidRPr="002C6B67" w:rsidRDefault="002473EC" w:rsidP="002473EC">
            <w:pPr>
              <w:ind w:left="-108"/>
            </w:pPr>
            <w:r w:rsidRPr="002C6B67">
              <w:t xml:space="preserve">от 30 августа </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9 декабря 2014 г. № 365 (рег. № 2233 от 19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2093</w:t>
            </w:r>
          </w:p>
        </w:tc>
        <w:tc>
          <w:tcPr>
            <w:tcW w:w="1369" w:type="dxa"/>
          </w:tcPr>
          <w:p w:rsidR="002473EC" w:rsidRPr="002C6B67" w:rsidRDefault="002473EC" w:rsidP="002473EC">
            <w:pPr>
              <w:jc w:val="both"/>
            </w:pPr>
            <w:r w:rsidRPr="002C6B67">
              <w:t>02.09.2014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21 июля 2014 г. № 01/06-1910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B85BF5" w:rsidRDefault="00B85BF5" w:rsidP="002473EC">
            <w:pPr>
              <w:jc w:val="both"/>
              <w:rPr>
                <w:i/>
                <w:iCs/>
                <w:color w:val="000000"/>
              </w:rPr>
            </w:pPr>
          </w:p>
          <w:p w:rsidR="002473EC" w:rsidRPr="002C6B67" w:rsidRDefault="002473EC" w:rsidP="002473EC">
            <w:pPr>
              <w:jc w:val="both"/>
              <w:rPr>
                <w:i/>
                <w:iCs/>
                <w:color w:val="FF0000"/>
              </w:rPr>
            </w:pPr>
            <w:r>
              <w:rPr>
                <w:i/>
                <w:iCs/>
                <w:color w:val="000000"/>
              </w:rPr>
              <w:t xml:space="preserve">Внесены изменения приказом от 13 апреля 2018 г. № 01/06-383 (рег. № 4479 от 8 мая 2018 г.), </w:t>
            </w:r>
            <w:r>
              <w:rPr>
                <w:i/>
                <w:iCs/>
              </w:rPr>
              <w:t>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2094</w:t>
            </w:r>
          </w:p>
        </w:tc>
        <w:tc>
          <w:tcPr>
            <w:tcW w:w="1369" w:type="dxa"/>
          </w:tcPr>
          <w:p w:rsidR="002473EC" w:rsidRPr="002C6B67" w:rsidRDefault="002473EC" w:rsidP="002473EC">
            <w:pPr>
              <w:jc w:val="both"/>
            </w:pPr>
            <w:r w:rsidRPr="002C6B67">
              <w:t>03.09.2014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 августа 2014 г. № 93 «О мерах по реализации постановления Кабинета Министров Чувашской Республики от 23 мая 2014 г. № 175 «Об утверждении Правил предоставления субсидий из республиканского бюджета Чувашской Республики на возмещение части затрат на строительство, реконструкцию и техническую модернизацию объектов инфраструктуры картофелеводства и овощеводства»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Pr>
                <w:i/>
                <w:iCs/>
                <w:color w:val="FF0000"/>
              </w:rPr>
              <w:t>П</w:t>
            </w:r>
            <w:r w:rsidRPr="0032737D">
              <w:rPr>
                <w:i/>
                <w:iCs/>
                <w:color w:val="FF0000"/>
              </w:rPr>
              <w:t>ризнан утратившим силу</w:t>
            </w:r>
            <w:r>
              <w:rPr>
                <w:i/>
                <w:iCs/>
                <w:color w:val="000000"/>
              </w:rPr>
              <w:t xml:space="preserve"> приказом от 14 августа 2017 г. № 164 (рег. № 3907 от 17 августа 2017 г.)</w:t>
            </w:r>
          </w:p>
          <w:p w:rsidR="002473EC" w:rsidRPr="002C6B67" w:rsidRDefault="002473EC" w:rsidP="002473EC">
            <w:pPr>
              <w:jc w:val="both"/>
              <w:rPr>
                <w:i/>
                <w:iCs/>
                <w:color w:val="FF0000"/>
              </w:rPr>
            </w:pPr>
            <w:r w:rsidRPr="002C6B67">
              <w:rPr>
                <w:i/>
                <w:iCs/>
                <w:color w:val="000000"/>
              </w:rPr>
              <w:t>Внесено изменение приказом от 22 июля 2015 г. № 102 (рег. № 2580 от 13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2095</w:t>
            </w:r>
          </w:p>
        </w:tc>
        <w:tc>
          <w:tcPr>
            <w:tcW w:w="1369" w:type="dxa"/>
          </w:tcPr>
          <w:p w:rsidR="002473EC" w:rsidRPr="002C6B67" w:rsidRDefault="002473EC" w:rsidP="002473EC">
            <w:pPr>
              <w:jc w:val="both"/>
            </w:pPr>
            <w:r w:rsidRPr="002C6B67">
              <w:t>03.09.2014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августа 2014 г. № 01-07/346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2096</w:t>
            </w:r>
          </w:p>
        </w:tc>
        <w:tc>
          <w:tcPr>
            <w:tcW w:w="1369" w:type="dxa"/>
          </w:tcPr>
          <w:p w:rsidR="002473EC" w:rsidRPr="002C6B67" w:rsidRDefault="002473EC" w:rsidP="002473EC">
            <w:pPr>
              <w:jc w:val="both"/>
            </w:pPr>
            <w:r w:rsidRPr="002C6B67">
              <w:t>03.09.2014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августа 2014 г. № 212 «О внесении изменений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2097</w:t>
            </w:r>
          </w:p>
        </w:tc>
        <w:tc>
          <w:tcPr>
            <w:tcW w:w="1369" w:type="dxa"/>
          </w:tcPr>
          <w:p w:rsidR="002473EC" w:rsidRPr="002C6B67" w:rsidRDefault="002473EC" w:rsidP="002473EC">
            <w:pPr>
              <w:jc w:val="both"/>
            </w:pPr>
            <w:r w:rsidRPr="002C6B67">
              <w:t>04.09.2014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18 августа 2014 г. № 106 «Об утверждении Положения о Комиссии по грантам для авторов рукописей книг для детей и юношества на чувашском языке»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(1400)</w:t>
            </w:r>
          </w:p>
          <w:p w:rsidR="002473EC" w:rsidRPr="002C6B67" w:rsidRDefault="002473EC" w:rsidP="002473EC">
            <w:pPr>
              <w:ind w:left="-108"/>
            </w:pPr>
            <w:r w:rsidRPr="002C6B67">
              <w:t>от 6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w:t>
            </w:r>
            <w:r>
              <w:rPr>
                <w:i/>
                <w:iCs/>
              </w:rPr>
              <w:t>несены</w:t>
            </w:r>
            <w:r w:rsidRPr="002C6B67">
              <w:rPr>
                <w:i/>
                <w:iCs/>
              </w:rPr>
              <w:t xml:space="preserve"> изменени</w:t>
            </w:r>
            <w:r>
              <w:rPr>
                <w:i/>
                <w:iCs/>
              </w:rPr>
              <w:t>я</w:t>
            </w:r>
            <w:r w:rsidRPr="002C6B67">
              <w:rPr>
                <w:i/>
                <w:iCs/>
              </w:rPr>
              <w:t xml:space="preserve"> приказом от 16 марта 2015 г. № 45 (рег. № 2399 от 2 апреля 2015 г.), от 29 октября 2015 г. № 240 (рег. № 2652 от 10 ноября 2015 г.)</w:t>
            </w:r>
          </w:p>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4 июня 2018 г. № 106 (рег. № 4518 от 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2098</w:t>
            </w:r>
          </w:p>
        </w:tc>
        <w:tc>
          <w:tcPr>
            <w:tcW w:w="1369" w:type="dxa"/>
          </w:tcPr>
          <w:p w:rsidR="002473EC" w:rsidRPr="002C6B67" w:rsidRDefault="002473EC" w:rsidP="002473EC">
            <w:pPr>
              <w:jc w:val="both"/>
            </w:pPr>
            <w:r w:rsidRPr="002C6B67">
              <w:t>05.09.2014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сентября 2014 г. № 1646 «О признании утратившим силу приказа Министерства здравоохранения и социального развития Чувашской Республики от 13 октября 2010 г. № 1232 «Об аккредитации граждан и организаций, привлекаемых в качестве экспертов, экспертных организаций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2099</w:t>
            </w:r>
          </w:p>
        </w:tc>
        <w:tc>
          <w:tcPr>
            <w:tcW w:w="1369" w:type="dxa"/>
          </w:tcPr>
          <w:p w:rsidR="002473EC" w:rsidRPr="002C6B67" w:rsidRDefault="002473EC" w:rsidP="002473EC">
            <w:pPr>
              <w:jc w:val="both"/>
            </w:pPr>
            <w:r w:rsidRPr="002C6B67">
              <w:t>05.09.2014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26 августа 2014 г. № 1628 «Об индексации нормативов чистого дохода от реализации плодов и продукции личного подсобного хозяйства за II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C6B67" w:rsidRDefault="002473EC" w:rsidP="002473EC">
            <w:pPr>
              <w:jc w:val="both"/>
              <w:rPr>
                <w:i/>
                <w:iCs/>
              </w:rPr>
            </w:pPr>
            <w:r w:rsidRPr="002C6B67">
              <w:rPr>
                <w:i/>
                <w:iCs/>
              </w:rPr>
              <w:t>Внесены изменения приказом от 24 ноября 2014 г. № 332 (рег. № 2217 от 15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2100</w:t>
            </w:r>
          </w:p>
        </w:tc>
        <w:tc>
          <w:tcPr>
            <w:tcW w:w="1369" w:type="dxa"/>
          </w:tcPr>
          <w:p w:rsidR="002473EC" w:rsidRPr="002C6B67" w:rsidRDefault="002473EC" w:rsidP="002473EC">
            <w:pPr>
              <w:jc w:val="both"/>
            </w:pPr>
            <w:r w:rsidRPr="002C6B67">
              <w:t>08.09.2014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15 августа 2014 г. № 96 «О внесении изменений в приказ Министерства сельского хозяйства Чувашской Республики от 22 июля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142E21" w:rsidRDefault="00142E21"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2101</w:t>
            </w:r>
          </w:p>
        </w:tc>
        <w:tc>
          <w:tcPr>
            <w:tcW w:w="1369" w:type="dxa"/>
          </w:tcPr>
          <w:p w:rsidR="002473EC" w:rsidRPr="002C6B67" w:rsidRDefault="002473EC" w:rsidP="002473EC">
            <w:pPr>
              <w:jc w:val="both"/>
            </w:pPr>
            <w:r w:rsidRPr="002C6B67">
              <w:t>09.09.2014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8 августа 2014 г. № 629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за особые условия государственной гражданской службы Чувашской Республики и порядке премирования, выплате материальной помощи работникам, осуществляющим профессиональную деятельность по профессиям рабочих»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(1401)</w:t>
            </w:r>
          </w:p>
          <w:p w:rsidR="002473EC" w:rsidRPr="002C6B67" w:rsidRDefault="002473EC" w:rsidP="002473EC">
            <w:pPr>
              <w:ind w:left="-108"/>
            </w:pPr>
            <w:r w:rsidRPr="002C6B67">
              <w:t>от 13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Pr>
                <w:i/>
                <w:iCs/>
                <w:color w:val="000000"/>
              </w:rPr>
              <w:t>д</w:t>
            </w:r>
            <w:r w:rsidRPr="002C6B67">
              <w:rPr>
                <w:i/>
                <w:iCs/>
                <w:color w:val="000000"/>
              </w:rPr>
              <w:t>ействующий</w:t>
            </w:r>
          </w:p>
          <w:p w:rsidR="002473EC" w:rsidRPr="002C6B67" w:rsidRDefault="002473EC" w:rsidP="00732749">
            <w:pPr>
              <w:jc w:val="both"/>
              <w:rPr>
                <w:i/>
                <w:iCs/>
                <w:color w:val="FF0000"/>
              </w:rPr>
            </w:pPr>
            <w:r w:rsidRPr="002C6B67">
              <w:rPr>
                <w:i/>
                <w:iCs/>
                <w:color w:val="000000"/>
              </w:rPr>
              <w:t>Внесены изменения приказ</w:t>
            </w:r>
            <w:r w:rsidR="00732749">
              <w:rPr>
                <w:i/>
                <w:iCs/>
                <w:color w:val="000000"/>
              </w:rPr>
              <w:t>ами</w:t>
            </w:r>
            <w:r w:rsidRPr="002C6B67">
              <w:rPr>
                <w:i/>
                <w:iCs/>
                <w:color w:val="000000"/>
              </w:rPr>
              <w:t xml:space="preserve"> от 18 апреля 2016 г. № 418 (рег. № 3030 от 26 мая 2016 г.)</w:t>
            </w:r>
            <w:r>
              <w:rPr>
                <w:i/>
                <w:iCs/>
                <w:color w:val="000000"/>
              </w:rPr>
              <w:t>, от 14 февраля 2017 г. № 148 (рег. № 3581 от 27 февраля 2017 г.), от 10 февраля 2020 г. № 83 (рег. № 5789 от 2 марта 2020 г.)</w:t>
            </w:r>
            <w:r w:rsidR="00AB4072">
              <w:rPr>
                <w:i/>
                <w:iCs/>
                <w:color w:val="000000"/>
              </w:rPr>
              <w:t>, от 20 июня 2022 г. № 382 (рег. № 7818 от 1 июля 2022 г.)</w:t>
            </w:r>
            <w:r w:rsidR="00732749">
              <w:rPr>
                <w:i/>
                <w:iCs/>
                <w:color w:val="000000"/>
              </w:rPr>
              <w:t>, от 20 октября 2022 г. № 629 (рег. № 8115 от 11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2102</w:t>
            </w:r>
          </w:p>
        </w:tc>
        <w:tc>
          <w:tcPr>
            <w:tcW w:w="1369" w:type="dxa"/>
          </w:tcPr>
          <w:p w:rsidR="002473EC" w:rsidRPr="002C6B67" w:rsidRDefault="002473EC" w:rsidP="002473EC">
            <w:pPr>
              <w:jc w:val="both"/>
            </w:pPr>
            <w:r w:rsidRPr="002C6B67">
              <w:t>10.09.2014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18 августа 2014 г. № 650 «О внесении изменений в приказ Министерства природных ресурсов и экологии Чувашской Республики от 29 ноября 2010 г. </w:t>
            </w:r>
          </w:p>
          <w:p w:rsidR="002473EC" w:rsidRPr="002C6B67" w:rsidRDefault="002473EC" w:rsidP="002473EC">
            <w:pPr>
              <w:jc w:val="both"/>
            </w:pPr>
            <w:r w:rsidRPr="002C6B67">
              <w:t>№ 667»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2103</w:t>
            </w:r>
          </w:p>
        </w:tc>
        <w:tc>
          <w:tcPr>
            <w:tcW w:w="1369" w:type="dxa"/>
          </w:tcPr>
          <w:p w:rsidR="002473EC" w:rsidRPr="002C6B67" w:rsidRDefault="002473EC" w:rsidP="002473EC">
            <w:pPr>
              <w:jc w:val="both"/>
            </w:pPr>
            <w:r w:rsidRPr="002C6B67">
              <w:t>10.09.2014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20 августа 2014 г. № 295 «О внесении изменений в отдельные Административные регламенты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BC6561" w:rsidRDefault="002473EC" w:rsidP="002473EC">
            <w:pPr>
              <w:jc w:val="both"/>
              <w:rPr>
                <w:i/>
                <w:iCs/>
              </w:rPr>
            </w:pPr>
            <w:r w:rsidRPr="00BC6561">
              <w:rPr>
                <w:i/>
                <w:iCs/>
              </w:rPr>
              <w:t>Внесены изменения  приказом от 19 января 2018 г. № 18 (рег. № 4319 от 5 февраля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2104</w:t>
            </w:r>
          </w:p>
        </w:tc>
        <w:tc>
          <w:tcPr>
            <w:tcW w:w="1369" w:type="dxa"/>
          </w:tcPr>
          <w:p w:rsidR="002473EC" w:rsidRPr="002C6B67" w:rsidRDefault="002473EC" w:rsidP="002473EC">
            <w:pPr>
              <w:jc w:val="both"/>
            </w:pPr>
            <w:r w:rsidRPr="002C6B67">
              <w:t>12.09.2014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18 августа 2014 г. № 329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Внесены изменения распоряжен</w:t>
            </w:r>
            <w:r>
              <w:rPr>
                <w:i/>
                <w:iCs/>
                <w:color w:val="000000"/>
              </w:rPr>
              <w:t>ием от 4 декабря 2014 г. № 502 (</w:t>
            </w:r>
            <w:r w:rsidRPr="002C6B67">
              <w:rPr>
                <w:i/>
                <w:iCs/>
                <w:color w:val="000000"/>
              </w:rPr>
              <w:t>рег. № 2206 от 4 декабря 2014 г.)</w:t>
            </w:r>
          </w:p>
          <w:p w:rsidR="002473EC" w:rsidRPr="006D0343" w:rsidRDefault="002473EC" w:rsidP="002473EC">
            <w:pPr>
              <w:jc w:val="both"/>
              <w:rPr>
                <w:i/>
                <w:iCs/>
              </w:rPr>
            </w:pPr>
            <w:r w:rsidRPr="002C6B67">
              <w:rPr>
                <w:i/>
                <w:iCs/>
                <w:color w:val="FF0000"/>
              </w:rPr>
              <w:t>Признан утратившим силу</w:t>
            </w:r>
            <w:r>
              <w:rPr>
                <w:i/>
                <w:iCs/>
                <w:color w:val="FF0000"/>
              </w:rPr>
              <w:t xml:space="preserve"> </w:t>
            </w:r>
            <w:r>
              <w:rPr>
                <w:i/>
                <w:iCs/>
              </w:rPr>
              <w:t>распоряжением от 26 августа 2019 г. № 425 (рег. № 5358 от 3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2105</w:t>
            </w:r>
          </w:p>
        </w:tc>
        <w:tc>
          <w:tcPr>
            <w:tcW w:w="1369" w:type="dxa"/>
          </w:tcPr>
          <w:p w:rsidR="002473EC" w:rsidRPr="002C6B67" w:rsidRDefault="002473EC" w:rsidP="002473EC">
            <w:pPr>
              <w:jc w:val="both"/>
            </w:pPr>
            <w:r w:rsidRPr="002C6B67">
              <w:t>15.09.2014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13 августа 2014 г. № 114 «Об утверждении Административного регламента Государственной службы занятости населения Чувашской Республики по предоставлению государственной услуги по профессиональному обучению и дополнительному профессиональному образованию безработных граждан, включая обучение в другой местности»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color w:val="FF0000"/>
              </w:rPr>
            </w:pPr>
            <w:r>
              <w:rPr>
                <w:i/>
                <w:iCs/>
              </w:rPr>
              <w:t>В</w:t>
            </w:r>
            <w:r w:rsidRPr="002C6B67">
              <w:rPr>
                <w:i/>
                <w:iCs/>
              </w:rPr>
              <w:t>несены изменения приказом от 25</w:t>
            </w:r>
            <w:r>
              <w:rPr>
                <w:i/>
                <w:iCs/>
              </w:rPr>
              <w:t xml:space="preserve"> сентября </w:t>
            </w:r>
            <w:r w:rsidRPr="002C6B67">
              <w:rPr>
                <w:i/>
                <w:iCs/>
              </w:rPr>
              <w:t>2015</w:t>
            </w:r>
            <w:r>
              <w:rPr>
                <w:i/>
                <w:iCs/>
              </w:rPr>
              <w:t xml:space="preserve"> г.</w:t>
            </w:r>
            <w:r w:rsidRPr="002C6B67">
              <w:rPr>
                <w:i/>
                <w:iCs/>
              </w:rPr>
              <w:t xml:space="preserve"> № 206 (рег. № 2629, </w:t>
            </w:r>
            <w:r>
              <w:rPr>
                <w:i/>
                <w:iCs/>
              </w:rPr>
              <w:t xml:space="preserve">от </w:t>
            </w:r>
            <w:r w:rsidRPr="002C6B67">
              <w:rPr>
                <w:i/>
                <w:iCs/>
              </w:rPr>
              <w:t>15</w:t>
            </w:r>
            <w:r>
              <w:rPr>
                <w:i/>
                <w:iCs/>
              </w:rPr>
              <w:t xml:space="preserve"> октября </w:t>
            </w:r>
            <w:r w:rsidRPr="002C6B67">
              <w:rPr>
                <w:i/>
                <w:iCs/>
              </w:rPr>
              <w:t>2015</w:t>
            </w:r>
            <w:r>
              <w:rPr>
                <w:i/>
                <w:iCs/>
              </w:rPr>
              <w:t xml:space="preserve"> г.</w:t>
            </w:r>
            <w:r w:rsidRPr="002C6B67">
              <w:rPr>
                <w:i/>
                <w:iCs/>
              </w:rPr>
              <w:t>)</w:t>
            </w:r>
          </w:p>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Минтруда Чувашии от 15 февраля 2016 г.  84 (ре</w:t>
            </w:r>
            <w:r>
              <w:rPr>
                <w:i/>
                <w:iCs/>
              </w:rPr>
              <w:t>г</w:t>
            </w:r>
            <w:r w:rsidRPr="002C6B67">
              <w:rPr>
                <w:i/>
                <w:iCs/>
              </w:rPr>
              <w:t>. № 2971 от 14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2106</w:t>
            </w:r>
          </w:p>
        </w:tc>
        <w:tc>
          <w:tcPr>
            <w:tcW w:w="1369" w:type="dxa"/>
          </w:tcPr>
          <w:p w:rsidR="002473EC" w:rsidRPr="002C6B67" w:rsidRDefault="002473EC" w:rsidP="002473EC">
            <w:pPr>
              <w:jc w:val="both"/>
            </w:pPr>
            <w:r w:rsidRPr="002C6B67">
              <w:t>15.09.2014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августа 2014 г. № 108/п «Об утверждении Порядка представления бюджетной отчетности в Министерство финансов Чувашской Республики в электронном виде с использованием электронной подписи средствами программного комплекса «Свод - Смарт»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color w:val="000000"/>
              </w:rPr>
            </w:pPr>
            <w:r w:rsidRPr="002C6B67">
              <w:rPr>
                <w:i/>
                <w:iCs/>
                <w:color w:val="000000"/>
              </w:rPr>
              <w:t>действующий</w:t>
            </w:r>
          </w:p>
          <w:p w:rsidR="00272598" w:rsidRPr="002C6B67" w:rsidRDefault="00272598" w:rsidP="002473EC">
            <w:pPr>
              <w:jc w:val="both"/>
              <w:rPr>
                <w:i/>
                <w:iCs/>
                <w:color w:val="FF0000"/>
              </w:rPr>
            </w:pPr>
            <w:r>
              <w:rPr>
                <w:i/>
                <w:iCs/>
                <w:color w:val="000000"/>
              </w:rPr>
              <w:t>Внесено изменение приказом от 26 ноября 2021 г. № 174/п (рег. № 7405 от 24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2107</w:t>
            </w:r>
          </w:p>
        </w:tc>
        <w:tc>
          <w:tcPr>
            <w:tcW w:w="1369" w:type="dxa"/>
          </w:tcPr>
          <w:p w:rsidR="002473EC" w:rsidRPr="002C6B67" w:rsidRDefault="002473EC" w:rsidP="002473EC">
            <w:pPr>
              <w:jc w:val="both"/>
            </w:pPr>
            <w:r w:rsidRPr="002C6B67">
              <w:t>16.09.2014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августа 2014 г. № 107/п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(1402)</w:t>
            </w:r>
          </w:p>
          <w:p w:rsidR="002473EC" w:rsidRPr="002C6B67" w:rsidRDefault="002473EC" w:rsidP="002473EC">
            <w:pPr>
              <w:ind w:left="-108"/>
            </w:pPr>
            <w:r w:rsidRPr="002C6B67">
              <w:t>от  20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22 марта 2019 г. № 44/п (рег. № 5154 от 27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2108</w:t>
            </w:r>
          </w:p>
        </w:tc>
        <w:tc>
          <w:tcPr>
            <w:tcW w:w="1369" w:type="dxa"/>
          </w:tcPr>
          <w:p w:rsidR="002473EC" w:rsidRPr="002C6B67" w:rsidRDefault="002473EC" w:rsidP="002473EC">
            <w:pPr>
              <w:jc w:val="both"/>
            </w:pPr>
            <w:r w:rsidRPr="002C6B67">
              <w:t>17.09.2014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26 августа 2014 г. № 106/п «О внесении изменений в приказ Министерства финансов Чувашской Республики от 16 января 2009 г. № 11/п»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28 декабря 2016 г. № 120/п (рег. № 3525 от 25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2109</w:t>
            </w:r>
          </w:p>
        </w:tc>
        <w:tc>
          <w:tcPr>
            <w:tcW w:w="1369" w:type="dxa"/>
          </w:tcPr>
          <w:p w:rsidR="002473EC" w:rsidRPr="002C6B67" w:rsidRDefault="002473EC" w:rsidP="002473EC">
            <w:pPr>
              <w:jc w:val="both"/>
            </w:pPr>
            <w:r w:rsidRPr="002C6B67">
              <w:t>18.09.2014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27 августа 2014 г. № 692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000000"/>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2110</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сентября 2014 г. № 244-од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4130DD" w:rsidP="002473EC">
            <w:pPr>
              <w:jc w:val="both"/>
              <w:rPr>
                <w:i/>
                <w:iCs/>
                <w:color w:val="000000"/>
              </w:rPr>
            </w:pPr>
            <w:r w:rsidRPr="002C6B67">
              <w:rPr>
                <w:i/>
                <w:iCs/>
                <w:color w:val="000000"/>
              </w:rPr>
              <w:t>Д</w:t>
            </w:r>
            <w:r w:rsidR="002473EC" w:rsidRPr="002C6B67">
              <w:rPr>
                <w:i/>
                <w:iCs/>
                <w:color w:val="000000"/>
              </w:rPr>
              <w:t>ействующий</w:t>
            </w:r>
          </w:p>
          <w:p w:rsidR="004130DD" w:rsidRPr="004130DD" w:rsidRDefault="004130DD" w:rsidP="002473EC">
            <w:pPr>
              <w:jc w:val="both"/>
              <w:rPr>
                <w:i/>
                <w:iCs/>
              </w:rPr>
            </w:pPr>
            <w:r w:rsidRPr="004130DD">
              <w:rPr>
                <w:i/>
                <w:iCs/>
              </w:rPr>
              <w:t xml:space="preserve">Внесено изменение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2111</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июля 2014 г. № 1275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по организации получения членами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потерявшими кормильца, средств федерального бюджета на проведение ремонта принадлежащих им индивидуальных жилых домов»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2112</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29 июля 2014 г. </w:t>
            </w:r>
          </w:p>
          <w:p w:rsidR="002473EC" w:rsidRPr="002C6B67" w:rsidRDefault="002473EC" w:rsidP="002473EC">
            <w:pPr>
              <w:jc w:val="both"/>
            </w:pPr>
            <w:r w:rsidRPr="002C6B67">
              <w:t>№ 92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сельского хозяйства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сельского хозяйства Чувашской Республики от 18 марта 2013 г. № 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067FC8">
              <w:rPr>
                <w:i/>
                <w:iCs/>
                <w:color w:val="FF0000"/>
              </w:rPr>
              <w:t>признан утратившим силу</w:t>
            </w:r>
            <w:r>
              <w:rPr>
                <w:i/>
                <w:iCs/>
              </w:rPr>
              <w:t xml:space="preserve"> приказом от 7 июня 2017 г. № 115 (рег. № 3791  от 16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2113</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 сентября 2014 г. № 84 «О порядке утверждения индивидуальных планов профессионального развития государственных гражданских служащих Чувашской Республики в Государственной службе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2114</w:t>
            </w:r>
          </w:p>
        </w:tc>
        <w:tc>
          <w:tcPr>
            <w:tcW w:w="1369" w:type="dxa"/>
          </w:tcPr>
          <w:p w:rsidR="002473EC" w:rsidRPr="002C6B67" w:rsidRDefault="002473EC" w:rsidP="002473EC">
            <w:pPr>
              <w:jc w:val="both"/>
            </w:pPr>
            <w:r w:rsidRPr="002C6B67">
              <w:t>19.09.2014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19 сентября 2014 г. № 79-о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2115</w:t>
            </w:r>
          </w:p>
        </w:tc>
        <w:tc>
          <w:tcPr>
            <w:tcW w:w="1369" w:type="dxa"/>
          </w:tcPr>
          <w:p w:rsidR="002473EC" w:rsidRPr="002C6B67" w:rsidRDefault="002473EC" w:rsidP="002473EC">
            <w:pPr>
              <w:jc w:val="both"/>
            </w:pPr>
            <w:r w:rsidRPr="002C6B67">
              <w:t>23.09.2014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5 сентября 2014 г. № 57-д «О внесении изменений в приказ Министерства имущественных и земельных отношений Чувашской Республики от 5 апреля 2011 г. № 34-д»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(1403)</w:t>
            </w:r>
          </w:p>
          <w:p w:rsidR="002473EC" w:rsidRPr="002C6B67" w:rsidRDefault="002473EC" w:rsidP="002473EC">
            <w:pPr>
              <w:ind w:left="-108"/>
            </w:pPr>
            <w:r w:rsidRPr="002C6B67">
              <w:t>от  27 сентября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2116</w:t>
            </w:r>
          </w:p>
        </w:tc>
        <w:tc>
          <w:tcPr>
            <w:tcW w:w="1369" w:type="dxa"/>
          </w:tcPr>
          <w:p w:rsidR="002473EC" w:rsidRPr="002C6B67" w:rsidRDefault="002473EC" w:rsidP="002473EC">
            <w:pPr>
              <w:jc w:val="both"/>
            </w:pPr>
            <w:r w:rsidRPr="002C6B67">
              <w:t>26.09.2014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8 сентября 2014 г. № 01-07/379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C45DEB" w:rsidRDefault="00C45DEB" w:rsidP="002473EC">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2117</w:t>
            </w:r>
          </w:p>
        </w:tc>
        <w:tc>
          <w:tcPr>
            <w:tcW w:w="1369" w:type="dxa"/>
          </w:tcPr>
          <w:p w:rsidR="002473EC" w:rsidRPr="002C6B67" w:rsidRDefault="002473EC" w:rsidP="002473EC">
            <w:pPr>
              <w:jc w:val="both"/>
            </w:pPr>
            <w:r w:rsidRPr="002C6B67">
              <w:t>26.09.2014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7 августа 2014 г. № 624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2118</w:t>
            </w:r>
          </w:p>
        </w:tc>
        <w:tc>
          <w:tcPr>
            <w:tcW w:w="1369" w:type="dxa"/>
          </w:tcPr>
          <w:p w:rsidR="002473EC" w:rsidRPr="002C6B67" w:rsidRDefault="002473EC" w:rsidP="002473EC">
            <w:pPr>
              <w:jc w:val="both"/>
            </w:pPr>
            <w:r w:rsidRPr="002C6B67">
              <w:t>29.09.2014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29 августа 2014 г. № 109/п «О внесении изменений в приказ Министерства финансов Чувашской Республики от 22 ноября 2010 г. № 136/п»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tc>
        <w:tc>
          <w:tcPr>
            <w:tcW w:w="1276" w:type="dxa"/>
          </w:tcPr>
          <w:p w:rsidR="002473EC" w:rsidRPr="002C6B67" w:rsidRDefault="00E727EF"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2119</w:t>
            </w:r>
          </w:p>
        </w:tc>
        <w:tc>
          <w:tcPr>
            <w:tcW w:w="1369" w:type="dxa"/>
          </w:tcPr>
          <w:p w:rsidR="002473EC" w:rsidRPr="002C6B67" w:rsidRDefault="002473EC" w:rsidP="002473EC">
            <w:pPr>
              <w:jc w:val="both"/>
            </w:pPr>
            <w:r w:rsidRPr="002C6B67">
              <w:t>29.09.2014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29 августа 2014 г. № 110/п «О внесении изменений в некоторые приказы Министерства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tc>
        <w:tc>
          <w:tcPr>
            <w:tcW w:w="1276" w:type="dxa"/>
          </w:tcPr>
          <w:p w:rsidR="002473EC" w:rsidRDefault="002473EC" w:rsidP="002473EC">
            <w:pPr>
              <w:jc w:val="both"/>
              <w:rPr>
                <w:i/>
                <w:iCs/>
                <w:color w:val="000000"/>
              </w:rPr>
            </w:pPr>
            <w:r w:rsidRPr="002C6B67">
              <w:rPr>
                <w:i/>
                <w:iCs/>
                <w:color w:val="000000"/>
              </w:rPr>
              <w:t>действующий</w:t>
            </w:r>
          </w:p>
          <w:p w:rsidR="00E727EF" w:rsidRPr="002C6B67" w:rsidRDefault="00E727EF" w:rsidP="002473EC">
            <w:pPr>
              <w:jc w:val="both"/>
              <w:rPr>
                <w:i/>
                <w:iCs/>
                <w:color w:val="FF0000"/>
              </w:rPr>
            </w:pPr>
            <w:r w:rsidRPr="00E727EF">
              <w:rPr>
                <w:i/>
                <w:iCs/>
              </w:rPr>
              <w:t>Внесено изменение приказом приказом от 18 марта 2022 г. № 37/п (рег. № 7600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2120</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12 августа 2014 г. № 240-од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2121</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сентября 2014 г. № 311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экономического развития, промышленности и торговли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экономического развития, промышленности и торговли Чувашской Республики от 2 ноября 2012 г. № 808»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24 мая 2017 г. № 111 (рег. № 3769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2122</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t>п</w:t>
            </w:r>
            <w:r w:rsidRPr="002C6B67">
              <w:t>риказ от 15 августа 2014 г. № 01-07/351 «О порядке премирования руководителей государственных учреждений Чувашской Республики, подведомственных Министерству культуры, по делам национальностей и архивного дела Чувашской Республики, художественных руководителей театрально-концертных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333B4A" w:rsidRDefault="002473EC" w:rsidP="002473EC">
            <w:pPr>
              <w:jc w:val="both"/>
              <w:rPr>
                <w:i/>
                <w:iCs/>
              </w:rPr>
            </w:pPr>
            <w:r>
              <w:rPr>
                <w:i/>
                <w:iCs/>
                <w:color w:val="FF0000"/>
              </w:rPr>
              <w:t xml:space="preserve">Признан утратившим силу </w:t>
            </w:r>
            <w:r>
              <w:rPr>
                <w:i/>
                <w:iCs/>
              </w:rPr>
              <w:t>приказом от 28 ноября 2016 г. № 01-07/422 (р</w:t>
            </w:r>
            <w:r w:rsidR="00A07068">
              <w:rPr>
                <w:i/>
                <w:iCs/>
              </w:rPr>
              <w:t>ег. № 3516 от 18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2123</w:t>
            </w:r>
          </w:p>
        </w:tc>
        <w:tc>
          <w:tcPr>
            <w:tcW w:w="1369" w:type="dxa"/>
          </w:tcPr>
          <w:p w:rsidR="002473EC" w:rsidRPr="002C6B67" w:rsidRDefault="002473EC" w:rsidP="002473EC">
            <w:pPr>
              <w:jc w:val="both"/>
            </w:pPr>
            <w:r w:rsidRPr="002C6B67">
              <w:t>01.10.2013</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15 августа 2014 г. № 645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«Установление факта открытия месторождения общераспространенных полезных ископаемых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A07068" w:rsidRDefault="00A07068" w:rsidP="002473EC">
            <w:pPr>
              <w:jc w:val="both"/>
              <w:rPr>
                <w:i/>
                <w:iCs/>
              </w:rPr>
            </w:pPr>
            <w:r>
              <w:rPr>
                <w:i/>
                <w:iCs/>
                <w:color w:val="FF0000"/>
              </w:rPr>
              <w:t xml:space="preserve">Признан утратившим силу </w:t>
            </w:r>
            <w:r>
              <w:rPr>
                <w:i/>
                <w:iCs/>
              </w:rPr>
              <w:t>приказом от 29 декабря 2022 г. № 864 (рег. № 8349 от 26 января 2023 г.)</w:t>
            </w:r>
          </w:p>
          <w:p w:rsidR="00A07068" w:rsidRDefault="00A07068" w:rsidP="002473EC">
            <w:pPr>
              <w:jc w:val="both"/>
              <w:rPr>
                <w:i/>
                <w:iCs/>
              </w:rPr>
            </w:pPr>
          </w:p>
          <w:p w:rsidR="002473EC" w:rsidRPr="002C6B67" w:rsidRDefault="002473EC" w:rsidP="002473EC">
            <w:pPr>
              <w:jc w:val="both"/>
              <w:rPr>
                <w:i/>
                <w:iCs/>
                <w:color w:val="FF0000"/>
              </w:rPr>
            </w:pPr>
            <w:r w:rsidRPr="002C6B67">
              <w:rPr>
                <w:i/>
                <w:iCs/>
                <w:color w:val="000000"/>
              </w:rPr>
              <w:t>Внесены изменения приказом от 4 марта 2016 г. № 202 (рег. № 2991 от 29 апреля 2016 г.)</w:t>
            </w:r>
            <w:r>
              <w:rPr>
                <w:i/>
                <w:iCs/>
                <w:color w:val="000000"/>
              </w:rPr>
              <w:t xml:space="preserve">, </w:t>
            </w:r>
            <w:r>
              <w:rPr>
                <w:i/>
                <w:iCs/>
              </w:rPr>
              <w:t xml:space="preserve">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xml:space="preserve">, </w:t>
            </w:r>
            <w:r w:rsidRPr="00E72EED">
              <w:rPr>
                <w:i/>
                <w:iCs/>
              </w:rPr>
              <w:t>от 13 ноября 2019 г. № 827 (рег.№ 5670 от 23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2124</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сентября 2014 г. № 26-11/в                               «</w:t>
            </w:r>
            <w:r w:rsidRPr="002C6B67">
              <w:rPr>
                <w:bCs/>
              </w:rPr>
              <w:t>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15.12.2014 № 45-13-21/в (рег. № 2222 от 18.12.2014)</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2125</w:t>
            </w:r>
          </w:p>
        </w:tc>
        <w:tc>
          <w:tcPr>
            <w:tcW w:w="1369" w:type="dxa"/>
          </w:tcPr>
          <w:p w:rsidR="002473EC" w:rsidRPr="002C6B67" w:rsidRDefault="002473EC" w:rsidP="002473EC">
            <w:pPr>
              <w:jc w:val="both"/>
            </w:pPr>
            <w:r w:rsidRPr="002C6B67">
              <w:t>01.10.2014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сентября 2014 г. № 27-11/в                               «</w:t>
            </w:r>
            <w:r w:rsidRPr="002C6B67">
              <w:rPr>
                <w:bCs/>
              </w:rPr>
              <w:t>Об установлении тарифов на услугу по утилизации твердых бытовых отходов»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(1404)</w:t>
            </w:r>
          </w:p>
          <w:p w:rsidR="002473EC" w:rsidRPr="002C6B67" w:rsidRDefault="002473EC" w:rsidP="002473EC">
            <w:pPr>
              <w:ind w:left="-108"/>
            </w:pPr>
            <w:r w:rsidRPr="002C6B67">
              <w:t>от  4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3F49C6">
              <w:rPr>
                <w:i/>
                <w:iCs/>
                <w:color w:val="FF0000"/>
              </w:rPr>
              <w:t xml:space="preserve">признан утратившим силу </w:t>
            </w:r>
            <w:r>
              <w:rPr>
                <w:i/>
                <w:iCs/>
              </w:rPr>
              <w:t>приказом от 17 октября 2017 г. № 51-16/в (рег. № 4038 от 19 октября 2017 г.)</w:t>
            </w:r>
          </w:p>
          <w:p w:rsidR="002473EC" w:rsidRPr="002C6B67" w:rsidRDefault="002473EC" w:rsidP="002473EC">
            <w:pPr>
              <w:jc w:val="both"/>
              <w:rPr>
                <w:i/>
                <w:iCs/>
                <w:color w:val="FF0000"/>
              </w:rPr>
            </w:pPr>
            <w:r w:rsidRPr="002C6B67">
              <w:rPr>
                <w:i/>
                <w:iCs/>
              </w:rPr>
              <w:t>пункт 2 признан утратившим силу</w:t>
            </w:r>
            <w:r w:rsidRPr="002C6B67">
              <w:rPr>
                <w:i/>
                <w:iCs/>
                <w:color w:val="FF0000"/>
              </w:rPr>
              <w:t xml:space="preserve"> </w:t>
            </w:r>
            <w:r w:rsidRPr="002C6B67">
              <w:rPr>
                <w:i/>
                <w:iCs/>
              </w:rPr>
              <w:t>постановлением от 15.12.2014 № 45-13-21/в (рег. № 2222 от 18.12.2014)</w:t>
            </w:r>
          </w:p>
        </w:tc>
      </w:tr>
      <w:tr w:rsidR="002473EC" w:rsidRPr="002C6B67" w:rsidTr="00023C71">
        <w:trPr>
          <w:gridBefore w:val="1"/>
          <w:wBefore w:w="6" w:type="dxa"/>
          <w:trHeight w:val="80"/>
        </w:trPr>
        <w:tc>
          <w:tcPr>
            <w:tcW w:w="790" w:type="dxa"/>
          </w:tcPr>
          <w:p w:rsidR="002473EC" w:rsidRPr="002C6B67" w:rsidRDefault="002473EC" w:rsidP="002473EC">
            <w:r w:rsidRPr="002C6B67">
              <w:t>2126</w:t>
            </w:r>
          </w:p>
        </w:tc>
        <w:tc>
          <w:tcPr>
            <w:tcW w:w="1369" w:type="dxa"/>
          </w:tcPr>
          <w:p w:rsidR="002473EC" w:rsidRPr="002C6B67" w:rsidRDefault="002473EC" w:rsidP="002473EC">
            <w:pPr>
              <w:jc w:val="both"/>
            </w:pPr>
            <w:r w:rsidRPr="002C6B67">
              <w:t>03.10.2014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13 августа 2014 г. № 105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2127</w:t>
            </w:r>
          </w:p>
        </w:tc>
        <w:tc>
          <w:tcPr>
            <w:tcW w:w="1369" w:type="dxa"/>
          </w:tcPr>
          <w:p w:rsidR="002473EC" w:rsidRPr="002C6B67" w:rsidRDefault="002473EC" w:rsidP="002473EC">
            <w:pPr>
              <w:jc w:val="both"/>
            </w:pPr>
            <w:r w:rsidRPr="002C6B67">
              <w:t>03.10.2014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августа 2014 г. № 632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по организации и проведению государственной экологической экспертизы объектов регионального уровня»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000000"/>
              </w:rPr>
            </w:pPr>
            <w:r w:rsidRPr="002C6B67">
              <w:rPr>
                <w:i/>
                <w:iCs/>
                <w:color w:val="000000"/>
              </w:rPr>
              <w:t>действующий</w:t>
            </w:r>
          </w:p>
          <w:p w:rsidR="002473EC" w:rsidRPr="0027547E" w:rsidRDefault="002473EC" w:rsidP="002473EC">
            <w:pPr>
              <w:jc w:val="both"/>
              <w:rPr>
                <w:i/>
                <w:iCs/>
                <w:color w:val="FF0000"/>
              </w:rPr>
            </w:pPr>
            <w:r w:rsidRPr="002C6B67">
              <w:rPr>
                <w:i/>
                <w:iCs/>
                <w:color w:val="000000"/>
              </w:rPr>
              <w:t>Внесены изменения приказом от 15 декабря 2014 г. № 959 (рег. № 2312 от 5 февраля 2015 г.)</w:t>
            </w:r>
            <w:r>
              <w:rPr>
                <w:i/>
                <w:iCs/>
                <w:color w:val="000000"/>
              </w:rPr>
              <w:t>, от 24 мая 2016 г. № 564 (рег. № 3107 от 15 июля 2016 г.), от 25 января 2018 г. № 64 (рег. № 4332 от 14 февраля 2018 г.), от 6 сентября 2019 г. № 645 (рег. № 5398 от 26 сентября 2019 г.)</w:t>
            </w:r>
            <w:r w:rsidR="0027547E">
              <w:rPr>
                <w:i/>
                <w:iCs/>
                <w:color w:val="000000"/>
              </w:rPr>
              <w:t>, от 2 апреля 2021 г. № 232 (рег. № 6907 от 12 апреля 2021 г.)</w:t>
            </w:r>
            <w:r w:rsidR="00CD65F2">
              <w:rPr>
                <w:i/>
                <w:iCs/>
                <w:color w:val="000000"/>
              </w:rPr>
              <w:t>, от 22 августа 2022 г. № 508 (рег. № 7999 от 13 сентября 2022 г.)</w:t>
            </w:r>
            <w:r w:rsidR="00D26611">
              <w:rPr>
                <w:i/>
                <w:iCs/>
                <w:color w:val="000000"/>
              </w:rPr>
              <w:t>, от 25 ноября 2022 г. № 709 (рег. № 8252 от 16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2128</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15 сентября 2014 г. № 01/06-2452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CF7084" w:rsidRDefault="00CF708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2129</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 xml:space="preserve">Приказ от 16 сентября 2014 г. № 01-07/390 «О внесении изменения в приказ Министерства культуры, по делам национальностей, информационной политики и архивного дела Чувашской Республики от </w:t>
            </w:r>
          </w:p>
          <w:p w:rsidR="002473EC" w:rsidRPr="002C6B67" w:rsidRDefault="002473EC" w:rsidP="002473EC">
            <w:pPr>
              <w:jc w:val="both"/>
            </w:pPr>
            <w:r w:rsidRPr="002C6B67">
              <w:t>11 октября 2010 г. № 01-07/364»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16 ноября 2018 г. № 01-07/472 (рег. № 4812 от 19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2130</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16 сентября 2014 г. № 01-07/391 «О внесении изменения в приказ Министерства культуры, по делам национальностей и архивного дела Чувашской Республики от 21 августа 2012 г. № 01-07/398»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(1405)</w:t>
            </w:r>
          </w:p>
          <w:p w:rsidR="002473EC" w:rsidRPr="002C6B67" w:rsidRDefault="002473EC" w:rsidP="002473EC">
            <w:pPr>
              <w:ind w:left="-108"/>
            </w:pPr>
            <w:r w:rsidRPr="002C6B67">
              <w:t>от  11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 августа 2016 г. № 01-07/293 (рег. № 3168 от 10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2131</w:t>
            </w:r>
          </w:p>
        </w:tc>
        <w:tc>
          <w:tcPr>
            <w:tcW w:w="1369" w:type="dxa"/>
          </w:tcPr>
          <w:p w:rsidR="002473EC" w:rsidRPr="002C6B67" w:rsidRDefault="002473EC" w:rsidP="002473EC">
            <w:pPr>
              <w:jc w:val="both"/>
            </w:pPr>
            <w:r w:rsidRPr="002C6B67">
              <w:t>06.10.2014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12 сентября 2014 г. № 722 «Об утверждении Регламента проведения Министерством природных ресурсов и экологии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5 июня 2015 г. № 511 (рег. № 2523 от 1 июля 2015 г.)</w:t>
            </w:r>
            <w:r w:rsidR="004E5851">
              <w:rPr>
                <w:i/>
                <w:iCs/>
              </w:rPr>
              <w:t>, от 15 июня 2020 г. № 486 (рег. № 6133 от 9 июля 2020 г.)</w:t>
            </w:r>
            <w:r w:rsidR="00F220DF">
              <w:rPr>
                <w:i/>
                <w:iCs/>
              </w:rPr>
              <w:t>, от 6 ноября 2020 г. № 873 (рег. № 6441 от 24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2132</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августа 2014 г. № 104/п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tc>
        <w:tc>
          <w:tcPr>
            <w:tcW w:w="1276" w:type="dxa"/>
          </w:tcPr>
          <w:p w:rsidR="002473EC" w:rsidRPr="002C6B67" w:rsidRDefault="009D56E5" w:rsidP="009D56E5">
            <w:pPr>
              <w:jc w:val="both"/>
              <w:rPr>
                <w:i/>
                <w:iCs/>
                <w:color w:val="FF0000"/>
              </w:rPr>
            </w:pPr>
            <w:r>
              <w:rPr>
                <w:i/>
                <w:iCs/>
                <w:color w:val="FF0000"/>
              </w:rPr>
              <w:t>П</w:t>
            </w:r>
            <w:r w:rsidR="002473EC" w:rsidRPr="008E6E2A">
              <w:rPr>
                <w:i/>
                <w:iCs/>
                <w:color w:val="FF0000"/>
              </w:rPr>
              <w:t>ризнан утратившим силу</w:t>
            </w:r>
            <w:r w:rsidR="002473EC">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2133</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26 сентября 2014 г. № 1654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9D56E5" w:rsidP="002473EC">
            <w:pPr>
              <w:jc w:val="both"/>
              <w:rPr>
                <w:i/>
                <w:iCs/>
                <w:color w:val="FF0000"/>
              </w:rPr>
            </w:pPr>
            <w:r>
              <w:rPr>
                <w:i/>
                <w:iCs/>
                <w:color w:val="FF0000"/>
              </w:rPr>
              <w:t>П</w:t>
            </w:r>
            <w:r w:rsidR="002473EC" w:rsidRPr="00F262E9">
              <w:rPr>
                <w:i/>
                <w:iCs/>
                <w:color w:val="FF0000"/>
              </w:rPr>
              <w:t>ризнан утратившим силу</w:t>
            </w:r>
            <w:r w:rsidR="002473EC">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2134</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26 сентября 2014 г. № 01/06-2549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2135</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23 сентября 2014 г. № 94 «О внесении изменений в приказ Государственного комитета Чувашской Республики по делам гражданской обороны и чрезвычайным ситуациям от 25 марта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2136</w:t>
            </w:r>
          </w:p>
        </w:tc>
        <w:tc>
          <w:tcPr>
            <w:tcW w:w="1369" w:type="dxa"/>
          </w:tcPr>
          <w:p w:rsidR="002473EC" w:rsidRPr="002C6B67" w:rsidRDefault="002473EC" w:rsidP="002473EC">
            <w:pPr>
              <w:jc w:val="both"/>
            </w:pPr>
            <w:r w:rsidRPr="002C6B67">
              <w:t>14.10.2014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23 сентября 2014 г. № 95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(1406)</w:t>
            </w:r>
          </w:p>
          <w:p w:rsidR="002473EC" w:rsidRPr="002C6B67" w:rsidRDefault="002473EC" w:rsidP="002473EC">
            <w:pPr>
              <w:ind w:left="-108"/>
            </w:pPr>
            <w:r w:rsidRPr="002C6B67">
              <w:t>от 18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2137</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24 сентября 2014 г. № 104 «О мерах по реализации постановления Кабинета Министров Чувашской Республики от 18 марта 2013 г. № 97 «Об утверждении Правил предоставления субсидий из республиканского бюджета Чувашской Республики на возмещение части затрат в связи с оказанием несвязанной поддержки сельскохозяйственным товаропроизводителям (за исключением граждан, ведущих личное подсобное хозяйство) в области растениеводства»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5 февраля 2016 г. № 27 (рег. № 2830 от 9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2138</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сентября 2014 г. №  1751/119 «О Межведомственном Совете по информатизации системы здравоохранения и социальной защиты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9930B3" w:rsidRDefault="002473EC" w:rsidP="002473EC">
            <w:pPr>
              <w:jc w:val="both"/>
              <w:rPr>
                <w:i/>
                <w:iCs/>
              </w:rPr>
            </w:pPr>
            <w:r>
              <w:rPr>
                <w:i/>
                <w:iCs/>
                <w:color w:val="FF0000"/>
              </w:rPr>
              <w:t xml:space="preserve">Признан утратившим силу </w:t>
            </w:r>
            <w:r>
              <w:rPr>
                <w:i/>
                <w:iCs/>
              </w:rPr>
              <w:t>приказом</w:t>
            </w:r>
            <w:r>
              <w:t xml:space="preserve"> </w:t>
            </w:r>
            <w:r w:rsidRPr="009930B3">
              <w:rPr>
                <w:i/>
                <w:iCs/>
              </w:rPr>
              <w:t>Министерств</w:t>
            </w:r>
            <w:r>
              <w:rPr>
                <w:i/>
                <w:iCs/>
              </w:rPr>
              <w:t>а</w:t>
            </w:r>
            <w:r w:rsidRPr="009930B3">
              <w:rPr>
                <w:i/>
                <w:iCs/>
              </w:rPr>
              <w:t xml:space="preserve"> здравоохранения Чувашской Республики, Министерств</w:t>
            </w:r>
            <w:r>
              <w:rPr>
                <w:i/>
                <w:iCs/>
              </w:rPr>
              <w:t>а</w:t>
            </w:r>
            <w:r w:rsidRPr="009930B3">
              <w:rPr>
                <w:i/>
                <w:iCs/>
              </w:rPr>
              <w:t xml:space="preserve"> информационной политики и массовых коммуникаций Чувашской Республики</w:t>
            </w:r>
            <w:r>
              <w:rPr>
                <w:i/>
                <w:iCs/>
              </w:rPr>
              <w:t xml:space="preserve"> от 18 июля 2017 г. № 953/163 (рег. № 3886 от 9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2139</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8 сентября 2014 г. № 355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9E58CE" w:rsidRPr="002C6B67" w:rsidRDefault="009E58CE" w:rsidP="009E58CE">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2140</w:t>
            </w:r>
          </w:p>
        </w:tc>
        <w:tc>
          <w:tcPr>
            <w:tcW w:w="1369" w:type="dxa"/>
          </w:tcPr>
          <w:p w:rsidR="002473EC" w:rsidRPr="002C6B67" w:rsidRDefault="002473EC" w:rsidP="002473EC">
            <w:pPr>
              <w:jc w:val="both"/>
            </w:pPr>
            <w:r w:rsidRPr="002C6B67">
              <w:t>16.10.2014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25 августа 2014 г. № 1458 «Об утверждении Порядка разработки, использования и хранения контрольных материалов для организации индивидуального отбора обучающихся при приеме либо переводе в государственные образовательные организации Чувашской Республики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а также обеспечения ими обучающихся»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2141</w:t>
            </w:r>
          </w:p>
        </w:tc>
        <w:tc>
          <w:tcPr>
            <w:tcW w:w="1369" w:type="dxa"/>
          </w:tcPr>
          <w:p w:rsidR="002473EC" w:rsidRPr="002C6B67" w:rsidRDefault="002473EC" w:rsidP="002473EC">
            <w:pPr>
              <w:jc w:val="both"/>
            </w:pPr>
            <w:r w:rsidRPr="002C6B67">
              <w:t>20.10.2014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17 октября 2014 г. № 119 «Об утверждении ставок субсидии на возмещение части затрат сельскохозяйственных 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3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13 апреля 2015 г. № 50 (рег. № 2428 от 14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2142</w:t>
            </w:r>
          </w:p>
        </w:tc>
        <w:tc>
          <w:tcPr>
            <w:tcW w:w="1369" w:type="dxa"/>
          </w:tcPr>
          <w:p w:rsidR="002473EC" w:rsidRPr="002C6B67" w:rsidRDefault="002473EC" w:rsidP="002473EC">
            <w:pPr>
              <w:jc w:val="both"/>
            </w:pPr>
            <w:r w:rsidRPr="002C6B67">
              <w:t>20.10.2014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августа 2014 г. № 680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«Согласование нормативов потерь общераспространенных полезных ископаемых при добыче, технологически связанных с принятой схемой и технологией разработки месторождения, превышающих по величине нормативы, утвержденные в составе проектной документации»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B72362" w:rsidP="002473EC">
            <w:pPr>
              <w:jc w:val="both"/>
              <w:rPr>
                <w:i/>
                <w:iCs/>
              </w:rPr>
            </w:pPr>
            <w:r w:rsidRPr="00B72362">
              <w:rPr>
                <w:i/>
                <w:iCs/>
                <w:color w:val="FF0000"/>
              </w:rPr>
              <w:t>Признан утратившим силу</w:t>
            </w:r>
            <w:r w:rsidRPr="00B72362">
              <w:rPr>
                <w:i/>
                <w:iCs/>
              </w:rPr>
              <w:t xml:space="preserve"> </w:t>
            </w:r>
            <w:r>
              <w:rPr>
                <w:i/>
                <w:iCs/>
              </w:rPr>
              <w:t>приказом от 26 декабря 2022 г. № 823 (рег. № 8292 от 29 декабря 2022 г.)</w:t>
            </w:r>
          </w:p>
          <w:p w:rsidR="002473EC" w:rsidRPr="002C6B67" w:rsidRDefault="002473EC" w:rsidP="002473EC">
            <w:pPr>
              <w:jc w:val="both"/>
              <w:rPr>
                <w:i/>
                <w:iCs/>
                <w:color w:val="FF0000"/>
              </w:rPr>
            </w:pPr>
            <w:r w:rsidRPr="002C6B67">
              <w:rPr>
                <w:i/>
                <w:iCs/>
              </w:rPr>
              <w:t>Внесены изменения приказом от 4 марта 2016 г. № 202 (рег. № 2991 от 29 апреля 2016 г.)</w:t>
            </w:r>
            <w:r>
              <w:rPr>
                <w:i/>
                <w:iCs/>
              </w:rPr>
              <w:t xml:space="preserve">, 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xml:space="preserve">, </w:t>
            </w:r>
            <w:r w:rsidRPr="00E72EED">
              <w:rPr>
                <w:i/>
                <w:iCs/>
              </w:rPr>
              <w:t>от 13 ноября 2019 г. № 827 (рег.№ 5670 от 23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2143</w:t>
            </w:r>
          </w:p>
        </w:tc>
        <w:tc>
          <w:tcPr>
            <w:tcW w:w="1369" w:type="dxa"/>
          </w:tcPr>
          <w:p w:rsidR="002473EC" w:rsidRPr="002C6B67" w:rsidRDefault="002473EC" w:rsidP="002473EC">
            <w:pPr>
              <w:jc w:val="both"/>
            </w:pPr>
            <w:r w:rsidRPr="002C6B67">
              <w:t>20.10.2014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29 сентября 2014 г. № 1815 «О внесении изменений в приказ Министерства здравоохранения и социального развития Чувашской Республики от 14 августа 2013 г. № 1414»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F34AAC">
              <w:rPr>
                <w:i/>
                <w:iCs/>
                <w:color w:val="FF0000"/>
              </w:rPr>
              <w:t>Признан утратившим силу</w:t>
            </w:r>
            <w:r>
              <w:rPr>
                <w:i/>
                <w:iCs/>
              </w:rPr>
              <w:t xml:space="preserve"> приказом от 18 апреля 2016 г. № 736 (рег. № 3063 от 16 июня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2144</w:t>
            </w:r>
          </w:p>
        </w:tc>
        <w:tc>
          <w:tcPr>
            <w:tcW w:w="1369" w:type="dxa"/>
          </w:tcPr>
          <w:p w:rsidR="002473EC" w:rsidRPr="002C6B67" w:rsidRDefault="002473EC" w:rsidP="002473EC">
            <w:pPr>
              <w:jc w:val="both"/>
            </w:pPr>
            <w:r w:rsidRPr="002C6B67">
              <w:t>21.10.2014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октября 2014 г. № 29-12/т «Об установлении тарифов на тепловую энергию (мощность), поставляемую теплоснабжающими организациями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2145</w:t>
            </w:r>
          </w:p>
        </w:tc>
        <w:tc>
          <w:tcPr>
            <w:tcW w:w="1369" w:type="dxa"/>
          </w:tcPr>
          <w:p w:rsidR="002473EC" w:rsidRPr="002C6B67" w:rsidRDefault="002473EC" w:rsidP="002473EC">
            <w:pPr>
              <w:jc w:val="both"/>
            </w:pPr>
            <w:r w:rsidRPr="002C6B67">
              <w:t>21.10.2014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29 сентября 2014 г. № 137 «О внесении изменений в некоторые приказы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B5662">
              <w:rPr>
                <w:i/>
                <w:iCs/>
                <w:color w:val="FF0000"/>
              </w:rPr>
              <w:t>Признан утратившим силу</w:t>
            </w:r>
            <w:r>
              <w:rPr>
                <w:i/>
                <w:iCs/>
              </w:rPr>
              <w:t xml:space="preserve"> приказом от 10 июня 2016 г. № 287 (рег. № 3152 от 5 августа 2016г.)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2146</w:t>
            </w:r>
          </w:p>
        </w:tc>
        <w:tc>
          <w:tcPr>
            <w:tcW w:w="1369" w:type="dxa"/>
          </w:tcPr>
          <w:p w:rsidR="002473EC" w:rsidRPr="002C6B67" w:rsidRDefault="002473EC" w:rsidP="002473EC">
            <w:pPr>
              <w:jc w:val="both"/>
            </w:pPr>
            <w:r w:rsidRPr="002C6B67">
              <w:t>22.10.2014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октября 2014 г. № 30-12/в                               «</w:t>
            </w:r>
            <w:r w:rsidRPr="002C6B67">
              <w:rPr>
                <w:bCs/>
              </w:rPr>
              <w:t>Об установлении тарифа на питьевую воду для открытого акционерного общества «Северо-западные магистральные нефтепроводы»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w:t>
            </w:r>
            <w:r>
              <w:rPr>
                <w:i/>
                <w:iCs/>
              </w:rPr>
              <w:t xml:space="preserve">№ 45-13-21/в (рег. № 2222 от 18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2147</w:t>
            </w:r>
          </w:p>
        </w:tc>
        <w:tc>
          <w:tcPr>
            <w:tcW w:w="1369" w:type="dxa"/>
          </w:tcPr>
          <w:p w:rsidR="002473EC" w:rsidRPr="002C6B67" w:rsidRDefault="002473EC" w:rsidP="002473EC">
            <w:pPr>
              <w:jc w:val="both"/>
            </w:pPr>
            <w:r w:rsidRPr="002C6B67">
              <w:t>22.10.2014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августа 2014 г. № 698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«Согласование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(1407)</w:t>
            </w:r>
          </w:p>
          <w:p w:rsidR="002473EC" w:rsidRPr="002C6B67" w:rsidRDefault="002473EC" w:rsidP="002473EC">
            <w:pPr>
              <w:ind w:left="-108"/>
            </w:pPr>
            <w:r w:rsidRPr="002C6B67">
              <w:t>от 25 октября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165310" w:rsidP="002473EC">
            <w:pPr>
              <w:jc w:val="both"/>
              <w:rPr>
                <w:i/>
                <w:iCs/>
              </w:rPr>
            </w:pPr>
            <w:r w:rsidRPr="00165310">
              <w:rPr>
                <w:i/>
                <w:iCs/>
                <w:color w:val="FF0000"/>
              </w:rPr>
              <w:t xml:space="preserve">признан утратившим силу </w:t>
            </w:r>
            <w:r w:rsidRPr="00165310">
              <w:rPr>
                <w:i/>
                <w:iCs/>
              </w:rPr>
              <w:t xml:space="preserve">приказом от </w:t>
            </w:r>
            <w:r w:rsidRPr="00165310">
              <w:rPr>
                <w:i/>
              </w:rPr>
              <w:t>22 декабря 2022 г. № 808</w:t>
            </w:r>
            <w:r>
              <w:rPr>
                <w:i/>
              </w:rPr>
              <w:t xml:space="preserve"> (рег. № 8295 от 30 декабря 2022 г.)</w:t>
            </w:r>
          </w:p>
          <w:p w:rsidR="002473EC" w:rsidRPr="002C6B67" w:rsidRDefault="002473EC" w:rsidP="002473EC">
            <w:pPr>
              <w:jc w:val="both"/>
              <w:rPr>
                <w:i/>
                <w:iCs/>
                <w:color w:val="FF0000"/>
              </w:rPr>
            </w:pPr>
            <w:r w:rsidRPr="002C6B67">
              <w:rPr>
                <w:i/>
                <w:iCs/>
              </w:rPr>
              <w:t>Внесены изменения приказом от 4 марта 2016 г. № 202 (рег. № 2991 от 29 апреля 2016 г.)</w:t>
            </w:r>
            <w:r>
              <w:rPr>
                <w:i/>
                <w:iCs/>
              </w:rPr>
              <w:t xml:space="preserve">, от 4 мая 2017 г. № 477 (рег. № 3747 от 30 мая 2017 г.), от 8 декабря 2017 г. № 1199 (рег. № 4302 от 25 января 2018 г.), от 11 мая 2018 г. № 413 (рег. № 4548 от 27 июня 2018 г.), от 24 октября 2018 г. № 935 (рег. № 4804 от 15 ноября 2018 г.), </w:t>
            </w:r>
            <w:r w:rsidRPr="00E72EED">
              <w:rPr>
                <w:i/>
                <w:iCs/>
              </w:rPr>
              <w:t>от 13 ноября 2019 г. № 827 (рег.№ 5670 от 23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2148</w:t>
            </w:r>
          </w:p>
        </w:tc>
        <w:tc>
          <w:tcPr>
            <w:tcW w:w="1369" w:type="dxa"/>
          </w:tcPr>
          <w:p w:rsidR="002473EC" w:rsidRPr="002C6B67" w:rsidRDefault="002473EC" w:rsidP="002473EC">
            <w:pPr>
              <w:jc w:val="both"/>
            </w:pPr>
            <w:r w:rsidRPr="002C6B67">
              <w:t>24.10.2014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4 сентября 2014 г. № 249-од «Об утверждении Административного регламента предоставления государственной услуги «Проводит регистрацию аттракционной техники»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2C6B67" w:rsidRDefault="002473EC" w:rsidP="002473EC">
            <w:pPr>
              <w:jc w:val="both"/>
              <w:rPr>
                <w:i/>
                <w:iCs/>
                <w:color w:val="FF0000"/>
              </w:rPr>
            </w:pPr>
            <w:r>
              <w:rPr>
                <w:i/>
                <w:iCs/>
              </w:rPr>
              <w:t>Внесены изменения приказом от 6 мая 2016 г. № 23-од (рег. № 3085 от 30 июня 2016 г.),</w:t>
            </w:r>
            <w:r>
              <w:t xml:space="preserve"> </w:t>
            </w:r>
            <w:r w:rsidRPr="00381252">
              <w:rPr>
                <w:i/>
                <w:iCs/>
              </w:rPr>
              <w:t xml:space="preserve">от 29 января 2018 г. № </w:t>
            </w:r>
            <w:r>
              <w:rPr>
                <w:i/>
                <w:iCs/>
              </w:rPr>
              <w:t>20</w:t>
            </w:r>
            <w:r w:rsidRPr="00381252">
              <w:rPr>
                <w:i/>
                <w:iCs/>
              </w:rPr>
              <w:t>-од (рег. № 441</w:t>
            </w:r>
            <w:r>
              <w:rPr>
                <w:i/>
                <w:iCs/>
              </w:rPr>
              <w:t>6</w:t>
            </w:r>
            <w:r w:rsidRPr="00381252">
              <w:rPr>
                <w:i/>
                <w:iCs/>
              </w:rPr>
              <w:t xml:space="preserve"> от 28 марта 2018 г.)</w:t>
            </w:r>
            <w:r>
              <w:rPr>
                <w:i/>
                <w:iCs/>
              </w:rPr>
              <w:t xml:space="preserve">, </w:t>
            </w:r>
            <w:r w:rsidRPr="001B16AE">
              <w:rPr>
                <w:i/>
                <w:iCs/>
              </w:rPr>
              <w:t>от 22 августа 2018 г. № 6</w:t>
            </w:r>
            <w:r>
              <w:rPr>
                <w:i/>
                <w:iCs/>
              </w:rPr>
              <w:t>7</w:t>
            </w:r>
            <w:r w:rsidRPr="001B16AE">
              <w:rPr>
                <w:i/>
                <w:iCs/>
              </w:rPr>
              <w:t>-од (рег. № 469</w:t>
            </w:r>
            <w:r>
              <w:rPr>
                <w:i/>
                <w:iCs/>
              </w:rPr>
              <w:t>3</w:t>
            </w:r>
            <w:r w:rsidRPr="001B16AE">
              <w:rPr>
                <w:i/>
                <w:iCs/>
              </w:rPr>
              <w:t xml:space="preserve">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2149</w:t>
            </w:r>
          </w:p>
        </w:tc>
        <w:tc>
          <w:tcPr>
            <w:tcW w:w="1369" w:type="dxa"/>
          </w:tcPr>
          <w:p w:rsidR="002473EC" w:rsidRPr="002C6B67" w:rsidRDefault="002473EC" w:rsidP="002473EC">
            <w:pPr>
              <w:jc w:val="both"/>
            </w:pPr>
            <w:r w:rsidRPr="002C6B67">
              <w:t>28.10.2014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октября 2014 г. № 28-12/гв «Об установлении тарифов на горячую воду для общества с ограниченной ответственностью «Фирма Три АсС», осуществляющего горячее водоснабжение с использованием закрытой системы горячего водоснабжения,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Pr>
                <w:i/>
                <w:iCs/>
              </w:rPr>
              <w:t xml:space="preserve">постановлением от 16 декабря </w:t>
            </w:r>
            <w:r w:rsidRPr="002C6B67">
              <w:rPr>
                <w:i/>
                <w:iCs/>
              </w:rPr>
              <w:t>2014</w:t>
            </w:r>
            <w:r>
              <w:rPr>
                <w:i/>
                <w:iCs/>
              </w:rPr>
              <w:t xml:space="preserve"> г.</w:t>
            </w:r>
            <w:r w:rsidRPr="002C6B67">
              <w:rPr>
                <w:i/>
                <w:iCs/>
              </w:rPr>
              <w:t xml:space="preserve"> № 49-13-21/гв (рег. № 2225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2150</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октября 2014 г. № 31-13/в «Об установлении тарифов на питьевую воду и водоотведение для общества с ограниченной ответственностью «ВОДОЛЕЙ»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2151</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октября 2014 г. № 127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информационной политики и массовых коммуникаций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2152</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октября 2014 г. № 128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2153</w:t>
            </w:r>
          </w:p>
        </w:tc>
        <w:tc>
          <w:tcPr>
            <w:tcW w:w="1369" w:type="dxa"/>
          </w:tcPr>
          <w:p w:rsidR="002473EC" w:rsidRPr="002C6B67" w:rsidRDefault="002473EC" w:rsidP="002473EC">
            <w:pPr>
              <w:jc w:val="both"/>
            </w:pPr>
            <w:r w:rsidRPr="002C6B67">
              <w:t>29.10.2014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10 октября 2014 г. № 01/06-2625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(1408)</w:t>
            </w:r>
          </w:p>
          <w:p w:rsidR="002473EC" w:rsidRPr="002C6B67" w:rsidRDefault="002473EC" w:rsidP="002473EC">
            <w:pPr>
              <w:ind w:left="-108"/>
            </w:pPr>
            <w:r w:rsidRPr="002C6B67">
              <w:t>от 1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2154</w:t>
            </w:r>
          </w:p>
        </w:tc>
        <w:tc>
          <w:tcPr>
            <w:tcW w:w="1369" w:type="dxa"/>
          </w:tcPr>
          <w:p w:rsidR="002473EC" w:rsidRPr="002C6B67" w:rsidRDefault="002473EC" w:rsidP="002473EC">
            <w:pPr>
              <w:jc w:val="both"/>
            </w:pPr>
            <w:r w:rsidRPr="002C6B67">
              <w:t>31.10.2014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 октября 2014 г. № 139 «О внесении изменений в приказ Государственной службы занятости населения Чувашской Республики от 18 июля 2013 г. № 77»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(1409)</w:t>
            </w:r>
          </w:p>
          <w:p w:rsidR="002473EC" w:rsidRPr="002C6B67" w:rsidRDefault="002473EC" w:rsidP="002473EC">
            <w:pPr>
              <w:ind w:left="-108"/>
            </w:pPr>
            <w:r w:rsidRPr="002C6B67">
              <w:t>от 8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C1E3C">
              <w:rPr>
                <w:i/>
                <w:iCs/>
                <w:color w:val="FF0000"/>
              </w:rPr>
              <w:t xml:space="preserve">Признан утратившим силу </w:t>
            </w:r>
            <w:r>
              <w:rPr>
                <w:i/>
                <w:iCs/>
              </w:rPr>
              <w:t>приказом Минтруда Чувашии от 26 мая 2016 г. № 257 (рег. № 3069 от 21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2155</w:t>
            </w:r>
          </w:p>
        </w:tc>
        <w:tc>
          <w:tcPr>
            <w:tcW w:w="1369" w:type="dxa"/>
          </w:tcPr>
          <w:p w:rsidR="002473EC" w:rsidRPr="002C6B67" w:rsidRDefault="002473EC" w:rsidP="002473EC">
            <w:pPr>
              <w:jc w:val="both"/>
            </w:pPr>
            <w:r w:rsidRPr="002C6B67">
              <w:t>31.10.2014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 октября 2014 г. № 140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(1409)</w:t>
            </w:r>
          </w:p>
          <w:p w:rsidR="002473EC" w:rsidRPr="002C6B67" w:rsidRDefault="002473EC" w:rsidP="002473EC">
            <w:pPr>
              <w:ind w:left="-108"/>
            </w:pPr>
            <w:r w:rsidRPr="002C6B67">
              <w:t>от 8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2156</w:t>
            </w:r>
          </w:p>
        </w:tc>
        <w:tc>
          <w:tcPr>
            <w:tcW w:w="1369" w:type="dxa"/>
          </w:tcPr>
          <w:p w:rsidR="002473EC" w:rsidRPr="002C6B67" w:rsidRDefault="002473EC" w:rsidP="002473EC">
            <w:pPr>
              <w:jc w:val="both"/>
            </w:pPr>
            <w:r w:rsidRPr="002C6B67">
              <w:t xml:space="preserve">05.11.2014 </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13 октября 2014 г. № 276 «О внесении изменений в приказ Государственной ветеринарной службы Чувашской Республики от 21 сентября 2012 г. № 198»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4358F4">
              <w:rPr>
                <w:i/>
                <w:iCs/>
                <w:color w:val="FF0000"/>
              </w:rPr>
              <w:t>ризнан утратившим силу</w:t>
            </w:r>
            <w:r>
              <w:rPr>
                <w:i/>
                <w:iCs/>
              </w:rPr>
              <w:t xml:space="preserve"> приказом от 24 мая 2017 г. № 117 (рег. № 3777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2157</w:t>
            </w:r>
          </w:p>
        </w:tc>
        <w:tc>
          <w:tcPr>
            <w:tcW w:w="1369" w:type="dxa"/>
          </w:tcPr>
          <w:p w:rsidR="002473EC" w:rsidRPr="002C6B67" w:rsidRDefault="002473EC" w:rsidP="002473EC">
            <w:pPr>
              <w:jc w:val="both"/>
            </w:pPr>
            <w:r w:rsidRPr="002C6B67">
              <w:t xml:space="preserve">06.11.2014 </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23 сентября 2014 г. № 96 «О внесении изменений в приказ Государственного комитета  Чувашской Республики по делам гражданской обороны и чрезвычайным ситуациям от 6 февраля 2012 г. № 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83569" w:rsidP="002473EC">
            <w:pPr>
              <w:jc w:val="both"/>
              <w:rPr>
                <w:i/>
                <w:iCs/>
                <w:color w:val="FF0000"/>
              </w:rPr>
            </w:pPr>
            <w:r w:rsidRPr="00283569">
              <w:rPr>
                <w:i/>
                <w:iCs/>
                <w:color w:val="FF0000"/>
              </w:rPr>
              <w:t xml:space="preserve">Признан утратившим силу </w:t>
            </w:r>
            <w:r w:rsidRPr="00283569">
              <w:rPr>
                <w:i/>
                <w:iCs/>
              </w:rPr>
              <w:t>приказом от 11 сентября 2020 г. № 178 (рег. № 6310 от 5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2158</w:t>
            </w:r>
          </w:p>
        </w:tc>
        <w:tc>
          <w:tcPr>
            <w:tcW w:w="1369" w:type="dxa"/>
          </w:tcPr>
          <w:p w:rsidR="002473EC" w:rsidRPr="002C6B67" w:rsidRDefault="002473EC" w:rsidP="002473EC">
            <w:pPr>
              <w:jc w:val="both"/>
            </w:pPr>
            <w:r w:rsidRPr="002C6B67">
              <w:t>06.11.2014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10 октября 2014 г. № 94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2159</w:t>
            </w:r>
          </w:p>
        </w:tc>
        <w:tc>
          <w:tcPr>
            <w:tcW w:w="1369" w:type="dxa"/>
          </w:tcPr>
          <w:p w:rsidR="002473EC" w:rsidRPr="002C6B67" w:rsidRDefault="002473EC" w:rsidP="002473EC">
            <w:pPr>
              <w:jc w:val="both"/>
            </w:pPr>
            <w:r w:rsidRPr="002C6B67">
              <w:t>06.11.2014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29 сентября 2014 г. № 1816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2160</w:t>
            </w:r>
          </w:p>
        </w:tc>
        <w:tc>
          <w:tcPr>
            <w:tcW w:w="1369" w:type="dxa"/>
          </w:tcPr>
          <w:p w:rsidR="002473EC" w:rsidRPr="002C6B67" w:rsidRDefault="002473EC" w:rsidP="002473EC">
            <w:pPr>
              <w:jc w:val="both"/>
            </w:pPr>
            <w:r w:rsidRPr="002C6B67">
              <w:t>06.11.2014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октября 2014 г. № 324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FA35D6" w:rsidRPr="002C6B67" w:rsidRDefault="00FA35D6" w:rsidP="00FA35D6">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2473EC" w:rsidRPr="002C6B67" w:rsidRDefault="002473EC" w:rsidP="002473EC">
            <w:pPr>
              <w:jc w:val="both"/>
              <w:rPr>
                <w:i/>
                <w:iCs/>
                <w:color w:val="FF0000"/>
              </w:rPr>
            </w:pPr>
            <w:r w:rsidRPr="008D27DE">
              <w:rPr>
                <w:i/>
                <w:iCs/>
              </w:rPr>
              <w:t>Внесены изменения приказом от 23 апреля 2020 г. № 95</w:t>
            </w:r>
            <w:r>
              <w:rPr>
                <w:i/>
                <w:iCs/>
              </w:rPr>
              <w:t xml:space="preserve"> (рег. № 5947 от 14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2161</w:t>
            </w:r>
          </w:p>
        </w:tc>
        <w:tc>
          <w:tcPr>
            <w:tcW w:w="1369" w:type="dxa"/>
          </w:tcPr>
          <w:p w:rsidR="002473EC" w:rsidRPr="002C6B67" w:rsidRDefault="002473EC" w:rsidP="002473EC">
            <w:pPr>
              <w:jc w:val="both"/>
            </w:pPr>
            <w:r w:rsidRPr="002C6B67">
              <w:t>07.11.2014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сентября 2014 г. № 131 «Об утверждении Административного регламента предоставления государственной услуги по содействию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p>
          <w:p w:rsidR="002473EC" w:rsidRPr="002C6B67" w:rsidRDefault="002473EC" w:rsidP="002473EC">
            <w:pPr>
              <w:jc w:val="both"/>
              <w:rPr>
                <w:i/>
                <w:iCs/>
              </w:rPr>
            </w:pPr>
            <w:r w:rsidRPr="002C6B67">
              <w:rPr>
                <w:i/>
                <w:iCs/>
              </w:rPr>
              <w:t>приказом от 4 апреля 2016 г. № 195 (рег. № 3003 от 10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2162</w:t>
            </w:r>
          </w:p>
        </w:tc>
        <w:tc>
          <w:tcPr>
            <w:tcW w:w="1369" w:type="dxa"/>
          </w:tcPr>
          <w:p w:rsidR="002473EC" w:rsidRPr="002C6B67" w:rsidRDefault="002473EC" w:rsidP="002473EC">
            <w:pPr>
              <w:jc w:val="both"/>
            </w:pPr>
            <w:r w:rsidRPr="002C6B67">
              <w:t>07.11.2014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10 октября 2014 г. № 145 «О внесении изменений в приказ Государственной службы занятости населения Чувашской Республики от 30 сентября 2013 г. № 109»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15 (рег. № 2725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2163</w:t>
            </w:r>
          </w:p>
        </w:tc>
        <w:tc>
          <w:tcPr>
            <w:tcW w:w="1369" w:type="dxa"/>
          </w:tcPr>
          <w:p w:rsidR="002473EC" w:rsidRPr="002C6B67" w:rsidRDefault="002473EC" w:rsidP="002473EC">
            <w:pPr>
              <w:jc w:val="both"/>
            </w:pPr>
            <w:r w:rsidRPr="002C6B67">
              <w:t>10.11.2014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16 октября 2014 г. № 79-од «О внесении изменений в приказ Государственной жилищной инспекции Чувашской Республики от 4 ноября 2013 г. № 92-од»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2164</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октября 2014 г. № 04-08/25 «О внесении изменений в приказ Министерства строительства, архитектуры и жилищно-коммунального хозяйства Чувашской Республики от 27 июня 2013 г. № 04-08/11»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2165</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13 октября 2014 г. № 01/06-2631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2166</w:t>
            </w:r>
          </w:p>
        </w:tc>
        <w:tc>
          <w:tcPr>
            <w:tcW w:w="1369" w:type="dxa"/>
          </w:tcPr>
          <w:p w:rsidR="002473EC" w:rsidRPr="002C6B67" w:rsidRDefault="002473EC" w:rsidP="002473EC">
            <w:pPr>
              <w:jc w:val="both"/>
            </w:pPr>
            <w:r w:rsidRPr="002C6B67">
              <w:t>10.10.2014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октября 2014 г. № 03/1-03/454 «О внесении изменений в приказ Министерства строительства, архитектуры и жилищно-коммунального хозяйства Чувашской Республики от 25 июля 2013 г. № 03/1-03/224»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2167</w:t>
            </w:r>
          </w:p>
        </w:tc>
        <w:tc>
          <w:tcPr>
            <w:tcW w:w="1369" w:type="dxa"/>
          </w:tcPr>
          <w:p w:rsidR="002473EC" w:rsidRPr="002C6B67" w:rsidRDefault="002473EC" w:rsidP="002473EC">
            <w:pPr>
              <w:jc w:val="both"/>
            </w:pPr>
            <w:r w:rsidRPr="002C6B67">
              <w:t>11.11.2014</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Постановлением от 31 октября 2014 г. № 32-14/т «Об установлении тарифов на тепловую энергию (мощность) для общества с ограниченной ответственностью «Новое село», поставляемую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2168</w:t>
            </w:r>
          </w:p>
        </w:tc>
        <w:tc>
          <w:tcPr>
            <w:tcW w:w="1369" w:type="dxa"/>
          </w:tcPr>
          <w:p w:rsidR="002473EC" w:rsidRPr="002C6B67" w:rsidRDefault="002473EC" w:rsidP="002473EC">
            <w:pPr>
              <w:jc w:val="both"/>
            </w:pPr>
            <w:r w:rsidRPr="002C6B67">
              <w:t>11.11.2014</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17 октября 2014 г. № 101 «О признании утратившими силу некоторых приказов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2169</w:t>
            </w:r>
          </w:p>
        </w:tc>
        <w:tc>
          <w:tcPr>
            <w:tcW w:w="1369" w:type="dxa"/>
          </w:tcPr>
          <w:p w:rsidR="002473EC" w:rsidRPr="002C6B67" w:rsidRDefault="002473EC" w:rsidP="002473EC">
            <w:pPr>
              <w:jc w:val="both"/>
            </w:pPr>
            <w:r w:rsidRPr="002C6B67">
              <w:t>11.11.2014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6 октября 2014 г. № 115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D02FA6">
              <w:rPr>
                <w:i/>
                <w:iCs/>
              </w:rPr>
              <w:t>Внесено изменение приказом от 31 июля 2017 г. № 148 (рег. № 3946 от 7 сентября 2017 г.)</w:t>
            </w:r>
          </w:p>
          <w:p w:rsidR="00E26F43" w:rsidRPr="00D02FA6" w:rsidRDefault="00E26F43" w:rsidP="002473EC">
            <w:pPr>
              <w:jc w:val="both"/>
              <w:rPr>
                <w:i/>
                <w:iCs/>
              </w:rPr>
            </w:pPr>
            <w:r>
              <w:rPr>
                <w:i/>
                <w:color w:val="FF0000"/>
              </w:rPr>
              <w:t xml:space="preserve">Признан утратившим силу </w:t>
            </w:r>
            <w:r>
              <w:rPr>
                <w:i/>
              </w:rPr>
              <w:t>приказом от 6 июля 2022 г. № 145 (рег. № 7897 от 28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2170</w:t>
            </w:r>
          </w:p>
        </w:tc>
        <w:tc>
          <w:tcPr>
            <w:tcW w:w="1369" w:type="dxa"/>
          </w:tcPr>
          <w:p w:rsidR="002473EC" w:rsidRPr="002C6B67" w:rsidRDefault="002473EC" w:rsidP="002473EC">
            <w:pPr>
              <w:jc w:val="both"/>
            </w:pPr>
            <w:r w:rsidRPr="002C6B67">
              <w:t>13.11.2014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октября 2014 г. № 149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2171</w:t>
            </w:r>
          </w:p>
        </w:tc>
        <w:tc>
          <w:tcPr>
            <w:tcW w:w="1369" w:type="dxa"/>
          </w:tcPr>
          <w:p w:rsidR="002473EC" w:rsidRPr="002C6B67" w:rsidRDefault="002473EC" w:rsidP="002473EC">
            <w:pPr>
              <w:jc w:val="both"/>
            </w:pPr>
            <w:r w:rsidRPr="002C6B67">
              <w:t>14.11.2014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ноября 2014 г. № 33-14/в «Об установлении тарифов на питьевую воду и водоотведение для общества с ограниченной ответственностью «Новое село»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(1410)</w:t>
            </w:r>
          </w:p>
          <w:p w:rsidR="002473EC" w:rsidRPr="002C6B67" w:rsidRDefault="002473EC" w:rsidP="002473EC">
            <w:pPr>
              <w:ind w:left="-108"/>
            </w:pPr>
            <w:r w:rsidRPr="002C6B67">
              <w:t>от 15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2172</w:t>
            </w:r>
          </w:p>
        </w:tc>
        <w:tc>
          <w:tcPr>
            <w:tcW w:w="1369" w:type="dxa"/>
          </w:tcPr>
          <w:p w:rsidR="002473EC" w:rsidRPr="002C6B67" w:rsidRDefault="002473EC" w:rsidP="002473EC">
            <w:pPr>
              <w:jc w:val="both"/>
            </w:pPr>
            <w:r w:rsidRPr="002C6B67">
              <w:t>17.11.2014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2014 г. № 119/п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2014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2015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2173</w:t>
            </w:r>
          </w:p>
        </w:tc>
        <w:tc>
          <w:tcPr>
            <w:tcW w:w="1369" w:type="dxa"/>
          </w:tcPr>
          <w:p w:rsidR="002473EC" w:rsidRPr="002C6B67" w:rsidRDefault="002473EC" w:rsidP="002473EC">
            <w:pPr>
              <w:jc w:val="both"/>
            </w:pPr>
            <w:r w:rsidRPr="002C6B67">
              <w:t>17.11.2014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2014 г. № 120/п «О сроках представления сводной годовой бюджетной отчетности об исполнении консолидированных бюджетов муниципальных районов,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2014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2015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2174</w:t>
            </w:r>
          </w:p>
        </w:tc>
        <w:tc>
          <w:tcPr>
            <w:tcW w:w="1369" w:type="dxa"/>
          </w:tcPr>
          <w:p w:rsidR="002473EC" w:rsidRPr="002C6B67" w:rsidRDefault="002473EC" w:rsidP="002473EC">
            <w:pPr>
              <w:jc w:val="both"/>
            </w:pPr>
            <w:r w:rsidRPr="002C6B67">
              <w:t>17.11.2014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13 ноября 2014 г. № 03/1-03/500 «О внесении изменений в некоторые приказы Министерства строительства, архитектуры и жилищно-коммунального хозяйства Чувашской Республики и признании утратившим силу приказа Министерства градостроительства и развития общественной инфраструктуры Чувашской Республики от 18 июля 2007 г. № 04-13/169»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DA701E" w:rsidRPr="002C6B67" w:rsidRDefault="000D7F05" w:rsidP="000D7F05">
            <w:pPr>
              <w:jc w:val="both"/>
              <w:rPr>
                <w:i/>
                <w:iCs/>
                <w:color w:val="FF0000"/>
              </w:rPr>
            </w:pPr>
            <w:r>
              <w:rPr>
                <w:i/>
                <w:iCs/>
              </w:rPr>
              <w:t>В</w:t>
            </w:r>
            <w:r w:rsidR="00DA701E">
              <w:rPr>
                <w:i/>
                <w:iCs/>
              </w:rPr>
              <w:t xml:space="preserve">несены изменения приказом от 14 марта 2022 г. № 03-03/116 (рег. № 7602 от 12 апреля 2022 г.) </w:t>
            </w:r>
            <w:r w:rsidRPr="000D7F05">
              <w:rPr>
                <w:i/>
                <w:iCs/>
              </w:rPr>
              <w:t>от 22 июня 2023 г. № 03-03/280 (рег. № 8654 от 30 июня 2023 г.)</w:t>
            </w:r>
          </w:p>
        </w:tc>
      </w:tr>
      <w:tr w:rsidR="002473EC" w:rsidRPr="002C6B67" w:rsidTr="00023C71">
        <w:trPr>
          <w:gridBefore w:val="1"/>
          <w:wBefore w:w="6" w:type="dxa"/>
          <w:trHeight w:val="80"/>
        </w:trPr>
        <w:tc>
          <w:tcPr>
            <w:tcW w:w="790" w:type="dxa"/>
          </w:tcPr>
          <w:p w:rsidR="002473EC" w:rsidRPr="002C6B67" w:rsidRDefault="002473EC" w:rsidP="002473EC">
            <w:r w:rsidRPr="002C6B67">
              <w:t>2175</w:t>
            </w:r>
          </w:p>
        </w:tc>
        <w:tc>
          <w:tcPr>
            <w:tcW w:w="1369" w:type="dxa"/>
          </w:tcPr>
          <w:p w:rsidR="002473EC" w:rsidRPr="002C6B67" w:rsidRDefault="002473EC" w:rsidP="002473EC">
            <w:pPr>
              <w:jc w:val="both"/>
            </w:pPr>
            <w:r w:rsidRPr="002C6B67">
              <w:t>18.11.2014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5 ноября 2014 г. № 02-03/129 «</w:t>
            </w:r>
            <w:r w:rsidRPr="002C6B67">
              <w:rPr>
                <w:rFonts w:ascii="TimesET" w:hAnsi="TimesET"/>
              </w:rPr>
              <w:t xml:space="preserve">Об утверждении </w:t>
            </w:r>
            <w:r w:rsidRPr="002C6B67">
              <w:t>размера платы за выдачу разрешения (дубликата разрешения) на осуществление деятельности по перевозке пассажиров и багажа легковым такси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(1411)</w:t>
            </w:r>
          </w:p>
          <w:p w:rsidR="002473EC" w:rsidRPr="002C6B67" w:rsidRDefault="002473EC" w:rsidP="002473EC">
            <w:pPr>
              <w:ind w:left="-108"/>
            </w:pPr>
            <w:r w:rsidRPr="002C6B67">
              <w:t>от 22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2176</w:t>
            </w:r>
          </w:p>
        </w:tc>
        <w:tc>
          <w:tcPr>
            <w:tcW w:w="1369" w:type="dxa"/>
          </w:tcPr>
          <w:p w:rsidR="002473EC" w:rsidRPr="002C6B67" w:rsidRDefault="002473EC" w:rsidP="002473EC">
            <w:pPr>
              <w:jc w:val="both"/>
            </w:pPr>
            <w:r w:rsidRPr="002C6B67">
              <w:t>19.11.2014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23 октября 2014 г. № 291 «Об утверждении Порядка формирования и деятельности комиссии Государственной ветеринарной службы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431A5C">
            <w:pPr>
              <w:jc w:val="both"/>
              <w:rPr>
                <w:i/>
                <w:iCs/>
                <w:color w:val="FF0000"/>
              </w:rPr>
            </w:pPr>
            <w:r w:rsidRPr="002C6B67">
              <w:rPr>
                <w:i/>
                <w:iCs/>
              </w:rPr>
              <w:t>Внесены изменения приказ</w:t>
            </w:r>
            <w:r w:rsidR="00431A5C">
              <w:rPr>
                <w:i/>
                <w:iCs/>
              </w:rPr>
              <w:t>ами</w:t>
            </w:r>
            <w:r w:rsidRPr="002C6B67">
              <w:rPr>
                <w:i/>
                <w:iCs/>
              </w:rPr>
              <w:t xml:space="preserve"> от 6 апреля 2015 г. № 127 (рег. № 2436 от 22 апреля 2015 г.), от 2 февраля 2016 г. № 24 (рег. № 2863 от 24 февраля 2016 г.)</w:t>
            </w:r>
            <w:r>
              <w:rPr>
                <w:i/>
                <w:iCs/>
              </w:rPr>
              <w:t>, от 6 октября 2017 г. № 253 (рег. № 4062 от 27 октября 2017 г.)</w:t>
            </w:r>
            <w:r w:rsidR="00AA5EA8">
              <w:rPr>
                <w:i/>
                <w:iCs/>
              </w:rPr>
              <w:t>, от 28 мая 2021 г. № 137 (рег. № 6987 от 21 июня 2021 г.)</w:t>
            </w:r>
            <w:r w:rsidR="00116C13">
              <w:rPr>
                <w:i/>
                <w:iCs/>
              </w:rPr>
              <w:t>, от 30 июня 2021 г. № 167 (рег. № 7071 от 27 июля 2021 г.)</w:t>
            </w:r>
            <w:r w:rsidR="00DD62CB">
              <w:rPr>
                <w:i/>
                <w:iCs/>
              </w:rPr>
              <w:t>, от 1 декабря 2021 г. № 283 (рег. № 7386 от 21 декабря 2021 г.)</w:t>
            </w:r>
            <w:r w:rsidR="00431A5C">
              <w:rPr>
                <w:i/>
                <w:iCs/>
              </w:rPr>
              <w:t>, от 21 июня 2022 г. № 147 (рег. № 7845 от 12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2177</w:t>
            </w:r>
          </w:p>
        </w:tc>
        <w:tc>
          <w:tcPr>
            <w:tcW w:w="1369" w:type="dxa"/>
          </w:tcPr>
          <w:p w:rsidR="002473EC" w:rsidRPr="002C6B67" w:rsidRDefault="002473EC" w:rsidP="002473EC">
            <w:pPr>
              <w:jc w:val="both"/>
            </w:pPr>
            <w:r w:rsidRPr="002C6B67">
              <w:t>20.11.2014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 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 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ноября 2014 г. № 122/03/1-03/505/349/01-07/465 «О Межведомственной комиссии территориального страхового фонда документации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A8278D">
              <w:rPr>
                <w:i/>
                <w:iCs/>
                <w:color w:val="FF0000"/>
              </w:rPr>
              <w:t>ризнан утратившим силу</w:t>
            </w:r>
            <w:r>
              <w:rPr>
                <w:i/>
                <w:iCs/>
              </w:rPr>
              <w:t xml:space="preserve"> приказом от 24 апреля 2018 г. № 72/03/1-03/278/86/01-07/2074 (рег. № 4534 от 20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2178</w:t>
            </w:r>
          </w:p>
        </w:tc>
        <w:tc>
          <w:tcPr>
            <w:tcW w:w="1369" w:type="dxa"/>
          </w:tcPr>
          <w:p w:rsidR="002473EC" w:rsidRPr="002C6B67" w:rsidRDefault="002473EC" w:rsidP="002473EC">
            <w:pPr>
              <w:jc w:val="both"/>
            </w:pPr>
            <w:r w:rsidRPr="002C6B67">
              <w:t>21.11.2014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октября 2014 г. № 01/06-2720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7F3C21" w:rsidRDefault="007F3C21"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2179</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30 октября 2014 г. № 01/06-2738 «О внесении изменений в приказ Государственной службы Чувашской Республики по конкурентной политике и тарифам от 6 декабря 2013 г. № 01/06-2504»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2180</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31 октября 2014 г. № 76-д «О внесении изменений в приказ Министерства имущественных и земельных отношений Чувашской Республики от 28 января 2013 г. № 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Признан утратившим</w:t>
            </w:r>
            <w:r w:rsidRPr="002C6B67">
              <w:rPr>
                <w:i/>
                <w:iCs/>
                <w:color w:val="FF0000"/>
              </w:rPr>
              <w:t xml:space="preserve"> силу</w:t>
            </w:r>
            <w:r w:rsidRPr="002C6B67">
              <w:rPr>
                <w:i/>
                <w:iCs/>
              </w:rPr>
              <w:t xml:space="preserve"> приказом </w:t>
            </w:r>
            <w:r w:rsidRPr="00406575">
              <w:rPr>
                <w:i/>
                <w:iCs/>
              </w:rPr>
              <w:t>Государственного комитета Чувашской Республики по имущественным и земельным отношениям</w:t>
            </w:r>
            <w:r>
              <w:rPr>
                <w:i/>
                <w:iCs/>
              </w:rPr>
              <w:t xml:space="preserve"> </w:t>
            </w:r>
            <w:r w:rsidRPr="002C6B67">
              <w:rPr>
                <w:i/>
                <w:iCs/>
              </w:rPr>
              <w:t>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2181</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ноября 2014 г. № 01/06-2800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2182</w:t>
            </w:r>
          </w:p>
        </w:tc>
        <w:tc>
          <w:tcPr>
            <w:tcW w:w="1369" w:type="dxa"/>
          </w:tcPr>
          <w:p w:rsidR="002473EC" w:rsidRPr="002C6B67" w:rsidRDefault="002473EC" w:rsidP="002473EC">
            <w:pPr>
              <w:jc w:val="both"/>
            </w:pPr>
            <w:r w:rsidRPr="002C6B67">
              <w:t>24.11.2014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30 октября 2014 г. № 413 «О внесении изменений в Административный </w:t>
            </w:r>
            <w:hyperlink r:id="rId5" w:history="1">
              <w:r w:rsidRPr="002C6B67">
                <w:t>регламент</w:t>
              </w:r>
            </w:hyperlink>
            <w:r w:rsidRPr="002C6B67">
              <w:t xml:space="preserve">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физической культуры и спорта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ind w:left="-108"/>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2183</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ноября 2014 г. № 331 «Об утверждении перечня должностных лиц  Государственной ветеринарной службы Чувашской Республики, уполномоченных составлять протоколы об административных правонарушениях</w:t>
            </w:r>
            <w:r w:rsidRPr="002C6B67">
              <w:rPr>
                <w:bCs/>
                <w:color w:val="26282F"/>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6 апреля 2016 г. № 100 (рег. № 2984 от 26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2184</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29 октября 2014 г. № 851 «О внесении изменения в приказ Министерства природных ресурсов и экологии Чувашской Республики от 25 июня 2013 г. </w:t>
            </w:r>
          </w:p>
          <w:p w:rsidR="002473EC" w:rsidRPr="002C6B67" w:rsidRDefault="002473EC" w:rsidP="002473EC">
            <w:pPr>
              <w:jc w:val="both"/>
            </w:pPr>
            <w:r w:rsidRPr="002C6B67">
              <w:t>№ 373»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2185</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ноября 2014 г. № 01/06-2815 «О внесении изменения в приказ Государственной службы Чувашской Республики по конкурентной политике и тарифам от 1 августа 2014 г. № 01/06-2037»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8F4A35" w:rsidP="002473EC">
            <w:pPr>
              <w:jc w:val="both"/>
              <w:rPr>
                <w:i/>
                <w:iCs/>
                <w:color w:val="FF0000"/>
              </w:rPr>
            </w:pPr>
            <w:r>
              <w:rPr>
                <w:i/>
                <w:iCs/>
                <w:color w:val="FF0000"/>
              </w:rPr>
              <w:t xml:space="preserve">Признан утратившим силу </w:t>
            </w:r>
            <w:r>
              <w:rPr>
                <w:i/>
                <w:iCs/>
              </w:rPr>
              <w:t>приказом от 1 июля 2022 г. № 01/06-73 (рег. № 7862 от 15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2186</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Министерство строительства, архитектуры и жилищно – коммунального хозяйства Чувашской Республики</w:t>
            </w:r>
          </w:p>
        </w:tc>
        <w:tc>
          <w:tcPr>
            <w:tcW w:w="3135" w:type="dxa"/>
          </w:tcPr>
          <w:p w:rsidR="002473EC" w:rsidRPr="002C6B67" w:rsidRDefault="002473EC" w:rsidP="002473EC">
            <w:pPr>
              <w:jc w:val="both"/>
            </w:pPr>
            <w:r w:rsidRPr="002C6B67">
              <w:t>Приказ от 24 октября 2014 г. № 03/1-03/470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C6B67" w:rsidTr="00023C71">
        <w:trPr>
          <w:gridBefore w:val="1"/>
          <w:wBefore w:w="6" w:type="dxa"/>
          <w:trHeight w:val="80"/>
        </w:trPr>
        <w:tc>
          <w:tcPr>
            <w:tcW w:w="790" w:type="dxa"/>
          </w:tcPr>
          <w:p w:rsidR="002473EC" w:rsidRPr="002C6B67" w:rsidRDefault="002473EC" w:rsidP="002473EC">
            <w:r w:rsidRPr="002C6B67">
              <w:t>2187</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октября 2014 г. № 2073 «Об индексации нормативов чистого дохода от реализации плодов и продукции личного подсобного хозяйства за III квартал 2014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2188</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11 ноября 2014 г. № 309 «О признании утратившим силу приказа Государственной ветеринарной службы Чувашской Республики от 12 сентября 2012 г. № 186 «Об утверждении Перечня должностей работников, относимых к основному персоналу по виду экономической деятельности «Ветеринарная деятельность» для расчета средней заработной платы и определения размеров должностных окладов руководителей учреждений, подведомственных Государственной ветеринарной службе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2189</w:t>
            </w:r>
          </w:p>
        </w:tc>
        <w:tc>
          <w:tcPr>
            <w:tcW w:w="1369" w:type="dxa"/>
          </w:tcPr>
          <w:p w:rsidR="002473EC" w:rsidRPr="002C6B67" w:rsidRDefault="002473EC" w:rsidP="002473EC">
            <w:pPr>
              <w:jc w:val="both"/>
            </w:pPr>
            <w:r w:rsidRPr="002C6B67">
              <w:t>25.11.2014</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13 ноября 2014 г. № 03/1-03/499 «О внесении изменений в административный регламент Министерства строительства, архитектуры и жилищно- коммунального хозяйства Чувашской Республики по предоставлению государственной услуги «Выдает разрешение на строительство объекта капитального строительства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 утвержденный приказом Министерства строительства, архитектуры и жилищно – коммунального хозяйства Чувашской Республики от 4 сентября 2012 г. № 04-13/334»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EB0003" w:rsidRPr="00EB0003" w:rsidRDefault="00EB0003" w:rsidP="00EB0003">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2190</w:t>
            </w:r>
          </w:p>
        </w:tc>
        <w:tc>
          <w:tcPr>
            <w:tcW w:w="1369" w:type="dxa"/>
          </w:tcPr>
          <w:p w:rsidR="002473EC" w:rsidRPr="002C6B67" w:rsidRDefault="002473EC" w:rsidP="002473EC">
            <w:pPr>
              <w:jc w:val="both"/>
            </w:pPr>
            <w:r w:rsidRPr="002C6B67">
              <w:t>26.11.2014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28 октября 2014 г. № 03/1-03/480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3D3F92">
              <w:rPr>
                <w:i/>
                <w:iCs/>
                <w:color w:val="FF0000"/>
              </w:rPr>
              <w:t>ризнан утратившим силу</w:t>
            </w:r>
            <w:r>
              <w:rPr>
                <w:i/>
                <w:iCs/>
              </w:rPr>
              <w:t xml:space="preserve"> приказом от 9 июня 2017 г. № 03/1-03/461 (рег. № 3788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2191</w:t>
            </w:r>
          </w:p>
        </w:tc>
        <w:tc>
          <w:tcPr>
            <w:tcW w:w="1369" w:type="dxa"/>
          </w:tcPr>
          <w:p w:rsidR="002473EC" w:rsidRPr="002C6B67" w:rsidRDefault="002473EC" w:rsidP="002473EC">
            <w:pPr>
              <w:jc w:val="both"/>
            </w:pPr>
            <w:r w:rsidRPr="002C6B67">
              <w:t>26.11.2014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10 ноября 2014 г. № 1956 «О внесении изменений в приказ Министерства образования и молодежной политики Чувашской Республики от 24 мая 2013 г. № 1180»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FC606B" w:rsidRDefault="00FC606B" w:rsidP="002473EC">
            <w:pPr>
              <w:jc w:val="both"/>
              <w:rPr>
                <w:i/>
                <w:iCs/>
              </w:rPr>
            </w:pPr>
            <w:r>
              <w:rPr>
                <w:i/>
                <w:iCs/>
                <w:color w:val="FF0000"/>
              </w:rPr>
              <w:t xml:space="preserve">Признан утратившим силу </w:t>
            </w:r>
            <w:r>
              <w:rPr>
                <w:i/>
                <w:iCs/>
              </w:rPr>
              <w:t>приказом от 26 сентября 2022 г. № 1374 (рег. № 8037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2192</w:t>
            </w:r>
          </w:p>
        </w:tc>
        <w:tc>
          <w:tcPr>
            <w:tcW w:w="1369" w:type="dxa"/>
          </w:tcPr>
          <w:p w:rsidR="002473EC" w:rsidRPr="002C6B67" w:rsidRDefault="002473EC" w:rsidP="002473EC">
            <w:pPr>
              <w:jc w:val="both"/>
            </w:pPr>
            <w:r w:rsidRPr="002C6B67">
              <w:t>26.11.2014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23 октября 2014 г. № 01-07/434 «О внесении изменений в приказ Министерства культуры, по делам национальностей и архивного дела Чувашской Республики от 26 ноября 2012 г. № 01-07/503»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B520D9">
              <w:rPr>
                <w:i/>
                <w:iCs/>
                <w:color w:val="FF0000"/>
              </w:rPr>
              <w:t>ризнан утратившим силу</w:t>
            </w:r>
            <w:r>
              <w:rPr>
                <w:i/>
                <w:iCs/>
              </w:rPr>
              <w:t xml:space="preserve"> приказом от 31 мая 2017 г. № 01-07/214 (рег. № 3787 от 16 июня 2017 г.)</w:t>
            </w:r>
          </w:p>
        </w:tc>
      </w:tr>
      <w:tr w:rsidR="002473EC" w:rsidRPr="00795844" w:rsidTr="00023C71">
        <w:trPr>
          <w:gridBefore w:val="1"/>
          <w:wBefore w:w="6" w:type="dxa"/>
          <w:trHeight w:val="80"/>
        </w:trPr>
        <w:tc>
          <w:tcPr>
            <w:tcW w:w="790" w:type="dxa"/>
          </w:tcPr>
          <w:p w:rsidR="002473EC" w:rsidRPr="002C6B67" w:rsidRDefault="002473EC" w:rsidP="002473EC">
            <w:r w:rsidRPr="002C6B67">
              <w:t>2193</w:t>
            </w:r>
          </w:p>
        </w:tc>
        <w:tc>
          <w:tcPr>
            <w:tcW w:w="1369" w:type="dxa"/>
          </w:tcPr>
          <w:p w:rsidR="002473EC" w:rsidRPr="002C6B67" w:rsidRDefault="002473EC" w:rsidP="002473EC">
            <w:pPr>
              <w:jc w:val="both"/>
            </w:pPr>
            <w:r w:rsidRPr="002C6B67">
              <w:t xml:space="preserve">26.11.2014 </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6 октября 2014 г. № 115/п «Об утверждении Административного регламента исполнения Министерством финансов Чувашской Республики государственной функции «Осуществляет внутренний государственный финансовый контроль»</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406575" w:rsidRDefault="002473EC" w:rsidP="002473EC">
            <w:pPr>
              <w:jc w:val="both"/>
              <w:rPr>
                <w:i/>
                <w:iCs/>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p w:rsidR="002473EC" w:rsidRPr="00795844" w:rsidRDefault="002473EC" w:rsidP="002473EC">
            <w:pPr>
              <w:jc w:val="both"/>
              <w:rPr>
                <w:iCs/>
              </w:rPr>
            </w:pPr>
            <w:r w:rsidRPr="00406575">
              <w:rPr>
                <w:i/>
                <w:iCs/>
              </w:rPr>
              <w:t>Внесены изменения приказом от 25 апреля 2017 г. № 42/п (рег. № 3735 от 22 мая 2017 г.), от 26 сентября 2017 г. № 94/п (рег. № 4033 от 17 октября 2017 г.), от 14 февраля 2018 г. № 16/п (рег. № 4378 от 7 марта 2018 г.)</w:t>
            </w:r>
            <w:r>
              <w:rPr>
                <w:i/>
                <w:iCs/>
              </w:rPr>
              <w:t>, от 26 декабря 2018 г. № 186/п (рег. № 5041 от 28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2194</w:t>
            </w:r>
          </w:p>
        </w:tc>
        <w:tc>
          <w:tcPr>
            <w:tcW w:w="1369" w:type="dxa"/>
          </w:tcPr>
          <w:p w:rsidR="002473EC" w:rsidRPr="002C6B67" w:rsidRDefault="002473EC" w:rsidP="002473EC">
            <w:pPr>
              <w:jc w:val="both"/>
            </w:pPr>
            <w:r w:rsidRPr="002C6B67">
              <w:t>27.11.2014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сентября 2014 г. № 03/1-03/412 «О внесении изменений в приказ Министерства строительства, архитектуры и жилищно-коммунального хозяйства Чувашской Республики от 8 октября 2013 г. № 03/1-03/345 и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1516A9" w:rsidRPr="002C6B67" w:rsidRDefault="001516A9" w:rsidP="001516A9">
            <w:pPr>
              <w:jc w:val="both"/>
              <w:rPr>
                <w:i/>
                <w:iCs/>
                <w:color w:val="FF0000"/>
              </w:rPr>
            </w:pPr>
            <w:r>
              <w:rPr>
                <w:i/>
                <w:iCs/>
              </w:rPr>
              <w:t xml:space="preserve">Внесено изменение приказом </w:t>
            </w:r>
            <w:r w:rsidRPr="001516A9">
              <w:rPr>
                <w:i/>
                <w:iCs/>
              </w:rPr>
              <w:t>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2195</w:t>
            </w:r>
          </w:p>
        </w:tc>
        <w:tc>
          <w:tcPr>
            <w:tcW w:w="1369" w:type="dxa"/>
          </w:tcPr>
          <w:p w:rsidR="002473EC" w:rsidRPr="002C6B67" w:rsidRDefault="002473EC" w:rsidP="002473EC">
            <w:pPr>
              <w:jc w:val="both"/>
            </w:pPr>
            <w:r w:rsidRPr="002C6B67">
              <w:t>27.11.2014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5A81">
            <w:pPr>
              <w:jc w:val="both"/>
            </w:pPr>
            <w:r w:rsidRPr="002C6B67">
              <w:t xml:space="preserve">распоряжение от 6 ноября 2014 г. № 457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(1412)</w:t>
            </w:r>
          </w:p>
          <w:p w:rsidR="002473EC" w:rsidRPr="002C6B67" w:rsidRDefault="002473EC" w:rsidP="002473EC">
            <w:pPr>
              <w:ind w:left="-108"/>
            </w:pPr>
            <w:r w:rsidRPr="002C6B67">
              <w:t>от 29 ноября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распоряжением от 30 сентября 2016 г. № 383 (рег. № 3317 от 27 октября 2016 г.), от 24 сентября 2019 г. № 474 (рег. № 5407 от 30 сентября 2019 г.), от 12 декабря 2019 г. № 626 (рег. № 5651 от 18 декабря 2019 г.)</w:t>
            </w:r>
            <w:r w:rsidR="00F73C16">
              <w:rPr>
                <w:i/>
                <w:iCs/>
              </w:rPr>
              <w:t>, от 20 мая 2020 г. № 281 (рег. № 5970 от 22 мая 2020 г.)</w:t>
            </w:r>
            <w:r w:rsidR="001F02F6" w:rsidRPr="001F02F6">
              <w:rPr>
                <w:i/>
              </w:rPr>
              <w:t xml:space="preserve"> внесены изменения приказом от 14 июня 2022 г. № 138 (рег. № 7799 от 27 июня 2022 г.)</w:t>
            </w:r>
            <w:r w:rsidR="002E3571">
              <w:rPr>
                <w:i/>
              </w:rPr>
              <w:t xml:space="preserve">, </w:t>
            </w:r>
            <w:r w:rsidR="002E3571">
              <w:rPr>
                <w:i/>
                <w:iCs/>
              </w:rPr>
              <w:t>от 21 декабря 2022 г. № 328 (рег. № 8281 от 28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2196</w:t>
            </w:r>
          </w:p>
        </w:tc>
        <w:tc>
          <w:tcPr>
            <w:tcW w:w="1369" w:type="dxa"/>
          </w:tcPr>
          <w:p w:rsidR="002473EC" w:rsidRPr="002C6B67" w:rsidRDefault="002473EC" w:rsidP="002473EC">
            <w:pPr>
              <w:jc w:val="both"/>
            </w:pPr>
            <w:r w:rsidRPr="002C6B67">
              <w:t>27.11.2014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5A81" w:rsidP="002473EC">
            <w:pPr>
              <w:jc w:val="both"/>
            </w:pPr>
            <w:r>
              <w:t>п</w:t>
            </w:r>
            <w:r w:rsidR="002473EC" w:rsidRPr="002C6B67">
              <w:t>риказ от 23 октября 2014 г. № 2000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2197</w:t>
            </w:r>
          </w:p>
        </w:tc>
        <w:tc>
          <w:tcPr>
            <w:tcW w:w="1369" w:type="dxa"/>
          </w:tcPr>
          <w:p w:rsidR="002473EC" w:rsidRPr="002C6B67" w:rsidRDefault="002473EC" w:rsidP="002473EC">
            <w:pPr>
              <w:jc w:val="both"/>
            </w:pPr>
            <w:r w:rsidRPr="002C6B67">
              <w:t>28.112014</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5A81" w:rsidP="002473EC">
            <w:pPr>
              <w:jc w:val="both"/>
            </w:pPr>
            <w:r>
              <w:t>п</w:t>
            </w:r>
            <w:r w:rsidR="002473EC" w:rsidRPr="002C6B67">
              <w:t>риказ от 3 октября 2014 г. № 106 «О внесении изменений в приказ Государственного комитета Чувашской Республики по делам гражданской обороны и чрезвычайным ситуациям от 7 ноября 2012 г. № 126»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w:t>
            </w:r>
            <w:r w:rsidRPr="00B1215E">
              <w:rPr>
                <w:i/>
                <w:iCs/>
                <w:color w:val="FF0000"/>
              </w:rPr>
              <w:t>ризнан утратившим силу</w:t>
            </w:r>
            <w:r>
              <w:rPr>
                <w:i/>
                <w:iCs/>
              </w:rPr>
              <w:t xml:space="preserve"> приказом от 5 июня 2017 г. № 78 (рег. № 3790 от 16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2198</w:t>
            </w:r>
          </w:p>
        </w:tc>
        <w:tc>
          <w:tcPr>
            <w:tcW w:w="1369" w:type="dxa"/>
          </w:tcPr>
          <w:p w:rsidR="002473EC" w:rsidRPr="002C6B67" w:rsidRDefault="002473EC" w:rsidP="002473EC">
            <w:pPr>
              <w:jc w:val="both"/>
            </w:pPr>
            <w:r w:rsidRPr="002C6B67">
              <w:t>01.12.2014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5A81" w:rsidP="002473EC">
            <w:pPr>
              <w:jc w:val="both"/>
            </w:pPr>
            <w:r>
              <w:t>п</w:t>
            </w:r>
            <w:r w:rsidR="002473EC" w:rsidRPr="002C6B67">
              <w:t>риказ от 10 ноября 2014 г. № 872 «О признании утратившим силу приказа Министерства природных ресурсов и экологии Чувашской Республики от 10 января 2014 г. № 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4F1B46" w:rsidRPr="004F1B46" w:rsidTr="00023C71">
        <w:trPr>
          <w:gridBefore w:val="1"/>
          <w:wBefore w:w="6" w:type="dxa"/>
          <w:trHeight w:val="80"/>
        </w:trPr>
        <w:tc>
          <w:tcPr>
            <w:tcW w:w="790" w:type="dxa"/>
          </w:tcPr>
          <w:p w:rsidR="002473EC" w:rsidRPr="002C6B67" w:rsidRDefault="002473EC" w:rsidP="002473EC">
            <w:r w:rsidRPr="002C6B67">
              <w:t>2199</w:t>
            </w:r>
          </w:p>
        </w:tc>
        <w:tc>
          <w:tcPr>
            <w:tcW w:w="1369" w:type="dxa"/>
          </w:tcPr>
          <w:p w:rsidR="002473EC" w:rsidRPr="002C6B67" w:rsidRDefault="002473EC" w:rsidP="002473EC">
            <w:pPr>
              <w:jc w:val="both"/>
            </w:pPr>
            <w:r w:rsidRPr="002C6B67">
              <w:t>01.12.2014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5A81" w:rsidP="002473EC">
            <w:pPr>
              <w:jc w:val="both"/>
            </w:pPr>
            <w:r>
              <w:t>п</w:t>
            </w:r>
            <w:r w:rsidR="002473EC" w:rsidRPr="002C6B67">
              <w:t>риказ от 10 ноября 2014 г. № 427 «Об организации работы с персональными данными государственного гражданского служащего Чувашской Республики в Министерстве физической культуры и спорта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4F1B46" w:rsidRDefault="002473EC" w:rsidP="002473EC">
            <w:pPr>
              <w:jc w:val="both"/>
              <w:rPr>
                <w:i/>
                <w:iCs/>
              </w:rPr>
            </w:pPr>
            <w:r w:rsidRPr="004F1B46">
              <w:rPr>
                <w:i/>
                <w:iCs/>
              </w:rPr>
              <w:t>действующий</w:t>
            </w:r>
          </w:p>
          <w:p w:rsidR="004F1B46" w:rsidRPr="004F1B46" w:rsidRDefault="004F1B46" w:rsidP="002473EC">
            <w:pPr>
              <w:jc w:val="both"/>
              <w:rPr>
                <w:i/>
                <w:iCs/>
              </w:rPr>
            </w:pPr>
            <w:r>
              <w:rPr>
                <w:i/>
                <w:iCs/>
              </w:rPr>
              <w:t xml:space="preserve">Внесено изменение приказом </w:t>
            </w:r>
            <w:r w:rsidRPr="004F1B46">
              <w:rPr>
                <w:i/>
                <w:iCs/>
              </w:rPr>
              <w:t>от 30 июня 2021 г. № 316 (рег. № 7062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2200</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28 ноября 2014 г. № 355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FA35D6" w:rsidRDefault="00FA35D6" w:rsidP="009654F4">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9654F4" w:rsidRDefault="009654F4" w:rsidP="009654F4">
            <w:pPr>
              <w:jc w:val="both"/>
              <w:rPr>
                <w:i/>
                <w:iCs/>
              </w:rPr>
            </w:pPr>
            <w:r w:rsidRPr="009654F4">
              <w:rPr>
                <w:i/>
                <w:iCs/>
              </w:rPr>
              <w:t xml:space="preserve">Внесено изменение </w:t>
            </w:r>
            <w:r>
              <w:rPr>
                <w:i/>
                <w:iCs/>
              </w:rPr>
              <w:t>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2201</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5A81" w:rsidP="002473EC">
            <w:pPr>
              <w:jc w:val="both"/>
            </w:pPr>
            <w:r>
              <w:t>п</w:t>
            </w:r>
            <w:r w:rsidR="002473EC" w:rsidRPr="002C6B67">
              <w:t>остановление от 21 ноября 2014 г. № 34-17/т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в Чувашской Республике,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 декабря 2014 г. № 47-13-21/т (рег. № 2229 от 18 декабря 2014 г.)</w:t>
            </w:r>
          </w:p>
        </w:tc>
      </w:tr>
      <w:tr w:rsidR="002473EC" w:rsidRPr="002C6B67" w:rsidTr="00023C71">
        <w:trPr>
          <w:gridBefore w:val="1"/>
          <w:wBefore w:w="6" w:type="dxa"/>
          <w:trHeight w:val="80"/>
        </w:trPr>
        <w:tc>
          <w:tcPr>
            <w:tcW w:w="790" w:type="dxa"/>
          </w:tcPr>
          <w:p w:rsidR="002473EC" w:rsidRPr="002C6B67" w:rsidRDefault="002473EC" w:rsidP="002473EC">
            <w:r w:rsidRPr="002C6B67">
              <w:t>2202</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5A81" w:rsidP="002473EC">
            <w:pPr>
              <w:jc w:val="both"/>
            </w:pPr>
            <w:r>
              <w:t>п</w:t>
            </w:r>
            <w:r w:rsidR="002473EC" w:rsidRPr="002C6B67">
              <w:t>остановление от 21 ноября 2014 г. № 35-17/гв «Об установлении тарифов на горячую воду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осуществляющего горячее водоснабжение с использованием закрытой системы горячего водоснабжения, на 2014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16</w:t>
            </w:r>
            <w:r>
              <w:rPr>
                <w:i/>
                <w:iCs/>
              </w:rPr>
              <w:t xml:space="preserve"> декабря </w:t>
            </w:r>
            <w:r w:rsidRPr="002C6B67">
              <w:rPr>
                <w:i/>
                <w:iCs/>
              </w:rPr>
              <w:t>2014</w:t>
            </w:r>
            <w:r>
              <w:rPr>
                <w:i/>
                <w:iCs/>
              </w:rPr>
              <w:t xml:space="preserve"> г.</w:t>
            </w:r>
            <w:r w:rsidRPr="002C6B67">
              <w:rPr>
                <w:i/>
                <w:iCs/>
              </w:rPr>
              <w:t xml:space="preserve"> № 49-13-21/гв (рег. № 2225 от 18</w:t>
            </w:r>
            <w:r>
              <w:rPr>
                <w:i/>
                <w:iCs/>
              </w:rPr>
              <w:t xml:space="preserve"> декабря </w:t>
            </w:r>
            <w:r w:rsidRPr="002C6B67">
              <w:rPr>
                <w:i/>
                <w:iCs/>
              </w:rPr>
              <w:t>2014</w:t>
            </w:r>
            <w:r>
              <w:rPr>
                <w:i/>
                <w:iCs/>
              </w:rPr>
              <w:t xml:space="preserve">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2203</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5A81" w:rsidP="002473EC">
            <w:pPr>
              <w:jc w:val="both"/>
            </w:pPr>
            <w:r>
              <w:t>п</w:t>
            </w:r>
            <w:r w:rsidR="002473EC" w:rsidRPr="002C6B67">
              <w:t>остановление от 27 ноября 2014 г. № 38-19/п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24 ноября 2015 г. № 78-20/п (рег. № 2684 от 26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2204</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5A81" w:rsidP="002473EC">
            <w:pPr>
              <w:jc w:val="both"/>
            </w:pPr>
            <w:r>
              <w:t>п</w:t>
            </w:r>
            <w:r w:rsidR="002473EC" w:rsidRPr="002C6B67">
              <w:t>риказ от 17 октября 2014 г. № 72-д «О внесении изменений в приказ Министерства имущественных и земельных отношений Чувашской Республики от 18 июня 2012 г. № 39-Д»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23 декабря 2015 г. № 147-д (рег. № 2767 от 28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2205</w:t>
            </w:r>
          </w:p>
        </w:tc>
        <w:tc>
          <w:tcPr>
            <w:tcW w:w="1369" w:type="dxa"/>
          </w:tcPr>
          <w:p w:rsidR="002473EC" w:rsidRPr="002C6B67" w:rsidRDefault="002473EC" w:rsidP="002473EC">
            <w:pPr>
              <w:jc w:val="both"/>
            </w:pPr>
            <w:r w:rsidRPr="002C6B67">
              <w:t>02.12.2014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5A81" w:rsidP="002473EC">
            <w:pPr>
              <w:jc w:val="both"/>
            </w:pPr>
            <w:r>
              <w:t>п</w:t>
            </w:r>
            <w:r w:rsidR="002473EC" w:rsidRPr="002C6B67">
              <w:t>риказ от 3 октября 2014 г. № 109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tc>
        <w:tc>
          <w:tcPr>
            <w:tcW w:w="1276" w:type="dxa"/>
          </w:tcPr>
          <w:p w:rsidR="002473EC" w:rsidRDefault="002473EC" w:rsidP="002473EC">
            <w:pPr>
              <w:jc w:val="both"/>
              <w:rPr>
                <w:i/>
                <w:iCs/>
              </w:rPr>
            </w:pPr>
            <w:r w:rsidRPr="002C6B67">
              <w:rPr>
                <w:i/>
                <w:iCs/>
              </w:rPr>
              <w:t>действующий</w:t>
            </w:r>
          </w:p>
          <w:p w:rsidR="0066353A" w:rsidRPr="002C6B67" w:rsidRDefault="0066353A" w:rsidP="002473EC">
            <w:pPr>
              <w:jc w:val="both"/>
              <w:rPr>
                <w:i/>
                <w:iCs/>
                <w:color w:val="FF0000"/>
              </w:rPr>
            </w:pPr>
            <w:r w:rsidRPr="0066353A">
              <w:rPr>
                <w:i/>
              </w:rPr>
              <w:t>Внесено изменение прика</w:t>
            </w:r>
            <w:r>
              <w:rPr>
                <w:i/>
              </w:rPr>
              <w:t>зом 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2206</w:t>
            </w:r>
          </w:p>
        </w:tc>
        <w:tc>
          <w:tcPr>
            <w:tcW w:w="1369" w:type="dxa"/>
          </w:tcPr>
          <w:p w:rsidR="002473EC" w:rsidRPr="002C6B67" w:rsidRDefault="002473EC" w:rsidP="002473EC">
            <w:pPr>
              <w:jc w:val="both"/>
            </w:pPr>
            <w:r w:rsidRPr="002C6B67">
              <w:t>04.12.2014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5A81" w:rsidP="002473EC">
            <w:pPr>
              <w:jc w:val="both"/>
            </w:pPr>
            <w:r>
              <w:t>р</w:t>
            </w:r>
            <w:r w:rsidR="002473EC" w:rsidRPr="002C6B67">
              <w:t>аспоряжение от 4 декабря 2014 2014 г. № 502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распоряжением от 26 августа 2019 г. № 425 (рег. № 5358 от 3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2207</w:t>
            </w:r>
          </w:p>
        </w:tc>
        <w:tc>
          <w:tcPr>
            <w:tcW w:w="1369" w:type="dxa"/>
          </w:tcPr>
          <w:p w:rsidR="002473EC" w:rsidRPr="002C6B67" w:rsidRDefault="002473EC" w:rsidP="002473EC">
            <w:pPr>
              <w:jc w:val="both"/>
            </w:pPr>
            <w:r w:rsidRPr="002C6B67">
              <w:t>05.12.2014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ноября 2014 г. № 37-18/и «Об установлении тарифов на подключение (технологическое присоединение) объектов капитального строительства заявителей к централизованным системам холодного водоснабжения и водоотведения открытого акционерного общества «Водоканал» на территории города Чебоксары»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(1413)</w:t>
            </w:r>
          </w:p>
          <w:p w:rsidR="002473EC" w:rsidRPr="002C6B67" w:rsidRDefault="002473EC" w:rsidP="002473EC">
            <w:pPr>
              <w:ind w:left="-108"/>
            </w:pPr>
            <w:r w:rsidRPr="002C6B67">
              <w:t>от 6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406575">
              <w:rPr>
                <w:i/>
                <w:iCs/>
                <w:color w:val="FF0000"/>
              </w:rPr>
              <w:t xml:space="preserve">Признан утратившим силу </w:t>
            </w:r>
            <w:r w:rsidRPr="002C6B67">
              <w:rPr>
                <w:i/>
                <w:iCs/>
              </w:rPr>
              <w:t>постановлением от 8 декабря 2015 г. № 81-22/и (рег. № 2732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2208</w:t>
            </w:r>
          </w:p>
        </w:tc>
        <w:tc>
          <w:tcPr>
            <w:tcW w:w="1369" w:type="dxa"/>
          </w:tcPr>
          <w:p w:rsidR="002473EC" w:rsidRPr="002C6B67" w:rsidRDefault="002473EC" w:rsidP="002473EC">
            <w:pPr>
              <w:jc w:val="both"/>
            </w:pPr>
            <w:r w:rsidRPr="002C6B67">
              <w:t>05.12.2014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ноября 2014 г. № 36-18/и «Об установлении тарифов на подключение (технологическое присоединение) к централизованным системам холодного водоснабжения и водоотведения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2209</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ноября 2014 г. № 40-17/в «Об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15</w:t>
            </w:r>
            <w:r>
              <w:rPr>
                <w:i/>
                <w:iCs/>
              </w:rPr>
              <w:t xml:space="preserve"> декабря </w:t>
            </w:r>
            <w:r w:rsidRPr="002C6B67">
              <w:rPr>
                <w:i/>
                <w:iCs/>
              </w:rPr>
              <w:t>2014</w:t>
            </w:r>
            <w:r>
              <w:rPr>
                <w:i/>
                <w:iCs/>
              </w:rPr>
              <w:t xml:space="preserve"> г.</w:t>
            </w:r>
            <w:r w:rsidRPr="002C6B67">
              <w:rPr>
                <w:i/>
                <w:iCs/>
              </w:rPr>
              <w:t xml:space="preserve"> № 45-13-21/в (рег. № 2222 от 18</w:t>
            </w:r>
            <w:r>
              <w:rPr>
                <w:i/>
                <w:iCs/>
              </w:rPr>
              <w:t xml:space="preserve"> декабря </w:t>
            </w:r>
            <w:r w:rsidRPr="002C6B67">
              <w:rPr>
                <w:i/>
                <w:iCs/>
              </w:rPr>
              <w:t>2014</w:t>
            </w:r>
            <w:r>
              <w:rPr>
                <w:i/>
                <w:iCs/>
              </w:rPr>
              <w:t xml:space="preserve">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2210</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ноября 2014 г. № 322 «Об установлении критериев аттестации экспертов, привлекаемых Государственной ветеринарной службой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14044F" w:rsidRPr="002C6B67" w:rsidRDefault="0014044F" w:rsidP="0014044F">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14044F" w:rsidRDefault="0014044F" w:rsidP="002473EC">
            <w:pPr>
              <w:jc w:val="both"/>
              <w:rPr>
                <w:i/>
                <w:iCs/>
                <w:color w:val="000000" w:themeColor="text1"/>
              </w:rPr>
            </w:pPr>
          </w:p>
          <w:p w:rsidR="000B585E" w:rsidRPr="002C6B67" w:rsidRDefault="000B585E" w:rsidP="002473EC">
            <w:pPr>
              <w:jc w:val="both"/>
              <w:rPr>
                <w:i/>
                <w:iCs/>
                <w:color w:val="FF0000"/>
              </w:rPr>
            </w:pPr>
            <w:r>
              <w:rPr>
                <w:i/>
                <w:iCs/>
                <w:color w:val="000000" w:themeColor="text1"/>
              </w:rPr>
              <w:t>Внесено</w:t>
            </w:r>
            <w:r w:rsidRPr="00305C61">
              <w:rPr>
                <w:i/>
                <w:iCs/>
                <w:color w:val="000000" w:themeColor="text1"/>
              </w:rPr>
              <w:t xml:space="preserve"> изменени</w:t>
            </w:r>
            <w:r>
              <w:rPr>
                <w:i/>
                <w:iCs/>
                <w:color w:val="000000" w:themeColor="text1"/>
              </w:rPr>
              <w:t>е</w:t>
            </w:r>
            <w:r w:rsidRPr="00305C61">
              <w:rPr>
                <w:i/>
                <w:iCs/>
                <w:color w:val="000000" w:themeColor="text1"/>
              </w:rPr>
              <w:t xml:space="preserve"> приказом от</w:t>
            </w:r>
            <w:r>
              <w:rPr>
                <w:i/>
                <w:iCs/>
                <w:color w:val="000000" w:themeColor="text1"/>
              </w:rPr>
              <w:t xml:space="preserve"> 10 июля 2020 г. № 255 (рег. № 6166 от 30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2211</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ноября 2014 г. № 323 «Об утверждении Правил формирования и ведения реестра аттестованных экспертов, привлекаемых Государственной ветеринарной службой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14044F" w:rsidRPr="002C6B67" w:rsidRDefault="0014044F" w:rsidP="0014044F">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14044F" w:rsidRDefault="0014044F" w:rsidP="000B585E">
            <w:pPr>
              <w:jc w:val="both"/>
              <w:rPr>
                <w:i/>
                <w:iCs/>
                <w:color w:val="000000" w:themeColor="text1"/>
              </w:rPr>
            </w:pPr>
          </w:p>
          <w:p w:rsidR="002473EC" w:rsidRPr="002C6B67" w:rsidRDefault="002473EC" w:rsidP="000B585E">
            <w:pPr>
              <w:jc w:val="both"/>
              <w:rPr>
                <w:i/>
                <w:iCs/>
                <w:color w:val="FF0000"/>
              </w:rPr>
            </w:pPr>
            <w:r>
              <w:rPr>
                <w:i/>
                <w:iCs/>
                <w:color w:val="000000" w:themeColor="text1"/>
              </w:rPr>
              <w:t>Внесено</w:t>
            </w:r>
            <w:r w:rsidRPr="00305C61">
              <w:rPr>
                <w:i/>
                <w:iCs/>
                <w:color w:val="000000" w:themeColor="text1"/>
              </w:rPr>
              <w:t xml:space="preserve"> изменени</w:t>
            </w:r>
            <w:r>
              <w:rPr>
                <w:i/>
                <w:iCs/>
                <w:color w:val="000000" w:themeColor="text1"/>
              </w:rPr>
              <w:t>е</w:t>
            </w:r>
            <w:r w:rsidRPr="00305C61">
              <w:rPr>
                <w:i/>
                <w:iCs/>
                <w:color w:val="000000" w:themeColor="text1"/>
              </w:rPr>
              <w:t xml:space="preserve"> приказом от 18</w:t>
            </w:r>
            <w:r>
              <w:rPr>
                <w:i/>
                <w:iCs/>
                <w:color w:val="000000" w:themeColor="text1"/>
              </w:rPr>
              <w:t xml:space="preserve"> апреля </w:t>
            </w:r>
            <w:r w:rsidRPr="00305C61">
              <w:rPr>
                <w:i/>
                <w:iCs/>
                <w:color w:val="000000" w:themeColor="text1"/>
              </w:rPr>
              <w:t>2018</w:t>
            </w:r>
            <w:r>
              <w:rPr>
                <w:i/>
                <w:iCs/>
                <w:color w:val="000000" w:themeColor="text1"/>
              </w:rPr>
              <w:t xml:space="preserve"> г. № 89 (рег. № 4501 от 31 мая </w:t>
            </w:r>
            <w:r w:rsidRPr="00305C61">
              <w:rPr>
                <w:i/>
                <w:iCs/>
                <w:color w:val="000000" w:themeColor="text1"/>
              </w:rPr>
              <w:t>2018</w:t>
            </w:r>
            <w:r>
              <w:rPr>
                <w:i/>
                <w:iCs/>
                <w:color w:val="000000" w:themeColor="text1"/>
              </w:rPr>
              <w:t xml:space="preserve"> г.</w:t>
            </w:r>
            <w:r w:rsidRPr="00305C61">
              <w:rPr>
                <w:i/>
                <w:iCs/>
                <w:color w:val="000000" w:themeColor="text1"/>
              </w:rPr>
              <w:t>)</w:t>
            </w:r>
            <w:r>
              <w:rPr>
                <w:i/>
                <w:iCs/>
                <w:color w:val="000000" w:themeColor="text1"/>
              </w:rPr>
              <w:t xml:space="preserve">, </w:t>
            </w:r>
            <w:r w:rsidR="000B585E" w:rsidRPr="00305C61">
              <w:rPr>
                <w:i/>
                <w:iCs/>
                <w:color w:val="000000" w:themeColor="text1"/>
              </w:rPr>
              <w:t>от</w:t>
            </w:r>
            <w:r w:rsidR="000B585E">
              <w:rPr>
                <w:i/>
                <w:iCs/>
                <w:color w:val="000000" w:themeColor="text1"/>
              </w:rPr>
              <w:t xml:space="preserve"> 10 июля 2020 г. № 255 (рег. № 6166 от 30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2212</w:t>
            </w:r>
          </w:p>
        </w:tc>
        <w:tc>
          <w:tcPr>
            <w:tcW w:w="1369" w:type="dxa"/>
          </w:tcPr>
          <w:p w:rsidR="002473EC" w:rsidRPr="002C6B67" w:rsidRDefault="002473EC" w:rsidP="002473EC">
            <w:pPr>
              <w:jc w:val="both"/>
            </w:pPr>
            <w:r w:rsidRPr="002C6B67">
              <w:t>09.12.2014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18 ноября 2014 г. № 324 «Об утверждении Перечня видов экспертиз, для проведения которых Государственной ветеринарной службе Чувашской Республики требуется привлечение экспертов»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14044F" w:rsidRPr="002C6B67" w:rsidRDefault="0014044F" w:rsidP="0014044F">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14044F" w:rsidRDefault="0014044F" w:rsidP="002473EC">
            <w:pPr>
              <w:jc w:val="both"/>
              <w:rPr>
                <w:i/>
                <w:iCs/>
                <w:color w:val="000000" w:themeColor="text1"/>
              </w:rPr>
            </w:pPr>
          </w:p>
          <w:p w:rsidR="000B585E" w:rsidRPr="002C6B67" w:rsidRDefault="000B585E" w:rsidP="002473EC">
            <w:pPr>
              <w:jc w:val="both"/>
              <w:rPr>
                <w:i/>
                <w:iCs/>
                <w:color w:val="FF0000"/>
              </w:rPr>
            </w:pPr>
            <w:r>
              <w:rPr>
                <w:i/>
                <w:iCs/>
                <w:color w:val="000000" w:themeColor="text1"/>
              </w:rPr>
              <w:t>Внесено</w:t>
            </w:r>
            <w:r w:rsidRPr="00305C61">
              <w:rPr>
                <w:i/>
                <w:iCs/>
                <w:color w:val="000000" w:themeColor="text1"/>
              </w:rPr>
              <w:t xml:space="preserve"> изменени</w:t>
            </w:r>
            <w:r>
              <w:rPr>
                <w:i/>
                <w:iCs/>
                <w:color w:val="000000" w:themeColor="text1"/>
              </w:rPr>
              <w:t>е</w:t>
            </w:r>
            <w:r w:rsidRPr="00305C61">
              <w:rPr>
                <w:i/>
                <w:iCs/>
                <w:color w:val="000000" w:themeColor="text1"/>
              </w:rPr>
              <w:t xml:space="preserve"> приказом от</w:t>
            </w:r>
            <w:r>
              <w:rPr>
                <w:i/>
                <w:iCs/>
                <w:color w:val="000000" w:themeColor="text1"/>
              </w:rPr>
              <w:t xml:space="preserve"> 10 июля 2020 г. № 255 (рег. № 6166 от 30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2213</w:t>
            </w:r>
          </w:p>
        </w:tc>
        <w:tc>
          <w:tcPr>
            <w:tcW w:w="1369" w:type="dxa"/>
          </w:tcPr>
          <w:p w:rsidR="002473EC" w:rsidRPr="002C6B67" w:rsidRDefault="002473EC" w:rsidP="002473EC">
            <w:pPr>
              <w:jc w:val="both"/>
            </w:pPr>
            <w:r w:rsidRPr="002C6B67">
              <w:t>10.12.2014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9 декабря 2014 г. № 97-о «О внесении изменений в приказ Министерства юстиции Чувашской Республики от 7 февраля 2014 г. № 18-о»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(1414)</w:t>
            </w:r>
          </w:p>
          <w:p w:rsidR="002473EC" w:rsidRPr="002C6B67" w:rsidRDefault="002473EC" w:rsidP="002473EC">
            <w:pPr>
              <w:ind w:left="-108"/>
            </w:pPr>
            <w:r w:rsidRPr="002C6B67">
              <w:t>от 13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E02A68">
              <w:rPr>
                <w:i/>
                <w:iCs/>
                <w:color w:val="FF0000"/>
              </w:rPr>
              <w:t>Признан утратившим силу</w:t>
            </w:r>
            <w:r>
              <w:rPr>
                <w:i/>
                <w:iCs/>
                <w:color w:val="000000"/>
              </w:rPr>
              <w:t xml:space="preserve"> приказом Министерства юстиции и имущественных отношений Чувашской Республики 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2214</w:t>
            </w:r>
          </w:p>
        </w:tc>
        <w:tc>
          <w:tcPr>
            <w:tcW w:w="1369" w:type="dxa"/>
          </w:tcPr>
          <w:p w:rsidR="002473EC" w:rsidRPr="002C6B67" w:rsidRDefault="002473EC" w:rsidP="002473EC">
            <w:pPr>
              <w:jc w:val="both"/>
            </w:pPr>
            <w:r w:rsidRPr="002C6B67">
              <w:t>11.12.2014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17 ноября 2014 г. № 317 «Об утверждении форм регистрационной карточки на собаку, регистрационного знака на собаку и регистрационного удостоверения на собаку»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57C3A">
              <w:rPr>
                <w:i/>
                <w:iCs/>
                <w:color w:val="FF0000"/>
              </w:rPr>
              <w:t xml:space="preserve">Признан утратившим силу </w:t>
            </w:r>
            <w:r>
              <w:rPr>
                <w:i/>
                <w:iCs/>
              </w:rPr>
              <w:t>приказом от 21 апреля 2020 г. № 166 (рег. № 5935 от 6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2215</w:t>
            </w:r>
          </w:p>
        </w:tc>
        <w:tc>
          <w:tcPr>
            <w:tcW w:w="1369" w:type="dxa"/>
          </w:tcPr>
          <w:p w:rsidR="002473EC" w:rsidRPr="002C6B67" w:rsidRDefault="002473EC" w:rsidP="002473EC">
            <w:pPr>
              <w:jc w:val="both"/>
            </w:pPr>
            <w:r w:rsidRPr="002C6B67">
              <w:t>15.12.2014</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11 декабря 2014 г. № 98-о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Default="002473EC" w:rsidP="002473EC">
            <w:pPr>
              <w:jc w:val="both"/>
              <w:rPr>
                <w:i/>
                <w:iCs/>
              </w:rPr>
            </w:pPr>
          </w:p>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sidRPr="002C6B67">
              <w:rPr>
                <w:i/>
                <w:iCs/>
              </w:rPr>
              <w:t xml:space="preserve">Внесены изменения приказом от 30 марта 2015 г. № 24-о (рег. № 2388 от 31 марта 2015 г.) </w:t>
            </w:r>
          </w:p>
        </w:tc>
      </w:tr>
      <w:tr w:rsidR="002473EC" w:rsidRPr="002C6B67" w:rsidTr="00023C71">
        <w:trPr>
          <w:gridBefore w:val="1"/>
          <w:wBefore w:w="6" w:type="dxa"/>
          <w:trHeight w:val="80"/>
        </w:trPr>
        <w:tc>
          <w:tcPr>
            <w:tcW w:w="790" w:type="dxa"/>
          </w:tcPr>
          <w:p w:rsidR="002473EC" w:rsidRPr="002C6B67" w:rsidRDefault="002473EC" w:rsidP="002473EC">
            <w:r w:rsidRPr="002C6B67">
              <w:t>2216</w:t>
            </w:r>
          </w:p>
        </w:tc>
        <w:tc>
          <w:tcPr>
            <w:tcW w:w="1369" w:type="dxa"/>
          </w:tcPr>
          <w:p w:rsidR="002473EC" w:rsidRPr="002C6B67" w:rsidRDefault="002473EC" w:rsidP="002473EC">
            <w:pPr>
              <w:jc w:val="both"/>
            </w:pPr>
            <w:r w:rsidRPr="002C6B67">
              <w:t>15.12.2014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24 ноября 2014 г. № 85-од «О внесении изменений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2217</w:t>
            </w:r>
          </w:p>
        </w:tc>
        <w:tc>
          <w:tcPr>
            <w:tcW w:w="1369" w:type="dxa"/>
          </w:tcPr>
          <w:p w:rsidR="002473EC" w:rsidRPr="002C6B67" w:rsidRDefault="002473EC" w:rsidP="002473EC">
            <w:pPr>
              <w:jc w:val="both"/>
            </w:pPr>
            <w:r w:rsidRPr="002C6B67">
              <w:t>15.12.2014</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ноября 2014 г. № 332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w:t>
            </w:r>
            <w:r>
              <w:rPr>
                <w:i/>
                <w:iCs/>
              </w:rPr>
              <w:t>ы</w:t>
            </w:r>
            <w:r w:rsidRPr="002C6B67">
              <w:rPr>
                <w:i/>
                <w:iCs/>
              </w:rPr>
              <w:t xml:space="preserve"> изменени</w:t>
            </w:r>
            <w:r>
              <w:rPr>
                <w:i/>
                <w:iCs/>
              </w:rPr>
              <w:t>я</w:t>
            </w:r>
            <w:r w:rsidRPr="002C6B67">
              <w:rPr>
                <w:i/>
                <w:iCs/>
                <w:color w:val="FF0000"/>
              </w:rPr>
              <w:t xml:space="preserve"> </w:t>
            </w:r>
            <w:r w:rsidRPr="002C6B67">
              <w:rPr>
                <w:i/>
                <w:iCs/>
              </w:rPr>
              <w:t>приказом от 16 ноября 2015 г. № 437 (рег. № 2710 от 8 декабря 2015 г.)</w:t>
            </w:r>
            <w:r>
              <w:rPr>
                <w:i/>
                <w:iCs/>
              </w:rPr>
              <w:t xml:space="preserve">, </w:t>
            </w:r>
            <w:r w:rsidRPr="00D17914">
              <w:rPr>
                <w:i/>
                <w:iCs/>
              </w:rPr>
              <w:t>от 14 января 2016 г. № 8 (ре</w:t>
            </w:r>
            <w:r>
              <w:rPr>
                <w:i/>
                <w:iCs/>
              </w:rPr>
              <w:t>г. № 2817 от 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2218</w:t>
            </w:r>
          </w:p>
        </w:tc>
        <w:tc>
          <w:tcPr>
            <w:tcW w:w="1369" w:type="dxa"/>
          </w:tcPr>
          <w:p w:rsidR="002473EC" w:rsidRPr="002C6B67" w:rsidRDefault="002473EC" w:rsidP="002473EC">
            <w:pPr>
              <w:jc w:val="both"/>
            </w:pPr>
            <w:r w:rsidRPr="002C6B67">
              <w:t>16.12.2014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9 декабря 2014 г. № 03/1-03/554 «О признании утратившим силу приказа Министерства строительства, архитектуры и жилищно-коммунального хозяйства Чувашской Республики от 15 апреля 2013 г. № 03/1-03/113»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2219</w:t>
            </w:r>
          </w:p>
        </w:tc>
        <w:tc>
          <w:tcPr>
            <w:tcW w:w="1369" w:type="dxa"/>
          </w:tcPr>
          <w:p w:rsidR="002473EC" w:rsidRPr="002C6B67" w:rsidRDefault="002473EC" w:rsidP="002473EC">
            <w:pPr>
              <w:jc w:val="both"/>
            </w:pPr>
            <w:r w:rsidRPr="002C6B67">
              <w:t>16.12.2014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2014 г. № 44-18/и «Об установлении размеров платы за технологическое присоединение к электрическим сетям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26 марта 2015 г. № 13-3/и (рег. № 2392 от 1 апреля 2015 г.), от 6 августа 2015 г. № 57-11/и (рег. № 2571 от 11 августа 2015 г., от 15 декабря 2015 г. № 93-23/и (рег. № 2735 от 15 декабря 2015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2220</w:t>
            </w:r>
          </w:p>
        </w:tc>
        <w:tc>
          <w:tcPr>
            <w:tcW w:w="1369" w:type="dxa"/>
          </w:tcPr>
          <w:p w:rsidR="002473EC" w:rsidRPr="002C6B67" w:rsidRDefault="002473EC" w:rsidP="002473EC">
            <w:pPr>
              <w:jc w:val="both"/>
            </w:pPr>
            <w:r w:rsidRPr="002C6B67">
              <w:t>16.12.2014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2014 г. № 43-20/и «Об установлении платы за технологическое присоединение газоиспользующего оборудования к газораспределительным сетям открытого акционерного общества «Газпром газораспределение Чебоксары»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постановлением от 28 мая 2015 г. № 30-6/и (рег. № 2483 от 9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2221</w:t>
            </w:r>
          </w:p>
        </w:tc>
        <w:tc>
          <w:tcPr>
            <w:tcW w:w="1369" w:type="dxa"/>
          </w:tcPr>
          <w:p w:rsidR="002473EC" w:rsidRPr="002C6B67" w:rsidRDefault="002473EC" w:rsidP="002473EC">
            <w:pPr>
              <w:jc w:val="both"/>
            </w:pPr>
            <w:r w:rsidRPr="002C6B67">
              <w:t>17.12.2014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октября 2014 г. № 1919 «О внесении изменений в приказ Министерства здравоохранения и социального развития Чувашской Республики от 2 декабря 2008 г. № 1074»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E05B4A" w:rsidRDefault="00E05B4A" w:rsidP="002473EC">
            <w:pPr>
              <w:jc w:val="both"/>
              <w:rPr>
                <w:i/>
                <w:iCs/>
              </w:rPr>
            </w:pPr>
            <w:r>
              <w:rPr>
                <w:i/>
                <w:color w:val="FF0000"/>
              </w:rPr>
              <w:t xml:space="preserve">Признан утратившим силу </w:t>
            </w:r>
            <w:r>
              <w:rPr>
                <w:i/>
              </w:rPr>
              <w:t>приказом от 26 августа 2021 г. № 1532 (рег. № 7143 от 6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2222</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декабря 2014 г. № 45-13-21/в «Об установлении тарифов в сфере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w:t>
            </w:r>
            <w:r>
              <w:rPr>
                <w:i/>
                <w:iCs/>
              </w:rPr>
              <w:t>несены</w:t>
            </w:r>
            <w:r w:rsidRPr="002C6B67">
              <w:rPr>
                <w:i/>
                <w:iCs/>
              </w:rPr>
              <w:t xml:space="preserve"> изменени</w:t>
            </w:r>
            <w:r>
              <w:rPr>
                <w:i/>
                <w:iCs/>
              </w:rPr>
              <w:t>я</w:t>
            </w:r>
            <w:r w:rsidRPr="002C6B67">
              <w:rPr>
                <w:i/>
                <w:iCs/>
              </w:rPr>
              <w:t xml:space="preserve"> постановлением от  27 апреля 2015 г. № 24/в (рег. № 2445 от 28 апреля 2015 г.), от 24 июля 2015 г. № 52-10/в (рег. № 2559 от 30 июля 2015 г.)</w:t>
            </w:r>
          </w:p>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2223</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t xml:space="preserve">Постановление от 15 декабря </w:t>
            </w:r>
            <w:r w:rsidRPr="002C6B67">
              <w:t>2014 г. № 46-13-21/в «Об установлении долгосрочных параметров регулирования тарифов и тарифов в сфере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26 марта 2015 г. № 17-3/в (рег. № 2397 от 1 апреля 2015 г.), от 22 апреля 2015 г. № 23-4/в (рег. № 2443 от 27 апреля 2015 г.), от 28 мая 2015 г. № 32-6/в (рег. № 2476 от 2 июня 2015 г.), от 11 декабря 2015 г. № 92-14-20/в (рег. № 2734 от 15 декабря 2015 г.), от 19 апреля 2016 г. № 13-4/в (рег. № 2983 от 26 апреля 2016 г.)</w:t>
            </w:r>
            <w:r>
              <w:rPr>
                <w:i/>
                <w:iCs/>
              </w:rPr>
              <w:t>, от 20 сентября 2016 г. № 33-11/в (рег. № 3260 от 22 сентября 2016 г.), от 12 декабря 2016 г. № 72-13-22/в (рег. № 3453 от 15 декабря 2016 г.)</w:t>
            </w:r>
          </w:p>
          <w:p w:rsidR="002473EC" w:rsidRPr="002C6B67"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2224</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от 2014 г. № 48-13-21/т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2015-2017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22 апреля 2015 г. № 23-4/в (рег. № 2443 от 27 апреля 2015 г.), от 13 мая 2015 г. № 25-5/т (рег. № 2457 от 20 мая 2015 г.); от 6 августа 2015 г. № 58-11/т (рег. № 2569 от 7 августа 2015 г.), от 20 августа 2015 г. № 62-12/т (рег. № 2591 от 24 августа 2015 г.), от 15 сентября 2015 г. № 64-13/т (рег. № 2613 от 17 сентября 2015 г.), от 11 декабря 2015 г. № 89-14-21/т (рег. № 2738 от 16 декабря 2015 г.), от 19 апреля 2016 г. № 11-4/т (рег. № 2981 от 26 апреля 2016 г.)</w:t>
            </w:r>
            <w:r>
              <w:rPr>
                <w:i/>
                <w:iCs/>
              </w:rPr>
              <w:t>, от 8 сентября 2016 г. № 29-10/т (рег. № 3243 от 13 сентября 2016 г.), от 12 декабря 2016 г. № 68-13-22/т( рег. №3434 от 14 декабря 2016 г.), от 15 августа 2017 г. № 38-11/т (рег. № 3902 от 16 августа 2017 г.), от 29 августа 2017 г. № 42-12/т (рег. № 3938 от 31 августа 2017 г.)</w:t>
            </w:r>
          </w:p>
          <w:p w:rsidR="002473EC" w:rsidRPr="002C6B67" w:rsidRDefault="002473EC" w:rsidP="002473EC">
            <w:pPr>
              <w:jc w:val="both"/>
              <w:rPr>
                <w:i/>
                <w:iCs/>
                <w:color w:val="FF0000"/>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2225</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49-13-21/гв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постановлениями от 13 мая 2015 г. № 26-5/гв (рег. № 2458 от 20 мая 2015 г.), от 20 августа 2015 г. № 62-12/т (рег. № 2591 от 24 августа 2015 г.), от 15 сентября 2015 г. № 64-13/т (рег. № 2613 от 17 сентября 2015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2226</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50-21/гв «Об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Внесены изменения постановлением от 24 июля 2015 г. № 45-10/т (рег. № 2553 от 29 июля 2015 г.)</w:t>
            </w:r>
          </w:p>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11 декабря 2015 г. № 88-19-21/гв (рег. № 2741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2227</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51-21/гв «Об установлении тарифов на горячую воду, поставляемую обществом с ограниченной ответственностью «Коммунальные технологии»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2015-2017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постановлением от 13 мая 2015 г. № 27-5/гв (рег. № 2459 от 20 мая 2015 г.), от 11 декабря 2015 г. № 90-21/гв (рег. № 2740 от 16 декабря 2015г)</w:t>
            </w:r>
            <w:r>
              <w:rPr>
                <w:i/>
                <w:iCs/>
              </w:rPr>
              <w:t>, от 12 декабря 2016 г. № 71-22/гв (рег. № 3452 от 15 декабря 2016 г.)</w:t>
            </w:r>
          </w:p>
          <w:p w:rsidR="002473EC" w:rsidRPr="002C6B67" w:rsidRDefault="002473EC" w:rsidP="002473EC">
            <w:pPr>
              <w:jc w:val="both"/>
              <w:rPr>
                <w:i/>
                <w:iCs/>
                <w:color w:val="FF0000"/>
              </w:rPr>
            </w:pPr>
            <w:r>
              <w:rPr>
                <w:i/>
                <w:iCs/>
                <w:color w:val="FF0000"/>
              </w:rPr>
              <w:t>П</w:t>
            </w:r>
            <w:r w:rsidRPr="00EF0045">
              <w:rPr>
                <w:i/>
                <w:iCs/>
                <w:color w:val="FF0000"/>
              </w:rPr>
              <w:t>ризнан</w:t>
            </w:r>
            <w:r>
              <w:rPr>
                <w:i/>
                <w:iCs/>
                <w:color w:val="FF0000"/>
              </w:rPr>
              <w:t>о</w:t>
            </w:r>
            <w:r w:rsidRPr="00EF0045">
              <w:rPr>
                <w:i/>
                <w:iCs/>
                <w:color w:val="FF0000"/>
              </w:rPr>
              <w:t xml:space="preserve"> утратившим силу </w:t>
            </w:r>
            <w:r>
              <w:rPr>
                <w:i/>
                <w:iCs/>
              </w:rPr>
              <w:t>постановлением от 5 декабря 2017 г. № 80-23/гв (рег. № 4225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2228</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декабря 2014 г. № 52-21/т «Об установлении тарифов в сфере теплоснабжения для единой теплоснабжающей организации на территории г. Чебоксары, г. Новочебоксарск открытого акционерного общества «Волжская территориальная генерирующая компания»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21 апреля 2015 г. № 20-4/т (рег. № 2439 от 22 апреля 2015 г.);от 24 июля 2015 г. №  45-10/т (рег. № 2553 от 29 июля 2015 г.)</w:t>
            </w:r>
          </w:p>
          <w:p w:rsidR="002473EC" w:rsidRDefault="002473EC" w:rsidP="002473EC">
            <w:pPr>
              <w:jc w:val="both"/>
              <w:rPr>
                <w:i/>
                <w:iCs/>
                <w:color w:val="FF0000"/>
              </w:rPr>
            </w:pPr>
            <w:r>
              <w:rPr>
                <w:i/>
                <w:iCs/>
                <w:color w:val="FF0000"/>
              </w:rPr>
              <w:t>Признано</w:t>
            </w:r>
            <w:r w:rsidRPr="002C6B67">
              <w:rPr>
                <w:i/>
                <w:iCs/>
                <w:color w:val="FF0000"/>
              </w:rPr>
              <w:t xml:space="preserve"> утратившим силу </w:t>
            </w:r>
            <w:r>
              <w:rPr>
                <w:i/>
                <w:iCs/>
                <w:color w:val="FF0000"/>
              </w:rPr>
              <w:t>с</w:t>
            </w:r>
            <w:r w:rsidRPr="00F03505">
              <w:rPr>
                <w:i/>
                <w:iCs/>
                <w:color w:val="FF0000"/>
              </w:rPr>
              <w:t xml:space="preserve"> 1 января 2016 г.</w:t>
            </w:r>
            <w:r>
              <w:rPr>
                <w:i/>
                <w:iCs/>
                <w:color w:val="FF0000"/>
              </w:rPr>
              <w:t xml:space="preserve"> </w:t>
            </w:r>
          </w:p>
          <w:p w:rsidR="002473EC" w:rsidRPr="002C6B67" w:rsidRDefault="002473EC" w:rsidP="002473EC">
            <w:pPr>
              <w:jc w:val="both"/>
              <w:rPr>
                <w:i/>
                <w:iCs/>
                <w:color w:val="FF0000"/>
              </w:rPr>
            </w:pPr>
            <w:r w:rsidRPr="00F03505">
              <w:rPr>
                <w:i/>
                <w:iCs/>
              </w:rPr>
              <w:t>постановлением от 9 декабря 2015 г. № 85-21/т (рег. № 2722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2229</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16 декабря  2014 г. № 47-13-21/т «Об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p w:rsidR="002473EC" w:rsidRPr="002C6B67" w:rsidRDefault="002473EC" w:rsidP="002473EC">
            <w:pPr>
              <w:jc w:val="both"/>
              <w:rPr>
                <w:i/>
                <w:iCs/>
                <w:color w:val="FF0000"/>
              </w:rPr>
            </w:pPr>
            <w:r w:rsidRPr="002C6B67">
              <w:rPr>
                <w:i/>
                <w:iCs/>
              </w:rPr>
              <w:t>Внесены изменения постановлением от 28 мая 2015 г. № 29-6/т (рег. № 2474 от 2 июня 2015 г.); от 24 июля 2015 г. № 46-10/т (рег. № 2554 от 29 июля 2015 г.), от 15 сентября 2015 г. № 64-13/т (рег. № 2613 от 17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2230</w:t>
            </w:r>
          </w:p>
        </w:tc>
        <w:tc>
          <w:tcPr>
            <w:tcW w:w="1369" w:type="dxa"/>
          </w:tcPr>
          <w:p w:rsidR="002473EC" w:rsidRPr="002C6B67" w:rsidRDefault="002473EC" w:rsidP="002473EC">
            <w:pPr>
              <w:jc w:val="both"/>
            </w:pPr>
            <w:r w:rsidRPr="002C6B67">
              <w:t>18.12.2014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ноября 2014 г. № 02-03/141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2231</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ноября 2014 г. № 132/п «О внесении изменений в приказ Министерства финансов Чувашской Республики от 3 декабря 2013 г. № 100/п»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395186" w:rsidP="002473EC">
            <w:pPr>
              <w:jc w:val="both"/>
              <w:rPr>
                <w:i/>
                <w:iCs/>
                <w:color w:val="FF0000"/>
              </w:rPr>
            </w:pPr>
            <w:r w:rsidRPr="00395186">
              <w:rPr>
                <w:i/>
                <w:iCs/>
                <w:color w:val="FF0000"/>
              </w:rPr>
              <w:t xml:space="preserve">Признан утратившим силу </w:t>
            </w:r>
            <w:r w:rsidRPr="00395186">
              <w:rPr>
                <w:i/>
                <w:iCs/>
              </w:rPr>
              <w:t>приказом от 1 августа 2022 г. № 133/п (рег. № 7920 от 10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2232</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октября 2014 г. № 1853 «Об утверждении Типовых требований к одежде обучающихся в государственных и муниципальных организациях, осуществляющих образовательную деятельность на территории Чувашской Республики по образовательным программам начального общего, основного общего и среднего общего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2233</w:t>
            </w:r>
          </w:p>
        </w:tc>
        <w:tc>
          <w:tcPr>
            <w:tcW w:w="1369" w:type="dxa"/>
          </w:tcPr>
          <w:p w:rsidR="002473EC" w:rsidRPr="002C6B67" w:rsidRDefault="002473EC" w:rsidP="002473EC">
            <w:pPr>
              <w:jc w:val="both"/>
            </w:pPr>
            <w:r w:rsidRPr="002C6B67">
              <w:t>19.12.2011</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9 декабря 2014 г. № 365 «О признании утратившим силу приказа Министерства экономического развития, промышленности и торговли Чувашской Республики от 10 июля 2014 г. № 279»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2234</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декабря 2014 г. № 53-22/э                 «</w:t>
            </w:r>
            <w:r w:rsidRPr="002C6B67">
              <w:rPr>
                <w:bCs/>
              </w:rPr>
              <w:t>Об установлении понижающих коэффициентов к ценам (тарифам) на электрическую энергию (мощность), поставляемую населению и категориям потребителей, приравненным к населению,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2235</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18 декабря 2014 г. № 55-22/э «Об установлении цен (тарифов) на электрическую энергию, поставляемую населению и приравненным к нему категориям потребителей, по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(1415)</w:t>
            </w:r>
          </w:p>
          <w:p w:rsidR="002473EC" w:rsidRPr="002C6B67" w:rsidRDefault="002473EC" w:rsidP="002473EC">
            <w:pPr>
              <w:ind w:left="-108"/>
            </w:pPr>
            <w:r w:rsidRPr="002C6B67">
              <w:t>от 20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p w:rsidR="002473EC" w:rsidRPr="002C6B67" w:rsidRDefault="002473EC" w:rsidP="002473EC">
            <w:pPr>
              <w:jc w:val="both"/>
              <w:rPr>
                <w:i/>
                <w:iCs/>
                <w:color w:val="FF0000"/>
              </w:rPr>
            </w:pPr>
            <w:r w:rsidRPr="002C6B67">
              <w:rPr>
                <w:i/>
                <w:iCs/>
              </w:rPr>
              <w:t>Внесены изменения приказом от 26 марта 2015 г. № 11-3/э (рег. № 2381 от 27 марта 2015 г.), от 15 июня 2015 г. № 37-8/э (рег. № 2493 от 16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2236</w:t>
            </w:r>
          </w:p>
        </w:tc>
        <w:tc>
          <w:tcPr>
            <w:tcW w:w="1369" w:type="dxa"/>
          </w:tcPr>
          <w:p w:rsidR="002473EC" w:rsidRPr="002C6B67" w:rsidRDefault="002473EC" w:rsidP="002473EC">
            <w:pPr>
              <w:jc w:val="both"/>
            </w:pPr>
            <w:r w:rsidRPr="002C6B67">
              <w:t>19.12.2014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17 ноября 2014 г. № 2176 «Об утверждении Положения о проведении конкурса на распределение контрольных цифр приема граждан по профессиям, специальностям и направлениям подготовки для обучения по имеющим государственную аккредитацию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3 августа 2015 г. № 1261 (рег. № 2577 от 13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2237</w:t>
            </w:r>
          </w:p>
        </w:tc>
        <w:tc>
          <w:tcPr>
            <w:tcW w:w="1369" w:type="dxa"/>
          </w:tcPr>
          <w:p w:rsidR="002473EC" w:rsidRPr="002C6B67" w:rsidRDefault="002473EC" w:rsidP="002473EC">
            <w:pPr>
              <w:jc w:val="both"/>
            </w:pPr>
            <w:r w:rsidRPr="002C6B67">
              <w:t xml:space="preserve">19.12.2014 </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ноября 2014 г. № 133/п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2238</w:t>
            </w:r>
          </w:p>
        </w:tc>
        <w:tc>
          <w:tcPr>
            <w:tcW w:w="1369" w:type="dxa"/>
          </w:tcPr>
          <w:p w:rsidR="002473EC" w:rsidRPr="002C6B67" w:rsidRDefault="002473EC" w:rsidP="002473EC">
            <w:pPr>
              <w:jc w:val="both"/>
            </w:pPr>
            <w:r w:rsidRPr="002C6B67">
              <w:t xml:space="preserve">19.12.2014 </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28 ноября 2014 г. № 336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F03505">
              <w:rPr>
                <w:i/>
                <w:iCs/>
              </w:rPr>
              <w:t>приказом от 16 ноября 2015 г. № 438 (рег. № 2711 от 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2239</w:t>
            </w:r>
          </w:p>
        </w:tc>
        <w:tc>
          <w:tcPr>
            <w:tcW w:w="1369" w:type="dxa"/>
          </w:tcPr>
          <w:p w:rsidR="002473EC" w:rsidRPr="002C6B67" w:rsidRDefault="002473EC" w:rsidP="002473EC">
            <w:pPr>
              <w:jc w:val="both"/>
            </w:pPr>
            <w:r w:rsidRPr="002C6B67">
              <w:t>23.12.2014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3 декабря 2014 г. № 02-03/144 «</w:t>
            </w:r>
            <w:r w:rsidRPr="002C6B67">
              <w:rPr>
                <w:rFonts w:ascii="TimesET" w:hAnsi="TimesET"/>
              </w:rPr>
              <w:t xml:space="preserve">О внесении изменений в приказ </w:t>
            </w:r>
            <w:r w:rsidRPr="002C6B67">
              <w:t>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(1416)</w:t>
            </w:r>
          </w:p>
          <w:p w:rsidR="002473EC" w:rsidRPr="002C6B67" w:rsidRDefault="002473EC" w:rsidP="002473EC">
            <w:pPr>
              <w:ind w:left="-108"/>
            </w:pPr>
            <w:r w:rsidRPr="002C6B67">
              <w:t>от 27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2240</w:t>
            </w:r>
          </w:p>
        </w:tc>
        <w:tc>
          <w:tcPr>
            <w:tcW w:w="1369" w:type="dxa"/>
          </w:tcPr>
          <w:p w:rsidR="002473EC" w:rsidRPr="002C6B67" w:rsidRDefault="002473EC" w:rsidP="002473EC">
            <w:pPr>
              <w:jc w:val="both"/>
            </w:pPr>
            <w:r w:rsidRPr="002C6B67">
              <w:t xml:space="preserve">24.12.2014 </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14 ноября 2014 г. № 1981 «Об аккредитации комиссии Министерства образования и молодежной политики Чувашской Республики по аккредитации экспертов и экспертных организаций, привлекаемых для проведения аккредитационной экспертизы организаций, осуществляющих образовательную деятельность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B94773" w:rsidRDefault="00B94773" w:rsidP="002473EC">
            <w:pPr>
              <w:jc w:val="both"/>
              <w:rPr>
                <w:i/>
                <w:iCs/>
              </w:rPr>
            </w:pPr>
            <w:r>
              <w:rPr>
                <w:i/>
                <w:iCs/>
              </w:rPr>
              <w:t>Внесены</w:t>
            </w:r>
            <w:r w:rsidRPr="002C6B67">
              <w:rPr>
                <w:i/>
                <w:iCs/>
              </w:rPr>
              <w:t xml:space="preserve"> изменени</w:t>
            </w:r>
            <w:r>
              <w:rPr>
                <w:i/>
                <w:iCs/>
              </w:rPr>
              <w:t>я приказом от 28 апреля 2020 г. № 734 (рег. № 5973 от 22 мая 2020 г.)</w:t>
            </w:r>
          </w:p>
          <w:p w:rsidR="0044571F" w:rsidRPr="002C6B67" w:rsidRDefault="0044571F" w:rsidP="002473EC">
            <w:pPr>
              <w:jc w:val="both"/>
              <w:rPr>
                <w:i/>
                <w:iCs/>
                <w:color w:val="FF0000"/>
              </w:rPr>
            </w:pPr>
            <w:r>
              <w:rPr>
                <w:i/>
                <w:color w:val="FF0000"/>
              </w:rPr>
              <w:t xml:space="preserve">Признан утратившим силу </w:t>
            </w:r>
            <w:r>
              <w:rPr>
                <w:i/>
              </w:rPr>
              <w:t>приказом от 7 июля 2022 г. № 985 (рег. № 7922 от 11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2241</w:t>
            </w:r>
          </w:p>
        </w:tc>
        <w:tc>
          <w:tcPr>
            <w:tcW w:w="1369" w:type="dxa"/>
          </w:tcPr>
          <w:p w:rsidR="002473EC" w:rsidRPr="002C6B67" w:rsidRDefault="002473EC" w:rsidP="002473EC">
            <w:pPr>
              <w:jc w:val="both"/>
            </w:pPr>
            <w:r w:rsidRPr="002C6B67">
              <w:t>24.12.2014</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3 декабря 2014 г. № 138/п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E27215" w:rsidRDefault="002473EC" w:rsidP="002473EC">
            <w:pPr>
              <w:jc w:val="both"/>
              <w:rPr>
                <w:i/>
                <w:iCs/>
                <w:color w:val="FF0000"/>
              </w:rPr>
            </w:pPr>
            <w:r>
              <w:rPr>
                <w:i/>
                <w:iCs/>
              </w:rPr>
              <w:t>Внесены</w:t>
            </w:r>
            <w:r w:rsidRPr="002C6B67">
              <w:rPr>
                <w:i/>
                <w:iCs/>
              </w:rPr>
              <w:t xml:space="preserve"> изменени</w:t>
            </w:r>
            <w:r>
              <w:rPr>
                <w:i/>
                <w:iCs/>
              </w:rPr>
              <w:t>я приказом от 29 июля 2019 г. № 109/п (рег. № 5316 от 9 августа 2019 г.); от 10 апреля 2020 г. № 87/п (рег. № 5928 от 28 апреля 2020 г.)</w:t>
            </w:r>
            <w:r w:rsidR="00DC4C20">
              <w:rPr>
                <w:i/>
                <w:iCs/>
              </w:rPr>
              <w:t>, от 25 февраля 2022 г. № 28/п (рег. № 7555 от 18 марта 2022 г.)</w:t>
            </w:r>
            <w:r w:rsidR="00E27215">
              <w:rPr>
                <w:i/>
                <w:iCs/>
              </w:rPr>
              <w:t>, от 23 сентября 2022 г. № 159</w:t>
            </w:r>
            <w:r w:rsidR="00E27215" w:rsidRPr="00E27215">
              <w:rPr>
                <w:i/>
                <w:iCs/>
              </w:rPr>
              <w:t>/</w:t>
            </w:r>
            <w:r w:rsidR="00E27215">
              <w:rPr>
                <w:i/>
                <w:iCs/>
              </w:rPr>
              <w:t>п (рег. № 8035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2242</w:t>
            </w:r>
          </w:p>
        </w:tc>
        <w:tc>
          <w:tcPr>
            <w:tcW w:w="1369" w:type="dxa"/>
          </w:tcPr>
          <w:p w:rsidR="002473EC" w:rsidRPr="002C6B67" w:rsidRDefault="002473EC" w:rsidP="002473EC">
            <w:pPr>
              <w:jc w:val="both"/>
            </w:pPr>
            <w:r w:rsidRPr="002C6B67">
              <w:t>24.12.2014</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11 декабря 2014 г. № 89-од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Государственной жилищной инспекции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Государственной жилищной инспекции Чувашской Республики от 25 февраля 2013 г. № 20-од</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2243</w:t>
            </w:r>
          </w:p>
        </w:tc>
        <w:tc>
          <w:tcPr>
            <w:tcW w:w="1369" w:type="dxa"/>
          </w:tcPr>
          <w:p w:rsidR="002473EC" w:rsidRPr="002C6B67" w:rsidRDefault="002473EC" w:rsidP="002473EC">
            <w:pPr>
              <w:jc w:val="both"/>
            </w:pPr>
            <w:r w:rsidRPr="002C6B67">
              <w:t>24.12.2014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5 декабря 2014 г. № 508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2244</w:t>
            </w:r>
          </w:p>
        </w:tc>
        <w:tc>
          <w:tcPr>
            <w:tcW w:w="1369" w:type="dxa"/>
          </w:tcPr>
          <w:p w:rsidR="002473EC" w:rsidRPr="002C6B67" w:rsidRDefault="002473EC" w:rsidP="002473EC">
            <w:pPr>
              <w:jc w:val="both"/>
            </w:pPr>
            <w:r w:rsidRPr="002C6B67">
              <w:t>25.12.2014</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 xml:space="preserve">Приказ от 8 декабря 2014 г. № 188 «О внесении изменений в приказ Государственной службы занятости населения Чувашской Республики от 27 декабря 2013 г. </w:t>
            </w:r>
          </w:p>
          <w:p w:rsidR="002473EC" w:rsidRPr="002C6B67" w:rsidRDefault="002473EC" w:rsidP="002473EC">
            <w:pPr>
              <w:jc w:val="both"/>
            </w:pPr>
            <w:r w:rsidRPr="002C6B67">
              <w:t>№ 189»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15 февраля 2016 г. № 83 (рег. № 2959 от 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2245</w:t>
            </w:r>
          </w:p>
        </w:tc>
        <w:tc>
          <w:tcPr>
            <w:tcW w:w="1369" w:type="dxa"/>
          </w:tcPr>
          <w:p w:rsidR="002473EC" w:rsidRPr="002C6B67" w:rsidRDefault="002473EC" w:rsidP="002473EC">
            <w:pPr>
              <w:jc w:val="both"/>
            </w:pPr>
            <w:r w:rsidRPr="002C6B67">
              <w:t>25.12.2014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ноября 2014 г. № 346 «О внесении изменений в приказ Министерства экономического развития, промышленности и торговли Чувашской Республики от 1 августа 2013 г. № 110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EE2E9B" w:rsidP="002473EC">
            <w:pPr>
              <w:jc w:val="both"/>
              <w:rPr>
                <w:i/>
                <w:iCs/>
                <w:color w:val="FF0000"/>
              </w:rPr>
            </w:pPr>
            <w:r w:rsidRPr="00EE2E9B">
              <w:rPr>
                <w:i/>
                <w:iCs/>
                <w:color w:val="FF0000"/>
              </w:rPr>
              <w:t xml:space="preserve">Признан утратившим </w:t>
            </w:r>
            <w:r w:rsidRPr="00EE2E9B">
              <w:rPr>
                <w:i/>
                <w:iCs/>
              </w:rPr>
              <w:t>силу приказом от 21 декабря 2020 г. № 380 (рег. № 6671 от 19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2246</w:t>
            </w:r>
          </w:p>
        </w:tc>
        <w:tc>
          <w:tcPr>
            <w:tcW w:w="1369" w:type="dxa"/>
          </w:tcPr>
          <w:p w:rsidR="002473EC" w:rsidRPr="002C6B67" w:rsidRDefault="002473EC" w:rsidP="002473EC">
            <w:pPr>
              <w:jc w:val="both"/>
            </w:pPr>
            <w:r w:rsidRPr="002C6B67">
              <w:t>25.12.2014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24 декабря 2014 г. № 02-03/155 «О внесении изменений в приказ Министерства транспорта и дорожного хозяйства Чувашской Республики от 25 октября 2013 г. № 02-03/85»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711F14"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2247</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ноября 2014 г. № 2081 «Об утверждении Порядка занятия народной медициной и выдачи разрешения на занятие народной медициной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Министерства здравоохранения Чувашской Республики от 30 июня 2016 г. № 1122 (рег. № 3093 от 7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2248</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23 декабря 2014 г. № 149 «О внесении изменений в приказ Министерства сельского хозяйства Чувашской Республики от 22 июля 2013 г. № 100»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EF48FA" w:rsidRDefault="00EF48FA"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2249</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23 декабря 2014 г. № 02-03/153 «О внесении изменений в приказ Министерства транспорта и дорожного хозяйства Чувашской Республики от 28 февраля 2013 г. № 02-03/17»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2250</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23 декабря 2014 г. № 01/06-3167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B85BF5" w:rsidRDefault="00B85BF5" w:rsidP="002473EC">
            <w:pPr>
              <w:jc w:val="both"/>
              <w:rPr>
                <w:i/>
                <w:iCs/>
              </w:rPr>
            </w:pPr>
          </w:p>
          <w:p w:rsidR="002473EC" w:rsidRPr="002C6B67" w:rsidRDefault="002473EC" w:rsidP="002473EC">
            <w:pPr>
              <w:jc w:val="both"/>
              <w:rPr>
                <w:i/>
                <w:iCs/>
                <w:color w:val="FF0000"/>
              </w:rPr>
            </w:pPr>
            <w:r>
              <w:rPr>
                <w:i/>
                <w:iCs/>
              </w:rPr>
              <w:t>Внесено изменение 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2251</w:t>
            </w:r>
          </w:p>
        </w:tc>
        <w:tc>
          <w:tcPr>
            <w:tcW w:w="1369" w:type="dxa"/>
          </w:tcPr>
          <w:p w:rsidR="002473EC" w:rsidRPr="002C6B67" w:rsidRDefault="002473EC" w:rsidP="002473EC">
            <w:pPr>
              <w:jc w:val="both"/>
            </w:pPr>
            <w:r w:rsidRPr="002C6B67">
              <w:t>26.12.2014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7 ноября 2014 г. № 871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разрешений на использование объектов животного мира, занесенных в Красную книгу Чувашской Республики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4 марта 2016 г. № 202 (рег. № 2991 от 29 апреля 2016 г.)</w:t>
            </w:r>
          </w:p>
          <w:p w:rsidR="002473EC" w:rsidRPr="00FD1EA2" w:rsidRDefault="002473EC" w:rsidP="002473EC">
            <w:pPr>
              <w:jc w:val="both"/>
              <w:rPr>
                <w:i/>
                <w:iCs/>
              </w:rPr>
            </w:pPr>
            <w:r>
              <w:rPr>
                <w:i/>
                <w:iCs/>
                <w:color w:val="FF0000"/>
              </w:rPr>
              <w:t xml:space="preserve">Признан утратившим силу </w:t>
            </w:r>
            <w:r>
              <w:rPr>
                <w:i/>
                <w:iCs/>
              </w:rPr>
              <w:t>приказом от 25 декабря 2017 г. № 1268 (рег. № 4357 от 22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2252</w:t>
            </w:r>
          </w:p>
        </w:tc>
        <w:tc>
          <w:tcPr>
            <w:tcW w:w="1369" w:type="dxa"/>
          </w:tcPr>
          <w:p w:rsidR="002473EC" w:rsidRPr="002C6B67" w:rsidRDefault="002473EC" w:rsidP="002473EC">
            <w:pPr>
              <w:jc w:val="both"/>
            </w:pPr>
            <w:r w:rsidRPr="002C6B67">
              <w:t>29.12.2015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17 декабря 2014 г. № 2429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 – оздоровительный центр граждан пожилого возраста и инвалидов «Вега»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602668"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2253</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декабря 2014 г. № 01/06-3024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CF7084" w:rsidRDefault="00CF708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2254</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23 декабря 2014 г. № 539 о внесении изменений в распоряжение Администрации Президента Чувашской Республики от 4 февраля 2011 г. № 44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2255</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22 декабря 2014 г. № 985 «О внесении изменения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2A6071">
              <w:rPr>
                <w:i/>
                <w:iCs/>
                <w:color w:val="FF0000"/>
              </w:rPr>
              <w:t>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2256</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2014 г. № 62-23/э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Внесено изменение постановлением от 15 июня 2015 г. № 39-8/э (рег. № 2494 от 16 июня 2015 г.)</w:t>
            </w:r>
          </w:p>
          <w:p w:rsidR="002473EC" w:rsidRPr="002C6B67" w:rsidRDefault="002473EC" w:rsidP="002473EC">
            <w:pPr>
              <w:jc w:val="both"/>
              <w:rPr>
                <w:i/>
                <w:iCs/>
                <w:color w:val="FF0000"/>
              </w:rPr>
            </w:pPr>
            <w:r>
              <w:rPr>
                <w:i/>
                <w:iCs/>
                <w:color w:val="FF0000"/>
              </w:rPr>
              <w:t>П</w:t>
            </w:r>
            <w:r w:rsidRPr="002C6B67">
              <w:rPr>
                <w:i/>
                <w:iCs/>
                <w:color w:val="FF0000"/>
              </w:rPr>
              <w:t>ризнан утратившим силу</w:t>
            </w:r>
            <w:r w:rsidRPr="002C6B67">
              <w:rPr>
                <w:i/>
                <w:iCs/>
              </w:rPr>
              <w:t xml:space="preserve"> от 24 декабря 2015 г. № 103-25/э (рег. № 2765 от 28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2257</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2014 г. № 63-23/э «Об установлении единых (котловых) тарифов на услуги по передаче электрической энергии по электрическим сетям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14 января 2015 г. № 1-1/э (рег. № 2278 от 15 января 2015 г.), от 26 марта 2015 г. № 12-3/э (рег. № 2382 от 27 марта 2015 г.), от 15 июня 2015 г. № 40-8/э (рег. № 2495 от 16 июня 2015 г.), от 30 июня 2015 г. 3 41-9/э (рег. № 2525 от 2 июля 2015 г.)</w:t>
            </w:r>
          </w:p>
          <w:p w:rsidR="002473EC" w:rsidRPr="002C6B67" w:rsidRDefault="002473EC" w:rsidP="002473EC">
            <w:pPr>
              <w:jc w:val="both"/>
              <w:rPr>
                <w:i/>
                <w:iCs/>
                <w:color w:val="FF0000"/>
              </w:rPr>
            </w:pPr>
            <w:r>
              <w:rPr>
                <w:i/>
                <w:iCs/>
                <w:color w:val="FF0000"/>
              </w:rPr>
              <w:t xml:space="preserve">Признан утратившим силу постановлением </w:t>
            </w:r>
            <w:r w:rsidRPr="002C6B67">
              <w:rPr>
                <w:i/>
                <w:iCs/>
              </w:rPr>
              <w:t>от 25</w:t>
            </w:r>
            <w:r>
              <w:rPr>
                <w:i/>
                <w:iCs/>
              </w:rPr>
              <w:t xml:space="preserve"> </w:t>
            </w:r>
            <w:r w:rsidRPr="002C6B67">
              <w:rPr>
                <w:i/>
                <w:iCs/>
              </w:rPr>
              <w:t>декабря 2015 г. № 104-25/э (рег. № 2764 от 28 декабря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t>2258</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11 декабря 2014 г. № 89-од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2259</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13 ноября 2014 г. № 347 «О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307EEB" w:rsidRPr="002C6B67" w:rsidRDefault="00307EEB" w:rsidP="00307EEB">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2260</w:t>
            </w:r>
          </w:p>
        </w:tc>
        <w:tc>
          <w:tcPr>
            <w:tcW w:w="1369" w:type="dxa"/>
          </w:tcPr>
          <w:p w:rsidR="002473EC" w:rsidRPr="002C6B67" w:rsidRDefault="002473EC" w:rsidP="002473EC">
            <w:pPr>
              <w:jc w:val="both"/>
            </w:pPr>
            <w:r w:rsidRPr="002C6B67">
              <w:t>29.12.2014</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29 декабря 2014 г. 3 556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(1417)</w:t>
            </w:r>
          </w:p>
          <w:p w:rsidR="002473EC" w:rsidRPr="002C6B67" w:rsidRDefault="002473EC" w:rsidP="002473EC">
            <w:pPr>
              <w:ind w:left="-108"/>
            </w:pPr>
            <w:r w:rsidRPr="002C6B67">
              <w:t>от 31 декабря</w:t>
            </w:r>
          </w:p>
          <w:p w:rsidR="002473EC" w:rsidRPr="002C6B67" w:rsidRDefault="002473EC" w:rsidP="002473EC">
            <w:pPr>
              <w:ind w:left="-108"/>
            </w:pPr>
            <w:r w:rsidRPr="002C6B67">
              <w:t>2014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Внесено изменение распоряжением от 20 февраля 2015 г. № 63 (рег. № 2331 от 26 февраля 2015 г.)</w:t>
            </w:r>
          </w:p>
          <w:p w:rsidR="002473EC" w:rsidRPr="002C6B67" w:rsidRDefault="002473EC" w:rsidP="002473EC">
            <w:pPr>
              <w:jc w:val="both"/>
              <w:rPr>
                <w:i/>
                <w:iCs/>
                <w:color w:val="FF0000"/>
              </w:rPr>
            </w:pPr>
            <w:r w:rsidRPr="00157C3A">
              <w:rPr>
                <w:i/>
                <w:iCs/>
                <w:color w:val="FF0000"/>
              </w:rPr>
              <w:t xml:space="preserve">Признан утратившим силу </w:t>
            </w:r>
            <w:r>
              <w:rPr>
                <w:i/>
                <w:iCs/>
              </w:rPr>
              <w:t>распоряжением от 19 июня 2018 г. № 282 (рег. № 4558 от 2 июля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2261</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декабря 2014 г. № 01-07/509                                   «</w:t>
            </w:r>
            <w:r w:rsidRPr="002C6B67">
              <w:rPr>
                <w:rFonts w:ascii="TimesET" w:hAnsi="TimesET"/>
              </w:rPr>
              <w:t xml:space="preserve">О внесении изменений в приказ Министерства культуры, по делам национальностей, информационной политики и архивного дела Чувашской Республики </w:t>
            </w:r>
            <w:r w:rsidRPr="002C6B67">
              <w:rPr>
                <w:rFonts w:ascii="TimesET" w:hAnsi="TimesET" w:cs="TimesET"/>
              </w:rPr>
              <w:t xml:space="preserve">от 2 февраля 2012 г. № 01-07/42 </w:t>
            </w:r>
            <w:r w:rsidRPr="002C6B67">
              <w:rPr>
                <w:rFonts w:ascii="TimesET" w:hAnsi="TimesET"/>
              </w:rPr>
              <w:t>и в некоторые приказы Министерства культуры, по делам национальностей и архивного дела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Default="002473EC" w:rsidP="002473EC">
            <w:pPr>
              <w:jc w:val="both"/>
              <w:rPr>
                <w:i/>
                <w:iCs/>
              </w:rPr>
            </w:pPr>
          </w:p>
          <w:p w:rsidR="002473EC" w:rsidRPr="00F576F0" w:rsidRDefault="002473EC" w:rsidP="002473EC">
            <w:pPr>
              <w:jc w:val="both"/>
              <w:rPr>
                <w:i/>
                <w:iCs/>
              </w:rPr>
            </w:pPr>
            <w:r>
              <w:rPr>
                <w:i/>
                <w:iCs/>
              </w:rPr>
              <w:t xml:space="preserve">Внесено изменение приказом </w:t>
            </w:r>
            <w:r w:rsidRPr="00F576F0">
              <w:rPr>
                <w:i/>
                <w:iCs/>
              </w:rPr>
              <w:t>от 25 июля 2016 г. № 01-07/291 (рег. № 3177 от 16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2262</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23 декабря 2014 г. № 2485 «О формировании и ведении реестра поставщиков социальных услуг Чувашской Республики и регистра получателей социальных услуг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2263</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29 декабря 2014 г. № 1020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4B72FB" w:rsidRDefault="004B72FB" w:rsidP="004B72FB">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2264</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26 декабря 2014 г. № 341-од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 1 октября 2015 г. № 264-од (рег. № 2636 от 26 октября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2265</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 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декабря 2014 г. № 03/1-03/544/91-д  «О признании утратившим силу совместного приказа Министерства градостроительства и развития общественной инфраструктуры Чувашской Республики и Министерства имущественных и земельных отношений Чувашской Республики от 9 августа 2010 г. № 04-13/268/51-д»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2266</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4 декабря 2014 г. № 03/1-03/545 «О видах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0C1ABC" w:rsidRDefault="000C1ABC" w:rsidP="002473EC">
            <w:pPr>
              <w:jc w:val="both"/>
              <w:rPr>
                <w:i/>
                <w:iCs/>
              </w:rPr>
            </w:pPr>
            <w:r w:rsidRPr="002C6B67">
              <w:rPr>
                <w:bCs/>
                <w:i/>
                <w:iCs/>
                <w:color w:val="FF0000"/>
              </w:rPr>
              <w:t>Признан утратившим силу</w:t>
            </w:r>
            <w:r>
              <w:rPr>
                <w:bCs/>
                <w:i/>
                <w:iCs/>
                <w:color w:val="FF0000"/>
              </w:rPr>
              <w:t xml:space="preserve"> </w:t>
            </w:r>
            <w:r>
              <w:rPr>
                <w:bCs/>
                <w:i/>
                <w:iCs/>
              </w:rPr>
              <w:t>приказом от 19 мая 2021 г. № 03-03</w:t>
            </w:r>
            <w:r w:rsidRPr="000C1ABC">
              <w:rPr>
                <w:bCs/>
                <w:i/>
                <w:iCs/>
              </w:rPr>
              <w:t>/</w:t>
            </w:r>
            <w:r>
              <w:rPr>
                <w:bCs/>
                <w:i/>
                <w:iCs/>
              </w:rPr>
              <w:t>250 (рег. № 6962 от 9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2267</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17 ноября 2014 г. № 439 «О реализации мер, направленных на обеспечение выполнения обязанностей, предусмотренных Федеральным законом </w:t>
            </w:r>
          </w:p>
          <w:p w:rsidR="002473EC" w:rsidRPr="002C6B67" w:rsidRDefault="002473EC" w:rsidP="002473EC">
            <w:pPr>
              <w:jc w:val="both"/>
            </w:pPr>
            <w:r w:rsidRPr="002C6B67">
              <w:t>«О персональных данных» и принятыми в соответствии с ним нормативными правовыми актами, Министерством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102633">
            <w:pPr>
              <w:jc w:val="both"/>
              <w:rPr>
                <w:i/>
                <w:iCs/>
                <w:color w:val="FF0000"/>
              </w:rPr>
            </w:pPr>
            <w:r>
              <w:rPr>
                <w:i/>
                <w:iCs/>
              </w:rPr>
              <w:t>Внесены изменения приказ</w:t>
            </w:r>
            <w:r w:rsidR="00102633">
              <w:rPr>
                <w:i/>
                <w:iCs/>
              </w:rPr>
              <w:t>ами</w:t>
            </w:r>
            <w:r>
              <w:rPr>
                <w:i/>
                <w:iCs/>
              </w:rPr>
              <w:t xml:space="preserve"> от 6 сентября 2016 г. № 356 (рег. № 3267 от 26 сентября 2016 г.); </w:t>
            </w:r>
            <w:r w:rsidRPr="00D447A1">
              <w:rPr>
                <w:i/>
                <w:iCs/>
              </w:rPr>
              <w:t>от 29 декабря 2017 г. № 510 (рег. № 4306 от 29 января 2018 г.)</w:t>
            </w:r>
            <w:r w:rsidR="007170B5">
              <w:rPr>
                <w:i/>
                <w:iCs/>
              </w:rPr>
              <w:t xml:space="preserve">, </w:t>
            </w:r>
            <w:r w:rsidR="007170B5">
              <w:rPr>
                <w:i/>
                <w:iCs/>
                <w:color w:val="000000"/>
              </w:rPr>
              <w:t>от 27 октября 2020 г. № 377 (рег. № 6385 от 6 ноября 2020 г.)</w:t>
            </w:r>
            <w:r w:rsidR="00A1785D">
              <w:rPr>
                <w:i/>
                <w:iCs/>
                <w:color w:val="000000"/>
              </w:rPr>
              <w:t>, от 5 октября 2022 г. № 484 (рег. № 8044 от 13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2268</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17 октября 2014 г. № 326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«Осуществляет регистрацию и составление списков граждан, имеющих право на получение компенсационных выплат, проживающих на территории Чувашской Республики, которым был причинен ущерб в результате противоправных действий на финансовом и фондовом рынках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362522" w:rsidRDefault="002473EC" w:rsidP="002473EC">
            <w:pPr>
              <w:jc w:val="both"/>
              <w:rPr>
                <w:i/>
                <w:iCs/>
              </w:rPr>
            </w:pPr>
            <w:r>
              <w:rPr>
                <w:i/>
                <w:iCs/>
              </w:rPr>
              <w:t>В</w:t>
            </w:r>
            <w:r w:rsidRPr="00362522">
              <w:rPr>
                <w:i/>
                <w:iCs/>
              </w:rPr>
              <w:t>несены изменения приказом от 28 апреля 2016 г. № 98 (рег. № 3072 от 21 июня 2016 г.)</w:t>
            </w:r>
            <w:r>
              <w:rPr>
                <w:i/>
                <w:iCs/>
              </w:rPr>
              <w:t>, от 19 января 2018 г. № 14 (рег. № 4351 от 19 февраля 2018 г.), от 26 июля 2019 г. № 135 (рег. № 5319 от 12 августа 2019 г.), от 17 октября 2019 г. № 216 (рег. № 5474 от 8 ноября 2019 г.)</w:t>
            </w:r>
            <w:r w:rsidR="00CC561D">
              <w:rPr>
                <w:i/>
                <w:iCs/>
              </w:rPr>
              <w:t>, приказом Министерства экономического развития и имущественных отношений Чувашской Республики от 11 июня 2021 г. № 69 (рег. № 7021 от 6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2269</w:t>
            </w:r>
          </w:p>
        </w:tc>
        <w:tc>
          <w:tcPr>
            <w:tcW w:w="1369" w:type="dxa"/>
          </w:tcPr>
          <w:p w:rsidR="002473EC" w:rsidRPr="002C6B67" w:rsidRDefault="002473EC" w:rsidP="002473EC">
            <w:pPr>
              <w:jc w:val="both"/>
            </w:pPr>
            <w:r w:rsidRPr="002C6B67">
              <w:t>30.12.2014</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23 декабря 2014 г. № 2484 «О порядке расходования организациями социального обслуживания, находящимися в ведении Чувашской Республики, средств, образовавшихся в результате взимания платы за предоставление социальных услуг»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2270</w:t>
            </w:r>
          </w:p>
        </w:tc>
        <w:tc>
          <w:tcPr>
            <w:tcW w:w="1369" w:type="dxa"/>
          </w:tcPr>
          <w:p w:rsidR="002473EC" w:rsidRPr="002C6B67" w:rsidRDefault="002473EC" w:rsidP="002473EC">
            <w:pPr>
              <w:jc w:val="both"/>
            </w:pPr>
            <w:r w:rsidRPr="002C6B67">
              <w:t>31.12.2014</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18 декабря 2014 г. № 2221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8F0C42" w:rsidP="008F0C42">
            <w:pPr>
              <w:jc w:val="both"/>
              <w:rPr>
                <w:i/>
                <w:iCs/>
                <w:color w:val="FF0000"/>
              </w:rPr>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2271</w:t>
            </w:r>
          </w:p>
        </w:tc>
        <w:tc>
          <w:tcPr>
            <w:tcW w:w="1369" w:type="dxa"/>
          </w:tcPr>
          <w:p w:rsidR="002473EC" w:rsidRPr="002C6B67" w:rsidRDefault="002473EC" w:rsidP="002473EC">
            <w:pPr>
              <w:jc w:val="both"/>
            </w:pPr>
            <w:r w:rsidRPr="002C6B67">
              <w:t>31.12.2014</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11 ноября 2014 г. № 01-07/457 «Об утверждении положения о проведении конкурса на распределение контрольных цифр приема граждан на обучение по специальностям и направлениям подготовки за счет бюджетных ассигнований республиканского бюджета Чувашской Республики для организаций, осуществляющих образовательную деятельность по имеющим государственную аккредитацию образовательным программам среднего профессионального и высшего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12 августа 2015 г. № 01-07/327 (рег. № 2587 от 24 августа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2272</w:t>
            </w:r>
          </w:p>
        </w:tc>
        <w:tc>
          <w:tcPr>
            <w:tcW w:w="1369" w:type="dxa"/>
          </w:tcPr>
          <w:p w:rsidR="002473EC" w:rsidRPr="002C6B67" w:rsidRDefault="002473EC" w:rsidP="002473EC">
            <w:pPr>
              <w:jc w:val="both"/>
            </w:pPr>
            <w:r w:rsidRPr="002C6B67">
              <w:t>13.01.2015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29 декабря 2014 г. № 495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2273</w:t>
            </w:r>
          </w:p>
        </w:tc>
        <w:tc>
          <w:tcPr>
            <w:tcW w:w="1369" w:type="dxa"/>
          </w:tcPr>
          <w:p w:rsidR="002473EC" w:rsidRPr="002C6B67" w:rsidRDefault="002473EC" w:rsidP="002473EC">
            <w:pPr>
              <w:jc w:val="both"/>
            </w:pPr>
            <w:r w:rsidRPr="002C6B67">
              <w:t>13.01.2015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3A339E" w:rsidP="002473EC">
            <w:pPr>
              <w:jc w:val="both"/>
            </w:pPr>
            <w:r>
              <w:t>п</w:t>
            </w:r>
            <w:r w:rsidR="002473EC" w:rsidRPr="002C6B67">
              <w:t>риказ от 15 декабря 2014 г. № 369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2473EC" w:rsidRDefault="003A339E" w:rsidP="002473EC">
            <w:pPr>
              <w:jc w:val="both"/>
              <w:rPr>
                <w:i/>
                <w:iCs/>
              </w:rPr>
            </w:pPr>
            <w:r w:rsidRPr="003A339E">
              <w:rPr>
                <w:i/>
                <w:iCs/>
              </w:rPr>
              <w:t>Внесено изменение</w:t>
            </w:r>
            <w:r w:rsidR="002473EC" w:rsidRPr="003A339E">
              <w:rPr>
                <w:i/>
                <w:iCs/>
              </w:rPr>
              <w:t xml:space="preserve"> приказом от 26 </w:t>
            </w:r>
            <w:r w:rsidR="002473EC">
              <w:rPr>
                <w:i/>
                <w:iCs/>
              </w:rPr>
              <w:t xml:space="preserve">января 2018 г. № 21 (рег. № 4333 от 14 февраля 2018 г.) </w:t>
            </w:r>
          </w:p>
          <w:p w:rsidR="002473EC" w:rsidRPr="002C6B67" w:rsidRDefault="003A339E" w:rsidP="003A339E">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2274</w:t>
            </w:r>
          </w:p>
        </w:tc>
        <w:tc>
          <w:tcPr>
            <w:tcW w:w="1369" w:type="dxa"/>
          </w:tcPr>
          <w:p w:rsidR="002473EC" w:rsidRPr="002C6B67" w:rsidRDefault="002473EC" w:rsidP="002473EC">
            <w:pPr>
              <w:jc w:val="both"/>
            </w:pPr>
            <w:r w:rsidRPr="002C6B67">
              <w:t>13.01.2015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19 декабря 2014 г. № 2254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2275</w:t>
            </w:r>
          </w:p>
        </w:tc>
        <w:tc>
          <w:tcPr>
            <w:tcW w:w="1369" w:type="dxa"/>
          </w:tcPr>
          <w:p w:rsidR="002473EC" w:rsidRPr="002C6B67" w:rsidRDefault="002473EC" w:rsidP="002473EC">
            <w:pPr>
              <w:jc w:val="both"/>
            </w:pPr>
            <w:r w:rsidRPr="002C6B67">
              <w:t>14.01.2015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16 декабря 2014 г. № 371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2276</w:t>
            </w:r>
          </w:p>
        </w:tc>
        <w:tc>
          <w:tcPr>
            <w:tcW w:w="1369" w:type="dxa"/>
          </w:tcPr>
          <w:p w:rsidR="002473EC" w:rsidRPr="002C6B67" w:rsidRDefault="002473EC" w:rsidP="002473EC">
            <w:pPr>
              <w:jc w:val="both"/>
            </w:pPr>
            <w:r w:rsidRPr="002C6B67">
              <w:t>14.01.2015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декабря 2014 г. № 2550 «Об утверждении нормативов обеспечения площадью жилых помещений при предоставлении социальных услуг организациями социального обслуживания, находящимися в ведении   Министерства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2277</w:t>
            </w:r>
          </w:p>
        </w:tc>
        <w:tc>
          <w:tcPr>
            <w:tcW w:w="1369" w:type="dxa"/>
          </w:tcPr>
          <w:p w:rsidR="002473EC" w:rsidRPr="002C6B67" w:rsidRDefault="002473EC" w:rsidP="002473EC">
            <w:pPr>
              <w:jc w:val="both"/>
            </w:pPr>
            <w:r w:rsidRPr="002C6B67">
              <w:t>14.01.2015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14 ноября 2014 г. № 03/1-03/504-348 «Об утверждении положения о Межведомственной комиссии по подведению итогов экономического соревнования между организациями по производству и распределению электроэнергии, газа и воды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w:t>
            </w:r>
            <w:r w:rsidRPr="002C6B67">
              <w:rPr>
                <w:i/>
                <w:iCs/>
                <w:color w:val="FF0000"/>
              </w:rPr>
              <w:t>утрати</w:t>
            </w:r>
            <w:r>
              <w:rPr>
                <w:i/>
                <w:iCs/>
                <w:color w:val="FF0000"/>
              </w:rPr>
              <w:t>вшим</w:t>
            </w:r>
            <w:r w:rsidRPr="002C6B67">
              <w:rPr>
                <w:i/>
                <w:iCs/>
                <w:color w:val="FF0000"/>
              </w:rPr>
              <w:t xml:space="preserve"> силу</w:t>
            </w:r>
            <w:r w:rsidRPr="002C6B67">
              <w:rPr>
                <w:i/>
                <w:iCs/>
              </w:rPr>
              <w:t xml:space="preserve"> п</w:t>
            </w:r>
            <w:r>
              <w:rPr>
                <w:i/>
                <w:iCs/>
              </w:rPr>
              <w:t>риказом от 22 ноября 2017 г. № 03/1-03/1069-278 (рег. № 4234 от 15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2278</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1-1/э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w:t>
            </w:r>
            <w:r w:rsidRPr="002C6B67">
              <w:rPr>
                <w:i/>
                <w:iCs/>
                <w:color w:val="FF0000"/>
              </w:rPr>
              <w:t>утрати</w:t>
            </w:r>
            <w:r>
              <w:rPr>
                <w:i/>
                <w:iCs/>
                <w:color w:val="FF0000"/>
              </w:rPr>
              <w:t>вшим</w:t>
            </w:r>
            <w:r w:rsidRPr="002C6B67">
              <w:rPr>
                <w:i/>
                <w:iCs/>
                <w:color w:val="FF0000"/>
              </w:rPr>
              <w:t xml:space="preserve"> силу</w:t>
            </w:r>
            <w:r w:rsidRPr="002C6B67">
              <w:rPr>
                <w:i/>
                <w:iCs/>
              </w:rPr>
              <w:t xml:space="preserve"> постановлением от 25 декабря 2015 г. № 104-25/э (рег. № 2764 от 28 декабря 2015 г.)</w:t>
            </w:r>
          </w:p>
          <w:p w:rsidR="002473EC" w:rsidRPr="002C6B67" w:rsidRDefault="002473EC" w:rsidP="002473EC">
            <w:pPr>
              <w:jc w:val="both"/>
              <w:rPr>
                <w:i/>
                <w:iCs/>
                <w:color w:val="FF0000"/>
              </w:rPr>
            </w:pPr>
            <w:r w:rsidRPr="002C6B67">
              <w:rPr>
                <w:i/>
                <w:iCs/>
              </w:rPr>
              <w:t>Внесены изменения приказом от 26 марта 2015 г. № 12-3/э (рег. № 2382 от 27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2279</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4-1/гв                              «</w:t>
            </w:r>
            <w:r w:rsidRPr="002C6B67">
              <w:rPr>
                <w:bCs/>
              </w:rPr>
              <w:t>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2280</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3-1/в                              «</w:t>
            </w:r>
            <w:r w:rsidRPr="002C6B67">
              <w:rPr>
                <w:bCs/>
              </w:rPr>
              <w:t>Об установлении тарифов на питьевую воду и водоотведение для общества с ограниченной ответственностью «ИСТОЧНИК»</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DC258A">
              <w:rPr>
                <w:i/>
                <w:iCs/>
                <w:color w:val="FF0000"/>
              </w:rPr>
              <w:t>Признан утратившим силу</w:t>
            </w:r>
            <w:r w:rsidRPr="002C6B67">
              <w:rPr>
                <w:i/>
                <w:iCs/>
              </w:rPr>
              <w:t xml:space="preserve"> постановлением от 11 декабря 2015 г. № 91-14-20/в (рег. № 2733 от 15 декабря 2015 г.)</w:t>
            </w:r>
          </w:p>
          <w:p w:rsidR="002473EC" w:rsidRPr="002C6B67" w:rsidRDefault="002473EC" w:rsidP="002473EC">
            <w:pPr>
              <w:jc w:val="both"/>
              <w:rPr>
                <w:i/>
                <w:iCs/>
              </w:rPr>
            </w:pPr>
            <w:r w:rsidRPr="002C6B67">
              <w:rPr>
                <w:i/>
                <w:iCs/>
              </w:rPr>
              <w:t>Внесены изменения постановлением от 22 апреля 2015 г. № 23-4/в (рег. № 2443 от 27 апреля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2281</w:t>
            </w:r>
          </w:p>
        </w:tc>
        <w:tc>
          <w:tcPr>
            <w:tcW w:w="1369" w:type="dxa"/>
          </w:tcPr>
          <w:p w:rsidR="002473EC" w:rsidRPr="002C6B67" w:rsidRDefault="002473EC" w:rsidP="002473EC">
            <w:pPr>
              <w:jc w:val="both"/>
            </w:pPr>
            <w:r w:rsidRPr="002C6B67">
              <w:t>15</w:t>
            </w:r>
            <w:r>
              <w:t>.</w:t>
            </w:r>
            <w:r w:rsidRPr="002C6B67">
              <w:t>01</w:t>
            </w:r>
            <w:r>
              <w:t>.</w:t>
            </w:r>
            <w:r w:rsidRPr="002C6B67">
              <w:t>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14 января 2015 г. № 2-1/в «Об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C258A">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2282</w:t>
            </w:r>
          </w:p>
        </w:tc>
        <w:tc>
          <w:tcPr>
            <w:tcW w:w="1369" w:type="dxa"/>
          </w:tcPr>
          <w:p w:rsidR="002473EC" w:rsidRPr="002C6B67" w:rsidRDefault="002473EC" w:rsidP="002473EC">
            <w:pPr>
              <w:jc w:val="both"/>
            </w:pPr>
            <w:r w:rsidRPr="002C6B67">
              <w:t>15.01.2015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декабря 2014 г. № 2551 «Об утверждении норм питания и нормативов обеспечения мягким инвентарем при предоставлении социальных услуг организациями социального обслуживания, находящимися в ведении Министерства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(1418)</w:t>
            </w:r>
          </w:p>
          <w:p w:rsidR="002473EC" w:rsidRPr="002C6B67" w:rsidRDefault="002473EC" w:rsidP="002473EC">
            <w:pPr>
              <w:ind w:left="-108"/>
            </w:pPr>
            <w:r w:rsidRPr="002C6B67">
              <w:t>от 17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2283</w:t>
            </w:r>
          </w:p>
        </w:tc>
        <w:tc>
          <w:tcPr>
            <w:tcW w:w="1369" w:type="dxa"/>
          </w:tcPr>
          <w:p w:rsidR="002473EC" w:rsidRPr="002C6B67" w:rsidRDefault="002473EC" w:rsidP="002473EC">
            <w:pPr>
              <w:jc w:val="both"/>
            </w:pPr>
            <w:r w:rsidRPr="002C6B67">
              <w:t>19..01.2015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декабря 2014 г. № 376 «Об утверждении Порядка проведения квалификационного экзамена гражданина, претендующего на получение аттестации эксперта, привлекаемого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(1419)</w:t>
            </w:r>
          </w:p>
          <w:p w:rsidR="002473EC" w:rsidRPr="002C6B67" w:rsidRDefault="002473EC" w:rsidP="002473EC">
            <w:pPr>
              <w:ind w:left="-108"/>
            </w:pPr>
            <w:r w:rsidRPr="002C6B67">
              <w:t>от 24 января 2015 г.</w:t>
            </w:r>
          </w:p>
          <w:p w:rsidR="002473EC" w:rsidRPr="002C6B67" w:rsidRDefault="002473EC" w:rsidP="002473EC">
            <w:pPr>
              <w:ind w:left="-108"/>
            </w:pPr>
          </w:p>
        </w:tc>
        <w:tc>
          <w:tcPr>
            <w:tcW w:w="1276" w:type="dxa"/>
          </w:tcPr>
          <w:p w:rsidR="00F72DBD" w:rsidRDefault="00F72DBD" w:rsidP="002473EC">
            <w:pPr>
              <w:jc w:val="both"/>
              <w:rPr>
                <w:i/>
                <w:iCs/>
              </w:rPr>
            </w:pPr>
            <w:r w:rsidRPr="002C6B67">
              <w:rPr>
                <w:bCs/>
                <w:i/>
                <w:iCs/>
                <w:color w:val="FF0000"/>
              </w:rPr>
              <w:t xml:space="preserve">Признан утратившим силу </w:t>
            </w:r>
            <w:r w:rsidRPr="002C6B67">
              <w:rPr>
                <w:i/>
                <w:iCs/>
              </w:rPr>
              <w:t xml:space="preserve">приказом от </w:t>
            </w:r>
            <w:r>
              <w:rPr>
                <w:i/>
                <w:iCs/>
              </w:rPr>
              <w:t>4</w:t>
            </w:r>
            <w:r w:rsidRPr="002C6B67">
              <w:rPr>
                <w:i/>
                <w:iCs/>
              </w:rPr>
              <w:t xml:space="preserve"> </w:t>
            </w:r>
            <w:r>
              <w:rPr>
                <w:i/>
                <w:iCs/>
              </w:rPr>
              <w:t>октября</w:t>
            </w:r>
            <w:r w:rsidRPr="002C6B67">
              <w:rPr>
                <w:i/>
                <w:iCs/>
              </w:rPr>
              <w:t xml:space="preserve"> 20</w:t>
            </w:r>
            <w:r>
              <w:rPr>
                <w:i/>
                <w:iCs/>
              </w:rPr>
              <w:t>22</w:t>
            </w:r>
            <w:r w:rsidRPr="002C6B67">
              <w:rPr>
                <w:i/>
                <w:iCs/>
              </w:rPr>
              <w:t xml:space="preserve"> г. №</w:t>
            </w:r>
            <w:r>
              <w:rPr>
                <w:i/>
                <w:iCs/>
              </w:rPr>
              <w:t xml:space="preserve"> 206 </w:t>
            </w:r>
            <w:r w:rsidRPr="002C6B67">
              <w:rPr>
                <w:i/>
                <w:iCs/>
              </w:rPr>
              <w:t xml:space="preserve">(рег. № </w:t>
            </w:r>
            <w:r>
              <w:rPr>
                <w:i/>
                <w:iCs/>
              </w:rPr>
              <w:t>8050 от 13</w:t>
            </w:r>
            <w:r w:rsidRPr="002C6B67">
              <w:rPr>
                <w:i/>
                <w:iCs/>
              </w:rPr>
              <w:t xml:space="preserve"> </w:t>
            </w:r>
            <w:r>
              <w:rPr>
                <w:i/>
                <w:iCs/>
              </w:rPr>
              <w:t xml:space="preserve">октября </w:t>
            </w:r>
            <w:r w:rsidRPr="002C6B67">
              <w:rPr>
                <w:i/>
                <w:iCs/>
              </w:rPr>
              <w:t>20</w:t>
            </w:r>
            <w:r>
              <w:rPr>
                <w:i/>
                <w:iCs/>
              </w:rPr>
              <w:t>2</w:t>
            </w:r>
            <w:r w:rsidRPr="002C6B67">
              <w:rPr>
                <w:i/>
                <w:iCs/>
              </w:rPr>
              <w:t>2 г.)</w:t>
            </w:r>
          </w:p>
          <w:p w:rsidR="00F72DBD" w:rsidRDefault="00F72DBD" w:rsidP="002473EC">
            <w:pPr>
              <w:jc w:val="both"/>
              <w:rPr>
                <w:i/>
                <w:iCs/>
              </w:rPr>
            </w:pPr>
          </w:p>
          <w:p w:rsidR="000208F0" w:rsidRPr="002C6B67" w:rsidRDefault="000208F0" w:rsidP="002473EC">
            <w:pPr>
              <w:jc w:val="both"/>
              <w:rPr>
                <w:i/>
                <w:iCs/>
              </w:rPr>
            </w:pPr>
            <w:r>
              <w:rPr>
                <w:i/>
                <w:iCs/>
              </w:rPr>
              <w:t>Внесены изменения приказом от 20 мая 2020 г. № 203 (рег. № 6001 от 03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2284</w:t>
            </w:r>
          </w:p>
        </w:tc>
        <w:tc>
          <w:tcPr>
            <w:tcW w:w="1369" w:type="dxa"/>
          </w:tcPr>
          <w:p w:rsidR="002473EC" w:rsidRPr="002C6B67" w:rsidRDefault="002473EC" w:rsidP="002473EC">
            <w:pPr>
              <w:jc w:val="both"/>
            </w:pPr>
            <w:r w:rsidRPr="002C6B67">
              <w:t>20.01.2015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декабря 2014 г. № 2166 «Об аттестации экспертов, привлекаемых Министерством образования и молодежной политики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AD1499" w:rsidRDefault="004F0581" w:rsidP="002473EC">
            <w:pPr>
              <w:jc w:val="both"/>
              <w:rPr>
                <w:i/>
                <w:iCs/>
              </w:rPr>
            </w:pPr>
            <w:r>
              <w:rPr>
                <w:i/>
                <w:color w:val="FF0000"/>
              </w:rPr>
              <w:t xml:space="preserve">признан утратившим силу </w:t>
            </w:r>
            <w:r>
              <w:rPr>
                <w:i/>
              </w:rPr>
              <w:t>приказом от 8 декабря 2021 г. № 1540 (рег. № 7414 от 28 декабря 2021 г.)</w:t>
            </w:r>
            <w:r w:rsidR="002473EC">
              <w:rPr>
                <w:i/>
                <w:iCs/>
              </w:rPr>
              <w:t xml:space="preserve">Внесены изменения приказом от </w:t>
            </w:r>
            <w:r w:rsidR="002473EC" w:rsidRPr="00AD1499">
              <w:rPr>
                <w:i/>
              </w:rPr>
              <w:t>9 сентября 2019 г. № 1598 (рег. № 5410 от 1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2285</w:t>
            </w:r>
          </w:p>
        </w:tc>
        <w:tc>
          <w:tcPr>
            <w:tcW w:w="1369" w:type="dxa"/>
          </w:tcPr>
          <w:p w:rsidR="002473EC" w:rsidRPr="002C6B67" w:rsidRDefault="002473EC" w:rsidP="002473EC">
            <w:pPr>
              <w:jc w:val="both"/>
            </w:pPr>
            <w:r w:rsidRPr="002C6B67">
              <w:t>22.01.2015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24 декабря 2014 г. № 386 «О внесении изменений в приказ Государственной ветеринарной службы Чувашской Республики от 17 июня 2013 г. № 217»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приказом от 30 мая 2017 г. № 121 (рег. № 3803 от 20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2286</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декабря 2014 г. № 1243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2287</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декабря 2014 г. № 02-03/156 «О внесении изменения в приказ Министерства транспорта и дорожного хозяйства Чувашской Республики от 5 июля 2012 г. № 02-03/7»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2288</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t>п</w:t>
            </w:r>
            <w:r w:rsidRPr="002C6B67">
              <w:t>риказ от 18 декабря 2014 г. № 2231 «Об утверждении Административного регламента предоставления государственной услуги по аттестации экспертов, привлекаемых Министерством образования и молодежной политики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E12E42" w:rsidP="002473EC">
            <w:pPr>
              <w:jc w:val="both"/>
              <w:rPr>
                <w:i/>
                <w:iCs/>
                <w:color w:val="FF0000"/>
              </w:rPr>
            </w:pPr>
            <w:r>
              <w:rPr>
                <w:i/>
                <w:color w:val="FF0000"/>
              </w:rPr>
              <w:t xml:space="preserve">признан утратившим силу </w:t>
            </w:r>
            <w:r>
              <w:rPr>
                <w:i/>
              </w:rPr>
              <w:t>приказом от 8 декабря 2021 г. № 1540 (рег. № 7414 от 28 декабря 2021 г.)</w:t>
            </w:r>
            <w:r w:rsidR="002473EC">
              <w:rPr>
                <w:i/>
                <w:iCs/>
              </w:rPr>
              <w:t>Внесены изменения приказом от 8 июля 2016 г. № 1574 (рег. № 3133 от 29 июля 2016 г.), от 1 февраля 2018 г. № 162 (рег. № 4362 от 26 февраля 2018 г.), от 26 июля 2018 г. № 1234 (рег. № 4625 от 30 июля 2018 г.), от 17 октября 2018 г. № 1736 (рег. № 4789 от 8 ноября 2018 г.), от 9 июля 2019 г. № 1287 (рег. № 5304 от 2 августа 2019 г.)</w:t>
            </w:r>
            <w:r w:rsidR="00632F3E">
              <w:rPr>
                <w:i/>
                <w:iCs/>
              </w:rPr>
              <w:t xml:space="preserve">, от 26 декабря 2020 г. № 1863 (рег. № 6691 от 27 января 2021 г.) </w:t>
            </w:r>
          </w:p>
        </w:tc>
      </w:tr>
      <w:tr w:rsidR="002473EC" w:rsidRPr="002C6B67" w:rsidTr="00023C71">
        <w:trPr>
          <w:gridBefore w:val="1"/>
          <w:wBefore w:w="6" w:type="dxa"/>
          <w:trHeight w:val="80"/>
        </w:trPr>
        <w:tc>
          <w:tcPr>
            <w:tcW w:w="790" w:type="dxa"/>
          </w:tcPr>
          <w:p w:rsidR="002473EC" w:rsidRPr="002C6B67" w:rsidRDefault="002473EC" w:rsidP="002473EC">
            <w:r w:rsidRPr="002C6B67">
              <w:t>2289</w:t>
            </w:r>
          </w:p>
        </w:tc>
        <w:tc>
          <w:tcPr>
            <w:tcW w:w="1369" w:type="dxa"/>
          </w:tcPr>
          <w:p w:rsidR="002473EC" w:rsidRPr="002C6B67" w:rsidRDefault="002473EC" w:rsidP="002473EC">
            <w:pPr>
              <w:jc w:val="both"/>
            </w:pPr>
            <w:r w:rsidRPr="002C6B67">
              <w:t>23.01.2015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3E2314">
            <w:pPr>
              <w:jc w:val="both"/>
            </w:pPr>
            <w:r w:rsidRPr="002C6B67">
              <w:t>прика</w:t>
            </w:r>
            <w:r w:rsidR="003E2314">
              <w:t>з от 23 декабря 2014 г. № 2269 «О</w:t>
            </w:r>
            <w:r w:rsidRPr="002C6B67">
              <w:t xml:space="preserve"> Порядке организации и проведения итогового сочинения (изложения) как условие допуска к государственной итоговой аттестации»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3E2314" w:rsidP="002473EC">
            <w:pPr>
              <w:jc w:val="both"/>
              <w:rPr>
                <w:i/>
                <w:iCs/>
                <w:color w:val="FF0000"/>
              </w:rPr>
            </w:pPr>
            <w:r w:rsidRPr="00B91775">
              <w:rPr>
                <w:i/>
                <w:iCs/>
                <w:color w:val="FF0000"/>
              </w:rPr>
              <w:t xml:space="preserve">Признан утратившим силу </w:t>
            </w:r>
            <w:r>
              <w:rPr>
                <w:i/>
                <w:iCs/>
              </w:rPr>
              <w:t>приказом от 1 апреля 2020 г. № 619 (рег. № 5974 от 22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2290</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декабря 2014 г. № 401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Внесено изменение </w:t>
            </w:r>
            <w:r w:rsidRPr="00373A36">
              <w:rPr>
                <w:i/>
                <w:iCs/>
              </w:rPr>
              <w:t>приказом от 24 мая 2017 г. № 111 (рег. № 3769 от 14 июня 2017 г.)</w:t>
            </w:r>
          </w:p>
          <w:p w:rsidR="002473EC" w:rsidRPr="00373A36"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2291</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30 декабря 2014 г. № 406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2292</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января 2015 г. № 13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2293</w:t>
            </w:r>
          </w:p>
        </w:tc>
        <w:tc>
          <w:tcPr>
            <w:tcW w:w="1369" w:type="dxa"/>
          </w:tcPr>
          <w:p w:rsidR="002473EC" w:rsidRPr="002C6B67" w:rsidRDefault="002473EC" w:rsidP="002473EC">
            <w:pPr>
              <w:jc w:val="both"/>
            </w:pPr>
            <w:r w:rsidRPr="002C6B67">
              <w:t>26.01.2015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января 2015 г. № 14 «Об утверждении тарифов на дополнительные социальные услуги, предоставляемые организациями социального обслуживания, подведомственными Министерству здравоохранения и социального развития Чувашской Республики, сверх перечня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4 августа 2016 г. № 1258 (рег. № 3200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2294</w:t>
            </w:r>
          </w:p>
        </w:tc>
        <w:tc>
          <w:tcPr>
            <w:tcW w:w="1369" w:type="dxa"/>
          </w:tcPr>
          <w:p w:rsidR="002473EC" w:rsidRPr="002C6B67" w:rsidRDefault="002473EC" w:rsidP="002473EC">
            <w:pPr>
              <w:jc w:val="both"/>
            </w:pPr>
            <w:r w:rsidRPr="002C6B67">
              <w:t>27.01.2015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9 декабря 2014 г. № 469 «Об утверждении формы соглашения о предоставлении субсидии из республиканского бюджета Чувашской Республики на возмещение расходов, связанных с привлечением кредитных ресурсов, и возмещение затрат на уплату процентов по кредиту, привлекаемому на строительство ледового дворца на 7500 зрительских мест с пристроенным крытым катком и искусственным льдом на стадионе «Олимпийский» в г. Чебоксары»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(1420)</w:t>
            </w:r>
          </w:p>
          <w:p w:rsidR="002473EC" w:rsidRPr="002C6B67" w:rsidRDefault="002473EC" w:rsidP="002473EC">
            <w:pPr>
              <w:ind w:left="-108"/>
            </w:pPr>
            <w:r w:rsidRPr="002C6B67">
              <w:t>от 31 января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317E2">
              <w:rPr>
                <w:i/>
                <w:iCs/>
                <w:color w:val="FF0000"/>
              </w:rPr>
              <w:t>Признан утратившим силу</w:t>
            </w:r>
            <w:r>
              <w:rPr>
                <w:i/>
                <w:iCs/>
              </w:rPr>
              <w:t xml:space="preserve"> приказом от 2 августа 2016 г. № 309 (рег. № 3265 от 23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2295</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01/06-3195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2296</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01/06-3196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3C72A8" w:rsidP="003C72A8">
            <w:pPr>
              <w:jc w:val="both"/>
              <w:rPr>
                <w:i/>
                <w:iCs/>
                <w:color w:val="FF0000"/>
              </w:rPr>
            </w:pPr>
            <w:r w:rsidRPr="003C72A8">
              <w:rPr>
                <w:i/>
                <w:iCs/>
                <w:color w:val="FF0000"/>
              </w:rPr>
              <w:t xml:space="preserve">признан утратившим силу </w:t>
            </w:r>
            <w:r>
              <w:rPr>
                <w:i/>
                <w:iCs/>
              </w:rPr>
              <w:t>приказом от 9 марта 2022 г. № 01/06-33 (рег. № 7583 от 31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2297</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01/06-3198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487832" w:rsidP="002473EC">
            <w:pPr>
              <w:jc w:val="both"/>
              <w:rPr>
                <w:i/>
                <w:iCs/>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2298</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01/06-3199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5C2C76" w:rsidP="002473EC">
            <w:pPr>
              <w:jc w:val="both"/>
              <w:rPr>
                <w:i/>
                <w:iCs/>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2299</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01/06-3200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A81C0C" w:rsidP="002473EC">
            <w:pPr>
              <w:jc w:val="both"/>
              <w:rPr>
                <w:i/>
                <w:iCs/>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2300</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29 декабря 2014 г. № 01/06-3197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2301</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29 декабря 2014 г. № 154 «Об утверждении Положения о порядке проведения служебных проверок в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6415C6" w:rsidP="002473EC">
            <w:pPr>
              <w:jc w:val="both"/>
              <w:rPr>
                <w:i/>
                <w:iCs/>
                <w:color w:val="FF0000"/>
              </w:rPr>
            </w:pPr>
            <w:r w:rsidRPr="006415C6">
              <w:rPr>
                <w:i/>
                <w:iCs/>
                <w:color w:val="FF0000"/>
              </w:rPr>
              <w:t xml:space="preserve">Признан утратившим силу </w:t>
            </w:r>
            <w:r>
              <w:rPr>
                <w:i/>
                <w:iCs/>
              </w:rPr>
              <w:t xml:space="preserve">приказом от 18 мая 2021 г. № 108 (рег. № 7025 от 7 июля 2021 г.) </w:t>
            </w:r>
          </w:p>
        </w:tc>
      </w:tr>
      <w:tr w:rsidR="002473EC" w:rsidRPr="002C6B67" w:rsidTr="00023C71">
        <w:trPr>
          <w:gridBefore w:val="1"/>
          <w:wBefore w:w="6" w:type="dxa"/>
          <w:trHeight w:val="80"/>
        </w:trPr>
        <w:tc>
          <w:tcPr>
            <w:tcW w:w="790" w:type="dxa"/>
          </w:tcPr>
          <w:p w:rsidR="002473EC" w:rsidRPr="002C6B67" w:rsidRDefault="002473EC" w:rsidP="002473EC">
            <w:r w:rsidRPr="002C6B67">
              <w:t>2302</w:t>
            </w:r>
          </w:p>
        </w:tc>
        <w:tc>
          <w:tcPr>
            <w:tcW w:w="1369" w:type="dxa"/>
          </w:tcPr>
          <w:p w:rsidR="002473EC" w:rsidRPr="002C6B67" w:rsidRDefault="002473EC" w:rsidP="002473EC">
            <w:pPr>
              <w:jc w:val="both"/>
            </w:pPr>
            <w:r w:rsidRPr="002C6B67">
              <w:t>28.01.2015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декабря 2014 г. № 362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p w:rsidR="002473EC" w:rsidRPr="002C6B67" w:rsidRDefault="002473EC" w:rsidP="002473EC">
            <w:pPr>
              <w:ind w:left="-108"/>
            </w:pP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2303</w:t>
            </w:r>
          </w:p>
        </w:tc>
        <w:tc>
          <w:tcPr>
            <w:tcW w:w="1369" w:type="dxa"/>
          </w:tcPr>
          <w:p w:rsidR="002473EC" w:rsidRPr="002C6B67" w:rsidRDefault="002473EC" w:rsidP="002473EC">
            <w:pPr>
              <w:jc w:val="both"/>
            </w:pPr>
            <w:r w:rsidRPr="002C6B67">
              <w:t>29.01.2015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9 декабря 2014 г. № 463 «О порядке проведения служебных проверок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ED591E" w:rsidP="002473EC">
            <w:pPr>
              <w:jc w:val="both"/>
              <w:rPr>
                <w:i/>
                <w:iCs/>
                <w:color w:val="FF0000"/>
              </w:rPr>
            </w:pPr>
            <w:r w:rsidRPr="00ED591E">
              <w:rPr>
                <w:i/>
                <w:iCs/>
                <w:color w:val="FF0000"/>
              </w:rPr>
              <w:t xml:space="preserve">признан утратившим силу </w:t>
            </w:r>
            <w:r>
              <w:rPr>
                <w:i/>
                <w:iCs/>
              </w:rPr>
              <w:t>приказом от 20 октября 2021 г. № 496 (рег. № 7256 от 12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2304</w:t>
            </w:r>
          </w:p>
        </w:tc>
        <w:tc>
          <w:tcPr>
            <w:tcW w:w="1369" w:type="dxa"/>
          </w:tcPr>
          <w:p w:rsidR="002473EC" w:rsidRPr="002C6B67" w:rsidRDefault="002473EC" w:rsidP="002473EC">
            <w:pPr>
              <w:jc w:val="both"/>
            </w:pPr>
            <w:r w:rsidRPr="002C6B67">
              <w:t>29.01.2015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9 декабря 2014 г. № 464 «О Порядке утверждения индивидуальных планов профессионального развития государственных гражданских служащих Чувашской Республики в Министерстве физической культуры и спорта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4E2B8A">
              <w:rPr>
                <w:i/>
                <w:iCs/>
                <w:color w:val="FF0000"/>
              </w:rPr>
              <w:t>Признан утратившим силу</w:t>
            </w:r>
            <w:r>
              <w:rPr>
                <w:i/>
                <w:iCs/>
                <w:color w:val="FF0000"/>
              </w:rPr>
              <w:t xml:space="preserve"> </w:t>
            </w:r>
            <w:r>
              <w:rPr>
                <w:i/>
                <w:iCs/>
              </w:rPr>
              <w:t>п</w:t>
            </w:r>
            <w:r w:rsidRPr="004E2B8A">
              <w:rPr>
                <w:i/>
                <w:iCs/>
              </w:rPr>
              <w:t xml:space="preserve">риказом от 11 </w:t>
            </w:r>
            <w:r>
              <w:rPr>
                <w:i/>
                <w:iCs/>
              </w:rPr>
              <w:t>апреля 2019 г. № 128 (рег. № 5195 от 24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2305</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13 января 2015 г. № 3 «О внесении изменения в приказ Министерства информационной политики и массовых коммуникаций Чувашской Республики от 25 июля 2012 г. № 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664EBF" w:rsidRPr="002C6B67" w:rsidRDefault="00664EBF" w:rsidP="002473EC">
            <w:pPr>
              <w:jc w:val="both"/>
              <w:rPr>
                <w:i/>
                <w:iCs/>
                <w:color w:val="FF0000"/>
              </w:rPr>
            </w:pPr>
            <w:r w:rsidRPr="00664EBF">
              <w:rPr>
                <w:i/>
                <w:color w:val="FF0000"/>
              </w:rPr>
              <w:t xml:space="preserve">признан утратившим силу </w:t>
            </w:r>
            <w:r>
              <w:rPr>
                <w:i/>
              </w:rPr>
              <w:t>приказом от 10 октября 2022 г. № 173 (рег. № 8081 от 28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2306</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14 января 2015 г. № 3 «О внесении изменений в приказ Министерства физической культуры и спорта Чувашской Республики от 21 апреля 2011 г. № 149»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03A60" w:rsidRDefault="00203A60" w:rsidP="002473EC">
            <w:pPr>
              <w:jc w:val="both"/>
              <w:rPr>
                <w:i/>
                <w:iCs/>
              </w:rPr>
            </w:pPr>
            <w:r w:rsidRPr="002A333D">
              <w:rPr>
                <w:i/>
                <w:iCs/>
                <w:color w:val="FF0000"/>
              </w:rPr>
              <w:t xml:space="preserve">Признан утратившим силу </w:t>
            </w:r>
            <w:r w:rsidRPr="00C93386">
              <w:rPr>
                <w:i/>
                <w:iCs/>
              </w:rPr>
              <w:t xml:space="preserve">приказом от </w:t>
            </w:r>
            <w:r>
              <w:rPr>
                <w:i/>
                <w:iCs/>
              </w:rPr>
              <w:t>11</w:t>
            </w:r>
            <w:r w:rsidRPr="00C93386">
              <w:rPr>
                <w:i/>
                <w:iCs/>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401 </w:t>
            </w:r>
            <w:r w:rsidRPr="002C6B67">
              <w:rPr>
                <w:i/>
                <w:iCs/>
                <w:color w:val="000000"/>
              </w:rPr>
              <w:t xml:space="preserve">(рег. № </w:t>
            </w:r>
            <w:r w:rsidRPr="006518B8">
              <w:rPr>
                <w:i/>
                <w:iCs/>
                <w:color w:val="000000"/>
              </w:rPr>
              <w:t>64</w:t>
            </w:r>
            <w:r>
              <w:rPr>
                <w:i/>
                <w:iCs/>
                <w:color w:val="000000"/>
              </w:rPr>
              <w:t>71</w:t>
            </w:r>
            <w:r w:rsidRPr="002C6B67">
              <w:rPr>
                <w:i/>
                <w:iCs/>
                <w:color w:val="000000"/>
              </w:rPr>
              <w:t xml:space="preserve"> от </w:t>
            </w:r>
            <w:r>
              <w:rPr>
                <w:i/>
                <w:iCs/>
                <w:color w:val="000000"/>
              </w:rPr>
              <w:t>27</w:t>
            </w:r>
            <w:r w:rsidRPr="002C6B67">
              <w:rPr>
                <w:i/>
                <w:iCs/>
                <w:color w:val="000000"/>
              </w:rPr>
              <w:t xml:space="preserve"> </w:t>
            </w:r>
            <w:r>
              <w:rPr>
                <w:i/>
                <w:iCs/>
                <w:color w:val="000000"/>
              </w:rPr>
              <w:t>ноября</w:t>
            </w:r>
            <w:r w:rsidRPr="002C6B67">
              <w:rPr>
                <w:i/>
                <w:iCs/>
                <w:color w:val="000000"/>
              </w:rPr>
              <w:t xml:space="preserve"> 20</w:t>
            </w:r>
            <w:r>
              <w:rPr>
                <w:i/>
                <w:iCs/>
                <w:color w:val="000000"/>
              </w:rPr>
              <w:t>20</w:t>
            </w:r>
            <w:r w:rsidRPr="002C6B67">
              <w:rPr>
                <w:i/>
                <w:iCs/>
                <w:color w:val="000000"/>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2307</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января 2015 г. № 1 «О внесении изменений в приказ Государственной ветеринарной службы Чувашской Республики от 21 сентября 2012 г. № 199»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2308</w:t>
            </w:r>
          </w:p>
        </w:tc>
        <w:tc>
          <w:tcPr>
            <w:tcW w:w="1369" w:type="dxa"/>
          </w:tcPr>
          <w:p w:rsidR="002473EC" w:rsidRPr="002C6B67" w:rsidRDefault="002473EC" w:rsidP="002473EC">
            <w:pPr>
              <w:jc w:val="both"/>
            </w:pPr>
            <w:r w:rsidRPr="002C6B67">
              <w:t>03.02.2015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января 2015 г. № 2 «О внесении изменений в приказ Государственной ветеринарной службы Чувашской Республики от 21 сентября 2012 г. № 200»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2309</w:t>
            </w:r>
          </w:p>
        </w:tc>
        <w:tc>
          <w:tcPr>
            <w:tcW w:w="1369" w:type="dxa"/>
          </w:tcPr>
          <w:p w:rsidR="002473EC" w:rsidRPr="002C6B67" w:rsidRDefault="002473EC" w:rsidP="002473EC">
            <w:pPr>
              <w:jc w:val="both"/>
            </w:pPr>
            <w:r w:rsidRPr="002C6B67">
              <w:t>04.02.2015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14 января 2015 г. № 7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2310</w:t>
            </w:r>
          </w:p>
        </w:tc>
        <w:tc>
          <w:tcPr>
            <w:tcW w:w="1369" w:type="dxa"/>
          </w:tcPr>
          <w:p w:rsidR="002473EC" w:rsidRPr="002C6B67" w:rsidRDefault="002473EC" w:rsidP="002473EC">
            <w:pPr>
              <w:jc w:val="both"/>
            </w:pPr>
            <w:r w:rsidRPr="002C6B67">
              <w:t>04.02.2015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19 января 2015 г. № 3/п «О внесении изменений в приказ Министерства финансов Чувашской Республики от 10 июня 2014 г. № 71/п»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2311</w:t>
            </w:r>
          </w:p>
        </w:tc>
        <w:tc>
          <w:tcPr>
            <w:tcW w:w="1369" w:type="dxa"/>
          </w:tcPr>
          <w:p w:rsidR="002473EC" w:rsidRPr="002C6B67" w:rsidRDefault="002473EC" w:rsidP="002473EC">
            <w:pPr>
              <w:jc w:val="both"/>
            </w:pPr>
            <w:r w:rsidRPr="002C6B67">
              <w:t>04.02.2015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28 января 2015 г. № 5/п «Об утверждении перечня должностей государственной гражданской службы Чувашской Республики в Министерстве финансов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A403EA" w:rsidRDefault="002473EC" w:rsidP="00A403EA">
            <w:pPr>
              <w:jc w:val="both"/>
              <w:rPr>
                <w:i/>
                <w:iCs/>
                <w:color w:val="FF0000"/>
              </w:rPr>
            </w:pPr>
            <w:r w:rsidRPr="002C6B67">
              <w:rPr>
                <w:i/>
                <w:iCs/>
              </w:rPr>
              <w:t>Внесены изменения приказом от 2 февраля 2016 г. № 8/п (рег. № 2862 от 24 февраля 2016 г.)</w:t>
            </w:r>
            <w:r>
              <w:rPr>
                <w:i/>
                <w:iCs/>
              </w:rPr>
              <w:t>, от 20 декабря 2016 г. № 115/п (рег. № 3478 от 23 декабря 2016 г.); от 2 февраля 2018 г. № 12/п (рег. № 4360 от 22 февраля 2018 г.); от 24 декабря 2018 г. № 179/п (рег. № 5042 от 28 декабря 2018 г.), от 8 ноября 2019 г. № 162/п (рег. № 5532 от 21 ноября 2019 г.)</w:t>
            </w:r>
            <w:r w:rsidR="00525839">
              <w:rPr>
                <w:i/>
                <w:iCs/>
              </w:rPr>
              <w:t>, от 30 декабря 2020 г. № 260/п (рег. № 6712 от 2 февраля 2021 г.)</w:t>
            </w:r>
            <w:r w:rsidR="00A403EA">
              <w:rPr>
                <w:i/>
                <w:iCs/>
              </w:rPr>
              <w:t>, от 23 декабря 2021 г. № 195</w:t>
            </w:r>
            <w:r w:rsidR="00A403EA" w:rsidRPr="00A403EA">
              <w:rPr>
                <w:i/>
                <w:iCs/>
              </w:rPr>
              <w:t>/</w:t>
            </w:r>
            <w:r w:rsidR="00A403EA">
              <w:rPr>
                <w:i/>
                <w:iCs/>
              </w:rPr>
              <w:t>п (рег. № 7448 от 14 января 2022 г.)</w:t>
            </w:r>
            <w:r w:rsidR="00E306B1">
              <w:rPr>
                <w:i/>
                <w:iCs/>
              </w:rPr>
              <w:t>, от 26 декабря 2022 г. № 217/п (рег. № 8290 от 29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2312</w:t>
            </w:r>
          </w:p>
        </w:tc>
        <w:tc>
          <w:tcPr>
            <w:tcW w:w="1369" w:type="dxa"/>
          </w:tcPr>
          <w:p w:rsidR="002473EC" w:rsidRPr="002C6B67" w:rsidRDefault="002473EC" w:rsidP="002473EC">
            <w:pPr>
              <w:jc w:val="both"/>
            </w:pPr>
            <w:r w:rsidRPr="002C6B67">
              <w:t>05.02.2015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15 декабря 2014 г. № 959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организации и проведению государственной экологической экспертизы объектов регионального уровня, утвержденный приказом Министерства природных ресурсов и экологии Чувашской Республики от 11 августа 2014 г. № 632»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(1421)</w:t>
            </w:r>
          </w:p>
          <w:p w:rsidR="002473EC" w:rsidRPr="002C6B67" w:rsidRDefault="002473EC" w:rsidP="002473EC">
            <w:pPr>
              <w:ind w:left="-108"/>
            </w:pPr>
            <w:r w:rsidRPr="002C6B67">
              <w:t>от 7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2313</w:t>
            </w:r>
          </w:p>
        </w:tc>
        <w:tc>
          <w:tcPr>
            <w:tcW w:w="1369" w:type="dxa"/>
          </w:tcPr>
          <w:p w:rsidR="002473EC" w:rsidRPr="002C6B67" w:rsidRDefault="002473EC" w:rsidP="002473EC">
            <w:pPr>
              <w:jc w:val="both"/>
            </w:pPr>
            <w:r w:rsidRPr="002C6B67">
              <w:t>09.02.2015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5 февраля 2015 г. № 15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2314</w:t>
            </w:r>
          </w:p>
        </w:tc>
        <w:tc>
          <w:tcPr>
            <w:tcW w:w="1369" w:type="dxa"/>
          </w:tcPr>
          <w:p w:rsidR="002473EC" w:rsidRPr="002C6B67" w:rsidRDefault="002473EC" w:rsidP="002473EC">
            <w:pPr>
              <w:jc w:val="both"/>
            </w:pPr>
            <w:r w:rsidRPr="002C6B67">
              <w:t>09.02.2015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21 января 2015 г. № 52 «О внесении изменения в приказ Министерства образования и молодежной политики Чувашской Республики от 13 мая 2010 г. № 758»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5F6D38" w:rsidP="002473EC">
            <w:pPr>
              <w:jc w:val="both"/>
              <w:rPr>
                <w:i/>
                <w:iCs/>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2315</w:t>
            </w:r>
          </w:p>
        </w:tc>
        <w:tc>
          <w:tcPr>
            <w:tcW w:w="1369" w:type="dxa"/>
          </w:tcPr>
          <w:p w:rsidR="002473EC" w:rsidRPr="002C6B67" w:rsidRDefault="002473EC" w:rsidP="002473EC">
            <w:pPr>
              <w:jc w:val="both"/>
            </w:pPr>
            <w:r w:rsidRPr="002C6B67">
              <w:t>09.02.2015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января 2015 г. № 2/п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2316</w:t>
            </w:r>
          </w:p>
        </w:tc>
        <w:tc>
          <w:tcPr>
            <w:tcW w:w="1369" w:type="dxa"/>
          </w:tcPr>
          <w:p w:rsidR="002473EC" w:rsidRPr="002C6B67" w:rsidRDefault="002473EC" w:rsidP="002473EC">
            <w:pPr>
              <w:jc w:val="both"/>
            </w:pPr>
            <w:r w:rsidRPr="002C6B67">
              <w:t>10.02.2015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5 февраля 2015 г. № 12 «О внесении изменения в приказ Министерства сельского хозяйства Чувашской Республики от 25 апреля 2014 г. № 62»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36260">
              <w:rPr>
                <w:i/>
                <w:iCs/>
                <w:color w:val="FF0000"/>
              </w:rPr>
              <w:t>Признан утратившим силу</w:t>
            </w:r>
            <w:r>
              <w:rPr>
                <w:i/>
                <w:iCs/>
                <w:color w:val="000000"/>
              </w:rPr>
              <w:t xml:space="preserve"> приказом от 31 марта 2017 г. № 59 (рег. № 3659 от 31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2317</w:t>
            </w:r>
          </w:p>
        </w:tc>
        <w:tc>
          <w:tcPr>
            <w:tcW w:w="1369" w:type="dxa"/>
          </w:tcPr>
          <w:p w:rsidR="002473EC" w:rsidRPr="002C6B67" w:rsidRDefault="002473EC" w:rsidP="002473EC">
            <w:pPr>
              <w:jc w:val="both"/>
            </w:pPr>
            <w:r w:rsidRPr="002C6B67">
              <w:t>10.02.2015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января 2015 г. № 11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2318</w:t>
            </w:r>
          </w:p>
        </w:tc>
        <w:tc>
          <w:tcPr>
            <w:tcW w:w="1369" w:type="dxa"/>
          </w:tcPr>
          <w:p w:rsidR="002473EC" w:rsidRPr="002C6B67" w:rsidRDefault="002473EC" w:rsidP="002473EC">
            <w:pPr>
              <w:jc w:val="both"/>
            </w:pPr>
            <w:r w:rsidRPr="002C6B67">
              <w:t>10.02.2015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февраля 2015 г. № 141 «Об утверждении Положения о конкурсной комиссии по формированию Молодежного правительства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(1422)</w:t>
            </w:r>
          </w:p>
          <w:p w:rsidR="002473EC" w:rsidRPr="002C6B67" w:rsidRDefault="002473EC" w:rsidP="002473EC">
            <w:pPr>
              <w:ind w:left="-108"/>
            </w:pPr>
            <w:r w:rsidRPr="002C6B67">
              <w:t>от 14 февраля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sidRPr="002C6B67">
              <w:rPr>
                <w:i/>
                <w:iCs/>
              </w:rPr>
              <w:t>Внесены изменения приказом от 19 марта 2015 г. № 513 (рег. № 2373 от 25 марта 2015 г.)</w:t>
            </w:r>
          </w:p>
        </w:tc>
      </w:tr>
      <w:tr w:rsidR="002473EC" w:rsidRPr="002C6B67" w:rsidTr="00023C71">
        <w:trPr>
          <w:gridBefore w:val="1"/>
          <w:wBefore w:w="6" w:type="dxa"/>
          <w:trHeight w:val="80"/>
        </w:trPr>
        <w:tc>
          <w:tcPr>
            <w:tcW w:w="790" w:type="dxa"/>
          </w:tcPr>
          <w:p w:rsidR="002473EC" w:rsidRPr="002C6B67" w:rsidRDefault="002473EC" w:rsidP="002473EC">
            <w:r w:rsidRPr="002C6B67">
              <w:t>2319</w:t>
            </w:r>
          </w:p>
        </w:tc>
        <w:tc>
          <w:tcPr>
            <w:tcW w:w="1369" w:type="dxa"/>
          </w:tcPr>
          <w:p w:rsidR="002473EC" w:rsidRPr="002C6B67" w:rsidRDefault="002473EC" w:rsidP="002473EC">
            <w:pPr>
              <w:jc w:val="both"/>
            </w:pPr>
            <w:r w:rsidRPr="002C6B67">
              <w:t>14.02.2015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t>п</w:t>
            </w:r>
            <w:r w:rsidRPr="002C6B67">
              <w:t>риказ от 16 декабря 2014 г. № 141/п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(1423)</w:t>
            </w:r>
          </w:p>
          <w:p w:rsidR="002473EC" w:rsidRPr="002C6B67" w:rsidRDefault="002473EC" w:rsidP="002473EC">
            <w:pPr>
              <w:ind w:left="-108"/>
            </w:pPr>
            <w:r w:rsidRPr="002C6B67">
              <w:t>от 21 февраля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17 мая 2017 г. № 45/п (рег. № 3762 от 7 июня 2017 г.), от 4 июля 2018 г. № 92/п (рег. № 4607 от 23 июля 2018 г.), от 29 июля 2019 г. № 109/п (рег. № 5316 от 9 августа 2019 г.), от 23 марта 2020 г. № 62/п (рег. № 5877 от 7 апреля 2020 г.)</w:t>
            </w:r>
            <w:r w:rsidR="00EE5F0E">
              <w:rPr>
                <w:i/>
                <w:iCs/>
              </w:rPr>
              <w:t>, от 30 ноября 2021 г. № 176/п (рег. № 7366 от 17 декабря 2021 г.)</w:t>
            </w:r>
            <w:r w:rsidR="003D16BB">
              <w:rPr>
                <w:i/>
                <w:iCs/>
              </w:rPr>
              <w:t>, от 25 февраля 2022 г. № 28/п (рег. № 7555 от 18 марта 2022 г.)</w:t>
            </w:r>
          </w:p>
          <w:p w:rsidR="00CC3E44" w:rsidRPr="00F23887" w:rsidRDefault="00CC3E44" w:rsidP="002473EC">
            <w:pPr>
              <w:jc w:val="both"/>
              <w:rPr>
                <w:i/>
                <w:iCs/>
              </w:rPr>
            </w:pPr>
            <w:r>
              <w:rPr>
                <w:i/>
                <w:color w:val="FF0000"/>
              </w:rPr>
              <w:t xml:space="preserve">Признан утратившим силу </w:t>
            </w:r>
            <w:r>
              <w:rPr>
                <w:i/>
              </w:rPr>
              <w:t>приказом от 9 августа 2022 г. № 137/п (рег. 3 7956 от 30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2320</w:t>
            </w:r>
          </w:p>
        </w:tc>
        <w:tc>
          <w:tcPr>
            <w:tcW w:w="1369" w:type="dxa"/>
          </w:tcPr>
          <w:p w:rsidR="002473EC" w:rsidRPr="002C6B67" w:rsidRDefault="002473EC" w:rsidP="002473EC">
            <w:pPr>
              <w:jc w:val="both"/>
            </w:pPr>
            <w:r w:rsidRPr="002C6B67">
              <w:t>17.02.2015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февраля 2015 г. № 22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(1423)</w:t>
            </w:r>
          </w:p>
          <w:p w:rsidR="002473EC" w:rsidRPr="002C6B67" w:rsidRDefault="002473EC" w:rsidP="002473EC">
            <w:pPr>
              <w:ind w:left="-108"/>
            </w:pPr>
            <w:r w:rsidRPr="002C6B67">
              <w:t>от 21 февраля 2015 г.</w:t>
            </w:r>
          </w:p>
          <w:p w:rsidR="002473EC" w:rsidRPr="002C6B67" w:rsidRDefault="002473EC" w:rsidP="002473EC">
            <w:pPr>
              <w:ind w:left="-108"/>
            </w:pPr>
          </w:p>
        </w:tc>
        <w:tc>
          <w:tcPr>
            <w:tcW w:w="1276" w:type="dxa"/>
          </w:tcPr>
          <w:p w:rsidR="00C94A4F" w:rsidRPr="002C6B67" w:rsidRDefault="00C94A4F" w:rsidP="00C94A4F">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p w:rsidR="00FE5D54" w:rsidRPr="00FE5D54" w:rsidRDefault="00FE5D54" w:rsidP="002473EC">
            <w:pPr>
              <w:jc w:val="both"/>
              <w:rPr>
                <w:i/>
                <w:iCs/>
              </w:rPr>
            </w:pPr>
            <w:r>
              <w:rPr>
                <w:i/>
                <w:iCs/>
              </w:rPr>
              <w:t>Внесены изменения приказом от 12 октября 2020 г. № 289 (рег. № 6473 от 27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2321</w:t>
            </w:r>
          </w:p>
        </w:tc>
        <w:tc>
          <w:tcPr>
            <w:tcW w:w="1369" w:type="dxa"/>
          </w:tcPr>
          <w:p w:rsidR="002473EC" w:rsidRPr="002C6B67" w:rsidRDefault="002473EC" w:rsidP="002473EC">
            <w:pPr>
              <w:jc w:val="both"/>
            </w:pPr>
            <w:r w:rsidRPr="002C6B67">
              <w:t>18.02.2015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10 февраля 2015 г. № 03/1-03/55 «</w:t>
            </w:r>
            <w:r w:rsidRPr="002C6B67">
              <w:rPr>
                <w:bCs/>
              </w:rPr>
              <w:t>О внесении изменений в приказ Министерства строительства, архитектуры и жилищно-коммунального хозяйства Чувашской Республики от 13 ноября                      2012 г. № 04-13/469</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2322</w:t>
            </w:r>
          </w:p>
        </w:tc>
        <w:tc>
          <w:tcPr>
            <w:tcW w:w="1369" w:type="dxa"/>
          </w:tcPr>
          <w:p w:rsidR="002473EC" w:rsidRPr="002C6B67" w:rsidRDefault="002473EC" w:rsidP="002473EC">
            <w:pPr>
              <w:jc w:val="both"/>
            </w:pPr>
            <w:r w:rsidRPr="002C6B67">
              <w:t>19.02.201</w:t>
            </w:r>
            <w:r>
              <w:t>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декабря 2014 г. № 983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выброс вредных (загрязняющих) веществ в атмосферный воздух стационарным источником в порядке, определенном Правительством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Default="002473EC" w:rsidP="002473EC">
            <w:pPr>
              <w:jc w:val="both"/>
              <w:rPr>
                <w:i/>
                <w:iCs/>
                <w:color w:val="000000"/>
              </w:rPr>
            </w:pPr>
            <w:r>
              <w:rPr>
                <w:i/>
                <w:iCs/>
                <w:color w:val="000000"/>
              </w:rPr>
              <w:t>Внесены изменения приказом от 24 мая 2016 г. № 564 (рег. № 3107 от 15 июля 2016 г.),</w:t>
            </w:r>
            <w:r>
              <w:t xml:space="preserve"> </w:t>
            </w:r>
            <w:r w:rsidRPr="00FF3A64">
              <w:rPr>
                <w:i/>
                <w:iCs/>
                <w:color w:val="000000"/>
              </w:rPr>
              <w:t>от 25 января 2018 г. № 64 (рег. № 4332 от 14 февраля 2018 г.)</w:t>
            </w:r>
            <w:r>
              <w:rPr>
                <w:i/>
                <w:iCs/>
                <w:color w:val="000000"/>
              </w:rPr>
              <w:t xml:space="preserve"> </w:t>
            </w:r>
          </w:p>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29 января 2019 г. № 51 (рег. № 5088 от 11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2323</w:t>
            </w:r>
          </w:p>
        </w:tc>
        <w:tc>
          <w:tcPr>
            <w:tcW w:w="1369" w:type="dxa"/>
          </w:tcPr>
          <w:p w:rsidR="002473EC" w:rsidRPr="002C6B67" w:rsidRDefault="002473EC" w:rsidP="002473EC">
            <w:pPr>
              <w:jc w:val="both"/>
            </w:pPr>
            <w:r w:rsidRPr="002C6B67">
              <w:t>19.02.2015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17 декабря 2014 г. № 92-од «Об утверждении Административного регламента предоставления Государственной жилищной инспекцией Чувашской Республики государственной услуги по лицензированию предпринимательской деятельности по управлению многоквартирными домами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Default="008A1FC8" w:rsidP="002473EC">
            <w:pPr>
              <w:jc w:val="both"/>
              <w:rPr>
                <w:i/>
                <w:iCs/>
              </w:rPr>
            </w:pPr>
            <w:r>
              <w:rPr>
                <w:i/>
                <w:iCs/>
                <w:color w:val="FF0000"/>
              </w:rPr>
              <w:t>П</w:t>
            </w:r>
            <w:r w:rsidR="00D80852">
              <w:rPr>
                <w:i/>
                <w:iCs/>
                <w:color w:val="FF0000"/>
              </w:rPr>
              <w:t xml:space="preserve">ризнан утратившим силу приказом от 20 апреля 2022 г. № 24-од (рег. № 7740 от 6 июня 2022 г.) </w:t>
            </w:r>
          </w:p>
          <w:p w:rsidR="002473EC" w:rsidRPr="00E1702D" w:rsidRDefault="002473EC" w:rsidP="00B60AC9">
            <w:pPr>
              <w:jc w:val="both"/>
              <w:rPr>
                <w:i/>
                <w:iCs/>
              </w:rPr>
            </w:pPr>
            <w:r>
              <w:rPr>
                <w:i/>
                <w:iCs/>
              </w:rPr>
              <w:t>В</w:t>
            </w:r>
            <w:r w:rsidRPr="00E1702D">
              <w:rPr>
                <w:i/>
                <w:iCs/>
              </w:rPr>
              <w:t>несены изменения приказом от 1 июня 2016 г. № 45-од (рег. № 3077 от 22 июня 2016 г.)</w:t>
            </w:r>
            <w:r w:rsidR="00B60AC9">
              <w:rPr>
                <w:i/>
                <w:iCs/>
              </w:rPr>
              <w:t>,</w:t>
            </w:r>
            <w:r>
              <w:rPr>
                <w:i/>
                <w:iCs/>
              </w:rPr>
              <w:t xml:space="preserve"> </w:t>
            </w:r>
            <w:r w:rsidRPr="00CD303B">
              <w:rPr>
                <w:i/>
                <w:iCs/>
              </w:rPr>
              <w:t>от 24 января 2018 г. № 5-од (рег. № 4334 от 14 февраля 2018</w:t>
            </w:r>
            <w:r w:rsidR="00B60AC9">
              <w:rPr>
                <w:i/>
                <w:iCs/>
              </w:rPr>
              <w:t xml:space="preserve"> </w:t>
            </w:r>
            <w:r w:rsidRPr="00CD303B">
              <w:rPr>
                <w:i/>
                <w:iCs/>
              </w:rPr>
              <w:t>г.)</w:t>
            </w:r>
            <w:r>
              <w:rPr>
                <w:i/>
                <w:iCs/>
              </w:rPr>
              <w:t>, от 23 мая 2018 г. № 26-од (рег. № 4524 от 13 июня 2018 г.), от 21 февраля 2019 г. № 6-од (рег. № 5133 от 14 марта 2019 г.), от 11 ноября 2019 г. № 41-од (рег. № 5568 от 29 ноября 2019 г.)</w:t>
            </w:r>
            <w:r w:rsidR="00D531BA">
              <w:rPr>
                <w:i/>
                <w:iCs/>
              </w:rPr>
              <w:t xml:space="preserve">, </w:t>
            </w:r>
            <w:r w:rsidR="00D531BA" w:rsidRPr="00D531BA">
              <w:rPr>
                <w:i/>
                <w:iCs/>
              </w:rPr>
              <w:t>от</w:t>
            </w:r>
            <w:r w:rsidR="00D531BA" w:rsidRPr="00D531BA">
              <w:rPr>
                <w:i/>
              </w:rPr>
              <w:t xml:space="preserve"> 30 декабря 2020 г. № 81-од (рег. № 6753 от 10 февраля 2021 г.)</w:t>
            </w:r>
            <w:r w:rsidR="00B60AC9">
              <w:rPr>
                <w:i/>
              </w:rPr>
              <w:t>, от 21 мая 2021 г. № 46-од (рег. № 6944 от 27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2324</w:t>
            </w:r>
          </w:p>
        </w:tc>
        <w:tc>
          <w:tcPr>
            <w:tcW w:w="1369" w:type="dxa"/>
          </w:tcPr>
          <w:p w:rsidR="002473EC" w:rsidRPr="002C6B67" w:rsidRDefault="002473EC" w:rsidP="002473EC">
            <w:pPr>
              <w:jc w:val="both"/>
            </w:pPr>
            <w:r w:rsidRPr="002C6B67">
              <w:t>29.02.2015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autoSpaceDE w:val="0"/>
              <w:autoSpaceDN w:val="0"/>
              <w:adjustRightInd w:val="0"/>
              <w:jc w:val="both"/>
            </w:pPr>
            <w:r w:rsidRPr="002C6B67">
              <w:t>приказ от 13 января 2015 г. № 6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(о возможности быть опекуном или попечителем)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Министерства здравоохранения Чувашской Республики от 12 сентября 2016 г. № 1447 (рег. № 3304 от 18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2325</w:t>
            </w:r>
          </w:p>
        </w:tc>
        <w:tc>
          <w:tcPr>
            <w:tcW w:w="1369" w:type="dxa"/>
          </w:tcPr>
          <w:p w:rsidR="002473EC" w:rsidRPr="002C6B67" w:rsidRDefault="002473EC" w:rsidP="002473EC">
            <w:pPr>
              <w:jc w:val="both"/>
            </w:pPr>
            <w:r w:rsidRPr="002C6B67">
              <w:t>20.02.2015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29 января                2015 г. № 8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2326</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16 февраля 2015 г. № 57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2327</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12 февраля 2015 г. № 179 «Об индексации нормативов чистого дохода от реализации плодов и продукции личного подсобного хозяйства за </w:t>
            </w:r>
            <w:r w:rsidRPr="002C6B67">
              <w:rPr>
                <w:lang w:val="en-US"/>
              </w:rPr>
              <w:t>IV</w:t>
            </w:r>
            <w:r w:rsidRPr="002C6B67">
              <w:t xml:space="preserve"> квартал 2014 года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2328</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13 февраля 2015 г. № 61 «Об утверждении перечня должностей государственной гражданской службы Чувашской Республики в Министерстве физической культуры и спорта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AD4C40" w:rsidP="000C1601">
            <w:pPr>
              <w:jc w:val="both"/>
              <w:rPr>
                <w:i/>
                <w:iCs/>
                <w:color w:val="FF0000"/>
              </w:rPr>
            </w:pPr>
            <w:r>
              <w:rPr>
                <w:i/>
                <w:iCs/>
              </w:rPr>
              <w:t>Внесены изменения приказами</w:t>
            </w:r>
            <w:r w:rsidR="002473EC">
              <w:rPr>
                <w:i/>
                <w:iCs/>
              </w:rPr>
              <w:t xml:space="preserve"> от 14 апреля 2017 г. № 163 (рег. № 3698 от 25 апреля 2017 г.), от 7 июня 2018 г.  234 (рег. № 4526 от 13 июня 2018 г.)</w:t>
            </w:r>
            <w:r>
              <w:rPr>
                <w:i/>
                <w:iCs/>
              </w:rPr>
              <w:t>, от 2 сентября 2020 г. № 267 (рег. № 6341 от 14 октября 2020 г.)</w:t>
            </w:r>
            <w:r w:rsidR="0069255C">
              <w:rPr>
                <w:i/>
                <w:iCs/>
              </w:rPr>
              <w:t>, от 11 декабря 2020 г. № 459 (рег. № 6591 от 18 декабря 2020 г.)</w:t>
            </w:r>
            <w:r w:rsidR="00026911">
              <w:rPr>
                <w:i/>
                <w:iCs/>
              </w:rPr>
              <w:t>, от 10 декабря 2021 г. № 573 (рег. № 7369 от         17</w:t>
            </w:r>
            <w:r w:rsidR="00026911" w:rsidRPr="00026911">
              <w:rPr>
                <w:i/>
                <w:iCs/>
              </w:rPr>
              <w:t xml:space="preserve"> де</w:t>
            </w:r>
            <w:r w:rsidR="00026911">
              <w:rPr>
                <w:i/>
                <w:iCs/>
              </w:rPr>
              <w:t>кабря 2021 г.)</w:t>
            </w:r>
            <w:r w:rsidR="000C1601">
              <w:rPr>
                <w:i/>
                <w:iCs/>
              </w:rPr>
              <w:t>, от 30 декабря 2021 г. № 637 (рег. № 7451 от 17 января 2022 г.)</w:t>
            </w:r>
            <w:r w:rsidR="00B8663B">
              <w:rPr>
                <w:i/>
                <w:iCs/>
              </w:rPr>
              <w:t>, от 22 ноября 2022 г. № 581 (рег. № 8194 от 29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2329</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11 февраля 2015 г. № 163 «О максимальном размере платы за пользование жилым помещением (платы за наем) в общежитии для обучающихся в организациях, осуществляющих образовательную деятельность, функции и полномочия учредителя которых осуществляет Министерство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(1424)</w:t>
            </w:r>
          </w:p>
          <w:p w:rsidR="002473EC" w:rsidRPr="002C6B67" w:rsidRDefault="002473EC" w:rsidP="002473EC">
            <w:pPr>
              <w:ind w:left="-108"/>
            </w:pPr>
            <w:r w:rsidRPr="002C6B67">
              <w:t>от 28 февраля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2330</w:t>
            </w:r>
          </w:p>
        </w:tc>
        <w:tc>
          <w:tcPr>
            <w:tcW w:w="1369" w:type="dxa"/>
          </w:tcPr>
          <w:p w:rsidR="002473EC" w:rsidRPr="002C6B67" w:rsidRDefault="002473EC" w:rsidP="002473EC">
            <w:pPr>
              <w:jc w:val="both"/>
            </w:pPr>
            <w:r w:rsidRPr="002C6B67">
              <w:t>25.02.2015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16 февраля 2015 г. № 70 «О признании утратившими силу некоторых приказов </w:t>
            </w:r>
            <w:r w:rsidRPr="002C6B67">
              <w:rPr>
                <w:bCs/>
                <w:color w:val="26282F"/>
              </w:rPr>
              <w:t>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2331</w:t>
            </w:r>
          </w:p>
        </w:tc>
        <w:tc>
          <w:tcPr>
            <w:tcW w:w="1369" w:type="dxa"/>
          </w:tcPr>
          <w:p w:rsidR="002473EC" w:rsidRPr="002C6B67" w:rsidRDefault="002473EC" w:rsidP="002473EC">
            <w:pPr>
              <w:jc w:val="both"/>
            </w:pPr>
            <w:r w:rsidRPr="002C6B67">
              <w:t>26.02.2015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20 февраля 2015 г. № 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tc>
        <w:tc>
          <w:tcPr>
            <w:tcW w:w="1276" w:type="dxa"/>
          </w:tcPr>
          <w:p w:rsidR="002473EC" w:rsidRPr="002C6B67" w:rsidRDefault="002473EC" w:rsidP="002473EC">
            <w:pPr>
              <w:jc w:val="both"/>
              <w:rPr>
                <w:i/>
                <w:iCs/>
                <w:color w:val="FF0000"/>
              </w:rPr>
            </w:pPr>
            <w:r w:rsidRPr="00157C3A">
              <w:rPr>
                <w:i/>
                <w:iCs/>
                <w:color w:val="FF0000"/>
              </w:rPr>
              <w:t xml:space="preserve">Признан утратившим силу </w:t>
            </w:r>
            <w:r>
              <w:rPr>
                <w:i/>
                <w:iCs/>
              </w:rPr>
              <w:t>распоряжением от 19 июня 2018 г. № 282 (рег. № 4558 от 2 июля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2332</w:t>
            </w:r>
          </w:p>
        </w:tc>
        <w:tc>
          <w:tcPr>
            <w:tcW w:w="1369" w:type="dxa"/>
          </w:tcPr>
          <w:p w:rsidR="002473EC" w:rsidRPr="002C6B67" w:rsidRDefault="002473EC" w:rsidP="002473EC">
            <w:pPr>
              <w:jc w:val="both"/>
            </w:pPr>
            <w:r w:rsidRPr="002C6B67">
              <w:t>26.02.2015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29 декабря 2014 г. № 416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14 января 2016 г. № 7 (рег. № 2811 от 1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2333</w:t>
            </w:r>
          </w:p>
        </w:tc>
        <w:tc>
          <w:tcPr>
            <w:tcW w:w="1369" w:type="dxa"/>
          </w:tcPr>
          <w:p w:rsidR="002473EC" w:rsidRPr="002C6B67" w:rsidRDefault="002473EC" w:rsidP="002473EC">
            <w:pPr>
              <w:jc w:val="both"/>
            </w:pPr>
            <w:r w:rsidRPr="002C6B67">
              <w:t>27.02.2015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24 февраля 2015 г. № 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734E9D">
              <w:rPr>
                <w:i/>
                <w:iCs/>
              </w:rPr>
              <w:t>распоряжением</w:t>
            </w:r>
            <w:r>
              <w:rPr>
                <w:i/>
                <w:iCs/>
              </w:rPr>
              <w:t xml:space="preserve"> от 11 августа 2016 г. № 325 (рег. № 3182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2334</w:t>
            </w:r>
          </w:p>
        </w:tc>
        <w:tc>
          <w:tcPr>
            <w:tcW w:w="1369" w:type="dxa"/>
          </w:tcPr>
          <w:p w:rsidR="002473EC" w:rsidRPr="002C6B67" w:rsidRDefault="002473EC" w:rsidP="002473EC">
            <w:pPr>
              <w:jc w:val="both"/>
            </w:pPr>
            <w:r w:rsidRPr="002C6B67">
              <w:t>02.03.2015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12 февраля 2015 г. № 59 «О внесении изменений в приказ  Министерства по  физической культуре, спорту и туризму Чувашской Республики от 28 сентября 2012 г. № 339»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CF15E1" w:rsidP="002473EC">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2335</w:t>
            </w:r>
          </w:p>
        </w:tc>
        <w:tc>
          <w:tcPr>
            <w:tcW w:w="1369" w:type="dxa"/>
          </w:tcPr>
          <w:p w:rsidR="002473EC" w:rsidRPr="002C6B67" w:rsidRDefault="002473EC" w:rsidP="002473EC">
            <w:pPr>
              <w:jc w:val="both"/>
            </w:pPr>
            <w:r w:rsidRPr="002C6B67">
              <w:t>02.03.2015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13 января 2015 г. № 1-од «Об утверждении Административного регламента исполнения Государственной жилищной инспекцией Чувашской Республики государственной функции по осуществлению контроля за соблюдением стандарта раскрытия информации организациями, осуществляющими деятельность в сфере управления многоквартирными домами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p w:rsidR="002473EC" w:rsidRPr="00076534" w:rsidRDefault="002473EC" w:rsidP="002473EC">
            <w:pPr>
              <w:jc w:val="both"/>
              <w:rPr>
                <w:i/>
                <w:iCs/>
                <w:highlight w:val="darkBlue"/>
              </w:rPr>
            </w:pPr>
            <w:r w:rsidRPr="0049785F">
              <w:rPr>
                <w:i/>
                <w:iCs/>
              </w:rPr>
              <w:t>внесены изменения от 21 октября 2016 г. № 87-од (рег. № 3329 от 2 ноября 2016 г.)</w:t>
            </w:r>
            <w:r>
              <w:rPr>
                <w:i/>
                <w:iCs/>
              </w:rPr>
              <w:t xml:space="preserve">; </w:t>
            </w:r>
            <w:r w:rsidRPr="00CD303B">
              <w:rPr>
                <w:i/>
                <w:iCs/>
              </w:rPr>
              <w:t>от 24 января 2018 г. № 5-од (рег. № 4334 от 14 февраля 2018г.)</w:t>
            </w:r>
            <w:r>
              <w:rPr>
                <w:i/>
                <w:iCs/>
              </w:rPr>
              <w:t>; от 11 октября 2018 г. № 50-од (рег. № 4770 от 25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2336</w:t>
            </w:r>
          </w:p>
        </w:tc>
        <w:tc>
          <w:tcPr>
            <w:tcW w:w="1369" w:type="dxa"/>
          </w:tcPr>
          <w:p w:rsidR="002473EC" w:rsidRPr="002C6B67" w:rsidRDefault="002473EC" w:rsidP="002473EC">
            <w:pPr>
              <w:jc w:val="both"/>
            </w:pPr>
            <w:r w:rsidRPr="002C6B67">
              <w:t>02.03.2015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февраля 2015 г. № 21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6566EB" w:rsidRPr="002C6B67" w:rsidRDefault="006566EB" w:rsidP="006566EB">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2337</w:t>
            </w:r>
          </w:p>
        </w:tc>
        <w:tc>
          <w:tcPr>
            <w:tcW w:w="1369" w:type="dxa"/>
          </w:tcPr>
          <w:p w:rsidR="002473EC" w:rsidRPr="002C6B67" w:rsidRDefault="002473EC" w:rsidP="002473EC">
            <w:pPr>
              <w:jc w:val="both"/>
            </w:pPr>
            <w:r w:rsidRPr="002C6B67">
              <w:t>03.03.2015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26 февраля 2015 г. № 02-03/26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2015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2338</w:t>
            </w:r>
          </w:p>
        </w:tc>
        <w:tc>
          <w:tcPr>
            <w:tcW w:w="1369" w:type="dxa"/>
          </w:tcPr>
          <w:p w:rsidR="002473EC" w:rsidRPr="002C6B67" w:rsidRDefault="002473EC" w:rsidP="002473EC">
            <w:pPr>
              <w:jc w:val="both"/>
            </w:pPr>
            <w:r w:rsidRPr="002C6B67">
              <w:t>03.03.2015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20 февраля 2015 г. № 03/1-03/76 «Об утверждении административного регламента предоставления органами местного самоуправления муниципальных районов и городских округов государственной услуги по включению детей-сирот и детей, оставшихся без попечения родителей, лиц из числа детей-сирот и детей, оставшихся без попечения родителей, в 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благоустроенными жилыми помещениями специализированного жилищного фонда по договорам найма специализированных жилых помещений»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A250AB" w:rsidRPr="002C6B67" w:rsidRDefault="00A250AB" w:rsidP="00A250AB">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p w:rsidR="00A250AB" w:rsidRDefault="00A250AB" w:rsidP="00D329E4">
            <w:pPr>
              <w:jc w:val="both"/>
              <w:rPr>
                <w:i/>
                <w:iCs/>
              </w:rPr>
            </w:pPr>
          </w:p>
          <w:p w:rsidR="00E225FE" w:rsidRPr="00D329E4" w:rsidRDefault="002473EC" w:rsidP="00D329E4">
            <w:pPr>
              <w:jc w:val="both"/>
              <w:rPr>
                <w:i/>
                <w:iCs/>
              </w:rPr>
            </w:pPr>
            <w:r>
              <w:rPr>
                <w:i/>
                <w:iCs/>
              </w:rPr>
              <w:t>Внесены изменения приказом от 30 ноября 2016 г. № 03/1-03/1091 (рег. № 3471 от 21 декабря 2016 г.), от 22 августа 2017 г. №03/1-03/723 (рег. № 3923 от 28 августа 2017 г.), от 16 февраля 2018 г. № 03/1-03/113 (рег. № 4383 от 13 марта 2018 г.), от 1 июня 2018 г. № 03/1-03/382 (рег. № 4610 от 24 июля 2018 г.); от 10 октября 2018 г. № 03/1-03/815 (рег. № 4771 от 29 октября 2018 г.), от 21 ноября 2019 г. № 03/1-03/933 (рег. № 5632 от 13 декабря 2019 г.); от 28 апреля 2020 г. № 03/1-03/250 (рег. № 5953 от 18 мая 2020 г.)</w:t>
            </w:r>
            <w:r w:rsidR="00E225FE">
              <w:rPr>
                <w:i/>
                <w:iCs/>
              </w:rPr>
              <w:t>; от 1 сентября 2020 г. № 03/1-03/575 (рег. № 6287 от 23 сентября 2020 г.)</w:t>
            </w:r>
            <w:r w:rsidR="00D329E4">
              <w:rPr>
                <w:i/>
                <w:iCs/>
              </w:rPr>
              <w:t>, от 10 июня 2021 г. № 03-03</w:t>
            </w:r>
            <w:r w:rsidR="00D329E4" w:rsidRPr="00D329E4">
              <w:rPr>
                <w:i/>
                <w:iCs/>
              </w:rPr>
              <w:t>/</w:t>
            </w:r>
            <w:r w:rsidR="00D329E4">
              <w:rPr>
                <w:i/>
                <w:iCs/>
              </w:rPr>
              <w:t>309 (рег. № 7018 от 30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2339</w:t>
            </w:r>
          </w:p>
        </w:tc>
        <w:tc>
          <w:tcPr>
            <w:tcW w:w="1369" w:type="dxa"/>
          </w:tcPr>
          <w:p w:rsidR="002473EC" w:rsidRPr="002C6B67" w:rsidRDefault="002473EC" w:rsidP="002473EC">
            <w:pPr>
              <w:jc w:val="both"/>
            </w:pPr>
            <w:r w:rsidRPr="002C6B67">
              <w:t>03.03.2015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февраля 2015 г. № 8-2/в «Об установлении тарифов на питьевую воду для общества с ограниченной ответственностью «Тепловодоканал»</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2340</w:t>
            </w:r>
          </w:p>
        </w:tc>
        <w:tc>
          <w:tcPr>
            <w:tcW w:w="1369" w:type="dxa"/>
          </w:tcPr>
          <w:p w:rsidR="002473EC" w:rsidRPr="002C6B67" w:rsidRDefault="002473EC" w:rsidP="002473EC">
            <w:pPr>
              <w:jc w:val="both"/>
            </w:pPr>
            <w:r w:rsidRPr="002C6B67">
              <w:t>04.03.2015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февраля 2015 г. № 9-2/т «Об установлении тарифов на тепловую энергию (мощность), поставляемую теплоснабжающими организациями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p w:rsidR="002473EC" w:rsidRPr="002C6B67" w:rsidRDefault="002473EC" w:rsidP="002473EC">
            <w:pPr>
              <w:jc w:val="both"/>
              <w:rPr>
                <w:i/>
                <w:iCs/>
                <w:color w:val="FF0000"/>
              </w:rPr>
            </w:pPr>
            <w:r w:rsidRPr="002C6B67">
              <w:rPr>
                <w:i/>
                <w:iCs/>
              </w:rPr>
              <w:t>Внесены изменения постановлением от 15 сентября 2015 г. № 64-13/т (рег. № 2613 от 17 сентября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2341</w:t>
            </w:r>
          </w:p>
        </w:tc>
        <w:tc>
          <w:tcPr>
            <w:tcW w:w="1369" w:type="dxa"/>
          </w:tcPr>
          <w:p w:rsidR="002473EC" w:rsidRPr="002C6B67" w:rsidRDefault="002473EC" w:rsidP="002473EC">
            <w:pPr>
              <w:jc w:val="both"/>
            </w:pPr>
            <w:r w:rsidRPr="002C6B67">
              <w:t>04.03.2015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февраля 2015 г. № 10-2/гв «Об установлении тарифов на горячую воду, поставляемую сельскохозяйственным потребительским обслуживающим кооперативом «Дружба», осуществляющим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2342</w:t>
            </w:r>
          </w:p>
        </w:tc>
        <w:tc>
          <w:tcPr>
            <w:tcW w:w="1369" w:type="dxa"/>
          </w:tcPr>
          <w:p w:rsidR="002473EC" w:rsidRPr="002C6B67" w:rsidRDefault="002473EC" w:rsidP="002473EC">
            <w:pPr>
              <w:jc w:val="both"/>
            </w:pPr>
            <w:r w:rsidRPr="002C6B67">
              <w:t>04.03.2015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9 февраля 2015 г. № 13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(1425)</w:t>
            </w:r>
          </w:p>
          <w:p w:rsidR="002473EC" w:rsidRPr="002C6B67" w:rsidRDefault="002473EC" w:rsidP="002473EC">
            <w:pPr>
              <w:ind w:left="-108"/>
            </w:pPr>
            <w:r w:rsidRPr="002C6B67">
              <w:t>от 7 марта 2015 г.</w:t>
            </w:r>
          </w:p>
          <w:p w:rsidR="002473EC" w:rsidRPr="002C6B67" w:rsidRDefault="002473EC" w:rsidP="002473EC">
            <w:pPr>
              <w:ind w:left="-108"/>
            </w:pPr>
          </w:p>
        </w:tc>
        <w:tc>
          <w:tcPr>
            <w:tcW w:w="1276" w:type="dxa"/>
          </w:tcPr>
          <w:p w:rsidR="002473EC" w:rsidRPr="00271FFE"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26 сентября 2019 г. № 78 (рег № 5440 от 16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2343</w:t>
            </w:r>
          </w:p>
        </w:tc>
        <w:tc>
          <w:tcPr>
            <w:tcW w:w="1369" w:type="dxa"/>
          </w:tcPr>
          <w:p w:rsidR="002473EC" w:rsidRPr="002C6B67" w:rsidRDefault="002473EC" w:rsidP="002473EC">
            <w:pPr>
              <w:jc w:val="both"/>
            </w:pPr>
            <w:r w:rsidRPr="002C6B67">
              <w:t>05.03.2015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9 февраля 2015 г. № 54 «О внесении изменений в приказ Министерства по физической культуре, спорту и туризму Чувашской Республики от 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2344</w:t>
            </w:r>
          </w:p>
        </w:tc>
        <w:tc>
          <w:tcPr>
            <w:tcW w:w="1369" w:type="dxa"/>
          </w:tcPr>
          <w:p w:rsidR="002473EC" w:rsidRPr="002C6B67" w:rsidRDefault="002473EC" w:rsidP="002473EC">
            <w:pPr>
              <w:jc w:val="both"/>
            </w:pPr>
            <w:r w:rsidRPr="002C6B67">
              <w:t>05.03.2015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12 февраля 2015 г. № 23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9 ноября 2015 г. № 247 (рег. № 2677 от 24 ноября 2015 г.)</w:t>
            </w:r>
            <w:r>
              <w:rPr>
                <w:i/>
                <w:iCs/>
              </w:rPr>
              <w:t>, от 16 февраля 2017 г. № 32 (рег. № 3590 от 28 февраля 2017 г.), от 6 июня 2017 г. № 136 (рег. № 3807 от 26 июня 2017 г.), от 30 ноября 2017 г. № 277 (рег. № 4151 от 30 ноября 2017 г.)</w:t>
            </w:r>
          </w:p>
          <w:p w:rsidR="002473EC" w:rsidRPr="002C6B67" w:rsidRDefault="002473EC" w:rsidP="002473EC">
            <w:pPr>
              <w:jc w:val="both"/>
              <w:rPr>
                <w:i/>
                <w:iCs/>
              </w:rPr>
            </w:pPr>
            <w:r w:rsidRPr="001C1E7A">
              <w:rPr>
                <w:i/>
                <w:iCs/>
                <w:color w:val="FF0000"/>
              </w:rPr>
              <w:t xml:space="preserve">Признан утратившим силу </w:t>
            </w:r>
            <w:r>
              <w:rPr>
                <w:i/>
                <w:iCs/>
              </w:rPr>
              <w:t>приказом от 5 марта 2018 г. № 49 (рег. № 4403 от 26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2345</w:t>
            </w:r>
          </w:p>
        </w:tc>
        <w:tc>
          <w:tcPr>
            <w:tcW w:w="1369" w:type="dxa"/>
          </w:tcPr>
          <w:p w:rsidR="002473EC" w:rsidRPr="002C6B67" w:rsidRDefault="002473EC" w:rsidP="002473EC">
            <w:pPr>
              <w:jc w:val="both"/>
            </w:pPr>
            <w:r w:rsidRPr="002C6B67">
              <w:t>05.03.2015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12 февраля 2015 г. № 24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w:t>
            </w:r>
            <w:r w:rsidRPr="0048644B">
              <w:rPr>
                <w:i/>
                <w:iCs/>
                <w:color w:val="FF0000"/>
              </w:rPr>
              <w:t xml:space="preserve">силу </w:t>
            </w:r>
            <w:r w:rsidRPr="001C1E7A">
              <w:rPr>
                <w:i/>
                <w:iCs/>
              </w:rPr>
              <w:t>приказом</w:t>
            </w:r>
            <w:r>
              <w:rPr>
                <w:i/>
                <w:iCs/>
              </w:rPr>
              <w:t xml:space="preserve"> от 28 декабря 2016 г. №252 (рег. № 3499 от 28 декабря 2016 г.)</w:t>
            </w:r>
          </w:p>
          <w:p w:rsidR="002473EC" w:rsidRPr="002C6B67" w:rsidRDefault="002473EC" w:rsidP="002473EC">
            <w:pPr>
              <w:jc w:val="both"/>
              <w:rPr>
                <w:i/>
                <w:iCs/>
              </w:rPr>
            </w:pPr>
            <w:r w:rsidRPr="002C6B67">
              <w:rPr>
                <w:i/>
                <w:iCs/>
              </w:rPr>
              <w:t>Внесены изменения приказом от 1 апреля 2015 г. № 60 (рег. № 2421 от 13 апреля 2015 г.), от 18 августа 2015 г. № 198 (рег. № 2593 от 25 августа 2015 г.), от 16 ноября 2015 г. № 251 (рег. № 2705 от 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2346</w:t>
            </w:r>
          </w:p>
        </w:tc>
        <w:tc>
          <w:tcPr>
            <w:tcW w:w="1369" w:type="dxa"/>
          </w:tcPr>
          <w:p w:rsidR="002473EC" w:rsidRPr="002C6B67" w:rsidRDefault="002473EC" w:rsidP="002473EC">
            <w:pPr>
              <w:jc w:val="both"/>
            </w:pPr>
            <w:r w:rsidRPr="002C6B67">
              <w:t>10.03.2015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13 февраля 2015 г. № 01/06-176 «О внесении изменений в приказ Государственной службы Чувашской Республики  по конкурентной политике и тарифам от 11 сентября 2013 г. № 01/06-1611»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(1426)</w:t>
            </w:r>
          </w:p>
          <w:p w:rsidR="002473EC" w:rsidRPr="002C6B67" w:rsidRDefault="002473EC" w:rsidP="002473EC">
            <w:pPr>
              <w:ind w:left="-108"/>
            </w:pPr>
            <w:r w:rsidRPr="002C6B67">
              <w:t>от 14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2347</w:t>
            </w:r>
          </w:p>
        </w:tc>
        <w:tc>
          <w:tcPr>
            <w:tcW w:w="1369" w:type="dxa"/>
          </w:tcPr>
          <w:p w:rsidR="002473EC" w:rsidRPr="002C6B67" w:rsidRDefault="002473EC" w:rsidP="002473EC">
            <w:pPr>
              <w:jc w:val="both"/>
            </w:pPr>
            <w:r w:rsidRPr="002C6B67">
              <w:t>10.03.2015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12 февраля 2015 г. № 80 «Об утверждении Порядка расчета минимального (стартового) размера разового платежа за пользование недрами на участках недр местного значения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26 августа 2015 г. № 800 (рег. № 2596 от 27 августа 2015 г.)</w:t>
            </w:r>
            <w:r>
              <w:rPr>
                <w:i/>
                <w:iCs/>
              </w:rPr>
              <w:t>, от 14 июля 2016 г. № 766 (рег. № 3113 от 21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2348</w:t>
            </w:r>
          </w:p>
        </w:tc>
        <w:tc>
          <w:tcPr>
            <w:tcW w:w="1369" w:type="dxa"/>
          </w:tcPr>
          <w:p w:rsidR="002473EC" w:rsidRPr="002C6B67" w:rsidRDefault="002473EC" w:rsidP="002473EC">
            <w:pPr>
              <w:jc w:val="both"/>
            </w:pPr>
            <w:r w:rsidRPr="002C6B67">
              <w:t>10.03.2015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17 февраля 2015 г. № 27 «О некоторых вопросах, связанных с командированием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A46C2F">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2349</w:t>
            </w:r>
          </w:p>
        </w:tc>
        <w:tc>
          <w:tcPr>
            <w:tcW w:w="1369" w:type="dxa"/>
          </w:tcPr>
          <w:p w:rsidR="002473EC" w:rsidRPr="002C6B67" w:rsidRDefault="002473EC" w:rsidP="002473EC">
            <w:pPr>
              <w:jc w:val="both"/>
            </w:pPr>
            <w:r w:rsidRPr="002C6B67">
              <w:t>11.03.2015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февраля 2015 г. № 01/06-206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Default="00647A48" w:rsidP="002473EC">
            <w:pPr>
              <w:jc w:val="both"/>
              <w:rPr>
                <w:i/>
                <w:iCs/>
              </w:rPr>
            </w:pPr>
            <w:r w:rsidRPr="002C6B67">
              <w:rPr>
                <w:i/>
                <w:iCs/>
              </w:rPr>
              <w:t>Д</w:t>
            </w:r>
            <w:r w:rsidR="002473EC" w:rsidRPr="002C6B67">
              <w:rPr>
                <w:i/>
                <w:iCs/>
              </w:rPr>
              <w:t>ействующий</w:t>
            </w:r>
          </w:p>
          <w:p w:rsidR="00647A48" w:rsidRDefault="00647A48" w:rsidP="002473EC">
            <w:pPr>
              <w:jc w:val="both"/>
              <w:rPr>
                <w:i/>
                <w:iCs/>
              </w:rPr>
            </w:pPr>
            <w:r w:rsidRPr="00A46C2F">
              <w:rPr>
                <w:i/>
                <w:iCs/>
              </w:rPr>
              <w:t xml:space="preserve">Внесены изменения </w:t>
            </w:r>
          </w:p>
          <w:p w:rsidR="00647A48" w:rsidRPr="00647A48" w:rsidRDefault="00647A48" w:rsidP="002473EC">
            <w:pPr>
              <w:jc w:val="both"/>
              <w:rPr>
                <w:i/>
                <w:iCs/>
              </w:rPr>
            </w:pPr>
            <w:r>
              <w:rPr>
                <w:i/>
                <w:iCs/>
              </w:rPr>
              <w:t>приказом от 30 сентября 2021 г. № 01</w:t>
            </w:r>
            <w:r w:rsidRPr="00ED5C74">
              <w:rPr>
                <w:i/>
                <w:iCs/>
              </w:rPr>
              <w:t>/</w:t>
            </w:r>
            <w:r>
              <w:rPr>
                <w:i/>
                <w:iCs/>
              </w:rPr>
              <w:t>06-844 (рег. № 7228 от 21 октября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2350</w:t>
            </w:r>
          </w:p>
        </w:tc>
        <w:tc>
          <w:tcPr>
            <w:tcW w:w="1369" w:type="dxa"/>
          </w:tcPr>
          <w:p w:rsidR="002473EC" w:rsidRPr="002C6B67" w:rsidRDefault="002473EC" w:rsidP="002473EC">
            <w:pPr>
              <w:jc w:val="both"/>
            </w:pPr>
            <w:r w:rsidRPr="002C6B67">
              <w:t>11.03.2015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26 февраля 2015 г. № 124 «О признании утратившим силу приказа Министерства природных ресурсов и экологии Чувашской Республики от </w:t>
            </w:r>
          </w:p>
          <w:p w:rsidR="002473EC" w:rsidRPr="002C6B67" w:rsidRDefault="002473EC" w:rsidP="002473EC">
            <w:pPr>
              <w:jc w:val="both"/>
            </w:pPr>
            <w:r w:rsidRPr="002C6B67">
              <w:t>8 ноября 2010 г. № 626»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2351</w:t>
            </w:r>
          </w:p>
        </w:tc>
        <w:tc>
          <w:tcPr>
            <w:tcW w:w="1369" w:type="dxa"/>
          </w:tcPr>
          <w:p w:rsidR="002473EC" w:rsidRPr="002C6B67" w:rsidRDefault="002473EC" w:rsidP="002473EC">
            <w:pPr>
              <w:jc w:val="both"/>
            </w:pPr>
            <w:r w:rsidRPr="002C6B67">
              <w:t>13.03.2015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 февраля 2015 г. № 01-07/32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2352</w:t>
            </w:r>
          </w:p>
        </w:tc>
        <w:tc>
          <w:tcPr>
            <w:tcW w:w="1369" w:type="dxa"/>
          </w:tcPr>
          <w:p w:rsidR="002473EC" w:rsidRPr="002C6B67" w:rsidRDefault="002473EC" w:rsidP="002473EC">
            <w:pPr>
              <w:jc w:val="both"/>
            </w:pPr>
            <w:r w:rsidRPr="002C6B67">
              <w:t>13.03.2015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23 января 2015 г. № 10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36373C" w:rsidRDefault="0036373C" w:rsidP="002473E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BC6561" w:rsidRDefault="002473EC" w:rsidP="002473EC">
            <w:pPr>
              <w:jc w:val="both"/>
              <w:rPr>
                <w:i/>
                <w:iCs/>
              </w:rPr>
            </w:pPr>
            <w:r w:rsidRPr="00BC6561">
              <w:rPr>
                <w:i/>
                <w:iCs/>
              </w:rPr>
              <w:t>Внесены изменения приказом от 19 января 2018 г. № 18 (рег. № 4319 от 5 февраля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2353</w:t>
            </w:r>
          </w:p>
        </w:tc>
        <w:tc>
          <w:tcPr>
            <w:tcW w:w="1369" w:type="dxa"/>
          </w:tcPr>
          <w:p w:rsidR="002473EC" w:rsidRPr="002C6B67" w:rsidRDefault="002473EC" w:rsidP="002473EC">
            <w:pPr>
              <w:jc w:val="both"/>
            </w:pPr>
            <w:r w:rsidRPr="002C6B67">
              <w:t>13.03.2015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февраля 2015 г. № 103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2354</w:t>
            </w:r>
          </w:p>
        </w:tc>
        <w:tc>
          <w:tcPr>
            <w:tcW w:w="1369" w:type="dxa"/>
          </w:tcPr>
          <w:p w:rsidR="002473EC" w:rsidRPr="002C6B67" w:rsidRDefault="002473EC" w:rsidP="002473EC">
            <w:pPr>
              <w:jc w:val="both"/>
            </w:pPr>
            <w:r w:rsidRPr="002C6B67">
              <w:t>16.03.2015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19 февраля 2015 г. № 22 «О внесении изменений в приказ Государственной службы занятости населения Чувашской Республики от 13 сентября 2013 г.</w:t>
            </w:r>
          </w:p>
          <w:p w:rsidR="002473EC" w:rsidRPr="002C6B67" w:rsidRDefault="002473EC" w:rsidP="002473EC">
            <w:pPr>
              <w:jc w:val="both"/>
            </w:pPr>
            <w:r w:rsidRPr="002C6B67">
              <w:t xml:space="preserve">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2355</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25 февраля 2015 г. № 82 «</w:t>
            </w:r>
            <w:r w:rsidRPr="002C6B67">
              <w:rPr>
                <w:color w:val="000000"/>
              </w:rPr>
              <w:t>Об утверждении Положения об аттестационной комиссии по проведению квалификационного экзамена гражданина, претендующего на получение аттестации эксперта, привлекаемого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p w:rsidR="002473EC" w:rsidRPr="002C6B67" w:rsidRDefault="002473EC" w:rsidP="002473EC">
            <w:pPr>
              <w:ind w:left="-108"/>
            </w:pPr>
          </w:p>
        </w:tc>
        <w:tc>
          <w:tcPr>
            <w:tcW w:w="1276" w:type="dxa"/>
          </w:tcPr>
          <w:p w:rsidR="004469EA" w:rsidRDefault="004469EA" w:rsidP="004469EA">
            <w:pPr>
              <w:jc w:val="both"/>
              <w:rPr>
                <w:i/>
                <w:iCs/>
              </w:rPr>
            </w:pPr>
            <w:r w:rsidRPr="002C6B67">
              <w:rPr>
                <w:bCs/>
                <w:i/>
                <w:iCs/>
                <w:color w:val="FF0000"/>
              </w:rPr>
              <w:t xml:space="preserve">Признан утратившим силу </w:t>
            </w:r>
            <w:r w:rsidRPr="002C6B67">
              <w:rPr>
                <w:i/>
                <w:iCs/>
              </w:rPr>
              <w:t xml:space="preserve">приказом от </w:t>
            </w:r>
            <w:r>
              <w:rPr>
                <w:i/>
                <w:iCs/>
              </w:rPr>
              <w:t>4</w:t>
            </w:r>
            <w:r w:rsidRPr="002C6B67">
              <w:rPr>
                <w:i/>
                <w:iCs/>
              </w:rPr>
              <w:t xml:space="preserve"> </w:t>
            </w:r>
            <w:r>
              <w:rPr>
                <w:i/>
                <w:iCs/>
              </w:rPr>
              <w:t>октября</w:t>
            </w:r>
            <w:r w:rsidRPr="002C6B67">
              <w:rPr>
                <w:i/>
                <w:iCs/>
              </w:rPr>
              <w:t xml:space="preserve"> 20</w:t>
            </w:r>
            <w:r>
              <w:rPr>
                <w:i/>
                <w:iCs/>
              </w:rPr>
              <w:t>22</w:t>
            </w:r>
            <w:r w:rsidRPr="002C6B67">
              <w:rPr>
                <w:i/>
                <w:iCs/>
              </w:rPr>
              <w:t xml:space="preserve"> г. №</w:t>
            </w:r>
            <w:r>
              <w:rPr>
                <w:i/>
                <w:iCs/>
              </w:rPr>
              <w:t xml:space="preserve"> 206 </w:t>
            </w:r>
            <w:r w:rsidRPr="002C6B67">
              <w:rPr>
                <w:i/>
                <w:iCs/>
              </w:rPr>
              <w:t xml:space="preserve">(рег. № </w:t>
            </w:r>
            <w:r>
              <w:rPr>
                <w:i/>
                <w:iCs/>
              </w:rPr>
              <w:t>8050 от 13</w:t>
            </w:r>
            <w:r w:rsidRPr="002C6B67">
              <w:rPr>
                <w:i/>
                <w:iCs/>
              </w:rPr>
              <w:t xml:space="preserve"> </w:t>
            </w:r>
            <w:r>
              <w:rPr>
                <w:i/>
                <w:iCs/>
              </w:rPr>
              <w:t xml:space="preserve">октября </w:t>
            </w:r>
            <w:r w:rsidRPr="002C6B67">
              <w:rPr>
                <w:i/>
                <w:iCs/>
              </w:rPr>
              <w:t>20</w:t>
            </w:r>
            <w:r>
              <w:rPr>
                <w:i/>
                <w:iCs/>
              </w:rPr>
              <w:t>2</w:t>
            </w:r>
            <w:r w:rsidRPr="002C6B67">
              <w:rPr>
                <w:i/>
                <w:iCs/>
              </w:rPr>
              <w:t>2 г.)</w:t>
            </w:r>
          </w:p>
          <w:p w:rsidR="004469EA" w:rsidRDefault="004469EA" w:rsidP="002473EC">
            <w:pPr>
              <w:jc w:val="both"/>
              <w:rPr>
                <w:i/>
                <w:iCs/>
              </w:rPr>
            </w:pPr>
          </w:p>
          <w:p w:rsidR="00FA2FEE" w:rsidRDefault="00FA2FEE" w:rsidP="002473EC">
            <w:pPr>
              <w:jc w:val="both"/>
              <w:rPr>
                <w:i/>
                <w:iCs/>
              </w:rPr>
            </w:pPr>
            <w:r>
              <w:rPr>
                <w:i/>
                <w:iCs/>
              </w:rPr>
              <w:t>Внесены изменения приказом</w:t>
            </w:r>
          </w:p>
          <w:p w:rsidR="00FA2FEE" w:rsidRPr="002C6B67" w:rsidRDefault="00FA2FEE" w:rsidP="002473EC">
            <w:pPr>
              <w:jc w:val="both"/>
              <w:rPr>
                <w:i/>
                <w:iCs/>
                <w:color w:val="FF0000"/>
              </w:rPr>
            </w:pPr>
            <w:r>
              <w:rPr>
                <w:i/>
                <w:iCs/>
              </w:rPr>
              <w:t>от 20 мая 2020 г. № 203 (рег. № 6001 от 03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2356</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26 февраля 2015 г. № 83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2357</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12 марта 2015 г. № 96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Pr="002C6B67" w:rsidRDefault="002473EC" w:rsidP="002473EC">
            <w:pPr>
              <w:jc w:val="both"/>
              <w:rPr>
                <w:i/>
                <w:iCs/>
                <w:color w:val="000000"/>
              </w:rPr>
            </w:pPr>
            <w:r w:rsidRPr="002C6B67">
              <w:rPr>
                <w:i/>
                <w:iCs/>
                <w:color w:val="FF0000"/>
              </w:rPr>
              <w:t xml:space="preserve">Признан утратившим силу </w:t>
            </w:r>
            <w:r w:rsidRPr="002C6B67">
              <w:rPr>
                <w:i/>
                <w:iCs/>
                <w:color w:val="000000"/>
              </w:rPr>
              <w:t>распоряжением от 25 ноября 2015 г. № 502 (рег. № 2713 от 9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2358</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20 февраля 2015 г. № 20 «Об организации работы с персональными данными государственного гражданского служащего Чувашской Республики в Министерстве сельского хозяйства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(1427)</w:t>
            </w:r>
          </w:p>
          <w:p w:rsidR="002473EC" w:rsidRPr="002C6B67" w:rsidRDefault="002473EC" w:rsidP="002473EC">
            <w:pPr>
              <w:ind w:left="-108"/>
            </w:pPr>
            <w:r w:rsidRPr="002C6B67">
              <w:t>от 21 марта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26 апреля 2016 г. № 86 (рег. № 3065 от 17 июня 2016 г.), от 2 апреля 2018 г. № 81 (рег. № 4445 от 16 апреля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2359</w:t>
            </w:r>
          </w:p>
        </w:tc>
        <w:tc>
          <w:tcPr>
            <w:tcW w:w="1369" w:type="dxa"/>
          </w:tcPr>
          <w:p w:rsidR="002473EC" w:rsidRPr="002C6B67" w:rsidRDefault="002473EC" w:rsidP="002473EC">
            <w:pPr>
              <w:jc w:val="both"/>
            </w:pPr>
            <w:r w:rsidRPr="002C6B67">
              <w:t>17.03.2015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24 февраля 2015 г. № 21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FA0191" w:rsidRDefault="00FA0191" w:rsidP="00FA0191">
            <w:pPr>
              <w:jc w:val="both"/>
              <w:rPr>
                <w:i/>
                <w:iCs/>
              </w:rPr>
            </w:pPr>
            <w:r w:rsidRPr="002C6B67">
              <w:rPr>
                <w:i/>
                <w:iCs/>
              </w:rPr>
              <w:t>действующий</w:t>
            </w:r>
          </w:p>
          <w:p w:rsidR="002473EC" w:rsidRPr="002C6B67" w:rsidRDefault="00FA0191" w:rsidP="0066353A">
            <w:pPr>
              <w:jc w:val="both"/>
              <w:rPr>
                <w:i/>
                <w:iCs/>
                <w:color w:val="FF0000"/>
              </w:rPr>
            </w:pPr>
            <w:r>
              <w:rPr>
                <w:i/>
                <w:iCs/>
              </w:rPr>
              <w:t xml:space="preserve">Внесены изменения </w:t>
            </w:r>
            <w:r w:rsidR="003C6200">
              <w:rPr>
                <w:i/>
                <w:iCs/>
              </w:rPr>
              <w:t>приказом от 29 марта 2021 г. № 69 (рег. № 6896 от 6 апреля 2021 г.)</w:t>
            </w:r>
            <w:r w:rsidR="0066353A">
              <w:rPr>
                <w:i/>
                <w:iCs/>
              </w:rPr>
              <w:t>,</w:t>
            </w:r>
            <w:r w:rsidR="0066353A">
              <w:rPr>
                <w:i/>
                <w:color w:val="FF0000"/>
              </w:rPr>
              <w:t xml:space="preserve"> </w:t>
            </w:r>
            <w:r w:rsidR="0066353A">
              <w:rPr>
                <w:i/>
              </w:rPr>
              <w:t>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2360</w:t>
            </w:r>
          </w:p>
        </w:tc>
        <w:tc>
          <w:tcPr>
            <w:tcW w:w="1369" w:type="dxa"/>
          </w:tcPr>
          <w:p w:rsidR="002473EC" w:rsidRPr="002C6B67" w:rsidRDefault="002473EC" w:rsidP="002473EC">
            <w:pPr>
              <w:jc w:val="both"/>
            </w:pPr>
            <w:r w:rsidRPr="002C6B67">
              <w:t>18.03.2015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20 февраля 2015 г. № 25 «О внесении изменений в некоторые приказы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6C1E3C">
              <w:rPr>
                <w:i/>
                <w:iCs/>
                <w:color w:val="FF0000"/>
              </w:rPr>
              <w:t xml:space="preserve">Признан утратившим силу </w:t>
            </w:r>
            <w:r>
              <w:rPr>
                <w:i/>
                <w:iCs/>
              </w:rPr>
              <w:t xml:space="preserve">приказом Минтруда Чувашии от 26 мая 2016 г. № 257 (рег. № 3069 от 21 июня 2016 г.) </w:t>
            </w:r>
            <w:r w:rsidRPr="002C6B67">
              <w:rPr>
                <w:i/>
                <w:iCs/>
              </w:rPr>
              <w:t>Внесено изменение  приказом Министерства труда и социальной защиты Чувашской Республики от 22 декабря 2015 г. № 63 (рег. № 2793 от 20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2361</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25 февраля 2015 г. № 12-од «О внесении изменений в приказ Государственной жилищной инспекции Чувашской Республики от 20 марта 2013 г. № 29-од»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2362</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25 февраля 2015 г. № 11-од «О внесении изменений в приказ Государственной жилищной инспекции Чувашской Республики от 4 ноября 2013 г. № 92-од»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Default="002473EC" w:rsidP="002473EC">
            <w:pPr>
              <w:jc w:val="both"/>
              <w:rPr>
                <w:i/>
                <w:iCs/>
                <w:color w:val="FF0000"/>
              </w:rPr>
            </w:pPr>
            <w:r w:rsidRPr="006C52C6">
              <w:rPr>
                <w:i/>
                <w:iCs/>
                <w:color w:val="FF0000"/>
              </w:rPr>
              <w:t xml:space="preserve">Признан утратившим силу </w:t>
            </w:r>
          </w:p>
          <w:p w:rsidR="002473EC" w:rsidRPr="002C6B67" w:rsidRDefault="002473EC" w:rsidP="002473EC">
            <w:pPr>
              <w:jc w:val="both"/>
              <w:rPr>
                <w:i/>
                <w:iCs/>
                <w:color w:val="FF0000"/>
              </w:rPr>
            </w:pPr>
            <w:r w:rsidRPr="006C52C6">
              <w:rPr>
                <w:i/>
                <w:iCs/>
              </w:rPr>
              <w:t xml:space="preserve">приказ от 7 сентября 2017 г. № 45-од (рег. № </w:t>
            </w:r>
            <w:r>
              <w:rPr>
                <w:i/>
                <w:iCs/>
              </w:rPr>
              <w:t>4050 от 26</w:t>
            </w:r>
            <w:r w:rsidRPr="006C52C6">
              <w:rPr>
                <w:i/>
                <w:iCs/>
              </w:rPr>
              <w:t xml:space="preserve"> </w:t>
            </w:r>
            <w:r>
              <w:rPr>
                <w:i/>
                <w:iCs/>
              </w:rPr>
              <w:t>октября 2017</w:t>
            </w:r>
            <w:r w:rsidRPr="006C52C6">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2363</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18 февраля 2015 г. № 29-од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2012 г. № 79-од»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20 ноября 2015 г. № 23 (рег. № 2774 от 30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2364</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26 февраля 2015 г. № 30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 xml:space="preserve">Министерства труда и социальной защиты Чувашской Республики </w:t>
            </w:r>
            <w:r>
              <w:rPr>
                <w:i/>
                <w:iCs/>
              </w:rPr>
              <w:t>от 6 мая 2016 г. № 237 (рег. № 3039 от 30 мая 2016 г.)2504</w:t>
            </w:r>
          </w:p>
        </w:tc>
      </w:tr>
      <w:tr w:rsidR="002473EC" w:rsidRPr="002C6B67" w:rsidTr="00023C71">
        <w:trPr>
          <w:gridBefore w:val="1"/>
          <w:wBefore w:w="6" w:type="dxa"/>
          <w:trHeight w:val="80"/>
        </w:trPr>
        <w:tc>
          <w:tcPr>
            <w:tcW w:w="790" w:type="dxa"/>
          </w:tcPr>
          <w:p w:rsidR="002473EC" w:rsidRPr="002C6B67" w:rsidRDefault="002473EC" w:rsidP="002473EC">
            <w:r w:rsidRPr="002C6B67">
              <w:t>2365</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13 февраля 2015 г. № 60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537CA8" w:rsidP="002473EC">
            <w:pPr>
              <w:jc w:val="both"/>
              <w:rPr>
                <w:i/>
                <w:iCs/>
                <w:color w:val="FF0000"/>
              </w:rPr>
            </w:pPr>
            <w:r>
              <w:rPr>
                <w:i/>
                <w:iCs/>
                <w:color w:val="FF0000"/>
              </w:rPr>
              <w:t>П</w:t>
            </w:r>
            <w:r w:rsidRPr="00965229">
              <w:rPr>
                <w:i/>
                <w:iCs/>
                <w:color w:val="FF0000"/>
              </w:rPr>
              <w:t xml:space="preserve">ризнан утратившим силу </w:t>
            </w:r>
            <w:r w:rsidRPr="00932AEB">
              <w:rPr>
                <w:i/>
                <w:iCs/>
              </w:rPr>
              <w:t xml:space="preserve">приказом </w:t>
            </w:r>
            <w:r>
              <w:rPr>
                <w:i/>
                <w:iCs/>
              </w:rPr>
              <w:t>от 12 октября 2022 г. № 501 (рег. № 8117 от 11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2366</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17 марта 2015 г. № 103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2367</w:t>
            </w:r>
          </w:p>
        </w:tc>
        <w:tc>
          <w:tcPr>
            <w:tcW w:w="1369" w:type="dxa"/>
          </w:tcPr>
          <w:p w:rsidR="002473EC" w:rsidRPr="002C6B67" w:rsidRDefault="002473EC" w:rsidP="002473EC">
            <w:pPr>
              <w:jc w:val="both"/>
            </w:pPr>
            <w:r w:rsidRPr="002C6B67">
              <w:t>19.03.2015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18 февраля 2015 г. № 30-од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2368</w:t>
            </w:r>
          </w:p>
        </w:tc>
        <w:tc>
          <w:tcPr>
            <w:tcW w:w="1369" w:type="dxa"/>
          </w:tcPr>
          <w:p w:rsidR="002473EC" w:rsidRPr="002C6B67" w:rsidRDefault="002473EC" w:rsidP="002473EC">
            <w:pPr>
              <w:jc w:val="both"/>
            </w:pPr>
            <w:r w:rsidRPr="002C6B67">
              <w:t>20.03.2015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24 февраля 2015 г. № 02-03/24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15 декабря 2015 г. № 02-03/207 (рег. № 2782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2369</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5 марта 2015 г. № 417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«Выдача разрешения на изменение имени и (или) фамилии несовершеннолетнего ребенка»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AE26F3">
            <w:pPr>
              <w:jc w:val="both"/>
              <w:rPr>
                <w:i/>
                <w:iCs/>
                <w:color w:val="FF0000"/>
              </w:rPr>
            </w:pPr>
            <w:r>
              <w:rPr>
                <w:i/>
                <w:iCs/>
              </w:rPr>
              <w:t>В</w:t>
            </w:r>
            <w:r w:rsidRPr="002C6B67">
              <w:rPr>
                <w:i/>
                <w:iCs/>
              </w:rPr>
              <w:t>несены изменения приказ</w:t>
            </w:r>
            <w:r w:rsidR="00AE26F3">
              <w:rPr>
                <w:i/>
                <w:iCs/>
              </w:rPr>
              <w:t>ами</w:t>
            </w:r>
            <w:r w:rsidRPr="002C6B67">
              <w:rPr>
                <w:i/>
                <w:iCs/>
              </w:rPr>
              <w:t xml:space="preserve"> от 13 ноября 2015 г. № 2532 (рег. № 2715 от 9 декабря 2015 г.)</w:t>
            </w:r>
            <w:r>
              <w:rPr>
                <w:i/>
                <w:iCs/>
              </w:rPr>
              <w:t xml:space="preserve">, </w:t>
            </w:r>
            <w:r w:rsidRPr="005D137B">
              <w:rPr>
                <w:i/>
                <w:iCs/>
              </w:rPr>
              <w:t>от 10 мая 2017 г. № 1033 (рег. № 3816 от 30 июня 2017 г.)</w:t>
            </w:r>
            <w:r>
              <w:rPr>
                <w:i/>
                <w:iCs/>
              </w:rPr>
              <w:t>, от 27 июля 2017 г. № 1524 (рег. № 3908 от 17 августа 2017 г.), от 7 мая 2018 г. № 826 (рег. № 4531 от 18 июня 2018 г.), от 6 ноября 2018 г. № 1891</w:t>
            </w:r>
            <w:r w:rsidRPr="00BC1855">
              <w:rPr>
                <w:i/>
                <w:iCs/>
              </w:rPr>
              <w:t xml:space="preserve"> (рег. № 485</w:t>
            </w:r>
            <w:r>
              <w:rPr>
                <w:i/>
                <w:iCs/>
              </w:rPr>
              <w:t>3</w:t>
            </w:r>
            <w:r w:rsidRPr="00BC1855">
              <w:rPr>
                <w:i/>
                <w:iCs/>
              </w:rPr>
              <w:t xml:space="preserve"> от 28 ноября 2018 г.)</w:t>
            </w:r>
            <w:r>
              <w:rPr>
                <w:i/>
                <w:iCs/>
              </w:rPr>
              <w:t>, от 26 сентября 2019 г. № 1702 (рег. № 5443 от 17 октября 2019 г.), от 20 ноября 2019 г. № 2103 (рег. № 5627 от 11 декабря 2019 г.)</w:t>
            </w:r>
            <w:r w:rsidR="00CE740F">
              <w:rPr>
                <w:i/>
                <w:iCs/>
              </w:rPr>
              <w:t>, от 29 марта 2021 г. № 375 (рег. № 6909 от 12 апреля 2021 г.)</w:t>
            </w:r>
            <w:r w:rsidR="005A6C63">
              <w:rPr>
                <w:i/>
                <w:iCs/>
              </w:rPr>
              <w:t>, от 17 марта 2022 г. № 422 (рег. № 7638 от 25 апреля 2022 г.)</w:t>
            </w:r>
            <w:r w:rsidR="00797D3E">
              <w:rPr>
                <w:i/>
                <w:iCs/>
              </w:rPr>
              <w:t>, от 27 июня 2022 г. № 909 (рег. № 7811 от 29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2370</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 xml:space="preserve">Приказ от 4 марта 2015 г. № 29 «О внесении изменений в приказ Государственного комитета Чувашской Республики по делам гражданской обороны и чрезвычайным ситуациям от 25 марта 2013 г. </w:t>
            </w:r>
          </w:p>
          <w:p w:rsidR="002473EC" w:rsidRPr="002C6B67" w:rsidRDefault="002473EC" w:rsidP="002473EC">
            <w:pPr>
              <w:jc w:val="both"/>
            </w:pPr>
            <w:r w:rsidRPr="002C6B67">
              <w:t>№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2371</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марта 2015 г. № 102 «О внесении изменений в приказ Государственной ветеринарной службы Чувашской Республики от 18 июня 2014 г. № 155»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31 декабря 2015 г. № 482 (рег. № 2783 от 13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2372</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марта                      2015 г. № 34 «Об утверждении стоимости 1 кв. метра общей площади жилья в сельской местности на территории Чувашской Республики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17 февраля 2016 г. № 37 (рег. № 2859 от 20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2373</w:t>
            </w:r>
          </w:p>
        </w:tc>
        <w:tc>
          <w:tcPr>
            <w:tcW w:w="1369" w:type="dxa"/>
          </w:tcPr>
          <w:p w:rsidR="002473EC" w:rsidRPr="002C6B67" w:rsidRDefault="002473EC" w:rsidP="002473EC">
            <w:pPr>
              <w:jc w:val="both"/>
            </w:pPr>
            <w:r w:rsidRPr="002C6B67">
              <w:t>25.03.2015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19 марта 2015 г. № 513 «О внесении изменений в Положение о конкурсной комиссии по формированию Молодежного правительства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2374</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марта 2015 г. № 03/1-03/91 «О внесении изменений в приказ Министерства строительства, архитектуры и жилищно-коммунального хозяйства Чувашской Республики от 8 октября 2013 г. № 03/1-03/345»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1516A9" w:rsidP="002473EC">
            <w:pPr>
              <w:jc w:val="both"/>
              <w:rPr>
                <w:i/>
                <w:iCs/>
                <w:color w:val="FF0000"/>
              </w:rPr>
            </w:pPr>
            <w:r>
              <w:rPr>
                <w:i/>
                <w:iCs/>
                <w:color w:val="FF0000"/>
              </w:rPr>
              <w:t xml:space="preserve">Признан утратившим силу </w:t>
            </w:r>
            <w:r>
              <w:rPr>
                <w:i/>
                <w:iCs/>
              </w:rPr>
              <w:t>приказом 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2375</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марта 2015 г. № 03/1-03/90 «</w:t>
            </w:r>
            <w:r w:rsidRPr="002C6B67">
              <w:rPr>
                <w:bCs/>
              </w:rPr>
              <w:t>О внесении изменения в приказ Министерства градостроительства и развития общественной инфраструктуры Чувашской Республики от 28 февраля 2011 г.     № 04-13/51</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2376</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26 февраля 2015 г. № 24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2377</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26 февраля 2015 г. № 27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 декабря 2013 г. № 111</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2378</w:t>
            </w:r>
          </w:p>
        </w:tc>
        <w:tc>
          <w:tcPr>
            <w:tcW w:w="1369" w:type="dxa"/>
          </w:tcPr>
          <w:p w:rsidR="002473EC" w:rsidRPr="002C6B67" w:rsidRDefault="002473EC" w:rsidP="002473EC">
            <w:pPr>
              <w:jc w:val="both"/>
            </w:pPr>
            <w:r w:rsidRPr="002C6B67">
              <w:t>26.03.2015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28 января 2015 г. № 29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2379</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февраля 2015 г. № 121 «О внесении изменений в приказ Министерства здравоохранения и социального развития Чувашской Республики от 20 августа 2012 г. № 1150 «Об утверждении форм документов, используемых Министерством здравоохранения и социального развития Чувашской Республики в процессе лицензирования медицинской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997 (рег. № 3144 от 2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2380</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февраля 2015 г. № 122 «О внесении изменений в приказ Министерства здравоохранения и социального развития Чувашской Республики от 20 августа 2012 г. № 1149 «Об утверждении форм документов, используемых Министерством здравоохранения и социального развития Чувашской Республики в процессе лицензирования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Default="002473EC" w:rsidP="002473EC">
            <w:pPr>
              <w:jc w:val="both"/>
              <w:rPr>
                <w:i/>
                <w:iCs/>
              </w:rPr>
            </w:pPr>
            <w:r>
              <w:rPr>
                <w:i/>
                <w:iCs/>
                <w:color w:val="FF0000"/>
              </w:rPr>
              <w:t>Признан у</w:t>
            </w:r>
            <w:r w:rsidRPr="00627E35">
              <w:rPr>
                <w:i/>
                <w:iCs/>
                <w:color w:val="FF0000"/>
              </w:rPr>
              <w:t>трати</w:t>
            </w:r>
            <w:r>
              <w:rPr>
                <w:i/>
                <w:iCs/>
                <w:color w:val="FF0000"/>
              </w:rPr>
              <w:t>вшим</w:t>
            </w:r>
            <w:r w:rsidRPr="00627E35">
              <w:rPr>
                <w:i/>
                <w:iCs/>
                <w:color w:val="FF0000"/>
              </w:rPr>
              <w:t xml:space="preserve"> силу</w:t>
            </w:r>
            <w:r>
              <w:rPr>
                <w:i/>
                <w:iCs/>
              </w:rPr>
              <w:t xml:space="preserve"> приказом от 30 июня 2016 г. № 1117 (рег. № 3188 от 18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2381</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11-3/э                             «</w:t>
            </w:r>
            <w:r w:rsidRPr="002C6B67">
              <w:rPr>
                <w:bCs/>
              </w:rPr>
              <w:t xml:space="preserve">О внесении изменения в постановление </w:t>
            </w:r>
            <w:r w:rsidRPr="002C6B67">
              <w:t>Государственной службы Чувашской Республики по конкурентной политике и тарифам от 18 декабря 2014 г. № 55-22/э</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2382</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12-3/э                             «</w:t>
            </w:r>
            <w:r w:rsidRPr="002C6B67">
              <w:rPr>
                <w:bCs/>
              </w:rPr>
              <w:t xml:space="preserve">О внесении изменений в некоторые постановления </w:t>
            </w:r>
            <w:r w:rsidRPr="002C6B67">
              <w:t>Государственной службы Чувашской Республики по конкурентной политике и тарифам</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(1428)</w:t>
            </w:r>
          </w:p>
          <w:p w:rsidR="002473EC" w:rsidRPr="002C6B67" w:rsidRDefault="002473EC" w:rsidP="002473EC">
            <w:pPr>
              <w:ind w:left="-108"/>
            </w:pPr>
            <w:r w:rsidRPr="002C6B67">
              <w:t>от 28 марта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25 декабря 2015 г. № 104-25/э (рег. № 2764 от 28 декабря 2015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2383</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5 февраля 2015 г. № 123 «О внесении изменений в приказ Министерства здравоохранения и социального развития Чувашской Республики от 20 августа 2012 г. № 1151 «Об утверждении форм документов, используемых Министерством здравоохранения и социального развития Чувашской Республики в процессе лицензирования фармацевтической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A27456">
              <w:rPr>
                <w:i/>
                <w:iCs/>
                <w:color w:val="FF0000"/>
              </w:rPr>
              <w:t>Признан утратившим силу</w:t>
            </w:r>
            <w:r>
              <w:rPr>
                <w:i/>
                <w:iCs/>
              </w:rPr>
              <w:t xml:space="preserve"> приказом от 7 июня 2016 г. № 998 (рег. № 3145 от 2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2384</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5 марта 2015 г. № 36 «О внесении изменений в приказ Государственной службы занятости населения Чувашской Республики от 8 августа 2013 г. № 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25 апреля 2016 г. № 226 (рег. № 3036 от 27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2385</w:t>
            </w:r>
          </w:p>
        </w:tc>
        <w:tc>
          <w:tcPr>
            <w:tcW w:w="1369" w:type="dxa"/>
          </w:tcPr>
          <w:p w:rsidR="002473EC" w:rsidRPr="002C6B67" w:rsidRDefault="002473EC" w:rsidP="002473EC">
            <w:pPr>
              <w:jc w:val="both"/>
            </w:pPr>
            <w:r w:rsidRPr="002C6B67">
              <w:t>27.03.2015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6 марта 2015 г. № 38 «О внесении изменения в приказ Министерства экономического развития, промышленности и торговли Чувашской Республики от 5 февраля 2013 г. № 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23 августа 2016 г. № 190 (рег. № 3241 от 12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2386</w:t>
            </w:r>
          </w:p>
        </w:tc>
        <w:tc>
          <w:tcPr>
            <w:tcW w:w="1369" w:type="dxa"/>
          </w:tcPr>
          <w:p w:rsidR="002473EC" w:rsidRPr="002C6B67" w:rsidRDefault="002473EC" w:rsidP="002473EC">
            <w:pPr>
              <w:jc w:val="both"/>
            </w:pPr>
            <w:r w:rsidRPr="002C6B67">
              <w:t>30.03.2015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марта 2015 г. № 39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CF4F8A" w:rsidRPr="00465A87" w:rsidRDefault="00CF4F8A" w:rsidP="00CF4F8A">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CF4F8A" w:rsidRPr="002C6B67" w:rsidRDefault="00CF4F8A" w:rsidP="00CF4F8A">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2387</w:t>
            </w:r>
          </w:p>
        </w:tc>
        <w:tc>
          <w:tcPr>
            <w:tcW w:w="1369" w:type="dxa"/>
          </w:tcPr>
          <w:p w:rsidR="002473EC" w:rsidRPr="002C6B67" w:rsidRDefault="002473EC" w:rsidP="002473EC">
            <w:pPr>
              <w:jc w:val="both"/>
            </w:pPr>
            <w:r w:rsidRPr="002C6B67">
              <w:t>30.03.2015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5 марта 2015 г. № 37 «О внесении изменения в приказ Государственной службы занятости населения Чувашской Республики от 30 сентября 2013 г. № 109»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17 ноября 2015 г. № 15 (рег. № 2725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2388</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30 марта 2015 г. № 24-о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E02A68" w:rsidRDefault="002473EC" w:rsidP="002473EC">
            <w:pPr>
              <w:jc w:val="both"/>
              <w:rPr>
                <w:i/>
                <w:iCs/>
              </w:rPr>
            </w:pPr>
            <w:r w:rsidRPr="00E02A68">
              <w:rPr>
                <w:i/>
                <w:iCs/>
              </w:rPr>
              <w:t>Действующий</w:t>
            </w:r>
          </w:p>
          <w:p w:rsidR="002473EC" w:rsidRPr="002C6B67" w:rsidRDefault="002473EC" w:rsidP="002473EC">
            <w:pPr>
              <w:jc w:val="both"/>
              <w:rPr>
                <w:i/>
                <w:iCs/>
                <w:color w:val="FF0000"/>
              </w:rPr>
            </w:pPr>
            <w:r w:rsidRPr="00E02A68">
              <w:rPr>
                <w:i/>
                <w:iCs/>
              </w:rPr>
              <w:t>Внесены изменения</w:t>
            </w:r>
            <w:r>
              <w:rPr>
                <w:i/>
                <w:iCs/>
                <w:color w:val="FF0000"/>
              </w:rPr>
              <w:t xml:space="preserve"> </w:t>
            </w:r>
            <w:r>
              <w:rPr>
                <w:i/>
                <w:iCs/>
              </w:rPr>
              <w:t xml:space="preserve"> приказами Министерства юстиции и имущ отн ЧР от 8 февраля 2017 г. № 25-о (рег. № 3557 от 14 февраля 2017 г.),</w:t>
            </w:r>
            <w:r w:rsidRPr="00E02A68">
              <w:rPr>
                <w:i/>
                <w:iCs/>
                <w:color w:val="FF0000"/>
              </w:rPr>
              <w:t xml:space="preserve"> </w:t>
            </w:r>
            <w:r>
              <w:rPr>
                <w:i/>
                <w:iCs/>
                <w:color w:val="000000"/>
              </w:rPr>
              <w:t>от 30 декабря 2016 г. № 147-о (рег. № 3592 от 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2389</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26 марта                          2015 г. № 39 «О внесении изменения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3C6200" w:rsidP="002473EC">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2390</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10 марта 2015 г. № 93 «Об утверждении Правил ношения форменной одежды для должностных лиц Государственной ветеринарной службы Чувашской Республики, осуществляющих региональный государственный ветеринарный надзор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27 марта 2020 г. № 114 (рег. № 5898 от 16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2391</w:t>
            </w:r>
          </w:p>
        </w:tc>
        <w:tc>
          <w:tcPr>
            <w:tcW w:w="1369" w:type="dxa"/>
          </w:tcPr>
          <w:p w:rsidR="002473EC" w:rsidRPr="002C6B67" w:rsidRDefault="002473EC" w:rsidP="002473EC">
            <w:pPr>
              <w:jc w:val="both"/>
            </w:pPr>
            <w:r w:rsidRPr="002C6B67">
              <w:t>31.03.2015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t>п</w:t>
            </w:r>
            <w:r w:rsidRPr="002C6B67">
              <w:t>риказ от 25 февраля 2015 г. № 24 «Об утверждении Порядка подготовки документов для обоснования размеров запрашиваемых бюджетных ассигнований из резервного фонда Кабинета Министров Чувашской Республики на ликвидацию чрезвычайных ситуаций и последствий стихийных бедствий»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60714B">
              <w:rPr>
                <w:i/>
                <w:iCs/>
              </w:rPr>
              <w:t>п</w:t>
            </w:r>
            <w:r>
              <w:rPr>
                <w:i/>
                <w:iCs/>
              </w:rPr>
              <w:t>риказом от 23 января 2019 г. № 15 (рег. № 5087 от 5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2392</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13-3/и                            «</w:t>
            </w:r>
            <w:r w:rsidRPr="002C6B67">
              <w:rPr>
                <w:bCs/>
              </w:rPr>
              <w:t xml:space="preserve">О внесении изменений в постановление </w:t>
            </w:r>
            <w:r w:rsidRPr="002C6B67">
              <w:t>Государственной службы Чувашской Республики по конкурентной политике и тарифам от 9 декабря 2014 г. № 44-18/и</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60714B">
              <w:rPr>
                <w:i/>
                <w:iCs/>
              </w:rPr>
              <w:t>постановлением</w:t>
            </w:r>
            <w:r>
              <w:rPr>
                <w:i/>
                <w:iCs/>
                <w:color w:val="FF0000"/>
              </w:rPr>
              <w:t xml:space="preserve"> </w:t>
            </w:r>
            <w:r w:rsidRPr="002C6B67">
              <w:rPr>
                <w:i/>
                <w:iCs/>
              </w:rPr>
              <w:t>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2393</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14-3/и                            «</w:t>
            </w:r>
            <w:r w:rsidRPr="002C6B67">
              <w:rPr>
                <w:bCs/>
              </w:rPr>
              <w:t>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«Каналсеть»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2394</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15-3/и                            «</w:t>
            </w:r>
            <w:r w:rsidRPr="002C6B67">
              <w:rPr>
                <w:bCs/>
              </w:rPr>
              <w:t>Об установлении тарифов на подключение (технологическое присоединение) к централизованной системе холодного водоснабжения общества с ограниченной ответственностью «Водоканал» на территории города Канаш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2395</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16-3/в                            «</w:t>
            </w:r>
            <w:r w:rsidRPr="002C6B67">
              <w:rPr>
                <w:bCs/>
              </w:rPr>
              <w:t>Об установлении тарифов на питьевую воду 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2396</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марта 2015 г. № 19-3/в                            «</w:t>
            </w:r>
            <w:r w:rsidRPr="002C6B67">
              <w:rPr>
                <w:bCs/>
              </w:rPr>
              <w:t>Об установлении тарифов на услугу по утилизации твердых бытовых отходов»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19 декабря 2017 г. № 119-25/в (рег. № 4244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2397</w:t>
            </w:r>
          </w:p>
        </w:tc>
        <w:tc>
          <w:tcPr>
            <w:tcW w:w="1369" w:type="dxa"/>
          </w:tcPr>
          <w:p w:rsidR="002473EC" w:rsidRPr="002C6B67" w:rsidRDefault="002473EC" w:rsidP="002473EC">
            <w:pPr>
              <w:jc w:val="both"/>
            </w:pPr>
            <w:r w:rsidRPr="002C6B67">
              <w:t>01.04.2015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26 марта 2015 г. № 17-3/в                            «</w:t>
            </w:r>
            <w:r w:rsidRPr="002C6B67">
              <w:rPr>
                <w:bCs/>
              </w:rPr>
              <w:t xml:space="preserve">О внесении изменений в постановление </w:t>
            </w:r>
            <w:r w:rsidRPr="002C6B67">
              <w:t>Государственной службы Чувашской Республики по конкурентной политике и тарифам от 15 декабря 2014 г. № 46-13-21/в</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5 декабря 2017 г.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2398</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9 февраля 2015 г. № 61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w:t>
            </w:r>
            <w:r w:rsidRPr="002C6B67">
              <w:rPr>
                <w:i/>
                <w:iCs/>
                <w:color w:val="FF0000"/>
              </w:rPr>
              <w:t xml:space="preserve"> </w:t>
            </w:r>
            <w:r w:rsidRPr="002C6B67">
              <w:rPr>
                <w:i/>
                <w:iCs/>
              </w:rPr>
              <w:t>приказом от 16 ноября 2015 г. № 437 (рег. № 2710 от 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2399</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марта  2015 г. № 45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4 июня 2018 г. № 106 (рег. № 4518 от 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2400</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марта  2015 г. № 52 «О внесении изменений в приказ Министерства экономического развития, промышленности и торговли Чувашской Республики от 21 июля 2014 г. № 283»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0E05B1" w:rsidP="002473EC">
            <w:pPr>
              <w:jc w:val="both"/>
              <w:rPr>
                <w:i/>
                <w:iCs/>
                <w:color w:val="FF0000"/>
              </w:rPr>
            </w:pPr>
            <w:r w:rsidRPr="000E05B1">
              <w:rPr>
                <w:i/>
                <w:iCs/>
                <w:color w:val="FF0000"/>
              </w:rPr>
              <w:t xml:space="preserve">Признан утратившим силу </w:t>
            </w:r>
            <w:r w:rsidRPr="000E05B1">
              <w:rPr>
                <w:i/>
                <w:iCs/>
              </w:rPr>
              <w:t>приказом от 21 сентября 2020 г. № 249 (рег. № 6335 от 12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2401</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 марта 2015 г. № 03/1-03/92 «</w:t>
            </w:r>
            <w:r w:rsidRPr="002C6B67">
              <w:rPr>
                <w:bCs/>
              </w:rPr>
              <w:t>О внесении изменений в приказ Министерства строительства, архитектуры и жилищно-коммунального хозяйства Чувашской Республики от 4 декабря 2012 г. № 04-13/528</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Default="00313EBC" w:rsidP="002473EC">
            <w:pPr>
              <w:jc w:val="both"/>
              <w:rPr>
                <w:i/>
                <w:iCs/>
              </w:rPr>
            </w:pPr>
            <w:r>
              <w:rPr>
                <w:i/>
                <w:iCs/>
              </w:rPr>
              <w:t>д</w:t>
            </w:r>
            <w:r w:rsidR="002473EC" w:rsidRPr="002C6B67">
              <w:rPr>
                <w:i/>
                <w:iCs/>
              </w:rPr>
              <w:t>ействующий</w:t>
            </w:r>
          </w:p>
          <w:p w:rsidR="00313EBC" w:rsidRPr="002C6B67" w:rsidRDefault="00313EBC" w:rsidP="00313EBC">
            <w:pPr>
              <w:jc w:val="both"/>
              <w:rPr>
                <w:i/>
                <w:iCs/>
                <w:color w:val="FF0000"/>
              </w:rPr>
            </w:pPr>
            <w:r>
              <w:rPr>
                <w:i/>
              </w:rPr>
              <w:t>Внесены изменения приказом от 8 июня 2022 г. № 03-03/270 (рег. № 7778 от 17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2402</w:t>
            </w:r>
          </w:p>
        </w:tc>
        <w:tc>
          <w:tcPr>
            <w:tcW w:w="1369" w:type="dxa"/>
          </w:tcPr>
          <w:p w:rsidR="002473EC" w:rsidRPr="002C6B67" w:rsidRDefault="002473EC" w:rsidP="002473EC">
            <w:pPr>
              <w:jc w:val="both"/>
            </w:pPr>
            <w:r w:rsidRPr="002C6B67">
              <w:t>02.04.2015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 февраля 2015 г. № 9-д «О внесении изменений в некоторые приказы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(1429)</w:t>
            </w:r>
          </w:p>
          <w:p w:rsidR="002473EC" w:rsidRPr="002C6B67" w:rsidRDefault="002473EC" w:rsidP="002473EC">
            <w:pPr>
              <w:ind w:left="-108"/>
            </w:pPr>
            <w:r w:rsidRPr="002C6B67">
              <w:t>от 4 апреля 2015 г.</w:t>
            </w:r>
          </w:p>
        </w:tc>
        <w:tc>
          <w:tcPr>
            <w:tcW w:w="1276" w:type="dxa"/>
          </w:tcPr>
          <w:p w:rsidR="002473EC" w:rsidRPr="002C6B67" w:rsidRDefault="002473EC" w:rsidP="002473EC">
            <w:pPr>
              <w:jc w:val="both"/>
              <w:rPr>
                <w:i/>
                <w:iCs/>
              </w:rPr>
            </w:pPr>
            <w:r w:rsidRPr="002C6B67">
              <w:rPr>
                <w:i/>
                <w:iCs/>
              </w:rPr>
              <w:t>Внесено изменение приказом Государственного комитета Чувашской Республики по имущественным и земельным отношениям от 1 февраля 2016 г. № 15-д (рег. № 2868 от 25 февраля 2016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2403</w:t>
            </w:r>
          </w:p>
        </w:tc>
        <w:tc>
          <w:tcPr>
            <w:tcW w:w="1369" w:type="dxa"/>
          </w:tcPr>
          <w:p w:rsidR="002473EC" w:rsidRPr="002C6B67" w:rsidRDefault="002473EC" w:rsidP="002473EC">
            <w:pPr>
              <w:jc w:val="both"/>
            </w:pPr>
            <w:r w:rsidRPr="002C6B67">
              <w:t>03.04.2015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11 февраля 2015 г. № 01/06-157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Default="002473EC" w:rsidP="002473EC">
            <w:pPr>
              <w:jc w:val="both"/>
              <w:rPr>
                <w:i/>
                <w:iCs/>
              </w:rPr>
            </w:pPr>
            <w:r w:rsidRPr="002C6B67">
              <w:rPr>
                <w:i/>
                <w:iCs/>
              </w:rPr>
              <w:t>действующий</w:t>
            </w:r>
          </w:p>
          <w:p w:rsidR="008F4A35" w:rsidRDefault="008F4A35" w:rsidP="002473EC">
            <w:pPr>
              <w:jc w:val="both"/>
              <w:rPr>
                <w:i/>
                <w:iCs/>
              </w:rPr>
            </w:pPr>
            <w:r>
              <w:rPr>
                <w:i/>
                <w:iCs/>
              </w:rPr>
              <w:t>Внесено изменение</w:t>
            </w:r>
            <w:r w:rsidRPr="008F4A35">
              <w:rPr>
                <w:i/>
                <w:iCs/>
              </w:rPr>
              <w:t xml:space="preserve"> приказом от 1 июля 2022 г. № 01/06-73 (рег. № 7862 от 15 июля 2022 г.)</w:t>
            </w:r>
          </w:p>
          <w:p w:rsidR="008F4A35" w:rsidRPr="002C6B67" w:rsidRDefault="008F4A35"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2404</w:t>
            </w:r>
          </w:p>
        </w:tc>
        <w:tc>
          <w:tcPr>
            <w:tcW w:w="1369" w:type="dxa"/>
          </w:tcPr>
          <w:p w:rsidR="002473EC" w:rsidRPr="002C6B67" w:rsidRDefault="002473EC" w:rsidP="002473EC">
            <w:pPr>
              <w:jc w:val="both"/>
            </w:pPr>
            <w:r w:rsidRPr="002C6B67">
              <w:t>06.04.2015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16 марта 2015 г. № 02-03/36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2405</w:t>
            </w:r>
          </w:p>
        </w:tc>
        <w:tc>
          <w:tcPr>
            <w:tcW w:w="1369" w:type="dxa"/>
          </w:tcPr>
          <w:p w:rsidR="002473EC" w:rsidRPr="002C6B67" w:rsidRDefault="002473EC" w:rsidP="002473EC">
            <w:pPr>
              <w:jc w:val="both"/>
            </w:pPr>
            <w:r w:rsidRPr="002C6B67">
              <w:t>06.04.2015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31 марта 2015 г. № 54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FA35D6" w:rsidRPr="002C6B67" w:rsidRDefault="00FA35D6" w:rsidP="00FA35D6">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p w:rsidR="002473EC" w:rsidRPr="00B56C11" w:rsidRDefault="002473EC" w:rsidP="002473EC">
            <w:pPr>
              <w:jc w:val="both"/>
              <w:rPr>
                <w:i/>
                <w:iCs/>
              </w:rPr>
            </w:pPr>
            <w:r>
              <w:rPr>
                <w:i/>
                <w:iCs/>
              </w:rPr>
              <w:t>Внесено изменение</w:t>
            </w:r>
            <w:r w:rsidRPr="00B56C11">
              <w:rPr>
                <w:i/>
                <w:iCs/>
              </w:rPr>
              <w:t xml:space="preserve"> приказом от 23 августа 2016 г. № 190 (рег. № 3241 от 12 сентября 2016 г.)</w:t>
            </w:r>
            <w:r>
              <w:rPr>
                <w:i/>
                <w:iCs/>
              </w:rPr>
              <w:t xml:space="preserve">, </w:t>
            </w:r>
            <w:r w:rsidRPr="008D27DE">
              <w:rPr>
                <w:i/>
                <w:iCs/>
              </w:rPr>
              <w:t>от 23 апреля 2020 г. № 95</w:t>
            </w:r>
            <w:r>
              <w:rPr>
                <w:i/>
                <w:iCs/>
              </w:rPr>
              <w:t xml:space="preserve"> (рег. № 5947 от 14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2406</w:t>
            </w:r>
          </w:p>
        </w:tc>
        <w:tc>
          <w:tcPr>
            <w:tcW w:w="1369" w:type="dxa"/>
          </w:tcPr>
          <w:p w:rsidR="002473EC" w:rsidRPr="002C6B67" w:rsidRDefault="002473EC" w:rsidP="002473EC">
            <w:pPr>
              <w:jc w:val="both"/>
            </w:pPr>
            <w:r w:rsidRPr="002C6B67">
              <w:t>06.04.2015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19 марта 2015 г. № 106 «Об утверждении формы заявления об аттестации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14044F" w:rsidRDefault="0014044F" w:rsidP="002473EC">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2407</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16 марта 2015 г. № 25-д «Об утверждении перечня должностей государственной гражданской службы Чувашской Республики в Министерстве имущественных и земельных отношений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4 декабря 2015 г. № 128-д (рег. № 2720 от 10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2408</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4 марта 2015 г. № 35-од «Об утверждении Административного регламента предоставления государственной услуги «Проводит периодические технические осмотры зарегистрированных машин»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Default="002473EC" w:rsidP="002473EC">
            <w:pPr>
              <w:jc w:val="both"/>
              <w:rPr>
                <w:i/>
                <w:iCs/>
              </w:rPr>
            </w:pPr>
            <w:r>
              <w:rPr>
                <w:i/>
                <w:iCs/>
                <w:color w:val="FF0000"/>
              </w:rPr>
              <w:t>П</w:t>
            </w:r>
            <w:r w:rsidRPr="0032737D">
              <w:rPr>
                <w:i/>
                <w:iCs/>
                <w:color w:val="FF0000"/>
              </w:rPr>
              <w:t>ризнан утратившим силу</w:t>
            </w:r>
            <w:r>
              <w:rPr>
                <w:i/>
                <w:iCs/>
                <w:color w:val="FF0000"/>
              </w:rPr>
              <w:t xml:space="preserve"> </w:t>
            </w:r>
            <w:r w:rsidRPr="00A01356">
              <w:rPr>
                <w:i/>
                <w:iCs/>
              </w:rPr>
              <w:t>приказом</w:t>
            </w:r>
            <w:r>
              <w:rPr>
                <w:i/>
                <w:iCs/>
                <w:color w:val="FF0000"/>
              </w:rPr>
              <w:t xml:space="preserve"> </w:t>
            </w:r>
            <w:r w:rsidRPr="00A01356">
              <w:rPr>
                <w:i/>
                <w:iCs/>
              </w:rPr>
              <w:t xml:space="preserve">от </w:t>
            </w:r>
            <w:r>
              <w:rPr>
                <w:i/>
                <w:iCs/>
              </w:rPr>
              <w:t>25 февраля 2020 г. № 10-од (рег. № 5828 от 19 марта 2020 г.)</w:t>
            </w:r>
          </w:p>
          <w:p w:rsidR="002473EC" w:rsidRPr="002C6B67" w:rsidRDefault="002473EC" w:rsidP="002473EC">
            <w:pPr>
              <w:jc w:val="both"/>
              <w:rPr>
                <w:i/>
                <w:iCs/>
                <w:color w:val="FF0000"/>
              </w:rPr>
            </w:pPr>
            <w:r>
              <w:rPr>
                <w:i/>
                <w:iCs/>
              </w:rPr>
              <w:t>Внесены изменения приказом от 29 января 2018 г. № 17-од (рег. № 4413 от 28 марта 2018 г.), от 22 августа 2018 г. № 68-од (рег. № 4694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2409</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10 марта 2015 г. № 14/п «О внесении изменений в приказ Министерства финансов Чувашской Республики от 3 декабря 2013 г. № 100/п»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395186" w:rsidP="002473EC">
            <w:pPr>
              <w:jc w:val="both"/>
              <w:rPr>
                <w:i/>
                <w:iCs/>
                <w:color w:val="FF0000"/>
              </w:rPr>
            </w:pPr>
            <w:r w:rsidRPr="00395186">
              <w:rPr>
                <w:i/>
                <w:iCs/>
                <w:color w:val="FF0000"/>
              </w:rPr>
              <w:t xml:space="preserve">Признан утратившим силу </w:t>
            </w:r>
            <w:r w:rsidRPr="00395186">
              <w:rPr>
                <w:i/>
                <w:iCs/>
              </w:rPr>
              <w:t>приказом от 1 августа 2022 г. № 133/п (рег. № 7920 от 10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2410</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 апреля 2015 г. № 44 «О внесении изменения в приказ Министерства сельского хозяйства Чувашской Республики от 15 июля 2014 г. № 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2411</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16 марта 2015 г. № 01-07/107 «О внесении изменений в приказ Министерства культуры, по делам национальностей, информационной политики и архивного дела Чувашской Республики от 17 июля 2009 г. № 01-07/233»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2412</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марта 2015 г. № 01-07/112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C45DEB" w:rsidRDefault="00C45DEB" w:rsidP="002473EC">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2413</w:t>
            </w:r>
          </w:p>
        </w:tc>
        <w:tc>
          <w:tcPr>
            <w:tcW w:w="1369" w:type="dxa"/>
          </w:tcPr>
          <w:p w:rsidR="002473EC" w:rsidRPr="002C6B67" w:rsidRDefault="002473EC" w:rsidP="002473EC">
            <w:pPr>
              <w:jc w:val="both"/>
            </w:pPr>
            <w:r w:rsidRPr="002C6B67">
              <w:t>07042015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Министерство образования и молодежной политики Чувашской Республики, Министерство культуры, по делам национальностей и архивного дела Чувашской Республики, Министерство по физической культуре и спорту Чувашской Республики, Министерство финансов Чувашской Республики, 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23 марта 2015 г. № 457/580/118/51/19/п/67 «О межведомственной комиссии по организации отдыха детей, их оздоровления и занятости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0741B7">
              <w:rPr>
                <w:i/>
                <w:iCs/>
                <w:color w:val="FF0000"/>
              </w:rPr>
              <w:t>Признан утратившим силу</w:t>
            </w:r>
            <w:r>
              <w:rPr>
                <w:i/>
                <w:iCs/>
              </w:rPr>
              <w:t xml:space="preserve"> приказом от 11 апреля 2016 г. № 206/681/933/160/163/29п (рег. № 3060 от 15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2414</w:t>
            </w:r>
          </w:p>
        </w:tc>
        <w:tc>
          <w:tcPr>
            <w:tcW w:w="1369" w:type="dxa"/>
          </w:tcPr>
          <w:p w:rsidR="002473EC" w:rsidRPr="002C6B67" w:rsidRDefault="002473EC" w:rsidP="002473EC">
            <w:pPr>
              <w:jc w:val="both"/>
            </w:pPr>
            <w:r w:rsidRPr="002C6B67">
              <w:t>08.04.2015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 Министерство здравоохранения и социального развития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февраля 2015 г. № 30/250/03/1-03/75/18/29 «Об утверждении Положения о Межведомственной комиссии по подведению итогов экономического соревнования между организациями обрабатывающих производств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w:t>
            </w:r>
            <w:r w:rsidRPr="002C6B67">
              <w:t xml:space="preserve">Министерства экономического развития, промышленности и торговли Чувашской Республики, Министерства здравоохранения Чувашской Республики, Министерства строительства, архитектуры и жилищно-коммунального хозяйства Чувашской Республики, Министерства сельского хозяйства Чувашской Республики и Министерства информационной политики и массовых коммуникаций Чувашской Республики от 15 апреля 2016 г. № 88/720/03/1-03/233/73/62 </w:t>
            </w:r>
          </w:p>
        </w:tc>
      </w:tr>
      <w:tr w:rsidR="002473EC" w:rsidRPr="002C6B67" w:rsidTr="00023C71">
        <w:trPr>
          <w:gridBefore w:val="1"/>
          <w:wBefore w:w="6" w:type="dxa"/>
          <w:trHeight w:val="80"/>
        </w:trPr>
        <w:tc>
          <w:tcPr>
            <w:tcW w:w="790" w:type="dxa"/>
          </w:tcPr>
          <w:p w:rsidR="002473EC" w:rsidRPr="002C6B67" w:rsidRDefault="002473EC" w:rsidP="002473EC">
            <w:r w:rsidRPr="002C6B67">
              <w:t>2415</w:t>
            </w:r>
          </w:p>
        </w:tc>
        <w:tc>
          <w:tcPr>
            <w:tcW w:w="1369" w:type="dxa"/>
          </w:tcPr>
          <w:p w:rsidR="002473EC" w:rsidRPr="002C6B67" w:rsidRDefault="002473EC" w:rsidP="002473EC">
            <w:pPr>
              <w:jc w:val="both"/>
            </w:pPr>
            <w:r w:rsidRPr="002C6B67">
              <w:t>09.04.2015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 xml:space="preserve">Приказ от 20 марта 2015 г. № 555 «О внесении изменений в приказ Министерства образования и молодежной политики Чувашской Республики от 28 января 2014 г. № 105»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p w:rsidR="002473EC" w:rsidRPr="002C6B67" w:rsidRDefault="002473EC" w:rsidP="002473EC">
            <w:pPr>
              <w:ind w:left="-108"/>
            </w:pPr>
          </w:p>
        </w:tc>
        <w:tc>
          <w:tcPr>
            <w:tcW w:w="1276" w:type="dxa"/>
          </w:tcPr>
          <w:p w:rsidR="002473EC" w:rsidRPr="002C6B67" w:rsidRDefault="003A7396" w:rsidP="002473EC">
            <w:pPr>
              <w:jc w:val="both"/>
              <w:rPr>
                <w:i/>
                <w:iCs/>
                <w:color w:val="FF0000"/>
              </w:rPr>
            </w:pPr>
            <w:r>
              <w:rPr>
                <w:i/>
                <w:iCs/>
                <w:color w:val="FF0000"/>
              </w:rPr>
              <w:t xml:space="preserve">Признан утратившим силу </w:t>
            </w:r>
            <w:r>
              <w:rPr>
                <w:i/>
                <w:iCs/>
              </w:rPr>
              <w:t>приказом от 1 марта 2021 г. № 245 (рег. № 6854 от 10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2416</w:t>
            </w:r>
          </w:p>
        </w:tc>
        <w:tc>
          <w:tcPr>
            <w:tcW w:w="1369" w:type="dxa"/>
          </w:tcPr>
          <w:p w:rsidR="002473EC" w:rsidRPr="002C6B67" w:rsidRDefault="002473EC" w:rsidP="002473EC">
            <w:pPr>
              <w:jc w:val="both"/>
            </w:pPr>
            <w:r w:rsidRPr="002C6B67">
              <w:t>09.04.2015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19 марта 2015 г. № 45 «О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B51FAB" w:rsidRPr="002C6B67" w:rsidRDefault="00B51FAB" w:rsidP="00B51FAB">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2C6B67" w:rsidRDefault="00ED6029" w:rsidP="002473EC">
            <w:pPr>
              <w:jc w:val="both"/>
              <w:rPr>
                <w:i/>
                <w:iCs/>
                <w:color w:val="FF0000"/>
              </w:rPr>
            </w:pPr>
            <w:r>
              <w:rPr>
                <w:i/>
                <w:iCs/>
                <w:color w:val="FF0000"/>
              </w:rPr>
              <w:t>33</w:t>
            </w:r>
          </w:p>
        </w:tc>
      </w:tr>
      <w:tr w:rsidR="002473EC" w:rsidRPr="002C6B67" w:rsidTr="00023C71">
        <w:trPr>
          <w:gridBefore w:val="1"/>
          <w:wBefore w:w="6" w:type="dxa"/>
          <w:trHeight w:val="80"/>
        </w:trPr>
        <w:tc>
          <w:tcPr>
            <w:tcW w:w="790" w:type="dxa"/>
          </w:tcPr>
          <w:p w:rsidR="002473EC" w:rsidRPr="002C6B67" w:rsidRDefault="002473EC" w:rsidP="002473EC">
            <w:r w:rsidRPr="002C6B67">
              <w:t>2417</w:t>
            </w:r>
          </w:p>
        </w:tc>
        <w:tc>
          <w:tcPr>
            <w:tcW w:w="1369" w:type="dxa"/>
          </w:tcPr>
          <w:p w:rsidR="002473EC" w:rsidRPr="002C6B67" w:rsidRDefault="002473EC" w:rsidP="002473EC">
            <w:pPr>
              <w:jc w:val="both"/>
            </w:pPr>
            <w:r w:rsidRPr="002C6B67">
              <w:t>09.04.2015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марта 2015 г. № 50 «Об утверждении Положения о порядке проведения служебных проверок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(1430)</w:t>
            </w:r>
          </w:p>
          <w:p w:rsidR="002473EC" w:rsidRPr="002C6B67" w:rsidRDefault="002473EC" w:rsidP="002473EC">
            <w:pPr>
              <w:ind w:left="-108"/>
            </w:pPr>
            <w:r w:rsidRPr="002C6B67">
              <w:t>от 11 апреля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B2578E">
              <w:rPr>
                <w:i/>
                <w:iCs/>
              </w:rPr>
              <w:t>, от 20 декабря 2021 г. № 242 (рег. № 7450 от 17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2418</w:t>
            </w:r>
          </w:p>
        </w:tc>
        <w:tc>
          <w:tcPr>
            <w:tcW w:w="1369" w:type="dxa"/>
          </w:tcPr>
          <w:p w:rsidR="002473EC" w:rsidRPr="002C6B67" w:rsidRDefault="002473EC" w:rsidP="002473EC">
            <w:pPr>
              <w:jc w:val="both"/>
            </w:pPr>
            <w:r w:rsidRPr="002C6B67">
              <w:t>10.04.2015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от 16 марта 2015 г. № 420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2419</w:t>
            </w:r>
          </w:p>
        </w:tc>
        <w:tc>
          <w:tcPr>
            <w:tcW w:w="1369" w:type="dxa"/>
          </w:tcPr>
          <w:p w:rsidR="002473EC" w:rsidRPr="002C6B67" w:rsidRDefault="002473EC" w:rsidP="002473EC">
            <w:pPr>
              <w:jc w:val="both"/>
            </w:pPr>
            <w:r w:rsidRPr="002C6B67">
              <w:t>10.04.2015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16 марта 2015 г. № 413 «О внесении изменений в приказ Министерства здравоохранения и социального развития Чувашской Республики от 27 августа 2009 г. № 860»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утративщим силу </w:t>
            </w:r>
            <w:r w:rsidRPr="002C6B67">
              <w:rPr>
                <w:i/>
                <w:iCs/>
              </w:rPr>
              <w:t>приказом Министерства здравоохранения Чувашской Республики от 9 декабря 2015 г. № 266 (рег. № 2779 от 12 января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2420</w:t>
            </w:r>
          </w:p>
        </w:tc>
        <w:tc>
          <w:tcPr>
            <w:tcW w:w="1369" w:type="dxa"/>
          </w:tcPr>
          <w:p w:rsidR="002473EC" w:rsidRPr="002C6B67" w:rsidRDefault="002473EC" w:rsidP="002473EC">
            <w:pPr>
              <w:jc w:val="both"/>
            </w:pPr>
            <w:r w:rsidRPr="002C6B67">
              <w:t>10.04.2015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 xml:space="preserve">Приказ от 26 марта 2015 г. № 635 «О внесении изменений в некоторые приказы Министерства образования и молодежной политики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Default="00603327" w:rsidP="002473EC">
            <w:pPr>
              <w:jc w:val="both"/>
              <w:rPr>
                <w:i/>
                <w:iCs/>
              </w:rPr>
            </w:pPr>
            <w:r>
              <w:rPr>
                <w:i/>
                <w:iCs/>
              </w:rPr>
              <w:t>д</w:t>
            </w:r>
            <w:r w:rsidR="002473EC" w:rsidRPr="002C6B67">
              <w:rPr>
                <w:i/>
                <w:iCs/>
              </w:rPr>
              <w:t>ействующий</w:t>
            </w:r>
          </w:p>
          <w:p w:rsidR="00603327" w:rsidRPr="002C6B67" w:rsidRDefault="00603327" w:rsidP="002473EC">
            <w:pPr>
              <w:jc w:val="both"/>
              <w:rPr>
                <w:i/>
                <w:iCs/>
                <w:color w:val="FF0000"/>
              </w:rPr>
            </w:pPr>
            <w:r w:rsidRPr="00603327">
              <w:rPr>
                <w:i/>
                <w:iCs/>
              </w:rPr>
              <w:t xml:space="preserve">Внесено изменение </w:t>
            </w:r>
            <w:r>
              <w:rPr>
                <w:i/>
                <w:iCs/>
              </w:rPr>
              <w:t>приказом от 26 сентября 2022 г. № 1374 (рег. № 8037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2421</w:t>
            </w:r>
          </w:p>
        </w:tc>
        <w:tc>
          <w:tcPr>
            <w:tcW w:w="1369" w:type="dxa"/>
          </w:tcPr>
          <w:p w:rsidR="002473EC" w:rsidRPr="002C6B67" w:rsidRDefault="002473EC" w:rsidP="002473EC">
            <w:pPr>
              <w:jc w:val="both"/>
            </w:pPr>
            <w:r w:rsidRPr="002C6B67">
              <w:t>13.04.2015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 апреля 2015 г. № 60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rPr>
            </w:pPr>
            <w:r w:rsidRPr="0048644B">
              <w:rPr>
                <w:i/>
                <w:iCs/>
                <w:color w:val="FF0000"/>
              </w:rPr>
              <w:t>Утратил силу приказом</w:t>
            </w:r>
            <w:r>
              <w:rPr>
                <w:i/>
                <w:iCs/>
              </w:rPr>
              <w:t xml:space="preserve"> от 28 декабря 2016 г. №252 (рег. № 3499 от 28 декабря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2422</w:t>
            </w:r>
          </w:p>
        </w:tc>
        <w:tc>
          <w:tcPr>
            <w:tcW w:w="1369" w:type="dxa"/>
          </w:tcPr>
          <w:p w:rsidR="002473EC" w:rsidRPr="002C6B67" w:rsidRDefault="002473EC" w:rsidP="002473EC">
            <w:pPr>
              <w:jc w:val="both"/>
            </w:pPr>
            <w:r w:rsidRPr="002C6B67">
              <w:t>13.04.2015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19 марта 2015 г. № 100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Default="002473EC" w:rsidP="002473EC">
            <w:pPr>
              <w:jc w:val="both"/>
              <w:rPr>
                <w:i/>
                <w:iCs/>
                <w:color w:val="FF0000"/>
              </w:rPr>
            </w:pPr>
            <w:r>
              <w:rPr>
                <w:i/>
                <w:iCs/>
                <w:color w:val="FF0000"/>
              </w:rPr>
              <w:t xml:space="preserve">признан утратившим силу приказом </w:t>
            </w:r>
            <w:r>
              <w:rPr>
                <w:i/>
                <w:iCs/>
              </w:rPr>
              <w:t>от 25 декабря 2019 г. № 356 (рег. № 5698 от 30 декабря 2019 г.)</w:t>
            </w:r>
          </w:p>
          <w:p w:rsidR="002473EC" w:rsidRPr="002C6B67" w:rsidRDefault="002473EC" w:rsidP="002473EC">
            <w:pPr>
              <w:jc w:val="both"/>
              <w:rPr>
                <w:i/>
                <w:iCs/>
                <w:color w:val="FF0000"/>
              </w:rPr>
            </w:pPr>
            <w:r w:rsidRPr="00D348C8">
              <w:rPr>
                <w:i/>
                <w:iCs/>
              </w:rPr>
              <w:t xml:space="preserve">Внесены изменения  </w:t>
            </w:r>
            <w:r>
              <w:rPr>
                <w:i/>
                <w:iCs/>
                <w:color w:val="000000"/>
              </w:rPr>
              <w:t xml:space="preserve">приказом от 22 июня 2016 г. № 150 (рег. № 3160 от 9 августа 2016 г.), от </w:t>
            </w:r>
            <w:r>
              <w:rPr>
                <w:i/>
                <w:iCs/>
              </w:rPr>
              <w:t xml:space="preserve">24 мая 2017 г. № 117 (рег. № 3777 от 14 июня 2017 г.), </w:t>
            </w:r>
          </w:p>
        </w:tc>
      </w:tr>
      <w:tr w:rsidR="002473EC" w:rsidRPr="002C6B67" w:rsidTr="00023C71">
        <w:trPr>
          <w:gridBefore w:val="1"/>
          <w:wBefore w:w="6" w:type="dxa"/>
          <w:trHeight w:val="80"/>
        </w:trPr>
        <w:tc>
          <w:tcPr>
            <w:tcW w:w="790" w:type="dxa"/>
          </w:tcPr>
          <w:p w:rsidR="002473EC" w:rsidRPr="002C6B67" w:rsidRDefault="002473EC" w:rsidP="002473EC">
            <w:r w:rsidRPr="002C6B67">
              <w:t>2423</w:t>
            </w:r>
          </w:p>
        </w:tc>
        <w:tc>
          <w:tcPr>
            <w:tcW w:w="1369" w:type="dxa"/>
          </w:tcPr>
          <w:p w:rsidR="002473EC" w:rsidRPr="002C6B67" w:rsidRDefault="002473EC" w:rsidP="002473EC">
            <w:pPr>
              <w:jc w:val="both"/>
            </w:pPr>
            <w:r w:rsidRPr="002C6B67">
              <w:t>13.04.2015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23 марта 2015 г. № 01-07/119 «Об организации работы с персональными данными государственного гражданского служащего Чувашской Республики в Министерстве культуры, по делам национальностей и архивного дела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2424</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8 апреля 2015 г. № 133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от 27 апреля 2018 г. № 93 (рег. № 4506 от 31 мая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2425</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6 апреля  2015 г. № 33-о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2426</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25 марта 2015 г. № 619 «О Почетной грамоте Министерства образования и молодежной политики Чувашской Республики и благодарности министра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C93E32">
            <w:pPr>
              <w:jc w:val="both"/>
              <w:rPr>
                <w:i/>
                <w:iCs/>
                <w:color w:val="FF0000"/>
              </w:rPr>
            </w:pPr>
            <w:r w:rsidRPr="002C6B67">
              <w:rPr>
                <w:i/>
                <w:iCs/>
              </w:rPr>
              <w:t>Внесены изменения приказом от 11 января 2016 г. № 3 (рег. № 2807 от 28 января 2016 г.)</w:t>
            </w:r>
            <w:r>
              <w:rPr>
                <w:i/>
                <w:iCs/>
              </w:rPr>
              <w:t>, от 15 августа 2019 г. № 1478 (рег. № 5357 от 2 сентября 2019 г.)</w:t>
            </w:r>
            <w:r w:rsidR="000B36C1">
              <w:rPr>
                <w:i/>
                <w:iCs/>
              </w:rPr>
              <w:t>, от 2 июня 2020 г. № 872 (рег. № 6086 от 23 июня 2020 г.)</w:t>
            </w:r>
            <w:r w:rsidR="00A50BC7">
              <w:rPr>
                <w:i/>
                <w:iCs/>
              </w:rPr>
              <w:t>, от 2 октября 2020 г. № 1430 (рег. № 6359 от 23 октября 2020 г.)</w:t>
            </w:r>
            <w:r w:rsidR="00C93E32">
              <w:rPr>
                <w:i/>
                <w:iCs/>
              </w:rPr>
              <w:t>, от 16 ноября 2020 № 1675 (рег. № 6447 от 26 ноября 2020 г.)</w:t>
            </w:r>
            <w:r w:rsidR="0055534D">
              <w:rPr>
                <w:i/>
                <w:iCs/>
              </w:rPr>
              <w:t>, от 14 июня 2023 г. № 1414 (рег. № 8669 от 7 июля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2427</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7 апреля 2015 № 03/1-03/160 «Об утверждении порядка формирования перечня экспертных организаций и физических лиц, которые могут привлекаться к проведению публичного технологического и ценового аудита инвестиционных проектов»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2428</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13 апреля 2015 г. № 50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1 квартал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(1431)</w:t>
            </w:r>
          </w:p>
          <w:p w:rsidR="002473EC" w:rsidRPr="002C6B67" w:rsidRDefault="002473EC" w:rsidP="002473EC">
            <w:pPr>
              <w:ind w:left="-108"/>
            </w:pPr>
            <w:r w:rsidRPr="002C6B67">
              <w:t>от 18 апреля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от 26 апреля 2016 г. № 84 (рег.  № 2989 от 28 апреля 2016 г.)</w:t>
            </w:r>
          </w:p>
          <w:p w:rsidR="002473EC" w:rsidRPr="002C6B67" w:rsidRDefault="002473EC" w:rsidP="002473EC">
            <w:pPr>
              <w:jc w:val="both"/>
              <w:rPr>
                <w:i/>
                <w:iCs/>
              </w:rPr>
            </w:pPr>
            <w:r w:rsidRPr="002C6B67">
              <w:rPr>
                <w:i/>
                <w:iCs/>
              </w:rPr>
              <w:t>Внесены изменения приказом от 18 июня 2015 г. № 71 (рег. № 2503 от 22 июня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2429</w:t>
            </w:r>
          </w:p>
        </w:tc>
        <w:tc>
          <w:tcPr>
            <w:tcW w:w="1369" w:type="dxa"/>
          </w:tcPr>
          <w:p w:rsidR="002473EC" w:rsidRPr="002C6B67" w:rsidRDefault="002473EC" w:rsidP="002473EC">
            <w:pPr>
              <w:jc w:val="both"/>
            </w:pPr>
            <w:r w:rsidRPr="002C6B67">
              <w:t>14.04.2015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19 марта 2015 г. № 49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2430</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11 марта 2015 г. № 386 «Об утверждении Положения об установлении случаев и порядка организации оказания первичной медико-санитарной помощи и специализированной медицинской помощи работниками медицинских организаций Чувашской Республики вне таких медицинских организаций, а также в иных медицинских организациях»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2431</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3A339E" w:rsidP="002473EC">
            <w:pPr>
              <w:jc w:val="both"/>
            </w:pPr>
            <w:r>
              <w:t>п</w:t>
            </w:r>
            <w:r w:rsidR="002473EC" w:rsidRPr="002C6B67">
              <w:t>риказ от 19 марта 2015 г. № 46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3A339E" w:rsidRDefault="002473EC" w:rsidP="002473EC">
            <w:pPr>
              <w:jc w:val="both"/>
              <w:rPr>
                <w:i/>
                <w:iCs/>
              </w:rPr>
            </w:pPr>
            <w:r w:rsidRPr="00373A36">
              <w:rPr>
                <w:i/>
                <w:iCs/>
              </w:rPr>
              <w:t>Внесен</w:t>
            </w:r>
            <w:r w:rsidR="003A339E">
              <w:rPr>
                <w:i/>
                <w:iCs/>
              </w:rPr>
              <w:t>ы</w:t>
            </w:r>
            <w:r w:rsidRPr="00373A36">
              <w:rPr>
                <w:i/>
                <w:iCs/>
              </w:rPr>
              <w:t xml:space="preserve"> изменени</w:t>
            </w:r>
            <w:r w:rsidR="003A339E">
              <w:rPr>
                <w:i/>
                <w:iCs/>
              </w:rPr>
              <w:t>я</w:t>
            </w:r>
            <w:r w:rsidRPr="00373A36">
              <w:rPr>
                <w:i/>
                <w:iCs/>
              </w:rPr>
              <w:t xml:space="preserve"> приказом от 24 мая 2017 г. № 111 (рег. № 3769 от 14 июня 2017 г.)</w:t>
            </w:r>
            <w:r w:rsidR="003A339E">
              <w:rPr>
                <w:i/>
                <w:iCs/>
              </w:rPr>
              <w:t>, от 26 января 2018 г. № 21 (рег. № 4333 от 14 февраля 2018 г.)</w:t>
            </w:r>
          </w:p>
          <w:p w:rsidR="003A339E" w:rsidRDefault="003A339E"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w:t>
            </w:r>
            <w:r w:rsidRPr="005967C0">
              <w:rPr>
                <w:i/>
                <w:iCs/>
              </w:rPr>
              <w:t>Министерства экономического развития и имущественных отношений Чувашской Республики от</w:t>
            </w:r>
            <w:r>
              <w:rPr>
                <w:i/>
                <w:iCs/>
              </w:rPr>
              <w:t xml:space="preserve"> 20 августа 2020 г. № 221 (рег. № 6301 от 30 сентября 2020 г.)</w:t>
            </w:r>
          </w:p>
          <w:p w:rsidR="003A339E" w:rsidRPr="00373A36" w:rsidRDefault="003A339E"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2432</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марта 2015 г. № 46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2433</w:t>
            </w:r>
          </w:p>
        </w:tc>
        <w:tc>
          <w:tcPr>
            <w:tcW w:w="1369" w:type="dxa"/>
          </w:tcPr>
          <w:p w:rsidR="002473EC" w:rsidRPr="002C6B67" w:rsidRDefault="002473EC" w:rsidP="002473EC">
            <w:pPr>
              <w:jc w:val="both"/>
            </w:pPr>
            <w:r w:rsidRPr="002C6B67">
              <w:t>16.04.2015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6 апреля 2015 г. № 556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5B7B29"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26 сентября 2016 г. № 1507 (рег. № 3316 от 26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2434</w:t>
            </w:r>
          </w:p>
        </w:tc>
        <w:tc>
          <w:tcPr>
            <w:tcW w:w="1369" w:type="dxa"/>
          </w:tcPr>
          <w:p w:rsidR="002473EC" w:rsidRPr="002C6B67" w:rsidRDefault="002473EC" w:rsidP="002473EC">
            <w:pPr>
              <w:jc w:val="both"/>
            </w:pPr>
            <w:r w:rsidRPr="002C6B67">
              <w:t>17.04.2015</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24 марта 2015 г. № 21-од «Об утверждении Административного регламента исполнения Государственной жилищной инспекцией Чувашской Республики государственной функции по осуществлению лицензионного контроля предпринимательской деятельности по управлению многоквартирными домами»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Pr="002C6B67" w:rsidRDefault="002473EC" w:rsidP="002473EC">
            <w:pPr>
              <w:jc w:val="both"/>
              <w:rPr>
                <w:iCs/>
                <w:color w:val="FF0000"/>
              </w:rPr>
            </w:pPr>
            <w:r w:rsidRPr="002C6B67">
              <w:rPr>
                <w:iCs/>
              </w:rPr>
              <w:t>внесены изменения приказом 28 декабря 2015 г. № 89-од (рег. № 2768 от 29 декабря 2015 г.)</w:t>
            </w:r>
            <w:r>
              <w:rPr>
                <w:iCs/>
              </w:rPr>
              <w:t>, от 21 октября 2016 г. № 86-од (рег. № 3330 от 2 ноября 2016 г.),</w:t>
            </w:r>
            <w:r>
              <w:rPr>
                <w:i/>
                <w:iCs/>
              </w:rPr>
              <w:t xml:space="preserve"> от 4 июля 2017 г. № 31-од (рег. № 3854 от 19 июля 2017 г.); от 24 января 2018 г. № 5-од (рег. № 4334 от 14 февраля 2018г.), от 24 мая 2018 г. № 30-од (рег. № 4530 от 18 июня 2018 г.), от 18 декабря 2018 г. № 59-од (рег. № 5009 от 20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2435</w:t>
            </w:r>
          </w:p>
        </w:tc>
        <w:tc>
          <w:tcPr>
            <w:tcW w:w="1369" w:type="dxa"/>
          </w:tcPr>
          <w:p w:rsidR="002473EC" w:rsidRPr="002C6B67" w:rsidRDefault="002473EC" w:rsidP="002473EC">
            <w:pPr>
              <w:jc w:val="both"/>
            </w:pPr>
            <w:r w:rsidRPr="002C6B67">
              <w:t>21.04.2015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3 апреля 2015 г. № 243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2436</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6 апреля 2015 г. № 127 «О внесении изменений в приказ Государственной ветеринарной службы Чувашской Республики от 23 октября 2014 г. № 291»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2437</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13 апреля 2015 г. № 760 «О внесении изменений в приказ Министерства образования и молодежной политики Чувашской Республики от 27 июня 2013 г. № 1388»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A71F0C" w:rsidP="002473EC">
            <w:pPr>
              <w:jc w:val="both"/>
              <w:rPr>
                <w:i/>
                <w:iCs/>
                <w:color w:val="FF0000"/>
              </w:rPr>
            </w:pPr>
            <w:r>
              <w:rPr>
                <w:i/>
                <w:iCs/>
                <w:color w:val="FF0000"/>
              </w:rPr>
              <w:t xml:space="preserve">Признан утратившим силу </w:t>
            </w:r>
            <w:r>
              <w:rPr>
                <w:i/>
                <w:iCs/>
              </w:rPr>
              <w:t>приказом от 5 октября 2021 г. № 1243 (рег. № 7284 от 24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2438</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13 апреля 2015 г. № 31/п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2439</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апреля 2015 г. № 20-4/т «О внесении изменения в постановление Государственной службы Чувашской Республики по конкурентной политике и тарифам от 16 декабря 2014 г. № 52-21/т»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color w:val="FF0000"/>
              </w:rPr>
              <w:t>С 1 января 2016 г. признается утратившим силу постановлением от 9 декабря 2015 г. № 85-21/т (рег. № 2722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2440</w:t>
            </w:r>
          </w:p>
        </w:tc>
        <w:tc>
          <w:tcPr>
            <w:tcW w:w="1369" w:type="dxa"/>
          </w:tcPr>
          <w:p w:rsidR="002473EC" w:rsidRPr="002C6B67" w:rsidRDefault="002473EC" w:rsidP="002473EC">
            <w:pPr>
              <w:jc w:val="both"/>
            </w:pPr>
            <w:r w:rsidRPr="002C6B67">
              <w:t>22.04.2015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апреля 2015 г. № 21-4/т «Об установлении повышающего коэффициента к тарифам на тепловую энергию (мощность), применяемого на территории Чувашской Республики при нарушении режима потребления тепловой энергии или отсутствии коммерческого учета тепловой энергии и (или) теплоносителя»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2441</w:t>
            </w:r>
          </w:p>
        </w:tc>
        <w:tc>
          <w:tcPr>
            <w:tcW w:w="1369" w:type="dxa"/>
          </w:tcPr>
          <w:p w:rsidR="002473EC" w:rsidRPr="002C6B67" w:rsidRDefault="002473EC" w:rsidP="002473EC">
            <w:pPr>
              <w:jc w:val="both"/>
            </w:pPr>
            <w:r w:rsidRPr="002C6B67">
              <w:t>23.04.2015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607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(1433)</w:t>
            </w:r>
          </w:p>
          <w:p w:rsidR="002473EC" w:rsidRPr="002C6B67" w:rsidRDefault="002473EC" w:rsidP="002473EC">
            <w:pPr>
              <w:ind w:left="-108"/>
            </w:pPr>
            <w:r w:rsidRPr="002C6B67">
              <w:t>от 30 апреля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здравоохранения Чувашской Республики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2442</w:t>
            </w:r>
          </w:p>
        </w:tc>
        <w:tc>
          <w:tcPr>
            <w:tcW w:w="1369" w:type="dxa"/>
          </w:tcPr>
          <w:p w:rsidR="002473EC" w:rsidRPr="002C6B67" w:rsidRDefault="002473EC" w:rsidP="002473EC">
            <w:pPr>
              <w:jc w:val="both"/>
            </w:pPr>
            <w:r w:rsidRPr="002C6B67">
              <w:t>23.04.2015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13 апреля 2015 г. № 606 «Об утверждении нормативов штатной численности организаций социального обслуживания Чувашской Республики, подведомственных Министерству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(1432)</w:t>
            </w:r>
          </w:p>
          <w:p w:rsidR="002473EC" w:rsidRPr="002C6B67" w:rsidRDefault="002473EC" w:rsidP="002473EC">
            <w:pPr>
              <w:ind w:left="-108"/>
            </w:pPr>
            <w:r w:rsidRPr="002C6B67">
              <w:t>от 25 апреля 2015 г.</w:t>
            </w: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1445 (рег. № 3298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2443</w:t>
            </w:r>
          </w:p>
        </w:tc>
        <w:tc>
          <w:tcPr>
            <w:tcW w:w="1369" w:type="dxa"/>
          </w:tcPr>
          <w:p w:rsidR="002473EC" w:rsidRPr="002C6B67" w:rsidRDefault="002473EC" w:rsidP="002473EC">
            <w:pPr>
              <w:jc w:val="both"/>
            </w:pPr>
            <w:r w:rsidRPr="002C6B67">
              <w:t>27.04.2015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22 апреля 2015 г. № 23-4/в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Default="002473EC" w:rsidP="002473EC">
            <w:pPr>
              <w:jc w:val="both"/>
              <w:rPr>
                <w:i/>
                <w:iCs/>
              </w:rPr>
            </w:pPr>
            <w:r w:rsidRPr="00364AC7">
              <w:rPr>
                <w:i/>
                <w:iCs/>
                <w:color w:val="FF0000"/>
              </w:rPr>
              <w:t xml:space="preserve">признан утратившим силу </w:t>
            </w:r>
            <w:r>
              <w:rPr>
                <w:i/>
                <w:iCs/>
              </w:rPr>
              <w:t>постановлением от 5 декабря № 100-18-23/в (рег. № 4206 от 7 декабря 2017 г.)</w:t>
            </w:r>
          </w:p>
          <w:p w:rsidR="002473EC" w:rsidRPr="002C6B67" w:rsidRDefault="002473EC" w:rsidP="002473EC">
            <w:pPr>
              <w:jc w:val="both"/>
              <w:rPr>
                <w:i/>
                <w:iCs/>
                <w:color w:val="FF0000"/>
              </w:rPr>
            </w:pPr>
            <w:r>
              <w:rPr>
                <w:i/>
                <w:iCs/>
              </w:rPr>
              <w:t xml:space="preserve">Внесено изменение </w:t>
            </w:r>
            <w:r w:rsidRPr="002C6B67">
              <w:rPr>
                <w:i/>
                <w:iCs/>
              </w:rPr>
              <w:t>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2444</w:t>
            </w:r>
          </w:p>
        </w:tc>
        <w:tc>
          <w:tcPr>
            <w:tcW w:w="1369" w:type="dxa"/>
          </w:tcPr>
          <w:p w:rsidR="002473EC" w:rsidRPr="002C6B67" w:rsidRDefault="002473EC" w:rsidP="002473EC">
            <w:pPr>
              <w:jc w:val="both"/>
            </w:pPr>
            <w:r w:rsidRPr="002C6B67">
              <w:t>28.04.2015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апреля 2015 г. № 48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Default="002473EC" w:rsidP="002473EC">
            <w:pPr>
              <w:jc w:val="both"/>
              <w:rPr>
                <w:i/>
                <w:iCs/>
              </w:rPr>
            </w:pPr>
            <w:r w:rsidRPr="002C6B67">
              <w:rPr>
                <w:i/>
                <w:iCs/>
              </w:rPr>
              <w:t>действующий</w:t>
            </w:r>
          </w:p>
          <w:p w:rsidR="0066353A" w:rsidRPr="002C6B67" w:rsidRDefault="0066353A" w:rsidP="0066353A">
            <w:pPr>
              <w:jc w:val="both"/>
              <w:rPr>
                <w:i/>
                <w:iCs/>
                <w:color w:val="FF0000"/>
              </w:rPr>
            </w:pPr>
            <w:r>
              <w:rPr>
                <w:i/>
                <w:iCs/>
              </w:rPr>
              <w:t xml:space="preserve">Внесено изменение </w:t>
            </w:r>
            <w:r>
              <w:rPr>
                <w:i/>
              </w:rPr>
              <w:t>приказом 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2445</w:t>
            </w:r>
          </w:p>
        </w:tc>
        <w:tc>
          <w:tcPr>
            <w:tcW w:w="1369" w:type="dxa"/>
          </w:tcPr>
          <w:p w:rsidR="002473EC" w:rsidRPr="002C6B67" w:rsidRDefault="002473EC" w:rsidP="002473EC">
            <w:pPr>
              <w:jc w:val="both"/>
            </w:pPr>
            <w:r w:rsidRPr="002C6B67">
              <w:t>28.04.2015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апреля 2015 г. № 24/в «О внесении изменения в постановление Государственной службы Чувашской Республики по конкурентной политике и тарифам от 15 декабря 2014 г. № 45-13-21/в»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2446</w:t>
            </w:r>
          </w:p>
        </w:tc>
        <w:tc>
          <w:tcPr>
            <w:tcW w:w="1369" w:type="dxa"/>
          </w:tcPr>
          <w:p w:rsidR="002473EC" w:rsidRPr="002C6B67" w:rsidRDefault="002473EC" w:rsidP="002473EC">
            <w:pPr>
              <w:jc w:val="both"/>
            </w:pPr>
            <w:r w:rsidRPr="002C6B67">
              <w:t>30.04.2015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602 «О внесении изменений в приказ Министерства здравоохранения и социального развития Чувашской Республики от 14 августа 2013 г. № 1414»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(1434)</w:t>
            </w:r>
          </w:p>
          <w:p w:rsidR="002473EC" w:rsidRPr="002C6B67" w:rsidRDefault="002473EC" w:rsidP="002473EC">
            <w:pPr>
              <w:ind w:left="-108"/>
            </w:pPr>
            <w:r w:rsidRPr="002C6B67">
              <w:t>от 8 мая 2015 г.</w:t>
            </w:r>
          </w:p>
        </w:tc>
        <w:tc>
          <w:tcPr>
            <w:tcW w:w="1276" w:type="dxa"/>
          </w:tcPr>
          <w:p w:rsidR="002473EC" w:rsidRDefault="002473EC" w:rsidP="002473EC">
            <w:pPr>
              <w:jc w:val="both"/>
              <w:rPr>
                <w:i/>
                <w:iCs/>
              </w:rPr>
            </w:pPr>
            <w:r w:rsidRPr="00F34AAC">
              <w:rPr>
                <w:i/>
                <w:iCs/>
                <w:color w:val="FF0000"/>
              </w:rPr>
              <w:t>Признан утратившим силу</w:t>
            </w:r>
            <w:r>
              <w:rPr>
                <w:i/>
                <w:iCs/>
              </w:rPr>
              <w:t xml:space="preserve"> приказом от 18 апреля 2016 г. № 736 (рег. № 3063 от 16 июня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2447</w:t>
            </w:r>
          </w:p>
        </w:tc>
        <w:tc>
          <w:tcPr>
            <w:tcW w:w="1369" w:type="dxa"/>
          </w:tcPr>
          <w:p w:rsidR="002473EC" w:rsidRPr="002C6B67" w:rsidRDefault="002473EC" w:rsidP="002473EC">
            <w:pPr>
              <w:jc w:val="both"/>
            </w:pPr>
            <w:r w:rsidRPr="002C6B67">
              <w:t>07.05.2015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30 апреля 2015 г. № 177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(1435)</w:t>
            </w:r>
          </w:p>
          <w:p w:rsidR="002473EC" w:rsidRPr="002C6B67" w:rsidRDefault="002473EC" w:rsidP="002473EC">
            <w:pPr>
              <w:ind w:left="-108"/>
            </w:pPr>
            <w:r w:rsidRPr="002C6B67">
              <w:t>от 16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2448</w:t>
            </w:r>
          </w:p>
        </w:tc>
        <w:tc>
          <w:tcPr>
            <w:tcW w:w="1369" w:type="dxa"/>
          </w:tcPr>
          <w:p w:rsidR="002473EC" w:rsidRPr="002C6B67" w:rsidRDefault="002473EC" w:rsidP="002473EC">
            <w:pPr>
              <w:jc w:val="both"/>
            </w:pPr>
            <w:r w:rsidRPr="002C6B67">
              <w:t>07.05.2015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22 апреля 2015 г. № 856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(1435)</w:t>
            </w:r>
          </w:p>
          <w:p w:rsidR="002473EC" w:rsidRPr="002C6B67" w:rsidRDefault="002473EC" w:rsidP="002473EC">
            <w:pPr>
              <w:ind w:left="-108"/>
            </w:pPr>
            <w:r w:rsidRPr="002C6B67">
              <w:t>от 16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2449</w:t>
            </w:r>
          </w:p>
        </w:tc>
        <w:tc>
          <w:tcPr>
            <w:tcW w:w="1369" w:type="dxa"/>
          </w:tcPr>
          <w:p w:rsidR="002473EC" w:rsidRPr="002C6B67" w:rsidRDefault="002473EC" w:rsidP="002473EC">
            <w:pPr>
              <w:jc w:val="both"/>
            </w:pPr>
            <w:r w:rsidRPr="002C6B67">
              <w:t>07.05.2015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6 апреля 2015 г. № 558 «О порядке обеспечения обезболивающими лекарственными препаратами пациентов при выписывании из стационара медицинской организации, подведомственной Министерству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(1435)</w:t>
            </w:r>
          </w:p>
          <w:p w:rsidR="002473EC" w:rsidRPr="002C6B67" w:rsidRDefault="002473EC" w:rsidP="002473EC">
            <w:pPr>
              <w:ind w:left="-108"/>
            </w:pPr>
            <w:r w:rsidRPr="002C6B67">
              <w:t>от 16 мая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14 января 2016 г. № 37 (рег. № 2883 от 29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2450</w:t>
            </w:r>
          </w:p>
        </w:tc>
        <w:tc>
          <w:tcPr>
            <w:tcW w:w="1369" w:type="dxa"/>
          </w:tcPr>
          <w:p w:rsidR="002473EC" w:rsidRPr="002C6B67" w:rsidRDefault="002473EC" w:rsidP="002473EC">
            <w:pPr>
              <w:jc w:val="both"/>
            </w:pPr>
            <w:r w:rsidRPr="002C6B67">
              <w:t>12.05.2015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17 апреля 2015 г. № 808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«Постановка на учет граждан Российской Федерации, постоянно проживающих на территории Российской Федерации, желающих усыновить детей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D55429" w:rsidRDefault="00D55429" w:rsidP="002473EC">
            <w:pPr>
              <w:jc w:val="both"/>
              <w:rPr>
                <w:i/>
                <w:iCs/>
              </w:rPr>
            </w:pPr>
            <w:r w:rsidRPr="00D55429">
              <w:rPr>
                <w:i/>
                <w:iCs/>
                <w:color w:val="FF0000"/>
              </w:rPr>
              <w:t xml:space="preserve">признан утратившим силу </w:t>
            </w:r>
            <w:r>
              <w:rPr>
                <w:i/>
                <w:iCs/>
              </w:rPr>
              <w:t>приказом от 26 июля 2022 г. № 1100 (рег. № 7925 от 12 августа 2022 г.)</w:t>
            </w:r>
          </w:p>
          <w:p w:rsidR="002473EC" w:rsidRPr="002C6B67" w:rsidRDefault="002473EC" w:rsidP="002473EC">
            <w:pPr>
              <w:jc w:val="both"/>
              <w:rPr>
                <w:i/>
                <w:iCs/>
              </w:rPr>
            </w:pPr>
            <w:r>
              <w:rPr>
                <w:i/>
                <w:iCs/>
              </w:rPr>
              <w:t>В</w:t>
            </w:r>
            <w:r w:rsidRPr="002C6B67">
              <w:rPr>
                <w:i/>
                <w:iCs/>
              </w:rPr>
              <w:t xml:space="preserve">несены изменения приказом от 3 июня 2015 г. № </w:t>
            </w:r>
            <w:r>
              <w:rPr>
                <w:i/>
                <w:iCs/>
              </w:rPr>
              <w:t>113</w:t>
            </w:r>
            <w:r w:rsidRPr="002C6B67">
              <w:rPr>
                <w:i/>
                <w:iCs/>
              </w:rPr>
              <w:t>8 (рег.</w:t>
            </w:r>
            <w:r>
              <w:rPr>
                <w:i/>
                <w:iCs/>
              </w:rPr>
              <w:t xml:space="preserve"> № 2611</w:t>
            </w:r>
            <w:r w:rsidRPr="002C6B67">
              <w:rPr>
                <w:i/>
                <w:iCs/>
              </w:rPr>
              <w:t xml:space="preserve"> </w:t>
            </w:r>
            <w:r>
              <w:rPr>
                <w:i/>
                <w:iCs/>
              </w:rPr>
              <w:t>от 15 сентября 2015 г.</w:t>
            </w:r>
            <w:r w:rsidRPr="002C6B67">
              <w:rPr>
                <w:i/>
                <w:iCs/>
              </w:rPr>
              <w:t>)</w:t>
            </w:r>
            <w:r>
              <w:rPr>
                <w:i/>
                <w:iCs/>
              </w:rPr>
              <w:t>, от 8 июня 2016 г. № 1374 (рег. № 3086 от 30 июня 2016 г.),</w:t>
            </w:r>
            <w:r>
              <w:t xml:space="preserve"> </w:t>
            </w:r>
            <w:r w:rsidRPr="005D137B">
              <w:rPr>
                <w:i/>
                <w:iCs/>
              </w:rPr>
              <w:t>от 10 мая 2017 г. № 1033 (рег. № 3816 от 30 июня 2017 г.)</w:t>
            </w:r>
            <w:r>
              <w:rPr>
                <w:i/>
                <w:iCs/>
              </w:rPr>
              <w:t>, от 27 июля 2017 г. № 1524 (рег. № 3908 от 17 августа 2017 г.), от 7 мая 2018 г. № 826 (рег. № 4531 от 18 июня 2018 г.), от 6 ноября 2018 г. № 1889 (рег. № 4858 от 28 ноября 2018 г.), от 16 октября 2019 г. № 1841 (рег. № 5471 от 6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2451</w:t>
            </w:r>
          </w:p>
        </w:tc>
        <w:tc>
          <w:tcPr>
            <w:tcW w:w="1369" w:type="dxa"/>
          </w:tcPr>
          <w:p w:rsidR="002473EC" w:rsidRPr="002C6B67" w:rsidRDefault="002473EC" w:rsidP="002473EC">
            <w:pPr>
              <w:jc w:val="both"/>
            </w:pPr>
            <w:r w:rsidRPr="002C6B67">
              <w:t>13.05.2015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17 апреля 2015 г. № 01/06-567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2452</w:t>
            </w:r>
          </w:p>
        </w:tc>
        <w:tc>
          <w:tcPr>
            <w:tcW w:w="1369" w:type="dxa"/>
          </w:tcPr>
          <w:p w:rsidR="002473EC" w:rsidRPr="002C6B67" w:rsidRDefault="002473EC" w:rsidP="002473EC">
            <w:pPr>
              <w:jc w:val="both"/>
            </w:pPr>
            <w:r w:rsidRPr="002C6B67">
              <w:t>14.05.2015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21 апреля 2015 г. № 145 «О внесении изменений в приказ </w:t>
            </w:r>
            <w:r w:rsidRPr="002C6B67">
              <w:rPr>
                <w:bCs/>
                <w:color w:val="26282F"/>
              </w:rPr>
              <w:t>Государственной ветеринарной службы Чувашской Республики от 27 июня 2014 г. № 171»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2453</w:t>
            </w:r>
          </w:p>
        </w:tc>
        <w:tc>
          <w:tcPr>
            <w:tcW w:w="1369" w:type="dxa"/>
          </w:tcPr>
          <w:p w:rsidR="002473EC" w:rsidRPr="002C6B67" w:rsidRDefault="002473EC" w:rsidP="002473EC">
            <w:pPr>
              <w:jc w:val="both"/>
            </w:pPr>
            <w:r w:rsidRPr="002C6B67">
              <w:t>14.05.2015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17 марта 2015 г. № 426 «О порядке маршрутизации взрослого населения в Чувашской Республике при проведении медицинской реабилитации при заболеваниях травматологического, кардиологического и невралогического профилей»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Default="002473EC" w:rsidP="002473EC">
            <w:pPr>
              <w:jc w:val="both"/>
              <w:rPr>
                <w:i/>
                <w:iCs/>
              </w:rPr>
            </w:pPr>
            <w:r>
              <w:rPr>
                <w:i/>
                <w:iCs/>
              </w:rPr>
              <w:t>Внесены изменения приказом Министерства здравоохранения Чувашской Республики от 3 июля 2017 г. № 874 (рег. № 3834 от 11 июля 2017 г. ), от 5 февраля 2018 г. № 150 (рег. № 4371 от 1 марта 2018 г.)</w:t>
            </w:r>
          </w:p>
          <w:p w:rsidR="00115B1D" w:rsidRPr="00115B1D" w:rsidRDefault="00115B1D"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10 августа 2021 г. № 1383 (рег. № 7174 от 21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2454</w:t>
            </w:r>
          </w:p>
        </w:tc>
        <w:tc>
          <w:tcPr>
            <w:tcW w:w="1369" w:type="dxa"/>
          </w:tcPr>
          <w:p w:rsidR="002473EC" w:rsidRPr="002C6B67" w:rsidRDefault="002473EC" w:rsidP="002473EC">
            <w:pPr>
              <w:jc w:val="both"/>
            </w:pPr>
            <w:r w:rsidRPr="002C6B67">
              <w:t>18.05.2015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20 апреля 2015 г. № 83-од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Default="00994BEC" w:rsidP="002473EC">
            <w:pPr>
              <w:jc w:val="both"/>
              <w:rPr>
                <w:i/>
                <w:iCs/>
              </w:rPr>
            </w:pPr>
            <w:r>
              <w:rPr>
                <w:i/>
                <w:iCs/>
              </w:rPr>
              <w:t>д</w:t>
            </w:r>
            <w:r w:rsidR="002473EC" w:rsidRPr="002C6B67">
              <w:rPr>
                <w:i/>
                <w:iCs/>
              </w:rPr>
              <w:t>ействующий</w:t>
            </w:r>
          </w:p>
          <w:p w:rsidR="00994BEC" w:rsidRPr="002C6B67" w:rsidRDefault="00994BEC" w:rsidP="002473EC">
            <w:pPr>
              <w:jc w:val="both"/>
              <w:rPr>
                <w:i/>
                <w:iCs/>
                <w:color w:val="FF0000"/>
              </w:rPr>
            </w:pPr>
            <w:r w:rsidRPr="004130DD">
              <w:rPr>
                <w:i/>
                <w:iCs/>
              </w:rPr>
              <w:t xml:space="preserve">Внесено изменение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2455</w:t>
            </w:r>
          </w:p>
        </w:tc>
        <w:tc>
          <w:tcPr>
            <w:tcW w:w="1369" w:type="dxa"/>
          </w:tcPr>
          <w:p w:rsidR="002473EC" w:rsidRPr="002C6B67" w:rsidRDefault="002473EC" w:rsidP="002473EC">
            <w:pPr>
              <w:jc w:val="both"/>
            </w:pPr>
            <w:r w:rsidRPr="002C6B67">
              <w:t>18.05.2015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22 апреля 2015 г. № 83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2456</w:t>
            </w:r>
          </w:p>
        </w:tc>
        <w:tc>
          <w:tcPr>
            <w:tcW w:w="1369" w:type="dxa"/>
          </w:tcPr>
          <w:p w:rsidR="002473EC" w:rsidRPr="002C6B67" w:rsidRDefault="002473EC" w:rsidP="002473EC">
            <w:pPr>
              <w:jc w:val="both"/>
            </w:pPr>
            <w:r w:rsidRPr="002C6B67">
              <w:t>18.05.2015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22 апреля 2015 г. № 02-03/53 «Об утверждении перечня должностных лиц Министерства транспорта и дорожного хозяйства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Default="00983A34" w:rsidP="002473EC">
            <w:pPr>
              <w:jc w:val="both"/>
              <w:rPr>
                <w:i/>
                <w:iCs/>
              </w:rPr>
            </w:pPr>
            <w:r w:rsidRPr="002C6B67">
              <w:rPr>
                <w:i/>
                <w:iCs/>
              </w:rPr>
              <w:t>Д</w:t>
            </w:r>
            <w:r w:rsidR="002473EC" w:rsidRPr="002C6B67">
              <w:rPr>
                <w:i/>
                <w:iCs/>
              </w:rPr>
              <w:t>ействующий</w:t>
            </w:r>
          </w:p>
          <w:p w:rsidR="00983A34" w:rsidRPr="007334A9" w:rsidRDefault="00983A34" w:rsidP="00B4344E">
            <w:pPr>
              <w:jc w:val="both"/>
              <w:rPr>
                <w:i/>
                <w:iCs/>
                <w:color w:val="FF0000"/>
              </w:rPr>
            </w:pPr>
            <w:r>
              <w:rPr>
                <w:i/>
                <w:iCs/>
              </w:rPr>
              <w:t>Внесены изменения приказом</w:t>
            </w:r>
            <w:r w:rsidR="007334A9">
              <w:rPr>
                <w:i/>
                <w:iCs/>
              </w:rPr>
              <w:t xml:space="preserve"> от 14 мая 2021 г. № 02-03</w:t>
            </w:r>
            <w:r w:rsidR="007334A9" w:rsidRPr="007334A9">
              <w:rPr>
                <w:i/>
                <w:iCs/>
              </w:rPr>
              <w:t>/72 (</w:t>
            </w:r>
            <w:r w:rsidR="007334A9">
              <w:rPr>
                <w:i/>
                <w:iCs/>
              </w:rPr>
              <w:t xml:space="preserve">рег. № </w:t>
            </w:r>
            <w:r w:rsidR="00B4344E">
              <w:rPr>
                <w:i/>
                <w:iCs/>
              </w:rPr>
              <w:t>6983</w:t>
            </w:r>
            <w:r w:rsidR="003427A8">
              <w:rPr>
                <w:i/>
                <w:iCs/>
              </w:rPr>
              <w:t xml:space="preserve"> от 17 июня 2021 г.</w:t>
            </w:r>
            <w:r w:rsidR="007334A9">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2457</w:t>
            </w:r>
          </w:p>
        </w:tc>
        <w:tc>
          <w:tcPr>
            <w:tcW w:w="1369" w:type="dxa"/>
          </w:tcPr>
          <w:p w:rsidR="002473EC" w:rsidRPr="002C6B67" w:rsidRDefault="002473EC" w:rsidP="002473EC">
            <w:pPr>
              <w:jc w:val="both"/>
            </w:pPr>
            <w:r w:rsidRPr="002C6B67">
              <w:t>20.05.2015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2015 г. № 25-5/т                            «</w:t>
            </w:r>
            <w:r w:rsidRPr="002C6B67">
              <w:rPr>
                <w:bCs/>
              </w:rPr>
              <w:t>О внесении изменения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2458</w:t>
            </w:r>
          </w:p>
        </w:tc>
        <w:tc>
          <w:tcPr>
            <w:tcW w:w="1369" w:type="dxa"/>
          </w:tcPr>
          <w:p w:rsidR="002473EC" w:rsidRPr="002C6B67" w:rsidRDefault="002473EC" w:rsidP="002473EC">
            <w:pPr>
              <w:jc w:val="both"/>
            </w:pPr>
            <w:r w:rsidRPr="002C6B67">
              <w:t>20.05.2015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2015 г. № 26-5/гв                            «</w:t>
            </w:r>
            <w:r w:rsidRPr="002C6B67">
              <w:rPr>
                <w:bCs/>
              </w:rPr>
              <w:t>О внесении изменения в постановление Государственной службы Чувашской Республики по конкурентной политике и тарифам от 16 декабря 2014 г. № 49-13-21/гв»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2459</w:t>
            </w:r>
          </w:p>
        </w:tc>
        <w:tc>
          <w:tcPr>
            <w:tcW w:w="1369" w:type="dxa"/>
          </w:tcPr>
          <w:p w:rsidR="002473EC" w:rsidRPr="002C6B67" w:rsidRDefault="002473EC" w:rsidP="002473EC">
            <w:pPr>
              <w:jc w:val="both"/>
            </w:pPr>
            <w:r w:rsidRPr="002C6B67">
              <w:t>20.05.2015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13 мая 2015 г. № 27-5/гв                            «</w:t>
            </w:r>
            <w:r w:rsidRPr="002C6B67">
              <w:rPr>
                <w:bCs/>
              </w:rPr>
              <w:t>О внесении изменения в постановление Государственной службы Чувашской Республики по конкурентной политике и тарифам от 16 декабря 2014 г. № 51-21/гв»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color w:val="FF0000"/>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80-23/гв (рег. № 4225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2460</w:t>
            </w:r>
          </w:p>
        </w:tc>
        <w:tc>
          <w:tcPr>
            <w:tcW w:w="1369" w:type="dxa"/>
          </w:tcPr>
          <w:p w:rsidR="002473EC" w:rsidRPr="002C6B67" w:rsidRDefault="002473EC" w:rsidP="002473EC">
            <w:pPr>
              <w:jc w:val="both"/>
            </w:pPr>
            <w:r w:rsidRPr="002C6B67">
              <w:t>22.05.2015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мая 2015 г. № 61 «О мерах по реализации некоторых постановлений Кабинета Министров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(1436)</w:t>
            </w:r>
          </w:p>
          <w:p w:rsidR="002473EC" w:rsidRPr="002C6B67" w:rsidRDefault="002473EC" w:rsidP="002473EC">
            <w:pPr>
              <w:ind w:left="-108"/>
            </w:pPr>
            <w:r w:rsidRPr="002C6B67">
              <w:t>от 23 мая 2015 г.</w:t>
            </w:r>
          </w:p>
        </w:tc>
        <w:tc>
          <w:tcPr>
            <w:tcW w:w="1276" w:type="dxa"/>
          </w:tcPr>
          <w:p w:rsidR="002473EC" w:rsidRPr="002C6B67"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2461</w:t>
            </w:r>
          </w:p>
        </w:tc>
        <w:tc>
          <w:tcPr>
            <w:tcW w:w="1369" w:type="dxa"/>
          </w:tcPr>
          <w:p w:rsidR="002473EC" w:rsidRPr="002C6B67" w:rsidRDefault="002473EC" w:rsidP="002473EC">
            <w:pPr>
              <w:jc w:val="both"/>
            </w:pPr>
            <w:r w:rsidRPr="002C6B67">
              <w:t>25.05.2015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22 апреля 2015 г. № 84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2462</w:t>
            </w:r>
          </w:p>
        </w:tc>
        <w:tc>
          <w:tcPr>
            <w:tcW w:w="1369" w:type="dxa"/>
          </w:tcPr>
          <w:p w:rsidR="002473EC" w:rsidRPr="002C6B67" w:rsidRDefault="002473EC" w:rsidP="002473EC">
            <w:pPr>
              <w:jc w:val="both"/>
            </w:pPr>
            <w:r w:rsidRPr="002C6B67">
              <w:t>25.05.2015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апреля 2015 г. № 540 «Об утверждении Порядка маршрутизации при оказании медицинской помощи взрослому населению по профилю «анестезиология и реаниматология»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Министерства здравоохранения Чувашской Республики от 19 июня 2017 г. № 803 (рег. № 3832 от 11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2463</w:t>
            </w:r>
          </w:p>
        </w:tc>
        <w:tc>
          <w:tcPr>
            <w:tcW w:w="1369" w:type="dxa"/>
          </w:tcPr>
          <w:p w:rsidR="002473EC" w:rsidRPr="002C6B67" w:rsidRDefault="002473EC" w:rsidP="002473EC">
            <w:pPr>
              <w:jc w:val="both"/>
            </w:pPr>
            <w:r w:rsidRPr="002C6B67">
              <w:t>25.05.2015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15 апреля 2015 г. № 27-од «О внесении изменений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2464</w:t>
            </w:r>
          </w:p>
        </w:tc>
        <w:tc>
          <w:tcPr>
            <w:tcW w:w="1369" w:type="dxa"/>
          </w:tcPr>
          <w:p w:rsidR="002473EC" w:rsidRPr="002C6B67" w:rsidRDefault="002473EC" w:rsidP="002473EC">
            <w:pPr>
              <w:jc w:val="both"/>
            </w:pPr>
            <w:r w:rsidRPr="002C6B67">
              <w:t>26.05.2015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24 апреля 2015 г. № 868 «Об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бюджетных ассигнований республиканского бюджета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941940" w:rsidRDefault="00941940" w:rsidP="002473EC">
            <w:pPr>
              <w:jc w:val="both"/>
              <w:rPr>
                <w:i/>
                <w:iCs/>
              </w:rPr>
            </w:pPr>
            <w:r>
              <w:rPr>
                <w:i/>
                <w:iCs/>
                <w:color w:val="FF0000"/>
              </w:rPr>
              <w:t xml:space="preserve">Признан утратившим силу </w:t>
            </w:r>
            <w:r>
              <w:rPr>
                <w:i/>
                <w:iCs/>
              </w:rPr>
              <w:t>приказом от 13 апреля 2022 г. № 537 (рег. № 7660 от 11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2465</w:t>
            </w:r>
          </w:p>
        </w:tc>
        <w:tc>
          <w:tcPr>
            <w:tcW w:w="1369" w:type="dxa"/>
          </w:tcPr>
          <w:p w:rsidR="002473EC" w:rsidRPr="002C6B67" w:rsidRDefault="002473EC" w:rsidP="002473EC">
            <w:pPr>
              <w:jc w:val="both"/>
            </w:pPr>
            <w:r w:rsidRPr="002C6B67">
              <w:t>26.05.2015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7 мая 2015 г. № 02-03/74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2466</w:t>
            </w:r>
          </w:p>
        </w:tc>
        <w:tc>
          <w:tcPr>
            <w:tcW w:w="1369" w:type="dxa"/>
          </w:tcPr>
          <w:p w:rsidR="002473EC" w:rsidRPr="002C6B67" w:rsidRDefault="002473EC" w:rsidP="002473EC">
            <w:pPr>
              <w:jc w:val="both"/>
            </w:pPr>
            <w:r w:rsidRPr="002C6B67">
              <w:t>26.05.2015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14 мая 2015 г. № 192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распоряжением от 28 января 2016 г. № 39 (рег. № 2812 от 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2467</w:t>
            </w:r>
          </w:p>
        </w:tc>
        <w:tc>
          <w:tcPr>
            <w:tcW w:w="1369" w:type="dxa"/>
          </w:tcPr>
          <w:p w:rsidR="002473EC" w:rsidRPr="002C6B67" w:rsidRDefault="002473EC" w:rsidP="002473EC">
            <w:pPr>
              <w:jc w:val="both"/>
            </w:pPr>
            <w:r w:rsidRPr="002C6B67">
              <w:t>27.05.2015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7 мая 2015 г. № 03/1-03/218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2468</w:t>
            </w:r>
          </w:p>
        </w:tc>
        <w:tc>
          <w:tcPr>
            <w:tcW w:w="1369" w:type="dxa"/>
          </w:tcPr>
          <w:p w:rsidR="002473EC" w:rsidRPr="002C6B67" w:rsidRDefault="002473EC" w:rsidP="002473EC">
            <w:pPr>
              <w:jc w:val="both"/>
            </w:pPr>
            <w:r w:rsidRPr="002C6B67">
              <w:t>27.05.2015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26 мая 2015 г. № 1089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20 (1437)</w:t>
            </w:r>
          </w:p>
          <w:p w:rsidR="002473EC" w:rsidRPr="002C6B67" w:rsidRDefault="002473EC" w:rsidP="002473EC">
            <w:pPr>
              <w:ind w:left="-108"/>
            </w:pPr>
            <w:r w:rsidRPr="002C6B67">
              <w:t>от 30 мая 2015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28 февраля 2017 г. № 430 (рег. № 3593 от 1 марта 2017 г.), от 12 апреля 2017 г. № 813 (рег. № 3678 от 13 апреля 2017 г.)</w:t>
            </w:r>
            <w:r w:rsidR="00553419">
              <w:rPr>
                <w:i/>
                <w:iCs/>
              </w:rPr>
              <w:t>, от 2 октября 2020 г. № 1430 (рег. № 6359 от 23 октября 2020 г.)</w:t>
            </w:r>
            <w:r w:rsidR="00711D98">
              <w:rPr>
                <w:i/>
                <w:iCs/>
              </w:rPr>
              <w:t>, от 18 октября 2021 г. № 1313 (рег. № 7233 от 28 октября 2021 г.)</w:t>
            </w:r>
            <w:r w:rsidR="00AF3062">
              <w:rPr>
                <w:i/>
                <w:iCs/>
              </w:rPr>
              <w:t>, от 6 апреля 2022 г. № 514 (рег. № 7627 от 19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2469</w:t>
            </w:r>
          </w:p>
        </w:tc>
        <w:tc>
          <w:tcPr>
            <w:tcW w:w="1369" w:type="dxa"/>
          </w:tcPr>
          <w:p w:rsidR="002473EC" w:rsidRPr="002C6B67" w:rsidRDefault="002473EC" w:rsidP="002473EC">
            <w:pPr>
              <w:jc w:val="both"/>
            </w:pPr>
            <w:r w:rsidRPr="002C6B67">
              <w:t>28.05.2015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15 мая 2015 г. № 120 «О внесении изменения в приказ Государственной службы занятости населения Чувашской Республики от 13 сентября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3 марта 2016 г. № 146 (рег. № 2935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2470</w:t>
            </w:r>
          </w:p>
        </w:tc>
        <w:tc>
          <w:tcPr>
            <w:tcW w:w="1369" w:type="dxa"/>
          </w:tcPr>
          <w:p w:rsidR="002473EC" w:rsidRPr="002C6B67" w:rsidRDefault="002473EC" w:rsidP="002473EC">
            <w:pPr>
              <w:jc w:val="both"/>
            </w:pPr>
            <w:r w:rsidRPr="002C6B67">
              <w:t>29.05.2015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14 апреля 2015 г. № 140 «Об утверждении Административного регламента предоставления государственной услуги по аттестации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Default="002473EC" w:rsidP="002473EC">
            <w:pPr>
              <w:jc w:val="both"/>
              <w:rPr>
                <w:i/>
                <w:iCs/>
              </w:rPr>
            </w:pPr>
            <w:r w:rsidRPr="002C6B67">
              <w:rPr>
                <w:i/>
                <w:iCs/>
              </w:rPr>
              <w:t>Внесены изменения приказом от 6 ноября 2015 г. № 426 (рег. № 2698 от 3 декабря 2015 г.), от 15 февраля 2016 г. № 41 (рег. № 2947 от 4 апреля 2016 г.)</w:t>
            </w:r>
            <w:r>
              <w:rPr>
                <w:i/>
                <w:iCs/>
              </w:rPr>
              <w:t>, от 4 октября 2016 г. № 283 (рег. № 3288 от 13 октября 2016 г.), от 7 февраля 2018 г. № 17 (рег.  4367 от 28 февраля 2018 г.), от 22 октября 2018 г. № 290 (рег. № 4793 от 9 ноября 2018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28 февраля 2020 г. № 63 (рег. № 5835 от 23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2471</w:t>
            </w:r>
          </w:p>
        </w:tc>
        <w:tc>
          <w:tcPr>
            <w:tcW w:w="1369" w:type="dxa"/>
          </w:tcPr>
          <w:p w:rsidR="002473EC" w:rsidRPr="002C6B67" w:rsidRDefault="002473EC" w:rsidP="002473EC">
            <w:pPr>
              <w:jc w:val="both"/>
            </w:pPr>
            <w:r w:rsidRPr="002C6B67">
              <w:t>29.05.2015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600 «Об утверждении порядка работы аттестационной комиссии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sidRPr="002C6B67">
              <w:t xml:space="preserve"> </w:t>
            </w:r>
            <w:r w:rsidRPr="002C6B67">
              <w:rPr>
                <w:i/>
                <w:iCs/>
              </w:rPr>
              <w:t xml:space="preserve">Министерства здравоохранения Чувашской Республики от 27 января 2016 г. № 110 (рег. № 2856 от 19 февраля 2016 г.) </w:t>
            </w:r>
          </w:p>
        </w:tc>
      </w:tr>
      <w:tr w:rsidR="002473EC" w:rsidRPr="002C6B67" w:rsidTr="00023C71">
        <w:trPr>
          <w:gridBefore w:val="1"/>
          <w:wBefore w:w="6" w:type="dxa"/>
          <w:trHeight w:val="80"/>
        </w:trPr>
        <w:tc>
          <w:tcPr>
            <w:tcW w:w="790" w:type="dxa"/>
          </w:tcPr>
          <w:p w:rsidR="002473EC" w:rsidRPr="002C6B67" w:rsidRDefault="002473EC" w:rsidP="002473EC">
            <w:r w:rsidRPr="002C6B67">
              <w:t>2472</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8 мая 2015 г. № 38/п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2473</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28-6/т «Об установлении тарифов на тепловую энергию (мощность) для муниципального автономного учреждения дополнительного образования «Детско-юношеская спортивная школа «Физкультурно-спортивный комплекс «Присурье» Ядринского района Чувашской Республики,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2474</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29-6/т «О внесении изменения в постановление Государственной службы Чувашской Республики по конкурентной политике и тарифам от 16 декабря 2014 г. № 47-13-21/т»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2475</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31-6/в «О внесении изменений в постановление Государственной службы Чувашской Республики по конкурентной политике и тарифам от 7 ноября 2013 г. № 48-15/в»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постановлением от 30 ноября 2016 г. № 46-13-14-18/в (рег. № 3402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2476</w:t>
            </w:r>
          </w:p>
        </w:tc>
        <w:tc>
          <w:tcPr>
            <w:tcW w:w="1369" w:type="dxa"/>
          </w:tcPr>
          <w:p w:rsidR="002473EC" w:rsidRPr="002C6B67" w:rsidRDefault="002473EC" w:rsidP="002473EC">
            <w:pPr>
              <w:jc w:val="both"/>
            </w:pPr>
            <w:r w:rsidRPr="002C6B67">
              <w:t>02.06.2015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28 мая 2015 г. № 32-6/в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2477</w:t>
            </w:r>
          </w:p>
        </w:tc>
        <w:tc>
          <w:tcPr>
            <w:tcW w:w="1369" w:type="dxa"/>
          </w:tcPr>
          <w:p w:rsidR="002473EC" w:rsidRPr="002C6B67" w:rsidRDefault="002473EC" w:rsidP="002473EC">
            <w:pPr>
              <w:jc w:val="both"/>
            </w:pPr>
            <w:r w:rsidRPr="002C6B67">
              <w:t>03.06.2015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t>п</w:t>
            </w:r>
            <w:r w:rsidRPr="002C6B67">
              <w:t>риказ от 1 июня 2015 г. № 03/1-03/256 «Об утверждении Порядка отбора на конкурсной основе аудиторской организации (аудитора) для проведения обязательного аудита годовой бухгалтерской (финансовой) отчетности некоммерческой организации «Республиканский фонд капитального ремонта многоквартирных домов»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28 августа 2019 г. № 03/1-03/670 (рег. № 5369 от 5 сентября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2478</w:t>
            </w:r>
          </w:p>
        </w:tc>
        <w:tc>
          <w:tcPr>
            <w:tcW w:w="1369" w:type="dxa"/>
          </w:tcPr>
          <w:p w:rsidR="002473EC" w:rsidRPr="002C6B67" w:rsidRDefault="002473EC" w:rsidP="002473EC">
            <w:pPr>
              <w:jc w:val="both"/>
            </w:pPr>
            <w:r w:rsidRPr="002C6B67">
              <w:t>03.06.2015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14 мая 2015 г. № 56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февраля 2013 г. № 25</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2479</w:t>
            </w:r>
          </w:p>
        </w:tc>
        <w:tc>
          <w:tcPr>
            <w:tcW w:w="1369" w:type="dxa"/>
          </w:tcPr>
          <w:p w:rsidR="002473EC" w:rsidRPr="002C6B67" w:rsidRDefault="002473EC" w:rsidP="002473EC">
            <w:pPr>
              <w:jc w:val="both"/>
            </w:pPr>
            <w:r w:rsidRPr="002C6B67">
              <w:t>04.06.2015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 июня 2015 г. № 222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21 (1438)</w:t>
            </w:r>
          </w:p>
          <w:p w:rsidR="002473EC" w:rsidRPr="002C6B67" w:rsidRDefault="002473EC" w:rsidP="002473EC">
            <w:pPr>
              <w:ind w:left="-108"/>
            </w:pPr>
            <w:r w:rsidRPr="002C6B67">
              <w:t>от 6 июня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color w:val="000000"/>
              </w:rPr>
              <w:t>распоряжением от 25 ноября 2015 г. № 502 (рег. № 2713 от 9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2480</w:t>
            </w:r>
          </w:p>
        </w:tc>
        <w:tc>
          <w:tcPr>
            <w:tcW w:w="1369" w:type="dxa"/>
          </w:tcPr>
          <w:p w:rsidR="002473EC" w:rsidRPr="002C6B67" w:rsidRDefault="002473EC" w:rsidP="002473EC">
            <w:pPr>
              <w:jc w:val="both"/>
            </w:pPr>
            <w:r w:rsidRPr="002C6B67">
              <w:t>05.06.2015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13 апреля 2015 г. № 601 «Об утверждении Порядка работы конкурсной комиссии Министерства здравоохранения и социального развития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здравоохранения и социального развития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26 января 2016 г. № 100 (рег. № 2855 от 19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2481</w:t>
            </w:r>
          </w:p>
        </w:tc>
        <w:tc>
          <w:tcPr>
            <w:tcW w:w="1369" w:type="dxa"/>
          </w:tcPr>
          <w:p w:rsidR="002473EC" w:rsidRPr="002C6B67" w:rsidRDefault="002473EC" w:rsidP="002473EC">
            <w:pPr>
              <w:jc w:val="both"/>
            </w:pPr>
            <w:r w:rsidRPr="002C6B67">
              <w:t>05.06.2015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апреля 2015 г. № 783 «Об утверждении примерного положения о комиссии по организации индивидуального отбора обучающихся при приеме либо переводе в государственные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8 июня 2016 г. № 1375 (рег. № 3053 от 9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2482</w:t>
            </w:r>
          </w:p>
        </w:tc>
        <w:tc>
          <w:tcPr>
            <w:tcW w:w="1369" w:type="dxa"/>
          </w:tcPr>
          <w:p w:rsidR="002473EC" w:rsidRPr="002C6B67" w:rsidRDefault="002473EC" w:rsidP="002473EC">
            <w:pPr>
              <w:jc w:val="both"/>
            </w:pPr>
            <w:r w:rsidRPr="002C6B67">
              <w:t>08.06.2015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15 мая 2015 г. № 40-д «О внесении изменений в приказ Министерства имущественных и земельных отношений Чувашской Республики от 2 ноября 2011 г. № 87-д»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Госкомимущества Чувашии от 1 февраля 2016 г. № 17-д (рег. № 2923 от 25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2483</w:t>
            </w:r>
          </w:p>
        </w:tc>
        <w:tc>
          <w:tcPr>
            <w:tcW w:w="1369" w:type="dxa"/>
          </w:tcPr>
          <w:p w:rsidR="002473EC" w:rsidRPr="002C6B67" w:rsidRDefault="002473EC" w:rsidP="002473EC">
            <w:pPr>
              <w:jc w:val="both"/>
            </w:pPr>
            <w:r w:rsidRPr="002C6B67">
              <w:t>09.06.2015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28 мая 2015 г. № 30-6/и «О внесении изменений в постановление Государственной службы Чувашской Республики по конкурентной политике и тарифам от 9 декабря 2014 г. № 43-20/и»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2484</w:t>
            </w:r>
          </w:p>
        </w:tc>
        <w:tc>
          <w:tcPr>
            <w:tcW w:w="1369" w:type="dxa"/>
          </w:tcPr>
          <w:p w:rsidR="002473EC" w:rsidRPr="002C6B67" w:rsidRDefault="002473EC" w:rsidP="002473EC">
            <w:pPr>
              <w:jc w:val="both"/>
            </w:pPr>
            <w:r w:rsidRPr="002C6B67">
              <w:t>09.06.2015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 июня 2015 г. № 224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22 (1439)</w:t>
            </w:r>
          </w:p>
          <w:p w:rsidR="002473EC" w:rsidRPr="002C6B67" w:rsidRDefault="002473EC" w:rsidP="002473EC">
            <w:pPr>
              <w:ind w:left="-108"/>
            </w:pPr>
            <w:r w:rsidRPr="002C6B67">
              <w:t>от 11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2485</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июня 2015 г. № 33-7/и «Об установлении платы за подключение к системе теплоснабжения общества с ограниченной ответственностью «Коммунальные технологии», в случае если подключаемая тепловая нагрузка объекта капитального строительства заявителя, в том числе застройщика, не превышает 0,1 Гкал/ч»</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признан утратившим силу постановлением от 8 декабря 2015 г. № 80-22/и (рег. № 2731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2486</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июня 2015 г. № 34-7/и «Об установлении платы за подключение к системе теплоснабжения общества с ограниченной ответственностью «Коммунальные технологии»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признан утратившим силу постановлением от 8 декабря 2015 г. № 80-22/и (рег. № 2731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2487</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22 мая 2015 г. № 63 «Об утверждении перечня должностей государственной гражданской службы Чувашской Республики в Министерстве сельского хозяйства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сельского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3D7A7B" w:rsidRDefault="003D7A7B" w:rsidP="002473EC">
            <w:pPr>
              <w:jc w:val="both"/>
              <w:rPr>
                <w:i/>
                <w:iCs/>
              </w:rPr>
            </w:pPr>
            <w:r w:rsidRPr="002C6B67">
              <w:rPr>
                <w:i/>
                <w:iCs/>
                <w:color w:val="FF0000"/>
              </w:rPr>
              <w:t>Признан утратившим силу</w:t>
            </w:r>
            <w:r>
              <w:rPr>
                <w:i/>
                <w:iCs/>
              </w:rPr>
              <w:t xml:space="preserve"> приказом</w:t>
            </w:r>
            <w:r>
              <w:rPr>
                <w:i/>
                <w:iCs/>
                <w:color w:val="FF0000"/>
              </w:rPr>
              <w:t xml:space="preserve"> </w:t>
            </w:r>
            <w:r>
              <w:rPr>
                <w:i/>
                <w:iCs/>
              </w:rPr>
              <w:t>от 29 марта 2021 г. № 70 (рег. № 6897 от 6 апреля 2021 г.)</w:t>
            </w:r>
          </w:p>
          <w:p w:rsidR="003D7A7B" w:rsidRDefault="003D7A7B" w:rsidP="002473EC">
            <w:pPr>
              <w:jc w:val="both"/>
              <w:rPr>
                <w:i/>
                <w:iCs/>
              </w:rPr>
            </w:pPr>
          </w:p>
          <w:p w:rsidR="002473EC" w:rsidRPr="002C6B67" w:rsidRDefault="002473EC" w:rsidP="002473EC">
            <w:pPr>
              <w:jc w:val="both"/>
              <w:rPr>
                <w:i/>
                <w:iCs/>
                <w:color w:val="FF0000"/>
              </w:rPr>
            </w:pPr>
            <w:r>
              <w:rPr>
                <w:i/>
                <w:iCs/>
              </w:rPr>
              <w:t xml:space="preserve">Внесены изменения приказом от 26 апреля 2016 г. № 86 (рег. № 3065 от 17 июня 2016 г.), от 17 ноября 2016 г. № 219 (рег. № 3415 от 9 декабря 2016 г.), </w:t>
            </w:r>
            <w:r w:rsidRPr="009E4D3C">
              <w:rPr>
                <w:i/>
                <w:iCs/>
              </w:rPr>
              <w:t>от 14 сентября 2017 г. № 181 (рег. № 4001 от 5 октября 2017 г.)</w:t>
            </w:r>
            <w:r>
              <w:rPr>
                <w:i/>
                <w:iCs/>
              </w:rPr>
              <w:t xml:space="preserve">, </w:t>
            </w:r>
            <w:r w:rsidRPr="0076345F">
              <w:rPr>
                <w:i/>
                <w:iCs/>
              </w:rPr>
              <w:t>от 13 декабря 2017 г. № 260 (рег. № 4247 от 22 декабря 2017 г.)</w:t>
            </w:r>
            <w:r>
              <w:rPr>
                <w:i/>
                <w:iCs/>
              </w:rPr>
              <w:t xml:space="preserve">, </w:t>
            </w:r>
            <w:r w:rsidRPr="008A29FB">
              <w:rPr>
                <w:i/>
                <w:iCs/>
              </w:rPr>
              <w:t>от 6 марта 2019 г. № 43 (рег. № 5129 от 13 марта 2019 г.)</w:t>
            </w:r>
            <w:r>
              <w:rPr>
                <w:i/>
                <w:iCs/>
              </w:rPr>
              <w:t xml:space="preserve">, </w:t>
            </w:r>
            <w:r w:rsidRPr="00047138">
              <w:rPr>
                <w:i/>
                <w:iCs/>
              </w:rPr>
              <w:t>от 22 октября 2019 г. № 206 (рег. № 5497 от 13 ноября 2019 г.)</w:t>
            </w:r>
            <w:r w:rsidR="00125DB8">
              <w:rPr>
                <w:i/>
                <w:iCs/>
              </w:rPr>
              <w:t>, от 7 июля 2020 г. № 170 (рег. № 6151 от 24 июля 2020 г.)</w:t>
            </w:r>
            <w:r w:rsidR="00894AA5">
              <w:rPr>
                <w:i/>
                <w:iCs/>
              </w:rPr>
              <w:t xml:space="preserve">, </w:t>
            </w:r>
            <w:r w:rsidR="00894AA5" w:rsidRPr="00894AA5">
              <w:rPr>
                <w:i/>
                <w:iCs/>
              </w:rPr>
              <w:t>от 16 декабря 2020 г. № 345 (рег. № 6590 от 17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2488</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22 мая 2015 г. № 58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20 июля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2489</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мая 2015 г. № 224 «О внесении изменений в служебный распорядок Министерства физической культуры и спорта Чувашской Республики, утвержденный приказом Министерства физической культуры и спорта Чувашской Республики от 22 мая 2014 г. № 208»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2490</w:t>
            </w:r>
          </w:p>
        </w:tc>
        <w:tc>
          <w:tcPr>
            <w:tcW w:w="1369" w:type="dxa"/>
          </w:tcPr>
          <w:p w:rsidR="002473EC" w:rsidRPr="002C6B67" w:rsidRDefault="002473EC" w:rsidP="002473EC">
            <w:pPr>
              <w:jc w:val="both"/>
            </w:pPr>
            <w:r w:rsidRPr="002C6B67">
              <w:t>15.06.2015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мая 2015 г. № 225 «О внесении изменений в Порядок формирования и деятельности комиссии Министерства физической культуры и спорта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 утвержденный приказом Министерства физической культуры и спорта Чувашской Республики от 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2491</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22 мая 2015 г. № 129 «О внесении изменений в приказ Государственной службы занятости населения Чувашской Республики от 9 октября 2012 г. № 179»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68 (рег. № 2910 от 17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2492</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21 мая 2015 г. № 452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A6071">
              <w:rPr>
                <w:i/>
                <w:iCs/>
                <w:color w:val="FF0000"/>
              </w:rPr>
              <w:t>признан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2493</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июня 2015 г. № 37-8/э «О внесении изменения в постановление Государственной службы Чувашской Республики по конкурентной политике и тарифам от 18 декабря 2014 г. № 55-22/э»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постановлением от 17 декабря 2015 г. № 95-24/э (рег. № 2746 от 17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2494</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июня 2015 г. № 39-8/э «О внесении изменения в постановление Государственной службы Чувашской Республики по конкурентной политике и тарифам от 25 декабря 2014 г. № 62-23/э»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24 декабря 2015 г. № 103-25/э (рег. № 2765 от 28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2495</w:t>
            </w:r>
          </w:p>
        </w:tc>
        <w:tc>
          <w:tcPr>
            <w:tcW w:w="1369" w:type="dxa"/>
          </w:tcPr>
          <w:p w:rsidR="002473EC" w:rsidRPr="002C6B67" w:rsidRDefault="002473EC" w:rsidP="002473EC">
            <w:pPr>
              <w:jc w:val="both"/>
            </w:pPr>
            <w:r w:rsidRPr="002C6B67">
              <w:t>16.06.2015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июня 2015 г. № 40-8/э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25декабря 2015 г. № 104-25/э (рег. № 2764 от 28 декабря 2015 г. )</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2496</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16 июня 2015 г. № 247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2497</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24 апреля 2015 г. № 336 «Об организации работы с персональными данными государственного гражданского служащего Чувашской Республики в Министерстве природных ресурсов и экологии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Внесено изменение приказом от 4 сентября 2015 г. № 826 (рег. № 2639 от 28 октября 2015 г.), от 10 марта 2016 г. № 227 (рег. № 2930 от 29 марта 2016 г.)</w:t>
            </w:r>
            <w:r>
              <w:rPr>
                <w:i/>
                <w:iCs/>
              </w:rPr>
              <w:t xml:space="preserve">, </w:t>
            </w:r>
            <w:r w:rsidRPr="00426088">
              <w:rPr>
                <w:i/>
                <w:iCs/>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2498</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мая 2015 г. № 1106 «О внесении изменений в приказ Министерства образования и молодежной политики Чувашской Республики от 5 июня 2012 г. № 1421»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23 (1440)</w:t>
            </w:r>
          </w:p>
          <w:p w:rsidR="002473EC" w:rsidRPr="002C6B67" w:rsidRDefault="002473EC" w:rsidP="002473EC">
            <w:pPr>
              <w:ind w:left="-108"/>
            </w:pPr>
            <w:r w:rsidRPr="002C6B67">
              <w:t>от 20 июня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2499</w:t>
            </w:r>
          </w:p>
        </w:tc>
        <w:tc>
          <w:tcPr>
            <w:tcW w:w="1369" w:type="dxa"/>
          </w:tcPr>
          <w:p w:rsidR="002473EC" w:rsidRPr="002C6B67" w:rsidRDefault="002473EC" w:rsidP="002473EC">
            <w:pPr>
              <w:jc w:val="both"/>
            </w:pPr>
            <w:r w:rsidRPr="002C6B67">
              <w:t>17.06.2015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1 июня 2015 г. № 61 «О внесении изменения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 декабря 2013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Министерства природных ресурсов и экологии Чувашской Республики от 20 ноября 2015 г. № 1097 (рег. № 2682 от 25 ноября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2500</w:t>
            </w:r>
          </w:p>
        </w:tc>
        <w:tc>
          <w:tcPr>
            <w:tcW w:w="1369" w:type="dxa"/>
          </w:tcPr>
          <w:p w:rsidR="002473EC" w:rsidRPr="002C6B67" w:rsidRDefault="002473EC" w:rsidP="002473EC">
            <w:pPr>
              <w:jc w:val="both"/>
            </w:pPr>
            <w:r w:rsidRPr="002C6B67">
              <w:t>18.06.2015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25 мая 2015 г. № 829 «</w:t>
            </w:r>
            <w:r w:rsidRPr="002C6B67">
              <w:rPr>
                <w:color w:val="000000"/>
              </w:rPr>
              <w:t>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единовременной выплаты при предоставлении ежегодного оплачиваемого отпуска, выплаты материальной помощи и единовременных поощрений государственным гражданским служащим Чувашской Республики в Министерстве здравоохранения и социального развития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Минздрава Чувашии от 30 марта 2016 г. № 614 (рег. № 2973 от 18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2501</w:t>
            </w:r>
          </w:p>
        </w:tc>
        <w:tc>
          <w:tcPr>
            <w:tcW w:w="1369" w:type="dxa"/>
          </w:tcPr>
          <w:p w:rsidR="002473EC" w:rsidRPr="002C6B67" w:rsidRDefault="002473EC" w:rsidP="002473EC">
            <w:pPr>
              <w:jc w:val="both"/>
            </w:pPr>
            <w:r w:rsidRPr="002C6B67">
              <w:t>18.06.2015</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29 мая 2015 г. № 134 «Об утверждении типовых форм договоров»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2 марта 2016 г. № 144 (рег. № 2921 от 24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2502</w:t>
            </w:r>
          </w:p>
        </w:tc>
        <w:tc>
          <w:tcPr>
            <w:tcW w:w="1369" w:type="dxa"/>
          </w:tcPr>
          <w:p w:rsidR="002473EC" w:rsidRPr="002C6B67" w:rsidRDefault="002473EC" w:rsidP="002473EC">
            <w:pPr>
              <w:jc w:val="both"/>
            </w:pPr>
            <w:r w:rsidRPr="002C6B67">
              <w:t>19.06.2015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17 июня 2015 г. № 56-о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2503</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июня                     2015 г. № 71 «О внесении изменения в приказ Министерства сельского хозяйства Чувашской Республики от 13 апреля 2015 г. № 50»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26 апреля 2016 г. № 84 (рег.  № 2989 от 28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2504</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28 мая 2015 г. № 133 «О внесении изменений в приказ Государственной службы занятости населения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6F38DC">
              <w:rPr>
                <w:i/>
                <w:iCs/>
                <w:color w:val="FF0000"/>
              </w:rPr>
              <w:t>Признан утратившим силу</w:t>
            </w:r>
            <w:r>
              <w:rPr>
                <w:i/>
                <w:iCs/>
              </w:rPr>
              <w:t xml:space="preserve"> приказом </w:t>
            </w:r>
            <w:r w:rsidR="00376142" w:rsidRPr="00376142">
              <w:rPr>
                <w:i/>
                <w:iCs/>
              </w:rPr>
              <w:t>Министерства труда и социальной защиты Чувашской Республики</w:t>
            </w:r>
            <w:r>
              <w:rPr>
                <w:i/>
                <w:iCs/>
              </w:rPr>
              <w:t xml:space="preserve"> от 6 мая 2016 г. № 237 (рег. № 3039 от 30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2505</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29 мая 2015 г. № 138 «О внесении изменений в приказ Государственной службы занятости населения Чувашской Республики от 12 апреля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3 марта 2016 г. № 147 (рег. № 2934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2506</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Чувашской Республики по охране, контролю и регулированию использования объектов животного мира и среды их обитания</w:t>
            </w:r>
          </w:p>
        </w:tc>
        <w:tc>
          <w:tcPr>
            <w:tcW w:w="3135" w:type="dxa"/>
          </w:tcPr>
          <w:p w:rsidR="002473EC" w:rsidRPr="002C6B67" w:rsidRDefault="002473EC" w:rsidP="002473EC">
            <w:pPr>
              <w:jc w:val="both"/>
            </w:pPr>
            <w:r w:rsidRPr="002C6B67">
              <w:t>Приказ от 28 мая 2015 г. № 60 «О внесении изменений в некоторые приказы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3 февраля 2016 г. № 89 (рег. № 2864 от 24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2507</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28 мая 2015 г. № 47-д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Государственного комитета Чувашской Республики по имущественным и земельным отношениям от 20 февраля 2016 г. № 29-д (рег. № 2952 от 4 апреля 2016 г.)7</w:t>
            </w:r>
          </w:p>
        </w:tc>
      </w:tr>
      <w:tr w:rsidR="002473EC" w:rsidRPr="002C6B67" w:rsidTr="00023C71">
        <w:trPr>
          <w:gridBefore w:val="1"/>
          <w:wBefore w:w="6" w:type="dxa"/>
          <w:trHeight w:val="80"/>
        </w:trPr>
        <w:tc>
          <w:tcPr>
            <w:tcW w:w="790" w:type="dxa"/>
          </w:tcPr>
          <w:p w:rsidR="002473EC" w:rsidRPr="002C6B67" w:rsidRDefault="002473EC" w:rsidP="002473EC">
            <w:r w:rsidRPr="002C6B67">
              <w:t>2508</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 июня 2015 г. № 140 «О внесении изменений в приказ Государственной службы занятости населения Чувашской Республики от 9 декабря 2013 г. № 161»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1 декабря 2015 г. № 30 (рег. № 2719 от 10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2509</w:t>
            </w:r>
          </w:p>
        </w:tc>
        <w:tc>
          <w:tcPr>
            <w:tcW w:w="1369" w:type="dxa"/>
          </w:tcPr>
          <w:p w:rsidR="002473EC" w:rsidRPr="002C6B67" w:rsidRDefault="002473EC" w:rsidP="002473EC">
            <w:pPr>
              <w:jc w:val="both"/>
            </w:pPr>
            <w:r w:rsidRPr="002C6B67">
              <w:t>22.06.2015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21 мая 2015 г. № 1049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2510</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3 июня 2015 г. № 1152 «Об организации работы с персональными данными государственного гражданского служащего Чувашской Республики в Министерстве образования и молодежной политики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553419" w:rsidP="00553419">
            <w:pPr>
              <w:jc w:val="both"/>
              <w:rPr>
                <w:i/>
                <w:iCs/>
                <w:color w:val="FF0000"/>
              </w:rPr>
            </w:pPr>
            <w:r>
              <w:rPr>
                <w:i/>
                <w:iCs/>
              </w:rPr>
              <w:t>Внесены изменения приказом от 2 октября 2020 г. № 1430 (рег. № 6359 от 23 октября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2511</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3 июня 2015 г. № 141 «О внесении изменений в приказ Государственной службы занятости населения Чувашской Республики от 9 апреля 2014 г. № 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Минтруда Чувашии от 1 декабря 2015 г. № 29 (рег. № 2718 от 10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2512</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 июня 2015 г. № 34-од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2513</w:t>
            </w:r>
          </w:p>
        </w:tc>
        <w:tc>
          <w:tcPr>
            <w:tcW w:w="1369" w:type="dxa"/>
          </w:tcPr>
          <w:p w:rsidR="002473EC" w:rsidRPr="002C6B67" w:rsidRDefault="002473EC" w:rsidP="002473EC">
            <w:pPr>
              <w:jc w:val="both"/>
            </w:pPr>
            <w:r w:rsidRPr="002C6B67">
              <w:t>25.06.2015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 июня 2015 г. № 66 «О внесении изменений в приказ Министерства сельского хозяйства Чувашской Республики от 14 октября 2013 г. № 125»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24 (1441) от 27 июня 2015 г.</w:t>
            </w:r>
          </w:p>
        </w:tc>
        <w:tc>
          <w:tcPr>
            <w:tcW w:w="1276" w:type="dxa"/>
          </w:tcPr>
          <w:p w:rsidR="0066353A" w:rsidRPr="002C6B67" w:rsidRDefault="0066353A" w:rsidP="002473EC">
            <w:pPr>
              <w:jc w:val="both"/>
              <w:rPr>
                <w:i/>
                <w:iCs/>
                <w:color w:val="FF0000"/>
              </w:rPr>
            </w:pPr>
            <w:r>
              <w:rPr>
                <w:i/>
                <w:color w:val="FF0000"/>
              </w:rPr>
              <w:t xml:space="preserve">Признан утратившим силу </w:t>
            </w:r>
            <w:r>
              <w:rPr>
                <w:i/>
              </w:rPr>
              <w:t>приказом от 24 марта 2023 г. № 76 (рег. № 8484 от 10 апреля 2023 г.)</w:t>
            </w:r>
          </w:p>
        </w:tc>
      </w:tr>
      <w:tr w:rsidR="002473EC" w:rsidRPr="002C6B67" w:rsidTr="00023C71">
        <w:trPr>
          <w:gridBefore w:val="1"/>
          <w:wBefore w:w="6" w:type="dxa"/>
          <w:trHeight w:val="3159"/>
        </w:trPr>
        <w:tc>
          <w:tcPr>
            <w:tcW w:w="790" w:type="dxa"/>
          </w:tcPr>
          <w:p w:rsidR="002473EC" w:rsidRPr="002C6B67" w:rsidRDefault="002473EC" w:rsidP="002473EC">
            <w:r w:rsidRPr="002C6B67">
              <w:t>2514</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4 июня 2015 г. № 01/06-765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2515</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 xml:space="preserve">Приказ от 29 мая 2015 г. № 49-д «О внесении изменений в приказ Министерства имущественных и земельных отношений Чувашской Республики от 28 января 2013 г. № 1-д»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sidRPr="002C6B67">
              <w:rPr>
                <w:i/>
                <w:iCs/>
                <w:color w:val="FF0000"/>
              </w:rPr>
              <w:t>Утратил силу</w:t>
            </w:r>
            <w:r w:rsidRPr="002C6B67">
              <w:rPr>
                <w:i/>
                <w:iCs/>
              </w:rPr>
              <w:t xml:space="preserve"> приказом от 25 декабря 2015 г. № 148-д (рег. № 2834 от 10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2516</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 июня 2015 г. № 63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2517</w:t>
            </w:r>
          </w:p>
        </w:tc>
        <w:tc>
          <w:tcPr>
            <w:tcW w:w="1369" w:type="dxa"/>
          </w:tcPr>
          <w:p w:rsidR="002473EC" w:rsidRPr="002C6B67" w:rsidRDefault="002473EC" w:rsidP="002473EC">
            <w:pPr>
              <w:jc w:val="both"/>
            </w:pPr>
            <w:r w:rsidRPr="002C6B67">
              <w:t>29.06.2015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14 мая 2015 г. № 40/п «О санкционировании расходов государственных унитарных предприятий Чувашской Республики, источником финансового обеспечения которых являются субсидии на осуществление капитальных вложений в объекты государственной собственности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Default="002473EC" w:rsidP="002473EC">
            <w:pPr>
              <w:jc w:val="both"/>
              <w:rPr>
                <w:i/>
                <w:iCs/>
              </w:rPr>
            </w:pPr>
            <w:r w:rsidRPr="002C6B67">
              <w:rPr>
                <w:i/>
                <w:iCs/>
              </w:rPr>
              <w:t>действующий</w:t>
            </w:r>
          </w:p>
          <w:p w:rsidR="004E678F" w:rsidRPr="002C6B67" w:rsidRDefault="004E678F" w:rsidP="002473EC">
            <w:pPr>
              <w:jc w:val="both"/>
              <w:rPr>
                <w:i/>
                <w:iCs/>
                <w:color w:val="FF0000"/>
              </w:rPr>
            </w:pPr>
            <w:r>
              <w:rPr>
                <w:i/>
                <w:iCs/>
              </w:rPr>
              <w:t xml:space="preserve">Внесены изменения приказом </w:t>
            </w:r>
            <w:r w:rsidRPr="004E678F">
              <w:rPr>
                <w:i/>
                <w:iCs/>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2518</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4 июня 2015 г. № 139-од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31 октября 2012 г. № 191-од»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2519</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июня 2015 г. № 01-07/245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2520</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17 июня 2015 г. № 148 «О внесении изменений в приказ Государственной службы занятости населения Чувашской Республики от 9 октября 2012 г. № 183»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Министерства труда и социальной защиты Чувашской Республики от 30 августа 2016 г. № 443 (рег. № 3312 от 21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2521</w:t>
            </w:r>
          </w:p>
        </w:tc>
        <w:tc>
          <w:tcPr>
            <w:tcW w:w="1369" w:type="dxa"/>
          </w:tcPr>
          <w:p w:rsidR="002473EC" w:rsidRPr="002C6B67" w:rsidRDefault="002473EC" w:rsidP="002473EC">
            <w:pPr>
              <w:jc w:val="both"/>
            </w:pPr>
            <w:r w:rsidRPr="002C6B67">
              <w:t>30.06.2015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 xml:space="preserve">приказ от 8 мая 2015 г. № 974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ости по опеке и попечительству, государственной услуги «Заключение договора о передаче ребенка на воспитание в приемную семью»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color w:val="FF0000"/>
              </w:rPr>
            </w:pPr>
            <w:r>
              <w:rPr>
                <w:i/>
                <w:iCs/>
              </w:rPr>
              <w:t>Внесены изменений приказом от 8 июня 2016 г. № 1374 (рег. № 3086 от 30 июня 2016 г.),</w:t>
            </w:r>
            <w:r>
              <w:t xml:space="preserve"> </w:t>
            </w:r>
            <w:r w:rsidRPr="005D137B">
              <w:rPr>
                <w:i/>
                <w:iCs/>
              </w:rPr>
              <w:t>от 10 мая 2017 г. № 1033 (рег. № 3816 от 30 июня 2017 г.)</w:t>
            </w:r>
            <w:r>
              <w:rPr>
                <w:i/>
                <w:iCs/>
              </w:rPr>
              <w:t xml:space="preserve">, от 27 июля 2017 г. № 1524 (рег. № 3908 от 17 августа 2017 г.), от 7 мая 2018 г. № 826 (рег. № 4531 от 18 июня 2018 г.), от 6 ноября 2018 г. № 1893 (рег. № 4851 от 28 ноября 2018 г.), </w:t>
            </w:r>
            <w:r w:rsidRPr="001D64C1">
              <w:rPr>
                <w:i/>
                <w:iCs/>
              </w:rPr>
              <w:t>от 7 октября 2019 г. № 177</w:t>
            </w:r>
            <w:r>
              <w:rPr>
                <w:i/>
                <w:iCs/>
              </w:rPr>
              <w:t>3</w:t>
            </w:r>
            <w:r w:rsidRPr="001D64C1">
              <w:rPr>
                <w:i/>
                <w:iCs/>
              </w:rPr>
              <w:t xml:space="preserve"> (рег. № 545</w:t>
            </w:r>
            <w:r>
              <w:rPr>
                <w:i/>
                <w:iCs/>
              </w:rPr>
              <w:t>8</w:t>
            </w:r>
            <w:r w:rsidRPr="001D64C1">
              <w:rPr>
                <w:i/>
                <w:iCs/>
              </w:rPr>
              <w:t xml:space="preserve"> от 28 октября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2522</w:t>
            </w:r>
          </w:p>
        </w:tc>
        <w:tc>
          <w:tcPr>
            <w:tcW w:w="1369" w:type="dxa"/>
          </w:tcPr>
          <w:p w:rsidR="002473EC" w:rsidRPr="002C6B67" w:rsidRDefault="002473EC" w:rsidP="002473EC">
            <w:pPr>
              <w:jc w:val="both"/>
            </w:pPr>
            <w:r w:rsidRPr="002C6B67">
              <w:t>01.07.2015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727160" w:rsidP="002473EC">
            <w:pPr>
              <w:jc w:val="both"/>
            </w:pPr>
            <w:r>
              <w:t>п</w:t>
            </w:r>
            <w:r w:rsidR="002473EC" w:rsidRPr="002C6B67">
              <w:t>риказ от 6 мая 2015 г. № 03/1-03/216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регионального государственного строительного надзора за строительством, реконструкцией иных, кроме указанных в части 3 статьи 54 Градостроительного кодекса Российской Федерации, объектов капитального строительства, в том числе за реконструкцией объектов капитального строительства по сохранению объектов культурного наследия, затрагивающих конструктивные и другие характеристики надежности и безопасности таких объектов, если при их строительстве, реконструкции предусмотрено осуществление регионального государственного строительного надзора»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594FEF" w:rsidRPr="00594FEF" w:rsidRDefault="00594FEF" w:rsidP="00FA0BE7">
            <w:pPr>
              <w:jc w:val="both"/>
              <w:rPr>
                <w:i/>
                <w:iCs/>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p w:rsidR="00594FEF" w:rsidRDefault="00594FEF" w:rsidP="00FA0BE7">
            <w:pPr>
              <w:jc w:val="both"/>
              <w:rPr>
                <w:i/>
                <w:iCs/>
              </w:rPr>
            </w:pPr>
          </w:p>
          <w:p w:rsidR="002473EC" w:rsidRPr="007644F6" w:rsidRDefault="002473EC" w:rsidP="00FA0BE7">
            <w:pPr>
              <w:jc w:val="both"/>
              <w:rPr>
                <w:i/>
                <w:iCs/>
              </w:rPr>
            </w:pPr>
            <w:r>
              <w:rPr>
                <w:i/>
                <w:iCs/>
              </w:rPr>
              <w:t xml:space="preserve">Внесены изменения приказом от 3 ноября 2016 г. № 03/1-03/956 (рег. № 3391 от 1 декабря 2016 г.), от 28 декабря 2016 г. № 03/1-03/1280 (рег. № 3500 от 29 декабря 2016 г.), от 2 августа 2017 г. № 03/1-03/665 (рег. № 3919 от 23 августа 2017 г.), </w:t>
            </w:r>
            <w:r w:rsidRPr="00953841">
              <w:rPr>
                <w:i/>
                <w:iCs/>
              </w:rPr>
              <w:t>от 26 октября 2017 г. № 03/1-03/954 (рег. № 4122 от 22 ноября 2017 г.)</w:t>
            </w:r>
            <w:r>
              <w:rPr>
                <w:i/>
                <w:iCs/>
              </w:rPr>
              <w:t>, от 20 февраля 2018 г. № 03/1-03/118 (рег. № 4401 от 23 марта 2018 г.), от 28 мая 2018 г. № 03/1-03/369 (рег. № 4545 от 26 июня 2018 г.), от 28 декабря 2018 г. № 03/1-03/1111 (рег. № 5047 от 28 декабря 2018 г.), от 13 ноября 2019 г. № 03/1-03/903 (рег. № 5683 от 26 декабря 2019 г.), от 30 марта 2020 г. № 03/1-03/20</w:t>
            </w:r>
            <w:r w:rsidR="00727160">
              <w:rPr>
                <w:i/>
                <w:iCs/>
              </w:rPr>
              <w:t>3</w:t>
            </w:r>
            <w:r>
              <w:rPr>
                <w:i/>
                <w:iCs/>
              </w:rPr>
              <w:t xml:space="preserve"> (рег. № 590</w:t>
            </w:r>
            <w:r w:rsidR="00727160">
              <w:rPr>
                <w:i/>
                <w:iCs/>
              </w:rPr>
              <w:t>5</w:t>
            </w:r>
            <w:r>
              <w:rPr>
                <w:i/>
                <w:iCs/>
              </w:rPr>
              <w:t xml:space="preserve"> от 20 апреля 2020 г.)</w:t>
            </w:r>
            <w:r w:rsidR="00727160">
              <w:rPr>
                <w:i/>
                <w:iCs/>
              </w:rPr>
              <w:t>, от 28 июля 2020 г. № 03/1-03/486 (рег. № 6173 от 31 июля 2020 г.)</w:t>
            </w:r>
            <w:r w:rsidR="00FA0BE7">
              <w:rPr>
                <w:i/>
                <w:iCs/>
              </w:rPr>
              <w:t>, от 26 октября 2020 г. № 03/1-03/710 (рег. № 6426 от 19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2523</w:t>
            </w:r>
          </w:p>
        </w:tc>
        <w:tc>
          <w:tcPr>
            <w:tcW w:w="1369" w:type="dxa"/>
          </w:tcPr>
          <w:p w:rsidR="002473EC" w:rsidRPr="002C6B67" w:rsidRDefault="002473EC" w:rsidP="002473EC">
            <w:pPr>
              <w:jc w:val="both"/>
            </w:pPr>
            <w:r w:rsidRPr="002C6B67">
              <w:t>01.07.2015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5 июня 2015 г. № 511 «О внесении изменений в приказ Министерства природных ресурсов и экологии Чувашской Республики от 12 сентября 2014 г. № 722»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2524</w:t>
            </w:r>
          </w:p>
        </w:tc>
        <w:tc>
          <w:tcPr>
            <w:tcW w:w="1369" w:type="dxa"/>
          </w:tcPr>
          <w:p w:rsidR="002473EC" w:rsidRPr="002C6B67" w:rsidRDefault="002473EC" w:rsidP="002473EC">
            <w:pPr>
              <w:jc w:val="both"/>
            </w:pPr>
            <w:r w:rsidRPr="002C6B67">
              <w:t>01.07.2015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17 июня 2015 г. № 80 «О внесении изменения в приказ Министерства экономического развития, промышленности и торговли Чувашской Республики от 7 августа 2014 г. № 290»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Default="002473EC" w:rsidP="002473EC">
            <w:pPr>
              <w:jc w:val="both"/>
              <w:rPr>
                <w:i/>
                <w:iCs/>
                <w:color w:val="000000"/>
              </w:rPr>
            </w:pPr>
            <w:r w:rsidRPr="002C6B67">
              <w:rPr>
                <w:i/>
                <w:iCs/>
                <w:color w:val="FF0000"/>
              </w:rPr>
              <w:t xml:space="preserve">Признан утратившим силу </w:t>
            </w:r>
            <w:r w:rsidRPr="00232825">
              <w:rPr>
                <w:i/>
                <w:iCs/>
                <w:color w:val="000000" w:themeColor="text1"/>
              </w:rPr>
              <w:t>приказом</w:t>
            </w:r>
            <w:r>
              <w:rPr>
                <w:i/>
                <w:iCs/>
                <w:color w:val="FF0000"/>
              </w:rPr>
              <w:t xml:space="preserve"> </w:t>
            </w:r>
            <w:r w:rsidRPr="00232825">
              <w:rPr>
                <w:i/>
                <w:iCs/>
                <w:color w:val="000000" w:themeColor="text1"/>
              </w:rPr>
              <w:t xml:space="preserve">от </w:t>
            </w:r>
            <w:r>
              <w:rPr>
                <w:i/>
                <w:iCs/>
                <w:color w:val="000000" w:themeColor="text1"/>
              </w:rPr>
              <w:t>25 апреля 2019 г. № 69 (рег. № 5197 от 30 апреля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2525</w:t>
            </w:r>
          </w:p>
        </w:tc>
        <w:tc>
          <w:tcPr>
            <w:tcW w:w="1369" w:type="dxa"/>
          </w:tcPr>
          <w:p w:rsidR="002473EC" w:rsidRPr="002C6B67" w:rsidRDefault="002473EC" w:rsidP="002473EC">
            <w:pPr>
              <w:jc w:val="both"/>
            </w:pPr>
            <w:r w:rsidRPr="002C6B67">
              <w:t>02.07.2015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30 июня 2015 г. № 41-9/э «О внесении изменений в постановление Государственной службы Чувашской Республики по конкурентной политике и тарифам от 25 декабря 2014 г. № 63-23/э»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25 (1442) от 4 июля 2015 г.</w:t>
            </w:r>
          </w:p>
        </w:tc>
        <w:tc>
          <w:tcPr>
            <w:tcW w:w="1276" w:type="dxa"/>
          </w:tcPr>
          <w:p w:rsidR="002473EC" w:rsidRPr="00212A30" w:rsidRDefault="002473EC" w:rsidP="002473EC">
            <w:pPr>
              <w:jc w:val="both"/>
              <w:rPr>
                <w:i/>
                <w:iCs/>
              </w:rPr>
            </w:pPr>
            <w:r w:rsidRPr="002C6B67">
              <w:rPr>
                <w:i/>
                <w:iCs/>
                <w:color w:val="FF0000"/>
              </w:rPr>
              <w:t>Признан утратившим силу</w:t>
            </w:r>
            <w:r w:rsidRPr="002C6B67">
              <w:rPr>
                <w:i/>
                <w:iCs/>
              </w:rPr>
              <w:t xml:space="preserve"> от 25декабря 2015 г. № 104-25/э (рег. № 2764 от 28 декабря 2015 г. )</w:t>
            </w:r>
          </w:p>
        </w:tc>
      </w:tr>
      <w:tr w:rsidR="002473EC" w:rsidRPr="002C6B67" w:rsidTr="00023C71">
        <w:trPr>
          <w:gridBefore w:val="1"/>
          <w:wBefore w:w="6" w:type="dxa"/>
          <w:trHeight w:val="80"/>
        </w:trPr>
        <w:tc>
          <w:tcPr>
            <w:tcW w:w="790" w:type="dxa"/>
          </w:tcPr>
          <w:p w:rsidR="002473EC" w:rsidRPr="002C6B67" w:rsidRDefault="002473EC" w:rsidP="002473EC">
            <w:r w:rsidRPr="002C6B67">
              <w:t>2526</w:t>
            </w:r>
          </w:p>
        </w:tc>
        <w:tc>
          <w:tcPr>
            <w:tcW w:w="1369" w:type="dxa"/>
          </w:tcPr>
          <w:p w:rsidR="002473EC" w:rsidRPr="002C6B67" w:rsidRDefault="002473EC" w:rsidP="002473EC">
            <w:pPr>
              <w:jc w:val="both"/>
            </w:pPr>
            <w:r w:rsidRPr="002C6B67">
              <w:t>06.07.2015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11 июня 2015 г. № 532 «О внесении изменения в приказ Министерства природных ресурсов и экологии Чувашской Республики от 10 октября 2013 г. № 686»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color w:val="FF0000"/>
              </w:rPr>
            </w:pPr>
            <w:r w:rsidRPr="002C6B67">
              <w:rPr>
                <w:i/>
                <w:iCs/>
              </w:rPr>
              <w:t>внесены изменения от 10 марта 2016 г. № 227 (рег. № 2930 от 29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2527</w:t>
            </w:r>
          </w:p>
        </w:tc>
        <w:tc>
          <w:tcPr>
            <w:tcW w:w="1369" w:type="dxa"/>
          </w:tcPr>
          <w:p w:rsidR="002473EC" w:rsidRPr="002C6B67" w:rsidRDefault="002473EC" w:rsidP="002473EC">
            <w:pPr>
              <w:jc w:val="both"/>
            </w:pPr>
            <w:r w:rsidRPr="002C6B67">
              <w:t>07.07.2015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 июля 2015 г. № 272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2528</w:t>
            </w:r>
          </w:p>
        </w:tc>
        <w:tc>
          <w:tcPr>
            <w:tcW w:w="1369" w:type="dxa"/>
          </w:tcPr>
          <w:p w:rsidR="002473EC" w:rsidRPr="002C6B67" w:rsidRDefault="002473EC" w:rsidP="002473EC">
            <w:pPr>
              <w:jc w:val="both"/>
            </w:pPr>
            <w:r w:rsidRPr="002C6B67">
              <w:t>07.07.2015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11 июня 2015 г. № 01-07/255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2529</w:t>
            </w:r>
          </w:p>
        </w:tc>
        <w:tc>
          <w:tcPr>
            <w:tcW w:w="1369" w:type="dxa"/>
          </w:tcPr>
          <w:p w:rsidR="002473EC" w:rsidRPr="002C6B67" w:rsidRDefault="002473EC" w:rsidP="002473EC">
            <w:pPr>
              <w:jc w:val="both"/>
            </w:pPr>
            <w:r w:rsidRPr="002C6B67">
              <w:t>07.07.2015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8 мая 2015 г. № 973 «Об утверждении Административного регламента по предоставлению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«Объявление несовершеннолетнего гражданина полностью дееспособным (эмансипация)»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Default="002473EC" w:rsidP="00CE740F">
            <w:pPr>
              <w:jc w:val="both"/>
              <w:rPr>
                <w:i/>
                <w:iCs/>
              </w:rPr>
            </w:pPr>
            <w:r>
              <w:rPr>
                <w:i/>
                <w:iCs/>
              </w:rPr>
              <w:t>В</w:t>
            </w:r>
            <w:r w:rsidRPr="002C6B67">
              <w:rPr>
                <w:i/>
                <w:iCs/>
              </w:rPr>
              <w:t xml:space="preserve">несены изменения приказом от </w:t>
            </w:r>
            <w:r>
              <w:rPr>
                <w:i/>
                <w:iCs/>
              </w:rPr>
              <w:t xml:space="preserve">27 октября </w:t>
            </w:r>
            <w:r w:rsidRPr="002C6B67">
              <w:rPr>
                <w:i/>
                <w:iCs/>
              </w:rPr>
              <w:t xml:space="preserve"> 2015 г. № </w:t>
            </w:r>
            <w:r>
              <w:rPr>
                <w:i/>
                <w:iCs/>
              </w:rPr>
              <w:t>2365</w:t>
            </w:r>
            <w:r w:rsidRPr="002C6B67">
              <w:rPr>
                <w:i/>
                <w:iCs/>
              </w:rPr>
              <w:t xml:space="preserve"> (рег. № 2664 от 19 ноября 2015 г.)</w:t>
            </w:r>
            <w:r>
              <w:rPr>
                <w:i/>
                <w:iCs/>
              </w:rPr>
              <w:t xml:space="preserve">, </w:t>
            </w:r>
            <w:r w:rsidRPr="005D137B">
              <w:rPr>
                <w:i/>
                <w:iCs/>
              </w:rPr>
              <w:t>от 10 мая 2017 г. № 1033 (рег. № 3816 от 30 июня 2017 г.)</w:t>
            </w:r>
            <w:r>
              <w:rPr>
                <w:i/>
                <w:iCs/>
              </w:rPr>
              <w:t>, от 27 июля 2017 г. № 1524 (рег. № 3908 от 17 августа 2017 г.), от 7 мая 2018 г. № 826 (рег. № 4531 от 18 июня 2018 г.), от 6 ноября 2018 г. № 1888 (рег. № 4852 от 28 ноября 2018 г.), от 7 октября 2019 г. № 1772 (рег. № 5457 от 28 октября 2019 г.), от 20 ноября 2019 г. № 2103 (рег. № 5627 от 11 декабря 2019 г.)</w:t>
            </w:r>
            <w:r w:rsidR="00511205">
              <w:rPr>
                <w:i/>
                <w:iCs/>
              </w:rPr>
              <w:t>, от 14 декабря 2020 г. № 1809 (рег. № 6612 от 21 декабря 2020 г.)</w:t>
            </w:r>
            <w:r w:rsidR="00CE740F">
              <w:rPr>
                <w:i/>
                <w:iCs/>
              </w:rPr>
              <w:t xml:space="preserve">, </w:t>
            </w:r>
            <w:r w:rsidR="00CE740F" w:rsidRPr="00CE740F">
              <w:rPr>
                <w:i/>
                <w:iCs/>
              </w:rPr>
              <w:t>от 29 марта 2021 г. № 375 (рег. № 6909 от 12 апреля 2021 г.)</w:t>
            </w:r>
          </w:p>
          <w:p w:rsidR="00E82CDE" w:rsidRPr="002C6B67" w:rsidRDefault="00E82CDE" w:rsidP="00CE740F">
            <w:pPr>
              <w:jc w:val="both"/>
              <w:rPr>
                <w:i/>
                <w:iCs/>
                <w:color w:val="FF0000"/>
              </w:rPr>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2530</w:t>
            </w:r>
          </w:p>
        </w:tc>
        <w:tc>
          <w:tcPr>
            <w:tcW w:w="1369" w:type="dxa"/>
          </w:tcPr>
          <w:p w:rsidR="002473EC" w:rsidRPr="002C6B67" w:rsidRDefault="002473EC" w:rsidP="002473EC">
            <w:pPr>
              <w:jc w:val="both"/>
            </w:pPr>
            <w:r w:rsidRPr="002C6B67">
              <w:t>08.07.2015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11 июня 2015 г. № 146-од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12A30" w:rsidRDefault="00212A30" w:rsidP="00212A30">
            <w:pPr>
              <w:jc w:val="both"/>
              <w:rPr>
                <w:i/>
                <w:iCs/>
              </w:rPr>
            </w:pPr>
            <w:r w:rsidRPr="002C6B67">
              <w:rPr>
                <w:i/>
                <w:iCs/>
                <w:color w:val="FF0000"/>
              </w:rPr>
              <w:t>Признан утратившим силу</w:t>
            </w:r>
            <w:r w:rsidRPr="002C6B67">
              <w:rPr>
                <w:i/>
                <w:iCs/>
              </w:rPr>
              <w:t xml:space="preserve"> от </w:t>
            </w:r>
            <w:r>
              <w:rPr>
                <w:i/>
                <w:iCs/>
              </w:rPr>
              <w:t>2 июня</w:t>
            </w:r>
            <w:r w:rsidRPr="002C6B67">
              <w:rPr>
                <w:i/>
                <w:iCs/>
              </w:rPr>
              <w:t xml:space="preserve"> 20</w:t>
            </w:r>
            <w:r>
              <w:rPr>
                <w:i/>
                <w:iCs/>
              </w:rPr>
              <w:t>22</w:t>
            </w:r>
            <w:r w:rsidRPr="002C6B67">
              <w:rPr>
                <w:i/>
                <w:iCs/>
              </w:rPr>
              <w:t xml:space="preserve"> г. № </w:t>
            </w:r>
            <w:r>
              <w:rPr>
                <w:i/>
                <w:iCs/>
              </w:rPr>
              <w:t>36-од</w:t>
            </w:r>
            <w:r w:rsidRPr="002C6B67">
              <w:rPr>
                <w:i/>
                <w:iCs/>
              </w:rPr>
              <w:t xml:space="preserve"> (рег. № </w:t>
            </w:r>
            <w:r>
              <w:rPr>
                <w:i/>
                <w:iCs/>
              </w:rPr>
              <w:t>7801</w:t>
            </w:r>
            <w:r w:rsidRPr="002C6B67">
              <w:rPr>
                <w:i/>
                <w:iCs/>
              </w:rPr>
              <w:t xml:space="preserve"> от 2</w:t>
            </w:r>
            <w:r>
              <w:rPr>
                <w:i/>
                <w:iCs/>
              </w:rPr>
              <w:t>7</w:t>
            </w:r>
            <w:r w:rsidRPr="002C6B67">
              <w:rPr>
                <w:i/>
                <w:iCs/>
              </w:rPr>
              <w:t xml:space="preserve"> </w:t>
            </w:r>
            <w:r>
              <w:rPr>
                <w:i/>
                <w:iCs/>
              </w:rPr>
              <w:t>июня</w:t>
            </w:r>
            <w:r w:rsidRPr="002C6B67">
              <w:rPr>
                <w:i/>
                <w:iCs/>
              </w:rPr>
              <w:t xml:space="preserve"> 20</w:t>
            </w:r>
            <w:r>
              <w:rPr>
                <w:i/>
                <w:iCs/>
              </w:rPr>
              <w:t>22</w:t>
            </w:r>
            <w:r w:rsidRPr="002C6B67">
              <w:rPr>
                <w:i/>
                <w:iCs/>
              </w:rPr>
              <w:t xml:space="preserve"> г. )</w:t>
            </w:r>
          </w:p>
        </w:tc>
      </w:tr>
      <w:tr w:rsidR="002473EC" w:rsidRPr="002C6B67" w:rsidTr="00023C71">
        <w:trPr>
          <w:gridBefore w:val="1"/>
          <w:wBefore w:w="6" w:type="dxa"/>
          <w:trHeight w:val="80"/>
        </w:trPr>
        <w:tc>
          <w:tcPr>
            <w:tcW w:w="790" w:type="dxa"/>
          </w:tcPr>
          <w:p w:rsidR="002473EC" w:rsidRPr="002C6B67" w:rsidRDefault="002473EC" w:rsidP="002473EC">
            <w:r w:rsidRPr="002C6B67">
              <w:t>2531</w:t>
            </w:r>
          </w:p>
        </w:tc>
        <w:tc>
          <w:tcPr>
            <w:tcW w:w="1369" w:type="dxa"/>
          </w:tcPr>
          <w:p w:rsidR="002473EC" w:rsidRPr="002C6B67" w:rsidRDefault="002473EC" w:rsidP="002473EC">
            <w:pPr>
              <w:jc w:val="both"/>
            </w:pPr>
            <w:r w:rsidRPr="002C6B67">
              <w:t>08.07.2015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июня 2015 г. № 01/06-831 «О внесении изменения в приказ Государственной службы Чувашской Республики по конкурентной политике и тарифам от 1 августа 2014 г. № 01/06-2036»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26 (1443) от 11 июля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2532</w:t>
            </w:r>
          </w:p>
        </w:tc>
        <w:tc>
          <w:tcPr>
            <w:tcW w:w="1369" w:type="dxa"/>
          </w:tcPr>
          <w:p w:rsidR="002473EC" w:rsidRPr="002C6B67" w:rsidRDefault="002473EC" w:rsidP="002473EC">
            <w:pPr>
              <w:jc w:val="both"/>
            </w:pPr>
            <w:r w:rsidRPr="002C6B67">
              <w:t>09.07.2015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июня 2015 г. № 1287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2 февраля 2016 г. № 184 (рег. № 2861 от 20 февраля 2016 г.)</w:t>
            </w:r>
            <w:r>
              <w:rPr>
                <w:i/>
                <w:iCs/>
              </w:rPr>
              <w:t>, от 11 мая 2016 г. № 1155 (рег. № 3041 от 31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2533</w:t>
            </w:r>
          </w:p>
        </w:tc>
        <w:tc>
          <w:tcPr>
            <w:tcW w:w="1369" w:type="dxa"/>
          </w:tcPr>
          <w:p w:rsidR="002473EC" w:rsidRPr="002C6B67" w:rsidRDefault="002473EC" w:rsidP="002473EC">
            <w:pPr>
              <w:jc w:val="both"/>
            </w:pPr>
            <w:r w:rsidRPr="002C6B67">
              <w:t>09.07.2015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18 июня 2015 г. № 550 «Об утверждении Порядка оформления плановых (рейдовых) заданий и результатов плановых (рейдовых) осмотров, обследований особо охраняемых природных территорий регионального значения, земельных участков, акваторий водоемов»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8447C5" w:rsidP="002473EC">
            <w:pPr>
              <w:jc w:val="both"/>
              <w:rPr>
                <w:i/>
                <w:iCs/>
                <w:color w:val="FF0000"/>
              </w:rPr>
            </w:pPr>
            <w:r w:rsidRPr="008447C5">
              <w:rPr>
                <w:i/>
                <w:iCs/>
                <w:color w:val="FF0000"/>
              </w:rPr>
              <w:t xml:space="preserve">признан утратившим силу </w:t>
            </w:r>
            <w:r>
              <w:rPr>
                <w:i/>
                <w:iCs/>
                <w:color w:val="000000"/>
              </w:rPr>
              <w:t>приказом от 15 июня 2022 г. № 364 (рег. № 7804 от 27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2534</w:t>
            </w:r>
          </w:p>
        </w:tc>
        <w:tc>
          <w:tcPr>
            <w:tcW w:w="1369" w:type="dxa"/>
          </w:tcPr>
          <w:p w:rsidR="002473EC" w:rsidRPr="002C6B67" w:rsidRDefault="002473EC" w:rsidP="002473EC">
            <w:pPr>
              <w:jc w:val="both"/>
            </w:pPr>
            <w:r w:rsidRPr="002C6B67">
              <w:t>10.07.2015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21 мая 2015 г. № 221 «О внесении изменений в Административный регламент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физической культуры и спорта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 утвержденный приказом Министерства по физической культуре, спорту и туризму Чувашской Республики от 24 января 2013 г. № 22»</w:t>
            </w:r>
            <w:r w:rsidRPr="002C6B67">
              <w:rPr>
                <w:i/>
                <w:iCs/>
              </w:rPr>
              <w:t xml:space="preserve"> действующий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2535</w:t>
            </w:r>
          </w:p>
        </w:tc>
        <w:tc>
          <w:tcPr>
            <w:tcW w:w="1369" w:type="dxa"/>
          </w:tcPr>
          <w:p w:rsidR="002473EC" w:rsidRPr="002C6B67" w:rsidRDefault="002473EC" w:rsidP="002473EC">
            <w:pPr>
              <w:jc w:val="both"/>
            </w:pPr>
            <w:r w:rsidRPr="002C6B67">
              <w:t>10.07.2015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17 июня 2015 г. № 149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службы занятости населения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22 января 2016 г. № 69 (рег. № 2849 от 16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2536</w:t>
            </w:r>
          </w:p>
        </w:tc>
        <w:tc>
          <w:tcPr>
            <w:tcW w:w="1369" w:type="dxa"/>
          </w:tcPr>
          <w:p w:rsidR="002473EC" w:rsidRPr="002C6B67" w:rsidRDefault="002473EC" w:rsidP="002473EC">
            <w:pPr>
              <w:jc w:val="both"/>
            </w:pPr>
            <w:r w:rsidRPr="002C6B67">
              <w:t>16.07.2015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26 июня 2015 г. № 257 «О внесении изменений в приказ Государственной ветеринарной службы Чувашской Республики от 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2537</w:t>
            </w:r>
          </w:p>
        </w:tc>
        <w:tc>
          <w:tcPr>
            <w:tcW w:w="1369" w:type="dxa"/>
          </w:tcPr>
          <w:p w:rsidR="002473EC" w:rsidRPr="002C6B67" w:rsidRDefault="002473EC" w:rsidP="002473EC">
            <w:pPr>
              <w:jc w:val="both"/>
            </w:pPr>
            <w:r w:rsidRPr="002C6B67">
              <w:t>16.07.2015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26 мая 2015 г. № 130 «О внесении изменений в приказ Государственной службы занятости населения Чувашской Республики от 17 сентября 2013 г. № 102»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2473EC" w:rsidP="002473EC">
            <w:pPr>
              <w:jc w:val="both"/>
              <w:rPr>
                <w:i/>
                <w:iCs/>
              </w:rPr>
            </w:pPr>
            <w:r w:rsidRPr="002C6B67">
              <w:rPr>
                <w:i/>
                <w:iCs/>
                <w:color w:val="FF0000"/>
              </w:rPr>
              <w:t>Утратил сил</w:t>
            </w:r>
            <w:r w:rsidRPr="002C6B67">
              <w:rPr>
                <w:i/>
                <w:iCs/>
              </w:rPr>
              <w:t>у от 15 февраля 2016 г.  № 82 (рег. № 2958 от 8 апреля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2538</w:t>
            </w:r>
          </w:p>
        </w:tc>
        <w:tc>
          <w:tcPr>
            <w:tcW w:w="1369" w:type="dxa"/>
          </w:tcPr>
          <w:p w:rsidR="002473EC" w:rsidRPr="002C6B67" w:rsidRDefault="002473EC" w:rsidP="002473EC">
            <w:pPr>
              <w:jc w:val="both"/>
            </w:pPr>
            <w:r w:rsidRPr="002C6B67">
              <w:t>16.07.2015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 июля 2015 г. № 262 «О внесении изменений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27 (1444) от 18 июля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2539</w:t>
            </w:r>
          </w:p>
        </w:tc>
        <w:tc>
          <w:tcPr>
            <w:tcW w:w="1369" w:type="dxa"/>
          </w:tcPr>
          <w:p w:rsidR="002473EC" w:rsidRPr="002C6B67" w:rsidRDefault="002473EC" w:rsidP="002473EC">
            <w:pPr>
              <w:jc w:val="both"/>
            </w:pPr>
            <w:r w:rsidRPr="002C6B67">
              <w:t>17.07.2015</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27 мая 2015 г. № 01-07/220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«Проставляет в случаях и порядке, установленных законодательством Российской Федерации, апостиль на архивных справках, архивных выписках и архивных копиях, подготовленных государственными, муниципальными архивами, иными органами и организациями, расположенными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Default="002473EC" w:rsidP="002473EC">
            <w:pPr>
              <w:jc w:val="both"/>
              <w:rPr>
                <w:i/>
                <w:iCs/>
              </w:rPr>
            </w:pPr>
            <w:r w:rsidRPr="00AD2CDA">
              <w:rPr>
                <w:i/>
                <w:iCs/>
                <w:color w:val="FF0000"/>
              </w:rPr>
              <w:t xml:space="preserve">Признан утратившим силу </w:t>
            </w:r>
            <w:r>
              <w:rPr>
                <w:i/>
                <w:iCs/>
              </w:rPr>
              <w:t>приказом от 20 сентября 2019 г. № 454 (рег. № 5431 от 14 октября 2019 г.)</w:t>
            </w:r>
          </w:p>
          <w:p w:rsidR="002473EC" w:rsidRPr="002C6B67" w:rsidRDefault="002473EC" w:rsidP="002473EC">
            <w:pPr>
              <w:jc w:val="both"/>
              <w:rPr>
                <w:i/>
                <w:iCs/>
                <w:color w:val="FF0000"/>
              </w:rPr>
            </w:pPr>
            <w:r>
              <w:rPr>
                <w:i/>
                <w:iCs/>
              </w:rPr>
              <w:t>Внесены изменения приказом от 23 августа 2016 г. № 01-07/312 (рег. № 3247 от 14 сентября 2016 г.), от 19 февраля 2018 г. № 01-07/72 (рег. № 4434 от 11 апреля 2018 г.), от 25 октября 2018 г. № 01-07/431 (рег. № 4808 от 16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2540</w:t>
            </w:r>
          </w:p>
        </w:tc>
        <w:tc>
          <w:tcPr>
            <w:tcW w:w="1369" w:type="dxa"/>
          </w:tcPr>
          <w:p w:rsidR="002473EC" w:rsidRPr="002C6B67" w:rsidRDefault="002473EC" w:rsidP="002473EC">
            <w:pPr>
              <w:jc w:val="both"/>
            </w:pPr>
            <w:r w:rsidRPr="002C6B67">
              <w:t>21.07.2015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26 июня 2015 г. № 95 «О внесении изменений в приказ Министерства экономического развития, промышленности и торговли Чувашской Республики от 23 декабря 2013 г. № 207»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9A3EF8"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Министерства экономического развития и имущественных отношений Чувашской Республики от 2 марта 2021 г. №25 (рег. № 6861 от 17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2541</w:t>
            </w:r>
          </w:p>
        </w:tc>
        <w:tc>
          <w:tcPr>
            <w:tcW w:w="1369" w:type="dxa"/>
          </w:tcPr>
          <w:p w:rsidR="002473EC" w:rsidRPr="002C6B67" w:rsidRDefault="002473EC" w:rsidP="002473EC">
            <w:pPr>
              <w:jc w:val="both"/>
            </w:pPr>
            <w:r w:rsidRPr="002C6B67">
              <w:t>21.07.2015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июня 2015 г. № 551 «Об утверждении Порядка проведения мероприятий по контролю (патрулированию) в лесах»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8C5782" w:rsidRDefault="002473EC" w:rsidP="002473EC">
            <w:pPr>
              <w:jc w:val="both"/>
              <w:rPr>
                <w:i/>
                <w:iCs/>
              </w:rPr>
            </w:pPr>
            <w:r>
              <w:rPr>
                <w:i/>
                <w:iCs/>
                <w:color w:val="FF0000"/>
              </w:rPr>
              <w:t xml:space="preserve">Признан утратившим силу </w:t>
            </w:r>
            <w:r>
              <w:rPr>
                <w:i/>
                <w:iCs/>
              </w:rPr>
              <w:t>приказом от 8 августа 2017 г. № 791 (рег. № 3934 от 31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2542</w:t>
            </w:r>
          </w:p>
        </w:tc>
        <w:tc>
          <w:tcPr>
            <w:tcW w:w="1369" w:type="dxa"/>
          </w:tcPr>
          <w:p w:rsidR="002473EC" w:rsidRPr="002C6B67" w:rsidRDefault="002473EC" w:rsidP="002473EC">
            <w:pPr>
              <w:jc w:val="both"/>
            </w:pPr>
            <w:r w:rsidRPr="002C6B67">
              <w:t>22.07.2015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t>п</w:t>
            </w:r>
            <w:r w:rsidRPr="002C6B67">
              <w:t>риказ от 22 июля 2015 г. № 64-о «О внесении изменения в приказ Министерства юстиции Чувашской Республики от 23 декабря 2013 г. № 137-о»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sidRPr="00796BCE">
              <w:rPr>
                <w:i/>
                <w:iCs/>
              </w:rPr>
              <w:t>приказом</w:t>
            </w:r>
            <w:r>
              <w:t xml:space="preserve"> </w:t>
            </w:r>
            <w:r w:rsidRPr="00796BCE">
              <w:rPr>
                <w:i/>
                <w:iCs/>
              </w:rPr>
              <w:t>Министерства юстиции и имущественных отношений Чувашской Республики от</w:t>
            </w:r>
            <w:r>
              <w:rPr>
                <w:i/>
                <w:iCs/>
              </w:rPr>
              <w:t xml:space="preserve"> 25 февраля 2019 г. № 50-о (рег. № 5110 от 26 февраля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2543</w:t>
            </w:r>
          </w:p>
        </w:tc>
        <w:tc>
          <w:tcPr>
            <w:tcW w:w="1369" w:type="dxa"/>
          </w:tcPr>
          <w:p w:rsidR="002473EC" w:rsidRPr="002C6B67" w:rsidRDefault="002473EC" w:rsidP="002473EC">
            <w:pPr>
              <w:jc w:val="both"/>
            </w:pPr>
            <w:r w:rsidRPr="002C6B67">
              <w:t>23.07.2015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t>п</w:t>
            </w:r>
            <w:r w:rsidRPr="002C6B67">
              <w:t>риказ от 2 июля 2015 г. № 79 «О внесении изменений в приказ Министерства сельского хозяйства Чувашской Республики от 21 июня 2010 г. № 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FD6118" w:rsidRDefault="00FD6118" w:rsidP="00FD6118">
            <w:pPr>
              <w:jc w:val="both"/>
              <w:rPr>
                <w:i/>
                <w:iCs/>
              </w:rPr>
            </w:pPr>
            <w:r w:rsidRPr="00FD6118">
              <w:rPr>
                <w:i/>
                <w:iCs/>
                <w:color w:val="FF0000"/>
              </w:rPr>
              <w:t xml:space="preserve">Признан утратившим силу </w:t>
            </w:r>
            <w:r w:rsidRPr="00FD6118">
              <w:rPr>
                <w:i/>
                <w:iCs/>
              </w:rPr>
              <w:t xml:space="preserve">приказом от 16 сентября 2021 г. № 179 (рег. № 7203 от 6 октября 2021 г.) </w:t>
            </w:r>
          </w:p>
          <w:p w:rsidR="00FD6118" w:rsidRPr="00FD6118" w:rsidRDefault="00FD6118" w:rsidP="00FD6118">
            <w:pPr>
              <w:jc w:val="both"/>
              <w:rPr>
                <w:i/>
                <w:iCs/>
              </w:rPr>
            </w:pPr>
          </w:p>
          <w:p w:rsidR="002473EC" w:rsidRPr="002C6B67" w:rsidRDefault="002473EC" w:rsidP="002473EC">
            <w:pPr>
              <w:jc w:val="both"/>
              <w:rPr>
                <w:i/>
                <w:iCs/>
                <w:color w:val="FF0000"/>
              </w:rPr>
            </w:pPr>
            <w:r>
              <w:rPr>
                <w:i/>
                <w:iCs/>
              </w:rPr>
              <w:t>Внесены изменения приказом от 26 апреля 2016 г. № 86 (рег. № 3065 от 17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2544</w:t>
            </w:r>
          </w:p>
        </w:tc>
        <w:tc>
          <w:tcPr>
            <w:tcW w:w="1369" w:type="dxa"/>
          </w:tcPr>
          <w:p w:rsidR="002473EC" w:rsidRPr="002C6B67" w:rsidRDefault="002473EC" w:rsidP="002473EC">
            <w:pPr>
              <w:jc w:val="both"/>
            </w:pPr>
            <w:r w:rsidRPr="002C6B67">
              <w:t>23.07.2015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7 июля 2015 г. № 99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2545</w:t>
            </w:r>
          </w:p>
        </w:tc>
        <w:tc>
          <w:tcPr>
            <w:tcW w:w="1369" w:type="dxa"/>
          </w:tcPr>
          <w:p w:rsidR="002473EC" w:rsidRPr="002C6B67" w:rsidRDefault="002473EC" w:rsidP="002473EC">
            <w:pPr>
              <w:jc w:val="both"/>
            </w:pPr>
            <w:r w:rsidRPr="002C6B67">
              <w:t>23.07.2015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23 июля 2015 г. № 65-о «О внесении изменений в приказ Министерства юстиции Чувашской Республики от 1 марта 2007 г. № 26-о»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28 (1445) от 25 июля 2015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2546</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w:t>
            </w:r>
            <w:r>
              <w:t xml:space="preserve"> от 8 июля 2015 г. № 01-07/289 </w:t>
            </w:r>
            <w:r w:rsidRPr="002C6B67">
              <w:t>«</w:t>
            </w:r>
            <w:r w:rsidRPr="002C6B67">
              <w:rPr>
                <w:rFonts w:ascii="TimesET" w:hAnsi="TimesET"/>
              </w:rPr>
              <w:t xml:space="preserve">Об утверждении Регламента проведения  Министерством культуры, по делам национальностей и архивного дела Чувашской Республики </w:t>
            </w:r>
            <w:r w:rsidRPr="002C6B67">
              <w:rPr>
                <w:rFonts w:ascii="TimesET" w:hAnsi="TimesET" w:cs="TimesET"/>
              </w:rPr>
              <w:t>ведомственного контроля в сфере закупок товаров, работ, услуг для обеспечения нужд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Default="002473EC" w:rsidP="002473EC">
            <w:pPr>
              <w:jc w:val="both"/>
              <w:rPr>
                <w:i/>
                <w:iCs/>
              </w:rPr>
            </w:pPr>
            <w:r w:rsidRPr="002C6B67">
              <w:rPr>
                <w:i/>
                <w:iCs/>
              </w:rPr>
              <w:t>действующий</w:t>
            </w:r>
          </w:p>
          <w:p w:rsidR="002473EC" w:rsidRPr="00C419AE" w:rsidRDefault="002473EC" w:rsidP="00202EA8">
            <w:pPr>
              <w:jc w:val="both"/>
              <w:rPr>
                <w:i/>
                <w:iCs/>
                <w:color w:val="FF0000"/>
              </w:rPr>
            </w:pPr>
            <w:r>
              <w:rPr>
                <w:i/>
                <w:iCs/>
              </w:rPr>
              <w:t>Внесен</w:t>
            </w:r>
            <w:r w:rsidR="00202EA8">
              <w:rPr>
                <w:i/>
                <w:iCs/>
              </w:rPr>
              <w:t>ы</w:t>
            </w:r>
            <w:r>
              <w:rPr>
                <w:i/>
                <w:iCs/>
              </w:rPr>
              <w:t xml:space="preserve"> изменени</w:t>
            </w:r>
            <w:r w:rsidR="00202EA8">
              <w:rPr>
                <w:i/>
                <w:iCs/>
              </w:rPr>
              <w:t>я</w:t>
            </w:r>
            <w:r>
              <w:rPr>
                <w:i/>
                <w:iCs/>
              </w:rPr>
              <w:t xml:space="preserve"> приказ</w:t>
            </w:r>
            <w:r w:rsidR="00202EA8">
              <w:rPr>
                <w:i/>
                <w:iCs/>
              </w:rPr>
              <w:t>ами</w:t>
            </w:r>
            <w:r>
              <w:rPr>
                <w:i/>
                <w:iCs/>
              </w:rPr>
              <w:t xml:space="preserve"> от 2 сентября 2016 г. № 01-07/332 (рег. № 3222 от 7 сентября 2016 г.)</w:t>
            </w:r>
            <w:r w:rsidR="00A95C12">
              <w:rPr>
                <w:i/>
                <w:iCs/>
              </w:rPr>
              <w:t>, от 7 сентября 2020 г. № 01-07/527 (рег. № 6295 от 28 сентября 2020 г.)</w:t>
            </w:r>
            <w:r w:rsidR="00C419AE">
              <w:rPr>
                <w:i/>
                <w:iCs/>
              </w:rPr>
              <w:t>, от 24 апреля 2023 г. № 01-05</w:t>
            </w:r>
            <w:r w:rsidR="00C419AE" w:rsidRPr="00C419AE">
              <w:rPr>
                <w:i/>
                <w:iCs/>
              </w:rPr>
              <w:t>/</w:t>
            </w:r>
            <w:r w:rsidR="00C419AE">
              <w:rPr>
                <w:i/>
                <w:iCs/>
              </w:rPr>
              <w:t>158 (рег. № 8549 от 18 мая 2023 г.)</w:t>
            </w:r>
          </w:p>
        </w:tc>
      </w:tr>
      <w:tr w:rsidR="002473EC" w:rsidRPr="002C6B67" w:rsidTr="00023C71">
        <w:trPr>
          <w:gridBefore w:val="1"/>
          <w:wBefore w:w="6" w:type="dxa"/>
          <w:trHeight w:val="80"/>
        </w:trPr>
        <w:tc>
          <w:tcPr>
            <w:tcW w:w="790" w:type="dxa"/>
          </w:tcPr>
          <w:p w:rsidR="002473EC" w:rsidRPr="002C6B67" w:rsidRDefault="002473EC" w:rsidP="002473EC">
            <w:r w:rsidRPr="002C6B67">
              <w:t>2547</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 июня 2015 г. № 02-03/81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 от 20 января 2016 г. № 02-03/11 (рег. № 2838 от 12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2548</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8 июня 2015 г. № 02-03/84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2549</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24 июля 2015 г. № 313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2550</w:t>
            </w:r>
          </w:p>
        </w:tc>
        <w:tc>
          <w:tcPr>
            <w:tcW w:w="1369" w:type="dxa"/>
          </w:tcPr>
          <w:p w:rsidR="002473EC" w:rsidRPr="002C6B67" w:rsidRDefault="002473EC" w:rsidP="002473EC">
            <w:pPr>
              <w:jc w:val="both"/>
            </w:pPr>
            <w:r w:rsidRPr="002C6B67">
              <w:t>27.07.2015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6 июля 2015 г. № 627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2551</w:t>
            </w:r>
          </w:p>
        </w:tc>
        <w:tc>
          <w:tcPr>
            <w:tcW w:w="1369" w:type="dxa"/>
          </w:tcPr>
          <w:p w:rsidR="002473EC" w:rsidRPr="002C6B67" w:rsidRDefault="002473EC" w:rsidP="002473EC">
            <w:pPr>
              <w:jc w:val="both"/>
            </w:pPr>
            <w:r w:rsidRPr="002C6B67">
              <w:t>28.07.2015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21 июля 2015 г.                    № 65/п «</w:t>
            </w:r>
            <w:r w:rsidRPr="002C6B67">
              <w:rPr>
                <w:rFonts w:ascii="TimesET" w:hAnsi="TimesET"/>
              </w:rPr>
              <w:t>О внесении изменения в приказ  Министерства финансов Чувашской Республики от 9 марта 2011 г. № 27/п</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2552</w:t>
            </w:r>
          </w:p>
        </w:tc>
        <w:tc>
          <w:tcPr>
            <w:tcW w:w="1369" w:type="dxa"/>
          </w:tcPr>
          <w:p w:rsidR="002473EC" w:rsidRPr="002C6B67" w:rsidRDefault="002473EC" w:rsidP="002473EC">
            <w:pPr>
              <w:jc w:val="both"/>
            </w:pPr>
            <w:r w:rsidRPr="002C6B67">
              <w:t>28.07.2015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20 июля 2015 г. № 1182 «Об индексации нормативов чистого дохода от реализации плодов и продукции личного подсобного хозяйства за  </w:t>
            </w:r>
            <w:r w:rsidRPr="002C6B67">
              <w:rPr>
                <w:lang w:val="en-US"/>
              </w:rPr>
              <w:t>I</w:t>
            </w:r>
            <w:r w:rsidRPr="002C6B67">
              <w:t xml:space="preserve"> квартал 2015 года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2553</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45-10/т                            «</w:t>
            </w:r>
            <w:r w:rsidRPr="002C6B67">
              <w:rPr>
                <w:bCs/>
              </w:rPr>
              <w:t>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rPr>
            </w:pPr>
            <w:r w:rsidRPr="002C6B67">
              <w:rPr>
                <w:i/>
                <w:iCs/>
              </w:rPr>
              <w:t>Внесено изменение постановлением от 11 декабря 2015 г. № 88-19-21/гв (рег. № 2741 от 16 декабря 2015 г.)</w:t>
            </w:r>
          </w:p>
          <w:p w:rsidR="002473EC" w:rsidRPr="002C6B67" w:rsidRDefault="002473EC" w:rsidP="002473EC">
            <w:pPr>
              <w:jc w:val="both"/>
              <w:rPr>
                <w:i/>
                <w:iCs/>
                <w:color w:val="FF0000"/>
              </w:rPr>
            </w:pPr>
            <w:r>
              <w:rPr>
                <w:i/>
                <w:iCs/>
                <w:color w:val="FF0000"/>
              </w:rPr>
              <w:t>П</w:t>
            </w:r>
            <w:r w:rsidRPr="002C6B67">
              <w:rPr>
                <w:i/>
                <w:iCs/>
                <w:color w:val="FF0000"/>
              </w:rPr>
              <w:t>ризна</w:t>
            </w:r>
            <w:r>
              <w:rPr>
                <w:i/>
                <w:iCs/>
                <w:color w:val="FF0000"/>
              </w:rPr>
              <w:t>н</w:t>
            </w:r>
            <w:r w:rsidRPr="002C6B67">
              <w:rPr>
                <w:i/>
                <w:iCs/>
                <w:color w:val="FF0000"/>
              </w:rPr>
              <w:t xml:space="preserve"> утратившим силу </w:t>
            </w:r>
            <w:r w:rsidRPr="002C6B67">
              <w:rPr>
                <w:i/>
                <w:iCs/>
              </w:rPr>
              <w:t>постановлением от 9 декабря 2015 г. № 85-21/т (рег. № 2722 от 11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2554</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46-10/т                            «</w:t>
            </w:r>
            <w:r w:rsidRPr="002C6B67">
              <w:rPr>
                <w:bCs/>
              </w:rPr>
              <w:t>О внесении изменений в постановление Государственной службы Чувашской Республики по конкурентной политике и тарифам от 16 декабря 2014 г. № 47-13-21/т»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2555</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53-10/и                            «</w:t>
            </w:r>
            <w:r w:rsidRPr="002C6B67">
              <w:rPr>
                <w:color w:val="000000"/>
              </w:rPr>
              <w:t>Об установлении тарифов на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«Исток»,   общества с ограниченной ответственностью «Ремстройгрупп» на 2015 год</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8 декабря 2015 г. № 82-22/и (рег. № 2730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2556</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июня 2015 г. № 01-07/246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Default="002473EC" w:rsidP="002473EC">
            <w:pPr>
              <w:jc w:val="both"/>
              <w:rPr>
                <w:i/>
                <w:iCs/>
              </w:rPr>
            </w:pPr>
            <w:r w:rsidRPr="002C6B67">
              <w:rPr>
                <w:i/>
                <w:iCs/>
              </w:rPr>
              <w:t>действующий</w:t>
            </w:r>
          </w:p>
          <w:p w:rsidR="002473EC" w:rsidRPr="00E22B2F" w:rsidRDefault="002473EC" w:rsidP="00E22B2F">
            <w:pPr>
              <w:jc w:val="both"/>
              <w:rPr>
                <w:i/>
                <w:iCs/>
              </w:rPr>
            </w:pPr>
            <w:r>
              <w:rPr>
                <w:i/>
                <w:iCs/>
              </w:rPr>
              <w:t>Внесены изменения приказ</w:t>
            </w:r>
            <w:r w:rsidR="00E22B2F">
              <w:rPr>
                <w:i/>
                <w:iCs/>
              </w:rPr>
              <w:t>ами</w:t>
            </w:r>
            <w:r>
              <w:rPr>
                <w:i/>
                <w:iCs/>
              </w:rPr>
              <w:t xml:space="preserve"> от 22 февраля 2017 г. № 01-07/90 (рег. № 3623 от 20 марта 2017 г.), от 14 января 2020 г. № 9 (рег. № 5765 от 3 февраля 2020 г.)</w:t>
            </w:r>
            <w:r w:rsidR="00765874">
              <w:rPr>
                <w:i/>
                <w:iCs/>
              </w:rPr>
              <w:t>, от 19 мая 2021 г. № 01-05/328 (рег. № 7029 от 7 июля 2021 г.)</w:t>
            </w:r>
            <w:r w:rsidR="004502D4">
              <w:rPr>
                <w:i/>
                <w:iCs/>
              </w:rPr>
              <w:t>, от 28 февраля 2022 г. № 01-05/118 (рег. № 7559 от 22 марта 2022 г.)</w:t>
            </w:r>
            <w:r w:rsidR="00E22B2F">
              <w:rPr>
                <w:i/>
                <w:iCs/>
              </w:rPr>
              <w:t>, от 27 июня 2022 г. № 01-05</w:t>
            </w:r>
            <w:r w:rsidR="00E22B2F" w:rsidRPr="00E22B2F">
              <w:rPr>
                <w:i/>
                <w:iCs/>
              </w:rPr>
              <w:t>/</w:t>
            </w:r>
            <w:r w:rsidR="00E22B2F">
              <w:rPr>
                <w:i/>
                <w:iCs/>
              </w:rPr>
              <w:t>364 (рег. № 7871 от 19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2557</w:t>
            </w:r>
          </w:p>
        </w:tc>
        <w:tc>
          <w:tcPr>
            <w:tcW w:w="1369" w:type="dxa"/>
          </w:tcPr>
          <w:p w:rsidR="002473EC" w:rsidRPr="002C6B67" w:rsidRDefault="002473EC" w:rsidP="002473EC">
            <w:pPr>
              <w:jc w:val="both"/>
            </w:pPr>
            <w:r w:rsidRPr="002C6B67">
              <w:t>29.07.2015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11 июня 2015 г. № 145 «О внесении изменений в приказ Государственной службы занятости населения Чувашской Республики от 17 сентября 2013 г. № 103»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15 февраля 2016 г. № 81 (рег. № 2941 от 30 марта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2558</w:t>
            </w:r>
          </w:p>
        </w:tc>
        <w:tc>
          <w:tcPr>
            <w:tcW w:w="1369" w:type="dxa"/>
          </w:tcPr>
          <w:p w:rsidR="002473EC" w:rsidRPr="002C6B67" w:rsidRDefault="002473EC" w:rsidP="002473EC">
            <w:pPr>
              <w:jc w:val="both"/>
            </w:pPr>
            <w:r w:rsidRPr="002C6B67">
              <w:t>30.07.2015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50-10/в                            «</w:t>
            </w:r>
            <w:r w:rsidRPr="002C6B67">
              <w:rPr>
                <w:color w:val="000000"/>
              </w:rPr>
              <w:t>Об установлении тарифов на питьевую воду и водоотведение для общества с ограниченной ответственностью «Новое село»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2559</w:t>
            </w:r>
          </w:p>
        </w:tc>
        <w:tc>
          <w:tcPr>
            <w:tcW w:w="1369" w:type="dxa"/>
          </w:tcPr>
          <w:p w:rsidR="002473EC" w:rsidRPr="002C6B67" w:rsidRDefault="002473EC" w:rsidP="002473EC">
            <w:pPr>
              <w:jc w:val="both"/>
            </w:pPr>
            <w:r w:rsidRPr="002C6B67">
              <w:t>30.07.2015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52-10/в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15 декабря 2014 г. № 45-13-21/в</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Pr>
                <w:i/>
                <w:iCs/>
                <w:color w:val="FF0000"/>
              </w:rPr>
              <w:t>П</w:t>
            </w:r>
            <w:r w:rsidRPr="00664060">
              <w:rPr>
                <w:i/>
                <w:iCs/>
                <w:color w:val="FF0000"/>
              </w:rPr>
              <w:t>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2560</w:t>
            </w:r>
          </w:p>
        </w:tc>
        <w:tc>
          <w:tcPr>
            <w:tcW w:w="1369" w:type="dxa"/>
          </w:tcPr>
          <w:p w:rsidR="002473EC" w:rsidRPr="002C6B67" w:rsidRDefault="002473EC" w:rsidP="002473EC">
            <w:pPr>
              <w:jc w:val="both"/>
            </w:pPr>
            <w:r w:rsidRPr="002C6B67">
              <w:t>31.07.2015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июля 2015 г. № 51-10/в                            «</w:t>
            </w:r>
            <w:r w:rsidRPr="002C6B67">
              <w:rPr>
                <w:color w:val="000000"/>
              </w:rPr>
              <w:t>Об установлении тарифов на питьевую воду для индивидуального предпринимателя Буданова Тальгата Галимзяновича»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29 (1446) от 1 августа 2015 г</w:t>
            </w: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2561</w:t>
            </w:r>
          </w:p>
        </w:tc>
        <w:tc>
          <w:tcPr>
            <w:tcW w:w="1369" w:type="dxa"/>
          </w:tcPr>
          <w:p w:rsidR="002473EC" w:rsidRPr="002C6B67" w:rsidRDefault="002473EC" w:rsidP="002473EC">
            <w:pPr>
              <w:jc w:val="both"/>
            </w:pPr>
            <w:r w:rsidRPr="002C6B67">
              <w:t>03.08.2015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9 июля 2015 г. № 1127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«Проведение аттестации медицинских и фармацевтических работников организаций государственной системы здравоохранения Чувашской Республики, а также частной системы здравоохранения»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 xml:space="preserve">Внесены изменения приказом </w:t>
            </w:r>
            <w:r>
              <w:rPr>
                <w:i/>
                <w:iCs/>
              </w:rPr>
              <w:t>Министерства здравоохранения Чувашской Республики о</w:t>
            </w:r>
            <w:r w:rsidRPr="002C6B67">
              <w:rPr>
                <w:i/>
                <w:iCs/>
              </w:rPr>
              <w:t>т 18 января 2016 г. № 52 (рег. № 2854 от 19 февраля 2016 г.)</w:t>
            </w:r>
          </w:p>
          <w:p w:rsidR="002473EC" w:rsidRPr="002C6B67" w:rsidRDefault="002473EC" w:rsidP="002473EC">
            <w:pPr>
              <w:jc w:val="both"/>
              <w:rPr>
                <w:i/>
                <w:iCs/>
                <w:color w:val="FF0000"/>
              </w:rPr>
            </w:pPr>
            <w:r w:rsidRPr="00482110">
              <w:rPr>
                <w:i/>
                <w:iCs/>
                <w:color w:val="FF0000"/>
              </w:rPr>
              <w:t xml:space="preserve">Признан утратившим силу </w:t>
            </w:r>
            <w:r>
              <w:rPr>
                <w:i/>
                <w:iCs/>
              </w:rPr>
              <w:t xml:space="preserve">приказом </w:t>
            </w:r>
            <w:r w:rsidRPr="00482110">
              <w:rPr>
                <w:i/>
                <w:iCs/>
              </w:rPr>
              <w:t>Министерства здравоохранения Чувашской Республики от</w:t>
            </w:r>
            <w:r>
              <w:rPr>
                <w:i/>
                <w:iCs/>
              </w:rPr>
              <w:t xml:space="preserve"> 19 сентября 2017 г. № 1255 (рег. № 4107 от 15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2562</w:t>
            </w:r>
          </w:p>
        </w:tc>
        <w:tc>
          <w:tcPr>
            <w:tcW w:w="1369" w:type="dxa"/>
          </w:tcPr>
          <w:p w:rsidR="002473EC" w:rsidRPr="002C6B67" w:rsidRDefault="002473EC" w:rsidP="002473EC">
            <w:pPr>
              <w:jc w:val="both"/>
            </w:pPr>
            <w:r w:rsidRPr="002C6B67">
              <w:t>03.08.2015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30 июня 2015 г. № 03/1-03/351 «Об определении минимального перечня работ по капитальному ремонту объектов бюджетной сферы Чувашской Республики, обеспечивающего повышение энергетической эффективности»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2563</w:t>
            </w:r>
          </w:p>
        </w:tc>
        <w:tc>
          <w:tcPr>
            <w:tcW w:w="1369" w:type="dxa"/>
          </w:tcPr>
          <w:p w:rsidR="002473EC" w:rsidRPr="002C6B67" w:rsidRDefault="002473EC" w:rsidP="002473EC">
            <w:pPr>
              <w:jc w:val="both"/>
            </w:pPr>
            <w:r w:rsidRPr="002C6B67">
              <w:t>06.08.2015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28 июля 2015 г. № 119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2564</w:t>
            </w:r>
          </w:p>
        </w:tc>
        <w:tc>
          <w:tcPr>
            <w:tcW w:w="1369" w:type="dxa"/>
          </w:tcPr>
          <w:p w:rsidR="002473EC" w:rsidRPr="002C6B67" w:rsidRDefault="002473EC" w:rsidP="002473EC">
            <w:pPr>
              <w:jc w:val="both"/>
            </w:pPr>
            <w:r w:rsidRPr="002C6B67">
              <w:t>06.08.2015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июля 2015 г. № 675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2565</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июня 2015 г. № 1285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 xml:space="preserve">Внесены изменения приказом </w:t>
            </w:r>
            <w:r w:rsidRPr="002856FB">
              <w:rPr>
                <w:i/>
                <w:iCs/>
              </w:rPr>
              <w:t>от 10 января 2020 г. № 9 (рег. № 5742 от 27 января 2020 г.)</w:t>
            </w:r>
            <w:r w:rsidR="00E15B89">
              <w:rPr>
                <w:i/>
                <w:iCs/>
              </w:rPr>
              <w:t>, от 21 декабря 2022 г. № 1903 (рег. № 8319 от 18 января 2023 г.)</w:t>
            </w:r>
            <w:r w:rsidR="009B67F2">
              <w:rPr>
                <w:i/>
                <w:iCs/>
              </w:rPr>
              <w:t>, от 4 апреля 2023 г. № 995 (рег. № 8506 от 25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2566</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E15B89">
            <w:pPr>
              <w:jc w:val="both"/>
            </w:pPr>
            <w:r w:rsidRPr="002C6B67">
              <w:t>приказ от 10 июля 2015 г. № 01-07/291 «</w:t>
            </w:r>
            <w:r w:rsidRPr="00E15B89">
              <w:t xml:space="preserve">О внесении изменений в приказ Министерством культуры, по делам национальностей и архивного дела Чувашской Республики </w:t>
            </w:r>
            <w:r w:rsidR="00E15B89">
              <w:t>от 26 ноября</w:t>
            </w:r>
            <w:r w:rsidRPr="00E15B89">
              <w:t xml:space="preserve"> 2012 г. № 01-07/503</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E15B89" w:rsidP="002473EC">
            <w:pPr>
              <w:jc w:val="both"/>
              <w:rPr>
                <w:i/>
                <w:iCs/>
                <w:color w:val="FF0000"/>
              </w:rPr>
            </w:pPr>
            <w:r>
              <w:rPr>
                <w:i/>
                <w:iCs/>
                <w:color w:val="FF0000"/>
              </w:rPr>
              <w:t>П</w:t>
            </w:r>
            <w:r w:rsidR="002473EC" w:rsidRPr="00B520D9">
              <w:rPr>
                <w:i/>
                <w:iCs/>
                <w:color w:val="FF0000"/>
              </w:rPr>
              <w:t>ризнан утратившим силу</w:t>
            </w:r>
            <w:r w:rsidR="002473EC">
              <w:rPr>
                <w:i/>
                <w:iCs/>
              </w:rPr>
              <w:t xml:space="preserve"> приказом от 31 мая 2017 г. № 01-07/214 (рег. № 3787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2567</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54-11/т                            «</w:t>
            </w:r>
            <w:r w:rsidRPr="002C6B67">
              <w:rPr>
                <w:bCs/>
              </w:rPr>
              <w:t xml:space="preserve">Об установлении тарифов на тепловую энергию (мощность) для </w:t>
            </w:r>
            <w:r w:rsidRPr="002C6B67">
              <w:t xml:space="preserve">общества с ограниченной ответственностью  «Новое село», поставляемую </w:t>
            </w:r>
            <w:r w:rsidRPr="002C6B67">
              <w:rPr>
                <w:bCs/>
              </w:rPr>
              <w:t>потребителям</w:t>
            </w:r>
            <w:r w:rsidRPr="002C6B67">
              <w:t xml:space="preserve"> Вурман-Сюктерского сельского поселения Чебоксарского района Чувашской Республики,</w:t>
            </w:r>
            <w:r w:rsidRPr="002C6B67">
              <w:rPr>
                <w:bCs/>
              </w:rPr>
              <w:t xml:space="preserve">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2473EC" w:rsidP="00E15B89">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2568</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55-11/гв                            «</w:t>
            </w:r>
            <w:r w:rsidRPr="002C6B67">
              <w:rPr>
                <w:bCs/>
              </w:rPr>
              <w:t xml:space="preserve">Об установлении тарифов на горячую воду, поставляемую обществом с ограниченной ответственностью «Новое село», осуществляющим горячее водоснабжение с использованием закрытых систем горячего водоснабжения, потребителям </w:t>
            </w:r>
            <w:r w:rsidRPr="002C6B67">
              <w:t>Вурман-Сюктерского сельского поселения Чебоксарского района Чувашской Республики,</w:t>
            </w:r>
            <w:r w:rsidRPr="002C6B67">
              <w:rPr>
                <w:bCs/>
              </w:rPr>
              <w:t xml:space="preserve">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2569</w:t>
            </w:r>
          </w:p>
        </w:tc>
        <w:tc>
          <w:tcPr>
            <w:tcW w:w="1369" w:type="dxa"/>
          </w:tcPr>
          <w:p w:rsidR="002473EC" w:rsidRPr="002C6B67" w:rsidRDefault="002473EC" w:rsidP="002473EC">
            <w:pPr>
              <w:jc w:val="both"/>
            </w:pPr>
            <w:r w:rsidRPr="002C6B67">
              <w:t>07.08.2015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58-11/т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16 декабря 2014 г. № 48-13-21/т</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30 (1447) от 8 августа 2015 г</w:t>
            </w:r>
          </w:p>
          <w:p w:rsidR="002473EC" w:rsidRPr="002C6B67" w:rsidRDefault="002473EC" w:rsidP="002473EC">
            <w:pPr>
              <w:ind w:left="-108"/>
            </w:pPr>
          </w:p>
        </w:tc>
        <w:tc>
          <w:tcPr>
            <w:tcW w:w="1276" w:type="dxa"/>
          </w:tcPr>
          <w:p w:rsidR="002473EC" w:rsidRPr="002C6B67" w:rsidRDefault="009B67F2" w:rsidP="002473EC">
            <w:pPr>
              <w:jc w:val="both"/>
              <w:rPr>
                <w:i/>
                <w:iCs/>
              </w:rPr>
            </w:pPr>
            <w:r>
              <w:rPr>
                <w:i/>
                <w:iCs/>
                <w:color w:val="FF0000"/>
              </w:rPr>
              <w:t>П</w:t>
            </w:r>
            <w:r w:rsidR="002473EC" w:rsidRPr="00EF0045">
              <w:rPr>
                <w:i/>
                <w:iCs/>
                <w:color w:val="FF0000"/>
              </w:rPr>
              <w:t xml:space="preserve">ризнан утратившим силу </w:t>
            </w:r>
            <w:r w:rsidR="002473EC">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pPr>
              <w:rPr>
                <w:lang w:val="en-US"/>
              </w:rPr>
            </w:pPr>
            <w:r w:rsidRPr="002C6B67">
              <w:t>2</w:t>
            </w:r>
            <w:r w:rsidRPr="002C6B67">
              <w:rPr>
                <w:lang w:val="en-US"/>
              </w:rPr>
              <w:t>570</w:t>
            </w:r>
          </w:p>
        </w:tc>
        <w:tc>
          <w:tcPr>
            <w:tcW w:w="1369" w:type="dxa"/>
          </w:tcPr>
          <w:p w:rsidR="002473EC" w:rsidRPr="002C6B67" w:rsidRDefault="002473EC" w:rsidP="002473EC">
            <w:pPr>
              <w:jc w:val="both"/>
              <w:rPr>
                <w:lang w:val="en-US"/>
              </w:rPr>
            </w:pPr>
            <w:r w:rsidRPr="002C6B67">
              <w:rPr>
                <w:lang w:val="en-US"/>
              </w:rPr>
              <w:t>07</w:t>
            </w:r>
            <w:r w:rsidRPr="002C6B67">
              <w:t>.</w:t>
            </w:r>
            <w:r w:rsidRPr="002C6B67">
              <w:rPr>
                <w:lang w:val="en-US"/>
              </w:rPr>
              <w:t>08</w:t>
            </w:r>
            <w:r w:rsidRPr="002C6B67">
              <w:t>.</w:t>
            </w:r>
            <w:r w:rsidRPr="002C6B67">
              <w:rPr>
                <w:lang w:val="en-US"/>
              </w:rPr>
              <w:t>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18 июня 2015 г. № 1288 «Об утверждении Административного регламента по предоставлению органами местного самоуправления в Чувашской Республики,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«Предварительное разрешение на совершение от имени несовершеннолетних (малолетних) подопечных сделок в случаях, предусмотренных законом»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0B7574">
            <w:pPr>
              <w:jc w:val="both"/>
              <w:rPr>
                <w:i/>
                <w:iCs/>
                <w:color w:val="FF0000"/>
              </w:rPr>
            </w:pPr>
            <w:r w:rsidRPr="002C6B67">
              <w:rPr>
                <w:i/>
                <w:iCs/>
              </w:rPr>
              <w:t>Внесены изменения приказ</w:t>
            </w:r>
            <w:r w:rsidR="000B7574">
              <w:rPr>
                <w:i/>
                <w:iCs/>
              </w:rPr>
              <w:t>ами</w:t>
            </w:r>
            <w:r w:rsidRPr="002C6B67">
              <w:rPr>
                <w:i/>
                <w:iCs/>
              </w:rPr>
              <w:t xml:space="preserve"> от 22 декабря 2015 г. № 2871 (рег. № 2776 от 30 декабря 2015 г.)</w:t>
            </w:r>
            <w:r>
              <w:rPr>
                <w:i/>
                <w:iCs/>
              </w:rPr>
              <w:t xml:space="preserve">, от 10 мая 2017 г. № 1033 (рег. № 3816 от 30 июня 2017 г.), от 27 июля 2017 г. № 1524 (рег. № 3908 от 17 августа 2017 г.), от 7 мая 2018 г. № 826 (рег. № 4531 от 18 июня 2018 г.), </w:t>
            </w:r>
            <w:r w:rsidRPr="000E2B0F">
              <w:rPr>
                <w:i/>
                <w:iCs/>
              </w:rPr>
              <w:t>от 6 ноября 2018 г. № 189</w:t>
            </w:r>
            <w:r>
              <w:rPr>
                <w:i/>
                <w:iCs/>
              </w:rPr>
              <w:t>4</w:t>
            </w:r>
            <w:r w:rsidRPr="000E2B0F">
              <w:rPr>
                <w:i/>
                <w:iCs/>
              </w:rPr>
              <w:t xml:space="preserve"> (рег. № 485</w:t>
            </w:r>
            <w:r>
              <w:rPr>
                <w:i/>
                <w:iCs/>
              </w:rPr>
              <w:t>9</w:t>
            </w:r>
            <w:r w:rsidRPr="000E2B0F">
              <w:rPr>
                <w:i/>
                <w:iCs/>
              </w:rPr>
              <w:t xml:space="preserve"> от 28 ноября 2018 г.)</w:t>
            </w:r>
            <w:r>
              <w:rPr>
                <w:i/>
                <w:iCs/>
              </w:rPr>
              <w:t>, от 23 сентября 2019 г. № 1679 (рег. № 5432 от 14 октября 2019 г.), от 5 ноября 2019 г. № 2000 (рег. № 5516 от 14 ноября 2019 г.)</w:t>
            </w:r>
            <w:r w:rsidR="00711E18">
              <w:rPr>
                <w:i/>
                <w:iCs/>
              </w:rPr>
              <w:t xml:space="preserve">, </w:t>
            </w:r>
            <w:r w:rsidR="00711E18" w:rsidRPr="00711E18">
              <w:rPr>
                <w:i/>
                <w:iCs/>
              </w:rPr>
              <w:t>от 29 марта 2021 г. № 375 (рег. № 6909 от 12 апреля 2021 г.)</w:t>
            </w:r>
            <w:r w:rsidR="005A6C63">
              <w:rPr>
                <w:i/>
                <w:iCs/>
              </w:rPr>
              <w:t xml:space="preserve">, </w:t>
            </w:r>
            <w:r w:rsidR="005A6C63" w:rsidRPr="005A6C63">
              <w:rPr>
                <w:i/>
                <w:iCs/>
              </w:rPr>
              <w:t>от 17 марта 2022 г. № 422 (рег. № 7638 от 25 апреля 2022 г.)</w:t>
            </w:r>
            <w:r w:rsidR="005A6C63">
              <w:rPr>
                <w:i/>
                <w:iCs/>
              </w:rPr>
              <w:t xml:space="preserve">, </w:t>
            </w:r>
            <w:r w:rsidR="000B7574">
              <w:rPr>
                <w:i/>
                <w:iCs/>
              </w:rPr>
              <w:t>от 27 июня 2022 г. № 909 (рег. № 7811 от 29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2571</w:t>
            </w:r>
          </w:p>
        </w:tc>
        <w:tc>
          <w:tcPr>
            <w:tcW w:w="1369" w:type="dxa"/>
          </w:tcPr>
          <w:p w:rsidR="002473EC" w:rsidRPr="002C6B67" w:rsidRDefault="002473EC" w:rsidP="002473EC">
            <w:pPr>
              <w:jc w:val="both"/>
            </w:pPr>
            <w:r w:rsidRPr="002C6B67">
              <w:t>11.08.2015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августа 2015 г. № 57-11/и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9 декабря 2014 г. № 44-18/и</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2572</w:t>
            </w:r>
          </w:p>
        </w:tc>
        <w:tc>
          <w:tcPr>
            <w:tcW w:w="1369" w:type="dxa"/>
          </w:tcPr>
          <w:p w:rsidR="002473EC" w:rsidRPr="002C6B67" w:rsidRDefault="002473EC" w:rsidP="002473EC">
            <w:pPr>
              <w:jc w:val="both"/>
            </w:pPr>
            <w:r w:rsidRPr="002C6B67">
              <w:t>11.08.2015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июля 2015 г. № 176-од «Об аттестации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794820" w:rsidP="00794820">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11 февраля 2022 г. № 11-од (рег. № 7617 от 13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2573</w:t>
            </w:r>
          </w:p>
        </w:tc>
        <w:tc>
          <w:tcPr>
            <w:tcW w:w="1369" w:type="dxa"/>
          </w:tcPr>
          <w:p w:rsidR="002473EC" w:rsidRPr="002C6B67" w:rsidRDefault="002473EC" w:rsidP="002473EC">
            <w:pPr>
              <w:jc w:val="both"/>
            </w:pPr>
            <w:r w:rsidRPr="002C6B67">
              <w:t>11.08.2015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23 июля 2015 г. № 1199 «Об утверждении маршрута оказания медицинской помощи пострадавшим при дорожно-транспортных происшествиях на территории Чувашской Республики в зависимости от вида и тяжести полученной травмы»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31 (1448) от 15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2574</w:t>
            </w:r>
          </w:p>
        </w:tc>
        <w:tc>
          <w:tcPr>
            <w:tcW w:w="1369" w:type="dxa"/>
          </w:tcPr>
          <w:p w:rsidR="002473EC" w:rsidRPr="002C6B67" w:rsidRDefault="002473EC" w:rsidP="002473EC">
            <w:pPr>
              <w:jc w:val="both"/>
            </w:pPr>
            <w:r w:rsidRPr="002C6B67">
              <w:t>12.08.2015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июля  2015 г. № 179-од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A855AF"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2575</w:t>
            </w:r>
          </w:p>
        </w:tc>
        <w:tc>
          <w:tcPr>
            <w:tcW w:w="1369" w:type="dxa"/>
          </w:tcPr>
          <w:p w:rsidR="002473EC" w:rsidRPr="002C6B67" w:rsidRDefault="002473EC" w:rsidP="002473EC">
            <w:pPr>
              <w:jc w:val="both"/>
            </w:pPr>
            <w:r w:rsidRPr="002C6B67">
              <w:t>12.08.2015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27 июля 2015 г. № 01/06-1047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12 октября 2012 г. № 01/06-1790»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60613C" w:rsidP="002473EC">
            <w:pPr>
              <w:jc w:val="both"/>
              <w:rPr>
                <w:i/>
                <w:iCs/>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2576</w:t>
            </w:r>
          </w:p>
        </w:tc>
        <w:tc>
          <w:tcPr>
            <w:tcW w:w="1369" w:type="dxa"/>
          </w:tcPr>
          <w:p w:rsidR="002473EC" w:rsidRPr="002C6B67" w:rsidRDefault="002473EC" w:rsidP="002473EC">
            <w:pPr>
              <w:jc w:val="both"/>
            </w:pPr>
            <w:r w:rsidRPr="002C6B67">
              <w:t>12.08.2015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10 августа 2015 г. № 191 «О внесении изменения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2577</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 августа 2015 г. № 1261 «Об утверждении Положения о проведении конкурса на распределение образовательным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Default="00246E58" w:rsidP="002473EC">
            <w:pPr>
              <w:jc w:val="both"/>
              <w:rPr>
                <w:i/>
                <w:iCs/>
              </w:rPr>
            </w:pPr>
            <w:r w:rsidRPr="00246E58">
              <w:rPr>
                <w:i/>
                <w:iCs/>
                <w:color w:val="FF0000"/>
              </w:rPr>
              <w:t xml:space="preserve">Признан утратившим силу </w:t>
            </w:r>
            <w:r>
              <w:rPr>
                <w:i/>
                <w:iCs/>
              </w:rPr>
              <w:t>приказом от 24 мая 2023 г. № 938 (рег. № 8628 от 21 июня 2023 г.)</w:t>
            </w:r>
          </w:p>
          <w:p w:rsidR="002473EC" w:rsidRPr="002C6B67" w:rsidRDefault="002473EC" w:rsidP="002473EC">
            <w:pPr>
              <w:jc w:val="both"/>
              <w:rPr>
                <w:i/>
                <w:iCs/>
                <w:color w:val="FF0000"/>
              </w:rPr>
            </w:pPr>
            <w:r>
              <w:rPr>
                <w:i/>
                <w:iCs/>
              </w:rPr>
              <w:t>Внесены изменения приказом Минздрава Чувашии от 19 мая 2016 г. № 881 (рег. № 3056 от 14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2578</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22 июля 2015 г. № 01-07/297 «</w:t>
            </w:r>
            <w:r w:rsidRPr="002C6B67">
              <w:rPr>
                <w:rFonts w:ascii="TimesET" w:hAnsi="TimesET"/>
              </w:rPr>
              <w:t xml:space="preserve">О внесении изменений в приказ Министерством культуры, по делам национальностей, информационной политики и архивного дела Чувашской Республики </w:t>
            </w:r>
            <w:r w:rsidRPr="002C6B67">
              <w:rPr>
                <w:rFonts w:ascii="TimesET" w:hAnsi="TimesET" w:cs="TimesET"/>
              </w:rPr>
              <w:t>от 30 ноября 2010 г. № 01-07/421</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2579</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4 августа 2015 г. № 121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экономического развития, промышленности и торговли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Default="002473EC" w:rsidP="002473EC">
            <w:pPr>
              <w:jc w:val="both"/>
              <w:rPr>
                <w:i/>
                <w:iCs/>
                <w:color w:val="000000"/>
              </w:rPr>
            </w:pPr>
            <w:r>
              <w:rPr>
                <w:i/>
                <w:iCs/>
              </w:rPr>
              <w:t xml:space="preserve">Внесены изменения приказом </w:t>
            </w:r>
            <w:r>
              <w:rPr>
                <w:i/>
                <w:iCs/>
                <w:color w:val="000000"/>
              </w:rPr>
              <w:t>от 12 сентября 2019 г. № 185 (рег. № 5413 от 3 октября 2019 г.)</w:t>
            </w:r>
          </w:p>
          <w:p w:rsidR="002473EC" w:rsidRPr="002C6B67" w:rsidRDefault="002473EC" w:rsidP="002473EC">
            <w:pPr>
              <w:jc w:val="both"/>
              <w:rPr>
                <w:i/>
                <w:iCs/>
                <w:color w:val="FF0000"/>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2580</w:t>
            </w:r>
          </w:p>
        </w:tc>
        <w:tc>
          <w:tcPr>
            <w:tcW w:w="1369" w:type="dxa"/>
          </w:tcPr>
          <w:p w:rsidR="002473EC" w:rsidRPr="002C6B67" w:rsidRDefault="002473EC" w:rsidP="002473EC">
            <w:pPr>
              <w:jc w:val="both"/>
            </w:pPr>
            <w:r w:rsidRPr="002C6B67">
              <w:t>13.08.2015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p w:rsidR="002473EC" w:rsidRPr="002C6B67" w:rsidRDefault="002473EC" w:rsidP="002473EC">
            <w:pPr>
              <w:jc w:val="both"/>
            </w:pPr>
          </w:p>
        </w:tc>
        <w:tc>
          <w:tcPr>
            <w:tcW w:w="3135" w:type="dxa"/>
          </w:tcPr>
          <w:p w:rsidR="002473EC" w:rsidRPr="002C6B67" w:rsidRDefault="002473EC" w:rsidP="002473EC">
            <w:pPr>
              <w:jc w:val="both"/>
            </w:pPr>
            <w:r w:rsidRPr="002C6B67">
              <w:t>приказ от 22 июля 2015 г. № 102 «О внесении изменения в приказ Министерства сельского хозяйства Чувашской Республики от 1 августа 2014 г. № 93»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32737D">
              <w:rPr>
                <w:i/>
                <w:iCs/>
                <w:color w:val="FF0000"/>
              </w:rPr>
              <w:t>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2581</w:t>
            </w:r>
          </w:p>
        </w:tc>
        <w:tc>
          <w:tcPr>
            <w:tcW w:w="1369" w:type="dxa"/>
          </w:tcPr>
          <w:p w:rsidR="002473EC" w:rsidRPr="002C6B67" w:rsidRDefault="002473EC" w:rsidP="002473EC">
            <w:pPr>
              <w:jc w:val="both"/>
            </w:pPr>
            <w:r w:rsidRPr="002C6B67">
              <w:t>17.08.2015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 июля 2015 г. № 1434 «О внесении изменений в приказ Министерства образования и молодежной политики Чувашской Республики от 4 апреля 2013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tc>
        <w:tc>
          <w:tcPr>
            <w:tcW w:w="1276" w:type="dxa"/>
          </w:tcPr>
          <w:p w:rsidR="002473EC" w:rsidRPr="002C6B67" w:rsidRDefault="002473EC" w:rsidP="002473EC">
            <w:pPr>
              <w:jc w:val="both"/>
              <w:rPr>
                <w:i/>
                <w:iCs/>
                <w:color w:val="FF0000"/>
              </w:rPr>
            </w:pPr>
            <w:r>
              <w:rPr>
                <w:i/>
                <w:iCs/>
                <w:color w:val="FF0000"/>
              </w:rPr>
              <w:t>П</w:t>
            </w:r>
            <w:r w:rsidRPr="00F262E9">
              <w:rPr>
                <w:i/>
                <w:iCs/>
                <w:color w:val="FF0000"/>
              </w:rPr>
              <w:t>ризнан утратившим силу</w:t>
            </w:r>
            <w:r>
              <w:rPr>
                <w:i/>
                <w:iCs/>
              </w:rPr>
              <w:t xml:space="preserve">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2582</w:t>
            </w:r>
          </w:p>
        </w:tc>
        <w:tc>
          <w:tcPr>
            <w:tcW w:w="1369" w:type="dxa"/>
          </w:tcPr>
          <w:p w:rsidR="002473EC" w:rsidRPr="002C6B67" w:rsidRDefault="002473EC" w:rsidP="002473EC">
            <w:pPr>
              <w:jc w:val="both"/>
            </w:pPr>
            <w:r w:rsidRPr="002C6B67">
              <w:t>18.08.2015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12 августа 2015 г. № 01/06-1154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19 ноября 2012 г. № 01/06-2072»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32 (1449) от 22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2583</w:t>
            </w:r>
          </w:p>
        </w:tc>
        <w:tc>
          <w:tcPr>
            <w:tcW w:w="1369" w:type="dxa"/>
          </w:tcPr>
          <w:p w:rsidR="002473EC" w:rsidRPr="002C6B67" w:rsidRDefault="002473EC" w:rsidP="002473EC">
            <w:pPr>
              <w:jc w:val="both"/>
            </w:pPr>
            <w:r w:rsidRPr="002C6B67">
              <w:t>18.08.2015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июля 2015 г. № 177-од «Об утверждении Административного регламента исполнения государственной функции «Осуществляет надзор за техническим состоянием и безопасной эксплуатацией аттракционной техники на территории Чувашской Республики путем проведения плановых и внеплановых проверок»</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2C6B67">
              <w:rPr>
                <w:i/>
                <w:iCs/>
              </w:rPr>
              <w:t>Внесены изменения приказом от 13 октября 2015 г. № 276-од (рег. № 2646 от 3 ноября 2015 г.)</w:t>
            </w:r>
            <w:r>
              <w:rPr>
                <w:i/>
                <w:iCs/>
              </w:rPr>
              <w:t>, от 20 июня 2016 г. № 36-од (рег. № 3125 от 25 июля 2016 г.), от 11 мая 2017 г. № 37-од (рег. № 3775 от 14 июня 2017 г.), от 2 августа 2017 г. № 68-од (рег. № 3899 от 14 августа 2017 г.), от 22 января 2018 г. № 6-од (рег. № 4343 от 15 февраля 2018 г.)</w:t>
            </w:r>
          </w:p>
        </w:tc>
      </w:tr>
      <w:tr w:rsidR="002473EC" w:rsidRPr="002C6B67" w:rsidTr="00023C71">
        <w:trPr>
          <w:gridBefore w:val="1"/>
          <w:wBefore w:w="6" w:type="dxa"/>
          <w:trHeight w:val="80"/>
        </w:trPr>
        <w:tc>
          <w:tcPr>
            <w:tcW w:w="790" w:type="dxa"/>
          </w:tcPr>
          <w:p w:rsidR="002473EC" w:rsidRPr="002C6B67" w:rsidRDefault="002473EC" w:rsidP="002473EC">
            <w:r w:rsidRPr="002C6B67">
              <w:t>2584</w:t>
            </w:r>
          </w:p>
        </w:tc>
        <w:tc>
          <w:tcPr>
            <w:tcW w:w="1369" w:type="dxa"/>
          </w:tcPr>
          <w:p w:rsidR="002473EC" w:rsidRPr="002C6B67" w:rsidRDefault="002473EC" w:rsidP="002473EC">
            <w:pPr>
              <w:jc w:val="both"/>
            </w:pPr>
            <w:r w:rsidRPr="002C6B67">
              <w:t>18.08.2015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июля 2015 г. № 62-д/103 «Об утверждении методических указаний по применению ключевых показателей эффективности деятельности государственными унитарными предприятиями Чувашской Республики и хозяйственными обществами, в уставном капитале которых доля участия Чувашской Республики составляет более 50 процентов»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rPr>
              <w:t>признан утратившим силу приказом от 19 декабря 2019 г. № 244-0/258 (рег. № 5665 от 19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2585</w:t>
            </w:r>
          </w:p>
        </w:tc>
        <w:tc>
          <w:tcPr>
            <w:tcW w:w="1369" w:type="dxa"/>
          </w:tcPr>
          <w:p w:rsidR="002473EC" w:rsidRPr="002C6B67" w:rsidRDefault="002473EC" w:rsidP="002473EC">
            <w:pPr>
              <w:jc w:val="both"/>
            </w:pPr>
            <w:r w:rsidRPr="002C6B67">
              <w:t>19.08.2015</w:t>
            </w:r>
          </w:p>
        </w:tc>
        <w:tc>
          <w:tcPr>
            <w:tcW w:w="2159" w:type="dxa"/>
          </w:tcPr>
          <w:p w:rsidR="002473EC" w:rsidRPr="002C6B67" w:rsidRDefault="002473EC" w:rsidP="002473EC">
            <w:pPr>
              <w:jc w:val="both"/>
            </w:pPr>
            <w:r w:rsidRPr="002C6B67">
              <w:t>Государственная служба занятости населения Чувашской Республики</w:t>
            </w:r>
          </w:p>
        </w:tc>
        <w:tc>
          <w:tcPr>
            <w:tcW w:w="3135" w:type="dxa"/>
          </w:tcPr>
          <w:p w:rsidR="002473EC" w:rsidRPr="002C6B67" w:rsidRDefault="002473EC" w:rsidP="002473EC">
            <w:pPr>
              <w:jc w:val="both"/>
            </w:pPr>
            <w:r w:rsidRPr="002C6B67">
              <w:t>Приказ от 7 августа 2015 г. № 184 «О внесении изменений в приказ Государственной службы занятости населения Чувашской Республики от 27 декабря 2013 г. № 189»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труда и социальной защиты Чувашской Республики от 15 февраля 2016 г. № 83 (рег. № 2959 от 8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2586</w:t>
            </w:r>
          </w:p>
        </w:tc>
        <w:tc>
          <w:tcPr>
            <w:tcW w:w="1369" w:type="dxa"/>
          </w:tcPr>
          <w:p w:rsidR="002473EC" w:rsidRPr="002C6B67" w:rsidRDefault="002473EC" w:rsidP="002473EC">
            <w:pPr>
              <w:jc w:val="both"/>
            </w:pPr>
            <w:r w:rsidRPr="002C6B67">
              <w:t>20.08.2015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6 августа 2015 г. № 46-од «О внесении изменения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2587</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12 августа 2015 г. № 01-07/327 «</w:t>
            </w:r>
            <w:r w:rsidRPr="002C6B67">
              <w:rPr>
                <w:rFonts w:ascii="TimesET" w:hAnsi="TimesET"/>
              </w:rPr>
              <w:t xml:space="preserve">Об утверждении положения о проведении конкурса на распределение контрольных цифр  </w:t>
            </w:r>
            <w:r w:rsidRPr="002C6B67">
              <w:rPr>
                <w:rFonts w:ascii="TimesET" w:hAnsi="TimesET" w:cs="TimesET"/>
              </w:rPr>
              <w:t xml:space="preserve">приема граждан на обучение по специальностям и направлениям подготовки и </w:t>
            </w:r>
            <w:r w:rsidRPr="002C6B67">
              <w:rPr>
                <w:rFonts w:ascii="TimesET" w:hAnsi="TimesET"/>
              </w:rPr>
              <w:t>(или) укрупненным группам специальностей и направлений подготовки</w:t>
            </w:r>
            <w:r w:rsidRPr="002C6B67">
              <w:rPr>
                <w:rFonts w:ascii="TimesET" w:hAnsi="TimesET" w:cs="TimesET"/>
              </w:rPr>
              <w:t xml:space="preserve"> за счет бюджетных ассигнований республиканского бюджета Чувашской Республики для организаций, осуществляющих образовательную деятельность по образовательным программам среднего профессионального и высшего образования</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A165E6" w:rsidP="00A165E6">
            <w:pPr>
              <w:jc w:val="both"/>
              <w:rPr>
                <w:i/>
                <w:iCs/>
                <w:color w:val="FF0000"/>
              </w:rPr>
            </w:pPr>
            <w:r w:rsidRPr="00BA7AC0">
              <w:rPr>
                <w:i/>
                <w:iCs/>
                <w:color w:val="FF0000"/>
              </w:rPr>
              <w:t>Признан утратившим силу</w:t>
            </w:r>
            <w:r w:rsidRPr="002C6B67">
              <w:rPr>
                <w:i/>
                <w:iCs/>
              </w:rPr>
              <w:t xml:space="preserve"> </w:t>
            </w:r>
            <w:r>
              <w:rPr>
                <w:i/>
                <w:iCs/>
              </w:rPr>
              <w:t>приказом</w:t>
            </w:r>
            <w:r w:rsidRPr="002C6B67">
              <w:rPr>
                <w:i/>
                <w:iCs/>
              </w:rPr>
              <w:t xml:space="preserve"> от </w:t>
            </w:r>
            <w:r>
              <w:rPr>
                <w:i/>
                <w:iCs/>
              </w:rPr>
              <w:t>5</w:t>
            </w:r>
            <w:r w:rsidRPr="002C6B67">
              <w:rPr>
                <w:i/>
                <w:iCs/>
              </w:rPr>
              <w:t xml:space="preserve"> </w:t>
            </w:r>
            <w:r>
              <w:rPr>
                <w:i/>
                <w:iCs/>
              </w:rPr>
              <w:t>августа</w:t>
            </w:r>
            <w:r w:rsidRPr="002C6B67">
              <w:rPr>
                <w:i/>
                <w:iCs/>
              </w:rPr>
              <w:t xml:space="preserve"> 20</w:t>
            </w:r>
            <w:r>
              <w:rPr>
                <w:i/>
                <w:iCs/>
              </w:rPr>
              <w:t>22</w:t>
            </w:r>
            <w:r w:rsidRPr="002C6B67">
              <w:rPr>
                <w:i/>
                <w:iCs/>
              </w:rPr>
              <w:t xml:space="preserve"> г. № </w:t>
            </w:r>
            <w:r>
              <w:rPr>
                <w:i/>
                <w:iCs/>
              </w:rPr>
              <w:t>01-05</w:t>
            </w:r>
            <w:r w:rsidRPr="00A165E6">
              <w:rPr>
                <w:i/>
                <w:iCs/>
              </w:rPr>
              <w:t>/</w:t>
            </w:r>
            <w:r>
              <w:rPr>
                <w:i/>
                <w:iCs/>
              </w:rPr>
              <w:t>395</w:t>
            </w:r>
            <w:r w:rsidRPr="002C6B67">
              <w:rPr>
                <w:i/>
                <w:iCs/>
              </w:rPr>
              <w:t xml:space="preserve"> (рег. № </w:t>
            </w:r>
            <w:r>
              <w:rPr>
                <w:i/>
                <w:iCs/>
              </w:rPr>
              <w:t>7951</w:t>
            </w:r>
            <w:r w:rsidRPr="002C6B67">
              <w:rPr>
                <w:i/>
                <w:iCs/>
              </w:rPr>
              <w:t xml:space="preserve"> от </w:t>
            </w:r>
            <w:r>
              <w:rPr>
                <w:i/>
                <w:iCs/>
              </w:rPr>
              <w:t>26</w:t>
            </w:r>
            <w:r w:rsidRPr="002C6B67">
              <w:rPr>
                <w:i/>
                <w:iCs/>
              </w:rPr>
              <w:t xml:space="preserve"> </w:t>
            </w:r>
            <w:r>
              <w:rPr>
                <w:i/>
                <w:iCs/>
              </w:rPr>
              <w:t>августа</w:t>
            </w:r>
            <w:r w:rsidRPr="002C6B67">
              <w:rPr>
                <w:i/>
                <w:iCs/>
              </w:rPr>
              <w:t xml:space="preserve"> 20</w:t>
            </w:r>
            <w:r>
              <w:rPr>
                <w:i/>
                <w:iCs/>
              </w:rPr>
              <w:t>22</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2588</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августа 2015 г. № 60-12/в                           «</w:t>
            </w:r>
            <w:r w:rsidRPr="002C6B67">
              <w:rPr>
                <w:color w:val="000000"/>
              </w:rPr>
              <w:t>Об установлении тарифов на питьевую воду и водоотведение для муниципального унитарного предприятия «Объединение предприятий жилищно-коммунального хозяйства» Порецкого района»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2589</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24 июля 2015 г. № 03/1-03/408 «</w:t>
            </w:r>
            <w:r w:rsidRPr="002C6B67">
              <w:rPr>
                <w:bCs/>
              </w:rPr>
              <w:t>О внесении изменений в приказ Министерства градостроительства и развития общественной инфраструктуры Чувашской Республики от 26 ноября 2010 г. № 04-13/405</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2590</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 xml:space="preserve">приказ от 3 августа 2015 г. № 1260 «Об утверждении Административного регламента предоставления  государственной услуги </w:t>
            </w:r>
            <w:r w:rsidRPr="002C6B67">
              <w:rPr>
                <w:b/>
              </w:rPr>
              <w:t>«</w:t>
            </w:r>
            <w:r w:rsidRPr="002C6B67">
              <w:rPr>
                <w:rStyle w:val="af0"/>
                <w:b w:val="0"/>
              </w:rPr>
              <w:t>Проводит на территории Чувашской Республики в установленном порядке государственную экспертизу условий труда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2591</w:t>
            </w:r>
          </w:p>
        </w:tc>
        <w:tc>
          <w:tcPr>
            <w:tcW w:w="1369" w:type="dxa"/>
          </w:tcPr>
          <w:p w:rsidR="002473EC" w:rsidRPr="002C6B67" w:rsidRDefault="002473EC" w:rsidP="002473EC">
            <w:pPr>
              <w:jc w:val="both"/>
            </w:pPr>
            <w:r w:rsidRPr="002C6B67">
              <w:t>24.08.2015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20 августа 2015 г. № 62-12/т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2592</w:t>
            </w:r>
          </w:p>
        </w:tc>
        <w:tc>
          <w:tcPr>
            <w:tcW w:w="1369" w:type="dxa"/>
          </w:tcPr>
          <w:p w:rsidR="002473EC" w:rsidRPr="002C6B67" w:rsidRDefault="002473EC" w:rsidP="002473EC">
            <w:pPr>
              <w:jc w:val="both"/>
            </w:pPr>
            <w:r w:rsidRPr="002C6B67">
              <w:t>25.08.2015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17 августа 2015 г. № 1436 «О внесении изменений в приказ Министерства здравоохранения и социального развития Чувашской Республики от 11 апреля 2011 г. № 358»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Министерства здравоохранения Чувашской Республики от 28 декабря 2015 г. № 418 (рег. № 2821 от 5 февраля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2593</w:t>
            </w:r>
          </w:p>
        </w:tc>
        <w:tc>
          <w:tcPr>
            <w:tcW w:w="1369" w:type="dxa"/>
          </w:tcPr>
          <w:p w:rsidR="002473EC" w:rsidRPr="002C6B67" w:rsidRDefault="002473EC" w:rsidP="002473EC">
            <w:pPr>
              <w:jc w:val="both"/>
            </w:pPr>
            <w:r w:rsidRPr="002C6B67">
              <w:t>25.08.2015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18 августа 2015 г. № 198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48644B">
              <w:rPr>
                <w:i/>
                <w:iCs/>
                <w:color w:val="FF0000"/>
              </w:rPr>
              <w:t>Утратил силу приказом</w:t>
            </w:r>
            <w:r>
              <w:rPr>
                <w:i/>
                <w:iCs/>
              </w:rPr>
              <w:t xml:space="preserve"> от 28 декабря 2016 г. №252 (рег. № 3499 от 28 декабря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2594</w:t>
            </w:r>
          </w:p>
        </w:tc>
        <w:tc>
          <w:tcPr>
            <w:tcW w:w="1369" w:type="dxa"/>
          </w:tcPr>
          <w:p w:rsidR="002473EC" w:rsidRPr="002C6B67" w:rsidRDefault="002473EC" w:rsidP="002473EC">
            <w:pPr>
              <w:jc w:val="both"/>
            </w:pPr>
            <w:r w:rsidRPr="002C6B67">
              <w:t>26.08.2015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июля 2015 г. № 1592 «</w:t>
            </w:r>
            <w:r w:rsidRPr="002C6B67">
              <w:rPr>
                <w:bCs/>
              </w:rPr>
              <w:t xml:space="preserve">Об утверждении Административного регламента предоставления Министерством образования и молодежной политики Чувашской Республики государственной услуги по аккредитации экспертов и экспертных организаций, привлекаемых для проведения аккредитационной экспертизы </w:t>
            </w:r>
            <w:r w:rsidRPr="002C6B67">
              <w:t>организаций, осуществляющих образовательную деятельность на территории Чувашской Республики (за исключением организаций, указанных в пункте 7 части 1 статьи 6 Федерального закона «Об образовании 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444E88" w:rsidRDefault="00444E88"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p w:rsidR="00444E88" w:rsidRDefault="00444E88" w:rsidP="002473EC">
            <w:pPr>
              <w:jc w:val="both"/>
              <w:rPr>
                <w:i/>
                <w:iCs/>
              </w:rPr>
            </w:pPr>
          </w:p>
          <w:p w:rsidR="002473EC" w:rsidRPr="00C21C85" w:rsidRDefault="002473EC" w:rsidP="002473EC">
            <w:pPr>
              <w:jc w:val="both"/>
              <w:rPr>
                <w:i/>
                <w:iCs/>
              </w:rPr>
            </w:pPr>
            <w:r w:rsidRPr="00C21C85">
              <w:rPr>
                <w:i/>
                <w:iCs/>
              </w:rPr>
              <w:t>Внесены изменения приказом от 1 июня 2016 г. № 1318 (рег. № 3080 от 23 июня 2016 г.)</w:t>
            </w:r>
            <w:r>
              <w:rPr>
                <w:i/>
                <w:iCs/>
              </w:rPr>
              <w:t>, от 24 августа 2017 г. № 1668 (рег. № 3999 от 4 октября 2017 г.), от 7 февраля 2018 г. № 188 (рег. № 4370 от 1 марта 2018 г.), от 3 июля 2018 г. № 1094 (рег. № 4571 от 6 июля 2018 г.), от 15 октября 2018 г. № 1716 (рег. № 4786 от 7 ноября 2018 г.), от 21 ноября 2019 г. № 2106 (рег. № 5668 от 20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2595</w:t>
            </w:r>
          </w:p>
        </w:tc>
        <w:tc>
          <w:tcPr>
            <w:tcW w:w="1369" w:type="dxa"/>
          </w:tcPr>
          <w:p w:rsidR="002473EC" w:rsidRPr="002C6B67" w:rsidRDefault="002473EC" w:rsidP="002473EC">
            <w:pPr>
              <w:jc w:val="both"/>
            </w:pPr>
            <w:r w:rsidRPr="002C6B67">
              <w:t>26.08.2015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14 августа 2015 г. № 343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tc>
        <w:tc>
          <w:tcPr>
            <w:tcW w:w="1276" w:type="dxa"/>
          </w:tcPr>
          <w:p w:rsidR="00255F37" w:rsidRDefault="00255F37" w:rsidP="00255F37">
            <w:pPr>
              <w:jc w:val="both"/>
              <w:rPr>
                <w:i/>
              </w:rPr>
            </w:pPr>
            <w:r>
              <w:rPr>
                <w:i/>
                <w:color w:val="FF0000"/>
              </w:rPr>
              <w:t xml:space="preserve">Признан утратившим силу </w:t>
            </w:r>
            <w:r>
              <w:rPr>
                <w:i/>
              </w:rPr>
              <w:t>распоряжением от 13 декабря 2021 г. № 321 (рег. № 7375 от</w:t>
            </w:r>
          </w:p>
          <w:p w:rsidR="002473EC" w:rsidRPr="00255F37" w:rsidRDefault="00255F37" w:rsidP="00255F37">
            <w:pPr>
              <w:rPr>
                <w:i/>
              </w:rPr>
            </w:pPr>
            <w:r>
              <w:rPr>
                <w:i/>
              </w:rPr>
              <w:t>17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2596</w:t>
            </w:r>
          </w:p>
        </w:tc>
        <w:tc>
          <w:tcPr>
            <w:tcW w:w="1369" w:type="dxa"/>
          </w:tcPr>
          <w:p w:rsidR="002473EC" w:rsidRPr="002C6B67" w:rsidRDefault="002473EC" w:rsidP="002473EC">
            <w:pPr>
              <w:jc w:val="both"/>
            </w:pPr>
            <w:r w:rsidRPr="002C6B67">
              <w:t>27.08.2015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августа 2015 г. № 800 «О внесении изменения в приказ Министерства природных ресурсов и экологии Чувашской Республики от 12 февраля 2015 г. № 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33 (1450) от 29 августа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2597</w:t>
            </w:r>
          </w:p>
        </w:tc>
        <w:tc>
          <w:tcPr>
            <w:tcW w:w="1369" w:type="dxa"/>
          </w:tcPr>
          <w:p w:rsidR="002473EC" w:rsidRPr="002C6B67" w:rsidRDefault="002473EC" w:rsidP="002473EC">
            <w:pPr>
              <w:jc w:val="both"/>
            </w:pPr>
            <w:r w:rsidRPr="002C6B67">
              <w:t>31.08.2015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29 июля 2015 г. № 79-д «Об утверждении Положения о комиссии по проведению продаж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AC107C" w:rsidRDefault="002473EC" w:rsidP="002473EC">
            <w:pPr>
              <w:jc w:val="both"/>
              <w:rPr>
                <w:i/>
                <w:iCs/>
              </w:rPr>
            </w:pPr>
            <w:r>
              <w:rPr>
                <w:i/>
                <w:iCs/>
                <w:color w:val="FF0000"/>
              </w:rPr>
              <w:t xml:space="preserve">Признан утратившим силу </w:t>
            </w:r>
            <w:r>
              <w:rPr>
                <w:i/>
                <w:iCs/>
              </w:rPr>
              <w:t>приказом Государственного комитета Чувашской Республики по имущественным и земельным отношениям от 27 июня 2016 г. № 89-д (рег. № 3189 от 18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2598</w:t>
            </w:r>
          </w:p>
        </w:tc>
        <w:tc>
          <w:tcPr>
            <w:tcW w:w="1369" w:type="dxa"/>
          </w:tcPr>
          <w:p w:rsidR="002473EC" w:rsidRPr="002C6B67" w:rsidRDefault="002473EC" w:rsidP="002473EC">
            <w:pPr>
              <w:jc w:val="both"/>
            </w:pPr>
            <w:r w:rsidRPr="002C6B67">
              <w:t>31.08.2015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14 июля 2015 г. № 178-од «Об утверждении Административного регламента предоставления государственной услуги «Проводит технический осмотр аттракционной техники»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2C6B67" w:rsidRDefault="002473EC" w:rsidP="002473EC">
            <w:pPr>
              <w:jc w:val="both"/>
              <w:rPr>
                <w:i/>
                <w:iCs/>
                <w:color w:val="FF0000"/>
              </w:rPr>
            </w:pPr>
            <w:r>
              <w:rPr>
                <w:i/>
                <w:iCs/>
              </w:rPr>
              <w:t xml:space="preserve">Внесены изменения приказом от 6 мая 2016 г. № 23-од (рег. № 3085 от 30 июня 2016 г.), от 29 января 2018 г. № 18-од (рег. № 4414 от 28 марта 2018 г.), </w:t>
            </w:r>
            <w:r w:rsidRPr="005744E2">
              <w:rPr>
                <w:i/>
                <w:iCs/>
              </w:rPr>
              <w:t>от 22 августа 2018 г. № 7</w:t>
            </w:r>
            <w:r>
              <w:rPr>
                <w:i/>
                <w:iCs/>
              </w:rPr>
              <w:t>2</w:t>
            </w:r>
            <w:r w:rsidRPr="005744E2">
              <w:rPr>
                <w:i/>
                <w:iCs/>
              </w:rPr>
              <w:t>-од (рег. № 469</w:t>
            </w:r>
            <w:r>
              <w:rPr>
                <w:i/>
                <w:iCs/>
              </w:rPr>
              <w:t>8</w:t>
            </w:r>
            <w:r w:rsidRPr="005744E2">
              <w:rPr>
                <w:i/>
                <w:iCs/>
              </w:rPr>
              <w:t xml:space="preserve">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2599</w:t>
            </w:r>
          </w:p>
        </w:tc>
        <w:tc>
          <w:tcPr>
            <w:tcW w:w="1369" w:type="dxa"/>
          </w:tcPr>
          <w:p w:rsidR="002473EC" w:rsidRPr="002C6B67" w:rsidRDefault="002473EC" w:rsidP="002473EC">
            <w:pPr>
              <w:jc w:val="both"/>
            </w:pPr>
            <w:r w:rsidRPr="002C6B67">
              <w:t>31.08.2015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августа 2015 г. № 1430 «О Комиссии Министерства здравоохранения и социального развития Чувашской Республики по отбору пациентов для оказания высокотехнологичной медицинской помощи, не включенной в базовую программу обязательного медицинского страхования»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2228C7">
              <w:rPr>
                <w:i/>
                <w:iCs/>
                <w:color w:val="FF0000"/>
              </w:rPr>
              <w:t>ризнан утратившим силу</w:t>
            </w:r>
            <w:r>
              <w:rPr>
                <w:i/>
                <w:iCs/>
              </w:rPr>
              <w:t xml:space="preserve"> приказом </w:t>
            </w:r>
            <w:r w:rsidRPr="00CB26BD">
              <w:rPr>
                <w:i/>
                <w:iCs/>
              </w:rPr>
              <w:t xml:space="preserve">Министерство здравоохранения Чувашской Республики </w:t>
            </w:r>
            <w:r>
              <w:rPr>
                <w:i/>
                <w:iCs/>
              </w:rPr>
              <w:t>от 10 июля 2017 г. № 897 (рег. № 3882 от 4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2600</w:t>
            </w:r>
          </w:p>
        </w:tc>
        <w:tc>
          <w:tcPr>
            <w:tcW w:w="1369" w:type="dxa"/>
          </w:tcPr>
          <w:p w:rsidR="002473EC" w:rsidRPr="002C6B67" w:rsidRDefault="002473EC" w:rsidP="002473EC">
            <w:pPr>
              <w:jc w:val="both"/>
            </w:pPr>
            <w:r w:rsidRPr="002C6B67">
              <w:t>02.09.2015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августа 2015 г. № 01/06-1221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2601</w:t>
            </w:r>
          </w:p>
        </w:tc>
        <w:tc>
          <w:tcPr>
            <w:tcW w:w="1369" w:type="dxa"/>
          </w:tcPr>
          <w:p w:rsidR="002473EC" w:rsidRPr="002C6B67" w:rsidRDefault="002473EC" w:rsidP="002473EC">
            <w:pPr>
              <w:jc w:val="both"/>
            </w:pPr>
            <w:r w:rsidRPr="002C6B67">
              <w:t>02.09.2015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13 июля 2015 г. № 172-од </w:t>
            </w:r>
            <w:r w:rsidRPr="002C6B67">
              <w:rPr>
                <w:color w:val="000000"/>
              </w:rPr>
              <w:t>«</w:t>
            </w:r>
            <w:r w:rsidRPr="002C6B67">
              <w:rPr>
                <w:bCs/>
                <w:color w:val="000000"/>
              </w:rPr>
              <w:t xml:space="preserve">Об утверждении Административного регламента предоставления государственной услуги </w:t>
            </w:r>
            <w:r w:rsidRPr="002C6B67">
              <w:rPr>
                <w:color w:val="000000"/>
              </w:rPr>
              <w:t xml:space="preserve">«Проводит аттестацию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 в соответствии с Федеральным </w:t>
            </w:r>
            <w:hyperlink r:id="rId6" w:history="1">
              <w:r w:rsidRPr="002C6B67">
                <w:rPr>
                  <w:color w:val="000000"/>
                </w:rPr>
                <w:t>законом</w:t>
              </w:r>
            </w:hyperlink>
            <w:r w:rsidRPr="002C6B67">
              <w:rPr>
                <w:color w:val="000000"/>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8 ноября 2019 г. № 74-од (рег. № 5576 от 29 ноября 2019 г.)</w:t>
            </w:r>
          </w:p>
          <w:p w:rsidR="002473EC" w:rsidRPr="002C6B67" w:rsidRDefault="002473EC" w:rsidP="002473EC">
            <w:pPr>
              <w:jc w:val="both"/>
              <w:rPr>
                <w:i/>
                <w:iCs/>
                <w:color w:val="FF0000"/>
              </w:rPr>
            </w:pPr>
            <w:r>
              <w:rPr>
                <w:i/>
                <w:iCs/>
              </w:rPr>
              <w:t xml:space="preserve">Внесены изменения приказом от 29 января 2018 г. № 11-од (рег. № 4407 от 28 марта 2018 г.), </w:t>
            </w:r>
            <w:r w:rsidRPr="001B16AE">
              <w:rPr>
                <w:i/>
                <w:iCs/>
              </w:rPr>
              <w:t>от 22 августа 2018 г. № 6</w:t>
            </w:r>
            <w:r>
              <w:rPr>
                <w:i/>
                <w:iCs/>
              </w:rPr>
              <w:t>6</w:t>
            </w:r>
            <w:r w:rsidRPr="001B16AE">
              <w:rPr>
                <w:i/>
                <w:iCs/>
              </w:rPr>
              <w:t>-од (рег. № 469</w:t>
            </w:r>
            <w:r>
              <w:rPr>
                <w:i/>
                <w:iCs/>
              </w:rPr>
              <w:t>2</w:t>
            </w:r>
            <w:r w:rsidRPr="001B16AE">
              <w:rPr>
                <w:i/>
                <w:iCs/>
              </w:rPr>
              <w:t xml:space="preserve"> от 12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2602</w:t>
            </w:r>
          </w:p>
        </w:tc>
        <w:tc>
          <w:tcPr>
            <w:tcW w:w="1369" w:type="dxa"/>
          </w:tcPr>
          <w:p w:rsidR="002473EC" w:rsidRPr="002C6B67" w:rsidRDefault="002473EC" w:rsidP="002473EC">
            <w:pPr>
              <w:jc w:val="both"/>
            </w:pPr>
            <w:r w:rsidRPr="002C6B67">
              <w:t>03.09.2015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17 августа 2015 г. № 01-07/329 «</w:t>
            </w:r>
            <w:r w:rsidRPr="002C6B67">
              <w:rPr>
                <w:rFonts w:ascii="TimesET" w:hAnsi="TimesET"/>
              </w:rPr>
              <w:t xml:space="preserve">Об обработке персональных данных в </w:t>
            </w:r>
            <w:r w:rsidRPr="002C6B67">
              <w:t>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4 июля 2016 г. № 01-07/268 (рег. № 3127 от 25 июля 2016 г.), от 10 декабря 2018 г. № 01-07/499 (рег. № 5049 от 28 декабря 2018 г.)</w:t>
            </w:r>
            <w:r w:rsidR="006216E9">
              <w:rPr>
                <w:i/>
                <w:iCs/>
              </w:rPr>
              <w:t>, от 19 мая 2020 г. №</w:t>
            </w:r>
            <w:r w:rsidR="00882126">
              <w:rPr>
                <w:i/>
                <w:iCs/>
              </w:rPr>
              <w:t xml:space="preserve"> </w:t>
            </w:r>
            <w:r w:rsidR="006216E9">
              <w:rPr>
                <w:i/>
                <w:iCs/>
              </w:rPr>
              <w:t xml:space="preserve">01-07/266 (рег. № </w:t>
            </w:r>
            <w:r w:rsidR="00882126">
              <w:rPr>
                <w:i/>
                <w:iCs/>
              </w:rPr>
              <w:t>6000 от 3 июня 2020 г.)</w:t>
            </w:r>
            <w:r w:rsidR="004B483D">
              <w:rPr>
                <w:i/>
                <w:iCs/>
              </w:rPr>
              <w:t>, от 22 января 2021 г. № 01-05/90 (рег. № 6730 от 3 февраля 2021 г.)</w:t>
            </w:r>
            <w:r w:rsidR="0011121B">
              <w:rPr>
                <w:i/>
                <w:iCs/>
              </w:rPr>
              <w:t>, от 14 ноября 2022 г. № 01-05/537 (рег. № 8207 от 5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2603</w:t>
            </w:r>
          </w:p>
        </w:tc>
        <w:tc>
          <w:tcPr>
            <w:tcW w:w="1369" w:type="dxa"/>
          </w:tcPr>
          <w:p w:rsidR="002473EC" w:rsidRPr="002C6B67" w:rsidRDefault="002473EC" w:rsidP="002473EC">
            <w:pPr>
              <w:jc w:val="both"/>
            </w:pPr>
            <w:r w:rsidRPr="002C6B67">
              <w:t>03.09.2015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августа 2015 г. № 1903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34 (1451) от 5 сентября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407F55">
            <w:pPr>
              <w:jc w:val="both"/>
              <w:rPr>
                <w:i/>
                <w:iCs/>
                <w:color w:val="FF0000"/>
              </w:rPr>
            </w:pPr>
            <w:r>
              <w:rPr>
                <w:i/>
                <w:iCs/>
              </w:rPr>
              <w:t>Внесен</w:t>
            </w:r>
            <w:r w:rsidR="00407F55">
              <w:rPr>
                <w:i/>
                <w:iCs/>
              </w:rPr>
              <w:t>ы</w:t>
            </w:r>
            <w:r>
              <w:rPr>
                <w:i/>
                <w:iCs/>
              </w:rPr>
              <w:t xml:space="preserve"> изменени</w:t>
            </w:r>
            <w:r w:rsidR="00407F55">
              <w:rPr>
                <w:i/>
                <w:iCs/>
              </w:rPr>
              <w:t>я</w:t>
            </w:r>
            <w:r>
              <w:rPr>
                <w:i/>
                <w:iCs/>
              </w:rPr>
              <w:t xml:space="preserve"> приказ</w:t>
            </w:r>
            <w:r w:rsidR="00407F55">
              <w:rPr>
                <w:i/>
                <w:iCs/>
              </w:rPr>
              <w:t>ами</w:t>
            </w:r>
            <w:r>
              <w:rPr>
                <w:i/>
                <w:iCs/>
              </w:rPr>
              <w:t xml:space="preserve"> от 14 мая 2019 г. № 922 (рег. № 5222 от 22 мая 2019 г.)</w:t>
            </w:r>
            <w:r w:rsidR="00407F55">
              <w:rPr>
                <w:i/>
                <w:iCs/>
              </w:rPr>
              <w:t xml:space="preserve">, </w:t>
            </w:r>
            <w:r w:rsidR="00407F55" w:rsidRPr="00407F55">
              <w:rPr>
                <w:i/>
                <w:iCs/>
              </w:rPr>
              <w:t xml:space="preserve">от </w:t>
            </w:r>
            <w:r w:rsidR="00407F55" w:rsidRPr="00407F55">
              <w:rPr>
                <w:i/>
              </w:rPr>
              <w:t>27 июля 2021 г. № 974 (рег. № 7103 от 18 августа 2021 г.</w:t>
            </w:r>
            <w:r w:rsidR="00407F55">
              <w:rPr>
                <w:i/>
              </w:rPr>
              <w:t>)</w:t>
            </w:r>
          </w:p>
        </w:tc>
      </w:tr>
      <w:tr w:rsidR="002473EC" w:rsidRPr="002C6B67" w:rsidTr="00023C71">
        <w:trPr>
          <w:gridBefore w:val="1"/>
          <w:wBefore w:w="6" w:type="dxa"/>
          <w:trHeight w:val="80"/>
        </w:trPr>
        <w:tc>
          <w:tcPr>
            <w:tcW w:w="790" w:type="dxa"/>
          </w:tcPr>
          <w:p w:rsidR="002473EC" w:rsidRPr="002C6B67" w:rsidRDefault="002473EC" w:rsidP="002473EC">
            <w:r w:rsidRPr="002C6B67">
              <w:t>2604</w:t>
            </w:r>
          </w:p>
        </w:tc>
        <w:tc>
          <w:tcPr>
            <w:tcW w:w="1369" w:type="dxa"/>
          </w:tcPr>
          <w:p w:rsidR="002473EC" w:rsidRPr="002C6B67" w:rsidRDefault="002473EC" w:rsidP="002473EC">
            <w:pPr>
              <w:jc w:val="both"/>
            </w:pPr>
            <w:r w:rsidRPr="002C6B67">
              <w:t>07.09.2015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21 августа 2015 г. № 01/06-1202 «</w:t>
            </w:r>
            <w:r w:rsidRPr="002C6B67">
              <w:rPr>
                <w:color w:val="000000"/>
              </w:rPr>
              <w:t xml:space="preserve">Об утверждении формы заявления об урегулировании возникших разногласий при утверждении производственной программы организации, осуществляющей </w:t>
            </w:r>
            <w:r w:rsidRPr="002C6B67">
              <w:rPr>
                <w:bCs/>
              </w:rPr>
              <w:t>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и перечня прилагаемых документов</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2605</w:t>
            </w:r>
          </w:p>
        </w:tc>
        <w:tc>
          <w:tcPr>
            <w:tcW w:w="1369" w:type="dxa"/>
          </w:tcPr>
          <w:p w:rsidR="002473EC" w:rsidRPr="002C6B67" w:rsidRDefault="002473EC" w:rsidP="002473EC">
            <w:pPr>
              <w:jc w:val="both"/>
            </w:pPr>
            <w:r w:rsidRPr="002C6B67">
              <w:t>07.09.2015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Министерства юстиции Чувашской Республики от 4 сентября 2015 г. № 80-о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2473EC"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p w:rsidR="002473EC" w:rsidRDefault="002473EC" w:rsidP="002473EC">
            <w:pPr>
              <w:jc w:val="both"/>
              <w:rPr>
                <w:i/>
                <w:iCs/>
              </w:rPr>
            </w:pPr>
          </w:p>
          <w:p w:rsidR="002473EC" w:rsidRDefault="002473EC" w:rsidP="002473EC">
            <w:pPr>
              <w:jc w:val="both"/>
              <w:rPr>
                <w:i/>
                <w:iCs/>
              </w:rPr>
            </w:pPr>
            <w:r>
              <w:rPr>
                <w:i/>
                <w:iCs/>
              </w:rPr>
              <w:t>д</w:t>
            </w:r>
            <w:r w:rsidRPr="002C6B67">
              <w:rPr>
                <w:i/>
                <w:iCs/>
              </w:rPr>
              <w:t>ействующий</w:t>
            </w:r>
          </w:p>
          <w:p w:rsidR="002473EC" w:rsidRPr="00CB26BD" w:rsidRDefault="002473EC" w:rsidP="002473EC">
            <w:pPr>
              <w:jc w:val="both"/>
              <w:rPr>
                <w:i/>
                <w:iCs/>
                <w:color w:val="FF0000"/>
              </w:rPr>
            </w:pPr>
            <w:r w:rsidRPr="00CB26BD">
              <w:rPr>
                <w:i/>
                <w:iCs/>
              </w:rPr>
              <w:t>Внесены изменения</w:t>
            </w:r>
            <w:r w:rsidRPr="00CB26BD">
              <w:rPr>
                <w:i/>
                <w:iCs/>
                <w:color w:val="FF0000"/>
              </w:rPr>
              <w:t xml:space="preserve"> </w:t>
            </w:r>
            <w:r w:rsidRPr="00CB26BD">
              <w:rPr>
                <w:i/>
              </w:rPr>
              <w:t>приказом Министерства юстиции и имущественных отношений Чувашской Республики от 29 ноября 2016 г. № 112-о (рег. № 3388 от 30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2606</w:t>
            </w:r>
          </w:p>
        </w:tc>
        <w:tc>
          <w:tcPr>
            <w:tcW w:w="1369" w:type="dxa"/>
          </w:tcPr>
          <w:p w:rsidR="002473EC" w:rsidRPr="002C6B67" w:rsidRDefault="002473EC" w:rsidP="002473EC">
            <w:pPr>
              <w:jc w:val="both"/>
            </w:pPr>
            <w:r w:rsidRPr="002C6B67">
              <w:t>08.09.2015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 сентября 2015 г. № 1548 «Об установлении размера платы за проведение экспертизы качества специальной оценки условий труда»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1444 (рег. № 3297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2607</w:t>
            </w:r>
          </w:p>
        </w:tc>
        <w:tc>
          <w:tcPr>
            <w:tcW w:w="1369" w:type="dxa"/>
          </w:tcPr>
          <w:p w:rsidR="002473EC" w:rsidRPr="002C6B67" w:rsidRDefault="002473EC" w:rsidP="002473EC">
            <w:pPr>
              <w:jc w:val="both"/>
            </w:pPr>
            <w:r w:rsidRPr="002C6B67">
              <w:t>08.09.2015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августа 2015 г. № 796 «О внесении изменений в приказ Министерства природных ресурсов и экологии Чувашской Республики от 12 апреля 2013 г. № 173»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2A6071">
              <w:rPr>
                <w:i/>
                <w:iCs/>
                <w:color w:val="FF0000"/>
              </w:rPr>
              <w:t>ризнан утратившим силу</w:t>
            </w:r>
            <w:r>
              <w:rPr>
                <w:i/>
                <w:iCs/>
              </w:rPr>
              <w:t xml:space="preserve">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2608</w:t>
            </w:r>
          </w:p>
        </w:tc>
        <w:tc>
          <w:tcPr>
            <w:tcW w:w="1369" w:type="dxa"/>
          </w:tcPr>
          <w:p w:rsidR="002473EC" w:rsidRPr="002C6B67" w:rsidRDefault="002473EC" w:rsidP="002473EC">
            <w:pPr>
              <w:jc w:val="both"/>
            </w:pPr>
            <w:r w:rsidRPr="002C6B67">
              <w:t>09.09.2015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17 августа 2015 г. № 02-03/135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от 16 мая 2017 г. № 02-03/105 (рег. № 3760 от 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2609</w:t>
            </w:r>
          </w:p>
        </w:tc>
        <w:tc>
          <w:tcPr>
            <w:tcW w:w="1369" w:type="dxa"/>
          </w:tcPr>
          <w:p w:rsidR="002473EC" w:rsidRPr="002C6B67" w:rsidRDefault="002473EC" w:rsidP="002473EC">
            <w:pPr>
              <w:jc w:val="both"/>
            </w:pPr>
            <w:r w:rsidRPr="002C6B67">
              <w:t>11.09.2015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 сентября 2015 г. № 01/06-1276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C040E9" w:rsidRDefault="00C040E9"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2610</w:t>
            </w:r>
          </w:p>
        </w:tc>
        <w:tc>
          <w:tcPr>
            <w:tcW w:w="1369" w:type="dxa"/>
          </w:tcPr>
          <w:p w:rsidR="002473EC" w:rsidRPr="002C6B67" w:rsidRDefault="002473EC" w:rsidP="002473EC">
            <w:pPr>
              <w:jc w:val="both"/>
            </w:pPr>
            <w:r w:rsidRPr="002C6B67">
              <w:t>11.09.2015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4 сентября 2015 г. № 91-д «О внесении изменений в приказ Министерства имущественных и земельных отношений Чувашской Республики от 3 октября 2012 г. № 59-д»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35 (1452) от 12 сентября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от 17 февраля 2016 г. № 27-д (рег. № 2925 от 25 марта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2611</w:t>
            </w:r>
          </w:p>
        </w:tc>
        <w:tc>
          <w:tcPr>
            <w:tcW w:w="1369" w:type="dxa"/>
          </w:tcPr>
          <w:p w:rsidR="002473EC" w:rsidRPr="002C6B67" w:rsidRDefault="002473EC" w:rsidP="002473EC">
            <w:pPr>
              <w:jc w:val="both"/>
            </w:pPr>
            <w:r w:rsidRPr="002C6B67">
              <w:t>15.09.2015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3 июня 2015 г. № 1138 «О внесении изменений в приказ Министерства образования и молодежной политики Чувашской Республики от 17 апреля 2015 г. № 808»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D55429" w:rsidP="00D55429">
            <w:pPr>
              <w:jc w:val="both"/>
              <w:rPr>
                <w:i/>
                <w:iCs/>
                <w:color w:val="FF0000"/>
              </w:rPr>
            </w:pPr>
            <w:r w:rsidRPr="00D55429">
              <w:rPr>
                <w:i/>
                <w:iCs/>
                <w:color w:val="FF0000"/>
              </w:rPr>
              <w:t xml:space="preserve">признан утратившим силу </w:t>
            </w:r>
            <w:r>
              <w:rPr>
                <w:i/>
                <w:iCs/>
              </w:rPr>
              <w:t>приказом от 26 июля 2022 г. № 1100 (рег. № 7925 от 12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2612</w:t>
            </w:r>
          </w:p>
        </w:tc>
        <w:tc>
          <w:tcPr>
            <w:tcW w:w="1369" w:type="dxa"/>
          </w:tcPr>
          <w:p w:rsidR="002473EC" w:rsidRPr="002C6B67" w:rsidRDefault="002473EC" w:rsidP="002473EC">
            <w:pPr>
              <w:jc w:val="both"/>
            </w:pPr>
            <w:r w:rsidRPr="002C6B67">
              <w:t>16.09.2015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27 августа 2015 г. № 1908 «</w:t>
            </w:r>
            <w:r w:rsidRPr="002C6B67">
              <w:rPr>
                <w:bCs/>
              </w:rPr>
              <w:t>Об утверждении Положения об аттестационной комиссии Министерства образования и молодежной политики Чувашской Республики по установлению квалификационной категории педагогическим работникам</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2613</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64-13/т                           «</w:t>
            </w:r>
            <w:r w:rsidRPr="002C6B67">
              <w:rPr>
                <w:color w:val="000000"/>
              </w:rPr>
              <w:t xml:space="preserve">О внесении изменений в некоторые постановления </w:t>
            </w:r>
            <w:r w:rsidRPr="002C6B67">
              <w:t>Государственной службы Чувашской Республики по конкурентной политике и тарифам</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r w:rsidRPr="002C6B67">
              <w:rPr>
                <w:i/>
                <w:iCs/>
              </w:rPr>
              <w:t xml:space="preserve"> (подпункты 1, 4 пункта 1 признаны утратившим силу с 1 января 2016 г. приказом от 11 декабря 2015 г. № 86-14-21/т (рег. № 2739 от 16 декабря 2015 г.), признаны утратившим силу подпункт 3 пункта 1 постановлением от 11 декабря 2015 г. № 87-14-21/гв (рег. № 2737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2614</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65-13/т                           «</w:t>
            </w:r>
            <w:r w:rsidRPr="002C6B67">
              <w:rPr>
                <w:color w:val="000000"/>
              </w:rPr>
              <w:t>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2615</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66-13/гв                           «</w:t>
            </w:r>
            <w:r w:rsidRPr="002C6B67">
              <w:rPr>
                <w:color w:val="000000"/>
              </w:rPr>
              <w:t>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осуществляющим горячее водоснабжения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2616</w:t>
            </w:r>
          </w:p>
        </w:tc>
        <w:tc>
          <w:tcPr>
            <w:tcW w:w="1369" w:type="dxa"/>
          </w:tcPr>
          <w:p w:rsidR="002473EC" w:rsidRPr="002C6B67" w:rsidRDefault="002473EC" w:rsidP="002473EC">
            <w:pPr>
              <w:jc w:val="both"/>
            </w:pPr>
            <w:r w:rsidRPr="002C6B67">
              <w:t>17.09.2015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сентября 2015 г. № 67-13/и                           «</w:t>
            </w:r>
            <w:r w:rsidRPr="002C6B67">
              <w:rPr>
                <w:color w:val="000000"/>
              </w:rPr>
              <w:t xml:space="preserve">Об установлении платы за подключение к системе теплоснабжения </w:t>
            </w:r>
            <w:r w:rsidRPr="002C6B67">
              <w:rPr>
                <w:bCs/>
              </w:rPr>
              <w:t>государственного унитарного предприятия Чувашской Республики «Чувашгаз» Министерства строительства, архитектуры и жилищно-коммунального хозяйства</w:t>
            </w:r>
            <w:r w:rsidRPr="002C6B67">
              <w:t xml:space="preserve"> </w:t>
            </w:r>
            <w:r w:rsidRPr="002C6B67">
              <w:rPr>
                <w:bCs/>
              </w:rPr>
              <w:t>Чувашской Республики</w:t>
            </w:r>
            <w:r w:rsidRPr="002C6B67">
              <w:rPr>
                <w:color w:val="000000"/>
              </w:rPr>
              <w:t xml:space="preserve">, </w:t>
            </w:r>
            <w:r w:rsidRPr="002C6B67">
              <w:t>в случае если подключаемая тепловая нагрузка объекта капитального строительства заявителя, в том числе застройщика, не превышает 0,1 Гкал/ч»</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36 (1453) от 19 сентября 2015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постановлением от 8 декабря 2015 г. № 83-22/и (рег. № 2728 от 14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2617</w:t>
            </w:r>
          </w:p>
        </w:tc>
        <w:tc>
          <w:tcPr>
            <w:tcW w:w="1369" w:type="dxa"/>
          </w:tcPr>
          <w:p w:rsidR="002473EC" w:rsidRPr="002C6B67" w:rsidRDefault="002473EC" w:rsidP="002473EC">
            <w:pPr>
              <w:jc w:val="both"/>
            </w:pPr>
            <w:r w:rsidRPr="002C6B67">
              <w:t>18.09.2015</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11 сентября 2015 г. № 02-03/149 «О внесении изменений в приказ Министерства транспорта и дорожного хозяйства Чувашской Республики от 4 марта 2013 г. № 02-03/18»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2618</w:t>
            </w:r>
          </w:p>
        </w:tc>
        <w:tc>
          <w:tcPr>
            <w:tcW w:w="1369" w:type="dxa"/>
          </w:tcPr>
          <w:p w:rsidR="002473EC" w:rsidRPr="002C6B67" w:rsidRDefault="002473EC" w:rsidP="002473EC">
            <w:pPr>
              <w:jc w:val="both"/>
            </w:pPr>
            <w:r w:rsidRPr="002C6B67">
              <w:t>22.09.2015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8 сентября 2015 г. № 213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37 (1454) от 26 сентября 2015 г.</w:t>
            </w:r>
          </w:p>
        </w:tc>
        <w:tc>
          <w:tcPr>
            <w:tcW w:w="1276" w:type="dxa"/>
          </w:tcPr>
          <w:p w:rsidR="002473EC" w:rsidRPr="002C6B67" w:rsidRDefault="002473EC" w:rsidP="002473EC">
            <w:pPr>
              <w:jc w:val="both"/>
              <w:rPr>
                <w:i/>
                <w:iCs/>
                <w:color w:val="FF0000"/>
              </w:rPr>
            </w:pPr>
            <w:r w:rsidRPr="00AD2021">
              <w:rPr>
                <w:i/>
                <w:iCs/>
              </w:rPr>
              <w:t>подпункт 1 пункта 1</w:t>
            </w:r>
            <w:r>
              <w:rPr>
                <w:i/>
                <w:iCs/>
                <w:color w:val="FF0000"/>
              </w:rPr>
              <w:t xml:space="preserve"> </w:t>
            </w: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2619</w:t>
            </w:r>
          </w:p>
        </w:tc>
        <w:tc>
          <w:tcPr>
            <w:tcW w:w="1369" w:type="dxa"/>
          </w:tcPr>
          <w:p w:rsidR="002473EC" w:rsidRPr="002C6B67" w:rsidRDefault="002473EC" w:rsidP="002473EC">
            <w:pPr>
              <w:jc w:val="both"/>
            </w:pPr>
            <w:r w:rsidRPr="002C6B67">
              <w:t>22.09.2015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 сентября 2015 г. № 1522 «Об утверждении Административного регламента Министерства здравоохранения и социального развития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Pr="002C6B67" w:rsidRDefault="002473EC" w:rsidP="002473EC">
            <w:pPr>
              <w:jc w:val="both"/>
              <w:rPr>
                <w:i/>
                <w:iCs/>
                <w:color w:val="FF0000"/>
              </w:rPr>
            </w:pPr>
            <w:r w:rsidRPr="009A5C1F">
              <w:rPr>
                <w:i/>
                <w:color w:val="FF0000"/>
              </w:rPr>
              <w:t>Признан утратившим силу</w:t>
            </w:r>
            <w:r>
              <w:rPr>
                <w:i/>
              </w:rPr>
              <w:t xml:space="preserve"> приказом Министерства здравоохранения Чувашской Республики от 12 сентября 2016 г. № 1445 (рег. № 3298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2620</w:t>
            </w:r>
          </w:p>
        </w:tc>
        <w:tc>
          <w:tcPr>
            <w:tcW w:w="1369" w:type="dxa"/>
          </w:tcPr>
          <w:p w:rsidR="002473EC" w:rsidRPr="002C6B67" w:rsidRDefault="002473EC" w:rsidP="002473EC">
            <w:pPr>
              <w:jc w:val="both"/>
            </w:pPr>
            <w:r w:rsidRPr="002C6B67">
              <w:t>24.09.2015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8 сентября 2015 г. № 1578 «О внесении изменений в приказ Министерства здравоохранения и социального развития Чувашской Республики от 11 апреля 2011 г. № 357</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Минздрава Чувашии от 18 марта 2016 г. № 522 (рег. № 2954 от 5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2621</w:t>
            </w:r>
          </w:p>
        </w:tc>
        <w:tc>
          <w:tcPr>
            <w:tcW w:w="1369" w:type="dxa"/>
          </w:tcPr>
          <w:p w:rsidR="002473EC" w:rsidRPr="002C6B67" w:rsidRDefault="002473EC" w:rsidP="002473EC">
            <w:pPr>
              <w:jc w:val="both"/>
            </w:pPr>
            <w:r w:rsidRPr="002C6B67">
              <w:t>29.09.2015</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18 сентября 2015 г. № 154 «О внесении изменений в приказ Министерства экономического развития, промышленности и торговли Чувашской Республики от 10 апреля 2013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2473EC" w:rsidP="002473EC">
            <w:pPr>
              <w:jc w:val="both"/>
              <w:rPr>
                <w:i/>
                <w:iCs/>
                <w:color w:val="FF0000"/>
              </w:rPr>
            </w:pPr>
            <w:r w:rsidRPr="00964E82">
              <w:rPr>
                <w:i/>
                <w:iCs/>
                <w:color w:val="FF0000"/>
              </w:rPr>
              <w:t xml:space="preserve">Признан утратившим силу </w:t>
            </w:r>
            <w:r>
              <w:rPr>
                <w:i/>
                <w:iCs/>
              </w:rPr>
              <w:t>приказом от 4 июля 2016 г. № 159 (рег. № 3196 от 23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2622</w:t>
            </w:r>
          </w:p>
        </w:tc>
        <w:tc>
          <w:tcPr>
            <w:tcW w:w="1369" w:type="dxa"/>
          </w:tcPr>
          <w:p w:rsidR="002473EC" w:rsidRPr="002C6B67" w:rsidRDefault="002473EC" w:rsidP="002473EC">
            <w:pPr>
              <w:jc w:val="both"/>
            </w:pPr>
            <w:r w:rsidRPr="002C6B67">
              <w:t>30.09.2015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31 августа 2015 г. № 1515 «Об утверждении Маршрута оказания в Чувашской Республике медицинской помощи детям при психических расстройствах и расстройствах поведения</w:t>
            </w:r>
            <w:r w:rsidRPr="002C6B67">
              <w:rPr>
                <w:bCs/>
                <w:color w:val="26282F"/>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2623</w:t>
            </w:r>
          </w:p>
        </w:tc>
        <w:tc>
          <w:tcPr>
            <w:tcW w:w="1369" w:type="dxa"/>
          </w:tcPr>
          <w:p w:rsidR="002473EC" w:rsidRPr="002C6B67" w:rsidRDefault="002473EC" w:rsidP="002473EC">
            <w:pPr>
              <w:jc w:val="both"/>
            </w:pPr>
            <w:r w:rsidRPr="002C6B67">
              <w:t>01.10.2015</w:t>
            </w:r>
          </w:p>
        </w:tc>
        <w:tc>
          <w:tcPr>
            <w:tcW w:w="2159" w:type="dxa"/>
          </w:tcPr>
          <w:p w:rsidR="002473EC" w:rsidRPr="002C6B67" w:rsidRDefault="002473EC" w:rsidP="002473EC">
            <w:pPr>
              <w:jc w:val="both"/>
            </w:pPr>
            <w:r w:rsidRPr="002C6B67">
              <w:t xml:space="preserve">Министерство здравоохранения и социального развития Чувашской Республики </w:t>
            </w:r>
          </w:p>
        </w:tc>
        <w:tc>
          <w:tcPr>
            <w:tcW w:w="3135" w:type="dxa"/>
          </w:tcPr>
          <w:p w:rsidR="002473EC" w:rsidRPr="002C6B67" w:rsidRDefault="002473EC" w:rsidP="002473EC">
            <w:pPr>
              <w:jc w:val="both"/>
            </w:pPr>
            <w:r w:rsidRPr="002C6B67">
              <w:t>приказ от 8 сентября 2015 г. № 1579 «Об утверждении Регламента проведения Министерством здравоохранения и социального развития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2473EC" w:rsidP="002473EC">
            <w:pPr>
              <w:jc w:val="both"/>
              <w:rPr>
                <w:i/>
                <w:iCs/>
                <w:color w:val="FF0000"/>
              </w:rPr>
            </w:pPr>
            <w:r>
              <w:rPr>
                <w:i/>
                <w:iCs/>
                <w:color w:val="FF0000"/>
              </w:rPr>
              <w:t>П</w:t>
            </w:r>
            <w:r w:rsidRPr="00F640DC">
              <w:rPr>
                <w:i/>
                <w:iCs/>
                <w:color w:val="FF0000"/>
              </w:rPr>
              <w:t xml:space="preserve">ризнан утратившим силу </w:t>
            </w:r>
            <w:r>
              <w:rPr>
                <w:i/>
                <w:iCs/>
              </w:rPr>
              <w:t>приказом от 18 июня 2018 г. № 713 (рег. № 4553 от 29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2624</w:t>
            </w:r>
          </w:p>
        </w:tc>
        <w:tc>
          <w:tcPr>
            <w:tcW w:w="1369" w:type="dxa"/>
          </w:tcPr>
          <w:p w:rsidR="002473EC" w:rsidRPr="002C6B67" w:rsidRDefault="002473EC" w:rsidP="002473EC">
            <w:pPr>
              <w:jc w:val="both"/>
            </w:pPr>
            <w:r w:rsidRPr="002C6B67">
              <w:t>02.10.2015</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15 сентября 2015 г. № 76/п «О внесении изменений в приказ Министерства финансов Чувашской Республики от 24 января 2011 г. № 6/п»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Default="002473EC" w:rsidP="002473EC">
            <w:pPr>
              <w:jc w:val="both"/>
              <w:rPr>
                <w:i/>
                <w:iCs/>
              </w:rPr>
            </w:pPr>
            <w:r>
              <w:rPr>
                <w:i/>
                <w:iCs/>
                <w:color w:val="FF0000"/>
              </w:rPr>
              <w:t>Признан утратившим силу приказом от 3 декабря 2018 г. № 102/п (рег. № 4877 от 5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2625</w:t>
            </w:r>
          </w:p>
        </w:tc>
        <w:tc>
          <w:tcPr>
            <w:tcW w:w="1369" w:type="dxa"/>
          </w:tcPr>
          <w:p w:rsidR="002473EC" w:rsidRPr="002C6B67" w:rsidRDefault="002473EC" w:rsidP="002473EC">
            <w:pPr>
              <w:jc w:val="both"/>
            </w:pPr>
            <w:r w:rsidRPr="002C6B67">
              <w:t>02.10.2015</w:t>
            </w:r>
          </w:p>
        </w:tc>
        <w:tc>
          <w:tcPr>
            <w:tcW w:w="2159" w:type="dxa"/>
          </w:tcPr>
          <w:p w:rsidR="002473EC" w:rsidRPr="002C6B67" w:rsidRDefault="002473EC" w:rsidP="002473EC">
            <w:pPr>
              <w:jc w:val="both"/>
            </w:pPr>
            <w:r w:rsidRPr="002C6B67">
              <w:t xml:space="preserve">Министерство юстиции Чувашской Республики </w:t>
            </w:r>
          </w:p>
        </w:tc>
        <w:tc>
          <w:tcPr>
            <w:tcW w:w="3135" w:type="dxa"/>
          </w:tcPr>
          <w:p w:rsidR="002473EC" w:rsidRPr="002C6B67" w:rsidRDefault="002473EC" w:rsidP="002473EC">
            <w:pPr>
              <w:jc w:val="both"/>
            </w:pPr>
            <w:r w:rsidRPr="002C6B67">
              <w:t>приказ от 1 октября 2015 г. № 89-о «О внесении изменений в приказ Министерства юстиции Чувашской Республики от 22 июня 2010 г. № 31-о»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38 (1455) от 3 октября 2015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89-о (рег. № 5912 от 22 апреля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2626</w:t>
            </w:r>
          </w:p>
        </w:tc>
        <w:tc>
          <w:tcPr>
            <w:tcW w:w="1369" w:type="dxa"/>
          </w:tcPr>
          <w:p w:rsidR="002473EC" w:rsidRPr="002C6B67" w:rsidRDefault="002473EC" w:rsidP="002473EC">
            <w:pPr>
              <w:jc w:val="both"/>
            </w:pPr>
            <w:r w:rsidRPr="002C6B67">
              <w:t>08.10.2015.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6 октября 2015 г. № 68-14/п «О внесении изменения в постановление Государственной службы Чувашской Республики по конкурентной политике и тарифам от 29 июня 2012 г. № 25-7/п»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2627</w:t>
            </w:r>
          </w:p>
        </w:tc>
        <w:tc>
          <w:tcPr>
            <w:tcW w:w="1369" w:type="dxa"/>
          </w:tcPr>
          <w:p w:rsidR="002473EC" w:rsidRPr="002C6B67" w:rsidRDefault="002473EC" w:rsidP="002473EC">
            <w:pPr>
              <w:jc w:val="both"/>
            </w:pPr>
            <w:r w:rsidRPr="002C6B67">
              <w:t>09.10.2015.</w:t>
            </w:r>
          </w:p>
        </w:tc>
        <w:tc>
          <w:tcPr>
            <w:tcW w:w="2159" w:type="dxa"/>
          </w:tcPr>
          <w:p w:rsidR="002473EC" w:rsidRPr="002C6B67" w:rsidRDefault="002473EC" w:rsidP="002473EC">
            <w:pPr>
              <w:jc w:val="both"/>
            </w:pPr>
            <w:r w:rsidRPr="002C6B67">
              <w:t xml:space="preserve">Министерство культуры, по делам национальностей и архивного дела Чувашской Республики </w:t>
            </w:r>
          </w:p>
        </w:tc>
        <w:tc>
          <w:tcPr>
            <w:tcW w:w="3135" w:type="dxa"/>
          </w:tcPr>
          <w:p w:rsidR="002473EC" w:rsidRPr="002C6B67" w:rsidRDefault="002473EC" w:rsidP="002473EC">
            <w:pPr>
              <w:jc w:val="both"/>
            </w:pPr>
            <w:r w:rsidRPr="002C6B67">
              <w:t>приказ от 7 октября 2015 г. № 01-07/386 «Об утверждении Перечня должностных лиц Министерства культуры, по делам национальностей и архивного дела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39 (1456) от 10 октября 2015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38561B">
            <w:pPr>
              <w:jc w:val="both"/>
              <w:rPr>
                <w:i/>
                <w:iCs/>
              </w:rPr>
            </w:pPr>
            <w:r>
              <w:rPr>
                <w:i/>
                <w:iCs/>
              </w:rPr>
              <w:t>Внесен</w:t>
            </w:r>
            <w:r w:rsidR="0038561B">
              <w:rPr>
                <w:i/>
                <w:iCs/>
              </w:rPr>
              <w:t>ы</w:t>
            </w:r>
            <w:r>
              <w:rPr>
                <w:i/>
                <w:iCs/>
              </w:rPr>
              <w:t xml:space="preserve"> изменени</w:t>
            </w:r>
            <w:r w:rsidR="0038561B">
              <w:rPr>
                <w:i/>
                <w:iCs/>
              </w:rPr>
              <w:t>я</w:t>
            </w:r>
            <w:r>
              <w:rPr>
                <w:i/>
                <w:iCs/>
              </w:rPr>
              <w:t xml:space="preserve"> приказом от 15 ноября 2019 г. № 561 (рег. № 5592 от 6 декабря 2019 г.)</w:t>
            </w:r>
            <w:r w:rsidR="0038561B">
              <w:rPr>
                <w:i/>
                <w:iCs/>
              </w:rPr>
              <w:t>, от 17 июня 2021 г. № 01-05/374 (рег. № 7027 от 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2628</w:t>
            </w:r>
          </w:p>
        </w:tc>
        <w:tc>
          <w:tcPr>
            <w:tcW w:w="1369" w:type="dxa"/>
          </w:tcPr>
          <w:p w:rsidR="002473EC" w:rsidRPr="002C6B67" w:rsidRDefault="002473EC" w:rsidP="002473EC">
            <w:pPr>
              <w:jc w:val="both"/>
            </w:pPr>
            <w:r w:rsidRPr="002C6B67">
              <w:t>14.10.2015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12 октября 2015 г. № 91-о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40 (1457) от 17 октября 2015 г.</w:t>
            </w:r>
          </w:p>
        </w:tc>
        <w:tc>
          <w:tcPr>
            <w:tcW w:w="1276" w:type="dxa"/>
          </w:tcPr>
          <w:p w:rsidR="002473EC" w:rsidRDefault="002473EC" w:rsidP="002473EC">
            <w:pPr>
              <w:jc w:val="both"/>
              <w:rPr>
                <w:i/>
                <w:iCs/>
              </w:rPr>
            </w:pPr>
            <w:r w:rsidRPr="002C6B67">
              <w:rPr>
                <w:i/>
                <w:iCs/>
              </w:rPr>
              <w:t>Внесены изменения приказом от  5 февраля 2016 г. № 17-о (рег. № 2820 от 5 февраля 2016 г.)</w:t>
            </w:r>
          </w:p>
          <w:p w:rsidR="002473EC" w:rsidRPr="002C6B67" w:rsidRDefault="002473EC" w:rsidP="002473EC">
            <w:pPr>
              <w:jc w:val="both"/>
              <w:rPr>
                <w:i/>
                <w:iCs/>
                <w:color w:val="FF0000"/>
              </w:rPr>
            </w:pPr>
            <w:r w:rsidRPr="002C6B67">
              <w:rPr>
                <w:i/>
                <w:iCs/>
                <w:color w:val="FF0000"/>
              </w:rPr>
              <w:t>Признан утратившим силу</w:t>
            </w:r>
            <w:r w:rsidRPr="002C6B67">
              <w:rPr>
                <w:i/>
                <w:iCs/>
              </w:rPr>
              <w:t xml:space="preserve"> приказом</w:t>
            </w:r>
            <w:r>
              <w:rPr>
                <w:i/>
                <w:iCs/>
              </w:rPr>
              <w:t xml:space="preserve"> Министерства юстиции и имущественных отношений Чувашской Республики от 11 сентября 2017 г. № 144-о (рег. № 3958 от 12 сентября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2629</w:t>
            </w:r>
          </w:p>
        </w:tc>
        <w:tc>
          <w:tcPr>
            <w:tcW w:w="1369" w:type="dxa"/>
          </w:tcPr>
          <w:p w:rsidR="002473EC" w:rsidRPr="002C6B67" w:rsidRDefault="002473EC" w:rsidP="002473EC">
            <w:pPr>
              <w:jc w:val="both"/>
            </w:pPr>
            <w:r w:rsidRPr="002C6B67">
              <w:t>15.10.2015</w:t>
            </w:r>
          </w:p>
        </w:tc>
        <w:tc>
          <w:tcPr>
            <w:tcW w:w="2159" w:type="dxa"/>
          </w:tcPr>
          <w:p w:rsidR="002473EC" w:rsidRPr="002C6B67" w:rsidRDefault="002473EC" w:rsidP="002473EC">
            <w:pPr>
              <w:jc w:val="both"/>
            </w:pPr>
            <w:r w:rsidRPr="002C6B67">
              <w:t xml:space="preserve">Государственная служба занятости населения Чувашской Республики </w:t>
            </w:r>
          </w:p>
        </w:tc>
        <w:tc>
          <w:tcPr>
            <w:tcW w:w="3135" w:type="dxa"/>
          </w:tcPr>
          <w:p w:rsidR="002473EC" w:rsidRPr="002C6B67" w:rsidRDefault="002473EC" w:rsidP="002473EC">
            <w:pPr>
              <w:jc w:val="both"/>
            </w:pPr>
            <w:r w:rsidRPr="002C6B67">
              <w:t>приказ от 25 сентября 2015 г. № 206 «О внесении изменений в приказ Государственной службы занятости населения  Чувашской Республики от 13 августа 2014 г. № 114»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 Мин</w:t>
            </w:r>
            <w:r>
              <w:rPr>
                <w:i/>
                <w:iCs/>
              </w:rPr>
              <w:t xml:space="preserve">истерства </w:t>
            </w:r>
            <w:r w:rsidRPr="002C6B67">
              <w:rPr>
                <w:i/>
                <w:iCs/>
              </w:rPr>
              <w:t>труда</w:t>
            </w:r>
            <w:r>
              <w:rPr>
                <w:i/>
                <w:iCs/>
              </w:rPr>
              <w:t xml:space="preserve"> и социальной защиты  Чувашской Республики</w:t>
            </w:r>
            <w:r w:rsidRPr="002C6B67">
              <w:rPr>
                <w:i/>
                <w:iCs/>
              </w:rPr>
              <w:t xml:space="preserve"> от 15 февраля 2016 г. </w:t>
            </w:r>
            <w:r>
              <w:rPr>
                <w:i/>
                <w:iCs/>
              </w:rPr>
              <w:t>№</w:t>
            </w:r>
            <w:r w:rsidRPr="002C6B67">
              <w:rPr>
                <w:i/>
                <w:iCs/>
              </w:rPr>
              <w:t xml:space="preserve"> 84 (ре</w:t>
            </w:r>
            <w:r>
              <w:rPr>
                <w:i/>
                <w:iCs/>
              </w:rPr>
              <w:t>г</w:t>
            </w:r>
            <w:r w:rsidRPr="002C6B67">
              <w:rPr>
                <w:i/>
                <w:iCs/>
              </w:rPr>
              <w:t>. № 2971 от 14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2630</w:t>
            </w:r>
          </w:p>
        </w:tc>
        <w:tc>
          <w:tcPr>
            <w:tcW w:w="1369" w:type="dxa"/>
          </w:tcPr>
          <w:p w:rsidR="002473EC" w:rsidRPr="002C6B67" w:rsidRDefault="002473EC" w:rsidP="002473EC">
            <w:pPr>
              <w:jc w:val="both"/>
            </w:pPr>
            <w:r w:rsidRPr="002C6B67">
              <w:t>15.10.2015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tabs>
                <w:tab w:val="left" w:pos="9720"/>
              </w:tabs>
              <w:autoSpaceDE w:val="0"/>
              <w:autoSpaceDN w:val="0"/>
              <w:adjustRightInd w:val="0"/>
              <w:jc w:val="both"/>
            </w:pPr>
            <w:r w:rsidRPr="002C6B67">
              <w:t>приказ от 2 октября 2015 г. № 2213 «</w:t>
            </w:r>
            <w:r w:rsidRPr="002C6B67">
              <w:rPr>
                <w:bCs/>
              </w:rPr>
              <w:t>Об утверждении Порядка  проведения конкурса на распределение контрольных цифр приема по профессиям и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Default="00FA5F67" w:rsidP="002473EC">
            <w:pPr>
              <w:jc w:val="both"/>
              <w:rPr>
                <w:i/>
                <w:iCs/>
              </w:rPr>
            </w:pPr>
            <w:r w:rsidRPr="00FA5F67">
              <w:rPr>
                <w:i/>
                <w:iCs/>
                <w:color w:val="FF0000"/>
              </w:rPr>
              <w:t xml:space="preserve">признан утратившим силу </w:t>
            </w:r>
            <w:r>
              <w:rPr>
                <w:i/>
                <w:iCs/>
              </w:rPr>
              <w:t>приказом от 10 марта 2023 г. № 762 (рег. № 8429 от 15 марта 2023 г.)</w:t>
            </w:r>
          </w:p>
          <w:p w:rsidR="002473EC" w:rsidRPr="002C6B67" w:rsidRDefault="002473EC" w:rsidP="002473EC">
            <w:pPr>
              <w:jc w:val="both"/>
              <w:rPr>
                <w:i/>
                <w:iCs/>
                <w:color w:val="FF0000"/>
              </w:rPr>
            </w:pPr>
            <w:r>
              <w:rPr>
                <w:i/>
                <w:iCs/>
              </w:rPr>
              <w:t>Внесены изменения приказом от 19 января 2017 г. № 93 (рег. № 3531 от 30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2631</w:t>
            </w:r>
          </w:p>
        </w:tc>
        <w:tc>
          <w:tcPr>
            <w:tcW w:w="1369" w:type="dxa"/>
          </w:tcPr>
          <w:p w:rsidR="002473EC" w:rsidRPr="002C6B67" w:rsidRDefault="002473EC" w:rsidP="002473EC">
            <w:pPr>
              <w:jc w:val="both"/>
            </w:pPr>
            <w:r w:rsidRPr="002C6B67">
              <w:t>16.10.2015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22 сентября 2015 г. № 362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2632</w:t>
            </w:r>
          </w:p>
        </w:tc>
        <w:tc>
          <w:tcPr>
            <w:tcW w:w="1369" w:type="dxa"/>
          </w:tcPr>
          <w:p w:rsidR="002473EC" w:rsidRPr="002C6B67" w:rsidRDefault="002473EC" w:rsidP="002473EC">
            <w:pPr>
              <w:jc w:val="both"/>
            </w:pPr>
            <w:r w:rsidRPr="002C6B67">
              <w:t>21.10.2015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tabs>
                <w:tab w:val="left" w:pos="9720"/>
              </w:tabs>
              <w:autoSpaceDE w:val="0"/>
              <w:autoSpaceDN w:val="0"/>
              <w:adjustRightInd w:val="0"/>
              <w:ind w:right="74"/>
              <w:jc w:val="both"/>
            </w:pPr>
            <w:r w:rsidRPr="002C6B67">
              <w:t>приказ от 1 сентября 2015 г. № 1523 «</w:t>
            </w:r>
            <w:r w:rsidRPr="002C6B67">
              <w:rPr>
                <w:bCs/>
              </w:rPr>
              <w:t xml:space="preserve">Об утверждении Административного регламента Министерства здравоохранения и социального развития  Чувашской Республики </w:t>
            </w:r>
            <w:r w:rsidRPr="002C6B67">
              <w:rPr>
                <w:bCs/>
              </w:rPr>
              <w:br/>
              <w:t>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E2311F" w:rsidRDefault="002473EC" w:rsidP="002473EC">
            <w:pPr>
              <w:jc w:val="both"/>
              <w:rPr>
                <w:i/>
                <w:iCs/>
              </w:rPr>
            </w:pPr>
            <w:r>
              <w:rPr>
                <w:i/>
                <w:iCs/>
                <w:color w:val="FF0000"/>
              </w:rPr>
              <w:t xml:space="preserve">Признан утратившим силу </w:t>
            </w:r>
            <w:r>
              <w:rPr>
                <w:i/>
                <w:iCs/>
              </w:rPr>
              <w:t>приказом Министерства здравоохранения Чувашской Республики от 27 февраля 2017 г. № 251 (рег. № 3597 от 6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2633</w:t>
            </w:r>
          </w:p>
        </w:tc>
        <w:tc>
          <w:tcPr>
            <w:tcW w:w="1369" w:type="dxa"/>
          </w:tcPr>
          <w:p w:rsidR="002473EC" w:rsidRPr="002C6B67" w:rsidRDefault="002473EC" w:rsidP="002473EC">
            <w:pPr>
              <w:jc w:val="both"/>
            </w:pPr>
            <w:r w:rsidRPr="002C6B67">
              <w:t>22.10.2015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19 октября 2015 г. № 94-о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41 (1458) от 24 октября 2015 г.</w:t>
            </w:r>
          </w:p>
        </w:tc>
        <w:tc>
          <w:tcPr>
            <w:tcW w:w="1276" w:type="dxa"/>
          </w:tcPr>
          <w:p w:rsidR="002473EC" w:rsidRPr="002C6B67" w:rsidRDefault="002473EC" w:rsidP="002473EC">
            <w:pPr>
              <w:jc w:val="both"/>
              <w:rPr>
                <w:i/>
                <w:iCs/>
              </w:rPr>
            </w:pPr>
            <w:r w:rsidRPr="00CB26BD">
              <w:rPr>
                <w:i/>
                <w:iCs/>
                <w:color w:val="FF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2634</w:t>
            </w:r>
          </w:p>
        </w:tc>
        <w:tc>
          <w:tcPr>
            <w:tcW w:w="1369" w:type="dxa"/>
          </w:tcPr>
          <w:p w:rsidR="002473EC" w:rsidRPr="002C6B67" w:rsidRDefault="002473EC" w:rsidP="002473EC">
            <w:pPr>
              <w:jc w:val="both"/>
            </w:pPr>
            <w:r w:rsidRPr="002C6B67">
              <w:t>22.10.2015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30 сентября 2015 г. № 01/06-1362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146DE7" w:rsidRDefault="00146DE7"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2635</w:t>
            </w:r>
          </w:p>
        </w:tc>
        <w:tc>
          <w:tcPr>
            <w:tcW w:w="1369" w:type="dxa"/>
          </w:tcPr>
          <w:p w:rsidR="002473EC" w:rsidRPr="002C6B67" w:rsidRDefault="002473EC" w:rsidP="002473EC">
            <w:pPr>
              <w:jc w:val="both"/>
            </w:pPr>
            <w:r w:rsidRPr="002C6B67">
              <w:t>22.10.2015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30 сентября 2015 г. № 01/06-1363 «</w:t>
            </w:r>
            <w:r w:rsidRPr="002C6B67">
              <w:rPr>
                <w:bCs/>
              </w:rPr>
              <w:t xml:space="preserve">О внесении изменений в приказ </w:t>
            </w:r>
            <w:r w:rsidRPr="002C6B67">
              <w:t>Государственной службы Чувашской Республики по конкурентной политике и тарифам от 6 декабря 2013 г. № 01/06-2504»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2636</w:t>
            </w:r>
          </w:p>
        </w:tc>
        <w:tc>
          <w:tcPr>
            <w:tcW w:w="1369" w:type="dxa"/>
          </w:tcPr>
          <w:p w:rsidR="002473EC" w:rsidRPr="002C6B67" w:rsidRDefault="002473EC" w:rsidP="002473EC">
            <w:pPr>
              <w:jc w:val="both"/>
            </w:pPr>
            <w:r w:rsidRPr="002C6B67">
              <w:t>26.10.2015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 октября 2015 г. № 264-од «</w:t>
            </w:r>
            <w:r w:rsidRPr="002C6B67">
              <w:rPr>
                <w:bCs/>
                <w:color w:val="000000"/>
              </w:rPr>
              <w:t>О признании утратившими силу некоторых приказов и отдельных положений приказов Государственной инспекции по надзору за техническим состоянием самоходных машин и других видов техники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2637</w:t>
            </w:r>
          </w:p>
        </w:tc>
        <w:tc>
          <w:tcPr>
            <w:tcW w:w="1369" w:type="dxa"/>
          </w:tcPr>
          <w:p w:rsidR="002473EC" w:rsidRPr="002C6B67" w:rsidRDefault="002473EC" w:rsidP="002473EC">
            <w:pPr>
              <w:jc w:val="both"/>
            </w:pPr>
            <w:r w:rsidRPr="002C6B67">
              <w:t>26.10.2015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14 октября 2015 г. № 1795 «Об индексации нормативов чистого дохода от реализации плодов и продукции личного подсобного хозяйства за II квартал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2638</w:t>
            </w:r>
          </w:p>
        </w:tc>
        <w:tc>
          <w:tcPr>
            <w:tcW w:w="1369" w:type="dxa"/>
          </w:tcPr>
          <w:p w:rsidR="002473EC" w:rsidRPr="002C6B67" w:rsidRDefault="002473EC" w:rsidP="002473EC">
            <w:pPr>
              <w:jc w:val="both"/>
            </w:pPr>
            <w:r w:rsidRPr="002C6B67">
              <w:t>27.10.2015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26 октября 2015 г. № 443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2639</w:t>
            </w:r>
          </w:p>
        </w:tc>
        <w:tc>
          <w:tcPr>
            <w:tcW w:w="1369" w:type="dxa"/>
          </w:tcPr>
          <w:p w:rsidR="002473EC" w:rsidRPr="002C6B67" w:rsidRDefault="002473EC" w:rsidP="002473EC">
            <w:pPr>
              <w:jc w:val="both"/>
            </w:pPr>
            <w:r w:rsidRPr="002C6B67">
              <w:t>28.10.2015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4 сентября 2015 г. № 826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3473B7">
            <w:pPr>
              <w:jc w:val="both"/>
              <w:rPr>
                <w:i/>
                <w:iCs/>
                <w:color w:val="FF0000"/>
              </w:rPr>
            </w:pPr>
            <w:r>
              <w:rPr>
                <w:i/>
                <w:iCs/>
                <w:color w:val="FF0000"/>
              </w:rPr>
              <w:t xml:space="preserve">подпункт 7 пункта 1 </w:t>
            </w:r>
            <w:r w:rsidRPr="00C45F56">
              <w:rPr>
                <w:i/>
                <w:iCs/>
                <w:color w:val="FF0000"/>
              </w:rPr>
              <w:t xml:space="preserve">Признан утратившим силу </w:t>
            </w:r>
            <w:r>
              <w:rPr>
                <w:i/>
                <w:iCs/>
                <w:color w:val="000000"/>
              </w:rPr>
              <w:t>приказом от 27 мая 2019 г. № 396 (рег. № 5236 от 5 июня 2019 г.)</w:t>
            </w:r>
            <w:r w:rsidR="00AD59D3">
              <w:rPr>
                <w:i/>
                <w:iCs/>
                <w:color w:val="000000"/>
              </w:rPr>
              <w:t xml:space="preserve">, </w:t>
            </w:r>
            <w:r w:rsidR="00AD59D3" w:rsidRPr="00AD59D3">
              <w:rPr>
                <w:i/>
              </w:rPr>
              <w:t xml:space="preserve">внесены изменения </w:t>
            </w:r>
            <w:r w:rsidR="00AD59D3">
              <w:rPr>
                <w:i/>
              </w:rPr>
              <w:t>приказом от 30 марта 2021 г. № 221 (рег. № 6916 от 20 апреля 2021 г.)</w:t>
            </w:r>
            <w:r w:rsidR="003473B7">
              <w:rPr>
                <w:i/>
              </w:rPr>
              <w:t>,</w:t>
            </w:r>
            <w:r w:rsidR="003473B7">
              <w:rPr>
                <w:i/>
                <w:iCs/>
                <w:color w:val="FF0000"/>
              </w:rPr>
              <w:t xml:space="preserve"> </w:t>
            </w:r>
            <w:r w:rsidR="003473B7">
              <w:rPr>
                <w:i/>
                <w:iCs/>
              </w:rPr>
              <w:t>от 20 августа 2021 г. № 662 (рег.  7146 от 8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2640</w:t>
            </w:r>
          </w:p>
        </w:tc>
        <w:tc>
          <w:tcPr>
            <w:tcW w:w="1369" w:type="dxa"/>
          </w:tcPr>
          <w:p w:rsidR="002473EC" w:rsidRPr="002C6B67" w:rsidRDefault="002473EC" w:rsidP="002473EC">
            <w:pPr>
              <w:jc w:val="both"/>
            </w:pPr>
            <w:r w:rsidRPr="002C6B67">
              <w:t>28.10.2015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2015 г. № 84/п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2015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2016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2641</w:t>
            </w:r>
          </w:p>
        </w:tc>
        <w:tc>
          <w:tcPr>
            <w:tcW w:w="1369" w:type="dxa"/>
          </w:tcPr>
          <w:p w:rsidR="002473EC" w:rsidRPr="002C6B67" w:rsidRDefault="002473EC" w:rsidP="002473EC">
            <w:pPr>
              <w:jc w:val="both"/>
            </w:pPr>
            <w:r w:rsidRPr="002C6B67">
              <w:t>28.10.2015</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20 октября 2015 г. № 85/п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Чувашской Республики за 2015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2016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2642</w:t>
            </w:r>
          </w:p>
        </w:tc>
        <w:tc>
          <w:tcPr>
            <w:tcW w:w="1369" w:type="dxa"/>
          </w:tcPr>
          <w:p w:rsidR="002473EC" w:rsidRPr="002C6B67" w:rsidRDefault="002473EC" w:rsidP="002473EC">
            <w:pPr>
              <w:jc w:val="both"/>
            </w:pPr>
            <w:r w:rsidRPr="002C6B67">
              <w:t>30.10.2015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октября 2015 г. № 69-16/т «Об установлении тарифов на тепловую энергию (мощность) для акционерного общества «Главное управление жилищно-коммунального хозяйства»,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2643</w:t>
            </w:r>
          </w:p>
        </w:tc>
        <w:tc>
          <w:tcPr>
            <w:tcW w:w="1369" w:type="dxa"/>
          </w:tcPr>
          <w:p w:rsidR="002473EC" w:rsidRPr="002C6B67" w:rsidRDefault="002473EC" w:rsidP="002473EC">
            <w:pPr>
              <w:jc w:val="both"/>
            </w:pPr>
            <w:r w:rsidRPr="002C6B67">
              <w:t>30.10.2015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27 октября 2015 г. № 70-16/гв                           «</w:t>
            </w:r>
            <w:r w:rsidRPr="002C6B67">
              <w:rPr>
                <w:color w:val="000000"/>
              </w:rPr>
              <w:t>Об установлении тарифов на горячую воду, поставляемую акционерным обществом «Главное управление жилищно-коммунального хозяйства», осуществляющим горячее водоснабжение с использованием закрытых систем горячего водоснабжения, потребителям в Чувашской Республике, на 2015 год</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42 (1459) от 31 октября 2015 г.</w:t>
            </w: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2644</w:t>
            </w:r>
          </w:p>
        </w:tc>
        <w:tc>
          <w:tcPr>
            <w:tcW w:w="1369" w:type="dxa"/>
          </w:tcPr>
          <w:p w:rsidR="002473EC" w:rsidRPr="002C6B67" w:rsidRDefault="002473EC" w:rsidP="002473EC">
            <w:pPr>
              <w:jc w:val="both"/>
            </w:pPr>
            <w:r w:rsidRPr="002C6B67">
              <w:t>30.10.2015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27 октября 2015 года № 71-16/в «Об установлении тарифов на водоотведение (очистку сточных вод) и о внесении изменений в постановление Государственной службы Чувашской Республики по конкурентной политике и тарифам от 15 декабря 2014 г. № 45-13-21/в»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A7AC0">
              <w:rPr>
                <w:i/>
                <w:iCs/>
                <w:color w:val="FF0000"/>
              </w:rPr>
              <w:t>Признан утратившим силу</w:t>
            </w:r>
            <w:r w:rsidRPr="002C6B67">
              <w:rPr>
                <w:i/>
                <w:iCs/>
              </w:rPr>
              <w:t xml:space="preserve"> постановлением от 11 декабря 2015 г. № 91-14-20/в (рег. № 2733 от 15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2645</w:t>
            </w:r>
          </w:p>
        </w:tc>
        <w:tc>
          <w:tcPr>
            <w:tcW w:w="1369" w:type="dxa"/>
          </w:tcPr>
          <w:p w:rsidR="002473EC" w:rsidRPr="002C6B67" w:rsidRDefault="002473EC" w:rsidP="002473EC">
            <w:pPr>
              <w:jc w:val="both"/>
            </w:pPr>
            <w:r w:rsidRPr="002C6B67">
              <w:t>02.11.2015</w:t>
            </w:r>
          </w:p>
        </w:tc>
        <w:tc>
          <w:tcPr>
            <w:tcW w:w="2159" w:type="dxa"/>
          </w:tcPr>
          <w:p w:rsidR="002473EC" w:rsidRPr="002C6B67" w:rsidRDefault="002473EC" w:rsidP="002473EC">
            <w:pPr>
              <w:jc w:val="both"/>
            </w:pPr>
            <w:r w:rsidRPr="002C6B67">
              <w:t>Министерство имущественных и земельных отношений Чувашской Республики</w:t>
            </w:r>
          </w:p>
        </w:tc>
        <w:tc>
          <w:tcPr>
            <w:tcW w:w="3135" w:type="dxa"/>
          </w:tcPr>
          <w:p w:rsidR="002473EC" w:rsidRPr="002C6B67" w:rsidRDefault="002473EC" w:rsidP="002473EC">
            <w:pPr>
              <w:jc w:val="both"/>
            </w:pPr>
            <w:r w:rsidRPr="002C6B67">
              <w:t>Приказ от 14 сентября 2015 г. № 96-д «О внесении изменений в приказ Министерства имущественных и земельных отношений Чувашской Республики от 22 декабря 2011 г. № 104-д»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A5074B">
              <w:rPr>
                <w:i/>
                <w:iCs/>
                <w:color w:val="FF0000"/>
              </w:rPr>
              <w:t>Признан утратившим силу</w:t>
            </w:r>
            <w:r>
              <w:rPr>
                <w:i/>
                <w:iCs/>
              </w:rPr>
              <w:t xml:space="preserve"> приказом Госкомимущества Чувашии от 20 мая 2016 г. № 78-д (рег. № 3095 от 8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2646</w:t>
            </w:r>
          </w:p>
        </w:tc>
        <w:tc>
          <w:tcPr>
            <w:tcW w:w="1369" w:type="dxa"/>
          </w:tcPr>
          <w:p w:rsidR="002473EC" w:rsidRPr="002C6B67" w:rsidRDefault="002473EC" w:rsidP="002473EC">
            <w:pPr>
              <w:jc w:val="both"/>
            </w:pPr>
            <w:r w:rsidRPr="002C6B67">
              <w:t>03.11.2015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 «Об утверждении Административного регламента исполнения государственной функции «Осуществляет надзор за техническим состоянием и безопасной эксплуатацией аттракционной техники на территории Чувашской Республики путем проведения плановых и внеплановых проверок»</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2647</w:t>
            </w:r>
          </w:p>
        </w:tc>
        <w:tc>
          <w:tcPr>
            <w:tcW w:w="1369" w:type="dxa"/>
          </w:tcPr>
          <w:p w:rsidR="002473EC" w:rsidRPr="002C6B67" w:rsidRDefault="002473EC" w:rsidP="002473EC">
            <w:pPr>
              <w:jc w:val="both"/>
            </w:pPr>
            <w:r w:rsidRPr="002C6B67">
              <w:t>05.11.2015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октября 2015 г. № 2289 «Об утверждении положения об апелляционной комиссии по рассмотрению апелляций на решения органов исполнительной власти Чувашской Республики о невключении претендентов на получение специальных стипендий для представителей молодежи и студентов за особую творческую устремленность в списки претендентов на получение указанных стипендий»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2648</w:t>
            </w:r>
          </w:p>
        </w:tc>
        <w:tc>
          <w:tcPr>
            <w:tcW w:w="1369" w:type="dxa"/>
          </w:tcPr>
          <w:p w:rsidR="002473EC" w:rsidRPr="002C6B67" w:rsidRDefault="002473EC" w:rsidP="002473EC">
            <w:pPr>
              <w:jc w:val="both"/>
            </w:pPr>
            <w:r w:rsidRPr="002C6B67">
              <w:t>05.11.2015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27 октября 2015 г. № 01-07/413                                 «</w:t>
            </w:r>
            <w:r w:rsidRPr="002C6B67">
              <w:rPr>
                <w:rFonts w:ascii="TimesET" w:hAnsi="TimesET"/>
              </w:rPr>
              <w:t xml:space="preserve">О внесении изменений в приказ </w:t>
            </w:r>
            <w:r w:rsidRPr="002C6B67">
              <w:t xml:space="preserve">Министерства культуры, по делам национальностей, информационной политики и архивного дела Чувашской Республики от 30 ноября 2010 г. № 01-07/421»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2649</w:t>
            </w:r>
          </w:p>
        </w:tc>
        <w:tc>
          <w:tcPr>
            <w:tcW w:w="1369" w:type="dxa"/>
          </w:tcPr>
          <w:p w:rsidR="002473EC" w:rsidRPr="002C6B67" w:rsidRDefault="002473EC" w:rsidP="002473EC">
            <w:pPr>
              <w:jc w:val="both"/>
            </w:pPr>
            <w:r w:rsidRPr="002C6B67">
              <w:t>06.11.2015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 ноября 2015 г. № 30 «Об утверждении перечня должностей государственной гражданской службы Чувашской Республики в Министерстве здравоохранения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43 (1460) от 7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A3946" w:rsidP="002473EC">
            <w:pPr>
              <w:jc w:val="both"/>
              <w:rPr>
                <w:i/>
                <w:iCs/>
                <w:color w:val="FF0000"/>
              </w:rPr>
            </w:pPr>
            <w:r>
              <w:rPr>
                <w:i/>
                <w:iCs/>
              </w:rPr>
              <w:t>Внесены изменения приказами</w:t>
            </w:r>
            <w:r w:rsidR="002473EC">
              <w:rPr>
                <w:i/>
                <w:iCs/>
              </w:rPr>
              <w:t xml:space="preserve"> от 25 сентября 2017 г. № 1296 (рег. № 4028 от 16 октября 2017 г.),от 12 марта 2020 г. № 356 (рег. № 5816 от 16 марта 2020 г.)</w:t>
            </w:r>
            <w:r>
              <w:rPr>
                <w:i/>
                <w:iCs/>
              </w:rPr>
              <w:t>, от 18 мая 2022 г. № 888 (рег. № 7733 от 3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2650</w:t>
            </w:r>
          </w:p>
        </w:tc>
        <w:tc>
          <w:tcPr>
            <w:tcW w:w="1369" w:type="dxa"/>
          </w:tcPr>
          <w:p w:rsidR="002473EC" w:rsidRPr="002C6B67" w:rsidRDefault="002473EC" w:rsidP="002473EC">
            <w:pPr>
              <w:jc w:val="both"/>
            </w:pPr>
            <w:r w:rsidRPr="002C6B67">
              <w:t>09.11.2015</w:t>
            </w:r>
          </w:p>
        </w:tc>
        <w:tc>
          <w:tcPr>
            <w:tcW w:w="2159" w:type="dxa"/>
          </w:tcPr>
          <w:p w:rsidR="002473EC" w:rsidRPr="002C6B67" w:rsidRDefault="002473EC" w:rsidP="002473EC">
            <w:pPr>
              <w:jc w:val="both"/>
            </w:pPr>
            <w:r w:rsidRPr="002C6B67">
              <w:t>Министерство здравоохранения и социального развития Чувашской Республики</w:t>
            </w:r>
          </w:p>
        </w:tc>
        <w:tc>
          <w:tcPr>
            <w:tcW w:w="3135" w:type="dxa"/>
          </w:tcPr>
          <w:p w:rsidR="002473EC" w:rsidRPr="002C6B67" w:rsidRDefault="002473EC" w:rsidP="002473EC">
            <w:pPr>
              <w:jc w:val="both"/>
            </w:pPr>
            <w:r w:rsidRPr="002C6B67">
              <w:t>Приказ от 22 сентября 2015 г. № 1660 «Об утверждении Положения о Комиссии по проведению республиканского конкурса социальных проектов в области охраны труда среди некоммерческих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color w:val="FF0000"/>
              </w:rPr>
              <w:t xml:space="preserve">Признан утратившим силу </w:t>
            </w:r>
            <w:r>
              <w:rPr>
                <w:i/>
              </w:rPr>
              <w:t>приказом Министерства здравоохранения Чувашской Республики от 15 декабря 2016 г. № 1930 (рег. № 3515 от 17 января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2651</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26 октября 2015 г. № 235 «О внесении изменений в приказ Министерства информационной политики и массовых коммуникаций Чувашской Республики от 25 июля 2012 г. № 15»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2652</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29 октября 2015 г. № 240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4 июня 2018 г. № 106 (рег. № 4518 от 7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2653</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3 ноября 2015 г. № 72-17/в «Об установлении долгосрочных параметров регулирования тарифов и тарифов на питьевую воду для общества с ограниченной ответственностью «Управляющая компания «Жилище»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Default="002473EC" w:rsidP="002473EC">
            <w:pPr>
              <w:jc w:val="both"/>
              <w:rPr>
                <w:i/>
                <w:iCs/>
              </w:rPr>
            </w:pPr>
            <w:r w:rsidRPr="00C60EB1">
              <w:rPr>
                <w:i/>
                <w:iCs/>
              </w:rPr>
              <w:t>внесены изменения 12 декабря 2016 г. № 77-13/в (рег. № 3443 от 15 декабря 2016 г.)</w:t>
            </w:r>
            <w:r>
              <w:rPr>
                <w:i/>
                <w:iCs/>
              </w:rPr>
              <w:t>, от 5 декабря 2017 г. № 113-23/в (рег. № 4199 от 7 декабря 2017 г.)</w:t>
            </w:r>
          </w:p>
          <w:p w:rsidR="002473EC" w:rsidRPr="00C60EB1" w:rsidRDefault="002473EC" w:rsidP="002473EC">
            <w:pPr>
              <w:jc w:val="both"/>
              <w:rPr>
                <w:i/>
                <w:iCs/>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2654</w:t>
            </w:r>
          </w:p>
        </w:tc>
        <w:tc>
          <w:tcPr>
            <w:tcW w:w="1369" w:type="dxa"/>
          </w:tcPr>
          <w:p w:rsidR="002473EC" w:rsidRPr="002C6B67" w:rsidRDefault="002473EC" w:rsidP="002473EC">
            <w:pPr>
              <w:jc w:val="both"/>
            </w:pPr>
            <w:r w:rsidRPr="002C6B67">
              <w:t>10.11.2015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9 ноября 2015 г. № 160 «О внесении изменений в приказ Министерства сельского хозяйства Чувашской Республики от 25 апреля 2014 г. № 62»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36260">
              <w:rPr>
                <w:i/>
                <w:iCs/>
                <w:color w:val="FF0000"/>
              </w:rPr>
              <w:t>Признан утратившим силу</w:t>
            </w:r>
            <w:r>
              <w:rPr>
                <w:i/>
                <w:iCs/>
                <w:color w:val="000000"/>
              </w:rPr>
              <w:t xml:space="preserve"> приказом от 31 марта 2017 г. № 59 (рег. № 3659 от 31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2655</w:t>
            </w:r>
          </w:p>
        </w:tc>
        <w:tc>
          <w:tcPr>
            <w:tcW w:w="1369" w:type="dxa"/>
          </w:tcPr>
          <w:p w:rsidR="002473EC" w:rsidRPr="002C6B67" w:rsidRDefault="002473EC" w:rsidP="002473EC">
            <w:pPr>
              <w:jc w:val="both"/>
            </w:pPr>
            <w:r w:rsidRPr="002C6B67">
              <w:t>11.11.2015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 ноября 2015 г. № 114-д «Об утверждении перечня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w:t>
            </w:r>
            <w:r>
              <w:rPr>
                <w:i/>
                <w:iCs/>
              </w:rPr>
              <w:t>ы</w:t>
            </w:r>
            <w:r w:rsidRPr="002C6B67">
              <w:rPr>
                <w:i/>
                <w:iCs/>
              </w:rPr>
              <w:t xml:space="preserve"> изменени</w:t>
            </w:r>
            <w:r>
              <w:rPr>
                <w:i/>
                <w:iCs/>
              </w:rPr>
              <w:t>я</w:t>
            </w:r>
            <w:r w:rsidRPr="002C6B67">
              <w:rPr>
                <w:i/>
                <w:iCs/>
              </w:rPr>
              <w:t xml:space="preserve"> приказом от 15 февраля 2016 г. № 24-д (рег. № 2898 от 14 марта 2016 г.)</w:t>
            </w:r>
            <w:r>
              <w:rPr>
                <w:i/>
                <w:iCs/>
              </w:rPr>
              <w:t>, от 23 сентября 2016 г. № 132-д (рег. № 3286 от  октября 2016 г.)</w:t>
            </w:r>
          </w:p>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2656</w:t>
            </w:r>
          </w:p>
        </w:tc>
        <w:tc>
          <w:tcPr>
            <w:tcW w:w="1369" w:type="dxa"/>
          </w:tcPr>
          <w:p w:rsidR="002473EC" w:rsidRPr="002C6B67" w:rsidRDefault="002473EC" w:rsidP="002473EC">
            <w:pPr>
              <w:jc w:val="both"/>
            </w:pPr>
            <w:r w:rsidRPr="002C6B67">
              <w:t>11.11.2015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октября 2015 г. № 184 «О внесении изменений в приказ Министерства экономического развития, промышленности и торговли Чувашской Республики от 17 июня 2013 г. № 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8D27DE">
              <w:rPr>
                <w:i/>
                <w:iCs/>
                <w:color w:val="FF0000"/>
              </w:rPr>
              <w:t xml:space="preserve">Признан утратившим силу </w:t>
            </w:r>
            <w:r w:rsidRPr="008D27DE">
              <w:rPr>
                <w:i/>
                <w:iCs/>
              </w:rPr>
              <w:t>приказом от 23 апреля 2020 г. № 95</w:t>
            </w:r>
            <w:r>
              <w:rPr>
                <w:i/>
                <w:iCs/>
              </w:rPr>
              <w:t xml:space="preserve"> (рег. № 5947 от 14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2657</w:t>
            </w:r>
          </w:p>
        </w:tc>
        <w:tc>
          <w:tcPr>
            <w:tcW w:w="1369" w:type="dxa"/>
          </w:tcPr>
          <w:p w:rsidR="002473EC" w:rsidRPr="002C6B67" w:rsidRDefault="002473EC" w:rsidP="002473EC">
            <w:pPr>
              <w:jc w:val="both"/>
            </w:pPr>
            <w:r w:rsidRPr="002C6B67">
              <w:t>11.11.2015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10 ноября 2015 г. № 10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Default="00C30BA5" w:rsidP="002473EC">
            <w:pPr>
              <w:jc w:val="both"/>
              <w:rPr>
                <w:i/>
                <w:iCs/>
              </w:rPr>
            </w:pPr>
            <w:r w:rsidRPr="002C6B67">
              <w:rPr>
                <w:i/>
                <w:iCs/>
              </w:rPr>
              <w:t>Д</w:t>
            </w:r>
            <w:r w:rsidR="002473EC" w:rsidRPr="002C6B67">
              <w:rPr>
                <w:i/>
                <w:iCs/>
              </w:rPr>
              <w:t>ействующий</w:t>
            </w:r>
          </w:p>
          <w:p w:rsidR="00C30BA5" w:rsidRPr="002C6B67" w:rsidRDefault="00C30BA5" w:rsidP="00C30BA5">
            <w:pPr>
              <w:jc w:val="both"/>
              <w:rPr>
                <w:i/>
                <w:iCs/>
                <w:color w:val="FF0000"/>
              </w:rPr>
            </w:pPr>
            <w:r w:rsidRPr="002C6B67">
              <w:rPr>
                <w:i/>
                <w:iCs/>
              </w:rPr>
              <w:t>Внесен</w:t>
            </w:r>
            <w:r>
              <w:rPr>
                <w:i/>
                <w:iCs/>
              </w:rPr>
              <w:t>о</w:t>
            </w:r>
            <w:r w:rsidRPr="002C6B67">
              <w:rPr>
                <w:i/>
                <w:iCs/>
              </w:rPr>
              <w:t xml:space="preserve"> изменени</w:t>
            </w:r>
            <w:r>
              <w:rPr>
                <w:i/>
                <w:iCs/>
              </w:rPr>
              <w:t>е</w:t>
            </w:r>
            <w:r w:rsidRPr="002C6B67">
              <w:rPr>
                <w:i/>
                <w:iCs/>
              </w:rPr>
              <w:t xml:space="preserve"> приказом от </w:t>
            </w:r>
            <w:r>
              <w:rPr>
                <w:i/>
                <w:iCs/>
              </w:rPr>
              <w:t>6</w:t>
            </w:r>
            <w:r w:rsidRPr="002C6B67">
              <w:rPr>
                <w:i/>
                <w:iCs/>
              </w:rPr>
              <w:t xml:space="preserve"> </w:t>
            </w:r>
            <w:r>
              <w:rPr>
                <w:i/>
                <w:iCs/>
              </w:rPr>
              <w:t>мая</w:t>
            </w:r>
            <w:r w:rsidRPr="002C6B67">
              <w:rPr>
                <w:i/>
                <w:iCs/>
              </w:rPr>
              <w:t xml:space="preserve"> 20</w:t>
            </w:r>
            <w:r>
              <w:rPr>
                <w:i/>
                <w:iCs/>
              </w:rPr>
              <w:t>21</w:t>
            </w:r>
            <w:r w:rsidRPr="002C6B67">
              <w:rPr>
                <w:i/>
                <w:iCs/>
              </w:rPr>
              <w:t xml:space="preserve"> г. № </w:t>
            </w:r>
            <w:r>
              <w:rPr>
                <w:i/>
                <w:iCs/>
              </w:rPr>
              <w:t>228</w:t>
            </w:r>
            <w:r w:rsidRPr="002C6B67">
              <w:rPr>
                <w:i/>
                <w:iCs/>
              </w:rPr>
              <w:t xml:space="preserve"> (рег. № </w:t>
            </w:r>
            <w:r>
              <w:rPr>
                <w:i/>
                <w:iCs/>
              </w:rPr>
              <w:t>6939</w:t>
            </w:r>
            <w:r w:rsidRPr="002C6B67">
              <w:rPr>
                <w:i/>
                <w:iCs/>
              </w:rPr>
              <w:t xml:space="preserve"> от 1</w:t>
            </w:r>
            <w:r>
              <w:rPr>
                <w:i/>
                <w:iCs/>
              </w:rPr>
              <w:t>9</w:t>
            </w:r>
            <w:r w:rsidRPr="002C6B67">
              <w:rPr>
                <w:i/>
                <w:iCs/>
              </w:rPr>
              <w:t xml:space="preserve"> ма</w:t>
            </w:r>
            <w:r>
              <w:rPr>
                <w:i/>
                <w:iCs/>
              </w:rPr>
              <w:t>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2658</w:t>
            </w:r>
          </w:p>
        </w:tc>
        <w:tc>
          <w:tcPr>
            <w:tcW w:w="1369" w:type="dxa"/>
          </w:tcPr>
          <w:p w:rsidR="002473EC" w:rsidRPr="002C6B67" w:rsidRDefault="002473EC" w:rsidP="002473EC">
            <w:pPr>
              <w:jc w:val="both"/>
            </w:pPr>
            <w:r w:rsidRPr="002C6B67">
              <w:t>13.11.2015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10 ноября 2015 г. № 73-18/и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(или) стандартизированных тарифных ставок, определяющих ее величину,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44 (1461) от 14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C459A">
              <w:rPr>
                <w:i/>
                <w:iCs/>
                <w:color w:val="FF0000"/>
              </w:rPr>
              <w:t>Признан утратившим силу</w:t>
            </w:r>
            <w:r>
              <w:rPr>
                <w:i/>
                <w:iCs/>
              </w:rPr>
              <w:t xml:space="preserve"> постановлением от 20 декабря 2016 г. № 81-24/тп  (рег. № 3473 от 21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2659</w:t>
            </w:r>
          </w:p>
        </w:tc>
        <w:tc>
          <w:tcPr>
            <w:tcW w:w="1369" w:type="dxa"/>
          </w:tcPr>
          <w:p w:rsidR="002473EC" w:rsidRPr="002C6B67" w:rsidRDefault="002473EC" w:rsidP="002473EC">
            <w:pPr>
              <w:jc w:val="both"/>
            </w:pPr>
            <w:r w:rsidRPr="002C6B67">
              <w:t>17.11.2015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 октября 2015 г. № 147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(1462) от 21 ноября 2015 г.</w:t>
            </w:r>
          </w:p>
          <w:p w:rsidR="002473EC" w:rsidRPr="002C6B67" w:rsidRDefault="002473EC" w:rsidP="002473EC">
            <w:pPr>
              <w:ind w:left="-108"/>
            </w:pPr>
          </w:p>
        </w:tc>
        <w:tc>
          <w:tcPr>
            <w:tcW w:w="1276" w:type="dxa"/>
          </w:tcPr>
          <w:p w:rsidR="0066353A" w:rsidRDefault="0066353A" w:rsidP="002473EC">
            <w:pPr>
              <w:jc w:val="both"/>
              <w:rPr>
                <w:i/>
                <w:iCs/>
              </w:rPr>
            </w:pPr>
            <w:r>
              <w:rPr>
                <w:i/>
                <w:iCs/>
              </w:rPr>
              <w:t>действующий</w:t>
            </w:r>
          </w:p>
          <w:p w:rsidR="0066353A" w:rsidRPr="002C6B67" w:rsidRDefault="0066353A" w:rsidP="0066353A">
            <w:pPr>
              <w:jc w:val="both"/>
              <w:rPr>
                <w:i/>
                <w:iCs/>
                <w:color w:val="FF0000"/>
              </w:rPr>
            </w:pPr>
            <w:r>
              <w:rPr>
                <w:i/>
                <w:iCs/>
              </w:rPr>
              <w:t xml:space="preserve">Внесены изменения приказом </w:t>
            </w:r>
            <w:r w:rsidR="002473EC">
              <w:rPr>
                <w:i/>
                <w:iCs/>
              </w:rPr>
              <w:t>от 21 марта 2019</w:t>
            </w:r>
            <w:r w:rsidR="002473EC" w:rsidRPr="002C6B67">
              <w:rPr>
                <w:i/>
                <w:iCs/>
              </w:rPr>
              <w:t xml:space="preserve"> г. № </w:t>
            </w:r>
            <w:r w:rsidR="002473EC">
              <w:rPr>
                <w:i/>
                <w:iCs/>
              </w:rPr>
              <w:t>54</w:t>
            </w:r>
            <w:r w:rsidR="002473EC" w:rsidRPr="002C6B67">
              <w:rPr>
                <w:i/>
                <w:iCs/>
              </w:rPr>
              <w:t xml:space="preserve"> (рег. № </w:t>
            </w:r>
            <w:r w:rsidR="002473EC">
              <w:rPr>
                <w:i/>
                <w:iCs/>
              </w:rPr>
              <w:t>5146 от 26 марта 2019</w:t>
            </w:r>
            <w:r w:rsidR="002473EC" w:rsidRPr="002C6B67">
              <w:rPr>
                <w:i/>
                <w:iCs/>
              </w:rPr>
              <w:t xml:space="preserve"> г.)</w:t>
            </w:r>
            <w:r>
              <w:rPr>
                <w:i/>
                <w:iCs/>
              </w:rPr>
              <w:t xml:space="preserve">, </w:t>
            </w:r>
            <w:r>
              <w:rPr>
                <w:i/>
              </w:rPr>
              <w:t>от 24 марта 2023 г. № 76 (рег. № 8484 от 10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2660</w:t>
            </w:r>
          </w:p>
        </w:tc>
        <w:tc>
          <w:tcPr>
            <w:tcW w:w="1369" w:type="dxa"/>
          </w:tcPr>
          <w:p w:rsidR="002473EC" w:rsidRPr="002C6B67" w:rsidRDefault="002473EC" w:rsidP="002473EC">
            <w:pPr>
              <w:jc w:val="both"/>
            </w:pPr>
            <w:r w:rsidRPr="002C6B67">
              <w:t>17.11.2015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27 октября 2015 г. № 183 «О внесении изменений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45 (1462) от 21 ноября 2015 г.</w:t>
            </w:r>
          </w:p>
          <w:p w:rsidR="002473EC" w:rsidRPr="002C6B67" w:rsidRDefault="002473EC" w:rsidP="002473EC">
            <w:pPr>
              <w:ind w:left="-108"/>
            </w:pPr>
          </w:p>
        </w:tc>
        <w:tc>
          <w:tcPr>
            <w:tcW w:w="1276" w:type="dxa"/>
          </w:tcPr>
          <w:p w:rsidR="002473EC" w:rsidRPr="002C6B67" w:rsidRDefault="00C94A4F" w:rsidP="00C94A4F">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2661</w:t>
            </w:r>
          </w:p>
        </w:tc>
        <w:tc>
          <w:tcPr>
            <w:tcW w:w="1369" w:type="dxa"/>
          </w:tcPr>
          <w:p w:rsidR="002473EC" w:rsidRPr="002C6B67" w:rsidRDefault="002473EC" w:rsidP="002473EC">
            <w:pPr>
              <w:jc w:val="both"/>
            </w:pPr>
            <w:r w:rsidRPr="002C6B67">
              <w:t>18.11.2015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16 ноября 2015 г. № 01/06-1587 «О внесении изменения в приказ Государственной службы Чувашской Республики по конкурентной политике и тарифам от 1 августа 2014 г. № 01/06-2036»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2662</w:t>
            </w:r>
          </w:p>
        </w:tc>
        <w:tc>
          <w:tcPr>
            <w:tcW w:w="1369" w:type="dxa"/>
          </w:tcPr>
          <w:p w:rsidR="002473EC" w:rsidRPr="002C6B67" w:rsidRDefault="002473EC" w:rsidP="002473EC">
            <w:pPr>
              <w:jc w:val="both"/>
            </w:pPr>
            <w:r w:rsidRPr="002C6B67">
              <w:t>19.11.2015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15 октября 2015 г. № 01-07/394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2663</w:t>
            </w:r>
          </w:p>
        </w:tc>
        <w:tc>
          <w:tcPr>
            <w:tcW w:w="1369" w:type="dxa"/>
          </w:tcPr>
          <w:p w:rsidR="002473EC" w:rsidRPr="002C6B67" w:rsidRDefault="002473EC" w:rsidP="002473EC">
            <w:pPr>
              <w:jc w:val="both"/>
            </w:pPr>
            <w:r w:rsidRPr="002C6B67">
              <w:t>19.11.2015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октября 2015 г. № 410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w:t>
            </w:r>
            <w:r w:rsidRPr="002C6B67">
              <w:rPr>
                <w:i/>
                <w:iCs/>
              </w:rPr>
              <w:t>ействующий</w:t>
            </w:r>
          </w:p>
          <w:p w:rsidR="002473EC" w:rsidRPr="002C6B67" w:rsidRDefault="002473EC" w:rsidP="002473EC">
            <w:pPr>
              <w:rPr>
                <w:i/>
                <w:iCs/>
                <w:color w:val="FF0000"/>
              </w:rPr>
            </w:pPr>
            <w:r w:rsidRPr="00CB26BD">
              <w:rPr>
                <w:i/>
                <w:iCs/>
              </w:rPr>
              <w:t xml:space="preserve">Внесено изменение </w:t>
            </w:r>
            <w:r w:rsidRPr="002C6B67">
              <w:rPr>
                <w:i/>
                <w:iCs/>
              </w:rPr>
              <w:t>приказом от 14 января 2016 г. № 8 (рег. № 2817 от 4 февраля 2016 г.)</w:t>
            </w:r>
            <w:r>
              <w:rPr>
                <w:i/>
                <w:iCs/>
              </w:rPr>
              <w:t>, от 20 декабря 2018 г. № 363 (рег. № 5057 от 10 января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2664</w:t>
            </w:r>
          </w:p>
        </w:tc>
        <w:tc>
          <w:tcPr>
            <w:tcW w:w="1369" w:type="dxa"/>
          </w:tcPr>
          <w:p w:rsidR="002473EC" w:rsidRPr="002C6B67" w:rsidRDefault="002473EC" w:rsidP="002473EC">
            <w:pPr>
              <w:jc w:val="both"/>
            </w:pPr>
            <w:r w:rsidRPr="002C6B67">
              <w:t>19.11.2015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27 октября 2015 г. № 2365 «О внесении изменений в приказ Министерства образования и молодежной политики Чувашской Республики от 8 мая 2015 г. № 973»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E82CDE" w:rsidP="002473EC">
            <w:pPr>
              <w:jc w:val="both"/>
              <w:rPr>
                <w:i/>
                <w:iCs/>
                <w:color w:val="FF0000"/>
              </w:rPr>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2665</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30 октября 2015 г. № 93/п «Об утверждении Порядка представления информации в целях формирования и ведения реестра участников бюджетного процесса, а также юридических лиц, не являющихся участниками бюджетного процесса»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29 марта 2017 г. № 35/п (рег. № 3684 от 17 апреля 2017 г.), от 9 января 2019 г. № 1/п (рег. № 5067 от 16 января 2019 г.)</w:t>
            </w:r>
            <w:r w:rsidR="004E678F">
              <w:rPr>
                <w:i/>
                <w:iCs/>
              </w:rPr>
              <w:t xml:space="preserve">, </w:t>
            </w:r>
            <w:r w:rsidR="004E678F" w:rsidRPr="004E678F">
              <w:rPr>
                <w:i/>
                <w:iCs/>
              </w:rPr>
              <w:t>от 17 августа 2021 г. № 122/п (рег. № 7152 от 13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2666</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74-19/т «Об установлении тарифов на тепловую энергию (мощность) для общества с ограниченной ответственностью «ТеплоКомфорт»,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2667</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75-19/т «Об установлении тарифов на тепловую энергию (мощность) для общества с ограниченной ответственностью «Чебоксарская макаронно-кондитерская фабрика «Вавилон», поставляемую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Признано утратившим силу с 1 января 2016 г. </w:t>
            </w:r>
            <w:r w:rsidRPr="002C6B67">
              <w:rPr>
                <w:i/>
                <w:iCs/>
              </w:rPr>
              <w:t>приказом от 11 декабря 2015 г. № 86-14-21/т (рег. № 2739 от 16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2668</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76-19/гв «Об установлении тарифов на горячую воду, поставляемую обществом с ограниченной ответственностью «Чебоксарская макаронно-кондитерская фабрика «Вавилон», осуществляющим горячее водоснабжение с использованием закрытых систем горячего водоснабжения, потребителям в Чувашской Республике, на 2015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 от 11 декабря 2015 г. № 87-14-21/гв (рег. № 2737 от 16 декабря 2015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2669</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17 ноября 2015 г. № 77-19/т «Об установлении тарифов на тепловую энергию (мощность) для общества с ограниченной ответственностью «Управляющая компания «Жилище», поставляемую  потребителям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2C6B67" w:rsidRDefault="002473EC" w:rsidP="002473EC">
            <w:pPr>
              <w:jc w:val="both"/>
              <w:rPr>
                <w:i/>
                <w:iCs/>
                <w:color w:val="FF0000"/>
              </w:rPr>
            </w:pPr>
            <w:r>
              <w:rPr>
                <w:i/>
                <w:iCs/>
              </w:rPr>
              <w:t>Внесены изменения постановлением от 12 декабря 2016 г. № 55-13/т (рег. № 3428 от 13 декабря 2016 г.), от 5 декабря 2017 г. № 79-23/т (рег. № 4174 от 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2670</w:t>
            </w:r>
          </w:p>
        </w:tc>
        <w:tc>
          <w:tcPr>
            <w:tcW w:w="1369" w:type="dxa"/>
          </w:tcPr>
          <w:p w:rsidR="002473EC" w:rsidRPr="002C6B67" w:rsidRDefault="002473EC" w:rsidP="002473EC">
            <w:pPr>
              <w:jc w:val="both"/>
            </w:pPr>
            <w:r w:rsidRPr="002C6B67">
              <w:t>20.11.2015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 xml:space="preserve">Приказ от 27 октября 2015 г. № 01-07/412 «О внесении изменений в приказ Министерства культуры, по делам национальностей, информационной политики и архивного дела Чувашской Республики от </w:t>
            </w:r>
          </w:p>
          <w:p w:rsidR="002473EC" w:rsidRPr="002C6B67" w:rsidRDefault="002473EC" w:rsidP="002473EC">
            <w:pPr>
              <w:jc w:val="both"/>
            </w:pPr>
            <w:r w:rsidRPr="002C6B67">
              <w:t>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2671</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2672</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2673</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13 октября 2015 г. № 279-од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57E02" w:rsidRDefault="002473EC" w:rsidP="002473EC">
            <w:pPr>
              <w:jc w:val="both"/>
              <w:rPr>
                <w:i/>
                <w:iCs/>
              </w:rPr>
            </w:pPr>
            <w:r w:rsidRPr="00257E02">
              <w:rPr>
                <w:i/>
                <w:iCs/>
                <w:color w:val="FF0000"/>
              </w:rPr>
              <w:t xml:space="preserve">Признан </w:t>
            </w:r>
            <w:r>
              <w:rPr>
                <w:i/>
                <w:iCs/>
                <w:color w:val="FF0000"/>
              </w:rPr>
              <w:t xml:space="preserve">утратившим силу приказом </w:t>
            </w:r>
            <w:r>
              <w:rPr>
                <w:i/>
                <w:iCs/>
              </w:rPr>
              <w:t>от 25 февраля 2020 г. № 7-од (рег. № 5819 от 18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2674</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 xml:space="preserve">Министерство физической культуры и спорта Чувашской Республики </w:t>
            </w:r>
          </w:p>
        </w:tc>
        <w:tc>
          <w:tcPr>
            <w:tcW w:w="3135" w:type="dxa"/>
          </w:tcPr>
          <w:p w:rsidR="002473EC" w:rsidRPr="002C6B67" w:rsidRDefault="002473EC" w:rsidP="002473EC">
            <w:pPr>
              <w:jc w:val="both"/>
            </w:pPr>
            <w:r w:rsidRPr="002C6B67">
              <w:t>приказ от 6 ноября 2015 г. № 406 «О внесении изменений в приказ Министерства по физической культуре, спорту и туризму Чувашской Республики от 17 января 2012 г. № 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2675</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 xml:space="preserve">Министерство физической культуры и спорта Чувашской Республики </w:t>
            </w:r>
          </w:p>
        </w:tc>
        <w:tc>
          <w:tcPr>
            <w:tcW w:w="3135" w:type="dxa"/>
          </w:tcPr>
          <w:p w:rsidR="002473EC" w:rsidRPr="002C6B67" w:rsidRDefault="002473EC" w:rsidP="002473EC">
            <w:pPr>
              <w:jc w:val="both"/>
            </w:pPr>
            <w:r w:rsidRPr="002C6B67">
              <w:t>приказ от 6 ноября 2015 г. № 407 «О внесении изменений в приказ Министерства по физической культуре, спорту и туризму Чувашской Республики от 30 сентября 2011 г. № 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0B1055" w:rsidP="00641A82">
            <w:pPr>
              <w:jc w:val="both"/>
              <w:rPr>
                <w:i/>
                <w:iCs/>
                <w:color w:val="FF0000"/>
              </w:rPr>
            </w:pPr>
            <w:r w:rsidRPr="008B7895">
              <w:rPr>
                <w:i/>
                <w:iCs/>
                <w:color w:val="FF0000"/>
              </w:rPr>
              <w:t xml:space="preserve">Признан утратившим силу </w:t>
            </w:r>
            <w:r>
              <w:rPr>
                <w:i/>
                <w:iCs/>
              </w:rPr>
              <w:t>приказом от 29 июля 2020 г. № 230 (рег. № 6235 от 27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2676</w:t>
            </w:r>
          </w:p>
        </w:tc>
        <w:tc>
          <w:tcPr>
            <w:tcW w:w="1369" w:type="dxa"/>
          </w:tcPr>
          <w:p w:rsidR="002473EC" w:rsidRPr="002C6B67" w:rsidRDefault="002473EC" w:rsidP="002473EC">
            <w:pPr>
              <w:jc w:val="both"/>
            </w:pPr>
            <w:r w:rsidRPr="002C6B67">
              <w:t>23.11.2015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3 ноября 2015 г. № 419 «О внесении изменений в приказ Государственной ветеринарной службы Чувашской Республики от 3 октября 2011 г. № 123»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40575C" w:rsidP="002473EC">
            <w:pPr>
              <w:jc w:val="both"/>
              <w:rPr>
                <w:i/>
                <w:iCs/>
                <w:color w:val="FF0000"/>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2677</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9 ноября 2015 г. № 247 «О внесении изменения в приказ Министерства информационной политики и массовых коммуникаций Чувашской Республики от 12 февраля 2015 г. № 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1C1E7A">
              <w:rPr>
                <w:i/>
                <w:iCs/>
                <w:color w:val="FF0000"/>
              </w:rPr>
              <w:t xml:space="preserve">Признан утратившим силу </w:t>
            </w:r>
            <w:r>
              <w:rPr>
                <w:i/>
                <w:iCs/>
              </w:rPr>
              <w:t>приказом от 5 марта 2018 г. № 49 (рег. № 4403 от 26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2678</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19 ноября 2015 г. № 2586 «О внесении изменений в приказ Министерства образования и молодежной политики Чувашской Республики от 18 июня 2012 г. № 1497»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336 (рег. № 5817 от 16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2679</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 ноября 2015 г. № 29 «Об организации работы с персональными данными государственного гражданского служащего Чувашской Республики в Министерстве здравоохранения Чувашской Республики и по ведению его личного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25 сентября 2017 г. № 1296 (рег. № 4028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2680</w:t>
            </w:r>
          </w:p>
        </w:tc>
        <w:tc>
          <w:tcPr>
            <w:tcW w:w="1369" w:type="dxa"/>
          </w:tcPr>
          <w:p w:rsidR="002473EC" w:rsidRPr="002C6B67" w:rsidRDefault="002473EC" w:rsidP="002473EC">
            <w:pPr>
              <w:jc w:val="both"/>
            </w:pPr>
            <w:r w:rsidRPr="002C6B67">
              <w:t>24.11.2015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10 ноября 2015 г. № 120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B773AE" w:rsidRDefault="00B773AE" w:rsidP="002473EC">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2681</w:t>
            </w:r>
          </w:p>
        </w:tc>
        <w:tc>
          <w:tcPr>
            <w:tcW w:w="1369" w:type="dxa"/>
          </w:tcPr>
          <w:p w:rsidR="002473EC" w:rsidRPr="002C6B67" w:rsidRDefault="002473EC" w:rsidP="002473EC">
            <w:pPr>
              <w:jc w:val="both"/>
            </w:pPr>
            <w:r w:rsidRPr="002C6B67">
              <w:t>25.11.2015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23 ноября 2015 г. № 122-д «Об утверждении форм договоров-поручений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504844">
            <w:pPr>
              <w:jc w:val="both"/>
              <w:rPr>
                <w:i/>
                <w:iCs/>
                <w:color w:val="FF0000"/>
              </w:rPr>
            </w:pPr>
            <w:r w:rsidRPr="004F4CCE">
              <w:rPr>
                <w:i/>
                <w:iCs/>
                <w:color w:val="FF0000"/>
              </w:rPr>
              <w:t>Признан утратившим силу</w:t>
            </w:r>
            <w:r>
              <w:rPr>
                <w:i/>
                <w:iCs/>
              </w:rPr>
              <w:t xml:space="preserve"> приказом Минист</w:t>
            </w:r>
            <w:r w:rsidR="00504844">
              <w:rPr>
                <w:i/>
                <w:iCs/>
              </w:rPr>
              <w:t>ерства</w:t>
            </w:r>
            <w:r>
              <w:rPr>
                <w:i/>
                <w:iCs/>
              </w:rPr>
              <w:t xml:space="preserve"> юст</w:t>
            </w:r>
            <w:r w:rsidR="00504844">
              <w:rPr>
                <w:i/>
                <w:iCs/>
              </w:rPr>
              <w:t>иции</w:t>
            </w:r>
            <w:r>
              <w:rPr>
                <w:i/>
                <w:iCs/>
              </w:rPr>
              <w:t xml:space="preserve"> и имущ</w:t>
            </w:r>
            <w:r w:rsidR="00504844">
              <w:rPr>
                <w:i/>
                <w:iCs/>
              </w:rPr>
              <w:t>ественных</w:t>
            </w:r>
            <w:r>
              <w:rPr>
                <w:i/>
                <w:iCs/>
              </w:rPr>
              <w:t xml:space="preserve"> отн</w:t>
            </w:r>
            <w:r w:rsidR="00504844">
              <w:rPr>
                <w:i/>
                <w:iCs/>
              </w:rPr>
              <w:t>ошений</w:t>
            </w:r>
            <w:r>
              <w:rPr>
                <w:i/>
                <w:iCs/>
              </w:rPr>
              <w:t xml:space="preserve"> Ч</w:t>
            </w:r>
            <w:r w:rsidR="00504844">
              <w:rPr>
                <w:i/>
                <w:iCs/>
              </w:rPr>
              <w:t xml:space="preserve">увашской </w:t>
            </w:r>
            <w:r>
              <w:rPr>
                <w:i/>
                <w:iCs/>
              </w:rPr>
              <w:t>Р</w:t>
            </w:r>
            <w:r w:rsidR="00504844">
              <w:rPr>
                <w:i/>
                <w:iCs/>
              </w:rPr>
              <w:t>еспублики</w:t>
            </w:r>
            <w:r>
              <w:rPr>
                <w:i/>
                <w:iCs/>
              </w:rPr>
              <w:t xml:space="preserve"> от 20 апреля 2017 г. № 67-о (рег. № 3695 от 25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2682</w:t>
            </w:r>
          </w:p>
        </w:tc>
        <w:tc>
          <w:tcPr>
            <w:tcW w:w="1369" w:type="dxa"/>
          </w:tcPr>
          <w:p w:rsidR="002473EC" w:rsidRPr="002C6B67" w:rsidRDefault="002473EC" w:rsidP="002473EC">
            <w:pPr>
              <w:jc w:val="both"/>
            </w:pPr>
            <w:r w:rsidRPr="002C6B67">
              <w:t>25.11.2015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20 ноября 2015 г. № 1097 «О перечне должностных лиц (государственных инспекторов в области охраны окружающей среды) Министерства природных ресурсов и экологии Чувашской Республики, осуществляющих федеральный государственный охотничий надзор на территории Чувашской Республики, за исключением особо охраняемых природных территорий федерального значения»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 марта 2016 № 189 (рег. № 2916 от 21 марта 2016</w:t>
            </w:r>
            <w:r>
              <w:rPr>
                <w:i/>
                <w:iCs/>
              </w:rPr>
              <w:t xml:space="preserve"> г.</w:t>
            </w:r>
            <w:r w:rsidRPr="002C6B67">
              <w:rPr>
                <w:i/>
                <w:iCs/>
              </w:rPr>
              <w:t>)</w:t>
            </w:r>
            <w:r>
              <w:rPr>
                <w:i/>
                <w:iCs/>
              </w:rPr>
              <w:t>, от 3 июня 2016 г. № 617 (рег. № 3081 от 27 июня 2016 г.)</w:t>
            </w:r>
          </w:p>
          <w:p w:rsidR="00504844" w:rsidRPr="002C6B67" w:rsidRDefault="00504844" w:rsidP="002473EC">
            <w:pPr>
              <w:jc w:val="both"/>
              <w:rPr>
                <w:i/>
                <w:iCs/>
                <w:color w:val="FF0000"/>
              </w:rPr>
            </w:pPr>
            <w:r w:rsidRPr="004F4CCE">
              <w:rPr>
                <w:i/>
                <w:iCs/>
                <w:color w:val="FF0000"/>
              </w:rPr>
              <w:t>Признан утратившим силу</w:t>
            </w:r>
            <w:r>
              <w:rPr>
                <w:i/>
                <w:iCs/>
              </w:rPr>
              <w:t xml:space="preserve"> приказом от 22 октября 2021 г. № 825 (рег. № 7268 от 17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2683</w:t>
            </w:r>
          </w:p>
        </w:tc>
        <w:tc>
          <w:tcPr>
            <w:tcW w:w="1369" w:type="dxa"/>
          </w:tcPr>
          <w:p w:rsidR="002473EC" w:rsidRPr="002C6B67" w:rsidRDefault="002473EC" w:rsidP="002473EC">
            <w:pPr>
              <w:jc w:val="both"/>
            </w:pPr>
            <w:r w:rsidRPr="002C6B67">
              <w:t>25.11.2015</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11 ноября 2015 г. № 02-03/178 «О внесении изменений в приказ Министерства транспорта и дорожного хозяйства Чувашской Республики от 18 октября 2012 г. № 02-03/41»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w:t>
            </w:r>
            <w:r>
              <w:rPr>
                <w:i/>
                <w:iCs/>
              </w:rPr>
              <w:t>от 25 февраля 2020 г. № 02-03/22 (рег. № 5822 от 18 марта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2684</w:t>
            </w:r>
          </w:p>
        </w:tc>
        <w:tc>
          <w:tcPr>
            <w:tcW w:w="1369" w:type="dxa"/>
          </w:tcPr>
          <w:p w:rsidR="002473EC" w:rsidRPr="002C6B67" w:rsidRDefault="002473EC" w:rsidP="002473EC">
            <w:pPr>
              <w:jc w:val="both"/>
            </w:pPr>
            <w:r w:rsidRPr="002C6B67">
              <w:t>26.11.2015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ноября 2015 г. № 78-20/п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4 апреля 2016 г. № 8-3/п (рег. № 2960 от 8 апреля 2016 г.)</w:t>
            </w:r>
          </w:p>
          <w:p w:rsidR="002473EC" w:rsidRPr="00E241BC" w:rsidRDefault="002473EC" w:rsidP="002473EC">
            <w:pPr>
              <w:jc w:val="both"/>
              <w:rPr>
                <w:i/>
                <w:iCs/>
              </w:rPr>
            </w:pPr>
            <w:r>
              <w:rPr>
                <w:i/>
                <w:iCs/>
                <w:color w:val="FF0000"/>
              </w:rPr>
              <w:t xml:space="preserve">Признан утратившим силу </w:t>
            </w:r>
            <w:r>
              <w:rPr>
                <w:i/>
                <w:iCs/>
              </w:rPr>
              <w:t>постановлением от 6 декабря 2016 г. № 53-22/п (рег. № 3412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2685</w:t>
            </w:r>
          </w:p>
        </w:tc>
        <w:tc>
          <w:tcPr>
            <w:tcW w:w="1369" w:type="dxa"/>
          </w:tcPr>
          <w:p w:rsidR="002473EC" w:rsidRPr="002C6B67" w:rsidRDefault="002473EC" w:rsidP="002473EC">
            <w:pPr>
              <w:jc w:val="both"/>
            </w:pPr>
            <w:r w:rsidRPr="002C6B67">
              <w:t>26.11.2015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29 октября 2015 г. № 239 «О внесении изменений в приказ Министерства информационной политики и массовых коммуникаций Чувашской Республики от 6 февраля 2013 г. № 10»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7217CA" w:rsidRPr="002C6B67" w:rsidRDefault="007217CA" w:rsidP="007217CA">
            <w:pPr>
              <w:jc w:val="both"/>
              <w:rPr>
                <w:i/>
                <w:iCs/>
              </w:rPr>
            </w:pPr>
            <w:r w:rsidRPr="002C6B67">
              <w:rPr>
                <w:i/>
                <w:iCs/>
                <w:color w:val="FF0000"/>
              </w:rPr>
              <w:t xml:space="preserve">Признан утратившим силу </w:t>
            </w:r>
            <w:r w:rsidRPr="002C6B67">
              <w:rPr>
                <w:i/>
                <w:iCs/>
              </w:rPr>
              <w:t>приказом</w:t>
            </w:r>
            <w:r>
              <w:rPr>
                <w:i/>
                <w:iCs/>
              </w:rPr>
              <w:t xml:space="preserve"> от 29 мая 2020 г. № 92 (рег. № 6090 от 25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2686</w:t>
            </w:r>
          </w:p>
        </w:tc>
        <w:tc>
          <w:tcPr>
            <w:tcW w:w="1369" w:type="dxa"/>
          </w:tcPr>
          <w:p w:rsidR="002473EC" w:rsidRPr="002C6B67" w:rsidRDefault="002473EC" w:rsidP="002473EC">
            <w:pPr>
              <w:jc w:val="both"/>
            </w:pPr>
            <w:r w:rsidRPr="002C6B67">
              <w:t>26.11.2015</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30 октября 2015 г. № 02-03/173 «О внесении изменений в приказ Министерства транспорта и дорожного хозяйства Чувашской Республики от 25 октября 2013 г. № 02-03/85»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3C3F30"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2687</w:t>
            </w:r>
          </w:p>
        </w:tc>
        <w:tc>
          <w:tcPr>
            <w:tcW w:w="1369" w:type="dxa"/>
          </w:tcPr>
          <w:p w:rsidR="002473EC" w:rsidRPr="002C6B67" w:rsidRDefault="002473EC" w:rsidP="002473EC">
            <w:pPr>
              <w:jc w:val="both"/>
            </w:pPr>
            <w:r>
              <w:t>26.11.</w:t>
            </w:r>
            <w:r w:rsidRPr="002C6B67">
              <w:t>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17 ноября 2015 г. № 117 «Об утверждении порядка маршрутизации при оказании медицинской помощи по профилю «детская хирургия»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46 (1463) от 28 ноября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5A5CAC">
              <w:rPr>
                <w:i/>
                <w:iCs/>
                <w:color w:val="FF0000"/>
              </w:rPr>
              <w:t xml:space="preserve">Признан утратившим силу </w:t>
            </w:r>
            <w:r>
              <w:rPr>
                <w:i/>
                <w:iCs/>
              </w:rPr>
              <w:t>приказом от 30 мая 2018 г. № 633 (рег. № 4539 от 21 июня 2018 г.)</w:t>
            </w:r>
          </w:p>
        </w:tc>
      </w:tr>
      <w:tr w:rsidR="002473EC" w:rsidRPr="002C6B67" w:rsidTr="00023C71">
        <w:trPr>
          <w:gridBefore w:val="1"/>
          <w:wBefore w:w="6" w:type="dxa"/>
          <w:trHeight w:val="80"/>
        </w:trPr>
        <w:tc>
          <w:tcPr>
            <w:tcW w:w="790" w:type="dxa"/>
          </w:tcPr>
          <w:p w:rsidR="002473EC" w:rsidRPr="002C6B67" w:rsidRDefault="002473EC" w:rsidP="002473EC">
            <w:r w:rsidRPr="002C6B67">
              <w:t>2688</w:t>
            </w:r>
          </w:p>
        </w:tc>
        <w:tc>
          <w:tcPr>
            <w:tcW w:w="1369" w:type="dxa"/>
          </w:tcPr>
          <w:p w:rsidR="002473EC" w:rsidRPr="002C6B67" w:rsidRDefault="002473EC" w:rsidP="002473EC">
            <w:pPr>
              <w:jc w:val="both"/>
            </w:pPr>
            <w:r w:rsidRPr="002C6B67">
              <w:t>27.11.2015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ноября 2015 г. № 289-од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2689</w:t>
            </w:r>
          </w:p>
        </w:tc>
        <w:tc>
          <w:tcPr>
            <w:tcW w:w="1369" w:type="dxa"/>
          </w:tcPr>
          <w:p w:rsidR="002473EC" w:rsidRPr="002C6B67" w:rsidRDefault="002473EC" w:rsidP="002473EC">
            <w:pPr>
              <w:jc w:val="both"/>
            </w:pPr>
            <w:r w:rsidRPr="002C6B67">
              <w:t>27.11.2015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ноября 2015 г. № 300-од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2690</w:t>
            </w:r>
          </w:p>
        </w:tc>
        <w:tc>
          <w:tcPr>
            <w:tcW w:w="1369" w:type="dxa"/>
          </w:tcPr>
          <w:p w:rsidR="002473EC" w:rsidRPr="002C6B67" w:rsidRDefault="002473EC" w:rsidP="002473EC">
            <w:pPr>
              <w:jc w:val="both"/>
            </w:pPr>
            <w:r w:rsidRPr="002C6B67">
              <w:t>27.11.2015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 ноября 2015 г. № 301-од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2691</w:t>
            </w:r>
          </w:p>
        </w:tc>
        <w:tc>
          <w:tcPr>
            <w:tcW w:w="1369" w:type="dxa"/>
          </w:tcPr>
          <w:p w:rsidR="002473EC" w:rsidRPr="002C6B67" w:rsidRDefault="002473EC" w:rsidP="002473EC">
            <w:pPr>
              <w:jc w:val="both"/>
            </w:pPr>
            <w:r w:rsidRPr="002C6B67">
              <w:t>30.11.2015</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16 октября 2015 г. № 166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3A339E" w:rsidRDefault="002473EC" w:rsidP="003A339E">
            <w:pPr>
              <w:jc w:val="both"/>
              <w:rPr>
                <w:i/>
                <w:iCs/>
              </w:rPr>
            </w:pPr>
            <w:r w:rsidRPr="00BC6561">
              <w:rPr>
                <w:i/>
                <w:iCs/>
              </w:rPr>
              <w:t>Внесены изменения приказом от 19 января 2018 г. № 18 (рег. № 4319 от 5 февраля 2018 г.)</w:t>
            </w:r>
            <w:r w:rsidR="003A339E">
              <w:rPr>
                <w:i/>
                <w:iCs/>
              </w:rPr>
              <w:t xml:space="preserve">, </w:t>
            </w:r>
            <w:r>
              <w:rPr>
                <w:i/>
                <w:iCs/>
              </w:rPr>
              <w:t>от 26 января 2018 г. № 21 (рег</w:t>
            </w:r>
            <w:r w:rsidR="003A339E">
              <w:rPr>
                <w:i/>
                <w:iCs/>
              </w:rPr>
              <w:t xml:space="preserve">. № 4333 от 14 февраля 2018 г.), </w:t>
            </w:r>
            <w:r w:rsidR="0029468F">
              <w:rPr>
                <w:i/>
                <w:iCs/>
              </w:rPr>
              <w:t xml:space="preserve">приказом Министерства экономического развития и имущественных отношений Чувашской Республики </w:t>
            </w:r>
            <w:r w:rsidR="003A339E" w:rsidRPr="003A339E">
              <w:rPr>
                <w:i/>
                <w:iCs/>
              </w:rPr>
              <w:t>от 20 августа 2020 г. № 221 (рег. № 6301 от 30 сентября 2020 г.)</w:t>
            </w:r>
          </w:p>
          <w:p w:rsidR="0029468F" w:rsidRPr="002C6B67" w:rsidRDefault="001A313F" w:rsidP="0029468F">
            <w:pPr>
              <w:jc w:val="both"/>
              <w:rPr>
                <w:i/>
                <w:iCs/>
                <w:color w:val="FF0000"/>
              </w:rPr>
            </w:pPr>
            <w:r w:rsidRPr="0036373C">
              <w:rPr>
                <w:i/>
                <w:iCs/>
                <w:color w:val="FF0000"/>
              </w:rPr>
              <w:t>Признан утратившим силу</w:t>
            </w:r>
            <w:r w:rsidRPr="0036373C">
              <w:rPr>
                <w:i/>
                <w:iCs/>
              </w:rPr>
              <w:t xml:space="preserve"> </w:t>
            </w:r>
            <w:r>
              <w:rPr>
                <w:i/>
                <w:iCs/>
              </w:rPr>
              <w:t xml:space="preserve">приказом </w:t>
            </w:r>
            <w:r w:rsidR="0029468F" w:rsidRPr="0029468F">
              <w:rPr>
                <w:i/>
                <w:iCs/>
              </w:rPr>
              <w:t xml:space="preserve">Министерства экономического развития и имущественных отношений Чувашской Республики </w:t>
            </w:r>
            <w:r>
              <w:rPr>
                <w:i/>
                <w:iCs/>
              </w:rPr>
              <w:t>от 10 сентября 2020 г. № 242 (рег. № 6299 от 29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2692</w:t>
            </w:r>
          </w:p>
        </w:tc>
        <w:tc>
          <w:tcPr>
            <w:tcW w:w="1369" w:type="dxa"/>
          </w:tcPr>
          <w:p w:rsidR="002473EC" w:rsidRPr="002C6B67" w:rsidRDefault="002473EC" w:rsidP="002473EC">
            <w:pPr>
              <w:jc w:val="both"/>
            </w:pPr>
            <w:r w:rsidRPr="002C6B67">
              <w:t>30.11.2015</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19 ноября 2015 г. № 03/1-03/677 «О внесении изменений в приказ Министерства строительства, архитектуры и жилищно – коммунального хозяйства Чувашской Республики от 31 августа 2012 г. № 04-13/331»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2693</w:t>
            </w:r>
          </w:p>
        </w:tc>
        <w:tc>
          <w:tcPr>
            <w:tcW w:w="1369" w:type="dxa"/>
          </w:tcPr>
          <w:p w:rsidR="002473EC" w:rsidRPr="002C6B67" w:rsidRDefault="002473EC" w:rsidP="002473EC">
            <w:pPr>
              <w:jc w:val="both"/>
            </w:pPr>
            <w:r w:rsidRPr="002C6B67">
              <w:t>01.12.2015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23 ноября 2015 г. № 1105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rPr>
              <w:t>внесены изменения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2694</w:t>
            </w:r>
          </w:p>
        </w:tc>
        <w:tc>
          <w:tcPr>
            <w:tcW w:w="1369" w:type="dxa"/>
          </w:tcPr>
          <w:p w:rsidR="002473EC" w:rsidRPr="002C6B67" w:rsidRDefault="002473EC" w:rsidP="002473EC">
            <w:pPr>
              <w:jc w:val="both"/>
            </w:pPr>
            <w:r w:rsidRPr="002C6B67">
              <w:t>01.12.2015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10 ноября 2015 г. № 248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2695</w:t>
            </w:r>
          </w:p>
        </w:tc>
        <w:tc>
          <w:tcPr>
            <w:tcW w:w="1369" w:type="dxa"/>
          </w:tcPr>
          <w:p w:rsidR="002473EC" w:rsidRPr="002C6B67" w:rsidRDefault="002473EC" w:rsidP="002473EC">
            <w:pPr>
              <w:jc w:val="both"/>
            </w:pPr>
            <w:r w:rsidRPr="002C6B67">
              <w:t>01.12.2015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10 ноября 2015 г. № 191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экономического развития, промышленности и торговли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6F789A" w:rsidP="002473EC">
            <w:pPr>
              <w:jc w:val="both"/>
              <w:rPr>
                <w:i/>
                <w:iCs/>
              </w:rPr>
            </w:pPr>
            <w:r w:rsidRPr="006F789A">
              <w:rPr>
                <w:i/>
                <w:iCs/>
                <w:color w:val="FF0000"/>
              </w:rPr>
              <w:t>Признан утратившим силу</w:t>
            </w:r>
            <w:r>
              <w:rPr>
                <w:i/>
                <w:iCs/>
              </w:rPr>
              <w:t xml:space="preserve"> приказом от 28 мая 2020 г. № 132 (рег. № 6033 от 9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2696</w:t>
            </w:r>
          </w:p>
        </w:tc>
        <w:tc>
          <w:tcPr>
            <w:tcW w:w="1369" w:type="dxa"/>
          </w:tcPr>
          <w:p w:rsidR="002473EC" w:rsidRPr="002C6B67" w:rsidRDefault="002473EC" w:rsidP="002473EC">
            <w:pPr>
              <w:jc w:val="both"/>
            </w:pPr>
            <w:r w:rsidRPr="002C6B67">
              <w:t>02.12.2015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12 октября 2015 г. № 03/1-03/584 «Об утверждении Административного регламента предоставления органами местного самоуправления поселений и городских округов в Чувашской Республике государственной услуги «Ведение учета граждан, нуждающихся в жилых помещениях и имеющих право на государственную поддержку на строительство (приобретение) жилых помещений»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22 августа 2017 г. № 03/1-03/726 (рег. № 3928 от 29 августа 2017 г.), от 16 февраля 2018 г. № 03/1-03/114 (рег. № 4387 от 14 марта 2018 г.), от 4 июня 2018 г. № 03/1-03/393 (рег. № 4617 от 27 июля 2018 г.), от 15 ноября 2018 г. № 03/1-03/940 (рег. № 4883 от 7 декабря 2018 г.), приказ от 4 сентября 2019 г. № 03/1-03/689 (рег. № 5400 от 27 сентября 2019 г.)</w:t>
            </w:r>
            <w:r w:rsidR="005F4401">
              <w:rPr>
                <w:i/>
                <w:iCs/>
              </w:rPr>
              <w:t>, от 24 августа 2020 г. № 03/1-03/546 (рег. № 6254 от 8 сентября 2020 г.)</w:t>
            </w:r>
            <w:r w:rsidR="0003383A">
              <w:rPr>
                <w:i/>
                <w:iCs/>
              </w:rPr>
              <w:t>, от 13 июля 2021 г. № 03-03/410 (рег. № 7074 от 28 июля 2021 г.)</w:t>
            </w:r>
          </w:p>
          <w:p w:rsidR="004D6B24" w:rsidRPr="002C6B67" w:rsidRDefault="004D6B24" w:rsidP="002473EC">
            <w:pPr>
              <w:jc w:val="both"/>
              <w:rPr>
                <w:i/>
                <w:iCs/>
              </w:rPr>
            </w:pPr>
            <w:r>
              <w:rPr>
                <w:i/>
                <w:color w:val="FF0000"/>
              </w:rPr>
              <w:t xml:space="preserve">Признан утратившим силу </w:t>
            </w:r>
            <w:r>
              <w:rPr>
                <w:i/>
              </w:rPr>
              <w:t>приказом от 27 июня 2022 г. № 03-03/301 (рег. № 7881 от 21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2697</w:t>
            </w:r>
          </w:p>
        </w:tc>
        <w:tc>
          <w:tcPr>
            <w:tcW w:w="1369" w:type="dxa"/>
          </w:tcPr>
          <w:p w:rsidR="002473EC" w:rsidRPr="002C6B67" w:rsidRDefault="002473EC" w:rsidP="002473EC">
            <w:pPr>
              <w:jc w:val="both"/>
            </w:pPr>
            <w:r w:rsidRPr="002C6B67">
              <w:t>02.12.2015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 декабря 2015 г. № 79-19/т «Об установлении тарифов на услуги по передаче тепловой энергии, теплоносителя муниципальным унитарным предприятием «Коммунальные сети города Новочебоксарска» в Чувашской Республике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47 (1464) от 5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2016 г. № 58-20/т (рег. № 3431 от 13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2698</w:t>
            </w:r>
          </w:p>
        </w:tc>
        <w:tc>
          <w:tcPr>
            <w:tcW w:w="1369" w:type="dxa"/>
          </w:tcPr>
          <w:p w:rsidR="002473EC" w:rsidRPr="002C6B67" w:rsidRDefault="002473EC" w:rsidP="002473EC">
            <w:pPr>
              <w:jc w:val="both"/>
            </w:pPr>
            <w:r w:rsidRPr="002C6B67">
              <w:t>03.12.2015</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6 ноября 2015 г. № 426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tc>
        <w:tc>
          <w:tcPr>
            <w:tcW w:w="1276" w:type="dxa"/>
          </w:tcPr>
          <w:p w:rsidR="002473EC" w:rsidRDefault="002473EC" w:rsidP="002473EC">
            <w:pPr>
              <w:jc w:val="both"/>
              <w:rPr>
                <w:i/>
                <w:iCs/>
              </w:rPr>
            </w:pPr>
            <w:r w:rsidRPr="00E06784">
              <w:rPr>
                <w:i/>
                <w:iCs/>
              </w:rPr>
              <w:t xml:space="preserve">Внесены изменения  </w:t>
            </w:r>
            <w:r>
              <w:rPr>
                <w:i/>
                <w:iCs/>
                <w:color w:val="000000"/>
              </w:rPr>
              <w:t>приказом от 22 июня 2016 г. № 150 (рег. № 3160 от 9 августа 2016 г.), от 24 мая 2017 г. № 117 (рег. № 3777 от 14 июня 2017 г.),</w:t>
            </w:r>
            <w:r>
              <w:rPr>
                <w:i/>
                <w:iCs/>
              </w:rPr>
              <w:t xml:space="preserve"> от 25 декабря 2019 г. № 356 (рег. № 5698 от 30 декабря 2019 г.)</w:t>
            </w:r>
          </w:p>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28 февраля 2020 г. № 63 (рег. № 5835 от 23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2699</w:t>
            </w:r>
          </w:p>
        </w:tc>
        <w:tc>
          <w:tcPr>
            <w:tcW w:w="1369" w:type="dxa"/>
          </w:tcPr>
          <w:p w:rsidR="002473EC" w:rsidRPr="002C6B67" w:rsidRDefault="002473EC" w:rsidP="002473EC">
            <w:pPr>
              <w:jc w:val="both"/>
            </w:pPr>
            <w:r w:rsidRPr="002C6B67">
              <w:t>03.12.2015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10 ноября 2015 г. № 427 «О внесении изменений в приказ Государственной ветеринарной службы Чувашской Республики от 14 марта 2011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2700</w:t>
            </w:r>
          </w:p>
        </w:tc>
        <w:tc>
          <w:tcPr>
            <w:tcW w:w="1369" w:type="dxa"/>
          </w:tcPr>
          <w:p w:rsidR="002473EC" w:rsidRPr="002C6B67" w:rsidRDefault="002473EC" w:rsidP="002473EC">
            <w:pPr>
              <w:jc w:val="both"/>
            </w:pPr>
            <w:r w:rsidRPr="002C6B67">
              <w:t>03.12.2015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13 ноября 2015 г. № 118-д «О внесении изменений в приказ Министерства имущественных и земельных отношений Чувашской Республики от 12 августа 2011 г. № 66-д»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2701</w:t>
            </w:r>
          </w:p>
        </w:tc>
        <w:tc>
          <w:tcPr>
            <w:tcW w:w="1369" w:type="dxa"/>
          </w:tcPr>
          <w:p w:rsidR="002473EC" w:rsidRPr="002C6B67" w:rsidRDefault="002473EC" w:rsidP="002473EC">
            <w:pPr>
              <w:jc w:val="both"/>
            </w:pPr>
            <w:r w:rsidRPr="002C6B67">
              <w:t>04.12.2015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15 октября 2015 г. № 2282 «Об утверждении форм договоров о временном проживании детей-сирот и детей, оставшихся без попечения родителей, в возрасте до 18 лет и лиц в возрасте от 18 лет и старше в организациях для детей-сирот и детей, оставшихся без попечения родителей, подведомственных Министерству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2702</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 xml:space="preserve">Администрация Главы Чувашской Республики </w:t>
            </w:r>
          </w:p>
        </w:tc>
        <w:tc>
          <w:tcPr>
            <w:tcW w:w="3135" w:type="dxa"/>
          </w:tcPr>
          <w:p w:rsidR="002473EC" w:rsidRPr="002C6B67" w:rsidRDefault="002473EC" w:rsidP="002473EC">
            <w:pPr>
              <w:jc w:val="both"/>
            </w:pPr>
            <w:r w:rsidRPr="002C6B67">
              <w:t>распоряжение от 16 ноября 2015 г. № 485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2703</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1 декабря 2015 г. № 31 «О порядке уведомления министра труда и социальной защиты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труда и социальной защиты Чувашской Республики, к совершению коррупционных правонарушений»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B16719" w:rsidRDefault="00B16719" w:rsidP="002473EC">
            <w:pPr>
              <w:jc w:val="both"/>
              <w:rPr>
                <w:i/>
                <w:iCs/>
              </w:rPr>
            </w:pPr>
            <w:r>
              <w:rPr>
                <w:i/>
                <w:iCs/>
                <w:color w:val="FF0000"/>
              </w:rPr>
              <w:t xml:space="preserve">Признан утратившим силу </w:t>
            </w:r>
            <w:r>
              <w:rPr>
                <w:i/>
                <w:iCs/>
              </w:rPr>
              <w:t xml:space="preserve">приказом </w:t>
            </w:r>
            <w:r w:rsidRPr="009260F4">
              <w:rPr>
                <w:i/>
                <w:iCs/>
              </w:rPr>
              <w:t>от</w:t>
            </w:r>
            <w:r>
              <w:rPr>
                <w:i/>
                <w:iCs/>
              </w:rPr>
              <w:t xml:space="preserve"> 15 сентября 2021 г. № 366 (рег. № 7205 от 6 октября 2021 г.)</w:t>
            </w:r>
            <w:r w:rsidRPr="009260F4">
              <w:rPr>
                <w:i/>
                <w:iCs/>
              </w:rPr>
              <w:t xml:space="preserve"> </w:t>
            </w:r>
          </w:p>
          <w:p w:rsidR="00B16719" w:rsidRDefault="00B16719" w:rsidP="002473EC">
            <w:pPr>
              <w:jc w:val="both"/>
              <w:rPr>
                <w:i/>
                <w:iCs/>
              </w:rPr>
            </w:pPr>
          </w:p>
          <w:p w:rsidR="002473EC" w:rsidRPr="002C6B67" w:rsidRDefault="002473EC" w:rsidP="002473EC">
            <w:pPr>
              <w:jc w:val="both"/>
              <w:rPr>
                <w:i/>
                <w:iCs/>
                <w:color w:val="FF0000"/>
              </w:rPr>
            </w:pPr>
            <w:r>
              <w:rPr>
                <w:i/>
                <w:iCs/>
              </w:rPr>
              <w:t>Внесены изменения приказом от 22 октября 2018 г. № 411 (рег. № 4798 от 12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2704</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19 октября 2015 г. № 282-од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2705</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ноября 2015 г. № 251 «О внесении изменений в приказ Министерства информационной политики и массовых коммуникаций Чувашской Республики от 12 февраля 2015 г. № 24»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Признан утратившим</w:t>
            </w:r>
            <w:r w:rsidRPr="0048644B">
              <w:rPr>
                <w:i/>
                <w:iCs/>
                <w:color w:val="FF0000"/>
              </w:rPr>
              <w:t xml:space="preserve"> силу </w:t>
            </w:r>
            <w:r w:rsidRPr="009260F4">
              <w:rPr>
                <w:i/>
                <w:iCs/>
              </w:rPr>
              <w:t xml:space="preserve">приказом от 28 декабря </w:t>
            </w:r>
            <w:r>
              <w:rPr>
                <w:i/>
                <w:iCs/>
              </w:rPr>
              <w:t>2016 г. №252 (рег. № 3499 от 28 декабря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2706</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12 ноября 2015 г. № 121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2707</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12 ноября 2015 г. № 122 «О внесении изменений в приказ Государственного комитета Чувашской Республики по делам гражданской обороны и чрезвычайным ситуациям от 30 июля 2012 г. № 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23 октября</w:t>
            </w:r>
            <w:r w:rsidRPr="002C6B67">
              <w:rPr>
                <w:i/>
                <w:iCs/>
              </w:rPr>
              <w:t xml:space="preserve"> 201</w:t>
            </w:r>
            <w:r>
              <w:rPr>
                <w:i/>
                <w:iCs/>
              </w:rPr>
              <w:t>9</w:t>
            </w:r>
            <w:r w:rsidRPr="002C6B67">
              <w:rPr>
                <w:i/>
                <w:iCs/>
              </w:rPr>
              <w:t xml:space="preserve"> г. № </w:t>
            </w:r>
            <w:r>
              <w:rPr>
                <w:i/>
                <w:iCs/>
              </w:rPr>
              <w:t xml:space="preserve">106 </w:t>
            </w:r>
            <w:r w:rsidRPr="002C6B67">
              <w:rPr>
                <w:i/>
                <w:iCs/>
              </w:rPr>
              <w:t xml:space="preserve">(рег. № </w:t>
            </w:r>
            <w:r>
              <w:rPr>
                <w:i/>
                <w:iCs/>
              </w:rPr>
              <w:t>5466</w:t>
            </w:r>
            <w:r w:rsidRPr="002C6B67">
              <w:rPr>
                <w:i/>
                <w:iCs/>
              </w:rPr>
              <w:t xml:space="preserve"> от </w:t>
            </w:r>
            <w:r>
              <w:rPr>
                <w:i/>
                <w:iCs/>
              </w:rPr>
              <w:t xml:space="preserve">1 ноября 2019 </w:t>
            </w:r>
            <w:r w:rsidRPr="002C6B67">
              <w:rPr>
                <w:i/>
                <w:iCs/>
              </w:rPr>
              <w:t xml:space="preserve">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2708</w:t>
            </w:r>
          </w:p>
        </w:tc>
        <w:tc>
          <w:tcPr>
            <w:tcW w:w="1369" w:type="dxa"/>
          </w:tcPr>
          <w:p w:rsidR="002473EC" w:rsidRPr="002C6B67" w:rsidRDefault="002473EC" w:rsidP="002473EC">
            <w:pPr>
              <w:jc w:val="both"/>
            </w:pPr>
            <w:r w:rsidRPr="002C6B67">
              <w:t>07.12.2015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4 декабря 2015 г. № 104-о «Об утверждении Перечня должностей государственной гражданской службы Чувашской Республики в Министерстве юстиции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юстиции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83D19">
              <w:rPr>
                <w:i/>
                <w:iCs/>
                <w:color w:val="FF0000"/>
              </w:rPr>
              <w:t xml:space="preserve">Признан утратившим силу </w:t>
            </w:r>
            <w:r>
              <w:rPr>
                <w:i/>
                <w:iCs/>
              </w:rPr>
              <w:t>приказом Минист юст и имущ отн ЧР от 10 марта 2017 г. № 50-о (рег. № 3608 от 14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2709</w:t>
            </w:r>
          </w:p>
        </w:tc>
        <w:tc>
          <w:tcPr>
            <w:tcW w:w="1369" w:type="dxa"/>
          </w:tcPr>
          <w:p w:rsidR="002473EC" w:rsidRPr="002C6B67" w:rsidRDefault="002473EC" w:rsidP="002473EC">
            <w:pPr>
              <w:jc w:val="both"/>
            </w:pPr>
            <w:r w:rsidRPr="002C6B67">
              <w:t>08.12.2015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6 ноября 2015 г. № 1049 «Об утверждении Порядка разработки и утверждения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Внесено изменение приказом от 14 июня 2016 г. № 653 (рег. № 3090 от 5 июля 2016 г.)</w:t>
            </w:r>
            <w:r w:rsidR="00B23A6C">
              <w:rPr>
                <w:i/>
                <w:iCs/>
              </w:rPr>
              <w:t>, от 23 июня 2021 г. № 482 (рег. № 7005 от 25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2710</w:t>
            </w:r>
          </w:p>
        </w:tc>
        <w:tc>
          <w:tcPr>
            <w:tcW w:w="1369" w:type="dxa"/>
          </w:tcPr>
          <w:p w:rsidR="002473EC" w:rsidRPr="002C6B67" w:rsidRDefault="002473EC" w:rsidP="002473EC">
            <w:pPr>
              <w:jc w:val="both"/>
            </w:pPr>
            <w:r w:rsidRPr="002C6B67">
              <w:t>08.12.2015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16 ноября 2015 г. № 437 «Об утверждении Порядка представления гражданами, претендующими на замещение должностей государственной гражданской службы Чувашской Республики в Государственной ветеринарной службе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D15932" w:rsidRDefault="00D15932" w:rsidP="00751CB4">
            <w:pPr>
              <w:jc w:val="both"/>
              <w:rPr>
                <w:i/>
                <w:iCs/>
              </w:rPr>
            </w:pPr>
            <w:r>
              <w:rPr>
                <w:i/>
                <w:color w:val="FF0000"/>
              </w:rPr>
              <w:t xml:space="preserve">Признан утратившим силу </w:t>
            </w:r>
            <w:r>
              <w:rPr>
                <w:i/>
              </w:rPr>
              <w:t>приказом от 24 мая 2022 г. № 129 (рег. № 7753 от 14 июня 2022 г.)</w:t>
            </w:r>
          </w:p>
          <w:p w:rsidR="002473EC" w:rsidRPr="002C6B67" w:rsidRDefault="002473EC" w:rsidP="00751CB4">
            <w:pPr>
              <w:jc w:val="both"/>
              <w:rPr>
                <w:i/>
                <w:iCs/>
                <w:color w:val="FF0000"/>
              </w:rPr>
            </w:pPr>
            <w:r>
              <w:rPr>
                <w:i/>
                <w:iCs/>
              </w:rPr>
              <w:t>Внесен</w:t>
            </w:r>
            <w:r w:rsidR="00751CB4">
              <w:rPr>
                <w:i/>
                <w:iCs/>
              </w:rPr>
              <w:t>ы</w:t>
            </w:r>
            <w:r>
              <w:rPr>
                <w:i/>
                <w:iCs/>
              </w:rPr>
              <w:t xml:space="preserve"> изменени</w:t>
            </w:r>
            <w:r w:rsidR="00751CB4">
              <w:rPr>
                <w:i/>
                <w:iCs/>
              </w:rPr>
              <w:t>я</w:t>
            </w:r>
            <w:r>
              <w:rPr>
                <w:i/>
                <w:iCs/>
              </w:rPr>
              <w:t xml:space="preserve"> приказ</w:t>
            </w:r>
            <w:r w:rsidR="00751CB4">
              <w:rPr>
                <w:i/>
                <w:iCs/>
              </w:rPr>
              <w:t>ами</w:t>
            </w:r>
            <w:r>
              <w:rPr>
                <w:i/>
                <w:iCs/>
              </w:rPr>
              <w:t xml:space="preserve"> от 27 марта 2020 г. № 117 (рег. № 5897 от 16 апреля 2020 г.)</w:t>
            </w:r>
            <w:r w:rsidR="00826589">
              <w:rPr>
                <w:i/>
                <w:iCs/>
              </w:rPr>
              <w:t>, от 15 июля 2020 г. № 257 (рег. № 6164 от 29 июля 2020 г.)</w:t>
            </w:r>
            <w:r w:rsidR="00751CB4">
              <w:rPr>
                <w:i/>
                <w:iCs/>
              </w:rPr>
              <w:t>, от 17 января 2022 г. № 2 (рег. № 7470 от 24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2711</w:t>
            </w:r>
          </w:p>
        </w:tc>
        <w:tc>
          <w:tcPr>
            <w:tcW w:w="1369" w:type="dxa"/>
          </w:tcPr>
          <w:p w:rsidR="002473EC" w:rsidRPr="002C6B67" w:rsidRDefault="002473EC" w:rsidP="002473EC">
            <w:pPr>
              <w:jc w:val="both"/>
            </w:pPr>
            <w:r w:rsidRPr="002C6B67">
              <w:t>08.12.2015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16 ноября 2015 г. № 438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183D0C" w:rsidRPr="002C6B67" w:rsidRDefault="00183D0C" w:rsidP="002473EC">
            <w:pPr>
              <w:jc w:val="both"/>
              <w:rPr>
                <w:i/>
                <w:iCs/>
                <w:color w:val="FF0000"/>
              </w:rPr>
            </w:pPr>
            <w:r>
              <w:rPr>
                <w:i/>
                <w:iCs/>
              </w:rPr>
              <w:t xml:space="preserve">Внесено изменение приказом </w:t>
            </w:r>
            <w:r w:rsidRPr="00183D0C">
              <w:rPr>
                <w:i/>
                <w:iCs/>
              </w:rPr>
              <w:t>от 30 марта 2021 г. № 80 (рег. № 6894 от 5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2712</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17 ноября 2015 г. № 1084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C858F5" w:rsidRDefault="00C858F5"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2713</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25 ноября 2015 г. № 502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распоряжением от 15 июня 2016 г. № 247 (рег. № 3075 от 22 июня 2016 г.)</w:t>
            </w:r>
            <w:r w:rsidR="003B3A16">
              <w:rPr>
                <w:i/>
                <w:iCs/>
              </w:rPr>
              <w:t>, от 20 июля 2020 г. № 420 (рег. № 6187 от 10 августа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2714</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 xml:space="preserve">Министерство строительства, архитектуры и жилищно – коммунального хозяйства Чувашской Республики </w:t>
            </w:r>
          </w:p>
        </w:tc>
        <w:tc>
          <w:tcPr>
            <w:tcW w:w="3135" w:type="dxa"/>
          </w:tcPr>
          <w:p w:rsidR="002473EC" w:rsidRPr="002C6B67" w:rsidRDefault="002473EC" w:rsidP="002473EC">
            <w:pPr>
              <w:jc w:val="both"/>
            </w:pPr>
            <w:r w:rsidRPr="002C6B67">
              <w:t>приказ от 7 декабря 2015 г. № 03/1-03/718 «О внесении изменений в приказ Министерства строительства, архитектуры и жилищно – коммунального хозяйства Чувашской Республики от 7 сентября 2012 г. № 04-13/341»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DA701E" w:rsidP="00DA701E">
            <w:pPr>
              <w:jc w:val="both"/>
              <w:rPr>
                <w:i/>
                <w:iCs/>
                <w:color w:val="FF0000"/>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tc>
      </w:tr>
      <w:tr w:rsidR="002473EC" w:rsidRPr="002C6B67" w:rsidTr="00023C71">
        <w:trPr>
          <w:gridBefore w:val="1"/>
          <w:wBefore w:w="6" w:type="dxa"/>
          <w:trHeight w:val="80"/>
        </w:trPr>
        <w:tc>
          <w:tcPr>
            <w:tcW w:w="790" w:type="dxa"/>
          </w:tcPr>
          <w:p w:rsidR="002473EC" w:rsidRPr="002C6B67" w:rsidRDefault="002473EC" w:rsidP="002473EC">
            <w:r w:rsidRPr="002C6B67">
              <w:t>2715</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13 ноября 2015 г. № 2532 «О внесении изменений в приказ Министерства образования и молодежной политики Чувашской Республики от 5 марта 2015 г. № 417»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2716</w:t>
            </w:r>
          </w:p>
        </w:tc>
        <w:tc>
          <w:tcPr>
            <w:tcW w:w="1369" w:type="dxa"/>
          </w:tcPr>
          <w:p w:rsidR="002473EC" w:rsidRPr="002C6B67" w:rsidRDefault="002473EC" w:rsidP="002473EC">
            <w:pPr>
              <w:jc w:val="both"/>
            </w:pPr>
            <w:r w:rsidRPr="002C6B67">
              <w:t>09.12.2015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19 ноября 2015 г. № 22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15 октября 2013 г. № 198-од»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2717</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октября 2015 г. № 974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ввод объекта в эксплуатацию в случае осуществления строительства, реконструкции объекта капитального строительства в границах особо охраняемой природной территории регионального значения (за исключением лечебно-оздоровительных местностей и курортов)»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5264F4" w:rsidRDefault="005264F4" w:rsidP="006E1E6D">
            <w:pPr>
              <w:jc w:val="both"/>
              <w:rPr>
                <w:i/>
                <w:iCs/>
              </w:rPr>
            </w:pPr>
            <w:r>
              <w:rPr>
                <w:i/>
                <w:color w:val="FF0000"/>
              </w:rPr>
              <w:t xml:space="preserve">Признан утратившим силу </w:t>
            </w:r>
            <w:r>
              <w:rPr>
                <w:i/>
              </w:rPr>
              <w:t>приказом от 20 июня 2022 г. № 379 (рег. № 7852 от 13 июля 2022 г.)</w:t>
            </w:r>
          </w:p>
          <w:p w:rsidR="005264F4" w:rsidRDefault="005264F4" w:rsidP="006E1E6D">
            <w:pPr>
              <w:jc w:val="both"/>
              <w:rPr>
                <w:i/>
                <w:iCs/>
              </w:rPr>
            </w:pPr>
          </w:p>
          <w:p w:rsidR="002473EC" w:rsidRPr="002C6B67" w:rsidRDefault="002473EC" w:rsidP="006E1E6D">
            <w:pPr>
              <w:jc w:val="both"/>
              <w:rPr>
                <w:i/>
                <w:iCs/>
                <w:color w:val="FF0000"/>
              </w:rPr>
            </w:pPr>
            <w:r>
              <w:rPr>
                <w:i/>
                <w:iCs/>
              </w:rPr>
              <w:t xml:space="preserve">Внесены изменения приказом от 19 августа 2016 г. № 903 (рег. № 3253 от 21 сентября 2016 г.), </w:t>
            </w:r>
            <w:r w:rsidRPr="009B6A1F">
              <w:rPr>
                <w:i/>
                <w:iCs/>
              </w:rPr>
              <w:t>от 14 марта 2017 г. № 259 (рег. № 3660 от 3 апреля 2017 г.)</w:t>
            </w:r>
            <w:r>
              <w:rPr>
                <w:i/>
                <w:iCs/>
              </w:rPr>
              <w:t xml:space="preserve">, от 2 октября 2017 г. № 964 (рег. № 3996 от 4 октября 2017 г.), от 8 февраля 2018 г. № 106 (рег. № 4377 от 7 марта 2018 г.), от 7 мая 2018 г. № 381 (рег. № 4493 от 24 мая 2018 г.), </w:t>
            </w:r>
            <w:r w:rsidR="006E1E6D">
              <w:rPr>
                <w:i/>
                <w:iCs/>
              </w:rPr>
              <w:t xml:space="preserve">от 22 ноября 2018 г. № 1035 (рег. № 5007 от 20 декабря 2018 г.), </w:t>
            </w:r>
            <w:r>
              <w:rPr>
                <w:i/>
                <w:iCs/>
              </w:rPr>
              <w:t>от 11 декабря 2019 г. № 936 (рег. № 5692 от 30 декабря 2019 г.), от 2</w:t>
            </w:r>
            <w:r w:rsidR="006E1E6D">
              <w:rPr>
                <w:i/>
                <w:iCs/>
              </w:rPr>
              <w:t>6</w:t>
            </w:r>
            <w:r>
              <w:rPr>
                <w:i/>
                <w:iCs/>
              </w:rPr>
              <w:t xml:space="preserve"> марта 2020 г. № 2</w:t>
            </w:r>
            <w:r w:rsidR="006E1E6D">
              <w:rPr>
                <w:i/>
                <w:iCs/>
              </w:rPr>
              <w:t>40</w:t>
            </w:r>
            <w:r>
              <w:rPr>
                <w:i/>
                <w:iCs/>
              </w:rPr>
              <w:t xml:space="preserve"> (рег. № 585</w:t>
            </w:r>
            <w:r w:rsidR="006E1E6D">
              <w:rPr>
                <w:i/>
                <w:iCs/>
              </w:rPr>
              <w:t>5</w:t>
            </w:r>
            <w:r>
              <w:rPr>
                <w:i/>
                <w:iCs/>
              </w:rPr>
              <w:t xml:space="preserve"> от 31 марта 2020 г.)</w:t>
            </w:r>
            <w:r w:rsidR="006E1E6D">
              <w:rPr>
                <w:i/>
                <w:iCs/>
              </w:rPr>
              <w:t xml:space="preserve">, </w:t>
            </w:r>
            <w:r w:rsidR="006E1E6D" w:rsidRPr="006E1E6D">
              <w:rPr>
                <w:i/>
                <w:iCs/>
              </w:rPr>
              <w:t>от 21 октября 2020 г. № 821 (рег. № 6404 от 12 ноября 2020 г.)</w:t>
            </w:r>
            <w:r w:rsidR="0038704E">
              <w:rPr>
                <w:i/>
                <w:iCs/>
              </w:rPr>
              <w:t>, от 4 июня 2021 г. № 404 (рег. № 7002 от 25 июня 2021 г.), от 21 октября 2021 г. № 816 (рег. № 7267 от 17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2718</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 xml:space="preserve">приказ от 1 декабря 2015 г. № 29 «Об утверждении Порядка выплаты премии, материальной помощи, единовременного поощрения работникам, осуществляющим профессиональную деятельность по профессиям рабочих в Министерстве труда и социальной защиты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134E4D" w:rsidP="002473EC">
            <w:pPr>
              <w:jc w:val="both"/>
              <w:rPr>
                <w:i/>
                <w:iCs/>
                <w:color w:val="FF0000"/>
              </w:rPr>
            </w:pPr>
            <w:r w:rsidRPr="00134E4D">
              <w:rPr>
                <w:i/>
                <w:iCs/>
                <w:color w:val="FF0000"/>
              </w:rPr>
              <w:t xml:space="preserve">Признан утратившим силу </w:t>
            </w:r>
            <w:r>
              <w:rPr>
                <w:i/>
                <w:iCs/>
              </w:rPr>
              <w:t>приказом от 29 апреля 2021 г. № 225 (рег. № 6936 от 19 мая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2719</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 декабря 2015 г. № 30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1778B8" w:rsidRDefault="002473EC" w:rsidP="002473EC">
            <w:pPr>
              <w:jc w:val="both"/>
              <w:rPr>
                <w:i/>
                <w:iCs/>
              </w:rPr>
            </w:pPr>
            <w:r w:rsidRPr="001778B8">
              <w:rPr>
                <w:i/>
                <w:iCs/>
              </w:rPr>
              <w:t>действующий</w:t>
            </w:r>
          </w:p>
          <w:p w:rsidR="002473EC" w:rsidRPr="002C6B67" w:rsidRDefault="005703E2" w:rsidP="00CF62C7">
            <w:pPr>
              <w:jc w:val="both"/>
              <w:rPr>
                <w:i/>
                <w:iCs/>
                <w:color w:val="FF0000"/>
              </w:rPr>
            </w:pPr>
            <w:r>
              <w:rPr>
                <w:i/>
                <w:iCs/>
              </w:rPr>
              <w:t>В</w:t>
            </w:r>
            <w:r w:rsidR="002473EC" w:rsidRPr="001778B8">
              <w:rPr>
                <w:i/>
                <w:iCs/>
              </w:rPr>
              <w:t>несены изменения приказ</w:t>
            </w:r>
            <w:r w:rsidR="00CF62C7">
              <w:rPr>
                <w:i/>
                <w:iCs/>
              </w:rPr>
              <w:t>а</w:t>
            </w:r>
            <w:r w:rsidR="002473EC" w:rsidRPr="001778B8">
              <w:rPr>
                <w:i/>
                <w:iCs/>
              </w:rPr>
              <w:t>м</w:t>
            </w:r>
            <w:r w:rsidR="00CF62C7">
              <w:rPr>
                <w:i/>
                <w:iCs/>
              </w:rPr>
              <w:t>и</w:t>
            </w:r>
            <w:r w:rsidR="002473EC" w:rsidRPr="001778B8">
              <w:rPr>
                <w:i/>
                <w:iCs/>
              </w:rPr>
              <w:t xml:space="preserve"> от 30 августа 2017 г. № 408 (рег. № 3987 от 27 сентября 2017 г.)</w:t>
            </w:r>
            <w:r w:rsidR="001778B8" w:rsidRPr="001778B8">
              <w:rPr>
                <w:i/>
                <w:iCs/>
              </w:rPr>
              <w:t xml:space="preserve">, от </w:t>
            </w:r>
            <w:r w:rsidR="001778B8" w:rsidRPr="001778B8">
              <w:rPr>
                <w:i/>
              </w:rPr>
              <w:t>14 августа 2020 г. № 358 (рег. № 6214 от 20 августа 2020 г.)</w:t>
            </w:r>
            <w:r>
              <w:rPr>
                <w:i/>
              </w:rPr>
              <w:t>, от 12 октября 2021 г. № 385 (рег. № 7298 от 29 ноября 2021 г.)</w:t>
            </w:r>
            <w:r w:rsidR="00A550EA">
              <w:rPr>
                <w:i/>
              </w:rPr>
              <w:t>, от</w:t>
            </w:r>
            <w:r w:rsidR="00B37893">
              <w:rPr>
                <w:i/>
              </w:rPr>
              <w:t xml:space="preserve"> </w:t>
            </w:r>
            <w:r w:rsidR="00A550EA">
              <w:rPr>
                <w:i/>
              </w:rPr>
              <w:t>15 июня 2022 г. № 171 (рег. № 7829 от 5 июля 2022 г.)</w:t>
            </w:r>
            <w:r w:rsidR="00D001E7">
              <w:rPr>
                <w:i/>
              </w:rPr>
              <w:t>, от 5 сентября 2022 г. № 269 (рег. № 7985 от 8 сентября 2022 г.)</w:t>
            </w:r>
            <w:r w:rsidR="00CF62C7">
              <w:rPr>
                <w:i/>
              </w:rPr>
              <w:t>, от 12 сентября 2022 г. № 276 (рег. № 8027 от 3 октября 2022 г.)</w:t>
            </w:r>
            <w:r w:rsidR="00B37893">
              <w:rPr>
                <w:i/>
              </w:rPr>
              <w:t>, от 18 ноября 2022 г. № 350 (рег. № 8227 от 7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2720</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4 декабря 2015 г. № 128-д «Об утверждении перечня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color w:val="FF0000"/>
              </w:rPr>
            </w:pPr>
            <w:r w:rsidRPr="002C6B67">
              <w:rPr>
                <w:i/>
                <w:iCs/>
              </w:rPr>
              <w:t>Внесены изменения приказом от 14 марта 2016 г. № 42-д (рег. № 2943 от 31 марта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2721</w:t>
            </w:r>
          </w:p>
        </w:tc>
        <w:tc>
          <w:tcPr>
            <w:tcW w:w="1369" w:type="dxa"/>
          </w:tcPr>
          <w:p w:rsidR="002473EC" w:rsidRPr="002C6B67" w:rsidRDefault="002473EC" w:rsidP="002473EC">
            <w:pPr>
              <w:jc w:val="both"/>
            </w:pPr>
            <w:r w:rsidRPr="002C6B67">
              <w:t>10.12.2015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19 октября 2015 г. № 973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 выдаче разрешения на строительство в случае осуществления строительства, реконструкции объекта капитального строительства в границах особо охраняемой природной территории регионального значения (за исключением лечебно – оздоровительных местностей и курортов)»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473E46" w:rsidRDefault="00473E46" w:rsidP="002473EC">
            <w:pPr>
              <w:jc w:val="both"/>
              <w:rPr>
                <w:i/>
                <w:iCs/>
              </w:rPr>
            </w:pPr>
            <w:r w:rsidRPr="00134E4D">
              <w:rPr>
                <w:i/>
                <w:iCs/>
                <w:color w:val="FF0000"/>
              </w:rPr>
              <w:t xml:space="preserve">Признан утратившим силу </w:t>
            </w:r>
            <w:r>
              <w:rPr>
                <w:i/>
                <w:iCs/>
              </w:rPr>
              <w:t>приказом от 16 июня 2022 г. № 363 (рег. № 7838 от 7 июля 2022 г.)</w:t>
            </w:r>
          </w:p>
          <w:p w:rsidR="00473E46" w:rsidRDefault="00473E46" w:rsidP="002473EC">
            <w:pPr>
              <w:jc w:val="both"/>
              <w:rPr>
                <w:i/>
                <w:iCs/>
              </w:rPr>
            </w:pPr>
          </w:p>
          <w:p w:rsidR="002473EC" w:rsidRPr="002C6B67" w:rsidRDefault="002473EC" w:rsidP="002473EC">
            <w:pPr>
              <w:jc w:val="both"/>
              <w:rPr>
                <w:i/>
                <w:iCs/>
                <w:color w:val="FF0000"/>
              </w:rPr>
            </w:pPr>
            <w:r>
              <w:rPr>
                <w:i/>
                <w:iCs/>
              </w:rPr>
              <w:t>Внесены изменения приказом от 19 августа 2016 г.  № 903 (рег. № 3253 от 21 сентября 2016 г.), от 14 марта 2017 г. № 259 (рег. № 3660 от 3 апреля 2017 г.), от 2 октября 2017 г. № 964 (рег. № 3996 от 4 октября 2017 г.), от 8 февраля 2018 г. № 106 (рег. № 4377 от 7 марта 2018 г.), от 7 мая 2018 г. № 381 (рег. № 4493 от 24 мая 2018 г.), от 22 ноября 2018 г. № 1035 (рег. № 5007 от 20 декабря 2018 г.), от 11 декабря 2019 г. № 935 (рег. № 5695 от 30 декабря 2019 г.), от 25 марта 2020 г. № 233 (рег. № 5854 от 31 марта 2020 г.)</w:t>
            </w:r>
            <w:r w:rsidR="006E1E6D">
              <w:rPr>
                <w:i/>
                <w:iCs/>
              </w:rPr>
              <w:t>, от 21 октября 2020 г. № 821 (рег. № 6404 от 12 ноября 2020 г.)</w:t>
            </w:r>
            <w:r w:rsidR="00AF4853">
              <w:rPr>
                <w:i/>
                <w:iCs/>
              </w:rPr>
              <w:t>, от 4 июня 2021 г. № 403 (рег. № 7013 от 29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2722</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9 декабря 2015 г. № 85-21/т                           «</w:t>
            </w:r>
            <w:r w:rsidRPr="002C6B67">
              <w:rPr>
                <w:color w:val="000000"/>
              </w:rPr>
              <w:t>Об установлении тарифов в сфере теплоснабжения для единой теплоснабжающей организации на территории г. Чебоксары,                                   г. Новочебоксарск публичного акционерного общества «Т Плюс»</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48 (1465) от 12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12 декабря 2016 г. № 64-22/т (рег. № 3444 от 15 декабря 2016 г.), от 5 декабря 2017 г. № 90-23/т (рег. № 4217 от 13 декабря 2017 г.)</w:t>
            </w:r>
          </w:p>
          <w:p w:rsidR="002473EC" w:rsidRDefault="002473EC" w:rsidP="002473EC">
            <w:pPr>
              <w:jc w:val="both"/>
              <w:rPr>
                <w:i/>
                <w:iCs/>
              </w:rPr>
            </w:pPr>
            <w:r w:rsidRPr="00021E95">
              <w:rPr>
                <w:i/>
                <w:iCs/>
                <w:color w:val="FF0000"/>
              </w:rPr>
              <w:t>Признан утратившим силу</w:t>
            </w:r>
            <w:r>
              <w:rPr>
                <w:i/>
                <w:iCs/>
              </w:rPr>
              <w:t xml:space="preserve"> постановлением от 14 декабря 2018 г. № 134-32/т (рег. № 4990 от 19 декабря 2018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2723</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10 декабря 2015 г. № 105-о «О внесении изменений в приказ Министерства юстиции Чувашской Республики от 29 декабря 2011 г. № 107-о»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248D6">
              <w:rPr>
                <w:i/>
                <w:color w:val="FF0000"/>
              </w:rPr>
              <w:t>Признан утратившим силу</w:t>
            </w:r>
            <w:r>
              <w:rPr>
                <w:i/>
              </w:rPr>
              <w:t xml:space="preserve"> приказом Министерства юстиции и имущественных отношений Чувашской Республики от 7 августа 2019 г. № 150-о (рег. № 5314 от 8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2724</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ноября 2015 г. № 14 «Об Аттестационной комиссии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tc>
        <w:tc>
          <w:tcPr>
            <w:tcW w:w="1276" w:type="dxa"/>
          </w:tcPr>
          <w:p w:rsidR="002473EC" w:rsidRDefault="00B64706" w:rsidP="002473EC">
            <w:pPr>
              <w:jc w:val="both"/>
              <w:rPr>
                <w:i/>
                <w:iCs/>
              </w:rPr>
            </w:pPr>
            <w:r w:rsidRPr="00B64706">
              <w:rPr>
                <w:i/>
                <w:iCs/>
                <w:color w:val="FF0000"/>
              </w:rPr>
              <w:t xml:space="preserve">признан утратившим силу </w:t>
            </w:r>
            <w:r>
              <w:rPr>
                <w:i/>
                <w:iCs/>
              </w:rPr>
              <w:t xml:space="preserve">приказом от 1 февраля 2022 г. № 26 (рег. № 7495 от 9 февраля 2022 г.) </w:t>
            </w:r>
          </w:p>
          <w:p w:rsidR="00A6284D" w:rsidRPr="002C6B67" w:rsidRDefault="00A6284D" w:rsidP="002473EC">
            <w:pPr>
              <w:jc w:val="both"/>
              <w:rPr>
                <w:i/>
                <w:iCs/>
                <w:color w:val="FF0000"/>
              </w:rPr>
            </w:pPr>
            <w:r>
              <w:rPr>
                <w:i/>
                <w:iCs/>
              </w:rPr>
              <w:t>Внесены изменения приказом от 13 января 2021 г. № 3 (рег. № 6728 от 3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2725</w:t>
            </w:r>
          </w:p>
        </w:tc>
        <w:tc>
          <w:tcPr>
            <w:tcW w:w="1369" w:type="dxa"/>
          </w:tcPr>
          <w:p w:rsidR="002473EC" w:rsidRPr="002C6B67" w:rsidRDefault="002473EC" w:rsidP="002473EC">
            <w:pPr>
              <w:jc w:val="both"/>
            </w:pPr>
            <w:r w:rsidRPr="002C6B67">
              <w:t>11.12.2015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ноября 2015 г. № 15 «Об утверждении Регламента Конкурсной комиссии Министерства труда и социальной защиты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труда и социальной защиты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19 октября 2017 г. № 513 (рег. № 4103 от 13 ноября 2017 г.), от 10 сентября 2018 г. № 354 (рег. № 4717 от 27 сентября 2018 г.)</w:t>
            </w:r>
            <w:r w:rsidR="00A6284D">
              <w:rPr>
                <w:i/>
                <w:iCs/>
              </w:rPr>
              <w:t xml:space="preserve">, </w:t>
            </w:r>
            <w:r w:rsidR="00A6284D" w:rsidRPr="00A6284D">
              <w:rPr>
                <w:i/>
                <w:iCs/>
              </w:rPr>
              <w:t>от 13 января 2021 г. № 3 (рег. № 6728 от 3 февраля 2021 г.)</w:t>
            </w:r>
          </w:p>
          <w:p w:rsidR="00826A80" w:rsidRPr="002C6B67" w:rsidRDefault="00826A80" w:rsidP="00826A80">
            <w:pPr>
              <w:jc w:val="both"/>
              <w:rPr>
                <w:i/>
                <w:iCs/>
                <w:color w:val="FF0000"/>
              </w:rPr>
            </w:pPr>
            <w:r w:rsidRPr="00826A80">
              <w:rPr>
                <w:i/>
                <w:iCs/>
                <w:color w:val="FF0000"/>
              </w:rPr>
              <w:t>Признан утратившим силу</w:t>
            </w:r>
            <w:r>
              <w:rPr>
                <w:i/>
                <w:iCs/>
                <w:color w:val="FF0000"/>
              </w:rPr>
              <w:t xml:space="preserve"> </w:t>
            </w:r>
            <w:r w:rsidRPr="00826A80">
              <w:rPr>
                <w:i/>
                <w:iCs/>
              </w:rPr>
              <w:t>приказом от  10 августа 2021 г. № 328 (рег. № 7140 от 3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2726</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8 декабря 2015 г. № 84-22/и «Об установлении платы за подключение (технологическое присоединение) к системе теплоснабжения муниципального унитарного предприятия «Теплоэнерго»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F5298F" w:rsidRDefault="002473EC" w:rsidP="002473EC">
            <w:pPr>
              <w:jc w:val="both"/>
              <w:rPr>
                <w:i/>
                <w:iCs/>
              </w:rPr>
            </w:pPr>
            <w:r w:rsidRPr="002C6B67">
              <w:rPr>
                <w:i/>
                <w:iCs/>
                <w:color w:val="FF0000"/>
              </w:rPr>
              <w:t>Признан утратившим силу</w:t>
            </w:r>
            <w:r>
              <w:rPr>
                <w:i/>
                <w:iCs/>
                <w:color w:val="FF0000"/>
              </w:rPr>
              <w:t xml:space="preserve"> </w:t>
            </w:r>
            <w:r>
              <w:rPr>
                <w:i/>
                <w:iCs/>
              </w:rPr>
              <w:t>постановлением от 8 ноября 2016 г. № 41-17/тп (рег. № 3362 от 17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2727</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5 ноября 2015 г. № 115-д «О внесении изменений в приказ Министерства имущественных и земельных отношений Чувашской Республики от 4 апреля 2011 г. № 31-д»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 20 февраля 2016 г. № 29-д (рег. № 2952 от 4 апреля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2728</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8 декабря 2015 г. № 83-22/и «Об установлении платы за подключение (технологическое присоединение) к системе теплоснабжения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в случае если подключаемая тепловая нагрузка объекта капитального строительства заявителя, в том числе застройщика, не превышает 0,1 Гкал/ч,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Признан утратившим силу</w:t>
            </w:r>
            <w:r>
              <w:rPr>
                <w:i/>
                <w:iCs/>
                <w:color w:val="FF0000"/>
              </w:rPr>
              <w:t xml:space="preserve"> </w:t>
            </w:r>
            <w:r>
              <w:rPr>
                <w:i/>
                <w:iCs/>
              </w:rPr>
              <w:t>постановлением от 8 ноября 2016 г. № 42-17/тп (рег. № 3363 от 17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2729</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19 ноября 2015 г. № 1092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w:t>
            </w:r>
          </w:p>
          <w:p w:rsidR="002473EC" w:rsidRDefault="002473EC" w:rsidP="002473EC">
            <w:pPr>
              <w:jc w:val="both"/>
              <w:rPr>
                <w:i/>
                <w:iCs/>
              </w:rPr>
            </w:pPr>
            <w:r w:rsidRPr="00F958F6">
              <w:rPr>
                <w:i/>
                <w:iCs/>
              </w:rPr>
              <w:t>от 4 августа 2016 г. № 857 (рег. № 3209 от 26 августа 2016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2730</w:t>
            </w:r>
          </w:p>
        </w:tc>
        <w:tc>
          <w:tcPr>
            <w:tcW w:w="1369" w:type="dxa"/>
          </w:tcPr>
          <w:p w:rsidR="002473EC" w:rsidRPr="002C6B67" w:rsidRDefault="002473EC" w:rsidP="002473EC">
            <w:pPr>
              <w:jc w:val="both"/>
            </w:pPr>
            <w:r w:rsidRPr="002C6B67">
              <w:t>14.12.2015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8 декабря 2015 г. № 82-22/и «Об установлении тарифов на подключение (технологическое присоединение) к централизованным системам холодного водоснабжения и водоотведения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837A76">
              <w:rPr>
                <w:i/>
                <w:iCs/>
                <w:color w:val="FF0000"/>
              </w:rPr>
              <w:t>с 1 января 2017 г. признается утратившим силу</w:t>
            </w:r>
            <w:r>
              <w:rPr>
                <w:i/>
                <w:iCs/>
              </w:rPr>
              <w:t xml:space="preserve"> постановлением от 6 декабря 2016 г. № 51-22/тп (рег. № 3425 от 13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2731</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pPr>
            <w:r w:rsidRPr="002C6B67">
              <w:t>постановление от 8 декабря 2015 г. № 80-22/и «Об установление платы за подключение (технологическое присоединение) к системе теплоснабжения общества с ограниченной ответственностью «Коммунальные технологии»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21E95">
              <w:rPr>
                <w:i/>
                <w:iCs/>
                <w:color w:val="FF0000"/>
              </w:rPr>
              <w:t>Признан утратившим силу</w:t>
            </w:r>
            <w:r>
              <w:rPr>
                <w:i/>
                <w:iCs/>
              </w:rPr>
              <w:t xml:space="preserve"> постановлением от 6 декабря 2016 г. № 49-22/тп (рег. № 3413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2732</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autoSpaceDE w:val="0"/>
              <w:autoSpaceDN w:val="0"/>
              <w:adjustRightInd w:val="0"/>
              <w:jc w:val="both"/>
            </w:pPr>
            <w:r w:rsidRPr="002C6B67">
              <w:t>постановление от 8 декабря 2015 г. № 81-22/и «Об установлении тарифов на подключение (технологическое присоединение) объектов капитального строительства заявителей к централизованным системам холодного водоснабжения и водоотведения открытого акционерного общества «Водоканал» на территории города Чебоксары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021E95">
              <w:rPr>
                <w:i/>
                <w:iCs/>
                <w:color w:val="FF0000"/>
              </w:rPr>
              <w:t>Признан утратившим силу</w:t>
            </w:r>
            <w:r>
              <w:rPr>
                <w:i/>
                <w:iCs/>
              </w:rPr>
              <w:t xml:space="preserve"> постановлением от 6 декабря 2016 г. № 49-22/тп (рег. № 3413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2733</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91-14-20/в «</w:t>
            </w:r>
            <w:r w:rsidRPr="002C6B67">
              <w:rPr>
                <w:color w:val="000000"/>
              </w:rPr>
              <w:t>Об установлении долгосрочных параметров регулирования тарифов и тарифов в сфере холодного водоснабжения 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постановлением от 21 января 2016 г. № 1-1/в (рег. № 2798 от 22 января 2016 г.)</w:t>
            </w:r>
            <w:r>
              <w:rPr>
                <w:i/>
                <w:iCs/>
              </w:rPr>
              <w:t>, от 2 июня 2016 г. № 20-6/в (рег. № 3051 от 8 июня 2016 г.), от 12 декабря 2016 г. № 73-13-22/в (рег. № 3440 от 14 декабря 2016 г.), 5 декабря 2017 г.  101-18-23/в (рег. № 4207 от 7 декабря 2017 г.)</w:t>
            </w:r>
          </w:p>
          <w:p w:rsidR="002473EC" w:rsidRPr="002C6B67"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2734</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92-14-20/в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2735</w:t>
            </w:r>
          </w:p>
        </w:tc>
        <w:tc>
          <w:tcPr>
            <w:tcW w:w="1369" w:type="dxa"/>
          </w:tcPr>
          <w:p w:rsidR="002473EC" w:rsidRPr="002C6B67" w:rsidRDefault="002473EC" w:rsidP="002473EC">
            <w:pPr>
              <w:jc w:val="both"/>
            </w:pPr>
            <w:r w:rsidRPr="002C6B67">
              <w:t>15.12.2015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декабря 2015 г. № 93-23/и «О внесении изменений в постановление Государственной службы Чувашской Республики по конкурентной политике и тарифам от 9 декабря 2014 г. № 44-18/и»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постановлением</w:t>
            </w:r>
            <w:r w:rsidRPr="002C6B67">
              <w:rPr>
                <w:i/>
                <w:iCs/>
                <w:color w:val="FF0000"/>
              </w:rPr>
              <w:t xml:space="preserve"> </w:t>
            </w:r>
            <w:r w:rsidRPr="002C6B67">
              <w:rPr>
                <w:i/>
                <w:iCs/>
              </w:rPr>
              <w:t>от 15 декабря 2015 г. № 94-23/и (рег. № 2751 от 18 декабря 2015 г.)</w:t>
            </w:r>
          </w:p>
        </w:tc>
      </w:tr>
      <w:tr w:rsidR="002473EC" w:rsidRPr="002C6B67" w:rsidTr="00023C71">
        <w:trPr>
          <w:gridBefore w:val="1"/>
          <w:wBefore w:w="6" w:type="dxa"/>
          <w:trHeight w:val="80"/>
        </w:trPr>
        <w:tc>
          <w:tcPr>
            <w:tcW w:w="790" w:type="dxa"/>
          </w:tcPr>
          <w:p w:rsidR="002473EC" w:rsidRPr="002C6B67" w:rsidRDefault="002473EC" w:rsidP="002473EC">
            <w:r w:rsidRPr="002C6B67">
              <w:t>2736</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26 октября 2015 г. № 2361 «Об утверждении положений о комиссиях по проведению государственной итоговой аттестации по образовательным программам основного общего и среднего общего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862EB2">
              <w:rPr>
                <w:i/>
                <w:iCs/>
              </w:rPr>
              <w:t xml:space="preserve">приказом </w:t>
            </w:r>
            <w:r>
              <w:rPr>
                <w:i/>
                <w:iCs/>
              </w:rPr>
              <w:t>от 1 апреля 2020 г. № 620 (рег. № 5955 от 18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2737</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11 декабря 2015 г. № 87-14-21/гв «Об установлении тарифов на горячую воду, поставляемую организациям, осуществляющими горячее водоснабжение с использованием закрытых систем горячего водоснабжения, потребителям в Чувашской Республике, на 2016-2018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20 сентября 2016 г. № 32-11/гв (рег. № 3259 от 22 сентября 2016 г.), от 12 декабря 2016 г. № 70-13-22/гв (рег. № 3433 от 14 декабря 2016 г.), от 5 декабря 2017 г. № 76-23/гв (рег. № 4227 от 14 декабря 2017 г.), от 29 мая 2018 № 28-11/гв (рег. № 4505 от 31 мая 2018 г.)</w:t>
            </w:r>
          </w:p>
          <w:p w:rsidR="002473EC" w:rsidRPr="002C6B67" w:rsidRDefault="002473EC" w:rsidP="002473EC">
            <w:pPr>
              <w:jc w:val="both"/>
              <w:rPr>
                <w:i/>
                <w:iCs/>
                <w:color w:val="FF0000"/>
              </w:rPr>
            </w:pPr>
            <w:r w:rsidRPr="00A335A1">
              <w:rPr>
                <w:i/>
                <w:iCs/>
                <w:color w:val="FF0000"/>
              </w:rPr>
              <w:t>Признан утратившим силу</w:t>
            </w:r>
            <w:r>
              <w:rPr>
                <w:i/>
                <w:iCs/>
              </w:rPr>
              <w:t xml:space="preserve"> постановлением от 13 д</w:t>
            </w:r>
            <w:r w:rsidR="003D3EBC">
              <w:rPr>
                <w:i/>
                <w:iCs/>
              </w:rPr>
              <w:t>екабря 2018 г. № 129-30-32/гв (</w:t>
            </w:r>
            <w:r>
              <w:rPr>
                <w:i/>
                <w:iCs/>
              </w:rPr>
              <w:t>рег. № 4979 от 18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2738</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89-14-21/т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2739</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86-14-21/т «Об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2016 -2018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Внесены изменения приказом от 19 апреля 2016 г. № 12-4/т (рег. № 2982 от 26 апреля 2016 г.)</w:t>
            </w:r>
            <w:r>
              <w:rPr>
                <w:i/>
                <w:iCs/>
              </w:rPr>
              <w:t>, от 8 сентября 2016 г. № 30-10/т (рег. № 3244 от 13 сентября 2016 г.), от 20 сентября 2016 г. № 31-11/т (рег. № 3258 от 22 сентября 2016 г.), от 12 декабря 2016 г. № 69-13-22/т 9рег. № 3437 от 14 декабря 2016 г.), от 15 августа 2017 г. № 39-11/т (рег. № 3903 от 16 августа 2017 г.), от 5 декабря 2017 г. № 98-18-23/т (рег. № 4219 от 13 декабря 2017 г.)</w:t>
            </w:r>
          </w:p>
          <w:p w:rsidR="002473EC" w:rsidRPr="002C6B67"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2740</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90-21/гв «О внесении изменения в постановление Государственной службы Чувашской Республики по конкурентной политике и тарифам от 16 декабря 2014 г. № 51-21/гв»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П</w:t>
            </w:r>
            <w:r w:rsidRPr="00EF0045">
              <w:rPr>
                <w:i/>
                <w:iCs/>
                <w:color w:val="FF0000"/>
              </w:rPr>
              <w:t xml:space="preserve">ризнан утратившим силу </w:t>
            </w:r>
            <w:r>
              <w:rPr>
                <w:i/>
                <w:iCs/>
              </w:rPr>
              <w:t>постановлением от 5 декабря 2017 г. № 80-23/гв (рег. № 4225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2741</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11 декабря 2015 г. № 88-19-21/гв «Об установлении тарифов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(горячего водоснабжения) в Чувашской Республике, на 2016 - 2018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12 декабря 2016 г. № 67-19-22/гв (рег. № 3451 от 15 декабря 2016 г.), от 5 декабря 2017 г. № 94-23/гв (рег. № 4229 от 14 декабря 2017 г.)</w:t>
            </w:r>
          </w:p>
          <w:p w:rsidR="002473EC" w:rsidRPr="002A5F33" w:rsidRDefault="002473EC" w:rsidP="002473EC">
            <w:pPr>
              <w:jc w:val="both"/>
              <w:rPr>
                <w:i/>
                <w:iCs/>
              </w:rPr>
            </w:pPr>
            <w:r>
              <w:rPr>
                <w:i/>
                <w:iCs/>
                <w:color w:val="FF0000"/>
              </w:rPr>
              <w:t xml:space="preserve">Признан утратившим силу </w:t>
            </w:r>
            <w:r>
              <w:rPr>
                <w:i/>
                <w:iCs/>
              </w:rPr>
              <w:t>постановлением от 14 декабря 2018 г. № 135-32/гв (рег. № 4993 от 19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2742</w:t>
            </w:r>
          </w:p>
        </w:tc>
        <w:tc>
          <w:tcPr>
            <w:tcW w:w="1369" w:type="dxa"/>
          </w:tcPr>
          <w:p w:rsidR="002473EC" w:rsidRPr="002C6B67" w:rsidRDefault="002473EC" w:rsidP="002473EC">
            <w:pPr>
              <w:jc w:val="both"/>
            </w:pPr>
            <w:r w:rsidRPr="002C6B67">
              <w:t>16.12.2015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26 октября 2015 г. № 2360 «Об установлении формы и порядка проведения государственной итоговой аттестации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91E66">
              <w:rPr>
                <w:i/>
                <w:iCs/>
                <w:color w:val="FF0000"/>
              </w:rPr>
              <w:t>Признан утратившим силу</w:t>
            </w:r>
            <w:r>
              <w:rPr>
                <w:i/>
                <w:iCs/>
              </w:rPr>
              <w:t xml:space="preserve"> приказом от 1 апреля 2020 г. № 618 (рег. № 5948 от 15 мая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2743</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27 ноября 2015 г. № 262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2744</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 декабря 2015 г. № 266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w:t>
            </w:r>
            <w:r w:rsidRPr="00E03ABE">
              <w:rPr>
                <w:i/>
                <w:iCs/>
              </w:rPr>
              <w:t>от 16 февраля 2017 г. № 32 (рег. № 3590 от 28 февраля 2017 г.)</w:t>
            </w:r>
            <w:r>
              <w:rPr>
                <w:i/>
                <w:iCs/>
              </w:rPr>
              <w:t xml:space="preserve">, </w:t>
            </w:r>
            <w:r w:rsidRPr="00335C08">
              <w:rPr>
                <w:i/>
                <w:iCs/>
              </w:rPr>
              <w:t>от 6 июня 2017 г. № 136 (рег. № 3807 от 26 июня 2017 г.)</w:t>
            </w:r>
            <w:r>
              <w:rPr>
                <w:i/>
                <w:iCs/>
              </w:rPr>
              <w:t>, от 30 ноября 2017 г. № 277 (рег. № 4151 от 30 ноября 2017)</w:t>
            </w:r>
          </w:p>
          <w:p w:rsidR="002473EC" w:rsidRPr="002C6B67" w:rsidRDefault="002473EC" w:rsidP="002473EC">
            <w:pPr>
              <w:jc w:val="both"/>
              <w:rPr>
                <w:i/>
                <w:iCs/>
                <w:color w:val="FF0000"/>
              </w:rPr>
            </w:pPr>
            <w:r w:rsidRPr="00F17DCF">
              <w:rPr>
                <w:i/>
                <w:iCs/>
                <w:color w:val="FF0000"/>
              </w:rPr>
              <w:t xml:space="preserve">Признан утратившим силу </w:t>
            </w:r>
            <w:r>
              <w:rPr>
                <w:i/>
                <w:iCs/>
              </w:rPr>
              <w:t>приказом от 5 марта 2018 г. № 50 (рег. № 4406 от 27 марта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2745</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ноября 2015 г. № 1121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426088" w:rsidRDefault="002473EC" w:rsidP="002473EC">
            <w:pPr>
              <w:jc w:val="both"/>
              <w:rPr>
                <w:i/>
                <w:iCs/>
              </w:rPr>
            </w:pPr>
            <w:r>
              <w:rPr>
                <w:i/>
                <w:iCs/>
              </w:rPr>
              <w:t xml:space="preserve">Внесены изменения приказом </w:t>
            </w:r>
            <w:r w:rsidRPr="00426088">
              <w:rPr>
                <w:i/>
                <w:iCs/>
              </w:rPr>
              <w:t>от 19 июля 2017 г. № 728 (рег. № 3875 от 31 июля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2746</w:t>
            </w:r>
          </w:p>
        </w:tc>
        <w:tc>
          <w:tcPr>
            <w:tcW w:w="1369" w:type="dxa"/>
          </w:tcPr>
          <w:p w:rsidR="002473EC" w:rsidRPr="002C6B67" w:rsidRDefault="002473EC" w:rsidP="002473EC">
            <w:pPr>
              <w:jc w:val="both"/>
            </w:pPr>
            <w:r w:rsidRPr="002C6B67">
              <w:t>17.12.2015</w:t>
            </w:r>
          </w:p>
        </w:tc>
        <w:tc>
          <w:tcPr>
            <w:tcW w:w="2159" w:type="dxa"/>
          </w:tcPr>
          <w:p w:rsidR="002473EC" w:rsidRPr="002C6B67" w:rsidRDefault="002473EC" w:rsidP="002473EC">
            <w:pPr>
              <w:jc w:val="both"/>
            </w:pPr>
            <w:r w:rsidRPr="002C6B67">
              <w:t xml:space="preserve">Государственная служба Чувашской Республики по конкурентной политике и тарифам </w:t>
            </w:r>
          </w:p>
        </w:tc>
        <w:tc>
          <w:tcPr>
            <w:tcW w:w="3135" w:type="dxa"/>
          </w:tcPr>
          <w:p w:rsidR="002473EC" w:rsidRPr="002C6B67" w:rsidRDefault="002473EC" w:rsidP="002473EC">
            <w:pPr>
              <w:jc w:val="both"/>
            </w:pPr>
            <w:r w:rsidRPr="002C6B67">
              <w:t>постановление от 17 декабря 2015 г. № 95-24/э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49 (1466) от 19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BE6C0C">
              <w:rPr>
                <w:i/>
                <w:iCs/>
                <w:color w:val="FF0000"/>
              </w:rPr>
              <w:t>Признан утратившим силу</w:t>
            </w:r>
            <w:r>
              <w:rPr>
                <w:i/>
                <w:iCs/>
              </w:rPr>
              <w:t xml:space="preserve"> от 13 декабря 2016 г. № 79-23/э (рег. № 3436 от 14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2747</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27 ноября 2015 г. № 449 «Об утверждении Перечня минимума необходимых работ (услуг), выполняемых в период проведения забастовки работниками организаций (филиалов, представительств или иных обособленных структурных подразделений), индивидуальных предпринимателей, осуществляющих деятельность в области ветеринарии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2748</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23 ноября 2015 г. № 431 «О внесении изменений в приказ Министерства по физической культуре, спорту и туризму Чувашской Республики от 3 марта 2011 г. № 77»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2749</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23 ноября 2015 г. № 432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2750</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14 декабря 2015 г. № 285 «Об утверждении Административного регламента исполнения Министерством здравоохранения Чувашской Республики государственной функции «Контроль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104331" w:rsidRPr="00104331" w:rsidRDefault="00104331" w:rsidP="002473EC">
            <w:pPr>
              <w:jc w:val="both"/>
              <w:rPr>
                <w:i/>
                <w:iCs/>
              </w:rPr>
            </w:pPr>
            <w:r w:rsidRPr="00104331">
              <w:rPr>
                <w:i/>
                <w:iCs/>
                <w:color w:val="FF0000"/>
              </w:rPr>
              <w:t xml:space="preserve">Признан утратившим силу </w:t>
            </w:r>
            <w:r w:rsidRPr="00104331">
              <w:rPr>
                <w:i/>
                <w:iCs/>
              </w:rPr>
              <w:t xml:space="preserve">приказом от </w:t>
            </w:r>
            <w:r w:rsidRPr="00104331">
              <w:rPr>
                <w:i/>
              </w:rPr>
              <w:t>4 августа 2020 г. № 1331</w:t>
            </w:r>
            <w:r w:rsidRPr="00104331">
              <w:rPr>
                <w:i/>
                <w:iCs/>
              </w:rPr>
              <w:t xml:space="preserve"> (рег. № 6216 от 20 августа 2020 г.)</w:t>
            </w:r>
          </w:p>
          <w:p w:rsidR="00104331" w:rsidRDefault="00104331" w:rsidP="002473EC">
            <w:pPr>
              <w:jc w:val="both"/>
              <w:rPr>
                <w:i/>
                <w:iCs/>
              </w:rPr>
            </w:pPr>
          </w:p>
          <w:p w:rsidR="002473EC" w:rsidRPr="002C6B67" w:rsidRDefault="002473EC" w:rsidP="002473EC">
            <w:pPr>
              <w:jc w:val="both"/>
              <w:rPr>
                <w:i/>
                <w:iCs/>
              </w:rPr>
            </w:pPr>
            <w:r>
              <w:rPr>
                <w:i/>
                <w:iCs/>
              </w:rPr>
              <w:t>Внесены изменения приказом от 22 декабря 2017 г. № 1864 (рег. № 4382 от 13 марта 2018 г.), от 22 октября 2018 г. № 1377 (рег. № 4806 от 15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2751</w:t>
            </w:r>
          </w:p>
        </w:tc>
        <w:tc>
          <w:tcPr>
            <w:tcW w:w="1369" w:type="dxa"/>
          </w:tcPr>
          <w:p w:rsidR="002473EC" w:rsidRPr="002C6B67" w:rsidRDefault="002473EC" w:rsidP="002473EC">
            <w:pPr>
              <w:jc w:val="both"/>
            </w:pPr>
            <w:r w:rsidRPr="002C6B67">
              <w:t>18.12.2015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15 декабря 2015 г. № 94-23/и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(или) стандартизированных тарифных ставок, определяющих ее величину,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50 (1467) от 26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5E6B22">
              <w:rPr>
                <w:i/>
                <w:iCs/>
                <w:color w:val="FF0000"/>
              </w:rPr>
              <w:t>Признан утратившим силу</w:t>
            </w:r>
            <w:r>
              <w:rPr>
                <w:i/>
                <w:iCs/>
              </w:rPr>
              <w:t xml:space="preserve"> постановлением от 27 декабря 2016 г. № 95-25/тп (рег. № 3484 от 28 декабря 2016 г.)</w:t>
            </w:r>
          </w:p>
          <w:p w:rsidR="002473EC" w:rsidRPr="002C6B67" w:rsidRDefault="002473EC" w:rsidP="002473EC">
            <w:pPr>
              <w:jc w:val="both"/>
              <w:rPr>
                <w:i/>
                <w:iCs/>
              </w:rPr>
            </w:pPr>
            <w:r>
              <w:rPr>
                <w:i/>
                <w:iCs/>
              </w:rPr>
              <w:t>Внесены изменения постановлением от 30 сентября 2016 г. № 37-12/тп (рег. № 3275 от 5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2752</w:t>
            </w:r>
          </w:p>
        </w:tc>
        <w:tc>
          <w:tcPr>
            <w:tcW w:w="1369" w:type="dxa"/>
          </w:tcPr>
          <w:p w:rsidR="002473EC" w:rsidRPr="002C6B67" w:rsidRDefault="002473EC" w:rsidP="002473EC">
            <w:pPr>
              <w:jc w:val="both"/>
            </w:pPr>
            <w:r w:rsidRPr="002C6B67">
              <w:t>21.12.2015</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26 ноября 2015 г. № 174 «Об утверждении формы соглашения о предоставлении субсидий из республиканского бюджета Чувашской Республики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2753</w:t>
            </w:r>
          </w:p>
        </w:tc>
        <w:tc>
          <w:tcPr>
            <w:tcW w:w="1369" w:type="dxa"/>
          </w:tcPr>
          <w:p w:rsidR="002473EC" w:rsidRPr="002C6B67" w:rsidRDefault="002473EC" w:rsidP="002473EC">
            <w:pPr>
              <w:jc w:val="both"/>
            </w:pPr>
            <w:r w:rsidRPr="002C6B67">
              <w:t>21.12.2015</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7 декабря 2015 г. № 37 «Об утверждении перечня особо ценного движимого имущества бюджетных учреждений, функции и полномочия которых осуществляет Министерство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2754</w:t>
            </w:r>
          </w:p>
        </w:tc>
        <w:tc>
          <w:tcPr>
            <w:tcW w:w="1369" w:type="dxa"/>
          </w:tcPr>
          <w:p w:rsidR="002473EC" w:rsidRPr="002C6B67" w:rsidRDefault="002473EC" w:rsidP="002473EC">
            <w:pPr>
              <w:jc w:val="both"/>
            </w:pPr>
            <w:r w:rsidRPr="002C6B67">
              <w:t>21.12.2015</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30 ноября 2015 г. № 127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E87CC4" w:rsidRDefault="002473EC" w:rsidP="002473EC">
            <w:pPr>
              <w:jc w:val="both"/>
              <w:rPr>
                <w:i/>
                <w:iCs/>
              </w:rPr>
            </w:pPr>
            <w:r>
              <w:rPr>
                <w:i/>
                <w:iCs/>
                <w:color w:val="FF0000"/>
              </w:rPr>
              <w:t xml:space="preserve">Признан утратившим силу </w:t>
            </w:r>
            <w:r>
              <w:rPr>
                <w:i/>
                <w:iCs/>
              </w:rPr>
              <w:t>приказом от 20 сентября 2016 г. № 128 (рег. № 3302 от 14 октября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2755</w:t>
            </w:r>
          </w:p>
        </w:tc>
        <w:tc>
          <w:tcPr>
            <w:tcW w:w="1369" w:type="dxa"/>
          </w:tcPr>
          <w:p w:rsidR="002473EC" w:rsidRPr="002C6B67" w:rsidRDefault="002473EC" w:rsidP="002473EC">
            <w:pPr>
              <w:jc w:val="both"/>
            </w:pPr>
            <w:r w:rsidRPr="002C6B67">
              <w:t>22.12.2015</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30 ноября 2015 г. № 1147 «Об утверждении Порядка представления и контроля отчетности об образовании, утилизации, обезвреживании, о размещении отходов производства и потребления (за исключением статистической отчетности) субъектами малого и среднего предпринимательства, в процессе осуществления которыми хозяйственной и (или) иной деятельности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7B3882">
              <w:rPr>
                <w:i/>
                <w:iCs/>
                <w:color w:val="FF0000"/>
              </w:rPr>
              <w:t xml:space="preserve">Признан утратившим силу </w:t>
            </w:r>
            <w:r>
              <w:rPr>
                <w:i/>
                <w:iCs/>
              </w:rPr>
              <w:t>приказом от 6 апреля 2020 г. № 277 (рег. № 5918 от 23 апреля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2756</w:t>
            </w:r>
          </w:p>
        </w:tc>
        <w:tc>
          <w:tcPr>
            <w:tcW w:w="1369" w:type="dxa"/>
          </w:tcPr>
          <w:p w:rsidR="002473EC" w:rsidRPr="002C6B67" w:rsidRDefault="002473EC" w:rsidP="002473EC">
            <w:pPr>
              <w:jc w:val="both"/>
            </w:pPr>
            <w:r w:rsidRPr="002C6B67">
              <w:t>22.12.2015</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3 ноября 2015 г. № 01-07/423 «Об утверждении перечней должностей и профессий работников государственных учреждений Чувашской Республики, в отношении которых функции и полномочия учредителя осуществляет Министерство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11 сентября 2017 г. № 01-07/308 (рег. № 3995 от 2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2757</w:t>
            </w:r>
          </w:p>
        </w:tc>
        <w:tc>
          <w:tcPr>
            <w:tcW w:w="1369" w:type="dxa"/>
          </w:tcPr>
          <w:p w:rsidR="002473EC" w:rsidRPr="002C6B67" w:rsidRDefault="002473EC" w:rsidP="002473EC">
            <w:pPr>
              <w:jc w:val="both"/>
            </w:pPr>
            <w:r w:rsidRPr="002C6B67">
              <w:t>24.12.2015</w:t>
            </w:r>
          </w:p>
        </w:tc>
        <w:tc>
          <w:tcPr>
            <w:tcW w:w="2159" w:type="dxa"/>
          </w:tcPr>
          <w:p w:rsidR="002473EC" w:rsidRPr="002C6B67" w:rsidRDefault="002473EC" w:rsidP="002473EC">
            <w:pPr>
              <w:jc w:val="both"/>
            </w:pPr>
            <w:r w:rsidRPr="002C6B67">
              <w:t xml:space="preserve">Министерство финансов Чувашской Республики </w:t>
            </w:r>
          </w:p>
        </w:tc>
        <w:tc>
          <w:tcPr>
            <w:tcW w:w="3135" w:type="dxa"/>
          </w:tcPr>
          <w:p w:rsidR="002473EC" w:rsidRPr="002C6B67" w:rsidRDefault="002473EC" w:rsidP="002473EC">
            <w:pPr>
              <w:jc w:val="both"/>
            </w:pPr>
            <w:r w:rsidRPr="002C6B67">
              <w:t>приказ от 12 ноября 2015 г. № 95/п «О введении в действие документов, направленных на обеспечение выполнения Министерством финансов Чувашской Республики обязанностей, предусмотренных Федеральным законом от 27 июля 2006 г. № 152-ФЗ «О персональных данных» и принятыми в соответствие с ним нормативными правовыми актами»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21 мая 2018 г. № 69/п (рег. № 4585 от 12 июля 2018 г.), от 28 мая 2019 г. № 69/п (рег. № 5241 от 11 июня 2019 г.), от 7 августа 2019 г. № 115/п (рег. № 5322 от 13 августа 2019 г.)</w:t>
            </w:r>
            <w:r w:rsidR="00D9621D">
              <w:rPr>
                <w:i/>
                <w:iCs/>
              </w:rPr>
              <w:t>, от 6 мая 2020 г. № 103/п (рег. № 5977 от 25 мая 2020 г.)</w:t>
            </w:r>
            <w:r w:rsidR="00904316">
              <w:rPr>
                <w:i/>
                <w:iCs/>
              </w:rPr>
              <w:t>, от 22 августа 2022 г. № 142/п (рег. № 7987 от 8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2758</w:t>
            </w:r>
          </w:p>
        </w:tc>
        <w:tc>
          <w:tcPr>
            <w:tcW w:w="1369" w:type="dxa"/>
          </w:tcPr>
          <w:p w:rsidR="002473EC" w:rsidRPr="002C6B67" w:rsidRDefault="002473EC" w:rsidP="002473EC">
            <w:pPr>
              <w:jc w:val="both"/>
            </w:pPr>
            <w:r w:rsidRPr="002C6B67">
              <w:t>24.12.2015</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22 декабря 2015 г. № 87-од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E8419F" w:rsidRPr="00E8419F" w:rsidRDefault="002473EC" w:rsidP="00E8419F">
            <w:pPr>
              <w:jc w:val="both"/>
              <w:rPr>
                <w:i/>
                <w:iCs/>
              </w:rPr>
            </w:pPr>
            <w:r>
              <w:rPr>
                <w:i/>
                <w:iCs/>
              </w:rPr>
              <w:t>Внесены изменения приказом от 24 марта 2017 г. № 12-од (рег. № 3639 от 28 марта 2017 г.); от 23 января 2018 г. № 4-од (рег. № 4315 от 1 февраля 2018 г.), от 23 марта 2020 г. № 16-од (рег. № 5893 от 14 апреля 2020 г.)</w:t>
            </w:r>
            <w:r w:rsidR="00E8419F">
              <w:rPr>
                <w:i/>
                <w:iCs/>
              </w:rPr>
              <w:t xml:space="preserve">, </w:t>
            </w:r>
            <w:r w:rsidR="00E8419F">
              <w:rPr>
                <w:i/>
              </w:rPr>
              <w:t>от 18 октября 2021 г. № 76-од (рег. № 7247 от 10 ноября 2021 г.)</w:t>
            </w:r>
            <w:r w:rsidR="007002CE">
              <w:rPr>
                <w:i/>
              </w:rPr>
              <w:t>, от 17 февраля 2022 г. № 9-од (рег. № 7541 от 14 марта 2022 г.)</w:t>
            </w:r>
            <w:r w:rsidR="002971B3">
              <w:rPr>
                <w:i/>
              </w:rPr>
              <w:t>, от 16 мая 2022 г. № 27-од (рег. № 7717 от 26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2759</w:t>
            </w:r>
          </w:p>
        </w:tc>
        <w:tc>
          <w:tcPr>
            <w:tcW w:w="1369" w:type="dxa"/>
          </w:tcPr>
          <w:p w:rsidR="002473EC" w:rsidRPr="002C6B67" w:rsidRDefault="002473EC" w:rsidP="002473EC">
            <w:pPr>
              <w:jc w:val="both"/>
            </w:pPr>
            <w:r w:rsidRPr="002C6B67">
              <w:t>24.12.2015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12 ноября 2015 г.  № 306-од «Об утверждении Порядка выплаты ежемесячной надбавки к должностному окладу за особые условия государственной гражданской службы Чувашской Республики, премии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материальной помощи и единовременного поощрения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33F6B">
            <w:pPr>
              <w:jc w:val="both"/>
              <w:rPr>
                <w:i/>
                <w:iCs/>
                <w:color w:val="FF0000"/>
              </w:rPr>
            </w:pPr>
            <w:r>
              <w:rPr>
                <w:i/>
                <w:iCs/>
              </w:rPr>
              <w:t>Внесены изменения приказ</w:t>
            </w:r>
            <w:r w:rsidR="00233F6B">
              <w:rPr>
                <w:i/>
                <w:iCs/>
              </w:rPr>
              <w:t>ами</w:t>
            </w:r>
            <w:r>
              <w:rPr>
                <w:i/>
                <w:iCs/>
              </w:rPr>
              <w:t xml:space="preserve"> от 30 марта 2017 г. № 17-од (рег. № 3666 от 10 апреля 2017 г.)</w:t>
            </w:r>
            <w:r w:rsidR="00C268F4">
              <w:rPr>
                <w:i/>
                <w:iCs/>
              </w:rPr>
              <w:t>, от 28 февраля 2022 г. № 20-од (рег. № 7567 от 28 марта 2022 г.)</w:t>
            </w:r>
            <w:r w:rsidR="00233F6B">
              <w:rPr>
                <w:i/>
                <w:iCs/>
              </w:rPr>
              <w:t>, от 31 мая 2022 г. № 35-од (рег. № 7764 от 16 июня 2022 г.)</w:t>
            </w:r>
            <w:r w:rsidR="008B4F5B">
              <w:rPr>
                <w:i/>
                <w:iCs/>
              </w:rPr>
              <w:t>, от 5 сентября 2022 г. № 50-од (рег. № 7997 от 13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2760</w:t>
            </w:r>
          </w:p>
        </w:tc>
        <w:tc>
          <w:tcPr>
            <w:tcW w:w="1369" w:type="dxa"/>
          </w:tcPr>
          <w:p w:rsidR="002473EC" w:rsidRPr="002C6B67" w:rsidRDefault="002473EC" w:rsidP="002473EC">
            <w:pPr>
              <w:jc w:val="both"/>
            </w:pPr>
            <w:r w:rsidRPr="002C6B67">
              <w:t>25.12.2015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ноября 2015 г. № 01/06-1604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BE6C63" w:rsidP="00BE6C63">
            <w:pPr>
              <w:jc w:val="both"/>
              <w:rPr>
                <w:i/>
                <w:iCs/>
                <w:color w:val="FF0000"/>
              </w:rPr>
            </w:pPr>
            <w:r w:rsidRPr="00BE6C63">
              <w:rPr>
                <w:i/>
                <w:iCs/>
                <w:color w:val="FF0000"/>
              </w:rPr>
              <w:t xml:space="preserve">признан утратившим силу </w:t>
            </w:r>
            <w:r>
              <w:rPr>
                <w:i/>
                <w:iCs/>
              </w:rPr>
              <w:t>приказом от 9 августа 2022 г. № 01/6-90 (рег. № 31 августа 2022 г. № 7965)</w:t>
            </w:r>
          </w:p>
        </w:tc>
      </w:tr>
      <w:tr w:rsidR="002473EC" w:rsidRPr="002C6B67" w:rsidTr="00023C71">
        <w:trPr>
          <w:gridBefore w:val="1"/>
          <w:wBefore w:w="6" w:type="dxa"/>
          <w:trHeight w:val="80"/>
        </w:trPr>
        <w:tc>
          <w:tcPr>
            <w:tcW w:w="790" w:type="dxa"/>
          </w:tcPr>
          <w:p w:rsidR="002473EC" w:rsidRPr="002C6B67" w:rsidRDefault="002473EC" w:rsidP="002473EC">
            <w:r w:rsidRPr="002C6B67">
              <w:t>2761</w:t>
            </w:r>
          </w:p>
        </w:tc>
        <w:tc>
          <w:tcPr>
            <w:tcW w:w="1369" w:type="dxa"/>
          </w:tcPr>
          <w:p w:rsidR="002473EC" w:rsidRPr="002C6B67" w:rsidRDefault="002473EC" w:rsidP="002473EC">
            <w:pPr>
              <w:jc w:val="both"/>
            </w:pPr>
            <w:r w:rsidRPr="002C6B67">
              <w:t>25.12.2015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ноября 2015 г. № 01/06-1607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2762</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11 ноября 2015 г. № 305-од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2763</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7 декабря 2015 г. № 177 «О внесении изменения в приказ Министерства сельского хозяйства Чувашской Республики от 17 июля 2009 г. № 99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E57B4A" w:rsidP="002473EC">
            <w:pPr>
              <w:jc w:val="both"/>
              <w:rPr>
                <w:i/>
                <w:iCs/>
              </w:rPr>
            </w:pPr>
            <w:r w:rsidRPr="002C6B67">
              <w:rPr>
                <w:i/>
                <w:iCs/>
              </w:rPr>
              <w:t>Д</w:t>
            </w:r>
            <w:r w:rsidR="002473EC" w:rsidRPr="002C6B67">
              <w:rPr>
                <w:i/>
                <w:iCs/>
              </w:rPr>
              <w:t>ействующий</w:t>
            </w:r>
          </w:p>
          <w:p w:rsidR="00E57B4A" w:rsidRPr="002C6B67" w:rsidRDefault="00E57B4A" w:rsidP="00E57B4A">
            <w:pPr>
              <w:jc w:val="both"/>
              <w:rPr>
                <w:i/>
                <w:iCs/>
                <w:color w:val="FF0000"/>
              </w:rPr>
            </w:pPr>
            <w:r>
              <w:rPr>
                <w:i/>
                <w:iCs/>
                <w:color w:val="FF0000"/>
              </w:rPr>
              <w:t xml:space="preserve">Признан утратившим силу </w:t>
            </w:r>
            <w:r>
              <w:rPr>
                <w:i/>
                <w:iCs/>
              </w:rPr>
              <w:t>приказом от 29 марта 2021 г. № 69 (рег. № 6896 от 6 апреля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2764</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25 декабря 2015 г. № 104-25/э «Об установлении единых (котловых) тарифов на услуги по передаче электрической энергии на территории Чувашской Республики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от 5 мая 2016 г. № 16-5/э (рег. № 2995 от 6 мая 2016 г.)</w:t>
            </w:r>
            <w:r>
              <w:rPr>
                <w:i/>
                <w:iCs/>
              </w:rPr>
              <w:t>/, от 31 октября 2016 г. № 40-16/э (рег. № 3332 от 2 ноября 2016 г.)</w:t>
            </w:r>
          </w:p>
          <w:p w:rsidR="002473EC" w:rsidRPr="0070123A" w:rsidRDefault="002473EC" w:rsidP="002473EC">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2765</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24 декабря 2015 г. № 103-25/э «Об установлении сбытовых надбавок гарантирующего поставщика электрической энергии АО «Чувашская энергосбытовая компания», поставляющего электрическую энергию (мощность) на розничном рынке на территории Чувашской Республики,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Pr>
                <w:i/>
                <w:iCs/>
                <w:color w:val="FF0000"/>
              </w:rPr>
              <w:t xml:space="preserve">признан утратившим силу </w:t>
            </w:r>
            <w:r w:rsidRPr="00FA36BB">
              <w:rPr>
                <w:i/>
                <w:iCs/>
              </w:rPr>
              <w:t>от 27 декабря 2016 г. № 85-25/э (рег. № 3482 от 28 декабря 2016</w:t>
            </w:r>
            <w:r>
              <w:rPr>
                <w:i/>
                <w:iCs/>
              </w:rPr>
              <w:t xml:space="preserve"> г.</w:t>
            </w:r>
            <w:r w:rsidRPr="00FA36BB">
              <w:rPr>
                <w:i/>
                <w:iCs/>
              </w:rPr>
              <w:t>)</w:t>
            </w:r>
          </w:p>
        </w:tc>
      </w:tr>
      <w:tr w:rsidR="002473EC" w:rsidRPr="002C6B67" w:rsidTr="00023C71">
        <w:trPr>
          <w:gridBefore w:val="1"/>
          <w:wBefore w:w="6" w:type="dxa"/>
          <w:trHeight w:val="80"/>
        </w:trPr>
        <w:tc>
          <w:tcPr>
            <w:tcW w:w="790" w:type="dxa"/>
          </w:tcPr>
          <w:p w:rsidR="002473EC" w:rsidRPr="002C6B67" w:rsidRDefault="002473EC" w:rsidP="002473EC">
            <w:r w:rsidRPr="002C6B67">
              <w:t>2766</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8 декабря 2015 г. № 209 «О внесении изменений в приказ Министерства экономического развития, промышленности и торговли Чувашской Республики от 16 ноября 2010 г. № 184»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2767</w:t>
            </w:r>
          </w:p>
        </w:tc>
        <w:tc>
          <w:tcPr>
            <w:tcW w:w="1369" w:type="dxa"/>
          </w:tcPr>
          <w:p w:rsidR="002473EC" w:rsidRPr="002C6B67" w:rsidRDefault="002473EC" w:rsidP="002473EC">
            <w:pPr>
              <w:jc w:val="both"/>
            </w:pPr>
            <w:r w:rsidRPr="002C6B67">
              <w:t>28.12.2015</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23 декабря 2015 г. № 147-д «О признании утратившими силу некоторых приказов Министерства имущественных и земельных отношений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51 (1468) от 30 декабря 2015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2768</w:t>
            </w:r>
          </w:p>
        </w:tc>
        <w:tc>
          <w:tcPr>
            <w:tcW w:w="1369" w:type="dxa"/>
          </w:tcPr>
          <w:p w:rsidR="002473EC" w:rsidRPr="002C6B67" w:rsidRDefault="002473EC" w:rsidP="002473EC">
            <w:pPr>
              <w:jc w:val="both"/>
            </w:pPr>
            <w:r w:rsidRPr="002C6B67">
              <w:t>29.12.2015</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28 декабря 2015 г. № 89-од «О внесении изменений в приказ Государственной жилищной инспекции Чувашской Республики от 24 марта 2015 г. № 21-од»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2769</w:t>
            </w:r>
          </w:p>
        </w:tc>
        <w:tc>
          <w:tcPr>
            <w:tcW w:w="1369" w:type="dxa"/>
          </w:tcPr>
          <w:p w:rsidR="002473EC" w:rsidRPr="002C6B67" w:rsidRDefault="002473EC" w:rsidP="002473EC">
            <w:pPr>
              <w:jc w:val="both"/>
            </w:pPr>
            <w:r w:rsidRPr="002C6B67">
              <w:t>29.12.2015</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18 ноября 2015 г. № 01/06-1605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цен (тарифов) в сфере теплоснабжения в части обоснованности установления, изменения и применения цен (тарифов), а также соблюдения стандартов раскрытия информации теплоснабжающими организациями, теплосетевыми организациями»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18 июля 2016 г. № 01/06-644 (рег. № 3237 от 8 сентября 2016 г.), </w:t>
            </w:r>
            <w:r w:rsidRPr="001D3175">
              <w:rPr>
                <w:i/>
                <w:iCs/>
              </w:rPr>
              <w:t>от 15 ноября 2017 г. № 01/06-884 (рег. № 4109 от 15 ноября 2017 г.)</w:t>
            </w:r>
            <w:r>
              <w:rPr>
                <w:i/>
                <w:iCs/>
              </w:rPr>
              <w:t>, от 8 февраля 2018 г. № 01/06-124 (рег. № 4423 от 3 апреля 2018 г.)</w:t>
            </w:r>
          </w:p>
          <w:p w:rsidR="002473EC" w:rsidRPr="002C6B67"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2770</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9 декабря 2015 г. № 260 «О внесении изменений в приказ Министерства здравоохранения и социального развития Чувашской Республики от 24 апреля 2013 г. № 723»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2771</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9 декабря 2015 г. № 1178 «О признании утратившими силу приказа Государственной службы Чувашской Республики по охране, контролю и регулированию использования объектов животного мира и среды их обитания от 3 февраля 2012 г. № 15 и подпункта 2 пункта 1 приказа Государственной службы Чувашской Республики по охране, контролю и регулированию использования объектов животного мира и среды их обитания от 22 октября 2013 г. № 101»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2772</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ноября 2015 г. № 03/1-03/667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FE1AF2" w:rsidRDefault="002473EC" w:rsidP="002473EC">
            <w:pPr>
              <w:jc w:val="both"/>
              <w:rPr>
                <w:i/>
                <w:iCs/>
              </w:rPr>
            </w:pPr>
            <w:r>
              <w:rPr>
                <w:i/>
                <w:iCs/>
                <w:color w:val="FF0000"/>
              </w:rPr>
              <w:t xml:space="preserve">Признан утратившим силу </w:t>
            </w:r>
            <w:r>
              <w:rPr>
                <w:i/>
                <w:iCs/>
              </w:rPr>
              <w:t>приказом от 11 августа 2016 г. № 03/1-03/590 (рег. № 3218 от 31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2773</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9 декабря 2015 г. № 1176 «О внесении изменений в приказ Министерства природных ресурсов и экологии Чувашской Республики от 18 октября 2012 г. № 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2774</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20 ноября 2015 г. № 23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9C0144" w:rsidRDefault="002473EC" w:rsidP="002473EC">
            <w:pPr>
              <w:jc w:val="both"/>
              <w:rPr>
                <w:i/>
                <w:iCs/>
              </w:rPr>
            </w:pPr>
            <w:r>
              <w:rPr>
                <w:i/>
                <w:iCs/>
                <w:color w:val="FF0000"/>
              </w:rPr>
              <w:t xml:space="preserve">Признан утратившим силу </w:t>
            </w:r>
            <w:r>
              <w:rPr>
                <w:i/>
                <w:iCs/>
              </w:rPr>
              <w:t>приказом от 29 июля 2016 г. № 52-од (рег. № 3158 от 9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2775</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25 декабря 2015 г. № 77 «Об индексации нормативов чистого дохода от реализации плодов и продукции личного подсобного хозяйства за III квартал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2776</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22 декабря 2015 г. № 2871 «О внесении изменений в приказ Министерства образования Чувашской Республики от 18 июня 2015 г. № 1288»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2777</w:t>
            </w:r>
          </w:p>
        </w:tc>
        <w:tc>
          <w:tcPr>
            <w:tcW w:w="1369" w:type="dxa"/>
          </w:tcPr>
          <w:p w:rsidR="002473EC" w:rsidRPr="002C6B67" w:rsidRDefault="002473EC" w:rsidP="002473EC">
            <w:pPr>
              <w:jc w:val="both"/>
            </w:pPr>
            <w:r w:rsidRPr="002C6B67">
              <w:t>30.12.2015</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9 декабря 2015 г. № 02-03/201 «Об утверждении Порядка доступа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в помещения, в которых ведется обработка персональных данных»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2778</w:t>
            </w:r>
          </w:p>
        </w:tc>
        <w:tc>
          <w:tcPr>
            <w:tcW w:w="1369" w:type="dxa"/>
          </w:tcPr>
          <w:p w:rsidR="002473EC" w:rsidRPr="002C6B67" w:rsidRDefault="002473EC" w:rsidP="002473EC">
            <w:pPr>
              <w:jc w:val="both"/>
            </w:pPr>
            <w:r w:rsidRPr="002C6B67">
              <w:t>12.01.2016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11 января 2016 г. № 4-о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413478" w:rsidRDefault="00413478" w:rsidP="00413478">
            <w:pPr>
              <w:jc w:val="both"/>
              <w:rPr>
                <w:i/>
                <w:iCs/>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134-о</w:t>
            </w:r>
            <w:r w:rsidRPr="002C6B67">
              <w:rPr>
                <w:i/>
                <w:iCs/>
                <w:color w:val="000000"/>
              </w:rPr>
              <w:t xml:space="preserve"> (рег. № </w:t>
            </w:r>
            <w:r>
              <w:rPr>
                <w:i/>
                <w:iCs/>
                <w:color w:val="000000"/>
              </w:rPr>
              <w:t>6070</w:t>
            </w:r>
            <w:r w:rsidRPr="002C6B67">
              <w:rPr>
                <w:i/>
                <w:iCs/>
                <w:color w:val="000000"/>
              </w:rPr>
              <w:t xml:space="preserve"> от </w:t>
            </w:r>
            <w:r>
              <w:rPr>
                <w:i/>
                <w:iCs/>
                <w:color w:val="000000"/>
              </w:rPr>
              <w:t>18 июня 2020</w:t>
            </w:r>
            <w:r w:rsidRPr="002C6B67">
              <w:rPr>
                <w:i/>
                <w:iCs/>
                <w:color w:val="000000"/>
              </w:rPr>
              <w:t xml:space="preserve"> г.)</w:t>
            </w:r>
          </w:p>
          <w:p w:rsidR="00413478" w:rsidRDefault="00413478" w:rsidP="002473EC">
            <w:pPr>
              <w:jc w:val="both"/>
              <w:rPr>
                <w:i/>
                <w:iCs/>
              </w:rPr>
            </w:pPr>
          </w:p>
          <w:p w:rsidR="00413478" w:rsidRDefault="00413478" w:rsidP="002473EC">
            <w:pPr>
              <w:jc w:val="both"/>
              <w:rPr>
                <w:i/>
                <w:iCs/>
              </w:rPr>
            </w:pPr>
          </w:p>
          <w:p w:rsidR="002473EC" w:rsidRPr="002C6B67" w:rsidRDefault="002473EC" w:rsidP="002473EC">
            <w:pPr>
              <w:jc w:val="both"/>
              <w:rPr>
                <w:i/>
                <w:iCs/>
                <w:color w:val="FF0000"/>
              </w:rPr>
            </w:pPr>
            <w:r>
              <w:rPr>
                <w:i/>
                <w:iCs/>
              </w:rPr>
              <w:t>Внесены изменения</w:t>
            </w:r>
            <w:r>
              <w:rPr>
                <w:i/>
              </w:rPr>
              <w:t xml:space="preserve"> приказом Министерства юстиции и имущественных отношений ЧР от 3 февраля 2017 г. № 19-о (рег. № 3547 от 7 февраля 2017 г.)</w:t>
            </w:r>
            <w:r>
              <w:rPr>
                <w:i/>
                <w:iCs/>
              </w:rPr>
              <w:t xml:space="preserve"> </w:t>
            </w:r>
          </w:p>
        </w:tc>
      </w:tr>
      <w:tr w:rsidR="002473EC" w:rsidRPr="002C6B67" w:rsidTr="00023C71">
        <w:trPr>
          <w:gridBefore w:val="1"/>
          <w:wBefore w:w="6" w:type="dxa"/>
          <w:trHeight w:val="80"/>
        </w:trPr>
        <w:tc>
          <w:tcPr>
            <w:tcW w:w="790" w:type="dxa"/>
          </w:tcPr>
          <w:p w:rsidR="002473EC" w:rsidRPr="002C6B67" w:rsidRDefault="002473EC" w:rsidP="002473EC">
            <w:r w:rsidRPr="002C6B67">
              <w:t>2779</w:t>
            </w:r>
          </w:p>
        </w:tc>
        <w:tc>
          <w:tcPr>
            <w:tcW w:w="1369" w:type="dxa"/>
          </w:tcPr>
          <w:p w:rsidR="002473EC" w:rsidRPr="002C6B67" w:rsidRDefault="002473EC" w:rsidP="002473EC">
            <w:pPr>
              <w:jc w:val="both"/>
            </w:pPr>
            <w:r w:rsidRPr="002C6B67">
              <w:t>12.01.2016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9 декабря 2015 г. № 266 «Об утверждении перечня должностей государственной гражданской службы Чувашской Республики в Министерстве здравоохранения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EF63C5" w:rsidRDefault="002473EC" w:rsidP="002473EC">
            <w:pPr>
              <w:jc w:val="both"/>
              <w:rPr>
                <w:i/>
                <w:iCs/>
              </w:rPr>
            </w:pPr>
            <w:r>
              <w:rPr>
                <w:i/>
                <w:iCs/>
                <w:color w:val="FF0000"/>
              </w:rPr>
              <w:t xml:space="preserve">Признан утратившим силу </w:t>
            </w:r>
            <w:r>
              <w:rPr>
                <w:i/>
                <w:iCs/>
              </w:rPr>
              <w:t>приказом от22 сентября 2017 г. № 1293 (рег. № 4025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2780</w:t>
            </w:r>
          </w:p>
        </w:tc>
        <w:tc>
          <w:tcPr>
            <w:tcW w:w="1369" w:type="dxa"/>
          </w:tcPr>
          <w:p w:rsidR="002473EC" w:rsidRPr="002C6B67" w:rsidRDefault="002473EC" w:rsidP="002473EC">
            <w:pPr>
              <w:jc w:val="both"/>
            </w:pPr>
            <w:r w:rsidRPr="002C6B67">
              <w:t>12.01.2016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 xml:space="preserve">приказ от 9 декабря 2015 г.  № 267 «Об утверждении перечня должностей государственной гражданской службы Чувашской Республики в Министерстве здравоохранения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здравоохранения Чувашской Республики на Портале органов власти Чувашской Республики в информационно-телекоммуникационной сети «Интернет»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 (1469) от 16 января 2016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от22 сентября 2017 г. № 1294 (рег. № 4026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2781</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23 ноября 2015 г. № 24 «Об утверждении Регламента конкурсной комиссии Государственной инспекции по надзору за техническим состоянием самоходных машин и других видов техники Чувашской Республики по проведению конкурса на замещение вакантной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и Методики проведения конкурса на замещение вакантной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26 октября 2017 г. № 86-од (рег. № 4115 от 17 ноября 2017 г.)</w:t>
            </w:r>
          </w:p>
          <w:p w:rsidR="002473EC" w:rsidRPr="001D6920" w:rsidRDefault="002473EC" w:rsidP="002473EC">
            <w:pPr>
              <w:jc w:val="both"/>
              <w:rPr>
                <w:i/>
                <w:iCs/>
              </w:rPr>
            </w:pPr>
            <w:r w:rsidRPr="001D6920">
              <w:rPr>
                <w:i/>
                <w:iCs/>
                <w:color w:val="FF0000"/>
              </w:rPr>
              <w:t>Признан утратившим силу</w:t>
            </w:r>
            <w:r>
              <w:rPr>
                <w:i/>
                <w:iCs/>
                <w:color w:val="FF0000"/>
              </w:rPr>
              <w:t xml:space="preserve"> </w:t>
            </w:r>
            <w:r>
              <w:rPr>
                <w:i/>
                <w:iCs/>
              </w:rPr>
              <w:t>приказом от 27 февраля 2019 г. № 14-од (рег. № 5123 от 5 марта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2782</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15 декабря 2015 г. № 02-03/207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765819" w:rsidRDefault="002473EC" w:rsidP="002473EC">
            <w:pPr>
              <w:jc w:val="both"/>
              <w:rPr>
                <w:i/>
                <w:iCs/>
              </w:rPr>
            </w:pPr>
            <w:r>
              <w:rPr>
                <w:i/>
                <w:iCs/>
                <w:color w:val="FF0000"/>
              </w:rPr>
              <w:t xml:space="preserve">Признан утратившим силу </w:t>
            </w:r>
            <w:r>
              <w:rPr>
                <w:i/>
                <w:iCs/>
              </w:rPr>
              <w:t>приказом от 24 октября 2016 г. № 02-03/182 (рег. № 3373 от 23 ноября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2783</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31 декабря 2015 г. № 482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6F6EE2" w:rsidRDefault="002473EC" w:rsidP="002473EC">
            <w:pPr>
              <w:jc w:val="both"/>
              <w:rPr>
                <w:i/>
                <w:iCs/>
              </w:rPr>
            </w:pPr>
            <w:r>
              <w:rPr>
                <w:i/>
                <w:iCs/>
                <w:color w:val="FF0000"/>
              </w:rPr>
              <w:t xml:space="preserve">Признан утратившим силу </w:t>
            </w:r>
            <w:r>
              <w:rPr>
                <w:i/>
                <w:iCs/>
              </w:rPr>
              <w:t>приказом от 9 декабря 2016 г. 3 332 (рег. № 3417 от 12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2784</w:t>
            </w:r>
          </w:p>
        </w:tc>
        <w:tc>
          <w:tcPr>
            <w:tcW w:w="1369" w:type="dxa"/>
          </w:tcPr>
          <w:p w:rsidR="002473EC" w:rsidRPr="002C6B67" w:rsidRDefault="002473EC" w:rsidP="002473EC">
            <w:pPr>
              <w:jc w:val="both"/>
            </w:pPr>
            <w:r w:rsidRPr="002C6B67">
              <w:t>13.01.2016</w:t>
            </w:r>
          </w:p>
        </w:tc>
        <w:tc>
          <w:tcPr>
            <w:tcW w:w="2159" w:type="dxa"/>
          </w:tcPr>
          <w:p w:rsidR="002473EC" w:rsidRPr="002C6B67" w:rsidRDefault="002473EC" w:rsidP="002473EC">
            <w:pPr>
              <w:jc w:val="both"/>
            </w:pPr>
            <w:r w:rsidRPr="002C6B67">
              <w:t xml:space="preserve">Министерство сельского хозяйства Чувашской Республики </w:t>
            </w:r>
          </w:p>
        </w:tc>
        <w:tc>
          <w:tcPr>
            <w:tcW w:w="3135" w:type="dxa"/>
          </w:tcPr>
          <w:p w:rsidR="002473EC" w:rsidRPr="002C6B67" w:rsidRDefault="002473EC" w:rsidP="002473EC">
            <w:pPr>
              <w:jc w:val="both"/>
            </w:pPr>
            <w:r w:rsidRPr="002C6B67">
              <w:t>приказ от 16 ноября 2015 г. № 167 «О порядке выплат стимулирующего характера руководителям государственных учреждений Чувашской Республики, находящихся в ведении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B279D0" w:rsidRDefault="002473EC" w:rsidP="002473EC">
            <w:pPr>
              <w:jc w:val="both"/>
              <w:rPr>
                <w:i/>
                <w:iCs/>
              </w:rPr>
            </w:pPr>
            <w:r>
              <w:rPr>
                <w:i/>
                <w:iCs/>
                <w:color w:val="FF0000"/>
              </w:rPr>
              <w:t xml:space="preserve">Признан утративгим силу </w:t>
            </w:r>
            <w:r>
              <w:rPr>
                <w:i/>
                <w:iCs/>
              </w:rPr>
              <w:t>приказом от 11 апреля 2017 г. № 72 (рег. № 3704 от 27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2785</w:t>
            </w:r>
          </w:p>
        </w:tc>
        <w:tc>
          <w:tcPr>
            <w:tcW w:w="1369" w:type="dxa"/>
          </w:tcPr>
          <w:p w:rsidR="002473EC" w:rsidRPr="002C6B67" w:rsidRDefault="002473EC" w:rsidP="002473EC">
            <w:pPr>
              <w:jc w:val="both"/>
            </w:pPr>
            <w:r w:rsidRPr="002C6B67">
              <w:t xml:space="preserve">13.01.2016 </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15 декабря 2015 г. № 02-03/206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выплаты материальной помощи, единовременной выплаты при предоставлении ежегодного оплачиваемого отпуска, единовременного поощрения за безупречную и эффективную государственную гражданскую службу Чувашской Республики и ежемесячного денежного поощрения государственным гражданским служащим Чувашской Республики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727B60" w:rsidRDefault="002473EC" w:rsidP="002473EC">
            <w:pPr>
              <w:jc w:val="both"/>
              <w:rPr>
                <w:i/>
                <w:iCs/>
                <w:color w:val="FF0000"/>
              </w:rPr>
            </w:pPr>
            <w:r>
              <w:rPr>
                <w:i/>
                <w:iCs/>
              </w:rPr>
              <w:t>Внесены изменения приказом от 23 марта 2017 г. № 02-03/66 (рег. № 3655 от 30 марта 2017 г.), от 22 июня 2017 г. № 02-03/132 (рег. № 3839 от 13 июля 2017 г.), от 10 января 2020 № 02-03/3 (рег. № 5749 от 30 января 2020 г.)</w:t>
            </w:r>
            <w:r w:rsidR="00727B60">
              <w:rPr>
                <w:i/>
                <w:iCs/>
              </w:rPr>
              <w:t>, от 11 мая 2021 г. № 02-03</w:t>
            </w:r>
            <w:r w:rsidR="00727B60" w:rsidRPr="00727B60">
              <w:rPr>
                <w:i/>
                <w:iCs/>
              </w:rPr>
              <w:t>/</w:t>
            </w:r>
            <w:r w:rsidR="00727B60">
              <w:rPr>
                <w:i/>
                <w:iCs/>
              </w:rPr>
              <w:t>70 (рег. № 6953 от 2 июня 2021 г.)</w:t>
            </w:r>
            <w:r w:rsidR="00F17F90">
              <w:rPr>
                <w:i/>
                <w:iCs/>
              </w:rPr>
              <w:t>, от 12 июля 2022 г. № 02-03/137 (рег. № 7899 от 29 июля 2022 г.)</w:t>
            </w:r>
            <w:r w:rsidR="00013B5F">
              <w:rPr>
                <w:i/>
                <w:iCs/>
              </w:rPr>
              <w:t>, от 9 февраля 2023 г. № 01-03/23 (рег. № 8407 от 28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2786</w:t>
            </w:r>
          </w:p>
        </w:tc>
        <w:tc>
          <w:tcPr>
            <w:tcW w:w="1369" w:type="dxa"/>
          </w:tcPr>
          <w:p w:rsidR="002473EC" w:rsidRPr="002C6B67" w:rsidRDefault="002473EC" w:rsidP="00504844">
            <w:pPr>
              <w:jc w:val="both"/>
            </w:pPr>
            <w:r w:rsidRPr="002C6B67">
              <w:t>14.01.2</w:t>
            </w:r>
            <w:r w:rsidR="00504844">
              <w:t>0</w:t>
            </w:r>
            <w:r w:rsidRPr="002C6B67">
              <w:t>16</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29 декабря 2015 г. № 02-03/221 «О выдаче специального разрешения на движение по автомобильным дорогам тяжеловесного и (или) крупногабаритного транспортного средства»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8C4D9B" w:rsidRPr="002C6B67" w:rsidRDefault="008C4D9B" w:rsidP="002473EC">
            <w:pPr>
              <w:jc w:val="both"/>
              <w:rPr>
                <w:i/>
                <w:iCs/>
                <w:color w:val="FF0000"/>
              </w:rPr>
            </w:pPr>
            <w:r w:rsidRPr="008C4D9B">
              <w:rPr>
                <w:i/>
                <w:iCs/>
                <w:color w:val="FF0000"/>
              </w:rPr>
              <w:t xml:space="preserve">Признан утратившим силу </w:t>
            </w:r>
            <w:r>
              <w:rPr>
                <w:i/>
                <w:iCs/>
              </w:rPr>
              <w:t>приказом от 2 марта 2023 г. № 01-03/38 (рег. № 8416 от 3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2787</w:t>
            </w:r>
          </w:p>
        </w:tc>
        <w:tc>
          <w:tcPr>
            <w:tcW w:w="1369" w:type="dxa"/>
          </w:tcPr>
          <w:p w:rsidR="002473EC" w:rsidRPr="002C6B67" w:rsidRDefault="002473EC" w:rsidP="002473EC">
            <w:pPr>
              <w:jc w:val="both"/>
            </w:pPr>
            <w:r w:rsidRPr="002C6B67">
              <w:t>15.01.2016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25 ноября 2015 г. № 28 «Об утверждении Регламента работы Аттестационной комиссии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0B5A48" w:rsidP="002473EC">
            <w:pPr>
              <w:jc w:val="both"/>
              <w:rPr>
                <w:i/>
                <w:iCs/>
                <w:color w:val="FF0000"/>
              </w:rPr>
            </w:pPr>
            <w:r w:rsidRPr="000B5A48">
              <w:rPr>
                <w:i/>
                <w:iCs/>
                <w:color w:val="FF0000"/>
              </w:rPr>
              <w:t xml:space="preserve">признан утратившим силу </w:t>
            </w:r>
            <w:r>
              <w:rPr>
                <w:i/>
                <w:iCs/>
              </w:rPr>
              <w:t>приказом от 26 декабря 2022 г. № 120-од (рег. № 8333 от 20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2788</w:t>
            </w:r>
          </w:p>
        </w:tc>
        <w:tc>
          <w:tcPr>
            <w:tcW w:w="1369" w:type="dxa"/>
          </w:tcPr>
          <w:p w:rsidR="002473EC" w:rsidRPr="002C6B67" w:rsidRDefault="002473EC" w:rsidP="002473EC">
            <w:pPr>
              <w:jc w:val="both"/>
            </w:pPr>
            <w:r w:rsidRPr="002C6B67">
              <w:t>15.01.2016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декабря 2015 г. № 127-д «О Почетной грамоте Государственного комитета Чувашской Республики по имущественным и земельным отношениям и благодарности председателя Государственного комитета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2789</w:t>
            </w:r>
          </w:p>
        </w:tc>
        <w:tc>
          <w:tcPr>
            <w:tcW w:w="1369" w:type="dxa"/>
          </w:tcPr>
          <w:p w:rsidR="002473EC" w:rsidRPr="002C6B67" w:rsidRDefault="002473EC" w:rsidP="002473EC">
            <w:pPr>
              <w:jc w:val="both"/>
            </w:pPr>
            <w:r w:rsidRPr="002C6B67">
              <w:t>18.01.2016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18 декабря 2015 г. № 59 «Об утверждении порядка работы конкурсной комиссии по проведению конкурса на замещение вакантной должности руководителя государственного учреждения, находящегося в ведении Министерства труда и социальной защиты Чувашской Республики, и методики проведения конкурса на замещение вакантной должности руководителя государственного учреждения, находящегося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p w:rsidR="00BB160C" w:rsidRPr="00BB160C" w:rsidRDefault="002473EC" w:rsidP="00BB160C">
            <w:pPr>
              <w:jc w:val="both"/>
              <w:rPr>
                <w:i/>
                <w:iCs/>
              </w:rPr>
            </w:pPr>
            <w:r w:rsidRPr="002C6B67">
              <w:rPr>
                <w:i/>
                <w:iCs/>
              </w:rPr>
              <w:t>Внесен</w:t>
            </w:r>
            <w:r>
              <w:rPr>
                <w:i/>
                <w:iCs/>
              </w:rPr>
              <w:t>ы изменения</w:t>
            </w:r>
            <w:r w:rsidRPr="002C6B67">
              <w:rPr>
                <w:i/>
                <w:iCs/>
              </w:rPr>
              <w:t xml:space="preserve"> приказом от 19 апреля 2016 г. № 220 (рег. № 3011 от 13 мая 2016 г.)</w:t>
            </w:r>
            <w:r>
              <w:rPr>
                <w:i/>
                <w:iCs/>
              </w:rPr>
              <w:t>, от 22 сентября 2017 г. № 470 (рег. № 4020 от 13 октября 2017 г.)</w:t>
            </w:r>
            <w:r w:rsidR="00A6284D">
              <w:rPr>
                <w:i/>
                <w:iCs/>
              </w:rPr>
              <w:t xml:space="preserve">, </w:t>
            </w:r>
            <w:r w:rsidR="00A6284D" w:rsidRPr="00A6284D">
              <w:rPr>
                <w:i/>
                <w:iCs/>
              </w:rPr>
              <w:t>от 13 января 2021 г. № 3 (рег. № 6728 от 3 февраля 2021 г.)</w:t>
            </w:r>
            <w:r w:rsidR="00BB160C">
              <w:rPr>
                <w:i/>
                <w:iCs/>
              </w:rPr>
              <w:t xml:space="preserve">, </w:t>
            </w:r>
            <w:r w:rsidR="00BB160C">
              <w:rPr>
                <w:i/>
              </w:rPr>
              <w:t>от 12 сентября 2022 г. № 275 (рег. № 8030 от 3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2790</w:t>
            </w:r>
          </w:p>
        </w:tc>
        <w:tc>
          <w:tcPr>
            <w:tcW w:w="1369" w:type="dxa"/>
          </w:tcPr>
          <w:p w:rsidR="002473EC" w:rsidRPr="002C6B67" w:rsidRDefault="002473EC" w:rsidP="002473EC">
            <w:pPr>
              <w:jc w:val="both"/>
            </w:pPr>
            <w:r w:rsidRPr="002C6B67">
              <w:t>18.01.2016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14 декабря 2015 г. № 216 «Об утверждении формы паспорта мероприятия (укрупненного инвестиционного проекта), предлагаемого для включения в проект республиканской адресной инвестиционной программы»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2791</w:t>
            </w:r>
          </w:p>
        </w:tc>
        <w:tc>
          <w:tcPr>
            <w:tcW w:w="1369" w:type="dxa"/>
          </w:tcPr>
          <w:p w:rsidR="002473EC" w:rsidRPr="002C6B67" w:rsidRDefault="002473EC" w:rsidP="002473EC">
            <w:pPr>
              <w:jc w:val="both"/>
            </w:pPr>
            <w:r w:rsidRPr="002C6B67">
              <w:t>18.01.2016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18 декабря 2015 г. № 289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164CD4" w:rsidRDefault="002473EC" w:rsidP="002473EC">
            <w:pPr>
              <w:jc w:val="both"/>
              <w:rPr>
                <w:i/>
                <w:iCs/>
              </w:rPr>
            </w:pPr>
            <w:r>
              <w:rPr>
                <w:i/>
                <w:iCs/>
                <w:color w:val="FF0000"/>
              </w:rPr>
              <w:t xml:space="preserve">Признан утратившим силу </w:t>
            </w:r>
            <w:r>
              <w:rPr>
                <w:i/>
                <w:iCs/>
              </w:rPr>
              <w:t>приказом от 1 августа 2016 г. № 125 (рег. № 3149 от 3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2792</w:t>
            </w:r>
          </w:p>
        </w:tc>
        <w:tc>
          <w:tcPr>
            <w:tcW w:w="1369" w:type="dxa"/>
          </w:tcPr>
          <w:p w:rsidR="002473EC" w:rsidRPr="002C6B67" w:rsidRDefault="002473EC" w:rsidP="002473EC">
            <w:pPr>
              <w:jc w:val="both"/>
            </w:pPr>
            <w:r w:rsidRPr="002C6B67">
              <w:t>19.01.2016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декабря 2015 г. № 57 «О Почетной грамоте Министерства труда и социальной защиты Чувашской Республики и благодарности министра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2793</w:t>
            </w:r>
          </w:p>
        </w:tc>
        <w:tc>
          <w:tcPr>
            <w:tcW w:w="1369" w:type="dxa"/>
          </w:tcPr>
          <w:p w:rsidR="002473EC" w:rsidRPr="002C6B67" w:rsidRDefault="002473EC" w:rsidP="002473EC">
            <w:pPr>
              <w:jc w:val="both"/>
            </w:pPr>
            <w:r w:rsidRPr="002C6B67">
              <w:t>20.01.2016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22 декабря 2015 г. № 63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Default="00885785" w:rsidP="002473EC">
            <w:pPr>
              <w:jc w:val="both"/>
              <w:rPr>
                <w:i/>
                <w:iCs/>
              </w:rPr>
            </w:pPr>
            <w:r>
              <w:rPr>
                <w:i/>
                <w:iCs/>
              </w:rPr>
              <w:t>д</w:t>
            </w:r>
            <w:r w:rsidR="002473EC" w:rsidRPr="002C6B67">
              <w:rPr>
                <w:i/>
                <w:iCs/>
              </w:rPr>
              <w:t>ействующий</w:t>
            </w:r>
          </w:p>
          <w:p w:rsidR="001A40A4" w:rsidRPr="001A40A4" w:rsidRDefault="002473EC" w:rsidP="00885785">
            <w:pPr>
              <w:jc w:val="both"/>
              <w:rPr>
                <w:i/>
                <w:iCs/>
              </w:rPr>
            </w:pPr>
            <w:r>
              <w:rPr>
                <w:i/>
                <w:iCs/>
              </w:rPr>
              <w:t>Внесены изменения приказ</w:t>
            </w:r>
            <w:r w:rsidR="00885785">
              <w:rPr>
                <w:i/>
                <w:iCs/>
              </w:rPr>
              <w:t>ами</w:t>
            </w:r>
            <w:r>
              <w:rPr>
                <w:i/>
                <w:iCs/>
              </w:rPr>
              <w:t xml:space="preserve"> от 17 марта 2020 г. № 152 (рег. № 5860 от 2 апреля 2020 г.)</w:t>
            </w:r>
            <w:r w:rsidR="001A40A4">
              <w:rPr>
                <w:i/>
                <w:iCs/>
              </w:rPr>
              <w:t>, от 25 мая 2020 г. № 245 (рег. № 6054 от 15 июня 2020 г.), от 23 ноября 2021 г. № 439 (рег. № 7306 от 1 декабря 2021 г.)</w:t>
            </w:r>
            <w:r w:rsidR="00885785">
              <w:rPr>
                <w:i/>
                <w:iCs/>
              </w:rPr>
              <w:t>, от 18 августа 2022 г. № 246 (рег. № 7988 от 8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2794</w:t>
            </w:r>
          </w:p>
        </w:tc>
        <w:tc>
          <w:tcPr>
            <w:tcW w:w="1369" w:type="dxa"/>
          </w:tcPr>
          <w:p w:rsidR="002473EC" w:rsidRPr="002C6B67" w:rsidRDefault="002473EC" w:rsidP="002473EC">
            <w:pPr>
              <w:jc w:val="both"/>
            </w:pPr>
            <w:r w:rsidRPr="002C6B67">
              <w:t>21.01.2016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января 2016 г. № 2-1/т «Об установлении тарифов на тепловую энергию (мощность) для муниципального унитарного предприятия «Жилищно-коммунальное хозяйство «Ишлейское», поставляемую потребителям в Чувашской Республике, на 2016 - 2019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E709FB" w:rsidRDefault="002473EC" w:rsidP="002473EC">
            <w:pPr>
              <w:jc w:val="both"/>
              <w:rPr>
                <w:i/>
                <w:iCs/>
              </w:rPr>
            </w:pPr>
            <w:r>
              <w:rPr>
                <w:i/>
                <w:iCs/>
              </w:rPr>
              <w:t>Внесены изменения постановлением от 12 декабря 2016 г. № 56-20/т (рег. № 3429 от 13 декабря 2016 г.), от 29 ноября 2017 г. № 72-20/т (рег. № 4161 от 1 декабря 2017 г.), от 6 декабря 2018 г. № 88-30/т (рег. № 4938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2795</w:t>
            </w:r>
          </w:p>
        </w:tc>
        <w:tc>
          <w:tcPr>
            <w:tcW w:w="1369" w:type="dxa"/>
          </w:tcPr>
          <w:p w:rsidR="002473EC" w:rsidRPr="002C6B67" w:rsidRDefault="002473EC" w:rsidP="002473EC">
            <w:pPr>
              <w:jc w:val="both"/>
            </w:pPr>
            <w:r w:rsidRPr="002C6B67">
              <w:t>21.01.2016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января 2016 г. № 3-1/гв «Об установлении тарифов на горячую воду, поставляемую муниципальным унитарным предприятием «Жилищно-коммунальное хозяйство «Ишлейское», осуществляющим горячее водоснабжение с использованием закрытых систем горячего водоснабжения, потребителям в Чувашской Республике, на 2016 - 2019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p w:rsidR="002473EC" w:rsidRPr="000A747E" w:rsidRDefault="002473EC" w:rsidP="002473EC">
            <w:pPr>
              <w:jc w:val="both"/>
              <w:rPr>
                <w:i/>
                <w:iCs/>
                <w:color w:val="FF0000"/>
              </w:rPr>
            </w:pPr>
            <w:r w:rsidRPr="000A747E">
              <w:rPr>
                <w:i/>
                <w:iCs/>
              </w:rPr>
              <w:t>Внесены изменения от 12 декабря 2016 г. № 59-20/гв (рег. № 3423 от 13 декабря 2016 г.)</w:t>
            </w:r>
            <w:r>
              <w:rPr>
                <w:i/>
                <w:iCs/>
              </w:rPr>
              <w:t xml:space="preserve">, от 5 декабря 2017 № 83-23/гв (рег. № 4182 от 6 декабря 2017 г), </w:t>
            </w:r>
            <w:r w:rsidRPr="003C5D16">
              <w:rPr>
                <w:i/>
                <w:iCs/>
              </w:rPr>
              <w:t>от 6 декабря 2018 г. № 11</w:t>
            </w:r>
            <w:r>
              <w:rPr>
                <w:i/>
                <w:iCs/>
              </w:rPr>
              <w:t>4</w:t>
            </w:r>
            <w:r w:rsidRPr="003C5D16">
              <w:rPr>
                <w:i/>
                <w:iCs/>
              </w:rPr>
              <w:t>-30/гв (рег. № 495</w:t>
            </w:r>
            <w:r>
              <w:rPr>
                <w:i/>
                <w:iCs/>
              </w:rPr>
              <w:t>3</w:t>
            </w:r>
            <w:r w:rsidRPr="003C5D16">
              <w:rPr>
                <w:i/>
                <w:iCs/>
              </w:rPr>
              <w:t xml:space="preserve">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2796</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24 декабря 2015 г. № 37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2797</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 декабря 2015 г. № 01-07/463 «Об утверждении Порядка проведения аттестации кандидатов на должность руководителя и руководителя государственной образовательной организации, находящейся в ведении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p w:rsidR="002473EC" w:rsidRPr="002C6B67" w:rsidRDefault="002473EC" w:rsidP="002473EC">
            <w:pPr>
              <w:ind w:left="-108"/>
            </w:pPr>
          </w:p>
        </w:tc>
        <w:tc>
          <w:tcPr>
            <w:tcW w:w="1276" w:type="dxa"/>
          </w:tcPr>
          <w:p w:rsidR="002473EC" w:rsidRDefault="004E3FC0" w:rsidP="002473EC">
            <w:pPr>
              <w:jc w:val="both"/>
              <w:rPr>
                <w:i/>
                <w:iCs/>
              </w:rPr>
            </w:pPr>
            <w:r w:rsidRPr="002C6B67">
              <w:rPr>
                <w:i/>
                <w:iCs/>
              </w:rPr>
              <w:t>Д</w:t>
            </w:r>
            <w:r w:rsidR="002473EC" w:rsidRPr="002C6B67">
              <w:rPr>
                <w:i/>
                <w:iCs/>
              </w:rPr>
              <w:t>ействующий</w:t>
            </w:r>
          </w:p>
          <w:p w:rsidR="004E3FC0" w:rsidRPr="004E3FC0" w:rsidRDefault="004E3FC0" w:rsidP="002473EC">
            <w:pPr>
              <w:jc w:val="both"/>
              <w:rPr>
                <w:i/>
                <w:iCs/>
                <w:color w:val="FF0000"/>
              </w:rPr>
            </w:pPr>
            <w:r>
              <w:rPr>
                <w:i/>
                <w:iCs/>
              </w:rPr>
              <w:t>Внесены изменения приказом от 12 мая 2022 г. № 01-05</w:t>
            </w:r>
            <w:r w:rsidRPr="004E3FC0">
              <w:rPr>
                <w:i/>
                <w:iCs/>
              </w:rPr>
              <w:t>/</w:t>
            </w:r>
            <w:r>
              <w:rPr>
                <w:i/>
                <w:iCs/>
              </w:rPr>
              <w:t>281 (рег. № 7711 от 25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2798</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21 января 2016 г. № 1-1/в «Об установлении долгосрочных параметров регулирования тарифов, тарифов в сфере холодного водоснабжения и водоотведения для муниципального унитарного предприятия «Жилищно-коммунальное хозяйство «Ишлейское» и о внесении изменений в постановление Государственной службы Чувашской Республики по конкурентной политике и тарифам от 11 декабря 2015 г. № 91-14-20/в»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2 (1470) от 23 января 2016 г.</w:t>
            </w:r>
          </w:p>
          <w:p w:rsidR="002473EC" w:rsidRPr="002C6B67" w:rsidRDefault="002473EC" w:rsidP="002473EC">
            <w:pPr>
              <w:ind w:left="-108"/>
            </w:pPr>
          </w:p>
        </w:tc>
        <w:tc>
          <w:tcPr>
            <w:tcW w:w="1276" w:type="dxa"/>
          </w:tcPr>
          <w:p w:rsidR="002473EC" w:rsidRPr="005A3C6F"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2C6B67" w:rsidRDefault="002473EC" w:rsidP="002473EC">
            <w:pPr>
              <w:jc w:val="both"/>
              <w:rPr>
                <w:i/>
                <w:iCs/>
              </w:rPr>
            </w:pPr>
            <w:r>
              <w:rPr>
                <w:i/>
                <w:iCs/>
              </w:rPr>
              <w:t xml:space="preserve">Внесены изменения постановлением от 12 декабря 2016 № 78-20/в (рег. № 3446 от 15 декабря 2016 г.), от 5 декабря 2017 г. № 112-23/в (рег. № 4189 от 7 декабря 2017 г.), </w:t>
            </w:r>
            <w:r w:rsidRPr="00F17931">
              <w:rPr>
                <w:i/>
                <w:iCs/>
              </w:rPr>
              <w:t>от 6 декабря 2018 г. № 6</w:t>
            </w:r>
            <w:r>
              <w:rPr>
                <w:i/>
                <w:iCs/>
              </w:rPr>
              <w:t>6</w:t>
            </w:r>
            <w:r w:rsidRPr="00F17931">
              <w:rPr>
                <w:i/>
                <w:iCs/>
              </w:rPr>
              <w:t>-30/в (рег. № 490</w:t>
            </w:r>
            <w:r>
              <w:rPr>
                <w:i/>
                <w:iCs/>
              </w:rPr>
              <w:t>4</w:t>
            </w:r>
            <w:r w:rsidRPr="00F17931">
              <w:rPr>
                <w:i/>
                <w:iCs/>
              </w:rPr>
              <w:t xml:space="preserve"> от 12 декабря 2018 г.)</w:t>
            </w:r>
            <w:r>
              <w:rPr>
                <w:i/>
                <w:iCs/>
              </w:rPr>
              <w:t>.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2799</w:t>
            </w:r>
          </w:p>
        </w:tc>
        <w:tc>
          <w:tcPr>
            <w:tcW w:w="1369" w:type="dxa"/>
          </w:tcPr>
          <w:p w:rsidR="002473EC" w:rsidRPr="002C6B67" w:rsidRDefault="002473EC" w:rsidP="002473EC">
            <w:pPr>
              <w:jc w:val="both"/>
            </w:pPr>
            <w:r w:rsidRPr="002C6B67">
              <w:t>22.01.2016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4 декабря 2015 г. № 207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Pr="00D8406E" w:rsidRDefault="002473EC" w:rsidP="002473EC">
            <w:pPr>
              <w:jc w:val="both"/>
              <w:rPr>
                <w:i/>
                <w:iCs/>
              </w:rPr>
            </w:pPr>
            <w:r>
              <w:rPr>
                <w:i/>
                <w:iCs/>
                <w:color w:val="FF0000"/>
              </w:rPr>
              <w:t xml:space="preserve">Признан утратившим силу </w:t>
            </w:r>
            <w:r>
              <w:rPr>
                <w:i/>
                <w:iCs/>
              </w:rPr>
              <w:t>приказом от 28 июля 2016 г. № 177 (рег. № 3137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2800</w:t>
            </w:r>
          </w:p>
        </w:tc>
        <w:tc>
          <w:tcPr>
            <w:tcW w:w="1369" w:type="dxa"/>
          </w:tcPr>
          <w:p w:rsidR="002473EC" w:rsidRPr="002C6B67" w:rsidRDefault="002473EC" w:rsidP="002473EC">
            <w:pPr>
              <w:jc w:val="both"/>
            </w:pPr>
            <w:r w:rsidRPr="002C6B67">
              <w:t>26.01.2016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22 января 2016 г. № 13-о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91-о (рег. № 5910 от 22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 xml:space="preserve">Внесены изменения </w:t>
            </w:r>
            <w:r>
              <w:rPr>
                <w:i/>
              </w:rPr>
              <w:t>приказом Министерства юстиции и имущественных отношений Чувашской Республики от 6 февраля 2017 г. № 23-о (рег. № 3549 от 7 февраля 2017 г.), от 11 апреля 2019 г. № 84-о (рег. № 5184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2801</w:t>
            </w:r>
          </w:p>
        </w:tc>
        <w:tc>
          <w:tcPr>
            <w:tcW w:w="1369" w:type="dxa"/>
          </w:tcPr>
          <w:p w:rsidR="002473EC" w:rsidRPr="002C6B67" w:rsidRDefault="002473EC" w:rsidP="002473EC">
            <w:pPr>
              <w:jc w:val="both"/>
            </w:pPr>
            <w:r w:rsidRPr="002C6B67">
              <w:t>26.01.2016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31 декабря 2015 г. № 299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414CA4">
            <w:pPr>
              <w:jc w:val="both"/>
              <w:rPr>
                <w:i/>
                <w:iCs/>
                <w:color w:val="FF0000"/>
              </w:rPr>
            </w:pPr>
            <w:r>
              <w:rPr>
                <w:i/>
                <w:iCs/>
              </w:rPr>
              <w:t>Внесены изменения приказом от 13 января 2020 г. № 6 (рег. № 5763 от 3 февраля 2020 г.)</w:t>
            </w:r>
            <w:r w:rsidR="00414CA4">
              <w:rPr>
                <w:i/>
                <w:iCs/>
              </w:rPr>
              <w:t xml:space="preserve">, от </w:t>
            </w:r>
            <w:r w:rsidR="00414CA4" w:rsidRPr="00414CA4">
              <w:rPr>
                <w:i/>
              </w:rPr>
              <w:t>3 августа 2021 г. № 137 (рег. № 7112 от 24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2802</w:t>
            </w:r>
          </w:p>
        </w:tc>
        <w:tc>
          <w:tcPr>
            <w:tcW w:w="1369" w:type="dxa"/>
          </w:tcPr>
          <w:p w:rsidR="002473EC" w:rsidRPr="002C6B67" w:rsidRDefault="002473EC" w:rsidP="002473EC">
            <w:pPr>
              <w:jc w:val="both"/>
            </w:pPr>
            <w:r w:rsidRPr="002C6B67">
              <w:t>27.01.2016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20 ноября 2015 г. № 03/1-03/681 «</w:t>
            </w:r>
            <w:r w:rsidRPr="002C6B67">
              <w:rPr>
                <w:bCs/>
              </w:rPr>
              <w:t xml:space="preserve">Об утверждении Административного регламента предоставления органами местного самоуправления поселений и городских округов Чувашской Республики государственной услуги «Обеспечение жилыми помещениями по договорам социального найма категорий граждан, указанных в </w:t>
            </w:r>
            <w:r w:rsidR="003E5F95">
              <w:rPr>
                <w:bCs/>
              </w:rPr>
              <w:t xml:space="preserve">пунктах 1, 3 части 1 статьи 11 </w:t>
            </w:r>
            <w:r w:rsidRPr="002C6B67">
              <w:rPr>
                <w:bCs/>
              </w:rPr>
              <w:t>Закона Чувашской Республики «О регулировании жилищных отношений» и состоящих на учете в качестве нуждающихся в жилых помещениях</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0A4E02" w:rsidRDefault="000A4E02" w:rsidP="002473EC">
            <w:pPr>
              <w:jc w:val="both"/>
              <w:rPr>
                <w:i/>
              </w:rPr>
            </w:pPr>
            <w:r>
              <w:rPr>
                <w:i/>
                <w:color w:val="FF0000"/>
              </w:rPr>
              <w:t>признан утратившим силу</w:t>
            </w:r>
            <w:r>
              <w:rPr>
                <w:i/>
              </w:rPr>
              <w:t xml:space="preserve"> приказом от 6 декабря 2022 г. № 03-03/560 (рег. № 8262 от 21 декабря 2022 г.)</w:t>
            </w:r>
          </w:p>
          <w:p w:rsidR="002473EC" w:rsidRPr="002C6B67" w:rsidRDefault="002473EC" w:rsidP="002473EC">
            <w:pPr>
              <w:jc w:val="both"/>
              <w:rPr>
                <w:i/>
                <w:iCs/>
                <w:color w:val="FF0000"/>
              </w:rPr>
            </w:pPr>
            <w:r>
              <w:rPr>
                <w:i/>
                <w:iCs/>
              </w:rPr>
              <w:t>Внесены изменения приказом от 22 августа 2017 г. № 03/1-03/725 (рег. № 3927 от 29 августа 2017 г.), от 16 февраля 2018 г. № 03/1-03/112 (рег. № 4366 от 28 февраля 2018 г.), от 1 июня 2018 г. № 03/1-03/381 (рег. № 4551 от 28 июня 2018 г.); от 10 октября 2018 г. № 03/1-03/814 (рег. № 4773 от 29 октября 2018 г.)</w:t>
            </w:r>
            <w:r w:rsidR="008F33B5">
              <w:rPr>
                <w:i/>
                <w:iCs/>
              </w:rPr>
              <w:t>, от 24 августа 2020 г. № 03/1-03/544 (рег. № 6259 от 10 сентября 2020 г.)</w:t>
            </w:r>
            <w:r w:rsidR="0003737D">
              <w:rPr>
                <w:i/>
                <w:iCs/>
              </w:rPr>
              <w:t>, от 13 июля 2021 г. № 03-03/412 (рег. № 7061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2803</w:t>
            </w:r>
          </w:p>
        </w:tc>
        <w:tc>
          <w:tcPr>
            <w:tcW w:w="1369" w:type="dxa"/>
          </w:tcPr>
          <w:p w:rsidR="002473EC" w:rsidRPr="002C6B67" w:rsidRDefault="002473EC" w:rsidP="002473EC">
            <w:pPr>
              <w:jc w:val="both"/>
            </w:pPr>
            <w:r w:rsidRPr="002C6B67">
              <w:t>27.01.2016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 декабря 2015 г. № 216 «О внесении изменений в приказ Министерства здравоохранения и социального развития Чувашской Республики от 4 марта 2013 г. № 380»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5 мая 2017 г. № 634 (рег. № 3756 от 5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2804</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декабря 2015 г. № 2922 «Об утверждении Программы подготовки лиц, желающих принять на воспитание в свою семью ребенка, оставшегося без попечения родителей»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3 (1471) от 30 января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D269E6">
              <w:rPr>
                <w:i/>
                <w:iCs/>
                <w:color w:val="FF0000"/>
              </w:rPr>
              <w:t xml:space="preserve">Признан утратившим силу </w:t>
            </w:r>
            <w:r>
              <w:rPr>
                <w:i/>
                <w:iCs/>
              </w:rPr>
              <w:t>приказом от 11 ноября 2019 г. № 2036 (рег. № 5617 от 9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2805</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29 декабря 2015 г. № 484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537CA8" w:rsidP="002473EC">
            <w:pPr>
              <w:jc w:val="both"/>
              <w:rPr>
                <w:i/>
                <w:iCs/>
                <w:color w:val="FF0000"/>
              </w:rPr>
            </w:pPr>
            <w:r>
              <w:rPr>
                <w:i/>
                <w:iCs/>
                <w:color w:val="FF0000"/>
              </w:rPr>
              <w:t>П</w:t>
            </w:r>
            <w:r w:rsidRPr="00965229">
              <w:rPr>
                <w:i/>
                <w:iCs/>
                <w:color w:val="FF0000"/>
              </w:rPr>
              <w:t xml:space="preserve">ризнан утратившим силу </w:t>
            </w:r>
            <w:r w:rsidRPr="00932AEB">
              <w:rPr>
                <w:i/>
                <w:iCs/>
              </w:rPr>
              <w:t xml:space="preserve">приказом </w:t>
            </w:r>
            <w:r>
              <w:rPr>
                <w:i/>
                <w:iCs/>
              </w:rPr>
              <w:t>от 12 октября 2022 г. № 501 (рег. № 8117 от 11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2806</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 xml:space="preserve">приказ от 31 декабря 2015 г. № 300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sidRPr="00A46C2F">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2807</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января 2016 г. № 3 «О внесении изменений в приказ Министерства образования и молодежной политики Чувашской Республики от 25 марта 2015 г. № 619»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2808</w:t>
            </w:r>
          </w:p>
        </w:tc>
        <w:tc>
          <w:tcPr>
            <w:tcW w:w="1369" w:type="dxa"/>
          </w:tcPr>
          <w:p w:rsidR="002473EC" w:rsidRPr="002C6B67" w:rsidRDefault="002473EC" w:rsidP="002473EC">
            <w:pPr>
              <w:jc w:val="both"/>
            </w:pPr>
            <w:r w:rsidRPr="002C6B67">
              <w:t>28.01.2016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11 января 2016 г. № 5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2809</w:t>
            </w:r>
          </w:p>
        </w:tc>
        <w:tc>
          <w:tcPr>
            <w:tcW w:w="1369" w:type="dxa"/>
          </w:tcPr>
          <w:p w:rsidR="002473EC" w:rsidRPr="002C6B67" w:rsidRDefault="002473EC" w:rsidP="002473EC">
            <w:pPr>
              <w:jc w:val="both"/>
            </w:pPr>
            <w:r w:rsidRPr="002C6B67">
              <w:t>29.01.2016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10 декабря 2015 г. № 455 «Об утверждении Регламента конкурсной комиссии Министерства физической культуры и спорта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физической культуры и спорта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3 ноября 2017 г. № 392 (рег. № 4131 от 23 ноября 2017 г.)</w:t>
            </w:r>
          </w:p>
          <w:p w:rsidR="002473EC" w:rsidRPr="002C6B67" w:rsidRDefault="002473EC" w:rsidP="002473EC">
            <w:pPr>
              <w:jc w:val="both"/>
              <w:rPr>
                <w:i/>
                <w:iCs/>
                <w:color w:val="FF0000"/>
              </w:rPr>
            </w:pPr>
            <w:r w:rsidRPr="00C558D0">
              <w:rPr>
                <w:i/>
                <w:iCs/>
                <w:color w:val="FF0000"/>
              </w:rPr>
              <w:t xml:space="preserve">Признан утратившим силу </w:t>
            </w:r>
            <w:r>
              <w:rPr>
                <w:i/>
                <w:iCs/>
              </w:rPr>
              <w:t>приказом от 2 ноября 2018 г. № 289 (рег. № 4831 от 26 ноября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2810</w:t>
            </w:r>
          </w:p>
        </w:tc>
        <w:tc>
          <w:tcPr>
            <w:tcW w:w="1369" w:type="dxa"/>
          </w:tcPr>
          <w:p w:rsidR="002473EC" w:rsidRPr="002C6B67" w:rsidRDefault="002473EC" w:rsidP="002473EC">
            <w:pPr>
              <w:jc w:val="both"/>
            </w:pPr>
            <w:r w:rsidRPr="002C6B67">
              <w:t>01.02.2016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11 января 2016 г. № 1 «Об утверждении Перечня должностей государственной гражданской службы Чувашской Республики в Государственной ветеринарной службе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ветеринарной службы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CF47E2" w:rsidRDefault="00CF47E2" w:rsidP="002473EC">
            <w:pPr>
              <w:jc w:val="both"/>
              <w:rPr>
                <w:i/>
                <w:iCs/>
              </w:rPr>
            </w:pPr>
            <w:r>
              <w:rPr>
                <w:i/>
                <w:iCs/>
              </w:rPr>
              <w:t>действующий</w:t>
            </w:r>
          </w:p>
          <w:p w:rsidR="004868CD" w:rsidRPr="004868CD" w:rsidRDefault="002473EC" w:rsidP="002473EC">
            <w:pPr>
              <w:jc w:val="both"/>
              <w:rPr>
                <w:i/>
                <w:iCs/>
              </w:rPr>
            </w:pPr>
            <w:r>
              <w:rPr>
                <w:i/>
                <w:iCs/>
              </w:rPr>
              <w:t>Внесены изменения приказом от 20 декабря 2018 г. № 363 (рег. № 5057 от 10 января 2019 г.)</w:t>
            </w:r>
            <w:r w:rsidR="00CF47E2">
              <w:rPr>
                <w:i/>
                <w:iCs/>
              </w:rPr>
              <w:t xml:space="preserve">, </w:t>
            </w:r>
            <w:r w:rsidR="00CF47E2" w:rsidRPr="00CF47E2">
              <w:rPr>
                <w:i/>
                <w:iCs/>
              </w:rPr>
              <w:t>от 28 октября 2020 г. № 388 (рег. № 6416 от 16 ноября 2020 г.)</w:t>
            </w:r>
            <w:r w:rsidR="004868CD">
              <w:rPr>
                <w:i/>
                <w:iCs/>
              </w:rPr>
              <w:t>, от 23 апреля 2021 г. № 104 (рег. № 6928 от 11 мая 2021 г.)</w:t>
            </w:r>
            <w:r w:rsidR="00427427">
              <w:rPr>
                <w:i/>
                <w:iCs/>
              </w:rPr>
              <w:t>, от 18 апреля 2022 г. № 112 (р</w:t>
            </w:r>
            <w:r w:rsidR="009D758C">
              <w:rPr>
                <w:i/>
                <w:iCs/>
              </w:rPr>
              <w:t>ег. № 7633 от 22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2811</w:t>
            </w:r>
          </w:p>
        </w:tc>
        <w:tc>
          <w:tcPr>
            <w:tcW w:w="1369" w:type="dxa"/>
          </w:tcPr>
          <w:p w:rsidR="002473EC" w:rsidRPr="002C6B67" w:rsidRDefault="002473EC" w:rsidP="002473EC">
            <w:pPr>
              <w:jc w:val="both"/>
            </w:pPr>
            <w:r w:rsidRPr="002C6B67">
              <w:t>01.02.2016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14 января 2016 г. № 7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CF47E2" w:rsidRPr="00CF47E2" w:rsidRDefault="00CF47E2" w:rsidP="00CF47E2">
            <w:pPr>
              <w:jc w:val="both"/>
              <w:rPr>
                <w:i/>
                <w:iCs/>
              </w:rPr>
            </w:pPr>
            <w:r w:rsidRPr="00CF47E2">
              <w:rPr>
                <w:i/>
                <w:iCs/>
                <w:color w:val="FF0000"/>
              </w:rPr>
              <w:t xml:space="preserve">Признан утратившим силу </w:t>
            </w:r>
            <w:r w:rsidRPr="00CF47E2">
              <w:rPr>
                <w:i/>
                <w:iCs/>
              </w:rPr>
              <w:t>приказом от 20 мая 2020 г. № 201 (рег. № 6041 от 10 июня 2020 г.)</w:t>
            </w:r>
          </w:p>
          <w:p w:rsidR="002473EC" w:rsidRPr="00A3732E" w:rsidRDefault="002473EC" w:rsidP="002473EC">
            <w:pPr>
              <w:jc w:val="both"/>
              <w:rPr>
                <w:i/>
                <w:iCs/>
              </w:rPr>
            </w:pPr>
            <w:r>
              <w:rPr>
                <w:i/>
                <w:iCs/>
              </w:rPr>
              <w:t xml:space="preserve">Внесены изменения приказом </w:t>
            </w:r>
            <w:r w:rsidRPr="00A3732E">
              <w:rPr>
                <w:i/>
                <w:iCs/>
              </w:rPr>
              <w:t>от 14 ноября 2016 г. № 317 (рег. № 3400 от 5 декабря 2016 г.)</w:t>
            </w:r>
            <w:r>
              <w:rPr>
                <w:i/>
                <w:iCs/>
              </w:rPr>
              <w:t>, от 21 мая 2018 г. № 127 (рег. № 4525 от 13 июня 2018 г.), от 5 декабря 2018 г. № 352 (рег. № 5017 от 24 декабря 2018 г.), от 19 марта 2019 г. № 102 (рег. № 5152 от 27 марта 2019 г.), от 6 июня 2019 г. № 160 (рег. № 5261 от 26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2812</w:t>
            </w:r>
          </w:p>
        </w:tc>
        <w:tc>
          <w:tcPr>
            <w:tcW w:w="1369" w:type="dxa"/>
          </w:tcPr>
          <w:p w:rsidR="002473EC" w:rsidRPr="002C6B67" w:rsidRDefault="002473EC" w:rsidP="002473EC">
            <w:pPr>
              <w:jc w:val="both"/>
            </w:pPr>
            <w:r w:rsidRPr="002C6B67">
              <w:t>02.02.2016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28 января 2016 г. № 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tc>
        <w:tc>
          <w:tcPr>
            <w:tcW w:w="1276" w:type="dxa"/>
          </w:tcPr>
          <w:p w:rsidR="00565B50" w:rsidRDefault="00565B50"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p w:rsidR="00565B50" w:rsidRDefault="00565B50" w:rsidP="002473EC">
            <w:pPr>
              <w:jc w:val="both"/>
              <w:rPr>
                <w:i/>
                <w:iCs/>
              </w:rPr>
            </w:pPr>
          </w:p>
          <w:p w:rsidR="002473EC" w:rsidRPr="002C6B67" w:rsidRDefault="002473EC" w:rsidP="002473EC">
            <w:pPr>
              <w:jc w:val="both"/>
              <w:rPr>
                <w:i/>
                <w:iCs/>
                <w:color w:val="FF0000"/>
              </w:rPr>
            </w:pPr>
            <w:r>
              <w:rPr>
                <w:i/>
                <w:iCs/>
              </w:rPr>
              <w:t>Внесены изменения распоряжением от 27 февраля 2017 № 97 (рег. № 3596 от 6 марта 2017 г.), от 15 декабря 2017 г. № 618 (рег. № 4239 от 15 декабря 2017 г.), от 20 декабря 2018 г. № 620 (рег. № 5011 от 20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2813</w:t>
            </w:r>
          </w:p>
        </w:tc>
        <w:tc>
          <w:tcPr>
            <w:tcW w:w="1369" w:type="dxa"/>
          </w:tcPr>
          <w:p w:rsidR="002473EC" w:rsidRPr="002C6B67" w:rsidRDefault="002473EC" w:rsidP="002473EC">
            <w:pPr>
              <w:jc w:val="both"/>
            </w:pPr>
            <w:r w:rsidRPr="002C6B67">
              <w:t>02.02.2016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12 января 2016 г. № 1/п «О внесении изменений в приказ Министерства финансов Чувашской Республики от 3 декабря 2013 г. № 100/п»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4 (1472) от 6 февраля 2016 г.</w:t>
            </w:r>
          </w:p>
          <w:p w:rsidR="002473EC" w:rsidRPr="002C6B67" w:rsidRDefault="002473EC" w:rsidP="002473EC">
            <w:pPr>
              <w:ind w:left="-108"/>
            </w:pPr>
          </w:p>
        </w:tc>
        <w:tc>
          <w:tcPr>
            <w:tcW w:w="1276" w:type="dxa"/>
          </w:tcPr>
          <w:p w:rsidR="00395186" w:rsidRPr="00395186" w:rsidRDefault="00395186" w:rsidP="00395186">
            <w:pPr>
              <w:jc w:val="both"/>
              <w:rPr>
                <w:i/>
                <w:iCs/>
              </w:rPr>
            </w:pPr>
            <w:r w:rsidRPr="00395186">
              <w:rPr>
                <w:i/>
                <w:iCs/>
                <w:color w:val="FF0000"/>
              </w:rPr>
              <w:t xml:space="preserve">Признан утратившим силу </w:t>
            </w:r>
            <w:r w:rsidRPr="00395186">
              <w:rPr>
                <w:i/>
                <w:iCs/>
              </w:rPr>
              <w:t>приказом от 1 августа 2022 г. № 133/п (рег. № 7920 от 10 августа 2022 г.)</w:t>
            </w:r>
          </w:p>
          <w:p w:rsidR="00395186" w:rsidRPr="002C6B67" w:rsidRDefault="00395186"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2814</w:t>
            </w:r>
          </w:p>
        </w:tc>
        <w:tc>
          <w:tcPr>
            <w:tcW w:w="1369" w:type="dxa"/>
          </w:tcPr>
          <w:p w:rsidR="002473EC" w:rsidRPr="002C6B67" w:rsidRDefault="002473EC" w:rsidP="002473EC">
            <w:pPr>
              <w:jc w:val="both"/>
            </w:pPr>
            <w:r w:rsidRPr="002C6B67">
              <w:t>03.02.2016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14 января 2016 г. № 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2815</w:t>
            </w:r>
          </w:p>
        </w:tc>
        <w:tc>
          <w:tcPr>
            <w:tcW w:w="1369" w:type="dxa"/>
          </w:tcPr>
          <w:p w:rsidR="002473EC" w:rsidRPr="002C6B67" w:rsidRDefault="002473EC" w:rsidP="002473EC">
            <w:pPr>
              <w:jc w:val="both"/>
            </w:pPr>
            <w:r w:rsidRPr="002C6B67">
              <w:t>03.02.2016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14 января 2016 г. № 01-07/5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C45DEB" w:rsidRPr="00C45DEB" w:rsidRDefault="00C45DEB" w:rsidP="00C45DEB">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2816</w:t>
            </w:r>
          </w:p>
        </w:tc>
        <w:tc>
          <w:tcPr>
            <w:tcW w:w="1369" w:type="dxa"/>
          </w:tcPr>
          <w:p w:rsidR="002473EC" w:rsidRPr="002C6B67" w:rsidRDefault="002473EC" w:rsidP="002473EC">
            <w:pPr>
              <w:jc w:val="both"/>
            </w:pPr>
            <w:r w:rsidRPr="002C6B67">
              <w:t>03.02.2016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30 декабря 2015 г. № 90/1-од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лицами, замещающими должности государственной гражданской службы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2817</w:t>
            </w:r>
          </w:p>
        </w:tc>
        <w:tc>
          <w:tcPr>
            <w:tcW w:w="1369" w:type="dxa"/>
          </w:tcPr>
          <w:p w:rsidR="002473EC" w:rsidRPr="002C6B67" w:rsidRDefault="002473EC" w:rsidP="002473EC">
            <w:pPr>
              <w:jc w:val="both"/>
            </w:pPr>
            <w:r w:rsidRPr="002C6B67">
              <w:t>04.02.2016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14 января 2016 г. № 8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ветеринарной службой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Pr>
                <w:i/>
                <w:iCs/>
              </w:rPr>
              <w:t>Внесено изменение приказом от  22 мая 2017 г. № 112 (рег. № 3770 от 14 июня 2017 г.)</w:t>
            </w:r>
          </w:p>
          <w:p w:rsidR="002473EC" w:rsidRPr="002C6B67" w:rsidRDefault="002473EC" w:rsidP="002473EC">
            <w:pPr>
              <w:jc w:val="both"/>
              <w:rPr>
                <w:i/>
                <w:iCs/>
                <w:color w:val="FF0000"/>
              </w:rPr>
            </w:pPr>
            <w:r w:rsidRPr="00B94412">
              <w:rPr>
                <w:i/>
                <w:iCs/>
                <w:color w:val="FF0000"/>
              </w:rPr>
              <w:t xml:space="preserve">Признан утратившим силу </w:t>
            </w:r>
            <w:r>
              <w:rPr>
                <w:i/>
                <w:iCs/>
              </w:rPr>
              <w:t>приказом от 30 июля 2018 г. № 199 (рег. № 4637 от 3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2818</w:t>
            </w:r>
          </w:p>
        </w:tc>
        <w:tc>
          <w:tcPr>
            <w:tcW w:w="1369" w:type="dxa"/>
          </w:tcPr>
          <w:p w:rsidR="002473EC" w:rsidRPr="002C6B67" w:rsidRDefault="002473EC" w:rsidP="002473EC">
            <w:pPr>
              <w:jc w:val="both"/>
            </w:pPr>
            <w:r w:rsidRPr="002C6B67">
              <w:t>04.02.2016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18 января 2016 г. № 57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603327" w:rsidP="002473EC">
            <w:pPr>
              <w:jc w:val="both"/>
              <w:rPr>
                <w:i/>
                <w:iCs/>
              </w:rPr>
            </w:pPr>
            <w:r>
              <w:rPr>
                <w:i/>
                <w:iCs/>
              </w:rPr>
              <w:t>д</w:t>
            </w:r>
            <w:r w:rsidR="002473EC" w:rsidRPr="002C6B67">
              <w:rPr>
                <w:i/>
                <w:iCs/>
              </w:rPr>
              <w:t>ействующий</w:t>
            </w:r>
          </w:p>
          <w:p w:rsidR="00603327" w:rsidRPr="002C6B67" w:rsidRDefault="00603327" w:rsidP="002473EC">
            <w:pPr>
              <w:jc w:val="both"/>
              <w:rPr>
                <w:i/>
                <w:iCs/>
                <w:color w:val="FF0000"/>
              </w:rPr>
            </w:pPr>
            <w:r w:rsidRPr="00603327">
              <w:rPr>
                <w:i/>
                <w:iCs/>
              </w:rPr>
              <w:t xml:space="preserve">Внесено изменение </w:t>
            </w:r>
            <w:r>
              <w:rPr>
                <w:i/>
                <w:iCs/>
              </w:rPr>
              <w:t>приказом от 26 сентября 2022 г. № 1374 (рег. № 8037 от 6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2819</w:t>
            </w:r>
          </w:p>
        </w:tc>
        <w:tc>
          <w:tcPr>
            <w:tcW w:w="1369" w:type="dxa"/>
          </w:tcPr>
          <w:p w:rsidR="002473EC" w:rsidRPr="002C6B67" w:rsidRDefault="002473EC" w:rsidP="002473EC">
            <w:pPr>
              <w:jc w:val="both"/>
            </w:pPr>
            <w:r w:rsidRPr="002C6B67">
              <w:t>04.02.2016</w:t>
            </w:r>
          </w:p>
        </w:tc>
        <w:tc>
          <w:tcPr>
            <w:tcW w:w="2159" w:type="dxa"/>
          </w:tcPr>
          <w:p w:rsidR="002473EC" w:rsidRPr="002C6B67" w:rsidRDefault="002473EC" w:rsidP="002473EC">
            <w:pPr>
              <w:jc w:val="both"/>
            </w:pPr>
            <w:r w:rsidRPr="002C6B67">
              <w:t>Министерство финансов Чувашской Республики, Министерство экономического развития, промышленности и торговли Чувашской Республики, 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 февраля 2016 г. № 9/п/18/18-д «О признании утратившими силу некоторых совместных приказов Министерства финансов Чувашской Республики, Министерства экономического развития, промышленности и торговли Чувашской Республики, Министерства имущественных и земельных отношений Чувашской Республики» з</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2820</w:t>
            </w:r>
          </w:p>
        </w:tc>
        <w:tc>
          <w:tcPr>
            <w:tcW w:w="1369" w:type="dxa"/>
          </w:tcPr>
          <w:p w:rsidR="002473EC" w:rsidRPr="002C6B67" w:rsidRDefault="002473EC" w:rsidP="002473EC">
            <w:pPr>
              <w:jc w:val="both"/>
            </w:pPr>
            <w:r w:rsidRPr="002C6B67">
              <w:t>05.02.2016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5 февраля 2016 г. № 17-о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Pr>
                <w:i/>
                <w:iCs/>
              </w:rPr>
              <w:t xml:space="preserve">Внесено изменение </w:t>
            </w:r>
            <w:r w:rsidRPr="00267021">
              <w:rPr>
                <w:i/>
                <w:iCs/>
              </w:rPr>
              <w:t>приказом Министерства юстиции и имущественных отношений Чувашской Республики от 11 сентября 2017 г. № 144-о (рег. № 3958 от 12 сентября 2017 г.)</w:t>
            </w:r>
          </w:p>
          <w:p w:rsidR="009B609E" w:rsidRPr="002C6B67" w:rsidRDefault="009B609E" w:rsidP="009B609E">
            <w:pPr>
              <w:jc w:val="both"/>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9B609E" w:rsidRPr="00267021" w:rsidRDefault="009B609E" w:rsidP="009B609E">
            <w:pPr>
              <w:jc w:val="both"/>
              <w:rPr>
                <w:i/>
                <w:iCs/>
              </w:rPr>
            </w:pPr>
            <w:r w:rsidRPr="002C6B67">
              <w:rPr>
                <w:i/>
              </w:rPr>
              <w:t>(рег. № </w:t>
            </w:r>
            <w:r>
              <w:rPr>
                <w:i/>
              </w:rPr>
              <w:t>5878</w:t>
            </w:r>
            <w:r w:rsidRPr="002C6B67">
              <w:rPr>
                <w:i/>
              </w:rPr>
              <w:t xml:space="preserve"> от </w:t>
            </w:r>
            <w:r>
              <w:rPr>
                <w:i/>
              </w:rPr>
              <w:t>7 апреля 2020</w:t>
            </w:r>
            <w:r w:rsidRPr="002C6B67">
              <w:rPr>
                <w:i/>
              </w:rPr>
              <w:t> г.)</w:t>
            </w:r>
          </w:p>
        </w:tc>
      </w:tr>
      <w:tr w:rsidR="002473EC" w:rsidRPr="002C6B67" w:rsidTr="00023C71">
        <w:trPr>
          <w:gridBefore w:val="1"/>
          <w:wBefore w:w="6" w:type="dxa"/>
          <w:trHeight w:val="80"/>
        </w:trPr>
        <w:tc>
          <w:tcPr>
            <w:tcW w:w="790" w:type="dxa"/>
          </w:tcPr>
          <w:p w:rsidR="002473EC" w:rsidRPr="002C6B67" w:rsidRDefault="002473EC" w:rsidP="002473EC">
            <w:r w:rsidRPr="002C6B67">
              <w:t>2821</w:t>
            </w:r>
          </w:p>
        </w:tc>
        <w:tc>
          <w:tcPr>
            <w:tcW w:w="1369" w:type="dxa"/>
          </w:tcPr>
          <w:p w:rsidR="002473EC" w:rsidRPr="002C6B67" w:rsidRDefault="002473EC" w:rsidP="002473EC">
            <w:pPr>
              <w:jc w:val="both"/>
            </w:pPr>
            <w:r w:rsidRPr="002C6B67">
              <w:t>05.02.2016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28 декабря  2015 г. № 418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25 сентября 2017 г. № 1296 (рег. № 4028 от 16 октября 2017 г.)</w:t>
            </w:r>
            <w:r w:rsidR="00450DC8">
              <w:rPr>
                <w:i/>
                <w:iCs/>
              </w:rPr>
              <w:t>, от 9 августа 2021 г. № 1358 (рег. № 7134 от 31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2822</w:t>
            </w:r>
          </w:p>
          <w:p w:rsidR="002473EC" w:rsidRPr="002C6B67" w:rsidRDefault="002473EC" w:rsidP="002473EC"/>
        </w:tc>
        <w:tc>
          <w:tcPr>
            <w:tcW w:w="1369" w:type="dxa"/>
          </w:tcPr>
          <w:p w:rsidR="002473EC" w:rsidRPr="002C6B67" w:rsidRDefault="002473EC" w:rsidP="002473EC">
            <w:pPr>
              <w:jc w:val="both"/>
            </w:pPr>
            <w:r w:rsidRPr="002C6B67">
              <w:t>05.02.2016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 xml:space="preserve">приказ от 19 января 2016 г. № 37 «О внесении изменения в приказ Министерства природных ресурсов и экологии Чувашской Республики от 27 июня 2012 г. № 289»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2823</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20 января 2016 г. № 5 «О внесении изменений в приказ Министерства экономического развития, промышленности и торговли Чувашской Республики от 20 апреля 2011 г. № 111»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6566EB" w:rsidRPr="002C6B67" w:rsidRDefault="006566EB" w:rsidP="006566EB">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2C6B67" w:rsidRDefault="002473EC" w:rsidP="002473EC">
            <w:pPr>
              <w:jc w:val="both"/>
              <w:rPr>
                <w:i/>
                <w:iCs/>
                <w:color w:val="FF0000"/>
              </w:rPr>
            </w:pPr>
          </w:p>
        </w:tc>
      </w:tr>
      <w:tr w:rsidR="002473EC" w:rsidRPr="002C6B67" w:rsidTr="00023C71">
        <w:trPr>
          <w:gridBefore w:val="1"/>
          <w:wBefore w:w="6" w:type="dxa"/>
          <w:trHeight w:val="80"/>
        </w:trPr>
        <w:tc>
          <w:tcPr>
            <w:tcW w:w="790" w:type="dxa"/>
          </w:tcPr>
          <w:p w:rsidR="002473EC" w:rsidRPr="002C6B67" w:rsidRDefault="002473EC" w:rsidP="002473EC">
            <w:r w:rsidRPr="002C6B67">
              <w:t>2824</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 xml:space="preserve">приказ от 15 января 2016 г. № 1-д «О </w:t>
            </w:r>
            <w:hyperlink w:anchor="Par17" w:history="1">
              <w:r w:rsidRPr="002C6B67">
                <w:t>Порядке</w:t>
              </w:r>
            </w:hyperlink>
            <w:r w:rsidRPr="002C6B67">
              <w:t xml:space="preserve">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представителя нанимателя о возникшем конфликте интересов или о возможности его возникновения</w:t>
            </w:r>
            <w:r w:rsidRPr="002C6B67">
              <w:rPr>
                <w:bCs/>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color w:val="FF0000"/>
              </w:rPr>
            </w:pPr>
          </w:p>
        </w:tc>
      </w:tr>
      <w:tr w:rsidR="004F1B46" w:rsidRPr="004F1B46" w:rsidTr="00023C71">
        <w:trPr>
          <w:gridBefore w:val="1"/>
          <w:wBefore w:w="6" w:type="dxa"/>
          <w:trHeight w:val="80"/>
        </w:trPr>
        <w:tc>
          <w:tcPr>
            <w:tcW w:w="790" w:type="dxa"/>
          </w:tcPr>
          <w:p w:rsidR="002473EC" w:rsidRPr="002C6B67" w:rsidRDefault="002473EC" w:rsidP="002473EC">
            <w:r w:rsidRPr="002C6B67">
              <w:t>2825</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15 января 2016 г. № 11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4F1B46" w:rsidRDefault="002473EC" w:rsidP="002473EC">
            <w:pPr>
              <w:jc w:val="both"/>
              <w:rPr>
                <w:i/>
                <w:iCs/>
              </w:rPr>
            </w:pPr>
            <w:r w:rsidRPr="004F1B46">
              <w:rPr>
                <w:i/>
                <w:iCs/>
              </w:rPr>
              <w:t>действующий</w:t>
            </w:r>
          </w:p>
          <w:p w:rsidR="004F1B46" w:rsidRPr="004F1B46" w:rsidRDefault="004F1B46" w:rsidP="002473EC">
            <w:pPr>
              <w:jc w:val="both"/>
              <w:rPr>
                <w:i/>
                <w:iCs/>
              </w:rPr>
            </w:pPr>
            <w:r>
              <w:rPr>
                <w:i/>
                <w:iCs/>
              </w:rPr>
              <w:t xml:space="preserve">Внесены изменения приказом </w:t>
            </w:r>
            <w:r w:rsidRPr="004F1B46">
              <w:rPr>
                <w:i/>
                <w:iCs/>
              </w:rPr>
              <w:t>от 30 июня 2021 г. № 316 (рег. № 7062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2826</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 xml:space="preserve">приказ от 18 января 2016 г. № 02-03/8 «О внесении изменений в приказ Министерства транспорта и дорожного хозяйства Чувашской Республики от </w:t>
            </w:r>
          </w:p>
          <w:p w:rsidR="002473EC" w:rsidRPr="002C6B67" w:rsidRDefault="002473EC" w:rsidP="002473EC">
            <w:pPr>
              <w:jc w:val="both"/>
            </w:pPr>
            <w:r w:rsidRPr="002C6B67">
              <w:t>9 октября 2013 г. № 02-03/76»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2827</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18 января 2016 г. № 02-03/10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043D14" w:rsidRPr="002C6B67" w:rsidRDefault="00043D14" w:rsidP="002473EC">
            <w:pPr>
              <w:jc w:val="both"/>
              <w:rPr>
                <w:i/>
                <w:iCs/>
                <w:color w:val="FF0000"/>
              </w:rPr>
            </w:pPr>
            <w:r>
              <w:rPr>
                <w:i/>
                <w:iCs/>
              </w:rPr>
              <w:t xml:space="preserve">Внесены изменения приказом </w:t>
            </w:r>
            <w:r w:rsidRPr="00043D14">
              <w:rPr>
                <w:i/>
                <w:iCs/>
              </w:rPr>
              <w:t>от 30 ноября 2022 г. № 02-03/238 (рег. № 8226 от 7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2828</w:t>
            </w:r>
          </w:p>
        </w:tc>
        <w:tc>
          <w:tcPr>
            <w:tcW w:w="1369" w:type="dxa"/>
          </w:tcPr>
          <w:p w:rsidR="002473EC" w:rsidRPr="002C6B67" w:rsidRDefault="002473EC" w:rsidP="002473EC">
            <w:pPr>
              <w:jc w:val="both"/>
            </w:pPr>
            <w:r w:rsidRPr="002C6B67">
              <w:t>08.02.2016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8 февраля 2016 г. № 18-о «О внесении изменений в приказ Министерства юстиции Чувашской Республики от 25 января 2011 г. № 6-о»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9C5158"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tc>
      </w:tr>
      <w:tr w:rsidR="002473EC" w:rsidRPr="002C6B67" w:rsidTr="00023C71">
        <w:trPr>
          <w:gridBefore w:val="1"/>
          <w:wBefore w:w="6" w:type="dxa"/>
          <w:trHeight w:val="80"/>
        </w:trPr>
        <w:tc>
          <w:tcPr>
            <w:tcW w:w="790" w:type="dxa"/>
          </w:tcPr>
          <w:p w:rsidR="002473EC" w:rsidRPr="002C6B67" w:rsidRDefault="002473EC" w:rsidP="002473EC">
            <w:r w:rsidRPr="002C6B67">
              <w:t>2829</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 xml:space="preserve">приказ от 19 января 2016 г. № 11 «Об утверждении </w:t>
            </w:r>
            <w:hyperlink r:id="rId7" w:anchor="Par34" w:history="1">
              <w:r w:rsidRPr="002C6B67">
                <w:rPr>
                  <w:rStyle w:val="af1"/>
                  <w:color w:val="auto"/>
                  <w:u w:val="none"/>
                </w:rPr>
                <w:t>Порядка</w:t>
              </w:r>
            </w:hyperlink>
            <w:r w:rsidRPr="002C6B67">
              <w:t xml:space="preserve"> взаимодействия Государственной ветеринарной службы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color w:val="FF0000"/>
              </w:rPr>
            </w:pPr>
            <w:r>
              <w:rPr>
                <w:i/>
                <w:iCs/>
              </w:rPr>
              <w:t>Внесены изменения приказом от 10 февраля 2020 г. № 52 (рег. № 5792 от 3 марта 2020 г.)</w:t>
            </w:r>
            <w:r w:rsidR="004716C1">
              <w:rPr>
                <w:i/>
                <w:iCs/>
              </w:rPr>
              <w:t>, от 18 января 2022 г. № 3 (рег. № 7471 от 24 января 2022 г.)</w:t>
            </w:r>
            <w:r w:rsidR="000F002D">
              <w:rPr>
                <w:i/>
                <w:iCs/>
              </w:rPr>
              <w:t>, от 12 апреля 2022 г. № 107 (рег. № 7625 от 19 апреля 2022 г.)</w:t>
            </w:r>
            <w:r w:rsidR="00FD7141">
              <w:rPr>
                <w:i/>
                <w:iCs/>
              </w:rPr>
              <w:t>, от 5 декабря 2022 г. № 243 (рег. № 8234 от 9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2830</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 xml:space="preserve">приказ от 5 февраля 2016 г. № 27 «О признании утратившим силу приказа Министерства сельского хозяйства Чувашской Республики от 24 сентября 2014 г. № 104»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2831</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февраля 2016 г. № 5-2/гв «Об установлении тарифов на горячую воду, поставляемую обществом с ограниченной ответственностью «Регион», осуществляющим горячее водоснабжение с использованием закрытых систем горячего водоснабжения, потребителям в Чувашской Республике, на 2016-2019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color w:val="FF0000"/>
              </w:rPr>
            </w:pPr>
            <w:r>
              <w:rPr>
                <w:i/>
                <w:iCs/>
                <w:color w:val="FF0000"/>
              </w:rPr>
              <w:t>П</w:t>
            </w:r>
            <w:r w:rsidRPr="00837A76">
              <w:rPr>
                <w:i/>
                <w:iCs/>
                <w:color w:val="FF0000"/>
              </w:rPr>
              <w:t>ризна</w:t>
            </w:r>
            <w:r>
              <w:rPr>
                <w:i/>
                <w:iCs/>
                <w:color w:val="FF0000"/>
              </w:rPr>
              <w:t>н</w:t>
            </w:r>
            <w:r w:rsidRPr="00837A76">
              <w:rPr>
                <w:i/>
                <w:iCs/>
                <w:color w:val="FF0000"/>
              </w:rPr>
              <w:t xml:space="preserve"> утратившим силу</w:t>
            </w:r>
            <w:r>
              <w:rPr>
                <w:i/>
                <w:iCs/>
              </w:rPr>
              <w:t xml:space="preserve"> постановлением от 12 декабря 2016 г. № 60-18/гв (рег. № 3426 от 13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2832</w:t>
            </w:r>
          </w:p>
        </w:tc>
        <w:tc>
          <w:tcPr>
            <w:tcW w:w="1369" w:type="dxa"/>
          </w:tcPr>
          <w:p w:rsidR="002473EC" w:rsidRPr="002C6B67" w:rsidRDefault="002473EC" w:rsidP="002473EC">
            <w:pPr>
              <w:jc w:val="both"/>
            </w:pPr>
            <w:r w:rsidRPr="002C6B67">
              <w:t>09.02.2016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февраля 2016 г. № 6-2/в                           «</w:t>
            </w:r>
            <w:r w:rsidRPr="002C6B67">
              <w:rPr>
                <w:color w:val="000000"/>
              </w:rPr>
              <w:t>Об установлении долгосрочных параметров регулирования тарифов и тарифов в сфере холодного водоснабжения и водоотведения для акционерного общества «Передвижная механизированная колонна № 8</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5 (1473) от 13 февраля 2016 г.</w:t>
            </w:r>
          </w:p>
        </w:tc>
        <w:tc>
          <w:tcPr>
            <w:tcW w:w="1276" w:type="dxa"/>
          </w:tcPr>
          <w:p w:rsidR="002473EC" w:rsidRPr="002C6B67" w:rsidRDefault="002473EC" w:rsidP="002473EC">
            <w:pPr>
              <w:jc w:val="both"/>
              <w:rPr>
                <w:i/>
                <w:iCs/>
              </w:rPr>
            </w:pPr>
            <w:r w:rsidRPr="008858B2">
              <w:rPr>
                <w:i/>
                <w:iCs/>
                <w:color w:val="FF0000"/>
              </w:rPr>
              <w:t>Признан утратившим силу</w:t>
            </w:r>
            <w:r>
              <w:rPr>
                <w:i/>
                <w:iCs/>
              </w:rPr>
              <w:t xml:space="preserve"> от 12 декабря 2016 № 75-22/в (рег. № 3447 от 15 декабря 2016)</w:t>
            </w:r>
          </w:p>
        </w:tc>
      </w:tr>
      <w:tr w:rsidR="002473EC" w:rsidRPr="002C6B67" w:rsidTr="00023C71">
        <w:trPr>
          <w:gridBefore w:val="1"/>
          <w:wBefore w:w="6" w:type="dxa"/>
          <w:trHeight w:val="80"/>
        </w:trPr>
        <w:tc>
          <w:tcPr>
            <w:tcW w:w="790" w:type="dxa"/>
          </w:tcPr>
          <w:p w:rsidR="002473EC" w:rsidRPr="002C6B67" w:rsidRDefault="002473EC" w:rsidP="002473EC">
            <w:r w:rsidRPr="002C6B67">
              <w:t>2833</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25 января 2016 г. № 6 «Об утверждении Порядка принятия лицами,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717D65" w:rsidRDefault="00717D65" w:rsidP="00717D65">
            <w:pPr>
              <w:jc w:val="both"/>
              <w:rPr>
                <w:i/>
                <w:iCs/>
                <w:color w:val="FF0000"/>
              </w:rPr>
            </w:pPr>
            <w:r w:rsidRPr="00717D65">
              <w:rPr>
                <w:i/>
                <w:iCs/>
                <w:color w:val="FF0000"/>
              </w:rPr>
              <w:t>Признан утратившим силу</w:t>
            </w:r>
            <w:r w:rsidRPr="00717D65">
              <w:rPr>
                <w:i/>
                <w:iCs/>
              </w:rPr>
              <w:t xml:space="preserve"> приказом от </w:t>
            </w:r>
            <w:r w:rsidRPr="00717D65">
              <w:rPr>
                <w:i/>
              </w:rPr>
              <w:t>10 декабря 2020 г. № 371 (рег. № 6618 от 22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2834</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25 декабря 2015 г. № 148-д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Государственного комитета Чувашской Республики по имущественным и земельным отношениям,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451"/>
        </w:trPr>
        <w:tc>
          <w:tcPr>
            <w:tcW w:w="790" w:type="dxa"/>
          </w:tcPr>
          <w:p w:rsidR="002473EC" w:rsidRPr="002C6B67" w:rsidRDefault="002473EC" w:rsidP="002473EC">
            <w:r w:rsidRPr="002C6B67">
              <w:t>2835</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14 января 2016 г. № 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Default="002473EC" w:rsidP="002473EC">
            <w:pPr>
              <w:jc w:val="both"/>
              <w:rPr>
                <w:i/>
                <w:iCs/>
              </w:rPr>
            </w:pPr>
            <w:r w:rsidRPr="00373A36">
              <w:rPr>
                <w:i/>
                <w:iCs/>
              </w:rPr>
              <w:t>Внесено изменение приказом от 24 мая 2017 г. № 111 (рег. № 3769 от 14 июня 2017 г.)</w:t>
            </w:r>
          </w:p>
          <w:p w:rsidR="002473EC" w:rsidRPr="002C6B67" w:rsidRDefault="002473EC" w:rsidP="002473EC">
            <w:pPr>
              <w:jc w:val="both"/>
              <w:rPr>
                <w:i/>
                <w:iCs/>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2836</w:t>
            </w:r>
          </w:p>
        </w:tc>
        <w:tc>
          <w:tcPr>
            <w:tcW w:w="1369" w:type="dxa"/>
          </w:tcPr>
          <w:p w:rsidR="002473EC" w:rsidRPr="002C6B67" w:rsidRDefault="002473EC" w:rsidP="002473EC">
            <w:pPr>
              <w:jc w:val="both"/>
            </w:pPr>
            <w:r w:rsidRPr="002C6B67">
              <w:t>10.02.2016</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29 января 2016 г. № 13 «О внесении изменений в приказ Министерства экономического развития, промышленности и торговли Чувашской Республики от 22 февраля 2011 г. № 36»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FA35D6" w:rsidP="00FA35D6">
            <w:pPr>
              <w:jc w:val="both"/>
              <w:rPr>
                <w:i/>
                <w:iCs/>
              </w:rPr>
            </w:pPr>
            <w:r w:rsidRPr="003E1D70">
              <w:rPr>
                <w:i/>
                <w:iCs/>
                <w:color w:val="FF0000"/>
              </w:rPr>
              <w:t xml:space="preserve">Признан утратившим силу </w:t>
            </w:r>
            <w:r>
              <w:rPr>
                <w:i/>
                <w:iCs/>
              </w:rPr>
              <w:t>приказом от 10 декабря 2020 г. № 374 (рег. № 6625 от 25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2837</w:t>
            </w:r>
          </w:p>
        </w:tc>
        <w:tc>
          <w:tcPr>
            <w:tcW w:w="1369" w:type="dxa"/>
          </w:tcPr>
          <w:p w:rsidR="002473EC" w:rsidRPr="002C6B67" w:rsidRDefault="002473EC" w:rsidP="002473EC">
            <w:pPr>
              <w:jc w:val="both"/>
            </w:pPr>
            <w:r w:rsidRPr="002C6B67">
              <w:t>11.02.2016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22 января 2016 г. № 19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физической культуры и спорта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166BA" w:rsidP="002166BA">
            <w:pPr>
              <w:jc w:val="both"/>
              <w:rPr>
                <w:i/>
                <w:iCs/>
              </w:rPr>
            </w:pPr>
            <w:r w:rsidRPr="003E1D70">
              <w:rPr>
                <w:i/>
                <w:iCs/>
                <w:color w:val="FF0000"/>
              </w:rPr>
              <w:t xml:space="preserve">Признан утратившим силу </w:t>
            </w:r>
            <w:r>
              <w:rPr>
                <w:i/>
                <w:iCs/>
              </w:rPr>
              <w:t>приказом от 2 сентября 2021 г. № 395 (рег. № 7177 от 22 сентября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2838</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20 января 2016 г. № 02-03/11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2839</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февраля 2016 г. № 28 «О внесении изменений в приказ Государственной ветеринарной службы Чувашской Республики от 30 июля 2010 г. № 44»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1050B6" w:rsidP="002473EC">
            <w:pPr>
              <w:jc w:val="both"/>
              <w:rPr>
                <w:i/>
                <w:iCs/>
              </w:rPr>
            </w:pPr>
            <w:r w:rsidRPr="002C6B67">
              <w:rPr>
                <w:i/>
                <w:iCs/>
                <w:color w:val="FF0000"/>
              </w:rPr>
              <w:t>Признан утратившим силу</w:t>
            </w:r>
            <w:r w:rsidRPr="002C6B67">
              <w:rPr>
                <w:i/>
                <w:iCs/>
              </w:rPr>
              <w:t xml:space="preserve"> приказом </w:t>
            </w:r>
            <w:r w:rsidRPr="002C6B67">
              <w:rPr>
                <w:i/>
              </w:rPr>
              <w:t>от</w:t>
            </w:r>
            <w:r>
              <w:rPr>
                <w:i/>
              </w:rPr>
              <w:t xml:space="preserve"> 9 марта 2022 г. № 67 (рег. № 7577 от 29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2840</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февраля 2016 г. № 30 «Об утверждении Порядка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A378D8" w:rsidP="002473EC">
            <w:pPr>
              <w:jc w:val="both"/>
              <w:rPr>
                <w:i/>
                <w:iCs/>
              </w:rPr>
            </w:pPr>
            <w:r>
              <w:rPr>
                <w:i/>
                <w:iCs/>
              </w:rPr>
              <w:t>д</w:t>
            </w:r>
            <w:r w:rsidR="002473EC" w:rsidRPr="002C6B67">
              <w:rPr>
                <w:i/>
                <w:iCs/>
              </w:rPr>
              <w:t>ействующий</w:t>
            </w:r>
          </w:p>
          <w:p w:rsidR="002473EC" w:rsidRPr="002C6B67" w:rsidRDefault="002473EC" w:rsidP="002473EC">
            <w:pPr>
              <w:jc w:val="both"/>
              <w:rPr>
                <w:i/>
                <w:iCs/>
              </w:rPr>
            </w:pPr>
            <w:r w:rsidRPr="002C6B67">
              <w:rPr>
                <w:i/>
                <w:iCs/>
              </w:rPr>
              <w:t>Внесены изменения приказом от 27 апреля 2016 г. № 111 (рег. № 3026 от 23 мая 2016 г.)</w:t>
            </w:r>
            <w:r w:rsidR="00A378D8">
              <w:rPr>
                <w:i/>
                <w:iCs/>
              </w:rPr>
              <w:t>, от 30 июня 2021 г. № 168 (рег. № 7072 от 27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2841</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4 февраля 2016 г. № 29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2842</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26 января 2016 г. № 6/п «О порядке уведомления министра финансов Чувашской Республики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Default="00B7315D" w:rsidP="002473EC">
            <w:pPr>
              <w:jc w:val="both"/>
              <w:rPr>
                <w:i/>
                <w:iCs/>
              </w:rPr>
            </w:pPr>
            <w:r>
              <w:rPr>
                <w:i/>
                <w:iCs/>
              </w:rPr>
              <w:t>д</w:t>
            </w:r>
            <w:r w:rsidR="002473EC" w:rsidRPr="002C6B67">
              <w:rPr>
                <w:i/>
                <w:iCs/>
              </w:rPr>
              <w:t>ействующий</w:t>
            </w:r>
          </w:p>
          <w:p w:rsidR="00CC4DB6" w:rsidRPr="002C6B67" w:rsidRDefault="00D8690D" w:rsidP="00B7315D">
            <w:pPr>
              <w:jc w:val="both"/>
              <w:rPr>
                <w:i/>
                <w:iCs/>
              </w:rPr>
            </w:pPr>
            <w:r>
              <w:rPr>
                <w:i/>
                <w:iCs/>
              </w:rPr>
              <w:t>Внесены изменения приказом</w:t>
            </w:r>
            <w:r w:rsidR="00B7315D">
              <w:rPr>
                <w:i/>
                <w:iCs/>
              </w:rPr>
              <w:t xml:space="preserve"> </w:t>
            </w:r>
            <w:r w:rsidR="00CC4DB6">
              <w:rPr>
                <w:i/>
                <w:iCs/>
              </w:rPr>
              <w:t>от 9 июня 2020 г. № 136/п (рег. № 6107 от 29 июня 2020 г.)</w:t>
            </w:r>
            <w:r w:rsidR="00C75C91">
              <w:rPr>
                <w:i/>
                <w:iCs/>
              </w:rPr>
              <w:t>, от 11 декабря 2020 г. № 239/п (рег. № 6664 от 13 января 2021 г.)</w:t>
            </w:r>
            <w:r w:rsidR="00B7315D">
              <w:rPr>
                <w:i/>
                <w:iCs/>
              </w:rPr>
              <w:t>, от 21 марта 2022 г. № 38/п (рег. № 7589 от 1 апреля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2843</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25 января 2016 г. № 57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в должностные обязанности которых входит взаимодействие с указанными организациями и объединениями»,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2844</w:t>
            </w:r>
          </w:p>
        </w:tc>
        <w:tc>
          <w:tcPr>
            <w:tcW w:w="1369" w:type="dxa"/>
          </w:tcPr>
          <w:p w:rsidR="002473EC" w:rsidRPr="002C6B67" w:rsidRDefault="002473EC" w:rsidP="002473EC">
            <w:pPr>
              <w:jc w:val="both"/>
            </w:pPr>
            <w:r w:rsidRPr="002C6B67">
              <w:t>12.02.2016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26 февраля 2016 г. № 61 «Об утверждении Порядка уведомления министра природных ресурсов и экологии Чувашской Республики (лица, исполняющего обязанности министра)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о возникшем конфликте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2845</w:t>
            </w:r>
          </w:p>
        </w:tc>
        <w:tc>
          <w:tcPr>
            <w:tcW w:w="1369" w:type="dxa"/>
          </w:tcPr>
          <w:p w:rsidR="002473EC" w:rsidRPr="002C6B67" w:rsidRDefault="002473EC" w:rsidP="002473EC">
            <w:pPr>
              <w:jc w:val="both"/>
            </w:pPr>
            <w:r w:rsidRPr="002C6B67">
              <w:t>15.02.2016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27 января 2016 г. № 25 «О внесении изменений в Порядок формирования и деятельности комиссии Министерства физической культуры и спорта Чувашской Республики по соблюдению требований к служебному поведению государственных гражданских служащих Чувашской Республики и урегулированию конфликта интересов, утвержденный приказом Министерства по физической культуре, спорту и туризму Чувашской Республики от </w:t>
            </w:r>
          </w:p>
          <w:p w:rsidR="002473EC" w:rsidRPr="002C6B67" w:rsidRDefault="002473EC" w:rsidP="002473EC">
            <w:pPr>
              <w:jc w:val="both"/>
            </w:pPr>
            <w:r w:rsidRPr="002C6B67">
              <w:t>22 февраля 2011 г. № 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2846</w:t>
            </w:r>
          </w:p>
        </w:tc>
        <w:tc>
          <w:tcPr>
            <w:tcW w:w="1369" w:type="dxa"/>
          </w:tcPr>
          <w:p w:rsidR="002473EC" w:rsidRPr="002C6B67" w:rsidRDefault="002473EC" w:rsidP="002473EC">
            <w:pPr>
              <w:jc w:val="both"/>
            </w:pPr>
            <w:r w:rsidRPr="002C6B67">
              <w:t>15.02.2016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29 января 2016 г. № 14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2847</w:t>
            </w:r>
          </w:p>
        </w:tc>
        <w:tc>
          <w:tcPr>
            <w:tcW w:w="1369" w:type="dxa"/>
          </w:tcPr>
          <w:p w:rsidR="002473EC" w:rsidRPr="002C6B67" w:rsidRDefault="002473EC" w:rsidP="002473EC">
            <w:pPr>
              <w:jc w:val="both"/>
            </w:pPr>
            <w:r w:rsidRPr="002C6B67">
              <w:t>15.02.2016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25 января 2016 г. № 15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D30E3F">
              <w:rPr>
                <w:i/>
                <w:iCs/>
                <w:color w:val="FF0000"/>
              </w:rPr>
              <w:t xml:space="preserve">Признан утратившим силу </w:t>
            </w:r>
            <w:r w:rsidRPr="002C6B67">
              <w:rPr>
                <w:i/>
                <w:iCs/>
              </w:rPr>
              <w:t>приказом</w:t>
            </w:r>
            <w:r>
              <w:rPr>
                <w:i/>
                <w:iCs/>
              </w:rPr>
              <w:t xml:space="preserve"> от 6 августа 2019 г. № 40 (рег. № 5342 от 26 августа 2019 г.)</w:t>
            </w:r>
          </w:p>
        </w:tc>
      </w:tr>
      <w:tr w:rsidR="002473EC" w:rsidRPr="002C6B67" w:rsidTr="00023C71">
        <w:trPr>
          <w:gridBefore w:val="1"/>
          <w:wBefore w:w="6" w:type="dxa"/>
          <w:trHeight w:val="80"/>
        </w:trPr>
        <w:tc>
          <w:tcPr>
            <w:tcW w:w="790" w:type="dxa"/>
          </w:tcPr>
          <w:p w:rsidR="002473EC" w:rsidRPr="002C6B67" w:rsidRDefault="002473EC" w:rsidP="002473EC">
            <w:r w:rsidRPr="002C6B67">
              <w:t>2848</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25 января 2016 г. № 02-03/15 «Об утверждении Порядка уведомления о возникшем конфликте интересов или о возможности его возникновения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3C5C6B" w:rsidRDefault="003C5C6B" w:rsidP="002473EC">
            <w:pPr>
              <w:jc w:val="both"/>
              <w:rPr>
                <w:i/>
                <w:iCs/>
              </w:rPr>
            </w:pPr>
            <w:r w:rsidRPr="0003097F">
              <w:rPr>
                <w:i/>
                <w:iCs/>
                <w:color w:val="FF0000"/>
              </w:rPr>
              <w:t>Признан утратившим силу</w:t>
            </w:r>
            <w:r>
              <w:rPr>
                <w:i/>
                <w:iCs/>
              </w:rPr>
              <w:t xml:space="preserve"> приказом от 16 декабря 2020 г. № 02-03/241 (рег. № 6619 от 22 декабря 2020 г.)</w:t>
            </w:r>
          </w:p>
          <w:p w:rsidR="002473EC" w:rsidRPr="002C6B67" w:rsidRDefault="002473EC" w:rsidP="002473EC">
            <w:pPr>
              <w:jc w:val="both"/>
              <w:rPr>
                <w:i/>
                <w:iCs/>
              </w:rPr>
            </w:pPr>
            <w:r>
              <w:rPr>
                <w:i/>
                <w:iCs/>
              </w:rPr>
              <w:t>Внесены изменения приказом от 19 октября 2017 г. № 02-03/205 (рег. № 4100 от 10 ноября 2017 г.), от 2 апреля 2019 г. № 02-03/50 (рег. № 5173 от 9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2849</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22 января 2016 г. № 69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6 (1474) от 20 февраля 2016 г.</w:t>
            </w:r>
          </w:p>
        </w:tc>
        <w:tc>
          <w:tcPr>
            <w:tcW w:w="1276" w:type="dxa"/>
          </w:tcPr>
          <w:p w:rsidR="002473EC" w:rsidRPr="002C6B67" w:rsidRDefault="002473EC" w:rsidP="002473EC">
            <w:pPr>
              <w:jc w:val="both"/>
              <w:rPr>
                <w:i/>
                <w:iCs/>
              </w:rPr>
            </w:pPr>
            <w:r w:rsidRPr="0003097F">
              <w:rPr>
                <w:i/>
                <w:iCs/>
                <w:color w:val="FF0000"/>
              </w:rPr>
              <w:t>Признан утратившим силу</w:t>
            </w:r>
            <w:r>
              <w:rPr>
                <w:i/>
                <w:iCs/>
              </w:rPr>
              <w:t xml:space="preserve"> приказом от 20 мая 2019 г. № 234 (рег. № 5224 от 23 мая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2850</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13 января 2016 г. № 27 «О целевых показателях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критериях оценки эффективности и результативности их работы и условиях премирования их руководителей»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Внесены изменения от 28 марта 2016 г. № 597 (рег. № 2964 от 12 апреля 2016 г.)</w:t>
            </w:r>
            <w:r>
              <w:rPr>
                <w:i/>
                <w:iCs/>
              </w:rPr>
              <w:t>, от 2 июля 2018 г. №  796 (рег. № 4611 от 24 июля 2018 г.); от 4 сентября 2018 г. № 1146 (рег. № 4705 от 19 сентября 2018 г.)</w:t>
            </w:r>
          </w:p>
          <w:p w:rsidR="00204859" w:rsidRPr="002C6B67" w:rsidRDefault="00204859" w:rsidP="00204859">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2851</w:t>
            </w:r>
          </w:p>
        </w:tc>
        <w:tc>
          <w:tcPr>
            <w:tcW w:w="1369" w:type="dxa"/>
          </w:tcPr>
          <w:p w:rsidR="002473EC" w:rsidRPr="002C6B67" w:rsidRDefault="002473EC" w:rsidP="002473EC">
            <w:pPr>
              <w:jc w:val="both"/>
            </w:pPr>
            <w:r w:rsidRPr="002C6B67">
              <w:t>18.02.2016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28 января 2016 г. № 161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9977DF" w:rsidP="002473EC">
            <w:pPr>
              <w:jc w:val="both"/>
              <w:rPr>
                <w:i/>
                <w:iCs/>
              </w:rPr>
            </w:pPr>
            <w:r w:rsidRPr="002C6B67">
              <w:rPr>
                <w:i/>
                <w:iCs/>
              </w:rPr>
              <w:t>Д</w:t>
            </w:r>
            <w:r w:rsidR="002473EC" w:rsidRPr="002C6B67">
              <w:rPr>
                <w:i/>
                <w:iCs/>
              </w:rPr>
              <w:t>ействующий</w:t>
            </w:r>
          </w:p>
          <w:p w:rsidR="009977DF" w:rsidRPr="002C6B67" w:rsidRDefault="009977DF" w:rsidP="00C93E32">
            <w:pPr>
              <w:jc w:val="both"/>
              <w:rPr>
                <w:i/>
                <w:iCs/>
              </w:rPr>
            </w:pPr>
            <w:r>
              <w:rPr>
                <w:i/>
                <w:iCs/>
              </w:rPr>
              <w:t>Внесены изменения приказ</w:t>
            </w:r>
            <w:r w:rsidR="00C93E32">
              <w:rPr>
                <w:i/>
                <w:iCs/>
              </w:rPr>
              <w:t>ами</w:t>
            </w:r>
            <w:r>
              <w:rPr>
                <w:i/>
                <w:iCs/>
              </w:rPr>
              <w:t xml:space="preserve"> от 2 октября 2020 г. № 1430 (рег. № 6359 от 23 октября 2020 г.)</w:t>
            </w:r>
            <w:r w:rsidR="00C93E32">
              <w:rPr>
                <w:i/>
                <w:iCs/>
              </w:rPr>
              <w:t>, от 16 ноября 2020 № 1675 (рег. № 6447 от 26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2852</w:t>
            </w:r>
          </w:p>
        </w:tc>
        <w:tc>
          <w:tcPr>
            <w:tcW w:w="1369" w:type="dxa"/>
          </w:tcPr>
          <w:p w:rsidR="002473EC" w:rsidRPr="002C6B67" w:rsidRDefault="002473EC" w:rsidP="002473EC">
            <w:pPr>
              <w:jc w:val="both"/>
            </w:pPr>
            <w:r w:rsidRPr="002C6B67">
              <w:t>18.02.2016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27 января 2016 г. № 62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30 мая 2017 г. № 554 (рег. № 3792 от 16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2853</w:t>
            </w:r>
          </w:p>
        </w:tc>
        <w:tc>
          <w:tcPr>
            <w:tcW w:w="1369" w:type="dxa"/>
          </w:tcPr>
          <w:p w:rsidR="002473EC" w:rsidRPr="002C6B67" w:rsidRDefault="002473EC" w:rsidP="002473EC">
            <w:pPr>
              <w:jc w:val="both"/>
            </w:pPr>
            <w:r w:rsidRPr="002C6B67">
              <w:t>18.02.2016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29 января 2016 г. № 12 «Об утверждении порядка уведомления министра экономического развития, промышленности и торговли Чувашской Республики (лица, исполняющего обязанности министра)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2473EC">
            <w:pPr>
              <w:jc w:val="both"/>
              <w:rPr>
                <w:i/>
                <w:iCs/>
              </w:rPr>
            </w:pPr>
            <w:r w:rsidRPr="002C6B67">
              <w:rPr>
                <w:i/>
                <w:iCs/>
              </w:rPr>
              <w:t>Внесены изменения приказом от 5 мая 2016 г. № 107 (рег. № 3034 от 26 мая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2854</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18 января  2016 г. № 52 «О внесении изменений в приказ Министерства здравоохранения и социального развития Чувашской Республики от 9 июля 2015 г. № 1127</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482110">
              <w:rPr>
                <w:i/>
                <w:iCs/>
                <w:color w:val="FF0000"/>
              </w:rPr>
              <w:t xml:space="preserve">Признан утратившим силу </w:t>
            </w:r>
            <w:r>
              <w:rPr>
                <w:i/>
                <w:iCs/>
              </w:rPr>
              <w:t xml:space="preserve">приказом </w:t>
            </w:r>
            <w:r w:rsidRPr="00482110">
              <w:rPr>
                <w:i/>
                <w:iCs/>
              </w:rPr>
              <w:t>от</w:t>
            </w:r>
            <w:r>
              <w:rPr>
                <w:i/>
                <w:iCs/>
              </w:rPr>
              <w:t xml:space="preserve"> 19 сентября 2017 г. № 1255 (рег. № 4107 от 15 ноября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2855</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26 января 2016 г. № 100 «Об утверждении Порядка работы конкурсной комиссии Министерства здравоохранения Чувашской Республики по проведению конкурса на замещение вакантной должности государственной гражданской службы Чувашской Республики в Министерстве здравоохранения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952E44" w:rsidRDefault="00952E44" w:rsidP="002473EC">
            <w:pPr>
              <w:jc w:val="both"/>
              <w:rPr>
                <w:i/>
                <w:iCs/>
              </w:rPr>
            </w:pPr>
            <w:r w:rsidRPr="00482110">
              <w:rPr>
                <w:i/>
                <w:iCs/>
                <w:color w:val="FF0000"/>
              </w:rPr>
              <w:t xml:space="preserve">Признан утратившим силу </w:t>
            </w:r>
            <w:r>
              <w:rPr>
                <w:i/>
                <w:iCs/>
              </w:rPr>
              <w:t>приказом от 26 апреля 2021 г. № 67</w:t>
            </w:r>
            <w:r w:rsidR="00155814">
              <w:rPr>
                <w:i/>
                <w:iCs/>
              </w:rPr>
              <w:t>8</w:t>
            </w:r>
            <w:r>
              <w:rPr>
                <w:i/>
                <w:iCs/>
              </w:rPr>
              <w:t xml:space="preserve"> (рег. № 698</w:t>
            </w:r>
            <w:r w:rsidR="00155814">
              <w:rPr>
                <w:i/>
                <w:iCs/>
              </w:rPr>
              <w:t>2</w:t>
            </w:r>
            <w:r>
              <w:rPr>
                <w:i/>
                <w:iCs/>
              </w:rPr>
              <w:t xml:space="preserve"> от 17 июня 2021 г.)</w:t>
            </w:r>
          </w:p>
          <w:p w:rsidR="00952E44" w:rsidRDefault="00952E44" w:rsidP="002473EC">
            <w:pPr>
              <w:jc w:val="both"/>
              <w:rPr>
                <w:i/>
                <w:iCs/>
              </w:rPr>
            </w:pPr>
          </w:p>
          <w:p w:rsidR="002473EC" w:rsidRPr="002C6B67" w:rsidRDefault="002473EC" w:rsidP="002473EC">
            <w:pPr>
              <w:jc w:val="both"/>
              <w:rPr>
                <w:i/>
                <w:iCs/>
              </w:rPr>
            </w:pPr>
            <w:r>
              <w:rPr>
                <w:i/>
                <w:iCs/>
              </w:rPr>
              <w:t>Внесены изменения приказом от 9 ноября 2017 г. № 1583 (рег. № 4211 от 11 декабря 2017 г.), от 25 июля 2018 г. № 913 (рег. № 4628 от 1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2856</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27 января 2016 г. № 110 «Об утверждении Порядка работы аттестационной комиссии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действующий</w:t>
            </w:r>
          </w:p>
          <w:p w:rsidR="002473EC" w:rsidRPr="007D2D3E" w:rsidRDefault="002473EC" w:rsidP="002473EC">
            <w:pPr>
              <w:jc w:val="both"/>
              <w:rPr>
                <w:i/>
                <w:iCs/>
              </w:rPr>
            </w:pPr>
            <w:r>
              <w:rPr>
                <w:i/>
                <w:iCs/>
              </w:rPr>
              <w:t>Внесены изменения приказом от 25 сентября 2017 г. № 1296 (рег. № 4028 от 16 октября 2017 г.)</w:t>
            </w:r>
            <w:r w:rsidR="007D2D3E">
              <w:rPr>
                <w:i/>
                <w:iCs/>
              </w:rPr>
              <w:t>, от 26 апреля 2021 г. № 676 (рег. № 6980 от 17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2857</w:t>
            </w:r>
          </w:p>
        </w:tc>
        <w:tc>
          <w:tcPr>
            <w:tcW w:w="1369" w:type="dxa"/>
          </w:tcPr>
          <w:p w:rsidR="002473EC" w:rsidRPr="002C6B67" w:rsidRDefault="002473EC" w:rsidP="002473EC">
            <w:pPr>
              <w:jc w:val="both"/>
            </w:pPr>
            <w:r w:rsidRPr="002C6B67">
              <w:t>16.02.2016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14 декабря 2015 г. № 34 «О реализации мер, направленных на обеспечение выполнения обязанностей, предусмотренных Федеральным законом </w:t>
            </w:r>
          </w:p>
          <w:p w:rsidR="002473EC" w:rsidRPr="002C6B67" w:rsidRDefault="002473EC" w:rsidP="002473EC">
            <w:pPr>
              <w:jc w:val="both"/>
            </w:pPr>
            <w:r w:rsidRPr="002C6B67">
              <w:t>«О персональных данных» и принятыми в соответствии с ним нормативными правовыми актами, Государственной инспекцией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Default="002473EC" w:rsidP="002473EC">
            <w:pPr>
              <w:jc w:val="both"/>
              <w:rPr>
                <w:i/>
                <w:iCs/>
              </w:rPr>
            </w:pPr>
            <w:r w:rsidRPr="002C6B67">
              <w:rPr>
                <w:i/>
                <w:iCs/>
              </w:rPr>
              <w:t>действующий</w:t>
            </w:r>
          </w:p>
          <w:p w:rsidR="00445BDE" w:rsidRPr="002C6B67" w:rsidRDefault="00445BDE" w:rsidP="002473EC">
            <w:pPr>
              <w:jc w:val="both"/>
              <w:rPr>
                <w:i/>
                <w:iCs/>
              </w:rPr>
            </w:pPr>
            <w:r>
              <w:rPr>
                <w:i/>
                <w:iCs/>
              </w:rPr>
              <w:t>внесены изменения приказом от 9 декабря 2022 г. № 115-од (рег. № 8268 от 23 декабря 2022 г.)</w:t>
            </w:r>
            <w:r w:rsidR="00796AFF">
              <w:rPr>
                <w:i/>
                <w:iCs/>
              </w:rPr>
              <w:t>, от 6 апреля 2023 г. № 17-од (рег. № 8497 от 18 апреля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2858</w:t>
            </w:r>
          </w:p>
        </w:tc>
        <w:tc>
          <w:tcPr>
            <w:tcW w:w="1369" w:type="dxa"/>
          </w:tcPr>
          <w:p w:rsidR="002473EC" w:rsidRPr="002C6B67" w:rsidRDefault="002473EC" w:rsidP="002473EC">
            <w:pPr>
              <w:jc w:val="both"/>
            </w:pPr>
            <w:r w:rsidRPr="002C6B67">
              <w:t>19.02.2016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29 января 2016 г. № 12-д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2859</w:t>
            </w:r>
          </w:p>
        </w:tc>
        <w:tc>
          <w:tcPr>
            <w:tcW w:w="1369" w:type="dxa"/>
          </w:tcPr>
          <w:p w:rsidR="002473EC" w:rsidRPr="002C6B67" w:rsidRDefault="002473EC" w:rsidP="002473EC">
            <w:pPr>
              <w:jc w:val="both"/>
            </w:pPr>
            <w:r w:rsidRPr="002C6B67">
              <w:t>20.02.2016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17 февраля 2016 г. № 37 «Об утверждении стоимости 1 кв. метра общей площади жилья в сельской местности на территории Чувашской Республики на 2016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C72D0E" w:rsidRDefault="002473EC" w:rsidP="002473EC">
            <w:pPr>
              <w:jc w:val="both"/>
              <w:rPr>
                <w:i/>
                <w:iCs/>
              </w:rPr>
            </w:pPr>
            <w:r>
              <w:rPr>
                <w:i/>
                <w:iCs/>
                <w:color w:val="FF0000"/>
              </w:rPr>
              <w:t xml:space="preserve">Признан утратившим силу </w:t>
            </w:r>
            <w:r>
              <w:rPr>
                <w:i/>
                <w:iCs/>
              </w:rPr>
              <w:t>приказом от 15 февраля 2017 г. № 22 (рег. № 3573 от 20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2860</w:t>
            </w:r>
          </w:p>
        </w:tc>
        <w:tc>
          <w:tcPr>
            <w:tcW w:w="1369" w:type="dxa"/>
          </w:tcPr>
          <w:p w:rsidR="002473EC" w:rsidRPr="002C6B67" w:rsidRDefault="002473EC" w:rsidP="002473EC">
            <w:pPr>
              <w:jc w:val="both"/>
            </w:pPr>
            <w:r w:rsidRPr="002C6B67">
              <w:t>20.02.2016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 от 19 февраля 2016 г. № 20-о «О внесении изменений в приказ Министерства юстиции Чувашской Республики от 20 января 2014 г. № 5-о»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2861</w:t>
            </w:r>
          </w:p>
        </w:tc>
        <w:tc>
          <w:tcPr>
            <w:tcW w:w="1369" w:type="dxa"/>
          </w:tcPr>
          <w:p w:rsidR="002473EC" w:rsidRPr="002C6B67" w:rsidRDefault="002473EC" w:rsidP="002473EC">
            <w:pPr>
              <w:jc w:val="both"/>
            </w:pPr>
            <w:r w:rsidRPr="002C6B67">
              <w:t>20.02.2016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 февраля 2016 г. № 184 «О внесении изменений в приказ Министерства образования и молодежной политики Чувашской Республики от 18 июня 2015 г. № 1287»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2862</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2 февраля 2016 г. № 8/п «О внесении изменения в приказ Министерства финансов Чувашской Республики от 28 января 2015 г. № 5/п»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2863</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2 февраля 2016 г. № 24 «О внесении изменений в приказ Государственной ветеринарной службы Чувашской Республики от 23 октября 2014 г. № 291</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2864</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3 февраля 2016 г. № 89 «О признании утратившими силу некоторых приказов Государственной службы Чувашской Республики по охране, контролю и регулированию использования объектов животного мира и среды их обитания»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2865</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сельского хозяйства Чувашской Республики, Министерство экономического развития, промышленности и торговли Чувашской Республики, 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9 февраля 2016 г. № 29/27/01/06-104 «Об утверждении минимальных гарантированных закупочных цен на сельскохозяйственную продукцию»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2866</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16 февраля 2016 г. № 02-03/36 «О временном ограничении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2016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7 (1475) от 27 февраля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2867</w:t>
            </w:r>
          </w:p>
        </w:tc>
        <w:tc>
          <w:tcPr>
            <w:tcW w:w="1369" w:type="dxa"/>
          </w:tcPr>
          <w:p w:rsidR="002473EC" w:rsidRPr="002C6B67" w:rsidRDefault="002473EC" w:rsidP="002473EC">
            <w:pPr>
              <w:jc w:val="both"/>
            </w:pPr>
            <w:r w:rsidRPr="002C6B67">
              <w:t>24.02.2016</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18 января 2016 г. № 02-03/9 «О перечне информационных систем персональных данных и перечне персональных данных, обрабатываемых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Default="002473EC" w:rsidP="002473EC">
            <w:pPr>
              <w:jc w:val="both"/>
              <w:rPr>
                <w:i/>
                <w:iCs/>
              </w:rPr>
            </w:pPr>
            <w:r>
              <w:rPr>
                <w:i/>
                <w:iCs/>
              </w:rPr>
              <w:t>Внесены изменения приказом от 14 ноября 2016 г. № 02-03/189 (рег. № 3403 от 6 декабря 2016 г.)</w:t>
            </w:r>
          </w:p>
          <w:p w:rsidR="002473EC" w:rsidRPr="002C6B67" w:rsidRDefault="002473EC" w:rsidP="002473EC">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2868</w:t>
            </w:r>
          </w:p>
        </w:tc>
        <w:tc>
          <w:tcPr>
            <w:tcW w:w="1369" w:type="dxa"/>
          </w:tcPr>
          <w:p w:rsidR="002473EC" w:rsidRPr="002C6B67" w:rsidRDefault="002473EC" w:rsidP="002473EC">
            <w:pPr>
              <w:jc w:val="both"/>
            </w:pPr>
            <w:r w:rsidRPr="002C6B67">
              <w:t>25.02.2016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февраля 2016 г. № 15-д «О Порядке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имущественным и земельным отношениям,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2869</w:t>
            </w:r>
          </w:p>
        </w:tc>
        <w:tc>
          <w:tcPr>
            <w:tcW w:w="1369" w:type="dxa"/>
          </w:tcPr>
          <w:p w:rsidR="002473EC" w:rsidRPr="002C6B67" w:rsidRDefault="002473EC" w:rsidP="002473EC">
            <w:pPr>
              <w:jc w:val="both"/>
            </w:pPr>
            <w:r w:rsidRPr="002C6B67">
              <w:t>25.02.2016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февраля 2016 г. № 16-д «Об утверждении Порядка работы аттестационной комиссии Государственного комитета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2870</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29 января 2016 г. № 10-од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8C2E85" w:rsidRDefault="002473EC" w:rsidP="002473EC">
            <w:pPr>
              <w:jc w:val="both"/>
              <w:rPr>
                <w:i/>
                <w:iCs/>
              </w:rPr>
            </w:pPr>
            <w:r>
              <w:rPr>
                <w:i/>
                <w:iCs/>
                <w:color w:val="FF0000"/>
              </w:rPr>
              <w:t xml:space="preserve">Признан утратившим силу </w:t>
            </w:r>
            <w:r>
              <w:rPr>
                <w:i/>
                <w:iCs/>
              </w:rPr>
              <w:t>приказом от 25 июля 2016 г. № 54-од (рег. № 3131 от 28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2871</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5 февраля 2016 г. № 22 «О внесении изменений в приказ Министерства информационной политики и массовых коммуникаций Чувашской Республики от 25 июля 2012 г. № 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2872</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28 января 2016 г. № 3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в должностные обязанности которых входит взаимодействие с указанными организациями и объединениями»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2873</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19 января 2016 г. № 71 «Об оказании медицинской помощи по профилю «торакальная хирургия» взрослому населению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2874</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27 января 2016 г. № 9-од «О внесении изменений в приказ Государственной жилищной инспекции Чувашской Республики от 15 июля 2011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2875</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февраля 2016 г. № 01-07/36 «Об утверждении Порядка принятия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культуры, по делам национальностей и архивного дела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Default="00765874" w:rsidP="002473EC">
            <w:pPr>
              <w:jc w:val="both"/>
              <w:rPr>
                <w:i/>
                <w:iCs/>
              </w:rPr>
            </w:pPr>
            <w:r w:rsidRPr="002C6B67">
              <w:rPr>
                <w:i/>
                <w:iCs/>
              </w:rPr>
              <w:t>Д</w:t>
            </w:r>
            <w:r w:rsidR="002473EC" w:rsidRPr="002C6B67">
              <w:rPr>
                <w:i/>
                <w:iCs/>
              </w:rPr>
              <w:t>ействующий</w:t>
            </w:r>
          </w:p>
          <w:p w:rsidR="00765874" w:rsidRPr="002C6B67" w:rsidRDefault="00765874" w:rsidP="002473EC">
            <w:pPr>
              <w:jc w:val="both"/>
              <w:rPr>
                <w:i/>
                <w:iCs/>
              </w:rPr>
            </w:pPr>
            <w:r>
              <w:rPr>
                <w:i/>
                <w:iCs/>
              </w:rPr>
              <w:t>Внесены изменения приказом от 19 мая 2021 г. № 01-05/328 (рег. № 7029 от 7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2876</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4 февраля 2016 г. № 01-07/37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культуры, по делам национальностей и архивного дела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AD2617" w:rsidRPr="002C6B67" w:rsidRDefault="00AD2617" w:rsidP="00AD2617">
            <w:pPr>
              <w:jc w:val="both"/>
              <w:rPr>
                <w:i/>
                <w:iCs/>
              </w:rPr>
            </w:pPr>
            <w:r w:rsidRPr="00AD2617">
              <w:rPr>
                <w:i/>
                <w:iCs/>
                <w:color w:val="FF0000"/>
              </w:rPr>
              <w:t xml:space="preserve">Признан утратившим силу </w:t>
            </w:r>
            <w:r>
              <w:rPr>
                <w:i/>
                <w:iCs/>
              </w:rPr>
              <w:t>приказом от 8 сентября 2020 г. № 01-07/534 (рег. № 6293 от 28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2877</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3 февраля 2016 г. № 22 «О  внесении изменений в приказ Министерства сельского хозяйства Чувашской Республики от 7 февраля 2011 г. № 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2878</w:t>
            </w:r>
          </w:p>
        </w:tc>
        <w:tc>
          <w:tcPr>
            <w:tcW w:w="1369" w:type="dxa"/>
          </w:tcPr>
          <w:p w:rsidR="002473EC" w:rsidRPr="002C6B67" w:rsidRDefault="002473EC" w:rsidP="002473EC">
            <w:pPr>
              <w:jc w:val="both"/>
            </w:pPr>
            <w:r w:rsidRPr="002C6B67">
              <w:t>26.02.2016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22 января 2016 г. № 6-д «О внесении изменений в приказ Государственного комитета Чувашской Республики по имущественным и земельным отношениям от 5 апреля 2011 г. № 34-д»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8 (1476) от 5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2879</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4 февраля 2016 г. № 95 «О внесении изменений в приказ Министерства природных ресурсов и экологии Чувашской Республики от 29 ноября 2010 г. № 675»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2880</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5 февраля 2016 г. № 01/06-81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в должностные обязанности которых входит взаимодействие с указанными организациями и объединениями»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p w:rsidR="002473EC" w:rsidRPr="002C6B67" w:rsidRDefault="002473EC" w:rsidP="003528A2">
            <w:pPr>
              <w:jc w:val="both"/>
              <w:rPr>
                <w:i/>
                <w:iCs/>
              </w:rPr>
            </w:pPr>
            <w:r w:rsidRPr="002C6B67">
              <w:rPr>
                <w:i/>
                <w:iCs/>
              </w:rPr>
              <w:t>Внесен</w:t>
            </w:r>
            <w:r w:rsidR="003528A2">
              <w:rPr>
                <w:i/>
                <w:iCs/>
              </w:rPr>
              <w:t>ы</w:t>
            </w:r>
            <w:r w:rsidRPr="002C6B67">
              <w:rPr>
                <w:i/>
                <w:iCs/>
              </w:rPr>
              <w:t xml:space="preserve"> изменени</w:t>
            </w:r>
            <w:r w:rsidR="003528A2">
              <w:rPr>
                <w:i/>
                <w:iCs/>
              </w:rPr>
              <w:t>я</w:t>
            </w:r>
            <w:r w:rsidRPr="002C6B67">
              <w:rPr>
                <w:i/>
                <w:iCs/>
              </w:rPr>
              <w:t xml:space="preserve"> приказом от 6 апреля 2016 г. № 01/06-334 (рег. № 2961 от 8 апреля 2016 г.)</w:t>
            </w:r>
            <w:r w:rsidR="003528A2">
              <w:rPr>
                <w:i/>
                <w:iCs/>
              </w:rPr>
              <w:t xml:space="preserve">, </w:t>
            </w:r>
            <w:r w:rsidR="003528A2" w:rsidRPr="003528A2">
              <w:rPr>
                <w:i/>
                <w:iCs/>
              </w:rPr>
              <w:t>от 22 февраля 2022 г. № 01/06-20 (рег. № 7551 от 17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2881</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февраля 2016 г. № 01/06-86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2882</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12 января 2016 г. № 02-03/3 «Об обработке персональных данных в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Default="002473EC" w:rsidP="002473EC">
            <w:pPr>
              <w:jc w:val="both"/>
              <w:rPr>
                <w:i/>
                <w:iCs/>
              </w:rPr>
            </w:pPr>
            <w:r>
              <w:rPr>
                <w:i/>
                <w:iCs/>
              </w:rPr>
              <w:t>Внесено изменение приказом от 1 июня 2017 г. № 02-03/120 (рег. № 3808 от 26 июня 2017 г.)</w:t>
            </w:r>
          </w:p>
          <w:p w:rsidR="002473EC" w:rsidRPr="004974D7" w:rsidRDefault="002473EC" w:rsidP="002473EC">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2883</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14 января 2016 г. № 37 «О внесении изменений в приказ Министерства здравоохранения и социального развития Чувашской Республики от 6 апреля 2015 г. № 558</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2884</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20 января 2016 г. № 5-д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«Выдает информацию из Реестра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Default="002473EC" w:rsidP="002473EC">
            <w:pPr>
              <w:jc w:val="both"/>
              <w:rPr>
                <w:i/>
                <w:iCs/>
              </w:rPr>
            </w:pPr>
            <w:r>
              <w:rPr>
                <w:i/>
                <w:iCs/>
              </w:rPr>
              <w:t>Внесены изменения приказом от 31 мая 2016 г. № 82-д (рег. № 3115 от 21 июля 2016 г.)</w:t>
            </w:r>
          </w:p>
          <w:p w:rsidR="002473EC" w:rsidRPr="001C701C"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марта 2017 г. № 52-о (рег. № 3615 от 15 марта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2885</w:t>
            </w:r>
          </w:p>
        </w:tc>
        <w:tc>
          <w:tcPr>
            <w:tcW w:w="1369" w:type="dxa"/>
          </w:tcPr>
          <w:p w:rsidR="002473EC" w:rsidRPr="002C6B67" w:rsidRDefault="002473EC" w:rsidP="002473EC">
            <w:pPr>
              <w:jc w:val="both"/>
            </w:pPr>
            <w:r w:rsidRPr="002C6B67">
              <w:t>29.02.2016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5 февраля 2016 г. № 01/06-80 «О внесении изменений в приказ Государственной службы Чувашской Республики по конкурентной политике и тарифам от 3 июня 2011 г. № 01/06-378»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2886</w:t>
            </w:r>
          </w:p>
        </w:tc>
        <w:tc>
          <w:tcPr>
            <w:tcW w:w="1369" w:type="dxa"/>
          </w:tcPr>
          <w:p w:rsidR="002473EC" w:rsidRPr="002C6B67" w:rsidRDefault="002473EC" w:rsidP="002473EC">
            <w:pPr>
              <w:jc w:val="both"/>
            </w:pPr>
            <w:r w:rsidRPr="002C6B67">
              <w:t>01.03.2016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4 февраля 2016 г. № 160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 xml:space="preserve">Внесены изменения приказом </w:t>
            </w:r>
            <w:r w:rsidRPr="005C2092">
              <w:rPr>
                <w:i/>
                <w:iCs/>
              </w:rPr>
              <w:t>от 25 сентября 2017 г. № 1296 (рег. № 4028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2887</w:t>
            </w:r>
          </w:p>
        </w:tc>
        <w:tc>
          <w:tcPr>
            <w:tcW w:w="1369" w:type="dxa"/>
          </w:tcPr>
          <w:p w:rsidR="002473EC" w:rsidRPr="002C6B67" w:rsidRDefault="002473EC" w:rsidP="002473EC">
            <w:pPr>
              <w:jc w:val="both"/>
            </w:pPr>
            <w:r w:rsidRPr="002C6B67">
              <w:t>01.03.2016</w:t>
            </w:r>
          </w:p>
        </w:tc>
        <w:tc>
          <w:tcPr>
            <w:tcW w:w="2159" w:type="dxa"/>
          </w:tcPr>
          <w:p w:rsidR="002473EC" w:rsidRPr="002C6B67" w:rsidRDefault="002473EC" w:rsidP="002473EC">
            <w:pPr>
              <w:jc w:val="both"/>
            </w:pPr>
            <w:r w:rsidRPr="002C6B67">
              <w:t xml:space="preserve">Государственная ветеринарная служба Чувашской Республики </w:t>
            </w:r>
          </w:p>
        </w:tc>
        <w:tc>
          <w:tcPr>
            <w:tcW w:w="3135" w:type="dxa"/>
          </w:tcPr>
          <w:p w:rsidR="002473EC" w:rsidRPr="002C6B67" w:rsidRDefault="002473EC" w:rsidP="002473EC">
            <w:pPr>
              <w:jc w:val="both"/>
            </w:pPr>
            <w:r w:rsidRPr="002C6B67">
              <w:t>приказ от 9 февраля 2016 г. № 33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2888</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февраля 2016 г. № 33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7B0C2D" w:rsidRDefault="007B0C2D" w:rsidP="002473EC">
            <w:pPr>
              <w:rPr>
                <w:i/>
                <w:iCs/>
              </w:rPr>
            </w:pPr>
            <w:r>
              <w:rPr>
                <w:i/>
                <w:iCs/>
              </w:rPr>
              <w:t>действующий</w:t>
            </w:r>
          </w:p>
          <w:p w:rsidR="002473EC" w:rsidRPr="002C6B67" w:rsidRDefault="007B0C2D" w:rsidP="007B0C2D">
            <w:pPr>
              <w:jc w:val="both"/>
            </w:pPr>
            <w:r>
              <w:rPr>
                <w:i/>
                <w:iCs/>
              </w:rPr>
              <w:t>В</w:t>
            </w:r>
            <w:r w:rsidR="002473EC">
              <w:rPr>
                <w:i/>
                <w:iCs/>
              </w:rPr>
              <w:t xml:space="preserve">несены изменения </w:t>
            </w:r>
            <w:r>
              <w:rPr>
                <w:i/>
                <w:iCs/>
              </w:rPr>
              <w:t xml:space="preserve">приказом </w:t>
            </w:r>
            <w:r w:rsidR="002473EC">
              <w:rPr>
                <w:i/>
                <w:iCs/>
              </w:rPr>
              <w:t>от 26 апреля 2016 г. № 86 (рег. № 3065 от 17 июня 2016 г.)</w:t>
            </w:r>
            <w:r>
              <w:rPr>
                <w:i/>
                <w:iCs/>
              </w:rPr>
              <w:t xml:space="preserve">, </w:t>
            </w:r>
            <w:r w:rsidRPr="007B0C2D">
              <w:rPr>
                <w:i/>
                <w:iCs/>
              </w:rPr>
              <w:t>от 13 декабря 2021 г. № 256 (рег. № 7437 от 11 января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2889</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14 января 2016 г. № 41 «Об утверждении Административного регламента Министерства образования и молодёжной политики Чувашской Республики по предоставлению государственной услуги «Исполняет функции организатора по устройству детей, состоящих на учете в региональном банке данных о детях, оставшихся без попечения родителей, в семью на воспитание в установленных законодательством Российской Федерации и законодательством Чувашской Республики формах»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9F0D44" w:rsidP="002473EC">
            <w:pPr>
              <w:jc w:val="both"/>
            </w:pPr>
            <w:r>
              <w:rPr>
                <w:i/>
                <w:color w:val="FF0000"/>
              </w:rPr>
              <w:t xml:space="preserve">Признан утратившим силу </w:t>
            </w:r>
            <w:r>
              <w:rPr>
                <w:i/>
              </w:rPr>
              <w:t>приказом от 16 мая 2022 г. № 696 (рег. № 7796 от 23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2890</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10 февраля 2016 г. № 284 «О внесении изменений в приказ Министерства образования и молодежной политики Чувашской Республики от 20 июня 2013 г. № 1346»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9 (1477) от 12 марта 2016 г.</w:t>
            </w:r>
          </w:p>
        </w:tc>
        <w:tc>
          <w:tcPr>
            <w:tcW w:w="1276" w:type="dxa"/>
          </w:tcPr>
          <w:p w:rsidR="002473EC" w:rsidRPr="002C6B67" w:rsidRDefault="00487C9E" w:rsidP="002473EC">
            <w:pPr>
              <w:jc w:val="both"/>
              <w:rPr>
                <w:i/>
                <w:iCs/>
              </w:rPr>
            </w:pPr>
            <w:r>
              <w:rPr>
                <w:i/>
                <w:iCs/>
                <w:color w:val="FF0000"/>
              </w:rPr>
              <w:t xml:space="preserve">Признан утратившим силу </w:t>
            </w:r>
            <w:r>
              <w:rPr>
                <w:i/>
                <w:iCs/>
              </w:rPr>
              <w:t>приказом от 12 октября 2021 г. № 1275 (рег. № 7300 от 30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2891</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февраля 2016 г. № 10/п «О внесении изменений в приказ Министерства финансов Чувашской Республики от 3 февраля 2011 г. № 9/п»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2892</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9 февраля 2016 г. № 11/п «О внесении изменений в приказ Министерства финансов Чувашской Республики от 14 апреля 2014 г. № 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2893</w:t>
            </w:r>
          </w:p>
        </w:tc>
        <w:tc>
          <w:tcPr>
            <w:tcW w:w="1369" w:type="dxa"/>
          </w:tcPr>
          <w:p w:rsidR="002473EC" w:rsidRPr="002C6B67" w:rsidRDefault="002473EC" w:rsidP="002473EC">
            <w:pPr>
              <w:jc w:val="both"/>
            </w:pPr>
            <w:r w:rsidRPr="002C6B67">
              <w:t>03.03.2016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10 февраля 2016 г. № 34 «Об утверждении порядка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сельского хозяйства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2894</w:t>
            </w:r>
          </w:p>
        </w:tc>
        <w:tc>
          <w:tcPr>
            <w:tcW w:w="1369" w:type="dxa"/>
          </w:tcPr>
          <w:p w:rsidR="002473EC" w:rsidRPr="002C6B67" w:rsidRDefault="002473EC" w:rsidP="002473EC">
            <w:pPr>
              <w:jc w:val="both"/>
            </w:pPr>
            <w:r w:rsidRPr="002C6B67">
              <w:t>09.03.2016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11 февраля 2016 г. № 30 «О внесении изменений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2895</w:t>
            </w:r>
          </w:p>
        </w:tc>
        <w:tc>
          <w:tcPr>
            <w:tcW w:w="1369" w:type="dxa"/>
          </w:tcPr>
          <w:p w:rsidR="002473EC" w:rsidRPr="002C6B67" w:rsidRDefault="002473EC" w:rsidP="002473EC">
            <w:pPr>
              <w:jc w:val="both"/>
            </w:pPr>
            <w:r w:rsidRPr="002C6B67">
              <w:t>09.03.2016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15 февраля 2016 г. № 01-07/51 «О внесении изменений в приказ Министерства культуры, по делам национальностей, информационной политики и архивного дела Чувашской Республики от 30 ноября 2010 г. № 01-07/421»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2896</w:t>
            </w:r>
          </w:p>
        </w:tc>
        <w:tc>
          <w:tcPr>
            <w:tcW w:w="1369" w:type="dxa"/>
          </w:tcPr>
          <w:p w:rsidR="002473EC" w:rsidRPr="002C6B67" w:rsidRDefault="002473EC" w:rsidP="002473EC">
            <w:pPr>
              <w:jc w:val="both"/>
            </w:pPr>
            <w:r w:rsidRPr="002C6B67">
              <w:t>09.03.2016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19 января 2016 г. № 70 «Об утверждении Порядка маршрутизации при оказании медицинской помощи взрослому населению с заболеваниями толстой кишки, анального канала и промежности калопроктологического профиля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2473EC" w:rsidP="002473EC">
            <w:pPr>
              <w:jc w:val="both"/>
              <w:rPr>
                <w:i/>
                <w:iCs/>
              </w:rPr>
            </w:pPr>
            <w:r w:rsidRPr="002C6B67">
              <w:rPr>
                <w:i/>
                <w:iCs/>
              </w:rPr>
              <w:t>действующий</w:t>
            </w:r>
          </w:p>
          <w:p w:rsidR="00893996" w:rsidRPr="002C6B67" w:rsidRDefault="00893996" w:rsidP="002473EC">
            <w:pPr>
              <w:jc w:val="both"/>
              <w:rPr>
                <w:i/>
                <w:iCs/>
              </w:rPr>
            </w:pPr>
            <w:r>
              <w:rPr>
                <w:i/>
                <w:iCs/>
              </w:rPr>
              <w:t>Внесены изменения приказом от 7 октября 2022 г. № 1842 (рег. № 8070 от 25 октября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2897</w:t>
            </w:r>
          </w:p>
        </w:tc>
        <w:tc>
          <w:tcPr>
            <w:tcW w:w="1369" w:type="dxa"/>
          </w:tcPr>
          <w:p w:rsidR="002473EC" w:rsidRPr="002C6B67" w:rsidRDefault="002473EC" w:rsidP="002473EC">
            <w:pPr>
              <w:jc w:val="both"/>
            </w:pPr>
            <w:r w:rsidRPr="002C6B67">
              <w:t>10.03.2016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12 февраля 2016 г. № 45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2473EC" w:rsidP="002473EC">
            <w:pPr>
              <w:jc w:val="both"/>
              <w:rPr>
                <w:i/>
                <w:iCs/>
              </w:rPr>
            </w:pPr>
            <w:r w:rsidRPr="002C6B67">
              <w:rPr>
                <w:i/>
                <w:iCs/>
              </w:rPr>
              <w:t>действующий</w:t>
            </w:r>
          </w:p>
          <w:p w:rsidR="00955693" w:rsidRPr="002C6B67" w:rsidRDefault="00955693" w:rsidP="002473EC">
            <w:pPr>
              <w:jc w:val="both"/>
              <w:rPr>
                <w:i/>
                <w:iCs/>
              </w:rPr>
            </w:pPr>
            <w:r>
              <w:rPr>
                <w:i/>
                <w:iCs/>
              </w:rPr>
              <w:t xml:space="preserve">Внесены изменения приказом </w:t>
            </w:r>
            <w:r w:rsidRPr="00955693">
              <w:rPr>
                <w:i/>
                <w:iCs/>
              </w:rPr>
              <w:t>от 30 июня 2021 г. № 316 (рег. № 7062 от 23 июля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2898</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24-д «О внесении изменения в приказ Государственного комитета Чувашской Республики по имущественным и земельным отношениям от 2 ноября 2015 г. № 114-д»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2899</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17 февраля 2016 г. № 01/06-138 «Об утверждении Порядка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2473EC" w:rsidP="002473EC">
            <w:pPr>
              <w:jc w:val="both"/>
              <w:rPr>
                <w:i/>
                <w:iCs/>
              </w:rPr>
            </w:pPr>
            <w:r w:rsidRPr="002C6B67">
              <w:rPr>
                <w:i/>
                <w:iCs/>
              </w:rPr>
              <w:t>действующий</w:t>
            </w:r>
          </w:p>
          <w:p w:rsidR="00E96B9D" w:rsidRDefault="00E96B9D" w:rsidP="002473EC">
            <w:pPr>
              <w:jc w:val="both"/>
              <w:rPr>
                <w:i/>
                <w:iCs/>
              </w:rPr>
            </w:pPr>
            <w:r>
              <w:rPr>
                <w:i/>
                <w:iCs/>
              </w:rPr>
              <w:t xml:space="preserve">Внесены изменения приказом </w:t>
            </w:r>
            <w:r w:rsidRPr="00E96B9D">
              <w:rPr>
                <w:i/>
                <w:iCs/>
              </w:rPr>
              <w:t>от 22 февраля 2022 г. № 01/06-20 (рег. № 7551 от 17 марта 2022 г.)</w:t>
            </w:r>
          </w:p>
          <w:p w:rsidR="00E96B9D" w:rsidRPr="002C6B67" w:rsidRDefault="00E96B9D"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2900</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февраля 2016 г. № 03/1-03/75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2901</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17 февраля 2016 г. № 03/1-03/76 «О внесении изменений в приказ Министерства градостроительства и развития общественной инфраструктуры Чувашской Республики от 26 ноября 2010 г. № 04-13/405»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2902</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18 февраля 2016 г. № 01-07/56 «О внесении изменений в приказ Министерства культуры, по делам национальностей и архивного дела Чувашской Республики от 4 апреля 2014 г. № 01-07/186»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2903</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22-д «Об утверждении Порядка уведомления председателя Государственного комитета Чувашской Республики по имущественным и земельным отношениям (лица, исполняющего обязанности председателя) о фактах обращения в целях склонения лиц,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к совершению коррупционных правонарушений»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290</w:t>
            </w:r>
            <w:r>
              <w:t>4</w:t>
            </w:r>
          </w:p>
        </w:tc>
        <w:tc>
          <w:tcPr>
            <w:tcW w:w="1369" w:type="dxa"/>
          </w:tcPr>
          <w:p w:rsidR="002473EC" w:rsidRPr="002C6B67" w:rsidRDefault="002473EC" w:rsidP="002473EC">
            <w:pPr>
              <w:jc w:val="both"/>
            </w:pPr>
            <w:r w:rsidRPr="002C6B67">
              <w:t>14.03.2016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25-д «Об организации доступа к информации о деятельности Государственного комитета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2905</w:t>
            </w:r>
          </w:p>
        </w:tc>
        <w:tc>
          <w:tcPr>
            <w:tcW w:w="1369" w:type="dxa"/>
          </w:tcPr>
          <w:p w:rsidR="002473EC" w:rsidRPr="002C6B67" w:rsidRDefault="002473EC" w:rsidP="002473EC">
            <w:pPr>
              <w:jc w:val="both"/>
            </w:pPr>
            <w:r w:rsidRPr="002C6B67">
              <w:t>15.03.2016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18 февраля 2016 г. № 35 «О Координационном совете по развитию малого и среднего предпринимательства при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Default="00AC57C3" w:rsidP="002473EC">
            <w:pPr>
              <w:jc w:val="both"/>
              <w:rPr>
                <w:i/>
                <w:iCs/>
              </w:rPr>
            </w:pPr>
            <w:r w:rsidRPr="002C6B67">
              <w:rPr>
                <w:i/>
                <w:iCs/>
              </w:rPr>
              <w:t>Д</w:t>
            </w:r>
            <w:r w:rsidR="002473EC" w:rsidRPr="002C6B67">
              <w:rPr>
                <w:i/>
                <w:iCs/>
              </w:rPr>
              <w:t>ействующий</w:t>
            </w:r>
          </w:p>
          <w:p w:rsidR="00AC57C3" w:rsidRPr="002C6B67" w:rsidRDefault="00AC57C3" w:rsidP="002473EC">
            <w:pPr>
              <w:jc w:val="both"/>
              <w:rPr>
                <w:i/>
                <w:iCs/>
              </w:rPr>
            </w:pPr>
            <w:r>
              <w:rPr>
                <w:i/>
                <w:iCs/>
              </w:rPr>
              <w:t>Внесены изменения приказом от 17 мая 2022 г. № 65 (рег. № 7721 от 30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2906</w:t>
            </w:r>
          </w:p>
        </w:tc>
        <w:tc>
          <w:tcPr>
            <w:tcW w:w="1369" w:type="dxa"/>
          </w:tcPr>
          <w:p w:rsidR="002473EC" w:rsidRPr="002C6B67" w:rsidRDefault="002473EC" w:rsidP="002473EC">
            <w:pPr>
              <w:jc w:val="both"/>
            </w:pPr>
            <w:r w:rsidRPr="002C6B67">
              <w:t>15.03.2016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10 февраля 2016 г. № 283 «О внесении изменений в приказ Министерства образования и молодежной политики Чувашской Республики от 25 февраля 2011 г. № 213»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10 (1478) от 19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2907</w:t>
            </w:r>
          </w:p>
        </w:tc>
        <w:tc>
          <w:tcPr>
            <w:tcW w:w="1369" w:type="dxa"/>
          </w:tcPr>
          <w:p w:rsidR="002473EC" w:rsidRPr="002C6B67" w:rsidRDefault="002473EC" w:rsidP="002473EC">
            <w:pPr>
              <w:jc w:val="both"/>
            </w:pPr>
            <w:r w:rsidRPr="002C6B67">
              <w:t>16.03.2016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18 февраля 2016 г. № 03/1-03/82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2908</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19 февраля 2016 г. № 19-од «О признании утратившим силу приказа Государственной жилищной инспекции Чувашской Республики от 20 мая 2014 г. № 49-од»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2909</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19 января 2016 г. № 72 «Об утверждении маршрутов пациентов при оказании медицинской помощи по профилю «нейрохирургия» взрослому населению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2910</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22 января 2016 г. № 68 «Об утверждении служебного распорядка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Default="002473EC" w:rsidP="002473EC">
            <w:pPr>
              <w:jc w:val="both"/>
              <w:rPr>
                <w:i/>
                <w:iCs/>
              </w:rPr>
            </w:pPr>
            <w:r>
              <w:rPr>
                <w:i/>
                <w:iCs/>
              </w:rPr>
              <w:t>Внесены изменения приказом от 10 июня 2016 г. № 289 (рег. № 3097 от 8 июля 2016 г.), от 12 сентября 2016 г. № 464 (рег. № 3273 от 3 октября 2016 г.), от 25 августа 2017 г. № 398 (рег. № 3964 от 18 сентября 2017 г.), от 5 октября 2017 г. № 481 (рег. № 4021 от 13 октября 2017 г.)</w:t>
            </w:r>
          </w:p>
          <w:p w:rsidR="002473EC" w:rsidRPr="002C6B67"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2911</w:t>
            </w:r>
          </w:p>
        </w:tc>
        <w:tc>
          <w:tcPr>
            <w:tcW w:w="1369" w:type="dxa"/>
          </w:tcPr>
          <w:p w:rsidR="002473EC" w:rsidRPr="002C6B67" w:rsidRDefault="002473EC" w:rsidP="002473EC">
            <w:pPr>
              <w:jc w:val="both"/>
            </w:pPr>
            <w:r w:rsidRPr="002C6B67">
              <w:t>17.03.2016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29 января 2016 г. № 4 «Об утверждении Порядка уведомления о возникшем конфликте интересов или о возможности его возникновения 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442C85" w:rsidP="00442C85">
            <w:pPr>
              <w:jc w:val="both"/>
              <w:rPr>
                <w:i/>
                <w:iCs/>
              </w:rPr>
            </w:pPr>
            <w:r>
              <w:rPr>
                <w:i/>
                <w:iCs/>
                <w:color w:val="FF0000"/>
              </w:rPr>
              <w:t xml:space="preserve">Признан утратившим силу </w:t>
            </w:r>
            <w:r>
              <w:rPr>
                <w:i/>
                <w:iCs/>
              </w:rPr>
              <w:t xml:space="preserve">приказом </w:t>
            </w:r>
            <w:r w:rsidRPr="00D42D2A">
              <w:rPr>
                <w:i/>
                <w:iCs/>
              </w:rPr>
              <w:t>от 1</w:t>
            </w:r>
            <w:r>
              <w:rPr>
                <w:i/>
                <w:iCs/>
              </w:rPr>
              <w:t>2</w:t>
            </w:r>
            <w:r w:rsidRPr="00D42D2A">
              <w:rPr>
                <w:i/>
                <w:iCs/>
              </w:rPr>
              <w:t xml:space="preserve"> </w:t>
            </w:r>
            <w:r>
              <w:rPr>
                <w:i/>
                <w:iCs/>
              </w:rPr>
              <w:t>октября</w:t>
            </w:r>
            <w:r w:rsidRPr="00D42D2A">
              <w:rPr>
                <w:i/>
                <w:iCs/>
              </w:rPr>
              <w:t xml:space="preserve"> 20</w:t>
            </w:r>
            <w:r>
              <w:rPr>
                <w:i/>
                <w:iCs/>
              </w:rPr>
              <w:t>22</w:t>
            </w:r>
            <w:r w:rsidRPr="00D42D2A">
              <w:rPr>
                <w:i/>
                <w:iCs/>
              </w:rPr>
              <w:t xml:space="preserve"> г. № </w:t>
            </w:r>
            <w:r>
              <w:rPr>
                <w:i/>
                <w:iCs/>
              </w:rPr>
              <w:t>86-од</w:t>
            </w:r>
            <w:r w:rsidRPr="00D42D2A">
              <w:rPr>
                <w:i/>
                <w:iCs/>
              </w:rPr>
              <w:t xml:space="preserve"> (рег. № </w:t>
            </w:r>
            <w:r>
              <w:rPr>
                <w:i/>
                <w:iCs/>
              </w:rPr>
              <w:t>8091 от 2</w:t>
            </w:r>
            <w:r w:rsidRPr="00D42D2A">
              <w:rPr>
                <w:i/>
                <w:iCs/>
              </w:rPr>
              <w:t xml:space="preserve"> </w:t>
            </w:r>
            <w:r>
              <w:rPr>
                <w:i/>
                <w:iCs/>
              </w:rPr>
              <w:t>ноября</w:t>
            </w:r>
            <w:r w:rsidRPr="00D42D2A">
              <w:rPr>
                <w:i/>
                <w:iCs/>
              </w:rPr>
              <w:t xml:space="preserve"> 20</w:t>
            </w:r>
            <w:r>
              <w:rPr>
                <w:i/>
                <w:iCs/>
              </w:rPr>
              <w:t>22</w:t>
            </w:r>
            <w:r w:rsidRPr="00D42D2A">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2912</w:t>
            </w:r>
          </w:p>
        </w:tc>
        <w:tc>
          <w:tcPr>
            <w:tcW w:w="1369" w:type="dxa"/>
          </w:tcPr>
          <w:p w:rsidR="002473EC" w:rsidRPr="002C6B67" w:rsidRDefault="002473EC" w:rsidP="002473EC">
            <w:pPr>
              <w:jc w:val="both"/>
            </w:pPr>
            <w:r w:rsidRPr="002C6B67">
              <w:t>18.03.2016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19 февраля 2016 г. № 39 «О внесении изменений в приказ Министерства сельского хозяйства Чувашской Республики от 18 апреля 2011 г. № 78»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2913</w:t>
            </w:r>
          </w:p>
        </w:tc>
        <w:tc>
          <w:tcPr>
            <w:tcW w:w="1369" w:type="dxa"/>
          </w:tcPr>
          <w:p w:rsidR="002473EC" w:rsidRPr="002C6B67" w:rsidRDefault="002473EC" w:rsidP="002473EC">
            <w:pPr>
              <w:jc w:val="both"/>
            </w:pPr>
            <w:r w:rsidRPr="002C6B67">
              <w:t>18.03.2016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25 февраля 2016 г. № 27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pPr>
              <w:rPr>
                <w:lang w:val="en-US"/>
              </w:rPr>
            </w:pPr>
            <w:r w:rsidRPr="002C6B67">
              <w:t>291</w:t>
            </w:r>
            <w:r w:rsidRPr="002C6B67">
              <w:rPr>
                <w:lang w:val="en-US"/>
              </w:rPr>
              <w:t>4</w:t>
            </w:r>
          </w:p>
        </w:tc>
        <w:tc>
          <w:tcPr>
            <w:tcW w:w="1369" w:type="dxa"/>
          </w:tcPr>
          <w:p w:rsidR="002473EC" w:rsidRPr="002C6B67" w:rsidRDefault="002473EC" w:rsidP="002473EC">
            <w:pPr>
              <w:jc w:val="both"/>
            </w:pPr>
            <w:r w:rsidRPr="002C6B67">
              <w:t>18.03.2016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26 января 2016 г. № 101 «Об утверждении Порядка работы конкурсной комиссии по проведению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здравоохранения Чувашской Республики, и Методики проведения конкурса на замещение вакантной должности руководителя государственного унитарного предприятия Чувашской Республики или государственного учреждения Чувашской Республики, находящегося в ведении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D4669">
            <w:pPr>
              <w:jc w:val="both"/>
              <w:rPr>
                <w:i/>
                <w:iCs/>
              </w:rPr>
            </w:pPr>
            <w:r>
              <w:rPr>
                <w:i/>
                <w:iCs/>
              </w:rPr>
              <w:t>Внесены изменения приказом от 11 июля 2017 г. № 908 (рег. № 3873 от 31 июля 2017 г.), от 10 октября 2017 г. № 1395 (рег. № 4032 от 17 октября 2017 г.)</w:t>
            </w:r>
            <w:r w:rsidR="002D4669">
              <w:rPr>
                <w:i/>
                <w:iCs/>
              </w:rPr>
              <w:t>, от 28 октября 2020 г. № 1889 (рег. № 6420 от 17 ноября 2020 г.)</w:t>
            </w:r>
          </w:p>
        </w:tc>
      </w:tr>
      <w:tr w:rsidR="002473EC" w:rsidRPr="002C6B67" w:rsidTr="00023C71">
        <w:trPr>
          <w:gridBefore w:val="1"/>
          <w:wBefore w:w="6" w:type="dxa"/>
          <w:trHeight w:val="80"/>
        </w:trPr>
        <w:tc>
          <w:tcPr>
            <w:tcW w:w="790" w:type="dxa"/>
          </w:tcPr>
          <w:p w:rsidR="002473EC" w:rsidRPr="00876512" w:rsidRDefault="002473EC" w:rsidP="002473EC">
            <w:r w:rsidRPr="00876512">
              <w:t>2915</w:t>
            </w:r>
          </w:p>
        </w:tc>
        <w:tc>
          <w:tcPr>
            <w:tcW w:w="1369" w:type="dxa"/>
          </w:tcPr>
          <w:p w:rsidR="002473EC" w:rsidRPr="00876512" w:rsidRDefault="002473EC" w:rsidP="002473EC">
            <w:pPr>
              <w:jc w:val="both"/>
            </w:pPr>
            <w:r w:rsidRPr="00876512">
              <w:t>18</w:t>
            </w:r>
            <w:r w:rsidRPr="002C6B67">
              <w:t>.</w:t>
            </w:r>
            <w:r w:rsidRPr="00876512">
              <w:t>0</w:t>
            </w:r>
            <w:r w:rsidRPr="002C6B67">
              <w:t>3.</w:t>
            </w:r>
            <w:r w:rsidRPr="00876512">
              <w:t>2016</w:t>
            </w:r>
          </w:p>
        </w:tc>
        <w:tc>
          <w:tcPr>
            <w:tcW w:w="2159" w:type="dxa"/>
          </w:tcPr>
          <w:p w:rsidR="002473EC" w:rsidRPr="002C6B67" w:rsidRDefault="002473EC" w:rsidP="002473EC">
            <w:pPr>
              <w:jc w:val="both"/>
            </w:pPr>
            <w:r w:rsidRPr="002C6B67">
              <w:t xml:space="preserve">Министерство образования и молодежной политики Чувашской Республики </w:t>
            </w:r>
          </w:p>
        </w:tc>
        <w:tc>
          <w:tcPr>
            <w:tcW w:w="3135" w:type="dxa"/>
          </w:tcPr>
          <w:p w:rsidR="002473EC" w:rsidRPr="002C6B67" w:rsidRDefault="002473EC" w:rsidP="002473EC">
            <w:pPr>
              <w:jc w:val="both"/>
            </w:pPr>
            <w:r w:rsidRPr="002C6B67">
              <w:t>приказ от 11 февраля 2016 г. № 305 «О внесении изменений в приказ Министерства образования и молодежной политики Чувашской Республики от 28 января 2014 г. № 105»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3A7396" w:rsidP="002473EC">
            <w:pPr>
              <w:jc w:val="both"/>
              <w:rPr>
                <w:i/>
                <w:iCs/>
              </w:rPr>
            </w:pPr>
            <w:r>
              <w:rPr>
                <w:i/>
                <w:iCs/>
                <w:color w:val="FF0000"/>
              </w:rPr>
              <w:t xml:space="preserve">Признан утратившим силу </w:t>
            </w:r>
            <w:r>
              <w:rPr>
                <w:i/>
                <w:iCs/>
              </w:rPr>
              <w:t>приказом от 1 марта 2021 г. № 245 (рег. № 6854 от 10 марта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2916</w:t>
            </w:r>
          </w:p>
        </w:tc>
        <w:tc>
          <w:tcPr>
            <w:tcW w:w="1369" w:type="dxa"/>
          </w:tcPr>
          <w:p w:rsidR="002473EC" w:rsidRPr="002C6B67" w:rsidRDefault="002473EC" w:rsidP="002473EC">
            <w:pPr>
              <w:jc w:val="both"/>
            </w:pPr>
            <w:r w:rsidRPr="002C6B67">
              <w:t>21.03.2016</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 марта 2016 г. № 189 «О внесении изменений в приказ Министерства природных ресурсов и экологии Чувашской Республики от 20 ноября 2015 г. № 1097»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504844" w:rsidP="002473EC">
            <w:pPr>
              <w:jc w:val="both"/>
              <w:rPr>
                <w:i/>
                <w:iCs/>
              </w:rPr>
            </w:pPr>
            <w:r w:rsidRPr="004F4CCE">
              <w:rPr>
                <w:i/>
                <w:iCs/>
                <w:color w:val="FF0000"/>
              </w:rPr>
              <w:t>Признан утратившим силу</w:t>
            </w:r>
            <w:r>
              <w:rPr>
                <w:i/>
                <w:iCs/>
              </w:rPr>
              <w:t xml:space="preserve"> приказом от 22 октября 2021 г. № 825 (рег. № 7268 от 17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2917</w:t>
            </w:r>
          </w:p>
        </w:tc>
        <w:tc>
          <w:tcPr>
            <w:tcW w:w="1369" w:type="dxa"/>
          </w:tcPr>
          <w:p w:rsidR="002473EC" w:rsidRPr="002C6B67" w:rsidRDefault="002473EC" w:rsidP="002473EC">
            <w:pPr>
              <w:jc w:val="both"/>
            </w:pPr>
            <w:r w:rsidRPr="002C6B67">
              <w:t>22.03.2016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16 февраля 2016 г. № 352 «О внесении изменений в приказ Министерства образования и молодежной политики Чувашской Республики от 29 декабря 2012 г. № 2584»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2918</w:t>
            </w:r>
          </w:p>
        </w:tc>
        <w:tc>
          <w:tcPr>
            <w:tcW w:w="1369" w:type="dxa"/>
          </w:tcPr>
          <w:p w:rsidR="002473EC" w:rsidRPr="002C6B67" w:rsidRDefault="002473EC" w:rsidP="002473EC">
            <w:pPr>
              <w:jc w:val="both"/>
            </w:pPr>
            <w:r w:rsidRPr="002C6B67">
              <w:t>23.03.2016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22 марта 2016 г. № 02-03/55 «О возложении на казенное учреждение Чувашской Республики «Управление автомобильных дорог Чувашской Республики» Министерства транспорта и дорожного хозяйства Чувашской Республики функций заказчика по проектированию, строительству, реконструкции автомобильных дорог общего пользования местного значения в границах населенных пунктов поселений Чувашской Республики и вне границ населенных пунктов в границах муниципальных районов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D84C92" w:rsidP="002473EC">
            <w:pPr>
              <w:jc w:val="both"/>
              <w:rPr>
                <w:i/>
                <w:iCs/>
              </w:rPr>
            </w:pPr>
            <w:r w:rsidRPr="002C6B67">
              <w:rPr>
                <w:i/>
                <w:iCs/>
              </w:rPr>
              <w:t>Д</w:t>
            </w:r>
            <w:r w:rsidR="002473EC" w:rsidRPr="002C6B67">
              <w:rPr>
                <w:i/>
                <w:iCs/>
              </w:rPr>
              <w:t>ействующий</w:t>
            </w:r>
          </w:p>
          <w:p w:rsidR="00D84C92" w:rsidRPr="00D84C92" w:rsidRDefault="00D84C92" w:rsidP="002473EC">
            <w:pPr>
              <w:jc w:val="both"/>
              <w:rPr>
                <w:i/>
                <w:iCs/>
              </w:rPr>
            </w:pPr>
            <w:r>
              <w:rPr>
                <w:i/>
                <w:iCs/>
              </w:rPr>
              <w:t>Внесены изменения приказом от 2 марта 2023 г. № 01-03</w:t>
            </w:r>
            <w:r w:rsidRPr="00D84C92">
              <w:rPr>
                <w:i/>
                <w:iCs/>
              </w:rPr>
              <w:t>/</w:t>
            </w:r>
            <w:r>
              <w:rPr>
                <w:i/>
                <w:iCs/>
              </w:rPr>
              <w:t>38 (рег. № 8416 от 3 марта 2023 г.)</w:t>
            </w:r>
          </w:p>
        </w:tc>
      </w:tr>
      <w:tr w:rsidR="002473EC" w:rsidRPr="002C6B67" w:rsidTr="00023C71">
        <w:trPr>
          <w:gridBefore w:val="1"/>
          <w:wBefore w:w="6" w:type="dxa"/>
          <w:trHeight w:val="80"/>
        </w:trPr>
        <w:tc>
          <w:tcPr>
            <w:tcW w:w="790" w:type="dxa"/>
          </w:tcPr>
          <w:p w:rsidR="002473EC" w:rsidRPr="002C6B67" w:rsidRDefault="002473EC" w:rsidP="002473EC">
            <w:r w:rsidRPr="002C6B67">
              <w:t>2919</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 марта 2016 г. № 03/1-03/112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10 апреля 2014 г. № 03/1-03/141»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2920</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 марта 2016 г. № 03/1-03/113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8 октября 2013 г. № 03/1-03/345»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1516A9" w:rsidP="002473EC">
            <w:pPr>
              <w:jc w:val="both"/>
              <w:rPr>
                <w:i/>
                <w:iCs/>
              </w:rPr>
            </w:pPr>
            <w:r>
              <w:rPr>
                <w:i/>
                <w:iCs/>
                <w:color w:val="FF0000"/>
              </w:rPr>
              <w:t xml:space="preserve">Признан утратившим силу </w:t>
            </w:r>
            <w:r>
              <w:rPr>
                <w:i/>
                <w:iCs/>
              </w:rPr>
              <w:t>приказом от 5 июля 2022 г. № 03-03/315 (рег. № 7889 от 25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2921</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 марта 2016 г. № 144 «Об утверждении типовых форм договоров»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2922</w:t>
            </w:r>
          </w:p>
        </w:tc>
        <w:tc>
          <w:tcPr>
            <w:tcW w:w="1369" w:type="dxa"/>
          </w:tcPr>
          <w:p w:rsidR="002473EC" w:rsidRPr="002C6B67" w:rsidRDefault="002473EC" w:rsidP="002473EC">
            <w:pPr>
              <w:jc w:val="both"/>
            </w:pPr>
            <w:r w:rsidRPr="002C6B67">
              <w:t>24.03.2016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марта 2016 г. № 224 «О внесении изменений в приказ Государственной службы Чувашской Республики по охране, контролю и регулированию использования объектов животного мира и среды их обитания от 23 августа 2011 г. № 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11 (1479) от 26 марта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2923</w:t>
            </w:r>
          </w:p>
        </w:tc>
        <w:tc>
          <w:tcPr>
            <w:tcW w:w="1369" w:type="dxa"/>
          </w:tcPr>
          <w:p w:rsidR="002473EC" w:rsidRPr="002C6B67" w:rsidRDefault="002473EC" w:rsidP="002473EC">
            <w:pPr>
              <w:jc w:val="both"/>
            </w:pPr>
            <w:r w:rsidRPr="002C6B67">
              <w:t>25.03.2016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 февраля 2016 г. № 17-д «Об утверждении служебного распорядка Государственного комитета Чувашской Республики по имущественным и земельным отношениям</w:t>
            </w:r>
            <w:r w:rsidRPr="002C6B67">
              <w:rPr>
                <w:bCs/>
              </w:rPr>
              <w:t>»</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r>
              <w:rPr>
                <w:i/>
                <w:iCs/>
              </w:rPr>
              <w:t>Внесены изменения приказом от 30 июля 2016 г. № 98-д (рег. № 3203 от 25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2924</w:t>
            </w:r>
          </w:p>
        </w:tc>
        <w:tc>
          <w:tcPr>
            <w:tcW w:w="1369" w:type="dxa"/>
          </w:tcPr>
          <w:p w:rsidR="002473EC" w:rsidRPr="002C6B67" w:rsidRDefault="002473EC" w:rsidP="002473EC">
            <w:pPr>
              <w:jc w:val="both"/>
            </w:pPr>
            <w:r w:rsidRPr="002C6B67">
              <w:t>25.03.2016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11 марта 2016 г. № 38-д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«Организует работу по проведению аттестации лиц на соответствие квалификационным требованиям, предъявляемым к кадастровым инженерам, в том числе осуществляет выдачу и аннулирование квалификационных аттестатов кадастровых инженеров»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EE0EB1" w:rsidRDefault="002473EC" w:rsidP="002473EC">
            <w:pPr>
              <w:jc w:val="both"/>
              <w:rPr>
                <w:i/>
                <w:iCs/>
              </w:rPr>
            </w:pPr>
            <w:r>
              <w:rPr>
                <w:i/>
                <w:iCs/>
                <w:color w:val="FF0000"/>
              </w:rPr>
              <w:t xml:space="preserve">Признан утратившим силу </w:t>
            </w:r>
            <w:r>
              <w:rPr>
                <w:i/>
                <w:iCs/>
              </w:rPr>
              <w:t>приказом от 18 июля 2016 г. 3 95-д (рег. № 3136 от 29 июля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2925</w:t>
            </w:r>
          </w:p>
        </w:tc>
        <w:tc>
          <w:tcPr>
            <w:tcW w:w="1369" w:type="dxa"/>
          </w:tcPr>
          <w:p w:rsidR="002473EC" w:rsidRPr="002C6B67" w:rsidRDefault="002473EC" w:rsidP="002473EC">
            <w:pPr>
              <w:jc w:val="both"/>
            </w:pPr>
            <w:r w:rsidRPr="002C6B67">
              <w:t>25.03.2016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17 февраля 2016 г. № 27-д «О порядке выплаты премии, материальной помощи, единовременного поощрения, ежемесячной надбавки за особые условия государственной гражданской службы Чувашской Республики, единовременной выплаты к ежегодному оплачиваемому отпуску и ежемесячного денежного поощрения»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2926</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15 февраля 2016 г. № 23-д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2927</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9 марта 2016 г. № 01-07/108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2928</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 xml:space="preserve">приказ от 3 марта 2016 г. № 33 «О внесении изменений в приказ Министерства информационной политики и массовых коммуникаций Чувашской Республики от 25 июля 2012 г. № 12»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733974">
              <w:rPr>
                <w:i/>
                <w:iCs/>
                <w:color w:val="FF0000"/>
              </w:rPr>
              <w:t xml:space="preserve">Признан утратившим силу </w:t>
            </w:r>
            <w:r>
              <w:rPr>
                <w:i/>
                <w:iCs/>
              </w:rPr>
              <w:t>приказом от 13 августа 2018 г. № 44 (рег. № 4658 от 27 августа 2018 г.)</w:t>
            </w:r>
          </w:p>
        </w:tc>
      </w:tr>
      <w:tr w:rsidR="002473EC" w:rsidRPr="002C6B67" w:rsidTr="00023C71">
        <w:trPr>
          <w:gridBefore w:val="1"/>
          <w:wBefore w:w="6" w:type="dxa"/>
          <w:trHeight w:val="80"/>
        </w:trPr>
        <w:tc>
          <w:tcPr>
            <w:tcW w:w="790" w:type="dxa"/>
          </w:tcPr>
          <w:p w:rsidR="002473EC" w:rsidRPr="002C6B67" w:rsidRDefault="002473EC" w:rsidP="002473EC">
            <w:r w:rsidRPr="002C6B67">
              <w:t>2929</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10 марта 2016 г. № 16/п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5A21D0" w:rsidP="002473EC">
            <w:pPr>
              <w:jc w:val="both"/>
              <w:rPr>
                <w:i/>
                <w:iCs/>
              </w:rPr>
            </w:pPr>
            <w:r w:rsidRPr="002C6B67">
              <w:rPr>
                <w:i/>
                <w:iCs/>
              </w:rPr>
              <w:t>Д</w:t>
            </w:r>
            <w:r w:rsidR="002473EC" w:rsidRPr="002C6B67">
              <w:rPr>
                <w:i/>
                <w:iCs/>
              </w:rPr>
              <w:t>ействующий</w:t>
            </w:r>
          </w:p>
          <w:p w:rsidR="00B22981" w:rsidRDefault="00B22981" w:rsidP="002473EC">
            <w:pPr>
              <w:jc w:val="both"/>
              <w:rPr>
                <w:i/>
                <w:iCs/>
              </w:rPr>
            </w:pPr>
            <w:r>
              <w:rPr>
                <w:i/>
                <w:iCs/>
              </w:rPr>
              <w:t>Внесены изменения приказом</w:t>
            </w:r>
          </w:p>
          <w:p w:rsidR="005A21D0" w:rsidRPr="002C6B67" w:rsidRDefault="005A21D0" w:rsidP="002473EC">
            <w:pPr>
              <w:jc w:val="both"/>
              <w:rPr>
                <w:i/>
                <w:iCs/>
              </w:rPr>
            </w:pPr>
            <w:r>
              <w:rPr>
                <w:i/>
                <w:iCs/>
              </w:rPr>
              <w:t>от 9 июня 2020 г. № 136/п (рег. № 6107 от 29 июня 2020 г.)</w:t>
            </w:r>
            <w:r w:rsidR="00C75C91">
              <w:rPr>
                <w:i/>
                <w:iCs/>
              </w:rPr>
              <w:t>, от 11 декабря 2020 г. № 239/п (рег. № 6664 от 13 января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2930</w:t>
            </w:r>
          </w:p>
        </w:tc>
        <w:tc>
          <w:tcPr>
            <w:tcW w:w="1369" w:type="dxa"/>
          </w:tcPr>
          <w:p w:rsidR="002473EC" w:rsidRPr="002C6B67" w:rsidRDefault="002473EC" w:rsidP="002473EC">
            <w:pPr>
              <w:jc w:val="both"/>
            </w:pPr>
            <w:r w:rsidRPr="002C6B67">
              <w:t>28.03.2016</w:t>
            </w:r>
          </w:p>
        </w:tc>
        <w:tc>
          <w:tcPr>
            <w:tcW w:w="2159" w:type="dxa"/>
          </w:tcPr>
          <w:p w:rsidR="002473EC" w:rsidRPr="002C6B67" w:rsidRDefault="002473EC" w:rsidP="002473EC">
            <w:pPr>
              <w:jc w:val="both"/>
            </w:pPr>
            <w:r w:rsidRPr="002C6B67">
              <w:t xml:space="preserve">Министерство природных ресурсов и экологии Чувашской Республики </w:t>
            </w:r>
          </w:p>
        </w:tc>
        <w:tc>
          <w:tcPr>
            <w:tcW w:w="3135" w:type="dxa"/>
          </w:tcPr>
          <w:p w:rsidR="002473EC" w:rsidRPr="002C6B67" w:rsidRDefault="002473EC" w:rsidP="002473EC">
            <w:pPr>
              <w:jc w:val="both"/>
            </w:pPr>
            <w:r w:rsidRPr="002C6B67">
              <w:t>приказ от 10 марта 2016 г. № 227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color w:val="FF0000"/>
              </w:rPr>
              <w:t>подпункт 5 пункта 1 П</w:t>
            </w:r>
            <w:r w:rsidRPr="00C45F56">
              <w:rPr>
                <w:i/>
                <w:iCs/>
                <w:color w:val="FF0000"/>
              </w:rPr>
              <w:t xml:space="preserve">ризнан утратившим силу </w:t>
            </w:r>
            <w:r>
              <w:rPr>
                <w:i/>
                <w:iCs/>
                <w:color w:val="000000"/>
              </w:rPr>
              <w:t>приказом от 27 мая 2019 г. № 396 (рег. № 5236 от 5 июня 2019 г.)</w:t>
            </w:r>
          </w:p>
        </w:tc>
      </w:tr>
      <w:tr w:rsidR="002473EC" w:rsidRPr="002C6B67" w:rsidTr="00023C71">
        <w:trPr>
          <w:gridBefore w:val="1"/>
          <w:wBefore w:w="6" w:type="dxa"/>
          <w:trHeight w:val="80"/>
        </w:trPr>
        <w:tc>
          <w:tcPr>
            <w:tcW w:w="790" w:type="dxa"/>
          </w:tcPr>
          <w:p w:rsidR="002473EC" w:rsidRPr="002C6B67" w:rsidRDefault="002473EC" w:rsidP="002473EC">
            <w:r w:rsidRPr="002C6B67">
              <w:t>2931</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марта 2016 г. № 49 «О внесении изменения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C94A4F" w:rsidP="00C94A4F">
            <w:pPr>
              <w:jc w:val="both"/>
              <w:rPr>
                <w:i/>
                <w:iCs/>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2932</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11 марта 2016 г. № 50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Pr>
                <w:i/>
                <w:iCs/>
              </w:rPr>
              <w:t>действующий</w:t>
            </w:r>
          </w:p>
          <w:p w:rsidR="002473EC" w:rsidRPr="002C6B67" w:rsidRDefault="00CF4F8A" w:rsidP="002473EC">
            <w:pPr>
              <w:jc w:val="both"/>
              <w:rPr>
                <w:i/>
                <w:iCs/>
              </w:rPr>
            </w:pPr>
            <w:r>
              <w:rPr>
                <w:i/>
                <w:iCs/>
              </w:rPr>
              <w:t>Внесены изменения приказами</w:t>
            </w:r>
            <w:r w:rsidR="002473EC" w:rsidRPr="00AD4AD2">
              <w:rPr>
                <w:i/>
                <w:iCs/>
              </w:rPr>
              <w:t xml:space="preserve"> от 12 августа 2016 г. № 183 (рег. № 3183 от 17 августа 2016 г.)</w:t>
            </w:r>
            <w:r>
              <w:rPr>
                <w:i/>
                <w:iCs/>
              </w:rPr>
              <w:t xml:space="preserve">, </w:t>
            </w:r>
            <w:r w:rsidRPr="00CF4F8A">
              <w:rPr>
                <w:i/>
                <w:iCs/>
              </w:rPr>
              <w:t>от 6 ноября 2020 г. № 325 (рег. № 6427 от 19 ноября 2020 г.)</w:t>
            </w:r>
            <w:r w:rsidR="00FE5D54">
              <w:rPr>
                <w:i/>
                <w:iCs/>
              </w:rPr>
              <w:t>, от 12 октября 2020 г. № 289 (рег. № 6473 от 27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2933</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11 марта 2016 г. № 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2934</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3 марта 2016 г. № 147 «Об утверждении Административного регламента предоставления государственной услуги «Оказывает гражданам бесплатную юридическую помощь в виде правового консультирования в устной и письменной форме по вопросам, относящимся к компетенции Министерства труда и социальной защиты Чувашской Республики, в соответствии с Законом Чувашской Республики «О бесплатной юридической помощи в Чувашской Республике» и в порядке, установленном законодательством Российской Федерации для рассмотрения обращений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D32011" w:rsidP="002473EC">
            <w:pPr>
              <w:jc w:val="both"/>
              <w:rPr>
                <w:i/>
                <w:iCs/>
              </w:rPr>
            </w:pPr>
            <w:r>
              <w:rPr>
                <w:i/>
                <w:iCs/>
                <w:color w:val="FF0000"/>
              </w:rPr>
              <w:t>П</w:t>
            </w:r>
            <w:r w:rsidR="002473EC" w:rsidRPr="003E6637">
              <w:rPr>
                <w:i/>
                <w:iCs/>
                <w:color w:val="FF0000"/>
              </w:rPr>
              <w:t>ризнан утратившим силу</w:t>
            </w:r>
            <w:r w:rsidR="002473EC">
              <w:rPr>
                <w:i/>
                <w:iCs/>
              </w:rPr>
              <w:t xml:space="preserve"> приказом от 25 мая 2017 г. № 223 (рег. № 3778 от 14 июня 2017 г.)</w:t>
            </w:r>
          </w:p>
          <w:p w:rsidR="002473EC" w:rsidRPr="002C6B67" w:rsidRDefault="002473EC" w:rsidP="002473EC">
            <w:pPr>
              <w:jc w:val="both"/>
              <w:rPr>
                <w:i/>
                <w:iCs/>
              </w:rPr>
            </w:pPr>
            <w:r>
              <w:rPr>
                <w:i/>
                <w:iCs/>
              </w:rPr>
              <w:t>Внесены изменения приказом от 14 ноября 2016 г. № 578 (рег. № 3404 от 6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2935</w:t>
            </w:r>
          </w:p>
        </w:tc>
        <w:tc>
          <w:tcPr>
            <w:tcW w:w="1369" w:type="dxa"/>
          </w:tcPr>
          <w:p w:rsidR="002473EC" w:rsidRPr="002C6B67" w:rsidRDefault="002473EC" w:rsidP="002473EC">
            <w:pPr>
              <w:jc w:val="both"/>
            </w:pPr>
            <w:r w:rsidRPr="002C6B67">
              <w:t>29.03.2016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3 марта 2016 г. № 146 «Об утверждении Административного регламента Министерства труда и социальной защиты Чувашской Республики по оказанию государственной услуги по информированию о положении на рынке труда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D32011" w:rsidP="002473EC">
            <w:pPr>
              <w:jc w:val="both"/>
              <w:rPr>
                <w:i/>
                <w:iCs/>
              </w:rPr>
            </w:pPr>
            <w:r w:rsidRPr="00D32011">
              <w:rPr>
                <w:i/>
                <w:iCs/>
                <w:color w:val="FF0000"/>
              </w:rPr>
              <w:t>Признан утратившим силу</w:t>
            </w:r>
            <w:r>
              <w:rPr>
                <w:i/>
                <w:iCs/>
              </w:rPr>
              <w:t xml:space="preserve"> приказом </w:t>
            </w:r>
            <w:r w:rsidRPr="00D32011">
              <w:t>от</w:t>
            </w:r>
            <w:r>
              <w:t xml:space="preserve"> </w:t>
            </w:r>
            <w:r w:rsidRPr="00D32011">
              <w:t>29</w:t>
            </w:r>
            <w:r>
              <w:rPr>
                <w:i/>
                <w:iCs/>
              </w:rPr>
              <w:t xml:space="preserve"> октября 2020 г. № 497 (рег. № 6482 от 4 декабря 2020 г.)</w:t>
            </w:r>
          </w:p>
          <w:p w:rsidR="002473EC" w:rsidRPr="002C6B67" w:rsidRDefault="00D32011" w:rsidP="002473EC">
            <w:pPr>
              <w:jc w:val="both"/>
              <w:rPr>
                <w:i/>
                <w:iCs/>
              </w:rPr>
            </w:pPr>
            <w:r>
              <w:rPr>
                <w:i/>
                <w:iCs/>
              </w:rPr>
              <w:t>В</w:t>
            </w:r>
            <w:r w:rsidR="002473EC">
              <w:rPr>
                <w:i/>
                <w:iCs/>
              </w:rPr>
              <w:t>несены изменения приказом от 14 июля 2016 г. № 341 (рег. № 3212 от 31 августа 2016 г.), от 11 сентября 2017 г. № 431 (рег. № 4074 от 1 ноября 2017 г.), от 2 марта 2018 г. № 118 (рег. № 4470 от 26 апреля 2018 г.), от 22 ноября 2018 г. № 478 (рег. № 4833 от 26 ноября 2018 г.), от 22 июля 2019 г. № 327 (рег. № 5324 от 13 августа 2019 г.), от 22 января 2020 г. № 20 (рег. № 5773 от 5 февраля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2936</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10 марта 2016 г. № 221 «Об утверждении Административного регламента исполнения Министерством природных ресурсов и экологии Чувашской Республики государственной функции по осуществлению контроля за деятельностью подведомственных государственных учреждений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Default="002473EC" w:rsidP="002473EC">
            <w:pPr>
              <w:jc w:val="both"/>
              <w:rPr>
                <w:i/>
                <w:iCs/>
              </w:rPr>
            </w:pPr>
            <w:r>
              <w:rPr>
                <w:i/>
                <w:iCs/>
              </w:rPr>
              <w:t xml:space="preserve">Внесены изменения приказом </w:t>
            </w:r>
            <w:r w:rsidRPr="00781DD7">
              <w:rPr>
                <w:i/>
                <w:iCs/>
              </w:rPr>
              <w:t>от 9 декабря 2016 г. № 1330 (рег. № 3501 от 30 декабря 2016 г.)</w:t>
            </w:r>
            <w:r>
              <w:rPr>
                <w:i/>
                <w:iCs/>
              </w:rPr>
              <w:t>, от 27 марта 2018 г. № 242 (рег. № 4435 от 11 апреля 2018 г.)</w:t>
            </w:r>
          </w:p>
          <w:p w:rsidR="00DB5E16" w:rsidRPr="002C6B67" w:rsidRDefault="00DB5E16" w:rsidP="002473EC">
            <w:pPr>
              <w:jc w:val="both"/>
              <w:rPr>
                <w:i/>
                <w:iCs/>
              </w:rPr>
            </w:pPr>
            <w:r w:rsidRPr="00DB5E16">
              <w:rPr>
                <w:i/>
                <w:iCs/>
                <w:color w:val="FF0000"/>
              </w:rPr>
              <w:t xml:space="preserve">Признан утратившим силу </w:t>
            </w:r>
            <w:r>
              <w:rPr>
                <w:i/>
                <w:iCs/>
              </w:rPr>
              <w:t>приказом от 2 июня 2020 г. № 453 (рег. № 6162 от 28 июля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2937</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9 марта 2016 г. № 571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12 (1480) от 2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2938</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10 марта 2016 г. № 116 «О внесении изменения в приказ Министерства физической культуры и спорта Чувашской Республики от 22 мая 2014 г. № 208»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2939</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1 февраля 2016 г. № 82 «Об утверждении Методических указаний по разработке проектов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2940</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11 марта 2016 г. № 461 «О Почетной грамоте Министерства здравоохранения Чувашской Республики и благодарности министра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12 сентября 2017 г. № 1209 (рег. № 4037 от 18 октября 2017 г.), от 20 ноября 2019 г. № 1755 (рег. № 5637 от 13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2941</w:t>
            </w:r>
          </w:p>
        </w:tc>
        <w:tc>
          <w:tcPr>
            <w:tcW w:w="1369" w:type="dxa"/>
          </w:tcPr>
          <w:p w:rsidR="002473EC" w:rsidRPr="002C6B67" w:rsidRDefault="002473EC" w:rsidP="002473EC">
            <w:pPr>
              <w:jc w:val="both"/>
            </w:pPr>
            <w:r w:rsidRPr="002C6B67">
              <w:t>30.03.2016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15 февраля 2016 г. № 81 «Об утверждения Административного регламента Министерства труда и социальной защиты Чувашской Республики по предоставлению государственной услуги по психологической поддержке безработных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Pr>
                <w:i/>
                <w:iCs/>
              </w:rPr>
              <w:t xml:space="preserve">Внесены изменения приказом от 18 июля 2016 г. № 342 (рег. № 3162 от 10 августа 2016 г.), от 2 декабря 2016 г. № 605 (рег. № 3456 от 16 декабря 2016 г.), от 11 сентября 2017 г. № 431 (рег. № 4074 от 1 ноября 2017 г.), от 3 марта 2018 г. № 120 (рег. № 4467 от 25 апреля 2018 г.), от 24 августа 2018 г. № 333 (рег. № 4714 от 25 сентября 2018 г.), </w:t>
            </w:r>
            <w:r w:rsidRPr="00306E78">
              <w:rPr>
                <w:i/>
                <w:iCs/>
              </w:rPr>
              <w:t>от 6 августа 2019 г. № 3</w:t>
            </w:r>
            <w:r>
              <w:rPr>
                <w:i/>
                <w:iCs/>
              </w:rPr>
              <w:t>61</w:t>
            </w:r>
            <w:r w:rsidRPr="00306E78">
              <w:rPr>
                <w:i/>
                <w:iCs/>
              </w:rPr>
              <w:t xml:space="preserve"> (рег. № 534</w:t>
            </w:r>
            <w:r>
              <w:rPr>
                <w:i/>
                <w:iCs/>
              </w:rPr>
              <w:t>5</w:t>
            </w:r>
            <w:r w:rsidRPr="00306E78">
              <w:rPr>
                <w:i/>
                <w:iCs/>
              </w:rPr>
              <w:t xml:space="preserve"> от 26 августа 2019 г.)</w:t>
            </w:r>
            <w:r>
              <w:rPr>
                <w:i/>
                <w:iCs/>
              </w:rPr>
              <w:t>, от 14 января 2020 № 7 (рег. № 5761 от 31 января 2020 г.)</w:t>
            </w:r>
            <w:r w:rsidR="00783192">
              <w:rPr>
                <w:i/>
                <w:iCs/>
              </w:rPr>
              <w:t>, 22 мая 2020 г. № 235 (рег. № 6058 от 16 июня 2020 г.)</w:t>
            </w:r>
          </w:p>
          <w:p w:rsidR="00943095" w:rsidRPr="002C6B67" w:rsidRDefault="00943095" w:rsidP="002473EC">
            <w:pPr>
              <w:jc w:val="both"/>
              <w:rPr>
                <w:i/>
                <w:iCs/>
              </w:rPr>
            </w:pPr>
            <w:r>
              <w:rPr>
                <w:i/>
                <w:color w:val="FF0000"/>
              </w:rPr>
              <w:t xml:space="preserve">Признан утратившим силу </w:t>
            </w:r>
            <w:r>
              <w:rPr>
                <w:i/>
              </w:rPr>
              <w:t>приказом от 9 июня 2022 г. № 166 (рег. № 7816 от 30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2942</w:t>
            </w:r>
          </w:p>
        </w:tc>
        <w:tc>
          <w:tcPr>
            <w:tcW w:w="1369" w:type="dxa"/>
          </w:tcPr>
          <w:p w:rsidR="002473EC" w:rsidRPr="002C6B67" w:rsidRDefault="002473EC" w:rsidP="002473EC">
            <w:pPr>
              <w:jc w:val="both"/>
            </w:pPr>
            <w:r w:rsidRPr="002C6B67">
              <w:t>31.03.2016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 xml:space="preserve">приказ от 11 февраля 2016 г. № 10-од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83478B"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2943</w:t>
            </w:r>
          </w:p>
        </w:tc>
        <w:tc>
          <w:tcPr>
            <w:tcW w:w="1369" w:type="dxa"/>
          </w:tcPr>
          <w:p w:rsidR="002473EC" w:rsidRPr="002C6B67" w:rsidRDefault="002473EC" w:rsidP="002473EC">
            <w:pPr>
              <w:jc w:val="both"/>
            </w:pPr>
            <w:r w:rsidRPr="002C6B67">
              <w:t>31.03.2016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из земельным отношениям</w:t>
            </w:r>
          </w:p>
        </w:tc>
        <w:tc>
          <w:tcPr>
            <w:tcW w:w="3135" w:type="dxa"/>
          </w:tcPr>
          <w:p w:rsidR="002473EC" w:rsidRPr="002C6B67" w:rsidRDefault="002473EC" w:rsidP="002473EC">
            <w:pPr>
              <w:jc w:val="both"/>
            </w:pPr>
            <w:r w:rsidRPr="002C6B67">
              <w:t>приказ от 14 марта 2016 г. № 42-д «О внесении изменений в приказ Государственного комитета Чувашской Республики по имущественным и земельным отношениям от 4 декабря 2015 г. № 128-д»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2944</w:t>
            </w:r>
          </w:p>
        </w:tc>
        <w:tc>
          <w:tcPr>
            <w:tcW w:w="1369" w:type="dxa"/>
          </w:tcPr>
          <w:p w:rsidR="002473EC" w:rsidRPr="002C6B67" w:rsidRDefault="002473EC" w:rsidP="002473EC">
            <w:pPr>
              <w:jc w:val="both"/>
            </w:pPr>
            <w:r w:rsidRPr="002C6B67">
              <w:t>31.03.2016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15 марта 2016 г. № 02-03/44 «О внесении изменений в приказ Министерства транспорта и дорожного хозяйства Чувашской Республики от 6 февраля 2013 г. № 02-03/12»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F008B8" w:rsidP="002473EC">
            <w:pPr>
              <w:jc w:val="both"/>
              <w:rPr>
                <w:i/>
                <w:iCs/>
              </w:rPr>
            </w:pPr>
            <w:r>
              <w:rPr>
                <w:i/>
                <w:iCs/>
                <w:color w:val="FF0000"/>
              </w:rPr>
              <w:t xml:space="preserve">Признан утратившим силу </w:t>
            </w:r>
            <w:r>
              <w:rPr>
                <w:i/>
                <w:iCs/>
              </w:rPr>
              <w:t>приказом от 12 октября 2021 г. № 02-03/163 (рег. № 7299 от 29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2945</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16 марта 2016 г. № 45 «</w:t>
            </w:r>
            <w:r w:rsidRPr="002C6B67">
              <w:rPr>
                <w:bCs/>
              </w:rPr>
              <w:t>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информационной политики и массовых коммуникаций Чувашской Республики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C545EA">
            <w:pPr>
              <w:jc w:val="both"/>
              <w:rPr>
                <w:i/>
                <w:iCs/>
              </w:rPr>
            </w:pPr>
            <w:r>
              <w:rPr>
                <w:i/>
                <w:iCs/>
              </w:rPr>
              <w:t xml:space="preserve">Внесены изменения приказом от 5 сентября 2017 г. № 202 (рег. № 3977 от 25 сентября 2017 г.), </w:t>
            </w:r>
            <w:r w:rsidR="0099500C">
              <w:rPr>
                <w:i/>
                <w:iCs/>
              </w:rPr>
              <w:t xml:space="preserve">приказом Министерства цифрового развития, информационной политики и массовых коммуникаций Чувашской Республики </w:t>
            </w:r>
            <w:r>
              <w:rPr>
                <w:i/>
                <w:iCs/>
              </w:rPr>
              <w:t>от 13 января 2020 г. № 8 (рег. № 5748 от 29 января 2020 г.)</w:t>
            </w:r>
            <w:r w:rsidR="0099500C">
              <w:rPr>
                <w:i/>
                <w:iCs/>
              </w:rPr>
              <w:t>,</w:t>
            </w:r>
            <w:r w:rsidR="002054A8">
              <w:rPr>
                <w:i/>
                <w:iCs/>
              </w:rPr>
              <w:t xml:space="preserve"> от 14 мая 2020 г. № 83 (рег. № 5998 от 2 июня 2020 г.)</w:t>
            </w:r>
            <w:r w:rsidR="00225392">
              <w:rPr>
                <w:i/>
                <w:iCs/>
              </w:rPr>
              <w:t>; от 3 сентября 2020 г. № 197 (рег. № 6274 от 18 сентября 2020 г.)</w:t>
            </w:r>
            <w:r w:rsidR="0099500C">
              <w:rPr>
                <w:i/>
                <w:iCs/>
              </w:rPr>
              <w:t>, от 11 марта 2021 г. № 41 (рег. № 6864 от 19 марта 2021 г.)</w:t>
            </w:r>
            <w:r w:rsidR="00D73778">
              <w:rPr>
                <w:i/>
                <w:iCs/>
              </w:rPr>
              <w:t>, от 21 июня 2021 г. № 100 (рег. № 7037 от 9 июля 2021 г.)</w:t>
            </w:r>
            <w:r w:rsidR="005D17C4">
              <w:rPr>
                <w:i/>
                <w:iCs/>
              </w:rPr>
              <w:t>, от 14 ноября 2022 г. № 200 (рег. № 8199 от 1 декабря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2946</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9 марта 2016 г. № 36-д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2947</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15 февраля 2016 г. № 41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791B">
              <w:rPr>
                <w:i/>
                <w:iCs/>
              </w:rPr>
              <w:t>действующий</w:t>
            </w:r>
            <w:r>
              <w:rPr>
                <w:i/>
                <w:iCs/>
                <w:color w:val="FF0000"/>
              </w:rPr>
              <w:t xml:space="preserve"> </w:t>
            </w:r>
            <w:r w:rsidRPr="002C791B">
              <w:rPr>
                <w:i/>
                <w:iCs/>
              </w:rPr>
              <w:t xml:space="preserve">Внесены изменения </w:t>
            </w:r>
            <w:r>
              <w:rPr>
                <w:i/>
                <w:iCs/>
                <w:color w:val="000000"/>
              </w:rPr>
              <w:t>приказом от 22 июня 2016 г. № 150 (рег. № 3160 от 9 августа 2016 г.),</w:t>
            </w:r>
            <w:r w:rsidRPr="004358F4">
              <w:rPr>
                <w:i/>
                <w:iCs/>
                <w:color w:val="FF0000"/>
              </w:rPr>
              <w:t xml:space="preserve"> </w:t>
            </w:r>
            <w:r>
              <w:rPr>
                <w:i/>
                <w:iCs/>
              </w:rPr>
              <w:t xml:space="preserve">от 24 мая 2017 г. № 117 (рег. № 3777 от 14 июня 2017 г.) от 25 декабря 2019 г. № 356 (рег. № 5698 от 30 декабря 2019 г.), </w:t>
            </w:r>
            <w:r w:rsidRPr="002C791B">
              <w:rPr>
                <w:i/>
                <w:iCs/>
              </w:rPr>
              <w:t>от 28 февраля 2020 г. № 63 (рег. № 5835 от 23 марта 2020 г.)</w:t>
            </w:r>
          </w:p>
          <w:p w:rsidR="0040575C" w:rsidRPr="002C6B67" w:rsidRDefault="0040575C" w:rsidP="002473EC">
            <w:pPr>
              <w:jc w:val="both"/>
              <w:rPr>
                <w:i/>
                <w:iCs/>
              </w:rPr>
            </w:pPr>
            <w:r w:rsidRPr="0040575C">
              <w:rPr>
                <w:i/>
                <w:iCs/>
                <w:color w:val="FF0000"/>
              </w:rPr>
              <w:t>Признан ут</w:t>
            </w:r>
            <w:r>
              <w:rPr>
                <w:i/>
                <w:iCs/>
                <w:color w:val="FF0000"/>
              </w:rPr>
              <w:t xml:space="preserve">ратившим силу </w:t>
            </w:r>
            <w:r>
              <w:rPr>
                <w:i/>
                <w:iCs/>
                <w:color w:val="000000" w:themeColor="text1"/>
              </w:rPr>
              <w:t>приказом от 21 мая 2020 г. № 205 (рег. № 6016 от 04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2948</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21 марта 2016 г. № 175 «Об утверждении Порядка передачи пользователю информацией информации о деятельности Министерства труда и социальной защиты Чувашской Республики, предоставляемой за плату, непосредственно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2949</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14 марта 2016 г. № 41-д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Государственном комитете Чувашской Республики по имущественным и земельным отношениям</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402194">
              <w:rPr>
                <w:i/>
                <w:iCs/>
                <w:color w:val="FF0000"/>
              </w:rPr>
              <w:t>Признан утратившим силу</w:t>
            </w:r>
            <w:r>
              <w:rPr>
                <w:i/>
                <w:iCs/>
              </w:rPr>
              <w:t xml:space="preserve"> приказом от 16 августа 2016 г. № 107-д (рег. № 3233 от 8 сентября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2950</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16 марта 2016 г. № 03/1-03/140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EB0003" w:rsidP="00EB0003">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2951</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24 февраля 2016 г. № 01/06-158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цен (тарифов) в сфере теплоснабжения»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Pr>
                <w:i/>
                <w:iCs/>
              </w:rPr>
              <w:t xml:space="preserve">Внесены изменения приказом от 4 августа 2016 г. № 01/06-689 (рег. № 3207 от 26 августа 2016 г.), от 8 февраля 2018 г. № 01/06-124 (рег. № 4423 от 3 апреля 2018 г.), от 4 апреля 2018 г. № 01/06-316 (рег. № 4469 от 26 апреля 2018 г.), </w:t>
            </w:r>
            <w:r w:rsidRPr="00FB0F9E">
              <w:rPr>
                <w:i/>
                <w:iCs/>
              </w:rPr>
              <w:t>от 16 ноября 2018 г. № 01/06-1065 (рег. № 4891 от 10 декабря 2018 г.)</w:t>
            </w:r>
            <w:r>
              <w:rPr>
                <w:i/>
                <w:iCs/>
              </w:rPr>
              <w:t>, от 25 сентября 2019 г. № 01/06-983 (рег. № 5438 от 15 октября 2019 г.)</w:t>
            </w:r>
          </w:p>
          <w:p w:rsidR="00B9426D" w:rsidRPr="002C6B67" w:rsidRDefault="00B9426D" w:rsidP="002473EC">
            <w:pPr>
              <w:jc w:val="both"/>
              <w:rPr>
                <w:i/>
                <w:iCs/>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2952</w:t>
            </w:r>
          </w:p>
        </w:tc>
        <w:tc>
          <w:tcPr>
            <w:tcW w:w="1369" w:type="dxa"/>
          </w:tcPr>
          <w:p w:rsidR="002473EC" w:rsidRPr="002C6B67" w:rsidRDefault="002473EC" w:rsidP="002473EC">
            <w:pPr>
              <w:jc w:val="both"/>
            </w:pPr>
            <w:r w:rsidRPr="002C6B67">
              <w:t>04.04.2016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20 февраля 2016 г. № 29-д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имущественным и земельным отношениям,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2953</w:t>
            </w:r>
          </w:p>
        </w:tc>
        <w:tc>
          <w:tcPr>
            <w:tcW w:w="1369" w:type="dxa"/>
          </w:tcPr>
          <w:p w:rsidR="002473EC" w:rsidRPr="002C6B67" w:rsidRDefault="002473EC" w:rsidP="002473EC">
            <w:pPr>
              <w:jc w:val="both"/>
            </w:pPr>
            <w:r w:rsidRPr="002C6B67">
              <w:t>05.04.2016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16 марта 2016 г. № 17/п «О внесении изменений в приказ Министерства финансов Чувашской Республики от 13 декабря 2010 г. № 142/п»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2954</w:t>
            </w:r>
          </w:p>
        </w:tc>
        <w:tc>
          <w:tcPr>
            <w:tcW w:w="1369" w:type="dxa"/>
          </w:tcPr>
          <w:p w:rsidR="002473EC" w:rsidRPr="002C6B67" w:rsidRDefault="002473EC" w:rsidP="002473EC">
            <w:pPr>
              <w:jc w:val="both"/>
            </w:pPr>
            <w:r w:rsidRPr="002C6B67">
              <w:t>05.04.2016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18 марта 2016 г. № 522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Default="002473EC" w:rsidP="002473EC">
            <w:pPr>
              <w:jc w:val="both"/>
              <w:rPr>
                <w:i/>
                <w:iCs/>
              </w:rPr>
            </w:pPr>
            <w:r w:rsidRPr="002C6B67">
              <w:rPr>
                <w:i/>
                <w:iCs/>
              </w:rPr>
              <w:t>действующий</w:t>
            </w:r>
          </w:p>
          <w:p w:rsidR="002473EC" w:rsidRPr="00D03613" w:rsidRDefault="002473EC" w:rsidP="002473EC">
            <w:pPr>
              <w:jc w:val="both"/>
              <w:rPr>
                <w:i/>
                <w:iCs/>
              </w:rPr>
            </w:pPr>
            <w:r>
              <w:rPr>
                <w:i/>
                <w:iCs/>
              </w:rPr>
              <w:t>Внесены изменения приказом от 25 сентября 2017 г. № 1296 (рег. № 4028 от 16 октября 2017 г.), от 9 января 2020 г. № 10 (рег. № 5750 от 30 января 2020 г.)</w:t>
            </w:r>
            <w:r w:rsidR="00D03613">
              <w:rPr>
                <w:i/>
                <w:iCs/>
              </w:rPr>
              <w:t>, от 24 ноября 2020 г. № 2012 (рег. № 6616 от 22 декабря 2020 г.)</w:t>
            </w:r>
            <w:r w:rsidR="00F459D9">
              <w:rPr>
                <w:i/>
                <w:iCs/>
              </w:rPr>
              <w:t>, от 16 июня 2022 г. № 1085 (рег. № 7837 от 7 июля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2955</w:t>
            </w:r>
          </w:p>
        </w:tc>
        <w:tc>
          <w:tcPr>
            <w:tcW w:w="1369" w:type="dxa"/>
          </w:tcPr>
          <w:p w:rsidR="002473EC" w:rsidRPr="002C6B67" w:rsidRDefault="002473EC" w:rsidP="002473EC">
            <w:pPr>
              <w:jc w:val="both"/>
            </w:pPr>
            <w:r w:rsidRPr="002C6B67">
              <w:t>05.04.2016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28 марта 2016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2956</w:t>
            </w:r>
          </w:p>
        </w:tc>
        <w:tc>
          <w:tcPr>
            <w:tcW w:w="1369" w:type="dxa"/>
          </w:tcPr>
          <w:p w:rsidR="002473EC" w:rsidRPr="002C6B67" w:rsidRDefault="002473EC" w:rsidP="002473EC">
            <w:pPr>
              <w:jc w:val="both"/>
            </w:pPr>
            <w:r w:rsidRPr="002C6B67">
              <w:t>06.04.2016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15 марта 2016 г. № 165 «</w:t>
            </w:r>
            <w:r w:rsidRPr="002C6B67">
              <w:rPr>
                <w:bCs/>
                <w:color w:val="000000"/>
              </w:rPr>
              <w:t>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Default="007136EB" w:rsidP="002473EC">
            <w:pPr>
              <w:jc w:val="both"/>
              <w:rPr>
                <w:i/>
                <w:iCs/>
              </w:rPr>
            </w:pPr>
            <w:r>
              <w:rPr>
                <w:i/>
                <w:iCs/>
              </w:rPr>
              <w:t>д</w:t>
            </w:r>
            <w:r w:rsidR="002473EC" w:rsidRPr="002C6B67">
              <w:rPr>
                <w:i/>
                <w:iCs/>
              </w:rPr>
              <w:t>ействующий</w:t>
            </w:r>
          </w:p>
          <w:p w:rsidR="007136EB" w:rsidRPr="002C6B67" w:rsidRDefault="007136EB" w:rsidP="007136EB">
            <w:pPr>
              <w:jc w:val="both"/>
              <w:rPr>
                <w:i/>
                <w:iCs/>
              </w:rPr>
            </w:pPr>
            <w:r>
              <w:rPr>
                <w:i/>
                <w:iCs/>
              </w:rPr>
              <w:t>Внесены изменения приказом от 28 октября 2022 г. № 321 (рег. № 8123 от 16 ноября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2957</w:t>
            </w:r>
          </w:p>
        </w:tc>
        <w:tc>
          <w:tcPr>
            <w:tcW w:w="1369" w:type="dxa"/>
          </w:tcPr>
          <w:p w:rsidR="002473EC" w:rsidRPr="002C6B67" w:rsidRDefault="002473EC" w:rsidP="002473EC">
            <w:pPr>
              <w:jc w:val="both"/>
            </w:pPr>
            <w:r w:rsidRPr="002C6B67">
              <w:t>06.04.2016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24 марта 2016 г. № 01-07/137 «Об утверждении Перечня должностных лиц Министерства культуры, по делам национальностей и архивного дела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13 (1481) от 9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2958</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15 февраля 2016 г. № 82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социальной адаптации безработных граждан на рынке труда»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434023" w:rsidRDefault="00434023"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w:t>
            </w:r>
            <w:r w:rsidR="001E69AF">
              <w:rPr>
                <w:i/>
                <w:iCs/>
              </w:rPr>
              <w:t xml:space="preserve"> </w:t>
            </w:r>
            <w:r>
              <w:rPr>
                <w:i/>
                <w:iCs/>
              </w:rPr>
              <w:t>г.)</w:t>
            </w:r>
          </w:p>
          <w:p w:rsidR="00434023" w:rsidRDefault="00434023" w:rsidP="002473EC">
            <w:pPr>
              <w:jc w:val="both"/>
              <w:rPr>
                <w:i/>
                <w:iCs/>
              </w:rPr>
            </w:pPr>
          </w:p>
          <w:p w:rsidR="002473EC" w:rsidRPr="002C6B67" w:rsidRDefault="002473EC" w:rsidP="002473EC">
            <w:pPr>
              <w:jc w:val="both"/>
              <w:rPr>
                <w:i/>
                <w:iCs/>
              </w:rPr>
            </w:pPr>
            <w:r>
              <w:rPr>
                <w:i/>
                <w:iCs/>
              </w:rPr>
              <w:t xml:space="preserve">Внесены изменения приказом от 18 июля 2016 г. № 343 (рег. № 3163 от 10 августа 2016 г.), от 2 декабря 2016 г. № 606 (рег. № 3457 от 16 декабря 2016 г.), от 18 мая 2017 г. № 213 (рег. № 3767 от 9 июня 2017 г.), от 11 сентября 2017 г. № 431 (рег. № 4074 от 1 ноября 2017 г.), от 3 марта 2018 г. № 120 (рег. № 4467 от 25 апреля 2018 г.), от 24 августа 2018 г. № 333 (рег. № 4714 от 25 сентября 2018 г.), </w:t>
            </w:r>
            <w:r w:rsidRPr="00306E78">
              <w:rPr>
                <w:i/>
                <w:iCs/>
              </w:rPr>
              <w:t>от 6 августа 2019 г. № 3</w:t>
            </w:r>
            <w:r>
              <w:rPr>
                <w:i/>
                <w:iCs/>
              </w:rPr>
              <w:t>60</w:t>
            </w:r>
            <w:r w:rsidRPr="00306E78">
              <w:rPr>
                <w:i/>
                <w:iCs/>
              </w:rPr>
              <w:t xml:space="preserve"> (рег. № 534</w:t>
            </w:r>
            <w:r>
              <w:rPr>
                <w:i/>
                <w:iCs/>
              </w:rPr>
              <w:t>4</w:t>
            </w:r>
            <w:r w:rsidRPr="00306E78">
              <w:rPr>
                <w:i/>
                <w:iCs/>
              </w:rPr>
              <w:t xml:space="preserve"> от 26 августа 2019 г.)</w:t>
            </w:r>
            <w:r>
              <w:rPr>
                <w:i/>
                <w:iCs/>
              </w:rPr>
              <w:t xml:space="preserve">, </w:t>
            </w:r>
            <w:r w:rsidRPr="00C91391">
              <w:rPr>
                <w:i/>
                <w:iCs/>
              </w:rPr>
              <w:t>от 14 января 2020 № 7 (рег. № 5761 от 31 января 2020 г.)</w:t>
            </w:r>
            <w:r w:rsidR="00783192">
              <w:rPr>
                <w:i/>
                <w:iCs/>
              </w:rPr>
              <w:t>, 22 мая 2020 г. № 236 (рег. № 6059 от 16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2959</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15 февраля 2016 г. № 83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AF05DD" w:rsidRDefault="00AF05DD" w:rsidP="00783192">
            <w:pPr>
              <w:jc w:val="both"/>
              <w:rPr>
                <w:i/>
                <w:iCs/>
              </w:rPr>
            </w:pPr>
            <w:r>
              <w:rPr>
                <w:i/>
                <w:color w:val="FF0000"/>
              </w:rPr>
              <w:t xml:space="preserve">Признан утратившим силу </w:t>
            </w:r>
            <w:r>
              <w:rPr>
                <w:i/>
              </w:rPr>
              <w:t>приказом от 2 июня 2022 г. № 154 (рег. № 7815 от 30 июня 2022 г.)</w:t>
            </w:r>
          </w:p>
          <w:p w:rsidR="00AF05DD" w:rsidRDefault="00AF05DD" w:rsidP="00783192">
            <w:pPr>
              <w:jc w:val="both"/>
              <w:rPr>
                <w:i/>
                <w:iCs/>
              </w:rPr>
            </w:pPr>
          </w:p>
          <w:p w:rsidR="002473EC" w:rsidRPr="002C6B67" w:rsidRDefault="002473EC" w:rsidP="00783192">
            <w:pPr>
              <w:jc w:val="both"/>
              <w:rPr>
                <w:i/>
                <w:iCs/>
              </w:rPr>
            </w:pPr>
            <w:r>
              <w:rPr>
                <w:i/>
                <w:iCs/>
              </w:rPr>
              <w:t xml:space="preserve">Внесены изменения приказом от 18 июля 2016 г. № 344 (рег. № 3164 от 10 августа 2016 г.), от 2 декабря 2016 г. № 607 (рег. № 3458 от 16 декабря 2016 г.), от 11 сентября 2017 г. № 431 (рег. № 4074 от 1 ноября 2017 г.), </w:t>
            </w:r>
            <w:r w:rsidRPr="00A550D6">
              <w:rPr>
                <w:i/>
                <w:iCs/>
              </w:rPr>
              <w:t>от 2 марта 2018 г. № 1</w:t>
            </w:r>
            <w:r>
              <w:rPr>
                <w:i/>
                <w:iCs/>
              </w:rPr>
              <w:t>2</w:t>
            </w:r>
            <w:r w:rsidRPr="00A550D6">
              <w:rPr>
                <w:i/>
                <w:iCs/>
              </w:rPr>
              <w:t>1 (рег. № 447</w:t>
            </w:r>
            <w:r>
              <w:rPr>
                <w:i/>
                <w:iCs/>
              </w:rPr>
              <w:t>1</w:t>
            </w:r>
            <w:r w:rsidRPr="00A550D6">
              <w:rPr>
                <w:i/>
                <w:iCs/>
              </w:rPr>
              <w:t xml:space="preserve"> от 26 апреля 2018 г.)</w:t>
            </w:r>
            <w:r>
              <w:rPr>
                <w:i/>
                <w:iCs/>
              </w:rPr>
              <w:t xml:space="preserve">, от 24 августа 2018 г. № 333 (рег. № 4714 от 25 сентября 2018 г.), от 6 августа 2019 г. № 358 (рег. № 5343 от 26 августа 2019 г.), </w:t>
            </w:r>
            <w:r w:rsidRPr="00C91391">
              <w:rPr>
                <w:i/>
                <w:iCs/>
              </w:rPr>
              <w:t>от 14 января 2020 № 7 (рег. № 5761 от 31 января 2020 г.)</w:t>
            </w:r>
            <w:r w:rsidR="00783192">
              <w:rPr>
                <w:i/>
                <w:iCs/>
              </w:rPr>
              <w:t>, 22 мая 2020 г. № 237 (рег. № 6060 от 16 июня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2960</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4 апреля 2016 г. № 8-3/п «О внесении изменений в постановление Государственной службы Чувашской Республики по конкурентной политике и тарифам от 24 ноября 2015 г. № 78-20/п»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6 декабря 2016 г. № 53-22/п (рег. № 3412 от 9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2961</w:t>
            </w:r>
          </w:p>
        </w:tc>
        <w:tc>
          <w:tcPr>
            <w:tcW w:w="1369" w:type="dxa"/>
          </w:tcPr>
          <w:p w:rsidR="002473EC" w:rsidRPr="002C6B67" w:rsidRDefault="002473EC" w:rsidP="002473EC">
            <w:pPr>
              <w:jc w:val="both"/>
            </w:pPr>
            <w:r w:rsidRPr="002C6B67">
              <w:t>08.04.2016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приказ от 6 апреля 2016 г. № 01/06-334 «О внесении изменения в приказ Государственной службы Чувашской Республики по конкурентной политике и тарифам от 5 февраля 2016 г. № 01/06-81»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2962</w:t>
            </w:r>
          </w:p>
        </w:tc>
        <w:tc>
          <w:tcPr>
            <w:tcW w:w="1369" w:type="dxa"/>
          </w:tcPr>
          <w:p w:rsidR="002473EC" w:rsidRPr="002C6B67" w:rsidRDefault="002473EC" w:rsidP="002473EC">
            <w:pPr>
              <w:jc w:val="both"/>
            </w:pPr>
            <w:r w:rsidRPr="002C6B67">
              <w:t>11.04.2016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22 марта 2016 г. № 03/1-03/164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22 ноября 2016 г. № 03/1-03/1027 (рег. № 3418 от 13 декабря 2016 г.)</w:t>
            </w:r>
            <w:r w:rsidR="00DF5B3E">
              <w:rPr>
                <w:i/>
                <w:iCs/>
              </w:rPr>
              <w:t xml:space="preserve">, </w:t>
            </w:r>
            <w:r w:rsidR="00DF5B3E" w:rsidRPr="00DF5B3E">
              <w:rPr>
                <w:i/>
                <w:iCs/>
              </w:rPr>
              <w:t>от 17 ноября 2021 г. № 03-03/757 (рег. № 7346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2963</w:t>
            </w:r>
          </w:p>
        </w:tc>
        <w:tc>
          <w:tcPr>
            <w:tcW w:w="1369" w:type="dxa"/>
          </w:tcPr>
          <w:p w:rsidR="002473EC" w:rsidRPr="002C6B67" w:rsidRDefault="002473EC" w:rsidP="002473EC">
            <w:pPr>
              <w:jc w:val="both"/>
            </w:pPr>
            <w:r w:rsidRPr="002C6B67">
              <w:t>11.04.2016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23 марта 2016 г. № 03/1-03/167 «О внесении изменений в приказ Министерства градостроительства и развития общественной инфраструктуры Чувашской Республики от 28 февраля 2011 г. № 04-13/51»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2964</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28 марта 2016 г. № 597 «О внесении изменения в приказ Министерства здравоохранения и социального развития Чувашской Республики от 13 января 2016 г. № 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2965</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 xml:space="preserve">приказ от 11 апреля 2016 г. </w:t>
            </w:r>
          </w:p>
          <w:p w:rsidR="002473EC" w:rsidRPr="002C6B67" w:rsidRDefault="002473EC" w:rsidP="002473EC">
            <w:pPr>
              <w:jc w:val="both"/>
            </w:pPr>
            <w:r w:rsidRPr="002C6B67">
              <w:t>№ 35-о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14 (1482) от 16 апреля  2016 г</w:t>
            </w: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2966</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 марта 2016 г. № 539 «Об утверждении формы отчета о расходовании предоставленных субвенций из республиканского бюджета Чувашской Республики бюджетам муниципальных районов и городских округов на назначение и выплату единовременного денежного пособия при усыновлении или удочерении детей-сирот и детей, оставшихся без попечения родителей, постоянно проживающих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324782" w:rsidP="002473EC">
            <w:pPr>
              <w:jc w:val="both"/>
              <w:rPr>
                <w:i/>
                <w:iCs/>
              </w:rPr>
            </w:pPr>
            <w:r w:rsidRPr="002C6B67">
              <w:rPr>
                <w:i/>
                <w:iCs/>
              </w:rPr>
              <w:t>Д</w:t>
            </w:r>
            <w:r w:rsidR="002473EC" w:rsidRPr="002C6B67">
              <w:rPr>
                <w:i/>
                <w:iCs/>
              </w:rPr>
              <w:t>ействующий</w:t>
            </w:r>
          </w:p>
          <w:p w:rsidR="00324782" w:rsidRPr="002C6B67" w:rsidRDefault="00324782" w:rsidP="002473EC">
            <w:pPr>
              <w:jc w:val="both"/>
              <w:rPr>
                <w:i/>
                <w:iCs/>
              </w:rPr>
            </w:pPr>
            <w:r>
              <w:rPr>
                <w:i/>
                <w:iCs/>
              </w:rPr>
              <w:t>Внесены изменения приказом от 24 мая 2021 г. № 715 (рег. № 6977 от 17 июня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2967</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15 февраля 2016 г. № 255 «Об организации целевого приема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1855F7" w:rsidP="002473EC">
            <w:pPr>
              <w:jc w:val="both"/>
              <w:rPr>
                <w:i/>
                <w:iCs/>
              </w:rPr>
            </w:pPr>
            <w:r w:rsidRPr="00AB4E3C">
              <w:rPr>
                <w:i/>
                <w:iCs/>
                <w:color w:val="FF0000"/>
              </w:rPr>
              <w:t xml:space="preserve">Признан утратившим силу </w:t>
            </w:r>
            <w:r>
              <w:rPr>
                <w:i/>
                <w:iCs/>
              </w:rPr>
              <w:t>приказом от 18 мая 2023 г. № 876</w:t>
            </w:r>
            <w:r w:rsidR="00AB4E3C">
              <w:rPr>
                <w:i/>
                <w:iCs/>
              </w:rPr>
              <w:t xml:space="preserve"> (рег. № 8610 от 13 июня 2023 г.)</w:t>
            </w:r>
          </w:p>
          <w:p w:rsidR="00AB4E3C" w:rsidRDefault="00AB4E3C" w:rsidP="002473EC">
            <w:pPr>
              <w:jc w:val="both"/>
              <w:rPr>
                <w:i/>
                <w:iCs/>
              </w:rPr>
            </w:pPr>
          </w:p>
          <w:p w:rsidR="002473EC" w:rsidRPr="002C6B67" w:rsidRDefault="002473EC" w:rsidP="002473EC">
            <w:pPr>
              <w:jc w:val="both"/>
              <w:rPr>
                <w:i/>
                <w:iCs/>
              </w:rPr>
            </w:pPr>
            <w:r>
              <w:rPr>
                <w:i/>
                <w:iCs/>
              </w:rPr>
              <w:t>Внесены изменения приказом от 16 мая 2018 г. № 564 (рег. № 4494 от 28 мая 2018 г.), от 5 июня 2019 г. № 770 (рег. № 5257 от 25 июня 2019 г.)</w:t>
            </w:r>
            <w:r w:rsidR="00413C7F">
              <w:rPr>
                <w:i/>
                <w:iCs/>
              </w:rPr>
              <w:t>, от 21 апреля 2021 г. № 655 (рег. № 6947 от 27 мая 2021 г.)</w:t>
            </w:r>
            <w:r w:rsidR="00EF4330">
              <w:rPr>
                <w:i/>
                <w:iCs/>
              </w:rPr>
              <w:t>, от 2 марта 2022 г. № 403 (рег. № 7568 от 28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2968</w:t>
            </w:r>
          </w:p>
        </w:tc>
        <w:tc>
          <w:tcPr>
            <w:tcW w:w="1369" w:type="dxa"/>
          </w:tcPr>
          <w:p w:rsidR="002473EC" w:rsidRPr="002C6B67" w:rsidRDefault="002473EC" w:rsidP="002473EC">
            <w:pPr>
              <w:jc w:val="both"/>
            </w:pPr>
            <w:r w:rsidRPr="002C6B67">
              <w:t>12.04.2016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1 апреля 2016 г. № 824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29 мая 2017 г. № 1174 (рег. № 3779 от 14 июня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2969</w:t>
            </w:r>
          </w:p>
        </w:tc>
        <w:tc>
          <w:tcPr>
            <w:tcW w:w="1369" w:type="dxa"/>
          </w:tcPr>
          <w:p w:rsidR="002473EC" w:rsidRPr="002C6B67" w:rsidRDefault="002473EC" w:rsidP="002473EC">
            <w:pPr>
              <w:jc w:val="both"/>
            </w:pPr>
            <w:r w:rsidRPr="002C6B67">
              <w:t>13.04.2016</w:t>
            </w:r>
          </w:p>
        </w:tc>
        <w:tc>
          <w:tcPr>
            <w:tcW w:w="2159" w:type="dxa"/>
          </w:tcPr>
          <w:p w:rsidR="002473EC" w:rsidRPr="002C6B67" w:rsidRDefault="002473EC" w:rsidP="002473EC">
            <w:pPr>
              <w:jc w:val="both"/>
            </w:pPr>
            <w:r w:rsidRPr="002C6B67">
              <w:t>Министерство юстиции Чувашской Республики</w:t>
            </w:r>
          </w:p>
        </w:tc>
        <w:tc>
          <w:tcPr>
            <w:tcW w:w="3135" w:type="dxa"/>
          </w:tcPr>
          <w:p w:rsidR="002473EC" w:rsidRPr="002C6B67" w:rsidRDefault="002473EC" w:rsidP="002473EC">
            <w:pPr>
              <w:jc w:val="both"/>
            </w:pPr>
            <w:r w:rsidRPr="002C6B67">
              <w:t>приказа от 12 апреля 2016 г.                    № 36-о «</w:t>
            </w:r>
            <w:r w:rsidRPr="002C6B67">
              <w:rPr>
                <w:bCs/>
              </w:rPr>
              <w:t>Об утверждении Положения о порядке сообщения государственными гражданскими служащими Чувашской Республики, замещающими</w:t>
            </w:r>
            <w:r w:rsidRPr="002C6B67">
              <w:t xml:space="preserve"> должности государственной гражданской службы Чувашской Республики в Министерстве юстиции Чувашской Республики, </w:t>
            </w:r>
            <w:r w:rsidRPr="002C6B67">
              <w:rPr>
                <w:bCs/>
              </w:rPr>
              <w:t xml:space="preserve">о получении подарка в связи с </w:t>
            </w:r>
            <w:r w:rsidRPr="002C6B67">
              <w:t xml:space="preserve">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w:t>
            </w:r>
            <w:r w:rsidRPr="002C6B67">
              <w:rPr>
                <w:bCs/>
              </w:rPr>
              <w:t>сдачи и оценки подарка, реализации (выкупа) и зачисления средств, вырученных от его реализации</w:t>
            </w:r>
            <w:r w:rsidRPr="002C6B6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6B54A6" w:rsidRDefault="006B54A6" w:rsidP="006B54A6">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135-о</w:t>
            </w:r>
            <w:r w:rsidRPr="002C6B67">
              <w:rPr>
                <w:i/>
                <w:iCs/>
                <w:color w:val="000000"/>
              </w:rPr>
              <w:t xml:space="preserve"> (рег. № </w:t>
            </w:r>
            <w:r>
              <w:rPr>
                <w:i/>
                <w:iCs/>
                <w:color w:val="000000"/>
              </w:rPr>
              <w:t>6068</w:t>
            </w:r>
            <w:r w:rsidRPr="002C6B67">
              <w:rPr>
                <w:i/>
                <w:iCs/>
                <w:color w:val="000000"/>
              </w:rPr>
              <w:t xml:space="preserve"> от </w:t>
            </w:r>
            <w:r>
              <w:rPr>
                <w:i/>
                <w:iCs/>
                <w:color w:val="000000"/>
              </w:rPr>
              <w:t>18 июня 2020</w:t>
            </w:r>
            <w:r w:rsidRPr="002C6B67">
              <w:rPr>
                <w:i/>
                <w:iCs/>
                <w:color w:val="000000"/>
              </w:rPr>
              <w:t xml:space="preserve"> г.)</w:t>
            </w:r>
          </w:p>
          <w:p w:rsidR="006B54A6" w:rsidRDefault="006B54A6" w:rsidP="002473EC">
            <w:pPr>
              <w:jc w:val="both"/>
              <w:rPr>
                <w:i/>
                <w:iCs/>
              </w:rPr>
            </w:pPr>
          </w:p>
          <w:p w:rsidR="002473EC" w:rsidRPr="002C6B67" w:rsidRDefault="002473EC" w:rsidP="002473EC">
            <w:pPr>
              <w:jc w:val="both"/>
              <w:rPr>
                <w:i/>
                <w:iCs/>
              </w:rPr>
            </w:pPr>
            <w:r>
              <w:rPr>
                <w:i/>
                <w:iCs/>
              </w:rPr>
              <w:t xml:space="preserve">Внесены изменения </w:t>
            </w:r>
            <w:r>
              <w:rPr>
                <w:i/>
              </w:rPr>
              <w:t>приказом Министерства юстиции и имущественных отношений ЧР от 3 февраля 2017 г. № 19-о (рег. № 3547 от 7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2970</w:t>
            </w:r>
          </w:p>
        </w:tc>
        <w:tc>
          <w:tcPr>
            <w:tcW w:w="1369" w:type="dxa"/>
          </w:tcPr>
          <w:p w:rsidR="002473EC" w:rsidRPr="002C6B67" w:rsidRDefault="002473EC" w:rsidP="002473EC">
            <w:pPr>
              <w:jc w:val="both"/>
            </w:pPr>
            <w:r w:rsidRPr="002C6B67">
              <w:t>13.04.2016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13 апреля 2016 г. № 147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2971</w:t>
            </w:r>
          </w:p>
        </w:tc>
        <w:tc>
          <w:tcPr>
            <w:tcW w:w="1369" w:type="dxa"/>
          </w:tcPr>
          <w:p w:rsidR="002473EC" w:rsidRPr="002C6B67" w:rsidRDefault="002473EC" w:rsidP="002473EC">
            <w:pPr>
              <w:jc w:val="both"/>
            </w:pPr>
            <w:r w:rsidRPr="002C6B67">
              <w:t>14.04.2016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15 февраля 2016 г. № 84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профессиональному обучению и дополнительному профессиональному образованию безработных граждан, включая обучение в другой местности»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sidRPr="002C6B67">
              <w:rPr>
                <w:i/>
                <w:iCs/>
              </w:rPr>
              <w:t>действующий</w:t>
            </w:r>
          </w:p>
          <w:p w:rsidR="002473EC" w:rsidRPr="002C6B67" w:rsidRDefault="002473EC" w:rsidP="00783192">
            <w:pPr>
              <w:jc w:val="both"/>
              <w:rPr>
                <w:i/>
                <w:iCs/>
              </w:rPr>
            </w:pPr>
            <w:r>
              <w:rPr>
                <w:i/>
                <w:iCs/>
              </w:rPr>
              <w:t>Внесены изменения приказом от 18 июля 2016 г. № 345 (рег. № 3165 от 10 августа 2016 г.), от 2 декабря 2016 г. № 608 (рег. № 3459 от 16 декабря 2016 г.), от 11 сентября 2017 г. № 431 (рег. № 4074 от 1 ноября 2017 г.), от 3 марта 2018 г. № 120 (рег. № 4467 от 25 апреля 2018 г.), от 24 августа 2018 г. № 333 (рег. № 4714 от 25 сентября 2018 г.), от 6 августа 2019 г. № 359 (рег. № 5339 от 22 августа 2019 г.)</w:t>
            </w:r>
            <w:r w:rsidR="00783192">
              <w:rPr>
                <w:i/>
                <w:iCs/>
              </w:rPr>
              <w:t>, 22 мая 2020 г. № 238 (рег. № 6061 от 16 июня 2020 г.)</w:t>
            </w:r>
            <w:r w:rsidR="00803848">
              <w:rPr>
                <w:i/>
                <w:iCs/>
              </w:rPr>
              <w:t>, от 7 августа 2020 г. № 349 (рег. № 6225 от 25 августа 2020 г.)</w:t>
            </w:r>
            <w:r w:rsidR="003B5555">
              <w:rPr>
                <w:i/>
                <w:iCs/>
              </w:rPr>
              <w:t>, от 25 ноября 2021 г. № 443 (рег. № 7359 от 15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2972</w:t>
            </w:r>
          </w:p>
        </w:tc>
        <w:tc>
          <w:tcPr>
            <w:tcW w:w="1369" w:type="dxa"/>
          </w:tcPr>
          <w:p w:rsidR="002473EC" w:rsidRPr="002C6B67" w:rsidRDefault="002473EC" w:rsidP="002473EC">
            <w:pPr>
              <w:jc w:val="both"/>
            </w:pPr>
            <w:r w:rsidRPr="002C6B67">
              <w:t>15.04.2016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31 марта 2016 г. № 03/1-03/185 «Об  утверждении порядка определения размера и условий премиальных выплат по итогам работы руководителям государственных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15 (1483) от 23 апреля  2016 г</w:t>
            </w:r>
          </w:p>
        </w:tc>
        <w:tc>
          <w:tcPr>
            <w:tcW w:w="1276" w:type="dxa"/>
          </w:tcPr>
          <w:p w:rsidR="002473EC" w:rsidRDefault="002473EC" w:rsidP="002473EC">
            <w:pPr>
              <w:jc w:val="both"/>
              <w:rPr>
                <w:i/>
                <w:iCs/>
              </w:rPr>
            </w:pPr>
            <w:r>
              <w:rPr>
                <w:i/>
                <w:iCs/>
              </w:rPr>
              <w:t>д</w:t>
            </w:r>
            <w:r w:rsidRPr="002C6B67">
              <w:rPr>
                <w:i/>
                <w:iCs/>
              </w:rPr>
              <w:t>ействующий</w:t>
            </w:r>
          </w:p>
          <w:p w:rsidR="002473EC" w:rsidRPr="002C6B67" w:rsidRDefault="002473EC" w:rsidP="002473EC">
            <w:pPr>
              <w:jc w:val="both"/>
              <w:rPr>
                <w:i/>
                <w:iCs/>
              </w:rPr>
            </w:pPr>
            <w:r>
              <w:rPr>
                <w:i/>
                <w:iCs/>
              </w:rPr>
              <w:t>Внесены изменения приказом от 9 апреля 2019 г. № 03/1-03/295 (рег. № 5196 от 24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2973</w:t>
            </w:r>
          </w:p>
        </w:tc>
        <w:tc>
          <w:tcPr>
            <w:tcW w:w="1369" w:type="dxa"/>
          </w:tcPr>
          <w:p w:rsidR="002473EC" w:rsidRPr="002C6B67" w:rsidRDefault="002473EC" w:rsidP="002473EC">
            <w:pPr>
              <w:jc w:val="both"/>
            </w:pPr>
            <w:r w:rsidRPr="002C6B67">
              <w:t>18.04.2016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30 марта 2016 г. № 614 «</w:t>
            </w:r>
            <w:r w:rsidRPr="002C6B67">
              <w:rPr>
                <w:color w:val="000000"/>
              </w:rPr>
              <w:t>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w:t>
            </w:r>
            <w:r w:rsidRPr="002C6B67">
              <w:rPr>
                <w:color w:val="002060"/>
              </w:rPr>
              <w:t>я</w:t>
            </w:r>
            <w:r w:rsidRPr="002C6B67">
              <w:rPr>
                <w:color w:val="000000"/>
              </w:rPr>
              <w:t xml:space="preserve"> за выполнение особо важных и сложных заданий, единовременной выплаты при предоставлении ежегодного оплачиваемого отпуска, выплаты материальной помощи и единовременных поощрений государственным гражданским служащим Чувашской Республики в Министерстве здравоохранения Чувашской Республики</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F451B0" w:rsidRDefault="00F451B0" w:rsidP="00F451B0">
            <w:pPr>
              <w:jc w:val="both"/>
              <w:rPr>
                <w:i/>
                <w:iCs/>
                <w:color w:val="000000"/>
              </w:rPr>
            </w:pPr>
            <w:r w:rsidRPr="002C6B67">
              <w:rPr>
                <w:i/>
                <w:iCs/>
                <w:color w:val="FF0000"/>
              </w:rPr>
              <w:t>Признан утратившим силу</w:t>
            </w:r>
            <w:r w:rsidRPr="002C6B67">
              <w:rPr>
                <w:i/>
                <w:iCs/>
                <w:color w:val="000000"/>
              </w:rPr>
              <w:t xml:space="preserve"> приказом от </w:t>
            </w:r>
            <w:r>
              <w:rPr>
                <w:i/>
                <w:iCs/>
                <w:color w:val="000000"/>
              </w:rPr>
              <w:t>20 июня 2022</w:t>
            </w:r>
            <w:r w:rsidRPr="002C6B67">
              <w:rPr>
                <w:i/>
                <w:iCs/>
                <w:color w:val="000000"/>
              </w:rPr>
              <w:t xml:space="preserve"> г. № </w:t>
            </w:r>
            <w:r>
              <w:rPr>
                <w:i/>
                <w:iCs/>
                <w:color w:val="000000"/>
              </w:rPr>
              <w:t>1106</w:t>
            </w:r>
            <w:r w:rsidRPr="002C6B67">
              <w:rPr>
                <w:i/>
                <w:iCs/>
                <w:color w:val="000000"/>
              </w:rPr>
              <w:t xml:space="preserve"> (рег. № </w:t>
            </w:r>
            <w:r>
              <w:rPr>
                <w:i/>
                <w:iCs/>
                <w:color w:val="000000"/>
              </w:rPr>
              <w:t>7817</w:t>
            </w:r>
            <w:r w:rsidRPr="002C6B67">
              <w:rPr>
                <w:i/>
                <w:iCs/>
                <w:color w:val="000000"/>
              </w:rPr>
              <w:t xml:space="preserve"> от </w:t>
            </w:r>
            <w:r>
              <w:rPr>
                <w:i/>
                <w:iCs/>
                <w:color w:val="000000"/>
              </w:rPr>
              <w:t>30 июня 2022</w:t>
            </w:r>
            <w:r w:rsidRPr="002C6B67">
              <w:rPr>
                <w:i/>
                <w:iCs/>
                <w:color w:val="000000"/>
              </w:rPr>
              <w:t xml:space="preserve"> г.)</w:t>
            </w:r>
          </w:p>
          <w:p w:rsidR="00F451B0" w:rsidRDefault="00F451B0" w:rsidP="00F451B0">
            <w:pPr>
              <w:jc w:val="both"/>
              <w:rPr>
                <w:i/>
                <w:iCs/>
                <w:color w:val="000000"/>
              </w:rPr>
            </w:pPr>
          </w:p>
          <w:p w:rsidR="002473EC" w:rsidRPr="002C6B67" w:rsidRDefault="002473EC" w:rsidP="002473EC">
            <w:pPr>
              <w:jc w:val="both"/>
              <w:rPr>
                <w:i/>
                <w:iCs/>
              </w:rPr>
            </w:pPr>
            <w:r>
              <w:rPr>
                <w:i/>
                <w:iCs/>
              </w:rPr>
              <w:t>внесены изменения приказом от 12 октября 2017 г. № 1421 (рег. № 4089 от 8 ноября 2017 г.), от 9 января 2020 г. № 9 (рег. № 5747 от 29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2974</w:t>
            </w:r>
          </w:p>
        </w:tc>
        <w:tc>
          <w:tcPr>
            <w:tcW w:w="1369" w:type="dxa"/>
          </w:tcPr>
          <w:p w:rsidR="002473EC" w:rsidRPr="002C6B67" w:rsidRDefault="002473EC" w:rsidP="002473EC">
            <w:pPr>
              <w:jc w:val="both"/>
            </w:pPr>
            <w:r w:rsidRPr="002C6B67">
              <w:t>18.04.2016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 xml:space="preserve">приказ от 23 марта 2016 г. № 737 «Об организации сопровождения замещающих семей в Чувашской Республике»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Default="00FE1526" w:rsidP="002473EC">
            <w:pPr>
              <w:jc w:val="both"/>
              <w:rPr>
                <w:i/>
                <w:iCs/>
              </w:rPr>
            </w:pPr>
            <w:r w:rsidRPr="002C6B67">
              <w:rPr>
                <w:i/>
                <w:iCs/>
              </w:rPr>
              <w:t>Д</w:t>
            </w:r>
            <w:r w:rsidR="002473EC" w:rsidRPr="002C6B67">
              <w:rPr>
                <w:i/>
                <w:iCs/>
              </w:rPr>
              <w:t>ействующий</w:t>
            </w:r>
          </w:p>
          <w:p w:rsidR="00FE1526" w:rsidRPr="002C6B67" w:rsidRDefault="00FE1526" w:rsidP="002473EC">
            <w:pPr>
              <w:jc w:val="both"/>
              <w:rPr>
                <w:i/>
                <w:iCs/>
              </w:rPr>
            </w:pPr>
            <w:r>
              <w:rPr>
                <w:i/>
                <w:iCs/>
              </w:rPr>
              <w:t>Внесены изменения приказом от 3 февраля 2021 г. № 144 (рег. № 6808 от 17 февраля 2021 г.)</w:t>
            </w:r>
          </w:p>
        </w:tc>
      </w:tr>
      <w:tr w:rsidR="002473EC" w:rsidRPr="002C6B67" w:rsidTr="00023C71">
        <w:trPr>
          <w:gridBefore w:val="1"/>
          <w:wBefore w:w="6" w:type="dxa"/>
          <w:trHeight w:val="80"/>
        </w:trPr>
        <w:tc>
          <w:tcPr>
            <w:tcW w:w="790" w:type="dxa"/>
          </w:tcPr>
          <w:p w:rsidR="002473EC" w:rsidRPr="002C6B67" w:rsidRDefault="002473EC" w:rsidP="002473EC">
            <w:r w:rsidRPr="002C6B67">
              <w:t>2975</w:t>
            </w:r>
          </w:p>
        </w:tc>
        <w:tc>
          <w:tcPr>
            <w:tcW w:w="1369" w:type="dxa"/>
          </w:tcPr>
          <w:p w:rsidR="002473EC" w:rsidRPr="002C6B67" w:rsidRDefault="002473EC" w:rsidP="002473EC">
            <w:pPr>
              <w:jc w:val="both"/>
            </w:pPr>
            <w:r w:rsidRPr="002C6B67">
              <w:t>19.04.2016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 xml:space="preserve">приказ от 7 апреля 2016 г. № 72 «О внесении изменений в приказ Министерства экономического развития, промышленности и торговли Чувашской Республики от 29 июня 2012 г. № 398»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2976</w:t>
            </w:r>
          </w:p>
        </w:tc>
        <w:tc>
          <w:tcPr>
            <w:tcW w:w="1369" w:type="dxa"/>
          </w:tcPr>
          <w:p w:rsidR="002473EC" w:rsidRPr="002C6B67" w:rsidRDefault="002473EC" w:rsidP="002473EC">
            <w:pPr>
              <w:jc w:val="both"/>
            </w:pPr>
            <w:r w:rsidRPr="002C6B67">
              <w:t>22.04.2016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 xml:space="preserve">приказ от 24 февраля 2016 г. № 65 «О внесении изменений в приказ Министерства по физической культуре, спорту и туризму Чувашской Республики от 27 сентября  2012 г. № 336»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353C8C" w:rsidRPr="002C6B67" w:rsidRDefault="00353C8C" w:rsidP="00353C8C">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2977</w:t>
            </w:r>
          </w:p>
        </w:tc>
        <w:tc>
          <w:tcPr>
            <w:tcW w:w="1369" w:type="dxa"/>
          </w:tcPr>
          <w:p w:rsidR="002473EC" w:rsidRPr="002C6B67" w:rsidRDefault="002473EC" w:rsidP="002473EC">
            <w:pPr>
              <w:jc w:val="both"/>
            </w:pPr>
            <w:r w:rsidRPr="002C6B67">
              <w:t>22.04.2016</w:t>
            </w:r>
          </w:p>
        </w:tc>
        <w:tc>
          <w:tcPr>
            <w:tcW w:w="2159" w:type="dxa"/>
          </w:tcPr>
          <w:p w:rsidR="002473EC" w:rsidRPr="002C6B67" w:rsidRDefault="002473EC" w:rsidP="002473EC">
            <w:pPr>
              <w:jc w:val="both"/>
            </w:pPr>
            <w:r w:rsidRPr="002C6B67">
              <w:t>Министерство физической культуры и спорта Чувашской Республики</w:t>
            </w:r>
          </w:p>
        </w:tc>
        <w:tc>
          <w:tcPr>
            <w:tcW w:w="3135" w:type="dxa"/>
          </w:tcPr>
          <w:p w:rsidR="002473EC" w:rsidRPr="002C6B67" w:rsidRDefault="002473EC" w:rsidP="002473EC">
            <w:pPr>
              <w:jc w:val="both"/>
            </w:pPr>
            <w:r w:rsidRPr="002C6B67">
              <w:t>приказ от 6 апреля 2016 г. № 155 «</w:t>
            </w:r>
            <w:r w:rsidRPr="002C6B67">
              <w:rPr>
                <w:bCs/>
              </w:rPr>
              <w:t xml:space="preserve">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w:t>
            </w:r>
            <w:r w:rsidRPr="002C6B67">
              <w:rPr>
                <w:bCs/>
              </w:rPr>
              <w:br/>
              <w:t>Чувашской Республики в Министерстве физической культуры и спорта Чувашской Республики</w:t>
            </w:r>
            <w:r w:rsidRPr="002C6B6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DB4739" w:rsidRDefault="002473EC" w:rsidP="002473EC">
            <w:pPr>
              <w:jc w:val="both"/>
              <w:rPr>
                <w:i/>
                <w:iCs/>
              </w:rPr>
            </w:pPr>
            <w:r>
              <w:rPr>
                <w:i/>
                <w:iCs/>
                <w:color w:val="FF0000"/>
              </w:rPr>
              <w:t xml:space="preserve">Признан утратившим силу </w:t>
            </w:r>
            <w:r>
              <w:rPr>
                <w:i/>
                <w:iCs/>
              </w:rPr>
              <w:t>приказом от 1 августа 2016 г. № 306 (рег. № 3154 от 5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2978</w:t>
            </w:r>
          </w:p>
        </w:tc>
        <w:tc>
          <w:tcPr>
            <w:tcW w:w="1369" w:type="dxa"/>
          </w:tcPr>
          <w:p w:rsidR="002473EC" w:rsidRPr="002C6B67" w:rsidRDefault="002473EC" w:rsidP="002473EC">
            <w:pPr>
              <w:jc w:val="both"/>
            </w:pPr>
            <w:r w:rsidRPr="002C6B67">
              <w:t>25.04.2016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20 апреля 2016 г. № 80 «О внесении изменения в приказ Министерства сельского хозяйства Чувашской Республики от 15 июля 2014 г. № 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2979</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ind w:right="-68"/>
              <w:jc w:val="both"/>
            </w:pPr>
            <w:r w:rsidRPr="002C6B67">
              <w:t>постановление от 19 апреля 2016 г. № 9-4/т «</w:t>
            </w:r>
            <w:r w:rsidRPr="002C6B67">
              <w:rPr>
                <w:color w:val="000000"/>
              </w:rPr>
              <w:t>Об установлении тарифов на тепловую энергию (мощность) для общества с ограниченной ответственностью «СтройТехМонтаж», поставляемую потребителям в Чувашской Республике, на 2016-2019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2C6B67" w:rsidRDefault="002473EC" w:rsidP="002473EC">
            <w:pPr>
              <w:jc w:val="both"/>
              <w:rPr>
                <w:i/>
                <w:iCs/>
              </w:rPr>
            </w:pPr>
            <w:r>
              <w:rPr>
                <w:i/>
                <w:iCs/>
              </w:rPr>
              <w:t>Внесены изменения постановлением от 12 декабря 2016 г. № 57-19/т (рег. № 3430 от 13 декабря 2016 г.), от 5 декабря 2017 г. № 96-23/т (рег. № 4178 от 6 декабря 2017 г.), от 6 декабря 2018 г. № 95-30/т (рег. № 4947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2980</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10-4/гв «</w:t>
            </w:r>
            <w:r w:rsidRPr="002C6B67">
              <w:rPr>
                <w:color w:val="000000"/>
              </w:rPr>
              <w:t>Об установлении тарифов на горячую воду, поставляемую обществом с ограниченной ответственностью «СтройТехМонтаж», осуществляющим горячее водоснабжение с использованием закрытых систем горячего водоснабжения, потребителям в Чувашской Республике, на 2016-2019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p w:rsidR="002473EC" w:rsidRPr="002C6B67" w:rsidRDefault="002473EC" w:rsidP="002473EC">
            <w:pPr>
              <w:jc w:val="both"/>
              <w:rPr>
                <w:i/>
                <w:iCs/>
              </w:rPr>
            </w:pPr>
            <w:r>
              <w:rPr>
                <w:i/>
                <w:iCs/>
              </w:rPr>
              <w:t>Внесены изменения постановлением от 12 декабря 2016 г. № 61-19/гв (рег. № 3427 от 13 декабря 2016 г.), от 5 декабря 2017 г. № 95-23/гв (рег. № 4177 от 6 декабря 2017 г.), от 6 декабря 2018 г. № 117-30/гв (рег. № 4961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2981</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11-4/т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16 декабря 2014 г. № 48-13-21/т</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2982</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12-4/т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11 декабря 2015 г. № 86-14-21/т</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2C6B67" w:rsidTr="00023C71">
        <w:trPr>
          <w:gridBefore w:val="1"/>
          <w:wBefore w:w="6" w:type="dxa"/>
          <w:trHeight w:val="80"/>
        </w:trPr>
        <w:tc>
          <w:tcPr>
            <w:tcW w:w="790" w:type="dxa"/>
          </w:tcPr>
          <w:p w:rsidR="002473EC" w:rsidRPr="002C6B67" w:rsidRDefault="002473EC" w:rsidP="002473EC">
            <w:r w:rsidRPr="002C6B67">
              <w:t>2983</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от 19 апреля 2016 г. № 13-4/в «</w:t>
            </w:r>
            <w:r w:rsidRPr="002C6B67">
              <w:rPr>
                <w:color w:val="000000"/>
              </w:rPr>
              <w:t xml:space="preserve">О внесении изменений в постановление </w:t>
            </w:r>
            <w:r w:rsidRPr="002C6B67">
              <w:t>Государственной службы Чувашской Республики по конкурентной политике и тарифам от 15 декабря 2014 г. № 46-13-21/в</w:t>
            </w:r>
            <w:r w:rsidRPr="002C6B6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Pr>
                <w:i/>
                <w:iCs/>
                <w:color w:val="FF0000"/>
              </w:rPr>
              <w:t>П</w:t>
            </w:r>
            <w:r w:rsidRPr="00364AC7">
              <w:rPr>
                <w:i/>
                <w:iCs/>
                <w:color w:val="FF0000"/>
              </w:rPr>
              <w:t xml:space="preserve">ризнан утратившим силу </w:t>
            </w:r>
            <w:r>
              <w:rPr>
                <w:i/>
                <w:iCs/>
              </w:rPr>
              <w:t>постановлением от 5 декабря № 100-18-23/в (рег. № 4206 от 7 декабря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2984</w:t>
            </w:r>
          </w:p>
        </w:tc>
        <w:tc>
          <w:tcPr>
            <w:tcW w:w="1369" w:type="dxa"/>
          </w:tcPr>
          <w:p w:rsidR="002473EC" w:rsidRPr="002C6B67" w:rsidRDefault="002473EC" w:rsidP="002473EC">
            <w:pPr>
              <w:jc w:val="both"/>
            </w:pPr>
            <w:r w:rsidRPr="002C6B67">
              <w:t>26.04.2016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6 апреля 2016 г. № 100 «Об утверждении перечня должностных лиц Государственной ветеринарной службы Чувашской Республики, уполномоченных составлять протоколы об административных правонарушениях</w:t>
            </w:r>
            <w:r w:rsidRPr="002C6B6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Default="002473EC" w:rsidP="002473EC">
            <w:pPr>
              <w:jc w:val="both"/>
              <w:rPr>
                <w:i/>
                <w:iCs/>
              </w:rPr>
            </w:pPr>
            <w:r w:rsidRPr="006655C3">
              <w:rPr>
                <w:i/>
                <w:iCs/>
                <w:color w:val="FF0000"/>
              </w:rPr>
              <w:t>Признан утратившим силу</w:t>
            </w:r>
            <w:r>
              <w:rPr>
                <w:i/>
                <w:iCs/>
              </w:rPr>
              <w:t xml:space="preserve"> приказом от 27 марта 2020 г. № 116 (рег. № 5888 от 13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Внесено изменение приказом от 11 августа 2017 г. № 184 (рег. № 3929 от 30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2985</w:t>
            </w:r>
          </w:p>
          <w:p w:rsidR="002473EC" w:rsidRPr="002C6B67" w:rsidRDefault="002473EC" w:rsidP="002473EC"/>
        </w:tc>
        <w:tc>
          <w:tcPr>
            <w:tcW w:w="1369" w:type="dxa"/>
          </w:tcPr>
          <w:p w:rsidR="002473EC" w:rsidRPr="002C6B67" w:rsidRDefault="002473EC" w:rsidP="002473EC">
            <w:pPr>
              <w:jc w:val="both"/>
            </w:pPr>
            <w:r w:rsidRPr="002C6B67">
              <w:t>27.04.2016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 Министерство здравоохранения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15 апреля 2016 г. № 88/720/03/1-03/233/73/62 «О признании утратившим силу совместного приказа Министерства экономического развития, промышленности и торговли Чувашской Республики, Министерства здравоохранения и социального развития Чувашской Республики, Министерства строительства, архитектуры и жилищно-коммунального хозяйства Чувашской Республики, Министерства сельского хозяйства Чувашской Республики, Министерства информационной политики и массовых коммуникаций Чувашской Республики от 19 февраля 2015 г. № 30/250/03/1-03/75/18/29»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2986</w:t>
            </w:r>
          </w:p>
        </w:tc>
        <w:tc>
          <w:tcPr>
            <w:tcW w:w="1369" w:type="dxa"/>
          </w:tcPr>
          <w:p w:rsidR="002473EC" w:rsidRPr="002C6B67" w:rsidRDefault="002473EC" w:rsidP="002473EC">
            <w:pPr>
              <w:jc w:val="both"/>
            </w:pPr>
            <w:r w:rsidRPr="002C6B67">
              <w:t>27.04.2016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 Министерство труда и социальной защиты Чувашской Республики, Министерство строительства, архитектуры и жилищно-коммунального хозяйства Чувашской Республики, Министерство сельского хозяйства Чувашской Республики, Министерство информационной политики и массовых коммуникаций Чувашской Республики</w:t>
            </w:r>
          </w:p>
        </w:tc>
        <w:tc>
          <w:tcPr>
            <w:tcW w:w="3135" w:type="dxa"/>
          </w:tcPr>
          <w:p w:rsidR="002473EC" w:rsidRPr="002C6B67" w:rsidRDefault="002473EC" w:rsidP="002473EC">
            <w:pPr>
              <w:jc w:val="both"/>
            </w:pPr>
            <w:r w:rsidRPr="002C6B67">
              <w:t>приказ от 15 апреля 2016 г. № 89/214/03/1-03/234/74/63 «Об утверждении Положения о Межведомственной комиссии по подведению итогов экономического соревнования между организациями обрабатывающих производств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2987</w:t>
            </w:r>
          </w:p>
        </w:tc>
        <w:tc>
          <w:tcPr>
            <w:tcW w:w="1369" w:type="dxa"/>
          </w:tcPr>
          <w:p w:rsidR="002473EC" w:rsidRPr="002C6B67" w:rsidRDefault="002473EC" w:rsidP="002473EC">
            <w:pPr>
              <w:jc w:val="both"/>
            </w:pPr>
            <w:r w:rsidRPr="002C6B67">
              <w:t>28.04.2016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7 апреля 2016 г. № 203 «О порядке уведомления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представителя нанимателя о возникшем конфликте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Default="00E847CA" w:rsidP="002473EC">
            <w:pPr>
              <w:jc w:val="both"/>
              <w:rPr>
                <w:i/>
                <w:iCs/>
              </w:rPr>
            </w:pPr>
            <w:r>
              <w:rPr>
                <w:i/>
                <w:iCs/>
              </w:rPr>
              <w:t>д</w:t>
            </w:r>
            <w:r w:rsidR="002473EC" w:rsidRPr="002C6B67">
              <w:rPr>
                <w:i/>
                <w:iCs/>
              </w:rPr>
              <w:t>ействующий</w:t>
            </w:r>
          </w:p>
          <w:p w:rsidR="00E847CA" w:rsidRPr="002C6B67" w:rsidRDefault="00E847CA" w:rsidP="002473EC">
            <w:pPr>
              <w:jc w:val="both"/>
              <w:rPr>
                <w:i/>
                <w:iCs/>
              </w:rPr>
            </w:pPr>
            <w:r>
              <w:rPr>
                <w:i/>
              </w:rPr>
              <w:t>Внесены изменения приказом от 22 апреля 2022 г. № 98 (рег. № 7692 от 18 мая 2022 г.)</w:t>
            </w:r>
          </w:p>
        </w:tc>
      </w:tr>
      <w:tr w:rsidR="002473EC" w:rsidRPr="002C6B67" w:rsidTr="00023C71">
        <w:trPr>
          <w:gridBefore w:val="1"/>
          <w:wBefore w:w="6" w:type="dxa"/>
          <w:trHeight w:val="80"/>
        </w:trPr>
        <w:tc>
          <w:tcPr>
            <w:tcW w:w="790" w:type="dxa"/>
          </w:tcPr>
          <w:p w:rsidR="002473EC" w:rsidRPr="002C6B67" w:rsidRDefault="002473EC" w:rsidP="002473EC">
            <w:r w:rsidRPr="002C6B67">
              <w:t>2988</w:t>
            </w:r>
          </w:p>
        </w:tc>
        <w:tc>
          <w:tcPr>
            <w:tcW w:w="1369" w:type="dxa"/>
          </w:tcPr>
          <w:p w:rsidR="002473EC" w:rsidRPr="002C6B67" w:rsidRDefault="002473EC" w:rsidP="002473EC">
            <w:pPr>
              <w:jc w:val="both"/>
            </w:pPr>
            <w:r w:rsidRPr="002C6B67">
              <w:t>28.04.2016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22 марта 2016 г. № 696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2989</w:t>
            </w:r>
          </w:p>
        </w:tc>
        <w:tc>
          <w:tcPr>
            <w:tcW w:w="1369" w:type="dxa"/>
          </w:tcPr>
          <w:p w:rsidR="002473EC" w:rsidRPr="002C6B67" w:rsidRDefault="002473EC" w:rsidP="002473EC">
            <w:pPr>
              <w:jc w:val="both"/>
            </w:pPr>
            <w:r w:rsidRPr="002C6B67">
              <w:t>28.04.2016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26 апреля               2016 г. № 84 «Об утверждении ставок субсидии на возмещение части затрат сельскохозяйственных товаропроизводителей (за исключением граждан, ведущих личное подсобное хозяйство) на 1 килограмм  реализованного и (или) отгруженного на собственную переработку молока за 2 - 4 кварталы 2015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16 (1484) от 30 апреля  2016 г.</w:t>
            </w:r>
          </w:p>
        </w:tc>
        <w:tc>
          <w:tcPr>
            <w:tcW w:w="1276" w:type="dxa"/>
          </w:tcPr>
          <w:p w:rsidR="002473EC" w:rsidRDefault="002473EC" w:rsidP="002473EC">
            <w:pPr>
              <w:jc w:val="both"/>
              <w:rPr>
                <w:i/>
                <w:iCs/>
              </w:rPr>
            </w:pPr>
            <w:r w:rsidRPr="006655C3">
              <w:rPr>
                <w:i/>
                <w:iCs/>
                <w:color w:val="FF0000"/>
              </w:rPr>
              <w:t>Признан утратившим силу</w:t>
            </w:r>
            <w:r>
              <w:rPr>
                <w:i/>
                <w:iCs/>
              </w:rPr>
              <w:t xml:space="preserve"> приказом от 10 марта 2017 г. № 31 (рег. № 3603 от 10 марта 2017 г.)</w:t>
            </w:r>
          </w:p>
          <w:p w:rsidR="002473EC" w:rsidRPr="002C6B67" w:rsidRDefault="002473EC" w:rsidP="002473EC">
            <w:pPr>
              <w:jc w:val="both"/>
              <w:rPr>
                <w:i/>
                <w:iCs/>
              </w:rPr>
            </w:pPr>
            <w:r>
              <w:rPr>
                <w:i/>
                <w:iCs/>
              </w:rPr>
              <w:t>Внесены изменения приказом от 2 июня 2016 г. № 112 (рег. № 3044 от 2 июня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2990</w:t>
            </w:r>
          </w:p>
        </w:tc>
        <w:tc>
          <w:tcPr>
            <w:tcW w:w="1369" w:type="dxa"/>
          </w:tcPr>
          <w:p w:rsidR="002473EC" w:rsidRPr="002C6B67" w:rsidRDefault="002473EC" w:rsidP="002473EC">
            <w:pPr>
              <w:jc w:val="both"/>
            </w:pPr>
            <w:r w:rsidRPr="002C6B67">
              <w:t>29.04.2016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 Министерство финансов Чувашской Республики, 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3 марта 2016 г. № 32-д/14/п/44 «О Межведомственной комиссии по пересмотру результатов определения вида фактического использования зданий (строений, сооружений) и помещений»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Pr="00C20C7A" w:rsidRDefault="002473EC" w:rsidP="002473EC">
            <w:pPr>
              <w:jc w:val="both"/>
              <w:rPr>
                <w:i/>
                <w:iCs/>
              </w:rPr>
            </w:pPr>
            <w:r>
              <w:rPr>
                <w:i/>
                <w:iCs/>
                <w:color w:val="FF0000"/>
              </w:rPr>
              <w:t xml:space="preserve">Признан утратившим силу </w:t>
            </w:r>
            <w:r>
              <w:rPr>
                <w:i/>
                <w:iCs/>
              </w:rPr>
              <w:t xml:space="preserve">приказом Министерства юстиции и имущественных отношений Чувашской Республики, </w:t>
            </w:r>
            <w:r w:rsidRPr="00C20C7A">
              <w:rPr>
                <w:i/>
                <w:iCs/>
              </w:rPr>
              <w:t>Министерств</w:t>
            </w:r>
            <w:r>
              <w:rPr>
                <w:i/>
                <w:iCs/>
              </w:rPr>
              <w:t>а</w:t>
            </w:r>
            <w:r w:rsidRPr="00C20C7A">
              <w:rPr>
                <w:i/>
                <w:iCs/>
              </w:rPr>
              <w:t xml:space="preserve"> финансов Чувашской Республики, Министерств</w:t>
            </w:r>
            <w:r>
              <w:rPr>
                <w:i/>
                <w:iCs/>
              </w:rPr>
              <w:t>а</w:t>
            </w:r>
            <w:r w:rsidRPr="00C20C7A">
              <w:rPr>
                <w:i/>
                <w:iCs/>
              </w:rPr>
              <w:t xml:space="preserve"> экономического развития, промышленности и торговли Чувашской Республики</w:t>
            </w:r>
            <w:r>
              <w:rPr>
                <w:i/>
                <w:iCs/>
              </w:rPr>
              <w:t xml:space="preserve"> от 24 января 2017 г. № 11-о/5/п/7 (рег. № 3536 от 1 февраля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2991</w:t>
            </w:r>
          </w:p>
        </w:tc>
        <w:tc>
          <w:tcPr>
            <w:tcW w:w="1369" w:type="dxa"/>
          </w:tcPr>
          <w:p w:rsidR="002473EC" w:rsidRPr="002C6B67" w:rsidRDefault="002473EC" w:rsidP="002473EC">
            <w:pPr>
              <w:jc w:val="both"/>
            </w:pPr>
            <w:r w:rsidRPr="002C6B67">
              <w:t>29.04.2016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4 марта 2016 г. № 202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8C634D" w:rsidRPr="002C6B67" w:rsidRDefault="00F94890" w:rsidP="00F94890">
            <w:pPr>
              <w:jc w:val="both"/>
              <w:rPr>
                <w:i/>
                <w:iCs/>
              </w:rPr>
            </w:pPr>
            <w:r>
              <w:rPr>
                <w:i/>
                <w:iCs/>
              </w:rPr>
              <w:t xml:space="preserve">Внесены изменения </w:t>
            </w:r>
            <w:r w:rsidR="002473EC">
              <w:rPr>
                <w:i/>
                <w:iCs/>
              </w:rPr>
              <w:t>приказом от 22 января 2019 г. № 36 (рег. № 5076 от 24 января 2019 г.)</w:t>
            </w:r>
            <w:r w:rsidR="00165310">
              <w:rPr>
                <w:i/>
                <w:iCs/>
              </w:rPr>
              <w:t xml:space="preserve">, </w:t>
            </w:r>
            <w:r>
              <w:rPr>
                <w:i/>
                <w:iCs/>
              </w:rPr>
              <w:t>от 25.12ю2017 г. № 1268 (рег. № 4357 от 22 февраля 2018 г), от 26 декабря 2022 г. № 823</w:t>
            </w:r>
            <w:r w:rsidR="008C634D">
              <w:rPr>
                <w:i/>
                <w:iCs/>
              </w:rPr>
              <w:t>, от 29 декабря 2022 г. № 864 (рег. № 8349 от 26 января 2023</w:t>
            </w:r>
            <w:r w:rsidR="007F1A2B">
              <w:rPr>
                <w:i/>
                <w:iCs/>
              </w:rPr>
              <w:t xml:space="preserve"> г.)</w:t>
            </w:r>
            <w:r w:rsidR="00DC28F2">
              <w:rPr>
                <w:i/>
                <w:iCs/>
              </w:rPr>
              <w:t>, от 27 декабря 2022 г. № 830 (рег. № 8344 от 24 января 2023 г.)</w:t>
            </w:r>
          </w:p>
        </w:tc>
      </w:tr>
      <w:tr w:rsidR="002473EC" w:rsidRPr="002C6B67" w:rsidTr="00023C71">
        <w:trPr>
          <w:gridBefore w:val="1"/>
          <w:wBefore w:w="6" w:type="dxa"/>
          <w:trHeight w:val="80"/>
        </w:trPr>
        <w:tc>
          <w:tcPr>
            <w:tcW w:w="790" w:type="dxa"/>
          </w:tcPr>
          <w:p w:rsidR="002473EC" w:rsidRPr="002C6B67" w:rsidRDefault="002473EC" w:rsidP="002473EC">
            <w:r w:rsidRPr="002C6B67">
              <w:t>2992</w:t>
            </w:r>
          </w:p>
        </w:tc>
        <w:tc>
          <w:tcPr>
            <w:tcW w:w="1369" w:type="dxa"/>
          </w:tcPr>
          <w:p w:rsidR="002473EC" w:rsidRPr="002C6B67" w:rsidRDefault="002473EC" w:rsidP="002473EC">
            <w:pPr>
              <w:jc w:val="both"/>
            </w:pPr>
            <w:r w:rsidRPr="002C6B67">
              <w:t>04.05.2016</w:t>
            </w:r>
          </w:p>
        </w:tc>
        <w:tc>
          <w:tcPr>
            <w:tcW w:w="2159" w:type="dxa"/>
          </w:tcPr>
          <w:p w:rsidR="002473EC" w:rsidRPr="002C6B67" w:rsidRDefault="002473EC" w:rsidP="002473EC">
            <w:pPr>
              <w:jc w:val="both"/>
            </w:pPr>
            <w:r w:rsidRPr="002C6B67">
              <w:t xml:space="preserve">Министерство транспорта и дорожного хозяйства Чувашской Республики </w:t>
            </w:r>
          </w:p>
        </w:tc>
        <w:tc>
          <w:tcPr>
            <w:tcW w:w="3135" w:type="dxa"/>
          </w:tcPr>
          <w:p w:rsidR="002473EC" w:rsidRPr="002C6B67" w:rsidRDefault="002473EC" w:rsidP="002473EC">
            <w:pPr>
              <w:jc w:val="both"/>
            </w:pPr>
            <w:r w:rsidRPr="002C6B67">
              <w:t>приказ от 23 марта 2016 г. № 02-03/57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2993</w:t>
            </w:r>
          </w:p>
        </w:tc>
        <w:tc>
          <w:tcPr>
            <w:tcW w:w="1369" w:type="dxa"/>
          </w:tcPr>
          <w:p w:rsidR="002473EC" w:rsidRPr="002C6B67" w:rsidRDefault="002473EC" w:rsidP="002473EC">
            <w:pPr>
              <w:jc w:val="both"/>
            </w:pPr>
            <w:r w:rsidRPr="002C6B67">
              <w:t>05.05.2016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14 марта 2016 г. № 40-д «</w:t>
            </w:r>
            <w:r w:rsidRPr="002C6B67">
              <w:rPr>
                <w:bCs/>
              </w:rPr>
              <w:t>Об утверждении а</w:t>
            </w:r>
            <w:r w:rsidRPr="002C6B67">
              <w:t>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F85D9C">
              <w:rPr>
                <w:i/>
                <w:iCs/>
                <w:color w:val="FF0000"/>
              </w:rPr>
              <w:t>Признан утратившим сил</w:t>
            </w:r>
            <w:r>
              <w:rPr>
                <w:i/>
                <w:iCs/>
              </w:rPr>
              <w:t>у приказом Министерства юстиции и имущественных отношений Чувашской Рспублики от 9 февраля 2017 г. № 28-о (рег. № 3558 от 14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2994</w:t>
            </w:r>
          </w:p>
        </w:tc>
        <w:tc>
          <w:tcPr>
            <w:tcW w:w="1369" w:type="dxa"/>
          </w:tcPr>
          <w:p w:rsidR="002473EC" w:rsidRPr="002C6B67" w:rsidRDefault="002473EC" w:rsidP="002473EC">
            <w:pPr>
              <w:jc w:val="both"/>
            </w:pPr>
            <w:r w:rsidRPr="002C6B67">
              <w:t>05.05.2016</w:t>
            </w:r>
          </w:p>
        </w:tc>
        <w:tc>
          <w:tcPr>
            <w:tcW w:w="2159" w:type="dxa"/>
          </w:tcPr>
          <w:p w:rsidR="002473EC" w:rsidRPr="002C6B67" w:rsidRDefault="002473EC" w:rsidP="002473EC">
            <w:pPr>
              <w:jc w:val="both"/>
            </w:pPr>
            <w:r w:rsidRPr="002C6B67">
              <w:t>Государственная ветеринарная служба Чувашской Республики</w:t>
            </w:r>
          </w:p>
        </w:tc>
        <w:tc>
          <w:tcPr>
            <w:tcW w:w="3135" w:type="dxa"/>
          </w:tcPr>
          <w:p w:rsidR="002473EC" w:rsidRPr="002C6B67" w:rsidRDefault="002473EC" w:rsidP="002473EC">
            <w:pPr>
              <w:jc w:val="both"/>
            </w:pPr>
            <w:r w:rsidRPr="002C6B67">
              <w:t>приказ от 12 апреля 2016 г. № 103 «Об утверждении Положения о порядке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Default="002473EC" w:rsidP="002473EC">
            <w:pPr>
              <w:jc w:val="both"/>
              <w:rPr>
                <w:i/>
                <w:iCs/>
              </w:rPr>
            </w:pPr>
            <w:r w:rsidRPr="002C6B67">
              <w:rPr>
                <w:i/>
                <w:iCs/>
              </w:rPr>
              <w:t>действующий</w:t>
            </w:r>
          </w:p>
          <w:p w:rsidR="00FD3725" w:rsidRPr="002C6B67" w:rsidRDefault="00FD3725" w:rsidP="002473EC">
            <w:pPr>
              <w:jc w:val="both"/>
              <w:rPr>
                <w:i/>
                <w:iCs/>
              </w:rPr>
            </w:pPr>
            <w:r>
              <w:rPr>
                <w:i/>
                <w:iCs/>
              </w:rPr>
              <w:t>внесены изменения приказом от 15 февраля 2022 г. № 18 (рег. № 7537 от 11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2995</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постановление от 5 мая 2016 г. № 16-5/э «О внесении изменений в постановление Государственной службы Чувашской Республики по конкурентной политике и тарифам от 25 декабря 2015 г. № 104-25/э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17 (1485) от 7 мая  2016 г.</w:t>
            </w: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2996</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4 мая 2016 г. № 197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2997</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Администрация Главы Чувашской Республики</w:t>
            </w:r>
          </w:p>
        </w:tc>
        <w:tc>
          <w:tcPr>
            <w:tcW w:w="3135" w:type="dxa"/>
          </w:tcPr>
          <w:p w:rsidR="002473EC" w:rsidRPr="002C6B67" w:rsidRDefault="002473EC" w:rsidP="002473EC">
            <w:pPr>
              <w:jc w:val="both"/>
            </w:pPr>
            <w:r w:rsidRPr="002C6B67">
              <w:t>распоряжение от 4 мая 2016 г. № 198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color w:val="FF0000"/>
              </w:rPr>
              <w:t>Признан утратившим силу</w:t>
            </w:r>
            <w:r>
              <w:rPr>
                <w:i/>
                <w:iCs/>
                <w:color w:val="FF0000"/>
              </w:rPr>
              <w:t xml:space="preserve"> </w:t>
            </w:r>
            <w:r w:rsidRPr="00734E9D">
              <w:rPr>
                <w:i/>
                <w:iCs/>
              </w:rPr>
              <w:t>распоряжением</w:t>
            </w:r>
            <w:r>
              <w:rPr>
                <w:i/>
                <w:iCs/>
              </w:rPr>
              <w:t xml:space="preserve"> от 11 августа 2016 г. № 325 (рег. № 3182 от 17 августа 2016 г.)</w:t>
            </w:r>
          </w:p>
        </w:tc>
      </w:tr>
      <w:tr w:rsidR="002473EC" w:rsidRPr="002C6B67" w:rsidTr="00023C71">
        <w:trPr>
          <w:gridBefore w:val="1"/>
          <w:wBefore w:w="6" w:type="dxa"/>
          <w:trHeight w:val="80"/>
        </w:trPr>
        <w:tc>
          <w:tcPr>
            <w:tcW w:w="790" w:type="dxa"/>
          </w:tcPr>
          <w:p w:rsidR="002473EC" w:rsidRPr="002C6B67" w:rsidRDefault="002473EC" w:rsidP="002473EC">
            <w:r w:rsidRPr="002C6B67">
              <w:t>2998</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14 марта 2016 г. № 43-д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883D0E"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августа 2017 г. № 132-о (рег. № 3900 от 15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2999</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17 марта 2016 г. № 166 «Об утверждении Административного регламента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F97D34" w:rsidRDefault="00F97D34" w:rsidP="002473EC">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F97D34" w:rsidRDefault="00F97D34" w:rsidP="002473EC">
            <w:pPr>
              <w:jc w:val="both"/>
              <w:rPr>
                <w:i/>
                <w:iCs/>
              </w:rPr>
            </w:pPr>
          </w:p>
          <w:p w:rsidR="002473EC" w:rsidRPr="002C6B67" w:rsidRDefault="002473EC" w:rsidP="002473EC">
            <w:pPr>
              <w:jc w:val="both"/>
              <w:rPr>
                <w:i/>
                <w:iCs/>
              </w:rPr>
            </w:pPr>
            <w:r>
              <w:rPr>
                <w:i/>
                <w:iCs/>
              </w:rPr>
              <w:t>Внесены изменения приказом от 13 июля 2016 г. № 320 (рег. № 3201 от 25 августа 2016 г.), от 11 сентября 2017 г. № 431 (рег. № 4074 от 1 ноября 2017 г.), от 1 марта 2018 г. № 113 (рег. №  4462 от 25 апреля 2018 г.), от 10 сентября 2018 г. № 352 (рег. № 4690 от 10 сентября 2018 г., от 19 июля 2019 г. № 322 (рег. № 5311 от 7 августа 2019 г.), от 6 февраля 2020 г. № 48 (рег. № 5787 от 26 февраля 2020 г.)</w:t>
            </w:r>
            <w:r w:rsidR="008A63DA">
              <w:rPr>
                <w:i/>
                <w:iCs/>
              </w:rPr>
              <w:t>, от 15 мая 2020 г. № 228 (рег. № 6021 от 5 июня 2020 г.)</w:t>
            </w:r>
            <w:r w:rsidR="00D603C0">
              <w:rPr>
                <w:i/>
                <w:iCs/>
              </w:rPr>
              <w:t>, от 21 сентября 2020 г. № 436 (рег. № 6303 от 30 сентября 2020 г.)</w:t>
            </w:r>
            <w:r w:rsidR="006A1A36">
              <w:rPr>
                <w:i/>
                <w:iCs/>
              </w:rPr>
              <w:t>, от 29 октября 2021 г. № 415 (рег. № 7254 от 12 ноября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3000</w:t>
            </w:r>
          </w:p>
        </w:tc>
        <w:tc>
          <w:tcPr>
            <w:tcW w:w="1369" w:type="dxa"/>
          </w:tcPr>
          <w:p w:rsidR="002473EC" w:rsidRPr="002C6B67" w:rsidRDefault="002473EC" w:rsidP="002473EC">
            <w:pPr>
              <w:jc w:val="both"/>
            </w:pPr>
            <w:r w:rsidRPr="002C6B67">
              <w:t>06.05.2016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13 апреля 2016 г. № 01-07/168 «О внесении изменений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3001</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25 марта 2016 г. № 13-од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3002</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7 апреля 2016 г. № 204 «Об утверждении Положения о порядке принятия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3003</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Министерст</w:t>
            </w:r>
            <w:r>
              <w:t xml:space="preserve">во труда и социальной защиты </w:t>
            </w:r>
            <w:r w:rsidRPr="002C6B67">
              <w:t xml:space="preserve">Чувашской Республики </w:t>
            </w:r>
          </w:p>
        </w:tc>
        <w:tc>
          <w:tcPr>
            <w:tcW w:w="3135" w:type="dxa"/>
          </w:tcPr>
          <w:p w:rsidR="002473EC" w:rsidRPr="002C6B67" w:rsidRDefault="002473EC" w:rsidP="002473EC">
            <w:pPr>
              <w:jc w:val="both"/>
            </w:pPr>
            <w:r w:rsidRPr="002C6B67">
              <w:t>приказ от 4 апреля 2016 г. № 195 «Об утверждении Административного регламента предоставления государственной услуги по содействию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11 сентября 2017 г. № 431 (рег. № 4074 от 1 ноября 2017 г.), от 1 марта 2018 г. № 113 (рег. №  4462 от 25 апреля 2018 г.), от 10 сентября 2018 г. № 352 (рег. № 4690 от 10 сентября 2018 г.), от 19 июля 2019 № 320 (рег. № 5300 от 1 августа 2019 г.), от 12 ноября 2019 г. № 507 (рег. № 5547 от 26 ноября 2019 г.), от 7 апреля 2020 г. № 168 (рег. № 5919 от 24 апреля 2020 г.)</w:t>
            </w:r>
            <w:r w:rsidR="004516C6">
              <w:rPr>
                <w:i/>
                <w:iCs/>
              </w:rPr>
              <w:t>, от 31 июля 2020 г. № 340 (рег. № 6220 от 24 августа 2020 г.)</w:t>
            </w:r>
            <w:r w:rsidR="006A1A36">
              <w:rPr>
                <w:i/>
                <w:iCs/>
              </w:rPr>
              <w:t xml:space="preserve">, </w:t>
            </w:r>
            <w:r w:rsidR="006A1A36" w:rsidRPr="006A1A36">
              <w:rPr>
                <w:i/>
                <w:iCs/>
              </w:rPr>
              <w:t>от 29 октября 2021 г. № 415 (рег. № 7254 от 12 ноября 2021 г.)</w:t>
            </w:r>
          </w:p>
          <w:p w:rsidR="00881482" w:rsidRPr="002C6B67" w:rsidRDefault="00881482" w:rsidP="002473EC">
            <w:pPr>
              <w:jc w:val="both"/>
              <w:rPr>
                <w:i/>
                <w:iCs/>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2C6B67" w:rsidTr="00023C71">
        <w:trPr>
          <w:gridBefore w:val="1"/>
          <w:wBefore w:w="6" w:type="dxa"/>
          <w:trHeight w:val="80"/>
        </w:trPr>
        <w:tc>
          <w:tcPr>
            <w:tcW w:w="790" w:type="dxa"/>
          </w:tcPr>
          <w:p w:rsidR="002473EC" w:rsidRPr="002C6B67" w:rsidRDefault="002473EC" w:rsidP="002473EC">
            <w:r w:rsidRPr="002C6B67">
              <w:t>3004</w:t>
            </w:r>
          </w:p>
        </w:tc>
        <w:tc>
          <w:tcPr>
            <w:tcW w:w="1369" w:type="dxa"/>
          </w:tcPr>
          <w:p w:rsidR="002473EC" w:rsidRPr="002C6B67" w:rsidRDefault="002473EC" w:rsidP="002473EC">
            <w:pPr>
              <w:jc w:val="both"/>
            </w:pPr>
            <w:r w:rsidRPr="002C6B67">
              <w:t>10.05.2016</w:t>
            </w:r>
          </w:p>
        </w:tc>
        <w:tc>
          <w:tcPr>
            <w:tcW w:w="2159" w:type="dxa"/>
          </w:tcPr>
          <w:p w:rsidR="002473EC" w:rsidRPr="002C6B67" w:rsidRDefault="002473EC" w:rsidP="002473EC">
            <w:pPr>
              <w:jc w:val="both"/>
            </w:pPr>
            <w:r w:rsidRPr="002C6B67">
              <w:t>Министерство здравоохранения Чувашской Республики</w:t>
            </w:r>
          </w:p>
        </w:tc>
        <w:tc>
          <w:tcPr>
            <w:tcW w:w="3135" w:type="dxa"/>
          </w:tcPr>
          <w:p w:rsidR="002473EC" w:rsidRPr="002C6B67" w:rsidRDefault="002473EC" w:rsidP="002473EC">
            <w:pPr>
              <w:jc w:val="both"/>
            </w:pPr>
            <w:r w:rsidRPr="002C6B67">
              <w:t>приказ от 13 апреля 2016 г. № 700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2473EC">
            <w:pPr>
              <w:jc w:val="both"/>
              <w:rPr>
                <w:i/>
                <w:iCs/>
              </w:rPr>
            </w:pPr>
            <w:r>
              <w:rPr>
                <w:i/>
                <w:iCs/>
              </w:rPr>
              <w:t>Внесены изменения приказом от 25 сентября 2017 г. № 1296 (рег. № 4028 от 16 октября 2017 г.)</w:t>
            </w:r>
          </w:p>
        </w:tc>
      </w:tr>
      <w:tr w:rsidR="002473EC" w:rsidRPr="002C6B67" w:rsidTr="00023C71">
        <w:trPr>
          <w:gridBefore w:val="1"/>
          <w:wBefore w:w="6" w:type="dxa"/>
          <w:trHeight w:val="80"/>
        </w:trPr>
        <w:tc>
          <w:tcPr>
            <w:tcW w:w="790" w:type="dxa"/>
          </w:tcPr>
          <w:p w:rsidR="002473EC" w:rsidRPr="002C6B67" w:rsidRDefault="002473EC" w:rsidP="002473EC">
            <w:r w:rsidRPr="002C6B67">
              <w:t>3005</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8 апреля 2016 г. № 36-од «Об утверждении Положения о порядке сообщения лицами, замещающими должности государственной гражданской службы Чувашской Республики в Государственной жилищной инспекции Чувашской Республики,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084A40" w:rsidRPr="002C6B67" w:rsidRDefault="00084A40" w:rsidP="002473EC">
            <w:pPr>
              <w:jc w:val="both"/>
              <w:rPr>
                <w:i/>
                <w:iCs/>
              </w:rPr>
            </w:pPr>
            <w:r>
              <w:rPr>
                <w:i/>
                <w:iCs/>
              </w:rPr>
              <w:t>Внесены изменения приказом от 3 августа 2021 г. № 54-од (рег. № 7109 от 23 августа 2021 г.)</w:t>
            </w:r>
          </w:p>
        </w:tc>
      </w:tr>
      <w:tr w:rsidR="002473EC" w:rsidRPr="002C6B67" w:rsidTr="00023C71">
        <w:trPr>
          <w:gridBefore w:val="1"/>
          <w:wBefore w:w="6" w:type="dxa"/>
          <w:trHeight w:val="80"/>
        </w:trPr>
        <w:tc>
          <w:tcPr>
            <w:tcW w:w="790" w:type="dxa"/>
          </w:tcPr>
          <w:p w:rsidR="002473EC" w:rsidRPr="002C6B67" w:rsidRDefault="002473EC" w:rsidP="002473EC">
            <w:r w:rsidRPr="002C6B67">
              <w:t>3006</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12 апреля 2016 г. № 59 «Об утверждении Порядка принятия лицами,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назначение на которые и освобождение от которых осуществляется председателем Государственного комитета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086CB7">
              <w:rPr>
                <w:i/>
                <w:iCs/>
                <w:color w:val="FF0000"/>
              </w:rPr>
              <w:t xml:space="preserve">Признан утратившим силу </w:t>
            </w:r>
            <w:r>
              <w:rPr>
                <w:i/>
                <w:iCs/>
              </w:rPr>
              <w:t xml:space="preserve">приказом </w:t>
            </w:r>
            <w:r w:rsidRPr="00086CB7">
              <w:rPr>
                <w:i/>
                <w:iCs/>
              </w:rPr>
              <w:t>Министерств</w:t>
            </w:r>
            <w:r>
              <w:rPr>
                <w:i/>
                <w:iCs/>
              </w:rPr>
              <w:t>а</w:t>
            </w:r>
            <w:r w:rsidRPr="00086CB7">
              <w:rPr>
                <w:i/>
                <w:iCs/>
              </w:rPr>
              <w:t xml:space="preserve"> Чувашской Республики по делам гражданской обороны и чрезвычайным ситуациям</w:t>
            </w:r>
            <w:r>
              <w:rPr>
                <w:i/>
                <w:iCs/>
              </w:rPr>
              <w:t xml:space="preserve"> от 16 декабря 2019 г. № 144 (рег. № 5716 от 13 января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3007</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постановление от 5 мая 2016 г. № 17-5/э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2016 год»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18 (1486) от 14 мая  2016 г.</w:t>
            </w:r>
          </w:p>
        </w:tc>
        <w:tc>
          <w:tcPr>
            <w:tcW w:w="1276" w:type="dxa"/>
          </w:tcPr>
          <w:p w:rsidR="002473EC" w:rsidRPr="0075512C" w:rsidRDefault="002473EC" w:rsidP="002473EC">
            <w:pPr>
              <w:jc w:val="both"/>
              <w:rPr>
                <w:i/>
                <w:iCs/>
              </w:rPr>
            </w:pPr>
            <w:r>
              <w:rPr>
                <w:i/>
                <w:iCs/>
                <w:color w:val="FF0000"/>
              </w:rPr>
              <w:t xml:space="preserve">Признан утратившим силу </w:t>
            </w:r>
            <w:r>
              <w:rPr>
                <w:i/>
                <w:iCs/>
              </w:rPr>
              <w:t>постановлением от 27 декабря 2016 г. № 84-25/э (рег. № 3483 от 28 декабря 2016 г.)</w:t>
            </w:r>
          </w:p>
        </w:tc>
      </w:tr>
      <w:tr w:rsidR="002473EC" w:rsidRPr="002C6B67" w:rsidTr="00023C71">
        <w:trPr>
          <w:gridBefore w:val="1"/>
          <w:wBefore w:w="6" w:type="dxa"/>
          <w:trHeight w:val="80"/>
        </w:trPr>
        <w:tc>
          <w:tcPr>
            <w:tcW w:w="790" w:type="dxa"/>
          </w:tcPr>
          <w:p w:rsidR="002473EC" w:rsidRPr="002C6B67" w:rsidRDefault="002473EC" w:rsidP="002473EC">
            <w:r w:rsidRPr="002C6B67">
              <w:t>3008</w:t>
            </w:r>
          </w:p>
        </w:tc>
        <w:tc>
          <w:tcPr>
            <w:tcW w:w="1369" w:type="dxa"/>
          </w:tcPr>
          <w:p w:rsidR="002473EC" w:rsidRPr="002C6B67" w:rsidRDefault="002473EC" w:rsidP="002473EC">
            <w:pPr>
              <w:jc w:val="both"/>
            </w:pPr>
            <w:r w:rsidRPr="002C6B67">
              <w:t>11.05.2016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14 апреля 2016 г. № 03/1-03/230 «Об утверждении Порядка уведомления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о возникновении конфликта интересов или о возможности его возникновения»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DF5B3E" w:rsidRPr="002C6B67" w:rsidRDefault="00DF5B3E" w:rsidP="002473EC">
            <w:pPr>
              <w:jc w:val="both"/>
              <w:rPr>
                <w:i/>
                <w:iCs/>
              </w:rPr>
            </w:pPr>
            <w:r>
              <w:rPr>
                <w:i/>
                <w:iCs/>
              </w:rPr>
              <w:t xml:space="preserve">Внесено изменение приказом </w:t>
            </w:r>
            <w:r w:rsidRPr="00DF5B3E">
              <w:rPr>
                <w:i/>
                <w:iCs/>
              </w:rPr>
              <w:t>от 17 ноября 2021 г. № 03-03/757 (рег. № 7346 от 14 декабря 2021 г.)</w:t>
            </w:r>
          </w:p>
        </w:tc>
      </w:tr>
      <w:tr w:rsidR="002473EC" w:rsidRPr="002C6B67" w:rsidTr="00023C71">
        <w:trPr>
          <w:gridBefore w:val="1"/>
          <w:wBefore w:w="6" w:type="dxa"/>
          <w:trHeight w:val="80"/>
        </w:trPr>
        <w:tc>
          <w:tcPr>
            <w:tcW w:w="790" w:type="dxa"/>
          </w:tcPr>
          <w:p w:rsidR="002473EC" w:rsidRPr="002C6B67" w:rsidRDefault="002473EC" w:rsidP="002473EC">
            <w:r w:rsidRPr="002C6B67">
              <w:t>3009</w:t>
            </w:r>
          </w:p>
        </w:tc>
        <w:tc>
          <w:tcPr>
            <w:tcW w:w="1369" w:type="dxa"/>
          </w:tcPr>
          <w:p w:rsidR="002473EC" w:rsidRPr="002C6B67" w:rsidRDefault="002473EC" w:rsidP="002473EC">
            <w:pPr>
              <w:jc w:val="both"/>
            </w:pPr>
            <w:r w:rsidRPr="002C6B67">
              <w:t>12.05.2016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12 апреля 2016 г. № 213 «О Порядке представления работодателями информации о наличии свободных рабочих мест и вакантных должностей, созданных или выделенных рабочих местах для трудоустройства инвалидов в соответствии с установленной квотой 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CD6824" w:rsidP="002473EC">
            <w:pPr>
              <w:jc w:val="both"/>
              <w:rPr>
                <w:i/>
                <w:iCs/>
              </w:rPr>
            </w:pPr>
            <w:r w:rsidRPr="002C6B67">
              <w:rPr>
                <w:i/>
                <w:iCs/>
                <w:color w:val="FF0000"/>
              </w:rPr>
              <w:t xml:space="preserve">Признан утратившим силу </w:t>
            </w:r>
            <w:r w:rsidRPr="002C6B67">
              <w:rPr>
                <w:i/>
                <w:iCs/>
              </w:rPr>
              <w:t>приказом от</w:t>
            </w:r>
            <w:r>
              <w:rPr>
                <w:i/>
                <w:iCs/>
              </w:rPr>
              <w:t xml:space="preserve"> 23 марта 2022 г. № 66 (рег. № 7579 от 30 марта 2022 г.)</w:t>
            </w:r>
          </w:p>
        </w:tc>
      </w:tr>
      <w:tr w:rsidR="002473EC" w:rsidRPr="002C6B67" w:rsidTr="00023C71">
        <w:trPr>
          <w:gridBefore w:val="1"/>
          <w:wBefore w:w="6" w:type="dxa"/>
          <w:trHeight w:val="80"/>
        </w:trPr>
        <w:tc>
          <w:tcPr>
            <w:tcW w:w="790" w:type="dxa"/>
          </w:tcPr>
          <w:p w:rsidR="002473EC" w:rsidRPr="002C6B67" w:rsidRDefault="002473EC" w:rsidP="002473EC">
            <w:r w:rsidRPr="002C6B67">
              <w:t>3010</w:t>
            </w:r>
          </w:p>
        </w:tc>
        <w:tc>
          <w:tcPr>
            <w:tcW w:w="1369" w:type="dxa"/>
          </w:tcPr>
          <w:p w:rsidR="002473EC" w:rsidRPr="002C6B67" w:rsidRDefault="002473EC" w:rsidP="002473EC">
            <w:pPr>
              <w:jc w:val="both"/>
            </w:pPr>
            <w:r w:rsidRPr="002C6B67">
              <w:t>13.05.2016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18 апреля 2016 г. № 76 «О внесении изменений в приказ Министерства сельского хозяйства Чувашской Республики от 22 июля 2013 г. № 100»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3978B8"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C6B67" w:rsidTr="00023C71">
        <w:trPr>
          <w:gridBefore w:val="1"/>
          <w:wBefore w:w="6" w:type="dxa"/>
          <w:trHeight w:val="80"/>
        </w:trPr>
        <w:tc>
          <w:tcPr>
            <w:tcW w:w="790" w:type="dxa"/>
          </w:tcPr>
          <w:p w:rsidR="002473EC" w:rsidRPr="002C6B67" w:rsidRDefault="002473EC" w:rsidP="002473EC">
            <w:r w:rsidRPr="002C6B67">
              <w:t>3011</w:t>
            </w:r>
          </w:p>
        </w:tc>
        <w:tc>
          <w:tcPr>
            <w:tcW w:w="1369" w:type="dxa"/>
          </w:tcPr>
          <w:p w:rsidR="002473EC" w:rsidRPr="002C6B67" w:rsidRDefault="002473EC" w:rsidP="002473EC">
            <w:pPr>
              <w:jc w:val="both"/>
            </w:pPr>
            <w:r w:rsidRPr="002C6B67">
              <w:t>13.05.2016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19 апреля 2016 г. № 220 «О внесении изменения в приказ Министерства труда и социальной защиты Чувашской Республики от 18 декабря 2015 г. № 59»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3012</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апреля 2016 г. № 68 «О внесении изменений в приказ Государственного комитета Чувашской Республики по делам гражданской обороны и чрезвычайным ситуациям от 25 марта 2013 г. № 38»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7B7777" w:rsidRDefault="007B7777" w:rsidP="007B7777">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88 (рег. № 6015 от 4 июня 2020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3013</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4 апреля 2016 г. № 196 «Об утверждении Административного регламента предоставления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9305A1">
            <w:pPr>
              <w:jc w:val="both"/>
              <w:rPr>
                <w:i/>
                <w:iCs/>
              </w:rPr>
            </w:pPr>
            <w:r>
              <w:rPr>
                <w:i/>
                <w:iCs/>
              </w:rPr>
              <w:t xml:space="preserve">Внесены изменения приказом от 11 октября 2017 г. № 498 (рег. № 4105 от 14 ноября 2017 г.), от 1 марта 2018 г. № 113 (рег. №  4462 от 25 апреля 2018 г.), от 19 июня 2018 г. № 252 (рег. № 4580 от 10 июля 2018 г.), </w:t>
            </w:r>
            <w:r w:rsidRPr="008954F0">
              <w:rPr>
                <w:i/>
                <w:iCs/>
              </w:rPr>
              <w:t>от 10 сентября 2018 г. № 352 (рег. № 4690 от 10 сентября 2018 г.)</w:t>
            </w:r>
            <w:r>
              <w:rPr>
                <w:i/>
                <w:iCs/>
              </w:rPr>
              <w:t>, от 19 июля 2019 г. № 321 (рег. № 5318 от 12 августа 2019 г.), от 6 февраля 2020 г. № 49 (рег. № 5788 от 26 февраля 2020 г.)</w:t>
            </w:r>
            <w:r w:rsidR="00D603C0">
              <w:rPr>
                <w:i/>
                <w:iCs/>
              </w:rPr>
              <w:t>, от 21 сентября 2020 г. № 436 (рег. № 6303 от 30 сентября 2020 г.)</w:t>
            </w:r>
            <w:r w:rsidR="00362C22">
              <w:rPr>
                <w:i/>
                <w:iCs/>
              </w:rPr>
              <w:t>, от 9 декабря 2020 г. № 569 (рег. № 6577 от 17 декабря 2020 г.)</w:t>
            </w:r>
            <w:r w:rsidR="009305A1">
              <w:rPr>
                <w:i/>
                <w:iCs/>
              </w:rPr>
              <w:t>, от 5 апреля 2021 г. № 180 (рег. № 6913 от 16 апреля 2021 г.)</w:t>
            </w:r>
            <w:r w:rsidR="00AC1D36">
              <w:rPr>
                <w:i/>
                <w:iCs/>
              </w:rPr>
              <w:t xml:space="preserve"> </w:t>
            </w:r>
          </w:p>
          <w:p w:rsidR="00EC2575" w:rsidRPr="002C6B67" w:rsidRDefault="00EC2575" w:rsidP="009305A1">
            <w:pPr>
              <w:jc w:val="both"/>
              <w:rPr>
                <w:i/>
                <w:iCs/>
              </w:rPr>
            </w:pPr>
            <w:r>
              <w:rPr>
                <w:i/>
                <w:color w:val="FF0000"/>
              </w:rPr>
              <w:t xml:space="preserve">Признан утратившим силу </w:t>
            </w:r>
            <w:r>
              <w:rPr>
                <w:i/>
              </w:rPr>
              <w:t>приказом от 12 августа 2022 г. № 237 (рег. № 7972 от 2 сентября 2022 г.)</w:t>
            </w:r>
          </w:p>
        </w:tc>
      </w:tr>
      <w:tr w:rsidR="002473EC" w:rsidRPr="002C6B67" w:rsidTr="00023C71">
        <w:trPr>
          <w:gridBefore w:val="1"/>
          <w:wBefore w:w="6" w:type="dxa"/>
          <w:trHeight w:val="80"/>
        </w:trPr>
        <w:tc>
          <w:tcPr>
            <w:tcW w:w="790" w:type="dxa"/>
          </w:tcPr>
          <w:p w:rsidR="002473EC" w:rsidRPr="002C6B67" w:rsidRDefault="002473EC" w:rsidP="002473EC">
            <w:r w:rsidRPr="002C6B67">
              <w:t>3014</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19 апреля 2016 г. № 218 «Об утверждении Положения об организации работы комиссии Министерства труда и социальной защиты Чувашской Республики по индивидуальным служебным спорам»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Pr="00447E61" w:rsidRDefault="002473EC" w:rsidP="002473EC">
            <w:pPr>
              <w:ind w:left="-108"/>
              <w:jc w:val="both"/>
              <w:rPr>
                <w:i/>
                <w:iCs/>
              </w:rPr>
            </w:pPr>
            <w:r>
              <w:rPr>
                <w:i/>
                <w:iCs/>
                <w:color w:val="FF0000"/>
              </w:rPr>
              <w:t xml:space="preserve">Признан утратившим силу </w:t>
            </w:r>
            <w:r>
              <w:rPr>
                <w:i/>
                <w:iCs/>
              </w:rPr>
              <w:t>приказом от 11 апреля 2017 г. № 170 (рег. № 3703 от 27 апреля 2017 г.)</w:t>
            </w:r>
          </w:p>
        </w:tc>
      </w:tr>
      <w:tr w:rsidR="002473EC" w:rsidRPr="002C6B67" w:rsidTr="00023C71">
        <w:trPr>
          <w:gridBefore w:val="1"/>
          <w:wBefore w:w="6" w:type="dxa"/>
          <w:trHeight w:val="80"/>
        </w:trPr>
        <w:tc>
          <w:tcPr>
            <w:tcW w:w="790" w:type="dxa"/>
          </w:tcPr>
          <w:p w:rsidR="002473EC" w:rsidRPr="002C6B67" w:rsidRDefault="002473EC" w:rsidP="002473EC">
            <w:r w:rsidRPr="002C6B67">
              <w:t>3015</w:t>
            </w:r>
          </w:p>
        </w:tc>
        <w:tc>
          <w:tcPr>
            <w:tcW w:w="1369" w:type="dxa"/>
          </w:tcPr>
          <w:p w:rsidR="002473EC" w:rsidRPr="002C6B67" w:rsidRDefault="002473EC" w:rsidP="002473EC">
            <w:pPr>
              <w:jc w:val="both"/>
            </w:pPr>
            <w:r w:rsidRPr="002C6B67">
              <w:t>16.05.2016</w:t>
            </w:r>
          </w:p>
        </w:tc>
        <w:tc>
          <w:tcPr>
            <w:tcW w:w="2159" w:type="dxa"/>
          </w:tcPr>
          <w:p w:rsidR="002473EC" w:rsidRPr="002C6B67" w:rsidRDefault="002473EC" w:rsidP="002473EC">
            <w:pPr>
              <w:jc w:val="both"/>
            </w:pPr>
            <w:r w:rsidRPr="002C6B67">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rsidRPr="002C6B67">
              <w:t xml:space="preserve">приказ от 31 марта 2016 г. № 01/06-308 «Об установлении Требований </w:t>
            </w:r>
            <w:r w:rsidRPr="002C6B67">
              <w:rPr>
                <w:bCs/>
              </w:rPr>
              <w:t xml:space="preserve">к программам в области энергосбережения и повышения энергетической эффективности организаций, осуществляющих регулируемые виды деятельности, </w:t>
            </w:r>
            <w:r w:rsidRPr="002C6B67">
              <w:t>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8 ноября 2016 г. № 01/06-934 (рег. № 3395 от 2 декабря 2016 г.)</w:t>
            </w:r>
          </w:p>
          <w:p w:rsidR="002473EC" w:rsidRPr="002C6B67" w:rsidRDefault="002473EC" w:rsidP="002473EC">
            <w:pPr>
              <w:jc w:val="both"/>
              <w:rPr>
                <w:i/>
                <w:iCs/>
              </w:rPr>
            </w:pPr>
            <w:r>
              <w:rPr>
                <w:i/>
                <w:iCs/>
                <w:color w:val="FF0000"/>
              </w:rPr>
              <w:t xml:space="preserve">Признан утратившим силу </w:t>
            </w:r>
            <w:r>
              <w:rPr>
                <w:i/>
                <w:iCs/>
              </w:rPr>
              <w:t>приказом от 29 марта 2019 г. № 01/06-242 (рег. № 5183 от 15 апреля 2019 г.)</w:t>
            </w:r>
          </w:p>
        </w:tc>
      </w:tr>
      <w:tr w:rsidR="002473EC" w:rsidRPr="002C6B67" w:rsidTr="00023C71">
        <w:trPr>
          <w:gridBefore w:val="1"/>
          <w:wBefore w:w="6" w:type="dxa"/>
          <w:trHeight w:val="80"/>
        </w:trPr>
        <w:tc>
          <w:tcPr>
            <w:tcW w:w="790" w:type="dxa"/>
          </w:tcPr>
          <w:p w:rsidR="002473EC" w:rsidRPr="002C6B67" w:rsidRDefault="002473EC" w:rsidP="002473EC">
            <w:r w:rsidRPr="002C6B67">
              <w:t>3016</w:t>
            </w:r>
          </w:p>
        </w:tc>
        <w:tc>
          <w:tcPr>
            <w:tcW w:w="1369" w:type="dxa"/>
          </w:tcPr>
          <w:p w:rsidR="002473EC" w:rsidRPr="002C6B67" w:rsidRDefault="002473EC" w:rsidP="002473EC">
            <w:pPr>
              <w:jc w:val="both"/>
            </w:pPr>
            <w:r w:rsidRPr="002C6B67">
              <w:t>17.05.2016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19 апреля 2016 г. № 70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определения стоимости подарка, реализации (выкупа) и зачисления средств, вырученных от его реализации (выкупа)»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FC343F">
              <w:rPr>
                <w:i/>
                <w:iCs/>
              </w:rPr>
              <w:t>Внесены изменения приказом от</w:t>
            </w:r>
            <w:r>
              <w:rPr>
                <w:i/>
                <w:iCs/>
              </w:rPr>
              <w:t xml:space="preserve"> 6 декабря 2017 г. № 163 (рег. № 4242 от 19 декабря 2017 г.)</w:t>
            </w:r>
          </w:p>
          <w:p w:rsidR="002473EC" w:rsidRPr="002C6B67" w:rsidRDefault="002473EC" w:rsidP="002473EC">
            <w:pPr>
              <w:jc w:val="both"/>
              <w:rPr>
                <w:i/>
                <w:iCs/>
              </w:rPr>
            </w:pPr>
            <w:r w:rsidRPr="00614C9C">
              <w:rPr>
                <w:i/>
                <w:iCs/>
                <w:color w:val="FF0000"/>
              </w:rPr>
              <w:t>Признан утратившим силу</w:t>
            </w:r>
            <w:r>
              <w:rPr>
                <w:i/>
                <w:iCs/>
              </w:rPr>
              <w:t xml:space="preserve"> приказом </w:t>
            </w:r>
            <w:r w:rsidRPr="00614C9C">
              <w:rPr>
                <w:i/>
                <w:iCs/>
              </w:rPr>
              <w:t>Министерство Чувашской Республики по делам гражданской обороны и чрезвычайным ситуациям</w:t>
            </w:r>
            <w:r>
              <w:rPr>
                <w:i/>
                <w:iCs/>
              </w:rPr>
              <w:t xml:space="preserve"> от 14 ноября 2019 г. № 128 (рег. № 5619 от 9 декабря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3017</w:t>
            </w:r>
          </w:p>
        </w:tc>
        <w:tc>
          <w:tcPr>
            <w:tcW w:w="1369" w:type="dxa"/>
          </w:tcPr>
          <w:p w:rsidR="002473EC" w:rsidRPr="002C6B67" w:rsidRDefault="002473EC" w:rsidP="002473EC">
            <w:pPr>
              <w:jc w:val="both"/>
            </w:pPr>
            <w:r w:rsidRPr="002C6B67">
              <w:t>17.05.2016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18 апреля 2016 г. № 67 «О внесении изменений в приказ Государственного комитета Чувашской Республики по делам гражданской обороны и чрезвычайным ситуациям от 8 апреля 2011 г. № 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19 (1487) от 21 мая  2016 г.</w:t>
            </w:r>
          </w:p>
          <w:p w:rsidR="002473EC" w:rsidRPr="002C6B67" w:rsidRDefault="002473EC" w:rsidP="002473EC">
            <w:pPr>
              <w:ind w:left="-108"/>
            </w:pP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от 20 августа 2019 г. № 49 (рег. № 5373 от 10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3018</w:t>
            </w:r>
          </w:p>
        </w:tc>
        <w:tc>
          <w:tcPr>
            <w:tcW w:w="1369" w:type="dxa"/>
          </w:tcPr>
          <w:p w:rsidR="002473EC" w:rsidRPr="002C6B67" w:rsidRDefault="002473EC" w:rsidP="002473EC">
            <w:pPr>
              <w:jc w:val="both"/>
            </w:pPr>
            <w:r w:rsidRPr="002C6B67">
              <w:t>17.05.2016</w:t>
            </w:r>
          </w:p>
        </w:tc>
        <w:tc>
          <w:tcPr>
            <w:tcW w:w="2159" w:type="dxa"/>
          </w:tcPr>
          <w:p w:rsidR="002473EC" w:rsidRPr="002C6B67" w:rsidRDefault="002473EC" w:rsidP="002473EC">
            <w:pPr>
              <w:jc w:val="both"/>
            </w:pPr>
            <w:r w:rsidRPr="002C6B67">
              <w:t xml:space="preserve">Государственная жилищная инспекция Чувашской Республики </w:t>
            </w:r>
          </w:p>
        </w:tc>
        <w:tc>
          <w:tcPr>
            <w:tcW w:w="3135" w:type="dxa"/>
          </w:tcPr>
          <w:p w:rsidR="002473EC" w:rsidRPr="002C6B67" w:rsidRDefault="002473EC" w:rsidP="002473EC">
            <w:pPr>
              <w:jc w:val="both"/>
            </w:pPr>
            <w:r w:rsidRPr="002C6B67">
              <w:t>приказ от 21 апреля 2016 г. № 37-од «О внесении изменений в приказ Государственной жилищной инспекции Чувашской Республики от 1 июня 2011 г. № 15»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3019</w:t>
            </w:r>
          </w:p>
        </w:tc>
        <w:tc>
          <w:tcPr>
            <w:tcW w:w="1369" w:type="dxa"/>
          </w:tcPr>
          <w:p w:rsidR="002473EC" w:rsidRPr="002C6B67" w:rsidRDefault="002473EC" w:rsidP="002473EC">
            <w:pPr>
              <w:jc w:val="both"/>
            </w:pPr>
            <w:r w:rsidRPr="002C6B67">
              <w:t>18.05.2016</w:t>
            </w:r>
          </w:p>
        </w:tc>
        <w:tc>
          <w:tcPr>
            <w:tcW w:w="2159" w:type="dxa"/>
          </w:tcPr>
          <w:p w:rsidR="002473EC" w:rsidRPr="002C6B67" w:rsidRDefault="002473EC" w:rsidP="002473EC">
            <w:pPr>
              <w:jc w:val="both"/>
            </w:pPr>
            <w:r w:rsidRPr="002C6B67">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C6B67" w:rsidRDefault="002473EC" w:rsidP="002473EC">
            <w:pPr>
              <w:jc w:val="both"/>
            </w:pPr>
            <w:r w:rsidRPr="002C6B67">
              <w:t>приказ от 15 марта 2016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2C6B67" w:rsidTr="00023C71">
        <w:trPr>
          <w:gridBefore w:val="1"/>
          <w:wBefore w:w="6" w:type="dxa"/>
          <w:trHeight w:val="80"/>
        </w:trPr>
        <w:tc>
          <w:tcPr>
            <w:tcW w:w="790" w:type="dxa"/>
          </w:tcPr>
          <w:p w:rsidR="002473EC" w:rsidRPr="002C6B67" w:rsidRDefault="002473EC" w:rsidP="002473EC">
            <w:r w:rsidRPr="002C6B67">
              <w:t>3020</w:t>
            </w:r>
          </w:p>
        </w:tc>
        <w:tc>
          <w:tcPr>
            <w:tcW w:w="1369" w:type="dxa"/>
          </w:tcPr>
          <w:p w:rsidR="002473EC" w:rsidRPr="002C6B67" w:rsidRDefault="002473EC" w:rsidP="002473EC">
            <w:pPr>
              <w:jc w:val="both"/>
            </w:pPr>
            <w:r w:rsidRPr="002C6B67">
              <w:t>18.05.2016</w:t>
            </w:r>
          </w:p>
        </w:tc>
        <w:tc>
          <w:tcPr>
            <w:tcW w:w="2159" w:type="dxa"/>
          </w:tcPr>
          <w:p w:rsidR="002473EC" w:rsidRPr="002C6B67" w:rsidRDefault="002473EC" w:rsidP="002473EC">
            <w:pPr>
              <w:jc w:val="both"/>
            </w:pPr>
            <w:r w:rsidRPr="002C6B67">
              <w:t xml:space="preserve">Министерство здравоохранения Чувашской Республики </w:t>
            </w:r>
          </w:p>
        </w:tc>
        <w:tc>
          <w:tcPr>
            <w:tcW w:w="3135" w:type="dxa"/>
          </w:tcPr>
          <w:p w:rsidR="002473EC" w:rsidRPr="002C6B67" w:rsidRDefault="002473EC" w:rsidP="002473EC">
            <w:pPr>
              <w:jc w:val="both"/>
            </w:pPr>
            <w:r w:rsidRPr="002C6B67">
              <w:t>приказ от 18 апреля 2016 г. № 735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3021</w:t>
            </w:r>
          </w:p>
        </w:tc>
        <w:tc>
          <w:tcPr>
            <w:tcW w:w="1369" w:type="dxa"/>
          </w:tcPr>
          <w:p w:rsidR="002473EC" w:rsidRPr="002C6B67" w:rsidRDefault="002473EC" w:rsidP="002473EC">
            <w:pPr>
              <w:jc w:val="both"/>
            </w:pPr>
            <w:r w:rsidRPr="002C6B67">
              <w:t>18.05.2016</w:t>
            </w:r>
          </w:p>
        </w:tc>
        <w:tc>
          <w:tcPr>
            <w:tcW w:w="2159" w:type="dxa"/>
          </w:tcPr>
          <w:p w:rsidR="002473EC" w:rsidRPr="002C6B67" w:rsidRDefault="002473EC" w:rsidP="002473EC">
            <w:pPr>
              <w:jc w:val="both"/>
            </w:pPr>
            <w:r w:rsidRPr="002C6B67">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rsidRPr="002C6B67">
              <w:t>приказ от 19 апреля 2016 г. № 59-од «Об утверждении Порядка уведомления председателя Государственного комитета Чувашской Республики по имущественным и земельным отношениям (лица, исполняющего обязанности председателя) государственными гражданскими служащими Чувашской Республики, замещающими должности в Государственном комитете Чувашской Республики по имущественным и земельным отношениям,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3022</w:t>
            </w:r>
          </w:p>
        </w:tc>
        <w:tc>
          <w:tcPr>
            <w:tcW w:w="1369" w:type="dxa"/>
          </w:tcPr>
          <w:p w:rsidR="002473EC" w:rsidRPr="002C6B67" w:rsidRDefault="002473EC" w:rsidP="002473EC">
            <w:pPr>
              <w:jc w:val="both"/>
            </w:pPr>
            <w:r w:rsidRPr="002C6B67">
              <w:t>19.05.2016</w:t>
            </w:r>
          </w:p>
        </w:tc>
        <w:tc>
          <w:tcPr>
            <w:tcW w:w="2159" w:type="dxa"/>
          </w:tcPr>
          <w:p w:rsidR="002473EC" w:rsidRPr="002C6B67" w:rsidRDefault="002473EC" w:rsidP="002473EC">
            <w:pPr>
              <w:jc w:val="both"/>
            </w:pPr>
            <w:r w:rsidRPr="002C6B67">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rsidRPr="002C6B67">
              <w:t>приказ от 4 апреля 2016 г. № 194 «Об утверждении Административного регламента предоставления государственной услуги по организации проведения оплачиваемых общественных работ»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Default="00BC6D50" w:rsidP="002473EC">
            <w:pPr>
              <w:jc w:val="both"/>
              <w:rPr>
                <w:i/>
                <w:iCs/>
              </w:rPr>
            </w:pPr>
            <w:r w:rsidRPr="00BC6D50">
              <w:rPr>
                <w:i/>
                <w:iCs/>
                <w:color w:val="FF0000"/>
              </w:rPr>
              <w:t xml:space="preserve">признан утратившим силу </w:t>
            </w:r>
            <w:r>
              <w:rPr>
                <w:i/>
                <w:iCs/>
              </w:rPr>
              <w:t>приказом от 29 марта 2022 г. № 73 (рег. № 7623 от 18 апреля 2022 г.)</w:t>
            </w:r>
          </w:p>
          <w:p w:rsidR="002473EC" w:rsidRPr="002C6B67" w:rsidRDefault="002473EC" w:rsidP="002473EC">
            <w:pPr>
              <w:jc w:val="both"/>
              <w:rPr>
                <w:i/>
                <w:iCs/>
              </w:rPr>
            </w:pPr>
            <w:r>
              <w:rPr>
                <w:i/>
                <w:iCs/>
              </w:rPr>
              <w:t xml:space="preserve">Внесены изменения приказом от 11 сентября 2017 г. № 431 (рег. № 4074 от 1 ноября 2017 г.), </w:t>
            </w:r>
            <w:r w:rsidRPr="00E64116">
              <w:rPr>
                <w:i/>
                <w:iCs/>
              </w:rPr>
              <w:t>от 1 марта 2018 г. № 113 (рег. №  4462 от 25 апреля 2018 г.)</w:t>
            </w:r>
            <w:r>
              <w:rPr>
                <w:i/>
                <w:iCs/>
              </w:rPr>
              <w:t>, от 10 сентября 2018 г. № 352 (рег. № 4690 от 10 сентября 2018 г.), от 19 июля 2019 г. № 319 (рег. № 5282), от 7 апреля 2020 г. № 168 (рег. № 5919 от 24 апреля 2020 г.), от 7 апреля 2020 г. № 168 (рег. № 5919 от 24 апреля 2020 г.)</w:t>
            </w:r>
            <w:r w:rsidR="00F175C3">
              <w:rPr>
                <w:i/>
                <w:iCs/>
              </w:rPr>
              <w:t>, от 31 июля 2020 г. № 339 (рег. № 6221 от 24 августа 2020 г.)</w:t>
            </w:r>
            <w:r w:rsidR="00484534">
              <w:rPr>
                <w:i/>
                <w:iCs/>
              </w:rPr>
              <w:t>, от 9 декабря 2020 г. № 568 (рег. № 6567 от 16 декабря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3023</w:t>
            </w:r>
          </w:p>
          <w:p w:rsidR="002473EC" w:rsidRPr="002C6B67" w:rsidRDefault="002473EC" w:rsidP="002473EC"/>
        </w:tc>
        <w:tc>
          <w:tcPr>
            <w:tcW w:w="1369" w:type="dxa"/>
          </w:tcPr>
          <w:p w:rsidR="002473EC" w:rsidRPr="002C6B67" w:rsidRDefault="002473EC" w:rsidP="002473EC">
            <w:pPr>
              <w:jc w:val="both"/>
            </w:pPr>
            <w:r w:rsidRPr="002C6B67">
              <w:t>19.05.2016</w:t>
            </w:r>
          </w:p>
        </w:tc>
        <w:tc>
          <w:tcPr>
            <w:tcW w:w="2159" w:type="dxa"/>
          </w:tcPr>
          <w:p w:rsidR="002473EC" w:rsidRPr="002C6B67" w:rsidRDefault="002473EC" w:rsidP="002473EC">
            <w:pPr>
              <w:jc w:val="both"/>
            </w:pPr>
            <w:r w:rsidRPr="002C6B67">
              <w:t>Министерство образования и молодежной политики Чувашской Республики</w:t>
            </w:r>
          </w:p>
        </w:tc>
        <w:tc>
          <w:tcPr>
            <w:tcW w:w="3135" w:type="dxa"/>
          </w:tcPr>
          <w:p w:rsidR="002473EC" w:rsidRPr="002C6B67" w:rsidRDefault="002473EC" w:rsidP="002473EC">
            <w:pPr>
              <w:jc w:val="both"/>
            </w:pPr>
            <w:r w:rsidRPr="002C6B67">
              <w:t>приказ от 23 апреля 2016 г. № 1073 «О внесении изменения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3024</w:t>
            </w:r>
          </w:p>
        </w:tc>
        <w:tc>
          <w:tcPr>
            <w:tcW w:w="1369" w:type="dxa"/>
          </w:tcPr>
          <w:p w:rsidR="002473EC" w:rsidRPr="002C6B67" w:rsidRDefault="002473EC" w:rsidP="002473EC">
            <w:pPr>
              <w:jc w:val="both"/>
            </w:pPr>
            <w:r w:rsidRPr="002C6B67">
              <w:t>19.05.2016</w:t>
            </w:r>
          </w:p>
        </w:tc>
        <w:tc>
          <w:tcPr>
            <w:tcW w:w="2159" w:type="dxa"/>
          </w:tcPr>
          <w:p w:rsidR="002473EC" w:rsidRPr="002C6B67" w:rsidRDefault="002473EC" w:rsidP="002473EC">
            <w:pPr>
              <w:jc w:val="both"/>
            </w:pPr>
            <w:r w:rsidRPr="002C6B67">
              <w:t>Министерство строительства, архитектуры и жилищно-коммунального хозяйства Чувашской Республики</w:t>
            </w:r>
          </w:p>
        </w:tc>
        <w:tc>
          <w:tcPr>
            <w:tcW w:w="3135" w:type="dxa"/>
          </w:tcPr>
          <w:p w:rsidR="002473EC" w:rsidRPr="002C6B67" w:rsidRDefault="002473EC" w:rsidP="002473EC">
            <w:pPr>
              <w:jc w:val="both"/>
            </w:pPr>
            <w:r w:rsidRPr="002C6B67">
              <w:t>приказ от 25 апреля 2016 г. № 03/1-03/259                            «</w:t>
            </w:r>
            <w:r w:rsidRPr="002C6B67">
              <w:rPr>
                <w:bCs/>
              </w:rPr>
              <w:t xml:space="preserve">О внесении изменений в приказ </w:t>
            </w:r>
            <w:r w:rsidRPr="002C6B67">
              <w:t>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3025</w:t>
            </w:r>
          </w:p>
        </w:tc>
        <w:tc>
          <w:tcPr>
            <w:tcW w:w="1369" w:type="dxa"/>
          </w:tcPr>
          <w:p w:rsidR="002473EC" w:rsidRPr="002C6B67" w:rsidRDefault="002473EC" w:rsidP="002473EC">
            <w:pPr>
              <w:jc w:val="both"/>
            </w:pPr>
            <w:r>
              <w:t>23.05.2016</w:t>
            </w:r>
          </w:p>
        </w:tc>
        <w:tc>
          <w:tcPr>
            <w:tcW w:w="2159" w:type="dxa"/>
          </w:tcPr>
          <w:p w:rsidR="002473EC" w:rsidRPr="002C6B67" w:rsidRDefault="002473EC" w:rsidP="002473EC">
            <w:pPr>
              <w:jc w:val="both"/>
            </w:pPr>
            <w:r>
              <w:t xml:space="preserve">Министерство труда и социальной защиты Чувашской Республики </w:t>
            </w:r>
          </w:p>
        </w:tc>
        <w:tc>
          <w:tcPr>
            <w:tcW w:w="3135" w:type="dxa"/>
          </w:tcPr>
          <w:p w:rsidR="002473EC" w:rsidRPr="002C6B67" w:rsidRDefault="002473EC" w:rsidP="002473EC">
            <w:pPr>
              <w:jc w:val="both"/>
            </w:pPr>
            <w:r>
              <w:t>приказ от 4 апреля 2016 г. № 193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содействию граждан в поиске подходящей работы, а работодателям в подборе необходимых работников»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BB46CF" w:rsidRPr="00BB46CF" w:rsidRDefault="00BB46CF" w:rsidP="002473EC">
            <w:pPr>
              <w:jc w:val="both"/>
              <w:rPr>
                <w:i/>
                <w:iCs/>
              </w:rPr>
            </w:pPr>
            <w:r>
              <w:rPr>
                <w:i/>
                <w:color w:val="FF0000"/>
              </w:rPr>
              <w:t xml:space="preserve">Признан утратившим силу </w:t>
            </w:r>
            <w:r w:rsidRPr="00BB46CF">
              <w:rPr>
                <w:i/>
              </w:rPr>
              <w:t>приказом</w:t>
            </w:r>
            <w:r w:rsidRPr="00BB46CF">
              <w:rPr>
                <w:i/>
                <w:color w:val="FF0000"/>
              </w:rPr>
              <w:t xml:space="preserve"> </w:t>
            </w:r>
            <w:r w:rsidRPr="00BB46CF">
              <w:rPr>
                <w:i/>
              </w:rPr>
              <w:t>от 16 июня 2022 г. № 174 (рег. № 7831 от 6 июля 2022 г.)</w:t>
            </w:r>
          </w:p>
          <w:p w:rsidR="00BB46CF" w:rsidRDefault="00BB46CF" w:rsidP="002473EC">
            <w:pPr>
              <w:jc w:val="both"/>
              <w:rPr>
                <w:i/>
                <w:iCs/>
              </w:rPr>
            </w:pPr>
          </w:p>
          <w:p w:rsidR="002473EC" w:rsidRPr="002C6B67" w:rsidRDefault="002473EC" w:rsidP="002473EC">
            <w:pPr>
              <w:jc w:val="both"/>
              <w:rPr>
                <w:i/>
                <w:iCs/>
              </w:rPr>
            </w:pPr>
            <w:r>
              <w:rPr>
                <w:i/>
                <w:iCs/>
              </w:rPr>
              <w:t>Внесены изменения приказом от 11 сентября 2017 г. № 431 (рег. № 4074 от 1 ноября 2017 г.), от 1 марта 2018 г. № 112 (рег. № 4461 от 25 апреля 2018 г.), от 10 сентября 2018 г. № 352 (рег. № 4690 от 10 сентября 2018 г.), от 18 июля 2019 г. № 318 (рег. № 5281 от 19 июля 2019 г.), от 7 апреля 2020 г. № 168 (рег. № 5919 от 24 апреля 2020 г.)</w:t>
            </w:r>
            <w:r w:rsidR="00977944">
              <w:rPr>
                <w:i/>
                <w:iCs/>
              </w:rPr>
              <w:t>, от 14 октября 2020 г. № 472 (рег. № 6383 от 6 ноября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3026</w:t>
            </w:r>
          </w:p>
        </w:tc>
        <w:tc>
          <w:tcPr>
            <w:tcW w:w="1369" w:type="dxa"/>
          </w:tcPr>
          <w:p w:rsidR="002473EC" w:rsidRPr="002C6B67" w:rsidRDefault="002473EC" w:rsidP="002473EC">
            <w:pPr>
              <w:jc w:val="both"/>
            </w:pPr>
            <w:r w:rsidRPr="002C6B67">
              <w:t>23.05.2016</w:t>
            </w:r>
          </w:p>
        </w:tc>
        <w:tc>
          <w:tcPr>
            <w:tcW w:w="2159" w:type="dxa"/>
          </w:tcPr>
          <w:p w:rsidR="002473EC" w:rsidRPr="002C6B67" w:rsidRDefault="002473EC" w:rsidP="002473EC">
            <w:pPr>
              <w:jc w:val="both"/>
            </w:pPr>
            <w:r w:rsidRPr="002C6B67">
              <w:t>Государственная ветеринарная службы Чувашской Республики</w:t>
            </w:r>
          </w:p>
        </w:tc>
        <w:tc>
          <w:tcPr>
            <w:tcW w:w="3135" w:type="dxa"/>
          </w:tcPr>
          <w:p w:rsidR="002473EC" w:rsidRPr="002C6B67" w:rsidRDefault="002473EC" w:rsidP="002473EC">
            <w:pPr>
              <w:jc w:val="both"/>
            </w:pPr>
            <w:r w:rsidRPr="002C6B67">
              <w:t>приказ от 27 апреля 2016 г. № 111 «О внесении изменения в приказ Государственной ветеринарной службы Чувашской Республики от 4 февраля 2016 г. № 30</w:t>
            </w:r>
            <w:r w:rsidRPr="002C6B67">
              <w:rPr>
                <w:bCs/>
              </w:rPr>
              <w:t>»</w:t>
            </w:r>
            <w:r w:rsidRPr="002C6B67">
              <w:t xml:space="preserve"> зарегистрирован 23 мая 2016 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3027</w:t>
            </w:r>
          </w:p>
        </w:tc>
        <w:tc>
          <w:tcPr>
            <w:tcW w:w="1369" w:type="dxa"/>
          </w:tcPr>
          <w:p w:rsidR="002473EC" w:rsidRPr="002C6B67" w:rsidRDefault="002473EC" w:rsidP="002473EC">
            <w:pPr>
              <w:jc w:val="both"/>
            </w:pPr>
            <w:r w:rsidRPr="002C6B67">
              <w:t>23.05.2016</w:t>
            </w:r>
          </w:p>
        </w:tc>
        <w:tc>
          <w:tcPr>
            <w:tcW w:w="2159" w:type="dxa"/>
          </w:tcPr>
          <w:p w:rsidR="002473EC" w:rsidRPr="002C6B67" w:rsidRDefault="002473EC" w:rsidP="002473EC">
            <w:pPr>
              <w:jc w:val="both"/>
            </w:pPr>
            <w:r w:rsidRPr="002C6B67">
              <w:t>Министерство сельского хозяйства Чувашской Республики</w:t>
            </w:r>
          </w:p>
        </w:tc>
        <w:tc>
          <w:tcPr>
            <w:tcW w:w="3135" w:type="dxa"/>
          </w:tcPr>
          <w:p w:rsidR="002473EC" w:rsidRPr="002C6B67" w:rsidRDefault="002473EC" w:rsidP="002473EC">
            <w:pPr>
              <w:jc w:val="both"/>
            </w:pPr>
            <w:r w:rsidRPr="002C6B67">
              <w:t>приказ от 26 апреля                2016 г. № 85 «Об утверждении формы соглашения о предоставлении субсидии из республиканского бюджета Чувашской Республики на возмещение части прямых понесенных затрат на создание и модернизацию объектов агропромышленного комплекса»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2C6B67" w:rsidTr="00023C71">
        <w:trPr>
          <w:gridBefore w:val="1"/>
          <w:wBefore w:w="6" w:type="dxa"/>
          <w:trHeight w:val="80"/>
        </w:trPr>
        <w:tc>
          <w:tcPr>
            <w:tcW w:w="790" w:type="dxa"/>
          </w:tcPr>
          <w:p w:rsidR="002473EC" w:rsidRPr="002C6B67" w:rsidRDefault="002473EC" w:rsidP="002473EC">
            <w:r w:rsidRPr="002C6B67">
              <w:t>3028</w:t>
            </w:r>
          </w:p>
        </w:tc>
        <w:tc>
          <w:tcPr>
            <w:tcW w:w="1369" w:type="dxa"/>
          </w:tcPr>
          <w:p w:rsidR="002473EC" w:rsidRPr="002C6B67" w:rsidRDefault="002473EC" w:rsidP="002473EC">
            <w:pPr>
              <w:jc w:val="both"/>
            </w:pPr>
            <w:r w:rsidRPr="002C6B67">
              <w:t>24.05.2016</w:t>
            </w:r>
          </w:p>
        </w:tc>
        <w:tc>
          <w:tcPr>
            <w:tcW w:w="2159" w:type="dxa"/>
          </w:tcPr>
          <w:p w:rsidR="002473EC" w:rsidRPr="002C6B67" w:rsidRDefault="002473EC" w:rsidP="002473EC">
            <w:pPr>
              <w:jc w:val="both"/>
            </w:pPr>
            <w:r w:rsidRPr="002C6B67">
              <w:t>Государственная жилищная инспекция Чувашской Республики</w:t>
            </w:r>
          </w:p>
        </w:tc>
        <w:tc>
          <w:tcPr>
            <w:tcW w:w="3135" w:type="dxa"/>
          </w:tcPr>
          <w:p w:rsidR="002473EC" w:rsidRPr="002C6B67" w:rsidRDefault="002473EC" w:rsidP="002473EC">
            <w:pPr>
              <w:jc w:val="both"/>
            </w:pPr>
            <w:r w:rsidRPr="002C6B67">
              <w:t>приказ от 28 апреля 2016 г. № 40-од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r w:rsidRPr="002C6B67">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3029</w:t>
            </w:r>
          </w:p>
        </w:tc>
        <w:tc>
          <w:tcPr>
            <w:tcW w:w="1369" w:type="dxa"/>
          </w:tcPr>
          <w:p w:rsidR="002473EC" w:rsidRPr="002C6B67" w:rsidRDefault="002473EC" w:rsidP="002473EC">
            <w:pPr>
              <w:jc w:val="both"/>
            </w:pPr>
            <w:r w:rsidRPr="002C6B67">
              <w:t>24.05.2016</w:t>
            </w:r>
          </w:p>
        </w:tc>
        <w:tc>
          <w:tcPr>
            <w:tcW w:w="2159" w:type="dxa"/>
          </w:tcPr>
          <w:p w:rsidR="002473EC" w:rsidRPr="002C6B67" w:rsidRDefault="002473EC" w:rsidP="002473EC">
            <w:pPr>
              <w:jc w:val="both"/>
            </w:pPr>
            <w:r w:rsidRPr="002C6B67">
              <w:t>Государственный комитет Чувашской Республики по делам гражданской обороны и чрезвычайным ситуациям</w:t>
            </w:r>
          </w:p>
        </w:tc>
        <w:tc>
          <w:tcPr>
            <w:tcW w:w="3135" w:type="dxa"/>
          </w:tcPr>
          <w:p w:rsidR="002473EC" w:rsidRPr="002C6B67" w:rsidRDefault="002473EC" w:rsidP="002473EC">
            <w:pPr>
              <w:jc w:val="both"/>
            </w:pPr>
            <w:r w:rsidRPr="002C6B67">
              <w:t>приказ от 27 апреля 2016 г. № 75 «О внесении изменения в приказ Государственного комитета Чувашкой Республики по делам гражданской обороны и чрезвычайным ситуациям от 26 февраля                2013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20</w:t>
            </w:r>
            <w:r w:rsidRPr="002C6B67">
              <w:t xml:space="preserve"> (148</w:t>
            </w:r>
            <w:r>
              <w:t>8</w:t>
            </w:r>
            <w:r w:rsidRPr="002C6B67">
              <w:t>) от 2</w:t>
            </w:r>
            <w:r>
              <w:t>8</w:t>
            </w:r>
            <w:r w:rsidRPr="002C6B67">
              <w:t xml:space="preserve"> мая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20 августа 2019  г. № 48 (рег. № 5363 от 3 сентября 2019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rsidRPr="002C6B67">
              <w:t>3030</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природных ресурсов и экологии Чувашской Республики</w:t>
            </w:r>
          </w:p>
        </w:tc>
        <w:tc>
          <w:tcPr>
            <w:tcW w:w="3135" w:type="dxa"/>
          </w:tcPr>
          <w:p w:rsidR="002473EC" w:rsidRPr="002C6B67" w:rsidRDefault="002473EC" w:rsidP="002473EC">
            <w:pPr>
              <w:jc w:val="both"/>
            </w:pPr>
            <w:r w:rsidRPr="002C6B67">
              <w:t>приказ от 18 апреля 2016 г. № 418 «О внесении изменений в приказ Министерства природных ресурсов и экологии Чувашской Республики от 8 августа 2014 г. № 629»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3031</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культуры, по делам национальностей и архивного дела Чувашской Республики</w:t>
            </w:r>
          </w:p>
        </w:tc>
        <w:tc>
          <w:tcPr>
            <w:tcW w:w="3135" w:type="dxa"/>
          </w:tcPr>
          <w:p w:rsidR="002473EC" w:rsidRPr="002C6B67" w:rsidRDefault="002473EC" w:rsidP="002473EC">
            <w:pPr>
              <w:jc w:val="both"/>
            </w:pPr>
            <w:r w:rsidRPr="002C6B67">
              <w:t>приказ от 5 мая 2016 г. № 01-07/195 «</w:t>
            </w:r>
            <w:r w:rsidRPr="002C6B67">
              <w:rPr>
                <w:rFonts w:ascii="TimesET" w:hAnsi="TimesET"/>
              </w:rPr>
              <w:t xml:space="preserve">О внесении изменений в приказ </w:t>
            </w:r>
            <w:r w:rsidRPr="002C6B67">
              <w:t>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3032</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t>Министерство</w:t>
            </w:r>
            <w:r w:rsidRPr="002C6B67">
              <w:t xml:space="preserve">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29 апреля 2016 г. № 02-03/78 «О внесении изменений в приказ Министерства транспорта и дорожного хозяйства Чувашской Республики от 15 ноября                     2012 г. № 02-03/53»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3033</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транспорта и дорожного хозяйства Чувашской Республики</w:t>
            </w:r>
          </w:p>
        </w:tc>
        <w:tc>
          <w:tcPr>
            <w:tcW w:w="3135" w:type="dxa"/>
          </w:tcPr>
          <w:p w:rsidR="002473EC" w:rsidRPr="002C6B67" w:rsidRDefault="002473EC" w:rsidP="002473EC">
            <w:pPr>
              <w:jc w:val="both"/>
            </w:pPr>
            <w:r w:rsidRPr="002C6B67">
              <w:t>приказ от 29 апреля 2016 г. № 02-03/79 «О внесении изменения в приказ Министерства транспорта и дорожного хозяйства Чувашской Республики от 15 ноября                  2012 г. № 02-03/54»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3034</w:t>
            </w:r>
          </w:p>
        </w:tc>
        <w:tc>
          <w:tcPr>
            <w:tcW w:w="1369" w:type="dxa"/>
          </w:tcPr>
          <w:p w:rsidR="002473EC" w:rsidRPr="002C6B67" w:rsidRDefault="002473EC" w:rsidP="002473EC">
            <w:pPr>
              <w:jc w:val="both"/>
            </w:pPr>
            <w:r w:rsidRPr="002C6B67">
              <w:t>26.05.2016</w:t>
            </w:r>
          </w:p>
        </w:tc>
        <w:tc>
          <w:tcPr>
            <w:tcW w:w="2159" w:type="dxa"/>
          </w:tcPr>
          <w:p w:rsidR="002473EC" w:rsidRPr="002C6B67" w:rsidRDefault="002473EC" w:rsidP="002473EC">
            <w:pPr>
              <w:jc w:val="both"/>
            </w:pPr>
            <w:r w:rsidRPr="002C6B67">
              <w:t>Министерство экономического развития, промышленности и торговли Чувашской Республики</w:t>
            </w:r>
          </w:p>
        </w:tc>
        <w:tc>
          <w:tcPr>
            <w:tcW w:w="3135" w:type="dxa"/>
          </w:tcPr>
          <w:p w:rsidR="002473EC" w:rsidRPr="002C6B67" w:rsidRDefault="002473EC" w:rsidP="002473EC">
            <w:pPr>
              <w:jc w:val="both"/>
            </w:pPr>
            <w:r w:rsidRPr="002C6B67">
              <w:t>приказ от 5 мая 2016 г. № 107 «О внесении изменений в приказ Министерства экономического развития, промышленности и торговли Чувашской Республики от 29 января 2016 г. № 12»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rsidRPr="002C6B67">
              <w:t>3035</w:t>
            </w:r>
          </w:p>
        </w:tc>
        <w:tc>
          <w:tcPr>
            <w:tcW w:w="1369" w:type="dxa"/>
          </w:tcPr>
          <w:p w:rsidR="002473EC" w:rsidRPr="002C6B67" w:rsidRDefault="002473EC" w:rsidP="002473EC">
            <w:pPr>
              <w:jc w:val="both"/>
            </w:pPr>
            <w:r w:rsidRPr="002C6B67">
              <w:t>27.05.2016</w:t>
            </w:r>
          </w:p>
        </w:tc>
        <w:tc>
          <w:tcPr>
            <w:tcW w:w="2159" w:type="dxa"/>
          </w:tcPr>
          <w:p w:rsidR="002473EC" w:rsidRPr="002C6B67" w:rsidRDefault="002473EC" w:rsidP="002473EC">
            <w:pPr>
              <w:jc w:val="both"/>
            </w:pPr>
            <w:r w:rsidRPr="002C6B67">
              <w:t xml:space="preserve">Министерство экономического развития, промышленности и торговли Чувашской Республики </w:t>
            </w:r>
          </w:p>
        </w:tc>
        <w:tc>
          <w:tcPr>
            <w:tcW w:w="3135" w:type="dxa"/>
          </w:tcPr>
          <w:p w:rsidR="002473EC" w:rsidRPr="002C6B67" w:rsidRDefault="002473EC" w:rsidP="002473EC">
            <w:pPr>
              <w:jc w:val="both"/>
            </w:pPr>
            <w:r w:rsidRPr="002C6B67">
              <w:t>приказ от 11 апреля 2016 г. № 85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1A313F" w:rsidRDefault="002473EC" w:rsidP="002473EC">
            <w:pPr>
              <w:jc w:val="both"/>
              <w:rPr>
                <w:i/>
                <w:iCs/>
              </w:rPr>
            </w:pPr>
            <w:r w:rsidRPr="00BC6561">
              <w:rPr>
                <w:i/>
                <w:iCs/>
              </w:rPr>
              <w:t>Внесены изменения приказом от 19 января 2018 г. № 18 (рег. № 4319 от 5 февраля 2018 г.)</w:t>
            </w:r>
            <w:r w:rsidR="001A313F">
              <w:rPr>
                <w:i/>
                <w:iCs/>
              </w:rPr>
              <w:t xml:space="preserve">, </w:t>
            </w:r>
            <w:r>
              <w:rPr>
                <w:i/>
                <w:iCs/>
              </w:rPr>
              <w:t>от 26 января 2018 г. № 21 (рег. № 4333 о</w:t>
            </w:r>
            <w:r w:rsidR="001A313F">
              <w:rPr>
                <w:i/>
                <w:iCs/>
              </w:rPr>
              <w:t xml:space="preserve">т 14 февраля 2018 г.), </w:t>
            </w:r>
            <w:r w:rsidR="001A313F" w:rsidRPr="001A313F">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p w:rsidR="001A313F" w:rsidRPr="002C6B67" w:rsidRDefault="001A313F" w:rsidP="00BA68A6">
            <w:pPr>
              <w:jc w:val="both"/>
              <w:rPr>
                <w:i/>
                <w:iCs/>
              </w:rPr>
            </w:pPr>
            <w:r w:rsidRPr="0036373C">
              <w:rPr>
                <w:i/>
                <w:iCs/>
                <w:color w:val="FF0000"/>
              </w:rPr>
              <w:t>Признан утратившим силу</w:t>
            </w:r>
            <w:r w:rsidRPr="0036373C">
              <w:rPr>
                <w:i/>
                <w:iCs/>
              </w:rPr>
              <w:t xml:space="preserve"> </w:t>
            </w:r>
            <w:r>
              <w:rPr>
                <w:i/>
                <w:iCs/>
              </w:rPr>
              <w:t xml:space="preserve">приказом </w:t>
            </w:r>
            <w:r w:rsidRPr="001A313F">
              <w:rPr>
                <w:i/>
                <w:iCs/>
              </w:rPr>
              <w:t xml:space="preserve">Министерства экономического развития и имущественных отношений Чувашской Республики </w:t>
            </w:r>
            <w:r>
              <w:rPr>
                <w:i/>
                <w:iCs/>
              </w:rPr>
              <w:t>от 10 сентября 2020 г. № 242 (рег. № 6299 от 29 сентября 2020 г.)</w:t>
            </w:r>
          </w:p>
        </w:tc>
      </w:tr>
      <w:tr w:rsidR="002473EC" w:rsidRPr="002C6B67" w:rsidTr="00023C71">
        <w:trPr>
          <w:gridBefore w:val="1"/>
          <w:wBefore w:w="6" w:type="dxa"/>
          <w:trHeight w:val="80"/>
        </w:trPr>
        <w:tc>
          <w:tcPr>
            <w:tcW w:w="790" w:type="dxa"/>
          </w:tcPr>
          <w:p w:rsidR="002473EC" w:rsidRPr="002C6B67" w:rsidRDefault="002473EC" w:rsidP="002473EC">
            <w:r w:rsidRPr="002C6B67">
              <w:t>3036</w:t>
            </w:r>
          </w:p>
        </w:tc>
        <w:tc>
          <w:tcPr>
            <w:tcW w:w="1369" w:type="dxa"/>
          </w:tcPr>
          <w:p w:rsidR="002473EC" w:rsidRPr="002C6B67" w:rsidRDefault="002473EC" w:rsidP="002473EC">
            <w:pPr>
              <w:jc w:val="both"/>
            </w:pPr>
            <w:r w:rsidRPr="002C6B67">
              <w:t>27.05.2016</w:t>
            </w:r>
          </w:p>
        </w:tc>
        <w:tc>
          <w:tcPr>
            <w:tcW w:w="2159" w:type="dxa"/>
          </w:tcPr>
          <w:p w:rsidR="002473EC" w:rsidRPr="002C6B67" w:rsidRDefault="002473EC" w:rsidP="002473EC">
            <w:pPr>
              <w:jc w:val="both"/>
            </w:pPr>
            <w:r w:rsidRPr="002C6B67">
              <w:t>Министерство труда и социальной защиты Чувашской Республики</w:t>
            </w:r>
          </w:p>
        </w:tc>
        <w:tc>
          <w:tcPr>
            <w:tcW w:w="3135" w:type="dxa"/>
          </w:tcPr>
          <w:p w:rsidR="002473EC" w:rsidRPr="002C6B67" w:rsidRDefault="002473EC" w:rsidP="002473EC">
            <w:pPr>
              <w:jc w:val="both"/>
            </w:pPr>
            <w:r w:rsidRPr="002C6B67">
              <w:t>приказ от 25 апреля 2016 г. № 226 «Об утверждении Перечня должностных лиц Министерства труда и социальной защиты Чувашской Республики, уполномоченных составлять протоколы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Default="00CC0F92" w:rsidP="002473EC">
            <w:pPr>
              <w:jc w:val="both"/>
              <w:rPr>
                <w:i/>
                <w:iCs/>
              </w:rPr>
            </w:pPr>
            <w:r w:rsidRPr="002C6B67">
              <w:rPr>
                <w:i/>
                <w:iCs/>
              </w:rPr>
              <w:t>Д</w:t>
            </w:r>
            <w:r w:rsidR="002473EC" w:rsidRPr="002C6B67">
              <w:rPr>
                <w:i/>
                <w:iCs/>
              </w:rPr>
              <w:t>ействующий</w:t>
            </w:r>
          </w:p>
          <w:p w:rsidR="00CC0F92" w:rsidRPr="002C6B67" w:rsidRDefault="00CC0F92" w:rsidP="00CC0F92">
            <w:pPr>
              <w:jc w:val="both"/>
              <w:rPr>
                <w:i/>
                <w:iCs/>
              </w:rPr>
            </w:pPr>
            <w:r>
              <w:rPr>
                <w:i/>
                <w:iCs/>
              </w:rPr>
              <w:t>Внесены изменения приказом от 24 мая 2022 г. № 146 (рег. № 7769 от 16 июня 2022 г.);</w:t>
            </w:r>
          </w:p>
        </w:tc>
      </w:tr>
      <w:tr w:rsidR="002473EC" w:rsidRPr="002C6B67" w:rsidTr="00023C71">
        <w:trPr>
          <w:gridBefore w:val="1"/>
          <w:wBefore w:w="6" w:type="dxa"/>
          <w:trHeight w:val="80"/>
        </w:trPr>
        <w:tc>
          <w:tcPr>
            <w:tcW w:w="790" w:type="dxa"/>
          </w:tcPr>
          <w:p w:rsidR="002473EC" w:rsidRPr="002C6B67" w:rsidRDefault="002473EC" w:rsidP="002473EC">
            <w:r w:rsidRPr="002C6B67">
              <w:t>3037</w:t>
            </w:r>
          </w:p>
        </w:tc>
        <w:tc>
          <w:tcPr>
            <w:tcW w:w="1369" w:type="dxa"/>
          </w:tcPr>
          <w:p w:rsidR="002473EC" w:rsidRPr="002C6B67" w:rsidRDefault="002473EC" w:rsidP="002473EC">
            <w:pPr>
              <w:jc w:val="both"/>
            </w:pPr>
            <w:r w:rsidRPr="002C6B67">
              <w:t>27.05.2016</w:t>
            </w:r>
          </w:p>
        </w:tc>
        <w:tc>
          <w:tcPr>
            <w:tcW w:w="2159" w:type="dxa"/>
          </w:tcPr>
          <w:p w:rsidR="002473EC" w:rsidRPr="002C6B67" w:rsidRDefault="002473EC" w:rsidP="002473EC">
            <w:pPr>
              <w:jc w:val="both"/>
            </w:pPr>
            <w:r w:rsidRPr="002C6B67">
              <w:t>Министерство финансов Чувашской Республики</w:t>
            </w:r>
          </w:p>
        </w:tc>
        <w:tc>
          <w:tcPr>
            <w:tcW w:w="3135" w:type="dxa"/>
          </w:tcPr>
          <w:p w:rsidR="002473EC" w:rsidRPr="002C6B67" w:rsidRDefault="002473EC" w:rsidP="002473EC">
            <w:pPr>
              <w:jc w:val="both"/>
            </w:pPr>
            <w:r w:rsidRPr="002C6B67">
              <w:t>приказ от 5 мая 2016 г. № 40/п «О внесении изменений в приказ Министерства финансов Чувашской Республики от 9 марта 2011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3038</w:t>
            </w:r>
          </w:p>
        </w:tc>
        <w:tc>
          <w:tcPr>
            <w:tcW w:w="1369" w:type="dxa"/>
          </w:tcPr>
          <w:p w:rsidR="002473EC" w:rsidRPr="002C6B67" w:rsidRDefault="002473EC" w:rsidP="002473EC">
            <w:pPr>
              <w:jc w:val="both"/>
            </w:pPr>
            <w:r>
              <w:t>27.05.2016</w:t>
            </w:r>
          </w:p>
        </w:tc>
        <w:tc>
          <w:tcPr>
            <w:tcW w:w="2159" w:type="dxa"/>
          </w:tcPr>
          <w:p w:rsidR="002473EC" w:rsidRPr="002C6B67"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2C6B67" w:rsidRDefault="002473EC" w:rsidP="002473EC">
            <w:pPr>
              <w:jc w:val="both"/>
            </w:pPr>
            <w:r>
              <w:t>приказ от 7 апреля 2016 г. № 03/1-03/207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строительства, архитектуры и жилищно – 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400162" w:rsidP="002473EC">
            <w:pPr>
              <w:jc w:val="both"/>
              <w:rPr>
                <w:i/>
                <w:iCs/>
              </w:rPr>
            </w:pPr>
            <w:r w:rsidRPr="006655C3">
              <w:rPr>
                <w:i/>
                <w:iCs/>
                <w:color w:val="FF0000"/>
              </w:rPr>
              <w:t>Признан утратившим силу</w:t>
            </w:r>
            <w:r>
              <w:rPr>
                <w:i/>
                <w:iCs/>
              </w:rPr>
              <w:t xml:space="preserve"> приказом от 16 июня 2020 г. № 03/1-03/372 (рег. № 6183 от 7 августа 2020 г.)</w:t>
            </w:r>
          </w:p>
        </w:tc>
      </w:tr>
      <w:tr w:rsidR="002473EC" w:rsidRPr="002C6B67" w:rsidTr="00023C71">
        <w:trPr>
          <w:gridBefore w:val="1"/>
          <w:wBefore w:w="6" w:type="dxa"/>
          <w:trHeight w:val="80"/>
        </w:trPr>
        <w:tc>
          <w:tcPr>
            <w:tcW w:w="790" w:type="dxa"/>
          </w:tcPr>
          <w:p w:rsidR="002473EC" w:rsidRPr="002C6B67" w:rsidRDefault="002473EC" w:rsidP="002473EC">
            <w:r>
              <w:t>3039</w:t>
            </w:r>
          </w:p>
        </w:tc>
        <w:tc>
          <w:tcPr>
            <w:tcW w:w="1369" w:type="dxa"/>
          </w:tcPr>
          <w:p w:rsidR="002473EC" w:rsidRPr="002C6B67" w:rsidRDefault="002473EC" w:rsidP="002473EC">
            <w:pPr>
              <w:jc w:val="both"/>
            </w:pPr>
            <w:r>
              <w:t>30.05.2016</w:t>
            </w:r>
          </w:p>
        </w:tc>
        <w:tc>
          <w:tcPr>
            <w:tcW w:w="2159" w:type="dxa"/>
          </w:tcPr>
          <w:p w:rsidR="002473EC" w:rsidRPr="006F38DC" w:rsidRDefault="002473EC" w:rsidP="002473EC">
            <w:pPr>
              <w:jc w:val="both"/>
            </w:pPr>
            <w:r w:rsidRPr="006F38DC">
              <w:t>Министерство труда и социальной защиты Чувашской Республики</w:t>
            </w:r>
          </w:p>
        </w:tc>
        <w:tc>
          <w:tcPr>
            <w:tcW w:w="3135" w:type="dxa"/>
          </w:tcPr>
          <w:p w:rsidR="002473EC" w:rsidRPr="006F38DC" w:rsidRDefault="002473EC" w:rsidP="002473EC">
            <w:pPr>
              <w:jc w:val="both"/>
            </w:pPr>
            <w:r w:rsidRPr="006F38DC">
              <w:t>приказ от 6 мая 2016 г. № 237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 и урегулированию конфликта интересов»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Default="002473EC" w:rsidP="002473EC">
            <w:pPr>
              <w:jc w:val="both"/>
              <w:rPr>
                <w:i/>
                <w:iCs/>
              </w:rPr>
            </w:pPr>
            <w:r w:rsidRPr="002C6B67">
              <w:rPr>
                <w:i/>
                <w:iCs/>
              </w:rPr>
              <w:t>действующий</w:t>
            </w:r>
          </w:p>
          <w:p w:rsidR="002473EC" w:rsidRPr="002C6B67" w:rsidRDefault="002473EC" w:rsidP="00400162">
            <w:pPr>
              <w:jc w:val="both"/>
              <w:rPr>
                <w:i/>
                <w:iCs/>
              </w:rPr>
            </w:pPr>
            <w:r>
              <w:rPr>
                <w:i/>
                <w:iCs/>
              </w:rPr>
              <w:t>Внесен</w:t>
            </w:r>
            <w:r w:rsidR="00400162">
              <w:rPr>
                <w:i/>
                <w:iCs/>
              </w:rPr>
              <w:t>ы</w:t>
            </w:r>
            <w:r>
              <w:rPr>
                <w:i/>
                <w:iCs/>
              </w:rPr>
              <w:t xml:space="preserve"> изменени</w:t>
            </w:r>
            <w:r w:rsidR="00400162">
              <w:rPr>
                <w:i/>
                <w:iCs/>
              </w:rPr>
              <w:t>я</w:t>
            </w:r>
            <w:r>
              <w:rPr>
                <w:i/>
                <w:iCs/>
              </w:rPr>
              <w:t xml:space="preserve"> приказом от 2 августа 2016 г. № 403 (рег. № 3205 от 25 августа 2016 г.); от 23 октября 2017 г. № 520 (рег. № 4073 от 01 ноября 2017 г.), от 22 октября 2018 г. № 410 (рег. № 4802 от 14 ноября 2018 г.), от 26 декабря 2018 г. № 527 (рег. № 5033 от 27 декабря 2018 г.)</w:t>
            </w:r>
            <w:r w:rsidR="00340541">
              <w:rPr>
                <w:i/>
                <w:iCs/>
              </w:rPr>
              <w:t>, от 28 мая 2020 г. № 254 (рег. № 6095 от 25 июня 2020 г.)</w:t>
            </w:r>
            <w:r w:rsidR="00376142">
              <w:rPr>
                <w:i/>
                <w:iCs/>
              </w:rPr>
              <w:t>, от 9 июля 2021 г. № 289 (рег. № 7057 от 22 июля 2021 г.)</w:t>
            </w:r>
          </w:p>
        </w:tc>
      </w:tr>
      <w:tr w:rsidR="002473EC" w:rsidRPr="002C6B67" w:rsidTr="00023C71">
        <w:trPr>
          <w:gridBefore w:val="1"/>
          <w:wBefore w:w="6" w:type="dxa"/>
          <w:trHeight w:val="80"/>
        </w:trPr>
        <w:tc>
          <w:tcPr>
            <w:tcW w:w="790" w:type="dxa"/>
          </w:tcPr>
          <w:p w:rsidR="002473EC" w:rsidRPr="002C6B67" w:rsidRDefault="002473EC" w:rsidP="002473EC">
            <w:r>
              <w:t>3040</w:t>
            </w:r>
          </w:p>
        </w:tc>
        <w:tc>
          <w:tcPr>
            <w:tcW w:w="1369" w:type="dxa"/>
          </w:tcPr>
          <w:p w:rsidR="002473EC" w:rsidRPr="002C6B67" w:rsidRDefault="002473EC" w:rsidP="002473EC">
            <w:pPr>
              <w:jc w:val="both"/>
            </w:pPr>
            <w:r>
              <w:t>31.05.2016</w:t>
            </w:r>
          </w:p>
        </w:tc>
        <w:tc>
          <w:tcPr>
            <w:tcW w:w="2159" w:type="dxa"/>
          </w:tcPr>
          <w:p w:rsidR="002473EC" w:rsidRPr="006F38DC" w:rsidRDefault="002473EC" w:rsidP="002473EC">
            <w:pPr>
              <w:jc w:val="both"/>
            </w:pPr>
            <w:r w:rsidRPr="006F38DC">
              <w:t>Министерство природных ресурсов и экологии Чувашской Республики</w:t>
            </w:r>
          </w:p>
        </w:tc>
        <w:tc>
          <w:tcPr>
            <w:tcW w:w="3135" w:type="dxa"/>
          </w:tcPr>
          <w:p w:rsidR="002473EC" w:rsidRPr="006F38DC" w:rsidRDefault="002473EC" w:rsidP="002473EC">
            <w:pPr>
              <w:jc w:val="both"/>
            </w:pPr>
            <w:r w:rsidRPr="006F38DC">
              <w:t>приказ от 10 мая 2016 г. № 504 «О внесении изменений в приказ Министерства природных ресурсов и экологии Чувашской Республики от 29 ноября                  2010 г. № 674»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3041</w:t>
            </w:r>
          </w:p>
        </w:tc>
        <w:tc>
          <w:tcPr>
            <w:tcW w:w="1369" w:type="dxa"/>
          </w:tcPr>
          <w:p w:rsidR="002473EC" w:rsidRPr="002C6B67" w:rsidRDefault="002473EC" w:rsidP="002473EC">
            <w:pPr>
              <w:jc w:val="both"/>
            </w:pPr>
            <w:r>
              <w:t>31.05.2016</w:t>
            </w:r>
          </w:p>
        </w:tc>
        <w:tc>
          <w:tcPr>
            <w:tcW w:w="2159" w:type="dxa"/>
          </w:tcPr>
          <w:p w:rsidR="002473EC" w:rsidRPr="00574DDA" w:rsidRDefault="002473EC" w:rsidP="002473EC">
            <w:pPr>
              <w:jc w:val="both"/>
            </w:pPr>
            <w:r w:rsidRPr="00574DDA">
              <w:t>Министерство образования и молодежной политики Чувашской Республики</w:t>
            </w:r>
          </w:p>
        </w:tc>
        <w:tc>
          <w:tcPr>
            <w:tcW w:w="3135" w:type="dxa"/>
          </w:tcPr>
          <w:p w:rsidR="002473EC" w:rsidRPr="00574DDA" w:rsidRDefault="002473EC" w:rsidP="002473EC">
            <w:pPr>
              <w:jc w:val="both"/>
            </w:pPr>
            <w:r w:rsidRPr="00574DDA">
              <w:t>приказ от 11 мая 2016 г. № 1155 «О внесении изменения в приказ Министерства образования и молодежной политики Чувашской Республики от 18 июня 2015 г. № 1287»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3042</w:t>
            </w:r>
          </w:p>
        </w:tc>
        <w:tc>
          <w:tcPr>
            <w:tcW w:w="1369" w:type="dxa"/>
          </w:tcPr>
          <w:p w:rsidR="002473EC" w:rsidRPr="002C6B67" w:rsidRDefault="002473EC" w:rsidP="002473EC">
            <w:pPr>
              <w:jc w:val="both"/>
            </w:pPr>
            <w:r>
              <w:t>01.06.2016</w:t>
            </w:r>
          </w:p>
        </w:tc>
        <w:tc>
          <w:tcPr>
            <w:tcW w:w="2159" w:type="dxa"/>
          </w:tcPr>
          <w:p w:rsidR="002473EC" w:rsidRPr="005B5DB9" w:rsidRDefault="002473EC" w:rsidP="002473EC">
            <w:pPr>
              <w:jc w:val="both"/>
            </w:pPr>
            <w:r w:rsidRPr="005B5DB9">
              <w:t>Министерство образования и молодежной политики Чувашской Республики</w:t>
            </w:r>
          </w:p>
        </w:tc>
        <w:tc>
          <w:tcPr>
            <w:tcW w:w="3135" w:type="dxa"/>
          </w:tcPr>
          <w:p w:rsidR="002473EC" w:rsidRPr="005B5DB9" w:rsidRDefault="002473EC" w:rsidP="002473EC">
            <w:pPr>
              <w:jc w:val="both"/>
            </w:pPr>
            <w:r w:rsidRPr="005B5DB9">
              <w:t>приказ от 12 мая 2016 г. № 1171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3043</w:t>
            </w:r>
          </w:p>
        </w:tc>
        <w:tc>
          <w:tcPr>
            <w:tcW w:w="1369" w:type="dxa"/>
          </w:tcPr>
          <w:p w:rsidR="002473EC" w:rsidRPr="002C6B67" w:rsidRDefault="002473EC" w:rsidP="002473EC">
            <w:pPr>
              <w:jc w:val="both"/>
            </w:pPr>
            <w:r>
              <w:t>01.06.2016</w:t>
            </w:r>
          </w:p>
        </w:tc>
        <w:tc>
          <w:tcPr>
            <w:tcW w:w="2159" w:type="dxa"/>
          </w:tcPr>
          <w:p w:rsidR="002473EC" w:rsidRPr="002C6B67"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Pr="002C6B67" w:rsidRDefault="002473EC" w:rsidP="002473EC">
            <w:pPr>
              <w:jc w:val="both"/>
            </w:pPr>
            <w:r>
              <w:t>приказ от 14 апреля 2016 г. № 58-д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Государственным комитетом Чувашской Республики по имущественным и земельным отношениям»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2017 г. № 15-о (рег. № 3541 от 2 февраля 2017 г.)</w:t>
            </w:r>
          </w:p>
          <w:p w:rsidR="002473EC" w:rsidRPr="002C6B67" w:rsidRDefault="002473EC" w:rsidP="002473EC">
            <w:pPr>
              <w:jc w:val="both"/>
              <w:rPr>
                <w:i/>
                <w:iCs/>
              </w:rPr>
            </w:pPr>
          </w:p>
        </w:tc>
      </w:tr>
      <w:tr w:rsidR="002473EC" w:rsidRPr="002C6B67" w:rsidTr="00023C71">
        <w:trPr>
          <w:gridBefore w:val="1"/>
          <w:wBefore w:w="6" w:type="dxa"/>
          <w:trHeight w:val="80"/>
        </w:trPr>
        <w:tc>
          <w:tcPr>
            <w:tcW w:w="790" w:type="dxa"/>
          </w:tcPr>
          <w:p w:rsidR="002473EC" w:rsidRPr="002C6B67" w:rsidRDefault="002473EC" w:rsidP="002473EC">
            <w:r>
              <w:t>3044</w:t>
            </w:r>
          </w:p>
        </w:tc>
        <w:tc>
          <w:tcPr>
            <w:tcW w:w="1369" w:type="dxa"/>
          </w:tcPr>
          <w:p w:rsidR="002473EC" w:rsidRPr="002C6B67" w:rsidRDefault="002473EC" w:rsidP="002473EC">
            <w:pPr>
              <w:jc w:val="both"/>
            </w:pPr>
            <w:r>
              <w:t>02.06.2016</w:t>
            </w:r>
          </w:p>
        </w:tc>
        <w:tc>
          <w:tcPr>
            <w:tcW w:w="2159" w:type="dxa"/>
          </w:tcPr>
          <w:p w:rsidR="002473EC" w:rsidRPr="004A16E8" w:rsidRDefault="002473EC" w:rsidP="002473EC">
            <w:pPr>
              <w:jc w:val="both"/>
            </w:pPr>
            <w:r w:rsidRPr="004A16E8">
              <w:t>Министерство сельского хозяйства Чувашской Республики</w:t>
            </w:r>
          </w:p>
        </w:tc>
        <w:tc>
          <w:tcPr>
            <w:tcW w:w="3135" w:type="dxa"/>
          </w:tcPr>
          <w:p w:rsidR="002473EC" w:rsidRPr="004A16E8" w:rsidRDefault="002473EC" w:rsidP="002473EC">
            <w:pPr>
              <w:jc w:val="both"/>
            </w:pPr>
            <w:r w:rsidRPr="004A16E8">
              <w:t>приказ от 2 июня 2016 г. № 112 «О внесении изменения в приказ Министерства сельского хозяйства Чувашской Республики от 26 апреля 2016 г. № 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21</w:t>
            </w:r>
            <w:r w:rsidRPr="002C6B67">
              <w:t xml:space="preserve"> (148</w:t>
            </w:r>
            <w:r>
              <w:t>9</w:t>
            </w:r>
            <w:r w:rsidRPr="002C6B67">
              <w:t xml:space="preserve">) от </w:t>
            </w:r>
            <w:r>
              <w:t>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6655C3">
              <w:rPr>
                <w:i/>
                <w:iCs/>
                <w:color w:val="FF0000"/>
              </w:rPr>
              <w:t>Признан утратившим силу</w:t>
            </w:r>
            <w:r>
              <w:rPr>
                <w:i/>
                <w:iCs/>
              </w:rPr>
              <w:t xml:space="preserve"> приказом от 10 марта 2017 г. № 31 (рег. № 3603 от 10 марта 2017 г.)</w:t>
            </w:r>
          </w:p>
        </w:tc>
      </w:tr>
      <w:tr w:rsidR="002473EC" w:rsidRPr="002C6B67" w:rsidTr="00023C71">
        <w:trPr>
          <w:gridBefore w:val="1"/>
          <w:wBefore w:w="6" w:type="dxa"/>
          <w:trHeight w:val="80"/>
        </w:trPr>
        <w:tc>
          <w:tcPr>
            <w:tcW w:w="790" w:type="dxa"/>
          </w:tcPr>
          <w:p w:rsidR="002473EC" w:rsidRPr="002C6B67" w:rsidRDefault="002473EC" w:rsidP="002473EC">
            <w:r>
              <w:t>3045</w:t>
            </w:r>
          </w:p>
        </w:tc>
        <w:tc>
          <w:tcPr>
            <w:tcW w:w="1369" w:type="dxa"/>
          </w:tcPr>
          <w:p w:rsidR="002473EC" w:rsidRPr="00935810" w:rsidRDefault="002473EC" w:rsidP="002473EC">
            <w:pPr>
              <w:jc w:val="both"/>
            </w:pPr>
            <w:r w:rsidRPr="00935810">
              <w:t>02.06.2016</w:t>
            </w:r>
          </w:p>
        </w:tc>
        <w:tc>
          <w:tcPr>
            <w:tcW w:w="2159" w:type="dxa"/>
          </w:tcPr>
          <w:p w:rsidR="002473EC" w:rsidRPr="00935810" w:rsidRDefault="002473EC" w:rsidP="002473EC">
            <w:pPr>
              <w:jc w:val="both"/>
            </w:pPr>
            <w:r w:rsidRPr="00935810">
              <w:t>Министерство труда и социальной защиты Чувашской Республики</w:t>
            </w:r>
          </w:p>
        </w:tc>
        <w:tc>
          <w:tcPr>
            <w:tcW w:w="3135" w:type="dxa"/>
          </w:tcPr>
          <w:p w:rsidR="002473EC" w:rsidRPr="00935810" w:rsidRDefault="002473EC" w:rsidP="002473EC">
            <w:pPr>
              <w:jc w:val="both"/>
            </w:pPr>
            <w:r w:rsidRPr="00935810">
              <w:t>приказ от 10 мая 2016 г. № 239 «</w:t>
            </w:r>
            <w:r w:rsidRPr="00935810">
              <w:rPr>
                <w:bCs/>
                <w:color w:val="000000"/>
              </w:rPr>
              <w:t>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w:t>
            </w:r>
            <w:r w:rsidRPr="00935810">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Default="00354D61" w:rsidP="002473EC">
            <w:pPr>
              <w:jc w:val="both"/>
              <w:rPr>
                <w:i/>
                <w:iCs/>
              </w:rPr>
            </w:pPr>
            <w:r w:rsidRPr="002C6B67">
              <w:rPr>
                <w:i/>
                <w:iCs/>
              </w:rPr>
              <w:t>Д</w:t>
            </w:r>
            <w:r w:rsidR="002473EC" w:rsidRPr="002C6B67">
              <w:rPr>
                <w:i/>
                <w:iCs/>
              </w:rPr>
              <w:t>ействующий</w:t>
            </w:r>
          </w:p>
          <w:p w:rsidR="00354D61" w:rsidRPr="002C6B67" w:rsidRDefault="00354D61" w:rsidP="00EF26E4">
            <w:pPr>
              <w:jc w:val="both"/>
              <w:rPr>
                <w:i/>
                <w:iCs/>
              </w:rPr>
            </w:pPr>
            <w:r>
              <w:rPr>
                <w:i/>
                <w:iCs/>
              </w:rPr>
              <w:t>Внесены изменения приказ</w:t>
            </w:r>
            <w:r w:rsidR="00EF26E4">
              <w:rPr>
                <w:i/>
                <w:iCs/>
              </w:rPr>
              <w:t>ами</w:t>
            </w:r>
            <w:r>
              <w:rPr>
                <w:i/>
                <w:iCs/>
              </w:rPr>
              <w:t xml:space="preserve"> от 21 октября 2020 г. № 484 (рег. № 6398 от 11 ноября 2020 г.)</w:t>
            </w:r>
            <w:r w:rsidR="00EF26E4">
              <w:rPr>
                <w:i/>
                <w:iCs/>
              </w:rPr>
              <w:t>, от 16 мая 2022 г. № 129 (рег. № 7730 от 2 июня 2022 г.)</w:t>
            </w:r>
            <w:r w:rsidR="0009042E">
              <w:rPr>
                <w:i/>
                <w:iCs/>
              </w:rPr>
              <w:t>, от 12 декабря 2022 г. № 525 (рег. № 8282 от 28 декабря 2022 г.)</w:t>
            </w:r>
          </w:p>
        </w:tc>
      </w:tr>
      <w:tr w:rsidR="002473EC" w:rsidRPr="002C6B67" w:rsidTr="00023C71">
        <w:trPr>
          <w:gridBefore w:val="1"/>
          <w:wBefore w:w="6" w:type="dxa"/>
          <w:trHeight w:val="80"/>
        </w:trPr>
        <w:tc>
          <w:tcPr>
            <w:tcW w:w="790" w:type="dxa"/>
          </w:tcPr>
          <w:p w:rsidR="002473EC" w:rsidRPr="002C6B67" w:rsidRDefault="002473EC" w:rsidP="002473EC">
            <w:r>
              <w:t>3046</w:t>
            </w:r>
          </w:p>
        </w:tc>
        <w:tc>
          <w:tcPr>
            <w:tcW w:w="1369" w:type="dxa"/>
          </w:tcPr>
          <w:p w:rsidR="002473EC" w:rsidRPr="00935810" w:rsidRDefault="002473EC" w:rsidP="002473EC">
            <w:pPr>
              <w:jc w:val="both"/>
            </w:pPr>
            <w:r w:rsidRPr="00935810">
              <w:t>03.06.2016</w:t>
            </w:r>
          </w:p>
        </w:tc>
        <w:tc>
          <w:tcPr>
            <w:tcW w:w="2159" w:type="dxa"/>
          </w:tcPr>
          <w:p w:rsidR="002473EC" w:rsidRPr="00935810" w:rsidRDefault="002473EC" w:rsidP="002473EC">
            <w:pPr>
              <w:jc w:val="both"/>
            </w:pPr>
            <w:r w:rsidRPr="00935810">
              <w:t>Государственная  служба Чувашской Республики по конкурентной политике и тарифам</w:t>
            </w:r>
          </w:p>
        </w:tc>
        <w:tc>
          <w:tcPr>
            <w:tcW w:w="3135" w:type="dxa"/>
          </w:tcPr>
          <w:p w:rsidR="002473EC" w:rsidRPr="00935810" w:rsidRDefault="002473EC" w:rsidP="002473EC">
            <w:pPr>
              <w:tabs>
                <w:tab w:val="left" w:pos="2959"/>
              </w:tabs>
              <w:jc w:val="both"/>
            </w:pPr>
            <w:r w:rsidRPr="00935810">
              <w:t>приказ от 12 мая 2016 г. № 01/06-442 «</w:t>
            </w:r>
            <w:r w:rsidRPr="00935810">
              <w:rPr>
                <w:color w:val="000000"/>
              </w:rPr>
              <w:t>О внесении изменений в приказ</w:t>
            </w:r>
            <w:r w:rsidRPr="00935810">
              <w:t xml:space="preserve"> Государственной службы Чувашской Республики по конкурентной политике и тарифам от 29 октября 2012 г. № 01/06-1905</w:t>
            </w:r>
            <w:r w:rsidRPr="00935810">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приказом от 12 мая 2017 г. № 01/06-400 (рег. № 3757 от 5 июня 2017 г.)</w:t>
            </w:r>
          </w:p>
        </w:tc>
      </w:tr>
      <w:tr w:rsidR="002473EC" w:rsidRPr="002C6B67" w:rsidTr="00023C71">
        <w:trPr>
          <w:gridBefore w:val="1"/>
          <w:wBefore w:w="6" w:type="dxa"/>
          <w:trHeight w:val="80"/>
        </w:trPr>
        <w:tc>
          <w:tcPr>
            <w:tcW w:w="790" w:type="dxa"/>
          </w:tcPr>
          <w:p w:rsidR="002473EC" w:rsidRPr="002C6B67" w:rsidRDefault="002473EC" w:rsidP="002473EC">
            <w:r>
              <w:t>3047</w:t>
            </w:r>
          </w:p>
        </w:tc>
        <w:tc>
          <w:tcPr>
            <w:tcW w:w="1369" w:type="dxa"/>
          </w:tcPr>
          <w:p w:rsidR="002473EC" w:rsidRPr="00935810" w:rsidRDefault="002473EC" w:rsidP="002473EC">
            <w:pPr>
              <w:jc w:val="both"/>
            </w:pPr>
            <w:r w:rsidRPr="00935810">
              <w:t>03.06.2016</w:t>
            </w:r>
          </w:p>
        </w:tc>
        <w:tc>
          <w:tcPr>
            <w:tcW w:w="2159" w:type="dxa"/>
          </w:tcPr>
          <w:p w:rsidR="002473EC" w:rsidRPr="00935810" w:rsidRDefault="002473EC" w:rsidP="002473EC">
            <w:pPr>
              <w:jc w:val="both"/>
            </w:pPr>
            <w:r w:rsidRPr="00935810">
              <w:t>Государственная  служба Чувашской Республики по конкурентной политике и тарифам</w:t>
            </w:r>
          </w:p>
        </w:tc>
        <w:tc>
          <w:tcPr>
            <w:tcW w:w="3135" w:type="dxa"/>
          </w:tcPr>
          <w:p w:rsidR="002473EC" w:rsidRPr="00935810" w:rsidRDefault="002473EC" w:rsidP="002473EC">
            <w:pPr>
              <w:tabs>
                <w:tab w:val="left" w:pos="2959"/>
              </w:tabs>
              <w:ind w:right="-68"/>
              <w:jc w:val="both"/>
            </w:pPr>
            <w:r w:rsidRPr="00935810">
              <w:t>приказ от 13 мая 2016 г. № 01/06-444 «</w:t>
            </w:r>
            <w:r w:rsidRPr="00935810">
              <w:rPr>
                <w:color w:val="000000"/>
              </w:rPr>
              <w:t>О внесении изменения в приказ</w:t>
            </w:r>
            <w:r w:rsidRPr="00935810">
              <w:t xml:space="preserve"> Государственной службы Чувашской Республики по конкурентной политике и тарифам от 27 августа 2013 г. № 01/06-1525</w:t>
            </w:r>
            <w:r w:rsidRPr="00935810">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3048</w:t>
            </w:r>
          </w:p>
        </w:tc>
        <w:tc>
          <w:tcPr>
            <w:tcW w:w="1369" w:type="dxa"/>
          </w:tcPr>
          <w:p w:rsidR="002473EC" w:rsidRPr="00935810" w:rsidRDefault="002473EC" w:rsidP="002473EC">
            <w:pPr>
              <w:jc w:val="both"/>
            </w:pPr>
            <w:r>
              <w:t>06.06.2016</w:t>
            </w:r>
          </w:p>
        </w:tc>
        <w:tc>
          <w:tcPr>
            <w:tcW w:w="2159" w:type="dxa"/>
          </w:tcPr>
          <w:p w:rsidR="002473EC" w:rsidRPr="00935810" w:rsidRDefault="002473EC" w:rsidP="002473EC">
            <w:pPr>
              <w:jc w:val="both"/>
            </w:pPr>
            <w:r w:rsidRPr="00935810">
              <w:t>Государственная  служба Чувашской Республики по конкурентной политике и тарифам</w:t>
            </w:r>
          </w:p>
        </w:tc>
        <w:tc>
          <w:tcPr>
            <w:tcW w:w="3135" w:type="dxa"/>
          </w:tcPr>
          <w:p w:rsidR="002473EC" w:rsidRPr="008B783D" w:rsidRDefault="002473EC" w:rsidP="002473EC">
            <w:pPr>
              <w:jc w:val="both"/>
            </w:pPr>
            <w:r w:rsidRPr="008B783D">
              <w:t>постановление от 2 июня 2016 г. № 19-6/гв                        «</w:t>
            </w:r>
            <w:r w:rsidRPr="008B783D">
              <w:rPr>
                <w:bCs/>
              </w:rPr>
              <w:t>Об установлении тарифов на горячую воду, поставляемую обществом с ограниченной ответственностью «ТеплоСфера», осуществляющим горячее водоснабжение с использованием закрытых систем горячего водоснабжения, потребителям</w:t>
            </w:r>
            <w:r w:rsidRPr="008B783D">
              <w:t xml:space="preserve"> Ишлейского сельского поселения Чебоксарского района Чувашской Республики,</w:t>
            </w:r>
            <w:r w:rsidRPr="008B783D">
              <w:rPr>
                <w:bCs/>
              </w:rPr>
              <w:t xml:space="preserve"> на 2016-2019 годы</w:t>
            </w:r>
            <w:r w:rsidRPr="008B783D">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8B783D" w:rsidRDefault="002473EC" w:rsidP="002473EC">
            <w:pPr>
              <w:ind w:left="-108"/>
            </w:pPr>
          </w:p>
        </w:tc>
        <w:tc>
          <w:tcPr>
            <w:tcW w:w="1276" w:type="dxa"/>
          </w:tcPr>
          <w:p w:rsidR="002473EC"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p w:rsidR="002473EC" w:rsidRPr="002C6B67" w:rsidRDefault="002473EC" w:rsidP="002473EC">
            <w:pPr>
              <w:jc w:val="both"/>
              <w:rPr>
                <w:i/>
                <w:iCs/>
              </w:rPr>
            </w:pPr>
            <w:r>
              <w:rPr>
                <w:i/>
                <w:iCs/>
              </w:rPr>
              <w:t>Внесено изменение постановлением от 12 декабря 2016 г. № 62-20/гв (рег. № 3432 от 14 декабря 2016 г.), от 5 декабря 2017 г. № 97-23/гв (рег. № 4179 от 6 декабря 2017 г.), от 6 декабря 2018 г. № 118-30/гв (рег. № 4956 от 17 декабря 2018 г.)</w:t>
            </w:r>
          </w:p>
        </w:tc>
      </w:tr>
      <w:tr w:rsidR="002473EC" w:rsidRPr="002C6B67" w:rsidTr="00023C71">
        <w:trPr>
          <w:gridBefore w:val="1"/>
          <w:wBefore w:w="6" w:type="dxa"/>
          <w:trHeight w:val="80"/>
        </w:trPr>
        <w:tc>
          <w:tcPr>
            <w:tcW w:w="790" w:type="dxa"/>
          </w:tcPr>
          <w:p w:rsidR="002473EC" w:rsidRPr="002C6B67" w:rsidRDefault="002473EC" w:rsidP="002473EC">
            <w:r>
              <w:t>3049</w:t>
            </w:r>
          </w:p>
        </w:tc>
        <w:tc>
          <w:tcPr>
            <w:tcW w:w="1369" w:type="dxa"/>
          </w:tcPr>
          <w:p w:rsidR="002473EC" w:rsidRPr="00935810" w:rsidRDefault="002473EC" w:rsidP="002473EC">
            <w:pPr>
              <w:jc w:val="both"/>
            </w:pPr>
            <w:r>
              <w:t>07.06.2016</w:t>
            </w:r>
          </w:p>
        </w:tc>
        <w:tc>
          <w:tcPr>
            <w:tcW w:w="2159" w:type="dxa"/>
          </w:tcPr>
          <w:p w:rsidR="002473EC" w:rsidRPr="00974B0D" w:rsidRDefault="002473EC" w:rsidP="002473EC">
            <w:pPr>
              <w:jc w:val="both"/>
            </w:pPr>
            <w:r w:rsidRPr="00974B0D">
              <w:t>Министерство природных ресурсов и экологии Чувашской Республики</w:t>
            </w:r>
          </w:p>
        </w:tc>
        <w:tc>
          <w:tcPr>
            <w:tcW w:w="3135" w:type="dxa"/>
          </w:tcPr>
          <w:p w:rsidR="002473EC" w:rsidRPr="00974B0D" w:rsidRDefault="002473EC" w:rsidP="002473EC">
            <w:pPr>
              <w:jc w:val="both"/>
            </w:pPr>
            <w:r w:rsidRPr="00974B0D">
              <w:t>приказ от 16 мая 2016 г. № 528 «Об утверждении Порядка деятельности аукционной комиссии по проведению аукционов на право заключения охот</w:t>
            </w:r>
            <w:r>
              <w:t>о</w:t>
            </w:r>
            <w:r w:rsidRPr="00974B0D">
              <w:t>хозяйственных соглашений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sidRPr="002C6B67">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3050</w:t>
            </w:r>
          </w:p>
        </w:tc>
        <w:tc>
          <w:tcPr>
            <w:tcW w:w="1369" w:type="dxa"/>
          </w:tcPr>
          <w:p w:rsidR="002473EC" w:rsidRPr="00935810" w:rsidRDefault="002473EC" w:rsidP="002473EC">
            <w:pPr>
              <w:jc w:val="both"/>
            </w:pPr>
            <w:r>
              <w:t>07.06.2016</w:t>
            </w:r>
          </w:p>
        </w:tc>
        <w:tc>
          <w:tcPr>
            <w:tcW w:w="2159" w:type="dxa"/>
          </w:tcPr>
          <w:p w:rsidR="002473EC" w:rsidRPr="00935810"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935810" w:rsidRDefault="002473EC" w:rsidP="002473EC">
            <w:pPr>
              <w:jc w:val="both"/>
            </w:pPr>
            <w:r>
              <w:t>приказ от 15 апреля 2016 г. № 402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935810" w:rsidRDefault="002473EC" w:rsidP="002473EC">
            <w:pPr>
              <w:ind w:left="-108"/>
            </w:pPr>
          </w:p>
        </w:tc>
        <w:tc>
          <w:tcPr>
            <w:tcW w:w="1276" w:type="dxa"/>
          </w:tcPr>
          <w:p w:rsidR="002473EC" w:rsidRPr="002C6B67" w:rsidRDefault="00FE653F" w:rsidP="00FE653F">
            <w:pPr>
              <w:jc w:val="both"/>
              <w:rPr>
                <w:i/>
                <w:iCs/>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2473EC" w:rsidRPr="002C6B67" w:rsidTr="00023C71">
        <w:trPr>
          <w:gridBefore w:val="1"/>
          <w:wBefore w:w="6" w:type="dxa"/>
          <w:trHeight w:val="80"/>
        </w:trPr>
        <w:tc>
          <w:tcPr>
            <w:tcW w:w="790" w:type="dxa"/>
          </w:tcPr>
          <w:p w:rsidR="002473EC" w:rsidRPr="002C6B67" w:rsidRDefault="002473EC" w:rsidP="002473EC">
            <w:r>
              <w:t>3051</w:t>
            </w:r>
          </w:p>
        </w:tc>
        <w:tc>
          <w:tcPr>
            <w:tcW w:w="1369" w:type="dxa"/>
          </w:tcPr>
          <w:p w:rsidR="002473EC" w:rsidRPr="00935810" w:rsidRDefault="002473EC" w:rsidP="002473EC">
            <w:pPr>
              <w:jc w:val="both"/>
            </w:pPr>
            <w:r>
              <w:t>08.06.2016</w:t>
            </w:r>
          </w:p>
        </w:tc>
        <w:tc>
          <w:tcPr>
            <w:tcW w:w="2159" w:type="dxa"/>
          </w:tcPr>
          <w:p w:rsidR="002473EC" w:rsidRPr="00B558E5" w:rsidRDefault="002473EC" w:rsidP="002473EC">
            <w:pPr>
              <w:jc w:val="both"/>
            </w:pPr>
            <w:r w:rsidRPr="00B558E5">
              <w:t>Государственная служба Чувашской Республики по конкурентной политике и тарифам</w:t>
            </w:r>
          </w:p>
        </w:tc>
        <w:tc>
          <w:tcPr>
            <w:tcW w:w="3135" w:type="dxa"/>
          </w:tcPr>
          <w:p w:rsidR="002473EC" w:rsidRPr="00B558E5" w:rsidRDefault="002473EC" w:rsidP="002473EC">
            <w:pPr>
              <w:jc w:val="both"/>
            </w:pPr>
            <w:r w:rsidRPr="00B558E5">
              <w:t>постановление от 2 июня 2016 г. № 20-6/в                           «</w:t>
            </w:r>
            <w:r w:rsidRPr="00B558E5">
              <w:rPr>
                <w:color w:val="000000"/>
              </w:rPr>
              <w:t xml:space="preserve">О внесении изменений в постановление </w:t>
            </w:r>
            <w:r w:rsidRPr="00B558E5">
              <w:t>Государственной службы Чувашской Республики по конкурентной политике и тарифам от 11 декабря 2015 г. № 91-14-20/в»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22</w:t>
            </w:r>
            <w:r w:rsidRPr="002C6B67">
              <w:t xml:space="preserve"> (14</w:t>
            </w:r>
            <w:r>
              <w:t>90</w:t>
            </w:r>
            <w:r w:rsidRPr="002C6B67">
              <w:t xml:space="preserve">) от </w:t>
            </w:r>
            <w:r>
              <w:t>11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2C6B67" w:rsidTr="00023C71">
        <w:trPr>
          <w:gridBefore w:val="1"/>
          <w:wBefore w:w="6" w:type="dxa"/>
          <w:trHeight w:val="80"/>
        </w:trPr>
        <w:tc>
          <w:tcPr>
            <w:tcW w:w="790" w:type="dxa"/>
          </w:tcPr>
          <w:p w:rsidR="002473EC" w:rsidRPr="002C6B67" w:rsidRDefault="002473EC" w:rsidP="002473EC">
            <w:r>
              <w:t>3052</w:t>
            </w:r>
          </w:p>
        </w:tc>
        <w:tc>
          <w:tcPr>
            <w:tcW w:w="1369" w:type="dxa"/>
          </w:tcPr>
          <w:p w:rsidR="002473EC" w:rsidRPr="00935810" w:rsidRDefault="002473EC" w:rsidP="002473EC">
            <w:pPr>
              <w:jc w:val="both"/>
            </w:pPr>
            <w:r>
              <w:t>08.06.2016</w:t>
            </w:r>
          </w:p>
        </w:tc>
        <w:tc>
          <w:tcPr>
            <w:tcW w:w="2159" w:type="dxa"/>
          </w:tcPr>
          <w:p w:rsidR="002473EC" w:rsidRPr="00DF7872" w:rsidRDefault="002473EC" w:rsidP="002473EC">
            <w:pPr>
              <w:jc w:val="both"/>
            </w:pPr>
            <w:r w:rsidRPr="00DF7872">
              <w:t>Министерство финансов Чувашской Республики</w:t>
            </w:r>
          </w:p>
        </w:tc>
        <w:tc>
          <w:tcPr>
            <w:tcW w:w="3135" w:type="dxa"/>
          </w:tcPr>
          <w:p w:rsidR="002473EC" w:rsidRPr="00DF7872" w:rsidRDefault="002473EC" w:rsidP="002473EC">
            <w:pPr>
              <w:jc w:val="both"/>
            </w:pPr>
            <w:r w:rsidRPr="00DF7872">
              <w:t xml:space="preserve">приказ от 23 мая 2016 г. № 44/п «Об утверждении Служебного распорядка Министерства финансов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935810"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Внесены изменения приказом от 17 августа 2016 г. № 74/п (рег. № 3224 от 7 сентября 2016 г.), от 28 октября 2019 г. № 158/п (рег. № 5523 от 18 ноября 2019 г.)</w:t>
            </w:r>
            <w:r w:rsidR="00BD095E">
              <w:rPr>
                <w:i/>
                <w:iCs/>
              </w:rPr>
              <w:t>, от 9 июня 2020 г. № 136/п (рег. № 6107 от 29 июня 2020 г.)</w:t>
            </w:r>
            <w:r w:rsidR="00C75C91">
              <w:rPr>
                <w:i/>
                <w:iCs/>
              </w:rPr>
              <w:t>, от 11 декабря 2020 г. № 239/п (рег. № 6664 от 13 января 2021 г.)</w:t>
            </w:r>
            <w:r w:rsidR="004944C2">
              <w:rPr>
                <w:i/>
                <w:iCs/>
              </w:rPr>
              <w:t>, от 17 марта 2022 г. № 35/п (рег. № 7588 от 1 апреля 2022 г.)</w:t>
            </w:r>
          </w:p>
        </w:tc>
      </w:tr>
      <w:tr w:rsidR="002473EC" w:rsidRPr="002C6B67" w:rsidTr="00023C71">
        <w:trPr>
          <w:gridBefore w:val="1"/>
          <w:wBefore w:w="6" w:type="dxa"/>
          <w:trHeight w:val="80"/>
        </w:trPr>
        <w:tc>
          <w:tcPr>
            <w:tcW w:w="790" w:type="dxa"/>
          </w:tcPr>
          <w:p w:rsidR="002473EC" w:rsidRPr="002C6B67" w:rsidRDefault="002473EC" w:rsidP="002473EC">
            <w:r>
              <w:t>3053</w:t>
            </w:r>
          </w:p>
        </w:tc>
        <w:tc>
          <w:tcPr>
            <w:tcW w:w="1369" w:type="dxa"/>
          </w:tcPr>
          <w:p w:rsidR="002473EC" w:rsidRPr="00935810" w:rsidRDefault="002473EC" w:rsidP="002473EC">
            <w:pPr>
              <w:jc w:val="both"/>
            </w:pPr>
            <w:r>
              <w:t>09.06.2016</w:t>
            </w:r>
          </w:p>
        </w:tc>
        <w:tc>
          <w:tcPr>
            <w:tcW w:w="2159" w:type="dxa"/>
          </w:tcPr>
          <w:p w:rsidR="002473EC" w:rsidRPr="004E7043" w:rsidRDefault="002473EC" w:rsidP="002473EC">
            <w:pPr>
              <w:jc w:val="both"/>
            </w:pPr>
            <w:r w:rsidRPr="004E7043">
              <w:t>Министерство образования и молодежной политики Чувашской Республики</w:t>
            </w:r>
          </w:p>
        </w:tc>
        <w:tc>
          <w:tcPr>
            <w:tcW w:w="3135" w:type="dxa"/>
          </w:tcPr>
          <w:p w:rsidR="002473EC" w:rsidRPr="004E7043" w:rsidRDefault="002473EC" w:rsidP="002473EC">
            <w:pPr>
              <w:jc w:val="both"/>
            </w:pPr>
            <w:r w:rsidRPr="004E7043">
              <w:t>приказ от 8 июня 2016 г. № 1375 «О внесении изменений в приказ Министерства образования и молодежной политики Чувашской Республики от 15 апреля 2015 г. № 783»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935810" w:rsidRDefault="002473EC" w:rsidP="002473EC">
            <w:pPr>
              <w:ind w:left="-108"/>
            </w:pPr>
          </w:p>
        </w:tc>
        <w:tc>
          <w:tcPr>
            <w:tcW w:w="1276" w:type="dxa"/>
          </w:tcPr>
          <w:p w:rsidR="002473EC" w:rsidRPr="002C6B67" w:rsidRDefault="002473EC" w:rsidP="002473EC">
            <w:pPr>
              <w:jc w:val="both"/>
              <w:rPr>
                <w:i/>
                <w:iCs/>
              </w:rPr>
            </w:pPr>
            <w:r>
              <w:rPr>
                <w:i/>
                <w:iCs/>
              </w:rPr>
              <w:t>действующий</w:t>
            </w:r>
          </w:p>
        </w:tc>
      </w:tr>
      <w:tr w:rsidR="002473EC" w:rsidRPr="002C6B67" w:rsidTr="00023C71">
        <w:trPr>
          <w:gridBefore w:val="1"/>
          <w:wBefore w:w="6" w:type="dxa"/>
          <w:trHeight w:val="80"/>
        </w:trPr>
        <w:tc>
          <w:tcPr>
            <w:tcW w:w="790" w:type="dxa"/>
          </w:tcPr>
          <w:p w:rsidR="002473EC" w:rsidRPr="002C6B67" w:rsidRDefault="002473EC" w:rsidP="002473EC">
            <w:r>
              <w:t>3054</w:t>
            </w:r>
          </w:p>
        </w:tc>
        <w:tc>
          <w:tcPr>
            <w:tcW w:w="1369" w:type="dxa"/>
          </w:tcPr>
          <w:p w:rsidR="002473EC" w:rsidRPr="002C6B67" w:rsidRDefault="002473EC" w:rsidP="002473EC">
            <w:pPr>
              <w:jc w:val="both"/>
            </w:pPr>
            <w:r>
              <w:t>10.06.2016</w:t>
            </w:r>
          </w:p>
        </w:tc>
        <w:tc>
          <w:tcPr>
            <w:tcW w:w="2159" w:type="dxa"/>
          </w:tcPr>
          <w:p w:rsidR="002473EC" w:rsidRPr="002C6B67"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2C6B67" w:rsidRDefault="002473EC" w:rsidP="002473EC">
            <w:pPr>
              <w:jc w:val="both"/>
            </w:pPr>
            <w:r>
              <w:t xml:space="preserve">приказ от 21 апреля 2016 г. № 01/06-376 </w:t>
            </w:r>
            <w:r w:rsidRPr="005C3EF1">
              <w:t>«Об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в сфере водоснабжения и водоотведения в части применения тарифов в сфере водоснабжения и водоотведения, в том числе в части определения достоверности, экономической обоснованности расходов и иных показателей, учитываемых при регулировании тарифов, экономической обоснованности фактического расходования средств при осуществлении регулируемых видов деятельности, правильности применения регулируемых тарифов в сфере водоснабжения и водоотведения, а также в части соблюдения стандартов раскрытия информации»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Default="002473EC" w:rsidP="002473EC">
            <w:pPr>
              <w:jc w:val="both"/>
              <w:rPr>
                <w:i/>
                <w:iCs/>
              </w:rPr>
            </w:pPr>
            <w:r w:rsidRPr="00D430E7">
              <w:rPr>
                <w:i/>
              </w:rPr>
              <w:t xml:space="preserve">Внесены изменения приказом от </w:t>
            </w:r>
            <w:r w:rsidRPr="00D430E7">
              <w:rPr>
                <w:i/>
                <w:iCs/>
              </w:rPr>
              <w:t>15 ноября 2017 г. № 01/06-884 (рег. № 4109 от 15 ноября 2017 г.)</w:t>
            </w:r>
            <w:r>
              <w:rPr>
                <w:i/>
                <w:iCs/>
              </w:rPr>
              <w:t>, от 8 февраля 2018 г. № 01/06-124 (рег. № 4423 от 3 апреля 2018 г.)</w:t>
            </w:r>
          </w:p>
          <w:p w:rsidR="002473EC" w:rsidRPr="00D430E7" w:rsidRDefault="002473EC" w:rsidP="002473EC">
            <w:pPr>
              <w:jc w:val="both"/>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2C6B67" w:rsidTr="00023C71">
        <w:trPr>
          <w:gridBefore w:val="1"/>
          <w:wBefore w:w="6" w:type="dxa"/>
          <w:trHeight w:val="80"/>
        </w:trPr>
        <w:tc>
          <w:tcPr>
            <w:tcW w:w="790" w:type="dxa"/>
          </w:tcPr>
          <w:p w:rsidR="002473EC" w:rsidRDefault="002473EC" w:rsidP="002473EC">
            <w:r>
              <w:t>3055</w:t>
            </w:r>
          </w:p>
        </w:tc>
        <w:tc>
          <w:tcPr>
            <w:tcW w:w="1369" w:type="dxa"/>
          </w:tcPr>
          <w:p w:rsidR="002473EC" w:rsidRDefault="002473EC" w:rsidP="002473EC">
            <w:pPr>
              <w:jc w:val="both"/>
            </w:pPr>
            <w:r>
              <w:t>10.06.2016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jc w:val="both"/>
            </w:pPr>
            <w:r>
              <w:t>приказ от 19 апреля 2016 г. № 219 «Об утверждении квалификационных требований к профессиональным знаниям и навыкам, необходимым для исполнения должностных обязанностей государственными гражданскими служащими Чувашской Республики в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D00157" w:rsidRDefault="002473EC" w:rsidP="002473EC">
            <w:pPr>
              <w:jc w:val="both"/>
              <w:rPr>
                <w:i/>
                <w:iCs/>
              </w:rPr>
            </w:pPr>
            <w:r>
              <w:rPr>
                <w:i/>
                <w:iCs/>
                <w:color w:val="FF0000"/>
              </w:rPr>
              <w:t xml:space="preserve">Признан утратившим силу </w:t>
            </w:r>
            <w:r>
              <w:rPr>
                <w:i/>
                <w:iCs/>
              </w:rPr>
              <w:t>приказом от 30 сентября 2016 г. № 493 (рег. № 3314 от 25 октября 2016 г.)</w:t>
            </w:r>
          </w:p>
        </w:tc>
      </w:tr>
      <w:tr w:rsidR="002473EC" w:rsidRPr="002C6B67" w:rsidTr="00023C71">
        <w:trPr>
          <w:gridBefore w:val="1"/>
          <w:wBefore w:w="6" w:type="dxa"/>
          <w:trHeight w:val="80"/>
        </w:trPr>
        <w:tc>
          <w:tcPr>
            <w:tcW w:w="790" w:type="dxa"/>
          </w:tcPr>
          <w:p w:rsidR="002473EC" w:rsidRDefault="002473EC" w:rsidP="002473EC">
            <w:r>
              <w:t>3056</w:t>
            </w:r>
          </w:p>
        </w:tc>
        <w:tc>
          <w:tcPr>
            <w:tcW w:w="1369" w:type="dxa"/>
          </w:tcPr>
          <w:p w:rsidR="002473EC" w:rsidRDefault="002473EC" w:rsidP="002473EC">
            <w:pPr>
              <w:jc w:val="both"/>
            </w:pPr>
            <w:r>
              <w:t>14.06.2016</w:t>
            </w:r>
          </w:p>
        </w:tc>
        <w:tc>
          <w:tcPr>
            <w:tcW w:w="2159" w:type="dxa"/>
          </w:tcPr>
          <w:p w:rsidR="002473EC" w:rsidRPr="00966098" w:rsidRDefault="002473EC" w:rsidP="002473EC">
            <w:pPr>
              <w:jc w:val="both"/>
            </w:pPr>
            <w:r w:rsidRPr="00966098">
              <w:t>Министерство здравоохранения Чувашской Республики</w:t>
            </w:r>
          </w:p>
        </w:tc>
        <w:tc>
          <w:tcPr>
            <w:tcW w:w="3135" w:type="dxa"/>
          </w:tcPr>
          <w:p w:rsidR="002473EC" w:rsidRPr="00966098" w:rsidRDefault="002473EC" w:rsidP="002473EC">
            <w:pPr>
              <w:jc w:val="both"/>
            </w:pPr>
            <w:r w:rsidRPr="00966098">
              <w:t>приказ от 19 мая 2016 г.                      № 881 «О внесении изменений в приказ Министерства здравоохранения  и социального развития Чувашской Республики от 3 августа 2015 г. № 1261</w:t>
            </w:r>
            <w:r w:rsidRPr="00966098">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2C6B67" w:rsidRDefault="00246E58" w:rsidP="00246E58">
            <w:pPr>
              <w:jc w:val="both"/>
              <w:rPr>
                <w:i/>
                <w:iCs/>
              </w:rPr>
            </w:pPr>
            <w:r w:rsidRPr="00246E58">
              <w:rPr>
                <w:i/>
                <w:iCs/>
                <w:color w:val="FF0000"/>
              </w:rPr>
              <w:t xml:space="preserve">Признан утратившим силу </w:t>
            </w:r>
            <w:r>
              <w:rPr>
                <w:i/>
                <w:iCs/>
              </w:rPr>
              <w:t>приказом от 24 мая 2023 г. № 938 (рег. № 8628 от 21 июня 2023 г.)</w:t>
            </w:r>
          </w:p>
        </w:tc>
      </w:tr>
      <w:tr w:rsidR="002473EC" w:rsidRPr="002C6B67" w:rsidTr="00023C71">
        <w:trPr>
          <w:gridBefore w:val="1"/>
          <w:wBefore w:w="6" w:type="dxa"/>
          <w:trHeight w:val="80"/>
        </w:trPr>
        <w:tc>
          <w:tcPr>
            <w:tcW w:w="790" w:type="dxa"/>
          </w:tcPr>
          <w:p w:rsidR="002473EC" w:rsidRDefault="002473EC" w:rsidP="002473EC">
            <w:r>
              <w:t>3057</w:t>
            </w:r>
          </w:p>
        </w:tc>
        <w:tc>
          <w:tcPr>
            <w:tcW w:w="1369" w:type="dxa"/>
          </w:tcPr>
          <w:p w:rsidR="002473EC" w:rsidRDefault="002473EC" w:rsidP="002473EC">
            <w:pPr>
              <w:jc w:val="both"/>
            </w:pPr>
            <w:r>
              <w:t>14.06.2016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приказ от 19 апреля 2016 г. № 71 «Об утверждении порядка работы аттестационной комиссии Государственного комитета Чувашской Республики по делам гражданской обороны и чрезвычайным ситуациям»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color w:val="FF0000"/>
              </w:rPr>
              <w:t xml:space="preserve">Признан утратившим силу </w:t>
            </w:r>
            <w:r>
              <w:rPr>
                <w:i/>
                <w:iCs/>
              </w:rPr>
              <w:t>от 20</w:t>
            </w:r>
            <w:r w:rsidRPr="00253486">
              <w:rPr>
                <w:i/>
                <w:iCs/>
              </w:rPr>
              <w:t xml:space="preserve"> а</w:t>
            </w:r>
            <w:r>
              <w:rPr>
                <w:i/>
                <w:iCs/>
              </w:rPr>
              <w:t>вгуста 2019</w:t>
            </w:r>
            <w:r w:rsidRPr="00253486">
              <w:rPr>
                <w:i/>
                <w:iCs/>
              </w:rPr>
              <w:t xml:space="preserve"> г. № </w:t>
            </w:r>
            <w:r>
              <w:rPr>
                <w:i/>
                <w:iCs/>
              </w:rPr>
              <w:t>50</w:t>
            </w:r>
            <w:r w:rsidRPr="00253486">
              <w:rPr>
                <w:i/>
                <w:iCs/>
              </w:rPr>
              <w:t xml:space="preserve"> (рег. № </w:t>
            </w:r>
            <w:r>
              <w:rPr>
                <w:i/>
                <w:iCs/>
              </w:rPr>
              <w:t>5370</w:t>
            </w:r>
            <w:r w:rsidRPr="00253486">
              <w:rPr>
                <w:i/>
                <w:iCs/>
              </w:rPr>
              <w:t xml:space="preserve"> от </w:t>
            </w:r>
            <w:r>
              <w:rPr>
                <w:i/>
                <w:iCs/>
              </w:rPr>
              <w:t>10</w:t>
            </w:r>
            <w:r w:rsidRPr="00253486">
              <w:rPr>
                <w:i/>
                <w:iCs/>
              </w:rPr>
              <w:t xml:space="preserve"> </w:t>
            </w:r>
            <w:r>
              <w:rPr>
                <w:i/>
                <w:iCs/>
              </w:rPr>
              <w:t>сентября 2019</w:t>
            </w:r>
            <w:r w:rsidRPr="00253486">
              <w:rPr>
                <w:i/>
                <w:iCs/>
              </w:rPr>
              <w:t xml:space="preserve"> г.)</w:t>
            </w:r>
          </w:p>
        </w:tc>
      </w:tr>
      <w:tr w:rsidR="002473EC" w:rsidRPr="002C6B67" w:rsidTr="00023C71">
        <w:trPr>
          <w:gridBefore w:val="1"/>
          <w:wBefore w:w="6" w:type="dxa"/>
          <w:trHeight w:val="80"/>
        </w:trPr>
        <w:tc>
          <w:tcPr>
            <w:tcW w:w="790" w:type="dxa"/>
          </w:tcPr>
          <w:p w:rsidR="002473EC" w:rsidRDefault="002473EC" w:rsidP="002473EC">
            <w:r>
              <w:t>3058</w:t>
            </w:r>
          </w:p>
        </w:tc>
        <w:tc>
          <w:tcPr>
            <w:tcW w:w="1369" w:type="dxa"/>
          </w:tcPr>
          <w:p w:rsidR="002473EC" w:rsidRDefault="002473EC" w:rsidP="002473EC">
            <w:pPr>
              <w:jc w:val="both"/>
            </w:pPr>
            <w:r>
              <w:t>15.06.2016</w:t>
            </w:r>
          </w:p>
        </w:tc>
        <w:tc>
          <w:tcPr>
            <w:tcW w:w="2159" w:type="dxa"/>
          </w:tcPr>
          <w:p w:rsidR="002473EC" w:rsidRDefault="002473EC" w:rsidP="002473EC">
            <w:pPr>
              <w:jc w:val="both"/>
            </w:pPr>
            <w:r>
              <w:t xml:space="preserve">Министерство юстиции Чувашской Республики </w:t>
            </w:r>
          </w:p>
        </w:tc>
        <w:tc>
          <w:tcPr>
            <w:tcW w:w="3135" w:type="dxa"/>
          </w:tcPr>
          <w:p w:rsidR="002473EC" w:rsidRDefault="002473EC" w:rsidP="002473EC">
            <w:pPr>
              <w:jc w:val="both"/>
            </w:pPr>
            <w:r>
              <w:t>приказ от 10 июня 2016 г. № 50-о «О внесении изменений в приказ Министерства юстиции Чувашской Республики от 6 сентября 2012 г. № 67-о»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sidRPr="002C6B67">
              <w:rPr>
                <w:i/>
                <w:iCs/>
                <w:color w:val="C00000"/>
              </w:rPr>
              <w:t xml:space="preserve">Признан утратившим силу </w:t>
            </w:r>
            <w:r w:rsidRPr="002C6B67">
              <w:rPr>
                <w:i/>
                <w:iCs/>
              </w:rPr>
              <w:t>приказом</w:t>
            </w:r>
            <w:r>
              <w:rPr>
                <w:i/>
                <w:iCs/>
              </w:rPr>
              <w:t xml:space="preserve"> Министерства юстиции и имущественных отношений Чувашской Республики от 29 мая 2017 г. № 90-о (рег. № 3745 от 30 мая 2017 г.)</w:t>
            </w:r>
          </w:p>
        </w:tc>
      </w:tr>
      <w:tr w:rsidR="002473EC" w:rsidRPr="002C6B67" w:rsidTr="00023C71">
        <w:trPr>
          <w:gridBefore w:val="1"/>
          <w:wBefore w:w="6" w:type="dxa"/>
          <w:trHeight w:val="80"/>
        </w:trPr>
        <w:tc>
          <w:tcPr>
            <w:tcW w:w="790" w:type="dxa"/>
          </w:tcPr>
          <w:p w:rsidR="002473EC" w:rsidRPr="008874FC" w:rsidRDefault="002473EC" w:rsidP="002473EC">
            <w:pPr>
              <w:rPr>
                <w:lang w:val="en-US"/>
              </w:rPr>
            </w:pPr>
            <w:r w:rsidRPr="008874FC">
              <w:t>3</w:t>
            </w:r>
            <w:r>
              <w:rPr>
                <w:lang w:val="en-US"/>
              </w:rPr>
              <w:t>059</w:t>
            </w:r>
          </w:p>
        </w:tc>
        <w:tc>
          <w:tcPr>
            <w:tcW w:w="1369" w:type="dxa"/>
          </w:tcPr>
          <w:p w:rsidR="002473EC" w:rsidRPr="008874FC" w:rsidRDefault="002473EC" w:rsidP="002473EC">
            <w:pPr>
              <w:jc w:val="both"/>
              <w:rPr>
                <w:lang w:val="en-US"/>
              </w:rPr>
            </w:pPr>
            <w:r>
              <w:rPr>
                <w:lang w:val="en-US"/>
              </w:rPr>
              <w:t>15</w:t>
            </w:r>
            <w:r>
              <w:t>.</w:t>
            </w:r>
            <w:r>
              <w:rPr>
                <w:lang w:val="en-US"/>
              </w:rPr>
              <w:t>06</w:t>
            </w:r>
            <w:r>
              <w:t>.</w:t>
            </w:r>
            <w:r>
              <w:rPr>
                <w:lang w:val="en-US"/>
              </w:rPr>
              <w:t>2016</w:t>
            </w:r>
          </w:p>
        </w:tc>
        <w:tc>
          <w:tcPr>
            <w:tcW w:w="2159" w:type="dxa"/>
          </w:tcPr>
          <w:p w:rsidR="002473EC" w:rsidRPr="008874FC" w:rsidRDefault="002473EC" w:rsidP="002473EC">
            <w:pPr>
              <w:jc w:val="both"/>
            </w:pPr>
            <w:r>
              <w:t xml:space="preserve">Министерство финансов Чувашской Республики </w:t>
            </w:r>
          </w:p>
        </w:tc>
        <w:tc>
          <w:tcPr>
            <w:tcW w:w="3135" w:type="dxa"/>
          </w:tcPr>
          <w:p w:rsidR="002473EC" w:rsidRDefault="002473EC" w:rsidP="002473EC">
            <w:pPr>
              <w:jc w:val="both"/>
            </w:pPr>
            <w:r>
              <w:t>приказ от 24 мая 2016 г. № 46/п «Об утверждении Порядка представления реестров расходных обязательств муниципальных образований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2C6B67" w:rsidRDefault="002473EC" w:rsidP="002473EC">
            <w:pPr>
              <w:ind w:left="-108"/>
            </w:pPr>
          </w:p>
        </w:tc>
        <w:tc>
          <w:tcPr>
            <w:tcW w:w="1276" w:type="dxa"/>
          </w:tcPr>
          <w:p w:rsidR="002473EC" w:rsidRPr="002C6B67" w:rsidRDefault="002473EC" w:rsidP="002473EC">
            <w:pPr>
              <w:jc w:val="both"/>
              <w:rPr>
                <w:i/>
                <w:iCs/>
              </w:rPr>
            </w:pPr>
            <w:r>
              <w:rPr>
                <w:i/>
                <w:iCs/>
              </w:rPr>
              <w:t>действующий</w:t>
            </w:r>
          </w:p>
        </w:tc>
      </w:tr>
      <w:tr w:rsidR="002473EC" w:rsidRPr="002C6B67" w:rsidTr="00023C71">
        <w:trPr>
          <w:gridBefore w:val="1"/>
          <w:wBefore w:w="6" w:type="dxa"/>
          <w:trHeight w:val="80"/>
        </w:trPr>
        <w:tc>
          <w:tcPr>
            <w:tcW w:w="790" w:type="dxa"/>
          </w:tcPr>
          <w:p w:rsidR="002473EC" w:rsidRDefault="002473EC" w:rsidP="002473EC">
            <w:r>
              <w:t>3060</w:t>
            </w:r>
          </w:p>
        </w:tc>
        <w:tc>
          <w:tcPr>
            <w:tcW w:w="1369" w:type="dxa"/>
          </w:tcPr>
          <w:p w:rsidR="002473EC" w:rsidRDefault="002473EC" w:rsidP="002473EC">
            <w:pPr>
              <w:jc w:val="both"/>
            </w:pPr>
            <w:r>
              <w:t>15.06.2016</w:t>
            </w:r>
          </w:p>
        </w:tc>
        <w:tc>
          <w:tcPr>
            <w:tcW w:w="2159" w:type="dxa"/>
          </w:tcPr>
          <w:p w:rsidR="002473EC" w:rsidRDefault="002473EC" w:rsidP="002473EC">
            <w:pPr>
              <w:jc w:val="both"/>
            </w:pPr>
            <w:r>
              <w:t xml:space="preserve">Министерство труда и социальной защиты Чувашской Республики, Министерство здравоохранения Чувашской Республики, Министерство образования и молодежной политики Чувашской Республики, Министерство культуры, по делам национальностей и архивного дела Чувашской Республики, Министерство физической культуры и спорта Чувашской Республики, Министерство финансов Чувашской Республики </w:t>
            </w:r>
          </w:p>
        </w:tc>
        <w:tc>
          <w:tcPr>
            <w:tcW w:w="3135" w:type="dxa"/>
          </w:tcPr>
          <w:p w:rsidR="002473EC" w:rsidRDefault="002473EC" w:rsidP="002473EC">
            <w:pPr>
              <w:jc w:val="both"/>
            </w:pPr>
            <w:r>
              <w:t>приказ от 11 апреля 2016 г. № 206/681/933/160/163/29п «О Межведомственной комиссии по организации отдыха детей, их оздоровления и занятости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23</w:t>
            </w:r>
            <w:r w:rsidRPr="002C6B67">
              <w:t xml:space="preserve"> (14</w:t>
            </w:r>
            <w:r>
              <w:t>91</w:t>
            </w:r>
            <w:r w:rsidRPr="002C6B67">
              <w:t xml:space="preserve">) от </w:t>
            </w:r>
            <w:r>
              <w:t>18 июня</w:t>
            </w:r>
            <w:r w:rsidRPr="002C6B67">
              <w:t xml:space="preserve">  2016 г.</w:t>
            </w:r>
          </w:p>
          <w:p w:rsidR="002473EC" w:rsidRPr="002C6B67" w:rsidRDefault="002473EC" w:rsidP="002473EC">
            <w:pPr>
              <w:ind w:left="-108"/>
            </w:pPr>
          </w:p>
        </w:tc>
        <w:tc>
          <w:tcPr>
            <w:tcW w:w="1276" w:type="dxa"/>
          </w:tcPr>
          <w:p w:rsidR="002473EC" w:rsidRPr="00DC167E" w:rsidRDefault="0094216B" w:rsidP="002473EC">
            <w:pPr>
              <w:jc w:val="both"/>
              <w:rPr>
                <w:i/>
                <w:iCs/>
              </w:rPr>
            </w:pPr>
            <w:r>
              <w:rPr>
                <w:i/>
                <w:iCs/>
                <w:color w:val="FF0000"/>
              </w:rPr>
              <w:t>П</w:t>
            </w:r>
            <w:r w:rsidR="002473EC" w:rsidRPr="00DC167E">
              <w:rPr>
                <w:i/>
                <w:iCs/>
                <w:color w:val="FF0000"/>
              </w:rPr>
              <w:t xml:space="preserve">ризнан утратившим силу </w:t>
            </w:r>
            <w:r w:rsidR="002473EC" w:rsidRPr="00DC167E">
              <w:rPr>
                <w:i/>
                <w:iCs/>
              </w:rPr>
              <w:t xml:space="preserve">приказом </w:t>
            </w:r>
            <w:r w:rsidR="002473EC" w:rsidRPr="0094216B">
              <w:rPr>
                <w:i/>
              </w:rPr>
              <w:t>от 2 июля 2018 г. № 1082/263/791/01-07/282/160/89/п  (рег. № 4608 от 23 июля 2018 г.)</w:t>
            </w:r>
          </w:p>
        </w:tc>
      </w:tr>
      <w:tr w:rsidR="002473EC" w:rsidRPr="00C056B9" w:rsidTr="00023C71">
        <w:trPr>
          <w:gridBefore w:val="1"/>
          <w:wBefore w:w="6" w:type="dxa"/>
          <w:trHeight w:val="80"/>
        </w:trPr>
        <w:tc>
          <w:tcPr>
            <w:tcW w:w="790" w:type="dxa"/>
          </w:tcPr>
          <w:p w:rsidR="002473EC" w:rsidRPr="00C056B9" w:rsidRDefault="002473EC" w:rsidP="002473EC">
            <w:pPr>
              <w:rPr>
                <w:lang w:val="en-US"/>
              </w:rPr>
            </w:pPr>
            <w:r w:rsidRPr="00C056B9">
              <w:t>3</w:t>
            </w:r>
            <w:r>
              <w:rPr>
                <w:lang w:val="en-US"/>
              </w:rPr>
              <w:t>061</w:t>
            </w:r>
          </w:p>
        </w:tc>
        <w:tc>
          <w:tcPr>
            <w:tcW w:w="1369" w:type="dxa"/>
          </w:tcPr>
          <w:p w:rsidR="002473EC" w:rsidRPr="00C056B9" w:rsidRDefault="002473EC" w:rsidP="002473EC">
            <w:pPr>
              <w:jc w:val="both"/>
              <w:rPr>
                <w:lang w:val="en-US"/>
              </w:rPr>
            </w:pPr>
            <w:r>
              <w:rPr>
                <w:lang w:val="en-US"/>
              </w:rPr>
              <w:t>15.06.2016</w:t>
            </w:r>
          </w:p>
        </w:tc>
        <w:tc>
          <w:tcPr>
            <w:tcW w:w="2159" w:type="dxa"/>
          </w:tcPr>
          <w:p w:rsidR="002473EC" w:rsidRPr="00C056B9" w:rsidRDefault="002473EC" w:rsidP="002473EC">
            <w:pPr>
              <w:jc w:val="both"/>
            </w:pPr>
            <w:r>
              <w:t xml:space="preserve">Министерство физической культуры и спорта Чувашской Республики </w:t>
            </w:r>
          </w:p>
        </w:tc>
        <w:tc>
          <w:tcPr>
            <w:tcW w:w="3135" w:type="dxa"/>
          </w:tcPr>
          <w:p w:rsidR="002473EC" w:rsidRPr="00C056B9" w:rsidRDefault="002473EC" w:rsidP="00B86F0E">
            <w:pPr>
              <w:jc w:val="both"/>
            </w:pPr>
            <w:r>
              <w:t>приказ от 27 апреля 2016 г. № 188 «Об утверждении Порядка приема лиц в физкультурно- спортивные организации, созданные Чувашской Республикой или муниципальными образованиями и осуществляющие спортивную подготовку»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24 августа 2016 г. № 335 (рег. № 3216 от 31 августа 2016 г.), от 6 апреля 2017 г. № 153 (рег. № 3691 от 20 апреля 2017 г.)</w:t>
            </w:r>
          </w:p>
          <w:p w:rsidR="00B86F0E" w:rsidRPr="00C056B9" w:rsidRDefault="00B86F0E" w:rsidP="00B86F0E">
            <w:pPr>
              <w:jc w:val="both"/>
              <w:rPr>
                <w:i/>
                <w:iCs/>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от</w:t>
            </w:r>
            <w:r>
              <w:rPr>
                <w:i/>
              </w:rPr>
              <w:t xml:space="preserve"> 31 марта 2023 г. № 220 (рег. № 8501 от 19 апреля 2023 г.)</w:t>
            </w:r>
          </w:p>
        </w:tc>
      </w:tr>
      <w:tr w:rsidR="002473EC" w:rsidRPr="00C056B9" w:rsidTr="00023C71">
        <w:trPr>
          <w:gridBefore w:val="1"/>
          <w:wBefore w:w="6" w:type="dxa"/>
          <w:trHeight w:val="80"/>
        </w:trPr>
        <w:tc>
          <w:tcPr>
            <w:tcW w:w="790" w:type="dxa"/>
          </w:tcPr>
          <w:p w:rsidR="002473EC" w:rsidRPr="00C056B9" w:rsidRDefault="002473EC" w:rsidP="002473EC">
            <w:r>
              <w:t>3062</w:t>
            </w:r>
          </w:p>
        </w:tc>
        <w:tc>
          <w:tcPr>
            <w:tcW w:w="1369" w:type="dxa"/>
          </w:tcPr>
          <w:p w:rsidR="002473EC" w:rsidRPr="00C056B9" w:rsidRDefault="002473EC" w:rsidP="002473EC">
            <w:pPr>
              <w:jc w:val="both"/>
            </w:pPr>
            <w:r>
              <w:t>16.06.2016</w:t>
            </w:r>
          </w:p>
        </w:tc>
        <w:tc>
          <w:tcPr>
            <w:tcW w:w="2159" w:type="dxa"/>
          </w:tcPr>
          <w:p w:rsidR="002473EC" w:rsidRPr="00C056B9" w:rsidRDefault="002473EC" w:rsidP="002473EC">
            <w:pPr>
              <w:jc w:val="both"/>
            </w:pPr>
            <w:r>
              <w:t xml:space="preserve">Министерство здравоохранения Чувашской Республики </w:t>
            </w:r>
          </w:p>
        </w:tc>
        <w:tc>
          <w:tcPr>
            <w:tcW w:w="3135" w:type="dxa"/>
          </w:tcPr>
          <w:p w:rsidR="002473EC" w:rsidRPr="00C056B9" w:rsidRDefault="002473EC" w:rsidP="002473EC">
            <w:pPr>
              <w:jc w:val="both"/>
            </w:pPr>
            <w:r>
              <w:t xml:space="preserve">приказ от 18 апреля 2016 г. № 737 </w:t>
            </w:r>
            <w:r w:rsidRPr="00174364">
              <w:t>«</w:t>
            </w:r>
            <w:r w:rsidRPr="003A7B8A">
              <w:t>О порядке уведомления министра здравоохранения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здравоохранения Чувашской Республики, к совершению коррупционных правонарушений</w:t>
            </w:r>
            <w:r w:rsidRPr="00174364">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C54BE5" w:rsidRDefault="00C54BE5" w:rsidP="002473EC">
            <w:pPr>
              <w:jc w:val="both"/>
              <w:rPr>
                <w:i/>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 xml:space="preserve">от </w:t>
            </w:r>
            <w:r>
              <w:rPr>
                <w:i/>
              </w:rPr>
              <w:t>15</w:t>
            </w:r>
            <w:r w:rsidRPr="0094216B">
              <w:rPr>
                <w:i/>
              </w:rPr>
              <w:t xml:space="preserve"> </w:t>
            </w:r>
            <w:r>
              <w:rPr>
                <w:i/>
              </w:rPr>
              <w:t>декабря</w:t>
            </w:r>
            <w:r w:rsidRPr="0094216B">
              <w:rPr>
                <w:i/>
              </w:rPr>
              <w:t xml:space="preserve"> 20</w:t>
            </w:r>
            <w:r>
              <w:rPr>
                <w:i/>
              </w:rPr>
              <w:t>21</w:t>
            </w:r>
            <w:r w:rsidRPr="0094216B">
              <w:rPr>
                <w:i/>
              </w:rPr>
              <w:t xml:space="preserve"> г. № </w:t>
            </w:r>
            <w:r>
              <w:rPr>
                <w:i/>
              </w:rPr>
              <w:t>2345</w:t>
            </w:r>
            <w:r w:rsidRPr="0094216B">
              <w:rPr>
                <w:i/>
              </w:rPr>
              <w:t xml:space="preserve">  (рег. № </w:t>
            </w:r>
            <w:r>
              <w:rPr>
                <w:i/>
              </w:rPr>
              <w:t>7440</w:t>
            </w:r>
            <w:r w:rsidRPr="0094216B">
              <w:rPr>
                <w:i/>
              </w:rPr>
              <w:t xml:space="preserve"> от </w:t>
            </w:r>
            <w:r>
              <w:rPr>
                <w:i/>
              </w:rPr>
              <w:t>12</w:t>
            </w:r>
            <w:r w:rsidRPr="0094216B">
              <w:rPr>
                <w:i/>
              </w:rPr>
              <w:t xml:space="preserve"> </w:t>
            </w:r>
            <w:r>
              <w:rPr>
                <w:i/>
              </w:rPr>
              <w:t>января</w:t>
            </w:r>
            <w:r w:rsidRPr="0094216B">
              <w:rPr>
                <w:i/>
              </w:rPr>
              <w:t xml:space="preserve"> 20</w:t>
            </w:r>
            <w:r>
              <w:rPr>
                <w:i/>
              </w:rPr>
              <w:t>22</w:t>
            </w:r>
            <w:r w:rsidRPr="0094216B">
              <w:rPr>
                <w:i/>
              </w:rPr>
              <w:t xml:space="preserve"> г.)</w:t>
            </w:r>
          </w:p>
          <w:p w:rsidR="00C54BE5" w:rsidRDefault="00C54BE5" w:rsidP="002473EC">
            <w:pPr>
              <w:jc w:val="both"/>
              <w:rPr>
                <w:i/>
              </w:rPr>
            </w:pPr>
          </w:p>
          <w:p w:rsidR="002473EC" w:rsidRPr="00C056B9" w:rsidRDefault="002473EC" w:rsidP="00395B41">
            <w:pPr>
              <w:jc w:val="both"/>
              <w:rPr>
                <w:i/>
                <w:iCs/>
              </w:rPr>
            </w:pPr>
            <w:r>
              <w:rPr>
                <w:i/>
                <w:iCs/>
              </w:rPr>
              <w:t>Внесены изменения приказом от 25 сентября 2017 г. № 1296 (рег. № 4028 от 16 октября 2017 г.)</w:t>
            </w:r>
          </w:p>
        </w:tc>
      </w:tr>
      <w:tr w:rsidR="002473EC" w:rsidRPr="00C056B9" w:rsidTr="00023C71">
        <w:trPr>
          <w:gridBefore w:val="1"/>
          <w:wBefore w:w="6" w:type="dxa"/>
          <w:trHeight w:val="80"/>
        </w:trPr>
        <w:tc>
          <w:tcPr>
            <w:tcW w:w="790" w:type="dxa"/>
          </w:tcPr>
          <w:p w:rsidR="002473EC" w:rsidRPr="00C056B9" w:rsidRDefault="002473EC" w:rsidP="002473EC">
            <w:r>
              <w:t>3063</w:t>
            </w:r>
          </w:p>
        </w:tc>
        <w:tc>
          <w:tcPr>
            <w:tcW w:w="1369" w:type="dxa"/>
          </w:tcPr>
          <w:p w:rsidR="002473EC" w:rsidRPr="00C056B9" w:rsidRDefault="002473EC" w:rsidP="002473EC">
            <w:pPr>
              <w:jc w:val="both"/>
            </w:pPr>
            <w:r>
              <w:t>16.06.2016</w:t>
            </w:r>
          </w:p>
        </w:tc>
        <w:tc>
          <w:tcPr>
            <w:tcW w:w="2159" w:type="dxa"/>
          </w:tcPr>
          <w:p w:rsidR="002473EC" w:rsidRPr="00C056B9" w:rsidRDefault="002473EC" w:rsidP="002473EC">
            <w:pPr>
              <w:jc w:val="both"/>
            </w:pPr>
            <w:r>
              <w:t xml:space="preserve">Министерство здравоохранения Чувашской Республики </w:t>
            </w:r>
          </w:p>
        </w:tc>
        <w:tc>
          <w:tcPr>
            <w:tcW w:w="3135" w:type="dxa"/>
          </w:tcPr>
          <w:p w:rsidR="002473EC" w:rsidRPr="00C056B9" w:rsidRDefault="002473EC" w:rsidP="002473EC">
            <w:pPr>
              <w:jc w:val="both"/>
            </w:pPr>
            <w:r>
              <w:t>приказ от 18 апреля 2016 г. № 736 «О порядке представления гражданами, претендующими на замещение должностей государственной гражданской службы Чувашской Республики в Министерстве здравоохранения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здравоохранения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D10DA0" w:rsidRDefault="00D10DA0" w:rsidP="002473EC">
            <w:pPr>
              <w:jc w:val="both"/>
              <w:rPr>
                <w:i/>
                <w:iCs/>
              </w:rPr>
            </w:pPr>
            <w:r w:rsidRPr="00D10DA0">
              <w:rPr>
                <w:i/>
                <w:iCs/>
                <w:color w:val="FF0000"/>
              </w:rPr>
              <w:t xml:space="preserve">Признан утратившим силу </w:t>
            </w:r>
            <w:r>
              <w:rPr>
                <w:i/>
                <w:iCs/>
              </w:rPr>
              <w:t xml:space="preserve">приказом от 12 июля 2022 г. № 1250 (рег. № 7908 от 2 августа 2022 г.) </w:t>
            </w:r>
          </w:p>
          <w:p w:rsidR="002473EC" w:rsidRDefault="002473EC" w:rsidP="002473EC">
            <w:pPr>
              <w:jc w:val="both"/>
              <w:rPr>
                <w:i/>
                <w:iCs/>
              </w:rPr>
            </w:pPr>
            <w:r>
              <w:rPr>
                <w:i/>
                <w:iCs/>
              </w:rPr>
              <w:t>Внесены изменения приказом от 25 сентября 2017 г. № 1296 (рег. № 4028 от 16 октября 2017 г.), от 13 марта 2020 г. № 365 (рег. № 5871 от 3 апреля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C056B9" w:rsidRDefault="002473EC" w:rsidP="002473EC">
            <w:r>
              <w:t>3064</w:t>
            </w:r>
          </w:p>
        </w:tc>
        <w:tc>
          <w:tcPr>
            <w:tcW w:w="1369" w:type="dxa"/>
          </w:tcPr>
          <w:p w:rsidR="002473EC" w:rsidRPr="00C056B9" w:rsidRDefault="002473EC" w:rsidP="002473EC">
            <w:pPr>
              <w:jc w:val="both"/>
            </w:pPr>
            <w:r>
              <w:t>17.06.2016</w:t>
            </w:r>
          </w:p>
        </w:tc>
        <w:tc>
          <w:tcPr>
            <w:tcW w:w="2159" w:type="dxa"/>
          </w:tcPr>
          <w:p w:rsidR="002473EC" w:rsidRPr="00C056B9"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C056B9" w:rsidRDefault="002473EC" w:rsidP="002473EC">
            <w:pPr>
              <w:jc w:val="both"/>
            </w:pPr>
            <w:r>
              <w:t>приказ от 22 апреля 2016 г. № 432 «Об утверждении Положения о Комиссии по проведению жеребьевки между физическими лицами, осуществляющими охоту в общедоступных охотничьих угодьях, на право получения разрешения на добычу копытных животных в общедоступных охотничьих угодьях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6A69CB">
            <w:pPr>
              <w:jc w:val="both"/>
              <w:rPr>
                <w:i/>
                <w:iCs/>
              </w:rPr>
            </w:pPr>
            <w:r>
              <w:rPr>
                <w:i/>
                <w:iCs/>
              </w:rPr>
              <w:t>Внесены изменения приказ</w:t>
            </w:r>
            <w:r w:rsidR="006A69CB">
              <w:rPr>
                <w:i/>
                <w:iCs/>
              </w:rPr>
              <w:t>ами</w:t>
            </w:r>
            <w:r>
              <w:rPr>
                <w:i/>
                <w:iCs/>
              </w:rPr>
              <w:t xml:space="preserve"> от 10 декабря 2019 г. № 929 (рег. № 5664 от 19 декабря 2019 г.)</w:t>
            </w:r>
            <w:r w:rsidR="006A69CB">
              <w:rPr>
                <w:i/>
                <w:iCs/>
              </w:rPr>
              <w:t>, от 7 февраля 2023 г. № 44 (рег. № 8400 от 21 февраля 2023 г.)</w:t>
            </w:r>
          </w:p>
        </w:tc>
      </w:tr>
      <w:tr w:rsidR="002473EC" w:rsidRPr="00C056B9" w:rsidTr="00023C71">
        <w:trPr>
          <w:gridBefore w:val="1"/>
          <w:wBefore w:w="6" w:type="dxa"/>
          <w:trHeight w:val="80"/>
        </w:trPr>
        <w:tc>
          <w:tcPr>
            <w:tcW w:w="790" w:type="dxa"/>
          </w:tcPr>
          <w:p w:rsidR="002473EC" w:rsidRPr="00C056B9" w:rsidRDefault="002473EC" w:rsidP="002473EC">
            <w:r>
              <w:t>3065</w:t>
            </w:r>
          </w:p>
        </w:tc>
        <w:tc>
          <w:tcPr>
            <w:tcW w:w="1369" w:type="dxa"/>
          </w:tcPr>
          <w:p w:rsidR="002473EC" w:rsidRPr="00C056B9" w:rsidRDefault="002473EC" w:rsidP="002473EC">
            <w:pPr>
              <w:jc w:val="both"/>
            </w:pPr>
            <w:r>
              <w:t>17.06.2016</w:t>
            </w:r>
          </w:p>
        </w:tc>
        <w:tc>
          <w:tcPr>
            <w:tcW w:w="2159" w:type="dxa"/>
          </w:tcPr>
          <w:p w:rsidR="002473EC" w:rsidRPr="00C056B9" w:rsidRDefault="002473EC" w:rsidP="002473EC">
            <w:pPr>
              <w:jc w:val="both"/>
            </w:pPr>
            <w:r>
              <w:t xml:space="preserve">Министерство сельского хозяйства Чувашской Республики </w:t>
            </w:r>
          </w:p>
        </w:tc>
        <w:tc>
          <w:tcPr>
            <w:tcW w:w="3135" w:type="dxa"/>
          </w:tcPr>
          <w:p w:rsidR="002473EC" w:rsidRPr="00C056B9" w:rsidRDefault="002473EC" w:rsidP="002473EC">
            <w:pPr>
              <w:jc w:val="both"/>
            </w:pPr>
            <w:r>
              <w:t>приказ от 26 апреля 2016 г. № 86 «О внесении изменений в некоторые приказы Министерства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FD6118" w:rsidRDefault="00FD6118" w:rsidP="00FD6118">
            <w:pPr>
              <w:jc w:val="both"/>
              <w:rPr>
                <w:i/>
                <w:iCs/>
              </w:rPr>
            </w:pPr>
            <w:r w:rsidRPr="00FD6118">
              <w:rPr>
                <w:i/>
                <w:iCs/>
                <w:color w:val="FF0000"/>
              </w:rPr>
              <w:t xml:space="preserve">Признан утратившим силу </w:t>
            </w:r>
            <w:r w:rsidRPr="00FD6118">
              <w:rPr>
                <w:i/>
                <w:iCs/>
              </w:rPr>
              <w:t xml:space="preserve">приказом от 16 сентября 2021 г. № 179 (рег. № 7203 от 6 октября 2021 г.) </w:t>
            </w:r>
          </w:p>
          <w:p w:rsidR="00FD6118" w:rsidRPr="00FD6118" w:rsidRDefault="00FD6118" w:rsidP="00FD6118">
            <w:pPr>
              <w:jc w:val="both"/>
              <w:rPr>
                <w:i/>
                <w:iCs/>
              </w:rPr>
            </w:pPr>
          </w:p>
          <w:p w:rsidR="00E6747E" w:rsidRDefault="00E6747E" w:rsidP="002473EC">
            <w:pPr>
              <w:jc w:val="both"/>
              <w:rPr>
                <w:i/>
                <w:iCs/>
              </w:rPr>
            </w:pPr>
            <w:r>
              <w:rPr>
                <w:i/>
                <w:iCs/>
              </w:rPr>
              <w:t xml:space="preserve">Внесены изменения </w:t>
            </w:r>
          </w:p>
          <w:p w:rsidR="008034D0" w:rsidRPr="00C056B9" w:rsidRDefault="00E6747E" w:rsidP="004B78C6">
            <w:pPr>
              <w:jc w:val="both"/>
              <w:rPr>
                <w:i/>
                <w:iCs/>
              </w:rPr>
            </w:pPr>
            <w:r w:rsidRPr="002C6B67">
              <w:rPr>
                <w:i/>
                <w:iCs/>
              </w:rPr>
              <w:t>приказом от</w:t>
            </w:r>
            <w:r>
              <w:rPr>
                <w:i/>
                <w:iCs/>
              </w:rPr>
              <w:t xml:space="preserve"> 25 марта 2021 г. № 66 (рег. № 6884 от 31 марта 2021 г.)</w:t>
            </w:r>
            <w:r w:rsidR="004B78C6">
              <w:rPr>
                <w:i/>
                <w:iCs/>
              </w:rPr>
              <w:t>, от 29 марта 2021 г. № 69 (рег. № 6896 от 6 апреля 2021 г.)</w:t>
            </w:r>
            <w:r w:rsidR="008034D0">
              <w:rPr>
                <w:i/>
                <w:iCs/>
              </w:rPr>
              <w:t>, от 29 марта 2021 г. № 70 (рег. № 6897 от 6 апреля 2021 г.)</w:t>
            </w:r>
          </w:p>
        </w:tc>
      </w:tr>
      <w:tr w:rsidR="002473EC" w:rsidRPr="00C056B9" w:rsidTr="00023C71">
        <w:trPr>
          <w:gridBefore w:val="1"/>
          <w:wBefore w:w="6" w:type="dxa"/>
          <w:trHeight w:val="80"/>
        </w:trPr>
        <w:tc>
          <w:tcPr>
            <w:tcW w:w="790" w:type="dxa"/>
          </w:tcPr>
          <w:p w:rsidR="002473EC" w:rsidRPr="00C056B9" w:rsidRDefault="002473EC" w:rsidP="002473EC">
            <w:r>
              <w:t>3066</w:t>
            </w:r>
          </w:p>
        </w:tc>
        <w:tc>
          <w:tcPr>
            <w:tcW w:w="1369" w:type="dxa"/>
          </w:tcPr>
          <w:p w:rsidR="002473EC" w:rsidRPr="00C056B9" w:rsidRDefault="002473EC" w:rsidP="002473EC">
            <w:pPr>
              <w:jc w:val="both"/>
            </w:pPr>
            <w:r>
              <w:t>20.06.2016</w:t>
            </w:r>
          </w:p>
        </w:tc>
        <w:tc>
          <w:tcPr>
            <w:tcW w:w="2159" w:type="dxa"/>
          </w:tcPr>
          <w:p w:rsidR="002473EC" w:rsidRPr="00C056B9" w:rsidRDefault="002473EC" w:rsidP="002473EC">
            <w:pPr>
              <w:jc w:val="both"/>
            </w:pPr>
            <w:r>
              <w:t>Администрация Главы Чувашской Республики</w:t>
            </w:r>
          </w:p>
        </w:tc>
        <w:tc>
          <w:tcPr>
            <w:tcW w:w="3135" w:type="dxa"/>
          </w:tcPr>
          <w:p w:rsidR="002473EC" w:rsidRPr="00C056B9" w:rsidRDefault="002473EC" w:rsidP="002473EC">
            <w:pPr>
              <w:jc w:val="both"/>
            </w:pPr>
            <w:r>
              <w:t>распоряжение от 15 июня 2016 г. № 246</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3067</w:t>
            </w:r>
          </w:p>
        </w:tc>
        <w:tc>
          <w:tcPr>
            <w:tcW w:w="1369" w:type="dxa"/>
          </w:tcPr>
          <w:p w:rsidR="002473EC" w:rsidRPr="00C056B9" w:rsidRDefault="002473EC" w:rsidP="002473EC">
            <w:pPr>
              <w:jc w:val="both"/>
            </w:pPr>
            <w:r>
              <w:t>20.06.2016</w:t>
            </w:r>
          </w:p>
        </w:tc>
        <w:tc>
          <w:tcPr>
            <w:tcW w:w="2159" w:type="dxa"/>
          </w:tcPr>
          <w:p w:rsidR="002473EC" w:rsidRPr="00753009" w:rsidRDefault="002473EC" w:rsidP="002473EC">
            <w:pPr>
              <w:jc w:val="both"/>
            </w:pPr>
            <w:r w:rsidRPr="00753009">
              <w:t>Государственная служба Чувашской Республики по конкурентной политике и тарифам</w:t>
            </w:r>
          </w:p>
        </w:tc>
        <w:tc>
          <w:tcPr>
            <w:tcW w:w="3135" w:type="dxa"/>
          </w:tcPr>
          <w:p w:rsidR="002473EC" w:rsidRPr="00753009" w:rsidRDefault="002473EC" w:rsidP="002473EC">
            <w:pPr>
              <w:jc w:val="both"/>
            </w:pPr>
            <w:r w:rsidRPr="00753009">
              <w:t>приказ от 23 мая 2016 г. № 01/06-472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60613C" w:rsidP="002473EC">
            <w:pPr>
              <w:jc w:val="both"/>
              <w:rPr>
                <w:i/>
                <w:iCs/>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C056B9" w:rsidTr="00023C71">
        <w:trPr>
          <w:gridBefore w:val="1"/>
          <w:wBefore w:w="6" w:type="dxa"/>
          <w:trHeight w:val="80"/>
        </w:trPr>
        <w:tc>
          <w:tcPr>
            <w:tcW w:w="790" w:type="dxa"/>
          </w:tcPr>
          <w:p w:rsidR="002473EC" w:rsidRPr="00C056B9" w:rsidRDefault="002473EC" w:rsidP="002473EC">
            <w:r>
              <w:t>3068</w:t>
            </w:r>
          </w:p>
        </w:tc>
        <w:tc>
          <w:tcPr>
            <w:tcW w:w="1369" w:type="dxa"/>
          </w:tcPr>
          <w:p w:rsidR="002473EC" w:rsidRPr="00C056B9" w:rsidRDefault="002473EC" w:rsidP="002473EC">
            <w:pPr>
              <w:jc w:val="both"/>
            </w:pPr>
            <w:r>
              <w:t>21.06.2016</w:t>
            </w:r>
          </w:p>
        </w:tc>
        <w:tc>
          <w:tcPr>
            <w:tcW w:w="2159" w:type="dxa"/>
          </w:tcPr>
          <w:p w:rsidR="002473EC" w:rsidRPr="00753009" w:rsidRDefault="002473EC" w:rsidP="002473EC">
            <w:pPr>
              <w:jc w:val="both"/>
            </w:pPr>
            <w:r w:rsidRPr="00753009">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753009" w:rsidRDefault="002473EC" w:rsidP="002473EC">
            <w:pPr>
              <w:jc w:val="both"/>
            </w:pPr>
            <w:r w:rsidRPr="00753009">
              <w:t>приказ от          27 мая 2016 г. № 26-од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3069</w:t>
            </w:r>
          </w:p>
        </w:tc>
        <w:tc>
          <w:tcPr>
            <w:tcW w:w="1369" w:type="dxa"/>
          </w:tcPr>
          <w:p w:rsidR="002473EC" w:rsidRPr="00C056B9" w:rsidRDefault="002473EC" w:rsidP="002473EC">
            <w:pPr>
              <w:jc w:val="both"/>
            </w:pPr>
            <w:r>
              <w:t>21.06.2016</w:t>
            </w:r>
          </w:p>
        </w:tc>
        <w:tc>
          <w:tcPr>
            <w:tcW w:w="2159" w:type="dxa"/>
          </w:tcPr>
          <w:p w:rsidR="002473EC" w:rsidRPr="006C1E3C" w:rsidRDefault="002473EC" w:rsidP="002473EC">
            <w:pPr>
              <w:jc w:val="both"/>
            </w:pPr>
            <w:r w:rsidRPr="006C1E3C">
              <w:t>Министерство труда и социальной защиты Чувашской Республики</w:t>
            </w:r>
          </w:p>
        </w:tc>
        <w:tc>
          <w:tcPr>
            <w:tcW w:w="3135" w:type="dxa"/>
          </w:tcPr>
          <w:p w:rsidR="002473EC" w:rsidRPr="006C1E3C" w:rsidRDefault="002473EC" w:rsidP="002473EC">
            <w:pPr>
              <w:jc w:val="both"/>
            </w:pPr>
            <w:r w:rsidRPr="006C1E3C">
              <w:t>приказ от 26 мая 2016 г. № 257 «</w:t>
            </w:r>
            <w:r w:rsidRPr="006C1E3C">
              <w:rPr>
                <w:bCs/>
              </w:rPr>
              <w:t>Об утверждении Порядка представления гражданами, претендующими на замещение должностей государственной гражданской службы Чувашской Республики в Министерстве труда и социальной защиты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r w:rsidRPr="006C1E3C">
              <w:t>» зарегистрирован 21 июня 2016 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941E21">
            <w:pPr>
              <w:jc w:val="both"/>
              <w:rPr>
                <w:i/>
                <w:iCs/>
              </w:rPr>
            </w:pPr>
            <w:r>
              <w:rPr>
                <w:i/>
                <w:iCs/>
              </w:rPr>
              <w:t>Внесены изменения приказ</w:t>
            </w:r>
            <w:r w:rsidR="00941E21">
              <w:rPr>
                <w:i/>
                <w:iCs/>
              </w:rPr>
              <w:t>ами</w:t>
            </w:r>
            <w:r>
              <w:rPr>
                <w:i/>
                <w:iCs/>
              </w:rPr>
              <w:t xml:space="preserve"> от 3 марта 2020 г. № 128 (рег. № 5825 от 19 марта 2020 г.)</w:t>
            </w:r>
            <w:r w:rsidR="00941E21">
              <w:rPr>
                <w:i/>
                <w:iCs/>
              </w:rPr>
              <w:t>, от 21 февраля 2022 г. № 41 (рег. № 7553 от 17 марта 2022 г.)</w:t>
            </w:r>
          </w:p>
        </w:tc>
      </w:tr>
      <w:tr w:rsidR="002473EC" w:rsidRPr="00C056B9" w:rsidTr="00023C71">
        <w:trPr>
          <w:gridBefore w:val="1"/>
          <w:wBefore w:w="6" w:type="dxa"/>
          <w:trHeight w:val="80"/>
        </w:trPr>
        <w:tc>
          <w:tcPr>
            <w:tcW w:w="790" w:type="dxa"/>
          </w:tcPr>
          <w:p w:rsidR="002473EC" w:rsidRPr="00C056B9" w:rsidRDefault="002473EC" w:rsidP="002473EC">
            <w:r>
              <w:t>3070</w:t>
            </w:r>
          </w:p>
        </w:tc>
        <w:tc>
          <w:tcPr>
            <w:tcW w:w="1369" w:type="dxa"/>
          </w:tcPr>
          <w:p w:rsidR="002473EC" w:rsidRPr="00C056B9" w:rsidRDefault="002473EC" w:rsidP="002473EC">
            <w:pPr>
              <w:jc w:val="both"/>
            </w:pPr>
            <w:r>
              <w:t>21.06.2016</w:t>
            </w:r>
          </w:p>
        </w:tc>
        <w:tc>
          <w:tcPr>
            <w:tcW w:w="2159" w:type="dxa"/>
          </w:tcPr>
          <w:p w:rsidR="002473EC" w:rsidRPr="00C056B9" w:rsidRDefault="002473EC" w:rsidP="002473EC">
            <w:pPr>
              <w:jc w:val="both"/>
            </w:pPr>
            <w:r>
              <w:t xml:space="preserve">Министерство финансов Чувашской Республики </w:t>
            </w:r>
          </w:p>
        </w:tc>
        <w:tc>
          <w:tcPr>
            <w:tcW w:w="3135" w:type="dxa"/>
          </w:tcPr>
          <w:p w:rsidR="002473EC" w:rsidRPr="00C056B9" w:rsidRDefault="002473EC" w:rsidP="002473EC">
            <w:pPr>
              <w:jc w:val="both"/>
            </w:pPr>
            <w:r>
              <w:t>приказ от 29 апреля 2016 г. № 36/п «О внесении изменений в приказ Министерства финансов Чувашской Республики от 3 апреля 2013 г. № 27/п»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E6E2A">
              <w:rPr>
                <w:i/>
                <w:iCs/>
                <w:color w:val="FF0000"/>
              </w:rPr>
              <w:t>признан утратившим силу</w:t>
            </w:r>
            <w:r>
              <w:rPr>
                <w:i/>
                <w:iCs/>
              </w:rPr>
              <w:t xml:space="preserve"> приказом от 2 июня 2017 г. № 49/п (рег. № 3789 от 16 июня 2017 г.)</w:t>
            </w:r>
          </w:p>
        </w:tc>
      </w:tr>
      <w:tr w:rsidR="002473EC" w:rsidRPr="00C056B9" w:rsidTr="00023C71">
        <w:trPr>
          <w:gridBefore w:val="1"/>
          <w:wBefore w:w="6" w:type="dxa"/>
          <w:trHeight w:val="80"/>
        </w:trPr>
        <w:tc>
          <w:tcPr>
            <w:tcW w:w="790" w:type="dxa"/>
          </w:tcPr>
          <w:p w:rsidR="002473EC" w:rsidRPr="00C056B9" w:rsidRDefault="002473EC" w:rsidP="002473EC">
            <w:r>
              <w:t>3071</w:t>
            </w:r>
          </w:p>
        </w:tc>
        <w:tc>
          <w:tcPr>
            <w:tcW w:w="1369" w:type="dxa"/>
          </w:tcPr>
          <w:p w:rsidR="002473EC" w:rsidRPr="00C056B9" w:rsidRDefault="002473EC" w:rsidP="002473EC">
            <w:pPr>
              <w:jc w:val="both"/>
            </w:pPr>
            <w:r>
              <w:t>21.06.2016</w:t>
            </w:r>
          </w:p>
        </w:tc>
        <w:tc>
          <w:tcPr>
            <w:tcW w:w="2159" w:type="dxa"/>
          </w:tcPr>
          <w:p w:rsidR="002473EC" w:rsidRPr="00673144" w:rsidRDefault="002473EC" w:rsidP="002473EC">
            <w:pPr>
              <w:jc w:val="both"/>
            </w:pPr>
            <w:r w:rsidRPr="00673144">
              <w:t>Государственная ветеринарная служба Чувашской Республики</w:t>
            </w:r>
          </w:p>
        </w:tc>
        <w:tc>
          <w:tcPr>
            <w:tcW w:w="3135" w:type="dxa"/>
          </w:tcPr>
          <w:p w:rsidR="002473EC" w:rsidRPr="00673144" w:rsidRDefault="002473EC" w:rsidP="002473EC">
            <w:pPr>
              <w:jc w:val="both"/>
            </w:pPr>
            <w:r w:rsidRPr="00673144">
              <w:t>приказ от 31 мая   2016 г. № 122 «О внесении изменений в некоторые приказы Государственной ветеринарной службы Чувашской Республики</w:t>
            </w:r>
            <w:r w:rsidRPr="00673144">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C056B9" w:rsidTr="00023C71">
        <w:trPr>
          <w:gridBefore w:val="1"/>
          <w:wBefore w:w="6" w:type="dxa"/>
          <w:trHeight w:val="80"/>
        </w:trPr>
        <w:tc>
          <w:tcPr>
            <w:tcW w:w="790" w:type="dxa"/>
          </w:tcPr>
          <w:p w:rsidR="002473EC" w:rsidRPr="00C056B9" w:rsidRDefault="002473EC" w:rsidP="002473EC">
            <w:r>
              <w:t>3072</w:t>
            </w:r>
          </w:p>
        </w:tc>
        <w:tc>
          <w:tcPr>
            <w:tcW w:w="1369" w:type="dxa"/>
          </w:tcPr>
          <w:p w:rsidR="002473EC" w:rsidRPr="00C056B9" w:rsidRDefault="002473EC" w:rsidP="002473EC">
            <w:pPr>
              <w:jc w:val="both"/>
            </w:pPr>
            <w:r>
              <w:t>21.06.2016</w:t>
            </w:r>
          </w:p>
        </w:tc>
        <w:tc>
          <w:tcPr>
            <w:tcW w:w="2159" w:type="dxa"/>
          </w:tcPr>
          <w:p w:rsidR="002473EC" w:rsidRPr="00C056B9"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Pr="00C056B9" w:rsidRDefault="002473EC" w:rsidP="002473EC">
            <w:pPr>
              <w:jc w:val="both"/>
            </w:pPr>
            <w:r>
              <w:t>приказ от 28 апреля 2016 г. № 98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3073</w:t>
            </w:r>
          </w:p>
        </w:tc>
        <w:tc>
          <w:tcPr>
            <w:tcW w:w="1369" w:type="dxa"/>
          </w:tcPr>
          <w:p w:rsidR="002473EC" w:rsidRPr="00C056B9" w:rsidRDefault="002473EC" w:rsidP="002473EC">
            <w:pPr>
              <w:jc w:val="both"/>
            </w:pPr>
            <w:r>
              <w:t>21.06.2016</w:t>
            </w:r>
          </w:p>
        </w:tc>
        <w:tc>
          <w:tcPr>
            <w:tcW w:w="2159" w:type="dxa"/>
          </w:tcPr>
          <w:p w:rsidR="002473EC" w:rsidRPr="00FC5E3C" w:rsidRDefault="002473EC" w:rsidP="002473EC">
            <w:pPr>
              <w:jc w:val="both"/>
            </w:pPr>
            <w:r w:rsidRPr="00FC5E3C">
              <w:t>Министерство труда и социальной защиты Чувашской Республики</w:t>
            </w:r>
          </w:p>
        </w:tc>
        <w:tc>
          <w:tcPr>
            <w:tcW w:w="3135" w:type="dxa"/>
          </w:tcPr>
          <w:p w:rsidR="002473EC" w:rsidRPr="00FC5E3C" w:rsidRDefault="002473EC" w:rsidP="002473EC">
            <w:pPr>
              <w:jc w:val="both"/>
            </w:pPr>
            <w:r w:rsidRPr="00FC5E3C">
              <w:t>приказ от 26 мая 2016 г. № 255 «</w:t>
            </w:r>
            <w:r w:rsidRPr="00FC5E3C">
              <w:rPr>
                <w:bCs/>
              </w:rPr>
              <w:t xml:space="preserve">Об утверждении формы договора о резервировании рабочих мест для инвалидов, </w:t>
            </w:r>
            <w:r w:rsidRPr="00FC5E3C">
              <w:t>в том числе проходящих профессиональное обучение или получающих дополнительное профессиональное образование по направлению казенных учреждений Чувашской Республики - центров занятости населения в муниципальных районах и городских округах»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3074</w:t>
            </w:r>
          </w:p>
        </w:tc>
        <w:tc>
          <w:tcPr>
            <w:tcW w:w="1369" w:type="dxa"/>
          </w:tcPr>
          <w:p w:rsidR="002473EC" w:rsidRPr="00C056B9" w:rsidRDefault="002473EC" w:rsidP="002473EC">
            <w:pPr>
              <w:jc w:val="both"/>
            </w:pPr>
            <w:r>
              <w:t>22.06.2016</w:t>
            </w:r>
          </w:p>
        </w:tc>
        <w:tc>
          <w:tcPr>
            <w:tcW w:w="2159" w:type="dxa"/>
          </w:tcPr>
          <w:p w:rsidR="002473EC" w:rsidRPr="00FC5E3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Pr="00FC5E3C" w:rsidRDefault="002473EC" w:rsidP="002473EC">
            <w:pPr>
              <w:jc w:val="both"/>
            </w:pPr>
            <w:r>
              <w:t xml:space="preserve">приказ </w:t>
            </w:r>
            <w:r w:rsidRPr="000B26AE">
              <w:t>от 22 апреля 2016 г. № 61-д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E52650"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28 июня 2017 г. № 104-о (рег. № 3826 от 5 июля 2017 г.)</w:t>
            </w:r>
          </w:p>
        </w:tc>
      </w:tr>
      <w:tr w:rsidR="002473EC" w:rsidRPr="00C056B9" w:rsidTr="00023C71">
        <w:trPr>
          <w:gridBefore w:val="1"/>
          <w:wBefore w:w="6" w:type="dxa"/>
          <w:trHeight w:val="80"/>
        </w:trPr>
        <w:tc>
          <w:tcPr>
            <w:tcW w:w="790" w:type="dxa"/>
          </w:tcPr>
          <w:p w:rsidR="002473EC" w:rsidRPr="00C056B9" w:rsidRDefault="002473EC" w:rsidP="002473EC">
            <w:r>
              <w:t>3075</w:t>
            </w:r>
          </w:p>
        </w:tc>
        <w:tc>
          <w:tcPr>
            <w:tcW w:w="1369" w:type="dxa"/>
          </w:tcPr>
          <w:p w:rsidR="002473EC" w:rsidRPr="00C056B9" w:rsidRDefault="002473EC" w:rsidP="002473EC">
            <w:pPr>
              <w:jc w:val="both"/>
            </w:pPr>
            <w:r>
              <w:t>22.06.2016</w:t>
            </w:r>
          </w:p>
        </w:tc>
        <w:tc>
          <w:tcPr>
            <w:tcW w:w="2159" w:type="dxa"/>
          </w:tcPr>
          <w:p w:rsidR="002473EC" w:rsidRPr="00FC5E3C" w:rsidRDefault="002473EC" w:rsidP="002473EC">
            <w:pPr>
              <w:jc w:val="both"/>
            </w:pPr>
            <w:r w:rsidRPr="00FC5E3C">
              <w:t>Администрации Главы Чувашской Республики</w:t>
            </w:r>
          </w:p>
        </w:tc>
        <w:tc>
          <w:tcPr>
            <w:tcW w:w="3135" w:type="dxa"/>
          </w:tcPr>
          <w:p w:rsidR="002473EC" w:rsidRPr="00FC5E3C" w:rsidRDefault="002473EC" w:rsidP="002473EC">
            <w:pPr>
              <w:jc w:val="both"/>
            </w:pPr>
            <w:r w:rsidRPr="00FC5E3C">
              <w:t>распоряжение от 15 июня 2016 г. № 247</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24</w:t>
            </w:r>
            <w:r w:rsidRPr="002C6B67">
              <w:t xml:space="preserve"> (14</w:t>
            </w:r>
            <w:r>
              <w:t>92</w:t>
            </w:r>
            <w:r w:rsidRPr="002C6B67">
              <w:t xml:space="preserve">) от </w:t>
            </w:r>
            <w:r>
              <w:t>24 июня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3076</w:t>
            </w:r>
          </w:p>
        </w:tc>
        <w:tc>
          <w:tcPr>
            <w:tcW w:w="1369" w:type="dxa"/>
          </w:tcPr>
          <w:p w:rsidR="002473EC" w:rsidRPr="00C056B9" w:rsidRDefault="002473EC" w:rsidP="002473EC">
            <w:pPr>
              <w:jc w:val="both"/>
            </w:pPr>
            <w:r>
              <w:t>22.06.2016</w:t>
            </w:r>
          </w:p>
        </w:tc>
        <w:tc>
          <w:tcPr>
            <w:tcW w:w="2159" w:type="dxa"/>
          </w:tcPr>
          <w:p w:rsidR="002473EC" w:rsidRPr="00C94B53" w:rsidRDefault="002473EC" w:rsidP="002473EC">
            <w:pPr>
              <w:jc w:val="both"/>
            </w:pPr>
            <w:r w:rsidRPr="00C94B53">
              <w:t>Государственная жилищная инспекция Чувашской Республики</w:t>
            </w:r>
          </w:p>
        </w:tc>
        <w:tc>
          <w:tcPr>
            <w:tcW w:w="3135" w:type="dxa"/>
          </w:tcPr>
          <w:p w:rsidR="002473EC" w:rsidRPr="00C94B53" w:rsidRDefault="002473EC" w:rsidP="002473EC">
            <w:pPr>
              <w:jc w:val="both"/>
            </w:pPr>
            <w:r w:rsidRPr="00C94B53">
              <w:t>приказ от 1 июня 2016 г. № 44-од «О внесении изменений в приказ Государственной жилищной инспекции Чувашской Республики от 25 февраля 2013 г. № 20-од</w:t>
            </w:r>
            <w:r w:rsidRPr="00C94B53">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tc>
      </w:tr>
      <w:tr w:rsidR="002473EC" w:rsidRPr="00C056B9" w:rsidTr="00023C71">
        <w:trPr>
          <w:gridBefore w:val="1"/>
          <w:wBefore w:w="6" w:type="dxa"/>
          <w:trHeight w:val="80"/>
        </w:trPr>
        <w:tc>
          <w:tcPr>
            <w:tcW w:w="790" w:type="dxa"/>
          </w:tcPr>
          <w:p w:rsidR="002473EC" w:rsidRPr="00C056B9" w:rsidRDefault="002473EC" w:rsidP="002473EC">
            <w:r>
              <w:t>3077</w:t>
            </w:r>
          </w:p>
        </w:tc>
        <w:tc>
          <w:tcPr>
            <w:tcW w:w="1369" w:type="dxa"/>
          </w:tcPr>
          <w:p w:rsidR="002473EC" w:rsidRPr="00C056B9" w:rsidRDefault="002473EC" w:rsidP="002473EC">
            <w:pPr>
              <w:jc w:val="both"/>
            </w:pPr>
            <w:r>
              <w:t>22.06.2016</w:t>
            </w:r>
          </w:p>
        </w:tc>
        <w:tc>
          <w:tcPr>
            <w:tcW w:w="2159" w:type="dxa"/>
          </w:tcPr>
          <w:p w:rsidR="002473EC" w:rsidRPr="00C056B9" w:rsidRDefault="002473EC" w:rsidP="002473EC">
            <w:pPr>
              <w:jc w:val="both"/>
            </w:pPr>
            <w:r>
              <w:t xml:space="preserve">Государственная жилищная инспекция Чувашской Республики </w:t>
            </w:r>
          </w:p>
        </w:tc>
        <w:tc>
          <w:tcPr>
            <w:tcW w:w="3135" w:type="dxa"/>
          </w:tcPr>
          <w:p w:rsidR="002473EC" w:rsidRPr="00C056B9" w:rsidRDefault="002473EC" w:rsidP="002473EC">
            <w:pPr>
              <w:jc w:val="both"/>
            </w:pPr>
            <w:r>
              <w:t>приказ от 1 июня 2016 г. № 45-од «О внесении изменений в приказ Государственной жилищной инспекции Чувашской Республики от 17 декабря 2014 г. № 92-од»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8A1FC8" w:rsidRDefault="008A1FC8" w:rsidP="008A1FC8">
            <w:pPr>
              <w:jc w:val="both"/>
              <w:rPr>
                <w:i/>
                <w:iCs/>
              </w:rPr>
            </w:pPr>
            <w:r>
              <w:rPr>
                <w:i/>
                <w:iCs/>
                <w:color w:val="FF0000"/>
              </w:rPr>
              <w:t xml:space="preserve">Признан утратившим силу приказом от 20 апреля 2022 г. № 24-од (рег. № 7740 от 6 июня 2022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C056B9" w:rsidRDefault="002473EC" w:rsidP="002473EC">
            <w:r>
              <w:t>3078</w:t>
            </w:r>
          </w:p>
        </w:tc>
        <w:tc>
          <w:tcPr>
            <w:tcW w:w="1369" w:type="dxa"/>
          </w:tcPr>
          <w:p w:rsidR="002473EC" w:rsidRPr="00C056B9" w:rsidRDefault="002473EC" w:rsidP="002473EC">
            <w:pPr>
              <w:jc w:val="both"/>
            </w:pPr>
            <w:r>
              <w:t>23.06.2016</w:t>
            </w:r>
          </w:p>
        </w:tc>
        <w:tc>
          <w:tcPr>
            <w:tcW w:w="2159" w:type="dxa"/>
          </w:tcPr>
          <w:p w:rsidR="002473EC" w:rsidRPr="00C056B9" w:rsidRDefault="002473EC" w:rsidP="002473EC">
            <w:pPr>
              <w:jc w:val="both"/>
            </w:pPr>
            <w:r w:rsidRPr="009B2775">
              <w:t>Министерство транспорта и дорожного хозяйства Чувашской Республики</w:t>
            </w:r>
          </w:p>
        </w:tc>
        <w:tc>
          <w:tcPr>
            <w:tcW w:w="3135" w:type="dxa"/>
          </w:tcPr>
          <w:p w:rsidR="002473EC" w:rsidRPr="00C056B9" w:rsidRDefault="002473EC" w:rsidP="002473EC">
            <w:pPr>
              <w:jc w:val="both"/>
            </w:pPr>
            <w:r w:rsidRPr="009B2775">
              <w:t>приказ от 27 апреля 2016 г. № 02-03/77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C056B9" w:rsidTr="00023C71">
        <w:trPr>
          <w:gridBefore w:val="1"/>
          <w:wBefore w:w="6" w:type="dxa"/>
          <w:trHeight w:val="80"/>
        </w:trPr>
        <w:tc>
          <w:tcPr>
            <w:tcW w:w="790" w:type="dxa"/>
          </w:tcPr>
          <w:p w:rsidR="002473EC" w:rsidRPr="00C056B9" w:rsidRDefault="002473EC" w:rsidP="002473EC">
            <w:r>
              <w:t>3079</w:t>
            </w:r>
          </w:p>
        </w:tc>
        <w:tc>
          <w:tcPr>
            <w:tcW w:w="1369" w:type="dxa"/>
          </w:tcPr>
          <w:p w:rsidR="002473EC" w:rsidRPr="00C056B9" w:rsidRDefault="002473EC" w:rsidP="002473EC">
            <w:pPr>
              <w:jc w:val="both"/>
            </w:pPr>
            <w:r>
              <w:t>23.06.2016</w:t>
            </w:r>
          </w:p>
        </w:tc>
        <w:tc>
          <w:tcPr>
            <w:tcW w:w="2159" w:type="dxa"/>
          </w:tcPr>
          <w:p w:rsidR="002473EC" w:rsidRPr="00C056B9"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от 5 мая 2016 г. № 493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w:t>
            </w:r>
          </w:p>
          <w:p w:rsidR="002473EC" w:rsidRPr="00C056B9" w:rsidRDefault="002473EC" w:rsidP="002473EC">
            <w:pPr>
              <w:jc w:val="both"/>
            </w:pPr>
            <w:r>
              <w:t>28 ноября 2013 г. № 811»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858F5" w:rsidRDefault="00C858F5"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C056B9" w:rsidTr="00023C71">
        <w:trPr>
          <w:gridBefore w:val="1"/>
          <w:wBefore w:w="6" w:type="dxa"/>
          <w:trHeight w:val="80"/>
        </w:trPr>
        <w:tc>
          <w:tcPr>
            <w:tcW w:w="790" w:type="dxa"/>
          </w:tcPr>
          <w:p w:rsidR="002473EC" w:rsidRPr="00C056B9" w:rsidRDefault="002473EC" w:rsidP="002473EC">
            <w:r>
              <w:t>3080</w:t>
            </w:r>
          </w:p>
        </w:tc>
        <w:tc>
          <w:tcPr>
            <w:tcW w:w="1369" w:type="dxa"/>
          </w:tcPr>
          <w:p w:rsidR="002473EC" w:rsidRPr="00C056B9" w:rsidRDefault="002473EC" w:rsidP="002473EC">
            <w:pPr>
              <w:jc w:val="both"/>
            </w:pPr>
            <w:r>
              <w:t>23.06.2016</w:t>
            </w:r>
          </w:p>
        </w:tc>
        <w:tc>
          <w:tcPr>
            <w:tcW w:w="2159" w:type="dxa"/>
          </w:tcPr>
          <w:p w:rsidR="002473EC" w:rsidRPr="00C21C85" w:rsidRDefault="002473EC" w:rsidP="002473EC">
            <w:pPr>
              <w:jc w:val="both"/>
            </w:pPr>
            <w:r w:rsidRPr="00C21C85">
              <w:t>Министерство образования и молодежной политики Чувашской Республики</w:t>
            </w:r>
          </w:p>
        </w:tc>
        <w:tc>
          <w:tcPr>
            <w:tcW w:w="3135" w:type="dxa"/>
          </w:tcPr>
          <w:p w:rsidR="002473EC" w:rsidRPr="00C21C85" w:rsidRDefault="002473EC" w:rsidP="002473EC">
            <w:pPr>
              <w:jc w:val="both"/>
            </w:pPr>
            <w:r w:rsidRPr="00C21C85">
              <w:t xml:space="preserve">приказ от 1 июня 2016 г. № 1318 «О внесении изменений в приказ Министерства образования и молодежной политики Чувашской Республики от 15 июля 2015 г. № 1592»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80423B"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C056B9" w:rsidTr="00023C71">
        <w:trPr>
          <w:gridBefore w:val="1"/>
          <w:wBefore w:w="6" w:type="dxa"/>
          <w:trHeight w:val="80"/>
        </w:trPr>
        <w:tc>
          <w:tcPr>
            <w:tcW w:w="790" w:type="dxa"/>
          </w:tcPr>
          <w:p w:rsidR="002473EC" w:rsidRPr="00C056B9" w:rsidRDefault="002473EC" w:rsidP="002473EC">
            <w:r>
              <w:t>3081</w:t>
            </w:r>
          </w:p>
        </w:tc>
        <w:tc>
          <w:tcPr>
            <w:tcW w:w="1369" w:type="dxa"/>
          </w:tcPr>
          <w:p w:rsidR="002473EC" w:rsidRPr="00C056B9" w:rsidRDefault="002473EC" w:rsidP="002473EC">
            <w:pPr>
              <w:jc w:val="both"/>
            </w:pPr>
            <w:r>
              <w:t>27.06.2016</w:t>
            </w:r>
          </w:p>
        </w:tc>
        <w:tc>
          <w:tcPr>
            <w:tcW w:w="2159" w:type="dxa"/>
          </w:tcPr>
          <w:p w:rsidR="002473EC" w:rsidRPr="00C056B9" w:rsidRDefault="002473EC" w:rsidP="002473EC">
            <w:pPr>
              <w:jc w:val="both"/>
            </w:pPr>
            <w:r>
              <w:t>Министерство природных ресурсов и экологии Чувашской Республики</w:t>
            </w:r>
          </w:p>
        </w:tc>
        <w:tc>
          <w:tcPr>
            <w:tcW w:w="3135" w:type="dxa"/>
          </w:tcPr>
          <w:p w:rsidR="002473EC" w:rsidRPr="00C056B9" w:rsidRDefault="002473EC" w:rsidP="002473EC">
            <w:pPr>
              <w:jc w:val="both"/>
            </w:pPr>
            <w:r>
              <w:t>приказ от 3 июня 2016 г. № 617 «О внесении изменения в приказ Министерства природных ресурсов и экологии Чувашской Республики от 20 ноября 2015 г. № 1097»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504844" w:rsidP="002473EC">
            <w:pPr>
              <w:jc w:val="both"/>
              <w:rPr>
                <w:i/>
                <w:iCs/>
              </w:rPr>
            </w:pPr>
            <w:r w:rsidRPr="004F4CCE">
              <w:rPr>
                <w:i/>
                <w:iCs/>
                <w:color w:val="FF0000"/>
              </w:rPr>
              <w:t>Признан утратившим силу</w:t>
            </w:r>
            <w:r>
              <w:rPr>
                <w:i/>
                <w:iCs/>
              </w:rPr>
              <w:t xml:space="preserve"> приказом от 22 октября 2021 г. № 825 (рег. № 7268 от 17 ноября 2021 г.)</w:t>
            </w:r>
          </w:p>
        </w:tc>
      </w:tr>
      <w:tr w:rsidR="002473EC" w:rsidRPr="00C056B9" w:rsidTr="00023C71">
        <w:trPr>
          <w:gridBefore w:val="1"/>
          <w:wBefore w:w="6" w:type="dxa"/>
          <w:trHeight w:val="80"/>
        </w:trPr>
        <w:tc>
          <w:tcPr>
            <w:tcW w:w="790" w:type="dxa"/>
          </w:tcPr>
          <w:p w:rsidR="002473EC" w:rsidRPr="00C056B9" w:rsidRDefault="002473EC" w:rsidP="002473EC">
            <w:r>
              <w:t>3082</w:t>
            </w:r>
          </w:p>
        </w:tc>
        <w:tc>
          <w:tcPr>
            <w:tcW w:w="1369" w:type="dxa"/>
          </w:tcPr>
          <w:p w:rsidR="002473EC" w:rsidRPr="00C056B9" w:rsidRDefault="002473EC" w:rsidP="002473EC">
            <w:pPr>
              <w:jc w:val="both"/>
            </w:pPr>
            <w:r>
              <w:t>28.06.2016</w:t>
            </w:r>
          </w:p>
        </w:tc>
        <w:tc>
          <w:tcPr>
            <w:tcW w:w="2159" w:type="dxa"/>
          </w:tcPr>
          <w:p w:rsidR="002473EC" w:rsidRPr="004C62BD" w:rsidRDefault="002473EC" w:rsidP="002473EC">
            <w:pPr>
              <w:jc w:val="both"/>
            </w:pPr>
            <w:r w:rsidRPr="004C62BD">
              <w:t>Министерство финансов Чувашской Республики</w:t>
            </w:r>
          </w:p>
        </w:tc>
        <w:tc>
          <w:tcPr>
            <w:tcW w:w="3135" w:type="dxa"/>
          </w:tcPr>
          <w:p w:rsidR="002473EC" w:rsidRPr="004C62BD" w:rsidRDefault="002473EC" w:rsidP="002473EC">
            <w:pPr>
              <w:jc w:val="both"/>
            </w:pPr>
            <w:r w:rsidRPr="004C62BD">
              <w:t>приказ от 3 июня 2016 г.                 № 53/п «</w:t>
            </w:r>
            <w:r w:rsidRPr="004C62BD">
              <w:rPr>
                <w:rFonts w:ascii="TimesET" w:hAnsi="TimesET"/>
              </w:rPr>
              <w:t>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территориальными государственными внебюджетными фондами и (или) находящиеся в их ведении казенные учреждения</w:t>
            </w:r>
            <w:r w:rsidRPr="004C62BD">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2A41A7">
              <w:rPr>
                <w:i/>
                <w:iCs/>
                <w:color w:val="FF0000"/>
              </w:rPr>
              <w:t xml:space="preserve">Признан утратившим силу </w:t>
            </w:r>
            <w:r>
              <w:rPr>
                <w:i/>
                <w:iCs/>
              </w:rPr>
              <w:t>приказом от 17 февраля 2020 г. № 18/п (рег. № 5811 от 13 марта 2020 г.)</w:t>
            </w:r>
          </w:p>
          <w:p w:rsidR="002473EC" w:rsidRPr="00C056B9" w:rsidRDefault="002473EC" w:rsidP="002473EC">
            <w:pPr>
              <w:jc w:val="both"/>
              <w:rPr>
                <w:i/>
                <w:iCs/>
              </w:rPr>
            </w:pPr>
            <w:r>
              <w:rPr>
                <w:i/>
                <w:iCs/>
              </w:rPr>
              <w:t>Внесены изменения приказом от 28 февраля 2017 г. № 20/п (рег. № 3609 от 14 марта 2017 г.), от 21 марта 2019 г. № 43/п (рег. № 5153 от 27 марта 2019 г.)</w:t>
            </w:r>
          </w:p>
        </w:tc>
      </w:tr>
      <w:tr w:rsidR="002473EC" w:rsidRPr="00C056B9" w:rsidTr="00023C71">
        <w:trPr>
          <w:gridBefore w:val="1"/>
          <w:wBefore w:w="6" w:type="dxa"/>
          <w:trHeight w:val="80"/>
        </w:trPr>
        <w:tc>
          <w:tcPr>
            <w:tcW w:w="790" w:type="dxa"/>
          </w:tcPr>
          <w:p w:rsidR="002473EC" w:rsidRPr="00C056B9" w:rsidRDefault="002473EC" w:rsidP="002473EC">
            <w:r>
              <w:t>3083</w:t>
            </w:r>
          </w:p>
        </w:tc>
        <w:tc>
          <w:tcPr>
            <w:tcW w:w="1369" w:type="dxa"/>
          </w:tcPr>
          <w:p w:rsidR="002473EC" w:rsidRPr="00C056B9" w:rsidRDefault="002473EC" w:rsidP="002473EC">
            <w:pPr>
              <w:jc w:val="both"/>
            </w:pPr>
            <w:r>
              <w:t>29.06.2016</w:t>
            </w:r>
          </w:p>
        </w:tc>
        <w:tc>
          <w:tcPr>
            <w:tcW w:w="2159" w:type="dxa"/>
          </w:tcPr>
          <w:p w:rsidR="002473EC" w:rsidRPr="00C056B9" w:rsidRDefault="002473EC" w:rsidP="002473EC">
            <w:pPr>
              <w:jc w:val="both"/>
            </w:pPr>
            <w:r>
              <w:t>Государственная ветеринарная служба Чувашской Республики</w:t>
            </w:r>
          </w:p>
        </w:tc>
        <w:tc>
          <w:tcPr>
            <w:tcW w:w="3135" w:type="dxa"/>
          </w:tcPr>
          <w:p w:rsidR="002473EC" w:rsidRPr="00C056B9" w:rsidRDefault="002473EC" w:rsidP="002473EC">
            <w:pPr>
              <w:jc w:val="both"/>
            </w:pPr>
            <w:r>
              <w:t xml:space="preserve">приказ </w:t>
            </w:r>
            <w:r w:rsidRPr="00146537">
              <w:t>от 23 июня 2016 г. № 153 «О внесении изменений в приказ Государственной ветеринарной службы Чувашской Республики от 2 октября 2012 г. № 211»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25</w:t>
            </w:r>
            <w:r w:rsidRPr="002C6B67">
              <w:t xml:space="preserve"> (14</w:t>
            </w:r>
            <w:r>
              <w:t>93</w:t>
            </w:r>
            <w:r w:rsidRPr="002C6B67">
              <w:t xml:space="preserve">) от </w:t>
            </w:r>
            <w:r>
              <w:t>2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3084</w:t>
            </w:r>
          </w:p>
        </w:tc>
        <w:tc>
          <w:tcPr>
            <w:tcW w:w="1369" w:type="dxa"/>
          </w:tcPr>
          <w:p w:rsidR="002473EC" w:rsidRPr="00C056B9" w:rsidRDefault="002473EC" w:rsidP="002473EC">
            <w:pPr>
              <w:jc w:val="both"/>
            </w:pPr>
            <w:r>
              <w:t>29.06.2016</w:t>
            </w:r>
          </w:p>
        </w:tc>
        <w:tc>
          <w:tcPr>
            <w:tcW w:w="2159" w:type="dxa"/>
          </w:tcPr>
          <w:p w:rsidR="002473EC" w:rsidRPr="007B61A9" w:rsidRDefault="002473EC" w:rsidP="002473EC">
            <w:pPr>
              <w:jc w:val="both"/>
            </w:pPr>
            <w:r w:rsidRPr="007B61A9">
              <w:t>Государственный комитет Чувашской Республики по делам гражданской обороны и чрезвычайным ситуациям</w:t>
            </w:r>
          </w:p>
        </w:tc>
        <w:tc>
          <w:tcPr>
            <w:tcW w:w="3135" w:type="dxa"/>
          </w:tcPr>
          <w:p w:rsidR="002473EC" w:rsidRPr="007B61A9" w:rsidRDefault="002473EC" w:rsidP="002473EC">
            <w:pPr>
              <w:jc w:val="both"/>
            </w:pPr>
            <w:r w:rsidRPr="007B61A9">
              <w:t>приказ от 6 июня 2016 г. № 95 «О порядке уведомления председателя Государственного комитета Чувашской Республики по делам гражданской обороны и чрезвычайным ситуациям (лица, исполняющего обязанности председателя Государственного комитета Чувашской Республики по делам гражданской обороны и чрезвычайным ситуациям) о фактах обращения в целях склонения лица, замещающего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color w:val="FF0000"/>
              </w:rPr>
              <w:t xml:space="preserve">Признан утратившим силу </w:t>
            </w:r>
            <w:r w:rsidRPr="007F62F3">
              <w:rPr>
                <w:i/>
              </w:rPr>
              <w:t xml:space="preserve">приказом от </w:t>
            </w:r>
            <w:r>
              <w:rPr>
                <w:i/>
              </w:rPr>
              <w:t>31 июля 2019 г. № 31 (рег. № 5332 от 15 августа 2019 г.)</w:t>
            </w:r>
          </w:p>
        </w:tc>
      </w:tr>
      <w:tr w:rsidR="002473EC" w:rsidRPr="00C056B9" w:rsidTr="00023C71">
        <w:trPr>
          <w:gridBefore w:val="1"/>
          <w:wBefore w:w="6" w:type="dxa"/>
          <w:trHeight w:val="80"/>
        </w:trPr>
        <w:tc>
          <w:tcPr>
            <w:tcW w:w="790" w:type="dxa"/>
          </w:tcPr>
          <w:p w:rsidR="002473EC" w:rsidRPr="00C056B9" w:rsidRDefault="002473EC" w:rsidP="002473EC">
            <w:r>
              <w:t>3085</w:t>
            </w:r>
          </w:p>
        </w:tc>
        <w:tc>
          <w:tcPr>
            <w:tcW w:w="1369" w:type="dxa"/>
          </w:tcPr>
          <w:p w:rsidR="002473EC" w:rsidRPr="00C056B9" w:rsidRDefault="002473EC" w:rsidP="002473EC">
            <w:pPr>
              <w:jc w:val="both"/>
            </w:pPr>
            <w:r>
              <w:t>30.06.2016</w:t>
            </w:r>
          </w:p>
        </w:tc>
        <w:tc>
          <w:tcPr>
            <w:tcW w:w="2159" w:type="dxa"/>
          </w:tcPr>
          <w:p w:rsidR="002473EC" w:rsidRPr="00C056B9"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C056B9" w:rsidRDefault="002473EC" w:rsidP="002473EC">
            <w:pPr>
              <w:jc w:val="both"/>
            </w:pPr>
            <w:r>
              <w:t xml:space="preserve">приказ </w:t>
            </w:r>
            <w:r w:rsidRPr="001F5283">
              <w:t>от 6 мая 2016 г. № 23-од «О внесении изменений в некоторые приказы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C056B9" w:rsidRDefault="002473EC" w:rsidP="002473EC">
            <w:pPr>
              <w:jc w:val="both"/>
              <w:rPr>
                <w:i/>
                <w:iCs/>
              </w:rPr>
            </w:pPr>
            <w:r>
              <w:rPr>
                <w:i/>
                <w:iCs/>
              </w:rPr>
              <w:t xml:space="preserve">Внесены изменения приказом от 23 мая 2017 г. № 38-од (рег. № 3771 от 14 июня 2017 г.), от 28 октября 2019 г. № 71-од (рег. № 5533 от 22 ноября 2019 г.), от 25 февраля 2020 г. № 7-од (рег. № 5819 от 18 марта 2020 г.), </w:t>
            </w:r>
            <w:r w:rsidRPr="00437A6E">
              <w:rPr>
                <w:i/>
                <w:iCs/>
              </w:rPr>
              <w:t>от 25 февраля 2020 г. № 9-од (рег. № 5831 от 20 марта 2020 г.)</w:t>
            </w:r>
          </w:p>
        </w:tc>
      </w:tr>
      <w:tr w:rsidR="002473EC" w:rsidRPr="00C056B9" w:rsidTr="00023C71">
        <w:trPr>
          <w:gridBefore w:val="1"/>
          <w:wBefore w:w="6" w:type="dxa"/>
          <w:trHeight w:val="80"/>
        </w:trPr>
        <w:tc>
          <w:tcPr>
            <w:tcW w:w="790" w:type="dxa"/>
          </w:tcPr>
          <w:p w:rsidR="002473EC" w:rsidRPr="00C056B9" w:rsidRDefault="002473EC" w:rsidP="002473EC">
            <w:r>
              <w:t>3086</w:t>
            </w:r>
          </w:p>
        </w:tc>
        <w:tc>
          <w:tcPr>
            <w:tcW w:w="1369" w:type="dxa"/>
          </w:tcPr>
          <w:p w:rsidR="002473EC" w:rsidRPr="00C056B9" w:rsidRDefault="002473EC" w:rsidP="002473EC">
            <w:pPr>
              <w:jc w:val="both"/>
            </w:pPr>
            <w:r>
              <w:t>30.06.2016</w:t>
            </w:r>
          </w:p>
        </w:tc>
        <w:tc>
          <w:tcPr>
            <w:tcW w:w="2159" w:type="dxa"/>
          </w:tcPr>
          <w:p w:rsidR="002473EC" w:rsidRPr="007F1625" w:rsidRDefault="002473EC" w:rsidP="002473EC">
            <w:pPr>
              <w:jc w:val="both"/>
            </w:pPr>
            <w:r w:rsidRPr="007F1625">
              <w:t>Министерство образования и молодежной политики Чувашской Республики</w:t>
            </w:r>
          </w:p>
        </w:tc>
        <w:tc>
          <w:tcPr>
            <w:tcW w:w="3135" w:type="dxa"/>
          </w:tcPr>
          <w:p w:rsidR="002473EC" w:rsidRPr="007F1625" w:rsidRDefault="002473EC" w:rsidP="002473EC">
            <w:pPr>
              <w:jc w:val="both"/>
            </w:pPr>
            <w:r w:rsidRPr="007F1625">
              <w:t>приказ от 8 июня 2016 г. № 1374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D55429" w:rsidRPr="00C056B9" w:rsidRDefault="00D55429" w:rsidP="00D55429">
            <w:pPr>
              <w:jc w:val="both"/>
              <w:rPr>
                <w:i/>
                <w:iCs/>
              </w:rPr>
            </w:pPr>
            <w:r w:rsidRPr="00D55429">
              <w:rPr>
                <w:i/>
                <w:iCs/>
              </w:rPr>
              <w:t xml:space="preserve">внесены изменения </w:t>
            </w:r>
            <w:r>
              <w:rPr>
                <w:i/>
                <w:iCs/>
              </w:rPr>
              <w:t>приказом от 26 июля 2022 г. № 1100 (рег. № 7925 от 12 августа 2022 г.)</w:t>
            </w:r>
          </w:p>
        </w:tc>
      </w:tr>
      <w:tr w:rsidR="002473EC" w:rsidRPr="00C056B9" w:rsidTr="00023C71">
        <w:trPr>
          <w:gridBefore w:val="1"/>
          <w:wBefore w:w="6" w:type="dxa"/>
          <w:trHeight w:val="80"/>
        </w:trPr>
        <w:tc>
          <w:tcPr>
            <w:tcW w:w="790" w:type="dxa"/>
          </w:tcPr>
          <w:p w:rsidR="002473EC" w:rsidRPr="00C056B9" w:rsidRDefault="002473EC" w:rsidP="002473EC">
            <w:r>
              <w:t>3087</w:t>
            </w:r>
          </w:p>
        </w:tc>
        <w:tc>
          <w:tcPr>
            <w:tcW w:w="1369" w:type="dxa"/>
          </w:tcPr>
          <w:p w:rsidR="002473EC" w:rsidRPr="00C056B9" w:rsidRDefault="002473EC" w:rsidP="002473EC">
            <w:pPr>
              <w:jc w:val="both"/>
            </w:pPr>
            <w:r>
              <w:t>04.07.2016</w:t>
            </w:r>
          </w:p>
        </w:tc>
        <w:tc>
          <w:tcPr>
            <w:tcW w:w="2159" w:type="dxa"/>
          </w:tcPr>
          <w:p w:rsidR="002473EC" w:rsidRPr="005516BA" w:rsidRDefault="002473EC" w:rsidP="002473EC">
            <w:pPr>
              <w:jc w:val="both"/>
            </w:pPr>
            <w:r w:rsidRPr="005516BA">
              <w:t>Министерство труда и социальной защиты Чувашской Республики</w:t>
            </w:r>
          </w:p>
        </w:tc>
        <w:tc>
          <w:tcPr>
            <w:tcW w:w="3135" w:type="dxa"/>
          </w:tcPr>
          <w:p w:rsidR="002473EC" w:rsidRPr="005516BA" w:rsidRDefault="002473EC" w:rsidP="002473EC">
            <w:pPr>
              <w:jc w:val="both"/>
            </w:pPr>
            <w:r w:rsidRPr="005516BA">
              <w:t>приказ от 6 июня 2016 г. № 269 «О Перечне особо ценного движимого имущества автономных учреждений, созданных на базе имущества, находящегося в государственной собственности Чувашский Республики, функции и полномочия учредителя которых осуществляет Министерство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6 февраля 2017 г. № 35 (рег. № 3561 от 15 февраля 2017 г.)</w:t>
            </w:r>
          </w:p>
        </w:tc>
      </w:tr>
      <w:tr w:rsidR="002473EC" w:rsidRPr="00C056B9" w:rsidTr="00023C71">
        <w:trPr>
          <w:gridBefore w:val="1"/>
          <w:wBefore w:w="6" w:type="dxa"/>
          <w:trHeight w:val="80"/>
        </w:trPr>
        <w:tc>
          <w:tcPr>
            <w:tcW w:w="790" w:type="dxa"/>
          </w:tcPr>
          <w:p w:rsidR="002473EC" w:rsidRPr="00C056B9" w:rsidRDefault="002473EC" w:rsidP="002473EC">
            <w:r>
              <w:t>3088</w:t>
            </w:r>
          </w:p>
        </w:tc>
        <w:tc>
          <w:tcPr>
            <w:tcW w:w="1369" w:type="dxa"/>
          </w:tcPr>
          <w:p w:rsidR="002473EC" w:rsidRPr="00C056B9" w:rsidRDefault="002473EC" w:rsidP="002473EC">
            <w:pPr>
              <w:jc w:val="both"/>
            </w:pPr>
            <w:r>
              <w:t>04.07.2016</w:t>
            </w:r>
          </w:p>
        </w:tc>
        <w:tc>
          <w:tcPr>
            <w:tcW w:w="2159" w:type="dxa"/>
          </w:tcPr>
          <w:p w:rsidR="002473EC" w:rsidRPr="005516BA" w:rsidRDefault="002473EC" w:rsidP="002473EC">
            <w:pPr>
              <w:jc w:val="both"/>
            </w:pPr>
            <w:r w:rsidRPr="005516BA">
              <w:t>Министерство информационной политики и массовых коммуникаций Чувашской Республики</w:t>
            </w:r>
          </w:p>
        </w:tc>
        <w:tc>
          <w:tcPr>
            <w:tcW w:w="3135" w:type="dxa"/>
          </w:tcPr>
          <w:p w:rsidR="002473EC" w:rsidRPr="005516BA" w:rsidRDefault="002473EC" w:rsidP="002473EC">
            <w:pPr>
              <w:jc w:val="both"/>
            </w:pPr>
            <w:r w:rsidRPr="005516BA">
              <w:t>приказ от 19 мая 2016 г. № 91 «</w:t>
            </w:r>
            <w:r w:rsidRPr="005516BA">
              <w:rPr>
                <w:bCs/>
              </w:rPr>
              <w:t>О внесении изменений в приказ Министерства информационной политики и массовых коммуникаций Чувашской Республики от 26 февраля 2013 г. № 20</w:t>
            </w:r>
            <w:r w:rsidRPr="005516BA">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26</w:t>
            </w:r>
            <w:r w:rsidRPr="002C6B67">
              <w:t xml:space="preserve"> (14</w:t>
            </w:r>
            <w:r>
              <w:t>94</w:t>
            </w:r>
            <w:r w:rsidRPr="002C6B67">
              <w:t xml:space="preserve">) от </w:t>
            </w:r>
            <w:r>
              <w:t>9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tc>
      </w:tr>
      <w:tr w:rsidR="002473EC" w:rsidRPr="00C056B9" w:rsidTr="00023C71">
        <w:trPr>
          <w:gridBefore w:val="1"/>
          <w:wBefore w:w="6" w:type="dxa"/>
          <w:trHeight w:val="80"/>
        </w:trPr>
        <w:tc>
          <w:tcPr>
            <w:tcW w:w="790" w:type="dxa"/>
          </w:tcPr>
          <w:p w:rsidR="002473EC" w:rsidRPr="00C056B9" w:rsidRDefault="002473EC" w:rsidP="002473EC">
            <w:r>
              <w:t>3089</w:t>
            </w:r>
          </w:p>
        </w:tc>
        <w:tc>
          <w:tcPr>
            <w:tcW w:w="1369" w:type="dxa"/>
          </w:tcPr>
          <w:p w:rsidR="002473EC" w:rsidRPr="00C056B9" w:rsidRDefault="002473EC" w:rsidP="002473EC">
            <w:pPr>
              <w:jc w:val="both"/>
            </w:pPr>
            <w:r>
              <w:t>04.07.2016</w:t>
            </w:r>
          </w:p>
        </w:tc>
        <w:tc>
          <w:tcPr>
            <w:tcW w:w="2159" w:type="dxa"/>
          </w:tcPr>
          <w:p w:rsidR="002473EC" w:rsidRPr="00C056B9"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C056B9" w:rsidRDefault="002473EC" w:rsidP="002473EC">
            <w:pPr>
              <w:jc w:val="both"/>
            </w:pPr>
            <w:r>
              <w:t xml:space="preserve">приказ </w:t>
            </w:r>
            <w:r w:rsidRPr="00DE6852">
              <w:t>от 20 июня 2016 г. № 03/1-03/424 «Об утверждении плановых значений показателей надежности и энергетической эффективности объектов централизованных систем теплоснабжения Вурнарского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3090</w:t>
            </w:r>
          </w:p>
        </w:tc>
        <w:tc>
          <w:tcPr>
            <w:tcW w:w="1369" w:type="dxa"/>
          </w:tcPr>
          <w:p w:rsidR="002473EC" w:rsidRPr="00C056B9" w:rsidRDefault="002473EC" w:rsidP="002473EC">
            <w:pPr>
              <w:jc w:val="both"/>
            </w:pPr>
            <w:r>
              <w:t>05.07.2016</w:t>
            </w:r>
          </w:p>
        </w:tc>
        <w:tc>
          <w:tcPr>
            <w:tcW w:w="2159" w:type="dxa"/>
          </w:tcPr>
          <w:p w:rsidR="002473EC" w:rsidRPr="00C056B9" w:rsidRDefault="002473EC" w:rsidP="002473EC">
            <w:pPr>
              <w:jc w:val="both"/>
            </w:pPr>
            <w:r>
              <w:t>Министерство природных ресурсов и экологии Чувашской Республики</w:t>
            </w:r>
          </w:p>
        </w:tc>
        <w:tc>
          <w:tcPr>
            <w:tcW w:w="3135" w:type="dxa"/>
          </w:tcPr>
          <w:p w:rsidR="002473EC" w:rsidRPr="00C056B9" w:rsidRDefault="002473EC" w:rsidP="002473EC">
            <w:pPr>
              <w:jc w:val="both"/>
            </w:pPr>
            <w:r>
              <w:t xml:space="preserve">приказ от </w:t>
            </w:r>
            <w:r w:rsidRPr="00B024C7">
              <w:t>14 июня 2016 г. № 653 «О внесении изменения в Порядок разработки и утверждения нормативов образования отходов производства и потребления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производства и потребления на объектах, подлежащих региональному государственному экологическому надзору, утвержденный приказом Министерства природных ресурсов и экологии Чувашской Республики от 6 ноября 2015 г. № 1049»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t>3091</w:t>
            </w:r>
          </w:p>
        </w:tc>
        <w:tc>
          <w:tcPr>
            <w:tcW w:w="1369" w:type="dxa"/>
          </w:tcPr>
          <w:p w:rsidR="002473EC" w:rsidRPr="00C056B9" w:rsidRDefault="002473EC" w:rsidP="002473EC">
            <w:pPr>
              <w:jc w:val="both"/>
            </w:pPr>
            <w:r>
              <w:t>05.07.2016</w:t>
            </w:r>
          </w:p>
        </w:tc>
        <w:tc>
          <w:tcPr>
            <w:tcW w:w="2159" w:type="dxa"/>
          </w:tcPr>
          <w:p w:rsidR="002473EC" w:rsidRPr="00C056B9"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C056B9" w:rsidRDefault="002473EC" w:rsidP="002473EC">
            <w:pPr>
              <w:jc w:val="both"/>
            </w:pPr>
            <w:r>
              <w:t xml:space="preserve">приказ </w:t>
            </w:r>
            <w:r w:rsidRPr="00F45F75">
              <w:t>от 1 июня 2016 г. № 133 «Об организации целевого приема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C61A73" w:rsidP="00C61A73">
            <w:pPr>
              <w:jc w:val="both"/>
              <w:rPr>
                <w:i/>
                <w:iCs/>
              </w:rPr>
            </w:pPr>
            <w:r w:rsidRPr="00C61A73">
              <w:rPr>
                <w:i/>
                <w:iCs/>
                <w:color w:val="FF0000"/>
              </w:rPr>
              <w:t xml:space="preserve">признан утратившим силу </w:t>
            </w:r>
            <w:r>
              <w:rPr>
                <w:i/>
                <w:iCs/>
              </w:rPr>
              <w:t>приказом от 1 октября 2021 г. № 129 (рег. № 7232 от 28 октября 2021 г.)</w:t>
            </w:r>
          </w:p>
        </w:tc>
      </w:tr>
      <w:tr w:rsidR="002473EC" w:rsidRPr="00C056B9" w:rsidTr="00023C71">
        <w:trPr>
          <w:gridBefore w:val="1"/>
          <w:wBefore w:w="6" w:type="dxa"/>
          <w:trHeight w:val="80"/>
        </w:trPr>
        <w:tc>
          <w:tcPr>
            <w:tcW w:w="790" w:type="dxa"/>
          </w:tcPr>
          <w:p w:rsidR="002473EC" w:rsidRPr="00C056B9" w:rsidRDefault="002473EC" w:rsidP="002473EC">
            <w:r>
              <w:t>3092</w:t>
            </w:r>
          </w:p>
        </w:tc>
        <w:tc>
          <w:tcPr>
            <w:tcW w:w="1369" w:type="dxa"/>
          </w:tcPr>
          <w:p w:rsidR="002473EC" w:rsidRPr="00C056B9" w:rsidRDefault="002473EC" w:rsidP="002473EC">
            <w:pPr>
              <w:jc w:val="both"/>
            </w:pPr>
            <w:r>
              <w:t>07.07.2016</w:t>
            </w:r>
          </w:p>
        </w:tc>
        <w:tc>
          <w:tcPr>
            <w:tcW w:w="2159" w:type="dxa"/>
          </w:tcPr>
          <w:p w:rsidR="002473EC" w:rsidRPr="00C056B9" w:rsidRDefault="002473EC" w:rsidP="002473EC">
            <w:pPr>
              <w:jc w:val="both"/>
            </w:pPr>
            <w:r>
              <w:t>Министерство финансов Чувашской Республики</w:t>
            </w:r>
          </w:p>
        </w:tc>
        <w:tc>
          <w:tcPr>
            <w:tcW w:w="3135" w:type="dxa"/>
          </w:tcPr>
          <w:p w:rsidR="002473EC" w:rsidRPr="00C056B9" w:rsidRDefault="002473EC" w:rsidP="002473EC">
            <w:pPr>
              <w:jc w:val="both"/>
            </w:pPr>
            <w:r>
              <w:t>приказ от 14 июня 2016 г.  № 54/п «О внесении изменений в приказ Министерства финансов Чувашской Республики от 18 июня 2012 г. № 84/п»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C056B9" w:rsidTr="00023C71">
        <w:trPr>
          <w:gridBefore w:val="1"/>
          <w:wBefore w:w="6" w:type="dxa"/>
          <w:trHeight w:val="80"/>
        </w:trPr>
        <w:tc>
          <w:tcPr>
            <w:tcW w:w="790" w:type="dxa"/>
          </w:tcPr>
          <w:p w:rsidR="002473EC" w:rsidRPr="00C056B9" w:rsidRDefault="002473EC" w:rsidP="002473EC">
            <w:r>
              <w:t>3093</w:t>
            </w:r>
          </w:p>
        </w:tc>
        <w:tc>
          <w:tcPr>
            <w:tcW w:w="1369" w:type="dxa"/>
          </w:tcPr>
          <w:p w:rsidR="002473EC" w:rsidRPr="00C056B9" w:rsidRDefault="002473EC" w:rsidP="002473EC">
            <w:pPr>
              <w:jc w:val="both"/>
            </w:pPr>
            <w:r>
              <w:t>07.07.2016</w:t>
            </w:r>
          </w:p>
        </w:tc>
        <w:tc>
          <w:tcPr>
            <w:tcW w:w="2159" w:type="dxa"/>
          </w:tcPr>
          <w:p w:rsidR="002473EC" w:rsidRPr="00C056B9" w:rsidRDefault="002473EC" w:rsidP="002473EC">
            <w:pPr>
              <w:jc w:val="both"/>
            </w:pPr>
            <w:r>
              <w:t>Министерство здравоохранения Чувашской Республики</w:t>
            </w:r>
          </w:p>
        </w:tc>
        <w:tc>
          <w:tcPr>
            <w:tcW w:w="3135" w:type="dxa"/>
          </w:tcPr>
          <w:p w:rsidR="002473EC" w:rsidRPr="00C056B9" w:rsidRDefault="002473EC" w:rsidP="002473EC">
            <w:pPr>
              <w:jc w:val="both"/>
            </w:pPr>
            <w:r>
              <w:t>приказ от 30 июня 2016 г. № 1122 «О внесении изменений в приказ Министерства здравоохранения и социального развития Чувашской Республики от 5 ноября 2014 г. № 2081»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C056B9" w:rsidRDefault="002473EC" w:rsidP="002473EC">
            <w:r w:rsidRPr="005B6635">
              <w:t>3094</w:t>
            </w:r>
          </w:p>
        </w:tc>
        <w:tc>
          <w:tcPr>
            <w:tcW w:w="1369" w:type="dxa"/>
          </w:tcPr>
          <w:p w:rsidR="002473EC" w:rsidRPr="00C056B9" w:rsidRDefault="002473EC" w:rsidP="002473EC">
            <w:pPr>
              <w:jc w:val="both"/>
            </w:pPr>
            <w:r>
              <w:t>08.07.2016</w:t>
            </w:r>
          </w:p>
        </w:tc>
        <w:tc>
          <w:tcPr>
            <w:tcW w:w="2159" w:type="dxa"/>
          </w:tcPr>
          <w:p w:rsidR="002473EC" w:rsidRPr="00C056B9" w:rsidRDefault="002473EC" w:rsidP="002473EC">
            <w:pPr>
              <w:jc w:val="both"/>
            </w:pPr>
            <w:r w:rsidRPr="00A5074B">
              <w:t>Государственный комитет Чувашской Республики по имущественным и земельным отношениям</w:t>
            </w:r>
          </w:p>
        </w:tc>
        <w:tc>
          <w:tcPr>
            <w:tcW w:w="3135" w:type="dxa"/>
          </w:tcPr>
          <w:p w:rsidR="002473EC" w:rsidRPr="00C056B9" w:rsidRDefault="002473EC" w:rsidP="002473EC">
            <w:pPr>
              <w:jc w:val="both"/>
            </w:pPr>
            <w:r>
              <w:t xml:space="preserve">приказ </w:t>
            </w:r>
            <w:r w:rsidRPr="005B6635">
              <w:t>от 12 мая 2016 г. № 71-д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Default="002473EC" w:rsidP="002473EC">
            <w:pPr>
              <w:ind w:left="-108"/>
            </w:pPr>
          </w:p>
          <w:p w:rsidR="002473EC" w:rsidRPr="00C056B9" w:rsidRDefault="002473EC" w:rsidP="002473EC">
            <w:pPr>
              <w:ind w:left="-108"/>
            </w:pPr>
          </w:p>
        </w:tc>
        <w:tc>
          <w:tcPr>
            <w:tcW w:w="1276" w:type="dxa"/>
          </w:tcPr>
          <w:p w:rsidR="002473EC" w:rsidRPr="00C056B9" w:rsidRDefault="002473EC" w:rsidP="002473EC">
            <w:pPr>
              <w:jc w:val="both"/>
              <w:rPr>
                <w:i/>
                <w:iCs/>
              </w:rPr>
            </w:pPr>
            <w:r w:rsidRPr="008D5A54">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28 июня 2017 г. № 105-о (рег. № 3827 от 5 июля 2017 г.)</w:t>
            </w:r>
          </w:p>
        </w:tc>
      </w:tr>
      <w:tr w:rsidR="002473EC" w:rsidRPr="00C056B9" w:rsidTr="00023C71">
        <w:trPr>
          <w:gridBefore w:val="1"/>
          <w:wBefore w:w="6" w:type="dxa"/>
          <w:trHeight w:val="80"/>
        </w:trPr>
        <w:tc>
          <w:tcPr>
            <w:tcW w:w="790" w:type="dxa"/>
          </w:tcPr>
          <w:p w:rsidR="002473EC" w:rsidRPr="00C056B9" w:rsidRDefault="002473EC" w:rsidP="002473EC">
            <w:r>
              <w:t>3095</w:t>
            </w:r>
          </w:p>
        </w:tc>
        <w:tc>
          <w:tcPr>
            <w:tcW w:w="1369" w:type="dxa"/>
          </w:tcPr>
          <w:p w:rsidR="002473EC" w:rsidRPr="00C056B9" w:rsidRDefault="002473EC" w:rsidP="002473EC">
            <w:pPr>
              <w:jc w:val="both"/>
            </w:pPr>
            <w:r>
              <w:t>08.07.2016</w:t>
            </w:r>
          </w:p>
        </w:tc>
        <w:tc>
          <w:tcPr>
            <w:tcW w:w="2159" w:type="dxa"/>
          </w:tcPr>
          <w:p w:rsidR="002473EC" w:rsidRPr="00A5074B" w:rsidRDefault="002473EC" w:rsidP="002473EC">
            <w:pPr>
              <w:jc w:val="both"/>
            </w:pPr>
            <w:r w:rsidRPr="00A5074B">
              <w:t>Государственный комитет Чувашской Республики по имущественным и земельным отношениям</w:t>
            </w:r>
          </w:p>
        </w:tc>
        <w:tc>
          <w:tcPr>
            <w:tcW w:w="3135" w:type="dxa"/>
          </w:tcPr>
          <w:p w:rsidR="002473EC" w:rsidRPr="00A5074B" w:rsidRDefault="002473EC" w:rsidP="002473EC">
            <w:pPr>
              <w:jc w:val="both"/>
            </w:pPr>
            <w:r w:rsidRPr="00A5074B">
              <w:t>приказ от 20 мая 2016 г. № 78-д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«Согласовывает уставы государственных унитарных предприятий Чувашской Республики</w:t>
            </w:r>
            <w:r w:rsidRPr="00A5074B">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D5A54">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9 июня 2017 г. № 96-о (рег. № 3809 от 26 июня 2017 г.) </w:t>
            </w:r>
          </w:p>
        </w:tc>
      </w:tr>
      <w:tr w:rsidR="002473EC" w:rsidRPr="00C056B9" w:rsidTr="00023C71">
        <w:trPr>
          <w:gridBefore w:val="1"/>
          <w:wBefore w:w="6" w:type="dxa"/>
          <w:trHeight w:val="80"/>
        </w:trPr>
        <w:tc>
          <w:tcPr>
            <w:tcW w:w="790" w:type="dxa"/>
          </w:tcPr>
          <w:p w:rsidR="002473EC" w:rsidRPr="00C056B9" w:rsidRDefault="002473EC" w:rsidP="002473EC">
            <w:r>
              <w:t>3096</w:t>
            </w:r>
          </w:p>
        </w:tc>
        <w:tc>
          <w:tcPr>
            <w:tcW w:w="1369" w:type="dxa"/>
          </w:tcPr>
          <w:p w:rsidR="002473EC" w:rsidRPr="00C056B9" w:rsidRDefault="002473EC" w:rsidP="002473EC">
            <w:pPr>
              <w:jc w:val="both"/>
            </w:pPr>
            <w:r>
              <w:t>08.07.2016</w:t>
            </w:r>
          </w:p>
        </w:tc>
        <w:tc>
          <w:tcPr>
            <w:tcW w:w="2159" w:type="dxa"/>
          </w:tcPr>
          <w:p w:rsidR="002473EC" w:rsidRPr="00A5074B" w:rsidRDefault="002473EC" w:rsidP="002473EC">
            <w:pPr>
              <w:jc w:val="both"/>
            </w:pPr>
            <w:r w:rsidRPr="00A5074B">
              <w:t>Министерство транспорта и дорожного хозяйства Чувашской Республики</w:t>
            </w:r>
          </w:p>
        </w:tc>
        <w:tc>
          <w:tcPr>
            <w:tcW w:w="3135" w:type="dxa"/>
          </w:tcPr>
          <w:p w:rsidR="002473EC" w:rsidRPr="00A5074B" w:rsidRDefault="002473EC" w:rsidP="002473EC">
            <w:pPr>
              <w:jc w:val="both"/>
            </w:pPr>
            <w:r w:rsidRPr="00A5074B">
              <w:t>приказ от 15 июня 2016 г. № 02-03/102 «О внесении изменения в приказ Министерства транспорта и дорожного хозяйства Чувашской Республики от 5 июля 2012 г. № 02-03/7»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C056B9" w:rsidTr="00023C71">
        <w:trPr>
          <w:gridBefore w:val="1"/>
          <w:wBefore w:w="6" w:type="dxa"/>
          <w:trHeight w:val="80"/>
        </w:trPr>
        <w:tc>
          <w:tcPr>
            <w:tcW w:w="790" w:type="dxa"/>
          </w:tcPr>
          <w:p w:rsidR="002473EC" w:rsidRPr="00C056B9" w:rsidRDefault="002473EC" w:rsidP="002473EC">
            <w:r>
              <w:t>3097</w:t>
            </w:r>
          </w:p>
        </w:tc>
        <w:tc>
          <w:tcPr>
            <w:tcW w:w="1369" w:type="dxa"/>
          </w:tcPr>
          <w:p w:rsidR="002473EC" w:rsidRPr="00C056B9" w:rsidRDefault="002473EC" w:rsidP="002473EC">
            <w:pPr>
              <w:jc w:val="both"/>
            </w:pPr>
            <w:r>
              <w:t>08.07.2016</w:t>
            </w:r>
          </w:p>
        </w:tc>
        <w:tc>
          <w:tcPr>
            <w:tcW w:w="2159" w:type="dxa"/>
          </w:tcPr>
          <w:p w:rsidR="002473EC" w:rsidRPr="00A5074B" w:rsidRDefault="002473EC" w:rsidP="002473EC">
            <w:pPr>
              <w:jc w:val="both"/>
            </w:pPr>
            <w:r w:rsidRPr="00A5074B">
              <w:t>Министерство труда и социальной защиты Чувашской Республики</w:t>
            </w:r>
          </w:p>
        </w:tc>
        <w:tc>
          <w:tcPr>
            <w:tcW w:w="3135" w:type="dxa"/>
          </w:tcPr>
          <w:p w:rsidR="002473EC" w:rsidRPr="00A5074B" w:rsidRDefault="002473EC" w:rsidP="002473EC">
            <w:pPr>
              <w:jc w:val="both"/>
            </w:pPr>
            <w:r w:rsidRPr="00A5074B">
              <w:t>приказ от 10 июня 2016 г. № 289 «О внесении изменений в приказ Министерства труда и социальной защиты Чувашской Республики от 22 января 2016 г. № 68»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C056B9" w:rsidTr="00023C71">
        <w:trPr>
          <w:gridBefore w:val="1"/>
          <w:wBefore w:w="6" w:type="dxa"/>
          <w:trHeight w:val="80"/>
        </w:trPr>
        <w:tc>
          <w:tcPr>
            <w:tcW w:w="790" w:type="dxa"/>
          </w:tcPr>
          <w:p w:rsidR="002473EC" w:rsidRPr="00C056B9" w:rsidRDefault="002473EC" w:rsidP="002473EC">
            <w:r>
              <w:t>3098</w:t>
            </w:r>
          </w:p>
        </w:tc>
        <w:tc>
          <w:tcPr>
            <w:tcW w:w="1369" w:type="dxa"/>
          </w:tcPr>
          <w:p w:rsidR="002473EC" w:rsidRPr="00C056B9" w:rsidRDefault="002473EC" w:rsidP="002473EC">
            <w:pPr>
              <w:jc w:val="both"/>
            </w:pPr>
            <w:r>
              <w:t>08.07.2016</w:t>
            </w:r>
          </w:p>
        </w:tc>
        <w:tc>
          <w:tcPr>
            <w:tcW w:w="2159" w:type="dxa"/>
          </w:tcPr>
          <w:p w:rsidR="002473EC" w:rsidRPr="00C056B9"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C056B9" w:rsidRDefault="002473EC" w:rsidP="002473EC">
            <w:pPr>
              <w:jc w:val="both"/>
            </w:pPr>
            <w:r>
              <w:t xml:space="preserve">приказ </w:t>
            </w:r>
            <w:r w:rsidRPr="00803F3B">
              <w:t>от 15 июня 2016 г. № 03/1-03/404 «Об организации целевого приема граждан»</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2473EC" w:rsidRPr="00C056B9" w:rsidRDefault="003C3E26" w:rsidP="002473EC">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23 ноября 2021 г. № 03-03/789 (рег. № 7344 от 14 декабря 2021 г.)</w:t>
            </w:r>
          </w:p>
        </w:tc>
      </w:tr>
      <w:tr w:rsidR="002473EC" w:rsidRPr="00C056B9" w:rsidTr="00023C71">
        <w:trPr>
          <w:gridBefore w:val="1"/>
          <w:wBefore w:w="6" w:type="dxa"/>
          <w:trHeight w:val="80"/>
        </w:trPr>
        <w:tc>
          <w:tcPr>
            <w:tcW w:w="790" w:type="dxa"/>
          </w:tcPr>
          <w:p w:rsidR="002473EC" w:rsidRPr="00C056B9" w:rsidRDefault="002473EC" w:rsidP="002473EC">
            <w:r>
              <w:t>3099</w:t>
            </w:r>
          </w:p>
        </w:tc>
        <w:tc>
          <w:tcPr>
            <w:tcW w:w="1369" w:type="dxa"/>
          </w:tcPr>
          <w:p w:rsidR="002473EC" w:rsidRPr="00C056B9" w:rsidRDefault="002473EC" w:rsidP="002473EC">
            <w:pPr>
              <w:jc w:val="both"/>
            </w:pPr>
            <w:r>
              <w:t>12.07.2016</w:t>
            </w:r>
          </w:p>
        </w:tc>
        <w:tc>
          <w:tcPr>
            <w:tcW w:w="2159" w:type="dxa"/>
          </w:tcPr>
          <w:p w:rsidR="002473EC" w:rsidRPr="0080105C" w:rsidRDefault="002473EC" w:rsidP="002473EC">
            <w:pPr>
              <w:jc w:val="both"/>
            </w:pPr>
            <w:r w:rsidRPr="0080105C">
              <w:t>Министерство экономического развития, промышленности и торговли Чувашской Республики</w:t>
            </w:r>
          </w:p>
        </w:tc>
        <w:tc>
          <w:tcPr>
            <w:tcW w:w="3135" w:type="dxa"/>
          </w:tcPr>
          <w:p w:rsidR="002473EC" w:rsidRPr="0080105C" w:rsidRDefault="002473EC" w:rsidP="002473EC">
            <w:pPr>
              <w:jc w:val="both"/>
            </w:pPr>
            <w:r w:rsidRPr="0080105C">
              <w:t>приказ от 22 июня 2016 г. № 152 «О внесении изменения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27</w:t>
            </w:r>
            <w:r w:rsidRPr="002C6B67">
              <w:t xml:space="preserve"> (14</w:t>
            </w:r>
            <w:r>
              <w:t>95</w:t>
            </w:r>
            <w:r w:rsidRPr="002C6B67">
              <w:t xml:space="preserve">) от </w:t>
            </w:r>
            <w:r>
              <w:t>16 июля</w:t>
            </w:r>
            <w:r w:rsidRPr="002C6B67">
              <w:t xml:space="preserve">  2016 г.</w:t>
            </w:r>
          </w:p>
          <w:p w:rsidR="002473EC" w:rsidRPr="00C056B9" w:rsidRDefault="002473EC" w:rsidP="002473EC">
            <w:pPr>
              <w:ind w:left="-108"/>
            </w:pPr>
          </w:p>
        </w:tc>
        <w:tc>
          <w:tcPr>
            <w:tcW w:w="1276" w:type="dxa"/>
          </w:tcPr>
          <w:p w:rsidR="00AA6BD3" w:rsidRPr="002C6B67" w:rsidRDefault="00AA6BD3" w:rsidP="00AA6BD3">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C056B9" w:rsidRDefault="002473EC" w:rsidP="002473EC">
            <w:r>
              <w:t>3100</w:t>
            </w:r>
          </w:p>
        </w:tc>
        <w:tc>
          <w:tcPr>
            <w:tcW w:w="1369" w:type="dxa"/>
          </w:tcPr>
          <w:p w:rsidR="002473EC" w:rsidRPr="00C056B9" w:rsidRDefault="002473EC" w:rsidP="002473EC">
            <w:pPr>
              <w:jc w:val="both"/>
            </w:pPr>
            <w:r>
              <w:t>13.07.2016</w:t>
            </w:r>
          </w:p>
        </w:tc>
        <w:tc>
          <w:tcPr>
            <w:tcW w:w="2159" w:type="dxa"/>
          </w:tcPr>
          <w:p w:rsidR="002473EC" w:rsidRPr="0080105C" w:rsidRDefault="002473EC" w:rsidP="002473EC">
            <w:pPr>
              <w:jc w:val="both"/>
            </w:pPr>
            <w:r>
              <w:t>Министерство финансов Чувашской Республики</w:t>
            </w:r>
          </w:p>
        </w:tc>
        <w:tc>
          <w:tcPr>
            <w:tcW w:w="3135" w:type="dxa"/>
          </w:tcPr>
          <w:p w:rsidR="002473EC" w:rsidRPr="0080105C" w:rsidRDefault="002473EC" w:rsidP="002473EC">
            <w:pPr>
              <w:jc w:val="both"/>
            </w:pPr>
            <w:r>
              <w:t xml:space="preserve">приказ </w:t>
            </w:r>
            <w:r w:rsidRPr="00E85CD7">
              <w:t>от 24 мая 2016 г. № 45/п «Об утверждении форм документов, необходимых в целях выполнения требований законодательства в области защиты информации в Министерстве финансов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Внесено изменение приказом от 21 мая 2018 г. № 68/п (рег. № 4527 от 13 июня 2018 г.), от 29 июля 2019 г. № 108/п (рег. № 5312 от 7 августа 2019 г.)</w:t>
            </w:r>
          </w:p>
        </w:tc>
      </w:tr>
      <w:tr w:rsidR="002473EC" w:rsidRPr="00C056B9" w:rsidTr="00023C71">
        <w:trPr>
          <w:gridBefore w:val="1"/>
          <w:wBefore w:w="6" w:type="dxa"/>
          <w:trHeight w:val="80"/>
        </w:trPr>
        <w:tc>
          <w:tcPr>
            <w:tcW w:w="790" w:type="dxa"/>
          </w:tcPr>
          <w:p w:rsidR="002473EC" w:rsidRPr="00C056B9" w:rsidRDefault="002473EC" w:rsidP="002473EC">
            <w:r>
              <w:t>3101</w:t>
            </w:r>
          </w:p>
        </w:tc>
        <w:tc>
          <w:tcPr>
            <w:tcW w:w="1369" w:type="dxa"/>
          </w:tcPr>
          <w:p w:rsidR="002473EC" w:rsidRPr="00C056B9" w:rsidRDefault="002473EC" w:rsidP="002473EC">
            <w:pPr>
              <w:jc w:val="both"/>
            </w:pPr>
            <w:r>
              <w:t>13.07.2016</w:t>
            </w:r>
          </w:p>
        </w:tc>
        <w:tc>
          <w:tcPr>
            <w:tcW w:w="2159" w:type="dxa"/>
          </w:tcPr>
          <w:p w:rsidR="002473EC" w:rsidRPr="0080105C" w:rsidRDefault="002473EC" w:rsidP="002473EC">
            <w:pPr>
              <w:jc w:val="both"/>
            </w:pPr>
            <w:r w:rsidRPr="0080105C">
              <w:t>Министерство строительства, архитектуры и жилищно-коммунального хозяйства Чувашской Республики</w:t>
            </w:r>
          </w:p>
        </w:tc>
        <w:tc>
          <w:tcPr>
            <w:tcW w:w="3135" w:type="dxa"/>
          </w:tcPr>
          <w:p w:rsidR="002473EC" w:rsidRPr="0080105C" w:rsidRDefault="002473EC" w:rsidP="002473EC">
            <w:pPr>
              <w:jc w:val="both"/>
            </w:pPr>
            <w:r w:rsidRPr="0080105C">
              <w:t>приказ от 27 июня 2016 г. № 03/1-03/445 «</w:t>
            </w:r>
            <w:r w:rsidRPr="0080105C">
              <w:rPr>
                <w:bCs/>
              </w:rPr>
              <w:t>Об утверждении плановых значений показателей надежности и энергетической эффективности объектов централизованных систем теплоснабжения Мариинско-Посадского городского поселения Мариинско-Посадского района Чувашской Республики</w:t>
            </w:r>
            <w:r w:rsidRPr="0080105C">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3102</w:t>
            </w:r>
          </w:p>
        </w:tc>
        <w:tc>
          <w:tcPr>
            <w:tcW w:w="1369" w:type="dxa"/>
          </w:tcPr>
          <w:p w:rsidR="002473EC" w:rsidRDefault="002473EC" w:rsidP="002473EC">
            <w:pPr>
              <w:jc w:val="both"/>
            </w:pPr>
            <w:r>
              <w:t>13.07.2016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80105C" w:rsidRDefault="002473EC" w:rsidP="002473EC">
            <w:pPr>
              <w:jc w:val="both"/>
            </w:pPr>
            <w:r>
              <w:t xml:space="preserve">приказ </w:t>
            </w:r>
            <w:r w:rsidRPr="000D432E">
              <w:t>от 12 июля 2016 г. № 47-од «О порядке премирования, выплаты материальной помощи, единовременной выплаты при предоставлении ежегодного оплачиваемого отпуска»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9B0A00" w:rsidTr="00023C71">
        <w:trPr>
          <w:gridBefore w:val="1"/>
          <w:wBefore w:w="6" w:type="dxa"/>
          <w:trHeight w:val="80"/>
        </w:trPr>
        <w:tc>
          <w:tcPr>
            <w:tcW w:w="790" w:type="dxa"/>
          </w:tcPr>
          <w:p w:rsidR="002473EC" w:rsidRDefault="002473EC" w:rsidP="002473EC">
            <w:r>
              <w:t>3103</w:t>
            </w:r>
          </w:p>
        </w:tc>
        <w:tc>
          <w:tcPr>
            <w:tcW w:w="1369" w:type="dxa"/>
          </w:tcPr>
          <w:p w:rsidR="002473EC" w:rsidRDefault="002473EC" w:rsidP="002473EC">
            <w:pPr>
              <w:jc w:val="both"/>
            </w:pPr>
            <w:r>
              <w:t>13.07.2016</w:t>
            </w:r>
          </w:p>
        </w:tc>
        <w:tc>
          <w:tcPr>
            <w:tcW w:w="2159" w:type="dxa"/>
          </w:tcPr>
          <w:p w:rsidR="002473EC" w:rsidRPr="0080105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Pr="0080105C" w:rsidRDefault="002473EC" w:rsidP="002473EC">
            <w:pPr>
              <w:jc w:val="both"/>
            </w:pPr>
            <w:r>
              <w:t xml:space="preserve">приказ </w:t>
            </w:r>
            <w:r w:rsidRPr="00917AE2">
              <w:t>от 12 июля 2016 г. № 118 «Об утверждении Положения о конкурсе среди журналистов на лучшее освещение вопросов борьбы с коррупцией»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274B2F" w:rsidRDefault="002473EC" w:rsidP="002473EC">
            <w:pPr>
              <w:jc w:val="both"/>
              <w:rPr>
                <w:i/>
                <w:iCs/>
              </w:rPr>
            </w:pPr>
            <w:r w:rsidRPr="00274B2F">
              <w:rPr>
                <w:i/>
                <w:iCs/>
              </w:rPr>
              <w:t>Внесены изменения приказом от 18 июля 2016 г. № 121 (рег. № 3112 от 21 июля 2016 г.)</w:t>
            </w:r>
            <w:r>
              <w:rPr>
                <w:i/>
                <w:iCs/>
              </w:rPr>
              <w:t>, от 10 марта 2017 г. № 70 (рег. № 3604 от 13 марта 2017 г.), от 10 апреля 2018 г. № 72 (рег. № 4439 от 11 апреля 2018 г.), от 6 августа 2018 г. № 36 (рег. № 4642 от 8 августа 2018 г.), от 8 апреля 2019 г. № 97 (рег. № 5206 от 13 мая 2019 г.), от 5 сентября 2019 г. № 197 (рег. № 5417 от 4 октября 2019 г.)</w:t>
            </w:r>
            <w:r w:rsidR="00AC3B36">
              <w:rPr>
                <w:i/>
                <w:iCs/>
              </w:rPr>
              <w:t>, от 14 мая 2020 г. № 84 (рег. № 6038 от 10 июня 2020 г.)</w:t>
            </w:r>
            <w:r w:rsidR="00C71583">
              <w:rPr>
                <w:i/>
                <w:iCs/>
              </w:rPr>
              <w:t>, от 13 мая 2022 г. № 81 (рег. № 7742 от 7 июня 2022 г.)</w:t>
            </w:r>
          </w:p>
        </w:tc>
      </w:tr>
      <w:tr w:rsidR="002473EC" w:rsidRPr="00C056B9" w:rsidTr="00023C71">
        <w:trPr>
          <w:gridBefore w:val="1"/>
          <w:wBefore w:w="6" w:type="dxa"/>
          <w:trHeight w:val="80"/>
        </w:trPr>
        <w:tc>
          <w:tcPr>
            <w:tcW w:w="790" w:type="dxa"/>
          </w:tcPr>
          <w:p w:rsidR="002473EC" w:rsidRDefault="002473EC" w:rsidP="002473EC">
            <w:r>
              <w:t>3104</w:t>
            </w:r>
          </w:p>
        </w:tc>
        <w:tc>
          <w:tcPr>
            <w:tcW w:w="1369" w:type="dxa"/>
          </w:tcPr>
          <w:p w:rsidR="002473EC" w:rsidRDefault="002473EC" w:rsidP="002473EC">
            <w:pPr>
              <w:jc w:val="both"/>
            </w:pPr>
            <w:r>
              <w:t>13.07.2016</w:t>
            </w:r>
          </w:p>
        </w:tc>
        <w:tc>
          <w:tcPr>
            <w:tcW w:w="2159" w:type="dxa"/>
          </w:tcPr>
          <w:p w:rsidR="002473EC" w:rsidRPr="0080105C" w:rsidRDefault="002473EC" w:rsidP="002473EC">
            <w:pPr>
              <w:jc w:val="both"/>
            </w:pPr>
            <w:r w:rsidRPr="00917AE2">
              <w:t>Министерство информационной политики и массовых коммуникаций Чувашской Республики</w:t>
            </w:r>
          </w:p>
        </w:tc>
        <w:tc>
          <w:tcPr>
            <w:tcW w:w="3135" w:type="dxa"/>
          </w:tcPr>
          <w:p w:rsidR="002473EC" w:rsidRPr="0080105C" w:rsidRDefault="002473EC" w:rsidP="002473EC">
            <w:pPr>
              <w:jc w:val="both"/>
            </w:pPr>
            <w:r>
              <w:t xml:space="preserve">приказ </w:t>
            </w:r>
            <w:r w:rsidRPr="00917AE2">
              <w:t>от 12 июля 2016 г. № 119 «Об утверждении Положения о конкурсе на разработку сценариев социальной рекламы антикоррупционной направленности на радио и телевидении, в средствах массовой информации»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274B2F" w:rsidRDefault="002473EC" w:rsidP="002473EC">
            <w:pPr>
              <w:jc w:val="both"/>
              <w:rPr>
                <w:i/>
                <w:iCs/>
              </w:rPr>
            </w:pPr>
            <w:r w:rsidRPr="00274B2F">
              <w:rPr>
                <w:i/>
                <w:iCs/>
              </w:rPr>
              <w:t>Внесены изменения приказом от 18 июля 2016 г. № 121 (рег. № 3112 от 21 июля 2016 г.)</w:t>
            </w:r>
            <w:r>
              <w:rPr>
                <w:i/>
                <w:iCs/>
              </w:rPr>
              <w:t>,</w:t>
            </w:r>
            <w:r>
              <w:t xml:space="preserve"> </w:t>
            </w:r>
            <w:r w:rsidRPr="00E11607">
              <w:rPr>
                <w:i/>
                <w:iCs/>
              </w:rPr>
              <w:t>от 10 марта 2017 г. № 70 (рег. № 3604 от 13 марта 2017 г.)</w:t>
            </w:r>
            <w:r>
              <w:rPr>
                <w:i/>
                <w:iCs/>
              </w:rPr>
              <w:t>, от 6 августа 2018 г. № 36 (рег. № 4642 от 8 августа 2018 г.), от 8 апреля 2019 г. № 97 (рег. № 5206 от 13 мая 2019 г.), от 5 сентября 2019 г. № 197 (рег. № 5417 от 4 октября 2019 г.)</w:t>
            </w:r>
            <w:r w:rsidR="00AC3B36">
              <w:rPr>
                <w:i/>
                <w:iCs/>
              </w:rPr>
              <w:t>, от 14 мая 2020 г. № 84 (рег. № 6038 от 10 июня 2020 г.)</w:t>
            </w:r>
            <w:r w:rsidR="00F46D88">
              <w:rPr>
                <w:i/>
                <w:iCs/>
              </w:rPr>
              <w:t>, от 13 мая 2022 г. № 81 (рег. № 7742 от 7 июня 2022 г.)</w:t>
            </w:r>
          </w:p>
        </w:tc>
      </w:tr>
      <w:tr w:rsidR="002473EC" w:rsidRPr="00C056B9" w:rsidTr="00023C71">
        <w:trPr>
          <w:gridBefore w:val="1"/>
          <w:wBefore w:w="6" w:type="dxa"/>
          <w:trHeight w:val="80"/>
        </w:trPr>
        <w:tc>
          <w:tcPr>
            <w:tcW w:w="790" w:type="dxa"/>
          </w:tcPr>
          <w:p w:rsidR="002473EC" w:rsidRDefault="002473EC" w:rsidP="002473EC">
            <w:r>
              <w:t>3105</w:t>
            </w:r>
          </w:p>
        </w:tc>
        <w:tc>
          <w:tcPr>
            <w:tcW w:w="1369" w:type="dxa"/>
          </w:tcPr>
          <w:p w:rsidR="002473EC" w:rsidRDefault="002473EC" w:rsidP="002473EC">
            <w:pPr>
              <w:jc w:val="both"/>
            </w:pPr>
            <w:r>
              <w:t>13.07.2016</w:t>
            </w:r>
          </w:p>
        </w:tc>
        <w:tc>
          <w:tcPr>
            <w:tcW w:w="2159" w:type="dxa"/>
          </w:tcPr>
          <w:p w:rsidR="002473EC" w:rsidRPr="00403B1B" w:rsidRDefault="002473EC" w:rsidP="002473EC">
            <w:pPr>
              <w:jc w:val="both"/>
            </w:pPr>
            <w:r w:rsidRPr="00403B1B">
              <w:t>Государственная служба Чувашской Республики по конкурентной политике и тарифам</w:t>
            </w:r>
          </w:p>
        </w:tc>
        <w:tc>
          <w:tcPr>
            <w:tcW w:w="3135" w:type="dxa"/>
          </w:tcPr>
          <w:p w:rsidR="002473EC" w:rsidRPr="00403B1B" w:rsidRDefault="002473EC" w:rsidP="002473EC">
            <w:pPr>
              <w:jc w:val="both"/>
            </w:pPr>
            <w:r w:rsidRPr="00403B1B">
              <w:t xml:space="preserve">приказ от 21 июня 2016 г. № 01/06-566 «О внесении изменений в приказ Государственной службы Чувашской Республики по конкурентной политике и тарифам от 11 сентября 2013 г. № 01/06-1611»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C056B9" w:rsidTr="00023C71">
        <w:trPr>
          <w:gridBefore w:val="1"/>
          <w:wBefore w:w="6" w:type="dxa"/>
          <w:trHeight w:val="80"/>
        </w:trPr>
        <w:tc>
          <w:tcPr>
            <w:tcW w:w="790" w:type="dxa"/>
          </w:tcPr>
          <w:p w:rsidR="002473EC" w:rsidRDefault="002473EC" w:rsidP="002473EC">
            <w:r>
              <w:t>3106</w:t>
            </w:r>
          </w:p>
        </w:tc>
        <w:tc>
          <w:tcPr>
            <w:tcW w:w="1369" w:type="dxa"/>
          </w:tcPr>
          <w:p w:rsidR="002473EC" w:rsidRDefault="002473EC" w:rsidP="002473EC">
            <w:pPr>
              <w:jc w:val="both"/>
            </w:pPr>
            <w:r>
              <w:t>14.07.2016</w:t>
            </w:r>
          </w:p>
        </w:tc>
        <w:tc>
          <w:tcPr>
            <w:tcW w:w="2159" w:type="dxa"/>
          </w:tcPr>
          <w:p w:rsidR="002473EC" w:rsidRPr="00A95DD7" w:rsidRDefault="002473EC" w:rsidP="002473EC">
            <w:pPr>
              <w:jc w:val="both"/>
            </w:pPr>
            <w:r w:rsidRPr="00A95DD7">
              <w:t>Министерство образования и молодежной политики Чувашской Республики</w:t>
            </w:r>
          </w:p>
        </w:tc>
        <w:tc>
          <w:tcPr>
            <w:tcW w:w="3135" w:type="dxa"/>
          </w:tcPr>
          <w:p w:rsidR="002473EC" w:rsidRPr="00A95DD7" w:rsidRDefault="002473EC" w:rsidP="002473EC">
            <w:pPr>
              <w:jc w:val="both"/>
            </w:pPr>
            <w:r w:rsidRPr="00A95DD7">
              <w:t>приказ от 25 мая 2016 г. № 1266 «Об утверждении Порядка межведомственного взаимодействия Министерства образования и молодежной политики Чувашской Республики и подведомственных ему образовательных организаций, органов опеки и попечительства по постинтернатному сопровождению выпускников организаций для детей-сирот и детей, оставшихся без попечения родителей, лиц из числа детей-сирот и детей, оставшихся без попечения родителей, в возрасте от 18 до 23 лет»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3107</w:t>
            </w:r>
          </w:p>
        </w:tc>
        <w:tc>
          <w:tcPr>
            <w:tcW w:w="1369" w:type="dxa"/>
          </w:tcPr>
          <w:p w:rsidR="002473EC" w:rsidRDefault="002473EC" w:rsidP="002473EC">
            <w:pPr>
              <w:jc w:val="both"/>
            </w:pPr>
            <w:r>
              <w:t>15.07.2016</w:t>
            </w:r>
          </w:p>
        </w:tc>
        <w:tc>
          <w:tcPr>
            <w:tcW w:w="2159" w:type="dxa"/>
          </w:tcPr>
          <w:p w:rsidR="002473EC" w:rsidRPr="00A95DD7" w:rsidRDefault="002473EC" w:rsidP="002473EC">
            <w:pPr>
              <w:jc w:val="both"/>
            </w:pPr>
            <w:r w:rsidRPr="00A95DD7">
              <w:t>Министерство природных ресурсов и экологии Чувашской Республики</w:t>
            </w:r>
          </w:p>
        </w:tc>
        <w:tc>
          <w:tcPr>
            <w:tcW w:w="3135" w:type="dxa"/>
          </w:tcPr>
          <w:p w:rsidR="002473EC" w:rsidRPr="00A95DD7" w:rsidRDefault="002473EC" w:rsidP="002473EC">
            <w:pPr>
              <w:jc w:val="both"/>
            </w:pPr>
            <w:r w:rsidRPr="00A95DD7">
              <w:t xml:space="preserve">приказ от 24 мая 2016 г. № 564 «О внесении изменений в некоторые приказы Министерства природных ресурсов и экологии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 xml:space="preserve">Внесено изменение приказом </w:t>
            </w:r>
            <w:r w:rsidRPr="000515FC">
              <w:rPr>
                <w:i/>
                <w:iCs/>
              </w:rPr>
              <w:t>от 29 января 2019 г. № 51 (рег. № 5088 от 11 февраля 2019 г.)</w:t>
            </w:r>
          </w:p>
        </w:tc>
      </w:tr>
      <w:tr w:rsidR="002473EC" w:rsidRPr="00C056B9" w:rsidTr="00023C71">
        <w:trPr>
          <w:gridBefore w:val="1"/>
          <w:wBefore w:w="6" w:type="dxa"/>
          <w:trHeight w:val="80"/>
        </w:trPr>
        <w:tc>
          <w:tcPr>
            <w:tcW w:w="790" w:type="dxa"/>
          </w:tcPr>
          <w:p w:rsidR="002473EC" w:rsidRDefault="002473EC" w:rsidP="002473EC">
            <w:r>
              <w:t>3108</w:t>
            </w:r>
          </w:p>
        </w:tc>
        <w:tc>
          <w:tcPr>
            <w:tcW w:w="1369" w:type="dxa"/>
          </w:tcPr>
          <w:p w:rsidR="002473EC" w:rsidRDefault="002473EC" w:rsidP="002473EC">
            <w:pPr>
              <w:jc w:val="both"/>
            </w:pPr>
            <w:r>
              <w:t>19.07.2016</w:t>
            </w:r>
          </w:p>
        </w:tc>
        <w:tc>
          <w:tcPr>
            <w:tcW w:w="2159" w:type="dxa"/>
          </w:tcPr>
          <w:p w:rsidR="002473EC" w:rsidRPr="00A95DD7" w:rsidRDefault="002473EC" w:rsidP="002473EC">
            <w:pPr>
              <w:jc w:val="both"/>
            </w:pPr>
            <w:r w:rsidRPr="00A95DD7">
              <w:t>государственная жилищная инспекция Чувашской Республики</w:t>
            </w:r>
          </w:p>
        </w:tc>
        <w:tc>
          <w:tcPr>
            <w:tcW w:w="3135" w:type="dxa"/>
          </w:tcPr>
          <w:p w:rsidR="002473EC" w:rsidRPr="00A95DD7" w:rsidRDefault="002473EC" w:rsidP="002473EC">
            <w:pPr>
              <w:jc w:val="both"/>
            </w:pPr>
            <w:r w:rsidRPr="00A95DD7">
              <w:t>приказ от 27 июня 2016 г. № 49-од «Об утверждении формы предоставления сведений о техническом состоянии многоквартирных домов, находящихся на территории муниципального образования, необходимых для подготовки республиканской программы капитального ремонта общего имущества в многоквартирных домах»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3109</w:t>
            </w:r>
          </w:p>
        </w:tc>
        <w:tc>
          <w:tcPr>
            <w:tcW w:w="1369" w:type="dxa"/>
          </w:tcPr>
          <w:p w:rsidR="002473EC" w:rsidRDefault="002473EC" w:rsidP="002473EC">
            <w:pPr>
              <w:jc w:val="both"/>
            </w:pPr>
            <w:r>
              <w:t>19.07.2016</w:t>
            </w:r>
          </w:p>
        </w:tc>
        <w:tc>
          <w:tcPr>
            <w:tcW w:w="2159" w:type="dxa"/>
          </w:tcPr>
          <w:p w:rsidR="002473EC" w:rsidRPr="009B0A00" w:rsidRDefault="002473EC" w:rsidP="002473EC">
            <w:pPr>
              <w:jc w:val="both"/>
            </w:pPr>
            <w:r w:rsidRPr="009B0A00">
              <w:t>Государственная жилищная инспекция Чувашской Республики</w:t>
            </w:r>
          </w:p>
        </w:tc>
        <w:tc>
          <w:tcPr>
            <w:tcW w:w="3135" w:type="dxa"/>
          </w:tcPr>
          <w:p w:rsidR="002473EC" w:rsidRPr="009B0A00" w:rsidRDefault="002473EC" w:rsidP="002473EC">
            <w:pPr>
              <w:jc w:val="both"/>
            </w:pPr>
            <w:r w:rsidRPr="009B0A00">
              <w:t>приказ от 27 июня 2016 г. № 50-од «Об утверждении форм предоставления сведений о формировании  фонда капитального ремонта общего имущества многоквартирного дома на специальном счете, счете (счетах) регионального оператора</w:t>
            </w:r>
            <w:r w:rsidRPr="009B0A00">
              <w:rPr>
                <w:bCs/>
                <w:color w:val="26282F"/>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195818" w:rsidRDefault="002473EC" w:rsidP="002473EC">
            <w:pPr>
              <w:jc w:val="both"/>
              <w:rPr>
                <w:i/>
                <w:iCs/>
                <w:lang w:val="en-US"/>
              </w:rPr>
            </w:pPr>
            <w:r>
              <w:rPr>
                <w:i/>
                <w:iCs/>
              </w:rPr>
              <w:t>Внесены изменения приказом от 17 февраля 2017 г. № 7-од (рег. № 3585 от 28 февраля 2017 г.), от 11 октября 2019 г. № 37-од (рег. № 5455 от 24 октября 2019 г.)</w:t>
            </w:r>
          </w:p>
        </w:tc>
      </w:tr>
      <w:tr w:rsidR="002473EC" w:rsidRPr="00C056B9" w:rsidTr="00023C71">
        <w:trPr>
          <w:gridBefore w:val="1"/>
          <w:wBefore w:w="6" w:type="dxa"/>
          <w:trHeight w:val="80"/>
        </w:trPr>
        <w:tc>
          <w:tcPr>
            <w:tcW w:w="790" w:type="dxa"/>
          </w:tcPr>
          <w:p w:rsidR="002473EC" w:rsidRDefault="002473EC" w:rsidP="002473EC">
            <w:r>
              <w:t>3110</w:t>
            </w:r>
          </w:p>
        </w:tc>
        <w:tc>
          <w:tcPr>
            <w:tcW w:w="1369" w:type="dxa"/>
          </w:tcPr>
          <w:p w:rsidR="002473EC" w:rsidRDefault="002473EC" w:rsidP="002473EC">
            <w:pPr>
              <w:jc w:val="both"/>
            </w:pPr>
            <w:r>
              <w:t>20.07.2016</w:t>
            </w:r>
          </w:p>
        </w:tc>
        <w:tc>
          <w:tcPr>
            <w:tcW w:w="2159" w:type="dxa"/>
          </w:tcPr>
          <w:p w:rsidR="002473EC" w:rsidRPr="00A95DD7" w:rsidRDefault="002473EC" w:rsidP="002473EC">
            <w:pPr>
              <w:jc w:val="both"/>
            </w:pPr>
            <w:r w:rsidRPr="00A95DD7">
              <w:t>Государственный комитет Чувашской Республики по имущественным и земельным отношениям</w:t>
            </w:r>
          </w:p>
        </w:tc>
        <w:tc>
          <w:tcPr>
            <w:tcW w:w="3135" w:type="dxa"/>
          </w:tcPr>
          <w:p w:rsidR="002473EC" w:rsidRPr="00A95DD7" w:rsidRDefault="002473EC" w:rsidP="002473EC">
            <w:pPr>
              <w:jc w:val="both"/>
            </w:pPr>
            <w:r w:rsidRPr="00A95DD7">
              <w:t>приказ от 23 мая 2016 г. № 79-д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«Передает имущество, находящееся в государственной собственности Чувашской Республики, в доверительное управление»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D5A54">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28 июня 2017 г. № 106-о (рег. № 3828 от 5 июля 2017 г.)</w:t>
            </w:r>
          </w:p>
        </w:tc>
      </w:tr>
      <w:tr w:rsidR="002473EC" w:rsidRPr="00C056B9" w:rsidTr="00023C71">
        <w:trPr>
          <w:gridBefore w:val="1"/>
          <w:wBefore w:w="6" w:type="dxa"/>
          <w:trHeight w:val="80"/>
        </w:trPr>
        <w:tc>
          <w:tcPr>
            <w:tcW w:w="790" w:type="dxa"/>
          </w:tcPr>
          <w:p w:rsidR="002473EC" w:rsidRDefault="002473EC" w:rsidP="002473EC">
            <w:r>
              <w:t>3111</w:t>
            </w:r>
          </w:p>
        </w:tc>
        <w:tc>
          <w:tcPr>
            <w:tcW w:w="1369" w:type="dxa"/>
          </w:tcPr>
          <w:p w:rsidR="002473EC" w:rsidRDefault="002473EC" w:rsidP="002473EC">
            <w:pPr>
              <w:jc w:val="both"/>
            </w:pPr>
            <w:r>
              <w:t>20.07.2016</w:t>
            </w:r>
          </w:p>
        </w:tc>
        <w:tc>
          <w:tcPr>
            <w:tcW w:w="2159" w:type="dxa"/>
          </w:tcPr>
          <w:p w:rsidR="002473EC" w:rsidRPr="00A95DD7" w:rsidRDefault="002473EC" w:rsidP="002473EC">
            <w:pPr>
              <w:jc w:val="both"/>
            </w:pPr>
            <w:r w:rsidRPr="00A95DD7">
              <w:t>Министерство транспорта и дорожного хозяйства Чувашской Республики</w:t>
            </w:r>
          </w:p>
        </w:tc>
        <w:tc>
          <w:tcPr>
            <w:tcW w:w="3135" w:type="dxa"/>
          </w:tcPr>
          <w:p w:rsidR="002473EC" w:rsidRPr="00A95DD7" w:rsidRDefault="002473EC" w:rsidP="002473EC">
            <w:pPr>
              <w:jc w:val="both"/>
            </w:pPr>
            <w:r w:rsidRPr="00A95DD7">
              <w:t>приказ от 20 июля 2016 г. № 02-03/132 «О временном ограничении движения транспортных средств по мостовому переходу через р. Сура на км 143+931 автомобильной дороги Чебоксары-Сурское в Порецком районе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3112</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Министерство информационной политики и массовых коммуникаций Чувашской Республики</w:t>
            </w:r>
          </w:p>
        </w:tc>
        <w:tc>
          <w:tcPr>
            <w:tcW w:w="3135" w:type="dxa"/>
          </w:tcPr>
          <w:p w:rsidR="002473EC" w:rsidRPr="00A95DD7" w:rsidRDefault="002473EC" w:rsidP="002473EC">
            <w:pPr>
              <w:jc w:val="both"/>
            </w:pPr>
            <w:r w:rsidRPr="00A95DD7">
              <w:t>приказ от 18 июля 2016 г. № 121 «</w:t>
            </w:r>
            <w:r w:rsidRPr="00A95DD7">
              <w:rPr>
                <w:bCs/>
              </w:rPr>
              <w:t>О внесении изменений в некоторые приказы Министерства информационной политики и массовых коммуникаций Чувашской Республики</w:t>
            </w:r>
            <w:r w:rsidRPr="00A95DD7">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3113</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Министерство природных ресурсов и экологии Чувашской Республики</w:t>
            </w:r>
          </w:p>
        </w:tc>
        <w:tc>
          <w:tcPr>
            <w:tcW w:w="3135" w:type="dxa"/>
          </w:tcPr>
          <w:p w:rsidR="002473EC" w:rsidRPr="00A95DD7" w:rsidRDefault="002473EC" w:rsidP="002473EC">
            <w:pPr>
              <w:jc w:val="both"/>
            </w:pPr>
            <w:r w:rsidRPr="00A95DD7">
              <w:t>приказ от 14 июля 2016 г. № 766 «О внесении изменений в  приказ Министерства природных ресурсов и экологии Чувашской Республики от 12 февраля              2015 г. № 80»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3114</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Государственная служба Чувашской Республики по конкурентной политике и тарифам</w:t>
            </w:r>
          </w:p>
        </w:tc>
        <w:tc>
          <w:tcPr>
            <w:tcW w:w="3135" w:type="dxa"/>
          </w:tcPr>
          <w:p w:rsidR="002473EC" w:rsidRPr="00A95DD7" w:rsidRDefault="002473EC" w:rsidP="002473EC">
            <w:pPr>
              <w:jc w:val="both"/>
            </w:pPr>
            <w:r w:rsidRPr="00A95DD7">
              <w:t xml:space="preserve">приказ от 1 июля 2016 г. № 01/06-611 «О внесении изменений в приказ Государственной службы Чувашской Республики по конкурентной политике и тарифам от 27 августа 2013 г. № 01/06-1525»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3115</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Государственный комитет Чувашской Республики по имущественным и земельным отношениям</w:t>
            </w:r>
          </w:p>
        </w:tc>
        <w:tc>
          <w:tcPr>
            <w:tcW w:w="3135" w:type="dxa"/>
          </w:tcPr>
          <w:p w:rsidR="002473EC" w:rsidRPr="00A95DD7" w:rsidRDefault="002473EC" w:rsidP="002473EC">
            <w:pPr>
              <w:jc w:val="both"/>
            </w:pPr>
            <w:r w:rsidRPr="00A95DD7">
              <w:t>приказ от 31 мая 2016 г. № 82-д «О внесении изменений в приказ Государственного комитета Чувашской Республики по имущественным и земельным отношениям от 20 января 2016 г. № 5-д</w:t>
            </w:r>
            <w:r w:rsidRPr="00A95DD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Министерства юстиции и имущественных отношений Чувашской Республики от 14 марта 2017 г. № 52-о (рег. № 3615 от 15 марта 2017 г.)</w:t>
            </w:r>
          </w:p>
        </w:tc>
      </w:tr>
      <w:tr w:rsidR="002473EC" w:rsidRPr="00C056B9" w:rsidTr="00023C71">
        <w:trPr>
          <w:gridBefore w:val="1"/>
          <w:wBefore w:w="6" w:type="dxa"/>
          <w:trHeight w:val="80"/>
        </w:trPr>
        <w:tc>
          <w:tcPr>
            <w:tcW w:w="790" w:type="dxa"/>
          </w:tcPr>
          <w:p w:rsidR="002473EC" w:rsidRDefault="002473EC" w:rsidP="002473EC">
            <w:r>
              <w:t>3116</w:t>
            </w:r>
          </w:p>
        </w:tc>
        <w:tc>
          <w:tcPr>
            <w:tcW w:w="1369" w:type="dxa"/>
          </w:tcPr>
          <w:p w:rsidR="002473EC" w:rsidRDefault="002473EC" w:rsidP="002473EC">
            <w:pPr>
              <w:jc w:val="both"/>
            </w:pPr>
            <w:r>
              <w:t>21.07.2016</w:t>
            </w:r>
          </w:p>
        </w:tc>
        <w:tc>
          <w:tcPr>
            <w:tcW w:w="2159" w:type="dxa"/>
          </w:tcPr>
          <w:p w:rsidR="002473EC" w:rsidRPr="00A95DD7" w:rsidRDefault="002473EC" w:rsidP="002473EC">
            <w:pPr>
              <w:jc w:val="both"/>
            </w:pPr>
            <w:r w:rsidRPr="00A95DD7">
              <w:t>Министерство природных ресурсов и экологии Чувашской Республики</w:t>
            </w:r>
          </w:p>
        </w:tc>
        <w:tc>
          <w:tcPr>
            <w:tcW w:w="3135" w:type="dxa"/>
          </w:tcPr>
          <w:p w:rsidR="002473EC" w:rsidRPr="00A95DD7" w:rsidRDefault="002473EC" w:rsidP="002473EC">
            <w:pPr>
              <w:jc w:val="both"/>
            </w:pPr>
            <w:r w:rsidRPr="00A95DD7">
              <w:t xml:space="preserve">приказ от 27 июня 2016 г. № 712 «О внесении изменений в некоторые приказы Министерства природных ресурсов и экологии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AD59D3" w:rsidP="00AD59D3">
            <w:pPr>
              <w:rPr>
                <w:i/>
                <w:iCs/>
              </w:rPr>
            </w:pPr>
            <w:r w:rsidRPr="00AD59D3">
              <w:rPr>
                <w:i/>
              </w:rPr>
              <w:t xml:space="preserve">Внесены изменения приказом </w:t>
            </w:r>
            <w:r>
              <w:rPr>
                <w:i/>
              </w:rPr>
              <w:t>от 30 марта 2021 г. № 221 (рег. № 6916 от 20 апреля 2021 г.)</w:t>
            </w:r>
          </w:p>
        </w:tc>
      </w:tr>
      <w:tr w:rsidR="002473EC" w:rsidRPr="00C056B9" w:rsidTr="00023C71">
        <w:trPr>
          <w:gridBefore w:val="1"/>
          <w:wBefore w:w="6" w:type="dxa"/>
          <w:trHeight w:val="80"/>
        </w:trPr>
        <w:tc>
          <w:tcPr>
            <w:tcW w:w="790" w:type="dxa"/>
          </w:tcPr>
          <w:p w:rsidR="002473EC" w:rsidRDefault="002473EC" w:rsidP="002473EC">
            <w:r>
              <w:t>3117</w:t>
            </w:r>
          </w:p>
        </w:tc>
        <w:tc>
          <w:tcPr>
            <w:tcW w:w="1369" w:type="dxa"/>
          </w:tcPr>
          <w:p w:rsidR="002473EC" w:rsidRDefault="002473EC" w:rsidP="002473EC">
            <w:pPr>
              <w:jc w:val="both"/>
            </w:pPr>
            <w:r>
              <w:t>21.07.2016</w:t>
            </w:r>
          </w:p>
        </w:tc>
        <w:tc>
          <w:tcPr>
            <w:tcW w:w="2159" w:type="dxa"/>
          </w:tcPr>
          <w:p w:rsidR="002473EC" w:rsidRPr="0080105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A10F0F" w:rsidRDefault="002473EC" w:rsidP="002473EC">
            <w:pPr>
              <w:jc w:val="both"/>
            </w:pPr>
            <w:r w:rsidRPr="00A10F0F">
              <w:t>постановление от 14 июля 2016 г. № 22-7/п «Об установлении тарифа на транспортную услугу, оказываемую  на подъездных железнодорожных путях индивидуальным предпринимателем Дельманом Александром Ильичом»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0B5A26" w:rsidRDefault="002473EC" w:rsidP="002473EC">
            <w:pPr>
              <w:jc w:val="both"/>
              <w:rPr>
                <w:i/>
                <w:iCs/>
              </w:rPr>
            </w:pPr>
            <w:r w:rsidRPr="000B5A26">
              <w:rPr>
                <w:i/>
                <w:iCs/>
                <w:color w:val="FF0000"/>
              </w:rPr>
              <w:t xml:space="preserve">Признан утратившим силу </w:t>
            </w:r>
            <w:r>
              <w:rPr>
                <w:i/>
                <w:iCs/>
              </w:rPr>
              <w:t xml:space="preserve">постановлением от 16 июля 2019 г. № 21-8/п (рег. № </w:t>
            </w:r>
            <w:r>
              <w:rPr>
                <w:i/>
                <w:iCs/>
                <w:lang w:val="en-US"/>
              </w:rPr>
              <w:t>5276</w:t>
            </w:r>
            <w:r>
              <w:rPr>
                <w:i/>
                <w:iCs/>
              </w:rPr>
              <w:t xml:space="preserve"> от 17 июля 2019 г.)</w:t>
            </w:r>
          </w:p>
        </w:tc>
      </w:tr>
      <w:tr w:rsidR="002473EC" w:rsidRPr="00C056B9" w:rsidTr="00023C71">
        <w:trPr>
          <w:gridBefore w:val="1"/>
          <w:wBefore w:w="6" w:type="dxa"/>
          <w:trHeight w:val="80"/>
        </w:trPr>
        <w:tc>
          <w:tcPr>
            <w:tcW w:w="790" w:type="dxa"/>
          </w:tcPr>
          <w:p w:rsidR="002473EC" w:rsidRDefault="002473EC" w:rsidP="002473EC">
            <w:r>
              <w:t>3118</w:t>
            </w:r>
          </w:p>
        </w:tc>
        <w:tc>
          <w:tcPr>
            <w:tcW w:w="1369" w:type="dxa"/>
          </w:tcPr>
          <w:p w:rsidR="002473EC" w:rsidRDefault="002473EC" w:rsidP="002473EC">
            <w:pPr>
              <w:jc w:val="both"/>
            </w:pPr>
            <w:r>
              <w:t>21.07.2016</w:t>
            </w:r>
          </w:p>
        </w:tc>
        <w:tc>
          <w:tcPr>
            <w:tcW w:w="2159" w:type="dxa"/>
          </w:tcPr>
          <w:p w:rsidR="002473EC" w:rsidRPr="0080105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A10F0F" w:rsidRDefault="002473EC" w:rsidP="002473EC">
            <w:pPr>
              <w:jc w:val="both"/>
            </w:pPr>
            <w:r w:rsidRPr="00A10F0F">
              <w:t>приказ от 14 июля 2016 г. № 21-7/тп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«Передвижная механизированная колонна № 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28</w:t>
            </w:r>
            <w:r w:rsidRPr="002C6B67">
              <w:t xml:space="preserve"> (14</w:t>
            </w:r>
            <w:r>
              <w:t>96</w:t>
            </w:r>
            <w:r w:rsidRPr="002C6B67">
              <w:t xml:space="preserve">) от </w:t>
            </w:r>
            <w:r>
              <w:t>23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837A76">
              <w:rPr>
                <w:i/>
                <w:iCs/>
                <w:color w:val="FF0000"/>
              </w:rPr>
              <w:t>ризна</w:t>
            </w:r>
            <w:r>
              <w:rPr>
                <w:i/>
                <w:iCs/>
                <w:color w:val="FF0000"/>
              </w:rPr>
              <w:t>н</w:t>
            </w:r>
            <w:r w:rsidRPr="00837A76">
              <w:rPr>
                <w:i/>
                <w:iCs/>
                <w:color w:val="FF0000"/>
              </w:rPr>
              <w:t xml:space="preserve"> утратившим силу</w:t>
            </w:r>
            <w:r>
              <w:rPr>
                <w:i/>
                <w:iCs/>
              </w:rPr>
              <w:t xml:space="preserve"> постановлением от 6 декабря 2016 г. № 51-22/тп (рег. № 3425 от 13 декабря 2016 г.)</w:t>
            </w:r>
          </w:p>
        </w:tc>
      </w:tr>
      <w:tr w:rsidR="002473EC" w:rsidRPr="00C056B9" w:rsidTr="00023C71">
        <w:trPr>
          <w:gridBefore w:val="1"/>
          <w:wBefore w:w="6" w:type="dxa"/>
          <w:trHeight w:val="80"/>
        </w:trPr>
        <w:tc>
          <w:tcPr>
            <w:tcW w:w="790" w:type="dxa"/>
          </w:tcPr>
          <w:p w:rsidR="002473EC" w:rsidRDefault="002473EC" w:rsidP="002473EC">
            <w:r>
              <w:t>3119</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rsidRPr="00A10F0F">
              <w:t>приказ от 27 мая 2016 г. № 25-од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tc>
      </w:tr>
      <w:tr w:rsidR="002473EC" w:rsidRPr="00C056B9" w:rsidTr="00023C71">
        <w:trPr>
          <w:gridBefore w:val="1"/>
          <w:wBefore w:w="6" w:type="dxa"/>
          <w:trHeight w:val="80"/>
        </w:trPr>
        <w:tc>
          <w:tcPr>
            <w:tcW w:w="790" w:type="dxa"/>
          </w:tcPr>
          <w:p w:rsidR="002473EC" w:rsidRDefault="002473EC" w:rsidP="002473EC">
            <w:r>
              <w:t>3120</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 xml:space="preserve">приказ от 30 мая 2016 г. № 925 «Об утверждении Маршрута оказания медицинской помощи взрослому населению в Чувашской Республике при инфекционных заболеваниях»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B55B75">
            <w:pPr>
              <w:jc w:val="both"/>
              <w:rPr>
                <w:i/>
                <w:iCs/>
              </w:rPr>
            </w:pPr>
            <w:r>
              <w:rPr>
                <w:i/>
                <w:iCs/>
              </w:rPr>
              <w:t>Внесены изменения приказом от 23 октября 2018 г. № 1395 (рег. № 4819 от 20 ноября 2018 г.)</w:t>
            </w:r>
            <w:r w:rsidR="00B55B75">
              <w:rPr>
                <w:i/>
                <w:iCs/>
              </w:rPr>
              <w:t>, от 19 апреля 2023 г. № 652 (рег. № 8537 от 15 мая 2023 г.)</w:t>
            </w:r>
          </w:p>
        </w:tc>
      </w:tr>
      <w:tr w:rsidR="002473EC" w:rsidRPr="00C056B9" w:rsidTr="00023C71">
        <w:trPr>
          <w:gridBefore w:val="1"/>
          <w:wBefore w:w="6" w:type="dxa"/>
          <w:trHeight w:val="80"/>
        </w:trPr>
        <w:tc>
          <w:tcPr>
            <w:tcW w:w="790" w:type="dxa"/>
          </w:tcPr>
          <w:p w:rsidR="002473EC" w:rsidRDefault="002473EC" w:rsidP="002473EC">
            <w:r>
              <w:t>3121</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 xml:space="preserve">приказ от 30 мая 2016 г. № 927 «Об организации оказания медицинской помощи взрослому населению в Чувашской Республике с заболеваниями глаза, его придаточного аппарат и орбиты»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3122</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приказ от 30 мая 2016 г. № 928 «Об утверждении Маршрута оказания медицинской помощи взрослому населению в Чувашской Республике по профилю «эндокринология»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5 апреля 2019 г. № 443 (рег. № 5192 от 24 апреля 2019 г.)</w:t>
            </w:r>
          </w:p>
        </w:tc>
      </w:tr>
      <w:tr w:rsidR="002473EC" w:rsidRPr="00C056B9" w:rsidTr="00023C71">
        <w:trPr>
          <w:gridBefore w:val="1"/>
          <w:wBefore w:w="6" w:type="dxa"/>
          <w:trHeight w:val="80"/>
        </w:trPr>
        <w:tc>
          <w:tcPr>
            <w:tcW w:w="790" w:type="dxa"/>
          </w:tcPr>
          <w:p w:rsidR="002473EC" w:rsidRDefault="002473EC" w:rsidP="002473EC">
            <w:r>
              <w:t>3123</w:t>
            </w:r>
          </w:p>
        </w:tc>
        <w:tc>
          <w:tcPr>
            <w:tcW w:w="1369" w:type="dxa"/>
          </w:tcPr>
          <w:p w:rsidR="002473EC" w:rsidRDefault="002473EC" w:rsidP="002473EC">
            <w:pPr>
              <w:jc w:val="both"/>
            </w:pPr>
            <w:r>
              <w:t>22.07.2016</w:t>
            </w:r>
          </w:p>
        </w:tc>
        <w:tc>
          <w:tcPr>
            <w:tcW w:w="2159" w:type="dxa"/>
          </w:tcPr>
          <w:p w:rsidR="002473EC" w:rsidRPr="0080105C" w:rsidRDefault="002473EC" w:rsidP="002473EC">
            <w:pPr>
              <w:jc w:val="both"/>
            </w:pPr>
            <w:r>
              <w:t>Министерство здравоохранения Чувашской Республики</w:t>
            </w:r>
          </w:p>
        </w:tc>
        <w:tc>
          <w:tcPr>
            <w:tcW w:w="3135" w:type="dxa"/>
          </w:tcPr>
          <w:p w:rsidR="002473EC" w:rsidRPr="00A10F0F" w:rsidRDefault="002473EC" w:rsidP="002473EC">
            <w:pPr>
              <w:ind w:right="74"/>
              <w:jc w:val="both"/>
            </w:pPr>
            <w:r w:rsidRPr="00A10F0F">
              <w:t xml:space="preserve">приказ от 30 мая 2016 г. № 929 «Об утверждении Маршрута оказания медицинской помощи взрослому населению в Чувашской Республике по профилю «пульмонология»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29</w:t>
            </w:r>
            <w:r w:rsidRPr="002C6B67">
              <w:t xml:space="preserve"> (14</w:t>
            </w:r>
            <w:r>
              <w:t>97</w:t>
            </w:r>
            <w:r w:rsidRPr="002C6B67">
              <w:t xml:space="preserve">) от </w:t>
            </w:r>
            <w:r>
              <w:t>30 июля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23 октября 2018 г. № 1394 (рег. № 4818 от 20 ноября 2018 г.)</w:t>
            </w:r>
          </w:p>
        </w:tc>
      </w:tr>
      <w:tr w:rsidR="002473EC" w:rsidRPr="00C056B9" w:rsidTr="00023C71">
        <w:trPr>
          <w:gridBefore w:val="1"/>
          <w:wBefore w:w="6" w:type="dxa"/>
          <w:trHeight w:val="80"/>
        </w:trPr>
        <w:tc>
          <w:tcPr>
            <w:tcW w:w="790" w:type="dxa"/>
          </w:tcPr>
          <w:p w:rsidR="002473EC" w:rsidRDefault="002473EC" w:rsidP="002473EC">
            <w:r>
              <w:t>3124</w:t>
            </w:r>
          </w:p>
        </w:tc>
        <w:tc>
          <w:tcPr>
            <w:tcW w:w="1369" w:type="dxa"/>
          </w:tcPr>
          <w:p w:rsidR="002473EC" w:rsidRDefault="002473EC" w:rsidP="002473EC">
            <w:pPr>
              <w:jc w:val="both"/>
            </w:pPr>
            <w:r>
              <w:t>25.07.2016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t>п</w:t>
            </w:r>
            <w:r w:rsidRPr="00A10F0F">
              <w:t>риказ от 20 июня 2016 г. № 35-од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3125</w:t>
            </w:r>
          </w:p>
        </w:tc>
        <w:tc>
          <w:tcPr>
            <w:tcW w:w="1369" w:type="dxa"/>
          </w:tcPr>
          <w:p w:rsidR="002473EC" w:rsidRDefault="002473EC" w:rsidP="002473EC">
            <w:pPr>
              <w:jc w:val="both"/>
            </w:pPr>
            <w:r>
              <w:t>25.07.2016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rsidRPr="00A10F0F">
              <w:t>приказ от 20 июня 2016 г. № 36-од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3126</w:t>
            </w:r>
          </w:p>
        </w:tc>
        <w:tc>
          <w:tcPr>
            <w:tcW w:w="1369" w:type="dxa"/>
          </w:tcPr>
          <w:p w:rsidR="002473EC" w:rsidRDefault="002473EC" w:rsidP="002473EC">
            <w:pPr>
              <w:jc w:val="both"/>
            </w:pPr>
            <w:r>
              <w:t>25.07.2016</w:t>
            </w:r>
          </w:p>
        </w:tc>
        <w:tc>
          <w:tcPr>
            <w:tcW w:w="2159" w:type="dxa"/>
          </w:tcPr>
          <w:p w:rsidR="002473EC" w:rsidRPr="0080105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A10F0F" w:rsidRDefault="002473EC" w:rsidP="002473EC">
            <w:pPr>
              <w:jc w:val="both"/>
            </w:pPr>
            <w:r w:rsidRPr="00A10F0F">
              <w:t>приказ от 20 июня 2016 г.  № 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3127</w:t>
            </w:r>
          </w:p>
        </w:tc>
        <w:tc>
          <w:tcPr>
            <w:tcW w:w="1369" w:type="dxa"/>
          </w:tcPr>
          <w:p w:rsidR="002473EC" w:rsidRDefault="002473EC" w:rsidP="002473EC">
            <w:pPr>
              <w:jc w:val="both"/>
            </w:pPr>
            <w:r>
              <w:t>25.07.2016</w:t>
            </w:r>
          </w:p>
        </w:tc>
        <w:tc>
          <w:tcPr>
            <w:tcW w:w="2159" w:type="dxa"/>
          </w:tcPr>
          <w:p w:rsidR="002473EC" w:rsidRPr="00A27456" w:rsidRDefault="002473EC" w:rsidP="002473EC">
            <w:pPr>
              <w:jc w:val="both"/>
            </w:pPr>
            <w:r w:rsidRPr="00A27456">
              <w:t>Министерство культуры, по делам национальностей и архивного дела Чувашской Республики</w:t>
            </w:r>
          </w:p>
        </w:tc>
        <w:tc>
          <w:tcPr>
            <w:tcW w:w="3135" w:type="dxa"/>
          </w:tcPr>
          <w:p w:rsidR="002473EC" w:rsidRPr="00A27456" w:rsidRDefault="002473EC" w:rsidP="002473EC">
            <w:pPr>
              <w:ind w:right="74"/>
              <w:jc w:val="both"/>
            </w:pPr>
            <w:r w:rsidRPr="00A27456">
              <w:t>приказ от 4 июля 2016 г. № 01-07/268 «О внесении изменения в приказ Министерства культуры, по делам национальностей и архивного дела Чувашской Республики от 17 августа 2015 г. № 01-07/329»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3128</w:t>
            </w:r>
          </w:p>
        </w:tc>
        <w:tc>
          <w:tcPr>
            <w:tcW w:w="1369" w:type="dxa"/>
          </w:tcPr>
          <w:p w:rsidR="002473EC" w:rsidRDefault="002473EC" w:rsidP="002473EC">
            <w:pPr>
              <w:jc w:val="both"/>
            </w:pPr>
            <w:r>
              <w:t>25.07.2016</w:t>
            </w:r>
          </w:p>
        </w:tc>
        <w:tc>
          <w:tcPr>
            <w:tcW w:w="2159" w:type="dxa"/>
          </w:tcPr>
          <w:p w:rsidR="002473EC" w:rsidRPr="00A27456" w:rsidRDefault="002473EC" w:rsidP="002473EC">
            <w:pPr>
              <w:jc w:val="both"/>
            </w:pPr>
            <w:r w:rsidRPr="00A27456">
              <w:t>Министерство культуры, по делам национальностей и архивного дела Чувашской Республики</w:t>
            </w:r>
          </w:p>
        </w:tc>
        <w:tc>
          <w:tcPr>
            <w:tcW w:w="3135" w:type="dxa"/>
          </w:tcPr>
          <w:p w:rsidR="002473EC" w:rsidRPr="00A27456" w:rsidRDefault="002473EC" w:rsidP="002473EC">
            <w:pPr>
              <w:ind w:right="74"/>
              <w:jc w:val="both"/>
            </w:pPr>
            <w:r w:rsidRPr="00A27456">
              <w:t>приказ от 4 июля 2016 г. № 01-07/271 «О внесении изменений в приказ Министерства культуры, по делам национальностей и архивного дела Чувашской Республики от 8 апреля 2014 г. № 01-07/190»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8661F">
              <w:rPr>
                <w:i/>
                <w:iCs/>
                <w:color w:val="FF0000"/>
              </w:rPr>
              <w:t xml:space="preserve">Признан утратившим силу </w:t>
            </w:r>
            <w:r>
              <w:rPr>
                <w:i/>
                <w:iCs/>
                <w:color w:val="000000"/>
              </w:rPr>
              <w:t>приказом от 6 марта 2019 г. № 113 (рег. № 5136 от 18 марта 2019 г.)</w:t>
            </w:r>
          </w:p>
        </w:tc>
      </w:tr>
      <w:tr w:rsidR="002473EC" w:rsidRPr="00C056B9" w:rsidTr="00023C71">
        <w:trPr>
          <w:gridBefore w:val="1"/>
          <w:wBefore w:w="6" w:type="dxa"/>
          <w:trHeight w:val="80"/>
        </w:trPr>
        <w:tc>
          <w:tcPr>
            <w:tcW w:w="790" w:type="dxa"/>
          </w:tcPr>
          <w:p w:rsidR="002473EC" w:rsidRDefault="002473EC" w:rsidP="002473EC">
            <w:r>
              <w:t>3129</w:t>
            </w:r>
          </w:p>
        </w:tc>
        <w:tc>
          <w:tcPr>
            <w:tcW w:w="1369" w:type="dxa"/>
          </w:tcPr>
          <w:p w:rsidR="002473EC" w:rsidRDefault="002473EC" w:rsidP="002473EC">
            <w:pPr>
              <w:jc w:val="both"/>
            </w:pPr>
            <w:r>
              <w:t>25.07.2016</w:t>
            </w:r>
          </w:p>
        </w:tc>
        <w:tc>
          <w:tcPr>
            <w:tcW w:w="2159" w:type="dxa"/>
          </w:tcPr>
          <w:p w:rsidR="002473EC" w:rsidRPr="00A27456" w:rsidRDefault="002473EC" w:rsidP="002473EC">
            <w:pPr>
              <w:jc w:val="both"/>
            </w:pPr>
            <w:r w:rsidRPr="00A27456">
              <w:t>Министерство финансов Чувашской Республики</w:t>
            </w:r>
          </w:p>
        </w:tc>
        <w:tc>
          <w:tcPr>
            <w:tcW w:w="3135" w:type="dxa"/>
          </w:tcPr>
          <w:p w:rsidR="002473EC" w:rsidRPr="00A27456" w:rsidRDefault="002473EC" w:rsidP="002473EC">
            <w:pPr>
              <w:jc w:val="both"/>
            </w:pPr>
            <w:r w:rsidRPr="00A27456">
              <w:t>приказ от 29 июня 2016 г. № 57/п «О внесении изменения в приказ Министерства финансов Чувашской Республики от 10 июня 2014 г. № 71/п»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3130</w:t>
            </w:r>
          </w:p>
        </w:tc>
        <w:tc>
          <w:tcPr>
            <w:tcW w:w="1369" w:type="dxa"/>
          </w:tcPr>
          <w:p w:rsidR="002473EC" w:rsidRDefault="002473EC" w:rsidP="002473EC">
            <w:pPr>
              <w:jc w:val="both"/>
            </w:pPr>
            <w:r>
              <w:t>26.07.2016</w:t>
            </w:r>
          </w:p>
        </w:tc>
        <w:tc>
          <w:tcPr>
            <w:tcW w:w="2159" w:type="dxa"/>
          </w:tcPr>
          <w:p w:rsidR="002473EC" w:rsidRPr="00A27456" w:rsidRDefault="002473EC" w:rsidP="002473EC">
            <w:pPr>
              <w:jc w:val="both"/>
            </w:pPr>
            <w:r w:rsidRPr="00A27456">
              <w:t>Министерство культуры, по делам национальностей и архивного дела Чувашской Республики</w:t>
            </w:r>
          </w:p>
        </w:tc>
        <w:tc>
          <w:tcPr>
            <w:tcW w:w="3135" w:type="dxa"/>
          </w:tcPr>
          <w:p w:rsidR="002473EC" w:rsidRPr="00A27456" w:rsidRDefault="002473EC" w:rsidP="002473EC">
            <w:pPr>
              <w:jc w:val="both"/>
            </w:pPr>
            <w:r w:rsidRPr="00A27456">
              <w:t xml:space="preserve">приказ от 5 июля 2016 г. № 01-07/274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w:t>
            </w:r>
          </w:p>
          <w:p w:rsidR="002473EC" w:rsidRPr="00A27456" w:rsidRDefault="002473EC" w:rsidP="002473EC">
            <w:pPr>
              <w:jc w:val="both"/>
            </w:pPr>
            <w:r w:rsidRPr="00A27456">
              <w:t>№ 01-07/460»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3131</w:t>
            </w:r>
          </w:p>
        </w:tc>
        <w:tc>
          <w:tcPr>
            <w:tcW w:w="1369" w:type="dxa"/>
          </w:tcPr>
          <w:p w:rsidR="002473EC" w:rsidRDefault="002473EC" w:rsidP="002473EC">
            <w:pPr>
              <w:jc w:val="both"/>
            </w:pPr>
            <w:r>
              <w:t>28.07.2016</w:t>
            </w:r>
          </w:p>
        </w:tc>
        <w:tc>
          <w:tcPr>
            <w:tcW w:w="2159" w:type="dxa"/>
          </w:tcPr>
          <w:p w:rsidR="002473EC" w:rsidRPr="00A27456" w:rsidRDefault="002473EC" w:rsidP="002473EC">
            <w:pPr>
              <w:jc w:val="both"/>
            </w:pPr>
            <w:r w:rsidRPr="00A27456">
              <w:t>Государственная жилищная инспекция Чувашской Республики</w:t>
            </w:r>
          </w:p>
        </w:tc>
        <w:tc>
          <w:tcPr>
            <w:tcW w:w="3135" w:type="dxa"/>
          </w:tcPr>
          <w:p w:rsidR="002473EC" w:rsidRPr="00A27456" w:rsidRDefault="002473EC" w:rsidP="002473EC">
            <w:pPr>
              <w:jc w:val="both"/>
            </w:pPr>
            <w:r w:rsidRPr="00A27456">
              <w:t>приказ от 25 июля 2016 г. № 54-од «О признании утратившим силу приказа Государственной жилищной инспекции Чувашской Республики от 29 января 2016 г. № 10-од»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3132</w:t>
            </w:r>
          </w:p>
        </w:tc>
        <w:tc>
          <w:tcPr>
            <w:tcW w:w="1369" w:type="dxa"/>
          </w:tcPr>
          <w:p w:rsidR="002473EC" w:rsidRDefault="002473EC" w:rsidP="002473EC">
            <w:pPr>
              <w:jc w:val="both"/>
            </w:pPr>
            <w:r>
              <w:t>28.07.2016</w:t>
            </w:r>
          </w:p>
        </w:tc>
        <w:tc>
          <w:tcPr>
            <w:tcW w:w="2159" w:type="dxa"/>
          </w:tcPr>
          <w:p w:rsidR="002473EC" w:rsidRPr="00A27456" w:rsidRDefault="002473EC" w:rsidP="002473EC">
            <w:pPr>
              <w:jc w:val="both"/>
            </w:pPr>
            <w:r w:rsidRPr="00A27456">
              <w:t>Государственная служба Чувашской Республики по конкурентной политике и тарифам</w:t>
            </w:r>
          </w:p>
        </w:tc>
        <w:tc>
          <w:tcPr>
            <w:tcW w:w="3135" w:type="dxa"/>
          </w:tcPr>
          <w:p w:rsidR="002473EC" w:rsidRPr="00A27456" w:rsidRDefault="002473EC" w:rsidP="002473EC">
            <w:pPr>
              <w:jc w:val="both"/>
            </w:pPr>
            <w:r w:rsidRPr="00A27456">
              <w:t>приказ от 6 июля 2016 г. № 01/06-622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tc>
      </w:tr>
      <w:tr w:rsidR="002473EC" w:rsidRPr="00C056B9" w:rsidTr="00023C71">
        <w:trPr>
          <w:gridBefore w:val="1"/>
          <w:wBefore w:w="6" w:type="dxa"/>
          <w:trHeight w:val="80"/>
        </w:trPr>
        <w:tc>
          <w:tcPr>
            <w:tcW w:w="790" w:type="dxa"/>
          </w:tcPr>
          <w:p w:rsidR="002473EC" w:rsidRDefault="002473EC" w:rsidP="002473EC">
            <w:r>
              <w:t>3133</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образования и молодежной политики Чувашской Республики</w:t>
            </w:r>
          </w:p>
        </w:tc>
        <w:tc>
          <w:tcPr>
            <w:tcW w:w="3135" w:type="dxa"/>
          </w:tcPr>
          <w:p w:rsidR="002473EC" w:rsidRPr="00A27456" w:rsidRDefault="002473EC" w:rsidP="002473EC">
            <w:pPr>
              <w:jc w:val="both"/>
            </w:pPr>
            <w:r w:rsidRPr="00A27456">
              <w:t>приказ от 8 июля 2016 г. № 1574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E12E42" w:rsidP="002473EC">
            <w:pPr>
              <w:jc w:val="both"/>
              <w:rPr>
                <w:i/>
                <w:iCs/>
              </w:rPr>
            </w:pPr>
            <w:r>
              <w:rPr>
                <w:i/>
                <w:color w:val="FF0000"/>
              </w:rPr>
              <w:t xml:space="preserve">признан утратившим силу </w:t>
            </w:r>
            <w:r>
              <w:rPr>
                <w:i/>
              </w:rPr>
              <w:t>приказом от 8 декабря 2021 г. № 1540 (рег. № 7414 от 28 декабря 2021 г.)</w:t>
            </w:r>
          </w:p>
        </w:tc>
      </w:tr>
      <w:tr w:rsidR="002473EC" w:rsidRPr="00C056B9" w:rsidTr="00023C71">
        <w:trPr>
          <w:gridBefore w:val="1"/>
          <w:wBefore w:w="6" w:type="dxa"/>
          <w:trHeight w:val="80"/>
        </w:trPr>
        <w:tc>
          <w:tcPr>
            <w:tcW w:w="790" w:type="dxa"/>
          </w:tcPr>
          <w:p w:rsidR="002473EC" w:rsidRDefault="002473EC" w:rsidP="002473EC">
            <w:r>
              <w:t>3134</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Государственная ветеринарная служба Чувашской Республики</w:t>
            </w:r>
          </w:p>
        </w:tc>
        <w:tc>
          <w:tcPr>
            <w:tcW w:w="3135" w:type="dxa"/>
          </w:tcPr>
          <w:p w:rsidR="002473EC" w:rsidRPr="00A27456" w:rsidRDefault="002473EC" w:rsidP="002473EC">
            <w:pPr>
              <w:jc w:val="both"/>
            </w:pPr>
            <w:r w:rsidRPr="00A27456">
              <w:t>приказ от 18 июля 2016 г. № 188 «О признании утратившим силу приказа Государственной ветеринарной службы Чувашской Республики от 27 мая 2014 г. № 137»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3135</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Государственная служба Чувашской Республики по конкурентной политике и тарифам</w:t>
            </w:r>
          </w:p>
        </w:tc>
        <w:tc>
          <w:tcPr>
            <w:tcW w:w="3135" w:type="dxa"/>
          </w:tcPr>
          <w:p w:rsidR="002473EC" w:rsidRPr="00A27456" w:rsidRDefault="002473EC" w:rsidP="002473EC">
            <w:pPr>
              <w:jc w:val="both"/>
            </w:pPr>
            <w:r w:rsidRPr="00A27456">
              <w:t>приказ от 15 июля 2016 г. № 01/06-637 «О внеконкурсном поступлении на государственную гражданскую службу Чувашской Республики и замещении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3136</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Государственный комитет Чувашской Республики по имущественным и земельным отношениям</w:t>
            </w:r>
          </w:p>
        </w:tc>
        <w:tc>
          <w:tcPr>
            <w:tcW w:w="3135" w:type="dxa"/>
          </w:tcPr>
          <w:p w:rsidR="002473EC" w:rsidRPr="00A27456" w:rsidRDefault="002473EC" w:rsidP="002473EC">
            <w:pPr>
              <w:jc w:val="both"/>
            </w:pPr>
            <w:r w:rsidRPr="00A27456">
              <w:t>приказ от 18 июля 2016 г. № 95-д «О признании утратившим силу приказа Государственного комитета Чувашской Республики по имущественным и земельным отношениям от 11 марта 2016 г. № 38-д»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3137</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экономического развития, промышленности и торговли Чувашской Республики</w:t>
            </w:r>
          </w:p>
        </w:tc>
        <w:tc>
          <w:tcPr>
            <w:tcW w:w="3135" w:type="dxa"/>
          </w:tcPr>
          <w:p w:rsidR="002473EC" w:rsidRPr="00A27456" w:rsidRDefault="002473EC" w:rsidP="002473EC">
            <w:pPr>
              <w:jc w:val="both"/>
            </w:pPr>
            <w:r w:rsidRPr="00A27456">
              <w:t>приказ от 28 июля 2016 г. № 177 «О признании утратившим силу приказа Министерства экономического развития, промышленности и торговли Чувашской Республики от 4 декабря 2015 г. № 207»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3138</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экономического развития, промышленности и торговли Чувашской Республики</w:t>
            </w:r>
          </w:p>
        </w:tc>
        <w:tc>
          <w:tcPr>
            <w:tcW w:w="3135" w:type="dxa"/>
          </w:tcPr>
          <w:p w:rsidR="002473EC" w:rsidRPr="00A27456" w:rsidRDefault="002473EC" w:rsidP="002473EC">
            <w:pPr>
              <w:jc w:val="both"/>
            </w:pPr>
            <w:r w:rsidRPr="00A27456">
              <w:t>приказ от 8 июня 2016 г. № 141 «Об утверждении Административного регламента предоставления государственной услуги «Осуществляет аттестацию экспертов, привлекаемых Министерством экономического развития, промышленности и торговли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C056B9" w:rsidRDefault="002473EC" w:rsidP="002473EC">
            <w:pPr>
              <w:jc w:val="both"/>
              <w:rPr>
                <w:i/>
                <w:iCs/>
              </w:rPr>
            </w:pPr>
            <w:r>
              <w:rPr>
                <w:i/>
                <w:iCs/>
              </w:rPr>
              <w:t>Внесены изменения от 5 февраля 2018 г. № 27(рег. № 4365 от 28 февраля 2018 г.), от 17 октября 2019 г. № 213 (рег. № 5479 от 11 ноября 2019 г.)</w:t>
            </w:r>
          </w:p>
        </w:tc>
      </w:tr>
      <w:tr w:rsidR="002473EC" w:rsidRPr="00C056B9" w:rsidTr="00023C71">
        <w:trPr>
          <w:gridBefore w:val="1"/>
          <w:wBefore w:w="6" w:type="dxa"/>
          <w:trHeight w:val="80"/>
        </w:trPr>
        <w:tc>
          <w:tcPr>
            <w:tcW w:w="790" w:type="dxa"/>
          </w:tcPr>
          <w:p w:rsidR="002473EC" w:rsidRDefault="002473EC" w:rsidP="002473EC">
            <w:r>
              <w:t>3139</w:t>
            </w:r>
          </w:p>
        </w:tc>
        <w:tc>
          <w:tcPr>
            <w:tcW w:w="1369" w:type="dxa"/>
          </w:tcPr>
          <w:p w:rsidR="002473EC" w:rsidRDefault="002473EC" w:rsidP="002473EC">
            <w:pPr>
              <w:jc w:val="both"/>
            </w:pPr>
            <w:r>
              <w:t>29.07.2016</w:t>
            </w:r>
          </w:p>
        </w:tc>
        <w:tc>
          <w:tcPr>
            <w:tcW w:w="2159" w:type="dxa"/>
          </w:tcPr>
          <w:p w:rsidR="002473EC" w:rsidRPr="00A27456" w:rsidRDefault="002473EC" w:rsidP="002473EC">
            <w:pPr>
              <w:jc w:val="both"/>
            </w:pPr>
            <w:r w:rsidRPr="00A27456">
              <w:t>Министерство труда и социальной защиты Чувашской Республики</w:t>
            </w:r>
          </w:p>
        </w:tc>
        <w:tc>
          <w:tcPr>
            <w:tcW w:w="3135" w:type="dxa"/>
          </w:tcPr>
          <w:p w:rsidR="002473EC" w:rsidRPr="00A27456" w:rsidRDefault="002473EC" w:rsidP="002473EC">
            <w:pPr>
              <w:jc w:val="both"/>
            </w:pPr>
            <w:r w:rsidRPr="00A27456">
              <w:t xml:space="preserve">приказ 7 июня 2016 г. № 285 «Об утверждении Административного регламента исполнения Министерством труда и социальной защиты Чувашской Республики государственной функции по надзору и контролю за обеспечением государственных гарантий в области содействия населения, за исключением государственных гарантий в области занятости населения  в части социальной поддержки безработных граждан»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5C5A44">
              <w:rPr>
                <w:i/>
                <w:iCs/>
                <w:color w:val="FF0000"/>
              </w:rPr>
              <w:t xml:space="preserve">Признан утратившим силу </w:t>
            </w:r>
            <w:r>
              <w:rPr>
                <w:i/>
                <w:iCs/>
              </w:rPr>
              <w:t>приказом от 25 февраля 2020 г. № 118 (рег. № 5830 от 20 марта 2020 г.)</w:t>
            </w:r>
          </w:p>
          <w:p w:rsidR="002473EC" w:rsidRPr="00C056B9" w:rsidRDefault="002473EC" w:rsidP="002473EC">
            <w:pPr>
              <w:jc w:val="both"/>
              <w:rPr>
                <w:i/>
                <w:iCs/>
              </w:rPr>
            </w:pPr>
            <w:r>
              <w:rPr>
                <w:i/>
                <w:iCs/>
              </w:rPr>
              <w:t xml:space="preserve">Внесены изменения приказом от 11 августа 2017 г. № 367 (рег. № 3921 от 24 августа 2017 г.), </w:t>
            </w:r>
            <w:r w:rsidRPr="00541B43">
              <w:rPr>
                <w:i/>
                <w:iCs/>
              </w:rPr>
              <w:t>от 19 февраля 2018 г. № 63 (рег. № 4395 от 21 марта 2018 г.)</w:t>
            </w:r>
          </w:p>
        </w:tc>
      </w:tr>
      <w:tr w:rsidR="002473EC" w:rsidRPr="00C056B9" w:rsidTr="00023C71">
        <w:trPr>
          <w:gridBefore w:val="1"/>
          <w:wBefore w:w="6" w:type="dxa"/>
          <w:trHeight w:val="80"/>
        </w:trPr>
        <w:tc>
          <w:tcPr>
            <w:tcW w:w="790" w:type="dxa"/>
          </w:tcPr>
          <w:p w:rsidR="002473EC" w:rsidRDefault="002473EC" w:rsidP="002473EC">
            <w:r>
              <w:t>3140</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Государственная служба Чувашской Республики по конкурентной политике и тарифам</w:t>
            </w:r>
          </w:p>
        </w:tc>
        <w:tc>
          <w:tcPr>
            <w:tcW w:w="3135" w:type="dxa"/>
          </w:tcPr>
          <w:p w:rsidR="002473EC" w:rsidRPr="00A27456" w:rsidRDefault="002473EC" w:rsidP="002473EC">
            <w:pPr>
              <w:jc w:val="both"/>
            </w:pPr>
            <w:r w:rsidRPr="00A27456">
              <w:t>приказ от 28 июля 2016 г. № 01/06-676 «О признании утратившим силу приказа Государственной службы Чувашской Республики по конкурентной политике и тарифам от 22 мая 2012 г. № 01/06-754»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3141</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труда и социальной защиты Чувашской Республики</w:t>
            </w:r>
          </w:p>
        </w:tc>
        <w:tc>
          <w:tcPr>
            <w:tcW w:w="3135" w:type="dxa"/>
          </w:tcPr>
          <w:p w:rsidR="002473EC" w:rsidRPr="00A27456" w:rsidRDefault="002473EC" w:rsidP="002473EC">
            <w:pPr>
              <w:jc w:val="both"/>
            </w:pPr>
            <w:r w:rsidRPr="00A27456">
              <w:t>приказ от  6 июня 2016 г. № 270 «Об утверждении Административного регламента исполнения Министерством труда и социальной защиты Чувашской Республики государственной функции по надзору и контролю за регистрацией инвалидов в качестве безработных»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C3453C" w:rsidRDefault="002473EC" w:rsidP="002473EC">
            <w:pPr>
              <w:jc w:val="both"/>
              <w:rPr>
                <w:i/>
                <w:iCs/>
                <w:color w:val="000000"/>
              </w:rPr>
            </w:pPr>
            <w:r w:rsidRPr="0038661F">
              <w:rPr>
                <w:i/>
                <w:iCs/>
                <w:color w:val="FF0000"/>
              </w:rPr>
              <w:t xml:space="preserve">Признан утратившим силу </w:t>
            </w:r>
            <w:r>
              <w:rPr>
                <w:i/>
                <w:iCs/>
                <w:color w:val="000000"/>
              </w:rPr>
              <w:t>приказом от 26 декабря 2019 г. № 568 (рег. № 5741 от 27 января 2020 г.)</w:t>
            </w:r>
          </w:p>
          <w:p w:rsidR="002473EC" w:rsidRPr="00C056B9" w:rsidRDefault="002473EC" w:rsidP="002473EC">
            <w:pPr>
              <w:jc w:val="both"/>
              <w:rPr>
                <w:i/>
                <w:iCs/>
              </w:rPr>
            </w:pPr>
            <w:r>
              <w:rPr>
                <w:i/>
                <w:iCs/>
              </w:rPr>
              <w:t>Внесены изменения приказом от 11 августа 2017 г. № 367 (рег. № 3921 от 24 августа 2017 г.), от 19 февраля 2018 г. № 63 (рег. № 4395 от 21 марта 2018 г.)</w:t>
            </w:r>
          </w:p>
        </w:tc>
      </w:tr>
      <w:tr w:rsidR="002473EC" w:rsidRPr="00C056B9" w:rsidTr="00023C71">
        <w:trPr>
          <w:gridBefore w:val="1"/>
          <w:wBefore w:w="6" w:type="dxa"/>
          <w:trHeight w:val="80"/>
        </w:trPr>
        <w:tc>
          <w:tcPr>
            <w:tcW w:w="790" w:type="dxa"/>
          </w:tcPr>
          <w:p w:rsidR="002473EC" w:rsidRDefault="002473EC" w:rsidP="002473EC">
            <w:r>
              <w:t>3142</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труда и социальной защиты Чувашской Республики</w:t>
            </w:r>
          </w:p>
        </w:tc>
        <w:tc>
          <w:tcPr>
            <w:tcW w:w="3135" w:type="dxa"/>
          </w:tcPr>
          <w:p w:rsidR="002473EC" w:rsidRPr="00A27456" w:rsidRDefault="002473EC" w:rsidP="002473EC">
            <w:pPr>
              <w:jc w:val="both"/>
            </w:pPr>
            <w:r w:rsidRPr="00A27456">
              <w:t>приказ от 7 июня 2016 г. № 284 «Об утверждении Административного регламента исполнения государственной функции по надзору и контролю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38661F">
              <w:rPr>
                <w:i/>
                <w:iCs/>
                <w:color w:val="FF0000"/>
              </w:rPr>
              <w:t xml:space="preserve">Признан утратившим силу </w:t>
            </w:r>
            <w:r>
              <w:rPr>
                <w:i/>
                <w:iCs/>
                <w:color w:val="000000"/>
              </w:rPr>
              <w:t>приказом от 10 сентября 2019 г. № 423 (рег. № 5412 от 2 октября 2019 г.)</w:t>
            </w:r>
          </w:p>
          <w:p w:rsidR="002473EC" w:rsidRPr="00C056B9" w:rsidRDefault="002473EC" w:rsidP="002473EC">
            <w:pPr>
              <w:jc w:val="both"/>
              <w:rPr>
                <w:i/>
                <w:iCs/>
              </w:rPr>
            </w:pPr>
            <w:r>
              <w:rPr>
                <w:i/>
                <w:iCs/>
              </w:rPr>
              <w:t xml:space="preserve">Внесены изменения приказом от 11 августа 2017 г. № 367 (рег. № 3921 от 24 августа 2017 г.), </w:t>
            </w:r>
            <w:r w:rsidRPr="009F1B30">
              <w:rPr>
                <w:i/>
                <w:iCs/>
              </w:rPr>
              <w:t>от 19 февраля 2018 г. № 63 (рег. № 4395 от 21 марта 2018 г.)</w:t>
            </w:r>
          </w:p>
        </w:tc>
      </w:tr>
      <w:tr w:rsidR="002473EC" w:rsidRPr="00C056B9" w:rsidTr="00023C71">
        <w:trPr>
          <w:gridBefore w:val="1"/>
          <w:wBefore w:w="6" w:type="dxa"/>
          <w:trHeight w:val="80"/>
        </w:trPr>
        <w:tc>
          <w:tcPr>
            <w:tcW w:w="790" w:type="dxa"/>
          </w:tcPr>
          <w:p w:rsidR="002473EC" w:rsidRDefault="002473EC" w:rsidP="002473EC">
            <w:r>
              <w:t>3143</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юстиции Чувашской Республики</w:t>
            </w:r>
          </w:p>
        </w:tc>
        <w:tc>
          <w:tcPr>
            <w:tcW w:w="3135" w:type="dxa"/>
          </w:tcPr>
          <w:p w:rsidR="002473EC" w:rsidRPr="00A27456" w:rsidRDefault="002473EC" w:rsidP="002473EC">
            <w:pPr>
              <w:jc w:val="both"/>
            </w:pPr>
            <w:r w:rsidRPr="00A27456">
              <w:t>приказ от 2 августа 2016 г. № 60-о «О внесении изменений в приказ Министерства юстиции Чувашской Республики от 20 января 2014 г. № 5-о»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30</w:t>
            </w:r>
            <w:r w:rsidRPr="002C6B67">
              <w:t xml:space="preserve"> (14</w:t>
            </w:r>
            <w:r>
              <w:t>98</w:t>
            </w:r>
            <w:r w:rsidRPr="002C6B67">
              <w:t xml:space="preserve">) от </w:t>
            </w:r>
            <w:r>
              <w:t>6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C056B9" w:rsidTr="00023C71">
        <w:trPr>
          <w:gridBefore w:val="1"/>
          <w:wBefore w:w="6" w:type="dxa"/>
          <w:trHeight w:val="80"/>
        </w:trPr>
        <w:tc>
          <w:tcPr>
            <w:tcW w:w="790" w:type="dxa"/>
          </w:tcPr>
          <w:p w:rsidR="002473EC" w:rsidRDefault="002473EC" w:rsidP="002473EC">
            <w:r>
              <w:t>3144</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здравоохранения Чувашской Республики</w:t>
            </w:r>
          </w:p>
        </w:tc>
        <w:tc>
          <w:tcPr>
            <w:tcW w:w="3135" w:type="dxa"/>
          </w:tcPr>
          <w:p w:rsidR="002473EC" w:rsidRPr="00A27456" w:rsidRDefault="002473EC" w:rsidP="002473EC">
            <w:pPr>
              <w:jc w:val="both"/>
            </w:pPr>
            <w:r w:rsidRPr="00A27456">
              <w:t xml:space="preserve">приказ от 7 июня 2016 г. № 997 «Об утверждении форм документов, используемых Министерством здравоохранения Чувашской Республики при лицензировании фармацевтической деятельности»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301D84" w:rsidRDefault="00965594" w:rsidP="002473EC">
            <w:pPr>
              <w:jc w:val="both"/>
              <w:rPr>
                <w:i/>
                <w:iCs/>
              </w:rPr>
            </w:pPr>
            <w:r>
              <w:rPr>
                <w:i/>
                <w:iCs/>
              </w:rPr>
              <w:t>В</w:t>
            </w:r>
            <w:r w:rsidR="00301D84">
              <w:rPr>
                <w:i/>
                <w:iCs/>
              </w:rPr>
              <w:t>несены изменения от 25 января 2021 г. № 61 (рег. № 6713 от 2 февраля 2021 г.)</w:t>
            </w:r>
          </w:p>
          <w:p w:rsidR="00965594" w:rsidRPr="00C056B9" w:rsidRDefault="00965594" w:rsidP="002473EC">
            <w:pPr>
              <w:jc w:val="both"/>
              <w:rPr>
                <w:i/>
                <w:iCs/>
              </w:rPr>
            </w:pPr>
            <w:r>
              <w:rPr>
                <w:i/>
                <w:color w:val="FF0000"/>
              </w:rPr>
              <w:t xml:space="preserve">Признан утратившим силу </w:t>
            </w:r>
            <w:r>
              <w:rPr>
                <w:i/>
              </w:rPr>
              <w:t>приказом от 29 марта 2022 г. № 541 (рег. № 7618 от 14 апреля 2022 г.)</w:t>
            </w:r>
          </w:p>
        </w:tc>
      </w:tr>
      <w:tr w:rsidR="002473EC" w:rsidRPr="00C056B9" w:rsidTr="00023C71">
        <w:trPr>
          <w:gridBefore w:val="1"/>
          <w:wBefore w:w="6" w:type="dxa"/>
          <w:trHeight w:val="80"/>
        </w:trPr>
        <w:tc>
          <w:tcPr>
            <w:tcW w:w="790" w:type="dxa"/>
          </w:tcPr>
          <w:p w:rsidR="002473EC" w:rsidRDefault="002473EC" w:rsidP="002473EC">
            <w:r>
              <w:t>3145</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rsidRPr="00A27456">
              <w:t>Министерство здравоохранения Чувашской Республики</w:t>
            </w:r>
          </w:p>
        </w:tc>
        <w:tc>
          <w:tcPr>
            <w:tcW w:w="3135" w:type="dxa"/>
          </w:tcPr>
          <w:p w:rsidR="002473EC" w:rsidRPr="00A27456" w:rsidRDefault="002473EC" w:rsidP="002473EC">
            <w:pPr>
              <w:pStyle w:val="ConsPlusNonformat"/>
              <w:jc w:val="both"/>
              <w:rPr>
                <w:sz w:val="24"/>
                <w:szCs w:val="24"/>
              </w:rPr>
            </w:pPr>
            <w:r w:rsidRPr="00A27456">
              <w:rPr>
                <w:rFonts w:ascii="Times New Roman" w:hAnsi="Times New Roman" w:cs="Times New Roman"/>
                <w:sz w:val="24"/>
                <w:szCs w:val="24"/>
              </w:rPr>
              <w:t>приказ от 7 июня 2016 г. № 998 «Об утверждении форм документов, используемых Министерством здравоохранения Чувашской Республики при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9A3D62" w:rsidRPr="00965594" w:rsidRDefault="00965594" w:rsidP="009A3D62">
            <w:pPr>
              <w:jc w:val="both"/>
              <w:rPr>
                <w:i/>
                <w:iCs/>
              </w:rPr>
            </w:pPr>
            <w:r w:rsidRPr="00965594">
              <w:rPr>
                <w:i/>
                <w:iCs/>
              </w:rPr>
              <w:t>В</w:t>
            </w:r>
            <w:r w:rsidR="009A3D62" w:rsidRPr="00965594">
              <w:rPr>
                <w:i/>
                <w:iCs/>
              </w:rPr>
              <w:t xml:space="preserve">несены изменения </w:t>
            </w:r>
            <w:r w:rsidRPr="00965594">
              <w:rPr>
                <w:i/>
                <w:iCs/>
              </w:rPr>
              <w:t xml:space="preserve">приказом от </w:t>
            </w:r>
            <w:r w:rsidR="009A3D62" w:rsidRPr="00965594">
              <w:rPr>
                <w:i/>
                <w:iCs/>
              </w:rPr>
              <w:t>30 декабря 2020 г. № 2338 (рег. № 6660 от 13 января 2021 г) , от 25 января 2021 № 59 (рег. № 6732 от 4 февраля 2021 г.)</w:t>
            </w:r>
            <w:r w:rsidR="00040107" w:rsidRPr="00965594">
              <w:rPr>
                <w:i/>
                <w:iCs/>
              </w:rPr>
              <w:t>, от 24 сентября 2021 г. № 1711 (рег. № 7189 от 29 сентября 2021 г.)</w:t>
            </w:r>
          </w:p>
          <w:p w:rsidR="00965594" w:rsidRPr="009A3D62" w:rsidRDefault="00965594" w:rsidP="00965594">
            <w:pPr>
              <w:jc w:val="both"/>
              <w:rPr>
                <w:iCs/>
              </w:rPr>
            </w:pPr>
            <w:r>
              <w:rPr>
                <w:i/>
                <w:iCs/>
                <w:color w:val="FF0000"/>
              </w:rPr>
              <w:t>П</w:t>
            </w:r>
            <w:r w:rsidRPr="00504F47">
              <w:rPr>
                <w:i/>
                <w:iCs/>
                <w:color w:val="FF0000"/>
              </w:rPr>
              <w:t xml:space="preserve">ризнан утратившим силу </w:t>
            </w:r>
            <w:r>
              <w:rPr>
                <w:i/>
                <w:iCs/>
              </w:rPr>
              <w:t>приказом от 29 марта 2022 г. № 542 (рег. № 7609 от 13 апреля 2022 г.)</w:t>
            </w:r>
          </w:p>
        </w:tc>
      </w:tr>
      <w:tr w:rsidR="002473EC" w:rsidRPr="00C056B9" w:rsidTr="00023C71">
        <w:trPr>
          <w:gridBefore w:val="1"/>
          <w:wBefore w:w="6" w:type="dxa"/>
          <w:trHeight w:val="80"/>
        </w:trPr>
        <w:tc>
          <w:tcPr>
            <w:tcW w:w="790" w:type="dxa"/>
          </w:tcPr>
          <w:p w:rsidR="002473EC" w:rsidRDefault="002473EC" w:rsidP="002473EC">
            <w:r>
              <w:t>3146</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t>Министерство строительства, архитектуры и жилищно – коммунального хозяйства Чувашской Республики</w:t>
            </w:r>
          </w:p>
        </w:tc>
        <w:tc>
          <w:tcPr>
            <w:tcW w:w="3135" w:type="dxa"/>
          </w:tcPr>
          <w:p w:rsidR="002473EC" w:rsidRPr="00A27456" w:rsidRDefault="002473EC" w:rsidP="002473EC">
            <w:pPr>
              <w:jc w:val="both"/>
            </w:pPr>
            <w:r>
              <w:t xml:space="preserve">приказ от 19 июля 2016 г. № 03/1-03/514 «Об утверждении плановых значений показателей надежности и энергетической эффективности объектов теплоснабжения Порецкого района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3147</w:t>
            </w:r>
          </w:p>
        </w:tc>
        <w:tc>
          <w:tcPr>
            <w:tcW w:w="1369" w:type="dxa"/>
          </w:tcPr>
          <w:p w:rsidR="002473EC" w:rsidRDefault="002473EC" w:rsidP="002473EC">
            <w:pPr>
              <w:jc w:val="both"/>
            </w:pPr>
            <w:r>
              <w:t>02.08.2016</w:t>
            </w:r>
          </w:p>
        </w:tc>
        <w:tc>
          <w:tcPr>
            <w:tcW w:w="2159" w:type="dxa"/>
          </w:tcPr>
          <w:p w:rsidR="002473EC" w:rsidRPr="00A27456" w:rsidRDefault="002473EC" w:rsidP="002473EC">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2473EC" w:rsidRPr="00A27456" w:rsidRDefault="002473EC" w:rsidP="002473EC">
            <w:pPr>
              <w:jc w:val="both"/>
            </w:pPr>
            <w:r>
              <w:t>приказ от 26 июля 2016 г. № 03/1-03/552 «Об утверждении плановых значений показателей надежности и энергетической эффективности объектов теплоснабжения Шемуршинского сельского поселения Шемуршинского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3148</w:t>
            </w:r>
          </w:p>
        </w:tc>
        <w:tc>
          <w:tcPr>
            <w:tcW w:w="1369" w:type="dxa"/>
          </w:tcPr>
          <w:p w:rsidR="002473EC" w:rsidRDefault="002473EC" w:rsidP="002473EC">
            <w:pPr>
              <w:jc w:val="both"/>
            </w:pPr>
            <w:r>
              <w:t>03.08.2016</w:t>
            </w:r>
          </w:p>
        </w:tc>
        <w:tc>
          <w:tcPr>
            <w:tcW w:w="2159" w:type="dxa"/>
          </w:tcPr>
          <w:p w:rsidR="002473EC" w:rsidRPr="00A27456" w:rsidRDefault="002473EC" w:rsidP="002473EC">
            <w:pPr>
              <w:jc w:val="both"/>
            </w:pPr>
            <w:r w:rsidRPr="00A27456">
              <w:t>Государственная ветеринарная служба Чувашской Республики</w:t>
            </w:r>
          </w:p>
        </w:tc>
        <w:tc>
          <w:tcPr>
            <w:tcW w:w="3135" w:type="dxa"/>
          </w:tcPr>
          <w:p w:rsidR="002473EC" w:rsidRPr="00A27456" w:rsidRDefault="002473EC" w:rsidP="002473EC">
            <w:pPr>
              <w:jc w:val="both"/>
            </w:pPr>
            <w:r w:rsidRPr="00A27456">
              <w:t>приказ от 18 июля 2016 г. № 187 «О внесении изменений в приказ Государственной ветеринарной службы Чувашской Республики от 2 октября 2012 г. № 211</w:t>
            </w:r>
            <w:r w:rsidRPr="00A27456">
              <w:rPr>
                <w:bCs/>
              </w:rPr>
              <w:t>»</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3149</w:t>
            </w:r>
          </w:p>
        </w:tc>
        <w:tc>
          <w:tcPr>
            <w:tcW w:w="1369" w:type="dxa"/>
          </w:tcPr>
          <w:p w:rsidR="002473EC" w:rsidRDefault="002473EC" w:rsidP="002473EC">
            <w:pPr>
              <w:jc w:val="both"/>
            </w:pPr>
            <w:r>
              <w:t>03.08.2016</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Pr="009930DB" w:rsidRDefault="002473EC" w:rsidP="002473EC">
            <w:pPr>
              <w:jc w:val="both"/>
            </w:pPr>
            <w:r>
              <w:t xml:space="preserve">приказ </w:t>
            </w:r>
            <w:r w:rsidRPr="00164CD4">
              <w:t>от 1 августа 2016 г. № 125 «О признании утратившим силу приказа Министерства информационной политики и массовых коммуникаций Чувашской Республики от 18 декабря 2015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3150</w:t>
            </w:r>
          </w:p>
        </w:tc>
        <w:tc>
          <w:tcPr>
            <w:tcW w:w="1369" w:type="dxa"/>
          </w:tcPr>
          <w:p w:rsidR="002473EC" w:rsidRDefault="002473EC" w:rsidP="002473EC">
            <w:pPr>
              <w:jc w:val="both"/>
            </w:pPr>
            <w:r>
              <w:t>04.08.2016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E21E57">
              <w:t>от 29 июля 2016 г. № 359 «Об индексации нормативов чистого дохода от реализации плодов и продукции личного подсобного хозяйства за I квартал 2016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3151</w:t>
            </w:r>
          </w:p>
        </w:tc>
        <w:tc>
          <w:tcPr>
            <w:tcW w:w="1369" w:type="dxa"/>
          </w:tcPr>
          <w:p w:rsidR="002473EC" w:rsidRDefault="002473EC" w:rsidP="002473EC">
            <w:pPr>
              <w:jc w:val="both"/>
            </w:pPr>
            <w:r>
              <w:t>05.08.2016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Pr="009930DB" w:rsidRDefault="002473EC" w:rsidP="002473EC">
            <w:pPr>
              <w:jc w:val="both"/>
            </w:pPr>
            <w:r>
              <w:t xml:space="preserve">приказ </w:t>
            </w:r>
            <w:r w:rsidRPr="007A5D21">
              <w:t>от 15 июня 2016 г. № 99 «Об утверждении Административного регламента предоставления государственной услуги по аттестации экспертов, привлекаемых Государственным комитетом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16 января 2018 г. № 8 (рег. № 4320 от 6 февраля 2018 г.), от 20 марта 2018 г. № 50 (рег. № 4430 от 9 апреля 2018 г.), от 8 ноября 2018 г. № 161 (рег. № 4865 от 29 ноября 2018 г.)</w:t>
            </w:r>
          </w:p>
          <w:p w:rsidR="002473EC" w:rsidRPr="00C056B9" w:rsidRDefault="002473EC" w:rsidP="002473EC">
            <w:pPr>
              <w:jc w:val="both"/>
              <w:rPr>
                <w:i/>
                <w:iCs/>
              </w:rPr>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C056B9" w:rsidTr="00023C71">
        <w:trPr>
          <w:gridBefore w:val="1"/>
          <w:wBefore w:w="6" w:type="dxa"/>
          <w:trHeight w:val="80"/>
        </w:trPr>
        <w:tc>
          <w:tcPr>
            <w:tcW w:w="790" w:type="dxa"/>
          </w:tcPr>
          <w:p w:rsidR="002473EC" w:rsidRDefault="002473EC" w:rsidP="002473EC">
            <w:r>
              <w:t>3152</w:t>
            </w:r>
          </w:p>
        </w:tc>
        <w:tc>
          <w:tcPr>
            <w:tcW w:w="1369" w:type="dxa"/>
          </w:tcPr>
          <w:p w:rsidR="002473EC" w:rsidRDefault="002473EC" w:rsidP="002473EC">
            <w:pPr>
              <w:jc w:val="both"/>
            </w:pPr>
            <w:r>
              <w:t>05.08.2016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Pr="009930DB" w:rsidRDefault="002473EC" w:rsidP="002473EC">
            <w:pPr>
              <w:jc w:val="both"/>
            </w:pPr>
            <w:r>
              <w:t>приказ от 10 июня 2016 г. № 287 «Об утверждении Административного регламента исполнения Министерством труда и социальной защиты Чувашской Республики  государственной функции по осуществлению контроля за деятельностью подведомственных организаций, в том числе в форме выездных проверок, с участием заинтересованных органов»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973327" w:rsidP="00973327">
            <w:pPr>
              <w:jc w:val="both"/>
              <w:rPr>
                <w:i/>
                <w:iCs/>
              </w:rPr>
            </w:pPr>
            <w:r w:rsidRPr="00973327">
              <w:rPr>
                <w:i/>
                <w:iCs/>
                <w:color w:val="FF0000"/>
              </w:rPr>
              <w:t xml:space="preserve">Признан утратившим силу </w:t>
            </w:r>
            <w:r>
              <w:rPr>
                <w:i/>
                <w:iCs/>
              </w:rPr>
              <w:t xml:space="preserve">приказом от 12 ноября 2020 г. № 513 (рег. № 6472 от 27 ноября 2020 г.) </w:t>
            </w:r>
            <w:r w:rsidR="002473EC">
              <w:rPr>
                <w:i/>
                <w:iCs/>
              </w:rPr>
              <w:t xml:space="preserve">Внесены изменения приказом </w:t>
            </w:r>
            <w:r w:rsidR="002473EC" w:rsidRPr="00025C2A">
              <w:rPr>
                <w:i/>
                <w:iCs/>
              </w:rPr>
              <w:t>от 19 февраля 2018 г. № 63 (рег. № 4395 от 21 марта 2018 г.)</w:t>
            </w:r>
            <w:r w:rsidR="00421299">
              <w:rPr>
                <w:i/>
                <w:iCs/>
              </w:rPr>
              <w:t xml:space="preserve">, от 29 мая 2020 г. № 257 </w:t>
            </w:r>
            <w:r>
              <w:rPr>
                <w:i/>
                <w:iCs/>
              </w:rPr>
              <w:t>(рег. № 6083 от 23 июня 2020 г.)</w:t>
            </w:r>
          </w:p>
        </w:tc>
      </w:tr>
      <w:tr w:rsidR="002473EC" w:rsidRPr="00C056B9" w:rsidTr="00023C71">
        <w:trPr>
          <w:gridBefore w:val="1"/>
          <w:wBefore w:w="6" w:type="dxa"/>
          <w:trHeight w:val="80"/>
        </w:trPr>
        <w:tc>
          <w:tcPr>
            <w:tcW w:w="790" w:type="dxa"/>
          </w:tcPr>
          <w:p w:rsidR="002473EC" w:rsidRDefault="002473EC" w:rsidP="002473EC">
            <w:r>
              <w:t>3153</w:t>
            </w:r>
          </w:p>
          <w:p w:rsidR="002473EC" w:rsidRDefault="002473EC" w:rsidP="002473EC"/>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rsidRPr="0048335D">
              <w:t>Министерство сельского хозяйства Чувашской Республики</w:t>
            </w:r>
          </w:p>
        </w:tc>
        <w:tc>
          <w:tcPr>
            <w:tcW w:w="3135" w:type="dxa"/>
          </w:tcPr>
          <w:p w:rsidR="002473EC" w:rsidRPr="0048335D" w:rsidRDefault="002473EC" w:rsidP="002473EC">
            <w:pPr>
              <w:jc w:val="both"/>
            </w:pPr>
            <w:r w:rsidRPr="0048335D">
              <w:t xml:space="preserve">приказ от 19 июля </w:t>
            </w:r>
            <w:r>
              <w:t xml:space="preserve"> </w:t>
            </w:r>
            <w:r w:rsidRPr="0048335D">
              <w:t xml:space="preserve">2016 г. № 130 «О внесении изменений в приказ Министерства сельского хозяйства Чувашской Республики от 18 апреля 2011 г. № 78»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3154</w:t>
            </w:r>
          </w:p>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t>Министерство физической культуры и спорта Чувашской Республики</w:t>
            </w:r>
          </w:p>
        </w:tc>
        <w:tc>
          <w:tcPr>
            <w:tcW w:w="3135" w:type="dxa"/>
          </w:tcPr>
          <w:p w:rsidR="002473EC" w:rsidRPr="0048335D" w:rsidRDefault="002473EC" w:rsidP="002473EC">
            <w:pPr>
              <w:jc w:val="both"/>
            </w:pPr>
            <w:r>
              <w:t>приказ от 1 августа 2016 г. № 306 «О признании утратившим силу приказа Министерства физической культуры и спорта Чувашской Республики от 6 апреля 2016 г. № 155»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3155</w:t>
            </w:r>
          </w:p>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t>Министерство</w:t>
            </w:r>
            <w:r w:rsidRPr="00273FE4">
              <w:t xml:space="preserve"> культуры, по делам национальностей и архивного дела Чувашской Республики</w:t>
            </w:r>
          </w:p>
        </w:tc>
        <w:tc>
          <w:tcPr>
            <w:tcW w:w="3135" w:type="dxa"/>
          </w:tcPr>
          <w:p w:rsidR="002473EC" w:rsidRPr="0048335D" w:rsidRDefault="002473EC" w:rsidP="002473EC">
            <w:pPr>
              <w:jc w:val="both"/>
            </w:pPr>
            <w:r>
              <w:t>приказ от 19 июля 2016 г. № 01-07/286 «О внесении изменений в приказ Министерства культуры, по делам национальностей, информационной политики и архивного дела Чувашской Республики от 5 июля 2011 г. № 01-07/234»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3156</w:t>
            </w:r>
          </w:p>
        </w:tc>
        <w:tc>
          <w:tcPr>
            <w:tcW w:w="1369" w:type="dxa"/>
          </w:tcPr>
          <w:p w:rsidR="002473EC" w:rsidRDefault="002473EC" w:rsidP="002473EC">
            <w:pPr>
              <w:jc w:val="both"/>
            </w:pPr>
            <w:r>
              <w:t>05.08.2016</w:t>
            </w:r>
          </w:p>
        </w:tc>
        <w:tc>
          <w:tcPr>
            <w:tcW w:w="2159" w:type="dxa"/>
          </w:tcPr>
          <w:p w:rsidR="002473EC" w:rsidRPr="0048335D" w:rsidRDefault="002473EC" w:rsidP="002473EC">
            <w:pPr>
              <w:jc w:val="both"/>
            </w:pPr>
            <w:r w:rsidRPr="0048335D">
              <w:t>Министерство сельского хозяйства Чувашской Республики</w:t>
            </w:r>
          </w:p>
        </w:tc>
        <w:tc>
          <w:tcPr>
            <w:tcW w:w="3135" w:type="dxa"/>
          </w:tcPr>
          <w:p w:rsidR="002473EC" w:rsidRPr="0048335D" w:rsidRDefault="002473EC" w:rsidP="002473EC">
            <w:pPr>
              <w:jc w:val="both"/>
            </w:pPr>
            <w:r w:rsidRPr="0048335D">
              <w:t xml:space="preserve">приказ от 28 июля </w:t>
            </w:r>
            <w:r>
              <w:t xml:space="preserve"> </w:t>
            </w:r>
            <w:r w:rsidRPr="0048335D">
              <w:t xml:space="preserve">2016 г. № 134 «О мерах по реализации постановления Кабинета Министров Чувашской Республики от 29 декабря 2010 г. № 546»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C056B9" w:rsidTr="00023C71">
        <w:trPr>
          <w:gridBefore w:val="1"/>
          <w:wBefore w:w="6" w:type="dxa"/>
          <w:trHeight w:val="80"/>
        </w:trPr>
        <w:tc>
          <w:tcPr>
            <w:tcW w:w="790" w:type="dxa"/>
          </w:tcPr>
          <w:p w:rsidR="002473EC" w:rsidRDefault="002473EC" w:rsidP="002473EC">
            <w:r>
              <w:t>3157</w:t>
            </w:r>
          </w:p>
        </w:tc>
        <w:tc>
          <w:tcPr>
            <w:tcW w:w="1369" w:type="dxa"/>
          </w:tcPr>
          <w:p w:rsidR="002473EC" w:rsidRDefault="002473EC" w:rsidP="002473EC">
            <w:pPr>
              <w:jc w:val="both"/>
            </w:pPr>
            <w:r>
              <w:t>09.08.2016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Pr="009930DB" w:rsidRDefault="002473EC" w:rsidP="002473EC">
            <w:pPr>
              <w:jc w:val="both"/>
            </w:pPr>
            <w:r>
              <w:t>приказ от 18 июля 2016 г. № 780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3158</w:t>
            </w:r>
          </w:p>
        </w:tc>
        <w:tc>
          <w:tcPr>
            <w:tcW w:w="1369" w:type="dxa"/>
          </w:tcPr>
          <w:p w:rsidR="002473EC" w:rsidRDefault="002473EC" w:rsidP="002473EC">
            <w:pPr>
              <w:jc w:val="both"/>
            </w:pPr>
            <w:r>
              <w:t>09.08.2016</w:t>
            </w:r>
          </w:p>
        </w:tc>
        <w:tc>
          <w:tcPr>
            <w:tcW w:w="2159" w:type="dxa"/>
          </w:tcPr>
          <w:p w:rsidR="002473EC" w:rsidRDefault="002473EC" w:rsidP="002473EC">
            <w:pPr>
              <w:jc w:val="both"/>
            </w:pPr>
            <w:r w:rsidRPr="009C0144">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9930DB" w:rsidRDefault="002473EC" w:rsidP="002473EC">
            <w:pPr>
              <w:jc w:val="both"/>
            </w:pPr>
            <w:r>
              <w:t xml:space="preserve">приказ </w:t>
            </w:r>
            <w:r w:rsidRPr="009C0144">
              <w:t>от 29 июля 2016 г. № 52-од «О признании утратившим силу приказа Государственной инспекции по надзору за техническим состоянием самоходных машин и других видов техники Чувашской Республики от 20 ноября 2015 г. № 23»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3159</w:t>
            </w:r>
          </w:p>
        </w:tc>
        <w:tc>
          <w:tcPr>
            <w:tcW w:w="1369" w:type="dxa"/>
          </w:tcPr>
          <w:p w:rsidR="002473EC" w:rsidRDefault="002473EC" w:rsidP="002473EC">
            <w:pPr>
              <w:jc w:val="both"/>
            </w:pPr>
            <w:r>
              <w:t>09.08.2016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постановление </w:t>
            </w:r>
            <w:r w:rsidRPr="003B365A">
              <w:t>от 3 августа 2016 г. № 24-8/в «Об установлении долгосрочных параметров регулирования тарифов и тарифов в сфере холодного водоснабжения и водоотведения для общества с ограниченной ответственностью «Новое село»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E326F2">
              <w:rPr>
                <w:i/>
                <w:iCs/>
                <w:color w:val="FF0000"/>
              </w:rPr>
              <w:t>Признан утратившим силу</w:t>
            </w:r>
            <w:r>
              <w:rPr>
                <w:i/>
                <w:iCs/>
              </w:rPr>
              <w:t xml:space="preserve"> от 12 декабря 2016 г. № 76-22/в (рег. № 3448 от 15 декабря 2016 г.)</w:t>
            </w:r>
          </w:p>
        </w:tc>
      </w:tr>
      <w:tr w:rsidR="002473EC" w:rsidRPr="00C056B9" w:rsidTr="00023C71">
        <w:trPr>
          <w:gridBefore w:val="1"/>
          <w:wBefore w:w="6" w:type="dxa"/>
          <w:trHeight w:val="80"/>
        </w:trPr>
        <w:tc>
          <w:tcPr>
            <w:tcW w:w="790" w:type="dxa"/>
          </w:tcPr>
          <w:p w:rsidR="002473EC" w:rsidRDefault="002473EC" w:rsidP="002473EC">
            <w:r>
              <w:t>3160</w:t>
            </w:r>
          </w:p>
        </w:tc>
        <w:tc>
          <w:tcPr>
            <w:tcW w:w="1369" w:type="dxa"/>
          </w:tcPr>
          <w:p w:rsidR="002473EC" w:rsidRDefault="002473EC" w:rsidP="002473EC">
            <w:pPr>
              <w:jc w:val="both"/>
            </w:pPr>
            <w:r>
              <w:t>09.08.2016</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Pr="009930DB" w:rsidRDefault="002473EC" w:rsidP="002473EC">
            <w:pPr>
              <w:jc w:val="both"/>
            </w:pPr>
            <w:r>
              <w:t>приказ от 22 июня 2016 г. № 150 «Об утверждении Административного регламента предоставления Государственной ветеринарной службой Чувашской Республики государственной услуги по приему и учету уведомлений о начале осуществления юридическими лицами и индивидуальными предпринимателями деятельности по производству готовых кормов для животных»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внесено изменение приказом от 7 сентября 2017 г. № 218 (рег. № 3989 от 28 сентября 2017 г.), от 7 февраля 2018 г. № 17 (рег.  4367 от 28 февраля 2018 г.), от 22 октября 2018 г. № 290 (рег. № 4793 от 9 ноября 2018 г.)</w:t>
            </w:r>
          </w:p>
        </w:tc>
      </w:tr>
      <w:tr w:rsidR="002473EC" w:rsidRPr="00C056B9" w:rsidTr="00023C71">
        <w:trPr>
          <w:gridBefore w:val="1"/>
          <w:wBefore w:w="6" w:type="dxa"/>
          <w:trHeight w:val="80"/>
        </w:trPr>
        <w:tc>
          <w:tcPr>
            <w:tcW w:w="790" w:type="dxa"/>
          </w:tcPr>
          <w:p w:rsidR="002473EC" w:rsidRDefault="002473EC" w:rsidP="002473EC">
            <w:r>
              <w:t>3161</w:t>
            </w:r>
          </w:p>
        </w:tc>
        <w:tc>
          <w:tcPr>
            <w:tcW w:w="1369" w:type="dxa"/>
          </w:tcPr>
          <w:p w:rsidR="002473EC" w:rsidRDefault="002473EC" w:rsidP="002473EC">
            <w:pPr>
              <w:jc w:val="both"/>
            </w:pPr>
            <w:r>
              <w:t>09.08.2016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rsidRPr="007D63A2">
              <w:t>постановление от 3 августа 2016 г. № 25-8/в «Об установлении тарифов на услугу по утилизации твердых бытовых отходов для потребителей муниципального унитарного предприятия «Чистый город» в городе Алатырь на 2016 - 2019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31</w:t>
            </w:r>
            <w:r w:rsidRPr="002C6B67">
              <w:t xml:space="preserve"> (14</w:t>
            </w:r>
            <w:r>
              <w:t>99</w:t>
            </w:r>
            <w:r w:rsidRPr="002C6B67">
              <w:t xml:space="preserve">) от </w:t>
            </w:r>
            <w:r>
              <w:t>13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64AC7">
              <w:rPr>
                <w:i/>
                <w:iCs/>
                <w:color w:val="FF0000"/>
              </w:rPr>
              <w:t xml:space="preserve">признан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Default="002473EC" w:rsidP="002473EC">
            <w:r>
              <w:t>3162</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342 «О внесении изменений в приказ Министерства труда и социальной защиты Чувашской Республики от 15 февраля 2016 г. № 81»</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943095" w:rsidP="002473EC">
            <w:pPr>
              <w:jc w:val="both"/>
              <w:rPr>
                <w:i/>
                <w:iCs/>
              </w:rPr>
            </w:pPr>
            <w:r>
              <w:rPr>
                <w:i/>
                <w:color w:val="FF0000"/>
              </w:rPr>
              <w:t xml:space="preserve">Признан утратившим силу </w:t>
            </w:r>
            <w:r>
              <w:rPr>
                <w:i/>
              </w:rPr>
              <w:t>приказом от 9 июня 2022 г. № 166 (рег. № 7816 от 30 июня 2022 г.)</w:t>
            </w:r>
          </w:p>
        </w:tc>
      </w:tr>
      <w:tr w:rsidR="002473EC" w:rsidRPr="00C056B9" w:rsidTr="00023C71">
        <w:trPr>
          <w:gridBefore w:val="1"/>
          <w:wBefore w:w="6" w:type="dxa"/>
          <w:trHeight w:val="80"/>
        </w:trPr>
        <w:tc>
          <w:tcPr>
            <w:tcW w:w="790" w:type="dxa"/>
          </w:tcPr>
          <w:p w:rsidR="002473EC" w:rsidRDefault="002473EC" w:rsidP="002473EC">
            <w:r>
              <w:t>3163</w:t>
            </w:r>
          </w:p>
        </w:tc>
        <w:tc>
          <w:tcPr>
            <w:tcW w:w="1369" w:type="dxa"/>
          </w:tcPr>
          <w:p w:rsidR="002473EC" w:rsidRDefault="002473EC" w:rsidP="002473EC">
            <w:pPr>
              <w:jc w:val="both"/>
            </w:pPr>
            <w:r>
              <w:t>10.08.2016</w:t>
            </w:r>
          </w:p>
        </w:tc>
        <w:tc>
          <w:tcPr>
            <w:tcW w:w="2159" w:type="dxa"/>
          </w:tcPr>
          <w:p w:rsidR="002473EC" w:rsidRDefault="002473EC" w:rsidP="002473EC">
            <w:pPr>
              <w:jc w:val="both"/>
            </w:pPr>
            <w:r w:rsidRPr="002A3ED8">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343 «О внесении изменений в приказ Министерства труда и социальной защиты Чувашской Республики от 15 февраля 2016 г. № 82»</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E435A7"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C056B9" w:rsidTr="00023C71">
        <w:trPr>
          <w:gridBefore w:val="1"/>
          <w:wBefore w:w="6" w:type="dxa"/>
          <w:trHeight w:val="80"/>
        </w:trPr>
        <w:tc>
          <w:tcPr>
            <w:tcW w:w="790" w:type="dxa"/>
          </w:tcPr>
          <w:p w:rsidR="002473EC" w:rsidRDefault="002473EC" w:rsidP="002473EC">
            <w:r>
              <w:t>3164</w:t>
            </w:r>
          </w:p>
        </w:tc>
        <w:tc>
          <w:tcPr>
            <w:tcW w:w="1369" w:type="dxa"/>
          </w:tcPr>
          <w:p w:rsidR="002473EC" w:rsidRDefault="002473EC" w:rsidP="002473EC">
            <w:pPr>
              <w:jc w:val="both"/>
            </w:pPr>
            <w:r w:rsidRPr="002A3ED8">
              <w:t>10.08.2016</w:t>
            </w:r>
          </w:p>
        </w:tc>
        <w:tc>
          <w:tcPr>
            <w:tcW w:w="2159" w:type="dxa"/>
          </w:tcPr>
          <w:p w:rsidR="002473EC" w:rsidRDefault="002473EC" w:rsidP="002473EC">
            <w:pPr>
              <w:jc w:val="both"/>
            </w:pPr>
            <w:r w:rsidRPr="002A3ED8">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344 «О внесении изменений в приказ Министерства труда и социальной защиты Чувашской Республики от 15 февраля 2016 г. № 83»</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AF05DD" w:rsidP="002473EC">
            <w:pPr>
              <w:jc w:val="both"/>
              <w:rPr>
                <w:i/>
                <w:iCs/>
              </w:rPr>
            </w:pPr>
            <w:r>
              <w:rPr>
                <w:i/>
                <w:color w:val="FF0000"/>
              </w:rPr>
              <w:t xml:space="preserve">Признан утратившим силу </w:t>
            </w:r>
            <w:r>
              <w:rPr>
                <w:i/>
              </w:rPr>
              <w:t>приказом от 2 июня 2022 г. № 154 (рег. № 7815 от 30 июня 2022 г.)</w:t>
            </w:r>
          </w:p>
        </w:tc>
      </w:tr>
      <w:tr w:rsidR="002473EC" w:rsidRPr="00C056B9" w:rsidTr="00023C71">
        <w:trPr>
          <w:gridBefore w:val="1"/>
          <w:wBefore w:w="6" w:type="dxa"/>
          <w:trHeight w:val="80"/>
        </w:trPr>
        <w:tc>
          <w:tcPr>
            <w:tcW w:w="790" w:type="dxa"/>
          </w:tcPr>
          <w:p w:rsidR="002473EC" w:rsidRDefault="002473EC" w:rsidP="002473EC">
            <w:r>
              <w:t>3165</w:t>
            </w:r>
          </w:p>
        </w:tc>
        <w:tc>
          <w:tcPr>
            <w:tcW w:w="1369" w:type="dxa"/>
          </w:tcPr>
          <w:p w:rsidR="002473EC" w:rsidRDefault="002473EC" w:rsidP="002473EC">
            <w:pPr>
              <w:jc w:val="both"/>
            </w:pPr>
            <w:r w:rsidRPr="002A3ED8">
              <w:t>10.08.2016</w:t>
            </w:r>
          </w:p>
        </w:tc>
        <w:tc>
          <w:tcPr>
            <w:tcW w:w="2159" w:type="dxa"/>
          </w:tcPr>
          <w:p w:rsidR="002473EC" w:rsidRDefault="002473EC" w:rsidP="002473EC">
            <w:pPr>
              <w:jc w:val="both"/>
            </w:pPr>
            <w:r w:rsidRPr="002A3ED8">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2A3ED8">
              <w:t>от 18 июля 2016 г. № 345 «О внесении изменений в приказ Министерства труда и социальной защиты Чувашской Республики от 15 февраля 2016 г. № 84»</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E82398" w:rsidP="002473EC">
            <w:pPr>
              <w:jc w:val="both"/>
              <w:rPr>
                <w:i/>
                <w:iCs/>
              </w:rPr>
            </w:pPr>
            <w:r>
              <w:rPr>
                <w:i/>
                <w:color w:val="FF0000"/>
              </w:rPr>
              <w:t xml:space="preserve">Признан утратившим силу </w:t>
            </w:r>
            <w:r>
              <w:rPr>
                <w:i/>
              </w:rPr>
              <w:t>приказом от 2 июня 2022 г. № 153 (рег. № 7797 от 23 июня 2022 г. )</w:t>
            </w:r>
          </w:p>
        </w:tc>
      </w:tr>
      <w:tr w:rsidR="002473EC" w:rsidRPr="00C056B9" w:rsidTr="00023C71">
        <w:trPr>
          <w:gridBefore w:val="1"/>
          <w:wBefore w:w="6" w:type="dxa"/>
          <w:trHeight w:val="80"/>
        </w:trPr>
        <w:tc>
          <w:tcPr>
            <w:tcW w:w="790" w:type="dxa"/>
          </w:tcPr>
          <w:p w:rsidR="002473EC" w:rsidRDefault="002473EC" w:rsidP="002473EC">
            <w:r>
              <w:t>3166</w:t>
            </w:r>
          </w:p>
        </w:tc>
        <w:tc>
          <w:tcPr>
            <w:tcW w:w="1369" w:type="dxa"/>
          </w:tcPr>
          <w:p w:rsidR="002473EC" w:rsidRDefault="002473EC" w:rsidP="002473EC">
            <w:pPr>
              <w:jc w:val="both"/>
            </w:pPr>
            <w:r>
              <w:t>10.08.2016</w:t>
            </w:r>
          </w:p>
        </w:tc>
        <w:tc>
          <w:tcPr>
            <w:tcW w:w="2159" w:type="dxa"/>
          </w:tcPr>
          <w:p w:rsidR="002473EC" w:rsidRDefault="002473EC" w:rsidP="002473EC">
            <w:pPr>
              <w:jc w:val="both"/>
            </w:pPr>
            <w:r w:rsidRPr="007A3D72">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приказ </w:t>
            </w:r>
            <w:r w:rsidRPr="007A3D72">
              <w:t>от 18 июля 2016 г. № 01/06-640 «О внесении изменений в приказ Государственной службы Чувашской Республики по конкурентной политике и тарифам от 6 декабря 2013 г. № 01/06-2504»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C056B9" w:rsidTr="00023C71">
        <w:trPr>
          <w:gridBefore w:val="1"/>
          <w:wBefore w:w="6" w:type="dxa"/>
          <w:trHeight w:val="80"/>
        </w:trPr>
        <w:tc>
          <w:tcPr>
            <w:tcW w:w="790" w:type="dxa"/>
          </w:tcPr>
          <w:p w:rsidR="002473EC" w:rsidRDefault="002473EC" w:rsidP="002473EC">
            <w:r>
              <w:t>3167</w:t>
            </w:r>
          </w:p>
        </w:tc>
        <w:tc>
          <w:tcPr>
            <w:tcW w:w="1369" w:type="dxa"/>
          </w:tcPr>
          <w:p w:rsidR="002473EC" w:rsidRDefault="002473EC" w:rsidP="002473EC">
            <w:pPr>
              <w:jc w:val="both"/>
            </w:pPr>
            <w:r>
              <w:t>10.08.2016</w:t>
            </w:r>
          </w:p>
        </w:tc>
        <w:tc>
          <w:tcPr>
            <w:tcW w:w="2159" w:type="dxa"/>
          </w:tcPr>
          <w:p w:rsidR="002473EC" w:rsidRDefault="002473EC" w:rsidP="002473EC">
            <w:pPr>
              <w:jc w:val="both"/>
            </w:pPr>
            <w:r w:rsidRPr="007A3D72">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приказ </w:t>
            </w:r>
            <w:r w:rsidRPr="007A3D72">
              <w:t>от 18 июля 2016 г. № 01/06-641 «О внесении изменений в приказ Государственной службы Чувашской Республики по конкурентной политике и тарифам от 16 марта 2012 г. № 01/06-298»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E41D16" w:rsidRDefault="00E41D16"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3168</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 xml:space="preserve">приказ </w:t>
            </w:r>
            <w:r w:rsidRPr="00683A57">
              <w:t>от 1 августа 2016 г. № 01-07/293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3169</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9930DB" w:rsidRDefault="002473EC" w:rsidP="002473EC">
            <w:pPr>
              <w:jc w:val="both"/>
            </w:pPr>
            <w:r>
              <w:t xml:space="preserve">приказ </w:t>
            </w:r>
            <w:r w:rsidRPr="00044636">
              <w:t>от 9 августа 2016 г. № 412 «Об осуществлении бюджетными учреждениями Чувашской Республики, подведомственными Министерству труда и социальной защиты Чувашской Республики, полномочий Министерства труда и социальной защиты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FE597B" w:rsidRPr="00C056B9" w:rsidRDefault="00FE597B" w:rsidP="002473EC">
            <w:pPr>
              <w:jc w:val="both"/>
              <w:rPr>
                <w:i/>
                <w:iCs/>
              </w:rPr>
            </w:pPr>
            <w:r>
              <w:rPr>
                <w:i/>
                <w:iCs/>
              </w:rPr>
              <w:t>Внесено изменение приказом от 4 июля 2023 г. № 214 (рег. № 8694 от 20 июля 2023 г.)</w:t>
            </w:r>
          </w:p>
        </w:tc>
      </w:tr>
      <w:tr w:rsidR="002473EC" w:rsidRPr="00C056B9" w:rsidTr="00023C71">
        <w:trPr>
          <w:gridBefore w:val="1"/>
          <w:wBefore w:w="6" w:type="dxa"/>
          <w:trHeight w:val="80"/>
        </w:trPr>
        <w:tc>
          <w:tcPr>
            <w:tcW w:w="790" w:type="dxa"/>
          </w:tcPr>
          <w:p w:rsidR="002473EC" w:rsidRDefault="002473EC" w:rsidP="002473EC">
            <w:r>
              <w:t>3170</w:t>
            </w:r>
          </w:p>
        </w:tc>
        <w:tc>
          <w:tcPr>
            <w:tcW w:w="1369" w:type="dxa"/>
          </w:tcPr>
          <w:p w:rsidR="002473EC" w:rsidRDefault="002473EC" w:rsidP="002473EC">
            <w:pPr>
              <w:jc w:val="both"/>
            </w:pPr>
            <w:r>
              <w:t>10.08.2016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 xml:space="preserve">приказ </w:t>
            </w:r>
            <w:r w:rsidRPr="00954CB1">
              <w:t>от 10 августа 2016 г. № 01-07/306 «О внесении изменений в приказ Министерства культуры, по делам национальностей, информационной политики и архивного дела Чувашской Республики от 2 марта 2012 г. № 01-07/131»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3171</w:t>
            </w:r>
          </w:p>
        </w:tc>
        <w:tc>
          <w:tcPr>
            <w:tcW w:w="1369" w:type="dxa"/>
          </w:tcPr>
          <w:p w:rsidR="002473EC" w:rsidRDefault="002473EC" w:rsidP="002473EC">
            <w:pPr>
              <w:jc w:val="both"/>
            </w:pPr>
            <w:r>
              <w:t>11.08.2016</w:t>
            </w:r>
          </w:p>
        </w:tc>
        <w:tc>
          <w:tcPr>
            <w:tcW w:w="2159" w:type="dxa"/>
          </w:tcPr>
          <w:p w:rsidR="002473EC" w:rsidRDefault="002473EC" w:rsidP="002473EC">
            <w:pPr>
              <w:jc w:val="both"/>
            </w:pPr>
            <w:r>
              <w:t>Министерство юстиции Чувашской Республики</w:t>
            </w:r>
          </w:p>
        </w:tc>
        <w:tc>
          <w:tcPr>
            <w:tcW w:w="3135" w:type="dxa"/>
          </w:tcPr>
          <w:p w:rsidR="002473EC" w:rsidRPr="009930DB" w:rsidRDefault="002473EC" w:rsidP="002473EC">
            <w:pPr>
              <w:jc w:val="both"/>
            </w:pPr>
            <w:r>
              <w:t>приказ от 10 августа 2016 г. № 62-о «О признании утратившим силу приказа Министерства юстиции Чувашской Республики от 17 мая 2012 г.  № 34-о»</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3172</w:t>
            </w:r>
          </w:p>
        </w:tc>
        <w:tc>
          <w:tcPr>
            <w:tcW w:w="1369" w:type="dxa"/>
          </w:tcPr>
          <w:p w:rsidR="002473EC" w:rsidRDefault="002473EC" w:rsidP="002473EC">
            <w:pPr>
              <w:jc w:val="both"/>
            </w:pPr>
            <w:r>
              <w:t>12.08.2016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Pr="009930DB" w:rsidRDefault="002473EC" w:rsidP="002473EC">
            <w:pPr>
              <w:jc w:val="both"/>
            </w:pPr>
            <w:r>
              <w:t xml:space="preserve">приказ от </w:t>
            </w:r>
            <w:r w:rsidRPr="00893239">
              <w:t>10 августа 2016 г. № 1711 «О внесении изменений в приказ Министерства образования и молодежной политики Чувашской Республики от 29 декабря 2012 г. № 2584»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3173</w:t>
            </w:r>
          </w:p>
        </w:tc>
        <w:tc>
          <w:tcPr>
            <w:tcW w:w="1369" w:type="dxa"/>
          </w:tcPr>
          <w:p w:rsidR="002473EC" w:rsidRDefault="002473EC" w:rsidP="002473EC">
            <w:pPr>
              <w:jc w:val="both"/>
            </w:pPr>
            <w:r>
              <w:t>12.08.2016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Pr="009930DB" w:rsidRDefault="002473EC" w:rsidP="002473EC">
            <w:pPr>
              <w:jc w:val="both"/>
            </w:pPr>
            <w:r>
              <w:t xml:space="preserve">приказ от </w:t>
            </w:r>
            <w:r w:rsidRPr="001B404C">
              <w:t>22 июля 2016 г. № 298 «О внесении изменений в приказ Министерства физической культуры и спорта Чувашской Республики от 22 мая 2014 г. № 208»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3174</w:t>
            </w:r>
          </w:p>
        </w:tc>
        <w:tc>
          <w:tcPr>
            <w:tcW w:w="1369" w:type="dxa"/>
          </w:tcPr>
          <w:p w:rsidR="002473EC" w:rsidRDefault="002473EC" w:rsidP="002473EC">
            <w:pPr>
              <w:jc w:val="both"/>
            </w:pPr>
            <w:r>
              <w:t>12.08.2016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Pr="009930DB" w:rsidRDefault="002473EC" w:rsidP="002473EC">
            <w:pPr>
              <w:jc w:val="both"/>
            </w:pPr>
            <w:r>
              <w:t xml:space="preserve">приказ от </w:t>
            </w:r>
            <w:r w:rsidRPr="007D0BD5">
              <w:t>22 июля 2016 г. № 1645 «О внесении изменения в приказ Министерства образования и молодежной политики Чувашской Республики от 4 апреля 2012 г. № 791»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3175</w:t>
            </w:r>
          </w:p>
        </w:tc>
        <w:tc>
          <w:tcPr>
            <w:tcW w:w="1369" w:type="dxa"/>
          </w:tcPr>
          <w:p w:rsidR="002473EC" w:rsidRDefault="002473EC" w:rsidP="002473EC">
            <w:pPr>
              <w:jc w:val="both"/>
            </w:pPr>
            <w:r>
              <w:t>15.08.2016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Pr="009930DB" w:rsidRDefault="002473EC" w:rsidP="002473EC">
            <w:pPr>
              <w:jc w:val="both"/>
            </w:pPr>
            <w:r>
              <w:t xml:space="preserve">приказ от </w:t>
            </w:r>
            <w:r w:rsidRPr="00AE6310">
              <w:t>22 июля 2016 г. № 801 «О признании утратившими силу некоторых приказов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3176</w:t>
            </w:r>
          </w:p>
        </w:tc>
        <w:tc>
          <w:tcPr>
            <w:tcW w:w="1369" w:type="dxa"/>
          </w:tcPr>
          <w:p w:rsidR="002473EC" w:rsidRDefault="002473EC" w:rsidP="002473EC">
            <w:pPr>
              <w:jc w:val="both"/>
            </w:pPr>
            <w:r>
              <w:t>15.08.2016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9930DB" w:rsidRDefault="002473EC" w:rsidP="002473EC">
            <w:pPr>
              <w:jc w:val="both"/>
            </w:pPr>
            <w:r>
              <w:t xml:space="preserve">приказ </w:t>
            </w:r>
            <w:r w:rsidRPr="00887EDC">
              <w:t>от 26 июля 2016 г. № 176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3177</w:t>
            </w:r>
          </w:p>
        </w:tc>
        <w:tc>
          <w:tcPr>
            <w:tcW w:w="1369" w:type="dxa"/>
          </w:tcPr>
          <w:p w:rsidR="002473EC" w:rsidRDefault="002473EC" w:rsidP="002473EC">
            <w:pPr>
              <w:jc w:val="both"/>
            </w:pPr>
            <w:r>
              <w:t>16.08.2016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 xml:space="preserve">приказ </w:t>
            </w:r>
            <w:r w:rsidRPr="00F576F0">
              <w:t>от 25 июля 2016 г. № 01-07/291 «О признании утратившими силу некоторых приказов Министерства культуры, по делам национальностей и архивного дела Чувашской Республики и пункта 2 приказа Министерства культуры, по делам национальностей и архивного дела Чувашской Республики от 17 декабря 2014 г. № 01-07/509</w:t>
            </w:r>
            <w: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3178</w:t>
            </w:r>
          </w:p>
        </w:tc>
        <w:tc>
          <w:tcPr>
            <w:tcW w:w="1369" w:type="dxa"/>
          </w:tcPr>
          <w:p w:rsidR="002473EC" w:rsidRDefault="002473EC" w:rsidP="002473EC">
            <w:pPr>
              <w:jc w:val="both"/>
            </w:pPr>
            <w:r>
              <w:t>16.08.2016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Pr="009930DB" w:rsidRDefault="002473EC" w:rsidP="002473EC">
            <w:pPr>
              <w:jc w:val="both"/>
            </w:pPr>
            <w:r>
              <w:t xml:space="preserve">приказ </w:t>
            </w:r>
            <w:r w:rsidRPr="007242AF">
              <w:t>от 26 июля 2016 г. № 201 «О признании утратившими силу некоторых приказов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3179</w:t>
            </w:r>
          </w:p>
        </w:tc>
        <w:tc>
          <w:tcPr>
            <w:tcW w:w="1369" w:type="dxa"/>
          </w:tcPr>
          <w:p w:rsidR="002473EC" w:rsidRDefault="002473EC" w:rsidP="002473EC">
            <w:pPr>
              <w:jc w:val="both"/>
            </w:pPr>
            <w:r w:rsidRPr="00185616">
              <w:t>16.08.2016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9930DB" w:rsidRDefault="002473EC" w:rsidP="002473EC">
            <w:pPr>
              <w:jc w:val="both"/>
            </w:pPr>
            <w:r>
              <w:t xml:space="preserve">приказ </w:t>
            </w:r>
            <w:r w:rsidRPr="00185616">
              <w:t>от 26 июля 2016 г. № 03/1-03/547 «Об утверждении  плановых значений показателей качества, энергетической эффективности объектов водоотведения (очистных сооружений) Канашского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3180</w:t>
            </w:r>
          </w:p>
        </w:tc>
        <w:tc>
          <w:tcPr>
            <w:tcW w:w="1369" w:type="dxa"/>
          </w:tcPr>
          <w:p w:rsidR="002473EC" w:rsidRDefault="002473EC" w:rsidP="002473EC">
            <w:pPr>
              <w:jc w:val="both"/>
            </w:pPr>
            <w:r w:rsidRPr="00185616">
              <w:t>16.08.2016</w:t>
            </w:r>
          </w:p>
        </w:tc>
        <w:tc>
          <w:tcPr>
            <w:tcW w:w="2159" w:type="dxa"/>
          </w:tcPr>
          <w:p w:rsidR="002473EC" w:rsidRDefault="002473EC" w:rsidP="002473EC">
            <w:pPr>
              <w:jc w:val="both"/>
            </w:pPr>
            <w:r w:rsidRPr="00185616">
              <w:t>Министерство строительства, архитектуры и жилищно-коммунального хозяйства Чувашской Республики</w:t>
            </w:r>
          </w:p>
        </w:tc>
        <w:tc>
          <w:tcPr>
            <w:tcW w:w="3135" w:type="dxa"/>
          </w:tcPr>
          <w:p w:rsidR="002473EC" w:rsidRPr="009930DB" w:rsidRDefault="002473EC" w:rsidP="002473EC">
            <w:pPr>
              <w:jc w:val="both"/>
            </w:pPr>
            <w:r>
              <w:t xml:space="preserve">приказ </w:t>
            </w:r>
            <w:r w:rsidRPr="00185616">
              <w:t>от 26 июля 2016 г. № 03/1-03/548 «Об утверждении  плановых значений показателей надежности, энергетической эффективности объектов водоотведения (сетей водоотведения) Канашского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3181</w:t>
            </w:r>
          </w:p>
        </w:tc>
        <w:tc>
          <w:tcPr>
            <w:tcW w:w="1369" w:type="dxa"/>
          </w:tcPr>
          <w:p w:rsidR="002473EC" w:rsidRDefault="002473EC" w:rsidP="002473EC">
            <w:pPr>
              <w:jc w:val="both"/>
            </w:pPr>
            <w:r w:rsidRPr="00185616">
              <w:t>16.08.2016</w:t>
            </w:r>
          </w:p>
        </w:tc>
        <w:tc>
          <w:tcPr>
            <w:tcW w:w="2159" w:type="dxa"/>
          </w:tcPr>
          <w:p w:rsidR="002473EC" w:rsidRDefault="002473EC" w:rsidP="002473EC">
            <w:pPr>
              <w:jc w:val="both"/>
            </w:pPr>
            <w:r w:rsidRPr="00185616">
              <w:t>Министерство строительства, архитектуры и жилищно-коммунального хозяйства Чувашской Республики</w:t>
            </w:r>
          </w:p>
        </w:tc>
        <w:tc>
          <w:tcPr>
            <w:tcW w:w="3135" w:type="dxa"/>
          </w:tcPr>
          <w:p w:rsidR="002473EC" w:rsidRPr="009930DB" w:rsidRDefault="002473EC" w:rsidP="002473EC">
            <w:pPr>
              <w:jc w:val="both"/>
            </w:pPr>
            <w:r>
              <w:t xml:space="preserve">приказ </w:t>
            </w:r>
            <w:r w:rsidRPr="00185616">
              <w:t>от 26 июля 2016 г. № 03/1-03/549 «Об утверждении  плановых значений показателей качества, надежности, бесперебойности и энергетической эффективности объектов холодного водоснабжения и водоотведения Батыревского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3182</w:t>
            </w:r>
          </w:p>
        </w:tc>
        <w:tc>
          <w:tcPr>
            <w:tcW w:w="1369" w:type="dxa"/>
          </w:tcPr>
          <w:p w:rsidR="002473EC" w:rsidRDefault="002473EC" w:rsidP="002473EC">
            <w:pPr>
              <w:jc w:val="both"/>
            </w:pPr>
            <w:r>
              <w:t>17.08.2016</w:t>
            </w:r>
          </w:p>
        </w:tc>
        <w:tc>
          <w:tcPr>
            <w:tcW w:w="2159" w:type="dxa"/>
          </w:tcPr>
          <w:p w:rsidR="002473EC" w:rsidRDefault="002473EC" w:rsidP="002473EC">
            <w:pPr>
              <w:jc w:val="both"/>
            </w:pPr>
            <w:r>
              <w:t xml:space="preserve">Администрация Главы </w:t>
            </w:r>
            <w:r w:rsidRPr="00734E9D">
              <w:t>Чувашской Республики</w:t>
            </w:r>
          </w:p>
        </w:tc>
        <w:tc>
          <w:tcPr>
            <w:tcW w:w="3135" w:type="dxa"/>
          </w:tcPr>
          <w:p w:rsidR="002473EC" w:rsidRPr="009930DB" w:rsidRDefault="002473EC" w:rsidP="002473EC">
            <w:pPr>
              <w:jc w:val="both"/>
            </w:pPr>
            <w:r>
              <w:t>распоряжение от 11 августа 2016 г. 3 325</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3183</w:t>
            </w:r>
          </w:p>
        </w:tc>
        <w:tc>
          <w:tcPr>
            <w:tcW w:w="1369" w:type="dxa"/>
          </w:tcPr>
          <w:p w:rsidR="002473EC" w:rsidRDefault="002473EC" w:rsidP="002473EC">
            <w:pPr>
              <w:jc w:val="both"/>
            </w:pPr>
            <w:r>
              <w:t>17.08.2016</w:t>
            </w:r>
          </w:p>
        </w:tc>
        <w:tc>
          <w:tcPr>
            <w:tcW w:w="2159" w:type="dxa"/>
          </w:tcPr>
          <w:p w:rsidR="002473EC" w:rsidRDefault="002473EC" w:rsidP="002473EC">
            <w:pPr>
              <w:jc w:val="both"/>
            </w:pPr>
            <w:r w:rsidRPr="00AD4AD2">
              <w:t>Министерство экономического развития, промышленности и торговли Чувашской Республики</w:t>
            </w:r>
          </w:p>
        </w:tc>
        <w:tc>
          <w:tcPr>
            <w:tcW w:w="3135" w:type="dxa"/>
          </w:tcPr>
          <w:p w:rsidR="002473EC" w:rsidRPr="009930DB" w:rsidRDefault="002473EC" w:rsidP="002473EC">
            <w:pPr>
              <w:jc w:val="both"/>
            </w:pPr>
            <w:r>
              <w:t xml:space="preserve">приказ </w:t>
            </w:r>
            <w:r w:rsidRPr="00AD4AD2">
              <w:t>от 12 августа 2016 г. № 183 «О признании утратившими силу некоторых приказов и отдельных положений приказов Министерства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E962E3" w:rsidP="002473EC">
            <w:pPr>
              <w:jc w:val="both"/>
              <w:rPr>
                <w:i/>
                <w:iCs/>
              </w:rPr>
            </w:pPr>
            <w:r>
              <w:rPr>
                <w:i/>
                <w:iCs/>
              </w:rPr>
              <w:t>д</w:t>
            </w:r>
            <w:r w:rsidR="002473EC">
              <w:rPr>
                <w:i/>
                <w:iCs/>
              </w:rPr>
              <w:t>ействующий</w:t>
            </w:r>
          </w:p>
          <w:p w:rsidR="00E962E3" w:rsidRPr="00465A87" w:rsidRDefault="00E962E3" w:rsidP="00E962E3">
            <w:pPr>
              <w:jc w:val="both"/>
              <w:rPr>
                <w:i/>
                <w:iCs/>
                <w:color w:val="FF0000"/>
              </w:rPr>
            </w:pPr>
            <w:r>
              <w:rPr>
                <w:i/>
                <w:iCs/>
              </w:rPr>
              <w:t>Внесено изменение приказом от 6 ноября 2020 г. № 325 (рег. № 6427 от 19 ноября 2020 г.)</w:t>
            </w:r>
          </w:p>
          <w:p w:rsidR="00E962E3" w:rsidRPr="00C056B9" w:rsidRDefault="00E962E3"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3184</w:t>
            </w:r>
          </w:p>
        </w:tc>
        <w:tc>
          <w:tcPr>
            <w:tcW w:w="1369" w:type="dxa"/>
          </w:tcPr>
          <w:p w:rsidR="002473EC" w:rsidRDefault="002473EC" w:rsidP="002473EC">
            <w:pPr>
              <w:jc w:val="both"/>
            </w:pPr>
            <w:r>
              <w:t>17.08.2016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9930DB" w:rsidRDefault="002473EC" w:rsidP="002473EC">
            <w:pPr>
              <w:jc w:val="both"/>
            </w:pPr>
            <w:r>
              <w:t xml:space="preserve">приказ </w:t>
            </w:r>
            <w:r w:rsidRPr="00D44227">
              <w:t>от 19 июля 2016 г. № 01/06-647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3185</w:t>
            </w:r>
          </w:p>
        </w:tc>
        <w:tc>
          <w:tcPr>
            <w:tcW w:w="1369" w:type="dxa"/>
          </w:tcPr>
          <w:p w:rsidR="002473EC" w:rsidRDefault="002473EC" w:rsidP="002473EC">
            <w:pPr>
              <w:jc w:val="both"/>
            </w:pPr>
            <w:r>
              <w:t>17.08.2016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9930DB" w:rsidRDefault="002473EC" w:rsidP="002473EC">
            <w:pPr>
              <w:jc w:val="both"/>
            </w:pPr>
            <w:r>
              <w:t>приказ от 26 июля 2016 г. № 01-07/292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 и в приказ Министерства культуры, по делам национальностей и архивного дела Чувашской Республики от 26 июня 2013 г. № 01-07/255»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3186</w:t>
            </w:r>
          </w:p>
        </w:tc>
        <w:tc>
          <w:tcPr>
            <w:tcW w:w="1369" w:type="dxa"/>
          </w:tcPr>
          <w:p w:rsidR="002473EC" w:rsidRDefault="002473EC" w:rsidP="002473EC">
            <w:pPr>
              <w:jc w:val="both"/>
            </w:pPr>
            <w:r>
              <w:t>18.08.2016</w:t>
            </w:r>
          </w:p>
        </w:tc>
        <w:tc>
          <w:tcPr>
            <w:tcW w:w="2159" w:type="dxa"/>
          </w:tcPr>
          <w:p w:rsidR="002473EC" w:rsidRDefault="002473EC" w:rsidP="002473EC">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2473EC" w:rsidRPr="009930DB" w:rsidRDefault="002473EC" w:rsidP="002473EC">
            <w:pPr>
              <w:jc w:val="both"/>
            </w:pPr>
            <w:r>
              <w:t xml:space="preserve">приказ от 5 июля 2016 г. № 03/1-03/458 </w:t>
            </w:r>
            <w:r w:rsidRPr="00942946">
              <w:t>«Об утверждении Административного регламента исполнения Министерством строительства, архитектуры и жилищно- коммунального хозяйства Чувашской Республики государственной функции «Осуществляет контроль за выполнением инвестиционных программ, в том числе за достижением в результате реализации мероприятий инвестиционных программ плановых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7 ноября 2016 г. № 03/1-03/958 (рег. № 3353 от 11 ноября 2016 г.), от 18 января 2018 г. № 03/1-03/30 (рег. № 4324 от 8 февраля 2018 г.), от 16 июля 2019 г. № 03/1-03/546 (рег. № 5273 от 16 июля 2019 г.)</w:t>
            </w:r>
          </w:p>
          <w:p w:rsidR="002473EC" w:rsidRPr="00017355" w:rsidRDefault="002473EC" w:rsidP="002473EC">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C056B9" w:rsidTr="00023C71">
        <w:trPr>
          <w:gridBefore w:val="1"/>
          <w:wBefore w:w="6" w:type="dxa"/>
          <w:trHeight w:val="80"/>
        </w:trPr>
        <w:tc>
          <w:tcPr>
            <w:tcW w:w="790" w:type="dxa"/>
          </w:tcPr>
          <w:p w:rsidR="002473EC" w:rsidRDefault="002473EC" w:rsidP="002473EC">
            <w:r>
              <w:t>3187</w:t>
            </w:r>
          </w:p>
        </w:tc>
        <w:tc>
          <w:tcPr>
            <w:tcW w:w="1369" w:type="dxa"/>
          </w:tcPr>
          <w:p w:rsidR="002473EC" w:rsidRDefault="002473EC" w:rsidP="002473EC">
            <w:pPr>
              <w:jc w:val="both"/>
            </w:pPr>
            <w:r>
              <w:t>18.08.2016</w:t>
            </w:r>
          </w:p>
        </w:tc>
        <w:tc>
          <w:tcPr>
            <w:tcW w:w="2159" w:type="dxa"/>
          </w:tcPr>
          <w:p w:rsidR="002473EC" w:rsidRDefault="002473EC" w:rsidP="002473EC">
            <w:pPr>
              <w:jc w:val="both"/>
            </w:pPr>
            <w:r>
              <w:t xml:space="preserve">Министерство строительства, архитектуры и жилищно – коммунального хозяйства Чувашской Республики </w:t>
            </w:r>
          </w:p>
        </w:tc>
        <w:tc>
          <w:tcPr>
            <w:tcW w:w="3135" w:type="dxa"/>
          </w:tcPr>
          <w:p w:rsidR="002473EC" w:rsidRPr="009930DB" w:rsidRDefault="002473EC" w:rsidP="002473EC">
            <w:pPr>
              <w:jc w:val="both"/>
            </w:pPr>
            <w:r>
              <w:t>приказ от 12 июля 2016 г. № 03/1-03/489 «Об утверждении административного регламента предоставления Министерством строительства, архитектуры и жилищно – коммунального хозяйства Чувашской Республики государственной услуги «Осуществляет утверждение инвестиционных программ организаций, осуществляющих горячее водоснабжение, холодное водоснабжение и (или) водоотведение»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2 августа 2018 г. № 03/1-03/606 (рег. № 4653 от 21 августа 2018 г.), от 15 ноября 2018 г. № 03/1-03/935 (рег. № 4816 от 20 ноября 2018 г.), от 11 декабря 2018 г. № 03/1-03/1035 (рег. № 5051 от 9 января 2019 г.)</w:t>
            </w:r>
          </w:p>
          <w:p w:rsidR="002473EC" w:rsidRPr="00C056B9" w:rsidRDefault="002473EC" w:rsidP="002473EC">
            <w:pPr>
              <w:jc w:val="both"/>
              <w:rPr>
                <w:i/>
                <w:iCs/>
              </w:rPr>
            </w:pPr>
            <w:r w:rsidRPr="00AE3F68">
              <w:rPr>
                <w:i/>
                <w:iCs/>
                <w:color w:val="FF0000"/>
              </w:rPr>
              <w:t>Признан утратившим силу</w:t>
            </w:r>
            <w:r>
              <w:rPr>
                <w:i/>
                <w:iCs/>
              </w:rPr>
              <w:t xml:space="preserve"> приказом от 7 августа 2019 г. № 03/1-03/606 (рег. № 5351 от 28 августа 2019 г.)</w:t>
            </w:r>
          </w:p>
        </w:tc>
      </w:tr>
      <w:tr w:rsidR="002473EC" w:rsidRPr="00C056B9" w:rsidTr="00023C71">
        <w:trPr>
          <w:gridBefore w:val="1"/>
          <w:wBefore w:w="6" w:type="dxa"/>
          <w:trHeight w:val="80"/>
        </w:trPr>
        <w:tc>
          <w:tcPr>
            <w:tcW w:w="790" w:type="dxa"/>
          </w:tcPr>
          <w:p w:rsidR="002473EC" w:rsidRDefault="002473EC" w:rsidP="002473EC">
            <w:r w:rsidRPr="00627E35">
              <w:t>3188</w:t>
            </w:r>
          </w:p>
        </w:tc>
        <w:tc>
          <w:tcPr>
            <w:tcW w:w="1369" w:type="dxa"/>
          </w:tcPr>
          <w:p w:rsidR="002473EC" w:rsidRDefault="002473EC" w:rsidP="002473EC">
            <w:pPr>
              <w:jc w:val="both"/>
            </w:pPr>
            <w:r>
              <w:t>18.08.2016</w:t>
            </w:r>
          </w:p>
        </w:tc>
        <w:tc>
          <w:tcPr>
            <w:tcW w:w="2159" w:type="dxa"/>
          </w:tcPr>
          <w:p w:rsidR="002473EC" w:rsidRDefault="002473EC" w:rsidP="002473EC">
            <w:pPr>
              <w:jc w:val="both"/>
            </w:pPr>
            <w:r>
              <w:t xml:space="preserve">Министерство здравоохранения Чувашской Республики </w:t>
            </w:r>
          </w:p>
        </w:tc>
        <w:tc>
          <w:tcPr>
            <w:tcW w:w="3135" w:type="dxa"/>
          </w:tcPr>
          <w:p w:rsidR="002473EC" w:rsidRPr="009930DB" w:rsidRDefault="002473EC" w:rsidP="002473EC">
            <w:pPr>
              <w:jc w:val="both"/>
            </w:pPr>
            <w:r>
              <w:t>приказ от 30 июня 2016 г. № 1117 «Об утверждении форм документов, используемых Министерством здравоохранения Чувашской Республики при лицензировании деятельности по обороту наркотических средств, психотропных веществ и их прекурсоров, культивированию наркосодержащих растений»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C42143" w:rsidRDefault="00C42143" w:rsidP="0036567C">
            <w:pPr>
              <w:jc w:val="both"/>
              <w:rPr>
                <w:i/>
                <w:iCs/>
              </w:rPr>
            </w:pPr>
            <w:r w:rsidRPr="00A6074A">
              <w:rPr>
                <w:i/>
                <w:iCs/>
                <w:color w:val="FF0000"/>
              </w:rPr>
              <w:t>Признан утратившим силу</w:t>
            </w:r>
            <w:r>
              <w:rPr>
                <w:i/>
                <w:iCs/>
              </w:rPr>
              <w:t xml:space="preserve"> приказом от 29 марта 2022 г. № 543 (рег. № 7610 от 13 апреля 2022 г.)</w:t>
            </w:r>
          </w:p>
          <w:p w:rsidR="00C42143" w:rsidRDefault="00C42143" w:rsidP="0036567C">
            <w:pPr>
              <w:jc w:val="both"/>
              <w:rPr>
                <w:i/>
                <w:iCs/>
              </w:rPr>
            </w:pPr>
          </w:p>
          <w:p w:rsidR="002473EC" w:rsidRPr="00C056B9" w:rsidRDefault="00C42143" w:rsidP="0036567C">
            <w:pPr>
              <w:jc w:val="both"/>
              <w:rPr>
                <w:i/>
                <w:iCs/>
              </w:rPr>
            </w:pPr>
            <w:r>
              <w:rPr>
                <w:i/>
                <w:iCs/>
              </w:rPr>
              <w:t>В</w:t>
            </w:r>
            <w:r w:rsidR="0036567C">
              <w:rPr>
                <w:i/>
                <w:iCs/>
              </w:rPr>
              <w:t>несены изменения от 30 декабря 2020 г. № 2339  (рег. № 6661 от 13 января 2021 г.), от 25 января 2021 г. № 60 (рег.. № 6733 от 4 февраля 2021 г.)</w:t>
            </w:r>
          </w:p>
        </w:tc>
      </w:tr>
      <w:tr w:rsidR="002473EC" w:rsidRPr="00C056B9" w:rsidTr="00023C71">
        <w:trPr>
          <w:gridBefore w:val="1"/>
          <w:wBefore w:w="6" w:type="dxa"/>
          <w:trHeight w:val="80"/>
        </w:trPr>
        <w:tc>
          <w:tcPr>
            <w:tcW w:w="790" w:type="dxa"/>
          </w:tcPr>
          <w:p w:rsidR="002473EC" w:rsidRDefault="002473EC" w:rsidP="002473EC">
            <w:r>
              <w:t>3189</w:t>
            </w:r>
          </w:p>
        </w:tc>
        <w:tc>
          <w:tcPr>
            <w:tcW w:w="1369" w:type="dxa"/>
          </w:tcPr>
          <w:p w:rsidR="002473EC" w:rsidRDefault="002473EC" w:rsidP="002473EC">
            <w:pPr>
              <w:jc w:val="both"/>
            </w:pPr>
            <w:r>
              <w:t>18.08.2016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Pr="009930DB" w:rsidRDefault="002473EC" w:rsidP="002473EC">
            <w:pPr>
              <w:jc w:val="both"/>
            </w:pPr>
            <w:r>
              <w:t xml:space="preserve">приказ </w:t>
            </w:r>
            <w:r w:rsidRPr="00AC107C">
              <w:t>от 27 июня 2016 г. № 89-д «Об утверждении Положения о комиссии по проведению продаж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3190</w:t>
            </w:r>
          </w:p>
        </w:tc>
        <w:tc>
          <w:tcPr>
            <w:tcW w:w="1369" w:type="dxa"/>
          </w:tcPr>
          <w:p w:rsidR="002473EC" w:rsidRDefault="002473EC" w:rsidP="002473EC">
            <w:pPr>
              <w:jc w:val="both"/>
            </w:pPr>
            <w:r>
              <w:t>18.08.2016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Pr="009930DB" w:rsidRDefault="002473EC" w:rsidP="002473EC">
            <w:pPr>
              <w:jc w:val="both"/>
            </w:pPr>
            <w:r>
              <w:t xml:space="preserve">приказ </w:t>
            </w:r>
            <w:r w:rsidRPr="009146D9">
              <w:t>от 18 августа 2016 г. № 231 «Об утверждении государственных регулируемых цен на отчуждаемых животных и изымаемые продукты животноводства при ликвидации очагов особо опасных болезней»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32</w:t>
            </w:r>
            <w:r w:rsidRPr="002C6B67">
              <w:t xml:space="preserve"> (1</w:t>
            </w:r>
            <w:r>
              <w:t>500</w:t>
            </w:r>
            <w:r w:rsidRPr="002C6B67">
              <w:t xml:space="preserve">) от </w:t>
            </w:r>
            <w:r>
              <w:t>20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6074A">
              <w:rPr>
                <w:i/>
                <w:iCs/>
                <w:color w:val="FF0000"/>
              </w:rPr>
              <w:t>Признан утратившим силу</w:t>
            </w:r>
            <w:r>
              <w:rPr>
                <w:i/>
                <w:iCs/>
              </w:rPr>
              <w:t xml:space="preserve"> приказом от 2 сентября 2016 г. № 254 (рег. № 3221 от 2 августа 2016 г.)</w:t>
            </w:r>
          </w:p>
        </w:tc>
      </w:tr>
      <w:tr w:rsidR="002473EC" w:rsidRPr="00C056B9" w:rsidTr="00023C71">
        <w:trPr>
          <w:gridBefore w:val="1"/>
          <w:wBefore w:w="6" w:type="dxa"/>
          <w:trHeight w:val="80"/>
        </w:trPr>
        <w:tc>
          <w:tcPr>
            <w:tcW w:w="790" w:type="dxa"/>
          </w:tcPr>
          <w:p w:rsidR="002473EC" w:rsidRDefault="002473EC" w:rsidP="002473EC">
            <w:r>
              <w:t>3191</w:t>
            </w:r>
          </w:p>
        </w:tc>
        <w:tc>
          <w:tcPr>
            <w:tcW w:w="1369" w:type="dxa"/>
          </w:tcPr>
          <w:p w:rsidR="002473EC" w:rsidRDefault="002473EC" w:rsidP="002473EC">
            <w:pPr>
              <w:jc w:val="both"/>
            </w:pPr>
            <w:r>
              <w:t>19.08.2016</w:t>
            </w:r>
          </w:p>
        </w:tc>
        <w:tc>
          <w:tcPr>
            <w:tcW w:w="2159" w:type="dxa"/>
          </w:tcPr>
          <w:p w:rsidR="002473EC" w:rsidRDefault="002473EC" w:rsidP="002473EC">
            <w:pPr>
              <w:jc w:val="both"/>
            </w:pPr>
            <w:r>
              <w:t>Министерство информационной политики и архивного дела Чувашской Республики</w:t>
            </w:r>
          </w:p>
        </w:tc>
        <w:tc>
          <w:tcPr>
            <w:tcW w:w="3135" w:type="dxa"/>
          </w:tcPr>
          <w:p w:rsidR="002473EC" w:rsidRDefault="002473EC" w:rsidP="002473EC">
            <w:pPr>
              <w:jc w:val="both"/>
            </w:pPr>
            <w:r>
              <w:t xml:space="preserve">приказ </w:t>
            </w:r>
            <w:r w:rsidRPr="007005AF">
              <w:t>от 1 августа 2016 г. № 126 «О внесении изменения в приказ Министерства информационной политики и массовых коммуникаций Чувашской Республики от 31 июля 2012 г. № 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3192</w:t>
            </w:r>
          </w:p>
        </w:tc>
        <w:tc>
          <w:tcPr>
            <w:tcW w:w="1369" w:type="dxa"/>
          </w:tcPr>
          <w:p w:rsidR="002473EC" w:rsidRDefault="002473EC" w:rsidP="002473EC">
            <w:pPr>
              <w:jc w:val="both"/>
            </w:pPr>
            <w:r>
              <w:t>19.08.2016</w:t>
            </w:r>
          </w:p>
        </w:tc>
        <w:tc>
          <w:tcPr>
            <w:tcW w:w="2159" w:type="dxa"/>
          </w:tcPr>
          <w:p w:rsidR="002473EC" w:rsidRDefault="002473EC" w:rsidP="002473EC">
            <w:pPr>
              <w:jc w:val="both"/>
            </w:pPr>
            <w:r>
              <w:t>Министерство строительства, архитектуры и жилищно – коммунального хозяйства Чувашской Республики</w:t>
            </w:r>
          </w:p>
        </w:tc>
        <w:tc>
          <w:tcPr>
            <w:tcW w:w="3135" w:type="dxa"/>
          </w:tcPr>
          <w:p w:rsidR="002473EC" w:rsidRDefault="002473EC" w:rsidP="002473EC">
            <w:pPr>
              <w:jc w:val="both"/>
            </w:pPr>
            <w:r>
              <w:t xml:space="preserve">приказ от 29 июня 2016 г. № 03/1-03/1-448 </w:t>
            </w:r>
            <w:r w:rsidRPr="00571AD4">
              <w:t>«Об утверждении Административного регламента исполнения Министерством строительства, архитектуры и жилищно - коммунального хозяйства Чувашской Республики государственной функции «Осуществляет контроль за выполнением инвестиционных программ организаций, осуществляющих регулируемые виды деятельности в сфере теплоснабжения (за исключением таких программ, которые утверждаются в соответствии с законодательством Российской Федерации об электроэнергетике), в том числе за достижением этими организациями плановых значений показателей надежности и энергетической эффективности объектов теплоснабжения в результате реализации мероприятий таких программ»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7 ноября 2016 г. № 03/1-03/957 (рег. № 3352 от 11 ноября 2016 г.), от 16 ноября 2017 г. № 03/1-03/1031  (рег. № 4110 от 16 ноября 2017 г.), от 18 января 2018 г. № 03/1-03/30 (рег. № 4324 от 8 февраля 2018 г.)</w:t>
            </w:r>
          </w:p>
          <w:p w:rsidR="002473EC" w:rsidRPr="00C056B9" w:rsidRDefault="002473EC" w:rsidP="002473EC">
            <w:pPr>
              <w:jc w:val="both"/>
              <w:rPr>
                <w:i/>
                <w:iCs/>
              </w:rPr>
            </w:pPr>
            <w:r w:rsidRPr="003C78B4">
              <w:rPr>
                <w:i/>
                <w:iCs/>
                <w:color w:val="FF0000"/>
              </w:rPr>
              <w:t xml:space="preserve">Признан утратившим силу </w:t>
            </w:r>
            <w:r>
              <w:rPr>
                <w:i/>
                <w:iCs/>
              </w:rPr>
              <w:t>приказом от 14 августа 2019 г. № 03/1-03/631 (рег. № 5367 от 4 сентября 2019 г.)</w:t>
            </w:r>
          </w:p>
        </w:tc>
      </w:tr>
      <w:tr w:rsidR="002473EC" w:rsidRPr="00C056B9" w:rsidTr="00023C71">
        <w:trPr>
          <w:gridBefore w:val="1"/>
          <w:wBefore w:w="6" w:type="dxa"/>
          <w:trHeight w:val="80"/>
        </w:trPr>
        <w:tc>
          <w:tcPr>
            <w:tcW w:w="790" w:type="dxa"/>
          </w:tcPr>
          <w:p w:rsidR="002473EC" w:rsidRDefault="002473EC" w:rsidP="002473EC">
            <w:r>
              <w:t>3193</w:t>
            </w:r>
          </w:p>
        </w:tc>
        <w:tc>
          <w:tcPr>
            <w:tcW w:w="1369" w:type="dxa"/>
          </w:tcPr>
          <w:p w:rsidR="002473EC" w:rsidRDefault="002473EC" w:rsidP="002473EC">
            <w:pPr>
              <w:jc w:val="both"/>
            </w:pPr>
            <w:r>
              <w:t>22.08.2016</w:t>
            </w:r>
          </w:p>
        </w:tc>
        <w:tc>
          <w:tcPr>
            <w:tcW w:w="2159" w:type="dxa"/>
          </w:tcPr>
          <w:p w:rsidR="002473EC" w:rsidRDefault="002473EC" w:rsidP="002473EC">
            <w:pPr>
              <w:jc w:val="both"/>
            </w:pPr>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22 августа 2016 г. № 1752 «</w:t>
            </w:r>
            <w:r w:rsidRPr="00362B48">
              <w:t xml:space="preserve">Об утверждении формы соглашения о предоставлении субвенций из республиканского бюджета Чувашской Республики бюджетам муниципальных районов и бюджетам городских округов для осуществления государственных полномочий Чувашской Республики по предоставлению меры социальной поддержки по оплате жилого помещения, коммунальных услуг, в том числе по уплате взноса на капитальный ремонт общего имущества в многоквартирном доме, проживающим и работающим </w:t>
            </w:r>
            <w:r w:rsidRPr="00362B48">
              <w:rPr>
                <w:spacing w:val="-2"/>
              </w:rPr>
              <w:t xml:space="preserve">по месту основной работы (за исключением граждан, работающих на условиях срочного трудового договора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w:t>
            </w:r>
            <w:r w:rsidRPr="00362B48">
              <w:t>в сельских населенных пунктах, рабочих поселках (поселках городского типа) педагогическим работникам и библиотекарям муниципальных образовательных организаций, медицинским работникам (за исключением должностей специалистов с высшим профессиональным (немедицинским) образованием, младшего медицинского персонала) и фармацевтическим работникам (за исключением младшего фармацевтического персонала), занятым на должностях в муниципальных образовательных организациях, а также гражданам, проработавшим не менее 10 лет на этих должностях в организациях, расположенных на территориях сельских населенных пунктов, рабочих поселках (поселков городского типа), вышедшим на пенсию в период работы в этих организациях</w:t>
            </w:r>
            <w:r w:rsidRPr="00362B48">
              <w:rPr>
                <w:spacing w:val="-2"/>
              </w:rPr>
              <w:t xml:space="preserve"> и проживающим в сельских населенных пунктах, рабочих поселках (поселках городского типа)</w:t>
            </w:r>
            <w:r w:rsidRPr="00362B48">
              <w:t>, у которых право на указанную меру социальной поддержки возникло по состоянию на 31 января 2016 года, за исключением вопросов, решение которых отнесено к ведению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20 июля 2017 г. № 1491 (рег. № 3880 от 2 августа 2017 г.)</w:t>
            </w:r>
          </w:p>
        </w:tc>
      </w:tr>
      <w:tr w:rsidR="002473EC" w:rsidRPr="00C056B9" w:rsidTr="00023C71">
        <w:trPr>
          <w:gridBefore w:val="1"/>
          <w:wBefore w:w="6" w:type="dxa"/>
          <w:trHeight w:val="80"/>
        </w:trPr>
        <w:tc>
          <w:tcPr>
            <w:tcW w:w="790" w:type="dxa"/>
          </w:tcPr>
          <w:p w:rsidR="002473EC" w:rsidRDefault="002473EC" w:rsidP="002473EC">
            <w:r>
              <w:t>3194</w:t>
            </w:r>
          </w:p>
        </w:tc>
        <w:tc>
          <w:tcPr>
            <w:tcW w:w="1369" w:type="dxa"/>
          </w:tcPr>
          <w:p w:rsidR="002473EC" w:rsidRDefault="002473EC" w:rsidP="002473EC">
            <w:pPr>
              <w:jc w:val="both"/>
            </w:pPr>
            <w:r>
              <w:t>22.08.2016</w:t>
            </w:r>
          </w:p>
        </w:tc>
        <w:tc>
          <w:tcPr>
            <w:tcW w:w="2159" w:type="dxa"/>
          </w:tcPr>
          <w:p w:rsidR="002473EC" w:rsidRDefault="002473EC" w:rsidP="002473EC">
            <w:pPr>
              <w:jc w:val="both"/>
            </w:pPr>
            <w:r>
              <w:t>Министерство культуры, по делам национальностей и архивного дела Чувашкой Республики</w:t>
            </w:r>
          </w:p>
        </w:tc>
        <w:tc>
          <w:tcPr>
            <w:tcW w:w="3135" w:type="dxa"/>
          </w:tcPr>
          <w:p w:rsidR="002473EC" w:rsidRDefault="002473EC" w:rsidP="002473EC">
            <w:pPr>
              <w:jc w:val="both"/>
            </w:pPr>
            <w:r>
              <w:t xml:space="preserve">приказ от 19 августа 2016 г. № 01-07/309 «Об утверждении формы соглашения о предоставлении субвенций из республиканского бюджета Чувашской Республики бюджету муниципального района (городского округа) для осуществления государственных полномочий Чувашской Республики по предоставлению меры социальной поддержки по оплате жилого помещения, коммунальных услуг, в том числе по уплате взноса на капитальный ремонт общего имущества в многоквартирном доме, проживающим и работающим по месту основной работы (за исключением граждан, работающих на условиях срочного трудового договора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в сельских населенных пунктах, рабочих поселках (поселках городского типа) работникам культуры, искусства и кинематографии, за исключением работников, занимающих должности служащих и осуществляющих профессиональную деятельность по профессиям рабочих, муниципальных организаций культуры, а также гражданам, проработавшим не менее 10 лет на указанных должностях в этих организациях, расположенных в сельских населенных пунктах, рабочих поселках (поселках городского типа), вышедшим на пенсию в период работы в этих организациях и проживающим в сельских населенных пунктах, рабочих поселках (поселках городского типа), у которых право на указанную меру социальной поддержки возникло по состоянию на </w:t>
            </w:r>
          </w:p>
          <w:p w:rsidR="002473EC" w:rsidRDefault="002473EC" w:rsidP="002473EC">
            <w:pPr>
              <w:jc w:val="both"/>
            </w:pPr>
            <w:r>
              <w:t>31 января 2016 года, за исключением вопросов, решение которых отнесено к ведению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822496" w:rsidRDefault="002473EC" w:rsidP="002473EC">
            <w:pPr>
              <w:jc w:val="both"/>
              <w:rPr>
                <w:i/>
                <w:iCs/>
              </w:rPr>
            </w:pPr>
            <w:r>
              <w:rPr>
                <w:i/>
                <w:iCs/>
              </w:rPr>
              <w:t>Внесены изменения приказом от 7 июня 2017 г. № 01-07/225 (рег. № 3785 от 15 июня 2017 г.)</w:t>
            </w:r>
            <w:r w:rsidR="00175486">
              <w:rPr>
                <w:i/>
                <w:iCs/>
              </w:rPr>
              <w:t>, от 22 ноября 2022 г. № 01-05/549 (рег. № 8241 от 12 декабря 2022 г.)</w:t>
            </w:r>
            <w:r w:rsidR="00822496">
              <w:rPr>
                <w:i/>
                <w:iCs/>
              </w:rPr>
              <w:t>, от 31 мая 2023 г. № 01-05</w:t>
            </w:r>
            <w:r w:rsidR="00822496" w:rsidRPr="00822496">
              <w:rPr>
                <w:i/>
                <w:iCs/>
              </w:rPr>
              <w:t>/</w:t>
            </w:r>
            <w:r w:rsidR="00822496">
              <w:rPr>
                <w:i/>
                <w:iCs/>
              </w:rPr>
              <w:t>209 (рег. № 8641 от 23 июня 2023 г.)</w:t>
            </w:r>
          </w:p>
        </w:tc>
      </w:tr>
      <w:tr w:rsidR="002473EC" w:rsidRPr="00C056B9" w:rsidTr="00023C71">
        <w:trPr>
          <w:gridBefore w:val="1"/>
          <w:wBefore w:w="6" w:type="dxa"/>
          <w:trHeight w:val="80"/>
        </w:trPr>
        <w:tc>
          <w:tcPr>
            <w:tcW w:w="790" w:type="dxa"/>
          </w:tcPr>
          <w:p w:rsidR="002473EC" w:rsidRDefault="002473EC" w:rsidP="002473EC">
            <w:r>
              <w:t>3195</w:t>
            </w:r>
          </w:p>
        </w:tc>
        <w:tc>
          <w:tcPr>
            <w:tcW w:w="1369" w:type="dxa"/>
          </w:tcPr>
          <w:p w:rsidR="002473EC" w:rsidRDefault="002473EC" w:rsidP="002473EC">
            <w:pPr>
              <w:jc w:val="both"/>
            </w:pPr>
            <w:r>
              <w:t>23.08.2016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от </w:t>
            </w:r>
            <w:r w:rsidRPr="003E1DF5">
              <w:t>29 июня 2016 г. № 02-03/106 «Об утверждении Положения о премировании руководителя казенного учреждения Чувашской Республики, подведомственного Министерству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3 июня 2019 г. № 02-03/97 (рег. № 5244 от 17 июня 2019 г.)</w:t>
            </w:r>
          </w:p>
          <w:p w:rsidR="00DF4010" w:rsidRPr="00C056B9" w:rsidRDefault="00DF4010" w:rsidP="00DF4010">
            <w:pPr>
              <w:jc w:val="both"/>
              <w:rPr>
                <w:i/>
                <w:iCs/>
              </w:rPr>
            </w:pPr>
            <w:r w:rsidRPr="009C7742">
              <w:rPr>
                <w:i/>
                <w:iCs/>
                <w:color w:val="FF0000"/>
              </w:rPr>
              <w:t xml:space="preserve">Признан утратившим </w:t>
            </w:r>
            <w:r>
              <w:rPr>
                <w:i/>
                <w:iCs/>
              </w:rPr>
              <w:t>силу приказом от 16 марта 2021 г. № 02-03/26 (рег. № 6875 от 25 марта 2021 г.)</w:t>
            </w:r>
          </w:p>
        </w:tc>
      </w:tr>
      <w:tr w:rsidR="002473EC" w:rsidRPr="00C056B9" w:rsidTr="00023C71">
        <w:trPr>
          <w:gridBefore w:val="1"/>
          <w:wBefore w:w="6" w:type="dxa"/>
          <w:trHeight w:val="80"/>
        </w:trPr>
        <w:tc>
          <w:tcPr>
            <w:tcW w:w="790" w:type="dxa"/>
          </w:tcPr>
          <w:p w:rsidR="002473EC" w:rsidRDefault="002473EC" w:rsidP="002473EC">
            <w:r>
              <w:t>3196</w:t>
            </w:r>
          </w:p>
        </w:tc>
        <w:tc>
          <w:tcPr>
            <w:tcW w:w="1369" w:type="dxa"/>
          </w:tcPr>
          <w:p w:rsidR="002473EC" w:rsidRDefault="002473EC" w:rsidP="002473EC">
            <w:pPr>
              <w:jc w:val="both"/>
            </w:pPr>
            <w:r>
              <w:t>23.08.2016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964E82">
              <w:t>от 4 июля 2016 г. № 159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9C7742" w:rsidP="002473EC">
            <w:pPr>
              <w:jc w:val="both"/>
              <w:rPr>
                <w:i/>
                <w:iCs/>
              </w:rPr>
            </w:pPr>
            <w:r w:rsidRPr="009C7742">
              <w:rPr>
                <w:i/>
                <w:iCs/>
                <w:color w:val="FF0000"/>
              </w:rPr>
              <w:t xml:space="preserve">Признан утратившим </w:t>
            </w:r>
            <w:r>
              <w:rPr>
                <w:i/>
                <w:iCs/>
              </w:rPr>
              <w:t>силу приказом от 21 декабря 2020 г. № 383 (рег. № 6669 от 18 января 2021 г.)</w:t>
            </w:r>
          </w:p>
          <w:p w:rsidR="002473EC" w:rsidRPr="00C056B9" w:rsidRDefault="002473EC" w:rsidP="002473EC">
            <w:pPr>
              <w:jc w:val="both"/>
              <w:rPr>
                <w:i/>
                <w:iCs/>
              </w:rPr>
            </w:pPr>
            <w:r>
              <w:rPr>
                <w:i/>
                <w:iCs/>
              </w:rPr>
              <w:t xml:space="preserve">Внесены изменения приказом от 9 января 2018 г. № 1 (рег. № 4311 от 31 января 2018 г.), </w:t>
            </w:r>
            <w:r w:rsidRPr="005876BE">
              <w:rPr>
                <w:i/>
                <w:iCs/>
              </w:rPr>
              <w:t>от 6 декабря 2018 г. № 294 (рег. № 5003 от 20 декабря 2018 г.)</w:t>
            </w:r>
          </w:p>
        </w:tc>
      </w:tr>
      <w:tr w:rsidR="002473EC" w:rsidRPr="00C056B9" w:rsidTr="00023C71">
        <w:trPr>
          <w:gridBefore w:val="1"/>
          <w:wBefore w:w="6" w:type="dxa"/>
          <w:trHeight w:val="80"/>
        </w:trPr>
        <w:tc>
          <w:tcPr>
            <w:tcW w:w="790" w:type="dxa"/>
          </w:tcPr>
          <w:p w:rsidR="002473EC" w:rsidRDefault="002473EC" w:rsidP="002473EC">
            <w:r>
              <w:t>3197</w:t>
            </w:r>
          </w:p>
        </w:tc>
        <w:tc>
          <w:tcPr>
            <w:tcW w:w="1369" w:type="dxa"/>
          </w:tcPr>
          <w:p w:rsidR="002473EC" w:rsidRDefault="002473EC" w:rsidP="002473EC">
            <w:pPr>
              <w:jc w:val="both"/>
            </w:pPr>
            <w:r>
              <w:t>23.08.2016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от 26 июля 2016 г. № 02-03/135 «О признании утратившим силу приказа Министерства транспорта и дорожного хозяйства Чувашской Республики от </w:t>
            </w:r>
          </w:p>
          <w:p w:rsidR="002473EC" w:rsidRDefault="002473EC" w:rsidP="002473EC">
            <w:pPr>
              <w:jc w:val="both"/>
            </w:pPr>
            <w:r>
              <w:t>29 октября 2012 г. № 02-03/45»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33</w:t>
            </w:r>
            <w:r w:rsidRPr="002C6B67">
              <w:t xml:space="preserve"> (1</w:t>
            </w:r>
            <w:r>
              <w:t>501</w:t>
            </w:r>
            <w:r w:rsidRPr="002C6B67">
              <w:t xml:space="preserve">) от </w:t>
            </w:r>
            <w:r>
              <w:t>27 августа</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3198</w:t>
            </w:r>
          </w:p>
        </w:tc>
        <w:tc>
          <w:tcPr>
            <w:tcW w:w="1369" w:type="dxa"/>
          </w:tcPr>
          <w:p w:rsidR="002473EC" w:rsidRDefault="002473EC" w:rsidP="002473EC">
            <w:pPr>
              <w:jc w:val="both"/>
            </w:pPr>
            <w:r>
              <w:t>23.08.2016</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jc w:val="both"/>
            </w:pPr>
            <w:r>
              <w:t xml:space="preserve">приказ </w:t>
            </w:r>
            <w:r w:rsidRPr="001845EA">
              <w:t>от 29 июля 2016 г. № 53-од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3199</w:t>
            </w:r>
          </w:p>
        </w:tc>
        <w:tc>
          <w:tcPr>
            <w:tcW w:w="1369" w:type="dxa"/>
          </w:tcPr>
          <w:p w:rsidR="002473EC" w:rsidRDefault="002473EC" w:rsidP="002473EC">
            <w:pPr>
              <w:jc w:val="both"/>
            </w:pPr>
            <w:r>
              <w:t>24.08.2016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от 3 августа 2016 г. № 849 «О внесении изменений в приказ Министерства природных ресурсов и экологии Чувашской Республики от 15 июля 2011 г. </w:t>
            </w:r>
          </w:p>
          <w:p w:rsidR="002473EC" w:rsidRDefault="002473EC" w:rsidP="002473EC">
            <w:pPr>
              <w:jc w:val="both"/>
            </w:pPr>
            <w:r>
              <w:t>№ 332»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3200</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приказ от 4 августа 2016 г. № 1258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3201</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166C99">
              <w:t>от 13 июля 2016 г. № 320 «О внесении изменений в приказ Министерства труда и социальной защиты Чувашской Республики от 17 марта 2016 г. № 166»</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tc>
        <w:tc>
          <w:tcPr>
            <w:tcW w:w="1276" w:type="dxa"/>
          </w:tcPr>
          <w:p w:rsidR="00F97D34" w:rsidRDefault="00F97D34" w:rsidP="00F97D34">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3202</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9159CC">
              <w:t>от 5 августа 2016 г. № 138 «О признании утратившим силу приказа Министерства сельского хозяйства Чувашской Республики от 25 мая 2012 г. № 70»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3203</w:t>
            </w:r>
          </w:p>
        </w:tc>
        <w:tc>
          <w:tcPr>
            <w:tcW w:w="1369" w:type="dxa"/>
          </w:tcPr>
          <w:p w:rsidR="002473EC" w:rsidRDefault="002473EC" w:rsidP="002473EC">
            <w:pPr>
              <w:jc w:val="both"/>
            </w:pPr>
            <w:r>
              <w:t>25.08.2016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Default="002473EC" w:rsidP="002473EC">
            <w:pPr>
              <w:jc w:val="both"/>
            </w:pPr>
            <w:r>
              <w:t xml:space="preserve">приказ </w:t>
            </w:r>
            <w:r w:rsidRPr="004A6024">
              <w:t>от 20 июля 2016 г. № 98-д «О внесении изменений в приказ Государственного комитета Чувашской Республики по имущественным и земельным отношениям от 1 февраля 2016 г. № 17-д»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C056B9" w:rsidTr="00023C71">
        <w:trPr>
          <w:gridBefore w:val="1"/>
          <w:wBefore w:w="6" w:type="dxa"/>
          <w:trHeight w:val="80"/>
        </w:trPr>
        <w:tc>
          <w:tcPr>
            <w:tcW w:w="790" w:type="dxa"/>
          </w:tcPr>
          <w:p w:rsidR="002473EC" w:rsidRDefault="002473EC" w:rsidP="002473EC">
            <w:r>
              <w:t>3204</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DF5CAE">
              <w:t>от 6 июля 2016 г. № 160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(надзор) за соблюдением требований Федерального закона «Об основах государственного регулирования торговой деятельности в Российской Федерации» (за исключением антимонопольных правил и требований, предусмотренных статьями 13 - 15 Федерального закона «Об основах государственного регулирования торговой деятельности 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25 января 2017 г. № 8 (рег. № 3533 от 31 января 2017 г.), </w:t>
            </w:r>
            <w:r w:rsidRPr="00E94D74">
              <w:rPr>
                <w:i/>
                <w:iCs/>
              </w:rPr>
              <w:t xml:space="preserve">от 12 января 2018 г. № </w:t>
            </w:r>
            <w:r>
              <w:rPr>
                <w:i/>
                <w:iCs/>
              </w:rPr>
              <w:t>7</w:t>
            </w:r>
            <w:r w:rsidRPr="00E94D74">
              <w:rPr>
                <w:i/>
                <w:iCs/>
              </w:rPr>
              <w:t xml:space="preserve"> (рег. № 430</w:t>
            </w:r>
            <w:r>
              <w:rPr>
                <w:i/>
                <w:iCs/>
              </w:rPr>
              <w:t>9</w:t>
            </w:r>
            <w:r w:rsidRPr="00E94D74">
              <w:rPr>
                <w:i/>
                <w:iCs/>
              </w:rPr>
              <w:t xml:space="preserve"> от 31 января 2018 г.)</w:t>
            </w:r>
            <w:r>
              <w:rPr>
                <w:i/>
                <w:iCs/>
              </w:rPr>
              <w:t>, от 22 марта 2019 г. № 48 (рег. № 5144 от 22 марта 2019 г.), от 5 августа 2019 г. № 46 (рег. № 5333 от 19 августа 2019 г.)</w:t>
            </w:r>
          </w:p>
          <w:p w:rsidR="0077008D" w:rsidRPr="00C056B9" w:rsidRDefault="0077008D" w:rsidP="002473EC">
            <w:pPr>
              <w:jc w:val="both"/>
              <w:rPr>
                <w:i/>
                <w:iCs/>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C056B9" w:rsidTr="00023C71">
        <w:trPr>
          <w:gridBefore w:val="1"/>
          <w:wBefore w:w="6" w:type="dxa"/>
          <w:trHeight w:val="80"/>
        </w:trPr>
        <w:tc>
          <w:tcPr>
            <w:tcW w:w="790" w:type="dxa"/>
          </w:tcPr>
          <w:p w:rsidR="002473EC" w:rsidRDefault="002473EC" w:rsidP="002473EC">
            <w:r>
              <w:t>3205</w:t>
            </w:r>
          </w:p>
        </w:tc>
        <w:tc>
          <w:tcPr>
            <w:tcW w:w="1369" w:type="dxa"/>
          </w:tcPr>
          <w:p w:rsidR="002473EC" w:rsidRDefault="002473EC" w:rsidP="002473EC">
            <w:pPr>
              <w:jc w:val="both"/>
            </w:pPr>
            <w:r>
              <w:t>25.08.2016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913EE">
              <w:t>от 2 августа 2016 г. № 403 «О внесении изменения в приказ Министерства труда и социальной защиты Чувашской Республики от 6 мая 2016 г. № 237»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3206</w:t>
            </w:r>
          </w:p>
        </w:tc>
        <w:tc>
          <w:tcPr>
            <w:tcW w:w="1369" w:type="dxa"/>
          </w:tcPr>
          <w:p w:rsidR="002473EC" w:rsidRDefault="002473EC" w:rsidP="002473EC">
            <w:pPr>
              <w:jc w:val="both"/>
            </w:pPr>
            <w:r>
              <w:t>26.08.2016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957F1">
              <w:t>от 23 августа 2016 г. № 28-9/тп «Об установлении тарифов на подключение (технологическое присоединение) к централизованной системе холодного водоснабжения общества с ограниченной ответственностью «Управляющая компания «Жилище»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837A76">
              <w:rPr>
                <w:i/>
                <w:iCs/>
                <w:color w:val="FF0000"/>
              </w:rPr>
              <w:t>с 1 января 2017 г. признается утратившим силу</w:t>
            </w:r>
            <w:r>
              <w:rPr>
                <w:i/>
                <w:iCs/>
              </w:rPr>
              <w:t xml:space="preserve"> постановлением от 6 декабря 2016 г. № 51-22/тп (рег. № 3425 от 13 декабря 2016 г.)</w:t>
            </w:r>
          </w:p>
        </w:tc>
      </w:tr>
      <w:tr w:rsidR="002473EC" w:rsidRPr="00C056B9" w:rsidTr="00023C71">
        <w:trPr>
          <w:gridBefore w:val="1"/>
          <w:wBefore w:w="6" w:type="dxa"/>
          <w:trHeight w:val="80"/>
        </w:trPr>
        <w:tc>
          <w:tcPr>
            <w:tcW w:w="790" w:type="dxa"/>
          </w:tcPr>
          <w:p w:rsidR="002473EC" w:rsidRDefault="002473EC" w:rsidP="002473EC">
            <w:r>
              <w:t>3207</w:t>
            </w:r>
          </w:p>
        </w:tc>
        <w:tc>
          <w:tcPr>
            <w:tcW w:w="1369" w:type="dxa"/>
          </w:tcPr>
          <w:p w:rsidR="002473EC" w:rsidRDefault="002473EC" w:rsidP="002473EC">
            <w:pPr>
              <w:jc w:val="both"/>
            </w:pPr>
            <w:r>
              <w:t>26.08.2016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w:t>
            </w:r>
            <w:r w:rsidRPr="00AB4DA1">
              <w:t xml:space="preserve"> от 4 августа 2016 г. № 01/06-689 «О внесении изменений в приказ Государственной службы Чувашской Республики по конкурентной политике и тарифам от 24 февраля 2016 г. № 01/06-158»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B9426D" w:rsidP="002473EC">
            <w:pPr>
              <w:jc w:val="both"/>
              <w:rPr>
                <w:i/>
                <w:iCs/>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C056B9" w:rsidTr="00023C71">
        <w:trPr>
          <w:gridBefore w:val="1"/>
          <w:wBefore w:w="6" w:type="dxa"/>
          <w:trHeight w:val="80"/>
        </w:trPr>
        <w:tc>
          <w:tcPr>
            <w:tcW w:w="790" w:type="dxa"/>
          </w:tcPr>
          <w:p w:rsidR="002473EC" w:rsidRDefault="002473EC" w:rsidP="002473EC">
            <w:r>
              <w:t>3208</w:t>
            </w:r>
          </w:p>
        </w:tc>
        <w:tc>
          <w:tcPr>
            <w:tcW w:w="1369" w:type="dxa"/>
          </w:tcPr>
          <w:p w:rsidR="002473EC" w:rsidRDefault="002473EC" w:rsidP="002473EC">
            <w:pPr>
              <w:jc w:val="both"/>
            </w:pPr>
            <w:r>
              <w:t>26.08.2016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F80C40">
              <w:t>от 4 августа 2016 г. № 01/06-690 «Об утверждении перечня должностей государственной гражданской службы Чувашской Республики в Государственной службе Чувашской Республики по конкурентной политике и тарифам,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службы Чувашской Республики по конкурентной политике и тарифам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197661" w:rsidRPr="00197661" w:rsidRDefault="002473EC" w:rsidP="005D5216">
            <w:pPr>
              <w:jc w:val="both"/>
              <w:rPr>
                <w:i/>
                <w:iCs/>
                <w:color w:val="000000"/>
              </w:rPr>
            </w:pPr>
            <w:r>
              <w:rPr>
                <w:i/>
                <w:iCs/>
              </w:rPr>
              <w:t>Внесен</w:t>
            </w:r>
            <w:r w:rsidR="005D5216">
              <w:rPr>
                <w:i/>
                <w:iCs/>
              </w:rPr>
              <w:t>ы</w:t>
            </w:r>
            <w:r>
              <w:rPr>
                <w:i/>
                <w:iCs/>
              </w:rPr>
              <w:t xml:space="preserve"> изменени</w:t>
            </w:r>
            <w:r w:rsidR="005D5216">
              <w:rPr>
                <w:i/>
                <w:iCs/>
              </w:rPr>
              <w:t>я</w:t>
            </w:r>
            <w:r>
              <w:rPr>
                <w:i/>
                <w:iCs/>
              </w:rPr>
              <w:t xml:space="preserve"> приказ</w:t>
            </w:r>
            <w:r w:rsidR="005D5216">
              <w:rPr>
                <w:i/>
                <w:iCs/>
              </w:rPr>
              <w:t>ами</w:t>
            </w:r>
            <w:r>
              <w:rPr>
                <w:i/>
                <w:iCs/>
              </w:rPr>
              <w:t xml:space="preserve"> </w:t>
            </w:r>
            <w:r w:rsidRPr="00DF1F67">
              <w:rPr>
                <w:i/>
                <w:iCs/>
              </w:rPr>
              <w:t>от 18 октября 2016 г. № 01/06-894 (рег. № 3340 от 8 ноября 2016 г.)</w:t>
            </w:r>
            <w:r>
              <w:rPr>
                <w:i/>
                <w:iCs/>
              </w:rPr>
              <w:t xml:space="preserve">, </w:t>
            </w:r>
            <w:r w:rsidRPr="004D6C55">
              <w:rPr>
                <w:i/>
                <w:iCs/>
              </w:rPr>
              <w:t>от 16 ноября 2017 г. № 01/06-885 (рег. № 4202 от 7 декабря 2017 г.)</w:t>
            </w:r>
            <w:r w:rsidR="008414DB">
              <w:rPr>
                <w:i/>
                <w:iCs/>
              </w:rPr>
              <w:t xml:space="preserve">, </w:t>
            </w:r>
            <w:r w:rsidR="008414DB">
              <w:rPr>
                <w:i/>
                <w:iCs/>
                <w:color w:val="000000"/>
              </w:rPr>
              <w:t>от 14 июля 2020 г. № 01</w:t>
            </w:r>
            <w:r w:rsidR="008414DB" w:rsidRPr="008414DB">
              <w:rPr>
                <w:i/>
                <w:iCs/>
                <w:color w:val="000000"/>
              </w:rPr>
              <w:t>/</w:t>
            </w:r>
            <w:r w:rsidR="008414DB">
              <w:rPr>
                <w:i/>
                <w:iCs/>
                <w:color w:val="000000"/>
              </w:rPr>
              <w:t>06-492 (рег. № 6170 от 30 июля 2020 г.)</w:t>
            </w:r>
            <w:r w:rsidR="00197661">
              <w:rPr>
                <w:i/>
                <w:iCs/>
                <w:color w:val="000000"/>
              </w:rPr>
              <w:t>, от 14 апреля 2021 г. № 01</w:t>
            </w:r>
            <w:r w:rsidR="00197661" w:rsidRPr="00695F83">
              <w:rPr>
                <w:i/>
                <w:iCs/>
                <w:color w:val="000000"/>
              </w:rPr>
              <w:t>/</w:t>
            </w:r>
            <w:r w:rsidR="00197661">
              <w:rPr>
                <w:i/>
                <w:iCs/>
                <w:color w:val="000000"/>
              </w:rPr>
              <w:t>06-230 (рег. № 6921 от 26 апреля 2021 г.)</w:t>
            </w:r>
            <w:r w:rsidR="005D5216">
              <w:rPr>
                <w:i/>
                <w:iCs/>
                <w:color w:val="000000"/>
              </w:rPr>
              <w:t>, от 14 января 2022 г. № 01</w:t>
            </w:r>
            <w:r w:rsidR="005D5216" w:rsidRPr="0027057E">
              <w:rPr>
                <w:i/>
                <w:iCs/>
                <w:color w:val="000000"/>
              </w:rPr>
              <w:t>/</w:t>
            </w:r>
            <w:r w:rsidR="005D5216">
              <w:rPr>
                <w:i/>
                <w:iCs/>
                <w:color w:val="000000"/>
              </w:rPr>
              <w:t>06-3 (рег. № 7464 от 19 января 2022 г.)</w:t>
            </w:r>
            <w:r w:rsidR="00937F00">
              <w:rPr>
                <w:i/>
                <w:iCs/>
                <w:color w:val="000000"/>
              </w:rPr>
              <w:t>, от 26 мая 2022 г. № 01/06-61 (рег. № 7757 от 15 июня 2022 г.)</w:t>
            </w:r>
            <w:r w:rsidR="00DE0403">
              <w:rPr>
                <w:i/>
                <w:iCs/>
                <w:color w:val="000000"/>
              </w:rPr>
              <w:t>, от 26 мая 2022 г. № 01/06-61 (рег. № 7757 от 15 июня 2022 г.)</w:t>
            </w:r>
          </w:p>
        </w:tc>
      </w:tr>
      <w:tr w:rsidR="002473EC" w:rsidRPr="00C056B9" w:rsidTr="00023C71">
        <w:trPr>
          <w:gridBefore w:val="1"/>
          <w:wBefore w:w="6" w:type="dxa"/>
          <w:trHeight w:val="80"/>
        </w:trPr>
        <w:tc>
          <w:tcPr>
            <w:tcW w:w="790" w:type="dxa"/>
          </w:tcPr>
          <w:p w:rsidR="002473EC" w:rsidRDefault="002473EC" w:rsidP="002473EC">
            <w:r>
              <w:t>3209</w:t>
            </w:r>
          </w:p>
        </w:tc>
        <w:tc>
          <w:tcPr>
            <w:tcW w:w="1369" w:type="dxa"/>
          </w:tcPr>
          <w:p w:rsidR="002473EC" w:rsidRDefault="002473EC" w:rsidP="002473EC">
            <w:pPr>
              <w:jc w:val="both"/>
            </w:pPr>
            <w:r>
              <w:t>26.08.2016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приказ от 4 августа 2016 г. № 857 «О внесении изменений в приказ Министерства природных ресурсов и экологии Чувашской Республики от 27 июля 2007 г.  № 235 и признании утратившим силу приказа Министерства природных ресурсов и экологии Чувашской Республики от 19 ноября 2015 г. № 1092»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DE0403" w:rsidP="002473EC">
            <w:pPr>
              <w:jc w:val="both"/>
              <w:rPr>
                <w:i/>
                <w:iCs/>
              </w:rPr>
            </w:pPr>
            <w:r>
              <w:rPr>
                <w:i/>
                <w:iCs/>
              </w:rPr>
              <w:t>д</w:t>
            </w:r>
            <w:r w:rsidR="002473EC">
              <w:rPr>
                <w:i/>
                <w:iCs/>
              </w:rPr>
              <w:t>ействующий</w:t>
            </w:r>
          </w:p>
          <w:p w:rsidR="00AD59D3" w:rsidRPr="002C6B67" w:rsidRDefault="00AD59D3" w:rsidP="00AD59D3">
            <w:pPr>
              <w:rPr>
                <w:i/>
              </w:rPr>
            </w:pPr>
            <w:r w:rsidRPr="00AD59D3">
              <w:rPr>
                <w:i/>
              </w:rPr>
              <w:t xml:space="preserve">Внесены изменения </w:t>
            </w:r>
            <w:r>
              <w:rPr>
                <w:i/>
              </w:rPr>
              <w:t>приказом от 30 марта 2021 г. № 221 (рег. № 6916 от 20 апреля 2021 г.)</w:t>
            </w:r>
          </w:p>
          <w:p w:rsidR="00AD59D3" w:rsidRPr="00C056B9" w:rsidRDefault="00AD59D3"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3210</w:t>
            </w:r>
          </w:p>
        </w:tc>
        <w:tc>
          <w:tcPr>
            <w:tcW w:w="1369" w:type="dxa"/>
          </w:tcPr>
          <w:p w:rsidR="002473EC" w:rsidRDefault="002473EC" w:rsidP="002473EC">
            <w:pPr>
              <w:jc w:val="both"/>
            </w:pPr>
            <w:r>
              <w:t>30.08.2016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приказ от 23 августа 2016 г. № 1341 «Об осуществлении бюджетными и автономными учреждениями Чувашской Республики, находящимися в ведении Министерства здравоохранения Чувашской Республики, полномочий Министерства здравоохранения Чувашской Республики по исполнению публичных обязательств перед физическим лицом, подлежащих исполнению в денежной форме, и финансовом обеспечении их осуществления»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3211</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E2668D">
              <w:t>от 23 августа 2016 г. № 237 «Об осуществлении бюджетными учреждениями Чувашской Республики, находящимися в ведении Государственной ветеринарной службы Чувашской Республики, полномочий Государственной ветеринарной службы Чувашской Республики по исполнению публичных обязательств перед физическим лицом, подлежащих исполнению в денежной форме»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97615A" w:rsidRPr="00C056B9" w:rsidRDefault="0097615A" w:rsidP="002473EC">
            <w:pPr>
              <w:jc w:val="both"/>
              <w:rPr>
                <w:i/>
                <w:iCs/>
              </w:rPr>
            </w:pPr>
            <w:r>
              <w:rPr>
                <w:i/>
                <w:iCs/>
              </w:rPr>
              <w:t>внесены изменения приказом от 24 мая 2023 г. № 96 (рег. № 8616 от 14 июня 2023 г.)</w:t>
            </w:r>
          </w:p>
        </w:tc>
      </w:tr>
      <w:tr w:rsidR="002473EC" w:rsidRPr="00C056B9" w:rsidTr="00023C71">
        <w:trPr>
          <w:gridBefore w:val="1"/>
          <w:wBefore w:w="6" w:type="dxa"/>
          <w:trHeight w:val="80"/>
        </w:trPr>
        <w:tc>
          <w:tcPr>
            <w:tcW w:w="790" w:type="dxa"/>
          </w:tcPr>
          <w:p w:rsidR="002473EC" w:rsidRDefault="002473EC" w:rsidP="002473EC">
            <w:r>
              <w:t>3212</w:t>
            </w:r>
          </w:p>
        </w:tc>
        <w:tc>
          <w:tcPr>
            <w:tcW w:w="1369" w:type="dxa"/>
          </w:tcPr>
          <w:p w:rsidR="002473EC" w:rsidRDefault="002473EC" w:rsidP="002473EC">
            <w:pPr>
              <w:jc w:val="both"/>
            </w:pPr>
            <w:r>
              <w:t>31.08.2016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BD0056">
              <w:t>от 14 июля 2016 г. № 341 «О внесении изменений в приказ Министерства труда и социальной защиты Чувашской Республики от 3 марта 2016 г. № 146»</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tc>
        <w:tc>
          <w:tcPr>
            <w:tcW w:w="1276" w:type="dxa"/>
          </w:tcPr>
          <w:p w:rsidR="002473EC" w:rsidRPr="00C056B9" w:rsidRDefault="00581B87" w:rsidP="002473EC">
            <w:pPr>
              <w:jc w:val="both"/>
              <w:rPr>
                <w:i/>
                <w:iCs/>
              </w:rPr>
            </w:pPr>
            <w:r w:rsidRPr="00D32011">
              <w:rPr>
                <w:i/>
                <w:iCs/>
                <w:color w:val="FF0000"/>
              </w:rPr>
              <w:t>Признан утратившим силу</w:t>
            </w:r>
            <w:r>
              <w:rPr>
                <w:i/>
                <w:iCs/>
              </w:rPr>
              <w:t xml:space="preserve"> приказом </w:t>
            </w:r>
            <w:r w:rsidRPr="00D32011">
              <w:t>от</w:t>
            </w:r>
            <w:r>
              <w:t xml:space="preserve"> </w:t>
            </w:r>
            <w:r w:rsidRPr="00D32011">
              <w:t>29</w:t>
            </w:r>
            <w:r>
              <w:rPr>
                <w:i/>
                <w:iCs/>
              </w:rPr>
              <w:t xml:space="preserve"> октября 2020 г. № 497 (рег. № 6482 от 4 декабря 2020 г.)</w:t>
            </w:r>
          </w:p>
        </w:tc>
      </w:tr>
      <w:tr w:rsidR="002473EC" w:rsidRPr="00C056B9" w:rsidTr="00023C71">
        <w:trPr>
          <w:gridBefore w:val="1"/>
          <w:wBefore w:w="6" w:type="dxa"/>
          <w:trHeight w:val="80"/>
        </w:trPr>
        <w:tc>
          <w:tcPr>
            <w:tcW w:w="790" w:type="dxa"/>
          </w:tcPr>
          <w:p w:rsidR="002473EC" w:rsidRDefault="002473EC" w:rsidP="002473EC">
            <w:r>
              <w:t>3213</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от 11 августа 2016 г. № 73-од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w:t>
            </w:r>
          </w:p>
          <w:p w:rsidR="002473EC" w:rsidRDefault="002473EC" w:rsidP="002473EC">
            <w:pPr>
              <w:jc w:val="both"/>
            </w:pPr>
            <w:r>
              <w:t>2 июля 2012 г. № 80-од»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3214</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Default="002473EC" w:rsidP="002473EC">
            <w:pPr>
              <w:jc w:val="both"/>
            </w:pPr>
            <w:r>
              <w:t xml:space="preserve">приказ от 19 июля 2016 г. № 96-д </w:t>
            </w:r>
            <w:r w:rsidRPr="00A2726B">
              <w:t>«Об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w:t>
            </w:r>
            <w:r>
              <w:rPr>
                <w:sz w:val="28"/>
                <w:szCs w:val="28"/>
              </w:rPr>
              <w:t xml:space="preserve"> </w:t>
            </w:r>
            <w:r w:rsidRPr="00A2726B">
              <w:t>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100A1">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9 декабря 2016 г. № 118-о (рег. № 3419 от 13 декабря 2016 г.)</w:t>
            </w:r>
          </w:p>
        </w:tc>
      </w:tr>
      <w:tr w:rsidR="002473EC" w:rsidRPr="00C056B9" w:rsidTr="00023C71">
        <w:trPr>
          <w:gridBefore w:val="1"/>
          <w:wBefore w:w="6" w:type="dxa"/>
          <w:trHeight w:val="80"/>
        </w:trPr>
        <w:tc>
          <w:tcPr>
            <w:tcW w:w="790" w:type="dxa"/>
          </w:tcPr>
          <w:p w:rsidR="002473EC" w:rsidRDefault="002473EC" w:rsidP="002473EC">
            <w:r>
              <w:t>3215</w:t>
            </w:r>
          </w:p>
        </w:tc>
        <w:tc>
          <w:tcPr>
            <w:tcW w:w="1369" w:type="dxa"/>
          </w:tcPr>
          <w:p w:rsidR="002473EC" w:rsidRDefault="002473EC" w:rsidP="002473EC">
            <w:pPr>
              <w:jc w:val="both"/>
            </w:pPr>
            <w:r>
              <w:t>31.08.2016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 августа 2016 г. № 01/06-681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5C2C76" w:rsidP="002473EC">
            <w:pPr>
              <w:jc w:val="both"/>
              <w:rPr>
                <w:i/>
                <w:iCs/>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C056B9" w:rsidTr="00023C71">
        <w:trPr>
          <w:gridBefore w:val="1"/>
          <w:wBefore w:w="6" w:type="dxa"/>
          <w:trHeight w:val="80"/>
        </w:trPr>
        <w:tc>
          <w:tcPr>
            <w:tcW w:w="790" w:type="dxa"/>
          </w:tcPr>
          <w:p w:rsidR="002473EC" w:rsidRDefault="002473EC" w:rsidP="002473EC">
            <w:r>
              <w:t>3216</w:t>
            </w:r>
          </w:p>
        </w:tc>
        <w:tc>
          <w:tcPr>
            <w:tcW w:w="1369" w:type="dxa"/>
          </w:tcPr>
          <w:p w:rsidR="002473EC" w:rsidRDefault="002473EC" w:rsidP="002473EC">
            <w:pPr>
              <w:jc w:val="both"/>
            </w:pPr>
            <w:r>
              <w:t>31.08.2016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24 августа 2016 г. № 335 «О внесении изменения в приказ Министерства физической культуры и спорта Чувашской Республики от 27 апреля 2016 г. </w:t>
            </w:r>
          </w:p>
          <w:p w:rsidR="002473EC" w:rsidRDefault="002473EC" w:rsidP="002473EC">
            <w:pPr>
              <w:jc w:val="both"/>
            </w:pPr>
            <w:r>
              <w:t>№ 188»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B86F0E" w:rsidP="002473EC">
            <w:pPr>
              <w:jc w:val="both"/>
              <w:rPr>
                <w:i/>
                <w:iCs/>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от</w:t>
            </w:r>
            <w:r>
              <w:rPr>
                <w:i/>
              </w:rPr>
              <w:t xml:space="preserve"> 31 марта 2023 г. № 220 (рег. № 8501 от 19 апреля 2023 г.)</w:t>
            </w:r>
          </w:p>
        </w:tc>
      </w:tr>
      <w:tr w:rsidR="002473EC" w:rsidRPr="00C056B9" w:rsidTr="00023C71">
        <w:trPr>
          <w:gridBefore w:val="1"/>
          <w:wBefore w:w="6" w:type="dxa"/>
          <w:trHeight w:val="80"/>
        </w:trPr>
        <w:tc>
          <w:tcPr>
            <w:tcW w:w="790" w:type="dxa"/>
          </w:tcPr>
          <w:p w:rsidR="002473EC" w:rsidRDefault="002473EC" w:rsidP="002473EC">
            <w:r>
              <w:t>3217</w:t>
            </w:r>
          </w:p>
        </w:tc>
        <w:tc>
          <w:tcPr>
            <w:tcW w:w="1369" w:type="dxa"/>
          </w:tcPr>
          <w:p w:rsidR="002473EC" w:rsidRDefault="002473EC" w:rsidP="002473EC">
            <w:pPr>
              <w:jc w:val="both"/>
            </w:pPr>
            <w:r>
              <w:t>31.08.2016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FE1AF2">
              <w:t>от 10 августа 2016 г. № 03/1-03/586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3218</w:t>
            </w:r>
          </w:p>
        </w:tc>
        <w:tc>
          <w:tcPr>
            <w:tcW w:w="1369" w:type="dxa"/>
          </w:tcPr>
          <w:p w:rsidR="002473EC" w:rsidRDefault="002473EC" w:rsidP="002473EC">
            <w:pPr>
              <w:jc w:val="both"/>
            </w:pPr>
            <w:r>
              <w:t>31.08.2016</w:t>
            </w:r>
          </w:p>
        </w:tc>
        <w:tc>
          <w:tcPr>
            <w:tcW w:w="2159" w:type="dxa"/>
          </w:tcPr>
          <w:p w:rsidR="002473EC" w:rsidRDefault="002473EC" w:rsidP="002473EC">
            <w:pPr>
              <w:jc w:val="both"/>
            </w:pPr>
            <w:r w:rsidRPr="00FE1AF2">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FE1AF2">
              <w:t>от 11 августа 2016 г. № 03/1-03/590 «О признании утратившим силу приказа Министерства строительства, архитектуры и жилищно-коммунального хозяйства Чувашской Республики от 17 ноября 2015 г. № 03/1-03/667»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3219</w:t>
            </w:r>
          </w:p>
        </w:tc>
        <w:tc>
          <w:tcPr>
            <w:tcW w:w="1369" w:type="dxa"/>
          </w:tcPr>
          <w:p w:rsidR="002473EC" w:rsidRDefault="00F50E4C" w:rsidP="00F50E4C">
            <w:pPr>
              <w:jc w:val="both"/>
            </w:pPr>
            <w:r>
              <w:t>31</w:t>
            </w:r>
            <w:r w:rsidR="002473EC">
              <w:t>.0</w:t>
            </w:r>
            <w:r>
              <w:t>8</w:t>
            </w:r>
            <w:r w:rsidR="002473EC">
              <w:t>.2016</w:t>
            </w:r>
          </w:p>
        </w:tc>
        <w:tc>
          <w:tcPr>
            <w:tcW w:w="2159" w:type="dxa"/>
          </w:tcPr>
          <w:p w:rsidR="002473EC" w:rsidRDefault="002473EC" w:rsidP="002473EC">
            <w:pPr>
              <w:jc w:val="both"/>
            </w:pPr>
            <w:r w:rsidRPr="00257039">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w:t>
            </w:r>
            <w:r w:rsidRPr="00257039">
              <w:t>10 августа 2016 г. № 318 «Об утверждении Положения о порядке выплаты ежемесячной надбавки к должностному окладу за особые условия государственной гражданской службы Чувашской Республики, премирования за выполнение особо важных и сложных заданий, единовременной выплаты при предоставлении ежегодного оплачиваемого отпуска и выплаты материальной помощи государственным гражданским служащим Чувашской Республики в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Default="003374B8" w:rsidP="002473EC">
            <w:pPr>
              <w:jc w:val="both"/>
              <w:rPr>
                <w:i/>
                <w:iCs/>
              </w:rPr>
            </w:pPr>
            <w:r w:rsidRPr="003374B8">
              <w:rPr>
                <w:i/>
                <w:iCs/>
                <w:color w:val="FF0000"/>
              </w:rPr>
              <w:t xml:space="preserve">Признан утратившим силу </w:t>
            </w:r>
            <w:r>
              <w:rPr>
                <w:i/>
                <w:iCs/>
              </w:rPr>
              <w:t xml:space="preserve">приказом от 19 мая 2021 г. № 259 (рег. № 7046 от 14 июля 2021 г.) </w:t>
            </w:r>
          </w:p>
          <w:p w:rsidR="002473EC" w:rsidRPr="00C056B9" w:rsidRDefault="002473EC" w:rsidP="002473EC">
            <w:pPr>
              <w:jc w:val="both"/>
              <w:rPr>
                <w:i/>
                <w:iCs/>
              </w:rPr>
            </w:pPr>
            <w:r>
              <w:rPr>
                <w:i/>
                <w:iCs/>
              </w:rPr>
              <w:t>Внесены изменения приказом от 3 февраля 2017 г. № 30 (рег. № 3571 от 20 февраля 2017 г.); от 18 февраля 2020 г. № 55 (рег. № 5806 от 13 марта 2020 г.)</w:t>
            </w:r>
          </w:p>
        </w:tc>
      </w:tr>
      <w:tr w:rsidR="002473EC" w:rsidRPr="00C056B9" w:rsidTr="00023C71">
        <w:trPr>
          <w:gridBefore w:val="1"/>
          <w:wBefore w:w="6" w:type="dxa"/>
          <w:trHeight w:val="80"/>
        </w:trPr>
        <w:tc>
          <w:tcPr>
            <w:tcW w:w="790" w:type="dxa"/>
          </w:tcPr>
          <w:p w:rsidR="002473EC" w:rsidRDefault="002473EC" w:rsidP="002473EC">
            <w:r>
              <w:t>3220</w:t>
            </w:r>
          </w:p>
        </w:tc>
        <w:tc>
          <w:tcPr>
            <w:tcW w:w="1369" w:type="dxa"/>
          </w:tcPr>
          <w:p w:rsidR="002473EC" w:rsidRDefault="002473EC" w:rsidP="002473EC">
            <w:pPr>
              <w:jc w:val="both"/>
            </w:pPr>
            <w:r>
              <w:t>02.09.2016</w:t>
            </w:r>
          </w:p>
        </w:tc>
        <w:tc>
          <w:tcPr>
            <w:tcW w:w="2159" w:type="dxa"/>
          </w:tcPr>
          <w:p w:rsidR="002473EC" w:rsidRDefault="002473EC" w:rsidP="002473EC">
            <w:pPr>
              <w:jc w:val="both"/>
            </w:pPr>
            <w:r>
              <w:t xml:space="preserve">Министерство труда и социального развития Чувашской Республики </w:t>
            </w:r>
          </w:p>
        </w:tc>
        <w:tc>
          <w:tcPr>
            <w:tcW w:w="3135" w:type="dxa"/>
          </w:tcPr>
          <w:p w:rsidR="002473EC" w:rsidRDefault="002473EC" w:rsidP="002473EC">
            <w:pPr>
              <w:jc w:val="both"/>
            </w:pPr>
            <w:r>
              <w:t>приказ от 11 августа 2016 г. № 417 «Об утверждении порядка расходования организациями социального обслуживания, находящимися в ведении Чувашской Республики, средств, образовавшихся в результате взимания платы за предоставление социальных услуг»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C056B9" w:rsidRDefault="007D2BDE" w:rsidP="002473EC">
            <w:pPr>
              <w:jc w:val="both"/>
              <w:rPr>
                <w:i/>
                <w:iCs/>
              </w:rPr>
            </w:pPr>
            <w:r>
              <w:rPr>
                <w:i/>
                <w:iCs/>
                <w:color w:val="FF0000"/>
              </w:rPr>
              <w:t xml:space="preserve">Признан утратившим силу </w:t>
            </w:r>
            <w:r>
              <w:rPr>
                <w:i/>
                <w:iCs/>
              </w:rPr>
              <w:t>приказом от 11 января 2022 г. № 2 (рег. № 7473 от 24 января 2022 г.)</w:t>
            </w:r>
          </w:p>
        </w:tc>
      </w:tr>
      <w:tr w:rsidR="002473EC" w:rsidRPr="00C056B9" w:rsidTr="00023C71">
        <w:trPr>
          <w:gridBefore w:val="1"/>
          <w:wBefore w:w="6" w:type="dxa"/>
          <w:trHeight w:val="80"/>
        </w:trPr>
        <w:tc>
          <w:tcPr>
            <w:tcW w:w="790" w:type="dxa"/>
          </w:tcPr>
          <w:p w:rsidR="002473EC" w:rsidRDefault="002473EC" w:rsidP="002473EC">
            <w:r>
              <w:t>3221</w:t>
            </w:r>
          </w:p>
        </w:tc>
        <w:tc>
          <w:tcPr>
            <w:tcW w:w="1369" w:type="dxa"/>
          </w:tcPr>
          <w:p w:rsidR="002473EC" w:rsidRDefault="002473EC" w:rsidP="002473EC">
            <w:pPr>
              <w:jc w:val="both"/>
            </w:pPr>
            <w:r>
              <w:t>02.09.2016</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Default="002473EC" w:rsidP="002473EC">
            <w:pPr>
              <w:jc w:val="both"/>
            </w:pPr>
            <w:r>
              <w:t>приказ от 2 сентября 2016 г. № 254 «Об утверждении цен на отчуждаемых животных и изымаемые продукты животноводства при ликвидации очагов особо опасных болезней животных»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34</w:t>
            </w:r>
            <w:r w:rsidRPr="002C6B67">
              <w:t xml:space="preserve"> (1</w:t>
            </w:r>
            <w:r>
              <w:t>502</w:t>
            </w:r>
            <w:r w:rsidRPr="002C6B67">
              <w:t xml:space="preserve">) от </w:t>
            </w:r>
            <w:r>
              <w:t>3 сентября</w:t>
            </w:r>
            <w:r w:rsidRPr="002C6B67">
              <w:t xml:space="preserve"> 2016 г.</w:t>
            </w:r>
          </w:p>
          <w:p w:rsidR="002473EC" w:rsidRPr="00C056B9" w:rsidRDefault="002473EC" w:rsidP="002473EC">
            <w:pPr>
              <w:ind w:left="-108"/>
            </w:pPr>
          </w:p>
        </w:tc>
        <w:tc>
          <w:tcPr>
            <w:tcW w:w="1276" w:type="dxa"/>
          </w:tcPr>
          <w:p w:rsidR="002473EC" w:rsidRPr="00F60189" w:rsidRDefault="002473EC" w:rsidP="002473EC">
            <w:pPr>
              <w:jc w:val="both"/>
              <w:rPr>
                <w:i/>
                <w:iCs/>
              </w:rPr>
            </w:pPr>
            <w:r>
              <w:rPr>
                <w:i/>
                <w:iCs/>
                <w:color w:val="FF0000"/>
              </w:rPr>
              <w:t xml:space="preserve">Признан утратившим силу </w:t>
            </w:r>
            <w:r>
              <w:rPr>
                <w:i/>
                <w:iCs/>
              </w:rPr>
              <w:t>приказом от 9 февраля 2017 г. № 30 (рег. № 3572 от 20 февраля 2017 г.)</w:t>
            </w:r>
          </w:p>
        </w:tc>
      </w:tr>
      <w:tr w:rsidR="002473EC" w:rsidRPr="00C056B9" w:rsidTr="00023C71">
        <w:trPr>
          <w:gridBefore w:val="1"/>
          <w:wBefore w:w="6" w:type="dxa"/>
          <w:trHeight w:val="80"/>
        </w:trPr>
        <w:tc>
          <w:tcPr>
            <w:tcW w:w="790" w:type="dxa"/>
          </w:tcPr>
          <w:p w:rsidR="002473EC" w:rsidRDefault="002473EC" w:rsidP="002473EC">
            <w:r>
              <w:t>3222</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5431FC">
              <w:t>от 2 сентября 2016 г. № 01-07/332 «О внесении изменения в приказ Министерства культуры, по делам национальностей и архивного дела Чувашской Республики от 8 июля 2015 г. № 01-07/289»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3223</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735C6D">
              <w:t>от 1 августа 2016 г. № 03/1-03/566 «Об утверждении Порядка проведения общественного обсуждения разработанных Министерством строительства, архитектуры и жилищно-коммунального хозяйства Чувашской Республики проектов нормативных правовых актов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3224</w:t>
            </w:r>
          </w:p>
        </w:tc>
        <w:tc>
          <w:tcPr>
            <w:tcW w:w="1369" w:type="dxa"/>
          </w:tcPr>
          <w:p w:rsidR="002473EC" w:rsidRDefault="002473EC" w:rsidP="002473EC">
            <w:pPr>
              <w:jc w:val="both"/>
            </w:pPr>
            <w:r>
              <w:t>07.08.2016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D002F6">
              <w:t>от 17 августа 2016 г. № 74/п «О внесении изменений в приказ Министерства финансов Чувашской Республики от 23 мая 2016 г. № 44/п»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35</w:t>
            </w:r>
            <w:r w:rsidRPr="002C6B67">
              <w:t xml:space="preserve"> (1</w:t>
            </w:r>
            <w:r>
              <w:t>503</w:t>
            </w:r>
            <w:r w:rsidRPr="002C6B67">
              <w:t xml:space="preserve">) от </w:t>
            </w:r>
            <w:r>
              <w:t>10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3225</w:t>
            </w:r>
          </w:p>
        </w:tc>
        <w:tc>
          <w:tcPr>
            <w:tcW w:w="1369" w:type="dxa"/>
          </w:tcPr>
          <w:p w:rsidR="002473EC" w:rsidRDefault="002473EC" w:rsidP="002473EC">
            <w:pPr>
              <w:jc w:val="both"/>
            </w:pPr>
            <w:r>
              <w:t>07.09.2016</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jc w:val="both"/>
            </w:pPr>
            <w:r>
              <w:t xml:space="preserve">приказ от 1 августа 2016 г. № 03/1-03/567 </w:t>
            </w:r>
            <w:r w:rsidRPr="00553085">
              <w:t>«Об утверждении Административного регламента исполнения Министерством ст</w:t>
            </w:r>
            <w:r>
              <w:t>роительства, архитектуры и жилищ</w:t>
            </w:r>
            <w:r w:rsidRPr="00553085">
              <w:t>но - коммунального хозяйства Чувашской Республики государственной функции по осуществлению контроля за исполнением условий эксплуатационных обязательств в отношении объектов электросетевого хозяйства, источников</w:t>
            </w:r>
            <w:r>
              <w:rPr>
                <w:sz w:val="26"/>
                <w:szCs w:val="26"/>
              </w:rPr>
              <w:t xml:space="preserve"> </w:t>
            </w:r>
            <w:r w:rsidRPr="00553085">
              <w:t>тепловой энергии, тепловых сетей, централизованных систем горячего водоснабжения и отдельных объектов таких систем, которыми указанные объекты были обременены при приватизации государственного имущества, находившегося в собственности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10 марта 2017 г. № 03/1-03/165 (рег. № 3657 от 31 марта 2017 г.), от 1 августа 2017 г. № 03/1-03/659 (рег. № 3916 от 23 августа 2017 г.); от 22 января 2018 г. № 03/1-03/42 (рег. № 4329 от 12 февраля 2018 г.)</w:t>
            </w:r>
          </w:p>
        </w:tc>
      </w:tr>
      <w:tr w:rsidR="002473EC" w:rsidRPr="00C056B9" w:rsidTr="00023C71">
        <w:trPr>
          <w:gridBefore w:val="1"/>
          <w:wBefore w:w="6" w:type="dxa"/>
          <w:trHeight w:val="80"/>
        </w:trPr>
        <w:tc>
          <w:tcPr>
            <w:tcW w:w="790" w:type="dxa"/>
          </w:tcPr>
          <w:p w:rsidR="002473EC" w:rsidRDefault="002473EC" w:rsidP="002473EC">
            <w:r>
              <w:t>3226</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приказ от 23 мая 2016 г. № 106 «Об утверждении формы соглашения с сельскохозяйственными потребительскими кооперативами о государственной поддержке в форме гранта для развития материально-технической базы»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2737D">
              <w:rPr>
                <w:i/>
                <w:iCs/>
                <w:color w:val="FF0000"/>
              </w:rPr>
              <w:t>признан утратившим силу</w:t>
            </w:r>
            <w:r>
              <w:rPr>
                <w:i/>
                <w:iCs/>
                <w:color w:val="000000"/>
              </w:rPr>
              <w:t xml:space="preserve"> приказом от 14 августа 2017 г. № 164 (рег. № 3907 от 17 августа 2017 г.)</w:t>
            </w:r>
          </w:p>
        </w:tc>
      </w:tr>
      <w:tr w:rsidR="002473EC" w:rsidRPr="00C056B9" w:rsidTr="00023C71">
        <w:trPr>
          <w:gridBefore w:val="1"/>
          <w:wBefore w:w="6" w:type="dxa"/>
          <w:trHeight w:val="80"/>
        </w:trPr>
        <w:tc>
          <w:tcPr>
            <w:tcW w:w="790" w:type="dxa"/>
          </w:tcPr>
          <w:p w:rsidR="002473EC" w:rsidRDefault="002473EC" w:rsidP="002473EC">
            <w:r>
              <w:t>3227</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27EB">
              <w:t>от 11 августа 2016 г. № 418 «Об утверждении норм питания и нормативов обеспечения мягким инвентарем при предоставлении социальных услуг организациями социального обслуживания, находящимися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FE0CAC" w:rsidP="002473EC">
            <w:pPr>
              <w:jc w:val="both"/>
              <w:rPr>
                <w:i/>
                <w:iCs/>
              </w:rPr>
            </w:pPr>
            <w:r>
              <w:rPr>
                <w:i/>
                <w:iCs/>
              </w:rPr>
              <w:t>д</w:t>
            </w:r>
            <w:r w:rsidR="002473EC">
              <w:rPr>
                <w:i/>
                <w:iCs/>
              </w:rPr>
              <w:t>ействующий</w:t>
            </w:r>
          </w:p>
          <w:p w:rsidR="006518B8" w:rsidRPr="00C056B9" w:rsidRDefault="006518B8" w:rsidP="00FE0CAC">
            <w:pPr>
              <w:jc w:val="both"/>
              <w:rPr>
                <w:i/>
                <w:iCs/>
              </w:rPr>
            </w:pPr>
            <w:r w:rsidRPr="002C6B67">
              <w:rPr>
                <w:i/>
                <w:iCs/>
                <w:color w:val="000000"/>
              </w:rPr>
              <w:t>Внесен</w:t>
            </w:r>
            <w:r w:rsidR="00FE0CAC">
              <w:rPr>
                <w:i/>
                <w:iCs/>
                <w:color w:val="000000"/>
              </w:rPr>
              <w:t>ы</w:t>
            </w:r>
            <w:r w:rsidRPr="002C6B67">
              <w:rPr>
                <w:i/>
                <w:iCs/>
                <w:color w:val="000000"/>
              </w:rPr>
              <w:t xml:space="preserve"> изменени</w:t>
            </w:r>
            <w:r w:rsidR="00FE0CAC">
              <w:rPr>
                <w:i/>
                <w:iCs/>
                <w:color w:val="000000"/>
              </w:rPr>
              <w:t>я</w:t>
            </w:r>
            <w:r w:rsidRPr="002C6B67">
              <w:rPr>
                <w:i/>
                <w:iCs/>
                <w:color w:val="000000"/>
              </w:rPr>
              <w:t xml:space="preserve"> приказом от </w:t>
            </w:r>
            <w:r>
              <w:rPr>
                <w:i/>
                <w:iCs/>
                <w:color w:val="000000"/>
              </w:rPr>
              <w:t>27</w:t>
            </w:r>
            <w:r w:rsidRPr="002C6B67">
              <w:rPr>
                <w:i/>
                <w:iCs/>
                <w:color w:val="000000"/>
              </w:rPr>
              <w:t xml:space="preserve"> </w:t>
            </w:r>
            <w:r>
              <w:rPr>
                <w:i/>
                <w:iCs/>
                <w:color w:val="000000"/>
              </w:rPr>
              <w:t>октября</w:t>
            </w:r>
            <w:r w:rsidRPr="002C6B67">
              <w:rPr>
                <w:i/>
                <w:iCs/>
                <w:color w:val="000000"/>
              </w:rPr>
              <w:t xml:space="preserve"> 20</w:t>
            </w:r>
            <w:r>
              <w:rPr>
                <w:i/>
                <w:iCs/>
                <w:color w:val="000000"/>
              </w:rPr>
              <w:t>20</w:t>
            </w:r>
            <w:r w:rsidRPr="002C6B67">
              <w:rPr>
                <w:i/>
                <w:iCs/>
                <w:color w:val="000000"/>
              </w:rPr>
              <w:t xml:space="preserve"> г. № </w:t>
            </w:r>
            <w:r>
              <w:rPr>
                <w:i/>
                <w:iCs/>
                <w:color w:val="000000"/>
              </w:rPr>
              <w:t xml:space="preserve">487 </w:t>
            </w:r>
            <w:r w:rsidRPr="002C6B67">
              <w:rPr>
                <w:i/>
                <w:iCs/>
                <w:color w:val="000000"/>
              </w:rPr>
              <w:t xml:space="preserve">(рег. № </w:t>
            </w:r>
            <w:r w:rsidRPr="006518B8">
              <w:rPr>
                <w:i/>
                <w:iCs/>
                <w:color w:val="000000"/>
              </w:rPr>
              <w:t>64</w:t>
            </w:r>
            <w:r>
              <w:rPr>
                <w:i/>
                <w:iCs/>
                <w:color w:val="000000"/>
              </w:rPr>
              <w:t>75</w:t>
            </w:r>
            <w:r w:rsidRPr="002C6B67">
              <w:rPr>
                <w:i/>
                <w:iCs/>
                <w:color w:val="000000"/>
              </w:rPr>
              <w:t xml:space="preserve"> от </w:t>
            </w:r>
            <w:r>
              <w:rPr>
                <w:i/>
                <w:iCs/>
                <w:color w:val="000000"/>
              </w:rPr>
              <w:t>1</w:t>
            </w:r>
            <w:r w:rsidRPr="002C6B67">
              <w:rPr>
                <w:i/>
                <w:iCs/>
                <w:color w:val="000000"/>
              </w:rPr>
              <w:t xml:space="preserve"> </w:t>
            </w:r>
            <w:r>
              <w:rPr>
                <w:i/>
                <w:iCs/>
                <w:color w:val="000000"/>
              </w:rPr>
              <w:t>декабря</w:t>
            </w:r>
            <w:r w:rsidRPr="002C6B67">
              <w:rPr>
                <w:i/>
                <w:iCs/>
                <w:color w:val="000000"/>
              </w:rPr>
              <w:t xml:space="preserve"> 20</w:t>
            </w:r>
            <w:r>
              <w:rPr>
                <w:i/>
                <w:iCs/>
                <w:color w:val="000000"/>
              </w:rPr>
              <w:t>20</w:t>
            </w:r>
            <w:r w:rsidRPr="002C6B67">
              <w:rPr>
                <w:i/>
                <w:iCs/>
                <w:color w:val="000000"/>
              </w:rPr>
              <w:t xml:space="preserve"> г.)</w:t>
            </w:r>
            <w:r w:rsidR="00FE0CAC">
              <w:rPr>
                <w:i/>
                <w:iCs/>
                <w:color w:val="000000"/>
              </w:rPr>
              <w:t>, от 11 мая 2023 г. № 160 (рег. № 8596 от 1 июня 2023 г.)</w:t>
            </w:r>
          </w:p>
        </w:tc>
      </w:tr>
      <w:tr w:rsidR="002473EC" w:rsidRPr="00C056B9" w:rsidTr="00023C71">
        <w:trPr>
          <w:gridBefore w:val="1"/>
          <w:wBefore w:w="6" w:type="dxa"/>
          <w:trHeight w:val="80"/>
        </w:trPr>
        <w:tc>
          <w:tcPr>
            <w:tcW w:w="790" w:type="dxa"/>
          </w:tcPr>
          <w:p w:rsidR="002473EC" w:rsidRDefault="002473EC" w:rsidP="002473EC">
            <w:r>
              <w:t>3228</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27EB">
              <w:t>от 11 августа 2016 г. № 419 «Об утверждении тарифов на дополнительные социальные услуги, предоставляемые организациями социального обслуживания, подведомственными Министерству труда и социальной защиты Чувашской Республики, сверх перечня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526BF6" w:rsidP="002473EC">
            <w:pPr>
              <w:jc w:val="both"/>
              <w:rPr>
                <w:i/>
                <w:iCs/>
              </w:rPr>
            </w:pPr>
            <w:r w:rsidRPr="00526BF6">
              <w:rPr>
                <w:i/>
                <w:iCs/>
                <w:color w:val="FF0000"/>
              </w:rPr>
              <w:t>Признан утратившим силу</w:t>
            </w:r>
            <w:r>
              <w:rPr>
                <w:i/>
                <w:iCs/>
              </w:rPr>
              <w:t xml:space="preserve"> приказом от 13 января 2021 г. № 4 (рег. № 6710 от 1 февраля 2021 г.)</w:t>
            </w:r>
          </w:p>
        </w:tc>
      </w:tr>
      <w:tr w:rsidR="002473EC" w:rsidRPr="00C056B9" w:rsidTr="00023C71">
        <w:trPr>
          <w:gridBefore w:val="1"/>
          <w:wBefore w:w="6" w:type="dxa"/>
          <w:trHeight w:val="80"/>
        </w:trPr>
        <w:tc>
          <w:tcPr>
            <w:tcW w:w="790" w:type="dxa"/>
          </w:tcPr>
          <w:p w:rsidR="002473EC" w:rsidRDefault="002473EC" w:rsidP="002473EC">
            <w:r>
              <w:t>3229</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27EB">
              <w:t>от 11 августа 2016 г. № 420 «О реестре поставщиков социальных услуг и регистре получателей социальных услуг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404D30" w:rsidRPr="00C056B9" w:rsidRDefault="00404D30" w:rsidP="00404D30">
            <w:pPr>
              <w:jc w:val="both"/>
              <w:rPr>
                <w:i/>
                <w:iCs/>
              </w:rPr>
            </w:pPr>
            <w:r>
              <w:rPr>
                <w:i/>
                <w:iCs/>
              </w:rPr>
              <w:t>Внесены изменения приказом от 15 июля 2022 г. № 217 (рег. № 7915 от 9 августа 2022 г.)</w:t>
            </w:r>
          </w:p>
        </w:tc>
      </w:tr>
      <w:tr w:rsidR="002473EC" w:rsidRPr="00C056B9" w:rsidTr="00023C71">
        <w:trPr>
          <w:gridBefore w:val="1"/>
          <w:wBefore w:w="6" w:type="dxa"/>
          <w:trHeight w:val="80"/>
        </w:trPr>
        <w:tc>
          <w:tcPr>
            <w:tcW w:w="790" w:type="dxa"/>
          </w:tcPr>
          <w:p w:rsidR="002473EC" w:rsidRDefault="002473EC" w:rsidP="002473EC">
            <w:r>
              <w:t>3230</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5F7A8C">
              <w:t>от 18 июля 2016 г. № 01-07/283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и работников организаций, созданных для выполнения задач, поставленных перед Министерством культуры, по делам национальностей и архивного дела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культуры, по делам национальностей и архивного дела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E6B79" w:rsidP="002473EC">
            <w:pPr>
              <w:jc w:val="both"/>
              <w:rPr>
                <w:i/>
                <w:iCs/>
              </w:rPr>
            </w:pPr>
            <w:r>
              <w:rPr>
                <w:i/>
                <w:iCs/>
              </w:rPr>
              <w:t>д</w:t>
            </w:r>
            <w:r w:rsidR="002473EC">
              <w:rPr>
                <w:i/>
                <w:iCs/>
              </w:rPr>
              <w:t>ействующий</w:t>
            </w:r>
          </w:p>
          <w:p w:rsidR="002473EC" w:rsidRPr="00C056B9" w:rsidRDefault="002473EC" w:rsidP="002473EC">
            <w:pPr>
              <w:jc w:val="both"/>
              <w:rPr>
                <w:i/>
                <w:iCs/>
              </w:rPr>
            </w:pPr>
            <w:r w:rsidRPr="0008580B">
              <w:rPr>
                <w:i/>
                <w:iCs/>
              </w:rPr>
              <w:t>Внесены изменения приказом от</w:t>
            </w:r>
            <w:r>
              <w:rPr>
                <w:i/>
                <w:iCs/>
              </w:rPr>
              <w:t xml:space="preserve"> 21 ноября 2017 г. № 01-07/390 (рег. № 4212 от 12 декабря 2017 г.)</w:t>
            </w:r>
            <w:r w:rsidR="002E6B79">
              <w:rPr>
                <w:i/>
                <w:iCs/>
              </w:rPr>
              <w:t>, от 5 июля 2021 г. № 01-05/388 (рег. № 7040 от 13 июля 2021 г.)</w:t>
            </w:r>
          </w:p>
        </w:tc>
      </w:tr>
      <w:tr w:rsidR="002473EC" w:rsidRPr="00C056B9" w:rsidTr="00023C71">
        <w:trPr>
          <w:gridBefore w:val="1"/>
          <w:wBefore w:w="6" w:type="dxa"/>
          <w:trHeight w:val="80"/>
        </w:trPr>
        <w:tc>
          <w:tcPr>
            <w:tcW w:w="790" w:type="dxa"/>
          </w:tcPr>
          <w:p w:rsidR="002473EC" w:rsidRDefault="002473EC" w:rsidP="002473EC">
            <w:r>
              <w:t>3231</w:t>
            </w:r>
          </w:p>
        </w:tc>
        <w:tc>
          <w:tcPr>
            <w:tcW w:w="1369" w:type="dxa"/>
          </w:tcPr>
          <w:p w:rsidR="002473EC" w:rsidRDefault="002473EC" w:rsidP="002473EC">
            <w:pPr>
              <w:jc w:val="both"/>
            </w:pPr>
            <w:r>
              <w:t>07.09.2016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593D8A">
              <w:t>от 11 августа 2016 г. № 415 «Об утверждении тарифов на социальные услуги, входящие в перечень социальных услуг, предоставляемых поставщиками социальных услуг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1A4B8D" w:rsidP="002473EC">
            <w:pPr>
              <w:jc w:val="both"/>
              <w:rPr>
                <w:i/>
                <w:iCs/>
              </w:rPr>
            </w:pPr>
            <w:r w:rsidRPr="001A4B8D">
              <w:rPr>
                <w:i/>
                <w:iCs/>
                <w:color w:val="FF0000"/>
              </w:rPr>
              <w:t xml:space="preserve">Признан утратившим силу </w:t>
            </w:r>
            <w:r w:rsidRPr="001A4B8D">
              <w:rPr>
                <w:i/>
                <w:iCs/>
              </w:rPr>
              <w:t>приказом от 13 января 2021 № 5 (рег. № 6715 от 2 февраля 2021 г.)</w:t>
            </w:r>
          </w:p>
        </w:tc>
      </w:tr>
      <w:tr w:rsidR="002473EC" w:rsidRPr="00C056B9" w:rsidTr="00023C71">
        <w:trPr>
          <w:gridBefore w:val="1"/>
          <w:wBefore w:w="6" w:type="dxa"/>
          <w:trHeight w:val="80"/>
        </w:trPr>
        <w:tc>
          <w:tcPr>
            <w:tcW w:w="790" w:type="dxa"/>
          </w:tcPr>
          <w:p w:rsidR="002473EC" w:rsidRDefault="002473EC" w:rsidP="002473EC">
            <w:r>
              <w:t>3232</w:t>
            </w:r>
          </w:p>
        </w:tc>
        <w:tc>
          <w:tcPr>
            <w:tcW w:w="1369" w:type="dxa"/>
          </w:tcPr>
          <w:p w:rsidR="002473EC" w:rsidRDefault="002473EC" w:rsidP="002473EC">
            <w:pPr>
              <w:jc w:val="both"/>
            </w:pPr>
            <w:r>
              <w:t>07.09.2016</w:t>
            </w:r>
          </w:p>
        </w:tc>
        <w:tc>
          <w:tcPr>
            <w:tcW w:w="2159" w:type="dxa"/>
          </w:tcPr>
          <w:p w:rsidR="002473EC" w:rsidRDefault="002473EC" w:rsidP="002473EC">
            <w:pPr>
              <w:jc w:val="both"/>
            </w:pPr>
            <w:r w:rsidRPr="00593D8A">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593D8A">
              <w:t>от 11 августа 2016 г. № 416 «Об утверждении  нормативов обеспечения площадью жилых помещений при  предоставлении социальных услуг организациями социального обслуживания, находящимися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 xml:space="preserve">Внесены изменения приказом от 14 августа 2018 г. № 321 (рег. № 4666 от 29 августа 2018 г.) </w:t>
            </w:r>
          </w:p>
        </w:tc>
      </w:tr>
      <w:tr w:rsidR="002473EC" w:rsidRPr="00C056B9" w:rsidTr="00023C71">
        <w:trPr>
          <w:gridBefore w:val="1"/>
          <w:wBefore w:w="6" w:type="dxa"/>
          <w:trHeight w:val="80"/>
        </w:trPr>
        <w:tc>
          <w:tcPr>
            <w:tcW w:w="790" w:type="dxa"/>
          </w:tcPr>
          <w:p w:rsidR="002473EC" w:rsidRDefault="002473EC" w:rsidP="002473EC">
            <w:r>
              <w:t>3233</w:t>
            </w:r>
          </w:p>
        </w:tc>
        <w:tc>
          <w:tcPr>
            <w:tcW w:w="1369" w:type="dxa"/>
          </w:tcPr>
          <w:p w:rsidR="002473EC" w:rsidRDefault="002473EC" w:rsidP="002473EC">
            <w:pPr>
              <w:jc w:val="both"/>
            </w:pPr>
            <w:r>
              <w:t>08.09.2016</w:t>
            </w:r>
          </w:p>
        </w:tc>
        <w:tc>
          <w:tcPr>
            <w:tcW w:w="2159" w:type="dxa"/>
          </w:tcPr>
          <w:p w:rsidR="002473EC" w:rsidRPr="00402194" w:rsidRDefault="002473EC" w:rsidP="002473EC">
            <w:pPr>
              <w:jc w:val="both"/>
            </w:pPr>
            <w:r w:rsidRPr="00402194">
              <w:t>Государственный комитет Чувашской Республики по имущественным и земельным отношениям</w:t>
            </w:r>
          </w:p>
        </w:tc>
        <w:tc>
          <w:tcPr>
            <w:tcW w:w="3135" w:type="dxa"/>
          </w:tcPr>
          <w:p w:rsidR="002473EC" w:rsidRPr="00402194" w:rsidRDefault="002473EC" w:rsidP="002473EC">
            <w:pPr>
              <w:jc w:val="both"/>
            </w:pPr>
            <w:r w:rsidRPr="00402194">
              <w:t>приказ от 16 августа 2016 г. № 107-д «О признании утратившим силу приказа Государственного комитета Чувашской Республики по имущественным и земельным отношениям от 14 марта 2016 г. № 41-д</w:t>
            </w:r>
            <w:r w:rsidRPr="00402194">
              <w:rPr>
                <w:bCs/>
              </w:rPr>
              <w:t>»</w:t>
            </w:r>
            <w:r w:rsidRPr="00402194">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3234</w:t>
            </w:r>
          </w:p>
        </w:tc>
        <w:tc>
          <w:tcPr>
            <w:tcW w:w="1369" w:type="dxa"/>
          </w:tcPr>
          <w:p w:rsidR="002473EC" w:rsidRDefault="002473EC" w:rsidP="002473EC">
            <w:pPr>
              <w:jc w:val="both"/>
            </w:pPr>
            <w:r>
              <w:t>08.09.2016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 августа 2016 г. № 01/06-682 «О внесении изменений в приказ Государственной службы Чувашской Республики по конкурентной политике и тарифам от 12 мая 2012 г. № 01/06-671»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696DCF">
              <w:rPr>
                <w:i/>
                <w:iCs/>
                <w:color w:val="FF0000"/>
              </w:rPr>
              <w:t xml:space="preserve">Признан утратившим силу </w:t>
            </w:r>
            <w:r>
              <w:rPr>
                <w:i/>
                <w:iCs/>
              </w:rPr>
              <w:t xml:space="preserve">приказом от 14 августа 2018 г. № 01/06-809 (рег. № 4661 от 28 августа 2018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3235</w:t>
            </w:r>
          </w:p>
        </w:tc>
        <w:tc>
          <w:tcPr>
            <w:tcW w:w="1369" w:type="dxa"/>
          </w:tcPr>
          <w:p w:rsidR="002473EC" w:rsidRDefault="002473EC" w:rsidP="002473EC">
            <w:pPr>
              <w:jc w:val="both"/>
            </w:pPr>
            <w:r>
              <w:t>08.09.2016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 августа 2016 г. № 01/06-683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A81C0C" w:rsidP="002473EC">
            <w:pPr>
              <w:jc w:val="both"/>
              <w:rPr>
                <w:i/>
                <w:iCs/>
              </w:rPr>
            </w:pPr>
            <w:r>
              <w:rPr>
                <w:i/>
                <w:iCs/>
                <w:color w:val="FF0000"/>
              </w:rPr>
              <w:t xml:space="preserve">Признан утратившим силу </w:t>
            </w:r>
            <w:r>
              <w:rPr>
                <w:i/>
                <w:iCs/>
              </w:rPr>
              <w:t>приказом от 9 марта 2022 г. № 01/06-36 (рег. № 7565 от 23 марта 2022 г.)</w:t>
            </w:r>
          </w:p>
        </w:tc>
      </w:tr>
      <w:tr w:rsidR="002473EC" w:rsidRPr="00C056B9" w:rsidTr="00023C71">
        <w:trPr>
          <w:gridBefore w:val="1"/>
          <w:wBefore w:w="6" w:type="dxa"/>
          <w:trHeight w:val="80"/>
        </w:trPr>
        <w:tc>
          <w:tcPr>
            <w:tcW w:w="790" w:type="dxa"/>
          </w:tcPr>
          <w:p w:rsidR="002473EC" w:rsidRDefault="002473EC" w:rsidP="002473EC">
            <w:r>
              <w:t>3236</w:t>
            </w:r>
          </w:p>
        </w:tc>
        <w:tc>
          <w:tcPr>
            <w:tcW w:w="1369" w:type="dxa"/>
          </w:tcPr>
          <w:p w:rsidR="002473EC" w:rsidRDefault="002473EC" w:rsidP="002473EC">
            <w:pPr>
              <w:jc w:val="both"/>
            </w:pPr>
            <w:r>
              <w:t>08.09.2016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DA2DA9">
              <w:t>от 18 июля 2016 г. № 01/06-642 «О внесении изменений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3E45">
              <w:rPr>
                <w:i/>
                <w:iCs/>
                <w:color w:val="FF0000"/>
              </w:rPr>
              <w:t xml:space="preserve">Признан утратившим силу </w:t>
            </w:r>
            <w:r>
              <w:rPr>
                <w:i/>
                <w:iCs/>
              </w:rPr>
              <w:t xml:space="preserve">приказом от 29 августа 2018 г. № 01/06-841 (рег. № 4762 от 19 октября 2018 г.) </w:t>
            </w:r>
          </w:p>
        </w:tc>
      </w:tr>
      <w:tr w:rsidR="002473EC" w:rsidRPr="00C056B9" w:rsidTr="00023C71">
        <w:trPr>
          <w:gridBefore w:val="1"/>
          <w:wBefore w:w="6" w:type="dxa"/>
          <w:trHeight w:val="80"/>
        </w:trPr>
        <w:tc>
          <w:tcPr>
            <w:tcW w:w="790" w:type="dxa"/>
          </w:tcPr>
          <w:p w:rsidR="002473EC" w:rsidRDefault="002473EC" w:rsidP="002473EC">
            <w:r>
              <w:t>3237</w:t>
            </w:r>
          </w:p>
        </w:tc>
        <w:tc>
          <w:tcPr>
            <w:tcW w:w="1369" w:type="dxa"/>
          </w:tcPr>
          <w:p w:rsidR="002473EC" w:rsidRDefault="002473EC" w:rsidP="002473EC">
            <w:pPr>
              <w:jc w:val="both"/>
            </w:pPr>
            <w:r>
              <w:t>08.09.2016</w:t>
            </w:r>
          </w:p>
        </w:tc>
        <w:tc>
          <w:tcPr>
            <w:tcW w:w="2159" w:type="dxa"/>
          </w:tcPr>
          <w:p w:rsidR="002473EC" w:rsidRDefault="002473EC" w:rsidP="002473EC">
            <w:pPr>
              <w:jc w:val="both"/>
            </w:pPr>
            <w:r w:rsidRPr="00DA2DA9">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DA2DA9">
              <w:t>от 18 июля 2016 г. № 01/06-644 «О внесении изменений в приказ Государственной службы Чувашской Республики по конкурентной политике и тарифам от 18 ноября 2015 г. № 01/06-1605»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C056B9" w:rsidTr="00023C71">
        <w:trPr>
          <w:gridBefore w:val="1"/>
          <w:wBefore w:w="6" w:type="dxa"/>
          <w:trHeight w:val="80"/>
        </w:trPr>
        <w:tc>
          <w:tcPr>
            <w:tcW w:w="790" w:type="dxa"/>
          </w:tcPr>
          <w:p w:rsidR="002473EC" w:rsidRDefault="002473EC" w:rsidP="002473EC">
            <w:r>
              <w:t>3238</w:t>
            </w:r>
          </w:p>
        </w:tc>
        <w:tc>
          <w:tcPr>
            <w:tcW w:w="1369" w:type="dxa"/>
          </w:tcPr>
          <w:p w:rsidR="002473EC" w:rsidRDefault="002473EC" w:rsidP="002473EC">
            <w:pPr>
              <w:jc w:val="both"/>
            </w:pPr>
            <w:r>
              <w:t>08.09.2016</w:t>
            </w:r>
          </w:p>
        </w:tc>
        <w:tc>
          <w:tcPr>
            <w:tcW w:w="2159" w:type="dxa"/>
          </w:tcPr>
          <w:p w:rsidR="002473EC" w:rsidRDefault="002473EC" w:rsidP="002473EC">
            <w:pPr>
              <w:jc w:val="both"/>
            </w:pPr>
            <w:r w:rsidRPr="00DA2DA9">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DA2DA9">
              <w:t>от 18 июля 2016 г. № 01-06/643 «О внесении изменений в приказ Государственной службы Чувашской Республики по конкурентной политике и тарифам от 5 декабря 2011 г. № 01/06-1263»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40E9" w:rsidRDefault="00C040E9"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3239</w:t>
            </w:r>
          </w:p>
        </w:tc>
        <w:tc>
          <w:tcPr>
            <w:tcW w:w="1369" w:type="dxa"/>
          </w:tcPr>
          <w:p w:rsidR="002473EC" w:rsidRDefault="002473EC" w:rsidP="002473EC">
            <w:pPr>
              <w:jc w:val="both"/>
            </w:pPr>
            <w:r>
              <w:t>09.09.2016</w:t>
            </w:r>
          </w:p>
        </w:tc>
        <w:tc>
          <w:tcPr>
            <w:tcW w:w="2159" w:type="dxa"/>
          </w:tcPr>
          <w:p w:rsidR="002473EC" w:rsidRDefault="002473EC" w:rsidP="002473EC">
            <w:pPr>
              <w:jc w:val="both"/>
            </w:pPr>
            <w:r w:rsidRPr="00DA2DA9">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w:t>
            </w:r>
            <w:r w:rsidRPr="00EC6373">
              <w:t>от 15 июля 2016 г. № 01-06/639 «О внесении изменений в приказ Государственной службы Чувашской Республики по конкурентной политике и тарифам от 15 марта 2011 г. № 01/06-457»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tc>
      </w:tr>
      <w:tr w:rsidR="002473EC" w:rsidRPr="00C056B9" w:rsidTr="00023C71">
        <w:trPr>
          <w:gridBefore w:val="1"/>
          <w:wBefore w:w="6" w:type="dxa"/>
          <w:trHeight w:val="80"/>
        </w:trPr>
        <w:tc>
          <w:tcPr>
            <w:tcW w:w="790" w:type="dxa"/>
          </w:tcPr>
          <w:p w:rsidR="002473EC" w:rsidRDefault="002473EC" w:rsidP="002473EC">
            <w:r>
              <w:t>3240</w:t>
            </w:r>
          </w:p>
        </w:tc>
        <w:tc>
          <w:tcPr>
            <w:tcW w:w="1369" w:type="dxa"/>
          </w:tcPr>
          <w:p w:rsidR="002473EC" w:rsidRDefault="002473EC" w:rsidP="002473EC">
            <w:pPr>
              <w:jc w:val="both"/>
            </w:pPr>
            <w:r>
              <w:t>09.09.2016</w:t>
            </w:r>
          </w:p>
        </w:tc>
        <w:tc>
          <w:tcPr>
            <w:tcW w:w="2159" w:type="dxa"/>
          </w:tcPr>
          <w:p w:rsidR="002473EC" w:rsidRDefault="002473EC" w:rsidP="002473EC">
            <w:pPr>
              <w:jc w:val="both"/>
            </w:pPr>
            <w:r>
              <w:t xml:space="preserve">Государственный комитет Чувашской Республики по имущественным и земельным отношениям </w:t>
            </w:r>
          </w:p>
        </w:tc>
        <w:tc>
          <w:tcPr>
            <w:tcW w:w="3135" w:type="dxa"/>
          </w:tcPr>
          <w:p w:rsidR="002473EC" w:rsidRDefault="002473EC" w:rsidP="002473EC">
            <w:pPr>
              <w:jc w:val="both"/>
            </w:pPr>
            <w:r>
              <w:t>приказ от 20 июля 2016 г. № 97-д «Об утверждении административного регламента предоставления Государственным комитетом Чувашской Республики по имущественным и земельным отношениям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3241</w:t>
            </w:r>
          </w:p>
        </w:tc>
        <w:tc>
          <w:tcPr>
            <w:tcW w:w="1369" w:type="dxa"/>
          </w:tcPr>
          <w:p w:rsidR="002473EC" w:rsidRDefault="002473EC" w:rsidP="002473EC">
            <w:pPr>
              <w:jc w:val="both"/>
            </w:pPr>
            <w:r>
              <w:t>12.09.2016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B56C11">
              <w:t>от 23 августа 2016 г. № 190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за особые условия государственной гражданской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92237B" w:rsidP="002473EC">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p w:rsidR="002473EC" w:rsidRPr="00C056B9" w:rsidRDefault="002473EC" w:rsidP="002473EC">
            <w:pPr>
              <w:jc w:val="both"/>
              <w:rPr>
                <w:i/>
                <w:iCs/>
              </w:rPr>
            </w:pPr>
            <w:r>
              <w:rPr>
                <w:i/>
                <w:iCs/>
              </w:rPr>
              <w:t xml:space="preserve">Внесены изменения приказом от 26 октября 2016 г. № 233 (рег. № 3380 от 25 ноября 2016 г.), от 28 декабря 2016 г. № 294 9рег. № 3521 от 23 января 2017 г.), от 9 января 2018 г. № 1 (рег. № 4311 от 31 января 2018 г.), от 15 февраля 2018 г. № 41 (рег. № 4379 от 12 марта  2018 г.), </w:t>
            </w:r>
            <w:r w:rsidRPr="005876BE">
              <w:rPr>
                <w:i/>
                <w:iCs/>
              </w:rPr>
              <w:t>от 6 декабря 2018 г. № 294 (рег. № 5003 от 20 декабря 2018 г.)</w:t>
            </w:r>
            <w:r>
              <w:rPr>
                <w:i/>
                <w:iCs/>
              </w:rPr>
              <w:t xml:space="preserve">, </w:t>
            </w:r>
            <w:r w:rsidRPr="00A46385">
              <w:rPr>
                <w:i/>
                <w:iCs/>
              </w:rPr>
              <w:t>от 28 января 2020 г. № 18 (рег. № 5772 от 5 февраля 2020 г.)</w:t>
            </w:r>
          </w:p>
        </w:tc>
      </w:tr>
      <w:tr w:rsidR="002473EC" w:rsidRPr="00C056B9" w:rsidTr="00023C71">
        <w:trPr>
          <w:gridBefore w:val="1"/>
          <w:wBefore w:w="6" w:type="dxa"/>
          <w:trHeight w:val="80"/>
        </w:trPr>
        <w:tc>
          <w:tcPr>
            <w:tcW w:w="790" w:type="dxa"/>
          </w:tcPr>
          <w:p w:rsidR="002473EC" w:rsidRDefault="002473EC" w:rsidP="002473EC">
            <w:r>
              <w:t>3242</w:t>
            </w:r>
          </w:p>
        </w:tc>
        <w:tc>
          <w:tcPr>
            <w:tcW w:w="1369" w:type="dxa"/>
          </w:tcPr>
          <w:p w:rsidR="002473EC" w:rsidRDefault="002473EC" w:rsidP="002473EC">
            <w:pPr>
              <w:jc w:val="both"/>
            </w:pPr>
            <w:r>
              <w:t>12.09.2016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от 23 августа 2016 г. № 75-од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w:t>
            </w:r>
          </w:p>
          <w:p w:rsidR="002473EC" w:rsidRDefault="002473EC" w:rsidP="002473EC">
            <w:pPr>
              <w:jc w:val="both"/>
            </w:pPr>
            <w:r>
              <w:t>27 января 2014 г. № 5-од»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19 июня 2019 г. № 24-од (рег. № 5271 от 11 июля 2019 г.)</w:t>
            </w:r>
          </w:p>
        </w:tc>
      </w:tr>
      <w:tr w:rsidR="002473EC" w:rsidRPr="00C056B9" w:rsidTr="00023C71">
        <w:trPr>
          <w:gridBefore w:val="1"/>
          <w:wBefore w:w="6" w:type="dxa"/>
          <w:trHeight w:val="80"/>
        </w:trPr>
        <w:tc>
          <w:tcPr>
            <w:tcW w:w="790" w:type="dxa"/>
          </w:tcPr>
          <w:p w:rsidR="002473EC" w:rsidRDefault="002473EC" w:rsidP="002473EC">
            <w:r>
              <w:t>3243</w:t>
            </w:r>
          </w:p>
        </w:tc>
        <w:tc>
          <w:tcPr>
            <w:tcW w:w="1369" w:type="dxa"/>
          </w:tcPr>
          <w:p w:rsidR="002473EC" w:rsidRDefault="002473EC" w:rsidP="002473EC">
            <w:pPr>
              <w:jc w:val="both"/>
            </w:pPr>
            <w:r>
              <w:t>13.09.2016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5F2C85">
              <w:t>от 8 сентября 2016 г. № 29-10/т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C056B9" w:rsidTr="00023C71">
        <w:trPr>
          <w:gridBefore w:val="1"/>
          <w:wBefore w:w="6" w:type="dxa"/>
          <w:trHeight w:val="80"/>
        </w:trPr>
        <w:tc>
          <w:tcPr>
            <w:tcW w:w="790" w:type="dxa"/>
          </w:tcPr>
          <w:p w:rsidR="002473EC" w:rsidRDefault="002473EC" w:rsidP="002473EC">
            <w:r>
              <w:t>3244</w:t>
            </w:r>
          </w:p>
        </w:tc>
        <w:tc>
          <w:tcPr>
            <w:tcW w:w="1369" w:type="dxa"/>
          </w:tcPr>
          <w:p w:rsidR="002473EC" w:rsidRDefault="002473EC" w:rsidP="002473EC">
            <w:pPr>
              <w:jc w:val="both"/>
            </w:pPr>
            <w:r>
              <w:t>13.09.2016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5F2C85">
              <w:t>постановление от 8 сентября 2016 г. № 30-10/т «О внесении изменений в постановление Государственной службы Чувашской Республики по конкурентной политике и тарифам от 11 декабря 2015 г. № 86-14-21/т»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C056B9" w:rsidTr="00023C71">
        <w:trPr>
          <w:gridBefore w:val="1"/>
          <w:wBefore w:w="6" w:type="dxa"/>
          <w:trHeight w:val="80"/>
        </w:trPr>
        <w:tc>
          <w:tcPr>
            <w:tcW w:w="790" w:type="dxa"/>
          </w:tcPr>
          <w:p w:rsidR="002473EC" w:rsidRDefault="002473EC" w:rsidP="002473EC">
            <w:r>
              <w:t>3245</w:t>
            </w:r>
          </w:p>
        </w:tc>
        <w:tc>
          <w:tcPr>
            <w:tcW w:w="1369" w:type="dxa"/>
          </w:tcPr>
          <w:p w:rsidR="002473EC" w:rsidRDefault="002473EC" w:rsidP="002473EC">
            <w:pPr>
              <w:jc w:val="both"/>
            </w:pPr>
            <w:r>
              <w:t>14.09.2016</w:t>
            </w:r>
          </w:p>
        </w:tc>
        <w:tc>
          <w:tcPr>
            <w:tcW w:w="2159" w:type="dxa"/>
          </w:tcPr>
          <w:p w:rsidR="002473EC" w:rsidRDefault="002473EC" w:rsidP="002473EC">
            <w:pPr>
              <w:jc w:val="both"/>
            </w:pPr>
            <w:r>
              <w:t xml:space="preserve">Администрация Главы Чувашской Республики </w:t>
            </w:r>
          </w:p>
        </w:tc>
        <w:tc>
          <w:tcPr>
            <w:tcW w:w="3135" w:type="dxa"/>
          </w:tcPr>
          <w:p w:rsidR="002473EC" w:rsidRDefault="002473EC" w:rsidP="002473EC">
            <w:pPr>
              <w:jc w:val="both"/>
            </w:pPr>
            <w:r>
              <w:t>распоряжение Администрации Главы Чувашской Республики от 30 августа 2016 г. № 335</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3246</w:t>
            </w:r>
          </w:p>
        </w:tc>
        <w:tc>
          <w:tcPr>
            <w:tcW w:w="1369" w:type="dxa"/>
          </w:tcPr>
          <w:p w:rsidR="002473EC" w:rsidRDefault="002473EC" w:rsidP="002473EC">
            <w:pPr>
              <w:jc w:val="both"/>
            </w:pPr>
            <w:r>
              <w:t>14.09.2016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приказ</w:t>
            </w:r>
            <w:r w:rsidRPr="004F54C4">
              <w:t xml:space="preserve"> от 25 июля 2016 г. № 354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Default="008A63DA" w:rsidP="002473EC">
            <w:pPr>
              <w:jc w:val="both"/>
              <w:rPr>
                <w:i/>
                <w:iCs/>
              </w:rPr>
            </w:pPr>
            <w:r w:rsidRPr="006B2AFA">
              <w:rPr>
                <w:i/>
                <w:iCs/>
                <w:color w:val="FF0000"/>
              </w:rPr>
              <w:t>Признан утратившим силу</w:t>
            </w:r>
            <w:r>
              <w:rPr>
                <w:i/>
                <w:iCs/>
                <w:color w:val="FF0000"/>
              </w:rPr>
              <w:t xml:space="preserve"> </w:t>
            </w:r>
            <w:r w:rsidRPr="008A63DA">
              <w:rPr>
                <w:i/>
                <w:iCs/>
              </w:rPr>
              <w:t xml:space="preserve">приказом  от 23 апреля 2020 г. № 196 </w:t>
            </w:r>
            <w:r>
              <w:rPr>
                <w:i/>
                <w:iCs/>
              </w:rPr>
              <w:t>(рег. № 6019 от 5 июня 2020 г.)</w:t>
            </w:r>
          </w:p>
          <w:p w:rsidR="002473EC" w:rsidRPr="00C056B9"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19 ноября 2018 г. № 474 (рег. № 4890 от 10 декабря 2018 г.)</w:t>
            </w:r>
          </w:p>
        </w:tc>
      </w:tr>
      <w:tr w:rsidR="002473EC" w:rsidRPr="00C056B9" w:rsidTr="00023C71">
        <w:trPr>
          <w:gridBefore w:val="1"/>
          <w:wBefore w:w="6" w:type="dxa"/>
          <w:trHeight w:val="80"/>
        </w:trPr>
        <w:tc>
          <w:tcPr>
            <w:tcW w:w="790" w:type="dxa"/>
          </w:tcPr>
          <w:p w:rsidR="002473EC" w:rsidRDefault="002473EC" w:rsidP="002473EC">
            <w:r>
              <w:t>3247</w:t>
            </w:r>
          </w:p>
        </w:tc>
        <w:tc>
          <w:tcPr>
            <w:tcW w:w="1369" w:type="dxa"/>
          </w:tcPr>
          <w:p w:rsidR="002473EC" w:rsidRDefault="002473EC" w:rsidP="002473EC">
            <w:pPr>
              <w:jc w:val="both"/>
            </w:pPr>
            <w:r>
              <w:t>14.09.2016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E25552">
              <w:t>от 23 августа 2016 г. № 01-07/312 «О внесении изменений в приказ Министерства культуры, по делам национальностей и архивного дела Чувашской Республики от 27 мая 2015 г. № 01-07/220»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D2CDA">
              <w:rPr>
                <w:i/>
                <w:iCs/>
                <w:color w:val="FF0000"/>
              </w:rPr>
              <w:t xml:space="preserve">Признан утратившим силу </w:t>
            </w:r>
            <w:r>
              <w:rPr>
                <w:i/>
                <w:iCs/>
              </w:rPr>
              <w:t>приказом от 20 сентября 2019 г. № 454 (рег. № 5431 от 14 октября 2019 г.)</w:t>
            </w:r>
          </w:p>
        </w:tc>
      </w:tr>
      <w:tr w:rsidR="002473EC" w:rsidRPr="00C056B9" w:rsidTr="00023C71">
        <w:trPr>
          <w:gridBefore w:val="1"/>
          <w:wBefore w:w="6" w:type="dxa"/>
          <w:trHeight w:val="80"/>
        </w:trPr>
        <w:tc>
          <w:tcPr>
            <w:tcW w:w="790" w:type="dxa"/>
          </w:tcPr>
          <w:p w:rsidR="002473EC" w:rsidRDefault="002473EC" w:rsidP="002473EC">
            <w:r>
              <w:t>3248</w:t>
            </w:r>
          </w:p>
        </w:tc>
        <w:tc>
          <w:tcPr>
            <w:tcW w:w="1369" w:type="dxa"/>
          </w:tcPr>
          <w:p w:rsidR="002473EC" w:rsidRDefault="002473EC" w:rsidP="002473EC">
            <w:pPr>
              <w:jc w:val="both"/>
            </w:pPr>
            <w:r>
              <w:t>15.09.2016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6 сентября 2016 г. № 154 «Об утверждении Регламента проведения Министерством сельского хозяйства Чувашской Республики ведомственного контроля в сфере закупок товаров, работ, услуг для обеспеч</w:t>
            </w:r>
            <w:r w:rsidR="009B2F14">
              <w:t>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37</w:t>
            </w:r>
            <w:r w:rsidRPr="002C6B67">
              <w:t xml:space="preserve"> (1</w:t>
            </w:r>
            <w:r>
              <w:t>505</w:t>
            </w:r>
            <w:r w:rsidRPr="002C6B67">
              <w:t xml:space="preserve">) от </w:t>
            </w:r>
            <w:r>
              <w:t>17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56621F" w:rsidP="002473EC">
            <w:pPr>
              <w:jc w:val="both"/>
              <w:rPr>
                <w:i/>
                <w:iCs/>
              </w:rPr>
            </w:pPr>
            <w:r>
              <w:rPr>
                <w:i/>
                <w:iCs/>
              </w:rPr>
              <w:t>В</w:t>
            </w:r>
            <w:r w:rsidR="002473EC">
              <w:rPr>
                <w:i/>
                <w:iCs/>
              </w:rPr>
              <w:t>несены изменения приказом от 25 декабря 2017 г.  267 (рег. № 4281 от 16 января 2018 г.)</w:t>
            </w:r>
            <w:r>
              <w:rPr>
                <w:i/>
                <w:iCs/>
              </w:rPr>
              <w:t>, от 7 сентября 2020 г. № 234 (рег. № 6288 от 24 сентября 2020 г.)</w:t>
            </w:r>
            <w:r w:rsidR="00BA3506">
              <w:rPr>
                <w:i/>
                <w:iCs/>
              </w:rPr>
              <w:t>, от 20 января 2023 г. № 8/2 (рег. № 8383 от 13 февраля 2023 г.)</w:t>
            </w:r>
          </w:p>
        </w:tc>
      </w:tr>
      <w:tr w:rsidR="002473EC" w:rsidRPr="00C056B9" w:rsidTr="00023C71">
        <w:trPr>
          <w:gridBefore w:val="1"/>
          <w:wBefore w:w="6" w:type="dxa"/>
          <w:trHeight w:val="80"/>
        </w:trPr>
        <w:tc>
          <w:tcPr>
            <w:tcW w:w="790" w:type="dxa"/>
          </w:tcPr>
          <w:p w:rsidR="002473EC" w:rsidRDefault="002473EC" w:rsidP="002473EC">
            <w:r>
              <w:t>3249</w:t>
            </w:r>
          </w:p>
        </w:tc>
        <w:tc>
          <w:tcPr>
            <w:tcW w:w="1369" w:type="dxa"/>
          </w:tcPr>
          <w:p w:rsidR="002473EC" w:rsidRPr="00201438" w:rsidRDefault="002473EC" w:rsidP="002473EC">
            <w:pPr>
              <w:jc w:val="both"/>
            </w:pPr>
            <w:r w:rsidRPr="00BA3506">
              <w:t>16</w:t>
            </w:r>
            <w:r>
              <w:t>.09.2016</w:t>
            </w:r>
          </w:p>
        </w:tc>
        <w:tc>
          <w:tcPr>
            <w:tcW w:w="2159" w:type="dxa"/>
          </w:tcPr>
          <w:p w:rsidR="002473EC" w:rsidRDefault="002473EC" w:rsidP="002473EC">
            <w:pPr>
              <w:jc w:val="both"/>
            </w:pPr>
            <w:r>
              <w:t xml:space="preserve">Министерство физической культуры и спорта Чувашской Республики </w:t>
            </w:r>
          </w:p>
        </w:tc>
        <w:tc>
          <w:tcPr>
            <w:tcW w:w="3135" w:type="dxa"/>
          </w:tcPr>
          <w:p w:rsidR="002473EC" w:rsidRDefault="002473EC" w:rsidP="002473EC">
            <w:pPr>
              <w:jc w:val="both"/>
            </w:pPr>
            <w:r>
              <w:t xml:space="preserve">приказ от 9 августа 2016 г. № 317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«Проводит государственную аккредитацию региональных общественных организаций, являющихся членами общественной спортивной федерации, или структурных подразделений (региональных отделений) общероссийской спортивной федерации в порядке, установленном законодательством Российской Федерации»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15 февраля 2018 г. № 55 (рег. № 4399 от 23 марта 2018 г.), от 5 апреля 2018 г. № 162 (рег. № 4446 от 17 апреля 2018 г.), </w:t>
            </w:r>
            <w:r w:rsidRPr="00175A52">
              <w:rPr>
                <w:i/>
                <w:iCs/>
              </w:rPr>
              <w:t>от 7 ноября 2018 г. № 38</w:t>
            </w:r>
            <w:r>
              <w:rPr>
                <w:i/>
                <w:iCs/>
              </w:rPr>
              <w:t>7</w:t>
            </w:r>
            <w:r w:rsidRPr="00175A52">
              <w:rPr>
                <w:i/>
                <w:iCs/>
              </w:rPr>
              <w:t xml:space="preserve"> (рег. № 484</w:t>
            </w:r>
            <w:r>
              <w:rPr>
                <w:i/>
                <w:iCs/>
              </w:rPr>
              <w:t>1</w:t>
            </w:r>
            <w:r w:rsidRPr="00175A52">
              <w:rPr>
                <w:i/>
                <w:iCs/>
              </w:rPr>
              <w:t xml:space="preserve"> от 27 ноября 2018 г.)</w:t>
            </w:r>
          </w:p>
          <w:p w:rsidR="002473EC" w:rsidRPr="00C056B9" w:rsidRDefault="002473EC" w:rsidP="002473EC">
            <w:pPr>
              <w:jc w:val="both"/>
              <w:rPr>
                <w:i/>
                <w:iCs/>
              </w:rPr>
            </w:pPr>
            <w:r w:rsidRPr="00FF5656">
              <w:rPr>
                <w:i/>
                <w:iCs/>
                <w:color w:val="FF0000"/>
              </w:rPr>
              <w:t xml:space="preserve">Признан утратившим силу </w:t>
            </w:r>
            <w:r>
              <w:rPr>
                <w:i/>
                <w:iCs/>
              </w:rPr>
              <w:t>приказом от 9 октября 2019 г. № 335 (рег. № 5527 от 19 ноября 2019 г.)</w:t>
            </w:r>
          </w:p>
        </w:tc>
      </w:tr>
      <w:tr w:rsidR="002473EC" w:rsidRPr="00C056B9" w:rsidTr="00023C71">
        <w:trPr>
          <w:gridBefore w:val="1"/>
          <w:wBefore w:w="6" w:type="dxa"/>
          <w:trHeight w:val="80"/>
        </w:trPr>
        <w:tc>
          <w:tcPr>
            <w:tcW w:w="790" w:type="dxa"/>
          </w:tcPr>
          <w:p w:rsidR="002473EC" w:rsidRDefault="002473EC" w:rsidP="002473EC">
            <w:r>
              <w:t>3250</w:t>
            </w:r>
          </w:p>
        </w:tc>
        <w:tc>
          <w:tcPr>
            <w:tcW w:w="1369" w:type="dxa"/>
          </w:tcPr>
          <w:p w:rsidR="002473EC" w:rsidRDefault="002473EC" w:rsidP="002473EC">
            <w:pPr>
              <w:jc w:val="both"/>
            </w:pPr>
            <w:r>
              <w:t>16.09.2016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B474AE">
              <w:t>от 25 августа 2016 г. № 245 «Об утверждении Положения об Общественном совете при Государственной ветеринарной службе Чувашской Республики»</w:t>
            </w:r>
          </w:p>
        </w:tc>
        <w:tc>
          <w:tcPr>
            <w:tcW w:w="1701" w:type="dxa"/>
          </w:tcPr>
          <w:p w:rsidR="002473EC" w:rsidRPr="002C6B67" w:rsidRDefault="002473EC" w:rsidP="002473EC">
            <w:pPr>
              <w:ind w:left="-108"/>
            </w:pPr>
            <w:r w:rsidRPr="002C6B67">
              <w:t xml:space="preserve">Вести Чувашии </w:t>
            </w:r>
          </w:p>
          <w:p w:rsidR="00BA55B2" w:rsidRPr="00C056B9" w:rsidRDefault="002473EC" w:rsidP="00BA55B2">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r w:rsidR="00BA55B2">
              <w:t xml:space="preserve"> </w:t>
            </w:r>
          </w:p>
        </w:tc>
        <w:tc>
          <w:tcPr>
            <w:tcW w:w="1276" w:type="dxa"/>
          </w:tcPr>
          <w:p w:rsidR="00BA55B2" w:rsidRPr="009D7E26" w:rsidRDefault="00BA55B2" w:rsidP="002473EC">
            <w:pPr>
              <w:jc w:val="both"/>
              <w:rPr>
                <w:i/>
              </w:rPr>
            </w:pPr>
            <w:r w:rsidRPr="009D7E26">
              <w:rPr>
                <w:i/>
                <w:iCs/>
                <w:color w:val="FF0000"/>
              </w:rPr>
              <w:t xml:space="preserve">Признан утратившим силу </w:t>
            </w:r>
            <w:r w:rsidRPr="009D7E26">
              <w:rPr>
                <w:i/>
                <w:iCs/>
              </w:rPr>
              <w:t xml:space="preserve">приказом от </w:t>
            </w:r>
            <w:r w:rsidRPr="009D7E26">
              <w:rPr>
                <w:i/>
              </w:rPr>
              <w:t>26 августа 2020 г. № 323</w:t>
            </w:r>
          </w:p>
          <w:p w:rsidR="00BE3208" w:rsidRPr="009D7E26" w:rsidRDefault="00BE3208" w:rsidP="002473EC">
            <w:pPr>
              <w:jc w:val="both"/>
              <w:rPr>
                <w:i/>
                <w:iCs/>
              </w:rPr>
            </w:pPr>
            <w:r w:rsidRPr="009D7E26">
              <w:rPr>
                <w:i/>
                <w:iCs/>
              </w:rPr>
              <w:t xml:space="preserve">(рег. № </w:t>
            </w:r>
            <w:r w:rsidR="009D7E26" w:rsidRPr="009D7E26">
              <w:rPr>
                <w:i/>
                <w:iCs/>
              </w:rPr>
              <w:t>6248</w:t>
            </w:r>
            <w:r w:rsidRPr="009D7E26">
              <w:rPr>
                <w:i/>
                <w:iCs/>
              </w:rPr>
              <w:t xml:space="preserve"> от </w:t>
            </w:r>
            <w:r w:rsidR="009D7E26" w:rsidRPr="009D7E26">
              <w:rPr>
                <w:i/>
                <w:iCs/>
              </w:rPr>
              <w:t>2</w:t>
            </w:r>
            <w:r w:rsidRPr="009D7E26">
              <w:rPr>
                <w:i/>
                <w:iCs/>
              </w:rPr>
              <w:t xml:space="preserve"> </w:t>
            </w:r>
            <w:r w:rsidR="009D7E26" w:rsidRPr="009D7E26">
              <w:rPr>
                <w:i/>
                <w:iCs/>
              </w:rPr>
              <w:t>сентября</w:t>
            </w:r>
            <w:r w:rsidRPr="009D7E26">
              <w:rPr>
                <w:i/>
                <w:iCs/>
              </w:rPr>
              <w:t xml:space="preserve"> 20</w:t>
            </w:r>
            <w:r w:rsidR="009D7E26" w:rsidRPr="009D7E26">
              <w:rPr>
                <w:i/>
                <w:iCs/>
              </w:rPr>
              <w:t>20</w:t>
            </w:r>
            <w:r w:rsidRPr="009D7E26">
              <w:rPr>
                <w:i/>
                <w:iCs/>
              </w:rPr>
              <w:t xml:space="preserve"> г.)</w:t>
            </w:r>
          </w:p>
          <w:p w:rsidR="00BA55B2" w:rsidRDefault="00BA55B2" w:rsidP="002473EC">
            <w:pPr>
              <w:jc w:val="both"/>
              <w:rPr>
                <w:i/>
                <w:iCs/>
              </w:rPr>
            </w:pPr>
          </w:p>
          <w:p w:rsidR="002473EC" w:rsidRPr="00C056B9" w:rsidRDefault="002473EC" w:rsidP="002473EC">
            <w:pPr>
              <w:jc w:val="both"/>
              <w:rPr>
                <w:i/>
                <w:iCs/>
              </w:rPr>
            </w:pPr>
            <w:r>
              <w:rPr>
                <w:i/>
                <w:iCs/>
              </w:rPr>
              <w:t xml:space="preserve">Внесены изменения приказом от 6 августа 2018 г. № 214 (рег. № 4644 от 8 августа 2018 г.), от 4 октября 2019 г. № 278 (рег. № 5449 от 21 октября 2019 г.) </w:t>
            </w:r>
          </w:p>
        </w:tc>
      </w:tr>
      <w:tr w:rsidR="002473EC" w:rsidRPr="00C056B9" w:rsidTr="00023C71">
        <w:trPr>
          <w:gridBefore w:val="1"/>
          <w:wBefore w:w="6" w:type="dxa"/>
          <w:trHeight w:val="80"/>
        </w:trPr>
        <w:tc>
          <w:tcPr>
            <w:tcW w:w="790" w:type="dxa"/>
          </w:tcPr>
          <w:p w:rsidR="002473EC" w:rsidRPr="008E2024" w:rsidRDefault="002473EC" w:rsidP="002473EC">
            <w:r w:rsidRPr="00340358">
              <w:t>32</w:t>
            </w:r>
            <w:r w:rsidRPr="008E2024">
              <w:t>51</w:t>
            </w:r>
          </w:p>
        </w:tc>
        <w:tc>
          <w:tcPr>
            <w:tcW w:w="1369" w:type="dxa"/>
          </w:tcPr>
          <w:p w:rsidR="002473EC" w:rsidRPr="008E2024" w:rsidRDefault="002473EC" w:rsidP="002473EC">
            <w:pPr>
              <w:jc w:val="both"/>
            </w:pPr>
            <w:r w:rsidRPr="008E2024">
              <w:t>16/09/2016</w:t>
            </w:r>
          </w:p>
        </w:tc>
        <w:tc>
          <w:tcPr>
            <w:tcW w:w="2159" w:type="dxa"/>
          </w:tcPr>
          <w:p w:rsidR="002473EC" w:rsidRPr="00340358"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6 сентября 2016 г. № 153 «Об утверждении Положения о советнике министра сельского хозяйства Чувашской Республики, осуществляющего свою деятельность на общественных началах»</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26 марта 2018 г. № 69 (рег. № 4442 от 16 апреля 2018 г.)</w:t>
            </w:r>
            <w:r w:rsidR="00761548">
              <w:rPr>
                <w:i/>
                <w:iCs/>
              </w:rPr>
              <w:t>, от 18 мая 2021 г. № 106 (рег. № 6948 от 27 мая 2021 г.)</w:t>
            </w:r>
          </w:p>
        </w:tc>
      </w:tr>
      <w:tr w:rsidR="002473EC" w:rsidRPr="00C056B9" w:rsidTr="00023C71">
        <w:trPr>
          <w:gridBefore w:val="1"/>
          <w:wBefore w:w="6" w:type="dxa"/>
          <w:trHeight w:val="80"/>
        </w:trPr>
        <w:tc>
          <w:tcPr>
            <w:tcW w:w="790" w:type="dxa"/>
          </w:tcPr>
          <w:p w:rsidR="002473EC" w:rsidRDefault="002473EC" w:rsidP="002473EC">
            <w:r>
              <w:t>3252</w:t>
            </w:r>
          </w:p>
        </w:tc>
        <w:tc>
          <w:tcPr>
            <w:tcW w:w="1369" w:type="dxa"/>
          </w:tcPr>
          <w:p w:rsidR="002473EC" w:rsidRDefault="002473EC" w:rsidP="002473EC">
            <w:pPr>
              <w:jc w:val="both"/>
            </w:pPr>
            <w:r>
              <w:t>20.09.2016</w:t>
            </w:r>
          </w:p>
        </w:tc>
        <w:tc>
          <w:tcPr>
            <w:tcW w:w="2159" w:type="dxa"/>
          </w:tcPr>
          <w:p w:rsidR="002473EC" w:rsidRPr="00CB552B" w:rsidRDefault="002473EC" w:rsidP="002473EC">
            <w:pPr>
              <w:jc w:val="both"/>
            </w:pPr>
            <w:r w:rsidRPr="00CB552B">
              <w:t>Министерство труда и социальной защиты Чувашской Республики</w:t>
            </w:r>
          </w:p>
        </w:tc>
        <w:tc>
          <w:tcPr>
            <w:tcW w:w="3135" w:type="dxa"/>
          </w:tcPr>
          <w:p w:rsidR="002473EC" w:rsidRPr="00CB552B" w:rsidRDefault="002473EC" w:rsidP="002473EC">
            <w:pPr>
              <w:jc w:val="both"/>
            </w:pPr>
            <w:r w:rsidRPr="00CB552B">
              <w:t>приказ от 12 августа 2016 г. № 424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A50452" w:rsidRDefault="002473EC" w:rsidP="002473EC">
            <w:pPr>
              <w:jc w:val="both"/>
              <w:rPr>
                <w:i/>
                <w:iCs/>
              </w:rPr>
            </w:pPr>
            <w:r>
              <w:rPr>
                <w:i/>
                <w:iCs/>
                <w:color w:val="FF0000"/>
              </w:rPr>
              <w:t xml:space="preserve">Признан утратившим силу </w:t>
            </w:r>
            <w:r>
              <w:rPr>
                <w:i/>
                <w:iCs/>
              </w:rPr>
              <w:t>приказом от 31 марта 2017 г. № 159 (рег. № 3683 от 17 апреля 2017 г.)</w:t>
            </w:r>
          </w:p>
        </w:tc>
      </w:tr>
      <w:tr w:rsidR="002473EC" w:rsidRPr="00C056B9" w:rsidTr="00023C71">
        <w:trPr>
          <w:gridBefore w:val="1"/>
          <w:wBefore w:w="6" w:type="dxa"/>
          <w:trHeight w:val="80"/>
        </w:trPr>
        <w:tc>
          <w:tcPr>
            <w:tcW w:w="790" w:type="dxa"/>
          </w:tcPr>
          <w:p w:rsidR="002473EC" w:rsidRDefault="002473EC" w:rsidP="002473EC">
            <w:r>
              <w:t>3253</w:t>
            </w:r>
          </w:p>
        </w:tc>
        <w:tc>
          <w:tcPr>
            <w:tcW w:w="1369" w:type="dxa"/>
          </w:tcPr>
          <w:p w:rsidR="002473EC" w:rsidRDefault="002473EC" w:rsidP="002473EC">
            <w:pPr>
              <w:jc w:val="both"/>
            </w:pPr>
            <w:r>
              <w:t>21.09.2016</w:t>
            </w:r>
          </w:p>
        </w:tc>
        <w:tc>
          <w:tcPr>
            <w:tcW w:w="2159" w:type="dxa"/>
          </w:tcPr>
          <w:p w:rsidR="002473EC" w:rsidRPr="00CB552B" w:rsidRDefault="002473EC" w:rsidP="002473EC">
            <w:pPr>
              <w:jc w:val="both"/>
            </w:pPr>
            <w:r w:rsidRPr="00CB552B">
              <w:t>Министерство природных ресурсов и экологии Чувашской Республики</w:t>
            </w:r>
          </w:p>
        </w:tc>
        <w:tc>
          <w:tcPr>
            <w:tcW w:w="3135" w:type="dxa"/>
          </w:tcPr>
          <w:p w:rsidR="002473EC" w:rsidRPr="00CB552B" w:rsidRDefault="002473EC" w:rsidP="002473EC">
            <w:pPr>
              <w:jc w:val="both"/>
            </w:pPr>
            <w:r w:rsidRPr="00CB552B">
              <w:t>приказ от 19 августа 2016 г. № 903 «О внесении изменений в некоторые приказы Министерства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A30F50" w:rsidP="002473EC">
            <w:pPr>
              <w:jc w:val="both"/>
              <w:rPr>
                <w:i/>
                <w:iCs/>
              </w:rPr>
            </w:pPr>
            <w:r>
              <w:rPr>
                <w:i/>
                <w:iCs/>
              </w:rPr>
              <w:t>Д</w:t>
            </w:r>
            <w:r w:rsidR="002473EC">
              <w:rPr>
                <w:i/>
                <w:iCs/>
              </w:rPr>
              <w:t>ействующий</w:t>
            </w:r>
          </w:p>
          <w:p w:rsidR="00A30F50" w:rsidRPr="00C056B9" w:rsidRDefault="00A30F50" w:rsidP="005264F4">
            <w:pPr>
              <w:jc w:val="both"/>
              <w:rPr>
                <w:i/>
                <w:iCs/>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C056B9" w:rsidTr="00023C71">
        <w:trPr>
          <w:gridBefore w:val="1"/>
          <w:wBefore w:w="6" w:type="dxa"/>
          <w:trHeight w:val="80"/>
        </w:trPr>
        <w:tc>
          <w:tcPr>
            <w:tcW w:w="790" w:type="dxa"/>
          </w:tcPr>
          <w:p w:rsidR="002473EC" w:rsidRDefault="002473EC" w:rsidP="002473EC">
            <w:r>
              <w:t>3254</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4 августа 2016 г. № 01/06-687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tc>
      </w:tr>
      <w:tr w:rsidR="002473EC" w:rsidRPr="00C056B9" w:rsidTr="00023C71">
        <w:trPr>
          <w:gridBefore w:val="1"/>
          <w:wBefore w:w="6" w:type="dxa"/>
          <w:trHeight w:val="80"/>
        </w:trPr>
        <w:tc>
          <w:tcPr>
            <w:tcW w:w="790" w:type="dxa"/>
          </w:tcPr>
          <w:p w:rsidR="002473EC" w:rsidRDefault="002473EC" w:rsidP="002473EC">
            <w:r>
              <w:t>3255</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4 августа 2016 г. № 01/06-686 «О внесении изменений в приказ Государственной службы Чувашской Республики по конкурентной политике и тарифам от 8 сентября 2011 г. № 01/06-795»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17 февраля 2017 г. № 01/06-104 (рег. № 3599 от 6 марта 2017 г.)</w:t>
            </w:r>
          </w:p>
        </w:tc>
      </w:tr>
      <w:tr w:rsidR="002473EC" w:rsidRPr="00C056B9" w:rsidTr="00023C71">
        <w:trPr>
          <w:gridBefore w:val="1"/>
          <w:wBefore w:w="6" w:type="dxa"/>
          <w:trHeight w:val="80"/>
        </w:trPr>
        <w:tc>
          <w:tcPr>
            <w:tcW w:w="790" w:type="dxa"/>
          </w:tcPr>
          <w:p w:rsidR="002473EC" w:rsidRDefault="002473EC" w:rsidP="002473EC">
            <w:r>
              <w:t>3256</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4 августа 2016 г. № 01/06-688 «О внесении изменений в приказ Государственной службы Чувашской Республики по конкурентной политике и тарифам от 24 мая 2012 г. № 01/06-776»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487832" w:rsidP="002473EC">
            <w:pPr>
              <w:jc w:val="both"/>
              <w:rPr>
                <w:i/>
                <w:iCs/>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C056B9" w:rsidTr="00023C71">
        <w:trPr>
          <w:gridBefore w:val="1"/>
          <w:wBefore w:w="6" w:type="dxa"/>
          <w:trHeight w:val="80"/>
        </w:trPr>
        <w:tc>
          <w:tcPr>
            <w:tcW w:w="790" w:type="dxa"/>
          </w:tcPr>
          <w:p w:rsidR="002473EC" w:rsidRDefault="002473EC" w:rsidP="002473EC">
            <w:r>
              <w:t>3257</w:t>
            </w:r>
          </w:p>
        </w:tc>
        <w:tc>
          <w:tcPr>
            <w:tcW w:w="1369" w:type="dxa"/>
          </w:tcPr>
          <w:p w:rsidR="002473EC" w:rsidRDefault="002473EC" w:rsidP="002473EC">
            <w:pPr>
              <w:jc w:val="both"/>
            </w:pPr>
            <w:r>
              <w:t>22.09.2016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приказ от 4 августа 2016 г. № 0117 «Об утверждении Порядка проведения мероприятий по профилактике пожаров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3258</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Pr>
                <w:sz w:val="25"/>
                <w:szCs w:val="25"/>
              </w:rPr>
              <w:t xml:space="preserve">постановление от </w:t>
            </w:r>
            <w:r w:rsidRPr="00A67107">
              <w:rPr>
                <w:color w:val="000000"/>
              </w:rPr>
              <w:t>20 сентября</w:t>
            </w:r>
            <w:r>
              <w:rPr>
                <w:color w:val="000000"/>
              </w:rPr>
              <w:t xml:space="preserve"> 2</w:t>
            </w:r>
            <w:r w:rsidRPr="00A67107">
              <w:rPr>
                <w:color w:val="000000"/>
              </w:rPr>
              <w:t>016 г. № 3</w:t>
            </w:r>
            <w:r>
              <w:rPr>
                <w:color w:val="000000"/>
              </w:rPr>
              <w:t>1-11/т</w:t>
            </w:r>
            <w:r w:rsidRPr="00A67107">
              <w:rPr>
                <w:color w:val="000000"/>
              </w:rPr>
              <w:t xml:space="preserve"> «О внесении изменений в постановление Государственной службы Чувашской Республики по конкурентной политике и тарифам от </w:t>
            </w:r>
            <w:r>
              <w:rPr>
                <w:color w:val="000000"/>
              </w:rPr>
              <w:t>11</w:t>
            </w:r>
            <w:r w:rsidRPr="00A67107">
              <w:rPr>
                <w:color w:val="000000"/>
              </w:rPr>
              <w:t xml:space="preserve"> декабря 201</w:t>
            </w:r>
            <w:r>
              <w:rPr>
                <w:color w:val="000000"/>
              </w:rPr>
              <w:t>5</w:t>
            </w:r>
            <w:r w:rsidRPr="00A67107">
              <w:rPr>
                <w:color w:val="000000"/>
              </w:rPr>
              <w:t xml:space="preserve"> г. </w:t>
            </w:r>
            <w:r>
              <w:rPr>
                <w:color w:val="000000"/>
              </w:rPr>
              <w:t>№</w:t>
            </w:r>
            <w:r w:rsidRPr="00A67107">
              <w:rPr>
                <w:color w:val="000000"/>
              </w:rPr>
              <w:t xml:space="preserve"> </w:t>
            </w:r>
            <w:r>
              <w:rPr>
                <w:color w:val="000000"/>
              </w:rPr>
              <w:t>86-14-21/т</w:t>
            </w:r>
            <w:r w:rsidRPr="00A67107">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C056B9" w:rsidTr="00023C71">
        <w:trPr>
          <w:gridBefore w:val="1"/>
          <w:wBefore w:w="6" w:type="dxa"/>
          <w:trHeight w:val="80"/>
        </w:trPr>
        <w:tc>
          <w:tcPr>
            <w:tcW w:w="790" w:type="dxa"/>
          </w:tcPr>
          <w:p w:rsidR="002473EC" w:rsidRDefault="002473EC" w:rsidP="002473EC">
            <w:r>
              <w:t>3259</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sidRPr="00A67107">
              <w:t>от 20 сентября</w:t>
            </w:r>
            <w:r>
              <w:t xml:space="preserve"> </w:t>
            </w:r>
            <w:r w:rsidRPr="00A67107">
              <w:t>2016 г. № 3</w:t>
            </w:r>
            <w:r>
              <w:t>2</w:t>
            </w:r>
            <w:r w:rsidRPr="00A67107">
              <w:t>-11/</w:t>
            </w:r>
            <w:r>
              <w:t>гв</w:t>
            </w:r>
            <w:r w:rsidRPr="00A67107">
              <w:t xml:space="preserve"> «</w:t>
            </w:r>
            <w:r w:rsidRPr="00A67107">
              <w:rPr>
                <w:color w:val="000000"/>
              </w:rPr>
              <w:t>О внесении изменени</w:t>
            </w:r>
            <w:r>
              <w:rPr>
                <w:color w:val="000000"/>
              </w:rPr>
              <w:t>я</w:t>
            </w:r>
            <w:r w:rsidRPr="00A67107">
              <w:rPr>
                <w:color w:val="000000"/>
              </w:rPr>
              <w:t xml:space="preserve"> в постановление Государственной службы Чувашской Республики по конкурентной политике и тарифам от </w:t>
            </w:r>
            <w:r>
              <w:rPr>
                <w:color w:val="000000"/>
              </w:rPr>
              <w:t>11</w:t>
            </w:r>
            <w:r w:rsidRPr="00A67107">
              <w:rPr>
                <w:color w:val="000000"/>
              </w:rPr>
              <w:t xml:space="preserve"> декабря 201</w:t>
            </w:r>
            <w:r>
              <w:rPr>
                <w:color w:val="000000"/>
              </w:rPr>
              <w:t>5</w:t>
            </w:r>
            <w:r w:rsidRPr="00A67107">
              <w:rPr>
                <w:color w:val="000000"/>
              </w:rPr>
              <w:t xml:space="preserve"> г.</w:t>
            </w:r>
            <w:r>
              <w:rPr>
                <w:color w:val="000000"/>
              </w:rPr>
              <w:t xml:space="preserve"> </w:t>
            </w:r>
            <w:r w:rsidRPr="00A67107">
              <w:rPr>
                <w:color w:val="000000"/>
              </w:rPr>
              <w:t xml:space="preserve">№ </w:t>
            </w:r>
            <w:r>
              <w:rPr>
                <w:color w:val="000000"/>
              </w:rPr>
              <w:t>87-14-21/гв</w:t>
            </w:r>
            <w:r w:rsidRPr="00A67107">
              <w:rPr>
                <w:rFonts w:cs="Arial"/>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3D3EBC" w:rsidRDefault="003D3EBC" w:rsidP="002473EC">
            <w:pPr>
              <w:jc w:val="both"/>
              <w:rPr>
                <w:i/>
                <w:iCs/>
                <w:color w:val="FF0000"/>
              </w:rPr>
            </w:pPr>
            <w:r>
              <w:rPr>
                <w:i/>
                <w:iCs/>
              </w:rPr>
              <w:t>Внесено изменение постановлением от 12 декабря 2016 г. № 70-13-22/гв (рег. № 3433 от 14 декабря 2016 г.)</w:t>
            </w:r>
          </w:p>
          <w:p w:rsidR="002473EC" w:rsidRPr="00C056B9" w:rsidRDefault="002473EC" w:rsidP="003D3EBC">
            <w:pPr>
              <w:jc w:val="both"/>
              <w:rPr>
                <w:i/>
                <w:iCs/>
              </w:rPr>
            </w:pPr>
            <w:r w:rsidRPr="00A335A1">
              <w:rPr>
                <w:i/>
                <w:iCs/>
                <w:color w:val="FF0000"/>
              </w:rPr>
              <w:t>Признан утратившим силу</w:t>
            </w:r>
            <w:r>
              <w:rPr>
                <w:i/>
                <w:iCs/>
              </w:rPr>
              <w:t xml:space="preserve"> от 13 д</w:t>
            </w:r>
            <w:r w:rsidR="003D3EBC">
              <w:rPr>
                <w:i/>
                <w:iCs/>
              </w:rPr>
              <w:t>екабря 2018 г. № 129-30-32/гв (</w:t>
            </w:r>
            <w:r>
              <w:rPr>
                <w:i/>
                <w:iCs/>
              </w:rPr>
              <w:t>рег. № 4979 от 18 декабря 2018 г.)</w:t>
            </w:r>
          </w:p>
        </w:tc>
      </w:tr>
      <w:tr w:rsidR="002473EC" w:rsidRPr="00C056B9" w:rsidTr="00023C71">
        <w:trPr>
          <w:gridBefore w:val="1"/>
          <w:wBefore w:w="6" w:type="dxa"/>
          <w:trHeight w:val="80"/>
        </w:trPr>
        <w:tc>
          <w:tcPr>
            <w:tcW w:w="790" w:type="dxa"/>
          </w:tcPr>
          <w:p w:rsidR="002473EC" w:rsidRDefault="002473EC" w:rsidP="002473EC">
            <w:r>
              <w:t>3260</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sidRPr="007F1810">
              <w:rPr>
                <w:color w:val="000000"/>
              </w:rPr>
              <w:t>от 20 сентября 2016 г. № 33-11/в «О внесении изменений в постановление Государственной службы Чувашской Республики по конкурентной политике и тарифам от 15 декабря 2014 г. № 46-13-21/в»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3D3EBC" w:rsidP="002473EC">
            <w:pPr>
              <w:jc w:val="both"/>
              <w:rPr>
                <w:i/>
                <w:iCs/>
              </w:rPr>
            </w:pPr>
            <w:r>
              <w:rPr>
                <w:i/>
                <w:iCs/>
                <w:color w:val="FF0000"/>
              </w:rPr>
              <w:t>П</w:t>
            </w:r>
            <w:r w:rsidR="002473EC" w:rsidRPr="00364AC7">
              <w:rPr>
                <w:i/>
                <w:iCs/>
                <w:color w:val="FF0000"/>
              </w:rPr>
              <w:t xml:space="preserve">ризнан утратившим силу </w:t>
            </w:r>
            <w:r w:rsidR="002473EC">
              <w:rPr>
                <w:i/>
                <w:iCs/>
              </w:rPr>
              <w:t>постановлением от 5 декабря № 100-18-23/в (рег. № 4206 от 7 декабря 2017 г.), от 22 октября 2018 г. № 290 (рег. № 4793 от 9 ноября 2018 г.)</w:t>
            </w:r>
          </w:p>
        </w:tc>
      </w:tr>
      <w:tr w:rsidR="002473EC" w:rsidRPr="00C056B9" w:rsidTr="00023C71">
        <w:trPr>
          <w:gridBefore w:val="1"/>
          <w:wBefore w:w="6" w:type="dxa"/>
          <w:trHeight w:val="80"/>
        </w:trPr>
        <w:tc>
          <w:tcPr>
            <w:tcW w:w="790" w:type="dxa"/>
          </w:tcPr>
          <w:p w:rsidR="002473EC" w:rsidRDefault="002473EC" w:rsidP="002473EC">
            <w:r>
              <w:t>3261</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rsidRPr="006B1018">
              <w:t xml:space="preserve">от 20 сентября </w:t>
            </w:r>
            <w:r>
              <w:t xml:space="preserve"> </w:t>
            </w:r>
            <w:r w:rsidRPr="006B1018">
              <w:t>2016 г. № 34-11/в «</w:t>
            </w:r>
            <w:r w:rsidRPr="006B1018">
              <w:rPr>
                <w:color w:val="000000"/>
              </w:rPr>
              <w:t xml:space="preserve">Об установлении тарифов на питьевую воду для </w:t>
            </w:r>
            <w:r w:rsidRPr="006B1018">
              <w:rPr>
                <w:bCs/>
              </w:rPr>
              <w:t>общества с ограниченной ответственностью «</w:t>
            </w:r>
            <w:r w:rsidRPr="006B1018">
              <w:rPr>
                <w:rFonts w:cs="Arial"/>
                <w:bCs/>
              </w:rPr>
              <w:t>Управляющая компания»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E326F2">
              <w:rPr>
                <w:i/>
                <w:iCs/>
                <w:color w:val="FF0000"/>
              </w:rPr>
              <w:t>Признан утратившим силу</w:t>
            </w:r>
            <w:r>
              <w:rPr>
                <w:i/>
                <w:iCs/>
              </w:rPr>
              <w:t xml:space="preserve"> от 12 декабря 2016 г. № 74-22/в (рег. № 3449 от 15 декабря 2016 г.</w:t>
            </w:r>
          </w:p>
        </w:tc>
      </w:tr>
      <w:tr w:rsidR="002473EC" w:rsidRPr="00C056B9" w:rsidTr="00023C71">
        <w:trPr>
          <w:gridBefore w:val="1"/>
          <w:wBefore w:w="6" w:type="dxa"/>
          <w:trHeight w:val="80"/>
        </w:trPr>
        <w:tc>
          <w:tcPr>
            <w:tcW w:w="790" w:type="dxa"/>
          </w:tcPr>
          <w:p w:rsidR="002473EC" w:rsidRDefault="002473EC" w:rsidP="002473EC">
            <w:r>
              <w:t>3262</w:t>
            </w:r>
          </w:p>
        </w:tc>
        <w:tc>
          <w:tcPr>
            <w:tcW w:w="1369" w:type="dxa"/>
          </w:tcPr>
          <w:p w:rsidR="002473EC" w:rsidRDefault="002473EC" w:rsidP="002473EC">
            <w:pPr>
              <w:jc w:val="both"/>
            </w:pPr>
            <w:r>
              <w:t>22.09.2016</w:t>
            </w:r>
          </w:p>
        </w:tc>
        <w:tc>
          <w:tcPr>
            <w:tcW w:w="2159" w:type="dxa"/>
          </w:tcPr>
          <w:p w:rsidR="002473EC" w:rsidRDefault="002473EC" w:rsidP="002473EC">
            <w:pPr>
              <w:jc w:val="both"/>
            </w:pPr>
            <w:r w:rsidRPr="00A67107">
              <w:rPr>
                <w:color w:val="000000"/>
              </w:rPr>
              <w:t>Государственн</w:t>
            </w:r>
            <w:r>
              <w:rPr>
                <w:color w:val="000000"/>
              </w:rPr>
              <w:t>ая служба</w:t>
            </w:r>
            <w:r w:rsidRPr="00A67107">
              <w:rPr>
                <w:color w:val="000000"/>
              </w:rPr>
              <w:t xml:space="preserve">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81CD0">
              <w:t>от 20 сентября 2016 г. № 35-11/в</w:t>
            </w:r>
            <w:r w:rsidRPr="00F81CD0">
              <w:rPr>
                <w:color w:val="000000"/>
              </w:rPr>
              <w:t xml:space="preserve"> «Об установлении долгосрочных параметров регулирования тарифов и тарифов на транспортировку воды для </w:t>
            </w:r>
            <w:r w:rsidRPr="00F81CD0">
              <w:rPr>
                <w:bCs/>
              </w:rPr>
              <w:t>открытого акционерного общества «</w:t>
            </w:r>
            <w:r w:rsidRPr="00F81CD0">
              <w:rPr>
                <w:rFonts w:cs="Arial"/>
                <w:bCs/>
              </w:rPr>
              <w:t>Российские железные дороги» - филиал Горьковская дирекция по тепловодоснабжению (обособленное подразделение Центральной дирекции по тепловодоснабжению) на территории Урмарского городского поселения Урмарского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38</w:t>
            </w:r>
            <w:r w:rsidRPr="002C6B67">
              <w:t xml:space="preserve"> (1</w:t>
            </w:r>
            <w:r>
              <w:t>506</w:t>
            </w:r>
            <w:r w:rsidRPr="002C6B67">
              <w:t xml:space="preserve">) от </w:t>
            </w:r>
            <w:r>
              <w:t>24 сентября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C056B9" w:rsidRDefault="002473EC" w:rsidP="002473EC">
            <w:pPr>
              <w:jc w:val="both"/>
              <w:rPr>
                <w:i/>
                <w:iCs/>
              </w:rPr>
            </w:pPr>
            <w:r>
              <w:rPr>
                <w:i/>
                <w:iCs/>
              </w:rPr>
              <w:t>внесено изменение постановлением от 7 декабря 2017 г. № 116-21/в  (рег. № 4230 от 14 декабря 2017 г.), от 6 декабря 2018 г. № 81-30/в (рег. № 4924 от 14 декабря 2018 г.)</w:t>
            </w:r>
          </w:p>
        </w:tc>
      </w:tr>
      <w:tr w:rsidR="002473EC" w:rsidRPr="00C056B9" w:rsidTr="00023C71">
        <w:trPr>
          <w:gridBefore w:val="1"/>
          <w:wBefore w:w="6" w:type="dxa"/>
          <w:trHeight w:val="80"/>
        </w:trPr>
        <w:tc>
          <w:tcPr>
            <w:tcW w:w="790" w:type="dxa"/>
          </w:tcPr>
          <w:p w:rsidR="002473EC" w:rsidRDefault="002473EC" w:rsidP="002473EC">
            <w:r>
              <w:t>3263</w:t>
            </w:r>
          </w:p>
        </w:tc>
        <w:tc>
          <w:tcPr>
            <w:tcW w:w="1369" w:type="dxa"/>
          </w:tcPr>
          <w:p w:rsidR="002473EC" w:rsidRDefault="002473EC" w:rsidP="002473EC">
            <w:pPr>
              <w:jc w:val="both"/>
            </w:pPr>
            <w:r>
              <w:t>22.09.2016</w:t>
            </w:r>
          </w:p>
        </w:tc>
        <w:tc>
          <w:tcPr>
            <w:tcW w:w="2159" w:type="dxa"/>
          </w:tcPr>
          <w:p w:rsidR="002473EC" w:rsidRPr="005868C7" w:rsidRDefault="002473EC" w:rsidP="002473EC">
            <w:pPr>
              <w:jc w:val="both"/>
            </w:pPr>
            <w:r w:rsidRPr="005868C7">
              <w:t>Министерство экономического развития, промышленности и торговли Чувашской Республики</w:t>
            </w:r>
          </w:p>
        </w:tc>
        <w:tc>
          <w:tcPr>
            <w:tcW w:w="3135" w:type="dxa"/>
          </w:tcPr>
          <w:p w:rsidR="002473EC" w:rsidRPr="005868C7" w:rsidRDefault="002473EC" w:rsidP="002473EC">
            <w:pPr>
              <w:jc w:val="both"/>
            </w:pPr>
            <w:r w:rsidRPr="005868C7">
              <w:t>приказ от 3 августа 2016 г. № 180 «</w:t>
            </w:r>
            <w:r w:rsidRPr="005868C7">
              <w:rPr>
                <w:bCs/>
              </w:rPr>
              <w:t>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контроль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B6766E" w:rsidRDefault="00B6766E"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мая 2021</w:t>
            </w:r>
            <w:r w:rsidRPr="002C6B67">
              <w:rPr>
                <w:i/>
                <w:iCs/>
              </w:rPr>
              <w:t xml:space="preserve"> г. №</w:t>
            </w:r>
            <w:r>
              <w:rPr>
                <w:i/>
                <w:iCs/>
              </w:rPr>
              <w:t xml:space="preserve"> 55</w:t>
            </w:r>
            <w:r w:rsidRPr="002C6B67">
              <w:rPr>
                <w:i/>
                <w:iCs/>
              </w:rPr>
              <w:t xml:space="preserve"> (рег. № </w:t>
            </w:r>
            <w:r>
              <w:rPr>
                <w:i/>
                <w:iCs/>
              </w:rPr>
              <w:t>6971</w:t>
            </w:r>
            <w:r w:rsidRPr="002C6B67">
              <w:rPr>
                <w:i/>
                <w:iCs/>
              </w:rPr>
              <w:t xml:space="preserve"> от </w:t>
            </w:r>
            <w:r>
              <w:rPr>
                <w:i/>
                <w:iCs/>
              </w:rPr>
              <w:t>16</w:t>
            </w:r>
            <w:r w:rsidRPr="002C6B67">
              <w:rPr>
                <w:i/>
                <w:iCs/>
              </w:rPr>
              <w:t xml:space="preserve"> </w:t>
            </w:r>
            <w:r>
              <w:rPr>
                <w:i/>
                <w:iCs/>
              </w:rPr>
              <w:t>июня 2021</w:t>
            </w:r>
            <w:r w:rsidRPr="002C6B67">
              <w:rPr>
                <w:i/>
                <w:iCs/>
              </w:rPr>
              <w:t xml:space="preserve"> г.)</w:t>
            </w:r>
          </w:p>
          <w:p w:rsidR="002473EC" w:rsidRPr="00C056B9" w:rsidRDefault="002473EC" w:rsidP="002473EC">
            <w:pPr>
              <w:jc w:val="both"/>
              <w:rPr>
                <w:i/>
                <w:iCs/>
              </w:rPr>
            </w:pPr>
            <w:r>
              <w:rPr>
                <w:i/>
                <w:iCs/>
              </w:rPr>
              <w:t>внесены изменения приказом от 10 января 2018 г. № 2  (рег. № 4312 от 31 января 2018 г.)</w:t>
            </w:r>
          </w:p>
        </w:tc>
      </w:tr>
      <w:tr w:rsidR="002473EC" w:rsidRPr="00C056B9" w:rsidTr="00023C71">
        <w:trPr>
          <w:gridBefore w:val="1"/>
          <w:wBefore w:w="6" w:type="dxa"/>
          <w:trHeight w:val="80"/>
        </w:trPr>
        <w:tc>
          <w:tcPr>
            <w:tcW w:w="790" w:type="dxa"/>
          </w:tcPr>
          <w:p w:rsidR="002473EC" w:rsidRDefault="002473EC" w:rsidP="002473EC">
            <w:r>
              <w:t>3264</w:t>
            </w:r>
          </w:p>
        </w:tc>
        <w:tc>
          <w:tcPr>
            <w:tcW w:w="1369" w:type="dxa"/>
          </w:tcPr>
          <w:p w:rsidR="002473EC" w:rsidRDefault="002473EC" w:rsidP="002473EC">
            <w:pPr>
              <w:jc w:val="both"/>
            </w:pPr>
            <w:r>
              <w:t>22.09.2016</w:t>
            </w:r>
          </w:p>
        </w:tc>
        <w:tc>
          <w:tcPr>
            <w:tcW w:w="2159" w:type="dxa"/>
          </w:tcPr>
          <w:p w:rsidR="002473EC" w:rsidRPr="005868C7" w:rsidRDefault="002473EC" w:rsidP="002473EC">
            <w:pPr>
              <w:jc w:val="both"/>
            </w:pPr>
            <w:r w:rsidRPr="005868C7">
              <w:t>Министерство транспорта и дорожного хозяйства Чувашской Республики</w:t>
            </w:r>
          </w:p>
        </w:tc>
        <w:tc>
          <w:tcPr>
            <w:tcW w:w="3135" w:type="dxa"/>
          </w:tcPr>
          <w:p w:rsidR="002473EC" w:rsidRPr="005868C7" w:rsidRDefault="002473EC" w:rsidP="002473EC">
            <w:pPr>
              <w:jc w:val="both"/>
            </w:pPr>
            <w:r w:rsidRPr="005868C7">
              <w:t>приказ от 16 сентября 2016 г. № 02-03/164 «</w:t>
            </w:r>
            <w:r w:rsidRPr="005868C7">
              <w:rPr>
                <w:bCs/>
              </w:rPr>
              <w:t xml:space="preserve">О внесении изменения в приказ </w:t>
            </w:r>
            <w:r w:rsidRPr="005868C7">
              <w:t>Министерства транспорта и дорожного хозяйства Чувашской Республики от 5 июля 2012 г. № 02-03/7</w:t>
            </w:r>
            <w:r w:rsidRPr="005868C7">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C65F82">
              <w:rPr>
                <w:i/>
                <w:iCs/>
                <w:color w:val="FF0000"/>
              </w:rPr>
              <w:t xml:space="preserve">Признан утратившим силу </w:t>
            </w:r>
            <w:r>
              <w:rPr>
                <w:i/>
                <w:iCs/>
              </w:rPr>
              <w:t>приказом от 7 марта 2019 г. № 02-03/27 (рег. № 5135 от 18 марта 2019 г.)</w:t>
            </w:r>
          </w:p>
        </w:tc>
      </w:tr>
      <w:tr w:rsidR="002473EC" w:rsidRPr="00C056B9" w:rsidTr="00023C71">
        <w:trPr>
          <w:gridBefore w:val="1"/>
          <w:wBefore w:w="6" w:type="dxa"/>
          <w:trHeight w:val="80"/>
        </w:trPr>
        <w:tc>
          <w:tcPr>
            <w:tcW w:w="790" w:type="dxa"/>
          </w:tcPr>
          <w:p w:rsidR="002473EC" w:rsidRDefault="002473EC" w:rsidP="002473EC">
            <w:r>
              <w:t>3265</w:t>
            </w:r>
          </w:p>
        </w:tc>
        <w:tc>
          <w:tcPr>
            <w:tcW w:w="1369" w:type="dxa"/>
          </w:tcPr>
          <w:p w:rsidR="002473EC" w:rsidRDefault="002473EC" w:rsidP="002473EC">
            <w:pPr>
              <w:jc w:val="both"/>
            </w:pPr>
            <w:r>
              <w:t>23.09.2016</w:t>
            </w:r>
          </w:p>
        </w:tc>
        <w:tc>
          <w:tcPr>
            <w:tcW w:w="2159" w:type="dxa"/>
          </w:tcPr>
          <w:p w:rsidR="002473EC" w:rsidRPr="00D5525B" w:rsidRDefault="002473EC" w:rsidP="002473EC">
            <w:pPr>
              <w:jc w:val="both"/>
            </w:pPr>
            <w:r w:rsidRPr="00D5525B">
              <w:t>Министерство физической культуры и спорта Чувашской Республики</w:t>
            </w:r>
          </w:p>
        </w:tc>
        <w:tc>
          <w:tcPr>
            <w:tcW w:w="3135" w:type="dxa"/>
          </w:tcPr>
          <w:p w:rsidR="002473EC" w:rsidRPr="00D5525B" w:rsidRDefault="002473EC" w:rsidP="002473EC">
            <w:pPr>
              <w:jc w:val="both"/>
            </w:pPr>
            <w:r w:rsidRPr="00D5525B">
              <w:t>приказ от 2 августа 2016 г. № 309 «</w:t>
            </w:r>
            <w:r w:rsidRPr="00D5525B">
              <w:rPr>
                <w:bCs/>
              </w:rPr>
              <w:t xml:space="preserve">О признании утратившим силу приказа </w:t>
            </w:r>
            <w:r w:rsidRPr="00D5525B">
              <w:t>Министерства физической культуры и спорта  Чувашской Республики от                     9 декабря 2014 г. № 469</w:t>
            </w:r>
            <w:r w:rsidRPr="00D5525B">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3266</w:t>
            </w:r>
          </w:p>
        </w:tc>
        <w:tc>
          <w:tcPr>
            <w:tcW w:w="1369" w:type="dxa"/>
          </w:tcPr>
          <w:p w:rsidR="002473EC" w:rsidRDefault="002473EC" w:rsidP="002473EC">
            <w:pPr>
              <w:jc w:val="both"/>
            </w:pPr>
            <w:r>
              <w:t>23.09.2016</w:t>
            </w:r>
          </w:p>
        </w:tc>
        <w:tc>
          <w:tcPr>
            <w:tcW w:w="2159" w:type="dxa"/>
          </w:tcPr>
          <w:p w:rsidR="002473EC" w:rsidRPr="00D5525B" w:rsidRDefault="002473EC" w:rsidP="002473EC">
            <w:pPr>
              <w:jc w:val="both"/>
            </w:pPr>
            <w:r w:rsidRPr="00D5525B">
              <w:t>Министерство природных ресурсов и экологии Чувашской Республики</w:t>
            </w:r>
          </w:p>
        </w:tc>
        <w:tc>
          <w:tcPr>
            <w:tcW w:w="3135" w:type="dxa"/>
          </w:tcPr>
          <w:p w:rsidR="002473EC" w:rsidRPr="00D5525B" w:rsidRDefault="002473EC" w:rsidP="002473EC">
            <w:pPr>
              <w:jc w:val="both"/>
            </w:pPr>
            <w:r w:rsidRPr="00D5525B">
              <w:t>приказ от 3 августа 2016 г. № 852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A6215B" w:rsidP="002473EC">
            <w:pPr>
              <w:jc w:val="both"/>
              <w:rPr>
                <w:i/>
                <w:iCs/>
              </w:rPr>
            </w:pPr>
            <w:r w:rsidRPr="00A6215B">
              <w:rPr>
                <w:i/>
                <w:iCs/>
                <w:color w:val="FF0000"/>
              </w:rPr>
              <w:t xml:space="preserve">признан утратившим силу </w:t>
            </w:r>
            <w:r>
              <w:rPr>
                <w:i/>
                <w:iCs/>
              </w:rPr>
              <w:t>приказом от 8 февраля 2023 г. № 53 (рег. № 8417 от 6 февраля 2023 г.)</w:t>
            </w:r>
          </w:p>
          <w:p w:rsidR="002473EC" w:rsidRPr="00C056B9" w:rsidRDefault="002473EC" w:rsidP="002473EC">
            <w:pPr>
              <w:jc w:val="both"/>
              <w:rPr>
                <w:i/>
                <w:iCs/>
              </w:rPr>
            </w:pPr>
            <w:r>
              <w:rPr>
                <w:i/>
                <w:iCs/>
              </w:rPr>
              <w:t xml:space="preserve">Внесены изменения приказом от 26 марта 2019 г. № 225 (рег. № 5175 от 10 апреля 2019 г.), от 9 августа 2019 г. </w:t>
            </w:r>
            <w:r w:rsidR="00C24DAE">
              <w:rPr>
                <w:i/>
                <w:iCs/>
              </w:rPr>
              <w:t xml:space="preserve">№ 572 </w:t>
            </w:r>
            <w:r>
              <w:rPr>
                <w:i/>
                <w:iCs/>
              </w:rPr>
              <w:t>(рег. № 5337 от 20 августа 2019 г.)</w:t>
            </w:r>
            <w:r w:rsidR="00C24DAE">
              <w:rPr>
                <w:i/>
                <w:iCs/>
              </w:rPr>
              <w:t>, от 28 октября 2020 г. № 844 (рег. № 6428 от 19 ноября 2020 г.)</w:t>
            </w:r>
          </w:p>
        </w:tc>
      </w:tr>
      <w:tr w:rsidR="002473EC" w:rsidRPr="00C056B9" w:rsidTr="00023C71">
        <w:trPr>
          <w:gridBefore w:val="1"/>
          <w:wBefore w:w="6" w:type="dxa"/>
          <w:trHeight w:val="80"/>
        </w:trPr>
        <w:tc>
          <w:tcPr>
            <w:tcW w:w="790" w:type="dxa"/>
          </w:tcPr>
          <w:p w:rsidR="002473EC" w:rsidRDefault="002473EC" w:rsidP="002473EC">
            <w:r>
              <w:t>3267</w:t>
            </w:r>
          </w:p>
        </w:tc>
        <w:tc>
          <w:tcPr>
            <w:tcW w:w="1369" w:type="dxa"/>
          </w:tcPr>
          <w:p w:rsidR="002473EC" w:rsidRDefault="002473EC" w:rsidP="002473EC">
            <w:pPr>
              <w:jc w:val="both"/>
            </w:pPr>
            <w:r>
              <w:t>26.09.2016</w:t>
            </w:r>
          </w:p>
        </w:tc>
        <w:tc>
          <w:tcPr>
            <w:tcW w:w="2159" w:type="dxa"/>
          </w:tcPr>
          <w:p w:rsidR="002473EC" w:rsidRPr="00CB1CBA" w:rsidRDefault="002473EC" w:rsidP="002473EC">
            <w:pPr>
              <w:jc w:val="both"/>
            </w:pPr>
            <w:r w:rsidRPr="00CB1CBA">
              <w:t>Министерство физической культуры и спорта Чувашской Республики</w:t>
            </w:r>
          </w:p>
        </w:tc>
        <w:tc>
          <w:tcPr>
            <w:tcW w:w="3135" w:type="dxa"/>
          </w:tcPr>
          <w:p w:rsidR="002473EC" w:rsidRPr="00CB1CBA" w:rsidRDefault="002473EC" w:rsidP="002473EC">
            <w:pPr>
              <w:jc w:val="both"/>
            </w:pPr>
            <w:r w:rsidRPr="00CB1CBA">
              <w:t>приказ от 6 сентября 2016 г. № 356 «</w:t>
            </w:r>
            <w:r w:rsidRPr="00CB1CBA">
              <w:rPr>
                <w:bCs/>
              </w:rPr>
              <w:t xml:space="preserve">О внесении изменений в приказ </w:t>
            </w:r>
            <w:r w:rsidRPr="00CB1CBA">
              <w:t>Министерства физической культуры и спорта  Чувашской Республики от 17 ноября 2014 г.                      № 439</w:t>
            </w:r>
            <w:r w:rsidRPr="00CB1CBA">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3268</w:t>
            </w:r>
          </w:p>
        </w:tc>
        <w:tc>
          <w:tcPr>
            <w:tcW w:w="1369" w:type="dxa"/>
          </w:tcPr>
          <w:p w:rsidR="002473EC" w:rsidRDefault="002473EC" w:rsidP="002473EC">
            <w:pPr>
              <w:jc w:val="both"/>
            </w:pPr>
            <w:r>
              <w:t>28.09.2016</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jc w:val="both"/>
            </w:pPr>
            <w:r>
              <w:t>приказ от 22 сентября 2016 г. № 03/1-03/762 «Об утверждении Положения о комиссии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39</w:t>
            </w:r>
            <w:r w:rsidRPr="002C6B67">
              <w:t xml:space="preserve"> (1</w:t>
            </w:r>
            <w:r>
              <w:t>507</w:t>
            </w:r>
            <w:r w:rsidRPr="002C6B67">
              <w:t xml:space="preserve">) от </w:t>
            </w:r>
            <w:r>
              <w:t>1 октября</w:t>
            </w:r>
            <w:r w:rsidRPr="002C6B67">
              <w:t xml:space="preserve"> 2016 г.</w:t>
            </w:r>
          </w:p>
          <w:p w:rsidR="002473EC" w:rsidRPr="00C056B9" w:rsidRDefault="002473EC" w:rsidP="002473EC">
            <w:pPr>
              <w:ind w:left="-108"/>
            </w:pPr>
          </w:p>
        </w:tc>
        <w:tc>
          <w:tcPr>
            <w:tcW w:w="1276" w:type="dxa"/>
          </w:tcPr>
          <w:p w:rsidR="002473EC" w:rsidRDefault="00C06100" w:rsidP="002473EC">
            <w:pPr>
              <w:jc w:val="both"/>
              <w:rPr>
                <w:i/>
                <w:iCs/>
              </w:rPr>
            </w:pPr>
            <w:r>
              <w:rPr>
                <w:i/>
                <w:iCs/>
              </w:rPr>
              <w:t>д</w:t>
            </w:r>
            <w:r w:rsidR="002473EC">
              <w:rPr>
                <w:i/>
                <w:iCs/>
              </w:rPr>
              <w:t>ействующий</w:t>
            </w:r>
          </w:p>
          <w:p w:rsidR="00C06100" w:rsidRPr="00402EEC" w:rsidRDefault="00C06100" w:rsidP="00402EEC">
            <w:pPr>
              <w:jc w:val="both"/>
              <w:rPr>
                <w:i/>
                <w:iCs/>
              </w:rPr>
            </w:pPr>
            <w:r>
              <w:rPr>
                <w:i/>
                <w:iCs/>
              </w:rPr>
              <w:t>Внесены изменения приказ</w:t>
            </w:r>
            <w:r w:rsidR="00402EEC">
              <w:rPr>
                <w:i/>
                <w:iCs/>
              </w:rPr>
              <w:t>ами</w:t>
            </w:r>
            <w:r>
              <w:rPr>
                <w:i/>
                <w:iCs/>
              </w:rPr>
              <w:t xml:space="preserve"> от 29 июня 2022 г. № 03-03/304 (рег. № 7883 от 21 июля 2022 г.)</w:t>
            </w:r>
            <w:r w:rsidR="00402EEC">
              <w:rPr>
                <w:i/>
                <w:iCs/>
              </w:rPr>
              <w:t>, от</w:t>
            </w:r>
            <w:r w:rsidR="003B129B">
              <w:rPr>
                <w:i/>
                <w:iCs/>
              </w:rPr>
              <w:t xml:space="preserve"> </w:t>
            </w:r>
            <w:r w:rsidR="00402EEC">
              <w:rPr>
                <w:i/>
                <w:iCs/>
              </w:rPr>
              <w:t>23 мая 2023 г. № 03-03</w:t>
            </w:r>
            <w:r w:rsidR="00402EEC" w:rsidRPr="00402EEC">
              <w:rPr>
                <w:i/>
                <w:iCs/>
              </w:rPr>
              <w:t>/</w:t>
            </w:r>
            <w:r w:rsidR="00402EEC">
              <w:rPr>
                <w:i/>
                <w:iCs/>
              </w:rPr>
              <w:t>214 (рег. № 8609 от 13 июня 2023 г.)</w:t>
            </w:r>
          </w:p>
        </w:tc>
      </w:tr>
      <w:tr w:rsidR="002473EC" w:rsidRPr="00C056B9" w:rsidTr="00023C71">
        <w:trPr>
          <w:gridBefore w:val="1"/>
          <w:wBefore w:w="6" w:type="dxa"/>
          <w:trHeight w:val="80"/>
        </w:trPr>
        <w:tc>
          <w:tcPr>
            <w:tcW w:w="790" w:type="dxa"/>
          </w:tcPr>
          <w:p w:rsidR="002473EC" w:rsidRDefault="002473EC" w:rsidP="002473EC">
            <w:r>
              <w:t>3269</w:t>
            </w:r>
          </w:p>
        </w:tc>
        <w:tc>
          <w:tcPr>
            <w:tcW w:w="1369" w:type="dxa"/>
          </w:tcPr>
          <w:p w:rsidR="002473EC" w:rsidRDefault="002473EC" w:rsidP="002473EC">
            <w:pPr>
              <w:jc w:val="both"/>
            </w:pPr>
            <w:r>
              <w:t>28.09.2016</w:t>
            </w:r>
          </w:p>
        </w:tc>
        <w:tc>
          <w:tcPr>
            <w:tcW w:w="2159" w:type="dxa"/>
          </w:tcPr>
          <w:p w:rsidR="002473EC" w:rsidRPr="004E77C1" w:rsidRDefault="002473EC" w:rsidP="002473EC">
            <w:pPr>
              <w:jc w:val="both"/>
            </w:pPr>
            <w:r w:rsidRPr="004E77C1">
              <w:t>Министерство финансов Чувашской Республики</w:t>
            </w:r>
          </w:p>
        </w:tc>
        <w:tc>
          <w:tcPr>
            <w:tcW w:w="3135" w:type="dxa"/>
          </w:tcPr>
          <w:p w:rsidR="002473EC" w:rsidRPr="004E77C1" w:rsidRDefault="002473EC" w:rsidP="002473EC">
            <w:pPr>
              <w:jc w:val="both"/>
            </w:pPr>
            <w:r w:rsidRPr="004E77C1">
              <w:t xml:space="preserve">приказ от 6 сентября 2016 г. № 77/п «О признании утратившим силу приказа Министерства финансов Чувашской Республики от 24 сентября 2012 г. № 120/п»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3270</w:t>
            </w:r>
          </w:p>
        </w:tc>
        <w:tc>
          <w:tcPr>
            <w:tcW w:w="1369" w:type="dxa"/>
          </w:tcPr>
          <w:p w:rsidR="002473EC" w:rsidRDefault="002473EC" w:rsidP="002473EC">
            <w:pPr>
              <w:jc w:val="both"/>
            </w:pPr>
            <w:r>
              <w:t>30.09.2016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11 августа 2016 г. № 01/06-715 «О внесении изменений в приказ Государственной службы Чувашской Республики по конкурентной политике и тарифам от 21 ноября 2013 г. № 01/06-2279»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3271</w:t>
            </w:r>
          </w:p>
        </w:tc>
        <w:tc>
          <w:tcPr>
            <w:tcW w:w="1369" w:type="dxa"/>
          </w:tcPr>
          <w:p w:rsidR="002473EC" w:rsidRDefault="002473EC" w:rsidP="002473EC">
            <w:pPr>
              <w:jc w:val="both"/>
            </w:pPr>
            <w:r>
              <w:t>30.09.2016</w:t>
            </w:r>
          </w:p>
        </w:tc>
        <w:tc>
          <w:tcPr>
            <w:tcW w:w="2159" w:type="dxa"/>
          </w:tcPr>
          <w:p w:rsidR="002473EC" w:rsidRPr="00980A89" w:rsidRDefault="002473EC" w:rsidP="002473EC">
            <w:pPr>
              <w:jc w:val="both"/>
            </w:pPr>
            <w:r w:rsidRPr="00980A89">
              <w:t>Министерство юстиции Чувашской Республики</w:t>
            </w:r>
          </w:p>
        </w:tc>
        <w:tc>
          <w:tcPr>
            <w:tcW w:w="3135" w:type="dxa"/>
          </w:tcPr>
          <w:p w:rsidR="002473EC" w:rsidRPr="00980A89" w:rsidRDefault="002473EC" w:rsidP="002473EC">
            <w:pPr>
              <w:jc w:val="both"/>
            </w:pPr>
            <w:r w:rsidRPr="00980A89">
              <w:t>приказ от 28 сентября 2016 г. № 73-о «</w:t>
            </w:r>
            <w:r w:rsidRPr="00980A89">
              <w:rPr>
                <w:bCs/>
              </w:rPr>
              <w:t>Об утверждении Положения об Общественном совете при Министерстве юстиции Чувашской Республики</w:t>
            </w:r>
            <w:r w:rsidRPr="00980A89">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Министерства юстиции и имущественных отношений Чувашской Республики от 26 октября 2016 г. № 26-о (рег. № 3324 от 27 октября 2016 г.), от 9 ноября 2016 г. № 97-о (рег. № 3351 от 10 ноября 2016 г.),</w:t>
            </w:r>
            <w:r>
              <w:rPr>
                <w:i/>
              </w:rPr>
              <w:t xml:space="preserve"> от 6 февраля 2017 г. № 23-о (рег. № 3549 от 7 февраля 2017 г.), от 18 июля 2018 г. № 81-о (рег. № 4598 от 18 июля 2018 г.), от 6 марта 2019 г. № 60-о (рег. № 5124 от 6 марта 2019 г.), от 29 мая 2019 г. № 106-о (рег. № 5231 от 29 мая 2019 г.)</w:t>
            </w:r>
          </w:p>
        </w:tc>
      </w:tr>
      <w:tr w:rsidR="002473EC" w:rsidRPr="00C056B9" w:rsidTr="00023C71">
        <w:trPr>
          <w:gridBefore w:val="1"/>
          <w:wBefore w:w="6" w:type="dxa"/>
          <w:trHeight w:val="80"/>
        </w:trPr>
        <w:tc>
          <w:tcPr>
            <w:tcW w:w="790" w:type="dxa"/>
          </w:tcPr>
          <w:p w:rsidR="002473EC" w:rsidRDefault="002473EC" w:rsidP="002473EC">
            <w:r>
              <w:t>3272</w:t>
            </w:r>
          </w:p>
        </w:tc>
        <w:tc>
          <w:tcPr>
            <w:tcW w:w="1369" w:type="dxa"/>
          </w:tcPr>
          <w:p w:rsidR="002473EC" w:rsidRDefault="002473EC" w:rsidP="002473EC">
            <w:pPr>
              <w:jc w:val="both"/>
            </w:pPr>
            <w:r>
              <w:t>30.09.2016</w:t>
            </w:r>
          </w:p>
        </w:tc>
        <w:tc>
          <w:tcPr>
            <w:tcW w:w="2159" w:type="dxa"/>
          </w:tcPr>
          <w:p w:rsidR="002473EC" w:rsidRPr="0032001F" w:rsidRDefault="002473EC" w:rsidP="002473EC">
            <w:pPr>
              <w:jc w:val="both"/>
            </w:pPr>
            <w:r w:rsidRPr="0032001F">
              <w:t>Министерство труда и социальной защиты Чувашской Республики</w:t>
            </w:r>
          </w:p>
        </w:tc>
        <w:tc>
          <w:tcPr>
            <w:tcW w:w="3135" w:type="dxa"/>
          </w:tcPr>
          <w:p w:rsidR="002473EC" w:rsidRPr="0032001F" w:rsidRDefault="002473EC" w:rsidP="002473EC">
            <w:pPr>
              <w:jc w:val="both"/>
            </w:pPr>
            <w:r w:rsidRPr="0032001F">
              <w:t>приказ от 12 августа 2016 г. № 425 «</w:t>
            </w:r>
            <w:r w:rsidRPr="0032001F">
              <w:rPr>
                <w:bCs/>
              </w:rPr>
              <w:t>Об утверждении нормативов штатной численности организаций социального обслуживания Чувашской Республики, находящихся в ведении Министерства труда и социальной защиты Чувашской Республики»</w:t>
            </w:r>
            <w:r w:rsidRPr="0032001F">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3273</w:t>
            </w:r>
          </w:p>
        </w:tc>
        <w:tc>
          <w:tcPr>
            <w:tcW w:w="1369" w:type="dxa"/>
          </w:tcPr>
          <w:p w:rsidR="002473EC" w:rsidRDefault="002473EC" w:rsidP="002473EC">
            <w:pPr>
              <w:jc w:val="both"/>
            </w:pPr>
            <w:r>
              <w:t>03.10.2016</w:t>
            </w:r>
          </w:p>
        </w:tc>
        <w:tc>
          <w:tcPr>
            <w:tcW w:w="2159" w:type="dxa"/>
          </w:tcPr>
          <w:p w:rsidR="002473EC" w:rsidRPr="009E2BD8" w:rsidRDefault="002473EC" w:rsidP="002473EC">
            <w:pPr>
              <w:jc w:val="both"/>
            </w:pPr>
            <w:r w:rsidRPr="009E2BD8">
              <w:t>Министерство труда и социальной защиты Чувашской Республики</w:t>
            </w:r>
          </w:p>
        </w:tc>
        <w:tc>
          <w:tcPr>
            <w:tcW w:w="3135" w:type="dxa"/>
          </w:tcPr>
          <w:p w:rsidR="002473EC" w:rsidRPr="009E2BD8" w:rsidRDefault="002473EC" w:rsidP="002473EC">
            <w:pPr>
              <w:jc w:val="both"/>
            </w:pPr>
            <w:r w:rsidRPr="009E2BD8">
              <w:t>приказ от 12 сентября 2016 г. № 464 «</w:t>
            </w:r>
            <w:r w:rsidRPr="009E2BD8">
              <w:rPr>
                <w:bCs/>
              </w:rPr>
              <w:t>О внесении изменений в приказ Министерства труда и социальной защиты Чувашской Республики от 22 января 2016 г. № 68»</w:t>
            </w:r>
            <w:r w:rsidRPr="009E2BD8">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C056B9" w:rsidTr="00023C71">
        <w:trPr>
          <w:gridBefore w:val="1"/>
          <w:wBefore w:w="6" w:type="dxa"/>
          <w:trHeight w:val="80"/>
        </w:trPr>
        <w:tc>
          <w:tcPr>
            <w:tcW w:w="790" w:type="dxa"/>
          </w:tcPr>
          <w:p w:rsidR="002473EC" w:rsidRDefault="002473EC" w:rsidP="002473EC">
            <w:r>
              <w:t>3274</w:t>
            </w:r>
          </w:p>
        </w:tc>
        <w:tc>
          <w:tcPr>
            <w:tcW w:w="1369" w:type="dxa"/>
          </w:tcPr>
          <w:p w:rsidR="002473EC" w:rsidRDefault="002473EC" w:rsidP="002473EC">
            <w:pPr>
              <w:jc w:val="both"/>
            </w:pPr>
            <w:r>
              <w:t>03.10.2016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22 сентября 2016 г. № 172 «О внесении изменения в приказ Министерства сельского хозяйства Чувашской Республики от 17 января 2011 г. № 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3275</w:t>
            </w:r>
          </w:p>
        </w:tc>
        <w:tc>
          <w:tcPr>
            <w:tcW w:w="1369" w:type="dxa"/>
          </w:tcPr>
          <w:p w:rsidR="002473EC" w:rsidRDefault="002473EC" w:rsidP="002473EC">
            <w:pPr>
              <w:jc w:val="both"/>
            </w:pPr>
            <w:r>
              <w:t>05.10.2016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от 30 сентября 2016 г. № 37-12/тп  </w:t>
            </w:r>
          </w:p>
          <w:p w:rsidR="002473EC" w:rsidRDefault="002473EC" w:rsidP="002473EC">
            <w:pPr>
              <w:jc w:val="both"/>
            </w:pPr>
            <w:r>
              <w:t>«О внесении изменений в постановление Государственной службы Чувашской Республики по конкурентной политике и тарифам от 15 декабря 2015 г. № 94-23/и»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5E6B22">
              <w:rPr>
                <w:i/>
                <w:iCs/>
                <w:color w:val="FF0000"/>
              </w:rPr>
              <w:t>Признан утратившим силу</w:t>
            </w:r>
            <w:r>
              <w:rPr>
                <w:i/>
                <w:iCs/>
              </w:rPr>
              <w:t xml:space="preserve"> постановлением от 27 декабря 2016 г. № 95-25/тп (рег. № 3484 от 28 декабря 2016 г.)</w:t>
            </w:r>
          </w:p>
        </w:tc>
      </w:tr>
      <w:tr w:rsidR="002473EC" w:rsidRPr="00C056B9" w:rsidTr="00023C71">
        <w:trPr>
          <w:gridBefore w:val="1"/>
          <w:wBefore w:w="6" w:type="dxa"/>
          <w:trHeight w:val="80"/>
        </w:trPr>
        <w:tc>
          <w:tcPr>
            <w:tcW w:w="790" w:type="dxa"/>
          </w:tcPr>
          <w:p w:rsidR="002473EC" w:rsidRDefault="002473EC" w:rsidP="002473EC">
            <w:r>
              <w:t>3276</w:t>
            </w:r>
          </w:p>
        </w:tc>
        <w:tc>
          <w:tcPr>
            <w:tcW w:w="1369" w:type="dxa"/>
          </w:tcPr>
          <w:p w:rsidR="002473EC" w:rsidRDefault="002473EC" w:rsidP="002473EC">
            <w:pPr>
              <w:jc w:val="both"/>
            </w:pPr>
            <w:r>
              <w:t>05.10.2016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EF3FBF">
              <w:t>от 15 августа 2016 г. № 72/п «О внесении изменений в приказ Министерства финансов Чувашской Республики от 30 июня 2011 г. № 73/п»</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3277</w:t>
            </w:r>
          </w:p>
        </w:tc>
        <w:tc>
          <w:tcPr>
            <w:tcW w:w="1369" w:type="dxa"/>
          </w:tcPr>
          <w:p w:rsidR="002473EC" w:rsidRDefault="002473EC" w:rsidP="002473EC">
            <w:pPr>
              <w:jc w:val="both"/>
            </w:pPr>
            <w:r>
              <w:t>05.10.2016</w:t>
            </w:r>
          </w:p>
        </w:tc>
        <w:tc>
          <w:tcPr>
            <w:tcW w:w="2159" w:type="dxa"/>
          </w:tcPr>
          <w:p w:rsidR="002473EC" w:rsidRPr="00A90372" w:rsidRDefault="002473EC" w:rsidP="002473EC">
            <w:pPr>
              <w:jc w:val="both"/>
            </w:pPr>
            <w:r w:rsidRPr="00A90372">
              <w:t>Министерства строительства, архитектуры и жилищно-коммунального хозяйства Чувашской Республики</w:t>
            </w:r>
          </w:p>
        </w:tc>
        <w:tc>
          <w:tcPr>
            <w:tcW w:w="3135" w:type="dxa"/>
          </w:tcPr>
          <w:p w:rsidR="002473EC" w:rsidRPr="00A90372" w:rsidRDefault="002473EC" w:rsidP="002473EC">
            <w:pPr>
              <w:jc w:val="both"/>
            </w:pPr>
            <w:r w:rsidRPr="00A90372">
              <w:t>приказ от 26 сентября 2016 г. № 03/1-03/771 «</w:t>
            </w:r>
            <w:r w:rsidRPr="00A90372">
              <w:rPr>
                <w:bCs/>
              </w:rPr>
              <w:t>Об утверждении плановых значений показателей надежности и энергетической эффективности объектов теплоснабжения Моргаушского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40</w:t>
            </w:r>
            <w:r w:rsidRPr="002C6B67">
              <w:t xml:space="preserve"> (1</w:t>
            </w:r>
            <w:r>
              <w:t>508</w:t>
            </w:r>
            <w:r w:rsidRPr="002C6B67">
              <w:t xml:space="preserve">) от </w:t>
            </w:r>
            <w:r>
              <w:t>8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3278</w:t>
            </w:r>
          </w:p>
        </w:tc>
        <w:tc>
          <w:tcPr>
            <w:tcW w:w="1369" w:type="dxa"/>
          </w:tcPr>
          <w:p w:rsidR="002473EC" w:rsidRDefault="002473EC" w:rsidP="002473EC">
            <w:pPr>
              <w:jc w:val="both"/>
            </w:pPr>
            <w:r>
              <w:t>05.10.2016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7 сентября 2016 г. № 01-06/802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 Государственной службой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4 мая 2017 г. № 01/06-379 (рег. № 3746 от 30 мая 2017 г.)</w:t>
            </w:r>
            <w:r w:rsidR="002B653A">
              <w:rPr>
                <w:i/>
                <w:iCs/>
              </w:rPr>
              <w:t>, от 4 сентября 2020 г. № 01/06-615 (рег. № 6277 от 18 сентября 2020 г.), от 8 ноября 2022 г. № 01/06-124 (рег. № 8181 от 28 ноября 2022 г.)</w:t>
            </w:r>
          </w:p>
        </w:tc>
      </w:tr>
      <w:tr w:rsidR="002473EC" w:rsidRPr="00C056B9" w:rsidTr="00023C71">
        <w:trPr>
          <w:gridBefore w:val="1"/>
          <w:wBefore w:w="6" w:type="dxa"/>
          <w:trHeight w:val="80"/>
        </w:trPr>
        <w:tc>
          <w:tcPr>
            <w:tcW w:w="790" w:type="dxa"/>
          </w:tcPr>
          <w:p w:rsidR="002473EC" w:rsidRDefault="002473EC" w:rsidP="002473EC">
            <w:r>
              <w:t>3279</w:t>
            </w:r>
          </w:p>
        </w:tc>
        <w:tc>
          <w:tcPr>
            <w:tcW w:w="1369" w:type="dxa"/>
          </w:tcPr>
          <w:p w:rsidR="002473EC" w:rsidRDefault="002473EC" w:rsidP="002473EC">
            <w:pPr>
              <w:jc w:val="both"/>
            </w:pPr>
            <w:r>
              <w:t>05.10.2016</w:t>
            </w:r>
          </w:p>
        </w:tc>
        <w:tc>
          <w:tcPr>
            <w:tcW w:w="2159" w:type="dxa"/>
          </w:tcPr>
          <w:p w:rsidR="002473EC"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jc w:val="both"/>
            </w:pPr>
            <w:r>
              <w:t xml:space="preserve">приказ от 2 сентября 2016 г. № </w:t>
            </w:r>
            <w:r w:rsidRPr="001B79B8">
              <w:t>204 «О внесении изменения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2 октября 2012 г. № 681</w:t>
            </w:r>
            <w: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BA68A6" w:rsidP="002473EC">
            <w:pPr>
              <w:jc w:val="both"/>
              <w:rPr>
                <w:i/>
                <w:iCs/>
              </w:rPr>
            </w:pPr>
            <w:r w:rsidRPr="00BA68A6">
              <w:rPr>
                <w:i/>
                <w:iCs/>
                <w:color w:val="FF0000"/>
              </w:rPr>
              <w:t xml:space="preserve">Признан утратившим силу </w:t>
            </w:r>
            <w:r w:rsidRPr="00BA68A6">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2473EC" w:rsidRPr="00C056B9" w:rsidTr="00023C71">
        <w:trPr>
          <w:gridBefore w:val="1"/>
          <w:wBefore w:w="6" w:type="dxa"/>
          <w:trHeight w:val="80"/>
        </w:trPr>
        <w:tc>
          <w:tcPr>
            <w:tcW w:w="790" w:type="dxa"/>
          </w:tcPr>
          <w:p w:rsidR="002473EC" w:rsidRDefault="002473EC" w:rsidP="002473EC">
            <w:r>
              <w:t>3280</w:t>
            </w:r>
          </w:p>
        </w:tc>
        <w:tc>
          <w:tcPr>
            <w:tcW w:w="1369" w:type="dxa"/>
          </w:tcPr>
          <w:p w:rsidR="002473EC" w:rsidRDefault="002473EC" w:rsidP="002473EC">
            <w:pPr>
              <w:jc w:val="both"/>
            </w:pPr>
            <w:r>
              <w:t>05.10.2016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w:t>
            </w:r>
            <w:r w:rsidRPr="00D85460">
              <w:t>11 августа 2016 г. № 422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ежемесячной денежной выплаты в соответствии с Законом Чувашской Республики «О ежемесячной денежной выплате семьям в случае рождения (усыновления) третьего ребенка или последующих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448 (рег. № 4861 от 28 ноября 2018 г.)</w:t>
            </w:r>
          </w:p>
          <w:p w:rsidR="009750C1" w:rsidRPr="009750C1" w:rsidRDefault="009750C1" w:rsidP="002473EC">
            <w:pPr>
              <w:jc w:val="both"/>
              <w:rPr>
                <w:i/>
                <w:iCs/>
              </w:rPr>
            </w:pPr>
            <w:r>
              <w:rPr>
                <w:i/>
                <w:iCs/>
                <w:color w:val="FF0000"/>
              </w:rPr>
              <w:t xml:space="preserve">Признан утратившим силу </w:t>
            </w:r>
            <w:r>
              <w:rPr>
                <w:i/>
                <w:iCs/>
              </w:rPr>
              <w:t>приказом от 5 февраля 2021 г. № 47 (рег. № 6874 от 25 марта 2021 г.)</w:t>
            </w:r>
          </w:p>
        </w:tc>
      </w:tr>
      <w:tr w:rsidR="002473EC" w:rsidRPr="00C056B9" w:rsidTr="00023C71">
        <w:trPr>
          <w:gridBefore w:val="1"/>
          <w:wBefore w:w="6" w:type="dxa"/>
          <w:trHeight w:val="80"/>
        </w:trPr>
        <w:tc>
          <w:tcPr>
            <w:tcW w:w="790" w:type="dxa"/>
          </w:tcPr>
          <w:p w:rsidR="002473EC" w:rsidRDefault="002473EC" w:rsidP="002473EC">
            <w:r>
              <w:t>3281</w:t>
            </w:r>
          </w:p>
        </w:tc>
        <w:tc>
          <w:tcPr>
            <w:tcW w:w="1369" w:type="dxa"/>
          </w:tcPr>
          <w:p w:rsidR="002473EC" w:rsidRDefault="002473EC" w:rsidP="002473EC">
            <w:pPr>
              <w:jc w:val="both"/>
            </w:pPr>
            <w:r>
              <w:t>05.10.2016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w:t>
            </w:r>
            <w:r w:rsidRPr="006A7822">
              <w:t>8 сентября 2016 г. № 448 «Об утверждении порядка составления, утверждения и ведения бюджетных смет Министерства труда и социальной защиты Чувашской Республики и казенных учреждений Чувашской Республики, находящихся в ведении Министерства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9750C1" w:rsidP="002473EC">
            <w:pPr>
              <w:jc w:val="both"/>
              <w:rPr>
                <w:i/>
                <w:iCs/>
              </w:rPr>
            </w:pPr>
            <w:r>
              <w:rPr>
                <w:i/>
                <w:iCs/>
              </w:rPr>
              <w:t>В</w:t>
            </w:r>
            <w:r w:rsidR="002473EC">
              <w:rPr>
                <w:i/>
                <w:iCs/>
              </w:rPr>
              <w:t>несены изменения приказом от 6 мая 2019 г. № 217 (рег. № 5228 от 28 мая 2019 г.)</w:t>
            </w:r>
          </w:p>
        </w:tc>
      </w:tr>
      <w:tr w:rsidR="002473EC" w:rsidRPr="00C056B9" w:rsidTr="00023C71">
        <w:trPr>
          <w:gridBefore w:val="1"/>
          <w:wBefore w:w="6" w:type="dxa"/>
          <w:trHeight w:val="80"/>
        </w:trPr>
        <w:tc>
          <w:tcPr>
            <w:tcW w:w="790" w:type="dxa"/>
          </w:tcPr>
          <w:p w:rsidR="002473EC" w:rsidRDefault="002473EC" w:rsidP="002473EC">
            <w:r>
              <w:t>3282</w:t>
            </w:r>
          </w:p>
        </w:tc>
        <w:tc>
          <w:tcPr>
            <w:tcW w:w="1369" w:type="dxa"/>
          </w:tcPr>
          <w:p w:rsidR="002473EC" w:rsidRDefault="002473EC" w:rsidP="002473EC">
            <w:pPr>
              <w:jc w:val="both"/>
            </w:pPr>
            <w:r>
              <w:t>06.10.2016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w:t>
            </w:r>
            <w:r w:rsidRPr="006A7822">
              <w:t>30 сентября 2016 г. № 494 «Об индексации нормативов чистого дохода от реализации плодов и продукции личного подсобного хозяйства за II квартал 2016 года»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3283</w:t>
            </w:r>
          </w:p>
        </w:tc>
        <w:tc>
          <w:tcPr>
            <w:tcW w:w="1369" w:type="dxa"/>
          </w:tcPr>
          <w:p w:rsidR="002473EC" w:rsidRDefault="002473EC" w:rsidP="002473EC">
            <w:pPr>
              <w:jc w:val="both"/>
            </w:pPr>
            <w:r>
              <w:t>06.10.2016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w:t>
            </w:r>
            <w:r w:rsidRPr="00193DB8">
              <w:t>12 сентября 2016 г. № 361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17 мая 2017 г. № 213 (рег. № 3764 от 7 июня 2017 г.)</w:t>
            </w:r>
          </w:p>
        </w:tc>
      </w:tr>
      <w:tr w:rsidR="002473EC" w:rsidRPr="00C056B9" w:rsidTr="00023C71">
        <w:trPr>
          <w:gridBefore w:val="1"/>
          <w:wBefore w:w="6" w:type="dxa"/>
          <w:trHeight w:val="80"/>
        </w:trPr>
        <w:tc>
          <w:tcPr>
            <w:tcW w:w="790" w:type="dxa"/>
          </w:tcPr>
          <w:p w:rsidR="002473EC" w:rsidRDefault="002473EC" w:rsidP="002473EC">
            <w:r>
              <w:t>3284</w:t>
            </w:r>
          </w:p>
        </w:tc>
        <w:tc>
          <w:tcPr>
            <w:tcW w:w="1369" w:type="dxa"/>
          </w:tcPr>
          <w:p w:rsidR="002473EC" w:rsidRDefault="002473EC" w:rsidP="002473EC">
            <w:pPr>
              <w:jc w:val="both"/>
            </w:pPr>
            <w:r>
              <w:t xml:space="preserve">06.1.2016 </w:t>
            </w:r>
          </w:p>
        </w:tc>
        <w:tc>
          <w:tcPr>
            <w:tcW w:w="2159" w:type="dxa"/>
          </w:tcPr>
          <w:p w:rsidR="002473EC" w:rsidRDefault="002473EC" w:rsidP="002473EC">
            <w:pPr>
              <w:jc w:val="both"/>
            </w:pPr>
            <w:r>
              <w:t xml:space="preserve">Государственный комитет Чувашской Республики по имущественным и земельным отношениям </w:t>
            </w:r>
          </w:p>
        </w:tc>
        <w:tc>
          <w:tcPr>
            <w:tcW w:w="3135" w:type="dxa"/>
          </w:tcPr>
          <w:p w:rsidR="002473EC" w:rsidRDefault="002473EC" w:rsidP="002473EC">
            <w:pPr>
              <w:jc w:val="both"/>
            </w:pPr>
            <w:r>
              <w:t>приказ от 5 сентября 2016 г. № 120-д «О Порядке принятия решений о признании безнадежной к взысканию задолженности в республиканский бюджет Чувашской Республики по неналоговым платежам от управления и распоряжения государственным имуществом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66C4B">
              <w:rPr>
                <w:i/>
                <w:iCs/>
                <w:color w:val="FF0000"/>
              </w:rPr>
              <w:t>Признан утратившим силу</w:t>
            </w:r>
            <w:r>
              <w:rPr>
                <w:i/>
                <w:iCs/>
              </w:rPr>
              <w:t xml:space="preserve"> приказом от 16 ноября 2016 г. № 103-о (рег. № 3365 от 18 ноября 2016 г.)</w:t>
            </w:r>
          </w:p>
        </w:tc>
      </w:tr>
      <w:tr w:rsidR="002473EC" w:rsidRPr="00C056B9" w:rsidTr="00023C71">
        <w:trPr>
          <w:gridBefore w:val="1"/>
          <w:wBefore w:w="6" w:type="dxa"/>
          <w:trHeight w:val="80"/>
        </w:trPr>
        <w:tc>
          <w:tcPr>
            <w:tcW w:w="790" w:type="dxa"/>
          </w:tcPr>
          <w:p w:rsidR="002473EC" w:rsidRDefault="002473EC" w:rsidP="002473EC">
            <w:r>
              <w:t>3285</w:t>
            </w:r>
          </w:p>
        </w:tc>
        <w:tc>
          <w:tcPr>
            <w:tcW w:w="1369" w:type="dxa"/>
          </w:tcPr>
          <w:p w:rsidR="002473EC" w:rsidRDefault="002473EC" w:rsidP="002473EC">
            <w:pPr>
              <w:jc w:val="both"/>
            </w:pPr>
            <w:r>
              <w:t>06.10.2016</w:t>
            </w:r>
          </w:p>
        </w:tc>
        <w:tc>
          <w:tcPr>
            <w:tcW w:w="2159" w:type="dxa"/>
          </w:tcPr>
          <w:p w:rsidR="002473EC" w:rsidRPr="0087737A" w:rsidRDefault="002473EC" w:rsidP="002473EC">
            <w:pPr>
              <w:jc w:val="both"/>
            </w:pPr>
            <w:r w:rsidRPr="0087737A">
              <w:t>Государственный комитет Чувашской Республики по имущественным и земельным отношениям</w:t>
            </w:r>
          </w:p>
        </w:tc>
        <w:tc>
          <w:tcPr>
            <w:tcW w:w="3135" w:type="dxa"/>
          </w:tcPr>
          <w:p w:rsidR="002473EC" w:rsidRPr="0087737A" w:rsidRDefault="002473EC" w:rsidP="002473EC">
            <w:pPr>
              <w:jc w:val="both"/>
            </w:pPr>
            <w:r w:rsidRPr="0087737A">
              <w:t>приказ от 6 октября 2016 г. № 139-д «</w:t>
            </w:r>
            <w:r w:rsidRPr="0087737A">
              <w:rPr>
                <w:spacing w:val="1"/>
              </w:rPr>
              <w:t>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имущественным и земельным отношениям, и Методики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имущественным и земельным отношениям</w:t>
            </w:r>
            <w:r w:rsidRPr="0087737A">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83D19">
              <w:rPr>
                <w:i/>
                <w:iCs/>
                <w:color w:val="FF0000"/>
              </w:rPr>
              <w:t xml:space="preserve">Признан утратившим силу </w:t>
            </w:r>
            <w:r>
              <w:rPr>
                <w:i/>
                <w:iCs/>
              </w:rPr>
              <w:t>приказом Минист юст и имущ отн ЧР от 6 марта 2017 г. № 47-о (рег. № 3607 от 14 марта 2017 г.)</w:t>
            </w:r>
          </w:p>
        </w:tc>
      </w:tr>
      <w:tr w:rsidR="002473EC" w:rsidRPr="00C056B9" w:rsidTr="00023C71">
        <w:trPr>
          <w:gridBefore w:val="1"/>
          <w:wBefore w:w="6" w:type="dxa"/>
          <w:trHeight w:val="80"/>
        </w:trPr>
        <w:tc>
          <w:tcPr>
            <w:tcW w:w="790" w:type="dxa"/>
          </w:tcPr>
          <w:p w:rsidR="002473EC" w:rsidRDefault="002473EC" w:rsidP="002473EC">
            <w:r>
              <w:t>3286</w:t>
            </w:r>
          </w:p>
        </w:tc>
        <w:tc>
          <w:tcPr>
            <w:tcW w:w="1369" w:type="dxa"/>
          </w:tcPr>
          <w:p w:rsidR="002473EC" w:rsidRDefault="002473EC" w:rsidP="002473EC">
            <w:pPr>
              <w:jc w:val="both"/>
            </w:pPr>
            <w:r>
              <w:t>06.10.2016</w:t>
            </w:r>
          </w:p>
        </w:tc>
        <w:tc>
          <w:tcPr>
            <w:tcW w:w="2159" w:type="dxa"/>
          </w:tcPr>
          <w:p w:rsidR="002473EC" w:rsidRDefault="002473EC" w:rsidP="002473EC">
            <w:pPr>
              <w:jc w:val="both"/>
            </w:pPr>
            <w:r>
              <w:t>Государственный комитет Чувашской Республики по имущественным и земельным отношениям</w:t>
            </w:r>
          </w:p>
        </w:tc>
        <w:tc>
          <w:tcPr>
            <w:tcW w:w="3135" w:type="dxa"/>
          </w:tcPr>
          <w:p w:rsidR="002473EC" w:rsidRDefault="002473EC" w:rsidP="002473EC">
            <w:pPr>
              <w:jc w:val="both"/>
            </w:pPr>
            <w:r>
              <w:t>приказ от 23 сентября 2016 г. № 132-д «О внесении изменения в приказ Государственного комитета Чувашской Республики по имущественным и земельным отношениям от 2 ноября 2015 г. № 114-д»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B65EB7">
              <w:rPr>
                <w:i/>
                <w:iCs/>
                <w:color w:val="FF0000"/>
              </w:rPr>
              <w:t>Признан утратившим силу</w:t>
            </w:r>
            <w:r>
              <w:rPr>
                <w:i/>
                <w:iCs/>
              </w:rPr>
              <w:t xml:space="preserve"> приказом Министерства юстиции и имущественных отношений Чувашской Республики от 1 февраля 217 г. № 15-о (рег. № 3541 от 2 февраля 2017 г.)</w:t>
            </w:r>
          </w:p>
        </w:tc>
      </w:tr>
      <w:tr w:rsidR="002473EC" w:rsidRPr="00C056B9" w:rsidTr="00023C71">
        <w:trPr>
          <w:gridBefore w:val="1"/>
          <w:wBefore w:w="6" w:type="dxa"/>
          <w:trHeight w:val="80"/>
        </w:trPr>
        <w:tc>
          <w:tcPr>
            <w:tcW w:w="790" w:type="dxa"/>
          </w:tcPr>
          <w:p w:rsidR="002473EC" w:rsidRDefault="002473EC" w:rsidP="002473EC">
            <w:r>
              <w:t>3287</w:t>
            </w:r>
          </w:p>
        </w:tc>
        <w:tc>
          <w:tcPr>
            <w:tcW w:w="1369" w:type="dxa"/>
          </w:tcPr>
          <w:p w:rsidR="002473EC" w:rsidRDefault="002473EC" w:rsidP="002473EC">
            <w:pPr>
              <w:jc w:val="both"/>
            </w:pPr>
            <w:r>
              <w:t>13.10.2016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9D1C53">
              <w:t>от 22 августа 2016 г. № 01-07/310 «Об утверждении Порядка работы аттестационной комиссии Министерства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41</w:t>
            </w:r>
            <w:r w:rsidRPr="002C6B67">
              <w:t xml:space="preserve"> (1</w:t>
            </w:r>
            <w:r>
              <w:t>509</w:t>
            </w:r>
            <w:r w:rsidRPr="002C6B67">
              <w:t xml:space="preserve">) от </w:t>
            </w:r>
            <w:r>
              <w:t>15 октября</w:t>
            </w:r>
            <w:r w:rsidRPr="002C6B67">
              <w:t xml:space="preserve"> 2016 г.</w:t>
            </w:r>
          </w:p>
          <w:p w:rsidR="002473EC" w:rsidRPr="00C056B9" w:rsidRDefault="002473EC" w:rsidP="002473EC">
            <w:pPr>
              <w:ind w:left="-108"/>
            </w:pPr>
          </w:p>
        </w:tc>
        <w:tc>
          <w:tcPr>
            <w:tcW w:w="1276" w:type="dxa"/>
          </w:tcPr>
          <w:p w:rsidR="002473EC" w:rsidRDefault="001A4AA0" w:rsidP="002473EC">
            <w:pPr>
              <w:jc w:val="both"/>
              <w:rPr>
                <w:i/>
                <w:iCs/>
              </w:rPr>
            </w:pPr>
            <w:r>
              <w:rPr>
                <w:i/>
                <w:iCs/>
              </w:rPr>
              <w:t>д</w:t>
            </w:r>
            <w:r w:rsidR="002473EC">
              <w:rPr>
                <w:i/>
                <w:iCs/>
              </w:rPr>
              <w:t>ействующий</w:t>
            </w:r>
          </w:p>
          <w:p w:rsidR="00C11EF7" w:rsidRPr="00C056B9" w:rsidRDefault="00C11EF7" w:rsidP="00562F44">
            <w:pPr>
              <w:jc w:val="both"/>
              <w:rPr>
                <w:i/>
                <w:iCs/>
              </w:rPr>
            </w:pPr>
            <w:r>
              <w:rPr>
                <w:i/>
                <w:iCs/>
              </w:rPr>
              <w:t>В</w:t>
            </w:r>
            <w:r w:rsidRPr="00E06784">
              <w:rPr>
                <w:i/>
                <w:iCs/>
              </w:rPr>
              <w:t>несен</w:t>
            </w:r>
            <w:r>
              <w:rPr>
                <w:i/>
                <w:iCs/>
              </w:rPr>
              <w:t>ы</w:t>
            </w:r>
            <w:r w:rsidRPr="00E06784">
              <w:rPr>
                <w:i/>
                <w:iCs/>
              </w:rPr>
              <w:t xml:space="preserve"> изменени</w:t>
            </w:r>
            <w:r>
              <w:rPr>
                <w:i/>
                <w:iCs/>
              </w:rPr>
              <w:t>я</w:t>
            </w:r>
            <w:r w:rsidRPr="00E06784">
              <w:rPr>
                <w:i/>
                <w:iCs/>
              </w:rPr>
              <w:t xml:space="preserve">  </w:t>
            </w:r>
            <w:r>
              <w:rPr>
                <w:i/>
                <w:iCs/>
              </w:rPr>
              <w:t xml:space="preserve">приказом от </w:t>
            </w:r>
            <w:r w:rsidRPr="00C11EF7">
              <w:rPr>
                <w:i/>
              </w:rPr>
              <w:t>27 января 2021 г. № 01-05/94</w:t>
            </w:r>
            <w:r>
              <w:rPr>
                <w:i/>
              </w:rPr>
              <w:t xml:space="preserve"> (рег. № 6740 от 8 февраля 2021 г.)</w:t>
            </w:r>
            <w:r w:rsidR="00562F44">
              <w:rPr>
                <w:i/>
              </w:rPr>
              <w:t xml:space="preserve">, </w:t>
            </w:r>
            <w:r w:rsidR="00562F44">
              <w:rPr>
                <w:i/>
                <w:iCs/>
              </w:rPr>
              <w:t>от 19 мая 2021 г. № 01-05</w:t>
            </w:r>
            <w:r w:rsidR="00562F44" w:rsidRPr="00562F44">
              <w:rPr>
                <w:i/>
                <w:iCs/>
              </w:rPr>
              <w:t xml:space="preserve">/329 </w:t>
            </w:r>
            <w:r w:rsidR="00562F44">
              <w:rPr>
                <w:i/>
                <w:iCs/>
              </w:rPr>
              <w:t>(рег. № 7028 от 7 июля 2021 г.)</w:t>
            </w:r>
            <w:r w:rsidR="001A4AA0">
              <w:rPr>
                <w:i/>
                <w:iCs/>
              </w:rPr>
              <w:t>, от 28 марта 2023 г. № 01-05/112 (рег. № 8475 от 3 апреля 2023 г.)</w:t>
            </w:r>
            <w:r w:rsidR="0010015A">
              <w:rPr>
                <w:i/>
                <w:iCs/>
              </w:rPr>
              <w:t>, от 15 июня 2023 г. № 01-05/239 (рег. № 8653 от 30 июня 2023 г.)</w:t>
            </w:r>
          </w:p>
        </w:tc>
      </w:tr>
      <w:tr w:rsidR="002473EC" w:rsidRPr="00C056B9" w:rsidTr="00023C71">
        <w:trPr>
          <w:gridBefore w:val="1"/>
          <w:wBefore w:w="6" w:type="dxa"/>
          <w:trHeight w:val="80"/>
        </w:trPr>
        <w:tc>
          <w:tcPr>
            <w:tcW w:w="790" w:type="dxa"/>
          </w:tcPr>
          <w:p w:rsidR="002473EC" w:rsidRDefault="002473EC" w:rsidP="002473EC">
            <w:r>
              <w:t>3288</w:t>
            </w:r>
          </w:p>
          <w:p w:rsidR="002473EC" w:rsidRDefault="002473EC" w:rsidP="002473EC"/>
        </w:tc>
        <w:tc>
          <w:tcPr>
            <w:tcW w:w="1369" w:type="dxa"/>
          </w:tcPr>
          <w:p w:rsidR="002473EC" w:rsidRDefault="002473EC" w:rsidP="002473EC">
            <w:pPr>
              <w:jc w:val="both"/>
            </w:pPr>
            <w:r>
              <w:t>13.10.2016</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Default="002473EC" w:rsidP="002473EC">
            <w:pPr>
              <w:jc w:val="both"/>
            </w:pPr>
            <w:r>
              <w:t>приказ от 4 октября 2016 г. № 283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tc>
        <w:tc>
          <w:tcPr>
            <w:tcW w:w="1276" w:type="dxa"/>
          </w:tcPr>
          <w:p w:rsidR="002473EC" w:rsidRDefault="002473EC" w:rsidP="002473EC">
            <w:pPr>
              <w:jc w:val="both"/>
              <w:rPr>
                <w:i/>
                <w:iCs/>
              </w:rPr>
            </w:pPr>
            <w:r>
              <w:rPr>
                <w:i/>
                <w:iCs/>
              </w:rPr>
              <w:t>В</w:t>
            </w:r>
            <w:r w:rsidRPr="00E06784">
              <w:rPr>
                <w:i/>
                <w:iCs/>
              </w:rPr>
              <w:t xml:space="preserve">несено изменение  </w:t>
            </w:r>
            <w:r>
              <w:rPr>
                <w:i/>
                <w:iCs/>
              </w:rPr>
              <w:t>приказом от 24 мая 2017 г. № 117 (рег. № 3777 от 14 июня 2017 г.) от 25 декабря 2019 г. № 356 (рег. № 5698 от 30 декабря 2019 г.)</w:t>
            </w:r>
          </w:p>
          <w:p w:rsidR="002473EC" w:rsidRPr="00C056B9"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28 февраля 2020 г. № 63 (рег. № 5835 от 23 марта 2020 г.)</w:t>
            </w:r>
          </w:p>
        </w:tc>
      </w:tr>
      <w:tr w:rsidR="002473EC" w:rsidRPr="00C056B9" w:rsidTr="00023C71">
        <w:trPr>
          <w:gridBefore w:val="1"/>
          <w:wBefore w:w="6" w:type="dxa"/>
          <w:trHeight w:val="80"/>
        </w:trPr>
        <w:tc>
          <w:tcPr>
            <w:tcW w:w="790" w:type="dxa"/>
          </w:tcPr>
          <w:p w:rsidR="002473EC" w:rsidRDefault="002473EC" w:rsidP="002473EC">
            <w:r>
              <w:t>3289</w:t>
            </w:r>
          </w:p>
        </w:tc>
        <w:tc>
          <w:tcPr>
            <w:tcW w:w="1369" w:type="dxa"/>
          </w:tcPr>
          <w:p w:rsidR="002473EC" w:rsidRDefault="002473EC" w:rsidP="002473EC">
            <w:pPr>
              <w:jc w:val="both"/>
            </w:pPr>
            <w:r>
              <w:t>13.10.2016</w:t>
            </w:r>
          </w:p>
        </w:tc>
        <w:tc>
          <w:tcPr>
            <w:tcW w:w="2159" w:type="dxa"/>
          </w:tcPr>
          <w:p w:rsidR="002473EC" w:rsidRPr="00D06DC7" w:rsidRDefault="002473EC" w:rsidP="002473EC">
            <w:pPr>
              <w:jc w:val="both"/>
            </w:pPr>
            <w:r w:rsidRPr="00D06DC7">
              <w:t>Министерство образования и молодежной политики Чувашской Республики</w:t>
            </w:r>
          </w:p>
        </w:tc>
        <w:tc>
          <w:tcPr>
            <w:tcW w:w="3135" w:type="dxa"/>
          </w:tcPr>
          <w:p w:rsidR="002473EC" w:rsidRPr="00D06DC7" w:rsidRDefault="002473EC" w:rsidP="002473EC">
            <w:pPr>
              <w:jc w:val="both"/>
            </w:pPr>
            <w:r w:rsidRPr="00D06DC7">
              <w:t>приказ от 19 сентября 2016 г. № 1901 «</w:t>
            </w:r>
            <w:r w:rsidRPr="00D06DC7">
              <w:rPr>
                <w:bCs/>
              </w:rPr>
              <w:t xml:space="preserve">Об Общественном совете при  </w:t>
            </w:r>
            <w:r w:rsidRPr="00D06DC7">
              <w:t>Министерстве образования и молодежной политики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tc>
        <w:tc>
          <w:tcPr>
            <w:tcW w:w="1276" w:type="dxa"/>
          </w:tcPr>
          <w:p w:rsidR="009F4338" w:rsidRDefault="009F4338"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p w:rsidR="009F4338" w:rsidRDefault="009F4338" w:rsidP="002473EC">
            <w:pPr>
              <w:jc w:val="both"/>
              <w:rPr>
                <w:i/>
                <w:iCs/>
              </w:rPr>
            </w:pPr>
          </w:p>
          <w:p w:rsidR="002473EC" w:rsidRPr="00C056B9" w:rsidRDefault="002473EC" w:rsidP="002473EC">
            <w:pPr>
              <w:jc w:val="both"/>
              <w:rPr>
                <w:i/>
                <w:iCs/>
              </w:rPr>
            </w:pPr>
            <w:r>
              <w:rPr>
                <w:i/>
                <w:iCs/>
              </w:rPr>
              <w:t>Внесены изменения приказом от 7 августа 2017 г. № 1569 (рег. № 3926 от 29 августа 2017 г.), от 12 апреля 2018 г. № 708 (рег. № 4478 от 7 мая 2018 г.), от 2 июля 2018 г. № 1078 (рег. № 4568 от 4 июля 2018 г.), от 10 февраля 2020 г. № 219 (рег. 3 5797 от 3 марта 2020 г.)</w:t>
            </w:r>
          </w:p>
        </w:tc>
      </w:tr>
      <w:tr w:rsidR="002473EC" w:rsidRPr="00C056B9" w:rsidTr="00023C71">
        <w:trPr>
          <w:gridBefore w:val="1"/>
          <w:wBefore w:w="6" w:type="dxa"/>
          <w:trHeight w:val="80"/>
        </w:trPr>
        <w:tc>
          <w:tcPr>
            <w:tcW w:w="790" w:type="dxa"/>
          </w:tcPr>
          <w:p w:rsidR="002473EC" w:rsidRDefault="002473EC" w:rsidP="002473EC">
            <w:r>
              <w:t>3290</w:t>
            </w:r>
          </w:p>
        </w:tc>
        <w:tc>
          <w:tcPr>
            <w:tcW w:w="1369" w:type="dxa"/>
          </w:tcPr>
          <w:p w:rsidR="002473EC" w:rsidRDefault="002473EC" w:rsidP="002473EC">
            <w:pPr>
              <w:jc w:val="both"/>
            </w:pPr>
            <w:r>
              <w:t>13.10.2016</w:t>
            </w:r>
          </w:p>
        </w:tc>
        <w:tc>
          <w:tcPr>
            <w:tcW w:w="2159" w:type="dxa"/>
          </w:tcPr>
          <w:p w:rsidR="002473EC" w:rsidRPr="00D06DC7"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22 августа 2016 г. № 324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«Наделяет некоммерческие организации правом по оценке выполнения нормативов испытаний (тестов) Всероссийского физкультурно-спортивного комплекса «Готов к труду и обороне» (ГТО) в соответствии с Федеральным законом </w:t>
            </w:r>
          </w:p>
          <w:p w:rsidR="002473EC" w:rsidRPr="00D06DC7" w:rsidRDefault="002473EC" w:rsidP="002473EC">
            <w:pPr>
              <w:jc w:val="both"/>
            </w:pPr>
            <w:r>
              <w:t>«О физической культуре и спорте в Российской Федерации»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w:t>
            </w:r>
            <w:r w:rsidRPr="000A525D">
              <w:rPr>
                <w:i/>
                <w:iCs/>
              </w:rPr>
              <w:t>от 6 апреля 2017 г. № 153 (рег. № 3691 от 20 апреля 2017 г.)</w:t>
            </w:r>
            <w:r>
              <w:rPr>
                <w:i/>
                <w:iCs/>
              </w:rPr>
              <w:t>, от 15 февраля 2018 г. № 55 (рег. № 4399 от 23 марта 2018 г.), от 7 ноября 2018 г. № 386 (рег. № 4840 от 27 ноября 2018 г.)</w:t>
            </w:r>
          </w:p>
          <w:p w:rsidR="002473EC" w:rsidRPr="00C056B9" w:rsidRDefault="002473EC" w:rsidP="002473EC">
            <w:pPr>
              <w:jc w:val="both"/>
              <w:rPr>
                <w:i/>
                <w:iCs/>
              </w:rPr>
            </w:pPr>
            <w:r w:rsidRPr="00387A74">
              <w:rPr>
                <w:i/>
                <w:iCs/>
                <w:color w:val="FF0000"/>
              </w:rPr>
              <w:t xml:space="preserve">Признан утратившим силу </w:t>
            </w:r>
            <w:r>
              <w:rPr>
                <w:i/>
                <w:iCs/>
              </w:rPr>
              <w:t>приказом от 21 февраля 2020 г. № 64 (рег. № 5826 от 19 марта 2020 г.)</w:t>
            </w:r>
          </w:p>
        </w:tc>
      </w:tr>
      <w:tr w:rsidR="002473EC" w:rsidRPr="00C056B9" w:rsidTr="00023C71">
        <w:trPr>
          <w:gridBefore w:val="1"/>
          <w:wBefore w:w="6" w:type="dxa"/>
          <w:trHeight w:val="80"/>
        </w:trPr>
        <w:tc>
          <w:tcPr>
            <w:tcW w:w="790" w:type="dxa"/>
          </w:tcPr>
          <w:p w:rsidR="002473EC" w:rsidRDefault="002473EC" w:rsidP="002473EC">
            <w:r>
              <w:t>3291</w:t>
            </w:r>
          </w:p>
        </w:tc>
        <w:tc>
          <w:tcPr>
            <w:tcW w:w="1369" w:type="dxa"/>
          </w:tcPr>
          <w:p w:rsidR="002473EC" w:rsidRDefault="002473EC" w:rsidP="002473EC">
            <w:pPr>
              <w:jc w:val="both"/>
            </w:pPr>
            <w:r>
              <w:t>14.10.2016</w:t>
            </w:r>
          </w:p>
        </w:tc>
        <w:tc>
          <w:tcPr>
            <w:tcW w:w="2159" w:type="dxa"/>
          </w:tcPr>
          <w:p w:rsidR="002473EC" w:rsidRPr="00D06DC7" w:rsidRDefault="002473EC" w:rsidP="002473EC">
            <w:pPr>
              <w:jc w:val="both"/>
            </w:pPr>
            <w:r w:rsidRPr="00D06DC7">
              <w:t>Государственная служба Чувашской Республики по конкурентной политике и тарифам</w:t>
            </w:r>
          </w:p>
        </w:tc>
        <w:tc>
          <w:tcPr>
            <w:tcW w:w="3135" w:type="dxa"/>
          </w:tcPr>
          <w:p w:rsidR="002473EC" w:rsidRPr="00D06DC7" w:rsidRDefault="002473EC" w:rsidP="002473EC">
            <w:pPr>
              <w:jc w:val="both"/>
            </w:pPr>
            <w:r w:rsidRPr="00D06DC7">
              <w:t xml:space="preserve">приказ </w:t>
            </w:r>
            <w:r w:rsidRPr="00D06DC7">
              <w:rPr>
                <w:color w:val="000000"/>
              </w:rPr>
              <w:t>от 25 августа 2016 г.                         № 01/06-759 «О внесении изменений в приказ Государственной службы Чувашской Республики по конкурентной политике и тарифам от 6 февраля 2014 г. № 01/06-151»</w:t>
            </w:r>
            <w:r w:rsidRPr="00D06DC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B85BF5" w:rsidRDefault="00B85BF5"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3292</w:t>
            </w:r>
          </w:p>
        </w:tc>
        <w:tc>
          <w:tcPr>
            <w:tcW w:w="1369" w:type="dxa"/>
          </w:tcPr>
          <w:p w:rsidR="002473EC" w:rsidRDefault="002473EC" w:rsidP="002473EC">
            <w:pPr>
              <w:jc w:val="both"/>
            </w:pPr>
            <w:r>
              <w:t>14.10.2016</w:t>
            </w:r>
          </w:p>
        </w:tc>
        <w:tc>
          <w:tcPr>
            <w:tcW w:w="2159" w:type="dxa"/>
          </w:tcPr>
          <w:p w:rsidR="002473EC" w:rsidRPr="000C2610"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rsidRPr="000C2610">
              <w:t>приказ от 6 октября 2016 г. № 03/1-03/818 «</w:t>
            </w:r>
            <w:r w:rsidRPr="000C2610">
              <w:rPr>
                <w:bCs/>
              </w:rPr>
              <w:t>Об утверждении плановых значений показателей надежности и энергетической эффективности объектов теплоснабжения Мариинско-Посадского городского  поселения Мариинско-Посадского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3293</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t xml:space="preserve">приказ </w:t>
            </w:r>
            <w:r w:rsidRPr="000C2610">
              <w:t>от 6 октября 2016 г. № 03/1-03/819 «</w:t>
            </w:r>
            <w:r w:rsidRPr="000C2610">
              <w:rPr>
                <w:bCs/>
              </w:rPr>
              <w:t>Об утверждении плановых значений показателей надежности и энергетической эффективности объектов теплоснабжения Атлашевского сельского поселения Чебоксарского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3294</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t xml:space="preserve">приказ </w:t>
            </w:r>
            <w:r w:rsidRPr="000C2610">
              <w:t>от 6 октября 2016 г. № 03/1-03/820 «</w:t>
            </w:r>
            <w:r w:rsidRPr="000C2610">
              <w:rPr>
                <w:bCs/>
              </w:rPr>
              <w:t>Об утверждении плановых значений показателей надежности и энергетической эффективности объектов теплоснабжения Канашского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3295</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rPr>
                <w:bCs/>
              </w:rPr>
              <w:t>приказ о</w:t>
            </w:r>
            <w:r w:rsidRPr="000C2610">
              <w:t>т 6 октября 2016 г. № 03/1-03/821 «</w:t>
            </w:r>
            <w:r w:rsidRPr="000C2610">
              <w:rPr>
                <w:bCs/>
              </w:rPr>
              <w:t>Об утверждении плановых значений показателей надежности и энергетической эффективности объектов теплоснабжения (тепловых сетей) МП «УК ЖКХ» МО «г. Канаш ЧР»</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3296</w:t>
            </w:r>
          </w:p>
        </w:tc>
        <w:tc>
          <w:tcPr>
            <w:tcW w:w="1369" w:type="dxa"/>
          </w:tcPr>
          <w:p w:rsidR="002473EC" w:rsidRDefault="002473EC" w:rsidP="002473EC">
            <w:pPr>
              <w:jc w:val="both"/>
            </w:pPr>
            <w:r>
              <w:t>14.10.2016</w:t>
            </w:r>
          </w:p>
        </w:tc>
        <w:tc>
          <w:tcPr>
            <w:tcW w:w="2159" w:type="dxa"/>
          </w:tcPr>
          <w:p w:rsidR="002473EC" w:rsidRDefault="002473EC" w:rsidP="002473EC">
            <w:pPr>
              <w:jc w:val="both"/>
            </w:pPr>
            <w:r w:rsidRPr="000C2610">
              <w:t>Министерство строительства, архитектуры и жилищно-коммунального хозяйства Чувашской Республики</w:t>
            </w:r>
          </w:p>
        </w:tc>
        <w:tc>
          <w:tcPr>
            <w:tcW w:w="3135" w:type="dxa"/>
          </w:tcPr>
          <w:p w:rsidR="002473EC" w:rsidRPr="000C2610" w:rsidRDefault="002473EC" w:rsidP="002473EC">
            <w:pPr>
              <w:jc w:val="both"/>
            </w:pPr>
            <w:r>
              <w:rPr>
                <w:bCs/>
              </w:rPr>
              <w:t>приказ</w:t>
            </w:r>
            <w:r w:rsidRPr="000C2610">
              <w:rPr>
                <w:bCs/>
              </w:rPr>
              <w:t xml:space="preserve"> </w:t>
            </w:r>
            <w:r w:rsidRPr="000C2610">
              <w:t>от 10 октября 2016 г. № 03/1-03/826 «</w:t>
            </w:r>
            <w:r w:rsidRPr="000C2610">
              <w:rPr>
                <w:bCs/>
              </w:rPr>
              <w:t>Об утверждении плановых значений показателей надежности и энергетической эффективности объектов теплоснабжения Кшаушского сельского  поселения Чебоксарского района Чувашской Республики»</w:t>
            </w:r>
            <w:r w:rsidRPr="000C2610">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3297</w:t>
            </w:r>
          </w:p>
        </w:tc>
        <w:tc>
          <w:tcPr>
            <w:tcW w:w="1369" w:type="dxa"/>
          </w:tcPr>
          <w:p w:rsidR="002473EC" w:rsidRDefault="002473EC" w:rsidP="002473EC">
            <w:pPr>
              <w:jc w:val="both"/>
            </w:pPr>
            <w:r>
              <w:t>14.10.2016</w:t>
            </w:r>
          </w:p>
        </w:tc>
        <w:tc>
          <w:tcPr>
            <w:tcW w:w="2159" w:type="dxa"/>
          </w:tcPr>
          <w:p w:rsidR="002473EC" w:rsidRPr="00417AC7" w:rsidRDefault="002473EC" w:rsidP="002473EC">
            <w:pPr>
              <w:jc w:val="both"/>
            </w:pPr>
            <w:r w:rsidRPr="00417AC7">
              <w:t>Министерство здравоохранения Чувашской Республики</w:t>
            </w:r>
          </w:p>
        </w:tc>
        <w:tc>
          <w:tcPr>
            <w:tcW w:w="3135" w:type="dxa"/>
          </w:tcPr>
          <w:p w:rsidR="002473EC" w:rsidRPr="00417AC7" w:rsidRDefault="002473EC" w:rsidP="002473EC">
            <w:pPr>
              <w:jc w:val="both"/>
            </w:pPr>
            <w:r w:rsidRPr="00417AC7">
              <w:t>приказ от 12 сентября 2016 г. № 1444 «</w:t>
            </w:r>
            <w:r w:rsidRPr="00417AC7">
              <w:rPr>
                <w:bCs/>
              </w:rPr>
              <w:t>О признании утратившими силу некоторых приказов Министерства здравоохранения и социального развития Чувашской Республики</w:t>
            </w:r>
            <w:r w:rsidRPr="00417AC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0C2610" w:rsidRDefault="002473EC" w:rsidP="002473EC">
            <w:pPr>
              <w:ind w:left="-108"/>
            </w:pPr>
          </w:p>
        </w:tc>
        <w:tc>
          <w:tcPr>
            <w:tcW w:w="1276" w:type="dxa"/>
          </w:tcPr>
          <w:p w:rsidR="002473EC" w:rsidRPr="000C2610"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3298</w:t>
            </w:r>
          </w:p>
        </w:tc>
        <w:tc>
          <w:tcPr>
            <w:tcW w:w="1369" w:type="dxa"/>
          </w:tcPr>
          <w:p w:rsidR="002473EC" w:rsidRDefault="002473EC" w:rsidP="002473EC">
            <w:pPr>
              <w:jc w:val="both"/>
            </w:pPr>
            <w:r>
              <w:t>14.10.2016</w:t>
            </w:r>
          </w:p>
        </w:tc>
        <w:tc>
          <w:tcPr>
            <w:tcW w:w="2159" w:type="dxa"/>
          </w:tcPr>
          <w:p w:rsidR="002473EC" w:rsidRPr="00417AC7" w:rsidRDefault="002473EC" w:rsidP="002473EC">
            <w:pPr>
              <w:jc w:val="both"/>
            </w:pPr>
            <w:r w:rsidRPr="00417AC7">
              <w:t>Министерство здравоохранения Чувашской Республики</w:t>
            </w:r>
          </w:p>
        </w:tc>
        <w:tc>
          <w:tcPr>
            <w:tcW w:w="3135" w:type="dxa"/>
          </w:tcPr>
          <w:p w:rsidR="002473EC" w:rsidRPr="00417AC7" w:rsidRDefault="002473EC" w:rsidP="002473EC">
            <w:pPr>
              <w:jc w:val="both"/>
            </w:pPr>
            <w:r w:rsidRPr="00417AC7">
              <w:t>приказ от 12 сентября 2016 г. № 1445 «</w:t>
            </w:r>
            <w:r w:rsidRPr="00417AC7">
              <w:rPr>
                <w:bCs/>
              </w:rPr>
              <w:t>О признании утратившими силу некоторых приказов Министерства здравоохранения и социального развития Чувашской Республики</w:t>
            </w:r>
            <w:r w:rsidRPr="00417AC7">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3299</w:t>
            </w:r>
          </w:p>
        </w:tc>
        <w:tc>
          <w:tcPr>
            <w:tcW w:w="1369" w:type="dxa"/>
          </w:tcPr>
          <w:p w:rsidR="002473EC" w:rsidRDefault="002473EC" w:rsidP="002473EC">
            <w:pPr>
              <w:jc w:val="both"/>
            </w:pPr>
            <w:r>
              <w:t>14.10.2016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777F5C">
              <w:t>от 25 августа 2016 г. № 246 «О мерах по реализации постановления Кабинета Министров Чувашской Республики от 26 июня 2014 г. №</w:t>
            </w:r>
            <w:r>
              <w:t xml:space="preserve"> </w:t>
            </w:r>
            <w:r w:rsidRPr="00777F5C">
              <w:t>221»</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tc>
        <w:tc>
          <w:tcPr>
            <w:tcW w:w="1276" w:type="dxa"/>
          </w:tcPr>
          <w:p w:rsidR="002473EC" w:rsidRDefault="002473EC" w:rsidP="002473EC">
            <w:pPr>
              <w:jc w:val="both"/>
              <w:rPr>
                <w:i/>
                <w:iCs/>
              </w:rPr>
            </w:pPr>
            <w:r>
              <w:rPr>
                <w:i/>
                <w:iCs/>
              </w:rPr>
              <w:t>Внесены изменения приказом от 20 декабря 2018 г. № 363 (рег. № 5057 от 10 января 2019 г.)</w:t>
            </w:r>
          </w:p>
          <w:p w:rsidR="002473EC" w:rsidRPr="00C056B9"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15 января 2020 г. № 5 (рег. № 5767 от 3 февраля 2020 г.)</w:t>
            </w:r>
          </w:p>
        </w:tc>
      </w:tr>
      <w:tr w:rsidR="002473EC" w:rsidRPr="00C056B9" w:rsidTr="00023C71">
        <w:trPr>
          <w:gridBefore w:val="1"/>
          <w:wBefore w:w="6" w:type="dxa"/>
          <w:trHeight w:val="80"/>
        </w:trPr>
        <w:tc>
          <w:tcPr>
            <w:tcW w:w="790" w:type="dxa"/>
          </w:tcPr>
          <w:p w:rsidR="002473EC" w:rsidRDefault="002473EC" w:rsidP="002473EC">
            <w:r>
              <w:t>3300</w:t>
            </w:r>
          </w:p>
        </w:tc>
        <w:tc>
          <w:tcPr>
            <w:tcW w:w="1369" w:type="dxa"/>
          </w:tcPr>
          <w:p w:rsidR="002473EC" w:rsidRDefault="002473EC" w:rsidP="002473EC">
            <w:pPr>
              <w:jc w:val="both"/>
            </w:pPr>
            <w:r>
              <w:t>14.10.2016</w:t>
            </w:r>
          </w:p>
        </w:tc>
        <w:tc>
          <w:tcPr>
            <w:tcW w:w="2159" w:type="dxa"/>
          </w:tcPr>
          <w:p w:rsidR="002473EC" w:rsidRPr="006F1D55" w:rsidRDefault="002473EC" w:rsidP="002473EC">
            <w:pPr>
              <w:jc w:val="both"/>
            </w:pPr>
            <w:r w:rsidRPr="006F1D55">
              <w:t>Министерство транспорта и дорожного хозяйства Чувашской Республики</w:t>
            </w:r>
          </w:p>
        </w:tc>
        <w:tc>
          <w:tcPr>
            <w:tcW w:w="3135" w:type="dxa"/>
          </w:tcPr>
          <w:p w:rsidR="002473EC" w:rsidRPr="006F1D55" w:rsidRDefault="002473EC" w:rsidP="002473EC">
            <w:pPr>
              <w:jc w:val="both"/>
            </w:pPr>
            <w:r w:rsidRPr="006F1D55">
              <w:t>приказ от 23 августа 2016 г. № 02-03/151 «</w:t>
            </w:r>
            <w:r w:rsidRPr="006F1D55">
              <w:rPr>
                <w:bCs/>
              </w:rPr>
              <w:t xml:space="preserve">О внесении изменений в приказ </w:t>
            </w:r>
            <w:r w:rsidRPr="006F1D55">
              <w:t>Министерства транспорта и дорожного хозяйства Чувашской Республики от 28 февраля 2013 г. № 02-03/17</w:t>
            </w:r>
            <w:r w:rsidRPr="006F1D55">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C056B9" w:rsidTr="00023C71">
        <w:trPr>
          <w:gridBefore w:val="1"/>
          <w:wBefore w:w="6" w:type="dxa"/>
          <w:trHeight w:val="80"/>
        </w:trPr>
        <w:tc>
          <w:tcPr>
            <w:tcW w:w="790" w:type="dxa"/>
          </w:tcPr>
          <w:p w:rsidR="002473EC" w:rsidRDefault="002473EC" w:rsidP="002473EC">
            <w:r>
              <w:t>3301</w:t>
            </w:r>
          </w:p>
        </w:tc>
        <w:tc>
          <w:tcPr>
            <w:tcW w:w="1369" w:type="dxa"/>
          </w:tcPr>
          <w:p w:rsidR="002473EC" w:rsidRDefault="002473EC" w:rsidP="002473EC">
            <w:pPr>
              <w:jc w:val="both"/>
            </w:pPr>
            <w:r>
              <w:t>14.10.2016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приказ от 23 августа 2016 г. № 02-03/149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3302</w:t>
            </w:r>
          </w:p>
        </w:tc>
        <w:tc>
          <w:tcPr>
            <w:tcW w:w="1369" w:type="dxa"/>
          </w:tcPr>
          <w:p w:rsidR="002473EC" w:rsidRDefault="002473EC" w:rsidP="002473EC">
            <w:pPr>
              <w:jc w:val="both"/>
            </w:pPr>
            <w:r>
              <w:t>14.10.2016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w:t>
            </w:r>
            <w:r w:rsidRPr="00E87CC4">
              <w:t>20 сентября 2016 г. № 128 «О признании утратившим силу приказа Государственного комитета Чувашской Республики по делам гражданской обороны и чрезвычайным ситуациям от 30 ноября 2015 г. № 127»</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3303</w:t>
            </w:r>
          </w:p>
        </w:tc>
        <w:tc>
          <w:tcPr>
            <w:tcW w:w="1369" w:type="dxa"/>
          </w:tcPr>
          <w:p w:rsidR="002473EC" w:rsidRDefault="002473EC" w:rsidP="002473EC">
            <w:pPr>
              <w:jc w:val="both"/>
            </w:pPr>
            <w:r>
              <w:t>18.10.2016</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от </w:t>
            </w:r>
            <w:r w:rsidRPr="008D0426">
              <w:t>26 сентября 2016 г. № 130 «О внесении изменения в приказ Государственного комитета Чувашской Республики по делам гражданской обороны и чрезвычайным ситуациям от 26 февраля 2013 г. № 30»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3304</w:t>
            </w:r>
          </w:p>
        </w:tc>
        <w:tc>
          <w:tcPr>
            <w:tcW w:w="1369" w:type="dxa"/>
          </w:tcPr>
          <w:p w:rsidR="002473EC" w:rsidRDefault="002473EC" w:rsidP="002473EC">
            <w:pPr>
              <w:jc w:val="both"/>
            </w:pPr>
            <w:r>
              <w:t>18.10.2016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382704">
              <w:t>от 12 сентября 2016 г. № 1447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3305</w:t>
            </w:r>
          </w:p>
        </w:tc>
        <w:tc>
          <w:tcPr>
            <w:tcW w:w="1369" w:type="dxa"/>
          </w:tcPr>
          <w:p w:rsidR="002473EC" w:rsidRDefault="002473EC" w:rsidP="002473EC">
            <w:pPr>
              <w:jc w:val="both"/>
            </w:pPr>
            <w:r>
              <w:t>18.10.2016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от 26 сентября 2016 г. № 274 «О внесении изменений в приказ Государственной ветеринарной службы Чувашской Республики от </w:t>
            </w:r>
          </w:p>
          <w:p w:rsidR="002473EC" w:rsidRDefault="002473EC" w:rsidP="002473EC">
            <w:pPr>
              <w:jc w:val="both"/>
            </w:pPr>
            <w:r>
              <w:t>28 ноября 2008 г. № 121»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3306</w:t>
            </w:r>
          </w:p>
        </w:tc>
        <w:tc>
          <w:tcPr>
            <w:tcW w:w="1369" w:type="dxa"/>
          </w:tcPr>
          <w:p w:rsidR="002473EC" w:rsidRDefault="002473EC" w:rsidP="002473EC">
            <w:pPr>
              <w:jc w:val="both"/>
            </w:pPr>
            <w:r>
              <w:t>20.10.2016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31 августа 2016 г. № 197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4E4BC2" w:rsidRPr="002C6B67" w:rsidRDefault="004E4BC2" w:rsidP="004E4BC2">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3307</w:t>
            </w:r>
          </w:p>
        </w:tc>
        <w:tc>
          <w:tcPr>
            <w:tcW w:w="1369" w:type="dxa"/>
          </w:tcPr>
          <w:p w:rsidR="002473EC" w:rsidRDefault="002473EC" w:rsidP="002473EC">
            <w:pPr>
              <w:jc w:val="both"/>
            </w:pPr>
            <w:r>
              <w:t>20.10.2016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приказ</w:t>
            </w:r>
            <w:r w:rsidRPr="009114AB">
              <w:t xml:space="preserve"> от 14 октября 2016 г. № 03/1-03/852 «Об утверждении плановых значений показателей надежности и энергетической эффективности объектов теплоснабжения Алатырского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3308</w:t>
            </w:r>
          </w:p>
        </w:tc>
        <w:tc>
          <w:tcPr>
            <w:tcW w:w="1369" w:type="dxa"/>
          </w:tcPr>
          <w:p w:rsidR="002473EC" w:rsidRDefault="002473EC" w:rsidP="002473EC">
            <w:pPr>
              <w:jc w:val="both"/>
            </w:pPr>
            <w:r>
              <w:t>20.10.2016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9114AB">
              <w:t>от 14 октября 2016 г. № 03/1-03/851 «Об утверждении плановых значений показателей надежности и энергетической эффективности объектов теплоснабжения ООО «Коммунальные технологии» г. Новочебоксарск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42</w:t>
            </w:r>
            <w:r w:rsidRPr="002C6B67">
              <w:t xml:space="preserve"> (1</w:t>
            </w:r>
            <w:r>
              <w:t>510</w:t>
            </w:r>
            <w:r w:rsidRPr="002C6B67">
              <w:t xml:space="preserve">) от </w:t>
            </w:r>
            <w:r>
              <w:t>22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3309</w:t>
            </w:r>
          </w:p>
        </w:tc>
        <w:tc>
          <w:tcPr>
            <w:tcW w:w="1369" w:type="dxa"/>
          </w:tcPr>
          <w:p w:rsidR="002473EC" w:rsidRDefault="002473EC" w:rsidP="002473EC">
            <w:pPr>
              <w:jc w:val="both"/>
            </w:pPr>
            <w:r>
              <w:t>20.10.2016</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jc w:val="both"/>
            </w:pPr>
            <w:r>
              <w:t>приказ от 10 октября 2016 г. № 01-07/362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076C65" w:rsidP="002473EC">
            <w:pPr>
              <w:jc w:val="both"/>
              <w:rPr>
                <w:i/>
                <w:iCs/>
              </w:rPr>
            </w:pPr>
            <w:r>
              <w:rPr>
                <w:i/>
                <w:iCs/>
                <w:color w:val="FF0000"/>
              </w:rPr>
              <w:t xml:space="preserve">Признан утратившим силу </w:t>
            </w:r>
            <w:r>
              <w:rPr>
                <w:i/>
                <w:iCs/>
              </w:rPr>
              <w:t>приказом от 8 мая 2020 г. № 01-07/250 (рег. № 5989 от 29 мая 2020 г.)</w:t>
            </w:r>
          </w:p>
        </w:tc>
      </w:tr>
      <w:tr w:rsidR="002473EC" w:rsidRPr="00C056B9" w:rsidTr="00023C71">
        <w:trPr>
          <w:gridBefore w:val="1"/>
          <w:wBefore w:w="6" w:type="dxa"/>
          <w:trHeight w:val="80"/>
        </w:trPr>
        <w:tc>
          <w:tcPr>
            <w:tcW w:w="790" w:type="dxa"/>
          </w:tcPr>
          <w:p w:rsidR="002473EC" w:rsidRDefault="002473EC" w:rsidP="002473EC">
            <w:r>
              <w:t>3310</w:t>
            </w:r>
          </w:p>
        </w:tc>
        <w:tc>
          <w:tcPr>
            <w:tcW w:w="1369" w:type="dxa"/>
          </w:tcPr>
          <w:p w:rsidR="002473EC" w:rsidRDefault="002473EC" w:rsidP="002473EC">
            <w:pPr>
              <w:jc w:val="both"/>
            </w:pPr>
            <w:r>
              <w:t>20.10.2016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16 сентября 2016 г. № 01-06/819 «Об утверждении Положения об Общественном совете при Государственной службе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380E02" w:rsidRDefault="00380E02" w:rsidP="002473EC">
            <w:pPr>
              <w:jc w:val="both"/>
              <w:rPr>
                <w:i/>
                <w:iCs/>
              </w:rPr>
            </w:pPr>
            <w:r>
              <w:rPr>
                <w:i/>
                <w:iCs/>
                <w:color w:val="FF0000"/>
              </w:rPr>
              <w:t xml:space="preserve">Признан утратившим силу </w:t>
            </w:r>
            <w:r>
              <w:rPr>
                <w:i/>
                <w:iCs/>
              </w:rPr>
              <w:t>приказом от 17 августа 2020 г. № 01</w:t>
            </w:r>
            <w:r w:rsidRPr="00380E02">
              <w:rPr>
                <w:i/>
                <w:iCs/>
              </w:rPr>
              <w:t>/</w:t>
            </w:r>
            <w:r>
              <w:rPr>
                <w:i/>
                <w:iCs/>
              </w:rPr>
              <w:t>06-562 (рег. № 6231 от 26 августа 2020 г.)</w:t>
            </w:r>
          </w:p>
          <w:p w:rsidR="00380E02" w:rsidRDefault="00380E02" w:rsidP="002473EC">
            <w:pPr>
              <w:jc w:val="both"/>
              <w:rPr>
                <w:i/>
                <w:iCs/>
              </w:rPr>
            </w:pPr>
          </w:p>
          <w:p w:rsidR="002473EC" w:rsidRPr="00C056B9" w:rsidRDefault="00380E02" w:rsidP="002473EC">
            <w:pPr>
              <w:jc w:val="both"/>
              <w:rPr>
                <w:i/>
                <w:iCs/>
              </w:rPr>
            </w:pPr>
            <w:r>
              <w:rPr>
                <w:i/>
                <w:iCs/>
              </w:rPr>
              <w:t>В</w:t>
            </w:r>
            <w:r w:rsidR="002473EC">
              <w:rPr>
                <w:i/>
                <w:iCs/>
              </w:rPr>
              <w:t>несены изменения приказом от 7 сентября 2018 г. № 01/06-873 (рег. № 4706 от 19 сентября 2018 г.)</w:t>
            </w:r>
          </w:p>
        </w:tc>
      </w:tr>
      <w:tr w:rsidR="002473EC" w:rsidRPr="00C056B9" w:rsidTr="00023C71">
        <w:trPr>
          <w:gridBefore w:val="1"/>
          <w:wBefore w:w="6" w:type="dxa"/>
          <w:trHeight w:val="80"/>
        </w:trPr>
        <w:tc>
          <w:tcPr>
            <w:tcW w:w="790" w:type="dxa"/>
          </w:tcPr>
          <w:p w:rsidR="002473EC" w:rsidRDefault="002473EC" w:rsidP="002473EC">
            <w:r>
              <w:t>3311</w:t>
            </w:r>
          </w:p>
        </w:tc>
        <w:tc>
          <w:tcPr>
            <w:tcW w:w="1369" w:type="dxa"/>
          </w:tcPr>
          <w:p w:rsidR="002473EC" w:rsidRDefault="002473EC" w:rsidP="002473EC">
            <w:pPr>
              <w:jc w:val="both"/>
            </w:pPr>
            <w:r>
              <w:t>21.10.2016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48B7">
              <w:t>от 30 августа 2016 г. № 442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труда и социальной защиты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Default="000D001C" w:rsidP="002473EC">
            <w:pPr>
              <w:jc w:val="both"/>
              <w:rPr>
                <w:i/>
                <w:iCs/>
              </w:rPr>
            </w:pPr>
            <w:r w:rsidRPr="000D001C">
              <w:rPr>
                <w:i/>
                <w:iCs/>
                <w:color w:val="FF0000"/>
              </w:rPr>
              <w:t xml:space="preserve">признан утратившим силу </w:t>
            </w:r>
            <w:r>
              <w:rPr>
                <w:i/>
                <w:iCs/>
              </w:rPr>
              <w:t xml:space="preserve">приказом от 23 июня 2023 г. № 209 (рег. № 8685 от 13 июля 2023 г.) </w:t>
            </w:r>
          </w:p>
          <w:p w:rsidR="0018328D" w:rsidRPr="00C056B9" w:rsidRDefault="0018328D" w:rsidP="002473EC">
            <w:pPr>
              <w:jc w:val="both"/>
              <w:rPr>
                <w:i/>
                <w:iCs/>
              </w:rPr>
            </w:pPr>
            <w:r>
              <w:rPr>
                <w:i/>
                <w:iCs/>
              </w:rPr>
              <w:t>Внесены изменения приказом от 2 июня 2020 г. № 258 (рег. № 6094 от 25 июня 2020 г.)</w:t>
            </w:r>
          </w:p>
        </w:tc>
      </w:tr>
      <w:tr w:rsidR="002473EC" w:rsidRPr="00C056B9" w:rsidTr="00023C71">
        <w:trPr>
          <w:gridBefore w:val="1"/>
          <w:wBefore w:w="6" w:type="dxa"/>
          <w:trHeight w:val="80"/>
        </w:trPr>
        <w:tc>
          <w:tcPr>
            <w:tcW w:w="790" w:type="dxa"/>
          </w:tcPr>
          <w:p w:rsidR="002473EC" w:rsidRDefault="002473EC" w:rsidP="002473EC">
            <w:r>
              <w:t>3312</w:t>
            </w:r>
          </w:p>
        </w:tc>
        <w:tc>
          <w:tcPr>
            <w:tcW w:w="1369" w:type="dxa"/>
          </w:tcPr>
          <w:p w:rsidR="002473EC" w:rsidRDefault="002473EC" w:rsidP="002473EC">
            <w:pPr>
              <w:jc w:val="both"/>
            </w:pPr>
            <w:r>
              <w:t>21.10.2016</w:t>
            </w:r>
          </w:p>
        </w:tc>
        <w:tc>
          <w:tcPr>
            <w:tcW w:w="2159" w:type="dxa"/>
          </w:tcPr>
          <w:p w:rsidR="002473EC" w:rsidRDefault="002473EC" w:rsidP="002473EC">
            <w:pPr>
              <w:jc w:val="both"/>
            </w:pPr>
            <w:r w:rsidRPr="009048B7">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9048B7">
              <w:t>от 30 августа 2016 г. № 443 «Об утверждении Положения о выплатах стимулирующего характера руководителям государственных учреждений Чувашской Республики, занятых в сфере содействия занятости населения, подведомственных Министерству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B85ECA" w:rsidRDefault="00B85ECA" w:rsidP="002473EC">
            <w:pPr>
              <w:jc w:val="both"/>
              <w:rPr>
                <w:i/>
                <w:iCs/>
              </w:rPr>
            </w:pPr>
            <w:r w:rsidRPr="00475784">
              <w:rPr>
                <w:i/>
                <w:iCs/>
                <w:color w:val="FF0000"/>
              </w:rPr>
              <w:t xml:space="preserve">Признан утратившим силу </w:t>
            </w:r>
            <w:r>
              <w:rPr>
                <w:i/>
                <w:iCs/>
              </w:rPr>
              <w:t>приказом от 16 сентября 2020 г. № 412 (рег. № 6369 от 30 октября 2020 г.)</w:t>
            </w:r>
          </w:p>
          <w:p w:rsidR="00B85ECA" w:rsidRDefault="00B85ECA" w:rsidP="002473EC">
            <w:pPr>
              <w:jc w:val="both"/>
              <w:rPr>
                <w:i/>
                <w:iCs/>
              </w:rPr>
            </w:pPr>
          </w:p>
          <w:p w:rsidR="002473EC" w:rsidRPr="00C056B9" w:rsidRDefault="002473EC" w:rsidP="002473EC">
            <w:pPr>
              <w:jc w:val="both"/>
              <w:rPr>
                <w:i/>
                <w:iCs/>
              </w:rPr>
            </w:pPr>
            <w:r>
              <w:rPr>
                <w:i/>
                <w:iCs/>
              </w:rPr>
              <w:t>Внесены изменения приказом от 23 августа 2017 г.  №386 (рег. № 3971 от 20 сентября 2017 г.), от 6 февраля 2019 г. № 47 (рег. № 5104 от 21 февраля 2019 г.)</w:t>
            </w:r>
          </w:p>
        </w:tc>
      </w:tr>
      <w:tr w:rsidR="002473EC" w:rsidRPr="00C056B9" w:rsidTr="00023C71">
        <w:trPr>
          <w:gridBefore w:val="1"/>
          <w:wBefore w:w="6" w:type="dxa"/>
          <w:trHeight w:val="80"/>
        </w:trPr>
        <w:tc>
          <w:tcPr>
            <w:tcW w:w="790" w:type="dxa"/>
          </w:tcPr>
          <w:p w:rsidR="002473EC" w:rsidRDefault="002473EC" w:rsidP="002473EC">
            <w:r>
              <w:t>3313</w:t>
            </w:r>
          </w:p>
        </w:tc>
        <w:tc>
          <w:tcPr>
            <w:tcW w:w="1369" w:type="dxa"/>
          </w:tcPr>
          <w:p w:rsidR="002473EC" w:rsidRDefault="002473EC" w:rsidP="002473EC">
            <w:pPr>
              <w:jc w:val="both"/>
            </w:pPr>
            <w:r>
              <w:t>21.10.2016</w:t>
            </w:r>
          </w:p>
        </w:tc>
        <w:tc>
          <w:tcPr>
            <w:tcW w:w="2159" w:type="dxa"/>
          </w:tcPr>
          <w:p w:rsidR="002473EC" w:rsidRDefault="002473EC" w:rsidP="002473EC">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Default="002473EC" w:rsidP="002473EC">
            <w:pPr>
              <w:jc w:val="both"/>
            </w:pPr>
            <w:r>
              <w:t xml:space="preserve">приказ от 5 октября 2016 г. № 72-од «Об утверждении Положения об Общественном совете при Государственной инспекции по надзору за техническим состоянием самоходных машин и других видов техники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6076CD">
            <w:pPr>
              <w:ind w:left="-108"/>
            </w:pPr>
            <w:r w:rsidRPr="002C6B67">
              <w:t xml:space="preserve">№ </w:t>
            </w:r>
            <w:r>
              <w:t>44</w:t>
            </w:r>
            <w:r w:rsidRPr="002C6B67">
              <w:t xml:space="preserve"> (1</w:t>
            </w:r>
            <w:r>
              <w:t>512</w:t>
            </w:r>
            <w:r w:rsidRPr="002C6B67">
              <w:t xml:space="preserve">) от </w:t>
            </w:r>
            <w:r>
              <w:t>3 ноября</w:t>
            </w:r>
            <w:r w:rsidRPr="002C6B67">
              <w:t xml:space="preserve"> 2016 г.</w:t>
            </w:r>
          </w:p>
        </w:tc>
        <w:tc>
          <w:tcPr>
            <w:tcW w:w="1276" w:type="dxa"/>
          </w:tcPr>
          <w:p w:rsidR="002473EC" w:rsidRDefault="006076CD" w:rsidP="002473EC">
            <w:pPr>
              <w:jc w:val="both"/>
              <w:rPr>
                <w:i/>
                <w:iCs/>
              </w:rPr>
            </w:pPr>
            <w:r w:rsidRPr="00475784">
              <w:rPr>
                <w:i/>
                <w:iCs/>
                <w:color w:val="FF0000"/>
              </w:rPr>
              <w:t xml:space="preserve">Признан утратившим силу </w:t>
            </w:r>
            <w:r>
              <w:rPr>
                <w:i/>
                <w:iCs/>
              </w:rPr>
              <w:t xml:space="preserve">приказом от </w:t>
            </w:r>
            <w:r w:rsidRPr="006076CD">
              <w:rPr>
                <w:i/>
                <w:iCs/>
              </w:rPr>
              <w:t>20</w:t>
            </w:r>
            <w:r>
              <w:rPr>
                <w:i/>
                <w:iCs/>
              </w:rPr>
              <w:t xml:space="preserve"> августа 2020 г. № 54-од (рег. № 6245 от 31 августа 2020 г.)</w:t>
            </w:r>
          </w:p>
          <w:p w:rsidR="006076CD" w:rsidRDefault="006076CD" w:rsidP="002473EC">
            <w:pPr>
              <w:jc w:val="both"/>
              <w:rPr>
                <w:i/>
                <w:iCs/>
              </w:rPr>
            </w:pPr>
          </w:p>
          <w:p w:rsidR="002473EC" w:rsidRPr="00C056B9" w:rsidRDefault="002473EC" w:rsidP="002473EC">
            <w:pPr>
              <w:jc w:val="both"/>
              <w:rPr>
                <w:i/>
                <w:iCs/>
              </w:rPr>
            </w:pPr>
            <w:r w:rsidRPr="00996508">
              <w:rPr>
                <w:i/>
                <w:iCs/>
              </w:rPr>
              <w:t>Внесены изменения приказом</w:t>
            </w:r>
            <w:r>
              <w:rPr>
                <w:i/>
                <w:iCs/>
              </w:rPr>
              <w:t xml:space="preserve"> </w:t>
            </w:r>
            <w:r w:rsidRPr="00996508">
              <w:rPr>
                <w:i/>
                <w:iCs/>
              </w:rPr>
              <w:t>от 12 сентября 2018 г. № 7</w:t>
            </w:r>
            <w:r>
              <w:rPr>
                <w:i/>
                <w:iCs/>
              </w:rPr>
              <w:t>5</w:t>
            </w:r>
            <w:r w:rsidRPr="00996508">
              <w:rPr>
                <w:i/>
                <w:iCs/>
              </w:rPr>
              <w:t>-од (рег. № 470</w:t>
            </w:r>
            <w:r>
              <w:rPr>
                <w:i/>
                <w:iCs/>
              </w:rPr>
              <w:t>1</w:t>
            </w:r>
            <w:r w:rsidRPr="00996508">
              <w:rPr>
                <w:i/>
                <w:iCs/>
              </w:rPr>
              <w:t xml:space="preserve"> от 12 сентября 2018 г.)</w:t>
            </w:r>
          </w:p>
        </w:tc>
      </w:tr>
      <w:tr w:rsidR="002473EC" w:rsidRPr="00C056B9" w:rsidTr="00023C71">
        <w:trPr>
          <w:gridBefore w:val="1"/>
          <w:wBefore w:w="6" w:type="dxa"/>
          <w:trHeight w:val="80"/>
        </w:trPr>
        <w:tc>
          <w:tcPr>
            <w:tcW w:w="790" w:type="dxa"/>
          </w:tcPr>
          <w:p w:rsidR="002473EC" w:rsidRDefault="002473EC" w:rsidP="002473EC">
            <w:r>
              <w:t>3314</w:t>
            </w:r>
          </w:p>
        </w:tc>
        <w:tc>
          <w:tcPr>
            <w:tcW w:w="1369" w:type="dxa"/>
          </w:tcPr>
          <w:p w:rsidR="002473EC" w:rsidRDefault="002473EC" w:rsidP="002473EC">
            <w:pPr>
              <w:jc w:val="both"/>
            </w:pPr>
            <w:r>
              <w:t>25.10.2016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D00157">
              <w:t>от 30 сентября 2016 г. № 493 «О признании утратившим силу приказа Министерства труда и социальной защиты Чувашской Республики от 19 апреля 2016 г. № 219»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3315</w:t>
            </w:r>
          </w:p>
        </w:tc>
        <w:tc>
          <w:tcPr>
            <w:tcW w:w="1369" w:type="dxa"/>
          </w:tcPr>
          <w:p w:rsidR="002473EC" w:rsidRDefault="002473EC" w:rsidP="002473EC">
            <w:pPr>
              <w:jc w:val="both"/>
            </w:pPr>
            <w:r>
              <w:t>25.10.2016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29 сентября 2016 г. № 01-06/855 «О внесении изменений в приказ Государственной службы Чувашской Республики по конкурентной политике и тарифам от 11 сентября 2013 г. № 01/06-1611»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75784">
              <w:rPr>
                <w:i/>
                <w:iCs/>
                <w:color w:val="FF0000"/>
              </w:rPr>
              <w:t xml:space="preserve">Признан утратившим силу </w:t>
            </w:r>
            <w:r>
              <w:rPr>
                <w:i/>
                <w:iCs/>
              </w:rPr>
              <w:t>приказом от 13 апреля 2018 г. № 01/06-383 (рег. № 4479 от 8 мая 2018 г.)</w:t>
            </w:r>
          </w:p>
        </w:tc>
      </w:tr>
      <w:tr w:rsidR="002473EC" w:rsidRPr="00C056B9" w:rsidTr="00023C71">
        <w:trPr>
          <w:gridBefore w:val="1"/>
          <w:wBefore w:w="6" w:type="dxa"/>
          <w:trHeight w:val="80"/>
        </w:trPr>
        <w:tc>
          <w:tcPr>
            <w:tcW w:w="790" w:type="dxa"/>
          </w:tcPr>
          <w:p w:rsidR="002473EC" w:rsidRDefault="002473EC" w:rsidP="002473EC">
            <w:r>
              <w:t>3316</w:t>
            </w:r>
          </w:p>
        </w:tc>
        <w:tc>
          <w:tcPr>
            <w:tcW w:w="1369" w:type="dxa"/>
          </w:tcPr>
          <w:p w:rsidR="002473EC" w:rsidRDefault="002473EC" w:rsidP="002473EC">
            <w:pPr>
              <w:jc w:val="both"/>
            </w:pPr>
            <w:r>
              <w:t>26.10.2016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5B7B29">
              <w:t>от 26 сентября 2016 г. № 1507 «О Порядке утверждения индивидуальных планов профессионального развития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475784">
              <w:rPr>
                <w:i/>
                <w:iCs/>
                <w:color w:val="FF0000"/>
              </w:rPr>
              <w:t xml:space="preserve">Признан утратившим силу </w:t>
            </w:r>
            <w:r>
              <w:rPr>
                <w:i/>
                <w:iCs/>
              </w:rPr>
              <w:t>приказом от 21 марта 2019 г. № 374 (рег. №; 5157 от 28 марта 2019 г.)</w:t>
            </w:r>
          </w:p>
        </w:tc>
      </w:tr>
      <w:tr w:rsidR="002473EC" w:rsidRPr="00C056B9" w:rsidTr="00023C71">
        <w:trPr>
          <w:gridBefore w:val="1"/>
          <w:wBefore w:w="6" w:type="dxa"/>
          <w:trHeight w:val="80"/>
        </w:trPr>
        <w:tc>
          <w:tcPr>
            <w:tcW w:w="790" w:type="dxa"/>
          </w:tcPr>
          <w:p w:rsidR="002473EC" w:rsidRDefault="002473EC" w:rsidP="002473EC">
            <w:r>
              <w:t>3317</w:t>
            </w:r>
          </w:p>
        </w:tc>
        <w:tc>
          <w:tcPr>
            <w:tcW w:w="1369" w:type="dxa"/>
          </w:tcPr>
          <w:p w:rsidR="002473EC" w:rsidRDefault="002473EC" w:rsidP="002473EC">
            <w:pPr>
              <w:jc w:val="both"/>
            </w:pPr>
            <w:r>
              <w:t>27.10.2016</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jc w:val="both"/>
            </w:pPr>
            <w:r>
              <w:t>распоряжение от 30 сентября 2016 г. № 383</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tc>
        <w:tc>
          <w:tcPr>
            <w:tcW w:w="1276" w:type="dxa"/>
          </w:tcPr>
          <w:p w:rsidR="002473EC" w:rsidRPr="00C056B9" w:rsidRDefault="001F02F6" w:rsidP="002473EC">
            <w:pPr>
              <w:jc w:val="both"/>
              <w:rPr>
                <w:i/>
                <w:iCs/>
              </w:rPr>
            </w:pPr>
            <w:r>
              <w:rPr>
                <w:i/>
                <w:iCs/>
              </w:rPr>
              <w:t xml:space="preserve">действующий </w:t>
            </w:r>
          </w:p>
        </w:tc>
      </w:tr>
      <w:tr w:rsidR="002473EC" w:rsidRPr="00C056B9" w:rsidTr="00023C71">
        <w:trPr>
          <w:gridBefore w:val="1"/>
          <w:wBefore w:w="6" w:type="dxa"/>
          <w:trHeight w:val="80"/>
        </w:trPr>
        <w:tc>
          <w:tcPr>
            <w:tcW w:w="790" w:type="dxa"/>
          </w:tcPr>
          <w:p w:rsidR="002473EC" w:rsidRDefault="002473EC" w:rsidP="002473EC">
            <w:r>
              <w:t>3318</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24 октября 2016 г. № 226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лицензионный контроль за розничной продажей алкогольной продукции», утвержденный приказом Министерства экономического развития, промышленности и торговли Чувашской Республики от 12 января 2012 г. № 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00611E">
              <w:rPr>
                <w:i/>
                <w:iCs/>
                <w:color w:val="FF0000"/>
              </w:rPr>
              <w:t xml:space="preserve">Признан утратившим силу </w:t>
            </w:r>
            <w:r>
              <w:rPr>
                <w:i/>
                <w:iCs/>
              </w:rPr>
              <w:t xml:space="preserve">приказом от 26 января 2018 г. № 21 (рег. № 4333 от 14 февраля 2018 г.) </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3319</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приказ от 26 октября 2016 г. № 03/1-03/903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DA701E" w:rsidP="00DA701E">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tc>
      </w:tr>
      <w:tr w:rsidR="002473EC" w:rsidRPr="00C056B9" w:rsidTr="00023C71">
        <w:trPr>
          <w:gridBefore w:val="1"/>
          <w:wBefore w:w="6" w:type="dxa"/>
          <w:trHeight w:val="80"/>
        </w:trPr>
        <w:tc>
          <w:tcPr>
            <w:tcW w:w="790" w:type="dxa"/>
          </w:tcPr>
          <w:p w:rsidR="002473EC" w:rsidRDefault="002473EC" w:rsidP="002473EC">
            <w:r>
              <w:t>3320</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DE3D5D">
              <w:t>от 25 октября 2016 г. № 03/1-03/896 «Об утверждении плановых значений показателей качества, надежности, бесперебойности и энергетической эффективности объектов централизованных систем водоотведения Шемуршинского сельского поселения Шемуршинского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3321</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500ED5">
              <w:t>от 21 октября 2016 г. № 03/1-03/873 «Об утверждении плановых значений показателей надежности и энергетической эффективности объектов теплоснабжения Лапсарского сельского поселения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3322</w:t>
            </w:r>
          </w:p>
        </w:tc>
        <w:tc>
          <w:tcPr>
            <w:tcW w:w="1369" w:type="dxa"/>
          </w:tcPr>
          <w:p w:rsidR="002473EC" w:rsidRDefault="002473EC" w:rsidP="002473EC">
            <w:pPr>
              <w:jc w:val="both"/>
            </w:pPr>
            <w:r>
              <w:t>27.10.2016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500ED5">
              <w:t>от 21 октября 2016 г. № 03/1-03/875 «Об утверждении плановых значений показателей надежности и энергетической эффективности объектов теплоснабжения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3323</w:t>
            </w:r>
          </w:p>
        </w:tc>
        <w:tc>
          <w:tcPr>
            <w:tcW w:w="1369" w:type="dxa"/>
          </w:tcPr>
          <w:p w:rsidR="002473EC" w:rsidRDefault="002473EC" w:rsidP="002473EC">
            <w:pPr>
              <w:jc w:val="both"/>
            </w:pPr>
            <w:r>
              <w:t>27.10.2016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 xml:space="preserve">приказ от 24 октября 2016 г. № 199 «Об утверждении формы соглашения о предоставлении главам крестьянских (фермерских) хозяйств субсидий на возмещение части затрат в форме гранта на развитие семейных животноводческих ферм»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43</w:t>
            </w:r>
            <w:r w:rsidRPr="002C6B67">
              <w:t xml:space="preserve"> (1</w:t>
            </w:r>
            <w:r>
              <w:t>511</w:t>
            </w:r>
            <w:r w:rsidRPr="002C6B67">
              <w:t xml:space="preserve">) от </w:t>
            </w:r>
            <w:r>
              <w:t>29 октября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44206">
              <w:rPr>
                <w:i/>
                <w:iCs/>
                <w:color w:val="FF0000"/>
              </w:rPr>
              <w:t>Признан утратившим силу</w:t>
            </w:r>
            <w:r>
              <w:rPr>
                <w:i/>
                <w:iCs/>
              </w:rPr>
              <w:t xml:space="preserve"> приказом от 10 марта 2017 г. № 32 (рег. № 3644 от 29 марта 2017 г.)</w:t>
            </w:r>
          </w:p>
        </w:tc>
      </w:tr>
      <w:tr w:rsidR="002473EC" w:rsidRPr="00C056B9" w:rsidTr="00023C71">
        <w:trPr>
          <w:gridBefore w:val="1"/>
          <w:wBefore w:w="6" w:type="dxa"/>
          <w:trHeight w:val="80"/>
        </w:trPr>
        <w:tc>
          <w:tcPr>
            <w:tcW w:w="790" w:type="dxa"/>
          </w:tcPr>
          <w:p w:rsidR="002473EC" w:rsidRDefault="002473EC" w:rsidP="002473EC">
            <w:r>
              <w:t>3324</w:t>
            </w:r>
          </w:p>
        </w:tc>
        <w:tc>
          <w:tcPr>
            <w:tcW w:w="1369" w:type="dxa"/>
          </w:tcPr>
          <w:p w:rsidR="002473EC" w:rsidRDefault="002473EC" w:rsidP="002473EC">
            <w:pPr>
              <w:jc w:val="both"/>
            </w:pPr>
            <w:r>
              <w:t>27.10.2016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26 октября 2016 г. № 86-о «О внесении изменений в приказ Министерства юстиции Чувашской Республики от 28 сентября 2016 г. № 73-о»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C056B9" w:rsidTr="00023C71">
        <w:trPr>
          <w:gridBefore w:val="1"/>
          <w:wBefore w:w="6" w:type="dxa"/>
          <w:trHeight w:val="80"/>
        </w:trPr>
        <w:tc>
          <w:tcPr>
            <w:tcW w:w="790" w:type="dxa"/>
          </w:tcPr>
          <w:p w:rsidR="002473EC" w:rsidRDefault="002473EC" w:rsidP="002473EC">
            <w:r>
              <w:t>3325</w:t>
            </w:r>
          </w:p>
        </w:tc>
        <w:tc>
          <w:tcPr>
            <w:tcW w:w="1369" w:type="dxa"/>
          </w:tcPr>
          <w:p w:rsidR="002473EC" w:rsidRDefault="002473EC" w:rsidP="002473EC">
            <w:pPr>
              <w:jc w:val="both"/>
            </w:pPr>
            <w:r>
              <w:t>31.10.2016</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jc w:val="both"/>
            </w:pPr>
            <w:r>
              <w:t>приказ</w:t>
            </w:r>
            <w:r w:rsidRPr="003773BC">
              <w:t xml:space="preserve"> от 19 октября 2016 г. № 182 «Об утверждении Положения об Общественном совете при Министерстве информационной политики и массовых коммуникаций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приказом от 24 апреля 2017 г. № 105 (рег. № 3714 от 5 мая 2017 г.), </w:t>
            </w:r>
            <w:r w:rsidRPr="009651EA">
              <w:rPr>
                <w:i/>
                <w:iCs/>
              </w:rPr>
              <w:t>приказом Министерства цифрового развития, информационной политики и массовых коммуникаций Чувашской Республики от 26 сентября 2018 г. № 94 (рег. № 4744 от 8 октября 2018 г.)</w:t>
            </w:r>
            <w:r>
              <w:rPr>
                <w:i/>
                <w:iCs/>
              </w:rPr>
              <w:t>, от 10 апреля 2019 г. № 98 (рег. № 5190 от 22 апреля 2019 г.)</w:t>
            </w:r>
          </w:p>
          <w:p w:rsidR="00113FB1" w:rsidRPr="00113FB1" w:rsidRDefault="00113FB1" w:rsidP="002473EC">
            <w:pPr>
              <w:jc w:val="both"/>
              <w:rPr>
                <w:i/>
                <w:iCs/>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20 августа 2020 г. № 178 (рег. № 6234 от 27 августа 2020 г.)</w:t>
            </w:r>
          </w:p>
        </w:tc>
      </w:tr>
      <w:tr w:rsidR="002473EC" w:rsidRPr="00C056B9" w:rsidTr="00023C71">
        <w:trPr>
          <w:gridBefore w:val="1"/>
          <w:wBefore w:w="6" w:type="dxa"/>
          <w:trHeight w:val="80"/>
        </w:trPr>
        <w:tc>
          <w:tcPr>
            <w:tcW w:w="790" w:type="dxa"/>
          </w:tcPr>
          <w:p w:rsidR="002473EC" w:rsidRDefault="002473EC" w:rsidP="002473EC">
            <w:r>
              <w:t>3326</w:t>
            </w:r>
          </w:p>
        </w:tc>
        <w:tc>
          <w:tcPr>
            <w:tcW w:w="1369" w:type="dxa"/>
          </w:tcPr>
          <w:p w:rsidR="002473EC" w:rsidRDefault="002473EC" w:rsidP="002473EC">
            <w:pPr>
              <w:jc w:val="both"/>
            </w:pPr>
            <w:r>
              <w:t>31.10.2016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27318D">
              <w:t>от 27 сентября 2016 г. № 488 «Об утверждении Положения об Общественном совете при Министерстве труда и социальной защиты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EA09E3" w:rsidRDefault="00EA09E3" w:rsidP="002473EC">
            <w:pPr>
              <w:jc w:val="both"/>
              <w:rPr>
                <w:i/>
                <w:iCs/>
              </w:rPr>
            </w:pPr>
            <w:r>
              <w:rPr>
                <w:i/>
                <w:iCs/>
              </w:rPr>
              <w:t>действующий</w:t>
            </w:r>
          </w:p>
          <w:p w:rsidR="002473EC" w:rsidRPr="00C056B9" w:rsidRDefault="002473EC" w:rsidP="00767F8B">
            <w:pPr>
              <w:jc w:val="both"/>
              <w:rPr>
                <w:i/>
                <w:iCs/>
              </w:rPr>
            </w:pPr>
            <w:r>
              <w:rPr>
                <w:i/>
                <w:iCs/>
              </w:rPr>
              <w:t>Внесены изменения приказом от 14 августа 2018 г. № 321 (рег. № 4666 от 29 августа 2018 г.)</w:t>
            </w:r>
            <w:r w:rsidR="00491E35">
              <w:rPr>
                <w:i/>
                <w:iCs/>
              </w:rPr>
              <w:t>, от 9 сентября 2020 г. № 390 (рег. № 6264 от 14 сентября 2020 г.)</w:t>
            </w:r>
            <w:r w:rsidR="00EA09E3">
              <w:rPr>
                <w:i/>
                <w:iCs/>
              </w:rPr>
              <w:t>, от 12 декабря 2022 г. № 527 (рег. № 8288 от 29 декабря 2022 г.)</w:t>
            </w:r>
            <w:r w:rsidR="00767F8B">
              <w:rPr>
                <w:i/>
                <w:iCs/>
              </w:rPr>
              <w:t xml:space="preserve">, </w:t>
            </w:r>
            <w:r w:rsidR="00767F8B">
              <w:rPr>
                <w:i/>
              </w:rPr>
              <w:t>от 11 января 2023 г. № 4 (рег. № 8351 от 26 января 203 г.)</w:t>
            </w:r>
          </w:p>
        </w:tc>
      </w:tr>
      <w:tr w:rsidR="002473EC" w:rsidRPr="00C056B9" w:rsidTr="00023C71">
        <w:trPr>
          <w:gridBefore w:val="1"/>
          <w:wBefore w:w="6" w:type="dxa"/>
          <w:trHeight w:val="80"/>
        </w:trPr>
        <w:tc>
          <w:tcPr>
            <w:tcW w:w="790" w:type="dxa"/>
          </w:tcPr>
          <w:p w:rsidR="002473EC" w:rsidRDefault="002473EC" w:rsidP="002473EC">
            <w:r>
              <w:t>3327</w:t>
            </w:r>
          </w:p>
        </w:tc>
        <w:tc>
          <w:tcPr>
            <w:tcW w:w="1369" w:type="dxa"/>
          </w:tcPr>
          <w:p w:rsidR="002473EC" w:rsidRDefault="002473EC" w:rsidP="002473EC">
            <w:pPr>
              <w:jc w:val="both"/>
            </w:pPr>
            <w:r>
              <w:t>31.10.2016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w:t>
            </w:r>
            <w:r w:rsidRPr="004325B7">
              <w:t>от 24 октября 2016 г. № 284 «Об утверждении Положения об Общественном совете при Министерстве физической культуры и спорта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862DCC" w:rsidRDefault="00862DC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8 сентября 2020 г. № 270 (рег. № 6291 от 24 сентября 2020 г.)</w:t>
            </w:r>
          </w:p>
          <w:p w:rsidR="00862DCC" w:rsidRDefault="00862DCC" w:rsidP="002473EC">
            <w:pPr>
              <w:jc w:val="both"/>
              <w:rPr>
                <w:i/>
                <w:iCs/>
              </w:rPr>
            </w:pPr>
          </w:p>
          <w:p w:rsidR="002473EC" w:rsidRPr="00C056B9" w:rsidRDefault="002473EC" w:rsidP="002473EC">
            <w:pPr>
              <w:jc w:val="both"/>
              <w:rPr>
                <w:i/>
                <w:iCs/>
              </w:rPr>
            </w:pPr>
            <w:r>
              <w:rPr>
                <w:i/>
                <w:iCs/>
              </w:rPr>
              <w:t>Внесены изменения приказом от 18 июня 2018 г. № 141 (рег. № 4566 от 4 июля 2018 г.)</w:t>
            </w:r>
          </w:p>
        </w:tc>
      </w:tr>
      <w:tr w:rsidR="002473EC" w:rsidRPr="00C056B9" w:rsidTr="00023C71">
        <w:trPr>
          <w:gridBefore w:val="1"/>
          <w:wBefore w:w="6" w:type="dxa"/>
          <w:trHeight w:val="80"/>
        </w:trPr>
        <w:tc>
          <w:tcPr>
            <w:tcW w:w="790" w:type="dxa"/>
          </w:tcPr>
          <w:p w:rsidR="002473EC" w:rsidRDefault="002473EC" w:rsidP="002473EC">
            <w:r>
              <w:t>3328</w:t>
            </w:r>
          </w:p>
        </w:tc>
        <w:tc>
          <w:tcPr>
            <w:tcW w:w="1369" w:type="dxa"/>
          </w:tcPr>
          <w:p w:rsidR="002473EC" w:rsidRDefault="002473EC" w:rsidP="002473EC">
            <w:pPr>
              <w:jc w:val="both"/>
            </w:pPr>
            <w:r>
              <w:t>01.11.2016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952477">
              <w:t>от 11 октября 2016 г. № 03/1-03/835 «О внесении изменения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3329</w:t>
            </w:r>
          </w:p>
        </w:tc>
        <w:tc>
          <w:tcPr>
            <w:tcW w:w="1369" w:type="dxa"/>
          </w:tcPr>
          <w:p w:rsidR="002473EC" w:rsidRDefault="002473EC" w:rsidP="002473EC">
            <w:pPr>
              <w:jc w:val="both"/>
            </w:pPr>
            <w:r>
              <w:t>02.11.2016</w:t>
            </w:r>
          </w:p>
        </w:tc>
        <w:tc>
          <w:tcPr>
            <w:tcW w:w="2159" w:type="dxa"/>
          </w:tcPr>
          <w:p w:rsidR="002473EC" w:rsidRDefault="002473EC" w:rsidP="002473EC">
            <w:pPr>
              <w:jc w:val="both"/>
            </w:pPr>
            <w:r>
              <w:t xml:space="preserve">Государственная жилищная инспекция Чувашской Республики </w:t>
            </w:r>
          </w:p>
        </w:tc>
        <w:tc>
          <w:tcPr>
            <w:tcW w:w="3135" w:type="dxa"/>
          </w:tcPr>
          <w:p w:rsidR="002473EC" w:rsidRDefault="002473EC" w:rsidP="002473EC">
            <w:pPr>
              <w:jc w:val="both"/>
            </w:pPr>
            <w:r>
              <w:t>приказ от 21 октября 2016 г. № 87-од «О внесении изменений в приказ Государственной жилищной инспекции Чувашской Республики от 13 января 2015 г. № 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tc>
      </w:tr>
      <w:tr w:rsidR="002473EC" w:rsidRPr="00C056B9" w:rsidTr="00023C71">
        <w:trPr>
          <w:gridBefore w:val="1"/>
          <w:wBefore w:w="6" w:type="dxa"/>
          <w:trHeight w:val="80"/>
        </w:trPr>
        <w:tc>
          <w:tcPr>
            <w:tcW w:w="790" w:type="dxa"/>
          </w:tcPr>
          <w:p w:rsidR="002473EC" w:rsidRDefault="002473EC" w:rsidP="002473EC">
            <w:r>
              <w:t>3330</w:t>
            </w:r>
          </w:p>
        </w:tc>
        <w:tc>
          <w:tcPr>
            <w:tcW w:w="1369" w:type="dxa"/>
          </w:tcPr>
          <w:p w:rsidR="002473EC" w:rsidRDefault="002473EC" w:rsidP="002473EC">
            <w:pPr>
              <w:jc w:val="both"/>
            </w:pPr>
            <w:r>
              <w:t>02.11.2016</w:t>
            </w:r>
          </w:p>
        </w:tc>
        <w:tc>
          <w:tcPr>
            <w:tcW w:w="2159" w:type="dxa"/>
          </w:tcPr>
          <w:p w:rsidR="002473EC" w:rsidRDefault="002473EC" w:rsidP="002473EC">
            <w:pPr>
              <w:jc w:val="both"/>
            </w:pPr>
            <w:r>
              <w:t xml:space="preserve">Государственная жилищная инспекция Чувашской Республики </w:t>
            </w:r>
          </w:p>
        </w:tc>
        <w:tc>
          <w:tcPr>
            <w:tcW w:w="3135" w:type="dxa"/>
          </w:tcPr>
          <w:p w:rsidR="002473EC" w:rsidRDefault="002473EC" w:rsidP="002473EC">
            <w:pPr>
              <w:jc w:val="both"/>
            </w:pPr>
            <w:r>
              <w:t>приказ от 21 октября 2016 г. № 86-од «О внесении изменений в приказ Государственной жилищной инспекции Чувашской Республики от 24 марта 2015 г. № 21-од»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491E35" w:rsidRDefault="002473EC" w:rsidP="002473EC">
            <w:pPr>
              <w:jc w:val="both"/>
              <w:rPr>
                <w:i/>
                <w:iCs/>
              </w:rPr>
            </w:pPr>
            <w:r w:rsidRPr="00491E35">
              <w:rPr>
                <w:i/>
                <w:iCs/>
                <w:color w:val="FF0000"/>
              </w:rPr>
              <w:t xml:space="preserve">Признан утратившим силу </w:t>
            </w:r>
            <w:r w:rsidRPr="00491E35">
              <w:rPr>
                <w:i/>
                <w:iCs/>
              </w:rPr>
              <w:t>приказом от 24 января 2020 г. № 4-од (рег. № 5785 от 19 февраля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3331</w:t>
            </w:r>
          </w:p>
        </w:tc>
        <w:tc>
          <w:tcPr>
            <w:tcW w:w="1369" w:type="dxa"/>
          </w:tcPr>
          <w:p w:rsidR="002473EC" w:rsidRDefault="002473EC" w:rsidP="002473EC">
            <w:pPr>
              <w:jc w:val="both"/>
            </w:pPr>
            <w:r>
              <w:t>02.11.2016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приказ от 12 октября 2016 г. № 92/п «О внесении изменений в приказ Министерства финансов Чувашской Республики от 19 декабря 2012 г.  № 144/п»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3332</w:t>
            </w:r>
          </w:p>
        </w:tc>
        <w:tc>
          <w:tcPr>
            <w:tcW w:w="1369" w:type="dxa"/>
          </w:tcPr>
          <w:p w:rsidR="002473EC" w:rsidRDefault="002473EC" w:rsidP="002473EC">
            <w:pPr>
              <w:jc w:val="both"/>
            </w:pPr>
            <w:r>
              <w:t>02.11.2016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31 октября 2016 г. № 40-16/э «О внесении изменений в постановление Государственной службы Чувашской Республики по конкурентной политике и тарифам от 25 декабря 2015 г. № 104-25/э»</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44</w:t>
            </w:r>
            <w:r w:rsidRPr="002C6B67">
              <w:t xml:space="preserve"> (1</w:t>
            </w:r>
            <w:r>
              <w:t>512</w:t>
            </w:r>
            <w:r w:rsidRPr="002C6B67">
              <w:t xml:space="preserve">) от </w:t>
            </w:r>
            <w:r>
              <w:t>3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постановлением от 27 декабря 2016 г. № 86-25/э (рег. № 3486 от 28 декабря 2016 г.)</w:t>
            </w:r>
          </w:p>
        </w:tc>
      </w:tr>
      <w:tr w:rsidR="002473EC" w:rsidRPr="00C056B9" w:rsidTr="00023C71">
        <w:trPr>
          <w:gridBefore w:val="1"/>
          <w:wBefore w:w="6" w:type="dxa"/>
          <w:trHeight w:val="80"/>
        </w:trPr>
        <w:tc>
          <w:tcPr>
            <w:tcW w:w="790" w:type="dxa"/>
          </w:tcPr>
          <w:p w:rsidR="002473EC" w:rsidRDefault="002473EC" w:rsidP="002473EC">
            <w:r>
              <w:t>3333</w:t>
            </w:r>
          </w:p>
        </w:tc>
        <w:tc>
          <w:tcPr>
            <w:tcW w:w="1369" w:type="dxa"/>
          </w:tcPr>
          <w:p w:rsidR="002473EC" w:rsidRDefault="002473EC" w:rsidP="002473EC">
            <w:pPr>
              <w:jc w:val="both"/>
            </w:pPr>
            <w:r>
              <w:t>03.11.2016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jc w:val="both"/>
            </w:pPr>
            <w:r>
              <w:t>приказ от 19 сентября 2016 г. № 473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компенсации расходов на уплату взноса на капитальный ремонт общего имущества в многоквартирном доме отдельным категориям граждан в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A772DE">
              <w:rPr>
                <w:i/>
                <w:iCs/>
              </w:rPr>
              <w:t>действующий</w:t>
            </w:r>
          </w:p>
          <w:p w:rsidR="002473EC" w:rsidRPr="00C056B9"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446 (рег. № 4842 от 27 ноября 2018 г.)</w:t>
            </w:r>
            <w:r w:rsidR="008055EE">
              <w:rPr>
                <w:i/>
                <w:iCs/>
              </w:rPr>
              <w:t>, от 14 июля 2022 г. № 212 (рег. № 7941 от 22 августа 2022 г.)</w:t>
            </w:r>
            <w:r w:rsidR="00A12910">
              <w:rPr>
                <w:i/>
                <w:iCs/>
              </w:rPr>
              <w:t>, от 8 февраля 2023 г. № 30 (рег. № 8412 от 3 марта 2023 г.)</w:t>
            </w:r>
          </w:p>
        </w:tc>
      </w:tr>
      <w:tr w:rsidR="002473EC" w:rsidRPr="00C056B9" w:rsidTr="00023C71">
        <w:trPr>
          <w:gridBefore w:val="1"/>
          <w:wBefore w:w="6" w:type="dxa"/>
          <w:trHeight w:val="80"/>
        </w:trPr>
        <w:tc>
          <w:tcPr>
            <w:tcW w:w="790" w:type="dxa"/>
          </w:tcPr>
          <w:p w:rsidR="002473EC" w:rsidRDefault="002473EC" w:rsidP="002473EC">
            <w:r>
              <w:t>3334</w:t>
            </w:r>
          </w:p>
        </w:tc>
        <w:tc>
          <w:tcPr>
            <w:tcW w:w="1369" w:type="dxa"/>
          </w:tcPr>
          <w:p w:rsidR="002473EC" w:rsidRDefault="002473EC" w:rsidP="002473EC">
            <w:pPr>
              <w:jc w:val="both"/>
            </w:pPr>
            <w:r>
              <w:t>07.11.2016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приказ от 31 октября 2016 г. № 03/1-03/917 «Об утверждении плановых значений показателей качества, надежности, бесперебойности  и энергетической эффективности объектов централизованных систем водоотведения Моргаушского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3335</w:t>
            </w:r>
          </w:p>
        </w:tc>
        <w:tc>
          <w:tcPr>
            <w:tcW w:w="1369" w:type="dxa"/>
          </w:tcPr>
          <w:p w:rsidR="002473EC" w:rsidRDefault="002473EC" w:rsidP="002473EC">
            <w:pPr>
              <w:jc w:val="both"/>
            </w:pPr>
            <w:r>
              <w:t>07.11.2016</w:t>
            </w:r>
          </w:p>
        </w:tc>
        <w:tc>
          <w:tcPr>
            <w:tcW w:w="2159" w:type="dxa"/>
          </w:tcPr>
          <w:p w:rsidR="002473EC" w:rsidRDefault="002473EC" w:rsidP="002473EC">
            <w:pPr>
              <w:jc w:val="both"/>
            </w:pPr>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23 сентября 2016 г. № 1932 «Об утверждении формы соглашения о предоставлении средств из республиканского бюджета Чувашской Республики на создание в общеобразовательных организациях, расположенных в сельской местности, условий для занятия физической культурой и спортом»</w:t>
            </w:r>
          </w:p>
        </w:tc>
        <w:tc>
          <w:tcPr>
            <w:tcW w:w="1701" w:type="dxa"/>
          </w:tcPr>
          <w:p w:rsidR="002473EC" w:rsidRPr="00502497" w:rsidRDefault="002473EC" w:rsidP="002473EC">
            <w:pPr>
              <w:ind w:left="-108"/>
            </w:pPr>
            <w:r w:rsidRPr="00502497">
              <w:t xml:space="preserve">Вести Чувашии </w:t>
            </w:r>
          </w:p>
          <w:p w:rsidR="002473EC" w:rsidRPr="00502497" w:rsidRDefault="002473EC" w:rsidP="002473EC">
            <w:pPr>
              <w:ind w:left="-108"/>
            </w:pPr>
            <w:r w:rsidRPr="00502497">
              <w:t>№ 45 (1513) от 12 ноября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 марта 2019 г. № 471 (рег. № 5131 от 14 марта 2019 г.)</w:t>
            </w:r>
          </w:p>
        </w:tc>
      </w:tr>
      <w:tr w:rsidR="002473EC" w:rsidRPr="00C056B9" w:rsidTr="00023C71">
        <w:trPr>
          <w:gridBefore w:val="1"/>
          <w:wBefore w:w="6" w:type="dxa"/>
          <w:trHeight w:val="80"/>
        </w:trPr>
        <w:tc>
          <w:tcPr>
            <w:tcW w:w="790" w:type="dxa"/>
          </w:tcPr>
          <w:p w:rsidR="002473EC" w:rsidRDefault="002473EC" w:rsidP="002473EC">
            <w:r>
              <w:t>3336</w:t>
            </w:r>
          </w:p>
        </w:tc>
        <w:tc>
          <w:tcPr>
            <w:tcW w:w="1369" w:type="dxa"/>
          </w:tcPr>
          <w:p w:rsidR="002473EC" w:rsidRDefault="002473EC" w:rsidP="002473EC">
            <w:pPr>
              <w:jc w:val="both"/>
            </w:pPr>
            <w:r>
              <w:t>07.11.2016</w:t>
            </w:r>
          </w:p>
        </w:tc>
        <w:tc>
          <w:tcPr>
            <w:tcW w:w="2159" w:type="dxa"/>
          </w:tcPr>
          <w:p w:rsidR="002473EC" w:rsidRPr="00203EE7" w:rsidRDefault="002473EC" w:rsidP="002473EC">
            <w:pPr>
              <w:jc w:val="both"/>
            </w:pPr>
            <w:r w:rsidRPr="00203EE7">
              <w:t>Министерство экономического развития, промышленности и торговли Чувашской Республики</w:t>
            </w:r>
          </w:p>
        </w:tc>
        <w:tc>
          <w:tcPr>
            <w:tcW w:w="3135" w:type="dxa"/>
          </w:tcPr>
          <w:p w:rsidR="002473EC" w:rsidRPr="00203EE7" w:rsidRDefault="002473EC" w:rsidP="002473EC">
            <w:pPr>
              <w:jc w:val="both"/>
            </w:pPr>
            <w:r w:rsidRPr="00203EE7">
              <w:t>приказ от 21 сентября 2016 г.</w:t>
            </w:r>
            <w:r>
              <w:t xml:space="preserve"> №</w:t>
            </w:r>
            <w:r w:rsidRPr="00203EE7">
              <w:t xml:space="preserve"> 212 «</w:t>
            </w:r>
            <w:r w:rsidRPr="00203EE7">
              <w:rPr>
                <w:bCs/>
              </w:rPr>
              <w:t>О внесении изменений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ED6029" w:rsidRPr="002C6B67" w:rsidRDefault="00ED6029" w:rsidP="00ED6029">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3337</w:t>
            </w:r>
          </w:p>
        </w:tc>
        <w:tc>
          <w:tcPr>
            <w:tcW w:w="1369" w:type="dxa"/>
          </w:tcPr>
          <w:p w:rsidR="002473EC" w:rsidRDefault="002473EC" w:rsidP="002473EC">
            <w:pPr>
              <w:jc w:val="both"/>
            </w:pPr>
            <w:r>
              <w:t>07.11.2016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jc w:val="both"/>
            </w:pPr>
            <w:r>
              <w:t>приказ от 3 октября 2016 г. № 495 «Об утверждении Положения о Комиссии по проведению республиканского конкурса социальных проектов в области охраны труда среди некоммерческих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3338</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F92E8B">
              <w:t>от 17 октября 2016 г. № 93/п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2016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2017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3339</w:t>
            </w:r>
          </w:p>
        </w:tc>
        <w:tc>
          <w:tcPr>
            <w:tcW w:w="1369" w:type="dxa"/>
          </w:tcPr>
          <w:p w:rsidR="002473EC" w:rsidRDefault="002473EC" w:rsidP="002473EC">
            <w:pPr>
              <w:jc w:val="both"/>
            </w:pPr>
            <w:r>
              <w:t>08.11.2016</w:t>
            </w:r>
          </w:p>
        </w:tc>
        <w:tc>
          <w:tcPr>
            <w:tcW w:w="2159" w:type="dxa"/>
          </w:tcPr>
          <w:p w:rsidR="002473EC" w:rsidRDefault="002473EC" w:rsidP="002473EC">
            <w:pPr>
              <w:jc w:val="both"/>
            </w:pPr>
            <w:r w:rsidRPr="00F92E8B">
              <w:t>Министерство финансов Чувашской Республики</w:t>
            </w:r>
          </w:p>
        </w:tc>
        <w:tc>
          <w:tcPr>
            <w:tcW w:w="3135" w:type="dxa"/>
          </w:tcPr>
          <w:p w:rsidR="002473EC" w:rsidRDefault="002473EC" w:rsidP="002473EC">
            <w:pPr>
              <w:jc w:val="both"/>
            </w:pPr>
            <w:r>
              <w:t xml:space="preserve">приказ </w:t>
            </w:r>
            <w:r w:rsidRPr="00F92E8B">
              <w:t>от 17 октября 2016 г. № 94/п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2016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2017 году»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3340</w:t>
            </w:r>
          </w:p>
        </w:tc>
        <w:tc>
          <w:tcPr>
            <w:tcW w:w="1369" w:type="dxa"/>
          </w:tcPr>
          <w:p w:rsidR="002473EC" w:rsidRDefault="002473EC" w:rsidP="002473EC">
            <w:pPr>
              <w:jc w:val="both"/>
            </w:pPr>
            <w:r>
              <w:t>08.11.2016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18 октября 2016 г. № 01/06-894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3341</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19 октября 2016 г. № 223 «Об общественном совете при Министерстве экономического развития, промышленности и торговли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313810" w:rsidRDefault="00313810" w:rsidP="002473EC">
            <w:pPr>
              <w:jc w:val="both"/>
              <w:rPr>
                <w:i/>
                <w:iCs/>
              </w:rPr>
            </w:pPr>
            <w:r>
              <w:rPr>
                <w:i/>
                <w:iCs/>
                <w:color w:val="FF0000"/>
              </w:rPr>
              <w:t xml:space="preserve">Признан утратившим силу </w:t>
            </w:r>
            <w:r>
              <w:rPr>
                <w:i/>
                <w:iCs/>
              </w:rPr>
              <w:t>приказом от 27 октября 2020 г. № 306 (рег. № 6374 от 2 ноября 2020 г.)</w:t>
            </w:r>
          </w:p>
          <w:p w:rsidR="00313810" w:rsidRDefault="00313810" w:rsidP="002473EC">
            <w:pPr>
              <w:jc w:val="both"/>
              <w:rPr>
                <w:i/>
                <w:iCs/>
              </w:rPr>
            </w:pPr>
          </w:p>
          <w:p w:rsidR="002473EC" w:rsidRPr="00C056B9" w:rsidRDefault="00313810" w:rsidP="002473EC">
            <w:pPr>
              <w:jc w:val="both"/>
              <w:rPr>
                <w:i/>
                <w:iCs/>
              </w:rPr>
            </w:pPr>
            <w:r>
              <w:rPr>
                <w:i/>
                <w:iCs/>
              </w:rPr>
              <w:t>В</w:t>
            </w:r>
            <w:r w:rsidR="002473EC">
              <w:rPr>
                <w:i/>
                <w:iCs/>
              </w:rPr>
              <w:t>несены изменения приказом от 7 июня 2018 г. № 115 (рег. № 4519 от 8 июня 2018 г.)</w:t>
            </w:r>
          </w:p>
        </w:tc>
      </w:tr>
      <w:tr w:rsidR="002473EC" w:rsidRPr="00C056B9" w:rsidTr="00023C71">
        <w:trPr>
          <w:gridBefore w:val="1"/>
          <w:wBefore w:w="6" w:type="dxa"/>
          <w:trHeight w:val="80"/>
        </w:trPr>
        <w:tc>
          <w:tcPr>
            <w:tcW w:w="790" w:type="dxa"/>
          </w:tcPr>
          <w:p w:rsidR="002473EC" w:rsidRDefault="002473EC" w:rsidP="002473EC">
            <w:r>
              <w:t>3342</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275DB4">
              <w:t xml:space="preserve">от 17 октября 2016 г. № 1639 «О признании утратившими силу некоторых приказов Министерства здравоохранения и социального развития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772DE">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3343</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4669A7">
              <w:t>от 7 октября 2016 г. № 187 «Об утверждении Положения о комиссии по проведению экономического соревнования в сельском хозяйстве между муниципальными районами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Внесено изменение приказом от 2 октября 2019 г. № 194 (рег. № 5448 от 18 октября 2019 г.)</w:t>
            </w:r>
          </w:p>
        </w:tc>
      </w:tr>
      <w:tr w:rsidR="002473EC" w:rsidRPr="00C056B9" w:rsidTr="00023C71">
        <w:trPr>
          <w:gridBefore w:val="1"/>
          <w:wBefore w:w="6" w:type="dxa"/>
          <w:trHeight w:val="80"/>
        </w:trPr>
        <w:tc>
          <w:tcPr>
            <w:tcW w:w="790" w:type="dxa"/>
          </w:tcPr>
          <w:p w:rsidR="002473EC" w:rsidRDefault="002473EC" w:rsidP="002473EC">
            <w:r>
              <w:t>3344</w:t>
            </w:r>
          </w:p>
        </w:tc>
        <w:tc>
          <w:tcPr>
            <w:tcW w:w="1369" w:type="dxa"/>
          </w:tcPr>
          <w:p w:rsidR="002473EC" w:rsidRDefault="002473EC" w:rsidP="002473EC">
            <w:pPr>
              <w:jc w:val="both"/>
            </w:pPr>
            <w:r>
              <w:t>08.11.2016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0E5DD2">
              <w:t>от 19 сентября 2016 г. № 471 «Об установлении размера платы за проведение экспертизы качества специальной оценки условий труда»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3345</w:t>
            </w:r>
          </w:p>
        </w:tc>
        <w:tc>
          <w:tcPr>
            <w:tcW w:w="1369" w:type="dxa"/>
          </w:tcPr>
          <w:p w:rsidR="002473EC" w:rsidRDefault="002473EC" w:rsidP="002473EC">
            <w:pPr>
              <w:jc w:val="both"/>
            </w:pPr>
            <w:r>
              <w:t>08.11.2016</w:t>
            </w:r>
          </w:p>
        </w:tc>
        <w:tc>
          <w:tcPr>
            <w:tcW w:w="2159" w:type="dxa"/>
          </w:tcPr>
          <w:p w:rsidR="002473EC" w:rsidRDefault="002473EC" w:rsidP="002473EC">
            <w:pPr>
              <w:jc w:val="both"/>
            </w:pPr>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20 октября 2016 г. № 2138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поддержку инноваций в области образования и мониторинга системы образования»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 марта 2019 г. № 471 (рег. № 5131 от 14 марта 2019 г.)</w:t>
            </w:r>
          </w:p>
        </w:tc>
      </w:tr>
      <w:tr w:rsidR="002473EC" w:rsidRPr="00C056B9" w:rsidTr="00023C71">
        <w:trPr>
          <w:gridBefore w:val="1"/>
          <w:wBefore w:w="6" w:type="dxa"/>
          <w:trHeight w:val="80"/>
        </w:trPr>
        <w:tc>
          <w:tcPr>
            <w:tcW w:w="790" w:type="dxa"/>
          </w:tcPr>
          <w:p w:rsidR="002473EC" w:rsidRDefault="002473EC" w:rsidP="002473EC">
            <w:r>
              <w:t>3346</w:t>
            </w:r>
          </w:p>
        </w:tc>
        <w:tc>
          <w:tcPr>
            <w:tcW w:w="1369" w:type="dxa"/>
          </w:tcPr>
          <w:p w:rsidR="002473EC" w:rsidRDefault="002473EC" w:rsidP="002473EC">
            <w:pPr>
              <w:jc w:val="both"/>
            </w:pPr>
            <w:r>
              <w:t>09.11.2016</w:t>
            </w:r>
          </w:p>
        </w:tc>
        <w:tc>
          <w:tcPr>
            <w:tcW w:w="2159" w:type="dxa"/>
          </w:tcPr>
          <w:p w:rsidR="002473EC" w:rsidRDefault="002473EC" w:rsidP="002473EC">
            <w:pPr>
              <w:jc w:val="both"/>
            </w:pPr>
            <w:r w:rsidRPr="00CB7511">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CB7511">
              <w:t>от 18 октября 2016 г. № 03/1-03/861 «Об утверждении Положения об Общественном совете при Министерстве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1B538E" w:rsidRDefault="001B538E" w:rsidP="002473EC">
            <w:pPr>
              <w:jc w:val="both"/>
              <w:rPr>
                <w:i/>
                <w:iCs/>
              </w:rPr>
            </w:pPr>
            <w:r>
              <w:rPr>
                <w:i/>
                <w:iCs/>
                <w:color w:val="FF0000"/>
              </w:rPr>
              <w:t xml:space="preserve">Признан утратившим силу </w:t>
            </w:r>
            <w:r>
              <w:rPr>
                <w:i/>
                <w:iCs/>
              </w:rPr>
              <w:t>приказом от 17 сентября 2020 г. № 03</w:t>
            </w:r>
            <w:r w:rsidRPr="001B538E">
              <w:rPr>
                <w:i/>
                <w:iCs/>
              </w:rPr>
              <w:t>/1-03/613</w:t>
            </w:r>
            <w:r>
              <w:rPr>
                <w:i/>
                <w:iCs/>
              </w:rPr>
              <w:t xml:space="preserve"> (рег. № </w:t>
            </w:r>
            <w:r w:rsidRPr="004B6FB4">
              <w:rPr>
                <w:i/>
                <w:iCs/>
              </w:rPr>
              <w:t>6296</w:t>
            </w:r>
            <w:r>
              <w:rPr>
                <w:i/>
                <w:iCs/>
              </w:rPr>
              <w:t xml:space="preserve"> от </w:t>
            </w:r>
            <w:r w:rsidRPr="004B6FB4">
              <w:rPr>
                <w:i/>
                <w:iCs/>
              </w:rPr>
              <w:t>28</w:t>
            </w:r>
            <w:r>
              <w:rPr>
                <w:i/>
                <w:iCs/>
              </w:rPr>
              <w:t xml:space="preserve"> сентября 2020 г.)</w:t>
            </w:r>
          </w:p>
          <w:p w:rsidR="001B538E" w:rsidRDefault="001B538E" w:rsidP="002473EC">
            <w:pPr>
              <w:jc w:val="both"/>
              <w:rPr>
                <w:i/>
                <w:iCs/>
              </w:rPr>
            </w:pPr>
          </w:p>
          <w:p w:rsidR="002473EC" w:rsidRPr="00C056B9" w:rsidRDefault="002473EC" w:rsidP="002473EC">
            <w:pPr>
              <w:jc w:val="both"/>
              <w:rPr>
                <w:i/>
                <w:iCs/>
              </w:rPr>
            </w:pPr>
            <w:r>
              <w:rPr>
                <w:i/>
                <w:iCs/>
              </w:rPr>
              <w:t>Внесены изменения приказом от 21 ноября 2018 г. № 03/1-03/967 (рег. № 4919 от 13 декабря 2018 г.)</w:t>
            </w:r>
          </w:p>
        </w:tc>
      </w:tr>
      <w:tr w:rsidR="002473EC" w:rsidRPr="00C056B9" w:rsidTr="00023C71">
        <w:trPr>
          <w:gridBefore w:val="1"/>
          <w:wBefore w:w="6" w:type="dxa"/>
          <w:trHeight w:val="80"/>
        </w:trPr>
        <w:tc>
          <w:tcPr>
            <w:tcW w:w="790" w:type="dxa"/>
          </w:tcPr>
          <w:p w:rsidR="002473EC" w:rsidRDefault="002473EC" w:rsidP="002473EC">
            <w:r>
              <w:t>3347</w:t>
            </w:r>
          </w:p>
        </w:tc>
        <w:tc>
          <w:tcPr>
            <w:tcW w:w="1369" w:type="dxa"/>
          </w:tcPr>
          <w:p w:rsidR="002473EC" w:rsidRDefault="002473EC" w:rsidP="002473EC">
            <w:pPr>
              <w:jc w:val="both"/>
            </w:pPr>
            <w:r>
              <w:t>09.11.2016</w:t>
            </w:r>
          </w:p>
        </w:tc>
        <w:tc>
          <w:tcPr>
            <w:tcW w:w="2159" w:type="dxa"/>
          </w:tcPr>
          <w:p w:rsidR="002473EC"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jc w:val="both"/>
            </w:pPr>
            <w:r>
              <w:t>приказ от 7 ноября 2016 г. № 238 «О внесении изменений в Административный регламент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за соблюдением лицензионных требований и условий при осуществлении заготовки, хранения, переработки и реализации лома черных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BA68A6" w:rsidP="002473EC">
            <w:pPr>
              <w:jc w:val="both"/>
              <w:rPr>
                <w:i/>
                <w:iCs/>
              </w:rPr>
            </w:pPr>
            <w:r w:rsidRPr="00BA68A6">
              <w:rPr>
                <w:i/>
                <w:iCs/>
                <w:color w:val="FF0000"/>
              </w:rPr>
              <w:t xml:space="preserve">Признан утратившим силу </w:t>
            </w:r>
            <w:r w:rsidRPr="00BA68A6">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2473EC" w:rsidRPr="00C056B9" w:rsidTr="00023C71">
        <w:trPr>
          <w:gridBefore w:val="1"/>
          <w:wBefore w:w="6" w:type="dxa"/>
          <w:trHeight w:val="80"/>
        </w:trPr>
        <w:tc>
          <w:tcPr>
            <w:tcW w:w="790" w:type="dxa"/>
          </w:tcPr>
          <w:p w:rsidR="002473EC" w:rsidRDefault="002473EC" w:rsidP="002473EC">
            <w:r>
              <w:t>3348</w:t>
            </w:r>
          </w:p>
        </w:tc>
        <w:tc>
          <w:tcPr>
            <w:tcW w:w="1369" w:type="dxa"/>
          </w:tcPr>
          <w:p w:rsidR="002473EC" w:rsidRDefault="002473EC" w:rsidP="002473EC">
            <w:pPr>
              <w:jc w:val="both"/>
            </w:pPr>
            <w:r>
              <w:t>09.11.2016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31 октября 2016 г. № 205 «Об утверждении формы соглашения о предоставлении начинающим фермерам государственной поддержки в форме гранта на создание и развитие крестьянского (фермерского) хозяйства и единовременной помощи на бытовое обустройство»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644206">
              <w:rPr>
                <w:i/>
                <w:iCs/>
                <w:color w:val="FF0000"/>
              </w:rPr>
              <w:t>Признан утратившим силу</w:t>
            </w:r>
            <w:r>
              <w:rPr>
                <w:i/>
                <w:iCs/>
              </w:rPr>
              <w:t xml:space="preserve"> приказом от 10 марта 2017 г. № 32 (рег. № 3644 от 29 марта 2017 г.)</w:t>
            </w:r>
          </w:p>
        </w:tc>
      </w:tr>
      <w:tr w:rsidR="002473EC" w:rsidRPr="00C056B9" w:rsidTr="00023C71">
        <w:trPr>
          <w:gridBefore w:val="1"/>
          <w:wBefore w:w="6" w:type="dxa"/>
          <w:trHeight w:val="80"/>
        </w:trPr>
        <w:tc>
          <w:tcPr>
            <w:tcW w:w="790" w:type="dxa"/>
          </w:tcPr>
          <w:p w:rsidR="002473EC" w:rsidRDefault="002473EC" w:rsidP="002473EC">
            <w:r>
              <w:t>3349</w:t>
            </w:r>
          </w:p>
        </w:tc>
        <w:tc>
          <w:tcPr>
            <w:tcW w:w="1369" w:type="dxa"/>
          </w:tcPr>
          <w:p w:rsidR="002473EC" w:rsidRDefault="002473EC" w:rsidP="002473EC">
            <w:pPr>
              <w:jc w:val="both"/>
            </w:pPr>
            <w:r>
              <w:t>10.11.2016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8 ноября 2016 г. № 239 «О внесении изменений в приказ Министерства экономического развития, промышленности и торговли Чувашской Республики от 3 декабря 2012 г. № 1014»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C92D65" w:rsidRDefault="00C92D65" w:rsidP="00C92D65">
            <w:pPr>
              <w:jc w:val="both"/>
              <w:rPr>
                <w:i/>
                <w:iCs/>
              </w:rPr>
            </w:pPr>
            <w:r>
              <w:rPr>
                <w:i/>
                <w:iCs/>
                <w:color w:val="FF0000"/>
              </w:rPr>
              <w:t>Признан утративш</w:t>
            </w:r>
            <w:r w:rsidRPr="002C6B67">
              <w:rPr>
                <w:i/>
                <w:iCs/>
                <w:color w:val="FF0000"/>
              </w:rPr>
              <w:t xml:space="preserve">им силу </w:t>
            </w:r>
            <w:r w:rsidRPr="002C6B67">
              <w:rPr>
                <w:i/>
                <w:iCs/>
              </w:rPr>
              <w:t>приказом от</w:t>
            </w:r>
          </w:p>
          <w:p w:rsidR="002473EC" w:rsidRPr="00C056B9" w:rsidRDefault="00C92D65" w:rsidP="002473EC">
            <w:pPr>
              <w:jc w:val="both"/>
              <w:rPr>
                <w:i/>
                <w:iCs/>
              </w:rPr>
            </w:pPr>
            <w:r>
              <w:rPr>
                <w:i/>
                <w:iCs/>
              </w:rPr>
              <w:t>10 декабря 2020 г. № 373 (рег. № 6626 от 25 декабря 2020 г.)</w:t>
            </w:r>
          </w:p>
        </w:tc>
      </w:tr>
      <w:tr w:rsidR="002473EC" w:rsidRPr="00C056B9" w:rsidTr="00023C71">
        <w:trPr>
          <w:gridBefore w:val="1"/>
          <w:wBefore w:w="6" w:type="dxa"/>
          <w:trHeight w:val="80"/>
        </w:trPr>
        <w:tc>
          <w:tcPr>
            <w:tcW w:w="790" w:type="dxa"/>
          </w:tcPr>
          <w:p w:rsidR="002473EC" w:rsidRDefault="002473EC" w:rsidP="002473EC">
            <w:r>
              <w:t>3350</w:t>
            </w:r>
          </w:p>
        </w:tc>
        <w:tc>
          <w:tcPr>
            <w:tcW w:w="1369" w:type="dxa"/>
          </w:tcPr>
          <w:p w:rsidR="002473EC" w:rsidRDefault="002473EC" w:rsidP="002473EC">
            <w:pPr>
              <w:jc w:val="both"/>
            </w:pPr>
            <w:r>
              <w:t>10.11.2016</w:t>
            </w:r>
          </w:p>
        </w:tc>
        <w:tc>
          <w:tcPr>
            <w:tcW w:w="2159" w:type="dxa"/>
          </w:tcPr>
          <w:p w:rsidR="002473EC" w:rsidRDefault="002473EC" w:rsidP="002473EC">
            <w:pPr>
              <w:jc w:val="both"/>
            </w:pPr>
            <w:r w:rsidRPr="00A5447E">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от 7 ноября 2016 г. № 94-о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(отмене) публичных сервитутов в интересах Чувашской Республики на земельный участок (земельные участки), расположенный на территории Чувашской Республики, или об отказе в установлении публичных сервитутов с указанием причин отказа и обеспечивает государственную регистрацию ограничения права на земельный участок (земельные участки) в связи с установлением публичного сервитута в соответствии с Федеральным законом </w:t>
            </w:r>
          </w:p>
          <w:p w:rsidR="002473EC" w:rsidRDefault="002473EC" w:rsidP="002473EC">
            <w:pPr>
              <w:jc w:val="both"/>
            </w:pPr>
            <w:r>
              <w:t>«О государственной регистрации прав на недвижимое имущество и сделок с ним»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66803" w:rsidRDefault="002473EC" w:rsidP="002473EC">
            <w:pPr>
              <w:jc w:val="both"/>
              <w:rPr>
                <w:i/>
                <w:iCs/>
              </w:rPr>
            </w:pPr>
            <w:r>
              <w:rPr>
                <w:i/>
                <w:iCs/>
                <w:color w:val="FF0000"/>
              </w:rPr>
              <w:t xml:space="preserve">Признан утратившим силу </w:t>
            </w:r>
            <w:r>
              <w:rPr>
                <w:i/>
                <w:iCs/>
              </w:rPr>
              <w:t>приказом от 26 мая 2017 г. № 89-о (рег. № 3752 от 31 мая 2017 г.)</w:t>
            </w:r>
          </w:p>
        </w:tc>
      </w:tr>
      <w:tr w:rsidR="002473EC" w:rsidRPr="00C056B9" w:rsidTr="00023C71">
        <w:trPr>
          <w:gridBefore w:val="1"/>
          <w:wBefore w:w="6" w:type="dxa"/>
          <w:trHeight w:val="80"/>
        </w:trPr>
        <w:tc>
          <w:tcPr>
            <w:tcW w:w="790" w:type="dxa"/>
          </w:tcPr>
          <w:p w:rsidR="002473EC" w:rsidRDefault="002473EC" w:rsidP="002473EC">
            <w:r>
              <w:t>3351</w:t>
            </w:r>
          </w:p>
        </w:tc>
        <w:tc>
          <w:tcPr>
            <w:tcW w:w="1369" w:type="dxa"/>
          </w:tcPr>
          <w:p w:rsidR="002473EC" w:rsidRDefault="002473EC" w:rsidP="002473EC">
            <w:pPr>
              <w:jc w:val="both"/>
            </w:pPr>
            <w:r>
              <w:t>10.11.2016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9 ноября 2016 г. № 97-о «О внесении изменений в некоторые приказы Министерства юстиции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45</w:t>
            </w:r>
            <w:r w:rsidRPr="002C6B67">
              <w:t xml:space="preserve"> (1</w:t>
            </w:r>
            <w:r>
              <w:t>513</w:t>
            </w:r>
            <w:r w:rsidRPr="002C6B67">
              <w:t xml:space="preserve">) от </w:t>
            </w:r>
            <w:r>
              <w:t>12 ноября</w:t>
            </w:r>
            <w:r w:rsidRPr="002C6B67">
              <w:t xml:space="preserve"> 2016 г.</w:t>
            </w:r>
          </w:p>
          <w:p w:rsidR="002473EC" w:rsidRPr="00C056B9" w:rsidRDefault="002473EC" w:rsidP="002473EC">
            <w:pPr>
              <w:ind w:left="-108"/>
            </w:pP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8 апреля 2020</w:t>
            </w:r>
            <w:r w:rsidRPr="002C6B67">
              <w:rPr>
                <w:i/>
              </w:rPr>
              <w:t> г. № </w:t>
            </w:r>
            <w:r>
              <w:rPr>
                <w:i/>
              </w:rPr>
              <w:t>79-о</w:t>
            </w:r>
          </w:p>
          <w:p w:rsidR="002473EC" w:rsidRDefault="002473EC" w:rsidP="002473EC">
            <w:pPr>
              <w:jc w:val="both"/>
              <w:rPr>
                <w:i/>
                <w:iCs/>
              </w:rPr>
            </w:pPr>
            <w:r w:rsidRPr="002C6B67">
              <w:rPr>
                <w:i/>
              </w:rPr>
              <w:t>(рег. № </w:t>
            </w:r>
            <w:r>
              <w:rPr>
                <w:i/>
              </w:rPr>
              <w:t>5886</w:t>
            </w:r>
            <w:r w:rsidRPr="002C6B67">
              <w:rPr>
                <w:i/>
              </w:rPr>
              <w:t xml:space="preserve"> от </w:t>
            </w:r>
            <w:r>
              <w:rPr>
                <w:i/>
              </w:rPr>
              <w:t>8 апреля 2020</w:t>
            </w:r>
            <w:r w:rsidRPr="002C6B67">
              <w:rPr>
                <w:i/>
              </w:rPr>
              <w:t>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3352</w:t>
            </w:r>
          </w:p>
        </w:tc>
        <w:tc>
          <w:tcPr>
            <w:tcW w:w="1369" w:type="dxa"/>
          </w:tcPr>
          <w:p w:rsidR="002473EC" w:rsidRDefault="002473EC" w:rsidP="002473EC">
            <w:pPr>
              <w:jc w:val="both"/>
            </w:pPr>
            <w:r>
              <w:t>11.11.2016</w:t>
            </w:r>
          </w:p>
        </w:tc>
        <w:tc>
          <w:tcPr>
            <w:tcW w:w="2159" w:type="dxa"/>
          </w:tcPr>
          <w:p w:rsidR="002473EC" w:rsidRDefault="002473EC" w:rsidP="002473EC">
            <w:pPr>
              <w:jc w:val="both"/>
            </w:pPr>
            <w:r w:rsidRPr="00CB7511">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496380">
              <w:t>от 7 ноября 2016 г. № 03/1-03/957 «О внесении изменения в приказ Министерства строительства, архитектуры и жилищно-коммунального хозяйства Чувашской Республики от 29 июня 2016 г. № 03/1-03/448»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C78B4">
              <w:rPr>
                <w:i/>
                <w:iCs/>
                <w:color w:val="FF0000"/>
              </w:rPr>
              <w:t xml:space="preserve">Признан утратившим силу </w:t>
            </w:r>
            <w:r>
              <w:rPr>
                <w:i/>
                <w:iCs/>
              </w:rPr>
              <w:t>приказом от 14 августа 2019 г. № 03/1-03/631 (рег. № 5367 от 4 сентября 2019 г.)</w:t>
            </w:r>
          </w:p>
        </w:tc>
      </w:tr>
      <w:tr w:rsidR="002473EC" w:rsidRPr="00C056B9" w:rsidTr="00023C71">
        <w:trPr>
          <w:gridBefore w:val="1"/>
          <w:wBefore w:w="6" w:type="dxa"/>
          <w:trHeight w:val="80"/>
        </w:trPr>
        <w:tc>
          <w:tcPr>
            <w:tcW w:w="790" w:type="dxa"/>
          </w:tcPr>
          <w:p w:rsidR="002473EC" w:rsidRDefault="002473EC" w:rsidP="002473EC">
            <w:r>
              <w:t>3353</w:t>
            </w:r>
          </w:p>
        </w:tc>
        <w:tc>
          <w:tcPr>
            <w:tcW w:w="1369" w:type="dxa"/>
          </w:tcPr>
          <w:p w:rsidR="002473EC" w:rsidRDefault="002473EC" w:rsidP="002473EC">
            <w:pPr>
              <w:jc w:val="both"/>
            </w:pPr>
            <w:r>
              <w:t>11.11.2016</w:t>
            </w:r>
          </w:p>
        </w:tc>
        <w:tc>
          <w:tcPr>
            <w:tcW w:w="2159" w:type="dxa"/>
          </w:tcPr>
          <w:p w:rsidR="002473EC" w:rsidRDefault="002473EC" w:rsidP="002473EC">
            <w:pPr>
              <w:jc w:val="both"/>
            </w:pPr>
            <w:r w:rsidRPr="00496380">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496380">
              <w:t>от 7 ноября 2016 г. № 03/1-03/958 «О внесении изменения в приказ Министерства строительства, архитектуры и жилищно-коммунального хозяйства Чувашской Республики от 5 июля 2016 г. № 03/1-03/458»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C056B9" w:rsidTr="00023C71">
        <w:trPr>
          <w:gridBefore w:val="1"/>
          <w:wBefore w:w="6" w:type="dxa"/>
          <w:trHeight w:val="80"/>
        </w:trPr>
        <w:tc>
          <w:tcPr>
            <w:tcW w:w="790" w:type="dxa"/>
          </w:tcPr>
          <w:p w:rsidR="002473EC" w:rsidRDefault="002473EC" w:rsidP="002473EC">
            <w:r>
              <w:t>3354</w:t>
            </w:r>
          </w:p>
        </w:tc>
        <w:tc>
          <w:tcPr>
            <w:tcW w:w="1369" w:type="dxa"/>
          </w:tcPr>
          <w:p w:rsidR="002473EC" w:rsidRDefault="002473EC" w:rsidP="002473EC">
            <w:pPr>
              <w:jc w:val="both"/>
            </w:pPr>
            <w:r>
              <w:t>15.11.2016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900571">
              <w:t>от 15 сентября 2016 г. № 1879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выплату денежного поощрения лучшим учителям и иным педагогическим работникам муниципальных образовательных организаций»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3355</w:t>
            </w:r>
          </w:p>
        </w:tc>
        <w:tc>
          <w:tcPr>
            <w:tcW w:w="1369" w:type="dxa"/>
          </w:tcPr>
          <w:p w:rsidR="002473EC" w:rsidRDefault="002473EC" w:rsidP="002473EC">
            <w:pPr>
              <w:jc w:val="both"/>
            </w:pPr>
            <w:r>
              <w:t>15.11.2016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AC4489">
              <w:t>от 25 октября 2016 г. № 03/1-03/897 «Об определении размеров должностных окладов руководителей государственных унитарных предприятий, подведомственных Министерству строительства, архитектуры и жилищно-коммунального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79759B">
            <w:pPr>
              <w:jc w:val="both"/>
              <w:rPr>
                <w:i/>
                <w:iCs/>
              </w:rPr>
            </w:pPr>
            <w:r>
              <w:rPr>
                <w:i/>
                <w:iCs/>
              </w:rPr>
              <w:t>Внесен</w:t>
            </w:r>
            <w:r w:rsidR="0079759B">
              <w:rPr>
                <w:i/>
                <w:iCs/>
              </w:rPr>
              <w:t>ы</w:t>
            </w:r>
            <w:r>
              <w:rPr>
                <w:i/>
                <w:iCs/>
              </w:rPr>
              <w:t xml:space="preserve"> изменени</w:t>
            </w:r>
            <w:r w:rsidR="0079759B">
              <w:rPr>
                <w:i/>
                <w:iCs/>
              </w:rPr>
              <w:t>я</w:t>
            </w:r>
            <w:r>
              <w:rPr>
                <w:i/>
                <w:iCs/>
              </w:rPr>
              <w:t xml:space="preserve"> приказом от 9 декабря 2016 г. № 03/1-03/1159 (рег. № 3481 от 28 декабря 2016 г.)</w:t>
            </w:r>
            <w:r w:rsidR="0079759B">
              <w:rPr>
                <w:i/>
                <w:iCs/>
              </w:rPr>
              <w:t>, от 9 марта 2022 г. № 03-03/109 (рег. № 7575 от 29 марта 2022 г.)</w:t>
            </w:r>
          </w:p>
        </w:tc>
      </w:tr>
      <w:tr w:rsidR="002473EC" w:rsidRPr="00C056B9" w:rsidTr="00023C71">
        <w:trPr>
          <w:gridBefore w:val="1"/>
          <w:wBefore w:w="6" w:type="dxa"/>
          <w:trHeight w:val="80"/>
        </w:trPr>
        <w:tc>
          <w:tcPr>
            <w:tcW w:w="790" w:type="dxa"/>
          </w:tcPr>
          <w:p w:rsidR="002473EC" w:rsidRDefault="002473EC" w:rsidP="002473EC">
            <w:r>
              <w:t>3356</w:t>
            </w:r>
          </w:p>
        </w:tc>
        <w:tc>
          <w:tcPr>
            <w:tcW w:w="1369" w:type="dxa"/>
          </w:tcPr>
          <w:p w:rsidR="002473EC" w:rsidRDefault="002473EC" w:rsidP="002473EC">
            <w:pPr>
              <w:jc w:val="both"/>
            </w:pPr>
            <w:r>
              <w:t>15.11.2016</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AC4489">
              <w:t>от 2 ноября 2016 г. № 03/1-03/942 «О внесении изменений в приказ Министерства строительства, архитектуры и жилищно-коммунального хозяйства Чувашской Республики от 13 ноября 2012 г. № 04-13/471»</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E71944" w:rsidP="002473EC">
            <w:pPr>
              <w:jc w:val="both"/>
              <w:rPr>
                <w:i/>
                <w:iCs/>
              </w:rPr>
            </w:pPr>
            <w:r>
              <w:rPr>
                <w:i/>
                <w:iCs/>
                <w:color w:val="FF0000"/>
              </w:rPr>
              <w:t>П</w:t>
            </w:r>
            <w:r w:rsidR="002473EC" w:rsidRPr="003D3F92">
              <w:rPr>
                <w:i/>
                <w:iCs/>
                <w:color w:val="FF0000"/>
              </w:rPr>
              <w:t>ризнан утратившим силу</w:t>
            </w:r>
            <w:r w:rsidR="002473EC">
              <w:rPr>
                <w:i/>
                <w:iCs/>
              </w:rPr>
              <w:t xml:space="preserve"> приказом от 9 июня 2017 г. № 03/1-03/461 (рег. № 3788 от 16 июня 2017 г.)</w:t>
            </w:r>
          </w:p>
        </w:tc>
      </w:tr>
      <w:tr w:rsidR="002473EC" w:rsidRPr="00C056B9" w:rsidTr="00023C71">
        <w:trPr>
          <w:gridBefore w:val="1"/>
          <w:wBefore w:w="6" w:type="dxa"/>
          <w:trHeight w:val="80"/>
        </w:trPr>
        <w:tc>
          <w:tcPr>
            <w:tcW w:w="790" w:type="dxa"/>
          </w:tcPr>
          <w:p w:rsidR="002473EC" w:rsidRDefault="002473EC" w:rsidP="002473EC">
            <w:r>
              <w:t>3357</w:t>
            </w:r>
          </w:p>
        </w:tc>
        <w:tc>
          <w:tcPr>
            <w:tcW w:w="1369" w:type="dxa"/>
          </w:tcPr>
          <w:p w:rsidR="002473EC" w:rsidRDefault="002473EC" w:rsidP="002473EC">
            <w:pPr>
              <w:jc w:val="both"/>
            </w:pPr>
            <w:r>
              <w:t>15.11.2016</w:t>
            </w:r>
          </w:p>
        </w:tc>
        <w:tc>
          <w:tcPr>
            <w:tcW w:w="2159" w:type="dxa"/>
          </w:tcPr>
          <w:p w:rsidR="002473EC" w:rsidRDefault="002473EC" w:rsidP="002473EC">
            <w:pPr>
              <w:jc w:val="both"/>
            </w:pPr>
            <w:r w:rsidRPr="006801E8">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6801E8">
              <w:t>от 15 сентября 2016 г. № 1880 «Об утверждении формы соглашения о предоставлении средств из республиканского бюджета Чувашской Республики бюджетам муниципальных районов и бюджетам городских округов на выплату грантов для поддержки инноваций в сфере образования муниципальным образовательным организациям»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E72C47" w:rsidP="00E72C47">
            <w:pPr>
              <w:jc w:val="both"/>
              <w:rPr>
                <w:i/>
                <w:iCs/>
              </w:rPr>
            </w:pPr>
            <w:r>
              <w:rPr>
                <w:i/>
                <w:iCs/>
                <w:color w:val="FF0000"/>
              </w:rPr>
              <w:t>П</w:t>
            </w:r>
            <w:r w:rsidRPr="003D3F92">
              <w:rPr>
                <w:i/>
                <w:iCs/>
                <w:color w:val="FF0000"/>
              </w:rPr>
              <w:t>ризнан утратившим силу</w:t>
            </w:r>
            <w:r>
              <w:rPr>
                <w:i/>
                <w:iCs/>
              </w:rPr>
              <w:t xml:space="preserve"> приказом от 11 июля 2022 г. № 992 (рег. № 7865 от 18 июля 2022 г.)</w:t>
            </w:r>
          </w:p>
        </w:tc>
      </w:tr>
      <w:tr w:rsidR="002473EC" w:rsidRPr="00C056B9" w:rsidTr="00023C71">
        <w:trPr>
          <w:gridBefore w:val="1"/>
          <w:wBefore w:w="6" w:type="dxa"/>
          <w:trHeight w:val="80"/>
        </w:trPr>
        <w:tc>
          <w:tcPr>
            <w:tcW w:w="790" w:type="dxa"/>
          </w:tcPr>
          <w:p w:rsidR="002473EC" w:rsidRDefault="002473EC" w:rsidP="002473EC">
            <w:r>
              <w:t>3358</w:t>
            </w:r>
          </w:p>
        </w:tc>
        <w:tc>
          <w:tcPr>
            <w:tcW w:w="1369" w:type="dxa"/>
          </w:tcPr>
          <w:p w:rsidR="002473EC" w:rsidRDefault="002473EC" w:rsidP="002473EC">
            <w:pPr>
              <w:jc w:val="both"/>
            </w:pPr>
            <w:r>
              <w:t>15.11.2016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11 ноября 2016 г. № 100-о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республиканской собственности без предоставления земельного участка и установления сервитута»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Default="002473EC" w:rsidP="002473EC">
            <w:pPr>
              <w:ind w:left="-108"/>
            </w:pP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13 апреля 2017 г. № 63-о (рег. № 3686 от 18 апреля 2017 г.), от 11 января 2018 г. № 2-о (рег. № 4276 от 11 января 2018 г.), от 16 февраля 2018 г. № 15-о (рег. № 4349 от 16 февраля 2018 г.), от 19 июня 2018 г. № 71-о (рег. № 4536 от 20 июня 2018 г.), от 20 сентября 2018 г. № 136-о (рег. № 4710 от 21 сентября 2018 г.); от 28 декабря 2018 г. № 186-о (рег. № 5045 от 28 декабря 2018 г.)</w:t>
            </w:r>
          </w:p>
          <w:p w:rsidR="002473EC" w:rsidRPr="00C056B9" w:rsidRDefault="002473EC" w:rsidP="002473EC">
            <w:pPr>
              <w:jc w:val="both"/>
              <w:rPr>
                <w:i/>
                <w:iCs/>
              </w:rPr>
            </w:pPr>
            <w:r w:rsidRPr="00992243">
              <w:rPr>
                <w:i/>
                <w:iCs/>
                <w:color w:val="FF0000"/>
              </w:rPr>
              <w:t xml:space="preserve">Признан утратившим силу </w:t>
            </w:r>
            <w:r>
              <w:rPr>
                <w:i/>
                <w:iCs/>
              </w:rPr>
              <w:t>приказом от 12 июля 2019 г. № 137-о (рег. № 5272 от 15 июля 2019 г.)</w:t>
            </w:r>
          </w:p>
        </w:tc>
      </w:tr>
      <w:tr w:rsidR="002473EC" w:rsidRPr="00C056B9" w:rsidTr="00023C71">
        <w:trPr>
          <w:gridBefore w:val="1"/>
          <w:wBefore w:w="6" w:type="dxa"/>
          <w:trHeight w:val="80"/>
        </w:trPr>
        <w:tc>
          <w:tcPr>
            <w:tcW w:w="790" w:type="dxa"/>
          </w:tcPr>
          <w:p w:rsidR="002473EC" w:rsidRDefault="002473EC" w:rsidP="002473EC">
            <w:r>
              <w:t>3359</w:t>
            </w:r>
          </w:p>
        </w:tc>
        <w:tc>
          <w:tcPr>
            <w:tcW w:w="1369" w:type="dxa"/>
          </w:tcPr>
          <w:p w:rsidR="002473EC" w:rsidRDefault="002473EC" w:rsidP="002473EC">
            <w:pPr>
              <w:jc w:val="both"/>
            </w:pPr>
            <w:r>
              <w:t>16.11.2016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CC1949">
              <w:t>от 25 октября 2016 г. № 95/п «Об утверждении Порядка составления и ведения кассового плана исполнения республиканского бюджета Чувашской Республики и внесения изменений в него»</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4E678F">
            <w:pPr>
              <w:jc w:val="both"/>
              <w:rPr>
                <w:i/>
                <w:iCs/>
              </w:rPr>
            </w:pPr>
            <w:r>
              <w:rPr>
                <w:i/>
                <w:iCs/>
              </w:rPr>
              <w:t>Внесен</w:t>
            </w:r>
            <w:r w:rsidR="004E678F">
              <w:rPr>
                <w:i/>
                <w:iCs/>
              </w:rPr>
              <w:t>ы</w:t>
            </w:r>
            <w:r>
              <w:rPr>
                <w:i/>
                <w:iCs/>
              </w:rPr>
              <w:t xml:space="preserve"> изменени</w:t>
            </w:r>
            <w:r w:rsidR="004E678F">
              <w:rPr>
                <w:i/>
                <w:iCs/>
              </w:rPr>
              <w:t>я</w:t>
            </w:r>
            <w:r>
              <w:rPr>
                <w:i/>
                <w:iCs/>
              </w:rPr>
              <w:t xml:space="preserve"> приказом </w:t>
            </w:r>
            <w:r w:rsidRPr="00A800D6">
              <w:rPr>
                <w:i/>
              </w:rPr>
              <w:t>от 11 февраля 2019 г. № 25/п</w:t>
            </w:r>
            <w:r>
              <w:rPr>
                <w:i/>
              </w:rPr>
              <w:t xml:space="preserve"> (рег. № 5094 от 14 февраля 2019 г.), от 19 декабря 2019 г. № 181/п (рег. № 5722 от 15 января 2020 г.)</w:t>
            </w:r>
            <w:r w:rsidR="004E678F">
              <w:rPr>
                <w:i/>
              </w:rPr>
              <w:t xml:space="preserve">, </w:t>
            </w:r>
            <w:r w:rsidR="004E678F" w:rsidRPr="004E678F">
              <w:rPr>
                <w:i/>
              </w:rPr>
              <w:t>от 17 августа 2021 г. № 122/п (рег. № 7152 от 13 сентября 2021 г.)</w:t>
            </w:r>
            <w:r w:rsidR="00353C77">
              <w:rPr>
                <w:i/>
              </w:rPr>
              <w:t>, от 16 февраля 2022 г. № 17/п (рег. № 7548 от 16 марта 2022 г.)</w:t>
            </w:r>
          </w:p>
        </w:tc>
      </w:tr>
      <w:tr w:rsidR="002473EC" w:rsidRPr="00C056B9" w:rsidTr="00023C71">
        <w:trPr>
          <w:gridBefore w:val="1"/>
          <w:wBefore w:w="6" w:type="dxa"/>
          <w:trHeight w:val="80"/>
        </w:trPr>
        <w:tc>
          <w:tcPr>
            <w:tcW w:w="790" w:type="dxa"/>
          </w:tcPr>
          <w:p w:rsidR="002473EC" w:rsidRDefault="002473EC" w:rsidP="002473EC">
            <w:r>
              <w:t>3360</w:t>
            </w:r>
          </w:p>
        </w:tc>
        <w:tc>
          <w:tcPr>
            <w:tcW w:w="1369" w:type="dxa"/>
          </w:tcPr>
          <w:p w:rsidR="002473EC" w:rsidRDefault="002473EC" w:rsidP="002473EC">
            <w:pPr>
              <w:jc w:val="both"/>
            </w:pPr>
            <w:r>
              <w:t>16.11.2016</w:t>
            </w:r>
          </w:p>
        </w:tc>
        <w:tc>
          <w:tcPr>
            <w:tcW w:w="2159" w:type="dxa"/>
          </w:tcPr>
          <w:p w:rsidR="002473EC" w:rsidRDefault="002473EC" w:rsidP="002473EC">
            <w:pPr>
              <w:jc w:val="both"/>
            </w:pPr>
            <w:r>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BE3AB7">
              <w:t>от 3 ноября 2016 г. № 03/1-03/955 «Об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3361</w:t>
            </w:r>
          </w:p>
        </w:tc>
        <w:tc>
          <w:tcPr>
            <w:tcW w:w="1369" w:type="dxa"/>
          </w:tcPr>
          <w:p w:rsidR="002473EC" w:rsidRDefault="002473EC" w:rsidP="002473EC">
            <w:pPr>
              <w:jc w:val="both"/>
            </w:pPr>
            <w:r>
              <w:t>17.11.2016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885159">
              <w:t>от 7 ноября 2016 г. № 1214 «Об утверждении Положения об Общественном совете при Министерстве природных ресурсов и экологии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B21F83" w:rsidRPr="00B21F83" w:rsidRDefault="00B21F83" w:rsidP="002473EC">
            <w:pPr>
              <w:jc w:val="both"/>
              <w:rPr>
                <w:i/>
                <w:iCs/>
              </w:rPr>
            </w:pPr>
            <w:r>
              <w:rPr>
                <w:i/>
                <w:iCs/>
                <w:color w:val="FF0000"/>
              </w:rPr>
              <w:t xml:space="preserve">Признан утратившим силу </w:t>
            </w:r>
            <w:r>
              <w:rPr>
                <w:i/>
                <w:iCs/>
              </w:rPr>
              <w:t>приказом от 26 октября 2020 г. № 832 (рег. № 6382 от 6 ноября 2020 г)</w:t>
            </w:r>
          </w:p>
          <w:p w:rsidR="00B21F83" w:rsidRDefault="00B21F83" w:rsidP="002473EC">
            <w:pPr>
              <w:jc w:val="both"/>
              <w:rPr>
                <w:i/>
                <w:iCs/>
              </w:rPr>
            </w:pPr>
          </w:p>
          <w:p w:rsidR="002473EC" w:rsidRPr="00C056B9" w:rsidRDefault="002473EC" w:rsidP="002473EC">
            <w:pPr>
              <w:jc w:val="both"/>
              <w:rPr>
                <w:i/>
                <w:iCs/>
              </w:rPr>
            </w:pPr>
            <w:r>
              <w:rPr>
                <w:i/>
                <w:iCs/>
              </w:rPr>
              <w:t>Внесено изменение приказом от 15 июня 2017 г. № 608 (рег. № 3821 от 3 июля 2017 г.), от 3 августа 2018 г. № 694 (рег. № 4646 от 10 августа)</w:t>
            </w:r>
          </w:p>
        </w:tc>
      </w:tr>
      <w:tr w:rsidR="002473EC" w:rsidRPr="00C056B9" w:rsidTr="00023C71">
        <w:trPr>
          <w:gridBefore w:val="1"/>
          <w:wBefore w:w="6" w:type="dxa"/>
          <w:trHeight w:val="80"/>
        </w:trPr>
        <w:tc>
          <w:tcPr>
            <w:tcW w:w="790" w:type="dxa"/>
          </w:tcPr>
          <w:p w:rsidR="002473EC" w:rsidRDefault="002473EC" w:rsidP="002473EC">
            <w:r>
              <w:t>3362</w:t>
            </w:r>
          </w:p>
        </w:tc>
        <w:tc>
          <w:tcPr>
            <w:tcW w:w="1369" w:type="dxa"/>
          </w:tcPr>
          <w:p w:rsidR="002473EC" w:rsidRDefault="002473EC" w:rsidP="002473EC">
            <w:pPr>
              <w:jc w:val="both"/>
            </w:pPr>
            <w:r>
              <w:t>17.11.2016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207767">
              <w:t>от 8 ноября 2016 г. № 41-17/тп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2017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постановлением от 28 ноября 2017 г. № 66-22/тп (рег. № 4198 от 7 декабря 2017 г.)</w:t>
            </w:r>
          </w:p>
        </w:tc>
      </w:tr>
      <w:tr w:rsidR="002473EC" w:rsidRPr="00C056B9" w:rsidTr="00023C71">
        <w:trPr>
          <w:gridBefore w:val="1"/>
          <w:wBefore w:w="6" w:type="dxa"/>
          <w:trHeight w:val="80"/>
        </w:trPr>
        <w:tc>
          <w:tcPr>
            <w:tcW w:w="790" w:type="dxa"/>
          </w:tcPr>
          <w:p w:rsidR="002473EC" w:rsidRDefault="002473EC" w:rsidP="002473EC">
            <w:r>
              <w:t>3363</w:t>
            </w:r>
          </w:p>
        </w:tc>
        <w:tc>
          <w:tcPr>
            <w:tcW w:w="1369" w:type="dxa"/>
          </w:tcPr>
          <w:p w:rsidR="002473EC" w:rsidRDefault="002473EC" w:rsidP="002473EC">
            <w:pPr>
              <w:jc w:val="both"/>
            </w:pPr>
            <w:r>
              <w:t>17.11.2016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207767">
              <w:t>от 8 ноября 2016 г. № 42-17/тп «Об установлении платы за подключение (технологическое присоединение) к системе теплоснабжения государственного унитарного</w:t>
            </w:r>
            <w:r>
              <w:t xml:space="preserve"> предприятия</w:t>
            </w:r>
            <w:r w:rsidRPr="00207767">
              <w:t xml:space="preserve"> Чувашской Республики «Чувашгаз» Министерства строительства, архитектуры и жилищно-коммунального хозяйства Чувашской Республики, в случае если подключаемая тепловая нагрузка объекта капитального строительства заявителя, в том числе застройщика, не превышает 0,1 Гкал/ч, на 2017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207767" w:rsidRDefault="002473EC" w:rsidP="002473EC">
            <w:pPr>
              <w:jc w:val="both"/>
              <w:rPr>
                <w:i/>
                <w:iCs/>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2473EC" w:rsidRPr="00C056B9" w:rsidTr="00023C71">
        <w:trPr>
          <w:gridBefore w:val="1"/>
          <w:wBefore w:w="6" w:type="dxa"/>
          <w:trHeight w:val="80"/>
        </w:trPr>
        <w:tc>
          <w:tcPr>
            <w:tcW w:w="790" w:type="dxa"/>
          </w:tcPr>
          <w:p w:rsidR="002473EC" w:rsidRDefault="002473EC" w:rsidP="002473EC">
            <w:r>
              <w:t>3364</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16 ноября 2016 г. № 104-о «О Порядке принятия решений о признании безнадежной к взысканию задолженности в республиканский бюджет Чувашской Республики по неналоговым платежам от управления и распоряжения государственным имуществом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Default="00B217B5" w:rsidP="002473EC">
            <w:pPr>
              <w:jc w:val="both"/>
              <w:rPr>
                <w:i/>
                <w:iCs/>
              </w:rPr>
            </w:pPr>
            <w:r w:rsidRPr="00B217B5">
              <w:rPr>
                <w:i/>
                <w:iCs/>
                <w:color w:val="FF0000"/>
              </w:rPr>
              <w:t xml:space="preserve">Признан утратившим силу </w:t>
            </w:r>
            <w:r>
              <w:rPr>
                <w:i/>
                <w:iCs/>
              </w:rPr>
              <w:t>приказом от 21 сентября 2020 г. № 250 (рег. № 6393 от 10 ноября 2020 г.)</w:t>
            </w:r>
          </w:p>
          <w:p w:rsidR="002473EC" w:rsidRPr="00C056B9" w:rsidRDefault="002473EC" w:rsidP="002473EC">
            <w:pPr>
              <w:jc w:val="both"/>
              <w:rPr>
                <w:i/>
                <w:iCs/>
              </w:rPr>
            </w:pPr>
            <w:r>
              <w:rPr>
                <w:i/>
                <w:iCs/>
              </w:rPr>
              <w:t>Внесены изменения приказом от 21 августа 2018 г. № 110 -о (рег. № 4654 от 22 августа  2018 г.),</w:t>
            </w:r>
          </w:p>
        </w:tc>
      </w:tr>
      <w:tr w:rsidR="002473EC" w:rsidRPr="00C056B9" w:rsidTr="00023C71">
        <w:trPr>
          <w:gridBefore w:val="1"/>
          <w:wBefore w:w="6" w:type="dxa"/>
          <w:trHeight w:val="80"/>
        </w:trPr>
        <w:tc>
          <w:tcPr>
            <w:tcW w:w="790" w:type="dxa"/>
          </w:tcPr>
          <w:p w:rsidR="002473EC" w:rsidRDefault="002473EC" w:rsidP="002473EC">
            <w:r>
              <w:t>3365</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16 ноября 2016 г. № 103-о «О признании утратившим силу приказа Государственного комитета Чувашской Республики по имущественным и земельным отношениям от 5 сентября 2016 г. № 120-д»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46</w:t>
            </w:r>
            <w:r w:rsidRPr="002C6B67">
              <w:t xml:space="preserve"> (1</w:t>
            </w:r>
            <w:r>
              <w:t>514</w:t>
            </w:r>
            <w:r w:rsidRPr="002C6B67">
              <w:t xml:space="preserve">) от </w:t>
            </w:r>
            <w:r>
              <w:t>19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3366</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w:t>
            </w:r>
            <w:r w:rsidRPr="00632D6F">
              <w:t>здравоохранения Чувашской Республики</w:t>
            </w:r>
          </w:p>
        </w:tc>
        <w:tc>
          <w:tcPr>
            <w:tcW w:w="3135" w:type="dxa"/>
          </w:tcPr>
          <w:p w:rsidR="002473EC" w:rsidRDefault="002473EC" w:rsidP="002473EC">
            <w:pPr>
              <w:jc w:val="both"/>
            </w:pPr>
            <w:r w:rsidRPr="00632D6F">
              <w:t>приказ от 26 сентября 2016 г. № 1506 «Об утверждении Служебного распорядка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D42F8C">
            <w:pPr>
              <w:jc w:val="both"/>
              <w:rPr>
                <w:i/>
                <w:iCs/>
              </w:rPr>
            </w:pPr>
            <w:r>
              <w:rPr>
                <w:i/>
                <w:iCs/>
              </w:rPr>
              <w:t>Внесены изменения приказом от 25 сентября 2017 г. № 1296 (рег. № 4028 от 16 октября 2017 г.), от 25 сентября 2018 г. № 1249 (рег. № 4731 от 3 октября 2018 г.), от 14 января 2020 г. № 34 (рег. № 5751 от 30 января 2020 г.)</w:t>
            </w:r>
            <w:r w:rsidR="00D42F8C">
              <w:rPr>
                <w:i/>
                <w:iCs/>
              </w:rPr>
              <w:t>, от 26 апреля 2021 г. № 675 (рег. № 6978 от 17 июня 2021 г.)</w:t>
            </w:r>
            <w:r w:rsidR="00634BDB">
              <w:rPr>
                <w:i/>
                <w:iCs/>
              </w:rPr>
              <w:t>, от 29 сентября 2021 г. № 1733 (рег. № 7227 от 21 октября 2021 г.)</w:t>
            </w:r>
          </w:p>
        </w:tc>
      </w:tr>
      <w:tr w:rsidR="002473EC" w:rsidRPr="00C056B9" w:rsidTr="00023C71">
        <w:trPr>
          <w:gridBefore w:val="1"/>
          <w:wBefore w:w="6" w:type="dxa"/>
          <w:trHeight w:val="80"/>
        </w:trPr>
        <w:tc>
          <w:tcPr>
            <w:tcW w:w="790" w:type="dxa"/>
          </w:tcPr>
          <w:p w:rsidR="002473EC" w:rsidRDefault="002473EC" w:rsidP="002473EC">
            <w:r>
              <w:t>3367</w:t>
            </w:r>
          </w:p>
        </w:tc>
        <w:tc>
          <w:tcPr>
            <w:tcW w:w="1369" w:type="dxa"/>
          </w:tcPr>
          <w:p w:rsidR="002473EC" w:rsidRDefault="002473EC" w:rsidP="002473EC">
            <w:pPr>
              <w:jc w:val="both"/>
            </w:pPr>
            <w:r>
              <w:t>18.11.2016</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jc w:val="both"/>
            </w:pPr>
            <w:r>
              <w:t>приказ от 30 сентября 2016 г. № 03/1-03/787 «</w:t>
            </w:r>
            <w:r w:rsidRPr="00D13313">
              <w:t>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регулируемые</w:t>
            </w:r>
            <w:r>
              <w:rPr>
                <w:sz w:val="26"/>
                <w:szCs w:val="26"/>
              </w:rPr>
              <w:t xml:space="preserve"> </w:t>
            </w:r>
            <w:r w:rsidRPr="00D13313">
              <w:t>виды деятельности в сфере теплоснабжения, с применением установленных органами исполнительной власти Чувашской Республики плановых значений показателей надежности и энергетической эффективности объектов теплоснабжения, по согласованию с органами местного самоуправления»</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83509D">
              <w:rPr>
                <w:i/>
                <w:iCs/>
                <w:color w:val="FF0000"/>
              </w:rPr>
              <w:t xml:space="preserve">Признан утратившим силу </w:t>
            </w:r>
            <w:r>
              <w:rPr>
                <w:i/>
                <w:iCs/>
              </w:rPr>
              <w:t>приказом от 14 августа 2019 г. № 03/1-03/632 (рег. № 5366 от 4 сентября 2019 г.)</w:t>
            </w:r>
          </w:p>
          <w:p w:rsidR="002473EC" w:rsidRPr="00C056B9" w:rsidRDefault="002473EC" w:rsidP="002473EC">
            <w:pPr>
              <w:jc w:val="both"/>
              <w:rPr>
                <w:i/>
                <w:iCs/>
              </w:rPr>
            </w:pPr>
            <w:r>
              <w:rPr>
                <w:i/>
                <w:iCs/>
              </w:rPr>
              <w:t xml:space="preserve">Внесены изменения приказом от 2 августа 2018 г. № 03/1-03/606 (рег. № 4653 от 21 августа 2018 г.), </w:t>
            </w:r>
            <w:r w:rsidRPr="00734BA7">
              <w:rPr>
                <w:i/>
                <w:iCs/>
              </w:rPr>
              <w:t>от 15 ноября 2018 г. № 03/1-03/935 (рег. № 4816 от 20 ноября 2018 г.)</w:t>
            </w:r>
            <w:r>
              <w:rPr>
                <w:i/>
                <w:iCs/>
              </w:rPr>
              <w:t xml:space="preserve">, </w:t>
            </w:r>
            <w:r w:rsidRPr="00190C0D">
              <w:rPr>
                <w:i/>
                <w:iCs/>
              </w:rPr>
              <w:t>от 11 декабря 2018 г. № 03/1-03/1035 (рег. № 5051 от 9 января 2019 г.)</w:t>
            </w:r>
            <w:r>
              <w:rPr>
                <w:i/>
                <w:iCs/>
              </w:rPr>
              <w:t>, от 14 августа 2019 г. № 03/1-03/632 (рег. № 5366 от 4 сентября 2019 г.)</w:t>
            </w:r>
          </w:p>
        </w:tc>
      </w:tr>
      <w:tr w:rsidR="002473EC" w:rsidRPr="00C056B9" w:rsidTr="00023C71">
        <w:trPr>
          <w:gridBefore w:val="1"/>
          <w:wBefore w:w="6" w:type="dxa"/>
          <w:trHeight w:val="80"/>
        </w:trPr>
        <w:tc>
          <w:tcPr>
            <w:tcW w:w="790" w:type="dxa"/>
          </w:tcPr>
          <w:p w:rsidR="002473EC" w:rsidRDefault="002473EC" w:rsidP="002473EC">
            <w:r>
              <w:t>3368</w:t>
            </w:r>
          </w:p>
        </w:tc>
        <w:tc>
          <w:tcPr>
            <w:tcW w:w="1369" w:type="dxa"/>
          </w:tcPr>
          <w:p w:rsidR="002473EC" w:rsidRDefault="002473EC" w:rsidP="002473EC">
            <w:pPr>
              <w:jc w:val="both"/>
            </w:pPr>
            <w:r>
              <w:t>21.11.2016</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4500D8">
              <w:t>от 28 октября 2016 г. № 01-07/386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приказом от 9 ноября 2018 г. № 01-07/461 (рег. № 4863 от 29 ноября 2018 г.)</w:t>
            </w:r>
          </w:p>
        </w:tc>
      </w:tr>
      <w:tr w:rsidR="002473EC" w:rsidRPr="00C056B9" w:rsidTr="00023C71">
        <w:trPr>
          <w:gridBefore w:val="1"/>
          <w:wBefore w:w="6" w:type="dxa"/>
          <w:trHeight w:val="80"/>
        </w:trPr>
        <w:tc>
          <w:tcPr>
            <w:tcW w:w="790" w:type="dxa"/>
          </w:tcPr>
          <w:p w:rsidR="002473EC" w:rsidRDefault="002473EC" w:rsidP="002473EC">
            <w:r>
              <w:t>3369</w:t>
            </w:r>
          </w:p>
        </w:tc>
        <w:tc>
          <w:tcPr>
            <w:tcW w:w="1369" w:type="dxa"/>
          </w:tcPr>
          <w:p w:rsidR="002473EC" w:rsidRDefault="002473EC" w:rsidP="002473EC">
            <w:pPr>
              <w:jc w:val="both"/>
            </w:pPr>
            <w:r>
              <w:t>21.11.2016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D95422">
              <w:t>от 31 октября 2016 г. № 1684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находящихся в ведении Министерства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402A24">
            <w:pPr>
              <w:jc w:val="both"/>
              <w:rPr>
                <w:i/>
                <w:iCs/>
              </w:rPr>
            </w:pPr>
            <w:r>
              <w:rPr>
                <w:i/>
                <w:iCs/>
              </w:rPr>
              <w:t>Внесены изменения приказом от 25 марта 2020 г. № 443 (</w:t>
            </w:r>
            <w:r w:rsidR="00402A24">
              <w:rPr>
                <w:i/>
                <w:iCs/>
              </w:rPr>
              <w:t>рег. № 5853 от 30 марта 2020 г.); от 14 октября 2020 г. № 1785 (рег. № 6397 от 11 ноября 2020 г.)</w:t>
            </w:r>
            <w:r w:rsidR="00E066F0">
              <w:rPr>
                <w:i/>
                <w:iCs/>
              </w:rPr>
              <w:t>, от 23 ноября 2022 г. № 2187 (рег. № 8244 от 13 декабря 2022 г.)</w:t>
            </w:r>
            <w:r w:rsidR="001052A8">
              <w:rPr>
                <w:i/>
                <w:iCs/>
              </w:rPr>
              <w:t xml:space="preserve">, </w:t>
            </w:r>
            <w:r w:rsidR="001052A8" w:rsidRPr="001052A8">
              <w:rPr>
                <w:i/>
                <w:iCs/>
              </w:rPr>
              <w:t>от 20 апреля 2023 г. № 681 (рег. № 8544 от 16 мая 2023 г.)</w:t>
            </w:r>
          </w:p>
        </w:tc>
      </w:tr>
      <w:tr w:rsidR="002473EC" w:rsidRPr="00C056B9" w:rsidTr="00023C71">
        <w:trPr>
          <w:gridBefore w:val="1"/>
          <w:wBefore w:w="6" w:type="dxa"/>
          <w:trHeight w:val="80"/>
        </w:trPr>
        <w:tc>
          <w:tcPr>
            <w:tcW w:w="790" w:type="dxa"/>
          </w:tcPr>
          <w:p w:rsidR="002473EC" w:rsidRDefault="002473EC" w:rsidP="002473EC">
            <w:r>
              <w:t>3370</w:t>
            </w:r>
          </w:p>
        </w:tc>
        <w:tc>
          <w:tcPr>
            <w:tcW w:w="1369" w:type="dxa"/>
          </w:tcPr>
          <w:p w:rsidR="002473EC" w:rsidRDefault="002473EC" w:rsidP="002473EC">
            <w:pPr>
              <w:jc w:val="both"/>
            </w:pPr>
            <w:r>
              <w:t>22.11.2016</w:t>
            </w:r>
          </w:p>
        </w:tc>
        <w:tc>
          <w:tcPr>
            <w:tcW w:w="2159" w:type="dxa"/>
          </w:tcPr>
          <w:p w:rsidR="002473EC" w:rsidRDefault="002473EC" w:rsidP="002473EC">
            <w:pPr>
              <w:jc w:val="both"/>
            </w:pPr>
            <w:r w:rsidRPr="00E13534">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E13534">
              <w:t>от 31 октября 2016 г. № 03/1-03/918 «Об утверждении плановых значений показателей качества, надежности, бесперебойности</w:t>
            </w:r>
            <w:r>
              <w:t xml:space="preserve">, </w:t>
            </w:r>
            <w:r w:rsidRPr="00E13534">
              <w:t>энергетической эффективности объектов централизованных систем холодного водоснабжения и водоотведения Рындинского сельского поселения Цивильского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3371</w:t>
            </w:r>
          </w:p>
        </w:tc>
        <w:tc>
          <w:tcPr>
            <w:tcW w:w="1369" w:type="dxa"/>
          </w:tcPr>
          <w:p w:rsidR="002473EC" w:rsidRDefault="002473EC" w:rsidP="002473EC">
            <w:pPr>
              <w:jc w:val="both"/>
            </w:pPr>
            <w:r>
              <w:t>22.11.2016</w:t>
            </w:r>
          </w:p>
        </w:tc>
        <w:tc>
          <w:tcPr>
            <w:tcW w:w="2159" w:type="dxa"/>
          </w:tcPr>
          <w:p w:rsidR="002473EC" w:rsidRDefault="002473EC" w:rsidP="002473EC">
            <w:pPr>
              <w:jc w:val="both"/>
            </w:pPr>
            <w:r w:rsidRPr="00E13534">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E13534">
              <w:t>от 31 октября 2016 г. № 03/1-03/919 «Об утверждении плановых значений показателей качества, надежности, бесперебойности и энергетической эффективности объектов централизованных систем горячего водоснабжения, холодного водоснабжения и водоотведения Атлашевского сельского поселения Чебоксарского района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3372</w:t>
            </w:r>
          </w:p>
        </w:tc>
        <w:tc>
          <w:tcPr>
            <w:tcW w:w="1369" w:type="dxa"/>
          </w:tcPr>
          <w:p w:rsidR="002473EC" w:rsidRDefault="002473EC" w:rsidP="002473EC">
            <w:pPr>
              <w:jc w:val="both"/>
            </w:pPr>
            <w:r>
              <w:t>22.11.2016</w:t>
            </w:r>
          </w:p>
        </w:tc>
        <w:tc>
          <w:tcPr>
            <w:tcW w:w="2159" w:type="dxa"/>
          </w:tcPr>
          <w:p w:rsidR="002473EC" w:rsidRPr="00E13534" w:rsidRDefault="002473EC" w:rsidP="002473EC">
            <w:pPr>
              <w:jc w:val="both"/>
            </w:pPr>
            <w:r>
              <w:t xml:space="preserve">Министерство образования и молодежной политики Чувашской Республики, </w:t>
            </w:r>
            <w:r w:rsidRPr="00403AE8">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403AE8">
              <w:t>от 8 ноября 2016 г. № 2265/01-07/394 «Об утверждении Положения о Межведомственной комиссии по чувашскому языку»</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3373</w:t>
            </w:r>
          </w:p>
        </w:tc>
        <w:tc>
          <w:tcPr>
            <w:tcW w:w="1369" w:type="dxa"/>
          </w:tcPr>
          <w:p w:rsidR="002473EC" w:rsidRDefault="002473EC" w:rsidP="002473EC">
            <w:pPr>
              <w:jc w:val="both"/>
            </w:pPr>
            <w:r w:rsidRPr="00765819">
              <w:t>23.11.2016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765819">
              <w:t>от 24 октября 2016 г. № 02-03/182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Признан утратившим силу приказом от 14 апреля 2017 г. № 02-03/85 (рег. № 3728 от 17 мая 2017 г.)</w:t>
            </w:r>
          </w:p>
        </w:tc>
      </w:tr>
      <w:tr w:rsidR="002473EC" w:rsidRPr="00C056B9" w:rsidTr="00023C71">
        <w:trPr>
          <w:gridBefore w:val="1"/>
          <w:wBefore w:w="6" w:type="dxa"/>
          <w:trHeight w:val="80"/>
        </w:trPr>
        <w:tc>
          <w:tcPr>
            <w:tcW w:w="790" w:type="dxa"/>
          </w:tcPr>
          <w:p w:rsidR="002473EC" w:rsidRDefault="002473EC" w:rsidP="002473EC">
            <w:r>
              <w:t>3374</w:t>
            </w:r>
          </w:p>
        </w:tc>
        <w:tc>
          <w:tcPr>
            <w:tcW w:w="1369" w:type="dxa"/>
          </w:tcPr>
          <w:p w:rsidR="002473EC" w:rsidRDefault="002473EC" w:rsidP="002473EC">
            <w:pPr>
              <w:jc w:val="both"/>
            </w:pPr>
            <w:r>
              <w:t>23.11.2016</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jc w:val="both"/>
            </w:pPr>
            <w:r>
              <w:t>приказ от 11 ноября 2016 г. № 212 «Об утверждении Положения об Общественном совете при Министерстве сельского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E10FA3" w:rsidP="002473EC">
            <w:pPr>
              <w:jc w:val="both"/>
              <w:rPr>
                <w:i/>
                <w:iCs/>
              </w:rPr>
            </w:pPr>
            <w:r w:rsidRPr="00E10FA3">
              <w:rPr>
                <w:i/>
                <w:iCs/>
                <w:color w:val="FF0000"/>
              </w:rPr>
              <w:t xml:space="preserve">Признан утратившим силу </w:t>
            </w:r>
            <w:r>
              <w:rPr>
                <w:i/>
                <w:iCs/>
              </w:rPr>
              <w:t>приказом от 18 августа 2020 г. № 206 (рег. № 6229 от 26 августа 2020 г.)</w:t>
            </w:r>
          </w:p>
        </w:tc>
      </w:tr>
      <w:tr w:rsidR="002473EC" w:rsidRPr="00C056B9" w:rsidTr="00023C71">
        <w:trPr>
          <w:gridBefore w:val="1"/>
          <w:wBefore w:w="6" w:type="dxa"/>
          <w:trHeight w:val="80"/>
        </w:trPr>
        <w:tc>
          <w:tcPr>
            <w:tcW w:w="790" w:type="dxa"/>
          </w:tcPr>
          <w:p w:rsidR="002473EC" w:rsidRDefault="002473EC" w:rsidP="002473EC">
            <w:r>
              <w:t>3375</w:t>
            </w:r>
          </w:p>
        </w:tc>
        <w:tc>
          <w:tcPr>
            <w:tcW w:w="1369" w:type="dxa"/>
          </w:tcPr>
          <w:p w:rsidR="002473EC" w:rsidRDefault="002473EC" w:rsidP="002473EC">
            <w:pPr>
              <w:jc w:val="both"/>
            </w:pPr>
            <w:r>
              <w:t>23.11.2016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 xml:space="preserve">приказ от 18 ноября 2016 г. № 106-о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16 февраля 2018 г. № 18-о (рег. № 4346 от 16 февраля 2018 г.), от 19 июня 2018 г. № 71-о (рег. № 4536 от 20 июня 2018 г.), от 5 октября 2018 г. № 144 (рег. 4741 от 8 октября 2018 г.)</w:t>
            </w:r>
          </w:p>
          <w:p w:rsidR="002473EC" w:rsidRPr="00C056B9" w:rsidRDefault="002473EC" w:rsidP="002473EC">
            <w:pPr>
              <w:jc w:val="both"/>
              <w:rPr>
                <w:i/>
                <w:iCs/>
              </w:rPr>
            </w:pPr>
            <w:r w:rsidRPr="00C74366">
              <w:rPr>
                <w:i/>
                <w:iCs/>
                <w:color w:val="FF0000"/>
              </w:rPr>
              <w:t xml:space="preserve">Признан утратившим силу </w:t>
            </w:r>
            <w:r>
              <w:rPr>
                <w:i/>
                <w:iCs/>
              </w:rPr>
              <w:t>приказом от 6 сентября 2019 г. № 176-о (рег. № 5386 от 19 сентября 2019 г.)</w:t>
            </w:r>
          </w:p>
        </w:tc>
      </w:tr>
      <w:tr w:rsidR="002473EC" w:rsidRPr="00C056B9" w:rsidTr="00023C71">
        <w:trPr>
          <w:gridBefore w:val="1"/>
          <w:wBefore w:w="6" w:type="dxa"/>
          <w:trHeight w:val="80"/>
        </w:trPr>
        <w:tc>
          <w:tcPr>
            <w:tcW w:w="790" w:type="dxa"/>
          </w:tcPr>
          <w:p w:rsidR="002473EC" w:rsidRPr="00B969B1" w:rsidRDefault="002473EC" w:rsidP="002473EC">
            <w:r w:rsidRPr="00924BE5">
              <w:t>33</w:t>
            </w:r>
            <w:r w:rsidRPr="00B969B1">
              <w:t>76</w:t>
            </w:r>
          </w:p>
        </w:tc>
        <w:tc>
          <w:tcPr>
            <w:tcW w:w="1369" w:type="dxa"/>
          </w:tcPr>
          <w:p w:rsidR="002473EC" w:rsidRPr="00924BE5" w:rsidRDefault="002473EC" w:rsidP="002473EC">
            <w:pPr>
              <w:jc w:val="both"/>
            </w:pPr>
            <w:r>
              <w:t>23.11.2016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23 ноября 2016 г. № 109-о «Об утверждении Перечня объектов недвижимого имущества, в отношении которых в 2017 году налоговая база определяется как кадастровая стоимость»</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47</w:t>
            </w:r>
            <w:r w:rsidRPr="002C6B67">
              <w:t xml:space="preserve"> (1</w:t>
            </w:r>
            <w:r>
              <w:t>515</w:t>
            </w:r>
            <w:r w:rsidRPr="002C6B67">
              <w:t xml:space="preserve">) от </w:t>
            </w:r>
            <w:r>
              <w:t>26 ноября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6E7192" w:rsidRDefault="002473EC" w:rsidP="002473EC">
            <w:pPr>
              <w:jc w:val="both"/>
              <w:rPr>
                <w:i/>
                <w:iCs/>
              </w:rPr>
            </w:pPr>
            <w:r>
              <w:rPr>
                <w:i/>
                <w:iCs/>
              </w:rPr>
              <w:t>Внесены изменения приказом от 13 марта 2017 г. № 51-о (рег. № 3605 от 13 марта 2017 г.), от 30 октября 2018 г. № 152-о (рег. № 4787 от 7 ноября 2018 г.), от 3 декабря 2018 г. № 172-о (рег. № 4872 от 3 декабря 2018 г.), от 9 января 2019 г. № 1-о (рег. № 5053 от 9 января 2019 г.), от 25 февраля 2019 г. № 46-о (рег. № 5111 от 25 февраля 2019 г.), от 13 мая 2019 г. № 102-о (рег. № 5207 от 13 мая 2019 г.), от 19 июля 2019 г. № 140-о (рег. № 5284 от 24 июля 2019 г.), от 1 ноября 2019 г. № 215-о (рег. № 5468 от 1 ноября 2019 г.)</w:t>
            </w:r>
            <w:r w:rsidR="00ED6AD6">
              <w:rPr>
                <w:i/>
                <w:iCs/>
              </w:rPr>
              <w:t>, от 22 мая 2020 г. № 127 (рег. № 6022 от 5 июня 2020 г.)</w:t>
            </w:r>
          </w:p>
        </w:tc>
      </w:tr>
      <w:tr w:rsidR="002473EC" w:rsidRPr="00C056B9" w:rsidTr="00023C71">
        <w:trPr>
          <w:gridBefore w:val="1"/>
          <w:wBefore w:w="6" w:type="dxa"/>
          <w:trHeight w:val="80"/>
        </w:trPr>
        <w:tc>
          <w:tcPr>
            <w:tcW w:w="790" w:type="dxa"/>
          </w:tcPr>
          <w:p w:rsidR="002473EC" w:rsidRPr="00924BE5" w:rsidRDefault="002473EC" w:rsidP="002473EC">
            <w:r>
              <w:t>3377</w:t>
            </w:r>
          </w:p>
        </w:tc>
        <w:tc>
          <w:tcPr>
            <w:tcW w:w="1369" w:type="dxa"/>
          </w:tcPr>
          <w:p w:rsidR="002473EC" w:rsidRDefault="002473EC" w:rsidP="002473EC">
            <w:pPr>
              <w:jc w:val="both"/>
            </w:pPr>
            <w:r>
              <w:t>23.11.2016</w:t>
            </w:r>
          </w:p>
        </w:tc>
        <w:tc>
          <w:tcPr>
            <w:tcW w:w="2159" w:type="dxa"/>
          </w:tcPr>
          <w:p w:rsidR="002473EC" w:rsidRDefault="002473EC" w:rsidP="002473EC">
            <w:pPr>
              <w:jc w:val="both"/>
            </w:pPr>
            <w:r w:rsidRPr="00433778">
              <w:t>Министерство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433778">
              <w:t>от 24 октября 2016 г. № 02-03/183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работников организаций, подведомственных Министерству транспорта и дорожного хозяйства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транспорта и дорожного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350FF">
              <w:rPr>
                <w:i/>
                <w:iCs/>
                <w:color w:val="FF0000"/>
              </w:rPr>
              <w:t xml:space="preserve">Признан утратившим силу </w:t>
            </w:r>
            <w:r>
              <w:rPr>
                <w:i/>
                <w:iCs/>
              </w:rPr>
              <w:t>приказом от 18 апреля 2017 г. № 02-03/88 (рег. № 3727 от 17 мая 2017 г.)</w:t>
            </w:r>
          </w:p>
        </w:tc>
      </w:tr>
      <w:tr w:rsidR="002473EC" w:rsidRPr="00C056B9" w:rsidTr="00023C71">
        <w:trPr>
          <w:gridBefore w:val="1"/>
          <w:wBefore w:w="6" w:type="dxa"/>
          <w:trHeight w:val="80"/>
        </w:trPr>
        <w:tc>
          <w:tcPr>
            <w:tcW w:w="790" w:type="dxa"/>
          </w:tcPr>
          <w:p w:rsidR="002473EC" w:rsidRPr="00924BE5" w:rsidRDefault="002473EC" w:rsidP="002473EC">
            <w:r>
              <w:t>3378</w:t>
            </w:r>
          </w:p>
        </w:tc>
        <w:tc>
          <w:tcPr>
            <w:tcW w:w="1369" w:type="dxa"/>
          </w:tcPr>
          <w:p w:rsidR="002473EC" w:rsidRDefault="002473EC" w:rsidP="002473EC">
            <w:pPr>
              <w:jc w:val="both"/>
            </w:pPr>
            <w:r>
              <w:t>23.11.2016</w:t>
            </w:r>
          </w:p>
        </w:tc>
        <w:tc>
          <w:tcPr>
            <w:tcW w:w="2159" w:type="dxa"/>
          </w:tcPr>
          <w:p w:rsidR="002473EC" w:rsidRDefault="002473EC" w:rsidP="002473EC">
            <w:pPr>
              <w:jc w:val="both"/>
            </w:pPr>
            <w:r w:rsidRPr="00971905">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971905">
              <w:t>от 26 сентября 2016 г. № 01-07/350 «Об утверждении Положения об Общественном совете при Министерстве культуры, по делам национальностей и архивного дела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sidRPr="00DF6191">
              <w:rPr>
                <w:i/>
              </w:rPr>
              <w:t>223</w:t>
            </w:r>
            <w:r>
              <w:rPr>
                <w:i/>
              </w:rPr>
              <w:t xml:space="preserve"> от </w:t>
            </w:r>
            <w:r w:rsidRPr="00DF6191">
              <w:rPr>
                <w:i/>
              </w:rPr>
              <w:t>25</w:t>
            </w:r>
            <w:r>
              <w:rPr>
                <w:i/>
              </w:rPr>
              <w:t xml:space="preserve"> августа 2020 г.)</w:t>
            </w:r>
          </w:p>
          <w:p w:rsidR="00775592" w:rsidRDefault="00775592" w:rsidP="002473EC">
            <w:pPr>
              <w:jc w:val="both"/>
              <w:rPr>
                <w:i/>
                <w:iCs/>
              </w:rPr>
            </w:pPr>
          </w:p>
          <w:p w:rsidR="002473EC" w:rsidRPr="00C056B9" w:rsidRDefault="002473EC" w:rsidP="002473EC">
            <w:pPr>
              <w:jc w:val="both"/>
              <w:rPr>
                <w:i/>
                <w:iCs/>
              </w:rPr>
            </w:pPr>
            <w:r>
              <w:rPr>
                <w:i/>
                <w:iCs/>
              </w:rPr>
              <w:t>Внесены изменения от 25.апреля 2018 г.№ 01-07/206 (рег. № 4485 от 17 апреля 2018), от 25 апреля 2018 г. № 01-07/206 (рег. № 4485 от 17 мая 2018 г.), от 29 августа 2018 г. № 01-07/341 (рег. № 4671 от 3 сентября 2018 г.), от 12 декабря 2019 г. № 632 (рег. № 5641 от 16 декабря 2019 г.)</w:t>
            </w:r>
          </w:p>
        </w:tc>
      </w:tr>
      <w:tr w:rsidR="002473EC" w:rsidRPr="00C056B9" w:rsidTr="00023C71">
        <w:trPr>
          <w:gridBefore w:val="1"/>
          <w:wBefore w:w="6" w:type="dxa"/>
          <w:trHeight w:val="80"/>
        </w:trPr>
        <w:tc>
          <w:tcPr>
            <w:tcW w:w="790" w:type="dxa"/>
          </w:tcPr>
          <w:p w:rsidR="002473EC" w:rsidRPr="00924BE5" w:rsidRDefault="002473EC" w:rsidP="002473EC">
            <w:r>
              <w:t>3379</w:t>
            </w:r>
          </w:p>
        </w:tc>
        <w:tc>
          <w:tcPr>
            <w:tcW w:w="1369" w:type="dxa"/>
          </w:tcPr>
          <w:p w:rsidR="002473EC" w:rsidRDefault="002473EC" w:rsidP="002473EC">
            <w:pPr>
              <w:jc w:val="both"/>
            </w:pPr>
            <w:r>
              <w:t>23.11.2016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160865">
              <w:t xml:space="preserve">от 30 сентября 2016 г. № 492 «Об утверждении Регламента проведения Министерством </w:t>
            </w:r>
            <w:r>
              <w:t>т</w:t>
            </w:r>
            <w:r w:rsidRPr="00160865">
              <w:t>руда и социальной защиты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7D43F2" w:rsidP="002473EC">
            <w:pPr>
              <w:jc w:val="both"/>
              <w:rPr>
                <w:i/>
                <w:iCs/>
              </w:rPr>
            </w:pPr>
            <w:r>
              <w:rPr>
                <w:i/>
                <w:iCs/>
              </w:rPr>
              <w:t>д</w:t>
            </w:r>
            <w:r w:rsidR="002473EC">
              <w:rPr>
                <w:i/>
                <w:iCs/>
              </w:rPr>
              <w:t>ействующий</w:t>
            </w:r>
          </w:p>
          <w:p w:rsidR="00421299" w:rsidRPr="00C056B9" w:rsidRDefault="007D43F2" w:rsidP="002473EC">
            <w:pPr>
              <w:jc w:val="both"/>
              <w:rPr>
                <w:i/>
                <w:iCs/>
              </w:rPr>
            </w:pPr>
            <w:r>
              <w:rPr>
                <w:i/>
                <w:iCs/>
              </w:rPr>
              <w:t>Внесены изменения приказами</w:t>
            </w:r>
            <w:r w:rsidR="00421299">
              <w:rPr>
                <w:i/>
                <w:iCs/>
              </w:rPr>
              <w:t xml:space="preserve"> от 29 мая 2020 г. № 257 (рег. № 6083 от 23 июня 2020 г.)</w:t>
            </w:r>
            <w:r>
              <w:rPr>
                <w:i/>
                <w:iCs/>
              </w:rPr>
              <w:t>, от 3 декабря 2020 г. № 538 (рег. № 6499 от 9 декабря 2020 г.)</w:t>
            </w:r>
            <w:r w:rsidR="0060363A">
              <w:rPr>
                <w:i/>
                <w:iCs/>
              </w:rPr>
              <w:t>, от 7 декабря 2022 г. № 523 (рег. № 8272 от 26 декабря 2022 г.)</w:t>
            </w:r>
          </w:p>
        </w:tc>
      </w:tr>
      <w:tr w:rsidR="002473EC" w:rsidRPr="00C056B9" w:rsidTr="00023C71">
        <w:trPr>
          <w:gridBefore w:val="1"/>
          <w:wBefore w:w="6" w:type="dxa"/>
          <w:trHeight w:val="80"/>
        </w:trPr>
        <w:tc>
          <w:tcPr>
            <w:tcW w:w="790" w:type="dxa"/>
          </w:tcPr>
          <w:p w:rsidR="002473EC" w:rsidRDefault="002473EC" w:rsidP="002473EC">
            <w:r>
              <w:t>3380</w:t>
            </w:r>
          </w:p>
        </w:tc>
        <w:tc>
          <w:tcPr>
            <w:tcW w:w="1369" w:type="dxa"/>
          </w:tcPr>
          <w:p w:rsidR="002473EC" w:rsidRDefault="002473EC" w:rsidP="002473EC">
            <w:pPr>
              <w:jc w:val="both"/>
            </w:pPr>
            <w:r>
              <w:t>25.11.2016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26 октября 2016 г. № 233 «О внесении изменений в приказ Министерства экономического развития, промышленности и торговли Чувашской Республики от 23 августа 2016 г. № 190»</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C056B9" w:rsidRDefault="005C54E4" w:rsidP="005C54E4">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tc>
      </w:tr>
      <w:tr w:rsidR="002473EC" w:rsidRPr="00C056B9" w:rsidTr="00023C71">
        <w:trPr>
          <w:gridBefore w:val="1"/>
          <w:wBefore w:w="6" w:type="dxa"/>
          <w:trHeight w:val="80"/>
        </w:trPr>
        <w:tc>
          <w:tcPr>
            <w:tcW w:w="790" w:type="dxa"/>
          </w:tcPr>
          <w:p w:rsidR="002473EC" w:rsidRPr="00924BE5" w:rsidRDefault="002473EC" w:rsidP="002473EC">
            <w:r>
              <w:t>3381</w:t>
            </w:r>
          </w:p>
        </w:tc>
        <w:tc>
          <w:tcPr>
            <w:tcW w:w="1369" w:type="dxa"/>
          </w:tcPr>
          <w:p w:rsidR="002473EC" w:rsidRDefault="002473EC" w:rsidP="002473EC">
            <w:pPr>
              <w:jc w:val="both"/>
            </w:pPr>
            <w:r>
              <w:t>28.11.2016</w:t>
            </w:r>
          </w:p>
        </w:tc>
        <w:tc>
          <w:tcPr>
            <w:tcW w:w="2159" w:type="dxa"/>
          </w:tcPr>
          <w:p w:rsidR="002473EC" w:rsidRDefault="002473EC" w:rsidP="002473EC">
            <w:pPr>
              <w:jc w:val="both"/>
            </w:pPr>
            <w:r>
              <w:t xml:space="preserve">Министерство финансов Чувашской Республики </w:t>
            </w:r>
          </w:p>
        </w:tc>
        <w:tc>
          <w:tcPr>
            <w:tcW w:w="3135" w:type="dxa"/>
          </w:tcPr>
          <w:p w:rsidR="002473EC" w:rsidRDefault="002473EC" w:rsidP="002473EC">
            <w:pPr>
              <w:jc w:val="both"/>
            </w:pPr>
            <w:r>
              <w:t>приказ от 25 ноября 2016 г. № 106/п «Об утверждении типовой формы соглашения (договора) о предоставлении субсидии из республиканского бюджета Чувашской Республики юридическим лицам (за исключением государственных учреждений), индивидуальным предпринимателям, а также физическим лицам – производителям товаров, работ, услуг»</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Pr="00C056B9" w:rsidRDefault="002473EC" w:rsidP="00235245">
            <w:pPr>
              <w:jc w:val="both"/>
              <w:rPr>
                <w:i/>
                <w:iCs/>
              </w:rPr>
            </w:pPr>
            <w:r>
              <w:rPr>
                <w:i/>
                <w:iCs/>
              </w:rPr>
              <w:t>Внесены изменения приказ</w:t>
            </w:r>
            <w:r w:rsidR="00235245">
              <w:rPr>
                <w:i/>
                <w:iCs/>
              </w:rPr>
              <w:t>ами</w:t>
            </w:r>
            <w:r>
              <w:rPr>
                <w:i/>
                <w:iCs/>
              </w:rPr>
              <w:t xml:space="preserve"> от 11 августа 2017 г. № 78/п (рег. № 3901 от 16 августа 2017 г.), от 8 февраля 2018 г. № 14/п (рег. № 4353 от 20 февраля 2018 г.), от 17 декабря 2019 г. № 178/п (рег. № 5648 от 17 декабря 2019 г.)</w:t>
            </w:r>
            <w:r w:rsidR="002321B8">
              <w:rPr>
                <w:i/>
                <w:iCs/>
              </w:rPr>
              <w:t>, от 20 декабря 2021 г. № 187/п (рег. № 7455 от 17 января 2022 г.)</w:t>
            </w:r>
            <w:r w:rsidR="00235245">
              <w:rPr>
                <w:i/>
                <w:iCs/>
              </w:rPr>
              <w:t>, от 21 декабря 2022 г. № 215/п (рег. № 8297 от 30 декабря 2022 г.)</w:t>
            </w:r>
          </w:p>
        </w:tc>
      </w:tr>
      <w:tr w:rsidR="002473EC" w:rsidRPr="00C056B9" w:rsidTr="00023C71">
        <w:trPr>
          <w:gridBefore w:val="1"/>
          <w:wBefore w:w="6" w:type="dxa"/>
          <w:trHeight w:val="80"/>
        </w:trPr>
        <w:tc>
          <w:tcPr>
            <w:tcW w:w="790" w:type="dxa"/>
          </w:tcPr>
          <w:p w:rsidR="002473EC" w:rsidRPr="00924BE5" w:rsidRDefault="002473EC" w:rsidP="002473EC">
            <w:r>
              <w:t>3382</w:t>
            </w:r>
          </w:p>
        </w:tc>
        <w:tc>
          <w:tcPr>
            <w:tcW w:w="1369" w:type="dxa"/>
          </w:tcPr>
          <w:p w:rsidR="002473EC" w:rsidRDefault="002473EC" w:rsidP="002473EC">
            <w:pPr>
              <w:jc w:val="both"/>
            </w:pPr>
            <w:r>
              <w:t>28.11.2016</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jc w:val="both"/>
            </w:pPr>
            <w:r>
              <w:t xml:space="preserve">приказ </w:t>
            </w:r>
            <w:r w:rsidRPr="00122951">
              <w:t>от 7 ноября 2016 г. № 101/п «Об утверждении Порядка приостановления (сокращения) предоставления межбюджетных трансфертов из республиканского бюджета Чувашской Республики соответствующим местным бюджетам»</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sidRPr="00D91E66">
              <w:rPr>
                <w:i/>
                <w:iCs/>
                <w:color w:val="FF0000"/>
              </w:rPr>
              <w:t>Признан утратившим силу</w:t>
            </w:r>
            <w:r>
              <w:rPr>
                <w:i/>
                <w:iCs/>
              </w:rPr>
              <w:t xml:space="preserve"> приказом </w:t>
            </w:r>
          </w:p>
          <w:p w:rsidR="002473EC" w:rsidRDefault="002473EC" w:rsidP="002473EC">
            <w:pPr>
              <w:jc w:val="both"/>
              <w:rPr>
                <w:i/>
                <w:iCs/>
              </w:rPr>
            </w:pPr>
            <w:r>
              <w:rPr>
                <w:i/>
                <w:iCs/>
              </w:rPr>
              <w:t>от 18 февраля 2020 г. № 23/п (рег. № 5804 от 12 марта 2020 г.)</w:t>
            </w:r>
          </w:p>
          <w:p w:rsidR="002473EC" w:rsidRPr="00C056B9" w:rsidRDefault="002473EC" w:rsidP="002473EC">
            <w:pPr>
              <w:jc w:val="both"/>
              <w:rPr>
                <w:i/>
                <w:iCs/>
              </w:rPr>
            </w:pPr>
            <w:r>
              <w:rPr>
                <w:i/>
                <w:iCs/>
              </w:rPr>
              <w:t xml:space="preserve">Внесены изменения приказом </w:t>
            </w:r>
            <w:r>
              <w:rPr>
                <w:i/>
                <w:iCs/>
                <w:color w:val="000000"/>
              </w:rPr>
              <w:t>от 1 августа 2019 г. № 112/п (рег. № 5313 от 8 августа 2019 г.)</w:t>
            </w:r>
          </w:p>
        </w:tc>
      </w:tr>
      <w:tr w:rsidR="002473EC" w:rsidRPr="00C056B9" w:rsidTr="00023C71">
        <w:trPr>
          <w:gridBefore w:val="1"/>
          <w:wBefore w:w="6" w:type="dxa"/>
          <w:trHeight w:val="80"/>
        </w:trPr>
        <w:tc>
          <w:tcPr>
            <w:tcW w:w="790" w:type="dxa"/>
          </w:tcPr>
          <w:p w:rsidR="002473EC" w:rsidRPr="00924BE5" w:rsidRDefault="002473EC" w:rsidP="002473EC">
            <w:r>
              <w:t>3383</w:t>
            </w:r>
          </w:p>
        </w:tc>
        <w:tc>
          <w:tcPr>
            <w:tcW w:w="1369" w:type="dxa"/>
          </w:tcPr>
          <w:p w:rsidR="002473EC" w:rsidRDefault="002473EC" w:rsidP="002473EC">
            <w:pPr>
              <w:jc w:val="both"/>
            </w:pPr>
            <w:r>
              <w:t>29.11.2016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w:t>
            </w:r>
            <w:r w:rsidRPr="003650E7">
              <w:t>от 9 ноября 2016 г. № 90-од «О внесении изменений в приказ Государственной жилищной инспекции Чувашской Республики от 25 февраля 2013 г. № 20-од»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D91E66">
              <w:rPr>
                <w:i/>
                <w:iCs/>
                <w:color w:val="FF0000"/>
              </w:rPr>
              <w:t>Признан утратившим силу</w:t>
            </w:r>
            <w:r>
              <w:rPr>
                <w:i/>
                <w:iCs/>
              </w:rPr>
              <w:t xml:space="preserve"> приказом от 4 мая 2017 г. № 16-од (рег. № 3721 от 12 мая 2017 г.)</w:t>
            </w:r>
          </w:p>
        </w:tc>
      </w:tr>
      <w:tr w:rsidR="002473EC" w:rsidRPr="00C056B9" w:rsidTr="00023C71">
        <w:trPr>
          <w:gridBefore w:val="1"/>
          <w:wBefore w:w="6" w:type="dxa"/>
          <w:trHeight w:val="80"/>
        </w:trPr>
        <w:tc>
          <w:tcPr>
            <w:tcW w:w="790" w:type="dxa"/>
          </w:tcPr>
          <w:p w:rsidR="002473EC" w:rsidRPr="00924BE5" w:rsidRDefault="002473EC" w:rsidP="002473EC">
            <w:r>
              <w:t>3384</w:t>
            </w:r>
          </w:p>
        </w:tc>
        <w:tc>
          <w:tcPr>
            <w:tcW w:w="1369" w:type="dxa"/>
          </w:tcPr>
          <w:p w:rsidR="002473EC" w:rsidRDefault="002473EC" w:rsidP="002473EC">
            <w:pPr>
              <w:jc w:val="both"/>
            </w:pPr>
            <w:r>
              <w:t>29.11.2016</w:t>
            </w:r>
          </w:p>
        </w:tc>
        <w:tc>
          <w:tcPr>
            <w:tcW w:w="2159" w:type="dxa"/>
          </w:tcPr>
          <w:p w:rsidR="002473EC" w:rsidRDefault="002473EC" w:rsidP="002473EC">
            <w:pPr>
              <w:jc w:val="both"/>
            </w:pPr>
            <w:r w:rsidRPr="003E2089">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3E2089">
              <w:t>от 26 октября 2016 г. № 03/1-03/901 «О внесении изменений в приказ Министерства строительства, архитектуры и жилищно-коммунального хозяйства Чувашской Республики от 2 октября 2012 г. № 04-13/373»</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0D7F05" w:rsidP="002473EC">
            <w:pPr>
              <w:jc w:val="both"/>
              <w:rPr>
                <w:i/>
                <w:iCs/>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C056B9" w:rsidTr="00023C71">
        <w:trPr>
          <w:gridBefore w:val="1"/>
          <w:wBefore w:w="6" w:type="dxa"/>
          <w:trHeight w:val="80"/>
        </w:trPr>
        <w:tc>
          <w:tcPr>
            <w:tcW w:w="790" w:type="dxa"/>
          </w:tcPr>
          <w:p w:rsidR="002473EC" w:rsidRPr="00924BE5" w:rsidRDefault="002473EC" w:rsidP="002473EC">
            <w:r>
              <w:t>3385</w:t>
            </w:r>
          </w:p>
        </w:tc>
        <w:tc>
          <w:tcPr>
            <w:tcW w:w="1369" w:type="dxa"/>
          </w:tcPr>
          <w:p w:rsidR="002473EC" w:rsidRDefault="002473EC" w:rsidP="002473EC">
            <w:pPr>
              <w:jc w:val="both"/>
            </w:pPr>
            <w:r>
              <w:t>29.11.2016</w:t>
            </w:r>
          </w:p>
        </w:tc>
        <w:tc>
          <w:tcPr>
            <w:tcW w:w="2159" w:type="dxa"/>
          </w:tcPr>
          <w:p w:rsidR="002473EC" w:rsidRDefault="002473EC" w:rsidP="002473EC">
            <w:pPr>
              <w:jc w:val="both"/>
            </w:pPr>
            <w:r w:rsidRPr="003E2089">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w:t>
            </w:r>
            <w:r w:rsidRPr="003E2089">
              <w:t>от 27 октября 2016 г. № 03/1-03/908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0D7F05" w:rsidP="00EB0003">
            <w:pPr>
              <w:jc w:val="both"/>
              <w:rPr>
                <w:i/>
                <w:iCs/>
              </w:rPr>
            </w:pPr>
            <w:r>
              <w:rPr>
                <w:i/>
                <w:iCs/>
                <w:color w:val="FF0000"/>
              </w:rPr>
              <w:t>П</w:t>
            </w:r>
            <w:r w:rsidR="00EB0003" w:rsidRPr="00EB0003">
              <w:rPr>
                <w:i/>
                <w:iCs/>
                <w:color w:val="FF0000"/>
              </w:rPr>
              <w:t xml:space="preserve">ризнан утратившим силу </w:t>
            </w:r>
            <w:r w:rsidR="00EB0003" w:rsidRPr="00EB0003">
              <w:rPr>
                <w:i/>
                <w:iCs/>
              </w:rPr>
              <w:t xml:space="preserve">приказом от </w:t>
            </w:r>
            <w:r w:rsidR="00EB0003" w:rsidRPr="00EB0003">
              <w:rPr>
                <w:i/>
              </w:rPr>
              <w:t>21 июня 2022 г. № 03-03/286 (рег. № 7898 от 29 июля 2022 г.)</w:t>
            </w:r>
          </w:p>
        </w:tc>
      </w:tr>
      <w:tr w:rsidR="002473EC" w:rsidRPr="00C056B9" w:rsidTr="00023C71">
        <w:trPr>
          <w:gridBefore w:val="1"/>
          <w:wBefore w:w="6" w:type="dxa"/>
          <w:trHeight w:val="80"/>
        </w:trPr>
        <w:tc>
          <w:tcPr>
            <w:tcW w:w="790" w:type="dxa"/>
          </w:tcPr>
          <w:p w:rsidR="002473EC" w:rsidRPr="00924BE5" w:rsidRDefault="002473EC" w:rsidP="002473EC">
            <w:r>
              <w:t>3386</w:t>
            </w:r>
          </w:p>
        </w:tc>
        <w:tc>
          <w:tcPr>
            <w:tcW w:w="1369" w:type="dxa"/>
          </w:tcPr>
          <w:p w:rsidR="002473EC" w:rsidRDefault="002473EC" w:rsidP="002473EC">
            <w:pPr>
              <w:jc w:val="both"/>
            </w:pPr>
            <w:r>
              <w:t>30.11.2016</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jc w:val="both"/>
            </w:pPr>
            <w:r>
              <w:t>приказ от 14 ноября 2016 г. № 02-03/188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3C3F30" w:rsidP="002473EC">
            <w:pPr>
              <w:jc w:val="both"/>
              <w:rPr>
                <w:i/>
                <w:iCs/>
              </w:rPr>
            </w:pPr>
            <w:r>
              <w:rPr>
                <w:i/>
                <w:color w:val="FF0000"/>
              </w:rPr>
              <w:t>Признан утратившим силу</w:t>
            </w:r>
            <w:r>
              <w:rPr>
                <w:i/>
              </w:rPr>
              <w:t xml:space="preserve"> приказом от 8 ноября 2021 г. № 02-03/184 (рег. № 7301 от 30 ноября 2021 г.)</w:t>
            </w:r>
          </w:p>
        </w:tc>
      </w:tr>
      <w:tr w:rsidR="002473EC" w:rsidRPr="00C056B9" w:rsidTr="00023C71">
        <w:trPr>
          <w:gridBefore w:val="1"/>
          <w:wBefore w:w="6" w:type="dxa"/>
          <w:trHeight w:val="80"/>
        </w:trPr>
        <w:tc>
          <w:tcPr>
            <w:tcW w:w="790" w:type="dxa"/>
          </w:tcPr>
          <w:p w:rsidR="002473EC" w:rsidRPr="00924BE5" w:rsidRDefault="002473EC" w:rsidP="002473EC">
            <w:r>
              <w:t>3387</w:t>
            </w:r>
          </w:p>
        </w:tc>
        <w:tc>
          <w:tcPr>
            <w:tcW w:w="1369" w:type="dxa"/>
          </w:tcPr>
          <w:p w:rsidR="002473EC" w:rsidRDefault="002473EC" w:rsidP="002473EC">
            <w:pPr>
              <w:jc w:val="both"/>
            </w:pPr>
            <w:r>
              <w:t>30.11.2016</w:t>
            </w:r>
          </w:p>
        </w:tc>
        <w:tc>
          <w:tcPr>
            <w:tcW w:w="2159" w:type="dxa"/>
          </w:tcPr>
          <w:p w:rsidR="002473EC" w:rsidRPr="00C82CB6" w:rsidRDefault="002473EC" w:rsidP="002473EC">
            <w:pPr>
              <w:jc w:val="both"/>
            </w:pPr>
            <w:r w:rsidRPr="00C82CB6">
              <w:t>Государственная служба Чувашской Республики по конкурентной политике и тарифам</w:t>
            </w:r>
          </w:p>
        </w:tc>
        <w:tc>
          <w:tcPr>
            <w:tcW w:w="3135" w:type="dxa"/>
          </w:tcPr>
          <w:p w:rsidR="002473EC" w:rsidRPr="00C82CB6" w:rsidRDefault="002473EC" w:rsidP="002473EC">
            <w:pPr>
              <w:jc w:val="both"/>
            </w:pPr>
            <w:r w:rsidRPr="00C82CB6">
              <w:t xml:space="preserve">постановление </w:t>
            </w:r>
            <w:r w:rsidRPr="00C82CB6">
              <w:rPr>
                <w:color w:val="000000"/>
              </w:rPr>
              <w:t>от 22 ноября 2016 г. № 44-20/т «Об установлении тарифов на услуги по передаче тепловой энергии, теплоносителя, оказываемые обществом с ограниченной ответственностью «ЭнергоСистемы» в Чувашской Республике»</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48</w:t>
            </w:r>
            <w:r w:rsidRPr="002C6B67">
              <w:t xml:space="preserve"> (1</w:t>
            </w:r>
            <w:r>
              <w:t>516</w:t>
            </w:r>
            <w:r w:rsidRPr="002C6B67">
              <w:t xml:space="preserve">) от </w:t>
            </w:r>
            <w:r>
              <w:t>3 декабря</w:t>
            </w:r>
            <w:r w:rsidRPr="002C6B67">
              <w:t xml:space="preserve">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r>
              <w:rPr>
                <w:i/>
                <w:iCs/>
              </w:rPr>
              <w:t>Внесено изменение постановлением от 29 ноября 2017 г. № 70-19/т (рег. № 4158 от 1 декабря 2017 г.), от 6 декабря 2018 г. № 90-30/т (рег. № 4942 от 17 декабря 2018 г.)</w:t>
            </w:r>
          </w:p>
        </w:tc>
      </w:tr>
      <w:tr w:rsidR="002473EC" w:rsidRPr="00C056B9" w:rsidTr="00023C71">
        <w:trPr>
          <w:gridBefore w:val="1"/>
          <w:wBefore w:w="6" w:type="dxa"/>
          <w:trHeight w:val="80"/>
        </w:trPr>
        <w:tc>
          <w:tcPr>
            <w:tcW w:w="790" w:type="dxa"/>
          </w:tcPr>
          <w:p w:rsidR="002473EC" w:rsidRPr="00924BE5" w:rsidRDefault="002473EC" w:rsidP="002473EC">
            <w:r>
              <w:t>3388</w:t>
            </w:r>
          </w:p>
        </w:tc>
        <w:tc>
          <w:tcPr>
            <w:tcW w:w="1369" w:type="dxa"/>
          </w:tcPr>
          <w:p w:rsidR="002473EC" w:rsidRDefault="002473EC" w:rsidP="002473EC">
            <w:pPr>
              <w:jc w:val="both"/>
            </w:pPr>
            <w:r>
              <w:t>30.11.2016</w:t>
            </w:r>
          </w:p>
        </w:tc>
        <w:tc>
          <w:tcPr>
            <w:tcW w:w="2159" w:type="dxa"/>
          </w:tcPr>
          <w:p w:rsidR="002473EC" w:rsidRPr="00C82CB6" w:rsidRDefault="002473EC" w:rsidP="002473EC">
            <w:pPr>
              <w:jc w:val="both"/>
            </w:pPr>
            <w:r w:rsidRPr="00C82CB6">
              <w:t>Министерство юстиции и имущественных отношений Чувашской Республики</w:t>
            </w:r>
          </w:p>
        </w:tc>
        <w:tc>
          <w:tcPr>
            <w:tcW w:w="3135" w:type="dxa"/>
          </w:tcPr>
          <w:p w:rsidR="002473EC" w:rsidRPr="00C82CB6" w:rsidRDefault="002473EC" w:rsidP="002473EC">
            <w:pPr>
              <w:jc w:val="both"/>
            </w:pPr>
            <w:r w:rsidRPr="00C82CB6">
              <w:t>приказ от 29 ноября 2016 г. № 112-о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r w:rsidRPr="00C82CB6">
              <w:rPr>
                <w:bCs/>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rPr>
            </w:pPr>
            <w:r>
              <w:rPr>
                <w:i/>
                <w:iCs/>
              </w:rPr>
              <w:t>действующий</w:t>
            </w:r>
          </w:p>
          <w:p w:rsidR="002473EC" w:rsidRPr="00C056B9" w:rsidRDefault="002473EC" w:rsidP="002473EC">
            <w:pPr>
              <w:jc w:val="both"/>
              <w:rPr>
                <w:i/>
                <w:iCs/>
              </w:rPr>
            </w:pPr>
            <w:r>
              <w:rPr>
                <w:i/>
                <w:iCs/>
              </w:rPr>
              <w:t>Внесены изменения от 3 апреля 2017 г. № 61-о (рег. № 3663 от 5 апреля 2017 г.), от 25 января 2018 г. № 7-о (рег. № 4303 от 25 января 2018 г.), от 28 марта 2019 г. № 75-о (рег № 5160 от 2 апреля 2019 г.), от 5 ноября 2019 г. № 219-о (рег. № 5470 от 6 ноября 2019 г.), от 7 ноября 2019 г. № 222-о (рег. № 5475 от 8 ноября 2019 г.)</w:t>
            </w:r>
          </w:p>
        </w:tc>
      </w:tr>
      <w:tr w:rsidR="002473EC" w:rsidRPr="00C056B9" w:rsidTr="00023C71">
        <w:trPr>
          <w:gridBefore w:val="1"/>
          <w:wBefore w:w="6" w:type="dxa"/>
          <w:trHeight w:val="80"/>
        </w:trPr>
        <w:tc>
          <w:tcPr>
            <w:tcW w:w="790" w:type="dxa"/>
          </w:tcPr>
          <w:p w:rsidR="002473EC" w:rsidRPr="00924BE5" w:rsidRDefault="002473EC" w:rsidP="002473EC">
            <w:r>
              <w:t>3389</w:t>
            </w:r>
          </w:p>
        </w:tc>
        <w:tc>
          <w:tcPr>
            <w:tcW w:w="1369" w:type="dxa"/>
          </w:tcPr>
          <w:p w:rsidR="002473EC" w:rsidRDefault="002473EC" w:rsidP="002473EC">
            <w:pPr>
              <w:jc w:val="both"/>
            </w:pPr>
            <w:r>
              <w:t>01.12.2016</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Pr="005071E8" w:rsidRDefault="002473EC" w:rsidP="002473EC">
            <w:pPr>
              <w:jc w:val="both"/>
            </w:pPr>
            <w:r w:rsidRPr="005071E8">
              <w:t>приказ от 13 октября 2016 г. № 519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пособия по беременности и родам женщинам, признанным в установленном порядке безработными, и некоторым другим категориям женщин в соответствии с Законом Чувашской Республики «О государственных пособиях гражданам, имеющим детей»</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5D6E07" w:rsidP="002473EC">
            <w:pPr>
              <w:jc w:val="both"/>
              <w:rPr>
                <w:i/>
                <w:iCs/>
              </w:rPr>
            </w:pPr>
            <w:r w:rsidRPr="005D6E07">
              <w:rPr>
                <w:i/>
                <w:iCs/>
                <w:color w:val="FF0000"/>
              </w:rPr>
              <w:t xml:space="preserve">Признан утратившим силу приказом </w:t>
            </w:r>
            <w:r>
              <w:rPr>
                <w:i/>
                <w:iCs/>
              </w:rPr>
              <w:t>от 3 сентября 2020 г. № 381 (рег. № 6356 от 21 октября 2020 г.)</w:t>
            </w:r>
          </w:p>
          <w:p w:rsidR="002473EC" w:rsidRPr="00C056B9"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451 (рег. № 4860 от 28 ноября 2018 г.)</w:t>
            </w:r>
          </w:p>
        </w:tc>
      </w:tr>
      <w:tr w:rsidR="002473EC" w:rsidRPr="00C056B9" w:rsidTr="00023C71">
        <w:trPr>
          <w:gridBefore w:val="1"/>
          <w:wBefore w:w="6" w:type="dxa"/>
          <w:trHeight w:val="80"/>
        </w:trPr>
        <w:tc>
          <w:tcPr>
            <w:tcW w:w="790" w:type="dxa"/>
          </w:tcPr>
          <w:p w:rsidR="002473EC" w:rsidRPr="00924BE5" w:rsidRDefault="002473EC" w:rsidP="002473EC">
            <w:r>
              <w:t>3390</w:t>
            </w:r>
          </w:p>
        </w:tc>
        <w:tc>
          <w:tcPr>
            <w:tcW w:w="1369" w:type="dxa"/>
          </w:tcPr>
          <w:p w:rsidR="002473EC" w:rsidRDefault="002473EC" w:rsidP="002473EC">
            <w:pPr>
              <w:jc w:val="both"/>
            </w:pPr>
            <w:r>
              <w:t>01.12.2016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Pr="005071E8" w:rsidRDefault="002473EC" w:rsidP="002473EC">
            <w:pPr>
              <w:jc w:val="both"/>
            </w:pPr>
            <w:r w:rsidRPr="005071E8">
              <w:t>приказ от 11 октября 2016 г. № 515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 декабря 2017 г. № 580 (рег. № 4253 от 26 декабря 2017 г.), от 24 апреля 2018 г. № 184 (рег. № 4542 от 21 июня 2018 г), от 6 ноября 2018 г. № 448 (рег. № 4861 от 28 ноября 2018 г.)</w:t>
            </w:r>
          </w:p>
          <w:p w:rsidR="002473EC" w:rsidRPr="005C2138" w:rsidRDefault="002473EC" w:rsidP="002473EC">
            <w:pPr>
              <w:jc w:val="both"/>
              <w:rPr>
                <w:b/>
                <w:i/>
                <w:iCs/>
              </w:rPr>
            </w:pPr>
            <w:r w:rsidRPr="006639AC">
              <w:rPr>
                <w:i/>
                <w:iCs/>
                <w:color w:val="FF0000"/>
              </w:rPr>
              <w:t xml:space="preserve">Признан утратившим силу </w:t>
            </w:r>
            <w:r>
              <w:rPr>
                <w:i/>
                <w:iCs/>
              </w:rPr>
              <w:t>приказом от 4 октября 2019 г. № 473 (рег. № 5559 от 27 ноября 2019 г.)</w:t>
            </w:r>
          </w:p>
        </w:tc>
      </w:tr>
      <w:tr w:rsidR="002473EC" w:rsidRPr="00C056B9" w:rsidTr="00023C71">
        <w:trPr>
          <w:gridBefore w:val="1"/>
          <w:wBefore w:w="6" w:type="dxa"/>
          <w:trHeight w:val="80"/>
        </w:trPr>
        <w:tc>
          <w:tcPr>
            <w:tcW w:w="790" w:type="dxa"/>
          </w:tcPr>
          <w:p w:rsidR="002473EC" w:rsidRPr="00924BE5" w:rsidRDefault="002473EC" w:rsidP="002473EC">
            <w:r>
              <w:t>3391</w:t>
            </w:r>
          </w:p>
        </w:tc>
        <w:tc>
          <w:tcPr>
            <w:tcW w:w="1369" w:type="dxa"/>
          </w:tcPr>
          <w:p w:rsidR="002473EC" w:rsidRDefault="002473EC" w:rsidP="002473EC">
            <w:pPr>
              <w:jc w:val="both"/>
            </w:pPr>
            <w:r>
              <w:t>01.12.2016</w:t>
            </w:r>
          </w:p>
        </w:tc>
        <w:tc>
          <w:tcPr>
            <w:tcW w:w="2159" w:type="dxa"/>
          </w:tcPr>
          <w:p w:rsidR="002473EC" w:rsidRDefault="002473EC" w:rsidP="002473EC">
            <w:pPr>
              <w:jc w:val="both"/>
            </w:pPr>
            <w:r w:rsidRPr="007644F6">
              <w:t>Министерство строительства, архитектуры и жилищно-коммунального характера Чувашской Республики</w:t>
            </w:r>
          </w:p>
        </w:tc>
        <w:tc>
          <w:tcPr>
            <w:tcW w:w="3135" w:type="dxa"/>
          </w:tcPr>
          <w:p w:rsidR="002473EC" w:rsidRDefault="002473EC" w:rsidP="002473EC">
            <w:pPr>
              <w:jc w:val="both"/>
            </w:pPr>
            <w:r>
              <w:t xml:space="preserve">приказ от 3 ноября 2016 г. № 03/1-03/956 «О внесении изменений в приказ Министерства строительства, архитектуры и жилищно-коммунального хозяйства Чувашской Республики от </w:t>
            </w:r>
          </w:p>
          <w:p w:rsidR="002473EC" w:rsidRDefault="002473EC" w:rsidP="002473EC">
            <w:pPr>
              <w:jc w:val="both"/>
            </w:pPr>
            <w:r>
              <w:t>6 мая 2015 г. № 03/1-03/216»</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762034" w:rsidP="002473EC">
            <w:pPr>
              <w:jc w:val="both"/>
              <w:rPr>
                <w:i/>
                <w:iCs/>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C056B9" w:rsidTr="00023C71">
        <w:trPr>
          <w:gridBefore w:val="1"/>
          <w:wBefore w:w="6" w:type="dxa"/>
          <w:trHeight w:val="80"/>
        </w:trPr>
        <w:tc>
          <w:tcPr>
            <w:tcW w:w="790" w:type="dxa"/>
          </w:tcPr>
          <w:p w:rsidR="002473EC" w:rsidRPr="00924BE5" w:rsidRDefault="002473EC" w:rsidP="002473EC">
            <w:r>
              <w:t>3392</w:t>
            </w:r>
          </w:p>
        </w:tc>
        <w:tc>
          <w:tcPr>
            <w:tcW w:w="1369" w:type="dxa"/>
          </w:tcPr>
          <w:p w:rsidR="002473EC" w:rsidRDefault="002473EC" w:rsidP="002473EC">
            <w:pPr>
              <w:jc w:val="both"/>
            </w:pPr>
            <w:r>
              <w:t>01.12.2016</w:t>
            </w:r>
          </w:p>
        </w:tc>
        <w:tc>
          <w:tcPr>
            <w:tcW w:w="2159" w:type="dxa"/>
          </w:tcPr>
          <w:p w:rsidR="002473EC" w:rsidRDefault="002473EC" w:rsidP="002473EC">
            <w:pPr>
              <w:jc w:val="both"/>
            </w:pPr>
            <w:r>
              <w:t>Министерство</w:t>
            </w:r>
            <w:r w:rsidRPr="00AE4772">
              <w:t xml:space="preserve">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AE4772">
              <w:t>от 9 ноября 2016 г. № 02-03/186 «Об Общественном совете при Министерстве транспорта и дорожного хозяйства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tc>
        <w:tc>
          <w:tcPr>
            <w:tcW w:w="1276" w:type="dxa"/>
          </w:tcPr>
          <w:p w:rsidR="00CF709C" w:rsidRPr="00CF709C" w:rsidRDefault="00CF709C" w:rsidP="002473EC">
            <w:pPr>
              <w:jc w:val="both"/>
              <w:rPr>
                <w:i/>
                <w:iCs/>
              </w:rPr>
            </w:pPr>
            <w:r w:rsidRPr="006639AC">
              <w:rPr>
                <w:i/>
                <w:iCs/>
                <w:color w:val="FF0000"/>
              </w:rPr>
              <w:t xml:space="preserve">Признан утратившим силу </w:t>
            </w:r>
            <w:r>
              <w:rPr>
                <w:i/>
                <w:iCs/>
              </w:rPr>
              <w:t>приказом от 3 ноября 2020 г. № 02-03</w:t>
            </w:r>
            <w:r w:rsidRPr="00CF709C">
              <w:rPr>
                <w:i/>
                <w:iCs/>
              </w:rPr>
              <w:t>/</w:t>
            </w:r>
            <w:r>
              <w:rPr>
                <w:i/>
                <w:iCs/>
              </w:rPr>
              <w:t>213 (рег. № 6380 от 5 ноября 2020 г.)</w:t>
            </w:r>
          </w:p>
          <w:p w:rsidR="00CF709C" w:rsidRDefault="00CF709C" w:rsidP="002473EC">
            <w:pPr>
              <w:jc w:val="both"/>
              <w:rPr>
                <w:i/>
                <w:iCs/>
              </w:rPr>
            </w:pPr>
          </w:p>
          <w:p w:rsidR="002473EC" w:rsidRPr="00C056B9" w:rsidRDefault="00CF709C" w:rsidP="002473EC">
            <w:pPr>
              <w:jc w:val="both"/>
              <w:rPr>
                <w:i/>
                <w:iCs/>
              </w:rPr>
            </w:pPr>
            <w:r>
              <w:rPr>
                <w:i/>
                <w:iCs/>
              </w:rPr>
              <w:t>В</w:t>
            </w:r>
            <w:r w:rsidR="002473EC">
              <w:rPr>
                <w:i/>
                <w:iCs/>
              </w:rPr>
              <w:t>несены изменения приказом от 9 июля 2018 г. № 02-03/111 (рег. № 4621 от 30 июля 2018 г.)</w:t>
            </w:r>
          </w:p>
        </w:tc>
      </w:tr>
      <w:tr w:rsidR="002473EC" w:rsidRPr="00C056B9" w:rsidTr="00023C71">
        <w:trPr>
          <w:gridBefore w:val="1"/>
          <w:wBefore w:w="6" w:type="dxa"/>
          <w:trHeight w:val="80"/>
        </w:trPr>
        <w:tc>
          <w:tcPr>
            <w:tcW w:w="790" w:type="dxa"/>
          </w:tcPr>
          <w:p w:rsidR="002473EC" w:rsidRPr="00924BE5" w:rsidRDefault="002473EC" w:rsidP="002473EC">
            <w:r>
              <w:t>3393</w:t>
            </w:r>
          </w:p>
        </w:tc>
        <w:tc>
          <w:tcPr>
            <w:tcW w:w="1369" w:type="dxa"/>
          </w:tcPr>
          <w:p w:rsidR="002473EC" w:rsidRDefault="002473EC" w:rsidP="002473EC">
            <w:pPr>
              <w:jc w:val="both"/>
            </w:pPr>
            <w:r>
              <w:t>01.12.2016</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411872">
              <w:t>от 3 ноября 2016 г. № 1715 «Об утверждении Положения об Общественном совете при Министерстве здравоохранения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p w:rsidR="006131FD" w:rsidRDefault="006131FD" w:rsidP="002473EC">
            <w:pPr>
              <w:jc w:val="both"/>
              <w:rPr>
                <w:i/>
                <w:iCs/>
              </w:rPr>
            </w:pPr>
          </w:p>
          <w:p w:rsidR="002473EC" w:rsidRPr="00C056B9" w:rsidRDefault="002473EC" w:rsidP="002473EC">
            <w:pPr>
              <w:jc w:val="both"/>
              <w:rPr>
                <w:i/>
                <w:iCs/>
              </w:rPr>
            </w:pPr>
            <w:r>
              <w:rPr>
                <w:i/>
                <w:iCs/>
              </w:rPr>
              <w:t>Внесены изменения приказом от 23 марта 2018 г. № 341 (рег. № 4429 от 9 апреля 2018 г.), от 28 июня 2018 г. № 764 (рег. № 4591 от 16 июля 2018 г.), от 19 декабря 2019 г. № 2042 (рег. № 5696 от 30 декабря 2019 г.)</w:t>
            </w:r>
          </w:p>
        </w:tc>
      </w:tr>
      <w:tr w:rsidR="002473EC" w:rsidRPr="00C056B9" w:rsidTr="00023C71">
        <w:trPr>
          <w:gridBefore w:val="1"/>
          <w:wBefore w:w="6" w:type="dxa"/>
          <w:trHeight w:val="80"/>
        </w:trPr>
        <w:tc>
          <w:tcPr>
            <w:tcW w:w="790" w:type="dxa"/>
          </w:tcPr>
          <w:p w:rsidR="002473EC" w:rsidRPr="00924BE5" w:rsidRDefault="002473EC" w:rsidP="002473EC">
            <w:r>
              <w:t>3394</w:t>
            </w:r>
          </w:p>
        </w:tc>
        <w:tc>
          <w:tcPr>
            <w:tcW w:w="1369" w:type="dxa"/>
          </w:tcPr>
          <w:p w:rsidR="002473EC" w:rsidRDefault="002473EC" w:rsidP="002473EC">
            <w:pPr>
              <w:jc w:val="both"/>
            </w:pPr>
            <w:r>
              <w:t>02.12.2016</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F2541A">
              <w:t>от 11 ноября 2016 г. № 213 «О внесении изменений в приказ Министерства сельского хозяйства Чувашской Республики от 3 марта 2014 г. № 35»</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E26F43" w:rsidP="002473EC">
            <w:pPr>
              <w:jc w:val="both"/>
              <w:rPr>
                <w:i/>
                <w:iCs/>
              </w:rPr>
            </w:pPr>
            <w:r>
              <w:rPr>
                <w:i/>
                <w:color w:val="FF0000"/>
              </w:rPr>
              <w:t xml:space="preserve">Признан утратившим силу </w:t>
            </w:r>
            <w:r>
              <w:rPr>
                <w:i/>
              </w:rPr>
              <w:t>приказом от 6 июля 2022 г. № 145 (рег. № 7897 от 28 июля 2022 г.)</w:t>
            </w:r>
          </w:p>
        </w:tc>
      </w:tr>
      <w:tr w:rsidR="002473EC" w:rsidRPr="00C056B9" w:rsidTr="00023C71">
        <w:trPr>
          <w:gridBefore w:val="1"/>
          <w:wBefore w:w="6" w:type="dxa"/>
          <w:trHeight w:val="80"/>
        </w:trPr>
        <w:tc>
          <w:tcPr>
            <w:tcW w:w="790" w:type="dxa"/>
          </w:tcPr>
          <w:p w:rsidR="002473EC" w:rsidRPr="00924BE5" w:rsidRDefault="002473EC" w:rsidP="002473EC">
            <w:r>
              <w:t>3395</w:t>
            </w:r>
          </w:p>
        </w:tc>
        <w:tc>
          <w:tcPr>
            <w:tcW w:w="1369" w:type="dxa"/>
          </w:tcPr>
          <w:p w:rsidR="002473EC" w:rsidRDefault="002473EC" w:rsidP="002473EC">
            <w:pPr>
              <w:jc w:val="both"/>
            </w:pPr>
            <w:r>
              <w:t>02.12.2016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8 ноября 2016 г. № 01/06-934 «О внесении изменений в приказ Государственной службы Чувашской Республики по конкурентной политике и тарифам от 31 марта 2016 г. № 01/06-308»</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29 марта 2019 г. № 01/06-242 (рег. № 5183 от 15 апреля 2019 г.)</w:t>
            </w:r>
          </w:p>
        </w:tc>
      </w:tr>
      <w:tr w:rsidR="002473EC" w:rsidRPr="00C056B9" w:rsidTr="00023C71">
        <w:trPr>
          <w:gridBefore w:val="1"/>
          <w:wBefore w:w="6" w:type="dxa"/>
          <w:trHeight w:val="80"/>
        </w:trPr>
        <w:tc>
          <w:tcPr>
            <w:tcW w:w="790" w:type="dxa"/>
          </w:tcPr>
          <w:p w:rsidR="002473EC" w:rsidRPr="00924BE5" w:rsidRDefault="002473EC" w:rsidP="002473EC">
            <w:r>
              <w:t>3396</w:t>
            </w:r>
          </w:p>
        </w:tc>
        <w:tc>
          <w:tcPr>
            <w:tcW w:w="1369" w:type="dxa"/>
          </w:tcPr>
          <w:p w:rsidR="002473EC" w:rsidRDefault="002473EC" w:rsidP="002473EC">
            <w:pPr>
              <w:jc w:val="both"/>
            </w:pPr>
            <w:r>
              <w:t>02.12.2016</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jc w:val="both"/>
            </w:pPr>
            <w:r>
              <w:t xml:space="preserve">приказ </w:t>
            </w:r>
            <w:r w:rsidRPr="00114280">
              <w:t>от 10 ноября 2016 г. № 91-од «Об утверждении Положения об Общественном совете при Государственной жилищной инспекции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Default="00C27710" w:rsidP="002473EC">
            <w:pPr>
              <w:jc w:val="both"/>
              <w:rPr>
                <w:i/>
                <w:iCs/>
              </w:rPr>
            </w:pPr>
            <w:r>
              <w:rPr>
                <w:i/>
                <w:iCs/>
                <w:color w:val="FF0000"/>
              </w:rPr>
              <w:t xml:space="preserve">Признан утратившим силу </w:t>
            </w:r>
            <w:r>
              <w:rPr>
                <w:i/>
                <w:iCs/>
              </w:rPr>
              <w:t>приказом от 21 сентября 2020 г. № 54-од (рег. № 6330 от 8 октября 2020 г.)</w:t>
            </w:r>
          </w:p>
          <w:p w:rsidR="00C27710" w:rsidRDefault="00C27710" w:rsidP="002473EC">
            <w:pPr>
              <w:jc w:val="both"/>
              <w:rPr>
                <w:i/>
                <w:iCs/>
              </w:rPr>
            </w:pPr>
          </w:p>
          <w:p w:rsidR="002473EC" w:rsidRPr="006D7D18" w:rsidRDefault="002473EC" w:rsidP="002473EC">
            <w:pPr>
              <w:jc w:val="both"/>
              <w:rPr>
                <w:iCs/>
              </w:rPr>
            </w:pPr>
            <w:r>
              <w:rPr>
                <w:i/>
                <w:iCs/>
              </w:rPr>
              <w:t xml:space="preserve">Внесены изменения </w:t>
            </w:r>
            <w:r w:rsidRPr="00B36FD9">
              <w:rPr>
                <w:i/>
                <w:iCs/>
              </w:rPr>
              <w:t>приказом от 3 октября 2018 г. № 48-од (рег. № 4756 от 15 октября 2018 г.)</w:t>
            </w:r>
          </w:p>
        </w:tc>
      </w:tr>
      <w:tr w:rsidR="002473EC" w:rsidRPr="00C056B9" w:rsidTr="00023C71">
        <w:trPr>
          <w:gridBefore w:val="1"/>
          <w:wBefore w:w="6" w:type="dxa"/>
          <w:trHeight w:val="80"/>
        </w:trPr>
        <w:tc>
          <w:tcPr>
            <w:tcW w:w="790" w:type="dxa"/>
          </w:tcPr>
          <w:p w:rsidR="002473EC" w:rsidRPr="00924BE5" w:rsidRDefault="002473EC" w:rsidP="002473EC">
            <w:r>
              <w:t>3397</w:t>
            </w:r>
          </w:p>
        </w:tc>
        <w:tc>
          <w:tcPr>
            <w:tcW w:w="1369" w:type="dxa"/>
          </w:tcPr>
          <w:p w:rsidR="002473EC" w:rsidRDefault="002473EC" w:rsidP="002473EC">
            <w:pPr>
              <w:jc w:val="both"/>
            </w:pPr>
            <w:r>
              <w:t>05.12.2016</w:t>
            </w:r>
          </w:p>
        </w:tc>
        <w:tc>
          <w:tcPr>
            <w:tcW w:w="2159" w:type="dxa"/>
          </w:tcPr>
          <w:p w:rsidR="002473EC" w:rsidRPr="00C42105" w:rsidRDefault="002473EC" w:rsidP="002473EC">
            <w:pPr>
              <w:jc w:val="both"/>
            </w:pPr>
            <w:r w:rsidRPr="00C42105">
              <w:t>Министерство строительства, архитектуры и жилищно-коммунального хозяйства Чувашской Республики</w:t>
            </w:r>
          </w:p>
        </w:tc>
        <w:tc>
          <w:tcPr>
            <w:tcW w:w="3135" w:type="dxa"/>
          </w:tcPr>
          <w:p w:rsidR="002473EC" w:rsidRPr="00C42105" w:rsidRDefault="002473EC" w:rsidP="002473EC">
            <w:pPr>
              <w:tabs>
                <w:tab w:val="left" w:pos="2885"/>
              </w:tabs>
              <w:ind w:right="74"/>
              <w:jc w:val="both"/>
            </w:pPr>
            <w:r w:rsidRPr="00C42105">
              <w:t xml:space="preserve">приказ от 10 ноября 2016 г. № 03/1-03/973 «Об утверждении плановых </w:t>
            </w:r>
            <w:r w:rsidRPr="00C42105">
              <w:rPr>
                <w:color w:val="000000"/>
              </w:rPr>
              <w:t>значений показателей надежности, качества, энергетической эффективности объектов централизованных систем холодного водоснабжения и водоотведения Вурман-Сюктерского сельского поселения Чебоксарского района Чувашской Республики</w:t>
            </w:r>
            <w:r w:rsidRPr="00C42105">
              <w:rPr>
                <w:bCs/>
              </w:rPr>
              <w:t>»</w:t>
            </w:r>
            <w:r w:rsidRPr="00C42105">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B36FD9">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3398</w:t>
            </w:r>
          </w:p>
        </w:tc>
        <w:tc>
          <w:tcPr>
            <w:tcW w:w="1369" w:type="dxa"/>
          </w:tcPr>
          <w:p w:rsidR="002473EC" w:rsidRDefault="002473EC" w:rsidP="002473EC">
            <w:pPr>
              <w:jc w:val="both"/>
            </w:pPr>
            <w:r>
              <w:t>05.12.2016</w:t>
            </w:r>
          </w:p>
        </w:tc>
        <w:tc>
          <w:tcPr>
            <w:tcW w:w="2159" w:type="dxa"/>
          </w:tcPr>
          <w:p w:rsidR="002473EC" w:rsidRPr="00C42105" w:rsidRDefault="002473EC" w:rsidP="002473EC">
            <w:pPr>
              <w:jc w:val="both"/>
            </w:pPr>
            <w:r w:rsidRPr="00C42105">
              <w:t>Министерство строительства, архитектуры и жилищно-коммунального хозяйства Чувашской Республики</w:t>
            </w:r>
          </w:p>
        </w:tc>
        <w:tc>
          <w:tcPr>
            <w:tcW w:w="3135" w:type="dxa"/>
          </w:tcPr>
          <w:p w:rsidR="002473EC" w:rsidRPr="00C42105" w:rsidRDefault="002473EC" w:rsidP="002473EC">
            <w:pPr>
              <w:tabs>
                <w:tab w:val="left" w:pos="2959"/>
              </w:tabs>
              <w:ind w:right="74"/>
              <w:jc w:val="both"/>
            </w:pPr>
            <w:r w:rsidRPr="00C42105">
              <w:t xml:space="preserve">приказ от 14 ноября 2016 г. № 03/1-03/985 «Об утверждении плановых </w:t>
            </w:r>
            <w:r w:rsidRPr="00C42105">
              <w:rPr>
                <w:color w:val="000000"/>
              </w:rPr>
              <w:t>значений показателей качества, надежности, бесперебойности и энергетической эффективности объектов централизованных систем холодного водоснабжения и водоотведения Цивильского городского поселения Цивильского района Чувашской</w:t>
            </w:r>
            <w:r w:rsidRPr="00C42105">
              <w:rPr>
                <w:b/>
                <w:color w:val="000000"/>
              </w:rPr>
              <w:t xml:space="preserve"> </w:t>
            </w:r>
            <w:r w:rsidRPr="00C42105">
              <w:rPr>
                <w:color w:val="000000"/>
              </w:rPr>
              <w:t>Республики</w:t>
            </w:r>
            <w:r w:rsidRPr="00C42105">
              <w:rPr>
                <w:bCs/>
              </w:rPr>
              <w:t>»</w:t>
            </w:r>
            <w:r w:rsidRPr="00C42105">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3399</w:t>
            </w:r>
          </w:p>
        </w:tc>
        <w:tc>
          <w:tcPr>
            <w:tcW w:w="1369" w:type="dxa"/>
          </w:tcPr>
          <w:p w:rsidR="002473EC" w:rsidRDefault="002473EC" w:rsidP="002473EC">
            <w:pPr>
              <w:jc w:val="both"/>
            </w:pPr>
            <w:r>
              <w:t>05.12.2016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 от 30 ноября 2016 г.  № 01/06-1034 «Об установлении плановых значений показателей надежности и качества услуг по транспортировке газа по газораспределительным сетям, находящимся в ведении АО «Газпром газораспределение Чебоксары», на 2017 год»</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7E644D" w:rsidRDefault="002473EC" w:rsidP="002473EC">
            <w:pPr>
              <w:jc w:val="both"/>
              <w:rPr>
                <w:i/>
                <w:iCs/>
                <w:color w:val="FF0000"/>
              </w:rPr>
            </w:pPr>
            <w:r w:rsidRPr="00A45C9A">
              <w:rPr>
                <w:i/>
                <w:iCs/>
                <w:color w:val="FF0000"/>
              </w:rPr>
              <w:t xml:space="preserve">признан утратившим силу </w:t>
            </w:r>
            <w:r>
              <w:rPr>
                <w:i/>
                <w:iCs/>
              </w:rPr>
              <w:t>приказом от 28 ноября 2017 г. № 01/06-913 (рег. № 4144 от 29 ноября 2017 г.)</w:t>
            </w:r>
          </w:p>
        </w:tc>
      </w:tr>
      <w:tr w:rsidR="002473EC" w:rsidRPr="00C056B9" w:rsidTr="00023C71">
        <w:trPr>
          <w:gridBefore w:val="1"/>
          <w:wBefore w:w="6" w:type="dxa"/>
          <w:trHeight w:val="80"/>
        </w:trPr>
        <w:tc>
          <w:tcPr>
            <w:tcW w:w="790" w:type="dxa"/>
          </w:tcPr>
          <w:p w:rsidR="002473EC" w:rsidRPr="00924BE5" w:rsidRDefault="002473EC" w:rsidP="002473EC">
            <w:r>
              <w:t>3400</w:t>
            </w:r>
          </w:p>
        </w:tc>
        <w:tc>
          <w:tcPr>
            <w:tcW w:w="1369" w:type="dxa"/>
          </w:tcPr>
          <w:p w:rsidR="002473EC" w:rsidRDefault="002473EC" w:rsidP="002473EC">
            <w:pPr>
              <w:jc w:val="both"/>
            </w:pPr>
            <w:r>
              <w:t>05.12.2016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A3732E">
              <w:t>от 14 ноября 2016 г. № 317 «О внесении изменений в некоторые приказы Государственной ветеринарной службы Чувашской Республики»</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tc>
        <w:tc>
          <w:tcPr>
            <w:tcW w:w="1276" w:type="dxa"/>
          </w:tcPr>
          <w:p w:rsidR="00357B78" w:rsidRDefault="00357B78" w:rsidP="00357B78">
            <w:pPr>
              <w:jc w:val="both"/>
              <w:rPr>
                <w:i/>
                <w:iCs/>
              </w:rPr>
            </w:pPr>
            <w:r>
              <w:rPr>
                <w:i/>
                <w:iCs/>
              </w:rPr>
              <w:t>действующий</w:t>
            </w:r>
          </w:p>
          <w:p w:rsidR="00357B78" w:rsidRDefault="00357B78" w:rsidP="00357B78">
            <w:pPr>
              <w:jc w:val="both"/>
              <w:rPr>
                <w:i/>
                <w:iCs/>
                <w:color w:val="000000" w:themeColor="text1"/>
              </w:rPr>
            </w:pPr>
            <w:r>
              <w:rPr>
                <w:i/>
                <w:iCs/>
              </w:rPr>
              <w:t xml:space="preserve">Внесены изменения </w:t>
            </w:r>
          </w:p>
          <w:p w:rsidR="00357B78" w:rsidRDefault="0040575C" w:rsidP="00357B78">
            <w:pPr>
              <w:jc w:val="both"/>
              <w:rPr>
                <w:i/>
                <w:iCs/>
              </w:rPr>
            </w:pPr>
            <w:r>
              <w:rPr>
                <w:i/>
                <w:iCs/>
                <w:color w:val="000000" w:themeColor="text1"/>
              </w:rPr>
              <w:t>приказом от 21 мая 2020 г. № 205 (рег. № 6016 от 04 июня 2020 г.)</w:t>
            </w:r>
            <w:r w:rsidR="00357B78">
              <w:rPr>
                <w:i/>
                <w:iCs/>
                <w:color w:val="000000" w:themeColor="text1"/>
              </w:rPr>
              <w:t xml:space="preserve">, </w:t>
            </w:r>
            <w:r w:rsidR="00357B78" w:rsidRPr="00357B78">
              <w:rPr>
                <w:i/>
                <w:iCs/>
              </w:rPr>
              <w:t xml:space="preserve">от </w:t>
            </w:r>
            <w:r w:rsidR="00357B78">
              <w:rPr>
                <w:i/>
                <w:iCs/>
              </w:rPr>
              <w:t>20 мая 2020 г. № 201 (рег. № 6041 от 10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Pr="00924BE5" w:rsidRDefault="002473EC" w:rsidP="002473EC">
            <w:r>
              <w:t>3401</w:t>
            </w:r>
          </w:p>
        </w:tc>
        <w:tc>
          <w:tcPr>
            <w:tcW w:w="1369" w:type="dxa"/>
          </w:tcPr>
          <w:p w:rsidR="002473EC" w:rsidRDefault="002473EC" w:rsidP="002473EC">
            <w:pPr>
              <w:jc w:val="both"/>
            </w:pPr>
            <w:r>
              <w:t>06.12.2016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01160">
              <w:t>от 30 ноября 2016 г. № 45-13/в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2017-2021 годы»</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D01160" w:rsidRDefault="00D37691" w:rsidP="00D37691">
            <w:pPr>
              <w:jc w:val="both"/>
              <w:rPr>
                <w:i/>
                <w:iCs/>
                <w:color w:val="FF0000"/>
              </w:rPr>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C056B9" w:rsidTr="00023C71">
        <w:trPr>
          <w:gridBefore w:val="1"/>
          <w:wBefore w:w="6" w:type="dxa"/>
          <w:trHeight w:val="80"/>
        </w:trPr>
        <w:tc>
          <w:tcPr>
            <w:tcW w:w="790" w:type="dxa"/>
          </w:tcPr>
          <w:p w:rsidR="002473EC" w:rsidRPr="00924BE5" w:rsidRDefault="002473EC" w:rsidP="002473EC">
            <w:r>
              <w:t>3402</w:t>
            </w:r>
          </w:p>
        </w:tc>
        <w:tc>
          <w:tcPr>
            <w:tcW w:w="1369" w:type="dxa"/>
          </w:tcPr>
          <w:p w:rsidR="002473EC" w:rsidRDefault="002473EC" w:rsidP="002473EC">
            <w:pPr>
              <w:jc w:val="both"/>
            </w:pPr>
            <w:r>
              <w:t>06.12.2016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01160">
              <w:t>от 30 ноября 2016 г. № 46-13-14-18/в «Об установлении тарифов на услугу организаций коммунального комплекса»</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D01160"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Pr="00924BE5" w:rsidRDefault="002473EC" w:rsidP="002473EC">
            <w:r>
              <w:t>3403</w:t>
            </w:r>
          </w:p>
        </w:tc>
        <w:tc>
          <w:tcPr>
            <w:tcW w:w="1369" w:type="dxa"/>
          </w:tcPr>
          <w:p w:rsidR="002473EC" w:rsidRDefault="002473EC" w:rsidP="002473EC">
            <w:pPr>
              <w:jc w:val="both"/>
            </w:pPr>
            <w:r>
              <w:t>06.12.2016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приказ от 14 ноября 2016 г. № 02-03/189 «О внесении изменений в приказ Министерства транспорта и дорожного хозяйства Чувашской Республики от 18 января 2016 г. № 02-03/9»</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C056B9" w:rsidTr="00023C71">
        <w:trPr>
          <w:gridBefore w:val="1"/>
          <w:wBefore w:w="6" w:type="dxa"/>
          <w:trHeight w:val="80"/>
        </w:trPr>
        <w:tc>
          <w:tcPr>
            <w:tcW w:w="790" w:type="dxa"/>
          </w:tcPr>
          <w:p w:rsidR="002473EC" w:rsidRPr="00924BE5" w:rsidRDefault="002473EC" w:rsidP="002473EC">
            <w:r>
              <w:t>3404</w:t>
            </w:r>
          </w:p>
        </w:tc>
        <w:tc>
          <w:tcPr>
            <w:tcW w:w="1369" w:type="dxa"/>
          </w:tcPr>
          <w:p w:rsidR="002473EC" w:rsidRDefault="002473EC" w:rsidP="002473EC">
            <w:pPr>
              <w:jc w:val="both"/>
            </w:pPr>
            <w:r>
              <w:t>06.12.2016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14 ноября 2016 г. № 578 «О внесении изменений в приказ Министерства труда и социальной защиты Чувашской Республики  от  </w:t>
            </w:r>
          </w:p>
          <w:p w:rsidR="002473EC" w:rsidRDefault="002473EC" w:rsidP="002473EC">
            <w:pPr>
              <w:jc w:val="both"/>
            </w:pPr>
            <w:r>
              <w:t>3 марта 2016 г. № 147»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3E6637">
              <w:rPr>
                <w:i/>
                <w:iCs/>
                <w:color w:val="FF0000"/>
              </w:rPr>
              <w:t>признан утратившим силу</w:t>
            </w:r>
            <w:r>
              <w:rPr>
                <w:i/>
                <w:iCs/>
              </w:rPr>
              <w:t xml:space="preserve"> приказом от 25 мая 2017 г. № 223 (рег. № 3778 от 14 июня 2017 г.)</w:t>
            </w:r>
          </w:p>
        </w:tc>
      </w:tr>
      <w:tr w:rsidR="002473EC" w:rsidRPr="00C056B9" w:rsidTr="00023C71">
        <w:trPr>
          <w:gridBefore w:val="1"/>
          <w:wBefore w:w="6" w:type="dxa"/>
          <w:trHeight w:val="80"/>
        </w:trPr>
        <w:tc>
          <w:tcPr>
            <w:tcW w:w="790" w:type="dxa"/>
          </w:tcPr>
          <w:p w:rsidR="002473EC" w:rsidRPr="00924BE5" w:rsidRDefault="002473EC" w:rsidP="002473EC">
            <w:r>
              <w:t>3405</w:t>
            </w:r>
          </w:p>
        </w:tc>
        <w:tc>
          <w:tcPr>
            <w:tcW w:w="1369" w:type="dxa"/>
          </w:tcPr>
          <w:p w:rsidR="002473EC" w:rsidRDefault="002473EC" w:rsidP="002473EC">
            <w:pPr>
              <w:jc w:val="both"/>
            </w:pPr>
            <w:r>
              <w:t>07.12.2016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6 декабря 2016 г. № 116-о «Об утверждении Положения о комиссии по проведению продаж государственного имущества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9082A" w:rsidP="002473EC">
            <w:pPr>
              <w:jc w:val="both"/>
              <w:rPr>
                <w:i/>
                <w:iCs/>
              </w:rPr>
            </w:pPr>
            <w:r w:rsidRPr="0029082A">
              <w:rPr>
                <w:i/>
                <w:iCs/>
                <w:color w:val="FF0000"/>
              </w:rPr>
              <w:t xml:space="preserve">Признан утратившим силу </w:t>
            </w:r>
            <w:r>
              <w:rPr>
                <w:i/>
                <w:iCs/>
              </w:rPr>
              <w:t>приказом от 21 августа 2020 г. № 222 (рег. № 6261 от 11 сентября 2020 г.)</w:t>
            </w:r>
          </w:p>
        </w:tc>
      </w:tr>
      <w:tr w:rsidR="002473EC" w:rsidRPr="00C056B9" w:rsidTr="00023C71">
        <w:trPr>
          <w:gridBefore w:val="1"/>
          <w:wBefore w:w="6" w:type="dxa"/>
          <w:trHeight w:val="80"/>
        </w:trPr>
        <w:tc>
          <w:tcPr>
            <w:tcW w:w="790" w:type="dxa"/>
          </w:tcPr>
          <w:p w:rsidR="002473EC" w:rsidRPr="00924BE5" w:rsidRDefault="002473EC" w:rsidP="002473EC">
            <w:r>
              <w:t>3406</w:t>
            </w:r>
          </w:p>
        </w:tc>
        <w:tc>
          <w:tcPr>
            <w:tcW w:w="1369" w:type="dxa"/>
          </w:tcPr>
          <w:p w:rsidR="002473EC" w:rsidRDefault="002473EC" w:rsidP="002473EC">
            <w:pPr>
              <w:jc w:val="both"/>
            </w:pPr>
            <w:r>
              <w:t>07.12.2016</w:t>
            </w:r>
          </w:p>
        </w:tc>
        <w:tc>
          <w:tcPr>
            <w:tcW w:w="2159" w:type="dxa"/>
          </w:tcPr>
          <w:p w:rsidR="002473EC" w:rsidRDefault="002473EC" w:rsidP="002473EC">
            <w:pPr>
              <w:jc w:val="both"/>
            </w:pPr>
            <w:r>
              <w:t xml:space="preserve">Министерство финансов Чувашской Республики </w:t>
            </w:r>
          </w:p>
        </w:tc>
        <w:tc>
          <w:tcPr>
            <w:tcW w:w="3135" w:type="dxa"/>
          </w:tcPr>
          <w:p w:rsidR="002473EC" w:rsidRDefault="002473EC" w:rsidP="002473EC">
            <w:pPr>
              <w:jc w:val="both"/>
            </w:pPr>
            <w:r>
              <w:t>приказ от 21 ноября 2016 г. № 105/п «Об утверждении порядка списания заказчиком в 2016 году начисленных сумм неустоек (штрафов, пеней)»</w:t>
            </w:r>
          </w:p>
        </w:tc>
        <w:tc>
          <w:tcPr>
            <w:tcW w:w="1701" w:type="dxa"/>
          </w:tcPr>
          <w:p w:rsidR="002473EC" w:rsidRPr="002C6B67" w:rsidRDefault="002473EC" w:rsidP="002473EC">
            <w:pPr>
              <w:ind w:left="-108"/>
            </w:pPr>
            <w:r w:rsidRPr="002C6B67">
              <w:t xml:space="preserve">Вести Чувашии </w:t>
            </w:r>
          </w:p>
          <w:p w:rsidR="002473EC" w:rsidRPr="00C056B9"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3407</w:t>
            </w:r>
          </w:p>
        </w:tc>
        <w:tc>
          <w:tcPr>
            <w:tcW w:w="1369" w:type="dxa"/>
          </w:tcPr>
          <w:p w:rsidR="002473EC" w:rsidRDefault="002473EC" w:rsidP="002473EC">
            <w:pPr>
              <w:jc w:val="both"/>
            </w:pPr>
            <w:r>
              <w:t>07.12.2016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950111">
              <w:t>от 11 октября 2016 г. № 2057 «О порядке комплектования воспитанниками государственных образовательных организаций Чувашской Республики, реализующих адаптированные образовательные программы дошкольного образования»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E240F8" w:rsidRPr="00C056B9" w:rsidRDefault="00E240F8" w:rsidP="002473EC">
            <w:pPr>
              <w:jc w:val="both"/>
              <w:rPr>
                <w:i/>
                <w:iCs/>
              </w:rPr>
            </w:pPr>
            <w:r>
              <w:rPr>
                <w:i/>
                <w:iCs/>
              </w:rPr>
              <w:t>Внесены изменения приказом от 18 октября 2022 г. № 1527 (рег. № 8113 от 11 ноября 2022 г.)</w:t>
            </w:r>
            <w:r w:rsidR="00ED5333">
              <w:rPr>
                <w:i/>
                <w:iCs/>
              </w:rPr>
              <w:t>, от 27 января 2023 г. № 191 (рег. № 8366 от 31 января 2023 г.)</w:t>
            </w:r>
          </w:p>
        </w:tc>
      </w:tr>
      <w:tr w:rsidR="002473EC" w:rsidRPr="00C056B9" w:rsidTr="00023C71">
        <w:trPr>
          <w:gridBefore w:val="1"/>
          <w:wBefore w:w="6" w:type="dxa"/>
          <w:trHeight w:val="80"/>
        </w:trPr>
        <w:tc>
          <w:tcPr>
            <w:tcW w:w="790" w:type="dxa"/>
          </w:tcPr>
          <w:p w:rsidR="002473EC" w:rsidRPr="00924BE5" w:rsidRDefault="002473EC" w:rsidP="002473EC">
            <w:r>
              <w:t>3408</w:t>
            </w:r>
          </w:p>
        </w:tc>
        <w:tc>
          <w:tcPr>
            <w:tcW w:w="1369" w:type="dxa"/>
          </w:tcPr>
          <w:p w:rsidR="002473EC" w:rsidRDefault="002473EC" w:rsidP="002473EC">
            <w:pPr>
              <w:jc w:val="both"/>
            </w:pPr>
            <w:r>
              <w:t>08.12.2016</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w:t>
            </w:r>
            <w:r w:rsidRPr="009C5714">
              <w:t>от 17 ноября 2016 г. № 455 «О внесении изменений в некоторые Министерства по физической культуре, спорту и туризму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3409</w:t>
            </w:r>
          </w:p>
        </w:tc>
        <w:tc>
          <w:tcPr>
            <w:tcW w:w="1369" w:type="dxa"/>
          </w:tcPr>
          <w:p w:rsidR="002473EC" w:rsidRDefault="002473EC" w:rsidP="002473EC">
            <w:pPr>
              <w:jc w:val="both"/>
            </w:pPr>
            <w:r>
              <w:t>08.12.2016</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jc w:val="both"/>
            </w:pPr>
            <w:r>
              <w:t>приказ от 15 ноября 2016 г. № 02-03/192 «О внесении изменений в приказ Министерства транспорта и дорожного хозяйства Чувашской Республики от 9 апреля 2013 г. № 02-03/27»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color w:val="FF0000"/>
              </w:rPr>
              <w:t xml:space="preserve">Признан утратившим силу </w:t>
            </w:r>
            <w:r>
              <w:rPr>
                <w:i/>
              </w:rPr>
              <w:t>приказом от 16 мая 2017 г. № 02-03/105 (рег. № 3760 от 6 июня 2017 г.)</w:t>
            </w:r>
          </w:p>
        </w:tc>
      </w:tr>
      <w:tr w:rsidR="002473EC" w:rsidRPr="00C056B9" w:rsidTr="00023C71">
        <w:trPr>
          <w:gridBefore w:val="1"/>
          <w:wBefore w:w="6" w:type="dxa"/>
          <w:trHeight w:val="80"/>
        </w:trPr>
        <w:tc>
          <w:tcPr>
            <w:tcW w:w="790" w:type="dxa"/>
          </w:tcPr>
          <w:p w:rsidR="002473EC" w:rsidRPr="00924BE5" w:rsidRDefault="002473EC" w:rsidP="002473EC">
            <w:r>
              <w:t>3410</w:t>
            </w:r>
          </w:p>
        </w:tc>
        <w:tc>
          <w:tcPr>
            <w:tcW w:w="1369" w:type="dxa"/>
          </w:tcPr>
          <w:p w:rsidR="002473EC" w:rsidRDefault="002473EC" w:rsidP="002473EC">
            <w:pPr>
              <w:jc w:val="both"/>
            </w:pPr>
            <w:r>
              <w:t>08.12.2016</w:t>
            </w:r>
          </w:p>
        </w:tc>
        <w:tc>
          <w:tcPr>
            <w:tcW w:w="2159" w:type="dxa"/>
          </w:tcPr>
          <w:p w:rsidR="002473EC" w:rsidRDefault="002473EC" w:rsidP="002473EC">
            <w:pPr>
              <w:jc w:val="both"/>
            </w:pPr>
            <w:r w:rsidRPr="00E241BC">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E241BC">
              <w:t>от 6 декабря 2016 г. № 52-22/п «Об установлении срока оплаты стоимости перемещения и хранения задержанных транспортных средств»</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3411</w:t>
            </w:r>
          </w:p>
        </w:tc>
        <w:tc>
          <w:tcPr>
            <w:tcW w:w="1369" w:type="dxa"/>
          </w:tcPr>
          <w:p w:rsidR="002473EC" w:rsidRDefault="002473EC" w:rsidP="002473EC">
            <w:pPr>
              <w:jc w:val="both"/>
            </w:pPr>
            <w:r>
              <w:t>08.12.2016</w:t>
            </w:r>
          </w:p>
        </w:tc>
        <w:tc>
          <w:tcPr>
            <w:tcW w:w="2159" w:type="dxa"/>
          </w:tcPr>
          <w:p w:rsidR="002473EC" w:rsidRDefault="002473EC" w:rsidP="002473EC">
            <w:pPr>
              <w:jc w:val="both"/>
            </w:pPr>
            <w:r w:rsidRPr="00E241BC">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E241BC">
              <w:t>от 6 декабря 2016 г. № 54-22/п «О внесении изменений в постановление Государственной службы Чувашской Республики по конкурентной политике и тарифам от 29 июня 2012 г. № 25-7/п»</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C056B9" w:rsidTr="00023C71">
        <w:trPr>
          <w:gridBefore w:val="1"/>
          <w:wBefore w:w="6" w:type="dxa"/>
          <w:trHeight w:val="80"/>
        </w:trPr>
        <w:tc>
          <w:tcPr>
            <w:tcW w:w="790" w:type="dxa"/>
          </w:tcPr>
          <w:p w:rsidR="002473EC" w:rsidRPr="00924BE5" w:rsidRDefault="002473EC" w:rsidP="002473EC">
            <w:r>
              <w:t>3412</w:t>
            </w:r>
          </w:p>
        </w:tc>
        <w:tc>
          <w:tcPr>
            <w:tcW w:w="1369" w:type="dxa"/>
          </w:tcPr>
          <w:p w:rsidR="002473EC" w:rsidRDefault="002473EC" w:rsidP="002473EC">
            <w:pPr>
              <w:jc w:val="both"/>
            </w:pPr>
            <w:r>
              <w:t>09.12.2016</w:t>
            </w:r>
          </w:p>
        </w:tc>
        <w:tc>
          <w:tcPr>
            <w:tcW w:w="2159" w:type="dxa"/>
          </w:tcPr>
          <w:p w:rsidR="002473EC" w:rsidRDefault="002473EC" w:rsidP="002473EC">
            <w:pPr>
              <w:jc w:val="both"/>
            </w:pPr>
            <w:r w:rsidRPr="00E241BC">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6 декабря 2016 г. № 53-22/п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E241BC" w:rsidRDefault="002473EC" w:rsidP="002473EC">
            <w:pPr>
              <w:jc w:val="both"/>
              <w:rPr>
                <w:i/>
                <w:iCs/>
                <w:color w:val="FF0000"/>
              </w:rPr>
            </w:pPr>
            <w:r>
              <w:rPr>
                <w:i/>
                <w:iCs/>
                <w:color w:val="FF0000"/>
              </w:rPr>
              <w:t xml:space="preserve">Признан утратившим силу </w:t>
            </w:r>
            <w:r>
              <w:rPr>
                <w:i/>
                <w:iCs/>
              </w:rPr>
              <w:t>постановлением от 5 декабря 2017 г. № 115-23/п (рег. № 4201 от 7 декабря 2017 г.)</w:t>
            </w:r>
          </w:p>
        </w:tc>
      </w:tr>
      <w:tr w:rsidR="002473EC" w:rsidRPr="00C056B9" w:rsidTr="00023C71">
        <w:trPr>
          <w:gridBefore w:val="1"/>
          <w:wBefore w:w="6" w:type="dxa"/>
          <w:trHeight w:val="80"/>
        </w:trPr>
        <w:tc>
          <w:tcPr>
            <w:tcW w:w="790" w:type="dxa"/>
          </w:tcPr>
          <w:p w:rsidR="002473EC" w:rsidRPr="00924BE5" w:rsidRDefault="002473EC" w:rsidP="002473EC">
            <w:r>
              <w:t>3413</w:t>
            </w:r>
          </w:p>
        </w:tc>
        <w:tc>
          <w:tcPr>
            <w:tcW w:w="1369" w:type="dxa"/>
          </w:tcPr>
          <w:p w:rsidR="002473EC" w:rsidRDefault="002473EC" w:rsidP="002473EC">
            <w:pPr>
              <w:jc w:val="both"/>
            </w:pPr>
            <w:r>
              <w:t>09.12.2016</w:t>
            </w:r>
          </w:p>
        </w:tc>
        <w:tc>
          <w:tcPr>
            <w:tcW w:w="2159" w:type="dxa"/>
          </w:tcPr>
          <w:p w:rsidR="002473EC" w:rsidRPr="00021E95" w:rsidRDefault="002473EC" w:rsidP="002473EC">
            <w:pPr>
              <w:jc w:val="both"/>
            </w:pPr>
            <w:r w:rsidRPr="00021E95">
              <w:t>Государственная служба Чувашской Республики по конкурентной политике и тарифам</w:t>
            </w:r>
          </w:p>
        </w:tc>
        <w:tc>
          <w:tcPr>
            <w:tcW w:w="3135" w:type="dxa"/>
          </w:tcPr>
          <w:p w:rsidR="002473EC" w:rsidRPr="00021E95" w:rsidRDefault="002473EC" w:rsidP="002473EC">
            <w:pPr>
              <w:ind w:right="-68"/>
              <w:jc w:val="both"/>
            </w:pPr>
            <w:r w:rsidRPr="00021E95">
              <w:t xml:space="preserve">постановление </w:t>
            </w:r>
            <w:r w:rsidRPr="00021E95">
              <w:rPr>
                <w:color w:val="000000"/>
              </w:rPr>
              <w:t>от 6 декабря 2016 г. № 49-22/тп «</w:t>
            </w:r>
            <w:r w:rsidRPr="00021E95">
              <w:t>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2017 год</w:t>
            </w:r>
            <w:r w:rsidRPr="00021E95">
              <w:rPr>
                <w:color w:val="000000"/>
              </w:rPr>
              <w:t xml:space="preserve">» </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460473" w:rsidRDefault="002473EC" w:rsidP="002473EC">
            <w:pPr>
              <w:jc w:val="both"/>
              <w:rPr>
                <w:i/>
                <w:iCs/>
              </w:rPr>
            </w:pPr>
            <w:r>
              <w:rPr>
                <w:i/>
                <w:iCs/>
                <w:color w:val="FF0000"/>
              </w:rPr>
              <w:t xml:space="preserve">Признан утратившим силу </w:t>
            </w:r>
            <w:r>
              <w:rPr>
                <w:i/>
                <w:iCs/>
              </w:rPr>
              <w:t>постановлением от 28 ноября 2017 г. № 64-22/тп (рег. № 4190 от 7 декабря 2017 г.)</w:t>
            </w:r>
          </w:p>
        </w:tc>
      </w:tr>
      <w:tr w:rsidR="002473EC" w:rsidRPr="00C056B9" w:rsidTr="00023C71">
        <w:trPr>
          <w:gridBefore w:val="1"/>
          <w:wBefore w:w="6" w:type="dxa"/>
          <w:trHeight w:val="80"/>
        </w:trPr>
        <w:tc>
          <w:tcPr>
            <w:tcW w:w="790" w:type="dxa"/>
          </w:tcPr>
          <w:p w:rsidR="002473EC" w:rsidRPr="00924BE5" w:rsidRDefault="002473EC" w:rsidP="002473EC">
            <w:r>
              <w:t>3414</w:t>
            </w:r>
          </w:p>
        </w:tc>
        <w:tc>
          <w:tcPr>
            <w:tcW w:w="1369" w:type="dxa"/>
          </w:tcPr>
          <w:p w:rsidR="002473EC" w:rsidRDefault="002473EC" w:rsidP="002473EC">
            <w:pPr>
              <w:jc w:val="both"/>
            </w:pPr>
            <w:r>
              <w:t>09.12.2016</w:t>
            </w:r>
          </w:p>
        </w:tc>
        <w:tc>
          <w:tcPr>
            <w:tcW w:w="2159" w:type="dxa"/>
          </w:tcPr>
          <w:p w:rsidR="002473EC" w:rsidRPr="00021E95" w:rsidRDefault="002473EC" w:rsidP="002473EC">
            <w:pPr>
              <w:jc w:val="both"/>
            </w:pPr>
            <w:r w:rsidRPr="00021E95">
              <w:t>Государственная служба Чувашской Республики по конкурентной политике и тарифам</w:t>
            </w:r>
          </w:p>
        </w:tc>
        <w:tc>
          <w:tcPr>
            <w:tcW w:w="3135" w:type="dxa"/>
          </w:tcPr>
          <w:p w:rsidR="002473EC" w:rsidRPr="00021E95" w:rsidRDefault="002473EC" w:rsidP="002473EC">
            <w:pPr>
              <w:jc w:val="both"/>
            </w:pPr>
            <w:r w:rsidRPr="00021E95">
              <w:t xml:space="preserve">постановление </w:t>
            </w:r>
            <w:r w:rsidRPr="00021E95">
              <w:rPr>
                <w:color w:val="000000"/>
              </w:rPr>
              <w:t>от 6 декабря 2016 г. № 50-22/тп «</w:t>
            </w:r>
            <w:r w:rsidRPr="00021E95">
              <w:t>Об установлении тарифов на подключение технологическое присоединение) к централизованным системам холодного водоснабжения и водоотведения открытого акционерного общества «Водоканал» на 2017 год</w:t>
            </w:r>
            <w:r w:rsidRPr="00021E95">
              <w:rPr>
                <w:color w:val="000000"/>
              </w:rPr>
              <w:t>»</w:t>
            </w:r>
          </w:p>
        </w:tc>
        <w:tc>
          <w:tcPr>
            <w:tcW w:w="1701" w:type="dxa"/>
          </w:tcPr>
          <w:p w:rsidR="002473EC" w:rsidRPr="002C6B67" w:rsidRDefault="002473EC" w:rsidP="002473EC">
            <w:pPr>
              <w:ind w:left="-108"/>
            </w:pPr>
            <w:r w:rsidRPr="002C6B67">
              <w:t xml:space="preserve">Вести Чувашии </w:t>
            </w:r>
          </w:p>
          <w:p w:rsidR="002473EC" w:rsidRPr="002C6B67" w:rsidRDefault="002473EC" w:rsidP="002473EC">
            <w:pPr>
              <w:ind w:left="-108"/>
            </w:pPr>
            <w:r w:rsidRPr="002C6B67">
              <w:t xml:space="preserve">№ </w:t>
            </w:r>
            <w:r>
              <w:t>49</w:t>
            </w:r>
            <w:r w:rsidRPr="002C6B67">
              <w:t xml:space="preserve"> (1</w:t>
            </w:r>
            <w:r>
              <w:t>517</w:t>
            </w:r>
            <w:r w:rsidRPr="002C6B67">
              <w:t xml:space="preserve">) от </w:t>
            </w:r>
            <w:r>
              <w:t>10 декабря</w:t>
            </w:r>
            <w:r w:rsidRPr="002C6B67">
              <w:t xml:space="preserve">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признан утратившим силу постановлением от 5 декабря 2017 г. № 86-23/тп (рег. № 4216 от 13 декабря 2017 г.)</w:t>
            </w:r>
          </w:p>
        </w:tc>
      </w:tr>
      <w:tr w:rsidR="002473EC" w:rsidRPr="00C056B9" w:rsidTr="00023C71">
        <w:trPr>
          <w:gridBefore w:val="1"/>
          <w:wBefore w:w="6" w:type="dxa"/>
          <w:trHeight w:val="80"/>
        </w:trPr>
        <w:tc>
          <w:tcPr>
            <w:tcW w:w="790" w:type="dxa"/>
          </w:tcPr>
          <w:p w:rsidR="002473EC" w:rsidRPr="00924BE5" w:rsidRDefault="002473EC" w:rsidP="002473EC">
            <w:r>
              <w:t>3415</w:t>
            </w:r>
          </w:p>
        </w:tc>
        <w:tc>
          <w:tcPr>
            <w:tcW w:w="1369" w:type="dxa"/>
          </w:tcPr>
          <w:p w:rsidR="002473EC" w:rsidRDefault="002473EC" w:rsidP="002473EC">
            <w:pPr>
              <w:jc w:val="both"/>
            </w:pPr>
            <w:r>
              <w:t>09.12.2016</w:t>
            </w:r>
          </w:p>
        </w:tc>
        <w:tc>
          <w:tcPr>
            <w:tcW w:w="2159" w:type="dxa"/>
          </w:tcPr>
          <w:p w:rsidR="002473EC" w:rsidRPr="00021E95" w:rsidRDefault="002473EC" w:rsidP="002473EC">
            <w:pPr>
              <w:jc w:val="both"/>
            </w:pPr>
            <w:r w:rsidRPr="00021E95">
              <w:t>Министерство сельского хозяйства Чувашской Республики</w:t>
            </w:r>
          </w:p>
        </w:tc>
        <w:tc>
          <w:tcPr>
            <w:tcW w:w="3135" w:type="dxa"/>
          </w:tcPr>
          <w:p w:rsidR="002473EC" w:rsidRPr="00021E95" w:rsidRDefault="002473EC" w:rsidP="002473EC">
            <w:pPr>
              <w:jc w:val="both"/>
            </w:pPr>
            <w:r w:rsidRPr="00021E95">
              <w:t xml:space="preserve">приказ от 17 ноября 2016 г. № 219  «О внесении изменений в некоторые приказы Министерства сельского хозяйства </w:t>
            </w:r>
            <w:r w:rsidRPr="00021E95">
              <w:rPr>
                <w:color w:val="000000"/>
              </w:rPr>
              <w:t>Чувашской Республики</w:t>
            </w:r>
            <w:r w:rsidRPr="00021E95">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E25A82" w:rsidP="002473EC">
            <w:pPr>
              <w:jc w:val="both"/>
              <w:rPr>
                <w:i/>
                <w:iCs/>
              </w:rPr>
            </w:pPr>
            <w:r>
              <w:rPr>
                <w:i/>
                <w:iCs/>
              </w:rPr>
              <w:t>Д</w:t>
            </w:r>
            <w:r w:rsidR="002473EC">
              <w:rPr>
                <w:i/>
                <w:iCs/>
              </w:rPr>
              <w:t>ействующий</w:t>
            </w:r>
          </w:p>
          <w:p w:rsidR="008034D0" w:rsidRPr="008034D0" w:rsidRDefault="00E25A82" w:rsidP="00E25A82">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034D0">
              <w:rPr>
                <w:i/>
                <w:iCs/>
              </w:rPr>
              <w:t>, от 29 марта 2021 г. № 70 (рег. № 6897 от 6 апреля 2021 г.)</w:t>
            </w:r>
          </w:p>
        </w:tc>
      </w:tr>
      <w:tr w:rsidR="002473EC" w:rsidRPr="00C056B9" w:rsidTr="00023C71">
        <w:trPr>
          <w:gridBefore w:val="1"/>
          <w:wBefore w:w="6" w:type="dxa"/>
          <w:trHeight w:val="80"/>
        </w:trPr>
        <w:tc>
          <w:tcPr>
            <w:tcW w:w="790" w:type="dxa"/>
          </w:tcPr>
          <w:p w:rsidR="002473EC" w:rsidRPr="00924BE5" w:rsidRDefault="002473EC" w:rsidP="002473EC">
            <w:r>
              <w:t>3416</w:t>
            </w:r>
          </w:p>
        </w:tc>
        <w:tc>
          <w:tcPr>
            <w:tcW w:w="1369" w:type="dxa"/>
          </w:tcPr>
          <w:p w:rsidR="002473EC" w:rsidRDefault="002473EC" w:rsidP="002473EC">
            <w:pPr>
              <w:jc w:val="both"/>
            </w:pPr>
            <w:r>
              <w:t>09.12.2016</w:t>
            </w:r>
          </w:p>
        </w:tc>
        <w:tc>
          <w:tcPr>
            <w:tcW w:w="2159" w:type="dxa"/>
          </w:tcPr>
          <w:p w:rsidR="002473EC" w:rsidRDefault="002473EC" w:rsidP="002473EC">
            <w:pPr>
              <w:jc w:val="both"/>
            </w:pPr>
            <w:r w:rsidRPr="00FA4D1D">
              <w:t>Министерств</w:t>
            </w:r>
            <w:r>
              <w:t>о</w:t>
            </w:r>
            <w:r w:rsidRPr="00FA4D1D">
              <w:t xml:space="preserve"> труда и социальной защиты Чувашской Республики</w:t>
            </w:r>
          </w:p>
        </w:tc>
        <w:tc>
          <w:tcPr>
            <w:tcW w:w="3135" w:type="dxa"/>
          </w:tcPr>
          <w:p w:rsidR="002473EC" w:rsidRDefault="002473EC" w:rsidP="002473EC">
            <w:pPr>
              <w:jc w:val="both"/>
            </w:pPr>
            <w:r w:rsidRPr="00FA4D1D">
              <w:t>приказ от 18 октября 2016 г. № 529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военнослужащих, сотрудников органов внутренних дел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Российской Федерации, потерявшими кормильца, средств федерального бюджета на проведение ремонта принадлежащих им индивидуальных жилых домов»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A82041" w:rsidRDefault="00A82041" w:rsidP="00A82041">
            <w:pPr>
              <w:jc w:val="both"/>
              <w:rPr>
                <w:i/>
                <w:iCs/>
              </w:rPr>
            </w:pPr>
            <w:r>
              <w:rPr>
                <w:i/>
                <w:iCs/>
                <w:color w:val="FF0000"/>
              </w:rPr>
              <w:t xml:space="preserve">Признан утратившим силу </w:t>
            </w:r>
            <w:r>
              <w:rPr>
                <w:i/>
                <w:iCs/>
              </w:rPr>
              <w:t xml:space="preserve">приказом </w:t>
            </w:r>
            <w:r w:rsidRPr="00A82041">
              <w:rPr>
                <w:i/>
                <w:iCs/>
              </w:rPr>
              <w:t>от 28 декабря 2021 г. № 484 (рег. № 7434 от 30 декабря 2021 г.)</w:t>
            </w:r>
          </w:p>
          <w:p w:rsidR="002473EC" w:rsidRPr="00C056B9" w:rsidRDefault="002473EC" w:rsidP="00A82041">
            <w:pPr>
              <w:jc w:val="both"/>
              <w:rPr>
                <w:i/>
                <w:iCs/>
              </w:rPr>
            </w:pPr>
            <w:r>
              <w:rPr>
                <w:i/>
                <w:iCs/>
              </w:rPr>
              <w:t>Внесены изменения приказом от 1 июня 2018 г. № 225 (рег. № 4583 от 11 июля 2018 г.), от 19 декабря 2018 г. № 518 (рег. № 5068 от 17 января 2019 г.), от 23 декабря 2019 г. № 561 (рег. № 5735 от 22 января 2020 г.), от 13 мая 2020 г. № 224 (рег. № 5959 от 18 мая 2020 г.)</w:t>
            </w:r>
            <w:r w:rsidR="00B47277">
              <w:rPr>
                <w:i/>
                <w:iCs/>
              </w:rPr>
              <w:t>, от 28 июля 2021 г. № 314 (рег. № 7075 от 29 июля 2021 г.)</w:t>
            </w:r>
          </w:p>
        </w:tc>
      </w:tr>
      <w:tr w:rsidR="002473EC" w:rsidRPr="00C056B9" w:rsidTr="00023C71">
        <w:trPr>
          <w:gridBefore w:val="1"/>
          <w:wBefore w:w="6" w:type="dxa"/>
          <w:trHeight w:val="80"/>
        </w:trPr>
        <w:tc>
          <w:tcPr>
            <w:tcW w:w="790" w:type="dxa"/>
          </w:tcPr>
          <w:p w:rsidR="002473EC" w:rsidRPr="00924BE5" w:rsidRDefault="002473EC" w:rsidP="002473EC">
            <w:r>
              <w:t>3417</w:t>
            </w:r>
          </w:p>
        </w:tc>
        <w:tc>
          <w:tcPr>
            <w:tcW w:w="1369" w:type="dxa"/>
          </w:tcPr>
          <w:p w:rsidR="002473EC" w:rsidRDefault="002473EC" w:rsidP="002473EC">
            <w:pPr>
              <w:jc w:val="both"/>
            </w:pPr>
            <w:r>
              <w:t>12.12.2016</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6F6EE2">
              <w:t>от 9 декабря 2016 г. № 332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0873E5" w:rsidRDefault="002473EC" w:rsidP="002473EC">
            <w:pPr>
              <w:jc w:val="both"/>
              <w:rPr>
                <w:i/>
                <w:iCs/>
              </w:rPr>
            </w:pPr>
            <w:r>
              <w:rPr>
                <w:i/>
                <w:iCs/>
                <w:color w:val="FF0000"/>
              </w:rPr>
              <w:t xml:space="preserve">Признан утратившим силу </w:t>
            </w:r>
            <w:r>
              <w:rPr>
                <w:i/>
                <w:iCs/>
              </w:rPr>
              <w:t>приказом от 19 декабря 2017 г. № 293 (рег. № 4272 от 10 января 2018 г.)</w:t>
            </w:r>
          </w:p>
        </w:tc>
      </w:tr>
      <w:tr w:rsidR="002473EC" w:rsidRPr="00C056B9" w:rsidTr="00023C71">
        <w:trPr>
          <w:gridBefore w:val="1"/>
          <w:wBefore w:w="6" w:type="dxa"/>
          <w:trHeight w:val="80"/>
        </w:trPr>
        <w:tc>
          <w:tcPr>
            <w:tcW w:w="790" w:type="dxa"/>
          </w:tcPr>
          <w:p w:rsidR="002473EC" w:rsidRPr="00924BE5" w:rsidRDefault="002473EC" w:rsidP="002473EC">
            <w:r>
              <w:t>3418</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9A2282">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9A2282">
              <w:t>от 22 ноября 2016 г. № 03/1-03/1027 «О внесении изменений в приказ Министерства строительства, архитектуры и жилищно-коммунального хозяйства Чувашской Республики от 22 марта 2016 г. № 03/1-03/164»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Pr="00924BE5" w:rsidRDefault="002473EC" w:rsidP="002473EC">
            <w:r>
              <w:t>3419</w:t>
            </w:r>
          </w:p>
        </w:tc>
        <w:tc>
          <w:tcPr>
            <w:tcW w:w="1369" w:type="dxa"/>
          </w:tcPr>
          <w:p w:rsidR="002473EC" w:rsidRDefault="002473EC" w:rsidP="002473EC">
            <w:pPr>
              <w:jc w:val="both"/>
            </w:pPr>
            <w:r>
              <w:t>13.12.2016</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9 декабря 2016 г. № 118-о «</w:t>
            </w:r>
            <w:r w:rsidRPr="00BA16D9">
              <w:t>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13 апреля 2017 г. № 64-о (рег. № 3687 от 18 апреля 2017 г.), от 16 февраля 2018 г. № 18-о (рег. № 4346 от 16 февраля 2018 г.), от 19 июня 2018 г. № 71-о (рег. № 4536 от 20 июня 2018 г.), от 20 сентября 2018 г. № 135-о (рег. № 4709 от 21 сентября 2018 г.)</w:t>
            </w:r>
          </w:p>
          <w:p w:rsidR="002473EC" w:rsidRPr="00C056B9" w:rsidRDefault="002473EC" w:rsidP="002473EC">
            <w:pPr>
              <w:jc w:val="both"/>
              <w:rPr>
                <w:i/>
                <w:iCs/>
              </w:rPr>
            </w:pPr>
            <w:r w:rsidRPr="009B531A">
              <w:rPr>
                <w:i/>
                <w:iCs/>
                <w:color w:val="FF0000"/>
              </w:rPr>
              <w:t xml:space="preserve">Признан утратившим силу </w:t>
            </w:r>
            <w:r>
              <w:rPr>
                <w:i/>
                <w:iCs/>
              </w:rPr>
              <w:t>приказом от 13 августа 2019 г. № 153-о (рег. № 5336 от 19 августа 2019 г.)</w:t>
            </w:r>
          </w:p>
        </w:tc>
      </w:tr>
      <w:tr w:rsidR="002473EC" w:rsidRPr="00C056B9" w:rsidTr="00023C71">
        <w:trPr>
          <w:gridBefore w:val="1"/>
          <w:wBefore w:w="6" w:type="dxa"/>
          <w:trHeight w:val="80"/>
        </w:trPr>
        <w:tc>
          <w:tcPr>
            <w:tcW w:w="790" w:type="dxa"/>
          </w:tcPr>
          <w:p w:rsidR="002473EC" w:rsidRDefault="002473EC" w:rsidP="002473EC">
            <w:r>
              <w:t>3420</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строительства, архитектуры и жилищно-коммунального хозяйства Чувашской Республики</w:t>
            </w:r>
          </w:p>
        </w:tc>
        <w:tc>
          <w:tcPr>
            <w:tcW w:w="3135" w:type="dxa"/>
          </w:tcPr>
          <w:p w:rsidR="002473EC" w:rsidRPr="00CC5CEE" w:rsidRDefault="002473EC" w:rsidP="002473EC">
            <w:pPr>
              <w:jc w:val="both"/>
            </w:pPr>
            <w:r w:rsidRPr="00CC5CEE">
              <w:t xml:space="preserve">приказ от 17 ноября 2016 г. № 03/1-03/1011 «Об утверждении плановых </w:t>
            </w:r>
            <w:r w:rsidRPr="00CC5CEE">
              <w:rPr>
                <w:color w:val="000000"/>
              </w:rPr>
              <w:t>значений показателей надежности и энергетической эффективности объектов теплоснабжения Чебоксарского района Чувашской</w:t>
            </w:r>
            <w:r w:rsidRPr="00CC5CEE">
              <w:rPr>
                <w:b/>
                <w:color w:val="000000"/>
              </w:rPr>
              <w:t xml:space="preserve"> </w:t>
            </w:r>
            <w:r w:rsidRPr="00CC5CEE">
              <w:rPr>
                <w:color w:val="000000"/>
              </w:rPr>
              <w:t>Республики (МБОУ «Вурман-Сюктерская средняя общеобразовательная школа» Чебоксарского района Чувашской Республики)</w:t>
            </w:r>
            <w:r w:rsidRPr="00CC5CE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3421</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строительства, архитектуры и жилищно-коммунального хозяйства Чувашской Республики</w:t>
            </w:r>
          </w:p>
        </w:tc>
        <w:tc>
          <w:tcPr>
            <w:tcW w:w="3135" w:type="dxa"/>
          </w:tcPr>
          <w:p w:rsidR="002473EC" w:rsidRPr="00CC5CEE" w:rsidRDefault="002473EC" w:rsidP="002473EC">
            <w:pPr>
              <w:jc w:val="both"/>
            </w:pPr>
            <w:r>
              <w:t xml:space="preserve">приказ </w:t>
            </w:r>
            <w:r w:rsidRPr="00CC5CEE">
              <w:t xml:space="preserve">от 17 ноября 2016 г. № 03/1-03/1012 «Об утверждении плановых </w:t>
            </w:r>
            <w:r w:rsidRPr="00CC5CEE">
              <w:rPr>
                <w:color w:val="000000"/>
              </w:rPr>
              <w:t>значений показателей надежности и энергетической эффективности объектов теплоснабжения Чебоксарского района Чувашской</w:t>
            </w:r>
            <w:r w:rsidRPr="00CC5CEE">
              <w:rPr>
                <w:b/>
                <w:color w:val="000000"/>
              </w:rPr>
              <w:t xml:space="preserve"> </w:t>
            </w:r>
            <w:r w:rsidRPr="00CC5CEE">
              <w:rPr>
                <w:color w:val="000000"/>
              </w:rPr>
              <w:t>Республики (МБОУ «Сятра-Хочехматская СОШ» Чебоксарского района ЧР)</w:t>
            </w:r>
            <w:r>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3422</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строительства, архитектуры и жилищно-коммунального хозяйства Чувашской Республики</w:t>
            </w:r>
          </w:p>
        </w:tc>
        <w:tc>
          <w:tcPr>
            <w:tcW w:w="3135" w:type="dxa"/>
          </w:tcPr>
          <w:p w:rsidR="002473EC" w:rsidRPr="00CC5CEE" w:rsidRDefault="002473EC" w:rsidP="002473EC">
            <w:pPr>
              <w:jc w:val="both"/>
            </w:pPr>
            <w:r>
              <w:t xml:space="preserve">приказ </w:t>
            </w:r>
            <w:r w:rsidRPr="00CC5CEE">
              <w:t xml:space="preserve">от 17 ноября 2016 г. № 03/1-03/1013 «Об утверждении плановых </w:t>
            </w:r>
            <w:r w:rsidRPr="00CC5CEE">
              <w:rPr>
                <w:color w:val="000000"/>
              </w:rPr>
              <w:t>значений показателей надежности и энергетической эффективности объектов теплоснабжения Чебоксарского района Чувашской</w:t>
            </w:r>
            <w:r w:rsidRPr="00CC5CEE">
              <w:rPr>
                <w:b/>
                <w:color w:val="000000"/>
              </w:rPr>
              <w:t xml:space="preserve"> </w:t>
            </w:r>
            <w:r w:rsidRPr="00CC5CEE">
              <w:rPr>
                <w:color w:val="000000"/>
              </w:rPr>
              <w:t>Республики (МБОУ «Анат-Кинярская СОШ» Чебоксарского района Чувашской Республики</w:t>
            </w:r>
            <w:r>
              <w:rPr>
                <w:color w:val="000000"/>
              </w:rPr>
              <w:t>)</w:t>
            </w:r>
            <w:r w:rsidRPr="00CC5CEE">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3423</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Государственная служба Чувашской Республики по конкурентной политике и тарифам</w:t>
            </w:r>
          </w:p>
        </w:tc>
        <w:tc>
          <w:tcPr>
            <w:tcW w:w="3135" w:type="dxa"/>
          </w:tcPr>
          <w:p w:rsidR="002473EC" w:rsidRPr="00CC5CEE" w:rsidRDefault="002473EC" w:rsidP="002473EC">
            <w:pPr>
              <w:jc w:val="both"/>
            </w:pPr>
            <w:r w:rsidRPr="00CC5CEE">
              <w:t>постановление от 12 декабря 2016 г. № 59-20/гв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C056B9" w:rsidTr="00023C71">
        <w:trPr>
          <w:gridBefore w:val="1"/>
          <w:wBefore w:w="6" w:type="dxa"/>
          <w:trHeight w:val="80"/>
        </w:trPr>
        <w:tc>
          <w:tcPr>
            <w:tcW w:w="790" w:type="dxa"/>
          </w:tcPr>
          <w:p w:rsidR="002473EC" w:rsidRDefault="002473EC" w:rsidP="002473EC">
            <w:r>
              <w:t>3424</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Министерство экономического развития, промышленности и торговли Чувашской Республики</w:t>
            </w:r>
          </w:p>
        </w:tc>
        <w:tc>
          <w:tcPr>
            <w:tcW w:w="3135" w:type="dxa"/>
          </w:tcPr>
          <w:p w:rsidR="002473EC" w:rsidRPr="00CC5CEE" w:rsidRDefault="002473EC" w:rsidP="002473EC">
            <w:pPr>
              <w:jc w:val="both"/>
            </w:pPr>
            <w:r w:rsidRPr="00CC5CEE">
              <w:t>приказ от 22 ноября 2016 г. № 255 «Об утверждении Положения о советниках министра экономического развития, промышленности и торговли Чувашской Республики, осуществляющих свою деятельность на общественных началах»</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C056B9" w:rsidRDefault="00A6644D" w:rsidP="00A6644D">
            <w:pPr>
              <w:jc w:val="both"/>
              <w:rPr>
                <w:i/>
                <w:iCs/>
              </w:rPr>
            </w:pPr>
            <w:r w:rsidRPr="00A6644D">
              <w:rPr>
                <w:i/>
                <w:iCs/>
                <w:color w:val="FF0000"/>
              </w:rPr>
              <w:t xml:space="preserve">Признан утратившим силу </w:t>
            </w:r>
            <w:r>
              <w:rPr>
                <w:i/>
                <w:iCs/>
              </w:rPr>
              <w:t xml:space="preserve">приказом от 21 декабря 2020 г. № 382 (рег. № 6672 от 19 января 2021 г.) </w:t>
            </w:r>
          </w:p>
        </w:tc>
      </w:tr>
      <w:tr w:rsidR="002473EC" w:rsidRPr="00C056B9" w:rsidTr="00023C71">
        <w:trPr>
          <w:gridBefore w:val="1"/>
          <w:wBefore w:w="6" w:type="dxa"/>
          <w:trHeight w:val="80"/>
        </w:trPr>
        <w:tc>
          <w:tcPr>
            <w:tcW w:w="790" w:type="dxa"/>
          </w:tcPr>
          <w:p w:rsidR="002473EC" w:rsidRDefault="002473EC" w:rsidP="002473EC">
            <w:r>
              <w:t>3425</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Государственная служба Чувашской Республики по конкурентной политике и тарифам</w:t>
            </w:r>
          </w:p>
        </w:tc>
        <w:tc>
          <w:tcPr>
            <w:tcW w:w="3135" w:type="dxa"/>
          </w:tcPr>
          <w:p w:rsidR="002473EC" w:rsidRPr="00CC5CEE" w:rsidRDefault="002473EC" w:rsidP="002473EC">
            <w:pPr>
              <w:jc w:val="both"/>
            </w:pPr>
            <w:r w:rsidRPr="00CC5CEE">
              <w:t xml:space="preserve">постановление </w:t>
            </w:r>
            <w:r w:rsidRPr="00CC5CEE">
              <w:rPr>
                <w:color w:val="000000"/>
              </w:rPr>
              <w:t>от 6 декабря 2016 г. № 51-22/тп «</w:t>
            </w:r>
            <w:r w:rsidRPr="00CC5CEE">
              <w:t>Об установлении тарифов на подключение (технологическое присоединение) к централизованным системам холодного водоснабжения и водоотведения на 2017 год</w:t>
            </w:r>
            <w:r w:rsidRPr="00CC5CEE">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постановлением от 25 июля 2017 г. № 33-10/тп (рег. № 3867 от 25 июля 2017 г.)</w:t>
            </w:r>
          </w:p>
          <w:p w:rsidR="002473EC" w:rsidRPr="00460473" w:rsidRDefault="002473EC" w:rsidP="002473EC">
            <w:pPr>
              <w:jc w:val="both"/>
              <w:rPr>
                <w:i/>
                <w:iCs/>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C056B9" w:rsidTr="00023C71">
        <w:trPr>
          <w:gridBefore w:val="1"/>
          <w:wBefore w:w="6" w:type="dxa"/>
          <w:trHeight w:val="80"/>
        </w:trPr>
        <w:tc>
          <w:tcPr>
            <w:tcW w:w="790" w:type="dxa"/>
          </w:tcPr>
          <w:p w:rsidR="002473EC" w:rsidRDefault="002473EC" w:rsidP="002473EC">
            <w:r>
              <w:t>3426</w:t>
            </w:r>
          </w:p>
        </w:tc>
        <w:tc>
          <w:tcPr>
            <w:tcW w:w="1369" w:type="dxa"/>
          </w:tcPr>
          <w:p w:rsidR="002473EC" w:rsidRDefault="002473EC" w:rsidP="002473EC">
            <w:pPr>
              <w:jc w:val="both"/>
            </w:pPr>
            <w:r>
              <w:t>13.12.2016</w:t>
            </w:r>
          </w:p>
        </w:tc>
        <w:tc>
          <w:tcPr>
            <w:tcW w:w="2159" w:type="dxa"/>
          </w:tcPr>
          <w:p w:rsidR="002473EC" w:rsidRPr="00CC5CEE" w:rsidRDefault="002473EC" w:rsidP="002473EC">
            <w:pPr>
              <w:jc w:val="both"/>
            </w:pPr>
            <w:r w:rsidRPr="00CC5CEE">
              <w:t>Государственная служба Чувашской Республики по конкурентной политике и тарифам</w:t>
            </w:r>
          </w:p>
        </w:tc>
        <w:tc>
          <w:tcPr>
            <w:tcW w:w="3135" w:type="dxa"/>
          </w:tcPr>
          <w:p w:rsidR="002473EC" w:rsidRPr="00CC5CEE" w:rsidRDefault="002473EC" w:rsidP="002473EC">
            <w:pPr>
              <w:jc w:val="both"/>
            </w:pPr>
            <w:r w:rsidRPr="00CC5CEE">
              <w:t>постановление</w:t>
            </w:r>
            <w:r w:rsidRPr="00CC5CEE">
              <w:rPr>
                <w:color w:val="000000"/>
              </w:rPr>
              <w:t xml:space="preserve"> от 12 декабря 2016 г. № 60-18/гв «</w:t>
            </w:r>
            <w:r w:rsidRPr="00CC5CEE">
              <w:t>О признании утратившим силу постановления Государственной службы Чувашской Республики по конкурентной политике и тарифам</w:t>
            </w:r>
            <w:r w:rsidRPr="00CC5CEE">
              <w:rPr>
                <w:color w:val="000000"/>
              </w:rPr>
              <w:t xml:space="preserve"> от 5 февраля 2016 г. № 5-2/гв»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3427</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от 12 декабря 2016 г. № 61-19/гв «О внесении изменения в постановление </w:t>
            </w:r>
            <w:r w:rsidRPr="00A67107">
              <w:t>Государственной службы Чувашской Республики по конкурентной политик</w:t>
            </w:r>
            <w:r>
              <w:t>е</w:t>
            </w:r>
            <w:r w:rsidRPr="00A67107">
              <w:t xml:space="preserve"> и тарифам</w:t>
            </w:r>
            <w:r w:rsidRPr="00A67107">
              <w:rPr>
                <w:color w:val="000000"/>
              </w:rPr>
              <w:t xml:space="preserve"> от </w:t>
            </w:r>
            <w:r>
              <w:rPr>
                <w:color w:val="000000"/>
              </w:rPr>
              <w:t>19 апреля</w:t>
            </w:r>
            <w:r w:rsidRPr="00A67107">
              <w:rPr>
                <w:color w:val="000000"/>
              </w:rPr>
              <w:t xml:space="preserve"> 2016 г.</w:t>
            </w:r>
            <w:r>
              <w:rPr>
                <w:color w:val="000000"/>
              </w:rPr>
              <w:t xml:space="preserve"> </w:t>
            </w:r>
            <w:r w:rsidRPr="00A67107">
              <w:rPr>
                <w:color w:val="000000"/>
              </w:rPr>
              <w:t xml:space="preserve">№ </w:t>
            </w:r>
            <w:r>
              <w:rPr>
                <w:color w:val="000000"/>
              </w:rPr>
              <w:t>10-4/гв</w:t>
            </w:r>
            <w:r w:rsidRPr="00A67107">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C056B9" w:rsidTr="00023C71">
        <w:trPr>
          <w:gridBefore w:val="1"/>
          <w:wBefore w:w="6" w:type="dxa"/>
          <w:trHeight w:val="80"/>
        </w:trPr>
        <w:tc>
          <w:tcPr>
            <w:tcW w:w="790" w:type="dxa"/>
          </w:tcPr>
          <w:p w:rsidR="002473EC" w:rsidRDefault="002473EC" w:rsidP="002473EC">
            <w:r>
              <w:t>3428</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691678">
              <w:t>от 12 декабря 2016 г. № 55-13/т «О внесении изменения в постановление Государственной службы Чувашской Республики по конкурентной политике и тарифам от 17 ноября 2015 г. № 77-19/т»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E709FB"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3429</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691678">
              <w:t>от 12 декабря 2016 г. № 56-20/т «О внесении изменения в постановление Государственной службы Чувашской Республики по конкурентной политике и тарифам от 21 января 2016 г. № 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3430</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691678">
              <w:t>от 12 декабря 2016 г. № 57-19/т «О внесении изменения в постановление Государственной службы Чувашской Республики по конкурентной политике и тарифам от 19 апреля 2016 г. № 9-4/т»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3431</w:t>
            </w:r>
          </w:p>
        </w:tc>
        <w:tc>
          <w:tcPr>
            <w:tcW w:w="1369" w:type="dxa"/>
          </w:tcPr>
          <w:p w:rsidR="002473EC" w:rsidRDefault="002473EC" w:rsidP="002473EC">
            <w:pPr>
              <w:jc w:val="both"/>
            </w:pPr>
            <w:r>
              <w:t>13.12.2016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58-20/т «Об установлении тарифов на услуги по передаче тепловой энергии, теплоносителя, оказываемые муниципальным унитарным предприятием «Коммунальные сети города Новочебоксарска» в Чувашской Республике, на 2017-2019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Pr="00C056B9" w:rsidRDefault="002473EC" w:rsidP="002473EC">
            <w:pPr>
              <w:jc w:val="both"/>
              <w:rPr>
                <w:i/>
                <w:iCs/>
              </w:rPr>
            </w:pPr>
            <w:r>
              <w:rPr>
                <w:i/>
                <w:iCs/>
              </w:rPr>
              <w:t>внесено изменение постановлением от 29 ноября 2017 г. № 67-19/т (рег. № 4160 от 1 декабря 2017 г.), от 14 декабря 2018 г. № 140-33/т (рег. № 4964 от 18 декабря 2018 г.), от 18 декабря 2018 г. № 144-33/т (рег. № 4994 от 19 декабря 2018 г.)</w:t>
            </w:r>
          </w:p>
        </w:tc>
      </w:tr>
      <w:tr w:rsidR="002473EC" w:rsidRPr="00C056B9" w:rsidTr="00023C71">
        <w:trPr>
          <w:gridBefore w:val="1"/>
          <w:wBefore w:w="6" w:type="dxa"/>
          <w:trHeight w:val="80"/>
        </w:trPr>
        <w:tc>
          <w:tcPr>
            <w:tcW w:w="790" w:type="dxa"/>
          </w:tcPr>
          <w:p w:rsidR="002473EC" w:rsidRDefault="002473EC" w:rsidP="002473EC">
            <w:r>
              <w:t>3432</w:t>
            </w:r>
          </w:p>
        </w:tc>
        <w:tc>
          <w:tcPr>
            <w:tcW w:w="1369" w:type="dxa"/>
          </w:tcPr>
          <w:p w:rsidR="002473EC" w:rsidRDefault="002473EC" w:rsidP="002473EC">
            <w:pPr>
              <w:jc w:val="both"/>
            </w:pPr>
            <w:r>
              <w:t>14.12.2016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CC75CB">
              <w:t>от 12 декабря 2016 г. № 62-20/гв «О внесении изменения в постановление Государственной службы Чувашской Республики по конкурентной политике и тарифам от 2 июня 2016 г. № 19-6/гв»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tc>
      </w:tr>
      <w:tr w:rsidR="002473EC" w:rsidRPr="00C056B9" w:rsidTr="00023C71">
        <w:trPr>
          <w:gridBefore w:val="1"/>
          <w:wBefore w:w="6" w:type="dxa"/>
          <w:trHeight w:val="80"/>
        </w:trPr>
        <w:tc>
          <w:tcPr>
            <w:tcW w:w="790" w:type="dxa"/>
          </w:tcPr>
          <w:p w:rsidR="002473EC" w:rsidRDefault="002473EC" w:rsidP="002473EC">
            <w:r>
              <w:t>3433</w:t>
            </w:r>
          </w:p>
        </w:tc>
        <w:tc>
          <w:tcPr>
            <w:tcW w:w="1369" w:type="dxa"/>
          </w:tcPr>
          <w:p w:rsidR="002473EC" w:rsidRDefault="002473EC" w:rsidP="002473EC">
            <w:pPr>
              <w:jc w:val="both"/>
            </w:pPr>
            <w:r>
              <w:t>14.12.2016</w:t>
            </w:r>
          </w:p>
        </w:tc>
        <w:tc>
          <w:tcPr>
            <w:tcW w:w="2159" w:type="dxa"/>
          </w:tcPr>
          <w:p w:rsidR="002473EC"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CC75CB">
              <w:t>от 12 декабря 2016 г. № 70-13-22/гв «О внесении изменения в постановление Государственной службы Чувашской Республики по конкурентной политике и тарифам от 11 декабря 2015 г. № 87-14-21/гв»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13 декабря 2018 г. № 129-30-</w:t>
            </w:r>
            <w:r w:rsidR="003D3EBC">
              <w:rPr>
                <w:i/>
                <w:iCs/>
              </w:rPr>
              <w:t>32/гв (</w:t>
            </w:r>
            <w:r>
              <w:rPr>
                <w:i/>
                <w:iCs/>
              </w:rPr>
              <w:t>рег. № 4979 от 18 декабря 2018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3434</w:t>
            </w:r>
          </w:p>
        </w:tc>
        <w:tc>
          <w:tcPr>
            <w:tcW w:w="1369" w:type="dxa"/>
          </w:tcPr>
          <w:p w:rsidR="002473EC" w:rsidRDefault="002473EC" w:rsidP="002473EC">
            <w:pPr>
              <w:jc w:val="both"/>
            </w:pPr>
            <w:r>
              <w:t>14.12.2016</w:t>
            </w:r>
          </w:p>
        </w:tc>
        <w:tc>
          <w:tcPr>
            <w:tcW w:w="2159" w:type="dxa"/>
          </w:tcPr>
          <w:p w:rsidR="002473EC" w:rsidRPr="00691678" w:rsidRDefault="002473EC" w:rsidP="002473EC">
            <w:pPr>
              <w:jc w:val="both"/>
            </w:pPr>
            <w:r w:rsidRPr="0069167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68-13-22/т «О внесении изменений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C056B9" w:rsidTr="00023C71">
        <w:trPr>
          <w:gridBefore w:val="1"/>
          <w:wBefore w:w="6" w:type="dxa"/>
          <w:trHeight w:val="80"/>
        </w:trPr>
        <w:tc>
          <w:tcPr>
            <w:tcW w:w="790" w:type="dxa"/>
          </w:tcPr>
          <w:p w:rsidR="002473EC" w:rsidRDefault="002473EC" w:rsidP="002473EC">
            <w:r>
              <w:t>3435</w:t>
            </w:r>
          </w:p>
        </w:tc>
        <w:tc>
          <w:tcPr>
            <w:tcW w:w="1369" w:type="dxa"/>
          </w:tcPr>
          <w:p w:rsidR="002473EC" w:rsidRDefault="002473EC" w:rsidP="002473EC">
            <w:pPr>
              <w:jc w:val="both"/>
            </w:pPr>
            <w:r>
              <w:t>14.12.2016</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24 ноября 2016 г. № 257 «О внесении изменений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C056B9" w:rsidRDefault="002473EC" w:rsidP="002473EC">
            <w:pPr>
              <w:jc w:val="both"/>
              <w:rPr>
                <w:i/>
                <w:iCs/>
              </w:rPr>
            </w:pPr>
          </w:p>
        </w:tc>
      </w:tr>
      <w:tr w:rsidR="002473EC" w:rsidRPr="00C056B9" w:rsidTr="00023C71">
        <w:trPr>
          <w:gridBefore w:val="1"/>
          <w:wBefore w:w="6" w:type="dxa"/>
          <w:trHeight w:val="80"/>
        </w:trPr>
        <w:tc>
          <w:tcPr>
            <w:tcW w:w="790" w:type="dxa"/>
          </w:tcPr>
          <w:p w:rsidR="002473EC" w:rsidRDefault="002473EC" w:rsidP="002473EC">
            <w:r>
              <w:t>3436</w:t>
            </w:r>
          </w:p>
        </w:tc>
        <w:tc>
          <w:tcPr>
            <w:tcW w:w="1369" w:type="dxa"/>
          </w:tcPr>
          <w:p w:rsidR="002473EC" w:rsidRDefault="002473EC" w:rsidP="002473EC">
            <w:pPr>
              <w:jc w:val="both"/>
            </w:pPr>
            <w:r>
              <w:t>14.12.2016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13 декабря 2016 г. № 79-23/э «Об установлении цен (мощность) на электрическую энергию (мощность), поставляемую населению и приравненным к нему категориям потребителей, по Чувашской Республике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C056B9" w:rsidRDefault="002473EC" w:rsidP="002473EC">
            <w:pPr>
              <w:jc w:val="both"/>
              <w:rPr>
                <w:i/>
                <w:iCs/>
              </w:rPr>
            </w:pPr>
            <w:r w:rsidRPr="002C6B67">
              <w:rPr>
                <w:i/>
                <w:color w:val="FF0000"/>
              </w:rPr>
              <w:t>Признан  утративший силу</w:t>
            </w:r>
            <w:r w:rsidRPr="002C6B67">
              <w:rPr>
                <w:i/>
              </w:rPr>
              <w:t xml:space="preserve"> п</w:t>
            </w:r>
            <w:r>
              <w:rPr>
                <w:i/>
              </w:rPr>
              <w:t>остановлением от 12 декабря 2017 г. № 118-24/э (рег. № 4223 от 13 декабря 2017 г.)</w:t>
            </w:r>
          </w:p>
        </w:tc>
      </w:tr>
      <w:tr w:rsidR="002473EC" w:rsidRPr="00C056B9" w:rsidTr="00023C71">
        <w:trPr>
          <w:gridBefore w:val="1"/>
          <w:wBefore w:w="6" w:type="dxa"/>
          <w:trHeight w:val="80"/>
        </w:trPr>
        <w:tc>
          <w:tcPr>
            <w:tcW w:w="790" w:type="dxa"/>
          </w:tcPr>
          <w:p w:rsidR="002473EC" w:rsidRDefault="002473EC" w:rsidP="002473EC">
            <w:r>
              <w:t>3437</w:t>
            </w:r>
          </w:p>
        </w:tc>
        <w:tc>
          <w:tcPr>
            <w:tcW w:w="1369" w:type="dxa"/>
          </w:tcPr>
          <w:p w:rsidR="002473EC" w:rsidRDefault="002473EC" w:rsidP="002473EC">
            <w:pPr>
              <w:jc w:val="both"/>
            </w:pPr>
            <w:r>
              <w:t>14.12.2016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69-13-22/т «О внесении изменений в постановление Государственной службы Чувашской Республики по конкурентной политике и тарифам от 11 декабря 2015 г. № 86-14-21/т»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C056B9" w:rsidTr="00023C71">
        <w:trPr>
          <w:gridBefore w:val="1"/>
          <w:wBefore w:w="6" w:type="dxa"/>
          <w:trHeight w:val="80"/>
        </w:trPr>
        <w:tc>
          <w:tcPr>
            <w:tcW w:w="790" w:type="dxa"/>
          </w:tcPr>
          <w:p w:rsidR="002473EC" w:rsidRDefault="002473EC" w:rsidP="002473EC">
            <w:r>
              <w:t>3438</w:t>
            </w:r>
          </w:p>
        </w:tc>
        <w:tc>
          <w:tcPr>
            <w:tcW w:w="1369" w:type="dxa"/>
          </w:tcPr>
          <w:p w:rsidR="002473EC" w:rsidRDefault="002473EC" w:rsidP="002473EC">
            <w:pPr>
              <w:jc w:val="both"/>
            </w:pPr>
            <w:r>
              <w:t>14.12.2016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63-22/т «Об установлении тарифов в сфере теплоснабжения для публичного акционерного общества «Т Плюс»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88-23/т (рег. № 4228 от 14 декабря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3439</w:t>
            </w:r>
          </w:p>
        </w:tc>
        <w:tc>
          <w:tcPr>
            <w:tcW w:w="1369" w:type="dxa"/>
          </w:tcPr>
          <w:p w:rsidR="002473EC" w:rsidRDefault="002473EC" w:rsidP="002473EC">
            <w:pPr>
              <w:jc w:val="both"/>
            </w:pPr>
            <w:r>
              <w:t>14.12.2016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приказ от 23 ноября 2016 г. № 1276 «Об утверждении лесохозяйственного регламента Кирского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Default="002473EC" w:rsidP="00142412">
            <w:pPr>
              <w:jc w:val="both"/>
              <w:rPr>
                <w:i/>
                <w:iCs/>
                <w:color w:val="FF0000"/>
              </w:rPr>
            </w:pPr>
            <w:r>
              <w:rPr>
                <w:i/>
                <w:iCs/>
              </w:rPr>
              <w:t xml:space="preserve">Внесены изменения приказом от </w:t>
            </w:r>
            <w:r w:rsidRPr="00632CDE">
              <w:rPr>
                <w:i/>
                <w:iCs/>
              </w:rPr>
              <w:t>31 июля 2018 г. № 663 (рег. № 4655 от 23 августа 2018 г.)</w:t>
            </w:r>
            <w:r>
              <w:rPr>
                <w:i/>
                <w:iCs/>
              </w:rPr>
              <w:t>, от 6 августа 2019 г. № 565 (рег. № 5355 от 2 сентября 2019 г.)</w:t>
            </w:r>
            <w:r w:rsidR="00813CE7">
              <w:rPr>
                <w:i/>
                <w:iCs/>
              </w:rPr>
              <w:t xml:space="preserve">, </w:t>
            </w:r>
            <w:r w:rsidR="00813CE7" w:rsidRPr="00813CE7">
              <w:rPr>
                <w:i/>
                <w:iCs/>
              </w:rPr>
              <w:t xml:space="preserve">от </w:t>
            </w:r>
            <w:r w:rsidR="00813CE7" w:rsidRPr="00813CE7">
              <w:rPr>
                <w:i/>
              </w:rPr>
              <w:t>27 июля 2021 г. № 583 (рег. № 7102 от 18 августа 2021 г.</w:t>
            </w:r>
            <w:r w:rsidR="00813CE7">
              <w:rPr>
                <w:i/>
              </w:rPr>
              <w:t>)</w:t>
            </w:r>
            <w:r w:rsidR="00142412">
              <w:rPr>
                <w:i/>
              </w:rPr>
              <w:t>, от 13 января 2022 г. № 5 (рег. № 7545 от 16 марта 2022 г.)</w:t>
            </w:r>
          </w:p>
        </w:tc>
      </w:tr>
      <w:tr w:rsidR="002473EC" w:rsidRPr="00C056B9" w:rsidTr="00023C71">
        <w:trPr>
          <w:gridBefore w:val="1"/>
          <w:wBefore w:w="6" w:type="dxa"/>
          <w:trHeight w:val="80"/>
        </w:trPr>
        <w:tc>
          <w:tcPr>
            <w:tcW w:w="790" w:type="dxa"/>
          </w:tcPr>
          <w:p w:rsidR="002473EC" w:rsidRDefault="002473EC" w:rsidP="002473EC">
            <w:r>
              <w:t>3440</w:t>
            </w:r>
          </w:p>
        </w:tc>
        <w:tc>
          <w:tcPr>
            <w:tcW w:w="1369" w:type="dxa"/>
          </w:tcPr>
          <w:p w:rsidR="002473EC" w:rsidRDefault="002473EC" w:rsidP="002473EC">
            <w:pPr>
              <w:jc w:val="both"/>
            </w:pPr>
            <w:r>
              <w:t>14.12.2016</w:t>
            </w:r>
          </w:p>
        </w:tc>
        <w:tc>
          <w:tcPr>
            <w:tcW w:w="2159" w:type="dxa"/>
          </w:tcPr>
          <w:p w:rsidR="002473EC" w:rsidRPr="0030416E" w:rsidRDefault="002473EC" w:rsidP="002473EC">
            <w:pPr>
              <w:jc w:val="both"/>
            </w:pPr>
            <w:r w:rsidRPr="0030416E">
              <w:t>Государственная служба Чувашской Республики по конкурентной политике и тарифам</w:t>
            </w:r>
          </w:p>
        </w:tc>
        <w:tc>
          <w:tcPr>
            <w:tcW w:w="3135" w:type="dxa"/>
          </w:tcPr>
          <w:p w:rsidR="002473EC" w:rsidRPr="0030416E" w:rsidRDefault="002473EC" w:rsidP="002473EC">
            <w:pPr>
              <w:jc w:val="both"/>
            </w:pPr>
            <w:r w:rsidRPr="0030416E">
              <w:t xml:space="preserve">постановление </w:t>
            </w:r>
            <w:r w:rsidRPr="0030416E">
              <w:rPr>
                <w:color w:val="000000"/>
              </w:rPr>
              <w:t xml:space="preserve">от 12 </w:t>
            </w:r>
            <w:r>
              <w:rPr>
                <w:color w:val="000000"/>
              </w:rPr>
              <w:t>декабря</w:t>
            </w:r>
            <w:r w:rsidRPr="0030416E">
              <w:rPr>
                <w:color w:val="000000"/>
              </w:rPr>
              <w:t xml:space="preserve">  2016 г. № 73-13-22/в «</w:t>
            </w:r>
            <w:r w:rsidRPr="0030416E">
              <w:t>О внесении изменений в постановление Государственной службы Чувашской Республики по конкурентной политике и тарифам</w:t>
            </w:r>
            <w:r w:rsidRPr="0030416E">
              <w:rPr>
                <w:color w:val="000000"/>
              </w:rPr>
              <w:t xml:space="preserve"> от 11 декабря 2015 г. № 91-14-20/в»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C056B9" w:rsidTr="00023C71">
        <w:trPr>
          <w:gridBefore w:val="1"/>
          <w:wBefore w:w="6" w:type="dxa"/>
          <w:trHeight w:val="80"/>
        </w:trPr>
        <w:tc>
          <w:tcPr>
            <w:tcW w:w="790" w:type="dxa"/>
          </w:tcPr>
          <w:p w:rsidR="002473EC" w:rsidRDefault="002473EC" w:rsidP="002473EC">
            <w:r>
              <w:t>3441</w:t>
            </w:r>
          </w:p>
        </w:tc>
        <w:tc>
          <w:tcPr>
            <w:tcW w:w="1369" w:type="dxa"/>
          </w:tcPr>
          <w:p w:rsidR="002473EC" w:rsidRDefault="002473EC" w:rsidP="002473EC">
            <w:pPr>
              <w:jc w:val="both"/>
            </w:pPr>
            <w:r>
              <w:t>15.12.2016</w:t>
            </w:r>
          </w:p>
        </w:tc>
        <w:tc>
          <w:tcPr>
            <w:tcW w:w="2159" w:type="dxa"/>
          </w:tcPr>
          <w:p w:rsidR="002473EC" w:rsidRPr="0030416E" w:rsidRDefault="002473EC" w:rsidP="002473EC">
            <w:pPr>
              <w:jc w:val="both"/>
            </w:pPr>
            <w:r w:rsidRPr="0030416E">
              <w:t>Министерство сельского хозяйства Чувашской Республики</w:t>
            </w:r>
          </w:p>
        </w:tc>
        <w:tc>
          <w:tcPr>
            <w:tcW w:w="3135" w:type="dxa"/>
          </w:tcPr>
          <w:p w:rsidR="002473EC" w:rsidRPr="0030416E" w:rsidRDefault="002473EC" w:rsidP="002473EC">
            <w:pPr>
              <w:jc w:val="both"/>
              <w:outlineLvl w:val="0"/>
            </w:pPr>
            <w:r w:rsidRPr="0030416E">
              <w:t xml:space="preserve">приказ от 28 ноября 2016 г. № 226 «О внесении изменений в приказ Министерства сельского хозяйства </w:t>
            </w:r>
            <w:r w:rsidRPr="0030416E">
              <w:rPr>
                <w:color w:val="000000"/>
              </w:rPr>
              <w:t>Чувашской Республики от 18 марта</w:t>
            </w:r>
            <w:r>
              <w:rPr>
                <w:color w:val="000000"/>
              </w:rPr>
              <w:t xml:space="preserve"> </w:t>
            </w:r>
            <w:r w:rsidRPr="0030416E">
              <w:rPr>
                <w:color w:val="000000"/>
              </w:rPr>
              <w:t>2013 г. № 36</w:t>
            </w:r>
            <w:r w:rsidRPr="0030416E">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067FC8">
              <w:rPr>
                <w:i/>
                <w:iCs/>
                <w:color w:val="FF0000"/>
              </w:rPr>
              <w:t>признан утратившим силу</w:t>
            </w:r>
            <w:r>
              <w:rPr>
                <w:i/>
                <w:iCs/>
              </w:rPr>
              <w:t xml:space="preserve"> приказом от 7 июня 2017 г. № 115 (рег. № 3791  от 16 июня 2017 г.)</w:t>
            </w:r>
          </w:p>
        </w:tc>
      </w:tr>
      <w:tr w:rsidR="002473EC" w:rsidRPr="00C056B9" w:rsidTr="00023C71">
        <w:trPr>
          <w:gridBefore w:val="1"/>
          <w:wBefore w:w="6" w:type="dxa"/>
          <w:trHeight w:val="80"/>
        </w:trPr>
        <w:tc>
          <w:tcPr>
            <w:tcW w:w="790" w:type="dxa"/>
          </w:tcPr>
          <w:p w:rsidR="002473EC" w:rsidRDefault="002473EC" w:rsidP="002473EC">
            <w:r>
              <w:t>3442</w:t>
            </w:r>
          </w:p>
        </w:tc>
        <w:tc>
          <w:tcPr>
            <w:tcW w:w="1369" w:type="dxa"/>
          </w:tcPr>
          <w:p w:rsidR="002473EC" w:rsidRDefault="002473EC" w:rsidP="002473EC">
            <w:pPr>
              <w:jc w:val="both"/>
            </w:pPr>
            <w:r>
              <w:t>15.12.2016</w:t>
            </w:r>
          </w:p>
        </w:tc>
        <w:tc>
          <w:tcPr>
            <w:tcW w:w="2159" w:type="dxa"/>
          </w:tcPr>
          <w:p w:rsidR="002473EC" w:rsidRPr="0030416E" w:rsidRDefault="002473EC" w:rsidP="002473EC">
            <w:pPr>
              <w:jc w:val="both"/>
            </w:pPr>
            <w:r w:rsidRPr="0030416E">
              <w:t>Министерство сельского хозяйства Чувашской Республики</w:t>
            </w:r>
          </w:p>
        </w:tc>
        <w:tc>
          <w:tcPr>
            <w:tcW w:w="3135" w:type="dxa"/>
          </w:tcPr>
          <w:p w:rsidR="002473EC" w:rsidRPr="0030416E" w:rsidRDefault="002473EC" w:rsidP="002473EC">
            <w:pPr>
              <w:jc w:val="both"/>
              <w:outlineLvl w:val="0"/>
            </w:pPr>
            <w:r>
              <w:t xml:space="preserve">приказ </w:t>
            </w:r>
            <w:r w:rsidRPr="0030416E">
              <w:t xml:space="preserve">от 5 декабря 2016 г. № 233  «О внесении изменений в приказ Министерства сельского хозяйства </w:t>
            </w:r>
            <w:r w:rsidRPr="0030416E">
              <w:rPr>
                <w:color w:val="000000"/>
              </w:rPr>
              <w:t>Чувашской Республики от 25 апреля                2014 г. № 62</w:t>
            </w:r>
            <w:r w:rsidRPr="0030416E">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Pr="009D4A90" w:rsidRDefault="002473EC" w:rsidP="002473EC">
            <w:pPr>
              <w:jc w:val="both"/>
              <w:rPr>
                <w:i/>
                <w:iCs/>
              </w:rPr>
            </w:pPr>
            <w:r w:rsidRPr="00036260">
              <w:rPr>
                <w:i/>
                <w:iCs/>
                <w:color w:val="FF0000"/>
              </w:rPr>
              <w:t>Признан утратившим силу</w:t>
            </w:r>
            <w:r>
              <w:rPr>
                <w:i/>
                <w:iCs/>
                <w:color w:val="000000"/>
              </w:rPr>
              <w:t xml:space="preserve"> приказом от 31 марта 2017 г. № 59 (рег. № 3659 от 31 марта 2017 г.)</w:t>
            </w:r>
          </w:p>
        </w:tc>
      </w:tr>
      <w:tr w:rsidR="002473EC" w:rsidRPr="00C056B9" w:rsidTr="00023C71">
        <w:trPr>
          <w:gridBefore w:val="1"/>
          <w:wBefore w:w="6" w:type="dxa"/>
          <w:trHeight w:val="80"/>
        </w:trPr>
        <w:tc>
          <w:tcPr>
            <w:tcW w:w="790" w:type="dxa"/>
          </w:tcPr>
          <w:p w:rsidR="002473EC" w:rsidRDefault="002473EC" w:rsidP="002473EC">
            <w:r>
              <w:t>3443</w:t>
            </w:r>
          </w:p>
        </w:tc>
        <w:tc>
          <w:tcPr>
            <w:tcW w:w="1369" w:type="dxa"/>
          </w:tcPr>
          <w:p w:rsidR="002473EC" w:rsidRDefault="002473EC" w:rsidP="002473EC">
            <w:pPr>
              <w:jc w:val="both"/>
            </w:pPr>
            <w:r>
              <w:t>15.12.2016</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77-13/в «О внесении изменения в постановление Государственной службы Чувашской Республики по конкурентной политике и тарифам от 3 ноября 2015 г. № 72-17/в»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3444</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34B90">
              <w:t>от 12 декабря 2016 г. № 64-22/т «О внесении изменений в постановление Государственной службы Чувашской Республики по конкурентной политике и тарифам от 9 декабря 2015 г. № 85-21/т»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021E95">
              <w:rPr>
                <w:i/>
                <w:iCs/>
                <w:color w:val="FF0000"/>
              </w:rPr>
              <w:t>Признан утратившим силу</w:t>
            </w:r>
            <w:r>
              <w:rPr>
                <w:i/>
                <w:iCs/>
              </w:rPr>
              <w:t xml:space="preserve"> постановлением от 14 декабря 2018 г. № 134-32/т (рег. № 4990 от 19 декабря 2018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3445</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34B90">
              <w:t>от 12 декабря 2016 г. № 65-22/т «Об установлении тарифов на тепловую энергию (мощность) для публичного акционерного общества «Т Плюс», поставляемую потребителям в Чувашской Республике, на 2017-2019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2473EC" w:rsidRDefault="002473EC" w:rsidP="002473EC">
            <w:pPr>
              <w:jc w:val="both"/>
              <w:rPr>
                <w:i/>
                <w:iCs/>
                <w:color w:val="FF0000"/>
              </w:rPr>
            </w:pPr>
            <w:r>
              <w:rPr>
                <w:i/>
                <w:iCs/>
              </w:rPr>
              <w:t>внесено изменение постановлением от 5 декабря 2017 г. № 91-23/т (рег. № 4218 от 13 декабря 2017 г.), от 14 декабря 2018 г. № 137-32/т (рег. № 4988 от 19 декабря 2018 г.)</w:t>
            </w:r>
          </w:p>
        </w:tc>
      </w:tr>
      <w:tr w:rsidR="002473EC" w:rsidRPr="00C056B9" w:rsidTr="00023C71">
        <w:trPr>
          <w:gridBefore w:val="1"/>
          <w:wBefore w:w="6" w:type="dxa"/>
          <w:trHeight w:val="80"/>
        </w:trPr>
        <w:tc>
          <w:tcPr>
            <w:tcW w:w="790" w:type="dxa"/>
          </w:tcPr>
          <w:p w:rsidR="002473EC" w:rsidRDefault="002473EC" w:rsidP="002473EC">
            <w:r>
              <w:t>3446</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78-20/в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C056B9" w:rsidTr="00023C71">
        <w:trPr>
          <w:gridBefore w:val="1"/>
          <w:wBefore w:w="6" w:type="dxa"/>
          <w:trHeight w:val="80"/>
        </w:trPr>
        <w:tc>
          <w:tcPr>
            <w:tcW w:w="790" w:type="dxa"/>
          </w:tcPr>
          <w:p w:rsidR="002473EC" w:rsidRDefault="002473EC" w:rsidP="002473EC">
            <w:r>
              <w:t>3447</w:t>
            </w:r>
          </w:p>
        </w:tc>
        <w:tc>
          <w:tcPr>
            <w:tcW w:w="1369" w:type="dxa"/>
          </w:tcPr>
          <w:p w:rsidR="002473EC" w:rsidRDefault="002473EC" w:rsidP="002473EC">
            <w:pPr>
              <w:jc w:val="both"/>
            </w:pPr>
            <w:r>
              <w:rPr>
                <w:lang w:val="en-US"/>
              </w:rPr>
              <w:t>15</w:t>
            </w:r>
            <w:r>
              <w:t>.12.2016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75-22/в «О признании утратившим силу постановления Государственной службы Чувашской Республики по конкурентной политике и тарифам от 5 февраля 2016 г. № 6-2/в»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3448</w:t>
            </w:r>
          </w:p>
        </w:tc>
        <w:tc>
          <w:tcPr>
            <w:tcW w:w="1369" w:type="dxa"/>
          </w:tcPr>
          <w:p w:rsidR="002473EC" w:rsidRDefault="002473EC" w:rsidP="002473EC">
            <w:pPr>
              <w:jc w:val="both"/>
            </w:pPr>
            <w:r>
              <w:rPr>
                <w:lang w:val="en-US"/>
              </w:rPr>
              <w:t>15</w:t>
            </w:r>
            <w:r>
              <w:t>.12.2016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76-22/в «О признании утратившим силу постановления Государственной службы Чувашской Республики по конкурентной политике и тарифам от 3 августа 2016 г. № 24-8/в»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3449</w:t>
            </w:r>
          </w:p>
        </w:tc>
        <w:tc>
          <w:tcPr>
            <w:tcW w:w="1369" w:type="dxa"/>
          </w:tcPr>
          <w:p w:rsidR="002473EC" w:rsidRPr="005F47ED" w:rsidRDefault="002473EC" w:rsidP="002473EC">
            <w:pPr>
              <w:jc w:val="both"/>
            </w:pPr>
            <w:r>
              <w:rPr>
                <w:lang w:val="en-US"/>
              </w:rPr>
              <w:t>15</w:t>
            </w:r>
            <w:r>
              <w:t>.12.2016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12 декабря 2016 г. № 74-22/в «О признании утратившим силу постановления Государственной службы Чувашской Республики по конкурентной политике и тарифам от 20 сентября 2016 г. № 34-11/в»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3450</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F34B90">
              <w:t>от 12 декабря 2016 г. № 66-22/гв «Об установлении тарифов на горячую воду, поставляемую публичным акционерным обществом «Т Плюс» потребителям, другим теплоснабжающим организациям с использованием открытой системы теплоснабжения (горячего водоснабжения) по сетям акционерного общества «Чувашхлебопродукт» в Чувашской Республике, на 2017 - 2019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 xml:space="preserve">Внесены изменения постановлением от </w:t>
            </w:r>
            <w:r w:rsidRPr="005E6B7C">
              <w:rPr>
                <w:i/>
                <w:iCs/>
              </w:rPr>
              <w:t>5</w:t>
            </w:r>
            <w:r>
              <w:rPr>
                <w:i/>
                <w:iCs/>
              </w:rPr>
              <w:t xml:space="preserve"> декабря </w:t>
            </w:r>
            <w:r w:rsidRPr="005E6B7C">
              <w:rPr>
                <w:i/>
                <w:iCs/>
              </w:rPr>
              <w:t>2017</w:t>
            </w:r>
            <w:r>
              <w:rPr>
                <w:i/>
                <w:iCs/>
              </w:rPr>
              <w:t xml:space="preserve"> г.</w:t>
            </w:r>
            <w:r w:rsidRPr="005E6B7C">
              <w:rPr>
                <w:i/>
                <w:iCs/>
              </w:rPr>
              <w:t xml:space="preserve"> </w:t>
            </w:r>
            <w:r>
              <w:rPr>
                <w:i/>
                <w:iCs/>
              </w:rPr>
              <w:t>№</w:t>
            </w:r>
            <w:r w:rsidRPr="005E6B7C">
              <w:rPr>
                <w:i/>
                <w:iCs/>
              </w:rPr>
              <w:t xml:space="preserve"> 89-23/гв</w:t>
            </w:r>
            <w:r>
              <w:rPr>
                <w:i/>
                <w:iCs/>
              </w:rPr>
              <w:t xml:space="preserve"> (рег. № 4226 от 14 декабря 2017 г.), от 14 декабря 2018 г. № 136-32/гв (рег. № 4991 от 19 декабря 2018 г.)</w:t>
            </w:r>
          </w:p>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20 ноября 2019 г. № 79-20/гв (рег. № 5585 от 2 декабря 2019 г.)</w:t>
            </w:r>
          </w:p>
        </w:tc>
      </w:tr>
      <w:tr w:rsidR="002473EC" w:rsidRPr="00C056B9" w:rsidTr="00023C71">
        <w:trPr>
          <w:gridBefore w:val="1"/>
          <w:wBefore w:w="6" w:type="dxa"/>
          <w:trHeight w:val="80"/>
        </w:trPr>
        <w:tc>
          <w:tcPr>
            <w:tcW w:w="790" w:type="dxa"/>
          </w:tcPr>
          <w:p w:rsidR="002473EC" w:rsidRDefault="002473EC" w:rsidP="002473EC">
            <w:r>
              <w:t>3451</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1C1896">
              <w:t>от 12 декабря 2016 г. № 67-19-22/гв «О внесении изменения в постановление Государственной службы Чувашской Республики по конкурентной политике и тарифам от 11 декабря 2015 г. № 88-19-21/гв»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14 декабря 2018 г. № 135-32/гв (рег. № 4993 от 19 декабря 2018 г.)</w:t>
            </w:r>
          </w:p>
        </w:tc>
      </w:tr>
      <w:tr w:rsidR="002473EC" w:rsidRPr="00C056B9" w:rsidTr="00023C71">
        <w:trPr>
          <w:gridBefore w:val="1"/>
          <w:wBefore w:w="6" w:type="dxa"/>
          <w:trHeight w:val="80"/>
        </w:trPr>
        <w:tc>
          <w:tcPr>
            <w:tcW w:w="790" w:type="dxa"/>
          </w:tcPr>
          <w:p w:rsidR="002473EC" w:rsidRDefault="002473EC" w:rsidP="002473EC">
            <w:r>
              <w:t>3452</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Pr="00EC7604" w:rsidRDefault="002473EC" w:rsidP="002473EC">
            <w:pPr>
              <w:autoSpaceDE w:val="0"/>
              <w:autoSpaceDN w:val="0"/>
              <w:adjustRightInd w:val="0"/>
              <w:jc w:val="both"/>
            </w:pPr>
            <w:r w:rsidRPr="00EC7604">
              <w:t xml:space="preserve">постановление </w:t>
            </w:r>
            <w:r w:rsidRPr="00EC7604">
              <w:rPr>
                <w:color w:val="000000"/>
              </w:rPr>
              <w:t>от 12 декабря 2016 г. № 71-22/гв «</w:t>
            </w:r>
            <w:r w:rsidRPr="00EC7604">
              <w:t>О внесении изменения в постановление Государственной службы Чувашской Республики по конкурентной политике и тарифам</w:t>
            </w:r>
            <w:r w:rsidRPr="00EC7604">
              <w:rPr>
                <w:color w:val="000000"/>
              </w:rPr>
              <w:t xml:space="preserve"> от 16 декабря 2014 г. № 51-21/гв</w:t>
            </w:r>
            <w:r w:rsidRPr="00EC7604">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80-23/гв (рег. № 4225 от 14 декабря 2017 г.)</w:t>
            </w:r>
          </w:p>
        </w:tc>
      </w:tr>
      <w:tr w:rsidR="002473EC" w:rsidRPr="00C056B9" w:rsidTr="00023C71">
        <w:trPr>
          <w:gridBefore w:val="1"/>
          <w:wBefore w:w="6" w:type="dxa"/>
          <w:trHeight w:val="80"/>
        </w:trPr>
        <w:tc>
          <w:tcPr>
            <w:tcW w:w="790" w:type="dxa"/>
          </w:tcPr>
          <w:p w:rsidR="002473EC" w:rsidRDefault="002473EC" w:rsidP="002473EC">
            <w:r>
              <w:t>3453</w:t>
            </w:r>
          </w:p>
        </w:tc>
        <w:tc>
          <w:tcPr>
            <w:tcW w:w="1369" w:type="dxa"/>
          </w:tcPr>
          <w:p w:rsidR="002473EC" w:rsidRDefault="002473EC" w:rsidP="002473EC">
            <w:pPr>
              <w:jc w:val="both"/>
            </w:pPr>
            <w:r>
              <w:t>15.12.2016</w:t>
            </w:r>
          </w:p>
        </w:tc>
        <w:tc>
          <w:tcPr>
            <w:tcW w:w="2159" w:type="dxa"/>
          </w:tcPr>
          <w:p w:rsidR="002473EC" w:rsidRDefault="002473EC" w:rsidP="002473EC">
            <w:pPr>
              <w:jc w:val="both"/>
            </w:pPr>
            <w:r w:rsidRPr="00F34B90">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rsidRPr="00EC7604">
              <w:t xml:space="preserve">постановление </w:t>
            </w:r>
            <w:r w:rsidRPr="00EC7604">
              <w:rPr>
                <w:color w:val="000000"/>
              </w:rPr>
              <w:t>от 12 декабря 2016 г. № 72-13-22/в «</w:t>
            </w:r>
            <w:r w:rsidRPr="00EC7604">
              <w:t>О внесении изменений в постановление Государственной службы Чувашской Республики по конкурентной политике и тарифам</w:t>
            </w:r>
            <w:r w:rsidRPr="00EC7604">
              <w:rPr>
                <w:color w:val="000000"/>
              </w:rPr>
              <w:t xml:space="preserve"> от 15 декабря 2014 г. № 46-13-21/в»</w:t>
            </w:r>
          </w:p>
          <w:p w:rsidR="002473EC" w:rsidRPr="00EC7604" w:rsidRDefault="002473EC" w:rsidP="002473EC">
            <w:pPr>
              <w:jc w:val="both"/>
            </w:pP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50 (1518) от 17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364AC7">
              <w:rPr>
                <w:i/>
                <w:iCs/>
                <w:color w:val="FF0000"/>
              </w:rPr>
              <w:t xml:space="preserve">признан утратившим силу </w:t>
            </w:r>
            <w:r>
              <w:rPr>
                <w:i/>
                <w:iCs/>
              </w:rPr>
              <w:t>постановлением от 5 декабря № 100-18-23/в (рег. № 4206 от 7 декабря 2017 г.)</w:t>
            </w:r>
          </w:p>
        </w:tc>
      </w:tr>
      <w:tr w:rsidR="002473EC" w:rsidRPr="00C056B9" w:rsidTr="00023C71">
        <w:trPr>
          <w:gridBefore w:val="1"/>
          <w:wBefore w:w="6" w:type="dxa"/>
          <w:trHeight w:val="80"/>
        </w:trPr>
        <w:tc>
          <w:tcPr>
            <w:tcW w:w="790" w:type="dxa"/>
          </w:tcPr>
          <w:p w:rsidR="002473EC" w:rsidRDefault="002473EC" w:rsidP="002473EC">
            <w:r>
              <w:t>3454</w:t>
            </w:r>
          </w:p>
        </w:tc>
        <w:tc>
          <w:tcPr>
            <w:tcW w:w="1369" w:type="dxa"/>
          </w:tcPr>
          <w:p w:rsidR="002473EC" w:rsidRDefault="002473EC" w:rsidP="002473EC">
            <w:pPr>
              <w:jc w:val="both"/>
            </w:pPr>
            <w:r>
              <w:t>16.12.2016</w:t>
            </w:r>
          </w:p>
        </w:tc>
        <w:tc>
          <w:tcPr>
            <w:tcW w:w="2159" w:type="dxa"/>
          </w:tcPr>
          <w:p w:rsidR="002473EC" w:rsidRPr="00F34B90" w:rsidRDefault="002473EC" w:rsidP="002473EC">
            <w:pPr>
              <w:jc w:val="both"/>
            </w:pPr>
            <w:r>
              <w:t>Министерство</w:t>
            </w:r>
            <w:r w:rsidRPr="00337282">
              <w:t xml:space="preserve"> финансов Чувашской Республики</w:t>
            </w:r>
          </w:p>
        </w:tc>
        <w:tc>
          <w:tcPr>
            <w:tcW w:w="3135" w:type="dxa"/>
          </w:tcPr>
          <w:p w:rsidR="002473EC" w:rsidRPr="00EC7604" w:rsidRDefault="002473EC" w:rsidP="002473EC">
            <w:pPr>
              <w:jc w:val="both"/>
            </w:pPr>
            <w:r w:rsidRPr="00337282">
              <w:t>приказ от 28 ноября 2016 г. № 107/п «Об утверждении Положения об Общественном совете при Министерстве финансов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D12A8" w:rsidRDefault="002D12A8" w:rsidP="002473EC">
            <w:pPr>
              <w:jc w:val="both"/>
              <w:rPr>
                <w:i/>
                <w:iCs/>
              </w:rPr>
            </w:pPr>
            <w:r>
              <w:rPr>
                <w:i/>
                <w:iCs/>
                <w:color w:val="FF0000"/>
              </w:rPr>
              <w:t xml:space="preserve">Признан утратившим силу </w:t>
            </w:r>
            <w:r>
              <w:rPr>
                <w:i/>
                <w:iCs/>
              </w:rPr>
              <w:t>приказом от 2 сентября 2020 г. № 170</w:t>
            </w:r>
            <w:r w:rsidRPr="002D12A8">
              <w:rPr>
                <w:i/>
                <w:iCs/>
              </w:rPr>
              <w:t>/</w:t>
            </w:r>
            <w:r>
              <w:rPr>
                <w:i/>
                <w:iCs/>
              </w:rPr>
              <w:t>п (рег. № 6256 от 8 сентября 2020 г.)</w:t>
            </w:r>
          </w:p>
          <w:p w:rsidR="002D12A8" w:rsidRDefault="002D12A8" w:rsidP="002473EC">
            <w:pPr>
              <w:jc w:val="both"/>
              <w:rPr>
                <w:i/>
                <w:iCs/>
              </w:rPr>
            </w:pPr>
          </w:p>
          <w:p w:rsidR="002473EC" w:rsidRDefault="002473EC" w:rsidP="002473EC">
            <w:pPr>
              <w:jc w:val="both"/>
              <w:rPr>
                <w:i/>
                <w:iCs/>
                <w:color w:val="FF0000"/>
              </w:rPr>
            </w:pPr>
            <w:r>
              <w:rPr>
                <w:i/>
                <w:iCs/>
              </w:rPr>
              <w:t>Внесены изменения приказом от 29 августа 2018 г. № 113/п (рег. № 4685 от 7 сентября 2018 г.), от 29 декабря 2018 г. № 194/п (рег. № 5050 от 29 декабря 2018 г.)</w:t>
            </w:r>
          </w:p>
        </w:tc>
      </w:tr>
      <w:tr w:rsidR="002473EC" w:rsidRPr="00C056B9" w:rsidTr="00023C71">
        <w:trPr>
          <w:gridBefore w:val="1"/>
          <w:wBefore w:w="6" w:type="dxa"/>
          <w:trHeight w:val="80"/>
        </w:trPr>
        <w:tc>
          <w:tcPr>
            <w:tcW w:w="790" w:type="dxa"/>
          </w:tcPr>
          <w:p w:rsidR="002473EC" w:rsidRDefault="002473EC" w:rsidP="002473EC">
            <w:r>
              <w:t>3455</w:t>
            </w:r>
          </w:p>
        </w:tc>
        <w:tc>
          <w:tcPr>
            <w:tcW w:w="1369" w:type="dxa"/>
          </w:tcPr>
          <w:p w:rsidR="002473EC" w:rsidRDefault="002473EC" w:rsidP="002473EC">
            <w:pPr>
              <w:jc w:val="both"/>
            </w:pPr>
            <w:r>
              <w:t>16.12.2016</w:t>
            </w:r>
          </w:p>
        </w:tc>
        <w:tc>
          <w:tcPr>
            <w:tcW w:w="2159" w:type="dxa"/>
          </w:tcPr>
          <w:p w:rsidR="002473EC" w:rsidRPr="00F34B90" w:rsidRDefault="002473EC" w:rsidP="002473EC">
            <w:pPr>
              <w:jc w:val="both"/>
            </w:pPr>
            <w:r>
              <w:t xml:space="preserve">Министерство сельского хозяйства Чувашской Республики </w:t>
            </w:r>
          </w:p>
        </w:tc>
        <w:tc>
          <w:tcPr>
            <w:tcW w:w="3135" w:type="dxa"/>
          </w:tcPr>
          <w:p w:rsidR="002473EC" w:rsidRPr="00EC7604" w:rsidRDefault="002473EC" w:rsidP="002473EC">
            <w:pPr>
              <w:jc w:val="both"/>
            </w:pPr>
            <w:r>
              <w:t>приказ от 12 ноября 2016 г. № 241 «О внесении изменений в приказ Министерства сельского хозяйства Чувашской Республики от 3 марта 2014 г. № 35»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C056B9" w:rsidTr="00023C71">
        <w:trPr>
          <w:gridBefore w:val="1"/>
          <w:wBefore w:w="6" w:type="dxa"/>
          <w:trHeight w:val="80"/>
        </w:trPr>
        <w:tc>
          <w:tcPr>
            <w:tcW w:w="790" w:type="dxa"/>
          </w:tcPr>
          <w:p w:rsidR="002473EC" w:rsidRDefault="002473EC" w:rsidP="002473EC">
            <w:r>
              <w:t>3456</w:t>
            </w:r>
          </w:p>
        </w:tc>
        <w:tc>
          <w:tcPr>
            <w:tcW w:w="1369" w:type="dxa"/>
          </w:tcPr>
          <w:p w:rsidR="002473EC" w:rsidRDefault="002473EC" w:rsidP="002473EC">
            <w:pPr>
              <w:jc w:val="both"/>
            </w:pPr>
            <w:r>
              <w:t>16.12.2016</w:t>
            </w:r>
          </w:p>
        </w:tc>
        <w:tc>
          <w:tcPr>
            <w:tcW w:w="2159" w:type="dxa"/>
          </w:tcPr>
          <w:p w:rsidR="002473EC" w:rsidRPr="009C7A90" w:rsidRDefault="002473EC" w:rsidP="002473EC">
            <w:pPr>
              <w:jc w:val="both"/>
            </w:pPr>
            <w:r w:rsidRPr="009C7A90">
              <w:t>Министерство труда и социальной защиты Чувашской Республики</w:t>
            </w:r>
          </w:p>
        </w:tc>
        <w:tc>
          <w:tcPr>
            <w:tcW w:w="3135" w:type="dxa"/>
          </w:tcPr>
          <w:p w:rsidR="002473EC" w:rsidRPr="009C7A90" w:rsidRDefault="002473EC" w:rsidP="002473EC">
            <w:pPr>
              <w:tabs>
                <w:tab w:val="left" w:pos="9720"/>
              </w:tabs>
              <w:autoSpaceDE w:val="0"/>
              <w:autoSpaceDN w:val="0"/>
              <w:adjustRightInd w:val="0"/>
              <w:jc w:val="both"/>
            </w:pPr>
            <w:r w:rsidRPr="009C7A90">
              <w:t>приказ  от 2 декабря 2016 г. № 605 «</w:t>
            </w:r>
            <w:r w:rsidRPr="009C7A90">
              <w:rPr>
                <w:bCs/>
              </w:rPr>
              <w:t>О внесении изменений в приказ Министерства труда и социальной защиты Чувашской Республики от 15 февраля 2016 г. № 81»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943095" w:rsidP="002473EC">
            <w:pPr>
              <w:jc w:val="both"/>
              <w:rPr>
                <w:i/>
                <w:iCs/>
                <w:color w:val="FF0000"/>
              </w:rPr>
            </w:pPr>
            <w:r>
              <w:rPr>
                <w:i/>
                <w:color w:val="FF0000"/>
              </w:rPr>
              <w:t xml:space="preserve">Признан утратившим силу </w:t>
            </w:r>
            <w:r>
              <w:rPr>
                <w:i/>
              </w:rPr>
              <w:t>приказом от 9 июня 2022 г. № 166 (рег. № 7816 от 30 июня 2022 г.)</w:t>
            </w:r>
          </w:p>
        </w:tc>
      </w:tr>
      <w:tr w:rsidR="002473EC" w:rsidRPr="00C056B9" w:rsidTr="00023C71">
        <w:trPr>
          <w:gridBefore w:val="1"/>
          <w:wBefore w:w="6" w:type="dxa"/>
          <w:trHeight w:val="80"/>
        </w:trPr>
        <w:tc>
          <w:tcPr>
            <w:tcW w:w="790" w:type="dxa"/>
          </w:tcPr>
          <w:p w:rsidR="002473EC" w:rsidRDefault="002473EC" w:rsidP="002473EC">
            <w:r>
              <w:t>3457</w:t>
            </w:r>
          </w:p>
        </w:tc>
        <w:tc>
          <w:tcPr>
            <w:tcW w:w="1369" w:type="dxa"/>
          </w:tcPr>
          <w:p w:rsidR="002473EC" w:rsidRDefault="002473EC" w:rsidP="002473EC">
            <w:pPr>
              <w:jc w:val="both"/>
            </w:pPr>
            <w:r>
              <w:t>16.12.2016</w:t>
            </w:r>
          </w:p>
        </w:tc>
        <w:tc>
          <w:tcPr>
            <w:tcW w:w="2159" w:type="dxa"/>
          </w:tcPr>
          <w:p w:rsidR="002473EC" w:rsidRPr="009C7A90" w:rsidRDefault="002473EC" w:rsidP="002473EC">
            <w:pPr>
              <w:jc w:val="both"/>
            </w:pPr>
            <w:r w:rsidRPr="009C7A90">
              <w:t>Министерство труда и социальной защиты Чувашской Республики</w:t>
            </w:r>
          </w:p>
        </w:tc>
        <w:tc>
          <w:tcPr>
            <w:tcW w:w="3135" w:type="dxa"/>
          </w:tcPr>
          <w:p w:rsidR="002473EC" w:rsidRPr="009C7A90" w:rsidRDefault="002473EC" w:rsidP="002473EC">
            <w:pPr>
              <w:jc w:val="both"/>
            </w:pPr>
            <w:r w:rsidRPr="009C7A90">
              <w:t>приказ от 2 декабря 2016 г. № 606 «</w:t>
            </w:r>
            <w:r w:rsidRPr="009C7A90">
              <w:rPr>
                <w:bCs/>
              </w:rPr>
              <w:t>О внесении изменений в приказ Министерства труда и социальной защиты Чувашской Республики от 15 февраля 2016 г. № 82»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E435A7" w:rsidRDefault="00E435A7" w:rsidP="00E435A7">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C056B9" w:rsidTr="00023C71">
        <w:trPr>
          <w:gridBefore w:val="1"/>
          <w:wBefore w:w="6" w:type="dxa"/>
          <w:trHeight w:val="80"/>
        </w:trPr>
        <w:tc>
          <w:tcPr>
            <w:tcW w:w="790" w:type="dxa"/>
          </w:tcPr>
          <w:p w:rsidR="002473EC" w:rsidRDefault="002473EC" w:rsidP="002473EC">
            <w:r>
              <w:t>3458</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Министерство труда и социальной защиты Чувашской Республики</w:t>
            </w:r>
          </w:p>
        </w:tc>
        <w:tc>
          <w:tcPr>
            <w:tcW w:w="3135" w:type="dxa"/>
          </w:tcPr>
          <w:p w:rsidR="002473EC" w:rsidRPr="00EB58BD" w:rsidRDefault="002473EC" w:rsidP="002473EC">
            <w:pPr>
              <w:jc w:val="both"/>
            </w:pPr>
            <w:r w:rsidRPr="00EB58BD">
              <w:t>приказ от 2 декабря 2016 г. № 607 «</w:t>
            </w:r>
            <w:r w:rsidRPr="00EB58BD">
              <w:rPr>
                <w:bCs/>
              </w:rPr>
              <w:t>О внесении изменений в приказ Министерства труда и социальной защиты Чувашской Республики от 15 февраля 2016 г. № 83»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AF05DD" w:rsidP="002473EC">
            <w:pPr>
              <w:jc w:val="both"/>
              <w:rPr>
                <w:i/>
                <w:iCs/>
                <w:color w:val="FF0000"/>
              </w:rPr>
            </w:pPr>
            <w:r>
              <w:rPr>
                <w:i/>
                <w:color w:val="FF0000"/>
              </w:rPr>
              <w:t xml:space="preserve">Признан утратившим силу </w:t>
            </w:r>
            <w:r>
              <w:rPr>
                <w:i/>
              </w:rPr>
              <w:t>приказом от 2 июня 2022 г. № 154 (рег. № 7815 от 30 июня 2022 г.)</w:t>
            </w:r>
          </w:p>
        </w:tc>
      </w:tr>
      <w:tr w:rsidR="002473EC" w:rsidRPr="00C056B9" w:rsidTr="00023C71">
        <w:trPr>
          <w:gridBefore w:val="1"/>
          <w:wBefore w:w="6" w:type="dxa"/>
          <w:trHeight w:val="80"/>
        </w:trPr>
        <w:tc>
          <w:tcPr>
            <w:tcW w:w="790" w:type="dxa"/>
          </w:tcPr>
          <w:p w:rsidR="002473EC" w:rsidRDefault="002473EC" w:rsidP="002473EC">
            <w:r>
              <w:t>3459</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Министерство труда и социальной защиты Чувашской Республики</w:t>
            </w:r>
          </w:p>
        </w:tc>
        <w:tc>
          <w:tcPr>
            <w:tcW w:w="3135" w:type="dxa"/>
          </w:tcPr>
          <w:p w:rsidR="002473EC" w:rsidRPr="00EB58BD" w:rsidRDefault="002473EC" w:rsidP="002473EC">
            <w:pPr>
              <w:jc w:val="both"/>
            </w:pPr>
            <w:r w:rsidRPr="00EB58BD">
              <w:t>приказ от 2 декабря 2016 г. № 608 «</w:t>
            </w:r>
            <w:r w:rsidRPr="00EB58BD">
              <w:rPr>
                <w:bCs/>
              </w:rPr>
              <w:t>О внесении изменений в приказ Министерства труда и социальной защиты Чувашской Республики от 15 февраля 2016 г. № 84»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E82398" w:rsidP="002473EC">
            <w:pPr>
              <w:jc w:val="both"/>
              <w:rPr>
                <w:i/>
                <w:iCs/>
                <w:color w:val="FF0000"/>
              </w:rPr>
            </w:pPr>
            <w:r>
              <w:rPr>
                <w:i/>
                <w:color w:val="FF0000"/>
              </w:rPr>
              <w:t xml:space="preserve">Признан утратившим силу </w:t>
            </w:r>
            <w:r>
              <w:rPr>
                <w:i/>
              </w:rPr>
              <w:t>приказом от 2 июня 2022 г. № 153 (рег. № 7797 от 23 июня 2022 г. )</w:t>
            </w:r>
          </w:p>
        </w:tc>
      </w:tr>
      <w:tr w:rsidR="002473EC" w:rsidRPr="00C056B9" w:rsidTr="00023C71">
        <w:trPr>
          <w:gridBefore w:val="1"/>
          <w:wBefore w:w="6" w:type="dxa"/>
          <w:trHeight w:val="80"/>
        </w:trPr>
        <w:tc>
          <w:tcPr>
            <w:tcW w:w="790" w:type="dxa"/>
          </w:tcPr>
          <w:p w:rsidR="002473EC" w:rsidRDefault="002473EC" w:rsidP="002473EC">
            <w:r>
              <w:t>3460</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Министерство экономического развития, промышленности и торговли Чувашской Республики</w:t>
            </w:r>
          </w:p>
        </w:tc>
        <w:tc>
          <w:tcPr>
            <w:tcW w:w="3135" w:type="dxa"/>
          </w:tcPr>
          <w:p w:rsidR="002473EC" w:rsidRPr="00EB58BD" w:rsidRDefault="002473EC" w:rsidP="002473EC">
            <w:pPr>
              <w:jc w:val="both"/>
            </w:pPr>
            <w:r w:rsidRPr="00EB58BD">
              <w:t>приказ от 26 октября 2016 г. № 231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«Контролирует на основании документарных и (или) выездных проверок: достоверность представленных документов, направленных на получение средств государственной поддержки, выделяемых из республиканского бюджета Чувашской Республики, целевое использование средств, выделяемых из республиканского бюджета Чувашской Республики на государственную поддержку инновационной деятельности, субъектов малого и среднего предпринимательства, а также на поддержку (за исключением информационной) социально ориентированных некоммерческих организаций»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Внесены изменения приказом от 21 августа 2017 г. № 184 (рег. № 3925 от 28 августа 2017 г.), от 12 января 2018 г. № 6 (рег. № 4308 от 31 января 2018 г.)</w:t>
            </w:r>
          </w:p>
        </w:tc>
      </w:tr>
      <w:tr w:rsidR="002473EC" w:rsidRPr="00C056B9" w:rsidTr="00023C71">
        <w:trPr>
          <w:gridBefore w:val="1"/>
          <w:wBefore w:w="6" w:type="dxa"/>
          <w:trHeight w:val="80"/>
        </w:trPr>
        <w:tc>
          <w:tcPr>
            <w:tcW w:w="790" w:type="dxa"/>
          </w:tcPr>
          <w:p w:rsidR="002473EC" w:rsidRDefault="002473EC" w:rsidP="002473EC">
            <w:r>
              <w:t>3461</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rsidRPr="00EB58BD">
              <w:t>Государственная ветеринарная служба Чувашской Республики</w:t>
            </w:r>
          </w:p>
        </w:tc>
        <w:tc>
          <w:tcPr>
            <w:tcW w:w="3135" w:type="dxa"/>
          </w:tcPr>
          <w:p w:rsidR="002473EC" w:rsidRPr="00EB58BD" w:rsidRDefault="002473EC" w:rsidP="002473EC">
            <w:pPr>
              <w:jc w:val="both"/>
            </w:pPr>
            <w:r w:rsidRPr="00EB58BD">
              <w:t>приказ от 24 октября 2016 г. № 302 «О внесении изменений в некоторые приказы Государственной ветеринарной службы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C056B9" w:rsidTr="00023C71">
        <w:trPr>
          <w:gridBefore w:val="1"/>
          <w:wBefore w:w="6" w:type="dxa"/>
          <w:trHeight w:val="80"/>
        </w:trPr>
        <w:tc>
          <w:tcPr>
            <w:tcW w:w="790" w:type="dxa"/>
          </w:tcPr>
          <w:p w:rsidR="002473EC" w:rsidRDefault="002473EC" w:rsidP="002473EC">
            <w:r>
              <w:t>3462</w:t>
            </w:r>
          </w:p>
        </w:tc>
        <w:tc>
          <w:tcPr>
            <w:tcW w:w="1369" w:type="dxa"/>
          </w:tcPr>
          <w:p w:rsidR="002473EC" w:rsidRDefault="002473EC" w:rsidP="002473EC">
            <w:pPr>
              <w:jc w:val="both"/>
            </w:pPr>
            <w:r>
              <w:t>16.12.2016</w:t>
            </w:r>
          </w:p>
        </w:tc>
        <w:tc>
          <w:tcPr>
            <w:tcW w:w="2159" w:type="dxa"/>
          </w:tcPr>
          <w:p w:rsidR="002473EC" w:rsidRPr="00EB58BD" w:rsidRDefault="002473EC" w:rsidP="002473EC">
            <w:pPr>
              <w:jc w:val="both"/>
            </w:pPr>
            <w:r>
              <w:t>Государственный комитет Чувашской Республики по делам гражданской обороны  чрезвычайным ситуациям</w:t>
            </w:r>
          </w:p>
        </w:tc>
        <w:tc>
          <w:tcPr>
            <w:tcW w:w="3135" w:type="dxa"/>
          </w:tcPr>
          <w:p w:rsidR="002473EC" w:rsidRPr="00EB58BD" w:rsidRDefault="002473EC" w:rsidP="002473EC">
            <w:pPr>
              <w:jc w:val="both"/>
            </w:pPr>
            <w:r>
              <w:t xml:space="preserve">приказ от 26 октября 2016 г. № 140 </w:t>
            </w:r>
            <w:r w:rsidRPr="00405A8D">
              <w:t>«Об утверждении Административного регламента Государственного комитета Чувашской Республики по делам гражданской обороны и чрезвычайным ситуациям исполнения государственной функции по осуществлению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Default="002473EC" w:rsidP="002473EC">
            <w:pPr>
              <w:ind w:left="-108"/>
            </w:pPr>
          </w:p>
          <w:p w:rsidR="002473EC" w:rsidRPr="00C056B9" w:rsidRDefault="002473EC" w:rsidP="002473EC">
            <w:pPr>
              <w:ind w:left="-108"/>
            </w:pP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2473EC" w:rsidRDefault="002473EC" w:rsidP="002473EC">
            <w:pPr>
              <w:jc w:val="both"/>
              <w:rPr>
                <w:i/>
                <w:iCs/>
                <w:color w:val="FF0000"/>
              </w:rPr>
            </w:pPr>
            <w:r>
              <w:rPr>
                <w:i/>
                <w:iCs/>
              </w:rPr>
              <w:t>Внесены изменения приказом от 16 января 2018 г. № 8 (рег. № 4320 от 6 февраля 2018 г.), от 16 апреля 2018 г. № 63 (рег. № 4482 от 11 мая 2018 г.), от 25 октября 2018 г. № 155 (рег. № 4825 от 21 ноября 2018 г.)</w:t>
            </w:r>
          </w:p>
        </w:tc>
      </w:tr>
      <w:tr w:rsidR="002473EC" w:rsidRPr="00C056B9" w:rsidTr="00023C71">
        <w:trPr>
          <w:gridBefore w:val="1"/>
          <w:wBefore w:w="6" w:type="dxa"/>
          <w:trHeight w:val="80"/>
        </w:trPr>
        <w:tc>
          <w:tcPr>
            <w:tcW w:w="790" w:type="dxa"/>
          </w:tcPr>
          <w:p w:rsidR="002473EC" w:rsidRDefault="002473EC" w:rsidP="002473EC">
            <w:r>
              <w:t>3463</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Государственная ветеринарная служба Чувашской Республики</w:t>
            </w:r>
          </w:p>
        </w:tc>
        <w:tc>
          <w:tcPr>
            <w:tcW w:w="3135" w:type="dxa"/>
          </w:tcPr>
          <w:p w:rsidR="002473EC" w:rsidRPr="00EB58BD" w:rsidRDefault="002473EC" w:rsidP="002473EC">
            <w:pPr>
              <w:jc w:val="both"/>
            </w:pPr>
            <w:r w:rsidRPr="00EB58BD">
              <w:t xml:space="preserve">приказ от 30 ноября 2016 г. № 327 «О внесении изменения в приказ Государственной ветеринарной службы Чувашской Республики от </w:t>
            </w:r>
          </w:p>
          <w:p w:rsidR="002473EC" w:rsidRPr="00EB58BD" w:rsidRDefault="002473EC" w:rsidP="002473EC">
            <w:pPr>
              <w:jc w:val="both"/>
            </w:pPr>
            <w:r w:rsidRPr="00EB58BD">
              <w:t>11 апреля 2013 г. № 141»_</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4F4AC7" w:rsidRDefault="002473EC" w:rsidP="002473EC">
            <w:pPr>
              <w:jc w:val="both"/>
              <w:rPr>
                <w:i/>
                <w:iCs/>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3464</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t xml:space="preserve">приказ от 6 декабря 2016 г. № 03/1-03/1103 «Об утверждении плановых </w:t>
            </w:r>
            <w:r w:rsidRPr="00EB58BD">
              <w:rPr>
                <w:color w:val="000000"/>
              </w:rPr>
              <w:t>значений показателей надежности и энергетической эффективности объектов теплоснабжения Козловского района Чувашской Республики</w:t>
            </w:r>
            <w:r w:rsidRPr="00EB58BD">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3465</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t xml:space="preserve">приказ от 6 декабря 2016 г. № 03/1-03/1114 «Об утверждении плановых </w:t>
            </w:r>
            <w:r w:rsidRPr="00EB58BD">
              <w:rPr>
                <w:color w:val="000000"/>
              </w:rPr>
              <w:t>значений показателей надежности и энергетической эффективности объектов теплоснабжения Чебоксарского района Чувашской</w:t>
            </w:r>
            <w:r w:rsidRPr="00EB58BD">
              <w:rPr>
                <w:b/>
                <w:color w:val="000000"/>
              </w:rPr>
              <w:t xml:space="preserve"> </w:t>
            </w:r>
            <w:r w:rsidRPr="00EB58BD">
              <w:rPr>
                <w:color w:val="000000"/>
              </w:rPr>
              <w:t>Республики (МБДОУ «Кугесьский д/с «Колосок» Чебоксарского района Чувашской Республики)</w:t>
            </w:r>
            <w:r>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3466</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rPr>
                <w:bCs/>
              </w:rPr>
              <w:t xml:space="preserve">приказ  </w:t>
            </w:r>
            <w:r w:rsidRPr="00EB58BD">
              <w:t xml:space="preserve">от 6 декабря 2016 г. № 03/1-03/1115 «Об утверждении плановых </w:t>
            </w:r>
            <w:r w:rsidRPr="00EB58BD">
              <w:rPr>
                <w:color w:val="000000"/>
              </w:rPr>
              <w:t>значений показателей надежности и энергетической эффективности объектов теплоснабжения Чебоксарского района Чувашской</w:t>
            </w:r>
            <w:r w:rsidRPr="00EB58BD">
              <w:rPr>
                <w:b/>
                <w:color w:val="000000"/>
              </w:rPr>
              <w:t xml:space="preserve"> </w:t>
            </w:r>
            <w:r w:rsidRPr="00EB58BD">
              <w:rPr>
                <w:color w:val="000000"/>
              </w:rPr>
              <w:t>Республики (МБОУ «Чемуршинская ООШ» Чебоксарского района Чувашской Республики)</w:t>
            </w:r>
            <w:r w:rsidRPr="00EB58BD">
              <w:rPr>
                <w:bCs/>
              </w:rPr>
              <w:t>»</w:t>
            </w:r>
            <w:r w:rsidRPr="00EB58BD">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3467</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rPr>
                <w:bCs/>
              </w:rPr>
              <w:t xml:space="preserve">приказ </w:t>
            </w:r>
            <w:r w:rsidRPr="00EB58BD">
              <w:t xml:space="preserve">от 6 декабря 2016 г. № 03/1-03/1116 «Об утверждении плановых </w:t>
            </w:r>
            <w:r w:rsidRPr="00EB58BD">
              <w:rPr>
                <w:color w:val="000000"/>
              </w:rPr>
              <w:t>значений показателей надежности и энергетической эффективности объектов теплоснабжения Синьяльского сельского поселения Чебоксарского района Чувашской Республики</w:t>
            </w:r>
            <w:r w:rsidRPr="00EB58BD">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3468</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Министерство строительства, архитектуры и жилищно-коммунального хозяйства Чувашской Республики</w:t>
            </w:r>
          </w:p>
        </w:tc>
        <w:tc>
          <w:tcPr>
            <w:tcW w:w="3135" w:type="dxa"/>
          </w:tcPr>
          <w:p w:rsidR="002473EC" w:rsidRPr="00EB58BD" w:rsidRDefault="002473EC" w:rsidP="002473EC">
            <w:pPr>
              <w:jc w:val="both"/>
            </w:pPr>
            <w:r w:rsidRPr="00EB58BD">
              <w:rPr>
                <w:bCs/>
              </w:rPr>
              <w:t xml:space="preserve">приказ </w:t>
            </w:r>
            <w:r w:rsidRPr="00EB58BD">
              <w:t xml:space="preserve">от 6 декабря 2016 г. № 03/1-03/1117 «Об утверждении плановых </w:t>
            </w:r>
            <w:r w:rsidRPr="00EB58BD">
              <w:rPr>
                <w:color w:val="000000"/>
              </w:rPr>
              <w:t>значений показателей надежности и энергетической эффективности объектов теплоснабжения Ишлейского сельского поселения Чебоксарского района Чувашской Республики</w:t>
            </w:r>
            <w:r w:rsidRPr="00EB58BD">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3469</w:t>
            </w:r>
          </w:p>
        </w:tc>
        <w:tc>
          <w:tcPr>
            <w:tcW w:w="1369" w:type="dxa"/>
          </w:tcPr>
          <w:p w:rsidR="002473EC" w:rsidRDefault="002473EC" w:rsidP="002473EC">
            <w:pPr>
              <w:jc w:val="both"/>
            </w:pPr>
            <w:r>
              <w:t>20.12.2016</w:t>
            </w:r>
          </w:p>
        </w:tc>
        <w:tc>
          <w:tcPr>
            <w:tcW w:w="2159" w:type="dxa"/>
          </w:tcPr>
          <w:p w:rsidR="002473EC" w:rsidRPr="00EB58BD" w:rsidRDefault="002473EC" w:rsidP="002473EC">
            <w:pPr>
              <w:jc w:val="both"/>
            </w:pPr>
            <w:r w:rsidRPr="00EB58BD">
              <w:t>Государственный комитет Чувашской Республики по делам гражданской обороны и чрезвычайным ситуациям</w:t>
            </w:r>
          </w:p>
        </w:tc>
        <w:tc>
          <w:tcPr>
            <w:tcW w:w="3135" w:type="dxa"/>
          </w:tcPr>
          <w:p w:rsidR="002473EC" w:rsidRPr="00EB58BD" w:rsidRDefault="002473EC" w:rsidP="002473EC">
            <w:pPr>
              <w:jc w:val="both"/>
            </w:pPr>
            <w:r w:rsidRPr="00EB58BD">
              <w:t>приказ от 23 ноября 2016 г. № 154 «Об утверждении Положения об общественном совете при Государственном комитете Чувашской Республики по делам гражданской обороны и чрезвычайным ситуациям»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приказом от 1 августа 2019 г. № 34 (рег. № 5327 от 14 августа 2019 г.)</w:t>
            </w:r>
          </w:p>
        </w:tc>
      </w:tr>
      <w:tr w:rsidR="002473EC" w:rsidRPr="00C056B9" w:rsidTr="00023C71">
        <w:trPr>
          <w:gridBefore w:val="1"/>
          <w:wBefore w:w="6" w:type="dxa"/>
          <w:trHeight w:val="80"/>
        </w:trPr>
        <w:tc>
          <w:tcPr>
            <w:tcW w:w="790" w:type="dxa"/>
          </w:tcPr>
          <w:p w:rsidR="002473EC" w:rsidRDefault="002473EC" w:rsidP="002473EC">
            <w:r>
              <w:t>3470</w:t>
            </w:r>
          </w:p>
        </w:tc>
        <w:tc>
          <w:tcPr>
            <w:tcW w:w="1369" w:type="dxa"/>
          </w:tcPr>
          <w:p w:rsidR="002473EC" w:rsidRDefault="002473EC" w:rsidP="002473EC">
            <w:pPr>
              <w:jc w:val="both"/>
            </w:pPr>
            <w:r>
              <w:t>21.12.2016</w:t>
            </w:r>
          </w:p>
        </w:tc>
        <w:tc>
          <w:tcPr>
            <w:tcW w:w="2159" w:type="dxa"/>
          </w:tcPr>
          <w:p w:rsidR="002473EC" w:rsidRPr="00F34B90" w:rsidRDefault="002473EC" w:rsidP="002473EC">
            <w:pPr>
              <w:jc w:val="both"/>
            </w:pPr>
            <w:r>
              <w:t>Министерство здравоохранения Чувашской Республики</w:t>
            </w:r>
          </w:p>
        </w:tc>
        <w:tc>
          <w:tcPr>
            <w:tcW w:w="3135" w:type="dxa"/>
          </w:tcPr>
          <w:p w:rsidR="002473EC" w:rsidRPr="00EC7604" w:rsidRDefault="002473EC" w:rsidP="002473EC">
            <w:pPr>
              <w:jc w:val="both"/>
            </w:pPr>
            <w:r>
              <w:t xml:space="preserve">приказ </w:t>
            </w:r>
            <w:r w:rsidRPr="00DC7F69">
              <w:t>от 28 ноября 2016 г. № 1849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Pr="002176B0" w:rsidRDefault="002473EC" w:rsidP="002473EC">
            <w:pPr>
              <w:jc w:val="both"/>
              <w:rPr>
                <w:i/>
                <w:iCs/>
              </w:rPr>
            </w:pPr>
            <w:r>
              <w:rPr>
                <w:i/>
                <w:iCs/>
                <w:color w:val="FF0000"/>
              </w:rPr>
              <w:t xml:space="preserve">Признан утратившим силу </w:t>
            </w:r>
            <w:r>
              <w:rPr>
                <w:i/>
                <w:iCs/>
              </w:rPr>
              <w:t xml:space="preserve">приказом от 27 сентября 2017 г. № 1316 (рег. № 4039 от 19 октября 2017 г.) </w:t>
            </w:r>
          </w:p>
        </w:tc>
      </w:tr>
      <w:tr w:rsidR="002473EC" w:rsidRPr="00C056B9" w:rsidTr="00023C71">
        <w:trPr>
          <w:gridBefore w:val="1"/>
          <w:wBefore w:w="6" w:type="dxa"/>
          <w:trHeight w:val="80"/>
        </w:trPr>
        <w:tc>
          <w:tcPr>
            <w:tcW w:w="790" w:type="dxa"/>
          </w:tcPr>
          <w:p w:rsidR="002473EC" w:rsidRDefault="002473EC" w:rsidP="002473EC">
            <w:r>
              <w:t>3471</w:t>
            </w:r>
          </w:p>
        </w:tc>
        <w:tc>
          <w:tcPr>
            <w:tcW w:w="1369" w:type="dxa"/>
          </w:tcPr>
          <w:p w:rsidR="002473EC" w:rsidRDefault="002473EC" w:rsidP="002473EC">
            <w:pPr>
              <w:jc w:val="both"/>
            </w:pPr>
            <w:r>
              <w:t>21.12.2016</w:t>
            </w:r>
          </w:p>
        </w:tc>
        <w:tc>
          <w:tcPr>
            <w:tcW w:w="2159" w:type="dxa"/>
          </w:tcPr>
          <w:p w:rsidR="002473EC" w:rsidRPr="001C459A" w:rsidRDefault="002473EC" w:rsidP="002473EC">
            <w:pPr>
              <w:jc w:val="both"/>
            </w:pPr>
            <w:r w:rsidRPr="001C459A">
              <w:t>Министерство строительства, архитектуры и жилищно-коммунального хозяйства Чувашской Республики</w:t>
            </w:r>
          </w:p>
        </w:tc>
        <w:tc>
          <w:tcPr>
            <w:tcW w:w="3135" w:type="dxa"/>
          </w:tcPr>
          <w:p w:rsidR="002473EC" w:rsidRPr="001C459A" w:rsidRDefault="002473EC" w:rsidP="002473EC">
            <w:pPr>
              <w:jc w:val="both"/>
            </w:pPr>
            <w:r w:rsidRPr="001C459A">
              <w:t>приказ от 30 ноября 2016 г. № 03/1-03/1091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sidRPr="001C459A">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B57438" w:rsidRDefault="00B57438" w:rsidP="002473EC">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C056B9" w:rsidTr="00023C71">
        <w:trPr>
          <w:gridBefore w:val="1"/>
          <w:wBefore w:w="6" w:type="dxa"/>
          <w:trHeight w:val="80"/>
        </w:trPr>
        <w:tc>
          <w:tcPr>
            <w:tcW w:w="790" w:type="dxa"/>
          </w:tcPr>
          <w:p w:rsidR="002473EC" w:rsidRDefault="002473EC" w:rsidP="002473EC">
            <w:r>
              <w:t>3472</w:t>
            </w:r>
          </w:p>
        </w:tc>
        <w:tc>
          <w:tcPr>
            <w:tcW w:w="1369" w:type="dxa"/>
          </w:tcPr>
          <w:p w:rsidR="002473EC" w:rsidRDefault="002473EC" w:rsidP="002473EC">
            <w:pPr>
              <w:jc w:val="both"/>
            </w:pPr>
            <w:r>
              <w:t>21.12.2016</w:t>
            </w:r>
          </w:p>
        </w:tc>
        <w:tc>
          <w:tcPr>
            <w:tcW w:w="2159" w:type="dxa"/>
          </w:tcPr>
          <w:p w:rsidR="002473EC" w:rsidRPr="00F34B90" w:rsidRDefault="002473EC" w:rsidP="002473EC">
            <w:pPr>
              <w:jc w:val="both"/>
            </w:pPr>
            <w:r w:rsidRPr="00F42FE4">
              <w:t>Государственный комитет Чувашской Республики по делам гражданской обороны и чрезвычайным ситуациям</w:t>
            </w:r>
          </w:p>
        </w:tc>
        <w:tc>
          <w:tcPr>
            <w:tcW w:w="3135" w:type="dxa"/>
          </w:tcPr>
          <w:p w:rsidR="002473EC" w:rsidRPr="00EC7604" w:rsidRDefault="002473EC" w:rsidP="002473EC">
            <w:pPr>
              <w:jc w:val="both"/>
            </w:pPr>
            <w:r>
              <w:t xml:space="preserve">приказ от </w:t>
            </w:r>
            <w:r w:rsidRPr="00F42FE4">
              <w:t>21 ноября 2016 г. № 150 «О внесении изменений в приказ  Государственного комитета Чувашской Республики по делам гражданской обороны и чрезвычайным ситуациям от 7 ноября 2012 г. № 126»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2C6B67" w:rsidRDefault="002473EC" w:rsidP="002473EC">
            <w:pPr>
              <w:jc w:val="both"/>
              <w:rPr>
                <w:i/>
                <w:iCs/>
              </w:rPr>
            </w:pPr>
            <w:r w:rsidRPr="00B1215E">
              <w:rPr>
                <w:i/>
                <w:iCs/>
                <w:color w:val="FF0000"/>
              </w:rPr>
              <w:t>признан утратившим силу</w:t>
            </w:r>
            <w:r>
              <w:rPr>
                <w:i/>
                <w:iCs/>
              </w:rPr>
              <w:t xml:space="preserve"> приказом от 5 июня 2017 г. № 78 (рег. № 3790 от 16 июня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3473</w:t>
            </w:r>
          </w:p>
        </w:tc>
        <w:tc>
          <w:tcPr>
            <w:tcW w:w="1369" w:type="dxa"/>
          </w:tcPr>
          <w:p w:rsidR="002473EC" w:rsidRDefault="002473EC" w:rsidP="002473EC">
            <w:pPr>
              <w:jc w:val="both"/>
            </w:pPr>
            <w:r>
              <w:t>21.12.2016</w:t>
            </w:r>
          </w:p>
        </w:tc>
        <w:tc>
          <w:tcPr>
            <w:tcW w:w="2159" w:type="dxa"/>
          </w:tcPr>
          <w:p w:rsidR="002473EC" w:rsidRPr="001C459A" w:rsidRDefault="002473EC" w:rsidP="002473EC">
            <w:pPr>
              <w:jc w:val="both"/>
            </w:pPr>
            <w:r w:rsidRPr="001C459A">
              <w:t>Государственная служба Чувашской Республики по конкурентной политике и тарифам</w:t>
            </w:r>
          </w:p>
        </w:tc>
        <w:tc>
          <w:tcPr>
            <w:tcW w:w="3135" w:type="dxa"/>
          </w:tcPr>
          <w:p w:rsidR="002473EC" w:rsidRPr="001C459A" w:rsidRDefault="002473EC" w:rsidP="002473EC">
            <w:pPr>
              <w:jc w:val="both"/>
            </w:pPr>
            <w:r w:rsidRPr="001C459A">
              <w:t xml:space="preserve">постановление </w:t>
            </w:r>
            <w:r w:rsidRPr="001C459A">
              <w:rPr>
                <w:color w:val="000000"/>
              </w:rPr>
              <w:t>от 2</w:t>
            </w:r>
            <w:r>
              <w:rPr>
                <w:color w:val="000000"/>
              </w:rPr>
              <w:t>0 декабря</w:t>
            </w:r>
            <w:r w:rsidRPr="001C459A">
              <w:rPr>
                <w:color w:val="000000"/>
              </w:rPr>
              <w:t xml:space="preserve"> 2016 г. № 81-24/тп «</w:t>
            </w:r>
            <w:r w:rsidRPr="001C459A">
              <w:t xml:space="preserve">Об установлении </w:t>
            </w:r>
            <w:r w:rsidRPr="001C459A">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rsidRPr="001C459A">
              <w:t>и стандартизированных тарифных ставок, определяющих ее величину,</w:t>
            </w:r>
            <w:r w:rsidRPr="001C459A">
              <w:rPr>
                <w:color w:val="000000"/>
              </w:rPr>
              <w:t xml:space="preserve">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2C6B67">
              <w:rPr>
                <w:i/>
                <w:color w:val="FF0000"/>
              </w:rPr>
              <w:t>Признан  утративший силу</w:t>
            </w:r>
            <w:r w:rsidRPr="002C6B67">
              <w:rPr>
                <w:i/>
              </w:rPr>
              <w:t xml:space="preserve"> п</w:t>
            </w:r>
            <w:r>
              <w:rPr>
                <w:i/>
              </w:rPr>
              <w:t>остановлением от 12 декабря 2017 г. № 117-24/тп (рег. № 4222 от 13 декабря 2017 г.)</w:t>
            </w:r>
          </w:p>
        </w:tc>
      </w:tr>
      <w:tr w:rsidR="002473EC" w:rsidRPr="00C056B9" w:rsidTr="00023C71">
        <w:trPr>
          <w:gridBefore w:val="1"/>
          <w:wBefore w:w="6" w:type="dxa"/>
          <w:trHeight w:val="80"/>
        </w:trPr>
        <w:tc>
          <w:tcPr>
            <w:tcW w:w="790" w:type="dxa"/>
          </w:tcPr>
          <w:p w:rsidR="002473EC" w:rsidRDefault="002473EC" w:rsidP="002473EC">
            <w:r>
              <w:t>3474</w:t>
            </w:r>
          </w:p>
        </w:tc>
        <w:tc>
          <w:tcPr>
            <w:tcW w:w="1369" w:type="dxa"/>
          </w:tcPr>
          <w:p w:rsidR="002473EC" w:rsidRDefault="002473EC" w:rsidP="002473EC">
            <w:pPr>
              <w:jc w:val="both"/>
            </w:pPr>
            <w:r>
              <w:t>22.12.2016</w:t>
            </w:r>
          </w:p>
        </w:tc>
        <w:tc>
          <w:tcPr>
            <w:tcW w:w="2159" w:type="dxa"/>
          </w:tcPr>
          <w:p w:rsidR="002473EC" w:rsidRPr="00F34B90" w:rsidRDefault="002473EC" w:rsidP="002473EC">
            <w:pPr>
              <w:jc w:val="both"/>
            </w:pPr>
            <w:r>
              <w:t>Министерство финансов Чувашской Республики</w:t>
            </w:r>
          </w:p>
        </w:tc>
        <w:tc>
          <w:tcPr>
            <w:tcW w:w="3135" w:type="dxa"/>
          </w:tcPr>
          <w:p w:rsidR="002473EC" w:rsidRPr="00EC7604" w:rsidRDefault="002473EC" w:rsidP="002473EC">
            <w:pPr>
              <w:jc w:val="both"/>
            </w:pPr>
            <w:r>
              <w:t>приказ от 31 октября 2016 г. № 100/п «О внесении изменений в приказ Министерства финансов Чувашской Республики от 29 декабря 2007 года № 644/п»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sidRPr="002C6B67">
              <w:rPr>
                <w:i/>
                <w:color w:val="FF0000"/>
              </w:rPr>
              <w:t>Признан  утративший силу</w:t>
            </w:r>
            <w:r w:rsidRPr="002C6B67">
              <w:rPr>
                <w:i/>
              </w:rPr>
              <w:t xml:space="preserve"> приказом</w:t>
            </w:r>
            <w:r>
              <w:rPr>
                <w:i/>
              </w:rPr>
              <w:t xml:space="preserve"> от 28 сентября 2017 г. № 95/п (рег. № 4116 от 17 ноября 2017 г.)</w:t>
            </w:r>
          </w:p>
        </w:tc>
      </w:tr>
      <w:tr w:rsidR="002473EC" w:rsidRPr="00C056B9" w:rsidTr="00023C71">
        <w:trPr>
          <w:gridBefore w:val="1"/>
          <w:wBefore w:w="6" w:type="dxa"/>
          <w:trHeight w:val="80"/>
        </w:trPr>
        <w:tc>
          <w:tcPr>
            <w:tcW w:w="790" w:type="dxa"/>
          </w:tcPr>
          <w:p w:rsidR="002473EC" w:rsidRDefault="002473EC" w:rsidP="002473EC">
            <w:r>
              <w:t>3475</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rsidRPr="001C459A">
              <w:t>Государственная служба Чувашской Республики по конкурентной политике и тарифам</w:t>
            </w:r>
          </w:p>
        </w:tc>
        <w:tc>
          <w:tcPr>
            <w:tcW w:w="3135" w:type="dxa"/>
          </w:tcPr>
          <w:p w:rsidR="002473EC" w:rsidRPr="001C459A" w:rsidRDefault="002473EC" w:rsidP="002473EC">
            <w:pPr>
              <w:jc w:val="both"/>
            </w:pPr>
            <w:r w:rsidRPr="001C459A">
              <w:rPr>
                <w:color w:val="000000"/>
              </w:rPr>
              <w:t>постановление от 20 декабря 2016 г. № 82-24/в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муниципальным образованиям Чувашской Республики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E0078C" w:rsidP="002473EC">
            <w:pPr>
              <w:jc w:val="both"/>
              <w:rPr>
                <w:i/>
                <w:iCs/>
                <w:color w:val="FF0000"/>
              </w:rPr>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C056B9" w:rsidTr="00023C71">
        <w:trPr>
          <w:gridBefore w:val="1"/>
          <w:wBefore w:w="6" w:type="dxa"/>
          <w:trHeight w:val="80"/>
        </w:trPr>
        <w:tc>
          <w:tcPr>
            <w:tcW w:w="790" w:type="dxa"/>
          </w:tcPr>
          <w:p w:rsidR="002473EC" w:rsidRDefault="002473EC" w:rsidP="002473EC">
            <w:r>
              <w:t>3476</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rsidRPr="001C459A">
              <w:t>Государственная служба Чувашской Республики по конкурентной политике и тарифам</w:t>
            </w:r>
          </w:p>
        </w:tc>
        <w:tc>
          <w:tcPr>
            <w:tcW w:w="3135" w:type="dxa"/>
          </w:tcPr>
          <w:p w:rsidR="002473EC" w:rsidRPr="001C459A" w:rsidRDefault="002473EC" w:rsidP="002473EC">
            <w:pPr>
              <w:jc w:val="both"/>
            </w:pPr>
            <w:r w:rsidRPr="001C459A">
              <w:t xml:space="preserve">постановление </w:t>
            </w:r>
            <w:r w:rsidRPr="001C459A">
              <w:rPr>
                <w:color w:val="000000"/>
              </w:rPr>
              <w:t xml:space="preserve">от 20 декабря 2016 г. № 83-24/в «Об установлении тарифов на услугу по утилизации твердых бытовых отходов для </w:t>
            </w:r>
            <w:r w:rsidRPr="001C459A">
              <w:t>потребителей Закрытого акционерного общества «Управление отходами» (Филиал Закрытого акционерного общества «Управление отходами» в г. Новочебоксарск)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1</w:t>
            </w:r>
            <w:r w:rsidRPr="00566FC7">
              <w:rPr>
                <w:sz w:val="23"/>
                <w:szCs w:val="23"/>
              </w:rPr>
              <w:t xml:space="preserve"> (151</w:t>
            </w:r>
            <w:r>
              <w:rPr>
                <w:sz w:val="23"/>
                <w:szCs w:val="23"/>
              </w:rPr>
              <w:t>9</w:t>
            </w:r>
            <w:r w:rsidRPr="00566FC7">
              <w:rPr>
                <w:sz w:val="23"/>
                <w:szCs w:val="23"/>
              </w:rPr>
              <w:t xml:space="preserve">) от </w:t>
            </w:r>
            <w:r>
              <w:rPr>
                <w:sz w:val="23"/>
                <w:szCs w:val="23"/>
              </w:rPr>
              <w:t>24</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rPr>
            </w:pPr>
            <w:r w:rsidRPr="00235C8B">
              <w:rPr>
                <w:i/>
                <w:iCs/>
                <w:color w:val="FF0000"/>
              </w:rPr>
              <w:t>признан</w:t>
            </w:r>
            <w:r>
              <w:rPr>
                <w:i/>
                <w:iCs/>
                <w:color w:val="FF0000"/>
              </w:rPr>
              <w:t>о</w:t>
            </w:r>
            <w:r w:rsidRPr="00235C8B">
              <w:rPr>
                <w:i/>
                <w:iCs/>
                <w:color w:val="FF0000"/>
              </w:rPr>
              <w:t xml:space="preserve"> утратившим силу </w:t>
            </w:r>
            <w:r>
              <w:rPr>
                <w:i/>
                <w:iCs/>
              </w:rPr>
              <w:t>постановлением от 19 декабря 2017 г. № 120-25/в (рег. № 4250 от 26 декабря 2017 г.)</w:t>
            </w:r>
          </w:p>
          <w:p w:rsidR="002473EC" w:rsidRDefault="002473EC" w:rsidP="002473EC">
            <w:pPr>
              <w:jc w:val="both"/>
              <w:rPr>
                <w:i/>
                <w:iCs/>
                <w:color w:val="FF0000"/>
              </w:rPr>
            </w:pPr>
            <w:r>
              <w:rPr>
                <w:i/>
                <w:iCs/>
              </w:rPr>
              <w:t>внесены изменения постановлением от 15 августа 2017 г. № 40-11/в (рег. № 3904 от 16 августа 2017 г.)</w:t>
            </w:r>
          </w:p>
        </w:tc>
      </w:tr>
      <w:tr w:rsidR="002473EC" w:rsidRPr="00C056B9" w:rsidTr="00023C71">
        <w:trPr>
          <w:gridBefore w:val="1"/>
          <w:wBefore w:w="6" w:type="dxa"/>
          <w:trHeight w:val="80"/>
        </w:trPr>
        <w:tc>
          <w:tcPr>
            <w:tcW w:w="790" w:type="dxa"/>
          </w:tcPr>
          <w:p w:rsidR="002473EC" w:rsidRDefault="002473EC" w:rsidP="002473EC">
            <w:r>
              <w:t>3477</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t>Министерство природных ресурсов и экологии Чувашской Республики</w:t>
            </w:r>
          </w:p>
        </w:tc>
        <w:tc>
          <w:tcPr>
            <w:tcW w:w="3135" w:type="dxa"/>
          </w:tcPr>
          <w:p w:rsidR="002473EC" w:rsidRPr="00EC7604" w:rsidRDefault="002473EC" w:rsidP="002473EC">
            <w:pPr>
              <w:jc w:val="both"/>
            </w:pPr>
            <w:r>
              <w:t xml:space="preserve">приказ </w:t>
            </w:r>
            <w:r w:rsidRPr="00F7404A">
              <w:t>от 5 декабря 2016 г. № 1306 «О внесении изменения в приказ Министерства природных ресурсов и экологии Чувашской Республики от 27 июня 2012 г. № 289»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3478</w:t>
            </w:r>
          </w:p>
        </w:tc>
        <w:tc>
          <w:tcPr>
            <w:tcW w:w="1369" w:type="dxa"/>
          </w:tcPr>
          <w:p w:rsidR="002473EC" w:rsidRDefault="002473EC" w:rsidP="002473EC">
            <w:pPr>
              <w:jc w:val="both"/>
            </w:pPr>
            <w:r>
              <w:t>23.12.2016</w:t>
            </w:r>
          </w:p>
        </w:tc>
        <w:tc>
          <w:tcPr>
            <w:tcW w:w="2159" w:type="dxa"/>
          </w:tcPr>
          <w:p w:rsidR="002473EC" w:rsidRPr="00F34B90" w:rsidRDefault="002473EC" w:rsidP="002473EC">
            <w:pPr>
              <w:jc w:val="both"/>
            </w:pPr>
            <w:r>
              <w:t>Министерство финансов Чувашской Республики</w:t>
            </w:r>
          </w:p>
        </w:tc>
        <w:tc>
          <w:tcPr>
            <w:tcW w:w="3135" w:type="dxa"/>
          </w:tcPr>
          <w:p w:rsidR="002473EC" w:rsidRPr="00EC7604" w:rsidRDefault="002473EC" w:rsidP="002473EC">
            <w:pPr>
              <w:jc w:val="both"/>
            </w:pPr>
            <w:r>
              <w:t xml:space="preserve">приказ </w:t>
            </w:r>
            <w:r w:rsidRPr="002B171C">
              <w:t>от 20 декабря 2016 г. № 115/п «О внесении изменений в приказ Министерства финансов Чувашской Республики от 28 января 2015 г. № 5/п»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3479</w:t>
            </w:r>
          </w:p>
        </w:tc>
        <w:tc>
          <w:tcPr>
            <w:tcW w:w="1369" w:type="dxa"/>
          </w:tcPr>
          <w:p w:rsidR="002473EC" w:rsidRDefault="002473EC" w:rsidP="002473EC">
            <w:pPr>
              <w:jc w:val="both"/>
            </w:pPr>
            <w:r>
              <w:t>26.12.2016</w:t>
            </w:r>
          </w:p>
        </w:tc>
        <w:tc>
          <w:tcPr>
            <w:tcW w:w="2159" w:type="dxa"/>
          </w:tcPr>
          <w:p w:rsidR="002473EC" w:rsidRPr="00F34B90"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Pr="00A03439" w:rsidRDefault="002473EC" w:rsidP="002473EC">
            <w:pPr>
              <w:jc w:val="both"/>
            </w:pPr>
            <w:r w:rsidRPr="00A03439">
              <w:t>приказ от 14 декабря 2016 г. № 123-о «О Порядке определения предельно допустимого значения просроченной кредиторской задолженности бюджетного учреждения Чувашской Республики, подведомственного Министерству юстиции и имущественных отношений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 xml:space="preserve">Внесены изменения приказом </w:t>
            </w:r>
            <w:r>
              <w:rPr>
                <w:i/>
              </w:rPr>
              <w:t>от 11 апреля 2019 г. № 84-о (рег. № 5184 от 15 апреля 2019 г.)</w:t>
            </w:r>
          </w:p>
        </w:tc>
      </w:tr>
      <w:tr w:rsidR="002473EC" w:rsidRPr="00C056B9" w:rsidTr="00023C71">
        <w:trPr>
          <w:gridBefore w:val="1"/>
          <w:wBefore w:w="6" w:type="dxa"/>
          <w:trHeight w:val="80"/>
        </w:trPr>
        <w:tc>
          <w:tcPr>
            <w:tcW w:w="790" w:type="dxa"/>
          </w:tcPr>
          <w:p w:rsidR="002473EC" w:rsidRDefault="002473EC" w:rsidP="002473EC">
            <w:r>
              <w:t>3480</w:t>
            </w:r>
          </w:p>
        </w:tc>
        <w:tc>
          <w:tcPr>
            <w:tcW w:w="1369" w:type="dxa"/>
          </w:tcPr>
          <w:p w:rsidR="002473EC" w:rsidRDefault="002473EC" w:rsidP="002473EC">
            <w:pPr>
              <w:jc w:val="both"/>
            </w:pPr>
            <w:r>
              <w:t>26.12.2016</w:t>
            </w:r>
          </w:p>
        </w:tc>
        <w:tc>
          <w:tcPr>
            <w:tcW w:w="2159" w:type="dxa"/>
          </w:tcPr>
          <w:p w:rsidR="002473EC" w:rsidRPr="00F34B90" w:rsidRDefault="002473EC" w:rsidP="002473EC">
            <w:pPr>
              <w:jc w:val="both"/>
            </w:pPr>
            <w:r>
              <w:t xml:space="preserve">Министерство финансов Чувашской Республики </w:t>
            </w:r>
          </w:p>
        </w:tc>
        <w:tc>
          <w:tcPr>
            <w:tcW w:w="3135" w:type="dxa"/>
          </w:tcPr>
          <w:p w:rsidR="002473EC" w:rsidRPr="00A03439" w:rsidRDefault="002473EC" w:rsidP="002473EC">
            <w:pPr>
              <w:jc w:val="both"/>
            </w:pPr>
            <w:r w:rsidRPr="00A03439">
              <w:t>приказ от 13 декабря 2016 г. № 110/п «О порядке взаимодействия Министерства финансов Чувашской Республики с субъектами контроля, указанными в пункте 4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12 декабря 2015 г. № 1367»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3E243F" w:rsidRDefault="003E243F" w:rsidP="002473EC">
            <w:pPr>
              <w:jc w:val="both"/>
              <w:rPr>
                <w:i/>
                <w:iCs/>
                <w:color w:val="FF0000"/>
              </w:rPr>
            </w:pPr>
            <w:r w:rsidRPr="002C6B67">
              <w:rPr>
                <w:i/>
                <w:color w:val="FF0000"/>
              </w:rPr>
              <w:t>Признан  утративший силу</w:t>
            </w:r>
            <w:r>
              <w:rPr>
                <w:i/>
              </w:rPr>
              <w:t xml:space="preserve"> приказом от 2 октября 2020 г. № 185</w:t>
            </w:r>
            <w:r w:rsidRPr="003E243F">
              <w:rPr>
                <w:i/>
              </w:rPr>
              <w:t>/</w:t>
            </w:r>
            <w:r>
              <w:rPr>
                <w:i/>
              </w:rPr>
              <w:t>п (рег. № 6343 от 16 октября 2020 г.)</w:t>
            </w:r>
          </w:p>
        </w:tc>
      </w:tr>
      <w:tr w:rsidR="002473EC" w:rsidRPr="00C056B9" w:rsidTr="00023C71">
        <w:trPr>
          <w:gridBefore w:val="1"/>
          <w:wBefore w:w="6" w:type="dxa"/>
          <w:trHeight w:val="80"/>
        </w:trPr>
        <w:tc>
          <w:tcPr>
            <w:tcW w:w="790" w:type="dxa"/>
          </w:tcPr>
          <w:p w:rsidR="002473EC" w:rsidRDefault="002473EC" w:rsidP="002473EC">
            <w:r>
              <w:t>3481</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C53737">
              <w:t>от 9 декабря 2016 г. № 03/1-03/1159 «О внесении изменения в приказ Министерства строительства, архитектуры и жилищно-коммунального хозяйства Чувашской Республики от 25 октября 2016 г. № 03/1-03/897»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3482</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85-25/э «Об установлении сбытовых надбавок гарантирующего поставщика электрической энергии АО «Чувашская энергосбытовая компания, поставляющего электрическую энергию (мощность) на розничном рынке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28 декабря 2017 г. № 131-26/э (рег. № 4262 от 28 декабря 2017 г.)</w:t>
            </w:r>
          </w:p>
        </w:tc>
      </w:tr>
      <w:tr w:rsidR="002473EC" w:rsidRPr="00C056B9" w:rsidTr="00023C71">
        <w:trPr>
          <w:gridBefore w:val="1"/>
          <w:wBefore w:w="6" w:type="dxa"/>
          <w:trHeight w:val="80"/>
        </w:trPr>
        <w:tc>
          <w:tcPr>
            <w:tcW w:w="790" w:type="dxa"/>
          </w:tcPr>
          <w:p w:rsidR="002473EC" w:rsidRDefault="002473EC" w:rsidP="002473EC">
            <w:r>
              <w:t>3483</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84-25/э «О признании утратившим силу постановления Государственной службы Чувашской Республики по конкурентной политике и тарифам от 5 мая 2016 г. № 17-5/э»</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3484</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5E6B22" w:rsidRDefault="002473EC" w:rsidP="002473EC">
            <w:pPr>
              <w:jc w:val="both"/>
            </w:pPr>
            <w:r w:rsidRPr="005E6B22">
              <w:t xml:space="preserve">постановление </w:t>
            </w:r>
            <w:r>
              <w:rPr>
                <w:color w:val="000000"/>
              </w:rPr>
              <w:t xml:space="preserve">от 27 декабря </w:t>
            </w:r>
            <w:r w:rsidRPr="005E6B22">
              <w:rPr>
                <w:color w:val="000000"/>
              </w:rPr>
              <w:t>2016 г. № 95-25/тп «</w:t>
            </w:r>
            <w:r w:rsidRPr="005E6B22">
              <w:rPr>
                <w:bCs/>
              </w:rPr>
              <w:t>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2017 год</w:t>
            </w:r>
            <w:r w:rsidRPr="005E6B22">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spacing w:before="240"/>
              <w:jc w:val="both"/>
              <w:rPr>
                <w:i/>
                <w:iCs/>
                <w:color w:val="FF0000"/>
              </w:rPr>
            </w:pPr>
            <w:r w:rsidRPr="00BD5786">
              <w:rPr>
                <w:i/>
                <w:iCs/>
                <w:color w:val="FF0000"/>
              </w:rPr>
              <w:t xml:space="preserve">признано утратившим силу </w:t>
            </w:r>
            <w:r>
              <w:rPr>
                <w:i/>
                <w:iCs/>
              </w:rPr>
              <w:t>постановлением от 26 декабря 2017 г. № 122-26/тп (рег. № 4264 от 28 декабря 2017 г.)</w:t>
            </w:r>
          </w:p>
        </w:tc>
      </w:tr>
      <w:tr w:rsidR="002473EC" w:rsidRPr="00C056B9" w:rsidTr="00023C71">
        <w:trPr>
          <w:gridBefore w:val="1"/>
          <w:wBefore w:w="6" w:type="dxa"/>
          <w:trHeight w:val="80"/>
        </w:trPr>
        <w:tc>
          <w:tcPr>
            <w:tcW w:w="790" w:type="dxa"/>
          </w:tcPr>
          <w:p w:rsidR="002473EC" w:rsidRDefault="002473EC" w:rsidP="002473EC">
            <w:r>
              <w:t>3485</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70123A">
              <w:t>Государственная служба Чувашской Республики по конкурентной политике и тарифам</w:t>
            </w:r>
          </w:p>
        </w:tc>
        <w:tc>
          <w:tcPr>
            <w:tcW w:w="3135" w:type="dxa"/>
          </w:tcPr>
          <w:p w:rsidR="002473EC" w:rsidRPr="005E6B22" w:rsidRDefault="002473EC" w:rsidP="002473EC">
            <w:pPr>
              <w:jc w:val="both"/>
            </w:pPr>
            <w:r>
              <w:t xml:space="preserve">постановление от 27 декабря 2016 г. № 89-25/э «Об установлении индивидуальных тарифов на услуги по передаче электрической энергии на территории Чувашской Республики на 2017 год»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C056B9" w:rsidTr="00023C71">
        <w:trPr>
          <w:gridBefore w:val="1"/>
          <w:wBefore w:w="6" w:type="dxa"/>
          <w:trHeight w:val="80"/>
        </w:trPr>
        <w:tc>
          <w:tcPr>
            <w:tcW w:w="790" w:type="dxa"/>
          </w:tcPr>
          <w:p w:rsidR="002473EC" w:rsidRDefault="002473EC" w:rsidP="002473EC">
            <w:r>
              <w:t>3486</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70123A">
              <w:t>Государственная служба Чувашской Республики по конкурентной политике и тарифам</w:t>
            </w:r>
          </w:p>
        </w:tc>
        <w:tc>
          <w:tcPr>
            <w:tcW w:w="3135" w:type="dxa"/>
          </w:tcPr>
          <w:p w:rsidR="002473EC" w:rsidRPr="005E6B22" w:rsidRDefault="002473EC" w:rsidP="002473EC">
            <w:pPr>
              <w:jc w:val="both"/>
            </w:pPr>
            <w:r w:rsidRPr="005E6B22">
              <w:t>постановление от 27 декабря 2016 г. № 86-25/э «Об установлении единых (котловых) тарифов на услуги по передаче электрической энергии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28 декабря 2017 г. № 130-26/э (рег. № 4261 от 28 декабря 2017 г.)</w:t>
            </w:r>
          </w:p>
        </w:tc>
      </w:tr>
      <w:tr w:rsidR="002473EC" w:rsidRPr="00C056B9" w:rsidTr="00023C71">
        <w:trPr>
          <w:gridBefore w:val="1"/>
          <w:wBefore w:w="6" w:type="dxa"/>
          <w:trHeight w:val="80"/>
        </w:trPr>
        <w:tc>
          <w:tcPr>
            <w:tcW w:w="790" w:type="dxa"/>
          </w:tcPr>
          <w:p w:rsidR="002473EC" w:rsidRDefault="002473EC" w:rsidP="002473EC">
            <w:r>
              <w:t>3487</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5E6B22" w:rsidRDefault="002473EC" w:rsidP="002473EC">
            <w:pPr>
              <w:ind w:right="34"/>
              <w:jc w:val="both"/>
            </w:pPr>
            <w:r w:rsidRPr="005E6B22">
              <w:t>постановление  о</w:t>
            </w:r>
            <w:r w:rsidRPr="005E6B22">
              <w:rPr>
                <w:color w:val="000000"/>
              </w:rPr>
              <w:t xml:space="preserve">т 27 декабря 2016 г. № 96-14/в «Об установлении тарифов на услугу по утилизации твердых бытовых отходов для </w:t>
            </w:r>
            <w:r w:rsidRPr="005E6B22">
              <w:t>потребителей муниципального унитарного предприятия жилищно-коммунального хозяйства «Моргаушское» на 2017-2022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Default="002473EC" w:rsidP="002473EC">
            <w:r>
              <w:t>3488</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5E6B22" w:rsidRDefault="002473EC" w:rsidP="002473EC">
            <w:pPr>
              <w:autoSpaceDE w:val="0"/>
              <w:autoSpaceDN w:val="0"/>
              <w:adjustRightInd w:val="0"/>
              <w:ind w:right="34"/>
              <w:jc w:val="both"/>
            </w:pPr>
            <w:r w:rsidRPr="005E6B22">
              <w:t xml:space="preserve">постановление </w:t>
            </w:r>
            <w:r w:rsidRPr="005E6B22">
              <w:rPr>
                <w:color w:val="000000"/>
              </w:rPr>
              <w:t xml:space="preserve">от 27 декабря 2016 г. № 97-20/в «Об установлении тарифов на услугу по утилизации твердых бытовых отходов для </w:t>
            </w:r>
            <w:r w:rsidRPr="005E6B22">
              <w:t>потребителей муниципального унитарного предприятия «Водоканал Ибресинского района» на 2017-2022 годы</w:t>
            </w:r>
            <w:r w:rsidRPr="005E6B22">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C056B9" w:rsidTr="00023C71">
        <w:trPr>
          <w:gridBefore w:val="1"/>
          <w:wBefore w:w="6" w:type="dxa"/>
          <w:trHeight w:val="80"/>
        </w:trPr>
        <w:tc>
          <w:tcPr>
            <w:tcW w:w="790" w:type="dxa"/>
          </w:tcPr>
          <w:p w:rsidR="002473EC" w:rsidRDefault="002473EC" w:rsidP="002473EC">
            <w:r>
              <w:t>3489</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88-25/э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2017 -2019 годы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4B45AC" w:rsidRDefault="002473EC" w:rsidP="002473EC">
            <w:pPr>
              <w:jc w:val="both"/>
              <w:rPr>
                <w:i/>
                <w:iCs/>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C056B9" w:rsidTr="00023C71">
        <w:trPr>
          <w:gridBefore w:val="1"/>
          <w:wBefore w:w="6" w:type="dxa"/>
          <w:trHeight w:val="2903"/>
        </w:trPr>
        <w:tc>
          <w:tcPr>
            <w:tcW w:w="790" w:type="dxa"/>
          </w:tcPr>
          <w:p w:rsidR="002473EC" w:rsidRDefault="002473EC" w:rsidP="002473EC">
            <w:r>
              <w:t>3490</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EC7604" w:rsidRDefault="002473EC" w:rsidP="002473EC">
            <w:pPr>
              <w:jc w:val="both"/>
            </w:pPr>
            <w:r>
              <w:t>постановление от 27 декабря 2016 г. № 87-25/э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2017 -2021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7B0C2D" w:rsidRDefault="00D771E4" w:rsidP="002473EC">
            <w:pPr>
              <w:jc w:val="both"/>
              <w:rPr>
                <w:i/>
                <w:color w:val="000000"/>
              </w:rPr>
            </w:pPr>
            <w:r>
              <w:rPr>
                <w:i/>
                <w:iCs/>
                <w:lang w:val="en-US"/>
              </w:rPr>
              <w:t>D</w:t>
            </w:r>
            <w:r w:rsidR="002473EC">
              <w:rPr>
                <w:i/>
                <w:iCs/>
              </w:rPr>
              <w:t>несены изменения постановлением от 28 декабря 2017 г. № 128-26/э (рег. № 4268 от 29 декабря 2017 г.), от</w:t>
            </w:r>
            <w:r w:rsidR="002473EC" w:rsidRPr="0055253D">
              <w:rPr>
                <w:color w:val="000000"/>
              </w:rPr>
              <w:t xml:space="preserve"> </w:t>
            </w:r>
            <w:r w:rsidR="002473EC" w:rsidRPr="0055253D">
              <w:rPr>
                <w:i/>
                <w:color w:val="000000"/>
              </w:rPr>
              <w:t>30 декабря 2019 г. № 133-25/э (рег. № 5701 от 31 декабря 2019 г.)</w:t>
            </w:r>
            <w:r w:rsidR="00353DB7">
              <w:rPr>
                <w:i/>
                <w:color w:val="000000"/>
              </w:rPr>
              <w:t xml:space="preserve">, от 28 декабря 2020 г. № 99-28/э (рег. № 6648 от </w:t>
            </w:r>
            <w:r w:rsidR="001C5127">
              <w:rPr>
                <w:i/>
                <w:color w:val="000000"/>
              </w:rPr>
              <w:t>3</w:t>
            </w:r>
            <w:r w:rsidR="00353DB7">
              <w:rPr>
                <w:i/>
                <w:color w:val="000000"/>
              </w:rPr>
              <w:t>0 декабря 2020 г.)</w:t>
            </w:r>
          </w:p>
          <w:p w:rsidR="00D771E4" w:rsidRPr="00D771E4" w:rsidRDefault="00D771E4" w:rsidP="002473EC">
            <w:pPr>
              <w:jc w:val="both"/>
              <w:rPr>
                <w:i/>
                <w:iCs/>
                <w:color w:val="FF0000"/>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C056B9" w:rsidTr="00023C71">
        <w:trPr>
          <w:gridBefore w:val="1"/>
          <w:wBefore w:w="6" w:type="dxa"/>
          <w:trHeight w:val="80"/>
        </w:trPr>
        <w:tc>
          <w:tcPr>
            <w:tcW w:w="790" w:type="dxa"/>
          </w:tcPr>
          <w:p w:rsidR="002473EC" w:rsidRDefault="002473EC" w:rsidP="002473EC">
            <w:r>
              <w:t>3491</w:t>
            </w:r>
          </w:p>
        </w:tc>
        <w:tc>
          <w:tcPr>
            <w:tcW w:w="1369" w:type="dxa"/>
          </w:tcPr>
          <w:p w:rsidR="002473EC" w:rsidRDefault="002473EC" w:rsidP="002473EC">
            <w:pPr>
              <w:jc w:val="both"/>
            </w:pPr>
            <w:r>
              <w:t xml:space="preserve">  28.12.2016</w:t>
            </w:r>
          </w:p>
        </w:tc>
        <w:tc>
          <w:tcPr>
            <w:tcW w:w="2159" w:type="dxa"/>
          </w:tcPr>
          <w:p w:rsidR="002473EC" w:rsidRPr="00F34B90" w:rsidRDefault="002473EC" w:rsidP="002473EC">
            <w:pPr>
              <w:jc w:val="both"/>
            </w:pPr>
            <w:r w:rsidRPr="004E661B">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4E661B">
              <w:t>от 6 декабря 2016 г. № 03/1-03/1104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Тюрлеминского сельского поселения Козловского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3492</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4E661B">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4E661B">
              <w:t>от 6 декабря 2016 г. № 03/1-03/1105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Булдеевского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3493</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8D08C3">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8D08C3">
              <w:t>от 6 декабря 2016 г. № 03/1-03/1107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горячего водоснабжения и водоотведения Синьяльского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3494</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8D08C3">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8D08C3">
              <w:t>от 6 декабря 2016 г. № 03/1-03/1108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Большекатрасьского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3495</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8D08C3">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8D08C3">
              <w:t>от 6 декабря 2016 г. № 03/1-03/1109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Ишлейского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3496</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223744">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223744">
              <w:t>от 6 декабря 2016 г. № 03/1-03/1111 «Об утверждении плановых значений показателей качества, надежности, бесперебойности и энергетической эффективности объектов централизованных систем холодного водоснабжения Поваркасинского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3497</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223744">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223744">
              <w:t>от 6 декабря 2016 г. № 03/1-03/1112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Кугесьского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3498</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rsidRPr="00223744">
              <w:t>Министерство строительства, архитектуры и жилищно-коммунального хозяйства Чувашской Республики</w:t>
            </w:r>
          </w:p>
        </w:tc>
        <w:tc>
          <w:tcPr>
            <w:tcW w:w="3135" w:type="dxa"/>
          </w:tcPr>
          <w:p w:rsidR="002473EC" w:rsidRPr="00EC7604" w:rsidRDefault="002473EC" w:rsidP="002473EC">
            <w:pPr>
              <w:jc w:val="both"/>
            </w:pPr>
            <w:r>
              <w:t xml:space="preserve">приказ </w:t>
            </w:r>
            <w:r w:rsidRPr="00223744">
              <w:t>от 6 декабря 2016 г. № 03/1-03/1113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Шинерпосинского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Внесены изменения приказом от 23 января 2017 г. № 03/1-03/31 (рег. № 3526 от 25 января 2017 г.0</w:t>
            </w:r>
          </w:p>
        </w:tc>
      </w:tr>
      <w:tr w:rsidR="002473EC" w:rsidRPr="00C056B9" w:rsidTr="00023C71">
        <w:trPr>
          <w:gridBefore w:val="1"/>
          <w:wBefore w:w="6" w:type="dxa"/>
          <w:trHeight w:val="80"/>
        </w:trPr>
        <w:tc>
          <w:tcPr>
            <w:tcW w:w="790" w:type="dxa"/>
          </w:tcPr>
          <w:p w:rsidR="002473EC" w:rsidRDefault="002473EC" w:rsidP="002473EC">
            <w:r>
              <w:t>3499</w:t>
            </w:r>
          </w:p>
        </w:tc>
        <w:tc>
          <w:tcPr>
            <w:tcW w:w="1369" w:type="dxa"/>
          </w:tcPr>
          <w:p w:rsidR="002473EC" w:rsidRDefault="002473EC" w:rsidP="002473EC">
            <w:pPr>
              <w:jc w:val="both"/>
            </w:pPr>
            <w:r>
              <w:t>28.12.2016</w:t>
            </w:r>
          </w:p>
        </w:tc>
        <w:tc>
          <w:tcPr>
            <w:tcW w:w="2159" w:type="dxa"/>
          </w:tcPr>
          <w:p w:rsidR="002473EC" w:rsidRPr="00F34B90" w:rsidRDefault="002473EC" w:rsidP="002473EC">
            <w:pPr>
              <w:jc w:val="both"/>
            </w:pPr>
            <w:r>
              <w:t xml:space="preserve">Министерство информационной политики и массовых коммуникаций Чувашской Республики </w:t>
            </w:r>
          </w:p>
        </w:tc>
        <w:tc>
          <w:tcPr>
            <w:tcW w:w="3135" w:type="dxa"/>
          </w:tcPr>
          <w:p w:rsidR="002473EC" w:rsidRPr="00EC7604" w:rsidRDefault="002473EC" w:rsidP="002473EC">
            <w:pPr>
              <w:jc w:val="both"/>
            </w:pPr>
            <w:r>
              <w:t xml:space="preserve">приказ от 28 декабря 2016 г. № 252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DB0A53" w:rsidRDefault="002473EC" w:rsidP="002473EC">
            <w:pPr>
              <w:jc w:val="both"/>
              <w:rPr>
                <w:i/>
                <w:iCs/>
              </w:rPr>
            </w:pPr>
            <w:r>
              <w:rPr>
                <w:i/>
                <w:iCs/>
                <w:color w:val="FF0000"/>
              </w:rPr>
              <w:t xml:space="preserve">Признан утратившим силу </w:t>
            </w:r>
            <w:r>
              <w:rPr>
                <w:i/>
                <w:iCs/>
              </w:rPr>
              <w:t>приказом от 5 марта 2018 г. № 48 (рег. № 4396 от 22 марта 2018 г.)</w:t>
            </w:r>
          </w:p>
        </w:tc>
      </w:tr>
      <w:tr w:rsidR="002473EC" w:rsidRPr="00C056B9" w:rsidTr="00023C71">
        <w:trPr>
          <w:gridBefore w:val="1"/>
          <w:wBefore w:w="6" w:type="dxa"/>
          <w:trHeight w:val="80"/>
        </w:trPr>
        <w:tc>
          <w:tcPr>
            <w:tcW w:w="790" w:type="dxa"/>
          </w:tcPr>
          <w:p w:rsidR="002473EC" w:rsidRDefault="002473EC" w:rsidP="002473EC">
            <w:r>
              <w:t>3500</w:t>
            </w:r>
          </w:p>
        </w:tc>
        <w:tc>
          <w:tcPr>
            <w:tcW w:w="1369" w:type="dxa"/>
          </w:tcPr>
          <w:p w:rsidR="002473EC" w:rsidRDefault="002473EC" w:rsidP="002473EC">
            <w:pPr>
              <w:jc w:val="both"/>
            </w:pPr>
            <w:r>
              <w:t>29.12.2016</w:t>
            </w:r>
          </w:p>
        </w:tc>
        <w:tc>
          <w:tcPr>
            <w:tcW w:w="2159" w:type="dxa"/>
          </w:tcPr>
          <w:p w:rsidR="002473EC" w:rsidRPr="00231889" w:rsidRDefault="002473EC" w:rsidP="002473EC">
            <w:pPr>
              <w:jc w:val="both"/>
            </w:pPr>
            <w:r w:rsidRPr="00231889">
              <w:t>Министерство строительства, архитектуры и жилищно-коммунального хозяйства Чувашской Республики</w:t>
            </w:r>
          </w:p>
        </w:tc>
        <w:tc>
          <w:tcPr>
            <w:tcW w:w="3135" w:type="dxa"/>
          </w:tcPr>
          <w:p w:rsidR="002473EC" w:rsidRPr="00231889" w:rsidRDefault="002473EC" w:rsidP="002473EC">
            <w:pPr>
              <w:jc w:val="both"/>
            </w:pPr>
            <w:r w:rsidRPr="00231889">
              <w:t>приказ от 28 декабря                     2016 г. № 03/1-03/1280 «О внесении изменения в приказ Министерства строительства, архитектуры и жилищно-коммунального хозяйства Чувашской Республики от 6 мая 2015 г. № 03/1-03/216</w:t>
            </w:r>
            <w:r w:rsidRPr="00231889">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5</w:t>
            </w:r>
            <w:r>
              <w:rPr>
                <w:sz w:val="23"/>
                <w:szCs w:val="23"/>
              </w:rPr>
              <w:t>2</w:t>
            </w:r>
            <w:r w:rsidRPr="00566FC7">
              <w:rPr>
                <w:sz w:val="23"/>
                <w:szCs w:val="23"/>
              </w:rPr>
              <w:t xml:space="preserve"> (15</w:t>
            </w:r>
            <w:r>
              <w:rPr>
                <w:sz w:val="23"/>
                <w:szCs w:val="23"/>
              </w:rPr>
              <w:t>20</w:t>
            </w:r>
            <w:r w:rsidRPr="00566FC7">
              <w:rPr>
                <w:sz w:val="23"/>
                <w:szCs w:val="23"/>
              </w:rPr>
              <w:t xml:space="preserve">) от </w:t>
            </w:r>
            <w:r>
              <w:rPr>
                <w:sz w:val="23"/>
                <w:szCs w:val="23"/>
              </w:rPr>
              <w:t>30</w:t>
            </w:r>
            <w:r w:rsidRPr="00566FC7">
              <w:rPr>
                <w:sz w:val="23"/>
                <w:szCs w:val="23"/>
              </w:rPr>
              <w:t xml:space="preserve"> декабря 2016 г.</w:t>
            </w:r>
          </w:p>
          <w:p w:rsidR="002473EC" w:rsidRPr="00C056B9" w:rsidRDefault="002473EC" w:rsidP="002473EC">
            <w:pPr>
              <w:ind w:left="-108"/>
            </w:pPr>
          </w:p>
        </w:tc>
        <w:tc>
          <w:tcPr>
            <w:tcW w:w="1276" w:type="dxa"/>
          </w:tcPr>
          <w:p w:rsidR="002473EC" w:rsidRPr="006713D9" w:rsidRDefault="00762034" w:rsidP="002473EC">
            <w:pPr>
              <w:jc w:val="both"/>
              <w:rPr>
                <w:i/>
                <w:iCs/>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C056B9" w:rsidTr="00023C71">
        <w:trPr>
          <w:gridBefore w:val="1"/>
          <w:wBefore w:w="6" w:type="dxa"/>
          <w:trHeight w:val="80"/>
        </w:trPr>
        <w:tc>
          <w:tcPr>
            <w:tcW w:w="790" w:type="dxa"/>
          </w:tcPr>
          <w:p w:rsidR="002473EC" w:rsidRDefault="002473EC" w:rsidP="002473EC">
            <w:r>
              <w:t>3501</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781DD7">
              <w:t>от 9 декабря 2016 г. № 1330 «О внесении изменений в некоторые приказы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Pr>
                <w:i/>
                <w:iCs/>
              </w:rPr>
              <w:t>действующий</w:t>
            </w:r>
          </w:p>
          <w:p w:rsidR="00DB5E16" w:rsidRDefault="00DB5E16" w:rsidP="00DB5E16">
            <w:pPr>
              <w:jc w:val="both"/>
              <w:rPr>
                <w:i/>
                <w:iCs/>
              </w:rPr>
            </w:pPr>
            <w:r>
              <w:rPr>
                <w:i/>
                <w:iCs/>
              </w:rPr>
              <w:t>Внесено изменение приказом от 2 июня 2020 г. № 453 (рег. № 6162 от 28 июля 2020 г.)</w:t>
            </w:r>
          </w:p>
          <w:p w:rsidR="00DB5E16" w:rsidRDefault="00DB5E16" w:rsidP="00DB5E16">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3502</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512F13">
              <w:t>от 9 ноября 2016 г. № 562 «Об утверждении Административного регламента предоставления Министерством труда и социальной защиты Чувашской Республики государственной услуги по осуществлению на территории Чувашской Республики в установленном порядке государственной экспертизы условий труда»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396BED" w:rsidRDefault="00396BED" w:rsidP="00EB7809">
            <w:pPr>
              <w:jc w:val="both"/>
              <w:rPr>
                <w:i/>
                <w:iCs/>
              </w:rPr>
            </w:pPr>
            <w:r w:rsidRPr="00396BED">
              <w:rPr>
                <w:i/>
                <w:iCs/>
                <w:color w:val="FF0000"/>
              </w:rPr>
              <w:t xml:space="preserve">Признан утратившим силу </w:t>
            </w:r>
            <w:r>
              <w:rPr>
                <w:i/>
                <w:iCs/>
              </w:rPr>
              <w:t>приказом от 16 декабря 2020 г. № 575 (рег. № 6670 от 18 января 2021 г.)</w:t>
            </w:r>
          </w:p>
          <w:p w:rsidR="002473EC" w:rsidRDefault="002473EC" w:rsidP="00EB7809">
            <w:pPr>
              <w:jc w:val="both"/>
              <w:rPr>
                <w:i/>
                <w:iCs/>
                <w:color w:val="FF0000"/>
              </w:rPr>
            </w:pPr>
            <w:r>
              <w:rPr>
                <w:i/>
                <w:iCs/>
              </w:rPr>
              <w:t xml:space="preserve"> Внесены изменения приказом от 4 сентября 2017 г. № 418 (рег. № 3980 от 26 сентября 2017 г.), от 18 июня 2018 г. № 251 (рег. </w:t>
            </w:r>
            <w:r w:rsidR="00EB7809">
              <w:rPr>
                <w:i/>
                <w:iCs/>
              </w:rPr>
              <w:t>№</w:t>
            </w:r>
            <w:r>
              <w:rPr>
                <w:i/>
                <w:iCs/>
              </w:rPr>
              <w:t xml:space="preserve"> 4588 от 12 июля 2018 г.), от 18 января 2019 г. № 22 (рег. № 5074 от 21 января 2019 г.)</w:t>
            </w:r>
          </w:p>
        </w:tc>
      </w:tr>
      <w:tr w:rsidR="002473EC" w:rsidRPr="00C056B9" w:rsidTr="00023C71">
        <w:trPr>
          <w:gridBefore w:val="1"/>
          <w:wBefore w:w="6" w:type="dxa"/>
          <w:trHeight w:val="80"/>
        </w:trPr>
        <w:tc>
          <w:tcPr>
            <w:tcW w:w="790" w:type="dxa"/>
          </w:tcPr>
          <w:p w:rsidR="002473EC" w:rsidRDefault="002473EC" w:rsidP="002473EC">
            <w:r>
              <w:t>3503</w:t>
            </w:r>
          </w:p>
        </w:tc>
        <w:tc>
          <w:tcPr>
            <w:tcW w:w="1369" w:type="dxa"/>
          </w:tcPr>
          <w:p w:rsidR="002473EC" w:rsidRDefault="002473EC" w:rsidP="002473EC">
            <w:pPr>
              <w:jc w:val="both"/>
            </w:pPr>
            <w:r>
              <w:t>30.12.2016</w:t>
            </w:r>
          </w:p>
        </w:tc>
        <w:tc>
          <w:tcPr>
            <w:tcW w:w="2159" w:type="dxa"/>
          </w:tcPr>
          <w:p w:rsidR="002473EC" w:rsidRDefault="002473EC" w:rsidP="002473EC">
            <w:pPr>
              <w:jc w:val="both"/>
            </w:pPr>
            <w:r w:rsidRPr="000E6CD4">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CA7215">
              <w:t>от 21 декабря 2016 г. № 630 «Об индексации нормативов чистого дохода от реализации плодов и продукции личного подсобного хозяйства за III квартал 2016 года»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3504</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FB0149">
              <w:t>от 27 декабря 2016 г. № 2835 «О внесении изменений в приказ Министерства образования и молодежной политики Чувашской Республики от 31 мая 2012 г. № 1411»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3505</w:t>
            </w:r>
          </w:p>
        </w:tc>
        <w:tc>
          <w:tcPr>
            <w:tcW w:w="1369" w:type="dxa"/>
          </w:tcPr>
          <w:p w:rsidR="002473EC" w:rsidRDefault="002473EC" w:rsidP="002473EC">
            <w:pPr>
              <w:jc w:val="both"/>
            </w:pPr>
            <w:r>
              <w:t>30.12.2016</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E664EB">
              <w:t>от 20 декабря 2016 г. № 1388 «Об утверждении Проекта уменьшения зон санитарной охраны водозаборных скважин общества с ограниченной ответственностью «Ишлейский завод высоковольтной аппаратуры» и установлении границ режима зон санитарной охраны водозаборных скважин»</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3506</w:t>
            </w:r>
          </w:p>
        </w:tc>
        <w:tc>
          <w:tcPr>
            <w:tcW w:w="1369" w:type="dxa"/>
          </w:tcPr>
          <w:p w:rsidR="002473EC" w:rsidRPr="00947776" w:rsidRDefault="002473EC" w:rsidP="002473EC">
            <w:pPr>
              <w:jc w:val="both"/>
            </w:pPr>
            <w:r w:rsidRPr="00947776">
              <w:t>30.12.2016</w:t>
            </w:r>
          </w:p>
        </w:tc>
        <w:tc>
          <w:tcPr>
            <w:tcW w:w="2159" w:type="dxa"/>
          </w:tcPr>
          <w:p w:rsidR="002473EC" w:rsidRPr="00947776" w:rsidRDefault="002473EC" w:rsidP="002473EC">
            <w:pPr>
              <w:jc w:val="both"/>
            </w:pPr>
            <w:r w:rsidRPr="00947776">
              <w:t>Министерство физической культуры и спорта Чувашской Республики</w:t>
            </w:r>
          </w:p>
        </w:tc>
        <w:tc>
          <w:tcPr>
            <w:tcW w:w="3135" w:type="dxa"/>
          </w:tcPr>
          <w:p w:rsidR="002473EC" w:rsidRPr="00947776" w:rsidRDefault="002473EC" w:rsidP="002473EC">
            <w:pPr>
              <w:jc w:val="both"/>
            </w:pPr>
            <w:r w:rsidRPr="00947776">
              <w:t>приказ от 14 ноября 2016 г. № 454 «Об утверждении Административного регламента исполнения Министерством физической культуры и спорта Чувашской Республики государственной функции «Осуществляет контроль за соблюдением организациями, созданными Чувашской Республикой и осуществляющими спортивную подготовку, а также организациями, находящимися на территории Чувашской Республики, созданными без участия Российской Федерации, Чувашской Республики, муниципальных образований и осуществляющими спортивную подготовку, федеральных стандартов спортивной подготовки в соответствии с законодательством Российской Федерации</w:t>
            </w:r>
            <w:r w:rsidRPr="0094777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Pr>
                <w:i/>
                <w:iCs/>
              </w:rPr>
              <w:t>Внесены изменения приказом от 15 февраля 2018 г. № 55 (рег. № 4399 от 23 марта 2018 г.)</w:t>
            </w:r>
          </w:p>
          <w:p w:rsidR="002473EC" w:rsidRDefault="002473EC" w:rsidP="002473EC">
            <w:pPr>
              <w:jc w:val="both"/>
              <w:rPr>
                <w:i/>
                <w:iCs/>
                <w:color w:val="FF0000"/>
              </w:rPr>
            </w:pPr>
            <w:r w:rsidRPr="00846572">
              <w:rPr>
                <w:i/>
                <w:iCs/>
                <w:color w:val="FF0000"/>
              </w:rPr>
              <w:t xml:space="preserve">Признан утратившим силу </w:t>
            </w:r>
            <w:r>
              <w:rPr>
                <w:i/>
                <w:iCs/>
              </w:rPr>
              <w:t>приказом от 15 января 2020 г. № 7 (рег. № 5769 от 4 февраля 2020 г.)</w:t>
            </w:r>
          </w:p>
        </w:tc>
      </w:tr>
      <w:tr w:rsidR="002473EC" w:rsidRPr="00C056B9" w:rsidTr="00023C71">
        <w:trPr>
          <w:gridBefore w:val="1"/>
          <w:wBefore w:w="6" w:type="dxa"/>
          <w:trHeight w:val="80"/>
        </w:trPr>
        <w:tc>
          <w:tcPr>
            <w:tcW w:w="790" w:type="dxa"/>
          </w:tcPr>
          <w:p w:rsidR="002473EC" w:rsidRDefault="002473EC" w:rsidP="002473EC">
            <w:r>
              <w:t>3507</w:t>
            </w:r>
          </w:p>
        </w:tc>
        <w:tc>
          <w:tcPr>
            <w:tcW w:w="1369" w:type="dxa"/>
          </w:tcPr>
          <w:p w:rsidR="002473EC" w:rsidRDefault="002473EC" w:rsidP="002473EC">
            <w:pPr>
              <w:jc w:val="both"/>
            </w:pPr>
            <w:r>
              <w:t>09.01.2017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376F54">
              <w:t>от 13 декабря 2016 г. № 230 «О внесении изменений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3508</w:t>
            </w:r>
          </w:p>
        </w:tc>
        <w:tc>
          <w:tcPr>
            <w:tcW w:w="1369" w:type="dxa"/>
          </w:tcPr>
          <w:p w:rsidR="002473EC" w:rsidRDefault="002473EC" w:rsidP="002473EC">
            <w:pPr>
              <w:jc w:val="both"/>
            </w:pPr>
            <w:r>
              <w:t>09.01.2017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приказ от 13 декабря 2016 г. № 274 «О внесении изменения в приказ Министерства экономического развития, промышленности и торговли Чувашской Республики от 25 октября 2010 г. № 165»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F465D7" w:rsidRPr="002C6B67" w:rsidRDefault="00F465D7" w:rsidP="00F465D7">
            <w:pPr>
              <w:jc w:val="both"/>
              <w:rPr>
                <w:i/>
                <w:iCs/>
              </w:rPr>
            </w:pPr>
            <w:r>
              <w:rPr>
                <w:i/>
                <w:iCs/>
                <w:color w:val="FF0000"/>
              </w:rPr>
              <w:t>п</w:t>
            </w:r>
            <w:r w:rsidRPr="00696875">
              <w:rPr>
                <w:i/>
                <w:iCs/>
                <w:color w:val="FF0000"/>
              </w:rPr>
              <w:t xml:space="preserve">ризнан утратившим силу </w:t>
            </w:r>
            <w:r>
              <w:rPr>
                <w:i/>
                <w:iCs/>
              </w:rPr>
              <w:t>приказом от 25 мая 2020 г. № 128 (рег. № 6048 от 11 июня 2020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3509</w:t>
            </w:r>
          </w:p>
        </w:tc>
        <w:tc>
          <w:tcPr>
            <w:tcW w:w="1369" w:type="dxa"/>
          </w:tcPr>
          <w:p w:rsidR="002473EC" w:rsidRDefault="002473EC" w:rsidP="002473EC">
            <w:pPr>
              <w:jc w:val="both"/>
            </w:pPr>
            <w:r>
              <w:t>09.01.2017</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jc w:val="both"/>
            </w:pPr>
            <w:r>
              <w:t xml:space="preserve">приказ от 8 декабря 2016 г. № 86-од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2473EC" w:rsidRDefault="002473EC" w:rsidP="002473EC">
            <w:pPr>
              <w:jc w:val="both"/>
            </w:pPr>
            <w:r>
              <w:t>31 октября 2012 г. № 191-од»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23 мая 2017 г. № 38-од (рег. № 3771 от 14 июня 2017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3510</w:t>
            </w:r>
          </w:p>
        </w:tc>
        <w:tc>
          <w:tcPr>
            <w:tcW w:w="1369" w:type="dxa"/>
          </w:tcPr>
          <w:p w:rsidR="002473EC" w:rsidRDefault="002473EC" w:rsidP="002473EC">
            <w:pPr>
              <w:jc w:val="both"/>
            </w:pPr>
            <w:r>
              <w:t>11.01.2017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jc w:val="both"/>
            </w:pPr>
            <w:r>
              <w:t>приказ от 29 декабря 2016 г. № 132-</w:t>
            </w:r>
            <w:r>
              <w:rPr>
                <w:lang w:val="en-US"/>
              </w:rPr>
              <w:t>o</w:t>
            </w:r>
            <w:r>
              <w:t xml:space="preserve"> «О внесении изменений в приказ Министерства юстиции Чувашской Республики от 29 декабря 2011 г. № 107-о»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566FC7" w:rsidRDefault="002473EC" w:rsidP="002473EC">
            <w:pPr>
              <w:ind w:left="-108"/>
              <w:rPr>
                <w:sz w:val="23"/>
                <w:szCs w:val="23"/>
              </w:rPr>
            </w:pPr>
            <w:r w:rsidRPr="00566FC7">
              <w:rPr>
                <w:sz w:val="23"/>
                <w:szCs w:val="23"/>
              </w:rPr>
              <w:t xml:space="preserve">№ </w:t>
            </w:r>
            <w:r>
              <w:rPr>
                <w:sz w:val="23"/>
                <w:szCs w:val="23"/>
              </w:rPr>
              <w:t>1</w:t>
            </w:r>
            <w:r w:rsidRPr="00566FC7">
              <w:rPr>
                <w:sz w:val="23"/>
                <w:szCs w:val="23"/>
              </w:rPr>
              <w:t xml:space="preserve"> (15</w:t>
            </w:r>
            <w:r>
              <w:rPr>
                <w:sz w:val="23"/>
                <w:szCs w:val="23"/>
              </w:rPr>
              <w:t>21</w:t>
            </w:r>
            <w:r w:rsidRPr="00566FC7">
              <w:rPr>
                <w:sz w:val="23"/>
                <w:szCs w:val="23"/>
              </w:rPr>
              <w:t xml:space="preserve">) от </w:t>
            </w:r>
            <w:r>
              <w:rPr>
                <w:sz w:val="23"/>
                <w:szCs w:val="23"/>
              </w:rPr>
              <w:t>14 января 2017</w:t>
            </w:r>
            <w:r w:rsidRPr="00566FC7">
              <w:rPr>
                <w:sz w:val="23"/>
                <w:szCs w:val="23"/>
              </w:rPr>
              <w:t xml:space="preserve"> г.</w:t>
            </w:r>
          </w:p>
          <w:p w:rsidR="002473EC" w:rsidRPr="00C056B9" w:rsidRDefault="002473EC" w:rsidP="002473EC">
            <w:pPr>
              <w:ind w:left="-108"/>
            </w:pPr>
          </w:p>
        </w:tc>
        <w:tc>
          <w:tcPr>
            <w:tcW w:w="1276" w:type="dxa"/>
          </w:tcPr>
          <w:p w:rsidR="002473EC" w:rsidRDefault="002473EC" w:rsidP="002473EC">
            <w:pPr>
              <w:jc w:val="both"/>
              <w:rPr>
                <w:i/>
                <w:iCs/>
                <w:color w:val="FF0000"/>
              </w:rPr>
            </w:pPr>
            <w:r w:rsidRPr="006248D6">
              <w:rPr>
                <w:i/>
                <w:color w:val="FF0000"/>
              </w:rPr>
              <w:t>Признан утратившим силу</w:t>
            </w:r>
            <w:r>
              <w:rPr>
                <w:i/>
              </w:rPr>
              <w:t xml:space="preserve"> приказом от 7 августа 2019 г. № 150-о (рег. № 5314 от 8 августа 2019 г.)</w:t>
            </w:r>
          </w:p>
        </w:tc>
      </w:tr>
      <w:tr w:rsidR="002473EC" w:rsidRPr="00C056B9" w:rsidTr="00023C71">
        <w:trPr>
          <w:gridBefore w:val="1"/>
          <w:wBefore w:w="6" w:type="dxa"/>
          <w:trHeight w:val="80"/>
        </w:trPr>
        <w:tc>
          <w:tcPr>
            <w:tcW w:w="790" w:type="dxa"/>
          </w:tcPr>
          <w:p w:rsidR="002473EC" w:rsidRDefault="002473EC" w:rsidP="002473EC">
            <w:r>
              <w:t>3511</w:t>
            </w:r>
          </w:p>
        </w:tc>
        <w:tc>
          <w:tcPr>
            <w:tcW w:w="1369" w:type="dxa"/>
          </w:tcPr>
          <w:p w:rsidR="002473EC" w:rsidRDefault="002473EC" w:rsidP="002473EC">
            <w:pPr>
              <w:jc w:val="both"/>
            </w:pPr>
            <w:r>
              <w:t>11.01.2017</w:t>
            </w:r>
          </w:p>
        </w:tc>
        <w:tc>
          <w:tcPr>
            <w:tcW w:w="2159" w:type="dxa"/>
          </w:tcPr>
          <w:p w:rsidR="002473EC" w:rsidRDefault="002473EC" w:rsidP="002473EC">
            <w:pPr>
              <w:jc w:val="both"/>
            </w:pPr>
            <w:r w:rsidRPr="00112986">
              <w:t>Государственн</w:t>
            </w:r>
            <w:r>
              <w:t xml:space="preserve">ый комитет </w:t>
            </w:r>
            <w:r w:rsidRPr="00112986">
              <w:t xml:space="preserve">Чувашской Республики по делам гражданской обороны и чрезвычайным ситуациям  </w:t>
            </w:r>
          </w:p>
        </w:tc>
        <w:tc>
          <w:tcPr>
            <w:tcW w:w="3135" w:type="dxa"/>
          </w:tcPr>
          <w:p w:rsidR="002473EC" w:rsidRDefault="002473EC" w:rsidP="002473EC">
            <w:pPr>
              <w:jc w:val="both"/>
            </w:pPr>
            <w:r>
              <w:t>приказ от 17 ноября 2016 г. № 148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Государственным комитетом Чувашской Республики по делам гражданской обороны и чрезвычайным ситуациям»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color w:val="FF0000"/>
              </w:rPr>
            </w:pPr>
            <w:r w:rsidRPr="006248D6">
              <w:rPr>
                <w:i/>
                <w:color w:val="FF0000"/>
              </w:rPr>
              <w:t>Признан утратившим силу</w:t>
            </w:r>
            <w:r>
              <w:rPr>
                <w:i/>
              </w:rPr>
              <w:t xml:space="preserve"> приказом от 14 ноября 2019 г. № 129 (рег. № 5620 от 9 декабря 2019 г.)</w:t>
            </w:r>
          </w:p>
        </w:tc>
      </w:tr>
      <w:tr w:rsidR="002473EC" w:rsidRPr="00C056B9" w:rsidTr="00023C71">
        <w:trPr>
          <w:gridBefore w:val="1"/>
          <w:wBefore w:w="6" w:type="dxa"/>
          <w:trHeight w:val="80"/>
        </w:trPr>
        <w:tc>
          <w:tcPr>
            <w:tcW w:w="790" w:type="dxa"/>
          </w:tcPr>
          <w:p w:rsidR="002473EC" w:rsidRDefault="002473EC" w:rsidP="002473EC">
            <w:r>
              <w:t>3512</w:t>
            </w:r>
          </w:p>
        </w:tc>
        <w:tc>
          <w:tcPr>
            <w:tcW w:w="1369" w:type="dxa"/>
          </w:tcPr>
          <w:p w:rsidR="002473EC" w:rsidRDefault="002473EC" w:rsidP="002473EC">
            <w:pPr>
              <w:jc w:val="both"/>
            </w:pPr>
            <w:r>
              <w:t>13.01.2017</w:t>
            </w:r>
          </w:p>
        </w:tc>
        <w:tc>
          <w:tcPr>
            <w:tcW w:w="2159" w:type="dxa"/>
          </w:tcPr>
          <w:p w:rsidR="002473EC" w:rsidRPr="00112986" w:rsidRDefault="002473EC" w:rsidP="002473EC">
            <w:pPr>
              <w:jc w:val="both"/>
            </w:pPr>
            <w:r w:rsidRPr="00E500FB">
              <w:t>Министерств</w:t>
            </w:r>
            <w:r>
              <w:t>о</w:t>
            </w:r>
            <w:r w:rsidRPr="00E500FB">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rsidRPr="00E500FB">
              <w:t>приказ от 25 ноября 2016 г. № 01-07/419 «Об утверждении форм актов технического состояния объектов культурного наследия и порядка их составления»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903994" w:rsidRPr="00B32886" w:rsidRDefault="00903994" w:rsidP="00B32886">
            <w:pPr>
              <w:jc w:val="both"/>
              <w:rPr>
                <w:i/>
                <w:iCs/>
                <w:color w:val="FF0000"/>
              </w:rPr>
            </w:pPr>
            <w:r>
              <w:rPr>
                <w:i/>
                <w:iCs/>
              </w:rPr>
              <w:t>Внесен</w:t>
            </w:r>
            <w:r w:rsidR="00B32886">
              <w:rPr>
                <w:i/>
                <w:iCs/>
              </w:rPr>
              <w:t>ы</w:t>
            </w:r>
            <w:r>
              <w:rPr>
                <w:i/>
                <w:iCs/>
              </w:rPr>
              <w:t xml:space="preserve"> изменени</w:t>
            </w:r>
            <w:r w:rsidR="00B32886">
              <w:rPr>
                <w:i/>
                <w:iCs/>
              </w:rPr>
              <w:t>я</w:t>
            </w:r>
            <w:r>
              <w:rPr>
                <w:i/>
                <w:iCs/>
              </w:rPr>
              <w:t xml:space="preserve"> приказом от 15 октября 2020 г. № 01-07/646 (</w:t>
            </w:r>
            <w:r w:rsidR="00B32886">
              <w:rPr>
                <w:i/>
                <w:iCs/>
              </w:rPr>
              <w:t>рег. № 6384 от 6 ноября 2020 г.), от 2 февраля 2021 г. № 01-05</w:t>
            </w:r>
            <w:r w:rsidR="00B32886" w:rsidRPr="00B32886">
              <w:rPr>
                <w:i/>
                <w:iCs/>
              </w:rPr>
              <w:t>/109 (</w:t>
            </w:r>
            <w:r w:rsidR="00B32886">
              <w:rPr>
                <w:i/>
                <w:iCs/>
              </w:rPr>
              <w:t>рег. № 6751 от 9 февраля 2021 г.)</w:t>
            </w:r>
          </w:p>
        </w:tc>
      </w:tr>
      <w:tr w:rsidR="002473EC" w:rsidRPr="00C056B9" w:rsidTr="00023C71">
        <w:trPr>
          <w:gridBefore w:val="1"/>
          <w:wBefore w:w="6" w:type="dxa"/>
          <w:trHeight w:val="80"/>
        </w:trPr>
        <w:tc>
          <w:tcPr>
            <w:tcW w:w="790" w:type="dxa"/>
          </w:tcPr>
          <w:p w:rsidR="002473EC" w:rsidRDefault="002473EC" w:rsidP="002473EC">
            <w:r>
              <w:t>3513</w:t>
            </w:r>
          </w:p>
        </w:tc>
        <w:tc>
          <w:tcPr>
            <w:tcW w:w="1369" w:type="dxa"/>
          </w:tcPr>
          <w:p w:rsidR="002473EC" w:rsidRDefault="002473EC" w:rsidP="002473EC">
            <w:pPr>
              <w:jc w:val="both"/>
            </w:pPr>
            <w:r>
              <w:t>13.01.2017</w:t>
            </w:r>
          </w:p>
        </w:tc>
        <w:tc>
          <w:tcPr>
            <w:tcW w:w="2159" w:type="dxa"/>
          </w:tcPr>
          <w:p w:rsidR="002473EC" w:rsidRPr="00112986" w:rsidRDefault="002473EC" w:rsidP="002473EC">
            <w:pPr>
              <w:jc w:val="both"/>
            </w:pPr>
            <w:r w:rsidRPr="0096739F">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w:t>
            </w:r>
            <w:r w:rsidRPr="0096739F">
              <w:t>от 25 ноября 2016 г. № 01-07/420 «Об утверждении порядка выдачи и формы задания на проведение мероприятий по контролю за состоянием объектов культурного наследия и систематическому наблюдению в отношении объектов культурного наследия федерального значения, объектов культурного наследия регионального (республиканского) значения, объектов культурного наследия местного (муниципального) значения, выявленных объектов культурного наследия»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495F92" w:rsidP="00495F92">
            <w:pPr>
              <w:jc w:val="both"/>
              <w:rPr>
                <w:i/>
                <w:iCs/>
                <w:color w:val="FF0000"/>
              </w:rPr>
            </w:pPr>
            <w:r w:rsidRPr="006248D6">
              <w:rPr>
                <w:i/>
                <w:color w:val="FF0000"/>
              </w:rPr>
              <w:t>Признан утратившим силу</w:t>
            </w:r>
            <w:r>
              <w:rPr>
                <w:i/>
              </w:rPr>
              <w:t xml:space="preserve"> приказом от 6 мая 2022 г. № 01-05</w:t>
            </w:r>
            <w:r w:rsidRPr="00495F92">
              <w:rPr>
                <w:i/>
              </w:rPr>
              <w:t>/</w:t>
            </w:r>
            <w:r>
              <w:rPr>
                <w:i/>
              </w:rPr>
              <w:t>271 (рег. № 7700 от 20 мая 2022 г.)</w:t>
            </w:r>
          </w:p>
        </w:tc>
      </w:tr>
      <w:tr w:rsidR="002473EC" w:rsidRPr="00C056B9" w:rsidTr="00023C71">
        <w:trPr>
          <w:gridBefore w:val="1"/>
          <w:wBefore w:w="6" w:type="dxa"/>
          <w:trHeight w:val="80"/>
        </w:trPr>
        <w:tc>
          <w:tcPr>
            <w:tcW w:w="790" w:type="dxa"/>
          </w:tcPr>
          <w:p w:rsidR="002473EC" w:rsidRDefault="002473EC" w:rsidP="002473EC">
            <w:r>
              <w:t>3514</w:t>
            </w:r>
          </w:p>
        </w:tc>
        <w:tc>
          <w:tcPr>
            <w:tcW w:w="1369" w:type="dxa"/>
          </w:tcPr>
          <w:p w:rsidR="002473EC" w:rsidRDefault="002473EC" w:rsidP="002473EC">
            <w:pPr>
              <w:jc w:val="both"/>
            </w:pPr>
            <w:r>
              <w:t>16.01.2017</w:t>
            </w:r>
          </w:p>
        </w:tc>
        <w:tc>
          <w:tcPr>
            <w:tcW w:w="2159" w:type="dxa"/>
          </w:tcPr>
          <w:p w:rsidR="002473EC" w:rsidRPr="00112986"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7A297B">
              <w:t>от 19 декабря 2016 г. № 238 «О признании утратившим силу приказа Министерства информационной политики и массовых коммуникаций Чувашской Республики от 27 декабря 2012 г. № 190»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3515</w:t>
            </w:r>
          </w:p>
        </w:tc>
        <w:tc>
          <w:tcPr>
            <w:tcW w:w="1369" w:type="dxa"/>
          </w:tcPr>
          <w:p w:rsidR="002473EC" w:rsidRDefault="002473EC" w:rsidP="002473EC">
            <w:pPr>
              <w:jc w:val="both"/>
            </w:pPr>
            <w:r>
              <w:t>17.01.2017</w:t>
            </w:r>
          </w:p>
        </w:tc>
        <w:tc>
          <w:tcPr>
            <w:tcW w:w="2159" w:type="dxa"/>
          </w:tcPr>
          <w:p w:rsidR="002473EC" w:rsidRPr="00112986" w:rsidRDefault="002473EC" w:rsidP="002473EC">
            <w:pPr>
              <w:jc w:val="both"/>
            </w:pPr>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5F3126">
              <w:t>от 15 декабря 2016 г. № 1930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3516</w:t>
            </w:r>
          </w:p>
        </w:tc>
        <w:tc>
          <w:tcPr>
            <w:tcW w:w="1369" w:type="dxa"/>
          </w:tcPr>
          <w:p w:rsidR="002473EC" w:rsidRDefault="002473EC" w:rsidP="002473EC">
            <w:pPr>
              <w:jc w:val="both"/>
            </w:pPr>
            <w:r>
              <w:t>18.01.2017</w:t>
            </w:r>
          </w:p>
        </w:tc>
        <w:tc>
          <w:tcPr>
            <w:tcW w:w="2159" w:type="dxa"/>
          </w:tcPr>
          <w:p w:rsidR="002473EC" w:rsidRPr="00112986" w:rsidRDefault="002473EC" w:rsidP="002473EC">
            <w:pPr>
              <w:jc w:val="both"/>
            </w:pPr>
            <w:r w:rsidRPr="0096739F">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28 ноября 2016 г. № 01-07/422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 художественным руководителям театрально-концертных учреждений, трудовые договоры которых заключены с Министерством культуры, по делам национальностей и архивного дела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771F62">
            <w:pPr>
              <w:jc w:val="both"/>
              <w:rPr>
                <w:i/>
              </w:rPr>
            </w:pPr>
            <w:r>
              <w:rPr>
                <w:i/>
                <w:iCs/>
              </w:rPr>
              <w:t>Внесены изменения приказом от 19 июня 2017 г. № 01-07/231 (рег. № 3823 от 5 июля 2017 г.), от 15 октября 2018 г. № 01-07/417 (рег. 3 4791 от 8 ноября 2018 г.), от 26 декабря 2018 г. № 01-07/534 (рег. № 5066 от 16 января 2019 г.), от 21 марта 2019 г. № 139 (рег. № 5158 от 1 апреля 2019 г.)</w:t>
            </w:r>
            <w:r w:rsidR="00771F62">
              <w:rPr>
                <w:i/>
                <w:iCs/>
              </w:rPr>
              <w:t xml:space="preserve">, </w:t>
            </w:r>
            <w:r w:rsidR="00771F62" w:rsidRPr="00771F62">
              <w:rPr>
                <w:i/>
                <w:iCs/>
              </w:rPr>
              <w:t xml:space="preserve">от </w:t>
            </w:r>
            <w:r w:rsidR="00771F62" w:rsidRPr="00771F62">
              <w:rPr>
                <w:i/>
              </w:rPr>
              <w:t>31 июля 2020 г. № 01-07/434 (рег. № 6212 от 19 августа 2020 г.)</w:t>
            </w:r>
          </w:p>
          <w:p w:rsidR="000345FA" w:rsidRDefault="000345FA" w:rsidP="00771F62">
            <w:pPr>
              <w:jc w:val="both"/>
              <w:rPr>
                <w:i/>
                <w:iCs/>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C056B9" w:rsidTr="00023C71">
        <w:trPr>
          <w:gridBefore w:val="1"/>
          <w:wBefore w:w="6" w:type="dxa"/>
          <w:trHeight w:val="80"/>
        </w:trPr>
        <w:tc>
          <w:tcPr>
            <w:tcW w:w="790" w:type="dxa"/>
          </w:tcPr>
          <w:p w:rsidR="002473EC" w:rsidRDefault="002473EC" w:rsidP="002473EC">
            <w:r>
              <w:t>3517</w:t>
            </w:r>
          </w:p>
        </w:tc>
        <w:tc>
          <w:tcPr>
            <w:tcW w:w="1369" w:type="dxa"/>
          </w:tcPr>
          <w:p w:rsidR="002473EC" w:rsidRDefault="002473EC" w:rsidP="002473EC">
            <w:pPr>
              <w:jc w:val="both"/>
            </w:pPr>
            <w:r>
              <w:t>18.01.2017</w:t>
            </w:r>
          </w:p>
        </w:tc>
        <w:tc>
          <w:tcPr>
            <w:tcW w:w="2159" w:type="dxa"/>
          </w:tcPr>
          <w:p w:rsidR="002473EC" w:rsidRPr="00112986"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от 23 декабря 2016 г. № 289 «Об утверждении Порядка оформления и содержания заданий </w:t>
            </w:r>
          </w:p>
          <w:p w:rsidR="002473EC" w:rsidRDefault="002473EC" w:rsidP="002473EC">
            <w:pPr>
              <w:ind w:right="-1"/>
              <w:jc w:val="both"/>
            </w:pPr>
            <w:r>
              <w:t>на проведение мероприятий регионального государственного контроля (надзора) за</w:t>
            </w:r>
          </w:p>
          <w:p w:rsidR="002473EC" w:rsidRDefault="002473EC" w:rsidP="002473EC">
            <w:pPr>
              <w:ind w:right="-1"/>
              <w:jc w:val="both"/>
            </w:pPr>
            <w:r>
              <w:t>соблюдением требований Федерального закона «Об основах государственного регулирования торговой деятельности в Российской Федерации» (за исключением правил и требований, предусмотренных статьями 9, 13 - 15 Федерального закона «Об основах государственного регулирования торговой деятельности в Российской Федерации»),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623C49" w:rsidRDefault="00623C49" w:rsidP="002473EC">
            <w:pPr>
              <w:jc w:val="both"/>
              <w:rPr>
                <w:i/>
                <w:iCs/>
              </w:rPr>
            </w:pPr>
            <w:r w:rsidRPr="00623C49">
              <w:rPr>
                <w:i/>
                <w:iCs/>
                <w:color w:val="FF0000"/>
              </w:rPr>
              <w:t xml:space="preserve">Признан утратившим силу </w:t>
            </w:r>
            <w:r>
              <w:rPr>
                <w:i/>
                <w:iCs/>
              </w:rPr>
              <w:t>приказом Министерства</w:t>
            </w:r>
            <w:r w:rsidRPr="00623C49">
              <w:rPr>
                <w:i/>
                <w:iCs/>
              </w:rPr>
              <w:t xml:space="preserve"> экономического развития и имущественных отношений Чувашской Республики</w:t>
            </w:r>
            <w:r>
              <w:rPr>
                <w:i/>
                <w:iCs/>
              </w:rPr>
              <w:t xml:space="preserve"> от 17 сентября 2020 г. № 248 (рег. № 6333 от 9 октября 2020 г.)</w:t>
            </w:r>
          </w:p>
          <w:p w:rsidR="00623C49" w:rsidRDefault="00623C49"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3518</w:t>
            </w:r>
          </w:p>
        </w:tc>
        <w:tc>
          <w:tcPr>
            <w:tcW w:w="1369" w:type="dxa"/>
          </w:tcPr>
          <w:p w:rsidR="002473EC" w:rsidRDefault="002473EC" w:rsidP="002473EC">
            <w:pPr>
              <w:jc w:val="both"/>
            </w:pPr>
            <w:r>
              <w:t>19.01.2017</w:t>
            </w:r>
          </w:p>
        </w:tc>
        <w:tc>
          <w:tcPr>
            <w:tcW w:w="2159" w:type="dxa"/>
          </w:tcPr>
          <w:p w:rsidR="002473EC" w:rsidRPr="00AB3320" w:rsidRDefault="002473EC" w:rsidP="002473EC">
            <w:pPr>
              <w:jc w:val="both"/>
            </w:pPr>
            <w:r w:rsidRPr="00AB3320">
              <w:t>Министерство информационной политики и массовых коммуникаций Чувашской Республики</w:t>
            </w:r>
          </w:p>
        </w:tc>
        <w:tc>
          <w:tcPr>
            <w:tcW w:w="3135" w:type="dxa"/>
          </w:tcPr>
          <w:p w:rsidR="002473EC" w:rsidRPr="00AB3320" w:rsidRDefault="002473EC" w:rsidP="002473EC">
            <w:pPr>
              <w:ind w:right="-1"/>
              <w:jc w:val="both"/>
            </w:pPr>
            <w:r w:rsidRPr="00AB3320">
              <w:t>приказ от 29 декабря 2016 г. № 256 «Об определении видов особо ценного движимого имущества бюджетного учреждения Чувашской Республики, находящегося в ведении Министерства информационной политики и массовых коммуникаций Чувашской Республики</w:t>
            </w:r>
            <w:r w:rsidRPr="00AB3320">
              <w:rPr>
                <w:bCs/>
              </w:rPr>
              <w:t>»</w:t>
            </w:r>
            <w:r w:rsidRPr="00AB3320">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C056B9" w:rsidTr="00023C71">
        <w:trPr>
          <w:gridBefore w:val="1"/>
          <w:wBefore w:w="6" w:type="dxa"/>
          <w:trHeight w:val="80"/>
        </w:trPr>
        <w:tc>
          <w:tcPr>
            <w:tcW w:w="790" w:type="dxa"/>
          </w:tcPr>
          <w:p w:rsidR="002473EC" w:rsidRDefault="002473EC" w:rsidP="002473EC">
            <w:r>
              <w:t>3519</w:t>
            </w:r>
          </w:p>
        </w:tc>
        <w:tc>
          <w:tcPr>
            <w:tcW w:w="1369" w:type="dxa"/>
          </w:tcPr>
          <w:p w:rsidR="002473EC" w:rsidRDefault="002473EC" w:rsidP="002473EC">
            <w:pPr>
              <w:jc w:val="both"/>
            </w:pPr>
            <w:r>
              <w:t>20.01.2017</w:t>
            </w:r>
          </w:p>
        </w:tc>
        <w:tc>
          <w:tcPr>
            <w:tcW w:w="2159" w:type="dxa"/>
          </w:tcPr>
          <w:p w:rsidR="002473EC" w:rsidRPr="004628C7" w:rsidRDefault="002473EC" w:rsidP="002473EC">
            <w:pPr>
              <w:jc w:val="both"/>
            </w:pPr>
            <w:r w:rsidRPr="004628C7">
              <w:t>Министерство сельского хозяйства Чувашской Республики</w:t>
            </w:r>
          </w:p>
        </w:tc>
        <w:tc>
          <w:tcPr>
            <w:tcW w:w="3135" w:type="dxa"/>
          </w:tcPr>
          <w:p w:rsidR="002473EC" w:rsidRPr="004628C7" w:rsidRDefault="002473EC" w:rsidP="002473EC">
            <w:pPr>
              <w:ind w:right="-1"/>
              <w:jc w:val="both"/>
            </w:pPr>
            <w:r w:rsidRPr="004628C7">
              <w:t xml:space="preserve">приказ от 9 января 2017 г. № 1  «О внесении изменений в приказ Министерства сельского хозяйства </w:t>
            </w:r>
            <w:r w:rsidRPr="004628C7">
              <w:rPr>
                <w:color w:val="000000"/>
              </w:rPr>
              <w:t>Чувашской Республики от 18 апреля 2013 г. № 49</w:t>
            </w:r>
            <w:r w:rsidRPr="004628C7">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2</w:t>
            </w:r>
            <w:r w:rsidRPr="00566FC7">
              <w:rPr>
                <w:sz w:val="23"/>
                <w:szCs w:val="23"/>
              </w:rPr>
              <w:t xml:space="preserve"> (15</w:t>
            </w:r>
            <w:r>
              <w:rPr>
                <w:sz w:val="23"/>
                <w:szCs w:val="23"/>
              </w:rPr>
              <w:t>22</w:t>
            </w:r>
            <w:r w:rsidRPr="00566FC7">
              <w:rPr>
                <w:sz w:val="23"/>
                <w:szCs w:val="23"/>
              </w:rPr>
              <w:t xml:space="preserve">) от </w:t>
            </w:r>
            <w:r>
              <w:rPr>
                <w:sz w:val="23"/>
                <w:szCs w:val="23"/>
              </w:rPr>
              <w:t>21 января 2017</w:t>
            </w:r>
            <w:r w:rsidRPr="00566FC7">
              <w:rPr>
                <w:sz w:val="23"/>
                <w:szCs w:val="23"/>
              </w:rPr>
              <w:t xml:space="preserve"> г.</w:t>
            </w:r>
          </w:p>
        </w:tc>
        <w:tc>
          <w:tcPr>
            <w:tcW w:w="1276" w:type="dxa"/>
          </w:tcPr>
          <w:p w:rsidR="002473EC" w:rsidRPr="001D51B9" w:rsidRDefault="006F475B" w:rsidP="002473EC">
            <w:pPr>
              <w:jc w:val="both"/>
              <w:rPr>
                <w:i/>
                <w:iCs/>
              </w:rPr>
            </w:pPr>
            <w:r w:rsidRPr="00597597">
              <w:rPr>
                <w:i/>
                <w:iCs/>
                <w:color w:val="FF0000"/>
              </w:rPr>
              <w:t xml:space="preserve">Признан утратившим силу </w:t>
            </w:r>
            <w:r>
              <w:rPr>
                <w:i/>
                <w:iCs/>
              </w:rPr>
              <w:t>приказом от 6 апреля 2021 г. № 76 (рег. № 6914 от 19 апреля 2021 г.)</w:t>
            </w:r>
          </w:p>
        </w:tc>
      </w:tr>
      <w:tr w:rsidR="002473EC" w:rsidRPr="00C056B9" w:rsidTr="00023C71">
        <w:trPr>
          <w:gridBefore w:val="1"/>
          <w:wBefore w:w="6" w:type="dxa"/>
          <w:trHeight w:val="80"/>
        </w:trPr>
        <w:tc>
          <w:tcPr>
            <w:tcW w:w="790" w:type="dxa"/>
          </w:tcPr>
          <w:p w:rsidR="002473EC" w:rsidRDefault="002473EC" w:rsidP="002473EC">
            <w:r>
              <w:t>3520</w:t>
            </w:r>
          </w:p>
        </w:tc>
        <w:tc>
          <w:tcPr>
            <w:tcW w:w="1369" w:type="dxa"/>
          </w:tcPr>
          <w:p w:rsidR="002473EC" w:rsidRDefault="002473EC" w:rsidP="002473EC">
            <w:pPr>
              <w:jc w:val="both"/>
            </w:pPr>
            <w:r>
              <w:t>20.01.2017</w:t>
            </w:r>
          </w:p>
        </w:tc>
        <w:tc>
          <w:tcPr>
            <w:tcW w:w="2159" w:type="dxa"/>
          </w:tcPr>
          <w:p w:rsidR="002473EC" w:rsidRPr="004628C7" w:rsidRDefault="002473EC" w:rsidP="002473EC">
            <w:pPr>
              <w:jc w:val="both"/>
            </w:pPr>
            <w:r>
              <w:t>Министерство природных ресурсов и экологии Чувашской Республики</w:t>
            </w:r>
          </w:p>
        </w:tc>
        <w:tc>
          <w:tcPr>
            <w:tcW w:w="3135" w:type="dxa"/>
          </w:tcPr>
          <w:p w:rsidR="002473EC" w:rsidRPr="004628C7" w:rsidRDefault="002473EC" w:rsidP="002473EC">
            <w:pPr>
              <w:ind w:right="-1"/>
              <w:jc w:val="both"/>
            </w:pPr>
            <w:r>
              <w:t xml:space="preserve">приказ </w:t>
            </w:r>
            <w:r w:rsidRPr="005D4501">
              <w:t>от 26 декабря 2016 г. № 1410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C858F5" w:rsidP="002473EC">
            <w:pPr>
              <w:jc w:val="both"/>
              <w:rPr>
                <w:i/>
                <w:iCs/>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C056B9" w:rsidTr="00023C71">
        <w:trPr>
          <w:gridBefore w:val="1"/>
          <w:wBefore w:w="6" w:type="dxa"/>
          <w:trHeight w:val="80"/>
        </w:trPr>
        <w:tc>
          <w:tcPr>
            <w:tcW w:w="790" w:type="dxa"/>
          </w:tcPr>
          <w:p w:rsidR="002473EC" w:rsidRDefault="002473EC" w:rsidP="002473EC">
            <w:r>
              <w:t>3521</w:t>
            </w:r>
          </w:p>
        </w:tc>
        <w:tc>
          <w:tcPr>
            <w:tcW w:w="1369" w:type="dxa"/>
          </w:tcPr>
          <w:p w:rsidR="002473EC" w:rsidRDefault="002473EC" w:rsidP="002473EC">
            <w:pPr>
              <w:jc w:val="both"/>
            </w:pPr>
            <w:r>
              <w:t>23.01.2017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28 декабря 2016 г. № 294 «О внесении изменений в приказ Министерства экономического развития, промышленности и торговли Чувашской Республики от 23 августа 2016 г. № 190» з</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5C54E4" w:rsidP="005C54E4">
            <w:pPr>
              <w:jc w:val="both"/>
              <w:rPr>
                <w:i/>
                <w:iCs/>
                <w:color w:val="FF0000"/>
              </w:rPr>
            </w:pPr>
            <w:r w:rsidRPr="0092237B">
              <w:rPr>
                <w:i/>
                <w:iCs/>
                <w:color w:val="FF0000"/>
              </w:rPr>
              <w:t>Признан утратившим силу</w:t>
            </w:r>
            <w:r>
              <w:rPr>
                <w:i/>
                <w:iCs/>
              </w:rPr>
              <w:t xml:space="preserve"> приказом от 25 декабря 2020 г. № 393 (рег. № 6688 от 25 января 2021 г.)</w:t>
            </w:r>
          </w:p>
        </w:tc>
      </w:tr>
      <w:tr w:rsidR="002473EC" w:rsidRPr="00C056B9" w:rsidTr="00023C71">
        <w:trPr>
          <w:gridBefore w:val="1"/>
          <w:wBefore w:w="6" w:type="dxa"/>
          <w:trHeight w:val="80"/>
        </w:trPr>
        <w:tc>
          <w:tcPr>
            <w:tcW w:w="790" w:type="dxa"/>
          </w:tcPr>
          <w:p w:rsidR="002473EC" w:rsidRDefault="002473EC" w:rsidP="002473EC">
            <w:r>
              <w:t>3522</w:t>
            </w:r>
          </w:p>
        </w:tc>
        <w:tc>
          <w:tcPr>
            <w:tcW w:w="1369" w:type="dxa"/>
          </w:tcPr>
          <w:p w:rsidR="002473EC" w:rsidRPr="0068636E" w:rsidRDefault="002473EC" w:rsidP="002473EC">
            <w:pPr>
              <w:jc w:val="both"/>
            </w:pPr>
            <w:r w:rsidRPr="0068636E">
              <w:t>24.01.2017</w:t>
            </w:r>
          </w:p>
        </w:tc>
        <w:tc>
          <w:tcPr>
            <w:tcW w:w="2159" w:type="dxa"/>
          </w:tcPr>
          <w:p w:rsidR="002473EC" w:rsidRPr="0068636E"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Pr="0068636E" w:rsidRDefault="002473EC" w:rsidP="002473EC">
            <w:pPr>
              <w:jc w:val="both"/>
            </w:pPr>
            <w:r w:rsidRPr="0068636E">
              <w:t xml:space="preserve">приказ от 27 декабря 2016 г. № 03/1-03/1266 «Об утверждении плановых </w:t>
            </w:r>
            <w:r w:rsidRPr="0068636E">
              <w:rPr>
                <w:color w:val="000000"/>
              </w:rPr>
              <w:t>значений показателей надежности и энергетической эффективности объектов теплоснабжения государственного жилищного фонда Чувашской Республики коммерческого использования</w:t>
            </w:r>
            <w:r w:rsidRPr="0068636E">
              <w:rPr>
                <w:bCs/>
              </w:rPr>
              <w:t>»</w:t>
            </w:r>
            <w:r w:rsidRPr="0068636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3523</w:t>
            </w:r>
          </w:p>
        </w:tc>
        <w:tc>
          <w:tcPr>
            <w:tcW w:w="1369" w:type="dxa"/>
          </w:tcPr>
          <w:p w:rsidR="002473EC" w:rsidRPr="0068636E" w:rsidRDefault="002473EC" w:rsidP="002473EC">
            <w:pPr>
              <w:jc w:val="both"/>
            </w:pPr>
            <w:r w:rsidRPr="0068636E">
              <w:t>24.01.2017</w:t>
            </w:r>
          </w:p>
        </w:tc>
        <w:tc>
          <w:tcPr>
            <w:tcW w:w="2159" w:type="dxa"/>
          </w:tcPr>
          <w:p w:rsidR="002473EC" w:rsidRPr="0068636E"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Pr="0068636E" w:rsidRDefault="002473EC" w:rsidP="002473EC">
            <w:pPr>
              <w:jc w:val="both"/>
            </w:pPr>
            <w:r w:rsidRPr="0068636E">
              <w:t xml:space="preserve">приказ от 27 декабря 2016 г. № 03/1-03/1267 «Об утверждении плановых </w:t>
            </w:r>
            <w:r w:rsidRPr="0068636E">
              <w:rPr>
                <w:color w:val="000000"/>
              </w:rPr>
              <w:t>значений показателей надежности и энергетической эффективности объектов теплоснабжения Санарпосинского сельского поселения Вурнарского района Чувашской Республики</w:t>
            </w:r>
            <w:r w:rsidRPr="0068636E">
              <w:rPr>
                <w:bCs/>
              </w:rPr>
              <w:t>»</w:t>
            </w:r>
            <w:r w:rsidRPr="0068636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3524</w:t>
            </w:r>
          </w:p>
        </w:tc>
        <w:tc>
          <w:tcPr>
            <w:tcW w:w="1369" w:type="dxa"/>
          </w:tcPr>
          <w:p w:rsidR="002473EC" w:rsidRPr="0068636E" w:rsidRDefault="002473EC" w:rsidP="002473EC">
            <w:pPr>
              <w:jc w:val="both"/>
            </w:pPr>
            <w:r w:rsidRPr="0068636E">
              <w:t>24.01.2017</w:t>
            </w:r>
          </w:p>
        </w:tc>
        <w:tc>
          <w:tcPr>
            <w:tcW w:w="2159" w:type="dxa"/>
          </w:tcPr>
          <w:p w:rsidR="002473EC" w:rsidRPr="0068636E"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Pr="0068636E" w:rsidRDefault="002473EC" w:rsidP="002473EC">
            <w:pPr>
              <w:jc w:val="both"/>
            </w:pPr>
            <w:r w:rsidRPr="0068636E">
              <w:t xml:space="preserve">приказ от 29 декабря 2016 г. № 03/1-03/1270 «Об утверждении плановых </w:t>
            </w:r>
            <w:r w:rsidRPr="0068636E">
              <w:rPr>
                <w:color w:val="000000"/>
              </w:rPr>
              <w:t xml:space="preserve">значений показателей надежности и энергетической эффективности объектов теплоснабжения Исаковского сельского поселения Красноармейского района Чувашской Республики»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3525</w:t>
            </w:r>
          </w:p>
        </w:tc>
        <w:tc>
          <w:tcPr>
            <w:tcW w:w="1369" w:type="dxa"/>
          </w:tcPr>
          <w:p w:rsidR="002473EC" w:rsidRDefault="002473EC" w:rsidP="002473EC">
            <w:pPr>
              <w:jc w:val="both"/>
            </w:pPr>
            <w:r>
              <w:t>25.01.2017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945761">
              <w:t>от 28 декабря 2016 г. № 120/п «О Порядке учета бюджетных и денежных обязательств получателей средств республиканского бюджета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 xml:space="preserve">Внесены изменения приказом от 22 мая 2018 г. № 70/п (рег. № 4579 от 9 июля 2018 г.), </w:t>
            </w:r>
            <w:r w:rsidRPr="00A800D6">
              <w:rPr>
                <w:i/>
              </w:rPr>
              <w:t>от 11 февраля 2019 г. № 25/п</w:t>
            </w:r>
            <w:r>
              <w:rPr>
                <w:i/>
              </w:rPr>
              <w:t xml:space="preserve"> (рег. № 5094 от 14 февраля 2019 г.), от 10 декабря 2019 г. № 171/п (рег. № 5643 от 16 декабря 2019 г.)</w:t>
            </w:r>
            <w:r w:rsidR="004E678F">
              <w:rPr>
                <w:i/>
              </w:rPr>
              <w:t xml:space="preserve">, </w:t>
            </w:r>
            <w:r w:rsidR="004E678F" w:rsidRPr="004E678F">
              <w:rPr>
                <w:i/>
              </w:rPr>
              <w:t>от 17 августа 2021 г. № 122/п (рег. № 7152 от 13 сентября 2021 г.)</w:t>
            </w:r>
            <w:r w:rsidR="00353C77">
              <w:rPr>
                <w:i/>
              </w:rPr>
              <w:t>, от 16 февраля 2022 г. № 17/п (рег. № 7548 от 16 марта 2022 г.)</w:t>
            </w:r>
            <w:r w:rsidR="001431C8">
              <w:rPr>
                <w:i/>
              </w:rPr>
              <w:t>, от 9 марта 2023 г. № 27/п (рег. №8468 от 29 марта 2023 г.)</w:t>
            </w:r>
          </w:p>
        </w:tc>
      </w:tr>
      <w:tr w:rsidR="002473EC" w:rsidRPr="00C056B9" w:rsidTr="00023C71">
        <w:trPr>
          <w:gridBefore w:val="1"/>
          <w:wBefore w:w="6" w:type="dxa"/>
          <w:trHeight w:val="80"/>
        </w:trPr>
        <w:tc>
          <w:tcPr>
            <w:tcW w:w="790" w:type="dxa"/>
          </w:tcPr>
          <w:p w:rsidR="002473EC" w:rsidRDefault="002473EC" w:rsidP="002473EC">
            <w:r>
              <w:t>3526</w:t>
            </w:r>
          </w:p>
        </w:tc>
        <w:tc>
          <w:tcPr>
            <w:tcW w:w="1369" w:type="dxa"/>
          </w:tcPr>
          <w:p w:rsidR="002473EC" w:rsidRDefault="002473EC" w:rsidP="002473EC">
            <w:pPr>
              <w:jc w:val="both"/>
            </w:pPr>
            <w:r>
              <w:t>25.01.2017</w:t>
            </w:r>
          </w:p>
        </w:tc>
        <w:tc>
          <w:tcPr>
            <w:tcW w:w="2159" w:type="dxa"/>
          </w:tcPr>
          <w:p w:rsidR="002473EC" w:rsidRDefault="002473EC" w:rsidP="002473EC">
            <w:pPr>
              <w:jc w:val="both"/>
            </w:pPr>
            <w:r w:rsidRPr="0068636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23 января 2017 г. № 03/1-03/31 «О внесении изменений в приказ Министерства строительства, архитектуры и жилищно-коммунального хозяйства Чувашской Республики от 6 декабря 2016 г. № 03/1-03/1113»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3527</w:t>
            </w:r>
          </w:p>
        </w:tc>
        <w:tc>
          <w:tcPr>
            <w:tcW w:w="1369" w:type="dxa"/>
          </w:tcPr>
          <w:p w:rsidR="002473EC" w:rsidRDefault="002473EC" w:rsidP="002473EC">
            <w:pPr>
              <w:jc w:val="both"/>
            </w:pPr>
            <w:r>
              <w:t>26.01.2017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D41C78">
              <w:t>от 24 января 2017 г. № 5-1/в «Об установлении долгосрочных параметров регулирования тарифов и тарифов на водоотведение для общества с ограниченной ответственностью «Каналсеть+»</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3407C8" w:rsidRDefault="003407C8" w:rsidP="003407C8">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Default="002473EC" w:rsidP="003407C8">
            <w:pPr>
              <w:jc w:val="both"/>
              <w:rPr>
                <w:i/>
                <w:iCs/>
                <w:color w:val="FF0000"/>
              </w:rPr>
            </w:pPr>
            <w:r>
              <w:rPr>
                <w:i/>
                <w:iCs/>
              </w:rPr>
              <w:t>Внесены изменения постановлением от 5 декабря 2017 г. № 111-23/в (рег. № 4188 от 7 декабря 2017 г.), от 6 декабря 2018 г. № 60-30/в (рег. № 4898 от 12 декабря 2018 г.), от 21 ноября 2019 г. № 86-18/в (рег. № 5563 от 28 ноября 2019 г.)</w:t>
            </w:r>
          </w:p>
        </w:tc>
      </w:tr>
      <w:tr w:rsidR="002473EC" w:rsidRPr="00C056B9" w:rsidTr="00023C71">
        <w:trPr>
          <w:gridBefore w:val="1"/>
          <w:wBefore w:w="6" w:type="dxa"/>
          <w:trHeight w:val="80"/>
        </w:trPr>
        <w:tc>
          <w:tcPr>
            <w:tcW w:w="790" w:type="dxa"/>
          </w:tcPr>
          <w:p w:rsidR="002473EC" w:rsidRDefault="002473EC" w:rsidP="002473EC">
            <w:r>
              <w:t>3528</w:t>
            </w:r>
          </w:p>
        </w:tc>
        <w:tc>
          <w:tcPr>
            <w:tcW w:w="1369" w:type="dxa"/>
          </w:tcPr>
          <w:p w:rsidR="002473EC" w:rsidRDefault="002473EC" w:rsidP="002473EC">
            <w:pPr>
              <w:jc w:val="both"/>
            </w:pPr>
            <w:r>
              <w:t>27.01.2017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января 2017 г. № 3-1/гв «Об установлении тарифов на горячую воду, поставляемую Муниципальным унитарным предприятием «Объединение предприятий жилищно-коммунального хозяйства» Порецкого района, осуществляющим горячее водоснабжение с использованием  закрытых систем горячего водоснабжения, потребителям в Чувашской Республике, на 2017 - 2020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DD108B" w:rsidRDefault="00DD108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w:t>
            </w:r>
            <w:r w:rsidR="004A4CBB">
              <w:rPr>
                <w:i/>
                <w:iCs/>
              </w:rPr>
              <w:t>4</w:t>
            </w:r>
            <w:r>
              <w:rPr>
                <w:i/>
                <w:iCs/>
              </w:rPr>
              <w:t>-24</w:t>
            </w:r>
            <w:r w:rsidRPr="0023436F">
              <w:rPr>
                <w:i/>
                <w:iCs/>
              </w:rPr>
              <w:t>/</w:t>
            </w:r>
            <w:r w:rsidR="004A4CBB">
              <w:rPr>
                <w:i/>
                <w:iCs/>
              </w:rPr>
              <w:t>гв</w:t>
            </w:r>
            <w:r>
              <w:rPr>
                <w:i/>
                <w:iCs/>
              </w:rPr>
              <w:t xml:space="preserve"> (рег. № 654</w:t>
            </w:r>
            <w:r w:rsidR="004A4CBB">
              <w:rPr>
                <w:i/>
                <w:iCs/>
              </w:rPr>
              <w:t>8</w:t>
            </w:r>
            <w:r>
              <w:rPr>
                <w:i/>
                <w:iCs/>
              </w:rPr>
              <w:t xml:space="preserve"> от 15 декабря 2020 г.)</w:t>
            </w:r>
          </w:p>
          <w:p w:rsidR="00DD108B" w:rsidRDefault="00DD108B" w:rsidP="002473EC">
            <w:pPr>
              <w:jc w:val="both"/>
              <w:rPr>
                <w:i/>
                <w:iCs/>
              </w:rPr>
            </w:pPr>
          </w:p>
          <w:p w:rsidR="002473EC" w:rsidRDefault="002473EC" w:rsidP="002473EC">
            <w:pPr>
              <w:jc w:val="both"/>
              <w:rPr>
                <w:i/>
                <w:iCs/>
                <w:color w:val="FF0000"/>
              </w:rPr>
            </w:pPr>
            <w:r>
              <w:rPr>
                <w:i/>
                <w:iCs/>
              </w:rPr>
              <w:t>Внесены изменения постановлением от 5 декабря 2017 г. № 84-23/гв (рег. № 4183 от 6 декабря 2017 г.), от 6 декабря 2018 г. № 116-30/гв (рег. № 4967 от 18 декабря 2018 г.), от 28 ноября 2019 г. № 109-21/гв (рег. № 5593 от 6 декабря 2019 г.)</w:t>
            </w:r>
          </w:p>
        </w:tc>
      </w:tr>
      <w:tr w:rsidR="002473EC" w:rsidRPr="00C056B9" w:rsidTr="00023C71">
        <w:trPr>
          <w:gridBefore w:val="1"/>
          <w:wBefore w:w="6" w:type="dxa"/>
          <w:trHeight w:val="80"/>
        </w:trPr>
        <w:tc>
          <w:tcPr>
            <w:tcW w:w="790" w:type="dxa"/>
          </w:tcPr>
          <w:p w:rsidR="002473EC" w:rsidRDefault="002473EC" w:rsidP="002473EC">
            <w:r>
              <w:t>3529</w:t>
            </w:r>
          </w:p>
        </w:tc>
        <w:tc>
          <w:tcPr>
            <w:tcW w:w="1369" w:type="dxa"/>
          </w:tcPr>
          <w:p w:rsidR="002473EC" w:rsidRDefault="002473EC" w:rsidP="002473EC">
            <w:pPr>
              <w:jc w:val="both"/>
            </w:pPr>
            <w:r>
              <w:t>27.01.2017</w:t>
            </w:r>
          </w:p>
        </w:tc>
        <w:tc>
          <w:tcPr>
            <w:tcW w:w="2159" w:type="dxa"/>
          </w:tcPr>
          <w:p w:rsidR="002473EC" w:rsidRPr="00E47147" w:rsidRDefault="002473EC" w:rsidP="002473EC">
            <w:pPr>
              <w:jc w:val="both"/>
            </w:pPr>
            <w:r w:rsidRPr="00E47147">
              <w:t>Государственная служба Чувашской Республики по конкурентной политике и тарифам</w:t>
            </w:r>
          </w:p>
        </w:tc>
        <w:tc>
          <w:tcPr>
            <w:tcW w:w="3135" w:type="dxa"/>
          </w:tcPr>
          <w:p w:rsidR="002473EC" w:rsidRPr="00E47147" w:rsidRDefault="002473EC" w:rsidP="002473EC">
            <w:pPr>
              <w:ind w:right="-1"/>
              <w:jc w:val="both"/>
            </w:pPr>
            <w:r w:rsidRPr="00E47147">
              <w:t xml:space="preserve">постановление </w:t>
            </w:r>
            <w:r w:rsidRPr="00E47147">
              <w:rPr>
                <w:color w:val="000000"/>
              </w:rPr>
              <w:t>от 24 января 2017 г. № 1-1/т «Об установлении тарифов на тепловую энергию (мощность) для Общества с ограниченной ответственностью «КлиматСфера», поставляемую потребителям в Чувашской Республике,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2473EC" w:rsidRDefault="002473EC" w:rsidP="002473EC">
            <w:pPr>
              <w:jc w:val="both"/>
              <w:rPr>
                <w:i/>
                <w:iCs/>
                <w:color w:val="FF0000"/>
              </w:rPr>
            </w:pPr>
            <w:r>
              <w:rPr>
                <w:i/>
                <w:iCs/>
                <w:color w:val="FF0000"/>
              </w:rPr>
              <w:t>П</w:t>
            </w:r>
            <w:r w:rsidRPr="003434A1">
              <w:rPr>
                <w:i/>
                <w:iCs/>
                <w:color w:val="FF0000"/>
              </w:rPr>
              <w:t xml:space="preserve">ризнан утратившим силу </w:t>
            </w:r>
            <w:r>
              <w:rPr>
                <w:i/>
                <w:iCs/>
              </w:rPr>
              <w:t>постановлением от 29 ноября 2017 г. № 73-20/т (рег. № 4162 от 1 декабря 2017 г.)</w:t>
            </w:r>
          </w:p>
        </w:tc>
      </w:tr>
      <w:tr w:rsidR="002473EC" w:rsidRPr="00C056B9" w:rsidTr="00023C71">
        <w:trPr>
          <w:gridBefore w:val="1"/>
          <w:wBefore w:w="6" w:type="dxa"/>
          <w:trHeight w:val="80"/>
        </w:trPr>
        <w:tc>
          <w:tcPr>
            <w:tcW w:w="790" w:type="dxa"/>
          </w:tcPr>
          <w:p w:rsidR="002473EC" w:rsidRDefault="002473EC" w:rsidP="002473EC">
            <w:r>
              <w:t>3530</w:t>
            </w:r>
          </w:p>
        </w:tc>
        <w:tc>
          <w:tcPr>
            <w:tcW w:w="1369" w:type="dxa"/>
          </w:tcPr>
          <w:p w:rsidR="002473EC" w:rsidRDefault="002473EC" w:rsidP="002473EC">
            <w:pPr>
              <w:jc w:val="both"/>
            </w:pPr>
            <w:r>
              <w:t>27.01.2017</w:t>
            </w:r>
          </w:p>
        </w:tc>
        <w:tc>
          <w:tcPr>
            <w:tcW w:w="2159" w:type="dxa"/>
          </w:tcPr>
          <w:p w:rsidR="002473EC" w:rsidRDefault="002473EC" w:rsidP="002473EC">
            <w:pPr>
              <w:jc w:val="both"/>
            </w:pPr>
            <w:r w:rsidRPr="00314C9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w:t>
            </w:r>
            <w:r w:rsidRPr="00314C97">
              <w:t>т 24 января 2017 г. № 2-1/т «Об установлении тарифов на тепловую энергию (мощность) для Муниципального унитарного предприятия «Объединение предприятий жилищно-коммунального хозяйства» Порецкого района, поставляемую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3</w:t>
            </w:r>
            <w:r w:rsidRPr="00566FC7">
              <w:rPr>
                <w:sz w:val="23"/>
                <w:szCs w:val="23"/>
              </w:rPr>
              <w:t xml:space="preserve"> (15</w:t>
            </w:r>
            <w:r>
              <w:rPr>
                <w:sz w:val="23"/>
                <w:szCs w:val="23"/>
              </w:rPr>
              <w:t>23</w:t>
            </w:r>
            <w:r w:rsidRPr="00566FC7">
              <w:rPr>
                <w:sz w:val="23"/>
                <w:szCs w:val="23"/>
              </w:rPr>
              <w:t xml:space="preserve">) от </w:t>
            </w:r>
            <w:r>
              <w:rPr>
                <w:sz w:val="23"/>
                <w:szCs w:val="23"/>
              </w:rPr>
              <w:t>28 января 2017</w:t>
            </w:r>
            <w:r w:rsidRPr="00566FC7">
              <w:rPr>
                <w:sz w:val="23"/>
                <w:szCs w:val="23"/>
              </w:rPr>
              <w:t xml:space="preserve"> г.</w:t>
            </w:r>
          </w:p>
        </w:tc>
        <w:tc>
          <w:tcPr>
            <w:tcW w:w="1276" w:type="dxa"/>
          </w:tcPr>
          <w:p w:rsidR="00DE1CC5" w:rsidRDefault="00DE1CC5"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DE1CC5" w:rsidRDefault="00DE1CC5" w:rsidP="002473EC">
            <w:pPr>
              <w:jc w:val="both"/>
              <w:rPr>
                <w:i/>
                <w:iCs/>
              </w:rPr>
            </w:pPr>
          </w:p>
          <w:p w:rsidR="002473EC" w:rsidRPr="002F09C9" w:rsidRDefault="002473EC" w:rsidP="002473EC">
            <w:pPr>
              <w:jc w:val="both"/>
              <w:rPr>
                <w:i/>
                <w:iCs/>
              </w:rPr>
            </w:pPr>
            <w:r>
              <w:rPr>
                <w:i/>
                <w:iCs/>
              </w:rPr>
              <w:t>Внесены изменения постановлением от 5 декабря 2017 г. № 85-23/т (рег. № 4175 от 6 декабря 2017 г.), от 6 декабря 2018 г. № 93-30/т (рег. № 4944 от 17 декабря 2018 г.), от 6 ноября 2019 г. № 49-18/т (рег. № 5506 от 13 ноября 2019 г.)</w:t>
            </w:r>
          </w:p>
        </w:tc>
      </w:tr>
      <w:tr w:rsidR="002473EC" w:rsidRPr="00C056B9" w:rsidTr="00023C71">
        <w:trPr>
          <w:gridBefore w:val="1"/>
          <w:wBefore w:w="6" w:type="dxa"/>
          <w:trHeight w:val="80"/>
        </w:trPr>
        <w:tc>
          <w:tcPr>
            <w:tcW w:w="790" w:type="dxa"/>
          </w:tcPr>
          <w:p w:rsidR="002473EC" w:rsidRDefault="002473EC" w:rsidP="002473EC">
            <w:r>
              <w:t>3531</w:t>
            </w:r>
          </w:p>
        </w:tc>
        <w:tc>
          <w:tcPr>
            <w:tcW w:w="1369" w:type="dxa"/>
          </w:tcPr>
          <w:p w:rsidR="002473EC" w:rsidRDefault="002473EC" w:rsidP="002473EC">
            <w:pPr>
              <w:jc w:val="both"/>
            </w:pPr>
            <w:r>
              <w:t>30.01.2017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937BA7">
              <w:t>от 19 января 2017 г. № 93 «О внесении изменений в Порядок проведения конкурса на распределение контрольных цифр приема по профессиям и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 Чувашской Республики, утвержденный приказом Министерства образования и молодежной политики Чувашской Республики от 2 октября 2015 г. № 2213»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FA5F67" w:rsidP="002473EC">
            <w:pPr>
              <w:jc w:val="both"/>
              <w:rPr>
                <w:i/>
                <w:iCs/>
                <w:color w:val="FF0000"/>
              </w:rPr>
            </w:pPr>
            <w:r w:rsidRPr="00FA5F67">
              <w:rPr>
                <w:i/>
                <w:iCs/>
                <w:color w:val="FF0000"/>
              </w:rPr>
              <w:t xml:space="preserve">признан утратившим силу </w:t>
            </w:r>
            <w:r>
              <w:rPr>
                <w:i/>
                <w:iCs/>
              </w:rPr>
              <w:t>приказом от 10 марта 2023 г. № 762 (рег. № 8429 от 15 марта 2023 г.)</w:t>
            </w:r>
          </w:p>
        </w:tc>
      </w:tr>
      <w:tr w:rsidR="002473EC" w:rsidRPr="00C056B9" w:rsidTr="00023C71">
        <w:trPr>
          <w:gridBefore w:val="1"/>
          <w:wBefore w:w="6" w:type="dxa"/>
          <w:trHeight w:val="80"/>
        </w:trPr>
        <w:tc>
          <w:tcPr>
            <w:tcW w:w="790" w:type="dxa"/>
          </w:tcPr>
          <w:p w:rsidR="002473EC" w:rsidRDefault="002473EC" w:rsidP="002473EC">
            <w:r>
              <w:t>3532</w:t>
            </w:r>
          </w:p>
        </w:tc>
        <w:tc>
          <w:tcPr>
            <w:tcW w:w="1369" w:type="dxa"/>
          </w:tcPr>
          <w:p w:rsidR="002473EC" w:rsidRDefault="002473EC" w:rsidP="002473EC">
            <w:pPr>
              <w:jc w:val="both"/>
            </w:pPr>
            <w:r>
              <w:t>31.01.2017</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13 декабря 2016 г. № 623 «</w:t>
            </w:r>
            <w:r w:rsidRPr="00E722F8">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инвалидам (в том числе детям – инвалидам), имеющим транспортные средства в соответствии с медицинскими показаниями, или их законным представителям компенсации уплаченной ими страховой премии по договору обязательного страхования гражданской ответственности владельцев транспортных средств»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A82041" w:rsidRDefault="00A82041" w:rsidP="00A82041">
            <w:pPr>
              <w:jc w:val="both"/>
              <w:rPr>
                <w:i/>
                <w:iCs/>
              </w:rPr>
            </w:pPr>
            <w:r>
              <w:rPr>
                <w:i/>
                <w:iCs/>
                <w:color w:val="FF0000"/>
              </w:rPr>
              <w:t xml:space="preserve">Признан утратившим силу </w:t>
            </w:r>
            <w:r>
              <w:rPr>
                <w:i/>
                <w:iCs/>
              </w:rPr>
              <w:t xml:space="preserve">приказом </w:t>
            </w:r>
            <w:r w:rsidRPr="00A82041">
              <w:rPr>
                <w:i/>
                <w:iCs/>
              </w:rPr>
              <w:t>от 28 декабря 2021 г. № 484 (рег. № 7434 от 30 декабря 2021 г.)</w:t>
            </w:r>
          </w:p>
          <w:p w:rsidR="002473EC" w:rsidRDefault="002473EC" w:rsidP="002473EC">
            <w:pPr>
              <w:jc w:val="both"/>
              <w:rPr>
                <w:i/>
                <w:iCs/>
                <w:color w:val="FF0000"/>
              </w:rPr>
            </w:pPr>
            <w:r>
              <w:rPr>
                <w:i/>
                <w:iCs/>
              </w:rPr>
              <w:t xml:space="preserve">Внесены изменения приказом от 1 июня 2018 г. № 225 (рег. № 4583 от 11 июля 2018 г.), </w:t>
            </w:r>
            <w:r w:rsidRPr="00AE2A75">
              <w:rPr>
                <w:i/>
                <w:iCs/>
              </w:rPr>
              <w:t>от 19 декабря 2018 г. № 518 (рег. № 5068 от 17 января 2019 г.)</w:t>
            </w:r>
            <w:r>
              <w:rPr>
                <w:i/>
                <w:iCs/>
              </w:rPr>
              <w:t>, от 23 декабря 2019 г. № 561 (рег. № 5735 от 22 января 2020 г.), от 13 мая 2020 г. № 224 (рег. № 5959 от 18 мая 2020 г.)</w:t>
            </w:r>
          </w:p>
        </w:tc>
      </w:tr>
      <w:tr w:rsidR="002473EC" w:rsidRPr="00C056B9" w:rsidTr="00023C71">
        <w:trPr>
          <w:gridBefore w:val="1"/>
          <w:wBefore w:w="6" w:type="dxa"/>
          <w:trHeight w:val="80"/>
        </w:trPr>
        <w:tc>
          <w:tcPr>
            <w:tcW w:w="790" w:type="dxa"/>
          </w:tcPr>
          <w:p w:rsidR="002473EC" w:rsidRDefault="002473EC" w:rsidP="002473EC">
            <w:r>
              <w:t>3533</w:t>
            </w:r>
          </w:p>
        </w:tc>
        <w:tc>
          <w:tcPr>
            <w:tcW w:w="1369" w:type="dxa"/>
          </w:tcPr>
          <w:p w:rsidR="002473EC" w:rsidRDefault="002473EC" w:rsidP="002473EC">
            <w:pPr>
              <w:jc w:val="both"/>
            </w:pPr>
            <w:r>
              <w:t>31.01.2017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3C66FF">
              <w:t>от 25 января 2017 г. № 8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77008D" w:rsidP="002473EC">
            <w:pPr>
              <w:jc w:val="both"/>
              <w:rPr>
                <w:i/>
                <w:iCs/>
                <w:color w:val="FF0000"/>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C056B9" w:rsidTr="00023C71">
        <w:trPr>
          <w:gridBefore w:val="1"/>
          <w:wBefore w:w="6" w:type="dxa"/>
          <w:trHeight w:val="80"/>
        </w:trPr>
        <w:tc>
          <w:tcPr>
            <w:tcW w:w="790" w:type="dxa"/>
          </w:tcPr>
          <w:p w:rsidR="002473EC" w:rsidRDefault="002473EC" w:rsidP="002473EC">
            <w:r>
              <w:t>3534</w:t>
            </w:r>
          </w:p>
        </w:tc>
        <w:tc>
          <w:tcPr>
            <w:tcW w:w="1369" w:type="dxa"/>
          </w:tcPr>
          <w:p w:rsidR="002473EC" w:rsidRDefault="002473EC" w:rsidP="002473EC">
            <w:pPr>
              <w:jc w:val="both"/>
            </w:pPr>
            <w:r>
              <w:t>31.01.2017</w:t>
            </w:r>
          </w:p>
        </w:tc>
        <w:tc>
          <w:tcPr>
            <w:tcW w:w="2159" w:type="dxa"/>
          </w:tcPr>
          <w:p w:rsidR="002473EC" w:rsidRDefault="002473EC" w:rsidP="002473EC">
            <w:pPr>
              <w:jc w:val="both"/>
            </w:pPr>
            <w:r w:rsidRPr="006F70CB">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F70CB">
              <w:t>от 26 января 2017 г. № 6-1/э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C056B9" w:rsidTr="00023C71">
        <w:trPr>
          <w:gridBefore w:val="1"/>
          <w:wBefore w:w="6" w:type="dxa"/>
          <w:trHeight w:val="80"/>
        </w:trPr>
        <w:tc>
          <w:tcPr>
            <w:tcW w:w="790" w:type="dxa"/>
          </w:tcPr>
          <w:p w:rsidR="002473EC" w:rsidRDefault="002473EC" w:rsidP="002473EC">
            <w:r>
              <w:t>3535</w:t>
            </w:r>
          </w:p>
        </w:tc>
        <w:tc>
          <w:tcPr>
            <w:tcW w:w="1369" w:type="dxa"/>
          </w:tcPr>
          <w:p w:rsidR="002473EC" w:rsidRDefault="002473EC" w:rsidP="002473EC">
            <w:pPr>
              <w:jc w:val="both"/>
            </w:pPr>
            <w:r>
              <w:t>31.01.2017</w:t>
            </w:r>
          </w:p>
        </w:tc>
        <w:tc>
          <w:tcPr>
            <w:tcW w:w="2159" w:type="dxa"/>
          </w:tcPr>
          <w:p w:rsidR="002473EC" w:rsidRDefault="002473EC" w:rsidP="002473EC">
            <w:pPr>
              <w:jc w:val="both"/>
            </w:pPr>
            <w:r w:rsidRPr="006F70CB">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F70CB">
              <w:t>от 26 января 2017 г. № 7-1/э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2017-2021 годы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Pr="00A82041" w:rsidRDefault="002473EC" w:rsidP="0089689E">
            <w:pPr>
              <w:jc w:val="both"/>
              <w:rPr>
                <w:i/>
                <w:color w:val="000000"/>
              </w:rPr>
            </w:pPr>
            <w:r>
              <w:rPr>
                <w:i/>
                <w:iCs/>
              </w:rPr>
              <w:t>Внесены изменения от 26 декабря 2017 г. № 125-25/э (рег. № 4266 от 29 декабря 2017 г.), от 26 декабря 2018 г. № 152-34/э (рег. № 5032 от 27 декабря 2018 г.)</w:t>
            </w:r>
            <w:r w:rsidR="0089689E">
              <w:rPr>
                <w:i/>
                <w:iCs/>
              </w:rPr>
              <w:t xml:space="preserve">, </w:t>
            </w:r>
            <w:r w:rsidR="0089689E">
              <w:rPr>
                <w:i/>
                <w:color w:val="000000"/>
              </w:rPr>
              <w:t>от 28 декабря 2020 г. № 103-28/э (рег. № 6651 от 30 декабря 2020 г.)</w:t>
            </w:r>
          </w:p>
          <w:p w:rsidR="00D771E4" w:rsidRPr="00D771E4" w:rsidRDefault="00D771E4" w:rsidP="0089689E">
            <w:pPr>
              <w:jc w:val="both"/>
              <w:rPr>
                <w:i/>
                <w:iCs/>
                <w:color w:val="FF0000"/>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C056B9" w:rsidTr="00023C71">
        <w:trPr>
          <w:gridBefore w:val="1"/>
          <w:wBefore w:w="6" w:type="dxa"/>
          <w:trHeight w:val="80"/>
        </w:trPr>
        <w:tc>
          <w:tcPr>
            <w:tcW w:w="790" w:type="dxa"/>
          </w:tcPr>
          <w:p w:rsidR="002473EC" w:rsidRDefault="002473EC" w:rsidP="002473EC">
            <w:r>
              <w:t>3536</w:t>
            </w:r>
          </w:p>
        </w:tc>
        <w:tc>
          <w:tcPr>
            <w:tcW w:w="1369" w:type="dxa"/>
          </w:tcPr>
          <w:p w:rsidR="002473EC" w:rsidRDefault="002473EC" w:rsidP="002473EC">
            <w:pPr>
              <w:jc w:val="both"/>
            </w:pPr>
            <w:r>
              <w:t>01.02.2017</w:t>
            </w:r>
          </w:p>
        </w:tc>
        <w:tc>
          <w:tcPr>
            <w:tcW w:w="2159" w:type="dxa"/>
          </w:tcPr>
          <w:p w:rsidR="002473EC" w:rsidRDefault="002473EC" w:rsidP="002473EC">
            <w:pPr>
              <w:jc w:val="both"/>
            </w:pPr>
            <w:r w:rsidRPr="00C20C7A">
              <w:t>Министерств</w:t>
            </w:r>
            <w:r>
              <w:t>о</w:t>
            </w:r>
            <w:r w:rsidRPr="00C20C7A">
              <w:t xml:space="preserve"> юстиции и имущественных отношений Чувашской Республики, Министерств</w:t>
            </w:r>
            <w:r>
              <w:t>о</w:t>
            </w:r>
            <w:r w:rsidRPr="00C20C7A">
              <w:t xml:space="preserve"> финансов Чувашской Республики, Министерств</w:t>
            </w:r>
            <w:r>
              <w:t>о</w:t>
            </w:r>
            <w:r w:rsidRPr="00C20C7A">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24 января 2017 г. № 11-о/5/п/7 «О Межведомственной комиссии по пересмотру результатов определения вида фактического использования зданий (строений, сооружений) и помещений»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D349D7" w:rsidRDefault="00D349D7" w:rsidP="00D349D7">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мая 2020 г. № 126/123/п (рег. № 5986 от 28 мая 2020 г.)</w:t>
            </w:r>
          </w:p>
          <w:p w:rsidR="00D349D7" w:rsidRDefault="00D349D7" w:rsidP="00D349D7">
            <w:pPr>
              <w:jc w:val="both"/>
              <w:rPr>
                <w:i/>
                <w:iCs/>
              </w:rPr>
            </w:pPr>
          </w:p>
          <w:p w:rsidR="002473EC" w:rsidRDefault="002473EC" w:rsidP="00D349D7">
            <w:pPr>
              <w:jc w:val="both"/>
              <w:rPr>
                <w:i/>
                <w:iCs/>
                <w:color w:val="FF0000"/>
              </w:rPr>
            </w:pPr>
            <w:r w:rsidRPr="007B2A1E">
              <w:rPr>
                <w:i/>
                <w:iCs/>
              </w:rPr>
              <w:t>Внесены изменения приказом</w:t>
            </w:r>
            <w:r>
              <w:rPr>
                <w:i/>
                <w:iCs/>
              </w:rPr>
              <w:t xml:space="preserve"> от </w:t>
            </w:r>
            <w:r w:rsidRPr="007B2A1E">
              <w:rPr>
                <w:i/>
                <w:iCs/>
              </w:rPr>
              <w:t>26 июня 2017 г. № 102-о/63/п/143 (рег. № 3818 от 30 июня 2017 г.),</w:t>
            </w:r>
            <w:r>
              <w:rPr>
                <w:i/>
                <w:iCs/>
              </w:rPr>
              <w:t xml:space="preserve"> </w:t>
            </w:r>
            <w:r w:rsidRPr="007B2A1E">
              <w:rPr>
                <w:i/>
                <w:iCs/>
              </w:rPr>
              <w:t>от 30 августа 2017 г. № 138-о/84/п/193 (рег. № 3940 от 4 сентября 2017 г.)</w:t>
            </w:r>
            <w:r>
              <w:rPr>
                <w:i/>
                <w:iCs/>
              </w:rPr>
              <w:t>, от 27 августа 2018 г. № 113-о/111/п/181 (рег. № 4659 от 28 августа 2018 г.), от 29 августа 2019 г. № 171-о/125/п/169 (рег. № 5364 от 3 сентября 2019 г.)</w:t>
            </w:r>
          </w:p>
        </w:tc>
      </w:tr>
      <w:tr w:rsidR="002473EC" w:rsidRPr="00C056B9" w:rsidTr="00023C71">
        <w:trPr>
          <w:gridBefore w:val="1"/>
          <w:wBefore w:w="6" w:type="dxa"/>
          <w:trHeight w:val="80"/>
        </w:trPr>
        <w:tc>
          <w:tcPr>
            <w:tcW w:w="790" w:type="dxa"/>
          </w:tcPr>
          <w:p w:rsidR="002473EC" w:rsidRDefault="002473EC" w:rsidP="002473EC">
            <w:r>
              <w:t>3537</w:t>
            </w:r>
          </w:p>
        </w:tc>
        <w:tc>
          <w:tcPr>
            <w:tcW w:w="1369" w:type="dxa"/>
          </w:tcPr>
          <w:p w:rsidR="002473EC" w:rsidRDefault="002473EC" w:rsidP="002473EC">
            <w:pPr>
              <w:jc w:val="both"/>
            </w:pPr>
            <w:r>
              <w:t>01.02.2017</w:t>
            </w:r>
          </w:p>
        </w:tc>
        <w:tc>
          <w:tcPr>
            <w:tcW w:w="2159" w:type="dxa"/>
          </w:tcPr>
          <w:p w:rsidR="002473EC" w:rsidRDefault="002473EC" w:rsidP="002473EC">
            <w:pPr>
              <w:jc w:val="both"/>
            </w:pPr>
            <w:r w:rsidRPr="00C20C7A">
              <w:t>Министерство финансов Чувашской Республики</w:t>
            </w:r>
          </w:p>
        </w:tc>
        <w:tc>
          <w:tcPr>
            <w:tcW w:w="3135" w:type="dxa"/>
          </w:tcPr>
          <w:p w:rsidR="002473EC" w:rsidRDefault="002473EC" w:rsidP="002473EC">
            <w:pPr>
              <w:ind w:right="-1"/>
              <w:jc w:val="both"/>
            </w:pPr>
            <w:r>
              <w:t xml:space="preserve">приказ </w:t>
            </w:r>
            <w:r w:rsidRPr="00C20C7A">
              <w:t>от 24 января 2017 г. № 4/п «О Порядке согласования решения главных администраторов средств республиканского бюджета Чувашской Республики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7940EF" w:rsidP="002473EC">
            <w:pPr>
              <w:jc w:val="both"/>
              <w:rPr>
                <w:i/>
                <w:iCs/>
              </w:rPr>
            </w:pPr>
            <w:r>
              <w:rPr>
                <w:i/>
                <w:iCs/>
              </w:rPr>
              <w:t>д</w:t>
            </w:r>
            <w:r w:rsidR="002473EC">
              <w:rPr>
                <w:i/>
                <w:iCs/>
              </w:rPr>
              <w:t>ействующий</w:t>
            </w:r>
          </w:p>
          <w:p w:rsidR="007940EF" w:rsidRDefault="007940EF" w:rsidP="002473EC">
            <w:pPr>
              <w:jc w:val="both"/>
              <w:rPr>
                <w:i/>
                <w:iCs/>
                <w:color w:val="FF0000"/>
              </w:rPr>
            </w:pPr>
            <w:r>
              <w:rPr>
                <w:i/>
                <w:iCs/>
              </w:rPr>
              <w:t>Внесены изменения приказом от 17 октября 2022 г. № 175</w:t>
            </w:r>
            <w:r w:rsidRPr="00F67C6A">
              <w:rPr>
                <w:i/>
                <w:iCs/>
              </w:rPr>
              <w:t>/</w:t>
            </w:r>
            <w:r>
              <w:rPr>
                <w:i/>
                <w:iCs/>
              </w:rPr>
              <w:t>п (рег. № 8110 от 8 ноября 2022 г.)</w:t>
            </w:r>
          </w:p>
        </w:tc>
      </w:tr>
      <w:tr w:rsidR="002473EC" w:rsidRPr="00C056B9" w:rsidTr="00023C71">
        <w:trPr>
          <w:gridBefore w:val="1"/>
          <w:wBefore w:w="6" w:type="dxa"/>
          <w:trHeight w:val="80"/>
        </w:trPr>
        <w:tc>
          <w:tcPr>
            <w:tcW w:w="790" w:type="dxa"/>
          </w:tcPr>
          <w:p w:rsidR="002473EC" w:rsidRDefault="002473EC" w:rsidP="002473EC">
            <w:r>
              <w:t>3538</w:t>
            </w:r>
          </w:p>
        </w:tc>
        <w:tc>
          <w:tcPr>
            <w:tcW w:w="1369" w:type="dxa"/>
          </w:tcPr>
          <w:p w:rsidR="002473EC" w:rsidRDefault="002473EC" w:rsidP="002473EC">
            <w:pPr>
              <w:jc w:val="both"/>
            </w:pPr>
            <w:r>
              <w:t>01.02.2017</w:t>
            </w:r>
          </w:p>
        </w:tc>
        <w:tc>
          <w:tcPr>
            <w:tcW w:w="2159" w:type="dxa"/>
          </w:tcPr>
          <w:p w:rsidR="002473EC" w:rsidRPr="00F6175E" w:rsidRDefault="002473EC" w:rsidP="002473EC">
            <w:pPr>
              <w:jc w:val="both"/>
            </w:pPr>
            <w:r w:rsidRPr="00F6175E">
              <w:t>Министерство экономического развития, промышленности и торговли Чувашской Республики</w:t>
            </w:r>
          </w:p>
        </w:tc>
        <w:tc>
          <w:tcPr>
            <w:tcW w:w="3135" w:type="dxa"/>
          </w:tcPr>
          <w:p w:rsidR="002473EC" w:rsidRPr="00F6175E" w:rsidRDefault="002473EC" w:rsidP="002473EC">
            <w:pPr>
              <w:ind w:right="-1"/>
              <w:jc w:val="both"/>
            </w:pPr>
            <w:r w:rsidRPr="00F6175E">
              <w:t>приказ от 30 января 2017 г. № 13 «Об утверждении Порядка оформления и содержание заданий на проведение мероприятий лицензионного контроля за розничной продажей алкогольной продукции,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sidRPr="00F6175E">
              <w:rPr>
                <w:bCs/>
              </w:rPr>
              <w:t>»</w:t>
            </w:r>
            <w:r w:rsidRPr="00F6175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A93622" w:rsidP="002473EC">
            <w:pPr>
              <w:jc w:val="both"/>
              <w:rPr>
                <w:i/>
                <w:iCs/>
                <w:color w:val="FF0000"/>
              </w:rPr>
            </w:pPr>
            <w:r>
              <w:rPr>
                <w:i/>
                <w:color w:val="FF0000"/>
              </w:rPr>
              <w:t>Признан утратившим силу</w:t>
            </w:r>
            <w:r>
              <w:rPr>
                <w:i/>
              </w:rPr>
              <w:t xml:space="preserve"> приказом </w:t>
            </w:r>
            <w:r w:rsidRPr="00A93622">
              <w:rPr>
                <w:i/>
              </w:rPr>
              <w:t>Министерств</w:t>
            </w:r>
            <w:r>
              <w:rPr>
                <w:i/>
              </w:rPr>
              <w:t>а</w:t>
            </w:r>
            <w:r w:rsidRPr="00A93622">
              <w:rPr>
                <w:i/>
              </w:rPr>
              <w:t xml:space="preserve"> экономического развития и </w:t>
            </w:r>
            <w:r>
              <w:rPr>
                <w:i/>
              </w:rPr>
              <w:t>имущественных отношений</w:t>
            </w:r>
            <w:r w:rsidRPr="00A93622">
              <w:rPr>
                <w:i/>
              </w:rPr>
              <w:t xml:space="preserve"> Чувашской Республики </w:t>
            </w:r>
            <w:r>
              <w:rPr>
                <w:i/>
              </w:rPr>
              <w:t>от 15 апреля 2022 г. № 52 (рег. № 7631 от 21 апреля 2022 г.)</w:t>
            </w:r>
          </w:p>
        </w:tc>
      </w:tr>
      <w:tr w:rsidR="002473EC" w:rsidRPr="00C056B9" w:rsidTr="00023C71">
        <w:trPr>
          <w:gridBefore w:val="1"/>
          <w:wBefore w:w="6" w:type="dxa"/>
          <w:trHeight w:val="80"/>
        </w:trPr>
        <w:tc>
          <w:tcPr>
            <w:tcW w:w="790" w:type="dxa"/>
          </w:tcPr>
          <w:p w:rsidR="002473EC" w:rsidRDefault="002473EC" w:rsidP="002473EC">
            <w:r>
              <w:t>3539</w:t>
            </w:r>
          </w:p>
        </w:tc>
        <w:tc>
          <w:tcPr>
            <w:tcW w:w="1369" w:type="dxa"/>
          </w:tcPr>
          <w:p w:rsidR="002473EC" w:rsidRDefault="002473EC" w:rsidP="002473EC">
            <w:pPr>
              <w:jc w:val="both"/>
            </w:pPr>
            <w:r>
              <w:t>02.02.2017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342198">
              <w:t>от 23 января 2017 г. № 02-03/15 «Об утверждении Перечня маршрутов автомобильного транспорта общего пользования пригородного сообщения, проезд по которым предоставляет отдельным категориям граждан, постоянно или преимущественно проживающих на территории Чувашской Республики, право на получение денежной компенсации части затрат на проезд»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sidRPr="00F668E5">
              <w:rPr>
                <w:i/>
                <w:iCs/>
                <w:color w:val="FF0000"/>
              </w:rPr>
              <w:t xml:space="preserve">Признан утратившим силу </w:t>
            </w:r>
            <w:r>
              <w:rPr>
                <w:i/>
                <w:iCs/>
              </w:rPr>
              <w:t>приказом от 25 апреля 2019 г. № 02-03/60 (рег. № 5213 от 15 мая 2019 г.)</w:t>
            </w:r>
          </w:p>
        </w:tc>
      </w:tr>
      <w:tr w:rsidR="002473EC" w:rsidRPr="00C056B9" w:rsidTr="00023C71">
        <w:trPr>
          <w:gridBefore w:val="1"/>
          <w:wBefore w:w="6" w:type="dxa"/>
          <w:trHeight w:val="80"/>
        </w:trPr>
        <w:tc>
          <w:tcPr>
            <w:tcW w:w="790" w:type="dxa"/>
          </w:tcPr>
          <w:p w:rsidR="002473EC" w:rsidRDefault="002473EC" w:rsidP="002473EC">
            <w:r>
              <w:t>3540</w:t>
            </w:r>
          </w:p>
        </w:tc>
        <w:tc>
          <w:tcPr>
            <w:tcW w:w="1369" w:type="dxa"/>
          </w:tcPr>
          <w:p w:rsidR="002473EC" w:rsidRDefault="002473EC" w:rsidP="002473EC">
            <w:pPr>
              <w:jc w:val="both"/>
            </w:pPr>
            <w:r>
              <w:t>02.02.2017</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ind w:right="-1"/>
              <w:jc w:val="both"/>
            </w:pPr>
            <w:r>
              <w:t>приказ от 27 января 2017 г. № 6-од «О внесении изменения в приказ Государственной жилищной инспекции Чувашской Республики от 20 марта 2013 г. № 29-од»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3541</w:t>
            </w:r>
          </w:p>
        </w:tc>
        <w:tc>
          <w:tcPr>
            <w:tcW w:w="1369" w:type="dxa"/>
          </w:tcPr>
          <w:p w:rsidR="002473EC" w:rsidRDefault="002473EC" w:rsidP="002473EC">
            <w:pPr>
              <w:jc w:val="both"/>
            </w:pPr>
            <w:r>
              <w:t>02.02.2017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jc w:val="both"/>
            </w:pPr>
            <w:r w:rsidRPr="00B65EB7">
              <w:t>приказ от 1 февраля 2017 г. № 15-о «О признании утратившими силу некоторых приказов Министерства имущественных и земельных отношений Чувашской Республики и Государственного комитета Чувашской Республики по имущественным и земельным отношениям</w:t>
            </w:r>
            <w:r w:rsidRPr="00B65EB7">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3542</w:t>
            </w:r>
          </w:p>
        </w:tc>
        <w:tc>
          <w:tcPr>
            <w:tcW w:w="1369" w:type="dxa"/>
          </w:tcPr>
          <w:p w:rsidR="002473EC" w:rsidRDefault="002473EC" w:rsidP="002473EC">
            <w:pPr>
              <w:jc w:val="both"/>
            </w:pPr>
            <w:r>
              <w:t>02.02.2017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B65EB7">
              <w:t>от 2 февраля 2017 г. № 16-о «О внесении изменений в приказ Министерства юстиции Чувашской Республики от 28 апреля 2004 г. № 21-о</w:t>
            </w:r>
            <w:r w:rsidRPr="00B65EB7">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4</w:t>
            </w:r>
            <w:r w:rsidRPr="00566FC7">
              <w:rPr>
                <w:sz w:val="23"/>
                <w:szCs w:val="23"/>
              </w:rPr>
              <w:t xml:space="preserve"> (15</w:t>
            </w:r>
            <w:r>
              <w:rPr>
                <w:sz w:val="23"/>
                <w:szCs w:val="23"/>
              </w:rPr>
              <w:t>24</w:t>
            </w:r>
            <w:r w:rsidRPr="00566FC7">
              <w:rPr>
                <w:sz w:val="23"/>
                <w:szCs w:val="23"/>
              </w:rPr>
              <w:t xml:space="preserve">) от </w:t>
            </w:r>
            <w:r>
              <w:rPr>
                <w:sz w:val="23"/>
                <w:szCs w:val="23"/>
              </w:rPr>
              <w:t>4 февраля 2017</w:t>
            </w:r>
            <w:r w:rsidRPr="00566FC7">
              <w:rPr>
                <w:sz w:val="23"/>
                <w:szCs w:val="23"/>
              </w:rPr>
              <w:t xml:space="preserve"> г.</w:t>
            </w:r>
          </w:p>
        </w:tc>
        <w:tc>
          <w:tcPr>
            <w:tcW w:w="1276" w:type="dxa"/>
          </w:tcPr>
          <w:p w:rsidR="002473EC" w:rsidRPr="007C67DA" w:rsidRDefault="002473EC" w:rsidP="002473EC">
            <w:pPr>
              <w:jc w:val="both"/>
              <w:rPr>
                <w:i/>
                <w:iCs/>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C056B9" w:rsidTr="00023C71">
        <w:trPr>
          <w:gridBefore w:val="1"/>
          <w:wBefore w:w="6" w:type="dxa"/>
          <w:trHeight w:val="80"/>
        </w:trPr>
        <w:tc>
          <w:tcPr>
            <w:tcW w:w="790" w:type="dxa"/>
          </w:tcPr>
          <w:p w:rsidR="002473EC" w:rsidRDefault="002473EC" w:rsidP="002473EC">
            <w:r>
              <w:t>3543</w:t>
            </w:r>
          </w:p>
        </w:tc>
        <w:tc>
          <w:tcPr>
            <w:tcW w:w="1369" w:type="dxa"/>
          </w:tcPr>
          <w:p w:rsidR="002473EC" w:rsidRDefault="002473EC" w:rsidP="002473EC">
            <w:pPr>
              <w:jc w:val="both"/>
            </w:pPr>
            <w:r>
              <w:t>07.02.2017</w:t>
            </w:r>
          </w:p>
        </w:tc>
        <w:tc>
          <w:tcPr>
            <w:tcW w:w="2159" w:type="dxa"/>
          </w:tcPr>
          <w:p w:rsidR="002473EC" w:rsidRDefault="002473EC" w:rsidP="002473EC">
            <w:pPr>
              <w:jc w:val="both"/>
            </w:pPr>
            <w:r w:rsidRPr="006F70CB">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20 января 2017 г. № 01/06-23 «О внесении изменений в приказ Государственной службы Чувашской Республики по конкурентной политике и тарифам от 29 октября 2012 г. № 01/06-1905»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color w:val="FF0000"/>
              </w:rPr>
              <w:t xml:space="preserve">Признан утратившим силу </w:t>
            </w:r>
            <w:r>
              <w:rPr>
                <w:i/>
                <w:iCs/>
              </w:rPr>
              <w:t>приказом от 12 мая 2017 г. № 01/06-400 (рег. № 3757 от 5 июня 2017 г.)</w:t>
            </w:r>
          </w:p>
        </w:tc>
      </w:tr>
      <w:tr w:rsidR="002473EC" w:rsidRPr="00C056B9" w:rsidTr="00023C71">
        <w:trPr>
          <w:gridBefore w:val="1"/>
          <w:wBefore w:w="6" w:type="dxa"/>
          <w:trHeight w:val="80"/>
        </w:trPr>
        <w:tc>
          <w:tcPr>
            <w:tcW w:w="790" w:type="dxa"/>
          </w:tcPr>
          <w:p w:rsidR="002473EC" w:rsidRDefault="002473EC" w:rsidP="002473EC">
            <w:r>
              <w:t>3544</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7D742E">
              <w:t>от 19 января 2017 г. № 19 «Об утверждении  Порядка и условий выплаты премий по итогам работы и за выполнение особо важных, срочных работ руководителям государственных учреждений Чувашской Республики, занятых в сфере природопользования, лесных отношений, охраны окружающей среды и обеспечения экологической безопасности»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0B2E7D" w:rsidRDefault="002473EC" w:rsidP="002473EC">
            <w:pPr>
              <w:jc w:val="both"/>
              <w:rPr>
                <w:i/>
                <w:iCs/>
              </w:rPr>
            </w:pPr>
            <w:r>
              <w:rPr>
                <w:i/>
                <w:iCs/>
              </w:rPr>
              <w:t>Внесены изменения приказом от 20 мая 2019 г. № 367 (рег. № 5230 от 29 мая 2019 г.)</w:t>
            </w:r>
            <w:r w:rsidR="00467AE6">
              <w:rPr>
                <w:i/>
                <w:iCs/>
              </w:rPr>
              <w:t>, от 15 июня 2020 г. № 486 (рег. № 6133 от 9 июля 2020 г.)</w:t>
            </w:r>
          </w:p>
        </w:tc>
      </w:tr>
      <w:tr w:rsidR="002473EC" w:rsidRPr="00C056B9" w:rsidTr="00023C71">
        <w:trPr>
          <w:gridBefore w:val="1"/>
          <w:wBefore w:w="6" w:type="dxa"/>
          <w:trHeight w:val="80"/>
        </w:trPr>
        <w:tc>
          <w:tcPr>
            <w:tcW w:w="790" w:type="dxa"/>
          </w:tcPr>
          <w:p w:rsidR="002473EC" w:rsidRDefault="002473EC" w:rsidP="002473EC">
            <w:r>
              <w:t>3545</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323E8A">
              <w:t>от 20 декабря 2016 г. № 02-03/224 «О внесении изменений в приказ Министерства транспорта и дорожного хозяйства Чувашской Республики от 9 ноября 2012 г. № 02-03/51»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3546</w:t>
            </w:r>
          </w:p>
        </w:tc>
        <w:tc>
          <w:tcPr>
            <w:tcW w:w="1369" w:type="dxa"/>
          </w:tcPr>
          <w:p w:rsidR="002473EC" w:rsidRDefault="002473EC" w:rsidP="002473EC">
            <w:pPr>
              <w:jc w:val="both"/>
            </w:pPr>
            <w:r>
              <w:t>07.02.2017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26 декабря 2016 г. № 1408 «Об утверждении лесохозяйственного регламента Ибресинского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84083C" w:rsidRDefault="0084083C" w:rsidP="00142412">
            <w:pPr>
              <w:jc w:val="both"/>
              <w:rPr>
                <w:i/>
                <w:iCs/>
                <w:color w:val="FF0000"/>
              </w:rPr>
            </w:pPr>
            <w:r>
              <w:rPr>
                <w:i/>
                <w:iCs/>
              </w:rPr>
              <w:t>Внесены изменения приказом от 14 декабря 2020 г. № 957 (рег. № 6634 от 28 декабря 2020 г.)</w:t>
            </w:r>
            <w:r w:rsidR="00F70F8D">
              <w:rPr>
                <w:i/>
                <w:iCs/>
              </w:rPr>
              <w:t>, от 25 июня 2021 г. № 486 (рег. № 7010 от 28 июня 2021 г.)</w:t>
            </w:r>
            <w:r w:rsidR="00142412">
              <w:rPr>
                <w:i/>
              </w:rPr>
              <w:t>, от 13 января 2022 г. № 5 (рег. № 7545 от 16 марта 2022 г.)</w:t>
            </w:r>
          </w:p>
        </w:tc>
      </w:tr>
      <w:tr w:rsidR="002473EC" w:rsidRPr="00C056B9" w:rsidTr="00023C71">
        <w:trPr>
          <w:gridBefore w:val="1"/>
          <w:wBefore w:w="6" w:type="dxa"/>
          <w:trHeight w:val="80"/>
        </w:trPr>
        <w:tc>
          <w:tcPr>
            <w:tcW w:w="790" w:type="dxa"/>
          </w:tcPr>
          <w:p w:rsidR="002473EC" w:rsidRDefault="002473EC" w:rsidP="002473EC">
            <w:r>
              <w:t>3547</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34"/>
              <w:jc w:val="both"/>
            </w:pPr>
            <w:r>
              <w:t xml:space="preserve">приказ </w:t>
            </w:r>
            <w:r w:rsidRPr="006D5411">
              <w:t>от 3 февраля 2017 г. № 19-о «О внесении изменений в некоторые приказы Министерства юстиции Чувашской Республики</w:t>
            </w:r>
            <w:r w:rsidRPr="006D541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Pr="00F70F8D" w:rsidRDefault="006B54A6" w:rsidP="002473EC">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135-о</w:t>
            </w:r>
            <w:r w:rsidRPr="002C6B67">
              <w:rPr>
                <w:i/>
                <w:iCs/>
                <w:color w:val="000000"/>
              </w:rPr>
              <w:t xml:space="preserve"> (рег. № </w:t>
            </w:r>
            <w:r>
              <w:rPr>
                <w:i/>
                <w:iCs/>
                <w:color w:val="000000"/>
              </w:rPr>
              <w:t>6068</w:t>
            </w:r>
            <w:r w:rsidRPr="002C6B67">
              <w:rPr>
                <w:i/>
                <w:iCs/>
                <w:color w:val="000000"/>
              </w:rPr>
              <w:t xml:space="preserve"> от </w:t>
            </w:r>
            <w:r>
              <w:rPr>
                <w:i/>
                <w:iCs/>
                <w:color w:val="000000"/>
              </w:rPr>
              <w:t>18 июня 2020</w:t>
            </w:r>
            <w:r w:rsidRPr="002C6B67">
              <w:rPr>
                <w:i/>
                <w:iCs/>
                <w:color w:val="000000"/>
              </w:rPr>
              <w:t xml:space="preserve"> г.)</w:t>
            </w:r>
          </w:p>
        </w:tc>
      </w:tr>
      <w:tr w:rsidR="002473EC" w:rsidRPr="00C056B9" w:rsidTr="00023C71">
        <w:trPr>
          <w:gridBefore w:val="1"/>
          <w:wBefore w:w="6" w:type="dxa"/>
          <w:trHeight w:val="80"/>
        </w:trPr>
        <w:tc>
          <w:tcPr>
            <w:tcW w:w="790" w:type="dxa"/>
          </w:tcPr>
          <w:p w:rsidR="002473EC" w:rsidRDefault="002473EC" w:rsidP="002473EC">
            <w:r>
              <w:t>3548</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34"/>
              <w:jc w:val="both"/>
            </w:pPr>
            <w:r>
              <w:t xml:space="preserve">приказ </w:t>
            </w:r>
            <w:r w:rsidRPr="006D5411">
              <w:t>от 3 февраля 2017 г. № 20-о «О внесении изменений в некоторые приказы Министерства юстиции Чувашской Республики</w:t>
            </w:r>
            <w:r w:rsidRPr="006D5411">
              <w:rPr>
                <w:bCs/>
              </w:rPr>
              <w:t>»</w:t>
            </w:r>
            <w:r>
              <w:rPr>
                <w:bCs/>
              </w:rPr>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2473EC"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3549</w:t>
            </w:r>
          </w:p>
        </w:tc>
        <w:tc>
          <w:tcPr>
            <w:tcW w:w="1369" w:type="dxa"/>
          </w:tcPr>
          <w:p w:rsidR="002473EC" w:rsidRDefault="002473EC" w:rsidP="002473EC">
            <w:pPr>
              <w:jc w:val="both"/>
            </w:pPr>
            <w:r>
              <w:t>07.02.2017</w:t>
            </w:r>
          </w:p>
        </w:tc>
        <w:tc>
          <w:tcPr>
            <w:tcW w:w="2159" w:type="dxa"/>
          </w:tcPr>
          <w:p w:rsidR="002473EC" w:rsidRDefault="002473EC" w:rsidP="002473EC">
            <w:pPr>
              <w:jc w:val="both"/>
            </w:pPr>
            <w:r>
              <w:t>Министерство</w:t>
            </w:r>
            <w:r w:rsidRPr="00B65EB7">
              <w:t xml:space="preserve"> юстиции и имущественных отношений Чувашской Республики</w:t>
            </w:r>
          </w:p>
        </w:tc>
        <w:tc>
          <w:tcPr>
            <w:tcW w:w="3135" w:type="dxa"/>
          </w:tcPr>
          <w:p w:rsidR="002473EC" w:rsidRDefault="002473EC" w:rsidP="002473EC">
            <w:pPr>
              <w:ind w:right="-1"/>
              <w:jc w:val="both"/>
            </w:pPr>
            <w:r>
              <w:t>приказ</w:t>
            </w:r>
            <w:r w:rsidRPr="006D5411">
              <w:t xml:space="preserve"> от 6 февраля 2017 г. № 23-о «О внесении изменений в некоторые приказы Министерства юстиции Чувашской Республики</w:t>
            </w:r>
            <w:r w:rsidRPr="006D541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91-о (рег. № 5910 от 22 апреля 2020 г.)</w:t>
            </w:r>
          </w:p>
          <w:p w:rsidR="002473EC" w:rsidRDefault="002473EC" w:rsidP="002473EC">
            <w:pPr>
              <w:jc w:val="both"/>
              <w:rPr>
                <w:i/>
                <w:iCs/>
              </w:rPr>
            </w:pPr>
          </w:p>
          <w:p w:rsidR="002473EC" w:rsidRDefault="002473EC" w:rsidP="002473EC">
            <w:pPr>
              <w:jc w:val="both"/>
              <w:rPr>
                <w:i/>
                <w:iCs/>
              </w:rPr>
            </w:pPr>
          </w:p>
          <w:p w:rsidR="002473EC" w:rsidRDefault="002473EC" w:rsidP="002473EC">
            <w:pPr>
              <w:jc w:val="both"/>
              <w:rPr>
                <w:i/>
                <w:iCs/>
                <w:color w:val="FF0000"/>
              </w:rPr>
            </w:pPr>
            <w:r>
              <w:rPr>
                <w:i/>
                <w:iCs/>
              </w:rPr>
              <w:t xml:space="preserve">Внесено изменение </w:t>
            </w:r>
            <w:r w:rsidRPr="003E742F">
              <w:rPr>
                <w:i/>
                <w:iCs/>
              </w:rPr>
              <w:t>приказом от 25 февраля 2019 г. № 50-о (рег. № 5110 от 26 февраля 2019 г.)</w:t>
            </w:r>
          </w:p>
        </w:tc>
      </w:tr>
      <w:tr w:rsidR="002473EC" w:rsidRPr="00C056B9" w:rsidTr="00023C71">
        <w:trPr>
          <w:gridBefore w:val="1"/>
          <w:wBefore w:w="6" w:type="dxa"/>
          <w:trHeight w:val="80"/>
        </w:trPr>
        <w:tc>
          <w:tcPr>
            <w:tcW w:w="790" w:type="dxa"/>
          </w:tcPr>
          <w:p w:rsidR="002473EC" w:rsidRDefault="002473EC" w:rsidP="002473EC">
            <w:r>
              <w:t>3550</w:t>
            </w:r>
          </w:p>
        </w:tc>
        <w:tc>
          <w:tcPr>
            <w:tcW w:w="1369" w:type="dxa"/>
          </w:tcPr>
          <w:p w:rsidR="002473EC" w:rsidRDefault="002473EC" w:rsidP="002473EC">
            <w:pPr>
              <w:jc w:val="both"/>
            </w:pPr>
            <w:r>
              <w:t>07.02.2017</w:t>
            </w:r>
          </w:p>
        </w:tc>
        <w:tc>
          <w:tcPr>
            <w:tcW w:w="2159" w:type="dxa"/>
          </w:tcPr>
          <w:p w:rsidR="002473EC" w:rsidRPr="006D5411" w:rsidRDefault="002473EC" w:rsidP="002473EC">
            <w:pPr>
              <w:jc w:val="both"/>
            </w:pPr>
            <w:r w:rsidRPr="006D5411">
              <w:t>Министерство культуры, по делам национальностей и архивного дела Чувашской Республики</w:t>
            </w:r>
          </w:p>
        </w:tc>
        <w:tc>
          <w:tcPr>
            <w:tcW w:w="3135" w:type="dxa"/>
          </w:tcPr>
          <w:p w:rsidR="002473EC" w:rsidRPr="006D5411" w:rsidRDefault="002473EC" w:rsidP="002473EC">
            <w:pPr>
              <w:ind w:right="-1"/>
              <w:jc w:val="both"/>
            </w:pPr>
            <w:r w:rsidRPr="006D5411">
              <w:t>приказ от 26 января                  2017 г. № 01-07/29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3551</w:t>
            </w:r>
          </w:p>
        </w:tc>
        <w:tc>
          <w:tcPr>
            <w:tcW w:w="1369" w:type="dxa"/>
          </w:tcPr>
          <w:p w:rsidR="002473EC" w:rsidRDefault="002473EC" w:rsidP="002473EC">
            <w:pPr>
              <w:jc w:val="both"/>
            </w:pPr>
            <w:r>
              <w:t>07.02.2017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25 января 2017 г. № 43 «Об утверждении лесохозяйственного регламента Опытного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142412" w:rsidP="002473EC">
            <w:pPr>
              <w:jc w:val="both"/>
              <w:rPr>
                <w:i/>
                <w:iCs/>
              </w:rPr>
            </w:pPr>
            <w:r>
              <w:rPr>
                <w:i/>
                <w:iCs/>
              </w:rPr>
              <w:t>д</w:t>
            </w:r>
            <w:r w:rsidR="002473EC">
              <w:rPr>
                <w:i/>
                <w:iCs/>
              </w:rPr>
              <w:t>ействующий</w:t>
            </w:r>
          </w:p>
          <w:p w:rsidR="001512A6" w:rsidRDefault="001512A6" w:rsidP="002473EC">
            <w:pPr>
              <w:jc w:val="both"/>
              <w:rPr>
                <w:i/>
                <w:iCs/>
                <w:color w:val="FF0000"/>
              </w:rPr>
            </w:pPr>
            <w:r>
              <w:rPr>
                <w:i/>
                <w:iCs/>
              </w:rPr>
              <w:t>Внесены изменения приказом от 14 октября 2020 г. № 722 (рег. № 6364 от 28 октября 2020 г.)</w:t>
            </w:r>
            <w:r w:rsidR="002C1288">
              <w:rPr>
                <w:i/>
                <w:iCs/>
              </w:rPr>
              <w:t>, от 2 августа 2021 г. № 612 (рег. № 7095 от 13 августа 2021 г.)</w:t>
            </w:r>
            <w:r w:rsidR="00142412" w:rsidRPr="00142412">
              <w:rPr>
                <w:i/>
                <w:iCs/>
              </w:rPr>
              <w:t>, от 13 января 2022 г. № 5 (рег. № 7545 от 16 марта 2022 г.)</w:t>
            </w:r>
          </w:p>
        </w:tc>
      </w:tr>
      <w:tr w:rsidR="002473EC" w:rsidRPr="00C056B9" w:rsidTr="00023C71">
        <w:trPr>
          <w:gridBefore w:val="1"/>
          <w:wBefore w:w="6" w:type="dxa"/>
          <w:trHeight w:val="80"/>
        </w:trPr>
        <w:tc>
          <w:tcPr>
            <w:tcW w:w="790" w:type="dxa"/>
          </w:tcPr>
          <w:p w:rsidR="002473EC" w:rsidRDefault="002473EC" w:rsidP="002473EC">
            <w:r>
              <w:t>3552</w:t>
            </w:r>
          </w:p>
        </w:tc>
        <w:tc>
          <w:tcPr>
            <w:tcW w:w="1369" w:type="dxa"/>
          </w:tcPr>
          <w:p w:rsidR="002473EC" w:rsidRDefault="002473EC" w:rsidP="002473EC">
            <w:pPr>
              <w:jc w:val="both"/>
            </w:pPr>
            <w:r>
              <w:t>08.02.2017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6 февраля 2017 г. № 24-о «О внесении изменений в приказ Министерства юстиции и имущественных отношений Чувашской Республики от 6 сентября 2012 г. № 67-о»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5</w:t>
            </w:r>
            <w:r w:rsidRPr="00566FC7">
              <w:rPr>
                <w:sz w:val="23"/>
                <w:szCs w:val="23"/>
              </w:rPr>
              <w:t xml:space="preserve"> (15</w:t>
            </w:r>
            <w:r>
              <w:rPr>
                <w:sz w:val="23"/>
                <w:szCs w:val="23"/>
              </w:rPr>
              <w:t>25</w:t>
            </w:r>
            <w:r w:rsidRPr="00566FC7">
              <w:rPr>
                <w:sz w:val="23"/>
                <w:szCs w:val="23"/>
              </w:rPr>
              <w:t xml:space="preserve">) от </w:t>
            </w:r>
            <w:r>
              <w:rPr>
                <w:sz w:val="23"/>
                <w:szCs w:val="23"/>
              </w:rPr>
              <w:t>11 февраля 2017</w:t>
            </w:r>
            <w:r w:rsidRPr="00566FC7">
              <w:rPr>
                <w:sz w:val="23"/>
                <w:szCs w:val="23"/>
              </w:rPr>
              <w:t xml:space="preserve"> г.</w:t>
            </w:r>
          </w:p>
        </w:tc>
        <w:tc>
          <w:tcPr>
            <w:tcW w:w="1276" w:type="dxa"/>
          </w:tcPr>
          <w:p w:rsidR="002473EC" w:rsidRDefault="002473EC" w:rsidP="002473EC">
            <w:pPr>
              <w:jc w:val="both"/>
              <w:rPr>
                <w:i/>
                <w:iCs/>
                <w:color w:val="FF0000"/>
              </w:rPr>
            </w:pPr>
            <w:r w:rsidRPr="002C6B67">
              <w:rPr>
                <w:i/>
                <w:iCs/>
                <w:color w:val="C00000"/>
              </w:rPr>
              <w:t xml:space="preserve">Признан утратившим силу </w:t>
            </w:r>
            <w:r w:rsidRPr="002C6B67">
              <w:rPr>
                <w:i/>
                <w:iCs/>
              </w:rPr>
              <w:t>приказом</w:t>
            </w:r>
            <w:r>
              <w:rPr>
                <w:i/>
                <w:iCs/>
              </w:rPr>
              <w:t xml:space="preserve"> от 29 мая 2017 г. № 90-о (рег. № 3745 от 30 мая 2017 г.)</w:t>
            </w:r>
          </w:p>
        </w:tc>
      </w:tr>
      <w:tr w:rsidR="002473EC" w:rsidRPr="00C056B9" w:rsidTr="00023C71">
        <w:trPr>
          <w:gridBefore w:val="1"/>
          <w:wBefore w:w="6" w:type="dxa"/>
          <w:trHeight w:val="80"/>
        </w:trPr>
        <w:tc>
          <w:tcPr>
            <w:tcW w:w="790" w:type="dxa"/>
          </w:tcPr>
          <w:p w:rsidR="002473EC" w:rsidRDefault="002473EC" w:rsidP="002473EC">
            <w:r>
              <w:t>3553</w:t>
            </w:r>
          </w:p>
        </w:tc>
        <w:tc>
          <w:tcPr>
            <w:tcW w:w="1369" w:type="dxa"/>
          </w:tcPr>
          <w:p w:rsidR="002473EC" w:rsidRDefault="002473EC" w:rsidP="002473EC">
            <w:pPr>
              <w:jc w:val="both"/>
            </w:pPr>
            <w:r>
              <w:t>13.02.2017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E37906">
              <w:t>от 25 января 2017 г. № 17 «О внесении изменений в приказ Министерства по физической культуре, спорту и туризму Чувашской Республики от 2 марта 2011 г. № 71»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6A65AE" w:rsidP="006A65AE">
            <w:pPr>
              <w:jc w:val="both"/>
              <w:rPr>
                <w:i/>
                <w:iCs/>
                <w:color w:val="FF0000"/>
              </w:rPr>
            </w:pPr>
            <w:r>
              <w:rPr>
                <w:i/>
                <w:iCs/>
                <w:color w:val="FF0000"/>
              </w:rPr>
              <w:t xml:space="preserve">Признан утратившим силу </w:t>
            </w:r>
            <w:r>
              <w:rPr>
                <w:i/>
                <w:iCs/>
              </w:rPr>
              <w:t>приказом от 19 ноября 2021 г. № 549 (рег. № 7343 от 14 декабря 2021 г.)</w:t>
            </w:r>
          </w:p>
        </w:tc>
      </w:tr>
      <w:tr w:rsidR="002473EC" w:rsidRPr="00C056B9" w:rsidTr="00023C71">
        <w:trPr>
          <w:gridBefore w:val="1"/>
          <w:wBefore w:w="6" w:type="dxa"/>
          <w:trHeight w:val="2364"/>
        </w:trPr>
        <w:tc>
          <w:tcPr>
            <w:tcW w:w="790" w:type="dxa"/>
          </w:tcPr>
          <w:p w:rsidR="002473EC" w:rsidRDefault="002473EC" w:rsidP="002473EC">
            <w:r>
              <w:t>3554</w:t>
            </w:r>
          </w:p>
        </w:tc>
        <w:tc>
          <w:tcPr>
            <w:tcW w:w="1369" w:type="dxa"/>
          </w:tcPr>
          <w:p w:rsidR="002473EC" w:rsidRDefault="002473EC" w:rsidP="002473EC">
            <w:pPr>
              <w:jc w:val="both"/>
            </w:pPr>
            <w:r>
              <w:t>13.02.2017</w:t>
            </w:r>
          </w:p>
        </w:tc>
        <w:tc>
          <w:tcPr>
            <w:tcW w:w="2159" w:type="dxa"/>
          </w:tcPr>
          <w:p w:rsidR="002473EC" w:rsidRDefault="002473EC" w:rsidP="002473EC">
            <w:pPr>
              <w:jc w:val="both"/>
            </w:pPr>
            <w:r w:rsidRPr="00E37906">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E37906">
              <w:t>от 31 января 2017 г. № 26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6C304D" w:rsidRPr="002C6B67" w:rsidRDefault="006C304D" w:rsidP="006C304D">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Default="002473EC" w:rsidP="002473EC">
            <w:pPr>
              <w:jc w:val="both"/>
              <w:rPr>
                <w:i/>
                <w:iCs/>
                <w:color w:val="FF0000"/>
              </w:rPr>
            </w:pPr>
          </w:p>
        </w:tc>
      </w:tr>
      <w:tr w:rsidR="002473EC" w:rsidRPr="00C056B9" w:rsidTr="00023C71">
        <w:trPr>
          <w:gridBefore w:val="1"/>
          <w:wBefore w:w="6" w:type="dxa"/>
          <w:trHeight w:val="80"/>
        </w:trPr>
        <w:tc>
          <w:tcPr>
            <w:tcW w:w="790" w:type="dxa"/>
          </w:tcPr>
          <w:p w:rsidR="002473EC" w:rsidRDefault="002473EC" w:rsidP="002473EC">
            <w:r>
              <w:t>3555</w:t>
            </w:r>
          </w:p>
        </w:tc>
        <w:tc>
          <w:tcPr>
            <w:tcW w:w="1369" w:type="dxa"/>
          </w:tcPr>
          <w:p w:rsidR="002473EC" w:rsidRDefault="002473EC" w:rsidP="002473EC">
            <w:pPr>
              <w:jc w:val="both"/>
            </w:pPr>
            <w:r>
              <w:t>13.02.2017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0A5BB9">
              <w:t>от 3 февраля 2017 г. № 03/1-03/70 «Об утверждении Порядка создания и работы республиканской межведомственной и муниципальных комиссий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color w:val="FF0000"/>
              </w:rPr>
            </w:pPr>
            <w:r>
              <w:rPr>
                <w:i/>
                <w:iCs/>
              </w:rPr>
              <w:t>действующий</w:t>
            </w:r>
          </w:p>
        </w:tc>
      </w:tr>
      <w:tr w:rsidR="002473EC" w:rsidRPr="00C056B9" w:rsidTr="00023C71">
        <w:trPr>
          <w:gridBefore w:val="1"/>
          <w:wBefore w:w="6" w:type="dxa"/>
          <w:trHeight w:val="80"/>
        </w:trPr>
        <w:tc>
          <w:tcPr>
            <w:tcW w:w="790" w:type="dxa"/>
          </w:tcPr>
          <w:p w:rsidR="002473EC" w:rsidRDefault="002473EC" w:rsidP="002473EC">
            <w:r>
              <w:t>3556</w:t>
            </w:r>
          </w:p>
        </w:tc>
        <w:tc>
          <w:tcPr>
            <w:tcW w:w="1369" w:type="dxa"/>
          </w:tcPr>
          <w:p w:rsidR="002473EC" w:rsidRDefault="002473EC" w:rsidP="002473EC">
            <w:pPr>
              <w:jc w:val="both"/>
            </w:pPr>
            <w:r>
              <w:t>14.02.2017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610A8D">
              <w:t>от 9 февраля 2017 г. № 263 «Об утверждении Положения о Совете по присуждению ежегодных грантов Главы Чувашской Республики для поддержки поисковых отрядов при образовательных организациях, молодежных поисковых отрядов и объединений в Чувашской Республике и критериев конкурсного отбора»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C056B9"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color w:val="FF0000"/>
              </w:rPr>
            </w:pPr>
            <w:r>
              <w:rPr>
                <w:i/>
                <w:iCs/>
              </w:rPr>
              <w:t xml:space="preserve">Внесены изменения приказом </w:t>
            </w:r>
            <w:r w:rsidRPr="00263F0C">
              <w:rPr>
                <w:i/>
                <w:iCs/>
              </w:rPr>
              <w:t>от 30 декабря 2019 г. № 2428 (рег. № 5759 от 31 января 2020 г.)</w:t>
            </w:r>
          </w:p>
        </w:tc>
      </w:tr>
      <w:tr w:rsidR="002473EC" w:rsidRPr="00F85D9C" w:rsidTr="00023C71">
        <w:trPr>
          <w:gridBefore w:val="1"/>
          <w:wBefore w:w="6" w:type="dxa"/>
          <w:trHeight w:val="80"/>
        </w:trPr>
        <w:tc>
          <w:tcPr>
            <w:tcW w:w="790" w:type="dxa"/>
          </w:tcPr>
          <w:p w:rsidR="002473EC" w:rsidRPr="00F85D9C" w:rsidRDefault="002473EC" w:rsidP="002473EC">
            <w:r w:rsidRPr="00F85D9C">
              <w:t>3557</w:t>
            </w:r>
          </w:p>
        </w:tc>
        <w:tc>
          <w:tcPr>
            <w:tcW w:w="1369" w:type="dxa"/>
          </w:tcPr>
          <w:p w:rsidR="002473EC" w:rsidRPr="00F85D9C" w:rsidRDefault="002473EC" w:rsidP="002473EC">
            <w:pPr>
              <w:jc w:val="both"/>
            </w:pPr>
            <w:r w:rsidRPr="00F85D9C">
              <w:t>14.02.2017</w:t>
            </w:r>
          </w:p>
        </w:tc>
        <w:tc>
          <w:tcPr>
            <w:tcW w:w="2159" w:type="dxa"/>
          </w:tcPr>
          <w:p w:rsidR="002473EC" w:rsidRPr="00F85D9C" w:rsidRDefault="002473EC" w:rsidP="002473EC">
            <w:pPr>
              <w:jc w:val="both"/>
            </w:pPr>
            <w:r w:rsidRPr="00F85D9C">
              <w:t>Министерство юстиции и имущественных отношений Чувашской Республики</w:t>
            </w:r>
          </w:p>
        </w:tc>
        <w:tc>
          <w:tcPr>
            <w:tcW w:w="3135" w:type="dxa"/>
          </w:tcPr>
          <w:p w:rsidR="002473EC" w:rsidRPr="00F85D9C" w:rsidRDefault="002473EC" w:rsidP="002473EC">
            <w:pPr>
              <w:ind w:right="-1"/>
              <w:jc w:val="both"/>
            </w:pPr>
            <w:r w:rsidRPr="00F85D9C">
              <w:t>приказ от 8 февраля 2017 г. № 25-о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32737D">
              <w:rPr>
                <w:i/>
                <w:iCs/>
                <w:color w:val="FF0000"/>
              </w:rPr>
              <w:t>признан утратившим силу</w:t>
            </w:r>
            <w:r>
              <w:rPr>
                <w:i/>
                <w:iCs/>
                <w:color w:val="000000"/>
              </w:rPr>
              <w:t xml:space="preserve"> приказом от 13 марта  2020 г. № 45-о (рег. № 5810 от 13 марта 2020 г.)</w:t>
            </w:r>
          </w:p>
        </w:tc>
      </w:tr>
      <w:tr w:rsidR="002473EC" w:rsidRPr="00F85D9C" w:rsidTr="00023C71">
        <w:trPr>
          <w:gridBefore w:val="1"/>
          <w:wBefore w:w="6" w:type="dxa"/>
          <w:trHeight w:val="80"/>
        </w:trPr>
        <w:tc>
          <w:tcPr>
            <w:tcW w:w="790" w:type="dxa"/>
          </w:tcPr>
          <w:p w:rsidR="002473EC" w:rsidRPr="00F85D9C" w:rsidRDefault="002473EC" w:rsidP="002473EC">
            <w:r w:rsidRPr="00F85D9C">
              <w:t>3558</w:t>
            </w:r>
          </w:p>
        </w:tc>
        <w:tc>
          <w:tcPr>
            <w:tcW w:w="1369" w:type="dxa"/>
          </w:tcPr>
          <w:p w:rsidR="002473EC" w:rsidRPr="00F85D9C" w:rsidRDefault="002473EC" w:rsidP="002473EC">
            <w:pPr>
              <w:jc w:val="both"/>
            </w:pPr>
            <w:r w:rsidRPr="00F85D9C">
              <w:t>14.02.2017</w:t>
            </w:r>
          </w:p>
        </w:tc>
        <w:tc>
          <w:tcPr>
            <w:tcW w:w="2159" w:type="dxa"/>
          </w:tcPr>
          <w:p w:rsidR="002473EC" w:rsidRPr="00F85D9C" w:rsidRDefault="002473EC" w:rsidP="002473EC">
            <w:pPr>
              <w:jc w:val="both"/>
            </w:pPr>
            <w:r w:rsidRPr="00F85D9C">
              <w:t>Министерство юстиции и имущественных отношений Чувашской Республики</w:t>
            </w:r>
          </w:p>
        </w:tc>
        <w:tc>
          <w:tcPr>
            <w:tcW w:w="3135" w:type="dxa"/>
          </w:tcPr>
          <w:p w:rsidR="002473EC" w:rsidRPr="00F85D9C" w:rsidRDefault="002473EC" w:rsidP="002473EC">
            <w:pPr>
              <w:ind w:right="-1"/>
              <w:jc w:val="both"/>
            </w:pPr>
            <w:r w:rsidRPr="00F85D9C">
              <w:t>приказ от 9 февраля 2017 г. № 28-о «</w:t>
            </w:r>
            <w:r w:rsidRPr="00F85D9C">
              <w:rPr>
                <w:bCs/>
              </w:rPr>
              <w:t>Об утверждении а</w:t>
            </w:r>
            <w:r w:rsidRPr="00F85D9C">
              <w:t>дминистративного регламента предоставления Министерством юстиции  и  имущественным отношениям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29 сентября 2017 г. № 159-о (рег. № 3998 от 4 октября 2017 г.) от 16 февраля 2018 г. № 18-о (рег. № 4346 от 16 февраля 2018 г.) от 21 августа 2018 г. № 110-о (рег. № 4654 от 22 августа 2018 г.); от26 сентября 2018 г. № 139-о (рег. № 4720 от 27 сентября 2018 г.)</w:t>
            </w:r>
          </w:p>
          <w:p w:rsidR="002473EC" w:rsidRPr="00F85D9C" w:rsidRDefault="002473EC" w:rsidP="002473EC">
            <w:pPr>
              <w:jc w:val="both"/>
              <w:rPr>
                <w:i/>
                <w:iCs/>
                <w:color w:val="FF0000"/>
              </w:rPr>
            </w:pPr>
            <w:r w:rsidRPr="0096533F">
              <w:rPr>
                <w:i/>
                <w:iCs/>
                <w:color w:val="FF0000"/>
              </w:rPr>
              <w:t>Признан утратившим силу</w:t>
            </w:r>
            <w:r>
              <w:rPr>
                <w:i/>
                <w:iCs/>
              </w:rPr>
              <w:t xml:space="preserve"> приказом от 21 июня 2019 г. № 127-о (рег. № 5268 от 9 июля 2019 г.)</w:t>
            </w:r>
          </w:p>
        </w:tc>
      </w:tr>
      <w:tr w:rsidR="002473EC" w:rsidRPr="00F85D9C" w:rsidTr="00023C71">
        <w:trPr>
          <w:gridBefore w:val="1"/>
          <w:wBefore w:w="6" w:type="dxa"/>
          <w:trHeight w:val="80"/>
        </w:trPr>
        <w:tc>
          <w:tcPr>
            <w:tcW w:w="790" w:type="dxa"/>
          </w:tcPr>
          <w:p w:rsidR="002473EC" w:rsidRPr="00F85D9C" w:rsidRDefault="002473EC" w:rsidP="002473EC">
            <w:r>
              <w:t>3559</w:t>
            </w:r>
          </w:p>
        </w:tc>
        <w:tc>
          <w:tcPr>
            <w:tcW w:w="1369" w:type="dxa"/>
          </w:tcPr>
          <w:p w:rsidR="002473EC" w:rsidRPr="00F85D9C" w:rsidRDefault="002473EC" w:rsidP="002473EC">
            <w:pPr>
              <w:jc w:val="both"/>
            </w:pPr>
            <w:r>
              <w:t>14.02.2017</w:t>
            </w:r>
          </w:p>
        </w:tc>
        <w:tc>
          <w:tcPr>
            <w:tcW w:w="2159" w:type="dxa"/>
          </w:tcPr>
          <w:p w:rsidR="002473EC" w:rsidRPr="00F85D9C" w:rsidRDefault="002473EC" w:rsidP="002473EC">
            <w:pPr>
              <w:jc w:val="both"/>
            </w:pPr>
            <w:r>
              <w:t>Министерство труда и социальной защиты Чувашской Республики</w:t>
            </w:r>
          </w:p>
        </w:tc>
        <w:tc>
          <w:tcPr>
            <w:tcW w:w="3135" w:type="dxa"/>
          </w:tcPr>
          <w:p w:rsidR="002473EC" w:rsidRPr="00F85D9C" w:rsidRDefault="002473EC" w:rsidP="002473EC">
            <w:pPr>
              <w:ind w:right="-1"/>
              <w:jc w:val="both"/>
            </w:pPr>
            <w:r>
              <w:t>приказ от 24 января 2017 г. № 13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(о возможности быть опекуном или попечителем) над недееспособными и не полностью дееспособными совершеннолетними гражданами»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B818D5" w:rsidP="002473EC">
            <w:pPr>
              <w:jc w:val="both"/>
              <w:rPr>
                <w:i/>
                <w:iCs/>
              </w:rPr>
            </w:pPr>
            <w:r w:rsidRPr="00B818D5">
              <w:rPr>
                <w:i/>
                <w:iCs/>
                <w:color w:val="FF0000"/>
              </w:rPr>
              <w:t xml:space="preserve">признан утратившим силу </w:t>
            </w:r>
            <w:r>
              <w:rPr>
                <w:i/>
                <w:iCs/>
              </w:rPr>
              <w:t>приказом от 15 августа 2022 г. № 240 (рег. № 7980 от 7 сентября 2022 г.)</w:t>
            </w:r>
          </w:p>
          <w:p w:rsidR="002473EC" w:rsidRPr="00F85D9C" w:rsidRDefault="002473EC" w:rsidP="003349BA">
            <w:pPr>
              <w:jc w:val="both"/>
              <w:rPr>
                <w:i/>
                <w:iCs/>
                <w:color w:val="FF0000"/>
              </w:rPr>
            </w:pPr>
            <w:r>
              <w:rPr>
                <w:i/>
                <w:iCs/>
              </w:rPr>
              <w:t xml:space="preserve">Внесены изменения приказом от 1 июня 2018 г. № 225 (рег. № 4583 от 11 июля 2018 г.), </w:t>
            </w:r>
            <w:r w:rsidRPr="00AE2A75">
              <w:rPr>
                <w:i/>
                <w:iCs/>
              </w:rPr>
              <w:t>от 19 декабря 2018 г. № 518 (рег. № 5068 от 17 января 2019 г.)</w:t>
            </w:r>
            <w:r>
              <w:rPr>
                <w:i/>
                <w:iCs/>
              </w:rPr>
              <w:t>, от 20 ноября 2019 г. № 518 (рег. № 5640 от 13 декабря 2019 г.)</w:t>
            </w:r>
            <w:r w:rsidR="003349BA">
              <w:rPr>
                <w:i/>
                <w:iCs/>
              </w:rPr>
              <w:t>, от 3 июня 2021 г. № 261 (рег. № 7030 от 8 июля 2021 г.)</w:t>
            </w:r>
          </w:p>
        </w:tc>
      </w:tr>
      <w:tr w:rsidR="002473EC" w:rsidRPr="00F85D9C" w:rsidTr="00023C71">
        <w:trPr>
          <w:gridBefore w:val="1"/>
          <w:wBefore w:w="6" w:type="dxa"/>
          <w:trHeight w:val="80"/>
        </w:trPr>
        <w:tc>
          <w:tcPr>
            <w:tcW w:w="790" w:type="dxa"/>
          </w:tcPr>
          <w:p w:rsidR="002473EC" w:rsidRDefault="002473EC" w:rsidP="002473EC">
            <w:r>
              <w:t>3560</w:t>
            </w:r>
          </w:p>
        </w:tc>
        <w:tc>
          <w:tcPr>
            <w:tcW w:w="1369" w:type="dxa"/>
          </w:tcPr>
          <w:p w:rsidR="002473EC" w:rsidRDefault="002473EC" w:rsidP="002473EC">
            <w:pPr>
              <w:jc w:val="both"/>
            </w:pPr>
            <w:r>
              <w:t>15.02.2017</w:t>
            </w:r>
          </w:p>
        </w:tc>
        <w:tc>
          <w:tcPr>
            <w:tcW w:w="2159" w:type="dxa"/>
          </w:tcPr>
          <w:p w:rsidR="002473EC" w:rsidRDefault="002473EC" w:rsidP="002473EC">
            <w:pPr>
              <w:jc w:val="both"/>
            </w:pPr>
            <w:r w:rsidRPr="003102FB">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3102FB">
              <w:t>от 10 февраля 2017 г. № 49 «Об утверждении форм документов для оказания бесплатной юридической помощи в казенном учреждении Чувашской Республики «Центр предоставления мер социальной поддержки»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3561</w:t>
            </w:r>
          </w:p>
        </w:tc>
        <w:tc>
          <w:tcPr>
            <w:tcW w:w="1369" w:type="dxa"/>
          </w:tcPr>
          <w:p w:rsidR="002473EC" w:rsidRDefault="002473EC" w:rsidP="002473EC">
            <w:pPr>
              <w:jc w:val="both"/>
            </w:pPr>
            <w:r>
              <w:t>15.02.2017</w:t>
            </w:r>
          </w:p>
        </w:tc>
        <w:tc>
          <w:tcPr>
            <w:tcW w:w="2159" w:type="dxa"/>
          </w:tcPr>
          <w:p w:rsidR="002473EC" w:rsidRPr="008D7A31" w:rsidRDefault="002473EC" w:rsidP="002473EC">
            <w:pPr>
              <w:jc w:val="both"/>
            </w:pPr>
            <w:r w:rsidRPr="008D7A31">
              <w:t>Министерство труда и социальной защиты Чувашской Республики</w:t>
            </w:r>
          </w:p>
        </w:tc>
        <w:tc>
          <w:tcPr>
            <w:tcW w:w="3135" w:type="dxa"/>
          </w:tcPr>
          <w:p w:rsidR="002473EC" w:rsidRPr="008D7A31" w:rsidRDefault="002473EC" w:rsidP="002473EC">
            <w:pPr>
              <w:ind w:right="-1"/>
              <w:jc w:val="both"/>
            </w:pPr>
            <w:r w:rsidRPr="008D7A31">
              <w:t>приказ от 6 февраля 2017 г. № 35 «О внесении изменения в приказ Министерства труда и социальной защиты Чувашской Республики от     6 июня 2016 г. № 269</w:t>
            </w:r>
            <w:r w:rsidRPr="008D7A3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3562</w:t>
            </w:r>
          </w:p>
        </w:tc>
        <w:tc>
          <w:tcPr>
            <w:tcW w:w="1369" w:type="dxa"/>
          </w:tcPr>
          <w:p w:rsidR="002473EC" w:rsidRDefault="002473EC" w:rsidP="002473EC">
            <w:pPr>
              <w:jc w:val="both"/>
            </w:pPr>
            <w:r>
              <w:t>16.02.2017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0D018C">
              <w:t>от 14 февраля 2017 г. № 8-2/т «Об установлении тарифов на тепловую энергию (мощность) для открытого акционерного общества «Коммунальник», поставляемую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F85D9C" w:rsidRDefault="002473EC" w:rsidP="002473EC">
            <w:pPr>
              <w:jc w:val="both"/>
              <w:rPr>
                <w:i/>
                <w:iCs/>
                <w:color w:val="FF0000"/>
              </w:rPr>
            </w:pPr>
            <w:r>
              <w:rPr>
                <w:i/>
                <w:iCs/>
              </w:rPr>
              <w:t>Внесено изменение постановлением от 6 декабря 2018 г. № 94-30/т (рег. № 4945 от 17 декабря 2018 г.), 6</w:t>
            </w:r>
            <w:r>
              <w:rPr>
                <w:i/>
              </w:rPr>
              <w:t xml:space="preserve"> ноября 2019 г. № 44-18/т (рег. № 5493 от 13 ноября 2019 г.)</w:t>
            </w:r>
          </w:p>
        </w:tc>
      </w:tr>
      <w:tr w:rsidR="002473EC" w:rsidRPr="00F85D9C" w:rsidTr="00023C71">
        <w:trPr>
          <w:gridBefore w:val="1"/>
          <w:wBefore w:w="6" w:type="dxa"/>
          <w:trHeight w:val="80"/>
        </w:trPr>
        <w:tc>
          <w:tcPr>
            <w:tcW w:w="790" w:type="dxa"/>
          </w:tcPr>
          <w:p w:rsidR="002473EC" w:rsidRDefault="002473EC" w:rsidP="002473EC">
            <w:r>
              <w:t>3563</w:t>
            </w:r>
          </w:p>
        </w:tc>
        <w:tc>
          <w:tcPr>
            <w:tcW w:w="1369" w:type="dxa"/>
          </w:tcPr>
          <w:p w:rsidR="002473EC" w:rsidRDefault="002473EC" w:rsidP="002473EC">
            <w:pPr>
              <w:jc w:val="both"/>
            </w:pPr>
            <w:r w:rsidRPr="000D018C">
              <w:t>16.02.2017</w:t>
            </w:r>
          </w:p>
        </w:tc>
        <w:tc>
          <w:tcPr>
            <w:tcW w:w="2159" w:type="dxa"/>
          </w:tcPr>
          <w:p w:rsidR="002473EC" w:rsidRDefault="002473EC" w:rsidP="002473EC">
            <w:pPr>
              <w:jc w:val="both"/>
            </w:pPr>
            <w:r w:rsidRPr="000D018C">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0D018C">
              <w:t>постановление от 14 февраля 2017 г. № 9-2/гв «Об установлении тарифов на горячую воду, поставляемую обществом с ограниченной ответственностью «Регион», осуществляющим горячее водоснабжение с использованием закрытых систем горячего водоснабжения,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2473EC" w:rsidRDefault="00991D99" w:rsidP="002473EC">
            <w:pPr>
              <w:jc w:val="both"/>
              <w:rPr>
                <w:i/>
                <w:iCs/>
              </w:rPr>
            </w:pPr>
            <w:r>
              <w:rPr>
                <w:i/>
                <w:iCs/>
              </w:rPr>
              <w:t>В</w:t>
            </w:r>
            <w:r w:rsidR="002473EC">
              <w:rPr>
                <w:i/>
                <w:iCs/>
              </w:rPr>
              <w:t>несено изменение постановлением от 5 декабря 2017 г. № 87-23/гв (рег. № 4176 от 6 декабря 2017 г.)</w:t>
            </w:r>
          </w:p>
          <w:p w:rsidR="00991D99" w:rsidRPr="00991D99" w:rsidRDefault="00991D99" w:rsidP="00991D99">
            <w:pPr>
              <w:jc w:val="both"/>
              <w:rPr>
                <w:i/>
                <w:iCs/>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F85D9C" w:rsidTr="00023C71">
        <w:trPr>
          <w:gridBefore w:val="1"/>
          <w:wBefore w:w="6" w:type="dxa"/>
          <w:trHeight w:val="80"/>
        </w:trPr>
        <w:tc>
          <w:tcPr>
            <w:tcW w:w="790" w:type="dxa"/>
          </w:tcPr>
          <w:p w:rsidR="002473EC" w:rsidRDefault="002473EC" w:rsidP="002473EC">
            <w:r>
              <w:t>3564</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от 3 февраля 2017 г. № 90 «Об утверждении  Проекта организации зон санитарной охраны водозаборной скважины, расположенной на территории </w:t>
            </w:r>
          </w:p>
          <w:p w:rsidR="002473EC" w:rsidRPr="000D018C" w:rsidRDefault="002473EC" w:rsidP="002473EC">
            <w:pPr>
              <w:ind w:right="-1"/>
              <w:jc w:val="both"/>
            </w:pPr>
            <w:r>
              <w:t>б.о. «Буревестник» в Заволжской части г. Чебоксары и установлении границ и режима зоны санитарной охраны водозаборной скважины ООО «Галактика»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3565</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t>Министерство природных ресурсов и экологии Чувашской Республики</w:t>
            </w:r>
          </w:p>
        </w:tc>
        <w:tc>
          <w:tcPr>
            <w:tcW w:w="3135" w:type="dxa"/>
          </w:tcPr>
          <w:p w:rsidR="002473EC" w:rsidRPr="000D018C" w:rsidRDefault="002473EC" w:rsidP="002473EC">
            <w:pPr>
              <w:ind w:right="-1"/>
              <w:jc w:val="both"/>
            </w:pPr>
            <w:r>
              <w:t xml:space="preserve">приказ </w:t>
            </w:r>
            <w:r w:rsidRPr="00E7029E">
              <w:t>от 8 февраля 2017 г. № 113 «Об утверждении Порядка проведения работ по регулированию выбросов вредных (загрязняющих) веществ в атмосферный воздух в периоды неблагоприятных метеорологических условий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18 декабря 2019 г. № 957 (рег. № 5721 от 15 января 2020 г.)</w:t>
            </w:r>
          </w:p>
        </w:tc>
      </w:tr>
      <w:tr w:rsidR="002473EC" w:rsidRPr="00F85D9C" w:rsidTr="00023C71">
        <w:trPr>
          <w:gridBefore w:val="1"/>
          <w:wBefore w:w="6" w:type="dxa"/>
          <w:trHeight w:val="80"/>
        </w:trPr>
        <w:tc>
          <w:tcPr>
            <w:tcW w:w="790" w:type="dxa"/>
          </w:tcPr>
          <w:p w:rsidR="002473EC" w:rsidRDefault="002473EC" w:rsidP="002473EC">
            <w:r>
              <w:t>3566</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rsidRPr="00EC58F2">
              <w:rPr>
                <w:sz w:val="26"/>
                <w:szCs w:val="26"/>
              </w:rPr>
              <w:t>Государственн</w:t>
            </w:r>
            <w:r>
              <w:rPr>
                <w:sz w:val="26"/>
                <w:szCs w:val="26"/>
              </w:rPr>
              <w:t>ая</w:t>
            </w:r>
            <w:r w:rsidRPr="00EC58F2">
              <w:rPr>
                <w:sz w:val="26"/>
                <w:szCs w:val="26"/>
              </w:rPr>
              <w:t xml:space="preserve"> служб</w:t>
            </w:r>
            <w:r>
              <w:rPr>
                <w:sz w:val="26"/>
                <w:szCs w:val="26"/>
              </w:rPr>
              <w:t>а</w:t>
            </w:r>
            <w:r w:rsidRPr="00EC58F2">
              <w:rPr>
                <w:sz w:val="26"/>
                <w:szCs w:val="26"/>
              </w:rPr>
              <w:t xml:space="preserve"> Чувашской Республики по конкурентной политике и тарифам</w:t>
            </w:r>
          </w:p>
        </w:tc>
        <w:tc>
          <w:tcPr>
            <w:tcW w:w="3135" w:type="dxa"/>
          </w:tcPr>
          <w:p w:rsidR="002473EC" w:rsidRPr="000D018C" w:rsidRDefault="002473EC" w:rsidP="002473EC">
            <w:pPr>
              <w:jc w:val="both"/>
            </w:pPr>
            <w:r>
              <w:rPr>
                <w:sz w:val="26"/>
                <w:szCs w:val="26"/>
              </w:rPr>
              <w:t>постановление</w:t>
            </w:r>
            <w:r w:rsidRPr="00446110">
              <w:rPr>
                <w:sz w:val="26"/>
                <w:szCs w:val="26"/>
              </w:rPr>
              <w:t xml:space="preserve"> </w:t>
            </w:r>
            <w:r w:rsidRPr="00446110">
              <w:rPr>
                <w:color w:val="000000"/>
                <w:sz w:val="26"/>
                <w:szCs w:val="26"/>
              </w:rPr>
              <w:t>от 14 февраля</w:t>
            </w:r>
            <w:r>
              <w:rPr>
                <w:color w:val="000000"/>
                <w:sz w:val="26"/>
                <w:szCs w:val="26"/>
              </w:rPr>
              <w:t xml:space="preserve"> </w:t>
            </w:r>
            <w:r w:rsidRPr="00446110">
              <w:rPr>
                <w:color w:val="000000"/>
                <w:sz w:val="26"/>
                <w:szCs w:val="26"/>
              </w:rPr>
              <w:t>2017 г. № 10-2/в «Об установлении долгосрочных параметров регулирования тарифов и тарифов на водоотведение для общества с ограниченной ответственностью «Жилищно-коммунальное хозяйство»</w:t>
            </w:r>
            <w:r w:rsidRPr="00446110">
              <w:rPr>
                <w:sz w:val="26"/>
                <w:szCs w:val="26"/>
              </w:rPr>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sidRPr="00B1063E">
              <w:rPr>
                <w:i/>
                <w:iCs/>
              </w:rPr>
              <w:t>Внесен</w:t>
            </w:r>
            <w:r>
              <w:rPr>
                <w:i/>
                <w:iCs/>
              </w:rPr>
              <w:t>ы</w:t>
            </w:r>
            <w:r w:rsidRPr="00B1063E">
              <w:rPr>
                <w:i/>
                <w:iCs/>
              </w:rPr>
              <w:t xml:space="preserve"> изменени</w:t>
            </w:r>
            <w:r>
              <w:rPr>
                <w:i/>
                <w:iCs/>
              </w:rPr>
              <w:t>я</w:t>
            </w:r>
            <w:r w:rsidRPr="00B1063E">
              <w:rPr>
                <w:i/>
                <w:iCs/>
              </w:rPr>
              <w:t xml:space="preserve"> постановлением от 5 декабря 2017 г. № 10</w:t>
            </w:r>
            <w:r>
              <w:rPr>
                <w:i/>
                <w:iCs/>
              </w:rPr>
              <w:t>6</w:t>
            </w:r>
            <w:r w:rsidRPr="00B1063E">
              <w:rPr>
                <w:i/>
                <w:iCs/>
              </w:rPr>
              <w:t>-23/в (рег. № 418</w:t>
            </w:r>
            <w:r>
              <w:rPr>
                <w:i/>
                <w:iCs/>
              </w:rPr>
              <w:t>6</w:t>
            </w:r>
            <w:r w:rsidRPr="00B1063E">
              <w:rPr>
                <w:i/>
                <w:iCs/>
              </w:rPr>
              <w:t xml:space="preserve"> от 7 декабря 2017 г.)</w:t>
            </w:r>
            <w:r>
              <w:rPr>
                <w:i/>
                <w:iCs/>
              </w:rPr>
              <w:t>, от 6 декабря 2018 г. № 72-30/в (рег. № 4931 от 14 декабря 2018 г.), от 21 ноября 2019 г. № 88-18/в (рег. № 5555 от 27 ноября 2019 г.)</w:t>
            </w:r>
          </w:p>
        </w:tc>
      </w:tr>
      <w:tr w:rsidR="002473EC" w:rsidRPr="00F85D9C" w:rsidTr="00023C71">
        <w:trPr>
          <w:gridBefore w:val="1"/>
          <w:wBefore w:w="6" w:type="dxa"/>
          <w:trHeight w:val="80"/>
        </w:trPr>
        <w:tc>
          <w:tcPr>
            <w:tcW w:w="790" w:type="dxa"/>
          </w:tcPr>
          <w:p w:rsidR="002473EC" w:rsidRDefault="002473EC" w:rsidP="002473EC">
            <w:r>
              <w:t>3567</w:t>
            </w:r>
          </w:p>
        </w:tc>
        <w:tc>
          <w:tcPr>
            <w:tcW w:w="1369" w:type="dxa"/>
          </w:tcPr>
          <w:p w:rsidR="002473EC" w:rsidRPr="000D018C" w:rsidRDefault="002473EC" w:rsidP="002473EC">
            <w:pPr>
              <w:jc w:val="both"/>
            </w:pPr>
            <w:r>
              <w:t>16.02.2017</w:t>
            </w:r>
          </w:p>
        </w:tc>
        <w:tc>
          <w:tcPr>
            <w:tcW w:w="2159" w:type="dxa"/>
          </w:tcPr>
          <w:p w:rsidR="002473EC" w:rsidRPr="000D018C" w:rsidRDefault="002473EC" w:rsidP="002473EC">
            <w:pPr>
              <w:jc w:val="both"/>
            </w:pPr>
            <w:r w:rsidRPr="00EC58F2">
              <w:rPr>
                <w:sz w:val="26"/>
                <w:szCs w:val="26"/>
              </w:rPr>
              <w:t>Государственн</w:t>
            </w:r>
            <w:r>
              <w:rPr>
                <w:sz w:val="26"/>
                <w:szCs w:val="26"/>
              </w:rPr>
              <w:t>ая</w:t>
            </w:r>
            <w:r w:rsidRPr="00EC58F2">
              <w:rPr>
                <w:sz w:val="26"/>
                <w:szCs w:val="26"/>
              </w:rPr>
              <w:t xml:space="preserve"> служб</w:t>
            </w:r>
            <w:r>
              <w:rPr>
                <w:sz w:val="26"/>
                <w:szCs w:val="26"/>
              </w:rPr>
              <w:t>а</w:t>
            </w:r>
            <w:r w:rsidRPr="00EC58F2">
              <w:rPr>
                <w:sz w:val="26"/>
                <w:szCs w:val="26"/>
              </w:rPr>
              <w:t xml:space="preserve"> Чувашской Республики по конкурентной политике и тарифам</w:t>
            </w:r>
          </w:p>
        </w:tc>
        <w:tc>
          <w:tcPr>
            <w:tcW w:w="3135" w:type="dxa"/>
          </w:tcPr>
          <w:p w:rsidR="002473EC" w:rsidRPr="000D018C" w:rsidRDefault="002473EC" w:rsidP="002473EC">
            <w:pPr>
              <w:ind w:right="-1"/>
              <w:jc w:val="both"/>
            </w:pPr>
            <w:r>
              <w:rPr>
                <w:sz w:val="26"/>
                <w:szCs w:val="26"/>
              </w:rPr>
              <w:t xml:space="preserve">постановление </w:t>
            </w:r>
            <w:r w:rsidRPr="00446110">
              <w:rPr>
                <w:color w:val="000000"/>
                <w:sz w:val="26"/>
                <w:szCs w:val="26"/>
              </w:rPr>
              <w:t>от 14 февраля</w:t>
            </w:r>
            <w:r>
              <w:rPr>
                <w:color w:val="000000"/>
                <w:sz w:val="26"/>
                <w:szCs w:val="26"/>
              </w:rPr>
              <w:t xml:space="preserve"> </w:t>
            </w:r>
            <w:r w:rsidRPr="00446110">
              <w:rPr>
                <w:color w:val="000000"/>
                <w:sz w:val="26"/>
                <w:szCs w:val="26"/>
              </w:rPr>
              <w:t>2017 г. № 11-2/в «Об установлении долгосрочных параметров регулирования тарифов и тарифов в сфере холодного водоснабжения и водоотведения для акционерного общества «Передвижная механизированная колонна № 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6</w:t>
            </w:r>
            <w:r w:rsidRPr="00566FC7">
              <w:rPr>
                <w:sz w:val="23"/>
                <w:szCs w:val="23"/>
              </w:rPr>
              <w:t xml:space="preserve"> (15</w:t>
            </w:r>
            <w:r>
              <w:rPr>
                <w:sz w:val="23"/>
                <w:szCs w:val="23"/>
              </w:rPr>
              <w:t>26</w:t>
            </w:r>
            <w:r w:rsidRPr="00566FC7">
              <w:rPr>
                <w:sz w:val="23"/>
                <w:szCs w:val="23"/>
              </w:rPr>
              <w:t xml:space="preserve">) от </w:t>
            </w:r>
            <w:r>
              <w:rPr>
                <w:sz w:val="23"/>
                <w:szCs w:val="23"/>
              </w:rPr>
              <w:t>18 февраля 2017</w:t>
            </w:r>
            <w:r w:rsidRPr="00566FC7">
              <w:rPr>
                <w:sz w:val="23"/>
                <w:szCs w:val="23"/>
              </w:rPr>
              <w:t xml:space="preserve"> г.</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Pr="00BD74ED" w:rsidRDefault="002473EC" w:rsidP="002473EC">
            <w:pPr>
              <w:jc w:val="both"/>
              <w:rPr>
                <w:i/>
                <w:iCs/>
              </w:rPr>
            </w:pPr>
            <w:r>
              <w:rPr>
                <w:i/>
                <w:iCs/>
              </w:rPr>
              <w:t>Внесены изменения постановлением от 5 декабря 2017 г. № 108-23/в (рег. № 4195 от 7 декабря 2017 г.), от 6 декабря 2018 г. № 79-30/в (рег. № 4923 от 14 декабря 2018 г.), от 21 ноября 2019 г. № 89-16/в (рег. № 5556 от 27 ноября 2019 г.)</w:t>
            </w:r>
          </w:p>
        </w:tc>
      </w:tr>
      <w:tr w:rsidR="002473EC" w:rsidRPr="00F85D9C" w:rsidTr="00023C71">
        <w:trPr>
          <w:gridBefore w:val="1"/>
          <w:wBefore w:w="6" w:type="dxa"/>
          <w:trHeight w:val="80"/>
        </w:trPr>
        <w:tc>
          <w:tcPr>
            <w:tcW w:w="790" w:type="dxa"/>
          </w:tcPr>
          <w:p w:rsidR="002473EC" w:rsidRDefault="002473EC" w:rsidP="002473EC">
            <w:r>
              <w:t>3568</w:t>
            </w:r>
          </w:p>
        </w:tc>
        <w:tc>
          <w:tcPr>
            <w:tcW w:w="1369" w:type="dxa"/>
          </w:tcPr>
          <w:p w:rsidR="002473EC" w:rsidRPr="000D018C" w:rsidRDefault="002473EC" w:rsidP="002473EC">
            <w:pPr>
              <w:jc w:val="both"/>
            </w:pPr>
            <w:r>
              <w:t>17.02.2017</w:t>
            </w:r>
          </w:p>
        </w:tc>
        <w:tc>
          <w:tcPr>
            <w:tcW w:w="2159" w:type="dxa"/>
          </w:tcPr>
          <w:p w:rsidR="002473EC" w:rsidRPr="002A0584" w:rsidRDefault="002473EC" w:rsidP="002473EC">
            <w:pPr>
              <w:jc w:val="both"/>
            </w:pPr>
            <w:r w:rsidRPr="002A0584">
              <w:t>Государственная служба Чувашской Республики по конкурентной политике и тарифам</w:t>
            </w:r>
          </w:p>
        </w:tc>
        <w:tc>
          <w:tcPr>
            <w:tcW w:w="3135" w:type="dxa"/>
          </w:tcPr>
          <w:p w:rsidR="002473EC" w:rsidRPr="002A0584" w:rsidRDefault="002473EC" w:rsidP="002473EC">
            <w:pPr>
              <w:ind w:right="-1"/>
              <w:jc w:val="both"/>
            </w:pPr>
            <w:r w:rsidRPr="002A0584">
              <w:t xml:space="preserve">приказ </w:t>
            </w:r>
            <w:r w:rsidRPr="002A0584">
              <w:rPr>
                <w:color w:val="000000"/>
              </w:rPr>
              <w:t xml:space="preserve">от 9 февраля 2017 г. № 01/06-68 «О внесении изменений в приказ </w:t>
            </w:r>
            <w:r w:rsidRPr="002A0584">
              <w:t>Государственной службы Чувашской Республики по конкурентной политике и тарифам от 19 ноября 2012 г. № 01/06-2072</w:t>
            </w:r>
            <w:r w:rsidRPr="002A0584">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3569</w:t>
            </w:r>
          </w:p>
        </w:tc>
        <w:tc>
          <w:tcPr>
            <w:tcW w:w="1369" w:type="dxa"/>
          </w:tcPr>
          <w:p w:rsidR="002473EC" w:rsidRPr="000D018C" w:rsidRDefault="002473EC" w:rsidP="002473EC">
            <w:pPr>
              <w:jc w:val="both"/>
            </w:pPr>
            <w:r>
              <w:t>17.02.2017</w:t>
            </w:r>
          </w:p>
        </w:tc>
        <w:tc>
          <w:tcPr>
            <w:tcW w:w="2159" w:type="dxa"/>
          </w:tcPr>
          <w:p w:rsidR="002473EC" w:rsidRPr="002B087F" w:rsidRDefault="002473EC" w:rsidP="002473EC">
            <w:pPr>
              <w:jc w:val="both"/>
              <w:rPr>
                <w:sz w:val="26"/>
                <w:szCs w:val="26"/>
              </w:rPr>
            </w:pPr>
            <w:r w:rsidRPr="002B087F">
              <w:rPr>
                <w:sz w:val="26"/>
                <w:szCs w:val="26"/>
              </w:rPr>
              <w:t xml:space="preserve">Министерство природных ресурсов и экологии Чувашской Республики </w:t>
            </w:r>
          </w:p>
        </w:tc>
        <w:tc>
          <w:tcPr>
            <w:tcW w:w="3135" w:type="dxa"/>
          </w:tcPr>
          <w:p w:rsidR="002473EC" w:rsidRPr="002B087F" w:rsidRDefault="002473EC" w:rsidP="002473EC">
            <w:pPr>
              <w:ind w:right="-1"/>
              <w:jc w:val="both"/>
              <w:rPr>
                <w:sz w:val="26"/>
                <w:szCs w:val="26"/>
              </w:rPr>
            </w:pPr>
            <w:r w:rsidRPr="002B087F">
              <w:rPr>
                <w:sz w:val="26"/>
                <w:szCs w:val="26"/>
              </w:rPr>
              <w:t>приказ от 26 декабря 2016 г. № 1409 «Об утверждении лесохозяйственного регламента Алатырского лесничества»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142412">
            <w:pPr>
              <w:jc w:val="both"/>
              <w:rPr>
                <w:i/>
                <w:iCs/>
                <w:color w:val="FF0000"/>
              </w:rPr>
            </w:pPr>
            <w:r>
              <w:rPr>
                <w:i/>
                <w:iCs/>
              </w:rPr>
              <w:t>Внесены изменения приказом от 28 февраля 2020 г. № 136 (рег. № 5920 от 24 апреля 2020 г.)</w:t>
            </w:r>
            <w:r w:rsidR="00EB7FA9">
              <w:rPr>
                <w:i/>
                <w:iCs/>
              </w:rPr>
              <w:t>, от 5 октября 2021 г. № 761 (рег. № 7280 от 18 ноября 2021 г.)</w:t>
            </w:r>
            <w:r w:rsidR="00142412" w:rsidRPr="00142412">
              <w:rPr>
                <w:i/>
                <w:iCs/>
              </w:rPr>
              <w:t>, от 13 января 2022 г. № 5 (рег. № 7545 от 16 марта 2022 г.)</w:t>
            </w:r>
          </w:p>
        </w:tc>
      </w:tr>
      <w:tr w:rsidR="002473EC" w:rsidRPr="00F85D9C" w:rsidTr="00023C71">
        <w:trPr>
          <w:gridBefore w:val="1"/>
          <w:wBefore w:w="6" w:type="dxa"/>
          <w:trHeight w:val="80"/>
        </w:trPr>
        <w:tc>
          <w:tcPr>
            <w:tcW w:w="790" w:type="dxa"/>
          </w:tcPr>
          <w:p w:rsidR="002473EC" w:rsidRDefault="002473EC" w:rsidP="002473EC">
            <w:r>
              <w:t>3570</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0D018C" w:rsidRDefault="002473EC" w:rsidP="002473EC">
            <w:pPr>
              <w:ind w:right="-1"/>
              <w:jc w:val="both"/>
            </w:pPr>
            <w:r>
              <w:t>приказ от 3 февраля 2017 г. № 24 «О внесении изменений в приказ Министерства экономического развития, промышленности и торговли Чувашской Республики от 19 декабря 2011 г. № 346»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3D18D2" w:rsidRDefault="003D18D2" w:rsidP="002473EC">
            <w:pPr>
              <w:jc w:val="both"/>
              <w:rPr>
                <w:i/>
                <w:iCs/>
              </w:rPr>
            </w:pPr>
            <w:r>
              <w:rPr>
                <w:i/>
                <w:iCs/>
                <w:color w:val="FF0000"/>
              </w:rPr>
              <w:t xml:space="preserve">Признан утратившим силу </w:t>
            </w:r>
            <w:r>
              <w:rPr>
                <w:i/>
                <w:iCs/>
              </w:rPr>
              <w:t>приказом от 16 апреля 2021 г. № 43 (рег. № 6930 от 12 мая 2021 г.)</w:t>
            </w:r>
          </w:p>
        </w:tc>
      </w:tr>
      <w:tr w:rsidR="002473EC" w:rsidRPr="00F85D9C" w:rsidTr="00023C71">
        <w:trPr>
          <w:gridBefore w:val="1"/>
          <w:wBefore w:w="6" w:type="dxa"/>
          <w:trHeight w:val="80"/>
        </w:trPr>
        <w:tc>
          <w:tcPr>
            <w:tcW w:w="790" w:type="dxa"/>
          </w:tcPr>
          <w:p w:rsidR="002473EC" w:rsidRDefault="002473EC" w:rsidP="002473EC">
            <w:r>
              <w:t>3571</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Министерство физической культуры и спорта Чувашской Республики</w:t>
            </w:r>
          </w:p>
        </w:tc>
        <w:tc>
          <w:tcPr>
            <w:tcW w:w="3135" w:type="dxa"/>
          </w:tcPr>
          <w:p w:rsidR="002473EC" w:rsidRPr="000D018C" w:rsidRDefault="002473EC" w:rsidP="002473EC">
            <w:pPr>
              <w:ind w:right="-1"/>
              <w:jc w:val="both"/>
            </w:pPr>
            <w:r>
              <w:t xml:space="preserve">приказ </w:t>
            </w:r>
            <w:r w:rsidRPr="0056338F">
              <w:t>от 3 февраля 2017 г. № 30 «О внесении изменений в приказ Министерства физической культуры и спорта Чувашской Республики от 10 августа 2016 г. № 318»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3374B8" w:rsidP="003374B8">
            <w:pPr>
              <w:jc w:val="both"/>
              <w:rPr>
                <w:i/>
                <w:iCs/>
                <w:color w:val="FF0000"/>
              </w:rPr>
            </w:pPr>
            <w:r w:rsidRPr="003374B8">
              <w:rPr>
                <w:i/>
                <w:iCs/>
                <w:color w:val="FF0000"/>
              </w:rPr>
              <w:t xml:space="preserve">Признан утратившим силу </w:t>
            </w:r>
            <w:r>
              <w:rPr>
                <w:i/>
                <w:iCs/>
              </w:rPr>
              <w:t xml:space="preserve">приказом от 19 мая 2021 г. № 259 (рег. № 7046 от 14 июля 2021 г.) </w:t>
            </w:r>
          </w:p>
        </w:tc>
      </w:tr>
      <w:tr w:rsidR="002473EC" w:rsidRPr="00F85D9C" w:rsidTr="00023C71">
        <w:trPr>
          <w:gridBefore w:val="1"/>
          <w:wBefore w:w="6" w:type="dxa"/>
          <w:trHeight w:val="80"/>
        </w:trPr>
        <w:tc>
          <w:tcPr>
            <w:tcW w:w="790" w:type="dxa"/>
          </w:tcPr>
          <w:p w:rsidR="002473EC" w:rsidRDefault="002473EC" w:rsidP="002473EC">
            <w:r>
              <w:t>3572</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Государственная ветеринарная служба Чувашской Республик</w:t>
            </w:r>
          </w:p>
        </w:tc>
        <w:tc>
          <w:tcPr>
            <w:tcW w:w="3135" w:type="dxa"/>
          </w:tcPr>
          <w:p w:rsidR="002473EC" w:rsidRPr="000D018C" w:rsidRDefault="002473EC" w:rsidP="002473EC">
            <w:pPr>
              <w:ind w:right="-1"/>
              <w:jc w:val="both"/>
            </w:pPr>
            <w:r>
              <w:t xml:space="preserve">приказ </w:t>
            </w:r>
            <w:r w:rsidRPr="00F60189">
              <w:t>от 9 февраля 2017 г. № 30 «О признании утратившим силу приказа Государственной ветеринарной службы Чувашской Республики от 2 сентября 2016 г. № 254»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3573</w:t>
            </w:r>
          </w:p>
        </w:tc>
        <w:tc>
          <w:tcPr>
            <w:tcW w:w="1369" w:type="dxa"/>
          </w:tcPr>
          <w:p w:rsidR="002473EC" w:rsidRPr="000D018C" w:rsidRDefault="002473EC" w:rsidP="002473EC">
            <w:pPr>
              <w:jc w:val="both"/>
            </w:pPr>
            <w:r>
              <w:t>20.02.2017</w:t>
            </w:r>
          </w:p>
        </w:tc>
        <w:tc>
          <w:tcPr>
            <w:tcW w:w="2159" w:type="dxa"/>
          </w:tcPr>
          <w:p w:rsidR="002473EC" w:rsidRPr="000D018C" w:rsidRDefault="002473EC" w:rsidP="002473EC">
            <w:pPr>
              <w:jc w:val="both"/>
            </w:pPr>
            <w:r>
              <w:t>Министерство сельского хозяйства Чувашской Республики</w:t>
            </w:r>
          </w:p>
        </w:tc>
        <w:tc>
          <w:tcPr>
            <w:tcW w:w="3135" w:type="dxa"/>
          </w:tcPr>
          <w:p w:rsidR="002473EC" w:rsidRPr="000D018C" w:rsidRDefault="002473EC" w:rsidP="002473EC">
            <w:pPr>
              <w:ind w:right="-1"/>
              <w:jc w:val="both"/>
            </w:pPr>
            <w:r>
              <w:t xml:space="preserve">приказ </w:t>
            </w:r>
            <w:r w:rsidRPr="00C72D0E">
              <w:t>от 15 февраля 2017 г. № 22 «Об утверждении стоимости 1 кв. метра общей площади жилья в сельской местности на территории Чувашской Республики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Pr="00A97C3B" w:rsidRDefault="002473EC" w:rsidP="002473EC">
            <w:pPr>
              <w:jc w:val="both"/>
              <w:rPr>
                <w:i/>
                <w:iCs/>
              </w:rPr>
            </w:pPr>
            <w:r>
              <w:rPr>
                <w:i/>
                <w:iCs/>
                <w:color w:val="FF0000"/>
              </w:rPr>
              <w:t xml:space="preserve">Признан утратившим силу </w:t>
            </w:r>
            <w:r>
              <w:rPr>
                <w:i/>
                <w:iCs/>
              </w:rPr>
              <w:t>приказом от 16 февраля 2018 г. № 39 (рег. № 4388 от 15 марта 2018 г.)</w:t>
            </w:r>
          </w:p>
        </w:tc>
      </w:tr>
      <w:tr w:rsidR="002473EC" w:rsidRPr="00F85D9C" w:rsidTr="00023C71">
        <w:trPr>
          <w:gridBefore w:val="1"/>
          <w:wBefore w:w="6" w:type="dxa"/>
          <w:trHeight w:val="80"/>
        </w:trPr>
        <w:tc>
          <w:tcPr>
            <w:tcW w:w="790" w:type="dxa"/>
          </w:tcPr>
          <w:p w:rsidR="002473EC" w:rsidRDefault="002473EC" w:rsidP="002473EC">
            <w:r>
              <w:t>3574</w:t>
            </w:r>
          </w:p>
        </w:tc>
        <w:tc>
          <w:tcPr>
            <w:tcW w:w="1369" w:type="dxa"/>
          </w:tcPr>
          <w:p w:rsidR="002473EC" w:rsidRPr="000D018C" w:rsidRDefault="002473EC" w:rsidP="002473EC">
            <w:pPr>
              <w:jc w:val="both"/>
            </w:pPr>
            <w:r>
              <w:t>20.02.2017</w:t>
            </w:r>
          </w:p>
        </w:tc>
        <w:tc>
          <w:tcPr>
            <w:tcW w:w="2159" w:type="dxa"/>
          </w:tcPr>
          <w:p w:rsidR="002473EC" w:rsidRPr="002A0584" w:rsidRDefault="002473EC" w:rsidP="002473EC">
            <w:pPr>
              <w:jc w:val="both"/>
            </w:pPr>
            <w:r w:rsidRPr="002A0584">
              <w:t>Министерство сельского хозяйства Чувашской Республики</w:t>
            </w:r>
          </w:p>
        </w:tc>
        <w:tc>
          <w:tcPr>
            <w:tcW w:w="3135" w:type="dxa"/>
          </w:tcPr>
          <w:p w:rsidR="002473EC" w:rsidRPr="002A0584" w:rsidRDefault="002473EC" w:rsidP="002473EC">
            <w:pPr>
              <w:ind w:right="-1"/>
              <w:jc w:val="both"/>
            </w:pPr>
            <w:r w:rsidRPr="002A0584">
              <w:t>приказ от 17 февраля 2017 г. № 23 «Об утверждении ставок субсидий на возмещение части затрат в связи с оказанием несвязанной поддержки сельскохозяйственным товаропроизводителям (за исключением граждан, ведущих личное подсобное хозяйство) в области растениеводства»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sidRPr="00CD76C6">
              <w:rPr>
                <w:i/>
                <w:iCs/>
              </w:rPr>
              <w:t>Внесены</w:t>
            </w:r>
            <w:r>
              <w:rPr>
                <w:i/>
                <w:iCs/>
              </w:rPr>
              <w:t xml:space="preserve"> изменения приказом от 4 декабря 2018 г. № 233 (рег. № 4876 от 5 декабря 2018 г.)</w:t>
            </w:r>
          </w:p>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18 февраля 2019 г. № 34 (рег. № 5105 от 21 февраля 2019 г.)</w:t>
            </w:r>
          </w:p>
        </w:tc>
      </w:tr>
      <w:tr w:rsidR="002473EC" w:rsidRPr="00F85D9C" w:rsidTr="00023C71">
        <w:trPr>
          <w:gridBefore w:val="1"/>
          <w:wBefore w:w="6" w:type="dxa"/>
          <w:trHeight w:val="80"/>
        </w:trPr>
        <w:tc>
          <w:tcPr>
            <w:tcW w:w="790" w:type="dxa"/>
          </w:tcPr>
          <w:p w:rsidR="002473EC" w:rsidRDefault="002473EC" w:rsidP="002473EC">
            <w:r>
              <w:t>3575</w:t>
            </w:r>
          </w:p>
        </w:tc>
        <w:tc>
          <w:tcPr>
            <w:tcW w:w="1369" w:type="dxa"/>
          </w:tcPr>
          <w:p w:rsidR="002473EC" w:rsidRPr="000D018C" w:rsidRDefault="002473EC" w:rsidP="002473EC">
            <w:pPr>
              <w:jc w:val="both"/>
            </w:pPr>
            <w:r>
              <w:t>20.02.2017</w:t>
            </w:r>
          </w:p>
        </w:tc>
        <w:tc>
          <w:tcPr>
            <w:tcW w:w="2159" w:type="dxa"/>
          </w:tcPr>
          <w:p w:rsidR="002473EC" w:rsidRPr="002A0584" w:rsidRDefault="002473EC" w:rsidP="002473EC">
            <w:pPr>
              <w:jc w:val="both"/>
            </w:pPr>
            <w:r w:rsidRPr="002A0584">
              <w:t>Министерство экономического развития, промышленности и торговли Чувашской Республики</w:t>
            </w:r>
          </w:p>
        </w:tc>
        <w:tc>
          <w:tcPr>
            <w:tcW w:w="3135" w:type="dxa"/>
          </w:tcPr>
          <w:p w:rsidR="002473EC" w:rsidRPr="002A0584" w:rsidRDefault="002473EC" w:rsidP="002473EC">
            <w:pPr>
              <w:ind w:right="-1"/>
              <w:jc w:val="both"/>
            </w:pPr>
            <w:r w:rsidRPr="002A0584">
              <w:t>приказ от 17 февраля 2017 г. № 36 «Об утверждении Порядка оформления и содержания заданий на проведение мероприятий государственного контроля  за представлением деклараций об объеме розничной продажи алкогольной и спиртосодержащей продукции,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sidRPr="002A0584">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7</w:t>
            </w:r>
            <w:r w:rsidRPr="00566FC7">
              <w:rPr>
                <w:sz w:val="23"/>
                <w:szCs w:val="23"/>
              </w:rPr>
              <w:t xml:space="preserve"> (15</w:t>
            </w:r>
            <w:r>
              <w:rPr>
                <w:sz w:val="23"/>
                <w:szCs w:val="23"/>
              </w:rPr>
              <w:t>27</w:t>
            </w:r>
            <w:r w:rsidRPr="00566FC7">
              <w:rPr>
                <w:sz w:val="23"/>
                <w:szCs w:val="23"/>
              </w:rPr>
              <w:t xml:space="preserve">) от </w:t>
            </w:r>
            <w:r>
              <w:rPr>
                <w:sz w:val="23"/>
                <w:szCs w:val="23"/>
              </w:rPr>
              <w:t>22 февраля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16 июля 2019 г. № 126 (рег. № 5310 от 6 августа 2019 г.)</w:t>
            </w:r>
          </w:p>
          <w:p w:rsidR="00A93622" w:rsidRPr="00405051" w:rsidRDefault="00A93622" w:rsidP="002473EC">
            <w:pPr>
              <w:jc w:val="both"/>
              <w:rPr>
                <w:i/>
                <w:iCs/>
              </w:rPr>
            </w:pPr>
            <w:r>
              <w:rPr>
                <w:i/>
                <w:color w:val="FF0000"/>
              </w:rPr>
              <w:t>Признан утратившим силу</w:t>
            </w:r>
            <w:r>
              <w:rPr>
                <w:i/>
              </w:rPr>
              <w:t xml:space="preserve"> приказом </w:t>
            </w:r>
            <w:r w:rsidRPr="00A93622">
              <w:rPr>
                <w:i/>
              </w:rPr>
              <w:t>Министерств</w:t>
            </w:r>
            <w:r>
              <w:rPr>
                <w:i/>
              </w:rPr>
              <w:t>а</w:t>
            </w:r>
            <w:r w:rsidRPr="00A93622">
              <w:rPr>
                <w:i/>
              </w:rPr>
              <w:t xml:space="preserve"> экономического развития и </w:t>
            </w:r>
            <w:r>
              <w:rPr>
                <w:i/>
              </w:rPr>
              <w:t>имущественных отношений</w:t>
            </w:r>
            <w:r w:rsidRPr="00A93622">
              <w:rPr>
                <w:i/>
              </w:rPr>
              <w:t xml:space="preserve"> Чувашской Республики </w:t>
            </w:r>
            <w:r>
              <w:rPr>
                <w:i/>
              </w:rPr>
              <w:t>от 15 апреля 2022 г. № 52 (рег. № 7631 от 21 апреля 2022 г.)</w:t>
            </w:r>
          </w:p>
        </w:tc>
      </w:tr>
      <w:tr w:rsidR="002473EC" w:rsidRPr="00F85D9C" w:rsidTr="00023C71">
        <w:trPr>
          <w:gridBefore w:val="1"/>
          <w:wBefore w:w="6" w:type="dxa"/>
          <w:trHeight w:val="80"/>
        </w:trPr>
        <w:tc>
          <w:tcPr>
            <w:tcW w:w="790" w:type="dxa"/>
          </w:tcPr>
          <w:p w:rsidR="002473EC" w:rsidRDefault="002473EC" w:rsidP="002473EC">
            <w:r>
              <w:t>3576</w:t>
            </w:r>
          </w:p>
        </w:tc>
        <w:tc>
          <w:tcPr>
            <w:tcW w:w="1369" w:type="dxa"/>
          </w:tcPr>
          <w:p w:rsidR="002473EC" w:rsidRPr="000D018C" w:rsidRDefault="002473EC" w:rsidP="002473EC">
            <w:pPr>
              <w:jc w:val="both"/>
            </w:pPr>
            <w:r>
              <w:t>21.02.2017</w:t>
            </w:r>
          </w:p>
        </w:tc>
        <w:tc>
          <w:tcPr>
            <w:tcW w:w="2159" w:type="dxa"/>
          </w:tcPr>
          <w:p w:rsidR="002473EC" w:rsidRPr="000D018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0D018C" w:rsidRDefault="002473EC" w:rsidP="002473EC">
            <w:pPr>
              <w:ind w:right="-1"/>
              <w:jc w:val="both"/>
            </w:pPr>
            <w:r>
              <w:t>приказ от 20 февраля 2017 г. № 03/1-03/114 «Об утверждении плановых значений показателей надежности и энергетической эффективности объектов теплоснабжения г. Чебоксары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3577</w:t>
            </w:r>
          </w:p>
        </w:tc>
        <w:tc>
          <w:tcPr>
            <w:tcW w:w="1369" w:type="dxa"/>
          </w:tcPr>
          <w:p w:rsidR="002473EC" w:rsidRPr="000D018C" w:rsidRDefault="002473EC" w:rsidP="002473EC">
            <w:pPr>
              <w:jc w:val="both"/>
            </w:pPr>
            <w:r>
              <w:t>22.02.2017</w:t>
            </w:r>
          </w:p>
        </w:tc>
        <w:tc>
          <w:tcPr>
            <w:tcW w:w="2159" w:type="dxa"/>
          </w:tcPr>
          <w:p w:rsidR="002473EC" w:rsidRPr="000D018C" w:rsidRDefault="002473EC" w:rsidP="002473EC">
            <w:pPr>
              <w:jc w:val="both"/>
            </w:pPr>
            <w:r>
              <w:t>Министерство юстиции и имущественных  отношений Чувашской Республики</w:t>
            </w:r>
          </w:p>
        </w:tc>
        <w:tc>
          <w:tcPr>
            <w:tcW w:w="3135" w:type="dxa"/>
          </w:tcPr>
          <w:p w:rsidR="002473EC" w:rsidRPr="000D018C" w:rsidRDefault="002473EC" w:rsidP="002473EC">
            <w:pPr>
              <w:ind w:right="-1"/>
              <w:jc w:val="both"/>
            </w:pPr>
            <w:r>
              <w:t xml:space="preserve">приказ </w:t>
            </w:r>
            <w:r w:rsidRPr="00BD125A">
              <w:t>от 20 февраля 2017 г. № 36-о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 передаче религиозным организациям в собственность бесплатно земельных участков из земель сельскохозяйственного назначения, предоставленных религиозным организациям на праве постоянного (бессрочного) пользования до введения в действие Земельного кодекса Российской Федерации и предназначенных для сельскохозяйственного производства, при условии отсутствия у Министерства юстиции и имущественных отношений Чувашской Республики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таких земельных участков»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0E4A00" w:rsidRDefault="000E4A00" w:rsidP="002473EC">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2473EC" w:rsidRPr="00F85D9C" w:rsidRDefault="002473EC" w:rsidP="002473EC">
            <w:pPr>
              <w:jc w:val="both"/>
              <w:rPr>
                <w:i/>
                <w:iCs/>
                <w:color w:val="FF0000"/>
              </w:rPr>
            </w:pPr>
            <w:r>
              <w:rPr>
                <w:i/>
                <w:iCs/>
              </w:rPr>
              <w:t>Внесены изменения приказом от 16 февраля 2018 г. № 15-о (рег. № 4349 от 16 февраля 2018 г.), от 19 июня 2018 г. № 71-о (рег. № 4536 от 20 июня 2018 г.), от 20 сентября 2018 г. № 137-о (рег. № 4711 от 21 сентября 2018 г.)</w:t>
            </w:r>
          </w:p>
        </w:tc>
      </w:tr>
      <w:tr w:rsidR="002473EC" w:rsidRPr="00F85D9C" w:rsidTr="00023C71">
        <w:trPr>
          <w:gridBefore w:val="1"/>
          <w:wBefore w:w="6" w:type="dxa"/>
          <w:trHeight w:val="80"/>
        </w:trPr>
        <w:tc>
          <w:tcPr>
            <w:tcW w:w="790" w:type="dxa"/>
          </w:tcPr>
          <w:p w:rsidR="002473EC" w:rsidRDefault="002473EC" w:rsidP="002473EC">
            <w:r>
              <w:t>3578</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0D018C" w:rsidRDefault="002473EC" w:rsidP="002473EC">
            <w:pPr>
              <w:ind w:right="-1"/>
              <w:jc w:val="both"/>
            </w:pPr>
            <w:r>
              <w:t xml:space="preserve">постановление </w:t>
            </w:r>
            <w:r w:rsidRPr="00EF51B2">
              <w:t>от 21 февраля 2017 г. № 12-3/т «Об установлении тарифов на тепловую энергию (мощность) для сельскохозяйственного потребительского обслуживающего кооператива «Дружба», поставляемую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F85D9C" w:rsidRDefault="002473EC" w:rsidP="002473EC">
            <w:pPr>
              <w:jc w:val="both"/>
              <w:rPr>
                <w:i/>
                <w:iCs/>
                <w:color w:val="FF0000"/>
              </w:rPr>
            </w:pPr>
            <w:r>
              <w:rPr>
                <w:i/>
                <w:iCs/>
              </w:rPr>
              <w:t>Внесены изменения постановлением от 5 декабря 2017 г. № 78-23/т (рег. № 4173 от 6 декабря 2017 г.), от 6 декабря 2018 г. № 92-30/т (рег. № 4940 от 14 декабря 2018 г.), от 6 ноября 2019 г. № 51-18/т (рег. № 5508 от 13 ноября 2019 г.)</w:t>
            </w:r>
          </w:p>
        </w:tc>
      </w:tr>
      <w:tr w:rsidR="002473EC" w:rsidRPr="00F85D9C" w:rsidTr="00023C71">
        <w:trPr>
          <w:gridBefore w:val="1"/>
          <w:wBefore w:w="6" w:type="dxa"/>
          <w:trHeight w:val="80"/>
        </w:trPr>
        <w:tc>
          <w:tcPr>
            <w:tcW w:w="790" w:type="dxa"/>
          </w:tcPr>
          <w:p w:rsidR="002473EC" w:rsidRDefault="002473EC" w:rsidP="002473EC">
            <w:r>
              <w:t>3579</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0D018C" w:rsidRDefault="002473EC" w:rsidP="002473EC">
            <w:pPr>
              <w:ind w:right="-1"/>
              <w:jc w:val="both"/>
            </w:pPr>
            <w:r>
              <w:t xml:space="preserve">постановление </w:t>
            </w:r>
            <w:r w:rsidRPr="00EF51B2">
              <w:t>от 21 февраля 2017 г. № 13-3/гв «Об установлении тарифов на горячую воду, поставляемую сельскохозяйственным потребительским обслуживающим кооперативом «Дружба», осуществляющим горячее водоснабжение с использованием закрытых систем горячего водоснабжения, потребителям в Чувашской Республике, на 2017-2020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2473EC" w:rsidP="002473EC">
            <w:pPr>
              <w:jc w:val="both"/>
              <w:rPr>
                <w:i/>
                <w:iCs/>
              </w:rPr>
            </w:pPr>
            <w:r>
              <w:rPr>
                <w:i/>
                <w:iCs/>
              </w:rPr>
              <w:t>Внесено изменение постановлением от 5 декабря 2017 г. № 77-23/гв (рег. № 4172 от 6 декабря 2017 г.)</w:t>
            </w:r>
          </w:p>
          <w:p w:rsidR="00991D99" w:rsidRPr="00F85D9C" w:rsidRDefault="00991D99" w:rsidP="00991D99">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F85D9C" w:rsidTr="00023C71">
        <w:trPr>
          <w:gridBefore w:val="1"/>
          <w:wBefore w:w="6" w:type="dxa"/>
          <w:trHeight w:val="80"/>
        </w:trPr>
        <w:tc>
          <w:tcPr>
            <w:tcW w:w="790" w:type="dxa"/>
          </w:tcPr>
          <w:p w:rsidR="002473EC" w:rsidRDefault="002473EC" w:rsidP="002473EC">
            <w:r>
              <w:t>3580</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0D018C" w:rsidRDefault="002473EC" w:rsidP="002473EC">
            <w:pPr>
              <w:ind w:right="-1"/>
              <w:jc w:val="both"/>
            </w:pPr>
            <w:r>
              <w:t xml:space="preserve">приказ </w:t>
            </w:r>
            <w:r w:rsidRPr="00D35902">
              <w:t>от 8 февраля 2017 г. № 03/1-03/81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3581</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Министерство природных ресурсов и экологии Чувашской Республики</w:t>
            </w:r>
          </w:p>
        </w:tc>
        <w:tc>
          <w:tcPr>
            <w:tcW w:w="3135" w:type="dxa"/>
          </w:tcPr>
          <w:p w:rsidR="002473EC" w:rsidRPr="000D018C" w:rsidRDefault="002473EC" w:rsidP="002473EC">
            <w:pPr>
              <w:ind w:right="-1"/>
              <w:jc w:val="both"/>
            </w:pPr>
            <w:r>
              <w:t xml:space="preserve">приказ </w:t>
            </w:r>
            <w:r w:rsidRPr="008B6CBF">
              <w:t>от 14 февраля 2017 г. № 148 «О внесении изменений в приказ Министерства природных ресурсов и экологии Чувашской Республики от 8 августа 2014 г. № 629»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3582</w:t>
            </w:r>
          </w:p>
        </w:tc>
        <w:tc>
          <w:tcPr>
            <w:tcW w:w="1369" w:type="dxa"/>
          </w:tcPr>
          <w:p w:rsidR="002473EC" w:rsidRPr="000D018C" w:rsidRDefault="002473EC" w:rsidP="002473EC">
            <w:pPr>
              <w:jc w:val="both"/>
            </w:pPr>
            <w:r>
              <w:t>27.02.2017</w:t>
            </w:r>
          </w:p>
        </w:tc>
        <w:tc>
          <w:tcPr>
            <w:tcW w:w="2159" w:type="dxa"/>
          </w:tcPr>
          <w:p w:rsidR="002473EC" w:rsidRPr="000D018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0D018C" w:rsidRDefault="002473EC" w:rsidP="002473EC">
            <w:pPr>
              <w:ind w:right="-1"/>
              <w:jc w:val="both"/>
            </w:pPr>
            <w:r>
              <w:t>постановление от 21 февраля 2017 г. № 14-3/в «Об установлении долгосрочных параметров регулирования тарифов и тарифов на питьевую воду и водоотведение для сельскохозяйственного потребительского обслуживающего кооператива «Дружба»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постановлением от 5 декабря 2017 г. № 107-23/в (рег. № 4196 от 7 декабря 2017 г.)</w:t>
            </w:r>
          </w:p>
          <w:p w:rsidR="002473EC" w:rsidRPr="00F85D9C"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F85D9C" w:rsidTr="00023C71">
        <w:trPr>
          <w:gridBefore w:val="1"/>
          <w:wBefore w:w="6" w:type="dxa"/>
          <w:trHeight w:val="80"/>
        </w:trPr>
        <w:tc>
          <w:tcPr>
            <w:tcW w:w="790" w:type="dxa"/>
          </w:tcPr>
          <w:p w:rsidR="002473EC" w:rsidRDefault="002473EC" w:rsidP="002473EC">
            <w:r>
              <w:t>3583</w:t>
            </w:r>
          </w:p>
        </w:tc>
        <w:tc>
          <w:tcPr>
            <w:tcW w:w="1369" w:type="dxa"/>
          </w:tcPr>
          <w:p w:rsidR="002473EC" w:rsidRPr="000D018C" w:rsidRDefault="002473EC" w:rsidP="002473EC">
            <w:pPr>
              <w:jc w:val="both"/>
            </w:pPr>
            <w:r>
              <w:t>27.02.2017</w:t>
            </w:r>
          </w:p>
        </w:tc>
        <w:tc>
          <w:tcPr>
            <w:tcW w:w="2159" w:type="dxa"/>
          </w:tcPr>
          <w:p w:rsidR="002473EC" w:rsidRPr="001C71AE" w:rsidRDefault="002473EC" w:rsidP="002473EC">
            <w:pPr>
              <w:jc w:val="both"/>
            </w:pPr>
            <w:r w:rsidRPr="001C71AE">
              <w:t>Министерство труда и социальной защиты Чувашской Республики</w:t>
            </w:r>
          </w:p>
        </w:tc>
        <w:tc>
          <w:tcPr>
            <w:tcW w:w="3135" w:type="dxa"/>
          </w:tcPr>
          <w:p w:rsidR="002473EC" w:rsidRPr="001C71AE" w:rsidRDefault="002473EC" w:rsidP="002473EC">
            <w:pPr>
              <w:ind w:right="-1"/>
              <w:jc w:val="both"/>
            </w:pPr>
            <w:r w:rsidRPr="001C71AE">
              <w:t>приказ от 31 декабря 2016 г. № 648 «Об утверждении системы и схемы показателей мониторинга условий и охраны труда</w:t>
            </w:r>
            <w:r w:rsidRPr="001C71A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8</w:t>
            </w:r>
            <w:r w:rsidRPr="00566FC7">
              <w:rPr>
                <w:sz w:val="23"/>
                <w:szCs w:val="23"/>
              </w:rPr>
              <w:t xml:space="preserve"> (15</w:t>
            </w:r>
            <w:r>
              <w:rPr>
                <w:sz w:val="23"/>
                <w:szCs w:val="23"/>
              </w:rPr>
              <w:t>28</w:t>
            </w:r>
            <w:r w:rsidRPr="00566FC7">
              <w:rPr>
                <w:sz w:val="23"/>
                <w:szCs w:val="23"/>
              </w:rPr>
              <w:t xml:space="preserve">) от </w:t>
            </w:r>
            <w:r>
              <w:rPr>
                <w:sz w:val="23"/>
                <w:szCs w:val="23"/>
              </w:rPr>
              <w:t>4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B957EA" w:rsidRDefault="002473EC" w:rsidP="002473EC">
            <w:pPr>
              <w:jc w:val="both"/>
              <w:rPr>
                <w:i/>
                <w:iCs/>
              </w:rPr>
            </w:pPr>
            <w:r>
              <w:rPr>
                <w:i/>
                <w:iCs/>
              </w:rPr>
              <w:t>Внесены изменения приказом от 3 мая 2017 г. № 201 (рег. № 3766 от 9 июня 2017 г.)</w:t>
            </w:r>
            <w:r w:rsidR="00CE0E78">
              <w:rPr>
                <w:i/>
                <w:iCs/>
              </w:rPr>
              <w:t>, от 11 сентября 2020 г. № 396 (рег. № 6365 от 28 октября 2020 г.)</w:t>
            </w:r>
          </w:p>
        </w:tc>
      </w:tr>
      <w:tr w:rsidR="002473EC" w:rsidRPr="00F85D9C" w:rsidTr="00023C71">
        <w:trPr>
          <w:gridBefore w:val="1"/>
          <w:wBefore w:w="6" w:type="dxa"/>
          <w:trHeight w:val="80"/>
        </w:trPr>
        <w:tc>
          <w:tcPr>
            <w:tcW w:w="790" w:type="dxa"/>
          </w:tcPr>
          <w:p w:rsidR="002473EC" w:rsidRDefault="002473EC" w:rsidP="002473EC">
            <w:r>
              <w:t>3584</w:t>
            </w:r>
          </w:p>
        </w:tc>
        <w:tc>
          <w:tcPr>
            <w:tcW w:w="1369" w:type="dxa"/>
          </w:tcPr>
          <w:p w:rsidR="002473EC" w:rsidRPr="000D018C" w:rsidRDefault="002473EC" w:rsidP="002473EC">
            <w:pPr>
              <w:jc w:val="both"/>
            </w:pPr>
            <w:r>
              <w:t>28.02.2017</w:t>
            </w:r>
          </w:p>
        </w:tc>
        <w:tc>
          <w:tcPr>
            <w:tcW w:w="2159" w:type="dxa"/>
          </w:tcPr>
          <w:p w:rsidR="002473EC" w:rsidRPr="001C71AE" w:rsidRDefault="002473EC" w:rsidP="002473EC">
            <w:pPr>
              <w:jc w:val="both"/>
            </w:pPr>
            <w:r w:rsidRPr="001C71AE">
              <w:t>Министерство экономического развития, промышленности и торговли Чувашской Республики</w:t>
            </w:r>
          </w:p>
        </w:tc>
        <w:tc>
          <w:tcPr>
            <w:tcW w:w="3135" w:type="dxa"/>
          </w:tcPr>
          <w:p w:rsidR="002473EC" w:rsidRPr="001C71AE" w:rsidRDefault="002473EC" w:rsidP="002473EC">
            <w:pPr>
              <w:ind w:right="-1"/>
              <w:jc w:val="both"/>
            </w:pPr>
            <w:r w:rsidRPr="001C71AE">
              <w:t>приказ от 20 февраля 2017 г. № 39 «О внесении изменения в приказ Министерства экономического развития, промышленности и торговли Чувашской Республики от 20 апреля 2011 г. № 111</w:t>
            </w:r>
            <w:r w:rsidRPr="001C71A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6E422D" w:rsidRPr="002C6B67" w:rsidRDefault="006E422D" w:rsidP="006E422D">
            <w:pPr>
              <w:jc w:val="both"/>
              <w:rPr>
                <w:i/>
                <w:iCs/>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3585</w:t>
            </w:r>
          </w:p>
        </w:tc>
        <w:tc>
          <w:tcPr>
            <w:tcW w:w="1369" w:type="dxa"/>
          </w:tcPr>
          <w:p w:rsidR="002473EC" w:rsidRPr="000D018C" w:rsidRDefault="002473EC" w:rsidP="002473EC">
            <w:pPr>
              <w:jc w:val="both"/>
            </w:pPr>
            <w:r>
              <w:t>28.02.2017</w:t>
            </w:r>
          </w:p>
        </w:tc>
        <w:tc>
          <w:tcPr>
            <w:tcW w:w="2159" w:type="dxa"/>
          </w:tcPr>
          <w:p w:rsidR="002473EC" w:rsidRPr="001C71AE" w:rsidRDefault="002473EC" w:rsidP="002473EC">
            <w:pPr>
              <w:jc w:val="both"/>
            </w:pPr>
            <w:r w:rsidRPr="001C71AE">
              <w:t>Государственная жилищная инспекция Чувашской Республики</w:t>
            </w:r>
          </w:p>
        </w:tc>
        <w:tc>
          <w:tcPr>
            <w:tcW w:w="3135" w:type="dxa"/>
          </w:tcPr>
          <w:p w:rsidR="002473EC" w:rsidRPr="001C71AE" w:rsidRDefault="002473EC" w:rsidP="002473EC">
            <w:pPr>
              <w:ind w:right="-1"/>
              <w:jc w:val="both"/>
            </w:pPr>
            <w:r w:rsidRPr="001C71AE">
              <w:t>приказ от 17 февраля 2017 г. № 7-од «О внесении изменения в приказ Государственной жилищной инспекции Чувашской Республики от 27 июня 2016 г. № 50-од</w:t>
            </w:r>
            <w:r w:rsidRPr="001C71A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3586</w:t>
            </w:r>
          </w:p>
        </w:tc>
        <w:tc>
          <w:tcPr>
            <w:tcW w:w="1369" w:type="dxa"/>
          </w:tcPr>
          <w:p w:rsidR="002473EC" w:rsidRPr="000D018C" w:rsidRDefault="002473EC" w:rsidP="002473EC">
            <w:pPr>
              <w:jc w:val="both"/>
            </w:pPr>
            <w:r>
              <w:t>28.02.2017</w:t>
            </w:r>
          </w:p>
        </w:tc>
        <w:tc>
          <w:tcPr>
            <w:tcW w:w="2159" w:type="dxa"/>
          </w:tcPr>
          <w:p w:rsidR="002473EC" w:rsidRPr="000D018C" w:rsidRDefault="002473EC" w:rsidP="002473EC">
            <w:pPr>
              <w:jc w:val="both"/>
            </w:pPr>
            <w:r>
              <w:t xml:space="preserve">Государственная ветеринарная служба Чувашской Республики </w:t>
            </w:r>
          </w:p>
        </w:tc>
        <w:tc>
          <w:tcPr>
            <w:tcW w:w="3135" w:type="dxa"/>
          </w:tcPr>
          <w:p w:rsidR="002473EC" w:rsidRPr="000D018C" w:rsidRDefault="002473EC" w:rsidP="002473EC">
            <w:pPr>
              <w:ind w:right="-1"/>
              <w:jc w:val="both"/>
            </w:pPr>
            <w:r>
              <w:t>приказ от 21 февраля 2017 г. № 63 «О внесении изменений в приказ Государственной ветеринарной службы Чувашской Республики от 21 сентября 2012 г. № 200»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F85D9C" w:rsidTr="00023C71">
        <w:trPr>
          <w:gridBefore w:val="1"/>
          <w:wBefore w:w="6" w:type="dxa"/>
          <w:trHeight w:val="80"/>
        </w:trPr>
        <w:tc>
          <w:tcPr>
            <w:tcW w:w="790" w:type="dxa"/>
          </w:tcPr>
          <w:p w:rsidR="002473EC" w:rsidRDefault="002473EC" w:rsidP="002473EC">
            <w:r>
              <w:t>3587</w:t>
            </w:r>
          </w:p>
        </w:tc>
        <w:tc>
          <w:tcPr>
            <w:tcW w:w="1369" w:type="dxa"/>
          </w:tcPr>
          <w:p w:rsidR="002473EC" w:rsidRDefault="002473EC" w:rsidP="002473EC">
            <w:pPr>
              <w:jc w:val="both"/>
            </w:pPr>
            <w:r>
              <w:t>28.02.2017</w:t>
            </w:r>
          </w:p>
        </w:tc>
        <w:tc>
          <w:tcPr>
            <w:tcW w:w="2159" w:type="dxa"/>
          </w:tcPr>
          <w:p w:rsidR="002473EC" w:rsidRPr="001C71AE" w:rsidRDefault="002473EC" w:rsidP="002473EC">
            <w:pPr>
              <w:jc w:val="both"/>
            </w:pPr>
            <w:r w:rsidRPr="001C71AE">
              <w:t>Государственная служба Чувашской Республики по конкурентной политике и тарифам</w:t>
            </w:r>
          </w:p>
        </w:tc>
        <w:tc>
          <w:tcPr>
            <w:tcW w:w="3135" w:type="dxa"/>
          </w:tcPr>
          <w:p w:rsidR="002473EC" w:rsidRPr="001C71AE" w:rsidRDefault="002473EC" w:rsidP="002473EC">
            <w:pPr>
              <w:ind w:right="-1"/>
              <w:jc w:val="both"/>
            </w:pPr>
            <w:r w:rsidRPr="001C71AE">
              <w:t xml:space="preserve">постановление </w:t>
            </w:r>
            <w:r w:rsidRPr="001C71AE">
              <w:rPr>
                <w:color w:val="000000"/>
              </w:rPr>
              <w:t>от 21 февраля 2017 г. № 16-3/тп «Об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«Каналсеть+»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F85D9C" w:rsidTr="00023C71">
        <w:trPr>
          <w:gridBefore w:val="1"/>
          <w:wBefore w:w="6" w:type="dxa"/>
          <w:trHeight w:val="80"/>
        </w:trPr>
        <w:tc>
          <w:tcPr>
            <w:tcW w:w="790" w:type="dxa"/>
          </w:tcPr>
          <w:p w:rsidR="002473EC" w:rsidRDefault="002473EC" w:rsidP="002473EC">
            <w:r>
              <w:t>3588</w:t>
            </w:r>
          </w:p>
        </w:tc>
        <w:tc>
          <w:tcPr>
            <w:tcW w:w="1369" w:type="dxa"/>
          </w:tcPr>
          <w:p w:rsidR="002473EC" w:rsidRDefault="002473EC" w:rsidP="002473EC">
            <w:pPr>
              <w:jc w:val="both"/>
            </w:pPr>
            <w:r>
              <w:t>28.02.2017</w:t>
            </w:r>
          </w:p>
        </w:tc>
        <w:tc>
          <w:tcPr>
            <w:tcW w:w="2159" w:type="dxa"/>
          </w:tcPr>
          <w:p w:rsidR="002473EC" w:rsidRPr="001C71AE" w:rsidRDefault="002473EC" w:rsidP="002473EC">
            <w:pPr>
              <w:jc w:val="both"/>
            </w:pPr>
            <w:r w:rsidRPr="001C71AE">
              <w:t>Министерство юстиции и имущественных отношений Чувашской Республики</w:t>
            </w:r>
          </w:p>
        </w:tc>
        <w:tc>
          <w:tcPr>
            <w:tcW w:w="3135" w:type="dxa"/>
          </w:tcPr>
          <w:p w:rsidR="002473EC" w:rsidRPr="001C71AE" w:rsidRDefault="002473EC" w:rsidP="002473EC">
            <w:pPr>
              <w:ind w:right="-1"/>
              <w:jc w:val="both"/>
            </w:pPr>
            <w:r w:rsidRPr="001C71AE">
              <w:t>приказ от 28 февраля 2017 г. № 39-о «О внесении изменений в приказ Министерства юстиции Чувашской Республики от 14 июня 2013 г. № 70-о»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CC3C40" w:rsidRDefault="00CC3C40" w:rsidP="00CC3C40">
            <w:pPr>
              <w:jc w:val="both"/>
              <w:rPr>
                <w:i/>
                <w:iCs/>
              </w:rPr>
            </w:pPr>
            <w:r w:rsidRPr="007E6A89">
              <w:rPr>
                <w:i/>
                <w:iCs/>
                <w:color w:val="C00000"/>
              </w:rPr>
              <w:t xml:space="preserve">Признан утратившим силу </w:t>
            </w:r>
            <w:r>
              <w:rPr>
                <w:i/>
                <w:iCs/>
              </w:rPr>
              <w:t>приказом</w:t>
            </w:r>
            <w:r w:rsidRPr="00CC3C40">
              <w:rPr>
                <w:i/>
                <w:iCs/>
              </w:rPr>
              <w:t xml:space="preserve"> </w:t>
            </w:r>
            <w:r>
              <w:rPr>
                <w:i/>
                <w:iCs/>
              </w:rPr>
              <w:t>Государственной службы Чувашской Республики по делам юстиции  от 22 мая 2020 г. № 121-о (рег. № 5975 от 25 мая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3589</w:t>
            </w:r>
          </w:p>
        </w:tc>
        <w:tc>
          <w:tcPr>
            <w:tcW w:w="1369" w:type="dxa"/>
          </w:tcPr>
          <w:p w:rsidR="002473EC" w:rsidRDefault="002473EC" w:rsidP="002473EC">
            <w:pPr>
              <w:jc w:val="both"/>
            </w:pPr>
            <w:r>
              <w:t>28.02.2017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21 февраля 2017 г. № 15-3/тп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2017 год»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p w:rsidR="002473EC" w:rsidRPr="001256DC" w:rsidRDefault="002473EC" w:rsidP="002473EC"/>
          <w:p w:rsidR="002473EC" w:rsidRPr="001256DC" w:rsidRDefault="002473EC" w:rsidP="002473EC"/>
          <w:p w:rsidR="002473EC" w:rsidRPr="001256DC" w:rsidRDefault="002473EC" w:rsidP="002473EC"/>
          <w:p w:rsidR="002473EC" w:rsidRPr="001256DC" w:rsidRDefault="002473EC" w:rsidP="002473EC"/>
          <w:p w:rsidR="002473EC" w:rsidRPr="001256DC" w:rsidRDefault="002473EC" w:rsidP="002473EC"/>
          <w:p w:rsidR="002473EC" w:rsidRDefault="002473EC" w:rsidP="002473EC"/>
          <w:p w:rsidR="002473EC" w:rsidRPr="001256DC" w:rsidRDefault="002473EC" w:rsidP="002473EC"/>
        </w:tc>
        <w:tc>
          <w:tcPr>
            <w:tcW w:w="1276" w:type="dxa"/>
          </w:tcPr>
          <w:p w:rsidR="002473EC" w:rsidRPr="00F85D9C" w:rsidRDefault="002473EC" w:rsidP="002473EC">
            <w:pPr>
              <w:jc w:val="both"/>
              <w:rPr>
                <w:i/>
                <w:iCs/>
                <w:color w:val="FF0000"/>
              </w:rPr>
            </w:pPr>
            <w:r w:rsidRPr="00BD5786">
              <w:rPr>
                <w:i/>
                <w:iCs/>
                <w:color w:val="FF0000"/>
              </w:rPr>
              <w:t xml:space="preserve">признано утратившим силу </w:t>
            </w:r>
            <w:r>
              <w:rPr>
                <w:i/>
                <w:iCs/>
              </w:rPr>
              <w:t>постановлением от 26 декабря 2017 г. № 122-26/тп (рег. № 4264 от 28 декабря 2017 г.)</w:t>
            </w:r>
          </w:p>
        </w:tc>
      </w:tr>
      <w:tr w:rsidR="002473EC" w:rsidRPr="00F85D9C" w:rsidTr="00023C71">
        <w:trPr>
          <w:gridBefore w:val="1"/>
          <w:wBefore w:w="6" w:type="dxa"/>
          <w:trHeight w:val="80"/>
        </w:trPr>
        <w:tc>
          <w:tcPr>
            <w:tcW w:w="790" w:type="dxa"/>
          </w:tcPr>
          <w:p w:rsidR="002473EC" w:rsidRDefault="002473EC" w:rsidP="002473EC">
            <w:r>
              <w:t>3590</w:t>
            </w:r>
          </w:p>
        </w:tc>
        <w:tc>
          <w:tcPr>
            <w:tcW w:w="1369" w:type="dxa"/>
          </w:tcPr>
          <w:p w:rsidR="002473EC" w:rsidRDefault="002473EC" w:rsidP="002473EC">
            <w:pPr>
              <w:jc w:val="both"/>
            </w:pPr>
            <w:r>
              <w:t>28.02.2017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16 февраля 2017 г. № 32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Default="002473EC" w:rsidP="002473EC">
            <w:pPr>
              <w:jc w:val="both"/>
              <w:rPr>
                <w:i/>
                <w:iCs/>
              </w:rPr>
            </w:pPr>
            <w:r>
              <w:rPr>
                <w:i/>
                <w:iCs/>
              </w:rPr>
              <w:t>Внесено изменение приказом от 5 марта 2018 г. № 49 (рег. № 4403 от 26 марта 2018 г.)</w:t>
            </w:r>
          </w:p>
          <w:p w:rsidR="002473EC" w:rsidRPr="00F85D9C" w:rsidRDefault="002473EC" w:rsidP="002473EC">
            <w:pPr>
              <w:jc w:val="both"/>
              <w:rPr>
                <w:i/>
                <w:iCs/>
                <w:color w:val="FF0000"/>
              </w:rPr>
            </w:pPr>
            <w:r w:rsidRPr="00F17DCF">
              <w:rPr>
                <w:i/>
                <w:iCs/>
                <w:color w:val="FF0000"/>
              </w:rPr>
              <w:t xml:space="preserve">Признан утратившим силу </w:t>
            </w:r>
            <w:r>
              <w:rPr>
                <w:i/>
                <w:iCs/>
              </w:rPr>
              <w:t>приказом от 5 марта 2018 г. № 50 (рег. № 4406 от 27 марта 2018 г.)</w:t>
            </w:r>
          </w:p>
        </w:tc>
      </w:tr>
      <w:tr w:rsidR="002473EC" w:rsidRPr="00F85D9C" w:rsidTr="00023C71">
        <w:trPr>
          <w:gridBefore w:val="1"/>
          <w:wBefore w:w="6" w:type="dxa"/>
          <w:trHeight w:val="80"/>
        </w:trPr>
        <w:tc>
          <w:tcPr>
            <w:tcW w:w="790" w:type="dxa"/>
          </w:tcPr>
          <w:p w:rsidR="002473EC" w:rsidRDefault="002473EC" w:rsidP="002473EC">
            <w:r>
              <w:t>3591</w:t>
            </w:r>
          </w:p>
        </w:tc>
        <w:tc>
          <w:tcPr>
            <w:tcW w:w="1369" w:type="dxa"/>
          </w:tcPr>
          <w:p w:rsidR="002473EC" w:rsidRDefault="002473EC" w:rsidP="002473EC">
            <w:pPr>
              <w:jc w:val="both"/>
            </w:pPr>
            <w:r>
              <w:t>28.02.2017</w:t>
            </w:r>
          </w:p>
        </w:tc>
        <w:tc>
          <w:tcPr>
            <w:tcW w:w="2159" w:type="dxa"/>
          </w:tcPr>
          <w:p w:rsidR="002473EC" w:rsidRPr="00E02A68" w:rsidRDefault="002473EC" w:rsidP="002473EC">
            <w:pPr>
              <w:jc w:val="both"/>
            </w:pPr>
            <w:r w:rsidRPr="00E02A68">
              <w:t>Государственная служба Чувашской Республики по конкурентной политике и тарифам</w:t>
            </w:r>
          </w:p>
        </w:tc>
        <w:tc>
          <w:tcPr>
            <w:tcW w:w="3135" w:type="dxa"/>
          </w:tcPr>
          <w:p w:rsidR="002473EC" w:rsidRPr="00E02A68" w:rsidRDefault="002473EC" w:rsidP="002473EC">
            <w:pPr>
              <w:ind w:right="-1"/>
              <w:jc w:val="both"/>
            </w:pPr>
            <w:r w:rsidRPr="00E02A68">
              <w:t xml:space="preserve">постановление </w:t>
            </w:r>
            <w:r w:rsidRPr="00E02A68">
              <w:rPr>
                <w:color w:val="000000"/>
              </w:rPr>
              <w:t>от 22 февраля 2017 г. № 17-3/э «</w:t>
            </w:r>
            <w:r w:rsidRPr="00E02A68">
              <w:t xml:space="preserve">Об установлении индивидуальных тарифов на услуги по передаче электрической энергии </w:t>
            </w:r>
            <w:r w:rsidRPr="00E02A68">
              <w:rPr>
                <w:bCs/>
              </w:rPr>
              <w:t>для взаиморасчетов между сетевыми организациями</w:t>
            </w:r>
            <w:r w:rsidRPr="00E02A68">
              <w:t xml:space="preserve"> на территории Чувашской Республики на 2017 год</w:t>
            </w:r>
            <w:r w:rsidRPr="00E02A68">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F85D9C" w:rsidTr="00023C71">
        <w:trPr>
          <w:gridBefore w:val="1"/>
          <w:wBefore w:w="6" w:type="dxa"/>
          <w:trHeight w:val="80"/>
        </w:trPr>
        <w:tc>
          <w:tcPr>
            <w:tcW w:w="790" w:type="dxa"/>
          </w:tcPr>
          <w:p w:rsidR="002473EC" w:rsidRDefault="002473EC" w:rsidP="002473EC">
            <w:r>
              <w:t>3592</w:t>
            </w:r>
          </w:p>
        </w:tc>
        <w:tc>
          <w:tcPr>
            <w:tcW w:w="1369" w:type="dxa"/>
          </w:tcPr>
          <w:p w:rsidR="002473EC" w:rsidRDefault="002473EC" w:rsidP="002473EC">
            <w:pPr>
              <w:jc w:val="both"/>
            </w:pPr>
            <w:r>
              <w:t>01.03.2017</w:t>
            </w:r>
          </w:p>
        </w:tc>
        <w:tc>
          <w:tcPr>
            <w:tcW w:w="2159" w:type="dxa"/>
          </w:tcPr>
          <w:p w:rsidR="002473EC" w:rsidRPr="00E02A68"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Pr="00E02A68" w:rsidRDefault="002473EC" w:rsidP="002473EC">
            <w:pPr>
              <w:ind w:right="-1"/>
              <w:jc w:val="both"/>
            </w:pPr>
            <w:r w:rsidRPr="00E02A68">
              <w:t>приказ от 30 декабря 2016 г. № 147-о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413478" w:rsidRDefault="00413478" w:rsidP="002473EC">
            <w:pPr>
              <w:jc w:val="both"/>
              <w:rPr>
                <w:i/>
                <w:iCs/>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132-о</w:t>
            </w:r>
            <w:r w:rsidRPr="002C6B67">
              <w:rPr>
                <w:i/>
                <w:iCs/>
                <w:color w:val="000000"/>
              </w:rPr>
              <w:t xml:space="preserve"> (рег. № </w:t>
            </w:r>
            <w:r>
              <w:rPr>
                <w:i/>
                <w:iCs/>
                <w:color w:val="000000"/>
              </w:rPr>
              <w:t>6071</w:t>
            </w:r>
            <w:r w:rsidRPr="002C6B67">
              <w:rPr>
                <w:i/>
                <w:iCs/>
                <w:color w:val="000000"/>
              </w:rPr>
              <w:t xml:space="preserve"> от </w:t>
            </w:r>
            <w:r>
              <w:rPr>
                <w:i/>
                <w:iCs/>
                <w:color w:val="000000"/>
              </w:rPr>
              <w:t>18 июня 2020</w:t>
            </w:r>
            <w:r w:rsidRPr="002C6B67">
              <w:rPr>
                <w:i/>
                <w:iCs/>
                <w:color w:val="000000"/>
              </w:rPr>
              <w:t xml:space="preserve"> г.)</w:t>
            </w:r>
          </w:p>
          <w:p w:rsidR="00413478" w:rsidRDefault="00413478" w:rsidP="002473EC">
            <w:pPr>
              <w:jc w:val="both"/>
              <w:rPr>
                <w:i/>
                <w:iCs/>
              </w:rPr>
            </w:pPr>
          </w:p>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25 января 2018 г. № 7-о (рег. № 4303 от 25 января 2018 г.), от 5 апреля 2018 г. № 38-о (рег. № 4428 от 6 апреля 2018 г.); от 17 декабря 2018 г. № 175-о (рег. № 4973 от 18 декабря 2018 г.), от 28 марта 2019 г. № 75-о (рег № 5160 от 2 апреля 2019 г.), от 23 декабря 2019 г. № 247-о (рег. № 5673 от 24 декабря 2019 г.)</w:t>
            </w:r>
          </w:p>
        </w:tc>
      </w:tr>
      <w:tr w:rsidR="002473EC" w:rsidRPr="00F85D9C" w:rsidTr="00023C71">
        <w:trPr>
          <w:gridBefore w:val="1"/>
          <w:wBefore w:w="6" w:type="dxa"/>
          <w:trHeight w:val="80"/>
        </w:trPr>
        <w:tc>
          <w:tcPr>
            <w:tcW w:w="790" w:type="dxa"/>
          </w:tcPr>
          <w:p w:rsidR="002473EC" w:rsidRDefault="002473EC" w:rsidP="002473EC">
            <w:r>
              <w:t>3593</w:t>
            </w:r>
          </w:p>
        </w:tc>
        <w:tc>
          <w:tcPr>
            <w:tcW w:w="1369" w:type="dxa"/>
          </w:tcPr>
          <w:p w:rsidR="002473EC" w:rsidRDefault="002473EC" w:rsidP="002473EC">
            <w:pPr>
              <w:jc w:val="both"/>
            </w:pPr>
            <w:r>
              <w:t>01.03.2017</w:t>
            </w:r>
          </w:p>
        </w:tc>
        <w:tc>
          <w:tcPr>
            <w:tcW w:w="2159" w:type="dxa"/>
          </w:tcPr>
          <w:p w:rsidR="002473EC" w:rsidRPr="00E02A68" w:rsidRDefault="002473EC" w:rsidP="002473EC">
            <w:pPr>
              <w:jc w:val="both"/>
            </w:pPr>
            <w:r w:rsidRPr="00E02A68">
              <w:t>Министерство образования и молодежной политики Чувашской Республики</w:t>
            </w:r>
          </w:p>
        </w:tc>
        <w:tc>
          <w:tcPr>
            <w:tcW w:w="3135" w:type="dxa"/>
          </w:tcPr>
          <w:p w:rsidR="002473EC" w:rsidRPr="00E02A68" w:rsidRDefault="002473EC" w:rsidP="002473EC">
            <w:pPr>
              <w:ind w:right="-1"/>
              <w:jc w:val="both"/>
            </w:pPr>
            <w:r w:rsidRPr="00E02A68">
              <w:t>приказ от 28 февраля 2017 г. № 430 «О внесении изменений в приказ Министерства образования и молодежной политики  Чувашской Республики от 26 мая 2015 г. № 1089</w:t>
            </w:r>
            <w:r w:rsidRPr="00E02A68">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3594</w:t>
            </w:r>
          </w:p>
        </w:tc>
        <w:tc>
          <w:tcPr>
            <w:tcW w:w="1369" w:type="dxa"/>
          </w:tcPr>
          <w:p w:rsidR="002473EC" w:rsidRDefault="002473EC" w:rsidP="002473EC">
            <w:pPr>
              <w:jc w:val="both"/>
            </w:pPr>
            <w:r>
              <w:t>01.03.2017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22 февраля 2017 г. № 02-03/50 «О временном ограничении движения транспортных средств по автомобильным дорогам регионального межмуниципального значения в Чувашской Республике в период возникновения неблагоприятных природно-климатических условий в 2017 г.»</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3595</w:t>
            </w:r>
          </w:p>
        </w:tc>
        <w:tc>
          <w:tcPr>
            <w:tcW w:w="1369" w:type="dxa"/>
          </w:tcPr>
          <w:p w:rsidR="002473EC" w:rsidRDefault="002473EC" w:rsidP="002473EC">
            <w:pPr>
              <w:jc w:val="both"/>
            </w:pPr>
            <w:r>
              <w:t>02.03.2017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1A02A1">
              <w:t>от 8 февраля 2017 г. № 28 «О внесении изменений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C94A4F" w:rsidP="00C94A4F">
            <w:pPr>
              <w:jc w:val="both"/>
              <w:rPr>
                <w:i/>
                <w:iCs/>
                <w:color w:val="FF0000"/>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F85D9C" w:rsidTr="00023C71">
        <w:trPr>
          <w:gridBefore w:val="1"/>
          <w:wBefore w:w="6" w:type="dxa"/>
          <w:trHeight w:val="80"/>
        </w:trPr>
        <w:tc>
          <w:tcPr>
            <w:tcW w:w="790" w:type="dxa"/>
          </w:tcPr>
          <w:p w:rsidR="002473EC" w:rsidRDefault="002473EC" w:rsidP="002473EC">
            <w:r>
              <w:t>3596</w:t>
            </w:r>
          </w:p>
        </w:tc>
        <w:tc>
          <w:tcPr>
            <w:tcW w:w="1369" w:type="dxa"/>
          </w:tcPr>
          <w:p w:rsidR="002473EC" w:rsidRDefault="002473EC" w:rsidP="002473EC">
            <w:pPr>
              <w:jc w:val="both"/>
            </w:pPr>
            <w:r>
              <w:t>06.03.2017</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ind w:right="-1"/>
              <w:jc w:val="both"/>
            </w:pPr>
            <w:r>
              <w:t>распоряжение от 27 февраля 2017 г. № 97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BB3BE9" w:rsidRDefault="00BB3BE9"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3597</w:t>
            </w:r>
          </w:p>
        </w:tc>
        <w:tc>
          <w:tcPr>
            <w:tcW w:w="1369" w:type="dxa"/>
          </w:tcPr>
          <w:p w:rsidR="002473EC" w:rsidRDefault="002473EC" w:rsidP="002473EC">
            <w:pPr>
              <w:jc w:val="both"/>
            </w:pPr>
            <w:r>
              <w:t>06.03.2017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2311F">
              <w:t>от 27 февраля 2017 г. № 251 «О признании утратившим силу приказа Министерства здравоохранения и социального развития Чувашской Республики от 1 сентября 2015 г. № 1523»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3598</w:t>
            </w:r>
          </w:p>
        </w:tc>
        <w:tc>
          <w:tcPr>
            <w:tcW w:w="1369" w:type="dxa"/>
          </w:tcPr>
          <w:p w:rsidR="002473EC" w:rsidRPr="003802AC" w:rsidRDefault="002473EC" w:rsidP="002473EC">
            <w:pPr>
              <w:jc w:val="both"/>
            </w:pPr>
            <w:r>
              <w:t>06.03.2017</w:t>
            </w:r>
          </w:p>
        </w:tc>
        <w:tc>
          <w:tcPr>
            <w:tcW w:w="2159" w:type="dxa"/>
          </w:tcPr>
          <w:p w:rsidR="002473EC" w:rsidRDefault="002473EC" w:rsidP="002473EC">
            <w:pPr>
              <w:jc w:val="both"/>
            </w:pPr>
            <w:r>
              <w:t xml:space="preserve">Государственная ветеринарная служба Чувашской Республики </w:t>
            </w:r>
          </w:p>
        </w:tc>
        <w:tc>
          <w:tcPr>
            <w:tcW w:w="3135" w:type="dxa"/>
          </w:tcPr>
          <w:p w:rsidR="002473EC" w:rsidRDefault="002473EC" w:rsidP="002473EC">
            <w:pPr>
              <w:ind w:right="-1"/>
              <w:jc w:val="both"/>
            </w:pPr>
            <w:r>
              <w:t>приказ от 21 февраля 2017 г. № 64 «Об утверждении Положения об аттестационной комиссии Государственной ветеринарной службы Чувашской Республики для проведения аттестации специалистов в области ветеринарии»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Default="00FA2FEE" w:rsidP="002473EC">
            <w:pPr>
              <w:jc w:val="both"/>
              <w:rPr>
                <w:i/>
                <w:iCs/>
              </w:rPr>
            </w:pPr>
            <w:r>
              <w:rPr>
                <w:i/>
                <w:iCs/>
              </w:rPr>
              <w:t>Д</w:t>
            </w:r>
            <w:r w:rsidR="002473EC">
              <w:rPr>
                <w:i/>
                <w:iCs/>
              </w:rPr>
              <w:t>ействующий</w:t>
            </w:r>
          </w:p>
          <w:p w:rsidR="00FA2FEE" w:rsidRDefault="00FA2FEE" w:rsidP="00FA2FEE">
            <w:pPr>
              <w:jc w:val="both"/>
              <w:rPr>
                <w:i/>
                <w:iCs/>
              </w:rPr>
            </w:pPr>
            <w:r>
              <w:rPr>
                <w:i/>
                <w:iCs/>
              </w:rPr>
              <w:t>Внесены изменения приказом</w:t>
            </w:r>
          </w:p>
          <w:p w:rsidR="00FA2FEE" w:rsidRPr="00F85D9C" w:rsidRDefault="00FA2FEE" w:rsidP="00FA2FEE">
            <w:pPr>
              <w:jc w:val="both"/>
              <w:rPr>
                <w:i/>
                <w:iCs/>
                <w:color w:val="FF0000"/>
              </w:rPr>
            </w:pPr>
            <w:r>
              <w:rPr>
                <w:i/>
                <w:iCs/>
              </w:rPr>
              <w:t>от 20 мая 2020 г. № 203 (рег. № 6001 от 03 июня 2020 г.)</w:t>
            </w:r>
            <w:r w:rsidR="00263ECE">
              <w:rPr>
                <w:i/>
                <w:iCs/>
              </w:rPr>
              <w:t>, от 1 февраля 2021 г. № 17 (рег. № 6754 от 10 февраля 2021 г.)</w:t>
            </w:r>
          </w:p>
        </w:tc>
      </w:tr>
      <w:tr w:rsidR="002473EC" w:rsidRPr="00F85D9C" w:rsidTr="00023C71">
        <w:trPr>
          <w:gridBefore w:val="1"/>
          <w:wBefore w:w="6" w:type="dxa"/>
          <w:trHeight w:val="80"/>
        </w:trPr>
        <w:tc>
          <w:tcPr>
            <w:tcW w:w="790" w:type="dxa"/>
          </w:tcPr>
          <w:p w:rsidR="002473EC" w:rsidRDefault="002473EC" w:rsidP="002473EC">
            <w:r>
              <w:t>3599</w:t>
            </w:r>
          </w:p>
        </w:tc>
        <w:tc>
          <w:tcPr>
            <w:tcW w:w="1369" w:type="dxa"/>
          </w:tcPr>
          <w:p w:rsidR="002473EC" w:rsidRDefault="002473EC" w:rsidP="002473EC">
            <w:pPr>
              <w:jc w:val="both"/>
            </w:pPr>
            <w:r>
              <w:t>06.03.2017</w:t>
            </w:r>
          </w:p>
        </w:tc>
        <w:tc>
          <w:tcPr>
            <w:tcW w:w="2159" w:type="dxa"/>
          </w:tcPr>
          <w:p w:rsidR="002473EC" w:rsidRDefault="002473EC" w:rsidP="002473EC">
            <w:pPr>
              <w:jc w:val="both"/>
            </w:pPr>
            <w:r w:rsidRPr="00E02A68">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17 февраля 2017 г. № 01/06-104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3600</w:t>
            </w:r>
          </w:p>
        </w:tc>
        <w:tc>
          <w:tcPr>
            <w:tcW w:w="1369" w:type="dxa"/>
          </w:tcPr>
          <w:p w:rsidR="002473EC" w:rsidRDefault="002473EC" w:rsidP="002473EC">
            <w:pPr>
              <w:jc w:val="both"/>
            </w:pPr>
            <w:r>
              <w:t>09.03.2017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375522" w:rsidRDefault="002473EC" w:rsidP="002473EC">
            <w:pPr>
              <w:autoSpaceDE w:val="0"/>
              <w:autoSpaceDN w:val="0"/>
              <w:adjustRightInd w:val="0"/>
              <w:jc w:val="both"/>
            </w:pPr>
            <w:r>
              <w:t xml:space="preserve">приказ от 20 февраля 2017 г. № 169 </w:t>
            </w:r>
            <w:r w:rsidRPr="00375522">
              <w:t>«Об утверждении Проекта зоны санитарной охраны водозабора подземных вод ГУ «Оздоровительный лагерь «Белые камни» и установлении границ и режима зон санитарной охраны водозаборных скважин автономного учреждения Чувашской Республики «Физкультурно-оздоровительный центр «Белые камни» Министерства физической культуры и спорта Чувашской Республики</w:t>
            </w:r>
            <w:r>
              <w:t>»</w:t>
            </w:r>
          </w:p>
          <w:p w:rsidR="002473EC" w:rsidRDefault="002473EC" w:rsidP="002473EC">
            <w:pPr>
              <w:ind w:right="-1"/>
              <w:jc w:val="both"/>
            </w:pP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3601</w:t>
            </w:r>
          </w:p>
        </w:tc>
        <w:tc>
          <w:tcPr>
            <w:tcW w:w="1369" w:type="dxa"/>
          </w:tcPr>
          <w:p w:rsidR="002473EC" w:rsidRDefault="002473EC" w:rsidP="002473EC">
            <w:pPr>
              <w:jc w:val="both"/>
            </w:pPr>
            <w:r>
              <w:t>10.03.2017</w:t>
            </w:r>
          </w:p>
        </w:tc>
        <w:tc>
          <w:tcPr>
            <w:tcW w:w="2159" w:type="dxa"/>
          </w:tcPr>
          <w:p w:rsidR="002473EC" w:rsidRDefault="002473EC" w:rsidP="002473EC">
            <w:pPr>
              <w:jc w:val="both"/>
            </w:pPr>
            <w:r w:rsidRPr="0038224D">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8224D">
              <w:t>от 17 февраля 2017 г. № 160 «Об утверждении Проекта организации зон санитарной охраны с обоснованием уменьшения размеров 1 пояса зон санитарной охраны подземных источников скважин №№ 1, 2, 3, 5, 6, 8, 9, 10, 11, 12, 13, 15, 18, 21, 23, 24, 25, 26 г. Козловка и установлении границ и режима зон санитарной охраны водозаборных скважин»</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3602</w:t>
            </w:r>
          </w:p>
        </w:tc>
        <w:tc>
          <w:tcPr>
            <w:tcW w:w="1369" w:type="dxa"/>
          </w:tcPr>
          <w:p w:rsidR="002473EC" w:rsidRDefault="002473EC" w:rsidP="002473EC">
            <w:pPr>
              <w:jc w:val="both"/>
            </w:pPr>
            <w:r>
              <w:t>10.03.2017</w:t>
            </w:r>
          </w:p>
        </w:tc>
        <w:tc>
          <w:tcPr>
            <w:tcW w:w="2159" w:type="dxa"/>
          </w:tcPr>
          <w:p w:rsidR="002473EC" w:rsidRDefault="002473EC" w:rsidP="002473EC">
            <w:pPr>
              <w:jc w:val="both"/>
            </w:pPr>
            <w:r w:rsidRPr="0038224D">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8224D">
              <w:t>от 20 февраля 2017 г. № 168 «Об утверждении Проекта «Установление зоны санитарной охраны источника питьевого водоснабжения Вурнарского района Чувашской Республики» и установлении границ и режима зоны санитарной охраны Вурнарского водохранилища»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3603</w:t>
            </w:r>
          </w:p>
        </w:tc>
        <w:tc>
          <w:tcPr>
            <w:tcW w:w="1369" w:type="dxa"/>
          </w:tcPr>
          <w:p w:rsidR="002473EC" w:rsidRPr="006655C3" w:rsidRDefault="002473EC" w:rsidP="002473EC">
            <w:pPr>
              <w:jc w:val="both"/>
            </w:pPr>
            <w:r w:rsidRPr="006655C3">
              <w:t>10.03.2017</w:t>
            </w:r>
          </w:p>
        </w:tc>
        <w:tc>
          <w:tcPr>
            <w:tcW w:w="2159" w:type="dxa"/>
          </w:tcPr>
          <w:p w:rsidR="002473EC" w:rsidRPr="006655C3" w:rsidRDefault="002473EC" w:rsidP="002473EC">
            <w:pPr>
              <w:jc w:val="both"/>
            </w:pPr>
            <w:r w:rsidRPr="006655C3">
              <w:t>Министерство сельского хозяйства Чувашской Республики</w:t>
            </w:r>
          </w:p>
        </w:tc>
        <w:tc>
          <w:tcPr>
            <w:tcW w:w="3135" w:type="dxa"/>
          </w:tcPr>
          <w:p w:rsidR="002473EC" w:rsidRPr="006655C3" w:rsidRDefault="002473EC" w:rsidP="002473EC">
            <w:pPr>
              <w:ind w:right="-1"/>
              <w:jc w:val="both"/>
            </w:pPr>
            <w:r w:rsidRPr="006655C3">
              <w:t>приказ от 10 марта 2017 г. № 31 «Об утверждении ставок субсидии на повышение продуктивности в молочном скотоводстве в 2017 году»</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9</w:t>
            </w:r>
            <w:r w:rsidRPr="00566FC7">
              <w:rPr>
                <w:sz w:val="23"/>
                <w:szCs w:val="23"/>
              </w:rPr>
              <w:t xml:space="preserve"> (15</w:t>
            </w:r>
            <w:r>
              <w:rPr>
                <w:sz w:val="23"/>
                <w:szCs w:val="23"/>
              </w:rPr>
              <w:t>29</w:t>
            </w:r>
            <w:r w:rsidRPr="00566FC7">
              <w:rPr>
                <w:sz w:val="23"/>
                <w:szCs w:val="23"/>
              </w:rPr>
              <w:t xml:space="preserve">) от </w:t>
            </w:r>
            <w:r>
              <w:rPr>
                <w:sz w:val="23"/>
                <w:szCs w:val="23"/>
              </w:rPr>
              <w:t>11 марта 2017</w:t>
            </w:r>
            <w:r w:rsidRPr="00566FC7">
              <w:rPr>
                <w:sz w:val="23"/>
                <w:szCs w:val="23"/>
              </w:rPr>
              <w:t xml:space="preserve"> г.</w:t>
            </w:r>
          </w:p>
        </w:tc>
        <w:tc>
          <w:tcPr>
            <w:tcW w:w="1276" w:type="dxa"/>
          </w:tcPr>
          <w:p w:rsidR="002473EC" w:rsidRDefault="002473EC" w:rsidP="002473EC">
            <w:pPr>
              <w:jc w:val="both"/>
              <w:rPr>
                <w:i/>
                <w:iCs/>
              </w:rPr>
            </w:pPr>
            <w:r w:rsidRPr="00907423">
              <w:rPr>
                <w:i/>
                <w:iCs/>
                <w:color w:val="FF0000"/>
              </w:rPr>
              <w:t xml:space="preserve">признан утратившим силу </w:t>
            </w:r>
            <w:r>
              <w:rPr>
                <w:i/>
                <w:iCs/>
              </w:rPr>
              <w:t>приказом от 12 февраля 2018 г.  34 (рег. № 4337 от 14 февраля 2018 г.)</w:t>
            </w:r>
          </w:p>
          <w:p w:rsidR="002473EC" w:rsidRPr="00462E91" w:rsidRDefault="002473EC" w:rsidP="002473EC">
            <w:pPr>
              <w:jc w:val="both"/>
              <w:rPr>
                <w:i/>
                <w:iCs/>
              </w:rPr>
            </w:pPr>
            <w:r>
              <w:rPr>
                <w:i/>
                <w:iCs/>
              </w:rPr>
              <w:t>внесены изменения приказом от 30 ноября 2017 г. № 252 (рег. № 4152 от 1 декабря 2017 г.)</w:t>
            </w:r>
          </w:p>
        </w:tc>
      </w:tr>
      <w:tr w:rsidR="002473EC" w:rsidRPr="00F85D9C" w:rsidTr="00023C71">
        <w:trPr>
          <w:gridBefore w:val="1"/>
          <w:wBefore w:w="6" w:type="dxa"/>
          <w:trHeight w:val="80"/>
        </w:trPr>
        <w:tc>
          <w:tcPr>
            <w:tcW w:w="790" w:type="dxa"/>
          </w:tcPr>
          <w:p w:rsidR="002473EC" w:rsidRDefault="002473EC" w:rsidP="002473EC">
            <w:r>
              <w:t>3604</w:t>
            </w:r>
          </w:p>
        </w:tc>
        <w:tc>
          <w:tcPr>
            <w:tcW w:w="1369" w:type="dxa"/>
          </w:tcPr>
          <w:p w:rsidR="002473EC" w:rsidRDefault="002473EC" w:rsidP="002473EC">
            <w:pPr>
              <w:jc w:val="both"/>
            </w:pPr>
            <w:r>
              <w:t>13.03.2017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10 марта 2017 г. № 70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3605</w:t>
            </w:r>
          </w:p>
        </w:tc>
        <w:tc>
          <w:tcPr>
            <w:tcW w:w="1369" w:type="dxa"/>
          </w:tcPr>
          <w:p w:rsidR="002473EC" w:rsidRDefault="002473EC" w:rsidP="002473EC">
            <w:pPr>
              <w:jc w:val="both"/>
            </w:pPr>
            <w:r>
              <w:t>13.03.2017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от 13 марта 2017 г. № 51- о «О внесении изменений в приказ </w:t>
            </w:r>
            <w:r w:rsidRPr="00E02A68">
              <w:t>Министерств</w:t>
            </w:r>
            <w:r>
              <w:t>а</w:t>
            </w:r>
            <w:r w:rsidRPr="00E02A68">
              <w:t xml:space="preserve"> юстиции и имущественных отношений Чувашской Республики</w:t>
            </w:r>
            <w:r>
              <w:t xml:space="preserve"> от 23 ноября 2016 г. № 109-о»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3606</w:t>
            </w:r>
          </w:p>
        </w:tc>
        <w:tc>
          <w:tcPr>
            <w:tcW w:w="1369" w:type="dxa"/>
          </w:tcPr>
          <w:p w:rsidR="002473EC" w:rsidRDefault="002473EC" w:rsidP="002473EC">
            <w:pPr>
              <w:jc w:val="both"/>
            </w:pPr>
            <w:r>
              <w:t>14.03.2017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753455">
              <w:t>от 6 марта 2017 г. № 46-о «О признании утратившим силу приказа Министерства юстиции Чувашской Республики от 21 ноября 2008 г. № 73-о</w:t>
            </w:r>
            <w:r w:rsidRPr="00753455">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3607</w:t>
            </w:r>
          </w:p>
        </w:tc>
        <w:tc>
          <w:tcPr>
            <w:tcW w:w="1369" w:type="dxa"/>
          </w:tcPr>
          <w:p w:rsidR="002473EC" w:rsidRDefault="002473EC" w:rsidP="002473EC">
            <w:pPr>
              <w:jc w:val="both"/>
            </w:pPr>
            <w:r>
              <w:t>14.03.2017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Pr="00135652" w:rsidRDefault="002473EC" w:rsidP="002473EC">
            <w:pPr>
              <w:pStyle w:val="ConsPlusNormal"/>
              <w:ind w:firstLine="0"/>
              <w:jc w:val="both"/>
              <w:rPr>
                <w:szCs w:val="22"/>
              </w:rPr>
            </w:pPr>
            <w:r>
              <w:rPr>
                <w:rFonts w:ascii="Times New Roman" w:hAnsi="Times New Roman"/>
                <w:sz w:val="24"/>
                <w:szCs w:val="24"/>
              </w:rPr>
              <w:t>приказ</w:t>
            </w:r>
            <w:r w:rsidRPr="00753455">
              <w:rPr>
                <w:rFonts w:ascii="Times New Roman" w:hAnsi="Times New Roman"/>
                <w:sz w:val="24"/>
                <w:szCs w:val="24"/>
              </w:rPr>
              <w:t xml:space="preserve"> от 6 марта 2017 г. № 47-о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 и </w:t>
            </w:r>
            <w:hyperlink w:anchor="Par91" w:tooltip="МЕТОДИКА" w:history="1">
              <w:r w:rsidRPr="00753455">
                <w:rPr>
                  <w:rFonts w:ascii="Times New Roman" w:hAnsi="Times New Roman"/>
                  <w:sz w:val="24"/>
                  <w:szCs w:val="24"/>
                </w:rPr>
                <w:t>Методики</w:t>
              </w:r>
            </w:hyperlink>
            <w:r w:rsidRPr="00753455">
              <w:rPr>
                <w:rFonts w:ascii="Times New Roman" w:hAnsi="Times New Roman"/>
                <w:sz w:val="24"/>
                <w:szCs w:val="24"/>
              </w:rPr>
              <w:t xml:space="preserve">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w:t>
            </w:r>
            <w:r w:rsidRPr="00753455">
              <w:rPr>
                <w:rFonts w:ascii="Times New Roman" w:hAnsi="Times New Roman"/>
                <w:bCs/>
                <w:sz w:val="24"/>
                <w:szCs w:val="24"/>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Default="002473EC" w:rsidP="002473EC">
            <w:pPr>
              <w:jc w:val="both"/>
              <w:rPr>
                <w:i/>
              </w:rPr>
            </w:pPr>
            <w:r>
              <w:rPr>
                <w:i/>
                <w:iCs/>
              </w:rPr>
              <w:t xml:space="preserve">Внесены изменения приказом от 17 августа 2017 г. № 137-о (рег. № 3932 от 31 августа 2017 г.), </w:t>
            </w:r>
            <w:r>
              <w:rPr>
                <w:i/>
              </w:rPr>
              <w:t>от 11 апреля 2019 г. № 84-о (рег. № 5184 от 15 апреля 2019 г.), от 9 октября 2019 г. № 200-о (рег.</w:t>
            </w:r>
            <w:r w:rsidR="008D5596">
              <w:rPr>
                <w:i/>
              </w:rPr>
              <w:t xml:space="preserve"> № 5426 от 10 октября 2019 г.)</w:t>
            </w:r>
          </w:p>
          <w:p w:rsidR="008D5596" w:rsidRDefault="008D5596" w:rsidP="008D5596">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8D5596" w:rsidRPr="00F85D9C" w:rsidRDefault="008D5596"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3608</w:t>
            </w:r>
          </w:p>
        </w:tc>
        <w:tc>
          <w:tcPr>
            <w:tcW w:w="1369" w:type="dxa"/>
          </w:tcPr>
          <w:p w:rsidR="002473EC" w:rsidRDefault="002473EC" w:rsidP="002473EC">
            <w:pPr>
              <w:jc w:val="both"/>
            </w:pPr>
            <w:r>
              <w:t>14.03.2017</w:t>
            </w:r>
          </w:p>
        </w:tc>
        <w:tc>
          <w:tcPr>
            <w:tcW w:w="2159" w:type="dxa"/>
          </w:tcPr>
          <w:p w:rsidR="002473EC" w:rsidRDefault="002473EC" w:rsidP="002473EC">
            <w:pPr>
              <w:jc w:val="both"/>
            </w:pPr>
            <w:r w:rsidRPr="00E02A68">
              <w:t>Министерство юстиции и имущественных отношений Чувашской Республики</w:t>
            </w:r>
          </w:p>
        </w:tc>
        <w:tc>
          <w:tcPr>
            <w:tcW w:w="3135" w:type="dxa"/>
          </w:tcPr>
          <w:p w:rsidR="002473EC" w:rsidRPr="00135652" w:rsidRDefault="002473EC" w:rsidP="002473EC">
            <w:pPr>
              <w:pStyle w:val="ConsPlusNormal"/>
              <w:ind w:firstLine="0"/>
              <w:jc w:val="both"/>
              <w:rPr>
                <w:szCs w:val="22"/>
              </w:rPr>
            </w:pPr>
            <w:r>
              <w:rPr>
                <w:rFonts w:ascii="Times New Roman" w:hAnsi="Times New Roman"/>
                <w:sz w:val="24"/>
                <w:szCs w:val="24"/>
              </w:rPr>
              <w:t>приказ</w:t>
            </w:r>
            <w:r w:rsidRPr="00753455">
              <w:rPr>
                <w:rFonts w:ascii="Times New Roman" w:hAnsi="Times New Roman"/>
                <w:sz w:val="24"/>
                <w:szCs w:val="24"/>
              </w:rPr>
              <w:t xml:space="preserve"> от 10 марта 2017 г. № 50-о «Об утверждении Перечня должностей государственной гражданской службы Чувашской Республики в Министерстве юстиции и имущественных отношений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юстиции и имущественных отношений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646721" w:rsidRDefault="00646721" w:rsidP="002473EC">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646721" w:rsidRDefault="00646721" w:rsidP="002473EC">
            <w:pPr>
              <w:jc w:val="both"/>
              <w:rPr>
                <w:i/>
                <w:iCs/>
              </w:rPr>
            </w:pPr>
          </w:p>
          <w:p w:rsidR="002473EC" w:rsidRPr="00F85D9C" w:rsidRDefault="002473EC" w:rsidP="002473EC">
            <w:pPr>
              <w:jc w:val="both"/>
              <w:rPr>
                <w:i/>
                <w:iCs/>
                <w:color w:val="FF0000"/>
              </w:rPr>
            </w:pPr>
            <w:r>
              <w:rPr>
                <w:i/>
                <w:iCs/>
              </w:rPr>
              <w:t>внесены изменения приказом от 25 января 2018 г. № 7-о (рег. № 4303 от 25 января 2018 г.), от 5 апреля 2018 г. № 38-о (рег. № 4428 от 6 апреля 2018 г.); от 17 декабря 2018 г. № 175-о (рег. № 4973 от 18 декабря 2018 г.), от 28 марта 2019 г. № 75-о (рег № 5160 от 2 апреля 2019 г.), от 23 декабря 2019 г. № 247-о (рег. № 5673 от 24 декабря 2019 г.)</w:t>
            </w:r>
          </w:p>
        </w:tc>
      </w:tr>
      <w:tr w:rsidR="002473EC" w:rsidRPr="00F85D9C" w:rsidTr="00023C71">
        <w:trPr>
          <w:gridBefore w:val="1"/>
          <w:wBefore w:w="6" w:type="dxa"/>
          <w:trHeight w:val="80"/>
        </w:trPr>
        <w:tc>
          <w:tcPr>
            <w:tcW w:w="790" w:type="dxa"/>
          </w:tcPr>
          <w:p w:rsidR="002473EC" w:rsidRDefault="002473EC" w:rsidP="002473EC">
            <w:r>
              <w:t>3609</w:t>
            </w:r>
          </w:p>
        </w:tc>
        <w:tc>
          <w:tcPr>
            <w:tcW w:w="1369" w:type="dxa"/>
          </w:tcPr>
          <w:p w:rsidR="002473EC" w:rsidRDefault="002473EC" w:rsidP="002473EC">
            <w:pPr>
              <w:jc w:val="both"/>
            </w:pPr>
            <w:r>
              <w:t>14.03.2017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E36884">
              <w:t>от 28 февраля 2017 г. № 20/п «О внесении изменений в приказ Министерства финансов Чувашской Республики от 3 июня 2016 г. № 53/п»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Default="002473EC" w:rsidP="002473EC">
            <w:pPr>
              <w:jc w:val="both"/>
              <w:rPr>
                <w:i/>
                <w:iCs/>
              </w:rPr>
            </w:pPr>
            <w:r w:rsidRPr="002A41A7">
              <w:rPr>
                <w:i/>
                <w:iCs/>
                <w:color w:val="FF0000"/>
              </w:rPr>
              <w:t xml:space="preserve">Признан утратившим силу </w:t>
            </w:r>
            <w:r>
              <w:rPr>
                <w:i/>
                <w:iCs/>
              </w:rPr>
              <w:t>приказом от 17 февраля 2020 г. № 18/п (рег. № 5811 от 13 марта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3610</w:t>
            </w:r>
          </w:p>
        </w:tc>
        <w:tc>
          <w:tcPr>
            <w:tcW w:w="1369" w:type="dxa"/>
          </w:tcPr>
          <w:p w:rsidR="002473EC" w:rsidRDefault="002473EC" w:rsidP="002473EC">
            <w:pPr>
              <w:jc w:val="both"/>
            </w:pPr>
            <w:r>
              <w:t>14.03.2017</w:t>
            </w:r>
          </w:p>
        </w:tc>
        <w:tc>
          <w:tcPr>
            <w:tcW w:w="2159" w:type="dxa"/>
          </w:tcPr>
          <w:p w:rsidR="002473EC" w:rsidRPr="00261EC6" w:rsidRDefault="002473EC" w:rsidP="002473EC">
            <w:pPr>
              <w:jc w:val="both"/>
            </w:pPr>
            <w:r w:rsidRPr="00261EC6">
              <w:t>Министерство строительства, архитектуры и жилищно-коммунального хозяйства Чувашской Республики</w:t>
            </w:r>
          </w:p>
        </w:tc>
        <w:tc>
          <w:tcPr>
            <w:tcW w:w="3135" w:type="dxa"/>
          </w:tcPr>
          <w:p w:rsidR="002473EC" w:rsidRPr="00261EC6" w:rsidRDefault="002473EC" w:rsidP="002473EC">
            <w:pPr>
              <w:ind w:right="34"/>
              <w:jc w:val="both"/>
            </w:pPr>
            <w:r w:rsidRPr="00261EC6">
              <w:t xml:space="preserve">приказ от 3 марта 2017 г. № 03/1-03/147 «Об утверждении плановых </w:t>
            </w:r>
            <w:r w:rsidRPr="00261EC6">
              <w:rPr>
                <w:color w:val="000000"/>
              </w:rPr>
              <w:t>значений показателей надежности и энергетической эффективности объектов теплоснабжения Русско-Алгашинского сельского поселения Шумерлинского района Чувашской Республики</w:t>
            </w:r>
            <w:r w:rsidRPr="00261EC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3611</w:t>
            </w:r>
          </w:p>
        </w:tc>
        <w:tc>
          <w:tcPr>
            <w:tcW w:w="1369" w:type="dxa"/>
          </w:tcPr>
          <w:p w:rsidR="002473EC" w:rsidRDefault="002473EC" w:rsidP="002473EC">
            <w:pPr>
              <w:jc w:val="both"/>
            </w:pPr>
            <w:r>
              <w:t>14.03.2017</w:t>
            </w:r>
          </w:p>
        </w:tc>
        <w:tc>
          <w:tcPr>
            <w:tcW w:w="2159" w:type="dxa"/>
          </w:tcPr>
          <w:p w:rsidR="002473EC" w:rsidRPr="00261EC6" w:rsidRDefault="002473EC" w:rsidP="002473EC">
            <w:pPr>
              <w:jc w:val="both"/>
            </w:pPr>
            <w:r w:rsidRPr="00261EC6">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t>приказ</w:t>
            </w:r>
            <w:r w:rsidRPr="00261EC6">
              <w:t xml:space="preserve"> от 3 марта 2017 г. № 03/1-03/148 «Об утверждении плановых </w:t>
            </w:r>
            <w:r w:rsidRPr="00261EC6">
              <w:rPr>
                <w:color w:val="000000"/>
              </w:rPr>
              <w:t>значений показателей надежности и энергетической эффективности объектов теплоснабжения Юманайского сельского поселения Шумерлинского района Чувашской Республики</w:t>
            </w:r>
            <w:r>
              <w:rPr>
                <w:bCs/>
              </w:rPr>
              <w:t>»</w:t>
            </w:r>
            <w:r w:rsidRPr="00261EC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3612</w:t>
            </w:r>
          </w:p>
        </w:tc>
        <w:tc>
          <w:tcPr>
            <w:tcW w:w="1369" w:type="dxa"/>
          </w:tcPr>
          <w:p w:rsidR="002473EC" w:rsidRDefault="002473EC" w:rsidP="002473EC">
            <w:pPr>
              <w:jc w:val="both"/>
            </w:pPr>
            <w:r>
              <w:t>14.03.2017</w:t>
            </w:r>
          </w:p>
        </w:tc>
        <w:tc>
          <w:tcPr>
            <w:tcW w:w="2159" w:type="dxa"/>
          </w:tcPr>
          <w:p w:rsidR="002473EC" w:rsidRPr="00261EC6" w:rsidRDefault="002473EC" w:rsidP="002473EC">
            <w:pPr>
              <w:jc w:val="both"/>
            </w:pPr>
            <w:r w:rsidRPr="00261EC6">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w:t>
            </w:r>
            <w:r w:rsidRPr="00261EC6">
              <w:t xml:space="preserve"> от 3 марта 2017 г. № 03/1-03/149 «Об утверждении плановых </w:t>
            </w:r>
            <w:r w:rsidRPr="00261EC6">
              <w:rPr>
                <w:color w:val="000000"/>
              </w:rPr>
              <w:t>значений показателей надежности и энергетической эффективности объектов теплоснабжения Богатыревского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427B9D"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3613</w:t>
            </w:r>
          </w:p>
        </w:tc>
        <w:tc>
          <w:tcPr>
            <w:tcW w:w="1369" w:type="dxa"/>
          </w:tcPr>
          <w:p w:rsidR="002473EC" w:rsidRDefault="002473EC" w:rsidP="002473EC">
            <w:pPr>
              <w:jc w:val="both"/>
            </w:pPr>
            <w:r>
              <w:t>15.03.2017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85323E">
              <w:t>от 15 февраля 2017 г. № 300 «О внесении изменений в приказ Министерства образования и молодежной политики Чувашской Республики от 27 марта 2013 г. № 723»</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3614</w:t>
            </w:r>
          </w:p>
        </w:tc>
        <w:tc>
          <w:tcPr>
            <w:tcW w:w="1369" w:type="dxa"/>
          </w:tcPr>
          <w:p w:rsidR="002473EC" w:rsidRDefault="002473EC" w:rsidP="002473EC">
            <w:pPr>
              <w:jc w:val="both"/>
            </w:pPr>
            <w:r>
              <w:t>15.03.2017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15 марта 2017 г. № 57 «О внесении изменений в приказ Министерства экономического развития, промышленности и торговли Чувашской Республики от 29 июня 2012 г. № 398»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10</w:t>
            </w:r>
            <w:r w:rsidRPr="00566FC7">
              <w:rPr>
                <w:sz w:val="23"/>
                <w:szCs w:val="23"/>
              </w:rPr>
              <w:t xml:space="preserve"> (15</w:t>
            </w:r>
            <w:r>
              <w:rPr>
                <w:sz w:val="23"/>
                <w:szCs w:val="23"/>
              </w:rPr>
              <w:t>30</w:t>
            </w:r>
            <w:r w:rsidRPr="00566FC7">
              <w:rPr>
                <w:sz w:val="23"/>
                <w:szCs w:val="23"/>
              </w:rPr>
              <w:t xml:space="preserve">) от </w:t>
            </w:r>
            <w:r>
              <w:rPr>
                <w:sz w:val="23"/>
                <w:szCs w:val="23"/>
              </w:rPr>
              <w:t>18 марта 2017</w:t>
            </w:r>
            <w:r w:rsidRPr="00566FC7">
              <w:rPr>
                <w:sz w:val="23"/>
                <w:szCs w:val="23"/>
              </w:rPr>
              <w:t xml:space="preserve"> г.</w:t>
            </w:r>
          </w:p>
        </w:tc>
        <w:tc>
          <w:tcPr>
            <w:tcW w:w="1276" w:type="dxa"/>
          </w:tcPr>
          <w:p w:rsidR="002473EC" w:rsidRPr="00675083"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ноября 2017 г. № 257 (рег. № 4252 от 26 декабря 2017 г.)</w:t>
            </w:r>
          </w:p>
        </w:tc>
      </w:tr>
      <w:tr w:rsidR="002473EC" w:rsidRPr="00F85D9C" w:rsidTr="00023C71">
        <w:trPr>
          <w:gridBefore w:val="1"/>
          <w:wBefore w:w="6" w:type="dxa"/>
          <w:trHeight w:val="80"/>
        </w:trPr>
        <w:tc>
          <w:tcPr>
            <w:tcW w:w="790" w:type="dxa"/>
          </w:tcPr>
          <w:p w:rsidR="002473EC" w:rsidRDefault="002473EC" w:rsidP="002473EC">
            <w:r>
              <w:t>3615</w:t>
            </w:r>
          </w:p>
        </w:tc>
        <w:tc>
          <w:tcPr>
            <w:tcW w:w="1369" w:type="dxa"/>
          </w:tcPr>
          <w:p w:rsidR="002473EC" w:rsidRDefault="002473EC" w:rsidP="002473EC">
            <w:pPr>
              <w:jc w:val="both"/>
            </w:pPr>
            <w:r>
              <w:t>15.03.2017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1C701C">
              <w:t>от 14 марта 2017 г. № 52-о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«Выдает информацию из реестра государственного имущества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16 февраля 2018 г. № 15-о (рег. № 4349 от 16 февраля 2018 г.), от 19 июня 2018 г. № 71-о (рег. № 4536 от 20 июня 2018 г.), от 3 сентября 2018 № 119-о (рег. № 4686 от 10 сентября 2018 г.)</w:t>
            </w:r>
          </w:p>
          <w:p w:rsidR="002473EC" w:rsidRPr="00F85D9C" w:rsidRDefault="002473EC" w:rsidP="002473EC">
            <w:pPr>
              <w:jc w:val="both"/>
              <w:rPr>
                <w:i/>
                <w:iCs/>
                <w:color w:val="FF0000"/>
              </w:rPr>
            </w:pPr>
            <w:r w:rsidRPr="00ED10F7">
              <w:rPr>
                <w:i/>
                <w:iCs/>
                <w:color w:val="FF0000"/>
              </w:rPr>
              <w:t xml:space="preserve">Признан утратившим силу </w:t>
            </w:r>
            <w:r>
              <w:rPr>
                <w:i/>
                <w:iCs/>
              </w:rPr>
              <w:t>приказом от 27 августа 2019 г. № 169-о (рег. № 5352 от 30 августа 2019 г.)</w:t>
            </w:r>
          </w:p>
        </w:tc>
      </w:tr>
      <w:tr w:rsidR="002473EC" w:rsidRPr="00F85D9C" w:rsidTr="00023C71">
        <w:trPr>
          <w:gridBefore w:val="1"/>
          <w:wBefore w:w="6" w:type="dxa"/>
          <w:trHeight w:val="80"/>
        </w:trPr>
        <w:tc>
          <w:tcPr>
            <w:tcW w:w="790" w:type="dxa"/>
          </w:tcPr>
          <w:p w:rsidR="002473EC" w:rsidRDefault="002473EC" w:rsidP="002473EC">
            <w:r>
              <w:t>3616</w:t>
            </w:r>
          </w:p>
        </w:tc>
        <w:tc>
          <w:tcPr>
            <w:tcW w:w="1369" w:type="dxa"/>
          </w:tcPr>
          <w:p w:rsidR="002473EC" w:rsidRDefault="002473EC" w:rsidP="002473EC">
            <w:pPr>
              <w:jc w:val="both"/>
            </w:pPr>
            <w:r>
              <w:t>16.03.2017</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ind w:right="-1"/>
              <w:jc w:val="both"/>
            </w:pPr>
            <w:r>
              <w:t>приказ от 21 февраля 2017 г. № 25 «О внесении изменений в приказ Министерства сельского хозяйства Чувашской Республики от 3 марта 2014 г. № 35»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F85D9C" w:rsidTr="00023C71">
        <w:trPr>
          <w:gridBefore w:val="1"/>
          <w:wBefore w:w="6" w:type="dxa"/>
          <w:trHeight w:val="80"/>
        </w:trPr>
        <w:tc>
          <w:tcPr>
            <w:tcW w:w="790" w:type="dxa"/>
          </w:tcPr>
          <w:p w:rsidR="002473EC" w:rsidRDefault="002473EC" w:rsidP="002473EC">
            <w:r>
              <w:t>3617</w:t>
            </w:r>
          </w:p>
        </w:tc>
        <w:tc>
          <w:tcPr>
            <w:tcW w:w="1369" w:type="dxa"/>
          </w:tcPr>
          <w:p w:rsidR="002473EC" w:rsidRDefault="002473EC" w:rsidP="002473EC">
            <w:pPr>
              <w:jc w:val="both"/>
            </w:pPr>
            <w:r>
              <w:t>16.03.2017</w:t>
            </w:r>
          </w:p>
        </w:tc>
        <w:tc>
          <w:tcPr>
            <w:tcW w:w="2159" w:type="dxa"/>
          </w:tcPr>
          <w:p w:rsidR="002473EC" w:rsidRDefault="002473EC" w:rsidP="002473EC">
            <w:pPr>
              <w:jc w:val="both"/>
            </w:pPr>
            <w:r w:rsidRPr="00737275">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737275">
              <w:t>от 28 февраля 2017 г. № 28 «О внесении изменений в приказ Министерства сельского хозяйства Чувашской Республики от 18 апреля 2011 г. № 78»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3618</w:t>
            </w:r>
          </w:p>
        </w:tc>
        <w:tc>
          <w:tcPr>
            <w:tcW w:w="1369" w:type="dxa"/>
          </w:tcPr>
          <w:p w:rsidR="002473EC" w:rsidRDefault="002473EC" w:rsidP="002473EC">
            <w:pPr>
              <w:jc w:val="both"/>
            </w:pPr>
            <w:r>
              <w:t>16.03.2017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0256AA">
              <w:t>от 6 февраля 2017 г. № 33 «Об утверждении форм актов о назначении или об отказе в назначении гражданина опекуном либо попечителем недееспособного или не полностью дееспособного совершеннолетнего гражданина»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D0705F" w:rsidRPr="00F85D9C" w:rsidRDefault="00D0705F" w:rsidP="002473EC">
            <w:pPr>
              <w:jc w:val="both"/>
              <w:rPr>
                <w:i/>
                <w:iCs/>
                <w:color w:val="FF0000"/>
              </w:rPr>
            </w:pPr>
            <w:r>
              <w:rPr>
                <w:i/>
                <w:iCs/>
              </w:rPr>
              <w:t xml:space="preserve">Внесены изменения приказом </w:t>
            </w:r>
            <w:r w:rsidRPr="00D0705F">
              <w:rPr>
                <w:i/>
                <w:iCs/>
              </w:rPr>
              <w:t>от 18 апреля 2023 г. № 128 (рег. № 8531 от 10 мая 2023 г.)</w:t>
            </w:r>
          </w:p>
        </w:tc>
      </w:tr>
      <w:tr w:rsidR="002473EC" w:rsidRPr="00F85D9C" w:rsidTr="00023C71">
        <w:trPr>
          <w:gridBefore w:val="1"/>
          <w:wBefore w:w="6" w:type="dxa"/>
          <w:trHeight w:val="80"/>
        </w:trPr>
        <w:tc>
          <w:tcPr>
            <w:tcW w:w="790" w:type="dxa"/>
          </w:tcPr>
          <w:p w:rsidR="002473EC" w:rsidRDefault="002473EC" w:rsidP="002473EC">
            <w:r>
              <w:t>3619</w:t>
            </w:r>
          </w:p>
        </w:tc>
        <w:tc>
          <w:tcPr>
            <w:tcW w:w="1369" w:type="dxa"/>
          </w:tcPr>
          <w:p w:rsidR="002473EC" w:rsidRDefault="002473EC" w:rsidP="002473EC">
            <w:pPr>
              <w:jc w:val="both"/>
            </w:pPr>
            <w:r>
              <w:t>17.03.2017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приказ Министерства финансов Чувашской Республики от 20 февраля 2017 г. № 15/п «О внесении изменений в приказ Министерства финансов Чувашской Республики от 13 декабря 2010 г. № 142/п»</w:t>
            </w:r>
          </w:p>
        </w:tc>
        <w:tc>
          <w:tcPr>
            <w:tcW w:w="1701" w:type="dxa"/>
          </w:tcPr>
          <w:p w:rsidR="002473EC" w:rsidRDefault="002473EC" w:rsidP="002473EC">
            <w:pPr>
              <w:ind w:left="-108"/>
              <w:rPr>
                <w:sz w:val="23"/>
                <w:szCs w:val="23"/>
              </w:rPr>
            </w:pPr>
            <w:r>
              <w:rPr>
                <w:sz w:val="23"/>
                <w:szCs w:val="23"/>
              </w:rPr>
              <w:t xml:space="preserve">Вести Чувашии </w:t>
            </w:r>
          </w:p>
          <w:p w:rsidR="002473EC" w:rsidRPr="00F85D9C" w:rsidRDefault="002473EC" w:rsidP="002473EC">
            <w:pPr>
              <w:ind w:left="-108"/>
            </w:pPr>
            <w:r>
              <w:rPr>
                <w:sz w:val="23"/>
                <w:szCs w:val="23"/>
              </w:rPr>
              <w:t>№ 11 (1531) от 25 марта 2017 г.</w:t>
            </w:r>
          </w:p>
        </w:tc>
        <w:tc>
          <w:tcPr>
            <w:tcW w:w="1276" w:type="dxa"/>
          </w:tcPr>
          <w:p w:rsidR="002473EC" w:rsidRPr="002C6B67"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27 августа 2019 г. № 122/п (рег. № 5384 от 18 сентября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3620</w:t>
            </w:r>
          </w:p>
        </w:tc>
        <w:tc>
          <w:tcPr>
            <w:tcW w:w="1369" w:type="dxa"/>
          </w:tcPr>
          <w:p w:rsidR="002473EC" w:rsidRDefault="002473EC" w:rsidP="002473EC">
            <w:pPr>
              <w:jc w:val="both"/>
            </w:pPr>
            <w:r>
              <w:t>20.03.2017</w:t>
            </w:r>
          </w:p>
        </w:tc>
        <w:tc>
          <w:tcPr>
            <w:tcW w:w="2159" w:type="dxa"/>
          </w:tcPr>
          <w:p w:rsidR="002473EC" w:rsidRPr="006530CE" w:rsidRDefault="002473EC" w:rsidP="002473EC">
            <w:pPr>
              <w:jc w:val="both"/>
            </w:pPr>
            <w:r w:rsidRPr="006530CE">
              <w:t>Министерство финансов Чувашской Республики</w:t>
            </w:r>
          </w:p>
        </w:tc>
        <w:tc>
          <w:tcPr>
            <w:tcW w:w="3135" w:type="dxa"/>
          </w:tcPr>
          <w:p w:rsidR="002473EC" w:rsidRPr="006530CE" w:rsidRDefault="002473EC" w:rsidP="002473EC">
            <w:pPr>
              <w:ind w:right="-1"/>
              <w:jc w:val="both"/>
            </w:pPr>
            <w:r w:rsidRPr="006530CE">
              <w:t>приказ от 6 марта 2017 г. № 21/п «О внесении изменений в приказ Министерства финансов Чувашской Республики от 3 декабря 2013 г. № 9</w:t>
            </w:r>
            <w:r>
              <w:t>9</w:t>
            </w:r>
            <w:r w:rsidRPr="006530CE">
              <w:t>/п»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F85D9C" w:rsidTr="00023C71">
        <w:trPr>
          <w:gridBefore w:val="1"/>
          <w:wBefore w:w="6" w:type="dxa"/>
          <w:trHeight w:val="80"/>
        </w:trPr>
        <w:tc>
          <w:tcPr>
            <w:tcW w:w="790" w:type="dxa"/>
          </w:tcPr>
          <w:p w:rsidR="002473EC" w:rsidRDefault="002473EC" w:rsidP="002473EC">
            <w:r>
              <w:t>3621</w:t>
            </w:r>
          </w:p>
        </w:tc>
        <w:tc>
          <w:tcPr>
            <w:tcW w:w="1369" w:type="dxa"/>
          </w:tcPr>
          <w:p w:rsidR="002473EC" w:rsidRDefault="002473EC" w:rsidP="002473EC">
            <w:pPr>
              <w:jc w:val="both"/>
            </w:pPr>
            <w:r>
              <w:t>20.03.2017</w:t>
            </w:r>
          </w:p>
        </w:tc>
        <w:tc>
          <w:tcPr>
            <w:tcW w:w="2159" w:type="dxa"/>
          </w:tcPr>
          <w:p w:rsidR="002473EC" w:rsidRPr="006530CE" w:rsidRDefault="002473EC" w:rsidP="002473EC">
            <w:pPr>
              <w:jc w:val="both"/>
            </w:pPr>
            <w:r w:rsidRPr="006530CE">
              <w:t>Министерство физической культуры и спорта Чувашской Республики</w:t>
            </w:r>
          </w:p>
        </w:tc>
        <w:tc>
          <w:tcPr>
            <w:tcW w:w="3135" w:type="dxa"/>
          </w:tcPr>
          <w:p w:rsidR="002473EC" w:rsidRPr="006530CE" w:rsidRDefault="002473EC" w:rsidP="002473EC">
            <w:pPr>
              <w:ind w:right="34"/>
              <w:jc w:val="both"/>
            </w:pPr>
            <w:r w:rsidRPr="006530CE">
              <w:t>приказ от 22 февраля 2017 г. № 67 «О внесении изменений в приказ Министерства по физической культуре, спорту и туризму Чувашской Республики от 3 марта 2011 г. № 77</w:t>
            </w:r>
            <w:r w:rsidRPr="006530CE">
              <w:rPr>
                <w:bCs/>
              </w:rPr>
              <w:t>»</w:t>
            </w:r>
          </w:p>
        </w:tc>
        <w:tc>
          <w:tcPr>
            <w:tcW w:w="1701" w:type="dxa"/>
          </w:tcPr>
          <w:p w:rsidR="002473EC" w:rsidRDefault="002473EC" w:rsidP="002473EC">
            <w:pPr>
              <w:ind w:left="-108"/>
              <w:rPr>
                <w:sz w:val="23"/>
                <w:szCs w:val="23"/>
              </w:rPr>
            </w:pPr>
            <w:r>
              <w:rPr>
                <w:sz w:val="23"/>
                <w:szCs w:val="23"/>
              </w:rPr>
              <w:t xml:space="preserve">Вести Чувашии </w:t>
            </w:r>
          </w:p>
          <w:p w:rsidR="002473EC" w:rsidRPr="00F85D9C" w:rsidRDefault="002473EC" w:rsidP="002473EC">
            <w:pPr>
              <w:ind w:left="-108"/>
            </w:pPr>
            <w:r>
              <w:rPr>
                <w:sz w:val="23"/>
                <w:szCs w:val="23"/>
              </w:rPr>
              <w:t>№ 11 (1531) от 25 марта 2017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3622</w:t>
            </w:r>
          </w:p>
        </w:tc>
        <w:tc>
          <w:tcPr>
            <w:tcW w:w="1369" w:type="dxa"/>
          </w:tcPr>
          <w:p w:rsidR="002473EC" w:rsidRDefault="002473EC" w:rsidP="002473EC">
            <w:pPr>
              <w:jc w:val="both"/>
            </w:pPr>
            <w:r>
              <w:t>20.03.2017</w:t>
            </w:r>
          </w:p>
        </w:tc>
        <w:tc>
          <w:tcPr>
            <w:tcW w:w="2159" w:type="dxa"/>
          </w:tcPr>
          <w:p w:rsidR="002473EC" w:rsidRPr="006530CE" w:rsidRDefault="002473EC" w:rsidP="002473EC">
            <w:pPr>
              <w:jc w:val="both"/>
            </w:pPr>
            <w:r w:rsidRPr="006530CE">
              <w:t>Министерство физической культуры и спорта Чувашской Республики</w:t>
            </w:r>
          </w:p>
        </w:tc>
        <w:tc>
          <w:tcPr>
            <w:tcW w:w="3135" w:type="dxa"/>
          </w:tcPr>
          <w:p w:rsidR="002473EC" w:rsidRPr="006530CE" w:rsidRDefault="002473EC" w:rsidP="002473EC">
            <w:pPr>
              <w:ind w:right="34"/>
              <w:jc w:val="both"/>
            </w:pPr>
            <w:r w:rsidRPr="006530CE">
              <w:t>приказ от 22 февраля 2017 г. № 68 «О Порядке уведомления министра физической культуры и спорта Чувашской Республики (лица, исполняющего обязанности министра физической культуры и спорта Чувашской Республики) о фактах обращения в целях склонения лица, замещающего должность государственной гражданской службы Чувашской Республики в Министерстве физической культуры и спорта Чувашской Республики, к совершению коррупционных правонарушений</w:t>
            </w:r>
            <w:r w:rsidRPr="006530CE">
              <w:rPr>
                <w:color w:val="000000"/>
              </w:rPr>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4B5B59" w:rsidP="004B5B59">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22 сентября 2021 г. № 427 (рег. № 7217 от 14 октября 2021 г.)</w:t>
            </w:r>
          </w:p>
        </w:tc>
      </w:tr>
      <w:tr w:rsidR="002473EC" w:rsidRPr="00F85D9C" w:rsidTr="00023C71">
        <w:trPr>
          <w:gridBefore w:val="1"/>
          <w:wBefore w:w="6" w:type="dxa"/>
          <w:trHeight w:val="80"/>
        </w:trPr>
        <w:tc>
          <w:tcPr>
            <w:tcW w:w="790" w:type="dxa"/>
          </w:tcPr>
          <w:p w:rsidR="002473EC" w:rsidRDefault="002473EC" w:rsidP="002473EC">
            <w:r>
              <w:t>3623</w:t>
            </w:r>
          </w:p>
        </w:tc>
        <w:tc>
          <w:tcPr>
            <w:tcW w:w="1369" w:type="dxa"/>
          </w:tcPr>
          <w:p w:rsidR="002473EC" w:rsidRDefault="002473EC" w:rsidP="002473EC">
            <w:pPr>
              <w:jc w:val="both"/>
            </w:pPr>
            <w:r>
              <w:t>20.03.2017</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95692">
              <w:t>от 22 февраля 2017 г. № 01-07/90 «О внесении изменения в приказ Министерства культуры, по делам национальностей и архивного дела Чувашской Республики от 5 июня 2015 г. № 01-07/246»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3624</w:t>
            </w:r>
          </w:p>
        </w:tc>
        <w:tc>
          <w:tcPr>
            <w:tcW w:w="1369" w:type="dxa"/>
          </w:tcPr>
          <w:p w:rsidR="002473EC" w:rsidRDefault="002473EC" w:rsidP="002473EC">
            <w:pPr>
              <w:jc w:val="both"/>
            </w:pPr>
            <w:r>
              <w:t>22.03.2017</w:t>
            </w:r>
          </w:p>
        </w:tc>
        <w:tc>
          <w:tcPr>
            <w:tcW w:w="2159" w:type="dxa"/>
          </w:tcPr>
          <w:p w:rsidR="002473EC" w:rsidRPr="00C0661E" w:rsidRDefault="002473EC" w:rsidP="002473EC">
            <w:pPr>
              <w:jc w:val="both"/>
            </w:pPr>
            <w:r w:rsidRPr="00C0661E">
              <w:t>Государственный комитет Чувашской Республики по делам гражданской обороны и чрезвычайным ситуациям</w:t>
            </w:r>
          </w:p>
        </w:tc>
        <w:tc>
          <w:tcPr>
            <w:tcW w:w="3135" w:type="dxa"/>
          </w:tcPr>
          <w:p w:rsidR="002473EC" w:rsidRPr="00C0661E" w:rsidRDefault="002473EC" w:rsidP="002473EC">
            <w:pPr>
              <w:ind w:right="-1"/>
              <w:jc w:val="both"/>
            </w:pPr>
            <w:r w:rsidRPr="00C0661E">
              <w:t>приказ от 3 марта 2017 г. № 31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r w:rsidRPr="00C0661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3625</w:t>
            </w:r>
          </w:p>
        </w:tc>
        <w:tc>
          <w:tcPr>
            <w:tcW w:w="1369" w:type="dxa"/>
          </w:tcPr>
          <w:p w:rsidR="002473EC" w:rsidRDefault="002473EC" w:rsidP="002473EC">
            <w:pPr>
              <w:jc w:val="both"/>
            </w:pPr>
            <w:r>
              <w:t>22.03.2017</w:t>
            </w:r>
          </w:p>
        </w:tc>
        <w:tc>
          <w:tcPr>
            <w:tcW w:w="2159" w:type="dxa"/>
          </w:tcPr>
          <w:p w:rsidR="002473EC" w:rsidRPr="00C0661E" w:rsidRDefault="002473EC" w:rsidP="002473EC">
            <w:pPr>
              <w:jc w:val="both"/>
            </w:pPr>
            <w:r w:rsidRPr="00C0661E">
              <w:t>Государственная ветеринарная служба Чувашской Республики</w:t>
            </w:r>
          </w:p>
        </w:tc>
        <w:tc>
          <w:tcPr>
            <w:tcW w:w="3135" w:type="dxa"/>
          </w:tcPr>
          <w:p w:rsidR="002473EC" w:rsidRPr="00C0661E" w:rsidRDefault="002473EC" w:rsidP="002473EC">
            <w:pPr>
              <w:ind w:right="-1"/>
              <w:jc w:val="both"/>
            </w:pPr>
            <w:r w:rsidRPr="00C0661E">
              <w:t>приказ от 3 марта 2017 г. № 69 «Об утверждении перечня должностей государственной гражданской службы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r w:rsidRPr="00C0661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F644EA" w:rsidRDefault="00F644EA"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30 ноября 2022 г. № 239 (рег. № 8260 от 20 декабря 2022 г.)</w:t>
            </w:r>
          </w:p>
          <w:p w:rsidR="00F644EA" w:rsidRDefault="00F644EA" w:rsidP="002473EC">
            <w:pPr>
              <w:jc w:val="both"/>
              <w:rPr>
                <w:i/>
                <w:iCs/>
              </w:rPr>
            </w:pPr>
          </w:p>
          <w:p w:rsidR="002473EC" w:rsidRPr="00F85D9C" w:rsidRDefault="002473EC" w:rsidP="002473EC">
            <w:pPr>
              <w:jc w:val="both"/>
              <w:rPr>
                <w:i/>
                <w:iCs/>
                <w:color w:val="FF0000"/>
              </w:rPr>
            </w:pPr>
            <w:r>
              <w:rPr>
                <w:i/>
                <w:iCs/>
              </w:rPr>
              <w:t>Внесены изменения приказом от 20 декабря 2018 г. № 363 (рег. № 5057 от 10 января 2019 г.), от 22 апреля 2019 г. № 131 (рег. № 5214 от 16 мая 2019 г.); от 21 апреля 2020 г. № 167 (рег. № 5934 от 6 мая 2020 г.)</w:t>
            </w:r>
            <w:r w:rsidR="007675FF">
              <w:rPr>
                <w:i/>
                <w:iCs/>
              </w:rPr>
              <w:t>, от 8 июля 2020 г. № 251 (рег. № 6161 от 28 июля 2020 г.)</w:t>
            </w:r>
          </w:p>
        </w:tc>
      </w:tr>
      <w:tr w:rsidR="002473EC" w:rsidRPr="00F85D9C" w:rsidTr="00023C71">
        <w:trPr>
          <w:gridBefore w:val="1"/>
          <w:wBefore w:w="6" w:type="dxa"/>
          <w:trHeight w:val="80"/>
        </w:trPr>
        <w:tc>
          <w:tcPr>
            <w:tcW w:w="790" w:type="dxa"/>
          </w:tcPr>
          <w:p w:rsidR="002473EC" w:rsidRDefault="002473EC" w:rsidP="002473EC">
            <w:r>
              <w:t>3626</w:t>
            </w:r>
          </w:p>
        </w:tc>
        <w:tc>
          <w:tcPr>
            <w:tcW w:w="1369" w:type="dxa"/>
          </w:tcPr>
          <w:p w:rsidR="002473EC" w:rsidRDefault="002473EC" w:rsidP="002473EC">
            <w:pPr>
              <w:jc w:val="both"/>
            </w:pPr>
            <w:r>
              <w:t>22.03.2017</w:t>
            </w:r>
          </w:p>
        </w:tc>
        <w:tc>
          <w:tcPr>
            <w:tcW w:w="2159" w:type="dxa"/>
          </w:tcPr>
          <w:p w:rsidR="002473EC" w:rsidRPr="00C0661E" w:rsidRDefault="002473EC" w:rsidP="002473EC">
            <w:pPr>
              <w:jc w:val="both"/>
            </w:pPr>
            <w:r w:rsidRPr="00C0661E">
              <w:t>Министерство труда и социальной защиты Чувашской Республики</w:t>
            </w:r>
          </w:p>
        </w:tc>
        <w:tc>
          <w:tcPr>
            <w:tcW w:w="3135" w:type="dxa"/>
          </w:tcPr>
          <w:p w:rsidR="002473EC" w:rsidRPr="00C0661E" w:rsidRDefault="002473EC" w:rsidP="002473EC">
            <w:pPr>
              <w:ind w:right="-1"/>
              <w:jc w:val="both"/>
            </w:pPr>
            <w:r w:rsidRPr="00C0661E">
              <w:t>приказ от 10 марта 2017 г. № 122 «</w:t>
            </w:r>
            <w:r w:rsidRPr="00C0661E">
              <w:rPr>
                <w:bCs/>
              </w:rPr>
              <w:t>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находящейся в ведении Министерства труда и социальной защиты Чувашской Республики, договора аренды закрепленных за ней объектов собственности»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30 января 2019 г. № 42 (рег. № 5093 от 13 февраля 2019 г.)</w:t>
            </w:r>
          </w:p>
        </w:tc>
      </w:tr>
      <w:tr w:rsidR="002473EC" w:rsidRPr="00F85D9C" w:rsidTr="00023C71">
        <w:trPr>
          <w:gridBefore w:val="1"/>
          <w:wBefore w:w="6" w:type="dxa"/>
          <w:trHeight w:val="80"/>
        </w:trPr>
        <w:tc>
          <w:tcPr>
            <w:tcW w:w="790" w:type="dxa"/>
          </w:tcPr>
          <w:p w:rsidR="002473EC" w:rsidRDefault="002473EC" w:rsidP="002473EC">
            <w:r>
              <w:t>3627</w:t>
            </w:r>
          </w:p>
        </w:tc>
        <w:tc>
          <w:tcPr>
            <w:tcW w:w="1369" w:type="dxa"/>
          </w:tcPr>
          <w:p w:rsidR="002473EC" w:rsidRDefault="002473EC" w:rsidP="002473EC">
            <w:pPr>
              <w:jc w:val="both"/>
            </w:pPr>
            <w:r>
              <w:t>22.03.2017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4C6E8D">
              <w:t>от 1 марта 2017 г. № 48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sidRPr="00373A36">
              <w:rPr>
                <w:i/>
                <w:iCs/>
              </w:rPr>
              <w:t>Внесено изменение приказом от 24 мая 2017 г. № 111 (рег. № 3769 от 14 июня 2017 г.)</w:t>
            </w:r>
          </w:p>
          <w:p w:rsidR="002473EC" w:rsidRPr="00F85D9C" w:rsidRDefault="002473EC" w:rsidP="002473EC">
            <w:pPr>
              <w:jc w:val="both"/>
              <w:rPr>
                <w:i/>
                <w:iCs/>
                <w:color w:val="FF0000"/>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F85D9C" w:rsidTr="00023C71">
        <w:trPr>
          <w:gridBefore w:val="1"/>
          <w:wBefore w:w="6" w:type="dxa"/>
          <w:trHeight w:val="80"/>
        </w:trPr>
        <w:tc>
          <w:tcPr>
            <w:tcW w:w="790" w:type="dxa"/>
          </w:tcPr>
          <w:p w:rsidR="002473EC" w:rsidRDefault="002473EC" w:rsidP="002473EC">
            <w:r>
              <w:t>3628</w:t>
            </w:r>
          </w:p>
        </w:tc>
        <w:tc>
          <w:tcPr>
            <w:tcW w:w="1369" w:type="dxa"/>
          </w:tcPr>
          <w:p w:rsidR="002473EC" w:rsidRDefault="002473EC" w:rsidP="002473EC">
            <w:pPr>
              <w:jc w:val="both"/>
            </w:pPr>
            <w:r>
              <w:t>22.03.2017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118 «Об утверждении Положения о комиссии Министерства труда и социальной защиты Чувашской Республики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 и подготовке указанной комиссией заключений»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30 января 2019 г. № 42 (рег. № 5093 от 13 февраля 2019 г.)</w:t>
            </w:r>
          </w:p>
        </w:tc>
      </w:tr>
      <w:tr w:rsidR="002473EC" w:rsidRPr="00F85D9C" w:rsidTr="00023C71">
        <w:trPr>
          <w:gridBefore w:val="1"/>
          <w:wBefore w:w="6" w:type="dxa"/>
          <w:trHeight w:val="80"/>
        </w:trPr>
        <w:tc>
          <w:tcPr>
            <w:tcW w:w="790" w:type="dxa"/>
          </w:tcPr>
          <w:p w:rsidR="002473EC" w:rsidRDefault="002473EC" w:rsidP="002473EC">
            <w:r>
              <w:t>3629</w:t>
            </w:r>
          </w:p>
        </w:tc>
        <w:tc>
          <w:tcPr>
            <w:tcW w:w="1369" w:type="dxa"/>
          </w:tcPr>
          <w:p w:rsidR="002473EC" w:rsidRDefault="002473EC" w:rsidP="002473EC">
            <w:pPr>
              <w:jc w:val="both"/>
            </w:pPr>
            <w:r>
              <w:t>22.03.2017</w:t>
            </w:r>
          </w:p>
        </w:tc>
        <w:tc>
          <w:tcPr>
            <w:tcW w:w="2159" w:type="dxa"/>
          </w:tcPr>
          <w:p w:rsidR="002473EC" w:rsidRDefault="002473EC" w:rsidP="002473EC">
            <w:pPr>
              <w:jc w:val="both"/>
            </w:pPr>
            <w:r w:rsidRPr="00E44D6E">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119 «Об утверждении перечня документов, необходимых для проведения оценки последствий принятия решения о реорганизации или ликвидации государственной организации Чувашской Республики, образующей социальную инфраструктуру для детей, находящейся в ведении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3630</w:t>
            </w:r>
          </w:p>
        </w:tc>
        <w:tc>
          <w:tcPr>
            <w:tcW w:w="1369" w:type="dxa"/>
          </w:tcPr>
          <w:p w:rsidR="002473EC" w:rsidRDefault="002473EC" w:rsidP="002473EC">
            <w:pPr>
              <w:jc w:val="both"/>
            </w:pPr>
            <w:r w:rsidRPr="00E44D6E">
              <w:t>22.03.2017</w:t>
            </w:r>
          </w:p>
        </w:tc>
        <w:tc>
          <w:tcPr>
            <w:tcW w:w="2159" w:type="dxa"/>
          </w:tcPr>
          <w:p w:rsidR="002473EC" w:rsidRDefault="002473EC" w:rsidP="002473EC">
            <w:pPr>
              <w:jc w:val="both"/>
            </w:pPr>
            <w:r w:rsidRPr="00E44D6E">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120 «Об утверждении значений критериев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и закрепленного на соответствующем вещном праве за государственной организацией Чувашской Республики, находящейся в ведении Министерства труда и социальной за-щиты Чувашской Республики, и о заключении указанной организацией договора аренды закрепленных за ней объектов собственности»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30 января 2019 г. № 42 (рег. № 5093 от 13 февраля 2019 г.)</w:t>
            </w:r>
          </w:p>
        </w:tc>
      </w:tr>
      <w:tr w:rsidR="002473EC" w:rsidRPr="00F85D9C" w:rsidTr="00023C71">
        <w:trPr>
          <w:gridBefore w:val="1"/>
          <w:wBefore w:w="6" w:type="dxa"/>
          <w:trHeight w:val="80"/>
        </w:trPr>
        <w:tc>
          <w:tcPr>
            <w:tcW w:w="790" w:type="dxa"/>
          </w:tcPr>
          <w:p w:rsidR="002473EC" w:rsidRDefault="002473EC" w:rsidP="002473EC">
            <w:r>
              <w:t>3631</w:t>
            </w:r>
          </w:p>
        </w:tc>
        <w:tc>
          <w:tcPr>
            <w:tcW w:w="1369" w:type="dxa"/>
          </w:tcPr>
          <w:p w:rsidR="002473EC" w:rsidRDefault="002473EC" w:rsidP="002473EC">
            <w:pPr>
              <w:jc w:val="both"/>
            </w:pPr>
            <w:r w:rsidRPr="00E44D6E">
              <w:t>22.03.2017</w:t>
            </w:r>
          </w:p>
        </w:tc>
        <w:tc>
          <w:tcPr>
            <w:tcW w:w="2159" w:type="dxa"/>
          </w:tcPr>
          <w:p w:rsidR="002473EC" w:rsidRDefault="002473EC" w:rsidP="002473EC">
            <w:pPr>
              <w:jc w:val="both"/>
            </w:pPr>
            <w:r w:rsidRPr="00E44D6E">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44D6E">
              <w:t>от 10 марта 2017 г. № 121 «Об утверждении значений критериев проведения оценки последствий принятия решения о реорганизации или ликвидации государственных организаций Чувашской Республики, образующих социальную инфраструктуру для детей, находящихся в ведении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3632</w:t>
            </w:r>
          </w:p>
        </w:tc>
        <w:tc>
          <w:tcPr>
            <w:tcW w:w="1369" w:type="dxa"/>
          </w:tcPr>
          <w:p w:rsidR="002473EC" w:rsidRDefault="002473EC" w:rsidP="002473EC">
            <w:pPr>
              <w:jc w:val="both"/>
            </w:pPr>
            <w:r>
              <w:t>23.03.2017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637BF3">
              <w:t>от 9 марта 2017 г. № 240 «Об утверждении Проекта организации зон санитарной охраны с обоснованием уменьшения зоны санитарной охраны I пояса на водозаборном участке скважин №№ 1, 2, 3, 4, 5, 6 МАУ «Опытный» для хозяйственно-питьевого водоснабжения Опытного сельского поселения и установлении границ и режима зон санитарной охраны водозаборных скважин №№ 1, 2, 3, 4, 5, 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3633</w:t>
            </w:r>
          </w:p>
        </w:tc>
        <w:tc>
          <w:tcPr>
            <w:tcW w:w="1369" w:type="dxa"/>
          </w:tcPr>
          <w:p w:rsidR="002473EC" w:rsidRPr="00373186" w:rsidRDefault="002473EC" w:rsidP="002473EC">
            <w:pPr>
              <w:jc w:val="both"/>
            </w:pPr>
            <w:r w:rsidRPr="00373186">
              <w:t>23.03.2017</w:t>
            </w:r>
          </w:p>
        </w:tc>
        <w:tc>
          <w:tcPr>
            <w:tcW w:w="2159" w:type="dxa"/>
          </w:tcPr>
          <w:p w:rsidR="002473EC" w:rsidRPr="00373186" w:rsidRDefault="002473EC" w:rsidP="002473EC">
            <w:pPr>
              <w:jc w:val="both"/>
            </w:pPr>
            <w:r w:rsidRPr="00373186">
              <w:t>Государственная служба Чувашской Республики по конкурентной политике и тарифам</w:t>
            </w:r>
          </w:p>
        </w:tc>
        <w:tc>
          <w:tcPr>
            <w:tcW w:w="3135" w:type="dxa"/>
          </w:tcPr>
          <w:p w:rsidR="002473EC" w:rsidRPr="00373186" w:rsidRDefault="002473EC" w:rsidP="002473EC">
            <w:pPr>
              <w:ind w:right="34"/>
              <w:jc w:val="both"/>
            </w:pPr>
            <w:r w:rsidRPr="00373186">
              <w:t>постановлени</w:t>
            </w:r>
            <w:r>
              <w:t>е</w:t>
            </w:r>
            <w:r w:rsidRPr="00373186">
              <w:t xml:space="preserve"> </w:t>
            </w:r>
            <w:r w:rsidRPr="00373186">
              <w:rPr>
                <w:color w:val="000000"/>
              </w:rPr>
              <w:t>от 21 марта 2017 г. № 18-4/в «Об установлении индексов максимально возможного изменения установленных тарифов на услуги организаций коммунального комплекса с учетом надбавок к тарифам на услуги организаций коммунального комплекса по Цивильскому городскому поселению Цивильского района Чувашской Республики на 2017-2021 годы»</w:t>
            </w:r>
            <w:r w:rsidRPr="0037318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F85D9C" w:rsidRDefault="00E0078C" w:rsidP="002473EC">
            <w:pPr>
              <w:jc w:val="both"/>
              <w:rPr>
                <w:i/>
                <w:iCs/>
                <w:color w:val="FF0000"/>
              </w:rPr>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F85D9C" w:rsidTr="00023C71">
        <w:trPr>
          <w:gridBefore w:val="1"/>
          <w:wBefore w:w="6" w:type="dxa"/>
          <w:trHeight w:val="80"/>
        </w:trPr>
        <w:tc>
          <w:tcPr>
            <w:tcW w:w="790" w:type="dxa"/>
          </w:tcPr>
          <w:p w:rsidR="002473EC" w:rsidRDefault="002473EC" w:rsidP="002473EC">
            <w:r>
              <w:t>3634</w:t>
            </w:r>
          </w:p>
        </w:tc>
        <w:tc>
          <w:tcPr>
            <w:tcW w:w="1369" w:type="dxa"/>
          </w:tcPr>
          <w:p w:rsidR="002473EC" w:rsidRPr="00373186" w:rsidRDefault="002473EC" w:rsidP="002473EC">
            <w:pPr>
              <w:jc w:val="both"/>
            </w:pPr>
            <w:r w:rsidRPr="00373186">
              <w:t>23.03.2017</w:t>
            </w:r>
          </w:p>
        </w:tc>
        <w:tc>
          <w:tcPr>
            <w:tcW w:w="2159" w:type="dxa"/>
          </w:tcPr>
          <w:p w:rsidR="002473EC" w:rsidRPr="00373186" w:rsidRDefault="002473EC" w:rsidP="002473EC">
            <w:pPr>
              <w:jc w:val="both"/>
            </w:pPr>
            <w:r w:rsidRPr="00373186">
              <w:t>Государственная служба Чувашской Республики по конкурентной политике и тарифам</w:t>
            </w:r>
          </w:p>
        </w:tc>
        <w:tc>
          <w:tcPr>
            <w:tcW w:w="3135" w:type="dxa"/>
          </w:tcPr>
          <w:p w:rsidR="002473EC" w:rsidRPr="00373186" w:rsidRDefault="002473EC" w:rsidP="002473EC">
            <w:pPr>
              <w:ind w:right="34"/>
              <w:jc w:val="both"/>
            </w:pPr>
            <w:r>
              <w:t xml:space="preserve">постановление </w:t>
            </w:r>
            <w:r w:rsidRPr="00373186">
              <w:t>от 21 марта 2017 г. № 19-4/в «Об установлении долгосрочных параметров регулирования тарифов и тарифов в сфере холодного водоснабжения и водоотведения для муниципального унитарного предприятия Урмарского района «Урмарыводхоз» на 2017-2020 годы</w:t>
            </w:r>
            <w:r w:rsidRPr="00373186">
              <w:rPr>
                <w:color w:val="000000"/>
              </w:rPr>
              <w:t>»</w:t>
            </w:r>
            <w:r w:rsidRPr="0037318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постановлением от 5 декабря 2017 г. № 103-23/в (рег. № 4185 от 7 декабря 2017 г.), от 6 декабря 2018 № 70-30/в (рег. № 4909 от 12 декабря 2018 г.)</w:t>
            </w:r>
          </w:p>
          <w:p w:rsidR="002473EC" w:rsidRPr="00F85D9C"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14 июня 2019 г. № 15-7/в (рег. № 5251 от 20 июня 2019 г.)</w:t>
            </w:r>
          </w:p>
        </w:tc>
      </w:tr>
      <w:tr w:rsidR="002473EC" w:rsidRPr="00F85D9C" w:rsidTr="00023C71">
        <w:trPr>
          <w:gridBefore w:val="1"/>
          <w:wBefore w:w="6" w:type="dxa"/>
          <w:trHeight w:val="80"/>
        </w:trPr>
        <w:tc>
          <w:tcPr>
            <w:tcW w:w="790" w:type="dxa"/>
          </w:tcPr>
          <w:p w:rsidR="002473EC" w:rsidRDefault="002473EC" w:rsidP="002473EC">
            <w:r>
              <w:t>3635</w:t>
            </w:r>
          </w:p>
        </w:tc>
        <w:tc>
          <w:tcPr>
            <w:tcW w:w="1369" w:type="dxa"/>
          </w:tcPr>
          <w:p w:rsidR="002473EC" w:rsidRPr="00373186" w:rsidRDefault="002473EC" w:rsidP="002473EC">
            <w:pPr>
              <w:jc w:val="both"/>
            </w:pPr>
            <w:r w:rsidRPr="00373186">
              <w:t>23.03.2017</w:t>
            </w:r>
          </w:p>
        </w:tc>
        <w:tc>
          <w:tcPr>
            <w:tcW w:w="2159" w:type="dxa"/>
          </w:tcPr>
          <w:p w:rsidR="002473EC" w:rsidRPr="00373186" w:rsidRDefault="002473EC" w:rsidP="002473EC">
            <w:pPr>
              <w:jc w:val="both"/>
            </w:pPr>
            <w:r w:rsidRPr="00373186">
              <w:t>Государственная служба Чувашской Республики по конкурентной политике и тарифам</w:t>
            </w:r>
          </w:p>
        </w:tc>
        <w:tc>
          <w:tcPr>
            <w:tcW w:w="3135" w:type="dxa"/>
          </w:tcPr>
          <w:p w:rsidR="002473EC" w:rsidRPr="00373186" w:rsidRDefault="002473EC" w:rsidP="002473EC">
            <w:pPr>
              <w:autoSpaceDE w:val="0"/>
              <w:autoSpaceDN w:val="0"/>
              <w:adjustRightInd w:val="0"/>
              <w:ind w:right="34"/>
              <w:jc w:val="both"/>
            </w:pPr>
            <w:r>
              <w:rPr>
                <w:color w:val="000000"/>
              </w:rPr>
              <w:t>постановление</w:t>
            </w:r>
            <w:r w:rsidRPr="00373186">
              <w:rPr>
                <w:color w:val="000000"/>
              </w:rPr>
              <w:t xml:space="preserve"> от 21 марта 2017 г. № 20-4/в «Об установлении тарифов на услугу по утилизации твердых бытовых отходов для </w:t>
            </w:r>
            <w:r w:rsidRPr="00373186">
              <w:t xml:space="preserve">потребителей общества с ограниченной ответственностью «Мой Дом» на 2017-2021 годы»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11</w:t>
            </w:r>
            <w:r w:rsidRPr="00566FC7">
              <w:rPr>
                <w:sz w:val="23"/>
                <w:szCs w:val="23"/>
              </w:rPr>
              <w:t xml:space="preserve"> (15</w:t>
            </w:r>
            <w:r>
              <w:rPr>
                <w:sz w:val="23"/>
                <w:szCs w:val="23"/>
              </w:rPr>
              <w:t>31</w:t>
            </w:r>
            <w:r w:rsidRPr="00566FC7">
              <w:rPr>
                <w:sz w:val="23"/>
                <w:szCs w:val="23"/>
              </w:rPr>
              <w:t xml:space="preserve">) от </w:t>
            </w:r>
            <w:r>
              <w:rPr>
                <w:sz w:val="23"/>
                <w:szCs w:val="23"/>
              </w:rPr>
              <w:t>25 марта 2017</w:t>
            </w:r>
            <w:r w:rsidRPr="00566FC7">
              <w:rPr>
                <w:sz w:val="23"/>
                <w:szCs w:val="23"/>
              </w:rPr>
              <w:t xml:space="preserve"> г.</w:t>
            </w:r>
          </w:p>
        </w:tc>
        <w:tc>
          <w:tcPr>
            <w:tcW w:w="1276" w:type="dxa"/>
          </w:tcPr>
          <w:p w:rsidR="002473EC" w:rsidRPr="001A0D3D" w:rsidRDefault="002473EC" w:rsidP="002473EC">
            <w:pPr>
              <w:jc w:val="both"/>
              <w:rPr>
                <w:i/>
                <w:iCs/>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F85D9C" w:rsidTr="00023C71">
        <w:trPr>
          <w:gridBefore w:val="1"/>
          <w:wBefore w:w="6" w:type="dxa"/>
          <w:trHeight w:val="80"/>
        </w:trPr>
        <w:tc>
          <w:tcPr>
            <w:tcW w:w="790" w:type="dxa"/>
          </w:tcPr>
          <w:p w:rsidR="002473EC" w:rsidRDefault="002473EC" w:rsidP="002473EC">
            <w:r>
              <w:t>3636</w:t>
            </w:r>
          </w:p>
        </w:tc>
        <w:tc>
          <w:tcPr>
            <w:tcW w:w="1369" w:type="dxa"/>
          </w:tcPr>
          <w:p w:rsidR="002473EC" w:rsidRPr="00373186" w:rsidRDefault="002473EC" w:rsidP="002473EC">
            <w:pPr>
              <w:jc w:val="both"/>
            </w:pPr>
            <w:r>
              <w:t>24.03.2017</w:t>
            </w:r>
          </w:p>
        </w:tc>
        <w:tc>
          <w:tcPr>
            <w:tcW w:w="2159" w:type="dxa"/>
          </w:tcPr>
          <w:p w:rsidR="002473EC" w:rsidRPr="00373186" w:rsidRDefault="002473EC" w:rsidP="002473EC">
            <w:pPr>
              <w:jc w:val="both"/>
            </w:pPr>
            <w:r>
              <w:t xml:space="preserve">Министерство сельского хозяйства Чувашской Республики </w:t>
            </w:r>
          </w:p>
        </w:tc>
        <w:tc>
          <w:tcPr>
            <w:tcW w:w="3135" w:type="dxa"/>
          </w:tcPr>
          <w:p w:rsidR="002473EC" w:rsidRPr="00373186" w:rsidRDefault="002473EC" w:rsidP="002473EC">
            <w:pPr>
              <w:ind w:right="-1"/>
              <w:jc w:val="both"/>
            </w:pPr>
            <w:r>
              <w:t>приказ от 13 марта 2017 г. № 39 «Об утверждении Порядка проведения квалификационного экзамена гражданина, претендующего на получение аттестации эксперта, привлекаемого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534FB3"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3637</w:t>
            </w:r>
          </w:p>
        </w:tc>
        <w:tc>
          <w:tcPr>
            <w:tcW w:w="1369" w:type="dxa"/>
          </w:tcPr>
          <w:p w:rsidR="002473EC" w:rsidRPr="00373186" w:rsidRDefault="002473EC" w:rsidP="002473EC">
            <w:pPr>
              <w:jc w:val="both"/>
            </w:pPr>
            <w:r>
              <w:t>27.03.2017</w:t>
            </w:r>
          </w:p>
        </w:tc>
        <w:tc>
          <w:tcPr>
            <w:tcW w:w="2159" w:type="dxa"/>
          </w:tcPr>
          <w:p w:rsidR="002473EC" w:rsidRPr="00373186" w:rsidRDefault="002473EC" w:rsidP="002473EC">
            <w:pPr>
              <w:jc w:val="both"/>
            </w:pPr>
            <w:r>
              <w:t xml:space="preserve">Министерство сельского хозяйства Чувашской Республики </w:t>
            </w:r>
          </w:p>
        </w:tc>
        <w:tc>
          <w:tcPr>
            <w:tcW w:w="3135" w:type="dxa"/>
          </w:tcPr>
          <w:p w:rsidR="002473EC" w:rsidRPr="00373186" w:rsidRDefault="002473EC" w:rsidP="002473EC">
            <w:pPr>
              <w:ind w:right="-1"/>
              <w:jc w:val="both"/>
            </w:pPr>
            <w:r>
              <w:t>приказ от 13 марта 2017 г. № 40 «Об утверждении Правил формирования и ведения реестра аттестованных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04797F"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3638</w:t>
            </w:r>
          </w:p>
        </w:tc>
        <w:tc>
          <w:tcPr>
            <w:tcW w:w="1369" w:type="dxa"/>
          </w:tcPr>
          <w:p w:rsidR="002473EC" w:rsidRPr="00373186" w:rsidRDefault="002473EC" w:rsidP="002473EC">
            <w:pPr>
              <w:jc w:val="both"/>
            </w:pPr>
            <w:r>
              <w:t>28.03.2017</w:t>
            </w:r>
          </w:p>
        </w:tc>
        <w:tc>
          <w:tcPr>
            <w:tcW w:w="2159" w:type="dxa"/>
          </w:tcPr>
          <w:p w:rsidR="002473EC" w:rsidRPr="00373186"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373186" w:rsidRDefault="002473EC" w:rsidP="002473EC">
            <w:pPr>
              <w:ind w:right="-1"/>
              <w:jc w:val="both"/>
            </w:pPr>
            <w:r>
              <w:t xml:space="preserve">приказ </w:t>
            </w:r>
            <w:r w:rsidRPr="00C334D8">
              <w:t>от 15 марта 2017 г. № 03/1-03/180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373186"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F85D9C" w:rsidTr="00023C71">
        <w:trPr>
          <w:gridBefore w:val="1"/>
          <w:wBefore w:w="6" w:type="dxa"/>
          <w:trHeight w:val="80"/>
        </w:trPr>
        <w:tc>
          <w:tcPr>
            <w:tcW w:w="790" w:type="dxa"/>
          </w:tcPr>
          <w:p w:rsidR="002473EC" w:rsidRDefault="002473EC" w:rsidP="002473EC">
            <w:r>
              <w:t>3639</w:t>
            </w:r>
          </w:p>
        </w:tc>
        <w:tc>
          <w:tcPr>
            <w:tcW w:w="1369" w:type="dxa"/>
          </w:tcPr>
          <w:p w:rsidR="002473EC" w:rsidRDefault="002473EC" w:rsidP="002473EC">
            <w:pPr>
              <w:jc w:val="both"/>
            </w:pPr>
            <w:r>
              <w:t>28.03.2017</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24 марта 2017 г. № 12-од «О внесении изменений в приказ Государственной жилищной инспекции Чувашской Республики от </w:t>
            </w:r>
          </w:p>
          <w:p w:rsidR="002473EC" w:rsidRDefault="002473EC" w:rsidP="002473EC">
            <w:pPr>
              <w:ind w:right="-1"/>
              <w:jc w:val="both"/>
            </w:pPr>
            <w:r>
              <w:t>22 декабря 2015 г. № 87-од»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3640</w:t>
            </w:r>
          </w:p>
        </w:tc>
        <w:tc>
          <w:tcPr>
            <w:tcW w:w="1369" w:type="dxa"/>
          </w:tcPr>
          <w:p w:rsidR="002473EC" w:rsidRPr="0023625E" w:rsidRDefault="002473EC" w:rsidP="002473EC">
            <w:pPr>
              <w:jc w:val="both"/>
            </w:pPr>
            <w:r w:rsidRPr="0023625E">
              <w:t>29.03.2017</w:t>
            </w:r>
          </w:p>
        </w:tc>
        <w:tc>
          <w:tcPr>
            <w:tcW w:w="2159" w:type="dxa"/>
          </w:tcPr>
          <w:p w:rsidR="002473EC" w:rsidRPr="0023625E" w:rsidRDefault="002473EC" w:rsidP="002473EC">
            <w:pPr>
              <w:jc w:val="both"/>
            </w:pPr>
            <w:r w:rsidRPr="0023625E">
              <w:t>Министерство информационной политики и массовых коммуникаций Чувашской Республики</w:t>
            </w:r>
          </w:p>
        </w:tc>
        <w:tc>
          <w:tcPr>
            <w:tcW w:w="3135" w:type="dxa"/>
          </w:tcPr>
          <w:p w:rsidR="002473EC" w:rsidRPr="0023625E" w:rsidRDefault="002473EC" w:rsidP="002473EC">
            <w:pPr>
              <w:ind w:right="-1"/>
              <w:jc w:val="both"/>
            </w:pPr>
            <w:r w:rsidRPr="0023625E">
              <w:t>приказ от 9 марта 2017 г. № 68 «Об утверждении Регламента проведения Министерством информационной политики и массовых коммуникаций Чувашской Республики ведомственного контроля в сфере закупок товаров, работ, услуг для обеспечения нужд Чувашской Республики</w:t>
            </w:r>
            <w:r w:rsidRPr="0023625E">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91658F" w:rsidP="002473EC">
            <w:pPr>
              <w:jc w:val="both"/>
              <w:rPr>
                <w:i/>
                <w:iCs/>
                <w:color w:val="FF0000"/>
              </w:rPr>
            </w:pPr>
            <w:r>
              <w:rPr>
                <w:i/>
                <w:iCs/>
              </w:rPr>
              <w:t>Внесены изменения</w:t>
            </w:r>
            <w:r w:rsidR="002473EC">
              <w:rPr>
                <w:i/>
                <w:iCs/>
              </w:rPr>
              <w:t xml:space="preserve"> приказом</w:t>
            </w:r>
            <w:r w:rsidRPr="0023625E">
              <w:t xml:space="preserve"> </w:t>
            </w:r>
            <w:r>
              <w:rPr>
                <w:i/>
              </w:rPr>
              <w:t>Министерства</w:t>
            </w:r>
            <w:r w:rsidRPr="0091658F">
              <w:rPr>
                <w:i/>
              </w:rPr>
              <w:t xml:space="preserve"> информационной политики и массовых коммуникаций Чувашской Республики</w:t>
            </w:r>
            <w:r w:rsidR="002473EC">
              <w:rPr>
                <w:i/>
                <w:iCs/>
              </w:rPr>
              <w:t xml:space="preserve"> от 5 марта 2018 г. № 47 (рег. № 4404 от 27 марта 2018 г.),</w:t>
            </w:r>
            <w:r>
              <w:rPr>
                <w:i/>
                <w:iCs/>
              </w:rPr>
              <w:t xml:space="preserve"> приказом Министерства цифрового развития, информационной политики и массовых коммуникаций Чувашской Республики</w:t>
            </w:r>
            <w:r w:rsidR="002473EC">
              <w:rPr>
                <w:i/>
                <w:iCs/>
              </w:rPr>
              <w:t xml:space="preserve"> от 13 января 2020 г. № 6 (рег. № 5763 от 3 февраля 2020 г.)</w:t>
            </w:r>
            <w:r w:rsidR="00AC3B36">
              <w:rPr>
                <w:i/>
                <w:iCs/>
              </w:rPr>
              <w:t>, от 14 мая 2020 г. № 84 (рег. № 6038 от 10 июня 2020 г.)</w:t>
            </w:r>
            <w:r>
              <w:rPr>
                <w:i/>
                <w:iCs/>
              </w:rPr>
              <w:t>, от 3 сентября 2020 г. № 196  (рег. № 6289 от 24 сентября 2020 г.)</w:t>
            </w:r>
          </w:p>
        </w:tc>
      </w:tr>
      <w:tr w:rsidR="002473EC" w:rsidRPr="00F85D9C" w:rsidTr="00023C71">
        <w:trPr>
          <w:gridBefore w:val="1"/>
          <w:wBefore w:w="6" w:type="dxa"/>
          <w:trHeight w:val="80"/>
        </w:trPr>
        <w:tc>
          <w:tcPr>
            <w:tcW w:w="790" w:type="dxa"/>
          </w:tcPr>
          <w:p w:rsidR="002473EC" w:rsidRDefault="002473EC" w:rsidP="002473EC">
            <w:r>
              <w:t>3641</w:t>
            </w:r>
          </w:p>
        </w:tc>
        <w:tc>
          <w:tcPr>
            <w:tcW w:w="1369" w:type="dxa"/>
          </w:tcPr>
          <w:p w:rsidR="002473EC" w:rsidRPr="0023625E" w:rsidRDefault="002473EC" w:rsidP="002473EC">
            <w:pPr>
              <w:jc w:val="both"/>
            </w:pPr>
            <w:r w:rsidRPr="0023625E">
              <w:t>29.03.2017</w:t>
            </w:r>
          </w:p>
        </w:tc>
        <w:tc>
          <w:tcPr>
            <w:tcW w:w="2159" w:type="dxa"/>
          </w:tcPr>
          <w:p w:rsidR="002473EC" w:rsidRPr="0023625E" w:rsidRDefault="002473EC" w:rsidP="002473EC">
            <w:pPr>
              <w:jc w:val="both"/>
            </w:pPr>
            <w:r w:rsidRPr="0023625E">
              <w:t>Министерство сельского хозяйства Чувашской Республики</w:t>
            </w:r>
          </w:p>
        </w:tc>
        <w:tc>
          <w:tcPr>
            <w:tcW w:w="3135" w:type="dxa"/>
          </w:tcPr>
          <w:p w:rsidR="002473EC" w:rsidRPr="0023625E" w:rsidRDefault="002473EC" w:rsidP="002473EC">
            <w:pPr>
              <w:ind w:right="-1"/>
              <w:jc w:val="both"/>
            </w:pPr>
            <w:r w:rsidRPr="0023625E">
              <w:t>приказ от 13 марта 2017 г. № 34 «Об утверждении методики оценки результатов деятельности казенных предприятий Чувашской Республики агропромышленного комплекса»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Default="00B85A08" w:rsidP="002473EC">
            <w:pPr>
              <w:jc w:val="both"/>
              <w:rPr>
                <w:i/>
                <w:iCs/>
              </w:rPr>
            </w:pPr>
            <w:r>
              <w:rPr>
                <w:i/>
                <w:iCs/>
              </w:rPr>
              <w:t>д</w:t>
            </w:r>
            <w:r w:rsidR="002473EC">
              <w:rPr>
                <w:i/>
                <w:iCs/>
              </w:rPr>
              <w:t>ействующий</w:t>
            </w:r>
          </w:p>
          <w:p w:rsidR="00B85A08" w:rsidRPr="00F85D9C" w:rsidRDefault="00B85A08" w:rsidP="002473EC">
            <w:pPr>
              <w:jc w:val="both"/>
              <w:rPr>
                <w:i/>
                <w:iCs/>
                <w:color w:val="FF0000"/>
              </w:rPr>
            </w:pPr>
            <w:r>
              <w:rPr>
                <w:i/>
                <w:iCs/>
              </w:rPr>
              <w:t>Внесены изменения приказом от 24 июля 2020 г. № 184 (рег. № 6199 от 13 августа 2020 г.)</w:t>
            </w:r>
          </w:p>
        </w:tc>
      </w:tr>
      <w:tr w:rsidR="002473EC" w:rsidRPr="00F85D9C" w:rsidTr="00023C71">
        <w:trPr>
          <w:gridBefore w:val="1"/>
          <w:wBefore w:w="6" w:type="dxa"/>
          <w:trHeight w:val="80"/>
        </w:trPr>
        <w:tc>
          <w:tcPr>
            <w:tcW w:w="790" w:type="dxa"/>
          </w:tcPr>
          <w:p w:rsidR="002473EC" w:rsidRDefault="002473EC" w:rsidP="002473EC">
            <w:r>
              <w:t>3642</w:t>
            </w:r>
          </w:p>
        </w:tc>
        <w:tc>
          <w:tcPr>
            <w:tcW w:w="1369" w:type="dxa"/>
          </w:tcPr>
          <w:p w:rsidR="002473EC" w:rsidRDefault="002473EC" w:rsidP="002473EC">
            <w:pPr>
              <w:jc w:val="both"/>
            </w:pPr>
            <w:r>
              <w:t>29.03.2017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D1A34">
              <w:t>от 10 марта 2017 г. № 252 «Об утверждении Проекта организации зон санитарной охраны водозаборной скважины № 1/16 ООО «Новочурашевский молочный завод», расположенной на южной окраине с. Новое Чурашево Ибресинского района Чувашской Республики, и установлении границ и режима зоны санитарной охраны водозаборной скважины № 1/16  ООО «Новочурашевский молочный завод»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3643</w:t>
            </w:r>
          </w:p>
        </w:tc>
        <w:tc>
          <w:tcPr>
            <w:tcW w:w="1369" w:type="dxa"/>
          </w:tcPr>
          <w:p w:rsidR="002473EC" w:rsidRDefault="002473EC" w:rsidP="002473EC">
            <w:pPr>
              <w:jc w:val="both"/>
            </w:pPr>
            <w:r>
              <w:t>29.03.2017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BF35B6">
              <w:t>от 6 февраля 2017 г. № 34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3E6122" w:rsidRDefault="003E6122" w:rsidP="002473EC">
            <w:pPr>
              <w:jc w:val="both"/>
              <w:rPr>
                <w:i/>
                <w:iCs/>
              </w:rPr>
            </w:pPr>
            <w:r>
              <w:rPr>
                <w:i/>
                <w:iCs/>
                <w:color w:val="FF0000"/>
              </w:rPr>
              <w:t>П</w:t>
            </w:r>
            <w:r w:rsidRPr="00364AC7">
              <w:rPr>
                <w:i/>
                <w:iCs/>
                <w:color w:val="FF0000"/>
              </w:rPr>
              <w:t>ризнан утратившим силу</w:t>
            </w:r>
            <w:r>
              <w:rPr>
                <w:i/>
                <w:iCs/>
                <w:color w:val="FF0000"/>
              </w:rPr>
              <w:t xml:space="preserve"> </w:t>
            </w:r>
            <w:r w:rsidRPr="003E6122">
              <w:rPr>
                <w:i/>
                <w:iCs/>
              </w:rPr>
              <w:t>приказом от 20 апреля 2020 г. № 190 (рег. № 5981 от 26 мая 2020 г.)</w:t>
            </w:r>
          </w:p>
          <w:p w:rsidR="002473EC" w:rsidRPr="00F85D9C" w:rsidRDefault="002473EC" w:rsidP="002473EC">
            <w:pPr>
              <w:jc w:val="both"/>
              <w:rPr>
                <w:i/>
                <w:iCs/>
                <w:color w:val="FF0000"/>
              </w:rPr>
            </w:pPr>
            <w:r>
              <w:rPr>
                <w:i/>
                <w:iCs/>
              </w:rPr>
              <w:t>Внесены изменения приказом от 14 декабря 2017 г. № 612 (рег. № 4277 от 15 января 2018 г.), от 1 июня 2018 г. № 226 (рег. № 4547 от 26 июня 2018 г.), от 3 декабря 2018 г. № 493 (рег. № 5075 от 22 января 2019 г.)</w:t>
            </w:r>
          </w:p>
        </w:tc>
      </w:tr>
      <w:tr w:rsidR="002473EC" w:rsidRPr="00F85D9C" w:rsidTr="00023C71">
        <w:trPr>
          <w:gridBefore w:val="1"/>
          <w:wBefore w:w="6" w:type="dxa"/>
          <w:trHeight w:val="80"/>
        </w:trPr>
        <w:tc>
          <w:tcPr>
            <w:tcW w:w="790" w:type="dxa"/>
          </w:tcPr>
          <w:p w:rsidR="002473EC" w:rsidRDefault="002473EC" w:rsidP="002473EC">
            <w:r>
              <w:t>3644</w:t>
            </w:r>
          </w:p>
        </w:tc>
        <w:tc>
          <w:tcPr>
            <w:tcW w:w="1369" w:type="dxa"/>
          </w:tcPr>
          <w:p w:rsidR="002473EC" w:rsidRDefault="002473EC" w:rsidP="002473EC">
            <w:pPr>
              <w:jc w:val="both"/>
            </w:pPr>
            <w:r>
              <w:t>29.03.2017</w:t>
            </w:r>
          </w:p>
        </w:tc>
        <w:tc>
          <w:tcPr>
            <w:tcW w:w="2159" w:type="dxa"/>
          </w:tcPr>
          <w:p w:rsidR="002473EC" w:rsidRPr="000534C4"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tabs>
                <w:tab w:val="left" w:pos="2919"/>
              </w:tabs>
              <w:ind w:right="34"/>
              <w:jc w:val="both"/>
              <w:outlineLvl w:val="0"/>
            </w:pPr>
            <w:r>
              <w:t xml:space="preserve">приказ </w:t>
            </w:r>
            <w:r w:rsidRPr="00AD3491">
              <w:t xml:space="preserve">от 10 марта 2017 г. № 32 «О признании утратившими силу некоторых приказов Министерства сельского хозяйства Чувашской Республики»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3645</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tabs>
                <w:tab w:val="left" w:pos="2919"/>
              </w:tabs>
              <w:ind w:right="34"/>
              <w:jc w:val="both"/>
              <w:outlineLvl w:val="0"/>
            </w:pPr>
            <w:r>
              <w:t>приказ</w:t>
            </w:r>
            <w:r w:rsidRPr="00AD3491">
              <w:t xml:space="preserve"> от 13 марта 2017 г. № 36 «Об утверждении формы заявления об аттестации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3978B8"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3646</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tabs>
                <w:tab w:val="left" w:pos="2919"/>
              </w:tabs>
              <w:ind w:right="34"/>
              <w:jc w:val="both"/>
              <w:outlineLvl w:val="0"/>
            </w:pPr>
            <w:r>
              <w:t>приказ</w:t>
            </w:r>
            <w:r w:rsidRPr="00AD3491">
              <w:t xml:space="preserve"> от 13 марта 2017 г. № 37 «</w:t>
            </w:r>
            <w:r w:rsidRPr="00AD3491">
              <w:rPr>
                <w:bCs/>
              </w:rPr>
              <w:t xml:space="preserve">Об утверждении Положения об аттестационной комиссии по проведению квалификационного экзамена гражданина, претендующего  на получение аттестации эксперта, привлекаемого </w:t>
            </w:r>
            <w:r w:rsidRPr="00AD3491">
              <w:t xml:space="preserve">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863C22"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3647</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0534C4">
              <w:t>Министерство сельского хозяйства Чувашской Республики</w:t>
            </w:r>
          </w:p>
        </w:tc>
        <w:tc>
          <w:tcPr>
            <w:tcW w:w="3135" w:type="dxa"/>
          </w:tcPr>
          <w:p w:rsidR="002473EC" w:rsidRDefault="002473EC" w:rsidP="002473EC">
            <w:pPr>
              <w:ind w:right="-1"/>
              <w:jc w:val="both"/>
            </w:pPr>
            <w:r>
              <w:t>приказ</w:t>
            </w:r>
            <w:r w:rsidRPr="00AD3491">
              <w:t xml:space="preserve"> от 13 марта 2017 г. № 38 «Об установлении критериев аттестации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534FB3"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F85D9C" w:rsidTr="00023C71">
        <w:trPr>
          <w:gridBefore w:val="1"/>
          <w:wBefore w:w="6" w:type="dxa"/>
          <w:trHeight w:val="80"/>
        </w:trPr>
        <w:tc>
          <w:tcPr>
            <w:tcW w:w="790" w:type="dxa"/>
          </w:tcPr>
          <w:p w:rsidR="002473EC" w:rsidRDefault="002473EC" w:rsidP="002473EC">
            <w:r>
              <w:t>3648</w:t>
            </w:r>
          </w:p>
        </w:tc>
        <w:tc>
          <w:tcPr>
            <w:tcW w:w="1369" w:type="dxa"/>
          </w:tcPr>
          <w:p w:rsidR="002473EC" w:rsidRDefault="002473EC" w:rsidP="002473EC">
            <w:pPr>
              <w:jc w:val="both"/>
            </w:pPr>
            <w:r>
              <w:t>29.03.2017</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от 7 марта 2017 г. № 01-07/98 «Об утверждении границ территории объекта культурного наследия (памятника истории и культуры) регионального (республиканского) значения «Дом жилой, 1930-е годы», расположенного по адресу: Чувашская Республика, г. Чебоксары, ул. Константина Иванова, д. 2/ул. Бондарева, </w:t>
            </w:r>
          </w:p>
          <w:p w:rsidR="002473EC" w:rsidRDefault="002473EC" w:rsidP="002473EC">
            <w:pPr>
              <w:ind w:right="-1"/>
              <w:jc w:val="both"/>
            </w:pPr>
            <w:r>
              <w:t>д. 15»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3649</w:t>
            </w:r>
          </w:p>
        </w:tc>
        <w:tc>
          <w:tcPr>
            <w:tcW w:w="1369" w:type="dxa"/>
          </w:tcPr>
          <w:p w:rsidR="002473EC" w:rsidRDefault="002473EC" w:rsidP="002473EC">
            <w:pPr>
              <w:jc w:val="both"/>
            </w:pPr>
            <w:r>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76A79">
              <w:t>от 7 марта 2017 г. № 01-07/99 «Об утверждении границ территории объекта культурного наследия (памятника истории и культуры) регионального (республиканского) значения «Здание бывшего универмага «Детский мир», 1930-е годы», расположенного по адресу: Чувашская Республика, г. Чебоксары, ул. Карла Маркса, д. 21»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3650</w:t>
            </w:r>
          </w:p>
        </w:tc>
        <w:tc>
          <w:tcPr>
            <w:tcW w:w="1369" w:type="dxa"/>
          </w:tcPr>
          <w:p w:rsidR="002473EC" w:rsidRDefault="002473EC" w:rsidP="002473EC">
            <w:pPr>
              <w:jc w:val="both"/>
            </w:pPr>
            <w:r w:rsidRPr="00776A79">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76A79">
              <w:t>от 7 марта 2017 г. № 01-07/100 «Об утверждении границ территории объекта культурного наследия (памятника истории и культуры) регионального (республиканского) значения «Дом жилой, 1930-е годы», расположенного по адресу: Чувашская Республика, г. Чебоксары, ул. Карла Маркса, д. 24»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3651</w:t>
            </w:r>
          </w:p>
        </w:tc>
        <w:tc>
          <w:tcPr>
            <w:tcW w:w="1369" w:type="dxa"/>
          </w:tcPr>
          <w:p w:rsidR="002473EC" w:rsidRDefault="002473EC" w:rsidP="002473EC">
            <w:pPr>
              <w:jc w:val="both"/>
            </w:pPr>
            <w:r w:rsidRPr="00776A79">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903DF">
              <w:t>от 7 марта 2017 г. № 01-07/101 «Об утверждении границ территории объекта культурного наследия (памятника истории и культуры) регионального (республиканского) значения «Бывшее здание кинотеатра «Родина», 1933 г.», расположенного по адресу: Чувашская Республика, г. Чебоксары, ул. Константина Иванова, д. 24»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3652</w:t>
            </w:r>
          </w:p>
        </w:tc>
        <w:tc>
          <w:tcPr>
            <w:tcW w:w="1369" w:type="dxa"/>
          </w:tcPr>
          <w:p w:rsidR="002473EC" w:rsidRDefault="002473EC" w:rsidP="002473EC">
            <w:pPr>
              <w:jc w:val="both"/>
            </w:pPr>
            <w:r w:rsidRPr="00776A79">
              <w:t>29.03.2017</w:t>
            </w:r>
          </w:p>
        </w:tc>
        <w:tc>
          <w:tcPr>
            <w:tcW w:w="2159" w:type="dxa"/>
          </w:tcPr>
          <w:p w:rsidR="002473EC" w:rsidRDefault="002473EC" w:rsidP="002473EC">
            <w:pPr>
              <w:jc w:val="both"/>
            </w:pPr>
            <w:r w:rsidRPr="00776A79">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903DF">
              <w:t>от 7 марта 2017 г. № 01-07/102 «Об утверждении границ территории объекта культурного наследия (памятника истории и культуры) регионального (республиканского) значения «Здание Чувашского государственного театра кукол, 1960-е годы», расположенного по адресу: Чувашская Республика, г. Чебоксары, Президентский бульвар, д. 15»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3653</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E3266">
              <w:t>от 7 марта 2017 г. № 03/1-03/155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DA701E" w:rsidP="00DA701E">
            <w:pPr>
              <w:jc w:val="both"/>
              <w:rPr>
                <w:i/>
                <w:iCs/>
                <w:color w:val="FF0000"/>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tc>
      </w:tr>
      <w:tr w:rsidR="002473EC" w:rsidRPr="00F85D9C" w:rsidTr="00023C71">
        <w:trPr>
          <w:gridBefore w:val="1"/>
          <w:wBefore w:w="6" w:type="dxa"/>
          <w:trHeight w:val="80"/>
        </w:trPr>
        <w:tc>
          <w:tcPr>
            <w:tcW w:w="790" w:type="dxa"/>
          </w:tcPr>
          <w:p w:rsidR="002473EC" w:rsidRDefault="002473EC" w:rsidP="002473EC">
            <w:r>
              <w:t>3654</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E3266">
              <w:t>от 7 марта 2017 г. № 03/1-03/156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EB0003" w:rsidP="00EB0003">
            <w:pPr>
              <w:jc w:val="both"/>
              <w:rPr>
                <w:i/>
                <w:iCs/>
                <w:color w:val="FF0000"/>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tc>
      </w:tr>
      <w:tr w:rsidR="002473EC" w:rsidRPr="00F85D9C" w:rsidTr="00023C71">
        <w:trPr>
          <w:gridBefore w:val="1"/>
          <w:wBefore w:w="6" w:type="dxa"/>
          <w:trHeight w:val="80"/>
        </w:trPr>
        <w:tc>
          <w:tcPr>
            <w:tcW w:w="790" w:type="dxa"/>
          </w:tcPr>
          <w:p w:rsidR="002473EC" w:rsidRDefault="002473EC" w:rsidP="002473EC">
            <w:r>
              <w:t>3655</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9B011F">
              <w:t>от 23 марта 2017 г. № 02-03/66 «О  внесении изменений в приказ Министерства транспорта и дорожного хозяйства Чувашской Республики от 15 декабря 2015 г. № 02-03/206»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3656</w:t>
            </w:r>
          </w:p>
        </w:tc>
        <w:tc>
          <w:tcPr>
            <w:tcW w:w="1369" w:type="dxa"/>
          </w:tcPr>
          <w:p w:rsidR="002473EC" w:rsidRDefault="002473EC" w:rsidP="002473EC">
            <w:pPr>
              <w:jc w:val="both"/>
            </w:pPr>
            <w:r>
              <w:t>30.03.2017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29 марта 2017 г. № 82 «О признании утратившим силу приказа Министерства информационной политики и массовых коммуникаций Чувашской Республики от 16 ноября 2012 г. № 158»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3657</w:t>
            </w:r>
          </w:p>
        </w:tc>
        <w:tc>
          <w:tcPr>
            <w:tcW w:w="1369" w:type="dxa"/>
          </w:tcPr>
          <w:p w:rsidR="002473EC" w:rsidRDefault="002473EC" w:rsidP="002473EC">
            <w:pPr>
              <w:jc w:val="both"/>
            </w:pPr>
            <w:r>
              <w:t>31.03.2017</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ind w:right="-1"/>
              <w:jc w:val="both"/>
            </w:pPr>
            <w:r>
              <w:t>приказ от 10 марта 2017 г. № 03/1-03/165 «О внесении изменений в приказ Министерства строительства, архитектуры и жилищно- коммунального хозяйства Чувашской Республики от 1 августа 2016 г. № 03/1-03/567»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3658</w:t>
            </w:r>
          </w:p>
        </w:tc>
        <w:tc>
          <w:tcPr>
            <w:tcW w:w="1369" w:type="dxa"/>
          </w:tcPr>
          <w:p w:rsidR="002473EC" w:rsidRDefault="002473EC" w:rsidP="002473EC">
            <w:pPr>
              <w:jc w:val="both"/>
            </w:pPr>
            <w:r>
              <w:t>31.03.2017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14 марта 2017 г. № 02-03/65 «О внесении изменений в приказ Министерства транспорта и дорожного хозяйства Чувашской Республики от 18 октября 2012 г. № 02-03/41»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w:t>
            </w:r>
            <w:r>
              <w:rPr>
                <w:i/>
                <w:iCs/>
              </w:rPr>
              <w:t>от 25 февраля 2020 г. № 02-03/22 (рег. № 5822 от 18 марта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3659</w:t>
            </w:r>
          </w:p>
        </w:tc>
        <w:tc>
          <w:tcPr>
            <w:tcW w:w="1369" w:type="dxa"/>
          </w:tcPr>
          <w:p w:rsidR="002473EC" w:rsidRDefault="002473EC" w:rsidP="002473EC">
            <w:pPr>
              <w:jc w:val="both"/>
            </w:pPr>
            <w:r>
              <w:t>31.03.2017</w:t>
            </w:r>
          </w:p>
        </w:tc>
        <w:tc>
          <w:tcPr>
            <w:tcW w:w="2159" w:type="dxa"/>
          </w:tcPr>
          <w:p w:rsidR="002473EC" w:rsidRPr="0023625E" w:rsidRDefault="002473EC" w:rsidP="002473EC">
            <w:pPr>
              <w:jc w:val="both"/>
            </w:pPr>
            <w:r w:rsidRPr="0023625E">
              <w:t>Министерство сельского хозяйства Чувашской Республики</w:t>
            </w:r>
          </w:p>
        </w:tc>
        <w:tc>
          <w:tcPr>
            <w:tcW w:w="3135" w:type="dxa"/>
          </w:tcPr>
          <w:p w:rsidR="002473EC" w:rsidRPr="0023625E" w:rsidRDefault="002473EC" w:rsidP="002473EC">
            <w:pPr>
              <w:ind w:right="-1"/>
              <w:jc w:val="both"/>
            </w:pPr>
            <w:r w:rsidRPr="0023625E">
              <w:t>приказ от 31 марта 2017 г. № 59 «Об утверждении ставок субсидий на развитие животноводства»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12</w:t>
            </w:r>
            <w:r w:rsidRPr="00566FC7">
              <w:rPr>
                <w:sz w:val="23"/>
                <w:szCs w:val="23"/>
              </w:rPr>
              <w:t xml:space="preserve"> (15</w:t>
            </w:r>
            <w:r>
              <w:rPr>
                <w:sz w:val="23"/>
                <w:szCs w:val="23"/>
              </w:rPr>
              <w:t>32</w:t>
            </w:r>
            <w:r w:rsidRPr="00566FC7">
              <w:rPr>
                <w:sz w:val="23"/>
                <w:szCs w:val="23"/>
              </w:rPr>
              <w:t xml:space="preserve">) от </w:t>
            </w:r>
            <w:r>
              <w:rPr>
                <w:sz w:val="23"/>
                <w:szCs w:val="23"/>
              </w:rPr>
              <w:t>1 апреля 2017</w:t>
            </w:r>
            <w:r w:rsidRPr="00566FC7">
              <w:rPr>
                <w:sz w:val="23"/>
                <w:szCs w:val="23"/>
              </w:rPr>
              <w:t xml:space="preserve"> г.</w:t>
            </w:r>
          </w:p>
        </w:tc>
        <w:tc>
          <w:tcPr>
            <w:tcW w:w="1276" w:type="dxa"/>
          </w:tcPr>
          <w:p w:rsidR="002473EC" w:rsidRDefault="002473EC" w:rsidP="002473EC">
            <w:pPr>
              <w:jc w:val="both"/>
              <w:rPr>
                <w:i/>
                <w:iCs/>
              </w:rPr>
            </w:pPr>
            <w:r>
              <w:rPr>
                <w:i/>
                <w:iCs/>
              </w:rPr>
              <w:t>Внесены изменения приказом от 9 июня 2017 № 119 (рег. № 3768 от 13 июня 2017 г.), от 8 декабря 2017 г. № 257 (рег. № 4209 от 8 декабря 2017 г.), от 16 октября 2018 г. № 198 (рег. № 4759 от 17 октября 2018 г.), от 9 декабря 2019 г. № 231 (рег. № 5622 от 9 декабря 2019 г.)</w:t>
            </w:r>
          </w:p>
          <w:p w:rsidR="002473EC" w:rsidRPr="00F85D9C" w:rsidRDefault="002473EC" w:rsidP="002473EC">
            <w:pPr>
              <w:jc w:val="both"/>
              <w:rPr>
                <w:i/>
                <w:iCs/>
                <w:color w:val="FF0000"/>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F85D9C" w:rsidTr="00023C71">
        <w:trPr>
          <w:gridBefore w:val="1"/>
          <w:wBefore w:w="6" w:type="dxa"/>
          <w:trHeight w:val="80"/>
        </w:trPr>
        <w:tc>
          <w:tcPr>
            <w:tcW w:w="790" w:type="dxa"/>
          </w:tcPr>
          <w:p w:rsidR="002473EC" w:rsidRDefault="002473EC" w:rsidP="002473EC">
            <w:r>
              <w:t>3660</w:t>
            </w:r>
          </w:p>
        </w:tc>
        <w:tc>
          <w:tcPr>
            <w:tcW w:w="1369" w:type="dxa"/>
          </w:tcPr>
          <w:p w:rsidR="002473EC" w:rsidRDefault="002473EC" w:rsidP="002473EC">
            <w:pPr>
              <w:jc w:val="both"/>
            </w:pPr>
            <w:r>
              <w:t>03.04.2017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9B6A1F">
              <w:t>от 14 марта 2017 г. № 259 «О внесении изменений в некоторые приказы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Pr="00F85D9C" w:rsidRDefault="00D5373C" w:rsidP="005264F4">
            <w:pPr>
              <w:jc w:val="both"/>
              <w:rPr>
                <w:i/>
                <w:iCs/>
                <w:color w:val="FF000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F85D9C" w:rsidTr="00023C71">
        <w:trPr>
          <w:gridBefore w:val="1"/>
          <w:wBefore w:w="6" w:type="dxa"/>
          <w:trHeight w:val="80"/>
        </w:trPr>
        <w:tc>
          <w:tcPr>
            <w:tcW w:w="790" w:type="dxa"/>
          </w:tcPr>
          <w:p w:rsidR="002473EC" w:rsidRDefault="002473EC" w:rsidP="002473EC">
            <w:r>
              <w:t>3661</w:t>
            </w:r>
          </w:p>
        </w:tc>
        <w:tc>
          <w:tcPr>
            <w:tcW w:w="1369" w:type="dxa"/>
          </w:tcPr>
          <w:p w:rsidR="002473EC" w:rsidRDefault="002473EC" w:rsidP="002473EC">
            <w:pPr>
              <w:jc w:val="both"/>
            </w:pPr>
            <w:r>
              <w:t>03.04.2017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D61846">
              <w:t>от 13 марта 2017 г. № 131 «Об утверждении Положения о проведении конкурса на распределение контрольных цифр приема граждан на обучение по специальностям и направлениям подготовки и (или) укрупненным группам специальностей и направлений подготовки за счет бюджетных ассигнований республиканского бюджета Чувашской Республики для организаций, осуществляющих образовательную деятельность по образовательным программам среднего профессионального образования»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3662</w:t>
            </w:r>
          </w:p>
        </w:tc>
        <w:tc>
          <w:tcPr>
            <w:tcW w:w="1369" w:type="dxa"/>
          </w:tcPr>
          <w:p w:rsidR="002473EC" w:rsidRDefault="002473EC" w:rsidP="002473EC">
            <w:pPr>
              <w:jc w:val="both"/>
            </w:pPr>
            <w:r>
              <w:t>03.04.2017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AC381A">
              <w:t>от 13 марта 2017 г. № 02-03/60 «О внесении изменений в приказ Министерства транспорта и дорожного хозяйства Чувашской Республики от 9 ноября 2012 г. № 02-03/52»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F85D9C" w:rsidTr="00023C71">
        <w:trPr>
          <w:gridBefore w:val="1"/>
          <w:wBefore w:w="6" w:type="dxa"/>
          <w:trHeight w:val="80"/>
        </w:trPr>
        <w:tc>
          <w:tcPr>
            <w:tcW w:w="790" w:type="dxa"/>
          </w:tcPr>
          <w:p w:rsidR="002473EC" w:rsidRDefault="002473EC" w:rsidP="002473EC">
            <w:r>
              <w:t>3663</w:t>
            </w:r>
          </w:p>
        </w:tc>
        <w:tc>
          <w:tcPr>
            <w:tcW w:w="1369" w:type="dxa"/>
          </w:tcPr>
          <w:p w:rsidR="002473EC" w:rsidRDefault="002473EC" w:rsidP="002473EC">
            <w:pPr>
              <w:jc w:val="both"/>
            </w:pPr>
            <w:r>
              <w:t>05.04.2017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3 апреля 2017 г. № 61-о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13</w:t>
            </w:r>
            <w:r w:rsidRPr="00566FC7">
              <w:rPr>
                <w:sz w:val="23"/>
                <w:szCs w:val="23"/>
              </w:rPr>
              <w:t xml:space="preserve"> (15</w:t>
            </w:r>
            <w:r>
              <w:rPr>
                <w:sz w:val="23"/>
                <w:szCs w:val="23"/>
              </w:rPr>
              <w:t>33</w:t>
            </w:r>
            <w:r w:rsidRPr="00566FC7">
              <w:rPr>
                <w:sz w:val="23"/>
                <w:szCs w:val="23"/>
              </w:rPr>
              <w:t xml:space="preserve">) от </w:t>
            </w:r>
            <w:r>
              <w:rPr>
                <w:sz w:val="23"/>
                <w:szCs w:val="23"/>
              </w:rPr>
              <w:t>8 апреля 2017</w:t>
            </w:r>
            <w:r w:rsidRPr="00566FC7">
              <w:rPr>
                <w:sz w:val="23"/>
                <w:szCs w:val="23"/>
              </w:rPr>
              <w:t xml:space="preserve">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Pr="00422163" w:rsidRDefault="002473EC" w:rsidP="002473EC">
            <w:pPr>
              <w:jc w:val="both"/>
              <w:rPr>
                <w:i/>
                <w:iCs/>
              </w:rPr>
            </w:pPr>
          </w:p>
        </w:tc>
      </w:tr>
      <w:tr w:rsidR="002473EC" w:rsidRPr="00F85D9C" w:rsidTr="00023C71">
        <w:trPr>
          <w:gridBefore w:val="1"/>
          <w:wBefore w:w="6" w:type="dxa"/>
          <w:trHeight w:val="80"/>
        </w:trPr>
        <w:tc>
          <w:tcPr>
            <w:tcW w:w="790" w:type="dxa"/>
          </w:tcPr>
          <w:p w:rsidR="002473EC" w:rsidRDefault="002473EC" w:rsidP="002473EC">
            <w:r>
              <w:t>3664</w:t>
            </w:r>
          </w:p>
        </w:tc>
        <w:tc>
          <w:tcPr>
            <w:tcW w:w="1369" w:type="dxa"/>
          </w:tcPr>
          <w:p w:rsidR="002473EC" w:rsidRDefault="002473EC" w:rsidP="002473EC">
            <w:pPr>
              <w:jc w:val="both"/>
            </w:pPr>
            <w:r>
              <w:t>06.04.2017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1A0D3D">
              <w:t>от 20 марта 2017 г. № 80 «Об утверждении Порядка взаимодействия Государственной ветеринарной службы Чувашской Республики и органов местного самоуправления при осуществлении контрольных полномочий за осуществлением органами местного самоуправления государственных полномочий Чувашской Республики по расчету и предоставлению субвенций бюджетам поселений на осуществление государственных полномочий Чувашской Республики, передаваемых в соответствии с пунктом 5 части 4 статьи 1 Закона Чувашской Республики «О наделении органов местного самоуправления в Чувашской Республике отдельными государственными полномочиями»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Default="002473EC" w:rsidP="002473EC">
            <w:pPr>
              <w:jc w:val="both"/>
              <w:rPr>
                <w:i/>
                <w:iCs/>
                <w:color w:val="000000"/>
              </w:rPr>
            </w:pPr>
            <w:r>
              <w:rPr>
                <w:i/>
                <w:iCs/>
              </w:rPr>
              <w:t>Внесены изменения приказом от 20 декабря 2018 г. № 363 (рег. № 5057 от 10 января 2019 г.)</w:t>
            </w:r>
            <w:r w:rsidR="00832EC0">
              <w:rPr>
                <w:i/>
                <w:iCs/>
              </w:rPr>
              <w:t xml:space="preserve">, </w:t>
            </w:r>
            <w:r w:rsidR="00832EC0">
              <w:rPr>
                <w:i/>
                <w:iCs/>
                <w:color w:val="000000"/>
              </w:rPr>
              <w:t>от 2 июня</w:t>
            </w:r>
            <w:r w:rsidR="00832EC0" w:rsidRPr="002C6B67">
              <w:rPr>
                <w:i/>
                <w:iCs/>
                <w:color w:val="000000"/>
              </w:rPr>
              <w:t xml:space="preserve"> </w:t>
            </w:r>
            <w:r w:rsidR="00832EC0">
              <w:rPr>
                <w:i/>
                <w:iCs/>
                <w:color w:val="000000"/>
              </w:rPr>
              <w:t>2020</w:t>
            </w:r>
            <w:r w:rsidR="00832EC0" w:rsidRPr="002C6B67">
              <w:rPr>
                <w:i/>
                <w:iCs/>
                <w:color w:val="000000"/>
              </w:rPr>
              <w:t xml:space="preserve"> г. № </w:t>
            </w:r>
            <w:r w:rsidR="00832EC0">
              <w:rPr>
                <w:i/>
                <w:iCs/>
                <w:color w:val="000000"/>
              </w:rPr>
              <w:t>221</w:t>
            </w:r>
            <w:r w:rsidR="00832EC0" w:rsidRPr="002C6B67">
              <w:rPr>
                <w:i/>
                <w:iCs/>
                <w:color w:val="000000"/>
              </w:rPr>
              <w:t xml:space="preserve"> (рег. № </w:t>
            </w:r>
            <w:r w:rsidR="00832EC0">
              <w:rPr>
                <w:i/>
                <w:iCs/>
                <w:color w:val="000000"/>
              </w:rPr>
              <w:t>6081</w:t>
            </w:r>
            <w:r w:rsidR="00832EC0" w:rsidRPr="002C6B67">
              <w:rPr>
                <w:i/>
                <w:iCs/>
                <w:color w:val="000000"/>
              </w:rPr>
              <w:t xml:space="preserve"> от </w:t>
            </w:r>
            <w:r w:rsidR="00832EC0">
              <w:rPr>
                <w:i/>
                <w:iCs/>
                <w:color w:val="000000"/>
              </w:rPr>
              <w:t>23</w:t>
            </w:r>
            <w:r w:rsidR="00832EC0" w:rsidRPr="002C6B67">
              <w:rPr>
                <w:i/>
                <w:iCs/>
                <w:color w:val="000000"/>
              </w:rPr>
              <w:t xml:space="preserve"> </w:t>
            </w:r>
            <w:r w:rsidR="00832EC0">
              <w:rPr>
                <w:i/>
                <w:iCs/>
                <w:color w:val="000000"/>
              </w:rPr>
              <w:t>июня</w:t>
            </w:r>
            <w:r w:rsidR="00832EC0" w:rsidRPr="002C6B67">
              <w:rPr>
                <w:i/>
                <w:iCs/>
                <w:color w:val="000000"/>
              </w:rPr>
              <w:t xml:space="preserve"> 2015 г.)</w:t>
            </w:r>
          </w:p>
          <w:p w:rsidR="00A17C6E" w:rsidRDefault="00A17C6E" w:rsidP="002473EC">
            <w:pPr>
              <w:jc w:val="both"/>
              <w:rPr>
                <w:i/>
                <w:iCs/>
                <w:color w:val="000000"/>
              </w:rPr>
            </w:pPr>
            <w:r>
              <w:rPr>
                <w:i/>
                <w:iCs/>
                <w:color w:val="FF0000"/>
              </w:rPr>
              <w:t>Признан утратившим силу</w:t>
            </w:r>
            <w:r w:rsidRPr="00A17C6E">
              <w:rPr>
                <w:i/>
                <w:iCs/>
                <w:color w:val="FF0000"/>
              </w:rPr>
              <w:t xml:space="preserve"> </w:t>
            </w:r>
            <w:r w:rsidRPr="00A17C6E">
              <w:rPr>
                <w:i/>
                <w:iCs/>
                <w:color w:val="000000"/>
              </w:rPr>
              <w:t>приказом от 25 ноября 2022 г. № 238 (рег. № 8197 от 1 декабря 2022 г.)</w:t>
            </w:r>
          </w:p>
          <w:p w:rsidR="00A17C6E" w:rsidRPr="00F85D9C" w:rsidRDefault="00A17C6E" w:rsidP="002473EC">
            <w:pPr>
              <w:jc w:val="both"/>
              <w:rPr>
                <w:i/>
                <w:iCs/>
                <w:color w:val="FF0000"/>
              </w:rPr>
            </w:pPr>
          </w:p>
        </w:tc>
      </w:tr>
      <w:tr w:rsidR="002473EC" w:rsidRPr="00F85D9C" w:rsidTr="00023C71">
        <w:trPr>
          <w:gridBefore w:val="1"/>
          <w:wBefore w:w="6" w:type="dxa"/>
          <w:trHeight w:val="80"/>
        </w:trPr>
        <w:tc>
          <w:tcPr>
            <w:tcW w:w="790" w:type="dxa"/>
          </w:tcPr>
          <w:p w:rsidR="002473EC" w:rsidRPr="00D658A1" w:rsidRDefault="002473EC" w:rsidP="002473EC">
            <w:pPr>
              <w:rPr>
                <w:highlight w:val="magenta"/>
              </w:rPr>
            </w:pPr>
            <w:r w:rsidRPr="00CC0262">
              <w:t>3665</w:t>
            </w:r>
          </w:p>
        </w:tc>
        <w:tc>
          <w:tcPr>
            <w:tcW w:w="1369" w:type="dxa"/>
          </w:tcPr>
          <w:p w:rsidR="002473EC" w:rsidRPr="00CC0262" w:rsidRDefault="002473EC" w:rsidP="002473EC">
            <w:pPr>
              <w:jc w:val="both"/>
            </w:pPr>
            <w:r w:rsidRPr="00CC0262">
              <w:t>07.04.2017</w:t>
            </w:r>
          </w:p>
        </w:tc>
        <w:tc>
          <w:tcPr>
            <w:tcW w:w="2159" w:type="dxa"/>
          </w:tcPr>
          <w:p w:rsidR="002473EC" w:rsidRDefault="002473EC" w:rsidP="002473EC">
            <w:pPr>
              <w:jc w:val="both"/>
            </w:pPr>
            <w:r>
              <w:t xml:space="preserve">Государственная жилищная инспекция Чувашской Республики </w:t>
            </w:r>
          </w:p>
        </w:tc>
        <w:tc>
          <w:tcPr>
            <w:tcW w:w="3135" w:type="dxa"/>
          </w:tcPr>
          <w:p w:rsidR="002473EC" w:rsidRDefault="002473EC" w:rsidP="002473EC">
            <w:pPr>
              <w:ind w:right="-1"/>
              <w:jc w:val="both"/>
            </w:pPr>
            <w:r>
              <w:t>приказ от 28 марта 2017 г. № 13-од «О внесении изменений в Административный регламент Государственной жилищной инспекции Чувашской Республики по осуществлению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F85D9C" w:rsidTr="00023C71">
        <w:trPr>
          <w:gridBefore w:val="1"/>
          <w:wBefore w:w="6" w:type="dxa"/>
          <w:trHeight w:val="80"/>
        </w:trPr>
        <w:tc>
          <w:tcPr>
            <w:tcW w:w="790" w:type="dxa"/>
          </w:tcPr>
          <w:p w:rsidR="002473EC" w:rsidRDefault="002473EC" w:rsidP="002473EC">
            <w:r>
              <w:t>3666</w:t>
            </w:r>
          </w:p>
        </w:tc>
        <w:tc>
          <w:tcPr>
            <w:tcW w:w="1369" w:type="dxa"/>
          </w:tcPr>
          <w:p w:rsidR="002473EC" w:rsidRDefault="002473EC" w:rsidP="002473EC">
            <w:pPr>
              <w:jc w:val="both"/>
            </w:pPr>
            <w:r>
              <w:t>10.04.2017</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30 марта  2017 г. № 17-од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2473EC" w:rsidRDefault="002473EC" w:rsidP="002473EC">
            <w:pPr>
              <w:ind w:right="-1"/>
              <w:jc w:val="both"/>
            </w:pPr>
            <w:r>
              <w:t>12 ноября 2015 г. № 306-од»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3667</w:t>
            </w:r>
          </w:p>
        </w:tc>
        <w:tc>
          <w:tcPr>
            <w:tcW w:w="1369" w:type="dxa"/>
          </w:tcPr>
          <w:p w:rsidR="002473EC" w:rsidRDefault="002473EC" w:rsidP="002473EC">
            <w:pPr>
              <w:jc w:val="both"/>
            </w:pPr>
            <w:r>
              <w:t>10.04.2017</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ind w:right="-1"/>
              <w:jc w:val="both"/>
            </w:pPr>
            <w:r>
              <w:t xml:space="preserve">распоряжение от 7 апреля 2017 г. № 198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3668</w:t>
            </w:r>
          </w:p>
        </w:tc>
        <w:tc>
          <w:tcPr>
            <w:tcW w:w="1369" w:type="dxa"/>
          </w:tcPr>
          <w:p w:rsidR="002473EC" w:rsidRDefault="002473EC" w:rsidP="002473EC">
            <w:pPr>
              <w:jc w:val="both"/>
            </w:pPr>
            <w:r>
              <w:t>11.04.2017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03/1-03/199 «Об утверждении плановых значений показателей надежности и энергетической эффективности объектов теплоснабжения Комсомольского сельского поселения Комсомольского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3669</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03/1-03/200 «Об утверждении плановых значений показателей надежности и энергетической эффективности объектов теплоснабжения Шоршелского сельского поселения Мариинско-Посадского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3670</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03/1-03/201 «Об утверждении плановых значений показателей надежности и энергетической эффективности объектов теплоснабжения Шемуршинского сельского поселения Шемуршинского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3671</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03/1-03/202 «Об утверждении плановых значений показателей надежности и энергетической эффективности объектов теплоснабжения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3672</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03/1-03/203 «Об утверждении плановых значений показателей надежности и энергетической эффективности объектов теплоснабжения деревни Пикшики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3673</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03/1-03/204 «Об утверждении плановых значений показателей надежности и энергетической эффективности объектов теплоснабжения Караевского сельского поселения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3674</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767319">
              <w:t>от 20 марта 2017 г. № 03/1-03/205 «Об утверждении плановых значений показателей надежности и энергетической эффективности объектов теплоснабжения Убеевского сельского поселения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3675</w:t>
            </w:r>
          </w:p>
        </w:tc>
        <w:tc>
          <w:tcPr>
            <w:tcW w:w="1369" w:type="dxa"/>
          </w:tcPr>
          <w:p w:rsidR="002473EC" w:rsidRDefault="002473EC" w:rsidP="002473EC">
            <w:pPr>
              <w:jc w:val="both"/>
            </w:pPr>
            <w:r>
              <w:t>11.04.2017</w:t>
            </w:r>
          </w:p>
        </w:tc>
        <w:tc>
          <w:tcPr>
            <w:tcW w:w="2159" w:type="dxa"/>
          </w:tcPr>
          <w:p w:rsidR="002473EC" w:rsidRDefault="002473EC" w:rsidP="002473EC">
            <w:pPr>
              <w:jc w:val="both"/>
            </w:pPr>
            <w:r w:rsidRPr="0076731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767319">
              <w:t>от 20 марта 2017 г. № 03/1-03/206 «Об утверждении плановых значений показателей надежности и энергетической эффективности объектов теплоснабжения Чадукасинского сельского поселения Красноармейского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3676</w:t>
            </w:r>
          </w:p>
        </w:tc>
        <w:tc>
          <w:tcPr>
            <w:tcW w:w="1369" w:type="dxa"/>
          </w:tcPr>
          <w:p w:rsidR="002473EC" w:rsidRDefault="002473EC" w:rsidP="002473EC">
            <w:pPr>
              <w:jc w:val="both"/>
            </w:pPr>
            <w:r>
              <w:t>11.04.2017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966003">
              <w:t>от 22 марта 2017 г. № 292 «Об утверждении Проекта организации зон санитарной охраны водозаборной скважины УФСИН России по Чувашской Республике - Чувашии с обоснованием уменьшения размеров I пояса ЗСО и установлении границ и режима зоны санитарной охраны водозаборной скважины УФСИН России по Чувашской Республике - Чувашии»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3677</w:t>
            </w:r>
          </w:p>
        </w:tc>
        <w:tc>
          <w:tcPr>
            <w:tcW w:w="1369" w:type="dxa"/>
          </w:tcPr>
          <w:p w:rsidR="002473EC" w:rsidRDefault="002473EC" w:rsidP="002473EC">
            <w:pPr>
              <w:jc w:val="both"/>
            </w:pPr>
            <w:r>
              <w:t>11.04.2017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232250">
              <w:t>от 21 марта 2017 г. № 139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47527E" w:rsidRDefault="0047527E" w:rsidP="002473EC">
            <w:pPr>
              <w:jc w:val="both"/>
              <w:rPr>
                <w:i/>
                <w:iCs/>
              </w:rPr>
            </w:pPr>
            <w:r w:rsidRPr="0047527E">
              <w:rPr>
                <w:i/>
                <w:iCs/>
                <w:color w:val="FF0000"/>
              </w:rPr>
              <w:t xml:space="preserve">Признан утратившим силу </w:t>
            </w:r>
            <w:r>
              <w:rPr>
                <w:i/>
                <w:iCs/>
              </w:rPr>
              <w:t>приказом от 25 мая 2020 г. № 166 (рег. № 6032 от 8 июня 2020  г.)</w:t>
            </w:r>
          </w:p>
          <w:p w:rsidR="002473EC" w:rsidRPr="00F85D9C" w:rsidRDefault="002473EC" w:rsidP="002473EC">
            <w:pPr>
              <w:jc w:val="both"/>
              <w:rPr>
                <w:i/>
                <w:iCs/>
                <w:color w:val="FF0000"/>
              </w:rPr>
            </w:pPr>
            <w:r w:rsidRPr="00234D75">
              <w:rPr>
                <w:i/>
                <w:iCs/>
              </w:rPr>
              <w:t>Внесены изменения приказом</w:t>
            </w:r>
            <w:r>
              <w:rPr>
                <w:i/>
                <w:iCs/>
                <w:color w:val="FF0000"/>
              </w:rPr>
              <w:t xml:space="preserve"> </w:t>
            </w:r>
            <w:r>
              <w:rPr>
                <w:i/>
                <w:iCs/>
              </w:rPr>
              <w:t>от 17 сентября 2019 г. № 304 (рег. № 5421 от 8 октября 2019 г.)</w:t>
            </w:r>
            <w:r w:rsidRPr="00234D75">
              <w:rPr>
                <w:i/>
                <w:iCs/>
                <w:color w:val="FF0000"/>
              </w:rPr>
              <w:t xml:space="preserve"> </w:t>
            </w:r>
          </w:p>
        </w:tc>
      </w:tr>
      <w:tr w:rsidR="002473EC" w:rsidRPr="00F85D9C" w:rsidTr="00023C71">
        <w:trPr>
          <w:gridBefore w:val="1"/>
          <w:wBefore w:w="6" w:type="dxa"/>
          <w:trHeight w:val="80"/>
        </w:trPr>
        <w:tc>
          <w:tcPr>
            <w:tcW w:w="790" w:type="dxa"/>
          </w:tcPr>
          <w:p w:rsidR="002473EC" w:rsidRDefault="002473EC" w:rsidP="002473EC">
            <w:r>
              <w:t>3678</w:t>
            </w:r>
          </w:p>
        </w:tc>
        <w:tc>
          <w:tcPr>
            <w:tcW w:w="1369" w:type="dxa"/>
          </w:tcPr>
          <w:p w:rsidR="002473EC" w:rsidRDefault="002473EC" w:rsidP="002473EC">
            <w:pPr>
              <w:jc w:val="both"/>
            </w:pPr>
            <w:r>
              <w:t>13.04.2017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C619E3">
              <w:t>от 12 апреля 2017 г. № 813 «О внесении изменения в приказ Министерства образования и молодежной политики Чувашской Республики от 26 мая 2015 г. № 1089»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3679</w:t>
            </w:r>
          </w:p>
        </w:tc>
        <w:tc>
          <w:tcPr>
            <w:tcW w:w="1369" w:type="dxa"/>
          </w:tcPr>
          <w:p w:rsidR="002473EC" w:rsidRDefault="002473EC" w:rsidP="002473EC">
            <w:pPr>
              <w:jc w:val="both"/>
            </w:pPr>
            <w:r>
              <w:t>13.04.2017</w:t>
            </w:r>
          </w:p>
        </w:tc>
        <w:tc>
          <w:tcPr>
            <w:tcW w:w="2159" w:type="dxa"/>
          </w:tcPr>
          <w:p w:rsidR="002473EC" w:rsidRPr="007A4B45" w:rsidRDefault="002473EC" w:rsidP="002473EC">
            <w:pPr>
              <w:jc w:val="both"/>
            </w:pPr>
            <w:r w:rsidRPr="007A4B45">
              <w:t>Государственная служба Чувашской Республики по конкурентной политике и тарифам</w:t>
            </w:r>
          </w:p>
        </w:tc>
        <w:tc>
          <w:tcPr>
            <w:tcW w:w="3135" w:type="dxa"/>
          </w:tcPr>
          <w:p w:rsidR="002473EC" w:rsidRPr="007A4B45" w:rsidRDefault="002473EC" w:rsidP="002473EC">
            <w:pPr>
              <w:ind w:right="-1"/>
              <w:jc w:val="both"/>
            </w:pPr>
            <w:r w:rsidRPr="007A4B45">
              <w:t xml:space="preserve">постановление </w:t>
            </w:r>
            <w:r w:rsidRPr="007A4B45">
              <w:rPr>
                <w:color w:val="000000"/>
              </w:rPr>
              <w:t>от 12 апреля 2017 г. № 21-5/в «Об установлении тарифов на техническую воду для публичного акционерного общества «Т Плюс»</w:t>
            </w:r>
            <w:r w:rsidRPr="007A4B45">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3680</w:t>
            </w:r>
          </w:p>
        </w:tc>
        <w:tc>
          <w:tcPr>
            <w:tcW w:w="1369" w:type="dxa"/>
          </w:tcPr>
          <w:p w:rsidR="002473EC" w:rsidRDefault="002473EC" w:rsidP="002473EC">
            <w:pPr>
              <w:jc w:val="both"/>
            </w:pPr>
            <w:r>
              <w:t>13.04.2017</w:t>
            </w:r>
          </w:p>
        </w:tc>
        <w:tc>
          <w:tcPr>
            <w:tcW w:w="2159" w:type="dxa"/>
          </w:tcPr>
          <w:p w:rsidR="002473EC" w:rsidRPr="007A4B45"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Pr="007A4B45" w:rsidRDefault="002473EC" w:rsidP="002473EC">
            <w:pPr>
              <w:ind w:right="-1"/>
              <w:jc w:val="both"/>
            </w:pPr>
            <w:r>
              <w:t>приказ от 6 марта 2017 г. № 01-07/96 «Об утверждении формы примерного договора аренды для неиспользуемых объектов культурного наследия (памятников истории и культуры), включенных в единый государственный реестр объектов культурного наследия (памятников истории и культуры) народов Российской Федерации, находящихся в неудовлетворительном состоянии, относящихся к государственной собственности Чувашской Республики или муниципальной собственности»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31 августа 2018 г. № 01-07/354 (рег. № 4712 от 24 сентября 2018 г.)</w:t>
            </w:r>
          </w:p>
        </w:tc>
      </w:tr>
      <w:tr w:rsidR="002473EC" w:rsidRPr="00F85D9C" w:rsidTr="00023C71">
        <w:trPr>
          <w:gridBefore w:val="1"/>
          <w:wBefore w:w="6" w:type="dxa"/>
          <w:trHeight w:val="80"/>
        </w:trPr>
        <w:tc>
          <w:tcPr>
            <w:tcW w:w="790" w:type="dxa"/>
          </w:tcPr>
          <w:p w:rsidR="002473EC" w:rsidRDefault="002473EC" w:rsidP="002473EC">
            <w:r>
              <w:t>3681</w:t>
            </w:r>
          </w:p>
        </w:tc>
        <w:tc>
          <w:tcPr>
            <w:tcW w:w="1369" w:type="dxa"/>
          </w:tcPr>
          <w:p w:rsidR="002473EC" w:rsidRDefault="002473EC" w:rsidP="002473EC">
            <w:pPr>
              <w:jc w:val="both"/>
            </w:pPr>
            <w:r>
              <w:t>13.04.2017</w:t>
            </w:r>
          </w:p>
        </w:tc>
        <w:tc>
          <w:tcPr>
            <w:tcW w:w="2159" w:type="dxa"/>
          </w:tcPr>
          <w:p w:rsidR="002473EC" w:rsidRPr="007A4B45" w:rsidRDefault="002473EC" w:rsidP="002473EC">
            <w:pPr>
              <w:jc w:val="both"/>
            </w:pPr>
            <w:r w:rsidRPr="007A4B45">
              <w:t>Государственная служба Чувашской Республики по конкурентной политике и тарифам</w:t>
            </w:r>
          </w:p>
        </w:tc>
        <w:tc>
          <w:tcPr>
            <w:tcW w:w="3135" w:type="dxa"/>
          </w:tcPr>
          <w:p w:rsidR="002473EC" w:rsidRPr="0020742E" w:rsidRDefault="002473EC" w:rsidP="002473EC">
            <w:pPr>
              <w:ind w:right="-1"/>
              <w:jc w:val="both"/>
            </w:pPr>
            <w:r w:rsidRPr="0020742E">
              <w:t xml:space="preserve">постановление </w:t>
            </w:r>
            <w:r w:rsidRPr="0020742E">
              <w:rPr>
                <w:color w:val="000000"/>
              </w:rPr>
              <w:t>от 12 апреля 2017 г. № 22-5/т «</w:t>
            </w:r>
            <w:r w:rsidRPr="0020742E">
              <w:rPr>
                <w:bCs/>
              </w:rPr>
              <w:t>Об установлении тарифов на тепловую энергию (мощность) для общества с ограниченной ответственностью «Потенциал», поставляемую потребителям Атлашевского сельского поселения Чебоксарского района Чувашской Республики, на 2017-2020 годы</w:t>
            </w:r>
            <w:r w:rsidRPr="0020742E">
              <w:rPr>
                <w:color w:val="000000"/>
              </w:rPr>
              <w:t>»</w:t>
            </w:r>
            <w:r w:rsidRPr="0020742E">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14</w:t>
            </w:r>
            <w:r w:rsidRPr="00566FC7">
              <w:rPr>
                <w:sz w:val="23"/>
                <w:szCs w:val="23"/>
              </w:rPr>
              <w:t xml:space="preserve"> (15</w:t>
            </w:r>
            <w:r>
              <w:rPr>
                <w:sz w:val="23"/>
                <w:szCs w:val="23"/>
              </w:rPr>
              <w:t>34</w:t>
            </w:r>
            <w:r w:rsidRPr="00566FC7">
              <w:rPr>
                <w:sz w:val="23"/>
                <w:szCs w:val="23"/>
              </w:rPr>
              <w:t xml:space="preserve">) от </w:t>
            </w:r>
            <w:r>
              <w:rPr>
                <w:sz w:val="23"/>
                <w:szCs w:val="23"/>
              </w:rPr>
              <w:t>15 апреля 2017</w:t>
            </w:r>
            <w:r w:rsidRPr="00566FC7">
              <w:rPr>
                <w:sz w:val="23"/>
                <w:szCs w:val="23"/>
              </w:rPr>
              <w:t xml:space="preserve"> г.</w:t>
            </w:r>
          </w:p>
        </w:tc>
        <w:tc>
          <w:tcPr>
            <w:tcW w:w="1276" w:type="dxa"/>
          </w:tcPr>
          <w:p w:rsidR="002473EC" w:rsidRDefault="002473EC" w:rsidP="002473EC">
            <w:pPr>
              <w:jc w:val="both"/>
              <w:rPr>
                <w:i/>
                <w:iCs/>
              </w:rPr>
            </w:pPr>
            <w:r w:rsidRPr="00EF0045">
              <w:rPr>
                <w:i/>
                <w:iCs/>
                <w:color w:val="FF0000"/>
              </w:rPr>
              <w:t>признан</w:t>
            </w:r>
            <w:r>
              <w:rPr>
                <w:i/>
                <w:iCs/>
                <w:color w:val="FF0000"/>
              </w:rPr>
              <w:t>о</w:t>
            </w:r>
            <w:r w:rsidRPr="00EF0045">
              <w:rPr>
                <w:i/>
                <w:iCs/>
                <w:color w:val="FF0000"/>
              </w:rPr>
              <w:t xml:space="preserve"> утратившим силу </w:t>
            </w:r>
            <w:r>
              <w:rPr>
                <w:i/>
                <w:iCs/>
              </w:rPr>
              <w:t>постановлением от 5 декабря 2017 г. № 89-23/гв (рег. № 4226 от 14 декабря 2017 г.)</w:t>
            </w:r>
          </w:p>
          <w:p w:rsidR="002473EC" w:rsidRPr="00421BD6" w:rsidRDefault="002473EC" w:rsidP="002473EC">
            <w:pPr>
              <w:jc w:val="both"/>
              <w:rPr>
                <w:i/>
                <w:iCs/>
              </w:rPr>
            </w:pPr>
          </w:p>
        </w:tc>
      </w:tr>
      <w:tr w:rsidR="002473EC" w:rsidRPr="00F85D9C" w:rsidTr="00023C71">
        <w:trPr>
          <w:gridBefore w:val="1"/>
          <w:wBefore w:w="6" w:type="dxa"/>
          <w:trHeight w:val="80"/>
        </w:trPr>
        <w:tc>
          <w:tcPr>
            <w:tcW w:w="790" w:type="dxa"/>
          </w:tcPr>
          <w:p w:rsidR="002473EC" w:rsidRDefault="002473EC" w:rsidP="002473EC">
            <w:r>
              <w:t>3682</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20742E" w:rsidRDefault="002473EC" w:rsidP="002473EC">
            <w:pPr>
              <w:ind w:right="-1"/>
              <w:jc w:val="both"/>
            </w:pPr>
            <w:r>
              <w:t xml:space="preserve">приказ </w:t>
            </w:r>
            <w:r w:rsidRPr="00364C54">
              <w:t>от 23 марта 2017 г. № 01-07/133 «Об утверждении порядка уведомления Министерства культуры, по делам национальностей и архивного дела Чувашской Республики аккредитованными организациями о планируемом ими осуществлении классификации объектов туристской индустрии, включающих гостиницы и иные средства размещения, горнолыжные трассы, пляжи, расположенных в пределах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DA437A" w:rsidRDefault="002473EC" w:rsidP="002473EC">
            <w:pPr>
              <w:jc w:val="both"/>
              <w:rPr>
                <w:i/>
                <w:iCs/>
              </w:rPr>
            </w:pPr>
            <w:r>
              <w:rPr>
                <w:i/>
                <w:iCs/>
                <w:color w:val="FF0000"/>
              </w:rPr>
              <w:t xml:space="preserve">Признан утратившим силу </w:t>
            </w:r>
            <w:r w:rsidRPr="00DA437A">
              <w:rPr>
                <w:i/>
                <w:iCs/>
              </w:rPr>
              <w:t>приказом 6</w:t>
            </w:r>
            <w:r>
              <w:rPr>
                <w:i/>
                <w:iCs/>
              </w:rPr>
              <w:t xml:space="preserve"> июля </w:t>
            </w:r>
            <w:r w:rsidRPr="00DA437A">
              <w:rPr>
                <w:i/>
                <w:iCs/>
              </w:rPr>
              <w:t>2018 г. № 01-07/288 (рег. № 4606 от 23</w:t>
            </w:r>
            <w:r>
              <w:rPr>
                <w:i/>
                <w:iCs/>
              </w:rPr>
              <w:t xml:space="preserve"> июля </w:t>
            </w:r>
            <w:r w:rsidRPr="00DA437A">
              <w:rPr>
                <w:i/>
                <w:iCs/>
              </w:rPr>
              <w:t>2018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3683</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t>Министерство труда и социальной защиты Чувашской Республики</w:t>
            </w:r>
          </w:p>
        </w:tc>
        <w:tc>
          <w:tcPr>
            <w:tcW w:w="3135" w:type="dxa"/>
          </w:tcPr>
          <w:p w:rsidR="002473EC" w:rsidRPr="0020742E" w:rsidRDefault="002473EC" w:rsidP="002473EC">
            <w:pPr>
              <w:ind w:right="-1"/>
              <w:jc w:val="both"/>
            </w:pPr>
            <w:r>
              <w:t xml:space="preserve">приказ </w:t>
            </w:r>
            <w:r w:rsidRPr="00A50452">
              <w:t>от 31 марта 2017 г. № 159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113DF6">
              <w:rPr>
                <w:i/>
                <w:iCs/>
                <w:color w:val="FF0000"/>
              </w:rPr>
              <w:t xml:space="preserve">Признан утратившим силу </w:t>
            </w:r>
            <w:r>
              <w:rPr>
                <w:i/>
                <w:iCs/>
              </w:rPr>
              <w:t>приказом от 21 февраля 2019 г. № 111 (рег. № 5126 от 6 марта 2019 г.)</w:t>
            </w:r>
          </w:p>
        </w:tc>
      </w:tr>
      <w:tr w:rsidR="002473EC" w:rsidRPr="00F85D9C" w:rsidTr="00023C71">
        <w:trPr>
          <w:gridBefore w:val="1"/>
          <w:wBefore w:w="6" w:type="dxa"/>
          <w:trHeight w:val="80"/>
        </w:trPr>
        <w:tc>
          <w:tcPr>
            <w:tcW w:w="790" w:type="dxa"/>
          </w:tcPr>
          <w:p w:rsidR="002473EC" w:rsidRDefault="002473EC" w:rsidP="002473EC">
            <w:r>
              <w:t>3684</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t>Министерство финансов Чувашской Республики</w:t>
            </w:r>
          </w:p>
        </w:tc>
        <w:tc>
          <w:tcPr>
            <w:tcW w:w="3135" w:type="dxa"/>
          </w:tcPr>
          <w:p w:rsidR="002473EC" w:rsidRPr="0020742E" w:rsidRDefault="002473EC" w:rsidP="002473EC">
            <w:pPr>
              <w:ind w:right="-1"/>
              <w:jc w:val="both"/>
            </w:pPr>
            <w:r>
              <w:t xml:space="preserve">приказ </w:t>
            </w:r>
            <w:r w:rsidRPr="009A34D2">
              <w:t>от 29 марта 2017 г. № 35/п «О внесении изменений в приказ Министерства финансов Чувашской Республики от 30 октября 2015 г. № 93/п»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3685</w:t>
            </w:r>
          </w:p>
        </w:tc>
        <w:tc>
          <w:tcPr>
            <w:tcW w:w="1369" w:type="dxa"/>
          </w:tcPr>
          <w:p w:rsidR="002473EC" w:rsidRDefault="002473EC" w:rsidP="002473EC">
            <w:pPr>
              <w:jc w:val="both"/>
            </w:pPr>
            <w:r>
              <w:t>17.04.2017</w:t>
            </w:r>
          </w:p>
        </w:tc>
        <w:tc>
          <w:tcPr>
            <w:tcW w:w="2159" w:type="dxa"/>
          </w:tcPr>
          <w:p w:rsidR="002473EC" w:rsidRPr="007A4B45" w:rsidRDefault="002473EC" w:rsidP="002473EC">
            <w:pPr>
              <w:jc w:val="both"/>
            </w:pPr>
            <w:r w:rsidRPr="00987868">
              <w:t>Министерств</w:t>
            </w:r>
            <w:r>
              <w:t>о</w:t>
            </w:r>
            <w:r w:rsidRPr="00987868">
              <w:t xml:space="preserve"> транспорта и дорожного хозяйства Чувашской Республики</w:t>
            </w:r>
          </w:p>
        </w:tc>
        <w:tc>
          <w:tcPr>
            <w:tcW w:w="3135" w:type="dxa"/>
          </w:tcPr>
          <w:p w:rsidR="002473EC" w:rsidRPr="0020742E" w:rsidRDefault="002473EC" w:rsidP="002473EC">
            <w:pPr>
              <w:ind w:right="-1"/>
              <w:jc w:val="both"/>
            </w:pPr>
            <w:r>
              <w:t xml:space="preserve">приказ </w:t>
            </w:r>
            <w:r w:rsidRPr="00987868">
              <w:t>от 7 апреля 2017 г. № 02-03/79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подведомственных Министерству транспорта и дорожного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706AD6" w:rsidP="002473EC">
            <w:pPr>
              <w:jc w:val="both"/>
              <w:rPr>
                <w:i/>
                <w:iCs/>
                <w:color w:val="FF0000"/>
              </w:rPr>
            </w:pPr>
            <w:r w:rsidRPr="00706AD6">
              <w:rPr>
                <w:i/>
                <w:iCs/>
                <w:color w:val="FF0000"/>
              </w:rPr>
              <w:t xml:space="preserve">признан утратившим силу </w:t>
            </w:r>
            <w:r>
              <w:rPr>
                <w:i/>
                <w:iCs/>
              </w:rPr>
              <w:t xml:space="preserve">приказом от 7 июля 2023 г. № 01-03/107 (рег. № 8683 от 12 июля 2023 г.) </w:t>
            </w:r>
          </w:p>
        </w:tc>
      </w:tr>
      <w:tr w:rsidR="002473EC" w:rsidRPr="00F85D9C" w:rsidTr="00023C71">
        <w:trPr>
          <w:gridBefore w:val="1"/>
          <w:wBefore w:w="6" w:type="dxa"/>
          <w:trHeight w:val="80"/>
        </w:trPr>
        <w:tc>
          <w:tcPr>
            <w:tcW w:w="790" w:type="dxa"/>
          </w:tcPr>
          <w:p w:rsidR="002473EC" w:rsidRDefault="002473EC" w:rsidP="002473EC">
            <w:r>
              <w:t>3686</w:t>
            </w:r>
          </w:p>
        </w:tc>
        <w:tc>
          <w:tcPr>
            <w:tcW w:w="1369" w:type="dxa"/>
          </w:tcPr>
          <w:p w:rsidR="002473EC" w:rsidRDefault="002473EC" w:rsidP="002473EC">
            <w:pPr>
              <w:jc w:val="both"/>
            </w:pPr>
            <w:r>
              <w:t>18.04.2017</w:t>
            </w:r>
          </w:p>
        </w:tc>
        <w:tc>
          <w:tcPr>
            <w:tcW w:w="2159" w:type="dxa"/>
          </w:tcPr>
          <w:p w:rsidR="002473EC" w:rsidRPr="007A4B45" w:rsidRDefault="002473EC" w:rsidP="002473EC">
            <w:pPr>
              <w:jc w:val="both"/>
            </w:pPr>
            <w:r>
              <w:t>Министерство юстиции и имущественных отношений Чувашской Республики</w:t>
            </w:r>
          </w:p>
        </w:tc>
        <w:tc>
          <w:tcPr>
            <w:tcW w:w="3135" w:type="dxa"/>
          </w:tcPr>
          <w:p w:rsidR="002473EC" w:rsidRPr="0020742E" w:rsidRDefault="002473EC" w:rsidP="002473EC">
            <w:pPr>
              <w:ind w:right="-1"/>
              <w:jc w:val="both"/>
            </w:pPr>
            <w:r>
              <w:t xml:space="preserve">приказ </w:t>
            </w:r>
            <w:r w:rsidRPr="00987868">
              <w:t>от 13 апреля 2017 г. № 63-о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992243">
              <w:rPr>
                <w:i/>
                <w:iCs/>
                <w:color w:val="FF0000"/>
              </w:rPr>
              <w:t xml:space="preserve">Признан утратившим силу </w:t>
            </w:r>
            <w:r>
              <w:rPr>
                <w:i/>
                <w:iCs/>
              </w:rPr>
              <w:t>приказом от 12 июля 2019 г. № 137-о (рег. № 5272 от 15 июля 2019 г.)</w:t>
            </w:r>
          </w:p>
        </w:tc>
      </w:tr>
      <w:tr w:rsidR="002473EC" w:rsidRPr="00F85D9C" w:rsidTr="00023C71">
        <w:trPr>
          <w:gridBefore w:val="1"/>
          <w:wBefore w:w="6" w:type="dxa"/>
          <w:trHeight w:val="80"/>
        </w:trPr>
        <w:tc>
          <w:tcPr>
            <w:tcW w:w="790" w:type="dxa"/>
          </w:tcPr>
          <w:p w:rsidR="002473EC" w:rsidRDefault="002473EC" w:rsidP="002473EC">
            <w:r>
              <w:t>3687</w:t>
            </w:r>
          </w:p>
        </w:tc>
        <w:tc>
          <w:tcPr>
            <w:tcW w:w="1369" w:type="dxa"/>
          </w:tcPr>
          <w:p w:rsidR="002473EC" w:rsidRDefault="002473EC" w:rsidP="002473EC">
            <w:pPr>
              <w:jc w:val="both"/>
            </w:pPr>
            <w:r>
              <w:t>18.04.2017</w:t>
            </w:r>
          </w:p>
        </w:tc>
        <w:tc>
          <w:tcPr>
            <w:tcW w:w="2159" w:type="dxa"/>
          </w:tcPr>
          <w:p w:rsidR="002473EC" w:rsidRPr="007A4B45" w:rsidRDefault="002473EC" w:rsidP="002473EC">
            <w:pPr>
              <w:jc w:val="both"/>
            </w:pPr>
            <w:r w:rsidRPr="00987868">
              <w:t>Министерство юстиции и имущественных отношений Чувашской Республики</w:t>
            </w:r>
          </w:p>
        </w:tc>
        <w:tc>
          <w:tcPr>
            <w:tcW w:w="3135" w:type="dxa"/>
          </w:tcPr>
          <w:p w:rsidR="002473EC" w:rsidRPr="0020742E" w:rsidRDefault="002473EC" w:rsidP="002473EC">
            <w:pPr>
              <w:ind w:right="-1"/>
              <w:jc w:val="both"/>
            </w:pPr>
            <w:r>
              <w:t xml:space="preserve">приказ </w:t>
            </w:r>
            <w:r w:rsidRPr="00987868">
              <w:t>от 13 апреля 2017 г. № 64-о «О внесении изменений в приказ Министерства юстиции и имущественных отношений Чувашской Республики от 9 декабря 2016 г. № 118-о»</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sidRPr="009B531A">
              <w:rPr>
                <w:i/>
                <w:iCs/>
                <w:color w:val="FF0000"/>
              </w:rPr>
              <w:t xml:space="preserve">Признан утратившим силу </w:t>
            </w:r>
            <w:r>
              <w:rPr>
                <w:i/>
                <w:iCs/>
              </w:rPr>
              <w:t>приказом от 13 августа 2019 г. № 153-о (рег. № 5336 от 19 августа 2019 г.)</w:t>
            </w:r>
          </w:p>
        </w:tc>
      </w:tr>
      <w:tr w:rsidR="002473EC" w:rsidRPr="00F85D9C" w:rsidTr="00023C71">
        <w:trPr>
          <w:gridBefore w:val="1"/>
          <w:wBefore w:w="6" w:type="dxa"/>
          <w:trHeight w:val="80"/>
        </w:trPr>
        <w:tc>
          <w:tcPr>
            <w:tcW w:w="790" w:type="dxa"/>
          </w:tcPr>
          <w:p w:rsidR="002473EC" w:rsidRDefault="002473EC" w:rsidP="002473EC">
            <w:r>
              <w:t>3688</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природных ресурсов и экологии Чувашской Республики</w:t>
            </w:r>
          </w:p>
        </w:tc>
        <w:tc>
          <w:tcPr>
            <w:tcW w:w="3135" w:type="dxa"/>
          </w:tcPr>
          <w:p w:rsidR="002473EC" w:rsidRPr="0020742E" w:rsidRDefault="002473EC" w:rsidP="002473EC">
            <w:pPr>
              <w:ind w:right="-1"/>
              <w:jc w:val="both"/>
            </w:pPr>
            <w:r>
              <w:t xml:space="preserve">приказ </w:t>
            </w:r>
            <w:r w:rsidRPr="00FD0A80">
              <w:t>от 22 марта 2017 г. № 293 «Об утверждении Порядка принятия решений о признании безнадежной к взысканию задолженности по платежам за использование лесов, подлежащим зачислению в республиканский бюджет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Default="00E03D26" w:rsidP="002473EC">
            <w:pPr>
              <w:jc w:val="both"/>
              <w:rPr>
                <w:i/>
                <w:iCs/>
              </w:rPr>
            </w:pPr>
            <w:r>
              <w:rPr>
                <w:i/>
                <w:iCs/>
              </w:rPr>
              <w:t>Д</w:t>
            </w:r>
            <w:r w:rsidR="002473EC">
              <w:rPr>
                <w:i/>
                <w:iCs/>
              </w:rPr>
              <w:t>ействующий</w:t>
            </w:r>
          </w:p>
          <w:p w:rsidR="00E03D26" w:rsidRPr="00F85D9C" w:rsidRDefault="00E03D26" w:rsidP="00611988">
            <w:pPr>
              <w:jc w:val="both"/>
              <w:rPr>
                <w:i/>
                <w:iCs/>
                <w:color w:val="FF0000"/>
              </w:rPr>
            </w:pPr>
            <w:r>
              <w:rPr>
                <w:i/>
                <w:iCs/>
              </w:rPr>
              <w:t xml:space="preserve">Внесены изменения приказом от 30 июня 2020 г. № 533 </w:t>
            </w:r>
            <w:r w:rsidR="00611988">
              <w:rPr>
                <w:i/>
                <w:iCs/>
              </w:rPr>
              <w:t xml:space="preserve">(рег. № 6119 от 30 июня 2020 г.), от </w:t>
            </w:r>
            <w:r w:rsidR="00611988">
              <w:rPr>
                <w:i/>
                <w:iCs/>
                <w:color w:val="000000"/>
              </w:rPr>
              <w:t>24 августа</w:t>
            </w:r>
            <w:r w:rsidR="00611988" w:rsidRPr="002C6B67">
              <w:rPr>
                <w:i/>
                <w:iCs/>
                <w:color w:val="000000"/>
              </w:rPr>
              <w:t xml:space="preserve"> </w:t>
            </w:r>
            <w:r w:rsidR="00611988">
              <w:rPr>
                <w:i/>
                <w:iCs/>
                <w:color w:val="000000"/>
              </w:rPr>
              <w:t>2020</w:t>
            </w:r>
            <w:r w:rsidR="00611988" w:rsidRPr="002C6B67">
              <w:rPr>
                <w:i/>
                <w:iCs/>
                <w:color w:val="000000"/>
              </w:rPr>
              <w:t xml:space="preserve"> г. № </w:t>
            </w:r>
            <w:r w:rsidR="00611988">
              <w:rPr>
                <w:i/>
                <w:iCs/>
                <w:color w:val="000000"/>
              </w:rPr>
              <w:t>678</w:t>
            </w:r>
            <w:r w:rsidR="00611988" w:rsidRPr="002C6B67">
              <w:rPr>
                <w:i/>
                <w:iCs/>
                <w:color w:val="000000"/>
              </w:rPr>
              <w:t xml:space="preserve"> (рег. № </w:t>
            </w:r>
            <w:r w:rsidR="00611988">
              <w:rPr>
                <w:i/>
                <w:iCs/>
                <w:color w:val="000000"/>
              </w:rPr>
              <w:t>6249</w:t>
            </w:r>
            <w:r w:rsidR="00611988" w:rsidRPr="002C6B67">
              <w:rPr>
                <w:i/>
                <w:iCs/>
                <w:color w:val="000000"/>
              </w:rPr>
              <w:t xml:space="preserve"> от </w:t>
            </w:r>
            <w:r w:rsidR="00611988">
              <w:rPr>
                <w:i/>
                <w:iCs/>
                <w:color w:val="000000"/>
              </w:rPr>
              <w:t>3</w:t>
            </w:r>
            <w:r w:rsidR="00611988" w:rsidRPr="002C6B67">
              <w:rPr>
                <w:i/>
                <w:iCs/>
                <w:color w:val="000000"/>
              </w:rPr>
              <w:t xml:space="preserve"> </w:t>
            </w:r>
            <w:r w:rsidR="00611988">
              <w:rPr>
                <w:i/>
                <w:iCs/>
                <w:color w:val="000000"/>
              </w:rPr>
              <w:t>сентября</w:t>
            </w:r>
            <w:r w:rsidR="00611988" w:rsidRPr="002C6B67">
              <w:rPr>
                <w:i/>
                <w:iCs/>
                <w:color w:val="000000"/>
              </w:rPr>
              <w:t xml:space="preserve"> 20</w:t>
            </w:r>
            <w:r w:rsidR="00611988">
              <w:rPr>
                <w:i/>
                <w:iCs/>
                <w:color w:val="000000"/>
              </w:rPr>
              <w:t>20</w:t>
            </w:r>
            <w:r w:rsidR="00611988" w:rsidRPr="002C6B67">
              <w:rPr>
                <w:i/>
                <w:iCs/>
                <w:color w:val="000000"/>
              </w:rPr>
              <w:t xml:space="preserve"> г.)</w:t>
            </w:r>
          </w:p>
        </w:tc>
      </w:tr>
      <w:tr w:rsidR="002473EC" w:rsidRPr="00F85D9C" w:rsidTr="00023C71">
        <w:trPr>
          <w:gridBefore w:val="1"/>
          <w:wBefore w:w="6" w:type="dxa"/>
          <w:trHeight w:val="80"/>
        </w:trPr>
        <w:tc>
          <w:tcPr>
            <w:tcW w:w="790" w:type="dxa"/>
          </w:tcPr>
          <w:p w:rsidR="002473EC" w:rsidRDefault="002473EC" w:rsidP="002473EC">
            <w:r>
              <w:t>3689</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 xml:space="preserve">приказ </w:t>
            </w:r>
            <w:r w:rsidRPr="00400F48">
              <w:t>от 31 марта 2017 г. № 60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государственного учреждения Чувашской Республики, государственных унитарных предприятий Чувашской Республики, находящихся в ведении Министерства сельского хозяйства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3690</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 xml:space="preserve">приказ </w:t>
            </w:r>
            <w:r w:rsidRPr="00400F48">
              <w:t>от 5 апреля 2017 г. № 64 «О внесении изменений в приказ Министерства сельского хозяйства Чувашской Республики от 3 марта 2014 г. № 35»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Pr="00F85D9C" w:rsidRDefault="00E26F43" w:rsidP="002473EC">
            <w:pPr>
              <w:jc w:val="both"/>
              <w:rPr>
                <w:i/>
                <w:iCs/>
                <w:color w:val="FF0000"/>
              </w:rPr>
            </w:pPr>
            <w:r>
              <w:rPr>
                <w:i/>
                <w:color w:val="FF0000"/>
              </w:rPr>
              <w:t xml:space="preserve">Признан утратившим силу </w:t>
            </w:r>
            <w:r>
              <w:rPr>
                <w:i/>
              </w:rPr>
              <w:t>приказом от 6 июля 2022 г. № 145 (рег. № 7897 от 28 июля 2022 г.)</w:t>
            </w:r>
          </w:p>
        </w:tc>
      </w:tr>
      <w:tr w:rsidR="002473EC" w:rsidRPr="00F85D9C" w:rsidTr="00023C71">
        <w:trPr>
          <w:gridBefore w:val="1"/>
          <w:wBefore w:w="6" w:type="dxa"/>
          <w:trHeight w:val="80"/>
        </w:trPr>
        <w:tc>
          <w:tcPr>
            <w:tcW w:w="790" w:type="dxa"/>
          </w:tcPr>
          <w:p w:rsidR="002473EC" w:rsidRDefault="002473EC" w:rsidP="002473EC">
            <w:r>
              <w:t>3691</w:t>
            </w:r>
          </w:p>
        </w:tc>
        <w:tc>
          <w:tcPr>
            <w:tcW w:w="1369" w:type="dxa"/>
          </w:tcPr>
          <w:p w:rsidR="002473EC" w:rsidRDefault="002473EC" w:rsidP="002473EC">
            <w:pPr>
              <w:jc w:val="both"/>
            </w:pPr>
            <w:r>
              <w:t>20.04.2017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0A525D">
              <w:t>от 6 апреля 2017 г. № 153 «О внесении изменений в некоторые приказы Министерства физической культуры и спорта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15</w:t>
            </w:r>
            <w:r w:rsidRPr="00566FC7">
              <w:rPr>
                <w:sz w:val="23"/>
                <w:szCs w:val="23"/>
              </w:rPr>
              <w:t xml:space="preserve"> (15</w:t>
            </w:r>
            <w:r>
              <w:rPr>
                <w:sz w:val="23"/>
                <w:szCs w:val="23"/>
              </w:rPr>
              <w:t>35</w:t>
            </w:r>
            <w:r w:rsidRPr="00566FC7">
              <w:rPr>
                <w:sz w:val="23"/>
                <w:szCs w:val="23"/>
              </w:rPr>
              <w:t xml:space="preserve">) от </w:t>
            </w:r>
            <w:r>
              <w:rPr>
                <w:sz w:val="23"/>
                <w:szCs w:val="23"/>
              </w:rPr>
              <w:t>22 апреля 2017</w:t>
            </w:r>
            <w:r w:rsidRPr="00566FC7">
              <w:rPr>
                <w:sz w:val="23"/>
                <w:szCs w:val="23"/>
              </w:rPr>
              <w:t xml:space="preserve"> г.</w:t>
            </w:r>
          </w:p>
        </w:tc>
        <w:tc>
          <w:tcPr>
            <w:tcW w:w="1276" w:type="dxa"/>
          </w:tcPr>
          <w:p w:rsidR="002473EC" w:rsidRDefault="002473EC" w:rsidP="002473EC">
            <w:pPr>
              <w:jc w:val="both"/>
              <w:rPr>
                <w:i/>
                <w:iCs/>
              </w:rPr>
            </w:pPr>
            <w:r>
              <w:rPr>
                <w:i/>
                <w:iCs/>
              </w:rPr>
              <w:t>Внесено изменение приказом от 21 февраля 2020 г. № 64 (рег. № 5826 от 19 марта 2020 г.)</w:t>
            </w:r>
          </w:p>
          <w:p w:rsidR="002473EC" w:rsidRPr="00F85D9C" w:rsidRDefault="00B86F0E" w:rsidP="002473EC">
            <w:pPr>
              <w:jc w:val="both"/>
              <w:rPr>
                <w:i/>
                <w:iCs/>
                <w:color w:val="FF0000"/>
              </w:rPr>
            </w:pPr>
            <w:r>
              <w:rPr>
                <w:i/>
                <w:iCs/>
                <w:color w:val="FF0000"/>
              </w:rPr>
              <w:t>П</w:t>
            </w:r>
            <w:r w:rsidRPr="00DC167E">
              <w:rPr>
                <w:i/>
                <w:iCs/>
                <w:color w:val="FF0000"/>
              </w:rPr>
              <w:t xml:space="preserve">ризнан утратившим силу </w:t>
            </w:r>
            <w:r w:rsidRPr="00DC167E">
              <w:rPr>
                <w:i/>
                <w:iCs/>
              </w:rPr>
              <w:t xml:space="preserve">приказом </w:t>
            </w:r>
            <w:r w:rsidRPr="0094216B">
              <w:rPr>
                <w:i/>
              </w:rPr>
              <w:t>от</w:t>
            </w:r>
            <w:r>
              <w:rPr>
                <w:i/>
              </w:rPr>
              <w:t xml:space="preserve"> 31 марта 2023 г. № 220 (рег. № 8501 от 19 апреля 2023 г.)</w:t>
            </w:r>
          </w:p>
        </w:tc>
      </w:tr>
      <w:tr w:rsidR="002473EC" w:rsidRPr="00F85D9C" w:rsidTr="00023C71">
        <w:trPr>
          <w:gridBefore w:val="1"/>
          <w:wBefore w:w="6" w:type="dxa"/>
          <w:trHeight w:val="80"/>
        </w:trPr>
        <w:tc>
          <w:tcPr>
            <w:tcW w:w="790" w:type="dxa"/>
          </w:tcPr>
          <w:p w:rsidR="002473EC" w:rsidRDefault="002473EC" w:rsidP="002473EC">
            <w:r>
              <w:t>3692</w:t>
            </w:r>
          </w:p>
        </w:tc>
        <w:tc>
          <w:tcPr>
            <w:tcW w:w="1369" w:type="dxa"/>
          </w:tcPr>
          <w:p w:rsidR="002473EC" w:rsidRDefault="002473EC" w:rsidP="002473EC">
            <w:pPr>
              <w:jc w:val="both"/>
            </w:pPr>
            <w:r>
              <w:t>21.04.2017</w:t>
            </w:r>
          </w:p>
        </w:tc>
        <w:tc>
          <w:tcPr>
            <w:tcW w:w="2159" w:type="dxa"/>
          </w:tcPr>
          <w:p w:rsidR="002473EC" w:rsidRPr="007A4B45"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20742E" w:rsidRDefault="002473EC" w:rsidP="002473EC">
            <w:pPr>
              <w:ind w:right="-1"/>
              <w:jc w:val="both"/>
            </w:pPr>
            <w:r>
              <w:t xml:space="preserve">приказ </w:t>
            </w:r>
            <w:r w:rsidRPr="0022477F">
              <w:t>от 4 апреля 2017 г. № 01-07/147 «О внесении изменений в приказ Министерства культуры, по делам национальностей и архивного дела Чувашской Республики от 18 июня 2013 г. № 01-07/242»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17 августа 2017 г. № 01-07/287 (рег. № 3945 от 7 сентября 2017 г.)</w:t>
            </w:r>
          </w:p>
        </w:tc>
      </w:tr>
      <w:tr w:rsidR="002473EC" w:rsidRPr="00F85D9C" w:rsidTr="00023C71">
        <w:trPr>
          <w:gridBefore w:val="1"/>
          <w:wBefore w:w="6" w:type="dxa"/>
          <w:trHeight w:val="80"/>
        </w:trPr>
        <w:tc>
          <w:tcPr>
            <w:tcW w:w="790" w:type="dxa"/>
          </w:tcPr>
          <w:p w:rsidR="002473EC" w:rsidRDefault="002473EC" w:rsidP="002473EC">
            <w:r>
              <w:t>3693</w:t>
            </w:r>
          </w:p>
        </w:tc>
        <w:tc>
          <w:tcPr>
            <w:tcW w:w="1369" w:type="dxa"/>
          </w:tcPr>
          <w:p w:rsidR="002473EC" w:rsidRDefault="002473EC" w:rsidP="002473EC">
            <w:pPr>
              <w:jc w:val="both"/>
            </w:pPr>
            <w:r>
              <w:t>21.04.2017</w:t>
            </w:r>
          </w:p>
        </w:tc>
        <w:tc>
          <w:tcPr>
            <w:tcW w:w="2159" w:type="dxa"/>
          </w:tcPr>
          <w:p w:rsidR="002473EC" w:rsidRPr="007A4B45" w:rsidRDefault="002473EC" w:rsidP="002473EC">
            <w:pPr>
              <w:jc w:val="both"/>
            </w:pPr>
            <w:r>
              <w:t>Министерство образования и молодежной политики Чувашской Республики</w:t>
            </w:r>
          </w:p>
        </w:tc>
        <w:tc>
          <w:tcPr>
            <w:tcW w:w="3135" w:type="dxa"/>
          </w:tcPr>
          <w:p w:rsidR="002473EC" w:rsidRPr="0020742E" w:rsidRDefault="002473EC" w:rsidP="002473EC">
            <w:pPr>
              <w:ind w:right="-1"/>
              <w:jc w:val="both"/>
            </w:pPr>
            <w:r>
              <w:t xml:space="preserve">приказ </w:t>
            </w:r>
            <w:r w:rsidRPr="005760A5">
              <w:t>от 30 марта 2017 г. № 709 «О внесении изменения в приказ Министерства образования и молодежной политики Чувашской Республики от 27 июня 2013 г. № 1388»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A71F0C" w:rsidP="00A71F0C">
            <w:pPr>
              <w:jc w:val="both"/>
              <w:rPr>
                <w:i/>
                <w:iCs/>
                <w:color w:val="FF0000"/>
              </w:rPr>
            </w:pPr>
            <w:r>
              <w:rPr>
                <w:i/>
                <w:iCs/>
                <w:color w:val="FF0000"/>
              </w:rPr>
              <w:t xml:space="preserve">Признан утратившим силу </w:t>
            </w:r>
            <w:r>
              <w:rPr>
                <w:i/>
                <w:iCs/>
              </w:rPr>
              <w:t>приказом от 5 октября 2021 г. № 1243 (рег. № 7284 от 24 ноября 2021 г.)</w:t>
            </w:r>
          </w:p>
        </w:tc>
      </w:tr>
      <w:tr w:rsidR="002473EC" w:rsidRPr="00F85D9C" w:rsidTr="00023C71">
        <w:trPr>
          <w:gridBefore w:val="1"/>
          <w:wBefore w:w="6" w:type="dxa"/>
          <w:trHeight w:val="80"/>
        </w:trPr>
        <w:tc>
          <w:tcPr>
            <w:tcW w:w="790" w:type="dxa"/>
          </w:tcPr>
          <w:p w:rsidR="002473EC" w:rsidRDefault="002473EC" w:rsidP="002473EC">
            <w:r>
              <w:t>3694</w:t>
            </w:r>
          </w:p>
        </w:tc>
        <w:tc>
          <w:tcPr>
            <w:tcW w:w="1369" w:type="dxa"/>
          </w:tcPr>
          <w:p w:rsidR="002473EC" w:rsidRDefault="002473EC" w:rsidP="002473EC">
            <w:pPr>
              <w:jc w:val="both"/>
            </w:pPr>
            <w:r>
              <w:t>24.04.2017</w:t>
            </w:r>
          </w:p>
        </w:tc>
        <w:tc>
          <w:tcPr>
            <w:tcW w:w="2159" w:type="dxa"/>
          </w:tcPr>
          <w:p w:rsidR="002473EC" w:rsidRPr="007A4B45" w:rsidRDefault="002473EC" w:rsidP="002473EC">
            <w:pPr>
              <w:jc w:val="both"/>
            </w:pPr>
            <w:r>
              <w:t>Министерство образования и молодежной политики Чувашской Республики</w:t>
            </w:r>
          </w:p>
        </w:tc>
        <w:tc>
          <w:tcPr>
            <w:tcW w:w="3135" w:type="dxa"/>
          </w:tcPr>
          <w:p w:rsidR="002473EC" w:rsidRPr="0020742E" w:rsidRDefault="002473EC" w:rsidP="002473EC">
            <w:pPr>
              <w:ind w:right="-1"/>
              <w:jc w:val="both"/>
            </w:pPr>
            <w:r>
              <w:t xml:space="preserve">приказ </w:t>
            </w:r>
            <w:r w:rsidRPr="00181E7B">
              <w:t>от 29 марта 2017 г. № 695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выплату ежегодных денежных поощрений Главы Чувашской Республики для общеобразовательных организаций в Чувашской Республике, вошедших во всероссийские рейтинги лучших общеобразовательных организаций, достигших высоких образовательных результатов»</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 марта 2019 г. № 471 (рег. № 5131 от 14 марта 2019 г.)</w:t>
            </w:r>
          </w:p>
        </w:tc>
      </w:tr>
      <w:tr w:rsidR="002473EC" w:rsidRPr="00F85D9C" w:rsidTr="00023C71">
        <w:trPr>
          <w:gridBefore w:val="1"/>
          <w:wBefore w:w="6" w:type="dxa"/>
          <w:trHeight w:val="80"/>
        </w:trPr>
        <w:tc>
          <w:tcPr>
            <w:tcW w:w="790" w:type="dxa"/>
          </w:tcPr>
          <w:p w:rsidR="002473EC" w:rsidRDefault="002473EC" w:rsidP="002473EC">
            <w:r>
              <w:t>3695</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юстиции и имущественных отношений Чувашской Республики</w:t>
            </w:r>
          </w:p>
        </w:tc>
        <w:tc>
          <w:tcPr>
            <w:tcW w:w="3135" w:type="dxa"/>
          </w:tcPr>
          <w:p w:rsidR="002473EC" w:rsidRPr="0020742E" w:rsidRDefault="002473EC" w:rsidP="002473EC">
            <w:pPr>
              <w:ind w:right="-1"/>
              <w:jc w:val="both"/>
            </w:pPr>
            <w:r>
              <w:t>приказ от 20 апреля 2017 г. № 67-о «Об утверждении форм договоров-поручений на представление интересов Чувашской Республики в органах управления и контроля хозяйственных обществ с участием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92A0F" w:rsidP="002473EC">
            <w:pPr>
              <w:jc w:val="both"/>
              <w:rPr>
                <w:i/>
                <w:iCs/>
                <w:color w:val="FF0000"/>
              </w:rPr>
            </w:pPr>
            <w:r>
              <w:rPr>
                <w:i/>
                <w:iCs/>
                <w:color w:val="FF0000"/>
              </w:rPr>
              <w:t xml:space="preserve">Признан утратившим силу </w:t>
            </w:r>
            <w:r>
              <w:rPr>
                <w:i/>
                <w:iCs/>
              </w:rPr>
              <w:t>приказом от 14 августа 2020 г. № 209 (рег. № 6252 от 4 сентября 2020 г.)</w:t>
            </w:r>
          </w:p>
        </w:tc>
      </w:tr>
      <w:tr w:rsidR="002473EC" w:rsidRPr="00F85D9C" w:rsidTr="00023C71">
        <w:trPr>
          <w:gridBefore w:val="1"/>
          <w:wBefore w:w="6" w:type="dxa"/>
          <w:trHeight w:val="80"/>
        </w:trPr>
        <w:tc>
          <w:tcPr>
            <w:tcW w:w="790" w:type="dxa"/>
          </w:tcPr>
          <w:p w:rsidR="002473EC" w:rsidRDefault="002473EC" w:rsidP="002473EC">
            <w:r>
              <w:t>3696</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финансов Чувашской Республики</w:t>
            </w:r>
          </w:p>
        </w:tc>
        <w:tc>
          <w:tcPr>
            <w:tcW w:w="3135" w:type="dxa"/>
          </w:tcPr>
          <w:p w:rsidR="002473EC" w:rsidRPr="0020742E" w:rsidRDefault="002473EC" w:rsidP="002473EC">
            <w:pPr>
              <w:ind w:right="-1"/>
              <w:jc w:val="both"/>
            </w:pPr>
            <w:r>
              <w:t xml:space="preserve">приказ </w:t>
            </w:r>
            <w:r w:rsidRPr="00423353">
              <w:t>от 5 апреля 2017 г. № 38/п «О внесении изменений в некоторые приказы Министерства финансов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E33BD2" w:rsidRPr="00BB6BCC" w:rsidRDefault="00E33BD2" w:rsidP="00E33BD2">
            <w:pPr>
              <w:rPr>
                <w:i/>
              </w:rPr>
            </w:pPr>
            <w:r w:rsidRPr="002C6B67">
              <w:rPr>
                <w:i/>
                <w:color w:val="FF0000"/>
              </w:rPr>
              <w:t>Признан  утративший силу</w:t>
            </w:r>
            <w:r w:rsidRPr="002C6B67">
              <w:rPr>
                <w:i/>
              </w:rPr>
              <w:t xml:space="preserve"> приказом от </w:t>
            </w:r>
            <w:r>
              <w:rPr>
                <w:i/>
              </w:rPr>
              <w:t>12</w:t>
            </w:r>
            <w:r w:rsidRPr="002C6B67">
              <w:rPr>
                <w:i/>
              </w:rPr>
              <w:t xml:space="preserve"> а</w:t>
            </w:r>
            <w:r>
              <w:rPr>
                <w:i/>
              </w:rPr>
              <w:t>вгуста</w:t>
            </w:r>
            <w:r w:rsidRPr="002C6B67">
              <w:rPr>
                <w:i/>
              </w:rPr>
              <w:t xml:space="preserve"> 20</w:t>
            </w:r>
            <w:r>
              <w:rPr>
                <w:i/>
              </w:rPr>
              <w:t xml:space="preserve">22 </w:t>
            </w:r>
            <w:r w:rsidRPr="002C6B67">
              <w:rPr>
                <w:i/>
              </w:rPr>
              <w:t xml:space="preserve">г. </w:t>
            </w:r>
            <w:r>
              <w:rPr>
                <w:i/>
              </w:rPr>
              <w:t>№ 139</w:t>
            </w:r>
            <w:r w:rsidRPr="00BB6BCC">
              <w:rPr>
                <w:i/>
              </w:rPr>
              <w:t>/</w:t>
            </w:r>
            <w:r>
              <w:rPr>
                <w:i/>
              </w:rPr>
              <w:t>п</w:t>
            </w:r>
          </w:p>
          <w:p w:rsidR="00E33BD2" w:rsidRPr="002C6B67" w:rsidRDefault="00E33BD2" w:rsidP="00E33BD2">
            <w:pPr>
              <w:rPr>
                <w:i/>
              </w:rPr>
            </w:pPr>
            <w:r w:rsidRPr="002C6B67">
              <w:rPr>
                <w:i/>
              </w:rPr>
              <w:t>(рег. №</w:t>
            </w:r>
          </w:p>
          <w:p w:rsidR="00E33BD2" w:rsidRDefault="00E33BD2" w:rsidP="00E33BD2">
            <w:pPr>
              <w:rPr>
                <w:i/>
              </w:rPr>
            </w:pPr>
            <w:r>
              <w:rPr>
                <w:i/>
              </w:rPr>
              <w:t>7970</w:t>
            </w:r>
            <w:r w:rsidRPr="002C6B67">
              <w:rPr>
                <w:i/>
              </w:rPr>
              <w:t xml:space="preserve"> от 2</w:t>
            </w:r>
            <w:r>
              <w:rPr>
                <w:i/>
              </w:rPr>
              <w:t xml:space="preserve"> сентября</w:t>
            </w:r>
            <w:r w:rsidRPr="002C6B67">
              <w:rPr>
                <w:i/>
              </w:rPr>
              <w:t xml:space="preserve"> 20</w:t>
            </w:r>
            <w:r>
              <w:rPr>
                <w:i/>
              </w:rPr>
              <w:t>22</w:t>
            </w:r>
            <w:r w:rsidRPr="002C6B67">
              <w:rPr>
                <w:i/>
              </w:rPr>
              <w:t xml:space="preserve"> г.)</w:t>
            </w:r>
          </w:p>
          <w:p w:rsidR="00E33BD2" w:rsidRDefault="00E33BD2" w:rsidP="002473EC">
            <w:pPr>
              <w:jc w:val="both"/>
              <w:rPr>
                <w:i/>
                <w:iCs/>
              </w:rPr>
            </w:pPr>
          </w:p>
          <w:p w:rsidR="009D2B27" w:rsidRDefault="009D2B27" w:rsidP="002473EC">
            <w:pPr>
              <w:jc w:val="both"/>
              <w:rPr>
                <w:i/>
                <w:iCs/>
              </w:rPr>
            </w:pPr>
            <w:r>
              <w:rPr>
                <w:i/>
                <w:iCs/>
              </w:rPr>
              <w:t>Внесено изменение</w:t>
            </w:r>
            <w:r w:rsidRPr="009D2B27">
              <w:rPr>
                <w:i/>
                <w:iCs/>
              </w:rPr>
              <w:t xml:space="preserve"> приказом от 30 июня 2022 г. № 111/п (рег. № 7874 от 20 июля 2022 г.)</w:t>
            </w:r>
          </w:p>
          <w:p w:rsidR="009D2B27" w:rsidRPr="00F85D9C" w:rsidRDefault="009D2B27"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3697</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242586">
              <w:t>от 10 апреля 2017 г. № 158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физической культуры и спорта Чувашской Республики, и работников организаций, подведомственных Министерству физической культуры и спорта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физической культуры и спорта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Default="002473EC" w:rsidP="002473EC">
            <w:pPr>
              <w:jc w:val="both"/>
              <w:rPr>
                <w:i/>
                <w:iCs/>
              </w:rPr>
            </w:pPr>
            <w:r>
              <w:rPr>
                <w:i/>
                <w:iCs/>
              </w:rPr>
              <w:t>действующий</w:t>
            </w:r>
          </w:p>
          <w:p w:rsidR="002473EC" w:rsidRPr="00F85D9C" w:rsidRDefault="001D61FB" w:rsidP="002473EC">
            <w:pPr>
              <w:jc w:val="both"/>
              <w:rPr>
                <w:i/>
                <w:iCs/>
                <w:color w:val="FF0000"/>
              </w:rPr>
            </w:pPr>
            <w:r>
              <w:rPr>
                <w:i/>
                <w:iCs/>
              </w:rPr>
              <w:t>Внесены изменения приказами</w:t>
            </w:r>
            <w:r w:rsidR="002473EC">
              <w:rPr>
                <w:i/>
                <w:iCs/>
              </w:rPr>
              <w:t xml:space="preserve"> от 7 июня 2018 г.  234 (рег. № 4526 от 13 июня 2018 г.)</w:t>
            </w:r>
            <w:r>
              <w:rPr>
                <w:i/>
                <w:iCs/>
              </w:rPr>
              <w:t xml:space="preserve">, </w:t>
            </w:r>
            <w:r w:rsidRPr="001D61FB">
              <w:rPr>
                <w:i/>
                <w:iCs/>
              </w:rPr>
              <w:t>от 2 сентября 2020 г. № 267 (рег. № 6341 от 14 октября 2020 г.)</w:t>
            </w:r>
            <w:r w:rsidR="0069255C">
              <w:rPr>
                <w:i/>
                <w:iCs/>
              </w:rPr>
              <w:t>, от 11 декабря 2020 г. № 459 (рег. № 6591 от 18 декабря 2020 г.)</w:t>
            </w:r>
            <w:r w:rsidR="003B0296">
              <w:rPr>
                <w:i/>
                <w:iCs/>
              </w:rPr>
              <w:t xml:space="preserve">, </w:t>
            </w:r>
            <w:r w:rsidR="003B0296" w:rsidRPr="003B0296">
              <w:rPr>
                <w:i/>
                <w:iCs/>
              </w:rPr>
              <w:t xml:space="preserve">от 10 декабря 2021 г. </w:t>
            </w:r>
            <w:r w:rsidR="003B0296">
              <w:rPr>
                <w:i/>
                <w:iCs/>
              </w:rPr>
              <w:t xml:space="preserve"> </w:t>
            </w:r>
            <w:r w:rsidR="003B0296" w:rsidRPr="003B0296">
              <w:rPr>
                <w:i/>
                <w:iCs/>
              </w:rPr>
              <w:t>№ 573 (рег. № 7369 от         17 декабря 2021 г.)</w:t>
            </w:r>
          </w:p>
        </w:tc>
      </w:tr>
      <w:tr w:rsidR="002473EC" w:rsidRPr="00F85D9C" w:rsidTr="00023C71">
        <w:trPr>
          <w:gridBefore w:val="1"/>
          <w:wBefore w:w="6" w:type="dxa"/>
          <w:trHeight w:val="80"/>
        </w:trPr>
        <w:tc>
          <w:tcPr>
            <w:tcW w:w="790" w:type="dxa"/>
          </w:tcPr>
          <w:p w:rsidR="002473EC" w:rsidRDefault="002473EC" w:rsidP="002473EC">
            <w:r>
              <w:t>3698</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242586">
              <w:t>от 14 апреля 2017 г. № 163 «О внесении изменения в приказ Министерства физической культуры и спорта Чувашской Республики от 13 февраля 2015 г. № 61»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3699</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 xml:space="preserve">приказ </w:t>
            </w:r>
            <w:r w:rsidRPr="00FE1539">
              <w:t>от 12 апреля 2017 г. № 74 «Об установлении предельного уровня соотношения среднемесячной заработной платы руководителя, заместителей руководителя, главного бухгалтера государственного учреждения Чувашской Республики, находящегося в ведении Министерства сельского хозяйства Чувашской Республики, и среднемесячной заработной платы работников этого учреждения»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3700</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Pr="0020742E" w:rsidRDefault="002473EC" w:rsidP="002473EC">
            <w:pPr>
              <w:ind w:right="-1"/>
              <w:jc w:val="both"/>
            </w:pPr>
            <w:r>
              <w:t>приказ от 13 апреля 2017 г. № 92 «О внесении изменения в приказ Министерства информационной политики и массовых коммуникаций Чувашской Республики от 26 февраля 2013 г. № 20»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2C6B67" w:rsidRDefault="002473EC" w:rsidP="002473EC">
            <w:pPr>
              <w:jc w:val="both"/>
              <w:rPr>
                <w:i/>
                <w:iCs/>
              </w:rPr>
            </w:pPr>
            <w:r w:rsidRPr="00D91E66">
              <w:rPr>
                <w:i/>
                <w:iCs/>
                <w:color w:val="FF0000"/>
              </w:rPr>
              <w:t>Признан утратившим силу</w:t>
            </w:r>
            <w:r>
              <w:rPr>
                <w:i/>
                <w:iCs/>
              </w:rPr>
              <w:t xml:space="preserve"> приказом от 4 мая 2017 г. № 117 (рег. № 3720 от 12 мая 2017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3701</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труда и социальной защиты Чувашской Республики</w:t>
            </w:r>
          </w:p>
        </w:tc>
        <w:tc>
          <w:tcPr>
            <w:tcW w:w="3135" w:type="dxa"/>
          </w:tcPr>
          <w:p w:rsidR="002473EC" w:rsidRPr="0020742E" w:rsidRDefault="002473EC" w:rsidP="002473EC">
            <w:pPr>
              <w:ind w:right="-1"/>
              <w:jc w:val="both"/>
            </w:pPr>
            <w:r>
              <w:t xml:space="preserve">приказ </w:t>
            </w:r>
            <w:r w:rsidRPr="00860E2B">
              <w:t>от 18 апреля 2017 г. № 178 «Об индексации нормативов чистого дохода от реализации плодов и продукции личного подсобного хозяйства за IV квартал 2016 года»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3702</w:t>
            </w:r>
          </w:p>
        </w:tc>
        <w:tc>
          <w:tcPr>
            <w:tcW w:w="1369" w:type="dxa"/>
          </w:tcPr>
          <w:p w:rsidR="002473EC" w:rsidRDefault="002473EC" w:rsidP="002473EC">
            <w:pPr>
              <w:jc w:val="both"/>
            </w:pPr>
            <w:r>
              <w:t>25.04.2017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903276">
              <w:t>от 13 апреля 2017 г. № 162 «О внесении изменений в приказ Министерства по физической культуре, спорту и туризму Чувашской Республики от 24 января 2013 г. № 22»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16</w:t>
            </w:r>
            <w:r w:rsidRPr="00566FC7">
              <w:rPr>
                <w:sz w:val="23"/>
                <w:szCs w:val="23"/>
              </w:rPr>
              <w:t xml:space="preserve"> (15</w:t>
            </w:r>
            <w:r>
              <w:rPr>
                <w:sz w:val="23"/>
                <w:szCs w:val="23"/>
              </w:rPr>
              <w:t>36</w:t>
            </w:r>
            <w:r w:rsidRPr="00566FC7">
              <w:rPr>
                <w:sz w:val="23"/>
                <w:szCs w:val="23"/>
              </w:rPr>
              <w:t xml:space="preserve">) от </w:t>
            </w:r>
            <w:r>
              <w:rPr>
                <w:sz w:val="23"/>
                <w:szCs w:val="23"/>
              </w:rPr>
              <w:t>29 апреля 2017</w:t>
            </w:r>
            <w:r w:rsidRPr="00566FC7">
              <w:rPr>
                <w:sz w:val="23"/>
                <w:szCs w:val="23"/>
              </w:rPr>
              <w:t xml:space="preserve"> г</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17 мая 2017 г. № 213 (рег. № 3764 от 7 июня 2017 г.)</w:t>
            </w:r>
          </w:p>
        </w:tc>
      </w:tr>
      <w:tr w:rsidR="002473EC" w:rsidRPr="00F85D9C" w:rsidTr="00023C71">
        <w:trPr>
          <w:gridBefore w:val="1"/>
          <w:wBefore w:w="6" w:type="dxa"/>
          <w:trHeight w:val="80"/>
        </w:trPr>
        <w:tc>
          <w:tcPr>
            <w:tcW w:w="790" w:type="dxa"/>
          </w:tcPr>
          <w:p w:rsidR="002473EC" w:rsidRDefault="002473EC" w:rsidP="002473EC">
            <w:r>
              <w:t>3703</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труда и социальной защиты Чувашской Республики</w:t>
            </w:r>
          </w:p>
        </w:tc>
        <w:tc>
          <w:tcPr>
            <w:tcW w:w="3135" w:type="dxa"/>
          </w:tcPr>
          <w:p w:rsidR="002473EC" w:rsidRPr="0020742E" w:rsidRDefault="002473EC" w:rsidP="002473EC">
            <w:pPr>
              <w:ind w:right="-1"/>
              <w:jc w:val="both"/>
            </w:pPr>
            <w:r>
              <w:t xml:space="preserve">приказ </w:t>
            </w:r>
            <w:r w:rsidRPr="00447E61">
              <w:t>от 11 апреля 2017 г. № 170 «О признании утратившим силу приказа Министерства труда и социальной защиты Чувашской Республики от 19 апреля 2016 г. № 218»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3704</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сельского хозяйства Чувашской Республики</w:t>
            </w:r>
          </w:p>
        </w:tc>
        <w:tc>
          <w:tcPr>
            <w:tcW w:w="3135" w:type="dxa"/>
          </w:tcPr>
          <w:p w:rsidR="002473EC" w:rsidRPr="0020742E" w:rsidRDefault="002473EC" w:rsidP="002473EC">
            <w:pPr>
              <w:ind w:right="-1"/>
              <w:jc w:val="both"/>
            </w:pPr>
            <w:r>
              <w:t>приказ от 11 апреля 2017 г. № 72 «О признании утратившим силу приказа Министерства сельского хозяйства Чувашской Республики от 16 ноября 2015 г. № 167»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3705</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образования и молодежной политики Чувашской Республики</w:t>
            </w:r>
          </w:p>
        </w:tc>
        <w:tc>
          <w:tcPr>
            <w:tcW w:w="3135" w:type="dxa"/>
          </w:tcPr>
          <w:p w:rsidR="002473EC" w:rsidRPr="0020742E" w:rsidRDefault="002473EC" w:rsidP="002473EC">
            <w:pPr>
              <w:ind w:right="-1"/>
              <w:jc w:val="both"/>
            </w:pPr>
            <w:r>
              <w:t xml:space="preserve">приказ </w:t>
            </w:r>
            <w:r w:rsidRPr="00915638">
              <w:t>от 7 апреля 2017 г. № 787 «Об определении размеров должностных окладов, размеров и периодичности выплат стимулирующего характера руководителей государственных унитарных предприятий, находящихся в ведении Министерства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2856FB">
              <w:rPr>
                <w:i/>
                <w:iCs/>
                <w:color w:val="FF0000"/>
              </w:rPr>
              <w:t xml:space="preserve">Признан утратившим силу </w:t>
            </w:r>
            <w:r>
              <w:rPr>
                <w:i/>
                <w:iCs/>
              </w:rPr>
              <w:t xml:space="preserve">приказом </w:t>
            </w:r>
            <w:r w:rsidRPr="002856FB">
              <w:rPr>
                <w:i/>
                <w:iCs/>
              </w:rPr>
              <w:t>от 10 января 2020 г. № 9 (рег. № 5742 от 27 января 2020 г.)</w:t>
            </w:r>
          </w:p>
        </w:tc>
      </w:tr>
      <w:tr w:rsidR="002473EC" w:rsidRPr="00F85D9C" w:rsidTr="00023C71">
        <w:trPr>
          <w:gridBefore w:val="1"/>
          <w:wBefore w:w="6" w:type="dxa"/>
          <w:trHeight w:val="80"/>
        </w:trPr>
        <w:tc>
          <w:tcPr>
            <w:tcW w:w="790" w:type="dxa"/>
          </w:tcPr>
          <w:p w:rsidR="002473EC" w:rsidRDefault="002473EC" w:rsidP="002473EC">
            <w:r>
              <w:t>3706</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Pr="0020742E" w:rsidRDefault="002473EC" w:rsidP="002473EC">
            <w:pPr>
              <w:ind w:right="-1"/>
              <w:jc w:val="both"/>
            </w:pPr>
            <w:r>
              <w:t>приказ от 16 марта 2017 г. № 59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экономического развития, промышленности и торговли Чувашской Республики организациях»</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w:t>
            </w:r>
            <w:r w:rsidRPr="00E94D74">
              <w:rPr>
                <w:i/>
                <w:iCs/>
              </w:rPr>
              <w:t xml:space="preserve">от 12 января 2018 г. № </w:t>
            </w:r>
            <w:r>
              <w:rPr>
                <w:i/>
                <w:iCs/>
              </w:rPr>
              <w:t>8</w:t>
            </w:r>
            <w:r w:rsidRPr="00E94D74">
              <w:rPr>
                <w:i/>
                <w:iCs/>
              </w:rPr>
              <w:t xml:space="preserve"> (рег. № 43</w:t>
            </w:r>
            <w:r>
              <w:rPr>
                <w:i/>
                <w:iCs/>
              </w:rPr>
              <w:t>1</w:t>
            </w:r>
            <w:r w:rsidRPr="00E94D74">
              <w:rPr>
                <w:i/>
                <w:iCs/>
              </w:rPr>
              <w:t>0 от 31 января 2018 г.)</w:t>
            </w:r>
          </w:p>
          <w:p w:rsidR="002473EC" w:rsidRPr="00F85D9C" w:rsidRDefault="002473EC" w:rsidP="002473EC">
            <w:pPr>
              <w:jc w:val="both"/>
              <w:rPr>
                <w:i/>
                <w:iCs/>
                <w:color w:val="FF0000"/>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F85D9C" w:rsidTr="00023C71">
        <w:trPr>
          <w:gridBefore w:val="1"/>
          <w:wBefore w:w="6" w:type="dxa"/>
          <w:trHeight w:val="80"/>
        </w:trPr>
        <w:tc>
          <w:tcPr>
            <w:tcW w:w="790" w:type="dxa"/>
          </w:tcPr>
          <w:p w:rsidR="002473EC" w:rsidRDefault="002473EC" w:rsidP="002473EC">
            <w:r>
              <w:t>3707</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физической культуры и спорта Чувашской Республики</w:t>
            </w:r>
          </w:p>
        </w:tc>
        <w:tc>
          <w:tcPr>
            <w:tcW w:w="3135" w:type="dxa"/>
          </w:tcPr>
          <w:p w:rsidR="002473EC" w:rsidRPr="0020742E" w:rsidRDefault="002473EC" w:rsidP="002473EC">
            <w:pPr>
              <w:ind w:right="-1"/>
              <w:jc w:val="both"/>
            </w:pPr>
            <w:r>
              <w:t xml:space="preserve">приказ </w:t>
            </w:r>
            <w:r w:rsidRPr="00BF2BA5">
              <w:t>от 10 апреля 2017 г. № 159 «Об утверждении Порядка представления региональными спортивными федерациями ежегодных отчетов о своей деятельности»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3708</w:t>
            </w:r>
          </w:p>
        </w:tc>
        <w:tc>
          <w:tcPr>
            <w:tcW w:w="1369" w:type="dxa"/>
          </w:tcPr>
          <w:p w:rsidR="002473EC" w:rsidRDefault="002473EC" w:rsidP="002473EC">
            <w:pPr>
              <w:jc w:val="both"/>
            </w:pPr>
            <w:r>
              <w:t>27.04.2017</w:t>
            </w:r>
          </w:p>
        </w:tc>
        <w:tc>
          <w:tcPr>
            <w:tcW w:w="2159" w:type="dxa"/>
          </w:tcPr>
          <w:p w:rsidR="002473EC" w:rsidRPr="007A4B45" w:rsidRDefault="002473EC" w:rsidP="002473EC">
            <w:pPr>
              <w:jc w:val="both"/>
            </w:pPr>
            <w:r>
              <w:t>Министерство природных ресурсов и экологии Чувашской Республики</w:t>
            </w:r>
          </w:p>
        </w:tc>
        <w:tc>
          <w:tcPr>
            <w:tcW w:w="3135" w:type="dxa"/>
          </w:tcPr>
          <w:p w:rsidR="002473EC" w:rsidRPr="0020742E" w:rsidRDefault="002473EC" w:rsidP="002473EC">
            <w:pPr>
              <w:ind w:right="-1"/>
              <w:jc w:val="both"/>
            </w:pPr>
            <w:r>
              <w:t xml:space="preserve">приказ </w:t>
            </w:r>
            <w:r w:rsidRPr="001430DC">
              <w:t>от 5 апреля 2017 г. № 366 «О внесении изменений в приказ Министерства природных ресурсов и экологии Чувашской Республики от 18 октября 2012 г. № 525»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3709</w:t>
            </w:r>
          </w:p>
        </w:tc>
        <w:tc>
          <w:tcPr>
            <w:tcW w:w="1369" w:type="dxa"/>
          </w:tcPr>
          <w:p w:rsidR="002473EC" w:rsidRDefault="002473EC" w:rsidP="002473EC">
            <w:pPr>
              <w:jc w:val="both"/>
            </w:pPr>
            <w:r>
              <w:t>03.05.2017</w:t>
            </w:r>
          </w:p>
        </w:tc>
        <w:tc>
          <w:tcPr>
            <w:tcW w:w="2159" w:type="dxa"/>
          </w:tcPr>
          <w:p w:rsidR="002473EC" w:rsidRPr="007A4B45"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20742E" w:rsidRDefault="002473EC" w:rsidP="002473EC">
            <w:pPr>
              <w:ind w:right="-1"/>
              <w:jc w:val="both"/>
            </w:pPr>
            <w:r>
              <w:t>приказ от 30 марта 2017 г. № 322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«Ведет фонд геологической информации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xml:space="preserve">, </w:t>
            </w:r>
            <w:r w:rsidRPr="00E72EED">
              <w:rPr>
                <w:i/>
                <w:iCs/>
              </w:rPr>
              <w:t>от 13 ноября 2019 г. № 827 (рег.№ 5670 от 23 декабря 2019 г.)</w:t>
            </w:r>
          </w:p>
          <w:p w:rsidR="00126A60" w:rsidRPr="00126A60" w:rsidRDefault="00126A60" w:rsidP="002473EC">
            <w:pPr>
              <w:jc w:val="both"/>
              <w:rPr>
                <w:i/>
                <w:iCs/>
              </w:rPr>
            </w:pPr>
            <w:r>
              <w:rPr>
                <w:i/>
                <w:iCs/>
                <w:color w:val="FF0000"/>
              </w:rPr>
              <w:t xml:space="preserve">Признан утратившим силу </w:t>
            </w:r>
            <w:r>
              <w:rPr>
                <w:i/>
                <w:iCs/>
              </w:rPr>
              <w:t>приказом от 16 декабря 2022 г. № 781 (рег. № 8331 от 20 января 2023 г.)</w:t>
            </w:r>
          </w:p>
        </w:tc>
      </w:tr>
      <w:tr w:rsidR="002473EC" w:rsidRPr="00F85D9C" w:rsidTr="00023C71">
        <w:trPr>
          <w:gridBefore w:val="1"/>
          <w:wBefore w:w="6" w:type="dxa"/>
          <w:trHeight w:val="80"/>
        </w:trPr>
        <w:tc>
          <w:tcPr>
            <w:tcW w:w="790" w:type="dxa"/>
          </w:tcPr>
          <w:p w:rsidR="002473EC" w:rsidRDefault="002473EC" w:rsidP="002473EC">
            <w:r>
              <w:t>3710</w:t>
            </w:r>
          </w:p>
        </w:tc>
        <w:tc>
          <w:tcPr>
            <w:tcW w:w="1369" w:type="dxa"/>
          </w:tcPr>
          <w:p w:rsidR="002473EC" w:rsidRDefault="002473EC" w:rsidP="002473EC">
            <w:pPr>
              <w:jc w:val="both"/>
            </w:pPr>
            <w:r>
              <w:t>04.05.2017</w:t>
            </w:r>
          </w:p>
        </w:tc>
        <w:tc>
          <w:tcPr>
            <w:tcW w:w="2159" w:type="dxa"/>
          </w:tcPr>
          <w:p w:rsidR="002473EC" w:rsidRPr="00A25EF4" w:rsidRDefault="002473EC" w:rsidP="002473EC">
            <w:pPr>
              <w:jc w:val="both"/>
            </w:pPr>
            <w:r w:rsidRPr="00A25EF4">
              <w:t>Министерство сельского хозяйства Чувашской Республики</w:t>
            </w:r>
          </w:p>
        </w:tc>
        <w:tc>
          <w:tcPr>
            <w:tcW w:w="3135" w:type="dxa"/>
          </w:tcPr>
          <w:p w:rsidR="002473EC" w:rsidRPr="00A25EF4" w:rsidRDefault="002473EC" w:rsidP="002473EC">
            <w:pPr>
              <w:ind w:right="-1"/>
              <w:jc w:val="both"/>
            </w:pPr>
            <w:r w:rsidRPr="00A25EF4">
              <w:t>приказ от 2 мая 2017 г. № 87 «Об утверждении ставок субсидий на поддержку отдельных подотраслей растениеводства»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17</w:t>
            </w:r>
            <w:r w:rsidRPr="00566FC7">
              <w:rPr>
                <w:sz w:val="23"/>
                <w:szCs w:val="23"/>
              </w:rPr>
              <w:t xml:space="preserve"> (15</w:t>
            </w:r>
            <w:r>
              <w:rPr>
                <w:sz w:val="23"/>
                <w:szCs w:val="23"/>
              </w:rPr>
              <w:t>37</w:t>
            </w:r>
            <w:r w:rsidRPr="00566FC7">
              <w:rPr>
                <w:sz w:val="23"/>
                <w:szCs w:val="23"/>
              </w:rPr>
              <w:t xml:space="preserve">) от </w:t>
            </w:r>
            <w:r>
              <w:rPr>
                <w:sz w:val="23"/>
                <w:szCs w:val="23"/>
              </w:rPr>
              <w:t>6 мая 2017</w:t>
            </w:r>
            <w:r w:rsidRPr="00566FC7">
              <w:rPr>
                <w:sz w:val="23"/>
                <w:szCs w:val="23"/>
              </w:rPr>
              <w:t xml:space="preserve"> г</w:t>
            </w:r>
            <w:r>
              <w:rPr>
                <w:sz w:val="23"/>
                <w:szCs w:val="23"/>
              </w:rPr>
              <w:t>.</w:t>
            </w:r>
          </w:p>
        </w:tc>
        <w:tc>
          <w:tcPr>
            <w:tcW w:w="1276" w:type="dxa"/>
          </w:tcPr>
          <w:p w:rsidR="002473EC" w:rsidRPr="0011154F" w:rsidRDefault="002473EC" w:rsidP="002473EC">
            <w:pPr>
              <w:jc w:val="both"/>
              <w:rPr>
                <w:i/>
                <w:iCs/>
              </w:rPr>
            </w:pPr>
            <w:r>
              <w:rPr>
                <w:i/>
                <w:iCs/>
                <w:color w:val="FF0000"/>
              </w:rPr>
              <w:t>П</w:t>
            </w:r>
            <w:r w:rsidRPr="000772D0">
              <w:rPr>
                <w:i/>
                <w:iCs/>
                <w:color w:val="FF0000"/>
              </w:rPr>
              <w:t xml:space="preserve">ризнан утроившим силу </w:t>
            </w:r>
            <w:r>
              <w:rPr>
                <w:i/>
                <w:iCs/>
              </w:rPr>
              <w:t>приказом от 5 марта 2018 г. № 48 (рег. № 4376 от 5 марта 2018 г.)</w:t>
            </w:r>
          </w:p>
        </w:tc>
      </w:tr>
      <w:tr w:rsidR="002473EC" w:rsidRPr="00F85D9C" w:rsidTr="00023C71">
        <w:trPr>
          <w:gridBefore w:val="1"/>
          <w:wBefore w:w="6" w:type="dxa"/>
          <w:trHeight w:val="80"/>
        </w:trPr>
        <w:tc>
          <w:tcPr>
            <w:tcW w:w="790" w:type="dxa"/>
          </w:tcPr>
          <w:p w:rsidR="002473EC" w:rsidRDefault="002473EC" w:rsidP="002473EC">
            <w:r>
              <w:t>3711</w:t>
            </w:r>
          </w:p>
        </w:tc>
        <w:tc>
          <w:tcPr>
            <w:tcW w:w="1369" w:type="dxa"/>
          </w:tcPr>
          <w:p w:rsidR="002473EC" w:rsidRDefault="002473EC" w:rsidP="002473EC">
            <w:pPr>
              <w:jc w:val="both"/>
            </w:pPr>
            <w:r>
              <w:t>04.05.2017</w:t>
            </w:r>
          </w:p>
        </w:tc>
        <w:tc>
          <w:tcPr>
            <w:tcW w:w="2159" w:type="dxa"/>
          </w:tcPr>
          <w:p w:rsidR="002473EC" w:rsidRPr="00A25EF4" w:rsidRDefault="002473EC" w:rsidP="002473EC">
            <w:pPr>
              <w:jc w:val="both"/>
            </w:pPr>
            <w:r w:rsidRPr="00A25EF4">
              <w:t>Государственная ветеринарная служба Чувашской Республики</w:t>
            </w:r>
          </w:p>
        </w:tc>
        <w:tc>
          <w:tcPr>
            <w:tcW w:w="3135" w:type="dxa"/>
          </w:tcPr>
          <w:p w:rsidR="002473EC" w:rsidRPr="00A25EF4" w:rsidRDefault="002473EC" w:rsidP="002473EC">
            <w:pPr>
              <w:ind w:right="-1"/>
              <w:jc w:val="both"/>
            </w:pPr>
            <w:r w:rsidRPr="00A25EF4">
              <w:t>приказ от 18 апреля 2017 г. № 95 «Об установлении предельного уровня соотношения среднемесячной заработной платы руководителей, их заместителей, главных бухгалтеров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 и среднемесячной заработной платы работников этих учреждений</w:t>
            </w:r>
            <w:r w:rsidRPr="00A25EF4">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3712</w:t>
            </w:r>
          </w:p>
        </w:tc>
        <w:tc>
          <w:tcPr>
            <w:tcW w:w="1369" w:type="dxa"/>
          </w:tcPr>
          <w:p w:rsidR="002473EC" w:rsidRDefault="002473EC" w:rsidP="002473EC">
            <w:pPr>
              <w:jc w:val="both"/>
            </w:pPr>
            <w:r>
              <w:t>04.05.2017</w:t>
            </w:r>
          </w:p>
        </w:tc>
        <w:tc>
          <w:tcPr>
            <w:tcW w:w="2159" w:type="dxa"/>
          </w:tcPr>
          <w:p w:rsidR="002473EC" w:rsidRPr="00A25EF4" w:rsidRDefault="002473EC" w:rsidP="002473EC">
            <w:pPr>
              <w:jc w:val="both"/>
            </w:pPr>
            <w:r w:rsidRPr="00A25EF4">
              <w:t>Министерство природных ресурсов и экологии Чувашской Республики</w:t>
            </w:r>
          </w:p>
        </w:tc>
        <w:tc>
          <w:tcPr>
            <w:tcW w:w="3135" w:type="dxa"/>
          </w:tcPr>
          <w:p w:rsidR="002473EC" w:rsidRPr="00A25EF4" w:rsidRDefault="002473EC" w:rsidP="002473EC">
            <w:pPr>
              <w:ind w:right="-1"/>
              <w:jc w:val="both"/>
            </w:pPr>
            <w:r w:rsidRPr="00A25EF4">
              <w:t>приказ от 21 марта 2017 г. № 287 «</w:t>
            </w:r>
            <w:r w:rsidRPr="00A25EF4">
              <w:rPr>
                <w:bCs/>
              </w:rPr>
              <w:t xml:space="preserve">Об утверждении </w:t>
            </w:r>
            <w:r w:rsidRPr="00A25EF4">
              <w:t>Административного регламента Министерства природных ресурсов и экологии Чувашской Республики по предоставлению государственной услуги «Осуществляет в случаях, установленных Правительством Российской Федерации, оформление документов (относительно участков недр местного значения), которые удостоверяют уточненные границы горного отвода (горноотводный акт и графические приложения) и включаются в лицензию в качестве ее неотъемлемой составной части»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D30B5D" w:rsidRDefault="00D30B5D" w:rsidP="002473EC">
            <w:pPr>
              <w:jc w:val="both"/>
              <w:rPr>
                <w:i/>
                <w:iCs/>
              </w:rPr>
            </w:pPr>
            <w:r w:rsidRPr="006A71E7">
              <w:rPr>
                <w:i/>
                <w:iCs/>
                <w:color w:val="FF0000"/>
              </w:rPr>
              <w:t xml:space="preserve">Признан утратившим силу </w:t>
            </w:r>
            <w:r>
              <w:rPr>
                <w:i/>
                <w:iCs/>
              </w:rPr>
              <w:t>приказом от 26 декабря 2022 г. № 827 (рег. № 8293 от 29 декабря 2022 г.)</w:t>
            </w:r>
          </w:p>
          <w:p w:rsidR="002473EC" w:rsidRPr="00D30B5D" w:rsidRDefault="002473EC" w:rsidP="002473EC">
            <w:pPr>
              <w:jc w:val="both"/>
              <w:rPr>
                <w:i/>
                <w:iCs/>
              </w:rPr>
            </w:pPr>
            <w:r>
              <w:rPr>
                <w:i/>
                <w:iCs/>
              </w:rPr>
              <w:t xml:space="preserve">Внесены изменения приказом от 8 декабря 2017 г. № 1199 (рег. № 4302 от 25 января 2018 г.), от 11 мая 2018 г. № 413 (рег. № 4548 от 27 июня 2018 г.), </w:t>
            </w:r>
            <w:r w:rsidRPr="00D161F3">
              <w:rPr>
                <w:i/>
                <w:iCs/>
              </w:rPr>
              <w:t>от 14 ноября 2018 г. № 1012 (рег. № 4885 от 10 декабря 2018 г.)</w:t>
            </w:r>
            <w:r>
              <w:rPr>
                <w:i/>
                <w:iCs/>
              </w:rPr>
              <w:t>, от 13 ноября 2019 г. № 827 (рег.</w:t>
            </w:r>
            <w:r w:rsidR="003E2AED">
              <w:rPr>
                <w:i/>
                <w:iCs/>
              </w:rPr>
              <w:t xml:space="preserve"> </w:t>
            </w:r>
            <w:r>
              <w:rPr>
                <w:i/>
                <w:iCs/>
              </w:rPr>
              <w:t>№ 5670 от 23 декабря 2019 г.)</w:t>
            </w:r>
            <w:r w:rsidR="003E2AED">
              <w:rPr>
                <w:i/>
                <w:iCs/>
              </w:rPr>
              <w:t>, от 17 марта 2021 г. № 176 (рег. № 6870 от 22 марта 2021 г.)</w:t>
            </w:r>
          </w:p>
        </w:tc>
      </w:tr>
      <w:tr w:rsidR="002473EC" w:rsidRPr="00F85D9C" w:rsidTr="00023C71">
        <w:trPr>
          <w:gridBefore w:val="1"/>
          <w:wBefore w:w="6" w:type="dxa"/>
          <w:trHeight w:val="80"/>
        </w:trPr>
        <w:tc>
          <w:tcPr>
            <w:tcW w:w="790" w:type="dxa"/>
          </w:tcPr>
          <w:p w:rsidR="002473EC" w:rsidRDefault="002473EC" w:rsidP="002473EC">
            <w:r>
              <w:t>3713</w:t>
            </w:r>
          </w:p>
        </w:tc>
        <w:tc>
          <w:tcPr>
            <w:tcW w:w="1369" w:type="dxa"/>
          </w:tcPr>
          <w:p w:rsidR="002473EC" w:rsidRDefault="002473EC" w:rsidP="002473EC">
            <w:pPr>
              <w:jc w:val="both"/>
            </w:pPr>
            <w:r>
              <w:t>04.05.2017</w:t>
            </w:r>
          </w:p>
        </w:tc>
        <w:tc>
          <w:tcPr>
            <w:tcW w:w="2159" w:type="dxa"/>
          </w:tcPr>
          <w:p w:rsidR="002473EC" w:rsidRPr="007A4B45" w:rsidRDefault="002473EC" w:rsidP="002473EC">
            <w:pPr>
              <w:jc w:val="both"/>
            </w:pPr>
            <w:r>
              <w:t xml:space="preserve">Министерство сельского хозяйства Чувашской Республики </w:t>
            </w:r>
          </w:p>
        </w:tc>
        <w:tc>
          <w:tcPr>
            <w:tcW w:w="3135" w:type="dxa"/>
          </w:tcPr>
          <w:p w:rsidR="002473EC" w:rsidRPr="0020742E" w:rsidRDefault="002473EC" w:rsidP="002473EC">
            <w:pPr>
              <w:ind w:right="-1"/>
              <w:jc w:val="both"/>
            </w:pPr>
            <w:r>
              <w:t>приказ от 31 марта 2017 г. № 61 «Об утверждении Административного регламента предоставления государственной услуги «Осуществляет аттестацию экспертов, привлекаемых Министерством сельского хозяйства Чувашской Республики к проведению мероприятий по контролю в соответствии с Федеральным законом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175ECB" w:rsidP="002473EC">
            <w:pPr>
              <w:jc w:val="both"/>
              <w:rPr>
                <w:i/>
                <w:iCs/>
              </w:rPr>
            </w:pPr>
            <w:r>
              <w:rPr>
                <w:i/>
                <w:iCs/>
              </w:rPr>
              <w:t>В</w:t>
            </w:r>
            <w:r w:rsidR="002473EC">
              <w:rPr>
                <w:i/>
                <w:iCs/>
              </w:rPr>
              <w:t>несены изменения от 5 декабря 2018 № 234 (рег. № 5037 от 28 декабря 2018 г.), от 26 ноября 2019 г. № 222 (рег. № 5628 от 11 декабря 2019 г.), от 30 марта 2020 г. № 77 (рег. № 5900 от 16 апреля 2020 г.)</w:t>
            </w:r>
          </w:p>
          <w:p w:rsidR="00175ECB" w:rsidRPr="00F85D9C" w:rsidRDefault="00175ECB" w:rsidP="002473EC">
            <w:pPr>
              <w:jc w:val="both"/>
              <w:rPr>
                <w:i/>
                <w:iCs/>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2473EC" w:rsidRPr="00F85D9C" w:rsidTr="00023C71">
        <w:trPr>
          <w:gridBefore w:val="1"/>
          <w:wBefore w:w="6" w:type="dxa"/>
          <w:trHeight w:val="80"/>
        </w:trPr>
        <w:tc>
          <w:tcPr>
            <w:tcW w:w="790" w:type="dxa"/>
          </w:tcPr>
          <w:p w:rsidR="002473EC" w:rsidRDefault="002473EC" w:rsidP="002473EC">
            <w:r>
              <w:t>3714</w:t>
            </w:r>
          </w:p>
        </w:tc>
        <w:tc>
          <w:tcPr>
            <w:tcW w:w="1369" w:type="dxa"/>
          </w:tcPr>
          <w:p w:rsidR="002473EC" w:rsidRDefault="002473EC" w:rsidP="002473EC">
            <w:pPr>
              <w:jc w:val="both"/>
            </w:pPr>
            <w:r>
              <w:t>05.05.2017</w:t>
            </w:r>
          </w:p>
        </w:tc>
        <w:tc>
          <w:tcPr>
            <w:tcW w:w="2159" w:type="dxa"/>
          </w:tcPr>
          <w:p w:rsidR="002473EC" w:rsidRPr="00B752EB" w:rsidRDefault="002473EC" w:rsidP="002473EC">
            <w:pPr>
              <w:jc w:val="both"/>
            </w:pPr>
            <w:r w:rsidRPr="00B752EB">
              <w:t>Министерство информационной политики и массовых коммуникаций Чувашской Республики</w:t>
            </w:r>
          </w:p>
        </w:tc>
        <w:tc>
          <w:tcPr>
            <w:tcW w:w="3135" w:type="dxa"/>
          </w:tcPr>
          <w:p w:rsidR="002473EC" w:rsidRPr="00B752EB" w:rsidRDefault="002473EC" w:rsidP="002473EC">
            <w:pPr>
              <w:ind w:right="-1"/>
              <w:jc w:val="both"/>
            </w:pPr>
            <w:r w:rsidRPr="00B752EB">
              <w:t>приказ от 24 апреля 2017 г. № 105 «О внесении изменения в приказ Министерства информационной политики и массовых коммуникаций Чувашской Республики от 19 октября 2016 г. № 182</w:t>
            </w:r>
            <w:r w:rsidRPr="00B752EB">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Pr="00F85D9C" w:rsidRDefault="00140E26"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20 августа 2020 г. № 178 (рег. № 6234 от 27 августа 2020 г.)</w:t>
            </w:r>
          </w:p>
        </w:tc>
      </w:tr>
      <w:tr w:rsidR="002473EC" w:rsidRPr="00F85D9C" w:rsidTr="00023C71">
        <w:trPr>
          <w:gridBefore w:val="1"/>
          <w:wBefore w:w="6" w:type="dxa"/>
          <w:trHeight w:val="80"/>
        </w:trPr>
        <w:tc>
          <w:tcPr>
            <w:tcW w:w="790" w:type="dxa"/>
          </w:tcPr>
          <w:p w:rsidR="002473EC" w:rsidRDefault="002473EC" w:rsidP="002473EC">
            <w:r>
              <w:t>3715</w:t>
            </w:r>
          </w:p>
        </w:tc>
        <w:tc>
          <w:tcPr>
            <w:tcW w:w="1369" w:type="dxa"/>
          </w:tcPr>
          <w:p w:rsidR="002473EC" w:rsidRDefault="002473EC" w:rsidP="002473EC">
            <w:pPr>
              <w:jc w:val="both"/>
            </w:pPr>
            <w:r>
              <w:t>05.05.2017</w:t>
            </w:r>
          </w:p>
        </w:tc>
        <w:tc>
          <w:tcPr>
            <w:tcW w:w="2159" w:type="dxa"/>
          </w:tcPr>
          <w:p w:rsidR="002473EC" w:rsidRPr="007A4B45" w:rsidRDefault="002473EC" w:rsidP="002473EC">
            <w:pPr>
              <w:jc w:val="both"/>
            </w:pPr>
            <w:r w:rsidRPr="00B752EB">
              <w:t>Министерство информационной политики и массовых коммуникаций Чувашской Республики</w:t>
            </w:r>
          </w:p>
        </w:tc>
        <w:tc>
          <w:tcPr>
            <w:tcW w:w="3135" w:type="dxa"/>
          </w:tcPr>
          <w:p w:rsidR="002473EC" w:rsidRPr="0020742E" w:rsidRDefault="002473EC" w:rsidP="002473EC">
            <w:pPr>
              <w:ind w:right="-1"/>
              <w:jc w:val="both"/>
            </w:pPr>
            <w:r>
              <w:t xml:space="preserve">приказ от 28 апреля 2017 г. № 114 </w:t>
            </w:r>
            <w:r w:rsidRPr="006F58DE">
              <w:t>«Об утверждении перечней должностей, относимых к административно - управленческому и вспомогательному персоналу государственных учреждений, подведомственных Министерству информационной политики и массовых коммуникаций</w:t>
            </w:r>
            <w:r>
              <w:rPr>
                <w:sz w:val="28"/>
                <w:szCs w:val="28"/>
              </w:rPr>
              <w:t xml:space="preserve"> </w:t>
            </w:r>
            <w:r w:rsidRPr="006F58DE">
              <w:t>Чувашской Республики в сфере средств массовой информации: телевидения, радиовещания, периодической печати и издательства, и предельной доли оплаты труда работников административно-управленческого персонала государственных учреждений, подведомственных</w:t>
            </w:r>
            <w:r>
              <w:rPr>
                <w:sz w:val="28"/>
                <w:szCs w:val="28"/>
              </w:rPr>
              <w:t xml:space="preserve"> </w:t>
            </w:r>
            <w:r w:rsidRPr="006F58DE">
              <w:t>Министерству информационной политики и массовых коммуникаций Чувашской Республики в сфере средств массовой информации: телевидения, радио - вещания, периодической печати и издательства»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 xml:space="preserve">Внесено изменение приказом </w:t>
            </w:r>
            <w:r w:rsidRPr="00335C08">
              <w:rPr>
                <w:i/>
                <w:iCs/>
              </w:rPr>
              <w:t>от 6 июня 2017 г. № 136 (рег. № 3807 от 26 июня 2017 г.)</w:t>
            </w:r>
            <w:r>
              <w:rPr>
                <w:i/>
                <w:iCs/>
              </w:rPr>
              <w:t>, от 13 января 2020 г. № 6 (рег. № 5763 от 3 февраля 2020 г.)</w:t>
            </w:r>
          </w:p>
        </w:tc>
      </w:tr>
      <w:tr w:rsidR="002473EC" w:rsidRPr="00F85D9C" w:rsidTr="00023C71">
        <w:trPr>
          <w:gridBefore w:val="1"/>
          <w:wBefore w:w="6" w:type="dxa"/>
          <w:trHeight w:val="80"/>
        </w:trPr>
        <w:tc>
          <w:tcPr>
            <w:tcW w:w="790" w:type="dxa"/>
          </w:tcPr>
          <w:p w:rsidR="002473EC" w:rsidRDefault="002473EC" w:rsidP="002473EC">
            <w:r>
              <w:t>3716</w:t>
            </w:r>
          </w:p>
        </w:tc>
        <w:tc>
          <w:tcPr>
            <w:tcW w:w="1369" w:type="dxa"/>
          </w:tcPr>
          <w:p w:rsidR="002473EC" w:rsidRDefault="002473EC" w:rsidP="002473EC">
            <w:pPr>
              <w:jc w:val="both"/>
            </w:pPr>
            <w:r>
              <w:t>11.05.2017</w:t>
            </w:r>
          </w:p>
        </w:tc>
        <w:tc>
          <w:tcPr>
            <w:tcW w:w="2159" w:type="dxa"/>
          </w:tcPr>
          <w:p w:rsidR="002473EC" w:rsidRPr="007A4B45" w:rsidRDefault="002473EC" w:rsidP="002473EC">
            <w:pPr>
              <w:jc w:val="both"/>
            </w:pPr>
            <w:r>
              <w:t xml:space="preserve">Министерство культуры, по делам национальной и архивного дела Чувашской Республики </w:t>
            </w:r>
          </w:p>
        </w:tc>
        <w:tc>
          <w:tcPr>
            <w:tcW w:w="3135" w:type="dxa"/>
          </w:tcPr>
          <w:p w:rsidR="002473EC" w:rsidRPr="0020742E" w:rsidRDefault="002473EC" w:rsidP="002473EC">
            <w:pPr>
              <w:ind w:right="-1"/>
              <w:jc w:val="both"/>
            </w:pPr>
            <w:r>
              <w:t>приказ от 22 марта 2017 г. № 01-07/130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государственных учреждениях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31 июля 2017 г. № 01-07/272 (рег. № 3915 от 22 августа 2017 г.), от 16 февраля 2018 г. № 01-07/69 (рег. № 4385 от 14 марта 2018 г.), от 30 января 2019 г. № 30 (рег. № 5098 от 18 февраля 2019 г.)</w:t>
            </w:r>
          </w:p>
          <w:p w:rsidR="002473EC" w:rsidRPr="00F85D9C" w:rsidRDefault="002473EC" w:rsidP="002473EC">
            <w:pPr>
              <w:jc w:val="both"/>
              <w:rPr>
                <w:i/>
                <w:iCs/>
                <w:color w:val="FF0000"/>
              </w:rPr>
            </w:pPr>
            <w:r w:rsidRPr="00B55272">
              <w:rPr>
                <w:i/>
                <w:iCs/>
                <w:color w:val="FF0000"/>
              </w:rPr>
              <w:t xml:space="preserve">Признан утратившим силу </w:t>
            </w:r>
            <w:r>
              <w:rPr>
                <w:i/>
                <w:iCs/>
              </w:rPr>
              <w:t>приказом от 10 февраля 2020 г. № 72 (рег. № 5794 от 3 марта 2020 г.)</w:t>
            </w:r>
          </w:p>
        </w:tc>
      </w:tr>
      <w:tr w:rsidR="002473EC" w:rsidRPr="00F85D9C" w:rsidTr="00023C71">
        <w:trPr>
          <w:gridBefore w:val="1"/>
          <w:wBefore w:w="6" w:type="dxa"/>
          <w:trHeight w:val="80"/>
        </w:trPr>
        <w:tc>
          <w:tcPr>
            <w:tcW w:w="790" w:type="dxa"/>
          </w:tcPr>
          <w:p w:rsidR="002473EC" w:rsidRPr="00D91E66" w:rsidRDefault="002473EC" w:rsidP="002473EC">
            <w:r w:rsidRPr="00D91E66">
              <w:t>3717</w:t>
            </w:r>
          </w:p>
        </w:tc>
        <w:tc>
          <w:tcPr>
            <w:tcW w:w="1369" w:type="dxa"/>
          </w:tcPr>
          <w:p w:rsidR="002473EC" w:rsidRPr="00D91E66" w:rsidRDefault="002473EC" w:rsidP="002473EC">
            <w:pPr>
              <w:jc w:val="both"/>
            </w:pPr>
            <w:r w:rsidRPr="00D91E66">
              <w:t>11.05.2017</w:t>
            </w:r>
          </w:p>
        </w:tc>
        <w:tc>
          <w:tcPr>
            <w:tcW w:w="2159" w:type="dxa"/>
          </w:tcPr>
          <w:p w:rsidR="002473EC" w:rsidRPr="00D91E66" w:rsidRDefault="002473EC" w:rsidP="002473EC">
            <w:pPr>
              <w:jc w:val="both"/>
            </w:pPr>
            <w:r w:rsidRPr="00D91E66">
              <w:t>Министерство здравоохранения Чувашской Республики</w:t>
            </w:r>
          </w:p>
        </w:tc>
        <w:tc>
          <w:tcPr>
            <w:tcW w:w="3135" w:type="dxa"/>
          </w:tcPr>
          <w:p w:rsidR="002473EC" w:rsidRPr="00D91E66" w:rsidRDefault="002473EC" w:rsidP="002473EC">
            <w:pPr>
              <w:ind w:right="-1"/>
              <w:jc w:val="both"/>
            </w:pPr>
            <w:r w:rsidRPr="00D91E66">
              <w:t>приказ от 14 апреля 2017 г. № 504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здравоохранения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r w:rsidRPr="00D91E66">
              <w:rPr>
                <w:bCs/>
                <w:color w:val="26282F"/>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rsidRPr="00D91E66">
              <w:t>3718</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Министерство строительства, архитектуры и жилищно-коммунального хозяйства Чувашской Республики</w:t>
            </w:r>
          </w:p>
        </w:tc>
        <w:tc>
          <w:tcPr>
            <w:tcW w:w="3135" w:type="dxa"/>
          </w:tcPr>
          <w:p w:rsidR="002473EC" w:rsidRPr="00D91E66" w:rsidRDefault="002473EC" w:rsidP="002473EC">
            <w:pPr>
              <w:ind w:right="-1"/>
              <w:jc w:val="both"/>
            </w:pPr>
            <w:r w:rsidRPr="00D91E66">
              <w:t xml:space="preserve">приказ от 28 апреля                            2017 г. № 03/1-03/317 «Об утверждении плановых </w:t>
            </w:r>
            <w:r w:rsidRPr="00D91E66">
              <w:rPr>
                <w:color w:val="000000"/>
              </w:rPr>
              <w:t>значений показателей надежности, качества и энергетической эффективности объектов централизованных систем холодного водоснабжения и водоотведения Ярославского сельского поселения Моргаушского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rsidRPr="00D91E66">
              <w:t>3719</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Министерство информационной политики и массовых коммуникаций Чувашской Республики</w:t>
            </w:r>
          </w:p>
        </w:tc>
        <w:tc>
          <w:tcPr>
            <w:tcW w:w="3135" w:type="dxa"/>
          </w:tcPr>
          <w:p w:rsidR="002473EC" w:rsidRPr="00D91E66" w:rsidRDefault="002473EC" w:rsidP="002473EC">
            <w:pPr>
              <w:jc w:val="both"/>
            </w:pPr>
            <w:r w:rsidRPr="00D91E66">
              <w:t>приказ от 28 апреля 2017 г. № 113 «О внесении изменений в приказ Министерства информационной политики и массовых коммуникаций Чувашской Республики от 23 июня 2014 г. № 86</w:t>
            </w:r>
            <w:r w:rsidRPr="00D91E66">
              <w:rPr>
                <w:bCs/>
              </w:rPr>
              <w:t>»</w:t>
            </w:r>
            <w:r w:rsidRPr="00D91E66">
              <w:t xml:space="preserve">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Default="002473EC" w:rsidP="002473EC">
            <w:pPr>
              <w:jc w:val="both"/>
              <w:rPr>
                <w:i/>
                <w:iCs/>
                <w:color w:val="000000"/>
              </w:rPr>
            </w:pPr>
            <w:r w:rsidRPr="003421FD">
              <w:rPr>
                <w:i/>
                <w:iCs/>
                <w:color w:val="FF0000"/>
              </w:rPr>
              <w:t xml:space="preserve">Признан утратившим силу приказом </w:t>
            </w:r>
            <w:r>
              <w:rPr>
                <w:i/>
                <w:iCs/>
                <w:color w:val="000000"/>
              </w:rPr>
              <w:t>от 19 апреля 2018 г. № 81 (рег. № 4452 от 19 апреля 2018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Pr="00D91E66" w:rsidRDefault="002473EC" w:rsidP="002473EC">
            <w:r w:rsidRPr="00D91E66">
              <w:t>3720</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Министерство информационной политики и массовых коммуникаций Чувашской Республики</w:t>
            </w:r>
          </w:p>
        </w:tc>
        <w:tc>
          <w:tcPr>
            <w:tcW w:w="3135" w:type="dxa"/>
          </w:tcPr>
          <w:p w:rsidR="002473EC" w:rsidRPr="00D91E66" w:rsidRDefault="002473EC" w:rsidP="002473EC">
            <w:pPr>
              <w:ind w:right="-1"/>
              <w:jc w:val="both"/>
            </w:pPr>
            <w:r w:rsidRPr="00D91E66">
              <w:t>приказ от 4 мая 2017 г. № 117 «О признании утратившими силу некоторых решений Министерства информационной политики и массовых коммуникаций Чувашской Республики</w:t>
            </w:r>
            <w:r w:rsidRPr="00D91E6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18</w:t>
            </w:r>
            <w:r w:rsidRPr="00566FC7">
              <w:rPr>
                <w:sz w:val="23"/>
                <w:szCs w:val="23"/>
              </w:rPr>
              <w:t xml:space="preserve"> (15</w:t>
            </w:r>
            <w:r>
              <w:rPr>
                <w:sz w:val="23"/>
                <w:szCs w:val="23"/>
              </w:rPr>
              <w:t>38</w:t>
            </w:r>
            <w:r w:rsidRPr="00566FC7">
              <w:rPr>
                <w:sz w:val="23"/>
                <w:szCs w:val="23"/>
              </w:rPr>
              <w:t xml:space="preserve">) от </w:t>
            </w:r>
            <w:r>
              <w:rPr>
                <w:sz w:val="23"/>
                <w:szCs w:val="23"/>
              </w:rPr>
              <w:t>13 мая 2017</w:t>
            </w:r>
            <w:r w:rsidRPr="00566FC7">
              <w:rPr>
                <w:sz w:val="23"/>
                <w:szCs w:val="23"/>
              </w:rPr>
              <w:t xml:space="preserve"> г</w:t>
            </w:r>
            <w:r>
              <w:rPr>
                <w:sz w:val="23"/>
                <w:szCs w:val="23"/>
              </w:rPr>
              <w:t>.</w:t>
            </w:r>
          </w:p>
        </w:tc>
        <w:tc>
          <w:tcPr>
            <w:tcW w:w="1276" w:type="dxa"/>
          </w:tcPr>
          <w:p w:rsidR="002473EC" w:rsidRPr="0066283D"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rsidRPr="00D91E66">
              <w:t>3721</w:t>
            </w:r>
          </w:p>
        </w:tc>
        <w:tc>
          <w:tcPr>
            <w:tcW w:w="1369" w:type="dxa"/>
          </w:tcPr>
          <w:p w:rsidR="002473EC" w:rsidRPr="00D91E66" w:rsidRDefault="002473EC" w:rsidP="002473EC">
            <w:pPr>
              <w:jc w:val="both"/>
            </w:pPr>
            <w:r w:rsidRPr="00D91E66">
              <w:t>12.05.2017</w:t>
            </w:r>
          </w:p>
        </w:tc>
        <w:tc>
          <w:tcPr>
            <w:tcW w:w="2159" w:type="dxa"/>
          </w:tcPr>
          <w:p w:rsidR="002473EC" w:rsidRPr="00D91E66" w:rsidRDefault="002473EC" w:rsidP="002473EC">
            <w:pPr>
              <w:jc w:val="both"/>
            </w:pPr>
            <w:r w:rsidRPr="00D91E66">
              <w:t>Государственная жилищная инспекция Чувашской Республики</w:t>
            </w:r>
          </w:p>
        </w:tc>
        <w:tc>
          <w:tcPr>
            <w:tcW w:w="3135" w:type="dxa"/>
          </w:tcPr>
          <w:p w:rsidR="002473EC" w:rsidRPr="00D91E66" w:rsidRDefault="002473EC" w:rsidP="002473EC">
            <w:pPr>
              <w:ind w:right="-1"/>
              <w:jc w:val="both"/>
            </w:pPr>
            <w:r w:rsidRPr="00D91E66">
              <w:t>приказ от 4 мая 2017 г. № 16-од «О признании утратившими силу некоторых приказов Государственной жилищной инспекции Чувашской Республики</w:t>
            </w:r>
            <w:r w:rsidRPr="00D91E6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Pr="00D91E66" w:rsidRDefault="002473EC" w:rsidP="002473EC">
            <w:r>
              <w:t>3722</w:t>
            </w:r>
          </w:p>
        </w:tc>
        <w:tc>
          <w:tcPr>
            <w:tcW w:w="1369" w:type="dxa"/>
          </w:tcPr>
          <w:p w:rsidR="002473EC" w:rsidRPr="00D91E66" w:rsidRDefault="002473EC" w:rsidP="002473EC">
            <w:pPr>
              <w:jc w:val="both"/>
            </w:pPr>
            <w:r>
              <w:t>15.05.2017</w:t>
            </w:r>
          </w:p>
        </w:tc>
        <w:tc>
          <w:tcPr>
            <w:tcW w:w="2159" w:type="dxa"/>
          </w:tcPr>
          <w:p w:rsidR="002473EC" w:rsidRPr="00D91E66"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D91E66" w:rsidRDefault="002473EC" w:rsidP="002473EC">
            <w:pPr>
              <w:ind w:right="-1"/>
              <w:jc w:val="both"/>
            </w:pPr>
            <w:r>
              <w:t>приказ от 24 апреля 2017 г. № 03/1-03/301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3723</w:t>
            </w:r>
          </w:p>
        </w:tc>
        <w:tc>
          <w:tcPr>
            <w:tcW w:w="1369" w:type="dxa"/>
          </w:tcPr>
          <w:p w:rsidR="002473EC" w:rsidRDefault="002473EC" w:rsidP="002473EC">
            <w:pPr>
              <w:jc w:val="both"/>
            </w:pPr>
            <w:r>
              <w:t>15.05.2017</w:t>
            </w:r>
          </w:p>
        </w:tc>
        <w:tc>
          <w:tcPr>
            <w:tcW w:w="2159" w:type="dxa"/>
          </w:tcPr>
          <w:p w:rsidR="002473EC" w:rsidRPr="00354726" w:rsidRDefault="002473EC" w:rsidP="002473EC">
            <w:pPr>
              <w:jc w:val="both"/>
            </w:pPr>
            <w:r w:rsidRPr="00354726">
              <w:t>Министерство экономического развития, промышленности и торговли Чувашской Республики</w:t>
            </w:r>
          </w:p>
        </w:tc>
        <w:tc>
          <w:tcPr>
            <w:tcW w:w="3135" w:type="dxa"/>
          </w:tcPr>
          <w:p w:rsidR="002473EC" w:rsidRPr="00354726" w:rsidRDefault="002473EC" w:rsidP="002473EC">
            <w:pPr>
              <w:ind w:right="-1"/>
              <w:jc w:val="both"/>
            </w:pPr>
            <w:r w:rsidRPr="00354726">
              <w:t>приказ от 19 апреля 2017 г. № 88 «Об утверждении Порядка оформления и содержания заданий на проведение мероприятий регионального государственного контроля за соблюдением лицензионных требований при осуществлении заготовки, хранения, переработки и реализации лома черных металлов, цветных металлов, при проведении которых не требуется взаимодействие Министерства экономического развития, промышленности и торговли Чувашской Республики с юридическими лицами и индивидуальными предпринимателями, и порядка оформления должностными лицами Министерства экономического развития, промышленности и торговли Чувашской Республики  результатов таких мероприятий</w:t>
            </w:r>
            <w:r w:rsidRPr="00354726">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37777" w:rsidRPr="00F85D9C" w:rsidRDefault="00237777" w:rsidP="002473EC">
            <w:pPr>
              <w:jc w:val="both"/>
              <w:rPr>
                <w:i/>
                <w:iCs/>
                <w:color w:val="FF0000"/>
              </w:rPr>
            </w:pPr>
            <w:r w:rsidRPr="00237777">
              <w:rPr>
                <w:i/>
                <w:iCs/>
                <w:color w:val="FF0000"/>
              </w:rPr>
              <w:t xml:space="preserve">Признан утратившим силу </w:t>
            </w:r>
            <w:r>
              <w:rPr>
                <w:i/>
                <w:iCs/>
              </w:rPr>
              <w:t>приказом от 6 ноября 2020 г. № 326 (рег. № 6409 от 12 ноября 2020 г.)</w:t>
            </w:r>
          </w:p>
        </w:tc>
      </w:tr>
      <w:tr w:rsidR="002473EC" w:rsidRPr="00F85D9C" w:rsidTr="00023C71">
        <w:trPr>
          <w:gridBefore w:val="1"/>
          <w:wBefore w:w="6" w:type="dxa"/>
          <w:trHeight w:val="80"/>
        </w:trPr>
        <w:tc>
          <w:tcPr>
            <w:tcW w:w="790" w:type="dxa"/>
          </w:tcPr>
          <w:p w:rsidR="002473EC" w:rsidRDefault="002473EC" w:rsidP="002473EC">
            <w:r>
              <w:t>3724</w:t>
            </w:r>
          </w:p>
        </w:tc>
        <w:tc>
          <w:tcPr>
            <w:tcW w:w="1369" w:type="dxa"/>
          </w:tcPr>
          <w:p w:rsidR="002473EC" w:rsidRDefault="002473EC" w:rsidP="002473EC">
            <w:pPr>
              <w:jc w:val="both"/>
            </w:pPr>
            <w:r>
              <w:t>16.05.2017</w:t>
            </w:r>
          </w:p>
        </w:tc>
        <w:tc>
          <w:tcPr>
            <w:tcW w:w="2159" w:type="dxa"/>
          </w:tcPr>
          <w:p w:rsidR="002473EC"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1"/>
              <w:jc w:val="both"/>
            </w:pPr>
            <w:r>
              <w:t>приказ от 21 апреля 2017 г. № 90 «О внесении изменений в некоторые приказы Министерства экономического развития, промышленности и торговли Чувашской Республики и признании утратившим силу приказа Министерства экономического развития, промышленности и торговли от 29 октября 2012 г. № 776»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FE5D54" w:rsidRDefault="00FE5D54" w:rsidP="00FE5D54">
            <w:pPr>
              <w:jc w:val="both"/>
              <w:rPr>
                <w:i/>
                <w:iCs/>
              </w:rPr>
            </w:pPr>
            <w:r>
              <w:rPr>
                <w:i/>
                <w:iCs/>
              </w:rPr>
              <w:t>действующий</w:t>
            </w:r>
          </w:p>
          <w:p w:rsidR="002473EC" w:rsidRPr="00FE5D54" w:rsidRDefault="00FE5D54" w:rsidP="002473EC">
            <w:pPr>
              <w:jc w:val="both"/>
              <w:rPr>
                <w:i/>
                <w:iCs/>
              </w:rPr>
            </w:pPr>
            <w:r>
              <w:rPr>
                <w:i/>
                <w:iCs/>
              </w:rPr>
              <w:t>Внесены изменения приказами</w:t>
            </w:r>
            <w:r w:rsidR="008303B1">
              <w:rPr>
                <w:i/>
                <w:iCs/>
              </w:rPr>
              <w:t xml:space="preserve"> </w:t>
            </w:r>
            <w:r w:rsidR="00372D0B" w:rsidRPr="00372D0B">
              <w:rPr>
                <w:i/>
                <w:iCs/>
              </w:rPr>
              <w:t xml:space="preserve">Министерства экономического развития и имущественных отношений Чувашской Республики </w:t>
            </w:r>
            <w:r w:rsidR="008303B1">
              <w:rPr>
                <w:i/>
                <w:iCs/>
              </w:rPr>
              <w:t>от 25 мая 2020 г. № 128 (рег. № 6048 от 11 июня 2020 г.)</w:t>
            </w:r>
            <w:r>
              <w:rPr>
                <w:i/>
                <w:iCs/>
              </w:rPr>
              <w:t>, от 12 октября 2020 г. № 289 (рег. № 6473 от 27 ноября 2020 г.)</w:t>
            </w:r>
            <w:r w:rsidR="00197962">
              <w:rPr>
                <w:i/>
                <w:iCs/>
              </w:rPr>
              <w:t xml:space="preserve">, </w:t>
            </w:r>
            <w:r w:rsidR="00197962" w:rsidRPr="00197962">
              <w:rPr>
                <w:i/>
                <w:iCs/>
              </w:rPr>
              <w:t>от 21 декабря 2020 г. № 381 (рег. № 6668 от 18 января 2021 г.)</w:t>
            </w:r>
          </w:p>
        </w:tc>
      </w:tr>
      <w:tr w:rsidR="002473EC" w:rsidRPr="00F85D9C" w:rsidTr="00023C71">
        <w:trPr>
          <w:gridBefore w:val="1"/>
          <w:wBefore w:w="6" w:type="dxa"/>
          <w:trHeight w:val="80"/>
        </w:trPr>
        <w:tc>
          <w:tcPr>
            <w:tcW w:w="790" w:type="dxa"/>
          </w:tcPr>
          <w:p w:rsidR="002473EC" w:rsidRPr="00D52762" w:rsidRDefault="002473EC" w:rsidP="002473EC">
            <w:pPr>
              <w:rPr>
                <w:lang w:val="en-US"/>
              </w:rPr>
            </w:pPr>
            <w:r w:rsidRPr="00D52762">
              <w:t>3</w:t>
            </w:r>
            <w:r>
              <w:rPr>
                <w:lang w:val="en-US"/>
              </w:rPr>
              <w:t>725</w:t>
            </w:r>
          </w:p>
        </w:tc>
        <w:tc>
          <w:tcPr>
            <w:tcW w:w="1369" w:type="dxa"/>
          </w:tcPr>
          <w:p w:rsidR="002473EC" w:rsidRPr="00D52762" w:rsidRDefault="002473EC" w:rsidP="002473EC">
            <w:pPr>
              <w:jc w:val="both"/>
              <w:rPr>
                <w:lang w:val="en-US"/>
              </w:rPr>
            </w:pPr>
            <w:r>
              <w:rPr>
                <w:lang w:val="en-US"/>
              </w:rPr>
              <w:t>16</w:t>
            </w:r>
            <w:r>
              <w:t>.</w:t>
            </w:r>
            <w:r>
              <w:rPr>
                <w:lang w:val="en-US"/>
              </w:rPr>
              <w:t>05</w:t>
            </w:r>
            <w:r>
              <w:t>.</w:t>
            </w:r>
            <w:r>
              <w:rPr>
                <w:lang w:val="en-US"/>
              </w:rPr>
              <w:t>2017</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от 24 апреля 2017 г. № 82 «Об определении разрядов оплаты труда работников казенного унитарного предприятия Чувашской Республики «Агро – Инновации»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730D75">
            <w:pPr>
              <w:jc w:val="both"/>
              <w:rPr>
                <w:i/>
                <w:iCs/>
                <w:color w:val="FF0000"/>
              </w:rPr>
            </w:pPr>
            <w:r>
              <w:rPr>
                <w:i/>
                <w:iCs/>
              </w:rPr>
              <w:t>Внесен</w:t>
            </w:r>
            <w:r w:rsidR="00730D75">
              <w:rPr>
                <w:i/>
                <w:iCs/>
              </w:rPr>
              <w:t>ы</w:t>
            </w:r>
            <w:r>
              <w:rPr>
                <w:i/>
                <w:iCs/>
              </w:rPr>
              <w:t xml:space="preserve"> изменени</w:t>
            </w:r>
            <w:r w:rsidR="00730D75">
              <w:rPr>
                <w:i/>
                <w:iCs/>
              </w:rPr>
              <w:t xml:space="preserve">я </w:t>
            </w:r>
            <w:r>
              <w:rPr>
                <w:i/>
                <w:iCs/>
              </w:rPr>
              <w:t>приказ</w:t>
            </w:r>
            <w:r w:rsidR="00730D75">
              <w:rPr>
                <w:i/>
                <w:iCs/>
              </w:rPr>
              <w:t>ами</w:t>
            </w:r>
            <w:r>
              <w:rPr>
                <w:i/>
                <w:iCs/>
              </w:rPr>
              <w:t xml:space="preserve"> от 16 февраля 2018 г. № 38 (рег. № 4384 от 14 марта 2018 г.)</w:t>
            </w:r>
            <w:r w:rsidR="000B647A">
              <w:rPr>
                <w:i/>
                <w:iCs/>
              </w:rPr>
              <w:t>, от 18 февраля 2021 г. № 30 (рег. № 6831 от 2 марта 2021 г.)</w:t>
            </w:r>
            <w:r w:rsidR="002D5EC8">
              <w:rPr>
                <w:i/>
                <w:iCs/>
              </w:rPr>
              <w:t>, от 11 апреля 2022 г. № 71 (рег. № 7645 от 27 апреля 2022 г.)</w:t>
            </w:r>
          </w:p>
        </w:tc>
      </w:tr>
      <w:tr w:rsidR="002473EC" w:rsidRPr="00F85D9C" w:rsidTr="00023C71">
        <w:trPr>
          <w:gridBefore w:val="1"/>
          <w:wBefore w:w="6" w:type="dxa"/>
          <w:trHeight w:val="80"/>
        </w:trPr>
        <w:tc>
          <w:tcPr>
            <w:tcW w:w="790" w:type="dxa"/>
          </w:tcPr>
          <w:p w:rsidR="002473EC" w:rsidRPr="00D52762" w:rsidRDefault="002473EC" w:rsidP="002473EC">
            <w:r>
              <w:t>3726</w:t>
            </w:r>
          </w:p>
        </w:tc>
        <w:tc>
          <w:tcPr>
            <w:tcW w:w="1369" w:type="dxa"/>
          </w:tcPr>
          <w:p w:rsidR="002473EC" w:rsidRPr="001A1AC4" w:rsidRDefault="002473EC" w:rsidP="002473EC">
            <w:pPr>
              <w:jc w:val="both"/>
            </w:pPr>
            <w:r>
              <w:t>16.05.2017</w:t>
            </w:r>
          </w:p>
        </w:tc>
        <w:tc>
          <w:tcPr>
            <w:tcW w:w="2159" w:type="dxa"/>
          </w:tcPr>
          <w:p w:rsidR="002473EC" w:rsidRPr="00354726" w:rsidRDefault="002473EC" w:rsidP="002473EC">
            <w:pPr>
              <w:jc w:val="both"/>
            </w:pPr>
            <w:r w:rsidRPr="00354726">
              <w:t>Государственная служба Чувашской Республики по конкурентной политике и тарифам</w:t>
            </w:r>
          </w:p>
        </w:tc>
        <w:tc>
          <w:tcPr>
            <w:tcW w:w="3135" w:type="dxa"/>
          </w:tcPr>
          <w:p w:rsidR="002473EC" w:rsidRPr="00354726" w:rsidRDefault="002473EC" w:rsidP="002473EC">
            <w:pPr>
              <w:ind w:right="-1"/>
              <w:jc w:val="both"/>
            </w:pPr>
            <w:r w:rsidRPr="00354726">
              <w:t xml:space="preserve">постановление </w:t>
            </w:r>
            <w:r w:rsidRPr="00354726">
              <w:rPr>
                <w:color w:val="000000"/>
              </w:rPr>
              <w:t>от 12 мая 2017 г. № 23-6/тп «</w:t>
            </w:r>
            <w:r w:rsidRPr="00354726">
              <w:rPr>
                <w:bCs/>
              </w:rPr>
              <w:t>Об установлении платы за технологическое присоединение к электрическим сетям Общества с ограниченной ответственностью «Регион-Сеть», Общества с ограниченной ответственностью «Энергоактив» и стандартизированных тарифных ставок, определяющих ее величину на 2017 год</w:t>
            </w:r>
            <w:r w:rsidRPr="00354726">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372D0B" w:rsidP="00372D0B">
            <w:pPr>
              <w:jc w:val="both"/>
              <w:rPr>
                <w:i/>
                <w:iCs/>
                <w:color w:val="FF0000"/>
              </w:rPr>
            </w:pPr>
            <w:r>
              <w:rPr>
                <w:i/>
                <w:iCs/>
                <w:color w:val="FF0000"/>
              </w:rPr>
              <w:t>П</w:t>
            </w:r>
            <w:r w:rsidR="002473EC" w:rsidRPr="00BD5786">
              <w:rPr>
                <w:i/>
                <w:iCs/>
                <w:color w:val="FF0000"/>
              </w:rPr>
              <w:t xml:space="preserve">ризнан утратившим силу </w:t>
            </w:r>
            <w:r w:rsidR="002473EC">
              <w:rPr>
                <w:i/>
                <w:iCs/>
              </w:rPr>
              <w:t>постановлением от 26 декабря 2017 г. № 122-26/тп (рег. № 4264 от 28 декабря 2017 г.)</w:t>
            </w:r>
          </w:p>
        </w:tc>
      </w:tr>
      <w:tr w:rsidR="002473EC" w:rsidRPr="00F85D9C" w:rsidTr="00023C71">
        <w:trPr>
          <w:gridBefore w:val="1"/>
          <w:wBefore w:w="6" w:type="dxa"/>
          <w:trHeight w:val="80"/>
        </w:trPr>
        <w:tc>
          <w:tcPr>
            <w:tcW w:w="790" w:type="dxa"/>
          </w:tcPr>
          <w:p w:rsidR="002473EC" w:rsidRDefault="002473EC" w:rsidP="002473EC">
            <w:r>
              <w:t>3727</w:t>
            </w:r>
          </w:p>
        </w:tc>
        <w:tc>
          <w:tcPr>
            <w:tcW w:w="1369" w:type="dxa"/>
          </w:tcPr>
          <w:p w:rsidR="002473EC" w:rsidRPr="001A1AC4" w:rsidRDefault="002473EC" w:rsidP="002473EC">
            <w:pPr>
              <w:jc w:val="both"/>
            </w:pPr>
            <w:r>
              <w:t>17.05.2017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 xml:space="preserve">приказ от 18 апреля 2017 г. № 02-03/88 «Об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транспорта и дорожного хозяйства Чувашской Республики, и работников организаций, подведомственных Министерству транспорта и дорожного хозяйства Чувашской Республики,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транспорта и дорожного хозяйства Чувашской Республики на Портале органов власти Чувашской Республики в информационно-телекоммуникационной сети «Интернет»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191EE2" w:rsidRDefault="007607F2" w:rsidP="003C6786">
            <w:pPr>
              <w:jc w:val="both"/>
              <w:rPr>
                <w:i/>
                <w:iCs/>
              </w:rPr>
            </w:pPr>
            <w:r>
              <w:rPr>
                <w:i/>
                <w:iCs/>
              </w:rPr>
              <w:t>д</w:t>
            </w:r>
            <w:r w:rsidR="002473EC">
              <w:rPr>
                <w:i/>
                <w:iCs/>
              </w:rPr>
              <w:t>ействующий</w:t>
            </w:r>
            <w:r>
              <w:rPr>
                <w:i/>
                <w:iCs/>
              </w:rPr>
              <w:t xml:space="preserve"> </w:t>
            </w:r>
          </w:p>
          <w:p w:rsidR="002473EC" w:rsidRPr="00191EE2" w:rsidRDefault="007607F2" w:rsidP="004415A6">
            <w:pPr>
              <w:jc w:val="both"/>
              <w:rPr>
                <w:i/>
                <w:iCs/>
                <w:color w:val="FF0000"/>
              </w:rPr>
            </w:pPr>
            <w:r>
              <w:rPr>
                <w:i/>
                <w:iCs/>
              </w:rPr>
              <w:t>Внесены изменения приказ</w:t>
            </w:r>
            <w:r w:rsidR="004415A6">
              <w:rPr>
                <w:i/>
                <w:iCs/>
              </w:rPr>
              <w:t>ами</w:t>
            </w:r>
            <w:r>
              <w:rPr>
                <w:i/>
                <w:iCs/>
              </w:rPr>
              <w:t xml:space="preserve"> от 21 июля</w:t>
            </w:r>
            <w:r w:rsidR="007D0636">
              <w:rPr>
                <w:i/>
                <w:iCs/>
              </w:rPr>
              <w:t xml:space="preserve"> 2020 г. № 02-03</w:t>
            </w:r>
            <w:r w:rsidR="007D0636" w:rsidRPr="007D0636">
              <w:rPr>
                <w:i/>
                <w:iCs/>
              </w:rPr>
              <w:t>/135 (</w:t>
            </w:r>
            <w:r w:rsidR="007D0636">
              <w:rPr>
                <w:i/>
                <w:iCs/>
              </w:rPr>
              <w:t>рег. № 6165 от 30 июля 2020 г.)</w:t>
            </w:r>
            <w:r w:rsidR="003C6786">
              <w:rPr>
                <w:i/>
                <w:iCs/>
              </w:rPr>
              <w:t>, от 16 декабря 2020 г. № 02-03/244 (рег. № 6593 от 18 декабря 2020 г.)</w:t>
            </w:r>
            <w:r w:rsidR="00191EE2">
              <w:rPr>
                <w:i/>
                <w:iCs/>
              </w:rPr>
              <w:t>, от 19 апреля 2022 г. № 02-03</w:t>
            </w:r>
            <w:r w:rsidR="00191EE2" w:rsidRPr="00191EE2">
              <w:rPr>
                <w:i/>
                <w:iCs/>
              </w:rPr>
              <w:t>/</w:t>
            </w:r>
            <w:r w:rsidR="004415A6">
              <w:rPr>
                <w:i/>
                <w:iCs/>
              </w:rPr>
              <w:t>78 (</w:t>
            </w:r>
            <w:r w:rsidR="00191EE2">
              <w:rPr>
                <w:i/>
                <w:iCs/>
              </w:rPr>
              <w:t>рег. № 7640 от 26 апреля 2022 г.)</w:t>
            </w:r>
          </w:p>
        </w:tc>
      </w:tr>
      <w:tr w:rsidR="002473EC" w:rsidRPr="00F85D9C" w:rsidTr="00023C71">
        <w:trPr>
          <w:gridBefore w:val="1"/>
          <w:wBefore w:w="6" w:type="dxa"/>
          <w:trHeight w:val="80"/>
        </w:trPr>
        <w:tc>
          <w:tcPr>
            <w:tcW w:w="790" w:type="dxa"/>
          </w:tcPr>
          <w:p w:rsidR="002473EC" w:rsidRDefault="002473EC" w:rsidP="002473EC">
            <w:r>
              <w:t>3728</w:t>
            </w:r>
          </w:p>
        </w:tc>
        <w:tc>
          <w:tcPr>
            <w:tcW w:w="1369" w:type="dxa"/>
          </w:tcPr>
          <w:p w:rsidR="002473EC" w:rsidRDefault="002473EC" w:rsidP="002473EC">
            <w:pPr>
              <w:jc w:val="both"/>
            </w:pPr>
            <w:r>
              <w:t>17.05.2017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14 апреля 2017 г. № 02-03/85 «Об утверждении перечней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E90838">
              <w:rPr>
                <w:i/>
                <w:iCs/>
                <w:color w:val="FF0000"/>
              </w:rPr>
              <w:t xml:space="preserve">Признан утратившим силу </w:t>
            </w:r>
            <w:r>
              <w:rPr>
                <w:i/>
                <w:iCs/>
              </w:rPr>
              <w:t>приказом от 16 октября 2018 г. № 02-03/165 (рег. № 4784 от 7 ноября 2018 г.)</w:t>
            </w:r>
          </w:p>
        </w:tc>
      </w:tr>
      <w:tr w:rsidR="002473EC" w:rsidRPr="00F85D9C" w:rsidTr="00023C71">
        <w:trPr>
          <w:gridBefore w:val="1"/>
          <w:wBefore w:w="6" w:type="dxa"/>
          <w:trHeight w:val="80"/>
        </w:trPr>
        <w:tc>
          <w:tcPr>
            <w:tcW w:w="790" w:type="dxa"/>
          </w:tcPr>
          <w:p w:rsidR="002473EC" w:rsidRDefault="002473EC" w:rsidP="002473EC">
            <w:r>
              <w:t>3729</w:t>
            </w:r>
          </w:p>
        </w:tc>
        <w:tc>
          <w:tcPr>
            <w:tcW w:w="1369" w:type="dxa"/>
          </w:tcPr>
          <w:p w:rsidR="002473EC" w:rsidRDefault="002473EC" w:rsidP="002473EC">
            <w:pPr>
              <w:jc w:val="both"/>
            </w:pPr>
            <w:r>
              <w:t>18.05.2017</w:t>
            </w:r>
          </w:p>
        </w:tc>
        <w:tc>
          <w:tcPr>
            <w:tcW w:w="2159" w:type="dxa"/>
          </w:tcPr>
          <w:p w:rsidR="002473EC" w:rsidRPr="00354726" w:rsidRDefault="002473EC" w:rsidP="002473EC">
            <w:pPr>
              <w:jc w:val="both"/>
            </w:pPr>
            <w:r w:rsidRPr="00354726">
              <w:t>Государственная служба Чувашской Республики по конкурентной политике и тарифам</w:t>
            </w:r>
          </w:p>
        </w:tc>
        <w:tc>
          <w:tcPr>
            <w:tcW w:w="3135" w:type="dxa"/>
          </w:tcPr>
          <w:p w:rsidR="002473EC" w:rsidRPr="00354726" w:rsidRDefault="002473EC" w:rsidP="002473EC">
            <w:pPr>
              <w:ind w:right="-1"/>
              <w:jc w:val="both"/>
            </w:pPr>
            <w:r w:rsidRPr="00354726">
              <w:t xml:space="preserve">постановление </w:t>
            </w:r>
            <w:r w:rsidRPr="00354726">
              <w:rPr>
                <w:color w:val="000000"/>
              </w:rPr>
              <w:t>от 12 мая 2017 г. № 24-6/в «</w:t>
            </w:r>
            <w:r w:rsidRPr="00354726">
              <w:rPr>
                <w:bCs/>
              </w:rPr>
              <w:t>Об установлении долгосрочных параметров регулирования тарифов и тарифов на питьевую воду для общества с ограниченной ответственностью «Теплоэнергосети</w:t>
            </w:r>
            <w:r w:rsidRPr="00354726">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C164B2" w:rsidRDefault="002473EC" w:rsidP="002473EC">
            <w:pPr>
              <w:jc w:val="both"/>
              <w:rPr>
                <w:i/>
                <w:iCs/>
              </w:rPr>
            </w:pPr>
            <w:r w:rsidRPr="00364AC7">
              <w:rPr>
                <w:i/>
                <w:iCs/>
                <w:color w:val="FF0000"/>
              </w:rPr>
              <w:t xml:space="preserve">признан утратившим силу </w:t>
            </w:r>
            <w:r>
              <w:rPr>
                <w:i/>
                <w:iCs/>
              </w:rPr>
              <w:t>постановлением от 5 декабря № 100-18-23/в (рег. № 4206 от 7 декабря 2017 г.)</w:t>
            </w:r>
          </w:p>
        </w:tc>
      </w:tr>
      <w:tr w:rsidR="002473EC" w:rsidRPr="00F85D9C" w:rsidTr="00023C71">
        <w:trPr>
          <w:gridBefore w:val="1"/>
          <w:wBefore w:w="6" w:type="dxa"/>
          <w:trHeight w:val="80"/>
        </w:trPr>
        <w:tc>
          <w:tcPr>
            <w:tcW w:w="790" w:type="dxa"/>
          </w:tcPr>
          <w:p w:rsidR="002473EC" w:rsidRDefault="002473EC" w:rsidP="002473EC">
            <w:r>
              <w:t>3730</w:t>
            </w:r>
          </w:p>
        </w:tc>
        <w:tc>
          <w:tcPr>
            <w:tcW w:w="1369" w:type="dxa"/>
          </w:tcPr>
          <w:p w:rsidR="002473EC" w:rsidRDefault="002473EC" w:rsidP="002473EC">
            <w:pPr>
              <w:jc w:val="both"/>
            </w:pPr>
            <w:r>
              <w:t>18.05.2017</w:t>
            </w:r>
          </w:p>
        </w:tc>
        <w:tc>
          <w:tcPr>
            <w:tcW w:w="2159" w:type="dxa"/>
          </w:tcPr>
          <w:p w:rsidR="002473EC" w:rsidRPr="00DE67F7" w:rsidRDefault="002473EC" w:rsidP="002473EC">
            <w:pPr>
              <w:jc w:val="both"/>
            </w:pPr>
            <w:r w:rsidRPr="00DE67F7">
              <w:t>Министерство природных ресурсов и экологии Чувашской Республики</w:t>
            </w:r>
          </w:p>
        </w:tc>
        <w:tc>
          <w:tcPr>
            <w:tcW w:w="3135" w:type="dxa"/>
          </w:tcPr>
          <w:p w:rsidR="002473EC" w:rsidRDefault="002473EC" w:rsidP="002473EC">
            <w:pPr>
              <w:ind w:right="34"/>
              <w:jc w:val="both"/>
            </w:pPr>
            <w:r w:rsidRPr="00DE67F7">
              <w:t>приказ  от 20 апреля 2017 г. № 417 «Об утверждении Проекта организации зон санитарной охраны водозаборных скважин, расположенных на территории водозабора МУП «Шумерлинское ПУ «Водоканал» участка «Шумерлинский-2» в д. Шумерля Шумерлинского района Чувашской Республики, и установлении границ и режима зон санитарной охраны водозаборных скважин участка «Шумерлинский-2» МУП «Шумерлинское ПУ «Водоканал</w:t>
            </w:r>
            <w:r>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3731</w:t>
            </w:r>
          </w:p>
        </w:tc>
        <w:tc>
          <w:tcPr>
            <w:tcW w:w="1369" w:type="dxa"/>
          </w:tcPr>
          <w:p w:rsidR="002473EC" w:rsidRDefault="002473EC" w:rsidP="002473EC">
            <w:pPr>
              <w:jc w:val="both"/>
            </w:pPr>
            <w:r>
              <w:t>18.05.2017</w:t>
            </w:r>
          </w:p>
        </w:tc>
        <w:tc>
          <w:tcPr>
            <w:tcW w:w="2159" w:type="dxa"/>
          </w:tcPr>
          <w:p w:rsidR="002473EC" w:rsidRDefault="002473EC" w:rsidP="002473EC">
            <w:pPr>
              <w:jc w:val="both"/>
            </w:pPr>
            <w:r w:rsidRPr="00DE67F7">
              <w:t>Министерство природных ресурсов и экологии Чувашской Республики</w:t>
            </w:r>
          </w:p>
        </w:tc>
        <w:tc>
          <w:tcPr>
            <w:tcW w:w="3135" w:type="dxa"/>
          </w:tcPr>
          <w:p w:rsidR="002473EC" w:rsidRDefault="002473EC" w:rsidP="002473EC">
            <w:pPr>
              <w:ind w:right="-1"/>
              <w:jc w:val="both"/>
            </w:pPr>
            <w:r>
              <w:t>приказ</w:t>
            </w:r>
            <w:r w:rsidRPr="00DE67F7">
              <w:t xml:space="preserve"> от 20 апреля 2017 г. № 418 «Об утверждении Проекта организации зон санитарной охраны водозаборной скважины ЗАО «Агрофирма «Ольдеевская», расположенной на северной окраине д. Хыркасы Чебоксарского района, и установлении границ и режима зоны санитарной охраны водозаборной скважины ЗАО «Агрофирма «Ольдеевская</w:t>
            </w:r>
            <w:r w:rsidRPr="00DE67F7">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3732</w:t>
            </w:r>
          </w:p>
        </w:tc>
        <w:tc>
          <w:tcPr>
            <w:tcW w:w="1369" w:type="dxa"/>
          </w:tcPr>
          <w:p w:rsidR="002473EC" w:rsidRDefault="002473EC" w:rsidP="002473EC">
            <w:pPr>
              <w:jc w:val="both"/>
            </w:pPr>
            <w:r>
              <w:t>18.05.2017</w:t>
            </w:r>
          </w:p>
        </w:tc>
        <w:tc>
          <w:tcPr>
            <w:tcW w:w="2159" w:type="dxa"/>
          </w:tcPr>
          <w:p w:rsidR="002473EC" w:rsidRPr="00DE67F7" w:rsidRDefault="002473EC" w:rsidP="002473EC">
            <w:pPr>
              <w:jc w:val="both"/>
            </w:pPr>
            <w:r w:rsidRPr="00DE67F7">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t>приказ</w:t>
            </w:r>
            <w:r w:rsidRPr="00DE67F7">
              <w:t xml:space="preserve"> от 19 апреля 2017 г. № 03/1-03/288 «Об утверждении плановых </w:t>
            </w:r>
            <w:r w:rsidRPr="00DE67F7">
              <w:rPr>
                <w:color w:val="000000"/>
              </w:rPr>
              <w:t>значений показателей надежности, качества, энергетической эффективности объектов централизованных систем холодного водоснабжения и водоотведения Большесундырского сельского поселения Моргаушского района Чувашской Республики</w:t>
            </w:r>
            <w:r w:rsidRPr="00DE67F7">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3733</w:t>
            </w:r>
          </w:p>
        </w:tc>
        <w:tc>
          <w:tcPr>
            <w:tcW w:w="1369" w:type="dxa"/>
          </w:tcPr>
          <w:p w:rsidR="002473EC" w:rsidRDefault="002473EC" w:rsidP="002473EC">
            <w:pPr>
              <w:jc w:val="both"/>
            </w:pPr>
            <w:r>
              <w:t>18.05.2017</w:t>
            </w:r>
          </w:p>
        </w:tc>
        <w:tc>
          <w:tcPr>
            <w:tcW w:w="2159" w:type="dxa"/>
          </w:tcPr>
          <w:p w:rsidR="002473EC" w:rsidRDefault="002473EC" w:rsidP="002473EC">
            <w:pPr>
              <w:jc w:val="both"/>
            </w:pPr>
            <w:r w:rsidRPr="00DE67F7">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w:t>
            </w:r>
            <w:r w:rsidRPr="00DE67F7">
              <w:t xml:space="preserve"> от 20 апреля 2017 г. № 03/1-03/289 «Об утверждении плановых </w:t>
            </w:r>
            <w:r w:rsidRPr="00DE67F7">
              <w:rPr>
                <w:color w:val="000000"/>
              </w:rPr>
              <w:t xml:space="preserve">значений показателей надежности и энергетической эффективности объектов </w:t>
            </w:r>
            <w:r w:rsidRPr="00DE67F7">
              <w:t xml:space="preserve">теплоснабжения </w:t>
            </w:r>
            <w:r w:rsidRPr="00DE67F7">
              <w:rPr>
                <w:color w:val="000000"/>
              </w:rPr>
              <w:t>Мариинско-Посадского городского поселения</w:t>
            </w:r>
            <w:r w:rsidRPr="00DE67F7">
              <w:t xml:space="preserve"> Мариинско-Посадского района Чувашской Республики</w:t>
            </w:r>
            <w:r w:rsidRPr="00DE67F7">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19</w:t>
            </w:r>
            <w:r w:rsidRPr="00566FC7">
              <w:rPr>
                <w:sz w:val="23"/>
                <w:szCs w:val="23"/>
              </w:rPr>
              <w:t xml:space="preserve"> (15</w:t>
            </w:r>
            <w:r>
              <w:rPr>
                <w:sz w:val="23"/>
                <w:szCs w:val="23"/>
              </w:rPr>
              <w:t>39</w:t>
            </w:r>
            <w:r w:rsidRPr="00566FC7">
              <w:rPr>
                <w:sz w:val="23"/>
                <w:szCs w:val="23"/>
              </w:rPr>
              <w:t xml:space="preserve">) от </w:t>
            </w:r>
            <w:r>
              <w:rPr>
                <w:sz w:val="23"/>
                <w:szCs w:val="23"/>
              </w:rPr>
              <w:t>20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3734</w:t>
            </w:r>
          </w:p>
        </w:tc>
        <w:tc>
          <w:tcPr>
            <w:tcW w:w="1369" w:type="dxa"/>
          </w:tcPr>
          <w:p w:rsidR="002473EC" w:rsidRDefault="002473EC" w:rsidP="002473EC">
            <w:pPr>
              <w:jc w:val="both"/>
            </w:pPr>
            <w:r>
              <w:t>19.05.2017</w:t>
            </w:r>
          </w:p>
        </w:tc>
        <w:tc>
          <w:tcPr>
            <w:tcW w:w="2159" w:type="dxa"/>
          </w:tcPr>
          <w:p w:rsidR="002473EC" w:rsidRPr="00BC5C1B" w:rsidRDefault="002473EC" w:rsidP="002473EC">
            <w:pPr>
              <w:jc w:val="both"/>
            </w:pPr>
            <w:r w:rsidRPr="00BC5C1B">
              <w:t>Министерство транспорта и дорожного хозяйства Чувашской Республики</w:t>
            </w:r>
          </w:p>
        </w:tc>
        <w:tc>
          <w:tcPr>
            <w:tcW w:w="3135" w:type="dxa"/>
          </w:tcPr>
          <w:p w:rsidR="002473EC" w:rsidRPr="00BC5C1B" w:rsidRDefault="002473EC" w:rsidP="002473EC">
            <w:pPr>
              <w:ind w:right="-1"/>
              <w:jc w:val="both"/>
            </w:pPr>
            <w:r w:rsidRPr="00BC5C1B">
              <w:t>приказ от 25 апреля 2017 г. № 02-03/93 «О внесении изменения в приказ Министерства транспорта и дорожного хозяйства Чувашской Республики от 15 ноября 2012 г. № 02-03/54»</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3735</w:t>
            </w:r>
          </w:p>
        </w:tc>
        <w:tc>
          <w:tcPr>
            <w:tcW w:w="1369" w:type="dxa"/>
          </w:tcPr>
          <w:p w:rsidR="002473EC" w:rsidRDefault="002473EC" w:rsidP="002473EC">
            <w:pPr>
              <w:jc w:val="both"/>
            </w:pPr>
            <w:r>
              <w:t>22.05.2016</w:t>
            </w:r>
          </w:p>
        </w:tc>
        <w:tc>
          <w:tcPr>
            <w:tcW w:w="2159" w:type="dxa"/>
          </w:tcPr>
          <w:p w:rsidR="002473EC" w:rsidRDefault="002473EC" w:rsidP="002473EC">
            <w:pPr>
              <w:jc w:val="both"/>
            </w:pPr>
            <w:r>
              <w:t xml:space="preserve">Министерство финансов Чувашской Республики </w:t>
            </w:r>
          </w:p>
        </w:tc>
        <w:tc>
          <w:tcPr>
            <w:tcW w:w="3135" w:type="dxa"/>
          </w:tcPr>
          <w:p w:rsidR="002473EC" w:rsidRDefault="002473EC" w:rsidP="002473EC">
            <w:pPr>
              <w:ind w:right="-1"/>
              <w:jc w:val="both"/>
            </w:pPr>
            <w:r>
              <w:t>приказ от 25 апреля 2017 г. № 42/п «О внесении изменений в приказ Министерства финансов Чувашской Республики от 6 октября 2014 г. № 115/п»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406575" w:rsidRDefault="002473EC" w:rsidP="002473EC">
            <w:pPr>
              <w:jc w:val="both"/>
              <w:rPr>
                <w:i/>
                <w:iCs/>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p w:rsidR="002473EC" w:rsidRPr="00F85D9C" w:rsidRDefault="002473EC" w:rsidP="002473EC">
            <w:pPr>
              <w:jc w:val="both"/>
              <w:rPr>
                <w:i/>
                <w:iCs/>
                <w:color w:val="FF0000"/>
              </w:rPr>
            </w:pPr>
            <w:r>
              <w:rPr>
                <w:i/>
                <w:iCs/>
              </w:rPr>
              <w:t>Внесены изменения приказом от 26 сентября 2017 г. № 94/п (рег. № 4033 от 17 октября 2017 г.)</w:t>
            </w:r>
          </w:p>
        </w:tc>
      </w:tr>
      <w:tr w:rsidR="002473EC" w:rsidRPr="00F85D9C" w:rsidTr="00023C71">
        <w:trPr>
          <w:gridBefore w:val="1"/>
          <w:wBefore w:w="6" w:type="dxa"/>
          <w:trHeight w:val="80"/>
        </w:trPr>
        <w:tc>
          <w:tcPr>
            <w:tcW w:w="790" w:type="dxa"/>
          </w:tcPr>
          <w:p w:rsidR="002473EC" w:rsidRDefault="002473EC" w:rsidP="002473EC">
            <w:r>
              <w:t>3736</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0F4ADA">
              <w:t>от 27 апреля 2017 г. № 02-03/98 «О  внесении изменений в приказ Министерства транспорта и дорожного хозяйства Чувашской Республики от 22 ноября 2012 г.  № 02-03/56»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3737</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314170">
              <w:t>от 27 апреля 2017 г. № 95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3738</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C477FC">
              <w:t>от 25 апреля 2017 г. № 446 «Об утверждении Проекта обоснования уменьшения размеров границ первого пояса и организации зон санитарной охраны второго и третьего поясов водозаборной скважины № 2/84, расположенной в северной части с. Чутеево Янтиковского района Чувашской Республики, и установлении границ и режима зоны санитарной охраны водозаборной скважины № 2/84 сельскохозяйственного производственного кооператива «Чутеевский»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3739</w:t>
            </w:r>
          </w:p>
        </w:tc>
        <w:tc>
          <w:tcPr>
            <w:tcW w:w="1369" w:type="dxa"/>
          </w:tcPr>
          <w:p w:rsidR="002473EC" w:rsidRDefault="002473EC" w:rsidP="002473EC">
            <w:pPr>
              <w:jc w:val="both"/>
            </w:pPr>
            <w:r>
              <w:t>23.05.2017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C477FC">
              <w:t>от 25 апреля 2017 г. № 448 «Об утверждении Проекта обоснования уменьшения размеров границ первого пояса ЗСО и организации зон санитарной охраны двух водозаборных скважин, расположенных в п. Молодежный Цивильского района Чувашской Республики, и установлении границ и режима зон санитарной охраны водозаборных скважин ООО «Завод инновационных технологий»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3740</w:t>
            </w:r>
          </w:p>
        </w:tc>
        <w:tc>
          <w:tcPr>
            <w:tcW w:w="1369" w:type="dxa"/>
          </w:tcPr>
          <w:p w:rsidR="002473EC" w:rsidRDefault="002473EC" w:rsidP="002473EC">
            <w:pPr>
              <w:jc w:val="both"/>
            </w:pPr>
            <w:r>
              <w:t>24.05.2017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847B08">
              <w:t>от 19 мая 2017 г. № 25-7/в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«Ремстройгрупп»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Pr>
                <w:i/>
                <w:iCs/>
              </w:rPr>
              <w:t>Внесены изменения постановлением от 5 декабря 2017 г. № 104-23/в (рег. № 4191 от 7 декабря 2017 г.); от 6 декабря 2018 г. № 75-30/в (рег. № 4918 от 13 декабря 2018 г.), от 21 ноября 2019 г. № 87-18/в (рег. № 5554 от 27 ноября 2019 г.)</w:t>
            </w:r>
          </w:p>
        </w:tc>
      </w:tr>
      <w:tr w:rsidR="002473EC" w:rsidRPr="00F85D9C" w:rsidTr="00023C71">
        <w:trPr>
          <w:gridBefore w:val="1"/>
          <w:wBefore w:w="6" w:type="dxa"/>
          <w:trHeight w:val="80"/>
        </w:trPr>
        <w:tc>
          <w:tcPr>
            <w:tcW w:w="790" w:type="dxa"/>
          </w:tcPr>
          <w:p w:rsidR="002473EC" w:rsidRDefault="002473EC" w:rsidP="002473EC">
            <w:r>
              <w:t>3741</w:t>
            </w:r>
          </w:p>
        </w:tc>
        <w:tc>
          <w:tcPr>
            <w:tcW w:w="1369" w:type="dxa"/>
          </w:tcPr>
          <w:p w:rsidR="002473EC" w:rsidRDefault="002473EC" w:rsidP="002473EC">
            <w:pPr>
              <w:jc w:val="both"/>
            </w:pPr>
            <w:r>
              <w:t>24.05.2017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847B08">
              <w:t>от 19 мая 2017 г. № 26-7/в «Об установлении долгосрочных параметров регулирования тарифов и тарифов на водоотведение для общества с ограниченной ответственностью «Теплоэнергосеть»</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sidRPr="005D14FF">
              <w:rPr>
                <w:i/>
                <w:iCs/>
              </w:rPr>
              <w:t>Внесены изменения постановлением от 5 декабря 2017 г. № 105-23/в (рег. № 4192 от 7 декабря 2017г.)</w:t>
            </w:r>
            <w:r>
              <w:rPr>
                <w:i/>
                <w:iCs/>
              </w:rPr>
              <w:t>, от 6 декабря 2018 г. № 76-30/в (рег. № 4915 от 13 декабря 2018 г.), от 21 ноября 2019 г. № 90-16/в (рег. № 5557 от 27 ноября 2019 г.)</w:t>
            </w:r>
          </w:p>
        </w:tc>
      </w:tr>
      <w:tr w:rsidR="002473EC" w:rsidRPr="00F85D9C" w:rsidTr="00023C71">
        <w:trPr>
          <w:gridBefore w:val="1"/>
          <w:wBefore w:w="6" w:type="dxa"/>
          <w:trHeight w:val="80"/>
        </w:trPr>
        <w:tc>
          <w:tcPr>
            <w:tcW w:w="790" w:type="dxa"/>
          </w:tcPr>
          <w:p w:rsidR="002473EC" w:rsidRDefault="002473EC" w:rsidP="002473EC">
            <w:r>
              <w:t>3742</w:t>
            </w:r>
          </w:p>
        </w:tc>
        <w:tc>
          <w:tcPr>
            <w:tcW w:w="1369" w:type="dxa"/>
          </w:tcPr>
          <w:p w:rsidR="002473EC" w:rsidRDefault="002473EC" w:rsidP="002473EC">
            <w:pPr>
              <w:jc w:val="both"/>
            </w:pPr>
            <w:r>
              <w:t>24.05.2017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C26C43">
              <w:t>от 19 апреля 2017 г. № 414 «О внесении изменений в приказ Министерства природных ресурсов и экологии Чувашской Республики от 27 декабря 2013 г. № 891»</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20</w:t>
            </w:r>
            <w:r w:rsidRPr="00566FC7">
              <w:rPr>
                <w:sz w:val="23"/>
                <w:szCs w:val="23"/>
              </w:rPr>
              <w:t xml:space="preserve"> (15</w:t>
            </w:r>
            <w:r>
              <w:rPr>
                <w:sz w:val="23"/>
                <w:szCs w:val="23"/>
              </w:rPr>
              <w:t>40</w:t>
            </w:r>
            <w:r w:rsidRPr="00566FC7">
              <w:rPr>
                <w:sz w:val="23"/>
                <w:szCs w:val="23"/>
              </w:rPr>
              <w:t xml:space="preserve">) от </w:t>
            </w:r>
            <w:r>
              <w:rPr>
                <w:sz w:val="23"/>
                <w:szCs w:val="23"/>
              </w:rPr>
              <w:t>27 мая 2017</w:t>
            </w:r>
            <w:r w:rsidRPr="00566FC7">
              <w:rPr>
                <w:sz w:val="23"/>
                <w:szCs w:val="23"/>
              </w:rPr>
              <w:t xml:space="preserve"> г</w:t>
            </w:r>
            <w:r>
              <w:rPr>
                <w:sz w:val="23"/>
                <w:szCs w:val="23"/>
              </w:rPr>
              <w:t>.</w:t>
            </w:r>
          </w:p>
        </w:tc>
        <w:tc>
          <w:tcPr>
            <w:tcW w:w="1276" w:type="dxa"/>
          </w:tcPr>
          <w:p w:rsidR="002473EC" w:rsidRPr="00A41F7E" w:rsidRDefault="00A41F7E" w:rsidP="002473EC">
            <w:pPr>
              <w:jc w:val="both"/>
              <w:rPr>
                <w:i/>
                <w:iCs/>
                <w:color w:val="FF0000"/>
              </w:rPr>
            </w:pPr>
            <w:r w:rsidRPr="00E02A68">
              <w:rPr>
                <w:i/>
                <w:iCs/>
                <w:color w:val="FF0000"/>
              </w:rPr>
              <w:t>Признан утратившим силу</w:t>
            </w:r>
            <w:r>
              <w:rPr>
                <w:i/>
                <w:iCs/>
                <w:color w:val="FF0000"/>
              </w:rPr>
              <w:t xml:space="preserve"> </w:t>
            </w:r>
            <w:r w:rsidRPr="00A41F7E">
              <w:rPr>
                <w:i/>
                <w:iCs/>
              </w:rPr>
              <w:t xml:space="preserve">приказом </w:t>
            </w:r>
            <w:r>
              <w:rPr>
                <w:i/>
                <w:iCs/>
              </w:rPr>
              <w:t xml:space="preserve">Министерства </w:t>
            </w:r>
            <w:r w:rsidRPr="00A41F7E">
              <w:rPr>
                <w:i/>
                <w:iCs/>
              </w:rPr>
              <w:t>природных ресурсов и экологии Чувашской Республики</w:t>
            </w:r>
            <w:r>
              <w:rPr>
                <w:i/>
                <w:iCs/>
              </w:rPr>
              <w:t xml:space="preserve"> от 17 мая 2021 г. № 338 (рег. № 6956 от 7 июня 2021 г.)</w:t>
            </w:r>
          </w:p>
        </w:tc>
      </w:tr>
      <w:tr w:rsidR="002473EC" w:rsidRPr="00F85D9C" w:rsidTr="00023C71">
        <w:trPr>
          <w:gridBefore w:val="1"/>
          <w:wBefore w:w="6" w:type="dxa"/>
          <w:trHeight w:val="80"/>
        </w:trPr>
        <w:tc>
          <w:tcPr>
            <w:tcW w:w="790" w:type="dxa"/>
          </w:tcPr>
          <w:p w:rsidR="002473EC" w:rsidRDefault="002473EC" w:rsidP="002473EC">
            <w:r>
              <w:t>3743</w:t>
            </w:r>
          </w:p>
        </w:tc>
        <w:tc>
          <w:tcPr>
            <w:tcW w:w="1369" w:type="dxa"/>
          </w:tcPr>
          <w:p w:rsidR="002473EC" w:rsidRDefault="002473EC" w:rsidP="002473EC">
            <w:pPr>
              <w:jc w:val="both"/>
            </w:pPr>
            <w:r>
              <w:t>25.05.2017</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A5484B">
              <w:t>от 28 апреля 2017 г. № 55 «Об утверждении Перечня должностных лиц Государственного комитета Чувашской Республики по делам гражданской обороны и чрезвычайным ситуациям, уполномоченных составлять протоколы об административных правонарушениях»</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3744</w:t>
            </w:r>
          </w:p>
        </w:tc>
        <w:tc>
          <w:tcPr>
            <w:tcW w:w="1369" w:type="dxa"/>
          </w:tcPr>
          <w:p w:rsidR="002473EC" w:rsidRDefault="002473EC" w:rsidP="002473EC">
            <w:pPr>
              <w:jc w:val="both"/>
            </w:pPr>
            <w:r w:rsidRPr="00A5484B">
              <w:t>25.05.2017</w:t>
            </w:r>
          </w:p>
        </w:tc>
        <w:tc>
          <w:tcPr>
            <w:tcW w:w="2159" w:type="dxa"/>
          </w:tcPr>
          <w:p w:rsidR="002473EC" w:rsidRDefault="002473EC" w:rsidP="002473EC">
            <w:pPr>
              <w:jc w:val="both"/>
            </w:pPr>
            <w:r w:rsidRPr="00A5484B">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A5484B">
              <w:t>от 28 апреля 2017 г. № 56 «Об утверждении Перечня должностных лиц Государственного комитета Чувашской Республики по делам гражданской обороны и чрезвычайным ситуациям, уполномоченных осуществлять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CB4628">
              <w:rPr>
                <w:i/>
                <w:iCs/>
                <w:color w:val="FF0000"/>
              </w:rPr>
              <w:t xml:space="preserve">Признан утратившим силу </w:t>
            </w:r>
            <w:r>
              <w:rPr>
                <w:i/>
                <w:iCs/>
              </w:rPr>
              <w:t xml:space="preserve">приказом </w:t>
            </w:r>
            <w:r w:rsidRPr="00CB4628">
              <w:rPr>
                <w:i/>
                <w:iCs/>
              </w:rPr>
              <w:t>Министерства Чувашской Республики по делам гражданской обороны и чрезвычайным ситуациям</w:t>
            </w:r>
            <w:r>
              <w:rPr>
                <w:i/>
                <w:iCs/>
              </w:rPr>
              <w:t xml:space="preserve"> от 18 сентября 2019 г. № 72 (рег. № 5425 от 9 октября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3745</w:t>
            </w:r>
          </w:p>
        </w:tc>
        <w:tc>
          <w:tcPr>
            <w:tcW w:w="1369" w:type="dxa"/>
          </w:tcPr>
          <w:p w:rsidR="002473EC" w:rsidRDefault="002473EC" w:rsidP="002473EC">
            <w:pPr>
              <w:jc w:val="both"/>
            </w:pPr>
            <w:r>
              <w:t>30.05.2017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F907A7">
              <w:t>от 29 мая 2017 г. № 90-о «О признании утратившими силу некоторых приказов Министерства юстиции Чувашской Республики, приказа Министерства юстиции и имущественных отношений Чувашской Республики от 6 февраля 2017 г. № 24-о и приказа Государственного комитета Чувашской Республики по имущественным и земельным отношениям от 25 декабря 2015 г. № 148-д»,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3746</w:t>
            </w:r>
          </w:p>
        </w:tc>
        <w:tc>
          <w:tcPr>
            <w:tcW w:w="1369" w:type="dxa"/>
          </w:tcPr>
          <w:p w:rsidR="002473EC" w:rsidRDefault="002473EC" w:rsidP="002473EC">
            <w:pPr>
              <w:jc w:val="both"/>
            </w:pPr>
            <w:r>
              <w:t>30.05.2017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6E3FCA">
              <w:t>от 4 мая 2017 г. № 01/06-379 «О внесении изменений в приказ Государственной службы Чувашской Республики по конкурентной политике и тарифам от 7 сентября 2016 г. № 01/06-802»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3747</w:t>
            </w:r>
          </w:p>
        </w:tc>
        <w:tc>
          <w:tcPr>
            <w:tcW w:w="1369" w:type="dxa"/>
          </w:tcPr>
          <w:p w:rsidR="002473EC" w:rsidRDefault="002473EC" w:rsidP="002473EC">
            <w:pPr>
              <w:jc w:val="both"/>
            </w:pPr>
            <w:r>
              <w:t>30.05.2017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F0D90">
              <w:t>от 4 мая 2017 г. № 477 «О внесении изменений в приказ Министерства природных ресурсов и экологии Чувашской Республики от 29 августа 2014 г. № 698»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F85D9C" w:rsidRDefault="00165310" w:rsidP="00165310">
            <w:pPr>
              <w:jc w:val="both"/>
              <w:rPr>
                <w:i/>
                <w:iCs/>
                <w:color w:val="FF0000"/>
              </w:rPr>
            </w:pPr>
            <w:r w:rsidRPr="00165310">
              <w:rPr>
                <w:i/>
                <w:iCs/>
                <w:color w:val="FF0000"/>
              </w:rPr>
              <w:t xml:space="preserve">признан утратившим силу </w:t>
            </w:r>
            <w:r w:rsidRPr="00165310">
              <w:rPr>
                <w:i/>
                <w:iCs/>
              </w:rPr>
              <w:t xml:space="preserve">приказом от </w:t>
            </w:r>
            <w:r w:rsidRPr="00165310">
              <w:rPr>
                <w:i/>
              </w:rPr>
              <w:t>22 декабря 2022 г. № 808</w:t>
            </w:r>
            <w:r>
              <w:rPr>
                <w:i/>
              </w:rPr>
              <w:t xml:space="preserve"> (рег. № 8295 от 30 декабря 2022 г.)</w:t>
            </w:r>
          </w:p>
        </w:tc>
      </w:tr>
      <w:tr w:rsidR="002473EC" w:rsidRPr="00F85D9C" w:rsidTr="00023C71">
        <w:trPr>
          <w:gridBefore w:val="1"/>
          <w:wBefore w:w="6" w:type="dxa"/>
          <w:trHeight w:val="80"/>
        </w:trPr>
        <w:tc>
          <w:tcPr>
            <w:tcW w:w="790" w:type="dxa"/>
          </w:tcPr>
          <w:p w:rsidR="002473EC" w:rsidRDefault="002473EC" w:rsidP="002473EC">
            <w:r>
              <w:t>3748</w:t>
            </w:r>
          </w:p>
        </w:tc>
        <w:tc>
          <w:tcPr>
            <w:tcW w:w="1369" w:type="dxa"/>
          </w:tcPr>
          <w:p w:rsidR="002473EC" w:rsidRDefault="002473EC" w:rsidP="002473EC">
            <w:pPr>
              <w:jc w:val="both"/>
            </w:pPr>
            <w:r>
              <w:t>30.05.2017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1C4F87">
              <w:t>от 5 мая 2017 г. № 481 «Об утверждении Проекта обоснования уменьшения размеров первого пояса ЗСО и организации зон санитарной охраны водозаборной скважины БУ «Алатырская психиатрическая больница», расположенной в с. Кувакино Алатырского района Чувашской Республики, и установлении границ и режима зоны санитарной охраны водозаборной скважины бюджетного учреждения Чувашской Республики «Алатырская психиатрическая больница» Министерства здравоохранения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21</w:t>
            </w:r>
            <w:r w:rsidRPr="00566FC7">
              <w:rPr>
                <w:sz w:val="23"/>
                <w:szCs w:val="23"/>
              </w:rPr>
              <w:t xml:space="preserve"> (15</w:t>
            </w:r>
            <w:r>
              <w:rPr>
                <w:sz w:val="23"/>
                <w:szCs w:val="23"/>
              </w:rPr>
              <w:t>41</w:t>
            </w:r>
            <w:r w:rsidRPr="00566FC7">
              <w:rPr>
                <w:sz w:val="23"/>
                <w:szCs w:val="23"/>
              </w:rPr>
              <w:t xml:space="preserve">) от </w:t>
            </w:r>
            <w:r>
              <w:rPr>
                <w:sz w:val="23"/>
                <w:szCs w:val="23"/>
              </w:rPr>
              <w:t>3 июня 2017</w:t>
            </w:r>
            <w:r w:rsidRPr="00566FC7">
              <w:rPr>
                <w:sz w:val="23"/>
                <w:szCs w:val="23"/>
              </w:rPr>
              <w:t xml:space="preserve"> г</w:t>
            </w:r>
            <w:r>
              <w:rPr>
                <w:sz w:val="23"/>
                <w:szCs w:val="23"/>
              </w:rPr>
              <w:t>.</w:t>
            </w:r>
          </w:p>
        </w:tc>
        <w:tc>
          <w:tcPr>
            <w:tcW w:w="1276" w:type="dxa"/>
          </w:tcPr>
          <w:p w:rsidR="002473EC" w:rsidRPr="00C20A5F"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3749</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180E">
              <w:t>от 4 мая 2017 г. № 03/1-03/330 «Об утверждении плановых значений показателей надежности, качества, энергетической эффективности объектов холодного водоснабжения и водоотведения Юськасинского сельского поселения Моргаушского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3750</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180E">
              <w:t>от 4 мая 2017 г. № 03/1-03/331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Чурачикского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3751</w:t>
            </w:r>
          </w:p>
        </w:tc>
        <w:tc>
          <w:tcPr>
            <w:tcW w:w="1369" w:type="dxa"/>
          </w:tcPr>
          <w:p w:rsidR="002473EC" w:rsidRDefault="002473EC" w:rsidP="002473EC">
            <w:pPr>
              <w:jc w:val="both"/>
            </w:pPr>
            <w:r>
              <w:t>31.05.2017</w:t>
            </w:r>
          </w:p>
        </w:tc>
        <w:tc>
          <w:tcPr>
            <w:tcW w:w="2159" w:type="dxa"/>
          </w:tcPr>
          <w:p w:rsidR="002473EC" w:rsidRDefault="002473EC" w:rsidP="002473EC">
            <w:pPr>
              <w:jc w:val="both"/>
            </w:pPr>
            <w:r w:rsidRPr="00F5180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180E">
              <w:t>от 4 мая 2017 г. № 03/1-03/332 «Об утверждении плановых значений показателей надежности и энергетической эффективности объектов теплоснабжения Чебоксарского района Чувашской Республики (АУ ЧР ДПО УЦ «Нива» Министерства сельского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3752</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 от 26 мая 2017 г. № 89-о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(отмене) публичных сервитутов в интересах Чувашской Республики  на земельный участок (земельные участки), расположенный на территории Чувашской Республики, или об отказе в установлении публичных сервитутов с указанием причин отказа и обеспечивает государственную регистрацию ограничения права на земельный участок (земельные участки) в связи с установлением публичного сервитута в соответствии с Федеральным законом «О государственной регистрации недвижимости»,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Внесены изменения приказом от 16 февраля 2018 г. № 15-о (рег. № 4349 от 16 февраля 2018 г.), от 19 июня 2018 г. № 71-о (рег. № 4536 от 20 июня 2018 г.); от 26 сентября  2018 г. № 138-о (рег. № 4723 от 1 октября 2018 г. )</w:t>
            </w:r>
          </w:p>
        </w:tc>
      </w:tr>
      <w:tr w:rsidR="002473EC" w:rsidRPr="00F85D9C" w:rsidTr="00023C71">
        <w:trPr>
          <w:gridBefore w:val="1"/>
          <w:wBefore w:w="6" w:type="dxa"/>
          <w:trHeight w:val="80"/>
        </w:trPr>
        <w:tc>
          <w:tcPr>
            <w:tcW w:w="790" w:type="dxa"/>
          </w:tcPr>
          <w:p w:rsidR="002473EC" w:rsidRDefault="002473EC" w:rsidP="002473EC">
            <w:r>
              <w:t>3753</w:t>
            </w:r>
          </w:p>
        </w:tc>
        <w:tc>
          <w:tcPr>
            <w:tcW w:w="1369" w:type="dxa"/>
          </w:tcPr>
          <w:p w:rsidR="002473EC" w:rsidRDefault="002473EC" w:rsidP="002473EC">
            <w:pPr>
              <w:jc w:val="both"/>
            </w:pPr>
            <w:r>
              <w:t>31.05.2017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10 мая 2017 г. № 1029 «О внесении изменений в приказ Министерства образования и молодежной политики Чувашской Республики от 24 января 2013 г. № 139»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3754</w:t>
            </w:r>
          </w:p>
        </w:tc>
        <w:tc>
          <w:tcPr>
            <w:tcW w:w="1369" w:type="dxa"/>
          </w:tcPr>
          <w:p w:rsidR="002473EC" w:rsidRDefault="002473EC" w:rsidP="002473EC">
            <w:pPr>
              <w:jc w:val="both"/>
            </w:pPr>
            <w:r>
              <w:t>02.06.2017</w:t>
            </w:r>
          </w:p>
        </w:tc>
        <w:tc>
          <w:tcPr>
            <w:tcW w:w="2159" w:type="dxa"/>
          </w:tcPr>
          <w:p w:rsidR="002473EC" w:rsidRDefault="002473EC" w:rsidP="002473EC">
            <w:pPr>
              <w:jc w:val="both"/>
            </w:pPr>
            <w:r w:rsidRPr="00F5180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0730EB">
              <w:t>от 10 мая 2017 г. № 03/1-03/343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Яльчикского сельского поселения Яльчикского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3755</w:t>
            </w:r>
          </w:p>
        </w:tc>
        <w:tc>
          <w:tcPr>
            <w:tcW w:w="1369" w:type="dxa"/>
          </w:tcPr>
          <w:p w:rsidR="002473EC" w:rsidRDefault="002473EC" w:rsidP="002473EC">
            <w:pPr>
              <w:jc w:val="both"/>
            </w:pPr>
            <w:r>
              <w:t>05.06.2017</w:t>
            </w:r>
          </w:p>
        </w:tc>
        <w:tc>
          <w:tcPr>
            <w:tcW w:w="2159" w:type="dxa"/>
          </w:tcPr>
          <w:p w:rsidR="002473EC" w:rsidRDefault="002473EC" w:rsidP="002473EC">
            <w:pPr>
              <w:jc w:val="both"/>
            </w:pPr>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10 мая 2017 г. № 65 «О признании утратившим силу приказа  Государственного комитета Чувашской Республики по делам гражданской обороны и чрезвычайным ситуациям от 22 июля 2013 г. № 88»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3756</w:t>
            </w:r>
          </w:p>
        </w:tc>
        <w:tc>
          <w:tcPr>
            <w:tcW w:w="1369" w:type="dxa"/>
          </w:tcPr>
          <w:p w:rsidR="002473EC" w:rsidRDefault="002473EC" w:rsidP="002473EC">
            <w:pPr>
              <w:jc w:val="both"/>
            </w:pPr>
            <w:r>
              <w:t>05.06.2017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от </w:t>
            </w:r>
            <w:r w:rsidRPr="00536E50">
              <w:t>5 мая 2017 г. № 634 «О признании утратившими силу некоторых приказов Министерства здравоохранения и социального развития Чувашской Республики и приказа Министерства здравоохранения Чувашской Республики от 2 декабря 2015 г. № 216»</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3757</w:t>
            </w:r>
          </w:p>
        </w:tc>
        <w:tc>
          <w:tcPr>
            <w:tcW w:w="1369" w:type="dxa"/>
          </w:tcPr>
          <w:p w:rsidR="002473EC" w:rsidRDefault="002473EC" w:rsidP="002473EC">
            <w:pPr>
              <w:jc w:val="both"/>
            </w:pPr>
            <w:r>
              <w:t>05.06.2017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D2617C">
              <w:t>от 12 мая 2017 г. № 01/06-400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3758</w:t>
            </w:r>
          </w:p>
        </w:tc>
        <w:tc>
          <w:tcPr>
            <w:tcW w:w="1369" w:type="dxa"/>
          </w:tcPr>
          <w:p w:rsidR="002473EC" w:rsidRDefault="002473EC" w:rsidP="002473EC">
            <w:pPr>
              <w:jc w:val="both"/>
            </w:pPr>
            <w:r>
              <w:t>06.06.2017</w:t>
            </w:r>
          </w:p>
        </w:tc>
        <w:tc>
          <w:tcPr>
            <w:tcW w:w="2159" w:type="dxa"/>
          </w:tcPr>
          <w:p w:rsidR="002473EC"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27 апреля 2017 г. № 85 «Об утверждении Административного регламента предоставления государственной услуги «Осуществляет ведение реестра виноградных насаждений»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0473D9" w:rsidRPr="000473D9" w:rsidRDefault="000473D9" w:rsidP="002473EC">
            <w:pPr>
              <w:jc w:val="both"/>
              <w:rPr>
                <w:i/>
                <w:iCs/>
              </w:rPr>
            </w:pPr>
            <w:r w:rsidRPr="000473D9">
              <w:rPr>
                <w:i/>
                <w:iCs/>
                <w:color w:val="FF0000"/>
              </w:rPr>
              <w:t xml:space="preserve">Признан утратившим силу </w:t>
            </w:r>
            <w:r w:rsidRPr="000473D9">
              <w:rPr>
                <w:i/>
                <w:iCs/>
              </w:rPr>
              <w:t>приказом от</w:t>
            </w:r>
            <w:r w:rsidRPr="000473D9">
              <w:rPr>
                <w:i/>
              </w:rPr>
              <w:t xml:space="preserve"> 8 июня 2021 г. № 124</w:t>
            </w:r>
            <w:r>
              <w:rPr>
                <w:i/>
              </w:rPr>
              <w:t xml:space="preserve"> (рег. № 7003 от 25 июня 2021 г.)</w:t>
            </w:r>
          </w:p>
          <w:p w:rsidR="002473EC" w:rsidRPr="00F85D9C" w:rsidRDefault="002473EC" w:rsidP="002473EC">
            <w:pPr>
              <w:jc w:val="both"/>
              <w:rPr>
                <w:i/>
                <w:iCs/>
                <w:color w:val="FF0000"/>
              </w:rPr>
            </w:pPr>
            <w:r w:rsidRPr="00BF681C">
              <w:rPr>
                <w:i/>
                <w:iCs/>
              </w:rPr>
              <w:t>внесены изменения от 5 декабря 2018 г. № 234 (рег. № 5037 от 28 декабря 2018 г.), от 26 ноября 2019 г. № 222 (рег. № 5628 от 11 декабря 2019 г.)</w:t>
            </w:r>
            <w:r>
              <w:rPr>
                <w:i/>
                <w:iCs/>
              </w:rPr>
              <w:t>, от 30 марта 2020 г. № 77 (рег. № 5900 от 16 апреля 2020 г.)</w:t>
            </w:r>
          </w:p>
        </w:tc>
      </w:tr>
      <w:tr w:rsidR="002473EC" w:rsidRPr="00F85D9C" w:rsidTr="00023C71">
        <w:trPr>
          <w:gridBefore w:val="1"/>
          <w:wBefore w:w="6" w:type="dxa"/>
          <w:trHeight w:val="80"/>
        </w:trPr>
        <w:tc>
          <w:tcPr>
            <w:tcW w:w="790" w:type="dxa"/>
          </w:tcPr>
          <w:p w:rsidR="002473EC" w:rsidRDefault="002473EC" w:rsidP="002473EC">
            <w:r>
              <w:t>3759</w:t>
            </w:r>
          </w:p>
        </w:tc>
        <w:tc>
          <w:tcPr>
            <w:tcW w:w="1369" w:type="dxa"/>
          </w:tcPr>
          <w:p w:rsidR="002473EC" w:rsidRDefault="002473EC" w:rsidP="002473EC">
            <w:pPr>
              <w:jc w:val="both"/>
            </w:pPr>
            <w:r>
              <w:t>06.06.2017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11 мая 2017 г. № 1042 «О внесении изменений в приказ Министерства образования и молодежной политики Чувашской Республики от 18 июня 2012 г. № 1497»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336 (рег. № 5817 от 16 марта 2020 г.)</w:t>
            </w:r>
          </w:p>
        </w:tc>
      </w:tr>
      <w:tr w:rsidR="002473EC" w:rsidRPr="00F85D9C" w:rsidTr="00023C71">
        <w:trPr>
          <w:gridBefore w:val="1"/>
          <w:wBefore w:w="6" w:type="dxa"/>
          <w:trHeight w:val="80"/>
        </w:trPr>
        <w:tc>
          <w:tcPr>
            <w:tcW w:w="790" w:type="dxa"/>
          </w:tcPr>
          <w:p w:rsidR="002473EC" w:rsidRDefault="002473EC" w:rsidP="002473EC">
            <w:r>
              <w:t>3760</w:t>
            </w:r>
          </w:p>
        </w:tc>
        <w:tc>
          <w:tcPr>
            <w:tcW w:w="1369" w:type="dxa"/>
          </w:tcPr>
          <w:p w:rsidR="002473EC" w:rsidRDefault="002473EC" w:rsidP="002473EC">
            <w:pPr>
              <w:jc w:val="both"/>
            </w:pPr>
            <w:r>
              <w:t>06.06.2017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9F5E6B">
              <w:t>от 16 мая 2017 г. № 02-03/105 «О признании утратившими силу некоторых приказов Министерства транспорта и дорожного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3761</w:t>
            </w:r>
          </w:p>
        </w:tc>
        <w:tc>
          <w:tcPr>
            <w:tcW w:w="1369" w:type="dxa"/>
          </w:tcPr>
          <w:p w:rsidR="002473EC" w:rsidRDefault="002473EC" w:rsidP="002473EC">
            <w:pPr>
              <w:jc w:val="both"/>
            </w:pPr>
            <w:r>
              <w:t>07.06.2017</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 xml:space="preserve">приказ от 21 апреля 2017 г. № 01-07/169 «Об аттестации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141FF0" w:rsidRDefault="00141FF0" w:rsidP="002473EC">
            <w:pPr>
              <w:jc w:val="both"/>
              <w:rPr>
                <w:i/>
                <w:iCs/>
              </w:rPr>
            </w:pPr>
            <w:r>
              <w:rPr>
                <w:i/>
                <w:iCs/>
                <w:color w:val="FF0000"/>
              </w:rPr>
              <w:t xml:space="preserve">Признан утратившим силу </w:t>
            </w:r>
            <w:r>
              <w:rPr>
                <w:i/>
                <w:iCs/>
              </w:rPr>
              <w:t>приказом от 1 декабря 2021 г. № 01-05/613 (рег. № 7400 от 23 декабря 2021 г.)</w:t>
            </w:r>
          </w:p>
        </w:tc>
      </w:tr>
      <w:tr w:rsidR="002473EC" w:rsidRPr="00F85D9C" w:rsidTr="00023C71">
        <w:trPr>
          <w:gridBefore w:val="1"/>
          <w:wBefore w:w="6" w:type="dxa"/>
          <w:trHeight w:val="80"/>
        </w:trPr>
        <w:tc>
          <w:tcPr>
            <w:tcW w:w="790" w:type="dxa"/>
          </w:tcPr>
          <w:p w:rsidR="002473EC" w:rsidRDefault="002473EC" w:rsidP="002473EC">
            <w:r>
              <w:t>3762</w:t>
            </w:r>
          </w:p>
        </w:tc>
        <w:tc>
          <w:tcPr>
            <w:tcW w:w="1369" w:type="dxa"/>
          </w:tcPr>
          <w:p w:rsidR="002473EC" w:rsidRDefault="002473EC" w:rsidP="002473EC">
            <w:pPr>
              <w:jc w:val="both"/>
            </w:pPr>
            <w:r>
              <w:t>07.06.2017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F23887">
              <w:t>от 17 мая 2017 г. № 45/п «О внесении изменения в приказ Министерства финансов Чувашской Республики от 16 декабря 2014 г. № 141/п»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CC3E44" w:rsidP="002473EC">
            <w:pPr>
              <w:jc w:val="both"/>
              <w:rPr>
                <w:i/>
                <w:iCs/>
                <w:color w:val="FF0000"/>
              </w:rPr>
            </w:pPr>
            <w:r>
              <w:rPr>
                <w:i/>
                <w:color w:val="FF0000"/>
              </w:rPr>
              <w:t xml:space="preserve">Признан утратившим силу </w:t>
            </w:r>
            <w:r>
              <w:rPr>
                <w:i/>
              </w:rPr>
              <w:t>приказом от 9 августа 2022 г. № 137/п (рег. 3 7956 от 30 августа 2022 г.)</w:t>
            </w:r>
          </w:p>
        </w:tc>
      </w:tr>
      <w:tr w:rsidR="002473EC" w:rsidRPr="00F85D9C" w:rsidTr="00023C71">
        <w:trPr>
          <w:gridBefore w:val="1"/>
          <w:wBefore w:w="6" w:type="dxa"/>
          <w:trHeight w:val="80"/>
        </w:trPr>
        <w:tc>
          <w:tcPr>
            <w:tcW w:w="790" w:type="dxa"/>
          </w:tcPr>
          <w:p w:rsidR="002473EC" w:rsidRDefault="002473EC" w:rsidP="002473EC">
            <w:r>
              <w:t>3763</w:t>
            </w:r>
          </w:p>
        </w:tc>
        <w:tc>
          <w:tcPr>
            <w:tcW w:w="1369" w:type="dxa"/>
          </w:tcPr>
          <w:p w:rsidR="002473EC" w:rsidRDefault="002473EC" w:rsidP="002473EC">
            <w:pPr>
              <w:jc w:val="both"/>
            </w:pPr>
            <w:r>
              <w:t>07.06.2017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F20971">
              <w:t>от 3 мая 2017 г. № 188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3764</w:t>
            </w:r>
          </w:p>
        </w:tc>
        <w:tc>
          <w:tcPr>
            <w:tcW w:w="1369" w:type="dxa"/>
          </w:tcPr>
          <w:p w:rsidR="002473EC" w:rsidRDefault="002473EC" w:rsidP="002473EC">
            <w:pPr>
              <w:jc w:val="both"/>
            </w:pPr>
            <w:r>
              <w:t>07.06.2017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F20971">
              <w:t>от 17 мая 2017 г. № 213 «О признании утратившими силу некоторых приказов Министерства по физической культуре, спорту и туризму Чувашской Республики и Министерства физической культуры и спорта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3765</w:t>
            </w:r>
          </w:p>
        </w:tc>
        <w:tc>
          <w:tcPr>
            <w:tcW w:w="1369" w:type="dxa"/>
          </w:tcPr>
          <w:p w:rsidR="002473EC" w:rsidRDefault="002473EC" w:rsidP="002473EC">
            <w:pPr>
              <w:jc w:val="both"/>
            </w:pPr>
            <w:r>
              <w:t>08.06.2017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E0695A">
              <w:t>от 18 мая 2017 г. № 1089 «О признании утратившими силу приказа Министерства образования и молодежной политики Чувашской Республики от 5 августа 2010 г. № 1261 и подпункта 1 пункта 1 приказа Министерства образования и молодежной политики Чувашской Республики от 5 июня 2012 г. № 1422»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22</w:t>
            </w:r>
            <w:r w:rsidRPr="00566FC7">
              <w:rPr>
                <w:sz w:val="23"/>
                <w:szCs w:val="23"/>
              </w:rPr>
              <w:t xml:space="preserve"> (15</w:t>
            </w:r>
            <w:r>
              <w:rPr>
                <w:sz w:val="23"/>
                <w:szCs w:val="23"/>
              </w:rPr>
              <w:t>42</w:t>
            </w:r>
            <w:r w:rsidRPr="00566FC7">
              <w:rPr>
                <w:sz w:val="23"/>
                <w:szCs w:val="23"/>
              </w:rPr>
              <w:t xml:space="preserve">) от </w:t>
            </w:r>
            <w:r>
              <w:rPr>
                <w:sz w:val="23"/>
                <w:szCs w:val="23"/>
              </w:rPr>
              <w:t>10 июня 2017</w:t>
            </w:r>
            <w:r w:rsidRPr="00566FC7">
              <w:rPr>
                <w:sz w:val="23"/>
                <w:szCs w:val="23"/>
              </w:rPr>
              <w:t xml:space="preserve"> г</w:t>
            </w:r>
            <w:r>
              <w:rPr>
                <w:sz w:val="23"/>
                <w:szCs w:val="23"/>
              </w:rPr>
              <w:t>.</w:t>
            </w:r>
          </w:p>
        </w:tc>
        <w:tc>
          <w:tcPr>
            <w:tcW w:w="1276" w:type="dxa"/>
          </w:tcPr>
          <w:p w:rsidR="002473EC" w:rsidRPr="00B81092"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3766</w:t>
            </w:r>
          </w:p>
        </w:tc>
        <w:tc>
          <w:tcPr>
            <w:tcW w:w="1369" w:type="dxa"/>
          </w:tcPr>
          <w:p w:rsidR="002473EC" w:rsidRDefault="002473EC" w:rsidP="002473EC">
            <w:pPr>
              <w:jc w:val="both"/>
            </w:pPr>
            <w:r>
              <w:t>09.06.2017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252EB4">
              <w:t>от 3 мая 2017 г. № 201 «О внесении изменений в приказ  Министерства труда и социальной защиты Чувашской Республики от 31 декабря 2016 г. № 648»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3767</w:t>
            </w:r>
          </w:p>
        </w:tc>
        <w:tc>
          <w:tcPr>
            <w:tcW w:w="1369" w:type="dxa"/>
          </w:tcPr>
          <w:p w:rsidR="002473EC" w:rsidRDefault="002473EC" w:rsidP="002473EC">
            <w:pPr>
              <w:jc w:val="both"/>
            </w:pPr>
            <w:r>
              <w:t>09.06.2017</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252EB4">
              <w:t>от 18 мая 2017 г. № 213 «О внесении изменения в приказ  Министерства труда и социальной защиты Чувашской Республики от 15 февраля 2016 г. № 82»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E435A7" w:rsidRDefault="00E435A7"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F85D9C" w:rsidTr="00023C71">
        <w:trPr>
          <w:gridBefore w:val="1"/>
          <w:wBefore w:w="6" w:type="dxa"/>
          <w:trHeight w:val="80"/>
        </w:trPr>
        <w:tc>
          <w:tcPr>
            <w:tcW w:w="790" w:type="dxa"/>
          </w:tcPr>
          <w:p w:rsidR="002473EC" w:rsidRDefault="002473EC" w:rsidP="002473EC">
            <w:r>
              <w:t>3768</w:t>
            </w:r>
          </w:p>
        </w:tc>
        <w:tc>
          <w:tcPr>
            <w:tcW w:w="1369" w:type="dxa"/>
          </w:tcPr>
          <w:p w:rsidR="002473EC" w:rsidRDefault="002473EC" w:rsidP="002473EC">
            <w:pPr>
              <w:jc w:val="both"/>
            </w:pPr>
            <w:r>
              <w:t>13.06.2017</w:t>
            </w:r>
          </w:p>
        </w:tc>
        <w:tc>
          <w:tcPr>
            <w:tcW w:w="2159" w:type="dxa"/>
          </w:tcPr>
          <w:p w:rsidR="002473EC" w:rsidRPr="00381E1B" w:rsidRDefault="002473EC" w:rsidP="002473EC">
            <w:pPr>
              <w:jc w:val="both"/>
            </w:pPr>
            <w:r w:rsidRPr="00381E1B">
              <w:t>Министерство сельского хозяйства Чувашской Республики</w:t>
            </w:r>
          </w:p>
        </w:tc>
        <w:tc>
          <w:tcPr>
            <w:tcW w:w="3135" w:type="dxa"/>
          </w:tcPr>
          <w:p w:rsidR="002473EC" w:rsidRPr="00381E1B" w:rsidRDefault="002473EC" w:rsidP="002473EC">
            <w:pPr>
              <w:ind w:right="-1"/>
              <w:jc w:val="both"/>
            </w:pPr>
            <w:r w:rsidRPr="00381E1B">
              <w:t>приказ от 9 июня 2017 г. № 119 «О внесении изменения в приказ Министерства сельского хозяйства Чувашской Республики от 31 марта 2017 г. № 59»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F85D9C" w:rsidTr="00023C71">
        <w:trPr>
          <w:gridBefore w:val="1"/>
          <w:wBefore w:w="6" w:type="dxa"/>
          <w:trHeight w:val="80"/>
        </w:trPr>
        <w:tc>
          <w:tcPr>
            <w:tcW w:w="790" w:type="dxa"/>
          </w:tcPr>
          <w:p w:rsidR="002473EC" w:rsidRDefault="002473EC" w:rsidP="002473EC">
            <w:r>
              <w:t>3769</w:t>
            </w:r>
          </w:p>
        </w:tc>
        <w:tc>
          <w:tcPr>
            <w:tcW w:w="1369" w:type="dxa"/>
          </w:tcPr>
          <w:p w:rsidR="002473EC" w:rsidRDefault="002473EC" w:rsidP="002473EC">
            <w:pPr>
              <w:jc w:val="both"/>
            </w:pPr>
            <w:r>
              <w:t>14.06.2017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373A36">
              <w:t>от 24 мая 2017 г. № 111 «О признании утратившими силу некоторых приказов и отдельных положений приказов Министерства экономического развития, промышленности и торговли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6 ноября 2019 г. № 226 (рег. № 5538 от 25 ноября 2019 г.)</w:t>
            </w:r>
          </w:p>
        </w:tc>
      </w:tr>
      <w:tr w:rsidR="002473EC" w:rsidRPr="00F85D9C" w:rsidTr="00023C71">
        <w:trPr>
          <w:gridBefore w:val="1"/>
          <w:wBefore w:w="6" w:type="dxa"/>
          <w:trHeight w:val="80"/>
        </w:trPr>
        <w:tc>
          <w:tcPr>
            <w:tcW w:w="790" w:type="dxa"/>
          </w:tcPr>
          <w:p w:rsidR="002473EC" w:rsidRDefault="002473EC" w:rsidP="002473EC">
            <w:r>
              <w:t>3770</w:t>
            </w:r>
          </w:p>
        </w:tc>
        <w:tc>
          <w:tcPr>
            <w:tcW w:w="1369" w:type="dxa"/>
          </w:tcPr>
          <w:p w:rsidR="002473EC" w:rsidRDefault="002473EC" w:rsidP="002473EC">
            <w:pPr>
              <w:jc w:val="both"/>
            </w:pPr>
            <w:r>
              <w:t>14.06.2017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C20A5F">
              <w:t>от 22 мая 2017 г. № 112 «О внесении изменения в приказ  Государственной ветеринарной службы Чувашской Республики от 14 января 2016 г. № 8»</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B94412">
              <w:rPr>
                <w:i/>
                <w:iCs/>
                <w:color w:val="FF0000"/>
              </w:rPr>
              <w:t xml:space="preserve">Признан утратившим силу </w:t>
            </w:r>
            <w:r>
              <w:rPr>
                <w:i/>
                <w:iCs/>
              </w:rPr>
              <w:t>приказом от 30 июля 2018 г. № 199 (рег. № 4637 от 3 августа 2018 г.)</w:t>
            </w:r>
          </w:p>
        </w:tc>
      </w:tr>
      <w:tr w:rsidR="002473EC" w:rsidRPr="00F85D9C" w:rsidTr="00023C71">
        <w:trPr>
          <w:gridBefore w:val="1"/>
          <w:wBefore w:w="6" w:type="dxa"/>
          <w:trHeight w:val="80"/>
        </w:trPr>
        <w:tc>
          <w:tcPr>
            <w:tcW w:w="790" w:type="dxa"/>
          </w:tcPr>
          <w:p w:rsidR="002473EC" w:rsidRDefault="002473EC" w:rsidP="002473EC">
            <w:r>
              <w:t>3771</w:t>
            </w:r>
          </w:p>
        </w:tc>
        <w:tc>
          <w:tcPr>
            <w:tcW w:w="1369" w:type="dxa"/>
          </w:tcPr>
          <w:p w:rsidR="002473EC" w:rsidRDefault="002473EC" w:rsidP="002473EC">
            <w:pPr>
              <w:jc w:val="both"/>
            </w:pPr>
            <w:r>
              <w:t>14.06.2017</w:t>
            </w:r>
          </w:p>
        </w:tc>
        <w:tc>
          <w:tcPr>
            <w:tcW w:w="2159" w:type="dxa"/>
          </w:tcPr>
          <w:p w:rsidR="002473EC"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w:t>
            </w:r>
            <w:r w:rsidRPr="0095285F">
              <w:t>23 мая 2017 г. № 38-од «О признании утратившими силу некоторых приказов Государственной инспекции по надзору за техническим состоянием самоходных машин и других видов техники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3772</w:t>
            </w:r>
          </w:p>
        </w:tc>
        <w:tc>
          <w:tcPr>
            <w:tcW w:w="1369" w:type="dxa"/>
          </w:tcPr>
          <w:p w:rsidR="002473EC" w:rsidRDefault="002473EC" w:rsidP="002473EC">
            <w:pPr>
              <w:jc w:val="both"/>
            </w:pPr>
            <w:r>
              <w:t>14.06.2017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D83FA3">
              <w:t>от 24 мая 2017 г. № 126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государственных учреждений Чувашской Республики, находящихся в ведении Министерства информационной политики и массовых коммуникаций Чувашской Республики, в информационно-телекоммуникационной сети «Интернет»</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F85D9C" w:rsidTr="00023C71">
        <w:trPr>
          <w:gridBefore w:val="1"/>
          <w:wBefore w:w="6" w:type="dxa"/>
          <w:trHeight w:val="80"/>
        </w:trPr>
        <w:tc>
          <w:tcPr>
            <w:tcW w:w="790" w:type="dxa"/>
          </w:tcPr>
          <w:p w:rsidR="002473EC" w:rsidRDefault="002473EC" w:rsidP="002473EC">
            <w:r>
              <w:t>3773</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F47BC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F47BC2">
              <w:t>от 11 мая 2017 г. № 34-од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3774</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F47BC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F47BC2">
              <w:t>от 11 мая 2017 г. № 36-од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tc>
      </w:tr>
      <w:tr w:rsidR="002473EC" w:rsidRPr="00F85D9C" w:rsidTr="00023C71">
        <w:trPr>
          <w:gridBefore w:val="1"/>
          <w:wBefore w:w="6" w:type="dxa"/>
          <w:trHeight w:val="80"/>
        </w:trPr>
        <w:tc>
          <w:tcPr>
            <w:tcW w:w="790" w:type="dxa"/>
          </w:tcPr>
          <w:p w:rsidR="002473EC" w:rsidRDefault="002473EC" w:rsidP="002473EC">
            <w:r>
              <w:t>3775</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F47BC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B40B9D">
              <w:t>от 11 мая 2017 г. № 37-од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3776</w:t>
            </w:r>
          </w:p>
        </w:tc>
        <w:tc>
          <w:tcPr>
            <w:tcW w:w="1369" w:type="dxa"/>
          </w:tcPr>
          <w:p w:rsidR="002473EC" w:rsidRDefault="002473EC" w:rsidP="002473EC">
            <w:pPr>
              <w:jc w:val="both"/>
            </w:pPr>
            <w:r>
              <w:t>14.06.2017</w:t>
            </w:r>
          </w:p>
        </w:tc>
        <w:tc>
          <w:tcPr>
            <w:tcW w:w="2159" w:type="dxa"/>
          </w:tcPr>
          <w:p w:rsidR="002473EC" w:rsidRDefault="002473EC" w:rsidP="002473EC">
            <w:pPr>
              <w:jc w:val="both"/>
            </w:pPr>
            <w:r w:rsidRPr="008465DD">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w:t>
            </w:r>
            <w:r w:rsidRPr="008465DD">
              <w:t>11 мая 2017 г. № 35-од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3777</w:t>
            </w:r>
          </w:p>
        </w:tc>
        <w:tc>
          <w:tcPr>
            <w:tcW w:w="1369" w:type="dxa"/>
          </w:tcPr>
          <w:p w:rsidR="002473EC" w:rsidRDefault="002473EC" w:rsidP="002473EC">
            <w:pPr>
              <w:jc w:val="both"/>
            </w:pPr>
            <w:r>
              <w:t>14.06.2017</w:t>
            </w:r>
          </w:p>
        </w:tc>
        <w:tc>
          <w:tcPr>
            <w:tcW w:w="2159" w:type="dxa"/>
          </w:tcPr>
          <w:p w:rsidR="002473EC" w:rsidRPr="00F262E9" w:rsidRDefault="002473EC" w:rsidP="002473EC">
            <w:pPr>
              <w:jc w:val="both"/>
            </w:pPr>
            <w:r w:rsidRPr="00F262E9">
              <w:t>Государственная ветеринарная служба Чувашской Республики</w:t>
            </w:r>
          </w:p>
        </w:tc>
        <w:tc>
          <w:tcPr>
            <w:tcW w:w="3135" w:type="dxa"/>
          </w:tcPr>
          <w:p w:rsidR="002473EC" w:rsidRPr="00F262E9" w:rsidRDefault="002473EC" w:rsidP="002473EC">
            <w:pPr>
              <w:ind w:right="-1"/>
              <w:jc w:val="both"/>
            </w:pPr>
            <w:r w:rsidRPr="00F262E9">
              <w:t>приказ от 24 мая 2017 г. № 117 «О признании утратившими силу некоторых приказов Государственной ветеринарной службы Чувашской Республики</w:t>
            </w:r>
            <w:r w:rsidRPr="00F262E9">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3778</w:t>
            </w:r>
          </w:p>
        </w:tc>
        <w:tc>
          <w:tcPr>
            <w:tcW w:w="1369" w:type="dxa"/>
          </w:tcPr>
          <w:p w:rsidR="002473EC" w:rsidRDefault="002473EC" w:rsidP="002473EC">
            <w:pPr>
              <w:jc w:val="both"/>
            </w:pPr>
            <w:r>
              <w:t>14.06.2017</w:t>
            </w:r>
          </w:p>
        </w:tc>
        <w:tc>
          <w:tcPr>
            <w:tcW w:w="2159" w:type="dxa"/>
          </w:tcPr>
          <w:p w:rsidR="002473EC" w:rsidRPr="00F262E9" w:rsidRDefault="002473EC" w:rsidP="002473EC">
            <w:pPr>
              <w:jc w:val="both"/>
            </w:pPr>
            <w:r w:rsidRPr="00F262E9">
              <w:t>Министерство труда и социальной защиты Чувашской Республики</w:t>
            </w:r>
          </w:p>
        </w:tc>
        <w:tc>
          <w:tcPr>
            <w:tcW w:w="3135" w:type="dxa"/>
          </w:tcPr>
          <w:p w:rsidR="002473EC" w:rsidRPr="00F262E9" w:rsidRDefault="002473EC" w:rsidP="002473EC">
            <w:pPr>
              <w:ind w:right="-1"/>
              <w:jc w:val="both"/>
            </w:pPr>
            <w:r w:rsidRPr="00F262E9">
              <w:t>приказ от 25 мая 2017 г. № 223 «</w:t>
            </w:r>
            <w:r w:rsidRPr="00F262E9">
              <w:rPr>
                <w:bCs/>
              </w:rPr>
              <w:t>О признании утратившими силу некоторых приказов Министерства труда и социальной защиты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3779</w:t>
            </w:r>
          </w:p>
        </w:tc>
        <w:tc>
          <w:tcPr>
            <w:tcW w:w="1369" w:type="dxa"/>
          </w:tcPr>
          <w:p w:rsidR="002473EC" w:rsidRDefault="002473EC" w:rsidP="002473EC">
            <w:pPr>
              <w:jc w:val="both"/>
            </w:pPr>
            <w:r>
              <w:t>14.06.2017</w:t>
            </w:r>
          </w:p>
        </w:tc>
        <w:tc>
          <w:tcPr>
            <w:tcW w:w="2159" w:type="dxa"/>
          </w:tcPr>
          <w:p w:rsidR="002473EC" w:rsidRPr="00F262E9" w:rsidRDefault="002473EC" w:rsidP="002473EC">
            <w:pPr>
              <w:jc w:val="both"/>
            </w:pPr>
            <w:r w:rsidRPr="00F262E9">
              <w:t>Министерства образования и молодежной политики Чувашской Республики</w:t>
            </w:r>
          </w:p>
        </w:tc>
        <w:tc>
          <w:tcPr>
            <w:tcW w:w="3135" w:type="dxa"/>
          </w:tcPr>
          <w:p w:rsidR="002473EC" w:rsidRPr="00F262E9" w:rsidRDefault="002473EC" w:rsidP="002473EC">
            <w:pPr>
              <w:ind w:right="-1"/>
              <w:jc w:val="both"/>
            </w:pPr>
            <w:r w:rsidRPr="00F262E9">
              <w:t>приказ от 29 мая 2017 г. № 1174 «О признании утратившими силу некоторых приказов  Министерства образования и молодежной политики Чувашской Республики и подпункта 2 пункта 1 приказа Министерства образования и молодежной политики Чувашской Республики от 1 апреля 2016 г. № 824</w:t>
            </w:r>
            <w:r w:rsidRPr="00F262E9">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3780</w:t>
            </w:r>
          </w:p>
        </w:tc>
        <w:tc>
          <w:tcPr>
            <w:tcW w:w="1369" w:type="dxa"/>
          </w:tcPr>
          <w:p w:rsidR="002473EC" w:rsidRDefault="002473EC" w:rsidP="002473EC">
            <w:pPr>
              <w:jc w:val="both"/>
            </w:pPr>
            <w:r>
              <w:t>14.06.2017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9C6F7B">
              <w:t>от 24 мая 2017 г. № 112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поддержки и развития субъектов малого и среднего предпринимательства и предоставления государственных и муниципальных услуг, находящихся в ведении Министерства экономического развития, промышленности и торговли Чувашской Республики, главных бухгалтеров и среднемесячной заработной платы работников этих учреждений»</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8 февраля 2018 г. № 35 (рег. № 4369 от 1 марта 2018 г.)</w:t>
            </w:r>
          </w:p>
          <w:p w:rsidR="002473EC" w:rsidRPr="00F85D9C" w:rsidRDefault="002473EC" w:rsidP="002473EC">
            <w:pPr>
              <w:jc w:val="both"/>
              <w:rPr>
                <w:i/>
                <w:iCs/>
                <w:color w:val="FF0000"/>
              </w:rPr>
            </w:pPr>
            <w:r w:rsidRPr="001333B7">
              <w:rPr>
                <w:i/>
                <w:iCs/>
                <w:color w:val="FF0000"/>
              </w:rPr>
              <w:t xml:space="preserve">Признан утратившим силу </w:t>
            </w:r>
            <w:r>
              <w:rPr>
                <w:i/>
                <w:iCs/>
              </w:rPr>
              <w:t>приказом от 13 марта 2019 г. № 46 (рег. № 5137 от 19 марта 2019 г.)</w:t>
            </w:r>
          </w:p>
        </w:tc>
      </w:tr>
      <w:tr w:rsidR="002473EC" w:rsidRPr="00F85D9C" w:rsidTr="00023C71">
        <w:trPr>
          <w:gridBefore w:val="1"/>
          <w:wBefore w:w="6" w:type="dxa"/>
          <w:trHeight w:val="80"/>
        </w:trPr>
        <w:tc>
          <w:tcPr>
            <w:tcW w:w="790" w:type="dxa"/>
          </w:tcPr>
          <w:p w:rsidR="002473EC" w:rsidRDefault="002473EC" w:rsidP="002473EC">
            <w:r>
              <w:t>3781</w:t>
            </w:r>
          </w:p>
        </w:tc>
        <w:tc>
          <w:tcPr>
            <w:tcW w:w="1369" w:type="dxa"/>
          </w:tcPr>
          <w:p w:rsidR="002473EC" w:rsidRDefault="002473EC" w:rsidP="002473EC">
            <w:pPr>
              <w:jc w:val="both"/>
            </w:pPr>
            <w:r>
              <w:t>15.06.2017</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приказ от 2 июня 2017 г. № 01/07-220 «О внесении изменения в приказ Министерства культуры, по делам национальностей, информационной политике и архивного дела Чувашской Республики от 2 февраля 2012 г. № 01-07/42»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3782</w:t>
            </w:r>
          </w:p>
        </w:tc>
        <w:tc>
          <w:tcPr>
            <w:tcW w:w="1369" w:type="dxa"/>
          </w:tcPr>
          <w:p w:rsidR="002473EC" w:rsidRDefault="002473EC" w:rsidP="002473EC">
            <w:pPr>
              <w:jc w:val="both"/>
            </w:pPr>
            <w:r>
              <w:t>15.06.2017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от 23 мая 2017 г. № 520 «Об утверждении Проекта зоны санитарной охраны подземного источника питьевого водоснабжения из скважины № 1 для </w:t>
            </w:r>
          </w:p>
          <w:p w:rsidR="002473EC" w:rsidRDefault="002473EC" w:rsidP="002473EC">
            <w:pPr>
              <w:ind w:right="-1"/>
              <w:jc w:val="both"/>
            </w:pPr>
            <w:r>
              <w:t>ООО «Прогресс» и установлении границ и режима зон санитарной охраны водозаборной скважины общества с ограниченной ответственностью «Прогресс»</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3783</w:t>
            </w:r>
          </w:p>
        </w:tc>
        <w:tc>
          <w:tcPr>
            <w:tcW w:w="1369" w:type="dxa"/>
          </w:tcPr>
          <w:p w:rsidR="002473EC" w:rsidRDefault="002473EC" w:rsidP="002473EC">
            <w:pPr>
              <w:jc w:val="both"/>
            </w:pPr>
            <w:r>
              <w:t>15.06.2017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4F00C8">
              <w:t>от 23 мая 2017 г. № 521 «Об утверждении Проекта зон санитарной охраны водозаборной скважины, расположенной на территории РГОУ «Саланчикская специальная (коррекционная) общеобразовательная школа-интернат» в п. Саланчик Шумерлинского района Чувашской Республики и установлении границ и режима зон санитарной охраны водозаборной скважины бюджетного общеобразовательного учреждения Чувашской Республики «Саланчикская общеобразовательная школа-интернат для обучающихся с ограниченными возможностями здоровья» Министерства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3784</w:t>
            </w:r>
          </w:p>
        </w:tc>
        <w:tc>
          <w:tcPr>
            <w:tcW w:w="1369" w:type="dxa"/>
          </w:tcPr>
          <w:p w:rsidR="002473EC" w:rsidRDefault="002473EC" w:rsidP="002473EC">
            <w:pPr>
              <w:jc w:val="both"/>
            </w:pPr>
            <w:r>
              <w:t>15.06.2017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от 13 июня 2017 г. </w:t>
            </w:r>
            <w:r w:rsidRPr="00D520FB">
              <w:t>№ 27-8/в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«Управляющая компания» на 2017 – 2020 годы»</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85D9C" w:rsidRDefault="002473EC" w:rsidP="002473EC">
            <w:pPr>
              <w:jc w:val="both"/>
              <w:rPr>
                <w:i/>
                <w:iCs/>
                <w:color w:val="FF0000"/>
              </w:rPr>
            </w:pPr>
            <w:r w:rsidRPr="005D14FF">
              <w:rPr>
                <w:i/>
                <w:iCs/>
              </w:rPr>
              <w:t>Внесены изменения постановлением от 5 декабря 2017 г. № 109-18/в (рег. № 4193 от 7 декабря 2017г)</w:t>
            </w:r>
            <w:r>
              <w:rPr>
                <w:i/>
                <w:iCs/>
              </w:rPr>
              <w:t>, от 6 декабря 2018 г. № 77-30/в (рег. № 4916 от 13 декабря 2018 г.), от 21 ноября 2019 г. № 91-18/в (рег. №  5566 от 28 ноября 2019 г.)</w:t>
            </w:r>
          </w:p>
        </w:tc>
      </w:tr>
      <w:tr w:rsidR="002473EC" w:rsidRPr="00F85D9C" w:rsidTr="00023C71">
        <w:trPr>
          <w:gridBefore w:val="1"/>
          <w:wBefore w:w="6" w:type="dxa"/>
          <w:trHeight w:val="80"/>
        </w:trPr>
        <w:tc>
          <w:tcPr>
            <w:tcW w:w="790" w:type="dxa"/>
          </w:tcPr>
          <w:p w:rsidR="002473EC" w:rsidRDefault="002473EC" w:rsidP="002473EC">
            <w:r>
              <w:t>3785</w:t>
            </w:r>
          </w:p>
        </w:tc>
        <w:tc>
          <w:tcPr>
            <w:tcW w:w="1369" w:type="dxa"/>
          </w:tcPr>
          <w:p w:rsidR="002473EC" w:rsidRDefault="002473EC" w:rsidP="002473EC">
            <w:pPr>
              <w:jc w:val="both"/>
            </w:pPr>
            <w:r>
              <w:t>15.06.2017</w:t>
            </w:r>
          </w:p>
        </w:tc>
        <w:tc>
          <w:tcPr>
            <w:tcW w:w="2159" w:type="dxa"/>
          </w:tcPr>
          <w:p w:rsidR="002473EC"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 xml:space="preserve">приказ </w:t>
            </w:r>
            <w:r w:rsidRPr="00D55D7E">
              <w:t>от 7 июня 2017 г. № 01-07/225 «О внесении изменений в приказ Министерства культуры, по делам национальностей и архивного дела Чувашской Республики от 19 августа 2016 г. № 01-07/309»</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23</w:t>
            </w:r>
            <w:r w:rsidRPr="00566FC7">
              <w:rPr>
                <w:sz w:val="23"/>
                <w:szCs w:val="23"/>
              </w:rPr>
              <w:t xml:space="preserve"> (15</w:t>
            </w:r>
            <w:r>
              <w:rPr>
                <w:sz w:val="23"/>
                <w:szCs w:val="23"/>
              </w:rPr>
              <w:t>43</w:t>
            </w:r>
            <w:r w:rsidRPr="00566FC7">
              <w:rPr>
                <w:sz w:val="23"/>
                <w:szCs w:val="23"/>
              </w:rPr>
              <w:t xml:space="preserve">) от </w:t>
            </w:r>
            <w:r>
              <w:rPr>
                <w:sz w:val="23"/>
                <w:szCs w:val="23"/>
              </w:rPr>
              <w:t>17 июня 2017</w:t>
            </w:r>
            <w:r w:rsidRPr="00566FC7">
              <w:rPr>
                <w:sz w:val="23"/>
                <w:szCs w:val="23"/>
              </w:rPr>
              <w:t xml:space="preserve"> г</w:t>
            </w:r>
            <w:r>
              <w:rPr>
                <w:sz w:val="23"/>
                <w:szCs w:val="23"/>
              </w:rPr>
              <w:t>.</w:t>
            </w:r>
          </w:p>
        </w:tc>
        <w:tc>
          <w:tcPr>
            <w:tcW w:w="1276" w:type="dxa"/>
          </w:tcPr>
          <w:p w:rsidR="002473EC" w:rsidRPr="00BA1806"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3786</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юстиции и имущественных отношений Чувашской Республики</w:t>
            </w:r>
          </w:p>
        </w:tc>
        <w:tc>
          <w:tcPr>
            <w:tcW w:w="3135" w:type="dxa"/>
          </w:tcPr>
          <w:p w:rsidR="002473EC" w:rsidRPr="002A6071" w:rsidRDefault="002473EC" w:rsidP="002473EC">
            <w:pPr>
              <w:ind w:right="-1"/>
              <w:jc w:val="both"/>
            </w:pPr>
            <w:r w:rsidRPr="002A6071">
              <w:t>приказ от 15 июня 2017 г. № 98-о «Об утверждении Регламента проведения Министерством юстиции и имущественных отношений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F65C7B" w:rsidRDefault="00F65C7B" w:rsidP="00F65C7B">
            <w:pPr>
              <w:jc w:val="both"/>
              <w:rPr>
                <w:i/>
                <w:iCs/>
              </w:rPr>
            </w:pPr>
            <w:r w:rsidRPr="003F2697">
              <w:rPr>
                <w:i/>
                <w:iCs/>
                <w:color w:val="C00000"/>
              </w:rPr>
              <w:t xml:space="preserve">Признан утратившим силу </w:t>
            </w:r>
            <w:r>
              <w:rPr>
                <w:i/>
                <w:iCs/>
              </w:rPr>
              <w:t>приказом от 8 июля 2020 г. № 149-о (рег. № 6130 от 8 июля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3787</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культуры, по делам национальностей и архивного дела Чувашской Республики</w:t>
            </w:r>
          </w:p>
        </w:tc>
        <w:tc>
          <w:tcPr>
            <w:tcW w:w="3135" w:type="dxa"/>
          </w:tcPr>
          <w:p w:rsidR="002473EC" w:rsidRPr="002A6071" w:rsidRDefault="002473EC" w:rsidP="002473EC">
            <w:pPr>
              <w:ind w:right="-1"/>
              <w:jc w:val="both"/>
            </w:pPr>
            <w:r w:rsidRPr="002A6071">
              <w:t>приказ от 31 мая 2017 г. № 01-07/214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3788</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строительства, архитектуры и жилищно-коммунального хозяйства Чувашской Республики</w:t>
            </w:r>
          </w:p>
        </w:tc>
        <w:tc>
          <w:tcPr>
            <w:tcW w:w="3135" w:type="dxa"/>
          </w:tcPr>
          <w:p w:rsidR="002473EC" w:rsidRPr="002A6071" w:rsidRDefault="002473EC" w:rsidP="002473EC">
            <w:pPr>
              <w:ind w:right="-1"/>
              <w:jc w:val="both"/>
            </w:pPr>
            <w:r w:rsidRPr="002A6071">
              <w:t>приказ от 9 июня 2017 г. № 03/1-03/461 «О признании утратившими силу некоторых приказов Министерства строительства, архитектуры и жилищно-коммунального хозяйства Чувашской Республики</w:t>
            </w:r>
            <w:r w:rsidRPr="002A6071">
              <w:rPr>
                <w:color w:val="000000"/>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3789</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финансов Чувашской Республики</w:t>
            </w:r>
          </w:p>
        </w:tc>
        <w:tc>
          <w:tcPr>
            <w:tcW w:w="3135" w:type="dxa"/>
          </w:tcPr>
          <w:p w:rsidR="002473EC" w:rsidRPr="002A6071" w:rsidRDefault="002473EC" w:rsidP="002473EC">
            <w:pPr>
              <w:ind w:right="-1"/>
              <w:jc w:val="both"/>
            </w:pPr>
            <w:r w:rsidRPr="002A6071">
              <w:t>приказ от 2 июня 2017 г. № 49/п «О признании утратившими силу некоторых приказов Министерства финансов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3790</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Государственный комитет Чувашской Республики по делам гражданской обороны и чрезвычайным ситуациям</w:t>
            </w:r>
          </w:p>
        </w:tc>
        <w:tc>
          <w:tcPr>
            <w:tcW w:w="3135" w:type="dxa"/>
          </w:tcPr>
          <w:p w:rsidR="002473EC" w:rsidRPr="002A6071" w:rsidRDefault="002473EC" w:rsidP="002473EC">
            <w:pPr>
              <w:ind w:right="-1"/>
              <w:jc w:val="both"/>
            </w:pPr>
            <w:r w:rsidRPr="002A6071">
              <w:t>приказ от 5 июня 2017 г. № 78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r w:rsidRPr="002A6071">
              <w:rPr>
                <w:bCs/>
              </w:rPr>
              <w:t>»</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3791</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сельского хозяйства Чувашской Республики</w:t>
            </w:r>
          </w:p>
        </w:tc>
        <w:tc>
          <w:tcPr>
            <w:tcW w:w="3135" w:type="dxa"/>
          </w:tcPr>
          <w:p w:rsidR="002473EC" w:rsidRPr="002A6071" w:rsidRDefault="002473EC" w:rsidP="002473EC">
            <w:pPr>
              <w:ind w:right="-1"/>
              <w:jc w:val="both"/>
            </w:pPr>
            <w:r w:rsidRPr="002A6071">
              <w:t>приказ от 7 июня 2017 г. № 115 «О признании утратившими силу некоторых приказов Министерства сельского хозяйства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3792</w:t>
            </w:r>
          </w:p>
        </w:tc>
        <w:tc>
          <w:tcPr>
            <w:tcW w:w="1369" w:type="dxa"/>
          </w:tcPr>
          <w:p w:rsidR="002473EC" w:rsidRDefault="002473EC" w:rsidP="002473EC">
            <w:pPr>
              <w:jc w:val="both"/>
            </w:pPr>
            <w:r>
              <w:t>16.06.2017</w:t>
            </w:r>
          </w:p>
        </w:tc>
        <w:tc>
          <w:tcPr>
            <w:tcW w:w="2159" w:type="dxa"/>
          </w:tcPr>
          <w:p w:rsidR="002473EC" w:rsidRPr="002A6071" w:rsidRDefault="002473EC" w:rsidP="002473EC">
            <w:pPr>
              <w:jc w:val="both"/>
            </w:pPr>
            <w:r w:rsidRPr="002A6071">
              <w:t>Министерство природных ресурсов и экологии Чувашской Республики</w:t>
            </w:r>
          </w:p>
        </w:tc>
        <w:tc>
          <w:tcPr>
            <w:tcW w:w="3135" w:type="dxa"/>
          </w:tcPr>
          <w:p w:rsidR="002473EC" w:rsidRPr="002A6071" w:rsidRDefault="002473EC" w:rsidP="002473EC">
            <w:pPr>
              <w:ind w:right="-1"/>
              <w:jc w:val="both"/>
            </w:pPr>
            <w:r w:rsidRPr="002A6071">
              <w:t>приказ от 30 мая 2017 г. № 554 «О признании утратившими силу некоторых приказов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3793</w:t>
            </w:r>
          </w:p>
        </w:tc>
        <w:tc>
          <w:tcPr>
            <w:tcW w:w="1369" w:type="dxa"/>
          </w:tcPr>
          <w:p w:rsidR="002473EC" w:rsidRDefault="002473EC" w:rsidP="002473EC">
            <w:pPr>
              <w:jc w:val="both"/>
            </w:pPr>
            <w:r>
              <w:t>16.06.2017</w:t>
            </w:r>
          </w:p>
        </w:tc>
        <w:tc>
          <w:tcPr>
            <w:tcW w:w="2159" w:type="dxa"/>
          </w:tcPr>
          <w:p w:rsidR="002473EC" w:rsidRDefault="002473EC" w:rsidP="002473EC">
            <w:pPr>
              <w:jc w:val="both"/>
            </w:pPr>
            <w:r>
              <w:t>Министерство сельского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145EF0">
              <w:t>от 3 мая 2017 г. № 88/97 «Об утверждении Положения о Межведомственной комиссии по подведению итогов экономического соревнования между сельскохозяйственными организациями и крестьянскими (фермерскими) хозяйствами в Чувашской Республике»</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 июня 2018 г. № 125/113 (рег. № 4543 от 25 июня 2018 г.)</w:t>
            </w:r>
            <w:r w:rsidR="00FE7C57">
              <w:rPr>
                <w:i/>
                <w:iCs/>
              </w:rPr>
              <w:t>, приказом Министерства сельского хозяйства Чувашской Республики, Министерства экономического развития и имущественных отношений Чувашской Республики от 27 января 2021 г. № 8/5 (рег. № 6782 от 12 февраля 2021 г.)</w:t>
            </w:r>
          </w:p>
        </w:tc>
      </w:tr>
      <w:tr w:rsidR="002473EC" w:rsidRPr="00F85D9C" w:rsidTr="00023C71">
        <w:trPr>
          <w:gridBefore w:val="1"/>
          <w:wBefore w:w="6" w:type="dxa"/>
          <w:trHeight w:val="80"/>
        </w:trPr>
        <w:tc>
          <w:tcPr>
            <w:tcW w:w="790" w:type="dxa"/>
          </w:tcPr>
          <w:p w:rsidR="002473EC" w:rsidRDefault="002473EC" w:rsidP="002473EC">
            <w:r>
              <w:t>3794</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34BF9">
              <w:t>от 23 мая 2017 г. № 03/1-03/390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Батыревского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3795</w:t>
            </w:r>
          </w:p>
        </w:tc>
        <w:tc>
          <w:tcPr>
            <w:tcW w:w="1369" w:type="dxa"/>
          </w:tcPr>
          <w:p w:rsidR="002473EC" w:rsidRDefault="002473EC" w:rsidP="002473EC">
            <w:pPr>
              <w:jc w:val="both"/>
            </w:pPr>
            <w:r>
              <w:t>20.06.2017</w:t>
            </w:r>
          </w:p>
        </w:tc>
        <w:tc>
          <w:tcPr>
            <w:tcW w:w="2159" w:type="dxa"/>
          </w:tcPr>
          <w:p w:rsidR="002473EC" w:rsidRDefault="002473EC" w:rsidP="002473EC">
            <w:pPr>
              <w:jc w:val="both"/>
            </w:pPr>
            <w:r w:rsidRPr="00E34BF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34BF9">
              <w:t>от 23 мая 2017 г. № 03/1-03/391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Янгильдинского сельского поселения Козловского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3796</w:t>
            </w:r>
          </w:p>
        </w:tc>
        <w:tc>
          <w:tcPr>
            <w:tcW w:w="1369" w:type="dxa"/>
          </w:tcPr>
          <w:p w:rsidR="002473EC" w:rsidRDefault="002473EC" w:rsidP="002473EC">
            <w:pPr>
              <w:jc w:val="both"/>
            </w:pPr>
            <w:r>
              <w:t>20.06.2017</w:t>
            </w:r>
          </w:p>
        </w:tc>
        <w:tc>
          <w:tcPr>
            <w:tcW w:w="2159" w:type="dxa"/>
          </w:tcPr>
          <w:p w:rsidR="002473EC" w:rsidRDefault="002473EC" w:rsidP="002473EC">
            <w:pPr>
              <w:jc w:val="both"/>
            </w:pPr>
            <w:r w:rsidRPr="00E34BF9">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34BF9">
              <w:t>от 23 мая 2017 г. № 03/1-03/392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Канашского района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3797</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D00121">
              <w:t>от 8 июня 2017 г. № 51/п «О внесении изменений в приказ Министерства финансов Чувашской Республики от 10 июня 2014 г. № 71/п»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3798</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приказ от 8 июня 2017 г. № 52/п «О внесении изменений в некоторые приказы Министерства финансов Чувашской Республики и признании утратившим силу приказа Министерства финансов Чувашской Республики от 26 февраля 2008 г. № 68/п»</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2C6B67" w:rsidRDefault="002473EC" w:rsidP="002473EC">
            <w:pPr>
              <w:jc w:val="both"/>
              <w:rPr>
                <w:i/>
                <w:iCs/>
              </w:rPr>
            </w:pPr>
            <w:r>
              <w:rPr>
                <w:i/>
                <w:iCs/>
              </w:rPr>
              <w:t>Внесено изменение приказом от 27 августа 2019 г. № 122/п (рег. № 5384 от 18 сентября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3799</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8B52DD">
              <w:t>от 29 мая 2017 г. № 48/п «Об утверждении формы реестра источников доходов республиканского бюджета Чувашской Республики и формы реестра источников доходов бюджета Территориального фонда обязательного медицинского страхования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3800</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C93288">
              <w:t>от 12 мая 2017 г. № 121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7217CA" w:rsidRPr="002C6B67" w:rsidRDefault="007217CA" w:rsidP="007217CA">
            <w:pPr>
              <w:jc w:val="both"/>
              <w:rPr>
                <w:i/>
                <w:iCs/>
              </w:rPr>
            </w:pPr>
            <w:r>
              <w:rPr>
                <w:i/>
                <w:iCs/>
              </w:rPr>
              <w:t>Внесены изменения приказом от 29 мая 2020 г. № 92 (рег. № 6090 от 25 июня 2020 г.)</w:t>
            </w:r>
          </w:p>
          <w:p w:rsidR="007217CA" w:rsidRPr="00F85D9C" w:rsidRDefault="0039071F" w:rsidP="002473EC">
            <w:pPr>
              <w:jc w:val="both"/>
              <w:rPr>
                <w:i/>
                <w:iCs/>
                <w:color w:val="FF0000"/>
              </w:rPr>
            </w:pPr>
            <w:r>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26 декабря 2022 г. № 240 (рег. № 8340 от 24 января 2023 г.)</w:t>
            </w:r>
          </w:p>
        </w:tc>
      </w:tr>
      <w:tr w:rsidR="002473EC" w:rsidRPr="00F85D9C" w:rsidTr="00023C71">
        <w:trPr>
          <w:gridBefore w:val="1"/>
          <w:wBefore w:w="6" w:type="dxa"/>
          <w:trHeight w:val="80"/>
        </w:trPr>
        <w:tc>
          <w:tcPr>
            <w:tcW w:w="790" w:type="dxa"/>
          </w:tcPr>
          <w:p w:rsidR="002473EC" w:rsidRDefault="002473EC" w:rsidP="002473EC">
            <w:r>
              <w:t>3801</w:t>
            </w:r>
          </w:p>
        </w:tc>
        <w:tc>
          <w:tcPr>
            <w:tcW w:w="1369" w:type="dxa"/>
          </w:tcPr>
          <w:p w:rsidR="002473EC" w:rsidRDefault="002473EC" w:rsidP="002473EC">
            <w:pPr>
              <w:jc w:val="both"/>
            </w:pPr>
            <w:r>
              <w:t>20.06.2017</w:t>
            </w:r>
          </w:p>
        </w:tc>
        <w:tc>
          <w:tcPr>
            <w:tcW w:w="2159" w:type="dxa"/>
          </w:tcPr>
          <w:p w:rsidR="002473EC" w:rsidRDefault="002473EC" w:rsidP="002473EC">
            <w:pPr>
              <w:jc w:val="both"/>
            </w:pPr>
            <w:r w:rsidRPr="002B5E4A">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2B5E4A">
              <w:t>от 7 июня 2017 г. № 03/1-03/447 «Об утверждении формы маршрутного журнала движения мусоровозов на территории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3802</w:t>
            </w:r>
          </w:p>
        </w:tc>
        <w:tc>
          <w:tcPr>
            <w:tcW w:w="1369" w:type="dxa"/>
          </w:tcPr>
          <w:p w:rsidR="002473EC" w:rsidRDefault="002473EC" w:rsidP="002473EC">
            <w:pPr>
              <w:jc w:val="both"/>
            </w:pPr>
            <w:r>
              <w:t>20.06.2017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94F09">
              <w:t>от 7 июня 2017 г. № 576 «О внесении изменения в приказ Министерства природных ресурсов и экологии Чувашской Республики от 15 апреля 2016 г. № 402»</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720E06" w:rsidP="002473EC">
            <w:pPr>
              <w:jc w:val="both"/>
              <w:rPr>
                <w:i/>
                <w:iCs/>
                <w:color w:val="FF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2473EC" w:rsidRPr="00F85D9C" w:rsidTr="00023C71">
        <w:trPr>
          <w:gridBefore w:val="1"/>
          <w:wBefore w:w="6" w:type="dxa"/>
          <w:trHeight w:val="80"/>
        </w:trPr>
        <w:tc>
          <w:tcPr>
            <w:tcW w:w="790" w:type="dxa"/>
          </w:tcPr>
          <w:p w:rsidR="002473EC" w:rsidRDefault="002473EC" w:rsidP="002473EC">
            <w:r>
              <w:t>3803</w:t>
            </w:r>
          </w:p>
        </w:tc>
        <w:tc>
          <w:tcPr>
            <w:tcW w:w="1369" w:type="dxa"/>
          </w:tcPr>
          <w:p w:rsidR="002473EC" w:rsidRDefault="002473EC" w:rsidP="002473EC">
            <w:pPr>
              <w:jc w:val="both"/>
            </w:pPr>
            <w:r>
              <w:t>20.06.2017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A34D02">
              <w:t>от 30 мая 2017 г. № 121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Государственной ветеринарной службы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Государственной ветеринарной службы Чувашской Республики»</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12 марта 2018 г. № 65 (рег. № 4421 от 2 апреля 2018 г.), от 14 июня 2018 г. № 145 (рег. № 4563 от 4 июля 2018 г.)</w:t>
            </w:r>
            <w:r w:rsidR="00216B97">
              <w:rPr>
                <w:i/>
                <w:iCs/>
              </w:rPr>
              <w:t>, от 20 мая 2020 г. № 202 (рег. № 5999 от 02 июня 2020 г.)</w:t>
            </w:r>
            <w:r w:rsidR="00FF6197">
              <w:rPr>
                <w:i/>
                <w:iCs/>
              </w:rPr>
              <w:t>, от 31 июля 2020 г. № 273 (рег. № 6175 от 3 августа 2020 г.)</w:t>
            </w:r>
            <w:r w:rsidR="00AE74C0">
              <w:rPr>
                <w:i/>
                <w:iCs/>
              </w:rPr>
              <w:t>, от 1 февраля 2021 г. № 18 (рег. № 6755 от 10 февраля 2021 г.)</w:t>
            </w:r>
            <w:r w:rsidR="00E82460">
              <w:rPr>
                <w:i/>
                <w:iCs/>
              </w:rPr>
              <w:t>, от 22 июня 2021 г. № 159 (рег. № 7032 от 8 июля 2021 г.)</w:t>
            </w:r>
            <w:r w:rsidR="009A64EC">
              <w:rPr>
                <w:i/>
                <w:iCs/>
              </w:rPr>
              <w:t>, от 1 февраля 2022 г. № 11 (рег. № 7500 от 11 февраля 2022 г.)</w:t>
            </w:r>
          </w:p>
        </w:tc>
      </w:tr>
      <w:tr w:rsidR="002473EC" w:rsidRPr="00F85D9C" w:rsidTr="00023C71">
        <w:trPr>
          <w:gridBefore w:val="1"/>
          <w:wBefore w:w="6" w:type="dxa"/>
          <w:trHeight w:val="80"/>
        </w:trPr>
        <w:tc>
          <w:tcPr>
            <w:tcW w:w="790" w:type="dxa"/>
          </w:tcPr>
          <w:p w:rsidR="002473EC" w:rsidRDefault="002473EC" w:rsidP="002473EC">
            <w:r>
              <w:t>3804</w:t>
            </w:r>
          </w:p>
        </w:tc>
        <w:tc>
          <w:tcPr>
            <w:tcW w:w="1369" w:type="dxa"/>
          </w:tcPr>
          <w:p w:rsidR="002473EC" w:rsidRDefault="002473EC" w:rsidP="002473EC">
            <w:pPr>
              <w:jc w:val="both"/>
            </w:pPr>
            <w:r>
              <w:t>21.06.2017</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ind w:right="-1"/>
              <w:jc w:val="both"/>
            </w:pPr>
            <w:r>
              <w:t>приказ от 16 мая 2017 г. № 02-03/106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F85D9C" w:rsidTr="00023C71">
        <w:trPr>
          <w:gridBefore w:val="1"/>
          <w:wBefore w:w="6" w:type="dxa"/>
          <w:trHeight w:val="80"/>
        </w:trPr>
        <w:tc>
          <w:tcPr>
            <w:tcW w:w="790" w:type="dxa"/>
          </w:tcPr>
          <w:p w:rsidR="002473EC" w:rsidRDefault="002473EC" w:rsidP="002473EC">
            <w:r>
              <w:t>3805</w:t>
            </w:r>
          </w:p>
        </w:tc>
        <w:tc>
          <w:tcPr>
            <w:tcW w:w="1369" w:type="dxa"/>
          </w:tcPr>
          <w:p w:rsidR="002473EC" w:rsidRDefault="002473EC" w:rsidP="002473EC">
            <w:pPr>
              <w:jc w:val="both"/>
            </w:pPr>
            <w:r>
              <w:t>21.06.2017</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Pr="004D17A1" w:rsidRDefault="002473EC" w:rsidP="002473EC">
            <w:pPr>
              <w:ind w:right="-1"/>
              <w:jc w:val="both"/>
            </w:pPr>
            <w:r>
              <w:t xml:space="preserve">приказ от 5 июня 2017 г. № 236 «Об индексации нормативов чистого дохода от реализации плодов и продукции личного подсобного хозяйства за </w:t>
            </w:r>
            <w:r>
              <w:rPr>
                <w:lang w:val="en-US"/>
              </w:rPr>
              <w:t>I</w:t>
            </w:r>
            <w:r w:rsidRPr="004D17A1">
              <w:t xml:space="preserve"> </w:t>
            </w:r>
            <w:r>
              <w:t>квартал 2017 года»</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24</w:t>
            </w:r>
            <w:r w:rsidRPr="00566FC7">
              <w:rPr>
                <w:sz w:val="23"/>
                <w:szCs w:val="23"/>
              </w:rPr>
              <w:t xml:space="preserve"> (15</w:t>
            </w:r>
            <w:r>
              <w:rPr>
                <w:sz w:val="23"/>
                <w:szCs w:val="23"/>
              </w:rPr>
              <w:t>44</w:t>
            </w:r>
            <w:r w:rsidRPr="00566FC7">
              <w:rPr>
                <w:sz w:val="23"/>
                <w:szCs w:val="23"/>
              </w:rPr>
              <w:t xml:space="preserve">) от </w:t>
            </w:r>
            <w:r>
              <w:rPr>
                <w:sz w:val="23"/>
                <w:szCs w:val="23"/>
              </w:rPr>
              <w:t>24 июня 2017</w:t>
            </w:r>
            <w:r w:rsidRPr="00566FC7">
              <w:rPr>
                <w:sz w:val="23"/>
                <w:szCs w:val="23"/>
              </w:rPr>
              <w:t xml:space="preserve"> г</w:t>
            </w:r>
            <w:r>
              <w:rPr>
                <w:sz w:val="23"/>
                <w:szCs w:val="23"/>
              </w:rPr>
              <w:t>.</w:t>
            </w:r>
          </w:p>
        </w:tc>
        <w:tc>
          <w:tcPr>
            <w:tcW w:w="1276" w:type="dxa"/>
          </w:tcPr>
          <w:p w:rsidR="002473EC" w:rsidRPr="00C972C1"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3806</w:t>
            </w:r>
          </w:p>
        </w:tc>
        <w:tc>
          <w:tcPr>
            <w:tcW w:w="1369" w:type="dxa"/>
          </w:tcPr>
          <w:p w:rsidR="002473EC" w:rsidRDefault="002473EC" w:rsidP="002473EC">
            <w:pPr>
              <w:jc w:val="both"/>
            </w:pPr>
            <w:r>
              <w:t>22.06.2017</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ind w:right="-1"/>
              <w:jc w:val="both"/>
            </w:pPr>
            <w:r>
              <w:t>распоряжение от 19 июня 2017 г. № 320</w:t>
            </w:r>
          </w:p>
        </w:tc>
        <w:tc>
          <w:tcPr>
            <w:tcW w:w="1701" w:type="dxa"/>
          </w:tcPr>
          <w:p w:rsidR="002473EC" w:rsidRPr="00566FC7" w:rsidRDefault="002473EC" w:rsidP="002473EC">
            <w:pPr>
              <w:ind w:left="-108"/>
              <w:rPr>
                <w:sz w:val="23"/>
                <w:szCs w:val="23"/>
              </w:rPr>
            </w:pPr>
            <w:r w:rsidRPr="00566FC7">
              <w:rPr>
                <w:sz w:val="23"/>
                <w:szCs w:val="23"/>
              </w:rPr>
              <w:t xml:space="preserve">Вести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3807</w:t>
            </w:r>
          </w:p>
        </w:tc>
        <w:tc>
          <w:tcPr>
            <w:tcW w:w="1369" w:type="dxa"/>
          </w:tcPr>
          <w:p w:rsidR="002473EC" w:rsidRDefault="002473EC" w:rsidP="002473EC">
            <w:pPr>
              <w:jc w:val="both"/>
            </w:pPr>
            <w:r>
              <w:t>26.06.2017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6 июня 2017 г. № 136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 xml:space="preserve">Внесены изменения приказом от 5 марта 2018 г. № 49 (рег. № 4403 от 26 марта 2018 г.), </w:t>
            </w:r>
            <w:r w:rsidRPr="00F17DCF">
              <w:rPr>
                <w:i/>
                <w:iCs/>
              </w:rPr>
              <w:t>от 5 марта 2018 г. № 50 (рег. № 4406 от 27 марта 2018 г.)</w:t>
            </w:r>
          </w:p>
        </w:tc>
      </w:tr>
      <w:tr w:rsidR="002473EC" w:rsidRPr="00F85D9C" w:rsidTr="00023C71">
        <w:trPr>
          <w:gridBefore w:val="1"/>
          <w:wBefore w:w="6" w:type="dxa"/>
          <w:trHeight w:val="80"/>
        </w:trPr>
        <w:tc>
          <w:tcPr>
            <w:tcW w:w="790" w:type="dxa"/>
          </w:tcPr>
          <w:p w:rsidR="002473EC" w:rsidRDefault="002473EC" w:rsidP="002473EC">
            <w:r>
              <w:t>3808</w:t>
            </w:r>
          </w:p>
        </w:tc>
        <w:tc>
          <w:tcPr>
            <w:tcW w:w="1369" w:type="dxa"/>
          </w:tcPr>
          <w:p w:rsidR="002473EC" w:rsidRDefault="002473EC" w:rsidP="002473EC">
            <w:pPr>
              <w:jc w:val="both"/>
            </w:pPr>
            <w:r>
              <w:t>26.06.2017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AD5391">
              <w:t>от 1 июня 2017 г. № 02-03/120 «О внесении изменения в приказ Министерства транспорта и дорожного хозяйства Чувашской Республики от 12 января 2016 г. № 02-03/3»</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7 сентября 2017 г. № 02-03/180 (рег. № 4058 от 27 октября 2017 г.)</w:t>
            </w:r>
          </w:p>
        </w:tc>
      </w:tr>
      <w:tr w:rsidR="002473EC" w:rsidRPr="00F85D9C" w:rsidTr="00023C71">
        <w:trPr>
          <w:gridBefore w:val="1"/>
          <w:wBefore w:w="6" w:type="dxa"/>
          <w:trHeight w:val="80"/>
        </w:trPr>
        <w:tc>
          <w:tcPr>
            <w:tcW w:w="790" w:type="dxa"/>
          </w:tcPr>
          <w:p w:rsidR="002473EC" w:rsidRDefault="002473EC" w:rsidP="002473EC">
            <w:r>
              <w:t>3809</w:t>
            </w:r>
          </w:p>
        </w:tc>
        <w:tc>
          <w:tcPr>
            <w:tcW w:w="1369" w:type="dxa"/>
          </w:tcPr>
          <w:p w:rsidR="002473EC" w:rsidRDefault="002473EC" w:rsidP="002473EC">
            <w:pPr>
              <w:jc w:val="both"/>
            </w:pPr>
            <w:r>
              <w:t>26.06.2017</w:t>
            </w:r>
          </w:p>
        </w:tc>
        <w:tc>
          <w:tcPr>
            <w:tcW w:w="2159" w:type="dxa"/>
          </w:tcPr>
          <w:p w:rsidR="002473EC" w:rsidRPr="00E43C70" w:rsidRDefault="002473EC" w:rsidP="002473EC">
            <w:pPr>
              <w:jc w:val="both"/>
            </w:pPr>
            <w:r w:rsidRPr="00E43C70">
              <w:t>Министерство юстиции и имущественных отношений Чувашской Республики</w:t>
            </w:r>
          </w:p>
        </w:tc>
        <w:tc>
          <w:tcPr>
            <w:tcW w:w="3135" w:type="dxa"/>
          </w:tcPr>
          <w:p w:rsidR="002473EC" w:rsidRPr="00E43C70" w:rsidRDefault="002473EC" w:rsidP="002473EC">
            <w:pPr>
              <w:ind w:right="-1"/>
              <w:jc w:val="both"/>
            </w:pPr>
            <w:r>
              <w:t>приказ</w:t>
            </w:r>
            <w:r w:rsidRPr="00E43C70">
              <w:t xml:space="preserve"> от 9 июня 2017 г.                  № 96-о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«Согласовывает уставы государственных унитарных предприятий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C7EF1">
              <w:rPr>
                <w:i/>
                <w:iCs/>
              </w:rPr>
              <w:t xml:space="preserve">Внесены изменения </w:t>
            </w:r>
            <w:r>
              <w:rPr>
                <w:i/>
                <w:iCs/>
              </w:rPr>
              <w:t>приказо</w:t>
            </w:r>
            <w:r w:rsidRPr="00FC7EF1">
              <w:rPr>
                <w:i/>
                <w:iCs/>
              </w:rPr>
              <w:t>м от 16 февраля 2018 г. № 16-о (рег. № 4347 от 16 февраля 2018 г.)</w:t>
            </w:r>
            <w:r>
              <w:rPr>
                <w:i/>
                <w:iCs/>
              </w:rPr>
              <w:t>, от 5 марта 2018 г. № 26-о (рег. № 4375 от 5 марта 2018 г.), от 19 июня 2018 г. № 71-о (рег. № 4536 от 20 июня 2018 г.), от 19 сентября 2018 г. № 132-о (рег. № 4708 от 21 сентября 2018 г.)</w:t>
            </w:r>
          </w:p>
          <w:p w:rsidR="003031C9" w:rsidRPr="00F85D9C" w:rsidRDefault="003031C9" w:rsidP="003031C9">
            <w:pPr>
              <w:jc w:val="both"/>
              <w:rPr>
                <w:i/>
                <w:iCs/>
                <w:color w:val="FF0000"/>
              </w:rPr>
            </w:pPr>
            <w:r w:rsidRPr="00C74366">
              <w:rPr>
                <w:i/>
                <w:iCs/>
                <w:color w:val="FF0000"/>
              </w:rPr>
              <w:t xml:space="preserve">Признан утратившим силу </w:t>
            </w:r>
            <w:r>
              <w:rPr>
                <w:i/>
                <w:iCs/>
              </w:rPr>
              <w:t>приказом от 20 сентября 2019 г. № 180-о (рег. № 5389 от 23 сентября 2019 г.)</w:t>
            </w:r>
          </w:p>
        </w:tc>
      </w:tr>
      <w:tr w:rsidR="002473EC" w:rsidRPr="00F85D9C" w:rsidTr="00023C71">
        <w:trPr>
          <w:gridBefore w:val="1"/>
          <w:wBefore w:w="6" w:type="dxa"/>
          <w:trHeight w:val="80"/>
        </w:trPr>
        <w:tc>
          <w:tcPr>
            <w:tcW w:w="790" w:type="dxa"/>
          </w:tcPr>
          <w:p w:rsidR="002473EC" w:rsidRDefault="002473EC" w:rsidP="002473EC">
            <w:r>
              <w:t>3810</w:t>
            </w:r>
          </w:p>
        </w:tc>
        <w:tc>
          <w:tcPr>
            <w:tcW w:w="1369" w:type="dxa"/>
          </w:tcPr>
          <w:p w:rsidR="002473EC" w:rsidRDefault="002473EC" w:rsidP="002473EC">
            <w:pPr>
              <w:jc w:val="both"/>
            </w:pPr>
            <w:r>
              <w:t>27.06.2017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890BB2">
              <w:t>от 5 июня 2017 г. № 02/03-124 «О мерах по реализации постановления Правительства Российской Федерации от 10 июля 2014 г. №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3203BC" w:rsidRDefault="003203BC" w:rsidP="003203B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2473EC" w:rsidRPr="00F85D9C" w:rsidRDefault="003203BC" w:rsidP="002473EC">
            <w:pPr>
              <w:jc w:val="both"/>
              <w:rPr>
                <w:i/>
                <w:iCs/>
                <w:color w:val="FF0000"/>
              </w:rPr>
            </w:pPr>
            <w:r>
              <w:rPr>
                <w:i/>
                <w:iCs/>
                <w:color w:val="FF0000"/>
              </w:rPr>
              <w:t>4498</w:t>
            </w:r>
          </w:p>
        </w:tc>
      </w:tr>
      <w:tr w:rsidR="002473EC" w:rsidRPr="00F85D9C" w:rsidTr="00023C71">
        <w:trPr>
          <w:gridBefore w:val="1"/>
          <w:wBefore w:w="6" w:type="dxa"/>
          <w:trHeight w:val="80"/>
        </w:trPr>
        <w:tc>
          <w:tcPr>
            <w:tcW w:w="790" w:type="dxa"/>
          </w:tcPr>
          <w:p w:rsidR="002473EC" w:rsidRDefault="002473EC" w:rsidP="002473EC">
            <w:r>
              <w:t>3811</w:t>
            </w:r>
          </w:p>
        </w:tc>
        <w:tc>
          <w:tcPr>
            <w:tcW w:w="1369" w:type="dxa"/>
          </w:tcPr>
          <w:p w:rsidR="002473EC" w:rsidRDefault="002473EC" w:rsidP="002473EC">
            <w:pPr>
              <w:jc w:val="both"/>
            </w:pPr>
            <w:r>
              <w:t>28.06.2017</w:t>
            </w:r>
          </w:p>
        </w:tc>
        <w:tc>
          <w:tcPr>
            <w:tcW w:w="2159" w:type="dxa"/>
          </w:tcPr>
          <w:p w:rsidR="002473EC" w:rsidRPr="00A760E8" w:rsidRDefault="002473EC" w:rsidP="002473EC">
            <w:pPr>
              <w:jc w:val="both"/>
            </w:pPr>
            <w:r w:rsidRPr="00A760E8">
              <w:t>Государственная служба Чувашской Республики по конкурентной политике и тарифам</w:t>
            </w:r>
          </w:p>
        </w:tc>
        <w:tc>
          <w:tcPr>
            <w:tcW w:w="3135" w:type="dxa"/>
          </w:tcPr>
          <w:p w:rsidR="002473EC" w:rsidRPr="00A760E8" w:rsidRDefault="002473EC" w:rsidP="002473EC">
            <w:pPr>
              <w:ind w:right="-1"/>
              <w:jc w:val="both"/>
            </w:pPr>
            <w:r w:rsidRPr="00A760E8">
              <w:t xml:space="preserve">постановление </w:t>
            </w:r>
            <w:r w:rsidRPr="00A760E8">
              <w:rPr>
                <w:color w:val="000000"/>
              </w:rPr>
              <w:t>от 27 июня       2017 г. № 28-9/в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r w:rsidRPr="00A760E8">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признана утратившими силу постановлением от 26 сентября 2018 г. № 43-21/в (рег. № 4726 от 1 октября 2018 г.)</w:t>
            </w:r>
          </w:p>
        </w:tc>
      </w:tr>
      <w:tr w:rsidR="002473EC" w:rsidRPr="00F85D9C" w:rsidTr="00023C71">
        <w:trPr>
          <w:gridBefore w:val="1"/>
          <w:wBefore w:w="6" w:type="dxa"/>
          <w:trHeight w:val="80"/>
        </w:trPr>
        <w:tc>
          <w:tcPr>
            <w:tcW w:w="790" w:type="dxa"/>
          </w:tcPr>
          <w:p w:rsidR="002473EC" w:rsidRDefault="002473EC" w:rsidP="002473EC">
            <w:r>
              <w:t>3812</w:t>
            </w:r>
          </w:p>
        </w:tc>
        <w:tc>
          <w:tcPr>
            <w:tcW w:w="1369" w:type="dxa"/>
          </w:tcPr>
          <w:p w:rsidR="002473EC" w:rsidRDefault="002473EC" w:rsidP="002473EC">
            <w:pPr>
              <w:jc w:val="both"/>
            </w:pPr>
            <w:r>
              <w:t>28.06.2017</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511B04">
              <w:t>от 7 июня 2017 г. № 116 «Об утверждении перечня дополнительных показателей и индикаторов для подведения итогов экономического соревнования в сельском хозяйстве между муниципальными районами Чувашской Республики на 2017 год и критериев их применения»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21 августа 2017 г. № 166 (рег. № 3939 от 01.09.2017 г.)</w:t>
            </w:r>
          </w:p>
          <w:p w:rsidR="002473EC" w:rsidRPr="00F85D9C" w:rsidRDefault="002473EC" w:rsidP="002473EC">
            <w:pPr>
              <w:jc w:val="both"/>
              <w:rPr>
                <w:i/>
                <w:iCs/>
                <w:color w:val="FF0000"/>
              </w:rPr>
            </w:pPr>
            <w:r w:rsidRPr="00222EB5">
              <w:rPr>
                <w:i/>
                <w:iCs/>
                <w:color w:val="FF0000"/>
              </w:rPr>
              <w:t xml:space="preserve">Признан утратившим силу </w:t>
            </w:r>
            <w:r>
              <w:rPr>
                <w:i/>
                <w:iCs/>
              </w:rPr>
              <w:t>приказом от 15 мая 2018 г. № 109 (рег. № 4516 от 5 июня 2018 г.)</w:t>
            </w:r>
          </w:p>
        </w:tc>
      </w:tr>
      <w:tr w:rsidR="002473EC" w:rsidRPr="00F85D9C" w:rsidTr="00023C71">
        <w:trPr>
          <w:gridBefore w:val="1"/>
          <w:wBefore w:w="6" w:type="dxa"/>
          <w:trHeight w:val="80"/>
        </w:trPr>
        <w:tc>
          <w:tcPr>
            <w:tcW w:w="790" w:type="dxa"/>
          </w:tcPr>
          <w:p w:rsidR="002473EC" w:rsidRDefault="002473EC" w:rsidP="002473EC">
            <w:r>
              <w:t>3813</w:t>
            </w:r>
          </w:p>
        </w:tc>
        <w:tc>
          <w:tcPr>
            <w:tcW w:w="1369" w:type="dxa"/>
          </w:tcPr>
          <w:p w:rsidR="002473EC" w:rsidRDefault="002473EC" w:rsidP="002473EC">
            <w:pPr>
              <w:jc w:val="both"/>
            </w:pPr>
            <w:r>
              <w:t>28.06.2017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5A1F0F">
              <w:t>от 30 мая 2017 г. № 02-03/118 «О внесении изменений в приказ Министерства транспорта и дорожного хозяйства Чувашской Республики от 9 октября 2012 г. № 02-03/39»</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3814</w:t>
            </w:r>
          </w:p>
        </w:tc>
        <w:tc>
          <w:tcPr>
            <w:tcW w:w="1369" w:type="dxa"/>
          </w:tcPr>
          <w:p w:rsidR="002473EC" w:rsidRDefault="002473EC" w:rsidP="002473EC">
            <w:pPr>
              <w:jc w:val="both"/>
            </w:pPr>
            <w:r>
              <w:t>28.06.2017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6 июня 2017 г. № 131 «О внесении изменения в приказ  Государственной ветеринарной службы Чувашской Республики от </w:t>
            </w:r>
          </w:p>
          <w:p w:rsidR="002473EC" w:rsidRDefault="002473EC" w:rsidP="002473EC">
            <w:pPr>
              <w:ind w:right="-1"/>
              <w:jc w:val="both"/>
            </w:pPr>
            <w:r>
              <w:t>11 апреля 2013 г. № 141»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3815</w:t>
            </w:r>
          </w:p>
        </w:tc>
        <w:tc>
          <w:tcPr>
            <w:tcW w:w="1369" w:type="dxa"/>
          </w:tcPr>
          <w:p w:rsidR="002473EC" w:rsidRDefault="002473EC" w:rsidP="002473EC">
            <w:pPr>
              <w:jc w:val="both"/>
            </w:pPr>
            <w:r>
              <w:t>28.06.2017</w:t>
            </w:r>
          </w:p>
        </w:tc>
        <w:tc>
          <w:tcPr>
            <w:tcW w:w="2159" w:type="dxa"/>
          </w:tcPr>
          <w:p w:rsidR="002473EC" w:rsidRPr="00A760E8" w:rsidRDefault="002473EC" w:rsidP="002473EC">
            <w:pPr>
              <w:jc w:val="both"/>
            </w:pPr>
            <w:r w:rsidRPr="00A760E8">
              <w:t>Государственная служба Чувашской Республики по конкурентной политике и тарифам</w:t>
            </w:r>
          </w:p>
        </w:tc>
        <w:tc>
          <w:tcPr>
            <w:tcW w:w="3135" w:type="dxa"/>
          </w:tcPr>
          <w:p w:rsidR="002473EC" w:rsidRPr="00A760E8" w:rsidRDefault="002473EC" w:rsidP="002473EC">
            <w:pPr>
              <w:ind w:right="-1"/>
              <w:jc w:val="both"/>
            </w:pPr>
            <w:r w:rsidRPr="00A760E8">
              <w:t xml:space="preserve">постановление </w:t>
            </w:r>
            <w:r w:rsidRPr="00A760E8">
              <w:rPr>
                <w:color w:val="000000"/>
              </w:rPr>
              <w:t>от 27 июня      2017 г. № 30-9/т «</w:t>
            </w:r>
            <w:r w:rsidRPr="00A760E8">
              <w:rPr>
                <w:bCs/>
              </w:rPr>
              <w:t>Об установлении тарифов на тепловую энергию (мощность) для Общества с ограниченной ответственностью  «Энергетическая компания «Котельная», поставляемую потребителям в Чувашской Республике, на 2017-2022 годы</w:t>
            </w:r>
            <w:r w:rsidRPr="00A760E8">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25</w:t>
            </w:r>
            <w:r w:rsidRPr="00566FC7">
              <w:rPr>
                <w:sz w:val="23"/>
                <w:szCs w:val="23"/>
              </w:rPr>
              <w:t xml:space="preserve"> (15</w:t>
            </w:r>
            <w:r>
              <w:rPr>
                <w:sz w:val="23"/>
                <w:szCs w:val="23"/>
              </w:rPr>
              <w:t>45</w:t>
            </w:r>
            <w:r w:rsidRPr="00566FC7">
              <w:rPr>
                <w:sz w:val="23"/>
                <w:szCs w:val="23"/>
              </w:rPr>
              <w:t xml:space="preserve">) от </w:t>
            </w:r>
            <w:r>
              <w:rPr>
                <w:sz w:val="23"/>
                <w:szCs w:val="23"/>
              </w:rPr>
              <w:t>1 июля 2017</w:t>
            </w:r>
            <w:r w:rsidRPr="00566FC7">
              <w:rPr>
                <w:sz w:val="23"/>
                <w:szCs w:val="23"/>
              </w:rPr>
              <w:t xml:space="preserve"> г</w:t>
            </w:r>
            <w:r>
              <w:rPr>
                <w:sz w:val="23"/>
                <w:szCs w:val="23"/>
              </w:rPr>
              <w:t>.</w:t>
            </w:r>
          </w:p>
        </w:tc>
        <w:tc>
          <w:tcPr>
            <w:tcW w:w="1276" w:type="dxa"/>
          </w:tcPr>
          <w:p w:rsidR="002473EC" w:rsidRDefault="0025137E" w:rsidP="002473EC">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D01F9F" w:rsidRPr="00295568" w:rsidRDefault="002473EC" w:rsidP="00B97332">
            <w:pPr>
              <w:jc w:val="both"/>
              <w:rPr>
                <w:i/>
                <w:iCs/>
              </w:rPr>
            </w:pPr>
            <w:r>
              <w:rPr>
                <w:i/>
                <w:iCs/>
              </w:rPr>
              <w:t>Внесены изменения постановлени</w:t>
            </w:r>
            <w:r w:rsidR="00007CFE">
              <w:rPr>
                <w:i/>
                <w:iCs/>
              </w:rPr>
              <w:t>ями</w:t>
            </w:r>
            <w:r>
              <w:rPr>
                <w:i/>
                <w:iCs/>
              </w:rPr>
              <w:t xml:space="preserve"> от 6 декабря 2018 г. № 96-30/т (рег. № 4948 от 17 декабря 2018 г.), от 6 ноября 2019 г. 3 38-18/т (рег. № 5502 от 13 ноября 2019 г.)</w:t>
            </w:r>
            <w:r w:rsidR="00D01F9F">
              <w:rPr>
                <w:i/>
                <w:iCs/>
              </w:rPr>
              <w:t xml:space="preserve">, </w:t>
            </w:r>
            <w:r w:rsidR="00D01F9F">
              <w:rPr>
                <w:i/>
              </w:rPr>
              <w:t>от 24 ноября 2020 г. № 34-22</w:t>
            </w:r>
            <w:r w:rsidR="00D01F9F" w:rsidRPr="00E84833">
              <w:rPr>
                <w:i/>
              </w:rPr>
              <w:t>/</w:t>
            </w:r>
            <w:r w:rsidR="00D01F9F">
              <w:rPr>
                <w:i/>
              </w:rPr>
              <w:t>т (рег. № 6488 от 4 декабря 2020 г.)</w:t>
            </w:r>
            <w:r w:rsidR="00B97332">
              <w:rPr>
                <w:i/>
              </w:rPr>
              <w:t>, от 9 ноября 2021 г. № 33-16/т (рег. № 7264 от 16 ноября 2021 г.)</w:t>
            </w:r>
          </w:p>
        </w:tc>
      </w:tr>
      <w:tr w:rsidR="002473EC" w:rsidRPr="00F85D9C" w:rsidTr="00023C71">
        <w:trPr>
          <w:gridBefore w:val="1"/>
          <w:wBefore w:w="6" w:type="dxa"/>
          <w:trHeight w:val="80"/>
        </w:trPr>
        <w:tc>
          <w:tcPr>
            <w:tcW w:w="790" w:type="dxa"/>
          </w:tcPr>
          <w:p w:rsidR="002473EC" w:rsidRDefault="002473EC" w:rsidP="002473EC">
            <w:r>
              <w:t>3816</w:t>
            </w:r>
          </w:p>
        </w:tc>
        <w:tc>
          <w:tcPr>
            <w:tcW w:w="1369" w:type="dxa"/>
          </w:tcPr>
          <w:p w:rsidR="002473EC" w:rsidRDefault="002473EC" w:rsidP="002473EC">
            <w:pPr>
              <w:jc w:val="both"/>
            </w:pPr>
            <w:r>
              <w:t>30.06.2017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5D137B">
              <w:t>от 10 мая 2017 г. № 1033 «О внесении изменений в некоторые приказы Министерства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F85D9C" w:rsidRDefault="009F0D44" w:rsidP="002473EC">
            <w:pPr>
              <w:jc w:val="both"/>
              <w:rPr>
                <w:i/>
                <w:iCs/>
                <w:color w:val="FF0000"/>
              </w:rPr>
            </w:pPr>
            <w:r>
              <w:rPr>
                <w:i/>
                <w:color w:val="FF0000"/>
              </w:rPr>
              <w:t xml:space="preserve">Признан утратившим силу </w:t>
            </w:r>
            <w:r>
              <w:rPr>
                <w:i/>
              </w:rPr>
              <w:t>приказом от 16 мая 2022 г. № 696 (рег. № 7796 от 23 июня 2022 г.)</w:t>
            </w:r>
          </w:p>
        </w:tc>
      </w:tr>
      <w:tr w:rsidR="002473EC" w:rsidRPr="00F85D9C" w:rsidTr="00023C71">
        <w:trPr>
          <w:gridBefore w:val="1"/>
          <w:wBefore w:w="6" w:type="dxa"/>
          <w:trHeight w:val="80"/>
        </w:trPr>
        <w:tc>
          <w:tcPr>
            <w:tcW w:w="790" w:type="dxa"/>
          </w:tcPr>
          <w:p w:rsidR="002473EC" w:rsidRDefault="002473EC" w:rsidP="002473EC">
            <w:r>
              <w:t>3817</w:t>
            </w:r>
          </w:p>
        </w:tc>
        <w:tc>
          <w:tcPr>
            <w:tcW w:w="1369" w:type="dxa"/>
          </w:tcPr>
          <w:p w:rsidR="002473EC" w:rsidRDefault="002473EC" w:rsidP="002473EC">
            <w:pPr>
              <w:jc w:val="both"/>
            </w:pPr>
            <w:r>
              <w:t>30.06.2017</w:t>
            </w:r>
          </w:p>
        </w:tc>
        <w:tc>
          <w:tcPr>
            <w:tcW w:w="2159" w:type="dxa"/>
          </w:tcPr>
          <w:p w:rsidR="002473EC" w:rsidRDefault="002473EC" w:rsidP="002473EC">
            <w:pPr>
              <w:jc w:val="both"/>
            </w:pPr>
            <w:r w:rsidRPr="004E056A">
              <w:t>Министерство образования и молодежной политики Чувашской Республики</w:t>
            </w:r>
          </w:p>
        </w:tc>
        <w:tc>
          <w:tcPr>
            <w:tcW w:w="3135" w:type="dxa"/>
          </w:tcPr>
          <w:p w:rsidR="002473EC" w:rsidRDefault="002473EC" w:rsidP="002473EC">
            <w:pPr>
              <w:ind w:right="-1"/>
              <w:jc w:val="both"/>
            </w:pPr>
            <w:r w:rsidRPr="004E056A">
              <w:t>от 8 июня 2017 г. № 1244 «Об утверждении Порядка составления и утверждения плана финансово-хозяйственной деятельности государственных бюджетных и автономных учреждений Чувашской Республики, подведомственных Министерству образования и молодежной политики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B603D" w:rsidRDefault="002B603D" w:rsidP="002473EC">
            <w:pPr>
              <w:jc w:val="both"/>
              <w:rPr>
                <w:i/>
                <w:iCs/>
              </w:rPr>
            </w:pPr>
            <w:r w:rsidRPr="002B603D">
              <w:rPr>
                <w:i/>
                <w:iCs/>
                <w:color w:val="FF0000"/>
              </w:rPr>
              <w:t>Признан утратившим силу приказом</w:t>
            </w:r>
            <w:r>
              <w:rPr>
                <w:i/>
                <w:iCs/>
              </w:rPr>
              <w:t xml:space="preserve"> от 29 мая 2020 г. № 845 (рег. № 6074 от 18 июня 2020 г.)</w:t>
            </w:r>
          </w:p>
          <w:p w:rsidR="002473EC" w:rsidRDefault="002473EC" w:rsidP="002473EC">
            <w:pPr>
              <w:jc w:val="both"/>
              <w:rPr>
                <w:i/>
                <w:iCs/>
              </w:rPr>
            </w:pPr>
            <w:r>
              <w:rPr>
                <w:i/>
                <w:iCs/>
              </w:rPr>
              <w:t>Внесены изменения приказом</w:t>
            </w:r>
          </w:p>
          <w:p w:rsidR="002473EC" w:rsidRPr="00F85D9C" w:rsidRDefault="002473EC" w:rsidP="002473EC">
            <w:pPr>
              <w:jc w:val="both"/>
              <w:rPr>
                <w:i/>
                <w:iCs/>
                <w:color w:val="FF0000"/>
              </w:rPr>
            </w:pPr>
            <w:r>
              <w:rPr>
                <w:i/>
                <w:iCs/>
              </w:rPr>
              <w:t>от 10 сентября 2019 г. № 1607 (рег. № 5411 от 1 октября 2019 г.)</w:t>
            </w:r>
          </w:p>
        </w:tc>
      </w:tr>
      <w:tr w:rsidR="002473EC" w:rsidRPr="00F85D9C" w:rsidTr="00023C71">
        <w:trPr>
          <w:gridBefore w:val="1"/>
          <w:wBefore w:w="6" w:type="dxa"/>
          <w:trHeight w:val="80"/>
        </w:trPr>
        <w:tc>
          <w:tcPr>
            <w:tcW w:w="790" w:type="dxa"/>
          </w:tcPr>
          <w:p w:rsidR="002473EC" w:rsidRDefault="002473EC" w:rsidP="002473EC">
            <w:r>
              <w:t>3818</w:t>
            </w:r>
          </w:p>
        </w:tc>
        <w:tc>
          <w:tcPr>
            <w:tcW w:w="1369" w:type="dxa"/>
          </w:tcPr>
          <w:p w:rsidR="002473EC" w:rsidRDefault="002473EC" w:rsidP="002473EC">
            <w:pPr>
              <w:jc w:val="both"/>
            </w:pPr>
            <w:r>
              <w:t>30.06.2017</w:t>
            </w:r>
          </w:p>
        </w:tc>
        <w:tc>
          <w:tcPr>
            <w:tcW w:w="2159" w:type="dxa"/>
          </w:tcPr>
          <w:p w:rsidR="002473EC" w:rsidRDefault="002473EC" w:rsidP="002473EC">
            <w:pPr>
              <w:jc w:val="both"/>
            </w:pPr>
            <w:r w:rsidRPr="00917E4E">
              <w:t>Министерств</w:t>
            </w:r>
            <w:r>
              <w:t>о</w:t>
            </w:r>
            <w:r w:rsidRPr="00917E4E">
              <w:t xml:space="preserve"> юстиции и имущественных отношений Чувашской Республики, Министерств</w:t>
            </w:r>
            <w:r>
              <w:t>о</w:t>
            </w:r>
            <w:r w:rsidRPr="00917E4E">
              <w:t xml:space="preserve"> финансов Чувашской Республики, Министерств</w:t>
            </w:r>
            <w:r>
              <w:t>о</w:t>
            </w:r>
            <w:r w:rsidRPr="00917E4E">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26 июня 2017 г. № 102-о/63/п/143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0294F">
              <w:rPr>
                <w:i/>
                <w:iCs/>
                <w:color w:val="FF0000"/>
              </w:rPr>
              <w:t xml:space="preserve">Признан утратившим силу </w:t>
            </w:r>
            <w:r>
              <w:rPr>
                <w:i/>
                <w:iCs/>
              </w:rPr>
              <w:t>приказом от 27 августа 2018 г. № 113-о/111/п/181 (рег. № 4659 от 28 августа 2018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3819</w:t>
            </w:r>
          </w:p>
        </w:tc>
        <w:tc>
          <w:tcPr>
            <w:tcW w:w="1369" w:type="dxa"/>
          </w:tcPr>
          <w:p w:rsidR="002473EC" w:rsidRDefault="002473EC" w:rsidP="002473EC">
            <w:pPr>
              <w:jc w:val="both"/>
            </w:pPr>
            <w:r>
              <w:t>03.07.2017</w:t>
            </w:r>
          </w:p>
        </w:tc>
        <w:tc>
          <w:tcPr>
            <w:tcW w:w="2159" w:type="dxa"/>
          </w:tcPr>
          <w:p w:rsidR="002473EC" w:rsidRPr="00D5568C" w:rsidRDefault="002473EC" w:rsidP="002473EC">
            <w:pPr>
              <w:jc w:val="both"/>
            </w:pPr>
            <w:r w:rsidRPr="00D5568C">
              <w:t>Государственная жилищная инспекция Чувашской Республики</w:t>
            </w:r>
          </w:p>
        </w:tc>
        <w:tc>
          <w:tcPr>
            <w:tcW w:w="3135" w:type="dxa"/>
          </w:tcPr>
          <w:p w:rsidR="002473EC" w:rsidRPr="00D5568C" w:rsidRDefault="002473EC" w:rsidP="002473EC">
            <w:pPr>
              <w:ind w:right="-1"/>
              <w:jc w:val="both"/>
            </w:pPr>
            <w:r w:rsidRPr="00D5568C">
              <w:t>приказ от 13 июня 2017 г. № 24-од «</w:t>
            </w:r>
            <w:r w:rsidRPr="00D5568C">
              <w:rPr>
                <w:bCs/>
              </w:rPr>
              <w:t>Об утверждении Административного регламента предоставления государственной услуги по аттестации экспертов, привлекаемых Государственной жилищной инспекцией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1433" w:rsidP="002473EC">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Default="002473EC" w:rsidP="002473EC">
            <w:pPr>
              <w:jc w:val="both"/>
              <w:rPr>
                <w:i/>
                <w:iCs/>
              </w:rPr>
            </w:pPr>
            <w:r>
              <w:rPr>
                <w:i/>
                <w:iCs/>
              </w:rPr>
              <w:t>Внесены изменения приказом</w:t>
            </w:r>
          </w:p>
          <w:p w:rsidR="002473EC" w:rsidRPr="00F85D9C" w:rsidRDefault="002473EC" w:rsidP="002473EC">
            <w:pPr>
              <w:jc w:val="both"/>
              <w:rPr>
                <w:i/>
                <w:iCs/>
                <w:color w:val="FF0000"/>
              </w:rPr>
            </w:pPr>
            <w:r>
              <w:rPr>
                <w:i/>
                <w:iCs/>
              </w:rPr>
              <w:t>от 21 мая 2018 г. № 20-од (рег. № 4523 от 13 июня 2018 г.), от 23 октября 2018 г. № 52-од (рег. № 4801 от 13 ноября 2018 г.), от 10 января 2020 г. № 1-од (рег. № 5757 от 31 января 2020 г.)</w:t>
            </w:r>
            <w:r w:rsidR="00FE7BDF">
              <w:rPr>
                <w:i/>
                <w:iCs/>
              </w:rPr>
              <w:t>, от 29 декабря 2020 г. № 80-од (рег. № 6690 от 27 января 2021 г.)</w:t>
            </w:r>
          </w:p>
        </w:tc>
      </w:tr>
      <w:tr w:rsidR="002473EC" w:rsidRPr="00F85D9C" w:rsidTr="00023C71">
        <w:trPr>
          <w:gridBefore w:val="1"/>
          <w:wBefore w:w="6" w:type="dxa"/>
          <w:trHeight w:val="80"/>
        </w:trPr>
        <w:tc>
          <w:tcPr>
            <w:tcW w:w="790" w:type="dxa"/>
          </w:tcPr>
          <w:p w:rsidR="002473EC" w:rsidRDefault="002473EC" w:rsidP="002473EC">
            <w:r>
              <w:t>3820</w:t>
            </w:r>
          </w:p>
        </w:tc>
        <w:tc>
          <w:tcPr>
            <w:tcW w:w="1369" w:type="dxa"/>
          </w:tcPr>
          <w:p w:rsidR="002473EC" w:rsidRDefault="002473EC" w:rsidP="002473EC">
            <w:pPr>
              <w:jc w:val="both"/>
            </w:pPr>
            <w:r>
              <w:t>03.07.2017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13 июня 2017 г. № 131 «</w:t>
            </w:r>
            <w:r w:rsidRPr="008A5E2E">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разрешения министра экономического развития, промышленности и торговли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color w:val="FF0000"/>
              </w:rPr>
            </w:pPr>
            <w:r>
              <w:rPr>
                <w:i/>
                <w:iCs/>
              </w:rPr>
              <w:t>действующий</w:t>
            </w:r>
          </w:p>
          <w:p w:rsidR="002473EC" w:rsidRDefault="002473EC" w:rsidP="002473EC">
            <w:pPr>
              <w:jc w:val="both"/>
              <w:rPr>
                <w:i/>
                <w:iCs/>
              </w:rPr>
            </w:pPr>
            <w:r>
              <w:rPr>
                <w:i/>
                <w:iCs/>
              </w:rPr>
              <w:t xml:space="preserve">Внесены изменения приказом от 10 июля 2017 г. № 155 (рег. № 3831 от 10 июля 2017 г.), от 9 января 2018 г. № 1 (рег. № 4311 от 31 января 2018 г.), </w:t>
            </w:r>
            <w:r w:rsidRPr="005876BE">
              <w:rPr>
                <w:i/>
                <w:iCs/>
              </w:rPr>
              <w:t>от 6 декабря 2018 г. № 294 (рег. № 5003 от 20 декабря 2018 г.)</w:t>
            </w:r>
          </w:p>
          <w:p w:rsidR="002473EC" w:rsidRDefault="002473EC" w:rsidP="002473EC">
            <w:pPr>
              <w:jc w:val="both"/>
              <w:rPr>
                <w:i/>
                <w:iCs/>
              </w:rPr>
            </w:pPr>
            <w:r>
              <w:rPr>
                <w:i/>
                <w:iCs/>
                <w:color w:val="FF0000"/>
              </w:rPr>
              <w:t xml:space="preserve">Признан утратившим силу </w:t>
            </w:r>
            <w:r>
              <w:rPr>
                <w:i/>
                <w:iCs/>
              </w:rPr>
              <w:t>приказом от 5 февраля 2019 г. № 24 (рег. № 5092 от 12 февраля 2019 г.)</w:t>
            </w:r>
          </w:p>
          <w:p w:rsidR="002473EC" w:rsidRPr="005754D5" w:rsidRDefault="002473EC" w:rsidP="002473EC">
            <w:pPr>
              <w:jc w:val="both"/>
              <w:rPr>
                <w:i/>
                <w:iCs/>
              </w:rPr>
            </w:pPr>
          </w:p>
        </w:tc>
      </w:tr>
      <w:tr w:rsidR="002473EC" w:rsidRPr="00F85D9C" w:rsidTr="00023C71">
        <w:trPr>
          <w:gridBefore w:val="1"/>
          <w:wBefore w:w="6" w:type="dxa"/>
          <w:trHeight w:val="80"/>
        </w:trPr>
        <w:tc>
          <w:tcPr>
            <w:tcW w:w="790" w:type="dxa"/>
          </w:tcPr>
          <w:p w:rsidR="002473EC" w:rsidRDefault="002473EC" w:rsidP="002473EC">
            <w:r>
              <w:t>3821</w:t>
            </w:r>
          </w:p>
        </w:tc>
        <w:tc>
          <w:tcPr>
            <w:tcW w:w="1369" w:type="dxa"/>
          </w:tcPr>
          <w:p w:rsidR="002473EC" w:rsidRDefault="002473EC" w:rsidP="002473EC">
            <w:pPr>
              <w:jc w:val="both"/>
            </w:pPr>
            <w:r>
              <w:t>03.07.2017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14156">
              <w:t>от 15 июня 2017 г. № 608 «О внесении изменения в приказ Министерства природных ресурсов и экологии Чувашской Республики от 7 ноября 2016 г. № 1214»</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B21F83" w:rsidRDefault="00B21F83" w:rsidP="002473EC">
            <w:pPr>
              <w:jc w:val="both"/>
              <w:rPr>
                <w:i/>
                <w:iCs/>
              </w:rPr>
            </w:pPr>
            <w:r>
              <w:rPr>
                <w:i/>
                <w:iCs/>
                <w:color w:val="FF0000"/>
              </w:rPr>
              <w:t xml:space="preserve">Признан утратившим силу </w:t>
            </w:r>
            <w:r>
              <w:rPr>
                <w:i/>
                <w:iCs/>
              </w:rPr>
              <w:t>приказом от 26 октября 2020 г. № 832 (рег. № 6382 от 6 ноября 2020 г)</w:t>
            </w:r>
          </w:p>
        </w:tc>
      </w:tr>
      <w:tr w:rsidR="002473EC" w:rsidRPr="00F85D9C" w:rsidTr="00023C71">
        <w:trPr>
          <w:gridBefore w:val="1"/>
          <w:wBefore w:w="6" w:type="dxa"/>
          <w:trHeight w:val="80"/>
        </w:trPr>
        <w:tc>
          <w:tcPr>
            <w:tcW w:w="790" w:type="dxa"/>
          </w:tcPr>
          <w:p w:rsidR="002473EC" w:rsidRDefault="002473EC" w:rsidP="002473EC">
            <w:r>
              <w:t>3822</w:t>
            </w:r>
          </w:p>
        </w:tc>
        <w:tc>
          <w:tcPr>
            <w:tcW w:w="1369" w:type="dxa"/>
          </w:tcPr>
          <w:p w:rsidR="002473EC" w:rsidRDefault="002473EC" w:rsidP="002473EC">
            <w:pPr>
              <w:jc w:val="both"/>
            </w:pPr>
            <w:r>
              <w:t>04.07.2017</w:t>
            </w:r>
          </w:p>
        </w:tc>
        <w:tc>
          <w:tcPr>
            <w:tcW w:w="2159" w:type="dxa"/>
          </w:tcPr>
          <w:p w:rsidR="002473EC" w:rsidRPr="00210AF8" w:rsidRDefault="002473EC" w:rsidP="002473EC">
            <w:pPr>
              <w:jc w:val="both"/>
            </w:pPr>
            <w:r w:rsidRPr="00210AF8">
              <w:t>Министерство труда и социальной защиты Чувашской Республики</w:t>
            </w:r>
          </w:p>
        </w:tc>
        <w:tc>
          <w:tcPr>
            <w:tcW w:w="3135" w:type="dxa"/>
          </w:tcPr>
          <w:p w:rsidR="002473EC" w:rsidRPr="00210AF8" w:rsidRDefault="002473EC" w:rsidP="002473EC">
            <w:pPr>
              <w:ind w:right="-1"/>
              <w:jc w:val="both"/>
            </w:pPr>
            <w:r w:rsidRPr="00210AF8">
              <w:t>приказ от 14 июня 2017 г. № 247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реабилитированным лицам и лицам, признанным пострадавшими от политических репрессий</w:t>
            </w:r>
            <w: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w:t>
            </w:r>
            <w:r w:rsidRPr="00D95892">
              <w:rPr>
                <w:i/>
                <w:iCs/>
              </w:rPr>
              <w:t>от 1 июня 2018 г. № 226 (рег. № 4547 от 26 июня 2018 г.)</w:t>
            </w:r>
            <w:r>
              <w:rPr>
                <w:i/>
                <w:iCs/>
              </w:rPr>
              <w:t xml:space="preserve">, </w:t>
            </w:r>
            <w:r w:rsidRPr="00B0576E">
              <w:rPr>
                <w:i/>
                <w:iCs/>
              </w:rPr>
              <w:t>от 3 декабря 2018 г. № 493 (рег. № 5075 от 22 января 2019 г.)</w:t>
            </w:r>
          </w:p>
          <w:p w:rsidR="00442247" w:rsidRPr="00F85D9C" w:rsidRDefault="00442247" w:rsidP="002473EC">
            <w:pPr>
              <w:jc w:val="both"/>
              <w:rPr>
                <w:i/>
                <w:iCs/>
                <w:color w:val="FF0000"/>
              </w:rPr>
            </w:pPr>
            <w:r w:rsidRPr="00442247">
              <w:rPr>
                <w:i/>
                <w:iCs/>
                <w:color w:val="FF0000"/>
              </w:rPr>
              <w:t xml:space="preserve">Признан утратившим силу </w:t>
            </w:r>
            <w:r w:rsidRPr="00442247">
              <w:rPr>
                <w:i/>
                <w:iCs/>
              </w:rPr>
              <w:t>приказом от</w:t>
            </w:r>
            <w:r>
              <w:rPr>
                <w:i/>
                <w:iCs/>
              </w:rPr>
              <w:t xml:space="preserve"> 12 ноября 2020 г. № 510 (рег. № 6568 от 16 декабря 2020 г.)</w:t>
            </w:r>
          </w:p>
        </w:tc>
      </w:tr>
      <w:tr w:rsidR="002473EC" w:rsidRPr="00F85D9C" w:rsidTr="00023C71">
        <w:trPr>
          <w:gridBefore w:val="1"/>
          <w:wBefore w:w="6" w:type="dxa"/>
          <w:trHeight w:val="80"/>
        </w:trPr>
        <w:tc>
          <w:tcPr>
            <w:tcW w:w="790" w:type="dxa"/>
          </w:tcPr>
          <w:p w:rsidR="002473EC" w:rsidRDefault="002473EC" w:rsidP="002473EC">
            <w:r>
              <w:t>3823</w:t>
            </w:r>
          </w:p>
        </w:tc>
        <w:tc>
          <w:tcPr>
            <w:tcW w:w="1369" w:type="dxa"/>
          </w:tcPr>
          <w:p w:rsidR="002473EC" w:rsidRDefault="002473EC" w:rsidP="002473EC">
            <w:pPr>
              <w:jc w:val="both"/>
            </w:pPr>
            <w:r>
              <w:t>05.07.2017</w:t>
            </w:r>
          </w:p>
        </w:tc>
        <w:tc>
          <w:tcPr>
            <w:tcW w:w="2159" w:type="dxa"/>
          </w:tcPr>
          <w:p w:rsidR="002473EC" w:rsidRPr="00D645DE" w:rsidRDefault="002473EC" w:rsidP="002473EC">
            <w:pPr>
              <w:jc w:val="both"/>
            </w:pPr>
            <w:r w:rsidRPr="00D645DE">
              <w:t>Министерство культуры, по делам национальностей и архивного дела Чувашской Республики</w:t>
            </w:r>
          </w:p>
        </w:tc>
        <w:tc>
          <w:tcPr>
            <w:tcW w:w="3135" w:type="dxa"/>
          </w:tcPr>
          <w:p w:rsidR="002473EC" w:rsidRPr="00D645DE" w:rsidRDefault="002473EC" w:rsidP="002473EC">
            <w:pPr>
              <w:ind w:right="-1"/>
              <w:jc w:val="both"/>
            </w:pPr>
            <w:r w:rsidRPr="00D645DE">
              <w:t>приказ от 19 июня 2017 г. № 01-07/231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F85D9C" w:rsidRDefault="000345FA" w:rsidP="002473EC">
            <w:pPr>
              <w:jc w:val="both"/>
              <w:rPr>
                <w:i/>
                <w:iCs/>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F85D9C" w:rsidTr="00023C71">
        <w:trPr>
          <w:gridBefore w:val="1"/>
          <w:wBefore w:w="6" w:type="dxa"/>
          <w:trHeight w:val="80"/>
        </w:trPr>
        <w:tc>
          <w:tcPr>
            <w:tcW w:w="790" w:type="dxa"/>
          </w:tcPr>
          <w:p w:rsidR="002473EC" w:rsidRDefault="002473EC" w:rsidP="002473EC">
            <w:r>
              <w:t>3824</w:t>
            </w:r>
          </w:p>
        </w:tc>
        <w:tc>
          <w:tcPr>
            <w:tcW w:w="1369" w:type="dxa"/>
          </w:tcPr>
          <w:p w:rsidR="002473EC" w:rsidRDefault="002473EC" w:rsidP="002473EC">
            <w:pPr>
              <w:jc w:val="both"/>
            </w:pPr>
            <w:r>
              <w:t>05.07.2017</w:t>
            </w:r>
          </w:p>
        </w:tc>
        <w:tc>
          <w:tcPr>
            <w:tcW w:w="2159" w:type="dxa"/>
          </w:tcPr>
          <w:p w:rsidR="002473EC" w:rsidRPr="00D645DE" w:rsidRDefault="002473EC" w:rsidP="002473EC">
            <w:pPr>
              <w:jc w:val="both"/>
            </w:pPr>
            <w:r w:rsidRPr="00D645DE">
              <w:t>Министерство строительства, архитектуры и жилищно-коммунального хозяйства Чувашской Республики</w:t>
            </w:r>
          </w:p>
        </w:tc>
        <w:tc>
          <w:tcPr>
            <w:tcW w:w="3135" w:type="dxa"/>
          </w:tcPr>
          <w:p w:rsidR="002473EC" w:rsidRPr="00D645DE" w:rsidRDefault="002473EC" w:rsidP="002473EC">
            <w:pPr>
              <w:ind w:right="-1"/>
              <w:jc w:val="both"/>
            </w:pPr>
            <w:r w:rsidRPr="00D645DE">
              <w:t>приказ от 16 июня                      2017 г. № 03/1-03/483 «Об утверждении Порядка формирования и утверждения сводного списка граждан – получателей государственных жилищных сертификатов в планируемом году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w:t>
            </w:r>
            <w:r w:rsidRPr="00D645DE">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22 ноября 2018 г. № 03/1-03/974 (рег. № 4895 от 11 декабря 2018 г.), от 7 ноября 2019 г. № 03/1-03/893 (рег. № 5531 от 21 ноября 2019 г.)</w:t>
            </w:r>
            <w:r w:rsidR="005B07DD">
              <w:rPr>
                <w:i/>
                <w:iCs/>
              </w:rPr>
              <w:t>, от 24 декабря 2021 г. № 03-03/891 (рег. № 7457 от 18 января 2022 г.)</w:t>
            </w:r>
            <w:r w:rsidR="00477F21">
              <w:rPr>
                <w:i/>
                <w:iCs/>
              </w:rPr>
              <w:t>, от 6 февраля 2023 г. № 03-03/46 (рег. № 8444 от 17 марта 2023 г.)</w:t>
            </w:r>
          </w:p>
        </w:tc>
      </w:tr>
      <w:tr w:rsidR="002473EC" w:rsidRPr="00F85D9C" w:rsidTr="00023C71">
        <w:trPr>
          <w:gridBefore w:val="1"/>
          <w:wBefore w:w="6" w:type="dxa"/>
          <w:trHeight w:val="80"/>
        </w:trPr>
        <w:tc>
          <w:tcPr>
            <w:tcW w:w="790" w:type="dxa"/>
          </w:tcPr>
          <w:p w:rsidR="002473EC" w:rsidRDefault="002473EC" w:rsidP="002473EC">
            <w:r>
              <w:t>3825</w:t>
            </w:r>
          </w:p>
        </w:tc>
        <w:tc>
          <w:tcPr>
            <w:tcW w:w="1369" w:type="dxa"/>
          </w:tcPr>
          <w:p w:rsidR="002473EC" w:rsidRDefault="002473EC" w:rsidP="002473EC">
            <w:pPr>
              <w:jc w:val="both"/>
            </w:pPr>
            <w:r>
              <w:t>05.07.2017</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w:t>
            </w:r>
            <w:r w:rsidRPr="00F555A5">
              <w:t>от 15 июня 2017 г. № 25-од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разрешения руководителя Государственной жилищной инспекции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Pr="00092482" w:rsidRDefault="002473EC" w:rsidP="002473EC">
            <w:pPr>
              <w:jc w:val="both"/>
              <w:rPr>
                <w:i/>
                <w:iCs/>
              </w:rPr>
            </w:pPr>
            <w:r>
              <w:rPr>
                <w:i/>
                <w:iCs/>
              </w:rPr>
              <w:t>Внесены изменения приказом от 23 ноября 2018 г. № 54-од (рег. № 4903 от 12 декабря 2018 г.)</w:t>
            </w:r>
          </w:p>
          <w:p w:rsidR="002473EC" w:rsidRPr="00122AFA" w:rsidRDefault="002473EC" w:rsidP="002473EC">
            <w:pPr>
              <w:jc w:val="both"/>
              <w:rPr>
                <w:i/>
                <w:iCs/>
              </w:rPr>
            </w:pPr>
            <w:r>
              <w:rPr>
                <w:i/>
                <w:iCs/>
                <w:color w:val="FF0000"/>
              </w:rPr>
              <w:t xml:space="preserve">Признан утратившим силу </w:t>
            </w:r>
            <w:r>
              <w:rPr>
                <w:i/>
                <w:iCs/>
              </w:rPr>
              <w:t>приказом от 26 сентября 2018 г. № 46-од (рег. № 4737 от 4 октября 2018 г.)</w:t>
            </w:r>
          </w:p>
        </w:tc>
      </w:tr>
      <w:tr w:rsidR="002473EC" w:rsidRPr="00F85D9C" w:rsidTr="00023C71">
        <w:trPr>
          <w:gridBefore w:val="1"/>
          <w:wBefore w:w="6" w:type="dxa"/>
          <w:trHeight w:val="80"/>
        </w:trPr>
        <w:tc>
          <w:tcPr>
            <w:tcW w:w="790" w:type="dxa"/>
          </w:tcPr>
          <w:p w:rsidR="002473EC" w:rsidRDefault="002473EC" w:rsidP="002473EC">
            <w:r>
              <w:t>3826</w:t>
            </w:r>
          </w:p>
        </w:tc>
        <w:tc>
          <w:tcPr>
            <w:tcW w:w="1369" w:type="dxa"/>
          </w:tcPr>
          <w:p w:rsidR="002473EC" w:rsidRDefault="002473EC" w:rsidP="002473EC">
            <w:pPr>
              <w:jc w:val="both"/>
            </w:pPr>
            <w:r>
              <w:t>05.07.2017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E52650">
              <w:t>от 28 июня 2017 г. № 104-о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26</w:t>
            </w:r>
            <w:r w:rsidRPr="00566FC7">
              <w:rPr>
                <w:sz w:val="23"/>
                <w:szCs w:val="23"/>
              </w:rPr>
              <w:t xml:space="preserve"> (15</w:t>
            </w:r>
            <w:r>
              <w:rPr>
                <w:sz w:val="23"/>
                <w:szCs w:val="23"/>
              </w:rPr>
              <w:t>46</w:t>
            </w:r>
            <w:r w:rsidRPr="00566FC7">
              <w:rPr>
                <w:sz w:val="23"/>
                <w:szCs w:val="23"/>
              </w:rPr>
              <w:t xml:space="preserve">) от </w:t>
            </w:r>
            <w:r>
              <w:rPr>
                <w:sz w:val="23"/>
                <w:szCs w:val="23"/>
              </w:rPr>
              <w:t>8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C7EF1">
              <w:rPr>
                <w:i/>
                <w:iCs/>
              </w:rPr>
              <w:t xml:space="preserve">Внесены изменения </w:t>
            </w:r>
            <w:r>
              <w:rPr>
                <w:i/>
                <w:iCs/>
              </w:rPr>
              <w:t>приказо</w:t>
            </w:r>
            <w:r w:rsidRPr="00FC7EF1">
              <w:rPr>
                <w:i/>
                <w:iCs/>
              </w:rPr>
              <w:t>м от 16 февраля 2018 г. № 16-о (рег. № 4347 от 16 февраля 2018 г.)</w:t>
            </w:r>
            <w:r>
              <w:rPr>
                <w:i/>
                <w:iCs/>
              </w:rPr>
              <w:t>, от 21 августа 2018 г. № 110-о (рег. № 4654 от 22 августа 2018 г.), от 10 октября 2018 г. № 146-о (рег. № 4756 от 11 октября 2018 г.), от 10 января 2019 г. № 4-о (рег. № 5055 от 10 января 2019 г.)</w:t>
            </w:r>
          </w:p>
          <w:p w:rsidR="002473EC" w:rsidRPr="00B67D36" w:rsidRDefault="002473EC" w:rsidP="002473EC">
            <w:pPr>
              <w:jc w:val="both"/>
              <w:rPr>
                <w:i/>
                <w:iCs/>
              </w:rPr>
            </w:pPr>
            <w:r w:rsidRPr="00925825">
              <w:rPr>
                <w:i/>
                <w:iCs/>
                <w:color w:val="FF0000"/>
              </w:rPr>
              <w:t xml:space="preserve">Признан утратившим силу </w:t>
            </w:r>
            <w:r>
              <w:rPr>
                <w:i/>
                <w:iCs/>
              </w:rPr>
              <w:t>приказом от 26 сентября 2019 г. № 183-о (рег. № 5415 от 3 октября 2019 г.)</w:t>
            </w:r>
          </w:p>
        </w:tc>
      </w:tr>
      <w:tr w:rsidR="002473EC" w:rsidRPr="00F85D9C" w:rsidTr="00023C71">
        <w:trPr>
          <w:gridBefore w:val="1"/>
          <w:wBefore w:w="6" w:type="dxa"/>
          <w:trHeight w:val="80"/>
        </w:trPr>
        <w:tc>
          <w:tcPr>
            <w:tcW w:w="790" w:type="dxa"/>
          </w:tcPr>
          <w:p w:rsidR="002473EC" w:rsidRDefault="002473EC" w:rsidP="002473EC">
            <w:r>
              <w:t>3827</w:t>
            </w:r>
          </w:p>
        </w:tc>
        <w:tc>
          <w:tcPr>
            <w:tcW w:w="1369" w:type="dxa"/>
          </w:tcPr>
          <w:p w:rsidR="002473EC" w:rsidRDefault="002473EC" w:rsidP="002473EC">
            <w:pPr>
              <w:jc w:val="both"/>
            </w:pPr>
            <w:r>
              <w:t>05.07.2017</w:t>
            </w:r>
          </w:p>
        </w:tc>
        <w:tc>
          <w:tcPr>
            <w:tcW w:w="2159" w:type="dxa"/>
          </w:tcPr>
          <w:p w:rsidR="002473EC" w:rsidRDefault="002473EC" w:rsidP="002473EC">
            <w:pPr>
              <w:jc w:val="both"/>
            </w:pPr>
            <w:r w:rsidRPr="00E52650">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E52650">
              <w:t>от 28 июня 2017 г. № 105-о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FC7EF1">
              <w:rPr>
                <w:i/>
                <w:iCs/>
              </w:rPr>
              <w:t xml:space="preserve">Внесены изменения </w:t>
            </w:r>
            <w:r>
              <w:rPr>
                <w:i/>
                <w:iCs/>
              </w:rPr>
              <w:t>приказо</w:t>
            </w:r>
            <w:r w:rsidRPr="00FC7EF1">
              <w:rPr>
                <w:i/>
                <w:iCs/>
              </w:rPr>
              <w:t>м от 16 февраля 2018 г. № 16-о (рег. № 4347 от 16 февраля 2018 г.)</w:t>
            </w:r>
            <w:r>
              <w:rPr>
                <w:i/>
                <w:iCs/>
              </w:rPr>
              <w:t>, от 21 августа 2018 г. № 110-о (рег. № 4654 от 22 августа 2018 г.); от 10 октября 2018 г. № 146-о (рег. № 4753 от 11 октября 2018 г.)</w:t>
            </w:r>
          </w:p>
          <w:p w:rsidR="002473EC" w:rsidRPr="00F85D9C" w:rsidRDefault="002473EC" w:rsidP="002473EC">
            <w:pPr>
              <w:jc w:val="both"/>
              <w:rPr>
                <w:i/>
                <w:iCs/>
                <w:color w:val="FF0000"/>
              </w:rPr>
            </w:pPr>
            <w:r w:rsidRPr="00925825">
              <w:rPr>
                <w:i/>
                <w:iCs/>
                <w:color w:val="FF0000"/>
              </w:rPr>
              <w:t xml:space="preserve">Признан утратившим силу </w:t>
            </w:r>
            <w:r>
              <w:rPr>
                <w:i/>
                <w:iCs/>
              </w:rPr>
              <w:t>приказом от 5 февраля 2020 г. № 21-о (рег. № 5780 от 5 февраля 2020 г.)</w:t>
            </w:r>
          </w:p>
        </w:tc>
      </w:tr>
      <w:tr w:rsidR="002473EC" w:rsidRPr="00F85D9C" w:rsidTr="00023C71">
        <w:trPr>
          <w:gridBefore w:val="1"/>
          <w:wBefore w:w="6" w:type="dxa"/>
          <w:trHeight w:val="80"/>
        </w:trPr>
        <w:tc>
          <w:tcPr>
            <w:tcW w:w="790" w:type="dxa"/>
          </w:tcPr>
          <w:p w:rsidR="002473EC" w:rsidRDefault="002473EC" w:rsidP="002473EC">
            <w:r>
              <w:t>3828</w:t>
            </w:r>
          </w:p>
        </w:tc>
        <w:tc>
          <w:tcPr>
            <w:tcW w:w="1369" w:type="dxa"/>
          </w:tcPr>
          <w:p w:rsidR="002473EC" w:rsidRDefault="002473EC" w:rsidP="002473EC">
            <w:pPr>
              <w:jc w:val="both"/>
            </w:pPr>
            <w:r>
              <w:t>05.07.2017</w:t>
            </w:r>
          </w:p>
        </w:tc>
        <w:tc>
          <w:tcPr>
            <w:tcW w:w="2159" w:type="dxa"/>
          </w:tcPr>
          <w:p w:rsidR="002473EC" w:rsidRDefault="002473EC" w:rsidP="002473EC">
            <w:pPr>
              <w:jc w:val="both"/>
            </w:pPr>
            <w:r w:rsidRPr="00E52650">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E52650">
              <w:t>от 28 июня 2017 г. № 106-о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доверительное управление»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7C6392" w:rsidP="002473EC">
            <w:pPr>
              <w:jc w:val="both"/>
              <w:rPr>
                <w:i/>
                <w:iCs/>
              </w:rPr>
            </w:pPr>
            <w:r w:rsidRPr="007C6392">
              <w:rPr>
                <w:i/>
                <w:iCs/>
                <w:color w:val="FF0000"/>
              </w:rPr>
              <w:t xml:space="preserve">Признан утратившим силу </w:t>
            </w:r>
            <w:r>
              <w:rPr>
                <w:i/>
                <w:iCs/>
              </w:rPr>
              <w:t>приказом от 20 августа 2020 г. № 217</w:t>
            </w:r>
            <w:r w:rsidR="006B07F9">
              <w:rPr>
                <w:i/>
                <w:iCs/>
              </w:rPr>
              <w:t xml:space="preserve"> (рег. № 6268 от </w:t>
            </w:r>
            <w:r>
              <w:rPr>
                <w:i/>
                <w:iCs/>
              </w:rPr>
              <w:t>15 сентября 2020 г.)</w:t>
            </w:r>
          </w:p>
          <w:p w:rsidR="002473EC" w:rsidRPr="00F85D9C" w:rsidRDefault="002473EC" w:rsidP="002473EC">
            <w:pPr>
              <w:jc w:val="both"/>
              <w:rPr>
                <w:i/>
                <w:iCs/>
                <w:color w:val="FF0000"/>
              </w:rPr>
            </w:pPr>
            <w:r w:rsidRPr="000B533D">
              <w:rPr>
                <w:i/>
                <w:iCs/>
              </w:rPr>
              <w:t>Внесены изменения приказом от 16 февраля 2018 г. № 17-о (рег. № 4348 от 16 февраля 2018 г.)</w:t>
            </w:r>
            <w:r>
              <w:rPr>
                <w:i/>
                <w:iCs/>
              </w:rPr>
              <w:t>, от 21 августа 2018 г. № 110-о (рег. № 4654 от 22 августа 2018 г.); от 10 октября 2018 г. № 146-о (рег. № 4753 от 11 октября 2018 г.)</w:t>
            </w:r>
          </w:p>
        </w:tc>
      </w:tr>
      <w:tr w:rsidR="002473EC" w:rsidRPr="00F85D9C" w:rsidTr="00023C71">
        <w:trPr>
          <w:gridBefore w:val="1"/>
          <w:wBefore w:w="6" w:type="dxa"/>
          <w:trHeight w:val="80"/>
        </w:trPr>
        <w:tc>
          <w:tcPr>
            <w:tcW w:w="790" w:type="dxa"/>
          </w:tcPr>
          <w:p w:rsidR="002473EC" w:rsidRDefault="002473EC" w:rsidP="002473EC">
            <w:r>
              <w:t>3829</w:t>
            </w:r>
          </w:p>
        </w:tc>
        <w:tc>
          <w:tcPr>
            <w:tcW w:w="1369" w:type="dxa"/>
          </w:tcPr>
          <w:p w:rsidR="002473EC" w:rsidRDefault="002473EC" w:rsidP="002473EC">
            <w:pPr>
              <w:jc w:val="both"/>
            </w:pPr>
            <w:r>
              <w:t>06.07.2017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555A5">
              <w:t>от 15 мая 2017 г. № 494 «Об утверждении Административного регламента предоставления Министерством природных ресурсов и экологии Чувашской Республики государственной услуги по предоставлению права пользования участками недр местного значения»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 xml:space="preserve">Внесены изменения приказом </w:t>
            </w:r>
            <w:r w:rsidRPr="00457350">
              <w:rPr>
                <w:i/>
                <w:iCs/>
              </w:rPr>
              <w:t>от 30 января 2018 г. №</w:t>
            </w:r>
            <w:r>
              <w:rPr>
                <w:i/>
                <w:iCs/>
              </w:rPr>
              <w:t xml:space="preserve"> </w:t>
            </w:r>
            <w:r w:rsidRPr="00457350">
              <w:rPr>
                <w:i/>
                <w:iCs/>
              </w:rPr>
              <w:t>82 (рег. № 4350 от 19 февраля 2018 г.)</w:t>
            </w:r>
            <w:r>
              <w:rPr>
                <w:i/>
                <w:iCs/>
              </w:rPr>
              <w:t xml:space="preserve">, от 24 мая 2018 г. № 474 (рег. № 4538 от 20 июня 2018 г.), </w:t>
            </w:r>
            <w:r w:rsidRPr="00A15B54">
              <w:rPr>
                <w:i/>
                <w:iCs/>
              </w:rPr>
              <w:t>от 11 января 2019 г. № 4 (рег. № 5072 от 17 января 2019 г.)</w:t>
            </w:r>
            <w:r w:rsidR="00AC29DB">
              <w:rPr>
                <w:i/>
                <w:iCs/>
              </w:rPr>
              <w:t>, от 30 июля 2020 г. № 619 (рег. № 6180 от 3 августа 2020 г.)</w:t>
            </w:r>
            <w:r w:rsidR="00BE7A16">
              <w:rPr>
                <w:i/>
                <w:iCs/>
              </w:rPr>
              <w:t>, от 7 августа 2020 г. № 640 (рег. № 6188 от 10 августа 2020 г.)</w:t>
            </w:r>
          </w:p>
        </w:tc>
      </w:tr>
      <w:tr w:rsidR="002473EC" w:rsidRPr="00F85D9C" w:rsidTr="00023C71">
        <w:trPr>
          <w:gridBefore w:val="1"/>
          <w:wBefore w:w="6" w:type="dxa"/>
          <w:trHeight w:val="80"/>
        </w:trPr>
        <w:tc>
          <w:tcPr>
            <w:tcW w:w="790" w:type="dxa"/>
          </w:tcPr>
          <w:p w:rsidR="002473EC" w:rsidRDefault="002473EC" w:rsidP="002473EC">
            <w:r>
              <w:t>3830</w:t>
            </w:r>
          </w:p>
        </w:tc>
        <w:tc>
          <w:tcPr>
            <w:tcW w:w="1369" w:type="dxa"/>
          </w:tcPr>
          <w:p w:rsidR="002473EC" w:rsidRDefault="002473EC" w:rsidP="002473EC">
            <w:pPr>
              <w:jc w:val="both"/>
            </w:pPr>
            <w:r>
              <w:t>10.07.2017</w:t>
            </w:r>
          </w:p>
        </w:tc>
        <w:tc>
          <w:tcPr>
            <w:tcW w:w="2159" w:type="dxa"/>
          </w:tcPr>
          <w:p w:rsidR="002473EC" w:rsidRDefault="002473EC" w:rsidP="002473EC">
            <w:pPr>
              <w:jc w:val="both"/>
            </w:pPr>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25 мая 2017 г. № 535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аннулированию охотничьих билетов единого федерального образца в порядке, установленном уполномоченным федеральным органом исполнительной власти»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9D65D5" w:rsidRDefault="009D65D5" w:rsidP="002473EC">
            <w:pPr>
              <w:jc w:val="both"/>
              <w:rPr>
                <w:i/>
                <w:iCs/>
              </w:rPr>
            </w:pPr>
            <w:r>
              <w:rPr>
                <w:i/>
                <w:iCs/>
              </w:rPr>
              <w:t>Признан утратившим силу приказом от 25 августа 2022 г. № 518 (рег. № 8024 от 29 сентября 2022 г.)</w:t>
            </w:r>
          </w:p>
          <w:p w:rsidR="002473EC" w:rsidRPr="00F85D9C" w:rsidRDefault="009D65D5" w:rsidP="002473EC">
            <w:pPr>
              <w:jc w:val="both"/>
              <w:rPr>
                <w:i/>
                <w:iCs/>
                <w:color w:val="FF0000"/>
              </w:rPr>
            </w:pPr>
            <w:r>
              <w:rPr>
                <w:i/>
                <w:iCs/>
              </w:rPr>
              <w:t xml:space="preserve">Внесены изменения </w:t>
            </w:r>
            <w:r w:rsidR="002473EC">
              <w:rPr>
                <w:i/>
                <w:iCs/>
              </w:rPr>
              <w:t>приказом от 28 февраля 2018 г. № 161 (рег. № 4405 от 27 марта 2018 г.), от 26 июля 2018 г. № 656 (рег. № 4629 от 1 августа 2018 г.), от 24 октября 2018 г. № 934 (рег. № 4810 от 19 ноября 2018 г.), от 13 сентября 2019 г. № 665 (рег. № 5418 от 4 октября 2019 г.)</w:t>
            </w:r>
            <w:r w:rsidR="008452CC">
              <w:rPr>
                <w:i/>
                <w:iCs/>
              </w:rPr>
              <w:t>, от 15 июня 2020 г. № 486 (рег. № 6133 от 9 июля 2020 г.)</w:t>
            </w:r>
          </w:p>
        </w:tc>
      </w:tr>
      <w:tr w:rsidR="002473EC" w:rsidRPr="00F85D9C" w:rsidTr="00023C71">
        <w:trPr>
          <w:gridBefore w:val="1"/>
          <w:wBefore w:w="6" w:type="dxa"/>
          <w:trHeight w:val="80"/>
        </w:trPr>
        <w:tc>
          <w:tcPr>
            <w:tcW w:w="790" w:type="dxa"/>
          </w:tcPr>
          <w:p w:rsidR="002473EC" w:rsidRDefault="002473EC" w:rsidP="002473EC">
            <w:r>
              <w:t>3831</w:t>
            </w:r>
          </w:p>
        </w:tc>
        <w:tc>
          <w:tcPr>
            <w:tcW w:w="1369" w:type="dxa"/>
          </w:tcPr>
          <w:p w:rsidR="002473EC" w:rsidRDefault="002473EC" w:rsidP="002473EC">
            <w:pPr>
              <w:jc w:val="both"/>
            </w:pPr>
            <w:r>
              <w:t>10.07.2017</w:t>
            </w:r>
          </w:p>
        </w:tc>
        <w:tc>
          <w:tcPr>
            <w:tcW w:w="2159" w:type="dxa"/>
          </w:tcPr>
          <w:p w:rsidR="002473E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5754D5">
              <w:t>от 10 июля 2017 г. № 155 «О внесении изменений в приказ Министерства экономического развития, промышленности и торговли Чувашской Республики от 13 июня 2017 г. № 131»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5 февраля 2019 г. № 24 (рег. № 5092 от 12 февраля 2019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3832</w:t>
            </w:r>
          </w:p>
        </w:tc>
        <w:tc>
          <w:tcPr>
            <w:tcW w:w="1369" w:type="dxa"/>
          </w:tcPr>
          <w:p w:rsidR="002473EC" w:rsidRDefault="002473EC" w:rsidP="002473EC">
            <w:pPr>
              <w:jc w:val="both"/>
            </w:pPr>
            <w:r>
              <w:t>11.07.2017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B7308C">
              <w:t>от 19 июня 2017 г. № 803 «О внесении изменений в приказ Министерства здравоохранения и социального развития Чувашской Республики от 1 апреля 2015 г. № 540»</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3833</w:t>
            </w:r>
          </w:p>
        </w:tc>
        <w:tc>
          <w:tcPr>
            <w:tcW w:w="1369" w:type="dxa"/>
          </w:tcPr>
          <w:p w:rsidR="002473EC" w:rsidRDefault="002473EC" w:rsidP="002473EC">
            <w:pPr>
              <w:jc w:val="both"/>
            </w:pPr>
            <w:r>
              <w:t>11.07.2017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B1566">
              <w:t>от 19 июня 2017 г. № 612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разрешения министра природных ресурсов и экологии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sidRPr="000529B8">
              <w:rPr>
                <w:i/>
                <w:iCs/>
                <w:color w:val="FF0000"/>
              </w:rPr>
              <w:t xml:space="preserve">Признан утратившим силу </w:t>
            </w:r>
            <w:r>
              <w:rPr>
                <w:i/>
                <w:iCs/>
              </w:rPr>
              <w:t>приказом от 20 декабря 2018 г. № 1129 (рег. № 5014 от 20 декабря 2018 г.)</w:t>
            </w:r>
          </w:p>
        </w:tc>
      </w:tr>
      <w:tr w:rsidR="002473EC" w:rsidRPr="00F85D9C" w:rsidTr="00023C71">
        <w:trPr>
          <w:gridBefore w:val="1"/>
          <w:wBefore w:w="6" w:type="dxa"/>
          <w:trHeight w:val="80"/>
        </w:trPr>
        <w:tc>
          <w:tcPr>
            <w:tcW w:w="790" w:type="dxa"/>
          </w:tcPr>
          <w:p w:rsidR="002473EC" w:rsidRDefault="002473EC" w:rsidP="002473EC">
            <w:r>
              <w:t>3834</w:t>
            </w:r>
          </w:p>
        </w:tc>
        <w:tc>
          <w:tcPr>
            <w:tcW w:w="1369" w:type="dxa"/>
          </w:tcPr>
          <w:p w:rsidR="002473EC" w:rsidRDefault="002473EC" w:rsidP="002473EC">
            <w:pPr>
              <w:jc w:val="both"/>
            </w:pPr>
            <w:r>
              <w:t>11.07.2017</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B360B9">
              <w:t>от 3 июля 2017 г. № 874 «О внесении изменений в приказ Министерства здравоохранения и социального развития Чувашской Республики от 17 марта 2015 г. № 426»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27</w:t>
            </w:r>
            <w:r w:rsidRPr="00566FC7">
              <w:rPr>
                <w:sz w:val="23"/>
                <w:szCs w:val="23"/>
              </w:rPr>
              <w:t xml:space="preserve"> (15</w:t>
            </w:r>
            <w:r>
              <w:rPr>
                <w:sz w:val="23"/>
                <w:szCs w:val="23"/>
              </w:rPr>
              <w:t>47</w:t>
            </w:r>
            <w:r w:rsidRPr="00566FC7">
              <w:rPr>
                <w:sz w:val="23"/>
                <w:szCs w:val="23"/>
              </w:rPr>
              <w:t xml:space="preserve">) от </w:t>
            </w:r>
            <w:r>
              <w:rPr>
                <w:sz w:val="23"/>
                <w:szCs w:val="23"/>
              </w:rPr>
              <w:t>15 июля 2017</w:t>
            </w:r>
            <w:r w:rsidRPr="00566FC7">
              <w:rPr>
                <w:sz w:val="23"/>
                <w:szCs w:val="23"/>
              </w:rPr>
              <w:t xml:space="preserve"> г</w:t>
            </w:r>
            <w:r>
              <w:rPr>
                <w:sz w:val="23"/>
                <w:szCs w:val="23"/>
              </w:rPr>
              <w:t>.</w:t>
            </w:r>
          </w:p>
        </w:tc>
        <w:tc>
          <w:tcPr>
            <w:tcW w:w="1276" w:type="dxa"/>
          </w:tcPr>
          <w:p w:rsidR="002473EC" w:rsidRPr="008E61A8" w:rsidRDefault="002473EC" w:rsidP="002473EC">
            <w:pPr>
              <w:jc w:val="both"/>
              <w:rPr>
                <w:i/>
                <w:iCs/>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3835</w:t>
            </w:r>
          </w:p>
        </w:tc>
        <w:tc>
          <w:tcPr>
            <w:tcW w:w="1369" w:type="dxa"/>
          </w:tcPr>
          <w:p w:rsidR="002473EC" w:rsidRDefault="002473EC" w:rsidP="002473EC">
            <w:pPr>
              <w:jc w:val="both"/>
            </w:pPr>
            <w:r>
              <w:t>12.07.2017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3C3F30">
            <w:pPr>
              <w:ind w:right="-1"/>
              <w:jc w:val="both"/>
            </w:pPr>
            <w:r>
              <w:t xml:space="preserve">приказ </w:t>
            </w:r>
            <w:r w:rsidRPr="00C03C84">
              <w:t>от 21 июня 2017 г. № 02-03/131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3C3F30"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F85D9C" w:rsidTr="00023C71">
        <w:trPr>
          <w:gridBefore w:val="1"/>
          <w:wBefore w:w="6" w:type="dxa"/>
          <w:trHeight w:val="80"/>
        </w:trPr>
        <w:tc>
          <w:tcPr>
            <w:tcW w:w="790" w:type="dxa"/>
          </w:tcPr>
          <w:p w:rsidR="002473EC" w:rsidRDefault="002473EC" w:rsidP="002473EC">
            <w:r>
              <w:t>3836</w:t>
            </w:r>
          </w:p>
        </w:tc>
        <w:tc>
          <w:tcPr>
            <w:tcW w:w="1369" w:type="dxa"/>
          </w:tcPr>
          <w:p w:rsidR="002473EC" w:rsidRDefault="002473EC" w:rsidP="002473EC">
            <w:pPr>
              <w:jc w:val="both"/>
            </w:pPr>
            <w:r>
              <w:t>12.07.2017</w:t>
            </w:r>
          </w:p>
        </w:tc>
        <w:tc>
          <w:tcPr>
            <w:tcW w:w="2159" w:type="dxa"/>
          </w:tcPr>
          <w:p w:rsidR="002473EC" w:rsidRDefault="002473EC" w:rsidP="002473EC">
            <w:pPr>
              <w:jc w:val="both"/>
            </w:pPr>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28 июня 2017 г. № 107-о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26 сентября 2017 г. № 157-о (рег. № 3997 от 4 октября 2017 г.)</w:t>
            </w:r>
            <w:r w:rsidRPr="000B533D">
              <w:rPr>
                <w:i/>
                <w:iCs/>
              </w:rPr>
              <w:t xml:space="preserve"> от 16 февраля 2018 г. № 17-о (рег. № 4348 от 16 февраля 2018 г.)</w:t>
            </w:r>
            <w:r>
              <w:rPr>
                <w:i/>
                <w:iCs/>
              </w:rPr>
              <w:t xml:space="preserve">, от 21 августа 2018 г. № 110-о (рег. № 4654 от 22 августа 2018 г.), от 10 октября 2018 г. № 146-о (рег. № 4753 от 11 октября 2018 г.), </w:t>
            </w:r>
            <w:r w:rsidRPr="00EA2664">
              <w:rPr>
                <w:i/>
                <w:iCs/>
              </w:rPr>
              <w:t>от 10 января 2019 г. № 4-о (рег. № 5055 от 10 января 2019 г.)</w:t>
            </w:r>
          </w:p>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30 сентября 2019 г. № 190-о (рег. № 5414 от 3 октября 2019 г.)</w:t>
            </w:r>
          </w:p>
        </w:tc>
      </w:tr>
      <w:tr w:rsidR="002473EC" w:rsidRPr="00F85D9C" w:rsidTr="00023C71">
        <w:trPr>
          <w:gridBefore w:val="1"/>
          <w:wBefore w:w="6" w:type="dxa"/>
          <w:trHeight w:val="80"/>
        </w:trPr>
        <w:tc>
          <w:tcPr>
            <w:tcW w:w="790" w:type="dxa"/>
          </w:tcPr>
          <w:p w:rsidR="002473EC" w:rsidRDefault="002473EC" w:rsidP="002473EC">
            <w:r>
              <w:t>3837</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ind w:right="-1"/>
              <w:jc w:val="both"/>
            </w:pPr>
            <w:r>
              <w:t>приказ от 21 июня 2017 г. № 61/п «Об утверждении стандартов осуществления внутреннего государственного финансового контроля»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Внесено изменение приказом от 23 апреля 2018 г. № 49/п (рег. № 4488 от 17 мая 2018 г.), от 16 апреля 2019 г. № 58/п (рег. № 5198 от 30 апреля 2019 г.), 13 марта 2020 г. № 48/п (рег. № 5852 от 30 марта 2020 г.)</w:t>
            </w:r>
          </w:p>
        </w:tc>
      </w:tr>
      <w:tr w:rsidR="002473EC" w:rsidRPr="00F85D9C" w:rsidTr="00023C71">
        <w:trPr>
          <w:gridBefore w:val="1"/>
          <w:wBefore w:w="6" w:type="dxa"/>
          <w:trHeight w:val="80"/>
        </w:trPr>
        <w:tc>
          <w:tcPr>
            <w:tcW w:w="790" w:type="dxa"/>
          </w:tcPr>
          <w:p w:rsidR="002473EC" w:rsidRDefault="002473EC" w:rsidP="002473EC">
            <w:r>
              <w:t>3838</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137DD7">
              <w:t>от 22 июня 2017 г. № 266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разрешения министра физической культуры и спорта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0B533D">
              <w:rPr>
                <w:i/>
                <w:iCs/>
              </w:rPr>
              <w:t>Внесены изменения приказом</w:t>
            </w:r>
            <w:r>
              <w:rPr>
                <w:i/>
                <w:iCs/>
              </w:rPr>
              <w:t xml:space="preserve"> от 6 декабря 2018 г. № 440 (рег. № 5001 от 20 декабря 2018 г.)</w:t>
            </w:r>
          </w:p>
          <w:p w:rsidR="002473EC" w:rsidRDefault="002473EC" w:rsidP="002473EC">
            <w:pPr>
              <w:jc w:val="both"/>
              <w:rPr>
                <w:i/>
                <w:iCs/>
                <w:color w:val="FF0000"/>
              </w:rPr>
            </w:pPr>
            <w:r w:rsidRPr="00F26C02">
              <w:rPr>
                <w:i/>
                <w:iCs/>
                <w:color w:val="FF0000"/>
              </w:rPr>
              <w:t xml:space="preserve">Признан утратившим силу </w:t>
            </w:r>
          </w:p>
          <w:p w:rsidR="002473EC" w:rsidRPr="00F85D9C" w:rsidRDefault="002473EC" w:rsidP="002473EC">
            <w:pPr>
              <w:jc w:val="both"/>
              <w:rPr>
                <w:i/>
                <w:iCs/>
                <w:color w:val="FF0000"/>
              </w:rPr>
            </w:pPr>
            <w:r>
              <w:rPr>
                <w:i/>
                <w:iCs/>
                <w:color w:val="000000" w:themeColor="text1"/>
              </w:rPr>
              <w:t>п</w:t>
            </w:r>
            <w:r w:rsidRPr="00F26C02">
              <w:rPr>
                <w:i/>
                <w:iCs/>
                <w:color w:val="000000" w:themeColor="text1"/>
              </w:rPr>
              <w:t>риказ</w:t>
            </w:r>
            <w:r>
              <w:rPr>
                <w:i/>
                <w:iCs/>
                <w:color w:val="000000" w:themeColor="text1"/>
              </w:rPr>
              <w:t>ом от 22 марта 2019</w:t>
            </w:r>
            <w:r w:rsidRPr="00F26C02">
              <w:rPr>
                <w:i/>
                <w:iCs/>
                <w:color w:val="000000" w:themeColor="text1"/>
              </w:rPr>
              <w:t xml:space="preserve"> г. № </w:t>
            </w:r>
            <w:r>
              <w:rPr>
                <w:i/>
                <w:iCs/>
                <w:color w:val="000000" w:themeColor="text1"/>
              </w:rPr>
              <w:t>99</w:t>
            </w:r>
            <w:r w:rsidRPr="00F26C02">
              <w:rPr>
                <w:i/>
                <w:iCs/>
                <w:color w:val="000000" w:themeColor="text1"/>
              </w:rPr>
              <w:t xml:space="preserve"> (рег. № </w:t>
            </w:r>
            <w:r>
              <w:rPr>
                <w:i/>
                <w:iCs/>
                <w:color w:val="000000" w:themeColor="text1"/>
              </w:rPr>
              <w:t>5155 от 28 марта 2019</w:t>
            </w:r>
            <w:r w:rsidRPr="00F26C02">
              <w:rPr>
                <w:i/>
                <w:iCs/>
                <w:color w:val="000000" w:themeColor="text1"/>
              </w:rPr>
              <w:t xml:space="preserve"> г.)</w:t>
            </w:r>
          </w:p>
        </w:tc>
      </w:tr>
      <w:tr w:rsidR="002473EC" w:rsidRPr="00F85D9C" w:rsidTr="00023C71">
        <w:trPr>
          <w:gridBefore w:val="1"/>
          <w:wBefore w:w="6" w:type="dxa"/>
          <w:trHeight w:val="80"/>
        </w:trPr>
        <w:tc>
          <w:tcPr>
            <w:tcW w:w="790" w:type="dxa"/>
          </w:tcPr>
          <w:p w:rsidR="002473EC" w:rsidRDefault="002473EC" w:rsidP="002473EC">
            <w:r>
              <w:t>3839</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от 22 июня 2017 г. № 02-03/132 «О внесении изменения в приказ Министерства транспорта и дорожного хозяйства Чувашской Республики от </w:t>
            </w:r>
          </w:p>
          <w:p w:rsidR="002473EC" w:rsidRDefault="002473EC" w:rsidP="002473EC">
            <w:pPr>
              <w:ind w:right="-1"/>
              <w:jc w:val="both"/>
            </w:pPr>
            <w:r>
              <w:t>15 декабря 2015 г. № 02-03/206»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3840</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C30BC">
              <w:t>от 13 июня 2017 г. № 03/1-03/464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Медикасинского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3841</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C30BC">
              <w:t>от 13 июня 2017 г. № 03/1-03/465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Солдыбаевского сельского поселения Козловского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3842</w:t>
            </w:r>
          </w:p>
        </w:tc>
        <w:tc>
          <w:tcPr>
            <w:tcW w:w="1369" w:type="dxa"/>
          </w:tcPr>
          <w:p w:rsidR="002473EC" w:rsidRDefault="002473EC" w:rsidP="002473EC">
            <w:pPr>
              <w:jc w:val="both"/>
            </w:pPr>
            <w:r>
              <w:t>13.07.2017</w:t>
            </w:r>
          </w:p>
        </w:tc>
        <w:tc>
          <w:tcPr>
            <w:tcW w:w="2159" w:type="dxa"/>
          </w:tcPr>
          <w:p w:rsidR="002473EC" w:rsidRDefault="002473EC" w:rsidP="002473EC">
            <w:pPr>
              <w:jc w:val="both"/>
            </w:pPr>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w:t>
            </w:r>
            <w:r w:rsidRPr="00A566BE">
              <w:t xml:space="preserve"> от 13 июля 2017 г. № 114-о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юстиции и имущественных отношений Чувашской Республики, разрешения министра юстиции и имущественных отношений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16387B" w:rsidRDefault="002473EC" w:rsidP="002473EC">
            <w:pPr>
              <w:jc w:val="both"/>
              <w:rPr>
                <w:i/>
                <w:iCs/>
              </w:rPr>
            </w:pPr>
            <w:r>
              <w:rPr>
                <w:i/>
                <w:iCs/>
              </w:rPr>
              <w:t>Внесены изменения приказом от 16 ноября 2018 г. № 162-о (рег. № 4809 от 19 ноября 2018 г.)</w:t>
            </w:r>
          </w:p>
          <w:p w:rsidR="002473EC" w:rsidRDefault="002473EC" w:rsidP="002473EC">
            <w:pPr>
              <w:jc w:val="both"/>
              <w:rPr>
                <w:i/>
                <w:iCs/>
                <w:color w:val="FF0000"/>
              </w:rPr>
            </w:pPr>
            <w:r w:rsidRPr="00F26C02">
              <w:rPr>
                <w:i/>
                <w:iCs/>
                <w:color w:val="FF0000"/>
              </w:rPr>
              <w:t xml:space="preserve">Признан утратившим силу </w:t>
            </w:r>
            <w:r>
              <w:rPr>
                <w:i/>
                <w:iCs/>
                <w:color w:val="FF0000"/>
              </w:rPr>
              <w:t>с 1 января 2019 г.</w:t>
            </w:r>
          </w:p>
          <w:p w:rsidR="002473EC" w:rsidRPr="00F85D9C" w:rsidRDefault="002473EC" w:rsidP="002473EC">
            <w:pPr>
              <w:jc w:val="both"/>
              <w:rPr>
                <w:i/>
                <w:iCs/>
                <w:color w:val="FF0000"/>
              </w:rPr>
            </w:pPr>
            <w:r>
              <w:rPr>
                <w:i/>
                <w:iCs/>
                <w:color w:val="000000" w:themeColor="text1"/>
              </w:rPr>
              <w:t>п</w:t>
            </w:r>
            <w:r w:rsidRPr="00F26C02">
              <w:rPr>
                <w:i/>
                <w:iCs/>
                <w:color w:val="000000" w:themeColor="text1"/>
              </w:rPr>
              <w:t>риказ</w:t>
            </w:r>
            <w:r>
              <w:rPr>
                <w:i/>
                <w:iCs/>
                <w:color w:val="000000" w:themeColor="text1"/>
              </w:rPr>
              <w:t>ом</w:t>
            </w:r>
            <w:r w:rsidRPr="00F26C02">
              <w:rPr>
                <w:i/>
                <w:iCs/>
                <w:color w:val="000000" w:themeColor="text1"/>
              </w:rPr>
              <w:t xml:space="preserve"> от 18 мая 2018 г. № 51-о (рег. № 4489 от 21 мая 2018 г.)</w:t>
            </w:r>
          </w:p>
        </w:tc>
      </w:tr>
      <w:tr w:rsidR="002473EC" w:rsidRPr="00F85D9C" w:rsidTr="00023C71">
        <w:trPr>
          <w:gridBefore w:val="1"/>
          <w:wBefore w:w="6" w:type="dxa"/>
          <w:trHeight w:val="80"/>
        </w:trPr>
        <w:tc>
          <w:tcPr>
            <w:tcW w:w="790" w:type="dxa"/>
          </w:tcPr>
          <w:p w:rsidR="002473EC" w:rsidRDefault="002473EC" w:rsidP="002473EC">
            <w:r>
              <w:t>3843</w:t>
            </w:r>
          </w:p>
        </w:tc>
        <w:tc>
          <w:tcPr>
            <w:tcW w:w="1369" w:type="dxa"/>
          </w:tcPr>
          <w:p w:rsidR="002473EC" w:rsidRDefault="002473EC" w:rsidP="002473EC">
            <w:pPr>
              <w:jc w:val="both"/>
            </w:pPr>
            <w:r>
              <w:t>14.07.2017</w:t>
            </w:r>
          </w:p>
        </w:tc>
        <w:tc>
          <w:tcPr>
            <w:tcW w:w="2159" w:type="dxa"/>
          </w:tcPr>
          <w:p w:rsidR="002473EC" w:rsidRDefault="002473EC" w:rsidP="002473EC">
            <w:pPr>
              <w:jc w:val="both"/>
            </w:pPr>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4C0330">
              <w:t>от 26 июня 2017 г. № 153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информационной политики и массовых коммуникаций Чувашской Республики, разрешения министра информационной политики и массовых коммуникаций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8B28CD" w:rsidRDefault="002473EC" w:rsidP="002473EC">
            <w:pPr>
              <w:jc w:val="both"/>
              <w:rPr>
                <w:i/>
                <w:iCs/>
              </w:rPr>
            </w:pPr>
            <w:r>
              <w:rPr>
                <w:i/>
                <w:iCs/>
                <w:color w:val="FF0000"/>
              </w:rPr>
              <w:t xml:space="preserve">Признан утратившим силу </w:t>
            </w:r>
            <w:r>
              <w:rPr>
                <w:i/>
                <w:iCs/>
              </w:rPr>
              <w:t>приказом от 21 марта 2019 г. № 84 (рег. № 5170 от 8 апреля 2019 г.)</w:t>
            </w:r>
          </w:p>
        </w:tc>
      </w:tr>
      <w:tr w:rsidR="002473EC" w:rsidRPr="00F85D9C" w:rsidTr="00023C71">
        <w:trPr>
          <w:gridBefore w:val="1"/>
          <w:wBefore w:w="6" w:type="dxa"/>
          <w:trHeight w:val="80"/>
        </w:trPr>
        <w:tc>
          <w:tcPr>
            <w:tcW w:w="790" w:type="dxa"/>
          </w:tcPr>
          <w:p w:rsidR="002473EC" w:rsidRDefault="002473EC" w:rsidP="002473EC">
            <w:r>
              <w:t>3844</w:t>
            </w:r>
          </w:p>
        </w:tc>
        <w:tc>
          <w:tcPr>
            <w:tcW w:w="1369" w:type="dxa"/>
          </w:tcPr>
          <w:p w:rsidR="002473EC" w:rsidRDefault="002473EC" w:rsidP="002473EC">
            <w:pPr>
              <w:jc w:val="both"/>
            </w:pPr>
            <w:r>
              <w:t>14.07.2017</w:t>
            </w:r>
          </w:p>
        </w:tc>
        <w:tc>
          <w:tcPr>
            <w:tcW w:w="2159" w:type="dxa"/>
          </w:tcPr>
          <w:p w:rsidR="002473EC"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7039F">
              <w:t>от 23 июня 2017 г. № 632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Внесено изменение приказом от 23 сентября 2019 г. № 679 (рег. № 5424 от 8 октября 2019 г.)</w:t>
            </w:r>
            <w:r w:rsidR="003A6E2B">
              <w:rPr>
                <w:i/>
                <w:iCs/>
              </w:rPr>
              <w:t>, от 15 июня 2020 г. № 486 (рег. № 6133 от 9 июля 2020 г.)</w:t>
            </w:r>
          </w:p>
        </w:tc>
      </w:tr>
      <w:tr w:rsidR="002473EC" w:rsidRPr="00F85D9C" w:rsidTr="00023C71">
        <w:trPr>
          <w:gridBefore w:val="1"/>
          <w:wBefore w:w="6" w:type="dxa"/>
          <w:trHeight w:val="80"/>
        </w:trPr>
        <w:tc>
          <w:tcPr>
            <w:tcW w:w="790" w:type="dxa"/>
          </w:tcPr>
          <w:p w:rsidR="002473EC" w:rsidRDefault="002473EC" w:rsidP="002473EC">
            <w:r>
              <w:t>3845</w:t>
            </w:r>
          </w:p>
        </w:tc>
        <w:tc>
          <w:tcPr>
            <w:tcW w:w="1369" w:type="dxa"/>
          </w:tcPr>
          <w:p w:rsidR="002473EC" w:rsidRDefault="002473EC" w:rsidP="002473EC">
            <w:pPr>
              <w:jc w:val="both"/>
            </w:pPr>
            <w:r>
              <w:t>17.07.2017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C0215E">
              <w:t>от 22 июня 2017 г. № 151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разрешения руководителя Государственной ветеринарной службы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C44CFC" w:rsidRDefault="002473EC" w:rsidP="002473EC">
            <w:pPr>
              <w:jc w:val="both"/>
              <w:rPr>
                <w:i/>
                <w:iCs/>
                <w:color w:val="FF0000"/>
              </w:rPr>
            </w:pPr>
            <w:r w:rsidRPr="00C44CFC">
              <w:rPr>
                <w:bCs/>
                <w:i/>
              </w:rPr>
              <w:t xml:space="preserve">Внесены изменения приказом </w:t>
            </w:r>
            <w:r>
              <w:rPr>
                <w:bCs/>
                <w:i/>
              </w:rPr>
              <w:t>от 11 декабря 2018 г. № 357 (рег. № 5005 от 20 декабря 2018 г.)</w:t>
            </w:r>
          </w:p>
          <w:p w:rsidR="002473EC" w:rsidRPr="00ED7D10" w:rsidRDefault="002473EC" w:rsidP="002473EC">
            <w:pPr>
              <w:jc w:val="both"/>
              <w:rPr>
                <w:i/>
                <w:iCs/>
              </w:rPr>
            </w:pPr>
            <w:r>
              <w:rPr>
                <w:i/>
                <w:iCs/>
                <w:color w:val="FF0000"/>
              </w:rPr>
              <w:t xml:space="preserve">Признан утратившим силу с 1 января 2019 г. </w:t>
            </w:r>
            <w:r>
              <w:rPr>
                <w:i/>
                <w:iCs/>
              </w:rPr>
              <w:t>приказом от 6 марта 2018 г. № 58 (рег. № 4419 от 30 марта 2018 г.)</w:t>
            </w:r>
          </w:p>
        </w:tc>
      </w:tr>
      <w:tr w:rsidR="002473EC" w:rsidRPr="00F85D9C" w:rsidTr="00023C71">
        <w:trPr>
          <w:gridBefore w:val="1"/>
          <w:wBefore w:w="6" w:type="dxa"/>
          <w:trHeight w:val="80"/>
        </w:trPr>
        <w:tc>
          <w:tcPr>
            <w:tcW w:w="790" w:type="dxa"/>
          </w:tcPr>
          <w:p w:rsidR="002473EC" w:rsidRDefault="002473EC" w:rsidP="002473EC">
            <w:r>
              <w:t>3846</w:t>
            </w:r>
          </w:p>
        </w:tc>
        <w:tc>
          <w:tcPr>
            <w:tcW w:w="1369" w:type="dxa"/>
          </w:tcPr>
          <w:p w:rsidR="002473EC" w:rsidRDefault="002473EC" w:rsidP="002473EC">
            <w:pPr>
              <w:jc w:val="both"/>
            </w:pPr>
            <w:r>
              <w:t xml:space="preserve">17.07.2017 </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6 июня 2017 г. № 239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ветеранам труда, ветеранам труда Чувашской Республики, труженикам тыла военных лет»</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3E6122" w:rsidRDefault="003E6122" w:rsidP="002473EC">
            <w:pPr>
              <w:jc w:val="both"/>
              <w:rPr>
                <w:i/>
                <w:iCs/>
              </w:rPr>
            </w:pPr>
            <w:r>
              <w:rPr>
                <w:i/>
                <w:iCs/>
                <w:color w:val="FF0000"/>
              </w:rPr>
              <w:t xml:space="preserve">Признан утратившим силу </w:t>
            </w:r>
            <w:r w:rsidRPr="003E6122">
              <w:rPr>
                <w:i/>
                <w:iCs/>
              </w:rPr>
              <w:t>приказом от 20 апреля 2020 г. № 191 (рег. № 5982 от 26 мая 2020 г.)</w:t>
            </w:r>
          </w:p>
          <w:p w:rsidR="002473EC" w:rsidRPr="00F85D9C" w:rsidRDefault="002473EC" w:rsidP="002473EC">
            <w:pPr>
              <w:jc w:val="both"/>
              <w:rPr>
                <w:i/>
                <w:iCs/>
                <w:color w:val="FF0000"/>
              </w:rPr>
            </w:pPr>
            <w:r>
              <w:rPr>
                <w:i/>
                <w:iCs/>
              </w:rPr>
              <w:t xml:space="preserve">Внесены изменения приказом от 14 декабря 2017 г. № 612 (рег. № 4277 от 15 января 2018 г.), </w:t>
            </w:r>
            <w:r w:rsidRPr="00D95892">
              <w:rPr>
                <w:i/>
                <w:iCs/>
              </w:rPr>
              <w:t>от 1 июня 2018 г. № 226 (рег. № 4547 от 26 июня 2018 г.)</w:t>
            </w:r>
            <w:r>
              <w:rPr>
                <w:i/>
                <w:iCs/>
              </w:rPr>
              <w:t xml:space="preserve">, </w:t>
            </w:r>
            <w:r w:rsidRPr="00B0576E">
              <w:rPr>
                <w:i/>
                <w:iCs/>
              </w:rPr>
              <w:t>от 3 декабря 2018 г. № 493 (рег. № 5075 от 22 января 2019 г.)</w:t>
            </w:r>
          </w:p>
        </w:tc>
      </w:tr>
      <w:tr w:rsidR="002473EC" w:rsidRPr="00F85D9C" w:rsidTr="00023C71">
        <w:trPr>
          <w:gridBefore w:val="1"/>
          <w:wBefore w:w="6" w:type="dxa"/>
          <w:trHeight w:val="80"/>
        </w:trPr>
        <w:tc>
          <w:tcPr>
            <w:tcW w:w="790" w:type="dxa"/>
          </w:tcPr>
          <w:p w:rsidR="002473EC" w:rsidRDefault="002473EC" w:rsidP="002473EC">
            <w:r>
              <w:t>3847</w:t>
            </w:r>
          </w:p>
        </w:tc>
        <w:tc>
          <w:tcPr>
            <w:tcW w:w="1369" w:type="dxa"/>
          </w:tcPr>
          <w:p w:rsidR="002473EC" w:rsidRDefault="002473EC" w:rsidP="002473EC">
            <w:pPr>
              <w:jc w:val="both"/>
            </w:pPr>
            <w:r>
              <w:t>17.07.2017</w:t>
            </w:r>
          </w:p>
        </w:tc>
        <w:tc>
          <w:tcPr>
            <w:tcW w:w="2159" w:type="dxa"/>
          </w:tcPr>
          <w:p w:rsidR="002473EC" w:rsidRDefault="002473EC" w:rsidP="002473EC">
            <w:pPr>
              <w:jc w:val="both"/>
            </w:pPr>
            <w:r>
              <w:rPr>
                <w:sz w:val="26"/>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rPr>
                <w:sz w:val="26"/>
                <w:szCs w:val="26"/>
              </w:rPr>
              <w:t>приказ от 15 июня 2017 г. № 03/1-03/479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Тюрлеминского сельского поселения Козловского района Чувашской Республики</w:t>
            </w:r>
            <w:r>
              <w:rPr>
                <w:bCs/>
                <w:sz w:val="26"/>
                <w:szCs w:val="26"/>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3848</w:t>
            </w:r>
          </w:p>
        </w:tc>
        <w:tc>
          <w:tcPr>
            <w:tcW w:w="1369" w:type="dxa"/>
          </w:tcPr>
          <w:p w:rsidR="002473EC" w:rsidRDefault="002473EC" w:rsidP="002473EC">
            <w:pPr>
              <w:jc w:val="both"/>
            </w:pPr>
            <w:r>
              <w:t>17.07.2017</w:t>
            </w:r>
          </w:p>
        </w:tc>
        <w:tc>
          <w:tcPr>
            <w:tcW w:w="2159" w:type="dxa"/>
          </w:tcPr>
          <w:p w:rsidR="002473EC" w:rsidRDefault="002473EC" w:rsidP="002473EC">
            <w:pPr>
              <w:jc w:val="both"/>
            </w:pPr>
            <w:r>
              <w:rPr>
                <w:sz w:val="26"/>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pPr>
            <w:r>
              <w:rPr>
                <w:sz w:val="26"/>
                <w:szCs w:val="26"/>
              </w:rPr>
              <w:t>приказ от 15 июня 2017 г. № 03/1-03/480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Козловского района Чувашской Республики</w:t>
            </w:r>
            <w:r>
              <w:rPr>
                <w:bCs/>
                <w:sz w:val="26"/>
                <w:szCs w:val="26"/>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3849</w:t>
            </w:r>
          </w:p>
        </w:tc>
        <w:tc>
          <w:tcPr>
            <w:tcW w:w="1369" w:type="dxa"/>
          </w:tcPr>
          <w:p w:rsidR="002473EC" w:rsidRDefault="002473EC" w:rsidP="002473EC">
            <w:pPr>
              <w:jc w:val="both"/>
            </w:pPr>
            <w:r>
              <w:t>17.07.2017</w:t>
            </w:r>
          </w:p>
        </w:tc>
        <w:tc>
          <w:tcPr>
            <w:tcW w:w="2159" w:type="dxa"/>
          </w:tcPr>
          <w:p w:rsidR="002473EC" w:rsidRDefault="002473EC" w:rsidP="002473EC">
            <w:pPr>
              <w:jc w:val="both"/>
            </w:pPr>
            <w:r w:rsidRPr="00F575A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75AD">
              <w:t>от 15 июня 2017 г. № 03/1-03/477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Атлашевского сельского поселения Чебоксарского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3850</w:t>
            </w:r>
          </w:p>
        </w:tc>
        <w:tc>
          <w:tcPr>
            <w:tcW w:w="1369" w:type="dxa"/>
          </w:tcPr>
          <w:p w:rsidR="002473EC" w:rsidRDefault="002473EC" w:rsidP="002473EC">
            <w:pPr>
              <w:jc w:val="both"/>
            </w:pPr>
            <w:r w:rsidRPr="00F575AD">
              <w:t>17.07.2017</w:t>
            </w:r>
          </w:p>
        </w:tc>
        <w:tc>
          <w:tcPr>
            <w:tcW w:w="2159" w:type="dxa"/>
          </w:tcPr>
          <w:p w:rsidR="002473EC" w:rsidRDefault="002473EC" w:rsidP="002473EC">
            <w:pPr>
              <w:jc w:val="both"/>
            </w:pPr>
            <w:r w:rsidRPr="00F575A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575AD">
              <w:t>от 15 июня 2017 г. № 03/1-03/478 «Об утверждении плановых значений показателей качества, надежности, бесперебойности, энергетической эффективности объектов холодного водоснабжения и водоотведения Опытного сельского поселения Цивильского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3851</w:t>
            </w:r>
          </w:p>
        </w:tc>
        <w:tc>
          <w:tcPr>
            <w:tcW w:w="1369" w:type="dxa"/>
          </w:tcPr>
          <w:p w:rsidR="002473EC" w:rsidRDefault="002473EC" w:rsidP="002473EC">
            <w:pPr>
              <w:jc w:val="both"/>
            </w:pPr>
            <w:r>
              <w:t>18.07.2017</w:t>
            </w:r>
          </w:p>
        </w:tc>
        <w:tc>
          <w:tcPr>
            <w:tcW w:w="2159" w:type="dxa"/>
          </w:tcPr>
          <w:p w:rsidR="002473EC" w:rsidRDefault="002473EC" w:rsidP="002473EC">
            <w:pPr>
              <w:jc w:val="both"/>
            </w:pPr>
            <w:r w:rsidRPr="009E0EF8">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E0EF8">
              <w:t>от 27 июня 2017 г. № 03/1-03/523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разрешения министра строительства, архитектуры и жилищно-коммунального хозяйства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28</w:t>
            </w:r>
            <w:r w:rsidRPr="00566FC7">
              <w:rPr>
                <w:sz w:val="23"/>
                <w:szCs w:val="23"/>
              </w:rPr>
              <w:t xml:space="preserve"> (15</w:t>
            </w:r>
            <w:r>
              <w:rPr>
                <w:sz w:val="23"/>
                <w:szCs w:val="23"/>
              </w:rPr>
              <w:t>48</w:t>
            </w:r>
            <w:r w:rsidRPr="00566FC7">
              <w:rPr>
                <w:sz w:val="23"/>
                <w:szCs w:val="23"/>
              </w:rPr>
              <w:t xml:space="preserve">) от </w:t>
            </w:r>
            <w:r>
              <w:rPr>
                <w:sz w:val="23"/>
                <w:szCs w:val="23"/>
              </w:rPr>
              <w:t>22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137D91" w:rsidRDefault="00137D91" w:rsidP="003062A6">
            <w:pPr>
              <w:jc w:val="both"/>
              <w:rPr>
                <w:i/>
                <w:iCs/>
              </w:rPr>
            </w:pPr>
            <w:r>
              <w:rPr>
                <w:i/>
                <w:iCs/>
              </w:rPr>
              <w:t>Внесены изменения приказами</w:t>
            </w:r>
            <w:r w:rsidR="002473EC">
              <w:rPr>
                <w:i/>
                <w:iCs/>
              </w:rPr>
              <w:t xml:space="preserve"> от 21 ноября 2018 г. № 03/1-03/966 (рег. № 4886 от 10 декабря 2018 г.); от 28 декабря 2018 г. №  03/1-03/1114 (рег. № 5058 от 14 января 2019 г.)</w:t>
            </w:r>
            <w:r w:rsidRPr="00137D91">
              <w:rPr>
                <w:i/>
                <w:iCs/>
              </w:rPr>
              <w:t xml:space="preserve">; </w:t>
            </w:r>
            <w:r>
              <w:rPr>
                <w:i/>
                <w:iCs/>
              </w:rPr>
              <w:t>от 24 сентября 2020 г. № 03/1-03/628</w:t>
            </w:r>
            <w:r w:rsidR="003062A6">
              <w:rPr>
                <w:i/>
                <w:iCs/>
              </w:rPr>
              <w:t xml:space="preserve"> (рег. № 6345 от 20 октября 2020 г.)</w:t>
            </w:r>
            <w:r w:rsidR="00DF5B3E">
              <w:rPr>
                <w:i/>
                <w:iCs/>
              </w:rPr>
              <w:t xml:space="preserve">, </w:t>
            </w:r>
            <w:r w:rsidR="00DF5B3E" w:rsidRPr="00DF5B3E">
              <w:rPr>
                <w:i/>
                <w:iCs/>
              </w:rPr>
              <w:t>от 17 ноября 2021 г. № 03-03/757 (рег. № 7346 от 14 декабря 2021 г.)</w:t>
            </w:r>
          </w:p>
        </w:tc>
      </w:tr>
      <w:tr w:rsidR="002473EC" w:rsidRPr="00F85D9C" w:rsidTr="00023C71">
        <w:trPr>
          <w:gridBefore w:val="1"/>
          <w:wBefore w:w="6" w:type="dxa"/>
          <w:trHeight w:val="80"/>
        </w:trPr>
        <w:tc>
          <w:tcPr>
            <w:tcW w:w="790" w:type="dxa"/>
          </w:tcPr>
          <w:p w:rsidR="002473EC" w:rsidRDefault="002473EC" w:rsidP="002473EC">
            <w:r>
              <w:t>3852</w:t>
            </w:r>
          </w:p>
        </w:tc>
        <w:tc>
          <w:tcPr>
            <w:tcW w:w="1369" w:type="dxa"/>
          </w:tcPr>
          <w:p w:rsidR="002473EC" w:rsidRDefault="002473EC" w:rsidP="002473EC">
            <w:pPr>
              <w:jc w:val="both"/>
            </w:pPr>
            <w:r>
              <w:t>19.07.2017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FD6E85">
              <w:t>от 30 июня 2017 г. № 01/06-579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конкурентной политике и тарифам, разрешения руководителя Государственной службы Чувашской Республики по конкурентной политике и тарифам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F85D9C" w:rsidRDefault="002473EC" w:rsidP="002473EC">
            <w:pPr>
              <w:jc w:val="both"/>
              <w:rPr>
                <w:i/>
                <w:iCs/>
                <w:color w:val="FF0000"/>
              </w:rPr>
            </w:pPr>
            <w:r>
              <w:rPr>
                <w:i/>
                <w:iCs/>
              </w:rPr>
              <w:t>Внесены изменения приказом от 26 июля 2018 г. № 01/06-752 (рег. № 4632 от 1 августа 2018 г.), от 3 декабря 2018 г. № 01/06-1128 (рег. № 5000 от 20 декабря 2018 г.), от 1 апреля 2019 г. № 01/06-243 (рег. № 5174 от 9 апреля 2019 г.), от 24 марта 2020 г. № 01/06-222 (рег. № 5884 от 8 апреля 2020 г.)</w:t>
            </w:r>
            <w:r w:rsidR="00C428FF">
              <w:rPr>
                <w:i/>
                <w:iCs/>
              </w:rPr>
              <w:t xml:space="preserve">, </w:t>
            </w:r>
            <w:r w:rsidR="00C428FF" w:rsidRPr="00C428FF">
              <w:rPr>
                <w:i/>
                <w:iCs/>
              </w:rPr>
              <w:t>от 22 февраля 2022 г. № 01/06-20 (рег. № 7551 от 17 марта 2022 г.)</w:t>
            </w:r>
          </w:p>
        </w:tc>
      </w:tr>
      <w:tr w:rsidR="002473EC" w:rsidRPr="00F85D9C" w:rsidTr="00023C71">
        <w:trPr>
          <w:gridBefore w:val="1"/>
          <w:wBefore w:w="6" w:type="dxa"/>
          <w:trHeight w:val="80"/>
        </w:trPr>
        <w:tc>
          <w:tcPr>
            <w:tcW w:w="790" w:type="dxa"/>
          </w:tcPr>
          <w:p w:rsidR="002473EC" w:rsidRDefault="002473EC" w:rsidP="002473EC">
            <w:r>
              <w:t>3853</w:t>
            </w:r>
          </w:p>
        </w:tc>
        <w:tc>
          <w:tcPr>
            <w:tcW w:w="1369" w:type="dxa"/>
          </w:tcPr>
          <w:p w:rsidR="002473EC" w:rsidRDefault="002473EC" w:rsidP="002473EC">
            <w:pPr>
              <w:jc w:val="both"/>
            </w:pPr>
            <w:r>
              <w:t>19.07.2017</w:t>
            </w:r>
          </w:p>
        </w:tc>
        <w:tc>
          <w:tcPr>
            <w:tcW w:w="2159" w:type="dxa"/>
          </w:tcPr>
          <w:p w:rsidR="002473EC" w:rsidRPr="00E11B65" w:rsidRDefault="002473EC" w:rsidP="002473EC">
            <w:pPr>
              <w:jc w:val="both"/>
            </w:pPr>
            <w:r w:rsidRPr="00E11B65">
              <w:t>Государственная жилищная инспекция Чувашской Республики</w:t>
            </w:r>
          </w:p>
        </w:tc>
        <w:tc>
          <w:tcPr>
            <w:tcW w:w="3135" w:type="dxa"/>
          </w:tcPr>
          <w:p w:rsidR="002473EC" w:rsidRPr="00E11B65" w:rsidRDefault="002473EC" w:rsidP="002473EC">
            <w:pPr>
              <w:jc w:val="both"/>
            </w:pPr>
            <w:r w:rsidRPr="00E11B65">
              <w:t>приказ от 4 июля 2017 г. № 30-од «О внесении  изменений в Административный регламент Государственной жилищной инспекции Чувашской Республики по исполнению государственной функции «Осуществление регионального государственного жилищного надзора на территории Чувашской Республики», утвержденный приказом Государственной жилищной инспекции Чувашской Республики от 27 января 2014 г. № 5-од</w:t>
            </w:r>
            <w:r w:rsidRPr="00E11B65">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F85D9C" w:rsidTr="00023C71">
        <w:trPr>
          <w:gridBefore w:val="1"/>
          <w:wBefore w:w="6" w:type="dxa"/>
          <w:trHeight w:val="80"/>
        </w:trPr>
        <w:tc>
          <w:tcPr>
            <w:tcW w:w="790" w:type="dxa"/>
          </w:tcPr>
          <w:p w:rsidR="002473EC" w:rsidRDefault="002473EC" w:rsidP="002473EC">
            <w:r>
              <w:t>3854</w:t>
            </w:r>
          </w:p>
        </w:tc>
        <w:tc>
          <w:tcPr>
            <w:tcW w:w="1369" w:type="dxa"/>
          </w:tcPr>
          <w:p w:rsidR="002473EC" w:rsidRDefault="002473EC" w:rsidP="002473EC">
            <w:pPr>
              <w:jc w:val="both"/>
            </w:pPr>
            <w:r>
              <w:t>19.07.2017</w:t>
            </w:r>
          </w:p>
        </w:tc>
        <w:tc>
          <w:tcPr>
            <w:tcW w:w="2159" w:type="dxa"/>
          </w:tcPr>
          <w:p w:rsidR="002473EC" w:rsidRPr="00E11B65" w:rsidRDefault="002473EC" w:rsidP="002473EC">
            <w:pPr>
              <w:jc w:val="both"/>
            </w:pPr>
            <w:r w:rsidRPr="00E11B65">
              <w:t>Государственная жилищная инспекция Чувашской Республики</w:t>
            </w:r>
          </w:p>
        </w:tc>
        <w:tc>
          <w:tcPr>
            <w:tcW w:w="3135" w:type="dxa"/>
          </w:tcPr>
          <w:p w:rsidR="002473EC" w:rsidRPr="0073742C" w:rsidRDefault="002473EC" w:rsidP="002473EC">
            <w:pPr>
              <w:autoSpaceDE w:val="0"/>
              <w:autoSpaceDN w:val="0"/>
              <w:adjustRightInd w:val="0"/>
              <w:jc w:val="both"/>
            </w:pPr>
            <w:r w:rsidRPr="0073742C">
              <w:t>приказ от 4 июля 2017 г. № 31-од «О внесении  изменений в приказ Государственной жилищной инспекции Чувашской Республики от 24 марта 2015 г. № 21-од</w:t>
            </w:r>
            <w:r w:rsidRPr="0073742C">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Pr="00F85D9C" w:rsidRDefault="002473EC" w:rsidP="002473EC">
            <w:pPr>
              <w:jc w:val="both"/>
              <w:rPr>
                <w:i/>
                <w:iCs/>
                <w:color w:val="FF0000"/>
              </w:rPr>
            </w:pPr>
          </w:p>
        </w:tc>
      </w:tr>
      <w:tr w:rsidR="002473EC" w:rsidRPr="00F85D9C" w:rsidTr="00023C71">
        <w:trPr>
          <w:gridBefore w:val="1"/>
          <w:wBefore w:w="6" w:type="dxa"/>
          <w:trHeight w:val="80"/>
        </w:trPr>
        <w:tc>
          <w:tcPr>
            <w:tcW w:w="790" w:type="dxa"/>
          </w:tcPr>
          <w:p w:rsidR="002473EC" w:rsidRDefault="002473EC" w:rsidP="002473EC">
            <w:r>
              <w:t>3855</w:t>
            </w:r>
          </w:p>
        </w:tc>
        <w:tc>
          <w:tcPr>
            <w:tcW w:w="1369" w:type="dxa"/>
          </w:tcPr>
          <w:p w:rsidR="002473EC" w:rsidRDefault="002473EC" w:rsidP="002473EC">
            <w:pPr>
              <w:jc w:val="both"/>
            </w:pPr>
            <w:r>
              <w:t>21.07.2017</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10 июля 2017 г. № 157 «О внесении изменения в приказ Государственной ветеринарной службы Чувашской Республики от </w:t>
            </w:r>
          </w:p>
          <w:p w:rsidR="002473EC" w:rsidRDefault="002473EC" w:rsidP="002473EC">
            <w:pPr>
              <w:ind w:right="-1"/>
              <w:jc w:val="both"/>
            </w:pPr>
            <w:r>
              <w:t>2 октября 2012 г. № 211»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F85D9C" w:rsidTr="00023C71">
        <w:trPr>
          <w:gridBefore w:val="1"/>
          <w:wBefore w:w="6" w:type="dxa"/>
          <w:trHeight w:val="80"/>
        </w:trPr>
        <w:tc>
          <w:tcPr>
            <w:tcW w:w="790" w:type="dxa"/>
          </w:tcPr>
          <w:p w:rsidR="002473EC" w:rsidRDefault="002473EC" w:rsidP="002473EC">
            <w:r>
              <w:t>3856</w:t>
            </w:r>
          </w:p>
        </w:tc>
        <w:tc>
          <w:tcPr>
            <w:tcW w:w="1369" w:type="dxa"/>
          </w:tcPr>
          <w:p w:rsidR="002473EC" w:rsidRDefault="002473EC" w:rsidP="002473EC">
            <w:pPr>
              <w:jc w:val="both"/>
            </w:pPr>
            <w:r>
              <w:t>21.07.2017</w:t>
            </w:r>
          </w:p>
        </w:tc>
        <w:tc>
          <w:tcPr>
            <w:tcW w:w="2159" w:type="dxa"/>
          </w:tcPr>
          <w:p w:rsidR="002473EC" w:rsidRPr="0034753A" w:rsidRDefault="002473EC" w:rsidP="002473EC">
            <w:pPr>
              <w:jc w:val="both"/>
            </w:pPr>
            <w:r w:rsidRPr="0034753A">
              <w:t>Министерство финансов Чувашской Республики</w:t>
            </w:r>
          </w:p>
        </w:tc>
        <w:tc>
          <w:tcPr>
            <w:tcW w:w="3135" w:type="dxa"/>
          </w:tcPr>
          <w:p w:rsidR="002473EC" w:rsidRPr="0034753A" w:rsidRDefault="002473EC" w:rsidP="002473EC">
            <w:pPr>
              <w:ind w:right="-1"/>
              <w:jc w:val="both"/>
            </w:pPr>
            <w:r w:rsidRPr="0034753A">
              <w:t>приказ от 14 июля 2017 г. № 74/п «О внесении изменений в приказ Министерства финансов Чувашской Республики от 2 октября 2008 г.                          № 230/п»</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F85D9C"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F85D9C"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3857</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строительства, архитектуры и жилищно-коммунального хозяйства Чувашской Республики</w:t>
            </w:r>
          </w:p>
        </w:tc>
        <w:tc>
          <w:tcPr>
            <w:tcW w:w="3135" w:type="dxa"/>
          </w:tcPr>
          <w:p w:rsidR="002473EC" w:rsidRPr="00D15ACE" w:rsidRDefault="002473EC" w:rsidP="002473EC">
            <w:pPr>
              <w:tabs>
                <w:tab w:val="left" w:pos="2744"/>
              </w:tabs>
              <w:jc w:val="both"/>
            </w:pPr>
            <w:r>
              <w:t>приказ</w:t>
            </w:r>
            <w:r w:rsidRPr="00D15ACE">
              <w:t xml:space="preserve"> от 13 июня 2017 г. № 03/1-03/463 «Об утверждении плановых </w:t>
            </w:r>
            <w:r w:rsidRPr="00D15ACE">
              <w:rPr>
                <w:color w:val="000000"/>
              </w:rPr>
              <w:t xml:space="preserve">значений показателей надежности, качества, энергетической эффективности объектов </w:t>
            </w:r>
            <w:r w:rsidRPr="00D15ACE">
              <w:t>централизованных систем холодного водоснабжения и водоотведения Сиявского сельского поселения Порецкого района Чувашской Республики</w:t>
            </w:r>
            <w:r w:rsidRPr="00D15ACE">
              <w:rPr>
                <w:bCs/>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3858</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строительства, архитектуры и жилищно-коммунального хозяйства Чувашской Республики</w:t>
            </w:r>
          </w:p>
        </w:tc>
        <w:tc>
          <w:tcPr>
            <w:tcW w:w="3135" w:type="dxa"/>
          </w:tcPr>
          <w:p w:rsidR="002473EC" w:rsidRPr="00D15ACE" w:rsidRDefault="002473EC" w:rsidP="002473EC">
            <w:pPr>
              <w:tabs>
                <w:tab w:val="left" w:pos="2744"/>
              </w:tabs>
              <w:jc w:val="both"/>
            </w:pPr>
            <w:r>
              <w:t>приказ</w:t>
            </w:r>
            <w:r w:rsidRPr="00D15ACE">
              <w:t xml:space="preserve"> от 22 июня 2017 г. № 03/1-03/500 «Об утверждении плановых </w:t>
            </w:r>
            <w:r w:rsidRPr="00D15ACE">
              <w:rPr>
                <w:color w:val="000000"/>
              </w:rPr>
              <w:t xml:space="preserve">значений показателей надежности и энергетической эффективности объектов </w:t>
            </w:r>
            <w:r w:rsidRPr="00D15ACE">
              <w:t>теплоснабжения Атлашевского сельского поселения Чебоксарского района Чувашской Республики</w:t>
            </w:r>
            <w:r>
              <w:rPr>
                <w:bCs/>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3859</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строительства, архитектуры и жилищно-коммунального хозяйства Чувашской Республики</w:t>
            </w:r>
          </w:p>
        </w:tc>
        <w:tc>
          <w:tcPr>
            <w:tcW w:w="3135" w:type="dxa"/>
          </w:tcPr>
          <w:p w:rsidR="002473EC" w:rsidRPr="00D15ACE" w:rsidRDefault="002473EC" w:rsidP="002473EC">
            <w:pPr>
              <w:tabs>
                <w:tab w:val="left" w:pos="2744"/>
              </w:tabs>
              <w:jc w:val="both"/>
            </w:pPr>
            <w:r>
              <w:t>приказ</w:t>
            </w:r>
            <w:r w:rsidRPr="00D15ACE">
              <w:t xml:space="preserve"> от 22 июня 2017 г.  № 03/1-03/501 «Об утверждении плановых </w:t>
            </w:r>
            <w:r w:rsidRPr="00D15ACE">
              <w:rPr>
                <w:color w:val="000000"/>
              </w:rPr>
              <w:t xml:space="preserve">значений показателей надежности и энергетической эффективности объектов </w:t>
            </w:r>
            <w:r w:rsidRPr="00D15ACE">
              <w:t>теплоснабжения Кугесьского сельского поселения Чебоксарского района Чувашской Республики</w:t>
            </w:r>
            <w:r>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rsidRPr="00D15ACE">
              <w:t>3860</w:t>
            </w:r>
          </w:p>
        </w:tc>
        <w:tc>
          <w:tcPr>
            <w:tcW w:w="1369" w:type="dxa"/>
          </w:tcPr>
          <w:p w:rsidR="002473EC" w:rsidRPr="00D15ACE" w:rsidRDefault="002473EC" w:rsidP="002473EC">
            <w:pPr>
              <w:jc w:val="both"/>
            </w:pPr>
            <w:r w:rsidRPr="00D15ACE">
              <w:t>24.07.2017</w:t>
            </w:r>
          </w:p>
        </w:tc>
        <w:tc>
          <w:tcPr>
            <w:tcW w:w="2159" w:type="dxa"/>
          </w:tcPr>
          <w:p w:rsidR="002473EC" w:rsidRPr="00D15ACE" w:rsidRDefault="002473EC" w:rsidP="002473EC">
            <w:pPr>
              <w:jc w:val="both"/>
            </w:pPr>
            <w:r w:rsidRPr="00D15ACE">
              <w:t>Министерство культуры, по делам национальностей и архивного дела Чувашской Республики</w:t>
            </w:r>
          </w:p>
        </w:tc>
        <w:tc>
          <w:tcPr>
            <w:tcW w:w="3135" w:type="dxa"/>
          </w:tcPr>
          <w:p w:rsidR="002473EC" w:rsidRPr="00D15ACE" w:rsidRDefault="002473EC" w:rsidP="002473EC">
            <w:pPr>
              <w:tabs>
                <w:tab w:val="left" w:pos="2744"/>
              </w:tabs>
              <w:jc w:val="both"/>
            </w:pPr>
            <w:r w:rsidRPr="00D15ACE">
              <w:t xml:space="preserve">приказ от 13 июля 2017 г. № 01-07/262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на </w:t>
            </w:r>
            <w:r w:rsidRPr="00D15ACE">
              <w:rPr>
                <w:bCs/>
              </w:rPr>
              <w:t xml:space="preserve">участие </w:t>
            </w:r>
            <w:r w:rsidRPr="00D15ACE">
              <w:t xml:space="preserve">на безвозмездной основе в управлении общественной организацией (кроме политической партии), </w:t>
            </w:r>
            <w:r w:rsidRPr="00D15ACE">
              <w:rPr>
                <w:bCs/>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D15ACE">
              <w:t>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7 декабря 2018 г. № 01-07/494 (рег. № 5022 от 26 декабря 2018 г.)</w:t>
            </w:r>
          </w:p>
          <w:p w:rsidR="002473EC" w:rsidRPr="00D15ACE" w:rsidRDefault="002473EC" w:rsidP="002473EC">
            <w:pPr>
              <w:jc w:val="both"/>
              <w:rPr>
                <w:i/>
                <w:iCs/>
                <w:color w:val="FF0000"/>
              </w:rPr>
            </w:pPr>
            <w:r w:rsidRPr="00AC64FB">
              <w:rPr>
                <w:i/>
                <w:iCs/>
                <w:color w:val="FF0000"/>
              </w:rPr>
              <w:t xml:space="preserve">Признан утратившим силу </w:t>
            </w:r>
            <w:r>
              <w:rPr>
                <w:i/>
                <w:iCs/>
              </w:rPr>
              <w:t>приказом от 26 марта 2019 г. № 145 (рег. № 5164 от 4 апреля 2019 г.)</w:t>
            </w:r>
          </w:p>
        </w:tc>
      </w:tr>
      <w:tr w:rsidR="002473EC" w:rsidRPr="00D15ACE" w:rsidTr="00023C71">
        <w:trPr>
          <w:gridBefore w:val="1"/>
          <w:wBefore w:w="6" w:type="dxa"/>
          <w:trHeight w:val="80"/>
        </w:trPr>
        <w:tc>
          <w:tcPr>
            <w:tcW w:w="790" w:type="dxa"/>
          </w:tcPr>
          <w:p w:rsidR="002473EC" w:rsidRPr="00D15ACE" w:rsidRDefault="002473EC" w:rsidP="002473EC">
            <w:r>
              <w:t>3861</w:t>
            </w:r>
          </w:p>
        </w:tc>
        <w:tc>
          <w:tcPr>
            <w:tcW w:w="1369" w:type="dxa"/>
          </w:tcPr>
          <w:p w:rsidR="002473EC" w:rsidRPr="00D15ACE" w:rsidRDefault="002473EC" w:rsidP="002473EC">
            <w:pPr>
              <w:jc w:val="both"/>
            </w:pPr>
            <w:r>
              <w:t>24.07.2017</w:t>
            </w:r>
          </w:p>
        </w:tc>
        <w:tc>
          <w:tcPr>
            <w:tcW w:w="2159" w:type="dxa"/>
          </w:tcPr>
          <w:p w:rsidR="002473EC" w:rsidRPr="00D15ACE" w:rsidRDefault="002473EC" w:rsidP="002473EC">
            <w:pPr>
              <w:jc w:val="both"/>
            </w:pPr>
            <w:r>
              <w:t>Министерство транспорта и дорожного хозяйства Чувашской республики</w:t>
            </w:r>
          </w:p>
        </w:tc>
        <w:tc>
          <w:tcPr>
            <w:tcW w:w="3135" w:type="dxa"/>
          </w:tcPr>
          <w:p w:rsidR="002473EC" w:rsidRPr="00D15ACE" w:rsidRDefault="002473EC" w:rsidP="002473EC">
            <w:pPr>
              <w:ind w:right="-1"/>
              <w:jc w:val="both"/>
            </w:pPr>
            <w:r>
              <w:t xml:space="preserve">приказ </w:t>
            </w:r>
            <w:r w:rsidRPr="00B93FDB">
              <w:t>от 7 июля 2017 г. № 02-03/146 «О внесении изменения в приказ Министерства транспорта и дорожного хозяйства Чувашской Республики от 4 марта 2013 г. № 02-03/18»</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rPr>
              <w:t>действующий</w:t>
            </w:r>
          </w:p>
        </w:tc>
      </w:tr>
      <w:tr w:rsidR="002473EC" w:rsidRPr="00D15ACE" w:rsidTr="00023C71">
        <w:trPr>
          <w:gridBefore w:val="1"/>
          <w:wBefore w:w="6" w:type="dxa"/>
          <w:trHeight w:val="80"/>
        </w:trPr>
        <w:tc>
          <w:tcPr>
            <w:tcW w:w="790" w:type="dxa"/>
          </w:tcPr>
          <w:p w:rsidR="002473EC" w:rsidRPr="00D15ACE" w:rsidRDefault="002473EC" w:rsidP="002473EC">
            <w:r>
              <w:t>3862</w:t>
            </w:r>
          </w:p>
        </w:tc>
        <w:tc>
          <w:tcPr>
            <w:tcW w:w="1369" w:type="dxa"/>
          </w:tcPr>
          <w:p w:rsidR="002473EC" w:rsidRPr="00D15ACE" w:rsidRDefault="002473EC" w:rsidP="002473EC">
            <w:pPr>
              <w:jc w:val="both"/>
            </w:pPr>
            <w:r>
              <w:t>26.07.2017</w:t>
            </w:r>
          </w:p>
        </w:tc>
        <w:tc>
          <w:tcPr>
            <w:tcW w:w="2159" w:type="dxa"/>
          </w:tcPr>
          <w:p w:rsidR="002473EC" w:rsidRPr="00D15ACE" w:rsidRDefault="002473EC" w:rsidP="002473EC">
            <w:pPr>
              <w:jc w:val="both"/>
            </w:pPr>
            <w:r>
              <w:t>Министерство транспорта и дорожного хозяйства Чувашской Республики</w:t>
            </w:r>
          </w:p>
        </w:tc>
        <w:tc>
          <w:tcPr>
            <w:tcW w:w="3135" w:type="dxa"/>
          </w:tcPr>
          <w:p w:rsidR="002473EC" w:rsidRPr="00D15ACE" w:rsidRDefault="002473EC" w:rsidP="002473EC">
            <w:pPr>
              <w:ind w:right="-1"/>
              <w:jc w:val="both"/>
            </w:pPr>
            <w:r>
              <w:t xml:space="preserve">приказ </w:t>
            </w:r>
            <w:r w:rsidRPr="00175D45">
              <w:t>от 5 июня 2017 г. № 02/03-123 «Об утверждении Административного регламента предоставления государственной услуги «Осуществляет аттестацию экспертов, привлекаемых Министерством транспорта и дорожного хозяйства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3203BC" w:rsidP="002473E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2473EC" w:rsidRPr="00D15ACE" w:rsidRDefault="002473EC" w:rsidP="002473EC">
            <w:pPr>
              <w:jc w:val="both"/>
              <w:rPr>
                <w:i/>
                <w:iCs/>
                <w:color w:val="FF0000"/>
              </w:rPr>
            </w:pPr>
            <w:r>
              <w:rPr>
                <w:i/>
                <w:iCs/>
              </w:rPr>
              <w:t>Внесены изменения приказом от 10 апреля 2018 г. № 02-03/58 (рег. № 4498 от 30 мая 2018 г.), от 23 октября 2018 г. № 02-03/169 (рег. № 4807 от 16 ноября 2018 г.), от 18 ноября 2019 г. № 02-03/222 (рег. № 5624 от 10 декабря 2019 г.)</w:t>
            </w:r>
          </w:p>
        </w:tc>
      </w:tr>
      <w:tr w:rsidR="002473EC" w:rsidRPr="00D15ACE" w:rsidTr="00023C71">
        <w:trPr>
          <w:gridBefore w:val="1"/>
          <w:wBefore w:w="6" w:type="dxa"/>
          <w:trHeight w:val="80"/>
        </w:trPr>
        <w:tc>
          <w:tcPr>
            <w:tcW w:w="790" w:type="dxa"/>
          </w:tcPr>
          <w:p w:rsidR="002473EC" w:rsidRPr="00D15ACE" w:rsidRDefault="002473EC" w:rsidP="002473EC">
            <w:r>
              <w:t>3863</w:t>
            </w:r>
          </w:p>
        </w:tc>
        <w:tc>
          <w:tcPr>
            <w:tcW w:w="1369" w:type="dxa"/>
          </w:tcPr>
          <w:p w:rsidR="002473EC" w:rsidRPr="00D15ACE" w:rsidRDefault="002473EC" w:rsidP="002473EC">
            <w:pPr>
              <w:jc w:val="both"/>
            </w:pPr>
            <w:r>
              <w:t>26.07.2017</w:t>
            </w:r>
          </w:p>
        </w:tc>
        <w:tc>
          <w:tcPr>
            <w:tcW w:w="2159" w:type="dxa"/>
          </w:tcPr>
          <w:p w:rsidR="002473EC" w:rsidRPr="00D15ACE"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D15ACE" w:rsidRDefault="002473EC" w:rsidP="002473EC">
            <w:pPr>
              <w:ind w:right="-1"/>
              <w:jc w:val="both"/>
            </w:pPr>
            <w:r>
              <w:t xml:space="preserve">приказ </w:t>
            </w:r>
            <w:r w:rsidRPr="00024052">
              <w:t>от 25 июля 2017 г. № 171 «Об утверждении Положения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D15ACE" w:rsidRDefault="00477CED" w:rsidP="00477CED">
            <w:pPr>
              <w:jc w:val="both"/>
              <w:rPr>
                <w:i/>
                <w:iCs/>
                <w:color w:val="FF0000"/>
              </w:rPr>
            </w:pPr>
            <w:r w:rsidRPr="00717D65">
              <w:rPr>
                <w:i/>
                <w:iCs/>
                <w:color w:val="FF0000"/>
              </w:rPr>
              <w:t>Признан утратившим силу</w:t>
            </w:r>
            <w:r w:rsidRPr="00717D65">
              <w:rPr>
                <w:i/>
                <w:iCs/>
              </w:rPr>
              <w:t xml:space="preserve"> приказом от </w:t>
            </w:r>
            <w:r w:rsidRPr="00717D65">
              <w:rPr>
                <w:i/>
              </w:rPr>
              <w:t>10 декабря 2020 г. № 37</w:t>
            </w:r>
            <w:r>
              <w:rPr>
                <w:i/>
              </w:rPr>
              <w:t>2</w:t>
            </w:r>
            <w:r w:rsidRPr="00717D65">
              <w:rPr>
                <w:i/>
              </w:rPr>
              <w:t xml:space="preserve"> (рег. № 661</w:t>
            </w:r>
            <w:r>
              <w:rPr>
                <w:i/>
              </w:rPr>
              <w:t>7</w:t>
            </w:r>
            <w:r w:rsidRPr="00717D65">
              <w:rPr>
                <w:i/>
              </w:rPr>
              <w:t xml:space="preserve"> от 22 декабря 2020 г.)</w:t>
            </w:r>
          </w:p>
        </w:tc>
      </w:tr>
      <w:tr w:rsidR="002473EC" w:rsidRPr="00D15ACE" w:rsidTr="00023C71">
        <w:trPr>
          <w:gridBefore w:val="1"/>
          <w:wBefore w:w="6" w:type="dxa"/>
          <w:trHeight w:val="80"/>
        </w:trPr>
        <w:tc>
          <w:tcPr>
            <w:tcW w:w="790" w:type="dxa"/>
          </w:tcPr>
          <w:p w:rsidR="002473EC" w:rsidRPr="00D15ACE" w:rsidRDefault="002473EC" w:rsidP="002473EC">
            <w:r>
              <w:t>3864</w:t>
            </w:r>
          </w:p>
        </w:tc>
        <w:tc>
          <w:tcPr>
            <w:tcW w:w="1369" w:type="dxa"/>
          </w:tcPr>
          <w:p w:rsidR="002473EC" w:rsidRPr="00D15ACE" w:rsidRDefault="002473EC" w:rsidP="002473EC">
            <w:pPr>
              <w:jc w:val="both"/>
            </w:pPr>
            <w:r>
              <w:t>26.07.2017</w:t>
            </w:r>
          </w:p>
        </w:tc>
        <w:tc>
          <w:tcPr>
            <w:tcW w:w="2159" w:type="dxa"/>
          </w:tcPr>
          <w:p w:rsidR="002473EC" w:rsidRPr="00D15ACE"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D15ACE" w:rsidRDefault="002473EC" w:rsidP="002473EC">
            <w:pPr>
              <w:ind w:right="-1"/>
              <w:jc w:val="both"/>
            </w:pPr>
            <w:r>
              <w:t xml:space="preserve">приказ </w:t>
            </w:r>
            <w:r w:rsidRPr="00024052">
              <w:t>от 25 июля 2017 г. № 172 «Об утверждении перечня видов регионального государственного контроля (надзора) и органов исполнительной власти Чувашской Республики, уполномоченных на их осуществление»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A643B7" w:rsidP="002473EC">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D15ACE" w:rsidRDefault="002473EC" w:rsidP="002473EC">
            <w:pPr>
              <w:jc w:val="both"/>
              <w:rPr>
                <w:i/>
                <w:iCs/>
                <w:color w:val="FF0000"/>
              </w:rPr>
            </w:pPr>
            <w:r>
              <w:rPr>
                <w:i/>
                <w:iCs/>
              </w:rPr>
              <w:t>Внесены изменения приказом от 4 сентября 2018 г. № 200 (рег. № 4687 от 10 сентября 2018 г.), от 6 ноября 2018 г. № 239 (рег. № 4811 от 19 ноября 2018 г.), от 24 октября 2019 г. № 218 (рег. № 5521 от 15 ноября 2019 г.)</w:t>
            </w:r>
          </w:p>
        </w:tc>
      </w:tr>
      <w:tr w:rsidR="002473EC" w:rsidRPr="00D15ACE" w:rsidTr="00023C71">
        <w:trPr>
          <w:gridBefore w:val="1"/>
          <w:wBefore w:w="6" w:type="dxa"/>
          <w:trHeight w:val="80"/>
        </w:trPr>
        <w:tc>
          <w:tcPr>
            <w:tcW w:w="790" w:type="dxa"/>
          </w:tcPr>
          <w:p w:rsidR="002473EC" w:rsidRPr="00D15ACE" w:rsidRDefault="002473EC" w:rsidP="002473EC">
            <w:r>
              <w:t>3865</w:t>
            </w:r>
          </w:p>
        </w:tc>
        <w:tc>
          <w:tcPr>
            <w:tcW w:w="1369" w:type="dxa"/>
          </w:tcPr>
          <w:p w:rsidR="002473EC" w:rsidRPr="00D15ACE" w:rsidRDefault="002473EC" w:rsidP="002473EC">
            <w:pPr>
              <w:jc w:val="both"/>
            </w:pPr>
            <w:r>
              <w:t>27.07.2017</w:t>
            </w:r>
          </w:p>
        </w:tc>
        <w:tc>
          <w:tcPr>
            <w:tcW w:w="2159" w:type="dxa"/>
          </w:tcPr>
          <w:p w:rsidR="002473EC" w:rsidRPr="00D15ACE"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D15ACE" w:rsidRDefault="002473EC" w:rsidP="002473EC">
            <w:pPr>
              <w:ind w:right="-1"/>
              <w:jc w:val="both"/>
            </w:pPr>
            <w:r>
              <w:t xml:space="preserve">постановление </w:t>
            </w:r>
            <w:r w:rsidRPr="000023D8">
              <w:t>от 25 июля 2017 г. № 31-10/тп «Об установлении тарифов на подключение (технологическое присоединение) к централизованной системе водоотведения общества с ограниченной ответственностью «Теплоэнергосеть» на 2017 год»</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D15ACE" w:rsidTr="00023C71">
        <w:trPr>
          <w:gridBefore w:val="1"/>
          <w:wBefore w:w="6" w:type="dxa"/>
          <w:trHeight w:val="80"/>
        </w:trPr>
        <w:tc>
          <w:tcPr>
            <w:tcW w:w="790" w:type="dxa"/>
          </w:tcPr>
          <w:p w:rsidR="002473EC" w:rsidRPr="00D15ACE" w:rsidRDefault="002473EC" w:rsidP="002473EC">
            <w:r>
              <w:t>3866</w:t>
            </w:r>
          </w:p>
        </w:tc>
        <w:tc>
          <w:tcPr>
            <w:tcW w:w="1369" w:type="dxa"/>
          </w:tcPr>
          <w:p w:rsidR="002473EC" w:rsidRPr="00D15ACE" w:rsidRDefault="002473EC" w:rsidP="002473EC">
            <w:pPr>
              <w:jc w:val="both"/>
            </w:pPr>
            <w:r>
              <w:t>27.07.2017</w:t>
            </w:r>
          </w:p>
        </w:tc>
        <w:tc>
          <w:tcPr>
            <w:tcW w:w="2159" w:type="dxa"/>
          </w:tcPr>
          <w:p w:rsidR="002473EC" w:rsidRPr="00D15ACE" w:rsidRDefault="002473EC" w:rsidP="002473EC">
            <w:pPr>
              <w:jc w:val="both"/>
            </w:pPr>
            <w:r w:rsidRPr="000023D8">
              <w:t>Государственная служба Чувашской Республики по конкурентной политике и тарифам</w:t>
            </w:r>
          </w:p>
        </w:tc>
        <w:tc>
          <w:tcPr>
            <w:tcW w:w="3135" w:type="dxa"/>
          </w:tcPr>
          <w:p w:rsidR="002473EC" w:rsidRPr="00D15ACE" w:rsidRDefault="002473EC" w:rsidP="002473EC">
            <w:pPr>
              <w:ind w:right="-1"/>
              <w:jc w:val="both"/>
            </w:pPr>
            <w:r>
              <w:t xml:space="preserve">постановление </w:t>
            </w:r>
            <w:r w:rsidRPr="000023D8">
              <w:t>от 25 июля 2017 г. № 32-10/тп «Об установлении тарифов на подключение (технологическое присоединение) к централизованной системе водоотведения акционерного общества «Передвижная механизированная колонна № 8» на 2017 год»</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D15ACE" w:rsidTr="00023C71">
        <w:trPr>
          <w:gridBefore w:val="1"/>
          <w:wBefore w:w="6" w:type="dxa"/>
          <w:trHeight w:val="80"/>
        </w:trPr>
        <w:tc>
          <w:tcPr>
            <w:tcW w:w="790" w:type="dxa"/>
          </w:tcPr>
          <w:p w:rsidR="002473EC" w:rsidRPr="00D15ACE" w:rsidRDefault="002473EC" w:rsidP="002473EC">
            <w:r>
              <w:t>3867</w:t>
            </w:r>
          </w:p>
        </w:tc>
        <w:tc>
          <w:tcPr>
            <w:tcW w:w="1369" w:type="dxa"/>
          </w:tcPr>
          <w:p w:rsidR="002473EC" w:rsidRPr="00D15ACE" w:rsidRDefault="002473EC" w:rsidP="002473EC">
            <w:pPr>
              <w:jc w:val="both"/>
            </w:pPr>
            <w:r>
              <w:t>27.07.2017</w:t>
            </w:r>
          </w:p>
        </w:tc>
        <w:tc>
          <w:tcPr>
            <w:tcW w:w="2159" w:type="dxa"/>
          </w:tcPr>
          <w:p w:rsidR="002473EC" w:rsidRPr="00D15ACE" w:rsidRDefault="002473EC" w:rsidP="002473EC">
            <w:pPr>
              <w:jc w:val="both"/>
            </w:pPr>
            <w:r w:rsidRPr="000023D8">
              <w:t>Государственная служба Чувашской Республики по конкурентной политике и тарифам</w:t>
            </w:r>
          </w:p>
        </w:tc>
        <w:tc>
          <w:tcPr>
            <w:tcW w:w="3135" w:type="dxa"/>
          </w:tcPr>
          <w:p w:rsidR="002473EC" w:rsidRPr="00D15ACE" w:rsidRDefault="002473EC" w:rsidP="002473EC">
            <w:pPr>
              <w:ind w:right="-1"/>
              <w:jc w:val="both"/>
            </w:pPr>
            <w:r>
              <w:t xml:space="preserve">постановление </w:t>
            </w:r>
            <w:r w:rsidRPr="000023D8">
              <w:t>от 25 июля 2017 г. № 33-10/тп «О внесении изменений в постановление Государственной службы Чувашской Республики по конкурентной политике и тарифам от 6 декабря 2016 г. № 51-22/тп»</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D15ACE"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2473EC" w:rsidRPr="00D15ACE" w:rsidRDefault="002473EC" w:rsidP="002473EC">
            <w:pPr>
              <w:jc w:val="both"/>
              <w:rPr>
                <w:i/>
                <w:iCs/>
                <w:color w:val="FF0000"/>
              </w:rPr>
            </w:pPr>
            <w:r>
              <w:rPr>
                <w:i/>
                <w:iCs/>
                <w:color w:val="FF0000"/>
              </w:rPr>
              <w:t xml:space="preserve">Признан утратившим силу </w:t>
            </w:r>
            <w:r>
              <w:rPr>
                <w:i/>
                <w:iCs/>
              </w:rPr>
              <w:t>постановлением от 28 ноября 2017 г. № 65-22/тп (рег. № 4197 от 7 декабря 2017 г.)</w:t>
            </w:r>
          </w:p>
        </w:tc>
      </w:tr>
      <w:tr w:rsidR="002473EC" w:rsidRPr="001C6B1A" w:rsidTr="00023C71">
        <w:trPr>
          <w:gridBefore w:val="1"/>
          <w:wBefore w:w="6" w:type="dxa"/>
          <w:trHeight w:val="80"/>
        </w:trPr>
        <w:tc>
          <w:tcPr>
            <w:tcW w:w="790" w:type="dxa"/>
          </w:tcPr>
          <w:p w:rsidR="002473EC" w:rsidRPr="001C6B1A" w:rsidRDefault="002473EC" w:rsidP="002473EC">
            <w:r w:rsidRPr="001C6B1A">
              <w:t>3868</w:t>
            </w:r>
          </w:p>
        </w:tc>
        <w:tc>
          <w:tcPr>
            <w:tcW w:w="1369" w:type="dxa"/>
          </w:tcPr>
          <w:p w:rsidR="002473EC" w:rsidRPr="001C6B1A" w:rsidRDefault="002473EC" w:rsidP="002473EC">
            <w:pPr>
              <w:jc w:val="both"/>
            </w:pPr>
            <w:r w:rsidRPr="001C6B1A">
              <w:t>27.07.2017</w:t>
            </w:r>
          </w:p>
        </w:tc>
        <w:tc>
          <w:tcPr>
            <w:tcW w:w="2159" w:type="dxa"/>
          </w:tcPr>
          <w:p w:rsidR="002473EC" w:rsidRPr="001C6B1A" w:rsidRDefault="002473EC" w:rsidP="002473EC">
            <w:pPr>
              <w:jc w:val="both"/>
            </w:pPr>
            <w:r w:rsidRPr="001C6B1A">
              <w:t>Государственная служба Чувашской Республики по конкурентной политике и тарифам</w:t>
            </w:r>
          </w:p>
        </w:tc>
        <w:tc>
          <w:tcPr>
            <w:tcW w:w="3135" w:type="dxa"/>
          </w:tcPr>
          <w:p w:rsidR="002473EC" w:rsidRPr="001C6B1A" w:rsidRDefault="002473EC" w:rsidP="002473EC">
            <w:pPr>
              <w:ind w:right="34"/>
              <w:jc w:val="both"/>
            </w:pPr>
            <w:r w:rsidRPr="001C6B1A">
              <w:t xml:space="preserve">постановление </w:t>
            </w:r>
            <w:r w:rsidRPr="001C6B1A">
              <w:rPr>
                <w:color w:val="000000"/>
              </w:rPr>
              <w:t>от 26 июля 2017 г. № 36-10/гв «</w:t>
            </w:r>
            <w:r w:rsidRPr="001C6B1A">
              <w:rPr>
                <w:bCs/>
              </w:rPr>
              <w:t>Об установлении тарифов на горячую воду, поставляемую закрытым акционерным обществом Фирма «Август», осуществляющим горячее водоснабжение с использованием закрытых систем горячего водоснабжения, потребителям в Чувашской Республике, на 2017-2020 годы</w:t>
            </w:r>
            <w:r w:rsidRPr="001C6B1A">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Внесены изменения постановлением от 5 декабря 2017 г. № 75-23/гв (рег. № 4171 от 6 декабря 2017 г.), от 14 февраля 2018 г. № 16-4/гв (рег. № 4338 от 15 февраля 2018 г.), </w:t>
            </w:r>
            <w:r w:rsidRPr="000654E7">
              <w:rPr>
                <w:i/>
                <w:iCs/>
              </w:rPr>
              <w:t>от 6 декабря 2018 г. № 1</w:t>
            </w:r>
            <w:r>
              <w:rPr>
                <w:i/>
                <w:iCs/>
              </w:rPr>
              <w:t>11</w:t>
            </w:r>
            <w:r w:rsidRPr="000654E7">
              <w:rPr>
                <w:i/>
                <w:iCs/>
              </w:rPr>
              <w:t>-30</w:t>
            </w:r>
            <w:r>
              <w:rPr>
                <w:i/>
                <w:iCs/>
              </w:rPr>
              <w:t>/гв</w:t>
            </w:r>
            <w:r w:rsidRPr="000654E7">
              <w:rPr>
                <w:i/>
                <w:iCs/>
              </w:rPr>
              <w:t xml:space="preserve"> (рег. № 49</w:t>
            </w:r>
            <w:r>
              <w:rPr>
                <w:i/>
                <w:iCs/>
              </w:rPr>
              <w:t>60</w:t>
            </w:r>
            <w:r w:rsidRPr="000654E7">
              <w:rPr>
                <w:i/>
                <w:iCs/>
              </w:rPr>
              <w:t xml:space="preserve"> от 17 декабря 2018 г.)</w:t>
            </w:r>
            <w:r>
              <w:rPr>
                <w:i/>
                <w:iCs/>
              </w:rPr>
              <w:t xml:space="preserve">, </w:t>
            </w:r>
            <w:r w:rsidRPr="0075215E">
              <w:rPr>
                <w:i/>
                <w:color w:val="000000"/>
              </w:rPr>
              <w:t xml:space="preserve">от 28 ноября 2019 г. № </w:t>
            </w:r>
            <w:r>
              <w:rPr>
                <w:i/>
                <w:color w:val="000000"/>
              </w:rPr>
              <w:t>101</w:t>
            </w:r>
            <w:r w:rsidRPr="0075215E">
              <w:rPr>
                <w:i/>
                <w:color w:val="000000"/>
              </w:rPr>
              <w:t>-21/гв</w:t>
            </w:r>
            <w:r>
              <w:rPr>
                <w:i/>
                <w:color w:val="000000"/>
              </w:rPr>
              <w:t xml:space="preserve"> (рег. № 5596 от 6 декабря 2019 г.)</w:t>
            </w:r>
          </w:p>
        </w:tc>
      </w:tr>
      <w:tr w:rsidR="002473EC" w:rsidRPr="001C6B1A" w:rsidTr="00023C71">
        <w:trPr>
          <w:gridBefore w:val="1"/>
          <w:wBefore w:w="6" w:type="dxa"/>
          <w:trHeight w:val="80"/>
        </w:trPr>
        <w:tc>
          <w:tcPr>
            <w:tcW w:w="790" w:type="dxa"/>
          </w:tcPr>
          <w:p w:rsidR="002473EC" w:rsidRPr="001C6B1A" w:rsidRDefault="002473EC" w:rsidP="002473EC">
            <w:r w:rsidRPr="001C6B1A">
              <w:t>3869</w:t>
            </w:r>
          </w:p>
        </w:tc>
        <w:tc>
          <w:tcPr>
            <w:tcW w:w="1369" w:type="dxa"/>
          </w:tcPr>
          <w:p w:rsidR="002473EC" w:rsidRPr="001C6B1A" w:rsidRDefault="002473EC" w:rsidP="002473EC">
            <w:pPr>
              <w:jc w:val="both"/>
            </w:pPr>
            <w:r w:rsidRPr="001C6B1A">
              <w:t>27.07.2017</w:t>
            </w:r>
          </w:p>
        </w:tc>
        <w:tc>
          <w:tcPr>
            <w:tcW w:w="2159" w:type="dxa"/>
          </w:tcPr>
          <w:p w:rsidR="002473EC" w:rsidRPr="001C6B1A" w:rsidRDefault="002473EC" w:rsidP="002473EC">
            <w:pPr>
              <w:jc w:val="both"/>
            </w:pPr>
            <w:r w:rsidRPr="001C6B1A">
              <w:t>Государственная служба Чувашской Республики по конкурентной политике и тарифам</w:t>
            </w:r>
          </w:p>
        </w:tc>
        <w:tc>
          <w:tcPr>
            <w:tcW w:w="3135" w:type="dxa"/>
          </w:tcPr>
          <w:p w:rsidR="002473EC" w:rsidRPr="001C6B1A" w:rsidRDefault="002473EC" w:rsidP="002473EC">
            <w:pPr>
              <w:autoSpaceDE w:val="0"/>
              <w:autoSpaceDN w:val="0"/>
              <w:adjustRightInd w:val="0"/>
              <w:jc w:val="both"/>
            </w:pPr>
            <w:r w:rsidRPr="001C6B1A">
              <w:t xml:space="preserve">постановление </w:t>
            </w:r>
            <w:r w:rsidRPr="001C6B1A">
              <w:rPr>
                <w:color w:val="000000"/>
              </w:rPr>
              <w:t>от 26 июля 2017 г. № 37-10/т «</w:t>
            </w:r>
            <w:r w:rsidRPr="001C6B1A">
              <w:rPr>
                <w:bCs/>
              </w:rPr>
              <w:t>Об установлении тарифов на услуги по передаче тепловой энергии, теплоносителя от источника тепловой энергии Публичного акционерного общества «Т Плюс», оказываемые Публичным акционерным обществом «Федеральная гидрогенерирующая компания – РусГидро» в Чувашской Республике, на 2017-2020 годы</w:t>
            </w:r>
            <w:r w:rsidRPr="001C6B1A">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29</w:t>
            </w:r>
            <w:r w:rsidRPr="00566FC7">
              <w:rPr>
                <w:sz w:val="23"/>
                <w:szCs w:val="23"/>
              </w:rPr>
              <w:t xml:space="preserve"> (15</w:t>
            </w:r>
            <w:r>
              <w:rPr>
                <w:sz w:val="23"/>
                <w:szCs w:val="23"/>
              </w:rPr>
              <w:t>49</w:t>
            </w:r>
            <w:r w:rsidRPr="00566FC7">
              <w:rPr>
                <w:sz w:val="23"/>
                <w:szCs w:val="23"/>
              </w:rPr>
              <w:t xml:space="preserve">) от </w:t>
            </w:r>
            <w:r>
              <w:rPr>
                <w:sz w:val="23"/>
                <w:szCs w:val="23"/>
              </w:rPr>
              <w:t>29 июля 2017</w:t>
            </w:r>
            <w:r w:rsidRPr="00566FC7">
              <w:rPr>
                <w:sz w:val="23"/>
                <w:szCs w:val="23"/>
              </w:rPr>
              <w:t xml:space="preserve"> г</w:t>
            </w:r>
            <w:r>
              <w:rPr>
                <w:sz w:val="23"/>
                <w:szCs w:val="23"/>
              </w:rPr>
              <w:t>.</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rPr>
            </w:pPr>
          </w:p>
          <w:p w:rsidR="002473EC" w:rsidRPr="002D3184" w:rsidRDefault="002473EC" w:rsidP="002473EC">
            <w:pPr>
              <w:jc w:val="both"/>
              <w:rPr>
                <w:i/>
                <w:iCs/>
              </w:rPr>
            </w:pPr>
            <w:r>
              <w:rPr>
                <w:i/>
              </w:rPr>
              <w:t>Внесены изменения постановлением от 6 декабря 2018 г. № 103-31/т (рег. № 4927 от 14 декабря 2018 г.), от 6 ноября 2019 г. № 56-17/т (рег. № 5487 от 12 ноября 2019 г.)</w:t>
            </w:r>
          </w:p>
        </w:tc>
      </w:tr>
      <w:tr w:rsidR="002473EC" w:rsidRPr="001C6B1A" w:rsidTr="00023C71">
        <w:trPr>
          <w:gridBefore w:val="1"/>
          <w:wBefore w:w="6" w:type="dxa"/>
          <w:trHeight w:val="80"/>
        </w:trPr>
        <w:tc>
          <w:tcPr>
            <w:tcW w:w="790" w:type="dxa"/>
          </w:tcPr>
          <w:p w:rsidR="002473EC" w:rsidRPr="001C6B1A" w:rsidRDefault="002473EC" w:rsidP="002473EC">
            <w:r w:rsidRPr="001C6B1A">
              <w:t>3870</w:t>
            </w:r>
          </w:p>
        </w:tc>
        <w:tc>
          <w:tcPr>
            <w:tcW w:w="1369" w:type="dxa"/>
          </w:tcPr>
          <w:p w:rsidR="002473EC" w:rsidRPr="001C6B1A" w:rsidRDefault="002473EC" w:rsidP="002473EC">
            <w:pPr>
              <w:jc w:val="both"/>
            </w:pPr>
            <w:r w:rsidRPr="001C6B1A">
              <w:t>27.07.2017</w:t>
            </w:r>
          </w:p>
        </w:tc>
        <w:tc>
          <w:tcPr>
            <w:tcW w:w="2159" w:type="dxa"/>
          </w:tcPr>
          <w:p w:rsidR="002473EC" w:rsidRPr="001C6B1A" w:rsidRDefault="002473EC" w:rsidP="002473EC">
            <w:pPr>
              <w:jc w:val="both"/>
            </w:pPr>
            <w:r w:rsidRPr="001C6B1A">
              <w:t>Министерство транспорта и дорожного хозяйства Чувашской Республики</w:t>
            </w:r>
          </w:p>
        </w:tc>
        <w:tc>
          <w:tcPr>
            <w:tcW w:w="3135" w:type="dxa"/>
          </w:tcPr>
          <w:p w:rsidR="002473EC" w:rsidRPr="001C6B1A" w:rsidRDefault="002473EC" w:rsidP="002473EC">
            <w:pPr>
              <w:ind w:right="-1"/>
              <w:jc w:val="both"/>
            </w:pPr>
            <w:r w:rsidRPr="001C6B1A">
              <w:t>приказ от 27 июня 2017 г. № 02-03/134 «Об утверждении административного регламента Министерства транспорта и дорожного хозяйства Чувашской Республики по организации деятельности по предоставлению государственной услуги «Выдача специального разрешения на движение по автомобильным дорогам тяжеловесного транспортного средства,  масса которого с грузом или без груза и (или) нагрузка на ось которого более чем на два процента превышают допустимую массу транспортного средства и (или) допустимую нагрузку на ось, на движение по автомобильным дорогам крупногабаритного транспортного средства, в случае, если маршрут, часть маршрута таких транспортных средств  проходят по автомобильным дорогам регионального или межмуниципального значения,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таких транспортных средств проходит в границах Чувашской Республики и указанный маршрут, часть маршрута не проходят по автомобильным дорогам федерального значения, участкам таких автомобильных дорог»</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10 апреля 2018 г. № 02-03/58 (рег. № 4498 от 30 мая 2018 г.), от 23 октября 2018 г. № 02-03/169 (рег. № 4807 от 16 ноября 2018 г.), от 13 декабря 2019 г. № 02-03/230 (рег. № 5711 от 13 января 2020 г.)</w:t>
            </w:r>
          </w:p>
          <w:p w:rsidR="00C75C6D" w:rsidRPr="001C6B1A" w:rsidRDefault="00C75C6D" w:rsidP="002473EC">
            <w:pPr>
              <w:jc w:val="both"/>
              <w:rPr>
                <w:i/>
                <w:iCs/>
                <w:color w:val="FF0000"/>
              </w:rPr>
            </w:pPr>
            <w:r w:rsidRPr="00C75C6D">
              <w:rPr>
                <w:i/>
                <w:iCs/>
                <w:color w:val="FF0000"/>
              </w:rPr>
              <w:t xml:space="preserve">Признан тратившим силу </w:t>
            </w:r>
            <w:r>
              <w:rPr>
                <w:i/>
                <w:iCs/>
              </w:rPr>
              <w:t>приказом от 14 мая 2020 г. № 02-03/68 (рег. № 6116 от 30 июня 2020 г.)</w:t>
            </w:r>
          </w:p>
        </w:tc>
      </w:tr>
      <w:tr w:rsidR="002473EC" w:rsidRPr="001C6B1A" w:rsidTr="00023C71">
        <w:trPr>
          <w:gridBefore w:val="1"/>
          <w:wBefore w:w="6" w:type="dxa"/>
          <w:trHeight w:val="80"/>
        </w:trPr>
        <w:tc>
          <w:tcPr>
            <w:tcW w:w="790" w:type="dxa"/>
          </w:tcPr>
          <w:p w:rsidR="002473EC" w:rsidRPr="001C6B1A" w:rsidRDefault="002473EC" w:rsidP="002473EC">
            <w:r>
              <w:t>3871</w:t>
            </w:r>
          </w:p>
        </w:tc>
        <w:tc>
          <w:tcPr>
            <w:tcW w:w="1369" w:type="dxa"/>
          </w:tcPr>
          <w:p w:rsidR="002473EC" w:rsidRPr="001C6B1A" w:rsidRDefault="002473EC" w:rsidP="002473EC">
            <w:pPr>
              <w:jc w:val="both"/>
            </w:pPr>
            <w:r>
              <w:t>28.07.2017</w:t>
            </w:r>
          </w:p>
        </w:tc>
        <w:tc>
          <w:tcPr>
            <w:tcW w:w="2159" w:type="dxa"/>
          </w:tcPr>
          <w:p w:rsidR="002473EC" w:rsidRPr="001C6B1A"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1C6B1A" w:rsidRDefault="002473EC" w:rsidP="002473EC">
            <w:pPr>
              <w:ind w:right="-1"/>
              <w:jc w:val="both"/>
            </w:pPr>
            <w:r>
              <w:t xml:space="preserve">приказ </w:t>
            </w:r>
            <w:r w:rsidRPr="005652F6">
              <w:t>от 3 июля 2017 г. № 01-07/245 «Об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«Проводит аккредитацию организаций, осуществляющих классификацию объектов туристской индустрии, включающих гостиницы и иные средства размещения, горнолыжные трассы, пляжи, в порядке, установленном законодательством Российской Федерации»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19 марта 2018 г. № 01-07/140 (рег. № 4438 от 11 апреля 2018 г.)</w:t>
            </w:r>
          </w:p>
          <w:p w:rsidR="002473EC" w:rsidRPr="001C6B1A" w:rsidRDefault="002473EC" w:rsidP="002473EC">
            <w:pPr>
              <w:jc w:val="both"/>
              <w:rPr>
                <w:i/>
                <w:iCs/>
                <w:color w:val="FF0000"/>
              </w:rPr>
            </w:pPr>
            <w:r w:rsidRPr="00B5513E">
              <w:rPr>
                <w:i/>
                <w:iCs/>
                <w:color w:val="FF0000"/>
              </w:rPr>
              <w:t xml:space="preserve">Признан утратившим силу </w:t>
            </w:r>
            <w:r w:rsidRPr="00B5513E">
              <w:rPr>
                <w:i/>
                <w:iCs/>
              </w:rPr>
              <w:t xml:space="preserve">приказом </w:t>
            </w:r>
            <w:r>
              <w:rPr>
                <w:i/>
                <w:iCs/>
              </w:rPr>
              <w:t xml:space="preserve">от </w:t>
            </w:r>
            <w:r w:rsidRPr="00B5513E">
              <w:rPr>
                <w:i/>
                <w:iCs/>
              </w:rPr>
              <w:t>6</w:t>
            </w:r>
            <w:r>
              <w:rPr>
                <w:i/>
                <w:iCs/>
              </w:rPr>
              <w:t xml:space="preserve"> июля </w:t>
            </w:r>
            <w:r w:rsidRPr="00B5513E">
              <w:rPr>
                <w:i/>
                <w:iCs/>
              </w:rPr>
              <w:t>2018 г. № 01-07/288 (рег. № 4606 от 23</w:t>
            </w:r>
            <w:r>
              <w:rPr>
                <w:i/>
                <w:iCs/>
              </w:rPr>
              <w:t xml:space="preserve"> июля </w:t>
            </w:r>
            <w:r w:rsidRPr="00B5513E">
              <w:rPr>
                <w:i/>
                <w:iCs/>
              </w:rPr>
              <w:t>2018 г.)</w:t>
            </w:r>
          </w:p>
        </w:tc>
      </w:tr>
      <w:tr w:rsidR="002473EC" w:rsidRPr="001C6B1A" w:rsidTr="00023C71">
        <w:trPr>
          <w:gridBefore w:val="1"/>
          <w:wBefore w:w="6" w:type="dxa"/>
          <w:trHeight w:val="80"/>
        </w:trPr>
        <w:tc>
          <w:tcPr>
            <w:tcW w:w="790" w:type="dxa"/>
          </w:tcPr>
          <w:p w:rsidR="002473EC" w:rsidRPr="001C6B1A" w:rsidRDefault="002473EC" w:rsidP="002473EC">
            <w:r>
              <w:t>3872</w:t>
            </w:r>
          </w:p>
        </w:tc>
        <w:tc>
          <w:tcPr>
            <w:tcW w:w="1369" w:type="dxa"/>
          </w:tcPr>
          <w:p w:rsidR="002473EC" w:rsidRPr="001C6B1A" w:rsidRDefault="002473EC" w:rsidP="002473EC">
            <w:pPr>
              <w:jc w:val="both"/>
            </w:pPr>
            <w:r>
              <w:t>31.07.2017</w:t>
            </w:r>
          </w:p>
        </w:tc>
        <w:tc>
          <w:tcPr>
            <w:tcW w:w="2159" w:type="dxa"/>
          </w:tcPr>
          <w:p w:rsidR="002473EC" w:rsidRPr="00F82B08" w:rsidRDefault="002473EC" w:rsidP="002473EC">
            <w:pPr>
              <w:jc w:val="both"/>
            </w:pPr>
            <w:r w:rsidRPr="00F82B08">
              <w:t>Министерство юстиции и имущественных отношений Чувашской Республики</w:t>
            </w:r>
          </w:p>
        </w:tc>
        <w:tc>
          <w:tcPr>
            <w:tcW w:w="3135" w:type="dxa"/>
          </w:tcPr>
          <w:p w:rsidR="002473EC" w:rsidRPr="00F82B08" w:rsidRDefault="002473EC" w:rsidP="002473EC">
            <w:pPr>
              <w:ind w:right="-1"/>
              <w:jc w:val="both"/>
            </w:pPr>
            <w:r w:rsidRPr="00F82B08">
              <w:t xml:space="preserve">приказ от 27 июля 2017 г.                  № 123-о «Об утверждении Положения о комиссии по проведению публичных торгов по продаже земельных участков из земель сельскохозяйственного назначения в соответствии с пунктом 8 статьи 6 </w:t>
            </w:r>
            <w:hyperlink r:id="rId8" w:history="1">
              <w:r w:rsidRPr="00F82B08">
                <w:t>Федерального закона «Об обороте земель сельскохозяйственного назначения»</w:t>
              </w:r>
            </w:hyperlink>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3873</w:t>
            </w:r>
          </w:p>
        </w:tc>
        <w:tc>
          <w:tcPr>
            <w:tcW w:w="1369" w:type="dxa"/>
          </w:tcPr>
          <w:p w:rsidR="002473EC" w:rsidRDefault="002473EC" w:rsidP="002473EC">
            <w:pPr>
              <w:jc w:val="both"/>
            </w:pPr>
            <w:r>
              <w:t>31.07.2017</w:t>
            </w:r>
          </w:p>
        </w:tc>
        <w:tc>
          <w:tcPr>
            <w:tcW w:w="2159" w:type="dxa"/>
          </w:tcPr>
          <w:p w:rsidR="002473EC" w:rsidRPr="00F82B08" w:rsidRDefault="002473EC" w:rsidP="002473EC">
            <w:pPr>
              <w:jc w:val="both"/>
            </w:pPr>
            <w:r>
              <w:t>Министерство здравоохранения Чувашской Республики</w:t>
            </w:r>
          </w:p>
        </w:tc>
        <w:tc>
          <w:tcPr>
            <w:tcW w:w="3135" w:type="dxa"/>
          </w:tcPr>
          <w:p w:rsidR="002473EC" w:rsidRPr="00F82B08" w:rsidRDefault="002473EC" w:rsidP="002473EC">
            <w:pPr>
              <w:ind w:right="-1"/>
              <w:jc w:val="both"/>
            </w:pPr>
            <w:r>
              <w:t>приказ от 11 июля 2017 г. № 908 «О внесении изменений в приказ Министерства здравоохранения Чувашской Республики от 26 января 2016 г. № 101»</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3874</w:t>
            </w:r>
          </w:p>
        </w:tc>
        <w:tc>
          <w:tcPr>
            <w:tcW w:w="1369" w:type="dxa"/>
          </w:tcPr>
          <w:p w:rsidR="002473EC" w:rsidRDefault="002473EC" w:rsidP="002473EC">
            <w:pPr>
              <w:jc w:val="both"/>
            </w:pPr>
            <w:r>
              <w:t>31.07.2017</w:t>
            </w:r>
          </w:p>
        </w:tc>
        <w:tc>
          <w:tcPr>
            <w:tcW w:w="2159" w:type="dxa"/>
          </w:tcPr>
          <w:p w:rsidR="002473EC" w:rsidRPr="00F82B08" w:rsidRDefault="002473EC" w:rsidP="002473EC">
            <w:pPr>
              <w:jc w:val="both"/>
            </w:pPr>
            <w:r>
              <w:t>Министерство сельского хозяйства Чувашской Республики</w:t>
            </w:r>
          </w:p>
        </w:tc>
        <w:tc>
          <w:tcPr>
            <w:tcW w:w="3135" w:type="dxa"/>
          </w:tcPr>
          <w:p w:rsidR="002473EC" w:rsidRPr="00F82B08" w:rsidRDefault="002473EC" w:rsidP="002473EC">
            <w:pPr>
              <w:ind w:right="-1"/>
              <w:jc w:val="both"/>
            </w:pPr>
            <w:r>
              <w:t xml:space="preserve">приказ от </w:t>
            </w:r>
            <w:r w:rsidRPr="00954AD7">
              <w:t>18 июля 2017 г. № 139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хозяйства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26 сентября 2018 г. № 191 (рег. № 4743 от 8 октября 2018 г.), от 5 декабря 2018 г. № 235 (рег. № 5006 от 20 декабря 2018 г.)</w:t>
            </w:r>
          </w:p>
          <w:p w:rsidR="002473EC" w:rsidRPr="001C6B1A" w:rsidRDefault="002473EC" w:rsidP="002473EC">
            <w:pPr>
              <w:jc w:val="both"/>
              <w:rPr>
                <w:i/>
                <w:iCs/>
                <w:color w:val="FF0000"/>
              </w:rPr>
            </w:pPr>
            <w:r w:rsidRPr="00B5513E">
              <w:rPr>
                <w:i/>
                <w:iCs/>
                <w:color w:val="FF0000"/>
              </w:rPr>
              <w:t xml:space="preserve">Признан утратившим силу </w:t>
            </w:r>
            <w:r w:rsidRPr="00B5513E">
              <w:rPr>
                <w:i/>
                <w:iCs/>
              </w:rPr>
              <w:t>приказом</w:t>
            </w:r>
            <w:r>
              <w:rPr>
                <w:i/>
                <w:iCs/>
              </w:rPr>
              <w:t xml:space="preserve"> от 21 марта 2019 г. № 55 (рег. № 5150 от 26 марта 2019 г.)</w:t>
            </w:r>
          </w:p>
        </w:tc>
      </w:tr>
      <w:tr w:rsidR="002473EC" w:rsidRPr="001C6B1A" w:rsidTr="00023C71">
        <w:trPr>
          <w:gridBefore w:val="1"/>
          <w:wBefore w:w="6" w:type="dxa"/>
          <w:trHeight w:val="80"/>
        </w:trPr>
        <w:tc>
          <w:tcPr>
            <w:tcW w:w="790" w:type="dxa"/>
          </w:tcPr>
          <w:p w:rsidR="002473EC" w:rsidRDefault="002473EC" w:rsidP="002473EC">
            <w:r>
              <w:t>3875</w:t>
            </w:r>
          </w:p>
        </w:tc>
        <w:tc>
          <w:tcPr>
            <w:tcW w:w="1369" w:type="dxa"/>
          </w:tcPr>
          <w:p w:rsidR="002473EC" w:rsidRDefault="002473EC" w:rsidP="002473EC">
            <w:pPr>
              <w:jc w:val="both"/>
            </w:pPr>
            <w:r>
              <w:t>31.07.2017</w:t>
            </w:r>
          </w:p>
        </w:tc>
        <w:tc>
          <w:tcPr>
            <w:tcW w:w="2159" w:type="dxa"/>
          </w:tcPr>
          <w:p w:rsidR="002473EC" w:rsidRPr="00F82B08" w:rsidRDefault="002473EC" w:rsidP="002473EC">
            <w:pPr>
              <w:jc w:val="both"/>
            </w:pPr>
            <w:r>
              <w:t>Министерство природных ресурсов и экологии Чувашской Республики</w:t>
            </w:r>
          </w:p>
        </w:tc>
        <w:tc>
          <w:tcPr>
            <w:tcW w:w="3135" w:type="dxa"/>
          </w:tcPr>
          <w:p w:rsidR="002473EC" w:rsidRPr="00F82B08" w:rsidRDefault="002473EC" w:rsidP="002473EC">
            <w:pPr>
              <w:ind w:right="-1"/>
              <w:jc w:val="both"/>
            </w:pPr>
            <w:r>
              <w:t xml:space="preserve">приказ </w:t>
            </w:r>
            <w:r w:rsidRPr="00426088">
              <w:t>от 19 июля 2017 г. № 728 «О внесении изменений в некоторые приказы Министерства природных ресурсов и экологии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1C6B1A" w:rsidRDefault="003B4951" w:rsidP="003B4951">
            <w:pPr>
              <w:jc w:val="both"/>
              <w:rPr>
                <w:i/>
                <w:iCs/>
                <w:color w:val="FF0000"/>
              </w:rPr>
            </w:pPr>
            <w:r w:rsidRPr="003B4951">
              <w:rPr>
                <w:i/>
                <w:iCs/>
              </w:rPr>
              <w:t>Внесено изменение приказом</w:t>
            </w:r>
            <w:r w:rsidR="002473EC" w:rsidRPr="003B4951">
              <w:rPr>
                <w:i/>
                <w:iCs/>
              </w:rPr>
              <w:t xml:space="preserve"> </w:t>
            </w:r>
            <w:r w:rsidR="002473EC">
              <w:rPr>
                <w:i/>
                <w:iCs/>
                <w:color w:val="000000"/>
              </w:rPr>
              <w:t>от 27 мая 2019 г. № 396 (рег. № 5236 от 5 июня 2019 г.)</w:t>
            </w:r>
          </w:p>
        </w:tc>
      </w:tr>
      <w:tr w:rsidR="002473EC" w:rsidRPr="001C6B1A" w:rsidTr="00023C71">
        <w:trPr>
          <w:gridBefore w:val="1"/>
          <w:wBefore w:w="6" w:type="dxa"/>
          <w:trHeight w:val="80"/>
        </w:trPr>
        <w:tc>
          <w:tcPr>
            <w:tcW w:w="790" w:type="dxa"/>
          </w:tcPr>
          <w:p w:rsidR="002473EC" w:rsidRDefault="002473EC" w:rsidP="002473EC">
            <w:r>
              <w:t>3876</w:t>
            </w:r>
          </w:p>
        </w:tc>
        <w:tc>
          <w:tcPr>
            <w:tcW w:w="1369" w:type="dxa"/>
          </w:tcPr>
          <w:p w:rsidR="002473EC" w:rsidRDefault="002473EC" w:rsidP="002473EC">
            <w:pPr>
              <w:jc w:val="both"/>
            </w:pPr>
            <w:r>
              <w:t>01.08.2017</w:t>
            </w:r>
          </w:p>
        </w:tc>
        <w:tc>
          <w:tcPr>
            <w:tcW w:w="2159" w:type="dxa"/>
          </w:tcPr>
          <w:p w:rsidR="002473EC" w:rsidRPr="00F82B08" w:rsidRDefault="002473EC" w:rsidP="002473EC">
            <w:pPr>
              <w:jc w:val="both"/>
            </w:pPr>
            <w:r>
              <w:t>Администрация Главы Чувашской Республики</w:t>
            </w:r>
          </w:p>
        </w:tc>
        <w:tc>
          <w:tcPr>
            <w:tcW w:w="3135" w:type="dxa"/>
          </w:tcPr>
          <w:p w:rsidR="002473EC" w:rsidRPr="00F82B08" w:rsidRDefault="002473EC" w:rsidP="002473EC">
            <w:pPr>
              <w:ind w:right="-1"/>
              <w:jc w:val="both"/>
            </w:pPr>
            <w:r>
              <w:t>распоряжение от 11 июля 2017 г. № 370</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3877</w:t>
            </w:r>
          </w:p>
        </w:tc>
        <w:tc>
          <w:tcPr>
            <w:tcW w:w="1369" w:type="dxa"/>
          </w:tcPr>
          <w:p w:rsidR="002473EC" w:rsidRDefault="002473EC" w:rsidP="002473EC">
            <w:pPr>
              <w:jc w:val="both"/>
            </w:pPr>
            <w:r>
              <w:t>02.08.2017</w:t>
            </w:r>
          </w:p>
        </w:tc>
        <w:tc>
          <w:tcPr>
            <w:tcW w:w="2159" w:type="dxa"/>
          </w:tcPr>
          <w:p w:rsidR="002473EC" w:rsidRPr="005B742F" w:rsidRDefault="002473EC" w:rsidP="002473EC">
            <w:pPr>
              <w:jc w:val="both"/>
            </w:pPr>
            <w:r w:rsidRPr="005B742F">
              <w:t>Государственная служба Чувашской Республики по конкурентной политике и тарифам</w:t>
            </w:r>
          </w:p>
        </w:tc>
        <w:tc>
          <w:tcPr>
            <w:tcW w:w="3135" w:type="dxa"/>
          </w:tcPr>
          <w:p w:rsidR="002473EC" w:rsidRPr="005B742F" w:rsidRDefault="002473EC" w:rsidP="002473EC">
            <w:pPr>
              <w:jc w:val="both"/>
            </w:pPr>
            <w:r w:rsidRPr="005B742F">
              <w:t xml:space="preserve">постановление </w:t>
            </w:r>
            <w:r w:rsidRPr="005B742F">
              <w:rPr>
                <w:color w:val="000000"/>
              </w:rPr>
              <w:t>от 26 июля 2017 г. № 34-10/в «</w:t>
            </w:r>
            <w:r w:rsidRPr="005B742F">
              <w:rPr>
                <w:bCs/>
              </w:rPr>
              <w:t>Об установлении тарифов на питьевую воду для Муниципального предприятия «Дирекция единого заказчика жилищно-коммунального хозяйства Ибресинского района» на 2017 год</w:t>
            </w:r>
            <w:r w:rsidRPr="005B742F">
              <w:rPr>
                <w:color w:val="000000"/>
              </w:rPr>
              <w:t>»</w:t>
            </w:r>
            <w:r w:rsidRPr="005B742F">
              <w:t xml:space="preserve"> </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color w:val="FF0000"/>
              </w:rPr>
              <w:t>Признан утратившим силу</w:t>
            </w:r>
            <w:r w:rsidRPr="00B1063E">
              <w:rPr>
                <w:i/>
                <w:iCs/>
                <w:color w:val="FF0000"/>
              </w:rPr>
              <w:t xml:space="preserve"> </w:t>
            </w:r>
            <w:r>
              <w:rPr>
                <w:i/>
                <w:iCs/>
              </w:rPr>
              <w:t>постановлением от 5 декабря 2017 г. № 110-23/в (рег. № 4187 от 7 декабря 2017 г.)</w:t>
            </w:r>
          </w:p>
        </w:tc>
      </w:tr>
      <w:tr w:rsidR="002473EC" w:rsidRPr="001C6B1A" w:rsidTr="00023C71">
        <w:trPr>
          <w:gridBefore w:val="1"/>
          <w:wBefore w:w="6" w:type="dxa"/>
          <w:trHeight w:val="80"/>
        </w:trPr>
        <w:tc>
          <w:tcPr>
            <w:tcW w:w="790" w:type="dxa"/>
          </w:tcPr>
          <w:p w:rsidR="002473EC" w:rsidRDefault="002473EC" w:rsidP="002473EC">
            <w:r>
              <w:t>3878</w:t>
            </w:r>
          </w:p>
        </w:tc>
        <w:tc>
          <w:tcPr>
            <w:tcW w:w="1369" w:type="dxa"/>
          </w:tcPr>
          <w:p w:rsidR="002473EC" w:rsidRDefault="002473EC" w:rsidP="002473EC">
            <w:pPr>
              <w:jc w:val="both"/>
            </w:pPr>
            <w:r>
              <w:t>02.08.2017</w:t>
            </w:r>
          </w:p>
        </w:tc>
        <w:tc>
          <w:tcPr>
            <w:tcW w:w="2159" w:type="dxa"/>
          </w:tcPr>
          <w:p w:rsidR="002473EC" w:rsidRPr="005B742F" w:rsidRDefault="002473EC" w:rsidP="002473EC">
            <w:pPr>
              <w:jc w:val="both"/>
            </w:pPr>
            <w:r w:rsidRPr="005B742F">
              <w:t>Государственная служба Чувашской Республики по конкурентной политике и тарифам</w:t>
            </w:r>
          </w:p>
        </w:tc>
        <w:tc>
          <w:tcPr>
            <w:tcW w:w="3135" w:type="dxa"/>
          </w:tcPr>
          <w:p w:rsidR="002473EC" w:rsidRPr="005B742F" w:rsidRDefault="002473EC" w:rsidP="002473EC">
            <w:pPr>
              <w:ind w:right="-1"/>
              <w:jc w:val="both"/>
            </w:pPr>
            <w:r w:rsidRPr="005B742F">
              <w:rPr>
                <w:color w:val="000000"/>
              </w:rPr>
              <w:t>постановление от 26 июля 2017 г. № 35-10/в «</w:t>
            </w:r>
            <w:r w:rsidRPr="005B742F">
              <w:rPr>
                <w:bCs/>
              </w:rPr>
              <w:t>Об установлении долгосрочных параметров регулирования тарифов и тарифов на питьевую воду для общества с ограниченной ответственностью «Новое село</w:t>
            </w:r>
            <w:r w:rsidRPr="005B742F">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1C6B1A" w:rsidRDefault="002473EC" w:rsidP="002473EC">
            <w:pPr>
              <w:jc w:val="both"/>
              <w:rPr>
                <w:i/>
                <w:iCs/>
                <w:color w:val="FF0000"/>
              </w:rPr>
            </w:pPr>
            <w:r>
              <w:rPr>
                <w:i/>
                <w:iCs/>
              </w:rPr>
              <w:t>Внесены изменения постановлением от 5 декабря 2017 г. № 102-23/в (рег. № 4184 от 7 декабря 2017 г.), от 6 декабря 2018 г. № 74-30/в (рег. № 4910 от 12 декабря 2018 г.)</w:t>
            </w:r>
          </w:p>
        </w:tc>
      </w:tr>
      <w:tr w:rsidR="002473EC" w:rsidRPr="001C6B1A" w:rsidTr="00023C71">
        <w:trPr>
          <w:gridBefore w:val="1"/>
          <w:wBefore w:w="6" w:type="dxa"/>
          <w:trHeight w:val="80"/>
        </w:trPr>
        <w:tc>
          <w:tcPr>
            <w:tcW w:w="790" w:type="dxa"/>
          </w:tcPr>
          <w:p w:rsidR="002473EC" w:rsidRDefault="002473EC" w:rsidP="002473EC">
            <w:r>
              <w:t>3879</w:t>
            </w:r>
          </w:p>
        </w:tc>
        <w:tc>
          <w:tcPr>
            <w:tcW w:w="1369" w:type="dxa"/>
          </w:tcPr>
          <w:p w:rsidR="002473EC" w:rsidRDefault="002473EC" w:rsidP="002473EC">
            <w:pPr>
              <w:jc w:val="both"/>
            </w:pPr>
            <w:r>
              <w:t>02.08.2017</w:t>
            </w:r>
          </w:p>
        </w:tc>
        <w:tc>
          <w:tcPr>
            <w:tcW w:w="2159" w:type="dxa"/>
          </w:tcPr>
          <w:p w:rsidR="002473EC" w:rsidRPr="00F82B08" w:rsidRDefault="002473EC" w:rsidP="002473EC">
            <w:pPr>
              <w:jc w:val="both"/>
            </w:pPr>
            <w:r w:rsidRPr="008B7B2B">
              <w:t>Министерств</w:t>
            </w:r>
            <w:r>
              <w:t>о</w:t>
            </w:r>
            <w:r w:rsidRPr="008B7B2B">
              <w:t xml:space="preserve"> информационной политики и массовых коммуникаций Чувашской Республики</w:t>
            </w:r>
          </w:p>
        </w:tc>
        <w:tc>
          <w:tcPr>
            <w:tcW w:w="3135" w:type="dxa"/>
          </w:tcPr>
          <w:p w:rsidR="002473EC" w:rsidRPr="00F82B08" w:rsidRDefault="002473EC" w:rsidP="002473EC">
            <w:pPr>
              <w:ind w:right="-1"/>
              <w:jc w:val="both"/>
            </w:pPr>
            <w:r>
              <w:t>приказ от 1 августа 2017 г. № 172 «О внесении изменений в приказ Министерства информационной политики и массовых коммуникаций Чувашской Республики от 23 июня 2014 г. № 86»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color w:val="000000"/>
              </w:rPr>
            </w:pPr>
            <w:r w:rsidRPr="003421FD">
              <w:rPr>
                <w:i/>
                <w:iCs/>
                <w:color w:val="FF0000"/>
              </w:rPr>
              <w:t xml:space="preserve">Признан утратившим силу приказом </w:t>
            </w:r>
            <w:r>
              <w:rPr>
                <w:i/>
                <w:iCs/>
                <w:color w:val="000000"/>
              </w:rPr>
              <w:t>от 19 апреля 2018 г. № 81 (рег. № 4452 от 19 апреля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3880</w:t>
            </w:r>
          </w:p>
        </w:tc>
        <w:tc>
          <w:tcPr>
            <w:tcW w:w="1369" w:type="dxa"/>
          </w:tcPr>
          <w:p w:rsidR="002473EC" w:rsidRDefault="002473EC" w:rsidP="002473EC">
            <w:pPr>
              <w:jc w:val="both"/>
            </w:pPr>
            <w:r>
              <w:t>02.08.2017</w:t>
            </w:r>
          </w:p>
        </w:tc>
        <w:tc>
          <w:tcPr>
            <w:tcW w:w="2159" w:type="dxa"/>
          </w:tcPr>
          <w:p w:rsidR="002473EC" w:rsidRPr="00F82B08" w:rsidRDefault="002473EC" w:rsidP="002473EC">
            <w:pPr>
              <w:jc w:val="both"/>
            </w:pPr>
            <w:r>
              <w:t>Министерство образования и молодежной политики Чувашской Республики</w:t>
            </w:r>
          </w:p>
        </w:tc>
        <w:tc>
          <w:tcPr>
            <w:tcW w:w="3135" w:type="dxa"/>
          </w:tcPr>
          <w:p w:rsidR="002473EC" w:rsidRPr="00F82B08" w:rsidRDefault="002473EC" w:rsidP="002473EC">
            <w:pPr>
              <w:ind w:right="-1"/>
              <w:jc w:val="both"/>
            </w:pPr>
            <w:r>
              <w:t xml:space="preserve">приказ </w:t>
            </w:r>
            <w:r w:rsidRPr="00CD7D9C">
              <w:t>от 20 июля 2017 г. № 1491 «О внесении изменений в приказ Министерства образования и молодежной политики Чувашской Республики от 22 августа 2016 г. № 1752»</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30</w:t>
            </w:r>
            <w:r w:rsidRPr="00566FC7">
              <w:rPr>
                <w:sz w:val="23"/>
                <w:szCs w:val="23"/>
              </w:rPr>
              <w:t xml:space="preserve"> (15</w:t>
            </w:r>
            <w:r>
              <w:rPr>
                <w:sz w:val="23"/>
                <w:szCs w:val="23"/>
              </w:rPr>
              <w:t>50</w:t>
            </w:r>
            <w:r w:rsidRPr="00566FC7">
              <w:rPr>
                <w:sz w:val="23"/>
                <w:szCs w:val="23"/>
              </w:rPr>
              <w:t xml:space="preserve">) от </w:t>
            </w:r>
            <w:r>
              <w:rPr>
                <w:sz w:val="23"/>
                <w:szCs w:val="23"/>
              </w:rPr>
              <w:t>5 августа 2017</w:t>
            </w:r>
            <w:r w:rsidRPr="00566FC7">
              <w:rPr>
                <w:sz w:val="23"/>
                <w:szCs w:val="23"/>
              </w:rPr>
              <w:t xml:space="preserve"> г</w:t>
            </w:r>
            <w:r>
              <w:rPr>
                <w:sz w:val="23"/>
                <w:szCs w:val="23"/>
              </w:rPr>
              <w:t>.</w:t>
            </w:r>
          </w:p>
        </w:tc>
        <w:tc>
          <w:tcPr>
            <w:tcW w:w="1276" w:type="dxa"/>
          </w:tcPr>
          <w:p w:rsidR="002473EC" w:rsidRPr="001448EB"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3881</w:t>
            </w:r>
          </w:p>
        </w:tc>
        <w:tc>
          <w:tcPr>
            <w:tcW w:w="1369" w:type="dxa"/>
          </w:tcPr>
          <w:p w:rsidR="002473EC" w:rsidRDefault="002473EC" w:rsidP="002473EC">
            <w:pPr>
              <w:jc w:val="both"/>
            </w:pPr>
            <w:r>
              <w:t>03.08.2017</w:t>
            </w:r>
          </w:p>
        </w:tc>
        <w:tc>
          <w:tcPr>
            <w:tcW w:w="2159" w:type="dxa"/>
          </w:tcPr>
          <w:p w:rsidR="002473EC" w:rsidRPr="002228C7" w:rsidRDefault="002473EC" w:rsidP="002473EC">
            <w:pPr>
              <w:jc w:val="both"/>
            </w:pPr>
            <w:r w:rsidRPr="002228C7">
              <w:t>Государственная жилищная инспекция Чувашской Республики</w:t>
            </w:r>
          </w:p>
        </w:tc>
        <w:tc>
          <w:tcPr>
            <w:tcW w:w="3135" w:type="dxa"/>
          </w:tcPr>
          <w:p w:rsidR="002473EC" w:rsidRPr="002228C7" w:rsidRDefault="002473EC" w:rsidP="002473EC">
            <w:pPr>
              <w:ind w:right="-1"/>
              <w:jc w:val="both"/>
            </w:pPr>
            <w:r w:rsidRPr="002228C7">
              <w:t>приказ от 31 июля 2017 г. № 41-од «</w:t>
            </w:r>
            <w:r w:rsidRPr="002228C7">
              <w:rPr>
                <w:bCs/>
              </w:rPr>
              <w:t>Об утверждении Положения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3882</w:t>
            </w:r>
          </w:p>
        </w:tc>
        <w:tc>
          <w:tcPr>
            <w:tcW w:w="1369" w:type="dxa"/>
          </w:tcPr>
          <w:p w:rsidR="002473EC" w:rsidRDefault="002473EC" w:rsidP="002473EC">
            <w:pPr>
              <w:jc w:val="both"/>
            </w:pPr>
            <w:r>
              <w:t>04.08.2017</w:t>
            </w:r>
          </w:p>
        </w:tc>
        <w:tc>
          <w:tcPr>
            <w:tcW w:w="2159" w:type="dxa"/>
          </w:tcPr>
          <w:p w:rsidR="002473EC" w:rsidRPr="002228C7" w:rsidRDefault="002473EC" w:rsidP="002473EC">
            <w:pPr>
              <w:jc w:val="both"/>
            </w:pPr>
            <w:r w:rsidRPr="002228C7">
              <w:t>Министерство здравоохранения Чувашской Республики</w:t>
            </w:r>
          </w:p>
        </w:tc>
        <w:tc>
          <w:tcPr>
            <w:tcW w:w="3135" w:type="dxa"/>
          </w:tcPr>
          <w:p w:rsidR="002473EC" w:rsidRPr="002228C7" w:rsidRDefault="002473EC" w:rsidP="002473EC">
            <w:pPr>
              <w:ind w:right="-1"/>
              <w:jc w:val="both"/>
            </w:pPr>
            <w:r w:rsidRPr="002228C7">
              <w:t>приказ от 10 июля 2017 г. № 897 «</w:t>
            </w:r>
            <w:r w:rsidRPr="002228C7">
              <w:rPr>
                <w:spacing w:val="-2"/>
              </w:rPr>
              <w:t>О Комисс</w:t>
            </w:r>
            <w:r>
              <w:rPr>
                <w:spacing w:val="-2"/>
              </w:rPr>
              <w:t xml:space="preserve">ии Министерства здравоохранения </w:t>
            </w:r>
            <w:r w:rsidRPr="002228C7">
              <w:rPr>
                <w:spacing w:val="-2"/>
              </w:rPr>
              <w:t>Чувашской Республики по отбору пациентов для оказания высокотехнологичной медицинской помощи, не включенной в базовую программу обязательного медицинского страхования</w:t>
            </w:r>
            <w:r w:rsidRPr="002228C7">
              <w:rPr>
                <w:bCs/>
                <w:color w:val="26282F"/>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48366C" w:rsidRDefault="0048366C" w:rsidP="002473EC">
            <w:pPr>
              <w:jc w:val="both"/>
              <w:rPr>
                <w:i/>
                <w:iCs/>
              </w:rPr>
            </w:pPr>
            <w:r>
              <w:rPr>
                <w:i/>
                <w:iCs/>
              </w:rPr>
              <w:t>Д</w:t>
            </w:r>
            <w:r w:rsidR="002473EC">
              <w:rPr>
                <w:i/>
                <w:iCs/>
              </w:rPr>
              <w:t>ействующий</w:t>
            </w:r>
          </w:p>
          <w:p w:rsidR="002473EC" w:rsidRPr="001C6B1A" w:rsidRDefault="0048366C" w:rsidP="002473EC">
            <w:pPr>
              <w:jc w:val="both"/>
              <w:rPr>
                <w:i/>
                <w:iCs/>
                <w:color w:val="FF0000"/>
              </w:rPr>
            </w:pPr>
            <w:r>
              <w:rPr>
                <w:i/>
                <w:iCs/>
              </w:rPr>
              <w:t>внесены</w:t>
            </w:r>
            <w:r w:rsidR="00953C4C">
              <w:rPr>
                <w:i/>
                <w:iCs/>
              </w:rPr>
              <w:t xml:space="preserve"> изменения приказом от 3 июня 2020 г. № 941</w:t>
            </w:r>
            <w:r w:rsidR="00963659">
              <w:rPr>
                <w:i/>
                <w:iCs/>
              </w:rPr>
              <w:t>(рег. № 6106 от 26 июня 2020 г.)</w:t>
            </w:r>
          </w:p>
        </w:tc>
      </w:tr>
      <w:tr w:rsidR="002473EC" w:rsidRPr="001C6B1A" w:rsidTr="00023C71">
        <w:trPr>
          <w:gridBefore w:val="1"/>
          <w:wBefore w:w="6" w:type="dxa"/>
          <w:trHeight w:val="80"/>
        </w:trPr>
        <w:tc>
          <w:tcPr>
            <w:tcW w:w="790" w:type="dxa"/>
          </w:tcPr>
          <w:p w:rsidR="002473EC" w:rsidRDefault="002473EC" w:rsidP="002473EC">
            <w:r>
              <w:t>3883</w:t>
            </w:r>
          </w:p>
        </w:tc>
        <w:tc>
          <w:tcPr>
            <w:tcW w:w="1369" w:type="dxa"/>
          </w:tcPr>
          <w:p w:rsidR="002473EC" w:rsidRDefault="002473EC" w:rsidP="002473EC">
            <w:pPr>
              <w:jc w:val="both"/>
            </w:pPr>
            <w:r>
              <w:t>08.08.2017</w:t>
            </w:r>
          </w:p>
        </w:tc>
        <w:tc>
          <w:tcPr>
            <w:tcW w:w="2159" w:type="dxa"/>
          </w:tcPr>
          <w:p w:rsidR="002473EC" w:rsidRPr="002228C7" w:rsidRDefault="002473EC" w:rsidP="002473EC">
            <w:pPr>
              <w:jc w:val="both"/>
            </w:pPr>
            <w:r>
              <w:t>Министерство труда и социальной защиты Чувашской Республики</w:t>
            </w:r>
          </w:p>
        </w:tc>
        <w:tc>
          <w:tcPr>
            <w:tcW w:w="3135" w:type="dxa"/>
          </w:tcPr>
          <w:p w:rsidR="002473EC" w:rsidRPr="002228C7" w:rsidRDefault="002473EC" w:rsidP="002473EC">
            <w:pPr>
              <w:ind w:right="-1"/>
              <w:jc w:val="both"/>
            </w:pPr>
            <w:r>
              <w:t xml:space="preserve">приказ </w:t>
            </w:r>
            <w:r w:rsidRPr="005D6AF9">
              <w:t>от 17 июля 2017 г. № 316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труда и социальной защиты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0C55CB">
              <w:rPr>
                <w:i/>
                <w:iCs/>
              </w:rPr>
              <w:t>Внесен</w:t>
            </w:r>
            <w:r>
              <w:rPr>
                <w:i/>
                <w:iCs/>
              </w:rPr>
              <w:t>ы изменения приказом от 19 ноября 2018 г. № 471 (рег. № 4896 от 11 декабря 2018 г.)</w:t>
            </w:r>
          </w:p>
          <w:p w:rsidR="002473EC" w:rsidRDefault="002473EC" w:rsidP="002473EC">
            <w:pPr>
              <w:jc w:val="both"/>
              <w:rPr>
                <w:i/>
                <w:iCs/>
              </w:rPr>
            </w:pPr>
            <w:r w:rsidRPr="00E03C08">
              <w:rPr>
                <w:i/>
                <w:iCs/>
                <w:color w:val="FF0000"/>
              </w:rPr>
              <w:t>Призн</w:t>
            </w:r>
            <w:r>
              <w:rPr>
                <w:i/>
                <w:iCs/>
                <w:color w:val="FF0000"/>
              </w:rPr>
              <w:t>ается</w:t>
            </w:r>
            <w:r w:rsidRPr="00E03C08">
              <w:rPr>
                <w:i/>
                <w:iCs/>
                <w:color w:val="FF0000"/>
              </w:rPr>
              <w:t xml:space="preserve"> утратившим силу </w:t>
            </w:r>
            <w:r>
              <w:rPr>
                <w:i/>
                <w:iCs/>
                <w:color w:val="FF0000"/>
              </w:rPr>
              <w:t xml:space="preserve">с 1 января 2019 г. </w:t>
            </w:r>
            <w:r>
              <w:rPr>
                <w:i/>
                <w:iCs/>
              </w:rPr>
              <w:t>п</w:t>
            </w:r>
            <w:r w:rsidRPr="00E03C08">
              <w:rPr>
                <w:i/>
                <w:iCs/>
              </w:rPr>
              <w:t>риказ</w:t>
            </w:r>
            <w:r>
              <w:rPr>
                <w:i/>
                <w:iCs/>
              </w:rPr>
              <w:t>ом</w:t>
            </w:r>
            <w:r w:rsidRPr="00E03C08">
              <w:rPr>
                <w:i/>
                <w:iCs/>
              </w:rPr>
              <w:t xml:space="preserve"> от 20</w:t>
            </w:r>
            <w:r>
              <w:rPr>
                <w:i/>
                <w:iCs/>
              </w:rPr>
              <w:t xml:space="preserve"> сентября </w:t>
            </w:r>
            <w:r w:rsidRPr="00E03C08">
              <w:rPr>
                <w:i/>
                <w:iCs/>
              </w:rPr>
              <w:t>2018</w:t>
            </w:r>
            <w:r>
              <w:rPr>
                <w:i/>
                <w:iCs/>
              </w:rPr>
              <w:t xml:space="preserve"> г.</w:t>
            </w:r>
            <w:r w:rsidRPr="00E03C08">
              <w:rPr>
                <w:i/>
                <w:iCs/>
              </w:rPr>
              <w:t xml:space="preserve"> </w:t>
            </w:r>
            <w:r>
              <w:rPr>
                <w:i/>
                <w:iCs/>
              </w:rPr>
              <w:t>№</w:t>
            </w:r>
            <w:r w:rsidRPr="00E03C08">
              <w:rPr>
                <w:i/>
                <w:iCs/>
              </w:rPr>
              <w:t xml:space="preserve"> 369</w:t>
            </w:r>
            <w:r>
              <w:rPr>
                <w:i/>
                <w:iCs/>
              </w:rPr>
              <w:t xml:space="preserve"> (рег. № 4729 от </w:t>
            </w:r>
            <w:r w:rsidRPr="00E03C08">
              <w:rPr>
                <w:i/>
                <w:iCs/>
              </w:rPr>
              <w:t>3</w:t>
            </w:r>
            <w:r>
              <w:rPr>
                <w:i/>
                <w:iCs/>
              </w:rPr>
              <w:t xml:space="preserve"> октября </w:t>
            </w:r>
            <w:r w:rsidRPr="00E03C08">
              <w:rPr>
                <w:i/>
                <w:iCs/>
              </w:rPr>
              <w:t>2018</w:t>
            </w:r>
            <w:r>
              <w:rPr>
                <w:i/>
                <w:iCs/>
              </w:rPr>
              <w:t xml:space="preserve"> г.</w:t>
            </w:r>
            <w:r w:rsidRPr="00E03C08">
              <w:rPr>
                <w:i/>
                <w:iCs/>
              </w:rPr>
              <w:t>)</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3884</w:t>
            </w:r>
          </w:p>
        </w:tc>
        <w:tc>
          <w:tcPr>
            <w:tcW w:w="1369" w:type="dxa"/>
          </w:tcPr>
          <w:p w:rsidR="002473EC" w:rsidRDefault="002473EC" w:rsidP="002473EC">
            <w:pPr>
              <w:jc w:val="both"/>
            </w:pPr>
            <w:r>
              <w:t>08.08.2017</w:t>
            </w:r>
          </w:p>
        </w:tc>
        <w:tc>
          <w:tcPr>
            <w:tcW w:w="2159" w:type="dxa"/>
          </w:tcPr>
          <w:p w:rsidR="002473EC" w:rsidRPr="002228C7" w:rsidRDefault="002473EC" w:rsidP="002473EC">
            <w:pPr>
              <w:jc w:val="both"/>
            </w:pPr>
            <w:r>
              <w:t>Министерство сельского хозяйства Чувашской Республики</w:t>
            </w:r>
          </w:p>
        </w:tc>
        <w:tc>
          <w:tcPr>
            <w:tcW w:w="3135" w:type="dxa"/>
          </w:tcPr>
          <w:p w:rsidR="002473EC" w:rsidRPr="002228C7" w:rsidRDefault="002473EC" w:rsidP="002473EC">
            <w:pPr>
              <w:ind w:right="-1"/>
              <w:jc w:val="both"/>
            </w:pPr>
            <w:r>
              <w:t xml:space="preserve">приказ </w:t>
            </w:r>
            <w:r w:rsidRPr="00F97647">
              <w:t>от 18 июля 2017 г. № 145 «Об утверждении форм проверочных листов (списков контрольных вопросов) для проведения плановых проверок по соблюдению требований законодательства в области племенного животноводства»</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9C7935" w:rsidRDefault="009C7935" w:rsidP="002473EC">
            <w:pPr>
              <w:jc w:val="both"/>
              <w:rPr>
                <w:i/>
                <w:iCs/>
              </w:rPr>
            </w:pPr>
            <w:r>
              <w:rPr>
                <w:i/>
                <w:iCs/>
                <w:color w:val="FF0000"/>
              </w:rPr>
              <w:t xml:space="preserve">Признан утратившим силу </w:t>
            </w:r>
            <w:r>
              <w:rPr>
                <w:i/>
                <w:iCs/>
              </w:rPr>
              <w:t>приказом от 29 апреля 2022 г. № 94 (рег. № 7703 от 23 мая 2022 г.)</w:t>
            </w:r>
          </w:p>
        </w:tc>
      </w:tr>
      <w:tr w:rsidR="002473EC" w:rsidRPr="001C6B1A" w:rsidTr="00023C71">
        <w:trPr>
          <w:gridBefore w:val="1"/>
          <w:wBefore w:w="6" w:type="dxa"/>
          <w:trHeight w:val="80"/>
        </w:trPr>
        <w:tc>
          <w:tcPr>
            <w:tcW w:w="790" w:type="dxa"/>
          </w:tcPr>
          <w:p w:rsidR="002473EC" w:rsidRDefault="002473EC" w:rsidP="002473EC">
            <w:r>
              <w:t>3885</w:t>
            </w:r>
          </w:p>
        </w:tc>
        <w:tc>
          <w:tcPr>
            <w:tcW w:w="1369" w:type="dxa"/>
          </w:tcPr>
          <w:p w:rsidR="002473EC" w:rsidRDefault="002473EC" w:rsidP="002473EC">
            <w:pPr>
              <w:jc w:val="both"/>
            </w:pPr>
            <w:r>
              <w:t>08.08.2017</w:t>
            </w:r>
          </w:p>
        </w:tc>
        <w:tc>
          <w:tcPr>
            <w:tcW w:w="2159" w:type="dxa"/>
          </w:tcPr>
          <w:p w:rsidR="002473EC" w:rsidRPr="002228C7"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2228C7" w:rsidRDefault="002473EC" w:rsidP="002473EC">
            <w:pPr>
              <w:ind w:right="-1"/>
              <w:jc w:val="both"/>
            </w:pPr>
            <w:r>
              <w:t>приказ от 21 июля 2017 г. № 01/06-632 «О внесении изменения в приказ Государственной службы Чувашской Республики по конкурентной политике и тарифам от 26 декабря 2011 г. № 01/06-1356»</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1C6B1A" w:rsidTr="00023C71">
        <w:trPr>
          <w:gridBefore w:val="1"/>
          <w:wBefore w:w="6" w:type="dxa"/>
          <w:trHeight w:val="80"/>
        </w:trPr>
        <w:tc>
          <w:tcPr>
            <w:tcW w:w="790" w:type="dxa"/>
          </w:tcPr>
          <w:p w:rsidR="002473EC" w:rsidRDefault="002473EC" w:rsidP="002473EC">
            <w:r>
              <w:t>3886</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здравоохранения Чувашской Республики, Министерство информационной политики и массовых коммуникаций Чувашской Республики</w:t>
            </w:r>
          </w:p>
        </w:tc>
        <w:tc>
          <w:tcPr>
            <w:tcW w:w="3135" w:type="dxa"/>
          </w:tcPr>
          <w:p w:rsidR="002473EC" w:rsidRPr="002228C7" w:rsidRDefault="002473EC" w:rsidP="002473EC">
            <w:pPr>
              <w:ind w:right="-1"/>
              <w:jc w:val="both"/>
            </w:pPr>
            <w:r>
              <w:t>приказ от 18 июля 2017 г. № 953/163 «О Межведомственном Совете по информатизации системы здравоохранения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804C7D">
              <w:rPr>
                <w:i/>
                <w:iCs/>
              </w:rPr>
              <w:t>Внесены изменения</w:t>
            </w:r>
            <w:r w:rsidRPr="00804C7D">
              <w:rPr>
                <w:i/>
                <w:iCs/>
                <w:color w:val="FF0000"/>
              </w:rPr>
              <w:t xml:space="preserve"> </w:t>
            </w:r>
            <w:r w:rsidRPr="00804C7D">
              <w:rPr>
                <w:i/>
                <w:iCs/>
              </w:rPr>
              <w:t>приказом</w:t>
            </w:r>
            <w:r>
              <w:rPr>
                <w:i/>
                <w:iCs/>
                <w:color w:val="FF0000"/>
              </w:rPr>
              <w:t xml:space="preserve"> </w:t>
            </w:r>
            <w:r>
              <w:rPr>
                <w:i/>
                <w:iCs/>
              </w:rPr>
              <w:t xml:space="preserve">от </w:t>
            </w:r>
            <w:r w:rsidRPr="00804C7D">
              <w:rPr>
                <w:i/>
              </w:rPr>
              <w:t>5 сентября 2019 г. № 1297/199</w:t>
            </w:r>
            <w:r w:rsidRPr="00804C7D">
              <w:rPr>
                <w:i/>
                <w:iCs/>
                <w:color w:val="FF0000"/>
              </w:rPr>
              <w:t xml:space="preserve"> </w:t>
            </w:r>
            <w:r w:rsidRPr="00804C7D">
              <w:rPr>
                <w:i/>
                <w:iCs/>
              </w:rPr>
              <w:t>(</w:t>
            </w:r>
            <w:r>
              <w:rPr>
                <w:i/>
                <w:iCs/>
              </w:rPr>
              <w:t>рег. № 5399 от 27 сентября 2019 г.</w:t>
            </w:r>
            <w:r w:rsidRPr="00804C7D">
              <w:rPr>
                <w:i/>
                <w:iCs/>
              </w:rPr>
              <w:t>)</w:t>
            </w:r>
          </w:p>
        </w:tc>
      </w:tr>
      <w:tr w:rsidR="002473EC" w:rsidRPr="001C6B1A" w:rsidTr="00023C71">
        <w:trPr>
          <w:gridBefore w:val="1"/>
          <w:wBefore w:w="6" w:type="dxa"/>
          <w:trHeight w:val="80"/>
        </w:trPr>
        <w:tc>
          <w:tcPr>
            <w:tcW w:w="790" w:type="dxa"/>
          </w:tcPr>
          <w:p w:rsidR="002473EC" w:rsidRDefault="002473EC" w:rsidP="002473EC">
            <w:r>
              <w:t>3887</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2228C7" w:rsidRDefault="002473EC" w:rsidP="002473EC">
            <w:pPr>
              <w:ind w:right="-1"/>
              <w:jc w:val="both"/>
            </w:pPr>
            <w:r>
              <w:t xml:space="preserve">приказ </w:t>
            </w:r>
            <w:r w:rsidRPr="00D711E9">
              <w:t>от 17 июля 2017 г. № 03/1-03/587 «Об утверждении плановых значений показателей качества, надежности, бесперебойности, энергетической эффективности объектов централизованных систем холодного водоснабжения и водоотведения Мариинско-Посадского городского поселения Мариинско-Посадского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3888</w:t>
            </w:r>
          </w:p>
        </w:tc>
        <w:tc>
          <w:tcPr>
            <w:tcW w:w="1369" w:type="dxa"/>
          </w:tcPr>
          <w:p w:rsidR="002473EC" w:rsidRDefault="002473EC" w:rsidP="002473EC">
            <w:pPr>
              <w:jc w:val="both"/>
            </w:pPr>
            <w:r w:rsidRPr="00D711E9">
              <w:t>09.08.2017</w:t>
            </w:r>
          </w:p>
        </w:tc>
        <w:tc>
          <w:tcPr>
            <w:tcW w:w="2159" w:type="dxa"/>
          </w:tcPr>
          <w:p w:rsidR="002473EC" w:rsidRPr="002228C7"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2228C7" w:rsidRDefault="002473EC" w:rsidP="002473EC">
            <w:pPr>
              <w:ind w:right="-1"/>
              <w:jc w:val="both"/>
            </w:pPr>
            <w:r>
              <w:t xml:space="preserve">приказ </w:t>
            </w:r>
            <w:r w:rsidRPr="00D711E9">
              <w:t>от 17 июля 2017 г. № 03/1-03/588 «Об утверждении плановых значений показателей надежности, качества, энергетической эффективности объектов холодного водоснабжения и водоотведения города Канаш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3889</w:t>
            </w:r>
          </w:p>
        </w:tc>
        <w:tc>
          <w:tcPr>
            <w:tcW w:w="1369" w:type="dxa"/>
          </w:tcPr>
          <w:p w:rsidR="002473EC" w:rsidRDefault="002473EC" w:rsidP="002473EC">
            <w:pPr>
              <w:jc w:val="both"/>
            </w:pPr>
            <w:r w:rsidRPr="00D711E9">
              <w:t>09.08.2017</w:t>
            </w:r>
          </w:p>
        </w:tc>
        <w:tc>
          <w:tcPr>
            <w:tcW w:w="2159" w:type="dxa"/>
          </w:tcPr>
          <w:p w:rsidR="002473EC" w:rsidRPr="002228C7" w:rsidRDefault="002473EC" w:rsidP="002473EC">
            <w:pPr>
              <w:jc w:val="both"/>
            </w:pPr>
            <w:r>
              <w:t>Министерство строительства, архитектуры и жилищно-коммунального хозяйства Чувашской Республики</w:t>
            </w:r>
          </w:p>
        </w:tc>
        <w:tc>
          <w:tcPr>
            <w:tcW w:w="3135" w:type="dxa"/>
          </w:tcPr>
          <w:p w:rsidR="002473EC" w:rsidRPr="002228C7" w:rsidRDefault="002473EC" w:rsidP="002473EC">
            <w:pPr>
              <w:ind w:right="-1"/>
              <w:jc w:val="both"/>
            </w:pPr>
            <w:r>
              <w:t xml:space="preserve">приказ </w:t>
            </w:r>
            <w:r w:rsidRPr="00D711E9">
              <w:t>от 17 июля 2017 г. № 03/1-03/589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Моргаушского сельского поселения Моргаушского района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3890</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сельского хозяйства Чувашской Республики</w:t>
            </w:r>
          </w:p>
        </w:tc>
        <w:tc>
          <w:tcPr>
            <w:tcW w:w="3135" w:type="dxa"/>
          </w:tcPr>
          <w:p w:rsidR="002473EC" w:rsidRPr="002228C7" w:rsidRDefault="002473EC" w:rsidP="002473EC">
            <w:pPr>
              <w:ind w:right="-1"/>
              <w:jc w:val="both"/>
            </w:pPr>
            <w:r>
              <w:t xml:space="preserve">приказ </w:t>
            </w:r>
            <w:r w:rsidRPr="00615AF2">
              <w:t>от 18 июля 2017 г. № 144 «О внесении изменений в приказ Министерства сельского хозяйства Чувашской Республики от 22 июля 2013 г. № 100»</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04797F"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1C6B1A" w:rsidTr="00023C71">
        <w:trPr>
          <w:gridBefore w:val="1"/>
          <w:wBefore w:w="6" w:type="dxa"/>
          <w:trHeight w:val="80"/>
        </w:trPr>
        <w:tc>
          <w:tcPr>
            <w:tcW w:w="790" w:type="dxa"/>
          </w:tcPr>
          <w:p w:rsidR="002473EC" w:rsidRDefault="002473EC" w:rsidP="002473EC">
            <w:r>
              <w:t>3891</w:t>
            </w:r>
          </w:p>
        </w:tc>
        <w:tc>
          <w:tcPr>
            <w:tcW w:w="1369" w:type="dxa"/>
          </w:tcPr>
          <w:p w:rsidR="002473EC" w:rsidRDefault="002473EC" w:rsidP="002473EC">
            <w:pPr>
              <w:jc w:val="both"/>
            </w:pPr>
            <w:r>
              <w:t>09.08.2017</w:t>
            </w:r>
          </w:p>
        </w:tc>
        <w:tc>
          <w:tcPr>
            <w:tcW w:w="2159" w:type="dxa"/>
          </w:tcPr>
          <w:p w:rsidR="002473EC" w:rsidRPr="002228C7"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2228C7" w:rsidRDefault="002473EC" w:rsidP="002473EC">
            <w:pPr>
              <w:ind w:right="-1"/>
              <w:jc w:val="both"/>
            </w:pPr>
            <w:r>
              <w:t xml:space="preserve">приказ </w:t>
            </w:r>
            <w:r w:rsidRPr="001934D3">
              <w:t>от 21 июля 2017 г. № 169 «Об утверждении Порядка подготовки предварительного заключения о возможности (невозможности) заключения специального инвестиционного контракта Чувашской Республикой на предложенных инвестором условиях»</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356913"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24 сентября 2021 г. № 124 (рег. № 7226 от 20 октября 2021 г.)</w:t>
            </w:r>
          </w:p>
        </w:tc>
      </w:tr>
      <w:tr w:rsidR="002473EC" w:rsidRPr="001C6B1A" w:rsidTr="00023C71">
        <w:trPr>
          <w:gridBefore w:val="1"/>
          <w:wBefore w:w="6" w:type="dxa"/>
          <w:trHeight w:val="80"/>
        </w:trPr>
        <w:tc>
          <w:tcPr>
            <w:tcW w:w="790" w:type="dxa"/>
          </w:tcPr>
          <w:p w:rsidR="002473EC" w:rsidRDefault="002473EC" w:rsidP="002473EC">
            <w:r>
              <w:t>3892</w:t>
            </w:r>
          </w:p>
        </w:tc>
        <w:tc>
          <w:tcPr>
            <w:tcW w:w="1369" w:type="dxa"/>
          </w:tcPr>
          <w:p w:rsidR="002473EC" w:rsidRDefault="002473EC" w:rsidP="002473EC">
            <w:pPr>
              <w:jc w:val="both"/>
            </w:pPr>
            <w:r>
              <w:t>10.08.2017</w:t>
            </w:r>
          </w:p>
        </w:tc>
        <w:tc>
          <w:tcPr>
            <w:tcW w:w="2159" w:type="dxa"/>
          </w:tcPr>
          <w:p w:rsidR="002473EC" w:rsidRPr="002228C7" w:rsidRDefault="002473EC" w:rsidP="002473EC">
            <w:pPr>
              <w:jc w:val="both"/>
            </w:pPr>
            <w:r>
              <w:t>Администрация Главы Чувашской Республики</w:t>
            </w:r>
          </w:p>
        </w:tc>
        <w:tc>
          <w:tcPr>
            <w:tcW w:w="3135" w:type="dxa"/>
          </w:tcPr>
          <w:p w:rsidR="002473EC" w:rsidRPr="002228C7" w:rsidRDefault="002473EC" w:rsidP="002473EC">
            <w:pPr>
              <w:ind w:right="-1"/>
              <w:jc w:val="both"/>
            </w:pPr>
            <w:r>
              <w:t>распоряжение от 8 августа 2017 г. № 408</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3893</w:t>
            </w:r>
          </w:p>
        </w:tc>
        <w:tc>
          <w:tcPr>
            <w:tcW w:w="1369" w:type="dxa"/>
          </w:tcPr>
          <w:p w:rsidR="002473EC" w:rsidRDefault="002473EC" w:rsidP="002473EC">
            <w:pPr>
              <w:jc w:val="both"/>
            </w:pPr>
            <w:r>
              <w:t>10.08.2017</w:t>
            </w:r>
          </w:p>
        </w:tc>
        <w:tc>
          <w:tcPr>
            <w:tcW w:w="2159" w:type="dxa"/>
          </w:tcPr>
          <w:p w:rsidR="002473EC" w:rsidRPr="002228C7" w:rsidRDefault="002473EC" w:rsidP="002473EC">
            <w:pPr>
              <w:jc w:val="both"/>
            </w:pPr>
            <w:r>
              <w:t>Министерство сельского хозяйства Чувашской Республики</w:t>
            </w:r>
          </w:p>
        </w:tc>
        <w:tc>
          <w:tcPr>
            <w:tcW w:w="3135" w:type="dxa"/>
          </w:tcPr>
          <w:p w:rsidR="002473EC" w:rsidRPr="002228C7" w:rsidRDefault="002473EC" w:rsidP="002473EC">
            <w:pPr>
              <w:ind w:right="-1"/>
              <w:jc w:val="both"/>
            </w:pPr>
            <w:r>
              <w:t xml:space="preserve">приказ </w:t>
            </w:r>
            <w:r w:rsidRPr="00E0081B">
              <w:t>от 19 июня 2017 г. № 124 «О внесении изменений в приказ Министерства сельского хозяйства Чувашской Республики от 8 октября 2012 г. № 134»</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31</w:t>
            </w:r>
            <w:r w:rsidRPr="00566FC7">
              <w:rPr>
                <w:sz w:val="23"/>
                <w:szCs w:val="23"/>
              </w:rPr>
              <w:t xml:space="preserve"> (15</w:t>
            </w:r>
            <w:r>
              <w:rPr>
                <w:sz w:val="23"/>
                <w:szCs w:val="23"/>
              </w:rPr>
              <w:t>51</w:t>
            </w:r>
            <w:r w:rsidRPr="00566FC7">
              <w:rPr>
                <w:sz w:val="23"/>
                <w:szCs w:val="23"/>
              </w:rPr>
              <w:t xml:space="preserve">) от </w:t>
            </w:r>
            <w:r>
              <w:rPr>
                <w:sz w:val="23"/>
                <w:szCs w:val="23"/>
              </w:rPr>
              <w:t>12 августа 2017</w:t>
            </w:r>
            <w:r w:rsidRPr="00566FC7">
              <w:rPr>
                <w:sz w:val="23"/>
                <w:szCs w:val="23"/>
              </w:rPr>
              <w:t xml:space="preserve"> г</w:t>
            </w:r>
            <w:r>
              <w:rPr>
                <w:sz w:val="23"/>
                <w:szCs w:val="23"/>
              </w:rPr>
              <w:t>.</w:t>
            </w:r>
          </w:p>
        </w:tc>
        <w:tc>
          <w:tcPr>
            <w:tcW w:w="1276" w:type="dxa"/>
          </w:tcPr>
          <w:p w:rsidR="002473EC" w:rsidRPr="00A76C9A"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3894</w:t>
            </w:r>
          </w:p>
        </w:tc>
        <w:tc>
          <w:tcPr>
            <w:tcW w:w="1369" w:type="dxa"/>
          </w:tcPr>
          <w:p w:rsidR="002473EC" w:rsidRDefault="002473EC" w:rsidP="002473EC">
            <w:pPr>
              <w:jc w:val="both"/>
            </w:pPr>
            <w:r>
              <w:t>11.08.2017</w:t>
            </w:r>
          </w:p>
        </w:tc>
        <w:tc>
          <w:tcPr>
            <w:tcW w:w="2159" w:type="dxa"/>
          </w:tcPr>
          <w:p w:rsidR="002473EC" w:rsidRPr="002228C7"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Pr="002228C7" w:rsidRDefault="002473EC" w:rsidP="002473EC">
            <w:pPr>
              <w:ind w:right="-1"/>
              <w:jc w:val="both"/>
            </w:pPr>
            <w:r>
              <w:t xml:space="preserve">приказ </w:t>
            </w:r>
            <w:r w:rsidRPr="00641EAA">
              <w:t>от 20 июля 2017 г. № 01-07/265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3895</w:t>
            </w:r>
          </w:p>
        </w:tc>
        <w:tc>
          <w:tcPr>
            <w:tcW w:w="1369" w:type="dxa"/>
          </w:tcPr>
          <w:p w:rsidR="002473EC" w:rsidRDefault="002473EC" w:rsidP="002473EC">
            <w:pPr>
              <w:jc w:val="both"/>
            </w:pPr>
            <w:r>
              <w:t>11.08.2017</w:t>
            </w:r>
          </w:p>
        </w:tc>
        <w:tc>
          <w:tcPr>
            <w:tcW w:w="2159" w:type="dxa"/>
          </w:tcPr>
          <w:p w:rsidR="002473EC" w:rsidRPr="002228C7" w:rsidRDefault="002473EC" w:rsidP="002473EC">
            <w:pPr>
              <w:jc w:val="both"/>
            </w:pPr>
            <w:r w:rsidRPr="00C03404">
              <w:t>Министерств</w:t>
            </w:r>
            <w:r>
              <w:t>о</w:t>
            </w:r>
            <w:r w:rsidRPr="00C03404">
              <w:t xml:space="preserve"> труда и социальной защиты Чувашской Республики</w:t>
            </w:r>
          </w:p>
        </w:tc>
        <w:tc>
          <w:tcPr>
            <w:tcW w:w="3135" w:type="dxa"/>
          </w:tcPr>
          <w:p w:rsidR="002473EC" w:rsidRPr="002228C7" w:rsidRDefault="002473EC" w:rsidP="002473EC">
            <w:pPr>
              <w:ind w:right="-1"/>
              <w:jc w:val="both"/>
            </w:pPr>
            <w:r>
              <w:t xml:space="preserve">приказ </w:t>
            </w:r>
            <w:r w:rsidRPr="00C03404">
              <w:t>от 23 июня 2017 г. № 265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548 (рег. № 5681 от 26 декабря 2019 г.)</w:t>
            </w:r>
          </w:p>
          <w:p w:rsidR="002473EC" w:rsidRPr="001C6B1A" w:rsidRDefault="002473EC" w:rsidP="002473EC">
            <w:pPr>
              <w:jc w:val="both"/>
              <w:rPr>
                <w:i/>
                <w:iCs/>
                <w:color w:val="FF0000"/>
              </w:rPr>
            </w:pPr>
            <w:r w:rsidRPr="00DE4906">
              <w:rPr>
                <w:i/>
                <w:iCs/>
              </w:rPr>
              <w:t>Внесены изменения приказом от 7 декабря 2017 г. № 600 (рег. № 4241 от 18 декабря 2017 г.)</w:t>
            </w:r>
            <w:r>
              <w:rPr>
                <w:i/>
                <w:iCs/>
              </w:rPr>
              <w:t xml:space="preserve">, </w:t>
            </w:r>
            <w:r w:rsidRPr="00D95892">
              <w:rPr>
                <w:i/>
                <w:iCs/>
              </w:rPr>
              <w:t>от 1 июня 2018 г. № 226 (рег. № 4547 от 26 июня 2018 г.)</w:t>
            </w:r>
            <w:r>
              <w:rPr>
                <w:i/>
                <w:iCs/>
              </w:rPr>
              <w:t xml:space="preserve">, </w:t>
            </w:r>
            <w:r w:rsidRPr="00B0576E">
              <w:rPr>
                <w:i/>
                <w:iCs/>
              </w:rPr>
              <w:t>от 3 декабря 2018 г. № 493 (рег. № 5075 от 22 января 2019 г.)</w:t>
            </w:r>
            <w:r>
              <w:rPr>
                <w:i/>
                <w:iCs/>
              </w:rPr>
              <w:t xml:space="preserve">, </w:t>
            </w:r>
          </w:p>
        </w:tc>
      </w:tr>
      <w:tr w:rsidR="002473EC" w:rsidRPr="001C6B1A" w:rsidTr="00023C71">
        <w:trPr>
          <w:gridBefore w:val="1"/>
          <w:wBefore w:w="6" w:type="dxa"/>
          <w:trHeight w:val="80"/>
        </w:trPr>
        <w:tc>
          <w:tcPr>
            <w:tcW w:w="790" w:type="dxa"/>
          </w:tcPr>
          <w:p w:rsidR="002473EC" w:rsidRDefault="002473EC" w:rsidP="002473EC">
            <w:r>
              <w:t>3896</w:t>
            </w:r>
          </w:p>
        </w:tc>
        <w:tc>
          <w:tcPr>
            <w:tcW w:w="1369" w:type="dxa"/>
          </w:tcPr>
          <w:p w:rsidR="002473EC" w:rsidRDefault="002473EC" w:rsidP="002473EC">
            <w:pPr>
              <w:jc w:val="both"/>
            </w:pPr>
            <w:r>
              <w:t>14.08.2017</w:t>
            </w:r>
          </w:p>
        </w:tc>
        <w:tc>
          <w:tcPr>
            <w:tcW w:w="2159" w:type="dxa"/>
          </w:tcPr>
          <w:p w:rsidR="002473EC" w:rsidRPr="002228C7" w:rsidRDefault="002473EC" w:rsidP="002473EC">
            <w:pPr>
              <w:jc w:val="both"/>
            </w:pPr>
            <w:r>
              <w:t>Министерство здравоохранения Чувашской Республики</w:t>
            </w:r>
          </w:p>
        </w:tc>
        <w:tc>
          <w:tcPr>
            <w:tcW w:w="3135" w:type="dxa"/>
          </w:tcPr>
          <w:p w:rsidR="002473EC" w:rsidRPr="002228C7" w:rsidRDefault="002473EC" w:rsidP="002473EC">
            <w:pPr>
              <w:ind w:right="-1"/>
              <w:jc w:val="both"/>
            </w:pPr>
            <w:r>
              <w:t xml:space="preserve">приказ от </w:t>
            </w:r>
            <w:r w:rsidRPr="008D7D25">
              <w:t>21 июля 2017 г. № 982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здравоохранения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Внесены изменения приказом от 5 декабря 2018 г. № 1671 (рег. № 5027 от 26 декабря 2018 г.)</w:t>
            </w:r>
          </w:p>
          <w:p w:rsidR="00890785" w:rsidRPr="001C6B1A" w:rsidRDefault="00890785" w:rsidP="002473EC">
            <w:pPr>
              <w:jc w:val="both"/>
              <w:rPr>
                <w:i/>
                <w:iCs/>
                <w:color w:val="FF0000"/>
              </w:rPr>
            </w:pPr>
            <w:r w:rsidRPr="00890785">
              <w:rPr>
                <w:i/>
                <w:iCs/>
                <w:color w:val="FF0000"/>
              </w:rPr>
              <w:t>Признан утратившим силу</w:t>
            </w:r>
            <w:r>
              <w:rPr>
                <w:i/>
                <w:iCs/>
              </w:rPr>
              <w:t xml:space="preserve"> приказом от 4 сентября 2020 г. № 1504 (рег. № 6290 от 24 сентября 2020 г.)</w:t>
            </w:r>
          </w:p>
        </w:tc>
      </w:tr>
      <w:tr w:rsidR="002473EC" w:rsidRPr="001C6B1A" w:rsidTr="00023C71">
        <w:trPr>
          <w:gridBefore w:val="1"/>
          <w:wBefore w:w="6" w:type="dxa"/>
          <w:trHeight w:val="80"/>
        </w:trPr>
        <w:tc>
          <w:tcPr>
            <w:tcW w:w="790" w:type="dxa"/>
          </w:tcPr>
          <w:p w:rsidR="002473EC" w:rsidRDefault="002473EC" w:rsidP="002473EC">
            <w:r>
              <w:t>3897</w:t>
            </w:r>
          </w:p>
        </w:tc>
        <w:tc>
          <w:tcPr>
            <w:tcW w:w="1369" w:type="dxa"/>
          </w:tcPr>
          <w:p w:rsidR="002473EC" w:rsidRDefault="002473EC" w:rsidP="002473EC">
            <w:pPr>
              <w:jc w:val="both"/>
            </w:pPr>
            <w:r>
              <w:t>14.08.2017</w:t>
            </w:r>
          </w:p>
        </w:tc>
        <w:tc>
          <w:tcPr>
            <w:tcW w:w="2159" w:type="dxa"/>
          </w:tcPr>
          <w:p w:rsidR="002473EC" w:rsidRPr="002228C7" w:rsidRDefault="002473EC" w:rsidP="002473EC">
            <w:pPr>
              <w:jc w:val="both"/>
            </w:pPr>
            <w:r>
              <w:t>Министерство юстиции и имущественных отношений Чувашской Республики</w:t>
            </w:r>
          </w:p>
        </w:tc>
        <w:tc>
          <w:tcPr>
            <w:tcW w:w="3135" w:type="dxa"/>
          </w:tcPr>
          <w:p w:rsidR="002473EC" w:rsidRPr="002228C7" w:rsidRDefault="002473EC" w:rsidP="002473EC">
            <w:pPr>
              <w:ind w:right="-1"/>
              <w:jc w:val="both"/>
            </w:pPr>
            <w:r>
              <w:t>приказ от 28 июля 2017 г. № 125-о «Об утверждении Порядка списания имущества казны Чувашской Республики»</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A770AA" w:rsidP="002473EC">
            <w:pPr>
              <w:jc w:val="both"/>
              <w:rPr>
                <w:i/>
                <w:iCs/>
                <w:color w:val="FF0000"/>
              </w:rPr>
            </w:pPr>
            <w:r w:rsidRPr="00A770AA">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15 октября 2020 г. № 292 (рег. № 6400 от 11 ноября 2020 г.)</w:t>
            </w:r>
          </w:p>
        </w:tc>
      </w:tr>
      <w:tr w:rsidR="002473EC" w:rsidRPr="001C6B1A" w:rsidTr="00023C71">
        <w:trPr>
          <w:gridBefore w:val="1"/>
          <w:wBefore w:w="6" w:type="dxa"/>
          <w:trHeight w:val="80"/>
        </w:trPr>
        <w:tc>
          <w:tcPr>
            <w:tcW w:w="790" w:type="dxa"/>
          </w:tcPr>
          <w:p w:rsidR="002473EC" w:rsidRDefault="002473EC" w:rsidP="002473EC">
            <w:r>
              <w:t>3898</w:t>
            </w:r>
          </w:p>
        </w:tc>
        <w:tc>
          <w:tcPr>
            <w:tcW w:w="1369" w:type="dxa"/>
          </w:tcPr>
          <w:p w:rsidR="002473EC" w:rsidRDefault="002473EC" w:rsidP="002473EC">
            <w:pPr>
              <w:jc w:val="both"/>
            </w:pPr>
            <w:r>
              <w:t>14.08.2017</w:t>
            </w:r>
          </w:p>
        </w:tc>
        <w:tc>
          <w:tcPr>
            <w:tcW w:w="2159" w:type="dxa"/>
          </w:tcPr>
          <w:p w:rsidR="002473EC" w:rsidRPr="002228C7" w:rsidRDefault="002473EC" w:rsidP="002473EC">
            <w:pPr>
              <w:jc w:val="both"/>
            </w:pPr>
            <w: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2228C7" w:rsidRDefault="002473EC" w:rsidP="002473EC">
            <w:pPr>
              <w:ind w:right="-1"/>
              <w:jc w:val="both"/>
            </w:pPr>
            <w:r>
              <w:t xml:space="preserve">приказ </w:t>
            </w:r>
            <w:r w:rsidRPr="00AD0179">
              <w:t>от 19 июля 2017 г. № 57-од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9753E1" w:rsidRDefault="002473EC" w:rsidP="002473EC">
            <w:pPr>
              <w:jc w:val="both"/>
              <w:rPr>
                <w:i/>
                <w:iCs/>
              </w:rPr>
            </w:pPr>
            <w:r w:rsidRPr="009753E1">
              <w:rPr>
                <w:i/>
                <w:iCs/>
              </w:rPr>
              <w:t>В</w:t>
            </w:r>
            <w:r>
              <w:rPr>
                <w:i/>
                <w:iCs/>
              </w:rPr>
              <w:t>несены изменения приказом от 23 ноября 2018 г. № 101-од (рег. № 4902 от 12 декабря 2018 г.)</w:t>
            </w:r>
          </w:p>
          <w:p w:rsidR="002473EC" w:rsidRDefault="002473EC" w:rsidP="002473EC">
            <w:pPr>
              <w:jc w:val="both"/>
              <w:rPr>
                <w:i/>
                <w:iCs/>
              </w:rPr>
            </w:pPr>
            <w:r w:rsidRPr="00EE2880">
              <w:rPr>
                <w:i/>
                <w:iCs/>
                <w:color w:val="FF0000"/>
              </w:rPr>
              <w:t>Признан утратившим силу</w:t>
            </w:r>
            <w:r>
              <w:rPr>
                <w:i/>
                <w:iCs/>
                <w:color w:val="FF0000"/>
              </w:rPr>
              <w:t xml:space="preserve"> с 1 января 2019 г.</w:t>
            </w:r>
            <w:r w:rsidRPr="00EE2880">
              <w:rPr>
                <w:i/>
                <w:iCs/>
                <w:color w:val="FF0000"/>
              </w:rPr>
              <w:t xml:space="preserve"> </w:t>
            </w:r>
            <w:r>
              <w:rPr>
                <w:i/>
                <w:iCs/>
              </w:rPr>
              <w:t>приказом от 18 июня 2018 г. № 41-од (рег. № 4578 от 9 июля 2018 г.)</w:t>
            </w:r>
          </w:p>
          <w:p w:rsidR="002473EC" w:rsidRDefault="002473EC" w:rsidP="002473EC">
            <w:pPr>
              <w:jc w:val="both"/>
              <w:rPr>
                <w:i/>
                <w:iCs/>
              </w:rPr>
            </w:pP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3899</w:t>
            </w:r>
          </w:p>
        </w:tc>
        <w:tc>
          <w:tcPr>
            <w:tcW w:w="1369" w:type="dxa"/>
          </w:tcPr>
          <w:p w:rsidR="002473EC" w:rsidRDefault="002473EC" w:rsidP="002473EC">
            <w:pPr>
              <w:jc w:val="both"/>
            </w:pPr>
            <w:r>
              <w:t>14.08.2017</w:t>
            </w:r>
          </w:p>
        </w:tc>
        <w:tc>
          <w:tcPr>
            <w:tcW w:w="2159" w:type="dxa"/>
          </w:tcPr>
          <w:p w:rsidR="002473EC" w:rsidRPr="00321731" w:rsidRDefault="002473EC" w:rsidP="002473EC">
            <w:pPr>
              <w:jc w:val="both"/>
            </w:pPr>
            <w:r w:rsidRPr="00321731">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321731" w:rsidRDefault="002473EC" w:rsidP="002473EC">
            <w:pPr>
              <w:ind w:right="-1"/>
              <w:jc w:val="both"/>
            </w:pPr>
            <w:r w:rsidRPr="00321731">
              <w:t>приказ от 2 августа 2017 г. № 68-од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3900</w:t>
            </w:r>
          </w:p>
        </w:tc>
        <w:tc>
          <w:tcPr>
            <w:tcW w:w="1369" w:type="dxa"/>
          </w:tcPr>
          <w:p w:rsidR="002473EC" w:rsidRDefault="002473EC" w:rsidP="002473EC">
            <w:pPr>
              <w:jc w:val="both"/>
            </w:pPr>
            <w:r>
              <w:t>15.08.2017</w:t>
            </w:r>
          </w:p>
        </w:tc>
        <w:tc>
          <w:tcPr>
            <w:tcW w:w="2159" w:type="dxa"/>
          </w:tcPr>
          <w:p w:rsidR="002473EC" w:rsidRPr="00321731" w:rsidRDefault="002473EC" w:rsidP="002473EC">
            <w:pPr>
              <w:jc w:val="both"/>
            </w:pPr>
            <w:r w:rsidRPr="00321731">
              <w:t>Министерство юстиции и имущественных отношений Чувашской Республики</w:t>
            </w:r>
          </w:p>
        </w:tc>
        <w:tc>
          <w:tcPr>
            <w:tcW w:w="3135" w:type="dxa"/>
          </w:tcPr>
          <w:p w:rsidR="002473EC" w:rsidRPr="00321731" w:rsidRDefault="002473EC" w:rsidP="002473EC">
            <w:pPr>
              <w:ind w:right="-1"/>
              <w:jc w:val="both"/>
            </w:pPr>
            <w:r w:rsidRPr="00321731">
              <w:t>приказ от 14 августа 2017 г. № 132-о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Default="002473EC" w:rsidP="002473EC">
            <w:pPr>
              <w:jc w:val="both"/>
              <w:rPr>
                <w:i/>
                <w:iCs/>
              </w:rPr>
            </w:pPr>
            <w:r>
              <w:rPr>
                <w:i/>
                <w:iCs/>
              </w:rPr>
              <w:t xml:space="preserve">Внесены изменения приказом </w:t>
            </w:r>
            <w:r w:rsidRPr="000B533D">
              <w:rPr>
                <w:i/>
                <w:iCs/>
              </w:rPr>
              <w:t>от 16 февраля 2018 г. № 17-о (рег. № 4348 от 16 февраля 2018 г.)</w:t>
            </w:r>
            <w:r>
              <w:rPr>
                <w:i/>
                <w:iCs/>
              </w:rPr>
              <w:t xml:space="preserve">, от 21 августа 2018 г. № 110-о (рег. № 4654 от 22 августа 2018 г.), от 10 октября 2018 г. № 146-о (рег. № 4753 от 11 октября 2018 г.), </w:t>
            </w:r>
            <w:r>
              <w:rPr>
                <w:i/>
              </w:rPr>
              <w:t xml:space="preserve">от 11 октября 2018 г. № 147-о (рег. № 4757 от 16 октября 2018 г.), </w:t>
            </w:r>
            <w:r>
              <w:rPr>
                <w:i/>
                <w:iCs/>
              </w:rPr>
              <w:t>от 10 января 2019 г. № 4-о (рег. № 5055 от 10 января 2019 г.)</w:t>
            </w:r>
          </w:p>
          <w:p w:rsidR="002473EC" w:rsidRPr="001C6B1A" w:rsidRDefault="002473EC" w:rsidP="002473EC">
            <w:pPr>
              <w:jc w:val="both"/>
              <w:rPr>
                <w:i/>
                <w:iCs/>
                <w:color w:val="FF0000"/>
              </w:rPr>
            </w:pPr>
            <w:r w:rsidRPr="00DD0876">
              <w:rPr>
                <w:i/>
                <w:iCs/>
                <w:color w:val="FF0000"/>
              </w:rPr>
              <w:t xml:space="preserve">Признан утратившим силу </w:t>
            </w:r>
            <w:r>
              <w:rPr>
                <w:i/>
                <w:iCs/>
              </w:rPr>
              <w:t>п</w:t>
            </w:r>
            <w:r w:rsidRPr="00DD0876">
              <w:rPr>
                <w:i/>
                <w:iCs/>
              </w:rPr>
              <w:t>риказ</w:t>
            </w:r>
            <w:r>
              <w:rPr>
                <w:i/>
                <w:iCs/>
              </w:rPr>
              <w:t>ом</w:t>
            </w:r>
            <w:r w:rsidRPr="00DD0876">
              <w:rPr>
                <w:i/>
                <w:iCs/>
              </w:rPr>
              <w:t xml:space="preserve"> от 14</w:t>
            </w:r>
            <w:r>
              <w:rPr>
                <w:i/>
                <w:iCs/>
              </w:rPr>
              <w:t xml:space="preserve"> октября </w:t>
            </w:r>
            <w:r w:rsidRPr="00DD0876">
              <w:rPr>
                <w:i/>
                <w:iCs/>
              </w:rPr>
              <w:t>2019</w:t>
            </w:r>
            <w:r>
              <w:rPr>
                <w:i/>
                <w:iCs/>
              </w:rPr>
              <w:t xml:space="preserve"> г.</w:t>
            </w:r>
            <w:r w:rsidRPr="00DD0876">
              <w:rPr>
                <w:i/>
                <w:iCs/>
              </w:rPr>
              <w:t xml:space="preserve"> </w:t>
            </w:r>
            <w:r>
              <w:rPr>
                <w:i/>
                <w:iCs/>
              </w:rPr>
              <w:t>№</w:t>
            </w:r>
            <w:r w:rsidRPr="00DD0876">
              <w:rPr>
                <w:i/>
                <w:iCs/>
              </w:rPr>
              <w:t xml:space="preserve"> 205-о</w:t>
            </w:r>
            <w:r>
              <w:rPr>
                <w:i/>
                <w:iCs/>
              </w:rPr>
              <w:t xml:space="preserve"> </w:t>
            </w:r>
            <w:r w:rsidRPr="00DD0876">
              <w:rPr>
                <w:i/>
                <w:iCs/>
              </w:rPr>
              <w:t>(</w:t>
            </w:r>
            <w:r>
              <w:rPr>
                <w:i/>
                <w:iCs/>
              </w:rPr>
              <w:t>рег. № 5447 от</w:t>
            </w:r>
            <w:r w:rsidRPr="00DD0876">
              <w:rPr>
                <w:i/>
                <w:iCs/>
              </w:rPr>
              <w:t xml:space="preserve"> 17</w:t>
            </w:r>
            <w:r>
              <w:rPr>
                <w:i/>
                <w:iCs/>
              </w:rPr>
              <w:t xml:space="preserve"> октября </w:t>
            </w:r>
            <w:r w:rsidRPr="00DD0876">
              <w:rPr>
                <w:i/>
                <w:iCs/>
              </w:rPr>
              <w:t>2019</w:t>
            </w:r>
            <w:r>
              <w:rPr>
                <w:i/>
                <w:iCs/>
              </w:rPr>
              <w:t xml:space="preserve"> г.</w:t>
            </w:r>
            <w:r w:rsidRPr="00DD0876">
              <w:rPr>
                <w:i/>
                <w:iCs/>
              </w:rPr>
              <w:t>)</w:t>
            </w:r>
          </w:p>
        </w:tc>
      </w:tr>
      <w:tr w:rsidR="002473EC" w:rsidRPr="001C6B1A" w:rsidTr="00023C71">
        <w:trPr>
          <w:gridBefore w:val="1"/>
          <w:wBefore w:w="6" w:type="dxa"/>
          <w:trHeight w:val="80"/>
        </w:trPr>
        <w:tc>
          <w:tcPr>
            <w:tcW w:w="790" w:type="dxa"/>
          </w:tcPr>
          <w:p w:rsidR="002473EC" w:rsidRDefault="002473EC" w:rsidP="002473EC">
            <w:r>
              <w:t>3901</w:t>
            </w:r>
          </w:p>
        </w:tc>
        <w:tc>
          <w:tcPr>
            <w:tcW w:w="1369" w:type="dxa"/>
          </w:tcPr>
          <w:p w:rsidR="002473EC" w:rsidRDefault="002473EC" w:rsidP="002473EC">
            <w:pPr>
              <w:jc w:val="both"/>
            </w:pPr>
            <w:r>
              <w:t>11.08.2017</w:t>
            </w:r>
          </w:p>
        </w:tc>
        <w:tc>
          <w:tcPr>
            <w:tcW w:w="2159" w:type="dxa"/>
          </w:tcPr>
          <w:p w:rsidR="002473EC" w:rsidRPr="00321731" w:rsidRDefault="002473EC" w:rsidP="002473EC">
            <w:pPr>
              <w:jc w:val="both"/>
            </w:pPr>
            <w:r w:rsidRPr="00321731">
              <w:t>Министерство финансов Чувашской Республики</w:t>
            </w:r>
          </w:p>
        </w:tc>
        <w:tc>
          <w:tcPr>
            <w:tcW w:w="3135" w:type="dxa"/>
          </w:tcPr>
          <w:p w:rsidR="002473EC" w:rsidRPr="00321731" w:rsidRDefault="002473EC" w:rsidP="002473EC">
            <w:pPr>
              <w:ind w:right="-1"/>
              <w:jc w:val="both"/>
            </w:pPr>
            <w:r w:rsidRPr="00321731">
              <w:t>приказ от 11 августа 2017 г. № 78/п «О внесении изменений в приказ Министерства финансов Чувашской Республики от 25 ноября 2016 г. № 106/п»</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3902</w:t>
            </w:r>
          </w:p>
        </w:tc>
        <w:tc>
          <w:tcPr>
            <w:tcW w:w="1369" w:type="dxa"/>
          </w:tcPr>
          <w:p w:rsidR="002473EC" w:rsidRDefault="002473EC" w:rsidP="002473EC">
            <w:pPr>
              <w:jc w:val="both"/>
            </w:pPr>
            <w:r>
              <w:t>16.08.2017</w:t>
            </w:r>
          </w:p>
        </w:tc>
        <w:tc>
          <w:tcPr>
            <w:tcW w:w="2159" w:type="dxa"/>
          </w:tcPr>
          <w:p w:rsidR="002473EC" w:rsidRPr="00321731"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321731" w:rsidRDefault="002473EC" w:rsidP="002473EC">
            <w:pPr>
              <w:ind w:right="34"/>
              <w:jc w:val="both"/>
            </w:pPr>
            <w:r w:rsidRPr="00321731">
              <w:rPr>
                <w:color w:val="000000"/>
              </w:rPr>
              <w:t>постановление от 15 августа 2017 г. № 38-11/т «</w:t>
            </w:r>
            <w:r w:rsidRPr="00321731">
              <w:rPr>
                <w:bCs/>
              </w:rPr>
              <w:t xml:space="preserve">О внесении изменений в постановление </w:t>
            </w:r>
            <w:r w:rsidRPr="00321731">
              <w:t>Государственной службы Чувашской Республики по конкурентной политике и тарифам</w:t>
            </w:r>
            <w:r w:rsidRPr="00321731">
              <w:rPr>
                <w:color w:val="000000"/>
              </w:rPr>
              <w:t xml:space="preserve"> от 16 декабря 2014 г. № 48-13-21/т</w:t>
            </w:r>
            <w:r w:rsidRPr="00321731">
              <w:t>»</w:t>
            </w:r>
            <w:r w:rsidRPr="00321731">
              <w:rPr>
                <w:color w:val="000000"/>
              </w:rPr>
              <w:t>»</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sidRPr="00EF0045">
              <w:rPr>
                <w:i/>
                <w:iCs/>
                <w:color w:val="FF0000"/>
              </w:rPr>
              <w:t xml:space="preserve">признан утратившим силу </w:t>
            </w:r>
            <w:r>
              <w:rPr>
                <w:i/>
                <w:iCs/>
              </w:rPr>
              <w:t>постановлением от 5 декабря 2017 г. № 92-18-23/т (рег. № 4224 от 14 декабря 2017 г.)</w:t>
            </w:r>
          </w:p>
        </w:tc>
      </w:tr>
      <w:tr w:rsidR="002473EC" w:rsidRPr="001C6B1A" w:rsidTr="00023C71">
        <w:trPr>
          <w:gridBefore w:val="1"/>
          <w:wBefore w:w="6" w:type="dxa"/>
          <w:trHeight w:val="80"/>
        </w:trPr>
        <w:tc>
          <w:tcPr>
            <w:tcW w:w="790" w:type="dxa"/>
          </w:tcPr>
          <w:p w:rsidR="002473EC" w:rsidRDefault="002473EC" w:rsidP="002473EC">
            <w:r>
              <w:t>3903</w:t>
            </w:r>
          </w:p>
        </w:tc>
        <w:tc>
          <w:tcPr>
            <w:tcW w:w="1369" w:type="dxa"/>
          </w:tcPr>
          <w:p w:rsidR="002473EC" w:rsidRDefault="002473EC" w:rsidP="002473EC">
            <w:pPr>
              <w:jc w:val="both"/>
            </w:pPr>
            <w:r>
              <w:t>16.08.2017</w:t>
            </w:r>
          </w:p>
        </w:tc>
        <w:tc>
          <w:tcPr>
            <w:tcW w:w="2159" w:type="dxa"/>
          </w:tcPr>
          <w:p w:rsidR="002473EC" w:rsidRPr="00321731"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321731" w:rsidRDefault="002473EC" w:rsidP="002473EC">
            <w:pPr>
              <w:ind w:right="34"/>
              <w:jc w:val="both"/>
            </w:pPr>
            <w:r w:rsidRPr="00321731">
              <w:rPr>
                <w:color w:val="000000"/>
              </w:rPr>
              <w:t>постановление от 15 августа 2017 г. № 39-11/т «</w:t>
            </w:r>
            <w:r w:rsidRPr="00321731">
              <w:rPr>
                <w:bCs/>
              </w:rPr>
              <w:t xml:space="preserve">О внесении изменений в постановление </w:t>
            </w:r>
            <w:r w:rsidRPr="00321731">
              <w:t>Государственной службы Чувашской Республики по конкурентной политике и тарифам</w:t>
            </w:r>
            <w:r w:rsidRPr="00321731">
              <w:rPr>
                <w:color w:val="000000"/>
              </w:rPr>
              <w:t xml:space="preserve"> от 11 декабря 2015 г. № 86-14-21/т»</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3904</w:t>
            </w:r>
          </w:p>
        </w:tc>
        <w:tc>
          <w:tcPr>
            <w:tcW w:w="1369" w:type="dxa"/>
          </w:tcPr>
          <w:p w:rsidR="002473EC" w:rsidRDefault="002473EC" w:rsidP="002473EC">
            <w:pPr>
              <w:jc w:val="both"/>
            </w:pPr>
            <w:r>
              <w:t>16.08.2017</w:t>
            </w:r>
          </w:p>
        </w:tc>
        <w:tc>
          <w:tcPr>
            <w:tcW w:w="2159" w:type="dxa"/>
          </w:tcPr>
          <w:p w:rsidR="002473EC" w:rsidRPr="00321731"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321731" w:rsidRDefault="002473EC" w:rsidP="002473EC">
            <w:pPr>
              <w:ind w:right="34"/>
              <w:jc w:val="both"/>
            </w:pPr>
            <w:r w:rsidRPr="00321731">
              <w:rPr>
                <w:color w:val="000000"/>
              </w:rPr>
              <w:t>постановление от 15 августа 2017 г. № 40-11/в «</w:t>
            </w:r>
            <w:r w:rsidRPr="00321731">
              <w:rPr>
                <w:bCs/>
              </w:rPr>
              <w:t xml:space="preserve">О внесении изменений в постановление </w:t>
            </w:r>
            <w:r w:rsidRPr="00321731">
              <w:t>Государственной службы Чувашской Республики по конкурентной политике и тарифам</w:t>
            </w:r>
            <w:r w:rsidRPr="00321731">
              <w:rPr>
                <w:color w:val="000000"/>
              </w:rPr>
              <w:t xml:space="preserve"> от 20 декабря 2016 г. № 83-24/в»</w:t>
            </w:r>
          </w:p>
        </w:tc>
        <w:tc>
          <w:tcPr>
            <w:tcW w:w="1701" w:type="dxa"/>
          </w:tcPr>
          <w:p w:rsidR="002473EC" w:rsidRPr="00566FC7" w:rsidRDefault="002473EC" w:rsidP="002473EC">
            <w:pPr>
              <w:ind w:left="-108"/>
              <w:rPr>
                <w:sz w:val="23"/>
                <w:szCs w:val="23"/>
              </w:rPr>
            </w:pPr>
            <w:r>
              <w:rPr>
                <w:sz w:val="23"/>
                <w:szCs w:val="23"/>
              </w:rPr>
              <w:t>В</w:t>
            </w:r>
            <w:r w:rsidRPr="00566FC7">
              <w:rPr>
                <w:sz w:val="23"/>
                <w:szCs w:val="23"/>
              </w:rPr>
              <w:t xml:space="preserve">ести Чувашии </w:t>
            </w:r>
          </w:p>
          <w:p w:rsidR="002473EC" w:rsidRPr="001C6B1A" w:rsidRDefault="002473EC" w:rsidP="002473EC">
            <w:pPr>
              <w:ind w:left="-108"/>
            </w:pPr>
            <w:r w:rsidRPr="00566FC7">
              <w:rPr>
                <w:sz w:val="23"/>
                <w:szCs w:val="23"/>
              </w:rPr>
              <w:t xml:space="preserve">№ </w:t>
            </w:r>
            <w:r>
              <w:rPr>
                <w:sz w:val="23"/>
                <w:szCs w:val="23"/>
              </w:rPr>
              <w:t>32</w:t>
            </w:r>
            <w:r w:rsidRPr="00566FC7">
              <w:rPr>
                <w:sz w:val="23"/>
                <w:szCs w:val="23"/>
              </w:rPr>
              <w:t xml:space="preserve"> (15</w:t>
            </w:r>
            <w:r>
              <w:rPr>
                <w:sz w:val="23"/>
                <w:szCs w:val="23"/>
              </w:rPr>
              <w:t>52</w:t>
            </w:r>
            <w:r w:rsidRPr="00566FC7">
              <w:rPr>
                <w:sz w:val="23"/>
                <w:szCs w:val="23"/>
              </w:rPr>
              <w:t xml:space="preserve">) от </w:t>
            </w:r>
            <w:r>
              <w:rPr>
                <w:sz w:val="23"/>
                <w:szCs w:val="23"/>
              </w:rPr>
              <w:t>19 августа 2017</w:t>
            </w:r>
            <w:r w:rsidRPr="00566FC7">
              <w:rPr>
                <w:sz w:val="23"/>
                <w:szCs w:val="23"/>
              </w:rPr>
              <w:t xml:space="preserve"> г</w:t>
            </w:r>
            <w:r>
              <w:rPr>
                <w:sz w:val="23"/>
                <w:szCs w:val="23"/>
              </w:rPr>
              <w:t>.</w:t>
            </w:r>
          </w:p>
        </w:tc>
        <w:tc>
          <w:tcPr>
            <w:tcW w:w="1276" w:type="dxa"/>
          </w:tcPr>
          <w:p w:rsidR="002473EC" w:rsidRPr="001158F2" w:rsidRDefault="002473EC" w:rsidP="002473EC">
            <w:pPr>
              <w:jc w:val="both"/>
              <w:rPr>
                <w:i/>
                <w:iCs/>
              </w:rPr>
            </w:pPr>
            <w:r>
              <w:rPr>
                <w:i/>
                <w:iCs/>
                <w:color w:val="FF0000"/>
              </w:rPr>
              <w:t>П</w:t>
            </w:r>
            <w:r w:rsidRPr="00235C8B">
              <w:rPr>
                <w:i/>
                <w:iCs/>
                <w:color w:val="FF0000"/>
              </w:rPr>
              <w:t xml:space="preserve">ризнан утратившим силу </w:t>
            </w:r>
            <w:r>
              <w:rPr>
                <w:i/>
                <w:iCs/>
              </w:rPr>
              <w:t>постановлением от 19 декабря 2017 г. № 120-25/в (рег. № 4250 от 26 декабря 2017 г.)</w:t>
            </w:r>
          </w:p>
        </w:tc>
      </w:tr>
      <w:tr w:rsidR="002473EC" w:rsidRPr="001C6B1A" w:rsidTr="00023C71">
        <w:trPr>
          <w:gridBefore w:val="1"/>
          <w:wBefore w:w="6" w:type="dxa"/>
          <w:trHeight w:val="80"/>
        </w:trPr>
        <w:tc>
          <w:tcPr>
            <w:tcW w:w="790" w:type="dxa"/>
          </w:tcPr>
          <w:p w:rsidR="002473EC" w:rsidRDefault="002473EC" w:rsidP="002473EC">
            <w:r>
              <w:t>3905</w:t>
            </w:r>
          </w:p>
        </w:tc>
        <w:tc>
          <w:tcPr>
            <w:tcW w:w="1369" w:type="dxa"/>
          </w:tcPr>
          <w:p w:rsidR="002473EC" w:rsidRDefault="002473EC" w:rsidP="002473EC">
            <w:pPr>
              <w:jc w:val="both"/>
            </w:pPr>
            <w:r>
              <w:t>17.08.2017</w:t>
            </w:r>
          </w:p>
        </w:tc>
        <w:tc>
          <w:tcPr>
            <w:tcW w:w="2159" w:type="dxa"/>
          </w:tcPr>
          <w:p w:rsidR="002473EC" w:rsidRPr="002C4971" w:rsidRDefault="002473EC" w:rsidP="002473EC">
            <w:pPr>
              <w:jc w:val="both"/>
            </w:pPr>
            <w:r w:rsidRPr="002C4971">
              <w:t>Министерство труда и социальной защиты Чувашской Республики</w:t>
            </w:r>
          </w:p>
        </w:tc>
        <w:tc>
          <w:tcPr>
            <w:tcW w:w="3135" w:type="dxa"/>
          </w:tcPr>
          <w:p w:rsidR="002473EC" w:rsidRPr="002C4971" w:rsidRDefault="002473EC" w:rsidP="002473EC">
            <w:pPr>
              <w:ind w:right="-1"/>
              <w:jc w:val="both"/>
            </w:pPr>
            <w:r w:rsidRPr="002C4971">
              <w:t>приказ от 25 июля  2017 г. № 330 «</w:t>
            </w:r>
            <w:r w:rsidRPr="002C4971">
              <w:rPr>
                <w:bCs/>
              </w:rPr>
              <w:t>Об утверждении Порядка премирования руководителей государственных учреждений Чувашской Республики</w:t>
            </w:r>
            <w:r w:rsidRPr="002C4971">
              <w:t xml:space="preserve"> в сфере социального обслуживания</w:t>
            </w:r>
            <w:r w:rsidRPr="002C4971">
              <w:rPr>
                <w:bCs/>
              </w:rPr>
              <w:t>, подведомственных Министерству труда и социальной защиты Чувашской Республики</w:t>
            </w:r>
            <w:r>
              <w:rPr>
                <w:bCs/>
              </w:rPr>
              <w:t>»</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9A1B3E" w:rsidP="002473EC">
            <w:pPr>
              <w:jc w:val="both"/>
              <w:rPr>
                <w:i/>
                <w:iCs/>
                <w:color w:val="FF0000"/>
              </w:rPr>
            </w:pPr>
            <w:r>
              <w:rPr>
                <w:i/>
                <w:iCs/>
                <w:color w:val="FF0000"/>
              </w:rPr>
              <w:t xml:space="preserve">Признан утратившим силу от 11 ноября 2022 г. № 339 (рег. № 8263 от 22 декабря 2022 г.) </w:t>
            </w:r>
            <w:r w:rsidR="002473EC" w:rsidRPr="0047687B">
              <w:rPr>
                <w:i/>
                <w:iCs/>
              </w:rPr>
              <w:t>Внесены изменения</w:t>
            </w:r>
            <w:r w:rsidR="00BC0959">
              <w:rPr>
                <w:i/>
                <w:iCs/>
              </w:rPr>
              <w:t xml:space="preserve"> приказами</w:t>
            </w:r>
            <w:r w:rsidR="002473EC">
              <w:rPr>
                <w:i/>
                <w:iCs/>
              </w:rPr>
              <w:t xml:space="preserve"> от 25 октября 2018 г. № 414 (рег. № 4822 от 21 ноября 2018 г.), от 6 февраля 2019 г. № 47 (рег. № 5104 от 21 февраля 2019 г.)</w:t>
            </w:r>
            <w:r w:rsidR="008C7A0F">
              <w:rPr>
                <w:i/>
                <w:iCs/>
              </w:rPr>
              <w:t>, от 29 мая 2020 г. № 256 (рег. № 6101 от 26 июня 2020 г.)</w:t>
            </w:r>
            <w:r w:rsidR="00C70D37">
              <w:rPr>
                <w:i/>
                <w:iCs/>
              </w:rPr>
              <w:t>, от 17 декабря 2021 г. № 472 (рег. № 7381 от 20 декабря 2021 г.)</w:t>
            </w:r>
          </w:p>
        </w:tc>
      </w:tr>
      <w:tr w:rsidR="002473EC" w:rsidRPr="001C6B1A" w:rsidTr="00023C71">
        <w:trPr>
          <w:gridBefore w:val="1"/>
          <w:wBefore w:w="6" w:type="dxa"/>
          <w:trHeight w:val="80"/>
        </w:trPr>
        <w:tc>
          <w:tcPr>
            <w:tcW w:w="790" w:type="dxa"/>
          </w:tcPr>
          <w:p w:rsidR="002473EC" w:rsidRDefault="002473EC" w:rsidP="002473EC">
            <w:r>
              <w:t>3906</w:t>
            </w:r>
          </w:p>
        </w:tc>
        <w:tc>
          <w:tcPr>
            <w:tcW w:w="1369" w:type="dxa"/>
          </w:tcPr>
          <w:p w:rsidR="002473EC" w:rsidRDefault="002473EC" w:rsidP="002473EC">
            <w:pPr>
              <w:jc w:val="both"/>
            </w:pPr>
            <w:r>
              <w:t>17.08.2017</w:t>
            </w:r>
          </w:p>
        </w:tc>
        <w:tc>
          <w:tcPr>
            <w:tcW w:w="2159" w:type="dxa"/>
          </w:tcPr>
          <w:p w:rsidR="002473EC" w:rsidRPr="002228C7" w:rsidRDefault="002473EC" w:rsidP="002473EC">
            <w:pPr>
              <w:jc w:val="both"/>
            </w:pPr>
            <w:r w:rsidRPr="00321731">
              <w:t>Государственная служба Чувашской Республики по конкурентной политике и тарифам</w:t>
            </w:r>
          </w:p>
        </w:tc>
        <w:tc>
          <w:tcPr>
            <w:tcW w:w="3135" w:type="dxa"/>
          </w:tcPr>
          <w:p w:rsidR="002473EC" w:rsidRPr="002228C7" w:rsidRDefault="002473EC" w:rsidP="002473EC">
            <w:pPr>
              <w:ind w:right="-1"/>
              <w:jc w:val="both"/>
            </w:pPr>
            <w:r>
              <w:t xml:space="preserve">приказ </w:t>
            </w:r>
            <w:r w:rsidRPr="009F1465">
              <w:t>от 29 июня 2017 г. № 01/06-571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в области регулирования тарифов в области обращения с твердыми коммунальными отходами в части соблюдения региональными операторами по обращению с твердыми коммунальными отходами, операторами по обращению с твердыми коммунальными отходами требований порядка ценообразования и применения тарифов, а также стандартов раскрытия информации»</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rPr>
            </w:pPr>
            <w:r>
              <w:rPr>
                <w:i/>
                <w:iCs/>
              </w:rPr>
              <w:t>Внесены изменения приказом от 8 февраля 2018 г. № 01/06-124 (рег. № 4423 от 3 апреля 2018 г.)</w:t>
            </w:r>
          </w:p>
          <w:p w:rsidR="002473EC" w:rsidRPr="001C6B1A" w:rsidRDefault="002473EC" w:rsidP="002473EC">
            <w:pPr>
              <w:jc w:val="both"/>
              <w:rPr>
                <w:i/>
                <w:iCs/>
                <w:color w:val="FF0000"/>
              </w:rPr>
            </w:pPr>
            <w:r w:rsidRPr="00D93E45">
              <w:rPr>
                <w:i/>
                <w:iCs/>
                <w:color w:val="FF0000"/>
              </w:rPr>
              <w:t xml:space="preserve">Признан утратившим силу </w:t>
            </w:r>
            <w:r>
              <w:rPr>
                <w:i/>
                <w:iCs/>
              </w:rPr>
              <w:t>приказом от 29 августа 2018 г. № 01/06-841 (рег. № 4762 от 19 октября 2018 г.)</w:t>
            </w:r>
          </w:p>
        </w:tc>
      </w:tr>
      <w:tr w:rsidR="002473EC" w:rsidRPr="001C6B1A" w:rsidTr="00023C71">
        <w:trPr>
          <w:gridBefore w:val="1"/>
          <w:wBefore w:w="6" w:type="dxa"/>
          <w:trHeight w:val="80"/>
        </w:trPr>
        <w:tc>
          <w:tcPr>
            <w:tcW w:w="790" w:type="dxa"/>
          </w:tcPr>
          <w:p w:rsidR="002473EC" w:rsidRDefault="002473EC" w:rsidP="002473EC">
            <w:r>
              <w:t>3907</w:t>
            </w:r>
          </w:p>
        </w:tc>
        <w:tc>
          <w:tcPr>
            <w:tcW w:w="1369" w:type="dxa"/>
          </w:tcPr>
          <w:p w:rsidR="002473EC" w:rsidRDefault="002473EC" w:rsidP="002473EC">
            <w:pPr>
              <w:jc w:val="both"/>
            </w:pPr>
            <w:r>
              <w:t>17.08.2017</w:t>
            </w:r>
          </w:p>
        </w:tc>
        <w:tc>
          <w:tcPr>
            <w:tcW w:w="2159" w:type="dxa"/>
          </w:tcPr>
          <w:p w:rsidR="002473EC" w:rsidRPr="0032737D" w:rsidRDefault="002473EC" w:rsidP="002473EC">
            <w:pPr>
              <w:jc w:val="both"/>
            </w:pPr>
            <w:r w:rsidRPr="0032737D">
              <w:t>Министерство сельского хозяйства Чувашской Республики</w:t>
            </w:r>
          </w:p>
        </w:tc>
        <w:tc>
          <w:tcPr>
            <w:tcW w:w="3135" w:type="dxa"/>
          </w:tcPr>
          <w:p w:rsidR="002473EC" w:rsidRPr="0032737D" w:rsidRDefault="002473EC" w:rsidP="002473EC">
            <w:pPr>
              <w:ind w:right="-1"/>
              <w:jc w:val="both"/>
            </w:pPr>
            <w:r w:rsidRPr="0032737D">
              <w:t>приказ от 14 августа  2017 г. № 164 «О признании утратившими силу некоторых приказов Министерства сельского хозяйства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3908</w:t>
            </w:r>
          </w:p>
        </w:tc>
        <w:tc>
          <w:tcPr>
            <w:tcW w:w="1369" w:type="dxa"/>
          </w:tcPr>
          <w:p w:rsidR="002473EC" w:rsidRDefault="002473EC" w:rsidP="002473EC">
            <w:pPr>
              <w:jc w:val="both"/>
            </w:pPr>
            <w:r>
              <w:t>17.08.2017</w:t>
            </w:r>
          </w:p>
        </w:tc>
        <w:tc>
          <w:tcPr>
            <w:tcW w:w="2159" w:type="dxa"/>
          </w:tcPr>
          <w:p w:rsidR="002473EC" w:rsidRPr="001A3E0A" w:rsidRDefault="002473EC" w:rsidP="002473EC">
            <w:pPr>
              <w:jc w:val="both"/>
            </w:pPr>
            <w:r w:rsidRPr="001A3E0A">
              <w:t>Министерство образования и молодежной политики Чувашской Республики</w:t>
            </w:r>
          </w:p>
        </w:tc>
        <w:tc>
          <w:tcPr>
            <w:tcW w:w="3135" w:type="dxa"/>
          </w:tcPr>
          <w:p w:rsidR="002473EC" w:rsidRPr="001A3E0A" w:rsidRDefault="002473EC" w:rsidP="002473EC">
            <w:pPr>
              <w:ind w:right="-1"/>
              <w:jc w:val="both"/>
            </w:pPr>
            <w:r w:rsidRPr="001A3E0A">
              <w:t>приказ от 27 июля 2017 г. № 1524 «О внесении изменений в некоторые приказы Министерства образования и молодежной политики Чувашской Республики</w:t>
            </w:r>
            <w:r w:rsidRPr="001A3E0A">
              <w:rPr>
                <w:bCs/>
              </w:rPr>
              <w:t>»</w:t>
            </w:r>
          </w:p>
        </w:tc>
        <w:tc>
          <w:tcPr>
            <w:tcW w:w="1701" w:type="dxa"/>
          </w:tcPr>
          <w:p w:rsidR="002473EC" w:rsidRPr="001C6B1A" w:rsidRDefault="002473EC" w:rsidP="002473EC">
            <w:pPr>
              <w:ind w:left="-108"/>
            </w:pPr>
            <w:r>
              <w:t>Вести Чувашии № 33 (1553) от 26 августа 2017 г.</w:t>
            </w:r>
          </w:p>
        </w:tc>
        <w:tc>
          <w:tcPr>
            <w:tcW w:w="1276" w:type="dxa"/>
          </w:tcPr>
          <w:p w:rsidR="009B5AF2" w:rsidRDefault="002473EC" w:rsidP="002473EC">
            <w:pPr>
              <w:jc w:val="both"/>
              <w:rPr>
                <w:i/>
                <w:iCs/>
              </w:rPr>
            </w:pPr>
            <w:r>
              <w:rPr>
                <w:i/>
                <w:iCs/>
              </w:rPr>
              <w:t>действующий</w:t>
            </w:r>
          </w:p>
          <w:p w:rsidR="00E82CDE" w:rsidRPr="001C6B1A" w:rsidRDefault="00E82CDE" w:rsidP="00E82CDE">
            <w:pPr>
              <w:jc w:val="both"/>
              <w:rPr>
                <w:i/>
                <w:iCs/>
                <w:color w:val="FF0000"/>
              </w:rPr>
            </w:pPr>
            <w:r>
              <w:rPr>
                <w:i/>
                <w:iCs/>
              </w:rPr>
              <w:t>В</w:t>
            </w:r>
            <w:r w:rsidR="009B5AF2" w:rsidRPr="00D55429">
              <w:rPr>
                <w:i/>
                <w:iCs/>
              </w:rPr>
              <w:t xml:space="preserve">несены изменения </w:t>
            </w:r>
            <w:r w:rsidR="009B5AF2">
              <w:rPr>
                <w:i/>
                <w:iCs/>
              </w:rPr>
              <w:t>приказом от 26 июля 2022 г. № 1100 (рег. № 7925 от 12 августа 2022 г.)</w:t>
            </w:r>
            <w:r>
              <w:rPr>
                <w:i/>
                <w:iCs/>
              </w:rPr>
              <w:t xml:space="preserve">, </w:t>
            </w:r>
            <w:r w:rsidRPr="00E82CDE">
              <w:rPr>
                <w:i/>
                <w:iCs/>
              </w:rPr>
              <w:t>от 19 сентября 2022 г. № 1356 (рег. № 8059 от 18 октября 2022 г.)</w:t>
            </w:r>
          </w:p>
        </w:tc>
      </w:tr>
      <w:tr w:rsidR="002473EC" w:rsidRPr="001C6B1A" w:rsidTr="00023C71">
        <w:trPr>
          <w:gridBefore w:val="1"/>
          <w:wBefore w:w="6" w:type="dxa"/>
          <w:trHeight w:val="80"/>
        </w:trPr>
        <w:tc>
          <w:tcPr>
            <w:tcW w:w="790" w:type="dxa"/>
          </w:tcPr>
          <w:p w:rsidR="002473EC" w:rsidRDefault="002473EC" w:rsidP="002473EC">
            <w:r>
              <w:t>3909</w:t>
            </w:r>
          </w:p>
        </w:tc>
        <w:tc>
          <w:tcPr>
            <w:tcW w:w="1369" w:type="dxa"/>
          </w:tcPr>
          <w:p w:rsidR="002473EC" w:rsidRDefault="002473EC" w:rsidP="002473EC">
            <w:pPr>
              <w:jc w:val="both"/>
            </w:pPr>
            <w:r>
              <w:t>17.08.2017</w:t>
            </w:r>
          </w:p>
        </w:tc>
        <w:tc>
          <w:tcPr>
            <w:tcW w:w="2159" w:type="dxa"/>
          </w:tcPr>
          <w:p w:rsidR="002473EC" w:rsidRPr="001A3E0A" w:rsidRDefault="002473EC" w:rsidP="002473EC">
            <w:pPr>
              <w:jc w:val="both"/>
            </w:pPr>
            <w:r w:rsidRPr="001A3E0A">
              <w:t>Министерство труда и социальной защиты Чувашской Республики</w:t>
            </w:r>
          </w:p>
        </w:tc>
        <w:tc>
          <w:tcPr>
            <w:tcW w:w="3135" w:type="dxa"/>
          </w:tcPr>
          <w:p w:rsidR="002473EC" w:rsidRPr="001A3E0A" w:rsidRDefault="002473EC" w:rsidP="002473EC">
            <w:pPr>
              <w:ind w:right="-1"/>
              <w:jc w:val="both"/>
            </w:pPr>
            <w:r w:rsidRPr="001A3E0A">
              <w:t xml:space="preserve">приказ от 29 июня 2017 г. № 272 «Об утверждении Административного регламента Министерства труда и социальной защиты Чувашской Республики по предоставлению государственной услуги «Разрабатывает предложения для Кабинета Министров Чувашской Республики по вопросам присвоения </w:t>
            </w:r>
            <w:r w:rsidRPr="001A3E0A">
              <w:rPr>
                <w:rFonts w:eastAsia="Calibri"/>
                <w:lang w:eastAsia="en-US"/>
              </w:rPr>
              <w:t>гражданам званий «Ветеран труда» и «Ветеран труда Чувашской Республики</w:t>
            </w:r>
            <w:r w:rsidRPr="001A3E0A">
              <w:rPr>
                <w:bCs/>
              </w:rPr>
              <w:t>»</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rPr>
            </w:pPr>
            <w:r w:rsidRPr="002943D0">
              <w:rPr>
                <w:i/>
                <w:iCs/>
                <w:color w:val="FF0000"/>
              </w:rPr>
              <w:t>Признан утратившим силу</w:t>
            </w:r>
            <w:r>
              <w:rPr>
                <w:i/>
                <w:iCs/>
              </w:rPr>
              <w:t xml:space="preserve"> приказом от 19 июля 2019 г. № 324 (рег. № 5298 от 31 июля 2019 г.)</w:t>
            </w:r>
          </w:p>
          <w:p w:rsidR="002473EC" w:rsidRPr="001C6B1A" w:rsidRDefault="002473EC" w:rsidP="002473EC">
            <w:pPr>
              <w:jc w:val="both"/>
              <w:rPr>
                <w:i/>
                <w:iCs/>
                <w:color w:val="FF0000"/>
              </w:rPr>
            </w:pPr>
            <w:r>
              <w:rPr>
                <w:i/>
                <w:iCs/>
              </w:rPr>
              <w:t xml:space="preserve">Внесены изменения приказом от 1 июня 2018 г. № 226 (рег. № 4547 от 26 июня 2018 г.), </w:t>
            </w:r>
            <w:r w:rsidRPr="0073327B">
              <w:rPr>
                <w:i/>
                <w:iCs/>
              </w:rPr>
              <w:t>от 3 декабря 2018 г. № 493 (рег. № 5075 от 22 января 2019 г.)</w:t>
            </w:r>
          </w:p>
        </w:tc>
      </w:tr>
      <w:tr w:rsidR="002473EC" w:rsidRPr="001C6B1A" w:rsidTr="00023C71">
        <w:trPr>
          <w:gridBefore w:val="1"/>
          <w:wBefore w:w="6" w:type="dxa"/>
          <w:trHeight w:val="80"/>
        </w:trPr>
        <w:tc>
          <w:tcPr>
            <w:tcW w:w="790" w:type="dxa"/>
          </w:tcPr>
          <w:p w:rsidR="002473EC" w:rsidRDefault="002473EC" w:rsidP="002473EC">
            <w:r>
              <w:t>3910</w:t>
            </w:r>
          </w:p>
        </w:tc>
        <w:tc>
          <w:tcPr>
            <w:tcW w:w="1369" w:type="dxa"/>
          </w:tcPr>
          <w:p w:rsidR="002473EC" w:rsidRDefault="002473EC" w:rsidP="002473EC">
            <w:pPr>
              <w:jc w:val="both"/>
            </w:pPr>
            <w:r>
              <w:t>18.08.2017</w:t>
            </w:r>
          </w:p>
        </w:tc>
        <w:tc>
          <w:tcPr>
            <w:tcW w:w="2159" w:type="dxa"/>
          </w:tcPr>
          <w:p w:rsidR="002473EC" w:rsidRPr="001A3E0A" w:rsidRDefault="002473EC" w:rsidP="002473EC">
            <w:pPr>
              <w:jc w:val="both"/>
            </w:pPr>
            <w:r>
              <w:t>Министерство труда и социальной защиты Чувашской Республики</w:t>
            </w:r>
          </w:p>
        </w:tc>
        <w:tc>
          <w:tcPr>
            <w:tcW w:w="3135" w:type="dxa"/>
          </w:tcPr>
          <w:p w:rsidR="002473EC" w:rsidRPr="001A3E0A" w:rsidRDefault="002473EC" w:rsidP="002473EC">
            <w:pPr>
              <w:ind w:right="-1"/>
              <w:jc w:val="both"/>
            </w:pPr>
            <w:r>
              <w:t xml:space="preserve">приказ </w:t>
            </w:r>
            <w:r w:rsidRPr="00733118">
              <w:t>от 28 июня 2017 г. № 271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направлении граждан пожилого возраста и инвалидов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549 (рег. № 5682 от 26 декабря 2019 г.)</w:t>
            </w:r>
          </w:p>
          <w:p w:rsidR="002473EC" w:rsidRPr="001C6B1A" w:rsidRDefault="002473EC" w:rsidP="002473EC">
            <w:pPr>
              <w:jc w:val="both"/>
              <w:rPr>
                <w:i/>
                <w:iCs/>
                <w:color w:val="FF0000"/>
              </w:rPr>
            </w:pPr>
            <w:r w:rsidRPr="00DE4906">
              <w:rPr>
                <w:i/>
                <w:iCs/>
              </w:rPr>
              <w:t>Внесены изменения приказом от 7 декабря 2017 г. № 600 (рег. № 4241 от 18 декабря 2017 г.)</w:t>
            </w:r>
            <w:r>
              <w:rPr>
                <w:i/>
                <w:iCs/>
              </w:rPr>
              <w:t xml:space="preserve">, </w:t>
            </w:r>
            <w:r w:rsidRPr="00D95892">
              <w:rPr>
                <w:i/>
                <w:iCs/>
              </w:rPr>
              <w:t>от 1 июня 2018 г. № 226 (рег. № 4547 от 26 июня 2018 г.)</w:t>
            </w:r>
            <w:r>
              <w:rPr>
                <w:i/>
                <w:iCs/>
              </w:rPr>
              <w:t xml:space="preserve">, от 6 августа 2018 г. № 312 (рег. № 4648 от 15 августа 2018 г.), </w:t>
            </w:r>
            <w:r w:rsidRPr="002B2994">
              <w:rPr>
                <w:i/>
                <w:iCs/>
              </w:rPr>
              <w:t>от 3 декабря 2018 г. № 493 (рег. № 5075 от 22 января 2019 г.)</w:t>
            </w:r>
          </w:p>
        </w:tc>
      </w:tr>
      <w:tr w:rsidR="002473EC" w:rsidRPr="001C6B1A" w:rsidTr="00023C71">
        <w:trPr>
          <w:gridBefore w:val="1"/>
          <w:wBefore w:w="6" w:type="dxa"/>
          <w:trHeight w:val="80"/>
        </w:trPr>
        <w:tc>
          <w:tcPr>
            <w:tcW w:w="790" w:type="dxa"/>
          </w:tcPr>
          <w:p w:rsidR="002473EC" w:rsidRDefault="002473EC" w:rsidP="002473EC">
            <w:r>
              <w:t>3911</w:t>
            </w:r>
          </w:p>
        </w:tc>
        <w:tc>
          <w:tcPr>
            <w:tcW w:w="1369" w:type="dxa"/>
          </w:tcPr>
          <w:p w:rsidR="002473EC" w:rsidRDefault="002473EC" w:rsidP="002473EC">
            <w:pPr>
              <w:jc w:val="both"/>
            </w:pPr>
            <w:r>
              <w:t>18.08.2017</w:t>
            </w:r>
          </w:p>
        </w:tc>
        <w:tc>
          <w:tcPr>
            <w:tcW w:w="2159" w:type="dxa"/>
          </w:tcPr>
          <w:p w:rsidR="002473EC" w:rsidRPr="001A3E0A"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1A3E0A" w:rsidRDefault="002473EC" w:rsidP="002473EC">
            <w:pPr>
              <w:ind w:right="-1"/>
              <w:jc w:val="both"/>
            </w:pPr>
            <w:r>
              <w:t>приказ от 29 июня 2017 г. № 01/06-570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регионального государственного контроля (надзора) за соблюдением стандартом раскрытия информации в отношении субъектов регулирования, оказывающих услуги по транспортировке газа по газораспределительным сетям, расположенным в пределах территории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C56D39" w:rsidRDefault="00C56D39" w:rsidP="00C56D39">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8</w:t>
            </w:r>
            <w:r w:rsidRPr="00BD2A67">
              <w:t xml:space="preserve"> (рег. № </w:t>
            </w:r>
            <w:r w:rsidRPr="003C070F">
              <w:t>71</w:t>
            </w:r>
            <w:r>
              <w:t>70</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C56D39" w:rsidRDefault="00C56D39"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от 8 февраля 2018 г. № 01/06-124 (рег. № 4423 от 3 апреля 2018 г.), </w:t>
            </w:r>
            <w:r w:rsidRPr="00D158B8">
              <w:rPr>
                <w:i/>
                <w:iCs/>
              </w:rPr>
              <w:t>от 20 февраля 2019 г. № 01/06-115 (рег. № 5115 от 1 марта 2019 г.)</w:t>
            </w:r>
            <w:r>
              <w:rPr>
                <w:i/>
                <w:iCs/>
              </w:rPr>
              <w:t>, от 17 июля 2019 г. № 01/06-733 (рег. № 5321 от 12 августа 2019 г.)</w:t>
            </w:r>
            <w:r w:rsidR="00E41342">
              <w:rPr>
                <w:i/>
                <w:iCs/>
              </w:rPr>
              <w:t>; от 14 мая 2020 г. № 01/06-351 (рег. № 6040 от 10 июня 2020 г.)</w:t>
            </w:r>
            <w:r w:rsidR="000D6033">
              <w:rPr>
                <w:i/>
                <w:iCs/>
              </w:rPr>
              <w:t>, от 16 сентября 2020 г. № 01/06-639 (рег. № 6273 от 17 сентября 2020 г.)</w:t>
            </w:r>
          </w:p>
        </w:tc>
      </w:tr>
      <w:tr w:rsidR="002473EC" w:rsidRPr="001C6B1A" w:rsidTr="00023C71">
        <w:trPr>
          <w:gridBefore w:val="1"/>
          <w:wBefore w:w="6" w:type="dxa"/>
          <w:trHeight w:val="80"/>
        </w:trPr>
        <w:tc>
          <w:tcPr>
            <w:tcW w:w="790" w:type="dxa"/>
          </w:tcPr>
          <w:p w:rsidR="002473EC" w:rsidRDefault="002473EC" w:rsidP="002473EC">
            <w:r>
              <w:t>3912</w:t>
            </w:r>
          </w:p>
        </w:tc>
        <w:tc>
          <w:tcPr>
            <w:tcW w:w="1369" w:type="dxa"/>
          </w:tcPr>
          <w:p w:rsidR="002473EC" w:rsidRDefault="002473EC" w:rsidP="002473EC">
            <w:pPr>
              <w:jc w:val="both"/>
            </w:pPr>
            <w:r>
              <w:t>21.08.2017</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0E4ACD">
              <w:t>от 1 августа 2017 г. № 152 «О внесении изменения в приказ Министерства сельского хозяйства Чувашской Республики от 18 апреля 2011 г. № 78»</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3913</w:t>
            </w:r>
          </w:p>
        </w:tc>
        <w:tc>
          <w:tcPr>
            <w:tcW w:w="1369" w:type="dxa"/>
          </w:tcPr>
          <w:p w:rsidR="002473EC" w:rsidRDefault="002473EC" w:rsidP="002473EC">
            <w:pPr>
              <w:jc w:val="both"/>
            </w:pPr>
            <w:r>
              <w:t>21.08.2017</w:t>
            </w:r>
          </w:p>
        </w:tc>
        <w:tc>
          <w:tcPr>
            <w:tcW w:w="2159" w:type="dxa"/>
          </w:tcPr>
          <w:p w:rsidR="002473EC" w:rsidRDefault="002473EC" w:rsidP="002473EC">
            <w:pPr>
              <w:jc w:val="both"/>
            </w:pPr>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7D79AA">
              <w:t>от 28 июля 2017 г. № 1537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выплату денежных поощрений победителям конкурса муниципальных программ по работе с детьми и молодежью»</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 марта 2019 г. № 471 (рег. № 5131 от 14 марта 2019 г.)</w:t>
            </w:r>
          </w:p>
        </w:tc>
      </w:tr>
      <w:tr w:rsidR="002473EC" w:rsidRPr="001C6B1A" w:rsidTr="00023C71">
        <w:trPr>
          <w:gridBefore w:val="1"/>
          <w:wBefore w:w="6" w:type="dxa"/>
          <w:trHeight w:val="80"/>
        </w:trPr>
        <w:tc>
          <w:tcPr>
            <w:tcW w:w="790" w:type="dxa"/>
          </w:tcPr>
          <w:p w:rsidR="002473EC" w:rsidRDefault="002473EC" w:rsidP="002473EC">
            <w:r>
              <w:t>3914</w:t>
            </w:r>
          </w:p>
        </w:tc>
        <w:tc>
          <w:tcPr>
            <w:tcW w:w="1369" w:type="dxa"/>
          </w:tcPr>
          <w:p w:rsidR="002473EC" w:rsidRDefault="002473EC" w:rsidP="002473EC">
            <w:pPr>
              <w:jc w:val="both"/>
            </w:pPr>
            <w:r>
              <w:t>21.08.2017</w:t>
            </w:r>
          </w:p>
        </w:tc>
        <w:tc>
          <w:tcPr>
            <w:tcW w:w="2159" w:type="dxa"/>
          </w:tcPr>
          <w:p w:rsidR="002473EC" w:rsidRDefault="002473EC" w:rsidP="002473EC">
            <w:pPr>
              <w:jc w:val="both"/>
            </w:pPr>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7E6A89">
              <w:t>от 31 июля 2017 г. № 202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физической культуры и спорта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D91AD0" w:rsidRDefault="00D91AD0" w:rsidP="002473EC">
            <w:pPr>
              <w:jc w:val="both"/>
              <w:rPr>
                <w:i/>
                <w:iCs/>
              </w:rPr>
            </w:pPr>
            <w:r w:rsidRPr="00B55272">
              <w:rPr>
                <w:i/>
                <w:iCs/>
                <w:color w:val="FF0000"/>
              </w:rPr>
              <w:t xml:space="preserve">Признан утратившим силу </w:t>
            </w:r>
            <w:r>
              <w:rPr>
                <w:i/>
                <w:iCs/>
              </w:rPr>
              <w:t>приказом от 9 января 2023 г. № 1 (рег. № 8354 от 27 января 2023 г.)</w:t>
            </w:r>
          </w:p>
          <w:p w:rsidR="00D91AD0" w:rsidRDefault="00D91AD0" w:rsidP="002473EC">
            <w:pPr>
              <w:jc w:val="both"/>
              <w:rPr>
                <w:i/>
                <w:iCs/>
              </w:rPr>
            </w:pPr>
          </w:p>
          <w:p w:rsidR="002473EC" w:rsidRPr="001C6B1A" w:rsidRDefault="002473EC" w:rsidP="002473EC">
            <w:pPr>
              <w:jc w:val="both"/>
              <w:rPr>
                <w:i/>
                <w:iCs/>
                <w:color w:val="FF0000"/>
              </w:rPr>
            </w:pPr>
            <w:r>
              <w:rPr>
                <w:i/>
                <w:iCs/>
              </w:rPr>
              <w:t>Внесено изменение приказом от 9 октября 2019 г. № 297 (рег. № 5461 от 29 октября 2019 г.)</w:t>
            </w:r>
            <w:r w:rsidR="00C275BC">
              <w:rPr>
                <w:i/>
                <w:iCs/>
              </w:rPr>
              <w:t>, приказом от 2 сентября 2020 г. № 266 (рег. № 6297 от 29 сентября  2020 г.)</w:t>
            </w:r>
          </w:p>
        </w:tc>
      </w:tr>
      <w:tr w:rsidR="002473EC" w:rsidRPr="001C6B1A" w:rsidTr="00023C71">
        <w:trPr>
          <w:gridBefore w:val="1"/>
          <w:wBefore w:w="6" w:type="dxa"/>
          <w:trHeight w:val="80"/>
        </w:trPr>
        <w:tc>
          <w:tcPr>
            <w:tcW w:w="790" w:type="dxa"/>
          </w:tcPr>
          <w:p w:rsidR="002473EC" w:rsidRDefault="002473EC" w:rsidP="002473EC">
            <w:r>
              <w:t>3915</w:t>
            </w:r>
          </w:p>
        </w:tc>
        <w:tc>
          <w:tcPr>
            <w:tcW w:w="1369" w:type="dxa"/>
          </w:tcPr>
          <w:p w:rsidR="002473EC" w:rsidRDefault="002473EC" w:rsidP="002473EC">
            <w:pPr>
              <w:jc w:val="both"/>
            </w:pPr>
            <w:r>
              <w:t>22.08.2017</w:t>
            </w:r>
          </w:p>
        </w:tc>
        <w:tc>
          <w:tcPr>
            <w:tcW w:w="2159" w:type="dxa"/>
          </w:tcPr>
          <w:p w:rsidR="002473EC"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C1AC9">
              <w:t>от 31 июля 2017 г. № 01-07/272 «О внесении изменений в приказ Министерства культуры, по делам национальностей и архивного дела Чувашской Республики от 22 марта 2017 г. № 01-07/130»</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sidRPr="00B55272">
              <w:rPr>
                <w:i/>
                <w:iCs/>
                <w:color w:val="FF0000"/>
              </w:rPr>
              <w:t xml:space="preserve">Признан утратившим силу </w:t>
            </w:r>
            <w:r>
              <w:rPr>
                <w:i/>
                <w:iCs/>
              </w:rPr>
              <w:t>приказом от 10 февраля 2020 г. № 72 (рег. № 5794 от 3 марта 2020 г.)</w:t>
            </w:r>
          </w:p>
        </w:tc>
      </w:tr>
      <w:tr w:rsidR="002473EC" w:rsidRPr="001C6B1A" w:rsidTr="00023C71">
        <w:trPr>
          <w:gridBefore w:val="1"/>
          <w:wBefore w:w="6" w:type="dxa"/>
          <w:trHeight w:val="80"/>
        </w:trPr>
        <w:tc>
          <w:tcPr>
            <w:tcW w:w="790" w:type="dxa"/>
          </w:tcPr>
          <w:p w:rsidR="002473EC" w:rsidRDefault="002473EC" w:rsidP="002473EC">
            <w:r>
              <w:t>3916</w:t>
            </w:r>
          </w:p>
        </w:tc>
        <w:tc>
          <w:tcPr>
            <w:tcW w:w="1369" w:type="dxa"/>
          </w:tcPr>
          <w:p w:rsidR="002473EC" w:rsidRDefault="002473EC" w:rsidP="002473EC">
            <w:pPr>
              <w:jc w:val="both"/>
            </w:pPr>
            <w:r>
              <w:t>23.08.2017</w:t>
            </w:r>
          </w:p>
        </w:tc>
        <w:tc>
          <w:tcPr>
            <w:tcW w:w="2159" w:type="dxa"/>
          </w:tcPr>
          <w:p w:rsidR="002473EC" w:rsidRDefault="002473EC" w:rsidP="002473EC">
            <w:pPr>
              <w:jc w:val="both"/>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1 августа 2017 г. № 03/1-03/659 «О внесении изменений в приказ Министерства строительства, архитектуры и жилищно-коммунального хозяйства Чувашской Республики от 1 августа 2016 г. № 03/1-03/567»</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3917</w:t>
            </w:r>
          </w:p>
        </w:tc>
        <w:tc>
          <w:tcPr>
            <w:tcW w:w="1369" w:type="dxa"/>
          </w:tcPr>
          <w:p w:rsidR="002473EC" w:rsidRDefault="002473EC" w:rsidP="002473EC">
            <w:pPr>
              <w:jc w:val="both"/>
            </w:pPr>
            <w:r>
              <w:t>23.08.2017</w:t>
            </w:r>
          </w:p>
        </w:tc>
        <w:tc>
          <w:tcPr>
            <w:tcW w:w="2159" w:type="dxa"/>
          </w:tcPr>
          <w:p w:rsidR="002473EC" w:rsidRDefault="002473EC" w:rsidP="002473EC">
            <w:pPr>
              <w:jc w:val="both"/>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Pr>
                <w:szCs w:val="28"/>
              </w:rPr>
              <w:t xml:space="preserve">приказ </w:t>
            </w:r>
            <w:r w:rsidRPr="00ED0DC5">
              <w:rPr>
                <w:szCs w:val="28"/>
              </w:rPr>
              <w:t>от 11 августа 2017 г. № 03/1-03/684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1C6B1A" w:rsidTr="00023C71">
        <w:trPr>
          <w:gridBefore w:val="1"/>
          <w:wBefore w:w="6" w:type="dxa"/>
          <w:trHeight w:val="80"/>
        </w:trPr>
        <w:tc>
          <w:tcPr>
            <w:tcW w:w="790" w:type="dxa"/>
          </w:tcPr>
          <w:p w:rsidR="002473EC" w:rsidRDefault="002473EC" w:rsidP="002473EC">
            <w:r>
              <w:t>3918</w:t>
            </w:r>
          </w:p>
        </w:tc>
        <w:tc>
          <w:tcPr>
            <w:tcW w:w="1369" w:type="dxa"/>
          </w:tcPr>
          <w:p w:rsidR="002473EC" w:rsidRDefault="002473EC" w:rsidP="002473EC">
            <w:pPr>
              <w:jc w:val="both"/>
            </w:pPr>
            <w:r>
              <w:t>23.08.2017</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16 августа 2017 г. № 41-11/э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1C6B1A" w:rsidTr="00023C71">
        <w:trPr>
          <w:gridBefore w:val="1"/>
          <w:wBefore w:w="6" w:type="dxa"/>
          <w:trHeight w:val="80"/>
        </w:trPr>
        <w:tc>
          <w:tcPr>
            <w:tcW w:w="790" w:type="dxa"/>
          </w:tcPr>
          <w:p w:rsidR="002473EC" w:rsidRDefault="002473EC" w:rsidP="002473EC">
            <w:r>
              <w:t>3919</w:t>
            </w:r>
          </w:p>
        </w:tc>
        <w:tc>
          <w:tcPr>
            <w:tcW w:w="1369" w:type="dxa"/>
          </w:tcPr>
          <w:p w:rsidR="002473EC" w:rsidRDefault="002473EC" w:rsidP="002473EC">
            <w:pPr>
              <w:jc w:val="both"/>
            </w:pPr>
            <w:r>
              <w:t>23.08.2017</w:t>
            </w:r>
          </w:p>
        </w:tc>
        <w:tc>
          <w:tcPr>
            <w:tcW w:w="2159" w:type="dxa"/>
          </w:tcPr>
          <w:p w:rsidR="002473EC" w:rsidRDefault="002473EC" w:rsidP="002473EC">
            <w:pPr>
              <w:jc w:val="both"/>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4B42D1">
              <w:rPr>
                <w:szCs w:val="28"/>
              </w:rPr>
              <w:t>приказ от 2 августа 2017 г. № 03/1-03/665 «О внесении изменений в приказ Министерства строительства, архитектуры и жилищно-коммунального хозяйства Чувашской Республики от 6 мая 2015 г. №03/1-03/216»</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Pr="001C6B1A" w:rsidRDefault="00762034" w:rsidP="002473EC">
            <w:pPr>
              <w:jc w:val="both"/>
              <w:rPr>
                <w:i/>
                <w:iCs/>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1C6B1A" w:rsidTr="00023C71">
        <w:trPr>
          <w:gridBefore w:val="1"/>
          <w:wBefore w:w="6" w:type="dxa"/>
          <w:trHeight w:val="80"/>
        </w:trPr>
        <w:tc>
          <w:tcPr>
            <w:tcW w:w="790" w:type="dxa"/>
          </w:tcPr>
          <w:p w:rsidR="002473EC" w:rsidRDefault="002473EC" w:rsidP="002473EC">
            <w:r>
              <w:t>3920</w:t>
            </w:r>
          </w:p>
        </w:tc>
        <w:tc>
          <w:tcPr>
            <w:tcW w:w="1369" w:type="dxa"/>
          </w:tcPr>
          <w:p w:rsidR="002473EC" w:rsidRDefault="002473EC" w:rsidP="002473EC">
            <w:pPr>
              <w:jc w:val="both"/>
            </w:pPr>
            <w:r>
              <w:t>24.08.2017</w:t>
            </w:r>
          </w:p>
        </w:tc>
        <w:tc>
          <w:tcPr>
            <w:tcW w:w="2159" w:type="dxa"/>
          </w:tcPr>
          <w:p w:rsidR="002473EC" w:rsidRDefault="002473EC" w:rsidP="002473EC">
            <w:pPr>
              <w:jc w:val="both"/>
            </w:pPr>
            <w:r w:rsidRPr="00B7447F">
              <w:rPr>
                <w:szCs w:val="28"/>
              </w:rPr>
              <w:t xml:space="preserve">Министерство </w:t>
            </w:r>
            <w:r w:rsidRPr="00B7447F">
              <w:rPr>
                <w:szCs w:val="28"/>
                <w:lang w:eastAsia="en-US"/>
              </w:rPr>
              <w:t xml:space="preserve">транспорта и дорожного хозяйства </w:t>
            </w:r>
            <w:r w:rsidRPr="00B7447F">
              <w:rPr>
                <w:szCs w:val="28"/>
              </w:rPr>
              <w:t>Чувашской Республики</w:t>
            </w:r>
          </w:p>
        </w:tc>
        <w:tc>
          <w:tcPr>
            <w:tcW w:w="3135" w:type="dxa"/>
          </w:tcPr>
          <w:p w:rsidR="002473EC" w:rsidRDefault="002473EC" w:rsidP="002473EC">
            <w:pPr>
              <w:ind w:right="-1"/>
              <w:jc w:val="both"/>
            </w:pPr>
            <w:r>
              <w:t xml:space="preserve">приказ от </w:t>
            </w:r>
            <w:r w:rsidRPr="00B7447F">
              <w:rPr>
                <w:szCs w:val="28"/>
              </w:rPr>
              <w:t xml:space="preserve">4 </w:t>
            </w:r>
            <w:r>
              <w:rPr>
                <w:szCs w:val="28"/>
              </w:rPr>
              <w:t xml:space="preserve">августа 2017 г. № 02-03/162 «Об утверждении </w:t>
            </w:r>
            <w:r w:rsidRPr="00B7447F">
              <w:rPr>
                <w:szCs w:val="28"/>
              </w:rPr>
              <w:t xml:space="preserve">Порядка получения государственным гражданским служащим Чувашской Республики Министерства </w:t>
            </w:r>
            <w:r w:rsidRPr="00B7447F">
              <w:rPr>
                <w:szCs w:val="28"/>
                <w:lang w:eastAsia="en-US"/>
              </w:rPr>
              <w:t xml:space="preserve">транспорта и дорожного хозяйства </w:t>
            </w:r>
            <w:r w:rsidRPr="00B7447F">
              <w:rPr>
                <w:szCs w:val="28"/>
              </w:rPr>
              <w:t xml:space="preserve">Чувашской Республики разрешения министра </w:t>
            </w:r>
            <w:r w:rsidRPr="00B7447F">
              <w:rPr>
                <w:szCs w:val="28"/>
                <w:lang w:eastAsia="en-US"/>
              </w:rPr>
              <w:t xml:space="preserve">транспорта и дорожного хозяйства </w:t>
            </w:r>
            <w:r w:rsidRPr="00B7447F">
              <w:rPr>
                <w:szCs w:val="28"/>
              </w:rPr>
              <w:t xml:space="preserve">Чувашской Республики на участие на безвозмездной основе в управлении общественной организацией (кроме политической партии), </w:t>
            </w:r>
            <w:r w:rsidRPr="00B7447F">
              <w:rPr>
                <w:bCs/>
                <w:szCs w:val="28"/>
              </w:rPr>
              <w:t xml:space="preserve">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w:t>
            </w:r>
            <w:r w:rsidRPr="00B7447F">
              <w:rPr>
                <w:szCs w:val="28"/>
              </w:rPr>
              <w:t>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sidRPr="000B533D">
              <w:rPr>
                <w:i/>
                <w:iCs/>
              </w:rPr>
              <w:t>Внесены изменения приказом</w:t>
            </w:r>
            <w:r>
              <w:rPr>
                <w:i/>
                <w:iCs/>
              </w:rPr>
              <w:t xml:space="preserve"> от 3 декабря 2018 № 02-03/193 (рег. № 5002 от 20 декабря 2018 г.)</w:t>
            </w:r>
          </w:p>
          <w:p w:rsidR="002473EC" w:rsidRPr="00F04112" w:rsidRDefault="002473EC" w:rsidP="002473EC">
            <w:pPr>
              <w:jc w:val="both"/>
              <w:rPr>
                <w:i/>
                <w:iCs/>
              </w:rPr>
            </w:pPr>
            <w:r>
              <w:rPr>
                <w:i/>
                <w:iCs/>
                <w:color w:val="FF0000"/>
              </w:rPr>
              <w:t xml:space="preserve">Признан утратившим силу </w:t>
            </w:r>
            <w:r>
              <w:rPr>
                <w:i/>
                <w:iCs/>
              </w:rPr>
              <w:t>приказом от 2 апреля 2019 г. № 02-03/51 (рег. № 5176 от 10 апреля 2019 г.)</w:t>
            </w:r>
          </w:p>
        </w:tc>
      </w:tr>
      <w:tr w:rsidR="002473EC" w:rsidRPr="001C6B1A" w:rsidTr="00023C71">
        <w:trPr>
          <w:gridBefore w:val="1"/>
          <w:wBefore w:w="6" w:type="dxa"/>
          <w:trHeight w:val="80"/>
        </w:trPr>
        <w:tc>
          <w:tcPr>
            <w:tcW w:w="790" w:type="dxa"/>
          </w:tcPr>
          <w:p w:rsidR="002473EC" w:rsidRDefault="002473EC" w:rsidP="002473EC">
            <w:r>
              <w:t>3921</w:t>
            </w:r>
          </w:p>
        </w:tc>
        <w:tc>
          <w:tcPr>
            <w:tcW w:w="1369" w:type="dxa"/>
          </w:tcPr>
          <w:p w:rsidR="002473EC" w:rsidRDefault="002473EC" w:rsidP="002473EC">
            <w:pPr>
              <w:jc w:val="both"/>
            </w:pPr>
            <w:r>
              <w:t>24.08.2017</w:t>
            </w:r>
          </w:p>
        </w:tc>
        <w:tc>
          <w:tcPr>
            <w:tcW w:w="2159" w:type="dxa"/>
          </w:tcPr>
          <w:p w:rsidR="002473EC" w:rsidRPr="00B4631F" w:rsidRDefault="002473EC" w:rsidP="002473EC">
            <w:pPr>
              <w:autoSpaceDE w:val="0"/>
              <w:autoSpaceDN w:val="0"/>
              <w:adjustRightInd w:val="0"/>
              <w:rPr>
                <w:szCs w:val="26"/>
              </w:rPr>
            </w:pPr>
            <w:r w:rsidRPr="00B4631F">
              <w:rPr>
                <w:szCs w:val="26"/>
              </w:rPr>
              <w:t>Министерства труда и социаль</w:t>
            </w:r>
            <w:r>
              <w:rPr>
                <w:szCs w:val="26"/>
              </w:rPr>
              <w:t>ной защиты Чувашской Республики</w:t>
            </w:r>
          </w:p>
          <w:p w:rsidR="002473EC" w:rsidRDefault="002473EC" w:rsidP="002473EC">
            <w:pPr>
              <w:jc w:val="both"/>
            </w:pPr>
          </w:p>
        </w:tc>
        <w:tc>
          <w:tcPr>
            <w:tcW w:w="3135" w:type="dxa"/>
          </w:tcPr>
          <w:p w:rsidR="002473EC" w:rsidRDefault="002473EC" w:rsidP="002473EC">
            <w:pPr>
              <w:ind w:right="-1"/>
              <w:jc w:val="both"/>
            </w:pPr>
            <w:r>
              <w:t xml:space="preserve">приказ </w:t>
            </w:r>
            <w:r w:rsidRPr="00B4631F">
              <w:rPr>
                <w:szCs w:val="28"/>
              </w:rPr>
              <w:t>от 11 августа 2017 г. № 367 «О внесении изменений в некоторые приказы Министерства труда и социальной защиты Чувашской Республики»</w:t>
            </w:r>
          </w:p>
        </w:tc>
        <w:tc>
          <w:tcPr>
            <w:tcW w:w="1701" w:type="dxa"/>
          </w:tcPr>
          <w:p w:rsidR="002473EC" w:rsidRPr="001C6B1A" w:rsidRDefault="002473EC" w:rsidP="002473EC">
            <w:pPr>
              <w:ind w:left="-108"/>
            </w:pPr>
            <w:r>
              <w:t>Вести Чувашии № 33 (1553) от 26 августа 2017 г.</w:t>
            </w:r>
          </w:p>
        </w:tc>
        <w:tc>
          <w:tcPr>
            <w:tcW w:w="1276" w:type="dxa"/>
          </w:tcPr>
          <w:p w:rsidR="002473EC" w:rsidRDefault="002473EC" w:rsidP="002473EC">
            <w:pPr>
              <w:jc w:val="both"/>
              <w:rPr>
                <w:i/>
                <w:iCs/>
                <w:color w:val="000000"/>
              </w:rPr>
            </w:pPr>
            <w:r w:rsidRPr="0038661F">
              <w:rPr>
                <w:i/>
                <w:iCs/>
                <w:color w:val="FF0000"/>
              </w:rPr>
              <w:t xml:space="preserve">Признан утратившим силу </w:t>
            </w:r>
            <w:r>
              <w:rPr>
                <w:i/>
                <w:iCs/>
                <w:color w:val="000000"/>
              </w:rPr>
              <w:t>приказом от 26 декабря 2019 г. № 568 (рег. № 5741 от 27 января 2020 г.)</w:t>
            </w:r>
          </w:p>
          <w:p w:rsidR="002473EC" w:rsidRDefault="002473EC" w:rsidP="002473EC">
            <w:pPr>
              <w:jc w:val="both"/>
              <w:rPr>
                <w:i/>
                <w:iCs/>
              </w:rPr>
            </w:pPr>
            <w:r>
              <w:rPr>
                <w:i/>
                <w:iCs/>
              </w:rPr>
              <w:t xml:space="preserve">Внесены изменения приказом </w:t>
            </w:r>
            <w:r>
              <w:rPr>
                <w:i/>
                <w:iCs/>
                <w:color w:val="000000"/>
              </w:rPr>
              <w:t>от 10 сентября 2019 г. № 423 (рег. № 5412 от 2 октября 2019 г.)</w:t>
            </w:r>
          </w:p>
          <w:p w:rsidR="002473EC" w:rsidRPr="00137F7E" w:rsidRDefault="002473EC" w:rsidP="002473EC">
            <w:pPr>
              <w:jc w:val="both"/>
              <w:rPr>
                <w:i/>
                <w:iCs/>
              </w:rPr>
            </w:pPr>
          </w:p>
        </w:tc>
      </w:tr>
      <w:tr w:rsidR="002473EC" w:rsidRPr="001C6B1A" w:rsidTr="00023C71">
        <w:trPr>
          <w:gridBefore w:val="1"/>
          <w:wBefore w:w="6" w:type="dxa"/>
          <w:trHeight w:val="80"/>
        </w:trPr>
        <w:tc>
          <w:tcPr>
            <w:tcW w:w="790" w:type="dxa"/>
          </w:tcPr>
          <w:p w:rsidR="002473EC" w:rsidRDefault="002473EC" w:rsidP="002473EC">
            <w:r>
              <w:t>3922</w:t>
            </w:r>
          </w:p>
        </w:tc>
        <w:tc>
          <w:tcPr>
            <w:tcW w:w="1369" w:type="dxa"/>
          </w:tcPr>
          <w:p w:rsidR="002473EC" w:rsidRDefault="002473EC" w:rsidP="002473EC">
            <w:pPr>
              <w:jc w:val="both"/>
            </w:pPr>
            <w:r>
              <w:t>25.08.2017</w:t>
            </w:r>
          </w:p>
        </w:tc>
        <w:tc>
          <w:tcPr>
            <w:tcW w:w="2159" w:type="dxa"/>
          </w:tcPr>
          <w:p w:rsidR="002473EC" w:rsidRPr="00B4631F" w:rsidRDefault="002473EC" w:rsidP="002473EC">
            <w:pPr>
              <w:autoSpaceDE w:val="0"/>
              <w:autoSpaceDN w:val="0"/>
              <w:adjustRightInd w:val="0"/>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7 августа 2017 г. № 1568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образования и молодежной политики Чувашской Республики, разрешения министра образования и молодежной политики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8F4F4F">
            <w:pPr>
              <w:jc w:val="both"/>
              <w:rPr>
                <w:i/>
                <w:iCs/>
                <w:color w:val="FF0000"/>
              </w:rPr>
            </w:pPr>
            <w:r>
              <w:rPr>
                <w:i/>
                <w:iCs/>
              </w:rPr>
              <w:t>Внесены изменения приказом от 19 ноября 2018 г. № 1983 (рег. № 4887 от 10 декабря 2018 г.), от 1 апреля 2019 г. № 654 (рег. № 5169 от 8 апреля 2019 г.)</w:t>
            </w:r>
            <w:r w:rsidR="008F4F4F">
              <w:rPr>
                <w:i/>
                <w:iCs/>
              </w:rPr>
              <w:t>, от 7 сентября 2020 г. № 1315 (рег. № 6292 от 25 сентября 2020 г.)</w:t>
            </w:r>
          </w:p>
        </w:tc>
      </w:tr>
      <w:tr w:rsidR="002473EC" w:rsidRPr="001C6B1A" w:rsidTr="00023C71">
        <w:trPr>
          <w:gridBefore w:val="1"/>
          <w:wBefore w:w="6" w:type="dxa"/>
          <w:trHeight w:val="80"/>
        </w:trPr>
        <w:tc>
          <w:tcPr>
            <w:tcW w:w="790" w:type="dxa"/>
          </w:tcPr>
          <w:p w:rsidR="002473EC" w:rsidRDefault="002473EC" w:rsidP="002473EC">
            <w:r>
              <w:t>3923</w:t>
            </w:r>
          </w:p>
        </w:tc>
        <w:tc>
          <w:tcPr>
            <w:tcW w:w="1369" w:type="dxa"/>
          </w:tcPr>
          <w:p w:rsidR="002473EC" w:rsidRDefault="002473EC" w:rsidP="002473EC">
            <w:pPr>
              <w:jc w:val="both"/>
            </w:pPr>
            <w:r>
              <w:t>28.08.2017</w:t>
            </w:r>
          </w:p>
        </w:tc>
        <w:tc>
          <w:tcPr>
            <w:tcW w:w="2159" w:type="dxa"/>
          </w:tcPr>
          <w:p w:rsidR="002473EC" w:rsidRPr="00B4631F" w:rsidRDefault="002473EC" w:rsidP="002473EC">
            <w:pPr>
              <w:autoSpaceDE w:val="0"/>
              <w:autoSpaceDN w:val="0"/>
              <w:adjustRightInd w:val="0"/>
              <w:rPr>
                <w:szCs w:val="26"/>
              </w:rPr>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августа 2017 г. № 03/1-03/723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B57438" w:rsidP="002473EC">
            <w:pPr>
              <w:jc w:val="both"/>
              <w:rPr>
                <w:i/>
                <w:iCs/>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1C6B1A" w:rsidTr="00023C71">
        <w:trPr>
          <w:gridBefore w:val="1"/>
          <w:wBefore w:w="6" w:type="dxa"/>
          <w:trHeight w:val="80"/>
        </w:trPr>
        <w:tc>
          <w:tcPr>
            <w:tcW w:w="790" w:type="dxa"/>
          </w:tcPr>
          <w:p w:rsidR="002473EC" w:rsidRDefault="002473EC" w:rsidP="002473EC">
            <w:r>
              <w:t>3924</w:t>
            </w:r>
          </w:p>
        </w:tc>
        <w:tc>
          <w:tcPr>
            <w:tcW w:w="1369" w:type="dxa"/>
          </w:tcPr>
          <w:p w:rsidR="002473EC" w:rsidRDefault="002473EC" w:rsidP="002473EC">
            <w:pPr>
              <w:jc w:val="both"/>
            </w:pPr>
            <w:r>
              <w:t>28.08.2017</w:t>
            </w:r>
          </w:p>
        </w:tc>
        <w:tc>
          <w:tcPr>
            <w:tcW w:w="2159" w:type="dxa"/>
          </w:tcPr>
          <w:p w:rsidR="002473EC" w:rsidRPr="00B4631F" w:rsidRDefault="002473EC" w:rsidP="002473EC">
            <w:pPr>
              <w:autoSpaceDE w:val="0"/>
              <w:autoSpaceDN w:val="0"/>
              <w:adjustRightInd w:val="0"/>
              <w:rPr>
                <w:szCs w:val="26"/>
              </w:rPr>
            </w:pPr>
            <w:r>
              <w:rPr>
                <w:szCs w:val="26"/>
              </w:rPr>
              <w:t>Полномочное представительство Чувашской Республики при Президенте Российской Федерации</w:t>
            </w:r>
          </w:p>
        </w:tc>
        <w:tc>
          <w:tcPr>
            <w:tcW w:w="3135" w:type="dxa"/>
          </w:tcPr>
          <w:p w:rsidR="002473EC" w:rsidRDefault="002473EC" w:rsidP="002473EC">
            <w:pPr>
              <w:ind w:right="-1"/>
              <w:jc w:val="both"/>
            </w:pPr>
            <w:r>
              <w:t>приказ от 1 августа 2017 г. № 48-од «Об утверждении специфических показателей эффективности и результативности профессиональной служебной деятельности»</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104EEE" w:rsidP="002473EC">
            <w:pPr>
              <w:jc w:val="both"/>
              <w:rPr>
                <w:i/>
                <w:iCs/>
              </w:rPr>
            </w:pPr>
            <w:r>
              <w:rPr>
                <w:i/>
                <w:iCs/>
              </w:rPr>
              <w:t>д</w:t>
            </w:r>
            <w:r w:rsidR="002473EC">
              <w:rPr>
                <w:i/>
                <w:iCs/>
              </w:rPr>
              <w:t>ействующий</w:t>
            </w:r>
          </w:p>
          <w:p w:rsidR="00104EEE" w:rsidRDefault="00104EEE" w:rsidP="002473EC">
            <w:pPr>
              <w:jc w:val="both"/>
              <w:rPr>
                <w:i/>
                <w:iCs/>
              </w:rPr>
            </w:pPr>
            <w:r>
              <w:rPr>
                <w:i/>
                <w:iCs/>
              </w:rPr>
              <w:t>Внесены изменения приказом от 29 апреля 2020 г. № 25-од (рег. № 5991 от 1 июня 2020 г.)</w:t>
            </w:r>
          </w:p>
          <w:p w:rsidR="00104EEE" w:rsidRPr="001C6B1A" w:rsidRDefault="00104EEE"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3925</w:t>
            </w:r>
          </w:p>
        </w:tc>
        <w:tc>
          <w:tcPr>
            <w:tcW w:w="1369" w:type="dxa"/>
          </w:tcPr>
          <w:p w:rsidR="002473EC" w:rsidRDefault="002473EC" w:rsidP="002473EC">
            <w:pPr>
              <w:jc w:val="both"/>
            </w:pPr>
            <w:r>
              <w:t>28.08.2017</w:t>
            </w:r>
          </w:p>
        </w:tc>
        <w:tc>
          <w:tcPr>
            <w:tcW w:w="2159" w:type="dxa"/>
          </w:tcPr>
          <w:p w:rsidR="002473EC" w:rsidRPr="00B4631F" w:rsidRDefault="002473EC" w:rsidP="002473EC">
            <w:pPr>
              <w:autoSpaceDE w:val="0"/>
              <w:autoSpaceDN w:val="0"/>
              <w:adjustRightInd w:val="0"/>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21 августа 2017 г. № 184 «О внесении изменений в приказ Министерства экономического развития, промышленности и торговли Чувашской Республики от 26 октября 2016 г. № 231»</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3926</w:t>
            </w:r>
          </w:p>
        </w:tc>
        <w:tc>
          <w:tcPr>
            <w:tcW w:w="1369" w:type="dxa"/>
          </w:tcPr>
          <w:p w:rsidR="002473EC" w:rsidRDefault="002473EC" w:rsidP="002473EC">
            <w:pPr>
              <w:jc w:val="both"/>
            </w:pPr>
            <w:r>
              <w:t>29.08.2017</w:t>
            </w:r>
          </w:p>
        </w:tc>
        <w:tc>
          <w:tcPr>
            <w:tcW w:w="2159" w:type="dxa"/>
          </w:tcPr>
          <w:p w:rsidR="002473EC" w:rsidRPr="00B4631F" w:rsidRDefault="002473EC" w:rsidP="002473EC">
            <w:pPr>
              <w:autoSpaceDE w:val="0"/>
              <w:autoSpaceDN w:val="0"/>
              <w:adjustRightInd w:val="0"/>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DC38E6">
              <w:t>от 7 августа 2017 г. № 1569 «О внесении изменения в приказ Министерства образования и молодежной политики Чувашской Республики от 19 сентября 2016 г. № 1901»</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9F4338" w:rsidRDefault="009F4338"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1C6B1A" w:rsidTr="00023C71">
        <w:trPr>
          <w:gridBefore w:val="1"/>
          <w:wBefore w:w="6" w:type="dxa"/>
          <w:trHeight w:val="80"/>
        </w:trPr>
        <w:tc>
          <w:tcPr>
            <w:tcW w:w="790" w:type="dxa"/>
          </w:tcPr>
          <w:p w:rsidR="002473EC" w:rsidRDefault="002473EC" w:rsidP="002473EC">
            <w:r>
              <w:t>3927</w:t>
            </w:r>
          </w:p>
        </w:tc>
        <w:tc>
          <w:tcPr>
            <w:tcW w:w="1369" w:type="dxa"/>
          </w:tcPr>
          <w:p w:rsidR="002473EC" w:rsidRDefault="002473EC" w:rsidP="002473EC">
            <w:pPr>
              <w:jc w:val="both"/>
            </w:pPr>
            <w:r>
              <w:t>29.08.2017</w:t>
            </w:r>
          </w:p>
        </w:tc>
        <w:tc>
          <w:tcPr>
            <w:tcW w:w="2159" w:type="dxa"/>
          </w:tcPr>
          <w:p w:rsidR="002473EC" w:rsidRPr="00B4631F" w:rsidRDefault="002473EC" w:rsidP="002473EC">
            <w:pPr>
              <w:autoSpaceDE w:val="0"/>
              <w:autoSpaceDN w:val="0"/>
              <w:adjustRightInd w:val="0"/>
              <w:rPr>
                <w:szCs w:val="26"/>
              </w:rPr>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августа 2017 г. № 03/1-03/725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0A4E02" w:rsidP="002473EC">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2473EC" w:rsidRPr="001C6B1A" w:rsidTr="00023C71">
        <w:trPr>
          <w:gridBefore w:val="1"/>
          <w:wBefore w:w="6" w:type="dxa"/>
          <w:trHeight w:val="80"/>
        </w:trPr>
        <w:tc>
          <w:tcPr>
            <w:tcW w:w="790" w:type="dxa"/>
          </w:tcPr>
          <w:p w:rsidR="002473EC" w:rsidRDefault="002473EC" w:rsidP="002473EC">
            <w:r>
              <w:t>3928</w:t>
            </w:r>
          </w:p>
        </w:tc>
        <w:tc>
          <w:tcPr>
            <w:tcW w:w="1369" w:type="dxa"/>
          </w:tcPr>
          <w:p w:rsidR="002473EC" w:rsidRDefault="002473EC" w:rsidP="002473EC">
            <w:pPr>
              <w:jc w:val="both"/>
            </w:pPr>
            <w:r>
              <w:t>29.08.2017</w:t>
            </w:r>
          </w:p>
        </w:tc>
        <w:tc>
          <w:tcPr>
            <w:tcW w:w="2159" w:type="dxa"/>
          </w:tcPr>
          <w:p w:rsidR="002473EC" w:rsidRPr="00B4631F" w:rsidRDefault="002473EC" w:rsidP="002473EC">
            <w:pPr>
              <w:autoSpaceDE w:val="0"/>
              <w:autoSpaceDN w:val="0"/>
              <w:adjustRightInd w:val="0"/>
              <w:rPr>
                <w:szCs w:val="26"/>
              </w:rPr>
            </w:pPr>
            <w:r w:rsidRPr="00ED0DC5">
              <w:rPr>
                <w:szCs w:val="28"/>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августа 2017 г. № 03/1-03/726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4D6B24" w:rsidP="002473EC">
            <w:pPr>
              <w:jc w:val="both"/>
              <w:rPr>
                <w:i/>
                <w:iCs/>
                <w:color w:val="FF0000"/>
              </w:rPr>
            </w:pPr>
            <w:r>
              <w:rPr>
                <w:i/>
                <w:color w:val="FF0000"/>
              </w:rPr>
              <w:t xml:space="preserve">Признан утратившим силу </w:t>
            </w:r>
            <w:r>
              <w:rPr>
                <w:i/>
              </w:rPr>
              <w:t>приказом от 27 июня 2022 г. № 03-03/301 (рег. № 7881 от 21 июля 2022 г.)</w:t>
            </w:r>
          </w:p>
        </w:tc>
      </w:tr>
      <w:tr w:rsidR="002473EC" w:rsidRPr="001C6B1A" w:rsidTr="00023C71">
        <w:trPr>
          <w:gridBefore w:val="1"/>
          <w:wBefore w:w="6" w:type="dxa"/>
          <w:trHeight w:val="80"/>
        </w:trPr>
        <w:tc>
          <w:tcPr>
            <w:tcW w:w="790" w:type="dxa"/>
          </w:tcPr>
          <w:p w:rsidR="002473EC" w:rsidRDefault="002473EC" w:rsidP="002473EC">
            <w:r>
              <w:t>3929</w:t>
            </w:r>
          </w:p>
        </w:tc>
        <w:tc>
          <w:tcPr>
            <w:tcW w:w="1369" w:type="dxa"/>
          </w:tcPr>
          <w:p w:rsidR="002473EC" w:rsidRDefault="002473EC" w:rsidP="002473EC">
            <w:pPr>
              <w:jc w:val="both"/>
            </w:pPr>
            <w:r>
              <w:t>30.08.2017</w:t>
            </w:r>
          </w:p>
        </w:tc>
        <w:tc>
          <w:tcPr>
            <w:tcW w:w="2159" w:type="dxa"/>
          </w:tcPr>
          <w:p w:rsidR="002473EC" w:rsidRPr="00B4631F" w:rsidRDefault="002473EC" w:rsidP="002473EC">
            <w:pPr>
              <w:autoSpaceDE w:val="0"/>
              <w:autoSpaceDN w:val="0"/>
              <w:adjustRightInd w:val="0"/>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11 августа 2017 г. № 184 «О внесении изменения в приказ Государственной ветеринарной службы Чувашской Республики от </w:t>
            </w:r>
          </w:p>
          <w:p w:rsidR="002473EC" w:rsidRDefault="002473EC" w:rsidP="002473EC">
            <w:pPr>
              <w:ind w:right="-1"/>
              <w:jc w:val="both"/>
            </w:pPr>
            <w:r>
              <w:t>6 апреля 2016 г. № 100»</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sidRPr="006655C3">
              <w:rPr>
                <w:i/>
                <w:iCs/>
                <w:color w:val="FF0000"/>
              </w:rPr>
              <w:t>Признан утратившим силу</w:t>
            </w:r>
            <w:r>
              <w:rPr>
                <w:i/>
                <w:iCs/>
              </w:rPr>
              <w:t xml:space="preserve"> приказом от 27 марта 2020 г. № 116 (рег. № 5888 от 13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3930</w:t>
            </w:r>
          </w:p>
        </w:tc>
        <w:tc>
          <w:tcPr>
            <w:tcW w:w="1369" w:type="dxa"/>
          </w:tcPr>
          <w:p w:rsidR="002473EC" w:rsidRDefault="002473EC" w:rsidP="002473EC">
            <w:pPr>
              <w:jc w:val="both"/>
            </w:pPr>
            <w:r>
              <w:t>30.08.2017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1"/>
              <w:jc w:val="both"/>
            </w:pPr>
            <w:r>
              <w:t>приказ от 19 июля 2017 г. № 167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государственный контроль за предоставлением деклараций об объеме розничной продажи алкогольной и спиртосодержащей продукции»</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2473EC" w:rsidP="002473EC">
            <w:pPr>
              <w:jc w:val="both"/>
              <w:rPr>
                <w:i/>
                <w:iCs/>
              </w:rPr>
            </w:pPr>
            <w:r>
              <w:rPr>
                <w:i/>
                <w:iCs/>
              </w:rPr>
              <w:t>Внесены изменения от 5 февраля 2018 г. № 27(рег. № 4365 от 28 февраля 2018 г.)</w:t>
            </w:r>
          </w:p>
          <w:p w:rsidR="002473EC" w:rsidRDefault="002473EC" w:rsidP="002473EC">
            <w:pPr>
              <w:jc w:val="both"/>
              <w:rPr>
                <w:i/>
                <w:iCs/>
              </w:rPr>
            </w:pPr>
            <w:r w:rsidRPr="00D022F0">
              <w:rPr>
                <w:i/>
                <w:iCs/>
                <w:color w:val="FF0000"/>
              </w:rPr>
              <w:t xml:space="preserve">Признан утратившим силу </w:t>
            </w:r>
            <w:r w:rsidRPr="00D022F0">
              <w:rPr>
                <w:i/>
                <w:iCs/>
              </w:rPr>
              <w:t>приказом от 25 сентября 2019 г. № 196 (рег. № 5446 от 17 октября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3931</w:t>
            </w:r>
          </w:p>
        </w:tc>
        <w:tc>
          <w:tcPr>
            <w:tcW w:w="1369" w:type="dxa"/>
          </w:tcPr>
          <w:p w:rsidR="002473EC" w:rsidRDefault="002473EC" w:rsidP="002473EC">
            <w:pPr>
              <w:jc w:val="both"/>
            </w:pPr>
            <w:r>
              <w:t>30.08.2017</w:t>
            </w:r>
          </w:p>
        </w:tc>
        <w:tc>
          <w:tcPr>
            <w:tcW w:w="2159" w:type="dxa"/>
          </w:tcPr>
          <w:p w:rsidR="002473EC" w:rsidRPr="00B4631F" w:rsidRDefault="002473EC" w:rsidP="002473EC">
            <w:pPr>
              <w:autoSpaceDE w:val="0"/>
              <w:autoSpaceDN w:val="0"/>
              <w:adjustRightInd w:val="0"/>
              <w:rPr>
                <w:szCs w:val="26"/>
              </w:rPr>
            </w:pPr>
            <w:r>
              <w:rPr>
                <w:szCs w:val="26"/>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30 августа 2017 г. № 72-од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марта 2011 г. № 30-од»</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3932</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 от 17 августа 2017 г.  № 137-о «О внесении изменений в приказ Министерства юстиции и имущественных отношений Чувашской Республики от 6 марта 2017 г. № 47-о»</w:t>
            </w:r>
          </w:p>
        </w:tc>
        <w:tc>
          <w:tcPr>
            <w:tcW w:w="1701" w:type="dxa"/>
          </w:tcPr>
          <w:p w:rsidR="002473EC" w:rsidRPr="001C6B1A" w:rsidRDefault="002473EC" w:rsidP="002473EC">
            <w:pPr>
              <w:ind w:left="-108"/>
            </w:pPr>
            <w:r>
              <w:t>Вести Чувашии № 34 (1554) от 2 сентября 2017 г.</w:t>
            </w:r>
          </w:p>
        </w:tc>
        <w:tc>
          <w:tcPr>
            <w:tcW w:w="1276" w:type="dxa"/>
          </w:tcPr>
          <w:p w:rsidR="009E4CD3" w:rsidRDefault="009E4CD3" w:rsidP="009E4CD3">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3933</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AC2F3A">
              <w:t>от 4 августа 2017 г. № 03/1-03/669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Таушкасинского сельского поселения Цивильского района Чувашской Республики»</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3934</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C5782">
              <w:t>от 8 августа 2017 г. № 791 «Об утверждении Порядка проведения мероприятий по контролю (патрулированию) за соблюдением требований лесного законодательства в лесах на землях лесного фонда на территории Чувашской Республики»</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E67B55" w:rsidP="002473EC">
            <w:pPr>
              <w:jc w:val="both"/>
              <w:rPr>
                <w:i/>
                <w:iCs/>
              </w:rPr>
            </w:pPr>
            <w:r w:rsidRPr="00E67B55">
              <w:rPr>
                <w:i/>
                <w:iCs/>
                <w:color w:val="FF0000"/>
              </w:rPr>
              <w:t xml:space="preserve">признан утратившим силу </w:t>
            </w:r>
            <w:r>
              <w:rPr>
                <w:i/>
                <w:iCs/>
              </w:rPr>
              <w:t>приказом от 26 июня 2023 г. № 496 (рег. № 8688 от 17 июля 2023 г.)</w:t>
            </w:r>
          </w:p>
          <w:p w:rsidR="002473EC" w:rsidRPr="001C6B1A" w:rsidRDefault="002473EC" w:rsidP="002473EC">
            <w:pPr>
              <w:jc w:val="both"/>
              <w:rPr>
                <w:i/>
                <w:iCs/>
                <w:color w:val="FF0000"/>
              </w:rPr>
            </w:pPr>
            <w:r>
              <w:rPr>
                <w:i/>
                <w:iCs/>
              </w:rPr>
              <w:t>Внесено изменение приказом от 22 марта 2019 г. № 204 (рег. № 5147 от 26 марта 2019 г.)</w:t>
            </w:r>
          </w:p>
        </w:tc>
      </w:tr>
      <w:tr w:rsidR="002473EC" w:rsidRPr="001C6B1A" w:rsidTr="00023C71">
        <w:trPr>
          <w:gridBefore w:val="1"/>
          <w:wBefore w:w="6" w:type="dxa"/>
          <w:trHeight w:val="80"/>
        </w:trPr>
        <w:tc>
          <w:tcPr>
            <w:tcW w:w="790" w:type="dxa"/>
          </w:tcPr>
          <w:p w:rsidR="002473EC" w:rsidRDefault="002473EC" w:rsidP="002473EC">
            <w:r>
              <w:t>3935</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874E66">
              <w:t>от 8 августа 2017 г. № 01-07/279 «Об учреждении нагрудного знака Министерства культуры, по делам национальностей и архивного дела Чувашской  Республики «За достижения в культуре»</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 от 26 ноября 2018 г. № 01-07/481 (рег. № 4957 от 17 декабря 2018 г.)</w:t>
            </w:r>
            <w:r w:rsidR="00F76853">
              <w:rPr>
                <w:i/>
                <w:iCs/>
              </w:rPr>
              <w:t xml:space="preserve">, от 27 декабря 2022 г. № 01-05/682 (рег. № 8339 от 24 января 2023 г.) </w:t>
            </w:r>
          </w:p>
        </w:tc>
      </w:tr>
      <w:tr w:rsidR="002473EC" w:rsidRPr="001C6B1A" w:rsidTr="00023C71">
        <w:trPr>
          <w:gridBefore w:val="1"/>
          <w:wBefore w:w="6" w:type="dxa"/>
          <w:trHeight w:val="80"/>
        </w:trPr>
        <w:tc>
          <w:tcPr>
            <w:tcW w:w="790" w:type="dxa"/>
          </w:tcPr>
          <w:p w:rsidR="002473EC" w:rsidRDefault="002473EC" w:rsidP="002473EC">
            <w:r>
              <w:t>3936</w:t>
            </w:r>
          </w:p>
        </w:tc>
        <w:tc>
          <w:tcPr>
            <w:tcW w:w="1369" w:type="dxa"/>
          </w:tcPr>
          <w:p w:rsidR="002473EC" w:rsidRDefault="002473EC" w:rsidP="002473EC">
            <w:pPr>
              <w:jc w:val="both"/>
            </w:pPr>
            <w:r>
              <w:t>31.08.2017</w:t>
            </w:r>
          </w:p>
        </w:tc>
        <w:tc>
          <w:tcPr>
            <w:tcW w:w="2159" w:type="dxa"/>
          </w:tcPr>
          <w:p w:rsidR="002473EC" w:rsidRPr="007B5E2A" w:rsidRDefault="002473EC" w:rsidP="002473EC">
            <w:pPr>
              <w:autoSpaceDE w:val="0"/>
              <w:autoSpaceDN w:val="0"/>
              <w:adjustRightInd w:val="0"/>
            </w:pPr>
            <w:r>
              <w:t xml:space="preserve">Министерство </w:t>
            </w:r>
            <w:r w:rsidRPr="007B5E2A">
              <w:t>информационной политики и массовых коммуникаций Чувашской Республики</w:t>
            </w:r>
          </w:p>
        </w:tc>
        <w:tc>
          <w:tcPr>
            <w:tcW w:w="3135" w:type="dxa"/>
          </w:tcPr>
          <w:p w:rsidR="002473EC" w:rsidRDefault="002473EC" w:rsidP="002473EC">
            <w:pPr>
              <w:ind w:right="-1"/>
              <w:jc w:val="both"/>
            </w:pPr>
            <w:r>
              <w:rPr>
                <w:szCs w:val="26"/>
              </w:rPr>
              <w:t xml:space="preserve">приказ </w:t>
            </w:r>
            <w:r w:rsidRPr="007B5E2A">
              <w:rPr>
                <w:szCs w:val="26"/>
              </w:rPr>
              <w:t>от 22 августа 2017 г. № 188 «Об определении предельного уровня соотношения среднемесячной заработной платы руководителя государственного учреждения Чувашской Республики, занятого в сфере телекоммуникаций, информатизации и геоинформационных технологий, находящегося в ведении Министерства информационной политики и массовых коммуникаций Чувашской Республики, заместителей руководителя, главного бухгалтера и среднемесячной заработной платы работников этого учреждения»</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Default="00AD4E62" w:rsidP="002473EC">
            <w:pPr>
              <w:jc w:val="both"/>
              <w:rPr>
                <w:i/>
                <w:iCs/>
              </w:rPr>
            </w:pPr>
            <w:r w:rsidRPr="00AD4E62">
              <w:rPr>
                <w:i/>
                <w:iCs/>
                <w:color w:val="FF0000"/>
              </w:rPr>
              <w:t xml:space="preserve">признан утратившим силу </w:t>
            </w:r>
            <w:r>
              <w:rPr>
                <w:i/>
                <w:iCs/>
              </w:rPr>
              <w:t>приказом от 20 мая 2022 г. № 83 (рег. № 7751 от 14 июня 2022 г.)</w:t>
            </w: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3937</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sidRPr="00D00B13">
              <w:rPr>
                <w:szCs w:val="28"/>
              </w:rPr>
              <w:t>Министерства транспорта и дорожного хозяйства Чувашской Республики</w:t>
            </w:r>
          </w:p>
        </w:tc>
        <w:tc>
          <w:tcPr>
            <w:tcW w:w="3135" w:type="dxa"/>
          </w:tcPr>
          <w:p w:rsidR="002473EC" w:rsidRDefault="002473EC" w:rsidP="002473EC">
            <w:pPr>
              <w:ind w:right="-1"/>
              <w:jc w:val="both"/>
            </w:pPr>
            <w:r w:rsidRPr="00D00B13">
              <w:rPr>
                <w:szCs w:val="26"/>
              </w:rPr>
              <w:t>приказ от 14 августа 2017 г. № 02-03/169 «О передаче казенному учреждению Чувашской Республики «Управление автомобильных дорог Чувашской Республики» Министерства транспорта и дорожного хозяйства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учреждении»</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BE354E">
              <w:rPr>
                <w:i/>
                <w:iCs/>
                <w:color w:val="000000"/>
              </w:rPr>
              <w:t>приказом от 21 сентября 2017 г. № 02-03/186 (рег. № 3981 от 26 сентября 2017 г.)</w:t>
            </w:r>
          </w:p>
        </w:tc>
      </w:tr>
      <w:tr w:rsidR="002473EC" w:rsidRPr="001C6B1A" w:rsidTr="00023C71">
        <w:trPr>
          <w:gridBefore w:val="1"/>
          <w:wBefore w:w="6" w:type="dxa"/>
          <w:trHeight w:val="80"/>
        </w:trPr>
        <w:tc>
          <w:tcPr>
            <w:tcW w:w="790" w:type="dxa"/>
          </w:tcPr>
          <w:p w:rsidR="002473EC" w:rsidRDefault="002473EC" w:rsidP="002473EC">
            <w:r>
              <w:t>3938</w:t>
            </w:r>
          </w:p>
        </w:tc>
        <w:tc>
          <w:tcPr>
            <w:tcW w:w="1369" w:type="dxa"/>
          </w:tcPr>
          <w:p w:rsidR="002473EC" w:rsidRDefault="002473EC" w:rsidP="002473EC">
            <w:pPr>
              <w:jc w:val="both"/>
            </w:pPr>
            <w:r>
              <w:t>31.08.2017</w:t>
            </w:r>
          </w:p>
        </w:tc>
        <w:tc>
          <w:tcPr>
            <w:tcW w:w="2159" w:type="dxa"/>
          </w:tcPr>
          <w:p w:rsidR="002473EC" w:rsidRPr="00B4631F" w:rsidRDefault="002473EC" w:rsidP="002473EC">
            <w:pPr>
              <w:autoSpaceDE w:val="0"/>
              <w:autoSpaceDN w:val="0"/>
              <w:adjustRightInd w:val="0"/>
              <w:rPr>
                <w:szCs w:val="26"/>
              </w:rPr>
            </w:pPr>
            <w:r>
              <w:rPr>
                <w:szCs w:val="26"/>
              </w:rPr>
              <w:t xml:space="preserve">Государственная служба Чувашской Республики по конкурентной политике и тарифам </w:t>
            </w:r>
          </w:p>
        </w:tc>
        <w:tc>
          <w:tcPr>
            <w:tcW w:w="3135" w:type="dxa"/>
          </w:tcPr>
          <w:p w:rsidR="002473EC" w:rsidRDefault="002473EC" w:rsidP="002473EC">
            <w:pPr>
              <w:ind w:right="-1"/>
              <w:jc w:val="both"/>
            </w:pPr>
            <w:r>
              <w:t>постановление от 29 августа 2017 г. № 42-12/т «О внесении изменения в постановление Государственной службы Чувашской Республики по конкурентной политике и тарифам от 16 декабря  2014 г. № 48-13-21/т»</w:t>
            </w:r>
          </w:p>
        </w:tc>
        <w:tc>
          <w:tcPr>
            <w:tcW w:w="1701" w:type="dxa"/>
          </w:tcPr>
          <w:p w:rsidR="002473EC" w:rsidRPr="001C6B1A" w:rsidRDefault="002473EC" w:rsidP="002473EC">
            <w:pPr>
              <w:ind w:left="-108"/>
            </w:pPr>
            <w:r>
              <w:t>Вести Чувашии № 34 (1554) от 2 сентября 2017 г.</w:t>
            </w:r>
          </w:p>
        </w:tc>
        <w:tc>
          <w:tcPr>
            <w:tcW w:w="1276" w:type="dxa"/>
          </w:tcPr>
          <w:p w:rsidR="002473EC" w:rsidRPr="00CE02B2" w:rsidRDefault="002473EC" w:rsidP="002473EC">
            <w:pPr>
              <w:jc w:val="both"/>
              <w:rPr>
                <w:i/>
                <w:iCs/>
              </w:rPr>
            </w:pPr>
            <w:r>
              <w:rPr>
                <w:i/>
                <w:iCs/>
                <w:color w:val="FF0000"/>
              </w:rPr>
              <w:t>П</w:t>
            </w:r>
            <w:r w:rsidRPr="00EF0045">
              <w:rPr>
                <w:i/>
                <w:iCs/>
                <w:color w:val="FF0000"/>
              </w:rPr>
              <w:t xml:space="preserve">ризнан утратившим силу </w:t>
            </w:r>
            <w:r>
              <w:rPr>
                <w:i/>
                <w:iCs/>
              </w:rPr>
              <w:t>постановлением от 5 декабря 2017 г. № 92-18-23/т (рег. № 4224 от 14 декабря 2017 г.)</w:t>
            </w:r>
          </w:p>
        </w:tc>
      </w:tr>
      <w:tr w:rsidR="002473EC" w:rsidRPr="001C6B1A" w:rsidTr="00023C71">
        <w:trPr>
          <w:gridBefore w:val="1"/>
          <w:wBefore w:w="6" w:type="dxa"/>
          <w:trHeight w:val="80"/>
        </w:trPr>
        <w:tc>
          <w:tcPr>
            <w:tcW w:w="790" w:type="dxa"/>
          </w:tcPr>
          <w:p w:rsidR="002473EC" w:rsidRDefault="002473EC" w:rsidP="002473EC">
            <w:r>
              <w:t>3939</w:t>
            </w:r>
          </w:p>
        </w:tc>
        <w:tc>
          <w:tcPr>
            <w:tcW w:w="1369" w:type="dxa"/>
          </w:tcPr>
          <w:p w:rsidR="002473EC" w:rsidRDefault="002473EC" w:rsidP="002473EC">
            <w:pPr>
              <w:jc w:val="both"/>
            </w:pPr>
            <w:r>
              <w:t>01.01.2017</w:t>
            </w:r>
          </w:p>
        </w:tc>
        <w:tc>
          <w:tcPr>
            <w:tcW w:w="2159" w:type="dxa"/>
          </w:tcPr>
          <w:p w:rsidR="002473EC" w:rsidRPr="00B4631F" w:rsidRDefault="002473EC" w:rsidP="002473EC">
            <w:pPr>
              <w:autoSpaceDE w:val="0"/>
              <w:autoSpaceDN w:val="0"/>
              <w:adjustRightInd w:val="0"/>
              <w:rPr>
                <w:szCs w:val="26"/>
              </w:rPr>
            </w:pPr>
            <w:r w:rsidRPr="0050222B">
              <w:rPr>
                <w:szCs w:val="26"/>
              </w:rPr>
              <w:t>Министерство сельского хозяйства Чувашской Республики</w:t>
            </w:r>
          </w:p>
        </w:tc>
        <w:tc>
          <w:tcPr>
            <w:tcW w:w="3135" w:type="dxa"/>
          </w:tcPr>
          <w:p w:rsidR="002473EC" w:rsidRDefault="002473EC" w:rsidP="002473EC">
            <w:pPr>
              <w:ind w:right="-1"/>
              <w:jc w:val="both"/>
            </w:pPr>
            <w:r w:rsidRPr="0050222B">
              <w:rPr>
                <w:szCs w:val="26"/>
              </w:rPr>
              <w:t>приказ от 21 августа 2017 г. № 166 «О внесении изменений в приказ Министерства сельского хозяйства Чувашской Республики от 7 июня 2017 г. № 116»</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Pr="001C6B1A" w:rsidRDefault="002473EC" w:rsidP="002473EC">
            <w:pPr>
              <w:jc w:val="both"/>
              <w:rPr>
                <w:i/>
                <w:iCs/>
                <w:color w:val="FF0000"/>
              </w:rPr>
            </w:pPr>
            <w:r w:rsidRPr="00222EB5">
              <w:rPr>
                <w:i/>
                <w:iCs/>
                <w:color w:val="FF0000"/>
              </w:rPr>
              <w:t xml:space="preserve">Признан утратившим силу </w:t>
            </w:r>
            <w:r>
              <w:rPr>
                <w:i/>
                <w:iCs/>
              </w:rPr>
              <w:t>приказом от 15 мая 2018 г. № 109 (рег. № 4516 от 5 июня 2018 г.)</w:t>
            </w:r>
          </w:p>
        </w:tc>
      </w:tr>
      <w:tr w:rsidR="002473EC" w:rsidRPr="001C6B1A" w:rsidTr="00023C71">
        <w:trPr>
          <w:gridBefore w:val="1"/>
          <w:wBefore w:w="6" w:type="dxa"/>
          <w:trHeight w:val="80"/>
        </w:trPr>
        <w:tc>
          <w:tcPr>
            <w:tcW w:w="790" w:type="dxa"/>
          </w:tcPr>
          <w:p w:rsidR="002473EC" w:rsidRDefault="002473EC" w:rsidP="002473EC">
            <w:r>
              <w:t>3940</w:t>
            </w:r>
          </w:p>
        </w:tc>
        <w:tc>
          <w:tcPr>
            <w:tcW w:w="1369" w:type="dxa"/>
          </w:tcPr>
          <w:p w:rsidR="002473EC" w:rsidRDefault="002473EC" w:rsidP="002473EC">
            <w:pPr>
              <w:jc w:val="both"/>
            </w:pPr>
            <w:r>
              <w:t>04.09.2017</w:t>
            </w:r>
          </w:p>
        </w:tc>
        <w:tc>
          <w:tcPr>
            <w:tcW w:w="2159" w:type="dxa"/>
          </w:tcPr>
          <w:p w:rsidR="002473EC" w:rsidRPr="00B4631F" w:rsidRDefault="002473EC" w:rsidP="002473EC">
            <w:pPr>
              <w:autoSpaceDE w:val="0"/>
              <w:autoSpaceDN w:val="0"/>
              <w:adjustRightInd w:val="0"/>
              <w:rPr>
                <w:szCs w:val="26"/>
              </w:rPr>
            </w:pPr>
            <w:r w:rsidRPr="006A6ABD">
              <w:rPr>
                <w:szCs w:val="26"/>
              </w:rPr>
              <w:t>Министерств</w:t>
            </w:r>
            <w:r>
              <w:rPr>
                <w:szCs w:val="26"/>
              </w:rPr>
              <w:t>о</w:t>
            </w:r>
            <w:r w:rsidRPr="006A6ABD">
              <w:rPr>
                <w:szCs w:val="26"/>
              </w:rPr>
              <w:t xml:space="preserve"> юстиции и имущественных отношений Чувашской Республики, Министерств</w:t>
            </w:r>
            <w:r>
              <w:rPr>
                <w:szCs w:val="26"/>
              </w:rPr>
              <w:t>о</w:t>
            </w:r>
            <w:r w:rsidRPr="006A6ABD">
              <w:rPr>
                <w:szCs w:val="26"/>
              </w:rPr>
              <w:t xml:space="preserve"> финансов Чувашской Республики, Министерств</w:t>
            </w:r>
            <w:r>
              <w:rPr>
                <w:szCs w:val="26"/>
              </w:rPr>
              <w:t>о</w:t>
            </w:r>
            <w:r w:rsidRPr="006A6ABD">
              <w:rPr>
                <w:szCs w:val="26"/>
              </w:rPr>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30 августа 2017 г. № 138-о/84/п/193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2473EC" w:rsidP="002473EC">
            <w:pPr>
              <w:jc w:val="both"/>
              <w:rPr>
                <w:i/>
                <w:iCs/>
              </w:rPr>
            </w:pPr>
            <w:r w:rsidRPr="00F0294F">
              <w:rPr>
                <w:i/>
                <w:iCs/>
                <w:color w:val="FF0000"/>
              </w:rPr>
              <w:t xml:space="preserve">Признан утратившим силу </w:t>
            </w:r>
            <w:r>
              <w:rPr>
                <w:i/>
                <w:iCs/>
              </w:rPr>
              <w:t>приказом от 27 августа 2018 г. № 113-о/111/п/181 (рег. № 4659 от 28 августа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3941</w:t>
            </w:r>
          </w:p>
        </w:tc>
        <w:tc>
          <w:tcPr>
            <w:tcW w:w="1369" w:type="dxa"/>
          </w:tcPr>
          <w:p w:rsidR="002473EC" w:rsidRDefault="002473EC" w:rsidP="002473EC">
            <w:pPr>
              <w:jc w:val="both"/>
            </w:pPr>
            <w:r>
              <w:t>06.09.2017</w:t>
            </w:r>
          </w:p>
        </w:tc>
        <w:tc>
          <w:tcPr>
            <w:tcW w:w="2159" w:type="dxa"/>
          </w:tcPr>
          <w:p w:rsidR="002473EC" w:rsidRPr="00B4631F" w:rsidRDefault="002473EC" w:rsidP="002473EC">
            <w:pPr>
              <w:autoSpaceDE w:val="0"/>
              <w:autoSpaceDN w:val="0"/>
              <w:adjustRightInd w:val="0"/>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rsidRPr="003F7B0E">
              <w:rPr>
                <w:szCs w:val="26"/>
              </w:rPr>
              <w:t>приказ от 21 августа 2017 г. № 187 «О передаче организациям, находящимся в ведении Министерства информационной политики и массовых коммуникаций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3942</w:t>
            </w:r>
          </w:p>
        </w:tc>
        <w:tc>
          <w:tcPr>
            <w:tcW w:w="1369" w:type="dxa"/>
          </w:tcPr>
          <w:p w:rsidR="002473EC" w:rsidRDefault="002473EC" w:rsidP="002473EC">
            <w:pPr>
              <w:jc w:val="both"/>
            </w:pPr>
            <w:r>
              <w:t>06.09.2017</w:t>
            </w:r>
          </w:p>
        </w:tc>
        <w:tc>
          <w:tcPr>
            <w:tcW w:w="2159" w:type="dxa"/>
          </w:tcPr>
          <w:p w:rsidR="002473EC" w:rsidRPr="00B4631F" w:rsidRDefault="002473EC" w:rsidP="002473EC">
            <w:pPr>
              <w:autoSpaceDE w:val="0"/>
              <w:autoSpaceDN w:val="0"/>
              <w:adjustRightInd w:val="0"/>
              <w:rPr>
                <w:szCs w:val="26"/>
              </w:rPr>
            </w:pPr>
            <w:r>
              <w:rPr>
                <w:szCs w:val="26"/>
              </w:rPr>
              <w:t>Государственная ветеринарная служба</w:t>
            </w:r>
          </w:p>
        </w:tc>
        <w:tc>
          <w:tcPr>
            <w:tcW w:w="3135" w:type="dxa"/>
          </w:tcPr>
          <w:p w:rsidR="002473EC" w:rsidRDefault="002473EC" w:rsidP="002473EC">
            <w:pPr>
              <w:ind w:right="-1"/>
              <w:jc w:val="both"/>
            </w:pPr>
            <w:r>
              <w:t>приказ от 21 августа 2017 г. № 189 «О внесении изменений в приказ Государственной ветеринарной службы Чувашской Республики от 2 октября 2012 г. № 211»</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3943</w:t>
            </w:r>
          </w:p>
        </w:tc>
        <w:tc>
          <w:tcPr>
            <w:tcW w:w="1369" w:type="dxa"/>
          </w:tcPr>
          <w:p w:rsidR="002473EC" w:rsidRDefault="002473EC" w:rsidP="002473EC">
            <w:pPr>
              <w:jc w:val="both"/>
            </w:pPr>
            <w:r>
              <w:t>06.09.2017</w:t>
            </w:r>
          </w:p>
        </w:tc>
        <w:tc>
          <w:tcPr>
            <w:tcW w:w="2159" w:type="dxa"/>
          </w:tcPr>
          <w:p w:rsidR="002473EC" w:rsidRPr="00B4631F" w:rsidRDefault="002473EC" w:rsidP="002473EC">
            <w:pPr>
              <w:autoSpaceDE w:val="0"/>
              <w:autoSpaceDN w:val="0"/>
              <w:adjustRightInd w:val="0"/>
              <w:rPr>
                <w:szCs w:val="26"/>
              </w:rPr>
            </w:pPr>
            <w:r>
              <w:rPr>
                <w:szCs w:val="26"/>
              </w:rPr>
              <w:t>Министерство природных ресурсов и экологии</w:t>
            </w:r>
          </w:p>
        </w:tc>
        <w:tc>
          <w:tcPr>
            <w:tcW w:w="3135" w:type="dxa"/>
          </w:tcPr>
          <w:p w:rsidR="002473EC" w:rsidRDefault="002473EC" w:rsidP="002473EC">
            <w:pPr>
              <w:ind w:right="-1"/>
              <w:jc w:val="both"/>
            </w:pPr>
            <w:r>
              <w:t>приказ от 25 августа 2017 г. № 859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3944</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483F0F">
              <w:t>от 17 августа 2017 г. № 01-07/286 «Об утверждении Положения об аттестации руководителей государственных учреждений, находящихся в ведении Министерства культуры, по делам национальностей и архивного дела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3945</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sidRPr="00483F0F">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483F0F">
              <w:t>от 17 августа 2017 г. № 01-07/287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культуры, по делам национальностей и архивного дела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культуры, по делам национальностей и архивного дела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действующий</w:t>
            </w:r>
          </w:p>
          <w:p w:rsidR="002473EC" w:rsidRPr="0082672A" w:rsidRDefault="002473EC" w:rsidP="006E5DCE">
            <w:pPr>
              <w:jc w:val="both"/>
              <w:rPr>
                <w:i/>
                <w:iCs/>
                <w:color w:val="FF0000"/>
              </w:rPr>
            </w:pPr>
            <w:r>
              <w:rPr>
                <w:i/>
                <w:iCs/>
              </w:rPr>
              <w:t>Внесены изменения приказом от 25 октября 2018 г. № 01-07/430 (рег. № 4771 от 25 октября 2018 г.), от 20 декабря 2018 г. № 01-07/517 (рег. № 5012 от 20 декабря 2018 г.); от 6 мая 2020 г. № 01-07/243 (рег. № 5963 от 19 мая 2020 г.)</w:t>
            </w:r>
            <w:r w:rsidR="006E5DCE">
              <w:rPr>
                <w:i/>
                <w:iCs/>
              </w:rPr>
              <w:t xml:space="preserve">, от </w:t>
            </w:r>
            <w:r w:rsidR="006E5DCE" w:rsidRPr="00C11EF7">
              <w:rPr>
                <w:i/>
              </w:rPr>
              <w:t>27 января 2021 г. № 01-05/94</w:t>
            </w:r>
            <w:r w:rsidR="006E5DCE">
              <w:rPr>
                <w:i/>
              </w:rPr>
              <w:t xml:space="preserve"> (рег. № 6740 от 8 февраля 2021 г.)</w:t>
            </w:r>
            <w:r w:rsidR="002E0131">
              <w:rPr>
                <w:i/>
              </w:rPr>
              <w:t>, от 12 января 2023 г. № 01-05/7 (рег. № 8358 от 30 января 2023 г.)</w:t>
            </w:r>
            <w:r w:rsidR="0082672A">
              <w:rPr>
                <w:i/>
              </w:rPr>
              <w:t>, от 10 апреля 2023 г. № 01-05</w:t>
            </w:r>
            <w:r w:rsidR="0082672A" w:rsidRPr="0082672A">
              <w:rPr>
                <w:i/>
              </w:rPr>
              <w:t>/</w:t>
            </w:r>
            <w:r w:rsidR="0082672A">
              <w:rPr>
                <w:i/>
              </w:rPr>
              <w:t>125 (рег. № 8503 от 21 апреля 2023 г.)</w:t>
            </w:r>
          </w:p>
        </w:tc>
      </w:tr>
      <w:tr w:rsidR="002473EC" w:rsidRPr="001C6B1A" w:rsidTr="00023C71">
        <w:trPr>
          <w:gridBefore w:val="1"/>
          <w:wBefore w:w="6" w:type="dxa"/>
          <w:trHeight w:val="80"/>
        </w:trPr>
        <w:tc>
          <w:tcPr>
            <w:tcW w:w="790" w:type="dxa"/>
          </w:tcPr>
          <w:p w:rsidR="002473EC" w:rsidRDefault="002473EC" w:rsidP="002473EC">
            <w:r>
              <w:t>3946</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от </w:t>
            </w:r>
            <w:r w:rsidRPr="00D02FA6">
              <w:t>31 июля 2017 г. № 148 «Об утверждении Порядка работы конкурсной комиссии по проведению конкурсов на замещение вакантной должности руководителя организации, находящейся в ведении Министерства сельского хозяйства Чувашской Республики, и на включение в кадровый резерв на замещение должности руководителя организации, находящейся в ведении Министерства сельского хозяйства Чувашской Республики, и Методики проведения конкурсов на замещение вакантной должности руководителя организации, находящейся в ведении Министерства сельского хозяйства Чувашской Республики, и на включение в кадровый резерв на замещение должности руководителя организации, находящейся в ведении Министерства сельского хозяйства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1127FA">
            <w:pPr>
              <w:jc w:val="both"/>
              <w:rPr>
                <w:i/>
                <w:iCs/>
                <w:color w:val="FF0000"/>
              </w:rPr>
            </w:pPr>
            <w:r>
              <w:rPr>
                <w:i/>
                <w:iCs/>
              </w:rPr>
              <w:t>Внесены изменения приказ</w:t>
            </w:r>
            <w:r w:rsidR="001127FA">
              <w:rPr>
                <w:i/>
                <w:iCs/>
              </w:rPr>
              <w:t>ами</w:t>
            </w:r>
            <w:r>
              <w:rPr>
                <w:i/>
                <w:iCs/>
              </w:rPr>
              <w:t xml:space="preserve"> от 26 марта 2018 г. № 68 (рег. № 4432 от 10 апреля 2018 г.), </w:t>
            </w:r>
            <w:r w:rsidRPr="008A29FB">
              <w:rPr>
                <w:i/>
                <w:iCs/>
              </w:rPr>
              <w:t>от 6 марта 2019 г. № 43 (рег. № 5129 от 13 марта 2019 г.)</w:t>
            </w:r>
            <w:r w:rsidR="00D6518E">
              <w:rPr>
                <w:i/>
                <w:iCs/>
              </w:rPr>
              <w:t xml:space="preserve">, </w:t>
            </w:r>
            <w:r w:rsidR="00D6518E" w:rsidRPr="00D6518E">
              <w:rPr>
                <w:i/>
                <w:iCs/>
              </w:rPr>
              <w:t>от 18 февраля 2021 г. № 31 (рег. № 6834 от 3 марта 2021 г.)</w:t>
            </w:r>
            <w:r w:rsidR="001127FA">
              <w:rPr>
                <w:i/>
                <w:iCs/>
              </w:rPr>
              <w:t>, от 18 мая 2021 г. № 106 (рег. № 6948 от 27 мая 2021 г.)</w:t>
            </w:r>
          </w:p>
        </w:tc>
      </w:tr>
      <w:tr w:rsidR="002473EC" w:rsidRPr="001C6B1A" w:rsidTr="00023C71">
        <w:trPr>
          <w:gridBefore w:val="1"/>
          <w:wBefore w:w="6" w:type="dxa"/>
          <w:trHeight w:val="80"/>
        </w:trPr>
        <w:tc>
          <w:tcPr>
            <w:tcW w:w="790" w:type="dxa"/>
          </w:tcPr>
          <w:p w:rsidR="002473EC" w:rsidRDefault="002473EC" w:rsidP="002473EC">
            <w:r>
              <w:t>3947</w:t>
            </w:r>
          </w:p>
        </w:tc>
        <w:tc>
          <w:tcPr>
            <w:tcW w:w="1369" w:type="dxa"/>
          </w:tcPr>
          <w:p w:rsidR="002473EC" w:rsidRDefault="002473EC" w:rsidP="002473EC">
            <w:pPr>
              <w:jc w:val="both"/>
            </w:pPr>
            <w:r>
              <w:t>07.09.2017</w:t>
            </w:r>
          </w:p>
        </w:tc>
        <w:tc>
          <w:tcPr>
            <w:tcW w:w="2159" w:type="dxa"/>
          </w:tcPr>
          <w:p w:rsidR="002473EC" w:rsidRPr="00B4631F" w:rsidRDefault="002473EC" w:rsidP="002473EC">
            <w:pPr>
              <w:autoSpaceDE w:val="0"/>
              <w:autoSpaceDN w:val="0"/>
              <w:adjustRightInd w:val="0"/>
              <w:rPr>
                <w:szCs w:val="26"/>
              </w:rPr>
            </w:pPr>
            <w:r>
              <w:rPr>
                <w:szCs w:val="26"/>
              </w:rPr>
              <w:t>Полномочное представительство Чувашской Республики при Президенте Российской Федерации</w:t>
            </w:r>
          </w:p>
        </w:tc>
        <w:tc>
          <w:tcPr>
            <w:tcW w:w="3135" w:type="dxa"/>
          </w:tcPr>
          <w:p w:rsidR="002473EC" w:rsidRDefault="002473EC" w:rsidP="002473EC">
            <w:pPr>
              <w:ind w:right="-1"/>
              <w:jc w:val="both"/>
            </w:pPr>
            <w:r>
              <w:t xml:space="preserve">приказ </w:t>
            </w:r>
            <w:r w:rsidRPr="00EF32D3">
              <w:t>от 17 августа 2017 г. № 50-од «О порядке премирования, выплаты материальной помощи, единовременной выплаты при предоставлении ежегодного оплачиваемого отпуска и единовременного поощрения»</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5871E6" w:rsidP="002473EC">
            <w:pPr>
              <w:jc w:val="both"/>
              <w:rPr>
                <w:i/>
                <w:iCs/>
                <w:color w:val="FF0000"/>
              </w:rPr>
            </w:pPr>
            <w:r w:rsidRPr="005871E6">
              <w:rPr>
                <w:i/>
                <w:iCs/>
                <w:color w:val="FF0000"/>
              </w:rPr>
              <w:t xml:space="preserve">Признан утратившим силу </w:t>
            </w:r>
            <w:r>
              <w:rPr>
                <w:i/>
                <w:iCs/>
              </w:rPr>
              <w:t>приказом от 20 июля 2022 г. № 30-од (рег. № 7903 от 29 июля 2022 г.)</w:t>
            </w:r>
          </w:p>
        </w:tc>
      </w:tr>
      <w:tr w:rsidR="002473EC" w:rsidRPr="001C6B1A" w:rsidTr="00023C71">
        <w:trPr>
          <w:gridBefore w:val="1"/>
          <w:wBefore w:w="6" w:type="dxa"/>
          <w:trHeight w:val="80"/>
        </w:trPr>
        <w:tc>
          <w:tcPr>
            <w:tcW w:w="790" w:type="dxa"/>
          </w:tcPr>
          <w:p w:rsidR="002473EC" w:rsidRDefault="002473EC" w:rsidP="002473EC">
            <w:r>
              <w:t>3948</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физической культуры и спорта Чувашской Республики</w:t>
            </w:r>
          </w:p>
        </w:tc>
        <w:tc>
          <w:tcPr>
            <w:tcW w:w="3135" w:type="dxa"/>
          </w:tcPr>
          <w:p w:rsidR="002473EC" w:rsidRDefault="002473EC" w:rsidP="002473EC">
            <w:pPr>
              <w:ind w:right="-1"/>
              <w:jc w:val="both"/>
            </w:pPr>
            <w:r>
              <w:t>приказ от 25 августа 2017 г. № 318 «О внесении изменения в приказ Министерства физической культуры и спорта Чувашской Республики от 7 апреля 2014 г. № 132»</w:t>
            </w:r>
          </w:p>
        </w:tc>
        <w:tc>
          <w:tcPr>
            <w:tcW w:w="1701" w:type="dxa"/>
          </w:tcPr>
          <w:p w:rsidR="002473EC" w:rsidRPr="006B3960"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3949</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от 5 сентября 2017 г. № 203 «Об </w:t>
            </w:r>
            <w:r w:rsidRPr="000529D6">
              <w:rPr>
                <w:szCs w:val="28"/>
              </w:rPr>
              <w:t>утверждении Положения о республиканском конкурсе среди журналистов и средств массовой информации на лучшее освещение мероприятий, посвященных 100-летию со дня основания Чувашского государственного ордена Трудового Красного Знамени академического драматического театра им. К.В. Иванова»</w:t>
            </w:r>
          </w:p>
        </w:tc>
        <w:tc>
          <w:tcPr>
            <w:tcW w:w="1701" w:type="dxa"/>
          </w:tcPr>
          <w:p w:rsidR="002473EC" w:rsidRPr="001C6B1A" w:rsidRDefault="002473EC" w:rsidP="002473EC">
            <w:pPr>
              <w:ind w:left="-108"/>
            </w:pPr>
            <w:r>
              <w:t>Вести Чувашии № 35 (1555) от 9 сентября 2017 г.</w:t>
            </w:r>
          </w:p>
        </w:tc>
        <w:tc>
          <w:tcPr>
            <w:tcW w:w="1276" w:type="dxa"/>
          </w:tcPr>
          <w:p w:rsidR="002473EC" w:rsidRDefault="002473EC" w:rsidP="002473EC">
            <w:pPr>
              <w:jc w:val="both"/>
              <w:rPr>
                <w:i/>
                <w:iCs/>
              </w:rPr>
            </w:pPr>
            <w:r w:rsidRPr="00D73FFB">
              <w:rPr>
                <w:i/>
                <w:iCs/>
                <w:color w:val="FF0000"/>
              </w:rPr>
              <w:t xml:space="preserve">Признан утратившим силу </w:t>
            </w:r>
            <w:r>
              <w:rPr>
                <w:i/>
                <w:iCs/>
              </w:rPr>
              <w:t>приказом</w:t>
            </w:r>
          </w:p>
          <w:p w:rsidR="002473EC" w:rsidRPr="001C6B1A" w:rsidRDefault="002473EC" w:rsidP="002473EC">
            <w:pPr>
              <w:jc w:val="both"/>
              <w:rPr>
                <w:i/>
                <w:iCs/>
                <w:color w:val="FF0000"/>
              </w:rPr>
            </w:pPr>
            <w:r>
              <w:rPr>
                <w:i/>
                <w:iCs/>
              </w:rPr>
              <w:t>от 5 сентября 2019 г. № 197 (рег. № 5417 от 4 октября 2019 г.)</w:t>
            </w:r>
          </w:p>
        </w:tc>
      </w:tr>
      <w:tr w:rsidR="002473EC" w:rsidRPr="001C6B1A" w:rsidTr="00023C71">
        <w:trPr>
          <w:gridBefore w:val="1"/>
          <w:wBefore w:w="6" w:type="dxa"/>
          <w:trHeight w:val="80"/>
        </w:trPr>
        <w:tc>
          <w:tcPr>
            <w:tcW w:w="790" w:type="dxa"/>
          </w:tcPr>
          <w:p w:rsidR="002473EC" w:rsidRDefault="002473EC" w:rsidP="002473EC">
            <w:r>
              <w:t>3950</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17 августа 2017 г. № 183 «Об утверждении формы заявления о заключении специального инвестиционного контракта Чувашской Республикой»</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ED2EE7"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24 сентября 2021 г. № 124 (рег. № 7226 от 20 октября 2021 г.)</w:t>
            </w:r>
          </w:p>
        </w:tc>
      </w:tr>
      <w:tr w:rsidR="002473EC" w:rsidRPr="001C6B1A" w:rsidTr="00023C71">
        <w:trPr>
          <w:gridBefore w:val="1"/>
          <w:wBefore w:w="6" w:type="dxa"/>
          <w:trHeight w:val="80"/>
        </w:trPr>
        <w:tc>
          <w:tcPr>
            <w:tcW w:w="790" w:type="dxa"/>
          </w:tcPr>
          <w:p w:rsidR="002473EC" w:rsidRDefault="002473EC" w:rsidP="002473EC">
            <w:r>
              <w:t>3951</w:t>
            </w:r>
          </w:p>
        </w:tc>
        <w:tc>
          <w:tcPr>
            <w:tcW w:w="1369" w:type="dxa"/>
          </w:tcPr>
          <w:p w:rsidR="002473EC" w:rsidRDefault="002473EC" w:rsidP="002473EC">
            <w:pPr>
              <w:jc w:val="both"/>
            </w:pPr>
            <w:r>
              <w:t>08.09.2017</w:t>
            </w:r>
          </w:p>
        </w:tc>
        <w:tc>
          <w:tcPr>
            <w:tcW w:w="2159" w:type="dxa"/>
          </w:tcPr>
          <w:p w:rsidR="002473EC" w:rsidRPr="00B4631F" w:rsidRDefault="002473EC" w:rsidP="002473EC">
            <w:pPr>
              <w:autoSpaceDE w:val="0"/>
              <w:autoSpaceDN w:val="0"/>
              <w:adjustRightInd w:val="0"/>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4E0DC1">
              <w:t>от 17 июля 2017 г. № 317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предоставлению ветеранам труда и ветеранам труда Чувашской Республики денежной компенсации в размере 50-процентной стоимости предоставления абонентской линии (проводной линии) сети местной телефонной связи»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 xml:space="preserve">Внесены изменения приказом от 1 июня 2018 г. № 226 (рег. № 4547 от 26 июня 2018 г.), </w:t>
            </w:r>
            <w:r w:rsidRPr="0073327B">
              <w:rPr>
                <w:i/>
                <w:iCs/>
              </w:rPr>
              <w:t>от 3 декабря 2018 г. № 493 (рег. № 5075 от 22 января 2019 г.)</w:t>
            </w:r>
          </w:p>
          <w:p w:rsidR="002473EC" w:rsidRPr="001C6B1A" w:rsidRDefault="002473EC" w:rsidP="002473EC">
            <w:pPr>
              <w:jc w:val="both"/>
              <w:rPr>
                <w:i/>
                <w:iCs/>
                <w:color w:val="FF0000"/>
              </w:rPr>
            </w:pPr>
            <w:r w:rsidRPr="00716C45">
              <w:rPr>
                <w:i/>
                <w:iCs/>
                <w:color w:val="FF0000"/>
              </w:rPr>
              <w:t>Признан утратившим силу</w:t>
            </w:r>
            <w:r>
              <w:rPr>
                <w:i/>
                <w:iCs/>
              </w:rPr>
              <w:t xml:space="preserve"> приказом от 19 июля 2019 г. № 325 (рег. № 5299 от 31 июля 2019 г.)</w:t>
            </w:r>
          </w:p>
        </w:tc>
      </w:tr>
      <w:tr w:rsidR="002473EC" w:rsidRPr="001C6B1A" w:rsidTr="00023C71">
        <w:trPr>
          <w:gridBefore w:val="1"/>
          <w:wBefore w:w="6" w:type="dxa"/>
          <w:trHeight w:val="80"/>
        </w:trPr>
        <w:tc>
          <w:tcPr>
            <w:tcW w:w="790" w:type="dxa"/>
          </w:tcPr>
          <w:p w:rsidR="002473EC" w:rsidRDefault="002473EC" w:rsidP="002473EC">
            <w:r>
              <w:t>3952</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A53F57">
              <w:t>от 17 августа 2017 г. № 107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Default="002473EC" w:rsidP="002473EC">
            <w:pPr>
              <w:jc w:val="both"/>
              <w:rPr>
                <w:i/>
                <w:iCs/>
              </w:rPr>
            </w:pPr>
            <w:r>
              <w:rPr>
                <w:i/>
                <w:iCs/>
              </w:rPr>
              <w:t>Внесены изменения приказом от 17 апреля 2018 г. № 65 (рег. № 4522 от 9 июня 2018 г.), от 12 декабря 2018 г. № 176 (рег. № 5004 от 20 декабря 2018 г.)</w:t>
            </w:r>
          </w:p>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15</w:t>
            </w:r>
            <w:r w:rsidRPr="00D42D2A">
              <w:rPr>
                <w:i/>
                <w:iCs/>
              </w:rPr>
              <w:t xml:space="preserve"> </w:t>
            </w:r>
            <w:r>
              <w:rPr>
                <w:i/>
                <w:iCs/>
              </w:rPr>
              <w:t>февраля 2019</w:t>
            </w:r>
            <w:r w:rsidRPr="00D42D2A">
              <w:rPr>
                <w:i/>
                <w:iCs/>
              </w:rPr>
              <w:t xml:space="preserve"> г. № </w:t>
            </w:r>
            <w:r>
              <w:rPr>
                <w:i/>
                <w:iCs/>
              </w:rPr>
              <w:t>22</w:t>
            </w:r>
            <w:r w:rsidRPr="00D42D2A">
              <w:rPr>
                <w:i/>
                <w:iCs/>
              </w:rPr>
              <w:t xml:space="preserve"> (рег. № </w:t>
            </w:r>
            <w:r>
              <w:rPr>
                <w:i/>
                <w:iCs/>
              </w:rPr>
              <w:t>5108 от 26</w:t>
            </w:r>
            <w:r w:rsidRPr="00D42D2A">
              <w:rPr>
                <w:i/>
                <w:iCs/>
              </w:rPr>
              <w:t xml:space="preserve"> </w:t>
            </w:r>
            <w:r>
              <w:rPr>
                <w:i/>
                <w:iCs/>
              </w:rPr>
              <w:t>февраля 2019</w:t>
            </w:r>
            <w:r w:rsidRPr="00D42D2A">
              <w:rPr>
                <w:i/>
                <w:iCs/>
              </w:rPr>
              <w:t xml:space="preserve"> г.)</w:t>
            </w:r>
          </w:p>
        </w:tc>
      </w:tr>
      <w:tr w:rsidR="002473EC" w:rsidRPr="001C6B1A" w:rsidTr="00023C71">
        <w:trPr>
          <w:gridBefore w:val="1"/>
          <w:wBefore w:w="6" w:type="dxa"/>
          <w:trHeight w:val="80"/>
        </w:trPr>
        <w:tc>
          <w:tcPr>
            <w:tcW w:w="790" w:type="dxa"/>
          </w:tcPr>
          <w:p w:rsidR="002473EC" w:rsidRDefault="002473EC" w:rsidP="002473EC">
            <w:r>
              <w:t>3953</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196EFA">
              <w:t>от 9 августа 2017 г. № 03/1-03/681 «Об утверждении плановых значений показателей надежности и энергетической эффективности объектов теплоснабжения Козловского городского поселения Козловского района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3954</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43B93">
              <w:t>от 9 августа 2017 г. № 03/1-03/682 «Об утверждении плановых значений показателей надежности и энергетической эффективности объектов теплоснабжения Алатырского района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3955</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43B93">
              <w:t>от 9 августа 2017 г. № 03/1-03/683 «Об утверждении плановых значений показателей надежности и энергетической эффективности объектов теплоснабжения МБОУ «Икковская ООШ» Чебоксарского района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3956</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AF0DD4">
              <w:t>от 21 августа 2017 г. № 80/п «О внесении изменений в приказ Министерства финансов Чувашской Республики от 12 ноября 2010 г. № 132/п»</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E64D71" w:rsidP="002473EC">
            <w:pPr>
              <w:jc w:val="both"/>
              <w:rPr>
                <w:i/>
                <w:iCs/>
                <w:color w:val="FF0000"/>
              </w:rPr>
            </w:pPr>
            <w:r>
              <w:rPr>
                <w:i/>
                <w:color w:val="FF0000"/>
              </w:rPr>
              <w:t xml:space="preserve">Признан утратившим силу </w:t>
            </w:r>
            <w:r>
              <w:rPr>
                <w:i/>
              </w:rPr>
              <w:t xml:space="preserve">приказом </w:t>
            </w:r>
            <w:r w:rsidRPr="00E64D71">
              <w:rPr>
                <w:i/>
              </w:rPr>
              <w:t>от 17 августа 2021 г. № 122/п (рег. № 7152 от 13 сентября 2021 г.)</w:t>
            </w:r>
          </w:p>
        </w:tc>
      </w:tr>
      <w:tr w:rsidR="002473EC" w:rsidRPr="001C6B1A" w:rsidTr="00023C71">
        <w:trPr>
          <w:gridBefore w:val="1"/>
          <w:wBefore w:w="6" w:type="dxa"/>
          <w:trHeight w:val="80"/>
        </w:trPr>
        <w:tc>
          <w:tcPr>
            <w:tcW w:w="790" w:type="dxa"/>
          </w:tcPr>
          <w:p w:rsidR="002473EC" w:rsidRDefault="002473EC" w:rsidP="002473EC">
            <w:r>
              <w:t>3957</w:t>
            </w:r>
          </w:p>
        </w:tc>
        <w:tc>
          <w:tcPr>
            <w:tcW w:w="1369" w:type="dxa"/>
          </w:tcPr>
          <w:p w:rsidR="002473EC" w:rsidRDefault="002473EC" w:rsidP="002473EC">
            <w:pPr>
              <w:jc w:val="both"/>
            </w:pPr>
            <w:r>
              <w:t>11.09.2017</w:t>
            </w:r>
          </w:p>
        </w:tc>
        <w:tc>
          <w:tcPr>
            <w:tcW w:w="2159" w:type="dxa"/>
          </w:tcPr>
          <w:p w:rsidR="002473EC" w:rsidRPr="00B4631F" w:rsidRDefault="002473EC" w:rsidP="002473EC">
            <w:pPr>
              <w:autoSpaceDE w:val="0"/>
              <w:autoSpaceDN w:val="0"/>
              <w:adjustRightInd w:val="0"/>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AF0DD4">
              <w:t>от 22 августа 2017 г. № 189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средств массовой информации: телевидения, радиовещания, периодической печати и издательства, находящихся в ведении Министерства информационной политики и массовых коммуникаций Чувашской Республики, заместителей руководителей, главных бухгалтеров и среднемесячной заработной платы работников этих учреждений»</w:t>
            </w:r>
          </w:p>
        </w:tc>
        <w:tc>
          <w:tcPr>
            <w:tcW w:w="1701" w:type="dxa"/>
          </w:tcPr>
          <w:p w:rsidR="002473EC" w:rsidRPr="001C6B1A" w:rsidRDefault="002473EC" w:rsidP="002473EC">
            <w:pPr>
              <w:ind w:left="-108"/>
            </w:pPr>
            <w:r>
              <w:t>Вести Чувашии № 36 (1556) от 16 сентября 2017 г.</w:t>
            </w:r>
          </w:p>
        </w:tc>
        <w:tc>
          <w:tcPr>
            <w:tcW w:w="1276" w:type="dxa"/>
          </w:tcPr>
          <w:p w:rsidR="00AC6D85" w:rsidRDefault="00AC6D85" w:rsidP="00AC6D85">
            <w:pPr>
              <w:jc w:val="both"/>
              <w:rPr>
                <w:i/>
                <w:iCs/>
              </w:rPr>
            </w:pPr>
            <w:r w:rsidRPr="00AD4E62">
              <w:rPr>
                <w:i/>
                <w:iCs/>
                <w:color w:val="FF0000"/>
              </w:rPr>
              <w:t xml:space="preserve">признан утратившим силу </w:t>
            </w:r>
            <w:r>
              <w:rPr>
                <w:i/>
                <w:iCs/>
              </w:rPr>
              <w:t>приказом от 20 мая 2022 г. № 83 (рег. № 7751 от 14 июня 2022 г.)</w:t>
            </w: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3958</w:t>
            </w:r>
          </w:p>
        </w:tc>
        <w:tc>
          <w:tcPr>
            <w:tcW w:w="1369" w:type="dxa"/>
          </w:tcPr>
          <w:p w:rsidR="002473EC" w:rsidRDefault="002473EC" w:rsidP="002473EC">
            <w:pPr>
              <w:jc w:val="both"/>
            </w:pPr>
            <w:r>
              <w:t>12.09.2017</w:t>
            </w:r>
          </w:p>
        </w:tc>
        <w:tc>
          <w:tcPr>
            <w:tcW w:w="2159" w:type="dxa"/>
          </w:tcPr>
          <w:p w:rsidR="002473EC" w:rsidRPr="00B4631F" w:rsidRDefault="002473EC" w:rsidP="002473EC">
            <w:pPr>
              <w:autoSpaceDE w:val="0"/>
              <w:autoSpaceDN w:val="0"/>
              <w:adjustRightInd w:val="0"/>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B628FD">
              <w:t>от 11 сентября 2017 г. № 144-о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юстиции и имущественных отношений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6B54A6" w:rsidRDefault="006B54A6" w:rsidP="006B54A6">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136-о</w:t>
            </w:r>
            <w:r w:rsidRPr="002C6B67">
              <w:rPr>
                <w:i/>
                <w:iCs/>
                <w:color w:val="000000"/>
              </w:rPr>
              <w:t xml:space="preserve"> (рег. № </w:t>
            </w:r>
            <w:r>
              <w:rPr>
                <w:i/>
                <w:iCs/>
                <w:color w:val="000000"/>
              </w:rPr>
              <w:t>6072</w:t>
            </w:r>
            <w:r w:rsidRPr="002C6B67">
              <w:rPr>
                <w:i/>
                <w:iCs/>
                <w:color w:val="000000"/>
              </w:rPr>
              <w:t xml:space="preserve"> от </w:t>
            </w:r>
            <w:r>
              <w:rPr>
                <w:i/>
                <w:iCs/>
                <w:color w:val="000000"/>
              </w:rPr>
              <w:t>18 июня 2020</w:t>
            </w:r>
            <w:r w:rsidRPr="002C6B67">
              <w:rPr>
                <w:i/>
                <w:iCs/>
                <w:color w:val="000000"/>
              </w:rPr>
              <w:t xml:space="preserve"> г.)</w:t>
            </w:r>
          </w:p>
          <w:p w:rsidR="002473EC" w:rsidRDefault="002473EC"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w:t>
            </w:r>
            <w:r>
              <w:rPr>
                <w:i/>
              </w:rPr>
              <w:t>от 11 апреля 2019 г. № 84-о (рег. № 5184 от 15 апреля 2019 г.)</w:t>
            </w:r>
          </w:p>
        </w:tc>
      </w:tr>
      <w:tr w:rsidR="002473EC" w:rsidRPr="001C6B1A" w:rsidTr="00023C71">
        <w:trPr>
          <w:gridBefore w:val="1"/>
          <w:wBefore w:w="6" w:type="dxa"/>
          <w:trHeight w:val="80"/>
        </w:trPr>
        <w:tc>
          <w:tcPr>
            <w:tcW w:w="790" w:type="dxa"/>
          </w:tcPr>
          <w:p w:rsidR="002473EC" w:rsidRDefault="002473EC" w:rsidP="002473EC">
            <w:r>
              <w:t>3959</w:t>
            </w:r>
          </w:p>
        </w:tc>
        <w:tc>
          <w:tcPr>
            <w:tcW w:w="1369" w:type="dxa"/>
          </w:tcPr>
          <w:p w:rsidR="002473EC" w:rsidRDefault="002473EC" w:rsidP="002473EC">
            <w:pPr>
              <w:jc w:val="both"/>
            </w:pPr>
            <w:r>
              <w:t>12.09.2017</w:t>
            </w:r>
          </w:p>
        </w:tc>
        <w:tc>
          <w:tcPr>
            <w:tcW w:w="2159" w:type="dxa"/>
          </w:tcPr>
          <w:p w:rsidR="002473EC" w:rsidRPr="00B4631F" w:rsidRDefault="002473EC" w:rsidP="002473EC">
            <w:pPr>
              <w:autoSpaceDE w:val="0"/>
              <w:autoSpaceDN w:val="0"/>
              <w:adjustRightInd w:val="0"/>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23 августа 2017 г. № 187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150064" w:rsidRDefault="00150064" w:rsidP="00150064">
            <w:pPr>
              <w:jc w:val="both"/>
              <w:rPr>
                <w:i/>
                <w:iCs/>
                <w:color w:val="FF0000"/>
              </w:rPr>
            </w:pPr>
            <w:r w:rsidRPr="00150064">
              <w:rPr>
                <w:i/>
                <w:iCs/>
                <w:color w:val="000000" w:themeColor="text1"/>
              </w:rPr>
              <w:t xml:space="preserve">Внесены изменения </w:t>
            </w:r>
            <w:r w:rsidRPr="00C320B3">
              <w:rPr>
                <w:i/>
                <w:iCs/>
                <w:color w:val="000000" w:themeColor="text1"/>
              </w:rPr>
              <w:t xml:space="preserve">приказом </w:t>
            </w:r>
            <w:r>
              <w:rPr>
                <w:i/>
                <w:iCs/>
              </w:rPr>
              <w:t>от 3 июня 2020 г. № 139 (рег. № 6085 от 23 июня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3960</w:t>
            </w:r>
          </w:p>
        </w:tc>
        <w:tc>
          <w:tcPr>
            <w:tcW w:w="1369" w:type="dxa"/>
          </w:tcPr>
          <w:p w:rsidR="002473EC" w:rsidRDefault="002473EC" w:rsidP="002473EC">
            <w:pPr>
              <w:jc w:val="both"/>
            </w:pPr>
            <w:r>
              <w:t>13.09.2017</w:t>
            </w:r>
          </w:p>
        </w:tc>
        <w:tc>
          <w:tcPr>
            <w:tcW w:w="2159" w:type="dxa"/>
          </w:tcPr>
          <w:p w:rsidR="002473EC" w:rsidRPr="00B4631F" w:rsidRDefault="002473EC" w:rsidP="002473EC">
            <w:pPr>
              <w:autoSpaceDE w:val="0"/>
              <w:autoSpaceDN w:val="0"/>
              <w:adjustRightInd w:val="0"/>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202951">
              <w:t>от 24 августа 2017 г. № 196 «О передаче бюджетным учреждениям Чувашской Республики, функции и полномочия учредителя которых осуществляет Государственная ветеринарная служба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бюджетном учреждении»</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3961</w:t>
            </w:r>
          </w:p>
        </w:tc>
        <w:tc>
          <w:tcPr>
            <w:tcW w:w="1369" w:type="dxa"/>
          </w:tcPr>
          <w:p w:rsidR="002473EC" w:rsidRDefault="002473EC" w:rsidP="002473EC">
            <w:pPr>
              <w:jc w:val="both"/>
            </w:pPr>
            <w:r>
              <w:t>13.09.2017</w:t>
            </w:r>
          </w:p>
        </w:tc>
        <w:tc>
          <w:tcPr>
            <w:tcW w:w="2159" w:type="dxa"/>
          </w:tcPr>
          <w:p w:rsidR="002473EC" w:rsidRPr="00B4631F" w:rsidRDefault="002473EC" w:rsidP="002473EC">
            <w:pPr>
              <w:autoSpaceDE w:val="0"/>
              <w:autoSpaceDN w:val="0"/>
              <w:adjustRightInd w:val="0"/>
              <w:rPr>
                <w:szCs w:val="26"/>
              </w:rPr>
            </w:pPr>
            <w:r w:rsidRPr="00FA1171">
              <w:rPr>
                <w:szCs w:val="26"/>
              </w:rPr>
              <w:t>Министерств</w:t>
            </w:r>
            <w:r>
              <w:rPr>
                <w:szCs w:val="26"/>
              </w:rPr>
              <w:t>о</w:t>
            </w:r>
            <w:r w:rsidRPr="00FA1171">
              <w:rPr>
                <w:szCs w:val="26"/>
              </w:rPr>
              <w:t xml:space="preserve"> финансов Чувашской Республики</w:t>
            </w:r>
          </w:p>
        </w:tc>
        <w:tc>
          <w:tcPr>
            <w:tcW w:w="3135" w:type="dxa"/>
          </w:tcPr>
          <w:p w:rsidR="002473EC" w:rsidRDefault="002473EC" w:rsidP="002473EC">
            <w:pPr>
              <w:ind w:right="-1"/>
              <w:jc w:val="both"/>
            </w:pPr>
            <w:r>
              <w:t xml:space="preserve">приказ </w:t>
            </w:r>
            <w:r w:rsidRPr="00FA1171">
              <w:t>от 23 августа 2017 г. № 81/п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финансов Чувашской Республики, разрешения на участие на безвозмездной основе в управлении отдельными некоммерческими организациями»</w:t>
            </w:r>
          </w:p>
        </w:tc>
        <w:tc>
          <w:tcPr>
            <w:tcW w:w="1701" w:type="dxa"/>
          </w:tcPr>
          <w:p w:rsidR="002473EC" w:rsidRPr="001C6B1A" w:rsidRDefault="002473EC" w:rsidP="002473EC">
            <w:pPr>
              <w:ind w:left="-108"/>
            </w:pPr>
            <w:r>
              <w:t>Вести Чувашии № 37 (1557) от 23</w:t>
            </w:r>
            <w:r w:rsidRPr="007702F1">
              <w:t xml:space="preserve"> сентября 2017 г.</w:t>
            </w:r>
          </w:p>
        </w:tc>
        <w:tc>
          <w:tcPr>
            <w:tcW w:w="1276" w:type="dxa"/>
          </w:tcPr>
          <w:p w:rsidR="002473EC" w:rsidRDefault="00F47866" w:rsidP="002473EC">
            <w:pPr>
              <w:jc w:val="both"/>
              <w:rPr>
                <w:i/>
                <w:iCs/>
              </w:rPr>
            </w:pPr>
            <w:r w:rsidRPr="00F47866">
              <w:rPr>
                <w:i/>
                <w:iCs/>
                <w:color w:val="FF0000"/>
              </w:rPr>
              <w:t xml:space="preserve">Признан утратившим силу </w:t>
            </w:r>
            <w:r>
              <w:rPr>
                <w:i/>
                <w:iCs/>
              </w:rPr>
              <w:t>приказом от 23 июля 2020 г. № 155/п (рег. № 6190 от 10 августа 2020 г.)</w:t>
            </w:r>
          </w:p>
          <w:p w:rsidR="002473EC" w:rsidRPr="001C6B1A" w:rsidRDefault="002473EC" w:rsidP="002473EC">
            <w:pPr>
              <w:jc w:val="both"/>
              <w:rPr>
                <w:i/>
                <w:iCs/>
                <w:color w:val="FF0000"/>
              </w:rPr>
            </w:pPr>
            <w:r>
              <w:rPr>
                <w:i/>
                <w:iCs/>
              </w:rPr>
              <w:t>В</w:t>
            </w:r>
            <w:r w:rsidRPr="003D42BE">
              <w:rPr>
                <w:i/>
                <w:iCs/>
              </w:rPr>
              <w:t>несены изменения приказом</w:t>
            </w:r>
            <w:r>
              <w:rPr>
                <w:i/>
                <w:iCs/>
              </w:rPr>
              <w:t xml:space="preserve"> от 21 ноября 2018 г. № 158/п (рег. № 4884 от 10 декабря 2018 г.)</w:t>
            </w:r>
            <w:r w:rsidR="0072656E">
              <w:rPr>
                <w:i/>
                <w:iCs/>
              </w:rPr>
              <w:t>, от 9 июня 2020 г. № 136/п (рег. № 6107 от 29 июня 2020 г.)</w:t>
            </w:r>
          </w:p>
        </w:tc>
      </w:tr>
      <w:tr w:rsidR="002473EC" w:rsidRPr="001C6B1A" w:rsidTr="00023C71">
        <w:trPr>
          <w:gridBefore w:val="1"/>
          <w:wBefore w:w="6" w:type="dxa"/>
          <w:trHeight w:val="80"/>
        </w:trPr>
        <w:tc>
          <w:tcPr>
            <w:tcW w:w="790" w:type="dxa"/>
          </w:tcPr>
          <w:p w:rsidR="002473EC" w:rsidRDefault="002473EC" w:rsidP="002473EC">
            <w:r>
              <w:t>3962</w:t>
            </w:r>
          </w:p>
        </w:tc>
        <w:tc>
          <w:tcPr>
            <w:tcW w:w="1369" w:type="dxa"/>
          </w:tcPr>
          <w:p w:rsidR="002473EC" w:rsidRDefault="002473EC" w:rsidP="002473EC">
            <w:pPr>
              <w:jc w:val="both"/>
            </w:pPr>
            <w:r>
              <w:t>13.09.2017</w:t>
            </w:r>
          </w:p>
        </w:tc>
        <w:tc>
          <w:tcPr>
            <w:tcW w:w="2159" w:type="dxa"/>
          </w:tcPr>
          <w:p w:rsidR="002473EC" w:rsidRPr="009106E4" w:rsidRDefault="002473EC" w:rsidP="002473EC">
            <w:pPr>
              <w:autoSpaceDE w:val="0"/>
              <w:autoSpaceDN w:val="0"/>
              <w:adjustRightInd w:val="0"/>
            </w:pPr>
            <w:r w:rsidRPr="009106E4">
              <w:t>Государственная служба Чувашской Республики по конкурентной политике и тарифам</w:t>
            </w:r>
          </w:p>
        </w:tc>
        <w:tc>
          <w:tcPr>
            <w:tcW w:w="3135" w:type="dxa"/>
          </w:tcPr>
          <w:p w:rsidR="002473EC" w:rsidRPr="009106E4" w:rsidRDefault="002473EC" w:rsidP="002473EC">
            <w:pPr>
              <w:ind w:right="-1"/>
              <w:jc w:val="both"/>
            </w:pPr>
            <w:r w:rsidRPr="009106E4">
              <w:t xml:space="preserve">постановление </w:t>
            </w:r>
            <w:r w:rsidRPr="009106E4">
              <w:rPr>
                <w:color w:val="000000"/>
              </w:rPr>
              <w:t>от 12 сентября 2017 г. № 43-13/в «Об установлении тарифов на питьевую воду и водоотведение для муниципального унитарного предприятия «Жилищно-коммунальное хозяйство «Атлашевское» на 2017-2018 годы</w:t>
            </w:r>
            <w:r w:rsidRPr="009106E4">
              <w:t xml:space="preserve">» </w:t>
            </w:r>
          </w:p>
        </w:tc>
        <w:tc>
          <w:tcPr>
            <w:tcW w:w="1701" w:type="dxa"/>
          </w:tcPr>
          <w:p w:rsidR="002473EC" w:rsidRPr="001C6B1A" w:rsidRDefault="002473EC" w:rsidP="002473EC">
            <w:pPr>
              <w:ind w:left="-108"/>
            </w:pPr>
            <w:r>
              <w:t>Вести Чувашии № 36 (1556) от 16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6 декабря 2018 г. 3 65-30/в (рег. № 4912 от 12 декабря 2018 г.)</w:t>
            </w:r>
          </w:p>
        </w:tc>
      </w:tr>
      <w:tr w:rsidR="002473EC" w:rsidRPr="001C6B1A" w:rsidTr="00023C71">
        <w:trPr>
          <w:gridBefore w:val="1"/>
          <w:wBefore w:w="6" w:type="dxa"/>
          <w:trHeight w:val="80"/>
        </w:trPr>
        <w:tc>
          <w:tcPr>
            <w:tcW w:w="790" w:type="dxa"/>
          </w:tcPr>
          <w:p w:rsidR="002473EC" w:rsidRDefault="002473EC" w:rsidP="002473EC">
            <w:r>
              <w:t>3963</w:t>
            </w:r>
          </w:p>
        </w:tc>
        <w:tc>
          <w:tcPr>
            <w:tcW w:w="1369" w:type="dxa"/>
          </w:tcPr>
          <w:p w:rsidR="002473EC" w:rsidRDefault="002473EC" w:rsidP="002473EC">
            <w:pPr>
              <w:jc w:val="both"/>
            </w:pPr>
            <w:r>
              <w:t>15.09.2017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27 июля 2017 г. № 756 «Об утверждении лесохозяйственного регламента Вурнарского лесничества»</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142412">
            <w:pPr>
              <w:jc w:val="both"/>
              <w:rPr>
                <w:i/>
                <w:iCs/>
                <w:color w:val="FF0000"/>
              </w:rPr>
            </w:pPr>
            <w:r>
              <w:rPr>
                <w:i/>
                <w:iCs/>
              </w:rPr>
              <w:t>Внесены изменения приказом от 7 ноября 2019 г. № 813 (рег. № 5545 от 26 ноября 2019 г.)</w:t>
            </w:r>
            <w:r w:rsidR="00FB487C">
              <w:rPr>
                <w:i/>
                <w:iCs/>
              </w:rPr>
              <w:t>, от 31 августа 2021 г. № 692 (рег. № 7194 от 1 октября 2021 г.)</w:t>
            </w:r>
            <w:r w:rsidR="00142412" w:rsidRPr="00142412">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3964</w:t>
            </w:r>
          </w:p>
        </w:tc>
        <w:tc>
          <w:tcPr>
            <w:tcW w:w="1369" w:type="dxa"/>
          </w:tcPr>
          <w:p w:rsidR="002473EC" w:rsidRDefault="002473EC" w:rsidP="002473EC">
            <w:pPr>
              <w:jc w:val="both"/>
            </w:pPr>
            <w:r>
              <w:t>18.09.2017</w:t>
            </w:r>
          </w:p>
        </w:tc>
        <w:tc>
          <w:tcPr>
            <w:tcW w:w="2159" w:type="dxa"/>
          </w:tcPr>
          <w:p w:rsidR="002473EC" w:rsidRPr="00672270" w:rsidRDefault="002473EC" w:rsidP="002473EC">
            <w:pPr>
              <w:autoSpaceDE w:val="0"/>
              <w:autoSpaceDN w:val="0"/>
              <w:adjustRightInd w:val="0"/>
            </w:pPr>
            <w:r w:rsidRPr="00672270">
              <w:t>Министерство труда и социальной защиты Чувашской Республики</w:t>
            </w:r>
          </w:p>
        </w:tc>
        <w:tc>
          <w:tcPr>
            <w:tcW w:w="3135" w:type="dxa"/>
          </w:tcPr>
          <w:p w:rsidR="002473EC" w:rsidRPr="00672270" w:rsidRDefault="002473EC" w:rsidP="002473EC">
            <w:pPr>
              <w:ind w:right="-1"/>
              <w:jc w:val="both"/>
            </w:pPr>
            <w:r w:rsidRPr="00672270">
              <w:t>приказ от 25 августа 2017 г. № 398 «</w:t>
            </w:r>
            <w:r w:rsidRPr="00672270">
              <w:rPr>
                <w:bCs/>
              </w:rPr>
              <w:t>О внесении изменени</w:t>
            </w:r>
            <w:r>
              <w:rPr>
                <w:bCs/>
              </w:rPr>
              <w:t>я</w:t>
            </w:r>
            <w:r w:rsidRPr="00672270">
              <w:rPr>
                <w:bCs/>
              </w:rPr>
              <w:t xml:space="preserve"> в приказ Министерства труда и социальной защиты Чувашской Республики от 22 января 2016 г. № 68»</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1C6B1A" w:rsidTr="00023C71">
        <w:trPr>
          <w:gridBefore w:val="1"/>
          <w:wBefore w:w="6" w:type="dxa"/>
          <w:trHeight w:val="80"/>
        </w:trPr>
        <w:tc>
          <w:tcPr>
            <w:tcW w:w="790" w:type="dxa"/>
          </w:tcPr>
          <w:p w:rsidR="002473EC" w:rsidRDefault="002473EC" w:rsidP="002473EC">
            <w:r>
              <w:t>3965</w:t>
            </w:r>
          </w:p>
        </w:tc>
        <w:tc>
          <w:tcPr>
            <w:tcW w:w="1369" w:type="dxa"/>
          </w:tcPr>
          <w:p w:rsidR="002473EC" w:rsidRDefault="002473EC" w:rsidP="002473EC">
            <w:pPr>
              <w:jc w:val="both"/>
            </w:pPr>
            <w:r>
              <w:t>19.09.2017</w:t>
            </w:r>
          </w:p>
        </w:tc>
        <w:tc>
          <w:tcPr>
            <w:tcW w:w="2159" w:type="dxa"/>
          </w:tcPr>
          <w:p w:rsidR="002473EC" w:rsidRPr="00672270" w:rsidRDefault="002473EC" w:rsidP="002473EC">
            <w:pPr>
              <w:autoSpaceDE w:val="0"/>
              <w:autoSpaceDN w:val="0"/>
              <w:adjustRightInd w:val="0"/>
            </w:pPr>
            <w:r w:rsidRPr="00672270">
              <w:t>Государственная служба Чувашской Республики по конкурентной политике и тарифам</w:t>
            </w:r>
          </w:p>
        </w:tc>
        <w:tc>
          <w:tcPr>
            <w:tcW w:w="3135" w:type="dxa"/>
          </w:tcPr>
          <w:p w:rsidR="002473EC" w:rsidRPr="00672270" w:rsidRDefault="002473EC" w:rsidP="002473EC">
            <w:pPr>
              <w:ind w:right="-1"/>
              <w:jc w:val="both"/>
            </w:pPr>
            <w:r w:rsidRPr="00672270">
              <w:t xml:space="preserve">постановление </w:t>
            </w:r>
            <w:r w:rsidRPr="00672270">
              <w:rPr>
                <w:color w:val="000000"/>
              </w:rPr>
              <w:t>от 12 сентября 2017 г. № 44-13/э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2017 год</w:t>
            </w:r>
            <w:r w:rsidRPr="00672270">
              <w:t>»</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28 декабря 2017 г. № 127-26/э (рег. № 4267 от 29 декабря 2017 г.)</w:t>
            </w:r>
          </w:p>
        </w:tc>
      </w:tr>
      <w:tr w:rsidR="002473EC" w:rsidRPr="001C6B1A" w:rsidTr="00023C71">
        <w:trPr>
          <w:gridBefore w:val="1"/>
          <w:wBefore w:w="6" w:type="dxa"/>
          <w:trHeight w:val="80"/>
        </w:trPr>
        <w:tc>
          <w:tcPr>
            <w:tcW w:w="790" w:type="dxa"/>
          </w:tcPr>
          <w:p w:rsidR="002473EC" w:rsidRDefault="002473EC" w:rsidP="002473EC">
            <w:r>
              <w:t>3966</w:t>
            </w:r>
          </w:p>
        </w:tc>
        <w:tc>
          <w:tcPr>
            <w:tcW w:w="1369" w:type="dxa"/>
          </w:tcPr>
          <w:p w:rsidR="002473EC" w:rsidRDefault="002473EC" w:rsidP="002473EC">
            <w:pPr>
              <w:jc w:val="both"/>
            </w:pPr>
            <w:r>
              <w:t>20.09.2017</w:t>
            </w:r>
          </w:p>
        </w:tc>
        <w:tc>
          <w:tcPr>
            <w:tcW w:w="2159" w:type="dxa"/>
          </w:tcPr>
          <w:p w:rsidR="002473EC" w:rsidRPr="00D1612D" w:rsidRDefault="002473EC" w:rsidP="002473EC">
            <w:pPr>
              <w:autoSpaceDE w:val="0"/>
              <w:autoSpaceDN w:val="0"/>
              <w:adjustRightInd w:val="0"/>
            </w:pPr>
            <w:r w:rsidRPr="00D1612D">
              <w:t>Министерство транспорта и дорожного хозяйства Чувашской Республики</w:t>
            </w:r>
          </w:p>
        </w:tc>
        <w:tc>
          <w:tcPr>
            <w:tcW w:w="3135" w:type="dxa"/>
          </w:tcPr>
          <w:p w:rsidR="002473EC" w:rsidRPr="00D1612D" w:rsidRDefault="002473EC" w:rsidP="002473EC">
            <w:pPr>
              <w:ind w:right="-1"/>
              <w:jc w:val="both"/>
            </w:pPr>
            <w:r w:rsidRPr="00D1612D">
              <w:t>приказ от  12 сентября 2017 г. № 02-03/182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Pr="001C6B1A" w:rsidRDefault="003C3F30" w:rsidP="002473EC">
            <w:pPr>
              <w:jc w:val="both"/>
              <w:rPr>
                <w:i/>
                <w:iCs/>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1C6B1A" w:rsidTr="00023C71">
        <w:trPr>
          <w:gridBefore w:val="1"/>
          <w:wBefore w:w="6" w:type="dxa"/>
          <w:trHeight w:val="80"/>
        </w:trPr>
        <w:tc>
          <w:tcPr>
            <w:tcW w:w="790" w:type="dxa"/>
          </w:tcPr>
          <w:p w:rsidR="002473EC" w:rsidRDefault="002473EC" w:rsidP="002473EC">
            <w:r>
              <w:t>3967</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sidRPr="00D1612D">
              <w:t>Министерств</w:t>
            </w:r>
            <w:r>
              <w:t>о</w:t>
            </w:r>
            <w:r w:rsidRPr="00D1612D">
              <w:t xml:space="preserve"> информационной политики и массовых коммуникаций Чувашской Республики</w:t>
            </w:r>
          </w:p>
        </w:tc>
        <w:tc>
          <w:tcPr>
            <w:tcW w:w="3135" w:type="dxa"/>
          </w:tcPr>
          <w:p w:rsidR="002473EC" w:rsidRDefault="002473EC" w:rsidP="002473EC">
            <w:pPr>
              <w:jc w:val="both"/>
            </w:pPr>
            <w:r w:rsidRPr="00D1612D">
              <w:t>приказ от 22 августа 2017 г. № 190 «Об утверждении Положения об отраслевой балансовой комиссии Министерства информационной политики и массовых коммуникаций Чувашской Респ</w:t>
            </w:r>
            <w:r>
              <w:t>ублики»</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A31B7" w:rsidRDefault="002A31B7" w:rsidP="002473EC">
            <w:pPr>
              <w:jc w:val="both"/>
              <w:rPr>
                <w:i/>
                <w:iCs/>
              </w:rPr>
            </w:pPr>
            <w:r w:rsidRPr="002A31B7">
              <w:rPr>
                <w:bCs/>
                <w:i/>
                <w:iCs/>
                <w:color w:val="FF0000"/>
              </w:rPr>
              <w:t xml:space="preserve">Признан утратившим силу </w:t>
            </w:r>
            <w:r w:rsidRPr="002A31B7">
              <w:rPr>
                <w:i/>
                <w:iCs/>
              </w:rPr>
              <w:t xml:space="preserve">приказом </w:t>
            </w:r>
            <w:r w:rsidRPr="002C6B67">
              <w:rPr>
                <w:i/>
                <w:iCs/>
              </w:rPr>
              <w:t xml:space="preserve">от </w:t>
            </w:r>
            <w:r>
              <w:rPr>
                <w:i/>
                <w:iCs/>
              </w:rPr>
              <w:t>10 августа 2020</w:t>
            </w:r>
            <w:r w:rsidRPr="002C6B67">
              <w:rPr>
                <w:i/>
                <w:iCs/>
              </w:rPr>
              <w:t xml:space="preserve"> г. </w:t>
            </w:r>
            <w:r>
              <w:rPr>
                <w:i/>
                <w:iCs/>
              </w:rPr>
              <w:t>№ 139</w:t>
            </w:r>
            <w:r w:rsidRPr="002C6B67">
              <w:rPr>
                <w:i/>
                <w:iCs/>
              </w:rPr>
              <w:t xml:space="preserve"> (рег. № </w:t>
            </w:r>
            <w:r>
              <w:rPr>
                <w:i/>
                <w:iCs/>
              </w:rPr>
              <w:t xml:space="preserve">6194 </w:t>
            </w:r>
            <w:r w:rsidRPr="002C6B67">
              <w:rPr>
                <w:i/>
                <w:iCs/>
              </w:rPr>
              <w:t xml:space="preserve">от </w:t>
            </w:r>
            <w:r>
              <w:rPr>
                <w:i/>
                <w:iCs/>
              </w:rPr>
              <w:t>11 августа 2020</w:t>
            </w:r>
            <w:r w:rsidRPr="002C6B67">
              <w:rPr>
                <w:i/>
                <w:iCs/>
              </w:rPr>
              <w:t xml:space="preserve"> г.)</w:t>
            </w:r>
          </w:p>
          <w:p w:rsidR="002A31B7" w:rsidRDefault="002A31B7" w:rsidP="002473EC">
            <w:pPr>
              <w:jc w:val="both"/>
              <w:rPr>
                <w:i/>
                <w:iCs/>
              </w:rPr>
            </w:pPr>
          </w:p>
          <w:p w:rsidR="002473EC" w:rsidRPr="001C6B1A" w:rsidRDefault="002473EC" w:rsidP="006500D9">
            <w:pPr>
              <w:jc w:val="both"/>
              <w:rPr>
                <w:i/>
                <w:iCs/>
                <w:color w:val="FF0000"/>
              </w:rPr>
            </w:pPr>
            <w:r>
              <w:rPr>
                <w:i/>
                <w:iCs/>
              </w:rPr>
              <w:t>Внесены изменения приказом от 13 августа 2018 г. № 43 (рег. № 4669 от 30 августа 2018 г.)</w:t>
            </w:r>
            <w:r w:rsidR="00AC3B36">
              <w:rPr>
                <w:i/>
                <w:iCs/>
              </w:rPr>
              <w:t>, от 14 мая 2020 г. № 84 (рег. № 6038 от 10 июня 2020 г.)</w:t>
            </w:r>
          </w:p>
        </w:tc>
      </w:tr>
      <w:tr w:rsidR="002473EC" w:rsidRPr="001C6B1A" w:rsidTr="00023C71">
        <w:trPr>
          <w:gridBefore w:val="1"/>
          <w:wBefore w:w="6" w:type="dxa"/>
          <w:trHeight w:val="80"/>
        </w:trPr>
        <w:tc>
          <w:tcPr>
            <w:tcW w:w="790" w:type="dxa"/>
          </w:tcPr>
          <w:p w:rsidR="002473EC" w:rsidRDefault="002473EC" w:rsidP="002473EC">
            <w:r>
              <w:t>3968</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sidRPr="00D1612D">
              <w:t>Министерств</w:t>
            </w:r>
            <w:r>
              <w:t>о</w:t>
            </w:r>
            <w:r w:rsidRPr="00D1612D">
              <w:t xml:space="preserve"> информационной политики и массовых коммуникаций Чувашской Республики</w:t>
            </w:r>
          </w:p>
        </w:tc>
        <w:tc>
          <w:tcPr>
            <w:tcW w:w="3135" w:type="dxa"/>
          </w:tcPr>
          <w:p w:rsidR="002473EC" w:rsidRDefault="002473EC" w:rsidP="002473EC">
            <w:pPr>
              <w:jc w:val="both"/>
            </w:pPr>
            <w:r>
              <w:t>приказ</w:t>
            </w:r>
            <w:r w:rsidRPr="00D1612D">
              <w:t xml:space="preserve"> от 22 августа 2017 г. № 191 «Об утверждении Порядка осуществления внутреннего финансового контроля и внутреннего финансового аудита в Министерстве информационной политики и массовых коммуникаций Чувашской Республики»</w:t>
            </w:r>
          </w:p>
        </w:tc>
        <w:tc>
          <w:tcPr>
            <w:tcW w:w="1701" w:type="dxa"/>
          </w:tcPr>
          <w:p w:rsidR="002473EC" w:rsidRPr="001C6B1A" w:rsidRDefault="002473EC" w:rsidP="002473EC">
            <w:pPr>
              <w:ind w:left="-108"/>
            </w:pPr>
            <w:r>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A1609F" w:rsidRDefault="00A1609F" w:rsidP="002473EC">
            <w:pPr>
              <w:jc w:val="both"/>
              <w:rPr>
                <w:i/>
                <w:iCs/>
              </w:rPr>
            </w:pPr>
            <w:r>
              <w:rPr>
                <w:i/>
                <w:iCs/>
                <w:color w:val="FF0000"/>
              </w:rPr>
              <w:t xml:space="preserve">Признан утратившим силу </w:t>
            </w:r>
            <w:r>
              <w:rPr>
                <w:i/>
                <w:iCs/>
              </w:rPr>
              <w:t>приказом от 14 мая 2020 г. № 88 (рег. № 6009 от 3 июня 2020 г.)</w:t>
            </w:r>
          </w:p>
          <w:p w:rsidR="00A1609F" w:rsidRDefault="00A1609F" w:rsidP="002473EC">
            <w:pPr>
              <w:jc w:val="both"/>
              <w:rPr>
                <w:i/>
                <w:iCs/>
              </w:rPr>
            </w:pPr>
          </w:p>
          <w:p w:rsidR="002473EC" w:rsidRPr="001C6B1A" w:rsidRDefault="002473EC" w:rsidP="002473EC">
            <w:pPr>
              <w:jc w:val="both"/>
              <w:rPr>
                <w:i/>
                <w:iCs/>
                <w:color w:val="FF0000"/>
              </w:rPr>
            </w:pPr>
            <w:r>
              <w:rPr>
                <w:i/>
                <w:iCs/>
              </w:rPr>
              <w:t>Внесены изменения приказом от 13 января 2020 г. № 6 (рег. № 5763 от 3 февраля 2020 г.)</w:t>
            </w:r>
          </w:p>
        </w:tc>
      </w:tr>
      <w:tr w:rsidR="002473EC" w:rsidRPr="001C6B1A" w:rsidTr="00023C71">
        <w:trPr>
          <w:gridBefore w:val="1"/>
          <w:wBefore w:w="6" w:type="dxa"/>
          <w:trHeight w:val="80"/>
        </w:trPr>
        <w:tc>
          <w:tcPr>
            <w:tcW w:w="790" w:type="dxa"/>
          </w:tcPr>
          <w:p w:rsidR="002473EC" w:rsidRDefault="002473EC" w:rsidP="002473EC">
            <w:r>
              <w:t>3969</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12 сентября 2017 г. № 145-о «Об утверждении Административного регламента исполнения Министерством юстиции и имущественных отношений Чувашской Республики государственной функции по контролю исполнения органами местного самоуправления муниципальных районов и городских округов делегированных государственных полномочий Российской Федерации на государственную регистрацию актов гражданского состояния»</w:t>
            </w:r>
          </w:p>
        </w:tc>
        <w:tc>
          <w:tcPr>
            <w:tcW w:w="1701" w:type="dxa"/>
          </w:tcPr>
          <w:p w:rsidR="002473EC" w:rsidRPr="001C6B1A" w:rsidRDefault="002473EC" w:rsidP="002473EC">
            <w:pPr>
              <w:ind w:left="-108"/>
            </w:pPr>
            <w:r w:rsidRPr="007702F1">
              <w:t>Вести Чувашии № 37 (1557) от 23 сентября 2017 г.</w:t>
            </w:r>
          </w:p>
        </w:tc>
        <w:tc>
          <w:tcPr>
            <w:tcW w:w="1276" w:type="dxa"/>
          </w:tcPr>
          <w:p w:rsidR="002473EC" w:rsidRDefault="00811941" w:rsidP="002473EC">
            <w:pPr>
              <w:jc w:val="both"/>
              <w:rPr>
                <w:i/>
                <w:iCs/>
              </w:rPr>
            </w:pPr>
            <w:r w:rsidRPr="00811941">
              <w:rPr>
                <w:i/>
                <w:iCs/>
                <w:color w:val="FF0000"/>
              </w:rPr>
              <w:t>признан утратившим силу</w:t>
            </w:r>
            <w:r>
              <w:rPr>
                <w:i/>
                <w:iCs/>
              </w:rPr>
              <w:t xml:space="preserve"> приказом от 12 сентября 2022 г. № 107-о (рег. № 7998 от 13 сентября 2022 г.)</w:t>
            </w:r>
          </w:p>
          <w:p w:rsidR="002473EC" w:rsidRPr="00893A36" w:rsidRDefault="002473EC" w:rsidP="002473EC">
            <w:pPr>
              <w:jc w:val="both"/>
              <w:rPr>
                <w:i/>
                <w:iCs/>
              </w:rPr>
            </w:pPr>
            <w:r>
              <w:rPr>
                <w:i/>
                <w:iCs/>
              </w:rPr>
              <w:t>внесены изменения приказом от 8 февраля 2018 г. № 13-о (рег. № 4331 от 13 февраля 2018 г.)</w:t>
            </w:r>
          </w:p>
        </w:tc>
      </w:tr>
      <w:tr w:rsidR="002473EC" w:rsidRPr="001C6B1A" w:rsidTr="00023C71">
        <w:trPr>
          <w:gridBefore w:val="1"/>
          <w:wBefore w:w="6" w:type="dxa"/>
          <w:trHeight w:val="80"/>
        </w:trPr>
        <w:tc>
          <w:tcPr>
            <w:tcW w:w="790" w:type="dxa"/>
          </w:tcPr>
          <w:p w:rsidR="002473EC" w:rsidRDefault="002473EC" w:rsidP="002473EC">
            <w:r>
              <w:t>3970</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от 28 августа 2017 г. № 174 «О передаче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государственном учреждении Чувашской Республики, находящемся в ведении Министерства  сельского хозяйства Чувашской Республики» </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3971</w:t>
            </w:r>
          </w:p>
        </w:tc>
        <w:tc>
          <w:tcPr>
            <w:tcW w:w="1369" w:type="dxa"/>
          </w:tcPr>
          <w:p w:rsidR="002473EC" w:rsidRDefault="002473EC" w:rsidP="002473EC">
            <w:pPr>
              <w:jc w:val="both"/>
            </w:pPr>
            <w:r>
              <w:t>20.09.2017</w:t>
            </w:r>
          </w:p>
        </w:tc>
        <w:tc>
          <w:tcPr>
            <w:tcW w:w="2159" w:type="dxa"/>
          </w:tcPr>
          <w:p w:rsidR="002473EC" w:rsidRPr="00B4631F" w:rsidRDefault="002473EC" w:rsidP="002473EC">
            <w:pPr>
              <w:autoSpaceDE w:val="0"/>
              <w:autoSpaceDN w:val="0"/>
              <w:adjustRightInd w:val="0"/>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23 августа 2017 г. № 386 «О внесении изменений в приказ Министерства труда и социальной защиты Чувашской Республики от 30 августа 2016 г. № 443»</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B85ECA" w:rsidRDefault="00B85ECA" w:rsidP="002473EC">
            <w:pPr>
              <w:jc w:val="both"/>
              <w:rPr>
                <w:i/>
                <w:iCs/>
              </w:rPr>
            </w:pPr>
            <w:r w:rsidRPr="00475784">
              <w:rPr>
                <w:i/>
                <w:iCs/>
                <w:color w:val="FF0000"/>
              </w:rPr>
              <w:t xml:space="preserve">Признан утратившим силу </w:t>
            </w:r>
            <w:r>
              <w:rPr>
                <w:i/>
                <w:iCs/>
              </w:rPr>
              <w:t>приказом от 16 сентября 2020 г. № 412 (рег. № 6369 от 30 октября 2020 г.)</w:t>
            </w:r>
          </w:p>
        </w:tc>
      </w:tr>
      <w:tr w:rsidR="002473EC" w:rsidRPr="001C6B1A" w:rsidTr="00023C71">
        <w:trPr>
          <w:gridBefore w:val="1"/>
          <w:wBefore w:w="6" w:type="dxa"/>
          <w:trHeight w:val="80"/>
        </w:trPr>
        <w:tc>
          <w:tcPr>
            <w:tcW w:w="790" w:type="dxa"/>
          </w:tcPr>
          <w:p w:rsidR="002473EC" w:rsidRDefault="002473EC" w:rsidP="002473EC">
            <w:r>
              <w:t>3972</w:t>
            </w:r>
          </w:p>
        </w:tc>
        <w:tc>
          <w:tcPr>
            <w:tcW w:w="1369" w:type="dxa"/>
          </w:tcPr>
          <w:p w:rsidR="002473EC" w:rsidRDefault="002473EC" w:rsidP="002473EC">
            <w:pPr>
              <w:jc w:val="both"/>
            </w:pPr>
            <w:r>
              <w:t>21.09.2017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образования и молодежной политики Чувашской Республики </w:t>
            </w:r>
          </w:p>
        </w:tc>
        <w:tc>
          <w:tcPr>
            <w:tcW w:w="3135" w:type="dxa"/>
          </w:tcPr>
          <w:p w:rsidR="002473EC" w:rsidRDefault="002473EC" w:rsidP="002473EC">
            <w:pPr>
              <w:ind w:right="-1"/>
              <w:jc w:val="both"/>
            </w:pPr>
            <w:r>
              <w:t xml:space="preserve">приказ от 31 июля 2017 г. № 1540 «О внесении изменений в приказ Министерства образования и молодежной политики Чувашской Республики от 28 января 2014 г. № 105» </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0A46A9" w:rsidP="002473EC">
            <w:pPr>
              <w:jc w:val="both"/>
              <w:rPr>
                <w:i/>
                <w:iCs/>
                <w:color w:val="FF0000"/>
              </w:rPr>
            </w:pPr>
            <w:r>
              <w:rPr>
                <w:i/>
                <w:iCs/>
                <w:color w:val="FF0000"/>
              </w:rPr>
              <w:t xml:space="preserve">Признан утратившим силу </w:t>
            </w:r>
            <w:r>
              <w:rPr>
                <w:i/>
                <w:iCs/>
              </w:rPr>
              <w:t>приказом от 1 марта 2021 г. № 245 (рег. № 6854 от 10 марта 2021 г.)</w:t>
            </w:r>
          </w:p>
        </w:tc>
      </w:tr>
      <w:tr w:rsidR="002473EC" w:rsidRPr="001C6B1A" w:rsidTr="00023C71">
        <w:trPr>
          <w:gridBefore w:val="1"/>
          <w:wBefore w:w="6" w:type="dxa"/>
          <w:trHeight w:val="80"/>
        </w:trPr>
        <w:tc>
          <w:tcPr>
            <w:tcW w:w="790" w:type="dxa"/>
          </w:tcPr>
          <w:p w:rsidR="002473EC" w:rsidRDefault="002473EC" w:rsidP="002473EC">
            <w:r>
              <w:t>3973</w:t>
            </w:r>
          </w:p>
        </w:tc>
        <w:tc>
          <w:tcPr>
            <w:tcW w:w="1369" w:type="dxa"/>
          </w:tcPr>
          <w:p w:rsidR="002473EC" w:rsidRDefault="002473EC" w:rsidP="002473EC">
            <w:pPr>
              <w:jc w:val="both"/>
            </w:pPr>
            <w:r>
              <w:t>22.09.2017</w:t>
            </w:r>
          </w:p>
        </w:tc>
        <w:tc>
          <w:tcPr>
            <w:tcW w:w="2159" w:type="dxa"/>
          </w:tcPr>
          <w:p w:rsidR="002473EC" w:rsidRPr="00D77AE8" w:rsidRDefault="002473EC" w:rsidP="002473EC">
            <w:pPr>
              <w:autoSpaceDE w:val="0"/>
              <w:autoSpaceDN w:val="0"/>
              <w:adjustRightInd w:val="0"/>
            </w:pPr>
            <w:r w:rsidRPr="00D77AE8">
              <w:t>Министерство труда и социальной защиты Чувашской Республики</w:t>
            </w:r>
          </w:p>
        </w:tc>
        <w:tc>
          <w:tcPr>
            <w:tcW w:w="3135" w:type="dxa"/>
          </w:tcPr>
          <w:p w:rsidR="002473EC" w:rsidRPr="00D77AE8" w:rsidRDefault="002473EC" w:rsidP="002473EC">
            <w:pPr>
              <w:ind w:right="-1"/>
              <w:jc w:val="both"/>
            </w:pPr>
            <w:r w:rsidRPr="00D77AE8">
              <w:t>приказ от 1 августа 2017 г. № 357 «</w:t>
            </w:r>
            <w:r w:rsidRPr="00D77AE8">
              <w:rPr>
                <w:bCs/>
              </w:rPr>
              <w:t xml:space="preserve">Об утверждении Административного регламента Министерства труда и социальной защиты Чувашской Республики по предоставлению государственной услуги </w:t>
            </w:r>
            <w:r w:rsidRPr="00D77AE8">
              <w:t>«Исполняет функции организатора по предоставлению отдельным категориям граждан, имеющим право на улучшение жилищных условий в соответствии с федеральными законами «О ветеранах» и «О социальной защите инвалидов в Российской Федерации», мер социальной поддержки по обеспечению жильем</w:t>
            </w:r>
            <w:r w:rsidRPr="00D77AE8">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765056">
            <w:pPr>
              <w:jc w:val="both"/>
              <w:rPr>
                <w:i/>
                <w:iCs/>
                <w:color w:val="FF0000"/>
              </w:rPr>
            </w:pPr>
            <w:r>
              <w:rPr>
                <w:i/>
                <w:iCs/>
              </w:rPr>
              <w:t>Внесены изменения приказом от 1 июня 2018 г. № 225 (рег. № 4583 от 11 июля 2018 г.), от 17 октября 2018 г. № 401 (рег. № 4790 от 8 ноября 2018 г.), от 23 декабря 2019 г. № 561 (рег. № 5735 от 22 января 2020 г.), от 13 мая 2020 г. № 224 (рег. № 5959 от 18 мая 2020 г.)</w:t>
            </w:r>
            <w:r w:rsidR="00765056">
              <w:rPr>
                <w:i/>
                <w:iCs/>
              </w:rPr>
              <w:t>, от 3 июня 2021 г. № 261 (рег. № 7030 от 8 июля 2021 г.)</w:t>
            </w:r>
            <w:r w:rsidR="00FE677C">
              <w:rPr>
                <w:i/>
                <w:iCs/>
              </w:rPr>
              <w:t>, от 6 апреля 2022 г. № 84 (рег. № 7661 от 11 мая 2022 г.)</w:t>
            </w:r>
          </w:p>
        </w:tc>
      </w:tr>
      <w:tr w:rsidR="002473EC" w:rsidRPr="001C6B1A" w:rsidTr="00023C71">
        <w:trPr>
          <w:gridBefore w:val="1"/>
          <w:wBefore w:w="6" w:type="dxa"/>
          <w:trHeight w:val="80"/>
        </w:trPr>
        <w:tc>
          <w:tcPr>
            <w:tcW w:w="790" w:type="dxa"/>
          </w:tcPr>
          <w:p w:rsidR="002473EC" w:rsidRDefault="002473EC" w:rsidP="002473EC">
            <w:r>
              <w:t>3974</w:t>
            </w:r>
          </w:p>
        </w:tc>
        <w:tc>
          <w:tcPr>
            <w:tcW w:w="1369" w:type="dxa"/>
          </w:tcPr>
          <w:p w:rsidR="002473EC" w:rsidRDefault="002473EC" w:rsidP="002473EC">
            <w:pPr>
              <w:jc w:val="both"/>
            </w:pPr>
            <w:r>
              <w:t>25.09.2017</w:t>
            </w:r>
          </w:p>
        </w:tc>
        <w:tc>
          <w:tcPr>
            <w:tcW w:w="2159" w:type="dxa"/>
          </w:tcPr>
          <w:p w:rsidR="002473EC" w:rsidRPr="00B4631F" w:rsidRDefault="002473EC" w:rsidP="002473EC">
            <w:pPr>
              <w:autoSpaceDE w:val="0"/>
              <w:autoSpaceDN w:val="0"/>
              <w:adjustRightInd w:val="0"/>
              <w:rPr>
                <w:szCs w:val="26"/>
              </w:rPr>
            </w:pPr>
            <w:r>
              <w:rPr>
                <w:szCs w:val="26"/>
              </w:rPr>
              <w:t>Министерство физической культуры и спорта Чувашской Республики</w:t>
            </w:r>
          </w:p>
        </w:tc>
        <w:tc>
          <w:tcPr>
            <w:tcW w:w="3135" w:type="dxa"/>
          </w:tcPr>
          <w:p w:rsidR="002473EC" w:rsidRPr="00E52390" w:rsidRDefault="002473EC" w:rsidP="002473EC">
            <w:pPr>
              <w:ind w:right="-1"/>
              <w:jc w:val="both"/>
              <w:rPr>
                <w:bCs/>
              </w:rPr>
            </w:pPr>
            <w:r w:rsidRPr="00E52390">
              <w:rPr>
                <w:bCs/>
              </w:rPr>
              <w:t>приказ от 1 сентября 2017 г. № 321 «Об утверждении Регламента проведения Министерством физической культуры и спорта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B62BDA" w:rsidP="002473EC">
            <w:pPr>
              <w:jc w:val="both"/>
              <w:rPr>
                <w:i/>
                <w:iCs/>
              </w:rPr>
            </w:pPr>
            <w:r>
              <w:rPr>
                <w:i/>
                <w:iCs/>
              </w:rPr>
              <w:t>д</w:t>
            </w:r>
            <w:r w:rsidR="002473EC">
              <w:rPr>
                <w:i/>
                <w:iCs/>
              </w:rPr>
              <w:t>ействующий</w:t>
            </w:r>
          </w:p>
          <w:p w:rsidR="00BD60B7" w:rsidRPr="001C6B1A" w:rsidRDefault="00BD60B7" w:rsidP="002473EC">
            <w:pPr>
              <w:jc w:val="both"/>
              <w:rPr>
                <w:i/>
                <w:iCs/>
                <w:color w:val="FF0000"/>
              </w:rPr>
            </w:pPr>
            <w:r>
              <w:rPr>
                <w:i/>
                <w:iCs/>
              </w:rPr>
              <w:t>Внесены изменения приказом от 12 октября 2020 г. № 346 (рег. № 6377 от 5 ноября 2020 г.)</w:t>
            </w:r>
            <w:r w:rsidR="00C026D0">
              <w:rPr>
                <w:i/>
                <w:iCs/>
              </w:rPr>
              <w:t>, от 28 июня 2021 г. № 312 (рег. № 7043 от 14 июля 2021 г.)</w:t>
            </w:r>
          </w:p>
        </w:tc>
      </w:tr>
      <w:tr w:rsidR="002473EC" w:rsidRPr="001C6B1A" w:rsidTr="00023C71">
        <w:trPr>
          <w:gridBefore w:val="1"/>
          <w:wBefore w:w="6" w:type="dxa"/>
          <w:trHeight w:val="80"/>
        </w:trPr>
        <w:tc>
          <w:tcPr>
            <w:tcW w:w="790" w:type="dxa"/>
          </w:tcPr>
          <w:p w:rsidR="002473EC" w:rsidRDefault="002473EC" w:rsidP="002473EC">
            <w:r>
              <w:t>3975</w:t>
            </w:r>
          </w:p>
        </w:tc>
        <w:tc>
          <w:tcPr>
            <w:tcW w:w="1369" w:type="dxa"/>
          </w:tcPr>
          <w:p w:rsidR="002473EC" w:rsidRDefault="002473EC" w:rsidP="002473EC">
            <w:pPr>
              <w:jc w:val="both"/>
            </w:pPr>
            <w:r>
              <w:t>25.09.2017</w:t>
            </w:r>
          </w:p>
        </w:tc>
        <w:tc>
          <w:tcPr>
            <w:tcW w:w="2159" w:type="dxa"/>
          </w:tcPr>
          <w:p w:rsidR="002473EC" w:rsidRPr="00B4631F" w:rsidRDefault="002473EC" w:rsidP="002473EC">
            <w:pPr>
              <w:autoSpaceDE w:val="0"/>
              <w:autoSpaceDN w:val="0"/>
              <w:adjustRightInd w:val="0"/>
              <w:rPr>
                <w:szCs w:val="26"/>
              </w:rPr>
            </w:pPr>
            <w:r>
              <w:rPr>
                <w:szCs w:val="26"/>
              </w:rPr>
              <w:t xml:space="preserve">Государственный комитет Чувашской Республики по делам гражданской обороне и чрезвычайным ситуациям </w:t>
            </w:r>
          </w:p>
        </w:tc>
        <w:tc>
          <w:tcPr>
            <w:tcW w:w="3135" w:type="dxa"/>
          </w:tcPr>
          <w:p w:rsidR="002473EC" w:rsidRDefault="002473EC" w:rsidP="002473EC">
            <w:pPr>
              <w:ind w:right="-1"/>
              <w:jc w:val="both"/>
            </w:pPr>
            <w:r>
              <w:t xml:space="preserve">приказ </w:t>
            </w:r>
            <w:r w:rsidRPr="00226877">
              <w:t>от 6 сентября 2017 г. № 119 «О передаче организациям, находящимся в ведении Государственного комитета Чувашской Республики по делам гражданской обороны и чрезвычайным ситуациям, права по размещению документов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3976</w:t>
            </w:r>
          </w:p>
        </w:tc>
        <w:tc>
          <w:tcPr>
            <w:tcW w:w="1369" w:type="dxa"/>
          </w:tcPr>
          <w:p w:rsidR="002473EC" w:rsidRDefault="002473EC" w:rsidP="002473EC">
            <w:pPr>
              <w:jc w:val="both"/>
            </w:pPr>
            <w:r>
              <w:t>25.09.2017</w:t>
            </w:r>
          </w:p>
        </w:tc>
        <w:tc>
          <w:tcPr>
            <w:tcW w:w="2159" w:type="dxa"/>
          </w:tcPr>
          <w:p w:rsidR="002473EC" w:rsidRPr="00B4631F" w:rsidRDefault="002473EC" w:rsidP="002473EC">
            <w:pPr>
              <w:autoSpaceDE w:val="0"/>
              <w:autoSpaceDN w:val="0"/>
              <w:adjustRightInd w:val="0"/>
              <w:rPr>
                <w:szCs w:val="26"/>
              </w:rPr>
            </w:pPr>
            <w:r>
              <w:rPr>
                <w:szCs w:val="26"/>
              </w:rPr>
              <w:t xml:space="preserve">Министерство здравоохранения Чувашской Республики </w:t>
            </w:r>
          </w:p>
        </w:tc>
        <w:tc>
          <w:tcPr>
            <w:tcW w:w="3135" w:type="dxa"/>
          </w:tcPr>
          <w:p w:rsidR="002473EC" w:rsidRDefault="002473EC" w:rsidP="002473EC">
            <w:pPr>
              <w:ind w:right="-1"/>
              <w:jc w:val="both"/>
            </w:pPr>
            <w:r>
              <w:t xml:space="preserve">приказ от 2 августа 2017 г. № 1025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здравоохранения Чувашской Республики  </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color w:val="FF0000"/>
              </w:rPr>
            </w:pPr>
            <w:r>
              <w:rPr>
                <w:i/>
                <w:iCs/>
                <w:color w:val="FF0000"/>
              </w:rPr>
              <w:t xml:space="preserve">Признан утратившим силу </w:t>
            </w:r>
            <w:r w:rsidRPr="002F58AC">
              <w:rPr>
                <w:i/>
                <w:iCs/>
              </w:rPr>
              <w:t>приказом от 6 мая 2020 г. № 710 (рег. № 5954 от 18 мая 2020 г.)</w:t>
            </w:r>
          </w:p>
          <w:p w:rsidR="002473EC" w:rsidRPr="001C6B1A" w:rsidRDefault="002473EC" w:rsidP="002473EC">
            <w:pPr>
              <w:jc w:val="both"/>
              <w:rPr>
                <w:i/>
                <w:iCs/>
                <w:color w:val="FF0000"/>
              </w:rPr>
            </w:pPr>
            <w:r w:rsidRPr="00234D75">
              <w:rPr>
                <w:i/>
                <w:iCs/>
              </w:rPr>
              <w:t>Внесены</w:t>
            </w:r>
            <w:r>
              <w:rPr>
                <w:i/>
                <w:iCs/>
                <w:color w:val="FF0000"/>
              </w:rPr>
              <w:t xml:space="preserve"> </w:t>
            </w:r>
            <w:r>
              <w:rPr>
                <w:i/>
                <w:iCs/>
              </w:rPr>
              <w:t>изменения приказом от 10 сентября 2019 г. № 1318 (рег. № 5422 от 8 октября 2019 г. № 1025)</w:t>
            </w:r>
          </w:p>
        </w:tc>
      </w:tr>
      <w:tr w:rsidR="002473EC" w:rsidRPr="001C6B1A" w:rsidTr="00023C71">
        <w:trPr>
          <w:gridBefore w:val="1"/>
          <w:wBefore w:w="6" w:type="dxa"/>
          <w:trHeight w:val="80"/>
        </w:trPr>
        <w:tc>
          <w:tcPr>
            <w:tcW w:w="790" w:type="dxa"/>
          </w:tcPr>
          <w:p w:rsidR="002473EC" w:rsidRDefault="002473EC" w:rsidP="002473EC">
            <w:r>
              <w:t>3977</w:t>
            </w:r>
          </w:p>
        </w:tc>
        <w:tc>
          <w:tcPr>
            <w:tcW w:w="1369" w:type="dxa"/>
          </w:tcPr>
          <w:p w:rsidR="002473EC" w:rsidRDefault="002473EC" w:rsidP="002473EC">
            <w:pPr>
              <w:jc w:val="both"/>
            </w:pPr>
            <w:r>
              <w:t>25.09.2017</w:t>
            </w:r>
          </w:p>
        </w:tc>
        <w:tc>
          <w:tcPr>
            <w:tcW w:w="2159" w:type="dxa"/>
          </w:tcPr>
          <w:p w:rsidR="002473EC" w:rsidRPr="009837D0" w:rsidRDefault="002473EC" w:rsidP="002473EC">
            <w:pPr>
              <w:autoSpaceDE w:val="0"/>
              <w:autoSpaceDN w:val="0"/>
              <w:adjustRightInd w:val="0"/>
            </w:pPr>
            <w:r w:rsidRPr="009837D0">
              <w:t>Министерство информационной политики и массовых коммуникаций Чувашской Республики</w:t>
            </w:r>
          </w:p>
        </w:tc>
        <w:tc>
          <w:tcPr>
            <w:tcW w:w="3135" w:type="dxa"/>
          </w:tcPr>
          <w:p w:rsidR="002473EC" w:rsidRPr="009837D0" w:rsidRDefault="002473EC" w:rsidP="002473EC">
            <w:pPr>
              <w:ind w:right="-1"/>
              <w:jc w:val="both"/>
            </w:pPr>
            <w:r w:rsidRPr="009837D0">
              <w:t>приказ от 5 сентября 2017 г. № 202 «О внесении изменений в некоторые приказы Министерства информационной политики и массовых коммуникаций Чувашской Республики</w:t>
            </w:r>
            <w:r w:rsidRPr="009837D0">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3978</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CF77BE">
              <w:t>от 31 августа 2017 г. № 03/1-03/756 «Об утверждении плановых значений показателей надежности и энергетической эффективности объектов теплоснабжения МБОУ «Синьял-Покровская СОШ» Чебоксарского района Чувашской Республики»</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3979</w:t>
            </w:r>
          </w:p>
        </w:tc>
        <w:tc>
          <w:tcPr>
            <w:tcW w:w="1369" w:type="dxa"/>
          </w:tcPr>
          <w:p w:rsidR="002473EC" w:rsidRDefault="002473EC" w:rsidP="002473EC">
            <w:pPr>
              <w:jc w:val="both"/>
            </w:pPr>
            <w:r>
              <w:t>25.09.2017</w:t>
            </w:r>
          </w:p>
        </w:tc>
        <w:tc>
          <w:tcPr>
            <w:tcW w:w="2159" w:type="dxa"/>
          </w:tcPr>
          <w:p w:rsidR="002473EC" w:rsidRDefault="002473EC" w:rsidP="002473EC">
            <w:pPr>
              <w:autoSpaceDE w:val="0"/>
              <w:autoSpaceDN w:val="0"/>
              <w:adjustRightInd w:val="0"/>
              <w:rPr>
                <w:szCs w:val="26"/>
              </w:rPr>
            </w:pPr>
            <w:r>
              <w:rPr>
                <w:szCs w:val="26"/>
              </w:rPr>
              <w:t>Администрация Главы Чувашской Республики</w:t>
            </w:r>
          </w:p>
        </w:tc>
        <w:tc>
          <w:tcPr>
            <w:tcW w:w="3135" w:type="dxa"/>
          </w:tcPr>
          <w:p w:rsidR="002473EC" w:rsidRDefault="002473EC" w:rsidP="002473EC">
            <w:pPr>
              <w:ind w:right="-1"/>
              <w:jc w:val="both"/>
            </w:pPr>
            <w:r>
              <w:t>распоряжение от 20 сентября 2017 г. № 482</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распоряжением от 19 июня 2018 г. № 283 (рег. № 4559 от 2 июля 2018 г.), от 5 февраля 2019 г. № 58 (рег. № 5090 от 11 февраля 2019 г.)</w:t>
            </w:r>
            <w:r w:rsidR="007339EC">
              <w:rPr>
                <w:i/>
                <w:iCs/>
              </w:rPr>
              <w:t>, от 26 августа 2020 г. № 475 (рег.  6244 от 31 августа 2020 г.)</w:t>
            </w:r>
          </w:p>
        </w:tc>
      </w:tr>
      <w:tr w:rsidR="002473EC" w:rsidRPr="001C6B1A" w:rsidTr="00023C71">
        <w:trPr>
          <w:gridBefore w:val="1"/>
          <w:wBefore w:w="6" w:type="dxa"/>
          <w:trHeight w:val="80"/>
        </w:trPr>
        <w:tc>
          <w:tcPr>
            <w:tcW w:w="790" w:type="dxa"/>
          </w:tcPr>
          <w:p w:rsidR="002473EC" w:rsidRDefault="002473EC" w:rsidP="002473EC">
            <w:r>
              <w:t>3980</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Pr>
                <w:szCs w:val="26"/>
              </w:rPr>
              <w:t>Министерство труда и социальной  защиты Чувашской Республики</w:t>
            </w:r>
          </w:p>
        </w:tc>
        <w:tc>
          <w:tcPr>
            <w:tcW w:w="3135" w:type="dxa"/>
          </w:tcPr>
          <w:p w:rsidR="002473EC" w:rsidRPr="00327A88" w:rsidRDefault="002473EC" w:rsidP="002473EC">
            <w:pPr>
              <w:ind w:right="-1"/>
              <w:jc w:val="both"/>
            </w:pPr>
            <w:r>
              <w:t>приказ от 4 сентября 2017 г. № 418 «</w:t>
            </w:r>
            <w:r w:rsidRPr="00327A88">
              <w:t>О внесении изменений в приказ Министерства</w:t>
            </w:r>
          </w:p>
          <w:p w:rsidR="002473EC" w:rsidRPr="00327A88" w:rsidRDefault="002473EC" w:rsidP="002473EC">
            <w:pPr>
              <w:ind w:right="-1"/>
              <w:jc w:val="both"/>
            </w:pPr>
            <w:r w:rsidRPr="00327A88">
              <w:t xml:space="preserve">труда и социальной защиты Чувашской Республики </w:t>
            </w:r>
          </w:p>
          <w:p w:rsidR="002473EC" w:rsidRDefault="002473EC" w:rsidP="002473EC">
            <w:pPr>
              <w:ind w:right="-1"/>
              <w:jc w:val="both"/>
            </w:pPr>
            <w:r w:rsidRPr="00327A88">
              <w:t xml:space="preserve">от </w:t>
            </w:r>
            <w:r w:rsidRPr="00327A88">
              <w:rPr>
                <w:lang w:val="en-US"/>
              </w:rPr>
              <w:t xml:space="preserve">9 </w:t>
            </w:r>
            <w:r w:rsidRPr="00327A88">
              <w:t>ноября 2016 г. № 562</w:t>
            </w:r>
            <w: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396BED" w:rsidP="00396BED">
            <w:pPr>
              <w:jc w:val="both"/>
              <w:rPr>
                <w:i/>
                <w:iCs/>
                <w:color w:val="FF0000"/>
              </w:rPr>
            </w:pPr>
            <w:r w:rsidRPr="00396BED">
              <w:rPr>
                <w:i/>
                <w:iCs/>
                <w:color w:val="FF0000"/>
              </w:rPr>
              <w:t xml:space="preserve">Признан утратившим силу </w:t>
            </w:r>
            <w:r>
              <w:rPr>
                <w:i/>
                <w:iCs/>
              </w:rPr>
              <w:t>приказом от 16 декабря 2020 г. № 575 (рег. № 6670 от 18 января 2021 г.)</w:t>
            </w:r>
          </w:p>
        </w:tc>
      </w:tr>
      <w:tr w:rsidR="002473EC" w:rsidRPr="001C6B1A" w:rsidTr="00023C71">
        <w:trPr>
          <w:gridBefore w:val="1"/>
          <w:wBefore w:w="6" w:type="dxa"/>
          <w:trHeight w:val="80"/>
        </w:trPr>
        <w:tc>
          <w:tcPr>
            <w:tcW w:w="790" w:type="dxa"/>
          </w:tcPr>
          <w:p w:rsidR="002473EC" w:rsidRDefault="002473EC" w:rsidP="002473EC">
            <w:r>
              <w:t>3981</w:t>
            </w:r>
          </w:p>
        </w:tc>
        <w:tc>
          <w:tcPr>
            <w:tcW w:w="1369" w:type="dxa"/>
          </w:tcPr>
          <w:p w:rsidR="002473EC" w:rsidRDefault="002473EC" w:rsidP="002473EC">
            <w:pPr>
              <w:jc w:val="both"/>
            </w:pPr>
            <w:r>
              <w:t>26.09.2017</w:t>
            </w:r>
          </w:p>
        </w:tc>
        <w:tc>
          <w:tcPr>
            <w:tcW w:w="2159" w:type="dxa"/>
          </w:tcPr>
          <w:p w:rsidR="002473EC" w:rsidRPr="00591D8F" w:rsidRDefault="002473EC" w:rsidP="002473EC">
            <w:pPr>
              <w:autoSpaceDE w:val="0"/>
              <w:autoSpaceDN w:val="0"/>
              <w:adjustRightInd w:val="0"/>
            </w:pPr>
            <w:r w:rsidRPr="00591D8F">
              <w:t>Министерство транспорта и дорожного хозяйства Чувашской Республики</w:t>
            </w:r>
          </w:p>
        </w:tc>
        <w:tc>
          <w:tcPr>
            <w:tcW w:w="3135" w:type="dxa"/>
          </w:tcPr>
          <w:p w:rsidR="002473EC" w:rsidRPr="00591D8F" w:rsidRDefault="002473EC" w:rsidP="002473EC">
            <w:pPr>
              <w:ind w:right="-1"/>
              <w:jc w:val="both"/>
            </w:pPr>
            <w:r w:rsidRPr="00591D8F">
              <w:t>приказ от 21 сентября 2017 г. № 02-03/186 «О передаче  государственным учреждениям Чувашской Республики в сфере дорожного хозяйства, повышения безопасности дорожного движения и эксплуатации систем фото- и видеофиксации нарушений правил дорожного движения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учреждениях»</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3982</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rsidRPr="00381098">
              <w:t xml:space="preserve">приказ </w:t>
            </w:r>
            <w:r w:rsidRPr="00E418A6">
              <w:t xml:space="preserve">от </w:t>
            </w:r>
            <w:r>
              <w:t>4 сентября</w:t>
            </w:r>
            <w:r w:rsidRPr="00E418A6">
              <w:t xml:space="preserve"> 2017 г. № 01-07/</w:t>
            </w:r>
            <w:r>
              <w:t>301</w:t>
            </w:r>
            <w:r w:rsidRPr="00E418A6">
              <w:t xml:space="preserve"> «Об утверждении </w:t>
            </w:r>
            <w:r>
              <w:t xml:space="preserve">границ территории объекта культурного наследия (памятника истории и культуры) регионального (республиканского) значения «Дом жилой, конец </w:t>
            </w:r>
            <w:r>
              <w:rPr>
                <w:lang w:val="en-US"/>
              </w:rPr>
              <w:t>XVIII</w:t>
            </w:r>
            <w:r>
              <w:t xml:space="preserve"> - начало</w:t>
            </w:r>
            <w:r w:rsidRPr="008652D4">
              <w:t xml:space="preserve"> </w:t>
            </w:r>
            <w:r>
              <w:rPr>
                <w:lang w:val="en-US"/>
              </w:rPr>
              <w:t>XIX</w:t>
            </w:r>
            <w:r>
              <w:t xml:space="preserve"> вв.</w:t>
            </w:r>
            <w:r w:rsidRPr="00E418A6">
              <w:t>»</w:t>
            </w:r>
            <w:r>
              <w:t>, расположенного по адресу: Чувашская Республика, г. Чебоксары, площадь Красная, д. 1</w:t>
            </w:r>
            <w:r w:rsidRPr="00381098">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3983</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t>приказ</w:t>
            </w:r>
            <w:r w:rsidRPr="00381098">
              <w:t xml:space="preserve"> </w:t>
            </w:r>
            <w:r w:rsidRPr="00E418A6">
              <w:t xml:space="preserve">от </w:t>
            </w:r>
            <w:r>
              <w:t>4 сентября</w:t>
            </w:r>
            <w:r w:rsidRPr="00E418A6">
              <w:t xml:space="preserve"> 2017 г. № 01-07/</w:t>
            </w:r>
            <w:r>
              <w:t>302</w:t>
            </w:r>
            <w:r w:rsidRPr="00E418A6">
              <w:t xml:space="preserve"> «Об утверждении </w:t>
            </w:r>
            <w:r>
              <w:t>границ территории объекта культурного наследия (памятника истории и культуры) регионального (республиканского) значения «Успенский собор, 1763 г.</w:t>
            </w:r>
            <w:r w:rsidRPr="00E418A6">
              <w:t>»</w:t>
            </w:r>
            <w:r>
              <w:t>, расположенного по адресу: Чувашская Республика, г. Чебоксары, ул. Константина Иванова, д. 1в</w:t>
            </w:r>
            <w:r w:rsidRPr="00381098">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3984</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t>приказ</w:t>
            </w:r>
            <w:r w:rsidRPr="00381098">
              <w:t xml:space="preserve"> </w:t>
            </w:r>
            <w:r w:rsidRPr="00E418A6">
              <w:t xml:space="preserve">от </w:t>
            </w:r>
            <w:r>
              <w:t>4 сентября</w:t>
            </w:r>
            <w:r w:rsidRPr="00E418A6">
              <w:t xml:space="preserve"> 2017 г. № 01-07/</w:t>
            </w:r>
            <w:r>
              <w:t>303</w:t>
            </w:r>
            <w:r w:rsidRPr="00E418A6">
              <w:t xml:space="preserve"> «Об утверждении </w:t>
            </w:r>
            <w:r>
              <w:t>границ территории объекта культурного наследия (памятника истории и культуры) регионального (республиканского) значения «Михаилоархангельская церковь, 1702 г.</w:t>
            </w:r>
            <w:r w:rsidRPr="00E418A6">
              <w:t>»</w:t>
            </w:r>
            <w:r>
              <w:t>, расположенного по адресу: Чувашская Республика, г. Чебоксары, ул. Бондарева, д. 12</w:t>
            </w:r>
            <w:r w:rsidRPr="00381098">
              <w:rPr>
                <w:color w:val="000000"/>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A95C7D" w:rsidRDefault="002473EC" w:rsidP="002473EC">
            <w:pPr>
              <w:jc w:val="both"/>
              <w:rPr>
                <w:i/>
                <w:iCs/>
              </w:rPr>
            </w:pPr>
            <w:r>
              <w:rPr>
                <w:i/>
                <w:iCs/>
              </w:rPr>
              <w:t>внесено изменение приказом от 24 апреля 2018 г. № 01-07/203 (рег. № 4490 от 22 мая 2018 г.)</w:t>
            </w:r>
          </w:p>
        </w:tc>
      </w:tr>
      <w:tr w:rsidR="002473EC" w:rsidRPr="001C6B1A" w:rsidTr="00023C71">
        <w:trPr>
          <w:gridBefore w:val="1"/>
          <w:wBefore w:w="6" w:type="dxa"/>
          <w:trHeight w:val="80"/>
        </w:trPr>
        <w:tc>
          <w:tcPr>
            <w:tcW w:w="790" w:type="dxa"/>
          </w:tcPr>
          <w:p w:rsidR="002473EC" w:rsidRDefault="002473EC" w:rsidP="002473EC">
            <w:r>
              <w:t>3985</w:t>
            </w:r>
          </w:p>
        </w:tc>
        <w:tc>
          <w:tcPr>
            <w:tcW w:w="1369" w:type="dxa"/>
          </w:tcPr>
          <w:p w:rsidR="002473EC" w:rsidRDefault="002473EC" w:rsidP="002473EC">
            <w:pPr>
              <w:jc w:val="both"/>
            </w:pPr>
            <w:r>
              <w:t>26.09.2017</w:t>
            </w:r>
          </w:p>
        </w:tc>
        <w:tc>
          <w:tcPr>
            <w:tcW w:w="2159" w:type="dxa"/>
          </w:tcPr>
          <w:p w:rsidR="002473EC" w:rsidRDefault="002473EC" w:rsidP="002473EC">
            <w:pPr>
              <w:autoSpaceDE w:val="0"/>
              <w:autoSpaceDN w:val="0"/>
              <w:adjustRightInd w:val="0"/>
              <w:rPr>
                <w:szCs w:val="26"/>
              </w:rPr>
            </w:pPr>
            <w:r w:rsidRPr="00381098">
              <w:t>Министерств</w:t>
            </w:r>
            <w:r>
              <w:t>о</w:t>
            </w:r>
            <w:r w:rsidRPr="00381098">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2885"/>
                <w:tab w:val="left" w:pos="2919"/>
              </w:tabs>
              <w:jc w:val="both"/>
            </w:pPr>
            <w:r>
              <w:t xml:space="preserve">приказ </w:t>
            </w:r>
            <w:r w:rsidRPr="00E418A6">
              <w:t xml:space="preserve">от </w:t>
            </w:r>
            <w:r>
              <w:t>4 сентября</w:t>
            </w:r>
            <w:r w:rsidRPr="00E418A6">
              <w:t xml:space="preserve"> 2017 г. № 01-07/</w:t>
            </w:r>
            <w:r>
              <w:t>304</w:t>
            </w:r>
            <w:r w:rsidRPr="00E418A6">
              <w:t xml:space="preserve"> «Об утверждении </w:t>
            </w:r>
            <w:r>
              <w:t xml:space="preserve">границ территории объекта культурного наследия (памятника истории и культуры) регионального (республиканского) значения «Каменный двухэтажный дом с полуподвальными помещениями, </w:t>
            </w:r>
            <w:r>
              <w:rPr>
                <w:lang w:val="en-US"/>
              </w:rPr>
              <w:t>XVIII</w:t>
            </w:r>
            <w:r w:rsidRPr="00E35E1A">
              <w:t>-</w:t>
            </w:r>
            <w:r>
              <w:rPr>
                <w:lang w:val="en-US"/>
              </w:rPr>
              <w:t>XX</w:t>
            </w:r>
            <w:r w:rsidRPr="00E35E1A">
              <w:t xml:space="preserve"> </w:t>
            </w:r>
            <w:r>
              <w:t>вв.</w:t>
            </w:r>
            <w:r w:rsidRPr="00E418A6">
              <w:t>»</w:t>
            </w:r>
            <w:r>
              <w:t>, расположенного по адресу: Чувашская Республика, г. Чебоксары, ул. Бондарева, д. 13/15»</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3986</w:t>
            </w:r>
          </w:p>
        </w:tc>
        <w:tc>
          <w:tcPr>
            <w:tcW w:w="1369" w:type="dxa"/>
          </w:tcPr>
          <w:p w:rsidR="002473EC" w:rsidRDefault="002473EC" w:rsidP="002473EC">
            <w:pPr>
              <w:jc w:val="both"/>
            </w:pPr>
            <w:r>
              <w:t>27.09.2017</w:t>
            </w:r>
          </w:p>
        </w:tc>
        <w:tc>
          <w:tcPr>
            <w:tcW w:w="2159" w:type="dxa"/>
          </w:tcPr>
          <w:p w:rsidR="002473EC" w:rsidRPr="00772EFA" w:rsidRDefault="002473EC" w:rsidP="002473EC">
            <w:pPr>
              <w:autoSpaceDE w:val="0"/>
              <w:autoSpaceDN w:val="0"/>
              <w:adjustRightInd w:val="0"/>
            </w:pPr>
            <w:r w:rsidRPr="00772EFA">
              <w:t>Министерство информационной политики и массовых коммуникаций Чувашской Республики</w:t>
            </w:r>
          </w:p>
        </w:tc>
        <w:tc>
          <w:tcPr>
            <w:tcW w:w="3135" w:type="dxa"/>
          </w:tcPr>
          <w:p w:rsidR="002473EC" w:rsidRPr="00772EFA" w:rsidRDefault="002473EC" w:rsidP="002473EC">
            <w:pPr>
              <w:ind w:right="-1"/>
              <w:jc w:val="both"/>
            </w:pPr>
            <w:r w:rsidRPr="00772EFA">
              <w:t>приказ от 6 сентября 2017 г. № 205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информационной политики и массовых коммуникаций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информационной политики и массовых коммуникаций Чувашской Республики</w:t>
            </w:r>
            <w:r w:rsidRPr="00772EFA">
              <w:rPr>
                <w:bCs/>
              </w:rPr>
              <w:t>»</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r w:rsidR="00AC3B36">
              <w:rPr>
                <w:i/>
                <w:iCs/>
              </w:rPr>
              <w:t>, от 14 мая 2020 г. № 84 (рег. № 6038 от 10 июня 2020 г.)</w:t>
            </w:r>
            <w:r w:rsidR="00225392">
              <w:rPr>
                <w:i/>
                <w:iCs/>
              </w:rPr>
              <w:t>; от 3 сентября 2020 г. № 197 (рег. № 6274 от 18 сентября 2020 г.)</w:t>
            </w:r>
          </w:p>
        </w:tc>
      </w:tr>
      <w:tr w:rsidR="002473EC" w:rsidRPr="001C6B1A" w:rsidTr="00023C71">
        <w:trPr>
          <w:gridBefore w:val="1"/>
          <w:wBefore w:w="6" w:type="dxa"/>
          <w:trHeight w:val="80"/>
        </w:trPr>
        <w:tc>
          <w:tcPr>
            <w:tcW w:w="790" w:type="dxa"/>
          </w:tcPr>
          <w:p w:rsidR="002473EC" w:rsidRDefault="002473EC" w:rsidP="002473EC">
            <w:r>
              <w:t>3987</w:t>
            </w:r>
          </w:p>
        </w:tc>
        <w:tc>
          <w:tcPr>
            <w:tcW w:w="1369" w:type="dxa"/>
          </w:tcPr>
          <w:p w:rsidR="002473EC" w:rsidRDefault="002473EC" w:rsidP="002473EC">
            <w:pPr>
              <w:jc w:val="both"/>
            </w:pPr>
            <w:r>
              <w:t>27.09.2017</w:t>
            </w:r>
          </w:p>
        </w:tc>
        <w:tc>
          <w:tcPr>
            <w:tcW w:w="2159" w:type="dxa"/>
          </w:tcPr>
          <w:p w:rsidR="002473EC" w:rsidRPr="00772EFA" w:rsidRDefault="002473EC" w:rsidP="002473EC">
            <w:pPr>
              <w:autoSpaceDE w:val="0"/>
              <w:autoSpaceDN w:val="0"/>
              <w:adjustRightInd w:val="0"/>
            </w:pPr>
            <w:r w:rsidRPr="00772EFA">
              <w:t>Министерство труда и социальной защиты Чувашской Республики</w:t>
            </w:r>
          </w:p>
        </w:tc>
        <w:tc>
          <w:tcPr>
            <w:tcW w:w="3135" w:type="dxa"/>
          </w:tcPr>
          <w:p w:rsidR="002473EC" w:rsidRPr="00772EFA" w:rsidRDefault="002473EC" w:rsidP="002473EC">
            <w:pPr>
              <w:ind w:right="-1"/>
              <w:jc w:val="both"/>
            </w:pPr>
            <w:r w:rsidRPr="00772EFA">
              <w:t>приказ от 30 августа 2017 г. № 408 «</w:t>
            </w:r>
            <w:r w:rsidRPr="00772EFA">
              <w:rPr>
                <w:bCs/>
              </w:rPr>
              <w:t>О внесении изменений в приказ Министерства труда и социальной защиты Чувашской Республики от 1 декабря 2015 г. № 30»</w:t>
            </w:r>
          </w:p>
        </w:tc>
        <w:tc>
          <w:tcPr>
            <w:tcW w:w="1701" w:type="dxa"/>
          </w:tcPr>
          <w:p w:rsidR="002473EC" w:rsidRPr="001C6B1A" w:rsidRDefault="002473EC" w:rsidP="002473EC">
            <w:pPr>
              <w:ind w:left="-108"/>
            </w:pPr>
            <w:r w:rsidRPr="009D6C10">
              <w:t>Вести Чувашии № 38 (1558)от 30 сентября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3988</w:t>
            </w:r>
          </w:p>
        </w:tc>
        <w:tc>
          <w:tcPr>
            <w:tcW w:w="1369" w:type="dxa"/>
          </w:tcPr>
          <w:p w:rsidR="002473EC" w:rsidRDefault="002473EC" w:rsidP="002473EC">
            <w:pPr>
              <w:jc w:val="both"/>
            </w:pPr>
            <w:r>
              <w:t>28.09.2017</w:t>
            </w:r>
          </w:p>
        </w:tc>
        <w:tc>
          <w:tcPr>
            <w:tcW w:w="2159" w:type="dxa"/>
          </w:tcPr>
          <w:p w:rsidR="002473EC" w:rsidRDefault="002473EC" w:rsidP="002473EC">
            <w:pPr>
              <w:autoSpaceDE w:val="0"/>
              <w:autoSpaceDN w:val="0"/>
              <w:adjustRightInd w:val="0"/>
              <w:rPr>
                <w:szCs w:val="26"/>
              </w:rPr>
            </w:pPr>
            <w:r>
              <w:rPr>
                <w:szCs w:val="26"/>
              </w:rP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14 августа 2017 г. № 807 «Об утверждении лесохозяйственного регламента Шемуршинского лесничества»</w:t>
            </w:r>
          </w:p>
        </w:tc>
        <w:tc>
          <w:tcPr>
            <w:tcW w:w="1701" w:type="dxa"/>
          </w:tcPr>
          <w:p w:rsidR="002473EC" w:rsidRPr="001C6B1A" w:rsidRDefault="002473EC" w:rsidP="002473EC">
            <w:pPr>
              <w:ind w:left="-108"/>
            </w:pPr>
            <w:r>
              <w:t>Вести Чувашии № 39 (1559) от 7 октября 2017 г.</w:t>
            </w:r>
          </w:p>
        </w:tc>
        <w:tc>
          <w:tcPr>
            <w:tcW w:w="1276" w:type="dxa"/>
          </w:tcPr>
          <w:p w:rsidR="002473EC" w:rsidRDefault="002473EC" w:rsidP="002473EC">
            <w:pPr>
              <w:jc w:val="both"/>
              <w:rPr>
                <w:i/>
                <w:iCs/>
              </w:rPr>
            </w:pPr>
            <w:r>
              <w:rPr>
                <w:i/>
                <w:iCs/>
              </w:rPr>
              <w:t>действующий</w:t>
            </w:r>
          </w:p>
          <w:p w:rsidR="00B27722" w:rsidRPr="001C6B1A" w:rsidRDefault="00B27722" w:rsidP="00142412">
            <w:pPr>
              <w:jc w:val="both"/>
              <w:rPr>
                <w:i/>
                <w:iCs/>
                <w:color w:val="FF0000"/>
              </w:rPr>
            </w:pPr>
            <w:r>
              <w:rPr>
                <w:i/>
                <w:iCs/>
              </w:rPr>
              <w:t>Внесены изменения приказом от 10 октября 2019 г. №746 (рег. № 5464 от 30 октября 2019 г.), от 31 августа 2021 г. № 694 (рег. № 7195 от 1 октября 2021 г.)</w:t>
            </w:r>
            <w:r w:rsidR="00142412" w:rsidRPr="00142412">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3989</w:t>
            </w:r>
          </w:p>
        </w:tc>
        <w:tc>
          <w:tcPr>
            <w:tcW w:w="1369" w:type="dxa"/>
          </w:tcPr>
          <w:p w:rsidR="002473EC" w:rsidRDefault="002473EC" w:rsidP="002473EC">
            <w:pPr>
              <w:jc w:val="both"/>
            </w:pPr>
            <w:r>
              <w:t>28.09.2017</w:t>
            </w:r>
          </w:p>
        </w:tc>
        <w:tc>
          <w:tcPr>
            <w:tcW w:w="2159" w:type="dxa"/>
          </w:tcPr>
          <w:p w:rsidR="002473EC" w:rsidRPr="00493C4C" w:rsidRDefault="002473EC" w:rsidP="002473EC">
            <w:pPr>
              <w:autoSpaceDE w:val="0"/>
              <w:autoSpaceDN w:val="0"/>
              <w:adjustRightInd w:val="0"/>
            </w:pPr>
            <w:r w:rsidRPr="00493C4C">
              <w:t>Государственная ветеринарная служба Чувашской Республики</w:t>
            </w:r>
          </w:p>
        </w:tc>
        <w:tc>
          <w:tcPr>
            <w:tcW w:w="3135" w:type="dxa"/>
          </w:tcPr>
          <w:p w:rsidR="002473EC" w:rsidRPr="00493C4C" w:rsidRDefault="002473EC" w:rsidP="002473EC">
            <w:pPr>
              <w:ind w:right="-1"/>
              <w:jc w:val="both"/>
            </w:pPr>
            <w:r w:rsidRPr="00493C4C">
              <w:t>приказ от 7 сентября 2017 г. № 218 «О внесении изменения в приказ Государственной ветеринарной службы Чувашской Республики от 22 июня 2016 г. № 150</w:t>
            </w:r>
            <w:r w:rsidRPr="00493C4C">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10 октября 2019 г. № 746 (рег. № 5464 от 30 октября 2019 г.)</w:t>
            </w:r>
          </w:p>
        </w:tc>
      </w:tr>
      <w:tr w:rsidR="002473EC" w:rsidRPr="001C6B1A" w:rsidTr="00023C71">
        <w:trPr>
          <w:gridBefore w:val="1"/>
          <w:wBefore w:w="6" w:type="dxa"/>
          <w:trHeight w:val="80"/>
        </w:trPr>
        <w:tc>
          <w:tcPr>
            <w:tcW w:w="790" w:type="dxa"/>
          </w:tcPr>
          <w:p w:rsidR="002473EC" w:rsidRDefault="002473EC" w:rsidP="002473EC">
            <w:r>
              <w:t>3990</w:t>
            </w:r>
          </w:p>
        </w:tc>
        <w:tc>
          <w:tcPr>
            <w:tcW w:w="1369" w:type="dxa"/>
          </w:tcPr>
          <w:p w:rsidR="002473EC" w:rsidRDefault="002473EC" w:rsidP="002473EC">
            <w:pPr>
              <w:jc w:val="both"/>
            </w:pPr>
            <w:r>
              <w:t>28.09.2017</w:t>
            </w:r>
          </w:p>
        </w:tc>
        <w:tc>
          <w:tcPr>
            <w:tcW w:w="2159" w:type="dxa"/>
          </w:tcPr>
          <w:p w:rsidR="002473EC" w:rsidRPr="00493C4C" w:rsidRDefault="002473EC" w:rsidP="002473EC">
            <w:pPr>
              <w:autoSpaceDE w:val="0"/>
              <w:autoSpaceDN w:val="0"/>
              <w:adjustRightInd w:val="0"/>
            </w:pPr>
            <w:r w:rsidRPr="00493C4C">
              <w:t>Министерство сельского хозяйства Чувашской Республики</w:t>
            </w:r>
          </w:p>
        </w:tc>
        <w:tc>
          <w:tcPr>
            <w:tcW w:w="3135" w:type="dxa"/>
          </w:tcPr>
          <w:p w:rsidR="002473EC" w:rsidRPr="00493C4C" w:rsidRDefault="002473EC" w:rsidP="002473EC">
            <w:pPr>
              <w:ind w:right="-1"/>
              <w:jc w:val="both"/>
            </w:pPr>
            <w:r w:rsidRPr="00493C4C">
              <w:t>приказ от 9 августа  2017 г. № 160 «О внесении изменений в приказ Министерства сельского хозяйства Чувашской Республики от 20 января 2012 г. № 10»</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9E72DF" w:rsidRDefault="009E72DF" w:rsidP="009E72DF">
            <w:pPr>
              <w:jc w:val="both"/>
              <w:rPr>
                <w:i/>
                <w:iCs/>
              </w:rPr>
            </w:pPr>
            <w:r w:rsidRPr="002C6B67">
              <w:rPr>
                <w:i/>
                <w:iCs/>
                <w:color w:val="FF0000"/>
              </w:rPr>
              <w:t xml:space="preserve">Признан утратившим силу </w:t>
            </w:r>
            <w:r w:rsidRPr="002C6B67">
              <w:rPr>
                <w:i/>
                <w:iCs/>
              </w:rPr>
              <w:t>приказом</w:t>
            </w:r>
            <w:r>
              <w:rPr>
                <w:i/>
                <w:iCs/>
              </w:rPr>
              <w:t xml:space="preserve"> от 17 июня 2020 г. № 158 (рег. № 6125 от 5 июля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3991</w:t>
            </w:r>
          </w:p>
        </w:tc>
        <w:tc>
          <w:tcPr>
            <w:tcW w:w="1369" w:type="dxa"/>
          </w:tcPr>
          <w:p w:rsidR="002473EC" w:rsidRDefault="002473EC" w:rsidP="002473EC">
            <w:pPr>
              <w:jc w:val="both"/>
            </w:pPr>
            <w:r>
              <w:t>29.09.2017</w:t>
            </w:r>
          </w:p>
        </w:tc>
        <w:tc>
          <w:tcPr>
            <w:tcW w:w="2159" w:type="dxa"/>
          </w:tcPr>
          <w:p w:rsidR="002473EC" w:rsidRDefault="002473EC" w:rsidP="002473EC">
            <w:pPr>
              <w:autoSpaceDE w:val="0"/>
              <w:autoSpaceDN w:val="0"/>
              <w:adjustRightInd w:val="0"/>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13 сентября 2017 г. № 03/1-03/792 «</w:t>
            </w:r>
            <w:r w:rsidRPr="00F07F7D">
              <w:t>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Янтиковского района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3992</w:t>
            </w:r>
          </w:p>
        </w:tc>
        <w:tc>
          <w:tcPr>
            <w:tcW w:w="1369" w:type="dxa"/>
          </w:tcPr>
          <w:p w:rsidR="002473EC" w:rsidRDefault="002473EC" w:rsidP="002473EC">
            <w:r w:rsidRPr="00623C7C">
              <w:t>29.09.2017</w:t>
            </w:r>
          </w:p>
        </w:tc>
        <w:tc>
          <w:tcPr>
            <w:tcW w:w="2159" w:type="dxa"/>
          </w:tcPr>
          <w:p w:rsidR="002473EC" w:rsidRDefault="002473EC" w:rsidP="002473EC">
            <w:r w:rsidRPr="00FE2A53">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07F7D">
              <w:t>от 13 сентября 2017 г. № 03/1-03/793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Красночетайского района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 от 8 июня 2018 г. № 03/1-03/413 (рег. № 4569 от 4 июля 2018 г.)</w:t>
            </w:r>
          </w:p>
        </w:tc>
      </w:tr>
      <w:tr w:rsidR="002473EC" w:rsidRPr="001C6B1A" w:rsidTr="00023C71">
        <w:trPr>
          <w:gridBefore w:val="1"/>
          <w:wBefore w:w="6" w:type="dxa"/>
          <w:trHeight w:val="80"/>
        </w:trPr>
        <w:tc>
          <w:tcPr>
            <w:tcW w:w="790" w:type="dxa"/>
          </w:tcPr>
          <w:p w:rsidR="002473EC" w:rsidRDefault="002473EC" w:rsidP="002473EC">
            <w:r>
              <w:t>3993</w:t>
            </w:r>
          </w:p>
        </w:tc>
        <w:tc>
          <w:tcPr>
            <w:tcW w:w="1369" w:type="dxa"/>
          </w:tcPr>
          <w:p w:rsidR="002473EC" w:rsidRDefault="002473EC" w:rsidP="002473EC">
            <w:r w:rsidRPr="00623C7C">
              <w:t>29.09.2017</w:t>
            </w:r>
          </w:p>
        </w:tc>
        <w:tc>
          <w:tcPr>
            <w:tcW w:w="2159" w:type="dxa"/>
          </w:tcPr>
          <w:p w:rsidR="002473EC" w:rsidRDefault="002473EC" w:rsidP="002473EC">
            <w:r w:rsidRPr="00FE2A53">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07F7D">
              <w:t>от 13 сентября 2017 г. № 03/1-03/794 «Об утверждении плановых значений показателей надежности и энергетической эффективности объектов теплоснабжения  Красночетайского района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3994</w:t>
            </w:r>
          </w:p>
        </w:tc>
        <w:tc>
          <w:tcPr>
            <w:tcW w:w="1369" w:type="dxa"/>
          </w:tcPr>
          <w:p w:rsidR="002473EC" w:rsidRPr="00623C7C" w:rsidRDefault="002473EC" w:rsidP="002473EC">
            <w:r>
              <w:t>29.09.2017</w:t>
            </w:r>
          </w:p>
        </w:tc>
        <w:tc>
          <w:tcPr>
            <w:tcW w:w="2159" w:type="dxa"/>
          </w:tcPr>
          <w:p w:rsidR="002473EC" w:rsidRPr="00FE2A53" w:rsidRDefault="002473EC" w:rsidP="002473EC">
            <w:pPr>
              <w:rPr>
                <w:szCs w:val="26"/>
              </w:rPr>
            </w:pPr>
            <w:r>
              <w:rPr>
                <w:szCs w:val="26"/>
              </w:rP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29 августа 2017 г. № 405 «Об утверждении Административного регламента исполнения Министерством труда и социальной защиты Чувашской Республики государственной функции по осуществлению регионального государственного контроля (надзора) в сфере социального обслуживания граждан»</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Внесены изменения приказом от 16 января 2018 г. № 15 (рег. № 4317 от 5 февраля 2018 г.); 28 февраля 2019 г. № 123 (рег. № 5117 от 4 марта 2019 г)</w:t>
            </w:r>
          </w:p>
          <w:p w:rsidR="002473EC" w:rsidRPr="001C6B1A" w:rsidRDefault="002473EC" w:rsidP="002473EC">
            <w:pPr>
              <w:jc w:val="both"/>
              <w:rPr>
                <w:i/>
                <w:iCs/>
                <w:color w:val="FF0000"/>
              </w:rPr>
            </w:pPr>
            <w:r w:rsidRPr="00C75582">
              <w:rPr>
                <w:i/>
                <w:iCs/>
                <w:color w:val="FF0000"/>
              </w:rPr>
              <w:t xml:space="preserve">Признан утратившим силу </w:t>
            </w:r>
            <w:r>
              <w:rPr>
                <w:i/>
                <w:iCs/>
              </w:rPr>
              <w:t>приказом от 22 ноября 2019 г. № 521 (рег. № 5718 от 14 января 2020 г.)</w:t>
            </w:r>
          </w:p>
        </w:tc>
      </w:tr>
      <w:tr w:rsidR="002473EC" w:rsidRPr="001C6B1A" w:rsidTr="00023C71">
        <w:trPr>
          <w:gridBefore w:val="1"/>
          <w:wBefore w:w="6" w:type="dxa"/>
          <w:trHeight w:val="80"/>
        </w:trPr>
        <w:tc>
          <w:tcPr>
            <w:tcW w:w="790" w:type="dxa"/>
          </w:tcPr>
          <w:p w:rsidR="002473EC" w:rsidRDefault="002473EC" w:rsidP="002473EC">
            <w:r>
              <w:t>3995</w:t>
            </w:r>
          </w:p>
        </w:tc>
        <w:tc>
          <w:tcPr>
            <w:tcW w:w="1369" w:type="dxa"/>
          </w:tcPr>
          <w:p w:rsidR="002473EC" w:rsidRPr="00623C7C" w:rsidRDefault="002473EC" w:rsidP="002473EC">
            <w:r>
              <w:t>02.10.2017</w:t>
            </w:r>
          </w:p>
        </w:tc>
        <w:tc>
          <w:tcPr>
            <w:tcW w:w="2159" w:type="dxa"/>
          </w:tcPr>
          <w:p w:rsidR="002473EC" w:rsidRPr="008E38E9" w:rsidRDefault="002473EC" w:rsidP="002473EC">
            <w:r w:rsidRPr="008E38E9">
              <w:t>Министерство культуры, по делам национальностей и архивного дела Чувашской Республики</w:t>
            </w:r>
          </w:p>
        </w:tc>
        <w:tc>
          <w:tcPr>
            <w:tcW w:w="3135" w:type="dxa"/>
          </w:tcPr>
          <w:p w:rsidR="002473EC" w:rsidRPr="008E38E9" w:rsidRDefault="002473EC" w:rsidP="002473EC">
            <w:pPr>
              <w:ind w:right="-1"/>
              <w:jc w:val="both"/>
            </w:pPr>
            <w:r w:rsidRPr="008E38E9">
              <w:t>приказ от 11 сентября 2017 г. № 01-07/308 «О внесении изменений в приказ Министерства культуры, по делам национальностей и архивного дела Чувашской Республики от 3 ноября 2015 г. № 01-07/423»</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3996</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природных ресурсов и экологии Чувашской Республики</w:t>
            </w:r>
          </w:p>
        </w:tc>
        <w:tc>
          <w:tcPr>
            <w:tcW w:w="3135" w:type="dxa"/>
          </w:tcPr>
          <w:p w:rsidR="002473EC" w:rsidRPr="00301233" w:rsidRDefault="002473EC" w:rsidP="002473EC">
            <w:pPr>
              <w:ind w:right="-1"/>
              <w:jc w:val="both"/>
            </w:pPr>
            <w:r w:rsidRPr="00301233">
              <w:t>приказ от 2 октября 2017 г. № 964 «О внесении изменений в некоторые приказы Министерства природных ресурсов и экологии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0D2188" w:rsidRDefault="00D5373C" w:rsidP="005264F4">
            <w:pPr>
              <w:jc w:val="both"/>
              <w:rPr>
                <w:i/>
                <w:iCs/>
                <w:color w:val="FF0000"/>
                <w:sz w:val="20"/>
                <w:szCs w:val="2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1C6B1A" w:rsidTr="00023C71">
        <w:trPr>
          <w:gridBefore w:val="1"/>
          <w:wBefore w:w="6" w:type="dxa"/>
          <w:trHeight w:val="80"/>
        </w:trPr>
        <w:tc>
          <w:tcPr>
            <w:tcW w:w="790" w:type="dxa"/>
          </w:tcPr>
          <w:p w:rsidR="002473EC" w:rsidRDefault="002473EC" w:rsidP="002473EC">
            <w:r>
              <w:t>3997</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юстиции и имущественных отношений Чувашской Республики</w:t>
            </w:r>
          </w:p>
        </w:tc>
        <w:tc>
          <w:tcPr>
            <w:tcW w:w="3135" w:type="dxa"/>
          </w:tcPr>
          <w:p w:rsidR="002473EC" w:rsidRPr="00301233" w:rsidRDefault="002473EC" w:rsidP="002473EC">
            <w:pPr>
              <w:jc w:val="both"/>
            </w:pPr>
            <w:r w:rsidRPr="00301233">
              <w:t>приказ от 26 сентября 2017 г. № 157-о «О внесении изменений в приказ Министерства юстиции и имущественных отношений Чувашской Республики от 28 июня 2017 г. № 107-о</w:t>
            </w:r>
            <w:r w:rsidRPr="00301233">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30 сентября 2019 г. № 190-о (рег. № 5414 от 3 октября 2019 г.)</w:t>
            </w:r>
          </w:p>
        </w:tc>
      </w:tr>
      <w:tr w:rsidR="002473EC" w:rsidRPr="001C6B1A" w:rsidTr="00023C71">
        <w:trPr>
          <w:gridBefore w:val="1"/>
          <w:wBefore w:w="6" w:type="dxa"/>
          <w:trHeight w:val="80"/>
        </w:trPr>
        <w:tc>
          <w:tcPr>
            <w:tcW w:w="790" w:type="dxa"/>
          </w:tcPr>
          <w:p w:rsidR="002473EC" w:rsidRDefault="002473EC" w:rsidP="002473EC">
            <w:r>
              <w:t>3998</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юстиции и имущественных отношений Чувашской Республики</w:t>
            </w:r>
          </w:p>
        </w:tc>
        <w:tc>
          <w:tcPr>
            <w:tcW w:w="3135" w:type="dxa"/>
          </w:tcPr>
          <w:p w:rsidR="002473EC" w:rsidRPr="00301233" w:rsidRDefault="002473EC" w:rsidP="002473EC">
            <w:pPr>
              <w:ind w:right="-1"/>
              <w:jc w:val="both"/>
            </w:pPr>
            <w:r w:rsidRPr="00301233">
              <w:t>приказ от 29 сентября 2017 г. № 159-о «О внесении изменений в приказ Министерства юстиции и имущественных отношений Чувашской Республики от 9 февраля 2017 г. № 28-о</w:t>
            </w:r>
            <w:r w:rsidRPr="00301233">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sidRPr="0096533F">
              <w:rPr>
                <w:i/>
                <w:iCs/>
                <w:color w:val="FF0000"/>
              </w:rPr>
              <w:t>Признан утратившим силу</w:t>
            </w:r>
            <w:r>
              <w:rPr>
                <w:i/>
                <w:iCs/>
              </w:rPr>
              <w:t xml:space="preserve"> приказом от 21 июня 2019 г. № 127-о (рег. № 5268 от 9 июля 2019 г.)</w:t>
            </w:r>
          </w:p>
        </w:tc>
      </w:tr>
      <w:tr w:rsidR="002473EC" w:rsidRPr="001C6B1A" w:rsidTr="00023C71">
        <w:trPr>
          <w:gridBefore w:val="1"/>
          <w:wBefore w:w="6" w:type="dxa"/>
          <w:trHeight w:val="80"/>
        </w:trPr>
        <w:tc>
          <w:tcPr>
            <w:tcW w:w="790" w:type="dxa"/>
          </w:tcPr>
          <w:p w:rsidR="002473EC" w:rsidRDefault="002473EC" w:rsidP="002473EC">
            <w:r>
              <w:t>3999</w:t>
            </w:r>
          </w:p>
        </w:tc>
        <w:tc>
          <w:tcPr>
            <w:tcW w:w="1369" w:type="dxa"/>
          </w:tcPr>
          <w:p w:rsidR="002473EC" w:rsidRPr="00623C7C" w:rsidRDefault="002473EC" w:rsidP="002473EC">
            <w:r>
              <w:t>04.10.2017</w:t>
            </w:r>
          </w:p>
        </w:tc>
        <w:tc>
          <w:tcPr>
            <w:tcW w:w="2159" w:type="dxa"/>
          </w:tcPr>
          <w:p w:rsidR="002473EC" w:rsidRPr="00301233" w:rsidRDefault="002473EC" w:rsidP="002473EC">
            <w:r w:rsidRPr="00301233">
              <w:t>Министерство образования и молодежной политики Чувашской Республики</w:t>
            </w:r>
          </w:p>
        </w:tc>
        <w:tc>
          <w:tcPr>
            <w:tcW w:w="3135" w:type="dxa"/>
          </w:tcPr>
          <w:p w:rsidR="002473EC" w:rsidRPr="00301233" w:rsidRDefault="002473EC" w:rsidP="002473EC">
            <w:pPr>
              <w:ind w:right="-1"/>
              <w:jc w:val="both"/>
            </w:pPr>
            <w:r w:rsidRPr="00301233">
              <w:t>приказ от 24 августа 2017 г. № 1668 «О внесении изменения в приказ Министерства образования и молодежной политики Чувашской Республики от 15 июля 2015 г. № 1592</w:t>
            </w:r>
            <w:r w:rsidRPr="00301233">
              <w:rPr>
                <w:bCs/>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80423B" w:rsidP="002473EC">
            <w:pPr>
              <w:jc w:val="both"/>
              <w:rPr>
                <w:i/>
                <w:iCs/>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1C6B1A" w:rsidTr="00023C71">
        <w:trPr>
          <w:gridBefore w:val="1"/>
          <w:wBefore w:w="6" w:type="dxa"/>
          <w:trHeight w:val="80"/>
        </w:trPr>
        <w:tc>
          <w:tcPr>
            <w:tcW w:w="790" w:type="dxa"/>
          </w:tcPr>
          <w:p w:rsidR="002473EC" w:rsidRDefault="002473EC" w:rsidP="002473EC">
            <w:r>
              <w:t>4000</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Pr>
                <w:szCs w:val="26"/>
              </w:rPr>
              <w:t xml:space="preserve">Министерство здравоохранения Чувашской Республики </w:t>
            </w:r>
          </w:p>
        </w:tc>
        <w:tc>
          <w:tcPr>
            <w:tcW w:w="3135" w:type="dxa"/>
          </w:tcPr>
          <w:p w:rsidR="002473EC" w:rsidRDefault="002473EC" w:rsidP="002473EC">
            <w:pPr>
              <w:ind w:right="-1"/>
              <w:jc w:val="both"/>
            </w:pPr>
            <w:r>
              <w:t>приказ от 22 сентября 2017 г. № 1282 «Об утверждении Положения о комиссии Министерства здравоохранения Чувашской Республики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медицинской организацией, находящейся в ведении Министерства здравоохранения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медицинской организации, находящейся в ведении Министерства здравоохранения Чувашской Республики, образующей социальную инфраструктуру для детей, и подготовке указанной комиссией заключений»</w:t>
            </w:r>
          </w:p>
        </w:tc>
        <w:tc>
          <w:tcPr>
            <w:tcW w:w="1701" w:type="dxa"/>
          </w:tcPr>
          <w:p w:rsidR="002473EC" w:rsidRPr="001C6B1A" w:rsidRDefault="002473EC" w:rsidP="002473EC">
            <w:pPr>
              <w:ind w:left="-108"/>
            </w:pPr>
            <w:r>
              <w:t>Вести Чувашии № 40 (1560) от 14</w:t>
            </w:r>
            <w:r w:rsidRPr="00E16941">
              <w:t xml:space="preserve">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21 января 2019 г. № 51 (рег. № 5080 от 25 января 2019 г.)</w:t>
            </w:r>
          </w:p>
        </w:tc>
      </w:tr>
      <w:tr w:rsidR="002473EC" w:rsidRPr="001C6B1A" w:rsidTr="00023C71">
        <w:trPr>
          <w:gridBefore w:val="1"/>
          <w:wBefore w:w="6" w:type="dxa"/>
          <w:trHeight w:val="80"/>
        </w:trPr>
        <w:tc>
          <w:tcPr>
            <w:tcW w:w="790" w:type="dxa"/>
          </w:tcPr>
          <w:p w:rsidR="002473EC" w:rsidRDefault="002473EC" w:rsidP="002473EC">
            <w:r>
              <w:t>4001</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9E4D3C">
              <w:t>от 14 сентября 2017 г. № 181 «О внесении изменений в некоторые приказы Министерства сельского хозяйства Чувашской Республики»</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AD7B07" w:rsidP="002473EC">
            <w:pPr>
              <w:jc w:val="both"/>
              <w:rPr>
                <w:i/>
                <w:iCs/>
              </w:rPr>
            </w:pPr>
            <w:r>
              <w:rPr>
                <w:i/>
                <w:iCs/>
              </w:rPr>
              <w:t>Д</w:t>
            </w:r>
            <w:r w:rsidR="002473EC">
              <w:rPr>
                <w:i/>
                <w:iCs/>
              </w:rPr>
              <w:t>ействующий</w:t>
            </w:r>
          </w:p>
          <w:p w:rsidR="008034D0" w:rsidRPr="008034D0" w:rsidRDefault="00AD7B07" w:rsidP="00AD7B07">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034D0">
              <w:rPr>
                <w:i/>
                <w:iCs/>
              </w:rPr>
              <w:t>, от 29 марта 2021 г. № 70 (рег. № 6897 от 6 апреля 2021 г.)</w:t>
            </w:r>
          </w:p>
        </w:tc>
      </w:tr>
      <w:tr w:rsidR="002473EC" w:rsidRPr="001C6B1A" w:rsidTr="00023C71">
        <w:trPr>
          <w:gridBefore w:val="1"/>
          <w:wBefore w:w="6" w:type="dxa"/>
          <w:trHeight w:val="80"/>
        </w:trPr>
        <w:tc>
          <w:tcPr>
            <w:tcW w:w="790" w:type="dxa"/>
          </w:tcPr>
          <w:p w:rsidR="002473EC" w:rsidRDefault="002473EC" w:rsidP="002473EC">
            <w:r w:rsidRPr="00075FFF">
              <w:t>4002</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sidRPr="00076534">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075FFF">
              <w:t>постановление от 3 октября 2017 г. № 48-15/т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жилищно-коммунального хозяйства Чувашской Республики, поставляемую потребителям Козловского района Чувашской Республики, на 2017 год»</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4003</w:t>
            </w:r>
          </w:p>
        </w:tc>
        <w:tc>
          <w:tcPr>
            <w:tcW w:w="1369" w:type="dxa"/>
          </w:tcPr>
          <w:p w:rsidR="002473EC" w:rsidRPr="00623C7C" w:rsidRDefault="002473EC" w:rsidP="002473EC">
            <w:r>
              <w:t>05.10.2017</w:t>
            </w:r>
          </w:p>
        </w:tc>
        <w:tc>
          <w:tcPr>
            <w:tcW w:w="2159" w:type="dxa"/>
          </w:tcPr>
          <w:p w:rsidR="002473EC" w:rsidRPr="00076534" w:rsidRDefault="002473EC" w:rsidP="002473EC">
            <w:r w:rsidRPr="00076534">
              <w:t>Государственная служба Чувашской Республики по конкурентной политике и тарифам</w:t>
            </w:r>
          </w:p>
        </w:tc>
        <w:tc>
          <w:tcPr>
            <w:tcW w:w="3135" w:type="dxa"/>
          </w:tcPr>
          <w:p w:rsidR="002473EC" w:rsidRPr="00076534" w:rsidRDefault="002473EC" w:rsidP="002473EC">
            <w:pPr>
              <w:jc w:val="both"/>
            </w:pPr>
            <w:r w:rsidRPr="00076534">
              <w:t xml:space="preserve">постановление </w:t>
            </w:r>
            <w:r w:rsidRPr="00076534">
              <w:rPr>
                <w:color w:val="000000"/>
              </w:rPr>
              <w:t>от 3 октября 2017 г. № 46-15/т «</w:t>
            </w:r>
            <w:r w:rsidRPr="00076534">
              <w:rPr>
                <w:bCs/>
              </w:rPr>
              <w:t>Об установлении тарифов на тепловую энергию (мощность) для муниципального унитарного предприятия «Жилищно-коммунальное хозяйство «Атлашевское», поставляемую потребителям Атлашевского сельского поселения Чебоксарского района Чувашской Республики, на 2017 год</w:t>
            </w:r>
            <w:r w:rsidRPr="00076534">
              <w:rPr>
                <w:color w:val="000000"/>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4004</w:t>
            </w:r>
          </w:p>
        </w:tc>
        <w:tc>
          <w:tcPr>
            <w:tcW w:w="1369" w:type="dxa"/>
          </w:tcPr>
          <w:p w:rsidR="002473EC" w:rsidRPr="00623C7C" w:rsidRDefault="002473EC" w:rsidP="002473EC">
            <w:r>
              <w:t>05.10.2017</w:t>
            </w:r>
          </w:p>
        </w:tc>
        <w:tc>
          <w:tcPr>
            <w:tcW w:w="2159" w:type="dxa"/>
          </w:tcPr>
          <w:p w:rsidR="002473EC" w:rsidRPr="00076534" w:rsidRDefault="002473EC" w:rsidP="002473EC">
            <w:r w:rsidRPr="00076534">
              <w:t>Государственная служба Чувашской Республики по конкурентной политике и тарифам</w:t>
            </w:r>
          </w:p>
        </w:tc>
        <w:tc>
          <w:tcPr>
            <w:tcW w:w="3135" w:type="dxa"/>
          </w:tcPr>
          <w:p w:rsidR="002473EC" w:rsidRPr="00076534" w:rsidRDefault="002473EC" w:rsidP="002473EC">
            <w:pPr>
              <w:autoSpaceDE w:val="0"/>
              <w:autoSpaceDN w:val="0"/>
              <w:adjustRightInd w:val="0"/>
              <w:jc w:val="both"/>
            </w:pPr>
            <w:r w:rsidRPr="00076534">
              <w:t xml:space="preserve">постановление </w:t>
            </w:r>
            <w:r w:rsidRPr="00076534">
              <w:rPr>
                <w:color w:val="000000"/>
              </w:rPr>
              <w:t>от 3 октября 2017 г. № 47-15/гв «</w:t>
            </w:r>
            <w:r w:rsidRPr="00076534">
              <w:rPr>
                <w:bCs/>
              </w:rPr>
              <w:t>Об установлении тарифов на горячую воду, поставляемую муниципальным унитарным предприятием «Жилищно-коммунальное хозяйство «Атлашевское», осуществляющим горячее водоснабжение с использованием закрытых систем горячего водоснабжения, потребителям Атлашевского сельского поселения Чебоксарского района Чувашской Республики, на 2017 год</w:t>
            </w:r>
            <w:r w:rsidRPr="00076534">
              <w:rPr>
                <w:color w:val="000000"/>
              </w:rPr>
              <w:t>»</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4005</w:t>
            </w:r>
          </w:p>
        </w:tc>
        <w:tc>
          <w:tcPr>
            <w:tcW w:w="1369" w:type="dxa"/>
          </w:tcPr>
          <w:p w:rsidR="002473EC" w:rsidRPr="00623C7C" w:rsidRDefault="002473EC" w:rsidP="002473EC">
            <w:r>
              <w:t>05.10.2017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991D99">
            <w:pPr>
              <w:ind w:right="-1"/>
              <w:jc w:val="both"/>
            </w:pPr>
            <w:r>
              <w:t xml:space="preserve">постановление </w:t>
            </w:r>
            <w:r w:rsidRPr="00AB0D02">
              <w:t>от 3 октября 2017 г. № 49-15/гв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осуществляющим горячее водоснабжение с использованием закрытых систем горячего водоснабжения, потребителям Козловского района Чувашской Республики, на 2017 год»</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Pr="001C6B1A" w:rsidRDefault="00991D99" w:rsidP="00991D99">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1C6B1A" w:rsidTr="00023C71">
        <w:trPr>
          <w:gridBefore w:val="1"/>
          <w:wBefore w:w="6" w:type="dxa"/>
          <w:trHeight w:val="80"/>
        </w:trPr>
        <w:tc>
          <w:tcPr>
            <w:tcW w:w="790" w:type="dxa"/>
          </w:tcPr>
          <w:p w:rsidR="002473EC" w:rsidRDefault="002473EC" w:rsidP="002473EC">
            <w:r>
              <w:t>4006</w:t>
            </w:r>
          </w:p>
        </w:tc>
        <w:tc>
          <w:tcPr>
            <w:tcW w:w="1369" w:type="dxa"/>
          </w:tcPr>
          <w:p w:rsidR="002473EC" w:rsidRPr="00623C7C" w:rsidRDefault="002473EC" w:rsidP="002473EC">
            <w:r>
              <w:t>05.10.2017</w:t>
            </w:r>
          </w:p>
        </w:tc>
        <w:tc>
          <w:tcPr>
            <w:tcW w:w="2159" w:type="dxa"/>
          </w:tcPr>
          <w:p w:rsidR="002473EC" w:rsidRPr="000D2188" w:rsidRDefault="002473EC" w:rsidP="002473EC">
            <w:r w:rsidRPr="000D2188">
              <w:t>Полномочное представительство Чувашской Республики при Президенте Российской Федерации</w:t>
            </w:r>
          </w:p>
        </w:tc>
        <w:tc>
          <w:tcPr>
            <w:tcW w:w="3135" w:type="dxa"/>
          </w:tcPr>
          <w:p w:rsidR="002473EC" w:rsidRPr="000D2188" w:rsidRDefault="002473EC" w:rsidP="002473EC">
            <w:pPr>
              <w:ind w:right="-1"/>
              <w:jc w:val="both"/>
            </w:pPr>
            <w:r w:rsidRPr="000D2188">
              <w:t>приказ от 25 сентября 2017 г. № 60-од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разрешения полномочного представителя Чувашской Республики при Президенте Российской Федерации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садоводческим, огородническим, дачным потребительскими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1C6B1A" w:rsidRDefault="002473EC" w:rsidP="002473EC">
            <w:pPr>
              <w:ind w:left="-108"/>
            </w:pPr>
            <w:r w:rsidRPr="00E16941">
              <w:t>Вести Чувашии № 39 (1559) от 7 октября 2017 г.</w:t>
            </w:r>
          </w:p>
        </w:tc>
        <w:tc>
          <w:tcPr>
            <w:tcW w:w="1276" w:type="dxa"/>
          </w:tcPr>
          <w:p w:rsidR="002473EC" w:rsidRDefault="002473EC" w:rsidP="002473EC">
            <w:pPr>
              <w:jc w:val="both"/>
              <w:rPr>
                <w:i/>
                <w:iCs/>
              </w:rPr>
            </w:pPr>
            <w:r>
              <w:rPr>
                <w:i/>
                <w:iCs/>
              </w:rPr>
              <w:t>Действующий</w:t>
            </w:r>
          </w:p>
          <w:p w:rsidR="002473EC" w:rsidRPr="00475753" w:rsidRDefault="002473EC" w:rsidP="002473EC">
            <w:pPr>
              <w:jc w:val="both"/>
              <w:rPr>
                <w:i/>
                <w:iCs/>
              </w:rPr>
            </w:pPr>
            <w:r>
              <w:rPr>
                <w:i/>
                <w:iCs/>
              </w:rPr>
              <w:t>Внесены изменения приказом от 9 января 2019 г. № 02-од (рег. № 5064 от 16 января 2019 г.)</w:t>
            </w:r>
          </w:p>
        </w:tc>
      </w:tr>
      <w:tr w:rsidR="002473EC" w:rsidRPr="001C6B1A" w:rsidTr="00023C71">
        <w:trPr>
          <w:gridBefore w:val="1"/>
          <w:wBefore w:w="6" w:type="dxa"/>
          <w:trHeight w:val="80"/>
        </w:trPr>
        <w:tc>
          <w:tcPr>
            <w:tcW w:w="790" w:type="dxa"/>
          </w:tcPr>
          <w:p w:rsidR="002473EC" w:rsidRDefault="002473EC" w:rsidP="002473EC">
            <w:r>
              <w:t>4007</w:t>
            </w:r>
          </w:p>
        </w:tc>
        <w:tc>
          <w:tcPr>
            <w:tcW w:w="1369" w:type="dxa"/>
          </w:tcPr>
          <w:p w:rsidR="002473EC" w:rsidRPr="00623C7C" w:rsidRDefault="002473EC" w:rsidP="002473EC">
            <w:r>
              <w:t>06.10.2017</w:t>
            </w:r>
          </w:p>
        </w:tc>
        <w:tc>
          <w:tcPr>
            <w:tcW w:w="2159" w:type="dxa"/>
          </w:tcPr>
          <w:p w:rsidR="002473EC" w:rsidRPr="00FE2A53" w:rsidRDefault="002473EC" w:rsidP="002473EC">
            <w:pPr>
              <w:rPr>
                <w:szCs w:val="26"/>
              </w:rPr>
            </w:pPr>
            <w:r>
              <w:rPr>
                <w:szCs w:val="26"/>
              </w:rPr>
              <w:t>Министерство</w:t>
            </w:r>
            <w:r w:rsidRPr="00EE1DEF">
              <w:rPr>
                <w:szCs w:val="26"/>
              </w:rPr>
              <w:t xml:space="preserve">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E1DEF">
              <w:t>от 26 сентября 2017 г. № 471 «Об индексации нормативов чистого дохода от реализации плодов и продукции личного подсобного хозяйства за II квартал 2017 года»</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4008</w:t>
            </w:r>
          </w:p>
        </w:tc>
        <w:tc>
          <w:tcPr>
            <w:tcW w:w="1369" w:type="dxa"/>
          </w:tcPr>
          <w:p w:rsidR="002473EC" w:rsidRPr="00623C7C" w:rsidRDefault="002473EC" w:rsidP="002473EC">
            <w:r>
              <w:t>09.10.2017</w:t>
            </w:r>
          </w:p>
        </w:tc>
        <w:tc>
          <w:tcPr>
            <w:tcW w:w="2159" w:type="dxa"/>
          </w:tcPr>
          <w:p w:rsidR="002473EC" w:rsidRPr="00FE2A53" w:rsidRDefault="002473EC" w:rsidP="002473EC">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FB2C7A">
              <w:t>от 13 сентября 2017 г. № 03/1-03/788 «Об утверждении формы списка молодых семей – участников подпрограммы «Обеспечение жильем молодых семей» федеральной целевой программы «Жилище» на 2015-2020 годы»</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E4758B" w:rsidRDefault="002473EC" w:rsidP="002473EC">
            <w:pPr>
              <w:jc w:val="both"/>
              <w:rPr>
                <w:i/>
                <w:iCs/>
              </w:rPr>
            </w:pPr>
            <w:r>
              <w:rPr>
                <w:i/>
                <w:iCs/>
                <w:color w:val="FF0000"/>
              </w:rPr>
              <w:t xml:space="preserve">Признан утратившим силу </w:t>
            </w:r>
            <w:r>
              <w:rPr>
                <w:i/>
                <w:iCs/>
              </w:rPr>
              <w:t>приказом от 5 апреля 2018 г. № 03/1-03/226 (рег. № 4449 от 18 апреля 2018 г.)</w:t>
            </w:r>
          </w:p>
        </w:tc>
      </w:tr>
      <w:tr w:rsidR="002473EC" w:rsidRPr="001C6B1A" w:rsidTr="00023C71">
        <w:trPr>
          <w:gridBefore w:val="1"/>
          <w:wBefore w:w="6" w:type="dxa"/>
          <w:trHeight w:val="80"/>
        </w:trPr>
        <w:tc>
          <w:tcPr>
            <w:tcW w:w="790" w:type="dxa"/>
          </w:tcPr>
          <w:p w:rsidR="002473EC" w:rsidRDefault="002473EC" w:rsidP="002473EC">
            <w:r>
              <w:t>4009</w:t>
            </w:r>
          </w:p>
        </w:tc>
        <w:tc>
          <w:tcPr>
            <w:tcW w:w="1369" w:type="dxa"/>
          </w:tcPr>
          <w:p w:rsidR="002473EC" w:rsidRPr="00623C7C" w:rsidRDefault="002473EC" w:rsidP="002473EC">
            <w:r>
              <w:t>09.10.2017</w:t>
            </w:r>
          </w:p>
        </w:tc>
        <w:tc>
          <w:tcPr>
            <w:tcW w:w="2159" w:type="dxa"/>
          </w:tcPr>
          <w:p w:rsidR="002473EC" w:rsidRPr="00FE2A53" w:rsidRDefault="002473EC" w:rsidP="002473EC">
            <w:pPr>
              <w:rPr>
                <w:szCs w:val="26"/>
              </w:rPr>
            </w:pPr>
            <w:r>
              <w:rPr>
                <w:szCs w:val="26"/>
              </w:rP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6 октября 2017 г. № 984 «Об утверждении лесохозяйственного регламента Канашского лесничества»</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142412">
            <w:pPr>
              <w:jc w:val="both"/>
              <w:rPr>
                <w:i/>
                <w:iCs/>
                <w:color w:val="FF0000"/>
              </w:rPr>
            </w:pPr>
            <w:r w:rsidRPr="00CA5360">
              <w:rPr>
                <w:i/>
                <w:iCs/>
              </w:rPr>
              <w:t>Внесены изменения приказ</w:t>
            </w:r>
            <w:r w:rsidR="00142412">
              <w:rPr>
                <w:i/>
                <w:iCs/>
              </w:rPr>
              <w:t>о</w:t>
            </w:r>
            <w:r w:rsidR="00571FF0">
              <w:rPr>
                <w:i/>
                <w:iCs/>
              </w:rPr>
              <w:t>м</w:t>
            </w:r>
            <w:r w:rsidRPr="00CA5360">
              <w:rPr>
                <w:i/>
                <w:iCs/>
              </w:rPr>
              <w:t xml:space="preserve"> от 29 апреля 2019 г. № 327 (рег. № 5226 от 24 мая 2019 г.)</w:t>
            </w:r>
            <w:r w:rsidR="00FC09B4">
              <w:rPr>
                <w:i/>
                <w:iCs/>
              </w:rPr>
              <w:t>, от 21 сентября 2021 г. № 734 (рег. № 7257 от 12 ноября 2021 г.)</w:t>
            </w:r>
            <w:r w:rsidR="00142412" w:rsidRPr="00142412">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4010</w:t>
            </w:r>
          </w:p>
        </w:tc>
        <w:tc>
          <w:tcPr>
            <w:tcW w:w="1369" w:type="dxa"/>
          </w:tcPr>
          <w:p w:rsidR="002473EC" w:rsidRPr="00623C7C" w:rsidRDefault="002473EC" w:rsidP="002473EC">
            <w:r>
              <w:t>09.10.2017</w:t>
            </w:r>
          </w:p>
        </w:tc>
        <w:tc>
          <w:tcPr>
            <w:tcW w:w="2159" w:type="dxa"/>
          </w:tcPr>
          <w:p w:rsidR="002473EC" w:rsidRPr="00FE2A53"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453E8">
              <w:t>от 18 сентября 2017 г. № 912 «Об утверждении Положения о комиссии по рассмотрению проектов горных отводов»</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4011</w:t>
            </w:r>
          </w:p>
        </w:tc>
        <w:tc>
          <w:tcPr>
            <w:tcW w:w="1369" w:type="dxa"/>
          </w:tcPr>
          <w:p w:rsidR="002473EC" w:rsidRPr="00623C7C" w:rsidRDefault="002473EC" w:rsidP="002473EC">
            <w:r>
              <w:t>10.10.2017</w:t>
            </w:r>
          </w:p>
        </w:tc>
        <w:tc>
          <w:tcPr>
            <w:tcW w:w="2159" w:type="dxa"/>
          </w:tcPr>
          <w:p w:rsidR="002473EC" w:rsidRPr="00FE2A53" w:rsidRDefault="002473EC" w:rsidP="002473EC">
            <w:pPr>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9B658B">
              <w:t>от 18 сентября 2017 г. № 1821 «О внесении изменений в приказ Министерства образования и молодежной политики Чувашской Республики от 27 марта 2013 г. № 728»</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4012</w:t>
            </w:r>
          </w:p>
        </w:tc>
        <w:tc>
          <w:tcPr>
            <w:tcW w:w="1369" w:type="dxa"/>
          </w:tcPr>
          <w:p w:rsidR="002473EC" w:rsidRPr="00623C7C" w:rsidRDefault="002473EC" w:rsidP="002473EC">
            <w:r>
              <w:t>10.10.2017</w:t>
            </w:r>
          </w:p>
        </w:tc>
        <w:tc>
          <w:tcPr>
            <w:tcW w:w="2159" w:type="dxa"/>
          </w:tcPr>
          <w:p w:rsidR="002473EC" w:rsidRPr="00FE2A53" w:rsidRDefault="002473EC" w:rsidP="002473EC">
            <w:pPr>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7E0981">
              <w:t>от 19 сентября 2017 г. № 464 «Об утверждении формы проверочного листа (списка контрольных вопросов), используемого при проведении плановых проверок, по осуществлению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 на территории Чувашской Республики»</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1A2EF5" w:rsidP="002473EC">
            <w:pPr>
              <w:jc w:val="both"/>
              <w:rPr>
                <w:i/>
                <w:iCs/>
                <w:color w:val="FF0000"/>
              </w:rPr>
            </w:pPr>
            <w:r w:rsidRPr="001A2EF5">
              <w:rPr>
                <w:i/>
                <w:iCs/>
                <w:color w:val="FF0000"/>
              </w:rPr>
              <w:t xml:space="preserve">Признан утратившим </w:t>
            </w:r>
            <w:r>
              <w:rPr>
                <w:i/>
                <w:iCs/>
              </w:rPr>
              <w:t>силу приказом от 25 апреля 2022 г. № 104 (рег. № 7704 от 23 мая 2022 г.)</w:t>
            </w:r>
          </w:p>
        </w:tc>
      </w:tr>
      <w:tr w:rsidR="002473EC" w:rsidRPr="001C6B1A" w:rsidTr="00023C71">
        <w:trPr>
          <w:gridBefore w:val="1"/>
          <w:wBefore w:w="6" w:type="dxa"/>
          <w:trHeight w:val="80"/>
        </w:trPr>
        <w:tc>
          <w:tcPr>
            <w:tcW w:w="790" w:type="dxa"/>
          </w:tcPr>
          <w:p w:rsidR="002473EC" w:rsidRDefault="002473EC" w:rsidP="002473EC">
            <w:r>
              <w:t>4013</w:t>
            </w:r>
          </w:p>
        </w:tc>
        <w:tc>
          <w:tcPr>
            <w:tcW w:w="1369" w:type="dxa"/>
          </w:tcPr>
          <w:p w:rsidR="002473EC" w:rsidRPr="00623C7C" w:rsidRDefault="002473EC" w:rsidP="002473EC">
            <w:r>
              <w:t>11.10.2017</w:t>
            </w:r>
          </w:p>
        </w:tc>
        <w:tc>
          <w:tcPr>
            <w:tcW w:w="2159" w:type="dxa"/>
          </w:tcPr>
          <w:p w:rsidR="002473EC" w:rsidRPr="00FE2A53" w:rsidRDefault="002473EC" w:rsidP="002473EC">
            <w:pPr>
              <w:rPr>
                <w:szCs w:val="26"/>
              </w:rPr>
            </w:pPr>
            <w:r>
              <w:rPr>
                <w:szCs w:val="26"/>
              </w:rPr>
              <w:t xml:space="preserve">Министерство </w:t>
            </w:r>
            <w:r w:rsidRPr="00C66584">
              <w:rPr>
                <w:szCs w:val="26"/>
              </w:rPr>
              <w:t>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C66584">
              <w:t>от 19 сентября 2017 г. № 1823 «О внесении изменений в приказ Министерства образования и молодежной политики Чувашской Республики от 28 июня 2011 г. № 1000»</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B81417" w:rsidP="002473EC">
            <w:pPr>
              <w:jc w:val="both"/>
              <w:rPr>
                <w:i/>
                <w:iCs/>
                <w:color w:val="FF0000"/>
              </w:rPr>
            </w:pPr>
            <w:r w:rsidRPr="00B81417">
              <w:rPr>
                <w:i/>
                <w:iCs/>
                <w:color w:val="FF0000"/>
              </w:rPr>
              <w:t>Признан утратившим силу</w:t>
            </w:r>
            <w:r w:rsidRPr="00B81417">
              <w:rPr>
                <w:i/>
                <w:iCs/>
              </w:rPr>
              <w:t xml:space="preserve"> приказом</w:t>
            </w:r>
            <w:r>
              <w:rPr>
                <w:i/>
                <w:iCs/>
              </w:rPr>
              <w:t xml:space="preserve"> от 16 июля 2020 г. № 1065 (рег. № 6219 от 24 августа 2020 г.)</w:t>
            </w:r>
          </w:p>
        </w:tc>
      </w:tr>
      <w:tr w:rsidR="002473EC" w:rsidRPr="001C6B1A" w:rsidTr="00023C71">
        <w:trPr>
          <w:gridBefore w:val="1"/>
          <w:wBefore w:w="6" w:type="dxa"/>
          <w:trHeight w:val="80"/>
        </w:trPr>
        <w:tc>
          <w:tcPr>
            <w:tcW w:w="790" w:type="dxa"/>
          </w:tcPr>
          <w:p w:rsidR="002473EC" w:rsidRDefault="002473EC" w:rsidP="002473EC">
            <w:r>
              <w:t>4014</w:t>
            </w:r>
          </w:p>
        </w:tc>
        <w:tc>
          <w:tcPr>
            <w:tcW w:w="1369" w:type="dxa"/>
          </w:tcPr>
          <w:p w:rsidR="002473EC" w:rsidRPr="00623C7C" w:rsidRDefault="002473EC" w:rsidP="002473EC">
            <w:r>
              <w:t>11.10.2017</w:t>
            </w:r>
          </w:p>
        </w:tc>
        <w:tc>
          <w:tcPr>
            <w:tcW w:w="2159" w:type="dxa"/>
          </w:tcPr>
          <w:p w:rsidR="002473EC" w:rsidRPr="00FE2A53" w:rsidRDefault="002473EC" w:rsidP="002473EC">
            <w:pPr>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21 сентября 2017 г. № 230 «О внесении изменения в приказ Государственной ветеринарной службы Чувашской Республики от </w:t>
            </w:r>
          </w:p>
          <w:p w:rsidR="002473EC" w:rsidRDefault="002473EC" w:rsidP="002473EC">
            <w:pPr>
              <w:ind w:right="-1"/>
              <w:jc w:val="both"/>
            </w:pPr>
            <w:r>
              <w:t>25 ноября 2010 г. № 122»</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4015</w:t>
            </w:r>
          </w:p>
        </w:tc>
        <w:tc>
          <w:tcPr>
            <w:tcW w:w="1369" w:type="dxa"/>
          </w:tcPr>
          <w:p w:rsidR="002473EC" w:rsidRPr="00623C7C" w:rsidRDefault="002473EC" w:rsidP="002473EC">
            <w:r>
              <w:t>11.10.2017</w:t>
            </w:r>
          </w:p>
        </w:tc>
        <w:tc>
          <w:tcPr>
            <w:tcW w:w="2159" w:type="dxa"/>
          </w:tcPr>
          <w:p w:rsidR="002473EC" w:rsidRPr="00FE2A53" w:rsidRDefault="002473EC" w:rsidP="002473EC">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21 сентября 2017 г.  № 204 «О передаче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государственных учреждениях Чувашской Республики, находящихся в ведении Министерства экономического развития, промышленности и торговли Чувашской Республики»</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4016</w:t>
            </w:r>
          </w:p>
        </w:tc>
        <w:tc>
          <w:tcPr>
            <w:tcW w:w="1369" w:type="dxa"/>
          </w:tcPr>
          <w:p w:rsidR="002473EC" w:rsidRPr="00623C7C" w:rsidRDefault="002473EC" w:rsidP="002473EC">
            <w:r>
              <w:t>11.10.2017</w:t>
            </w:r>
          </w:p>
        </w:tc>
        <w:tc>
          <w:tcPr>
            <w:tcW w:w="2159" w:type="dxa"/>
          </w:tcPr>
          <w:p w:rsidR="002473EC" w:rsidRPr="00BA7973" w:rsidRDefault="002473EC" w:rsidP="002473EC">
            <w:r w:rsidRPr="00BA7973">
              <w:t>Министерство физической культуры и спорта Чувашской Республики</w:t>
            </w:r>
          </w:p>
        </w:tc>
        <w:tc>
          <w:tcPr>
            <w:tcW w:w="3135" w:type="dxa"/>
          </w:tcPr>
          <w:p w:rsidR="002473EC" w:rsidRPr="00BA7973" w:rsidRDefault="002473EC" w:rsidP="002473EC">
            <w:pPr>
              <w:ind w:right="-1"/>
              <w:jc w:val="both"/>
            </w:pPr>
            <w:r w:rsidRPr="00BA7973">
              <w:t>приказ от 20 сентября 2017 г. № 347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1C6B1A" w:rsidRDefault="002473EC" w:rsidP="002473EC">
            <w:pPr>
              <w:ind w:left="-108"/>
            </w:pPr>
            <w:r>
              <w:t>Вести Чувашии № 41 (1561) от 21</w:t>
            </w:r>
            <w:r w:rsidRPr="00E808BC">
              <w:t xml:space="preserve"> октября 2017 г.</w:t>
            </w:r>
          </w:p>
        </w:tc>
        <w:tc>
          <w:tcPr>
            <w:tcW w:w="1276" w:type="dxa"/>
          </w:tcPr>
          <w:p w:rsidR="00BC0A09" w:rsidRDefault="00BC0A09" w:rsidP="00BC0A09">
            <w:pPr>
              <w:jc w:val="both"/>
              <w:rPr>
                <w:i/>
                <w:iCs/>
              </w:rPr>
            </w:pPr>
            <w:r>
              <w:rPr>
                <w:i/>
                <w:iCs/>
                <w:color w:val="FF0000"/>
              </w:rPr>
              <w:t>П</w:t>
            </w:r>
            <w:r w:rsidRPr="003434A1">
              <w:rPr>
                <w:i/>
                <w:iCs/>
                <w:color w:val="FF0000"/>
              </w:rPr>
              <w:t xml:space="preserve">ризнан утратившим силу </w:t>
            </w:r>
            <w:r>
              <w:rPr>
                <w:i/>
                <w:iCs/>
              </w:rPr>
              <w:t>приказом</w:t>
            </w:r>
            <w:r>
              <w:rPr>
                <w:i/>
              </w:rPr>
              <w:t xml:space="preserve"> от 1 сентября 2022 г. № 438 (рег. № 8016 от 26 сентября 2022 г.)</w:t>
            </w:r>
          </w:p>
          <w:p w:rsidR="00BC0A09" w:rsidRDefault="00BC0A09" w:rsidP="002473EC">
            <w:pPr>
              <w:jc w:val="both"/>
              <w:rPr>
                <w:i/>
                <w:iCs/>
              </w:rPr>
            </w:pPr>
          </w:p>
          <w:p w:rsidR="0042023C" w:rsidRPr="001C6B1A" w:rsidRDefault="0042023C" w:rsidP="002473EC">
            <w:pPr>
              <w:jc w:val="both"/>
              <w:rPr>
                <w:i/>
                <w:iCs/>
                <w:color w:val="FF0000"/>
              </w:rPr>
            </w:pPr>
            <w:r>
              <w:rPr>
                <w:i/>
                <w:iCs/>
              </w:rPr>
              <w:t>Внесены изменения приказом от 21 мая 2020 г. № 165 (рег. № 6035 от 9 июня 2020 г.)</w:t>
            </w:r>
          </w:p>
        </w:tc>
      </w:tr>
      <w:tr w:rsidR="002473EC" w:rsidRPr="001C6B1A" w:rsidTr="00023C71">
        <w:trPr>
          <w:gridBefore w:val="1"/>
          <w:wBefore w:w="6" w:type="dxa"/>
          <w:trHeight w:val="80"/>
        </w:trPr>
        <w:tc>
          <w:tcPr>
            <w:tcW w:w="790" w:type="dxa"/>
          </w:tcPr>
          <w:p w:rsidR="002473EC" w:rsidRDefault="002473EC" w:rsidP="002473EC">
            <w:r>
              <w:t>4017</w:t>
            </w:r>
          </w:p>
        </w:tc>
        <w:tc>
          <w:tcPr>
            <w:tcW w:w="1369" w:type="dxa"/>
          </w:tcPr>
          <w:p w:rsidR="002473EC" w:rsidRPr="00623C7C" w:rsidRDefault="002473EC" w:rsidP="002473EC">
            <w:r>
              <w:t>12.10.2017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713700">
              <w:t>от 11 октября 2017 г. № 50-16/т «Об установлении тарифов на тепловую энергию (мощность) для муниципального унитарного предприятия «Жилищно-коммунальное хозяйство Козловского района», поставляемую потребителям Козловского района Чувашской Республики, на 2017-2020 годы»</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E36C2E" w:rsidRDefault="002473EC" w:rsidP="002473EC">
            <w:pPr>
              <w:jc w:val="both"/>
              <w:rPr>
                <w:i/>
                <w:iCs/>
              </w:rPr>
            </w:pPr>
            <w:r>
              <w:rPr>
                <w:i/>
                <w:iCs/>
              </w:rPr>
              <w:t>Внесены изменения постановлением от 6 декабря 2018 г. № 86-30/т (рег. № 4935 от 14 декабря 2018 г.), от 6 ноября 2019 г. 3 42-18/т (рег. № 5504 от 13 ноября 2019 г.)</w:t>
            </w:r>
          </w:p>
        </w:tc>
      </w:tr>
      <w:tr w:rsidR="002473EC" w:rsidRPr="001C6B1A" w:rsidTr="00023C71">
        <w:trPr>
          <w:gridBefore w:val="1"/>
          <w:wBefore w:w="6" w:type="dxa"/>
          <w:trHeight w:val="80"/>
        </w:trPr>
        <w:tc>
          <w:tcPr>
            <w:tcW w:w="790" w:type="dxa"/>
          </w:tcPr>
          <w:p w:rsidR="002473EC" w:rsidRDefault="002473EC" w:rsidP="002473EC">
            <w:r>
              <w:t>4018</w:t>
            </w:r>
          </w:p>
        </w:tc>
        <w:tc>
          <w:tcPr>
            <w:tcW w:w="1369" w:type="dxa"/>
          </w:tcPr>
          <w:p w:rsidR="002473EC" w:rsidRPr="00623C7C" w:rsidRDefault="002473EC" w:rsidP="002473EC">
            <w:r>
              <w:t>12.10.2017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CC6564">
              <w:t>от 20 сентября 2017 г. № 1263 «О мерах по реализации постановления Кабинета Министров Чувашской Республики от 27 сентября 2007 г.  № 238»</w:t>
            </w:r>
          </w:p>
        </w:tc>
        <w:tc>
          <w:tcPr>
            <w:tcW w:w="1701" w:type="dxa"/>
          </w:tcPr>
          <w:p w:rsidR="002473EC" w:rsidRPr="001C6B1A" w:rsidRDefault="002473EC" w:rsidP="002473EC">
            <w:pPr>
              <w:ind w:left="-108"/>
            </w:pPr>
            <w:r w:rsidRPr="003E73D1">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4019</w:t>
            </w:r>
          </w:p>
        </w:tc>
        <w:tc>
          <w:tcPr>
            <w:tcW w:w="1369" w:type="dxa"/>
          </w:tcPr>
          <w:p w:rsidR="002473EC" w:rsidRPr="00623C7C" w:rsidRDefault="002473EC" w:rsidP="002473EC">
            <w:r>
              <w:t>13.10.2017</w:t>
            </w:r>
          </w:p>
        </w:tc>
        <w:tc>
          <w:tcPr>
            <w:tcW w:w="2159" w:type="dxa"/>
          </w:tcPr>
          <w:p w:rsidR="002473EC" w:rsidRPr="001D6590" w:rsidRDefault="002473EC" w:rsidP="002473EC">
            <w:r w:rsidRPr="001D6590">
              <w:t>Государственный комитет Чувашской Республики по делам гражданской обороны и чрезвычайным ситуациям</w:t>
            </w:r>
          </w:p>
        </w:tc>
        <w:tc>
          <w:tcPr>
            <w:tcW w:w="3135" w:type="dxa"/>
          </w:tcPr>
          <w:p w:rsidR="002473EC" w:rsidRPr="001D6590" w:rsidRDefault="002473EC" w:rsidP="002473EC">
            <w:pPr>
              <w:ind w:right="-1"/>
              <w:jc w:val="both"/>
            </w:pPr>
            <w:r w:rsidRPr="001D6590">
              <w:t xml:space="preserve">приказ </w:t>
            </w:r>
            <w:r w:rsidRPr="001D6590">
              <w:rPr>
                <w:color w:val="000000"/>
              </w:rPr>
              <w:t>от 22 августа 2017 г. № 111 «</w:t>
            </w:r>
            <w:hyperlink r:id="rId9" w:history="1">
              <w:r w:rsidRPr="001D6590">
                <w:rPr>
                  <w:rStyle w:val="af2"/>
                  <w:bCs/>
                  <w:color w:val="000000"/>
                </w:rPr>
                <w:t>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Государственного комитета  Чувашской Республики по делам гражданской обороны и чрезвычайным ситуациям</w:t>
              </w:r>
            </w:hyperlink>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Чувашской Республики по делам гражданской обороны и чрезвычайным ситуациям</w:t>
            </w:r>
            <w:r w:rsidRPr="002C6B67">
              <w:rPr>
                <w:i/>
                <w:iCs/>
              </w:rPr>
              <w:t xml:space="preserve"> от </w:t>
            </w:r>
            <w:r>
              <w:rPr>
                <w:i/>
                <w:iCs/>
              </w:rPr>
              <w:t>20 августа</w:t>
            </w:r>
            <w:r w:rsidRPr="002C6B67">
              <w:rPr>
                <w:i/>
                <w:iCs/>
              </w:rPr>
              <w:t xml:space="preserve"> 201</w:t>
            </w:r>
            <w:r>
              <w:rPr>
                <w:i/>
                <w:iCs/>
              </w:rPr>
              <w:t>9 г. № 52</w:t>
            </w:r>
            <w:r w:rsidRPr="002C6B67">
              <w:rPr>
                <w:i/>
                <w:iCs/>
              </w:rPr>
              <w:t xml:space="preserve"> (рег. № </w:t>
            </w:r>
            <w:r>
              <w:rPr>
                <w:i/>
                <w:iCs/>
              </w:rPr>
              <w:t>5378</w:t>
            </w:r>
            <w:r w:rsidRPr="002C6B67">
              <w:rPr>
                <w:i/>
                <w:iCs/>
              </w:rPr>
              <w:t xml:space="preserve"> от </w:t>
            </w:r>
            <w:r>
              <w:rPr>
                <w:i/>
                <w:iCs/>
              </w:rPr>
              <w:t>12 сентября 2019</w:t>
            </w:r>
            <w:r w:rsidRPr="002C6B67">
              <w:rPr>
                <w:i/>
                <w:iCs/>
              </w:rPr>
              <w:t xml:space="preserve"> г.)</w:t>
            </w:r>
          </w:p>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11 июля 2018 г. № 116 (рег. № 4622 от 30 июля 2018 г.)</w:t>
            </w:r>
          </w:p>
        </w:tc>
      </w:tr>
      <w:tr w:rsidR="002473EC" w:rsidRPr="001C6B1A" w:rsidTr="00023C71">
        <w:trPr>
          <w:gridBefore w:val="1"/>
          <w:wBefore w:w="6" w:type="dxa"/>
          <w:trHeight w:val="80"/>
        </w:trPr>
        <w:tc>
          <w:tcPr>
            <w:tcW w:w="790" w:type="dxa"/>
          </w:tcPr>
          <w:p w:rsidR="002473EC" w:rsidRDefault="002473EC" w:rsidP="002473EC">
            <w:r>
              <w:t>4020</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от 22 сентября 2017 г. № 470 «О внесении изменений в приказ Министерства труда и социальной защиты Чувашской Республики от </w:t>
            </w:r>
          </w:p>
          <w:p w:rsidR="002473EC" w:rsidRDefault="002473EC" w:rsidP="002473EC">
            <w:pPr>
              <w:ind w:right="-1"/>
              <w:jc w:val="both"/>
            </w:pPr>
            <w:r>
              <w:t>18 декабря 2015 г. № 59»</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4021</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B33C02">
              <w:t>от 5 октября 2017 г. № 481 «О внесении изменений в приказ Министерства труда и социальной защиты Чувашской Республики от 22 января 2016 г. № 68»</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A34F6B" w:rsidRDefault="002473EC" w:rsidP="002473EC">
            <w:pPr>
              <w:jc w:val="both"/>
              <w:rPr>
                <w:i/>
                <w:iCs/>
              </w:rPr>
            </w:pPr>
            <w:r>
              <w:rPr>
                <w:i/>
                <w:iCs/>
                <w:color w:val="FF0000"/>
              </w:rPr>
              <w:t xml:space="preserve">Признан утратившим силу </w:t>
            </w:r>
            <w:r>
              <w:rPr>
                <w:i/>
                <w:iCs/>
              </w:rPr>
              <w:t xml:space="preserve">приказом </w:t>
            </w:r>
            <w:r w:rsidRPr="00D42D2A">
              <w:rPr>
                <w:i/>
                <w:iCs/>
              </w:rPr>
              <w:t>от 10 сентября 2018 г. № 35</w:t>
            </w:r>
            <w:r>
              <w:rPr>
                <w:i/>
                <w:iCs/>
              </w:rPr>
              <w:t>5</w:t>
            </w:r>
            <w:r w:rsidRPr="00D42D2A">
              <w:rPr>
                <w:i/>
                <w:iCs/>
              </w:rPr>
              <w:t xml:space="preserve"> (рег. № 471</w:t>
            </w:r>
            <w:r>
              <w:rPr>
                <w:i/>
                <w:iCs/>
              </w:rPr>
              <w:t>8</w:t>
            </w:r>
            <w:r w:rsidRPr="00D42D2A">
              <w:rPr>
                <w:i/>
                <w:iCs/>
              </w:rPr>
              <w:t xml:space="preserve"> от 27 сентября 2018 г.)</w:t>
            </w:r>
          </w:p>
        </w:tc>
      </w:tr>
      <w:tr w:rsidR="002473EC" w:rsidRPr="001C6B1A" w:rsidTr="00023C71">
        <w:trPr>
          <w:gridBefore w:val="1"/>
          <w:wBefore w:w="6" w:type="dxa"/>
          <w:trHeight w:val="5943"/>
        </w:trPr>
        <w:tc>
          <w:tcPr>
            <w:tcW w:w="790" w:type="dxa"/>
          </w:tcPr>
          <w:p w:rsidR="002473EC" w:rsidRDefault="002473EC" w:rsidP="002473EC">
            <w:r>
              <w:t>4022</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sidRPr="006F2C71">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6F2C71">
              <w:t>от 6 октября 2017 г. № 163-о «О передаче бюджетному учреждению Чувашской Республики, функции и полномочия учредителя которого осуществляет Министерство юстиции и имущественных отношений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указанном  бюджетном учреждении»</w:t>
            </w:r>
          </w:p>
        </w:tc>
        <w:tc>
          <w:tcPr>
            <w:tcW w:w="1701" w:type="dxa"/>
          </w:tcPr>
          <w:p w:rsidR="002473EC" w:rsidRPr="001C6B1A" w:rsidRDefault="002473EC" w:rsidP="002473EC">
            <w:pPr>
              <w:ind w:left="-108"/>
            </w:pPr>
            <w:r w:rsidRPr="00AC4B40">
              <w:t>Вести Чувашии № 40 (1560) от 14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4023</w:t>
            </w:r>
          </w:p>
        </w:tc>
        <w:tc>
          <w:tcPr>
            <w:tcW w:w="1369" w:type="dxa"/>
          </w:tcPr>
          <w:p w:rsidR="002473EC" w:rsidRPr="00623C7C" w:rsidRDefault="002473EC" w:rsidP="002473EC">
            <w:r>
              <w:t>13.10.2017</w:t>
            </w:r>
          </w:p>
        </w:tc>
        <w:tc>
          <w:tcPr>
            <w:tcW w:w="2159" w:type="dxa"/>
          </w:tcPr>
          <w:p w:rsidR="002473EC" w:rsidRPr="00FE2A53" w:rsidRDefault="002473EC" w:rsidP="002473EC">
            <w:pPr>
              <w:rPr>
                <w:szCs w:val="26"/>
              </w:rPr>
            </w:pPr>
            <w:r>
              <w:rPr>
                <w:szCs w:val="26"/>
              </w:rP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ind w:right="-1"/>
              <w:jc w:val="both"/>
            </w:pPr>
            <w:r>
              <w:t xml:space="preserve">приказ от 23 августа 2017 г. № 01-07/291 «Об утверждении Административного регламента Министерства культуры, по делам национальностей и архивного дела Чувашской Республики исполнения государственной функции по осуществлению регионального государственного контроля за состоянием государственной части Музейного фонда Российской Федерации» </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Внесены изменения приказом от 28 марта 2018 г. № 01-07/161 (рег. № 4436 от 11 апреля 2018 г.), от 20 декабря 2018 г. № 01-07/516 (рег. № 5016 от 20 декабря 2018 г.)</w:t>
            </w:r>
          </w:p>
          <w:p w:rsidR="00E32AC8" w:rsidRPr="001C6B1A" w:rsidRDefault="00E32AC8" w:rsidP="002473EC">
            <w:pPr>
              <w:jc w:val="both"/>
              <w:rPr>
                <w:i/>
                <w:iCs/>
                <w:color w:val="FF0000"/>
              </w:rPr>
            </w:pPr>
            <w:r w:rsidRPr="00E32AC8">
              <w:rPr>
                <w:i/>
                <w:iCs/>
                <w:color w:val="FF0000"/>
              </w:rPr>
              <w:t xml:space="preserve">Признан утратившим силу </w:t>
            </w:r>
            <w:r>
              <w:rPr>
                <w:i/>
                <w:iCs/>
              </w:rPr>
              <w:t>приказом от 22 июня 2020 г. № 01-07/348 (рег. № 6208 от 14 августа 2020 г.)</w:t>
            </w:r>
          </w:p>
        </w:tc>
      </w:tr>
      <w:tr w:rsidR="002473EC" w:rsidRPr="001C6B1A" w:rsidTr="00023C71">
        <w:trPr>
          <w:gridBefore w:val="1"/>
          <w:wBefore w:w="6" w:type="dxa"/>
          <w:trHeight w:val="80"/>
        </w:trPr>
        <w:tc>
          <w:tcPr>
            <w:tcW w:w="790" w:type="dxa"/>
          </w:tcPr>
          <w:p w:rsidR="002473EC" w:rsidRDefault="002473EC" w:rsidP="002473EC">
            <w:r>
              <w:t>4024</w:t>
            </w:r>
          </w:p>
        </w:tc>
        <w:tc>
          <w:tcPr>
            <w:tcW w:w="1369" w:type="dxa"/>
          </w:tcPr>
          <w:p w:rsidR="002473EC" w:rsidRPr="00623C7C" w:rsidRDefault="002473EC" w:rsidP="002473EC">
            <w:r>
              <w:t>13.10.2017</w:t>
            </w:r>
          </w:p>
        </w:tc>
        <w:tc>
          <w:tcPr>
            <w:tcW w:w="2159" w:type="dxa"/>
          </w:tcPr>
          <w:p w:rsidR="002473EC" w:rsidRPr="003F49C6" w:rsidRDefault="002473EC" w:rsidP="002473EC">
            <w:r w:rsidRPr="003F49C6">
              <w:t>Министерство строительства, архитектуры и жилищно-коммунального хозяйства Чувашской Республики</w:t>
            </w:r>
          </w:p>
        </w:tc>
        <w:tc>
          <w:tcPr>
            <w:tcW w:w="3135" w:type="dxa"/>
          </w:tcPr>
          <w:p w:rsidR="002473EC" w:rsidRPr="003F49C6" w:rsidRDefault="002473EC" w:rsidP="002473EC">
            <w:pPr>
              <w:ind w:right="-1"/>
              <w:jc w:val="both"/>
            </w:pPr>
            <w:r w:rsidRPr="003F49C6">
              <w:t>приказ от 9 октября                        2017 г. № 03/1-03/886 «Об утверждении Порядка сбора твердых коммунальных отходов (в том числе их раздельного сбора) на территории Чувашской Республики</w:t>
            </w:r>
            <w:r w:rsidRPr="003F49C6">
              <w:rPr>
                <w:color w:val="000000"/>
              </w:rPr>
              <w:t>»</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Внесены изменения приказом от 14 января 2019 г. 3 03/1-03/14 (рег. № 5101 от 19 февраля 2019 г.)</w:t>
            </w:r>
          </w:p>
          <w:p w:rsidR="00C86FB7" w:rsidRPr="00C86FB7" w:rsidRDefault="00C86FB7" w:rsidP="002473EC">
            <w:pPr>
              <w:jc w:val="both"/>
              <w:rPr>
                <w:i/>
                <w:iCs/>
              </w:rPr>
            </w:pPr>
            <w:r>
              <w:rPr>
                <w:i/>
                <w:iCs/>
                <w:color w:val="FF0000"/>
              </w:rPr>
              <w:t xml:space="preserve">Признан утратившим силу </w:t>
            </w:r>
            <w:r>
              <w:rPr>
                <w:i/>
                <w:iCs/>
              </w:rPr>
              <w:t>приказом от 28 декабря 2022 г. № 03-03/625 (рег. № 8305 от 11 января 2023 г.)</w:t>
            </w:r>
          </w:p>
        </w:tc>
      </w:tr>
      <w:tr w:rsidR="002473EC" w:rsidRPr="001C6B1A" w:rsidTr="00023C71">
        <w:trPr>
          <w:gridBefore w:val="1"/>
          <w:wBefore w:w="6" w:type="dxa"/>
          <w:trHeight w:val="80"/>
        </w:trPr>
        <w:tc>
          <w:tcPr>
            <w:tcW w:w="790" w:type="dxa"/>
          </w:tcPr>
          <w:p w:rsidR="002473EC" w:rsidRDefault="002473EC" w:rsidP="002473EC">
            <w:r>
              <w:t>4025</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F63C5">
              <w:t>от 22 сентября 2017 г. № 1293 «Об утверждении перечня должностей государственной гражданской службы Чувашской Республики в Министерстве здравоохранения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8 апреля 2019 г. № 456 (рег. № 5177 от 10 апреля 2019 г.)</w:t>
            </w:r>
            <w:r w:rsidR="00E22519">
              <w:rPr>
                <w:i/>
                <w:iCs/>
              </w:rPr>
              <w:t>,</w:t>
            </w:r>
            <w:r w:rsidR="0037642E">
              <w:rPr>
                <w:i/>
                <w:iCs/>
              </w:rPr>
              <w:t xml:space="preserve"> от 17 июня 2020 г. № 1032 (рег. № 6135 от 9 июля 2020 г.)</w:t>
            </w:r>
            <w:r w:rsidR="00E22519">
              <w:rPr>
                <w:i/>
                <w:iCs/>
              </w:rPr>
              <w:t>, от 30 декабря 2021 г. № 2500 (рег. № 7446 от 12 января 2022 г.)</w:t>
            </w:r>
            <w:r w:rsidR="000D7EFE">
              <w:rPr>
                <w:i/>
                <w:iCs/>
              </w:rPr>
              <w:t>, от 22 декабря 2022 г. № 2428 (рег. № 8323 от 19 января 2023 г.)</w:t>
            </w:r>
          </w:p>
        </w:tc>
      </w:tr>
      <w:tr w:rsidR="002473EC" w:rsidRPr="001C6B1A" w:rsidTr="00023C71">
        <w:trPr>
          <w:gridBefore w:val="1"/>
          <w:wBefore w:w="6" w:type="dxa"/>
          <w:trHeight w:val="80"/>
        </w:trPr>
        <w:tc>
          <w:tcPr>
            <w:tcW w:w="790" w:type="dxa"/>
          </w:tcPr>
          <w:p w:rsidR="002473EC" w:rsidRDefault="002473EC" w:rsidP="002473EC">
            <w:r>
              <w:t>4026</w:t>
            </w:r>
          </w:p>
        </w:tc>
        <w:tc>
          <w:tcPr>
            <w:tcW w:w="1369" w:type="dxa"/>
          </w:tcPr>
          <w:p w:rsidR="002473EC" w:rsidRPr="00623C7C" w:rsidRDefault="002473EC" w:rsidP="002473EC">
            <w:r w:rsidRPr="00EF63C5">
              <w:t>16.10.2017</w:t>
            </w:r>
          </w:p>
        </w:tc>
        <w:tc>
          <w:tcPr>
            <w:tcW w:w="2159" w:type="dxa"/>
          </w:tcPr>
          <w:p w:rsidR="002473EC" w:rsidRPr="00FE2A53" w:rsidRDefault="002473EC" w:rsidP="002473EC">
            <w:pPr>
              <w:rPr>
                <w:szCs w:val="26"/>
              </w:rPr>
            </w:pPr>
            <w:r w:rsidRPr="00EF63C5">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F63C5">
              <w:t>от 22 сентября 2017 г. № 1294 «Об утверждении перечня должностей государственной гражданской службы Чувашской Республики в Министерстве здравоохранения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здравоохранения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действующий</w:t>
            </w:r>
          </w:p>
          <w:p w:rsidR="000C2B10" w:rsidRPr="000C2B10" w:rsidRDefault="002473EC" w:rsidP="000C2B10">
            <w:pPr>
              <w:jc w:val="both"/>
              <w:rPr>
                <w:i/>
                <w:iCs/>
              </w:rPr>
            </w:pPr>
            <w:r w:rsidRPr="00B0257D">
              <w:rPr>
                <w:i/>
                <w:iCs/>
              </w:rPr>
              <w:t>Внесены изменения приказом от 25 апреля 2019 г. № 571 (рег. № 5221 от 22 мая 2019 г.)</w:t>
            </w:r>
            <w:r w:rsidR="000C2B10">
              <w:rPr>
                <w:i/>
                <w:iCs/>
              </w:rPr>
              <w:t>, от 31 января 2022 г. № 132 (рег. № 7494 от 8 февраля 2022 г.)</w:t>
            </w:r>
          </w:p>
        </w:tc>
      </w:tr>
      <w:tr w:rsidR="002473EC" w:rsidRPr="001C6B1A" w:rsidTr="00023C71">
        <w:trPr>
          <w:gridBefore w:val="1"/>
          <w:wBefore w:w="6" w:type="dxa"/>
          <w:trHeight w:val="80"/>
        </w:trPr>
        <w:tc>
          <w:tcPr>
            <w:tcW w:w="790" w:type="dxa"/>
          </w:tcPr>
          <w:p w:rsidR="002473EC" w:rsidRDefault="002473EC" w:rsidP="002473EC">
            <w:r>
              <w:t>4027</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приказ от 26 сентября 2017 г. № 192 «О внесении изменений в приказ Министерства сельского хозяйства Чувашской Республики от  14 декабря 2011 г. № 205»</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4028</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5C2092">
              <w:t>от 25 сентября 2017 г. № 1296 «О внесении изменений в некоторые приказы Министерства здравоохранения Чувашской Республики»</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0277E3" w:rsidRDefault="00D10DA0" w:rsidP="00D10DA0">
            <w:pPr>
              <w:jc w:val="both"/>
              <w:rPr>
                <w:i/>
              </w:rPr>
            </w:pPr>
            <w:r>
              <w:rPr>
                <w:i/>
                <w:iCs/>
              </w:rPr>
              <w:t>Внесены изменения</w:t>
            </w:r>
            <w:r w:rsidR="00B55689" w:rsidRPr="00B55689">
              <w:rPr>
                <w:i/>
                <w:iCs/>
              </w:rPr>
              <w:t xml:space="preserve"> </w:t>
            </w:r>
            <w:r>
              <w:rPr>
                <w:i/>
                <w:iCs/>
              </w:rPr>
              <w:t>приказами</w:t>
            </w:r>
            <w:r w:rsidR="00B55689" w:rsidRPr="00DC167E">
              <w:rPr>
                <w:i/>
                <w:iCs/>
              </w:rPr>
              <w:t xml:space="preserve"> </w:t>
            </w:r>
            <w:r w:rsidR="00B55689" w:rsidRPr="0094216B">
              <w:rPr>
                <w:i/>
              </w:rPr>
              <w:t xml:space="preserve">от </w:t>
            </w:r>
            <w:r w:rsidR="00B55689">
              <w:rPr>
                <w:i/>
              </w:rPr>
              <w:t>15</w:t>
            </w:r>
            <w:r w:rsidR="00B55689" w:rsidRPr="0094216B">
              <w:rPr>
                <w:i/>
              </w:rPr>
              <w:t xml:space="preserve"> </w:t>
            </w:r>
            <w:r w:rsidR="00B55689">
              <w:rPr>
                <w:i/>
              </w:rPr>
              <w:t>декабря</w:t>
            </w:r>
            <w:r w:rsidR="00B55689" w:rsidRPr="0094216B">
              <w:rPr>
                <w:i/>
              </w:rPr>
              <w:t xml:space="preserve"> 20</w:t>
            </w:r>
            <w:r w:rsidR="00B55689">
              <w:rPr>
                <w:i/>
              </w:rPr>
              <w:t>21</w:t>
            </w:r>
            <w:r w:rsidR="00B55689" w:rsidRPr="0094216B">
              <w:rPr>
                <w:i/>
              </w:rPr>
              <w:t xml:space="preserve"> г. № </w:t>
            </w:r>
            <w:r w:rsidR="00B55689">
              <w:rPr>
                <w:i/>
              </w:rPr>
              <w:t>2345</w:t>
            </w:r>
            <w:r w:rsidR="00B55689" w:rsidRPr="0094216B">
              <w:rPr>
                <w:i/>
              </w:rPr>
              <w:t xml:space="preserve">  (рег. № </w:t>
            </w:r>
            <w:r w:rsidR="00B55689">
              <w:rPr>
                <w:i/>
              </w:rPr>
              <w:t>7440</w:t>
            </w:r>
            <w:r w:rsidR="00B55689" w:rsidRPr="0094216B">
              <w:rPr>
                <w:i/>
              </w:rPr>
              <w:t xml:space="preserve"> от </w:t>
            </w:r>
            <w:r w:rsidR="00B55689">
              <w:rPr>
                <w:i/>
              </w:rPr>
              <w:t>12</w:t>
            </w:r>
            <w:r w:rsidR="00B55689" w:rsidRPr="0094216B">
              <w:rPr>
                <w:i/>
              </w:rPr>
              <w:t xml:space="preserve"> </w:t>
            </w:r>
            <w:r w:rsidR="00B55689">
              <w:rPr>
                <w:i/>
              </w:rPr>
              <w:t>января</w:t>
            </w:r>
            <w:r w:rsidR="00B55689" w:rsidRPr="0094216B">
              <w:rPr>
                <w:i/>
              </w:rPr>
              <w:t xml:space="preserve"> 20</w:t>
            </w:r>
            <w:r w:rsidR="00B55689">
              <w:rPr>
                <w:i/>
              </w:rPr>
              <w:t>22</w:t>
            </w:r>
            <w:r w:rsidR="00B55689" w:rsidRPr="0094216B">
              <w:rPr>
                <w:i/>
              </w:rPr>
              <w:t xml:space="preserve"> г.)</w:t>
            </w:r>
            <w:r>
              <w:rPr>
                <w:i/>
              </w:rPr>
              <w:t xml:space="preserve">, от </w:t>
            </w:r>
            <w:r w:rsidRPr="00D10DA0">
              <w:rPr>
                <w:i/>
              </w:rPr>
              <w:t xml:space="preserve">12 июля 2022 г. </w:t>
            </w:r>
            <w:r>
              <w:rPr>
                <w:i/>
              </w:rPr>
              <w:t xml:space="preserve">           </w:t>
            </w:r>
            <w:r w:rsidRPr="00D10DA0">
              <w:rPr>
                <w:i/>
              </w:rPr>
              <w:t xml:space="preserve">№ 1250 (рег. № 7908 от </w:t>
            </w:r>
            <w:r>
              <w:rPr>
                <w:i/>
              </w:rPr>
              <w:t xml:space="preserve">     </w:t>
            </w:r>
            <w:r w:rsidRPr="00D10DA0">
              <w:rPr>
                <w:i/>
              </w:rPr>
              <w:t>2 августа 2022 г.)</w:t>
            </w:r>
          </w:p>
        </w:tc>
      </w:tr>
      <w:tr w:rsidR="002473EC" w:rsidRPr="001C6B1A" w:rsidTr="00023C71">
        <w:trPr>
          <w:gridBefore w:val="1"/>
          <w:wBefore w:w="6" w:type="dxa"/>
          <w:trHeight w:val="80"/>
        </w:trPr>
        <w:tc>
          <w:tcPr>
            <w:tcW w:w="790" w:type="dxa"/>
          </w:tcPr>
          <w:p w:rsidR="002473EC" w:rsidRDefault="002473EC" w:rsidP="002473EC">
            <w:r>
              <w:t>4029</w:t>
            </w:r>
          </w:p>
        </w:tc>
        <w:tc>
          <w:tcPr>
            <w:tcW w:w="1369" w:type="dxa"/>
          </w:tcPr>
          <w:p w:rsidR="002473EC" w:rsidRPr="00623C7C" w:rsidRDefault="002473EC" w:rsidP="002473EC">
            <w:r>
              <w:t>16.10.2017</w:t>
            </w:r>
          </w:p>
        </w:tc>
        <w:tc>
          <w:tcPr>
            <w:tcW w:w="2159" w:type="dxa"/>
          </w:tcPr>
          <w:p w:rsidR="002473EC" w:rsidRPr="00FE2A53"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406E78">
              <w:t>от 25 сентября 2017 г. № 933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C858F5" w:rsidP="002473EC">
            <w:pPr>
              <w:jc w:val="both"/>
              <w:rPr>
                <w:i/>
                <w:iCs/>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1C6B1A" w:rsidTr="00023C71">
        <w:trPr>
          <w:gridBefore w:val="1"/>
          <w:wBefore w:w="6" w:type="dxa"/>
          <w:trHeight w:val="80"/>
        </w:trPr>
        <w:tc>
          <w:tcPr>
            <w:tcW w:w="790" w:type="dxa"/>
          </w:tcPr>
          <w:p w:rsidR="002473EC" w:rsidRDefault="002473EC" w:rsidP="002473EC">
            <w:r>
              <w:t>4030</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26 сентября 2017 г. № 240 «О внесении изменений в приказ Государственной ветеринарной службы Чувашской Республики от </w:t>
            </w:r>
          </w:p>
          <w:p w:rsidR="002473EC" w:rsidRDefault="002473EC" w:rsidP="002473EC">
            <w:pPr>
              <w:ind w:right="-1"/>
              <w:jc w:val="both"/>
            </w:pPr>
            <w:r>
              <w:t>11 апреля 2013 г. № 141»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4031</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от 25 августа 2017 г. № 01/06-686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по осуществлению контроля за целевым использованием финансовых средств, полученных газораспределительными организациями в результате ведения специальных надбавок к тарифам на транспортировку газа по газораспределительным сетям, предназначенных для финансирования программ газификации Чувашской Республики» </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rPr>
            </w:pPr>
            <w:r>
              <w:rPr>
                <w:i/>
                <w:iCs/>
              </w:rPr>
              <w:t>Внесены изменения приказом от 8 февраля 2018 г. № 01/06-124 (рег. № 4423 от 3 апреля 2018 г.)</w:t>
            </w:r>
          </w:p>
          <w:p w:rsidR="002473EC" w:rsidRPr="001C6B1A" w:rsidRDefault="002473EC" w:rsidP="002473EC">
            <w:pPr>
              <w:jc w:val="both"/>
              <w:rPr>
                <w:i/>
                <w:iCs/>
                <w:color w:val="FF0000"/>
              </w:rPr>
            </w:pPr>
            <w:r w:rsidRPr="00C65130">
              <w:rPr>
                <w:i/>
                <w:iCs/>
                <w:color w:val="FF0000"/>
              </w:rPr>
              <w:t xml:space="preserve">Признан утратившим силу </w:t>
            </w:r>
            <w:r>
              <w:rPr>
                <w:i/>
                <w:iCs/>
              </w:rPr>
              <w:t>приказом от 26 июля 2019 г. № 01/06-804 (рег. № 5379 от 13 сентября 2019 г.)</w:t>
            </w:r>
          </w:p>
        </w:tc>
      </w:tr>
      <w:tr w:rsidR="002473EC" w:rsidRPr="001C6B1A" w:rsidTr="00023C71">
        <w:trPr>
          <w:gridBefore w:val="1"/>
          <w:wBefore w:w="6" w:type="dxa"/>
          <w:trHeight w:val="80"/>
        </w:trPr>
        <w:tc>
          <w:tcPr>
            <w:tcW w:w="790" w:type="dxa"/>
          </w:tcPr>
          <w:p w:rsidR="002473EC" w:rsidRDefault="002473EC" w:rsidP="002473EC">
            <w:r>
              <w:t>4032</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 xml:space="preserve">Министерство здравоохранения Чувашской Республики </w:t>
            </w:r>
          </w:p>
        </w:tc>
        <w:tc>
          <w:tcPr>
            <w:tcW w:w="3135" w:type="dxa"/>
          </w:tcPr>
          <w:p w:rsidR="002473EC" w:rsidRDefault="002473EC" w:rsidP="002473EC">
            <w:pPr>
              <w:ind w:right="-1"/>
              <w:jc w:val="both"/>
            </w:pPr>
            <w:r>
              <w:t>приказ от 10 октября 2017 г. № 1395 «О внесении изменений в приказ Министерства здравоохранения Чувашской Республики от 246 января 2016 г. № 101»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4033</w:t>
            </w:r>
          </w:p>
        </w:tc>
        <w:tc>
          <w:tcPr>
            <w:tcW w:w="1369" w:type="dxa"/>
          </w:tcPr>
          <w:p w:rsidR="002473EC" w:rsidRPr="00623C7C" w:rsidRDefault="002473EC" w:rsidP="002473EC">
            <w:r>
              <w:t>17.10.2017</w:t>
            </w:r>
          </w:p>
        </w:tc>
        <w:tc>
          <w:tcPr>
            <w:tcW w:w="2159" w:type="dxa"/>
          </w:tcPr>
          <w:p w:rsidR="002473EC" w:rsidRPr="00FE2A53" w:rsidRDefault="002473EC" w:rsidP="002473EC">
            <w:pPr>
              <w:rPr>
                <w:szCs w:val="26"/>
              </w:rPr>
            </w:pPr>
            <w:r>
              <w:rPr>
                <w:szCs w:val="26"/>
              </w:rP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372B25">
              <w:t>от 26 сентября 2017 г. № 94/п «О внесении изменений в приказ  Министерства финансов Чувашской Республики от 6 октября 2014 г. № 115/п»</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tc>
      </w:tr>
      <w:tr w:rsidR="002473EC" w:rsidRPr="001C6B1A" w:rsidTr="00023C71">
        <w:trPr>
          <w:gridBefore w:val="1"/>
          <w:wBefore w:w="6" w:type="dxa"/>
          <w:trHeight w:val="80"/>
        </w:trPr>
        <w:tc>
          <w:tcPr>
            <w:tcW w:w="790" w:type="dxa"/>
          </w:tcPr>
          <w:p w:rsidR="002473EC" w:rsidRDefault="002473EC" w:rsidP="002473EC">
            <w:r>
              <w:t>4034</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722729">
              <w:t>от 27 сентября 2017 г. № 194 «О внесении изменений в приказ Министерства сельского хозяйства Чувашской Республики от 9 апреля 2014 г. № 55»</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4035</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16 октября 2017 г. № 01/06-809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4036</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72051F">
              <w:t>от 28 сентября 2017 г. № 954 «Об утверждении Проекта сокращения размеров границ первого пояса ЗСО водозаборных скважин № 1/3865 и № 2/3767, расположенных на территории НПС «Тиньговатово» Казанского РНУ в п. Конар Цивильского района Чувашской Республики, и установлении границ и режима зон санитарной охраны водозаборных скважин № 1/3865 и № 2/3767»</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4037</w:t>
            </w:r>
          </w:p>
        </w:tc>
        <w:tc>
          <w:tcPr>
            <w:tcW w:w="1369" w:type="dxa"/>
          </w:tcPr>
          <w:p w:rsidR="002473EC" w:rsidRPr="00623C7C" w:rsidRDefault="002473EC" w:rsidP="002473EC">
            <w:r>
              <w:t>18.10.2017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приказ от 12 сентября 2017 г. № 1209 «О внесении изменений в приказ Министерства здравоохранения Чувашской Республики от 11 марта 2016 г. № 461»</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4038</w:t>
            </w:r>
          </w:p>
        </w:tc>
        <w:tc>
          <w:tcPr>
            <w:tcW w:w="1369" w:type="dxa"/>
          </w:tcPr>
          <w:p w:rsidR="002473EC" w:rsidRPr="00623C7C" w:rsidRDefault="002473EC" w:rsidP="002473EC">
            <w:r>
              <w:t>19.10.2017</w:t>
            </w:r>
          </w:p>
        </w:tc>
        <w:tc>
          <w:tcPr>
            <w:tcW w:w="2159" w:type="dxa"/>
          </w:tcPr>
          <w:p w:rsidR="002473EC" w:rsidRPr="003F49C6" w:rsidRDefault="002473EC" w:rsidP="002473EC">
            <w:r w:rsidRPr="003F49C6">
              <w:t>Государственная служба Чувашской Республики по конкурентной политике и тарифам</w:t>
            </w:r>
          </w:p>
        </w:tc>
        <w:tc>
          <w:tcPr>
            <w:tcW w:w="3135" w:type="dxa"/>
          </w:tcPr>
          <w:p w:rsidR="002473EC" w:rsidRPr="003F49C6" w:rsidRDefault="002473EC" w:rsidP="002473EC">
            <w:pPr>
              <w:ind w:right="-1"/>
              <w:jc w:val="both"/>
            </w:pPr>
            <w:r w:rsidRPr="003F49C6">
              <w:t xml:space="preserve">постановление </w:t>
            </w:r>
            <w:r w:rsidRPr="003F49C6">
              <w:rPr>
                <w:color w:val="000000"/>
              </w:rPr>
              <w:t xml:space="preserve">от 17 октября 2017 г. № 51-16/в «Об установлении тарифов на услугу по утилизации твердых бытовых отходов, оказываемую </w:t>
            </w:r>
            <w:r w:rsidRPr="003F49C6">
              <w:t>потребителям обществом с ограниченной ответственностью «Коммунальщик», на 2017-2022 годы»</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Pr="001C6B1A"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19 декабря 2017 г. № 119-25/в (рег. № 4244 от 7 декабря 2017 г.)</w:t>
            </w:r>
          </w:p>
        </w:tc>
      </w:tr>
      <w:tr w:rsidR="002473EC" w:rsidRPr="001C6B1A" w:rsidTr="00023C71">
        <w:trPr>
          <w:gridBefore w:val="1"/>
          <w:wBefore w:w="6" w:type="dxa"/>
          <w:trHeight w:val="80"/>
        </w:trPr>
        <w:tc>
          <w:tcPr>
            <w:tcW w:w="790" w:type="dxa"/>
          </w:tcPr>
          <w:p w:rsidR="002473EC" w:rsidRDefault="002473EC" w:rsidP="002473EC">
            <w:r>
              <w:t>4039</w:t>
            </w:r>
          </w:p>
        </w:tc>
        <w:tc>
          <w:tcPr>
            <w:tcW w:w="1369" w:type="dxa"/>
          </w:tcPr>
          <w:p w:rsidR="002473EC" w:rsidRPr="00623C7C" w:rsidRDefault="002473EC" w:rsidP="002473EC">
            <w:r>
              <w:t>19.10.2017</w:t>
            </w:r>
          </w:p>
        </w:tc>
        <w:tc>
          <w:tcPr>
            <w:tcW w:w="2159" w:type="dxa"/>
          </w:tcPr>
          <w:p w:rsidR="002473EC" w:rsidRPr="00FE2A53" w:rsidRDefault="002473EC" w:rsidP="002473EC">
            <w:pPr>
              <w:rPr>
                <w:szCs w:val="26"/>
              </w:rPr>
            </w:pPr>
            <w:r>
              <w:rPr>
                <w:szCs w:val="26"/>
              </w:rPr>
              <w:t>Министерство здравоохранения Чувашской Республики</w:t>
            </w:r>
          </w:p>
        </w:tc>
        <w:tc>
          <w:tcPr>
            <w:tcW w:w="3135" w:type="dxa"/>
          </w:tcPr>
          <w:p w:rsidR="002473EC" w:rsidRDefault="002473EC" w:rsidP="002473EC">
            <w:pPr>
              <w:ind w:right="-1"/>
              <w:jc w:val="both"/>
            </w:pPr>
            <w:r>
              <w:t>приказ о</w:t>
            </w:r>
            <w:r w:rsidRPr="002672A8">
              <w:t>т 27 сентября 2017 г. № 1316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2018 год»</w:t>
            </w:r>
          </w:p>
        </w:tc>
        <w:tc>
          <w:tcPr>
            <w:tcW w:w="1701" w:type="dxa"/>
          </w:tcPr>
          <w:p w:rsidR="002473EC" w:rsidRPr="001C6B1A" w:rsidRDefault="002473EC" w:rsidP="002473EC">
            <w:pPr>
              <w:ind w:left="-108"/>
            </w:pPr>
            <w:r>
              <w:t>Вести Чувашии № 42 (1562) от 28</w:t>
            </w:r>
            <w:r w:rsidRPr="00442006">
              <w:t xml:space="preserve"> октября 2017 г.</w:t>
            </w:r>
          </w:p>
        </w:tc>
        <w:tc>
          <w:tcPr>
            <w:tcW w:w="1276" w:type="dxa"/>
          </w:tcPr>
          <w:p w:rsidR="002473EC" w:rsidRPr="001C6B1A" w:rsidRDefault="002473EC" w:rsidP="002473EC">
            <w:pPr>
              <w:jc w:val="both"/>
              <w:rPr>
                <w:i/>
                <w:iCs/>
                <w:color w:val="FF0000"/>
              </w:rPr>
            </w:pPr>
            <w:r w:rsidRPr="00DE3F48">
              <w:rPr>
                <w:i/>
                <w:iCs/>
                <w:color w:val="FF0000"/>
              </w:rPr>
              <w:t>Признан утратившим силу</w:t>
            </w:r>
            <w:r>
              <w:rPr>
                <w:i/>
                <w:iCs/>
              </w:rPr>
              <w:t xml:space="preserve"> приказом от 9 августа 2018 г. № 1017 (рег. № 4665 от 29 августа 2018 г.)</w:t>
            </w:r>
          </w:p>
        </w:tc>
      </w:tr>
      <w:tr w:rsidR="002473EC" w:rsidRPr="001C6B1A" w:rsidTr="00023C71">
        <w:trPr>
          <w:gridBefore w:val="1"/>
          <w:wBefore w:w="6" w:type="dxa"/>
          <w:trHeight w:val="80"/>
        </w:trPr>
        <w:tc>
          <w:tcPr>
            <w:tcW w:w="790" w:type="dxa"/>
          </w:tcPr>
          <w:p w:rsidR="002473EC" w:rsidRDefault="002473EC" w:rsidP="002473EC">
            <w:r>
              <w:t>4040</w:t>
            </w:r>
          </w:p>
        </w:tc>
        <w:tc>
          <w:tcPr>
            <w:tcW w:w="1369" w:type="dxa"/>
          </w:tcPr>
          <w:p w:rsidR="002473EC" w:rsidRPr="00623C7C" w:rsidRDefault="002473EC" w:rsidP="002473EC">
            <w:r>
              <w:t>20.10.2017</w:t>
            </w:r>
          </w:p>
        </w:tc>
        <w:tc>
          <w:tcPr>
            <w:tcW w:w="2159" w:type="dxa"/>
          </w:tcPr>
          <w:p w:rsidR="002473EC" w:rsidRPr="00D543CB" w:rsidRDefault="002473EC" w:rsidP="002473EC">
            <w:r w:rsidRPr="00D543CB">
              <w:t>Министерство юстиции и имущественных отношений Чувашской Республики</w:t>
            </w:r>
          </w:p>
        </w:tc>
        <w:tc>
          <w:tcPr>
            <w:tcW w:w="3135" w:type="dxa"/>
          </w:tcPr>
          <w:p w:rsidR="002473EC" w:rsidRPr="00D543CB" w:rsidRDefault="002473EC" w:rsidP="002473EC">
            <w:pPr>
              <w:ind w:right="-1"/>
              <w:jc w:val="both"/>
            </w:pPr>
            <w:r w:rsidRPr="00D543CB">
              <w:t>приказа от 19 октября 2017 г. № 168-о «</w:t>
            </w:r>
            <w:r w:rsidRPr="00D543CB">
              <w:rPr>
                <w:color w:val="000000"/>
              </w:rPr>
              <w:t>Об утверждении Положения об аттестации руководителя государственного учреждения Чувашской Республики, находящегося в ведении Министерства юстиции и имущественных отношений Чувашской Республики</w:t>
            </w:r>
            <w:r>
              <w:rPr>
                <w:color w:val="000000"/>
              </w:rPr>
              <w:t>»</w:t>
            </w:r>
          </w:p>
        </w:tc>
        <w:tc>
          <w:tcPr>
            <w:tcW w:w="1701" w:type="dxa"/>
          </w:tcPr>
          <w:p w:rsidR="002473EC" w:rsidRPr="001C6B1A" w:rsidRDefault="002473EC" w:rsidP="002473EC">
            <w:pPr>
              <w:ind w:left="-108"/>
            </w:pPr>
            <w:r w:rsidRPr="00442006">
              <w:t>Вести Чувашии № 42 (1562) от 28 октября 2017 г.</w:t>
            </w:r>
          </w:p>
        </w:tc>
        <w:tc>
          <w:tcPr>
            <w:tcW w:w="1276" w:type="dxa"/>
          </w:tcPr>
          <w:p w:rsidR="007875E9" w:rsidRDefault="007875E9" w:rsidP="007875E9">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4041</w:t>
            </w:r>
          </w:p>
        </w:tc>
        <w:tc>
          <w:tcPr>
            <w:tcW w:w="1369" w:type="dxa"/>
          </w:tcPr>
          <w:p w:rsidR="002473EC" w:rsidRPr="00623C7C" w:rsidRDefault="002473EC" w:rsidP="002473EC">
            <w:r>
              <w:t>20.10.2017</w:t>
            </w:r>
          </w:p>
        </w:tc>
        <w:tc>
          <w:tcPr>
            <w:tcW w:w="2159" w:type="dxa"/>
          </w:tcPr>
          <w:p w:rsidR="002473EC" w:rsidRPr="00FE2A53" w:rsidRDefault="002473EC" w:rsidP="002473EC">
            <w:pPr>
              <w:rPr>
                <w:szCs w:val="26"/>
              </w:rPr>
            </w:pPr>
            <w:r>
              <w:rPr>
                <w:szCs w:val="26"/>
              </w:rPr>
              <w:t xml:space="preserve">Министерство финансов Чувашской Республики </w:t>
            </w:r>
          </w:p>
        </w:tc>
        <w:tc>
          <w:tcPr>
            <w:tcW w:w="3135" w:type="dxa"/>
          </w:tcPr>
          <w:p w:rsidR="002473EC" w:rsidRDefault="002473EC" w:rsidP="002473EC">
            <w:pPr>
              <w:ind w:right="-1"/>
              <w:jc w:val="both"/>
            </w:pPr>
            <w:r>
              <w:t xml:space="preserve">приказ от 18 октября 2017 г. № 99/п «О внесении изменения в приказ Министерства финансов Чувашской Республики от 1 июля 2014 г. № 84/п» </w:t>
            </w:r>
          </w:p>
        </w:tc>
        <w:tc>
          <w:tcPr>
            <w:tcW w:w="1701" w:type="dxa"/>
          </w:tcPr>
          <w:p w:rsidR="002473EC" w:rsidRPr="001C6B1A" w:rsidRDefault="002473EC" w:rsidP="002473EC">
            <w:pPr>
              <w:ind w:left="-108"/>
            </w:pPr>
            <w:r w:rsidRPr="00E808BC">
              <w:t>Вести Чувашии № 41 (1561) от 21 октября 2017 г.</w:t>
            </w:r>
          </w:p>
        </w:tc>
        <w:tc>
          <w:tcPr>
            <w:tcW w:w="1276" w:type="dxa"/>
          </w:tcPr>
          <w:p w:rsidR="002473EC" w:rsidRDefault="002473EC" w:rsidP="002473EC">
            <w:pPr>
              <w:jc w:val="both"/>
              <w:rPr>
                <w:i/>
                <w:iCs/>
                <w:color w:val="000000"/>
              </w:rPr>
            </w:pPr>
            <w:r w:rsidRPr="002C6B67">
              <w:rPr>
                <w:i/>
                <w:iCs/>
                <w:color w:val="FF0000"/>
              </w:rPr>
              <w:t xml:space="preserve">Признан утратившим силу </w:t>
            </w:r>
            <w:r w:rsidRPr="002C6B67">
              <w:rPr>
                <w:i/>
                <w:iCs/>
              </w:rPr>
              <w:t>приказом</w:t>
            </w:r>
            <w:r>
              <w:rPr>
                <w:i/>
                <w:iCs/>
              </w:rPr>
              <w:t xml:space="preserve"> </w:t>
            </w:r>
            <w:r>
              <w:rPr>
                <w:i/>
                <w:iCs/>
                <w:color w:val="000000"/>
              </w:rPr>
              <w:t>от 18 февраля 2020 г. № 22/п (рег. № 5800 от 12 марта 2020 г.)</w:t>
            </w:r>
          </w:p>
          <w:p w:rsidR="002473EC" w:rsidRPr="00CC3B30" w:rsidRDefault="002473EC" w:rsidP="002473EC">
            <w:pPr>
              <w:jc w:val="both"/>
              <w:rPr>
                <w:i/>
                <w:iCs/>
              </w:rPr>
            </w:pPr>
          </w:p>
        </w:tc>
      </w:tr>
      <w:tr w:rsidR="002473EC" w:rsidRPr="001C6B1A" w:rsidTr="00023C71">
        <w:trPr>
          <w:gridBefore w:val="1"/>
          <w:wBefore w:w="6" w:type="dxa"/>
          <w:trHeight w:val="80"/>
        </w:trPr>
        <w:tc>
          <w:tcPr>
            <w:tcW w:w="790" w:type="dxa"/>
          </w:tcPr>
          <w:p w:rsidR="002473EC" w:rsidRDefault="002473EC" w:rsidP="002473EC">
            <w:r>
              <w:t>4042</w:t>
            </w:r>
          </w:p>
        </w:tc>
        <w:tc>
          <w:tcPr>
            <w:tcW w:w="1369" w:type="dxa"/>
          </w:tcPr>
          <w:p w:rsidR="002473EC" w:rsidRDefault="002473EC" w:rsidP="002473EC">
            <w:r>
              <w:t xml:space="preserve">24.10.2017 </w:t>
            </w:r>
          </w:p>
        </w:tc>
        <w:tc>
          <w:tcPr>
            <w:tcW w:w="2159" w:type="dxa"/>
          </w:tcPr>
          <w:p w:rsidR="002473EC" w:rsidRDefault="002473EC" w:rsidP="002473EC">
            <w:pPr>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от 24 октября 2017 г. № 172-о «О внесении изменений в некоторые приказы Министерства юстиции Чувашской Республики» </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6248D6">
              <w:rPr>
                <w:i/>
              </w:rPr>
              <w:t xml:space="preserve">Внесено изменение </w:t>
            </w:r>
            <w:r>
              <w:rPr>
                <w:i/>
              </w:rPr>
              <w:t>приказом от 7 августа 2019 г. № 150-о (рег. № 5314 от 8 августа 2019 г.)</w:t>
            </w:r>
          </w:p>
        </w:tc>
      </w:tr>
      <w:tr w:rsidR="002473EC" w:rsidRPr="001C6B1A" w:rsidTr="00023C71">
        <w:trPr>
          <w:gridBefore w:val="1"/>
          <w:wBefore w:w="6" w:type="dxa"/>
          <w:trHeight w:val="80"/>
        </w:trPr>
        <w:tc>
          <w:tcPr>
            <w:tcW w:w="790" w:type="dxa"/>
          </w:tcPr>
          <w:p w:rsidR="002473EC" w:rsidRDefault="002473EC" w:rsidP="002473EC">
            <w:r>
              <w:t>4043</w:t>
            </w:r>
          </w:p>
        </w:tc>
        <w:tc>
          <w:tcPr>
            <w:tcW w:w="1369" w:type="dxa"/>
          </w:tcPr>
          <w:p w:rsidR="002473EC" w:rsidRDefault="002473EC" w:rsidP="002473EC">
            <w:r>
              <w:t>24.10.2017</w:t>
            </w:r>
          </w:p>
        </w:tc>
        <w:tc>
          <w:tcPr>
            <w:tcW w:w="2159" w:type="dxa"/>
          </w:tcPr>
          <w:p w:rsidR="002473EC" w:rsidRPr="00A179D1" w:rsidRDefault="002473EC" w:rsidP="002473EC">
            <w:r w:rsidRPr="00A179D1">
              <w:t>Министерство сельского хозяйства Чувашской Республики</w:t>
            </w:r>
          </w:p>
        </w:tc>
        <w:tc>
          <w:tcPr>
            <w:tcW w:w="3135" w:type="dxa"/>
          </w:tcPr>
          <w:p w:rsidR="002473EC" w:rsidRPr="00A179D1" w:rsidRDefault="002473EC" w:rsidP="002473EC">
            <w:pPr>
              <w:ind w:right="-1"/>
              <w:jc w:val="both"/>
            </w:pPr>
            <w:r w:rsidRPr="00A179D1">
              <w:t>приказ от 24 октября  2017 г. № 211 «Об утверждении максимального размера субсидируемых краткосрочных кредитов, предоставляемых одному заемщику»</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4044</w:t>
            </w:r>
          </w:p>
        </w:tc>
        <w:tc>
          <w:tcPr>
            <w:tcW w:w="1369" w:type="dxa"/>
          </w:tcPr>
          <w:p w:rsidR="002473EC" w:rsidRDefault="002473EC" w:rsidP="002473EC">
            <w:r>
              <w:t>24.10.2017</w:t>
            </w:r>
          </w:p>
        </w:tc>
        <w:tc>
          <w:tcPr>
            <w:tcW w:w="2159" w:type="dxa"/>
          </w:tcPr>
          <w:p w:rsidR="002473EC" w:rsidRDefault="002473EC" w:rsidP="002473EC">
            <w:pPr>
              <w:rPr>
                <w:szCs w:val="26"/>
              </w:rPr>
            </w:pPr>
            <w:r w:rsidRPr="00442006">
              <w:rPr>
                <w:szCs w:val="26"/>
              </w:rPr>
              <w:t>Министерство сельского хозяйства Чувашской Республики</w:t>
            </w:r>
          </w:p>
        </w:tc>
        <w:tc>
          <w:tcPr>
            <w:tcW w:w="3135" w:type="dxa"/>
          </w:tcPr>
          <w:p w:rsidR="002473EC" w:rsidRDefault="002473EC" w:rsidP="002473EC">
            <w:pPr>
              <w:ind w:right="-1"/>
              <w:jc w:val="both"/>
            </w:pPr>
            <w:r>
              <w:t>приказ от 24 октября 2017 г. № 212 «</w:t>
            </w:r>
            <w:r w:rsidRPr="00442006">
              <w:t>Об организации в Министерстве сельского хозяйства Чувашской Республики работы по принятию решений о предоставлении субсидий на государственную поддержку агропромышленного комплекса и осуществление деятельности казенных унитарных предприятий Чувашской Республики</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A81E37">
            <w:pPr>
              <w:jc w:val="both"/>
              <w:rPr>
                <w:i/>
                <w:iCs/>
                <w:color w:val="FF0000"/>
              </w:rPr>
            </w:pPr>
            <w:r>
              <w:rPr>
                <w:i/>
                <w:iCs/>
              </w:rPr>
              <w:t>Внесен</w:t>
            </w:r>
            <w:r w:rsidR="00A81E37">
              <w:rPr>
                <w:i/>
                <w:iCs/>
              </w:rPr>
              <w:t>ы</w:t>
            </w:r>
            <w:r>
              <w:rPr>
                <w:i/>
                <w:iCs/>
              </w:rPr>
              <w:t xml:space="preserve"> изменени</w:t>
            </w:r>
            <w:r w:rsidR="00A81E37">
              <w:rPr>
                <w:i/>
                <w:iCs/>
              </w:rPr>
              <w:t>я</w:t>
            </w:r>
            <w:r>
              <w:rPr>
                <w:i/>
                <w:iCs/>
              </w:rPr>
              <w:t xml:space="preserve"> приказом от 21 марта 2018 г. № 62 (рег. № 4397 от 23 марта 2018 г.), от 24 апреля 2019 г. № 88 (рег. № 5218 от 20 мая 2019 г.)</w:t>
            </w:r>
            <w:r w:rsidR="00A81E37">
              <w:rPr>
                <w:i/>
                <w:iCs/>
              </w:rPr>
              <w:t>, от 20 сентября 2021 г. № 184 (рег. № 7216 от 14 октября 2021 г.)</w:t>
            </w:r>
          </w:p>
        </w:tc>
      </w:tr>
      <w:tr w:rsidR="002473EC" w:rsidRPr="001C6B1A" w:rsidTr="00023C71">
        <w:trPr>
          <w:gridBefore w:val="1"/>
          <w:wBefore w:w="6" w:type="dxa"/>
          <w:trHeight w:val="80"/>
        </w:trPr>
        <w:tc>
          <w:tcPr>
            <w:tcW w:w="790" w:type="dxa"/>
          </w:tcPr>
          <w:p w:rsidR="002473EC" w:rsidRDefault="002473EC" w:rsidP="002473EC">
            <w:r>
              <w:t>4045</w:t>
            </w:r>
          </w:p>
        </w:tc>
        <w:tc>
          <w:tcPr>
            <w:tcW w:w="1369" w:type="dxa"/>
          </w:tcPr>
          <w:p w:rsidR="002473EC" w:rsidRDefault="002473EC" w:rsidP="002473EC">
            <w:r>
              <w:t>25.10.2017</w:t>
            </w:r>
          </w:p>
        </w:tc>
        <w:tc>
          <w:tcPr>
            <w:tcW w:w="2159" w:type="dxa"/>
          </w:tcPr>
          <w:p w:rsidR="002473EC" w:rsidRDefault="002473EC" w:rsidP="002473EC">
            <w:pPr>
              <w:rPr>
                <w:szCs w:val="26"/>
              </w:rPr>
            </w:pPr>
            <w:r w:rsidRPr="00442006">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октября 2017 г. № 53-17/гв «</w:t>
            </w:r>
            <w:r w:rsidRPr="005832EC">
              <w:rPr>
                <w:bCs/>
              </w:rPr>
              <w:t>Об установлении тарифов на горячую воду,                                поставляемую муниципальным унитарным предприятием «Жилищно-коммунальное хозяйство Козловского района», осуществляющим горячее водоснабжение с исполь</w:t>
            </w:r>
            <w:r>
              <w:rPr>
                <w:bCs/>
              </w:rPr>
              <w:t xml:space="preserve">зованием закрытых систем </w:t>
            </w:r>
            <w:r w:rsidRPr="005832EC">
              <w:rPr>
                <w:bCs/>
              </w:rPr>
              <w:t>горячего водоснабжения, потребителям Козловского р</w:t>
            </w:r>
            <w:r>
              <w:rPr>
                <w:bCs/>
              </w:rPr>
              <w:t xml:space="preserve">айона Чувашской Республики, </w:t>
            </w:r>
            <w:r w:rsidRPr="005832EC">
              <w:rPr>
                <w:bCs/>
              </w:rPr>
              <w:t>на 2017 - 2020 годы</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внесены изменения постановлением от 6 декабря 2018 г. № 115-30/гв (рег. № 4955 от 17 декабря 2018 г.), </w:t>
            </w:r>
            <w:r w:rsidRPr="0075215E">
              <w:rPr>
                <w:i/>
                <w:color w:val="000000"/>
              </w:rPr>
              <w:t xml:space="preserve">от 28 ноября 2019 г. № </w:t>
            </w:r>
            <w:r>
              <w:rPr>
                <w:i/>
                <w:color w:val="000000"/>
              </w:rPr>
              <w:t>108</w:t>
            </w:r>
            <w:r w:rsidRPr="0075215E">
              <w:rPr>
                <w:i/>
                <w:color w:val="000000"/>
              </w:rPr>
              <w:t>-21/гв</w:t>
            </w:r>
            <w:r>
              <w:rPr>
                <w:i/>
                <w:color w:val="000000"/>
              </w:rPr>
              <w:t xml:space="preserve"> (рег. № 5603 от 6 декабря 2019 г.)</w:t>
            </w:r>
          </w:p>
        </w:tc>
      </w:tr>
      <w:tr w:rsidR="002473EC" w:rsidRPr="001C6B1A" w:rsidTr="00023C71">
        <w:trPr>
          <w:gridBefore w:val="1"/>
          <w:wBefore w:w="6" w:type="dxa"/>
          <w:trHeight w:val="80"/>
        </w:trPr>
        <w:tc>
          <w:tcPr>
            <w:tcW w:w="790" w:type="dxa"/>
          </w:tcPr>
          <w:p w:rsidR="002473EC" w:rsidRDefault="002473EC" w:rsidP="002473EC">
            <w:r>
              <w:t>4046</w:t>
            </w:r>
          </w:p>
        </w:tc>
        <w:tc>
          <w:tcPr>
            <w:tcW w:w="1369" w:type="dxa"/>
          </w:tcPr>
          <w:p w:rsidR="002473EC" w:rsidRDefault="002473EC" w:rsidP="002473EC">
            <w:r>
              <w:t>25.10.2017</w:t>
            </w:r>
          </w:p>
        </w:tc>
        <w:tc>
          <w:tcPr>
            <w:tcW w:w="2159" w:type="dxa"/>
          </w:tcPr>
          <w:p w:rsidR="002473EC" w:rsidRDefault="002473EC" w:rsidP="002473EC">
            <w:pPr>
              <w:rPr>
                <w:szCs w:val="26"/>
              </w:rPr>
            </w:pPr>
            <w:r>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2 октября 2017 г. № 01-07/336 «О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5787" w:rsidRDefault="001C5787" w:rsidP="002473EC">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tc>
      </w:tr>
      <w:tr w:rsidR="002473EC" w:rsidRPr="001C6B1A" w:rsidTr="00023C71">
        <w:trPr>
          <w:gridBefore w:val="1"/>
          <w:wBefore w:w="6" w:type="dxa"/>
          <w:trHeight w:val="80"/>
        </w:trPr>
        <w:tc>
          <w:tcPr>
            <w:tcW w:w="790" w:type="dxa"/>
          </w:tcPr>
          <w:p w:rsidR="002473EC" w:rsidRDefault="002473EC" w:rsidP="002473EC">
            <w:r>
              <w:t>4047</w:t>
            </w:r>
          </w:p>
        </w:tc>
        <w:tc>
          <w:tcPr>
            <w:tcW w:w="1369" w:type="dxa"/>
          </w:tcPr>
          <w:p w:rsidR="002473EC" w:rsidRDefault="002473EC" w:rsidP="002473EC">
            <w:r>
              <w:t>25.10.2017</w:t>
            </w:r>
          </w:p>
        </w:tc>
        <w:tc>
          <w:tcPr>
            <w:tcW w:w="2159" w:type="dxa"/>
          </w:tcPr>
          <w:p w:rsidR="002473EC" w:rsidRDefault="002473EC" w:rsidP="002473EC">
            <w:pPr>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0D69DC">
              <w:t>от 24 октября 2017 г. № 255 «Об утверждении формы соглашения о предоставлении субсидии из республиканского бюджета Чувашской Республики бюджетам муниципальных районов и бюджетам городских округов на реализацию мероприятий в области информатизации»</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A46C2F">
              <w:rPr>
                <w:i/>
                <w:iCs/>
              </w:rPr>
              <w:t>приказом Министерства цифрового развития, информационной политики и массовых коммуникаций Чувашской Республики от 7 ноября 2019 г. № 245 (рег. № 5565 от 28 ноября 2019 г.)</w:t>
            </w:r>
          </w:p>
        </w:tc>
      </w:tr>
      <w:tr w:rsidR="002473EC" w:rsidRPr="001C6B1A" w:rsidTr="00023C71">
        <w:trPr>
          <w:gridBefore w:val="1"/>
          <w:wBefore w:w="6" w:type="dxa"/>
          <w:trHeight w:val="80"/>
        </w:trPr>
        <w:tc>
          <w:tcPr>
            <w:tcW w:w="790" w:type="dxa"/>
          </w:tcPr>
          <w:p w:rsidR="002473EC" w:rsidRDefault="002473EC" w:rsidP="002473EC">
            <w:r>
              <w:t>4048</w:t>
            </w:r>
          </w:p>
        </w:tc>
        <w:tc>
          <w:tcPr>
            <w:tcW w:w="1369" w:type="dxa"/>
          </w:tcPr>
          <w:p w:rsidR="002473EC" w:rsidRDefault="002473EC" w:rsidP="002473EC">
            <w:r>
              <w:t>26.10.2017</w:t>
            </w:r>
          </w:p>
        </w:tc>
        <w:tc>
          <w:tcPr>
            <w:tcW w:w="2159" w:type="dxa"/>
          </w:tcPr>
          <w:p w:rsidR="002473EC" w:rsidRDefault="002473EC" w:rsidP="002473EC">
            <w:pPr>
              <w:rPr>
                <w:szCs w:val="26"/>
              </w:rPr>
            </w:pPr>
            <w:r>
              <w:rPr>
                <w:szCs w:val="26"/>
              </w:rP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A7A35">
              <w:t>от 3 октября 2017 г. № 971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природных ресурсов и экологии Чувашской Республики, и об использовании закрепленного за ними государственного имущества Чувашской Республики»</w:t>
            </w:r>
          </w:p>
        </w:tc>
        <w:tc>
          <w:tcPr>
            <w:tcW w:w="1701" w:type="dxa"/>
          </w:tcPr>
          <w:p w:rsidR="002473EC" w:rsidRPr="00E808BC" w:rsidRDefault="002473EC" w:rsidP="002473EC">
            <w:pPr>
              <w:ind w:left="-108"/>
            </w:pPr>
            <w:r>
              <w:t>Вести Чувашии № 43 (1563</w:t>
            </w:r>
            <w:r w:rsidRPr="00585447">
              <w:t xml:space="preserve">) от </w:t>
            </w:r>
            <w:r>
              <w:t>3 ноября</w:t>
            </w:r>
            <w:r w:rsidRPr="00585447">
              <w:t xml:space="preserve"> 2017 г.</w:t>
            </w:r>
          </w:p>
        </w:tc>
        <w:tc>
          <w:tcPr>
            <w:tcW w:w="1276" w:type="dxa"/>
          </w:tcPr>
          <w:p w:rsidR="002473EC" w:rsidRDefault="00FC5C91" w:rsidP="002473EC">
            <w:pPr>
              <w:jc w:val="both"/>
              <w:rPr>
                <w:i/>
                <w:iCs/>
              </w:rPr>
            </w:pPr>
            <w:r>
              <w:rPr>
                <w:i/>
                <w:iCs/>
              </w:rPr>
              <w:t>д</w:t>
            </w:r>
            <w:r w:rsidR="002473EC">
              <w:rPr>
                <w:i/>
                <w:iCs/>
              </w:rPr>
              <w:t>ействующий</w:t>
            </w:r>
          </w:p>
          <w:p w:rsidR="00FC5C91" w:rsidRPr="001C6B1A" w:rsidRDefault="00FC5C91" w:rsidP="002473EC">
            <w:pPr>
              <w:jc w:val="both"/>
              <w:rPr>
                <w:i/>
                <w:iCs/>
                <w:color w:val="FF0000"/>
              </w:rPr>
            </w:pPr>
            <w:r>
              <w:rPr>
                <w:i/>
                <w:iCs/>
              </w:rPr>
              <w:t>Внесены изменения приказом от 18 мая 2020 г. № 393 (рег. № 6028 от 8 июня 2020 г.)</w:t>
            </w:r>
          </w:p>
        </w:tc>
      </w:tr>
      <w:tr w:rsidR="002473EC" w:rsidRPr="001C6B1A" w:rsidTr="00023C71">
        <w:trPr>
          <w:gridBefore w:val="1"/>
          <w:wBefore w:w="6" w:type="dxa"/>
          <w:trHeight w:val="80"/>
        </w:trPr>
        <w:tc>
          <w:tcPr>
            <w:tcW w:w="790" w:type="dxa"/>
          </w:tcPr>
          <w:p w:rsidR="002473EC" w:rsidRDefault="002473EC" w:rsidP="002473EC">
            <w:r>
              <w:t>4049</w:t>
            </w:r>
          </w:p>
        </w:tc>
        <w:tc>
          <w:tcPr>
            <w:tcW w:w="1369" w:type="dxa"/>
          </w:tcPr>
          <w:p w:rsidR="002473EC" w:rsidRDefault="002473EC" w:rsidP="002473EC">
            <w:r>
              <w:t>26.10.2017</w:t>
            </w:r>
          </w:p>
        </w:tc>
        <w:tc>
          <w:tcPr>
            <w:tcW w:w="2159" w:type="dxa"/>
          </w:tcPr>
          <w:p w:rsidR="002473EC" w:rsidRDefault="002473EC" w:rsidP="002473EC">
            <w:pPr>
              <w:rPr>
                <w:szCs w:val="26"/>
              </w:rPr>
            </w:pPr>
            <w:r w:rsidRPr="00442006">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октября 2017 г.» № 54-17/в   «</w:t>
            </w:r>
            <w:r w:rsidRPr="005832EC">
              <w:t>Об установлении долгосрочных параметров регулирования тарифов и тарифов на питьевую воду для автономного учреждения «Новая жизнь» Рындинского сельского поселения Цивильского района Чувашской Республики на 2017-2020 годы</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AD75C1" w:rsidRDefault="002473EC" w:rsidP="002473EC">
            <w:pPr>
              <w:jc w:val="both"/>
              <w:rPr>
                <w:i/>
                <w:iCs/>
              </w:rPr>
            </w:pPr>
            <w:r>
              <w:rPr>
                <w:i/>
                <w:iCs/>
              </w:rPr>
              <w:t xml:space="preserve">Внесены изменения постановлением от 6 декабря 2018 г. № 59-30/в (рег. № 4907 от 12 декабря 2018 г.), от 1 апреля 2019 г. № 5/в (рег. № 5163 от 4 апреля 2019 г.), </w:t>
            </w:r>
            <w:r w:rsidRPr="00100E58">
              <w:rPr>
                <w:i/>
                <w:iCs/>
              </w:rPr>
              <w:t>от 19 ноября 2019 г. № 6</w:t>
            </w:r>
            <w:r>
              <w:rPr>
                <w:i/>
                <w:iCs/>
              </w:rPr>
              <w:t>9</w:t>
            </w:r>
            <w:r w:rsidRPr="00100E58">
              <w:rPr>
                <w:i/>
                <w:iCs/>
              </w:rPr>
              <w:t>-1</w:t>
            </w:r>
            <w:r>
              <w:rPr>
                <w:i/>
                <w:iCs/>
              </w:rPr>
              <w:t>4</w:t>
            </w:r>
            <w:r w:rsidRPr="00100E58">
              <w:rPr>
                <w:i/>
                <w:iCs/>
              </w:rPr>
              <w:t>/в (рег. № 554</w:t>
            </w:r>
            <w:r>
              <w:rPr>
                <w:i/>
                <w:iCs/>
              </w:rPr>
              <w:t>1</w:t>
            </w:r>
            <w:r w:rsidRPr="00100E58">
              <w:rPr>
                <w:i/>
                <w:iCs/>
              </w:rPr>
              <w:t xml:space="preserve"> от 25 ноября 2019 г.)</w:t>
            </w:r>
          </w:p>
        </w:tc>
      </w:tr>
      <w:tr w:rsidR="002473EC" w:rsidRPr="001C6B1A" w:rsidTr="00023C71">
        <w:trPr>
          <w:gridBefore w:val="1"/>
          <w:wBefore w:w="6" w:type="dxa"/>
          <w:trHeight w:val="80"/>
        </w:trPr>
        <w:tc>
          <w:tcPr>
            <w:tcW w:w="790" w:type="dxa"/>
          </w:tcPr>
          <w:p w:rsidR="002473EC" w:rsidRDefault="002473EC" w:rsidP="002473EC">
            <w:r>
              <w:t>4050</w:t>
            </w:r>
          </w:p>
        </w:tc>
        <w:tc>
          <w:tcPr>
            <w:tcW w:w="1369" w:type="dxa"/>
          </w:tcPr>
          <w:p w:rsidR="002473EC" w:rsidRDefault="002473EC" w:rsidP="002473EC">
            <w:r w:rsidRPr="005832EC">
              <w:t>26.10.2017</w:t>
            </w:r>
          </w:p>
        </w:tc>
        <w:tc>
          <w:tcPr>
            <w:tcW w:w="2159" w:type="dxa"/>
          </w:tcPr>
          <w:p w:rsidR="002473EC" w:rsidRDefault="002473EC" w:rsidP="002473EC">
            <w:pPr>
              <w:rPr>
                <w:szCs w:val="26"/>
              </w:rPr>
            </w:pPr>
            <w:r w:rsidRPr="00442006">
              <w:rPr>
                <w:szCs w:val="26"/>
              </w:rPr>
              <w:t>Государственная жилищная инспекция Чувашской Республики</w:t>
            </w:r>
          </w:p>
        </w:tc>
        <w:tc>
          <w:tcPr>
            <w:tcW w:w="3135" w:type="dxa"/>
          </w:tcPr>
          <w:p w:rsidR="002473EC" w:rsidRDefault="002473EC" w:rsidP="002473EC">
            <w:pPr>
              <w:ind w:right="-1"/>
              <w:jc w:val="both"/>
            </w:pPr>
            <w:r>
              <w:t>приказ от 7 сентября 2017 г. № 45-од «</w:t>
            </w:r>
            <w:r w:rsidRPr="005832EC">
              <w:t>О внесении изменений в приказ Государственной жилищной инспекции Чувашской Республики от 4 ноября 2013 г. № 92-од</w:t>
            </w:r>
            <w:r>
              <w:t>»</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4051</w:t>
            </w:r>
          </w:p>
        </w:tc>
        <w:tc>
          <w:tcPr>
            <w:tcW w:w="1369" w:type="dxa"/>
          </w:tcPr>
          <w:p w:rsidR="002473EC" w:rsidRDefault="002473EC" w:rsidP="002473EC">
            <w:r w:rsidRPr="005832EC">
              <w:t>26.10.2017</w:t>
            </w:r>
          </w:p>
        </w:tc>
        <w:tc>
          <w:tcPr>
            <w:tcW w:w="2159" w:type="dxa"/>
          </w:tcPr>
          <w:p w:rsidR="002473EC" w:rsidRDefault="002473EC" w:rsidP="002473EC">
            <w:pPr>
              <w:rPr>
                <w:szCs w:val="26"/>
              </w:rPr>
            </w:pPr>
            <w:r w:rsidRPr="00442006">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24 октября 2017 г. № 55-17/в «</w:t>
            </w:r>
            <w:r w:rsidRPr="005832EC">
              <w:t>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Козловского района» на 2017-2020 годы</w:t>
            </w:r>
            <w:r>
              <w:t xml:space="preserve">» </w:t>
            </w:r>
          </w:p>
        </w:tc>
        <w:tc>
          <w:tcPr>
            <w:tcW w:w="1701" w:type="dxa"/>
          </w:tcPr>
          <w:p w:rsidR="002473EC" w:rsidRPr="00E808BC" w:rsidRDefault="002473EC" w:rsidP="002473EC">
            <w:pPr>
              <w:ind w:left="-108"/>
            </w:pPr>
            <w:r w:rsidRPr="00442006">
              <w:t>Вести Чувашии № 42 (1562) от 28 октября 2017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C6217F" w:rsidRDefault="002473EC" w:rsidP="002473EC">
            <w:pPr>
              <w:jc w:val="both"/>
              <w:rPr>
                <w:i/>
                <w:iCs/>
              </w:rPr>
            </w:pPr>
            <w:r w:rsidRPr="000B533D">
              <w:rPr>
                <w:i/>
                <w:iCs/>
              </w:rPr>
              <w:t>Внесены изменения п</w:t>
            </w:r>
            <w:r>
              <w:rPr>
                <w:i/>
                <w:iCs/>
              </w:rPr>
              <w:t>остановление</w:t>
            </w:r>
            <w:r w:rsidRPr="000B533D">
              <w:rPr>
                <w:i/>
                <w:iCs/>
              </w:rPr>
              <w:t>м</w:t>
            </w:r>
            <w:r>
              <w:rPr>
                <w:i/>
                <w:iCs/>
              </w:rPr>
              <w:t xml:space="preserve"> от 6 декабря 2018 г. № 69-30/в (рег. № 4911 от 12 декабря 2018 г.), </w:t>
            </w:r>
            <w:r w:rsidRPr="000F63AC">
              <w:rPr>
                <w:i/>
                <w:iCs/>
              </w:rPr>
              <w:t>от 1 апреля 2019 г. № 5/в (рег. № 5163 от 4 апреля 2019 г.)</w:t>
            </w:r>
            <w:r>
              <w:rPr>
                <w:i/>
                <w:iCs/>
              </w:rPr>
              <w:t>, от 21 ноября 2019 г. № 84-18/в (рег. № 5553 от 27 ноября 2019 г.)</w:t>
            </w:r>
          </w:p>
        </w:tc>
      </w:tr>
      <w:tr w:rsidR="002473EC" w:rsidRPr="001C6B1A" w:rsidTr="00023C71">
        <w:trPr>
          <w:gridBefore w:val="1"/>
          <w:wBefore w:w="6" w:type="dxa"/>
          <w:trHeight w:val="80"/>
        </w:trPr>
        <w:tc>
          <w:tcPr>
            <w:tcW w:w="790" w:type="dxa"/>
          </w:tcPr>
          <w:p w:rsidR="002473EC" w:rsidRDefault="002473EC" w:rsidP="002473EC">
            <w:r>
              <w:t>4052</w:t>
            </w:r>
          </w:p>
        </w:tc>
        <w:tc>
          <w:tcPr>
            <w:tcW w:w="1369" w:type="dxa"/>
          </w:tcPr>
          <w:p w:rsidR="002473EC" w:rsidRDefault="002473EC" w:rsidP="002473EC">
            <w:r>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от 12 октября 2017 г. № 03/1-03/899 </w:t>
            </w:r>
            <w:r w:rsidRPr="005C06EB">
              <w:t>«Об утверждении плановых значений показателей надежности и энергетической эффективности объектов теплоснабжения Порецкого сельского поселения Порецкого района Чувашской Республики</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4053</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приказ от 12 октября 2017 г. № 03/1-03/</w:t>
            </w:r>
            <w:r>
              <w:t>900 «</w:t>
            </w:r>
            <w:r w:rsidRPr="005C06EB">
              <w:t xml:space="preserve">Об утверждении плановых значений показателей надежности и энергетической эффективности </w:t>
            </w:r>
            <w:r w:rsidRPr="005C06EB">
              <w:rPr>
                <w:rFonts w:hint="eastAsia"/>
              </w:rPr>
              <w:t>объектов</w:t>
            </w:r>
            <w:r w:rsidRPr="005C06EB">
              <w:t xml:space="preserve"> </w:t>
            </w:r>
            <w:r w:rsidRPr="005C06EB">
              <w:rPr>
                <w:rFonts w:hint="eastAsia"/>
              </w:rPr>
              <w:t>теплоснабжения</w:t>
            </w:r>
            <w:r w:rsidRPr="005C06EB">
              <w:t xml:space="preserve"> МБОУ «Абашевская СОШ» Чебоксарского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4054</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 xml:space="preserve">приказ </w:t>
            </w:r>
            <w:r>
              <w:t>от 18</w:t>
            </w:r>
            <w:r w:rsidRPr="005C06EB">
              <w:t xml:space="preserve"> октября 2017 г. № 03/1-03/</w:t>
            </w:r>
            <w:r>
              <w:t>923 «</w:t>
            </w:r>
            <w:r w:rsidRPr="005C06EB">
              <w:t>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4055</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pPr>
            <w:r w:rsidRPr="005C06EB">
              <w:t>приказ от 12 октября 2017 г. № 03/1-03/897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Юнгинского сельского поселения Моргаушского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4056</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приказ от 12 октября 2017 г. № 03/1-03/</w:t>
            </w:r>
            <w:r>
              <w:t>898 «</w:t>
            </w:r>
            <w:r w:rsidRPr="005C06EB">
              <w:t>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МУП «Водоканал» МО г. Канаш ЧР</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4057</w:t>
            </w:r>
          </w:p>
        </w:tc>
        <w:tc>
          <w:tcPr>
            <w:tcW w:w="1369" w:type="dxa"/>
          </w:tcPr>
          <w:p w:rsidR="002473EC" w:rsidRDefault="002473EC" w:rsidP="002473EC">
            <w:r w:rsidRPr="005C06EB">
              <w:t>27.10.2017</w:t>
            </w:r>
          </w:p>
        </w:tc>
        <w:tc>
          <w:tcPr>
            <w:tcW w:w="2159" w:type="dxa"/>
          </w:tcPr>
          <w:p w:rsidR="002473EC" w:rsidRDefault="002473EC" w:rsidP="002473EC">
            <w:pPr>
              <w:rPr>
                <w:szCs w:val="26"/>
              </w:rPr>
            </w:pPr>
            <w:r w:rsidRPr="005C06EB">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5C06EB" w:rsidRDefault="002473EC" w:rsidP="002473EC">
            <w:pPr>
              <w:ind w:right="-1"/>
              <w:jc w:val="both"/>
              <w:rPr>
                <w:b/>
              </w:rPr>
            </w:pPr>
            <w:r w:rsidRPr="005C06EB">
              <w:t>приказ от 12 октября 2017 г. № 03/1-03/</w:t>
            </w:r>
            <w:r>
              <w:t xml:space="preserve">901 </w:t>
            </w:r>
            <w:r w:rsidRPr="005C06EB">
              <w:t>«Об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Карачевского сельского поселения Козловского района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4058</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4B20D7">
              <w:t>от 7 сентября 2017 г. № 02-03/180 «Об обработке персональных данных в Министерстве транспорта и дорожного хозяйства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Default="00CD7AE3" w:rsidP="002473EC">
            <w:pPr>
              <w:jc w:val="both"/>
              <w:rPr>
                <w:i/>
                <w:iCs/>
              </w:rPr>
            </w:pPr>
            <w:r w:rsidRPr="00CD7AE3">
              <w:rPr>
                <w:i/>
                <w:iCs/>
                <w:color w:val="FF0000"/>
              </w:rPr>
              <w:t>признан утратившим силу</w:t>
            </w:r>
            <w:r>
              <w:rPr>
                <w:i/>
                <w:iCs/>
              </w:rPr>
              <w:t xml:space="preserve"> приказом от 12 января 2023 г. № 01-03/4 (рег. № 8362 от 31 января 2023 г.)</w:t>
            </w:r>
          </w:p>
          <w:p w:rsidR="002473EC" w:rsidRPr="001C6B1A" w:rsidRDefault="002473EC" w:rsidP="002473EC">
            <w:pPr>
              <w:jc w:val="both"/>
              <w:rPr>
                <w:i/>
                <w:iCs/>
                <w:color w:val="FF0000"/>
              </w:rPr>
            </w:pPr>
            <w:r>
              <w:rPr>
                <w:i/>
                <w:iCs/>
              </w:rPr>
              <w:t>Внесены изменения приказом от 21 августа 2018 г. № 02-03/146 (рег. № 4689 от 10 сентября 2018 г.)</w:t>
            </w:r>
          </w:p>
        </w:tc>
      </w:tr>
      <w:tr w:rsidR="002473EC" w:rsidRPr="001C6B1A" w:rsidTr="00023C71">
        <w:trPr>
          <w:gridBefore w:val="1"/>
          <w:wBefore w:w="6" w:type="dxa"/>
          <w:trHeight w:val="80"/>
        </w:trPr>
        <w:tc>
          <w:tcPr>
            <w:tcW w:w="790" w:type="dxa"/>
          </w:tcPr>
          <w:p w:rsidR="002473EC" w:rsidRDefault="002473EC" w:rsidP="002473EC">
            <w:r>
              <w:t>4059</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FA73BC">
              <w:t>от 6 сентября 2017 г. № 204 «О постоянно действующей антитеррористической рабочей группе Министерства информационной политики и массовых коммуникаций Чувашской Республики»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3 декабря 2018 г. № 154 (рег. № 5019 от 25 декабря 2018 г.)</w:t>
            </w:r>
          </w:p>
        </w:tc>
      </w:tr>
      <w:tr w:rsidR="002473EC" w:rsidRPr="001C6B1A" w:rsidTr="00023C71">
        <w:trPr>
          <w:gridBefore w:val="1"/>
          <w:wBefore w:w="6" w:type="dxa"/>
          <w:trHeight w:val="80"/>
        </w:trPr>
        <w:tc>
          <w:tcPr>
            <w:tcW w:w="790" w:type="dxa"/>
          </w:tcPr>
          <w:p w:rsidR="002473EC" w:rsidRDefault="002473EC" w:rsidP="002473EC">
            <w:r>
              <w:t>4060</w:t>
            </w:r>
          </w:p>
        </w:tc>
        <w:tc>
          <w:tcPr>
            <w:tcW w:w="1369" w:type="dxa"/>
          </w:tcPr>
          <w:p w:rsidR="002473EC" w:rsidRDefault="002473EC" w:rsidP="002473EC">
            <w:r>
              <w:t>27.10.2017</w:t>
            </w:r>
          </w:p>
        </w:tc>
        <w:tc>
          <w:tcPr>
            <w:tcW w:w="2159" w:type="dxa"/>
          </w:tcPr>
          <w:p w:rsidR="002473EC" w:rsidRDefault="002473EC" w:rsidP="002473EC">
            <w:pPr>
              <w:rPr>
                <w:szCs w:val="26"/>
              </w:rPr>
            </w:pPr>
            <w:r w:rsidRPr="00DC0CAB">
              <w:rPr>
                <w:szCs w:val="26"/>
              </w:rP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C0CAB">
              <w:t>от 2 октября 2017 г. № 1332 «Об утверждении типовой формы соглашения о порядке и условиях предоставления субсидии из республиканского бюджета Чувашской Республики на цели, не связанные с оказанием бюджетным (автономным) учреждением в соответствии с государственным заданием государственных услуг (выполнением работ)»</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076E86" w:rsidP="002473EC">
            <w:pPr>
              <w:jc w:val="both"/>
              <w:rPr>
                <w:i/>
                <w:iCs/>
                <w:color w:val="FF0000"/>
              </w:rPr>
            </w:pPr>
            <w:r w:rsidRPr="003828AA">
              <w:rPr>
                <w:i/>
                <w:iCs/>
                <w:color w:val="FF0000"/>
              </w:rPr>
              <w:t xml:space="preserve">Признан утратившим силу </w:t>
            </w:r>
            <w:r>
              <w:rPr>
                <w:i/>
                <w:iCs/>
              </w:rPr>
              <w:t xml:space="preserve">приказом от 20 июня 2022 г. № 1105 (рег. № 7844 от 11 июля 2022 г.) </w:t>
            </w:r>
          </w:p>
        </w:tc>
      </w:tr>
      <w:tr w:rsidR="002473EC" w:rsidRPr="001C6B1A" w:rsidTr="00023C71">
        <w:trPr>
          <w:gridBefore w:val="1"/>
          <w:wBefore w:w="6" w:type="dxa"/>
          <w:trHeight w:val="80"/>
        </w:trPr>
        <w:tc>
          <w:tcPr>
            <w:tcW w:w="790" w:type="dxa"/>
          </w:tcPr>
          <w:p w:rsidR="002473EC" w:rsidRDefault="002473EC" w:rsidP="002473EC">
            <w:r>
              <w:t>4061</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FE625E">
              <w:t>от 9 октября 2017 г. № 203 «О внесении изменения в приказ Министерства сельского хозяйства Чувашской Республики от 7 февраля 2011 г. № 17»</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4062</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от 6 октября 2017 г. № 253 «О внесении изменения в приказ Государственной ветеринарной службы Чувашской Республики от </w:t>
            </w:r>
          </w:p>
          <w:p w:rsidR="002473EC" w:rsidRDefault="002473EC" w:rsidP="002473EC">
            <w:pPr>
              <w:ind w:right="-1"/>
              <w:jc w:val="both"/>
            </w:pPr>
            <w:r>
              <w:t>23 октября 2014 г. № 291»</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4063</w:t>
            </w:r>
          </w:p>
        </w:tc>
        <w:tc>
          <w:tcPr>
            <w:tcW w:w="1369" w:type="dxa"/>
          </w:tcPr>
          <w:p w:rsidR="002473EC" w:rsidRDefault="002473EC" w:rsidP="002473EC">
            <w:r>
              <w:t>27.10.2017</w:t>
            </w:r>
          </w:p>
        </w:tc>
        <w:tc>
          <w:tcPr>
            <w:tcW w:w="2159" w:type="dxa"/>
          </w:tcPr>
          <w:p w:rsidR="002473EC" w:rsidRDefault="002473EC" w:rsidP="002473EC">
            <w:pPr>
              <w:rPr>
                <w:szCs w:val="26"/>
              </w:rPr>
            </w:pPr>
            <w:r w:rsidRPr="005502A9">
              <w:rPr>
                <w:szCs w:val="26"/>
              </w:rPr>
              <w:t>Государственная жилищная инспекция Чувашской Республики</w:t>
            </w:r>
          </w:p>
        </w:tc>
        <w:tc>
          <w:tcPr>
            <w:tcW w:w="3135" w:type="dxa"/>
          </w:tcPr>
          <w:p w:rsidR="002473EC" w:rsidRDefault="002473EC" w:rsidP="002473EC">
            <w:pPr>
              <w:ind w:right="-1"/>
              <w:jc w:val="both"/>
            </w:pPr>
            <w:r>
              <w:t>Приказ от 24 октября 2017 г. № 52-од «О внесении изменений в приказ Государственной жилищной инспекции</w:t>
            </w:r>
            <w:r w:rsidRPr="005502A9">
              <w:t xml:space="preserve"> Чувашской Республики</w:t>
            </w:r>
            <w:r>
              <w:t xml:space="preserve"> от 15 июля 2011 г. № 22»</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4064</w:t>
            </w:r>
          </w:p>
        </w:tc>
        <w:tc>
          <w:tcPr>
            <w:tcW w:w="1369" w:type="dxa"/>
          </w:tcPr>
          <w:p w:rsidR="002473EC" w:rsidRDefault="002473EC" w:rsidP="002473EC">
            <w:r>
              <w:t>27.10.2017</w:t>
            </w:r>
          </w:p>
        </w:tc>
        <w:tc>
          <w:tcPr>
            <w:tcW w:w="2159" w:type="dxa"/>
          </w:tcPr>
          <w:p w:rsidR="002473EC"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14 сентября 2017 г. № 01/06-736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тарифов в сфере холодного водоснабжения и (или) водоотведения, горячего водоснабжения при осуществлении горячего водоснабжения с использованием закрытых систем горячего водоснабжения»</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Default="0026299E" w:rsidP="002473EC">
            <w:pPr>
              <w:jc w:val="both"/>
              <w:rPr>
                <w:i/>
                <w:iCs/>
              </w:rPr>
            </w:pPr>
            <w:r w:rsidRPr="0026299E">
              <w:rPr>
                <w:i/>
                <w:iCs/>
                <w:color w:val="FF0000"/>
              </w:rPr>
              <w:t xml:space="preserve">признан утратившим силу </w:t>
            </w:r>
            <w:r>
              <w:rPr>
                <w:i/>
                <w:iCs/>
              </w:rPr>
              <w:t xml:space="preserve">приказом от 6 октября 2022 г. № 01/06-111 (рег. № 8097 от 2 ноября 2022 г.) </w:t>
            </w:r>
          </w:p>
          <w:p w:rsidR="002473EC" w:rsidRPr="001C6B1A" w:rsidRDefault="002473EC" w:rsidP="002473EC">
            <w:pPr>
              <w:jc w:val="both"/>
              <w:rPr>
                <w:i/>
                <w:iCs/>
                <w:color w:val="FF0000"/>
              </w:rPr>
            </w:pPr>
            <w:r>
              <w:rPr>
                <w:i/>
                <w:iCs/>
              </w:rPr>
              <w:t xml:space="preserve">Внесены изменения приказом от 8 февраля 2018 г. № 01/06-124 (рег. № 4423 от 3 апреля 2018 г.), от 4 апреля 2018 г. № 01/06-320 (рег. № 4448 от 18 апреля 2018 г.), </w:t>
            </w:r>
            <w:r w:rsidRPr="00FB0F9E">
              <w:rPr>
                <w:i/>
                <w:iCs/>
              </w:rPr>
              <w:t>от 16 ноября 2018 г. № 01/06-1065 (рег. № 4891 от 10 декабря 2018 г.)</w:t>
            </w:r>
            <w:r>
              <w:rPr>
                <w:i/>
                <w:iCs/>
              </w:rPr>
              <w:t>, 7 августа 2019 г. № 01/06-853 (рег. № 5335 от 19 августа 2019 г.), от 10 декабря 2019 г. № 01/06-1273 (рег. № 5633 от 13 декабря 2019 г.)</w:t>
            </w:r>
          </w:p>
        </w:tc>
      </w:tr>
      <w:tr w:rsidR="002473EC" w:rsidRPr="001C6B1A" w:rsidTr="00023C71">
        <w:trPr>
          <w:gridBefore w:val="1"/>
          <w:wBefore w:w="6" w:type="dxa"/>
          <w:trHeight w:val="80"/>
        </w:trPr>
        <w:tc>
          <w:tcPr>
            <w:tcW w:w="790" w:type="dxa"/>
          </w:tcPr>
          <w:p w:rsidR="002473EC" w:rsidRDefault="002473EC" w:rsidP="002473EC">
            <w:r>
              <w:t>4065</w:t>
            </w:r>
          </w:p>
        </w:tc>
        <w:tc>
          <w:tcPr>
            <w:tcW w:w="1369" w:type="dxa"/>
          </w:tcPr>
          <w:p w:rsidR="002473EC" w:rsidRDefault="002473EC" w:rsidP="002473EC">
            <w:r>
              <w:t>31.10.2017</w:t>
            </w:r>
          </w:p>
        </w:tc>
        <w:tc>
          <w:tcPr>
            <w:tcW w:w="2159" w:type="dxa"/>
          </w:tcPr>
          <w:p w:rsidR="002473EC" w:rsidRDefault="002473EC" w:rsidP="002473EC">
            <w:pPr>
              <w:rPr>
                <w:szCs w:val="26"/>
              </w:rPr>
            </w:pPr>
            <w:r>
              <w:rPr>
                <w:szCs w:val="26"/>
              </w:rP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E677B3">
              <w:t>от 25 октября 2017 г. № 215 «Об утверждении Административного регламента исполнения государственной функции «Осуществляет государственный контроль за  представлением деклараций об объеме собранного винограда для производства винодельческой продукции»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B17718" w:rsidRDefault="00B17718"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p w:rsidR="00B17718" w:rsidRDefault="00B17718" w:rsidP="002473EC">
            <w:pPr>
              <w:jc w:val="both"/>
              <w:rPr>
                <w:i/>
                <w:iCs/>
                <w:color w:val="FF0000"/>
              </w:rPr>
            </w:pPr>
          </w:p>
          <w:p w:rsidR="002473EC" w:rsidRPr="001C6B1A" w:rsidRDefault="002473EC" w:rsidP="002473EC">
            <w:pPr>
              <w:jc w:val="both"/>
              <w:rPr>
                <w:i/>
                <w:iCs/>
                <w:color w:val="FF0000"/>
              </w:rPr>
            </w:pPr>
            <w:r>
              <w:rPr>
                <w:i/>
                <w:iCs/>
                <w:color w:val="FF0000"/>
              </w:rPr>
              <w:t xml:space="preserve">Внесены изменения </w:t>
            </w:r>
            <w:r>
              <w:rPr>
                <w:i/>
                <w:iCs/>
              </w:rPr>
              <w:t>от 6 февраля 2018 г. № 28 (рег. № 4418 от 29 марта 2018 г.), от 28 октября 2019 г. № 210 (рег. № 5467 от 1 ноября 2019 г.)</w:t>
            </w:r>
          </w:p>
        </w:tc>
      </w:tr>
      <w:tr w:rsidR="002473EC" w:rsidRPr="001C6B1A" w:rsidTr="00023C71">
        <w:trPr>
          <w:gridBefore w:val="1"/>
          <w:wBefore w:w="6" w:type="dxa"/>
          <w:trHeight w:val="80"/>
        </w:trPr>
        <w:tc>
          <w:tcPr>
            <w:tcW w:w="790" w:type="dxa"/>
          </w:tcPr>
          <w:p w:rsidR="002473EC" w:rsidRDefault="002473EC" w:rsidP="002473EC">
            <w:r>
              <w:t>4066</w:t>
            </w:r>
          </w:p>
        </w:tc>
        <w:tc>
          <w:tcPr>
            <w:tcW w:w="1369" w:type="dxa"/>
          </w:tcPr>
          <w:p w:rsidR="002473EC" w:rsidRDefault="002473EC" w:rsidP="002473EC">
            <w:r>
              <w:t>31.10.2017</w:t>
            </w:r>
          </w:p>
        </w:tc>
        <w:tc>
          <w:tcPr>
            <w:tcW w:w="2159" w:type="dxa"/>
          </w:tcPr>
          <w:p w:rsidR="002473EC" w:rsidRDefault="002473EC" w:rsidP="002473EC">
            <w:pPr>
              <w:rPr>
                <w:szCs w:val="26"/>
              </w:rPr>
            </w:pPr>
            <w:r>
              <w:rPr>
                <w:szCs w:val="26"/>
              </w:rPr>
              <w:t>Министерство сельского хозяйства Чувашской Республики</w:t>
            </w:r>
          </w:p>
        </w:tc>
        <w:tc>
          <w:tcPr>
            <w:tcW w:w="3135" w:type="dxa"/>
          </w:tcPr>
          <w:p w:rsidR="002473EC" w:rsidRPr="008344D2" w:rsidRDefault="002473EC" w:rsidP="002473EC">
            <w:pPr>
              <w:ind w:right="-1"/>
              <w:jc w:val="both"/>
            </w:pPr>
            <w:r>
              <w:t xml:space="preserve">приказ </w:t>
            </w:r>
            <w:r w:rsidRPr="008344D2">
              <w:t>от 25 октября 2017 г. № 216 «</w:t>
            </w:r>
            <w:r w:rsidRPr="008344D2">
              <w:rPr>
                <w:spacing w:val="2"/>
              </w:rPr>
              <w:t xml:space="preserve">Об утверждении Административного регламента исполнения государственной функции «Осуществляет государственный надзор </w:t>
            </w:r>
            <w:r w:rsidRPr="008344D2">
              <w:t>в области семеноводства при осуществлении в соответствии с законодательством Российской Федерации государственного надзора в области сельского хозяйства в порядке, установленном Прави</w:t>
            </w:r>
            <w:r>
              <w:t>тельством Российской Федерации»</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082208" w:rsidRDefault="00082208" w:rsidP="002473EC">
            <w:pPr>
              <w:jc w:val="both"/>
              <w:rPr>
                <w:i/>
                <w:iCs/>
              </w:rPr>
            </w:pPr>
            <w:r w:rsidRPr="006B2AFA">
              <w:rPr>
                <w:i/>
                <w:iCs/>
                <w:color w:val="FF0000"/>
              </w:rPr>
              <w:t>Признан утратившим силу</w:t>
            </w:r>
            <w:r>
              <w:rPr>
                <w:i/>
                <w:iCs/>
                <w:color w:val="FF0000"/>
              </w:rPr>
              <w:t xml:space="preserve"> </w:t>
            </w:r>
            <w:r>
              <w:rPr>
                <w:i/>
                <w:iCs/>
              </w:rPr>
              <w:t>приказом от 1 апреля 2022 г. № 62 (рег. № 7607 от 13 апреля 2022 г.)</w:t>
            </w:r>
          </w:p>
        </w:tc>
      </w:tr>
      <w:tr w:rsidR="002473EC" w:rsidRPr="001C6B1A" w:rsidTr="00023C71">
        <w:trPr>
          <w:gridBefore w:val="1"/>
          <w:wBefore w:w="6" w:type="dxa"/>
          <w:trHeight w:val="80"/>
        </w:trPr>
        <w:tc>
          <w:tcPr>
            <w:tcW w:w="790" w:type="dxa"/>
          </w:tcPr>
          <w:p w:rsidR="002473EC" w:rsidRDefault="002473EC" w:rsidP="002473EC">
            <w:r>
              <w:t>4067</w:t>
            </w:r>
          </w:p>
        </w:tc>
        <w:tc>
          <w:tcPr>
            <w:tcW w:w="1369" w:type="dxa"/>
          </w:tcPr>
          <w:p w:rsidR="002473EC" w:rsidRDefault="002473EC" w:rsidP="002473EC">
            <w:r>
              <w:t>31.10.2017</w:t>
            </w:r>
          </w:p>
        </w:tc>
        <w:tc>
          <w:tcPr>
            <w:tcW w:w="2159" w:type="dxa"/>
          </w:tcPr>
          <w:p w:rsidR="002473EC" w:rsidRPr="00033D76" w:rsidRDefault="002473EC" w:rsidP="002473EC">
            <w:pPr>
              <w:rPr>
                <w:szCs w:val="26"/>
              </w:rPr>
            </w:pPr>
            <w:r w:rsidRPr="00033D76">
              <w:rPr>
                <w:szCs w:val="26"/>
              </w:rPr>
              <w:t>Государственная служба Чувашской Республики по конкурентной политике и тарифам</w:t>
            </w:r>
          </w:p>
        </w:tc>
        <w:tc>
          <w:tcPr>
            <w:tcW w:w="3135" w:type="dxa"/>
          </w:tcPr>
          <w:p w:rsidR="002473EC" w:rsidRPr="00033D76" w:rsidRDefault="002473EC" w:rsidP="002473EC">
            <w:pPr>
              <w:ind w:right="-1"/>
              <w:jc w:val="both"/>
            </w:pPr>
            <w:r>
              <w:rPr>
                <w:bCs/>
              </w:rPr>
              <w:t>постановление от 24 октября 2017 г. № 52-17/т «</w:t>
            </w:r>
            <w:r w:rsidRPr="00033D76">
              <w:rPr>
                <w:bCs/>
              </w:rPr>
              <w:t>Об установлении тарифов на тепловую энергию (мощность) для общества с ограниченной ответственностью «Монтажно-наладочная фирма «Энергосервис», поставляемую потребителям Цивильского района Чувашской Республики, на 2017-2020 годы</w:t>
            </w:r>
            <w:r>
              <w:rPr>
                <w:bCs/>
              </w:rP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4068</w:t>
            </w:r>
          </w:p>
        </w:tc>
        <w:tc>
          <w:tcPr>
            <w:tcW w:w="1369" w:type="dxa"/>
          </w:tcPr>
          <w:p w:rsidR="002473EC" w:rsidRDefault="002473EC" w:rsidP="002473EC">
            <w:r>
              <w:t>31.10.2017</w:t>
            </w:r>
          </w:p>
        </w:tc>
        <w:tc>
          <w:tcPr>
            <w:tcW w:w="2159" w:type="dxa"/>
          </w:tcPr>
          <w:p w:rsidR="002473EC" w:rsidRDefault="002473EC" w:rsidP="002473EC">
            <w:pPr>
              <w:rPr>
                <w:szCs w:val="26"/>
              </w:rPr>
            </w:pPr>
            <w:r w:rsidRPr="00921316">
              <w:rPr>
                <w:szCs w:val="26"/>
              </w:rPr>
              <w:t>Министерство информационной политики и массовых коммуникаций Чувашской Республики</w:t>
            </w:r>
          </w:p>
        </w:tc>
        <w:tc>
          <w:tcPr>
            <w:tcW w:w="3135" w:type="dxa"/>
          </w:tcPr>
          <w:p w:rsidR="002473EC" w:rsidRPr="00921316" w:rsidRDefault="002473EC" w:rsidP="002473EC">
            <w:pPr>
              <w:ind w:right="-1"/>
              <w:jc w:val="both"/>
            </w:pPr>
            <w:r>
              <w:t>приказ от 26 октября 2017 г. № 258 «</w:t>
            </w:r>
            <w:r w:rsidRPr="00921316">
              <w:t>О внесении изменения в приказ</w:t>
            </w:r>
          </w:p>
          <w:p w:rsidR="002473EC" w:rsidRDefault="002473EC" w:rsidP="002473EC">
            <w:pPr>
              <w:ind w:right="-1"/>
              <w:jc w:val="both"/>
            </w:pPr>
            <w:r w:rsidRPr="00921316">
              <w:t>Министерства информационной политики и массовых коммуникаций Чувашской Республики от 25 июля 2012 г. № 11</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4069</w:t>
            </w:r>
          </w:p>
        </w:tc>
        <w:tc>
          <w:tcPr>
            <w:tcW w:w="1369" w:type="dxa"/>
          </w:tcPr>
          <w:p w:rsidR="002473EC" w:rsidRDefault="002473EC" w:rsidP="002473EC">
            <w:r>
              <w:t>31.10.2017</w:t>
            </w:r>
          </w:p>
        </w:tc>
        <w:tc>
          <w:tcPr>
            <w:tcW w:w="2159" w:type="dxa"/>
          </w:tcPr>
          <w:p w:rsidR="002473EC" w:rsidRDefault="002473EC" w:rsidP="002473EC">
            <w:pPr>
              <w:rPr>
                <w:szCs w:val="26"/>
              </w:rPr>
            </w:pPr>
            <w:r>
              <w:rPr>
                <w:szCs w:val="26"/>
              </w:rP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9 октября 2017 г. № 223 «О внесении изменений в приказ Министерства экономического развития, промышленности и торговли Чувашской Республики от 19 декабря 2011 г. № 346»</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8A5332" w:rsidRDefault="008A5332" w:rsidP="002473EC">
            <w:pPr>
              <w:jc w:val="both"/>
              <w:rPr>
                <w:i/>
                <w:iCs/>
              </w:rPr>
            </w:pPr>
            <w:r>
              <w:rPr>
                <w:i/>
                <w:iCs/>
                <w:color w:val="FF0000"/>
              </w:rPr>
              <w:t xml:space="preserve">Признан утратившим силу </w:t>
            </w:r>
            <w:r>
              <w:rPr>
                <w:i/>
                <w:iCs/>
              </w:rPr>
              <w:t>приказом от 16 апреля 2021 г. № 43 (рег. № 6930 от 12 мая 2021 г.)</w:t>
            </w:r>
          </w:p>
        </w:tc>
      </w:tr>
      <w:tr w:rsidR="002473EC" w:rsidRPr="001C6B1A" w:rsidTr="00023C71">
        <w:trPr>
          <w:gridBefore w:val="1"/>
          <w:wBefore w:w="6" w:type="dxa"/>
          <w:trHeight w:val="80"/>
        </w:trPr>
        <w:tc>
          <w:tcPr>
            <w:tcW w:w="790" w:type="dxa"/>
          </w:tcPr>
          <w:p w:rsidR="002473EC" w:rsidRDefault="002473EC" w:rsidP="002473EC">
            <w:r>
              <w:t>4070</w:t>
            </w:r>
          </w:p>
        </w:tc>
        <w:tc>
          <w:tcPr>
            <w:tcW w:w="1369" w:type="dxa"/>
          </w:tcPr>
          <w:p w:rsidR="002473EC" w:rsidRDefault="002473EC" w:rsidP="002473EC">
            <w:r>
              <w:t>01.11.2017</w:t>
            </w:r>
          </w:p>
        </w:tc>
        <w:tc>
          <w:tcPr>
            <w:tcW w:w="2159" w:type="dxa"/>
          </w:tcPr>
          <w:p w:rsidR="002473EC" w:rsidRDefault="002473EC" w:rsidP="002473EC">
            <w:pPr>
              <w:rPr>
                <w:szCs w:val="26"/>
              </w:rPr>
            </w:pPr>
            <w:r w:rsidRPr="00651638">
              <w:rPr>
                <w:szCs w:val="26"/>
              </w:rPr>
              <w:t>Министерство культуры, по делам национальностей и архивного дела Чувашской Республики</w:t>
            </w:r>
          </w:p>
        </w:tc>
        <w:tc>
          <w:tcPr>
            <w:tcW w:w="3135" w:type="dxa"/>
          </w:tcPr>
          <w:p w:rsidR="002473EC" w:rsidRPr="00651638" w:rsidRDefault="002473EC" w:rsidP="002473EC">
            <w:pPr>
              <w:ind w:right="-1"/>
              <w:jc w:val="both"/>
              <w:rPr>
                <w:bCs/>
              </w:rPr>
            </w:pPr>
            <w:r>
              <w:rPr>
                <w:bCs/>
              </w:rPr>
              <w:t>приказ от 26 октября 2017 г. № 01-07/370 «</w:t>
            </w:r>
            <w:r w:rsidRPr="00651638">
              <w:rPr>
                <w:bCs/>
              </w:rPr>
              <w:t xml:space="preserve">О внесении изменения в приказ </w:t>
            </w:r>
          </w:p>
          <w:p w:rsidR="002473EC" w:rsidRDefault="002473EC" w:rsidP="002473EC">
            <w:pPr>
              <w:ind w:right="-1"/>
              <w:jc w:val="both"/>
            </w:pPr>
            <w:r w:rsidRPr="00651638">
              <w:rPr>
                <w:bCs/>
              </w:rPr>
              <w:t xml:space="preserve">Министерства культуры, по делам национальностей, информационной политики и архивного дела Чувашской Республики от           </w:t>
            </w:r>
            <w:r w:rsidRPr="00651638">
              <w:t>30 ноября 2010 г. № 01-07/421</w:t>
            </w:r>
            <w: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4071</w:t>
            </w:r>
          </w:p>
        </w:tc>
        <w:tc>
          <w:tcPr>
            <w:tcW w:w="1369" w:type="dxa"/>
          </w:tcPr>
          <w:p w:rsidR="002473EC" w:rsidRDefault="002473EC" w:rsidP="002473EC">
            <w:r>
              <w:t>01.11.2017</w:t>
            </w:r>
          </w:p>
        </w:tc>
        <w:tc>
          <w:tcPr>
            <w:tcW w:w="2159" w:type="dxa"/>
          </w:tcPr>
          <w:p w:rsidR="002473EC" w:rsidRDefault="002473EC" w:rsidP="002473EC">
            <w:pPr>
              <w:rPr>
                <w:szCs w:val="26"/>
              </w:rPr>
            </w:pPr>
            <w:r w:rsidRPr="00FA58C5">
              <w:rPr>
                <w:szCs w:val="26"/>
              </w:rPr>
              <w:t>Государственная служба Чувашской Республики по конкурентной политике и тарифам</w:t>
            </w:r>
          </w:p>
        </w:tc>
        <w:tc>
          <w:tcPr>
            <w:tcW w:w="3135" w:type="dxa"/>
          </w:tcPr>
          <w:p w:rsidR="002473EC" w:rsidRPr="00FA58C5" w:rsidRDefault="002473EC" w:rsidP="002473EC">
            <w:pPr>
              <w:ind w:right="-1"/>
              <w:jc w:val="both"/>
            </w:pPr>
            <w:r>
              <w:t xml:space="preserve">приказ от 26 октября 2017 г. № </w:t>
            </w:r>
            <w:r w:rsidRPr="00FA58C5">
              <w:t xml:space="preserve">01/06-841 </w:t>
            </w:r>
            <w:r>
              <w:t>«</w:t>
            </w:r>
            <w:r w:rsidRPr="00FA58C5">
              <w:t>О внесении изменения в приказ Государственной службы Чувашской Республики по конкурентной политике и тарифам от 3 июня 2011 г. № 01/06-378</w:t>
            </w:r>
            <w:r>
              <w:t>»</w:t>
            </w:r>
          </w:p>
        </w:tc>
        <w:tc>
          <w:tcPr>
            <w:tcW w:w="1701" w:type="dxa"/>
          </w:tcPr>
          <w:p w:rsidR="002473EC" w:rsidRPr="00E808BC" w:rsidRDefault="002473EC" w:rsidP="002473EC">
            <w:pPr>
              <w:ind w:left="-108"/>
            </w:pPr>
            <w:r w:rsidRPr="0075162F">
              <w:t>Вести Чувашии № 43 (1563) от 3 ноября 2017 г.</w:t>
            </w:r>
          </w:p>
        </w:tc>
        <w:tc>
          <w:tcPr>
            <w:tcW w:w="1276" w:type="dxa"/>
          </w:tcPr>
          <w:p w:rsidR="002473EC" w:rsidRPr="00640B72"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4072</w:t>
            </w:r>
          </w:p>
        </w:tc>
        <w:tc>
          <w:tcPr>
            <w:tcW w:w="1369" w:type="dxa"/>
          </w:tcPr>
          <w:p w:rsidR="002473EC" w:rsidRDefault="002473EC" w:rsidP="002473EC">
            <w:r>
              <w:t>01.11.2017</w:t>
            </w:r>
          </w:p>
        </w:tc>
        <w:tc>
          <w:tcPr>
            <w:tcW w:w="2159" w:type="dxa"/>
          </w:tcPr>
          <w:p w:rsidR="002473EC" w:rsidRPr="00FA58C5" w:rsidRDefault="002473EC" w:rsidP="002473EC">
            <w:pPr>
              <w:rPr>
                <w:szCs w:val="26"/>
              </w:rPr>
            </w:pPr>
            <w:r w:rsidRPr="00651638">
              <w:rPr>
                <w:szCs w:val="26"/>
              </w:rPr>
              <w:t>Министерство строительства, архитектуры и жилищно-коммунального хозяйства Чувашской Республики</w:t>
            </w:r>
          </w:p>
        </w:tc>
        <w:tc>
          <w:tcPr>
            <w:tcW w:w="3135" w:type="dxa"/>
          </w:tcPr>
          <w:p w:rsidR="002473EC" w:rsidRPr="00651638" w:rsidRDefault="002473EC" w:rsidP="002473EC">
            <w:pPr>
              <w:ind w:right="-1"/>
              <w:jc w:val="both"/>
            </w:pPr>
            <w:r>
              <w:t>приказ от 26 октября 2017 г. № 03/1-03/955 «</w:t>
            </w:r>
            <w:r w:rsidRPr="00651638">
              <w:t>О внесении изменения в приказ Министерства градостроительства и развития общественной инфраструктуры Чувашской Республики от 26 ноября 2010</w:t>
            </w:r>
            <w:r>
              <w:t xml:space="preserve"> г.</w:t>
            </w:r>
            <w:r w:rsidRPr="00651638">
              <w:t xml:space="preserve"> № 04-13/405</w:t>
            </w:r>
            <w: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4073</w:t>
            </w:r>
          </w:p>
        </w:tc>
        <w:tc>
          <w:tcPr>
            <w:tcW w:w="1369" w:type="dxa"/>
          </w:tcPr>
          <w:p w:rsidR="002473EC" w:rsidRDefault="002473EC" w:rsidP="002473EC">
            <w:r>
              <w:t>01.11.2017</w:t>
            </w:r>
          </w:p>
        </w:tc>
        <w:tc>
          <w:tcPr>
            <w:tcW w:w="2159" w:type="dxa"/>
          </w:tcPr>
          <w:p w:rsidR="002473EC" w:rsidRPr="00FA58C5" w:rsidRDefault="002473EC" w:rsidP="002473EC">
            <w:pPr>
              <w:rPr>
                <w:szCs w:val="26"/>
              </w:rPr>
            </w:pPr>
            <w:r w:rsidRPr="00F11996">
              <w:rPr>
                <w:szCs w:val="26"/>
              </w:rPr>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23 октября 2017 г. № 520 «</w:t>
            </w:r>
            <w:r w:rsidRPr="00F11996">
              <w:t>О внесении изменений в приказ Министерства труда и социальной защиты Чувашской Республики от  6 мая 2016 г. № 237</w:t>
            </w:r>
            <w: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4074</w:t>
            </w:r>
          </w:p>
        </w:tc>
        <w:tc>
          <w:tcPr>
            <w:tcW w:w="1369" w:type="dxa"/>
          </w:tcPr>
          <w:p w:rsidR="002473EC" w:rsidRDefault="002473EC" w:rsidP="002473EC">
            <w:r>
              <w:t>01.11.2017</w:t>
            </w:r>
          </w:p>
        </w:tc>
        <w:tc>
          <w:tcPr>
            <w:tcW w:w="2159" w:type="dxa"/>
          </w:tcPr>
          <w:p w:rsidR="002473EC" w:rsidRPr="002D6EF5" w:rsidRDefault="002473EC" w:rsidP="002473EC">
            <w:r w:rsidRPr="002D6EF5">
              <w:t>Министерство труда и социальной защиты Чувашской Республики</w:t>
            </w:r>
          </w:p>
        </w:tc>
        <w:tc>
          <w:tcPr>
            <w:tcW w:w="3135" w:type="dxa"/>
          </w:tcPr>
          <w:p w:rsidR="002473EC" w:rsidRPr="002D6EF5" w:rsidRDefault="002473EC" w:rsidP="002473EC">
            <w:pPr>
              <w:ind w:right="-1"/>
              <w:jc w:val="both"/>
            </w:pPr>
            <w:r w:rsidRPr="002D6EF5">
              <w:t>приказ от 11 сентября 2017 г. № 431 «</w:t>
            </w:r>
            <w:r w:rsidRPr="002D6EF5">
              <w:rPr>
                <w:bCs/>
              </w:rPr>
              <w:t>О внесении изменений в некоторые приказы Министерства труда и социальной защиты Чувашской Республики»</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581B87" w:rsidRDefault="00581B87" w:rsidP="002473EC">
            <w:pPr>
              <w:jc w:val="both"/>
              <w:rPr>
                <w:i/>
                <w:iCs/>
              </w:rPr>
            </w:pPr>
            <w:r w:rsidRPr="00581B87">
              <w:rPr>
                <w:i/>
                <w:iCs/>
              </w:rPr>
              <w:t xml:space="preserve">Внесены изменения приказом </w:t>
            </w:r>
            <w:r w:rsidRPr="00581B87">
              <w:rPr>
                <w:i/>
              </w:rPr>
              <w:t>от</w:t>
            </w:r>
            <w:r>
              <w:rPr>
                <w:i/>
              </w:rPr>
              <w:t> </w:t>
            </w:r>
            <w:r w:rsidRPr="00581B87">
              <w:rPr>
                <w:i/>
              </w:rPr>
              <w:t>29</w:t>
            </w:r>
            <w:r>
              <w:rPr>
                <w:i/>
                <w:iCs/>
              </w:rPr>
              <w:t> </w:t>
            </w:r>
            <w:r w:rsidRPr="00581B87">
              <w:rPr>
                <w:i/>
                <w:iCs/>
              </w:rPr>
              <w:t xml:space="preserve">октября 2020 г. </w:t>
            </w:r>
          </w:p>
          <w:p w:rsidR="00943095" w:rsidRDefault="00581B87" w:rsidP="00BB46CF">
            <w:pPr>
              <w:jc w:val="both"/>
              <w:rPr>
                <w:i/>
                <w:iCs/>
              </w:rPr>
            </w:pPr>
            <w:r w:rsidRPr="00581B87">
              <w:rPr>
                <w:i/>
                <w:iCs/>
              </w:rPr>
              <w:t>№ 497 (рег. № 6482 от 4 декабря 2020 г.)</w:t>
            </w:r>
            <w:r w:rsidR="00BC6D50">
              <w:rPr>
                <w:i/>
                <w:iCs/>
              </w:rPr>
              <w:t>, от 29 марта 2022 г. № 73 (рег. № 7623 от 18 апреля 2022 г.)</w:t>
            </w:r>
            <w:r w:rsidR="00943095">
              <w:rPr>
                <w:i/>
                <w:iCs/>
              </w:rPr>
              <w:t xml:space="preserve">, </w:t>
            </w:r>
            <w:r w:rsidR="00943095">
              <w:rPr>
                <w:i/>
              </w:rPr>
              <w:t>от 9 июня 2022 г. № 166 (рег. № 7816 от 30 июня 2022 г.)</w:t>
            </w:r>
            <w:r w:rsidR="00AF05DD">
              <w:rPr>
                <w:i/>
              </w:rPr>
              <w:t>3458</w:t>
            </w:r>
            <w:r w:rsidR="00AF05DD">
              <w:rPr>
                <w:i/>
                <w:color w:val="FF0000"/>
              </w:rPr>
              <w:t xml:space="preserve"> </w:t>
            </w:r>
            <w:r w:rsidR="00AF05DD">
              <w:rPr>
                <w:i/>
              </w:rPr>
              <w:t xml:space="preserve">от 2 июня 2022 г. № 154 </w:t>
            </w:r>
            <w:r w:rsidR="00BB46CF">
              <w:rPr>
                <w:i/>
              </w:rPr>
              <w:t>(рег. № 7815 от 30 июня 2022 г.),</w:t>
            </w:r>
            <w:r w:rsidR="00BB46CF">
              <w:rPr>
                <w:i/>
                <w:color w:val="FF0000"/>
              </w:rPr>
              <w:t xml:space="preserve"> </w:t>
            </w:r>
            <w:r w:rsidR="00BB46CF" w:rsidRPr="00BB46CF">
              <w:rPr>
                <w:i/>
              </w:rPr>
              <w:t>от 16 июня 2022 г. № 174 (рег. № 7831 от 6 июля 2022 г.)</w:t>
            </w:r>
            <w:r w:rsidR="00F97D34">
              <w:rPr>
                <w:i/>
              </w:rPr>
              <w:t xml:space="preserve">, от </w:t>
            </w:r>
            <w:r w:rsidR="00F97D34">
              <w:rPr>
                <w:i/>
                <w:iCs/>
              </w:rPr>
              <w:t>11 августа 2022 г. № 235 (рег</w:t>
            </w:r>
            <w:r w:rsidR="00A61588">
              <w:rPr>
                <w:i/>
                <w:iCs/>
              </w:rPr>
              <w:t>. № 7979 от 7 сентября 2022 г.), от 5 декабря 2022 г. № 521 (рег. № 8270 от 23 декабря 2022 г.)</w:t>
            </w:r>
          </w:p>
          <w:p w:rsidR="00881482" w:rsidRPr="00581B87" w:rsidRDefault="00881482" w:rsidP="00BB46CF">
            <w:pPr>
              <w:jc w:val="both"/>
              <w:rPr>
                <w:i/>
                <w:iCs/>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1C6B1A" w:rsidTr="00023C71">
        <w:trPr>
          <w:gridBefore w:val="1"/>
          <w:wBefore w:w="6" w:type="dxa"/>
          <w:trHeight w:val="80"/>
        </w:trPr>
        <w:tc>
          <w:tcPr>
            <w:tcW w:w="790" w:type="dxa"/>
          </w:tcPr>
          <w:p w:rsidR="002473EC" w:rsidRDefault="002473EC" w:rsidP="002473EC">
            <w:r>
              <w:t>4075</w:t>
            </w:r>
          </w:p>
        </w:tc>
        <w:tc>
          <w:tcPr>
            <w:tcW w:w="1369" w:type="dxa"/>
          </w:tcPr>
          <w:p w:rsidR="002473EC" w:rsidRDefault="002473EC" w:rsidP="002473EC">
            <w:r>
              <w:t>02.11.2017</w:t>
            </w:r>
          </w:p>
        </w:tc>
        <w:tc>
          <w:tcPr>
            <w:tcW w:w="2159" w:type="dxa"/>
          </w:tcPr>
          <w:p w:rsidR="002473EC" w:rsidRPr="006E7D45" w:rsidRDefault="002473EC" w:rsidP="002473EC">
            <w:r w:rsidRPr="006E7D45">
              <w:t>Министерство физической культуры и спорта Чувашской Республики</w:t>
            </w:r>
          </w:p>
        </w:tc>
        <w:tc>
          <w:tcPr>
            <w:tcW w:w="3135" w:type="dxa"/>
          </w:tcPr>
          <w:p w:rsidR="002473EC" w:rsidRPr="006E7D45" w:rsidRDefault="002473EC" w:rsidP="002473EC">
            <w:pPr>
              <w:ind w:right="-1"/>
              <w:jc w:val="both"/>
            </w:pPr>
            <w:r w:rsidRPr="006E7D45">
              <w:t>приказ от 1 ноября 2017 г. № 388 «О внесении изменений в приказ Министерства физической культуры и спорта Чувашской Республики от 22 мая 2014 г. № 208»</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4076</w:t>
            </w:r>
          </w:p>
        </w:tc>
        <w:tc>
          <w:tcPr>
            <w:tcW w:w="1369" w:type="dxa"/>
          </w:tcPr>
          <w:p w:rsidR="002473EC" w:rsidRDefault="002473EC" w:rsidP="002473EC">
            <w:r>
              <w:t>02.11.2017</w:t>
            </w:r>
          </w:p>
        </w:tc>
        <w:tc>
          <w:tcPr>
            <w:tcW w:w="2159" w:type="dxa"/>
          </w:tcPr>
          <w:p w:rsidR="002473EC" w:rsidRPr="006E7D45" w:rsidRDefault="002473EC" w:rsidP="002473EC">
            <w:r w:rsidRPr="006E7D45">
              <w:t>Министерств</w:t>
            </w:r>
            <w:r>
              <w:t>о</w:t>
            </w:r>
            <w:r w:rsidRPr="006E7D45">
              <w:t xml:space="preserve"> строительства, архитектуры и жилищно-коммунального хозяйства Чувашской Республики</w:t>
            </w:r>
          </w:p>
        </w:tc>
        <w:tc>
          <w:tcPr>
            <w:tcW w:w="3135" w:type="dxa"/>
          </w:tcPr>
          <w:p w:rsidR="002473EC" w:rsidRPr="006E7D45" w:rsidRDefault="002473EC" w:rsidP="002473EC">
            <w:pPr>
              <w:ind w:right="-1"/>
              <w:jc w:val="both"/>
            </w:pPr>
            <w:r w:rsidRPr="006E7D45">
              <w:t>приказ от 11 октября 2017 г. № 04-08/32 «О внесении изменений в приказ Министерства строительства, архитектуры и жилищно-коммунального хозяйства Чувашской Республики от 27 июня 2013 г. № 04-08/11</w:t>
            </w:r>
            <w:r w:rsidRPr="006E7D45">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rsidRPr="00166311">
              <w:t>4077</w:t>
            </w:r>
          </w:p>
        </w:tc>
        <w:tc>
          <w:tcPr>
            <w:tcW w:w="1369" w:type="dxa"/>
          </w:tcPr>
          <w:p w:rsidR="002473EC" w:rsidRDefault="002473EC" w:rsidP="002473EC">
            <w:r>
              <w:t>02.11.2017</w:t>
            </w:r>
          </w:p>
        </w:tc>
        <w:tc>
          <w:tcPr>
            <w:tcW w:w="2159" w:type="dxa"/>
          </w:tcPr>
          <w:p w:rsidR="002473EC" w:rsidRPr="00FA58C5" w:rsidRDefault="002473EC" w:rsidP="002473EC">
            <w:pPr>
              <w:rPr>
                <w:szCs w:val="26"/>
              </w:rPr>
            </w:pPr>
            <w:r>
              <w:rPr>
                <w:szCs w:val="26"/>
              </w:rPr>
              <w:t>Министерство юстиции и имущественных отношений Чувашской Республики</w:t>
            </w:r>
          </w:p>
        </w:tc>
        <w:tc>
          <w:tcPr>
            <w:tcW w:w="3135" w:type="dxa"/>
          </w:tcPr>
          <w:p w:rsidR="002473EC" w:rsidRDefault="002473EC" w:rsidP="002473EC">
            <w:pPr>
              <w:ind w:right="-1"/>
              <w:jc w:val="both"/>
            </w:pPr>
            <w:r>
              <w:t xml:space="preserve">приказ </w:t>
            </w:r>
            <w:r w:rsidRPr="00166311">
              <w:t>от 2 ноября 2017 г. № 177-о «Об утверждении Перечня объектов недвижимого имущества, в отношении которых в 2018 году налоговая база определяется как кадастровая стоимость»</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Default="002473EC" w:rsidP="002473EC">
            <w:pPr>
              <w:jc w:val="both"/>
              <w:rPr>
                <w:i/>
                <w:iCs/>
              </w:rPr>
            </w:pPr>
            <w:r>
              <w:rPr>
                <w:i/>
                <w:iCs/>
              </w:rPr>
              <w:t>действующий</w:t>
            </w:r>
          </w:p>
          <w:p w:rsidR="002473EC" w:rsidRPr="00C60C5C" w:rsidRDefault="002473EC" w:rsidP="00E54163">
            <w:pPr>
              <w:jc w:val="both"/>
              <w:rPr>
                <w:i/>
                <w:iCs/>
                <w:color w:val="FF0000"/>
              </w:rPr>
            </w:pPr>
            <w:r>
              <w:rPr>
                <w:i/>
                <w:iCs/>
              </w:rPr>
              <w:t>Внесены изменения прика</w:t>
            </w:r>
            <w:r w:rsidR="00E54163">
              <w:rPr>
                <w:i/>
                <w:iCs/>
              </w:rPr>
              <w:t>зами</w:t>
            </w:r>
            <w:r>
              <w:rPr>
                <w:i/>
                <w:iCs/>
              </w:rPr>
              <w:t xml:space="preserve"> от 30 октября 2018 г. № 152-о (рег. № 4787 от 7 ноября 2018 г.), от 3 декабря 2018 г. № 172-о (рег. № 4872 от 3 декабря 2018 г.), </w:t>
            </w:r>
            <w:r w:rsidRPr="004574DC">
              <w:rPr>
                <w:i/>
                <w:iCs/>
              </w:rPr>
              <w:t>от 9 января 2019 г. № 1-о (рег. № 5053 от 9 января 2019 г.)</w:t>
            </w:r>
            <w:r>
              <w:rPr>
                <w:i/>
                <w:iCs/>
              </w:rPr>
              <w:t>, от 25 февраля 2019 г. № 46-о (рег. № 5111 от 25 февраля 2019 г.), от 13 мая 2019 г. № 102-о (рег. № 5207 от 13 мая 2019 г.), от 19 июля 2019 г. № 140-о (рег. № 5284 от 24 июля 2019 г.), от 1 ноября 2019 № 215-о (рег. № 5468 от 1 ноября 2019 г.), от 25 декабря 2019 г. № 250-о (рег. № 5694 от 30 декабря 2019 г.)</w:t>
            </w:r>
            <w:r w:rsidR="00ED6AD6">
              <w:rPr>
                <w:i/>
                <w:iCs/>
              </w:rPr>
              <w:t xml:space="preserve">, </w:t>
            </w:r>
            <w:r w:rsidR="00D77566">
              <w:rPr>
                <w:i/>
                <w:iCs/>
              </w:rPr>
              <w:t xml:space="preserve">приказом Министерства экономического развития и имущественных отношений Чувашской Республики </w:t>
            </w:r>
            <w:r w:rsidR="00ED6AD6">
              <w:rPr>
                <w:i/>
                <w:iCs/>
              </w:rPr>
              <w:t>от 22 мая 2020 г. № 127 (рег. № 6022 от 5 июня 2020 г.)</w:t>
            </w:r>
            <w:r w:rsidR="00D77566">
              <w:rPr>
                <w:i/>
                <w:iCs/>
              </w:rPr>
              <w:t>, от 28 августа 2020 № 225 (рег. № 6262 от 14 сентября 2020 г.)</w:t>
            </w:r>
            <w:r w:rsidR="00C60C5C">
              <w:rPr>
                <w:i/>
                <w:iCs/>
              </w:rPr>
              <w:t>, от 28 мая 2021 г. № 60</w:t>
            </w:r>
            <w:r w:rsidR="00C60C5C" w:rsidRPr="00C60C5C">
              <w:rPr>
                <w:i/>
                <w:iCs/>
              </w:rPr>
              <w:t>/</w:t>
            </w:r>
            <w:r w:rsidR="00C60C5C">
              <w:rPr>
                <w:i/>
                <w:iCs/>
              </w:rPr>
              <w:t>1 (рег. № 6957 от 7 июня 2021 г.)</w:t>
            </w:r>
            <w:r w:rsidR="00E54163">
              <w:rPr>
                <w:i/>
                <w:iCs/>
              </w:rPr>
              <w:t>, от 13 мая 2022 г. № 63 (рег. № 7731 от 2 июня 2022 г.)</w:t>
            </w:r>
          </w:p>
        </w:tc>
      </w:tr>
      <w:tr w:rsidR="002473EC" w:rsidRPr="001C6B1A" w:rsidTr="00023C71">
        <w:trPr>
          <w:gridBefore w:val="1"/>
          <w:wBefore w:w="6" w:type="dxa"/>
          <w:trHeight w:val="80"/>
        </w:trPr>
        <w:tc>
          <w:tcPr>
            <w:tcW w:w="790" w:type="dxa"/>
          </w:tcPr>
          <w:p w:rsidR="002473EC" w:rsidRDefault="002473EC" w:rsidP="002473EC">
            <w:r>
              <w:t>4078</w:t>
            </w:r>
          </w:p>
        </w:tc>
        <w:tc>
          <w:tcPr>
            <w:tcW w:w="1369" w:type="dxa"/>
          </w:tcPr>
          <w:p w:rsidR="002473EC" w:rsidRDefault="002473EC" w:rsidP="002473EC">
            <w:r>
              <w:t>02.11.2017</w:t>
            </w:r>
          </w:p>
        </w:tc>
        <w:tc>
          <w:tcPr>
            <w:tcW w:w="2159" w:type="dxa"/>
          </w:tcPr>
          <w:p w:rsidR="002473EC" w:rsidRPr="00902863" w:rsidRDefault="002473EC" w:rsidP="002473EC">
            <w:r w:rsidRPr="00902863">
              <w:t>Государственная служба Чувашской Республики по конкурентной политике и тарифам</w:t>
            </w:r>
          </w:p>
        </w:tc>
        <w:tc>
          <w:tcPr>
            <w:tcW w:w="3135" w:type="dxa"/>
          </w:tcPr>
          <w:p w:rsidR="002473EC" w:rsidRPr="00902863" w:rsidRDefault="002473EC" w:rsidP="002473EC">
            <w:pPr>
              <w:ind w:right="-1"/>
              <w:jc w:val="both"/>
            </w:pPr>
            <w:r w:rsidRPr="00902863">
              <w:t xml:space="preserve">приказ </w:t>
            </w:r>
            <w:r w:rsidRPr="00902863">
              <w:rPr>
                <w:color w:val="000000"/>
              </w:rPr>
              <w:t>от 11 октября 2017 г.                          № 01/06-806 «</w:t>
            </w:r>
            <w:r w:rsidRPr="00902863">
              <w:t>О внесении изменений в приказ Государственной службы Чувашской Республики по конкурентной политике и тарифам от 25 февраля 2014 г. № 01/06-289»</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D30D6">
              <w:rPr>
                <w:i/>
                <w:iCs/>
                <w:color w:val="FF0000"/>
              </w:rPr>
              <w:t xml:space="preserve">Признан утратившим силу </w:t>
            </w:r>
            <w:r w:rsidRPr="00FD30D6">
              <w:rPr>
                <w:i/>
                <w:iCs/>
              </w:rPr>
              <w:t xml:space="preserve">приказом от </w:t>
            </w:r>
            <w:r>
              <w:rPr>
                <w:i/>
                <w:iCs/>
              </w:rPr>
              <w:t>16 октября 2018 г. № 01/06-971 (рег. № 4792 от 8 ноября 2018 г.)</w:t>
            </w:r>
          </w:p>
        </w:tc>
      </w:tr>
      <w:tr w:rsidR="002473EC" w:rsidRPr="001C6B1A" w:rsidTr="00023C71">
        <w:trPr>
          <w:gridBefore w:val="1"/>
          <w:wBefore w:w="6" w:type="dxa"/>
          <w:trHeight w:val="80"/>
        </w:trPr>
        <w:tc>
          <w:tcPr>
            <w:tcW w:w="790" w:type="dxa"/>
          </w:tcPr>
          <w:p w:rsidR="002473EC" w:rsidRDefault="002473EC" w:rsidP="002473EC">
            <w:r>
              <w:t>4079</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A56E07">
              <w:t>от 13 октября 2017 г. № 03/1-03/906 «О передаче государственным учреждениям Чувашской Республики, функции и полномочия учредителя которых осуществляет Министерство строительства, архитектуры и жилищно-коммунального хозяйства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государственном учреждении»</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A56E07"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4080</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11 сентября 2017 г. № 01/06-731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Default="002473EC" w:rsidP="00392409">
            <w:pPr>
              <w:jc w:val="both"/>
              <w:rPr>
                <w:i/>
              </w:rPr>
            </w:pPr>
            <w:r>
              <w:rPr>
                <w:i/>
                <w:iCs/>
              </w:rPr>
              <w:t>Внесены изменения приказом от 8 февраля 2018 г. № 01/06-124 (рег. № 4423 от 3 апреля 2018 г.), от 4 апреля 2018 г. № 01/06-311 (рег. № 4486 от 17 мая 2018),</w:t>
            </w:r>
            <w:r>
              <w:t xml:space="preserve"> </w:t>
            </w:r>
            <w:r w:rsidRPr="00FB0F9E">
              <w:rPr>
                <w:i/>
                <w:iCs/>
              </w:rPr>
              <w:t>от 16 ноября 2018 г. № 01/06-1065 (рег. № 4891 от 10 декабря 2018 г.)</w:t>
            </w:r>
            <w:r>
              <w:rPr>
                <w:i/>
                <w:iCs/>
              </w:rPr>
              <w:t>, от 22 июля 2019 г. № 01/06-777 (рег. № 5320 от 12 августа 2019 г.), от 9 декабря 2019 г. № 01/06-1272 (рег. № 5634 от 13 декабря 2019 г.)</w:t>
            </w:r>
            <w:r w:rsidR="00445E32">
              <w:rPr>
                <w:i/>
                <w:iCs/>
              </w:rPr>
              <w:t xml:space="preserve">, от </w:t>
            </w:r>
            <w:r w:rsidR="00445E32">
              <w:rPr>
                <w:i/>
              </w:rPr>
              <w:t>2 июня 2022 г. № 153 (рег. № 7797 от 23 июня 2022 г.)</w:t>
            </w:r>
          </w:p>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392409" w:rsidRPr="001C6B1A" w:rsidRDefault="00392409" w:rsidP="00392409">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4081</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 xml:space="preserve">Министерство юстиции и имущественных отношений Чувашской Республики </w:t>
            </w:r>
          </w:p>
        </w:tc>
        <w:tc>
          <w:tcPr>
            <w:tcW w:w="3135" w:type="dxa"/>
          </w:tcPr>
          <w:p w:rsidR="002473EC" w:rsidRPr="000E7CA0" w:rsidRDefault="002473EC" w:rsidP="002473EC">
            <w:pPr>
              <w:pStyle w:val="60"/>
              <w:tabs>
                <w:tab w:val="left" w:pos="11403"/>
              </w:tabs>
              <w:spacing w:after="0" w:line="240" w:lineRule="auto"/>
              <w:rPr>
                <w:b w:val="0"/>
                <w:sz w:val="24"/>
                <w:szCs w:val="24"/>
              </w:rPr>
            </w:pPr>
            <w:r>
              <w:rPr>
                <w:b w:val="0"/>
                <w:sz w:val="24"/>
                <w:szCs w:val="24"/>
              </w:rPr>
              <w:t xml:space="preserve">приказ </w:t>
            </w:r>
            <w:r w:rsidRPr="000E7CA0">
              <w:rPr>
                <w:b w:val="0"/>
                <w:sz w:val="24"/>
                <w:szCs w:val="24"/>
              </w:rPr>
              <w:t>от 3 ноября 2017 г. № 180-о «</w:t>
            </w:r>
            <w:r w:rsidRPr="000E7CA0">
              <w:rPr>
                <w:rStyle w:val="6"/>
                <w:bCs/>
                <w:color w:val="000000"/>
                <w:sz w:val="24"/>
                <w:szCs w:val="24"/>
              </w:rPr>
              <w:t>Об утверждении Порядка осуществления внутреннего финансового контроля и внутреннего финансового аудита в Министерстве юстиции и имущественных отношений Чувашской Республики</w:t>
            </w:r>
            <w:r w:rsidRPr="000E7CA0">
              <w:rPr>
                <w:b w:val="0"/>
                <w:bCs w:val="0"/>
                <w:sz w:val="24"/>
                <w:szCs w:val="24"/>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392409" w:rsidRDefault="00392409" w:rsidP="002473EC">
            <w:pPr>
              <w:jc w:val="both"/>
              <w:rPr>
                <w:i/>
                <w:iCs/>
                <w:color w:val="FF0000"/>
              </w:rPr>
            </w:pPr>
            <w:r w:rsidRPr="002C6B67">
              <w:rPr>
                <w:i/>
                <w:iCs/>
              </w:rPr>
              <w:t>Внесено изменение</w:t>
            </w:r>
            <w:r>
              <w:rPr>
                <w:i/>
                <w:iCs/>
              </w:rPr>
              <w:t xml:space="preserve"> приказом от 15 апреля 2019 г. № 85-о (рег. № 5186 от 16 апреля 2019 г.)</w:t>
            </w:r>
          </w:p>
          <w:p w:rsidR="002473EC" w:rsidRPr="001C6B1A" w:rsidRDefault="002473EC" w:rsidP="00392409">
            <w:pPr>
              <w:jc w:val="both"/>
              <w:rPr>
                <w:i/>
                <w:iCs/>
                <w:color w:val="FF0000"/>
              </w:rPr>
            </w:pPr>
            <w:r w:rsidRPr="006B2AFA">
              <w:rPr>
                <w:i/>
                <w:iCs/>
                <w:color w:val="FF0000"/>
              </w:rPr>
              <w:t xml:space="preserve">Признан утратившим силу </w:t>
            </w:r>
            <w:r>
              <w:rPr>
                <w:i/>
                <w:iCs/>
              </w:rPr>
              <w:t>приказом Гос</w:t>
            </w:r>
            <w:r w:rsidR="00392409">
              <w:rPr>
                <w:i/>
                <w:iCs/>
              </w:rPr>
              <w:t xml:space="preserve">ударственной </w:t>
            </w:r>
            <w:r>
              <w:rPr>
                <w:i/>
                <w:iCs/>
              </w:rPr>
              <w:t>службы Чуваш</w:t>
            </w:r>
            <w:r w:rsidR="00392409">
              <w:rPr>
                <w:i/>
                <w:iCs/>
              </w:rPr>
              <w:t>ской Республики</w:t>
            </w:r>
            <w:r>
              <w:rPr>
                <w:i/>
                <w:iCs/>
              </w:rPr>
              <w:t xml:space="preserve"> по делам юстиции от </w:t>
            </w:r>
            <w:r w:rsidRPr="0073739E">
              <w:rPr>
                <w:i/>
                <w:iCs/>
              </w:rPr>
              <w:t xml:space="preserve">28 </w:t>
            </w:r>
            <w:r>
              <w:rPr>
                <w:i/>
                <w:iCs/>
              </w:rPr>
              <w:t>апреля 2020 г. № 97-о (рег. № 5929 от 28 апреля 2020 г.)</w:t>
            </w:r>
          </w:p>
        </w:tc>
      </w:tr>
      <w:tr w:rsidR="002473EC" w:rsidRPr="001C6B1A" w:rsidTr="00023C71">
        <w:trPr>
          <w:gridBefore w:val="1"/>
          <w:wBefore w:w="6" w:type="dxa"/>
          <w:trHeight w:val="80"/>
        </w:trPr>
        <w:tc>
          <w:tcPr>
            <w:tcW w:w="790" w:type="dxa"/>
          </w:tcPr>
          <w:p w:rsidR="002473EC" w:rsidRDefault="002473EC" w:rsidP="002473EC">
            <w:r>
              <w:t>4082</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Министерство юстиции и имущественных отношений Чувашской Республики</w:t>
            </w:r>
          </w:p>
        </w:tc>
        <w:tc>
          <w:tcPr>
            <w:tcW w:w="3135" w:type="dxa"/>
          </w:tcPr>
          <w:p w:rsidR="002473EC" w:rsidRPr="000E7CA0" w:rsidRDefault="002473EC" w:rsidP="002473EC">
            <w:pPr>
              <w:jc w:val="both"/>
            </w:pPr>
            <w:r>
              <w:t>приказ</w:t>
            </w:r>
            <w:r w:rsidRPr="000E7CA0">
              <w:t xml:space="preserve"> от 3 ноября 2017 г. № 181-о «О внесении изменений в приказ Министерства юстиции Чувашской Республики от 1 марта 2007 г. № 26-о</w:t>
            </w:r>
            <w:r w:rsidRPr="000E7CA0">
              <w:rPr>
                <w:bCs/>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4083</w:t>
            </w:r>
          </w:p>
        </w:tc>
        <w:tc>
          <w:tcPr>
            <w:tcW w:w="1369" w:type="dxa"/>
          </w:tcPr>
          <w:p w:rsidR="002473EC" w:rsidRDefault="002473EC" w:rsidP="002473EC">
            <w:r>
              <w:t>03.11.2017</w:t>
            </w:r>
          </w:p>
        </w:tc>
        <w:tc>
          <w:tcPr>
            <w:tcW w:w="2159" w:type="dxa"/>
          </w:tcPr>
          <w:p w:rsidR="002473EC" w:rsidRPr="00FA58C5" w:rsidRDefault="002473EC" w:rsidP="002473EC">
            <w:pPr>
              <w:rPr>
                <w:szCs w:val="26"/>
              </w:rPr>
            </w:pPr>
            <w:r w:rsidRPr="00B10C34">
              <w:rPr>
                <w:szCs w:val="26"/>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B10C34">
              <w:t>от 31 октября 2017 г. № 01-07/375 «Об утверждении Административного регламента исполнения Министерством культуры, по делам национальностей и архивного дела Чувашской Республики государственной функции «Осуществляет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(республиканского) значения, объектов культурного наследия местного (муниципального) значения, выявленных объектов культурного наследия»</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BB19B2" w:rsidRDefault="00BB19B2" w:rsidP="002473EC">
            <w:pPr>
              <w:jc w:val="both"/>
              <w:rPr>
                <w:i/>
                <w:iCs/>
              </w:rPr>
            </w:pPr>
            <w:r w:rsidRPr="006B2AFA">
              <w:rPr>
                <w:i/>
                <w:iCs/>
                <w:color w:val="FF0000"/>
              </w:rPr>
              <w:t xml:space="preserve">Признан утратившим силу </w:t>
            </w:r>
            <w:r>
              <w:rPr>
                <w:i/>
                <w:iCs/>
              </w:rPr>
              <w:t>приказом от 11 июня 2020 г. № 01-07/323 (рег. № 6108 от 29 июня 2020 г.)</w:t>
            </w:r>
          </w:p>
          <w:p w:rsidR="002473EC" w:rsidRDefault="002473EC" w:rsidP="002473EC">
            <w:pPr>
              <w:jc w:val="both"/>
              <w:rPr>
                <w:i/>
                <w:iCs/>
              </w:rPr>
            </w:pPr>
            <w:r>
              <w:rPr>
                <w:i/>
                <w:iCs/>
              </w:rPr>
              <w:t>Внесены изменения приказом от 12 февраля 2018 г. № 01-07/61 (рег. № 4390 от 16 марта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4084</w:t>
            </w:r>
          </w:p>
        </w:tc>
        <w:tc>
          <w:tcPr>
            <w:tcW w:w="1369" w:type="dxa"/>
          </w:tcPr>
          <w:p w:rsidR="002473EC" w:rsidRDefault="002473EC" w:rsidP="002473EC">
            <w:r>
              <w:t>03.11.2017</w:t>
            </w:r>
          </w:p>
        </w:tc>
        <w:tc>
          <w:tcPr>
            <w:tcW w:w="2159" w:type="dxa"/>
          </w:tcPr>
          <w:p w:rsidR="002473EC" w:rsidRPr="00FA58C5" w:rsidRDefault="002473EC" w:rsidP="002473EC">
            <w:pPr>
              <w:rPr>
                <w:szCs w:val="26"/>
              </w:rPr>
            </w:pPr>
            <w:r>
              <w:rPr>
                <w:szCs w:val="26"/>
              </w:rPr>
              <w:t>Государственная инспекция</w:t>
            </w:r>
            <w:r w:rsidRPr="00E36C40">
              <w:rPr>
                <w:szCs w:val="26"/>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E36C40">
              <w:t>от 10 октября 2017 г. № 79-од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4085</w:t>
            </w:r>
          </w:p>
        </w:tc>
        <w:tc>
          <w:tcPr>
            <w:tcW w:w="1369" w:type="dxa"/>
          </w:tcPr>
          <w:p w:rsidR="002473EC" w:rsidRDefault="002473EC" w:rsidP="002473EC">
            <w:r>
              <w:t>07.11.2017</w:t>
            </w:r>
          </w:p>
        </w:tc>
        <w:tc>
          <w:tcPr>
            <w:tcW w:w="2159" w:type="dxa"/>
          </w:tcPr>
          <w:p w:rsidR="002473EC" w:rsidRPr="00FA58C5" w:rsidRDefault="002473EC" w:rsidP="002473EC">
            <w:pPr>
              <w:rPr>
                <w:szCs w:val="26"/>
              </w:rPr>
            </w:pPr>
            <w:r w:rsidRPr="004A0CAA">
              <w:rPr>
                <w:szCs w:val="26"/>
              </w:rPr>
              <w:t>Государственная жилищная инспекция Чувашской Республики</w:t>
            </w:r>
          </w:p>
        </w:tc>
        <w:tc>
          <w:tcPr>
            <w:tcW w:w="3135" w:type="dxa"/>
          </w:tcPr>
          <w:p w:rsidR="002473EC" w:rsidRDefault="002473EC" w:rsidP="002473EC">
            <w:pPr>
              <w:ind w:right="-1"/>
              <w:jc w:val="both"/>
            </w:pPr>
            <w:r>
              <w:t>приказ от 17 октября 2017 г. № 50-од «О внесении изменений в служебный распорядок Государственной жилищной инспекции</w:t>
            </w:r>
            <w:r w:rsidRPr="004A0CAA">
              <w:t xml:space="preserve"> Чувашской Республики</w:t>
            </w:r>
            <w:r>
              <w:t xml:space="preserve"> от 2 июля 2012 г. № 80-од»</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473EC" w:rsidP="002473EC">
            <w:pPr>
              <w:jc w:val="both"/>
              <w:rPr>
                <w:i/>
                <w:iCs/>
                <w:color w:val="FF0000"/>
              </w:rPr>
            </w:pPr>
            <w:r w:rsidRPr="00F57D46">
              <w:rPr>
                <w:i/>
                <w:iCs/>
              </w:rPr>
              <w:t>действующий</w:t>
            </w:r>
          </w:p>
        </w:tc>
      </w:tr>
      <w:tr w:rsidR="002473EC" w:rsidRPr="001C6B1A" w:rsidTr="00023C71">
        <w:trPr>
          <w:gridBefore w:val="1"/>
          <w:wBefore w:w="6" w:type="dxa"/>
          <w:trHeight w:val="80"/>
        </w:trPr>
        <w:tc>
          <w:tcPr>
            <w:tcW w:w="790" w:type="dxa"/>
          </w:tcPr>
          <w:p w:rsidR="002473EC" w:rsidRDefault="002473EC" w:rsidP="002473EC">
            <w:r>
              <w:t>4086</w:t>
            </w:r>
          </w:p>
        </w:tc>
        <w:tc>
          <w:tcPr>
            <w:tcW w:w="1369" w:type="dxa"/>
          </w:tcPr>
          <w:p w:rsidR="002473EC" w:rsidRDefault="002473EC" w:rsidP="002473EC">
            <w:r>
              <w:t>07.11.2017</w:t>
            </w:r>
          </w:p>
        </w:tc>
        <w:tc>
          <w:tcPr>
            <w:tcW w:w="2159" w:type="dxa"/>
          </w:tcPr>
          <w:p w:rsidR="002473EC" w:rsidRPr="00FA58C5" w:rsidRDefault="002473EC" w:rsidP="002473EC">
            <w:pPr>
              <w:rPr>
                <w:szCs w:val="26"/>
              </w:rPr>
            </w:pPr>
            <w:r w:rsidRPr="004A0CAA">
              <w:rPr>
                <w:szCs w:val="26"/>
              </w:rP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17 октября 2017 г. № 51-од «О внесении изменений в приказ </w:t>
            </w:r>
            <w:r w:rsidRPr="004A0CAA">
              <w:t>Государственной жилищной инспекции Чувашской Республики</w:t>
            </w:r>
            <w:r>
              <w:t xml:space="preserve"> от 6 мая 2014 г. № 44-од»</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1C6B1A" w:rsidRDefault="00234A03" w:rsidP="00234A03">
            <w:pPr>
              <w:jc w:val="both"/>
              <w:rPr>
                <w:i/>
                <w:iCs/>
                <w:color w:val="FF0000"/>
              </w:rPr>
            </w:pPr>
            <w:r w:rsidRPr="00234A03">
              <w:rPr>
                <w:i/>
                <w:iCs/>
                <w:color w:val="FF0000"/>
              </w:rPr>
              <w:t xml:space="preserve">признан утратившим силу приказом </w:t>
            </w:r>
            <w:r>
              <w:rPr>
                <w:i/>
                <w:iCs/>
                <w:color w:val="000000"/>
              </w:rPr>
              <w:t>от 19 августа 2021 г. № 56-од (рег. № 7176 от 22 сентября 2021 г.)</w:t>
            </w:r>
          </w:p>
        </w:tc>
      </w:tr>
      <w:tr w:rsidR="002473EC" w:rsidRPr="001C6B1A" w:rsidTr="00023C71">
        <w:trPr>
          <w:gridBefore w:val="1"/>
          <w:wBefore w:w="6" w:type="dxa"/>
          <w:trHeight w:val="80"/>
        </w:trPr>
        <w:tc>
          <w:tcPr>
            <w:tcW w:w="790" w:type="dxa"/>
          </w:tcPr>
          <w:p w:rsidR="002473EC" w:rsidRDefault="002473EC" w:rsidP="002473EC">
            <w:r>
              <w:t>4087</w:t>
            </w:r>
          </w:p>
        </w:tc>
        <w:tc>
          <w:tcPr>
            <w:tcW w:w="1369" w:type="dxa"/>
          </w:tcPr>
          <w:p w:rsidR="002473EC" w:rsidRDefault="002473EC" w:rsidP="002473EC">
            <w:r>
              <w:t>07.11.2017</w:t>
            </w:r>
          </w:p>
        </w:tc>
        <w:tc>
          <w:tcPr>
            <w:tcW w:w="2159" w:type="dxa"/>
          </w:tcPr>
          <w:p w:rsidR="002473EC" w:rsidRPr="003D3B3E" w:rsidRDefault="002473EC" w:rsidP="002473EC">
            <w:r w:rsidRPr="003D3B3E">
              <w:t>Государственная служба Чувашской Республики по конкурентной политике и тарифам</w:t>
            </w:r>
          </w:p>
        </w:tc>
        <w:tc>
          <w:tcPr>
            <w:tcW w:w="3135" w:type="dxa"/>
          </w:tcPr>
          <w:p w:rsidR="002473EC" w:rsidRPr="003D3B3E" w:rsidRDefault="002473EC" w:rsidP="002473EC">
            <w:pPr>
              <w:tabs>
                <w:tab w:val="left" w:pos="2919"/>
              </w:tabs>
              <w:jc w:val="both"/>
            </w:pPr>
            <w:r w:rsidRPr="003D3B3E">
              <w:t xml:space="preserve">постановление </w:t>
            </w:r>
            <w:r w:rsidRPr="003D3B3E">
              <w:rPr>
                <w:color w:val="000000"/>
              </w:rPr>
              <w:t>от 31 октября 2017 г. № 56-18/т «</w:t>
            </w:r>
            <w:r w:rsidRPr="003D3B3E">
              <w:rPr>
                <w:bCs/>
              </w:rPr>
              <w:t>Об установлении тарифов на тепловую энергию (мощность) для Муниципального унитарного предприятия жилищно-коммунальных услуг Цивильского городского поселения Цивильского района, поставляемую потребителям Цивильского</w:t>
            </w:r>
            <w:r>
              <w:rPr>
                <w:bCs/>
              </w:rPr>
              <w:t xml:space="preserve"> района Чувашской Республики, </w:t>
            </w:r>
            <w:r w:rsidRPr="003D3B3E">
              <w:rPr>
                <w:bCs/>
              </w:rPr>
              <w:t>на 2017-2020 годы</w:t>
            </w:r>
            <w:r w:rsidRPr="003D3B3E">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14 декабря 2018 г. № 141-30/т (рег. № 5028 от 26 декабря 2018 г.), от 6 ноября 2019 г. № 52-18/т (рег. № 5509 от 13 ноября 2019 г.)</w:t>
            </w:r>
          </w:p>
        </w:tc>
      </w:tr>
      <w:tr w:rsidR="002473EC" w:rsidRPr="001C6B1A" w:rsidTr="00023C71">
        <w:trPr>
          <w:gridBefore w:val="1"/>
          <w:wBefore w:w="6" w:type="dxa"/>
          <w:trHeight w:val="80"/>
        </w:trPr>
        <w:tc>
          <w:tcPr>
            <w:tcW w:w="790" w:type="dxa"/>
          </w:tcPr>
          <w:p w:rsidR="002473EC" w:rsidRDefault="002473EC" w:rsidP="002473EC">
            <w:r>
              <w:t>4088</w:t>
            </w:r>
          </w:p>
        </w:tc>
        <w:tc>
          <w:tcPr>
            <w:tcW w:w="1369" w:type="dxa"/>
          </w:tcPr>
          <w:p w:rsidR="002473EC" w:rsidRDefault="002473EC" w:rsidP="002473EC">
            <w:r>
              <w:t>07.11.2017</w:t>
            </w:r>
          </w:p>
        </w:tc>
        <w:tc>
          <w:tcPr>
            <w:tcW w:w="2159" w:type="dxa"/>
          </w:tcPr>
          <w:p w:rsidR="002473EC" w:rsidRPr="003D3B3E" w:rsidRDefault="002473EC" w:rsidP="002473EC">
            <w:r w:rsidRPr="003D3B3E">
              <w:t>Государственная служба Чувашской Республики по конкурентной политике и тарифам</w:t>
            </w:r>
          </w:p>
        </w:tc>
        <w:tc>
          <w:tcPr>
            <w:tcW w:w="3135" w:type="dxa"/>
          </w:tcPr>
          <w:p w:rsidR="002473EC" w:rsidRPr="003D3B3E" w:rsidRDefault="002473EC" w:rsidP="002473EC">
            <w:pPr>
              <w:tabs>
                <w:tab w:val="left" w:pos="2919"/>
              </w:tabs>
              <w:jc w:val="both"/>
            </w:pPr>
            <w:r w:rsidRPr="003D3B3E">
              <w:t xml:space="preserve">постановление </w:t>
            </w:r>
            <w:r w:rsidRPr="003D3B3E">
              <w:rPr>
                <w:color w:val="000000"/>
              </w:rPr>
              <w:t>от 31 октября 2017 г. № 57-18/гв «</w:t>
            </w:r>
            <w:r w:rsidRPr="003D3B3E">
              <w:rPr>
                <w:bCs/>
              </w:rPr>
              <w:t>Об установлении тарифов на горячую воду, поставляемую Муниципальным унитарным предприятием жилищно-коммунальных услуг Цивильского городского поселения Цивильского района, осуществляющим горячее водоснабжение с использованием закрытых систем горячего водоснабжения, потребителям Цивильского района Чувашской Республики, на 2017 - 2020 годы</w:t>
            </w:r>
            <w:r w:rsidRPr="003D3B3E">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2473EC" w:rsidRDefault="002473EC" w:rsidP="002473EC">
            <w:pPr>
              <w:jc w:val="both"/>
              <w:rPr>
                <w:i/>
                <w:iCs/>
              </w:rPr>
            </w:pPr>
          </w:p>
          <w:p w:rsidR="002473EC" w:rsidRPr="00DD3039" w:rsidRDefault="002473EC" w:rsidP="002473EC">
            <w:pPr>
              <w:jc w:val="both"/>
              <w:rPr>
                <w:i/>
                <w:iCs/>
              </w:rPr>
            </w:pPr>
            <w:r>
              <w:rPr>
                <w:i/>
                <w:iCs/>
              </w:rPr>
              <w:t xml:space="preserve">Внесены изменения постановлением от 6 декабря 2018 г. № 113-30/гв (рег. № 4954 от 17 декабря 2018 г.), </w:t>
            </w:r>
            <w:r w:rsidRPr="0075215E">
              <w:rPr>
                <w:i/>
                <w:color w:val="000000"/>
              </w:rPr>
              <w:t xml:space="preserve">от 28 ноября 2019 г. № </w:t>
            </w:r>
            <w:r>
              <w:rPr>
                <w:i/>
                <w:color w:val="000000"/>
              </w:rPr>
              <w:t>104</w:t>
            </w:r>
            <w:r w:rsidRPr="0075215E">
              <w:rPr>
                <w:i/>
                <w:color w:val="000000"/>
              </w:rPr>
              <w:t>-21/гв</w:t>
            </w:r>
            <w:r>
              <w:rPr>
                <w:i/>
                <w:color w:val="000000"/>
              </w:rPr>
              <w:t xml:space="preserve"> (рег. № 5599 от 6 декабря 2019 г.)</w:t>
            </w:r>
          </w:p>
        </w:tc>
      </w:tr>
      <w:tr w:rsidR="002473EC" w:rsidRPr="001C6B1A" w:rsidTr="00023C71">
        <w:trPr>
          <w:gridBefore w:val="1"/>
          <w:wBefore w:w="6" w:type="dxa"/>
          <w:trHeight w:val="80"/>
        </w:trPr>
        <w:tc>
          <w:tcPr>
            <w:tcW w:w="790" w:type="dxa"/>
          </w:tcPr>
          <w:p w:rsidR="002473EC" w:rsidRDefault="002473EC" w:rsidP="002473EC">
            <w:r>
              <w:t>4089</w:t>
            </w:r>
          </w:p>
        </w:tc>
        <w:tc>
          <w:tcPr>
            <w:tcW w:w="1369" w:type="dxa"/>
          </w:tcPr>
          <w:p w:rsidR="002473EC" w:rsidRDefault="002473EC" w:rsidP="002473EC">
            <w:r>
              <w:t>08.11.2017</w:t>
            </w:r>
          </w:p>
        </w:tc>
        <w:tc>
          <w:tcPr>
            <w:tcW w:w="2159" w:type="dxa"/>
          </w:tcPr>
          <w:p w:rsidR="002473EC" w:rsidRPr="003D3B3E" w:rsidRDefault="002473EC" w:rsidP="002473EC">
            <w:r w:rsidRPr="003D3B3E">
              <w:t>Министерство здравоохранения Чувашской Республики</w:t>
            </w:r>
          </w:p>
        </w:tc>
        <w:tc>
          <w:tcPr>
            <w:tcW w:w="3135" w:type="dxa"/>
          </w:tcPr>
          <w:p w:rsidR="002473EC" w:rsidRPr="003D3B3E" w:rsidRDefault="002473EC" w:rsidP="002473EC">
            <w:pPr>
              <w:ind w:right="-1"/>
              <w:jc w:val="both"/>
            </w:pPr>
            <w:r w:rsidRPr="003D3B3E">
              <w:t>приказ от 12 октября 2017 г. № 1421 «</w:t>
            </w:r>
            <w:r w:rsidRPr="003D3B3E">
              <w:rPr>
                <w:spacing w:val="-2"/>
              </w:rPr>
              <w:t>О внесении изменений в приказ Министерства здравоохранения Чувашской Республики от 30 марта 2016 г. № 614</w:t>
            </w:r>
            <w:r w:rsidRPr="003D3B3E">
              <w:rPr>
                <w:bCs/>
                <w:color w:val="26282F"/>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Pr="00A739FB" w:rsidRDefault="00A739FB" w:rsidP="002473EC">
            <w:pPr>
              <w:jc w:val="both"/>
              <w:rPr>
                <w:i/>
                <w:iCs/>
                <w:color w:val="000000"/>
              </w:rPr>
            </w:pPr>
            <w:r w:rsidRPr="002C6B67">
              <w:rPr>
                <w:i/>
                <w:iCs/>
                <w:color w:val="FF0000"/>
              </w:rPr>
              <w:t>Признан утратившим силу</w:t>
            </w:r>
            <w:r w:rsidRPr="002C6B67">
              <w:rPr>
                <w:i/>
                <w:iCs/>
                <w:color w:val="000000"/>
              </w:rPr>
              <w:t xml:space="preserve"> приказом от </w:t>
            </w:r>
            <w:r>
              <w:rPr>
                <w:i/>
                <w:iCs/>
                <w:color w:val="000000"/>
              </w:rPr>
              <w:t>20 июня 2022</w:t>
            </w:r>
            <w:r w:rsidRPr="002C6B67">
              <w:rPr>
                <w:i/>
                <w:iCs/>
                <w:color w:val="000000"/>
              </w:rPr>
              <w:t xml:space="preserve"> г. № </w:t>
            </w:r>
            <w:r>
              <w:rPr>
                <w:i/>
                <w:iCs/>
                <w:color w:val="000000"/>
              </w:rPr>
              <w:t>1106</w:t>
            </w:r>
            <w:r w:rsidRPr="002C6B67">
              <w:rPr>
                <w:i/>
                <w:iCs/>
                <w:color w:val="000000"/>
              </w:rPr>
              <w:t xml:space="preserve"> (рег. № </w:t>
            </w:r>
            <w:r>
              <w:rPr>
                <w:i/>
                <w:iCs/>
                <w:color w:val="000000"/>
              </w:rPr>
              <w:t>7817</w:t>
            </w:r>
            <w:r w:rsidRPr="002C6B67">
              <w:rPr>
                <w:i/>
                <w:iCs/>
                <w:color w:val="000000"/>
              </w:rPr>
              <w:t xml:space="preserve"> от </w:t>
            </w:r>
            <w:r>
              <w:rPr>
                <w:i/>
                <w:iCs/>
                <w:color w:val="000000"/>
              </w:rPr>
              <w:t>30 июня 2022</w:t>
            </w:r>
            <w:r w:rsidRPr="002C6B67">
              <w:rPr>
                <w:i/>
                <w:iCs/>
                <w:color w:val="000000"/>
              </w:rPr>
              <w:t xml:space="preserve"> г.)</w:t>
            </w:r>
          </w:p>
        </w:tc>
      </w:tr>
      <w:tr w:rsidR="002473EC" w:rsidRPr="001C6B1A" w:rsidTr="00023C71">
        <w:trPr>
          <w:gridBefore w:val="1"/>
          <w:wBefore w:w="6" w:type="dxa"/>
          <w:trHeight w:val="80"/>
        </w:trPr>
        <w:tc>
          <w:tcPr>
            <w:tcW w:w="790" w:type="dxa"/>
          </w:tcPr>
          <w:p w:rsidR="002473EC" w:rsidRDefault="002473EC" w:rsidP="002473EC">
            <w:r>
              <w:t>4090</w:t>
            </w:r>
          </w:p>
        </w:tc>
        <w:tc>
          <w:tcPr>
            <w:tcW w:w="1369" w:type="dxa"/>
          </w:tcPr>
          <w:p w:rsidR="002473EC" w:rsidRDefault="002473EC" w:rsidP="002473EC">
            <w:r>
              <w:t>08.11.2017</w:t>
            </w:r>
          </w:p>
        </w:tc>
        <w:tc>
          <w:tcPr>
            <w:tcW w:w="2159" w:type="dxa"/>
          </w:tcPr>
          <w:p w:rsidR="002473EC" w:rsidRPr="004A0CAA" w:rsidRDefault="002473EC" w:rsidP="002473EC">
            <w:pPr>
              <w:rPr>
                <w:szCs w:val="26"/>
              </w:rPr>
            </w:pPr>
            <w:r>
              <w:rPr>
                <w:szCs w:val="26"/>
              </w:rPr>
              <w:t>Министерство образования и молодежной политики Чувашской Республики</w:t>
            </w:r>
          </w:p>
        </w:tc>
        <w:tc>
          <w:tcPr>
            <w:tcW w:w="3135" w:type="dxa"/>
          </w:tcPr>
          <w:p w:rsidR="002473EC" w:rsidRDefault="002473EC" w:rsidP="002473EC">
            <w:pPr>
              <w:ind w:right="-1"/>
              <w:jc w:val="both"/>
            </w:pPr>
            <w:r>
              <w:t>приказ от 17 октября 2017 г. № 1979 «</w:t>
            </w:r>
            <w:r w:rsidRPr="007341DB">
              <w:t>О внесении изменений в приказ Министерства образования и молодежной политики Чувашской Республики от 4 апреля 2012 г. № 791</w:t>
            </w:r>
            <w:r>
              <w:t>»</w:t>
            </w:r>
          </w:p>
        </w:tc>
        <w:tc>
          <w:tcPr>
            <w:tcW w:w="1701" w:type="dxa"/>
          </w:tcPr>
          <w:p w:rsidR="002473EC" w:rsidRPr="00E808BC" w:rsidRDefault="002473EC" w:rsidP="002473EC">
            <w:pPr>
              <w:ind w:left="-108"/>
            </w:pPr>
            <w:r w:rsidRPr="00276FFE">
              <w:t>Вести Чувашии № 45</w:t>
            </w:r>
            <w:r>
              <w:t xml:space="preserve"> (1565)</w:t>
            </w:r>
            <w:r w:rsidRPr="00276FFE">
              <w:t xml:space="preserve">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4091</w:t>
            </w:r>
          </w:p>
        </w:tc>
        <w:tc>
          <w:tcPr>
            <w:tcW w:w="1369" w:type="dxa"/>
          </w:tcPr>
          <w:p w:rsidR="002473EC" w:rsidRPr="005E3E1A" w:rsidRDefault="002473EC" w:rsidP="002473EC">
            <w:r w:rsidRPr="005E3E1A">
              <w:t>08.11.2017</w:t>
            </w:r>
          </w:p>
        </w:tc>
        <w:tc>
          <w:tcPr>
            <w:tcW w:w="2159" w:type="dxa"/>
          </w:tcPr>
          <w:p w:rsidR="002473EC" w:rsidRPr="005E3E1A" w:rsidRDefault="002473EC" w:rsidP="002473EC">
            <w:r w:rsidRPr="005E3E1A">
              <w:t>Государственная служба Чувашской Республики по конкурентной политике и тарифам</w:t>
            </w:r>
          </w:p>
        </w:tc>
        <w:tc>
          <w:tcPr>
            <w:tcW w:w="3135" w:type="dxa"/>
          </w:tcPr>
          <w:p w:rsidR="002473EC" w:rsidRPr="005E3E1A" w:rsidRDefault="002473EC" w:rsidP="002473EC">
            <w:pPr>
              <w:jc w:val="both"/>
            </w:pPr>
            <w:r w:rsidRPr="005E3E1A">
              <w:t xml:space="preserve">постановление </w:t>
            </w:r>
            <w:r w:rsidRPr="005E3E1A">
              <w:rPr>
                <w:color w:val="000000"/>
              </w:rPr>
              <w:t>от 7 ноября 2017 г. № 58-19/в «</w:t>
            </w:r>
            <w:r w:rsidRPr="005E3E1A">
              <w:rPr>
                <w:bCs/>
              </w:rPr>
              <w:t>Об установлении долгосрочных параметров регулирования тарифов и тарифов на питьевую воду для общества с ограниченной ответственностью «Технологии современного жилья» на 2017-2020 годы</w:t>
            </w:r>
            <w:r w:rsidRPr="005E3E1A">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21 ноября 2019 г. № 85-16/в (рег. № 5562 от 28 ноября 2019 г.)</w:t>
            </w:r>
          </w:p>
          <w:p w:rsidR="002473EC" w:rsidRPr="009A0218" w:rsidRDefault="002473EC" w:rsidP="002473EC">
            <w:pPr>
              <w:jc w:val="both"/>
              <w:rPr>
                <w:i/>
                <w:iCs/>
              </w:rPr>
            </w:pPr>
            <w:r>
              <w:rPr>
                <w:i/>
                <w:iCs/>
              </w:rPr>
              <w:t xml:space="preserve">Внесены изменения постановлением от 6 декабря 2018 г. № 84-30/в (рег. № 4925 от 14 декабря 2018 г.), </w:t>
            </w:r>
            <w:r w:rsidRPr="000F63AC">
              <w:rPr>
                <w:i/>
                <w:iCs/>
              </w:rPr>
              <w:t>от 1 апреля 2019 г. № 5/в (рег. № 5163 от 4 апреля 2019 г.)</w:t>
            </w:r>
          </w:p>
        </w:tc>
      </w:tr>
      <w:tr w:rsidR="002473EC" w:rsidRPr="001C6B1A" w:rsidTr="00023C71">
        <w:trPr>
          <w:gridBefore w:val="1"/>
          <w:wBefore w:w="6" w:type="dxa"/>
          <w:trHeight w:val="80"/>
        </w:trPr>
        <w:tc>
          <w:tcPr>
            <w:tcW w:w="790" w:type="dxa"/>
          </w:tcPr>
          <w:p w:rsidR="002473EC" w:rsidRDefault="002473EC" w:rsidP="002473EC">
            <w:r>
              <w:t>4092</w:t>
            </w:r>
          </w:p>
        </w:tc>
        <w:tc>
          <w:tcPr>
            <w:tcW w:w="1369" w:type="dxa"/>
          </w:tcPr>
          <w:p w:rsidR="002473EC" w:rsidRPr="005E3E1A" w:rsidRDefault="002473EC" w:rsidP="002473EC">
            <w:r w:rsidRPr="005E3E1A">
              <w:t>08.11.2017</w:t>
            </w:r>
          </w:p>
        </w:tc>
        <w:tc>
          <w:tcPr>
            <w:tcW w:w="2159" w:type="dxa"/>
          </w:tcPr>
          <w:p w:rsidR="002473EC" w:rsidRPr="005E3E1A" w:rsidRDefault="002473EC" w:rsidP="002473EC">
            <w:r w:rsidRPr="005E3E1A">
              <w:t>Государственная служба Чувашской Республики по конкурентной политике и тарифам</w:t>
            </w:r>
          </w:p>
        </w:tc>
        <w:tc>
          <w:tcPr>
            <w:tcW w:w="3135" w:type="dxa"/>
          </w:tcPr>
          <w:p w:rsidR="002473EC" w:rsidRPr="005E3E1A" w:rsidRDefault="002473EC" w:rsidP="002473EC">
            <w:pPr>
              <w:ind w:right="-1"/>
              <w:jc w:val="both"/>
            </w:pPr>
            <w:r w:rsidRPr="005E3E1A">
              <w:t xml:space="preserve">постановление </w:t>
            </w:r>
            <w:r w:rsidRPr="005E3E1A">
              <w:rPr>
                <w:color w:val="000000"/>
              </w:rPr>
              <w:t>от 7 ноября 2017 г. № 59-19/т «</w:t>
            </w:r>
            <w:r w:rsidRPr="005E3E1A">
              <w:rPr>
                <w:bCs/>
              </w:rPr>
              <w:t>Об установлении тарифов на тепловую энергию (мощность), поставляемую муниципальным унитарным предприятием «Жилищно-коммунальное хозяйство Алатырского района» потребителям Восходского сельского поселения Алатырского района Чувашской Республики, на 2017-2020 годы</w:t>
            </w:r>
            <w:r w:rsidRPr="005E3E1A">
              <w:rPr>
                <w:color w:val="000000"/>
              </w:rPr>
              <w:t>»</w:t>
            </w:r>
          </w:p>
        </w:tc>
        <w:tc>
          <w:tcPr>
            <w:tcW w:w="1701" w:type="dxa"/>
          </w:tcPr>
          <w:p w:rsidR="002473EC" w:rsidRPr="00E808BC" w:rsidRDefault="002473EC" w:rsidP="002473EC">
            <w:pPr>
              <w:ind w:left="-108"/>
            </w:pPr>
            <w:r w:rsidRPr="00336385">
              <w:t>Вести Чувашии № 44 (1564) от 11 ноября 2017 г.</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 85-30/т (рег. № 4933 от 14 декабря 2018 г.), от 6 ноября 2019 г. № 40-14/т (рег. № 5484 от 12 ноября 2019 г.)</w:t>
            </w:r>
          </w:p>
        </w:tc>
      </w:tr>
      <w:tr w:rsidR="002473EC" w:rsidRPr="001C6B1A" w:rsidTr="00023C71">
        <w:trPr>
          <w:gridBefore w:val="1"/>
          <w:wBefore w:w="6" w:type="dxa"/>
          <w:trHeight w:val="80"/>
        </w:trPr>
        <w:tc>
          <w:tcPr>
            <w:tcW w:w="790" w:type="dxa"/>
          </w:tcPr>
          <w:p w:rsidR="002473EC" w:rsidRDefault="002473EC" w:rsidP="002473EC">
            <w:r>
              <w:t>4093</w:t>
            </w:r>
          </w:p>
        </w:tc>
        <w:tc>
          <w:tcPr>
            <w:tcW w:w="1369" w:type="dxa"/>
          </w:tcPr>
          <w:p w:rsidR="002473EC" w:rsidRPr="005E3E1A" w:rsidRDefault="002473EC" w:rsidP="002473EC">
            <w:r>
              <w:t>09.11.2017</w:t>
            </w:r>
          </w:p>
        </w:tc>
        <w:tc>
          <w:tcPr>
            <w:tcW w:w="2159" w:type="dxa"/>
          </w:tcPr>
          <w:p w:rsidR="002473EC" w:rsidRPr="005E3E1A" w:rsidRDefault="002473EC" w:rsidP="002473EC">
            <w:r>
              <w:t>Министерство природных ресурсов и экологии Чувашской Республики</w:t>
            </w:r>
          </w:p>
        </w:tc>
        <w:tc>
          <w:tcPr>
            <w:tcW w:w="3135" w:type="dxa"/>
          </w:tcPr>
          <w:p w:rsidR="002473EC" w:rsidRPr="005E3E1A" w:rsidRDefault="002473EC" w:rsidP="002473EC">
            <w:pPr>
              <w:ind w:right="-1"/>
              <w:jc w:val="both"/>
            </w:pPr>
            <w:r>
              <w:t xml:space="preserve">приказ </w:t>
            </w:r>
            <w:r w:rsidRPr="000D3038">
              <w:t>от 16 октября 2017 г. № 1012 «О передаче государственным учреждениям Чувашской Республики, находящимся в ведении Министерства природных ресурсов и экологии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государственных учреждениях»</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4094</w:t>
            </w:r>
          </w:p>
        </w:tc>
        <w:tc>
          <w:tcPr>
            <w:tcW w:w="1369" w:type="dxa"/>
          </w:tcPr>
          <w:p w:rsidR="002473EC" w:rsidRPr="005E3E1A" w:rsidRDefault="002473EC" w:rsidP="002473EC">
            <w:r>
              <w:t>09.11.2017</w:t>
            </w:r>
          </w:p>
        </w:tc>
        <w:tc>
          <w:tcPr>
            <w:tcW w:w="2159" w:type="dxa"/>
          </w:tcPr>
          <w:p w:rsidR="002473EC" w:rsidRPr="005E3E1A" w:rsidRDefault="002473EC" w:rsidP="002473EC">
            <w:r>
              <w:t>Министерство природных ресурсов и экологии Чувашской Республики</w:t>
            </w:r>
          </w:p>
        </w:tc>
        <w:tc>
          <w:tcPr>
            <w:tcW w:w="3135" w:type="dxa"/>
          </w:tcPr>
          <w:p w:rsidR="002473EC" w:rsidRPr="005E3E1A" w:rsidRDefault="002473EC" w:rsidP="002473EC">
            <w:pPr>
              <w:ind w:right="-1"/>
              <w:jc w:val="both"/>
            </w:pPr>
            <w:r>
              <w:t xml:space="preserve">приказ </w:t>
            </w:r>
            <w:r w:rsidRPr="000D3038">
              <w:t>от 16 октября 2017 г. № 1013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Pr="001C6B1A" w:rsidRDefault="00AD59D3" w:rsidP="00AD59D3">
            <w:pPr>
              <w:rPr>
                <w:i/>
                <w:iCs/>
                <w:color w:val="FF0000"/>
              </w:rPr>
            </w:pPr>
            <w:r w:rsidRPr="00AD59D3">
              <w:rPr>
                <w:i/>
                <w:color w:val="FF0000"/>
              </w:rPr>
              <w:t xml:space="preserve">Признан утратившим силу </w:t>
            </w:r>
            <w:r>
              <w:rPr>
                <w:i/>
              </w:rPr>
              <w:t>приказом от 30 марта 2021 г. № 221 (рег. № 6916 от 20 апреля 2021 г.)</w:t>
            </w:r>
          </w:p>
        </w:tc>
      </w:tr>
      <w:tr w:rsidR="002473EC" w:rsidRPr="001C6B1A" w:rsidTr="00023C71">
        <w:trPr>
          <w:gridBefore w:val="1"/>
          <w:wBefore w:w="6" w:type="dxa"/>
          <w:trHeight w:val="80"/>
        </w:trPr>
        <w:tc>
          <w:tcPr>
            <w:tcW w:w="790" w:type="dxa"/>
          </w:tcPr>
          <w:p w:rsidR="002473EC" w:rsidRDefault="002473EC" w:rsidP="002473EC">
            <w:r>
              <w:t>4095</w:t>
            </w:r>
          </w:p>
        </w:tc>
        <w:tc>
          <w:tcPr>
            <w:tcW w:w="1369" w:type="dxa"/>
          </w:tcPr>
          <w:p w:rsidR="002473EC" w:rsidRPr="005E3E1A" w:rsidRDefault="002473EC" w:rsidP="002473EC">
            <w:r w:rsidRPr="005E3E1A">
              <w:t>0</w:t>
            </w:r>
            <w:r>
              <w:t>9</w:t>
            </w:r>
            <w:r w:rsidRPr="005E3E1A">
              <w:t>.11.2017</w:t>
            </w:r>
          </w:p>
        </w:tc>
        <w:tc>
          <w:tcPr>
            <w:tcW w:w="2159" w:type="dxa"/>
          </w:tcPr>
          <w:p w:rsidR="002473EC" w:rsidRPr="005E3E1A" w:rsidRDefault="002473EC" w:rsidP="002473EC">
            <w:r w:rsidRPr="005E3E1A">
              <w:t>Государственная служба Чувашской Республики по конкурентной политике и тарифам</w:t>
            </w:r>
          </w:p>
        </w:tc>
        <w:tc>
          <w:tcPr>
            <w:tcW w:w="3135" w:type="dxa"/>
          </w:tcPr>
          <w:p w:rsidR="002473EC" w:rsidRPr="005E3E1A" w:rsidRDefault="002473EC" w:rsidP="002473EC">
            <w:pPr>
              <w:ind w:right="-1"/>
              <w:jc w:val="both"/>
            </w:pPr>
            <w:r w:rsidRPr="005E3E1A">
              <w:rPr>
                <w:color w:val="000000"/>
              </w:rPr>
              <w:t>постановление от 7 ноября                   2017 г. № 61-19/в «Об установлении долгосрочных параметров регулирования тарифов и тарифов на водоотведение для муниципального унитарного предприятия «Каналсеть» муниципального образования город Канаш Чувашской Республики</w:t>
            </w:r>
            <w:r w:rsidRPr="005E3E1A">
              <w:t>»</w:t>
            </w:r>
          </w:p>
        </w:tc>
        <w:tc>
          <w:tcPr>
            <w:tcW w:w="1701" w:type="dxa"/>
          </w:tcPr>
          <w:p w:rsidR="002473EC" w:rsidRPr="00E808BC" w:rsidRDefault="002473EC" w:rsidP="002473EC">
            <w:pPr>
              <w:ind w:left="-108"/>
            </w:pPr>
            <w:r>
              <w:t>Вести Чувашии № 44 (1564) от 11 ноября 2017 г.</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F57D46" w:rsidRDefault="002473EC" w:rsidP="002473EC">
            <w:pPr>
              <w:jc w:val="both"/>
              <w:rPr>
                <w:i/>
                <w:iCs/>
              </w:rPr>
            </w:pPr>
            <w:r>
              <w:rPr>
                <w:i/>
                <w:iCs/>
              </w:rPr>
              <w:t>Внесены изменения постановлением от 6 декабря 2018 г. № 62-30/в (рег. № 4900 от 12 декабря 2018 г.), от 21 ноября 2019 г. № 81-19/в (рег. № 5549 от 27 ноября 2019 г.)</w:t>
            </w:r>
          </w:p>
        </w:tc>
      </w:tr>
      <w:tr w:rsidR="002473EC" w:rsidRPr="001C6B1A" w:rsidTr="00023C71">
        <w:trPr>
          <w:gridBefore w:val="1"/>
          <w:wBefore w:w="6" w:type="dxa"/>
          <w:trHeight w:val="80"/>
        </w:trPr>
        <w:tc>
          <w:tcPr>
            <w:tcW w:w="790" w:type="dxa"/>
          </w:tcPr>
          <w:p w:rsidR="002473EC" w:rsidRDefault="002473EC" w:rsidP="002473EC">
            <w:r>
              <w:t>4096</w:t>
            </w:r>
          </w:p>
        </w:tc>
        <w:tc>
          <w:tcPr>
            <w:tcW w:w="1369" w:type="dxa"/>
          </w:tcPr>
          <w:p w:rsidR="002473EC" w:rsidRPr="005E3E1A" w:rsidRDefault="002473EC" w:rsidP="002473EC">
            <w:r>
              <w:t>09.11.2017</w:t>
            </w:r>
          </w:p>
        </w:tc>
        <w:tc>
          <w:tcPr>
            <w:tcW w:w="2159" w:type="dxa"/>
          </w:tcPr>
          <w:p w:rsidR="002473EC" w:rsidRPr="001F4721" w:rsidRDefault="002473EC" w:rsidP="002473EC">
            <w:r w:rsidRPr="001F4721">
              <w:t>Министерство физической культуры и спорта Чувашской Республики</w:t>
            </w:r>
          </w:p>
        </w:tc>
        <w:tc>
          <w:tcPr>
            <w:tcW w:w="3135" w:type="dxa"/>
          </w:tcPr>
          <w:p w:rsidR="002473EC" w:rsidRPr="001F4721" w:rsidRDefault="002473EC" w:rsidP="002473EC">
            <w:pPr>
              <w:ind w:right="-1"/>
              <w:jc w:val="both"/>
            </w:pPr>
            <w:r w:rsidRPr="001F4721">
              <w:t>приказ от 18 октября 2017 г. № 385 «О передаче государственным учреждениям Чувашской Республики, функции и полномочия учредителя которых осуществляет Министерство физической культуры и спорта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4097</w:t>
            </w:r>
          </w:p>
        </w:tc>
        <w:tc>
          <w:tcPr>
            <w:tcW w:w="1369" w:type="dxa"/>
          </w:tcPr>
          <w:p w:rsidR="002473EC" w:rsidRDefault="002473EC" w:rsidP="002473EC">
            <w:r>
              <w:t>10.11.2017</w:t>
            </w:r>
          </w:p>
        </w:tc>
        <w:tc>
          <w:tcPr>
            <w:tcW w:w="2159" w:type="dxa"/>
          </w:tcPr>
          <w:p w:rsidR="002473EC" w:rsidRPr="001F4721" w:rsidRDefault="002473EC" w:rsidP="002473EC">
            <w:r w:rsidRPr="00B75D9F">
              <w:t>Министерство транспорта и дорожного хозяйства Чувашской Республики</w:t>
            </w:r>
          </w:p>
        </w:tc>
        <w:tc>
          <w:tcPr>
            <w:tcW w:w="3135" w:type="dxa"/>
          </w:tcPr>
          <w:p w:rsidR="002473EC" w:rsidRPr="00B75D9F" w:rsidRDefault="002473EC" w:rsidP="002473EC">
            <w:pPr>
              <w:ind w:right="-1"/>
              <w:jc w:val="both"/>
              <w:rPr>
                <w:b/>
              </w:rPr>
            </w:pPr>
            <w:r>
              <w:t>приказ от 19 октября 2017 г. № 02-03/206 «</w:t>
            </w:r>
            <w:r w:rsidRPr="00B75D9F">
              <w:t>О внесении изменений в некоторые приказы Министерства транспорта и дорожного хозяйства Чувашской Республики</w:t>
            </w:r>
            <w:r>
              <w:rPr>
                <w:b/>
              </w:rPr>
              <w:t>»</w:t>
            </w:r>
          </w:p>
        </w:tc>
        <w:tc>
          <w:tcPr>
            <w:tcW w:w="1701" w:type="dxa"/>
          </w:tcPr>
          <w:p w:rsidR="002473EC" w:rsidRPr="00E808BC" w:rsidRDefault="002473EC" w:rsidP="002473EC">
            <w:pPr>
              <w:ind w:left="-108"/>
            </w:pPr>
            <w:r w:rsidRPr="00276FFE">
              <w:t>Вести Чувашии № 45 (1565) от 18 ноября 2017</w:t>
            </w:r>
          </w:p>
        </w:tc>
        <w:tc>
          <w:tcPr>
            <w:tcW w:w="1276" w:type="dxa"/>
          </w:tcPr>
          <w:p w:rsidR="002473EC" w:rsidRDefault="002473EC" w:rsidP="002473EC">
            <w:pPr>
              <w:jc w:val="both"/>
              <w:rPr>
                <w:i/>
                <w:iCs/>
              </w:rPr>
            </w:pPr>
            <w:r>
              <w:rPr>
                <w:i/>
                <w:iCs/>
              </w:rPr>
              <w:t>действующий</w:t>
            </w:r>
          </w:p>
          <w:p w:rsidR="00AD42D3" w:rsidRPr="001C6B1A" w:rsidRDefault="00AD42D3" w:rsidP="002473EC">
            <w:pPr>
              <w:jc w:val="both"/>
              <w:rPr>
                <w:i/>
                <w:iCs/>
                <w:color w:val="FF0000"/>
              </w:rPr>
            </w:pPr>
            <w:r>
              <w:rPr>
                <w:i/>
              </w:rPr>
              <w:t>Внесено изменение приказом от 15 сентября 2021 г. № 02-03/149 (рег. № 7204 от 6 октября 2021 г.)</w:t>
            </w:r>
          </w:p>
        </w:tc>
      </w:tr>
      <w:tr w:rsidR="002473EC" w:rsidRPr="001C6B1A" w:rsidTr="00023C71">
        <w:trPr>
          <w:gridBefore w:val="1"/>
          <w:wBefore w:w="6" w:type="dxa"/>
          <w:trHeight w:val="80"/>
        </w:trPr>
        <w:tc>
          <w:tcPr>
            <w:tcW w:w="790" w:type="dxa"/>
          </w:tcPr>
          <w:p w:rsidR="002473EC" w:rsidRDefault="002473EC" w:rsidP="002473EC">
            <w:r>
              <w:t>4098</w:t>
            </w:r>
          </w:p>
        </w:tc>
        <w:tc>
          <w:tcPr>
            <w:tcW w:w="1369" w:type="dxa"/>
          </w:tcPr>
          <w:p w:rsidR="002473EC" w:rsidRDefault="002473EC" w:rsidP="002473EC">
            <w:r w:rsidRPr="00B75D9F">
              <w:t>10.11.2017</w:t>
            </w:r>
          </w:p>
        </w:tc>
        <w:tc>
          <w:tcPr>
            <w:tcW w:w="2159" w:type="dxa"/>
          </w:tcPr>
          <w:p w:rsidR="002473EC" w:rsidRPr="001F4721" w:rsidRDefault="002473EC" w:rsidP="002473EC">
            <w:r w:rsidRPr="00B75D9F">
              <w:t>Министерство транспорта и дорожного хозяйства Чувашской Республики</w:t>
            </w:r>
          </w:p>
        </w:tc>
        <w:tc>
          <w:tcPr>
            <w:tcW w:w="3135" w:type="dxa"/>
          </w:tcPr>
          <w:p w:rsidR="002473EC" w:rsidRPr="001F4721" w:rsidRDefault="002473EC" w:rsidP="002473EC">
            <w:pPr>
              <w:ind w:right="-1"/>
              <w:jc w:val="both"/>
            </w:pPr>
            <w:r w:rsidRPr="00B75D9F">
              <w:t>приказ от 19 октября 2017 г. № 02-03/20</w:t>
            </w:r>
            <w:r>
              <w:t>7 «</w:t>
            </w:r>
            <w:r w:rsidRPr="00B75D9F">
              <w:rPr>
                <w:bCs/>
              </w:rPr>
              <w:t>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4099</w:t>
            </w:r>
          </w:p>
        </w:tc>
        <w:tc>
          <w:tcPr>
            <w:tcW w:w="1369" w:type="dxa"/>
          </w:tcPr>
          <w:p w:rsidR="002473EC" w:rsidRDefault="002473EC" w:rsidP="002473EC">
            <w:r>
              <w:t>10.11.2017</w:t>
            </w:r>
          </w:p>
        </w:tc>
        <w:tc>
          <w:tcPr>
            <w:tcW w:w="2159" w:type="dxa"/>
          </w:tcPr>
          <w:p w:rsidR="002473EC" w:rsidRPr="001F4721" w:rsidRDefault="002473EC" w:rsidP="002473EC">
            <w:r w:rsidRPr="001F4721">
              <w:t>Государственная ветеринарная служба Чувашской Республики</w:t>
            </w:r>
          </w:p>
        </w:tc>
        <w:tc>
          <w:tcPr>
            <w:tcW w:w="3135" w:type="dxa"/>
          </w:tcPr>
          <w:p w:rsidR="002473EC" w:rsidRPr="001F4721" w:rsidRDefault="002473EC" w:rsidP="002473EC">
            <w:pPr>
              <w:ind w:right="-1"/>
              <w:jc w:val="both"/>
            </w:pPr>
            <w:r w:rsidRPr="001F4721">
              <w:t>приказ от 20 октября 2017 г. № 262 «О внесении изменений в приказ Государственной ветеринарной службы Чувашской Республики от 28 ноября 2008 г. № 121</w:t>
            </w:r>
            <w:r w:rsidRPr="001F4721">
              <w:rPr>
                <w:bCs/>
              </w:rPr>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4100</w:t>
            </w:r>
          </w:p>
        </w:tc>
        <w:tc>
          <w:tcPr>
            <w:tcW w:w="1369" w:type="dxa"/>
          </w:tcPr>
          <w:p w:rsidR="002473EC" w:rsidRDefault="002473EC" w:rsidP="002473EC">
            <w:r>
              <w:t>10.11.2017</w:t>
            </w:r>
          </w:p>
        </w:tc>
        <w:tc>
          <w:tcPr>
            <w:tcW w:w="2159" w:type="dxa"/>
          </w:tcPr>
          <w:p w:rsidR="002473EC" w:rsidRPr="004A0CAA" w:rsidRDefault="002473EC" w:rsidP="002473EC">
            <w:pPr>
              <w:rPr>
                <w:szCs w:val="26"/>
              </w:rPr>
            </w:pPr>
            <w:r>
              <w:rPr>
                <w:szCs w:val="26"/>
              </w:rP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19 октября 2017 г. № 02-03/205 «О внесении изменений в приказ Министерства транспорта и дорожного хозяйства Чувашской Республики от 25 января 2016 г. № 02-03/15»</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24FC2" w:rsidRDefault="00124FC2" w:rsidP="002473EC">
            <w:pPr>
              <w:jc w:val="both"/>
              <w:rPr>
                <w:i/>
                <w:iCs/>
              </w:rPr>
            </w:pPr>
            <w:r w:rsidRPr="0003097F">
              <w:rPr>
                <w:i/>
                <w:iCs/>
                <w:color w:val="FF0000"/>
              </w:rPr>
              <w:t>Признан утратившим силу</w:t>
            </w:r>
            <w:r>
              <w:rPr>
                <w:i/>
                <w:iCs/>
              </w:rPr>
              <w:t xml:space="preserve"> приказом от 16 декабря 2020 г. № 02-03/241 (рег. № 6619 от 22 декабря 2020 г.)</w:t>
            </w:r>
          </w:p>
        </w:tc>
      </w:tr>
      <w:tr w:rsidR="002473EC" w:rsidRPr="001C6B1A" w:rsidTr="00023C71">
        <w:trPr>
          <w:gridBefore w:val="1"/>
          <w:wBefore w:w="6" w:type="dxa"/>
          <w:trHeight w:val="80"/>
        </w:trPr>
        <w:tc>
          <w:tcPr>
            <w:tcW w:w="790" w:type="dxa"/>
          </w:tcPr>
          <w:p w:rsidR="002473EC" w:rsidRDefault="002473EC" w:rsidP="002473EC">
            <w:r>
              <w:t>4101</w:t>
            </w:r>
          </w:p>
        </w:tc>
        <w:tc>
          <w:tcPr>
            <w:tcW w:w="1369" w:type="dxa"/>
          </w:tcPr>
          <w:p w:rsidR="002473EC" w:rsidRDefault="002473EC" w:rsidP="002473EC">
            <w:r>
              <w:t>13.11.2017</w:t>
            </w:r>
          </w:p>
        </w:tc>
        <w:tc>
          <w:tcPr>
            <w:tcW w:w="2159" w:type="dxa"/>
          </w:tcPr>
          <w:p w:rsidR="002473EC" w:rsidRPr="004A0CAA" w:rsidRDefault="002473EC" w:rsidP="002473EC">
            <w:pPr>
              <w:rPr>
                <w:szCs w:val="26"/>
              </w:rPr>
            </w:pPr>
            <w:r w:rsidRPr="00385811">
              <w:rPr>
                <w:szCs w:val="26"/>
              </w:rPr>
              <w:t>Министерство финансов Чувашской Республики</w:t>
            </w:r>
          </w:p>
        </w:tc>
        <w:tc>
          <w:tcPr>
            <w:tcW w:w="3135" w:type="dxa"/>
          </w:tcPr>
          <w:p w:rsidR="002473EC" w:rsidRDefault="002473EC" w:rsidP="002473EC">
            <w:pPr>
              <w:ind w:right="-1"/>
              <w:jc w:val="both"/>
            </w:pPr>
            <w:r>
              <w:t>приказ от 1 ноября 2017 г. № 103/п «</w:t>
            </w:r>
            <w:r w:rsidRPr="00385811">
              <w:t>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2017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2018 году</w:t>
            </w:r>
            <w:r>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4102</w:t>
            </w:r>
          </w:p>
        </w:tc>
        <w:tc>
          <w:tcPr>
            <w:tcW w:w="1369" w:type="dxa"/>
          </w:tcPr>
          <w:p w:rsidR="002473EC" w:rsidRDefault="002473EC" w:rsidP="002473EC">
            <w:r>
              <w:t>13.11.2017</w:t>
            </w:r>
          </w:p>
        </w:tc>
        <w:tc>
          <w:tcPr>
            <w:tcW w:w="2159" w:type="dxa"/>
          </w:tcPr>
          <w:p w:rsidR="002473EC" w:rsidRPr="004A0CAA" w:rsidRDefault="002473EC" w:rsidP="002473EC">
            <w:pPr>
              <w:rPr>
                <w:szCs w:val="26"/>
              </w:rPr>
            </w:pPr>
            <w:r w:rsidRPr="00385811">
              <w:rPr>
                <w:szCs w:val="26"/>
              </w:rPr>
              <w:t>Министерство финансов Чувашской Республики</w:t>
            </w:r>
          </w:p>
        </w:tc>
        <w:tc>
          <w:tcPr>
            <w:tcW w:w="3135" w:type="dxa"/>
          </w:tcPr>
          <w:p w:rsidR="002473EC" w:rsidRPr="00385811" w:rsidRDefault="002473EC" w:rsidP="002473EC">
            <w:pPr>
              <w:ind w:right="-1"/>
              <w:jc w:val="both"/>
              <w:rPr>
                <w:bCs/>
              </w:rPr>
            </w:pPr>
            <w:r>
              <w:rPr>
                <w:bCs/>
              </w:rPr>
              <w:t>п</w:t>
            </w:r>
            <w:r w:rsidRPr="00385811">
              <w:rPr>
                <w:bCs/>
              </w:rPr>
              <w:t>риказ от 1 ноября 2017 г. № 104/п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2017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2018 году»</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4103</w:t>
            </w:r>
          </w:p>
        </w:tc>
        <w:tc>
          <w:tcPr>
            <w:tcW w:w="1369" w:type="dxa"/>
          </w:tcPr>
          <w:p w:rsidR="002473EC" w:rsidRDefault="002473EC" w:rsidP="002473EC">
            <w:r>
              <w:t>13.11.2017</w:t>
            </w:r>
          </w:p>
        </w:tc>
        <w:tc>
          <w:tcPr>
            <w:tcW w:w="2159" w:type="dxa"/>
          </w:tcPr>
          <w:p w:rsidR="002473EC" w:rsidRPr="00F72EE8" w:rsidRDefault="002473EC" w:rsidP="002473EC">
            <w:r w:rsidRPr="00F72EE8">
              <w:t>Министерство труда и социальной защиты Чувашской Республики</w:t>
            </w:r>
          </w:p>
        </w:tc>
        <w:tc>
          <w:tcPr>
            <w:tcW w:w="3135" w:type="dxa"/>
          </w:tcPr>
          <w:p w:rsidR="002473EC" w:rsidRPr="00F72EE8" w:rsidRDefault="002473EC" w:rsidP="002473EC">
            <w:pPr>
              <w:ind w:right="-1"/>
              <w:jc w:val="both"/>
            </w:pPr>
            <w:r w:rsidRPr="00F72EE8">
              <w:t>приказ от 19 октября 2017 г. № 513 «</w:t>
            </w:r>
            <w:r w:rsidRPr="00F72EE8">
              <w:rPr>
                <w:bCs/>
              </w:rPr>
              <w:t>О внесении изменений в приказ Министерства труда и социальной защиты Чувашской Республики от 17 ноября 2015 г. № 15»</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826A80" w:rsidP="002473EC">
            <w:pPr>
              <w:jc w:val="both"/>
              <w:rPr>
                <w:i/>
                <w:iCs/>
                <w:color w:val="FF0000"/>
              </w:rPr>
            </w:pPr>
            <w:r w:rsidRPr="00826A80">
              <w:rPr>
                <w:i/>
                <w:iCs/>
                <w:color w:val="FF0000"/>
              </w:rPr>
              <w:t>Признан утратившим силу</w:t>
            </w:r>
            <w:r>
              <w:rPr>
                <w:i/>
                <w:iCs/>
                <w:color w:val="FF0000"/>
              </w:rPr>
              <w:t xml:space="preserve"> </w:t>
            </w:r>
            <w:r w:rsidRPr="00826A80">
              <w:rPr>
                <w:i/>
                <w:iCs/>
              </w:rPr>
              <w:t>приказом от  10 августа 2021 г. № 328 (рег. № 7140 от 3 сентября 2021 г.)</w:t>
            </w:r>
          </w:p>
        </w:tc>
      </w:tr>
      <w:tr w:rsidR="002473EC" w:rsidRPr="001C6B1A" w:rsidTr="00023C71">
        <w:trPr>
          <w:gridBefore w:val="1"/>
          <w:wBefore w:w="6" w:type="dxa"/>
          <w:trHeight w:val="80"/>
        </w:trPr>
        <w:tc>
          <w:tcPr>
            <w:tcW w:w="790" w:type="dxa"/>
          </w:tcPr>
          <w:p w:rsidR="002473EC" w:rsidRDefault="002473EC" w:rsidP="002473EC">
            <w:r>
              <w:t>4104</w:t>
            </w:r>
          </w:p>
        </w:tc>
        <w:tc>
          <w:tcPr>
            <w:tcW w:w="1369" w:type="dxa"/>
          </w:tcPr>
          <w:p w:rsidR="002473EC" w:rsidRPr="00D2025F" w:rsidRDefault="002473EC" w:rsidP="002473EC">
            <w:r w:rsidRPr="00D2025F">
              <w:t>13.11.2017</w:t>
            </w:r>
          </w:p>
        </w:tc>
        <w:tc>
          <w:tcPr>
            <w:tcW w:w="2159" w:type="dxa"/>
          </w:tcPr>
          <w:p w:rsidR="002473EC" w:rsidRPr="00D2025F" w:rsidRDefault="002473EC" w:rsidP="002473EC">
            <w:r w:rsidRPr="00D2025F">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jc w:val="both"/>
            </w:pPr>
            <w:r w:rsidRPr="00D2025F">
              <w:t>приказ от 25 сентября 2017 г. № 76-од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марта 2011 г. № 31-од»</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4105</w:t>
            </w:r>
          </w:p>
        </w:tc>
        <w:tc>
          <w:tcPr>
            <w:tcW w:w="1369" w:type="dxa"/>
          </w:tcPr>
          <w:p w:rsidR="002473EC" w:rsidRDefault="002473EC" w:rsidP="002473EC">
            <w:r>
              <w:t>14.11.2017</w:t>
            </w:r>
          </w:p>
        </w:tc>
        <w:tc>
          <w:tcPr>
            <w:tcW w:w="2159" w:type="dxa"/>
          </w:tcPr>
          <w:p w:rsidR="002473EC" w:rsidRPr="00F72EE8" w:rsidRDefault="002473EC" w:rsidP="002473EC">
            <w:r>
              <w:t>Министерство труда и социальной защиты Чувашской Республики</w:t>
            </w:r>
          </w:p>
        </w:tc>
        <w:tc>
          <w:tcPr>
            <w:tcW w:w="3135" w:type="dxa"/>
          </w:tcPr>
          <w:p w:rsidR="002473EC" w:rsidRPr="00F72EE8" w:rsidRDefault="002473EC" w:rsidP="002473EC">
            <w:pPr>
              <w:ind w:right="-1"/>
              <w:jc w:val="both"/>
            </w:pPr>
            <w:r>
              <w:t>приказ от 11 октября 2017 г. № 498 «О внесении изменений в приказ Министерства труда и социальной защиты Чувашской Республики от 4 апреля 2016 г. № 196»</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EC2575" w:rsidP="002473EC">
            <w:pPr>
              <w:jc w:val="both"/>
              <w:rPr>
                <w:i/>
                <w:iCs/>
                <w:color w:val="FF0000"/>
              </w:rPr>
            </w:pPr>
            <w:r>
              <w:rPr>
                <w:i/>
                <w:color w:val="FF0000"/>
              </w:rPr>
              <w:t xml:space="preserve">Признан утратившим силу </w:t>
            </w:r>
            <w:r>
              <w:rPr>
                <w:i/>
              </w:rPr>
              <w:t>приказом от 12 августа 2022 г. № 237 (рег. № 7972 от 2 сентября 2022 г.)</w:t>
            </w:r>
          </w:p>
        </w:tc>
      </w:tr>
      <w:tr w:rsidR="002473EC" w:rsidRPr="001C6B1A" w:rsidTr="00023C71">
        <w:trPr>
          <w:gridBefore w:val="1"/>
          <w:wBefore w:w="6" w:type="dxa"/>
          <w:trHeight w:val="80"/>
        </w:trPr>
        <w:tc>
          <w:tcPr>
            <w:tcW w:w="790" w:type="dxa"/>
          </w:tcPr>
          <w:p w:rsidR="002473EC" w:rsidRDefault="002473EC" w:rsidP="002473EC">
            <w:r>
              <w:t>4106</w:t>
            </w:r>
          </w:p>
        </w:tc>
        <w:tc>
          <w:tcPr>
            <w:tcW w:w="1369" w:type="dxa"/>
          </w:tcPr>
          <w:p w:rsidR="002473EC" w:rsidRDefault="002473EC" w:rsidP="002473EC">
            <w:r>
              <w:t>14.11.2017</w:t>
            </w:r>
          </w:p>
        </w:tc>
        <w:tc>
          <w:tcPr>
            <w:tcW w:w="2159" w:type="dxa"/>
          </w:tcPr>
          <w:p w:rsidR="002473EC" w:rsidRPr="00F72EE8" w:rsidRDefault="002473EC" w:rsidP="002473EC">
            <w:r>
              <w:t>Министерство информационной политики и массовых  коммуникаций Чувашской Республики</w:t>
            </w:r>
          </w:p>
        </w:tc>
        <w:tc>
          <w:tcPr>
            <w:tcW w:w="3135" w:type="dxa"/>
          </w:tcPr>
          <w:p w:rsidR="002473EC" w:rsidRPr="00F72EE8" w:rsidRDefault="002473EC" w:rsidP="002473EC">
            <w:pPr>
              <w:ind w:right="-1"/>
              <w:jc w:val="both"/>
            </w:pPr>
            <w:r>
              <w:t xml:space="preserve">приказ </w:t>
            </w:r>
            <w:r w:rsidRPr="00B20282">
              <w:t>от 23 октября 2017 г. № 253 «О внесении изменений в приказ Министерства информационной политики и массовых коммуникаций Чувашской Республики от 20 июля 2012 г. № 6»</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22 мая 2109 № 134 (рег. № 5234 от 4 июня 2019 г.)</w:t>
            </w:r>
          </w:p>
        </w:tc>
      </w:tr>
      <w:tr w:rsidR="002473EC" w:rsidRPr="001C6B1A" w:rsidTr="00023C71">
        <w:trPr>
          <w:gridBefore w:val="1"/>
          <w:wBefore w:w="6" w:type="dxa"/>
          <w:trHeight w:val="80"/>
        </w:trPr>
        <w:tc>
          <w:tcPr>
            <w:tcW w:w="790" w:type="dxa"/>
          </w:tcPr>
          <w:p w:rsidR="002473EC" w:rsidRDefault="002473EC" w:rsidP="002473EC">
            <w:r>
              <w:t>4107</w:t>
            </w:r>
          </w:p>
        </w:tc>
        <w:tc>
          <w:tcPr>
            <w:tcW w:w="1369" w:type="dxa"/>
          </w:tcPr>
          <w:p w:rsidR="002473EC" w:rsidRDefault="002473EC" w:rsidP="002473EC">
            <w:r>
              <w:t>15.11.2017</w:t>
            </w:r>
          </w:p>
        </w:tc>
        <w:tc>
          <w:tcPr>
            <w:tcW w:w="2159" w:type="dxa"/>
          </w:tcPr>
          <w:p w:rsidR="002473EC" w:rsidRPr="00F72EE8" w:rsidRDefault="002473EC" w:rsidP="002473EC">
            <w:r>
              <w:t>Министерство здравоохранения Чувашской Республики</w:t>
            </w:r>
          </w:p>
        </w:tc>
        <w:tc>
          <w:tcPr>
            <w:tcW w:w="3135" w:type="dxa"/>
          </w:tcPr>
          <w:p w:rsidR="002473EC" w:rsidRPr="00F72EE8" w:rsidRDefault="002473EC" w:rsidP="002473EC">
            <w:pPr>
              <w:ind w:right="-1"/>
              <w:jc w:val="both"/>
            </w:pPr>
            <w:r>
              <w:t xml:space="preserve">приказ </w:t>
            </w:r>
            <w:r w:rsidRPr="00675F0A">
              <w:t>от 19 сентября 2017 г. № 1255 «Об утверждении  Административного регламента предоставления Министерством здравоохранения Чувашской Республики государственной услуги «Проведение аттестации медицинских и фармацевтических работников организаций государственной системы здравоохранения Чувашской Республики, а также частной системы здравоохранения»</w:t>
            </w:r>
          </w:p>
        </w:tc>
        <w:tc>
          <w:tcPr>
            <w:tcW w:w="1701" w:type="dxa"/>
          </w:tcPr>
          <w:p w:rsidR="002473EC" w:rsidRPr="00E808BC" w:rsidRDefault="002473EC" w:rsidP="002473EC">
            <w:pPr>
              <w:ind w:left="-108"/>
            </w:pPr>
            <w:r>
              <w:t>Вести Чувашии № 46 (1566) от 25</w:t>
            </w:r>
            <w:r w:rsidRPr="00A548B2">
              <w:t xml:space="preserve"> ноября 2017</w:t>
            </w:r>
          </w:p>
        </w:tc>
        <w:tc>
          <w:tcPr>
            <w:tcW w:w="1276" w:type="dxa"/>
          </w:tcPr>
          <w:p w:rsidR="00E03D26" w:rsidRDefault="00E03D26" w:rsidP="00E03D26">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30 июня 2020 г. № 1120 (рег. № 6120 от 30 июня 2020 г)</w:t>
            </w:r>
          </w:p>
          <w:p w:rsidR="002473EC" w:rsidRPr="001C6B1A" w:rsidRDefault="002473EC" w:rsidP="00E03D26">
            <w:pPr>
              <w:jc w:val="both"/>
              <w:rPr>
                <w:i/>
                <w:iCs/>
                <w:color w:val="FF0000"/>
              </w:rPr>
            </w:pPr>
            <w:r>
              <w:rPr>
                <w:i/>
                <w:iCs/>
              </w:rPr>
              <w:t>Внесены изменения приказом от 22 декабря 2017 г. № 1864 (рег. № 4382 от 13 марта 2018 г.), от 22 октября 2018 г. № 1376 (рег. № 4800 от 12 ноября 2018 г.)</w:t>
            </w:r>
          </w:p>
        </w:tc>
      </w:tr>
      <w:tr w:rsidR="002473EC" w:rsidRPr="001C6B1A" w:rsidTr="00023C71">
        <w:trPr>
          <w:gridBefore w:val="1"/>
          <w:wBefore w:w="6" w:type="dxa"/>
          <w:trHeight w:val="80"/>
        </w:trPr>
        <w:tc>
          <w:tcPr>
            <w:tcW w:w="790" w:type="dxa"/>
          </w:tcPr>
          <w:p w:rsidR="002473EC" w:rsidRDefault="002473EC" w:rsidP="002473EC">
            <w:r>
              <w:t>4108</w:t>
            </w:r>
          </w:p>
        </w:tc>
        <w:tc>
          <w:tcPr>
            <w:tcW w:w="1369" w:type="dxa"/>
          </w:tcPr>
          <w:p w:rsidR="002473EC" w:rsidRDefault="002473EC" w:rsidP="002473EC">
            <w:r>
              <w:t>15.11.2017</w:t>
            </w:r>
          </w:p>
        </w:tc>
        <w:tc>
          <w:tcPr>
            <w:tcW w:w="2159" w:type="dxa"/>
          </w:tcPr>
          <w:p w:rsidR="002473EC" w:rsidRPr="00F72EE8" w:rsidRDefault="002473EC" w:rsidP="002473EC">
            <w:r>
              <w:t>Министерство культуры, по делам национальностей и архивного дела Чувашской Республики</w:t>
            </w:r>
          </w:p>
        </w:tc>
        <w:tc>
          <w:tcPr>
            <w:tcW w:w="3135" w:type="dxa"/>
          </w:tcPr>
          <w:p w:rsidR="002473EC" w:rsidRPr="00F72EE8" w:rsidRDefault="002473EC" w:rsidP="002473EC">
            <w:pPr>
              <w:ind w:right="-1"/>
              <w:jc w:val="both"/>
            </w:pPr>
            <w:r>
              <w:t xml:space="preserve">приказ </w:t>
            </w:r>
            <w:r w:rsidRPr="0068574A">
              <w:t>от 17 октября 2017 г. № 01-07/356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4109</w:t>
            </w:r>
          </w:p>
        </w:tc>
        <w:tc>
          <w:tcPr>
            <w:tcW w:w="1369" w:type="dxa"/>
          </w:tcPr>
          <w:p w:rsidR="002473EC" w:rsidRDefault="002473EC" w:rsidP="002473EC">
            <w:r>
              <w:t>15.11.2017</w:t>
            </w:r>
          </w:p>
        </w:tc>
        <w:tc>
          <w:tcPr>
            <w:tcW w:w="2159" w:type="dxa"/>
          </w:tcPr>
          <w:p w:rsidR="002473EC" w:rsidRPr="00F72EE8" w:rsidRDefault="002473EC" w:rsidP="002473EC">
            <w:r w:rsidRPr="005043AE">
              <w:t>Государственная служба Чувашской Республики по конкурентной политике и тарифам</w:t>
            </w:r>
          </w:p>
        </w:tc>
        <w:tc>
          <w:tcPr>
            <w:tcW w:w="3135" w:type="dxa"/>
          </w:tcPr>
          <w:p w:rsidR="002473EC" w:rsidRPr="00F72EE8" w:rsidRDefault="002473EC" w:rsidP="002473EC">
            <w:pPr>
              <w:ind w:right="-1"/>
              <w:jc w:val="both"/>
            </w:pPr>
            <w:r>
              <w:t>приказ от 15 ноября 2017 г. № 01/06-884 «О внесении изменений в некоторые приказы Государственной службы</w:t>
            </w:r>
            <w:r w:rsidRPr="005043AE">
              <w:t xml:space="preserve"> Чувашской Республики по конкурентной политике и тарифам</w:t>
            </w:r>
            <w:r>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p w:rsidR="00B85BF5" w:rsidRDefault="00B85BF5"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от 13 апреля 2018 г. № 01/06-383 (рег. № 4479 от 8 мая 2018 г.), </w:t>
            </w:r>
            <w:r w:rsidRPr="00F9692C">
              <w:rPr>
                <w:i/>
                <w:iCs/>
              </w:rPr>
              <w:t>от 29 августа 2018 г. № 01/06-841 (рег. № 4762 от 19 октября 2018 г.)</w:t>
            </w:r>
          </w:p>
        </w:tc>
      </w:tr>
      <w:tr w:rsidR="002473EC" w:rsidRPr="001C6B1A" w:rsidTr="00023C71">
        <w:trPr>
          <w:gridBefore w:val="1"/>
          <w:wBefore w:w="6" w:type="dxa"/>
          <w:trHeight w:val="80"/>
        </w:trPr>
        <w:tc>
          <w:tcPr>
            <w:tcW w:w="790" w:type="dxa"/>
          </w:tcPr>
          <w:p w:rsidR="002473EC" w:rsidRDefault="002473EC" w:rsidP="002473EC">
            <w:r>
              <w:t>4110</w:t>
            </w:r>
          </w:p>
        </w:tc>
        <w:tc>
          <w:tcPr>
            <w:tcW w:w="1369" w:type="dxa"/>
          </w:tcPr>
          <w:p w:rsidR="002473EC" w:rsidRDefault="002473EC" w:rsidP="002473EC">
            <w:r>
              <w:t>16.11.2017</w:t>
            </w:r>
          </w:p>
        </w:tc>
        <w:tc>
          <w:tcPr>
            <w:tcW w:w="2159" w:type="dxa"/>
          </w:tcPr>
          <w:p w:rsidR="002473EC" w:rsidRPr="005043AE" w:rsidRDefault="002473EC" w:rsidP="002473EC">
            <w:r w:rsidRPr="00385811">
              <w:t>Министерство строительства, архитектуры и жилищно-коммунального хозяйства Чувашской Республики</w:t>
            </w:r>
          </w:p>
        </w:tc>
        <w:tc>
          <w:tcPr>
            <w:tcW w:w="3135" w:type="dxa"/>
          </w:tcPr>
          <w:p w:rsidR="002473EC" w:rsidRPr="00385811" w:rsidRDefault="002473EC" w:rsidP="002473EC">
            <w:pPr>
              <w:ind w:right="-1"/>
              <w:jc w:val="both"/>
            </w:pPr>
            <w:r>
              <w:t>п</w:t>
            </w:r>
            <w:r w:rsidRPr="00385811">
              <w:t>риказ от</w:t>
            </w:r>
            <w:r>
              <w:t xml:space="preserve"> </w:t>
            </w:r>
            <w:r w:rsidRPr="00385811">
              <w:t>16 ноября 2017 г. № 03/01-03/1031 «О внесении изменений в приказ Министерства строительства, архитектуры и жилищно-коммунального хозяйства Чувашской Республики от 29</w:t>
            </w:r>
            <w:r>
              <w:t xml:space="preserve"> июня 2016 г.</w:t>
            </w:r>
            <w:r w:rsidRPr="00385811">
              <w:t xml:space="preserve"> № 03/1-03/448»</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sidRPr="003C78B4">
              <w:rPr>
                <w:i/>
                <w:iCs/>
                <w:color w:val="FF0000"/>
              </w:rPr>
              <w:t xml:space="preserve">Признан утратившим силу </w:t>
            </w:r>
            <w:r>
              <w:rPr>
                <w:i/>
                <w:iCs/>
              </w:rPr>
              <w:t>приказом от 14 августа 2019 г. № 03/1-03/631 (рег. № 5367 от 4 сентября 2019 г.)</w:t>
            </w:r>
          </w:p>
        </w:tc>
      </w:tr>
      <w:tr w:rsidR="002473EC" w:rsidRPr="001C6B1A" w:rsidTr="00023C71">
        <w:trPr>
          <w:gridBefore w:val="1"/>
          <w:wBefore w:w="6" w:type="dxa"/>
          <w:trHeight w:val="80"/>
        </w:trPr>
        <w:tc>
          <w:tcPr>
            <w:tcW w:w="790" w:type="dxa"/>
          </w:tcPr>
          <w:p w:rsidR="002473EC" w:rsidRDefault="002473EC" w:rsidP="002473EC">
            <w:r>
              <w:t>4111</w:t>
            </w:r>
          </w:p>
        </w:tc>
        <w:tc>
          <w:tcPr>
            <w:tcW w:w="1369" w:type="dxa"/>
          </w:tcPr>
          <w:p w:rsidR="002473EC" w:rsidRDefault="002473EC" w:rsidP="002473EC">
            <w:r>
              <w:t>16.11.2017</w:t>
            </w:r>
          </w:p>
        </w:tc>
        <w:tc>
          <w:tcPr>
            <w:tcW w:w="2159" w:type="dxa"/>
          </w:tcPr>
          <w:p w:rsidR="002473EC" w:rsidRPr="005043AE" w:rsidRDefault="002473EC" w:rsidP="002473EC">
            <w:r w:rsidRPr="00385811">
              <w:t>Государственная жилищная инспекция Чувашской Республики</w:t>
            </w:r>
          </w:p>
        </w:tc>
        <w:tc>
          <w:tcPr>
            <w:tcW w:w="3135" w:type="dxa"/>
          </w:tcPr>
          <w:p w:rsidR="002473EC" w:rsidRPr="008B2528" w:rsidRDefault="002473EC" w:rsidP="002473EC">
            <w:pPr>
              <w:ind w:right="-1"/>
              <w:jc w:val="both"/>
            </w:pPr>
            <w:r>
              <w:t>п</w:t>
            </w:r>
            <w:r w:rsidRPr="008B2528">
              <w:t>риказ от 16 ноября 2017 г. № 64-од «</w:t>
            </w:r>
            <w:r w:rsidRPr="008B2528">
              <w:rPr>
                <w:bCs/>
              </w:rPr>
              <w:t>О внесении изменений в приказ Госу</w:t>
            </w:r>
            <w:r w:rsidRPr="008B2528">
              <w:rPr>
                <w:bCs/>
              </w:rPr>
              <w:softHyphen/>
              <w:t>дар</w:t>
            </w:r>
            <w:r w:rsidRPr="008B2528">
              <w:rPr>
                <w:bCs/>
              </w:rPr>
              <w:softHyphen/>
              <w:t>ственной жилищной инспекции Чуваш</w:t>
            </w:r>
            <w:r w:rsidRPr="008B2528">
              <w:rPr>
                <w:bCs/>
              </w:rPr>
              <w:softHyphen/>
              <w:t>ской Республики от 13 января 2015 г. № 1-од</w:t>
            </w:r>
            <w:r w:rsidRPr="008B2528">
              <w:t>»</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6862A8" w:rsidRDefault="002473E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tc>
      </w:tr>
      <w:tr w:rsidR="002473EC" w:rsidRPr="001C6B1A" w:rsidTr="00023C71">
        <w:trPr>
          <w:gridBefore w:val="1"/>
          <w:wBefore w:w="6" w:type="dxa"/>
          <w:trHeight w:val="80"/>
        </w:trPr>
        <w:tc>
          <w:tcPr>
            <w:tcW w:w="790" w:type="dxa"/>
          </w:tcPr>
          <w:p w:rsidR="002473EC" w:rsidRDefault="002473EC" w:rsidP="002473EC">
            <w:r>
              <w:t>4112</w:t>
            </w:r>
          </w:p>
        </w:tc>
        <w:tc>
          <w:tcPr>
            <w:tcW w:w="1369" w:type="dxa"/>
          </w:tcPr>
          <w:p w:rsidR="002473EC" w:rsidRDefault="002473EC" w:rsidP="002473EC">
            <w:r>
              <w:t>16.11.2017</w:t>
            </w:r>
          </w:p>
        </w:tc>
        <w:tc>
          <w:tcPr>
            <w:tcW w:w="2159" w:type="dxa"/>
          </w:tcPr>
          <w:p w:rsidR="002473EC" w:rsidRPr="005043AE" w:rsidRDefault="002473EC" w:rsidP="002473EC">
            <w:r w:rsidRPr="00693CBF">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3 октября 2017 г. № 02-03/191 «</w:t>
            </w:r>
            <w:r w:rsidRPr="00693CBF">
              <w:t>Об утверждении</w:t>
            </w:r>
            <w:r w:rsidRPr="00693CBF">
              <w:rPr>
                <w:b/>
              </w:rPr>
              <w:t xml:space="preserve"> </w:t>
            </w:r>
            <w:r w:rsidRPr="00693CBF">
              <w:t>перечня должностей государственной гражданской службы Чувашской Республики в Министерстве транспорта и дорожного хозяйства Чувашской Республики, замещение которых предусматривает осуществление обработки информации и осуществление доступа к обрабатываемой защищаемой информации, не содержащей сведения, составляющие государственную тайну, содержащейся в информационных системах Министерства транспорта и дорожного хозяйства Чувашской Республики</w:t>
            </w:r>
            <w:r>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8 августа 2018 г. № 02-03/138  (рег. № 4649 от 15 августа 2018 г.)</w:t>
            </w:r>
            <w:r w:rsidR="00154965">
              <w:rPr>
                <w:i/>
                <w:iCs/>
              </w:rPr>
              <w:t>, от 21 июля 2020 г. № 02-03</w:t>
            </w:r>
            <w:r w:rsidR="00154965" w:rsidRPr="007D0636">
              <w:rPr>
                <w:i/>
                <w:iCs/>
              </w:rPr>
              <w:t>/135 (</w:t>
            </w:r>
            <w:r w:rsidR="00154965">
              <w:rPr>
                <w:i/>
                <w:iCs/>
              </w:rPr>
              <w:t>рег. № 6165 от 30 июля 2020 г.)</w:t>
            </w:r>
          </w:p>
        </w:tc>
      </w:tr>
      <w:tr w:rsidR="002473EC" w:rsidRPr="001C6B1A" w:rsidTr="00023C71">
        <w:trPr>
          <w:gridBefore w:val="1"/>
          <w:wBefore w:w="6" w:type="dxa"/>
          <w:trHeight w:val="80"/>
        </w:trPr>
        <w:tc>
          <w:tcPr>
            <w:tcW w:w="790" w:type="dxa"/>
          </w:tcPr>
          <w:p w:rsidR="002473EC" w:rsidRDefault="002473EC" w:rsidP="002473EC">
            <w:r>
              <w:t>4113</w:t>
            </w:r>
          </w:p>
        </w:tc>
        <w:tc>
          <w:tcPr>
            <w:tcW w:w="1369" w:type="dxa"/>
          </w:tcPr>
          <w:p w:rsidR="002473EC" w:rsidRDefault="002473EC" w:rsidP="002473EC">
            <w:r>
              <w:t>16.11.2017</w:t>
            </w:r>
          </w:p>
        </w:tc>
        <w:tc>
          <w:tcPr>
            <w:tcW w:w="2159" w:type="dxa"/>
          </w:tcPr>
          <w:p w:rsidR="002473EC" w:rsidRPr="005043AE"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7 ноября 2017 г. № 552</w:t>
            </w:r>
          </w:p>
        </w:tc>
        <w:tc>
          <w:tcPr>
            <w:tcW w:w="1701" w:type="dxa"/>
          </w:tcPr>
          <w:p w:rsidR="002473EC" w:rsidRPr="00E808BC" w:rsidRDefault="002473EC" w:rsidP="002473EC">
            <w:pPr>
              <w:ind w:left="-108"/>
            </w:pPr>
            <w:r w:rsidRPr="008C19D7">
              <w:t>Вести Чувашии № 45 (1565) от 18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4114</w:t>
            </w:r>
          </w:p>
        </w:tc>
        <w:tc>
          <w:tcPr>
            <w:tcW w:w="1369" w:type="dxa"/>
          </w:tcPr>
          <w:p w:rsidR="002473EC" w:rsidRDefault="002473EC" w:rsidP="002473EC">
            <w:r>
              <w:t>17.11.2017</w:t>
            </w:r>
          </w:p>
        </w:tc>
        <w:tc>
          <w:tcPr>
            <w:tcW w:w="2159" w:type="dxa"/>
          </w:tcPr>
          <w:p w:rsidR="002473EC" w:rsidRPr="005043AE"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9262A8">
              <w:t>от 14 ноября 2017 г. № 03/1-03/1012 «Об утверждении нормативов накопления твердых коммунальных отходов на территории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B63B48" w:rsidRDefault="00B63B48" w:rsidP="002473EC">
            <w:pPr>
              <w:jc w:val="both"/>
              <w:rPr>
                <w:i/>
                <w:iCs/>
              </w:rPr>
            </w:pPr>
            <w:r>
              <w:rPr>
                <w:i/>
                <w:iCs/>
              </w:rPr>
              <w:t>действующий</w:t>
            </w:r>
          </w:p>
          <w:p w:rsidR="002473EC" w:rsidRPr="001C6B1A" w:rsidRDefault="00B63B48" w:rsidP="002473EC">
            <w:pPr>
              <w:jc w:val="both"/>
              <w:rPr>
                <w:i/>
                <w:iCs/>
                <w:color w:val="FF0000"/>
              </w:rPr>
            </w:pPr>
            <w:r>
              <w:rPr>
                <w:i/>
                <w:iCs/>
              </w:rPr>
              <w:t>В</w:t>
            </w:r>
            <w:r w:rsidR="002473EC" w:rsidRPr="00A34BEC">
              <w:rPr>
                <w:i/>
                <w:iCs/>
              </w:rPr>
              <w:t>несены изменения приказом от 18 декабря 2019 г. № 03/1-03/1028 (рег. № 5667 от 19 декабря 2019 г.)</w:t>
            </w:r>
            <w:r>
              <w:rPr>
                <w:i/>
                <w:iCs/>
              </w:rPr>
              <w:t>, от 8 июля 2020 г. № 03/1-03/422 (рег. № 6136 от 9 июля 2020 г.)</w:t>
            </w:r>
          </w:p>
        </w:tc>
      </w:tr>
      <w:tr w:rsidR="002473EC" w:rsidRPr="001C6B1A" w:rsidTr="00023C71">
        <w:trPr>
          <w:gridBefore w:val="1"/>
          <w:wBefore w:w="6" w:type="dxa"/>
          <w:trHeight w:val="80"/>
        </w:trPr>
        <w:tc>
          <w:tcPr>
            <w:tcW w:w="790" w:type="dxa"/>
          </w:tcPr>
          <w:p w:rsidR="002473EC" w:rsidRDefault="002473EC" w:rsidP="002473EC">
            <w:r>
              <w:t>4115</w:t>
            </w:r>
          </w:p>
        </w:tc>
        <w:tc>
          <w:tcPr>
            <w:tcW w:w="1369" w:type="dxa"/>
          </w:tcPr>
          <w:p w:rsidR="002473EC" w:rsidRDefault="002473EC" w:rsidP="002473EC">
            <w:r>
              <w:t>17.11.2017</w:t>
            </w:r>
          </w:p>
        </w:tc>
        <w:tc>
          <w:tcPr>
            <w:tcW w:w="2159" w:type="dxa"/>
          </w:tcPr>
          <w:p w:rsidR="002473EC" w:rsidRPr="005043AE" w:rsidRDefault="002473EC" w:rsidP="002473EC">
            <w:r w:rsidRPr="00020608">
              <w:t>Государственн</w:t>
            </w:r>
            <w:r>
              <w:t>ая инспекция</w:t>
            </w:r>
            <w:r w:rsidRPr="00020608">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от 26 октября 2017 г. № 86-од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w:t>
            </w:r>
          </w:p>
          <w:p w:rsidR="002473EC" w:rsidRDefault="002473EC" w:rsidP="002473EC">
            <w:pPr>
              <w:ind w:right="-1"/>
              <w:jc w:val="both"/>
            </w:pPr>
            <w:r>
              <w:t>23 ноября 2015 г. № 24»</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sidRPr="001D6920">
              <w:rPr>
                <w:i/>
                <w:iCs/>
                <w:color w:val="FF0000"/>
              </w:rPr>
              <w:t>Признан утратившим силу</w:t>
            </w:r>
            <w:r>
              <w:rPr>
                <w:i/>
                <w:iCs/>
                <w:color w:val="FF0000"/>
              </w:rPr>
              <w:t xml:space="preserve"> </w:t>
            </w:r>
            <w:r>
              <w:rPr>
                <w:i/>
                <w:iCs/>
              </w:rPr>
              <w:t>приказом от 27 февраля 2019 г. № 14-од (рег. № 5123 от 5 марта 2019 г.)</w:t>
            </w:r>
          </w:p>
        </w:tc>
      </w:tr>
      <w:tr w:rsidR="002473EC" w:rsidRPr="001C6B1A" w:rsidTr="00023C71">
        <w:trPr>
          <w:gridBefore w:val="1"/>
          <w:wBefore w:w="6" w:type="dxa"/>
          <w:trHeight w:val="80"/>
        </w:trPr>
        <w:tc>
          <w:tcPr>
            <w:tcW w:w="790" w:type="dxa"/>
          </w:tcPr>
          <w:p w:rsidR="002473EC" w:rsidRDefault="002473EC" w:rsidP="002473EC">
            <w:r>
              <w:t>4116</w:t>
            </w:r>
          </w:p>
        </w:tc>
        <w:tc>
          <w:tcPr>
            <w:tcW w:w="1369" w:type="dxa"/>
          </w:tcPr>
          <w:p w:rsidR="002473EC" w:rsidRDefault="002473EC" w:rsidP="002473EC">
            <w:r>
              <w:t>17.11.2017</w:t>
            </w:r>
          </w:p>
        </w:tc>
        <w:tc>
          <w:tcPr>
            <w:tcW w:w="2159" w:type="dxa"/>
          </w:tcPr>
          <w:p w:rsidR="002473EC" w:rsidRPr="005043AE"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AC6252">
              <w:t>от 28 сентября 2017 г. № 95/п «Об утверждении Порядка исполнения республиканского бюджета Чувашской Республики по расходам и источникам финансирования дефицита республиканского бюджета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действующий</w:t>
            </w:r>
          </w:p>
          <w:p w:rsidR="002473EC" w:rsidRPr="001C6B1A" w:rsidRDefault="002473EC" w:rsidP="004E678F">
            <w:pPr>
              <w:jc w:val="both"/>
              <w:rPr>
                <w:i/>
                <w:iCs/>
                <w:color w:val="FF0000"/>
              </w:rPr>
            </w:pPr>
            <w:r>
              <w:rPr>
                <w:i/>
                <w:iCs/>
              </w:rPr>
              <w:t>Внесен</w:t>
            </w:r>
            <w:r w:rsidR="004E678F">
              <w:rPr>
                <w:i/>
                <w:iCs/>
              </w:rPr>
              <w:t>ы</w:t>
            </w:r>
            <w:r>
              <w:rPr>
                <w:i/>
                <w:iCs/>
              </w:rPr>
              <w:t xml:space="preserve"> изменени</w:t>
            </w:r>
            <w:r w:rsidR="004E678F">
              <w:rPr>
                <w:i/>
                <w:iCs/>
              </w:rPr>
              <w:t>я</w:t>
            </w:r>
            <w:r>
              <w:rPr>
                <w:i/>
                <w:iCs/>
              </w:rPr>
              <w:t xml:space="preserve"> приказом </w:t>
            </w:r>
            <w:r w:rsidRPr="00A800D6">
              <w:rPr>
                <w:i/>
              </w:rPr>
              <w:t>от 11 февраля 2019 г. № 25/п</w:t>
            </w:r>
            <w:r>
              <w:rPr>
                <w:i/>
              </w:rPr>
              <w:t xml:space="preserve"> (рег. № 5094 от 14 февраля 2019 г.)</w:t>
            </w:r>
            <w:r w:rsidR="004E678F">
              <w:rPr>
                <w:i/>
              </w:rPr>
              <w:t xml:space="preserve">, </w:t>
            </w:r>
            <w:r w:rsidR="004E678F" w:rsidRPr="004E678F">
              <w:rPr>
                <w:i/>
              </w:rPr>
              <w:t>от 17 августа 2021 г. № 122/п (рег. № 7152 от 13 сентября 2021 г.)</w:t>
            </w:r>
            <w:r w:rsidR="00353C77">
              <w:rPr>
                <w:i/>
              </w:rPr>
              <w:t>, от 16 февраля 2022 г. № 17/п (рег. № 7548 от 16 марта 2022 г.)</w:t>
            </w:r>
          </w:p>
        </w:tc>
      </w:tr>
      <w:tr w:rsidR="002473EC" w:rsidRPr="001C6B1A" w:rsidTr="00023C71">
        <w:trPr>
          <w:gridBefore w:val="1"/>
          <w:wBefore w:w="6" w:type="dxa"/>
          <w:trHeight w:val="80"/>
        </w:trPr>
        <w:tc>
          <w:tcPr>
            <w:tcW w:w="790" w:type="dxa"/>
          </w:tcPr>
          <w:p w:rsidR="002473EC" w:rsidRDefault="002473EC" w:rsidP="002473EC">
            <w:r>
              <w:t>4117</w:t>
            </w:r>
          </w:p>
        </w:tc>
        <w:tc>
          <w:tcPr>
            <w:tcW w:w="1369" w:type="dxa"/>
          </w:tcPr>
          <w:p w:rsidR="002473EC" w:rsidRDefault="002473EC" w:rsidP="002473EC">
            <w:r>
              <w:t>20.11.2017</w:t>
            </w:r>
          </w:p>
        </w:tc>
        <w:tc>
          <w:tcPr>
            <w:tcW w:w="2159" w:type="dxa"/>
          </w:tcPr>
          <w:p w:rsidR="002473EC" w:rsidRPr="005043AE" w:rsidRDefault="002473EC" w:rsidP="002473EC">
            <w:r w:rsidRPr="00F50247">
              <w:t>Министерство финансов Чувашской Республики</w:t>
            </w:r>
          </w:p>
        </w:tc>
        <w:tc>
          <w:tcPr>
            <w:tcW w:w="3135" w:type="dxa"/>
          </w:tcPr>
          <w:p w:rsidR="002473EC" w:rsidRPr="00F50247" w:rsidRDefault="002473EC" w:rsidP="002473EC">
            <w:pPr>
              <w:ind w:right="-1"/>
              <w:jc w:val="both"/>
            </w:pPr>
            <w:r>
              <w:t>приказ от 2 ноября 2017 г. № 107/п «</w:t>
            </w:r>
            <w:r w:rsidRPr="00F50247">
              <w:t xml:space="preserve">О внесении изменения в приказ </w:t>
            </w:r>
          </w:p>
          <w:p w:rsidR="002473EC" w:rsidRPr="00F50247" w:rsidRDefault="002473EC" w:rsidP="002473EC">
            <w:pPr>
              <w:ind w:right="-1"/>
              <w:jc w:val="both"/>
            </w:pPr>
            <w:r w:rsidRPr="00F50247">
              <w:t xml:space="preserve">Министерства финансов Чувашской </w:t>
            </w:r>
          </w:p>
          <w:p w:rsidR="002473EC" w:rsidRDefault="002473EC" w:rsidP="002473EC">
            <w:pPr>
              <w:ind w:right="-1"/>
              <w:jc w:val="both"/>
            </w:pPr>
            <w:r w:rsidRPr="00F50247">
              <w:t>Респуб</w:t>
            </w:r>
            <w:r>
              <w:t>лики от 3 февраля 2011 г. № 9/п»</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4118</w:t>
            </w:r>
          </w:p>
        </w:tc>
        <w:tc>
          <w:tcPr>
            <w:tcW w:w="1369" w:type="dxa"/>
          </w:tcPr>
          <w:p w:rsidR="002473EC" w:rsidRDefault="002473EC" w:rsidP="002473EC">
            <w:r>
              <w:t>20.11.2017</w:t>
            </w:r>
          </w:p>
        </w:tc>
        <w:tc>
          <w:tcPr>
            <w:tcW w:w="2159" w:type="dxa"/>
          </w:tcPr>
          <w:p w:rsidR="002473EC" w:rsidRPr="005043AE"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579F3">
              <w:t>от 26 октября 2017 г. № 01-07/369 «О передаче государственным учреждениям Чувашской Республики, функции и полномочия учредителя которых осуществляет Министерство культуры, по делам национальностей и архивного дела Чувашской Республики,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государственном учреждении»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4119</w:t>
            </w:r>
          </w:p>
        </w:tc>
        <w:tc>
          <w:tcPr>
            <w:tcW w:w="1369" w:type="dxa"/>
          </w:tcPr>
          <w:p w:rsidR="002473EC" w:rsidRDefault="002473EC" w:rsidP="002473EC">
            <w:r>
              <w:t>20.11.2017</w:t>
            </w:r>
          </w:p>
        </w:tc>
        <w:tc>
          <w:tcPr>
            <w:tcW w:w="2159" w:type="dxa"/>
          </w:tcPr>
          <w:p w:rsidR="002473EC" w:rsidRPr="005043AE"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01563B">
              <w:t>27 октября 2017 г. № 136 «О внесении изменений в приказ Государственного комитета Чувашской Республики по делам гражданской обороны и чрезвычайным ситуациям от 14 сентября 2011 г. № 95»</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26 сентября 2018 г. № 145 (рег. № 4750 от 10 октября 2018 г.)</w:t>
            </w:r>
          </w:p>
        </w:tc>
      </w:tr>
      <w:tr w:rsidR="002473EC" w:rsidRPr="001C6B1A" w:rsidTr="00023C71">
        <w:trPr>
          <w:gridBefore w:val="1"/>
          <w:wBefore w:w="6" w:type="dxa"/>
          <w:trHeight w:val="80"/>
        </w:trPr>
        <w:tc>
          <w:tcPr>
            <w:tcW w:w="790" w:type="dxa"/>
          </w:tcPr>
          <w:p w:rsidR="002473EC" w:rsidRDefault="002473EC" w:rsidP="002473EC">
            <w:r>
              <w:t>4120</w:t>
            </w:r>
          </w:p>
        </w:tc>
        <w:tc>
          <w:tcPr>
            <w:tcW w:w="1369" w:type="dxa"/>
          </w:tcPr>
          <w:p w:rsidR="002473EC" w:rsidRDefault="002473EC" w:rsidP="002473EC">
            <w:r>
              <w:t>20.11.2017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CF71D2">
              <w:t>от 26 октября 2017 г. № 1499 «Об оплате специализированной, в том числе высокотехнологичной, медицинской помощи гражданам в Чувашской Республике за счет средств республиканского бюджета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21 декабря 2017 г. № 1846 (рег. № 4251 от 26 декабря 2017 г.), от 18 сентября 2019 г. № 1368 (рег. № 5428 от 10 октября 2019 г.)</w:t>
            </w:r>
          </w:p>
        </w:tc>
      </w:tr>
      <w:tr w:rsidR="002473EC" w:rsidRPr="001C6B1A" w:rsidTr="00023C71">
        <w:trPr>
          <w:gridBefore w:val="1"/>
          <w:wBefore w:w="6" w:type="dxa"/>
          <w:trHeight w:val="80"/>
        </w:trPr>
        <w:tc>
          <w:tcPr>
            <w:tcW w:w="790" w:type="dxa"/>
          </w:tcPr>
          <w:p w:rsidR="002473EC" w:rsidRDefault="002473EC" w:rsidP="002473EC">
            <w:r>
              <w:t>4121</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690953">
              <w:t>от 12 октября 2017 г. № 1412 «Об утверждении примерной формы договора на возмещение расходов при проведении лабораторных исследований»</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 от 5 ноября 2019 г. № 1635 (рег. № 5544 от 26 ноября 2019 г.)</w:t>
            </w:r>
          </w:p>
        </w:tc>
      </w:tr>
      <w:tr w:rsidR="002473EC" w:rsidRPr="001C6B1A" w:rsidTr="00023C71">
        <w:trPr>
          <w:gridBefore w:val="1"/>
          <w:wBefore w:w="6" w:type="dxa"/>
          <w:trHeight w:val="80"/>
        </w:trPr>
        <w:tc>
          <w:tcPr>
            <w:tcW w:w="790" w:type="dxa"/>
          </w:tcPr>
          <w:p w:rsidR="002473EC" w:rsidRDefault="002473EC" w:rsidP="002473EC">
            <w:r>
              <w:t>4122</w:t>
            </w:r>
          </w:p>
        </w:tc>
        <w:tc>
          <w:tcPr>
            <w:tcW w:w="1369" w:type="dxa"/>
          </w:tcPr>
          <w:p w:rsidR="002473EC" w:rsidRDefault="002473EC" w:rsidP="002473EC">
            <w:r>
              <w:t>22.11.2017</w:t>
            </w:r>
          </w:p>
        </w:tc>
        <w:tc>
          <w:tcPr>
            <w:tcW w:w="2159" w:type="dxa"/>
          </w:tcPr>
          <w:p w:rsidR="002473EC" w:rsidRPr="005043AE"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от </w:t>
            </w:r>
            <w:r w:rsidRPr="00953841">
              <w:t>26 октября 2017 г. № 03/1-03/954 «О внесении изменений в некоторые Министерства строительства, архитектуры и жилищно-коммунального хозяйства Чувашской Республики»</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DA701E" w:rsidRPr="002C6B67" w:rsidRDefault="00DA701E" w:rsidP="00DA701E">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p w:rsidR="00762034" w:rsidRPr="001C6B1A" w:rsidRDefault="00762034" w:rsidP="002473EC">
            <w:pPr>
              <w:jc w:val="both"/>
              <w:rPr>
                <w:i/>
                <w:iCs/>
                <w:color w:val="FF0000"/>
              </w:rPr>
            </w:pPr>
            <w:r>
              <w:rPr>
                <w:i/>
                <w:iCs/>
              </w:rPr>
              <w:t>Внесено изменение приказом от 3 февраля 2022 г. № 03-03</w:t>
            </w:r>
            <w:r w:rsidRPr="00594FEF">
              <w:rPr>
                <w:i/>
                <w:iCs/>
              </w:rPr>
              <w:t>/</w:t>
            </w:r>
            <w:r>
              <w:rPr>
                <w:i/>
                <w:iCs/>
              </w:rPr>
              <w:t>33 (рег. № 7521 от 28 февраля 2022 г.)</w:t>
            </w:r>
          </w:p>
        </w:tc>
      </w:tr>
      <w:tr w:rsidR="002473EC" w:rsidRPr="001C6B1A" w:rsidTr="00023C71">
        <w:trPr>
          <w:gridBefore w:val="1"/>
          <w:wBefore w:w="6" w:type="dxa"/>
          <w:trHeight w:val="80"/>
        </w:trPr>
        <w:tc>
          <w:tcPr>
            <w:tcW w:w="790" w:type="dxa"/>
          </w:tcPr>
          <w:p w:rsidR="002473EC" w:rsidRDefault="002473EC" w:rsidP="002473EC">
            <w:r>
              <w:t>4123</w:t>
            </w:r>
          </w:p>
        </w:tc>
        <w:tc>
          <w:tcPr>
            <w:tcW w:w="1369" w:type="dxa"/>
          </w:tcPr>
          <w:p w:rsidR="002473EC" w:rsidRDefault="002473EC" w:rsidP="002473EC">
            <w:r>
              <w:t>22.11.2017</w:t>
            </w:r>
          </w:p>
        </w:tc>
        <w:tc>
          <w:tcPr>
            <w:tcW w:w="2159" w:type="dxa"/>
          </w:tcPr>
          <w:p w:rsidR="002473EC" w:rsidRPr="005043AE" w:rsidRDefault="002473EC" w:rsidP="002473EC">
            <w:r w:rsidRPr="00B15226">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7 ноября 2017 г. № 256 «</w:t>
            </w:r>
            <w:r w:rsidRPr="00B15226">
              <w:t>О внесении изменений в приказ Министерства экономического развития, промышленности и торговли Чувашской Республики от 22 февраля 2011 г. № 36</w:t>
            </w:r>
            <w:r>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FA35D6" w:rsidP="00FA35D6">
            <w:pPr>
              <w:jc w:val="both"/>
              <w:rPr>
                <w:i/>
                <w:iCs/>
                <w:color w:val="FF0000"/>
              </w:rPr>
            </w:pPr>
            <w:r w:rsidRPr="003E1D70">
              <w:rPr>
                <w:i/>
                <w:iCs/>
                <w:color w:val="FF0000"/>
              </w:rPr>
              <w:t xml:space="preserve">Признан утратившим силу </w:t>
            </w:r>
            <w:r>
              <w:rPr>
                <w:i/>
                <w:iCs/>
              </w:rPr>
              <w:t>приказом от 10 декабря 2020 г. № 374 (рег. № 6625 от 25 декабря 2020 г.)</w:t>
            </w:r>
          </w:p>
        </w:tc>
      </w:tr>
      <w:tr w:rsidR="002473EC" w:rsidRPr="001C6B1A" w:rsidTr="00023C71">
        <w:trPr>
          <w:gridBefore w:val="1"/>
          <w:wBefore w:w="6" w:type="dxa"/>
          <w:trHeight w:val="80"/>
        </w:trPr>
        <w:tc>
          <w:tcPr>
            <w:tcW w:w="790" w:type="dxa"/>
          </w:tcPr>
          <w:p w:rsidR="002473EC" w:rsidRDefault="002473EC" w:rsidP="002473EC">
            <w:r>
              <w:t>4124</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1454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медицинской организацией Чувашской Республики, образующей социальную инфраструктуру для детей, находящейся в ведении Министерства здравоохранения Чувашской Республики, договора аренды закрепленных за ней объектов собственности»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B75E9C">
              <w:rPr>
                <w:i/>
                <w:iCs/>
              </w:rPr>
              <w:t>Внесены</w:t>
            </w:r>
            <w:r>
              <w:rPr>
                <w:i/>
                <w:iCs/>
              </w:rPr>
              <w:t xml:space="preserve"> изменения приказом от 21 января 2019 г. № 52 (рег. № 5077 от 24 января 2019 г.)</w:t>
            </w:r>
          </w:p>
        </w:tc>
      </w:tr>
      <w:tr w:rsidR="002473EC" w:rsidRPr="001C6B1A" w:rsidTr="00023C71">
        <w:trPr>
          <w:gridBefore w:val="1"/>
          <w:wBefore w:w="6" w:type="dxa"/>
          <w:trHeight w:val="80"/>
        </w:trPr>
        <w:tc>
          <w:tcPr>
            <w:tcW w:w="790" w:type="dxa"/>
          </w:tcPr>
          <w:p w:rsidR="002473EC" w:rsidRDefault="002473EC" w:rsidP="002473EC">
            <w:r>
              <w:t>4125</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1455 «Об утверждении перечня документов, необходимых для проведения оценки последствий принятия решения о реорганизации или ликвидации медицинской организации Чувашской Республики, образующей социальную инфраструктуру для детей, находящейся в ведении Министерства здравоохранения Чувашской Республики»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4126</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1456 «Об утверждении значений критериев проведения оценки последствий принятия решения о реорганизации или ликвидации медицинских организаций Чувашской Республики, образующих социальную инфраструктуру для детей, находящихся в ведении Министерства здравоохранения Чувашской Республики»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4127</w:t>
            </w:r>
          </w:p>
        </w:tc>
        <w:tc>
          <w:tcPr>
            <w:tcW w:w="1369" w:type="dxa"/>
          </w:tcPr>
          <w:p w:rsidR="002473EC" w:rsidRDefault="002473EC" w:rsidP="002473EC">
            <w:r>
              <w:t>22.11.2017</w:t>
            </w:r>
          </w:p>
        </w:tc>
        <w:tc>
          <w:tcPr>
            <w:tcW w:w="2159" w:type="dxa"/>
          </w:tcPr>
          <w:p w:rsidR="002473EC" w:rsidRPr="005043AE"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D105B1">
              <w:t>от 18 октября 2017 г. № 1457 «Об утверждении значений критериев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и закрепленного на соответствующем вещном праве за медицинской организацией Чувашской Республики, находящейся в ведении Министерства здравоохранения Чувашской Республики, и о заключении указанной организацией договора аренды закрепленных за ней объектов собственности»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21 января 2019 г. № 53 (рег. № 5081 от 25 января 2019 г.)</w:t>
            </w:r>
          </w:p>
        </w:tc>
      </w:tr>
      <w:tr w:rsidR="002473EC" w:rsidRPr="001C6B1A" w:rsidTr="00023C71">
        <w:trPr>
          <w:gridBefore w:val="1"/>
          <w:wBefore w:w="6" w:type="dxa"/>
          <w:trHeight w:val="80"/>
        </w:trPr>
        <w:tc>
          <w:tcPr>
            <w:tcW w:w="790" w:type="dxa"/>
          </w:tcPr>
          <w:p w:rsidR="002473EC" w:rsidRDefault="002473EC" w:rsidP="002473EC">
            <w:r>
              <w:t>4128</w:t>
            </w:r>
          </w:p>
        </w:tc>
        <w:tc>
          <w:tcPr>
            <w:tcW w:w="1369" w:type="dxa"/>
          </w:tcPr>
          <w:p w:rsidR="002473EC" w:rsidRDefault="002473EC" w:rsidP="002473EC">
            <w:r>
              <w:t>23.11.2017</w:t>
            </w:r>
          </w:p>
        </w:tc>
        <w:tc>
          <w:tcPr>
            <w:tcW w:w="2159" w:type="dxa"/>
          </w:tcPr>
          <w:p w:rsidR="002473EC" w:rsidRPr="005043AE" w:rsidRDefault="002473EC" w:rsidP="002473EC">
            <w:r w:rsidRPr="00A23960">
              <w:t>Министерство образования и молодежной политики Чувашской Республики</w:t>
            </w:r>
          </w:p>
        </w:tc>
        <w:tc>
          <w:tcPr>
            <w:tcW w:w="3135" w:type="dxa"/>
          </w:tcPr>
          <w:p w:rsidR="002473EC" w:rsidRPr="00A23960" w:rsidRDefault="002473EC" w:rsidP="002473EC">
            <w:pPr>
              <w:ind w:right="-1"/>
              <w:jc w:val="both"/>
              <w:rPr>
                <w:b/>
              </w:rPr>
            </w:pPr>
            <w:r>
              <w:t>приказ от 13 ноября 2017 г. № 2137 «</w:t>
            </w:r>
            <w:r w:rsidRPr="00A23960">
              <w:t>О внесении изменения в приказ Министерства образования и молодежной политики Чувашской Республики от 25 февраля 2011 г. № 213</w:t>
            </w:r>
            <w:r>
              <w:rPr>
                <w:b/>
              </w:rPr>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4129</w:t>
            </w:r>
          </w:p>
        </w:tc>
        <w:tc>
          <w:tcPr>
            <w:tcW w:w="1369" w:type="dxa"/>
          </w:tcPr>
          <w:p w:rsidR="002473EC" w:rsidRDefault="002473EC" w:rsidP="002473EC">
            <w:r>
              <w:t>23.11.2017</w:t>
            </w:r>
          </w:p>
        </w:tc>
        <w:tc>
          <w:tcPr>
            <w:tcW w:w="2159" w:type="dxa"/>
          </w:tcPr>
          <w:p w:rsidR="002473EC" w:rsidRPr="00327414" w:rsidRDefault="002473EC" w:rsidP="002473EC">
            <w:r w:rsidRPr="00327414">
              <w:t>Министерство сельского хозяйства Чувашской Республики</w:t>
            </w:r>
          </w:p>
        </w:tc>
        <w:tc>
          <w:tcPr>
            <w:tcW w:w="3135" w:type="dxa"/>
          </w:tcPr>
          <w:p w:rsidR="002473EC" w:rsidRPr="00327414" w:rsidRDefault="002473EC" w:rsidP="002473EC">
            <w:pPr>
              <w:ind w:right="-1"/>
              <w:jc w:val="both"/>
            </w:pPr>
            <w:r w:rsidRPr="00327414">
              <w:t>приказ от 24 октября 2017 г. № 214 «О внесении изменений в приказ Министерства сельского хозяйства Чувашской Республики от 18 апреля 2013 г. № 49»</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Pr="001C6B1A" w:rsidRDefault="006F475B" w:rsidP="002473EC">
            <w:pPr>
              <w:jc w:val="both"/>
              <w:rPr>
                <w:i/>
                <w:iCs/>
                <w:color w:val="FF0000"/>
              </w:rPr>
            </w:pPr>
            <w:r w:rsidRPr="00597597">
              <w:rPr>
                <w:i/>
                <w:iCs/>
                <w:color w:val="FF0000"/>
              </w:rPr>
              <w:t xml:space="preserve">Признан утратившим силу </w:t>
            </w:r>
            <w:r>
              <w:rPr>
                <w:i/>
                <w:iCs/>
              </w:rPr>
              <w:t>приказом от 6 апреля 2021 г. № 76 (рег. № 6914 от 19 апреля 2021 г.)</w:t>
            </w:r>
          </w:p>
        </w:tc>
      </w:tr>
      <w:tr w:rsidR="002473EC" w:rsidRPr="001C6B1A" w:rsidTr="00023C71">
        <w:trPr>
          <w:gridBefore w:val="1"/>
          <w:wBefore w:w="6" w:type="dxa"/>
          <w:trHeight w:val="80"/>
        </w:trPr>
        <w:tc>
          <w:tcPr>
            <w:tcW w:w="790" w:type="dxa"/>
          </w:tcPr>
          <w:p w:rsidR="002473EC" w:rsidRDefault="002473EC" w:rsidP="002473EC">
            <w:r>
              <w:t>4130</w:t>
            </w:r>
          </w:p>
        </w:tc>
        <w:tc>
          <w:tcPr>
            <w:tcW w:w="1369" w:type="dxa"/>
          </w:tcPr>
          <w:p w:rsidR="002473EC" w:rsidRDefault="002473EC" w:rsidP="002473EC">
            <w:r>
              <w:t>23.11.2017</w:t>
            </w:r>
          </w:p>
        </w:tc>
        <w:tc>
          <w:tcPr>
            <w:tcW w:w="2159" w:type="dxa"/>
          </w:tcPr>
          <w:p w:rsidR="002473EC" w:rsidRPr="005043AE"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162A12">
              <w:t>от 2 ноября 2017 г. № 106/п «О внесении изменений в приказ  Министерства финансов Чувашской Республики от 3 декабря 2013 г. № 99/п»</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12 февраля 2019 г. № 27/п (рег. № 5099 от 19 февраля 2019 г.)</w:t>
            </w:r>
          </w:p>
        </w:tc>
      </w:tr>
      <w:tr w:rsidR="002473EC" w:rsidRPr="001C6B1A" w:rsidTr="00023C71">
        <w:trPr>
          <w:gridBefore w:val="1"/>
          <w:wBefore w:w="6" w:type="dxa"/>
          <w:trHeight w:val="80"/>
        </w:trPr>
        <w:tc>
          <w:tcPr>
            <w:tcW w:w="790" w:type="dxa"/>
          </w:tcPr>
          <w:p w:rsidR="002473EC" w:rsidRDefault="002473EC" w:rsidP="002473EC">
            <w:r>
              <w:t>4131</w:t>
            </w:r>
          </w:p>
        </w:tc>
        <w:tc>
          <w:tcPr>
            <w:tcW w:w="1369" w:type="dxa"/>
          </w:tcPr>
          <w:p w:rsidR="002473EC" w:rsidRDefault="002473EC" w:rsidP="002473EC">
            <w:r>
              <w:t>23.11.2017</w:t>
            </w:r>
          </w:p>
        </w:tc>
        <w:tc>
          <w:tcPr>
            <w:tcW w:w="2159" w:type="dxa"/>
          </w:tcPr>
          <w:p w:rsidR="002473EC" w:rsidRPr="005043AE"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747EC6">
              <w:t>от 3 ноября 2017 г. № 392 «О внесении изменений в приказ Министерства физической культуры и спорта Чувашской Республики от 10 декабря 2015 г. № 455»</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C558D0">
              <w:rPr>
                <w:i/>
                <w:iCs/>
                <w:color w:val="FF0000"/>
              </w:rPr>
              <w:t xml:space="preserve">Признан утратившим силу </w:t>
            </w:r>
            <w:r>
              <w:rPr>
                <w:i/>
                <w:iCs/>
              </w:rPr>
              <w:t>приказом от 2 ноября 2018 г. № 289 (рег. № 4831 от 26 ноября 2018 г.)</w:t>
            </w:r>
          </w:p>
        </w:tc>
      </w:tr>
      <w:tr w:rsidR="002473EC" w:rsidRPr="001C6B1A" w:rsidTr="00023C71">
        <w:trPr>
          <w:gridBefore w:val="1"/>
          <w:wBefore w:w="6" w:type="dxa"/>
          <w:trHeight w:val="80"/>
        </w:trPr>
        <w:tc>
          <w:tcPr>
            <w:tcW w:w="790" w:type="dxa"/>
          </w:tcPr>
          <w:p w:rsidR="002473EC" w:rsidRDefault="002473EC" w:rsidP="002473EC">
            <w:r>
              <w:t>4132</w:t>
            </w:r>
          </w:p>
        </w:tc>
        <w:tc>
          <w:tcPr>
            <w:tcW w:w="1369" w:type="dxa"/>
          </w:tcPr>
          <w:p w:rsidR="002473EC" w:rsidRDefault="002473EC" w:rsidP="002473EC">
            <w:r>
              <w:t>23.11.2017</w:t>
            </w:r>
          </w:p>
        </w:tc>
        <w:tc>
          <w:tcPr>
            <w:tcW w:w="2159" w:type="dxa"/>
          </w:tcPr>
          <w:p w:rsidR="002473EC" w:rsidRPr="005043AE"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20 ноября 2017 г. № 02-03/218 «О внесении изменения в приказ Министерства транспорта и дорожного хозяйства Чувашской Республики от 9 ноября 2012 г. № 02-03/51»</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4133</w:t>
            </w:r>
          </w:p>
        </w:tc>
        <w:tc>
          <w:tcPr>
            <w:tcW w:w="1369" w:type="dxa"/>
          </w:tcPr>
          <w:p w:rsidR="002473EC" w:rsidRDefault="002473EC" w:rsidP="002473EC">
            <w:r>
              <w:t>24.11.2017</w:t>
            </w:r>
          </w:p>
        </w:tc>
        <w:tc>
          <w:tcPr>
            <w:tcW w:w="2159" w:type="dxa"/>
          </w:tcPr>
          <w:p w:rsidR="002473EC" w:rsidRPr="00224148" w:rsidRDefault="002473EC" w:rsidP="002473EC">
            <w:r w:rsidRPr="00224148">
              <w:t>Государственная служба Чувашской Республики по конкурентной политике и тарифам</w:t>
            </w:r>
          </w:p>
        </w:tc>
        <w:tc>
          <w:tcPr>
            <w:tcW w:w="3135" w:type="dxa"/>
          </w:tcPr>
          <w:p w:rsidR="002473EC" w:rsidRPr="00224148" w:rsidRDefault="002473EC" w:rsidP="002473EC">
            <w:pPr>
              <w:ind w:right="-1"/>
              <w:jc w:val="both"/>
            </w:pPr>
            <w:r w:rsidRPr="00224148">
              <w:t xml:space="preserve">постановление </w:t>
            </w:r>
            <w:r w:rsidRPr="00224148">
              <w:rPr>
                <w:color w:val="000000"/>
              </w:rPr>
              <w:t>от 23 ноября 2017 г. № 62-21/в «Об установлении долгосрочных параметров регулирования тарифов и тарифов на транспортировку воды и сточных вод для открытого акционерного общества «Чебоксарский завод промышленных тракторов» на 2017-2020 годы</w:t>
            </w:r>
            <w:r w:rsidRPr="00224148">
              <w:t>»</w:t>
            </w:r>
          </w:p>
        </w:tc>
        <w:tc>
          <w:tcPr>
            <w:tcW w:w="1701" w:type="dxa"/>
          </w:tcPr>
          <w:p w:rsidR="002473EC" w:rsidRPr="00E808BC" w:rsidRDefault="002473EC" w:rsidP="002473EC">
            <w:pPr>
              <w:ind w:left="-108"/>
            </w:pPr>
            <w:r w:rsidRPr="00A548B2">
              <w:t>Вести Чувашии № 46 (1566) от 25 ноября 2017</w:t>
            </w:r>
          </w:p>
        </w:tc>
        <w:tc>
          <w:tcPr>
            <w:tcW w:w="1276" w:type="dxa"/>
          </w:tcPr>
          <w:p w:rsidR="002473EC" w:rsidRDefault="002473EC" w:rsidP="002473EC">
            <w:pPr>
              <w:jc w:val="both"/>
              <w:rPr>
                <w:i/>
                <w:iCs/>
              </w:rPr>
            </w:pPr>
            <w:r>
              <w:rPr>
                <w:i/>
                <w:iCs/>
              </w:rPr>
              <w:t xml:space="preserve">Внесены изменения постановлением от 6 декабря 2018 г. № 80-30/в (рег. № 4921 от 13 декабря 2018 г.), </w:t>
            </w:r>
            <w:r w:rsidRPr="000F63AC">
              <w:rPr>
                <w:i/>
                <w:iCs/>
              </w:rPr>
              <w:t>от 1 апреля 2019 г. № 5/в (рег. № 5163 от 4 апреля 2019 г.)</w:t>
            </w:r>
          </w:p>
          <w:p w:rsidR="002473EC" w:rsidRPr="008647B7" w:rsidRDefault="002473EC" w:rsidP="002473EC">
            <w:pPr>
              <w:jc w:val="both"/>
              <w:rPr>
                <w:i/>
                <w:iCs/>
              </w:rPr>
            </w:pPr>
            <w:r w:rsidRPr="00C558D0">
              <w:rPr>
                <w:i/>
                <w:iCs/>
                <w:color w:val="FF0000"/>
              </w:rPr>
              <w:t xml:space="preserve">Признан утратившим силу </w:t>
            </w:r>
            <w:r>
              <w:rPr>
                <w:i/>
                <w:iCs/>
              </w:rPr>
              <w:t>постановлением от 16 июля 2019 г. № 22-8/в (рег. № 5278 от 19 июля 2019 г.)</w:t>
            </w:r>
          </w:p>
        </w:tc>
      </w:tr>
      <w:tr w:rsidR="002473EC" w:rsidRPr="001C6B1A" w:rsidTr="00023C71">
        <w:trPr>
          <w:gridBefore w:val="1"/>
          <w:wBefore w:w="6" w:type="dxa"/>
          <w:trHeight w:val="80"/>
        </w:trPr>
        <w:tc>
          <w:tcPr>
            <w:tcW w:w="790" w:type="dxa"/>
          </w:tcPr>
          <w:p w:rsidR="002473EC" w:rsidRDefault="002473EC" w:rsidP="002473EC">
            <w:r>
              <w:t>4134</w:t>
            </w:r>
          </w:p>
        </w:tc>
        <w:tc>
          <w:tcPr>
            <w:tcW w:w="1369" w:type="dxa"/>
          </w:tcPr>
          <w:p w:rsidR="002473EC" w:rsidRDefault="002473EC" w:rsidP="002473EC">
            <w:r>
              <w:t>24.11.2017</w:t>
            </w:r>
          </w:p>
        </w:tc>
        <w:tc>
          <w:tcPr>
            <w:tcW w:w="2159" w:type="dxa"/>
          </w:tcPr>
          <w:p w:rsidR="002473EC" w:rsidRPr="005043AE" w:rsidRDefault="002473EC" w:rsidP="002473EC">
            <w:r w:rsidRPr="0087439E">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87439E">
              <w:t>от 3 ноября 2017 г. № 391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5A04C0" w:rsidRPr="002C6B67" w:rsidRDefault="005A04C0" w:rsidP="005A04C0">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4135</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7 ноября 2017 г. № 03/1-03/983 «</w:t>
            </w:r>
            <w:r w:rsidRPr="0003684D">
              <w:t>Об утверждении плановых значений показателей надежности и энергетической эффективности объектов теплоснабжения Моргаушского района Чувашской Республики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4136</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03684D">
              <w:t>приказ от 7 ноября 2017 г. № 03/1-03/</w:t>
            </w:r>
            <w:r>
              <w:t>984 «</w:t>
            </w:r>
            <w:r w:rsidRPr="0003684D">
              <w:t>Об утверждении плановых значений показателей надежности и энергетической эффективности Русско-Алгашинского сельского поселения Шумерлинского района Чувашской Республики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4137</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rsidRPr="0003684D">
              <w:t>приказ от 7 ноября 2017 г. № 03/1-03/</w:t>
            </w:r>
            <w:r>
              <w:t>988 «</w:t>
            </w:r>
            <w:r w:rsidRPr="0003684D">
              <w:t xml:space="preserve">Об утверждении плановых значений показателей надежности и энергетической эффективности </w:t>
            </w:r>
            <w:r w:rsidRPr="0003684D">
              <w:rPr>
                <w:rFonts w:hint="eastAsia"/>
              </w:rPr>
              <w:t>Юманайско</w:t>
            </w:r>
            <w:r w:rsidRPr="0003684D">
              <w:t>го сельского поселения Шумерлинского района Чувашской Республики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4138</w:t>
            </w:r>
          </w:p>
        </w:tc>
        <w:tc>
          <w:tcPr>
            <w:tcW w:w="1369" w:type="dxa"/>
          </w:tcPr>
          <w:p w:rsidR="002473EC" w:rsidRDefault="002473EC" w:rsidP="002473EC">
            <w:r w:rsidRPr="0003684D">
              <w:t>24.11.2017</w:t>
            </w:r>
          </w:p>
        </w:tc>
        <w:tc>
          <w:tcPr>
            <w:tcW w:w="2159" w:type="dxa"/>
          </w:tcPr>
          <w:p w:rsidR="002473EC" w:rsidRPr="005043AE" w:rsidRDefault="002473EC" w:rsidP="002473EC">
            <w:r w:rsidRPr="0003684D">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21 ноября 2017 г. № 567 «</w:t>
            </w:r>
            <w:r w:rsidRPr="00A43AA1">
              <w:t>О передаче организациям, находящимся в ведении Министерства труда и социальной защиты Чувашской Республики, прав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 соответствующем учреждении</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4139</w:t>
            </w:r>
          </w:p>
        </w:tc>
        <w:tc>
          <w:tcPr>
            <w:tcW w:w="1369" w:type="dxa"/>
          </w:tcPr>
          <w:p w:rsidR="002473EC" w:rsidRDefault="002473EC" w:rsidP="002473EC">
            <w:r>
              <w:t>24.11.2017</w:t>
            </w:r>
          </w:p>
        </w:tc>
        <w:tc>
          <w:tcPr>
            <w:tcW w:w="2159" w:type="dxa"/>
          </w:tcPr>
          <w:p w:rsidR="002473EC" w:rsidRPr="00A94CAF" w:rsidRDefault="002473EC" w:rsidP="002473EC">
            <w:r w:rsidRPr="00A94CAF">
              <w:t>Министерство юстиции и имущественных отношений Чувашской Республики</w:t>
            </w:r>
          </w:p>
        </w:tc>
        <w:tc>
          <w:tcPr>
            <w:tcW w:w="3135" w:type="dxa"/>
          </w:tcPr>
          <w:p w:rsidR="002473EC" w:rsidRPr="00A94CAF" w:rsidRDefault="002473EC" w:rsidP="002473EC">
            <w:pPr>
              <w:ind w:right="-1"/>
              <w:jc w:val="both"/>
            </w:pPr>
            <w:r w:rsidRPr="00A94CAF">
              <w:t>приказ от 24 ноября 2017 г. № 188-о «</w:t>
            </w:r>
            <w:r w:rsidRPr="00A94CAF">
              <w:rPr>
                <w:color w:val="000000"/>
              </w:rPr>
              <w:t>О внесении изменений в приказ Министерства юстиции Чувашской Республики от 28 апреля 2004 г. № 21-о</w:t>
            </w:r>
            <w:r w:rsidRPr="00A94CAF">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3E436D">
              <w:rPr>
                <w:i/>
                <w:iCs/>
                <w:color w:val="FF0000"/>
              </w:rPr>
              <w:t xml:space="preserve">Признан утратившим силу </w:t>
            </w:r>
            <w:r>
              <w:rPr>
                <w:i/>
                <w:iCs/>
              </w:rPr>
              <w:t>приказом Государственной службы Чувашской Республики по делам юстиции от 24 апреля 2020 г. № 94-о (рег. № 5921 от 24 апреля 2020 г.)</w:t>
            </w:r>
          </w:p>
        </w:tc>
      </w:tr>
      <w:tr w:rsidR="002473EC" w:rsidRPr="001C6B1A" w:rsidTr="00023C71">
        <w:trPr>
          <w:gridBefore w:val="1"/>
          <w:wBefore w:w="6" w:type="dxa"/>
          <w:trHeight w:val="80"/>
        </w:trPr>
        <w:tc>
          <w:tcPr>
            <w:tcW w:w="790" w:type="dxa"/>
          </w:tcPr>
          <w:p w:rsidR="002473EC" w:rsidRDefault="002473EC" w:rsidP="002473EC">
            <w:r>
              <w:t>4140</w:t>
            </w:r>
          </w:p>
        </w:tc>
        <w:tc>
          <w:tcPr>
            <w:tcW w:w="1369" w:type="dxa"/>
          </w:tcPr>
          <w:p w:rsidR="002473EC" w:rsidRDefault="002473EC" w:rsidP="002473EC">
            <w:r>
              <w:t>27.11.2017</w:t>
            </w:r>
          </w:p>
        </w:tc>
        <w:tc>
          <w:tcPr>
            <w:tcW w:w="2159" w:type="dxa"/>
          </w:tcPr>
          <w:p w:rsidR="002473EC" w:rsidRPr="005043AE"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1B3DCA">
              <w:t>от 6 октября 2017 г. № 485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субсидий гражданам на оплату жилого помещения и коммунальных услуг»</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8A63DA" w:rsidRDefault="008A63DA" w:rsidP="002473EC">
            <w:pPr>
              <w:jc w:val="both"/>
              <w:rPr>
                <w:i/>
                <w:iCs/>
              </w:rPr>
            </w:pPr>
            <w:r w:rsidRPr="002929E7">
              <w:rPr>
                <w:i/>
                <w:iCs/>
                <w:color w:val="FF0000"/>
              </w:rPr>
              <w:t>Признан утратившим силу</w:t>
            </w:r>
            <w:r>
              <w:rPr>
                <w:i/>
                <w:iCs/>
              </w:rPr>
              <w:t xml:space="preserve"> приказом от 23 апреля 2020 г. № 197 (рег. № 6020 от 5 июня 2020 г.)</w:t>
            </w:r>
          </w:p>
          <w:p w:rsidR="002473EC" w:rsidRPr="001C6B1A" w:rsidRDefault="002473EC" w:rsidP="002473EC">
            <w:pPr>
              <w:jc w:val="both"/>
              <w:rPr>
                <w:i/>
                <w:iCs/>
                <w:color w:val="FF0000"/>
              </w:rPr>
            </w:pPr>
            <w:r>
              <w:rPr>
                <w:i/>
                <w:iCs/>
              </w:rPr>
              <w:t>Внесены изменения приказом от 15 июня 2018 г. № 245 (рег. № 4587 от 12 июля 2018); от 2 октября 2018 г. № 383 (рег. № 4768 от 24 октября 2018 г.)</w:t>
            </w:r>
          </w:p>
        </w:tc>
      </w:tr>
      <w:tr w:rsidR="002473EC" w:rsidRPr="001C6B1A" w:rsidTr="00023C71">
        <w:trPr>
          <w:gridBefore w:val="1"/>
          <w:wBefore w:w="6" w:type="dxa"/>
          <w:trHeight w:val="80"/>
        </w:trPr>
        <w:tc>
          <w:tcPr>
            <w:tcW w:w="790" w:type="dxa"/>
          </w:tcPr>
          <w:p w:rsidR="002473EC" w:rsidRDefault="002473EC" w:rsidP="002473EC">
            <w:r>
              <w:t>4141</w:t>
            </w:r>
          </w:p>
        </w:tc>
        <w:tc>
          <w:tcPr>
            <w:tcW w:w="1369" w:type="dxa"/>
          </w:tcPr>
          <w:p w:rsidR="002473EC" w:rsidRDefault="002473EC" w:rsidP="002473EC">
            <w:r>
              <w:t>27.11.2017</w:t>
            </w:r>
          </w:p>
        </w:tc>
        <w:tc>
          <w:tcPr>
            <w:tcW w:w="2159" w:type="dxa"/>
          </w:tcPr>
          <w:p w:rsidR="002473EC" w:rsidRPr="005043AE"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1B3DCA">
              <w:t>от 24 октября 2017 г. № 527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расходов на оплату жилого помещения и коммунальных услуг отдельным категориям граждан, указанным в Законе Чувашской Республики «О форме предоставления мер социальной поддержки по оплате жилого помещения и коммунальных услуг отдельным категориям граждан»</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9654F4" w:rsidP="002473EC">
            <w:pPr>
              <w:jc w:val="both"/>
              <w:rPr>
                <w:i/>
                <w:iCs/>
              </w:rPr>
            </w:pPr>
            <w:r w:rsidRPr="002929E7">
              <w:rPr>
                <w:i/>
                <w:iCs/>
                <w:color w:val="FF0000"/>
              </w:rPr>
              <w:t>Признан утратившим силу</w:t>
            </w:r>
            <w:r>
              <w:rPr>
                <w:i/>
                <w:iCs/>
              </w:rPr>
              <w:t xml:space="preserve"> приказом от 24 апреля 2020 г. № 199 (рег. № 6079 от 22 июня 2020 г.)</w:t>
            </w:r>
          </w:p>
          <w:p w:rsidR="002473EC" w:rsidRPr="001C6B1A" w:rsidRDefault="002473EC" w:rsidP="002473EC">
            <w:pPr>
              <w:jc w:val="both"/>
              <w:rPr>
                <w:i/>
                <w:iCs/>
                <w:color w:val="FF0000"/>
              </w:rPr>
            </w:pPr>
            <w:r>
              <w:rPr>
                <w:i/>
                <w:iCs/>
              </w:rPr>
              <w:t>Внесены изменения приказом от 15 июня 2018 г. № 244 (рег. № 4581 от 11 июля 2018 г.), от 6 ноября 2018 г. № 447 (рег. № 4862 от 28 ноября 2018 г.)</w:t>
            </w:r>
          </w:p>
        </w:tc>
      </w:tr>
      <w:tr w:rsidR="002473EC" w:rsidRPr="001C6B1A" w:rsidTr="00023C71">
        <w:trPr>
          <w:gridBefore w:val="1"/>
          <w:wBefore w:w="6" w:type="dxa"/>
          <w:trHeight w:val="80"/>
        </w:trPr>
        <w:tc>
          <w:tcPr>
            <w:tcW w:w="790" w:type="dxa"/>
          </w:tcPr>
          <w:p w:rsidR="002473EC" w:rsidRDefault="002473EC" w:rsidP="002473EC">
            <w:r>
              <w:t>4142</w:t>
            </w:r>
          </w:p>
        </w:tc>
        <w:tc>
          <w:tcPr>
            <w:tcW w:w="1369" w:type="dxa"/>
          </w:tcPr>
          <w:p w:rsidR="002473EC" w:rsidRDefault="002473EC" w:rsidP="002473EC">
            <w:r>
              <w:t>29.11.2017</w:t>
            </w:r>
          </w:p>
        </w:tc>
        <w:tc>
          <w:tcPr>
            <w:tcW w:w="2159" w:type="dxa"/>
          </w:tcPr>
          <w:p w:rsidR="002473EC" w:rsidRPr="00BC7994" w:rsidRDefault="002473EC" w:rsidP="002473EC">
            <w:r w:rsidRPr="00BC7994">
              <w:t>Государственная служба Чувашской Республики по конкурентной политике и тарифам</w:t>
            </w:r>
          </w:p>
        </w:tc>
        <w:tc>
          <w:tcPr>
            <w:tcW w:w="3135" w:type="dxa"/>
          </w:tcPr>
          <w:p w:rsidR="002473EC" w:rsidRPr="00BC7994" w:rsidRDefault="002473EC" w:rsidP="002473EC">
            <w:pPr>
              <w:ind w:right="-1"/>
              <w:jc w:val="both"/>
            </w:pPr>
            <w:r w:rsidRPr="00BC7994">
              <w:t xml:space="preserve">постановление </w:t>
            </w:r>
            <w:r w:rsidRPr="00BC7994">
              <w:rPr>
                <w:color w:val="000000"/>
              </w:rPr>
              <w:t>от 23 ноября 2017 г. № 63-21/в «Об установлении долгосрочных параметров регулирования тарифов и тарифов на питьевую воду для муниципального унитарного предприятия «Водоканал» муниципального образования город Канаш Чувашской Республики</w:t>
            </w:r>
            <w:r w:rsidRPr="00BC7994">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1C6B1A" w:rsidRDefault="002473EC" w:rsidP="002473EC">
            <w:pPr>
              <w:jc w:val="both"/>
              <w:rPr>
                <w:i/>
                <w:iCs/>
                <w:color w:val="FF0000"/>
              </w:rPr>
            </w:pPr>
            <w:r>
              <w:rPr>
                <w:i/>
                <w:iCs/>
              </w:rPr>
              <w:t>Внесено изменение постановлением от 6 декабря 2018 г. № 61-30/в (рег. № 4899 от 12 декабря 2018 г.), от 21 ноября 2019 г. № 80-19/в (рег. № 5561 от 28 ноября 2019 г.)</w:t>
            </w:r>
          </w:p>
        </w:tc>
      </w:tr>
      <w:tr w:rsidR="002473EC" w:rsidRPr="001C6B1A" w:rsidTr="00023C71">
        <w:trPr>
          <w:gridBefore w:val="1"/>
          <w:wBefore w:w="6" w:type="dxa"/>
          <w:trHeight w:val="80"/>
        </w:trPr>
        <w:tc>
          <w:tcPr>
            <w:tcW w:w="790" w:type="dxa"/>
          </w:tcPr>
          <w:p w:rsidR="002473EC" w:rsidRDefault="002473EC" w:rsidP="002473EC">
            <w:r>
              <w:t>4143</w:t>
            </w:r>
          </w:p>
        </w:tc>
        <w:tc>
          <w:tcPr>
            <w:tcW w:w="1369" w:type="dxa"/>
          </w:tcPr>
          <w:p w:rsidR="002473EC" w:rsidRDefault="002473EC" w:rsidP="002473EC">
            <w:r>
              <w:t>29.11.2017</w:t>
            </w:r>
          </w:p>
        </w:tc>
        <w:tc>
          <w:tcPr>
            <w:tcW w:w="2159" w:type="dxa"/>
          </w:tcPr>
          <w:p w:rsidR="002473EC" w:rsidRPr="005043AE" w:rsidRDefault="002473EC" w:rsidP="002473EC">
            <w:r w:rsidRPr="00907129">
              <w:t>Министерство физической культуры и спорта Чувашской Республики</w:t>
            </w:r>
          </w:p>
        </w:tc>
        <w:tc>
          <w:tcPr>
            <w:tcW w:w="3135" w:type="dxa"/>
          </w:tcPr>
          <w:p w:rsidR="002473EC" w:rsidRDefault="002473EC" w:rsidP="002473EC">
            <w:pPr>
              <w:ind w:right="-1"/>
              <w:jc w:val="both"/>
            </w:pPr>
            <w:r>
              <w:t>приказ от 20 ноября 2017 г. № 433 «</w:t>
            </w:r>
            <w:r w:rsidRPr="00907129">
              <w:t>О внесении изменения в приказ Министерства физической культуры и спорта Чувашской Республики от 22 февраля 2011 г. № 51</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4144</w:t>
            </w:r>
          </w:p>
        </w:tc>
        <w:tc>
          <w:tcPr>
            <w:tcW w:w="1369" w:type="dxa"/>
          </w:tcPr>
          <w:p w:rsidR="002473EC" w:rsidRDefault="002473EC" w:rsidP="002473EC">
            <w:r>
              <w:t>29.11.2017</w:t>
            </w:r>
          </w:p>
        </w:tc>
        <w:tc>
          <w:tcPr>
            <w:tcW w:w="2159" w:type="dxa"/>
          </w:tcPr>
          <w:p w:rsidR="002473EC" w:rsidRPr="00BC7994" w:rsidRDefault="002473EC" w:rsidP="002473EC">
            <w:r w:rsidRPr="00BC7994">
              <w:t>Государственная служба Чувашской Республики по конкурентной политике и тарифам</w:t>
            </w:r>
          </w:p>
        </w:tc>
        <w:tc>
          <w:tcPr>
            <w:tcW w:w="3135" w:type="dxa"/>
          </w:tcPr>
          <w:p w:rsidR="002473EC" w:rsidRPr="00BC7994" w:rsidRDefault="002473EC" w:rsidP="002473EC">
            <w:pPr>
              <w:ind w:right="-1"/>
              <w:jc w:val="both"/>
            </w:pPr>
            <w:r w:rsidRPr="00BC7994">
              <w:t xml:space="preserve">приказ </w:t>
            </w:r>
            <w:r w:rsidRPr="00BC7994">
              <w:rPr>
                <w:color w:val="000000"/>
              </w:rPr>
              <w:t>от 28 ноября 2017 г.                           № 01/06-913 «</w:t>
            </w:r>
            <w:r w:rsidRPr="00BC7994">
              <w:t>Об установлении плановых значений показателей надежности и качества услуг по транспортировке газа по газораспределительным сетям, находящимся в ведении АО «Газпром газораспределение Чебоксары», на 2018-2022 годы»</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B916C0" w:rsidP="00B916C0">
            <w:pPr>
              <w:jc w:val="both"/>
              <w:rPr>
                <w:i/>
                <w:iCs/>
                <w:color w:val="FF0000"/>
              </w:rPr>
            </w:pPr>
            <w:r w:rsidRPr="002929E7">
              <w:rPr>
                <w:i/>
                <w:iCs/>
                <w:color w:val="FF0000"/>
              </w:rPr>
              <w:t>Признан утратившим силу</w:t>
            </w:r>
            <w:r>
              <w:rPr>
                <w:i/>
                <w:iCs/>
              </w:rPr>
              <w:t xml:space="preserve"> </w:t>
            </w:r>
            <w:r w:rsidRPr="00B916C0">
              <w:rPr>
                <w:i/>
              </w:rPr>
              <w:t>приказом от 2 ноября 2022 г.</w:t>
            </w:r>
            <w:r>
              <w:rPr>
                <w:i/>
              </w:rPr>
              <w:t xml:space="preserve"> </w:t>
            </w:r>
            <w:r w:rsidRPr="00B916C0">
              <w:rPr>
                <w:i/>
              </w:rPr>
              <w:t>№ 01/06-122 (рег. № 8129 от 18 ноября 2022 г.)</w:t>
            </w:r>
          </w:p>
        </w:tc>
      </w:tr>
      <w:tr w:rsidR="002473EC" w:rsidRPr="001C6B1A" w:rsidTr="00023C71">
        <w:trPr>
          <w:gridBefore w:val="1"/>
          <w:wBefore w:w="6" w:type="dxa"/>
          <w:trHeight w:val="80"/>
        </w:trPr>
        <w:tc>
          <w:tcPr>
            <w:tcW w:w="790" w:type="dxa"/>
          </w:tcPr>
          <w:p w:rsidR="002473EC" w:rsidRDefault="002473EC" w:rsidP="002473EC">
            <w:r>
              <w:t>4145</w:t>
            </w:r>
          </w:p>
        </w:tc>
        <w:tc>
          <w:tcPr>
            <w:tcW w:w="1369" w:type="dxa"/>
          </w:tcPr>
          <w:p w:rsidR="002473EC" w:rsidRDefault="002473EC" w:rsidP="002473EC">
            <w:r>
              <w:t>29.11.2017</w:t>
            </w:r>
          </w:p>
        </w:tc>
        <w:tc>
          <w:tcPr>
            <w:tcW w:w="2159" w:type="dxa"/>
          </w:tcPr>
          <w:p w:rsidR="002473EC" w:rsidRPr="005043AE" w:rsidRDefault="002473EC" w:rsidP="002473EC">
            <w:r w:rsidRPr="00C729C7">
              <w:t>Министерство сельского хозяйства Чувашской Республики</w:t>
            </w:r>
          </w:p>
        </w:tc>
        <w:tc>
          <w:tcPr>
            <w:tcW w:w="3135" w:type="dxa"/>
          </w:tcPr>
          <w:p w:rsidR="002473EC" w:rsidRDefault="002473EC" w:rsidP="002473EC">
            <w:pPr>
              <w:ind w:right="-1"/>
              <w:jc w:val="both"/>
            </w:pPr>
            <w:r>
              <w:t>приказ от 10 ноября 2017 г. № 239 «</w:t>
            </w:r>
            <w:r w:rsidRPr="00C729C7">
              <w:t>Об утверждении Порядка осуществления Министерством сельского хозяйства Чувашской Республики внутреннего финансового контроля и внутреннего финансового аудита</w:t>
            </w:r>
            <w: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540C1F" w:rsidRDefault="00540C1F" w:rsidP="002473EC">
            <w:pPr>
              <w:jc w:val="both"/>
              <w:rPr>
                <w:i/>
                <w:iCs/>
              </w:rPr>
            </w:pPr>
            <w:r w:rsidRPr="002929E7">
              <w:rPr>
                <w:i/>
                <w:iCs/>
                <w:color w:val="FF0000"/>
              </w:rPr>
              <w:t>Признан утратившим силу</w:t>
            </w:r>
            <w:r>
              <w:rPr>
                <w:i/>
                <w:iCs/>
              </w:rPr>
              <w:t xml:space="preserve"> </w:t>
            </w:r>
            <w:r>
              <w:t xml:space="preserve">приказом от 21 июля 2020 г. № 179 </w:t>
            </w:r>
            <w:r>
              <w:rPr>
                <w:i/>
                <w:iCs/>
              </w:rPr>
              <w:t>(рег. № 6185 от 7 августа 2020 г.)</w:t>
            </w:r>
          </w:p>
          <w:p w:rsidR="002473EC" w:rsidRPr="001C6B1A" w:rsidRDefault="002473EC" w:rsidP="002473EC">
            <w:pPr>
              <w:jc w:val="both"/>
              <w:rPr>
                <w:i/>
                <w:iCs/>
                <w:color w:val="FF0000"/>
              </w:rPr>
            </w:pPr>
            <w:r>
              <w:rPr>
                <w:i/>
                <w:iCs/>
              </w:rPr>
              <w:t>Внесены изменения приказом от 9 апреля 2019 г. № 71 (рег. № 5185 от 15 апреля 2019 г.)</w:t>
            </w:r>
          </w:p>
        </w:tc>
      </w:tr>
      <w:tr w:rsidR="002473EC" w:rsidRPr="001C6B1A" w:rsidTr="00023C71">
        <w:trPr>
          <w:gridBefore w:val="1"/>
          <w:wBefore w:w="6" w:type="dxa"/>
          <w:trHeight w:val="80"/>
        </w:trPr>
        <w:tc>
          <w:tcPr>
            <w:tcW w:w="790" w:type="dxa"/>
          </w:tcPr>
          <w:p w:rsidR="002473EC" w:rsidRDefault="002473EC" w:rsidP="002473EC">
            <w:r>
              <w:t>4146</w:t>
            </w:r>
          </w:p>
        </w:tc>
        <w:tc>
          <w:tcPr>
            <w:tcW w:w="1369" w:type="dxa"/>
          </w:tcPr>
          <w:p w:rsidR="002473EC" w:rsidRDefault="002473EC" w:rsidP="002473EC">
            <w:r>
              <w:t>29.11.2017</w:t>
            </w:r>
          </w:p>
        </w:tc>
        <w:tc>
          <w:tcPr>
            <w:tcW w:w="2159" w:type="dxa"/>
          </w:tcPr>
          <w:p w:rsidR="002473EC" w:rsidRPr="008B3411" w:rsidRDefault="002473EC" w:rsidP="002473EC">
            <w:r w:rsidRPr="008B3411">
              <w:t>Министерство здравоохранения Чувашской Республики</w:t>
            </w:r>
          </w:p>
        </w:tc>
        <w:tc>
          <w:tcPr>
            <w:tcW w:w="3135" w:type="dxa"/>
          </w:tcPr>
          <w:p w:rsidR="002473EC" w:rsidRPr="008B3411" w:rsidRDefault="002473EC" w:rsidP="002473EC">
            <w:pPr>
              <w:ind w:right="-1"/>
              <w:jc w:val="both"/>
            </w:pPr>
            <w:r w:rsidRPr="008B3411">
              <w:t>приказ от 10 октября 2017 г. № 1398 «Об утверждении Порядка составления и утверждения отчета о результатах деятельности казенных, бюджетных и автономных учреждений Чувашской Республики, находящихся в ведении Министерства здравоохранения Чувашской Республики, и об использовании закрепленного за ними государственного имущества Чувашской Республики</w:t>
            </w:r>
            <w:r w:rsidRPr="008B3411">
              <w:rPr>
                <w:bCs/>
                <w:color w:val="26282F"/>
              </w:rPr>
              <w:t>»</w:t>
            </w:r>
          </w:p>
        </w:tc>
        <w:tc>
          <w:tcPr>
            <w:tcW w:w="1701" w:type="dxa"/>
          </w:tcPr>
          <w:p w:rsidR="002473EC" w:rsidRPr="00E808BC" w:rsidRDefault="002473EC" w:rsidP="002473EC">
            <w:pPr>
              <w:ind w:left="-108"/>
            </w:pPr>
            <w:r>
              <w:t>Вести Чувашии № 48</w:t>
            </w:r>
            <w:r w:rsidRPr="00BE5320">
              <w:t xml:space="preserve"> (156</w:t>
            </w:r>
            <w:r>
              <w:t>8) от 9</w:t>
            </w:r>
            <w:r w:rsidRPr="00BE5320">
              <w:t xml:space="preserve"> декабря 2017</w:t>
            </w:r>
          </w:p>
        </w:tc>
        <w:tc>
          <w:tcPr>
            <w:tcW w:w="1276" w:type="dxa"/>
          </w:tcPr>
          <w:p w:rsidR="00AC365A" w:rsidRDefault="00AC365A" w:rsidP="00AC365A">
            <w:pPr>
              <w:jc w:val="both"/>
              <w:rPr>
                <w:i/>
                <w:iCs/>
              </w:rPr>
            </w:pPr>
            <w:r w:rsidRPr="002929E7">
              <w:rPr>
                <w:i/>
                <w:iCs/>
                <w:color w:val="FF0000"/>
              </w:rPr>
              <w:t>Признан утратившим силу</w:t>
            </w:r>
            <w:r>
              <w:rPr>
                <w:i/>
                <w:iCs/>
              </w:rPr>
              <w:t xml:space="preserve"> </w:t>
            </w:r>
            <w:r>
              <w:t xml:space="preserve">приказом от </w:t>
            </w:r>
            <w:r w:rsidR="00355B68">
              <w:t>18</w:t>
            </w:r>
            <w:r>
              <w:t xml:space="preserve"> </w:t>
            </w:r>
            <w:r w:rsidR="00355B68">
              <w:t>августа</w:t>
            </w:r>
            <w:r>
              <w:t xml:space="preserve"> 202</w:t>
            </w:r>
            <w:r w:rsidR="00355B68">
              <w:t>2</w:t>
            </w:r>
            <w:r>
              <w:t xml:space="preserve"> г. № 1</w:t>
            </w:r>
            <w:r w:rsidR="00355B68">
              <w:t>520</w:t>
            </w:r>
            <w:r>
              <w:t xml:space="preserve"> </w:t>
            </w:r>
            <w:r>
              <w:rPr>
                <w:i/>
                <w:iCs/>
              </w:rPr>
              <w:t xml:space="preserve">(рег. № </w:t>
            </w:r>
            <w:r w:rsidR="00355B68">
              <w:rPr>
                <w:i/>
                <w:iCs/>
              </w:rPr>
              <w:t>7984</w:t>
            </w:r>
            <w:r>
              <w:rPr>
                <w:i/>
                <w:iCs/>
              </w:rPr>
              <w:t xml:space="preserve"> от </w:t>
            </w:r>
            <w:r w:rsidR="00355B68">
              <w:rPr>
                <w:i/>
                <w:iCs/>
              </w:rPr>
              <w:t>8</w:t>
            </w:r>
            <w:r>
              <w:rPr>
                <w:i/>
                <w:iCs/>
              </w:rPr>
              <w:t xml:space="preserve"> </w:t>
            </w:r>
            <w:r w:rsidR="00355B68">
              <w:rPr>
                <w:i/>
                <w:iCs/>
              </w:rPr>
              <w:t>сентября</w:t>
            </w:r>
            <w:r>
              <w:rPr>
                <w:i/>
                <w:iCs/>
              </w:rPr>
              <w:t xml:space="preserve"> 202</w:t>
            </w:r>
            <w:r w:rsidR="00355B68">
              <w:rPr>
                <w:i/>
                <w:iCs/>
              </w:rPr>
              <w:t>2</w:t>
            </w:r>
            <w:r>
              <w:rPr>
                <w:i/>
                <w:iCs/>
              </w:rPr>
              <w:t>г.)</w:t>
            </w:r>
          </w:p>
          <w:p w:rsidR="00AC365A" w:rsidRDefault="00AC365A" w:rsidP="002473EC">
            <w:pPr>
              <w:jc w:val="both"/>
              <w:rPr>
                <w:i/>
                <w:iCs/>
              </w:rPr>
            </w:pPr>
          </w:p>
          <w:p w:rsidR="0010720B" w:rsidRPr="001C6B1A" w:rsidRDefault="0010720B" w:rsidP="002473EC">
            <w:pPr>
              <w:jc w:val="both"/>
              <w:rPr>
                <w:i/>
                <w:iCs/>
                <w:color w:val="FF0000"/>
              </w:rPr>
            </w:pPr>
            <w:r>
              <w:rPr>
                <w:i/>
                <w:iCs/>
              </w:rPr>
              <w:t>Внесены изменения приказом от 27 мая 2020 г. № 893 (рег. № 6029 от 8 июня 2020 г.)</w:t>
            </w:r>
          </w:p>
        </w:tc>
      </w:tr>
      <w:tr w:rsidR="002473EC" w:rsidRPr="001C6B1A" w:rsidTr="00023C71">
        <w:trPr>
          <w:gridBefore w:val="1"/>
          <w:wBefore w:w="6" w:type="dxa"/>
          <w:trHeight w:val="80"/>
        </w:trPr>
        <w:tc>
          <w:tcPr>
            <w:tcW w:w="790" w:type="dxa"/>
          </w:tcPr>
          <w:p w:rsidR="002473EC" w:rsidRDefault="002473EC" w:rsidP="002473EC">
            <w:r>
              <w:t>4147</w:t>
            </w:r>
          </w:p>
        </w:tc>
        <w:tc>
          <w:tcPr>
            <w:tcW w:w="1369" w:type="dxa"/>
          </w:tcPr>
          <w:p w:rsidR="002473EC" w:rsidRDefault="002473EC" w:rsidP="002473EC">
            <w:r>
              <w:t>30.11.2017</w:t>
            </w:r>
          </w:p>
        </w:tc>
        <w:tc>
          <w:tcPr>
            <w:tcW w:w="2159" w:type="dxa"/>
          </w:tcPr>
          <w:p w:rsidR="002473EC" w:rsidRPr="005043AE" w:rsidRDefault="002473EC" w:rsidP="002473EC">
            <w:r w:rsidRPr="009961C1">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20 ноября 2017 г. № 03/1-03/1048 «</w:t>
            </w:r>
            <w:r w:rsidRPr="009961C1">
              <w:t>О внесении изменений в приказ Министерства строительства, архи</w:t>
            </w:r>
            <w:r w:rsidRPr="009961C1">
              <w:softHyphen/>
              <w:t>тектуры и жилищно-коммунального хозяйства Чувашской  Республики от 21 ноября 2012 г. № 04-13/503</w:t>
            </w:r>
            <w:r>
              <w:t>»</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4148</w:t>
            </w:r>
          </w:p>
        </w:tc>
        <w:tc>
          <w:tcPr>
            <w:tcW w:w="1369" w:type="dxa"/>
          </w:tcPr>
          <w:p w:rsidR="002473EC" w:rsidRDefault="002473EC" w:rsidP="002473EC">
            <w:r>
              <w:t>30.11.2017</w:t>
            </w:r>
          </w:p>
        </w:tc>
        <w:tc>
          <w:tcPr>
            <w:tcW w:w="2159" w:type="dxa"/>
          </w:tcPr>
          <w:p w:rsidR="002473EC" w:rsidRPr="005043AE"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от 6 октября 2017 г. № 484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по оплате жилищно-коммунальных услуг отдельным категориям граждан, имеющим на это право согласно Закону Чувашской Республики </w:t>
            </w:r>
          </w:p>
          <w:p w:rsidR="002473EC" w:rsidRDefault="002473EC" w:rsidP="002473EC">
            <w:pPr>
              <w:ind w:right="-1"/>
              <w:jc w:val="both"/>
            </w:pPr>
            <w:r>
              <w:t>«О социальной поддержке отдельных категорий граждан по оплате жилищно-коммунальных услуг»</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Внесены изменения приказом от 15 июня 2018 г. № 245 (рег. № 4587 от 12 июля 2018), от 6 ноября 2018 г. № 447 (рег. № 4862 от 28 ноября 2018 г.)</w:t>
            </w:r>
          </w:p>
          <w:p w:rsidR="002473EC" w:rsidRPr="001C6B1A" w:rsidRDefault="002473EC" w:rsidP="002473EC">
            <w:pPr>
              <w:jc w:val="both"/>
              <w:rPr>
                <w:i/>
                <w:iCs/>
                <w:color w:val="FF0000"/>
              </w:rPr>
            </w:pPr>
            <w:r w:rsidRPr="0012718C">
              <w:rPr>
                <w:i/>
                <w:iCs/>
                <w:color w:val="FF0000"/>
              </w:rPr>
              <w:t xml:space="preserve">Признан утратившим силу </w:t>
            </w:r>
            <w:r>
              <w:rPr>
                <w:i/>
                <w:iCs/>
              </w:rPr>
              <w:t>приказом от 14 ноября 2019 г. № 512 (рег. № 5697 от 30 декабря 2019 г.)</w:t>
            </w:r>
          </w:p>
        </w:tc>
      </w:tr>
      <w:tr w:rsidR="002473EC" w:rsidRPr="001C6B1A" w:rsidTr="00023C71">
        <w:trPr>
          <w:gridBefore w:val="1"/>
          <w:wBefore w:w="6" w:type="dxa"/>
          <w:trHeight w:val="80"/>
        </w:trPr>
        <w:tc>
          <w:tcPr>
            <w:tcW w:w="790" w:type="dxa"/>
          </w:tcPr>
          <w:p w:rsidR="002473EC" w:rsidRDefault="002473EC" w:rsidP="002473EC">
            <w:r>
              <w:t>4149</w:t>
            </w:r>
          </w:p>
        </w:tc>
        <w:tc>
          <w:tcPr>
            <w:tcW w:w="1369" w:type="dxa"/>
          </w:tcPr>
          <w:p w:rsidR="002473EC" w:rsidRDefault="002473EC" w:rsidP="002473EC">
            <w:r>
              <w:t>30.11.2017</w:t>
            </w:r>
          </w:p>
        </w:tc>
        <w:tc>
          <w:tcPr>
            <w:tcW w:w="2159" w:type="dxa"/>
          </w:tcPr>
          <w:p w:rsidR="002473EC" w:rsidRPr="005043AE"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6 октября 2017 г. № 482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компенсационной выплаты нетрудоустроенным женщинам, имеющим детей в возрасте трех лет, уволенным в связи с ликвидацией организации»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Внесены изменения приказом от 15 июня 2018 г. № 243 (рег. № 4597 от 18 июля 2018 г.), от 6 ноября 2018 г. № 450 (рег. № 4867 от 29 ноября 2018 г.)</w:t>
            </w:r>
          </w:p>
          <w:p w:rsidR="002473EC" w:rsidRPr="001C6B1A" w:rsidRDefault="002473EC" w:rsidP="002473EC">
            <w:pPr>
              <w:jc w:val="both"/>
              <w:rPr>
                <w:i/>
                <w:iCs/>
                <w:color w:val="FF0000"/>
              </w:rPr>
            </w:pPr>
            <w:r w:rsidRPr="00380AE4">
              <w:rPr>
                <w:i/>
                <w:iCs/>
                <w:color w:val="FF0000"/>
              </w:rPr>
              <w:t xml:space="preserve">Признан утратившим силу </w:t>
            </w:r>
            <w:r>
              <w:rPr>
                <w:i/>
                <w:iCs/>
              </w:rPr>
              <w:t>приказом от 4 октября 2019 г. № 472 (рег. № 5558 от 27 ноября 2019 г.)</w:t>
            </w:r>
          </w:p>
        </w:tc>
      </w:tr>
      <w:tr w:rsidR="002473EC" w:rsidRPr="001C6B1A" w:rsidTr="00023C71">
        <w:trPr>
          <w:gridBefore w:val="1"/>
          <w:wBefore w:w="6" w:type="dxa"/>
          <w:trHeight w:val="80"/>
        </w:trPr>
        <w:tc>
          <w:tcPr>
            <w:tcW w:w="790" w:type="dxa"/>
          </w:tcPr>
          <w:p w:rsidR="002473EC" w:rsidRDefault="002473EC" w:rsidP="002473EC">
            <w:r>
              <w:t>4150</w:t>
            </w:r>
          </w:p>
        </w:tc>
        <w:tc>
          <w:tcPr>
            <w:tcW w:w="1369" w:type="dxa"/>
          </w:tcPr>
          <w:p w:rsidR="002473EC" w:rsidRDefault="002473EC" w:rsidP="002473EC">
            <w:r>
              <w:t>30.11.2019</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rsidRPr="00A81D16">
              <w:t>Приказ от 6 октября 2017 г. № 486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w:t>
            </w:r>
          </w:p>
        </w:tc>
        <w:tc>
          <w:tcPr>
            <w:tcW w:w="1701" w:type="dxa"/>
          </w:tcPr>
          <w:p w:rsidR="002473EC" w:rsidRPr="00BE5320"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sidRPr="00220B30">
              <w:rPr>
                <w:i/>
                <w:iCs/>
              </w:rPr>
              <w:t>Внесены изменения приказом от 11 июля 2018 г. № 278 (рег. № 4589 от 13 июля 2018 г.)</w:t>
            </w:r>
            <w:r>
              <w:rPr>
                <w:i/>
                <w:iCs/>
              </w:rPr>
              <w:t>, от 12 декабря 2018 г. № 513 (рег. № 4946 от 17 декабря 2018 г.)</w:t>
            </w:r>
          </w:p>
          <w:p w:rsidR="002473EC" w:rsidRDefault="002473EC" w:rsidP="002473EC">
            <w:pPr>
              <w:jc w:val="both"/>
              <w:rPr>
                <w:i/>
                <w:iCs/>
              </w:rPr>
            </w:pPr>
            <w:r w:rsidRPr="00380AE4">
              <w:rPr>
                <w:i/>
                <w:iCs/>
                <w:color w:val="FF0000"/>
              </w:rPr>
              <w:t xml:space="preserve">Признан утратившим силу </w:t>
            </w:r>
            <w:r>
              <w:rPr>
                <w:i/>
                <w:iCs/>
              </w:rPr>
              <w:t>приказом от 18 октября 2019 г. № 490 (рег. № 5613 от 9 декабря 2019 г.)</w:t>
            </w:r>
          </w:p>
        </w:tc>
      </w:tr>
      <w:tr w:rsidR="002473EC" w:rsidRPr="001C6B1A" w:rsidTr="00023C71">
        <w:trPr>
          <w:gridBefore w:val="1"/>
          <w:wBefore w:w="6" w:type="dxa"/>
          <w:trHeight w:val="80"/>
        </w:trPr>
        <w:tc>
          <w:tcPr>
            <w:tcW w:w="790" w:type="dxa"/>
          </w:tcPr>
          <w:p w:rsidR="002473EC" w:rsidRDefault="002473EC" w:rsidP="002473EC">
            <w:r>
              <w:t>4151</w:t>
            </w:r>
          </w:p>
        </w:tc>
        <w:tc>
          <w:tcPr>
            <w:tcW w:w="1369" w:type="dxa"/>
          </w:tcPr>
          <w:p w:rsidR="002473EC" w:rsidRDefault="002473EC" w:rsidP="002473EC">
            <w:r>
              <w:t>30.11.2017</w:t>
            </w:r>
          </w:p>
        </w:tc>
        <w:tc>
          <w:tcPr>
            <w:tcW w:w="2159" w:type="dxa"/>
          </w:tcPr>
          <w:p w:rsidR="002473EC" w:rsidRPr="005043AE" w:rsidRDefault="002473EC" w:rsidP="002473EC">
            <w:r>
              <w:t xml:space="preserve">Министерство информационной политики и массовых коммуникаций Чувашской Республики </w:t>
            </w:r>
          </w:p>
        </w:tc>
        <w:tc>
          <w:tcPr>
            <w:tcW w:w="3135" w:type="dxa"/>
          </w:tcPr>
          <w:p w:rsidR="002473EC" w:rsidRDefault="002473EC" w:rsidP="002473EC">
            <w:pPr>
              <w:ind w:right="-1"/>
              <w:jc w:val="both"/>
            </w:pPr>
            <w:r>
              <w:t>Приказ от 30 ноября 2017 г. № 277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Default="002473EC" w:rsidP="002473EC">
            <w:pPr>
              <w:jc w:val="both"/>
              <w:rPr>
                <w:i/>
                <w:iCs/>
                <w:color w:val="FF0000"/>
              </w:rPr>
            </w:pPr>
            <w:r>
              <w:rPr>
                <w:i/>
                <w:iCs/>
              </w:rPr>
              <w:t>Внесено изменение приказом от 5 марта 2018 г. № 49 (рег. № 4403 от 26 марта 2018 г.)</w:t>
            </w:r>
            <w:r w:rsidRPr="00F17DCF">
              <w:rPr>
                <w:i/>
                <w:iCs/>
                <w:color w:val="FF0000"/>
              </w:rPr>
              <w:t xml:space="preserve"> </w:t>
            </w:r>
          </w:p>
          <w:p w:rsidR="002473EC" w:rsidRPr="001C6B1A" w:rsidRDefault="002473EC" w:rsidP="002473EC">
            <w:pPr>
              <w:jc w:val="both"/>
              <w:rPr>
                <w:i/>
                <w:iCs/>
                <w:color w:val="FF0000"/>
              </w:rPr>
            </w:pPr>
            <w:r w:rsidRPr="00F17DCF">
              <w:rPr>
                <w:i/>
                <w:iCs/>
                <w:color w:val="FF0000"/>
              </w:rPr>
              <w:t xml:space="preserve">Признан утратившим силу </w:t>
            </w:r>
            <w:r>
              <w:rPr>
                <w:i/>
                <w:iCs/>
              </w:rPr>
              <w:t>приказом от 5 марта 2018 г. № 50 (рег. № 4406 от 27 марта 2018 г.)</w:t>
            </w:r>
          </w:p>
        </w:tc>
      </w:tr>
      <w:tr w:rsidR="002473EC" w:rsidRPr="001C6B1A" w:rsidTr="00023C71">
        <w:trPr>
          <w:gridBefore w:val="1"/>
          <w:wBefore w:w="6" w:type="dxa"/>
          <w:trHeight w:val="80"/>
        </w:trPr>
        <w:tc>
          <w:tcPr>
            <w:tcW w:w="790" w:type="dxa"/>
          </w:tcPr>
          <w:p w:rsidR="002473EC" w:rsidRDefault="002473EC" w:rsidP="002473EC">
            <w:r>
              <w:t>4152</w:t>
            </w:r>
          </w:p>
        </w:tc>
        <w:tc>
          <w:tcPr>
            <w:tcW w:w="1369" w:type="dxa"/>
          </w:tcPr>
          <w:p w:rsidR="002473EC" w:rsidRDefault="002473EC" w:rsidP="002473EC">
            <w:r>
              <w:t>01.12.2017</w:t>
            </w:r>
          </w:p>
        </w:tc>
        <w:tc>
          <w:tcPr>
            <w:tcW w:w="2159" w:type="dxa"/>
          </w:tcPr>
          <w:p w:rsidR="002473EC" w:rsidRPr="008B3411" w:rsidRDefault="002473EC" w:rsidP="002473EC">
            <w:r w:rsidRPr="008B3411">
              <w:t>Министерство сельского хозяйства Чувашской Республики</w:t>
            </w:r>
          </w:p>
        </w:tc>
        <w:tc>
          <w:tcPr>
            <w:tcW w:w="3135" w:type="dxa"/>
          </w:tcPr>
          <w:p w:rsidR="002473EC" w:rsidRPr="008B3411" w:rsidRDefault="002473EC" w:rsidP="002473EC">
            <w:pPr>
              <w:ind w:right="-1"/>
              <w:jc w:val="both"/>
            </w:pPr>
            <w:r w:rsidRPr="008B3411">
              <w:t>приказ от 30 ноября 2017 г. № 252 «О внесении изменения в приказ Министерства сельского хозяйства Чувашской Республики от 10 марта 2017 г. № 31»</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E06673" w:rsidRDefault="002473EC" w:rsidP="002473EC">
            <w:pPr>
              <w:jc w:val="both"/>
              <w:rPr>
                <w:i/>
                <w:iCs/>
              </w:rPr>
            </w:pPr>
            <w:r>
              <w:rPr>
                <w:i/>
                <w:iCs/>
                <w:color w:val="FF0000"/>
              </w:rPr>
              <w:t>П</w:t>
            </w:r>
            <w:r w:rsidRPr="00907423">
              <w:rPr>
                <w:i/>
                <w:iCs/>
                <w:color w:val="FF0000"/>
              </w:rPr>
              <w:t xml:space="preserve">ризнан утратившим силу </w:t>
            </w:r>
            <w:r>
              <w:rPr>
                <w:i/>
                <w:iCs/>
              </w:rPr>
              <w:t>приказом от 12 февраля 2018 г.  34 (рег. № 4337 от 14 февраля 2018 г.)</w:t>
            </w:r>
          </w:p>
        </w:tc>
      </w:tr>
      <w:tr w:rsidR="002473EC" w:rsidRPr="001C6B1A" w:rsidTr="00023C71">
        <w:trPr>
          <w:gridBefore w:val="1"/>
          <w:wBefore w:w="6" w:type="dxa"/>
          <w:trHeight w:val="80"/>
        </w:trPr>
        <w:tc>
          <w:tcPr>
            <w:tcW w:w="790" w:type="dxa"/>
          </w:tcPr>
          <w:p w:rsidR="002473EC" w:rsidRDefault="002473EC" w:rsidP="002473EC">
            <w:r>
              <w:t>4153</w:t>
            </w:r>
          </w:p>
        </w:tc>
        <w:tc>
          <w:tcPr>
            <w:tcW w:w="1369" w:type="dxa"/>
          </w:tcPr>
          <w:p w:rsidR="002473EC" w:rsidRDefault="002473EC" w:rsidP="002473EC">
            <w:r w:rsidRPr="004A6E36">
              <w:t>01.12.2017</w:t>
            </w:r>
          </w:p>
        </w:tc>
        <w:tc>
          <w:tcPr>
            <w:tcW w:w="2159" w:type="dxa"/>
          </w:tcPr>
          <w:p w:rsidR="002473EC" w:rsidRPr="008B3411" w:rsidRDefault="002473EC" w:rsidP="002473EC">
            <w:r w:rsidRPr="004A6E36">
              <w:t>Министерство строительства, архитектуры и жилищно-коммунального хозяйства Чувашской Республики</w:t>
            </w:r>
          </w:p>
        </w:tc>
        <w:tc>
          <w:tcPr>
            <w:tcW w:w="3135" w:type="dxa"/>
          </w:tcPr>
          <w:p w:rsidR="002473EC" w:rsidRPr="004A6E36" w:rsidRDefault="002473EC" w:rsidP="002473EC">
            <w:pPr>
              <w:ind w:right="-1"/>
              <w:jc w:val="both"/>
              <w:rPr>
                <w:b/>
              </w:rPr>
            </w:pPr>
            <w:r>
              <w:t>приказ от 7 ноября 2017 г. № 03/1-03/985 «</w:t>
            </w:r>
            <w:r w:rsidRPr="004A6E36">
              <w:t>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Андреево-Базарского сельского поселения Козловского района Чувашской Республики</w:t>
            </w:r>
            <w:r>
              <w:t>»</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4154</w:t>
            </w:r>
          </w:p>
        </w:tc>
        <w:tc>
          <w:tcPr>
            <w:tcW w:w="1369" w:type="dxa"/>
          </w:tcPr>
          <w:p w:rsidR="002473EC" w:rsidRDefault="002473EC" w:rsidP="002473EC">
            <w:r w:rsidRPr="004A6E36">
              <w:t>01.12.2017</w:t>
            </w:r>
          </w:p>
        </w:tc>
        <w:tc>
          <w:tcPr>
            <w:tcW w:w="2159" w:type="dxa"/>
          </w:tcPr>
          <w:p w:rsidR="002473EC" w:rsidRPr="008B3411" w:rsidRDefault="002473EC" w:rsidP="002473EC">
            <w:r w:rsidRPr="004A6E36">
              <w:t>Министерство строительства, архитектуры и жилищно-коммунального хозяйства Чувашской Республики</w:t>
            </w:r>
          </w:p>
        </w:tc>
        <w:tc>
          <w:tcPr>
            <w:tcW w:w="3135" w:type="dxa"/>
          </w:tcPr>
          <w:p w:rsidR="002473EC" w:rsidRPr="008B3411" w:rsidRDefault="002473EC" w:rsidP="002473EC">
            <w:pPr>
              <w:ind w:right="-1"/>
              <w:jc w:val="both"/>
            </w:pPr>
            <w:r w:rsidRPr="004A6E36">
              <w:t xml:space="preserve">приказ от </w:t>
            </w:r>
            <w:r>
              <w:t>7 ноября 2017 г. № 03/1-03/986</w:t>
            </w:r>
            <w:r w:rsidRPr="004A6E36">
              <w:t xml:space="preserve">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Шоршелского сельского поселения Мариинско-Посадского района Чувашской Республики»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4155</w:t>
            </w:r>
          </w:p>
        </w:tc>
        <w:tc>
          <w:tcPr>
            <w:tcW w:w="1369" w:type="dxa"/>
          </w:tcPr>
          <w:p w:rsidR="002473EC" w:rsidRDefault="002473EC" w:rsidP="002473EC">
            <w:r w:rsidRPr="004A6E36">
              <w:t>01.12.2017</w:t>
            </w:r>
          </w:p>
        </w:tc>
        <w:tc>
          <w:tcPr>
            <w:tcW w:w="2159" w:type="dxa"/>
          </w:tcPr>
          <w:p w:rsidR="002473EC" w:rsidRPr="008B3411" w:rsidRDefault="002473EC" w:rsidP="002473EC">
            <w:r w:rsidRPr="004A6E36">
              <w:t>Министерство строительства, архитектуры и жилищно-коммунального хозяйства Чувашской Республики</w:t>
            </w:r>
          </w:p>
        </w:tc>
        <w:tc>
          <w:tcPr>
            <w:tcW w:w="3135" w:type="dxa"/>
          </w:tcPr>
          <w:p w:rsidR="002473EC" w:rsidRPr="008B3411" w:rsidRDefault="002473EC" w:rsidP="002473EC">
            <w:pPr>
              <w:ind w:right="-1"/>
              <w:jc w:val="both"/>
            </w:pPr>
            <w:r w:rsidRPr="004A6E36">
              <w:t xml:space="preserve">приказ от </w:t>
            </w:r>
            <w:r>
              <w:t>7 ноября 2017 г. № 03/1-03/987</w:t>
            </w:r>
            <w:r w:rsidRPr="004A6E36">
              <w:t xml:space="preserve"> «Об утверждении плановых значений показателей качества, надежности, энергетической эффективности объектов централизованных систем холодного водоснабжения и водоотведения Кугесьского сельского поселения Чебоксарского района Чувашской Республики»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4156</w:t>
            </w:r>
          </w:p>
        </w:tc>
        <w:tc>
          <w:tcPr>
            <w:tcW w:w="1369" w:type="dxa"/>
          </w:tcPr>
          <w:p w:rsidR="002473EC" w:rsidRDefault="002473EC" w:rsidP="002473EC">
            <w:r>
              <w:t>01.12.2017</w:t>
            </w:r>
          </w:p>
        </w:tc>
        <w:tc>
          <w:tcPr>
            <w:tcW w:w="2159" w:type="dxa"/>
          </w:tcPr>
          <w:p w:rsidR="002473EC" w:rsidRPr="008B3411" w:rsidRDefault="002473EC" w:rsidP="002473EC">
            <w:r>
              <w:t>Государственная служба Чувашской Республики по конкурентной политике и тарифам</w:t>
            </w:r>
          </w:p>
        </w:tc>
        <w:tc>
          <w:tcPr>
            <w:tcW w:w="3135" w:type="dxa"/>
          </w:tcPr>
          <w:p w:rsidR="002473EC" w:rsidRPr="008B3411" w:rsidRDefault="002473EC" w:rsidP="002473EC">
            <w:pPr>
              <w:ind w:right="-1"/>
              <w:jc w:val="both"/>
            </w:pPr>
            <w:r>
              <w:t>Постановление от 29 ноября 2017 г. № 69-20/т «Об установлении тарифов на тепловую энергию (мощность) для государственного унитарного предприятия Чувашской Республики «Чувашгаз» Министерства строительства, архитектуры и жилищно – коммунального хозяйства Чувашской Республики, поставляемую потребителям Козловского района Чувашской Республики, на 2018-2020 годы</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г. № 100-30/т (рег. № 4959 от 17 декабря 2018 г.), от 6 ноября 2019 г. № 54-18/т (рег. № 5511 от 13 ноября 2019 г.)</w:t>
            </w:r>
          </w:p>
        </w:tc>
      </w:tr>
      <w:tr w:rsidR="002473EC" w:rsidRPr="001C6B1A" w:rsidTr="00023C71">
        <w:trPr>
          <w:gridBefore w:val="1"/>
          <w:wBefore w:w="6" w:type="dxa"/>
          <w:trHeight w:val="80"/>
        </w:trPr>
        <w:tc>
          <w:tcPr>
            <w:tcW w:w="790" w:type="dxa"/>
          </w:tcPr>
          <w:p w:rsidR="002473EC" w:rsidRDefault="002473EC" w:rsidP="002473EC">
            <w:r>
              <w:t>4157</w:t>
            </w:r>
          </w:p>
        </w:tc>
        <w:tc>
          <w:tcPr>
            <w:tcW w:w="1369" w:type="dxa"/>
          </w:tcPr>
          <w:p w:rsidR="002473EC" w:rsidRDefault="002473EC" w:rsidP="002473EC">
            <w:r>
              <w:t>01.12.2017</w:t>
            </w:r>
          </w:p>
        </w:tc>
        <w:tc>
          <w:tcPr>
            <w:tcW w:w="2159" w:type="dxa"/>
          </w:tcPr>
          <w:p w:rsidR="002473EC" w:rsidRDefault="002473EC" w:rsidP="002473EC">
            <w:r>
              <w:t xml:space="preserve">Государственная служба Чувашской Республики по конкурентной политике и тарифам </w:t>
            </w:r>
          </w:p>
        </w:tc>
        <w:tc>
          <w:tcPr>
            <w:tcW w:w="3135" w:type="dxa"/>
          </w:tcPr>
          <w:p w:rsidR="002473EC" w:rsidRDefault="002473EC" w:rsidP="002473EC">
            <w:pPr>
              <w:ind w:right="-1"/>
              <w:jc w:val="both"/>
            </w:pPr>
            <w:r>
              <w:t>Постановление от 29 ноября 2017 г. № 68-20/гв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 - коммунального хозяйства Чувашской Республики, осуществляющим горячее водоснабжение с использованием закрытых систем горячего водоснабжения, потребителям Козловского района Чувашской Республики, на 2018 – 2020 годы»</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внесены изменения постановлением от 6 декабря 2018 г. № 119-30/гв (рег. № 4962 от 17 декабря 2018 г.), </w:t>
            </w:r>
            <w:r w:rsidRPr="0075215E">
              <w:rPr>
                <w:i/>
                <w:color w:val="000000"/>
              </w:rPr>
              <w:t xml:space="preserve">от 28 ноября 2019 г. № </w:t>
            </w:r>
            <w:r>
              <w:rPr>
                <w:i/>
                <w:color w:val="000000"/>
              </w:rPr>
              <w:t>100</w:t>
            </w:r>
            <w:r w:rsidRPr="0075215E">
              <w:rPr>
                <w:i/>
                <w:color w:val="000000"/>
              </w:rPr>
              <w:t>-21/гв</w:t>
            </w:r>
            <w:r>
              <w:rPr>
                <w:i/>
                <w:color w:val="000000"/>
              </w:rPr>
              <w:t xml:space="preserve"> (рег. № 5595 от 6 декабря 2019 г.)</w:t>
            </w:r>
          </w:p>
        </w:tc>
      </w:tr>
      <w:tr w:rsidR="002473EC" w:rsidRPr="001C6B1A" w:rsidTr="00023C71">
        <w:trPr>
          <w:gridBefore w:val="1"/>
          <w:wBefore w:w="6" w:type="dxa"/>
          <w:trHeight w:val="80"/>
        </w:trPr>
        <w:tc>
          <w:tcPr>
            <w:tcW w:w="790" w:type="dxa"/>
          </w:tcPr>
          <w:p w:rsidR="002473EC" w:rsidRDefault="002473EC" w:rsidP="002473EC">
            <w:r>
              <w:t>4158</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E829B2">
              <w:t>от 29 ноября 2017 г. № 70-19/т «О внесении изменения в постановление Государственной службы Чувашской Республики по конкурентной политике и тарифам от 22 ноября 2016 г. № 44-20/т»</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4159</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E829B2">
              <w:t>от 29 ноября 2017 г. № 71-21/т «Об установлении тарифов на услуги по передаче тепловой энергии, теплоносителя, оказываемые Ядринским муниципальным производственным предприятием жилищно-коммунального хозяйства потребителям в Чувашской Республике, на 2018 год»</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Pr>
                <w:i/>
                <w:iCs/>
                <w:color w:val="FF0000"/>
              </w:rPr>
              <w:t>П</w:t>
            </w:r>
            <w:r w:rsidRPr="00907423">
              <w:rPr>
                <w:i/>
                <w:iCs/>
                <w:color w:val="FF0000"/>
              </w:rPr>
              <w:t xml:space="preserve">ризнан утратившим силу </w:t>
            </w:r>
            <w:r>
              <w:rPr>
                <w:i/>
                <w:iCs/>
              </w:rPr>
              <w:t>постановлением  от 6 декабря 2018 г. № 91-30/т (рег. № 4943 от 17 декабря 2018 г.)</w:t>
            </w:r>
          </w:p>
        </w:tc>
      </w:tr>
      <w:tr w:rsidR="002473EC" w:rsidRPr="001C6B1A" w:rsidTr="00023C71">
        <w:trPr>
          <w:gridBefore w:val="1"/>
          <w:wBefore w:w="6" w:type="dxa"/>
          <w:trHeight w:val="80"/>
        </w:trPr>
        <w:tc>
          <w:tcPr>
            <w:tcW w:w="790" w:type="dxa"/>
          </w:tcPr>
          <w:p w:rsidR="002473EC" w:rsidRDefault="002473EC" w:rsidP="002473EC">
            <w:r>
              <w:t>4160</w:t>
            </w:r>
          </w:p>
        </w:tc>
        <w:tc>
          <w:tcPr>
            <w:tcW w:w="1369" w:type="dxa"/>
          </w:tcPr>
          <w:p w:rsidR="002473EC" w:rsidRDefault="002473EC" w:rsidP="002473EC">
            <w:r>
              <w:t>01.12.2017</w:t>
            </w:r>
          </w:p>
        </w:tc>
        <w:tc>
          <w:tcPr>
            <w:tcW w:w="2159" w:type="dxa"/>
          </w:tcPr>
          <w:p w:rsidR="002473EC" w:rsidRPr="003434A1" w:rsidRDefault="002473EC" w:rsidP="002473EC">
            <w:r w:rsidRPr="003434A1">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rsidRPr="003434A1">
              <w:t xml:space="preserve">постановление </w:t>
            </w:r>
            <w:r w:rsidRPr="003434A1">
              <w:rPr>
                <w:color w:val="000000"/>
              </w:rPr>
              <w:t>от 29 ноября 2017 г. № 67-19/т «</w:t>
            </w:r>
            <w:r w:rsidRPr="003434A1">
              <w:rPr>
                <w:bCs/>
              </w:rPr>
              <w:t>О внесении изменения в постановление Государственной службы Чувашской Республики по конкурентной политике и тарифам от 12 декабря 2016 г. № 58-20/т</w:t>
            </w:r>
            <w:r w:rsidRPr="003434A1">
              <w:rPr>
                <w:color w:val="000000"/>
              </w:rPr>
              <w:t>»</w:t>
            </w:r>
          </w:p>
          <w:p w:rsidR="002473EC" w:rsidRPr="003434A1" w:rsidRDefault="002473EC" w:rsidP="002473EC">
            <w:pPr>
              <w:ind w:right="34"/>
              <w:jc w:val="both"/>
            </w:pP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4161</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t>постановление</w:t>
            </w:r>
            <w:r w:rsidRPr="003434A1">
              <w:t xml:space="preserve"> </w:t>
            </w:r>
            <w:r w:rsidRPr="003434A1">
              <w:rPr>
                <w:color w:val="000000"/>
              </w:rPr>
              <w:t>от 29 ноября 2017 г. № 72-20/т «</w:t>
            </w:r>
            <w:r w:rsidRPr="003434A1">
              <w:rPr>
                <w:bCs/>
              </w:rPr>
              <w:t>О внесении изменения в постановление Государственной службы Чувашской Республики по конкурентной политике и тарифам от 21 января 2016 г. № 2-1/т</w:t>
            </w:r>
            <w:r w:rsidRPr="003434A1">
              <w:rPr>
                <w:color w:val="000000"/>
              </w:rP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4162</w:t>
            </w:r>
          </w:p>
        </w:tc>
        <w:tc>
          <w:tcPr>
            <w:tcW w:w="1369" w:type="dxa"/>
          </w:tcPr>
          <w:p w:rsidR="002473EC" w:rsidRDefault="002473EC" w:rsidP="002473EC">
            <w:r>
              <w:t>01.12.2017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t>постановление</w:t>
            </w:r>
            <w:r w:rsidRPr="003434A1">
              <w:t xml:space="preserve"> </w:t>
            </w:r>
            <w:r w:rsidRPr="003434A1">
              <w:rPr>
                <w:color w:val="000000"/>
              </w:rPr>
              <w:t>от 29 ноября 2017 г. № 73-20/т «</w:t>
            </w:r>
            <w:r w:rsidRPr="003434A1">
              <w:rPr>
                <w:bCs/>
              </w:rPr>
              <w:t>Об установлении тарифов на тепловую энергию (мощность) для общества с ограниченной ответственностью «КлиматСфера», поставляемую потребителям в Чувашской Республике, на 2018-2020 годы</w:t>
            </w:r>
            <w:r>
              <w:rPr>
                <w:color w:val="000000"/>
              </w:rPr>
              <w:t>»</w:t>
            </w:r>
          </w:p>
        </w:tc>
        <w:tc>
          <w:tcPr>
            <w:tcW w:w="1701" w:type="dxa"/>
          </w:tcPr>
          <w:p w:rsidR="002473EC" w:rsidRPr="00E808BC" w:rsidRDefault="002473EC" w:rsidP="002473EC">
            <w:pPr>
              <w:ind w:left="-108"/>
            </w:pPr>
            <w:r>
              <w:t>Вести Чувашии № 47</w:t>
            </w:r>
            <w:r w:rsidRPr="00A548B2">
              <w:t xml:space="preserve"> (156</w:t>
            </w:r>
            <w:r>
              <w:t>7</w:t>
            </w:r>
            <w:r w:rsidRPr="00A548B2">
              <w:t xml:space="preserve">) от 2 </w:t>
            </w:r>
            <w:r>
              <w:t>декабр</w:t>
            </w:r>
            <w:r w:rsidRPr="00A548B2">
              <w:t>я 2017</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г. № 87-30/т (рег. № 4934 от 14 февраля 2018 г.), от 6 ноября 2019 г. № 37-18/т (рег. № 5501 от 13 ноября 2019 г.)</w:t>
            </w:r>
          </w:p>
        </w:tc>
      </w:tr>
      <w:tr w:rsidR="002473EC" w:rsidRPr="001C6B1A" w:rsidTr="00023C71">
        <w:trPr>
          <w:gridBefore w:val="1"/>
          <w:wBefore w:w="6" w:type="dxa"/>
          <w:trHeight w:val="80"/>
        </w:trPr>
        <w:tc>
          <w:tcPr>
            <w:tcW w:w="790" w:type="dxa"/>
          </w:tcPr>
          <w:p w:rsidR="002473EC" w:rsidRDefault="002473EC" w:rsidP="002473EC">
            <w:r>
              <w:t>4163</w:t>
            </w:r>
          </w:p>
        </w:tc>
        <w:tc>
          <w:tcPr>
            <w:tcW w:w="1369" w:type="dxa"/>
          </w:tcPr>
          <w:p w:rsidR="002473EC" w:rsidRDefault="002473EC" w:rsidP="002473EC">
            <w:r>
              <w:t>01.12.2017</w:t>
            </w:r>
          </w:p>
        </w:tc>
        <w:tc>
          <w:tcPr>
            <w:tcW w:w="2159" w:type="dxa"/>
          </w:tcPr>
          <w:p w:rsidR="002473EC" w:rsidRPr="00365286" w:rsidRDefault="002473EC" w:rsidP="002473EC">
            <w:r w:rsidRPr="00365286">
              <w:t>Министерство труда и социальной защиты Чувашской Республики</w:t>
            </w:r>
          </w:p>
        </w:tc>
        <w:tc>
          <w:tcPr>
            <w:tcW w:w="3135" w:type="dxa"/>
          </w:tcPr>
          <w:p w:rsidR="002473EC" w:rsidRPr="00365286" w:rsidRDefault="002473EC" w:rsidP="002473EC">
            <w:pPr>
              <w:ind w:right="-1"/>
              <w:jc w:val="both"/>
            </w:pPr>
            <w:r w:rsidRPr="00365286">
              <w:t xml:space="preserve">приказ от 6 октября 2017 г. № 483 «Об утверждении Административного регламента предоставления </w:t>
            </w:r>
            <w:r w:rsidRPr="00365286">
              <w:rPr>
                <w:bCs/>
              </w:rPr>
              <w:t>Министерством труда и социальной защиты Чувашской Республики</w:t>
            </w:r>
            <w:r w:rsidRPr="00365286">
              <w:t xml:space="preserve"> </w:t>
            </w:r>
            <w:r w:rsidRPr="00365286">
              <w:rPr>
                <w:bCs/>
              </w:rPr>
              <w:t xml:space="preserve">государственной услуги </w:t>
            </w:r>
            <w:r w:rsidRPr="00365286">
              <w:t>«Исполняет функции организатора по назначению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r w:rsidRPr="00365286">
              <w:rPr>
                <w:bCs/>
              </w:rPr>
              <w:t>»</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sidRPr="00A568B6">
              <w:rPr>
                <w:i/>
                <w:iCs/>
                <w:color w:val="FF0000"/>
              </w:rPr>
              <w:t>Признан утратившим силу</w:t>
            </w:r>
            <w:r>
              <w:rPr>
                <w:i/>
                <w:iCs/>
                <w:color w:val="FF0000"/>
              </w:rPr>
              <w:t xml:space="preserve"> </w:t>
            </w:r>
            <w:r w:rsidRPr="00E21A40">
              <w:rPr>
                <w:i/>
                <w:iCs/>
              </w:rPr>
              <w:t>приказом</w:t>
            </w:r>
            <w:r>
              <w:rPr>
                <w:i/>
                <w:iCs/>
                <w:color w:val="FF0000"/>
              </w:rPr>
              <w:t xml:space="preserve"> </w:t>
            </w:r>
            <w:r w:rsidRPr="00E21A40">
              <w:rPr>
                <w:i/>
                <w:iCs/>
              </w:rPr>
              <w:t xml:space="preserve">от </w:t>
            </w:r>
            <w:r>
              <w:rPr>
                <w:i/>
                <w:iCs/>
              </w:rPr>
              <w:t>14 ноября 2019 г. № 513 (рег. № 5653 от 18 декабря 2019 г.)</w:t>
            </w:r>
          </w:p>
          <w:p w:rsidR="002473EC" w:rsidRPr="001C6B1A" w:rsidRDefault="002473EC" w:rsidP="002473EC">
            <w:pPr>
              <w:jc w:val="both"/>
              <w:rPr>
                <w:i/>
                <w:iCs/>
                <w:color w:val="FF0000"/>
              </w:rPr>
            </w:pPr>
            <w:r>
              <w:rPr>
                <w:i/>
                <w:iCs/>
              </w:rPr>
              <w:t>Внесены изменения приказом от 15 июня 2018 г. № 244 (рег. № 4581 от 11 июля 2018 г.), от 6 ноября 2018 г. № 446 (рег. № 4842 от 27 ноября 2018 г.)</w:t>
            </w:r>
          </w:p>
        </w:tc>
      </w:tr>
      <w:tr w:rsidR="002473EC" w:rsidRPr="001C6B1A" w:rsidTr="00023C71">
        <w:trPr>
          <w:gridBefore w:val="1"/>
          <w:wBefore w:w="6" w:type="dxa"/>
          <w:trHeight w:val="80"/>
        </w:trPr>
        <w:tc>
          <w:tcPr>
            <w:tcW w:w="790" w:type="dxa"/>
          </w:tcPr>
          <w:p w:rsidR="002473EC" w:rsidRDefault="002473EC" w:rsidP="002473EC">
            <w:r>
              <w:t>4164</w:t>
            </w:r>
          </w:p>
        </w:tc>
        <w:tc>
          <w:tcPr>
            <w:tcW w:w="1369" w:type="dxa"/>
          </w:tcPr>
          <w:p w:rsidR="002473EC" w:rsidRDefault="002473EC" w:rsidP="002473EC">
            <w:r>
              <w:t>05.12.2017</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093FCA">
              <w:t>от 13 ноября 2017 г. № 2134 «О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5 декабря 2018 г. № 2104 (рег. № 5021 от 26 декабря 2018 г.)</w:t>
            </w:r>
          </w:p>
        </w:tc>
      </w:tr>
      <w:tr w:rsidR="002473EC" w:rsidRPr="001C6B1A" w:rsidTr="00023C71">
        <w:trPr>
          <w:gridBefore w:val="1"/>
          <w:wBefore w:w="6" w:type="dxa"/>
          <w:trHeight w:val="80"/>
        </w:trPr>
        <w:tc>
          <w:tcPr>
            <w:tcW w:w="790" w:type="dxa"/>
          </w:tcPr>
          <w:p w:rsidR="002473EC" w:rsidRDefault="002473EC" w:rsidP="002473EC">
            <w:r>
              <w:t>4165</w:t>
            </w:r>
          </w:p>
        </w:tc>
        <w:tc>
          <w:tcPr>
            <w:tcW w:w="1369" w:type="dxa"/>
          </w:tcPr>
          <w:p w:rsidR="002473EC" w:rsidRDefault="002473EC" w:rsidP="002473EC">
            <w:r>
              <w:t>05.12.2017</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093FCA">
              <w:t>от 13 ноября 2017 г. № 2135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заключения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4166</w:t>
            </w:r>
          </w:p>
        </w:tc>
        <w:tc>
          <w:tcPr>
            <w:tcW w:w="1369" w:type="dxa"/>
          </w:tcPr>
          <w:p w:rsidR="002473EC" w:rsidRDefault="002473EC" w:rsidP="002473EC">
            <w:r>
              <w:t>05.12.2017</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C63F0">
              <w:t>от 14 ноября 2017 г. № 01-07/384 «Об утверждении Положения о комиссии Министерства культуры, по делам национальностей и архивного дела Чувашской Республики по отбору конкурсных материалов на обеспечение развития и укрепления материально-технической базы муниципальных домов культуры»</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0D06B3">
              <w:rPr>
                <w:i/>
                <w:iCs/>
              </w:rPr>
              <w:t>Внесены</w:t>
            </w:r>
            <w:r>
              <w:rPr>
                <w:i/>
                <w:iCs/>
              </w:rPr>
              <w:t xml:space="preserve"> изменения приказом от 9 августа 2019 г. № 379 (рег. № 5347 от 27 августа 2019 г.)</w:t>
            </w:r>
          </w:p>
        </w:tc>
      </w:tr>
      <w:tr w:rsidR="002473EC" w:rsidRPr="001C6B1A" w:rsidTr="00023C71">
        <w:trPr>
          <w:gridBefore w:val="1"/>
          <w:wBefore w:w="6" w:type="dxa"/>
          <w:trHeight w:val="80"/>
        </w:trPr>
        <w:tc>
          <w:tcPr>
            <w:tcW w:w="790" w:type="dxa"/>
          </w:tcPr>
          <w:p w:rsidR="002473EC" w:rsidRDefault="002473EC" w:rsidP="002473EC">
            <w:r>
              <w:t>4167</w:t>
            </w:r>
          </w:p>
        </w:tc>
        <w:tc>
          <w:tcPr>
            <w:tcW w:w="1369" w:type="dxa"/>
          </w:tcPr>
          <w:p w:rsidR="002473EC" w:rsidRDefault="002473EC" w:rsidP="002473EC">
            <w:r>
              <w:t>05.12.2017</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FE0DF1">
              <w:t>от 13 ноября 2017 г. № 2136 «О внесении изменений в приказ Министерства образования и молодежной политики Чувашской Республики от 5 февраля 2014 г. № 144»</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407F55" w:rsidP="00407F55">
            <w:pPr>
              <w:jc w:val="both"/>
              <w:rPr>
                <w:i/>
                <w:iCs/>
                <w:color w:val="FF0000"/>
              </w:rPr>
            </w:pPr>
            <w:r w:rsidRPr="00407F55">
              <w:rPr>
                <w:i/>
                <w:iCs/>
                <w:color w:val="FF0000"/>
              </w:rPr>
              <w:t>Признан утратившим силу</w:t>
            </w:r>
            <w:r>
              <w:rPr>
                <w:i/>
                <w:iCs/>
                <w:color w:val="FF0000"/>
              </w:rPr>
              <w:t xml:space="preserve"> </w:t>
            </w:r>
            <w:r w:rsidRPr="00407F55">
              <w:rPr>
                <w:i/>
                <w:iCs/>
              </w:rPr>
              <w:t xml:space="preserve">приказом от </w:t>
            </w:r>
            <w:r w:rsidRPr="00407F55">
              <w:rPr>
                <w:i/>
              </w:rPr>
              <w:t>27 июля 2021 г. № 974 (рег. № 7103 от 18 августа 2021 г.</w:t>
            </w:r>
            <w:r>
              <w:rPr>
                <w:i/>
              </w:rPr>
              <w:t>)</w:t>
            </w:r>
          </w:p>
        </w:tc>
      </w:tr>
      <w:tr w:rsidR="002473EC" w:rsidRPr="001C6B1A" w:rsidTr="00023C71">
        <w:trPr>
          <w:gridBefore w:val="1"/>
          <w:wBefore w:w="6" w:type="dxa"/>
          <w:trHeight w:val="80"/>
        </w:trPr>
        <w:tc>
          <w:tcPr>
            <w:tcW w:w="790" w:type="dxa"/>
          </w:tcPr>
          <w:p w:rsidR="002473EC" w:rsidRDefault="002473EC" w:rsidP="002473EC">
            <w:r>
              <w:t>4168</w:t>
            </w:r>
          </w:p>
        </w:tc>
        <w:tc>
          <w:tcPr>
            <w:tcW w:w="1369" w:type="dxa"/>
          </w:tcPr>
          <w:p w:rsidR="002473EC" w:rsidRDefault="002473EC" w:rsidP="002473EC">
            <w:r>
              <w:t>06.12.2017</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CC72C7">
              <w:t>от 14 ноября 2017 г. № 03/1-03/1014 «Об утверждении Положения о градостроительном совете Министерства строительства, архитектуры и жилищно-коммунального хозяйства Чувашской Республики»</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CA4B82" w:rsidP="002473EC">
            <w:pPr>
              <w:jc w:val="both"/>
              <w:rPr>
                <w:i/>
                <w:iCs/>
                <w:color w:val="FF0000"/>
              </w:rPr>
            </w:pPr>
            <w:r w:rsidRPr="00407F55">
              <w:rPr>
                <w:i/>
                <w:iCs/>
                <w:color w:val="FF0000"/>
              </w:rPr>
              <w:t>Признан утратившим силу</w:t>
            </w:r>
            <w:r>
              <w:rPr>
                <w:i/>
                <w:iCs/>
                <w:color w:val="FF0000"/>
              </w:rPr>
              <w:t xml:space="preserve"> </w:t>
            </w:r>
            <w:r w:rsidRPr="00407F55">
              <w:rPr>
                <w:i/>
                <w:iCs/>
              </w:rPr>
              <w:t>приказом от</w:t>
            </w:r>
            <w:r>
              <w:rPr>
                <w:i/>
                <w:iCs/>
              </w:rPr>
              <w:t xml:space="preserve"> 6 октября 2021 г. № 03-03/641 (рег. № 7311 от 1 декабря 2021 г.)</w:t>
            </w:r>
          </w:p>
        </w:tc>
      </w:tr>
      <w:tr w:rsidR="002473EC" w:rsidRPr="001C6B1A" w:rsidTr="00023C71">
        <w:trPr>
          <w:gridBefore w:val="1"/>
          <w:wBefore w:w="6" w:type="dxa"/>
          <w:trHeight w:val="80"/>
        </w:trPr>
        <w:tc>
          <w:tcPr>
            <w:tcW w:w="790" w:type="dxa"/>
          </w:tcPr>
          <w:p w:rsidR="002473EC" w:rsidRDefault="002473EC" w:rsidP="002473EC">
            <w:r>
              <w:t>4169</w:t>
            </w:r>
          </w:p>
        </w:tc>
        <w:tc>
          <w:tcPr>
            <w:tcW w:w="1369" w:type="dxa"/>
          </w:tcPr>
          <w:p w:rsidR="002473EC" w:rsidRDefault="002473EC" w:rsidP="002473EC">
            <w:r>
              <w:t>06.12.2017</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865F1C">
              <w:t>от 14 ноября 2017 г. № 109/п «О внесении изменений в приказ  Министерства финансов Чувашской Республики от 22 ноября 2010 г. № 135/п»</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4170</w:t>
            </w:r>
          </w:p>
        </w:tc>
        <w:tc>
          <w:tcPr>
            <w:tcW w:w="1369" w:type="dxa"/>
          </w:tcPr>
          <w:p w:rsidR="002473EC" w:rsidRDefault="002473EC" w:rsidP="002473EC">
            <w:r>
              <w:t>06.12.2017</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14 ноября 2017 г. № 02-03/216 «О внесении изменений в приказ Министерства транспорта и дорожного хозяйства Чувашской Республики от 9 ноября 2012 г. № 02-03/52»</w:t>
            </w:r>
          </w:p>
        </w:tc>
        <w:tc>
          <w:tcPr>
            <w:tcW w:w="1701" w:type="dxa"/>
          </w:tcPr>
          <w:p w:rsidR="002473EC" w:rsidRPr="00E808BC" w:rsidRDefault="002473EC" w:rsidP="002473EC">
            <w:pPr>
              <w:ind w:left="-108"/>
            </w:pPr>
            <w:r>
              <w:t>Вести Чувашии № 49 (1569) от 16</w:t>
            </w:r>
            <w:r w:rsidRPr="00161A1A">
              <w:t xml:space="preserve"> декабря 2017</w:t>
            </w:r>
          </w:p>
        </w:tc>
        <w:tc>
          <w:tcPr>
            <w:tcW w:w="1276" w:type="dxa"/>
          </w:tcPr>
          <w:p w:rsidR="002473EC" w:rsidRPr="001C6B1A" w:rsidRDefault="002473EC" w:rsidP="002473EC">
            <w:pPr>
              <w:jc w:val="both"/>
              <w:rPr>
                <w:i/>
                <w:iCs/>
                <w:color w:val="FF0000"/>
              </w:rPr>
            </w:pPr>
            <w:r>
              <w:rPr>
                <w:i/>
                <w:iCs/>
                <w:color w:val="FF0000"/>
              </w:rPr>
              <w:t>Признан утратившим силу</w:t>
            </w:r>
            <w:r>
              <w:rPr>
                <w:i/>
                <w:iCs/>
              </w:rPr>
              <w:t xml:space="preserve"> приказом от 3 декабря 2018 г. № 02-03/194 (рег. № 5069 от 17 января 2019 г.)</w:t>
            </w:r>
          </w:p>
        </w:tc>
      </w:tr>
      <w:tr w:rsidR="002473EC" w:rsidRPr="001C6B1A" w:rsidTr="00023C71">
        <w:trPr>
          <w:gridBefore w:val="1"/>
          <w:wBefore w:w="6" w:type="dxa"/>
          <w:trHeight w:val="80"/>
        </w:trPr>
        <w:tc>
          <w:tcPr>
            <w:tcW w:w="790" w:type="dxa"/>
          </w:tcPr>
          <w:p w:rsidR="002473EC" w:rsidRDefault="002473EC" w:rsidP="002473EC">
            <w:r>
              <w:t>4171</w:t>
            </w:r>
          </w:p>
        </w:tc>
        <w:tc>
          <w:tcPr>
            <w:tcW w:w="1369" w:type="dxa"/>
          </w:tcPr>
          <w:p w:rsidR="002473EC" w:rsidRDefault="002473EC" w:rsidP="002473EC">
            <w:r>
              <w:t>06.12.2017</w:t>
            </w:r>
          </w:p>
        </w:tc>
        <w:tc>
          <w:tcPr>
            <w:tcW w:w="2159" w:type="dxa"/>
          </w:tcPr>
          <w:p w:rsidR="002473EC" w:rsidRDefault="002473EC" w:rsidP="002473EC">
            <w:r w:rsidRPr="003E0D79">
              <w:t>Государственн</w:t>
            </w:r>
            <w:r>
              <w:t>ая служба</w:t>
            </w:r>
            <w:r w:rsidRPr="003E0D79">
              <w:t xml:space="preserve">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3E0D79">
              <w:t>от 5 декабря 2017 г. № 75-23/гв «О внесении изменения в постановление Государственной службы Чувашской Республики по конкурентной политике и тарифам от 26 июля 2017 г. № 36-10/гв»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1C6B1A" w:rsidTr="00023C71">
        <w:trPr>
          <w:gridBefore w:val="1"/>
          <w:wBefore w:w="6" w:type="dxa"/>
          <w:trHeight w:val="80"/>
        </w:trPr>
        <w:tc>
          <w:tcPr>
            <w:tcW w:w="790" w:type="dxa"/>
          </w:tcPr>
          <w:p w:rsidR="002473EC" w:rsidRDefault="002473EC" w:rsidP="002473EC">
            <w:r>
              <w:t>4172</w:t>
            </w:r>
          </w:p>
        </w:tc>
        <w:tc>
          <w:tcPr>
            <w:tcW w:w="1369" w:type="dxa"/>
          </w:tcPr>
          <w:p w:rsidR="002473EC" w:rsidRDefault="002473EC" w:rsidP="002473EC">
            <w:r>
              <w:t>06.12.2017</w:t>
            </w:r>
          </w:p>
        </w:tc>
        <w:tc>
          <w:tcPr>
            <w:tcW w:w="2159" w:type="dxa"/>
          </w:tcPr>
          <w:p w:rsidR="002473EC" w:rsidRDefault="002473EC" w:rsidP="002473EC">
            <w:r w:rsidRPr="003E0D7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3E0D79">
              <w:t>от 5 декабря 2017 г. № 77-23/гв «О внесении изменения в постановление Государственной службы Чувашской Республики по конкурентной политике и тарифам от 21 февраля 2017 г. № 13-3/гв»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991D99" w:rsidP="002473EC">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1C6B1A" w:rsidTr="00023C71">
        <w:trPr>
          <w:gridBefore w:val="1"/>
          <w:wBefore w:w="6" w:type="dxa"/>
          <w:trHeight w:val="80"/>
        </w:trPr>
        <w:tc>
          <w:tcPr>
            <w:tcW w:w="790" w:type="dxa"/>
          </w:tcPr>
          <w:p w:rsidR="002473EC" w:rsidRDefault="002473EC" w:rsidP="002473EC">
            <w:r>
              <w:t>4173</w:t>
            </w:r>
          </w:p>
        </w:tc>
        <w:tc>
          <w:tcPr>
            <w:tcW w:w="1369" w:type="dxa"/>
          </w:tcPr>
          <w:p w:rsidR="002473EC" w:rsidRDefault="002473EC" w:rsidP="002473EC">
            <w:r>
              <w:t>06.12.2017</w:t>
            </w:r>
          </w:p>
        </w:tc>
        <w:tc>
          <w:tcPr>
            <w:tcW w:w="2159" w:type="dxa"/>
          </w:tcPr>
          <w:p w:rsidR="002473EC" w:rsidRDefault="002473EC" w:rsidP="002473EC">
            <w:r w:rsidRPr="003E0D7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3E0D79">
              <w:t>постановление от 5 декабря 2017 г. № 78-23/т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1C6B1A" w:rsidTr="00023C71">
        <w:trPr>
          <w:gridBefore w:val="1"/>
          <w:wBefore w:w="6" w:type="dxa"/>
          <w:trHeight w:val="80"/>
        </w:trPr>
        <w:tc>
          <w:tcPr>
            <w:tcW w:w="790" w:type="dxa"/>
          </w:tcPr>
          <w:p w:rsidR="002473EC" w:rsidRDefault="002473EC" w:rsidP="002473EC">
            <w:r>
              <w:t>4174</w:t>
            </w:r>
          </w:p>
        </w:tc>
        <w:tc>
          <w:tcPr>
            <w:tcW w:w="1369" w:type="dxa"/>
          </w:tcPr>
          <w:p w:rsidR="002473EC" w:rsidRDefault="002473EC" w:rsidP="002473EC">
            <w:r>
              <w:t>06.12.2017</w:t>
            </w:r>
          </w:p>
        </w:tc>
        <w:tc>
          <w:tcPr>
            <w:tcW w:w="2159" w:type="dxa"/>
          </w:tcPr>
          <w:p w:rsidR="002473EC" w:rsidRDefault="002473EC" w:rsidP="002473EC">
            <w:r w:rsidRPr="003E0D7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3E0D79">
              <w:t>постановление от 5 декабря 2017 г. № 79-23/т «О внесении изменения в постановление Государственной службы Чувашской Республики по конкурентной политике и тарифам от 17 ноября 2015 г.  № 77-19/т»</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4175</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85-23/т «</w:t>
            </w:r>
            <w:r w:rsidRPr="00C24657">
              <w:rPr>
                <w:bCs/>
              </w:rPr>
              <w:t>О внесении изменения в постановление Государственной службы Чувашской Республики по конкурентной политике и тарифам от 24 января 2017 г. № 2-1/т</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1C6B1A" w:rsidTr="00023C71">
        <w:trPr>
          <w:gridBefore w:val="1"/>
          <w:wBefore w:w="6" w:type="dxa"/>
          <w:trHeight w:val="80"/>
        </w:trPr>
        <w:tc>
          <w:tcPr>
            <w:tcW w:w="790" w:type="dxa"/>
          </w:tcPr>
          <w:p w:rsidR="002473EC" w:rsidRDefault="002473EC" w:rsidP="002473EC">
            <w:r>
              <w:t>4176</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87-23/гв «</w:t>
            </w:r>
            <w:r w:rsidRPr="00C24657">
              <w:rPr>
                <w:bCs/>
              </w:rPr>
              <w:t>О внесении изменения в постановление Государственной службы Чувашской Республики по конкурентной политике и тарифам от 14 февраля 2017 г. № 9-2/гв</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991D99" w:rsidP="002473EC">
            <w:pPr>
              <w:jc w:val="both"/>
              <w:rPr>
                <w:i/>
                <w:iCs/>
                <w:color w:val="FF0000"/>
              </w:rPr>
            </w:pPr>
            <w:r>
              <w:rPr>
                <w:i/>
                <w:iCs/>
                <w:color w:val="FF0000"/>
              </w:rPr>
              <w:t xml:space="preserve">Признан утратившим силу </w:t>
            </w:r>
            <w:r>
              <w:rPr>
                <w:i/>
                <w:iCs/>
              </w:rPr>
              <w:t>постановлением от 12 апреля 2022 г. № 5-3/гв (рег. № 7629 от 20 апреля 2022 г.)</w:t>
            </w:r>
          </w:p>
        </w:tc>
      </w:tr>
      <w:tr w:rsidR="002473EC" w:rsidRPr="001C6B1A" w:rsidTr="00023C71">
        <w:trPr>
          <w:gridBefore w:val="1"/>
          <w:wBefore w:w="6" w:type="dxa"/>
          <w:trHeight w:val="80"/>
        </w:trPr>
        <w:tc>
          <w:tcPr>
            <w:tcW w:w="790" w:type="dxa"/>
          </w:tcPr>
          <w:p w:rsidR="002473EC" w:rsidRDefault="002473EC" w:rsidP="002473EC">
            <w:r>
              <w:t>4177</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95-23/гв «</w:t>
            </w:r>
            <w:r w:rsidRPr="00C24657">
              <w:rPr>
                <w:bCs/>
              </w:rPr>
              <w:t>О внесении изменения в постановление Государственной службы Чувашской Республики по конкурентной политике и тарифам от 19 апреля 2016 г. № 10-4/гв</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1C6B1A" w:rsidTr="00023C71">
        <w:trPr>
          <w:gridBefore w:val="1"/>
          <w:wBefore w:w="6" w:type="dxa"/>
          <w:trHeight w:val="80"/>
        </w:trPr>
        <w:tc>
          <w:tcPr>
            <w:tcW w:w="790" w:type="dxa"/>
          </w:tcPr>
          <w:p w:rsidR="002473EC" w:rsidRDefault="002473EC" w:rsidP="002473EC">
            <w:r>
              <w:t>4178</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t>постановление</w:t>
            </w:r>
            <w:r w:rsidRPr="00C24657">
              <w:t xml:space="preserve"> </w:t>
            </w:r>
            <w:r w:rsidRPr="00C24657">
              <w:rPr>
                <w:color w:val="000000"/>
              </w:rPr>
              <w:t>от 5 декабря 2017 г. № 96-23/т «</w:t>
            </w:r>
            <w:r w:rsidRPr="00C24657">
              <w:rPr>
                <w:bCs/>
              </w:rPr>
              <w:t>О внесении изменения в постановление Государственной службы Чувашской Республики по конкурентной политике и тарифам от 19 апреля 2016 г. № 9-4/т</w:t>
            </w:r>
            <w:r w:rsidRPr="00C24657">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1C6B1A" w:rsidTr="00023C71">
        <w:trPr>
          <w:gridBefore w:val="1"/>
          <w:wBefore w:w="6" w:type="dxa"/>
          <w:trHeight w:val="80"/>
        </w:trPr>
        <w:tc>
          <w:tcPr>
            <w:tcW w:w="790" w:type="dxa"/>
          </w:tcPr>
          <w:p w:rsidR="002473EC" w:rsidRDefault="002473EC" w:rsidP="002473EC">
            <w:r>
              <w:t>4179</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tabs>
                <w:tab w:val="left" w:pos="9639"/>
              </w:tabs>
              <w:jc w:val="both"/>
            </w:pPr>
            <w:r>
              <w:rPr>
                <w:color w:val="000000"/>
              </w:rPr>
              <w:t xml:space="preserve">постановление </w:t>
            </w:r>
            <w:r w:rsidRPr="005F51F4">
              <w:rPr>
                <w:color w:val="000000"/>
              </w:rPr>
              <w:t>от 5 декабря 2017 г. № 97-23/гв «</w:t>
            </w:r>
            <w:r w:rsidRPr="005F51F4">
              <w:rPr>
                <w:bCs/>
              </w:rPr>
              <w:t>О внесении изменения в постановление Государственной службы Чувашской Республики по конкурентной политике и тарифам от 2 июня 2016 г. № 19-6/гв</w:t>
            </w:r>
            <w:r w:rsidRPr="005F51F4">
              <w:rPr>
                <w:color w:val="000000"/>
              </w:rPr>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tc>
      </w:tr>
      <w:tr w:rsidR="002473EC" w:rsidRPr="001C6B1A" w:rsidTr="00023C71">
        <w:trPr>
          <w:gridBefore w:val="1"/>
          <w:wBefore w:w="6" w:type="dxa"/>
          <w:trHeight w:val="80"/>
        </w:trPr>
        <w:tc>
          <w:tcPr>
            <w:tcW w:w="790" w:type="dxa"/>
          </w:tcPr>
          <w:p w:rsidR="002473EC" w:rsidRDefault="002473EC" w:rsidP="002473EC">
            <w:r>
              <w:t>4180</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81-23/гв «Об установлении тарифов на горячую воду, поставляемую муниципальным унитарным предприятием «Жилищно-коммунальное хозяйство «Атлашевское», осуществляющим горячее водоснабжение с использованием закрытых систем горячего водоснабжения, потребителям Атлашевского сельского поселения Чебоксарского района Чувашской Республики, на 2018 год»</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4A4CBB" w:rsidRDefault="004A4CBB" w:rsidP="004A4CBB">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p w:rsidR="004A4CBB" w:rsidRDefault="004A4CBB" w:rsidP="002473EC">
            <w:pPr>
              <w:jc w:val="both"/>
              <w:rPr>
                <w:i/>
                <w:iCs/>
              </w:rPr>
            </w:pPr>
          </w:p>
          <w:p w:rsidR="002473EC" w:rsidRPr="001C6B1A" w:rsidRDefault="002473EC" w:rsidP="002473EC">
            <w:pPr>
              <w:jc w:val="both"/>
              <w:rPr>
                <w:i/>
                <w:iCs/>
                <w:color w:val="FF0000"/>
              </w:rPr>
            </w:pPr>
            <w:r>
              <w:rPr>
                <w:i/>
                <w:iCs/>
              </w:rPr>
              <w:t xml:space="preserve">Внесено изменение постановлением от 6 декабря 2018 г. № 110-30/гв (рег. № 4952 от 17 декабря 2018 г.), </w:t>
            </w:r>
            <w:r w:rsidRPr="0075215E">
              <w:rPr>
                <w:i/>
                <w:color w:val="000000"/>
              </w:rPr>
              <w:t xml:space="preserve">от 28 ноября 2019 г. № </w:t>
            </w:r>
            <w:r>
              <w:rPr>
                <w:i/>
                <w:color w:val="000000"/>
              </w:rPr>
              <w:t>106</w:t>
            </w:r>
            <w:r w:rsidRPr="0075215E">
              <w:rPr>
                <w:i/>
                <w:color w:val="000000"/>
              </w:rPr>
              <w:t>-21/гв</w:t>
            </w:r>
            <w:r>
              <w:rPr>
                <w:i/>
                <w:color w:val="000000"/>
              </w:rPr>
              <w:t xml:space="preserve"> (рег. № 5601 от 6 декабря 2019 г.)</w:t>
            </w:r>
          </w:p>
        </w:tc>
      </w:tr>
      <w:tr w:rsidR="002473EC" w:rsidRPr="001C6B1A" w:rsidTr="00023C71">
        <w:trPr>
          <w:gridBefore w:val="1"/>
          <w:wBefore w:w="6" w:type="dxa"/>
          <w:trHeight w:val="80"/>
        </w:trPr>
        <w:tc>
          <w:tcPr>
            <w:tcW w:w="790" w:type="dxa"/>
          </w:tcPr>
          <w:p w:rsidR="002473EC" w:rsidRDefault="002473EC" w:rsidP="002473EC">
            <w:r>
              <w:t>4181</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t>п</w:t>
            </w:r>
            <w:r w:rsidRPr="00C24657">
              <w:t>остановление от 5 декабря 2017 г. № 82-23/т «Об установлении тарифов на тепловую энергию (мощность) для муниципального унитарного предприятия «Жилищно- коммунальное хозяйство «Атлашевское», поставляемую потребителям Атлашевского сельского поселения Чебоксарского района Чувашской Республики, на 2018-2010 годы»</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0069E7" w:rsidRDefault="000069E7" w:rsidP="000069E7">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p w:rsidR="000069E7" w:rsidRDefault="000069E7"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6 декабря 2018 г. № 99-30/т (рег. № 4951 от 17 декабря 2018 г.), от 6 ноября 2019 г. № 41-14/т (рег. № 5485 от 12 ноября 2019 г.)</w:t>
            </w:r>
          </w:p>
        </w:tc>
      </w:tr>
      <w:tr w:rsidR="002473EC" w:rsidRPr="001C6B1A" w:rsidTr="00023C71">
        <w:trPr>
          <w:gridBefore w:val="1"/>
          <w:wBefore w:w="6" w:type="dxa"/>
          <w:trHeight w:val="80"/>
        </w:trPr>
        <w:tc>
          <w:tcPr>
            <w:tcW w:w="790" w:type="dxa"/>
          </w:tcPr>
          <w:p w:rsidR="002473EC" w:rsidRDefault="002473EC" w:rsidP="002473EC">
            <w:r>
              <w:t>4182</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83-23/гв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1C6B1A" w:rsidTr="00023C71">
        <w:trPr>
          <w:gridBefore w:val="1"/>
          <w:wBefore w:w="6" w:type="dxa"/>
          <w:trHeight w:val="80"/>
        </w:trPr>
        <w:tc>
          <w:tcPr>
            <w:tcW w:w="790" w:type="dxa"/>
          </w:tcPr>
          <w:p w:rsidR="002473EC" w:rsidRDefault="002473EC" w:rsidP="002473EC">
            <w:r>
              <w:t>4183</w:t>
            </w:r>
          </w:p>
        </w:tc>
        <w:tc>
          <w:tcPr>
            <w:tcW w:w="1369" w:type="dxa"/>
          </w:tcPr>
          <w:p w:rsidR="002473EC" w:rsidRDefault="002473EC" w:rsidP="002473EC">
            <w:r>
              <w:t>06.12.2017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84-23/гв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1C6B1A" w:rsidTr="00023C71">
        <w:trPr>
          <w:gridBefore w:val="1"/>
          <w:wBefore w:w="6" w:type="dxa"/>
          <w:trHeight w:val="80"/>
        </w:trPr>
        <w:tc>
          <w:tcPr>
            <w:tcW w:w="790" w:type="dxa"/>
          </w:tcPr>
          <w:p w:rsidR="002473EC" w:rsidRDefault="002473EC" w:rsidP="002473EC">
            <w:r>
              <w:t>4184</w:t>
            </w:r>
          </w:p>
        </w:tc>
        <w:tc>
          <w:tcPr>
            <w:tcW w:w="1369" w:type="dxa"/>
          </w:tcPr>
          <w:p w:rsidR="002473EC" w:rsidRDefault="002473EC" w:rsidP="002473EC">
            <w:r>
              <w:t>07.12.2017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102-23/в «О внесении изменения в постановление Государственной службы Чувашской Республики по конкурентной политике и тарифам от 26 июля 2017 г. № 35-10/в»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1C6B1A" w:rsidTr="00023C71">
        <w:trPr>
          <w:gridBefore w:val="1"/>
          <w:wBefore w:w="6" w:type="dxa"/>
          <w:trHeight w:val="80"/>
        </w:trPr>
        <w:tc>
          <w:tcPr>
            <w:tcW w:w="790" w:type="dxa"/>
          </w:tcPr>
          <w:p w:rsidR="002473EC" w:rsidRDefault="002473EC" w:rsidP="002473EC">
            <w:r>
              <w:t>4185</w:t>
            </w:r>
          </w:p>
        </w:tc>
        <w:tc>
          <w:tcPr>
            <w:tcW w:w="1369" w:type="dxa"/>
          </w:tcPr>
          <w:p w:rsidR="002473EC" w:rsidRDefault="002473EC" w:rsidP="002473EC">
            <w:r w:rsidRPr="004032AD">
              <w:t>07.12.2017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103-23/в «О внесении изменений в постановление Государственной службы Чувашской Республики по конкурентной политике и тарифам от 21 марта 2017 г. № 19-4/в»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П</w:t>
            </w:r>
            <w:r w:rsidRPr="00364AC7">
              <w:rPr>
                <w:i/>
                <w:iCs/>
                <w:color w:val="FF0000"/>
              </w:rPr>
              <w:t xml:space="preserve">ризнан утратившим силу </w:t>
            </w:r>
            <w:r>
              <w:rPr>
                <w:i/>
                <w:iCs/>
              </w:rPr>
              <w:t>постановлением от 14 июня 2019 г. № 15-7/в (рег. № 5251 от 20 июня 2019 г.)</w:t>
            </w:r>
          </w:p>
        </w:tc>
      </w:tr>
      <w:tr w:rsidR="002473EC" w:rsidRPr="001C6B1A" w:rsidTr="00023C71">
        <w:trPr>
          <w:gridBefore w:val="1"/>
          <w:wBefore w:w="6" w:type="dxa"/>
          <w:trHeight w:val="80"/>
        </w:trPr>
        <w:tc>
          <w:tcPr>
            <w:tcW w:w="790" w:type="dxa"/>
          </w:tcPr>
          <w:p w:rsidR="002473EC" w:rsidRDefault="002473EC" w:rsidP="002473EC">
            <w:r>
              <w:t>4186</w:t>
            </w:r>
          </w:p>
        </w:tc>
        <w:tc>
          <w:tcPr>
            <w:tcW w:w="1369" w:type="dxa"/>
          </w:tcPr>
          <w:p w:rsidR="002473EC" w:rsidRDefault="002473EC" w:rsidP="002473EC">
            <w:r w:rsidRPr="004032AD">
              <w:t>07.12.2017</w:t>
            </w:r>
          </w:p>
        </w:tc>
        <w:tc>
          <w:tcPr>
            <w:tcW w:w="2159" w:type="dxa"/>
          </w:tcPr>
          <w:p w:rsidR="002473EC" w:rsidRPr="00C24657" w:rsidRDefault="002473EC" w:rsidP="002473EC">
            <w:r w:rsidRPr="00C24657">
              <w:t>Государственная служба Чувашской Республики по конкурентной политике и тарифам</w:t>
            </w:r>
          </w:p>
        </w:tc>
        <w:tc>
          <w:tcPr>
            <w:tcW w:w="3135" w:type="dxa"/>
          </w:tcPr>
          <w:p w:rsidR="002473EC" w:rsidRPr="00C24657" w:rsidRDefault="002473EC" w:rsidP="002473EC">
            <w:pPr>
              <w:ind w:right="-1"/>
              <w:jc w:val="both"/>
            </w:pPr>
            <w:r w:rsidRPr="00C24657">
              <w:t>постановление от 5 декабря 2017 г. № 106-23/в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4187</w:t>
            </w:r>
          </w:p>
        </w:tc>
        <w:tc>
          <w:tcPr>
            <w:tcW w:w="1369" w:type="dxa"/>
          </w:tcPr>
          <w:p w:rsidR="002473EC" w:rsidRDefault="002473EC" w:rsidP="002473EC">
            <w:r w:rsidRPr="004032AD">
              <w:t>07.12.2017</w:t>
            </w:r>
          </w:p>
        </w:tc>
        <w:tc>
          <w:tcPr>
            <w:tcW w:w="2159" w:type="dxa"/>
          </w:tcPr>
          <w:p w:rsidR="002473EC" w:rsidRDefault="002473EC" w:rsidP="002473EC">
            <w:r w:rsidRPr="004032AD">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4032AD">
              <w:t>постановление</w:t>
            </w:r>
            <w:r>
              <w:t xml:space="preserve"> </w:t>
            </w:r>
            <w:r w:rsidRPr="004032AD">
              <w:t>от 5 декабря 2017 г. № 110-23/в «Об установлении тарифов на питьевую воду для Муниципального предприятия «Дирекция единого заказчика жилищно-коммунального хозяйства Ибресинского района» на 2018 - 2020 годы»</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EF0D8A" w:rsidRDefault="002473EC" w:rsidP="002473EC">
            <w:pPr>
              <w:jc w:val="both"/>
              <w:rPr>
                <w:i/>
                <w:iCs/>
              </w:rPr>
            </w:pPr>
            <w:r>
              <w:rPr>
                <w:i/>
                <w:iCs/>
              </w:rPr>
              <w:t xml:space="preserve">Внесены изменения постановлением от 6 декабря 2018 г. № 64-30/в (рег. № 4908 от 12 декабря 2018 г.), </w:t>
            </w:r>
            <w:r w:rsidRPr="00EE78FB">
              <w:rPr>
                <w:i/>
                <w:iCs/>
              </w:rPr>
              <w:t>от 18 ноября 2019 г. № 6</w:t>
            </w:r>
            <w:r>
              <w:rPr>
                <w:i/>
                <w:iCs/>
              </w:rPr>
              <w:t>4</w:t>
            </w:r>
            <w:r w:rsidRPr="00EE78FB">
              <w:rPr>
                <w:i/>
                <w:iCs/>
              </w:rPr>
              <w:t>-18/в (рег. № 553</w:t>
            </w:r>
            <w:r>
              <w:rPr>
                <w:i/>
                <w:iCs/>
              </w:rPr>
              <w:t>7</w:t>
            </w:r>
            <w:r w:rsidRPr="00EE78FB">
              <w:rPr>
                <w:i/>
                <w:iCs/>
              </w:rPr>
              <w:t xml:space="preserve"> от 22 ноября 2019 г.)</w:t>
            </w:r>
          </w:p>
        </w:tc>
      </w:tr>
      <w:tr w:rsidR="002473EC" w:rsidRPr="001C6B1A" w:rsidTr="00023C71">
        <w:trPr>
          <w:gridBefore w:val="1"/>
          <w:wBefore w:w="6" w:type="dxa"/>
          <w:trHeight w:val="80"/>
        </w:trPr>
        <w:tc>
          <w:tcPr>
            <w:tcW w:w="790" w:type="dxa"/>
          </w:tcPr>
          <w:p w:rsidR="002473EC" w:rsidRDefault="002473EC" w:rsidP="002473EC">
            <w:r>
              <w:t>4188</w:t>
            </w:r>
          </w:p>
        </w:tc>
        <w:tc>
          <w:tcPr>
            <w:tcW w:w="1369" w:type="dxa"/>
          </w:tcPr>
          <w:p w:rsidR="002473EC" w:rsidRDefault="002473EC" w:rsidP="002473EC">
            <w:r w:rsidRPr="004032AD">
              <w:t>07.12.2017</w:t>
            </w:r>
          </w:p>
        </w:tc>
        <w:tc>
          <w:tcPr>
            <w:tcW w:w="2159" w:type="dxa"/>
          </w:tcPr>
          <w:p w:rsidR="002473EC" w:rsidRDefault="002473EC" w:rsidP="002473EC">
            <w:r w:rsidRPr="004032AD">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4032AD">
              <w:t>постановление</w:t>
            </w:r>
            <w:r>
              <w:t xml:space="preserve"> </w:t>
            </w:r>
            <w:r w:rsidRPr="004032AD">
              <w:t>от 5 декабря 2017 г. № 111-23/в «О внесении изменения в постановление  Государственной службы Чувашской Республики по конкурентной политике и тарифам от 24 января 2017 г. № 5-1/в»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4189</w:t>
            </w:r>
          </w:p>
        </w:tc>
        <w:tc>
          <w:tcPr>
            <w:tcW w:w="1369" w:type="dxa"/>
          </w:tcPr>
          <w:p w:rsidR="002473EC" w:rsidRDefault="002473EC" w:rsidP="002473EC">
            <w:r w:rsidRPr="004032AD">
              <w:t>07.12.2017</w:t>
            </w:r>
          </w:p>
        </w:tc>
        <w:tc>
          <w:tcPr>
            <w:tcW w:w="2159" w:type="dxa"/>
          </w:tcPr>
          <w:p w:rsidR="002473EC" w:rsidRDefault="002473EC" w:rsidP="002473EC">
            <w:r w:rsidRPr="004032AD">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4032AD">
              <w:t>постановление</w:t>
            </w:r>
            <w:r>
              <w:t xml:space="preserve"> </w:t>
            </w:r>
            <w:r w:rsidRPr="004032AD">
              <w:t>от 5 декабря 2017 г. № 112-23/в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1C6B1A" w:rsidTr="00023C71">
        <w:trPr>
          <w:gridBefore w:val="1"/>
          <w:wBefore w:w="6" w:type="dxa"/>
          <w:trHeight w:val="80"/>
        </w:trPr>
        <w:tc>
          <w:tcPr>
            <w:tcW w:w="790" w:type="dxa"/>
          </w:tcPr>
          <w:p w:rsidR="002473EC" w:rsidRDefault="002473EC" w:rsidP="002473EC">
            <w:r>
              <w:t>4190</w:t>
            </w:r>
          </w:p>
        </w:tc>
        <w:tc>
          <w:tcPr>
            <w:tcW w:w="1369" w:type="dxa"/>
          </w:tcPr>
          <w:p w:rsidR="002473EC" w:rsidRDefault="002473EC" w:rsidP="002473EC">
            <w:r>
              <w:t>07.12.2017</w:t>
            </w:r>
          </w:p>
        </w:tc>
        <w:tc>
          <w:tcPr>
            <w:tcW w:w="2159" w:type="dxa"/>
          </w:tcPr>
          <w:p w:rsidR="002473EC" w:rsidRDefault="002473EC" w:rsidP="002473EC">
            <w:r w:rsidRPr="00EA17FE">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EA17FE">
              <w:t xml:space="preserve">постановление </w:t>
            </w:r>
            <w:r>
              <w:t>от 28 ноября 2017 г. № 64-22/тп «Об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2018 год»</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7A31E3" w:rsidRDefault="002473EC" w:rsidP="002473EC">
            <w:pPr>
              <w:jc w:val="both"/>
              <w:rPr>
                <w:i/>
                <w:iCs/>
              </w:rPr>
            </w:pPr>
            <w:r>
              <w:rPr>
                <w:i/>
                <w:iCs/>
                <w:color w:val="FF0000"/>
              </w:rPr>
              <w:t xml:space="preserve">Признан утратившим силу </w:t>
            </w:r>
            <w:r>
              <w:rPr>
                <w:i/>
                <w:iCs/>
              </w:rPr>
              <w:t>от 19 декабря 2018 г. № 146-34/тп (рег. № 5010 от 20 декабря 2018 г.)</w:t>
            </w:r>
          </w:p>
        </w:tc>
      </w:tr>
      <w:tr w:rsidR="002473EC" w:rsidRPr="001C6B1A" w:rsidTr="00023C71">
        <w:trPr>
          <w:gridBefore w:val="1"/>
          <w:wBefore w:w="6" w:type="dxa"/>
          <w:trHeight w:val="80"/>
        </w:trPr>
        <w:tc>
          <w:tcPr>
            <w:tcW w:w="790" w:type="dxa"/>
          </w:tcPr>
          <w:p w:rsidR="002473EC" w:rsidRDefault="002473EC" w:rsidP="002473EC">
            <w:r>
              <w:t>4191</w:t>
            </w:r>
          </w:p>
        </w:tc>
        <w:tc>
          <w:tcPr>
            <w:tcW w:w="1369" w:type="dxa"/>
          </w:tcPr>
          <w:p w:rsidR="002473EC" w:rsidRDefault="002473EC" w:rsidP="002473EC">
            <w:r>
              <w:t>07.12.2017</w:t>
            </w:r>
          </w:p>
        </w:tc>
        <w:tc>
          <w:tcPr>
            <w:tcW w:w="2159" w:type="dxa"/>
          </w:tcPr>
          <w:p w:rsidR="002473EC" w:rsidRDefault="002473EC" w:rsidP="002473EC">
            <w:r w:rsidRPr="005D14FF">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104-23/в «О внесении изменений в постановление Государственной службы Чувашской Республики по конкурентной политике и тарифам от 19 мая 2017 г. № 25-7/в»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4192</w:t>
            </w:r>
          </w:p>
        </w:tc>
        <w:tc>
          <w:tcPr>
            <w:tcW w:w="1369" w:type="dxa"/>
          </w:tcPr>
          <w:p w:rsidR="002473EC" w:rsidRDefault="002473EC" w:rsidP="002473EC">
            <w:r>
              <w:t>07.12.2017</w:t>
            </w:r>
          </w:p>
        </w:tc>
        <w:tc>
          <w:tcPr>
            <w:tcW w:w="2159" w:type="dxa"/>
          </w:tcPr>
          <w:p w:rsidR="002473EC" w:rsidRDefault="002473EC" w:rsidP="002473EC">
            <w:r w:rsidRPr="005D14FF">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105-23/в «О внесении изменения в постановление Государственной службы Чувашской Республики по конкурентной политике и тарифам от 19 мая 2017 г. № 26-7/в»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4193</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109-18/в «О внесении изменений в постановление Государственной службы Чувашской Республики по конкурентной политике и тарифам от 13 июня 2017 г. № 27-8/в»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407C8" w:rsidP="002473EC">
            <w:pPr>
              <w:jc w:val="both"/>
              <w:rPr>
                <w:i/>
                <w:iCs/>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1C6B1A" w:rsidTr="00023C71">
        <w:trPr>
          <w:gridBefore w:val="1"/>
          <w:wBefore w:w="6" w:type="dxa"/>
          <w:trHeight w:val="80"/>
        </w:trPr>
        <w:tc>
          <w:tcPr>
            <w:tcW w:w="790" w:type="dxa"/>
          </w:tcPr>
          <w:p w:rsidR="002473EC" w:rsidRDefault="002473EC" w:rsidP="002473EC">
            <w:r>
              <w:t>4194</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74-19/в «Об установлении долгосрочных параметров регулирования тарифов и тарифов на техническую воду для публичного акционерного общества «Т Плюс» на 2018 -2020 годы»</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9A0218" w:rsidRDefault="002473EC" w:rsidP="002473EC">
            <w:pPr>
              <w:jc w:val="both"/>
              <w:rPr>
                <w:i/>
                <w:iCs/>
              </w:rPr>
            </w:pPr>
            <w:r>
              <w:rPr>
                <w:i/>
                <w:iCs/>
              </w:rPr>
              <w:t xml:space="preserve">Внесены изменения постановлением от 6 декабря 2018 г. № 78-30/в (рег. № 4917 от 13 декабря 2018 г.), </w:t>
            </w:r>
            <w:r w:rsidRPr="008D428A">
              <w:rPr>
                <w:i/>
                <w:iCs/>
              </w:rPr>
              <w:t>от 21 ноября 2019 г. № 8</w:t>
            </w:r>
            <w:r>
              <w:rPr>
                <w:i/>
                <w:iCs/>
              </w:rPr>
              <w:t>3</w:t>
            </w:r>
            <w:r w:rsidRPr="008D428A">
              <w:rPr>
                <w:i/>
                <w:iCs/>
              </w:rPr>
              <w:t>-1</w:t>
            </w:r>
            <w:r>
              <w:rPr>
                <w:i/>
                <w:iCs/>
              </w:rPr>
              <w:t>6</w:t>
            </w:r>
            <w:r w:rsidRPr="008D428A">
              <w:rPr>
                <w:i/>
                <w:iCs/>
              </w:rPr>
              <w:t>/в (рег. № 55</w:t>
            </w:r>
            <w:r>
              <w:rPr>
                <w:i/>
                <w:iCs/>
              </w:rPr>
              <w:t>51</w:t>
            </w:r>
            <w:r w:rsidRPr="008D428A">
              <w:rPr>
                <w:i/>
                <w:iCs/>
              </w:rPr>
              <w:t xml:space="preserve"> от 27 ноября 2019 г.)</w:t>
            </w:r>
          </w:p>
        </w:tc>
      </w:tr>
      <w:tr w:rsidR="002473EC" w:rsidRPr="001C6B1A" w:rsidTr="00023C71">
        <w:trPr>
          <w:gridBefore w:val="1"/>
          <w:wBefore w:w="6" w:type="dxa"/>
          <w:trHeight w:val="80"/>
        </w:trPr>
        <w:tc>
          <w:tcPr>
            <w:tcW w:w="790" w:type="dxa"/>
          </w:tcPr>
          <w:p w:rsidR="002473EC" w:rsidRDefault="002473EC" w:rsidP="002473EC">
            <w:r>
              <w:t>4195</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г. № 108-23/в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4196</w:t>
            </w:r>
          </w:p>
        </w:tc>
        <w:tc>
          <w:tcPr>
            <w:tcW w:w="1369" w:type="dxa"/>
          </w:tcPr>
          <w:p w:rsidR="002473EC" w:rsidRDefault="002473EC" w:rsidP="002473EC">
            <w:r>
              <w:t>07.12.2017</w:t>
            </w:r>
          </w:p>
        </w:tc>
        <w:tc>
          <w:tcPr>
            <w:tcW w:w="2159" w:type="dxa"/>
          </w:tcPr>
          <w:p w:rsidR="002473EC" w:rsidRDefault="002473EC" w:rsidP="002473EC">
            <w:r w:rsidRPr="00096FE9">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5 декабря 2017 № 107-23/в «О внесении изменений в постановление Государственной службы Чувашской Республики по конкурентной политике и тарифам от 21 февраля 2017 г. № 14-3/в»</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1C6B1A" w:rsidTr="00023C71">
        <w:trPr>
          <w:gridBefore w:val="1"/>
          <w:wBefore w:w="6" w:type="dxa"/>
          <w:trHeight w:val="80"/>
        </w:trPr>
        <w:tc>
          <w:tcPr>
            <w:tcW w:w="790" w:type="dxa"/>
          </w:tcPr>
          <w:p w:rsidR="002473EC" w:rsidRDefault="002473EC" w:rsidP="002473EC">
            <w:r>
              <w:t>4197</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ноября 2017 г. № 65-22/тп «Об установлении тарифов на подключение (технологическое присоединение) к централизованным системам холодного водоснабжения на 2018 год»</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63657F" w:rsidRDefault="002473EC" w:rsidP="002473EC">
            <w:pPr>
              <w:jc w:val="both"/>
              <w:rPr>
                <w:i/>
                <w:iCs/>
              </w:rPr>
            </w:pPr>
            <w:r>
              <w:rPr>
                <w:i/>
                <w:iCs/>
                <w:color w:val="FF0000"/>
              </w:rPr>
              <w:t xml:space="preserve">Признан утратившим силу </w:t>
            </w:r>
            <w:r>
              <w:rPr>
                <w:i/>
                <w:iCs/>
              </w:rPr>
              <w:t>постановлением от 12 декабря 2018 г. № 123-32/гп (рег. № 123-32/тп)</w:t>
            </w:r>
          </w:p>
        </w:tc>
      </w:tr>
      <w:tr w:rsidR="002473EC" w:rsidRPr="001C6B1A" w:rsidTr="00023C71">
        <w:trPr>
          <w:gridBefore w:val="1"/>
          <w:wBefore w:w="6" w:type="dxa"/>
          <w:trHeight w:val="80"/>
        </w:trPr>
        <w:tc>
          <w:tcPr>
            <w:tcW w:w="790" w:type="dxa"/>
          </w:tcPr>
          <w:p w:rsidR="002473EC" w:rsidRDefault="002473EC" w:rsidP="002473EC">
            <w:r>
              <w:t>4198</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ноября 2017 г. № 66-22/тп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2018 год»</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2018 г. № 124-32/тп (рег. № 4982 от 18 декабря 2018 г.)</w:t>
            </w:r>
          </w:p>
        </w:tc>
      </w:tr>
      <w:tr w:rsidR="002473EC" w:rsidRPr="001C6B1A" w:rsidTr="00023C71">
        <w:trPr>
          <w:gridBefore w:val="1"/>
          <w:wBefore w:w="6" w:type="dxa"/>
          <w:trHeight w:val="80"/>
        </w:trPr>
        <w:tc>
          <w:tcPr>
            <w:tcW w:w="790" w:type="dxa"/>
          </w:tcPr>
          <w:p w:rsidR="002473EC" w:rsidRDefault="002473EC" w:rsidP="002473EC">
            <w:r>
              <w:t>4199</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pPr>
            <w:r>
              <w:rPr>
                <w:color w:val="000000"/>
              </w:rPr>
              <w:t xml:space="preserve">постановление </w:t>
            </w:r>
            <w:r w:rsidRPr="00595B3C">
              <w:rPr>
                <w:color w:val="000000"/>
              </w:rPr>
              <w:t>от 5 декабря 2017 г. № 113-23/в «О внесении изменения в постановление Государственной службы Чувашской Республики по конкурентной политике и тарифам от 3 ноября 2015 г. № 72-17/в</w:t>
            </w:r>
            <w:r w:rsidRPr="00595B3C">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1C6B1A" w:rsidTr="00023C71">
        <w:trPr>
          <w:gridBefore w:val="1"/>
          <w:wBefore w:w="6" w:type="dxa"/>
          <w:trHeight w:val="80"/>
        </w:trPr>
        <w:tc>
          <w:tcPr>
            <w:tcW w:w="790" w:type="dxa"/>
          </w:tcPr>
          <w:p w:rsidR="002473EC" w:rsidRDefault="002473EC" w:rsidP="002473EC">
            <w:r>
              <w:t>4200</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w:t>
            </w:r>
            <w:r w:rsidRPr="00595B3C">
              <w:t xml:space="preserve"> </w:t>
            </w:r>
            <w:r w:rsidRPr="00595B3C">
              <w:rPr>
                <w:color w:val="000000"/>
              </w:rPr>
              <w:t>от 5 декабря 2017 г. № 114-23/в «Об установлении долгосрочных параметров регулирования тарифов и тарифов на питьевую воду и водоотведение для Общества с ограниченной ответственностью «Вител 11»  на 2018-2020 годы»</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3407C8" w:rsidRDefault="003407C8" w:rsidP="002473EC">
            <w:pPr>
              <w:jc w:val="both"/>
              <w:rPr>
                <w:i/>
                <w:iCs/>
              </w:rPr>
            </w:pPr>
            <w:r w:rsidRPr="003407C8">
              <w:rPr>
                <w:i/>
                <w:iCs/>
                <w:color w:val="FF0000"/>
              </w:rPr>
              <w:t xml:space="preserve">Утратил силу </w:t>
            </w:r>
            <w:r>
              <w:rPr>
                <w:i/>
                <w:iCs/>
              </w:rPr>
              <w:t>от 27 ноября 2020 г. № 61-20-22/в (рег. № 6500 от 10 декабря 2020 г.)</w:t>
            </w:r>
          </w:p>
          <w:p w:rsidR="002473EC" w:rsidRPr="001C6B1A" w:rsidRDefault="002473EC" w:rsidP="002473EC">
            <w:pPr>
              <w:jc w:val="both"/>
              <w:rPr>
                <w:i/>
                <w:iCs/>
                <w:color w:val="FF0000"/>
              </w:rPr>
            </w:pPr>
            <w:r>
              <w:rPr>
                <w:i/>
                <w:iCs/>
              </w:rPr>
              <w:t xml:space="preserve">Внесены изменения постановлением от 6 декабря 2018 г. № 71-30/в (рег. № 4914 от 12 декабря 2018 г.), </w:t>
            </w:r>
            <w:r w:rsidRPr="000F63AC">
              <w:rPr>
                <w:i/>
                <w:iCs/>
              </w:rPr>
              <w:t>от 1 апреля 2019 г. № 5/в (рег. № 5163 от 4 апреля 2019 г.)</w:t>
            </w:r>
            <w:r>
              <w:rPr>
                <w:i/>
                <w:iCs/>
              </w:rPr>
              <w:t xml:space="preserve">, </w:t>
            </w:r>
            <w:r w:rsidRPr="008D428A">
              <w:rPr>
                <w:i/>
                <w:iCs/>
              </w:rPr>
              <w:t>от 21 ноября 2019 г. № 8</w:t>
            </w:r>
            <w:r>
              <w:rPr>
                <w:i/>
                <w:iCs/>
              </w:rPr>
              <w:t>2</w:t>
            </w:r>
            <w:r w:rsidRPr="008D428A">
              <w:rPr>
                <w:i/>
                <w:iCs/>
              </w:rPr>
              <w:t>-1</w:t>
            </w:r>
            <w:r>
              <w:rPr>
                <w:i/>
                <w:iCs/>
              </w:rPr>
              <w:t>8</w:t>
            </w:r>
            <w:r w:rsidRPr="008D428A">
              <w:rPr>
                <w:i/>
                <w:iCs/>
              </w:rPr>
              <w:t>/в (рег. № 55</w:t>
            </w:r>
            <w:r>
              <w:rPr>
                <w:i/>
                <w:iCs/>
              </w:rPr>
              <w:t>50</w:t>
            </w:r>
            <w:r w:rsidRPr="008D428A">
              <w:rPr>
                <w:i/>
                <w:iCs/>
              </w:rPr>
              <w:t xml:space="preserve"> от 27 ноября 2019 г.)</w:t>
            </w:r>
            <w:r>
              <w:rPr>
                <w:i/>
                <w:iCs/>
              </w:rPr>
              <w:t>, от 29 января 2020 г. № 4-3/в (рег. № 5753 от 30 января 2020 г.)</w:t>
            </w:r>
          </w:p>
        </w:tc>
      </w:tr>
      <w:tr w:rsidR="002473EC" w:rsidRPr="001C6B1A" w:rsidTr="00023C71">
        <w:trPr>
          <w:gridBefore w:val="1"/>
          <w:wBefore w:w="6" w:type="dxa"/>
          <w:trHeight w:val="80"/>
        </w:trPr>
        <w:tc>
          <w:tcPr>
            <w:tcW w:w="790" w:type="dxa"/>
          </w:tcPr>
          <w:p w:rsidR="002473EC" w:rsidRDefault="002473EC" w:rsidP="002473EC">
            <w:r>
              <w:t>4201</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1E0A28">
              <w:t xml:space="preserve">постановление </w:t>
            </w:r>
            <w:r>
              <w:t>от 5 декабря 2017 г. № 115-23/п «Об установлении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4202</w:t>
            </w:r>
          </w:p>
        </w:tc>
        <w:tc>
          <w:tcPr>
            <w:tcW w:w="1369" w:type="dxa"/>
          </w:tcPr>
          <w:p w:rsidR="002473EC" w:rsidRDefault="002473EC" w:rsidP="002473EC">
            <w:r>
              <w:t>07.12.2017</w:t>
            </w:r>
          </w:p>
        </w:tc>
        <w:tc>
          <w:tcPr>
            <w:tcW w:w="2159" w:type="dxa"/>
          </w:tcPr>
          <w:p w:rsidR="002473EC" w:rsidRDefault="002473EC" w:rsidP="002473EC">
            <w:r w:rsidRPr="00460473">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4D6C55">
              <w:t>от 16 ноября 2017 г. № 01/06-885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4203</w:t>
            </w:r>
          </w:p>
        </w:tc>
        <w:tc>
          <w:tcPr>
            <w:tcW w:w="1369" w:type="dxa"/>
          </w:tcPr>
          <w:p w:rsidR="002473EC" w:rsidRDefault="002473EC" w:rsidP="002473EC">
            <w:r>
              <w:t>07.12.2017</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6B23E6">
              <w:t>от 15 ноября 2017 г. № 1136 «О внесении изменений в некоторые приказы Министерства природных ресурсов и экологии Чувашской Республики»</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4204</w:t>
            </w:r>
          </w:p>
        </w:tc>
        <w:tc>
          <w:tcPr>
            <w:tcW w:w="1369" w:type="dxa"/>
          </w:tcPr>
          <w:p w:rsidR="002473EC" w:rsidRDefault="002473EC" w:rsidP="002473EC">
            <w:r>
              <w:t>07.12.2017</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D63BD8">
              <w:t>от 11 октября 2017 г. № 500 «Об утверждении Административного регламента предоставления государственной услуги по аттестации экспертов, привлекаемых Министерством труда и социальной защиты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D92E3F" w:rsidRDefault="00D92E3F" w:rsidP="002473EC">
            <w:pPr>
              <w:jc w:val="both"/>
              <w:rPr>
                <w:i/>
                <w:iCs/>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21 декабря 2021 г. № 475 (рег. № 7412 от 28 декабря 2021 г.)</w:t>
            </w:r>
          </w:p>
          <w:p w:rsidR="00D92E3F" w:rsidRDefault="00D92E3F" w:rsidP="002473EC">
            <w:pPr>
              <w:jc w:val="both"/>
              <w:rPr>
                <w:i/>
                <w:iCs/>
              </w:rPr>
            </w:pPr>
          </w:p>
          <w:p w:rsidR="002473EC" w:rsidRPr="001C6B1A" w:rsidRDefault="002473EC" w:rsidP="002473EC">
            <w:pPr>
              <w:jc w:val="both"/>
              <w:rPr>
                <w:i/>
                <w:iCs/>
                <w:color w:val="FF0000"/>
              </w:rPr>
            </w:pPr>
            <w:r>
              <w:rPr>
                <w:i/>
                <w:iCs/>
              </w:rPr>
              <w:t xml:space="preserve">Внесены изменения приказом </w:t>
            </w:r>
            <w:r w:rsidRPr="00025C2A">
              <w:rPr>
                <w:i/>
                <w:iCs/>
              </w:rPr>
              <w:t>от 19 февраля 2018 г. № 63 (рег. № 4395 от 21 марта 2018 г.)</w:t>
            </w:r>
            <w:r>
              <w:rPr>
                <w:i/>
                <w:iCs/>
              </w:rPr>
              <w:t xml:space="preserve">, от 6 ноября 2018 г. № 453 (рег. № 4843 от 27 ноября 2018 г.), </w:t>
            </w:r>
          </w:p>
        </w:tc>
      </w:tr>
      <w:tr w:rsidR="002473EC" w:rsidRPr="001C6B1A" w:rsidTr="00023C71">
        <w:trPr>
          <w:gridBefore w:val="1"/>
          <w:wBefore w:w="6" w:type="dxa"/>
          <w:trHeight w:val="80"/>
        </w:trPr>
        <w:tc>
          <w:tcPr>
            <w:tcW w:w="790" w:type="dxa"/>
          </w:tcPr>
          <w:p w:rsidR="002473EC" w:rsidRDefault="002473EC" w:rsidP="002473EC">
            <w:r>
              <w:t>4205</w:t>
            </w:r>
          </w:p>
        </w:tc>
        <w:tc>
          <w:tcPr>
            <w:tcW w:w="1369" w:type="dxa"/>
          </w:tcPr>
          <w:p w:rsidR="002473EC" w:rsidRDefault="002473EC" w:rsidP="002473EC">
            <w:r>
              <w:t>07.12.2017</w:t>
            </w:r>
          </w:p>
        </w:tc>
        <w:tc>
          <w:tcPr>
            <w:tcW w:w="2159" w:type="dxa"/>
          </w:tcPr>
          <w:p w:rsidR="002473EC" w:rsidRDefault="002473EC" w:rsidP="002473EC">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от 16 октября 2017 г. № 207 «Об утверждении Административного регламента исполнения Министерством сельского хозяйства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 Министерства сельского хозяйства Чувашской Республики»</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3D7F8C" w:rsidP="002473EC">
            <w:pPr>
              <w:jc w:val="both"/>
              <w:rPr>
                <w:i/>
                <w:iCs/>
                <w:color w:val="FF0000"/>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22 июля 2020 г. № 180 (рег. № 6195 от 12 августа 2020 г.)</w:t>
            </w:r>
          </w:p>
        </w:tc>
      </w:tr>
      <w:tr w:rsidR="002473EC" w:rsidRPr="001C6B1A" w:rsidTr="00023C71">
        <w:trPr>
          <w:gridBefore w:val="1"/>
          <w:wBefore w:w="6" w:type="dxa"/>
          <w:trHeight w:val="80"/>
        </w:trPr>
        <w:tc>
          <w:tcPr>
            <w:tcW w:w="790" w:type="dxa"/>
          </w:tcPr>
          <w:p w:rsidR="002473EC" w:rsidRDefault="002473EC" w:rsidP="002473EC">
            <w:r>
              <w:t>4206</w:t>
            </w:r>
          </w:p>
        </w:tc>
        <w:tc>
          <w:tcPr>
            <w:tcW w:w="1369" w:type="dxa"/>
          </w:tcPr>
          <w:p w:rsidR="002473EC" w:rsidRDefault="002473EC" w:rsidP="002473EC">
            <w:r>
              <w:t>07.12.2017</w:t>
            </w:r>
          </w:p>
        </w:tc>
        <w:tc>
          <w:tcPr>
            <w:tcW w:w="2159" w:type="dxa"/>
          </w:tcPr>
          <w:p w:rsidR="002473EC" w:rsidRPr="00364AC7"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64AC7" w:rsidRDefault="002473EC" w:rsidP="002473EC">
            <w:pPr>
              <w:jc w:val="both"/>
            </w:pPr>
            <w:r w:rsidRPr="00364AC7">
              <w:rPr>
                <w:color w:val="000000"/>
              </w:rPr>
              <w:t>постановление от 5 декабря 2017 г. № 100-18-23/в «Об установлении долгосрочных параметров регулирования тарифов и тарифов в сфере холодного водоснабжения и водоотведения на 2018-2022 годы</w:t>
            </w:r>
            <w:r w:rsidRPr="00364AC7">
              <w:t>»</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Default="002D18C1" w:rsidP="002473EC">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2473EC" w:rsidRDefault="002473EC" w:rsidP="007220D2">
            <w:r>
              <w:rPr>
                <w:i/>
                <w:iCs/>
              </w:rPr>
              <w:t xml:space="preserve">Внесены изменения постановлением от 6 декабря 2018 г. № </w:t>
            </w:r>
            <w:r w:rsidRPr="00885362">
              <w:rPr>
                <w:i/>
                <w:iCs/>
              </w:rPr>
              <w:t>73</w:t>
            </w:r>
            <w:r>
              <w:rPr>
                <w:i/>
                <w:iCs/>
              </w:rPr>
              <w:t>-30/в (рег. № 4922 от 13 декабря 2018 г.)</w:t>
            </w:r>
            <w:r w:rsidR="00186DA9">
              <w:rPr>
                <w:i/>
                <w:iCs/>
              </w:rPr>
              <w:t xml:space="preserve">, от </w:t>
            </w:r>
            <w:r w:rsidR="00186DA9" w:rsidRPr="00186DA9">
              <w:rPr>
                <w:i/>
              </w:rPr>
              <w:t>9 декабря 2021 г. № 68-16-21/в (рег. № 7358 от 15 декабря 2021 г.)</w:t>
            </w:r>
            <w:r w:rsidR="007220D2">
              <w:rPr>
                <w:i/>
              </w:rPr>
              <w:t>, от 18 августа 2022 г. № 14-8/в (рег. № 7936 от 19 августа 2022 г.)</w:t>
            </w:r>
          </w:p>
        </w:tc>
      </w:tr>
      <w:tr w:rsidR="002473EC" w:rsidRPr="001C6B1A" w:rsidTr="00023C71">
        <w:trPr>
          <w:gridBefore w:val="1"/>
          <w:wBefore w:w="6" w:type="dxa"/>
          <w:trHeight w:val="80"/>
        </w:trPr>
        <w:tc>
          <w:tcPr>
            <w:tcW w:w="790" w:type="dxa"/>
          </w:tcPr>
          <w:p w:rsidR="002473EC" w:rsidRDefault="002473EC" w:rsidP="002473EC">
            <w:r>
              <w:t>4207</w:t>
            </w:r>
          </w:p>
        </w:tc>
        <w:tc>
          <w:tcPr>
            <w:tcW w:w="1369" w:type="dxa"/>
          </w:tcPr>
          <w:p w:rsidR="002473EC" w:rsidRDefault="002473EC" w:rsidP="002473EC">
            <w:r>
              <w:t>07.12.2017</w:t>
            </w:r>
          </w:p>
        </w:tc>
        <w:tc>
          <w:tcPr>
            <w:tcW w:w="2159" w:type="dxa"/>
          </w:tcPr>
          <w:p w:rsidR="002473EC" w:rsidRPr="00364AC7"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64AC7" w:rsidRDefault="002473EC" w:rsidP="002473EC">
            <w:r w:rsidRPr="00364AC7">
              <w:t xml:space="preserve">постановление </w:t>
            </w:r>
            <w:r w:rsidRPr="00364AC7">
              <w:rPr>
                <w:color w:val="000000"/>
              </w:rPr>
              <w:t>от 5 декабря 2017 г. № 101-18-23/в «О внесении изменений в постановление Государственной службы Чувашской Республики по конкурентной политике и тарифам от 11 декабря 2015 г. № 91-14-20/в»</w:t>
            </w:r>
            <w:r w:rsidRPr="00364AC7">
              <w:t xml:space="preserve"> </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Default="002473EC" w:rsidP="002473EC">
            <w:r w:rsidRPr="00036260">
              <w:rPr>
                <w:i/>
                <w:iCs/>
                <w:color w:val="FF0000"/>
              </w:rPr>
              <w:t>Признан утратившим силу</w:t>
            </w:r>
            <w:r>
              <w:rPr>
                <w:i/>
                <w:iCs/>
                <w:color w:val="000000"/>
              </w:rPr>
              <w:t xml:space="preserve"> постановлением от 6 декабря 2018 г. № 83-30/в (рег. № 4937 от 14 декабря 2018 г.)</w:t>
            </w:r>
          </w:p>
        </w:tc>
      </w:tr>
      <w:tr w:rsidR="002473EC" w:rsidRPr="001C6B1A" w:rsidTr="00023C71">
        <w:trPr>
          <w:gridBefore w:val="1"/>
          <w:wBefore w:w="6" w:type="dxa"/>
          <w:trHeight w:val="80"/>
        </w:trPr>
        <w:tc>
          <w:tcPr>
            <w:tcW w:w="790" w:type="dxa"/>
          </w:tcPr>
          <w:p w:rsidR="002473EC" w:rsidRDefault="002473EC" w:rsidP="002473EC">
            <w:r>
              <w:t>4208</w:t>
            </w:r>
          </w:p>
        </w:tc>
        <w:tc>
          <w:tcPr>
            <w:tcW w:w="1369" w:type="dxa"/>
          </w:tcPr>
          <w:p w:rsidR="002473EC" w:rsidRDefault="002473EC" w:rsidP="002473EC">
            <w:r>
              <w:t>08.12.2017</w:t>
            </w:r>
          </w:p>
        </w:tc>
        <w:tc>
          <w:tcPr>
            <w:tcW w:w="2159" w:type="dxa"/>
          </w:tcPr>
          <w:p w:rsidR="002473EC" w:rsidRDefault="002473EC" w:rsidP="002473EC">
            <w:r>
              <w:t>Министерство юстиции и имущественных отношений Чувашской Республики</w:t>
            </w:r>
          </w:p>
        </w:tc>
        <w:tc>
          <w:tcPr>
            <w:tcW w:w="3135" w:type="dxa"/>
          </w:tcPr>
          <w:p w:rsidR="002473EC" w:rsidRDefault="002473EC" w:rsidP="002473EC">
            <w:pPr>
              <w:ind w:right="-1"/>
              <w:jc w:val="both"/>
            </w:pPr>
            <w:r>
              <w:t>Приказ от 4 декабря 2017 г. № 195-о «Об утверждении формы соглашения о предоставлении иных межбюджетных трансфертов из республиканского бюджета Чувашской Республики бюджетам муниципальных районов и бюджетов городских округов на поощрение победителей регионального этапа Всероссийского конкурса «Лучшая муниципальная практика»</w:t>
            </w:r>
          </w:p>
        </w:tc>
        <w:tc>
          <w:tcPr>
            <w:tcW w:w="1701" w:type="dxa"/>
          </w:tcPr>
          <w:p w:rsidR="002473EC" w:rsidRPr="00E808BC" w:rsidRDefault="002473EC" w:rsidP="002473EC">
            <w:pPr>
              <w:ind w:left="-108"/>
            </w:pPr>
            <w:r w:rsidRPr="00161A1A">
              <w:t>Вести Чувашии № 49 (1569) от 16 декабря 2017</w:t>
            </w:r>
          </w:p>
        </w:tc>
        <w:tc>
          <w:tcPr>
            <w:tcW w:w="1276" w:type="dxa"/>
          </w:tcPr>
          <w:p w:rsidR="002473EC" w:rsidRPr="001C6B1A" w:rsidRDefault="0097742C" w:rsidP="0097742C">
            <w:pPr>
              <w:jc w:val="both"/>
              <w:rPr>
                <w:i/>
                <w:iCs/>
                <w:color w:val="FF0000"/>
              </w:rPr>
            </w:pPr>
            <w:r>
              <w:rPr>
                <w:i/>
                <w:iCs/>
                <w:color w:val="FF0000"/>
              </w:rPr>
              <w:t>Признан утратившим силу</w:t>
            </w:r>
            <w:r>
              <w:rPr>
                <w:i/>
                <w:iCs/>
              </w:rPr>
              <w:t xml:space="preserve"> приказом Государственной службы Чувашской Республики по делам юстиции от 28 мая 2020 г. № 127-о (рег. № 5988 от 28 мая 2020 г.)</w:t>
            </w:r>
          </w:p>
        </w:tc>
      </w:tr>
      <w:tr w:rsidR="002473EC" w:rsidRPr="001C6B1A" w:rsidTr="00023C71">
        <w:trPr>
          <w:gridBefore w:val="1"/>
          <w:wBefore w:w="6" w:type="dxa"/>
          <w:trHeight w:val="80"/>
        </w:trPr>
        <w:tc>
          <w:tcPr>
            <w:tcW w:w="790" w:type="dxa"/>
          </w:tcPr>
          <w:p w:rsidR="002473EC" w:rsidRDefault="002473EC" w:rsidP="002473EC">
            <w:r>
              <w:t>4209</w:t>
            </w:r>
          </w:p>
        </w:tc>
        <w:tc>
          <w:tcPr>
            <w:tcW w:w="1369" w:type="dxa"/>
          </w:tcPr>
          <w:p w:rsidR="002473EC" w:rsidRDefault="002473EC" w:rsidP="002473EC">
            <w:r>
              <w:t>08.12.2017</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приказ от 8 декабря 2017 г. № 257 «О внесении изменений в приказ Министерства сельского хозяйства Чувашской Республики от 31 марта 2017 г. № 59»</w:t>
            </w:r>
          </w:p>
        </w:tc>
        <w:tc>
          <w:tcPr>
            <w:tcW w:w="1701" w:type="dxa"/>
          </w:tcPr>
          <w:p w:rsidR="002473EC" w:rsidRPr="00E808BC" w:rsidRDefault="002473EC" w:rsidP="002473EC">
            <w:pPr>
              <w:ind w:left="-108"/>
            </w:pPr>
            <w:r w:rsidRPr="00BE5320">
              <w:t>Вести Чувашии № 48 (1568) от 9 декабря 2017</w:t>
            </w:r>
          </w:p>
        </w:tc>
        <w:tc>
          <w:tcPr>
            <w:tcW w:w="1276" w:type="dxa"/>
          </w:tcPr>
          <w:p w:rsidR="002473EC" w:rsidRPr="005826F0" w:rsidRDefault="002473EC" w:rsidP="002473EC">
            <w:pPr>
              <w:jc w:val="both"/>
              <w:rPr>
                <w:i/>
                <w:iCs/>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1C6B1A" w:rsidTr="00023C71">
        <w:trPr>
          <w:gridBefore w:val="1"/>
          <w:wBefore w:w="6" w:type="dxa"/>
          <w:trHeight w:val="80"/>
        </w:trPr>
        <w:tc>
          <w:tcPr>
            <w:tcW w:w="790" w:type="dxa"/>
          </w:tcPr>
          <w:p w:rsidR="002473EC" w:rsidRDefault="002473EC" w:rsidP="002473EC">
            <w:r>
              <w:t>4210</w:t>
            </w:r>
          </w:p>
        </w:tc>
        <w:tc>
          <w:tcPr>
            <w:tcW w:w="1369" w:type="dxa"/>
          </w:tcPr>
          <w:p w:rsidR="002473EC" w:rsidRDefault="002473EC" w:rsidP="002473EC">
            <w:r>
              <w:t>11.12.2017</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5 декабря 2017 г. № 602</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4211</w:t>
            </w:r>
          </w:p>
        </w:tc>
        <w:tc>
          <w:tcPr>
            <w:tcW w:w="1369" w:type="dxa"/>
          </w:tcPr>
          <w:p w:rsidR="002473EC" w:rsidRDefault="002473EC" w:rsidP="002473EC">
            <w:r>
              <w:t>11.12.2017</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приказ от 9 ноября 2017 г. № 1583 «О внесении изменений в приказ Министерства здравоохранения Чувашской Республики от 26 января 2016 г. № 100»</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4212</w:t>
            </w:r>
          </w:p>
        </w:tc>
        <w:tc>
          <w:tcPr>
            <w:tcW w:w="1369" w:type="dxa"/>
          </w:tcPr>
          <w:p w:rsidR="002473EC" w:rsidRDefault="002473EC" w:rsidP="002473EC">
            <w:r>
              <w:t>12.12.2017</w:t>
            </w:r>
          </w:p>
        </w:tc>
        <w:tc>
          <w:tcPr>
            <w:tcW w:w="2159" w:type="dxa"/>
          </w:tcPr>
          <w:p w:rsidR="002473EC" w:rsidRPr="005B7186" w:rsidRDefault="002473EC" w:rsidP="002473EC">
            <w:r w:rsidRPr="005B7186">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21 ноября 2017 г. № 01-07/390 «</w:t>
            </w:r>
            <w:r w:rsidRPr="005B7186">
              <w:t>О внесении изменения в приказ Министерства культуры, по делам национальностей и архивного дела Чувашской Республики от  18 июля 2016 г. № 01-07/283</w:t>
            </w:r>
            <w: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4247D4" w:rsidP="004247D4">
            <w:pPr>
              <w:jc w:val="both"/>
              <w:rPr>
                <w:i/>
                <w:iCs/>
                <w:color w:val="FF0000"/>
              </w:rPr>
            </w:pPr>
            <w:r w:rsidRPr="004247D4">
              <w:rPr>
                <w:i/>
                <w:iCs/>
                <w:color w:val="000000" w:themeColor="text1"/>
              </w:rPr>
              <w:t>действующий</w:t>
            </w:r>
          </w:p>
        </w:tc>
      </w:tr>
      <w:tr w:rsidR="002473EC" w:rsidRPr="001C6B1A" w:rsidTr="00023C71">
        <w:trPr>
          <w:gridBefore w:val="1"/>
          <w:wBefore w:w="6" w:type="dxa"/>
          <w:trHeight w:val="80"/>
        </w:trPr>
        <w:tc>
          <w:tcPr>
            <w:tcW w:w="790" w:type="dxa"/>
          </w:tcPr>
          <w:p w:rsidR="002473EC" w:rsidRDefault="002473EC" w:rsidP="002473EC">
            <w:r>
              <w:t>4213</w:t>
            </w:r>
          </w:p>
        </w:tc>
        <w:tc>
          <w:tcPr>
            <w:tcW w:w="1369" w:type="dxa"/>
          </w:tcPr>
          <w:p w:rsidR="002473EC" w:rsidRDefault="002473EC" w:rsidP="002473EC">
            <w:r>
              <w:t>12.12.2017</w:t>
            </w:r>
          </w:p>
        </w:tc>
        <w:tc>
          <w:tcPr>
            <w:tcW w:w="2159" w:type="dxa"/>
          </w:tcPr>
          <w:p w:rsidR="002473EC" w:rsidRDefault="002473EC" w:rsidP="002473EC">
            <w:r w:rsidRPr="00803511">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6 декабря 2017 г. № 286 «О внесении изменения в приказ Министерства</w:t>
            </w:r>
            <w:r w:rsidRPr="00803511">
              <w:t xml:space="preserve"> экономического развития, промышленности и торговли Чувашской Республики</w:t>
            </w:r>
            <w:r>
              <w:t xml:space="preserve"> от 11 марта 2013 г. № 32»</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C94A4F" w:rsidP="00C94A4F">
            <w:pPr>
              <w:jc w:val="both"/>
              <w:rPr>
                <w:i/>
                <w:iCs/>
                <w:color w:val="FF0000"/>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1C6B1A" w:rsidTr="00023C71">
        <w:trPr>
          <w:gridBefore w:val="1"/>
          <w:wBefore w:w="6" w:type="dxa"/>
          <w:trHeight w:val="80"/>
        </w:trPr>
        <w:tc>
          <w:tcPr>
            <w:tcW w:w="790" w:type="dxa"/>
          </w:tcPr>
          <w:p w:rsidR="002473EC" w:rsidRDefault="002473EC" w:rsidP="002473EC">
            <w:r>
              <w:t>4214</w:t>
            </w:r>
          </w:p>
        </w:tc>
        <w:tc>
          <w:tcPr>
            <w:tcW w:w="1369" w:type="dxa"/>
          </w:tcPr>
          <w:p w:rsidR="002473EC" w:rsidRDefault="002473EC" w:rsidP="002473EC">
            <w:r>
              <w:t>12.12.2017</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8969AC">
              <w:t>от 22 ноября 2017 г. № 01-07/395 «О внесении изменений в приказ Министерства культуры, по делам национальностей и архивного дела Чувашской Республики от 5 февраля 2013 г. № 01-07/40»</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2C6B67"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30 января 2019 г. № 29 (рег. № 5091 от 11 февраля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4215</w:t>
            </w:r>
          </w:p>
        </w:tc>
        <w:tc>
          <w:tcPr>
            <w:tcW w:w="1369" w:type="dxa"/>
          </w:tcPr>
          <w:p w:rsidR="002473EC" w:rsidRDefault="002473EC" w:rsidP="002473EC">
            <w:r>
              <w:t>12.12.2017</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CA7878">
              <w:t>от 24 ноября 2017 г. № 438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4216</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F0472" w:rsidRDefault="002473EC" w:rsidP="002473EC">
            <w:pPr>
              <w:ind w:right="-1"/>
              <w:jc w:val="both"/>
            </w:pPr>
            <w:r w:rsidRPr="003F0472">
              <w:t xml:space="preserve">постановление </w:t>
            </w:r>
            <w:r w:rsidRPr="003F0472">
              <w:rPr>
                <w:color w:val="000000"/>
              </w:rPr>
              <w:t>от 5 декабря 2017 г. № 86-23/тп «</w:t>
            </w:r>
            <w:r w:rsidRPr="003F0472">
              <w:t>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2018 год»</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377C5E" w:rsidRDefault="002473EC" w:rsidP="002473EC">
            <w:pPr>
              <w:jc w:val="both"/>
              <w:rPr>
                <w:i/>
                <w:iCs/>
              </w:rPr>
            </w:pPr>
            <w:r>
              <w:rPr>
                <w:i/>
                <w:iCs/>
                <w:color w:val="FF0000"/>
              </w:rPr>
              <w:t xml:space="preserve">Признан утратившим силу </w:t>
            </w:r>
            <w:r>
              <w:rPr>
                <w:i/>
                <w:iCs/>
              </w:rPr>
              <w:t>постановлением от 12 декабря 2018 г. № 122-32/тп (рег. № 4970 от 18 декабря 2018 г.)</w:t>
            </w:r>
          </w:p>
        </w:tc>
      </w:tr>
      <w:tr w:rsidR="002473EC" w:rsidRPr="001C6B1A" w:rsidTr="00023C71">
        <w:trPr>
          <w:gridBefore w:val="1"/>
          <w:wBefore w:w="6" w:type="dxa"/>
          <w:trHeight w:val="80"/>
        </w:trPr>
        <w:tc>
          <w:tcPr>
            <w:tcW w:w="790" w:type="dxa"/>
          </w:tcPr>
          <w:p w:rsidR="002473EC" w:rsidRDefault="002473EC" w:rsidP="002473EC">
            <w:r>
              <w:t>4217</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3F0472" w:rsidRDefault="002473EC" w:rsidP="002473EC">
            <w:pPr>
              <w:ind w:right="-1"/>
              <w:jc w:val="both"/>
            </w:pPr>
            <w:r>
              <w:t>постановление</w:t>
            </w:r>
            <w:r w:rsidRPr="003F0472">
              <w:t xml:space="preserve"> </w:t>
            </w:r>
            <w:r w:rsidRPr="003F0472">
              <w:rPr>
                <w:color w:val="000000"/>
              </w:rPr>
              <w:t>от 5 декабря 2017 г. № 90-23/т «</w:t>
            </w:r>
            <w:r w:rsidRPr="003F0472">
              <w:rPr>
                <w:bCs/>
              </w:rPr>
              <w:t>О внесении изменений в постановление Государственной службы Чувашской Республики по конкурентной политике и тарифам от 9 декабря 2015 г. № 85-21/т</w:t>
            </w:r>
            <w:r w:rsidRPr="003F0472">
              <w:rPr>
                <w:color w:val="000000"/>
              </w:rP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Default="002473EC" w:rsidP="002473EC">
            <w:pPr>
              <w:jc w:val="both"/>
              <w:rPr>
                <w:i/>
                <w:iCs/>
              </w:rPr>
            </w:pPr>
            <w:r w:rsidRPr="00021E95">
              <w:rPr>
                <w:i/>
                <w:iCs/>
                <w:color w:val="FF0000"/>
              </w:rPr>
              <w:t>Признан утратившим силу</w:t>
            </w:r>
            <w:r>
              <w:rPr>
                <w:i/>
                <w:iCs/>
              </w:rPr>
              <w:t xml:space="preserve"> постановлением от 14 декабря 2018 г. № 134-32/т (рег. № 4990 от 19 декабря 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4218</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w:t>
            </w:r>
            <w:r w:rsidRPr="003F0472">
              <w:t xml:space="preserve"> </w:t>
            </w:r>
            <w:r w:rsidRPr="003F0472">
              <w:rPr>
                <w:color w:val="000000"/>
              </w:rPr>
              <w:t>от 5 декабря 2017 г. № 91-23/т «</w:t>
            </w:r>
            <w:r w:rsidRPr="003F0472">
              <w:rPr>
                <w:bCs/>
              </w:rPr>
              <w:t>О внесении изменения в постановление Государственной службы Чувашской Республики по конкурентной политике и тарифам от 12 декабря 2016 г. № 65-22/т</w:t>
            </w:r>
            <w:r w:rsidRPr="003F0472">
              <w:rPr>
                <w:color w:val="000000"/>
              </w:rP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4219</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w:t>
            </w:r>
            <w:r w:rsidRPr="003F0472">
              <w:t xml:space="preserve"> </w:t>
            </w:r>
            <w:r w:rsidRPr="003F0472">
              <w:rPr>
                <w:color w:val="000000"/>
              </w:rPr>
              <w:t>от 5 декабря 2017 г. № 98-18-23/т «</w:t>
            </w:r>
            <w:r w:rsidRPr="003F0472">
              <w:rPr>
                <w:bCs/>
              </w:rPr>
              <w:t>О внесении изменений в постановление Государственной службы Чувашской Республики по конкурентной политике и тарифам от 11 декабря 2015 г. № 86-14-21/т</w:t>
            </w:r>
            <w:r w:rsidRPr="003F0472">
              <w:rPr>
                <w:color w:val="000000"/>
              </w:rPr>
              <w:t>»</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4220</w:t>
            </w:r>
          </w:p>
        </w:tc>
        <w:tc>
          <w:tcPr>
            <w:tcW w:w="1369" w:type="dxa"/>
          </w:tcPr>
          <w:p w:rsidR="002473EC" w:rsidRDefault="002473EC" w:rsidP="002473EC">
            <w:r>
              <w:t>13.12.2017</w:t>
            </w:r>
          </w:p>
        </w:tc>
        <w:tc>
          <w:tcPr>
            <w:tcW w:w="2159" w:type="dxa"/>
          </w:tcPr>
          <w:p w:rsidR="002473EC" w:rsidRDefault="002473EC" w:rsidP="002473EC">
            <w:r w:rsidRPr="00DF03C3">
              <w:t>Государственн</w:t>
            </w:r>
            <w:r>
              <w:t xml:space="preserve">ая инспекция </w:t>
            </w:r>
            <w:r w:rsidRPr="00DF03C3">
              <w:t>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28 ноября 2017 г. № 90-од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25 апреля 2011 г. № 38-од»</w:t>
            </w:r>
          </w:p>
        </w:tc>
        <w:tc>
          <w:tcPr>
            <w:tcW w:w="1701" w:type="dxa"/>
          </w:tcPr>
          <w:p w:rsidR="002473EC" w:rsidRPr="00BE5320" w:rsidRDefault="002473EC" w:rsidP="002473EC">
            <w:pPr>
              <w:ind w:left="-108"/>
            </w:pPr>
            <w:r w:rsidRPr="00161A1A">
              <w:t>Вести Чувашии № 49 (1569) от 16 декабря 2017</w:t>
            </w:r>
          </w:p>
        </w:tc>
        <w:tc>
          <w:tcPr>
            <w:tcW w:w="1276" w:type="dxa"/>
          </w:tcPr>
          <w:p w:rsidR="002473EC" w:rsidRPr="00506004" w:rsidRDefault="00506004" w:rsidP="002473EC">
            <w:pPr>
              <w:jc w:val="both"/>
              <w:rPr>
                <w:i/>
                <w:iCs/>
              </w:rPr>
            </w:pPr>
            <w:r w:rsidRPr="002A333D">
              <w:rPr>
                <w:i/>
                <w:iCs/>
                <w:color w:val="FF0000"/>
              </w:rPr>
              <w:t xml:space="preserve">Признан утратившим силу </w:t>
            </w:r>
            <w:r>
              <w:rPr>
                <w:i/>
                <w:iCs/>
              </w:rPr>
              <w:t>приказом от 12 октября 2022 г. № 87-од (рег. № 8100 от 2 ноября 2022 г.)</w:t>
            </w:r>
          </w:p>
        </w:tc>
      </w:tr>
      <w:tr w:rsidR="002473EC" w:rsidRPr="001C6B1A" w:rsidTr="00023C71">
        <w:trPr>
          <w:gridBefore w:val="1"/>
          <w:wBefore w:w="6" w:type="dxa"/>
          <w:trHeight w:val="80"/>
        </w:trPr>
        <w:tc>
          <w:tcPr>
            <w:tcW w:w="790" w:type="dxa"/>
          </w:tcPr>
          <w:p w:rsidR="002473EC" w:rsidRPr="00313E00" w:rsidRDefault="002473EC" w:rsidP="002473EC">
            <w:r w:rsidRPr="00313E00">
              <w:t>4221</w:t>
            </w:r>
          </w:p>
        </w:tc>
        <w:tc>
          <w:tcPr>
            <w:tcW w:w="1369" w:type="dxa"/>
          </w:tcPr>
          <w:p w:rsidR="002473EC" w:rsidRDefault="002473EC" w:rsidP="002473EC">
            <w:r>
              <w:t>13.12.2017</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22B10" w:rsidP="002473EC">
            <w:pPr>
              <w:ind w:right="-1"/>
              <w:jc w:val="both"/>
            </w:pPr>
            <w:r>
              <w:t>п</w:t>
            </w:r>
            <w:r w:rsidR="002473EC">
              <w:t>риказ от 22 ноября 2017 г. № 1153 «Об утверждении лесохозяйственного регламента Чебоксарского лесничества»</w:t>
            </w:r>
          </w:p>
        </w:tc>
        <w:tc>
          <w:tcPr>
            <w:tcW w:w="1701" w:type="dxa"/>
          </w:tcPr>
          <w:p w:rsidR="002473EC" w:rsidRPr="00BE5320" w:rsidRDefault="002473EC" w:rsidP="002473EC">
            <w:pPr>
              <w:ind w:left="-108"/>
            </w:pPr>
            <w:r>
              <w:t>Вести Чувашии № 50 (1570) от 23</w:t>
            </w:r>
            <w:r w:rsidRPr="00511AFD">
              <w:t xml:space="preserve"> декабря 2017</w:t>
            </w:r>
          </w:p>
        </w:tc>
        <w:tc>
          <w:tcPr>
            <w:tcW w:w="1276" w:type="dxa"/>
          </w:tcPr>
          <w:p w:rsidR="002473EC" w:rsidRDefault="002473EC" w:rsidP="002473EC">
            <w:pPr>
              <w:jc w:val="both"/>
              <w:rPr>
                <w:i/>
                <w:iCs/>
              </w:rPr>
            </w:pPr>
            <w:r>
              <w:rPr>
                <w:i/>
                <w:iCs/>
              </w:rPr>
              <w:t>действующий</w:t>
            </w:r>
          </w:p>
          <w:p w:rsidR="00222B10" w:rsidRPr="001C6B1A" w:rsidRDefault="00222B10" w:rsidP="00172594">
            <w:pPr>
              <w:jc w:val="both"/>
              <w:rPr>
                <w:i/>
                <w:iCs/>
                <w:color w:val="FF0000"/>
              </w:rPr>
            </w:pPr>
            <w:r>
              <w:rPr>
                <w:i/>
                <w:iCs/>
              </w:rPr>
              <w:t>Внесены изменения приказом от 25 декабря 2020 г. 3 1008 (рег. № 6636 от 28 декабря 2020 г.)</w:t>
            </w:r>
            <w:r w:rsidR="00A81F98">
              <w:rPr>
                <w:i/>
                <w:iCs/>
              </w:rPr>
              <w:t>, от 18 октября 2021 г. № 793 (рег. № 7281 от 18 ноября 2021 г.)</w:t>
            </w:r>
            <w:r w:rsidR="00172594" w:rsidRPr="00172594">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4222</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F71AB1">
              <w:t>от 12 декабря 2017 г. № 117-24/тп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2018 год»</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26 декабря 2018 г. № 163-35/тп (рег. № 5031 от 27 декабря 2018 г.)</w:t>
            </w:r>
          </w:p>
        </w:tc>
      </w:tr>
      <w:tr w:rsidR="002473EC" w:rsidRPr="001C6B1A" w:rsidTr="00023C71">
        <w:trPr>
          <w:gridBefore w:val="1"/>
          <w:wBefore w:w="6" w:type="dxa"/>
          <w:trHeight w:val="80"/>
        </w:trPr>
        <w:tc>
          <w:tcPr>
            <w:tcW w:w="790" w:type="dxa"/>
          </w:tcPr>
          <w:p w:rsidR="002473EC" w:rsidRDefault="002473EC" w:rsidP="002473EC">
            <w:r>
              <w:t>4223</w:t>
            </w:r>
          </w:p>
        </w:tc>
        <w:tc>
          <w:tcPr>
            <w:tcW w:w="1369" w:type="dxa"/>
          </w:tcPr>
          <w:p w:rsidR="002473EC" w:rsidRDefault="002473EC" w:rsidP="002473EC">
            <w:r>
              <w:t>13.12.2017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F71AB1">
              <w:t>постановление от 12 декабря 2017 г. № 118-24/э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2018 год»</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Pr="00485113" w:rsidRDefault="002473EC" w:rsidP="002473EC">
            <w:pPr>
              <w:jc w:val="both"/>
              <w:rPr>
                <w:i/>
                <w:iCs/>
              </w:rPr>
            </w:pPr>
            <w:r>
              <w:rPr>
                <w:i/>
                <w:iCs/>
                <w:color w:val="FF0000"/>
              </w:rPr>
              <w:t xml:space="preserve">Признан утратившим силу </w:t>
            </w:r>
            <w:r>
              <w:rPr>
                <w:i/>
                <w:iCs/>
              </w:rPr>
              <w:t>постановлением от 12 декабря 2018 г. № 128-32/э (рег. № 4929 от 14 декабря 2018 г.)</w:t>
            </w:r>
          </w:p>
        </w:tc>
      </w:tr>
      <w:tr w:rsidR="002473EC" w:rsidRPr="001C6B1A" w:rsidTr="00023C71">
        <w:trPr>
          <w:gridBefore w:val="1"/>
          <w:wBefore w:w="6" w:type="dxa"/>
          <w:trHeight w:val="80"/>
        </w:trPr>
        <w:tc>
          <w:tcPr>
            <w:tcW w:w="790" w:type="dxa"/>
          </w:tcPr>
          <w:p w:rsidR="002473EC" w:rsidRDefault="002473EC" w:rsidP="002473EC">
            <w:r>
              <w:t>4224</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2C1F1E" w:rsidRDefault="002473EC" w:rsidP="002473EC">
            <w:pPr>
              <w:jc w:val="both"/>
              <w:rPr>
                <w:sz w:val="25"/>
                <w:szCs w:val="25"/>
              </w:rPr>
            </w:pPr>
            <w:r>
              <w:rPr>
                <w:color w:val="000000"/>
                <w:sz w:val="25"/>
                <w:szCs w:val="25"/>
              </w:rPr>
              <w:t xml:space="preserve">постановление </w:t>
            </w:r>
            <w:r w:rsidRPr="002C1F1E">
              <w:rPr>
                <w:color w:val="000000"/>
                <w:sz w:val="25"/>
                <w:szCs w:val="25"/>
              </w:rPr>
              <w:t>от 5 декабря 2017 г. № 92-18-23/т «</w:t>
            </w:r>
            <w:r w:rsidRPr="002C1F1E">
              <w:rPr>
                <w:bCs/>
                <w:sz w:val="25"/>
                <w:szCs w:val="25"/>
              </w:rPr>
              <w:t>Об установлении тарифов на тепловую энергию (мощность), теплоноситель, поставляемые теплоснабжающими организациями потребителям, тарифов на услуги по передаче тепловой энергии, теплоносителя в Чувашской Республике на 2018-2022 годы</w:t>
            </w:r>
            <w:r w:rsidRPr="002C1F1E">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635D7D" w:rsidRPr="00635D7D" w:rsidRDefault="002473EC" w:rsidP="00555B3F">
            <w:pPr>
              <w:jc w:val="both"/>
              <w:rPr>
                <w:i/>
                <w:iCs/>
              </w:rPr>
            </w:pPr>
            <w:r>
              <w:rPr>
                <w:i/>
                <w:iCs/>
              </w:rPr>
              <w:t>Внесены изменения постановлением от 14 февраля 2018 г. № 17-4/т (рег. № 4339 от 15 февраля 2018 г.), от 14 декабря 2018 г. № 139-33/т (рег. № 4965 от 18 декабря 2018 г.), от 18 декабря 2018 г. № 145-30-33/т (рег. № 4996 от 19 декабря 2018 г.), от 14 декабря 2018 г. № 139-33/т (рег. № 4965 от 18 декабря 2018 г.), от 18 декабря 2018 г. № 145-30-33/т (рег. № 4996 от 19 декабря 2018 г.), от 17 апреля 2019 г. № 8-4/т (рег. № 5193 от 24 апреля 2019 г.), от 11 июня 2019 г. № 13-6/т (рег. № 5242 от 13 июня 2019 г.), от 20 ноября 2019 г. № 71-14-20/т (рег. № 5571 от 29 ноября 2019 г.)</w:t>
            </w:r>
            <w:r w:rsidR="00635D7D">
              <w:rPr>
                <w:i/>
                <w:iCs/>
              </w:rPr>
              <w:t xml:space="preserve">, </w:t>
            </w:r>
            <w:r w:rsidR="00635D7D">
              <w:rPr>
                <w:i/>
              </w:rPr>
              <w:t>от 24 ноября 2020 г. № 42-20-22</w:t>
            </w:r>
            <w:r w:rsidR="00635D7D" w:rsidRPr="00F15D93">
              <w:rPr>
                <w:i/>
              </w:rPr>
              <w:t>/</w:t>
            </w:r>
            <w:r w:rsidR="00635D7D">
              <w:rPr>
                <w:i/>
              </w:rPr>
              <w:t>т (рег. № 6502 от 10 декабря 2020 г.)</w:t>
            </w:r>
            <w:r w:rsidR="00555B3F">
              <w:rPr>
                <w:i/>
              </w:rPr>
              <w:t>, от 3 августа 2021 г. № 17-10/т (рег. № 7096 от 16 августа 2021 г.)</w:t>
            </w:r>
            <w:r w:rsidR="00E21A62">
              <w:rPr>
                <w:i/>
              </w:rPr>
              <w:t>, от 30 ноября 2021 г. № 52-16-19/т (рег. № 7328 от 7 декабря 2021 г.)</w:t>
            </w:r>
          </w:p>
        </w:tc>
      </w:tr>
      <w:tr w:rsidR="002473EC" w:rsidRPr="001C6B1A" w:rsidTr="00023C71">
        <w:trPr>
          <w:gridBefore w:val="1"/>
          <w:wBefore w:w="6" w:type="dxa"/>
          <w:trHeight w:val="80"/>
        </w:trPr>
        <w:tc>
          <w:tcPr>
            <w:tcW w:w="790" w:type="dxa"/>
          </w:tcPr>
          <w:p w:rsidR="002473EC" w:rsidRDefault="002473EC" w:rsidP="002473EC">
            <w:r>
              <w:t>4225</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2C1F1E" w:rsidRDefault="002473EC" w:rsidP="002473EC">
            <w:pPr>
              <w:jc w:val="both"/>
              <w:rPr>
                <w:sz w:val="25"/>
                <w:szCs w:val="25"/>
              </w:rPr>
            </w:pPr>
            <w:r>
              <w:rPr>
                <w:color w:val="000000"/>
                <w:sz w:val="25"/>
                <w:szCs w:val="25"/>
              </w:rPr>
              <w:t>постановление</w:t>
            </w:r>
            <w:r w:rsidRPr="002C1F1E">
              <w:rPr>
                <w:color w:val="000000"/>
                <w:sz w:val="25"/>
                <w:szCs w:val="25"/>
              </w:rPr>
              <w:t xml:space="preserve"> от 5 декабря 2017 г. № 80-23/гв «</w:t>
            </w:r>
            <w:r w:rsidRPr="002C1F1E">
              <w:rPr>
                <w:bCs/>
                <w:sz w:val="25"/>
                <w:szCs w:val="25"/>
              </w:rPr>
              <w:t>Об установлении тарифов на горячую воду, поставляемую обществом с ограниченной ответственностью «Коммунальные технологии»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2018-2022 годы</w:t>
            </w:r>
            <w:r w:rsidRPr="002C1F1E">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4226</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Pr>
                <w:color w:val="000000"/>
                <w:sz w:val="25"/>
                <w:szCs w:val="25"/>
              </w:rPr>
              <w:t>постановление</w:t>
            </w:r>
            <w:r w:rsidRPr="002C1F1E">
              <w:rPr>
                <w:sz w:val="25"/>
                <w:szCs w:val="25"/>
              </w:rPr>
              <w:t xml:space="preserve"> </w:t>
            </w:r>
            <w:r w:rsidRPr="002C1F1E">
              <w:rPr>
                <w:color w:val="000000"/>
                <w:sz w:val="25"/>
                <w:szCs w:val="25"/>
              </w:rPr>
              <w:t xml:space="preserve">от 5 декабря 2017 г. № 89-23/гв </w:t>
            </w:r>
            <w:r w:rsidRPr="00EF0045">
              <w:rPr>
                <w:color w:val="000000"/>
              </w:rPr>
              <w:t>«</w:t>
            </w:r>
            <w:r w:rsidRPr="00EF0045">
              <w:rPr>
                <w:bCs/>
              </w:rPr>
              <w:t>О внесении изменения в постановление Государственной службы Чувашской Республики по конкурентной политике и тарифам от 12 декабря 2016 г. № 66-22/гв и признании утратившим силу постановления Государственной службы Чувашской Республики по конкурентной политике и тарифам от 12 апреля 2017 г. № 22-5/т</w:t>
            </w:r>
            <w:r w:rsidRPr="00EF0045">
              <w:rPr>
                <w:color w:val="000000"/>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Pr>
                <w:i/>
                <w:iCs/>
                <w:color w:val="FF0000"/>
              </w:rPr>
              <w:t xml:space="preserve">Признан утратившим силу </w:t>
            </w:r>
            <w:r>
              <w:rPr>
                <w:i/>
                <w:iCs/>
              </w:rPr>
              <w:t>постановлением от 20 ноября 2019 г. № 79-20/гв (рег. № 5585 от 2 декабря 2019 г.)</w:t>
            </w:r>
          </w:p>
        </w:tc>
      </w:tr>
      <w:tr w:rsidR="002473EC" w:rsidRPr="001C6B1A" w:rsidTr="00023C71">
        <w:trPr>
          <w:gridBefore w:val="1"/>
          <w:wBefore w:w="6" w:type="dxa"/>
          <w:trHeight w:val="80"/>
        </w:trPr>
        <w:tc>
          <w:tcPr>
            <w:tcW w:w="790" w:type="dxa"/>
          </w:tcPr>
          <w:p w:rsidR="002473EC" w:rsidRDefault="002473EC" w:rsidP="002473EC">
            <w:r>
              <w:t>4227</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EC3B0A" w:rsidRDefault="002473EC" w:rsidP="002473EC">
            <w:pPr>
              <w:jc w:val="both"/>
              <w:rPr>
                <w:sz w:val="25"/>
                <w:szCs w:val="25"/>
              </w:rPr>
            </w:pPr>
            <w:r>
              <w:rPr>
                <w:color w:val="000000"/>
                <w:sz w:val="25"/>
                <w:szCs w:val="25"/>
              </w:rPr>
              <w:t>постановление</w:t>
            </w:r>
            <w:r w:rsidRPr="002C1F1E">
              <w:rPr>
                <w:sz w:val="25"/>
                <w:szCs w:val="25"/>
              </w:rPr>
              <w:t xml:space="preserve"> </w:t>
            </w:r>
            <w:r w:rsidRPr="002C1F1E">
              <w:rPr>
                <w:color w:val="000000"/>
                <w:sz w:val="25"/>
                <w:szCs w:val="25"/>
              </w:rPr>
              <w:t>от</w:t>
            </w:r>
            <w:r w:rsidRPr="00EC3B0A">
              <w:rPr>
                <w:color w:val="000000"/>
                <w:sz w:val="25"/>
                <w:szCs w:val="25"/>
              </w:rPr>
              <w:t xml:space="preserve"> 5 декабря 2017 г. № 76-23/гв «</w:t>
            </w:r>
            <w:r w:rsidRPr="00EC3B0A">
              <w:rPr>
                <w:bCs/>
                <w:sz w:val="25"/>
                <w:szCs w:val="25"/>
              </w:rPr>
              <w:t>О внесении изменения в постановление Государственной службы Чувашской Республики по конкурентной политике и тарифам от 11 декабря 2015 г. № 87-14-21/гв</w:t>
            </w:r>
            <w:r>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13 д</w:t>
            </w:r>
            <w:r w:rsidR="007E0DC2">
              <w:rPr>
                <w:i/>
                <w:iCs/>
              </w:rPr>
              <w:t>екабря 2018 г. № 129-30-32/гв (</w:t>
            </w:r>
            <w:r>
              <w:rPr>
                <w:i/>
                <w:iCs/>
              </w:rPr>
              <w:t>рег. № 4979 от 18 декабря 2018 г.)</w:t>
            </w:r>
          </w:p>
          <w:p w:rsidR="002473EC" w:rsidRDefault="002473EC" w:rsidP="002473EC"/>
        </w:tc>
      </w:tr>
      <w:tr w:rsidR="002473EC" w:rsidRPr="001C6B1A" w:rsidTr="00023C71">
        <w:trPr>
          <w:gridBefore w:val="1"/>
          <w:wBefore w:w="6" w:type="dxa"/>
          <w:trHeight w:val="80"/>
        </w:trPr>
        <w:tc>
          <w:tcPr>
            <w:tcW w:w="790" w:type="dxa"/>
          </w:tcPr>
          <w:p w:rsidR="002473EC" w:rsidRDefault="002473EC" w:rsidP="002473EC">
            <w:r>
              <w:t>4228</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EC3B0A" w:rsidRDefault="002473EC" w:rsidP="002473EC">
            <w:pPr>
              <w:jc w:val="both"/>
              <w:rPr>
                <w:sz w:val="25"/>
                <w:szCs w:val="25"/>
              </w:rPr>
            </w:pPr>
            <w:r>
              <w:rPr>
                <w:color w:val="000000"/>
                <w:sz w:val="25"/>
                <w:szCs w:val="25"/>
              </w:rPr>
              <w:t>постановление</w:t>
            </w:r>
            <w:r w:rsidRPr="002C1F1E">
              <w:rPr>
                <w:sz w:val="25"/>
                <w:szCs w:val="25"/>
              </w:rPr>
              <w:t xml:space="preserve"> </w:t>
            </w:r>
            <w:r w:rsidRPr="002C1F1E">
              <w:rPr>
                <w:color w:val="000000"/>
                <w:sz w:val="25"/>
                <w:szCs w:val="25"/>
              </w:rPr>
              <w:t xml:space="preserve">от </w:t>
            </w:r>
            <w:r w:rsidRPr="00EC3B0A">
              <w:rPr>
                <w:color w:val="000000"/>
                <w:sz w:val="25"/>
                <w:szCs w:val="25"/>
              </w:rPr>
              <w:t>5 декабря 2017 г. № 88-23/т «</w:t>
            </w:r>
            <w:r w:rsidRPr="00EC3B0A">
              <w:rPr>
                <w:bCs/>
                <w:sz w:val="25"/>
                <w:szCs w:val="25"/>
              </w:rPr>
              <w:t>Об установлении тарифов в сфере теплоснабжения для публичного акционерного общества «Т Плюс» на территории Чувашской Республики на 2018 год</w:t>
            </w:r>
            <w:r w:rsidRPr="00EC3B0A">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14 декабря 2018 г. № 133-32/т( рег. № 4989 от 19 декабря 2018 г.)</w:t>
            </w:r>
          </w:p>
          <w:p w:rsidR="002473EC" w:rsidRDefault="002473EC" w:rsidP="002473EC"/>
        </w:tc>
      </w:tr>
      <w:tr w:rsidR="002473EC" w:rsidRPr="001C6B1A" w:rsidTr="00023C71">
        <w:trPr>
          <w:gridBefore w:val="1"/>
          <w:wBefore w:w="6" w:type="dxa"/>
          <w:trHeight w:val="80"/>
        </w:trPr>
        <w:tc>
          <w:tcPr>
            <w:tcW w:w="790" w:type="dxa"/>
          </w:tcPr>
          <w:p w:rsidR="002473EC" w:rsidRDefault="002473EC" w:rsidP="002473EC">
            <w:r>
              <w:t>4229</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Pr="00EC3B0A" w:rsidRDefault="002473EC" w:rsidP="002473EC">
            <w:pPr>
              <w:jc w:val="both"/>
              <w:rPr>
                <w:sz w:val="25"/>
                <w:szCs w:val="25"/>
              </w:rPr>
            </w:pPr>
            <w:r>
              <w:rPr>
                <w:color w:val="000000"/>
                <w:sz w:val="25"/>
                <w:szCs w:val="25"/>
              </w:rPr>
              <w:t>постановление</w:t>
            </w:r>
            <w:r w:rsidRPr="002C1F1E">
              <w:rPr>
                <w:sz w:val="25"/>
                <w:szCs w:val="25"/>
              </w:rPr>
              <w:t xml:space="preserve"> </w:t>
            </w:r>
            <w:r w:rsidRPr="002C1F1E">
              <w:rPr>
                <w:color w:val="000000"/>
                <w:sz w:val="25"/>
                <w:szCs w:val="25"/>
              </w:rPr>
              <w:t xml:space="preserve">от </w:t>
            </w:r>
            <w:r w:rsidRPr="00EC3B0A">
              <w:rPr>
                <w:color w:val="000000"/>
                <w:sz w:val="25"/>
                <w:szCs w:val="25"/>
              </w:rPr>
              <w:t>5 декабря 2017 г. № 94-23/гв «</w:t>
            </w:r>
            <w:r w:rsidRPr="00EC3B0A">
              <w:rPr>
                <w:bCs/>
                <w:sz w:val="25"/>
                <w:szCs w:val="25"/>
              </w:rPr>
              <w:t>О внесении изменения в постановление Государственной службы Чувашской Республики по конкурентной политике и тарифам от 11 декабря 2015 г. № 88-19-21/гв</w:t>
            </w:r>
            <w:r w:rsidRPr="00EC3B0A">
              <w:rPr>
                <w:color w:val="000000"/>
                <w:sz w:val="25"/>
                <w:szCs w:val="25"/>
              </w:rPr>
              <w:t>»</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Pr>
                <w:i/>
                <w:iCs/>
                <w:color w:val="FF0000"/>
              </w:rPr>
              <w:t xml:space="preserve">Признан утратившим силу </w:t>
            </w:r>
            <w:r>
              <w:rPr>
                <w:i/>
                <w:iCs/>
              </w:rPr>
              <w:t>постановлением от 14 декабря 2018 г. № 135-32/гв (рег. № 4993 от 19 декабря 2018 г.)</w:t>
            </w:r>
          </w:p>
        </w:tc>
      </w:tr>
      <w:tr w:rsidR="002473EC" w:rsidRPr="001C6B1A" w:rsidTr="00023C71">
        <w:trPr>
          <w:gridBefore w:val="1"/>
          <w:wBefore w:w="6" w:type="dxa"/>
          <w:trHeight w:val="80"/>
        </w:trPr>
        <w:tc>
          <w:tcPr>
            <w:tcW w:w="790" w:type="dxa"/>
          </w:tcPr>
          <w:p w:rsidR="002473EC" w:rsidRDefault="002473EC" w:rsidP="002473EC">
            <w:r>
              <w:t>4230</w:t>
            </w:r>
          </w:p>
        </w:tc>
        <w:tc>
          <w:tcPr>
            <w:tcW w:w="1369" w:type="dxa"/>
          </w:tcPr>
          <w:p w:rsidR="002473EC" w:rsidRDefault="002473EC" w:rsidP="002473EC">
            <w:r>
              <w:t>14.12.2017</w:t>
            </w:r>
          </w:p>
        </w:tc>
        <w:tc>
          <w:tcPr>
            <w:tcW w:w="2159" w:type="dxa"/>
          </w:tcPr>
          <w:p w:rsidR="002473EC" w:rsidRDefault="002473EC" w:rsidP="002473EC">
            <w:r w:rsidRPr="00364AC7">
              <w:t>Государственная служба Чувашской Республики по конкурентной политике и тарифам</w:t>
            </w:r>
          </w:p>
        </w:tc>
        <w:tc>
          <w:tcPr>
            <w:tcW w:w="3135" w:type="dxa"/>
          </w:tcPr>
          <w:p w:rsidR="002473EC" w:rsidRDefault="002473EC" w:rsidP="002473EC">
            <w:r>
              <w:rPr>
                <w:color w:val="000000"/>
                <w:sz w:val="25"/>
                <w:szCs w:val="25"/>
              </w:rPr>
              <w:t>постановление</w:t>
            </w:r>
            <w:r w:rsidRPr="002C1F1E">
              <w:rPr>
                <w:sz w:val="25"/>
                <w:szCs w:val="25"/>
              </w:rPr>
              <w:t xml:space="preserve"> </w:t>
            </w:r>
            <w:r w:rsidRPr="002C1F1E">
              <w:rPr>
                <w:color w:val="000000"/>
                <w:sz w:val="25"/>
                <w:szCs w:val="25"/>
              </w:rPr>
              <w:t xml:space="preserve">от </w:t>
            </w:r>
            <w:r w:rsidRPr="00EC3B0A">
              <w:rPr>
                <w:color w:val="000000"/>
                <w:sz w:val="25"/>
                <w:szCs w:val="25"/>
              </w:rPr>
              <w:t>7 декабря 2017 г. № 116-21/в «О внесении изменения в постановление Государственной службы Чувашской Республики по конкурентной политике и тарифам от 20 сентября 2016 г. № 35-11/в»</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Default="002473EC" w:rsidP="002473EC">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1C6B1A" w:rsidTr="00023C71">
        <w:trPr>
          <w:gridBefore w:val="1"/>
          <w:wBefore w:w="6" w:type="dxa"/>
          <w:trHeight w:val="80"/>
        </w:trPr>
        <w:tc>
          <w:tcPr>
            <w:tcW w:w="790" w:type="dxa"/>
          </w:tcPr>
          <w:p w:rsidR="002473EC" w:rsidRDefault="002473EC" w:rsidP="002473EC">
            <w:r>
              <w:t>4231</w:t>
            </w:r>
          </w:p>
        </w:tc>
        <w:tc>
          <w:tcPr>
            <w:tcW w:w="1369" w:type="dxa"/>
          </w:tcPr>
          <w:p w:rsidR="002473EC" w:rsidRDefault="002473EC" w:rsidP="002473EC">
            <w:r>
              <w:t>14.12.2017</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D84C03">
              <w:t>от 24 ноября 2017 г. № 03/1-03/1076 «Об утверждении порядка ведения реестра выданных заключений технологического и ценового аудита обоснования инвестиций, осуществляемых в инвестиционные проекты по созданию объектов капитального строительства республиканской собственности, в отношении которых планируется заключение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предоставления содержащейся в реестре информации в отношении инвестиционных проектов, технологический и ценовой аудит обоснования инвестиций которых проводится Министерством строительства, архитектуры и жилищно-коммунального хозяйства Чувашской Республики или подведомственным ему государственным (бюджетным или автономным) учреждением»</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4232</w:t>
            </w:r>
          </w:p>
        </w:tc>
        <w:tc>
          <w:tcPr>
            <w:tcW w:w="1369" w:type="dxa"/>
          </w:tcPr>
          <w:p w:rsidR="002473EC" w:rsidRDefault="002473EC" w:rsidP="002473EC">
            <w:r>
              <w:t>14.12.2017</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D47BA3">
              <w:t>от 27 ноября 2017 г. № 03/1-03/1084 «Об утверждении Порядка работы конкурсной комиссии по проведению конкурса на замещение вакантной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Методики проведения конкурса на замещение вакантной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и руководителя государственного унитарного предприятия Чувашской Республики, находящихся в ведении Министерства строительства, архитектуры и жилищно-коммунального хозяйства Чувашской Республики»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2473EC" w:rsidP="002473EC">
            <w:pPr>
              <w:jc w:val="both"/>
              <w:rPr>
                <w:i/>
                <w:iCs/>
              </w:rPr>
            </w:pPr>
            <w:r>
              <w:rPr>
                <w:i/>
                <w:iCs/>
              </w:rPr>
              <w:t>Действующий</w:t>
            </w:r>
          </w:p>
          <w:p w:rsidR="002473EC" w:rsidRDefault="002473EC" w:rsidP="002473EC">
            <w:pPr>
              <w:rPr>
                <w:i/>
                <w:iCs/>
              </w:rPr>
            </w:pPr>
            <w:r>
              <w:rPr>
                <w:i/>
                <w:iCs/>
              </w:rPr>
              <w:t>действующий</w:t>
            </w:r>
          </w:p>
          <w:p w:rsidR="002473EC" w:rsidRPr="0069670C" w:rsidRDefault="002473EC" w:rsidP="002473EC">
            <w:pPr>
              <w:jc w:val="both"/>
              <w:rPr>
                <w:i/>
                <w:iCs/>
                <w:color w:val="FF0000"/>
              </w:rPr>
            </w:pPr>
            <w:r>
              <w:rPr>
                <w:i/>
                <w:iCs/>
              </w:rPr>
              <w:t>Внесены изменения приказом от 17 марта 2020 г. № 03/1-03/164 (рег. № 5861 от 2 апреля 2020 г.),</w:t>
            </w:r>
            <w:r w:rsidR="0069670C">
              <w:rPr>
                <w:i/>
                <w:iCs/>
              </w:rPr>
              <w:t xml:space="preserve"> от 2 февраля 2022 г. № 03-03</w:t>
            </w:r>
            <w:r w:rsidR="0069670C" w:rsidRPr="0069670C">
              <w:rPr>
                <w:i/>
                <w:iCs/>
              </w:rPr>
              <w:t>/</w:t>
            </w:r>
            <w:r w:rsidR="0069670C">
              <w:rPr>
                <w:i/>
                <w:iCs/>
              </w:rPr>
              <w:t>30 (рег. № 7536 от 11 марта 2022 г.)</w:t>
            </w:r>
          </w:p>
        </w:tc>
      </w:tr>
      <w:tr w:rsidR="002473EC" w:rsidRPr="001C6B1A" w:rsidTr="00023C71">
        <w:trPr>
          <w:gridBefore w:val="1"/>
          <w:wBefore w:w="6" w:type="dxa"/>
          <w:trHeight w:val="80"/>
        </w:trPr>
        <w:tc>
          <w:tcPr>
            <w:tcW w:w="790" w:type="dxa"/>
          </w:tcPr>
          <w:p w:rsidR="002473EC" w:rsidRDefault="002473EC" w:rsidP="002473EC">
            <w:r>
              <w:t>4233</w:t>
            </w:r>
          </w:p>
        </w:tc>
        <w:tc>
          <w:tcPr>
            <w:tcW w:w="1369" w:type="dxa"/>
          </w:tcPr>
          <w:p w:rsidR="002473EC" w:rsidRDefault="002473EC" w:rsidP="002473EC">
            <w:r>
              <w:t>15.12.2017</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9F552C">
              <w:t>11 декабря 2017 г. № 165 «О внесении изменения в приказ Государственного комитета Чувашской Республики по делам гражданской обороны и чрезвычайным ситуациям от 8 апреля 2011 г. № 37»</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07717E" w:rsidRDefault="0007717E" w:rsidP="0007717E">
            <w:pPr>
              <w:jc w:val="both"/>
              <w:rPr>
                <w:i/>
                <w:iCs/>
              </w:rPr>
            </w:pPr>
            <w:r w:rsidRPr="003373DF">
              <w:rPr>
                <w:i/>
                <w:iCs/>
                <w:color w:val="FF0000"/>
              </w:rPr>
              <w:t xml:space="preserve">Признан утратившим силу </w:t>
            </w:r>
            <w:r>
              <w:rPr>
                <w:i/>
                <w:iCs/>
              </w:rPr>
              <w:t xml:space="preserve">приказом </w:t>
            </w:r>
            <w:r w:rsidRPr="002C6B67">
              <w:t>Государственного комитета Чувашской Республики по делам гражданской обороны и чрезвычайным ситуациям</w:t>
            </w:r>
            <w:r>
              <w:t xml:space="preserve"> от 13 мая 2020 г. № 95 (рег. № 6014 от 4 июня 2020 г.)</w:t>
            </w:r>
          </w:p>
          <w:p w:rsidR="0007717E" w:rsidRDefault="0007717E" w:rsidP="0007717E">
            <w:pPr>
              <w:jc w:val="both"/>
              <w:rPr>
                <w:i/>
                <w:iCs/>
              </w:rPr>
            </w:pP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4234</w:t>
            </w:r>
          </w:p>
        </w:tc>
        <w:tc>
          <w:tcPr>
            <w:tcW w:w="1369" w:type="dxa"/>
          </w:tcPr>
          <w:p w:rsidR="002473EC" w:rsidRDefault="002473EC" w:rsidP="002473EC">
            <w:r>
              <w:t>15.12.2017</w:t>
            </w:r>
          </w:p>
        </w:tc>
        <w:tc>
          <w:tcPr>
            <w:tcW w:w="2159" w:type="dxa"/>
          </w:tcPr>
          <w:p w:rsidR="002473EC" w:rsidRDefault="002473EC" w:rsidP="002473EC">
            <w:r>
              <w:t xml:space="preserve">Министерство </w:t>
            </w:r>
            <w:r w:rsidRPr="00912297">
              <w:t>строительства, архитектуры и жилищно-коммунального хозяйства Чувашской Республики</w:t>
            </w:r>
            <w:r>
              <w:t>, 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912297">
              <w:t>от 22 ноября 2017 г. № 03/1-03/1069-278 «Об утверждении Положения о Межведомственной комиссии по подведению итогов экономического соревнования между организациями, обеспечивающими электрической энергией, газом и паром, организациями водоснабжения, водоотведения, по сбору и утилизации отходов в Чувашской Республике»</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color w:val="FF0000"/>
              </w:rPr>
              <w:t xml:space="preserve">Признан </w:t>
            </w:r>
            <w:r w:rsidRPr="002C6B67">
              <w:rPr>
                <w:i/>
                <w:iCs/>
                <w:color w:val="FF0000"/>
              </w:rPr>
              <w:t>утрати</w:t>
            </w:r>
            <w:r>
              <w:rPr>
                <w:i/>
                <w:iCs/>
                <w:color w:val="FF0000"/>
              </w:rPr>
              <w:t>вшим</w:t>
            </w:r>
            <w:r w:rsidRPr="002C6B67">
              <w:rPr>
                <w:i/>
                <w:iCs/>
                <w:color w:val="FF0000"/>
              </w:rPr>
              <w:t xml:space="preserve"> силу</w:t>
            </w:r>
            <w:r w:rsidRPr="002C6B67">
              <w:rPr>
                <w:i/>
                <w:iCs/>
              </w:rPr>
              <w:t xml:space="preserve"> п</w:t>
            </w:r>
            <w:r>
              <w:rPr>
                <w:i/>
                <w:iCs/>
              </w:rPr>
              <w:t>риказом от 12 апреля 2019 г. № 03/1-03/312-61 (рег. № 5201 от 6 мая 2019 г.)</w:t>
            </w:r>
          </w:p>
        </w:tc>
      </w:tr>
      <w:tr w:rsidR="002473EC" w:rsidRPr="001C6B1A" w:rsidTr="00023C71">
        <w:trPr>
          <w:gridBefore w:val="1"/>
          <w:wBefore w:w="6" w:type="dxa"/>
          <w:trHeight w:val="80"/>
        </w:trPr>
        <w:tc>
          <w:tcPr>
            <w:tcW w:w="790" w:type="dxa"/>
          </w:tcPr>
          <w:p w:rsidR="002473EC" w:rsidRDefault="002473EC" w:rsidP="002473EC">
            <w:r>
              <w:t>4235</w:t>
            </w:r>
          </w:p>
        </w:tc>
        <w:tc>
          <w:tcPr>
            <w:tcW w:w="1369" w:type="dxa"/>
          </w:tcPr>
          <w:p w:rsidR="002473EC" w:rsidRDefault="002473EC" w:rsidP="002473EC">
            <w:r>
              <w:t>15.12.2017</w:t>
            </w:r>
          </w:p>
        </w:tc>
        <w:tc>
          <w:tcPr>
            <w:tcW w:w="2159" w:type="dxa"/>
          </w:tcPr>
          <w:p w:rsidR="002473EC" w:rsidRDefault="002473EC" w:rsidP="002473EC">
            <w:r w:rsidRPr="00306EF2">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306EF2">
              <w:t>от 24 ноября 2017 г. № 03/1-03/1077 «Об утверждении Порядка составления и утверждения плана финансово-хозяйственной деятельности автономных учреждений Чувашской Республики, находящихся в ведении Министерства строительства, архитектуры и жилищно-коммунального хозяйства Чувашской Республики, в соответствии с требованиями, установленными Министерством финансов Российской Федерации»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2473EC" w:rsidP="002473EC">
            <w:pPr>
              <w:jc w:val="both"/>
              <w:rPr>
                <w:i/>
                <w:iCs/>
              </w:rPr>
            </w:pPr>
            <w:r>
              <w:rPr>
                <w:i/>
                <w:iCs/>
              </w:rPr>
              <w:t>Внесены изменения приказом от 3 сентября 2019 г. № 03/1-03/684 (рег. № 5396 от 25 сентября 2019 г.)</w:t>
            </w:r>
          </w:p>
          <w:p w:rsidR="00266C53" w:rsidRPr="001C6B1A" w:rsidRDefault="00266C53" w:rsidP="002473EC">
            <w:pPr>
              <w:jc w:val="both"/>
              <w:rPr>
                <w:i/>
                <w:iCs/>
                <w:color w:val="FF0000"/>
              </w:rPr>
            </w:pPr>
            <w:r w:rsidRPr="00266C53">
              <w:rPr>
                <w:i/>
                <w:iCs/>
                <w:color w:val="FF0000"/>
              </w:rPr>
              <w:t xml:space="preserve">Признан утратившим силу </w:t>
            </w:r>
            <w:r>
              <w:rPr>
                <w:i/>
                <w:iCs/>
              </w:rPr>
              <w:t xml:space="preserve">приказом от 26 июня 2020 г. № 03/1-03/400 (рег. № 6156 от 24 июля 2020 г.) </w:t>
            </w:r>
          </w:p>
        </w:tc>
      </w:tr>
      <w:tr w:rsidR="002473EC" w:rsidRPr="001C6B1A" w:rsidTr="00023C71">
        <w:trPr>
          <w:gridBefore w:val="1"/>
          <w:wBefore w:w="6" w:type="dxa"/>
          <w:trHeight w:val="80"/>
        </w:trPr>
        <w:tc>
          <w:tcPr>
            <w:tcW w:w="790" w:type="dxa"/>
          </w:tcPr>
          <w:p w:rsidR="002473EC" w:rsidRDefault="002473EC" w:rsidP="002473EC">
            <w:r>
              <w:t>4236</w:t>
            </w:r>
          </w:p>
        </w:tc>
        <w:tc>
          <w:tcPr>
            <w:tcW w:w="1369" w:type="dxa"/>
          </w:tcPr>
          <w:p w:rsidR="002473EC" w:rsidRDefault="002473EC" w:rsidP="002473EC">
            <w:r>
              <w:t>15.12.2017</w:t>
            </w:r>
          </w:p>
        </w:tc>
        <w:tc>
          <w:tcPr>
            <w:tcW w:w="2159" w:type="dxa"/>
          </w:tcPr>
          <w:p w:rsidR="002473EC" w:rsidRDefault="002473EC" w:rsidP="002473EC">
            <w:r>
              <w:t xml:space="preserve">Государственная </w:t>
            </w:r>
            <w:r w:rsidRPr="00E31E1D">
              <w:t>инспекци</w:t>
            </w:r>
            <w:r>
              <w:t>я</w:t>
            </w:r>
            <w:r w:rsidRPr="00E31E1D">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E31E1D">
              <w:t>от 6 декабря 2017 г. № 91-од «О должностных лицах Государственной инспекции по надзору за техническим состоянием самоходных машин и других видов техники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4237</w:t>
            </w:r>
          </w:p>
        </w:tc>
        <w:tc>
          <w:tcPr>
            <w:tcW w:w="1369" w:type="dxa"/>
          </w:tcPr>
          <w:p w:rsidR="002473EC" w:rsidRDefault="002473EC" w:rsidP="002473EC">
            <w:r>
              <w:t>15.12.2017</w:t>
            </w:r>
          </w:p>
        </w:tc>
        <w:tc>
          <w:tcPr>
            <w:tcW w:w="2159" w:type="dxa"/>
          </w:tcPr>
          <w:p w:rsidR="002473EC" w:rsidRDefault="002473EC" w:rsidP="002473EC">
            <w:r w:rsidRPr="008B1FD8">
              <w:t>Полномочно</w:t>
            </w:r>
            <w:r>
              <w:t>е</w:t>
            </w:r>
            <w:r w:rsidRPr="008B1FD8">
              <w:t xml:space="preserve"> представительств</w:t>
            </w:r>
            <w:r>
              <w:t>о</w:t>
            </w:r>
            <w:r w:rsidRPr="008B1FD8">
              <w:t xml:space="preserve"> Чувашской Республики при Президенте Российской Федерации</w:t>
            </w:r>
          </w:p>
        </w:tc>
        <w:tc>
          <w:tcPr>
            <w:tcW w:w="3135" w:type="dxa"/>
          </w:tcPr>
          <w:p w:rsidR="002473EC" w:rsidRDefault="002473EC" w:rsidP="002473EC">
            <w:pPr>
              <w:ind w:right="-1"/>
              <w:jc w:val="both"/>
            </w:pPr>
            <w:r>
              <w:t xml:space="preserve">приказ </w:t>
            </w:r>
            <w:r w:rsidRPr="008B1FD8">
              <w:t>от 22 ноября 2017 г. № 65-од «Об утверждении Регламента конкурсной комиссии Полномочного представительства Чувашской Республики при Президенте Российской Федерации по проведению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Методики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color w:val="FF0000"/>
              </w:rPr>
              <w:t xml:space="preserve">Признано утратившим силу </w:t>
            </w:r>
            <w:r>
              <w:rPr>
                <w:i/>
                <w:iCs/>
                <w:color w:val="000000" w:themeColor="text1"/>
              </w:rPr>
              <w:t>приказом от 9</w:t>
            </w:r>
            <w:r w:rsidRPr="008D4379">
              <w:rPr>
                <w:i/>
                <w:iCs/>
                <w:color w:val="000000" w:themeColor="text1"/>
              </w:rPr>
              <w:t xml:space="preserve"> января 201</w:t>
            </w:r>
            <w:r>
              <w:rPr>
                <w:i/>
                <w:iCs/>
                <w:color w:val="000000" w:themeColor="text1"/>
              </w:rPr>
              <w:t>9</w:t>
            </w:r>
            <w:r w:rsidRPr="008D4379">
              <w:rPr>
                <w:i/>
                <w:iCs/>
                <w:color w:val="000000" w:themeColor="text1"/>
              </w:rPr>
              <w:t xml:space="preserve"> г. № </w:t>
            </w:r>
            <w:r>
              <w:rPr>
                <w:i/>
                <w:iCs/>
                <w:color w:val="000000" w:themeColor="text1"/>
              </w:rPr>
              <w:t>01-од</w:t>
            </w:r>
            <w:r w:rsidRPr="008D4379">
              <w:rPr>
                <w:i/>
                <w:iCs/>
                <w:color w:val="000000" w:themeColor="text1"/>
              </w:rPr>
              <w:t xml:space="preserve"> (рег. № </w:t>
            </w:r>
            <w:r>
              <w:rPr>
                <w:i/>
                <w:iCs/>
                <w:color w:val="000000" w:themeColor="text1"/>
              </w:rPr>
              <w:t>5070 от 17 января 2019</w:t>
            </w:r>
            <w:r w:rsidRPr="008D4379">
              <w:rPr>
                <w:i/>
                <w:iCs/>
                <w:color w:val="000000" w:themeColor="text1"/>
              </w:rPr>
              <w:t xml:space="preserve"> г.)</w:t>
            </w:r>
          </w:p>
        </w:tc>
      </w:tr>
      <w:tr w:rsidR="002473EC" w:rsidRPr="001C6B1A" w:rsidTr="00023C71">
        <w:trPr>
          <w:gridBefore w:val="1"/>
          <w:wBefore w:w="6" w:type="dxa"/>
          <w:trHeight w:val="80"/>
        </w:trPr>
        <w:tc>
          <w:tcPr>
            <w:tcW w:w="790" w:type="dxa"/>
          </w:tcPr>
          <w:p w:rsidR="002473EC" w:rsidRDefault="002473EC" w:rsidP="002473EC">
            <w:r>
              <w:t>4238</w:t>
            </w:r>
          </w:p>
        </w:tc>
        <w:tc>
          <w:tcPr>
            <w:tcW w:w="1369" w:type="dxa"/>
          </w:tcPr>
          <w:p w:rsidR="002473EC" w:rsidRDefault="002473EC" w:rsidP="002473EC">
            <w:r>
              <w:t>15.12.2017</w:t>
            </w:r>
          </w:p>
        </w:tc>
        <w:tc>
          <w:tcPr>
            <w:tcW w:w="2159" w:type="dxa"/>
          </w:tcPr>
          <w:p w:rsidR="002473EC" w:rsidRPr="009B1CEB" w:rsidRDefault="002473EC" w:rsidP="002473EC">
            <w:r w:rsidRPr="009B1CEB">
              <w:t>Министерства строительства, архитектуры и жилищно-коммунального хозяйства Чувашской Республики</w:t>
            </w:r>
          </w:p>
        </w:tc>
        <w:tc>
          <w:tcPr>
            <w:tcW w:w="3135" w:type="dxa"/>
          </w:tcPr>
          <w:p w:rsidR="002473EC" w:rsidRPr="009B1CEB" w:rsidRDefault="002473EC" w:rsidP="002473EC">
            <w:pPr>
              <w:ind w:right="-1"/>
              <w:jc w:val="both"/>
            </w:pPr>
            <w:r w:rsidRPr="009B1CEB">
              <w:t>приказ от 24 октября 2017 г. № 03/1-03/941 «Об утверждении Положения о межведомственной комиссии по оценке и обследованию помещения жилищного фонда Чувашской Республики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r>
              <w:t>»</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3F01A1" w:rsidRDefault="003F01A1" w:rsidP="003F01A1">
            <w:pPr>
              <w:jc w:val="both"/>
              <w:rPr>
                <w:iCs/>
                <w:color w:val="FF0000"/>
              </w:rPr>
            </w:pPr>
            <w:r>
              <w:rPr>
                <w:iCs/>
              </w:rPr>
              <w:t>В</w:t>
            </w:r>
            <w:r w:rsidR="000542E4">
              <w:rPr>
                <w:iCs/>
              </w:rPr>
              <w:t>несены изменения приказами</w:t>
            </w:r>
            <w:r w:rsidR="002473EC" w:rsidRPr="00743AA3">
              <w:rPr>
                <w:iCs/>
              </w:rPr>
              <w:t xml:space="preserve"> от 26 декабря 2019 г. № 03/1-03/1068</w:t>
            </w:r>
            <w:r w:rsidR="002473EC">
              <w:rPr>
                <w:iCs/>
              </w:rPr>
              <w:t xml:space="preserve"> (рег. № 5690 от 27 декабря 2019 г.)</w:t>
            </w:r>
            <w:r w:rsidR="000542E4">
              <w:rPr>
                <w:iCs/>
              </w:rPr>
              <w:t>, от 16 сентября 2020 г. № 03/1-03/610 (рег. № 6346 от 20 октября 2020 г.)</w:t>
            </w:r>
            <w:r>
              <w:rPr>
                <w:iCs/>
              </w:rPr>
              <w:t>, от 20 мая 2022 г. № 03-03</w:t>
            </w:r>
            <w:r w:rsidRPr="003F01A1">
              <w:rPr>
                <w:iCs/>
              </w:rPr>
              <w:t>/</w:t>
            </w:r>
            <w:r>
              <w:rPr>
                <w:iCs/>
              </w:rPr>
              <w:t>232 (рег. № 7752 от 14 июня 2022 г.)</w:t>
            </w:r>
          </w:p>
        </w:tc>
      </w:tr>
      <w:tr w:rsidR="002473EC" w:rsidRPr="001C6B1A" w:rsidTr="00023C71">
        <w:trPr>
          <w:gridBefore w:val="1"/>
          <w:wBefore w:w="6" w:type="dxa"/>
          <w:trHeight w:val="80"/>
        </w:trPr>
        <w:tc>
          <w:tcPr>
            <w:tcW w:w="790" w:type="dxa"/>
          </w:tcPr>
          <w:p w:rsidR="002473EC" w:rsidRDefault="002473EC" w:rsidP="002473EC">
            <w:r>
              <w:t>4239</w:t>
            </w:r>
          </w:p>
        </w:tc>
        <w:tc>
          <w:tcPr>
            <w:tcW w:w="1369" w:type="dxa"/>
          </w:tcPr>
          <w:p w:rsidR="002473EC" w:rsidRDefault="002473EC" w:rsidP="002473EC">
            <w:r>
              <w:t>15.12.2017</w:t>
            </w:r>
          </w:p>
        </w:tc>
        <w:tc>
          <w:tcPr>
            <w:tcW w:w="2159" w:type="dxa"/>
          </w:tcPr>
          <w:p w:rsidR="002473EC" w:rsidRDefault="002473EC" w:rsidP="002473EC">
            <w:r>
              <w:t xml:space="preserve">Администрация Главы Чувашской Республики </w:t>
            </w:r>
          </w:p>
        </w:tc>
        <w:tc>
          <w:tcPr>
            <w:tcW w:w="3135" w:type="dxa"/>
          </w:tcPr>
          <w:p w:rsidR="002473EC" w:rsidRDefault="002473EC" w:rsidP="002473EC">
            <w:pPr>
              <w:ind w:right="-1"/>
              <w:jc w:val="both"/>
            </w:pPr>
            <w:r>
              <w:t>Распоряжение от 15 декабря 2017 г. № 618</w:t>
            </w:r>
          </w:p>
        </w:tc>
        <w:tc>
          <w:tcPr>
            <w:tcW w:w="1701" w:type="dxa"/>
          </w:tcPr>
          <w:p w:rsidR="002473EC" w:rsidRPr="00BE5320" w:rsidRDefault="002473EC" w:rsidP="002473EC">
            <w:pPr>
              <w:ind w:left="-108"/>
            </w:pPr>
            <w:r w:rsidRPr="009411C7">
              <w:t>Вести Чувашии № 49 (1569) от 16 декабря 2017</w:t>
            </w:r>
          </w:p>
        </w:tc>
        <w:tc>
          <w:tcPr>
            <w:tcW w:w="1276" w:type="dxa"/>
          </w:tcPr>
          <w:p w:rsidR="002473EC" w:rsidRPr="00D50B99" w:rsidRDefault="00BB3BE9"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tc>
      </w:tr>
      <w:tr w:rsidR="002473EC" w:rsidRPr="001C6B1A" w:rsidTr="00023C71">
        <w:trPr>
          <w:gridBefore w:val="1"/>
          <w:wBefore w:w="6" w:type="dxa"/>
          <w:trHeight w:val="80"/>
        </w:trPr>
        <w:tc>
          <w:tcPr>
            <w:tcW w:w="790" w:type="dxa"/>
          </w:tcPr>
          <w:p w:rsidR="002473EC" w:rsidRDefault="002473EC" w:rsidP="002473EC">
            <w:r>
              <w:t>4240</w:t>
            </w:r>
          </w:p>
        </w:tc>
        <w:tc>
          <w:tcPr>
            <w:tcW w:w="1369" w:type="dxa"/>
          </w:tcPr>
          <w:p w:rsidR="002473EC" w:rsidRDefault="002473EC" w:rsidP="002473EC">
            <w:r>
              <w:t>18.12.2017</w:t>
            </w:r>
          </w:p>
        </w:tc>
        <w:tc>
          <w:tcPr>
            <w:tcW w:w="2159" w:type="dxa"/>
          </w:tcPr>
          <w:p w:rsidR="002473EC" w:rsidRDefault="002473EC" w:rsidP="002473EC">
            <w:r w:rsidRPr="009411C7">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9411C7">
              <w:t>от 30 ноября 2017 г. № 455 «Об утверждении Положения об аттестации руководителей государственных учреждений Чувашской Республики, находящихся в ведении Министерства физической культуры и спорта Чувашской Республики»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4241</w:t>
            </w:r>
          </w:p>
        </w:tc>
        <w:tc>
          <w:tcPr>
            <w:tcW w:w="1369" w:type="dxa"/>
          </w:tcPr>
          <w:p w:rsidR="002473EC" w:rsidRDefault="002473EC" w:rsidP="002473EC">
            <w:r>
              <w:t>19.12.2017</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7 декабря 2017 г. № 600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549 (рег. № 5682 от 26 декабря 2019 г.)</w:t>
            </w:r>
          </w:p>
          <w:p w:rsidR="002473EC" w:rsidRDefault="002473EC" w:rsidP="002473EC">
            <w:pPr>
              <w:jc w:val="both"/>
              <w:rPr>
                <w:i/>
                <w:iCs/>
              </w:rPr>
            </w:pPr>
            <w:r w:rsidRPr="006C208A">
              <w:rPr>
                <w:i/>
                <w:iCs/>
              </w:rPr>
              <w:t xml:space="preserve">Внесено изменение </w:t>
            </w:r>
            <w:r>
              <w:rPr>
                <w:i/>
                <w:iCs/>
              </w:rPr>
              <w:t>приказом от 13 декабря 2019 г. № 548 (рег. № 5681 от 26 декабря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4242</w:t>
            </w:r>
          </w:p>
        </w:tc>
        <w:tc>
          <w:tcPr>
            <w:tcW w:w="1369" w:type="dxa"/>
          </w:tcPr>
          <w:p w:rsidR="002473EC" w:rsidRDefault="002473EC" w:rsidP="002473EC">
            <w:r>
              <w:t>19.12.2017</w:t>
            </w:r>
          </w:p>
        </w:tc>
        <w:tc>
          <w:tcPr>
            <w:tcW w:w="2159" w:type="dxa"/>
          </w:tcPr>
          <w:p w:rsidR="002473EC" w:rsidRDefault="002473EC" w:rsidP="002473EC">
            <w:r w:rsidRPr="00FC343F">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w:t>
            </w:r>
            <w:r w:rsidRPr="00FC343F">
              <w:t>6 декабря 2017 г. № 163 «О внесении изменения в приказ Государственного комитета Чувашской Республики по делам гражданской обороны и чрезвычайны ситуациям от 19 апреля 2016 г. № 70»</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sidRPr="00614C9C">
              <w:rPr>
                <w:i/>
                <w:iCs/>
                <w:color w:val="FF0000"/>
              </w:rPr>
              <w:t>Признан утратившим силу</w:t>
            </w:r>
            <w:r>
              <w:rPr>
                <w:i/>
                <w:iCs/>
              </w:rPr>
              <w:t xml:space="preserve"> приказом </w:t>
            </w:r>
            <w:r w:rsidRPr="00614C9C">
              <w:rPr>
                <w:i/>
                <w:iCs/>
              </w:rPr>
              <w:t>Министерство Чувашской Республики по делам гражданской обороны и чрезвычайным ситуациям</w:t>
            </w:r>
            <w:r>
              <w:rPr>
                <w:i/>
                <w:iCs/>
              </w:rPr>
              <w:t xml:space="preserve"> от 14 ноября 2019 г. № 128 (рег. № 5619 от 9 декабря 2019 г.)</w:t>
            </w:r>
          </w:p>
        </w:tc>
      </w:tr>
      <w:tr w:rsidR="002473EC" w:rsidRPr="001C6B1A" w:rsidTr="00023C71">
        <w:trPr>
          <w:gridBefore w:val="1"/>
          <w:wBefore w:w="6" w:type="dxa"/>
          <w:trHeight w:val="80"/>
        </w:trPr>
        <w:tc>
          <w:tcPr>
            <w:tcW w:w="790" w:type="dxa"/>
          </w:tcPr>
          <w:p w:rsidR="002473EC" w:rsidRDefault="002473EC" w:rsidP="002473EC">
            <w:r>
              <w:t>4243</w:t>
            </w:r>
          </w:p>
        </w:tc>
        <w:tc>
          <w:tcPr>
            <w:tcW w:w="1369" w:type="dxa"/>
          </w:tcPr>
          <w:p w:rsidR="002473EC" w:rsidRDefault="002473EC" w:rsidP="002473EC">
            <w:r>
              <w:t>21.12.2017</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D321EB">
              <w:t>от 29 ноября 2017 г. № 1179 «Об утверждении Проекта зон санитарной охраны существующей артезианской скважины и сооружений водопровода в с. Калинино Вурнарского района Чувашской Республики и установлении границ и режима зоны санитарной охраны водозаборной скважины»</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4244</w:t>
            </w:r>
          </w:p>
        </w:tc>
        <w:tc>
          <w:tcPr>
            <w:tcW w:w="1369" w:type="dxa"/>
          </w:tcPr>
          <w:p w:rsidR="002473EC" w:rsidRDefault="002473EC" w:rsidP="002473EC">
            <w:r>
              <w:t>21.12.2017</w:t>
            </w:r>
          </w:p>
        </w:tc>
        <w:tc>
          <w:tcPr>
            <w:tcW w:w="2159" w:type="dxa"/>
          </w:tcPr>
          <w:p w:rsidR="002473EC" w:rsidRPr="00FF2142" w:rsidRDefault="002473EC" w:rsidP="002473EC">
            <w:r w:rsidRPr="00FF2142">
              <w:t>Государственная служба Чувашской Республики по конкурентной политике и тарифам</w:t>
            </w:r>
          </w:p>
        </w:tc>
        <w:tc>
          <w:tcPr>
            <w:tcW w:w="3135" w:type="dxa"/>
          </w:tcPr>
          <w:p w:rsidR="002473EC" w:rsidRPr="00FF2142" w:rsidRDefault="002473EC" w:rsidP="002473EC">
            <w:pPr>
              <w:ind w:right="-1"/>
              <w:jc w:val="both"/>
            </w:pPr>
            <w:r w:rsidRPr="00FF2142">
              <w:t xml:space="preserve">постановление </w:t>
            </w:r>
            <w:r w:rsidRPr="00FF2142">
              <w:rPr>
                <w:color w:val="000000"/>
              </w:rPr>
              <w:t>от 19 декабря 2017 г. № 119-25/в «Об установлении долгосрочных параметров регулирования тарифов и предельных тарифов на захоронение твердых коммунальных отходов на 2018-2020 годы</w:t>
            </w:r>
            <w:r w:rsidRPr="00FF2142">
              <w:t>»</w:t>
            </w:r>
          </w:p>
        </w:tc>
        <w:tc>
          <w:tcPr>
            <w:tcW w:w="1701" w:type="dxa"/>
          </w:tcPr>
          <w:p w:rsidR="002473EC" w:rsidRPr="00BE5320" w:rsidRDefault="002473EC" w:rsidP="002473EC">
            <w:pPr>
              <w:ind w:left="-108"/>
            </w:pPr>
            <w:r w:rsidRPr="00511AFD">
              <w:t>Вести Чувашии № 50 (1570) от 23 декабря 2017</w:t>
            </w:r>
          </w:p>
        </w:tc>
        <w:tc>
          <w:tcPr>
            <w:tcW w:w="1276" w:type="dxa"/>
          </w:tcPr>
          <w:p w:rsidR="002473EC" w:rsidRDefault="00F778CC" w:rsidP="002473EC">
            <w:pPr>
              <w:jc w:val="both"/>
              <w:rPr>
                <w:i/>
                <w:iCs/>
              </w:rPr>
            </w:pPr>
            <w:r w:rsidRPr="00F778CC">
              <w:rPr>
                <w:i/>
                <w:iCs/>
                <w:color w:val="FF0000"/>
              </w:rPr>
              <w:t>Признан утратившим силу</w:t>
            </w:r>
            <w:r>
              <w:rPr>
                <w:i/>
                <w:iCs/>
              </w:rPr>
              <w:t xml:space="preserve"> приказом от 27 ноября 2020 г. № 52-22/в (рег. № 6533 от 14 декабря 2020 г.)</w:t>
            </w:r>
          </w:p>
          <w:p w:rsidR="002473EC" w:rsidRPr="001C6B1A" w:rsidRDefault="002473EC" w:rsidP="002473EC">
            <w:pPr>
              <w:jc w:val="both"/>
              <w:rPr>
                <w:i/>
                <w:iCs/>
                <w:color w:val="FF0000"/>
              </w:rPr>
            </w:pPr>
            <w:r>
              <w:rPr>
                <w:i/>
                <w:iCs/>
              </w:rPr>
              <w:t>Внесены изменения постановлением от 6 декабря 2018 г. № 105-30/в (рег. № 4972 от 18 декабря 2018 г.), от 25 ноября 2019 г. № 93-17-20/в (рег. № 5577 от 2 декабря 2019 г.)</w:t>
            </w:r>
          </w:p>
        </w:tc>
      </w:tr>
      <w:tr w:rsidR="002473EC" w:rsidRPr="001C6B1A" w:rsidTr="00023C71">
        <w:trPr>
          <w:gridBefore w:val="1"/>
          <w:wBefore w:w="6" w:type="dxa"/>
          <w:trHeight w:val="80"/>
        </w:trPr>
        <w:tc>
          <w:tcPr>
            <w:tcW w:w="790" w:type="dxa"/>
          </w:tcPr>
          <w:p w:rsidR="002473EC" w:rsidRDefault="002473EC" w:rsidP="002473EC">
            <w:r>
              <w:t>4245</w:t>
            </w:r>
          </w:p>
        </w:tc>
        <w:tc>
          <w:tcPr>
            <w:tcW w:w="1369" w:type="dxa"/>
          </w:tcPr>
          <w:p w:rsidR="002473EC" w:rsidRDefault="002473EC" w:rsidP="002473EC">
            <w:r>
              <w:t>21.12.2017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26 октября 2017 г. № 01/06-843 «Об утверждении Административного регламента предоставления Государственной службой Чувашской Республики по конкурентной политике и тарифам государственной услуги по установлению предельных тарифов в области обращения с твердыми коммунальными отходами»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AD4739" w:rsidP="002473EC">
            <w:pPr>
              <w:jc w:val="both"/>
              <w:rPr>
                <w:i/>
                <w:iCs/>
              </w:rPr>
            </w:pPr>
            <w:r w:rsidRPr="0026299E">
              <w:rPr>
                <w:i/>
                <w:iCs/>
                <w:color w:val="FF0000"/>
              </w:rPr>
              <w:t xml:space="preserve">признан утратившим силу </w:t>
            </w:r>
            <w:r>
              <w:rPr>
                <w:i/>
                <w:iCs/>
              </w:rPr>
              <w:t xml:space="preserve">приказом от 6 октября 2022 г. № 01/06-112 (рег. № 8098 от 2 ноября 2022 г.) </w:t>
            </w:r>
          </w:p>
          <w:p w:rsidR="002473EC" w:rsidRPr="001C6B1A" w:rsidRDefault="002473EC" w:rsidP="002473EC">
            <w:pPr>
              <w:jc w:val="both"/>
              <w:rPr>
                <w:i/>
                <w:iCs/>
                <w:color w:val="FF0000"/>
              </w:rPr>
            </w:pPr>
            <w:r>
              <w:rPr>
                <w:i/>
                <w:iCs/>
              </w:rPr>
              <w:t xml:space="preserve">Внесены изменения приказом от 4 апреля 2018 г. № 01/06-319 (рег. № 4447 от 18 апреля 2018 г.), </w:t>
            </w:r>
            <w:r w:rsidRPr="00FB0F9E">
              <w:rPr>
                <w:i/>
                <w:iCs/>
              </w:rPr>
              <w:t>от 16 ноября 2018 г. № 01/06-1065 (рег. № 4891 от 10 декабря 2018 г.)</w:t>
            </w:r>
            <w:r>
              <w:rPr>
                <w:i/>
                <w:iCs/>
              </w:rPr>
              <w:t>, от 15 ноября 2019 г. № 01/06-1152 (рег. № 5621 от 9 декабря 2019 г.)</w:t>
            </w:r>
          </w:p>
        </w:tc>
      </w:tr>
      <w:tr w:rsidR="002473EC" w:rsidRPr="001C6B1A" w:rsidTr="00023C71">
        <w:trPr>
          <w:gridBefore w:val="1"/>
          <w:wBefore w:w="6" w:type="dxa"/>
          <w:trHeight w:val="80"/>
        </w:trPr>
        <w:tc>
          <w:tcPr>
            <w:tcW w:w="790" w:type="dxa"/>
          </w:tcPr>
          <w:p w:rsidR="002473EC" w:rsidRDefault="002473EC" w:rsidP="002473EC">
            <w:r>
              <w:t>4246</w:t>
            </w:r>
          </w:p>
        </w:tc>
        <w:tc>
          <w:tcPr>
            <w:tcW w:w="1369" w:type="dxa"/>
          </w:tcPr>
          <w:p w:rsidR="002473EC" w:rsidRDefault="002473EC" w:rsidP="002473EC">
            <w:r>
              <w:t>21.12.2017</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18 декабря 2017 г. № 1241 «Об утверждении лесохозяйственного регламента Мариинско-Посадского лесничества»</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2473EC">
            <w:pPr>
              <w:jc w:val="both"/>
              <w:rPr>
                <w:i/>
                <w:iCs/>
              </w:rPr>
            </w:pPr>
            <w:r>
              <w:rPr>
                <w:i/>
                <w:iCs/>
              </w:rPr>
              <w:t>действующий</w:t>
            </w:r>
          </w:p>
          <w:p w:rsidR="002473EC" w:rsidRPr="001C6B1A" w:rsidRDefault="002473EC" w:rsidP="009E63E6">
            <w:pPr>
              <w:jc w:val="both"/>
              <w:rPr>
                <w:i/>
                <w:iCs/>
                <w:color w:val="FF0000"/>
              </w:rPr>
            </w:pPr>
            <w:r w:rsidRPr="00FA3BE0">
              <w:rPr>
                <w:i/>
                <w:iCs/>
              </w:rPr>
              <w:t>В</w:t>
            </w:r>
            <w:r>
              <w:rPr>
                <w:i/>
                <w:iCs/>
              </w:rPr>
              <w:t>несены изменения приказом от 15 августа 2019 г. № 587 (рег. № 5361 от 3 сентября 2019 г.)</w:t>
            </w:r>
            <w:r w:rsidR="00EA1C72">
              <w:rPr>
                <w:i/>
                <w:iCs/>
              </w:rPr>
              <w:t>, от 31 августа 2021 г. № 693 (рег. № 7184 от 27 сентября 2021 г.)</w:t>
            </w:r>
            <w:r w:rsidR="009E63E6" w:rsidRPr="009E63E6">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4247</w:t>
            </w:r>
          </w:p>
        </w:tc>
        <w:tc>
          <w:tcPr>
            <w:tcW w:w="1369" w:type="dxa"/>
          </w:tcPr>
          <w:p w:rsidR="002473EC" w:rsidRDefault="002473EC" w:rsidP="002473EC">
            <w:r>
              <w:t>22.12.2017</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76345F">
              <w:t>от 13 декабря 2017 г. № 260 «О внесении изменений в некоторые приказы Министерства сельского хозяйства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8034D0" w:rsidRDefault="00027D93" w:rsidP="002473EC">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034D0">
              <w:rPr>
                <w:i/>
                <w:iCs/>
              </w:rPr>
              <w:t>, от 29 марта 2021 г. № 70 (рег. № 6897 от 6 апреля 2021 г.)</w:t>
            </w:r>
          </w:p>
          <w:p w:rsidR="00E26F43" w:rsidRPr="008034D0" w:rsidRDefault="00E26F43" w:rsidP="002473EC">
            <w:pPr>
              <w:jc w:val="both"/>
              <w:rPr>
                <w:i/>
                <w:iCs/>
              </w:rPr>
            </w:pPr>
            <w:r>
              <w:rPr>
                <w:i/>
                <w:color w:val="FF0000"/>
              </w:rPr>
              <w:t xml:space="preserve">Признан утратившим силу </w:t>
            </w:r>
            <w:r>
              <w:rPr>
                <w:i/>
              </w:rPr>
              <w:t>приказом от 6 июля 2022 г. № 145 (рег. № 7897 от 28 июля 2022 г.)</w:t>
            </w:r>
          </w:p>
        </w:tc>
      </w:tr>
      <w:tr w:rsidR="002473EC" w:rsidRPr="001C6B1A" w:rsidTr="00023C71">
        <w:trPr>
          <w:gridBefore w:val="1"/>
          <w:wBefore w:w="6" w:type="dxa"/>
          <w:trHeight w:val="80"/>
        </w:trPr>
        <w:tc>
          <w:tcPr>
            <w:tcW w:w="790" w:type="dxa"/>
          </w:tcPr>
          <w:p w:rsidR="002473EC" w:rsidRDefault="002473EC" w:rsidP="002473EC">
            <w:r>
              <w:t>4248</w:t>
            </w:r>
          </w:p>
        </w:tc>
        <w:tc>
          <w:tcPr>
            <w:tcW w:w="1369" w:type="dxa"/>
          </w:tcPr>
          <w:p w:rsidR="002473EC" w:rsidRDefault="002473EC" w:rsidP="002473EC">
            <w:r>
              <w:t>22.12.2017</w:t>
            </w:r>
          </w:p>
        </w:tc>
        <w:tc>
          <w:tcPr>
            <w:tcW w:w="2159" w:type="dxa"/>
          </w:tcPr>
          <w:p w:rsidR="002473EC" w:rsidRDefault="002473EC" w:rsidP="002473EC">
            <w:r w:rsidRPr="00A45381">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12 декабря 2017 г. № 92-од «</w:t>
            </w:r>
            <w:r w:rsidRPr="00A45381">
              <w:t>Об утверждении Порядка оформления и содержания плановых (рейдовых) заданий и оформления результатов плановых (рейдовых) осмотров, обследований самоходных машин и других видов техники в процессе их эксплуатации</w:t>
            </w:r>
            <w:r>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A80870"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5 августа 2022 г. № 70-од (рег. № 7959 от 30 августа 2022 г.)</w:t>
            </w:r>
          </w:p>
        </w:tc>
      </w:tr>
      <w:tr w:rsidR="002473EC" w:rsidRPr="001C6B1A" w:rsidTr="00023C71">
        <w:trPr>
          <w:gridBefore w:val="1"/>
          <w:wBefore w:w="6" w:type="dxa"/>
          <w:trHeight w:val="80"/>
        </w:trPr>
        <w:tc>
          <w:tcPr>
            <w:tcW w:w="790" w:type="dxa"/>
          </w:tcPr>
          <w:p w:rsidR="002473EC" w:rsidRDefault="002473EC" w:rsidP="002473EC">
            <w:r>
              <w:t>4249</w:t>
            </w:r>
          </w:p>
        </w:tc>
        <w:tc>
          <w:tcPr>
            <w:tcW w:w="1369" w:type="dxa"/>
          </w:tcPr>
          <w:p w:rsidR="002473EC" w:rsidRDefault="002473EC" w:rsidP="002473EC">
            <w:r>
              <w:t>25.12.2017</w:t>
            </w:r>
          </w:p>
        </w:tc>
        <w:tc>
          <w:tcPr>
            <w:tcW w:w="2159" w:type="dxa"/>
          </w:tcPr>
          <w:p w:rsidR="002473EC" w:rsidRPr="00A45381"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 декабря 2017 г. № 02-03/229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1C6B1A" w:rsidTr="00023C71">
        <w:trPr>
          <w:gridBefore w:val="1"/>
          <w:wBefore w:w="6" w:type="dxa"/>
          <w:trHeight w:val="80"/>
        </w:trPr>
        <w:tc>
          <w:tcPr>
            <w:tcW w:w="790" w:type="dxa"/>
          </w:tcPr>
          <w:p w:rsidR="002473EC" w:rsidRDefault="002473EC" w:rsidP="002473EC">
            <w:r>
              <w:t>4250</w:t>
            </w:r>
          </w:p>
        </w:tc>
        <w:tc>
          <w:tcPr>
            <w:tcW w:w="1369" w:type="dxa"/>
          </w:tcPr>
          <w:p w:rsidR="002473EC" w:rsidRDefault="002473EC" w:rsidP="002473EC">
            <w:r>
              <w:t>26.12.2017</w:t>
            </w:r>
          </w:p>
        </w:tc>
        <w:tc>
          <w:tcPr>
            <w:tcW w:w="2159" w:type="dxa"/>
          </w:tcPr>
          <w:p w:rsidR="002473EC" w:rsidRPr="00235C8B" w:rsidRDefault="002473EC" w:rsidP="002473EC">
            <w:r w:rsidRPr="00235C8B">
              <w:t>Государственная служба Чувашской Республики по конкурентной политике и тарифам</w:t>
            </w:r>
          </w:p>
        </w:tc>
        <w:tc>
          <w:tcPr>
            <w:tcW w:w="3135" w:type="dxa"/>
          </w:tcPr>
          <w:p w:rsidR="002473EC" w:rsidRPr="00235C8B" w:rsidRDefault="002473EC" w:rsidP="002473EC">
            <w:pPr>
              <w:ind w:right="-1"/>
              <w:jc w:val="both"/>
            </w:pPr>
            <w:r w:rsidRPr="00235C8B">
              <w:t xml:space="preserve">постановление </w:t>
            </w:r>
            <w:r w:rsidRPr="00235C8B">
              <w:rPr>
                <w:color w:val="000000"/>
              </w:rPr>
              <w:t xml:space="preserve">от 19 декабря 2017 г. № 120-25/в «Об установлении долгосрочных параметров регулирования тарифов и предельных тарифов на захоронение и обработку твердых коммунальных    отходов для </w:t>
            </w:r>
            <w:r w:rsidRPr="00235C8B">
              <w:t xml:space="preserve">Акционерного общества «Управление отходами»  (Филиал Акционерного общества «Управление отходами» в г. Новочебоксарск) </w:t>
            </w:r>
            <w:r w:rsidRPr="00235C8B">
              <w:rPr>
                <w:color w:val="000000"/>
              </w:rPr>
              <w:t>на 2018-2020 годы</w:t>
            </w:r>
            <w:r w:rsidRPr="00235C8B">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 xml:space="preserve">Признано утратившим силу </w:t>
            </w:r>
            <w:r w:rsidRPr="008D4379">
              <w:rPr>
                <w:i/>
                <w:iCs/>
                <w:color w:val="000000" w:themeColor="text1"/>
              </w:rPr>
              <w:t>постановлением от 10 января 2018 г. № 2-1/в (рег. № 4275 от 11 января 2018 г.)</w:t>
            </w:r>
          </w:p>
        </w:tc>
      </w:tr>
      <w:tr w:rsidR="002473EC" w:rsidRPr="001C6B1A" w:rsidTr="00023C71">
        <w:trPr>
          <w:gridBefore w:val="1"/>
          <w:wBefore w:w="6" w:type="dxa"/>
          <w:trHeight w:val="80"/>
        </w:trPr>
        <w:tc>
          <w:tcPr>
            <w:tcW w:w="790" w:type="dxa"/>
          </w:tcPr>
          <w:p w:rsidR="002473EC" w:rsidRDefault="002473EC" w:rsidP="002473EC">
            <w:r>
              <w:t>4251</w:t>
            </w:r>
          </w:p>
        </w:tc>
        <w:tc>
          <w:tcPr>
            <w:tcW w:w="1369" w:type="dxa"/>
          </w:tcPr>
          <w:p w:rsidR="002473EC" w:rsidRDefault="002473EC" w:rsidP="002473EC">
            <w:r>
              <w:t>26.12.2017</w:t>
            </w:r>
          </w:p>
        </w:tc>
        <w:tc>
          <w:tcPr>
            <w:tcW w:w="2159" w:type="dxa"/>
          </w:tcPr>
          <w:p w:rsidR="002473EC" w:rsidRPr="00A45381"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приказ от 21 декабря 2017 г. № 1846 «О внесении изменений в приказ Министерства здравоохранения Чувашской Республики от 26 октября 2017 г. № 1499»</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4252</w:t>
            </w:r>
          </w:p>
        </w:tc>
        <w:tc>
          <w:tcPr>
            <w:tcW w:w="1369" w:type="dxa"/>
          </w:tcPr>
          <w:p w:rsidR="002473EC" w:rsidRDefault="002473EC" w:rsidP="002473EC">
            <w:r>
              <w:t>26.12.2017</w:t>
            </w:r>
          </w:p>
        </w:tc>
        <w:tc>
          <w:tcPr>
            <w:tcW w:w="2159" w:type="dxa"/>
          </w:tcPr>
          <w:p w:rsidR="002473EC" w:rsidRPr="00A45381" w:rsidRDefault="002473EC" w:rsidP="002473EC">
            <w:r w:rsidRPr="002C01C0">
              <w:t>Министерств</w:t>
            </w:r>
            <w:r>
              <w:t>о</w:t>
            </w:r>
            <w:r w:rsidRPr="002C01C0">
              <w:t xml:space="preserve">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2C01C0">
              <w:t>от 7 ноября 2017 г. № 257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экономического развития, промышленности и торговли Чувашской Республики,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592348" w:rsidRDefault="00592348" w:rsidP="002473EC">
            <w:pPr>
              <w:jc w:val="both"/>
              <w:rPr>
                <w:i/>
                <w:iCs/>
              </w:rPr>
            </w:pPr>
            <w:r w:rsidRPr="00592348">
              <w:rPr>
                <w:i/>
                <w:iCs/>
                <w:color w:val="FF0000"/>
              </w:rPr>
              <w:t xml:space="preserve">Признан утратившим силу </w:t>
            </w:r>
            <w:r w:rsidRPr="00592348">
              <w:rPr>
                <w:i/>
                <w:iCs/>
              </w:rPr>
              <w:t xml:space="preserve">приказом от </w:t>
            </w:r>
            <w:r w:rsidRPr="00592348">
              <w:rPr>
                <w:i/>
              </w:rPr>
              <w:t>14 августа 2020 г.       № 208 (рег. № 6251 от 4 сентября 2020 г.)</w:t>
            </w:r>
          </w:p>
          <w:p w:rsidR="002473EC" w:rsidRPr="001C6B1A" w:rsidRDefault="002473EC" w:rsidP="002473EC">
            <w:pPr>
              <w:jc w:val="both"/>
              <w:rPr>
                <w:i/>
                <w:iCs/>
                <w:color w:val="FF0000"/>
              </w:rPr>
            </w:pPr>
            <w:r>
              <w:rPr>
                <w:i/>
                <w:iCs/>
              </w:rPr>
              <w:t xml:space="preserve">Внесены изменения приказом от 9 июля 2018 г.  148 (рег. № 4612 от 24 июля 2018 г.), </w:t>
            </w:r>
            <w:r w:rsidRPr="005876BE">
              <w:rPr>
                <w:i/>
                <w:iCs/>
              </w:rPr>
              <w:t>от 6 декабря 2018 г. № 294 (рег. № 5003 от 20 декабря 2018 г.)</w:t>
            </w:r>
            <w:r>
              <w:rPr>
                <w:i/>
                <w:iCs/>
              </w:rPr>
              <w:t xml:space="preserve">, </w:t>
            </w:r>
            <w:r w:rsidRPr="00A46385">
              <w:rPr>
                <w:i/>
                <w:iCs/>
              </w:rPr>
              <w:t>от 28 января 2020 г. № 18 (рег. № 5772 от 5 февраля 2020 г.)</w:t>
            </w:r>
          </w:p>
        </w:tc>
      </w:tr>
      <w:tr w:rsidR="002473EC" w:rsidRPr="001C6B1A" w:rsidTr="00023C71">
        <w:trPr>
          <w:gridBefore w:val="1"/>
          <w:wBefore w:w="6" w:type="dxa"/>
          <w:trHeight w:val="80"/>
        </w:trPr>
        <w:tc>
          <w:tcPr>
            <w:tcW w:w="790" w:type="dxa"/>
          </w:tcPr>
          <w:p w:rsidR="002473EC" w:rsidRDefault="002473EC" w:rsidP="002473EC">
            <w:r>
              <w:t>4253</w:t>
            </w:r>
          </w:p>
        </w:tc>
        <w:tc>
          <w:tcPr>
            <w:tcW w:w="1369" w:type="dxa"/>
          </w:tcPr>
          <w:p w:rsidR="002473EC" w:rsidRDefault="002473EC" w:rsidP="002473EC">
            <w:r>
              <w:t>26.12.2017</w:t>
            </w:r>
          </w:p>
        </w:tc>
        <w:tc>
          <w:tcPr>
            <w:tcW w:w="2159" w:type="dxa"/>
          </w:tcPr>
          <w:p w:rsidR="002473EC" w:rsidRPr="00A45381"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4B03CB">
              <w:t>от 1 декабря 2017 г. № 580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2473EC">
            <w:pPr>
              <w:jc w:val="both"/>
              <w:rPr>
                <w:i/>
                <w:iCs/>
              </w:rPr>
            </w:pPr>
            <w:r>
              <w:rPr>
                <w:i/>
                <w:iCs/>
              </w:rPr>
              <w:t>действующий</w:t>
            </w:r>
          </w:p>
          <w:p w:rsidR="002473EC" w:rsidRPr="001C6B1A" w:rsidRDefault="002473EC" w:rsidP="009750C1">
            <w:pPr>
              <w:jc w:val="both"/>
              <w:rPr>
                <w:i/>
                <w:iCs/>
                <w:color w:val="FF0000"/>
              </w:rPr>
            </w:pPr>
            <w:r w:rsidRPr="006639AC">
              <w:rPr>
                <w:i/>
                <w:iCs/>
              </w:rPr>
              <w:t>Внесен</w:t>
            </w:r>
            <w:r w:rsidR="009750C1">
              <w:rPr>
                <w:i/>
                <w:iCs/>
              </w:rPr>
              <w:t>ы</w:t>
            </w:r>
            <w:r w:rsidRPr="006639AC">
              <w:rPr>
                <w:i/>
                <w:iCs/>
              </w:rPr>
              <w:t xml:space="preserve"> изменени</w:t>
            </w:r>
            <w:r w:rsidR="009750C1">
              <w:rPr>
                <w:i/>
                <w:iCs/>
              </w:rPr>
              <w:t>я</w:t>
            </w:r>
            <w:r w:rsidRPr="006639AC">
              <w:rPr>
                <w:i/>
                <w:iCs/>
              </w:rPr>
              <w:t xml:space="preserve"> приказом от 4 октября 2019 г. № 473 (рег. № 5559 от 27 ноября 2019 г.)</w:t>
            </w:r>
            <w:r w:rsidR="008A63DA">
              <w:rPr>
                <w:i/>
                <w:iCs/>
              </w:rPr>
              <w:t xml:space="preserve">, </w:t>
            </w:r>
            <w:r w:rsidR="008A63DA" w:rsidRPr="008A63DA">
              <w:rPr>
                <w:i/>
                <w:iCs/>
              </w:rPr>
              <w:t xml:space="preserve">от 23 апреля 2020 г. № 196 </w:t>
            </w:r>
            <w:r w:rsidR="008A63DA">
              <w:rPr>
                <w:i/>
                <w:iCs/>
              </w:rPr>
              <w:t>(рег. № 6019 от 5 июня 2020 г.)</w:t>
            </w:r>
            <w:r w:rsidR="005D6E07">
              <w:rPr>
                <w:i/>
                <w:iCs/>
              </w:rPr>
              <w:t>, от 3 сентября 2020 г. № 381 (рег. № 6356 от 21 октября 2020 г.)</w:t>
            </w:r>
            <w:r w:rsidR="009750C1">
              <w:rPr>
                <w:i/>
                <w:iCs/>
              </w:rPr>
              <w:t xml:space="preserve">, </w:t>
            </w:r>
            <w:r w:rsidR="009750C1" w:rsidRPr="009750C1">
              <w:rPr>
                <w:i/>
                <w:iCs/>
              </w:rPr>
              <w:t>от 5 февраля 2021 г. № 47 (рег. № 6874 от 25 марта 2021 г.)</w:t>
            </w:r>
          </w:p>
        </w:tc>
      </w:tr>
      <w:tr w:rsidR="002473EC" w:rsidRPr="001C6B1A" w:rsidTr="00023C71">
        <w:trPr>
          <w:gridBefore w:val="1"/>
          <w:wBefore w:w="6" w:type="dxa"/>
          <w:trHeight w:val="80"/>
        </w:trPr>
        <w:tc>
          <w:tcPr>
            <w:tcW w:w="790" w:type="dxa"/>
          </w:tcPr>
          <w:p w:rsidR="002473EC" w:rsidRDefault="002473EC" w:rsidP="002473EC">
            <w:r>
              <w:t>4254</w:t>
            </w:r>
          </w:p>
        </w:tc>
        <w:tc>
          <w:tcPr>
            <w:tcW w:w="1369" w:type="dxa"/>
          </w:tcPr>
          <w:p w:rsidR="002473EC" w:rsidRDefault="002473EC" w:rsidP="002473EC">
            <w:r>
              <w:t>27.12.2017</w:t>
            </w:r>
          </w:p>
        </w:tc>
        <w:tc>
          <w:tcPr>
            <w:tcW w:w="2159" w:type="dxa"/>
          </w:tcPr>
          <w:p w:rsidR="002473EC" w:rsidRPr="00AF0664" w:rsidRDefault="002473EC" w:rsidP="002473EC">
            <w:r w:rsidRPr="00AF0664">
              <w:t>Государственная служба Чувашской Республики по конкурентной политике и тарифам</w:t>
            </w:r>
          </w:p>
        </w:tc>
        <w:tc>
          <w:tcPr>
            <w:tcW w:w="3135" w:type="dxa"/>
          </w:tcPr>
          <w:p w:rsidR="002473EC" w:rsidRPr="00AF0664" w:rsidRDefault="002473EC" w:rsidP="002473EC">
            <w:pPr>
              <w:ind w:right="-1"/>
              <w:jc w:val="both"/>
            </w:pPr>
            <w:r w:rsidRPr="00AF0664">
              <w:t xml:space="preserve">постановление </w:t>
            </w:r>
            <w:r w:rsidRPr="00AF0664">
              <w:rPr>
                <w:color w:val="000000"/>
              </w:rPr>
              <w:t>от 26 декабря 2017 г. № 121-26/п «</w:t>
            </w:r>
            <w:r w:rsidRPr="00AF0664">
              <w:t>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 на 2018 год»</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sidRPr="00BF515A">
              <w:rPr>
                <w:i/>
                <w:iCs/>
                <w:color w:val="FF0000"/>
              </w:rPr>
              <w:t xml:space="preserve">Признан утратившим силу </w:t>
            </w:r>
            <w:r>
              <w:rPr>
                <w:i/>
                <w:iCs/>
              </w:rPr>
              <w:t>постановлением от 20 ноября 2018 г. № 58-29/п (рег. № 4845 от 27 ноября 2018 г.)</w:t>
            </w:r>
          </w:p>
        </w:tc>
      </w:tr>
      <w:tr w:rsidR="002473EC" w:rsidRPr="001C6B1A" w:rsidTr="00023C71">
        <w:trPr>
          <w:gridBefore w:val="1"/>
          <w:wBefore w:w="6" w:type="dxa"/>
          <w:trHeight w:val="80"/>
        </w:trPr>
        <w:tc>
          <w:tcPr>
            <w:tcW w:w="790" w:type="dxa"/>
          </w:tcPr>
          <w:p w:rsidR="002473EC" w:rsidRDefault="002473EC" w:rsidP="002473EC">
            <w:r>
              <w:t>4255</w:t>
            </w:r>
          </w:p>
        </w:tc>
        <w:tc>
          <w:tcPr>
            <w:tcW w:w="1369" w:type="dxa"/>
          </w:tcPr>
          <w:p w:rsidR="002473EC" w:rsidRDefault="002473EC" w:rsidP="002473EC">
            <w:r>
              <w:t>27.12.2017</w:t>
            </w:r>
          </w:p>
        </w:tc>
        <w:tc>
          <w:tcPr>
            <w:tcW w:w="2159" w:type="dxa"/>
          </w:tcPr>
          <w:p w:rsidR="002473EC" w:rsidRPr="00A45381"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26 декабря 2017 г. № 116/п «Об утверждении типовой формы соглашения (договора) о предоставлении из республиканского бюджета Чувашской Республики субсидии некоммерческой организации, не являющейся государственным (муниципальным) учреждением»</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5839C2" w:rsidP="005839C2">
            <w:pPr>
              <w:jc w:val="both"/>
              <w:rPr>
                <w:i/>
                <w:iCs/>
                <w:color w:val="FF0000"/>
              </w:rPr>
            </w:pPr>
            <w:r>
              <w:rPr>
                <w:i/>
                <w:iCs/>
              </w:rPr>
              <w:t>В</w:t>
            </w:r>
            <w:r w:rsidR="002473EC">
              <w:rPr>
                <w:i/>
                <w:iCs/>
              </w:rPr>
              <w:t>несены изменения</w:t>
            </w:r>
            <w:r>
              <w:rPr>
                <w:i/>
                <w:iCs/>
              </w:rPr>
              <w:t xml:space="preserve"> приказами</w:t>
            </w:r>
            <w:r w:rsidR="002473EC">
              <w:rPr>
                <w:i/>
                <w:iCs/>
              </w:rPr>
              <w:t xml:space="preserve"> от 17 декабря 2019 г. № 180/п (рег. № 5650 от 17 декабря 2019 г.)</w:t>
            </w:r>
            <w:r w:rsidR="002321B8">
              <w:rPr>
                <w:i/>
                <w:iCs/>
              </w:rPr>
              <w:t>, от 20 декабря 2021 г. № 187/п (рег. № 7455 от 17 января 2022 г.)</w:t>
            </w:r>
            <w:r>
              <w:rPr>
                <w:i/>
                <w:iCs/>
              </w:rPr>
              <w:t xml:space="preserve">, </w:t>
            </w:r>
            <w:r w:rsidRPr="005839C2">
              <w:rPr>
                <w:i/>
                <w:iCs/>
              </w:rPr>
              <w:t>от 21 декабря 2022 г. № 215/п (рег. № 8297 от 30 декабря 2022 г.)</w:t>
            </w:r>
          </w:p>
        </w:tc>
      </w:tr>
      <w:tr w:rsidR="002473EC" w:rsidRPr="001C6B1A" w:rsidTr="00023C71">
        <w:trPr>
          <w:gridBefore w:val="1"/>
          <w:wBefore w:w="6" w:type="dxa"/>
          <w:trHeight w:val="80"/>
        </w:trPr>
        <w:tc>
          <w:tcPr>
            <w:tcW w:w="790" w:type="dxa"/>
          </w:tcPr>
          <w:p w:rsidR="002473EC" w:rsidRDefault="002473EC" w:rsidP="002473EC">
            <w:r>
              <w:t>4256</w:t>
            </w:r>
          </w:p>
        </w:tc>
        <w:tc>
          <w:tcPr>
            <w:tcW w:w="1369" w:type="dxa"/>
          </w:tcPr>
          <w:p w:rsidR="002473EC" w:rsidRDefault="002473EC" w:rsidP="002473EC">
            <w:r>
              <w:t>27.12.2017</w:t>
            </w:r>
          </w:p>
        </w:tc>
        <w:tc>
          <w:tcPr>
            <w:tcW w:w="2159" w:type="dxa"/>
          </w:tcPr>
          <w:p w:rsidR="002473EC" w:rsidRDefault="002473EC" w:rsidP="002473EC">
            <w:r>
              <w:t xml:space="preserve">Государственная жилищная инспекция Чувашской Республики </w:t>
            </w:r>
          </w:p>
        </w:tc>
        <w:tc>
          <w:tcPr>
            <w:tcW w:w="3135" w:type="dxa"/>
          </w:tcPr>
          <w:p w:rsidR="002473EC" w:rsidRDefault="002473EC" w:rsidP="002473EC">
            <w:pPr>
              <w:ind w:right="-1"/>
              <w:jc w:val="both"/>
            </w:pPr>
            <w:r>
              <w:t>Приказ от 10 ноября 2017 г. № 62-од «Об утверждении проверочных листов (списков контрольных вопросов), используемых должностными лицами Государственной жилищной инспекции Чувашской Республики при проведении плановых проверок в отношении юридических лиц, индивидуальных предпринимателей при осуществлении регионального государственного жилищного надзора на территории Чувашской Республики и осуществлении лицензионного контроля предпринимательской деятельности по управлению многоквартирными домами»</w:t>
            </w:r>
          </w:p>
        </w:tc>
        <w:tc>
          <w:tcPr>
            <w:tcW w:w="1701" w:type="dxa"/>
          </w:tcPr>
          <w:p w:rsidR="002473EC" w:rsidRPr="00BE5320" w:rsidRDefault="002473EC" w:rsidP="002473EC">
            <w:pPr>
              <w:ind w:left="-108"/>
            </w:pPr>
            <w:r w:rsidRPr="002E1729">
              <w:t xml:space="preserve">Вести </w:t>
            </w:r>
            <w:r>
              <w:t xml:space="preserve">Чувашии № </w:t>
            </w:r>
            <w:r w:rsidRPr="002E1729">
              <w:t>1 (157</w:t>
            </w:r>
            <w:r>
              <w:t>2</w:t>
            </w:r>
            <w:r w:rsidRPr="002E1729">
              <w:t xml:space="preserve">) от </w:t>
            </w:r>
            <w:r>
              <w:t>1</w:t>
            </w:r>
            <w:r w:rsidRPr="002E1729">
              <w:t xml:space="preserve">3 </w:t>
            </w:r>
            <w:r>
              <w:t>января 2018</w:t>
            </w:r>
            <w:r w:rsidRPr="002E1729">
              <w:t xml:space="preserve"> г.</w:t>
            </w:r>
          </w:p>
        </w:tc>
        <w:tc>
          <w:tcPr>
            <w:tcW w:w="1276" w:type="dxa"/>
          </w:tcPr>
          <w:p w:rsidR="00892BE9" w:rsidRDefault="00892BE9" w:rsidP="002473EC">
            <w:pPr>
              <w:jc w:val="both"/>
              <w:rPr>
                <w:i/>
                <w:iCs/>
              </w:rPr>
            </w:pPr>
            <w:r w:rsidRPr="00BF515A">
              <w:rPr>
                <w:i/>
                <w:iCs/>
                <w:color w:val="FF0000"/>
              </w:rPr>
              <w:t xml:space="preserve">Признан утратившим силу </w:t>
            </w:r>
            <w:r>
              <w:rPr>
                <w:i/>
                <w:iCs/>
              </w:rPr>
              <w:t>приказом от 21 марта 2022 г. № 17-од (рег. № 7651 от 29 апреля 2022 г.)</w:t>
            </w:r>
          </w:p>
          <w:p w:rsidR="00892BE9" w:rsidRDefault="00892BE9" w:rsidP="002473EC">
            <w:pPr>
              <w:jc w:val="both"/>
              <w:rPr>
                <w:i/>
                <w:iCs/>
              </w:rPr>
            </w:pPr>
          </w:p>
          <w:p w:rsidR="002473EC" w:rsidRPr="001C6B1A" w:rsidRDefault="002473EC" w:rsidP="002473EC">
            <w:pPr>
              <w:jc w:val="both"/>
              <w:rPr>
                <w:i/>
                <w:iCs/>
                <w:color w:val="FF0000"/>
              </w:rPr>
            </w:pPr>
            <w:r>
              <w:rPr>
                <w:i/>
                <w:iCs/>
              </w:rPr>
              <w:t>Внесены изменения приказом от 23 мая 2018 г. № 27-од (рег. № 4528 от 14 июня 2018 г.)</w:t>
            </w:r>
          </w:p>
        </w:tc>
      </w:tr>
      <w:tr w:rsidR="002473EC" w:rsidRPr="001C6B1A" w:rsidTr="00023C71">
        <w:trPr>
          <w:gridBefore w:val="1"/>
          <w:wBefore w:w="6" w:type="dxa"/>
          <w:trHeight w:val="80"/>
        </w:trPr>
        <w:tc>
          <w:tcPr>
            <w:tcW w:w="790" w:type="dxa"/>
          </w:tcPr>
          <w:p w:rsidR="002473EC" w:rsidRDefault="002473EC" w:rsidP="002473EC">
            <w:r>
              <w:t>4257</w:t>
            </w:r>
          </w:p>
        </w:tc>
        <w:tc>
          <w:tcPr>
            <w:tcW w:w="1369" w:type="dxa"/>
          </w:tcPr>
          <w:p w:rsidR="002473EC" w:rsidRDefault="002473EC" w:rsidP="002473EC">
            <w:r>
              <w:t>27.12.2017</w:t>
            </w:r>
          </w:p>
        </w:tc>
        <w:tc>
          <w:tcPr>
            <w:tcW w:w="2159" w:type="dxa"/>
          </w:tcPr>
          <w:p w:rsidR="002473EC" w:rsidRPr="00AF0664" w:rsidRDefault="002473EC" w:rsidP="002473EC">
            <w:r w:rsidRPr="00AF0664">
              <w:t>Государственная служба Чувашской Республики по конкурентной политике и тарифам</w:t>
            </w:r>
          </w:p>
        </w:tc>
        <w:tc>
          <w:tcPr>
            <w:tcW w:w="3135" w:type="dxa"/>
          </w:tcPr>
          <w:p w:rsidR="002473EC" w:rsidRPr="00AF0664" w:rsidRDefault="002473EC" w:rsidP="002473EC">
            <w:pPr>
              <w:ind w:right="-1"/>
              <w:jc w:val="both"/>
            </w:pPr>
            <w:r w:rsidRPr="00AF0664">
              <w:t xml:space="preserve">постановление </w:t>
            </w:r>
            <w:r w:rsidRPr="00AF0664">
              <w:rPr>
                <w:color w:val="000000"/>
              </w:rPr>
              <w:t>от 26 декабря 2017 г. № 124-26/т «</w:t>
            </w:r>
            <w:r w:rsidRPr="00AF0664">
              <w:rPr>
                <w:bCs/>
              </w:rPr>
              <w:t>Об установлении тарифов на тепловую энергию (мощность) для муниципального унитарного предприятия жилищно-коммунальных услуг Мариинско-Посадского городского поселения Мариинско-Посадского района, поставляемую потребителям Мариинско-Посадского района Чувашской Республики, на 2018-2021 годы</w:t>
            </w:r>
            <w:r w:rsidRPr="00AF0664">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847459" w:rsidRDefault="002473EC" w:rsidP="00847459">
            <w:pPr>
              <w:jc w:val="both"/>
              <w:rPr>
                <w:i/>
              </w:rPr>
            </w:pPr>
            <w:r>
              <w:rPr>
                <w:i/>
                <w:iCs/>
              </w:rPr>
              <w:t>Внесены изменения постановлением от 6 декабря 2018 г. № 97-30/т (рег. № 4949 от 17 декабря 2018 г.), от 6 ноября 2019 г. № 39-18/т (рег. № 5503 от 13 ноября 2019 г.)</w:t>
            </w:r>
            <w:r w:rsidR="00847459">
              <w:rPr>
                <w:i/>
                <w:iCs/>
              </w:rPr>
              <w:t xml:space="preserve">, </w:t>
            </w:r>
            <w:r w:rsidR="00847459">
              <w:rPr>
                <w:i/>
              </w:rPr>
              <w:t>от 24 ноября 2020 г. № 37-22</w:t>
            </w:r>
            <w:r w:rsidR="00847459" w:rsidRPr="00E84833">
              <w:rPr>
                <w:i/>
              </w:rPr>
              <w:t>/</w:t>
            </w:r>
            <w:r w:rsidR="00847459">
              <w:rPr>
                <w:i/>
              </w:rPr>
              <w:t>т (рег. № 6491 от 4 декабря 2020 г.)</w:t>
            </w:r>
          </w:p>
          <w:p w:rsidR="009C332F" w:rsidRPr="00847459" w:rsidRDefault="009C332F" w:rsidP="009C332F">
            <w:pPr>
              <w:jc w:val="both"/>
              <w:rPr>
                <w:i/>
                <w:iCs/>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1C6B1A" w:rsidTr="00023C71">
        <w:trPr>
          <w:gridBefore w:val="1"/>
          <w:wBefore w:w="6" w:type="dxa"/>
          <w:trHeight w:val="80"/>
        </w:trPr>
        <w:tc>
          <w:tcPr>
            <w:tcW w:w="790" w:type="dxa"/>
          </w:tcPr>
          <w:p w:rsidR="002473EC" w:rsidRDefault="002473EC" w:rsidP="002473EC">
            <w:r>
              <w:t>4258</w:t>
            </w:r>
          </w:p>
        </w:tc>
        <w:tc>
          <w:tcPr>
            <w:tcW w:w="1369" w:type="dxa"/>
          </w:tcPr>
          <w:p w:rsidR="002473EC" w:rsidRDefault="002473EC" w:rsidP="002473EC">
            <w:r>
              <w:t>27.12.2017</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26 декабря 2017 г. № 117/п «Об утверждении типовой формы соглашения о предоставлении субсидии из республиканского бюджета Чувашской Республики бюджетному или автономному учреждению Чувашской Республики на финансовое обеспечение выполнения государственного задания на оказание государственных услуг (выполнение работ)</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9C332F" w:rsidRDefault="009C332F" w:rsidP="002473EC">
            <w:pPr>
              <w:jc w:val="both"/>
              <w:rPr>
                <w:i/>
                <w:iCs/>
              </w:rPr>
            </w:pPr>
            <w:r>
              <w:rPr>
                <w:i/>
                <w:iCs/>
              </w:rPr>
              <w:t>действующий</w:t>
            </w:r>
          </w:p>
          <w:p w:rsidR="002473EC" w:rsidRPr="00DB113A" w:rsidRDefault="009C332F" w:rsidP="002473EC">
            <w:pPr>
              <w:jc w:val="both"/>
              <w:rPr>
                <w:i/>
                <w:iCs/>
                <w:color w:val="FF0000"/>
              </w:rPr>
            </w:pPr>
            <w:r>
              <w:rPr>
                <w:i/>
                <w:iCs/>
              </w:rPr>
              <w:t>В</w:t>
            </w:r>
            <w:r w:rsidR="002473EC" w:rsidRPr="00DB113A">
              <w:rPr>
                <w:i/>
                <w:iCs/>
              </w:rPr>
              <w:t>несены изменения  прика</w:t>
            </w:r>
            <w:r w:rsidR="002473EC">
              <w:rPr>
                <w:i/>
                <w:iCs/>
              </w:rPr>
              <w:t>з</w:t>
            </w:r>
            <w:r w:rsidR="002473EC" w:rsidRPr="00DB113A">
              <w:rPr>
                <w:i/>
                <w:iCs/>
              </w:rPr>
              <w:t>ом от 24 декабря 2019 г. № 183/п (рег. № 5677 от 25 декабря 2019 г.)</w:t>
            </w:r>
          </w:p>
        </w:tc>
      </w:tr>
      <w:tr w:rsidR="002473EC" w:rsidRPr="001C6B1A" w:rsidTr="00023C71">
        <w:trPr>
          <w:gridBefore w:val="1"/>
          <w:wBefore w:w="6" w:type="dxa"/>
          <w:trHeight w:val="80"/>
        </w:trPr>
        <w:tc>
          <w:tcPr>
            <w:tcW w:w="790" w:type="dxa"/>
          </w:tcPr>
          <w:p w:rsidR="002473EC" w:rsidRDefault="002473EC" w:rsidP="002473EC">
            <w:r>
              <w:t>4259</w:t>
            </w:r>
          </w:p>
        </w:tc>
        <w:tc>
          <w:tcPr>
            <w:tcW w:w="1369" w:type="dxa"/>
          </w:tcPr>
          <w:p w:rsidR="002473EC" w:rsidRDefault="002473EC" w:rsidP="002473EC">
            <w:r>
              <w:t>28.12.2017</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16 ноября 2017 г. № 01/06-889 «Об утверждении Административного регламента предоставления государственной услуги по аттестации экспертов, привлекаемых  Государственной службой Чувашской Республики по конкурентной политике и тарифам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C96AB4" w:rsidRDefault="00C96AB4" w:rsidP="00C96AB4">
            <w:pPr>
              <w:jc w:val="both"/>
            </w:pPr>
            <w:r>
              <w:rPr>
                <w:i/>
                <w:color w:val="FF0000"/>
              </w:rPr>
              <w:t>Признан утратившим силу приказом</w:t>
            </w:r>
            <w:r>
              <w:rPr>
                <w:i/>
              </w:rPr>
              <w:t xml:space="preserve"> </w:t>
            </w:r>
            <w:r>
              <w:t>от 1 сентября 2021 г. № 01/06-742 (рег. № 7166 от 20 сентября 2021 г.)</w:t>
            </w:r>
          </w:p>
          <w:p w:rsidR="00C96AB4" w:rsidRDefault="00C96AB4" w:rsidP="002473EC">
            <w:pPr>
              <w:jc w:val="both"/>
              <w:rPr>
                <w:i/>
                <w:iCs/>
              </w:rPr>
            </w:pPr>
          </w:p>
          <w:p w:rsidR="002473EC" w:rsidRPr="001C6B1A" w:rsidRDefault="002473EC" w:rsidP="002473EC">
            <w:pPr>
              <w:jc w:val="both"/>
              <w:rPr>
                <w:i/>
                <w:iCs/>
                <w:color w:val="FF0000"/>
              </w:rPr>
            </w:pPr>
            <w:r>
              <w:rPr>
                <w:i/>
                <w:iCs/>
              </w:rPr>
              <w:t>Внесены изменения приказом от 6 апреля 2018 г. № 01/06-342 (рег. № 4476 от 3 мая 2018 г.), от 25 сентября 2019 г. № 01/06-979 (рег. № 5437 от 15 октября 2019 г.)</w:t>
            </w:r>
          </w:p>
        </w:tc>
      </w:tr>
      <w:tr w:rsidR="002473EC" w:rsidRPr="001C6B1A" w:rsidTr="00023C71">
        <w:trPr>
          <w:gridBefore w:val="1"/>
          <w:wBefore w:w="6" w:type="dxa"/>
          <w:trHeight w:val="80"/>
        </w:trPr>
        <w:tc>
          <w:tcPr>
            <w:tcW w:w="790" w:type="dxa"/>
          </w:tcPr>
          <w:p w:rsidR="002473EC" w:rsidRDefault="002473EC" w:rsidP="002473EC">
            <w:r>
              <w:t>4260</w:t>
            </w:r>
          </w:p>
        </w:tc>
        <w:tc>
          <w:tcPr>
            <w:tcW w:w="1369" w:type="dxa"/>
          </w:tcPr>
          <w:p w:rsidR="002473EC" w:rsidRDefault="002473EC" w:rsidP="002473EC">
            <w:r>
              <w:t>28.12.2017</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F4A21">
              <w:t>от 10 ноября 2017 г. № 555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ежемесячного пособия детям отдельных категорий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пенсионное обеспечение которых осуществляется Пенсионным фондом Российской Федерации»</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Pr="00C504AF" w:rsidRDefault="002473EC" w:rsidP="002473EC">
            <w:pPr>
              <w:jc w:val="both"/>
              <w:rPr>
                <w:i/>
                <w:iCs/>
              </w:rPr>
            </w:pPr>
            <w:r>
              <w:rPr>
                <w:i/>
                <w:iCs/>
                <w:color w:val="FF0000"/>
              </w:rPr>
              <w:t xml:space="preserve">Признан утратившим силу </w:t>
            </w:r>
            <w:r>
              <w:rPr>
                <w:i/>
                <w:iCs/>
              </w:rPr>
              <w:t>приказом от 18 октября 2019 г. № 488 (рег. № 5486 от 12 ноября 2019 г.)</w:t>
            </w:r>
          </w:p>
          <w:p w:rsidR="002473EC" w:rsidRPr="001C6B1A" w:rsidRDefault="002473EC" w:rsidP="002473EC">
            <w:pPr>
              <w:jc w:val="both"/>
              <w:rPr>
                <w:i/>
                <w:iCs/>
                <w:color w:val="FF0000"/>
              </w:rPr>
            </w:pPr>
            <w:r w:rsidRPr="00220B30">
              <w:rPr>
                <w:i/>
                <w:iCs/>
              </w:rPr>
              <w:t>Внесены изменения приказом от 11 июля 2018 г. № 278 (рег. № 4589 от 13 июля 2018 г.</w:t>
            </w:r>
            <w:r>
              <w:rPr>
                <w:i/>
                <w:iCs/>
              </w:rPr>
              <w:t>), от 6 ноября 2018 г. № 449 (рег. № 4854 от 28 ноября 2018 г.</w:t>
            </w:r>
            <w:r w:rsidRPr="00220B30">
              <w:rPr>
                <w:i/>
                <w:iCs/>
              </w:rPr>
              <w:t>)</w:t>
            </w:r>
          </w:p>
        </w:tc>
      </w:tr>
      <w:tr w:rsidR="002473EC" w:rsidRPr="001C6B1A" w:rsidTr="00023C71">
        <w:trPr>
          <w:gridBefore w:val="1"/>
          <w:wBefore w:w="6" w:type="dxa"/>
          <w:trHeight w:val="80"/>
        </w:trPr>
        <w:tc>
          <w:tcPr>
            <w:tcW w:w="790" w:type="dxa"/>
          </w:tcPr>
          <w:p w:rsidR="002473EC" w:rsidRDefault="002473EC" w:rsidP="002473EC">
            <w:r>
              <w:t>4261</w:t>
            </w:r>
          </w:p>
        </w:tc>
        <w:tc>
          <w:tcPr>
            <w:tcW w:w="1369" w:type="dxa"/>
          </w:tcPr>
          <w:p w:rsidR="002473EC" w:rsidRDefault="002473EC" w:rsidP="002473EC">
            <w:r>
              <w:t>28.12.2017</w:t>
            </w:r>
          </w:p>
        </w:tc>
        <w:tc>
          <w:tcPr>
            <w:tcW w:w="2159" w:type="dxa"/>
          </w:tcPr>
          <w:p w:rsidR="002473EC" w:rsidRDefault="002473EC" w:rsidP="002473EC">
            <w:r w:rsidRPr="006D0F5A">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D0F5A">
              <w:t>от 28 декабря 2017 г. № 130-26/э «Об установлении единых (котловых) тарифов на услуги по передаче электрической энергии на территории Чувашской Республики на 2018 год»</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CF6A53">
              <w:rPr>
                <w:i/>
                <w:iCs/>
              </w:rPr>
              <w:t>постановлением от</w:t>
            </w:r>
            <w:r>
              <w:rPr>
                <w:i/>
                <w:iCs/>
              </w:rPr>
              <w:t xml:space="preserve"> 26 декабря 2018 г. № 164-35/э (рег. № 5040 от 28 декабря 2018 г.)</w:t>
            </w:r>
          </w:p>
        </w:tc>
      </w:tr>
      <w:tr w:rsidR="002473EC" w:rsidRPr="001C6B1A" w:rsidTr="00023C71">
        <w:trPr>
          <w:gridBefore w:val="1"/>
          <w:wBefore w:w="6" w:type="dxa"/>
          <w:trHeight w:val="80"/>
        </w:trPr>
        <w:tc>
          <w:tcPr>
            <w:tcW w:w="790" w:type="dxa"/>
          </w:tcPr>
          <w:p w:rsidR="002473EC" w:rsidRDefault="002473EC" w:rsidP="002473EC">
            <w:r>
              <w:t>4262</w:t>
            </w:r>
          </w:p>
        </w:tc>
        <w:tc>
          <w:tcPr>
            <w:tcW w:w="1369" w:type="dxa"/>
          </w:tcPr>
          <w:p w:rsidR="002473EC" w:rsidRDefault="002473EC" w:rsidP="002473EC">
            <w:r>
              <w:t>28.12.2017</w:t>
            </w:r>
          </w:p>
        </w:tc>
        <w:tc>
          <w:tcPr>
            <w:tcW w:w="2159" w:type="dxa"/>
          </w:tcPr>
          <w:p w:rsidR="002473EC" w:rsidRDefault="002473EC" w:rsidP="002473EC">
            <w:r w:rsidRPr="006D0F5A">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6D0F5A">
              <w:t>от 28 декабря 2017 г. № 131-26/э «Об установлении сбытовых надбавок гарантирующего поставщика электрической энергии А</w:t>
            </w:r>
            <w:r>
              <w:t>кционерного общества</w:t>
            </w:r>
            <w:r w:rsidRPr="006D0F5A">
              <w:t xml:space="preserve"> «Чувашская энергосбытовая компания», поставляющего электрическую энергию (мощность) на розничном рынке на территории Чувашской Республики, на 2018 год</w:t>
            </w:r>
            <w:r>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sidRPr="00CF6A53">
              <w:rPr>
                <w:i/>
                <w:iCs/>
              </w:rPr>
              <w:t>постановлением от 26 декабря 2018 г. № 162-35/э (рег. № 5029 от 27 декабря 2018 г.)</w:t>
            </w:r>
          </w:p>
        </w:tc>
      </w:tr>
      <w:tr w:rsidR="002473EC" w:rsidRPr="001C6B1A" w:rsidTr="00023C71">
        <w:trPr>
          <w:gridBefore w:val="1"/>
          <w:wBefore w:w="6" w:type="dxa"/>
          <w:trHeight w:val="80"/>
        </w:trPr>
        <w:tc>
          <w:tcPr>
            <w:tcW w:w="790" w:type="dxa"/>
          </w:tcPr>
          <w:p w:rsidR="002473EC" w:rsidRDefault="002473EC" w:rsidP="002473EC">
            <w:r>
              <w:t>4263</w:t>
            </w:r>
          </w:p>
        </w:tc>
        <w:tc>
          <w:tcPr>
            <w:tcW w:w="1369" w:type="dxa"/>
          </w:tcPr>
          <w:p w:rsidR="002473EC" w:rsidRDefault="002473EC" w:rsidP="002473EC">
            <w:r>
              <w:t>28.12.2017</w:t>
            </w:r>
          </w:p>
        </w:tc>
        <w:tc>
          <w:tcPr>
            <w:tcW w:w="2159" w:type="dxa"/>
          </w:tcPr>
          <w:p w:rsidR="002473EC" w:rsidRDefault="002473EC" w:rsidP="002473EC">
            <w:r w:rsidRPr="00D779F8">
              <w:t>Полномочное представительство Чувашской Республики при Президенте Российской Федерации</w:t>
            </w:r>
          </w:p>
        </w:tc>
        <w:tc>
          <w:tcPr>
            <w:tcW w:w="3135" w:type="dxa"/>
          </w:tcPr>
          <w:p w:rsidR="002473EC" w:rsidRDefault="002473EC" w:rsidP="002473EC">
            <w:pPr>
              <w:ind w:right="-1"/>
              <w:jc w:val="both"/>
            </w:pPr>
            <w:r>
              <w:t>приказ от 18 декабря 2017 г. № 73-од «</w:t>
            </w:r>
            <w:r w:rsidRPr="00D779F8">
              <w:t>О комиссии по соблюдению требований</w:t>
            </w:r>
            <w:r w:rsidRPr="00D779F8">
              <w:br/>
              <w:t>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r w:rsidRPr="00D779F8">
              <w:br/>
              <w:t>и урегулированию конфликта интересов</w:t>
            </w:r>
            <w:r>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4264</w:t>
            </w:r>
          </w:p>
        </w:tc>
        <w:tc>
          <w:tcPr>
            <w:tcW w:w="1369" w:type="dxa"/>
          </w:tcPr>
          <w:p w:rsidR="002473EC" w:rsidRDefault="002473EC" w:rsidP="002473EC">
            <w:r>
              <w:t>28.12.2017</w:t>
            </w:r>
          </w:p>
        </w:tc>
        <w:tc>
          <w:tcPr>
            <w:tcW w:w="2159" w:type="dxa"/>
          </w:tcPr>
          <w:p w:rsidR="002473EC" w:rsidRPr="00BD5786"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Pr="00BD5786" w:rsidRDefault="002473EC" w:rsidP="002473EC">
            <w:pPr>
              <w:ind w:right="-1"/>
              <w:jc w:val="both"/>
            </w:pPr>
            <w:r w:rsidRPr="00BD5786">
              <w:t xml:space="preserve">постановление </w:t>
            </w:r>
            <w:r w:rsidRPr="00BD5786">
              <w:rPr>
                <w:color w:val="000000"/>
              </w:rPr>
              <w:t>от 26 декабря 2017 г. № 122-26/тп «</w:t>
            </w:r>
            <w:r w:rsidRPr="00BD5786">
              <w:rPr>
                <w:bCs/>
              </w:rPr>
              <w:t>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2018 год</w:t>
            </w:r>
            <w:r w:rsidRPr="00BD5786">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2473EC">
            <w:pPr>
              <w:jc w:val="both"/>
              <w:rPr>
                <w:i/>
                <w:iCs/>
              </w:rPr>
            </w:pPr>
            <w:r>
              <w:rPr>
                <w:i/>
                <w:iCs/>
              </w:rPr>
              <w:t>Внесены изменения постановлением от 3 апреля 2018 г. № 22-6/тп (рег. № 4431 от 10 апреля 2018 г.), от 22 мая 2018 г. № 26-10/тп (рег. № 4496 от 29 мая 2018 г.)</w:t>
            </w:r>
          </w:p>
          <w:p w:rsidR="002473EC" w:rsidRPr="001C6B1A" w:rsidRDefault="002473EC" w:rsidP="002473EC">
            <w:pPr>
              <w:jc w:val="both"/>
              <w:rPr>
                <w:i/>
                <w:iCs/>
                <w:color w:val="FF0000"/>
              </w:rPr>
            </w:pPr>
            <w:r w:rsidRPr="00737678">
              <w:rPr>
                <w:i/>
                <w:iCs/>
                <w:color w:val="FF0000"/>
              </w:rPr>
              <w:t xml:space="preserve">Признан утратившим силу </w:t>
            </w:r>
            <w:r>
              <w:rPr>
                <w:i/>
                <w:iCs/>
              </w:rPr>
              <w:t>постановлением от 21 декабря 2018 г. № 151-34/тп (рег. № 5025 от 26 декабря 2018 г.)</w:t>
            </w:r>
          </w:p>
        </w:tc>
      </w:tr>
      <w:tr w:rsidR="002473EC" w:rsidRPr="001C6B1A" w:rsidTr="00023C71">
        <w:trPr>
          <w:gridBefore w:val="1"/>
          <w:wBefore w:w="6" w:type="dxa"/>
          <w:trHeight w:val="80"/>
        </w:trPr>
        <w:tc>
          <w:tcPr>
            <w:tcW w:w="790" w:type="dxa"/>
          </w:tcPr>
          <w:p w:rsidR="002473EC" w:rsidRDefault="002473EC" w:rsidP="002473EC">
            <w:r>
              <w:t>4265</w:t>
            </w:r>
          </w:p>
        </w:tc>
        <w:tc>
          <w:tcPr>
            <w:tcW w:w="1369" w:type="dxa"/>
          </w:tcPr>
          <w:p w:rsidR="002473EC" w:rsidRDefault="002473EC" w:rsidP="002473EC">
            <w:r>
              <w:t>28.12.2017</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декабря 2017 г. № 132-26/э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2018-2022 годы на территории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095C85" w:rsidRDefault="00095C85" w:rsidP="002473EC">
            <w:pPr>
              <w:jc w:val="both"/>
              <w:rPr>
                <w:i/>
              </w:rPr>
            </w:pPr>
            <w:r>
              <w:rPr>
                <w:i/>
                <w:color w:val="FF0000"/>
              </w:rPr>
              <w:t xml:space="preserve">Признано утратившим силу </w:t>
            </w:r>
            <w:r>
              <w:rPr>
                <w:i/>
              </w:rPr>
              <w:t>постановлением от 25 ноября 2022 г. № 7</w:t>
            </w:r>
            <w:r w:rsidR="00034685">
              <w:rPr>
                <w:i/>
              </w:rPr>
              <w:t>5-17/э (рег. № 8216</w:t>
            </w:r>
            <w:r>
              <w:rPr>
                <w:i/>
              </w:rPr>
              <w:t xml:space="preserve"> от 5 декабря 2022 г.)</w:t>
            </w:r>
          </w:p>
          <w:p w:rsidR="00095C85" w:rsidRDefault="00095C85" w:rsidP="002473EC">
            <w:pPr>
              <w:jc w:val="both"/>
              <w:rPr>
                <w:i/>
              </w:rPr>
            </w:pPr>
          </w:p>
          <w:p w:rsidR="002473EC" w:rsidRPr="001C6B1A" w:rsidRDefault="002473EC" w:rsidP="002473EC">
            <w:pPr>
              <w:jc w:val="both"/>
              <w:rPr>
                <w:i/>
                <w:iCs/>
                <w:color w:val="FF0000"/>
              </w:rPr>
            </w:pPr>
            <w:r>
              <w:rPr>
                <w:i/>
                <w:iCs/>
              </w:rPr>
              <w:t xml:space="preserve">Внесены изменения от 13 ноября 2017 г. № 2135 (рег. № 5024 от 26 декабря 2018 г.), от 26 декабря 2018 г. № 160-35/э (рег. № 5043 от 28 декабря 2018 г.), </w:t>
            </w:r>
            <w:r w:rsidRPr="0055253D">
              <w:rPr>
                <w:i/>
                <w:color w:val="000000"/>
              </w:rPr>
              <w:t>от 30 декабря 2019 г. № 138-25/э (рег. № 5703 от 31 декабря 2019 г.)</w:t>
            </w:r>
            <w:r w:rsidR="00282616">
              <w:rPr>
                <w:i/>
                <w:color w:val="000000"/>
              </w:rPr>
              <w:t>, от 28 декабря 2020 г. № 100-28/э (рег. № 6650 от 30 декабря 2020 г.)</w:t>
            </w:r>
            <w:r w:rsidR="00B60835">
              <w:rPr>
                <w:i/>
                <w:color w:val="000000"/>
              </w:rPr>
              <w:t>, от 28 декабря 2021 г. № 90-23/э (рег. № 7426 от 30 декабря 2021 г.)</w:t>
            </w:r>
          </w:p>
        </w:tc>
      </w:tr>
      <w:tr w:rsidR="002473EC" w:rsidRPr="001C6B1A" w:rsidTr="00023C71">
        <w:trPr>
          <w:gridBefore w:val="1"/>
          <w:wBefore w:w="6" w:type="dxa"/>
          <w:trHeight w:val="80"/>
        </w:trPr>
        <w:tc>
          <w:tcPr>
            <w:tcW w:w="790" w:type="dxa"/>
          </w:tcPr>
          <w:p w:rsidR="002473EC" w:rsidRDefault="002473EC" w:rsidP="002473EC">
            <w:r>
              <w:t>4266</w:t>
            </w:r>
          </w:p>
        </w:tc>
        <w:tc>
          <w:tcPr>
            <w:tcW w:w="1369" w:type="dxa"/>
          </w:tcPr>
          <w:p w:rsidR="002473EC" w:rsidRDefault="002473EC" w:rsidP="002473EC">
            <w:r>
              <w:t>29.12.2017</w:t>
            </w:r>
          </w:p>
        </w:tc>
        <w:tc>
          <w:tcPr>
            <w:tcW w:w="2159" w:type="dxa"/>
          </w:tcPr>
          <w:p w:rsidR="002473EC" w:rsidRDefault="002473EC" w:rsidP="002473EC">
            <w:r>
              <w:t xml:space="preserve">Государственная служба по конкурентной политике и тарифам Чувашской Республики </w:t>
            </w:r>
          </w:p>
        </w:tc>
        <w:tc>
          <w:tcPr>
            <w:tcW w:w="3135" w:type="dxa"/>
          </w:tcPr>
          <w:p w:rsidR="002473EC" w:rsidRDefault="002473EC" w:rsidP="002473EC">
            <w:pPr>
              <w:ind w:right="-1"/>
              <w:jc w:val="both"/>
            </w:pPr>
            <w:r>
              <w:t>Постановление от 26 декабря 2017 г. № 125-25/э «О внесении изменений в постановление Государственной службы Чувашской Республики по конкурентной политике и тарифам от 26 января 2017 г. № 7-1/э»</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1C6B1A" w:rsidRDefault="00D771E4" w:rsidP="002473EC">
            <w:pPr>
              <w:jc w:val="both"/>
              <w:rPr>
                <w:i/>
                <w:iCs/>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1C6B1A" w:rsidTr="00023C71">
        <w:trPr>
          <w:gridBefore w:val="1"/>
          <w:wBefore w:w="6" w:type="dxa"/>
          <w:trHeight w:val="80"/>
        </w:trPr>
        <w:tc>
          <w:tcPr>
            <w:tcW w:w="790" w:type="dxa"/>
          </w:tcPr>
          <w:p w:rsidR="002473EC" w:rsidRDefault="002473EC" w:rsidP="002473EC">
            <w:r>
              <w:t>4267</w:t>
            </w:r>
          </w:p>
        </w:tc>
        <w:tc>
          <w:tcPr>
            <w:tcW w:w="1369" w:type="dxa"/>
          </w:tcPr>
          <w:p w:rsidR="002473EC" w:rsidRDefault="002473EC" w:rsidP="002473EC">
            <w:r>
              <w:t>29.12.2017</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4B45AC">
              <w:t>от 28 декабря 2017 г. № 127-26/э «Об установлении индивидуальных тарифов на услуги по передаче электрической энергии по электрическим сетям для взаиморасчетов между сетевыми организациями на 2018-2020 годы на территории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C643C0" w:rsidRPr="00C643C0" w:rsidRDefault="00C643C0"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p w:rsidR="00C643C0" w:rsidRDefault="00C643C0" w:rsidP="002473EC">
            <w:pPr>
              <w:jc w:val="both"/>
              <w:rPr>
                <w:i/>
                <w:iCs/>
              </w:rPr>
            </w:pPr>
          </w:p>
          <w:p w:rsidR="002473EC" w:rsidRPr="001C6B1A" w:rsidRDefault="002473EC" w:rsidP="002473EC">
            <w:pPr>
              <w:jc w:val="both"/>
              <w:rPr>
                <w:i/>
                <w:iCs/>
                <w:color w:val="FF0000"/>
              </w:rPr>
            </w:pPr>
            <w:r>
              <w:rPr>
                <w:i/>
                <w:iCs/>
              </w:rPr>
              <w:t>Внесены изменения постановлением от 26 декабря 2018 г. № 158-35/э (рег. № 5046 от 28 декабря 2018 г.), от 30 декабря 2019 г. № 134-25/э (рег. № 5700 от 31 декабря 2019 г.)</w:t>
            </w:r>
          </w:p>
        </w:tc>
      </w:tr>
      <w:tr w:rsidR="002473EC" w:rsidRPr="001C6B1A" w:rsidTr="00023C71">
        <w:trPr>
          <w:gridBefore w:val="1"/>
          <w:wBefore w:w="6" w:type="dxa"/>
          <w:trHeight w:val="80"/>
        </w:trPr>
        <w:tc>
          <w:tcPr>
            <w:tcW w:w="790" w:type="dxa"/>
          </w:tcPr>
          <w:p w:rsidR="002473EC" w:rsidRDefault="002473EC" w:rsidP="002473EC">
            <w:r>
              <w:t>4268</w:t>
            </w:r>
          </w:p>
        </w:tc>
        <w:tc>
          <w:tcPr>
            <w:tcW w:w="1369" w:type="dxa"/>
          </w:tcPr>
          <w:p w:rsidR="002473EC" w:rsidRDefault="002473EC" w:rsidP="002473EC">
            <w:r>
              <w:t>29.12.2017</w:t>
            </w:r>
          </w:p>
        </w:tc>
        <w:tc>
          <w:tcPr>
            <w:tcW w:w="2159" w:type="dxa"/>
          </w:tcPr>
          <w:p w:rsidR="002473EC" w:rsidRPr="003227D5" w:rsidRDefault="002473EC" w:rsidP="002473EC">
            <w:r w:rsidRPr="003227D5">
              <w:t>Государственная служба Чувашской Республики по конкурентной политике и тарифам</w:t>
            </w:r>
          </w:p>
        </w:tc>
        <w:tc>
          <w:tcPr>
            <w:tcW w:w="3135" w:type="dxa"/>
          </w:tcPr>
          <w:p w:rsidR="002473EC" w:rsidRPr="003227D5" w:rsidRDefault="002473EC" w:rsidP="002473EC">
            <w:pPr>
              <w:ind w:right="-1"/>
              <w:jc w:val="both"/>
            </w:pPr>
            <w:r w:rsidRPr="003227D5">
              <w:t xml:space="preserve">постановление </w:t>
            </w:r>
            <w:r w:rsidRPr="003227D5">
              <w:rPr>
                <w:color w:val="000000"/>
              </w:rPr>
              <w:t>от 28 декабря 2017 г. № 128-26/э «</w:t>
            </w:r>
            <w:r w:rsidRPr="003227D5">
              <w:rPr>
                <w:bCs/>
              </w:rPr>
              <w:t>О внесении изменений в постановление  Государственной службы Чувашской Республики по конкурентной политике и тарифам от 27 декабря 2016 г. № 87-25/э</w:t>
            </w:r>
            <w:r w:rsidRPr="003227D5">
              <w:t>»</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Pr="00A82041" w:rsidRDefault="002473EC" w:rsidP="002473EC">
            <w:pPr>
              <w:jc w:val="both"/>
              <w:rPr>
                <w:i/>
                <w:iCs/>
              </w:rPr>
            </w:pPr>
            <w:r>
              <w:rPr>
                <w:i/>
                <w:iCs/>
              </w:rPr>
              <w:t>Внесены изменения постановлением от 26 декабря 2018 г. № 159-35/э (рег. № 5039 от 28 декабря 2018 г.)</w:t>
            </w:r>
          </w:p>
          <w:p w:rsidR="00D771E4" w:rsidRPr="00D771E4" w:rsidRDefault="00D771E4" w:rsidP="002473EC">
            <w:pPr>
              <w:jc w:val="both"/>
              <w:rPr>
                <w:i/>
                <w:iCs/>
                <w:lang w:val="en-US"/>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1C6B1A" w:rsidTr="00023C71">
        <w:trPr>
          <w:gridBefore w:val="1"/>
          <w:wBefore w:w="6" w:type="dxa"/>
          <w:trHeight w:val="80"/>
        </w:trPr>
        <w:tc>
          <w:tcPr>
            <w:tcW w:w="790" w:type="dxa"/>
          </w:tcPr>
          <w:p w:rsidR="002473EC" w:rsidRDefault="002473EC" w:rsidP="002473EC">
            <w:r>
              <w:t>4269</w:t>
            </w:r>
          </w:p>
        </w:tc>
        <w:tc>
          <w:tcPr>
            <w:tcW w:w="1369" w:type="dxa"/>
          </w:tcPr>
          <w:p w:rsidR="002473EC" w:rsidRDefault="002473EC" w:rsidP="002473EC">
            <w:r>
              <w:t>29.12.2017</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28 декабря 2017 г. № 122/п «Об утверждении Порядка формирования (изменения) реестровых записей при формировании. Ведении и утверждении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Чувашской Республики (муниципальными правовыми актами)»</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Default="00D771E4" w:rsidP="002473EC">
            <w:pPr>
              <w:jc w:val="both"/>
              <w:rPr>
                <w:i/>
                <w:iCs/>
              </w:rPr>
            </w:pPr>
            <w:r>
              <w:rPr>
                <w:i/>
                <w:iCs/>
              </w:rPr>
              <w:t>д</w:t>
            </w:r>
            <w:r w:rsidR="002473EC">
              <w:rPr>
                <w:i/>
                <w:iCs/>
              </w:rPr>
              <w:t>ействующий</w:t>
            </w:r>
          </w:p>
          <w:p w:rsidR="002473EC" w:rsidRPr="001C6B1A" w:rsidRDefault="002473EC" w:rsidP="002473EC">
            <w:pPr>
              <w:jc w:val="both"/>
              <w:rPr>
                <w:i/>
                <w:iCs/>
                <w:color w:val="FF0000"/>
              </w:rPr>
            </w:pPr>
            <w:r>
              <w:rPr>
                <w:i/>
                <w:iCs/>
              </w:rPr>
              <w:t>Внесены</w:t>
            </w:r>
            <w:r w:rsidRPr="002C6B67">
              <w:rPr>
                <w:i/>
                <w:iCs/>
              </w:rPr>
              <w:t xml:space="preserve"> изменени</w:t>
            </w:r>
            <w:r>
              <w:rPr>
                <w:i/>
                <w:iCs/>
              </w:rPr>
              <w:t>я приказом от 29 июля 2019 г. № 109/п (рег. № 5316 от 9 августа 2019 г.)</w:t>
            </w:r>
          </w:p>
        </w:tc>
      </w:tr>
      <w:tr w:rsidR="002473EC" w:rsidRPr="001C6B1A" w:rsidTr="00023C71">
        <w:trPr>
          <w:gridBefore w:val="1"/>
          <w:wBefore w:w="6" w:type="dxa"/>
          <w:trHeight w:val="80"/>
        </w:trPr>
        <w:tc>
          <w:tcPr>
            <w:tcW w:w="790" w:type="dxa"/>
          </w:tcPr>
          <w:p w:rsidR="002473EC" w:rsidRDefault="002473EC" w:rsidP="002473EC">
            <w:r>
              <w:t>4270</w:t>
            </w:r>
          </w:p>
        </w:tc>
        <w:tc>
          <w:tcPr>
            <w:tcW w:w="1369" w:type="dxa"/>
          </w:tcPr>
          <w:p w:rsidR="002473EC" w:rsidRDefault="002473EC" w:rsidP="002473EC">
            <w:r>
              <w:t>29.12.2017</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28 декабря 2017 г. № 126-26/э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w:t>
            </w:r>
          </w:p>
        </w:tc>
        <w:tc>
          <w:tcPr>
            <w:tcW w:w="1701" w:type="dxa"/>
          </w:tcPr>
          <w:p w:rsidR="002473EC" w:rsidRPr="00BE5320" w:rsidRDefault="002473EC" w:rsidP="002473EC">
            <w:pPr>
              <w:ind w:left="-108"/>
            </w:pPr>
            <w:r w:rsidRPr="00511AFD">
              <w:t>Вести Чувашии № 5</w:t>
            </w:r>
            <w:r>
              <w:t>1</w:t>
            </w:r>
            <w:r w:rsidRPr="00511AFD">
              <w:t xml:space="preserve"> (157</w:t>
            </w:r>
            <w:r>
              <w:t>1</w:t>
            </w:r>
            <w:r w:rsidRPr="00511AFD">
              <w:t>) от 3</w:t>
            </w:r>
            <w:r>
              <w:t>0</w:t>
            </w:r>
            <w:r w:rsidRPr="00511AFD">
              <w:t xml:space="preserve"> декабря 2017</w:t>
            </w:r>
            <w:r>
              <w:t xml:space="preserve"> г.</w:t>
            </w:r>
          </w:p>
        </w:tc>
        <w:tc>
          <w:tcPr>
            <w:tcW w:w="1276" w:type="dxa"/>
          </w:tcPr>
          <w:p w:rsidR="002473EC" w:rsidRDefault="002473EC" w:rsidP="002473EC">
            <w:pPr>
              <w:jc w:val="both"/>
              <w:rPr>
                <w:i/>
                <w:iCs/>
              </w:rPr>
            </w:pPr>
            <w:r>
              <w:rPr>
                <w:i/>
                <w:iCs/>
              </w:rPr>
              <w:t>Внесено изменение постановлением от 10 июля 2018 г. № 31-13/э (рег. № 4584 от 11 июля 2018 г.)</w:t>
            </w:r>
          </w:p>
          <w:p w:rsidR="002473EC" w:rsidRPr="001C6B1A" w:rsidRDefault="002473EC" w:rsidP="002473EC">
            <w:pPr>
              <w:jc w:val="both"/>
              <w:rPr>
                <w:i/>
                <w:iCs/>
                <w:color w:val="FF0000"/>
              </w:rPr>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1C6B1A" w:rsidTr="00023C71">
        <w:trPr>
          <w:gridBefore w:val="1"/>
          <w:wBefore w:w="6" w:type="dxa"/>
          <w:trHeight w:val="80"/>
        </w:trPr>
        <w:tc>
          <w:tcPr>
            <w:tcW w:w="790" w:type="dxa"/>
          </w:tcPr>
          <w:p w:rsidR="002473EC" w:rsidRDefault="002473EC" w:rsidP="002473EC">
            <w:r>
              <w:t>4271</w:t>
            </w:r>
          </w:p>
        </w:tc>
        <w:tc>
          <w:tcPr>
            <w:tcW w:w="1369" w:type="dxa"/>
          </w:tcPr>
          <w:p w:rsidR="002473EC" w:rsidRDefault="002473EC" w:rsidP="002473EC">
            <w:r>
              <w:t>10.01.2018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C41C0">
              <w:t>от 12 декабря 2017 г. № 1211 «Об утверждении Порядка согласования органам местного самоуправления муниципальных образований Чувашской Республики решения о создании особо охраняемой природной территории местного значения»</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30 мая 2018 г. № 510 (рег. № 4546 от 26 июня 2018 г.), от 22 января 2019 г. № 35 (рег. № 5079 от 24 января 2019 г.)</w:t>
            </w:r>
          </w:p>
        </w:tc>
      </w:tr>
      <w:tr w:rsidR="002473EC" w:rsidRPr="001C6B1A" w:rsidTr="00023C71">
        <w:trPr>
          <w:gridBefore w:val="1"/>
          <w:wBefore w:w="6" w:type="dxa"/>
          <w:trHeight w:val="80"/>
        </w:trPr>
        <w:tc>
          <w:tcPr>
            <w:tcW w:w="790" w:type="dxa"/>
          </w:tcPr>
          <w:p w:rsidR="002473EC" w:rsidRDefault="002473EC" w:rsidP="002473EC">
            <w:r>
              <w:t>4272</w:t>
            </w:r>
          </w:p>
        </w:tc>
        <w:tc>
          <w:tcPr>
            <w:tcW w:w="1369" w:type="dxa"/>
          </w:tcPr>
          <w:p w:rsidR="002473EC" w:rsidRDefault="002473EC" w:rsidP="002473EC">
            <w:r>
              <w:t>10.01.2018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1"/>
              <w:jc w:val="both"/>
            </w:pPr>
            <w:r>
              <w:t xml:space="preserve">приказ </w:t>
            </w:r>
            <w:r w:rsidRPr="000873E5">
              <w:t>от 19 декабря 2017 г. № 293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Pr="0051486C" w:rsidRDefault="002473EC" w:rsidP="002473EC">
            <w:pPr>
              <w:jc w:val="both"/>
              <w:rPr>
                <w:i/>
                <w:iCs/>
              </w:rPr>
            </w:pPr>
            <w:r>
              <w:rPr>
                <w:i/>
                <w:iCs/>
                <w:color w:val="FF0000"/>
              </w:rPr>
              <w:t xml:space="preserve">Признан утратившим силу </w:t>
            </w:r>
            <w:r>
              <w:rPr>
                <w:i/>
                <w:iCs/>
              </w:rPr>
              <w:t>приказом от 31 июля 2018 г. № 201 (рег. № 4635 от 2 августа 2018 г.)</w:t>
            </w:r>
          </w:p>
        </w:tc>
      </w:tr>
      <w:tr w:rsidR="002473EC" w:rsidRPr="001C6B1A" w:rsidTr="00023C71">
        <w:trPr>
          <w:gridBefore w:val="1"/>
          <w:wBefore w:w="6" w:type="dxa"/>
          <w:trHeight w:val="80"/>
        </w:trPr>
        <w:tc>
          <w:tcPr>
            <w:tcW w:w="790" w:type="dxa"/>
          </w:tcPr>
          <w:p w:rsidR="002473EC" w:rsidRDefault="002473EC" w:rsidP="002473EC">
            <w:r>
              <w:t>4273</w:t>
            </w:r>
          </w:p>
        </w:tc>
        <w:tc>
          <w:tcPr>
            <w:tcW w:w="1369" w:type="dxa"/>
          </w:tcPr>
          <w:p w:rsidR="002473EC" w:rsidRDefault="002473EC" w:rsidP="002473EC">
            <w:r>
              <w:t>11.01.2018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12 декабря 2017 г. № 1212 «Об утверждении лесохозяйственного регламента Ядринского лесничества»</w:t>
            </w:r>
          </w:p>
        </w:tc>
        <w:tc>
          <w:tcPr>
            <w:tcW w:w="1701" w:type="dxa"/>
          </w:tcPr>
          <w:p w:rsidR="002473EC" w:rsidRPr="00BE5320" w:rsidRDefault="002473EC" w:rsidP="002473EC">
            <w:pPr>
              <w:ind w:left="-108"/>
            </w:pPr>
            <w:r>
              <w:t>Вести Чувашии № 2 (1573) от 20</w:t>
            </w:r>
            <w:r w:rsidRPr="009255F8">
              <w:t xml:space="preserve"> января 2018 г.</w:t>
            </w:r>
          </w:p>
        </w:tc>
        <w:tc>
          <w:tcPr>
            <w:tcW w:w="1276" w:type="dxa"/>
          </w:tcPr>
          <w:p w:rsidR="002473EC" w:rsidRDefault="00905EA8" w:rsidP="002473EC">
            <w:pPr>
              <w:jc w:val="both"/>
              <w:rPr>
                <w:i/>
                <w:iCs/>
              </w:rPr>
            </w:pPr>
            <w:r>
              <w:rPr>
                <w:i/>
                <w:iCs/>
              </w:rPr>
              <w:t>д</w:t>
            </w:r>
            <w:r w:rsidR="002473EC">
              <w:rPr>
                <w:i/>
                <w:iCs/>
              </w:rPr>
              <w:t>ействующи</w:t>
            </w:r>
            <w:r>
              <w:rPr>
                <w:i/>
                <w:iCs/>
              </w:rPr>
              <w:t>й</w:t>
            </w:r>
          </w:p>
          <w:p w:rsidR="00905EA8" w:rsidRPr="001C6B1A" w:rsidRDefault="00905EA8" w:rsidP="009E63E6">
            <w:pPr>
              <w:jc w:val="both"/>
              <w:rPr>
                <w:i/>
                <w:iCs/>
                <w:color w:val="FF0000"/>
              </w:rPr>
            </w:pPr>
            <w:r>
              <w:rPr>
                <w:i/>
                <w:iCs/>
              </w:rPr>
              <w:t>Внесены изменения приказом от 3 сентября 2020 г. № 711 (рег. № 6351 от 21 октября 2020 г.)</w:t>
            </w:r>
            <w:r w:rsidR="003A177E">
              <w:rPr>
                <w:i/>
                <w:iCs/>
              </w:rPr>
              <w:t>, от 13 сентября 2021 г. № 715 (рег. № 7208 от 7 октября 2021 г.)</w:t>
            </w:r>
            <w:r w:rsidR="009E63E6" w:rsidRPr="009E63E6">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4274</w:t>
            </w:r>
          </w:p>
        </w:tc>
        <w:tc>
          <w:tcPr>
            <w:tcW w:w="1369" w:type="dxa"/>
          </w:tcPr>
          <w:p w:rsidR="002473EC" w:rsidRDefault="002473EC" w:rsidP="002473EC">
            <w:r>
              <w:t>11.01.2018</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Pr="008D4379" w:rsidRDefault="002473EC" w:rsidP="002473EC">
            <w:pPr>
              <w:jc w:val="both"/>
            </w:pPr>
            <w:r w:rsidRPr="008D4379">
              <w:t xml:space="preserve">постановление </w:t>
            </w:r>
            <w:r w:rsidRPr="008D4379">
              <w:rPr>
                <w:color w:val="000000"/>
              </w:rPr>
              <w:t xml:space="preserve">от 10 января 2018 г. № 1-1/в «Об установлении долгосрочных параметров регулирования тарифов и предельных тарифов на захоронение твердых коммунальных отходов для </w:t>
            </w:r>
            <w:r w:rsidRPr="008D4379">
              <w:t>Акционерного общества «Управление отходами»  (Филиал Акционерного общества «Управление отходами» в г. Новочебоксарск)»</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AA47EE" w:rsidRDefault="00AA47EE" w:rsidP="00AA47EE">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p w:rsidR="00AA47EE" w:rsidRDefault="00AA47EE" w:rsidP="002473EC">
            <w:pPr>
              <w:jc w:val="both"/>
              <w:rPr>
                <w:i/>
                <w:iCs/>
              </w:rPr>
            </w:pPr>
          </w:p>
          <w:p w:rsidR="002473EC" w:rsidRPr="003B4F55" w:rsidRDefault="002473EC" w:rsidP="002473EC">
            <w:pPr>
              <w:jc w:val="both"/>
              <w:rPr>
                <w:i/>
                <w:iCs/>
                <w:color w:val="FF0000"/>
              </w:rPr>
            </w:pPr>
            <w:r>
              <w:rPr>
                <w:i/>
                <w:iCs/>
              </w:rPr>
              <w:t>Внесены изменения постановлением от 6 декабря 2018 г. № 108-30/в (рег. № 4978 от 18 декабря 2018 г.), от 18 июня 2019 № 19-7/в (рег. № 5253 от 20 июня 2019 г.), от 29 ноября 2019 г. 3 117-21/в (рег. № 5608 от 6 декабря 2019 г.)</w:t>
            </w:r>
            <w:r w:rsidR="007208D3">
              <w:rPr>
                <w:i/>
                <w:iCs/>
              </w:rPr>
              <w:t>, от 1 декабря 2020 г. № 66-23/в (рег. № 6555 от 15 декабря 2020 г.)</w:t>
            </w:r>
            <w:r w:rsidR="003B4F55">
              <w:rPr>
                <w:i/>
                <w:iCs/>
              </w:rPr>
              <w:t>, от 21 сентября 2021 г. № 28-13</w:t>
            </w:r>
            <w:r w:rsidR="003B4F55" w:rsidRPr="003B4F55">
              <w:rPr>
                <w:i/>
                <w:iCs/>
              </w:rPr>
              <w:t>/</w:t>
            </w:r>
            <w:r w:rsidR="003B4F55">
              <w:rPr>
                <w:i/>
                <w:iCs/>
              </w:rPr>
              <w:t>в (рег. № 7191 от 30 сентября 2021 г.)</w:t>
            </w:r>
            <w:r w:rsidR="00705275">
              <w:rPr>
                <w:i/>
                <w:iCs/>
              </w:rPr>
              <w:t>, от 30 ноября 2021 г. № 58-19/в (рег. № 7339 от 9 декабря 2021 г.)</w:t>
            </w:r>
          </w:p>
        </w:tc>
      </w:tr>
      <w:tr w:rsidR="002473EC" w:rsidRPr="001C6B1A" w:rsidTr="00023C71">
        <w:trPr>
          <w:gridBefore w:val="1"/>
          <w:wBefore w:w="6" w:type="dxa"/>
          <w:trHeight w:val="80"/>
        </w:trPr>
        <w:tc>
          <w:tcPr>
            <w:tcW w:w="790" w:type="dxa"/>
          </w:tcPr>
          <w:p w:rsidR="002473EC" w:rsidRDefault="002473EC" w:rsidP="002473EC">
            <w:r>
              <w:t>4275</w:t>
            </w:r>
          </w:p>
        </w:tc>
        <w:tc>
          <w:tcPr>
            <w:tcW w:w="1369" w:type="dxa"/>
          </w:tcPr>
          <w:p w:rsidR="002473EC" w:rsidRDefault="002473EC" w:rsidP="002473EC">
            <w:r>
              <w:t>11.01.2018</w:t>
            </w:r>
          </w:p>
        </w:tc>
        <w:tc>
          <w:tcPr>
            <w:tcW w:w="2159" w:type="dxa"/>
          </w:tcPr>
          <w:p w:rsidR="002473EC" w:rsidRDefault="002473EC" w:rsidP="002473EC">
            <w:r w:rsidRPr="00BD5786">
              <w:t>Государственная служба Чувашской Республики по конкурентной политике и тарифам</w:t>
            </w:r>
          </w:p>
        </w:tc>
        <w:tc>
          <w:tcPr>
            <w:tcW w:w="3135" w:type="dxa"/>
          </w:tcPr>
          <w:p w:rsidR="002473EC" w:rsidRPr="008D4379" w:rsidRDefault="002473EC" w:rsidP="002473EC">
            <w:pPr>
              <w:jc w:val="both"/>
            </w:pPr>
            <w:r w:rsidRPr="008D4379">
              <w:t xml:space="preserve">постановление </w:t>
            </w:r>
            <w:r w:rsidRPr="008D4379">
              <w:rPr>
                <w:color w:val="000000"/>
              </w:rPr>
              <w:t>от 10 января 2018 г. № 2-1/в «О признании утратившим силу постановления Государственной службы Чувашской Республики по конкурентной политике и тарифам от 19 декабря 2017 г. № 120-25/в»</w:t>
            </w:r>
          </w:p>
        </w:tc>
        <w:tc>
          <w:tcPr>
            <w:tcW w:w="1701" w:type="dxa"/>
          </w:tcPr>
          <w:p w:rsidR="002473EC" w:rsidRPr="00BE5320" w:rsidRDefault="002473EC" w:rsidP="002473EC">
            <w:pPr>
              <w:ind w:left="-108"/>
            </w:pPr>
            <w:r w:rsidRPr="002E1729">
              <w:t>Вести Чувашии № 1 (1572) от 13 января 2018 г.</w:t>
            </w:r>
          </w:p>
        </w:tc>
        <w:tc>
          <w:tcPr>
            <w:tcW w:w="1276" w:type="dxa"/>
          </w:tcPr>
          <w:p w:rsidR="002473EC" w:rsidRPr="00F20DC5"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4276</w:t>
            </w:r>
          </w:p>
        </w:tc>
        <w:tc>
          <w:tcPr>
            <w:tcW w:w="1369" w:type="dxa"/>
          </w:tcPr>
          <w:p w:rsidR="002473EC" w:rsidRDefault="002473EC" w:rsidP="002473EC">
            <w:r>
              <w:t>11.01.2018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11 января 2018 г. № 2-о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1C6B1A" w:rsidRDefault="002473EC" w:rsidP="002473EC">
            <w:pPr>
              <w:jc w:val="both"/>
              <w:rPr>
                <w:i/>
                <w:iCs/>
                <w:color w:val="FF0000"/>
              </w:rPr>
            </w:pPr>
            <w:r w:rsidRPr="00992243">
              <w:rPr>
                <w:i/>
                <w:iCs/>
                <w:color w:val="FF0000"/>
              </w:rPr>
              <w:t xml:space="preserve">Признан утратившим силу </w:t>
            </w:r>
            <w:r>
              <w:rPr>
                <w:i/>
                <w:iCs/>
              </w:rPr>
              <w:t>приказом от 12 июля 2019 г. № 137-о (рег. № 5272 от 15 июля 2019 г.)</w:t>
            </w:r>
          </w:p>
        </w:tc>
      </w:tr>
      <w:tr w:rsidR="002473EC" w:rsidRPr="001C6B1A" w:rsidTr="00023C71">
        <w:trPr>
          <w:gridBefore w:val="1"/>
          <w:wBefore w:w="6" w:type="dxa"/>
          <w:trHeight w:val="80"/>
        </w:trPr>
        <w:tc>
          <w:tcPr>
            <w:tcW w:w="790" w:type="dxa"/>
          </w:tcPr>
          <w:p w:rsidR="002473EC" w:rsidRDefault="002473EC" w:rsidP="002473EC">
            <w:r>
              <w:t>4277</w:t>
            </w:r>
          </w:p>
        </w:tc>
        <w:tc>
          <w:tcPr>
            <w:tcW w:w="1369" w:type="dxa"/>
          </w:tcPr>
          <w:p w:rsidR="002473EC" w:rsidRDefault="002473EC" w:rsidP="002473EC">
            <w:r>
              <w:t>15.01.2018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9507C7">
              <w:t>от 14 декабря 2017 г. № 612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3E6122" w:rsidRDefault="003E6122" w:rsidP="003E6122">
            <w:pPr>
              <w:jc w:val="both"/>
              <w:rPr>
                <w:i/>
                <w:iCs/>
              </w:rPr>
            </w:pPr>
            <w:r w:rsidRPr="003E6122">
              <w:rPr>
                <w:i/>
                <w:iCs/>
              </w:rPr>
              <w:t>Внесены изменения приказом от 20 апреля 2020 г. № 190 (рег. № 5981 от 26 мая 2020 г.)</w:t>
            </w:r>
          </w:p>
          <w:p w:rsidR="003E6122" w:rsidRPr="001C6B1A" w:rsidRDefault="00B54844" w:rsidP="00B54844">
            <w:pPr>
              <w:jc w:val="both"/>
              <w:rPr>
                <w:i/>
                <w:iCs/>
                <w:color w:val="FF0000"/>
              </w:rPr>
            </w:pPr>
            <w:r>
              <w:rPr>
                <w:i/>
                <w:iCs/>
                <w:color w:val="FF0000"/>
              </w:rPr>
              <w:t xml:space="preserve">Признан утратившим силу </w:t>
            </w:r>
            <w:r w:rsidRPr="003E6122">
              <w:rPr>
                <w:i/>
                <w:iCs/>
              </w:rPr>
              <w:t>приказом от 20 апреля 2020 г. № 191 (рег. № 5982 от 26 мая 2020 г.)</w:t>
            </w:r>
          </w:p>
        </w:tc>
      </w:tr>
      <w:tr w:rsidR="002473EC" w:rsidRPr="001C6B1A" w:rsidTr="00023C71">
        <w:trPr>
          <w:gridBefore w:val="1"/>
          <w:wBefore w:w="6" w:type="dxa"/>
          <w:trHeight w:val="80"/>
        </w:trPr>
        <w:tc>
          <w:tcPr>
            <w:tcW w:w="790" w:type="dxa"/>
          </w:tcPr>
          <w:p w:rsidR="002473EC" w:rsidRDefault="002473EC" w:rsidP="002473EC">
            <w:r>
              <w:t>4278</w:t>
            </w:r>
          </w:p>
        </w:tc>
        <w:tc>
          <w:tcPr>
            <w:tcW w:w="1369" w:type="dxa"/>
          </w:tcPr>
          <w:p w:rsidR="002473EC" w:rsidRDefault="002473EC" w:rsidP="002473EC">
            <w:r>
              <w:t>15.01.2018</w:t>
            </w:r>
          </w:p>
        </w:tc>
        <w:tc>
          <w:tcPr>
            <w:tcW w:w="2159" w:type="dxa"/>
          </w:tcPr>
          <w:p w:rsidR="002473EC" w:rsidRDefault="002473EC" w:rsidP="002473EC">
            <w:r w:rsidRPr="00273546">
              <w:t>Министерств</w:t>
            </w:r>
            <w:r>
              <w:t>о</w:t>
            </w:r>
            <w:r w:rsidRPr="00273546">
              <w:t xml:space="preserve"> здравоохранения Чувашской Республики, Министерств</w:t>
            </w:r>
            <w:r>
              <w:t>о</w:t>
            </w:r>
            <w:r w:rsidRPr="00273546">
              <w:t xml:space="preserve">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273546">
              <w:t>от 18 декабря 2017 г. № 1816/2368 «О временном помещении детей, находящихся в трудной жизненной ситуации, в возрасте до четырех лет включительно в медицинские организации, находящиеся в ведении Министерства здравоохранения Чувашской Республики»</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Default="002473EC" w:rsidP="002473EC">
            <w:pPr>
              <w:jc w:val="both"/>
              <w:rPr>
                <w:i/>
                <w:iCs/>
              </w:rPr>
            </w:pPr>
            <w:r>
              <w:rPr>
                <w:i/>
                <w:iCs/>
              </w:rPr>
              <w:t>действующий</w:t>
            </w:r>
          </w:p>
          <w:p w:rsidR="007C47FC" w:rsidRPr="001C6B1A" w:rsidRDefault="002473EC" w:rsidP="00B30D2D">
            <w:pPr>
              <w:jc w:val="both"/>
              <w:rPr>
                <w:i/>
                <w:iCs/>
                <w:color w:val="FF0000"/>
              </w:rPr>
            </w:pPr>
            <w:r>
              <w:rPr>
                <w:i/>
                <w:iCs/>
              </w:rPr>
              <w:t>Внесены изменения приказом от 20 сентября 2019 г. № 1378/1671 (рег. № 5434 от 15 октября 2019 г.)</w:t>
            </w:r>
            <w:r w:rsidR="007C47FC">
              <w:rPr>
                <w:i/>
                <w:iCs/>
              </w:rPr>
              <w:t xml:space="preserve">, приказом </w:t>
            </w:r>
            <w:r w:rsidR="007C47FC" w:rsidRPr="007C47FC">
              <w:rPr>
                <w:i/>
                <w:iCs/>
              </w:rPr>
              <w:t xml:space="preserve">Министерства здравоохранения Чувашской Республики, Министерства образования Чувашской Республики от 22 июня 2023 г. № 1099/1477 </w:t>
            </w:r>
            <w:r w:rsidR="007C47FC">
              <w:rPr>
                <w:i/>
                <w:iCs/>
              </w:rPr>
              <w:t>(рег. № 8690 от 18 июля 2023 г.)</w:t>
            </w:r>
          </w:p>
        </w:tc>
      </w:tr>
      <w:tr w:rsidR="002473EC" w:rsidRPr="001C6B1A" w:rsidTr="00023C71">
        <w:trPr>
          <w:gridBefore w:val="1"/>
          <w:wBefore w:w="6" w:type="dxa"/>
          <w:trHeight w:val="80"/>
        </w:trPr>
        <w:tc>
          <w:tcPr>
            <w:tcW w:w="790" w:type="dxa"/>
          </w:tcPr>
          <w:p w:rsidR="002473EC" w:rsidRDefault="002473EC" w:rsidP="002473EC">
            <w:r>
              <w:t>4279</w:t>
            </w:r>
          </w:p>
        </w:tc>
        <w:tc>
          <w:tcPr>
            <w:tcW w:w="1369" w:type="dxa"/>
          </w:tcPr>
          <w:p w:rsidR="002473EC" w:rsidRDefault="002473EC" w:rsidP="002473EC">
            <w:r>
              <w:t>15.01.2018</w:t>
            </w:r>
          </w:p>
        </w:tc>
        <w:tc>
          <w:tcPr>
            <w:tcW w:w="2159" w:type="dxa"/>
          </w:tcPr>
          <w:p w:rsidR="002473EC" w:rsidRDefault="002473EC" w:rsidP="002473EC">
            <w:r w:rsidRPr="00F713D2">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F713D2">
              <w:t>от 26 декабря 2017 г. № 1897 «О порядке предварительного согласования совершения бюджетным учреждением, находящимся в ведении Министерства здравоохранения Чувашской Республики, крупных сделок»</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Default="009738CB" w:rsidP="002473EC">
            <w:pPr>
              <w:jc w:val="both"/>
              <w:rPr>
                <w:i/>
                <w:iCs/>
              </w:rPr>
            </w:pPr>
            <w:r>
              <w:rPr>
                <w:i/>
                <w:iCs/>
              </w:rPr>
              <w:t>д</w:t>
            </w:r>
            <w:r w:rsidR="002473EC">
              <w:rPr>
                <w:i/>
                <w:iCs/>
              </w:rPr>
              <w:t>ействующий</w:t>
            </w:r>
          </w:p>
          <w:p w:rsidR="009738CB" w:rsidRPr="001C6B1A" w:rsidRDefault="009738CB" w:rsidP="009738CB">
            <w:pPr>
              <w:jc w:val="both"/>
              <w:rPr>
                <w:i/>
                <w:iCs/>
                <w:color w:val="FF0000"/>
              </w:rPr>
            </w:pPr>
            <w:r>
              <w:rPr>
                <w:i/>
                <w:iCs/>
              </w:rPr>
              <w:t>Внесено изменение приказом от 12 декабря 2022 г. № 2318 (рег. № 8302 от 10 января 2023 г.)</w:t>
            </w:r>
          </w:p>
        </w:tc>
      </w:tr>
      <w:tr w:rsidR="002473EC" w:rsidRPr="001C6B1A" w:rsidTr="00023C71">
        <w:trPr>
          <w:gridBefore w:val="1"/>
          <w:wBefore w:w="6" w:type="dxa"/>
          <w:trHeight w:val="80"/>
        </w:trPr>
        <w:tc>
          <w:tcPr>
            <w:tcW w:w="790" w:type="dxa"/>
          </w:tcPr>
          <w:p w:rsidR="002473EC" w:rsidRDefault="002473EC" w:rsidP="002473EC">
            <w:r>
              <w:t>4280</w:t>
            </w:r>
          </w:p>
        </w:tc>
        <w:tc>
          <w:tcPr>
            <w:tcW w:w="1369" w:type="dxa"/>
          </w:tcPr>
          <w:p w:rsidR="002473EC" w:rsidRDefault="002473EC" w:rsidP="002473EC">
            <w:r>
              <w:t>16.01.2018</w:t>
            </w:r>
          </w:p>
        </w:tc>
        <w:tc>
          <w:tcPr>
            <w:tcW w:w="2159" w:type="dxa"/>
          </w:tcPr>
          <w:p w:rsidR="002473EC" w:rsidRDefault="002473EC" w:rsidP="002473EC">
            <w:r w:rsidRPr="00245E57">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245E57">
              <w:t>от 9 января 2018 г. № 2 «Об индексации нормативов чистого дохода от реализации плодов и продукции личного подсобного хозяйства за III квартал 2017 года»</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4281</w:t>
            </w:r>
          </w:p>
        </w:tc>
        <w:tc>
          <w:tcPr>
            <w:tcW w:w="1369" w:type="dxa"/>
          </w:tcPr>
          <w:p w:rsidR="002473EC" w:rsidRDefault="002473EC" w:rsidP="002473EC">
            <w:r>
              <w:t>16.01.2018</w:t>
            </w:r>
          </w:p>
        </w:tc>
        <w:tc>
          <w:tcPr>
            <w:tcW w:w="2159" w:type="dxa"/>
          </w:tcPr>
          <w:p w:rsidR="002473EC" w:rsidRPr="006C641F" w:rsidRDefault="002473EC" w:rsidP="002473EC">
            <w:r w:rsidRPr="006C641F">
              <w:t>Министерство сельского хозяйства Чувашской Республики</w:t>
            </w:r>
          </w:p>
        </w:tc>
        <w:tc>
          <w:tcPr>
            <w:tcW w:w="3135" w:type="dxa"/>
          </w:tcPr>
          <w:p w:rsidR="002473EC" w:rsidRPr="006C641F" w:rsidRDefault="002473EC" w:rsidP="002473EC">
            <w:pPr>
              <w:ind w:right="-1"/>
              <w:jc w:val="both"/>
            </w:pPr>
            <w:r w:rsidRPr="006C641F">
              <w:t>приказ от 25 декабря 2017 г. № 267 «О внесении изменений в приказ Министерства сельского хозяйства Чувашской Республики от 6 сентября 2016 г. № 154»</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4282</w:t>
            </w:r>
          </w:p>
        </w:tc>
        <w:tc>
          <w:tcPr>
            <w:tcW w:w="1369" w:type="dxa"/>
          </w:tcPr>
          <w:p w:rsidR="002473EC" w:rsidRDefault="002473EC" w:rsidP="002473EC">
            <w:r>
              <w:t>17.01.2018</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25 декабря 2017 г. № 637</w:t>
            </w:r>
          </w:p>
        </w:tc>
        <w:tc>
          <w:tcPr>
            <w:tcW w:w="1701" w:type="dxa"/>
          </w:tcPr>
          <w:p w:rsidR="002473EC" w:rsidRPr="00BE5320" w:rsidRDefault="002473EC" w:rsidP="002473EC">
            <w:pPr>
              <w:ind w:left="-108"/>
            </w:pPr>
            <w:r w:rsidRPr="009255F8">
              <w:t>Вести Чувашии № 2 (1573) от 20 января 2018 г.</w:t>
            </w:r>
          </w:p>
        </w:tc>
        <w:tc>
          <w:tcPr>
            <w:tcW w:w="1276" w:type="dxa"/>
          </w:tcPr>
          <w:p w:rsidR="002473EC" w:rsidRPr="00245D6B" w:rsidRDefault="009E63E6" w:rsidP="002473EC">
            <w:pPr>
              <w:jc w:val="both"/>
              <w:rPr>
                <w:i/>
                <w:iCs/>
              </w:rPr>
            </w:pPr>
            <w:r>
              <w:rPr>
                <w:i/>
                <w:iCs/>
                <w:color w:val="FF0000"/>
              </w:rPr>
              <w:t>П</w:t>
            </w:r>
            <w:r w:rsidR="00245D6B" w:rsidRPr="00BC0840">
              <w:rPr>
                <w:i/>
                <w:iCs/>
                <w:color w:val="FF0000"/>
              </w:rPr>
              <w:t>ризнан утратившим силу</w:t>
            </w:r>
            <w:r w:rsidR="00245D6B">
              <w:rPr>
                <w:i/>
                <w:iCs/>
                <w:color w:val="FF0000"/>
              </w:rPr>
              <w:t xml:space="preserve"> </w:t>
            </w:r>
            <w:r w:rsidR="00245D6B">
              <w:rPr>
                <w:i/>
                <w:iCs/>
              </w:rPr>
              <w:t>распоряжением от 29 октября 2021 г. № 282 (рег. № 7282 от 18 ноября 2021 г.)</w:t>
            </w:r>
          </w:p>
        </w:tc>
      </w:tr>
      <w:tr w:rsidR="002473EC" w:rsidRPr="001C6B1A" w:rsidTr="00023C71">
        <w:trPr>
          <w:gridBefore w:val="1"/>
          <w:wBefore w:w="6" w:type="dxa"/>
          <w:trHeight w:val="80"/>
        </w:trPr>
        <w:tc>
          <w:tcPr>
            <w:tcW w:w="790" w:type="dxa"/>
          </w:tcPr>
          <w:p w:rsidR="002473EC" w:rsidRDefault="002473EC" w:rsidP="002473EC">
            <w:r>
              <w:t>4283</w:t>
            </w:r>
          </w:p>
        </w:tc>
        <w:tc>
          <w:tcPr>
            <w:tcW w:w="1369" w:type="dxa"/>
          </w:tcPr>
          <w:p w:rsidR="002473EC" w:rsidRDefault="002473EC" w:rsidP="002473EC">
            <w:r>
              <w:t>18.01.2018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25 декабря 2017 г. № 1267 «Об утверждении лесохозяйственного регламента Шумерлинского лесничества»</w:t>
            </w:r>
          </w:p>
        </w:tc>
        <w:tc>
          <w:tcPr>
            <w:tcW w:w="1701" w:type="dxa"/>
          </w:tcPr>
          <w:p w:rsidR="002473EC" w:rsidRPr="00BE5320" w:rsidRDefault="002473EC" w:rsidP="002473EC">
            <w:pPr>
              <w:ind w:left="-108"/>
            </w:pPr>
            <w:r>
              <w:t>Вести Чувашии № 4 (1575</w:t>
            </w:r>
            <w:r w:rsidRPr="00D9432B">
              <w:t xml:space="preserve">) от </w:t>
            </w:r>
            <w:r>
              <w:t>3 февраля</w:t>
            </w:r>
            <w:r w:rsidRPr="00D9432B">
              <w:t xml:space="preserve"> 2018 г.</w:t>
            </w:r>
          </w:p>
        </w:tc>
        <w:tc>
          <w:tcPr>
            <w:tcW w:w="1276" w:type="dxa"/>
          </w:tcPr>
          <w:p w:rsidR="002473EC" w:rsidRDefault="002473EC" w:rsidP="002473EC">
            <w:pPr>
              <w:jc w:val="both"/>
              <w:rPr>
                <w:i/>
                <w:iCs/>
              </w:rPr>
            </w:pPr>
            <w:r>
              <w:rPr>
                <w:i/>
                <w:iCs/>
              </w:rPr>
              <w:t>действующий</w:t>
            </w:r>
          </w:p>
          <w:p w:rsidR="00183870" w:rsidRPr="001C6B1A" w:rsidRDefault="00183870" w:rsidP="009E63E6">
            <w:pPr>
              <w:jc w:val="both"/>
              <w:rPr>
                <w:i/>
                <w:iCs/>
                <w:color w:val="FF0000"/>
              </w:rPr>
            </w:pPr>
            <w:r>
              <w:rPr>
                <w:i/>
                <w:iCs/>
              </w:rPr>
              <w:t>Внесены изменения приказом от 24 августа 2020 г. № 680 (рег. № 6265 от 15 сентября 2020 г.)</w:t>
            </w:r>
            <w:r w:rsidR="005F01FF">
              <w:rPr>
                <w:i/>
                <w:iCs/>
              </w:rPr>
              <w:t>, от 13 сентября 2021 г. № 714 (рег. № 7207 от 7 октября 2021 г.)</w:t>
            </w:r>
            <w:r w:rsidR="009E63E6" w:rsidRPr="009E63E6">
              <w:rPr>
                <w:i/>
                <w:iCs/>
              </w:rPr>
              <w:t>, от 13 января 2022 г. № 5 (рег. № 7545 от 16 марта 2022 г.)</w:t>
            </w:r>
          </w:p>
        </w:tc>
      </w:tr>
      <w:tr w:rsidR="002473EC" w:rsidRPr="001C6B1A" w:rsidTr="00023C71">
        <w:trPr>
          <w:gridBefore w:val="1"/>
          <w:wBefore w:w="6" w:type="dxa"/>
          <w:trHeight w:val="80"/>
        </w:trPr>
        <w:tc>
          <w:tcPr>
            <w:tcW w:w="790" w:type="dxa"/>
          </w:tcPr>
          <w:p w:rsidR="002473EC" w:rsidRDefault="002473EC" w:rsidP="002473EC">
            <w:r>
              <w:t>4284</w:t>
            </w:r>
          </w:p>
        </w:tc>
        <w:tc>
          <w:tcPr>
            <w:tcW w:w="1369" w:type="dxa"/>
          </w:tcPr>
          <w:p w:rsidR="002473EC" w:rsidRDefault="002473EC" w:rsidP="002473EC">
            <w:r>
              <w:t>22.01.2018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3F38E1">
              <w:t>от 20 декабря 2017 г. № 634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на ребенка»</w:t>
            </w:r>
          </w:p>
        </w:tc>
        <w:tc>
          <w:tcPr>
            <w:tcW w:w="1701" w:type="dxa"/>
          </w:tcPr>
          <w:p w:rsidR="002473EC" w:rsidRPr="00BE5320" w:rsidRDefault="002473EC" w:rsidP="002473EC">
            <w:pPr>
              <w:ind w:left="-108"/>
            </w:pPr>
            <w:r w:rsidRPr="00D9432B">
              <w:t>Вести Чувашии № 4 (1575) от 3 февраля 2018 г.</w:t>
            </w:r>
          </w:p>
        </w:tc>
        <w:tc>
          <w:tcPr>
            <w:tcW w:w="1276" w:type="dxa"/>
          </w:tcPr>
          <w:p w:rsidR="002473EC" w:rsidRDefault="002473EC" w:rsidP="002473EC">
            <w:pPr>
              <w:jc w:val="both"/>
              <w:rPr>
                <w:i/>
                <w:iCs/>
              </w:rPr>
            </w:pPr>
            <w:r>
              <w:rPr>
                <w:i/>
                <w:iCs/>
              </w:rPr>
              <w:t xml:space="preserve">Внесены изменения приказом от 28 мая 2018 г. № 220 (рег. № 4533 от 19 июня 2018 г.), </w:t>
            </w:r>
            <w:r w:rsidRPr="0064574F">
              <w:rPr>
                <w:i/>
                <w:iCs/>
              </w:rPr>
              <w:t>от 6 ноября 2018 г. № 451 (рег. № 4860 от 28 ноября 2018 г.)</w:t>
            </w:r>
          </w:p>
          <w:p w:rsidR="009E63E6" w:rsidRPr="001C6B1A" w:rsidRDefault="009E63E6" w:rsidP="009E63E6">
            <w:pPr>
              <w:jc w:val="both"/>
              <w:rPr>
                <w:i/>
                <w:iCs/>
                <w:color w:val="FF0000"/>
              </w:rPr>
            </w:pPr>
            <w:r>
              <w:rPr>
                <w:i/>
                <w:iCs/>
                <w:color w:val="FF0000"/>
              </w:rPr>
              <w:t>П</w:t>
            </w:r>
            <w:r w:rsidRPr="00BC0840">
              <w:rPr>
                <w:i/>
                <w:iCs/>
                <w:color w:val="FF0000"/>
              </w:rPr>
              <w:t>ризнан утратившим силу</w:t>
            </w:r>
            <w:r>
              <w:rPr>
                <w:i/>
                <w:iCs/>
              </w:rPr>
              <w:t xml:space="preserve"> приказом от 15 сентября 2020 г. № 411 (рег. № 6378 от 5 ноября 2020 г.)</w:t>
            </w:r>
          </w:p>
        </w:tc>
      </w:tr>
      <w:tr w:rsidR="002473EC" w:rsidRPr="001C6B1A" w:rsidTr="00023C71">
        <w:trPr>
          <w:gridBefore w:val="1"/>
          <w:wBefore w:w="6" w:type="dxa"/>
          <w:trHeight w:val="80"/>
        </w:trPr>
        <w:tc>
          <w:tcPr>
            <w:tcW w:w="790" w:type="dxa"/>
          </w:tcPr>
          <w:p w:rsidR="002473EC" w:rsidRDefault="002473EC" w:rsidP="002473EC">
            <w:r>
              <w:t>4285</w:t>
            </w:r>
          </w:p>
        </w:tc>
        <w:tc>
          <w:tcPr>
            <w:tcW w:w="1369" w:type="dxa"/>
          </w:tcPr>
          <w:p w:rsidR="002473EC" w:rsidRDefault="002473EC" w:rsidP="002473EC">
            <w:r>
              <w:t>22.01.2018</w:t>
            </w:r>
          </w:p>
        </w:tc>
        <w:tc>
          <w:tcPr>
            <w:tcW w:w="2159" w:type="dxa"/>
          </w:tcPr>
          <w:p w:rsidR="002473EC" w:rsidRPr="00664464" w:rsidRDefault="002473EC" w:rsidP="002473EC">
            <w:r w:rsidRPr="00664464">
              <w:t>Министерство труда и социальной защиты Чувашской Республики</w:t>
            </w:r>
          </w:p>
        </w:tc>
        <w:tc>
          <w:tcPr>
            <w:tcW w:w="3135" w:type="dxa"/>
          </w:tcPr>
          <w:p w:rsidR="002473EC" w:rsidRPr="00664464" w:rsidRDefault="002473EC" w:rsidP="002473EC">
            <w:pPr>
              <w:ind w:right="-1"/>
              <w:jc w:val="both"/>
            </w:pPr>
            <w:r w:rsidRPr="00664464">
              <w:t xml:space="preserve">приказ от 20 декабря 2017 г. № 635 «Об утверждении Административного регламента </w:t>
            </w:r>
            <w:r w:rsidRPr="00664464">
              <w:rPr>
                <w:bCs/>
              </w:rPr>
              <w:t>Министерства труда и социальной защиты Чувашской Республики</w:t>
            </w:r>
            <w:r w:rsidRPr="00664464">
              <w:t xml:space="preserve"> </w:t>
            </w:r>
            <w:r w:rsidRPr="00664464">
              <w:rPr>
                <w:bCs/>
              </w:rPr>
              <w:t xml:space="preserve">по предоставлению государственной услуги </w:t>
            </w:r>
            <w:r w:rsidRPr="00664464">
              <w:t>«Исполняет функции организатора по предоставлению дополнительных мер государственной поддержки семьям, имеющим детей, в соответствии с Законом Чувашской Республики                                        «О дополнительных мерах государственной поддержки семей, имеющих детей</w:t>
            </w:r>
            <w:r w:rsidRPr="00664464">
              <w:rPr>
                <w:bCs/>
              </w:rPr>
              <w:t>»</w:t>
            </w:r>
          </w:p>
        </w:tc>
        <w:tc>
          <w:tcPr>
            <w:tcW w:w="1701" w:type="dxa"/>
          </w:tcPr>
          <w:p w:rsidR="002473EC" w:rsidRPr="00BE5320" w:rsidRDefault="002473EC" w:rsidP="002473EC">
            <w:pPr>
              <w:ind w:left="-108"/>
            </w:pPr>
            <w:r w:rsidRPr="00D9432B">
              <w:t>Вести Чувашии № 4 (1575) от 3 февраля 2018 г.</w:t>
            </w:r>
          </w:p>
        </w:tc>
        <w:tc>
          <w:tcPr>
            <w:tcW w:w="1276" w:type="dxa"/>
          </w:tcPr>
          <w:p w:rsidR="002473EC" w:rsidRDefault="002473EC" w:rsidP="002473EC">
            <w:pPr>
              <w:jc w:val="both"/>
              <w:rPr>
                <w:i/>
                <w:iCs/>
              </w:rPr>
            </w:pPr>
            <w:r>
              <w:rPr>
                <w:i/>
                <w:iCs/>
              </w:rPr>
              <w:t>Внесены изменения приказом от 28 мая 2018 г. № 220 (рег. № 4533 от 19 июня 2018 г.),</w:t>
            </w:r>
            <w:r>
              <w:t xml:space="preserve"> </w:t>
            </w:r>
            <w:r w:rsidRPr="005539D9">
              <w:rPr>
                <w:i/>
                <w:iCs/>
              </w:rPr>
              <w:t>от 6 ноября 2018 г. № 450 (рег. № 4867 от 29 ноября 2018 г.)</w:t>
            </w:r>
            <w:r>
              <w:rPr>
                <w:i/>
                <w:iCs/>
              </w:rPr>
              <w:t xml:space="preserve"> </w:t>
            </w:r>
          </w:p>
          <w:p w:rsidR="009E63E6" w:rsidRPr="001C6B1A" w:rsidRDefault="009E63E6" w:rsidP="009E63E6">
            <w:pPr>
              <w:jc w:val="both"/>
              <w:rPr>
                <w:i/>
                <w:iCs/>
                <w:color w:val="FF0000"/>
              </w:rPr>
            </w:pPr>
            <w:r w:rsidRPr="00ED4A74">
              <w:rPr>
                <w:i/>
                <w:iCs/>
                <w:color w:val="FF0000"/>
              </w:rPr>
              <w:t xml:space="preserve">Признан утратившим силу </w:t>
            </w:r>
            <w:r>
              <w:rPr>
                <w:i/>
                <w:iCs/>
              </w:rPr>
              <w:t>приказом от 29 декабря 2020 г. № 609 (рег. № 6817 от 24 февраля 2021 г.)</w:t>
            </w:r>
          </w:p>
        </w:tc>
      </w:tr>
      <w:tr w:rsidR="002473EC" w:rsidRPr="001C6B1A" w:rsidTr="00023C71">
        <w:trPr>
          <w:gridBefore w:val="1"/>
          <w:wBefore w:w="6" w:type="dxa"/>
          <w:trHeight w:val="80"/>
        </w:trPr>
        <w:tc>
          <w:tcPr>
            <w:tcW w:w="790" w:type="dxa"/>
          </w:tcPr>
          <w:p w:rsidR="002473EC" w:rsidRDefault="002473EC" w:rsidP="002473EC">
            <w:r>
              <w:t>4286</w:t>
            </w:r>
          </w:p>
        </w:tc>
        <w:tc>
          <w:tcPr>
            <w:tcW w:w="1369" w:type="dxa"/>
          </w:tcPr>
          <w:p w:rsidR="002473EC" w:rsidRDefault="002473EC" w:rsidP="002473EC">
            <w:r>
              <w:t>22.01.2018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890C16">
              <w:t>от 25 декабря 2017 г. № 1272 «Об утверждении Проекта зон санитарной охраны водозаборных скважин, расположенных на территории ООО «Аликовский плодокомбинат» Аликовского района Чувашской Республики, и установлении границ и режима зон санитарной охраны водозаборных скважин»</w:t>
            </w:r>
          </w:p>
        </w:tc>
        <w:tc>
          <w:tcPr>
            <w:tcW w:w="1701" w:type="dxa"/>
          </w:tcPr>
          <w:p w:rsidR="002473EC" w:rsidRPr="00BE5320" w:rsidRDefault="002473EC" w:rsidP="002473EC">
            <w:pPr>
              <w:ind w:left="-108"/>
            </w:pPr>
            <w:r>
              <w:t>Вести Чувашии № 3 (1574</w:t>
            </w:r>
            <w:r w:rsidRPr="00A65781">
              <w:t>) от 2</w:t>
            </w:r>
            <w:r>
              <w:t>7</w:t>
            </w:r>
            <w:r w:rsidRPr="00A65781">
              <w:t xml:space="preserve">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4287</w:t>
            </w:r>
          </w:p>
        </w:tc>
        <w:tc>
          <w:tcPr>
            <w:tcW w:w="1369" w:type="dxa"/>
          </w:tcPr>
          <w:p w:rsidR="002473EC" w:rsidRDefault="002473EC" w:rsidP="002473EC">
            <w:r>
              <w:t>22.01.2018</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2222A4">
              <w:t>от 27 декабря 2017 г. № 494 «О признании утратившими силу некоторых приказов Министерства по физической культуре, спорту и туризму Чувашской Республики»</w:t>
            </w:r>
          </w:p>
        </w:tc>
        <w:tc>
          <w:tcPr>
            <w:tcW w:w="1701" w:type="dxa"/>
          </w:tcPr>
          <w:p w:rsidR="002473EC" w:rsidRPr="00BE5320" w:rsidRDefault="002473EC" w:rsidP="002473EC">
            <w:pPr>
              <w:ind w:left="-108"/>
            </w:pPr>
            <w:r w:rsidRPr="00A65781">
              <w:t>Вести Чувашии № 3 (1574) от 27 января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4288</w:t>
            </w:r>
          </w:p>
        </w:tc>
        <w:tc>
          <w:tcPr>
            <w:tcW w:w="1369" w:type="dxa"/>
          </w:tcPr>
          <w:p w:rsidR="002473EC" w:rsidRDefault="002473EC" w:rsidP="002473EC">
            <w:r>
              <w:t>22.01.2018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3E5C76">
              <w:t xml:space="preserve">от 25 декабря 2017 г. № 298 «О внесении изменений в приказ Министерства информационной политики и массовых коммуникаций Чувашской Республики от 6 февраля 2013 г. № 10»  </w:t>
            </w:r>
          </w:p>
        </w:tc>
        <w:tc>
          <w:tcPr>
            <w:tcW w:w="1701" w:type="dxa"/>
          </w:tcPr>
          <w:p w:rsidR="002473EC" w:rsidRDefault="002473EC" w:rsidP="002473EC">
            <w:r w:rsidRPr="00CF1B23">
              <w:t>Вести Чувашии № 3 (1574) от 27 января 2018 г.</w:t>
            </w:r>
          </w:p>
        </w:tc>
        <w:tc>
          <w:tcPr>
            <w:tcW w:w="1276" w:type="dxa"/>
          </w:tcPr>
          <w:p w:rsidR="007217CA" w:rsidRPr="002C6B67" w:rsidRDefault="007217CA" w:rsidP="007217CA">
            <w:pPr>
              <w:jc w:val="both"/>
              <w:rPr>
                <w:i/>
                <w:iCs/>
              </w:rPr>
            </w:pPr>
            <w:r w:rsidRPr="007217CA">
              <w:rPr>
                <w:i/>
                <w:iCs/>
                <w:color w:val="FF0000"/>
              </w:rPr>
              <w:t xml:space="preserve">Признан утратившим силу </w:t>
            </w:r>
            <w:r>
              <w:rPr>
                <w:i/>
                <w:iCs/>
              </w:rPr>
              <w:t>приказом от 29 мая 2020 г. № 92 (рег. № 6090 от 25 июня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4289</w:t>
            </w:r>
          </w:p>
        </w:tc>
        <w:tc>
          <w:tcPr>
            <w:tcW w:w="1369" w:type="dxa"/>
          </w:tcPr>
          <w:p w:rsidR="002473EC" w:rsidRDefault="002473EC" w:rsidP="002473EC">
            <w:r>
              <w:t>23.01.2018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F4669B">
              <w:t>от 25 декабря 2017 г. № 02-03/244 «Об утверждении Порядка  работы конкурсной комиссии по проведению конкурса на замещение вакантной должности руководителя организации, находящейся в ведении Министерства транспорта и дорожного хозяйства Чувашской Республики, и конкурса на включение в кадровый резерв на замещение должности руководителя организации, находящейся в ведении Министерства транспорта и дорожного хозяйства Чувашской Республики, и Методики проведения конкурса на замещение вакантной должности руководителя организации, находящейся в ведении Министерства транспорта и дорожного хозяйства Чувашской Республики, и конкурса на включение в кадровый резерв на замещение должности руководителя организации, находящейся в ведении Министерства транспорта и дорожного хозяйства Чувашской Республики»</w:t>
            </w:r>
          </w:p>
        </w:tc>
        <w:tc>
          <w:tcPr>
            <w:tcW w:w="1701" w:type="dxa"/>
          </w:tcPr>
          <w:p w:rsidR="002473EC" w:rsidRDefault="002473EC" w:rsidP="002473EC">
            <w:r w:rsidRPr="00CF1B23">
              <w:t>Вести Чувашии № 3 (1574) от 27 января 2018 г.</w:t>
            </w:r>
          </w:p>
        </w:tc>
        <w:tc>
          <w:tcPr>
            <w:tcW w:w="1276" w:type="dxa"/>
          </w:tcPr>
          <w:p w:rsidR="002473EC" w:rsidRDefault="002473EC" w:rsidP="002473EC">
            <w:pPr>
              <w:jc w:val="both"/>
              <w:rPr>
                <w:i/>
                <w:iCs/>
              </w:rPr>
            </w:pPr>
            <w:r>
              <w:rPr>
                <w:i/>
                <w:iCs/>
              </w:rPr>
              <w:t>действующий</w:t>
            </w:r>
          </w:p>
          <w:p w:rsidR="0018494E" w:rsidRPr="001C6B1A" w:rsidRDefault="0018494E" w:rsidP="002473EC">
            <w:pPr>
              <w:jc w:val="both"/>
              <w:rPr>
                <w:i/>
                <w:iCs/>
                <w:color w:val="FF0000"/>
              </w:rPr>
            </w:pPr>
            <w:r>
              <w:rPr>
                <w:i/>
                <w:iCs/>
              </w:rPr>
              <w:t>Внесены изменения приказом от 17 сентября 2020 г. № 02-03/180 (рег. № 6325 от 8 октября 2020 г.)</w:t>
            </w:r>
          </w:p>
        </w:tc>
      </w:tr>
      <w:tr w:rsidR="002473EC" w:rsidRPr="001C6B1A" w:rsidTr="00023C71">
        <w:trPr>
          <w:gridBefore w:val="1"/>
          <w:wBefore w:w="6" w:type="dxa"/>
          <w:trHeight w:val="80"/>
        </w:trPr>
        <w:tc>
          <w:tcPr>
            <w:tcW w:w="790" w:type="dxa"/>
          </w:tcPr>
          <w:p w:rsidR="002473EC" w:rsidRDefault="002473EC" w:rsidP="002473EC">
            <w:r>
              <w:t>4290</w:t>
            </w:r>
          </w:p>
        </w:tc>
        <w:tc>
          <w:tcPr>
            <w:tcW w:w="1369" w:type="dxa"/>
          </w:tcPr>
          <w:p w:rsidR="002473EC" w:rsidRDefault="002473EC" w:rsidP="002473EC">
            <w:r>
              <w:t>24.01.2018</w:t>
            </w:r>
          </w:p>
        </w:tc>
        <w:tc>
          <w:tcPr>
            <w:tcW w:w="2159" w:type="dxa"/>
          </w:tcPr>
          <w:p w:rsidR="002473EC" w:rsidRDefault="002473EC" w:rsidP="002473EC">
            <w:r w:rsidRPr="00E007FF">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rsidRPr="00E007FF">
              <w:t>постановление</w:t>
            </w:r>
            <w:r>
              <w:t xml:space="preserve"> о</w:t>
            </w:r>
            <w:r w:rsidRPr="00E007FF">
              <w:t>т 23 января 2018 г. № 04-2/тп «Об установлении тарифов на подключение (технологическое присоединение) к централизованной системе водоотведения муниципального унитарного предприятия «Каналсеть» муниципального образования город Канаш Чувашской Республики на 2018 год»</w:t>
            </w:r>
          </w:p>
        </w:tc>
        <w:tc>
          <w:tcPr>
            <w:tcW w:w="1701" w:type="dxa"/>
          </w:tcPr>
          <w:p w:rsidR="002473EC" w:rsidRDefault="002473EC" w:rsidP="002473EC">
            <w:r w:rsidRPr="00CF1B23">
              <w:t>Вести Чувашии № 3 (1574) от 27 января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2018 г. № 123-32/гп (рег. № 123-32/тп)</w:t>
            </w:r>
          </w:p>
        </w:tc>
      </w:tr>
      <w:tr w:rsidR="002473EC" w:rsidRPr="001C6B1A" w:rsidTr="00023C71">
        <w:trPr>
          <w:gridBefore w:val="1"/>
          <w:wBefore w:w="6" w:type="dxa"/>
          <w:trHeight w:val="80"/>
        </w:trPr>
        <w:tc>
          <w:tcPr>
            <w:tcW w:w="790" w:type="dxa"/>
          </w:tcPr>
          <w:p w:rsidR="002473EC" w:rsidRDefault="002473EC" w:rsidP="002473EC">
            <w:r>
              <w:t>4291</w:t>
            </w:r>
          </w:p>
        </w:tc>
        <w:tc>
          <w:tcPr>
            <w:tcW w:w="1369" w:type="dxa"/>
          </w:tcPr>
          <w:p w:rsidR="002473EC" w:rsidRDefault="002473EC" w:rsidP="002473EC">
            <w:r>
              <w:t>24.01.2018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постановление </w:t>
            </w:r>
            <w:r w:rsidRPr="0007200E">
              <w:t>от 23 января 2018 г. № 8-2/т «Об установлении тарифов в сфере теплоснабжения для публичного акционерного общества «Химпром» на территории Чувашской Республики на 2018 год»</w:t>
            </w:r>
          </w:p>
        </w:tc>
        <w:tc>
          <w:tcPr>
            <w:tcW w:w="1701" w:type="dxa"/>
          </w:tcPr>
          <w:p w:rsidR="002473EC" w:rsidRDefault="002473EC" w:rsidP="002473EC">
            <w:r w:rsidRPr="00CF1B23">
              <w:t>Вести Чувашии № 3 (1574) от 27 января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14 декабря 2018 г. № 131-32/т (рег. № 4992 от 19 декабря 2018 г.)</w:t>
            </w:r>
          </w:p>
        </w:tc>
      </w:tr>
      <w:tr w:rsidR="002473EC" w:rsidRPr="001C6B1A" w:rsidTr="00023C71">
        <w:trPr>
          <w:gridBefore w:val="1"/>
          <w:wBefore w:w="6" w:type="dxa"/>
          <w:trHeight w:val="80"/>
        </w:trPr>
        <w:tc>
          <w:tcPr>
            <w:tcW w:w="790" w:type="dxa"/>
          </w:tcPr>
          <w:p w:rsidR="002473EC" w:rsidRDefault="002473EC" w:rsidP="002473EC">
            <w:r>
              <w:t>4292</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ind w:right="-1"/>
              <w:jc w:val="both"/>
            </w:pPr>
            <w:r w:rsidRPr="008559E6">
              <w:t>постановление от 23 января 2018 г. № 9-2/т «Об установлении тарифов в сфере теплоснабжения для публичного акционерного общества «Химпром» на территории Чувашской Республики на 2018 - 2021 годы»</w:t>
            </w:r>
          </w:p>
        </w:tc>
        <w:tc>
          <w:tcPr>
            <w:tcW w:w="1701" w:type="dxa"/>
          </w:tcPr>
          <w:p w:rsidR="002473EC" w:rsidRDefault="002473EC" w:rsidP="002473EC">
            <w:r w:rsidRPr="00CF1B23">
              <w:t>Вести Чувашии № 3 (1574) от 27 января 2018 г.</w:t>
            </w:r>
          </w:p>
        </w:tc>
        <w:tc>
          <w:tcPr>
            <w:tcW w:w="1276" w:type="dxa"/>
          </w:tcPr>
          <w:p w:rsidR="0023436F" w:rsidRDefault="0023436F" w:rsidP="0023436F">
            <w:pPr>
              <w:jc w:val="both"/>
              <w:rPr>
                <w:i/>
                <w:iCs/>
              </w:rPr>
            </w:pPr>
            <w:r>
              <w:rPr>
                <w:i/>
                <w:iCs/>
              </w:rPr>
              <w:t>В</w:t>
            </w:r>
            <w:r w:rsidR="002473EC">
              <w:rPr>
                <w:i/>
                <w:iCs/>
              </w:rPr>
              <w:t>несен</w:t>
            </w:r>
            <w:r>
              <w:rPr>
                <w:i/>
                <w:iCs/>
              </w:rPr>
              <w:t>ы</w:t>
            </w:r>
            <w:r w:rsidR="002473EC">
              <w:rPr>
                <w:i/>
                <w:iCs/>
              </w:rPr>
              <w:t xml:space="preserve"> изменени</w:t>
            </w:r>
            <w:r>
              <w:rPr>
                <w:i/>
                <w:iCs/>
              </w:rPr>
              <w:t>я</w:t>
            </w:r>
            <w:r w:rsidR="002473EC">
              <w:rPr>
                <w:i/>
                <w:iCs/>
              </w:rPr>
              <w:t xml:space="preserve"> постановлением от 31 июля 2018 г. № 33-14/т (рег. № 4633 от 1 августа 2018 г.), от 14 декабря 2018 г. № 132-32/т (рег. № 4995 от 19 декабря 20</w:t>
            </w:r>
            <w:r>
              <w:rPr>
                <w:i/>
                <w:iCs/>
              </w:rPr>
              <w:t>18 г.), от 10 декабря 2020 г. № 73-24</w:t>
            </w:r>
            <w:r w:rsidRPr="0023436F">
              <w:rPr>
                <w:i/>
                <w:iCs/>
              </w:rPr>
              <w:t>/</w:t>
            </w:r>
            <w:r>
              <w:rPr>
                <w:i/>
                <w:iCs/>
              </w:rPr>
              <w:t>т (рег. № 6547 от 15 декабря 2020 г.)</w:t>
            </w:r>
          </w:p>
          <w:p w:rsidR="00007586" w:rsidRPr="0023436F"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tc>
      </w:tr>
      <w:tr w:rsidR="002473EC" w:rsidRPr="001C6B1A" w:rsidTr="00023C71">
        <w:trPr>
          <w:gridBefore w:val="1"/>
          <w:wBefore w:w="6" w:type="dxa"/>
          <w:trHeight w:val="80"/>
        </w:trPr>
        <w:tc>
          <w:tcPr>
            <w:tcW w:w="790" w:type="dxa"/>
          </w:tcPr>
          <w:p w:rsidR="002473EC" w:rsidRDefault="002473EC" w:rsidP="002473EC">
            <w:r>
              <w:t>4293</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rPr>
                <w:color w:val="000000"/>
              </w:rPr>
              <w:t>постановление от 23 января 2018 г. № 03-2/тп «Об установлении тарифов на подключение (технологическое присоединение) к централизованной системе холодного водоснабжения муниципального унитарного предприятия «Водоканал» муниципального образования город Канаш Чувашской Республики на 2018 год</w:t>
            </w:r>
            <w:r w:rsidRPr="008559E6">
              <w:t>»</w:t>
            </w:r>
          </w:p>
        </w:tc>
        <w:tc>
          <w:tcPr>
            <w:tcW w:w="1701" w:type="dxa"/>
          </w:tcPr>
          <w:p w:rsidR="002473EC" w:rsidRDefault="002473EC" w:rsidP="002473EC">
            <w:r w:rsidRPr="00CF1B23">
              <w:t>Вести Чувашии № 3 (1574) от 27 января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постановлением от 12 декабря 2018 г. № 123-32/гп (рег. № 4980 от 18 декабря 2018 г.)</w:t>
            </w:r>
          </w:p>
        </w:tc>
      </w:tr>
      <w:tr w:rsidR="002473EC" w:rsidRPr="001C6B1A" w:rsidTr="00023C71">
        <w:trPr>
          <w:gridBefore w:val="1"/>
          <w:wBefore w:w="6" w:type="dxa"/>
          <w:trHeight w:val="80"/>
        </w:trPr>
        <w:tc>
          <w:tcPr>
            <w:tcW w:w="790" w:type="dxa"/>
          </w:tcPr>
          <w:p w:rsidR="002473EC" w:rsidRDefault="002473EC" w:rsidP="002473EC">
            <w:r>
              <w:t>4294</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от 23 января 2018 г. № 10-2/в «Об установлении долгосрочных параметров регулирования тарифов и предельных тарифов на захоронение твердых коммунальных отходов для Общества с ограниченной ответственностью «Коммунальник»</w:t>
            </w:r>
          </w:p>
        </w:tc>
        <w:tc>
          <w:tcPr>
            <w:tcW w:w="1701" w:type="dxa"/>
          </w:tcPr>
          <w:p w:rsidR="002473EC" w:rsidRDefault="002473EC" w:rsidP="002473EC">
            <w:r w:rsidRPr="00CF1B23">
              <w:t>Вести Чувашии № 3 (1574) от 27 января 2018 г.</w:t>
            </w:r>
          </w:p>
        </w:tc>
        <w:tc>
          <w:tcPr>
            <w:tcW w:w="1276" w:type="dxa"/>
          </w:tcPr>
          <w:p w:rsidR="004E417F" w:rsidRDefault="00044FE5" w:rsidP="0036066F">
            <w:pPr>
              <w:jc w:val="both"/>
              <w:rPr>
                <w:i/>
              </w:rPr>
            </w:pPr>
            <w:r>
              <w:rPr>
                <w:i/>
                <w:color w:val="FF0000"/>
              </w:rPr>
              <w:t>П</w:t>
            </w:r>
            <w:r w:rsidR="004E417F">
              <w:rPr>
                <w:i/>
                <w:color w:val="FF0000"/>
              </w:rPr>
              <w:t xml:space="preserve">ризнано утратившим силу </w:t>
            </w:r>
            <w:r w:rsidR="004E417F">
              <w:rPr>
                <w:i/>
              </w:rPr>
              <w:t>постановлением от 1</w:t>
            </w:r>
            <w:r>
              <w:rPr>
                <w:i/>
              </w:rPr>
              <w:t>5</w:t>
            </w:r>
            <w:r w:rsidR="004E417F">
              <w:rPr>
                <w:i/>
              </w:rPr>
              <w:t xml:space="preserve"> декабря 2021 г. № </w:t>
            </w:r>
            <w:r>
              <w:rPr>
                <w:i/>
              </w:rPr>
              <w:t>84-19-22</w:t>
            </w:r>
            <w:r w:rsidRPr="00044FE5">
              <w:rPr>
                <w:i/>
              </w:rPr>
              <w:t>/</w:t>
            </w:r>
            <w:r>
              <w:rPr>
                <w:i/>
              </w:rPr>
              <w:t>в</w:t>
            </w:r>
            <w:r w:rsidR="004E417F">
              <w:rPr>
                <w:i/>
              </w:rPr>
              <w:t xml:space="preserve"> (рег. № 738</w:t>
            </w:r>
            <w:r>
              <w:rPr>
                <w:i/>
              </w:rPr>
              <w:t>3</w:t>
            </w:r>
            <w:r w:rsidR="004E417F">
              <w:rPr>
                <w:i/>
              </w:rPr>
              <w:t xml:space="preserve"> от 2</w:t>
            </w:r>
            <w:r>
              <w:rPr>
                <w:i/>
              </w:rPr>
              <w:t>0</w:t>
            </w:r>
            <w:r w:rsidR="004E417F">
              <w:rPr>
                <w:i/>
              </w:rPr>
              <w:t xml:space="preserve"> декабря 2021 г.)</w:t>
            </w:r>
          </w:p>
          <w:p w:rsidR="004E417F" w:rsidRDefault="004E417F" w:rsidP="0036066F">
            <w:pPr>
              <w:jc w:val="both"/>
              <w:rPr>
                <w:i/>
              </w:rPr>
            </w:pPr>
          </w:p>
          <w:p w:rsidR="002473EC" w:rsidRPr="001C6B1A" w:rsidRDefault="002473EC" w:rsidP="0036066F">
            <w:pPr>
              <w:jc w:val="both"/>
              <w:rPr>
                <w:i/>
                <w:iCs/>
                <w:color w:val="FF0000"/>
              </w:rPr>
            </w:pPr>
            <w:r>
              <w:rPr>
                <w:i/>
                <w:iCs/>
              </w:rPr>
              <w:t xml:space="preserve">Внесены изменения </w:t>
            </w:r>
            <w:r w:rsidRPr="0046618B">
              <w:rPr>
                <w:i/>
                <w:iCs/>
              </w:rPr>
              <w:t>постановление</w:t>
            </w:r>
            <w:r>
              <w:rPr>
                <w:i/>
                <w:iCs/>
              </w:rPr>
              <w:t>м</w:t>
            </w:r>
            <w:r w:rsidRPr="0046618B">
              <w:rPr>
                <w:i/>
                <w:iCs/>
              </w:rPr>
              <w:t xml:space="preserve"> </w:t>
            </w:r>
            <w:r>
              <w:rPr>
                <w:i/>
                <w:iCs/>
              </w:rPr>
              <w:t>от 6 декабря 2018 г. № 107-30/в (рег. № 4983 от 18 декабря 2018 г.), от 25 ноября 2019 г. № 95-20/в (рег. № 5579 от 2 декабря 2019 г.)</w:t>
            </w:r>
            <w:r w:rsidR="0036066F">
              <w:rPr>
                <w:i/>
                <w:iCs/>
              </w:rPr>
              <w:t xml:space="preserve">, </w:t>
            </w:r>
            <w:r w:rsidR="0036066F">
              <w:rPr>
                <w:i/>
              </w:rPr>
              <w:t>от 27 ноября 2020 г. № 47-22</w:t>
            </w:r>
            <w:r w:rsidR="0036066F" w:rsidRPr="00F15D93">
              <w:rPr>
                <w:i/>
              </w:rPr>
              <w:t>/</w:t>
            </w:r>
            <w:r w:rsidR="0036066F">
              <w:rPr>
                <w:i/>
              </w:rPr>
              <w:t>в (рег. № 6517 от 10 декабря 2020 г.)</w:t>
            </w:r>
          </w:p>
        </w:tc>
      </w:tr>
      <w:tr w:rsidR="002473EC" w:rsidRPr="001C6B1A" w:rsidTr="00023C71">
        <w:trPr>
          <w:gridBefore w:val="1"/>
          <w:wBefore w:w="6" w:type="dxa"/>
          <w:trHeight w:val="80"/>
        </w:trPr>
        <w:tc>
          <w:tcPr>
            <w:tcW w:w="790" w:type="dxa"/>
          </w:tcPr>
          <w:p w:rsidR="002473EC" w:rsidRDefault="002473EC" w:rsidP="002473EC">
            <w:r>
              <w:t>4295</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от 23 января 2018 г. № 5-2/т «</w:t>
            </w:r>
            <w:r w:rsidRPr="008559E6">
              <w:rPr>
                <w:bCs/>
              </w:rPr>
              <w:t>Об установлении тарифов на тепловую энергию (мощность) для муниципального унитарного предприятия жилищно-коммунальных услуг Шоршелского сельского поселения Мариинско-Посадского района, поставляемую потребителям Мариинско-Посадского района Чувашской Республики, на 2018-2021 годы</w:t>
            </w:r>
            <w:r w:rsidRPr="008559E6">
              <w:t>»</w:t>
            </w:r>
          </w:p>
        </w:tc>
        <w:tc>
          <w:tcPr>
            <w:tcW w:w="1701" w:type="dxa"/>
          </w:tcPr>
          <w:p w:rsidR="002473EC" w:rsidRDefault="002473EC" w:rsidP="002473EC">
            <w:r w:rsidRPr="00CF1B23">
              <w:t>Вести Чувашии № 3 (1574) от 27 января 2018 г.</w:t>
            </w:r>
          </w:p>
        </w:tc>
        <w:tc>
          <w:tcPr>
            <w:tcW w:w="1276" w:type="dxa"/>
          </w:tcPr>
          <w:p w:rsidR="00F06CE6" w:rsidRDefault="002473EC" w:rsidP="00F06CE6">
            <w:pPr>
              <w:jc w:val="both"/>
              <w:rPr>
                <w:i/>
              </w:rPr>
            </w:pPr>
            <w:r>
              <w:rPr>
                <w:i/>
                <w:iCs/>
              </w:rPr>
              <w:t>Внесены изменения постановлением от 6 декабря 2018 г. № 98-30/т (рег. № 4950 от 17 декабря 2018 г.), от 6 ноября 2019 г. № 53-18/т (рег. № 5510 от 13 ноября 2019 г.)</w:t>
            </w:r>
            <w:r w:rsidR="00F06CE6">
              <w:rPr>
                <w:i/>
                <w:iCs/>
              </w:rPr>
              <w:t xml:space="preserve">, </w:t>
            </w:r>
            <w:r w:rsidR="00F06CE6">
              <w:rPr>
                <w:i/>
              </w:rPr>
              <w:t>от 24  ноября 2020 г. № 38-22</w:t>
            </w:r>
            <w:r w:rsidR="00F06CE6" w:rsidRPr="00E84833">
              <w:rPr>
                <w:i/>
              </w:rPr>
              <w:t>/</w:t>
            </w:r>
            <w:r w:rsidR="00F06CE6">
              <w:rPr>
                <w:i/>
              </w:rPr>
              <w:t>т (рег. № 6492 от 4 декабря 2020 г.)</w:t>
            </w:r>
          </w:p>
          <w:p w:rsidR="009C332F" w:rsidRPr="00F06CE6" w:rsidRDefault="009C332F" w:rsidP="00F06CE6">
            <w:pPr>
              <w:jc w:val="both"/>
              <w:rPr>
                <w:i/>
                <w:iCs/>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1C6B1A" w:rsidTr="00023C71">
        <w:trPr>
          <w:gridBefore w:val="1"/>
          <w:wBefore w:w="6" w:type="dxa"/>
          <w:trHeight w:val="80"/>
        </w:trPr>
        <w:tc>
          <w:tcPr>
            <w:tcW w:w="790" w:type="dxa"/>
          </w:tcPr>
          <w:p w:rsidR="002473EC" w:rsidRDefault="002473EC" w:rsidP="002473EC">
            <w:r>
              <w:t>4296</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от 23 января 2018 г. № 6-2/гв «</w:t>
            </w:r>
            <w:r w:rsidRPr="008559E6">
              <w:rPr>
                <w:bCs/>
              </w:rPr>
              <w:t>Об установлении тарифов на горячую воду, поставляемую муниципальным унитарным предприятием жилищно-коммунальных услуг Шоршелского сельского поселения Мариинско-Посадского района, осуществляющим горячее водоснабжение с использованием закрытых систем горячего водоснабжения, потребителям Мариинско-Посадского района Чувашской Республики, на 2018 - 2021 годы</w:t>
            </w:r>
            <w:r w:rsidRPr="008559E6">
              <w:rPr>
                <w:color w:val="000000"/>
              </w:rPr>
              <w:t>»</w:t>
            </w:r>
          </w:p>
        </w:tc>
        <w:tc>
          <w:tcPr>
            <w:tcW w:w="1701" w:type="dxa"/>
          </w:tcPr>
          <w:p w:rsidR="002473EC" w:rsidRDefault="002473EC" w:rsidP="002473EC">
            <w:r w:rsidRPr="00CF1B23">
              <w:t>Вести Чувашии № 3 (1574) от 27 января 2018 г.</w:t>
            </w:r>
          </w:p>
        </w:tc>
        <w:tc>
          <w:tcPr>
            <w:tcW w:w="1276" w:type="dxa"/>
          </w:tcPr>
          <w:p w:rsidR="002473EC" w:rsidRPr="00F85AC4" w:rsidRDefault="00F85AC4" w:rsidP="002473EC">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Pr="00422548" w:rsidRDefault="002473EC" w:rsidP="003B22C9">
            <w:pPr>
              <w:jc w:val="both"/>
              <w:rPr>
                <w:i/>
                <w:iCs/>
              </w:rPr>
            </w:pPr>
            <w:r>
              <w:rPr>
                <w:i/>
                <w:iCs/>
              </w:rPr>
              <w:t xml:space="preserve">Внесены изменения постановлением от 6 декабря 2018 г. № 120-30/гв (рег. № 4976 от 18 декабря 2018 г.), </w:t>
            </w:r>
            <w:r w:rsidRPr="0075215E">
              <w:rPr>
                <w:i/>
                <w:color w:val="000000"/>
              </w:rPr>
              <w:t xml:space="preserve">от 28 ноября 2019 г. № </w:t>
            </w:r>
            <w:r>
              <w:rPr>
                <w:i/>
                <w:color w:val="000000"/>
              </w:rPr>
              <w:t>105</w:t>
            </w:r>
            <w:r w:rsidRPr="0075215E">
              <w:rPr>
                <w:i/>
                <w:color w:val="000000"/>
              </w:rPr>
              <w:t>-21/гв</w:t>
            </w:r>
            <w:r>
              <w:rPr>
                <w:i/>
                <w:color w:val="000000"/>
              </w:rPr>
              <w:t xml:space="preserve"> (рег. № 5600 от 6 декабря 2019 г.)</w:t>
            </w:r>
            <w:r w:rsidR="003B22C9">
              <w:rPr>
                <w:i/>
                <w:color w:val="000000"/>
              </w:rPr>
              <w:t xml:space="preserve">, </w:t>
            </w:r>
            <w:r w:rsidR="003B22C9" w:rsidRPr="003B22C9">
              <w:rPr>
                <w:i/>
                <w:color w:val="000000"/>
              </w:rPr>
              <w:t>от 10 декабря 2020 г. № 7</w:t>
            </w:r>
            <w:r w:rsidR="003B22C9">
              <w:rPr>
                <w:i/>
                <w:color w:val="000000"/>
              </w:rPr>
              <w:t>6</w:t>
            </w:r>
            <w:r w:rsidR="003B22C9" w:rsidRPr="003B22C9">
              <w:rPr>
                <w:i/>
                <w:color w:val="000000"/>
              </w:rPr>
              <w:t>-24/гв (рег. № 655</w:t>
            </w:r>
            <w:r w:rsidR="003B22C9">
              <w:rPr>
                <w:i/>
                <w:color w:val="000000"/>
              </w:rPr>
              <w:t>1</w:t>
            </w:r>
            <w:r w:rsidR="003B22C9" w:rsidRPr="003B22C9">
              <w:rPr>
                <w:i/>
                <w:color w:val="000000"/>
              </w:rPr>
              <w:t xml:space="preserve"> от 15 декабря 2020 г.)</w:t>
            </w:r>
          </w:p>
        </w:tc>
      </w:tr>
      <w:tr w:rsidR="002473EC" w:rsidRPr="001C6B1A" w:rsidTr="00023C71">
        <w:trPr>
          <w:gridBefore w:val="1"/>
          <w:wBefore w:w="6" w:type="dxa"/>
          <w:trHeight w:val="80"/>
        </w:trPr>
        <w:tc>
          <w:tcPr>
            <w:tcW w:w="790" w:type="dxa"/>
          </w:tcPr>
          <w:p w:rsidR="002473EC" w:rsidRDefault="002473EC" w:rsidP="002473EC">
            <w:r>
              <w:t>4297</w:t>
            </w:r>
          </w:p>
        </w:tc>
        <w:tc>
          <w:tcPr>
            <w:tcW w:w="1369" w:type="dxa"/>
          </w:tcPr>
          <w:p w:rsidR="002473EC" w:rsidRDefault="002473EC" w:rsidP="002473EC">
            <w:r>
              <w:t>24.01.2018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постановление</w:t>
            </w:r>
            <w:r w:rsidRPr="008559E6">
              <w:rPr>
                <w:color w:val="000000"/>
              </w:rPr>
              <w:t xml:space="preserve"> от 23 января 2018 г. № 7-2/гв «</w:t>
            </w:r>
            <w:r w:rsidRPr="008559E6">
              <w:rPr>
                <w:bCs/>
              </w:rPr>
              <w:t>Об установлении тарифов на горячую воду, поставляемую муниципальным унитарным предприятием жилищно-коммунальных услуг Мариинско-Посадского городского поселения Мариинско-Посадского района, осуществляющим горячее водоснабжение с использованием закрытых систем горячего водоснабжения, потребителям Мариинско-Посадского района Чувашской Республики, на 2018 - 2021 годы</w:t>
            </w:r>
            <w:r w:rsidRPr="008559E6">
              <w:rPr>
                <w:color w:val="000000"/>
              </w:rPr>
              <w:t>»</w:t>
            </w:r>
          </w:p>
        </w:tc>
        <w:tc>
          <w:tcPr>
            <w:tcW w:w="1701" w:type="dxa"/>
          </w:tcPr>
          <w:p w:rsidR="002473EC" w:rsidRDefault="002473EC" w:rsidP="002473EC">
            <w:r w:rsidRPr="00CF1B23">
              <w:t>Вести Чувашии № 3 (1574) от 27 января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Pr="001C6B1A" w:rsidRDefault="002473EC" w:rsidP="00AC6243">
            <w:pPr>
              <w:jc w:val="both"/>
              <w:rPr>
                <w:i/>
                <w:iCs/>
                <w:color w:val="FF0000"/>
              </w:rPr>
            </w:pPr>
            <w:r>
              <w:rPr>
                <w:i/>
                <w:iCs/>
              </w:rPr>
              <w:t>Внесен</w:t>
            </w:r>
            <w:r w:rsidR="00AC6243">
              <w:rPr>
                <w:i/>
                <w:iCs/>
              </w:rPr>
              <w:t>ы</w:t>
            </w:r>
            <w:r>
              <w:rPr>
                <w:i/>
                <w:iCs/>
              </w:rPr>
              <w:t xml:space="preserve"> изменени</w:t>
            </w:r>
            <w:r w:rsidR="00AC6243">
              <w:rPr>
                <w:i/>
                <w:iCs/>
              </w:rPr>
              <w:t>я</w:t>
            </w:r>
            <w:r>
              <w:rPr>
                <w:i/>
                <w:iCs/>
              </w:rPr>
              <w:t xml:space="preserve"> постановлением от 6 декабря 2018 г. № 112-30/гв (рег. № 4966 от 18 декабря 2018 г.), </w:t>
            </w:r>
            <w:r w:rsidRPr="0075215E">
              <w:rPr>
                <w:i/>
                <w:color w:val="000000"/>
              </w:rPr>
              <w:t xml:space="preserve">от 28 ноября 2019 г. № </w:t>
            </w:r>
            <w:r>
              <w:rPr>
                <w:i/>
                <w:color w:val="000000"/>
              </w:rPr>
              <w:t>103</w:t>
            </w:r>
            <w:r w:rsidRPr="0075215E">
              <w:rPr>
                <w:i/>
                <w:color w:val="000000"/>
              </w:rPr>
              <w:t>-21/гв</w:t>
            </w:r>
            <w:r>
              <w:rPr>
                <w:i/>
                <w:color w:val="000000"/>
              </w:rPr>
              <w:t xml:space="preserve"> (рег. № 5598 от 6 декабря 2019 г.)</w:t>
            </w:r>
            <w:r w:rsidR="00AC6243">
              <w:rPr>
                <w:i/>
                <w:color w:val="000000"/>
              </w:rPr>
              <w:t>, от 10 декабря 2020 г. № 79-24/гв (рег. № 6554 от 15 декабря 2020 г.)</w:t>
            </w:r>
          </w:p>
        </w:tc>
      </w:tr>
      <w:tr w:rsidR="002473EC" w:rsidRPr="001C6B1A" w:rsidTr="00023C71">
        <w:trPr>
          <w:gridBefore w:val="1"/>
          <w:wBefore w:w="6" w:type="dxa"/>
          <w:trHeight w:val="80"/>
        </w:trPr>
        <w:tc>
          <w:tcPr>
            <w:tcW w:w="790" w:type="dxa"/>
          </w:tcPr>
          <w:p w:rsidR="002473EC" w:rsidRDefault="002473EC" w:rsidP="002473EC">
            <w:r>
              <w:t>4298</w:t>
            </w:r>
          </w:p>
        </w:tc>
        <w:tc>
          <w:tcPr>
            <w:tcW w:w="1369" w:type="dxa"/>
          </w:tcPr>
          <w:p w:rsidR="002473EC" w:rsidRDefault="002473EC" w:rsidP="002473EC">
            <w:r>
              <w:t>25.01.2018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 xml:space="preserve">от 24 января 2018 г. № 11-2/в «Об установлении долгосрочных параметров регулирования тарифов и тарифов </w:t>
            </w:r>
            <w:r w:rsidRPr="008559E6">
              <w:rPr>
                <w:bCs/>
              </w:rPr>
              <w:t>на питьевую воду и водоотведение для муниципального унитарного предприятия жилищно-коммунальных услуг Мариинско-Посадского городского поселения Мариинско-Посадского района</w:t>
            </w:r>
            <w:r w:rsidRPr="008559E6">
              <w:t>»</w:t>
            </w:r>
          </w:p>
        </w:tc>
        <w:tc>
          <w:tcPr>
            <w:tcW w:w="1701" w:type="dxa"/>
          </w:tcPr>
          <w:p w:rsidR="002473EC" w:rsidRDefault="002473EC" w:rsidP="002473EC">
            <w:r w:rsidRPr="00CF1B23">
              <w:t>Вести Чувашии № 3 (1574) от 27 января 2018 г.</w:t>
            </w:r>
          </w:p>
        </w:tc>
        <w:tc>
          <w:tcPr>
            <w:tcW w:w="1276" w:type="dxa"/>
          </w:tcPr>
          <w:p w:rsidR="002473EC" w:rsidRDefault="002473EC" w:rsidP="006623CD">
            <w:pPr>
              <w:jc w:val="both"/>
              <w:rPr>
                <w:i/>
                <w:iCs/>
              </w:rPr>
            </w:pPr>
            <w:r>
              <w:rPr>
                <w:i/>
                <w:iCs/>
              </w:rPr>
              <w:t xml:space="preserve">Внесены изменения постановлением от 6 декабря 2018 г. № 63-30/в (рег. № 4901 от 12 декабря 2018 г.), </w:t>
            </w:r>
            <w:r w:rsidRPr="000F63AC">
              <w:rPr>
                <w:i/>
                <w:iCs/>
              </w:rPr>
              <w:t>от 1 апреля 2019 г. № 5/в (рег. № 5163 от 4 апреля 2019 г.)</w:t>
            </w:r>
            <w:r>
              <w:rPr>
                <w:i/>
                <w:iCs/>
              </w:rPr>
              <w:t>, от 19 ноября 2019 г. № 68-18/в (рег. № 5540 от 25 ноября 2019 г.)</w:t>
            </w:r>
            <w:r w:rsidR="006623CD">
              <w:rPr>
                <w:i/>
                <w:iCs/>
              </w:rPr>
              <w:t>, от 27 ноября 2020 г. № 54-22/в (рег. № 6530 от 14 декабря 2020 г.)</w:t>
            </w:r>
          </w:p>
          <w:p w:rsidR="00F34946" w:rsidRPr="00F34946" w:rsidRDefault="00F34946" w:rsidP="006623CD">
            <w:pPr>
              <w:jc w:val="both"/>
              <w:rPr>
                <w:i/>
                <w:iCs/>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1C6B1A" w:rsidTr="00023C71">
        <w:trPr>
          <w:gridBefore w:val="1"/>
          <w:wBefore w:w="6" w:type="dxa"/>
          <w:trHeight w:val="80"/>
        </w:trPr>
        <w:tc>
          <w:tcPr>
            <w:tcW w:w="790" w:type="dxa"/>
          </w:tcPr>
          <w:p w:rsidR="002473EC" w:rsidRDefault="002473EC" w:rsidP="002473EC">
            <w:r>
              <w:t>4299</w:t>
            </w:r>
          </w:p>
        </w:tc>
        <w:tc>
          <w:tcPr>
            <w:tcW w:w="1369" w:type="dxa"/>
          </w:tcPr>
          <w:p w:rsidR="002473EC" w:rsidRDefault="002473EC" w:rsidP="002473EC">
            <w:r>
              <w:t>25.01.2018</w:t>
            </w:r>
          </w:p>
        </w:tc>
        <w:tc>
          <w:tcPr>
            <w:tcW w:w="2159" w:type="dxa"/>
          </w:tcPr>
          <w:p w:rsidR="002473EC" w:rsidRDefault="002473EC" w:rsidP="002473EC">
            <w:r w:rsidRPr="0007200E">
              <w:t>Государственная служба Чувашской Республики по конкурентной политике и тарифам</w:t>
            </w:r>
          </w:p>
        </w:tc>
        <w:tc>
          <w:tcPr>
            <w:tcW w:w="3135" w:type="dxa"/>
          </w:tcPr>
          <w:p w:rsidR="002473EC" w:rsidRPr="008559E6" w:rsidRDefault="002473EC" w:rsidP="002473EC">
            <w:pPr>
              <w:jc w:val="both"/>
            </w:pPr>
            <w:r w:rsidRPr="008559E6">
              <w:t xml:space="preserve">постановление </w:t>
            </w:r>
            <w:r w:rsidRPr="008559E6">
              <w:rPr>
                <w:color w:val="000000"/>
              </w:rPr>
              <w:t xml:space="preserve">от 24 января 2018 г. № 12-2/в «Об установлении долгосрочных параметров регулирования тарифов и тарифов </w:t>
            </w:r>
            <w:r w:rsidRPr="008559E6">
              <w:rPr>
                <w:bCs/>
              </w:rPr>
              <w:t>на питьевую воду и водоотведение для муниципального унитарного предприятия жилищно-коммунальных услуг Шоршелского сельского поселения Мариинско-Посадского района</w:t>
            </w:r>
            <w:r w:rsidRPr="008559E6">
              <w:rPr>
                <w:color w:val="000000"/>
              </w:rPr>
              <w:t>»</w:t>
            </w:r>
          </w:p>
        </w:tc>
        <w:tc>
          <w:tcPr>
            <w:tcW w:w="1701" w:type="dxa"/>
          </w:tcPr>
          <w:p w:rsidR="002473EC" w:rsidRDefault="002473EC" w:rsidP="002473EC">
            <w:r w:rsidRPr="00CF1B23">
              <w:t>Вести Чувашии № 3 (1574) от 27 января 2018 г.</w:t>
            </w:r>
          </w:p>
        </w:tc>
        <w:tc>
          <w:tcPr>
            <w:tcW w:w="1276" w:type="dxa"/>
          </w:tcPr>
          <w:p w:rsidR="002473EC" w:rsidRDefault="002473EC" w:rsidP="001C780D">
            <w:pPr>
              <w:jc w:val="both"/>
              <w:rPr>
                <w:i/>
                <w:iCs/>
              </w:rPr>
            </w:pPr>
            <w:r>
              <w:rPr>
                <w:i/>
                <w:iCs/>
              </w:rPr>
              <w:t xml:space="preserve">Внесены изменения постановлением от 6 декабря 2018 г. № 82-30/в (рег. № 4928 от 14 декабря 2018 г.), </w:t>
            </w:r>
            <w:r w:rsidRPr="000F63AC">
              <w:rPr>
                <w:i/>
                <w:iCs/>
              </w:rPr>
              <w:t>от 1 апреля 2019 г. № 5/в (рег. № 5163 от 4 апреля 2019 г.)</w:t>
            </w:r>
            <w:r>
              <w:rPr>
                <w:i/>
                <w:iCs/>
              </w:rPr>
              <w:t>, от 19 ноября 2019 г. № 66-18/в (рег. № 5542 от 25 ноября 2019 г.)</w:t>
            </w:r>
            <w:r w:rsidR="001C780D">
              <w:rPr>
                <w:i/>
                <w:iCs/>
              </w:rPr>
              <w:t>, от 27 ноября 2020 г. № 55-22/в (рег. № 6531 от 14 декабря 2020 г.)</w:t>
            </w:r>
          </w:p>
          <w:p w:rsidR="00F34946" w:rsidRPr="009545E8" w:rsidRDefault="00F34946" w:rsidP="001C780D">
            <w:pPr>
              <w:jc w:val="both"/>
              <w:rPr>
                <w:i/>
                <w:iCs/>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1C6B1A" w:rsidTr="00023C71">
        <w:trPr>
          <w:gridBefore w:val="1"/>
          <w:wBefore w:w="6" w:type="dxa"/>
          <w:trHeight w:val="80"/>
        </w:trPr>
        <w:tc>
          <w:tcPr>
            <w:tcW w:w="790" w:type="dxa"/>
          </w:tcPr>
          <w:p w:rsidR="002473EC" w:rsidRDefault="002473EC" w:rsidP="002473EC">
            <w:r>
              <w:t>4300</w:t>
            </w:r>
          </w:p>
        </w:tc>
        <w:tc>
          <w:tcPr>
            <w:tcW w:w="1369" w:type="dxa"/>
          </w:tcPr>
          <w:p w:rsidR="002473EC" w:rsidRDefault="002473EC" w:rsidP="002473EC">
            <w:r w:rsidRPr="004B3CBC">
              <w:t>25.01.2018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4B3CBC">
              <w:t>от 22 декабря 2017 г. № 1857 «О лечении бесплодия методом экстракорпорального оплодотворения в Чувашской Республике»</w:t>
            </w:r>
          </w:p>
        </w:tc>
        <w:tc>
          <w:tcPr>
            <w:tcW w:w="1701" w:type="dxa"/>
          </w:tcPr>
          <w:p w:rsidR="002473EC" w:rsidRDefault="002473EC" w:rsidP="002473EC">
            <w:r w:rsidRPr="00204FE2">
              <w:t>Вести Чувашии № 4 (1575) от 3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sidRPr="00517629">
              <w:rPr>
                <w:i/>
                <w:iCs/>
              </w:rPr>
              <w:t>Вне</w:t>
            </w:r>
            <w:r>
              <w:rPr>
                <w:i/>
                <w:iCs/>
              </w:rPr>
              <w:t>сены изменения приказом от 16 сентября 2019 г. № 1354 (рег. № 5430 от 11 октября 2019 г.)</w:t>
            </w:r>
          </w:p>
        </w:tc>
      </w:tr>
      <w:tr w:rsidR="002473EC" w:rsidRPr="001C6B1A" w:rsidTr="00023C71">
        <w:trPr>
          <w:gridBefore w:val="1"/>
          <w:wBefore w:w="6" w:type="dxa"/>
          <w:trHeight w:val="80"/>
        </w:trPr>
        <w:tc>
          <w:tcPr>
            <w:tcW w:w="790" w:type="dxa"/>
          </w:tcPr>
          <w:p w:rsidR="002473EC" w:rsidRDefault="002473EC" w:rsidP="002473EC">
            <w:r>
              <w:t>4301</w:t>
            </w:r>
          </w:p>
        </w:tc>
        <w:tc>
          <w:tcPr>
            <w:tcW w:w="1369" w:type="dxa"/>
          </w:tcPr>
          <w:p w:rsidR="002473EC" w:rsidRDefault="002473EC" w:rsidP="002473EC">
            <w:r>
              <w:t>25.01.2018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E254F3">
              <w:t>от 22 декабря 2017 г. № 1873 «Об организации оказания медицинской помощи взрослому населению Чувашской Республики по профилю «онкология»</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sidRPr="00A968FB">
              <w:rPr>
                <w:i/>
                <w:iCs/>
                <w:color w:val="FF0000"/>
              </w:rPr>
              <w:t xml:space="preserve">Признан утратившим силу </w:t>
            </w:r>
            <w:r>
              <w:rPr>
                <w:i/>
                <w:iCs/>
              </w:rPr>
              <w:t>приказом от 16 декабря 2019 г. № 2000 (рег. № 5730 от 17 января 2020 г.)</w:t>
            </w:r>
          </w:p>
        </w:tc>
      </w:tr>
      <w:tr w:rsidR="002473EC" w:rsidRPr="001C6B1A" w:rsidTr="00023C71">
        <w:trPr>
          <w:gridBefore w:val="1"/>
          <w:wBefore w:w="6" w:type="dxa"/>
          <w:trHeight w:val="80"/>
        </w:trPr>
        <w:tc>
          <w:tcPr>
            <w:tcW w:w="790" w:type="dxa"/>
          </w:tcPr>
          <w:p w:rsidR="002473EC" w:rsidRDefault="002473EC" w:rsidP="002473EC">
            <w:r>
              <w:t>4302</w:t>
            </w:r>
          </w:p>
        </w:tc>
        <w:tc>
          <w:tcPr>
            <w:tcW w:w="1369" w:type="dxa"/>
          </w:tcPr>
          <w:p w:rsidR="002473EC" w:rsidRDefault="002473EC" w:rsidP="002473EC">
            <w:r>
              <w:t>25.01.2018</w:t>
            </w:r>
          </w:p>
        </w:tc>
        <w:tc>
          <w:tcPr>
            <w:tcW w:w="2159" w:type="dxa"/>
          </w:tcPr>
          <w:p w:rsidR="002473EC" w:rsidRDefault="002473EC" w:rsidP="002473EC">
            <w:r>
              <w:t xml:space="preserve">Министерство </w:t>
            </w:r>
            <w:r w:rsidRPr="0052059A">
              <w:t xml:space="preserve">природных ресурсов и экологии </w:t>
            </w:r>
            <w:r>
              <w:t>Чувашской Республики</w:t>
            </w:r>
          </w:p>
        </w:tc>
        <w:tc>
          <w:tcPr>
            <w:tcW w:w="3135" w:type="dxa"/>
          </w:tcPr>
          <w:p w:rsidR="002473EC" w:rsidRDefault="002473EC" w:rsidP="002473EC">
            <w:pPr>
              <w:ind w:right="-1"/>
              <w:jc w:val="both"/>
            </w:pPr>
            <w:r>
              <w:t xml:space="preserve">приказ </w:t>
            </w:r>
            <w:r w:rsidRPr="00C40250">
              <w:t>от 8 декабря 2017 г. № 1199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r w:rsidRPr="00204FE2">
              <w:t>Вести Чувашии № 4 (1575) от 3 февраля 2018 г.</w:t>
            </w:r>
          </w:p>
        </w:tc>
        <w:tc>
          <w:tcPr>
            <w:tcW w:w="1276" w:type="dxa"/>
          </w:tcPr>
          <w:p w:rsidR="002473EC" w:rsidRDefault="002473EC" w:rsidP="002473EC">
            <w:pPr>
              <w:jc w:val="both"/>
              <w:rPr>
                <w:i/>
                <w:iCs/>
              </w:rPr>
            </w:pPr>
            <w:r>
              <w:rPr>
                <w:i/>
                <w:iCs/>
              </w:rPr>
              <w:t>действующий</w:t>
            </w:r>
          </w:p>
          <w:p w:rsidR="00126B8B" w:rsidRPr="00126B8B" w:rsidRDefault="00126A60" w:rsidP="00821764">
            <w:pPr>
              <w:jc w:val="both"/>
              <w:rPr>
                <w:i/>
              </w:rPr>
            </w:pPr>
            <w:r>
              <w:rPr>
                <w:i/>
                <w:iCs/>
              </w:rPr>
              <w:t>В</w:t>
            </w:r>
            <w:r w:rsidR="00821764" w:rsidRPr="00821764">
              <w:rPr>
                <w:i/>
                <w:iCs/>
              </w:rPr>
              <w:t xml:space="preserve">несены изменения </w:t>
            </w:r>
            <w:r w:rsidR="00821764" w:rsidRPr="00165310">
              <w:rPr>
                <w:i/>
                <w:iCs/>
              </w:rPr>
              <w:t xml:space="preserve">приказом от </w:t>
            </w:r>
            <w:r w:rsidR="00821764" w:rsidRPr="00165310">
              <w:rPr>
                <w:i/>
              </w:rPr>
              <w:t>22 декабря 2022 г. № 808</w:t>
            </w:r>
            <w:r w:rsidR="00821764">
              <w:rPr>
                <w:i/>
              </w:rPr>
              <w:t xml:space="preserve"> (рег. № 8295 от 30 декабря 2022 г.)</w:t>
            </w:r>
            <w:r w:rsidR="00F94890">
              <w:rPr>
                <w:i/>
              </w:rPr>
              <w:t>, от 26 декабря 2022 г. № 823 (рег. № 8292 от 29 декабря 2022 г.)</w:t>
            </w:r>
            <w:r w:rsidR="00126B8B">
              <w:rPr>
                <w:i/>
              </w:rPr>
              <w:t xml:space="preserve">, </w:t>
            </w:r>
            <w:r w:rsidR="00126B8B">
              <w:rPr>
                <w:i/>
                <w:iCs/>
              </w:rPr>
              <w:t>от 26 декабря 2022 г. № 827 (рег. № 8293 от 29 декабря 2022 г.)</w:t>
            </w:r>
            <w:r>
              <w:rPr>
                <w:i/>
                <w:iCs/>
              </w:rPr>
              <w:t>, от 16 декабря 2022 г. № 781 (рег. № 8331 от 20 января 2023 г.)</w:t>
            </w:r>
            <w:r w:rsidR="00E53714">
              <w:rPr>
                <w:i/>
                <w:iCs/>
              </w:rPr>
              <w:t>, от 29 декабря 2022 г. № 864 (рег. № 8349 от 26 января 2023 г.)</w:t>
            </w:r>
            <w:r w:rsidR="00DC28F2">
              <w:rPr>
                <w:i/>
                <w:iCs/>
              </w:rPr>
              <w:t>, от 27 декабря 2022 г. № 830 (рег. № 8344 от 24 января 2023 г.)</w:t>
            </w:r>
          </w:p>
        </w:tc>
      </w:tr>
      <w:tr w:rsidR="002473EC" w:rsidRPr="001C6B1A" w:rsidTr="00023C71">
        <w:trPr>
          <w:gridBefore w:val="1"/>
          <w:wBefore w:w="6" w:type="dxa"/>
          <w:trHeight w:val="80"/>
        </w:trPr>
        <w:tc>
          <w:tcPr>
            <w:tcW w:w="790" w:type="dxa"/>
          </w:tcPr>
          <w:p w:rsidR="002473EC" w:rsidRDefault="002473EC" w:rsidP="002473EC">
            <w:r>
              <w:t>4303</w:t>
            </w:r>
          </w:p>
        </w:tc>
        <w:tc>
          <w:tcPr>
            <w:tcW w:w="1369" w:type="dxa"/>
          </w:tcPr>
          <w:p w:rsidR="002473EC" w:rsidRDefault="002473EC" w:rsidP="002473EC">
            <w:r>
              <w:t>25.01.2018</w:t>
            </w:r>
          </w:p>
        </w:tc>
        <w:tc>
          <w:tcPr>
            <w:tcW w:w="2159" w:type="dxa"/>
          </w:tcPr>
          <w:p w:rsidR="002473EC" w:rsidRPr="00D83A38" w:rsidRDefault="002473EC" w:rsidP="002473EC">
            <w:r w:rsidRPr="00D83A38">
              <w:t>Министерство юстиции и имущественных отношений Чувашской Республики</w:t>
            </w:r>
          </w:p>
        </w:tc>
        <w:tc>
          <w:tcPr>
            <w:tcW w:w="3135" w:type="dxa"/>
          </w:tcPr>
          <w:p w:rsidR="002473EC" w:rsidRPr="00D83A38" w:rsidRDefault="002473EC" w:rsidP="002473EC">
            <w:pPr>
              <w:ind w:right="-1"/>
              <w:jc w:val="both"/>
            </w:pPr>
            <w:r w:rsidRPr="00D83A38">
              <w:t>приказ от 25 января 2018 г.                     № 7-о «</w:t>
            </w:r>
            <w:r w:rsidRPr="00D83A38">
              <w:rPr>
                <w:color w:val="000000"/>
              </w:rPr>
              <w:t>О внесении изменений в некоторые приказы Министерства юстиции и имущественных отношений Чувашской Республики</w:t>
            </w:r>
            <w:r w:rsidRPr="00D83A38">
              <w:t>»</w:t>
            </w:r>
          </w:p>
        </w:tc>
        <w:tc>
          <w:tcPr>
            <w:tcW w:w="1701" w:type="dxa"/>
          </w:tcPr>
          <w:p w:rsidR="002473EC" w:rsidRDefault="002473EC" w:rsidP="002473EC">
            <w:r w:rsidRPr="00204FE2">
              <w:t>Вести Чувашии № 4 (1575) от 3 февраля 2018 г.</w:t>
            </w: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4304</w:t>
            </w:r>
          </w:p>
        </w:tc>
        <w:tc>
          <w:tcPr>
            <w:tcW w:w="1369" w:type="dxa"/>
          </w:tcPr>
          <w:p w:rsidR="002473EC" w:rsidRDefault="002473EC" w:rsidP="002473EC">
            <w:r>
              <w:t>26.01.2018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BC1C7B">
              <w:t>от 6 декабря 2017 г. № 593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на ребенка военнослужащего, проходящего военную службу по призыву»</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sidRPr="00A968FB">
              <w:rPr>
                <w:i/>
                <w:iCs/>
                <w:color w:val="FF0000"/>
              </w:rPr>
              <w:t xml:space="preserve">Признан утратившим силу </w:t>
            </w:r>
            <w:r>
              <w:rPr>
                <w:i/>
                <w:iCs/>
              </w:rPr>
              <w:t>приказом от 28 мая 2018 г. № 219 (рег. № 4532 от 19 июня 2018 г.)</w:t>
            </w:r>
          </w:p>
        </w:tc>
      </w:tr>
      <w:tr w:rsidR="002473EC" w:rsidRPr="001C6B1A" w:rsidTr="00023C71">
        <w:trPr>
          <w:gridBefore w:val="1"/>
          <w:wBefore w:w="6" w:type="dxa"/>
          <w:trHeight w:val="80"/>
        </w:trPr>
        <w:tc>
          <w:tcPr>
            <w:tcW w:w="790" w:type="dxa"/>
          </w:tcPr>
          <w:p w:rsidR="002473EC" w:rsidRDefault="002473EC" w:rsidP="002473EC">
            <w:r>
              <w:t>4305</w:t>
            </w:r>
          </w:p>
        </w:tc>
        <w:tc>
          <w:tcPr>
            <w:tcW w:w="1369" w:type="dxa"/>
          </w:tcPr>
          <w:p w:rsidR="002473EC" w:rsidRDefault="002473EC" w:rsidP="002473EC">
            <w:r>
              <w:t>26.01.2018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6 декабря 2017 г. № 592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единовременного пособия беременной жене военнослужащего, проходящего военную службу по призыву»</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sidRPr="00A968FB">
              <w:rPr>
                <w:i/>
                <w:iCs/>
                <w:color w:val="FF0000"/>
              </w:rPr>
              <w:t xml:space="preserve">Признан утратившим силу </w:t>
            </w:r>
            <w:r>
              <w:rPr>
                <w:i/>
                <w:iCs/>
              </w:rPr>
              <w:t>приказом от 28 мая 2018 г. № 219 (рег. № 4532 от 19 июня 2018 г.)</w:t>
            </w:r>
          </w:p>
        </w:tc>
      </w:tr>
      <w:tr w:rsidR="002473EC" w:rsidRPr="001C6B1A" w:rsidTr="00023C71">
        <w:trPr>
          <w:gridBefore w:val="1"/>
          <w:wBefore w:w="6" w:type="dxa"/>
          <w:trHeight w:val="80"/>
        </w:trPr>
        <w:tc>
          <w:tcPr>
            <w:tcW w:w="790" w:type="dxa"/>
          </w:tcPr>
          <w:p w:rsidR="002473EC" w:rsidRDefault="002473EC" w:rsidP="002473EC">
            <w:r>
              <w:t>4306</w:t>
            </w:r>
          </w:p>
        </w:tc>
        <w:tc>
          <w:tcPr>
            <w:tcW w:w="1369" w:type="dxa"/>
          </w:tcPr>
          <w:p w:rsidR="002473EC" w:rsidRDefault="002473EC" w:rsidP="002473EC">
            <w:r>
              <w:t>29.01.2018</w:t>
            </w:r>
          </w:p>
        </w:tc>
        <w:tc>
          <w:tcPr>
            <w:tcW w:w="2159" w:type="dxa"/>
          </w:tcPr>
          <w:p w:rsidR="002473EC" w:rsidRDefault="002473EC" w:rsidP="002473EC">
            <w:r w:rsidRPr="000E50CA">
              <w:t>Министерство физической культуры и спорта Чувашской Республики</w:t>
            </w:r>
          </w:p>
        </w:tc>
        <w:tc>
          <w:tcPr>
            <w:tcW w:w="3135" w:type="dxa"/>
          </w:tcPr>
          <w:p w:rsidR="002473EC" w:rsidRPr="006E69F2" w:rsidRDefault="002473EC" w:rsidP="002473EC">
            <w:pPr>
              <w:ind w:right="-1"/>
              <w:jc w:val="both"/>
              <w:rPr>
                <w:b/>
              </w:rPr>
            </w:pPr>
            <w:r>
              <w:t>приказ от 29 декабря 2017 г. № 510 «</w:t>
            </w:r>
            <w:r w:rsidRPr="006E69F2">
              <w:t>О внесении изменений в некоторые приказы Министерства физической культуры и спорта Чувашской Республики</w:t>
            </w:r>
            <w:r>
              <w:t>»</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4307</w:t>
            </w:r>
          </w:p>
        </w:tc>
        <w:tc>
          <w:tcPr>
            <w:tcW w:w="1369" w:type="dxa"/>
          </w:tcPr>
          <w:p w:rsidR="002473EC" w:rsidRDefault="002473EC" w:rsidP="002473EC">
            <w:r>
              <w:t>29.01.2018</w:t>
            </w:r>
          </w:p>
        </w:tc>
        <w:tc>
          <w:tcPr>
            <w:tcW w:w="2159" w:type="dxa"/>
          </w:tcPr>
          <w:p w:rsidR="002473EC" w:rsidRDefault="002473EC" w:rsidP="002473EC">
            <w:r w:rsidRPr="000E50CA">
              <w:t>Министерство физической культуры и спорта Чувашской Республики</w:t>
            </w:r>
          </w:p>
        </w:tc>
        <w:tc>
          <w:tcPr>
            <w:tcW w:w="3135" w:type="dxa"/>
          </w:tcPr>
          <w:p w:rsidR="002473EC" w:rsidRDefault="002473EC" w:rsidP="002473EC">
            <w:pPr>
              <w:ind w:right="-1"/>
              <w:jc w:val="both"/>
            </w:pPr>
            <w:r w:rsidRPr="006E69F2">
              <w:t>приказ от</w:t>
            </w:r>
            <w:r>
              <w:t xml:space="preserve"> 29 декабря 2017 г. № 511</w:t>
            </w:r>
            <w:r w:rsidRPr="006E69F2">
              <w:t xml:space="preserve"> «О внесении изменений в некоторые приказы Министерства по физической культуре, спорту и туризму Чувашской Республики»</w:t>
            </w:r>
          </w:p>
        </w:tc>
        <w:tc>
          <w:tcPr>
            <w:tcW w:w="1701" w:type="dxa"/>
          </w:tcPr>
          <w:p w:rsidR="002473EC" w:rsidRDefault="002473EC" w:rsidP="002473EC">
            <w:r w:rsidRPr="00204FE2">
              <w:t>Вести Чувашии № 4 (1575) от 3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4308</w:t>
            </w:r>
          </w:p>
        </w:tc>
        <w:tc>
          <w:tcPr>
            <w:tcW w:w="1369" w:type="dxa"/>
          </w:tcPr>
          <w:p w:rsidR="002473EC" w:rsidRDefault="002473EC" w:rsidP="002473EC">
            <w:r>
              <w:t>31.01.2018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E94D74">
              <w:t>от 12 января 2018 г. № 6 «О внесении изменений в приказ Министерства экономического развития, промышленности и торговли Чувашской Республики от 26 октября 2016 г. № 231»</w:t>
            </w:r>
          </w:p>
        </w:tc>
        <w:tc>
          <w:tcPr>
            <w:tcW w:w="1701" w:type="dxa"/>
          </w:tcPr>
          <w:p w:rsidR="002473EC" w:rsidRPr="00BE5320" w:rsidRDefault="002473EC" w:rsidP="002473EC">
            <w:pPr>
              <w:ind w:left="-108"/>
            </w:pPr>
            <w:r>
              <w:t>Вести Чувашии № 5</w:t>
            </w:r>
            <w:r w:rsidRPr="000A765D">
              <w:t xml:space="preserve"> (157</w:t>
            </w:r>
            <w:r>
              <w:t>6</w:t>
            </w:r>
            <w:r w:rsidRPr="000A765D">
              <w:t xml:space="preserve">) от </w:t>
            </w:r>
            <w:r>
              <w:t>10</w:t>
            </w:r>
            <w:r w:rsidRPr="000A765D">
              <w:t xml:space="preserve">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4309</w:t>
            </w:r>
          </w:p>
        </w:tc>
        <w:tc>
          <w:tcPr>
            <w:tcW w:w="1369" w:type="dxa"/>
          </w:tcPr>
          <w:p w:rsidR="002473EC" w:rsidRDefault="002473EC" w:rsidP="002473EC">
            <w:r>
              <w:t>31.01.2018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E94D74">
              <w:t>от 12 января 2018 г. № 7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Pr="00BE5320" w:rsidRDefault="002473EC" w:rsidP="002473EC">
            <w:pPr>
              <w:ind w:left="-108"/>
            </w:pPr>
            <w:r w:rsidRPr="00D9432B">
              <w:t>Вести Чувашии № 4 (1575) от 3 февраля 2018 г.</w:t>
            </w:r>
          </w:p>
        </w:tc>
        <w:tc>
          <w:tcPr>
            <w:tcW w:w="1276" w:type="dxa"/>
          </w:tcPr>
          <w:p w:rsidR="002473EC" w:rsidRPr="001C6B1A" w:rsidRDefault="0077008D" w:rsidP="002473EC">
            <w:pPr>
              <w:jc w:val="both"/>
              <w:rPr>
                <w:i/>
                <w:iCs/>
                <w:color w:val="FF0000"/>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1C6B1A" w:rsidTr="00023C71">
        <w:trPr>
          <w:gridBefore w:val="1"/>
          <w:wBefore w:w="6" w:type="dxa"/>
          <w:trHeight w:val="80"/>
        </w:trPr>
        <w:tc>
          <w:tcPr>
            <w:tcW w:w="790" w:type="dxa"/>
          </w:tcPr>
          <w:p w:rsidR="002473EC" w:rsidRDefault="002473EC" w:rsidP="002473EC">
            <w:r>
              <w:t>4310</w:t>
            </w:r>
          </w:p>
        </w:tc>
        <w:tc>
          <w:tcPr>
            <w:tcW w:w="1369" w:type="dxa"/>
          </w:tcPr>
          <w:p w:rsidR="002473EC" w:rsidRDefault="002473EC" w:rsidP="002473EC">
            <w:r>
              <w:t>31.01.2018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E94D74">
              <w:t>от 12 января 2018 г. № 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1C6B1A" w:rsidRDefault="002473EC" w:rsidP="002473EC">
            <w:pPr>
              <w:jc w:val="both"/>
              <w:rPr>
                <w:i/>
                <w:iCs/>
                <w:color w:val="FF0000"/>
              </w:rPr>
            </w:pPr>
            <w:r w:rsidRPr="00B91775">
              <w:rPr>
                <w:i/>
                <w:iCs/>
                <w:color w:val="FF0000"/>
              </w:rPr>
              <w:t xml:space="preserve">Признан утратившим силу </w:t>
            </w:r>
            <w:r>
              <w:rPr>
                <w:i/>
                <w:iCs/>
              </w:rPr>
              <w:t>приказом от 6 ноября 2019 г. № 226 (рег. № 5538 от 25 ноября 2019 г.)</w:t>
            </w:r>
          </w:p>
        </w:tc>
      </w:tr>
      <w:tr w:rsidR="002473EC" w:rsidRPr="001C6B1A" w:rsidTr="00023C71">
        <w:trPr>
          <w:gridBefore w:val="1"/>
          <w:wBefore w:w="6" w:type="dxa"/>
          <w:trHeight w:val="80"/>
        </w:trPr>
        <w:tc>
          <w:tcPr>
            <w:tcW w:w="790" w:type="dxa"/>
          </w:tcPr>
          <w:p w:rsidR="002473EC" w:rsidRDefault="002473EC" w:rsidP="002473EC">
            <w:r>
              <w:t>4311</w:t>
            </w:r>
          </w:p>
        </w:tc>
        <w:tc>
          <w:tcPr>
            <w:tcW w:w="1369" w:type="dxa"/>
          </w:tcPr>
          <w:p w:rsidR="002473EC" w:rsidRDefault="002473EC" w:rsidP="002473EC">
            <w:r>
              <w:t>31.01.2018</w:t>
            </w:r>
          </w:p>
        </w:tc>
        <w:tc>
          <w:tcPr>
            <w:tcW w:w="2159" w:type="dxa"/>
          </w:tcPr>
          <w:p w:rsidR="002473EC" w:rsidRPr="00EC2295" w:rsidRDefault="002473EC" w:rsidP="002473EC">
            <w:r w:rsidRPr="00EC2295">
              <w:t>Министерство экономического развития, промышленности и торговли Чувашской Республики</w:t>
            </w:r>
          </w:p>
        </w:tc>
        <w:tc>
          <w:tcPr>
            <w:tcW w:w="3135" w:type="dxa"/>
          </w:tcPr>
          <w:p w:rsidR="002473EC" w:rsidRPr="00EC2295" w:rsidRDefault="002473EC" w:rsidP="002473EC">
            <w:pPr>
              <w:jc w:val="both"/>
              <w:outlineLvl w:val="0"/>
            </w:pPr>
            <w:r w:rsidRPr="00EC2295">
              <w:t>приказ от 9 января 2018 г. № 1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5C54E4" w:rsidRDefault="005C54E4" w:rsidP="009C7742">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p w:rsidR="002473EC" w:rsidRPr="001C6B1A" w:rsidRDefault="00076C36" w:rsidP="009C7742">
            <w:pPr>
              <w:jc w:val="both"/>
              <w:rPr>
                <w:i/>
                <w:iCs/>
                <w:color w:val="FF0000"/>
              </w:rPr>
            </w:pPr>
            <w:r>
              <w:rPr>
                <w:i/>
                <w:iCs/>
              </w:rPr>
              <w:t xml:space="preserve">Внесены изменения </w:t>
            </w:r>
            <w:r w:rsidR="002473EC">
              <w:rPr>
                <w:i/>
                <w:iCs/>
              </w:rPr>
              <w:t>от 5 февраля 2019 г. № 24 (рег. № 5092 от 12 февраля 2019 г.)</w:t>
            </w:r>
            <w:r>
              <w:rPr>
                <w:i/>
                <w:iCs/>
              </w:rPr>
              <w:t>,</w:t>
            </w:r>
            <w:r>
              <w:rPr>
                <w:i/>
                <w:iCs/>
                <w:color w:val="FF0000"/>
              </w:rPr>
              <w:t xml:space="preserve"> </w:t>
            </w:r>
            <w:r>
              <w:rPr>
                <w:i/>
                <w:iCs/>
              </w:rPr>
              <w:t>от 25 мая 2020 г. № 128 (рег. № 6048 от 11 июня 2020 г.)</w:t>
            </w:r>
            <w:r w:rsidR="005D7C0B">
              <w:rPr>
                <w:i/>
                <w:iCs/>
              </w:rPr>
              <w:t xml:space="preserve">, от 3 июня 2020 г. № 139 </w:t>
            </w:r>
            <w:r w:rsidR="0048382C">
              <w:rPr>
                <w:i/>
                <w:iCs/>
              </w:rPr>
              <w:t>(рег. № 6085 от 23 июня 2020 г.)</w:t>
            </w:r>
            <w:r w:rsidR="009C7742">
              <w:rPr>
                <w:i/>
                <w:iCs/>
              </w:rPr>
              <w:t>, от 21 декабря 2020 г. № 383 (рег. № 6669 от 18 января 2021 г.)</w:t>
            </w:r>
          </w:p>
        </w:tc>
      </w:tr>
      <w:tr w:rsidR="002473EC" w:rsidRPr="001C6B1A" w:rsidTr="00023C71">
        <w:trPr>
          <w:gridBefore w:val="1"/>
          <w:wBefore w:w="6" w:type="dxa"/>
          <w:trHeight w:val="80"/>
        </w:trPr>
        <w:tc>
          <w:tcPr>
            <w:tcW w:w="790" w:type="dxa"/>
          </w:tcPr>
          <w:p w:rsidR="002473EC" w:rsidRDefault="002473EC" w:rsidP="002473EC">
            <w:r>
              <w:t>4312</w:t>
            </w:r>
          </w:p>
        </w:tc>
        <w:tc>
          <w:tcPr>
            <w:tcW w:w="1369" w:type="dxa"/>
          </w:tcPr>
          <w:p w:rsidR="002473EC" w:rsidRDefault="002473EC" w:rsidP="002473EC">
            <w:r>
              <w:t>31.01.2018</w:t>
            </w:r>
          </w:p>
        </w:tc>
        <w:tc>
          <w:tcPr>
            <w:tcW w:w="2159" w:type="dxa"/>
          </w:tcPr>
          <w:p w:rsidR="002473EC" w:rsidRPr="00EC2295" w:rsidRDefault="002473EC" w:rsidP="002473EC">
            <w:r w:rsidRPr="00EC2295">
              <w:t>Министерство экономического развития, промышленности и торговли Чувашской Республики</w:t>
            </w:r>
          </w:p>
        </w:tc>
        <w:tc>
          <w:tcPr>
            <w:tcW w:w="3135" w:type="dxa"/>
          </w:tcPr>
          <w:p w:rsidR="002473EC" w:rsidRPr="00EC2295" w:rsidRDefault="002473EC" w:rsidP="002473EC">
            <w:pPr>
              <w:jc w:val="both"/>
              <w:outlineLvl w:val="0"/>
            </w:pPr>
            <w:r w:rsidRPr="00EC2295">
              <w:t>приказ от 10 января 2018 г. № 2 «О внесении изменений в приказ Министерства экономического развития, промышленности и торговли Чувашской Республики от 3 августа 2016 г. № 180»</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3A1201" w:rsidRDefault="003A1201" w:rsidP="002473EC">
            <w:pPr>
              <w:jc w:val="both"/>
              <w:rPr>
                <w:i/>
                <w:iCs/>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мая 2021</w:t>
            </w:r>
            <w:r w:rsidRPr="002C6B67">
              <w:rPr>
                <w:i/>
                <w:iCs/>
              </w:rPr>
              <w:t xml:space="preserve"> г. №</w:t>
            </w:r>
            <w:r>
              <w:rPr>
                <w:i/>
                <w:iCs/>
              </w:rPr>
              <w:t xml:space="preserve"> 55</w:t>
            </w:r>
            <w:r w:rsidRPr="002C6B67">
              <w:rPr>
                <w:i/>
                <w:iCs/>
              </w:rPr>
              <w:t xml:space="preserve"> (рег. № </w:t>
            </w:r>
            <w:r>
              <w:rPr>
                <w:i/>
                <w:iCs/>
              </w:rPr>
              <w:t>6971</w:t>
            </w:r>
            <w:r w:rsidRPr="002C6B67">
              <w:rPr>
                <w:i/>
                <w:iCs/>
              </w:rPr>
              <w:t xml:space="preserve"> от </w:t>
            </w:r>
            <w:r>
              <w:rPr>
                <w:i/>
                <w:iCs/>
              </w:rPr>
              <w:t>16</w:t>
            </w:r>
            <w:r w:rsidRPr="002C6B67">
              <w:rPr>
                <w:i/>
                <w:iCs/>
              </w:rPr>
              <w:t xml:space="preserve"> </w:t>
            </w:r>
            <w:r>
              <w:rPr>
                <w:i/>
                <w:iCs/>
              </w:rPr>
              <w:t>июня 2021</w:t>
            </w:r>
            <w:r w:rsidRPr="002C6B67">
              <w:rPr>
                <w:i/>
                <w:iCs/>
              </w:rPr>
              <w:t xml:space="preserve"> г.)</w:t>
            </w:r>
          </w:p>
        </w:tc>
      </w:tr>
      <w:tr w:rsidR="002473EC" w:rsidRPr="001C6B1A" w:rsidTr="00023C71">
        <w:trPr>
          <w:gridBefore w:val="1"/>
          <w:wBefore w:w="6" w:type="dxa"/>
          <w:trHeight w:val="80"/>
        </w:trPr>
        <w:tc>
          <w:tcPr>
            <w:tcW w:w="790" w:type="dxa"/>
          </w:tcPr>
          <w:p w:rsidR="002473EC" w:rsidRDefault="002473EC" w:rsidP="002473EC">
            <w:r>
              <w:t>4313</w:t>
            </w:r>
          </w:p>
        </w:tc>
        <w:tc>
          <w:tcPr>
            <w:tcW w:w="1369" w:type="dxa"/>
          </w:tcPr>
          <w:p w:rsidR="002473EC" w:rsidRDefault="002473EC" w:rsidP="002473EC">
            <w:r>
              <w:t>31.01.2018</w:t>
            </w:r>
          </w:p>
        </w:tc>
        <w:tc>
          <w:tcPr>
            <w:tcW w:w="2159" w:type="dxa"/>
          </w:tcPr>
          <w:p w:rsidR="002473EC" w:rsidRDefault="002473EC" w:rsidP="002473EC">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15 января 2018 г. № 1-од «О внесении изменений в приказ Государственной жилищной инспекции Чувашской Республики от </w:t>
            </w:r>
          </w:p>
          <w:p w:rsidR="002473EC" w:rsidRDefault="002473EC" w:rsidP="002473EC">
            <w:pPr>
              <w:ind w:right="-1"/>
              <w:jc w:val="both"/>
            </w:pPr>
            <w:r>
              <w:t>27 января 2014 г. № 5-од»</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1C6B1A" w:rsidTr="00023C71">
        <w:trPr>
          <w:gridBefore w:val="1"/>
          <w:wBefore w:w="6" w:type="dxa"/>
          <w:trHeight w:val="80"/>
        </w:trPr>
        <w:tc>
          <w:tcPr>
            <w:tcW w:w="790" w:type="dxa"/>
          </w:tcPr>
          <w:p w:rsidR="002473EC" w:rsidRDefault="002473EC" w:rsidP="002473EC">
            <w:r>
              <w:t>4314</w:t>
            </w:r>
          </w:p>
        </w:tc>
        <w:tc>
          <w:tcPr>
            <w:tcW w:w="1369" w:type="dxa"/>
          </w:tcPr>
          <w:p w:rsidR="002473EC" w:rsidRDefault="002473EC" w:rsidP="002473EC">
            <w:r>
              <w:t>01.02.2018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257D5">
              <w:t>от 8 декабря 2017 г. № 03/1-03/1120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строительства, архитектуры и жилищно-коммунального хозяйства Чувашской Республики организациях»</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20 января 2020 г. № 03/1-03/27 (рег. № 5768 от 3 февраля 2020 г.)</w:t>
            </w:r>
          </w:p>
        </w:tc>
      </w:tr>
      <w:tr w:rsidR="002473EC" w:rsidRPr="001C6B1A" w:rsidTr="00023C71">
        <w:trPr>
          <w:gridBefore w:val="1"/>
          <w:wBefore w:w="6" w:type="dxa"/>
          <w:trHeight w:val="80"/>
        </w:trPr>
        <w:tc>
          <w:tcPr>
            <w:tcW w:w="790" w:type="dxa"/>
          </w:tcPr>
          <w:p w:rsidR="002473EC" w:rsidRDefault="002473EC" w:rsidP="002473EC">
            <w:r>
              <w:t>4315</w:t>
            </w:r>
          </w:p>
        </w:tc>
        <w:tc>
          <w:tcPr>
            <w:tcW w:w="1369" w:type="dxa"/>
          </w:tcPr>
          <w:p w:rsidR="002473EC" w:rsidRDefault="002473EC" w:rsidP="002473EC">
            <w:r>
              <w:t>01.02.2018</w:t>
            </w:r>
          </w:p>
        </w:tc>
        <w:tc>
          <w:tcPr>
            <w:tcW w:w="2159" w:type="dxa"/>
          </w:tcPr>
          <w:p w:rsidR="002473EC" w:rsidRDefault="002473EC" w:rsidP="002473EC">
            <w:r w:rsidRPr="00ED3CB0">
              <w:t>Государственная жилищная инспекция Чувашской Республики</w:t>
            </w:r>
          </w:p>
        </w:tc>
        <w:tc>
          <w:tcPr>
            <w:tcW w:w="3135" w:type="dxa"/>
          </w:tcPr>
          <w:p w:rsidR="002473EC" w:rsidRDefault="002473EC" w:rsidP="002473EC">
            <w:pPr>
              <w:ind w:right="-1"/>
              <w:jc w:val="both"/>
            </w:pPr>
            <w:r>
              <w:t>приказ от 23 января 2018 г. № 4-од «</w:t>
            </w:r>
            <w:r w:rsidRPr="00ED3CB0">
              <w:t>О внесении изменений в приказ Государственной жилищной инспекции Чувашской Республики от</w:t>
            </w:r>
            <w:r>
              <w:t xml:space="preserve"> 22 декабря 2015 г. № 87-од»</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4316</w:t>
            </w:r>
          </w:p>
        </w:tc>
        <w:tc>
          <w:tcPr>
            <w:tcW w:w="1369" w:type="dxa"/>
          </w:tcPr>
          <w:p w:rsidR="002473EC" w:rsidRDefault="002473EC" w:rsidP="002473EC">
            <w:r>
              <w:t>05.02.2018</w:t>
            </w:r>
          </w:p>
        </w:tc>
        <w:tc>
          <w:tcPr>
            <w:tcW w:w="2159" w:type="dxa"/>
          </w:tcPr>
          <w:p w:rsidR="002473EC" w:rsidRDefault="002473EC" w:rsidP="002473EC">
            <w:r w:rsidRPr="003A2C04">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3A2C04">
              <w:t>от 9 января 2018 г. № 1 «Об утверждении перечней должностей, относимых к административно-управленческому и вспомогательному персоналу государственных учреждений Чувашской Республики в сфере социального обслуживания, находящихся в ведении Министерства труда и социальной защиты Чувашской Республики, и предельной доли оплаты труда работников административно-управленческого и вспомогательного персонала государственных учреждений Чувашской Республики в сфере социального обслуживания, находящихся в ведении Министерства труда и социальной защиты Чувашской Республики»</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4317</w:t>
            </w:r>
          </w:p>
        </w:tc>
        <w:tc>
          <w:tcPr>
            <w:tcW w:w="1369" w:type="dxa"/>
          </w:tcPr>
          <w:p w:rsidR="002473EC" w:rsidRDefault="002473EC" w:rsidP="002473EC">
            <w:r>
              <w:t>05.02.2018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от 16 января 2018 г. № 15 «О внесении изменений в приказ Министерства труда и социальной защиты Чувашской Республики от </w:t>
            </w:r>
          </w:p>
          <w:p w:rsidR="002473EC" w:rsidRDefault="002473EC" w:rsidP="002473EC">
            <w:pPr>
              <w:ind w:right="-1"/>
              <w:jc w:val="both"/>
            </w:pPr>
            <w:r>
              <w:t>29 августа 2017 г. № 405»</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sidRPr="00C75582">
              <w:rPr>
                <w:i/>
                <w:iCs/>
                <w:color w:val="FF0000"/>
              </w:rPr>
              <w:t xml:space="preserve">Признан утратившим силу </w:t>
            </w:r>
            <w:r>
              <w:rPr>
                <w:i/>
                <w:iCs/>
              </w:rPr>
              <w:t>приказом от 22 ноября 2019 г. № 521 (рег. № 5718 от 14 января 2020 г.)</w:t>
            </w:r>
          </w:p>
        </w:tc>
      </w:tr>
      <w:tr w:rsidR="002473EC" w:rsidRPr="001C6B1A" w:rsidTr="00023C71">
        <w:trPr>
          <w:gridBefore w:val="1"/>
          <w:wBefore w:w="6" w:type="dxa"/>
          <w:trHeight w:val="80"/>
        </w:trPr>
        <w:tc>
          <w:tcPr>
            <w:tcW w:w="790" w:type="dxa"/>
          </w:tcPr>
          <w:p w:rsidR="002473EC" w:rsidRDefault="002473EC" w:rsidP="002473EC">
            <w:r>
              <w:t>4318</w:t>
            </w:r>
          </w:p>
        </w:tc>
        <w:tc>
          <w:tcPr>
            <w:tcW w:w="1369" w:type="dxa"/>
          </w:tcPr>
          <w:p w:rsidR="002473EC" w:rsidRDefault="002473EC" w:rsidP="002473EC">
            <w:r>
              <w:t>05.02.2018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21493C">
              <w:t>от 24 января 2018 г. № 03/1-03/52 «О внесении изменений в приказ Министерства  строительства, архитектуры  и  жилищно-коммунального хозяйства Чувашской Республики от 31 августа 2012 г. № 04-13/331»</w:t>
            </w:r>
          </w:p>
        </w:tc>
        <w:tc>
          <w:tcPr>
            <w:tcW w:w="1701" w:type="dxa"/>
          </w:tcPr>
          <w:p w:rsidR="002473EC" w:rsidRDefault="002473EC" w:rsidP="002473EC">
            <w:r w:rsidRPr="00626CC2">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4319</w:t>
            </w:r>
          </w:p>
        </w:tc>
        <w:tc>
          <w:tcPr>
            <w:tcW w:w="1369" w:type="dxa"/>
          </w:tcPr>
          <w:p w:rsidR="002473EC" w:rsidRDefault="002473EC" w:rsidP="002473EC">
            <w:r>
              <w:t>05.02.2018</w:t>
            </w:r>
          </w:p>
        </w:tc>
        <w:tc>
          <w:tcPr>
            <w:tcW w:w="2159" w:type="dxa"/>
          </w:tcPr>
          <w:p w:rsidR="002473EC"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1"/>
              <w:jc w:val="both"/>
            </w:pPr>
            <w:r>
              <w:t>приказ от 19 января 2018 г. № 18 «Об утверждении Административного регламента предоставления Министерством экономического развития, промышленности и торговли Чувашской Республики государственной услуги «Выдает лицензии на розничную продажу алкогольной продукции (за исключением лицензий на розничную продажу вина, игристого вина (шампанского), осуществляемую сельскохозяйственными товаропроизводителями (организациями, индивидуальными предпринимателями, крестьянскими (фермерскими) хозяйствами), признаваемыми таковыми в соответствии с Федеральным законом «О развитии сельского хозяйства»</w:t>
            </w:r>
          </w:p>
        </w:tc>
        <w:tc>
          <w:tcPr>
            <w:tcW w:w="1701" w:type="dxa"/>
          </w:tcPr>
          <w:p w:rsidR="002473EC" w:rsidRPr="00BE5320" w:rsidRDefault="002473EC" w:rsidP="002473EC">
            <w:pPr>
              <w:ind w:left="-108"/>
            </w:pPr>
            <w:r>
              <w:t>Вести Чувашии № 6 (1577) от 17</w:t>
            </w:r>
            <w:r w:rsidRPr="0043766E">
              <w:t xml:space="preserve"> февраля 2018 г.</w:t>
            </w:r>
          </w:p>
        </w:tc>
        <w:tc>
          <w:tcPr>
            <w:tcW w:w="1276" w:type="dxa"/>
          </w:tcPr>
          <w:p w:rsidR="002473EC" w:rsidRDefault="00DF6191" w:rsidP="002473EC">
            <w:pPr>
              <w:jc w:val="both"/>
              <w:rPr>
                <w:i/>
                <w:iCs/>
              </w:rPr>
            </w:pPr>
            <w:r w:rsidRPr="00C75582">
              <w:rPr>
                <w:i/>
                <w:iCs/>
                <w:color w:val="FF0000"/>
              </w:rPr>
              <w:t xml:space="preserve">Признан утратившим силу </w:t>
            </w:r>
            <w:r>
              <w:rPr>
                <w:i/>
                <w:iCs/>
              </w:rPr>
              <w:t>приказом от 20 августа 2020 г. № 220 (рег. № 6236 от 27 августа 2020 г.)</w:t>
            </w:r>
          </w:p>
          <w:p w:rsidR="002473EC" w:rsidRPr="001C6B1A" w:rsidRDefault="002473EC" w:rsidP="002473EC">
            <w:pPr>
              <w:jc w:val="both"/>
              <w:rPr>
                <w:i/>
                <w:iCs/>
                <w:color w:val="FF0000"/>
              </w:rPr>
            </w:pPr>
            <w:r>
              <w:rPr>
                <w:i/>
                <w:iCs/>
              </w:rPr>
              <w:t>Внесены изменения приказом от 7 марта 2018 г. № 64 (рег. № 4444 от 16 апреля 2018 г.), от 25 сентября 2019 г. № 197 (рег. № 5444 от 17 октября 2019 г.), от 19 декабря 2019 г. № 257 (рег. № 5675)</w:t>
            </w:r>
          </w:p>
        </w:tc>
      </w:tr>
      <w:tr w:rsidR="002473EC" w:rsidRPr="001C6B1A" w:rsidTr="00023C71">
        <w:trPr>
          <w:gridBefore w:val="1"/>
          <w:wBefore w:w="6" w:type="dxa"/>
          <w:trHeight w:val="80"/>
        </w:trPr>
        <w:tc>
          <w:tcPr>
            <w:tcW w:w="790" w:type="dxa"/>
          </w:tcPr>
          <w:p w:rsidR="002473EC" w:rsidRDefault="002473EC" w:rsidP="002473EC">
            <w:r>
              <w:t>4320</w:t>
            </w:r>
          </w:p>
        </w:tc>
        <w:tc>
          <w:tcPr>
            <w:tcW w:w="1369" w:type="dxa"/>
          </w:tcPr>
          <w:p w:rsidR="002473EC" w:rsidRDefault="002473EC" w:rsidP="002473EC">
            <w:r>
              <w:t>06.02.2018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16 января 2018 г. № 8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r w:rsidRPr="008A7E63">
              <w:t>Вести Чувашии № 5 (1576) от 10 февраля 2018 г.</w:t>
            </w:r>
          </w:p>
        </w:tc>
        <w:tc>
          <w:tcPr>
            <w:tcW w:w="1276" w:type="dxa"/>
          </w:tcPr>
          <w:p w:rsidR="002473EC" w:rsidRDefault="002473EC" w:rsidP="002473EC">
            <w:pPr>
              <w:jc w:val="both"/>
              <w:rPr>
                <w:i/>
                <w:iCs/>
              </w:rPr>
            </w:pPr>
            <w:r w:rsidRPr="00E612B8">
              <w:rPr>
                <w:i/>
                <w:iCs/>
              </w:rPr>
              <w:t xml:space="preserve">Внесено изменение </w:t>
            </w:r>
            <w:r>
              <w:rPr>
                <w:i/>
                <w:iCs/>
              </w:rPr>
              <w:t>приказом от 26 декабря 2019 г. № 155 (рег. № 5737 от 23 января 2020 г.)</w:t>
            </w:r>
          </w:p>
          <w:p w:rsidR="002473EC" w:rsidRPr="001C6B1A" w:rsidRDefault="002473EC" w:rsidP="002473EC">
            <w:pPr>
              <w:jc w:val="both"/>
              <w:rPr>
                <w:i/>
                <w:iCs/>
                <w:color w:val="FF0000"/>
              </w:rPr>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1C6B1A" w:rsidTr="00023C71">
        <w:trPr>
          <w:gridBefore w:val="1"/>
          <w:wBefore w:w="6" w:type="dxa"/>
          <w:trHeight w:val="80"/>
        </w:trPr>
        <w:tc>
          <w:tcPr>
            <w:tcW w:w="790" w:type="dxa"/>
          </w:tcPr>
          <w:p w:rsidR="002473EC" w:rsidRDefault="002473EC" w:rsidP="002473EC">
            <w:r>
              <w:t>4321</w:t>
            </w:r>
          </w:p>
        </w:tc>
        <w:tc>
          <w:tcPr>
            <w:tcW w:w="1369" w:type="dxa"/>
          </w:tcPr>
          <w:p w:rsidR="002473EC" w:rsidRDefault="002473EC" w:rsidP="002473EC">
            <w:r>
              <w:t>07.02.2018</w:t>
            </w:r>
          </w:p>
        </w:tc>
        <w:tc>
          <w:tcPr>
            <w:tcW w:w="2159" w:type="dxa"/>
          </w:tcPr>
          <w:p w:rsidR="002473EC" w:rsidRDefault="002473EC" w:rsidP="002473EC">
            <w:r w:rsidRPr="00AF7707">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приказ от 22 января 2018 г. № 03/1-03/41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r w:rsidRPr="008A7E63">
              <w:t>Вести Чувашии № 5 (1576) от 10 февраля 2018 г.</w:t>
            </w:r>
          </w:p>
        </w:tc>
        <w:tc>
          <w:tcPr>
            <w:tcW w:w="1276" w:type="dxa"/>
          </w:tcPr>
          <w:p w:rsidR="002473EC" w:rsidRPr="001C6B1A" w:rsidRDefault="00292D80" w:rsidP="002473EC">
            <w:pPr>
              <w:jc w:val="both"/>
              <w:rPr>
                <w:i/>
                <w:iCs/>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1C6B1A" w:rsidTr="00023C71">
        <w:trPr>
          <w:gridBefore w:val="1"/>
          <w:wBefore w:w="6" w:type="dxa"/>
          <w:trHeight w:val="80"/>
        </w:trPr>
        <w:tc>
          <w:tcPr>
            <w:tcW w:w="790" w:type="dxa"/>
          </w:tcPr>
          <w:p w:rsidR="002473EC" w:rsidRDefault="002473EC" w:rsidP="002473EC">
            <w:r>
              <w:t>4322</w:t>
            </w:r>
          </w:p>
        </w:tc>
        <w:tc>
          <w:tcPr>
            <w:tcW w:w="1369" w:type="dxa"/>
          </w:tcPr>
          <w:p w:rsidR="002473EC" w:rsidRDefault="002473EC" w:rsidP="002473EC">
            <w:r>
              <w:t>07.02.2018</w:t>
            </w:r>
          </w:p>
        </w:tc>
        <w:tc>
          <w:tcPr>
            <w:tcW w:w="2159" w:type="dxa"/>
          </w:tcPr>
          <w:p w:rsidR="002473EC" w:rsidRPr="007039ED" w:rsidRDefault="002473EC" w:rsidP="002473EC">
            <w:r w:rsidRPr="007039ED">
              <w:t>Министерство финансов Чувашской Республики</w:t>
            </w:r>
          </w:p>
        </w:tc>
        <w:tc>
          <w:tcPr>
            <w:tcW w:w="3135" w:type="dxa"/>
          </w:tcPr>
          <w:p w:rsidR="002473EC" w:rsidRPr="007039ED" w:rsidRDefault="002473EC" w:rsidP="002473EC">
            <w:pPr>
              <w:ind w:right="-1"/>
              <w:jc w:val="both"/>
            </w:pPr>
            <w:r w:rsidRPr="007039ED">
              <w:t>приказ от 18 января 2018 г. № 2/п «Об утверждении Порядка направления уведомления о предоставлении субсидии, субвенции, иного межбюджетного  трансферта, имеющего целевое назначение, при предоставлении межбюджетных трансфертов, имеющих целевое назначение, из республиканского бюджета Чувашской Республики»</w:t>
            </w:r>
          </w:p>
        </w:tc>
        <w:tc>
          <w:tcPr>
            <w:tcW w:w="1701" w:type="dxa"/>
          </w:tcPr>
          <w:p w:rsidR="002473EC" w:rsidRDefault="002473EC" w:rsidP="002473EC">
            <w:r w:rsidRPr="008A7E63">
              <w:t>Вести Чувашии № 5 (1576) от 10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353C77">
            <w:pPr>
              <w:jc w:val="both"/>
              <w:rPr>
                <w:i/>
                <w:iCs/>
                <w:color w:val="FF0000"/>
              </w:rPr>
            </w:pPr>
            <w:r>
              <w:rPr>
                <w:i/>
                <w:iCs/>
              </w:rPr>
              <w:t>Внесен</w:t>
            </w:r>
            <w:r w:rsidR="00353C77">
              <w:rPr>
                <w:i/>
                <w:iCs/>
              </w:rPr>
              <w:t>ы</w:t>
            </w:r>
            <w:r>
              <w:rPr>
                <w:i/>
                <w:iCs/>
              </w:rPr>
              <w:t xml:space="preserve"> изменени</w:t>
            </w:r>
            <w:r w:rsidR="00353C77">
              <w:rPr>
                <w:i/>
                <w:iCs/>
              </w:rPr>
              <w:t>я</w:t>
            </w:r>
            <w:r>
              <w:rPr>
                <w:i/>
                <w:iCs/>
              </w:rPr>
              <w:t xml:space="preserve"> приказ</w:t>
            </w:r>
            <w:r w:rsidR="00353C77">
              <w:rPr>
                <w:i/>
                <w:iCs/>
              </w:rPr>
              <w:t>ами</w:t>
            </w:r>
            <w:r>
              <w:rPr>
                <w:i/>
                <w:iCs/>
              </w:rPr>
              <w:t xml:space="preserve"> </w:t>
            </w:r>
            <w:r w:rsidRPr="00A800D6">
              <w:rPr>
                <w:i/>
              </w:rPr>
              <w:t>от 11 февраля 2019 г. № 25/п</w:t>
            </w:r>
            <w:r>
              <w:rPr>
                <w:i/>
              </w:rPr>
              <w:t xml:space="preserve"> (рег. № 5094 от 14 февраля 2019 г.)</w:t>
            </w:r>
            <w:r w:rsidR="00353C77">
              <w:rPr>
                <w:i/>
              </w:rPr>
              <w:t>, от 16 февраля 2022 г. № 17/п (рег. № 7548 от 16 марта 2022 г.)</w:t>
            </w:r>
          </w:p>
        </w:tc>
      </w:tr>
      <w:tr w:rsidR="002473EC" w:rsidRPr="001C6B1A" w:rsidTr="00023C71">
        <w:trPr>
          <w:gridBefore w:val="1"/>
          <w:wBefore w:w="6" w:type="dxa"/>
          <w:trHeight w:val="80"/>
        </w:trPr>
        <w:tc>
          <w:tcPr>
            <w:tcW w:w="790" w:type="dxa"/>
          </w:tcPr>
          <w:p w:rsidR="002473EC" w:rsidRDefault="002473EC" w:rsidP="002473EC">
            <w:r>
              <w:t>4323</w:t>
            </w:r>
          </w:p>
        </w:tc>
        <w:tc>
          <w:tcPr>
            <w:tcW w:w="1369" w:type="dxa"/>
          </w:tcPr>
          <w:p w:rsidR="002473EC" w:rsidRDefault="002473EC" w:rsidP="002473EC">
            <w:r>
              <w:t>07.02.2018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825DD6">
              <w:t>16 января 2018 г. № 9 «О размещении информации о рассчитываемой за календарный год среднемесячной заработной плате руководителей, их заместителей и главных бухгалтеров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в информационно-телекоммуникационной сети «Интернет»</w:t>
            </w:r>
          </w:p>
        </w:tc>
        <w:tc>
          <w:tcPr>
            <w:tcW w:w="1701" w:type="dxa"/>
          </w:tcPr>
          <w:p w:rsidR="002473EC" w:rsidRDefault="002473EC" w:rsidP="002473EC">
            <w:r w:rsidRPr="008A7E63">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4324</w:t>
            </w:r>
          </w:p>
        </w:tc>
        <w:tc>
          <w:tcPr>
            <w:tcW w:w="1369" w:type="dxa"/>
          </w:tcPr>
          <w:p w:rsidR="002473EC" w:rsidRDefault="002473EC" w:rsidP="002473EC">
            <w:r>
              <w:t>08.02.2018</w:t>
            </w:r>
          </w:p>
        </w:tc>
        <w:tc>
          <w:tcPr>
            <w:tcW w:w="2159" w:type="dxa"/>
          </w:tcPr>
          <w:p w:rsidR="002473EC" w:rsidRPr="00EC23EC" w:rsidRDefault="002473EC" w:rsidP="002473EC">
            <w:r w:rsidRPr="00EC23EC">
              <w:t>Министерство строительства, архитектуры и жилищно-коммунального хозяйства Чувашской Республики</w:t>
            </w:r>
          </w:p>
        </w:tc>
        <w:tc>
          <w:tcPr>
            <w:tcW w:w="3135" w:type="dxa"/>
          </w:tcPr>
          <w:p w:rsidR="002473EC" w:rsidRPr="00EC23EC" w:rsidRDefault="002473EC" w:rsidP="002473EC">
            <w:pPr>
              <w:ind w:right="-1"/>
              <w:jc w:val="both"/>
            </w:pPr>
            <w:r w:rsidRPr="00EC23EC">
              <w:t>приказ от 18 января                     2018 г. № 03/1-03/30 «О внесении изменений в некоторые приказы Министерства строительства, архитектуры и жилищно-коммунального хозяйства Чувашской Республики</w:t>
            </w:r>
            <w:r w:rsidRPr="00EC23EC">
              <w:rPr>
                <w:color w:val="000000"/>
              </w:rPr>
              <w:t>»</w:t>
            </w:r>
          </w:p>
        </w:tc>
        <w:tc>
          <w:tcPr>
            <w:tcW w:w="1701" w:type="dxa"/>
          </w:tcPr>
          <w:p w:rsidR="002473EC" w:rsidRDefault="002473EC" w:rsidP="002473EC">
            <w:r w:rsidRPr="008A7E63">
              <w:t>Вести Чувашии № 5 (1576) от 10 февраля 2018 г.</w:t>
            </w:r>
          </w:p>
        </w:tc>
        <w:tc>
          <w:tcPr>
            <w:tcW w:w="1276" w:type="dxa"/>
          </w:tcPr>
          <w:p w:rsidR="002473EC" w:rsidRDefault="002473EC" w:rsidP="002473EC">
            <w:pPr>
              <w:jc w:val="both"/>
              <w:rPr>
                <w:i/>
                <w:iCs/>
              </w:rPr>
            </w:pPr>
            <w:r>
              <w:rPr>
                <w:i/>
                <w:iCs/>
              </w:rPr>
              <w:t>Внесено изменение приказом от 14 августа 2019 г. № 03/1-03/631 (рег. № 5367 от 4 сентября 2019 г.)</w:t>
            </w:r>
          </w:p>
          <w:p w:rsidR="002473EC" w:rsidRPr="0005738E" w:rsidRDefault="002473EC" w:rsidP="002473EC">
            <w:pPr>
              <w:jc w:val="both"/>
              <w:rPr>
                <w:i/>
                <w:iCs/>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1C6B1A" w:rsidTr="00023C71">
        <w:trPr>
          <w:gridBefore w:val="1"/>
          <w:wBefore w:w="6" w:type="dxa"/>
          <w:trHeight w:val="80"/>
        </w:trPr>
        <w:tc>
          <w:tcPr>
            <w:tcW w:w="790" w:type="dxa"/>
          </w:tcPr>
          <w:p w:rsidR="002473EC" w:rsidRDefault="002473EC" w:rsidP="002473EC">
            <w:r>
              <w:t>4325</w:t>
            </w:r>
          </w:p>
        </w:tc>
        <w:tc>
          <w:tcPr>
            <w:tcW w:w="1369" w:type="dxa"/>
          </w:tcPr>
          <w:p w:rsidR="002473EC" w:rsidRDefault="002473EC" w:rsidP="002473EC">
            <w:r>
              <w:t>08.02.2018</w:t>
            </w:r>
          </w:p>
        </w:tc>
        <w:tc>
          <w:tcPr>
            <w:tcW w:w="2159" w:type="dxa"/>
          </w:tcPr>
          <w:p w:rsidR="002473EC" w:rsidRPr="00EC23EC" w:rsidRDefault="002473EC" w:rsidP="002473EC">
            <w:r>
              <w:t>Министерство труда и социальной защиты Чувашской Республики</w:t>
            </w:r>
          </w:p>
        </w:tc>
        <w:tc>
          <w:tcPr>
            <w:tcW w:w="3135" w:type="dxa"/>
          </w:tcPr>
          <w:p w:rsidR="002473EC" w:rsidRPr="00EC23EC" w:rsidRDefault="002473EC" w:rsidP="002473EC">
            <w:pPr>
              <w:ind w:right="-1"/>
              <w:jc w:val="both"/>
            </w:pPr>
            <w:r>
              <w:t xml:space="preserve">приказ </w:t>
            </w:r>
            <w:r w:rsidRPr="00A1607B">
              <w:t>от 11 декабря 2017 г. № 604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ежемесячного пособия лицам из числа детей-сирот и детей, оставшихся без попечения родителей, в возрасте старше 18 лет, обучающимся в государственных общеобразовательных организациях Чувашской Республики и муниципальных общеобразовательных организациях и проживающим в семьях бывших попечителей, приемных родителей»</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Default="00A266BB" w:rsidP="002473EC">
            <w:pPr>
              <w:jc w:val="both"/>
              <w:rPr>
                <w:i/>
                <w:iCs/>
              </w:rPr>
            </w:pPr>
            <w:r w:rsidRPr="00A266BB">
              <w:rPr>
                <w:i/>
                <w:iCs/>
                <w:color w:val="FF0000"/>
              </w:rPr>
              <w:t>Признан утратившим силу</w:t>
            </w:r>
            <w:r>
              <w:rPr>
                <w:i/>
                <w:iCs/>
              </w:rPr>
              <w:t xml:space="preserve"> приказом от 11 ноября 2020 г. № 509 (рег. № 6496 от 7 декабря 2020 г.)</w:t>
            </w:r>
          </w:p>
          <w:p w:rsidR="002473EC" w:rsidRPr="001C6B1A" w:rsidRDefault="002473EC" w:rsidP="002473EC">
            <w:pPr>
              <w:jc w:val="both"/>
              <w:rPr>
                <w:i/>
                <w:iCs/>
                <w:color w:val="FF0000"/>
              </w:rPr>
            </w:pPr>
            <w:r>
              <w:rPr>
                <w:i/>
                <w:iCs/>
              </w:rPr>
              <w:t xml:space="preserve">Внесены изменения приказом от 15 июня 2018 г. № 243 (рег. № 4597 от 18 июля 2018 г.), </w:t>
            </w:r>
            <w:r w:rsidRPr="00BC1855">
              <w:rPr>
                <w:i/>
                <w:iCs/>
              </w:rPr>
              <w:t>от 6 ноября 2018 г. № 449 (рег. № 4854 от 28 ноября 2018 г.)</w:t>
            </w:r>
          </w:p>
        </w:tc>
      </w:tr>
      <w:tr w:rsidR="002473EC" w:rsidRPr="001C6B1A" w:rsidTr="00023C71">
        <w:trPr>
          <w:gridBefore w:val="1"/>
          <w:wBefore w:w="6" w:type="dxa"/>
          <w:trHeight w:val="80"/>
        </w:trPr>
        <w:tc>
          <w:tcPr>
            <w:tcW w:w="790" w:type="dxa"/>
          </w:tcPr>
          <w:p w:rsidR="002473EC" w:rsidRDefault="002473EC" w:rsidP="002473EC">
            <w:r>
              <w:t>4326</w:t>
            </w:r>
          </w:p>
        </w:tc>
        <w:tc>
          <w:tcPr>
            <w:tcW w:w="1369" w:type="dxa"/>
          </w:tcPr>
          <w:p w:rsidR="002473EC" w:rsidRDefault="002473EC" w:rsidP="002473EC">
            <w:r>
              <w:t>08.02.2018</w:t>
            </w:r>
          </w:p>
        </w:tc>
        <w:tc>
          <w:tcPr>
            <w:tcW w:w="2159" w:type="dxa"/>
          </w:tcPr>
          <w:p w:rsidR="002473EC" w:rsidRPr="00EC23EC" w:rsidRDefault="002473EC" w:rsidP="002473EC">
            <w:r>
              <w:t>Министерство здравоохранения Чувашской Республики</w:t>
            </w:r>
          </w:p>
        </w:tc>
        <w:tc>
          <w:tcPr>
            <w:tcW w:w="3135" w:type="dxa"/>
          </w:tcPr>
          <w:p w:rsidR="002473EC" w:rsidRPr="00EC23EC" w:rsidRDefault="002473EC" w:rsidP="002473EC">
            <w:pPr>
              <w:ind w:right="-1"/>
              <w:jc w:val="both"/>
            </w:pPr>
            <w:r>
              <w:t xml:space="preserve">приказ </w:t>
            </w:r>
            <w:r w:rsidRPr="007B35F3">
              <w:t>от 17 января 2018 г. № 34 «Об утверждении  Положения об экспертном совете при Министерстве здравоохранения Чувашской Республики по отбору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4327</w:t>
            </w:r>
          </w:p>
        </w:tc>
        <w:tc>
          <w:tcPr>
            <w:tcW w:w="1369" w:type="dxa"/>
          </w:tcPr>
          <w:p w:rsidR="002473EC" w:rsidRDefault="002473EC" w:rsidP="002473EC">
            <w:r>
              <w:t>09.02.2018</w:t>
            </w:r>
          </w:p>
        </w:tc>
        <w:tc>
          <w:tcPr>
            <w:tcW w:w="2159" w:type="dxa"/>
          </w:tcPr>
          <w:p w:rsidR="002473EC" w:rsidRPr="00EC23EC" w:rsidRDefault="002473EC" w:rsidP="002473EC">
            <w:r>
              <w:t xml:space="preserve">Государственная служба Чувашской Республики по конкурентной политике и тарифам </w:t>
            </w:r>
          </w:p>
        </w:tc>
        <w:tc>
          <w:tcPr>
            <w:tcW w:w="3135" w:type="dxa"/>
          </w:tcPr>
          <w:p w:rsidR="002473EC" w:rsidRPr="00EC23EC" w:rsidRDefault="002473EC" w:rsidP="002473EC">
            <w:pPr>
              <w:ind w:right="-1"/>
              <w:jc w:val="both"/>
            </w:pPr>
            <w:r>
              <w:t>Постановление от 8 февраля 2018 г. № 13-3/п «Об установлении тарифа на транспортную услугу, оказываемую на подъездных железнодорожных путях Публичным акционерным обществом «Химпром»</w:t>
            </w:r>
          </w:p>
        </w:tc>
        <w:tc>
          <w:tcPr>
            <w:tcW w:w="1701" w:type="dxa"/>
          </w:tcPr>
          <w:p w:rsidR="002473EC" w:rsidRPr="00BE5320" w:rsidRDefault="002473EC" w:rsidP="002473EC">
            <w:pPr>
              <w:ind w:left="-108"/>
            </w:pPr>
            <w:r w:rsidRPr="000A765D">
              <w:t>Вести Чувашии № 5 (1576) от 10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4328</w:t>
            </w:r>
          </w:p>
        </w:tc>
        <w:tc>
          <w:tcPr>
            <w:tcW w:w="1369" w:type="dxa"/>
          </w:tcPr>
          <w:p w:rsidR="002473EC" w:rsidRDefault="002473EC" w:rsidP="002473EC">
            <w:r>
              <w:t>09.02.2018</w:t>
            </w:r>
          </w:p>
        </w:tc>
        <w:tc>
          <w:tcPr>
            <w:tcW w:w="2159" w:type="dxa"/>
          </w:tcPr>
          <w:p w:rsidR="002473EC" w:rsidRPr="00EC23EC" w:rsidRDefault="002473EC" w:rsidP="002473EC">
            <w:r>
              <w:t>Министерство труда и социальной защиты Чувашской Республики</w:t>
            </w:r>
          </w:p>
        </w:tc>
        <w:tc>
          <w:tcPr>
            <w:tcW w:w="3135" w:type="dxa"/>
          </w:tcPr>
          <w:p w:rsidR="002473EC" w:rsidRPr="00EC23EC" w:rsidRDefault="002473EC" w:rsidP="002473EC">
            <w:pPr>
              <w:ind w:right="-1"/>
              <w:jc w:val="both"/>
            </w:pPr>
            <w:r>
              <w:t xml:space="preserve">приказ </w:t>
            </w:r>
            <w:r w:rsidRPr="006C5A0D">
              <w:t>от 11 декабря 2017 г. № 603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ежемесячной денежной компенсации на продовольственные товары детям инвалидов, граждан, умерших вследствие чернобыльской катастрофы, в возрасте от 14 до 18 лет»</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Default="00161600" w:rsidP="002473EC">
            <w:pPr>
              <w:jc w:val="both"/>
              <w:rPr>
                <w:i/>
                <w:iCs/>
              </w:rPr>
            </w:pPr>
            <w:r w:rsidRPr="00161600">
              <w:rPr>
                <w:i/>
                <w:iCs/>
                <w:color w:val="FF0000"/>
              </w:rPr>
              <w:t>Признан утратившим силу</w:t>
            </w:r>
            <w:r>
              <w:rPr>
                <w:i/>
                <w:iCs/>
              </w:rPr>
              <w:t xml:space="preserve"> приказом от 9 октября 2020 г. № 470 (рег. № 6392 от 10 ноября 2020 г.)</w:t>
            </w:r>
          </w:p>
          <w:p w:rsidR="002473EC" w:rsidRPr="001C6B1A" w:rsidRDefault="002473EC" w:rsidP="002473EC">
            <w:pPr>
              <w:jc w:val="both"/>
              <w:rPr>
                <w:i/>
                <w:iCs/>
                <w:color w:val="FF0000"/>
              </w:rPr>
            </w:pPr>
            <w:r>
              <w:rPr>
                <w:i/>
                <w:iCs/>
              </w:rPr>
              <w:t xml:space="preserve">Внесены изменения приказом от 15 июня 2018 г. № 246 (рег. № 4582 от 11 июля 2018 г.), </w:t>
            </w:r>
            <w:r w:rsidRPr="00BC1855">
              <w:rPr>
                <w:i/>
                <w:iCs/>
              </w:rPr>
              <w:t>от 6 ноября 2018 г. № 449 (рег. № 4854 от 28 ноября 2018 г.)</w:t>
            </w:r>
          </w:p>
        </w:tc>
      </w:tr>
      <w:tr w:rsidR="002473EC" w:rsidRPr="001C6B1A" w:rsidTr="00023C71">
        <w:trPr>
          <w:gridBefore w:val="1"/>
          <w:wBefore w:w="6" w:type="dxa"/>
          <w:trHeight w:val="80"/>
        </w:trPr>
        <w:tc>
          <w:tcPr>
            <w:tcW w:w="790" w:type="dxa"/>
          </w:tcPr>
          <w:p w:rsidR="002473EC" w:rsidRDefault="002473EC" w:rsidP="002473EC">
            <w:r>
              <w:t>4329</w:t>
            </w:r>
          </w:p>
        </w:tc>
        <w:tc>
          <w:tcPr>
            <w:tcW w:w="1369" w:type="dxa"/>
          </w:tcPr>
          <w:p w:rsidR="002473EC" w:rsidRDefault="002473EC" w:rsidP="002473EC">
            <w:r>
              <w:t>12.02.2018</w:t>
            </w:r>
          </w:p>
        </w:tc>
        <w:tc>
          <w:tcPr>
            <w:tcW w:w="2159" w:type="dxa"/>
          </w:tcPr>
          <w:p w:rsidR="002473EC" w:rsidRPr="00EC23EC" w:rsidRDefault="002473EC" w:rsidP="002473EC">
            <w:r w:rsidRPr="002C48AE">
              <w:t>Министерство строительства, архитектуры и жилищно-коммунального хозяйства Чувашской Республики</w:t>
            </w:r>
          </w:p>
        </w:tc>
        <w:tc>
          <w:tcPr>
            <w:tcW w:w="3135" w:type="dxa"/>
          </w:tcPr>
          <w:p w:rsidR="002473EC" w:rsidRPr="00EC23EC" w:rsidRDefault="002473EC" w:rsidP="002473EC">
            <w:pPr>
              <w:ind w:right="-1"/>
              <w:jc w:val="both"/>
            </w:pPr>
            <w:r>
              <w:t>приказ от 22 января 2018 г. № 03/1-03/42 «</w:t>
            </w:r>
            <w:r w:rsidRPr="002C48AE">
              <w:t>О внесении изменений в приказ Министерства строительства, архитектуры и жилищно-коммунального хозяйства Чувашской Республики от 1 августа 2016 г. № 03/1-03/567</w:t>
            </w:r>
            <w:r>
              <w:t>»</w:t>
            </w:r>
          </w:p>
        </w:tc>
        <w:tc>
          <w:tcPr>
            <w:tcW w:w="1701" w:type="dxa"/>
          </w:tcPr>
          <w:p w:rsidR="002473EC" w:rsidRDefault="002473EC" w:rsidP="002473EC">
            <w:r w:rsidRPr="00D60837">
              <w:t>Вести Чувашии № 6 (1577) от 17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4330</w:t>
            </w:r>
          </w:p>
        </w:tc>
        <w:tc>
          <w:tcPr>
            <w:tcW w:w="1369" w:type="dxa"/>
          </w:tcPr>
          <w:p w:rsidR="002473EC" w:rsidRDefault="002473EC" w:rsidP="002473EC">
            <w:r>
              <w:t>13.02.2018</w:t>
            </w:r>
          </w:p>
        </w:tc>
        <w:tc>
          <w:tcPr>
            <w:tcW w:w="2159" w:type="dxa"/>
          </w:tcPr>
          <w:p w:rsidR="002473EC" w:rsidRPr="00EC23EC" w:rsidRDefault="002473EC" w:rsidP="002473EC">
            <w:r w:rsidRPr="002C48AE">
              <w:t>Министерство строительства, архитектуры и жилищно-коммунального хозяйства Чувашской Республики</w:t>
            </w:r>
          </w:p>
        </w:tc>
        <w:tc>
          <w:tcPr>
            <w:tcW w:w="3135" w:type="dxa"/>
          </w:tcPr>
          <w:p w:rsidR="002473EC" w:rsidRPr="00EC23EC" w:rsidRDefault="002473EC" w:rsidP="002473EC">
            <w:pPr>
              <w:ind w:right="-1"/>
              <w:jc w:val="both"/>
            </w:pPr>
            <w:r>
              <w:t xml:space="preserve">приказ </w:t>
            </w:r>
            <w:r w:rsidRPr="006C5A0D">
              <w:t>от 23 января 2018 г. № 03/1-03/44 «Об утверждении плановых значений показателей надежности и энергетической эффективности объектов теплоснабжения Второвурманкасинского сельского поселения Цивильского района Чувашской Республики»</w:t>
            </w:r>
          </w:p>
        </w:tc>
        <w:tc>
          <w:tcPr>
            <w:tcW w:w="1701" w:type="dxa"/>
          </w:tcPr>
          <w:p w:rsidR="002473EC" w:rsidRDefault="002473EC" w:rsidP="002473EC">
            <w:r w:rsidRPr="00D60837">
              <w:t>Вести Чувашии № 6 (1577) от 17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4331</w:t>
            </w:r>
          </w:p>
        </w:tc>
        <w:tc>
          <w:tcPr>
            <w:tcW w:w="1369" w:type="dxa"/>
          </w:tcPr>
          <w:p w:rsidR="002473EC" w:rsidRDefault="002473EC" w:rsidP="002473EC">
            <w:r>
              <w:t>13.02.2018</w:t>
            </w:r>
          </w:p>
        </w:tc>
        <w:tc>
          <w:tcPr>
            <w:tcW w:w="2159" w:type="dxa"/>
          </w:tcPr>
          <w:p w:rsidR="002473EC" w:rsidRPr="005A5862" w:rsidRDefault="002473EC" w:rsidP="002473EC">
            <w:r w:rsidRPr="005A5862">
              <w:t>Министерство юстиции и имущественных отношений Чувашской Республики</w:t>
            </w:r>
          </w:p>
        </w:tc>
        <w:tc>
          <w:tcPr>
            <w:tcW w:w="3135" w:type="dxa"/>
          </w:tcPr>
          <w:p w:rsidR="002473EC" w:rsidRPr="005A5862" w:rsidRDefault="002473EC" w:rsidP="002473EC">
            <w:pPr>
              <w:ind w:right="-1"/>
              <w:jc w:val="both"/>
            </w:pPr>
            <w:r w:rsidRPr="005A5862">
              <w:t>приказ от 8 февраля 2018 г. № 13-о «</w:t>
            </w:r>
            <w:r w:rsidRPr="005A5862">
              <w:rPr>
                <w:color w:val="000000"/>
              </w:rPr>
              <w:t>О внесении изменений в приказ Министерства юстиции и имущественных отношений Чувашской Республики от 12 сентября 2017 г. № 145-о</w:t>
            </w:r>
            <w:r w:rsidRPr="005A5862">
              <w:t>»</w:t>
            </w:r>
          </w:p>
        </w:tc>
        <w:tc>
          <w:tcPr>
            <w:tcW w:w="1701" w:type="dxa"/>
          </w:tcPr>
          <w:p w:rsidR="002473EC" w:rsidRPr="00BE5320" w:rsidRDefault="002473EC" w:rsidP="002473EC">
            <w:pPr>
              <w:ind w:left="-108"/>
            </w:pPr>
            <w:r w:rsidRPr="0043766E">
              <w:t>Вести Чувашии № 6 (1577) от 17 февраля 2018 г.</w:t>
            </w:r>
          </w:p>
        </w:tc>
        <w:tc>
          <w:tcPr>
            <w:tcW w:w="1276" w:type="dxa"/>
          </w:tcPr>
          <w:p w:rsidR="002473EC" w:rsidRPr="001C6B1A" w:rsidRDefault="00811941" w:rsidP="00811941">
            <w:pPr>
              <w:jc w:val="both"/>
              <w:rPr>
                <w:i/>
                <w:iCs/>
                <w:color w:val="FF0000"/>
              </w:rPr>
            </w:pPr>
            <w:r w:rsidRPr="00811941">
              <w:rPr>
                <w:i/>
                <w:iCs/>
                <w:color w:val="FF0000"/>
              </w:rPr>
              <w:t>признан утратившим силу</w:t>
            </w:r>
            <w:r>
              <w:rPr>
                <w:i/>
                <w:iCs/>
              </w:rPr>
              <w:t xml:space="preserve"> приказом от 12 сентября 2022 г. № 107-о (рег. № 7998 от 13 сентября 2022 г.)</w:t>
            </w:r>
          </w:p>
        </w:tc>
      </w:tr>
      <w:tr w:rsidR="002473EC" w:rsidRPr="001C6B1A" w:rsidTr="00023C71">
        <w:trPr>
          <w:gridBefore w:val="1"/>
          <w:wBefore w:w="6" w:type="dxa"/>
          <w:trHeight w:val="80"/>
        </w:trPr>
        <w:tc>
          <w:tcPr>
            <w:tcW w:w="790" w:type="dxa"/>
          </w:tcPr>
          <w:p w:rsidR="002473EC" w:rsidRDefault="002473EC" w:rsidP="002473EC">
            <w:r>
              <w:t>4332</w:t>
            </w:r>
          </w:p>
        </w:tc>
        <w:tc>
          <w:tcPr>
            <w:tcW w:w="1369" w:type="dxa"/>
          </w:tcPr>
          <w:p w:rsidR="002473EC" w:rsidRDefault="002473EC" w:rsidP="002473EC">
            <w:r>
              <w:t>14.02.2018</w:t>
            </w:r>
          </w:p>
        </w:tc>
        <w:tc>
          <w:tcPr>
            <w:tcW w:w="2159" w:type="dxa"/>
          </w:tcPr>
          <w:p w:rsidR="002473EC" w:rsidRPr="00EC23EC" w:rsidRDefault="002473EC" w:rsidP="002473EC">
            <w:r>
              <w:t>Министерство природных ресурсов и экологии Чувашской Республики</w:t>
            </w:r>
          </w:p>
        </w:tc>
        <w:tc>
          <w:tcPr>
            <w:tcW w:w="3135" w:type="dxa"/>
          </w:tcPr>
          <w:p w:rsidR="002473EC" w:rsidRPr="00EC23EC" w:rsidRDefault="002473EC" w:rsidP="002473EC">
            <w:pPr>
              <w:ind w:right="-1"/>
              <w:jc w:val="both"/>
            </w:pPr>
            <w:r>
              <w:t xml:space="preserve">приказ </w:t>
            </w:r>
            <w:r w:rsidRPr="00FF3A64">
              <w:t>от 25 января 2018 г. № 64 «О внесении изменений в некоторые приказы Министерства природных ресурсов и экологии Чувашской Республики»</w:t>
            </w:r>
          </w:p>
        </w:tc>
        <w:tc>
          <w:tcPr>
            <w:tcW w:w="1701" w:type="dxa"/>
          </w:tcPr>
          <w:p w:rsidR="002473EC" w:rsidRPr="00BE5320" w:rsidRDefault="002473EC" w:rsidP="002473EC">
            <w:pPr>
              <w:ind w:left="-108"/>
            </w:pPr>
            <w:r>
              <w:t>Вести Чувашии № 7 (1578) от 22</w:t>
            </w:r>
            <w:r w:rsidRPr="00303EC9">
              <w:t xml:space="preserve">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Внесено изменение приказом</w:t>
            </w:r>
            <w:r w:rsidRPr="000515FC">
              <w:rPr>
                <w:i/>
                <w:iCs/>
              </w:rPr>
              <w:t xml:space="preserve"> от 29 января 2019 г. № 51 (рег. № 5088 от 11 февраля 2019 г.)</w:t>
            </w:r>
          </w:p>
        </w:tc>
      </w:tr>
      <w:tr w:rsidR="002473EC" w:rsidRPr="001C6B1A" w:rsidTr="00023C71">
        <w:trPr>
          <w:gridBefore w:val="1"/>
          <w:wBefore w:w="6" w:type="dxa"/>
          <w:trHeight w:val="80"/>
        </w:trPr>
        <w:tc>
          <w:tcPr>
            <w:tcW w:w="790" w:type="dxa"/>
          </w:tcPr>
          <w:p w:rsidR="002473EC" w:rsidRDefault="002473EC" w:rsidP="002473EC">
            <w:r>
              <w:t>4333</w:t>
            </w:r>
          </w:p>
        </w:tc>
        <w:tc>
          <w:tcPr>
            <w:tcW w:w="1369" w:type="dxa"/>
          </w:tcPr>
          <w:p w:rsidR="002473EC" w:rsidRDefault="002473EC" w:rsidP="002473EC">
            <w:r>
              <w:t>14.02.2018</w:t>
            </w:r>
          </w:p>
        </w:tc>
        <w:tc>
          <w:tcPr>
            <w:tcW w:w="2159" w:type="dxa"/>
          </w:tcPr>
          <w:p w:rsidR="002473EC" w:rsidRPr="00EC23EC"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Pr="00EC23EC" w:rsidRDefault="002473EC" w:rsidP="002473EC">
            <w:pPr>
              <w:ind w:right="-1"/>
              <w:jc w:val="both"/>
            </w:pPr>
            <w:r>
              <w:t>приказ от 26 января 2018 г. № 21 «Об утверждении Административного регламента исполнения Министерством экономического развития, промышленности и торговли Чувашской Республики государственной функции «Осуществляет региональный государственный контроль (надзор) в области розничной продажи алкогольной и спиртосодержащей продукции»</w:t>
            </w:r>
          </w:p>
        </w:tc>
        <w:tc>
          <w:tcPr>
            <w:tcW w:w="1701" w:type="dxa"/>
          </w:tcPr>
          <w:p w:rsidR="002473EC" w:rsidRDefault="002473EC" w:rsidP="002473EC">
            <w:r w:rsidRPr="006F038C">
              <w:t>Вести Чувашии № 7 (1578) от 22 февраля 2018 г.</w:t>
            </w:r>
          </w:p>
        </w:tc>
        <w:tc>
          <w:tcPr>
            <w:tcW w:w="1276" w:type="dxa"/>
          </w:tcPr>
          <w:p w:rsidR="002473EC" w:rsidRDefault="00415F10" w:rsidP="002473EC">
            <w:pPr>
              <w:jc w:val="both"/>
              <w:rPr>
                <w:i/>
                <w:iCs/>
              </w:rPr>
            </w:pPr>
            <w:r w:rsidRPr="00601197">
              <w:rPr>
                <w:i/>
                <w:iCs/>
                <w:color w:val="FF0000"/>
              </w:rPr>
              <w:t>Признан утратившим силу</w:t>
            </w:r>
            <w:r w:rsidRPr="00601197">
              <w:rPr>
                <w:iCs/>
                <w:color w:val="FF0000"/>
              </w:rPr>
              <w:t xml:space="preserve"> </w:t>
            </w:r>
            <w:r w:rsidRPr="00415F10">
              <w:rPr>
                <w:i/>
                <w:iCs/>
              </w:rPr>
              <w:t xml:space="preserve">приказом от 1 июня 2020 г. № 135 (рег. № 6097 от </w:t>
            </w:r>
            <w:r>
              <w:rPr>
                <w:i/>
                <w:iCs/>
              </w:rPr>
              <w:t>25 июня 2020 г.</w:t>
            </w:r>
            <w:r w:rsidRPr="00415F10">
              <w:rPr>
                <w:i/>
                <w:iCs/>
              </w:rPr>
              <w:t>)</w:t>
            </w:r>
          </w:p>
          <w:p w:rsidR="002473EC" w:rsidRPr="001C6B1A" w:rsidRDefault="002473EC" w:rsidP="002473EC">
            <w:pPr>
              <w:jc w:val="both"/>
              <w:rPr>
                <w:i/>
                <w:iCs/>
                <w:color w:val="FF0000"/>
              </w:rPr>
            </w:pPr>
            <w:r>
              <w:rPr>
                <w:i/>
                <w:iCs/>
              </w:rPr>
              <w:t>Внесены изменения приказом от 25 сентября 2019 г. № 196 (рег. № 5446 от 17 октября 2019 г.)</w:t>
            </w:r>
          </w:p>
        </w:tc>
      </w:tr>
      <w:tr w:rsidR="002473EC" w:rsidRPr="001C6B1A" w:rsidTr="00023C71">
        <w:trPr>
          <w:gridBefore w:val="1"/>
          <w:wBefore w:w="6" w:type="dxa"/>
          <w:trHeight w:val="80"/>
        </w:trPr>
        <w:tc>
          <w:tcPr>
            <w:tcW w:w="790" w:type="dxa"/>
          </w:tcPr>
          <w:p w:rsidR="002473EC" w:rsidRDefault="002473EC" w:rsidP="002473EC">
            <w:r>
              <w:t>4334</w:t>
            </w:r>
          </w:p>
        </w:tc>
        <w:tc>
          <w:tcPr>
            <w:tcW w:w="1369" w:type="dxa"/>
          </w:tcPr>
          <w:p w:rsidR="002473EC" w:rsidRDefault="002473EC" w:rsidP="002473EC">
            <w:r>
              <w:t>14.02.2018</w:t>
            </w:r>
          </w:p>
        </w:tc>
        <w:tc>
          <w:tcPr>
            <w:tcW w:w="2159" w:type="dxa"/>
          </w:tcPr>
          <w:p w:rsidR="002473EC" w:rsidRPr="00EC23EC" w:rsidRDefault="002473EC" w:rsidP="002473EC">
            <w:r w:rsidRPr="00E1503E">
              <w:t>Государственная жилищная инспекция Чувашской Республики</w:t>
            </w:r>
          </w:p>
        </w:tc>
        <w:tc>
          <w:tcPr>
            <w:tcW w:w="3135" w:type="dxa"/>
          </w:tcPr>
          <w:p w:rsidR="002473EC" w:rsidRPr="00EC23EC" w:rsidRDefault="002473EC" w:rsidP="002473EC">
            <w:pPr>
              <w:ind w:right="-1"/>
              <w:jc w:val="both"/>
            </w:pPr>
            <w:r>
              <w:t>приказ от 24 января 2018 г. № 5-од «</w:t>
            </w:r>
            <w:r w:rsidRPr="00E1503E">
              <w:t>О внесении изм</w:t>
            </w:r>
            <w:r>
              <w:t>енений в некоторые приказы Государ</w:t>
            </w:r>
            <w:r w:rsidRPr="00E1503E">
              <w:t>ст</w:t>
            </w:r>
            <w:r>
              <w:t>венной жилищной инспекции Чуваш</w:t>
            </w:r>
            <w:r w:rsidRPr="00E1503E">
              <w:t>ской Республики</w:t>
            </w:r>
            <w:r>
              <w:t>»</w:t>
            </w:r>
          </w:p>
        </w:tc>
        <w:tc>
          <w:tcPr>
            <w:tcW w:w="1701" w:type="dxa"/>
          </w:tcPr>
          <w:p w:rsidR="002473EC" w:rsidRDefault="002473EC" w:rsidP="002473EC">
            <w:r w:rsidRPr="006F038C">
              <w:t>Вести Чувашии № 7 (1578) от 22 февраля 2018 г.</w:t>
            </w:r>
          </w:p>
        </w:tc>
        <w:tc>
          <w:tcPr>
            <w:tcW w:w="1276" w:type="dxa"/>
          </w:tcPr>
          <w:p w:rsidR="008A1FC8" w:rsidRPr="009D61BD" w:rsidRDefault="008A1FC8" w:rsidP="008A1FC8">
            <w:pPr>
              <w:jc w:val="both"/>
              <w:rPr>
                <w:i/>
                <w:iCs/>
              </w:rPr>
            </w:pPr>
            <w:r>
              <w:rPr>
                <w:i/>
                <w:iCs/>
                <w:color w:val="FF0000"/>
              </w:rPr>
              <w:t xml:space="preserve">Признан утратившим силу </w:t>
            </w:r>
            <w:r w:rsidRPr="009D61BD">
              <w:rPr>
                <w:i/>
                <w:iCs/>
              </w:rPr>
              <w:t xml:space="preserve">приказом от 20 апреля 2022 г. № 24-од (рег. № 7740 от 6 июня 2022 г.) </w:t>
            </w:r>
          </w:p>
          <w:p w:rsidR="008A1FC8" w:rsidRPr="009D61BD" w:rsidRDefault="008A1FC8" w:rsidP="008A1FC8">
            <w:pPr>
              <w:jc w:val="both"/>
              <w:rPr>
                <w:i/>
                <w:iCs/>
              </w:rPr>
            </w:pPr>
            <w:r w:rsidRPr="009D61BD">
              <w:rPr>
                <w:i/>
                <w:iCs/>
              </w:rPr>
              <w:t>-пп.1 п.1 приказа признан ут</w:t>
            </w:r>
            <w:r w:rsidR="009D61BD" w:rsidRPr="009D61BD">
              <w:rPr>
                <w:i/>
                <w:iCs/>
              </w:rPr>
              <w:t xml:space="preserve">ратившим силу приказом от 24 января </w:t>
            </w:r>
            <w:r w:rsidRPr="009D61BD">
              <w:rPr>
                <w:i/>
                <w:iCs/>
              </w:rPr>
              <w:t xml:space="preserve">2020 </w:t>
            </w:r>
            <w:r w:rsidR="009D61BD" w:rsidRPr="009D61BD">
              <w:rPr>
                <w:i/>
                <w:iCs/>
              </w:rPr>
              <w:t xml:space="preserve">г. </w:t>
            </w:r>
            <w:r w:rsidRPr="009D61BD">
              <w:rPr>
                <w:i/>
                <w:iCs/>
              </w:rPr>
              <w:t xml:space="preserve">№ </w:t>
            </w:r>
            <w:r w:rsidR="009D61BD" w:rsidRPr="009D61BD">
              <w:rPr>
                <w:i/>
                <w:iCs/>
              </w:rPr>
              <w:t>4-од (рег. № 5785 от 19 февраля 2020 г.)</w:t>
            </w:r>
          </w:p>
          <w:p w:rsidR="002473EC" w:rsidRPr="00F739D1" w:rsidRDefault="009D61BD" w:rsidP="008F4A35">
            <w:pPr>
              <w:jc w:val="both"/>
              <w:rPr>
                <w:iCs/>
              </w:rPr>
            </w:pPr>
            <w:r w:rsidRPr="009D61BD">
              <w:rPr>
                <w:i/>
                <w:iCs/>
              </w:rPr>
              <w:t>- пп. 2 п. 1 утратил силу приказом от 10 сентября 2019 г. № 31-од (рег. № 5403 от 30 сентября 2019 г.)</w:t>
            </w:r>
          </w:p>
        </w:tc>
      </w:tr>
      <w:tr w:rsidR="002473EC" w:rsidRPr="001C6B1A" w:rsidTr="00023C71">
        <w:trPr>
          <w:gridBefore w:val="1"/>
          <w:wBefore w:w="6" w:type="dxa"/>
          <w:trHeight w:val="80"/>
        </w:trPr>
        <w:tc>
          <w:tcPr>
            <w:tcW w:w="790" w:type="dxa"/>
          </w:tcPr>
          <w:p w:rsidR="002473EC" w:rsidRDefault="002473EC" w:rsidP="002473EC">
            <w:r>
              <w:t>4335</w:t>
            </w:r>
          </w:p>
        </w:tc>
        <w:tc>
          <w:tcPr>
            <w:tcW w:w="1369" w:type="dxa"/>
          </w:tcPr>
          <w:p w:rsidR="002473EC" w:rsidRDefault="002473EC" w:rsidP="002473EC">
            <w:r>
              <w:t>14.02.2018</w:t>
            </w:r>
          </w:p>
        </w:tc>
        <w:tc>
          <w:tcPr>
            <w:tcW w:w="2159" w:type="dxa"/>
          </w:tcPr>
          <w:p w:rsidR="002473EC" w:rsidRPr="00907423" w:rsidRDefault="002473EC" w:rsidP="002473EC">
            <w:r w:rsidRPr="00907423">
              <w:t>Государственная служба Чувашской Республики по конкурентной политике и тарифам</w:t>
            </w:r>
          </w:p>
        </w:tc>
        <w:tc>
          <w:tcPr>
            <w:tcW w:w="3135" w:type="dxa"/>
          </w:tcPr>
          <w:p w:rsidR="002473EC" w:rsidRPr="00907423" w:rsidRDefault="002473EC" w:rsidP="002473EC">
            <w:pPr>
              <w:ind w:right="-1"/>
              <w:jc w:val="both"/>
            </w:pPr>
            <w:r w:rsidRPr="00907423">
              <w:t xml:space="preserve">постановление </w:t>
            </w:r>
            <w:r w:rsidRPr="00907423">
              <w:rPr>
                <w:color w:val="000000"/>
              </w:rPr>
              <w:t>от 13 февраля 2018 г. № 14-4/в «Об установлении долгосрочных параметров регулирования тарифов и предельных тарифов на захоронение твердых коммунальных отходов для Общества с ограниченной ответственностью «Мой Дом</w:t>
            </w:r>
            <w:r w:rsidRPr="00907423">
              <w:t>»</w:t>
            </w:r>
          </w:p>
        </w:tc>
        <w:tc>
          <w:tcPr>
            <w:tcW w:w="1701" w:type="dxa"/>
          </w:tcPr>
          <w:p w:rsidR="002473EC" w:rsidRDefault="002473EC" w:rsidP="002473EC">
            <w:r w:rsidRPr="002560B7">
              <w:t>Вести Чувашии № 6 (1577) от 17 февраля 2018 г.</w:t>
            </w:r>
          </w:p>
        </w:tc>
        <w:tc>
          <w:tcPr>
            <w:tcW w:w="1276" w:type="dxa"/>
          </w:tcPr>
          <w:p w:rsidR="00D946E0" w:rsidRDefault="00D946E0" w:rsidP="00D946E0">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p w:rsidR="00D946E0" w:rsidRDefault="00D946E0" w:rsidP="002F1A91">
            <w:pPr>
              <w:jc w:val="both"/>
              <w:rPr>
                <w:i/>
                <w:iCs/>
              </w:rPr>
            </w:pPr>
          </w:p>
          <w:p w:rsidR="002473EC" w:rsidRPr="00DE7C33" w:rsidRDefault="002473EC" w:rsidP="002F1A91">
            <w:pPr>
              <w:jc w:val="both"/>
              <w:rPr>
                <w:i/>
                <w:iCs/>
              </w:rPr>
            </w:pPr>
            <w:r>
              <w:rPr>
                <w:i/>
                <w:iCs/>
              </w:rPr>
              <w:t xml:space="preserve">Внесены изменения </w:t>
            </w:r>
            <w:r w:rsidR="002F1A91">
              <w:rPr>
                <w:i/>
                <w:iCs/>
              </w:rPr>
              <w:t xml:space="preserve">постановлением </w:t>
            </w:r>
            <w:r>
              <w:rPr>
                <w:i/>
                <w:iCs/>
              </w:rPr>
              <w:t>от 6 декабря 2018 г. № 106-30/в (рег. № 4984 от 18 декабря 2018 г.), от 25 ноября 2019 г. № 94-20/в (рег. № 5578 от 2 декабря 2019 г.)</w:t>
            </w:r>
            <w:r w:rsidR="002F1A91">
              <w:rPr>
                <w:i/>
                <w:iCs/>
              </w:rPr>
              <w:t xml:space="preserve">, </w:t>
            </w:r>
            <w:r w:rsidR="002F1A91">
              <w:rPr>
                <w:i/>
              </w:rPr>
              <w:t>от 27 ноября 2020 г. № 48-22</w:t>
            </w:r>
            <w:r w:rsidR="002F1A91" w:rsidRPr="00F15D93">
              <w:rPr>
                <w:i/>
              </w:rPr>
              <w:t>/</w:t>
            </w:r>
            <w:r w:rsidR="002F1A91">
              <w:rPr>
                <w:i/>
              </w:rPr>
              <w:t>в (рег. № 6518 от 10 декабря 2020 г.)</w:t>
            </w:r>
          </w:p>
        </w:tc>
      </w:tr>
      <w:tr w:rsidR="002473EC" w:rsidRPr="001C6B1A" w:rsidTr="00023C71">
        <w:trPr>
          <w:gridBefore w:val="1"/>
          <w:wBefore w:w="6" w:type="dxa"/>
          <w:trHeight w:val="80"/>
        </w:trPr>
        <w:tc>
          <w:tcPr>
            <w:tcW w:w="790" w:type="dxa"/>
          </w:tcPr>
          <w:p w:rsidR="002473EC" w:rsidRDefault="002473EC" w:rsidP="002473EC">
            <w:r>
              <w:t>4336</w:t>
            </w:r>
          </w:p>
        </w:tc>
        <w:tc>
          <w:tcPr>
            <w:tcW w:w="1369" w:type="dxa"/>
          </w:tcPr>
          <w:p w:rsidR="002473EC" w:rsidRDefault="002473EC" w:rsidP="002473EC">
            <w:r>
              <w:t>14.02.2018</w:t>
            </w:r>
          </w:p>
        </w:tc>
        <w:tc>
          <w:tcPr>
            <w:tcW w:w="2159" w:type="dxa"/>
          </w:tcPr>
          <w:p w:rsidR="002473EC" w:rsidRPr="00907423" w:rsidRDefault="002473EC" w:rsidP="002473EC">
            <w:r w:rsidRPr="00907423">
              <w:t xml:space="preserve">Государственная служба Чувашской Республики по конкурентной политике и тарифам </w:t>
            </w:r>
          </w:p>
        </w:tc>
        <w:tc>
          <w:tcPr>
            <w:tcW w:w="3135" w:type="dxa"/>
          </w:tcPr>
          <w:p w:rsidR="002473EC" w:rsidRPr="00907423" w:rsidRDefault="002473EC" w:rsidP="002473EC">
            <w:pPr>
              <w:ind w:right="-1"/>
              <w:jc w:val="both"/>
            </w:pPr>
            <w:r w:rsidRPr="00907423">
              <w:t>постановление от 13 февраля 2018 г.№ 15-4/э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2018 год»</w:t>
            </w:r>
          </w:p>
        </w:tc>
        <w:tc>
          <w:tcPr>
            <w:tcW w:w="1701" w:type="dxa"/>
          </w:tcPr>
          <w:p w:rsidR="002473EC" w:rsidRDefault="002473EC" w:rsidP="002473EC">
            <w:r w:rsidRPr="002560B7">
              <w:t>Вести Чувашии № 6 (1577) от 17 февраля 2018 г.</w:t>
            </w:r>
          </w:p>
        </w:tc>
        <w:tc>
          <w:tcPr>
            <w:tcW w:w="1276" w:type="dxa"/>
          </w:tcPr>
          <w:p w:rsidR="002473EC" w:rsidRPr="001C6B1A" w:rsidRDefault="002473EC" w:rsidP="002473EC">
            <w:pPr>
              <w:jc w:val="both"/>
              <w:rPr>
                <w:i/>
                <w:iCs/>
                <w:color w:val="FF0000"/>
              </w:rPr>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1C6B1A" w:rsidTr="00023C71">
        <w:trPr>
          <w:gridBefore w:val="1"/>
          <w:wBefore w:w="6" w:type="dxa"/>
          <w:trHeight w:val="80"/>
        </w:trPr>
        <w:tc>
          <w:tcPr>
            <w:tcW w:w="790" w:type="dxa"/>
          </w:tcPr>
          <w:p w:rsidR="002473EC" w:rsidRDefault="002473EC" w:rsidP="002473EC">
            <w:r>
              <w:t>4337</w:t>
            </w:r>
          </w:p>
        </w:tc>
        <w:tc>
          <w:tcPr>
            <w:tcW w:w="1369" w:type="dxa"/>
          </w:tcPr>
          <w:p w:rsidR="002473EC" w:rsidRDefault="002473EC" w:rsidP="002473EC">
            <w:r>
              <w:t>14.02.2018</w:t>
            </w:r>
          </w:p>
        </w:tc>
        <w:tc>
          <w:tcPr>
            <w:tcW w:w="2159" w:type="dxa"/>
          </w:tcPr>
          <w:p w:rsidR="002473EC" w:rsidRPr="00907423" w:rsidRDefault="002473EC" w:rsidP="002473EC">
            <w:r w:rsidRPr="00907423">
              <w:t>Министерство сельского хозяйства Чувашской Республики</w:t>
            </w:r>
          </w:p>
        </w:tc>
        <w:tc>
          <w:tcPr>
            <w:tcW w:w="3135" w:type="dxa"/>
          </w:tcPr>
          <w:p w:rsidR="002473EC" w:rsidRPr="00907423" w:rsidRDefault="002473EC" w:rsidP="002473EC">
            <w:pPr>
              <w:ind w:right="-1"/>
              <w:jc w:val="both"/>
            </w:pPr>
            <w:r w:rsidRPr="00907423">
              <w:t>приказ от 12 февраля 2018 г. № 34 «Об утверждении ставок субсидии на повышение продуктивности в молочном скотоводстве»</w:t>
            </w:r>
          </w:p>
        </w:tc>
        <w:tc>
          <w:tcPr>
            <w:tcW w:w="1701" w:type="dxa"/>
          </w:tcPr>
          <w:p w:rsidR="002473EC" w:rsidRDefault="002473EC" w:rsidP="002473EC">
            <w:r w:rsidRPr="002560B7">
              <w:t>Вести Чувашии № 6 (1577) от 17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23 ноября 2018 г. № 223 (рег. № 4830 от 23 ноября 2018 г.)</w:t>
            </w:r>
          </w:p>
        </w:tc>
      </w:tr>
      <w:tr w:rsidR="002473EC" w:rsidRPr="001C6B1A" w:rsidTr="00023C71">
        <w:trPr>
          <w:gridBefore w:val="1"/>
          <w:wBefore w:w="6" w:type="dxa"/>
          <w:trHeight w:val="80"/>
        </w:trPr>
        <w:tc>
          <w:tcPr>
            <w:tcW w:w="790" w:type="dxa"/>
          </w:tcPr>
          <w:p w:rsidR="002473EC" w:rsidRDefault="002473EC" w:rsidP="002473EC">
            <w:r>
              <w:t>4338</w:t>
            </w:r>
          </w:p>
        </w:tc>
        <w:tc>
          <w:tcPr>
            <w:tcW w:w="1369" w:type="dxa"/>
          </w:tcPr>
          <w:p w:rsidR="002473EC" w:rsidRDefault="002473EC" w:rsidP="002473EC">
            <w:r>
              <w:t>15.02.2018</w:t>
            </w:r>
          </w:p>
        </w:tc>
        <w:tc>
          <w:tcPr>
            <w:tcW w:w="2159" w:type="dxa"/>
          </w:tcPr>
          <w:p w:rsidR="002473EC" w:rsidRPr="00907423" w:rsidRDefault="002473EC" w:rsidP="002473EC">
            <w:r w:rsidRPr="00907423">
              <w:t>Государственная служба Чувашской Республики по конкурентной политике и тарифам</w:t>
            </w:r>
          </w:p>
        </w:tc>
        <w:tc>
          <w:tcPr>
            <w:tcW w:w="3135" w:type="dxa"/>
          </w:tcPr>
          <w:p w:rsidR="002473EC" w:rsidRPr="00907423" w:rsidRDefault="002473EC" w:rsidP="002473EC">
            <w:pPr>
              <w:jc w:val="both"/>
            </w:pPr>
            <w:r w:rsidRPr="00907423">
              <w:t xml:space="preserve">постановление </w:t>
            </w:r>
            <w:r w:rsidRPr="00907423">
              <w:rPr>
                <w:color w:val="000000"/>
              </w:rPr>
              <w:t>от 14 февраля 2018 г. № 16-4/гв «</w:t>
            </w:r>
            <w:r w:rsidRPr="00907423">
              <w:rPr>
                <w:bCs/>
              </w:rPr>
              <w:t>О внесении изменений в постановление Государственной службы Чувашской Республики по конкурентной политике и тарифам от 26 июля 2017 г. № 36-10/гв</w:t>
            </w:r>
            <w:r w:rsidRPr="00907423">
              <w:t xml:space="preserve">» </w:t>
            </w:r>
          </w:p>
        </w:tc>
        <w:tc>
          <w:tcPr>
            <w:tcW w:w="1701" w:type="dxa"/>
          </w:tcPr>
          <w:p w:rsidR="002473EC" w:rsidRDefault="002473EC" w:rsidP="002473EC">
            <w:r w:rsidRPr="002560B7">
              <w:t>Вести Чувашии № 6 (1577) от 17 февраля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1C6B1A" w:rsidTr="00023C71">
        <w:trPr>
          <w:gridBefore w:val="1"/>
          <w:wBefore w:w="6" w:type="dxa"/>
          <w:trHeight w:val="80"/>
        </w:trPr>
        <w:tc>
          <w:tcPr>
            <w:tcW w:w="790" w:type="dxa"/>
          </w:tcPr>
          <w:p w:rsidR="002473EC" w:rsidRDefault="002473EC" w:rsidP="002473EC">
            <w:r>
              <w:t>4339</w:t>
            </w:r>
          </w:p>
        </w:tc>
        <w:tc>
          <w:tcPr>
            <w:tcW w:w="1369" w:type="dxa"/>
          </w:tcPr>
          <w:p w:rsidR="002473EC" w:rsidRDefault="002473EC" w:rsidP="002473EC">
            <w:r>
              <w:t>15.02.2018</w:t>
            </w:r>
          </w:p>
        </w:tc>
        <w:tc>
          <w:tcPr>
            <w:tcW w:w="2159" w:type="dxa"/>
          </w:tcPr>
          <w:p w:rsidR="002473EC" w:rsidRPr="00907423" w:rsidRDefault="002473EC" w:rsidP="002473EC">
            <w:r w:rsidRPr="00907423">
              <w:t>Государственная служба Чувашской Республики по конкурентной политике и тарифам</w:t>
            </w:r>
          </w:p>
        </w:tc>
        <w:tc>
          <w:tcPr>
            <w:tcW w:w="3135" w:type="dxa"/>
          </w:tcPr>
          <w:p w:rsidR="002473EC" w:rsidRPr="00907423" w:rsidRDefault="002473EC" w:rsidP="002473EC">
            <w:pPr>
              <w:jc w:val="both"/>
            </w:pPr>
            <w:r w:rsidRPr="00907423">
              <w:rPr>
                <w:color w:val="000000"/>
              </w:rPr>
              <w:t>постановление от 14 февраля 2018 г. № 17-4/т «</w:t>
            </w:r>
            <w:r w:rsidRPr="00907423">
              <w:rPr>
                <w:bCs/>
              </w:rPr>
              <w:t>О внесении изменений в постановление Государственной службы Чувашской Республики по конкурентной политике и тарифам от 5 декабря 2017 г. № 92-18-23/т</w:t>
            </w:r>
            <w:r w:rsidRPr="00907423">
              <w:rPr>
                <w:color w:val="000000"/>
              </w:rPr>
              <w:t>»</w:t>
            </w:r>
          </w:p>
        </w:tc>
        <w:tc>
          <w:tcPr>
            <w:tcW w:w="1701" w:type="dxa"/>
          </w:tcPr>
          <w:p w:rsidR="002473EC" w:rsidRDefault="002473EC" w:rsidP="002473EC">
            <w:r w:rsidRPr="002560B7">
              <w:t>Вести Чувашии № 6 (1577) от 17 февраля 2018 г.</w:t>
            </w:r>
          </w:p>
        </w:tc>
        <w:tc>
          <w:tcPr>
            <w:tcW w:w="1276" w:type="dxa"/>
          </w:tcPr>
          <w:p w:rsidR="002473EC" w:rsidRPr="00A93482"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tc>
      </w:tr>
      <w:tr w:rsidR="002473EC" w:rsidRPr="001C6B1A" w:rsidTr="00023C71">
        <w:trPr>
          <w:gridBefore w:val="1"/>
          <w:wBefore w:w="6" w:type="dxa"/>
          <w:trHeight w:val="80"/>
        </w:trPr>
        <w:tc>
          <w:tcPr>
            <w:tcW w:w="790" w:type="dxa"/>
          </w:tcPr>
          <w:p w:rsidR="002473EC" w:rsidRDefault="002473EC" w:rsidP="002473EC">
            <w:r>
              <w:t>4340</w:t>
            </w:r>
          </w:p>
        </w:tc>
        <w:tc>
          <w:tcPr>
            <w:tcW w:w="1369" w:type="dxa"/>
          </w:tcPr>
          <w:p w:rsidR="002473EC" w:rsidRDefault="002473EC" w:rsidP="002473EC">
            <w:r>
              <w:t>15.02.2018</w:t>
            </w:r>
          </w:p>
        </w:tc>
        <w:tc>
          <w:tcPr>
            <w:tcW w:w="2159" w:type="dxa"/>
          </w:tcPr>
          <w:p w:rsidR="002473EC" w:rsidRPr="00907423"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Pr="00907423" w:rsidRDefault="002473EC" w:rsidP="002473EC">
            <w:pPr>
              <w:ind w:right="-1"/>
              <w:jc w:val="both"/>
            </w:pPr>
            <w:r>
              <w:t xml:space="preserve">приказ от </w:t>
            </w:r>
            <w:r w:rsidRPr="00D335DB">
              <w:t>25 января 2018 г. № 20 «О внесении изменений в некоторые приказы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r w:rsidRPr="00924C39">
              <w:t>Вести Чувашии № 7 (1578) от 22 февраля 2018 г.</w:t>
            </w:r>
          </w:p>
        </w:tc>
        <w:tc>
          <w:tcPr>
            <w:tcW w:w="1276" w:type="dxa"/>
          </w:tcPr>
          <w:p w:rsidR="002473EC" w:rsidRPr="00B773AE" w:rsidRDefault="00B773AE" w:rsidP="002473EC">
            <w:pPr>
              <w:jc w:val="both"/>
              <w:rPr>
                <w:i/>
                <w:iCs/>
              </w:rPr>
            </w:pPr>
            <w:r w:rsidRPr="002929E7">
              <w:rPr>
                <w:i/>
                <w:iCs/>
                <w:color w:val="FF0000"/>
              </w:rPr>
              <w:t>Признан утратившим силу</w:t>
            </w:r>
            <w:r>
              <w:rPr>
                <w:i/>
                <w:iCs/>
              </w:rPr>
              <w:t xml:space="preserve"> приказом от 14 мая 2021 г. № 77 (рег. № 6958 от 8 июня 2021 г.)</w:t>
            </w:r>
          </w:p>
        </w:tc>
      </w:tr>
      <w:tr w:rsidR="002473EC" w:rsidRPr="001C6B1A" w:rsidTr="00023C71">
        <w:trPr>
          <w:gridBefore w:val="1"/>
          <w:wBefore w:w="6" w:type="dxa"/>
          <w:trHeight w:val="80"/>
        </w:trPr>
        <w:tc>
          <w:tcPr>
            <w:tcW w:w="790" w:type="dxa"/>
          </w:tcPr>
          <w:p w:rsidR="002473EC" w:rsidRDefault="002473EC" w:rsidP="002473EC">
            <w:r>
              <w:t>4341</w:t>
            </w:r>
          </w:p>
        </w:tc>
        <w:tc>
          <w:tcPr>
            <w:tcW w:w="1369" w:type="dxa"/>
          </w:tcPr>
          <w:p w:rsidR="002473EC" w:rsidRDefault="002473EC" w:rsidP="002473EC">
            <w:r>
              <w:t>15.02.2018</w:t>
            </w:r>
          </w:p>
        </w:tc>
        <w:tc>
          <w:tcPr>
            <w:tcW w:w="2159" w:type="dxa"/>
          </w:tcPr>
          <w:p w:rsidR="002473EC" w:rsidRPr="00907423" w:rsidRDefault="002473EC" w:rsidP="002473EC">
            <w:r>
              <w:t>Министерство образования и молодежной политики Чувашской Республики</w:t>
            </w:r>
          </w:p>
        </w:tc>
        <w:tc>
          <w:tcPr>
            <w:tcW w:w="3135" w:type="dxa"/>
          </w:tcPr>
          <w:p w:rsidR="002473EC" w:rsidRPr="00907423" w:rsidRDefault="002473EC" w:rsidP="002473EC">
            <w:pPr>
              <w:ind w:right="-1"/>
              <w:jc w:val="both"/>
            </w:pPr>
            <w:r>
              <w:t xml:space="preserve">приказ </w:t>
            </w:r>
            <w:r w:rsidRPr="004D7B04">
              <w:t>от 20 декабря 2017 г. № 2397 «Об утверждении Административного регламента исполнения Министерством образования и молодежной политики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образования и молодежной политики Чувашской Республики организациях»</w:t>
            </w:r>
          </w:p>
        </w:tc>
        <w:tc>
          <w:tcPr>
            <w:tcW w:w="1701" w:type="dxa"/>
          </w:tcPr>
          <w:p w:rsidR="002473EC" w:rsidRDefault="002473EC" w:rsidP="002473EC">
            <w:r w:rsidRPr="00924C39">
              <w:t>Вести Чувашии № 7 (1578) от 22 февраля 2018 г.</w:t>
            </w:r>
          </w:p>
        </w:tc>
        <w:tc>
          <w:tcPr>
            <w:tcW w:w="1276" w:type="dxa"/>
          </w:tcPr>
          <w:p w:rsidR="002473EC" w:rsidRPr="001C6B1A"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336 (рег. № 5817 от 16 марта 2020 г.)</w:t>
            </w:r>
          </w:p>
        </w:tc>
      </w:tr>
      <w:tr w:rsidR="002473EC" w:rsidRPr="001C6B1A" w:rsidTr="00023C71">
        <w:trPr>
          <w:gridBefore w:val="1"/>
          <w:wBefore w:w="6" w:type="dxa"/>
          <w:trHeight w:val="80"/>
        </w:trPr>
        <w:tc>
          <w:tcPr>
            <w:tcW w:w="790" w:type="dxa"/>
          </w:tcPr>
          <w:p w:rsidR="002473EC" w:rsidRDefault="002473EC" w:rsidP="002473EC">
            <w:r>
              <w:t>4342</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 xml:space="preserve">приказ </w:t>
            </w:r>
            <w:r w:rsidRPr="001C4D07">
              <w:t>от 22 января 2018 г. № 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 мая 2012 г. № 81-од»</w:t>
            </w:r>
          </w:p>
        </w:tc>
        <w:tc>
          <w:tcPr>
            <w:tcW w:w="1701" w:type="dxa"/>
          </w:tcPr>
          <w:p w:rsidR="002473EC" w:rsidRDefault="002473EC" w:rsidP="002473EC">
            <w:r w:rsidRPr="00924C39">
              <w:t>Вести Чувашии № 7 (1578) от 22 февраля 2018 г.</w:t>
            </w:r>
          </w:p>
        </w:tc>
        <w:tc>
          <w:tcPr>
            <w:tcW w:w="1276" w:type="dxa"/>
          </w:tcPr>
          <w:p w:rsidR="002473EC" w:rsidRPr="001C6B1A" w:rsidRDefault="002473EC" w:rsidP="002473EC">
            <w:pPr>
              <w:jc w:val="both"/>
              <w:rPr>
                <w:i/>
                <w:iCs/>
                <w:color w:val="FF0000"/>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49-од (</w:t>
            </w:r>
            <w:r w:rsidRPr="002C6B67">
              <w:rPr>
                <w:i/>
                <w:iCs/>
              </w:rPr>
              <w:t xml:space="preserve">рег. </w:t>
            </w:r>
            <w:r>
              <w:rPr>
                <w:i/>
                <w:iCs/>
              </w:rPr>
              <w:t>5393 от 24 сентября 2019 г.</w:t>
            </w:r>
            <w:r w:rsidRPr="002C6B67">
              <w:rPr>
                <w:i/>
                <w:iCs/>
              </w:rPr>
              <w:t>)</w:t>
            </w:r>
          </w:p>
        </w:tc>
      </w:tr>
      <w:tr w:rsidR="002473EC" w:rsidRPr="001C6B1A" w:rsidTr="00023C71">
        <w:trPr>
          <w:gridBefore w:val="1"/>
          <w:wBefore w:w="6" w:type="dxa"/>
          <w:trHeight w:val="80"/>
        </w:trPr>
        <w:tc>
          <w:tcPr>
            <w:tcW w:w="790" w:type="dxa"/>
          </w:tcPr>
          <w:p w:rsidR="002473EC" w:rsidRDefault="002473EC" w:rsidP="002473EC">
            <w:r>
              <w:t>4343</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 xml:space="preserve">приказ </w:t>
            </w:r>
            <w:r w:rsidRPr="001C4D07">
              <w:t>от 22 января 2018 г. № 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177-од»</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16 августа 2019 г. № 46-од (рег. № 5390 от 24 сентября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4344</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приказ от 22 января 2018 г. № 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сентября 2012 г. № 156-од»</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48-од (</w:t>
            </w:r>
            <w:r w:rsidRPr="002C6B67">
              <w:rPr>
                <w:i/>
                <w:iCs/>
              </w:rPr>
              <w:t xml:space="preserve">рег. </w:t>
            </w:r>
            <w:r>
              <w:rPr>
                <w:i/>
                <w:iCs/>
              </w:rPr>
              <w:t>5392 от 24 сентября 2019 г.</w:t>
            </w:r>
            <w:r w:rsidRPr="002C6B67">
              <w:rPr>
                <w:i/>
                <w:iCs/>
              </w:rPr>
              <w:t>)</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4345</w:t>
            </w:r>
          </w:p>
        </w:tc>
        <w:tc>
          <w:tcPr>
            <w:tcW w:w="1369" w:type="dxa"/>
          </w:tcPr>
          <w:p w:rsidR="002473EC" w:rsidRDefault="002473EC" w:rsidP="002473EC">
            <w:r>
              <w:t>15.02.2018</w:t>
            </w:r>
          </w:p>
        </w:tc>
        <w:tc>
          <w:tcPr>
            <w:tcW w:w="2159" w:type="dxa"/>
          </w:tcPr>
          <w:p w:rsidR="002473EC" w:rsidRPr="00907423" w:rsidRDefault="002473EC" w:rsidP="002473EC">
            <w:r w:rsidRPr="001C4D07">
              <w:t>Государственн</w:t>
            </w:r>
            <w:r>
              <w:t>ая</w:t>
            </w:r>
            <w:r w:rsidRPr="001C4D07">
              <w:t xml:space="preserve"> инспекци</w:t>
            </w:r>
            <w:r>
              <w:t xml:space="preserve">я </w:t>
            </w:r>
            <w:r w:rsidRPr="001C4D07">
              <w:t>по надзору за техническим состоянием самоходных машин и других видов техники Чувашской Республики</w:t>
            </w:r>
          </w:p>
        </w:tc>
        <w:tc>
          <w:tcPr>
            <w:tcW w:w="3135" w:type="dxa"/>
          </w:tcPr>
          <w:p w:rsidR="002473EC" w:rsidRPr="00907423" w:rsidRDefault="002473EC" w:rsidP="002473EC">
            <w:pPr>
              <w:ind w:right="-1"/>
              <w:jc w:val="both"/>
            </w:pPr>
            <w:r>
              <w:t>приказ от 22 января 2018 г. № 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18 декабря 2012 г. № 228-од»</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
                <w:iCs/>
              </w:rPr>
              <w:t xml:space="preserve"> приказом от </w:t>
            </w:r>
            <w:r>
              <w:rPr>
                <w:i/>
                <w:iCs/>
              </w:rPr>
              <w:t>16 августа</w:t>
            </w:r>
            <w:r w:rsidRPr="002C6B67">
              <w:rPr>
                <w:i/>
                <w:iCs/>
              </w:rPr>
              <w:t xml:space="preserve"> 201</w:t>
            </w:r>
            <w:r>
              <w:rPr>
                <w:i/>
                <w:iCs/>
              </w:rPr>
              <w:t>9</w:t>
            </w:r>
            <w:r w:rsidRPr="002C6B67">
              <w:rPr>
                <w:i/>
                <w:iCs/>
              </w:rPr>
              <w:t xml:space="preserve"> г. № </w:t>
            </w:r>
            <w:r>
              <w:rPr>
                <w:i/>
                <w:iCs/>
              </w:rPr>
              <w:t>47-од (</w:t>
            </w:r>
            <w:r w:rsidRPr="002C6B67">
              <w:rPr>
                <w:i/>
                <w:iCs/>
              </w:rPr>
              <w:t xml:space="preserve">рег. </w:t>
            </w:r>
            <w:r>
              <w:rPr>
                <w:i/>
                <w:iCs/>
              </w:rPr>
              <w:t>5391 от 24 сентября 2019 г.</w:t>
            </w:r>
            <w:r w:rsidRPr="002C6B67">
              <w:rPr>
                <w:i/>
                <w:iCs/>
              </w:rPr>
              <w:t>)</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4346</w:t>
            </w:r>
          </w:p>
        </w:tc>
        <w:tc>
          <w:tcPr>
            <w:tcW w:w="1369" w:type="dxa"/>
          </w:tcPr>
          <w:p w:rsidR="002473EC" w:rsidRDefault="002473EC" w:rsidP="002473EC">
            <w:r>
              <w:t>16.02.2018</w:t>
            </w:r>
          </w:p>
        </w:tc>
        <w:tc>
          <w:tcPr>
            <w:tcW w:w="2159" w:type="dxa"/>
          </w:tcPr>
          <w:p w:rsidR="002473EC" w:rsidRPr="00907423" w:rsidRDefault="002473EC" w:rsidP="002473EC">
            <w:r>
              <w:t xml:space="preserve">Министерство юстиции и имущественных отношений Чувашской Республики </w:t>
            </w:r>
          </w:p>
        </w:tc>
        <w:tc>
          <w:tcPr>
            <w:tcW w:w="3135" w:type="dxa"/>
          </w:tcPr>
          <w:p w:rsidR="002473EC" w:rsidRPr="00907423" w:rsidRDefault="002473EC" w:rsidP="002473EC">
            <w:pPr>
              <w:ind w:right="-1"/>
              <w:jc w:val="both"/>
            </w:pPr>
            <w:r>
              <w:t>приказ от 16 февраля 2018 г. № 18-о «О внесении изменений в некоторые приказы Министерства юстиции и имущественных отношений Чувашской Республики и приказ Министерства юстиции Чувашской Республики от 29 декабря 2011 г. № 107-о»</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rPr>
            </w:pPr>
            <w:r>
              <w:rPr>
                <w:i/>
              </w:rPr>
              <w:t>Внесены изменения</w:t>
            </w:r>
            <w:r w:rsidRPr="006248D6">
              <w:rPr>
                <w:i/>
              </w:rPr>
              <w:t xml:space="preserve"> </w:t>
            </w:r>
            <w:r>
              <w:rPr>
                <w:i/>
              </w:rPr>
              <w:t xml:space="preserve">приказом от 21 июня 2019 г. № 127-о (рег. № 5268 от 9 июля 2019 г.), от 7 августа 2019 г. № 150-о (рег. № 5314 от 8 августа 2019 г.), </w:t>
            </w:r>
            <w:r w:rsidRPr="009B531A">
              <w:rPr>
                <w:i/>
              </w:rPr>
              <w:t>от 13 августа 2019 г. № 153-о (рег. № 5336 от 19 августа 2019 г.)</w:t>
            </w:r>
          </w:p>
          <w:p w:rsidR="002473EC" w:rsidRPr="001C6B1A" w:rsidRDefault="002473EC" w:rsidP="002473EC">
            <w:pPr>
              <w:jc w:val="both"/>
              <w:rPr>
                <w:i/>
                <w:iCs/>
                <w:color w:val="FF0000"/>
              </w:rPr>
            </w:pPr>
            <w:r w:rsidRPr="00C74366">
              <w:rPr>
                <w:i/>
                <w:iCs/>
                <w:color w:val="FF0000"/>
              </w:rPr>
              <w:t xml:space="preserve">Признан утратившим силу </w:t>
            </w:r>
            <w:r>
              <w:rPr>
                <w:i/>
                <w:iCs/>
              </w:rPr>
              <w:t>приказом от 6 сентября 2019 г. № 176-о (рег. № 5386 от 19 сентября 2019 г.)</w:t>
            </w:r>
          </w:p>
        </w:tc>
      </w:tr>
      <w:tr w:rsidR="002473EC" w:rsidRPr="001C6B1A" w:rsidTr="00023C71">
        <w:trPr>
          <w:gridBefore w:val="1"/>
          <w:wBefore w:w="6" w:type="dxa"/>
          <w:trHeight w:val="80"/>
        </w:trPr>
        <w:tc>
          <w:tcPr>
            <w:tcW w:w="790" w:type="dxa"/>
          </w:tcPr>
          <w:p w:rsidR="002473EC" w:rsidRDefault="002473EC" w:rsidP="002473EC">
            <w:r>
              <w:t>4347</w:t>
            </w:r>
          </w:p>
        </w:tc>
        <w:tc>
          <w:tcPr>
            <w:tcW w:w="1369" w:type="dxa"/>
          </w:tcPr>
          <w:p w:rsidR="002473EC" w:rsidRDefault="002473EC" w:rsidP="002473EC">
            <w:r>
              <w:t>16.02.2018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16 февраля 2018 г. № 16-о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r w:rsidRPr="00924C39">
              <w:t>Вести Чувашии № 7 (1578) от 22 февраля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 xml:space="preserve">Внесены изменения </w:t>
            </w:r>
            <w:r w:rsidRPr="00925825">
              <w:rPr>
                <w:i/>
                <w:iCs/>
              </w:rPr>
              <w:t>приказом от 26 сентября 2019 г. № 183-о (рег. № 5415 от 3 октября 2019 г.)</w:t>
            </w:r>
            <w:r>
              <w:rPr>
                <w:i/>
                <w:iCs/>
              </w:rPr>
              <w:t xml:space="preserve">, </w:t>
            </w:r>
            <w:r w:rsidRPr="00313B07">
              <w:rPr>
                <w:i/>
                <w:iCs/>
              </w:rPr>
              <w:t>от 5 февраля 2020 г. № 21-о (рег. № 5780 от 5 февраля 2020 г.)</w:t>
            </w:r>
          </w:p>
        </w:tc>
      </w:tr>
      <w:tr w:rsidR="002473EC" w:rsidRPr="001C6B1A" w:rsidTr="00023C71">
        <w:trPr>
          <w:gridBefore w:val="1"/>
          <w:wBefore w:w="6" w:type="dxa"/>
          <w:trHeight w:val="80"/>
        </w:trPr>
        <w:tc>
          <w:tcPr>
            <w:tcW w:w="790" w:type="dxa"/>
          </w:tcPr>
          <w:p w:rsidR="002473EC" w:rsidRDefault="002473EC" w:rsidP="002473EC">
            <w:r>
              <w:t>4348</w:t>
            </w:r>
          </w:p>
          <w:p w:rsidR="002473EC" w:rsidRDefault="002473EC" w:rsidP="002473EC"/>
        </w:tc>
        <w:tc>
          <w:tcPr>
            <w:tcW w:w="1369" w:type="dxa"/>
          </w:tcPr>
          <w:p w:rsidR="002473EC" w:rsidRDefault="002473EC" w:rsidP="002473EC">
            <w:r>
              <w:t>16.02.2018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16 февраля 2018 г. № 17-о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r w:rsidRPr="00924C39">
              <w:t>Вести Чувашии № 7 (1578) от 22 февраля 2018 г.</w:t>
            </w:r>
          </w:p>
        </w:tc>
        <w:tc>
          <w:tcPr>
            <w:tcW w:w="1276" w:type="dxa"/>
          </w:tcPr>
          <w:p w:rsidR="006B07F9" w:rsidRDefault="006B07F9" w:rsidP="006B07F9">
            <w:pPr>
              <w:jc w:val="both"/>
              <w:rPr>
                <w:i/>
                <w:iCs/>
              </w:rPr>
            </w:pPr>
            <w:r w:rsidRPr="007C6392">
              <w:rPr>
                <w:i/>
                <w:iCs/>
                <w:color w:val="FF0000"/>
              </w:rPr>
              <w:t xml:space="preserve">Признан утратившим силу </w:t>
            </w:r>
            <w:r>
              <w:rPr>
                <w:i/>
                <w:iCs/>
              </w:rPr>
              <w:t>приказом от 20 августа 2020 г. № 217 (рег. № 6268 от 15 сентября 2020 г.)</w:t>
            </w:r>
          </w:p>
          <w:p w:rsidR="002473EC" w:rsidRPr="001C6B1A" w:rsidRDefault="002473EC" w:rsidP="002473EC">
            <w:pPr>
              <w:jc w:val="both"/>
              <w:rPr>
                <w:i/>
                <w:iCs/>
                <w:color w:val="FF0000"/>
              </w:rPr>
            </w:pPr>
            <w:r w:rsidRPr="00EB194A">
              <w:rPr>
                <w:i/>
                <w:iCs/>
              </w:rPr>
              <w:t>Внесен</w:t>
            </w:r>
            <w:r>
              <w:rPr>
                <w:i/>
                <w:iCs/>
              </w:rPr>
              <w:t>ы</w:t>
            </w:r>
            <w:r w:rsidRPr="00EB194A">
              <w:rPr>
                <w:i/>
                <w:iCs/>
              </w:rPr>
              <w:t xml:space="preserve"> изменени</w:t>
            </w:r>
            <w:r>
              <w:rPr>
                <w:i/>
                <w:iCs/>
              </w:rPr>
              <w:t>я</w:t>
            </w:r>
            <w:r w:rsidRPr="00EB194A">
              <w:rPr>
                <w:i/>
                <w:iCs/>
              </w:rPr>
              <w:t xml:space="preserve"> приказом от 30 сентября 2019 г. № 190-о (рег. № 5414 от 3 октября 2019 г.)</w:t>
            </w:r>
            <w:r>
              <w:rPr>
                <w:i/>
                <w:iCs/>
              </w:rPr>
              <w:t xml:space="preserve">, </w:t>
            </w:r>
            <w:r w:rsidRPr="00ED6CA2">
              <w:rPr>
                <w:i/>
                <w:iCs/>
              </w:rPr>
              <w:t>от 14 октября 2019 г. № 205-о (рег. № 5447 от 17 октября 2019 г.)</w:t>
            </w:r>
          </w:p>
        </w:tc>
      </w:tr>
      <w:tr w:rsidR="002473EC" w:rsidRPr="001C6B1A" w:rsidTr="00023C71">
        <w:trPr>
          <w:gridBefore w:val="1"/>
          <w:wBefore w:w="6" w:type="dxa"/>
          <w:trHeight w:val="80"/>
        </w:trPr>
        <w:tc>
          <w:tcPr>
            <w:tcW w:w="790" w:type="dxa"/>
          </w:tcPr>
          <w:p w:rsidR="002473EC" w:rsidRDefault="002473EC" w:rsidP="002473EC">
            <w:r>
              <w:t>4349</w:t>
            </w:r>
          </w:p>
        </w:tc>
        <w:tc>
          <w:tcPr>
            <w:tcW w:w="1369" w:type="dxa"/>
          </w:tcPr>
          <w:p w:rsidR="002473EC" w:rsidRDefault="002473EC" w:rsidP="002473EC">
            <w:r>
              <w:t>16.02.2018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16 февраля 2018 г. № 15-о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r w:rsidRPr="00924C39">
              <w:t>Вести Чувашии № 7 (1578) от 22 февраля 2018 г.</w:t>
            </w:r>
          </w:p>
        </w:tc>
        <w:tc>
          <w:tcPr>
            <w:tcW w:w="1276" w:type="dxa"/>
          </w:tcPr>
          <w:p w:rsidR="000E4A00" w:rsidRDefault="000E4A00" w:rsidP="000E4A00">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2473EC" w:rsidRPr="001C6B1A" w:rsidRDefault="002473EC" w:rsidP="002473EC">
            <w:pPr>
              <w:jc w:val="both"/>
              <w:rPr>
                <w:i/>
                <w:iCs/>
                <w:color w:val="FF0000"/>
              </w:rPr>
            </w:pPr>
            <w:r w:rsidRPr="00992243">
              <w:rPr>
                <w:i/>
                <w:iCs/>
              </w:rPr>
              <w:t>Внесен</w:t>
            </w:r>
            <w:r>
              <w:rPr>
                <w:i/>
                <w:iCs/>
              </w:rPr>
              <w:t>ы</w:t>
            </w:r>
            <w:r w:rsidRPr="00992243">
              <w:rPr>
                <w:i/>
                <w:iCs/>
              </w:rPr>
              <w:t xml:space="preserve"> изменени</w:t>
            </w:r>
            <w:r>
              <w:rPr>
                <w:i/>
                <w:iCs/>
              </w:rPr>
              <w:t>я</w:t>
            </w:r>
            <w:r w:rsidRPr="00992243">
              <w:rPr>
                <w:i/>
                <w:iCs/>
              </w:rPr>
              <w:t xml:space="preserve"> приказом от 12 июля </w:t>
            </w:r>
            <w:r>
              <w:rPr>
                <w:i/>
                <w:iCs/>
              </w:rPr>
              <w:t>2019 г. № 137-о (рег. № 5272 от 15 июля 2019 г.), от 27 августа 2019 г. № 169-о (рег. № 5352 от 30 августа 2019 г.)</w:t>
            </w:r>
          </w:p>
        </w:tc>
      </w:tr>
      <w:tr w:rsidR="002473EC" w:rsidRPr="001C6B1A" w:rsidTr="00023C71">
        <w:trPr>
          <w:gridBefore w:val="1"/>
          <w:wBefore w:w="6" w:type="dxa"/>
          <w:trHeight w:val="80"/>
        </w:trPr>
        <w:tc>
          <w:tcPr>
            <w:tcW w:w="790" w:type="dxa"/>
          </w:tcPr>
          <w:p w:rsidR="002473EC" w:rsidRDefault="002473EC" w:rsidP="002473EC">
            <w:r>
              <w:t>4350</w:t>
            </w:r>
          </w:p>
        </w:tc>
        <w:tc>
          <w:tcPr>
            <w:tcW w:w="1369" w:type="dxa"/>
          </w:tcPr>
          <w:p w:rsidR="002473EC" w:rsidRDefault="002473EC" w:rsidP="002473EC">
            <w:r>
              <w:t>19.02.2018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457350">
              <w:t>от 30 января 2018 г. № 82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4351</w:t>
            </w:r>
          </w:p>
        </w:tc>
        <w:tc>
          <w:tcPr>
            <w:tcW w:w="1369" w:type="dxa"/>
          </w:tcPr>
          <w:p w:rsidR="002473EC" w:rsidRDefault="002473EC" w:rsidP="002473EC">
            <w:r>
              <w:t>19.02.2018</w:t>
            </w:r>
          </w:p>
        </w:tc>
        <w:tc>
          <w:tcPr>
            <w:tcW w:w="2159" w:type="dxa"/>
          </w:tcPr>
          <w:p w:rsidR="002473EC" w:rsidRPr="00521CE2" w:rsidRDefault="002473EC" w:rsidP="002473EC">
            <w:r w:rsidRPr="00521CE2">
              <w:t>Министерство экономического развития, промышленности и торговли Чувашской Республики</w:t>
            </w:r>
          </w:p>
        </w:tc>
        <w:tc>
          <w:tcPr>
            <w:tcW w:w="3135" w:type="dxa"/>
          </w:tcPr>
          <w:p w:rsidR="002473EC" w:rsidRPr="00521CE2" w:rsidRDefault="002473EC" w:rsidP="002473EC">
            <w:pPr>
              <w:ind w:right="-1"/>
              <w:jc w:val="both"/>
            </w:pPr>
            <w:r w:rsidRPr="00521CE2">
              <w:t>приказ от 19 января 2018 г.                     № 14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4352</w:t>
            </w:r>
          </w:p>
        </w:tc>
        <w:tc>
          <w:tcPr>
            <w:tcW w:w="1369" w:type="dxa"/>
          </w:tcPr>
          <w:p w:rsidR="002473EC" w:rsidRDefault="002473EC" w:rsidP="002473EC">
            <w:r>
              <w:t>19.02.2018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приказ от 13 февраля 2018 г. № 02-03/35 «О временном ограничении движения транспортных средств по автомобильным дорогам регионального и межмуниципального значения в Чувашской Республике в период возникновения неблагоприятных природно-климатических условий в 2018 году»</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4353</w:t>
            </w:r>
          </w:p>
        </w:tc>
        <w:tc>
          <w:tcPr>
            <w:tcW w:w="1369" w:type="dxa"/>
          </w:tcPr>
          <w:p w:rsidR="002473EC" w:rsidRDefault="002473EC" w:rsidP="002473EC">
            <w:r>
              <w:t>20.02.2018</w:t>
            </w:r>
          </w:p>
        </w:tc>
        <w:tc>
          <w:tcPr>
            <w:tcW w:w="2159" w:type="dxa"/>
          </w:tcPr>
          <w:p w:rsidR="002473EC" w:rsidRPr="00137BB1" w:rsidRDefault="002473EC" w:rsidP="002473EC">
            <w:r w:rsidRPr="00137BB1">
              <w:t>Министерство финансов Чувашской Республики</w:t>
            </w:r>
          </w:p>
        </w:tc>
        <w:tc>
          <w:tcPr>
            <w:tcW w:w="3135" w:type="dxa"/>
          </w:tcPr>
          <w:p w:rsidR="002473EC" w:rsidRPr="00137BB1" w:rsidRDefault="002473EC" w:rsidP="002473EC">
            <w:pPr>
              <w:ind w:right="-1"/>
              <w:jc w:val="both"/>
            </w:pPr>
            <w:r w:rsidRPr="00137BB1">
              <w:t>приказ от 8 февраля 2018 г. № 14/п «О внесении изменений в некоторые приказы Министерства финансов Чувашской Республики»</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4354</w:t>
            </w:r>
          </w:p>
        </w:tc>
        <w:tc>
          <w:tcPr>
            <w:tcW w:w="1369" w:type="dxa"/>
          </w:tcPr>
          <w:p w:rsidR="002473EC" w:rsidRDefault="002473EC" w:rsidP="002473EC">
            <w:r>
              <w:t>20.02.2018</w:t>
            </w:r>
          </w:p>
        </w:tc>
        <w:tc>
          <w:tcPr>
            <w:tcW w:w="2159" w:type="dxa"/>
          </w:tcPr>
          <w:p w:rsidR="002473EC" w:rsidRPr="00137BB1" w:rsidRDefault="002473EC" w:rsidP="002473EC">
            <w:r w:rsidRPr="00137BB1">
              <w:t>Государственная служба Чувашской Республики по конкурентной политике и тарифам</w:t>
            </w:r>
          </w:p>
        </w:tc>
        <w:tc>
          <w:tcPr>
            <w:tcW w:w="3135" w:type="dxa"/>
          </w:tcPr>
          <w:p w:rsidR="002473EC" w:rsidRPr="00137BB1" w:rsidRDefault="002473EC" w:rsidP="002473EC">
            <w:pPr>
              <w:ind w:right="-1"/>
              <w:jc w:val="both"/>
            </w:pPr>
            <w:r w:rsidRPr="00137BB1">
              <w:t xml:space="preserve">постановление </w:t>
            </w:r>
            <w:r w:rsidRPr="00137BB1">
              <w:rPr>
                <w:color w:val="000000"/>
              </w:rPr>
              <w:t>от 19 февраля 2018 г. № 18-5/т «</w:t>
            </w:r>
            <w:r w:rsidRPr="00137BB1">
              <w:rPr>
                <w:bCs/>
              </w:rPr>
              <w:t>Об установлении тарифов на тепловую энергию (мощность), поставляемую Публичным акционерным обществом «Т Плюс»  на территории Чувашской Республики теплоснабжающим, теплосетевым организациям, приобретающим тепловую энергию с целью компенсации потерь тепловой энергии, на 2018 год</w:t>
            </w:r>
            <w:r w:rsidRPr="00137BB1">
              <w:t>»</w:t>
            </w:r>
          </w:p>
        </w:tc>
        <w:tc>
          <w:tcPr>
            <w:tcW w:w="1701" w:type="dxa"/>
          </w:tcPr>
          <w:p w:rsidR="002473EC" w:rsidRDefault="002473EC" w:rsidP="002473EC">
            <w:r w:rsidRPr="00325EE6">
              <w:t>Вести Чувашии № 7 (1578) от 22 февраля 2018 г.</w:t>
            </w:r>
          </w:p>
        </w:tc>
        <w:tc>
          <w:tcPr>
            <w:tcW w:w="1276" w:type="dxa"/>
          </w:tcPr>
          <w:p w:rsidR="002473EC" w:rsidRPr="001C6B1A" w:rsidRDefault="00E063F5" w:rsidP="002473EC">
            <w:pPr>
              <w:jc w:val="both"/>
              <w:rPr>
                <w:i/>
                <w:iCs/>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1C6B1A" w:rsidTr="00023C71">
        <w:trPr>
          <w:gridBefore w:val="1"/>
          <w:wBefore w:w="6" w:type="dxa"/>
          <w:trHeight w:val="80"/>
        </w:trPr>
        <w:tc>
          <w:tcPr>
            <w:tcW w:w="790" w:type="dxa"/>
          </w:tcPr>
          <w:p w:rsidR="002473EC" w:rsidRDefault="002473EC" w:rsidP="002473EC">
            <w:r>
              <w:t>4355</w:t>
            </w:r>
          </w:p>
        </w:tc>
        <w:tc>
          <w:tcPr>
            <w:tcW w:w="1369" w:type="dxa"/>
          </w:tcPr>
          <w:p w:rsidR="002473EC" w:rsidRDefault="002473EC" w:rsidP="002473EC">
            <w:r>
              <w:t>20.02.2018</w:t>
            </w:r>
          </w:p>
        </w:tc>
        <w:tc>
          <w:tcPr>
            <w:tcW w:w="2159" w:type="dxa"/>
          </w:tcPr>
          <w:p w:rsidR="002473EC" w:rsidRPr="00137BB1" w:rsidRDefault="002473EC" w:rsidP="002473EC">
            <w:r w:rsidRPr="00137BB1">
              <w:t>Государственная служба Чувашской Республики по конкурентной политике и тарифам</w:t>
            </w:r>
          </w:p>
        </w:tc>
        <w:tc>
          <w:tcPr>
            <w:tcW w:w="3135" w:type="dxa"/>
          </w:tcPr>
          <w:p w:rsidR="002473EC" w:rsidRPr="00137BB1" w:rsidRDefault="002473EC" w:rsidP="002473EC">
            <w:pPr>
              <w:ind w:right="-1"/>
              <w:jc w:val="both"/>
            </w:pPr>
            <w:r w:rsidRPr="00137BB1">
              <w:t xml:space="preserve">постановление </w:t>
            </w:r>
            <w:r w:rsidRPr="00137BB1">
              <w:rPr>
                <w:color w:val="000000"/>
              </w:rPr>
              <w:t>от 19 февраля 2018 г. № 19-5/э «</w:t>
            </w:r>
            <w:r w:rsidRPr="00137BB1">
              <w:t xml:space="preserve">Об  установлении  индивидуальных тарифов на услуги по передаче электрической  энергии </w:t>
            </w:r>
            <w:r w:rsidRPr="00137BB1">
              <w:rPr>
                <w:bCs/>
              </w:rPr>
              <w:t>для взаиморасчетов между сетевыми организациями</w:t>
            </w:r>
            <w:r w:rsidRPr="00137BB1">
              <w:t xml:space="preserve">  на  территории  Чувашской  Республики  на  2018  год»</w:t>
            </w:r>
          </w:p>
        </w:tc>
        <w:tc>
          <w:tcPr>
            <w:tcW w:w="1701" w:type="dxa"/>
          </w:tcPr>
          <w:p w:rsidR="002473EC" w:rsidRPr="00BE5320" w:rsidRDefault="002473EC" w:rsidP="002473EC">
            <w:pPr>
              <w:ind w:left="-108"/>
            </w:pPr>
            <w:r w:rsidRPr="00E06F12">
              <w:t>Вести Чувашии № 7 (1578) от 22 февраля 2018 г.</w:t>
            </w:r>
          </w:p>
        </w:tc>
        <w:tc>
          <w:tcPr>
            <w:tcW w:w="1276" w:type="dxa"/>
          </w:tcPr>
          <w:p w:rsidR="002473EC" w:rsidRPr="00790C1E" w:rsidRDefault="002473EC" w:rsidP="002473EC">
            <w:pPr>
              <w:jc w:val="both"/>
              <w:rPr>
                <w:i/>
                <w:iCs/>
              </w:rPr>
            </w:pPr>
            <w:r>
              <w:rPr>
                <w:i/>
                <w:iCs/>
                <w:color w:val="FF0000"/>
              </w:rPr>
              <w:t xml:space="preserve">Признан утратившим силу </w:t>
            </w:r>
            <w:r>
              <w:rPr>
                <w:i/>
                <w:iCs/>
              </w:rPr>
              <w:t>постановлением от 26 декабря 2018 г. № 153-34/э (рег. № 5162 от 4 апреля 2019 г.)</w:t>
            </w:r>
          </w:p>
        </w:tc>
      </w:tr>
      <w:tr w:rsidR="002473EC" w:rsidRPr="001C6B1A" w:rsidTr="00023C71">
        <w:trPr>
          <w:gridBefore w:val="1"/>
          <w:wBefore w:w="6" w:type="dxa"/>
          <w:trHeight w:val="80"/>
        </w:trPr>
        <w:tc>
          <w:tcPr>
            <w:tcW w:w="790" w:type="dxa"/>
          </w:tcPr>
          <w:p w:rsidR="002473EC" w:rsidRDefault="002473EC" w:rsidP="002473EC">
            <w:r>
              <w:t>4356</w:t>
            </w:r>
          </w:p>
        </w:tc>
        <w:tc>
          <w:tcPr>
            <w:tcW w:w="1369" w:type="dxa"/>
          </w:tcPr>
          <w:p w:rsidR="002473EC" w:rsidRDefault="002473EC" w:rsidP="002473EC">
            <w:r>
              <w:t>21.02.2018</w:t>
            </w:r>
          </w:p>
        </w:tc>
        <w:tc>
          <w:tcPr>
            <w:tcW w:w="2159" w:type="dxa"/>
          </w:tcPr>
          <w:p w:rsidR="002473EC" w:rsidRDefault="002473EC" w:rsidP="002473EC">
            <w:r>
              <w:t>Министерство</w:t>
            </w:r>
            <w:r w:rsidRPr="002E62D0">
              <w:t xml:space="preserve"> транспорта и дорожного хозяйства Чувашской Республики</w:t>
            </w:r>
          </w:p>
        </w:tc>
        <w:tc>
          <w:tcPr>
            <w:tcW w:w="3135" w:type="dxa"/>
          </w:tcPr>
          <w:p w:rsidR="002473EC" w:rsidRDefault="002473EC" w:rsidP="002473EC">
            <w:pPr>
              <w:ind w:right="-1"/>
              <w:jc w:val="both"/>
            </w:pPr>
            <w:r>
              <w:t>приказ от 12 февраля 2018 г. № 02-03/34 «О внесении изменений в приказ Министерства транспорта и дорожного хозяйства Чувашской Республики от 2 октября 2013 г. № 02-03/74»</w:t>
            </w:r>
          </w:p>
        </w:tc>
        <w:tc>
          <w:tcPr>
            <w:tcW w:w="1701" w:type="dxa"/>
          </w:tcPr>
          <w:p w:rsidR="002473EC" w:rsidRPr="00BE5320" w:rsidRDefault="002473EC" w:rsidP="002473EC">
            <w:pPr>
              <w:ind w:left="-108"/>
            </w:pPr>
            <w:r>
              <w:t>Вести Чувашии № 8 (1579</w:t>
            </w:r>
            <w:r w:rsidRPr="00E06F12">
              <w:t xml:space="preserve">) от </w:t>
            </w:r>
            <w:r>
              <w:t>3 марта</w:t>
            </w:r>
            <w:r w:rsidRPr="00E06F12">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4357</w:t>
            </w:r>
          </w:p>
        </w:tc>
        <w:tc>
          <w:tcPr>
            <w:tcW w:w="1369" w:type="dxa"/>
          </w:tcPr>
          <w:p w:rsidR="002473EC" w:rsidRDefault="002473EC" w:rsidP="002473EC">
            <w:r>
              <w:t>22.02.2018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FD1EA2">
              <w:t>от 25 декабря 2017 г. № 1268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«Выдает разрешения на использование объектов животного мира,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Default="002473EC" w:rsidP="002473EC">
            <w:pPr>
              <w:jc w:val="both"/>
              <w:rPr>
                <w:i/>
                <w:iCs/>
              </w:rPr>
            </w:pPr>
            <w:r>
              <w:rPr>
                <w:i/>
                <w:iCs/>
              </w:rPr>
              <w:t>Внесены изменения приказом от 26 апреля 2018 г. № 357 (рег. № 4491 от 22 мая 2018 г.), от 13 декабря 2018 г. № 1087 (рег. № 5061 от 14 января 2019 г.), от 17 февраля 2020 г. № 99 (рег. № 5818 от 17 марта 2020 г.)</w:t>
            </w:r>
          </w:p>
          <w:p w:rsidR="00016689" w:rsidRPr="001C6B1A" w:rsidRDefault="00016689" w:rsidP="00016689">
            <w:pPr>
              <w:jc w:val="both"/>
              <w:rPr>
                <w:i/>
                <w:iCs/>
                <w:color w:val="FF0000"/>
              </w:rPr>
            </w:pPr>
            <w:r w:rsidRPr="00E20C1C">
              <w:rPr>
                <w:i/>
                <w:iCs/>
                <w:color w:val="FF0000"/>
              </w:rPr>
              <w:t>При</w:t>
            </w:r>
            <w:r>
              <w:rPr>
                <w:i/>
                <w:iCs/>
                <w:color w:val="FF0000"/>
              </w:rPr>
              <w:t xml:space="preserve">знан утратившим силу </w:t>
            </w:r>
            <w:r>
              <w:rPr>
                <w:i/>
                <w:iCs/>
              </w:rPr>
              <w:t>приказом от 15 июня 2022 г. № 362 (рег. № 7836 от 7 июля 2022 г.)</w:t>
            </w:r>
          </w:p>
        </w:tc>
      </w:tr>
      <w:tr w:rsidR="002473EC" w:rsidRPr="001C6B1A" w:rsidTr="00023C71">
        <w:trPr>
          <w:gridBefore w:val="1"/>
          <w:wBefore w:w="6" w:type="dxa"/>
          <w:trHeight w:val="80"/>
        </w:trPr>
        <w:tc>
          <w:tcPr>
            <w:tcW w:w="790" w:type="dxa"/>
          </w:tcPr>
          <w:p w:rsidR="002473EC" w:rsidRDefault="002473EC" w:rsidP="002473EC">
            <w:r>
              <w:t>4358</w:t>
            </w:r>
          </w:p>
        </w:tc>
        <w:tc>
          <w:tcPr>
            <w:tcW w:w="1369" w:type="dxa"/>
          </w:tcPr>
          <w:p w:rsidR="002473EC" w:rsidRDefault="002473EC" w:rsidP="002473EC">
            <w:r>
              <w:t>22.02.2018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C62BEC">
              <w:t>от 26 декабря 2017 г. № 644 «Об утверждении Административного регламента исполнения Министерством труда и социальной защиты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B942F6" w:rsidRDefault="002473EC" w:rsidP="002473EC">
            <w:pPr>
              <w:jc w:val="both"/>
              <w:rPr>
                <w:i/>
                <w:iCs/>
              </w:rPr>
            </w:pPr>
            <w:r w:rsidRPr="00E20C1C">
              <w:rPr>
                <w:i/>
                <w:iCs/>
                <w:color w:val="FF0000"/>
              </w:rPr>
              <w:t>При</w:t>
            </w:r>
            <w:r>
              <w:rPr>
                <w:i/>
                <w:iCs/>
                <w:color w:val="FF0000"/>
              </w:rPr>
              <w:t xml:space="preserve">знан утратившим силу </w:t>
            </w:r>
            <w:r>
              <w:rPr>
                <w:i/>
                <w:iCs/>
              </w:rPr>
              <w:t>приказом от 7 февраля 2020 г. № 52 (рег. № 5790 от 2 марта 2020 г.)</w:t>
            </w:r>
          </w:p>
        </w:tc>
      </w:tr>
      <w:tr w:rsidR="002473EC" w:rsidRPr="001C6B1A" w:rsidTr="00023C71">
        <w:trPr>
          <w:gridBefore w:val="1"/>
          <w:wBefore w:w="6" w:type="dxa"/>
          <w:trHeight w:val="80"/>
        </w:trPr>
        <w:tc>
          <w:tcPr>
            <w:tcW w:w="790" w:type="dxa"/>
          </w:tcPr>
          <w:p w:rsidR="002473EC" w:rsidRDefault="002473EC" w:rsidP="002473EC">
            <w:r>
              <w:t>4359</w:t>
            </w:r>
          </w:p>
        </w:tc>
        <w:tc>
          <w:tcPr>
            <w:tcW w:w="1369" w:type="dxa"/>
          </w:tcPr>
          <w:p w:rsidR="002473EC" w:rsidRDefault="002473EC" w:rsidP="002473EC">
            <w:r>
              <w:t>22.02.2018</w:t>
            </w:r>
          </w:p>
        </w:tc>
        <w:tc>
          <w:tcPr>
            <w:tcW w:w="2159" w:type="dxa"/>
          </w:tcPr>
          <w:p w:rsidR="002473EC" w:rsidRPr="0074451D" w:rsidRDefault="002473EC" w:rsidP="002473EC">
            <w:r w:rsidRPr="0074451D">
              <w:t>Министерство культуры, по делам национальностей и архивного дела Чувашской Республики</w:t>
            </w:r>
          </w:p>
        </w:tc>
        <w:tc>
          <w:tcPr>
            <w:tcW w:w="3135" w:type="dxa"/>
          </w:tcPr>
          <w:p w:rsidR="002473EC" w:rsidRPr="0074451D" w:rsidRDefault="002473EC" w:rsidP="002473EC">
            <w:pPr>
              <w:ind w:right="-1"/>
              <w:jc w:val="both"/>
            </w:pPr>
            <w:r w:rsidRPr="0074451D">
              <w:t>приказ от 27 декабря 2017 г. № 01-07/450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культуры, по делам национальностей и архивного дела Чувашской Республики»</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E20C1C" w:rsidRDefault="002473EC" w:rsidP="002473EC">
            <w:pPr>
              <w:jc w:val="both"/>
              <w:rPr>
                <w:i/>
                <w:iCs/>
              </w:rPr>
            </w:pPr>
            <w:r w:rsidRPr="00E20C1C">
              <w:rPr>
                <w:i/>
                <w:iCs/>
                <w:color w:val="FF0000"/>
              </w:rPr>
              <w:t>При</w:t>
            </w:r>
            <w:r>
              <w:rPr>
                <w:i/>
                <w:iCs/>
                <w:color w:val="FF0000"/>
              </w:rPr>
              <w:t xml:space="preserve">знается утратившим силу с 1 января 2020 г. </w:t>
            </w:r>
            <w:r>
              <w:rPr>
                <w:i/>
                <w:iCs/>
              </w:rPr>
              <w:t>приказом от 23 октября 2019 г. № 514 (рег. № 5522 от 15 ноября 2019 г.)</w:t>
            </w:r>
          </w:p>
        </w:tc>
      </w:tr>
      <w:tr w:rsidR="002473EC" w:rsidRPr="001C6B1A" w:rsidTr="00023C71">
        <w:trPr>
          <w:gridBefore w:val="1"/>
          <w:wBefore w:w="6" w:type="dxa"/>
          <w:trHeight w:val="80"/>
        </w:trPr>
        <w:tc>
          <w:tcPr>
            <w:tcW w:w="790" w:type="dxa"/>
          </w:tcPr>
          <w:p w:rsidR="002473EC" w:rsidRDefault="002473EC" w:rsidP="002473EC">
            <w:r>
              <w:t>4360</w:t>
            </w:r>
          </w:p>
        </w:tc>
        <w:tc>
          <w:tcPr>
            <w:tcW w:w="1369" w:type="dxa"/>
          </w:tcPr>
          <w:p w:rsidR="002473EC" w:rsidRDefault="002473EC" w:rsidP="002473EC">
            <w:r>
              <w:t>22.02.2018</w:t>
            </w:r>
          </w:p>
        </w:tc>
        <w:tc>
          <w:tcPr>
            <w:tcW w:w="2159" w:type="dxa"/>
          </w:tcPr>
          <w:p w:rsidR="002473EC" w:rsidRDefault="002473EC" w:rsidP="002473EC">
            <w:r w:rsidRPr="008208F5">
              <w:t>Министерство финансов Чувашской Республики</w:t>
            </w:r>
          </w:p>
        </w:tc>
        <w:tc>
          <w:tcPr>
            <w:tcW w:w="3135" w:type="dxa"/>
          </w:tcPr>
          <w:p w:rsidR="002473EC" w:rsidRDefault="002473EC" w:rsidP="002473EC">
            <w:pPr>
              <w:ind w:right="-1"/>
              <w:jc w:val="both"/>
            </w:pPr>
            <w:r>
              <w:t>приказ от 2 февраля 2018 г. № 12/п «О внесении изменений в приказ Министерства финансов Чувашской Республики от 28 января 2015 г. № 5/п»</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4361</w:t>
            </w:r>
          </w:p>
        </w:tc>
        <w:tc>
          <w:tcPr>
            <w:tcW w:w="1369" w:type="dxa"/>
          </w:tcPr>
          <w:p w:rsidR="002473EC" w:rsidRDefault="002473EC" w:rsidP="002473EC">
            <w:r>
              <w:t>26.02.2018</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ind w:right="-1"/>
              <w:jc w:val="both"/>
            </w:pPr>
            <w:r>
              <w:t>распоряжение от 16 февраля 2018 г. № 71</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Default="002473EC" w:rsidP="002473EC">
            <w:pPr>
              <w:jc w:val="both"/>
              <w:rPr>
                <w:i/>
                <w:iCs/>
              </w:rPr>
            </w:pPr>
            <w:r>
              <w:rPr>
                <w:i/>
                <w:iCs/>
              </w:rPr>
              <w:t>действующий</w:t>
            </w:r>
          </w:p>
          <w:p w:rsidR="00BF2D33" w:rsidRPr="001C6B1A" w:rsidRDefault="00BF2D33" w:rsidP="002473EC">
            <w:pPr>
              <w:jc w:val="both"/>
              <w:rPr>
                <w:i/>
                <w:iCs/>
                <w:color w:val="FF0000"/>
              </w:rPr>
            </w:pPr>
            <w:r>
              <w:rPr>
                <w:i/>
                <w:iCs/>
              </w:rPr>
              <w:t>внесены изменения распоряжением от 28 ноября 2922 г. № 296 (рег. № 8231 от 8 декабря 2022 г.)</w:t>
            </w:r>
          </w:p>
        </w:tc>
      </w:tr>
      <w:tr w:rsidR="002473EC" w:rsidRPr="001C6B1A" w:rsidTr="00023C71">
        <w:trPr>
          <w:gridBefore w:val="1"/>
          <w:wBefore w:w="6" w:type="dxa"/>
          <w:trHeight w:val="80"/>
        </w:trPr>
        <w:tc>
          <w:tcPr>
            <w:tcW w:w="790" w:type="dxa"/>
          </w:tcPr>
          <w:p w:rsidR="002473EC" w:rsidRDefault="002473EC" w:rsidP="002473EC">
            <w:r>
              <w:t>4362</w:t>
            </w:r>
          </w:p>
        </w:tc>
        <w:tc>
          <w:tcPr>
            <w:tcW w:w="1369" w:type="dxa"/>
          </w:tcPr>
          <w:p w:rsidR="002473EC" w:rsidRDefault="002473EC" w:rsidP="002473EC">
            <w:r>
              <w:t>26.02.2018</w:t>
            </w:r>
          </w:p>
        </w:tc>
        <w:tc>
          <w:tcPr>
            <w:tcW w:w="2159" w:type="dxa"/>
          </w:tcPr>
          <w:p w:rsidR="002473EC" w:rsidRPr="00BF0A22" w:rsidRDefault="002473EC" w:rsidP="002473EC">
            <w:r w:rsidRPr="00BF0A22">
              <w:t>Министерство образования и молодежной политики Чувашской Республики</w:t>
            </w:r>
          </w:p>
        </w:tc>
        <w:tc>
          <w:tcPr>
            <w:tcW w:w="3135" w:type="dxa"/>
          </w:tcPr>
          <w:p w:rsidR="002473EC" w:rsidRPr="00BF0A22" w:rsidRDefault="002473EC" w:rsidP="002473EC">
            <w:pPr>
              <w:ind w:right="-1"/>
              <w:jc w:val="both"/>
            </w:pPr>
            <w:r w:rsidRPr="00BF0A22">
              <w:t>приказ от 1 февраля 2018 г. № 162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E12E42" w:rsidP="002473EC">
            <w:pPr>
              <w:jc w:val="both"/>
              <w:rPr>
                <w:i/>
                <w:iCs/>
                <w:color w:val="FF0000"/>
              </w:rPr>
            </w:pPr>
            <w:r>
              <w:rPr>
                <w:i/>
                <w:color w:val="FF0000"/>
              </w:rPr>
              <w:t xml:space="preserve">признан утратившим силу </w:t>
            </w:r>
            <w:r>
              <w:rPr>
                <w:i/>
              </w:rPr>
              <w:t>приказом от 8 декабря 2021 г. № 1540 (рег. № 7414 от 28 декабря 2021 г.)</w:t>
            </w:r>
          </w:p>
        </w:tc>
      </w:tr>
      <w:tr w:rsidR="002473EC" w:rsidRPr="001C6B1A" w:rsidTr="00023C71">
        <w:trPr>
          <w:gridBefore w:val="1"/>
          <w:wBefore w:w="6" w:type="dxa"/>
          <w:trHeight w:val="80"/>
        </w:trPr>
        <w:tc>
          <w:tcPr>
            <w:tcW w:w="790" w:type="dxa"/>
          </w:tcPr>
          <w:p w:rsidR="002473EC" w:rsidRDefault="002473EC" w:rsidP="002473EC">
            <w:r>
              <w:t>4363</w:t>
            </w:r>
          </w:p>
        </w:tc>
        <w:tc>
          <w:tcPr>
            <w:tcW w:w="1369" w:type="dxa"/>
          </w:tcPr>
          <w:p w:rsidR="002473EC" w:rsidRDefault="002473EC" w:rsidP="002473EC">
            <w:r>
              <w:t>27.02.2018</w:t>
            </w:r>
          </w:p>
        </w:tc>
        <w:tc>
          <w:tcPr>
            <w:tcW w:w="2159" w:type="dxa"/>
          </w:tcPr>
          <w:p w:rsidR="002473EC" w:rsidRPr="00BF0A22" w:rsidRDefault="002473EC" w:rsidP="002473EC">
            <w:r>
              <w:t>Министерство природных ресурсов и экологии Чувашской Республики</w:t>
            </w:r>
          </w:p>
        </w:tc>
        <w:tc>
          <w:tcPr>
            <w:tcW w:w="3135" w:type="dxa"/>
          </w:tcPr>
          <w:p w:rsidR="002473EC" w:rsidRPr="00BF0A22" w:rsidRDefault="002473EC" w:rsidP="002473EC">
            <w:pPr>
              <w:ind w:right="-1"/>
              <w:jc w:val="both"/>
            </w:pPr>
            <w:r>
              <w:t xml:space="preserve">приказ </w:t>
            </w:r>
            <w:r w:rsidRPr="005F56F6">
              <w:t>от 5 февраля 2018 г. № 100 «Об утверждении Проекта обоснования уменьшения размеров границ первого пояса ЗСО и организации зон санитарной охраны водозаборной скважины № 1/62 СХПК «Новый путь», расположенной на юго-восточной окраине д. Тенеево Янтиковского района Чувашской Республики, и установлении границ и режима зоны санитарной охраны водозаборной скважины № 1/62»</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4364</w:t>
            </w:r>
          </w:p>
        </w:tc>
        <w:tc>
          <w:tcPr>
            <w:tcW w:w="1369" w:type="dxa"/>
          </w:tcPr>
          <w:p w:rsidR="002473EC" w:rsidRDefault="002473EC" w:rsidP="002473EC">
            <w:r>
              <w:t>27.02.2018</w:t>
            </w:r>
          </w:p>
        </w:tc>
        <w:tc>
          <w:tcPr>
            <w:tcW w:w="2159" w:type="dxa"/>
          </w:tcPr>
          <w:p w:rsidR="002473EC" w:rsidRPr="00BF0A22" w:rsidRDefault="002473EC" w:rsidP="002473EC">
            <w:r>
              <w:t>Министерство финансов Чувашской Республики</w:t>
            </w:r>
          </w:p>
        </w:tc>
        <w:tc>
          <w:tcPr>
            <w:tcW w:w="3135" w:type="dxa"/>
          </w:tcPr>
          <w:p w:rsidR="002473EC" w:rsidRPr="00BF0A22" w:rsidRDefault="002473EC" w:rsidP="002473EC">
            <w:pPr>
              <w:ind w:right="-1"/>
              <w:jc w:val="both"/>
            </w:pPr>
            <w:r>
              <w:t xml:space="preserve">приказ </w:t>
            </w:r>
            <w:r w:rsidRPr="00943D08">
              <w:t>от 2 февраля 2018 г. № 13/п «О внесении изменений в приказ Министерства финансов Чувашской Республики от 5 марта 2008 г. № 75/п и признании утратившим силу приказа Министерства финансов Чувашской Республики от 25 октября 1996 г. № 1388»</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4365</w:t>
            </w:r>
          </w:p>
        </w:tc>
        <w:tc>
          <w:tcPr>
            <w:tcW w:w="1369" w:type="dxa"/>
          </w:tcPr>
          <w:p w:rsidR="002473EC" w:rsidRDefault="002473EC" w:rsidP="002473EC">
            <w:r>
              <w:t>28.02.2018</w:t>
            </w:r>
          </w:p>
        </w:tc>
        <w:tc>
          <w:tcPr>
            <w:tcW w:w="2159" w:type="dxa"/>
          </w:tcPr>
          <w:p w:rsidR="002473EC" w:rsidRPr="00BF0A22"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Pr="00BF0A22" w:rsidRDefault="002473EC" w:rsidP="002473EC">
            <w:pPr>
              <w:ind w:right="-1"/>
              <w:jc w:val="both"/>
            </w:pPr>
            <w:r>
              <w:t>приказ от 5 февраля 2018 г. № 27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Pr="00BE5320" w:rsidRDefault="002473EC" w:rsidP="002473EC">
            <w:pPr>
              <w:ind w:left="-108"/>
            </w:pPr>
            <w:r w:rsidRPr="00E06F12">
              <w:t>Вести Чувашии № 8 (1579) от 3 марта 2018 г.</w:t>
            </w:r>
          </w:p>
        </w:tc>
        <w:tc>
          <w:tcPr>
            <w:tcW w:w="1276" w:type="dxa"/>
          </w:tcPr>
          <w:p w:rsidR="00BA68A6" w:rsidRDefault="00BA68A6" w:rsidP="002473EC">
            <w:pPr>
              <w:jc w:val="both"/>
              <w:rPr>
                <w:i/>
                <w:iCs/>
              </w:rPr>
            </w:pPr>
            <w:r>
              <w:rPr>
                <w:i/>
                <w:iCs/>
              </w:rPr>
              <w:t xml:space="preserve">Внесены </w:t>
            </w:r>
            <w:r w:rsidR="002473EC">
              <w:rPr>
                <w:i/>
                <w:iCs/>
              </w:rPr>
              <w:t>изменени</w:t>
            </w:r>
            <w:r>
              <w:rPr>
                <w:i/>
                <w:iCs/>
              </w:rPr>
              <w:t>я</w:t>
            </w:r>
            <w:r w:rsidR="002473EC">
              <w:rPr>
                <w:i/>
                <w:iCs/>
              </w:rPr>
              <w:t xml:space="preserve"> приказом от 25 сентября 2019 г. № 196 (рег. № 5446 от 17 октября 2019 г.)</w:t>
            </w:r>
            <w:r>
              <w:rPr>
                <w:i/>
                <w:iCs/>
              </w:rPr>
              <w:t xml:space="preserve">, </w:t>
            </w:r>
            <w:r w:rsidRPr="00BA68A6">
              <w:rPr>
                <w:i/>
                <w:iCs/>
              </w:rPr>
              <w:t>приказом Министерства экономического развития и имущественных отношений Чувашской Республики от 20 августа 2020 г. № 221 (рег. № 6301 от 30 сентября 2020 г.)</w:t>
            </w:r>
          </w:p>
          <w:p w:rsidR="00BA68A6" w:rsidRPr="001C6B1A" w:rsidRDefault="00BA68A6" w:rsidP="00BA68A6">
            <w:pPr>
              <w:jc w:val="both"/>
              <w:rPr>
                <w:i/>
                <w:iCs/>
                <w:color w:val="FF0000"/>
              </w:rPr>
            </w:pPr>
            <w:r w:rsidRPr="0036373C">
              <w:rPr>
                <w:i/>
                <w:iCs/>
                <w:color w:val="FF0000"/>
              </w:rPr>
              <w:t>Признан утратившим силу</w:t>
            </w:r>
            <w:r w:rsidRPr="0036373C">
              <w:rPr>
                <w:i/>
                <w:iCs/>
              </w:rPr>
              <w:t xml:space="preserve"> </w:t>
            </w:r>
            <w:r>
              <w:rPr>
                <w:i/>
                <w:iCs/>
              </w:rPr>
              <w:t xml:space="preserve">приказом </w:t>
            </w:r>
            <w:r w:rsidRPr="00BA68A6">
              <w:rPr>
                <w:i/>
                <w:iCs/>
              </w:rPr>
              <w:t xml:space="preserve">Министерства экономического развития и имущественных отношений Чувашской Республики </w:t>
            </w:r>
            <w:r>
              <w:rPr>
                <w:i/>
                <w:iCs/>
              </w:rPr>
              <w:t>от 10 сентября 2020 г. №  242 (рег. № 6299 от 29 сентября 2020 г.)</w:t>
            </w:r>
          </w:p>
        </w:tc>
      </w:tr>
      <w:tr w:rsidR="002473EC" w:rsidRPr="001C6B1A" w:rsidTr="00023C71">
        <w:trPr>
          <w:gridBefore w:val="1"/>
          <w:wBefore w:w="6" w:type="dxa"/>
          <w:trHeight w:val="80"/>
        </w:trPr>
        <w:tc>
          <w:tcPr>
            <w:tcW w:w="790" w:type="dxa"/>
          </w:tcPr>
          <w:p w:rsidR="002473EC" w:rsidRDefault="002473EC" w:rsidP="002473EC">
            <w:r>
              <w:t>4366</w:t>
            </w:r>
          </w:p>
        </w:tc>
        <w:tc>
          <w:tcPr>
            <w:tcW w:w="1369" w:type="dxa"/>
          </w:tcPr>
          <w:p w:rsidR="002473EC" w:rsidRDefault="002473EC" w:rsidP="002473EC">
            <w:r>
              <w:t>28.02.2018</w:t>
            </w:r>
          </w:p>
        </w:tc>
        <w:tc>
          <w:tcPr>
            <w:tcW w:w="2159" w:type="dxa"/>
          </w:tcPr>
          <w:p w:rsidR="002473EC" w:rsidRPr="00BF0A22"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Pr="00BF0A22" w:rsidRDefault="002473EC" w:rsidP="002473EC">
            <w:pPr>
              <w:ind w:right="-1"/>
              <w:jc w:val="both"/>
            </w:pPr>
            <w:r>
              <w:t>приказ от 16 февраля 2018 г. № 03/1-03/112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2473EC" w:rsidRDefault="002473EC" w:rsidP="002473EC">
            <w:r w:rsidRPr="001D01B6">
              <w:t>Вести Чувашии № 8 (1579) от 3 марта 2018 г.</w:t>
            </w:r>
          </w:p>
        </w:tc>
        <w:tc>
          <w:tcPr>
            <w:tcW w:w="1276" w:type="dxa"/>
          </w:tcPr>
          <w:p w:rsidR="002473EC" w:rsidRPr="001C6B1A" w:rsidRDefault="000A4E02" w:rsidP="002473EC">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2473EC" w:rsidRPr="001C6B1A" w:rsidTr="00023C71">
        <w:trPr>
          <w:gridBefore w:val="1"/>
          <w:wBefore w:w="6" w:type="dxa"/>
          <w:trHeight w:val="80"/>
        </w:trPr>
        <w:tc>
          <w:tcPr>
            <w:tcW w:w="790" w:type="dxa"/>
          </w:tcPr>
          <w:p w:rsidR="002473EC" w:rsidRDefault="002473EC" w:rsidP="002473EC">
            <w:r>
              <w:t>4367</w:t>
            </w:r>
          </w:p>
        </w:tc>
        <w:tc>
          <w:tcPr>
            <w:tcW w:w="1369" w:type="dxa"/>
          </w:tcPr>
          <w:p w:rsidR="002473EC" w:rsidRDefault="002473EC" w:rsidP="002473EC">
            <w:r>
              <w:t>28.02.2018</w:t>
            </w:r>
          </w:p>
        </w:tc>
        <w:tc>
          <w:tcPr>
            <w:tcW w:w="2159" w:type="dxa"/>
          </w:tcPr>
          <w:p w:rsidR="002473EC" w:rsidRPr="00066AF1" w:rsidRDefault="002473EC" w:rsidP="002473EC">
            <w:r w:rsidRPr="00066AF1">
              <w:t>Государственная ветеринарная служба Чувашской Республики</w:t>
            </w:r>
          </w:p>
        </w:tc>
        <w:tc>
          <w:tcPr>
            <w:tcW w:w="3135" w:type="dxa"/>
          </w:tcPr>
          <w:p w:rsidR="002473EC" w:rsidRPr="00066AF1" w:rsidRDefault="002473EC" w:rsidP="002473EC">
            <w:pPr>
              <w:ind w:right="-1"/>
              <w:jc w:val="both"/>
            </w:pPr>
            <w:r w:rsidRPr="00066AF1">
              <w:t>приказ от 7 февраля 2018 г. № 17 «О внесении изменений в некоторые приказы Государственной ветеринарной службы Чувашской Республики»</w:t>
            </w:r>
          </w:p>
        </w:tc>
        <w:tc>
          <w:tcPr>
            <w:tcW w:w="1701" w:type="dxa"/>
          </w:tcPr>
          <w:p w:rsidR="002473EC" w:rsidRDefault="002473EC" w:rsidP="002473EC">
            <w:r w:rsidRPr="001D01B6">
              <w:t>Вести Чувашии № 8 (1579) от 3 марта 2018 г.</w:t>
            </w:r>
          </w:p>
        </w:tc>
        <w:tc>
          <w:tcPr>
            <w:tcW w:w="1276" w:type="dxa"/>
          </w:tcPr>
          <w:p w:rsidR="002473EC" w:rsidRDefault="002473EC" w:rsidP="002473EC">
            <w:pPr>
              <w:jc w:val="both"/>
              <w:rPr>
                <w:i/>
                <w:iCs/>
              </w:rPr>
            </w:pPr>
            <w:r>
              <w:rPr>
                <w:i/>
                <w:iCs/>
              </w:rPr>
              <w:t>действующий</w:t>
            </w:r>
          </w:p>
          <w:p w:rsidR="002473EC" w:rsidRPr="005F0DF1" w:rsidRDefault="002473EC" w:rsidP="002473EC">
            <w:pPr>
              <w:jc w:val="both"/>
              <w:rPr>
                <w:i/>
                <w:iCs/>
              </w:rPr>
            </w:pPr>
            <w:r>
              <w:rPr>
                <w:i/>
                <w:iCs/>
              </w:rPr>
              <w:t xml:space="preserve">Внесены изменения приказом от 25 декабря 2019 г. № 356 (рег. № 5698 от 30 декабря 2019 г.), </w:t>
            </w:r>
            <w:r w:rsidRPr="00422D57">
              <w:rPr>
                <w:i/>
                <w:iCs/>
              </w:rPr>
              <w:t>от 28 февраля 2020 г. № 63 (рег. № 5835 от 23 марта 2020 г.)</w:t>
            </w:r>
          </w:p>
        </w:tc>
      </w:tr>
      <w:tr w:rsidR="002473EC" w:rsidRPr="001C6B1A" w:rsidTr="00023C71">
        <w:trPr>
          <w:gridBefore w:val="1"/>
          <w:wBefore w:w="6" w:type="dxa"/>
          <w:trHeight w:val="80"/>
        </w:trPr>
        <w:tc>
          <w:tcPr>
            <w:tcW w:w="790" w:type="dxa"/>
          </w:tcPr>
          <w:p w:rsidR="002473EC" w:rsidRDefault="002473EC" w:rsidP="002473EC">
            <w:r>
              <w:t>4368</w:t>
            </w:r>
          </w:p>
        </w:tc>
        <w:tc>
          <w:tcPr>
            <w:tcW w:w="1369" w:type="dxa"/>
          </w:tcPr>
          <w:p w:rsidR="002473EC" w:rsidRDefault="002473EC" w:rsidP="002473EC">
            <w:r>
              <w:t>01.03.2018</w:t>
            </w:r>
          </w:p>
        </w:tc>
        <w:tc>
          <w:tcPr>
            <w:tcW w:w="2159" w:type="dxa"/>
          </w:tcPr>
          <w:p w:rsidR="002473EC" w:rsidRPr="00066AF1" w:rsidRDefault="002473EC" w:rsidP="002473EC">
            <w:r>
              <w:t>Министерство природных ресурсов и экологии Чувашской Республики</w:t>
            </w:r>
          </w:p>
        </w:tc>
        <w:tc>
          <w:tcPr>
            <w:tcW w:w="3135" w:type="dxa"/>
          </w:tcPr>
          <w:p w:rsidR="002473EC" w:rsidRPr="00066AF1" w:rsidRDefault="002473EC" w:rsidP="002473EC">
            <w:pPr>
              <w:ind w:right="-1"/>
              <w:jc w:val="both"/>
            </w:pPr>
            <w:r>
              <w:t xml:space="preserve">приказ </w:t>
            </w:r>
            <w:r w:rsidRPr="0088360E">
              <w:t>от 9 января 2018 г. № 2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«Выдает разрешения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занесенных в Красную книгу Российской Федерации), за исключением разрешений на содержание и разведение объектов животного мира в полувольных условиях и искусственно созданной среде обитания, находящихся на особо охраняемых природных территориях федерального значения»</w:t>
            </w:r>
          </w:p>
        </w:tc>
        <w:tc>
          <w:tcPr>
            <w:tcW w:w="1701" w:type="dxa"/>
          </w:tcPr>
          <w:p w:rsidR="002473EC" w:rsidRPr="00BE5320" w:rsidRDefault="002473EC" w:rsidP="002473EC">
            <w:pPr>
              <w:ind w:left="-108"/>
            </w:pPr>
            <w:r>
              <w:t>Вести Чувашии № 9 (1580) от 7</w:t>
            </w:r>
            <w:r w:rsidRPr="001D01B6">
              <w:t xml:space="preserve"> марта 2018 г</w:t>
            </w:r>
            <w:r>
              <w:t>.</w:t>
            </w:r>
          </w:p>
        </w:tc>
        <w:tc>
          <w:tcPr>
            <w:tcW w:w="1276" w:type="dxa"/>
          </w:tcPr>
          <w:p w:rsidR="002473EC" w:rsidRDefault="002473EC" w:rsidP="002473EC">
            <w:pPr>
              <w:jc w:val="both"/>
              <w:rPr>
                <w:i/>
                <w:iCs/>
              </w:rPr>
            </w:pPr>
            <w:r>
              <w:rPr>
                <w:i/>
                <w:iCs/>
              </w:rPr>
              <w:t>действующий</w:t>
            </w:r>
          </w:p>
          <w:p w:rsidR="002473EC" w:rsidRPr="001C6B1A" w:rsidRDefault="002473EC" w:rsidP="004036A7">
            <w:pPr>
              <w:jc w:val="both"/>
              <w:rPr>
                <w:i/>
                <w:iCs/>
                <w:color w:val="FF0000"/>
              </w:rPr>
            </w:pPr>
            <w:r>
              <w:rPr>
                <w:i/>
                <w:iCs/>
              </w:rPr>
              <w:t xml:space="preserve">Внесены изменения приказом от 26 апреля 2018 г. № 357 (рег. № 4491 от 22 мая 2018 г.), </w:t>
            </w:r>
            <w:r w:rsidRPr="00086B3B">
              <w:rPr>
                <w:i/>
                <w:iCs/>
              </w:rPr>
              <w:t>от 13 декабря 2018 г. № 1087 (рег. № 5061 от 14 января 2019 г.)</w:t>
            </w:r>
            <w:r w:rsidR="004036A7">
              <w:rPr>
                <w:i/>
                <w:iCs/>
              </w:rPr>
              <w:t>, от 18 сентября 2020 г. № 740 (рег. № 6315 от 6 октября 2020 г.)</w:t>
            </w:r>
          </w:p>
        </w:tc>
      </w:tr>
      <w:tr w:rsidR="002473EC" w:rsidRPr="001C6B1A" w:rsidTr="00023C71">
        <w:trPr>
          <w:gridBefore w:val="1"/>
          <w:wBefore w:w="6" w:type="dxa"/>
          <w:trHeight w:val="80"/>
        </w:trPr>
        <w:tc>
          <w:tcPr>
            <w:tcW w:w="790" w:type="dxa"/>
          </w:tcPr>
          <w:p w:rsidR="002473EC" w:rsidRDefault="002473EC" w:rsidP="002473EC">
            <w:r>
              <w:t>4369</w:t>
            </w:r>
          </w:p>
        </w:tc>
        <w:tc>
          <w:tcPr>
            <w:tcW w:w="1369" w:type="dxa"/>
          </w:tcPr>
          <w:p w:rsidR="002473EC" w:rsidRDefault="002473EC" w:rsidP="002473EC">
            <w:r>
              <w:t>01.03.2018</w:t>
            </w:r>
          </w:p>
        </w:tc>
        <w:tc>
          <w:tcPr>
            <w:tcW w:w="2159" w:type="dxa"/>
          </w:tcPr>
          <w:p w:rsidR="002473EC" w:rsidRPr="00066AF1" w:rsidRDefault="002473EC" w:rsidP="002473EC">
            <w:r>
              <w:t>Министерство  экономического развития, промышленности и торговли Чувашской Республики</w:t>
            </w:r>
          </w:p>
        </w:tc>
        <w:tc>
          <w:tcPr>
            <w:tcW w:w="3135" w:type="dxa"/>
          </w:tcPr>
          <w:p w:rsidR="002473EC" w:rsidRPr="00066AF1" w:rsidRDefault="002473EC" w:rsidP="002473EC">
            <w:pPr>
              <w:ind w:right="-1"/>
              <w:jc w:val="both"/>
            </w:pPr>
            <w:r>
              <w:t xml:space="preserve">приказ </w:t>
            </w:r>
            <w:r w:rsidRPr="008E0868">
              <w:t>от 8 февраля 2018 г. № 35 «О внесении изменений в приказ Министерства экономического развития, промышленности и торговли Чувашской Республики от 24 мая 2017 г. № 112»</w:t>
            </w:r>
          </w:p>
        </w:tc>
        <w:tc>
          <w:tcPr>
            <w:tcW w:w="1701" w:type="dxa"/>
          </w:tcPr>
          <w:p w:rsidR="002473EC" w:rsidRDefault="002473EC" w:rsidP="002473EC">
            <w:r w:rsidRPr="004977A7">
              <w:t>Вести Чувашии № 9 (1580) от 7 марта 2018 г.</w:t>
            </w:r>
          </w:p>
        </w:tc>
        <w:tc>
          <w:tcPr>
            <w:tcW w:w="1276" w:type="dxa"/>
          </w:tcPr>
          <w:p w:rsidR="002473EC" w:rsidRPr="001C6B1A" w:rsidRDefault="002473EC" w:rsidP="002473EC">
            <w:pPr>
              <w:jc w:val="both"/>
              <w:rPr>
                <w:i/>
                <w:iCs/>
                <w:color w:val="FF0000"/>
              </w:rPr>
            </w:pPr>
            <w:r w:rsidRPr="001333B7">
              <w:rPr>
                <w:i/>
                <w:iCs/>
                <w:color w:val="FF0000"/>
              </w:rPr>
              <w:t xml:space="preserve">Признан утратившим силу </w:t>
            </w:r>
            <w:r>
              <w:rPr>
                <w:i/>
                <w:iCs/>
              </w:rPr>
              <w:t>приказом от 13 марта 2019 г. № 46 (рег. № 5137 от 19 марта 2019 г.)</w:t>
            </w:r>
          </w:p>
        </w:tc>
      </w:tr>
      <w:tr w:rsidR="002473EC" w:rsidRPr="001C6B1A" w:rsidTr="00023C71">
        <w:trPr>
          <w:gridBefore w:val="1"/>
          <w:wBefore w:w="6" w:type="dxa"/>
          <w:trHeight w:val="80"/>
        </w:trPr>
        <w:tc>
          <w:tcPr>
            <w:tcW w:w="790" w:type="dxa"/>
          </w:tcPr>
          <w:p w:rsidR="002473EC" w:rsidRDefault="002473EC" w:rsidP="002473EC">
            <w:r>
              <w:t>4370</w:t>
            </w:r>
          </w:p>
        </w:tc>
        <w:tc>
          <w:tcPr>
            <w:tcW w:w="1369" w:type="dxa"/>
          </w:tcPr>
          <w:p w:rsidR="002473EC" w:rsidRDefault="002473EC" w:rsidP="002473EC">
            <w:r>
              <w:t>01.03.2018</w:t>
            </w:r>
          </w:p>
        </w:tc>
        <w:tc>
          <w:tcPr>
            <w:tcW w:w="2159" w:type="dxa"/>
          </w:tcPr>
          <w:p w:rsidR="002473EC" w:rsidRPr="00066AF1" w:rsidRDefault="002473EC" w:rsidP="002473EC">
            <w:r>
              <w:t>Министерство образования и молодежной политики Чувашской Республики</w:t>
            </w:r>
          </w:p>
        </w:tc>
        <w:tc>
          <w:tcPr>
            <w:tcW w:w="3135" w:type="dxa"/>
          </w:tcPr>
          <w:p w:rsidR="002473EC" w:rsidRPr="00066AF1" w:rsidRDefault="002473EC" w:rsidP="002473EC">
            <w:pPr>
              <w:ind w:right="-1"/>
              <w:jc w:val="both"/>
            </w:pPr>
            <w:r>
              <w:t xml:space="preserve">приказ </w:t>
            </w:r>
            <w:r w:rsidRPr="00102F29">
              <w:t>от 7 февраля 2018 г. № 188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r w:rsidRPr="004977A7">
              <w:t>Вести Чувашии № 9 (1580) от 7 марта 2018 г.</w:t>
            </w:r>
          </w:p>
        </w:tc>
        <w:tc>
          <w:tcPr>
            <w:tcW w:w="1276" w:type="dxa"/>
          </w:tcPr>
          <w:p w:rsidR="002473EC" w:rsidRPr="001C6B1A" w:rsidRDefault="00134070" w:rsidP="002473EC">
            <w:pPr>
              <w:jc w:val="both"/>
              <w:rPr>
                <w:i/>
                <w:iCs/>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1C6B1A" w:rsidTr="00023C71">
        <w:trPr>
          <w:gridBefore w:val="1"/>
          <w:wBefore w:w="6" w:type="dxa"/>
          <w:trHeight w:val="80"/>
        </w:trPr>
        <w:tc>
          <w:tcPr>
            <w:tcW w:w="790" w:type="dxa"/>
          </w:tcPr>
          <w:p w:rsidR="002473EC" w:rsidRDefault="002473EC" w:rsidP="002473EC">
            <w:r>
              <w:t>4371</w:t>
            </w:r>
          </w:p>
        </w:tc>
        <w:tc>
          <w:tcPr>
            <w:tcW w:w="1369" w:type="dxa"/>
          </w:tcPr>
          <w:p w:rsidR="002473EC" w:rsidRDefault="002473EC" w:rsidP="002473EC">
            <w:r>
              <w:t>01.03.2018</w:t>
            </w:r>
          </w:p>
        </w:tc>
        <w:tc>
          <w:tcPr>
            <w:tcW w:w="2159" w:type="dxa"/>
          </w:tcPr>
          <w:p w:rsidR="002473EC" w:rsidRPr="00066AF1" w:rsidRDefault="002473EC" w:rsidP="002473EC">
            <w:r>
              <w:t>Министерство здравоохранения Чувашской Республики</w:t>
            </w:r>
          </w:p>
        </w:tc>
        <w:tc>
          <w:tcPr>
            <w:tcW w:w="3135" w:type="dxa"/>
          </w:tcPr>
          <w:p w:rsidR="002473EC" w:rsidRPr="00066AF1" w:rsidRDefault="002473EC" w:rsidP="002473EC">
            <w:pPr>
              <w:ind w:right="-1"/>
              <w:jc w:val="both"/>
            </w:pPr>
            <w:r>
              <w:t xml:space="preserve">приказ </w:t>
            </w:r>
            <w:r w:rsidRPr="00103403">
              <w:t>от 5 февраля 2018 г. № 150 «О внесении изменения в приказ  Министерства здравоохранения и социального развития Чувашской Республики от 17 марта 2015 г. № 426»</w:t>
            </w:r>
          </w:p>
        </w:tc>
        <w:tc>
          <w:tcPr>
            <w:tcW w:w="1701" w:type="dxa"/>
          </w:tcPr>
          <w:p w:rsidR="002473EC" w:rsidRDefault="002473EC" w:rsidP="002473EC">
            <w:r w:rsidRPr="004977A7">
              <w:t>Вести Чувашии № 9 (1580) от 7 марта 2018 г.</w:t>
            </w:r>
          </w:p>
        </w:tc>
        <w:tc>
          <w:tcPr>
            <w:tcW w:w="1276" w:type="dxa"/>
          </w:tcPr>
          <w:p w:rsidR="002473EC" w:rsidRPr="001C6B1A" w:rsidRDefault="00115B1D" w:rsidP="00115B1D">
            <w:pPr>
              <w:jc w:val="both"/>
              <w:rPr>
                <w:i/>
                <w:iCs/>
                <w:color w:val="FF0000"/>
              </w:rPr>
            </w:pPr>
            <w:r>
              <w:rPr>
                <w:i/>
                <w:iCs/>
                <w:color w:val="FF0000"/>
              </w:rPr>
              <w:t xml:space="preserve">Признан утратившим силу </w:t>
            </w:r>
            <w:r>
              <w:rPr>
                <w:i/>
                <w:iCs/>
              </w:rPr>
              <w:t>приказом от 10 августа 2021 г. № 1383 (рег. № 7174 от 21 сентября 2021 г.)</w:t>
            </w:r>
          </w:p>
        </w:tc>
      </w:tr>
      <w:tr w:rsidR="002473EC" w:rsidRPr="001C6B1A" w:rsidTr="00023C71">
        <w:trPr>
          <w:gridBefore w:val="1"/>
          <w:wBefore w:w="6" w:type="dxa"/>
          <w:trHeight w:val="80"/>
        </w:trPr>
        <w:tc>
          <w:tcPr>
            <w:tcW w:w="790" w:type="dxa"/>
          </w:tcPr>
          <w:p w:rsidR="002473EC" w:rsidRDefault="002473EC" w:rsidP="002473EC">
            <w:r>
              <w:t>4372</w:t>
            </w:r>
          </w:p>
        </w:tc>
        <w:tc>
          <w:tcPr>
            <w:tcW w:w="1369" w:type="dxa"/>
          </w:tcPr>
          <w:p w:rsidR="002473EC" w:rsidRDefault="002473EC" w:rsidP="002473EC">
            <w:r>
              <w:t>01.03.2018</w:t>
            </w:r>
          </w:p>
        </w:tc>
        <w:tc>
          <w:tcPr>
            <w:tcW w:w="2159" w:type="dxa"/>
          </w:tcPr>
          <w:p w:rsidR="002473EC" w:rsidRPr="006C6E8C" w:rsidRDefault="002473EC" w:rsidP="002473EC">
            <w:r w:rsidRPr="006C6E8C">
              <w:t>Министерство физической культуры и спорта Чувашской Республики</w:t>
            </w:r>
          </w:p>
        </w:tc>
        <w:tc>
          <w:tcPr>
            <w:tcW w:w="3135" w:type="dxa"/>
          </w:tcPr>
          <w:p w:rsidR="002473EC" w:rsidRPr="006C6E8C" w:rsidRDefault="002473EC" w:rsidP="002473EC">
            <w:pPr>
              <w:ind w:right="-1"/>
              <w:jc w:val="both"/>
            </w:pPr>
            <w:r w:rsidRPr="006C6E8C">
              <w:t>приказ от 29 декабря 2017 г. № 514 «Об утверждении Административного регламента исполнения Министерством физической культуры и спорта Чувашской Республики государственной функции «</w:t>
            </w:r>
            <w:r w:rsidRPr="006C6E8C">
              <w:rPr>
                <w:bCs/>
              </w:rPr>
              <w:t xml:space="preserve">Осуществляет ведомственный контроль за соблюдением трудового законодательства и иных нормативных правовых актов, содержащих нормы трудового права, в организациях, находящихся в ведении </w:t>
            </w:r>
            <w:r w:rsidRPr="006C6E8C">
              <w:t>Министерства физической культуры и спорта Чувашской Республики»</w:t>
            </w:r>
          </w:p>
        </w:tc>
        <w:tc>
          <w:tcPr>
            <w:tcW w:w="1701" w:type="dxa"/>
          </w:tcPr>
          <w:p w:rsidR="002473EC" w:rsidRDefault="002473EC" w:rsidP="002473EC">
            <w:r w:rsidRPr="004977A7">
              <w:t>Вести Чувашии № 9 (1580) от 7 марта 2018 г.</w:t>
            </w:r>
          </w:p>
        </w:tc>
        <w:tc>
          <w:tcPr>
            <w:tcW w:w="1276" w:type="dxa"/>
          </w:tcPr>
          <w:p w:rsidR="00AB4466" w:rsidRPr="002C6B67" w:rsidRDefault="00AB4466" w:rsidP="00AB4466">
            <w:pPr>
              <w:jc w:val="both"/>
              <w:rPr>
                <w:i/>
                <w:iCs/>
              </w:rPr>
            </w:pPr>
            <w:r w:rsidRPr="008B7895">
              <w:rPr>
                <w:i/>
                <w:iCs/>
                <w:color w:val="FF0000"/>
              </w:rPr>
              <w:t xml:space="preserve">Признан утратившим силу </w:t>
            </w:r>
            <w:r>
              <w:rPr>
                <w:i/>
                <w:iCs/>
              </w:rPr>
              <w:t>приказом от 29 июля 2020 г. № 230 (рег. № 6235 от 27 августа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4373</w:t>
            </w:r>
          </w:p>
        </w:tc>
        <w:tc>
          <w:tcPr>
            <w:tcW w:w="1369" w:type="dxa"/>
          </w:tcPr>
          <w:p w:rsidR="002473EC" w:rsidRDefault="002473EC" w:rsidP="002473EC">
            <w:r>
              <w:t>02.03.2018</w:t>
            </w:r>
          </w:p>
        </w:tc>
        <w:tc>
          <w:tcPr>
            <w:tcW w:w="2159" w:type="dxa"/>
          </w:tcPr>
          <w:p w:rsidR="002473EC" w:rsidRPr="00066AF1" w:rsidRDefault="002473EC" w:rsidP="002473EC">
            <w:r>
              <w:t xml:space="preserve">Министерство труда и социальной защиты Чувашской Республики </w:t>
            </w:r>
          </w:p>
        </w:tc>
        <w:tc>
          <w:tcPr>
            <w:tcW w:w="3135" w:type="dxa"/>
          </w:tcPr>
          <w:p w:rsidR="002473EC" w:rsidRPr="00066AF1" w:rsidRDefault="002473EC" w:rsidP="002473EC">
            <w:pPr>
              <w:ind w:right="-1"/>
              <w:jc w:val="both"/>
            </w:pPr>
            <w:r>
              <w:t>приказ от 26 января 2018 г. № 32 «Об утверждении Порядка определения предельно допустимого значения просроченной кредиторской задолженности бюджетного учреждения Чувашской Республики, находящегося в ведении Министерства труда и социальной защиты Чувашской Республики, превышение которого влечет расторжение трудового договора с руководителем  бюджетного учреждения Чувашской Республики по инициативе работодателя в соответствии с Трудовым кодексом Российской Федерации»</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Pr>
                <w:i/>
                <w:iCs/>
              </w:rPr>
              <w:t>действующий</w:t>
            </w:r>
          </w:p>
          <w:p w:rsidR="002473EC" w:rsidRPr="001C6B1A" w:rsidRDefault="002473EC" w:rsidP="003E31E2">
            <w:pPr>
              <w:jc w:val="both"/>
              <w:rPr>
                <w:i/>
                <w:iCs/>
                <w:color w:val="FF0000"/>
              </w:rPr>
            </w:pPr>
            <w:r>
              <w:rPr>
                <w:i/>
                <w:iCs/>
              </w:rPr>
              <w:t>внесены изменения приказом от 6 апреля 2018 г. № 161 (рег. № 4468 о 26 апреля 2018 г.)</w:t>
            </w:r>
            <w:r w:rsidR="003E31E2">
              <w:rPr>
                <w:i/>
                <w:iCs/>
              </w:rPr>
              <w:t>, от 7 декабря 2022 г. № 524 (рег. № 8273 от 26 декабря 2022 г.)</w:t>
            </w:r>
          </w:p>
        </w:tc>
      </w:tr>
      <w:tr w:rsidR="002473EC" w:rsidRPr="001C6B1A" w:rsidTr="00023C71">
        <w:trPr>
          <w:gridBefore w:val="1"/>
          <w:wBefore w:w="6" w:type="dxa"/>
          <w:trHeight w:val="80"/>
        </w:trPr>
        <w:tc>
          <w:tcPr>
            <w:tcW w:w="790" w:type="dxa"/>
          </w:tcPr>
          <w:p w:rsidR="002473EC" w:rsidRDefault="002473EC" w:rsidP="002473EC">
            <w:r>
              <w:t>4374</w:t>
            </w:r>
          </w:p>
        </w:tc>
        <w:tc>
          <w:tcPr>
            <w:tcW w:w="1369" w:type="dxa"/>
          </w:tcPr>
          <w:p w:rsidR="002473EC" w:rsidRDefault="002473EC" w:rsidP="002473EC">
            <w:r>
              <w:t>05.03.2018</w:t>
            </w:r>
          </w:p>
        </w:tc>
        <w:tc>
          <w:tcPr>
            <w:tcW w:w="2159" w:type="dxa"/>
          </w:tcPr>
          <w:p w:rsidR="002473EC" w:rsidRPr="00CE6195" w:rsidRDefault="002473EC" w:rsidP="002473EC">
            <w:r w:rsidRPr="00CE6195">
              <w:t>Министерств</w:t>
            </w:r>
            <w:r>
              <w:t>о</w:t>
            </w:r>
            <w:r w:rsidRPr="00CE6195">
              <w:t xml:space="preserve"> образования и молодежной политики Чувашской Республики</w:t>
            </w:r>
          </w:p>
        </w:tc>
        <w:tc>
          <w:tcPr>
            <w:tcW w:w="3135" w:type="dxa"/>
          </w:tcPr>
          <w:p w:rsidR="002473EC" w:rsidRPr="00CE6195" w:rsidRDefault="002473EC" w:rsidP="002473EC">
            <w:pPr>
              <w:ind w:right="-1"/>
              <w:jc w:val="both"/>
            </w:pPr>
            <w:r w:rsidRPr="00CE6195">
              <w:t>приказ от 7 февраля 2018 г. № 194 «О внесении изменений в некоторые приказы Министерства образования и молодежной политики Чувашской Республики»</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 xml:space="preserve">Внесено изменение </w:t>
            </w:r>
            <w:r w:rsidRPr="002C6B67">
              <w:rPr>
                <w:i/>
                <w:iCs/>
              </w:rPr>
              <w:t>приказом от</w:t>
            </w:r>
            <w:r>
              <w:rPr>
                <w:i/>
                <w:iCs/>
              </w:rPr>
              <w:t xml:space="preserve"> 25 февраля 2020 г. № 336 (рег. № 5817 от 16 марта 2020 г.)</w:t>
            </w:r>
          </w:p>
        </w:tc>
      </w:tr>
      <w:tr w:rsidR="002473EC" w:rsidRPr="001C6B1A" w:rsidTr="00023C71">
        <w:trPr>
          <w:gridBefore w:val="1"/>
          <w:wBefore w:w="6" w:type="dxa"/>
          <w:trHeight w:val="80"/>
        </w:trPr>
        <w:tc>
          <w:tcPr>
            <w:tcW w:w="790" w:type="dxa"/>
          </w:tcPr>
          <w:p w:rsidR="002473EC" w:rsidRDefault="002473EC" w:rsidP="002473EC">
            <w:r>
              <w:t>4375</w:t>
            </w:r>
          </w:p>
        </w:tc>
        <w:tc>
          <w:tcPr>
            <w:tcW w:w="1369" w:type="dxa"/>
          </w:tcPr>
          <w:p w:rsidR="002473EC" w:rsidRDefault="002473EC" w:rsidP="002473EC">
            <w:r>
              <w:t>05.03.2018</w:t>
            </w:r>
          </w:p>
        </w:tc>
        <w:tc>
          <w:tcPr>
            <w:tcW w:w="2159" w:type="dxa"/>
          </w:tcPr>
          <w:p w:rsidR="002473EC" w:rsidRPr="00CE6195" w:rsidRDefault="002473EC" w:rsidP="002473EC">
            <w:r w:rsidRPr="00CE6195">
              <w:t>Министерство юстиции и имущественных отношений Чувашской Республики</w:t>
            </w:r>
          </w:p>
        </w:tc>
        <w:tc>
          <w:tcPr>
            <w:tcW w:w="3135" w:type="dxa"/>
          </w:tcPr>
          <w:p w:rsidR="002473EC" w:rsidRPr="00CE6195" w:rsidRDefault="002473EC" w:rsidP="002473EC">
            <w:pPr>
              <w:ind w:right="-1"/>
              <w:jc w:val="both"/>
            </w:pPr>
            <w:r w:rsidRPr="00CE6195">
              <w:t>приказ от 5 марта 2018 г.                     № 26-о «</w:t>
            </w:r>
            <w:r w:rsidRPr="00CE6195">
              <w:rPr>
                <w:color w:val="000000"/>
              </w:rPr>
              <w:t>О внесении изменения в приказ Министерства юстиции и имущественных отношений Чувашской Республики от 9 июня 2017 г.</w:t>
            </w:r>
            <w:r>
              <w:rPr>
                <w:color w:val="000000"/>
              </w:rPr>
              <w:t xml:space="preserve"> </w:t>
            </w:r>
            <w:r w:rsidRPr="00CE6195">
              <w:rPr>
                <w:color w:val="000000"/>
              </w:rPr>
              <w:t>№ 96-о</w:t>
            </w:r>
            <w:r w:rsidRPr="00CE6195">
              <w:t>»</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20 сентября 2019 г. № 180-о (рег. № 5389 от 23 сентября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4376</w:t>
            </w:r>
          </w:p>
        </w:tc>
        <w:tc>
          <w:tcPr>
            <w:tcW w:w="1369" w:type="dxa"/>
          </w:tcPr>
          <w:p w:rsidR="002473EC" w:rsidRDefault="002473EC" w:rsidP="002473EC">
            <w:r>
              <w:t>05.03.2018</w:t>
            </w:r>
          </w:p>
        </w:tc>
        <w:tc>
          <w:tcPr>
            <w:tcW w:w="2159" w:type="dxa"/>
          </w:tcPr>
          <w:p w:rsidR="002473EC" w:rsidRPr="000772D0" w:rsidRDefault="002473EC" w:rsidP="002473EC">
            <w:r w:rsidRPr="000772D0">
              <w:t>Министерство сельского хозяйства Чувашской Республики</w:t>
            </w:r>
          </w:p>
        </w:tc>
        <w:tc>
          <w:tcPr>
            <w:tcW w:w="3135" w:type="dxa"/>
          </w:tcPr>
          <w:p w:rsidR="002473EC" w:rsidRPr="000772D0" w:rsidRDefault="002473EC" w:rsidP="002473EC">
            <w:pPr>
              <w:ind w:right="-1"/>
              <w:jc w:val="both"/>
            </w:pPr>
            <w:r w:rsidRPr="000772D0">
              <w:t>приказ от 5 марта 2018 г. № 48 «Об утверждении ставок субсидий на поддержку отдельных подотраслей растениеводства»</w:t>
            </w:r>
          </w:p>
        </w:tc>
        <w:tc>
          <w:tcPr>
            <w:tcW w:w="1701" w:type="dxa"/>
          </w:tcPr>
          <w:p w:rsidR="002473EC" w:rsidRDefault="002473EC" w:rsidP="002473EC">
            <w:r w:rsidRPr="004977A7">
              <w:t>Вести Чувашии № 9 (1580) от 7 марта 2018 г.</w:t>
            </w:r>
          </w:p>
        </w:tc>
        <w:tc>
          <w:tcPr>
            <w:tcW w:w="1276" w:type="dxa"/>
          </w:tcPr>
          <w:p w:rsidR="002473EC" w:rsidRDefault="002473EC" w:rsidP="002473EC">
            <w:pPr>
              <w:jc w:val="both"/>
              <w:rPr>
                <w:i/>
                <w:iCs/>
              </w:rPr>
            </w:pPr>
            <w:r>
              <w:rPr>
                <w:i/>
                <w:iCs/>
              </w:rPr>
              <w:t>Внесены изменения приказом от 18 ноября 2019 г. № 218 (рег. № 5528 от 20 ноября 2019 г.)</w:t>
            </w:r>
          </w:p>
          <w:p w:rsidR="002473EC" w:rsidRPr="00B10B8A" w:rsidRDefault="002473EC" w:rsidP="002473EC">
            <w:pPr>
              <w:jc w:val="both"/>
              <w:rPr>
                <w:i/>
                <w:iCs/>
              </w:rPr>
            </w:pPr>
            <w:r w:rsidRPr="00C74366">
              <w:rPr>
                <w:i/>
                <w:iCs/>
                <w:color w:val="FF0000"/>
              </w:rPr>
              <w:t xml:space="preserve">Признан утратившим силу </w:t>
            </w:r>
            <w:r>
              <w:rPr>
                <w:i/>
                <w:iCs/>
              </w:rPr>
              <w:t>приказом от 13 февраля 2020 г. № 27 (рег. № 5784 от 14 февраля 2020 г.)</w:t>
            </w:r>
          </w:p>
        </w:tc>
      </w:tr>
      <w:tr w:rsidR="002473EC" w:rsidRPr="001C6B1A" w:rsidTr="00023C71">
        <w:trPr>
          <w:gridBefore w:val="1"/>
          <w:wBefore w:w="6" w:type="dxa"/>
          <w:trHeight w:val="80"/>
        </w:trPr>
        <w:tc>
          <w:tcPr>
            <w:tcW w:w="790" w:type="dxa"/>
          </w:tcPr>
          <w:p w:rsidR="002473EC" w:rsidRDefault="002473EC" w:rsidP="002473EC">
            <w:r>
              <w:t>4377</w:t>
            </w:r>
          </w:p>
        </w:tc>
        <w:tc>
          <w:tcPr>
            <w:tcW w:w="1369" w:type="dxa"/>
          </w:tcPr>
          <w:p w:rsidR="002473EC" w:rsidRDefault="002473EC" w:rsidP="002473EC">
            <w:r>
              <w:t>07.03.2018</w:t>
            </w:r>
          </w:p>
        </w:tc>
        <w:tc>
          <w:tcPr>
            <w:tcW w:w="2159" w:type="dxa"/>
          </w:tcPr>
          <w:p w:rsidR="002473EC" w:rsidRPr="000772D0" w:rsidRDefault="002473EC" w:rsidP="002473EC">
            <w:r>
              <w:t>Министерство природных ресурсов и экологии Чувашской Республики</w:t>
            </w:r>
          </w:p>
        </w:tc>
        <w:tc>
          <w:tcPr>
            <w:tcW w:w="3135" w:type="dxa"/>
          </w:tcPr>
          <w:p w:rsidR="002473EC" w:rsidRPr="000772D0" w:rsidRDefault="002473EC" w:rsidP="002473EC">
            <w:pPr>
              <w:ind w:right="-1"/>
              <w:jc w:val="both"/>
            </w:pPr>
            <w:r>
              <w:t xml:space="preserve">приказ </w:t>
            </w:r>
            <w:r w:rsidRPr="005215F8">
              <w:t>от 8 февраля 2018 г. № 106 «О внесении изменений в некоторые приказы Министерства природных ресурсов и экологии Чувашской Республики»</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D5373C" w:rsidP="005264F4">
            <w:pPr>
              <w:jc w:val="both"/>
              <w:rPr>
                <w:i/>
                <w:iCs/>
                <w:color w:val="FF000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r>
              <w:rPr>
                <w:i/>
                <w:iCs/>
              </w:rPr>
              <w:t>)</w:t>
            </w:r>
          </w:p>
        </w:tc>
      </w:tr>
      <w:tr w:rsidR="002473EC" w:rsidRPr="001C6B1A" w:rsidTr="00023C71">
        <w:trPr>
          <w:gridBefore w:val="1"/>
          <w:wBefore w:w="6" w:type="dxa"/>
          <w:trHeight w:val="80"/>
        </w:trPr>
        <w:tc>
          <w:tcPr>
            <w:tcW w:w="790" w:type="dxa"/>
          </w:tcPr>
          <w:p w:rsidR="002473EC" w:rsidRDefault="002473EC" w:rsidP="002473EC">
            <w:r>
              <w:t>4378</w:t>
            </w:r>
          </w:p>
        </w:tc>
        <w:tc>
          <w:tcPr>
            <w:tcW w:w="1369" w:type="dxa"/>
          </w:tcPr>
          <w:p w:rsidR="002473EC" w:rsidRDefault="002473EC" w:rsidP="002473EC">
            <w:r>
              <w:t>07.03.2018</w:t>
            </w:r>
          </w:p>
        </w:tc>
        <w:tc>
          <w:tcPr>
            <w:tcW w:w="2159" w:type="dxa"/>
          </w:tcPr>
          <w:p w:rsidR="002473EC" w:rsidRPr="000772D0" w:rsidRDefault="002473EC" w:rsidP="002473EC">
            <w:r>
              <w:t>Министерство финансов Чувашской Республики</w:t>
            </w:r>
          </w:p>
        </w:tc>
        <w:tc>
          <w:tcPr>
            <w:tcW w:w="3135" w:type="dxa"/>
          </w:tcPr>
          <w:p w:rsidR="002473EC" w:rsidRPr="000772D0" w:rsidRDefault="002473EC" w:rsidP="002473EC">
            <w:pPr>
              <w:ind w:right="-1"/>
              <w:jc w:val="both"/>
            </w:pPr>
            <w:r>
              <w:t>приказ от 14 февраля 2018 г. № 16/п «О внесении изменений в приказ Министерства финансов Чувашской Республики от 6 октября 2014 г. № 115/п»</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tc>
      </w:tr>
      <w:tr w:rsidR="002473EC" w:rsidRPr="001C6B1A" w:rsidTr="00023C71">
        <w:trPr>
          <w:gridBefore w:val="1"/>
          <w:wBefore w:w="6" w:type="dxa"/>
          <w:trHeight w:val="80"/>
        </w:trPr>
        <w:tc>
          <w:tcPr>
            <w:tcW w:w="790" w:type="dxa"/>
          </w:tcPr>
          <w:p w:rsidR="002473EC" w:rsidRDefault="002473EC" w:rsidP="002473EC">
            <w:r>
              <w:t>4379</w:t>
            </w:r>
          </w:p>
        </w:tc>
        <w:tc>
          <w:tcPr>
            <w:tcW w:w="1369" w:type="dxa"/>
          </w:tcPr>
          <w:p w:rsidR="002473EC" w:rsidRDefault="002473EC" w:rsidP="002473EC">
            <w:r>
              <w:t>12.03.2018</w:t>
            </w:r>
          </w:p>
        </w:tc>
        <w:tc>
          <w:tcPr>
            <w:tcW w:w="2159" w:type="dxa"/>
          </w:tcPr>
          <w:p w:rsidR="002473EC" w:rsidRPr="00EE58B9" w:rsidRDefault="002473EC" w:rsidP="002473EC">
            <w:r w:rsidRPr="00EE58B9">
              <w:t>Министерство экономического развития, промышленности и торговли Чувашской Республики</w:t>
            </w:r>
          </w:p>
        </w:tc>
        <w:tc>
          <w:tcPr>
            <w:tcW w:w="3135" w:type="dxa"/>
          </w:tcPr>
          <w:p w:rsidR="002473EC" w:rsidRPr="00EE58B9" w:rsidRDefault="002473EC" w:rsidP="002473EC">
            <w:pPr>
              <w:ind w:right="-1"/>
              <w:jc w:val="both"/>
            </w:pPr>
            <w:r w:rsidRPr="00EE58B9">
              <w:t>приказ от 15 февраля 2018 г. № 41 «О внесении изменений в приказ Министерства экономического развития, промышленности и торговли Чувашской Республики от 23 августа 2016 г. № 190»</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5C54E4" w:rsidP="005C54E4">
            <w:pPr>
              <w:jc w:val="both"/>
              <w:rPr>
                <w:i/>
                <w:iCs/>
                <w:color w:val="FF0000"/>
              </w:rPr>
            </w:pPr>
            <w:r w:rsidRPr="0092237B">
              <w:rPr>
                <w:i/>
                <w:iCs/>
                <w:color w:val="FF0000"/>
              </w:rPr>
              <w:t>Признан утратившим силу</w:t>
            </w:r>
            <w:r>
              <w:rPr>
                <w:i/>
                <w:iCs/>
              </w:rPr>
              <w:t xml:space="preserve"> приказом от 25 декабря 2020 г. № 393 (рег. № 6688 от 25 января 2021 г.)</w:t>
            </w:r>
          </w:p>
        </w:tc>
      </w:tr>
      <w:tr w:rsidR="002473EC" w:rsidRPr="001C6B1A" w:rsidTr="00023C71">
        <w:trPr>
          <w:gridBefore w:val="1"/>
          <w:wBefore w:w="6" w:type="dxa"/>
          <w:trHeight w:val="80"/>
        </w:trPr>
        <w:tc>
          <w:tcPr>
            <w:tcW w:w="790" w:type="dxa"/>
          </w:tcPr>
          <w:p w:rsidR="002473EC" w:rsidRDefault="002473EC" w:rsidP="002473EC">
            <w:r>
              <w:t>4380</w:t>
            </w:r>
          </w:p>
        </w:tc>
        <w:tc>
          <w:tcPr>
            <w:tcW w:w="1369" w:type="dxa"/>
          </w:tcPr>
          <w:p w:rsidR="002473EC" w:rsidRDefault="002473EC" w:rsidP="002473EC">
            <w:r>
              <w:t>12.03.2018</w:t>
            </w:r>
          </w:p>
        </w:tc>
        <w:tc>
          <w:tcPr>
            <w:tcW w:w="2159" w:type="dxa"/>
          </w:tcPr>
          <w:p w:rsidR="002473EC" w:rsidRPr="00EE58B9" w:rsidRDefault="002473EC" w:rsidP="002473EC">
            <w:r>
              <w:t>Государственная ветеринарная служба Чувашской Республики</w:t>
            </w:r>
          </w:p>
        </w:tc>
        <w:tc>
          <w:tcPr>
            <w:tcW w:w="3135" w:type="dxa"/>
          </w:tcPr>
          <w:p w:rsidR="002473EC" w:rsidRPr="00EE58B9" w:rsidRDefault="002473EC" w:rsidP="002473EC">
            <w:pPr>
              <w:ind w:right="-1"/>
              <w:jc w:val="both"/>
            </w:pPr>
            <w:r>
              <w:t xml:space="preserve">приказ </w:t>
            </w:r>
            <w:r w:rsidRPr="00C25776">
              <w:t>от 15 февраля 2018 г. № 44 «О внесении изменений в некоторые приказы Государственной ветеринарной службы Чувашской Республики»</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BF384C" w:rsidRDefault="002473EC" w:rsidP="002473EC">
            <w:pPr>
              <w:jc w:val="both"/>
              <w:rPr>
                <w:i/>
                <w:iCs/>
                <w:color w:val="FF0000"/>
              </w:rPr>
            </w:pPr>
            <w:r>
              <w:rPr>
                <w:i/>
                <w:iCs/>
                <w:color w:val="FF0000"/>
              </w:rPr>
              <w:t xml:space="preserve">Признан утратившим силу </w:t>
            </w:r>
            <w:r w:rsidR="00BF384C" w:rsidRPr="00BF384C">
              <w:rPr>
                <w:i/>
                <w:iCs/>
              </w:rPr>
              <w:t>приказом от 21 мая 2020 № 205 (рег. № 6016 от 4 июня 2020 г.)</w:t>
            </w:r>
          </w:p>
          <w:p w:rsidR="002473EC" w:rsidRPr="001C6B1A" w:rsidRDefault="00BF384C" w:rsidP="002473EC">
            <w:pPr>
              <w:jc w:val="both"/>
              <w:rPr>
                <w:i/>
                <w:iCs/>
                <w:color w:val="FF0000"/>
              </w:rPr>
            </w:pPr>
            <w:r w:rsidRPr="00BF384C">
              <w:rPr>
                <w:i/>
                <w:iCs/>
              </w:rPr>
              <w:t xml:space="preserve">внесены изменения </w:t>
            </w:r>
            <w:r w:rsidRPr="00C87A61">
              <w:rPr>
                <w:iCs/>
              </w:rPr>
              <w:t xml:space="preserve">приказом </w:t>
            </w:r>
            <w:r w:rsidR="002473EC">
              <w:rPr>
                <w:i/>
                <w:iCs/>
              </w:rPr>
              <w:t>приказом от 8 ноября 2019 г. № 314 (рег. № 5560 от 28 ноября 2019 г.)</w:t>
            </w:r>
          </w:p>
        </w:tc>
      </w:tr>
      <w:tr w:rsidR="002473EC" w:rsidRPr="001C6B1A" w:rsidTr="00023C71">
        <w:trPr>
          <w:gridBefore w:val="1"/>
          <w:wBefore w:w="6" w:type="dxa"/>
          <w:trHeight w:val="80"/>
        </w:trPr>
        <w:tc>
          <w:tcPr>
            <w:tcW w:w="790" w:type="dxa"/>
          </w:tcPr>
          <w:p w:rsidR="002473EC" w:rsidRDefault="002473EC" w:rsidP="002473EC">
            <w:r>
              <w:t>4381</w:t>
            </w:r>
          </w:p>
        </w:tc>
        <w:tc>
          <w:tcPr>
            <w:tcW w:w="1369" w:type="dxa"/>
          </w:tcPr>
          <w:p w:rsidR="002473EC" w:rsidRDefault="002473EC" w:rsidP="002473EC">
            <w:r>
              <w:t>12.03.2018</w:t>
            </w:r>
          </w:p>
        </w:tc>
        <w:tc>
          <w:tcPr>
            <w:tcW w:w="2159" w:type="dxa"/>
          </w:tcPr>
          <w:p w:rsidR="002473EC" w:rsidRPr="00EE58B9" w:rsidRDefault="002473EC" w:rsidP="002473EC">
            <w:r>
              <w:t>Министерство информационной политики и массовых коммуникаций Чувашской Республики</w:t>
            </w:r>
          </w:p>
        </w:tc>
        <w:tc>
          <w:tcPr>
            <w:tcW w:w="3135" w:type="dxa"/>
          </w:tcPr>
          <w:p w:rsidR="002473EC" w:rsidRPr="00EE58B9" w:rsidRDefault="002473EC" w:rsidP="002473EC">
            <w:pPr>
              <w:ind w:right="-1"/>
              <w:jc w:val="both"/>
            </w:pPr>
            <w:r>
              <w:t xml:space="preserve">приказ </w:t>
            </w:r>
            <w:r w:rsidRPr="006B6933">
              <w:t>от 14 февраля 2018 г. № 17 «Об утверждении регламента работы Республиканского центра обработки данных»</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 xml:space="preserve">внесены изменения </w:t>
            </w:r>
            <w:r w:rsidRPr="00C87A61">
              <w:rPr>
                <w:iCs/>
              </w:rPr>
              <w:t>приказом от 13 января 2020 г. № 8 (рег. № 5748 от 29 января 2020 г.)</w:t>
            </w:r>
          </w:p>
        </w:tc>
      </w:tr>
      <w:tr w:rsidR="002473EC" w:rsidRPr="001C6B1A" w:rsidTr="00023C71">
        <w:trPr>
          <w:gridBefore w:val="1"/>
          <w:wBefore w:w="6" w:type="dxa"/>
          <w:trHeight w:val="80"/>
        </w:trPr>
        <w:tc>
          <w:tcPr>
            <w:tcW w:w="790" w:type="dxa"/>
          </w:tcPr>
          <w:p w:rsidR="002473EC" w:rsidRDefault="002473EC" w:rsidP="002473EC">
            <w:r>
              <w:t>4382</w:t>
            </w:r>
          </w:p>
        </w:tc>
        <w:tc>
          <w:tcPr>
            <w:tcW w:w="1369" w:type="dxa"/>
          </w:tcPr>
          <w:p w:rsidR="002473EC" w:rsidRDefault="002473EC" w:rsidP="002473EC">
            <w:r>
              <w:t>13.03.2018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 xml:space="preserve">приказ </w:t>
            </w:r>
            <w:r w:rsidRPr="00431F14">
              <w:t>от 22 декабря 2017 г. № 1864 «О внесении изменений в некоторые приказы Министерства здравоохранения Чувашской Республики»</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04331" w:rsidRDefault="00104331" w:rsidP="002473EC">
            <w:pPr>
              <w:jc w:val="both"/>
              <w:rPr>
                <w:i/>
                <w:iCs/>
              </w:rPr>
            </w:pPr>
            <w:r w:rsidRPr="00104331">
              <w:rPr>
                <w:i/>
                <w:iCs/>
                <w:color w:val="FF0000"/>
              </w:rPr>
              <w:t xml:space="preserve">Признан утратившим силу </w:t>
            </w:r>
            <w:r w:rsidRPr="00104331">
              <w:rPr>
                <w:i/>
                <w:iCs/>
              </w:rPr>
              <w:t xml:space="preserve">приказом от </w:t>
            </w:r>
            <w:r w:rsidRPr="00104331">
              <w:rPr>
                <w:i/>
              </w:rPr>
              <w:t>4 августа 2020 г. № 1331</w:t>
            </w:r>
            <w:r w:rsidRPr="00104331">
              <w:rPr>
                <w:i/>
                <w:iCs/>
              </w:rPr>
              <w:t xml:space="preserve"> (рег. № 6216 от 20 августа 2020 г.)</w:t>
            </w:r>
          </w:p>
        </w:tc>
      </w:tr>
      <w:tr w:rsidR="002473EC" w:rsidRPr="001C6B1A" w:rsidTr="00023C71">
        <w:trPr>
          <w:gridBefore w:val="1"/>
          <w:wBefore w:w="6" w:type="dxa"/>
          <w:trHeight w:val="80"/>
        </w:trPr>
        <w:tc>
          <w:tcPr>
            <w:tcW w:w="790" w:type="dxa"/>
          </w:tcPr>
          <w:p w:rsidR="002473EC" w:rsidRDefault="002473EC" w:rsidP="002473EC">
            <w:r>
              <w:t>4383</w:t>
            </w:r>
          </w:p>
        </w:tc>
        <w:tc>
          <w:tcPr>
            <w:tcW w:w="1369" w:type="dxa"/>
          </w:tcPr>
          <w:p w:rsidR="002473EC" w:rsidRDefault="002473EC" w:rsidP="002473EC">
            <w:r>
              <w:t>13.03.2018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6E058B">
              <w:t>от 16 февраля 2018 г. № 03/1-03/113 «О внесении изменения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B57438" w:rsidP="002473EC">
            <w:pPr>
              <w:jc w:val="both"/>
              <w:rPr>
                <w:i/>
                <w:iCs/>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1C6B1A" w:rsidTr="00023C71">
        <w:trPr>
          <w:gridBefore w:val="1"/>
          <w:wBefore w:w="6" w:type="dxa"/>
          <w:trHeight w:val="80"/>
        </w:trPr>
        <w:tc>
          <w:tcPr>
            <w:tcW w:w="790" w:type="dxa"/>
          </w:tcPr>
          <w:p w:rsidR="002473EC" w:rsidRDefault="002473EC" w:rsidP="002473EC">
            <w:r>
              <w:t>4384</w:t>
            </w:r>
          </w:p>
        </w:tc>
        <w:tc>
          <w:tcPr>
            <w:tcW w:w="1369" w:type="dxa"/>
          </w:tcPr>
          <w:p w:rsidR="002473EC" w:rsidRDefault="002473EC" w:rsidP="002473EC">
            <w:r>
              <w:t>14.03.2018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966FFC">
              <w:t>от 16 февраля 2018 г. № 38 «О внесении изменения в приказ Министерства сельского хозяйства Чувашской Республики от 24 апреля 2017 г. № 82»</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4385</w:t>
            </w:r>
          </w:p>
        </w:tc>
        <w:tc>
          <w:tcPr>
            <w:tcW w:w="1369" w:type="dxa"/>
          </w:tcPr>
          <w:p w:rsidR="002473EC" w:rsidRDefault="002473EC" w:rsidP="002473EC">
            <w:r>
              <w:t>14.03.2018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214F94">
              <w:t>от 16 февраля 2018 г. № 01-07/69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 01-07/313 и в приказ Министерства культуры, по делам национальностей и архивного дела Чувашской Республики от 22 марта 2017 г. № 01-07/130»</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755C38" w:rsidRDefault="00755C38" w:rsidP="002473EC">
            <w:pPr>
              <w:jc w:val="both"/>
              <w:rPr>
                <w:i/>
                <w:color w:val="FF0000"/>
              </w:rPr>
            </w:pPr>
            <w:r>
              <w:rPr>
                <w:i/>
                <w:iCs/>
              </w:rPr>
              <w:t>Внесено изменение приказом от 10 февраля 2020 г. № 72 (рег. № 5794 от 3 марта 2020 г.)</w:t>
            </w:r>
          </w:p>
          <w:p w:rsidR="002473EC" w:rsidRPr="001C6B1A" w:rsidRDefault="008F7EE9" w:rsidP="00755C38">
            <w:pPr>
              <w:jc w:val="both"/>
              <w:rPr>
                <w:i/>
                <w:iCs/>
                <w:color w:val="FF0000"/>
              </w:rPr>
            </w:pPr>
            <w:r w:rsidRPr="002C6B67">
              <w:rPr>
                <w:i/>
                <w:color w:val="FF0000"/>
              </w:rPr>
              <w:t xml:space="preserve">Признан утратившим силу </w:t>
            </w:r>
            <w:r w:rsidRPr="002C6B67">
              <w:rPr>
                <w:i/>
              </w:rPr>
              <w:t>приказом</w:t>
            </w:r>
            <w:r>
              <w:rPr>
                <w:i/>
              </w:rPr>
              <w:t xml:space="preserve"> от 26 мая 2020 г. № 01-07/279 (рег. № 6025 от 5 июня 2020 г.)</w:t>
            </w:r>
          </w:p>
        </w:tc>
      </w:tr>
      <w:tr w:rsidR="002473EC" w:rsidRPr="001C6B1A" w:rsidTr="00023C71">
        <w:trPr>
          <w:gridBefore w:val="1"/>
          <w:wBefore w:w="6" w:type="dxa"/>
          <w:trHeight w:val="80"/>
        </w:trPr>
        <w:tc>
          <w:tcPr>
            <w:tcW w:w="790" w:type="dxa"/>
          </w:tcPr>
          <w:p w:rsidR="002473EC" w:rsidRDefault="002473EC" w:rsidP="002473EC">
            <w:r>
              <w:t>4386</w:t>
            </w:r>
          </w:p>
        </w:tc>
        <w:tc>
          <w:tcPr>
            <w:tcW w:w="1369" w:type="dxa"/>
          </w:tcPr>
          <w:p w:rsidR="002473EC" w:rsidRDefault="002473EC" w:rsidP="002473EC">
            <w:r>
              <w:t>14.03.2018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A97C3B">
              <w:t xml:space="preserve">от 16 февраля 2018 г. № 122 «Об утверждении Проекта организации зон санитарной охраны водозаборных скважин Рындинского водозабора АО «ПМК № 8», расположенного на западной окраине с. Рындино Цивильского района Чувашской Республики, и установлении границ и режима зон санитарной охраны водозаборных скважин Рындинского водозабора» </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4387</w:t>
            </w:r>
          </w:p>
        </w:tc>
        <w:tc>
          <w:tcPr>
            <w:tcW w:w="1369" w:type="dxa"/>
          </w:tcPr>
          <w:p w:rsidR="002473EC" w:rsidRDefault="002473EC" w:rsidP="002473EC">
            <w:r>
              <w:t>14.03.2018</w:t>
            </w:r>
          </w:p>
        </w:tc>
        <w:tc>
          <w:tcPr>
            <w:tcW w:w="2159" w:type="dxa"/>
          </w:tcPr>
          <w:p w:rsidR="002473EC"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4D6B24" w:rsidP="002473EC">
            <w:pPr>
              <w:ind w:right="-1"/>
              <w:jc w:val="both"/>
            </w:pPr>
            <w:r>
              <w:t>п</w:t>
            </w:r>
            <w:r w:rsidR="002473EC">
              <w:t>риказ от 16 февраля 2018 г. № 03/1-03/114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F614F7" w:rsidRDefault="004D6B24" w:rsidP="002473EC">
            <w:pPr>
              <w:jc w:val="both"/>
              <w:rPr>
                <w:i/>
                <w:iCs/>
              </w:rPr>
            </w:pPr>
            <w:r>
              <w:rPr>
                <w:i/>
                <w:color w:val="FF0000"/>
              </w:rPr>
              <w:t xml:space="preserve">Признан утратившим силу </w:t>
            </w:r>
            <w:r>
              <w:rPr>
                <w:i/>
              </w:rPr>
              <w:t>приказом от 27 июня 2022 г. № 03-03/301 (рег. № 7881 от 21 июля 2022 г.)</w:t>
            </w:r>
          </w:p>
        </w:tc>
      </w:tr>
      <w:tr w:rsidR="002473EC" w:rsidRPr="001C6B1A" w:rsidTr="00023C71">
        <w:trPr>
          <w:gridBefore w:val="1"/>
          <w:wBefore w:w="6" w:type="dxa"/>
          <w:trHeight w:val="80"/>
        </w:trPr>
        <w:tc>
          <w:tcPr>
            <w:tcW w:w="790" w:type="dxa"/>
          </w:tcPr>
          <w:p w:rsidR="002473EC" w:rsidRDefault="002473EC" w:rsidP="002473EC">
            <w:r>
              <w:t>4388</w:t>
            </w:r>
          </w:p>
        </w:tc>
        <w:tc>
          <w:tcPr>
            <w:tcW w:w="1369" w:type="dxa"/>
          </w:tcPr>
          <w:p w:rsidR="002473EC" w:rsidRDefault="002473EC" w:rsidP="002473EC">
            <w:r>
              <w:t>15.03.2018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A97C3B">
              <w:t>от 16 февраля 2018 г. № 39 «Об утверждении стоимости 1 кв. метра общей площади жилья в сельской местности на территории Чувашской Республики на 2018 год»</w:t>
            </w:r>
          </w:p>
        </w:tc>
        <w:tc>
          <w:tcPr>
            <w:tcW w:w="1701" w:type="dxa"/>
          </w:tcPr>
          <w:p w:rsidR="002473EC" w:rsidRPr="00BE5320" w:rsidRDefault="002473EC" w:rsidP="002473EC">
            <w:pPr>
              <w:ind w:left="-108"/>
            </w:pPr>
            <w:r>
              <w:t>Вести Чувашии № 10 (1581) от 17 марта</w:t>
            </w:r>
            <w:r w:rsidRPr="00924C39">
              <w:t xml:space="preserve"> 2018 г.</w:t>
            </w:r>
          </w:p>
        </w:tc>
        <w:tc>
          <w:tcPr>
            <w:tcW w:w="1276" w:type="dxa"/>
          </w:tcPr>
          <w:p w:rsidR="002473EC" w:rsidRPr="001C6B1A" w:rsidRDefault="002473EC" w:rsidP="002473EC">
            <w:pPr>
              <w:jc w:val="both"/>
              <w:rPr>
                <w:i/>
                <w:iCs/>
                <w:color w:val="FF0000"/>
              </w:rPr>
            </w:pPr>
            <w:r w:rsidRPr="007241F5">
              <w:rPr>
                <w:i/>
                <w:iCs/>
                <w:color w:val="FF0000"/>
              </w:rPr>
              <w:t xml:space="preserve">Признан утратившим силу </w:t>
            </w:r>
            <w:r>
              <w:rPr>
                <w:i/>
                <w:iCs/>
              </w:rPr>
              <w:t>приказом от 29 декабря 2018 г. № 252 (рег. № 5073 от 21 января 2019 г.)</w:t>
            </w:r>
          </w:p>
        </w:tc>
      </w:tr>
      <w:tr w:rsidR="002473EC" w:rsidRPr="001C6B1A" w:rsidTr="00023C71">
        <w:trPr>
          <w:gridBefore w:val="1"/>
          <w:wBefore w:w="6" w:type="dxa"/>
          <w:trHeight w:val="80"/>
        </w:trPr>
        <w:tc>
          <w:tcPr>
            <w:tcW w:w="790" w:type="dxa"/>
          </w:tcPr>
          <w:p w:rsidR="002473EC" w:rsidRDefault="002473EC" w:rsidP="002473EC">
            <w:r>
              <w:t>4389</w:t>
            </w:r>
          </w:p>
        </w:tc>
        <w:tc>
          <w:tcPr>
            <w:tcW w:w="1369" w:type="dxa"/>
          </w:tcPr>
          <w:p w:rsidR="002473EC" w:rsidRDefault="002473EC" w:rsidP="002473EC">
            <w:r>
              <w:t>15.03.2018</w:t>
            </w:r>
          </w:p>
        </w:tc>
        <w:tc>
          <w:tcPr>
            <w:tcW w:w="2159" w:type="dxa"/>
          </w:tcPr>
          <w:p w:rsidR="002473EC"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ind w:right="-1"/>
              <w:jc w:val="both"/>
            </w:pPr>
            <w:r>
              <w:t>приказ от 14 марта 2018 г. № 03/1-03/164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4390</w:t>
            </w:r>
          </w:p>
        </w:tc>
        <w:tc>
          <w:tcPr>
            <w:tcW w:w="1369" w:type="dxa"/>
          </w:tcPr>
          <w:p w:rsidR="002473EC" w:rsidRDefault="002473EC" w:rsidP="002473EC">
            <w:r>
              <w:t>16.03.2018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92501">
              <w:t>от 12 февраля 2018 г. № 01-07/61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4391</w:t>
            </w:r>
          </w:p>
        </w:tc>
        <w:tc>
          <w:tcPr>
            <w:tcW w:w="1369" w:type="dxa"/>
          </w:tcPr>
          <w:p w:rsidR="002473EC" w:rsidRDefault="002473EC" w:rsidP="002473EC">
            <w:r>
              <w:t>16.03.2018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92501">
              <w:t>от 12 февраля 2018 г. № 01-07/62 «О внесении изменений в приказ Министерства культуры, по делам национальностей и архивного дела Чувашской Республики от 31 октября 2017 г. № 01-07/375»</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BB19B2" w:rsidRDefault="00BB19B2" w:rsidP="00BB19B2">
            <w:pPr>
              <w:jc w:val="both"/>
              <w:rPr>
                <w:i/>
                <w:iCs/>
              </w:rPr>
            </w:pPr>
            <w:r w:rsidRPr="006B2AFA">
              <w:rPr>
                <w:i/>
                <w:iCs/>
                <w:color w:val="FF0000"/>
              </w:rPr>
              <w:t xml:space="preserve">Признан утратившим силу </w:t>
            </w:r>
            <w:r>
              <w:rPr>
                <w:i/>
                <w:iCs/>
              </w:rPr>
              <w:t>приказом от 11 июня 2020 г. № 01-07/323 (рег. № 6108 от 29 июня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4392</w:t>
            </w:r>
          </w:p>
        </w:tc>
        <w:tc>
          <w:tcPr>
            <w:tcW w:w="1369" w:type="dxa"/>
          </w:tcPr>
          <w:p w:rsidR="002473EC" w:rsidRDefault="002473EC" w:rsidP="002473EC">
            <w:r>
              <w:t>16.03.2018</w:t>
            </w:r>
          </w:p>
        </w:tc>
        <w:tc>
          <w:tcPr>
            <w:tcW w:w="2159" w:type="dxa"/>
          </w:tcPr>
          <w:p w:rsidR="002473EC" w:rsidRDefault="002473EC" w:rsidP="002473EC">
            <w:r>
              <w:t xml:space="preserve">Министерство образования и молодежной политики Чувашской Республики </w:t>
            </w:r>
          </w:p>
        </w:tc>
        <w:tc>
          <w:tcPr>
            <w:tcW w:w="3135" w:type="dxa"/>
          </w:tcPr>
          <w:p w:rsidR="002473EC" w:rsidRDefault="002473EC" w:rsidP="002473EC">
            <w:pPr>
              <w:ind w:right="-1"/>
              <w:jc w:val="both"/>
            </w:pPr>
            <w:r>
              <w:t>Приказ от 15 февраля 2018 г. № 264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Pr="001C6B1A" w:rsidRDefault="008F0C42" w:rsidP="008F0C42">
            <w:pPr>
              <w:jc w:val="both"/>
              <w:rPr>
                <w:i/>
                <w:iCs/>
                <w:color w:val="FF0000"/>
              </w:rPr>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1C6B1A" w:rsidTr="00023C71">
        <w:trPr>
          <w:gridBefore w:val="1"/>
          <w:wBefore w:w="6" w:type="dxa"/>
          <w:trHeight w:val="80"/>
        </w:trPr>
        <w:tc>
          <w:tcPr>
            <w:tcW w:w="790" w:type="dxa"/>
          </w:tcPr>
          <w:p w:rsidR="002473EC" w:rsidRDefault="002473EC" w:rsidP="002473EC">
            <w:r>
              <w:t>4393</w:t>
            </w:r>
          </w:p>
        </w:tc>
        <w:tc>
          <w:tcPr>
            <w:tcW w:w="1369" w:type="dxa"/>
          </w:tcPr>
          <w:p w:rsidR="002473EC" w:rsidRDefault="002473EC" w:rsidP="002473EC">
            <w:r>
              <w:t xml:space="preserve">20.03.2018 </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6170A5">
              <w:t>от 22 февраля 2018 г. № 107 «О должностных лицах Министерства труда и социальной защиты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4394</w:t>
            </w:r>
          </w:p>
        </w:tc>
        <w:tc>
          <w:tcPr>
            <w:tcW w:w="1369" w:type="dxa"/>
          </w:tcPr>
          <w:p w:rsidR="002473EC" w:rsidRDefault="002473EC" w:rsidP="002473EC">
            <w:r>
              <w:t>21.03.2018</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ind w:right="-1"/>
              <w:jc w:val="both"/>
            </w:pPr>
            <w:r>
              <w:t xml:space="preserve">приказ </w:t>
            </w:r>
            <w:r w:rsidRPr="00C527A9">
              <w:t>от 26 февраля 2018 г. № 69 «Об утверждении Порядка проведения общественного обсуждения разработанных Министерством физической культуры и спорта Чувашской Республики проектов нормативных правовых актов Чувашской Республики»</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2473EC" w:rsidRDefault="002473EC" w:rsidP="002473EC">
            <w:pPr>
              <w:jc w:val="both"/>
              <w:rPr>
                <w:i/>
                <w:iCs/>
              </w:rPr>
            </w:pPr>
            <w:r>
              <w:rPr>
                <w:i/>
                <w:iCs/>
              </w:rPr>
              <w:t>действующий</w:t>
            </w:r>
          </w:p>
          <w:p w:rsidR="00955693" w:rsidRPr="001C6B1A" w:rsidRDefault="00955693" w:rsidP="002473EC">
            <w:pPr>
              <w:jc w:val="both"/>
              <w:rPr>
                <w:i/>
                <w:iCs/>
                <w:color w:val="FF0000"/>
              </w:rPr>
            </w:pPr>
            <w:r>
              <w:rPr>
                <w:i/>
                <w:iCs/>
              </w:rPr>
              <w:t xml:space="preserve">Внесены изменения приказом </w:t>
            </w:r>
            <w:r w:rsidRPr="00955693">
              <w:rPr>
                <w:i/>
                <w:iCs/>
              </w:rPr>
              <w:t>от 30 июня 2021 г. № 316 (рег. № 7062 от 23 июля 2021 г.)</w:t>
            </w:r>
          </w:p>
        </w:tc>
      </w:tr>
      <w:tr w:rsidR="002473EC" w:rsidRPr="001C6B1A" w:rsidTr="00023C71">
        <w:trPr>
          <w:gridBefore w:val="1"/>
          <w:wBefore w:w="6" w:type="dxa"/>
          <w:trHeight w:val="80"/>
        </w:trPr>
        <w:tc>
          <w:tcPr>
            <w:tcW w:w="790" w:type="dxa"/>
          </w:tcPr>
          <w:p w:rsidR="002473EC" w:rsidRDefault="002473EC" w:rsidP="002473EC">
            <w:r>
              <w:t>4395</w:t>
            </w:r>
          </w:p>
        </w:tc>
        <w:tc>
          <w:tcPr>
            <w:tcW w:w="1369" w:type="dxa"/>
          </w:tcPr>
          <w:p w:rsidR="002473EC" w:rsidRDefault="002473EC" w:rsidP="002473EC">
            <w:r>
              <w:t>21.03.2018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625B1F">
              <w:t>от 19 февраля 2018 г. № 63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t>Вести Чувашии № 11 (1582) от 24 марта</w:t>
            </w:r>
            <w:r w:rsidRPr="00924C39">
              <w:t xml:space="preserve"> 2018 г.</w:t>
            </w:r>
          </w:p>
        </w:tc>
        <w:tc>
          <w:tcPr>
            <w:tcW w:w="1276" w:type="dxa"/>
          </w:tcPr>
          <w:p w:rsidR="00A26939" w:rsidRDefault="00A26939" w:rsidP="00A26939">
            <w:pPr>
              <w:jc w:val="both"/>
              <w:rPr>
                <w:i/>
                <w:iCs/>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21 декабря 2021 г. № 475 (рег. № 7412 от 28 декабря 2021 г.)</w:t>
            </w:r>
          </w:p>
          <w:p w:rsidR="00A26939" w:rsidRDefault="00A26939" w:rsidP="00973327">
            <w:pPr>
              <w:jc w:val="both"/>
              <w:rPr>
                <w:i/>
                <w:iCs/>
              </w:rPr>
            </w:pPr>
          </w:p>
          <w:p w:rsidR="002473EC" w:rsidRPr="00E343A2" w:rsidRDefault="002473EC" w:rsidP="00973327">
            <w:pPr>
              <w:jc w:val="both"/>
              <w:rPr>
                <w:i/>
                <w:iCs/>
              </w:rPr>
            </w:pPr>
            <w:r>
              <w:rPr>
                <w:i/>
                <w:iCs/>
              </w:rPr>
              <w:t xml:space="preserve">Внесены изменения приказом </w:t>
            </w:r>
            <w:r>
              <w:rPr>
                <w:i/>
                <w:iCs/>
                <w:color w:val="000000"/>
              </w:rPr>
              <w:t xml:space="preserve">от 10 сентября 2019 г. № 423 (рег. № 5412 от 2 октября 2019 г.), от 26 декабря 2019 г. № 568 (рег. № 5741 от 27 января 2020 г.), </w:t>
            </w:r>
            <w:r>
              <w:rPr>
                <w:i/>
                <w:iCs/>
              </w:rPr>
              <w:t>от 25 февраля 2020 г. № 118 (рег. № 5830 от 20 марта 2020 г.)</w:t>
            </w:r>
            <w:r w:rsidR="00973327">
              <w:rPr>
                <w:i/>
                <w:iCs/>
              </w:rPr>
              <w:t>, от 12 ноября 2020 г. № 513 (рег. № 6472 от 27 ноября 2020 г.)</w:t>
            </w:r>
          </w:p>
        </w:tc>
      </w:tr>
      <w:tr w:rsidR="002473EC" w:rsidRPr="001C6B1A" w:rsidTr="00023C71">
        <w:trPr>
          <w:gridBefore w:val="1"/>
          <w:wBefore w:w="6" w:type="dxa"/>
          <w:trHeight w:val="80"/>
        </w:trPr>
        <w:tc>
          <w:tcPr>
            <w:tcW w:w="790" w:type="dxa"/>
          </w:tcPr>
          <w:p w:rsidR="002473EC" w:rsidRDefault="002473EC" w:rsidP="002473EC">
            <w:r>
              <w:t>4396</w:t>
            </w:r>
          </w:p>
        </w:tc>
        <w:tc>
          <w:tcPr>
            <w:tcW w:w="1369" w:type="dxa"/>
          </w:tcPr>
          <w:p w:rsidR="002473EC" w:rsidRDefault="002473EC" w:rsidP="002473EC">
            <w:r>
              <w:t>22.03.2018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DB0A53">
              <w:t>от 5 марта 2018 г. № 48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Pr="00CF56AD" w:rsidRDefault="002473EC" w:rsidP="002473EC">
            <w:pPr>
              <w:ind w:left="-108"/>
              <w:rPr>
                <w:b/>
              </w:rPr>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9E799E">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13 августа 2018 г. № 40 (рег. № 4662 от 29 августа 2018 г.)</w:t>
            </w:r>
          </w:p>
        </w:tc>
      </w:tr>
      <w:tr w:rsidR="002473EC" w:rsidRPr="001C6B1A" w:rsidTr="00023C71">
        <w:trPr>
          <w:gridBefore w:val="1"/>
          <w:wBefore w:w="6" w:type="dxa"/>
          <w:trHeight w:val="80"/>
        </w:trPr>
        <w:tc>
          <w:tcPr>
            <w:tcW w:w="790" w:type="dxa"/>
          </w:tcPr>
          <w:p w:rsidR="002473EC" w:rsidRDefault="002473EC" w:rsidP="002473EC">
            <w:r>
              <w:t>4397</w:t>
            </w:r>
          </w:p>
        </w:tc>
        <w:tc>
          <w:tcPr>
            <w:tcW w:w="1369" w:type="dxa"/>
          </w:tcPr>
          <w:p w:rsidR="002473EC" w:rsidRDefault="002473EC" w:rsidP="002473EC">
            <w:r>
              <w:t>23.03.2018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приказ от 21 марта 2018 г. № 62 «О внесении изменения в приказ Министерства сельского хозяйства Чувашской Республики от 24 октября 2017 г. № 212»</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4398</w:t>
            </w:r>
          </w:p>
        </w:tc>
        <w:tc>
          <w:tcPr>
            <w:tcW w:w="1369" w:type="dxa"/>
          </w:tcPr>
          <w:p w:rsidR="002473EC" w:rsidRDefault="002473EC" w:rsidP="002473EC">
            <w:r>
              <w:t>23.03.2018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ind w:right="-1"/>
              <w:jc w:val="both"/>
            </w:pPr>
            <w:r>
              <w:t xml:space="preserve">приказ </w:t>
            </w:r>
            <w:r w:rsidRPr="009F693E">
              <w:t>от 16 марта 2018 г. № 02-03/48 «О признании утратившим силу приказа Министерства транспорта и дорожного хозяйства Чувашской Республики от 17 октября 2013 г. № 02-03/78»</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4399</w:t>
            </w:r>
          </w:p>
        </w:tc>
        <w:tc>
          <w:tcPr>
            <w:tcW w:w="1369" w:type="dxa"/>
          </w:tcPr>
          <w:p w:rsidR="002473EC" w:rsidRDefault="002473EC" w:rsidP="002473EC">
            <w:r>
              <w:t>23.03.2018</w:t>
            </w:r>
          </w:p>
        </w:tc>
        <w:tc>
          <w:tcPr>
            <w:tcW w:w="2159" w:type="dxa"/>
          </w:tcPr>
          <w:p w:rsidR="002473EC" w:rsidRPr="008D5B18" w:rsidRDefault="002473EC" w:rsidP="002473EC">
            <w:r w:rsidRPr="008D5B18">
              <w:t>Министерство физической культуры и спорта Чувашской Республики</w:t>
            </w:r>
          </w:p>
        </w:tc>
        <w:tc>
          <w:tcPr>
            <w:tcW w:w="3135" w:type="dxa"/>
          </w:tcPr>
          <w:p w:rsidR="002473EC" w:rsidRPr="008D5B18" w:rsidRDefault="002473EC" w:rsidP="002473EC">
            <w:pPr>
              <w:ind w:right="-1"/>
              <w:jc w:val="both"/>
            </w:pPr>
            <w:r w:rsidRPr="008D5B18">
              <w:t xml:space="preserve">приказ от 15 февраля 2018 г. № 55 «О внесении изменений в </w:t>
            </w:r>
            <w:r w:rsidRPr="008D5B18">
              <w:rPr>
                <w:bCs/>
              </w:rPr>
              <w:t xml:space="preserve">некоторые приказы </w:t>
            </w:r>
            <w:r w:rsidRPr="008D5B18">
              <w:t>Министерства по физической культуре, спорту и туризму Чувашской Республики и приказы Министерства физической культуры и спорта Чувашской Республики»</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027238" w:rsidRPr="002C6B67" w:rsidRDefault="00027238" w:rsidP="00027238">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027238" w:rsidRPr="002C6B67" w:rsidRDefault="00027238" w:rsidP="00641A82">
            <w:pPr>
              <w:jc w:val="both"/>
              <w:rPr>
                <w:i/>
                <w:iCs/>
              </w:rPr>
            </w:pPr>
          </w:p>
          <w:p w:rsidR="002473EC" w:rsidRPr="00FF5656" w:rsidRDefault="002473EC" w:rsidP="002473EC">
            <w:pPr>
              <w:jc w:val="both"/>
              <w:rPr>
                <w:i/>
                <w:iCs/>
              </w:rPr>
            </w:pPr>
            <w:r>
              <w:rPr>
                <w:i/>
                <w:iCs/>
              </w:rPr>
              <w:t xml:space="preserve">Внесены изменения приказом от 9 октября 2019 г. № 335 (рег. № 5527 от 19 ноября 2019 г.), </w:t>
            </w:r>
            <w:r w:rsidRPr="00846572">
              <w:rPr>
                <w:i/>
                <w:iCs/>
              </w:rPr>
              <w:t>от 15 января 2020 г. № 7 (рег. № 5769 от 4 февраля 2020 г.)</w:t>
            </w:r>
            <w:r>
              <w:rPr>
                <w:i/>
                <w:iCs/>
              </w:rPr>
              <w:t xml:space="preserve">, </w:t>
            </w:r>
            <w:r w:rsidRPr="00387A74">
              <w:rPr>
                <w:i/>
                <w:iCs/>
              </w:rPr>
              <w:t>от 21 февраля 2020 г. № 64 (рег. № 5826 от 19 марта 2020 г.)</w:t>
            </w:r>
            <w:r w:rsidR="00027238">
              <w:rPr>
                <w:i/>
                <w:iCs/>
              </w:rPr>
              <w:t>, от 29 июля 2020 г. № 230 (рег. № 6235 от 27 августа 2020 г.)</w:t>
            </w:r>
          </w:p>
        </w:tc>
      </w:tr>
      <w:tr w:rsidR="002473EC" w:rsidRPr="001C6B1A" w:rsidTr="00023C71">
        <w:trPr>
          <w:gridBefore w:val="1"/>
          <w:wBefore w:w="6" w:type="dxa"/>
          <w:trHeight w:val="80"/>
        </w:trPr>
        <w:tc>
          <w:tcPr>
            <w:tcW w:w="790" w:type="dxa"/>
          </w:tcPr>
          <w:p w:rsidR="002473EC" w:rsidRDefault="002473EC" w:rsidP="002473EC">
            <w:r>
              <w:t>4400</w:t>
            </w:r>
          </w:p>
        </w:tc>
        <w:tc>
          <w:tcPr>
            <w:tcW w:w="1369" w:type="dxa"/>
          </w:tcPr>
          <w:p w:rsidR="002473EC" w:rsidRDefault="002473EC" w:rsidP="002473EC">
            <w:r>
              <w:t>23.03.2018</w:t>
            </w:r>
          </w:p>
        </w:tc>
        <w:tc>
          <w:tcPr>
            <w:tcW w:w="2159" w:type="dxa"/>
          </w:tcPr>
          <w:p w:rsidR="002473EC" w:rsidRDefault="002473EC" w:rsidP="002473EC">
            <w:r>
              <w:t>Государственная жилищная  инспекция Чувашской Республики</w:t>
            </w:r>
          </w:p>
        </w:tc>
        <w:tc>
          <w:tcPr>
            <w:tcW w:w="3135" w:type="dxa"/>
          </w:tcPr>
          <w:p w:rsidR="002473EC" w:rsidRDefault="002473EC" w:rsidP="002473EC">
            <w:pPr>
              <w:ind w:right="-1"/>
              <w:jc w:val="both"/>
            </w:pPr>
            <w:r>
              <w:t xml:space="preserve">приказ от 28 февраля 2018 г. № 8-од «О внесении изменений в приказ Государственной жилищной инспекции Чувашской Республики от </w:t>
            </w:r>
          </w:p>
          <w:p w:rsidR="002473EC" w:rsidRDefault="002473EC" w:rsidP="002473EC">
            <w:pPr>
              <w:ind w:right="-1"/>
              <w:jc w:val="both"/>
            </w:pPr>
            <w:r>
              <w:t>27 января 2014 г. № 5-од»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1C6B1A" w:rsidTr="00023C71">
        <w:trPr>
          <w:gridBefore w:val="1"/>
          <w:wBefore w:w="6" w:type="dxa"/>
          <w:trHeight w:val="80"/>
        </w:trPr>
        <w:tc>
          <w:tcPr>
            <w:tcW w:w="790" w:type="dxa"/>
          </w:tcPr>
          <w:p w:rsidR="002473EC" w:rsidRDefault="002473EC" w:rsidP="002473EC">
            <w:r>
              <w:t>4401</w:t>
            </w:r>
          </w:p>
        </w:tc>
        <w:tc>
          <w:tcPr>
            <w:tcW w:w="1369" w:type="dxa"/>
          </w:tcPr>
          <w:p w:rsidR="002473EC" w:rsidRDefault="002473EC" w:rsidP="002473EC">
            <w:r>
              <w:t>23.03.2018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307A8E">
              <w:t>от 20 февраля 2018 г. № 03/1-03/118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762034" w:rsidRDefault="00762034" w:rsidP="00EB0003">
            <w:pPr>
              <w:jc w:val="both"/>
              <w:rPr>
                <w:i/>
              </w:rPr>
            </w:pPr>
            <w:r w:rsidRPr="00762034">
              <w:rPr>
                <w:i/>
                <w:iCs/>
              </w:rPr>
              <w:t>Внесен</w:t>
            </w:r>
            <w:r w:rsidR="00EB0003">
              <w:rPr>
                <w:i/>
                <w:iCs/>
              </w:rPr>
              <w:t>ы</w:t>
            </w:r>
            <w:r w:rsidRPr="00762034">
              <w:rPr>
                <w:i/>
                <w:iCs/>
              </w:rPr>
              <w:t xml:space="preserve"> изменени</w:t>
            </w:r>
            <w:r w:rsidR="00EB0003">
              <w:rPr>
                <w:i/>
                <w:iCs/>
              </w:rPr>
              <w:t>я</w:t>
            </w:r>
            <w:r w:rsidRPr="00762034">
              <w:rPr>
                <w:i/>
                <w:iCs/>
              </w:rPr>
              <w:t xml:space="preserve"> </w:t>
            </w:r>
            <w:r>
              <w:rPr>
                <w:i/>
                <w:iCs/>
              </w:rPr>
              <w:t>приказ</w:t>
            </w:r>
            <w:r w:rsidR="00EB0003">
              <w:rPr>
                <w:i/>
                <w:iCs/>
              </w:rPr>
              <w:t>ами</w:t>
            </w:r>
            <w:r>
              <w:rPr>
                <w:i/>
                <w:iCs/>
              </w:rPr>
              <w:t xml:space="preserve"> от 3 февраля 2022 г. № 03-03</w:t>
            </w:r>
            <w:r w:rsidRPr="00594FEF">
              <w:rPr>
                <w:i/>
                <w:iCs/>
              </w:rPr>
              <w:t>/</w:t>
            </w:r>
            <w:r>
              <w:rPr>
                <w:i/>
                <w:iCs/>
              </w:rPr>
              <w:t>33 (рег. № 7521 от 28 февраля 2022 г.)</w:t>
            </w:r>
            <w:r w:rsidR="00EB0003">
              <w:rPr>
                <w:i/>
                <w:iCs/>
              </w:rPr>
              <w:t>,</w:t>
            </w:r>
            <w:r w:rsidR="00EB0003" w:rsidRPr="00EB0003">
              <w:rPr>
                <w:i/>
                <w:iCs/>
                <w:color w:val="FF0000"/>
              </w:rPr>
              <w:t xml:space="preserve"> </w:t>
            </w:r>
            <w:r w:rsidR="00EB0003">
              <w:rPr>
                <w:i/>
                <w:iCs/>
              </w:rPr>
              <w:t xml:space="preserve">от 14 марта 2022 г. № 03-03/116 (рег. № 7602 от 12 апреля 2022 г.), </w:t>
            </w:r>
            <w:r w:rsidR="00EB0003" w:rsidRPr="00EB0003">
              <w:rPr>
                <w:i/>
                <w:iCs/>
              </w:rPr>
              <w:t xml:space="preserve">от </w:t>
            </w:r>
            <w:r w:rsidR="00EB0003" w:rsidRPr="00EB0003">
              <w:rPr>
                <w:i/>
              </w:rPr>
              <w:t>21 июня 2022 г. № 03-03/286 (рег. № 7898 от 29 июля 2022 г.)</w:t>
            </w:r>
          </w:p>
          <w:p w:rsidR="000D7F05" w:rsidRPr="001C6B1A" w:rsidRDefault="000D7F05" w:rsidP="00EB0003">
            <w:pPr>
              <w:jc w:val="both"/>
              <w:rPr>
                <w:i/>
                <w:iCs/>
                <w:color w:val="FF0000"/>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1C6B1A" w:rsidTr="00023C71">
        <w:trPr>
          <w:gridBefore w:val="1"/>
          <w:wBefore w:w="6" w:type="dxa"/>
          <w:trHeight w:val="80"/>
        </w:trPr>
        <w:tc>
          <w:tcPr>
            <w:tcW w:w="790" w:type="dxa"/>
          </w:tcPr>
          <w:p w:rsidR="002473EC" w:rsidRDefault="002473EC" w:rsidP="002473EC">
            <w:r>
              <w:t>4402</w:t>
            </w:r>
          </w:p>
        </w:tc>
        <w:tc>
          <w:tcPr>
            <w:tcW w:w="1369" w:type="dxa"/>
          </w:tcPr>
          <w:p w:rsidR="002473EC" w:rsidRDefault="002473EC" w:rsidP="002473EC">
            <w:r>
              <w:t>26.03.2018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28 февраля 2018 г. № 160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C858F5" w:rsidP="002473EC">
            <w:pPr>
              <w:jc w:val="both"/>
              <w:rPr>
                <w:i/>
                <w:iCs/>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1C6B1A" w:rsidTr="00023C71">
        <w:trPr>
          <w:gridBefore w:val="1"/>
          <w:wBefore w:w="6" w:type="dxa"/>
          <w:trHeight w:val="80"/>
        </w:trPr>
        <w:tc>
          <w:tcPr>
            <w:tcW w:w="790" w:type="dxa"/>
          </w:tcPr>
          <w:p w:rsidR="002473EC" w:rsidRDefault="002473EC" w:rsidP="002473EC">
            <w:r>
              <w:t>4403</w:t>
            </w:r>
          </w:p>
        </w:tc>
        <w:tc>
          <w:tcPr>
            <w:tcW w:w="1369" w:type="dxa"/>
          </w:tcPr>
          <w:p w:rsidR="002473EC" w:rsidRDefault="002473EC" w:rsidP="002473EC">
            <w:r>
              <w:t>26.03.2018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1C1E7A">
              <w:t>от 5 марта 2018 г. № 49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9E799E">
              <w:rPr>
                <w:i/>
                <w:iCs/>
                <w:color w:val="FF0000"/>
              </w:rPr>
              <w:t xml:space="preserve">Признан утратившим силу </w:t>
            </w:r>
            <w:r>
              <w:rPr>
                <w:i/>
                <w:iCs/>
              </w:rPr>
              <w:t>приказом Министерства цифрового развития, информационной политики и массовых коммуникаций Чувашской Республики от 13 августа 2018 г. № 41 (рег. № 4663 от 29 августа 2018 г.)</w:t>
            </w:r>
          </w:p>
        </w:tc>
      </w:tr>
      <w:tr w:rsidR="002473EC" w:rsidRPr="001C6B1A" w:rsidTr="00023C71">
        <w:trPr>
          <w:gridBefore w:val="1"/>
          <w:wBefore w:w="6" w:type="dxa"/>
          <w:trHeight w:val="80"/>
        </w:trPr>
        <w:tc>
          <w:tcPr>
            <w:tcW w:w="790" w:type="dxa"/>
          </w:tcPr>
          <w:p w:rsidR="002473EC" w:rsidRDefault="002473EC" w:rsidP="002473EC">
            <w:r>
              <w:t>4404</w:t>
            </w:r>
          </w:p>
        </w:tc>
        <w:tc>
          <w:tcPr>
            <w:tcW w:w="1369" w:type="dxa"/>
          </w:tcPr>
          <w:p w:rsidR="002473EC" w:rsidRDefault="002473EC" w:rsidP="002473EC">
            <w:r w:rsidRPr="00F442DF">
              <w:t>27.03.2018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5 марта 2018 г. № 47 «О внесении изменения в приказ Министерства информационной политики и массовых коммуникаций Чувашской Республики от 9 марта 2017 г. № 68»</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4405</w:t>
            </w:r>
          </w:p>
        </w:tc>
        <w:tc>
          <w:tcPr>
            <w:tcW w:w="1369" w:type="dxa"/>
          </w:tcPr>
          <w:p w:rsidR="002473EC" w:rsidRDefault="002473EC" w:rsidP="002473EC">
            <w:r>
              <w:t>27.03.2018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28 февраля 2018 г. № 161 «О внесении изменений в приказ Министерства природных ресурсов и экологии Чувашской Республики от 25 мая 2017 г. № 535»</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9D65D5" w:rsidP="002473EC">
            <w:pPr>
              <w:jc w:val="both"/>
              <w:rPr>
                <w:i/>
                <w:iCs/>
                <w:color w:val="FF0000"/>
              </w:rPr>
            </w:pPr>
            <w:r>
              <w:rPr>
                <w:i/>
                <w:iCs/>
                <w:color w:val="FF0000"/>
              </w:rPr>
              <w:t>признан утратившим силу приказом от 25 августа 2022 г. № 518 (рег. № 8024 от 29 сентября 2022 г.)</w:t>
            </w:r>
          </w:p>
        </w:tc>
      </w:tr>
      <w:tr w:rsidR="002473EC" w:rsidRPr="001C6B1A" w:rsidTr="00023C71">
        <w:trPr>
          <w:gridBefore w:val="1"/>
          <w:wBefore w:w="6" w:type="dxa"/>
          <w:trHeight w:val="80"/>
        </w:trPr>
        <w:tc>
          <w:tcPr>
            <w:tcW w:w="790" w:type="dxa"/>
          </w:tcPr>
          <w:p w:rsidR="002473EC" w:rsidRDefault="002473EC" w:rsidP="002473EC">
            <w:r>
              <w:t>4406</w:t>
            </w:r>
          </w:p>
        </w:tc>
        <w:tc>
          <w:tcPr>
            <w:tcW w:w="1369" w:type="dxa"/>
          </w:tcPr>
          <w:p w:rsidR="002473EC" w:rsidRDefault="002473EC" w:rsidP="002473EC">
            <w:r>
              <w:t>27.03.2018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 xml:space="preserve">приказ </w:t>
            </w:r>
            <w:r w:rsidRPr="00F17DCF">
              <w:t>от 5 марта 2018 г. № 50 «Об утверждении перечня должностей государственной гражданской службы Чувашской Республики в Министерстве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EF03FC">
              <w:rPr>
                <w:i/>
                <w:iCs/>
                <w:color w:val="FF0000"/>
              </w:rPr>
              <w:t xml:space="preserve">Признан утратившим силу </w:t>
            </w:r>
            <w:r>
              <w:rPr>
                <w:i/>
                <w:iCs/>
              </w:rPr>
              <w:t xml:space="preserve">приказом </w:t>
            </w:r>
            <w:r w:rsidRPr="00EF03FC">
              <w:rPr>
                <w:i/>
                <w:iCs/>
              </w:rPr>
              <w:t>Министерств</w:t>
            </w:r>
            <w:r>
              <w:rPr>
                <w:i/>
                <w:iCs/>
              </w:rPr>
              <w:t>а цифрового развития,</w:t>
            </w:r>
            <w:r w:rsidRPr="00EF03FC">
              <w:rPr>
                <w:i/>
                <w:iCs/>
              </w:rPr>
              <w:t xml:space="preserve"> информационной политики и массовых коммуникаций Чувашской Республики</w:t>
            </w:r>
            <w:r>
              <w:rPr>
                <w:i/>
                <w:iCs/>
              </w:rPr>
              <w:t xml:space="preserve"> от 13 августа 2018 г. № 42 (рег. № 4668 от 30 августа 2018 г.)</w:t>
            </w:r>
          </w:p>
        </w:tc>
      </w:tr>
      <w:tr w:rsidR="002473EC" w:rsidRPr="001C6B1A" w:rsidTr="00023C71">
        <w:trPr>
          <w:gridBefore w:val="1"/>
          <w:wBefore w:w="6" w:type="dxa"/>
          <w:trHeight w:val="80"/>
        </w:trPr>
        <w:tc>
          <w:tcPr>
            <w:tcW w:w="790" w:type="dxa"/>
          </w:tcPr>
          <w:p w:rsidR="002473EC" w:rsidRDefault="002473EC" w:rsidP="002473EC">
            <w:r>
              <w:t>4407</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2F7A80">
              <w:t>от 29 января 2018 г. № 11-од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13 июля 2015 г. № 172-од»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D93E45">
              <w:rPr>
                <w:i/>
                <w:iCs/>
                <w:color w:val="FF0000"/>
              </w:rPr>
              <w:t xml:space="preserve">Признан утратившим силу </w:t>
            </w:r>
            <w:r>
              <w:rPr>
                <w:i/>
                <w:iCs/>
              </w:rPr>
              <w:t>приказом от 8 ноября 2019 г. № 74-од (рег. № 5576 от 29 ноября 2019 г.)</w:t>
            </w:r>
          </w:p>
        </w:tc>
      </w:tr>
      <w:tr w:rsidR="002473EC" w:rsidRPr="001C6B1A" w:rsidTr="00023C71">
        <w:trPr>
          <w:gridBefore w:val="1"/>
          <w:wBefore w:w="6" w:type="dxa"/>
          <w:trHeight w:val="80"/>
        </w:trPr>
        <w:tc>
          <w:tcPr>
            <w:tcW w:w="790" w:type="dxa"/>
          </w:tcPr>
          <w:p w:rsidR="002473EC" w:rsidRDefault="002473EC" w:rsidP="002473EC">
            <w:r>
              <w:t>4408</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8C33B6">
              <w:t>от 29 января 2018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1C6B1A" w:rsidTr="00023C71">
        <w:trPr>
          <w:gridBefore w:val="1"/>
          <w:wBefore w:w="6" w:type="dxa"/>
          <w:trHeight w:val="80"/>
        </w:trPr>
        <w:tc>
          <w:tcPr>
            <w:tcW w:w="790" w:type="dxa"/>
          </w:tcPr>
          <w:p w:rsidR="002473EC" w:rsidRDefault="002473EC" w:rsidP="002473EC">
            <w:r>
              <w:t>4409</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8C33B6">
              <w:t>от 29 января 2018 г. № 13-од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67C17"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1C6B1A" w:rsidTr="00023C71">
        <w:trPr>
          <w:gridBefore w:val="1"/>
          <w:wBefore w:w="6" w:type="dxa"/>
          <w:trHeight w:val="80"/>
        </w:trPr>
        <w:tc>
          <w:tcPr>
            <w:tcW w:w="790" w:type="dxa"/>
          </w:tcPr>
          <w:p w:rsidR="002473EC" w:rsidRDefault="002473EC" w:rsidP="002473EC">
            <w:r>
              <w:t>4410</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29 января 2018 г. № 14-од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257E02">
              <w:rPr>
                <w:i/>
                <w:iCs/>
                <w:color w:val="FF0000"/>
              </w:rPr>
              <w:t xml:space="preserve">Признан утратившим силу </w:t>
            </w:r>
            <w:r>
              <w:rPr>
                <w:i/>
                <w:iCs/>
              </w:rPr>
              <w:t>приказом от 25 февраля 2020 г. № 7-од (рег. № 5819 от 18 марта 2020 г.)</w:t>
            </w:r>
          </w:p>
        </w:tc>
      </w:tr>
      <w:tr w:rsidR="002473EC" w:rsidRPr="001C6B1A" w:rsidTr="00023C71">
        <w:trPr>
          <w:gridBefore w:val="1"/>
          <w:wBefore w:w="6" w:type="dxa"/>
          <w:trHeight w:val="80"/>
        </w:trPr>
        <w:tc>
          <w:tcPr>
            <w:tcW w:w="790" w:type="dxa"/>
          </w:tcPr>
          <w:p w:rsidR="002473EC" w:rsidRDefault="002473EC" w:rsidP="002473EC">
            <w:r>
              <w:t>4411</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AF63E5">
              <w:t>от 29 января 2018 г. № 15-од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1C6B1A" w:rsidTr="00023C71">
        <w:trPr>
          <w:gridBefore w:val="1"/>
          <w:wBefore w:w="6" w:type="dxa"/>
          <w:trHeight w:val="80"/>
        </w:trPr>
        <w:tc>
          <w:tcPr>
            <w:tcW w:w="790" w:type="dxa"/>
          </w:tcPr>
          <w:p w:rsidR="002473EC" w:rsidRDefault="002473EC" w:rsidP="002473EC">
            <w:r>
              <w:t>4412</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приказ от 29 января 2018 г. № 16-од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1C6B1A" w:rsidRDefault="002473EC"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1C6B1A" w:rsidTr="00023C71">
        <w:trPr>
          <w:gridBefore w:val="1"/>
          <w:wBefore w:w="6" w:type="dxa"/>
          <w:trHeight w:val="80"/>
        </w:trPr>
        <w:tc>
          <w:tcPr>
            <w:tcW w:w="790" w:type="dxa"/>
          </w:tcPr>
          <w:p w:rsidR="002473EC" w:rsidRDefault="002473EC" w:rsidP="002473EC">
            <w:r>
              <w:t>4413</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CA46C9">
              <w:t>от 29 января 2018 г. № 17-од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марта 2015 г. № 35-од»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Default="002473EC" w:rsidP="002473EC">
            <w:pPr>
              <w:jc w:val="both"/>
              <w:rPr>
                <w:i/>
                <w:iCs/>
              </w:rPr>
            </w:pPr>
            <w:r>
              <w:rPr>
                <w:i/>
                <w:iCs/>
                <w:color w:val="FF0000"/>
              </w:rPr>
              <w:t>П</w:t>
            </w:r>
            <w:r w:rsidRPr="0032737D">
              <w:rPr>
                <w:i/>
                <w:iCs/>
                <w:color w:val="FF0000"/>
              </w:rPr>
              <w:t>ризнан утратившим силу</w:t>
            </w:r>
            <w:r>
              <w:rPr>
                <w:i/>
                <w:iCs/>
                <w:color w:val="FF0000"/>
              </w:rPr>
              <w:t xml:space="preserve"> </w:t>
            </w:r>
            <w:r w:rsidRPr="00A01356">
              <w:rPr>
                <w:i/>
                <w:iCs/>
              </w:rPr>
              <w:t>приказом</w:t>
            </w:r>
            <w:r>
              <w:rPr>
                <w:i/>
                <w:iCs/>
                <w:color w:val="FF0000"/>
              </w:rPr>
              <w:t xml:space="preserve"> </w:t>
            </w:r>
            <w:r w:rsidRPr="00A01356">
              <w:rPr>
                <w:i/>
                <w:iCs/>
              </w:rPr>
              <w:t xml:space="preserve">от </w:t>
            </w:r>
            <w:r>
              <w:rPr>
                <w:i/>
                <w:iCs/>
              </w:rPr>
              <w:t>25 февраля 2020 г. № 10-од (рег. № 5828 от 19 марта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4414</w:t>
            </w:r>
          </w:p>
        </w:tc>
        <w:tc>
          <w:tcPr>
            <w:tcW w:w="1369" w:type="dxa"/>
          </w:tcPr>
          <w:p w:rsidR="002473EC" w:rsidRDefault="002473EC" w:rsidP="002473EC">
            <w:r>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CA46C9">
              <w:t>от 29 января 2018 г. № 18-од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178-од»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4415</w:t>
            </w:r>
          </w:p>
        </w:tc>
        <w:tc>
          <w:tcPr>
            <w:tcW w:w="1369" w:type="dxa"/>
          </w:tcPr>
          <w:p w:rsidR="002473EC" w:rsidRDefault="002473EC" w:rsidP="002473EC">
            <w:r w:rsidRPr="00CA46C9">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rsidRPr="00CA46C9">
              <w:t xml:space="preserve">приказ </w:t>
            </w:r>
            <w:r>
              <w:t>от 29 января 2018 г. № 19-од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Pr="00BE5320" w:rsidRDefault="002473EC" w:rsidP="002473EC">
            <w:pPr>
              <w:ind w:left="-108"/>
            </w:pPr>
            <w:r>
              <w:t>Вести Чувашии № 12 (1583) от 31 марта</w:t>
            </w:r>
            <w:r w:rsidRPr="00924C39">
              <w:t xml:space="preserve"> 2018 г.</w:t>
            </w:r>
          </w:p>
        </w:tc>
        <w:tc>
          <w:tcPr>
            <w:tcW w:w="1276" w:type="dxa"/>
          </w:tcPr>
          <w:p w:rsidR="002473EC" w:rsidRPr="00013EE6"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tc>
      </w:tr>
      <w:tr w:rsidR="002473EC" w:rsidRPr="001C6B1A" w:rsidTr="00023C71">
        <w:trPr>
          <w:gridBefore w:val="1"/>
          <w:wBefore w:w="6" w:type="dxa"/>
          <w:trHeight w:val="80"/>
        </w:trPr>
        <w:tc>
          <w:tcPr>
            <w:tcW w:w="790" w:type="dxa"/>
          </w:tcPr>
          <w:p w:rsidR="002473EC" w:rsidRDefault="002473EC" w:rsidP="002473EC">
            <w:r>
              <w:t>4416</w:t>
            </w:r>
          </w:p>
        </w:tc>
        <w:tc>
          <w:tcPr>
            <w:tcW w:w="1369" w:type="dxa"/>
          </w:tcPr>
          <w:p w:rsidR="002473EC" w:rsidRDefault="002473EC" w:rsidP="002473EC">
            <w:r w:rsidRPr="00CA46C9">
              <w:t>28.03.2018</w:t>
            </w:r>
          </w:p>
        </w:tc>
        <w:tc>
          <w:tcPr>
            <w:tcW w:w="2159" w:type="dxa"/>
          </w:tcPr>
          <w:p w:rsidR="002473EC" w:rsidRDefault="002473EC" w:rsidP="002473EC">
            <w:r w:rsidRPr="002F7A80">
              <w:t>Государственн</w:t>
            </w:r>
            <w:r>
              <w:t>ая</w:t>
            </w:r>
            <w:r w:rsidRPr="002F7A80">
              <w:t xml:space="preserve"> инспекци</w:t>
            </w:r>
            <w:r>
              <w:t>я</w:t>
            </w:r>
            <w:r w:rsidRPr="002F7A80">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rsidRPr="00CA46C9">
              <w:t>приказ</w:t>
            </w:r>
            <w:r>
              <w:t xml:space="preserve"> от 29 января 2018 г. № 20-од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сентября 2014 г. </w:t>
            </w:r>
          </w:p>
          <w:p w:rsidR="002473EC" w:rsidRDefault="002473EC" w:rsidP="002473EC">
            <w:pPr>
              <w:ind w:right="-1"/>
              <w:jc w:val="both"/>
            </w:pPr>
            <w:r>
              <w:t>№ 249-од»</w:t>
            </w:r>
          </w:p>
        </w:tc>
        <w:tc>
          <w:tcPr>
            <w:tcW w:w="1701" w:type="dxa"/>
          </w:tcPr>
          <w:p w:rsidR="002473EC" w:rsidRPr="00BE5320" w:rsidRDefault="002473EC" w:rsidP="002473EC">
            <w:pPr>
              <w:ind w:left="-108"/>
            </w:pPr>
            <w:r>
              <w:t xml:space="preserve">Вести Чувашии № 13 (1584) от 7 апреля </w:t>
            </w:r>
            <w:r w:rsidRPr="00924C39">
              <w:t>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4417</w:t>
            </w:r>
          </w:p>
        </w:tc>
        <w:tc>
          <w:tcPr>
            <w:tcW w:w="1369" w:type="dxa"/>
          </w:tcPr>
          <w:p w:rsidR="002473EC" w:rsidRDefault="002473EC" w:rsidP="002473EC">
            <w:r>
              <w:t>28.03.2018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EC5D2F">
              <w:t>от 31 января 2018 г. № 90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«Исполняет функции организатора по выдаче и замене удостоверений и нагрудных знаков производственных охотничьих инспекторов, аннулированию таких удостоверений в порядке, установленном уполномоченным федеральным органом исполнительной власти»</w:t>
            </w:r>
          </w:p>
        </w:tc>
        <w:tc>
          <w:tcPr>
            <w:tcW w:w="1701" w:type="dxa"/>
          </w:tcPr>
          <w:p w:rsidR="002473EC" w:rsidRPr="00BE5320" w:rsidRDefault="002473EC" w:rsidP="002473EC">
            <w:pPr>
              <w:ind w:left="-108"/>
            </w:pPr>
            <w:r>
              <w:t xml:space="preserve">Вести Чувашии № 13 (1584) от 7 апреля </w:t>
            </w:r>
            <w:r w:rsidRPr="00924C39">
              <w:t>2018 г.</w:t>
            </w:r>
          </w:p>
        </w:tc>
        <w:tc>
          <w:tcPr>
            <w:tcW w:w="1276" w:type="dxa"/>
          </w:tcPr>
          <w:p w:rsidR="00FC35CC" w:rsidRDefault="00FC35CC" w:rsidP="002473EC">
            <w:pPr>
              <w:jc w:val="both"/>
              <w:rPr>
                <w:i/>
                <w:iCs/>
              </w:rPr>
            </w:pPr>
            <w:r w:rsidRPr="002929E7">
              <w:rPr>
                <w:i/>
                <w:iCs/>
                <w:color w:val="FF0000"/>
              </w:rPr>
              <w:t>Признан утратившим силу</w:t>
            </w:r>
            <w:r>
              <w:rPr>
                <w:i/>
                <w:iCs/>
              </w:rPr>
              <w:t xml:space="preserve"> приказом от </w:t>
            </w:r>
            <w:r w:rsidR="00D94365">
              <w:rPr>
                <w:i/>
                <w:iCs/>
              </w:rPr>
              <w:t>25</w:t>
            </w:r>
            <w:r>
              <w:rPr>
                <w:i/>
                <w:iCs/>
              </w:rPr>
              <w:t xml:space="preserve"> </w:t>
            </w:r>
            <w:r w:rsidR="00D94365">
              <w:rPr>
                <w:i/>
                <w:iCs/>
              </w:rPr>
              <w:t>августа</w:t>
            </w:r>
            <w:r>
              <w:rPr>
                <w:i/>
                <w:iCs/>
              </w:rPr>
              <w:t xml:space="preserve"> 202</w:t>
            </w:r>
            <w:r w:rsidR="00D94365">
              <w:rPr>
                <w:i/>
                <w:iCs/>
              </w:rPr>
              <w:t>2</w:t>
            </w:r>
            <w:r>
              <w:rPr>
                <w:i/>
                <w:iCs/>
              </w:rPr>
              <w:t xml:space="preserve"> г. № </w:t>
            </w:r>
            <w:r w:rsidR="00D94365">
              <w:rPr>
                <w:i/>
                <w:iCs/>
              </w:rPr>
              <w:t>519 (рег. № 8018</w:t>
            </w:r>
            <w:r>
              <w:rPr>
                <w:i/>
                <w:iCs/>
              </w:rPr>
              <w:t xml:space="preserve"> от 2</w:t>
            </w:r>
            <w:r w:rsidR="00D94365">
              <w:rPr>
                <w:i/>
                <w:iCs/>
              </w:rPr>
              <w:t>6</w:t>
            </w:r>
            <w:r>
              <w:rPr>
                <w:i/>
                <w:iCs/>
              </w:rPr>
              <w:t xml:space="preserve"> </w:t>
            </w:r>
            <w:r w:rsidR="00D94365">
              <w:rPr>
                <w:i/>
                <w:iCs/>
              </w:rPr>
              <w:t>сентября</w:t>
            </w:r>
            <w:r>
              <w:rPr>
                <w:i/>
                <w:iCs/>
              </w:rPr>
              <w:t xml:space="preserve"> 202</w:t>
            </w:r>
            <w:r w:rsidR="00D94365">
              <w:rPr>
                <w:i/>
                <w:iCs/>
              </w:rPr>
              <w:t>2</w:t>
            </w:r>
            <w:r>
              <w:rPr>
                <w:i/>
                <w:iCs/>
              </w:rPr>
              <w:t xml:space="preserve"> г.)</w:t>
            </w:r>
          </w:p>
          <w:p w:rsidR="00FC35CC" w:rsidRDefault="00FC35CC" w:rsidP="002473EC">
            <w:pPr>
              <w:jc w:val="both"/>
              <w:rPr>
                <w:i/>
                <w:iCs/>
              </w:rPr>
            </w:pPr>
          </w:p>
          <w:p w:rsidR="002473EC" w:rsidRPr="001C6B1A" w:rsidRDefault="002473EC" w:rsidP="002473EC">
            <w:pPr>
              <w:jc w:val="both"/>
              <w:rPr>
                <w:i/>
                <w:iCs/>
                <w:color w:val="FF0000"/>
              </w:rPr>
            </w:pPr>
            <w:r>
              <w:rPr>
                <w:i/>
                <w:iCs/>
              </w:rPr>
              <w:t>Внесены изменения приказом от 21 августа 2018 г. № 727 (рег. № 4677 от 4 сентября 2018 г.), от 14 ноября 2018 г. № 1011 (рег. № 4878 от 6 декабря 2018 г.), 27 марта 2020 г. № 248 (рег. № 5901 от 17 апреля 2020 г.)</w:t>
            </w:r>
          </w:p>
        </w:tc>
      </w:tr>
      <w:tr w:rsidR="002473EC" w:rsidRPr="001C6B1A" w:rsidTr="00023C71">
        <w:trPr>
          <w:gridBefore w:val="1"/>
          <w:wBefore w:w="6" w:type="dxa"/>
          <w:trHeight w:val="80"/>
        </w:trPr>
        <w:tc>
          <w:tcPr>
            <w:tcW w:w="790" w:type="dxa"/>
          </w:tcPr>
          <w:p w:rsidR="002473EC" w:rsidRDefault="002473EC" w:rsidP="002473EC">
            <w:r>
              <w:t>4418</w:t>
            </w:r>
          </w:p>
        </w:tc>
        <w:tc>
          <w:tcPr>
            <w:tcW w:w="1369" w:type="dxa"/>
          </w:tcPr>
          <w:p w:rsidR="002473EC" w:rsidRDefault="002473EC" w:rsidP="002473EC">
            <w:r>
              <w:t>29.03.2018</w:t>
            </w:r>
          </w:p>
        </w:tc>
        <w:tc>
          <w:tcPr>
            <w:tcW w:w="2159" w:type="dxa"/>
          </w:tcPr>
          <w:p w:rsidR="002473EC" w:rsidRDefault="002473EC" w:rsidP="002473EC">
            <w:r>
              <w:t xml:space="preserve">Министерство сельского хозяйства Чувашской Республики </w:t>
            </w:r>
          </w:p>
        </w:tc>
        <w:tc>
          <w:tcPr>
            <w:tcW w:w="3135" w:type="dxa"/>
          </w:tcPr>
          <w:p w:rsidR="002473EC" w:rsidRDefault="002473EC" w:rsidP="002473EC">
            <w:pPr>
              <w:ind w:right="-1"/>
              <w:jc w:val="both"/>
            </w:pPr>
            <w:r>
              <w:t>приказ от 6 февраля 2018 г. № 28 «О внесении изменений в некоторые приказы Министерства сельского хозяйства Чувашской Республики»</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481FA9" w:rsidRDefault="00481FA9" w:rsidP="00481FA9">
            <w:pPr>
              <w:jc w:val="both"/>
              <w:rPr>
                <w:i/>
              </w:rPr>
            </w:pPr>
            <w:r>
              <w:rPr>
                <w:i/>
              </w:rPr>
              <w:t xml:space="preserve">действующий </w:t>
            </w:r>
          </w:p>
          <w:p w:rsidR="00352B0B" w:rsidRPr="00481FA9" w:rsidRDefault="00352B0B" w:rsidP="00614C16">
            <w:pPr>
              <w:jc w:val="both"/>
              <w:rPr>
                <w:i/>
                <w:iCs/>
              </w:rPr>
            </w:pPr>
            <w:r>
              <w:rPr>
                <w:i/>
              </w:rPr>
              <w:t>Внесены изменения приказ</w:t>
            </w:r>
            <w:r w:rsidR="00614C16">
              <w:rPr>
                <w:i/>
              </w:rPr>
              <w:t>ами</w:t>
            </w:r>
            <w:r>
              <w:rPr>
                <w:i/>
              </w:rPr>
              <w:t xml:space="preserve">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r w:rsidR="00481FA9">
              <w:rPr>
                <w:i/>
                <w:iCs/>
              </w:rPr>
              <w:t>, от 1 апреля 2022 г. № 62 (рег. № 7607 от 13 апреля 2022 г.)</w:t>
            </w:r>
          </w:p>
        </w:tc>
      </w:tr>
      <w:tr w:rsidR="002473EC" w:rsidRPr="001C6B1A" w:rsidTr="00023C71">
        <w:trPr>
          <w:gridBefore w:val="1"/>
          <w:wBefore w:w="6" w:type="dxa"/>
          <w:trHeight w:val="80"/>
        </w:trPr>
        <w:tc>
          <w:tcPr>
            <w:tcW w:w="790" w:type="dxa"/>
          </w:tcPr>
          <w:p w:rsidR="002473EC" w:rsidRDefault="002473EC" w:rsidP="002473EC">
            <w:r>
              <w:t>4419</w:t>
            </w:r>
          </w:p>
        </w:tc>
        <w:tc>
          <w:tcPr>
            <w:tcW w:w="1369" w:type="dxa"/>
          </w:tcPr>
          <w:p w:rsidR="002473EC" w:rsidRDefault="002473EC" w:rsidP="002473EC">
            <w:r>
              <w:t>30.03.2018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1"/>
              <w:jc w:val="both"/>
            </w:pPr>
            <w:r w:rsidRPr="00ED7D10">
              <w:t>приказ Государственной ветеринарной службы Чувашской Республики от 6 марта 2018 г. № 58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ветеринарной службе Чувашской Республики, разрешения руководителя Государственной ветеринарной службы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Default="00483FAB" w:rsidP="00483FAB">
            <w:pPr>
              <w:jc w:val="both"/>
              <w:rPr>
                <w:i/>
              </w:rPr>
            </w:pPr>
            <w:r w:rsidRPr="00483FAB">
              <w:rPr>
                <w:i/>
                <w:color w:val="FF0000"/>
              </w:rPr>
              <w:t xml:space="preserve">Признан утратившим силу </w:t>
            </w:r>
            <w:r w:rsidRPr="00483FAB">
              <w:rPr>
                <w:i/>
              </w:rPr>
              <w:t>приказом от 24 июля 2020 г. № 261</w:t>
            </w:r>
            <w:r>
              <w:rPr>
                <w:i/>
              </w:rPr>
              <w:t xml:space="preserve"> (рег. № 6189 от 10 августа 2020 г.)</w:t>
            </w:r>
          </w:p>
          <w:p w:rsidR="00483FAB" w:rsidRPr="00483FAB" w:rsidRDefault="00483FAB" w:rsidP="00483FAB">
            <w:pPr>
              <w:jc w:val="both"/>
              <w:rPr>
                <w:i/>
                <w:iCs/>
                <w:color w:val="FF0000"/>
              </w:rPr>
            </w:pPr>
            <w:r>
              <w:rPr>
                <w:i/>
              </w:rPr>
              <w:t xml:space="preserve">Внесены изменения приказом от 11 декабря 2018 г. № 358 (рег. № 5052 от 9 января 2019 г.) </w:t>
            </w:r>
          </w:p>
        </w:tc>
      </w:tr>
      <w:tr w:rsidR="002473EC" w:rsidRPr="001C6B1A" w:rsidTr="00023C71">
        <w:trPr>
          <w:gridBefore w:val="1"/>
          <w:wBefore w:w="6" w:type="dxa"/>
          <w:trHeight w:val="80"/>
        </w:trPr>
        <w:tc>
          <w:tcPr>
            <w:tcW w:w="790" w:type="dxa"/>
          </w:tcPr>
          <w:p w:rsidR="002473EC" w:rsidRDefault="002473EC" w:rsidP="002473EC">
            <w:r>
              <w:t>4420</w:t>
            </w:r>
          </w:p>
        </w:tc>
        <w:tc>
          <w:tcPr>
            <w:tcW w:w="1369" w:type="dxa"/>
          </w:tcPr>
          <w:p w:rsidR="002473EC" w:rsidRDefault="002473EC" w:rsidP="002473EC">
            <w:r>
              <w:t>30.03.2018</w:t>
            </w:r>
          </w:p>
        </w:tc>
        <w:tc>
          <w:tcPr>
            <w:tcW w:w="2159" w:type="dxa"/>
          </w:tcPr>
          <w:p w:rsidR="002473EC" w:rsidRDefault="002473EC" w:rsidP="002473EC">
            <w:r>
              <w:t xml:space="preserve">Министерство юстиции и имущественных отношений Чувашской Республики </w:t>
            </w:r>
          </w:p>
        </w:tc>
        <w:tc>
          <w:tcPr>
            <w:tcW w:w="3135" w:type="dxa"/>
          </w:tcPr>
          <w:p w:rsidR="002473EC" w:rsidRDefault="002473EC" w:rsidP="002473EC">
            <w:pPr>
              <w:ind w:right="-1"/>
              <w:jc w:val="both"/>
            </w:pPr>
            <w:r>
              <w:t>приказ от 23 марта 2018 г. № 36-о «Об определении предельного уровня соотношения среднемесячной заработной платы руководителя государственного учреждения Чувашской Республики, занятого в сфере имущественных и земельных отношений, находящегося в ведении Министерства юстиции и имущественных отношений Чувашской Республики, заместителей руководителя, главного бухгалтера и среднемесячной заработной платы работников этого учреждения»</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7875E9" w:rsidRDefault="007875E9" w:rsidP="007875E9">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4421</w:t>
            </w:r>
          </w:p>
        </w:tc>
        <w:tc>
          <w:tcPr>
            <w:tcW w:w="1369" w:type="dxa"/>
          </w:tcPr>
          <w:p w:rsidR="002473EC" w:rsidRDefault="002473EC" w:rsidP="002473EC">
            <w:r>
              <w:t>02.04.2018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1"/>
              <w:jc w:val="both"/>
            </w:pPr>
            <w:r>
              <w:t>приказ от 12 марта 2018 г. № 65 «О внесении изменений в приказ Государственной ветеринарной службы Чувашской Республики от 30 мая 2017 г. № 121»</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4422</w:t>
            </w:r>
          </w:p>
        </w:tc>
        <w:tc>
          <w:tcPr>
            <w:tcW w:w="1369" w:type="dxa"/>
          </w:tcPr>
          <w:p w:rsidR="002473EC" w:rsidRDefault="002473EC" w:rsidP="002473EC">
            <w:r>
              <w:t>03.04.2018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27 марта 2018 г. № 33/п «Об утверждении Типовой формы соглашения о предоставлении субсидий из республиканского бюджета Чувашской Республики бюджетам муниципальных районов и бюджетам городских округов»</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2473EC" w:rsidRPr="001C6B1A" w:rsidRDefault="002473EC" w:rsidP="002473EC">
            <w:pPr>
              <w:jc w:val="both"/>
              <w:rPr>
                <w:i/>
                <w:iCs/>
                <w:color w:val="FF0000"/>
              </w:rPr>
            </w:pPr>
            <w:r>
              <w:rPr>
                <w:i/>
                <w:iCs/>
              </w:rPr>
              <w:t>Внесены изменения приказом от 28 ноября 2018 г. № 160/п (рег. № 4864 от 29 ноября 2018 г.), от 27 декабря 2018 г. № 182/п (рег. № 5030 от 27 декабря 2018 г.)</w:t>
            </w:r>
          </w:p>
        </w:tc>
      </w:tr>
      <w:tr w:rsidR="002473EC" w:rsidRPr="001C6B1A" w:rsidTr="00023C71">
        <w:trPr>
          <w:gridBefore w:val="1"/>
          <w:wBefore w:w="6" w:type="dxa"/>
          <w:trHeight w:val="80"/>
        </w:trPr>
        <w:tc>
          <w:tcPr>
            <w:tcW w:w="790" w:type="dxa"/>
          </w:tcPr>
          <w:p w:rsidR="002473EC" w:rsidRDefault="002473EC" w:rsidP="002473EC">
            <w:r>
              <w:t>4423</w:t>
            </w:r>
          </w:p>
        </w:tc>
        <w:tc>
          <w:tcPr>
            <w:tcW w:w="1369" w:type="dxa"/>
          </w:tcPr>
          <w:p w:rsidR="002473EC" w:rsidRDefault="002473EC" w:rsidP="002473EC">
            <w:r>
              <w:t>03.04.2018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w:t>
            </w:r>
            <w:r w:rsidRPr="00534E0A">
              <w:t xml:space="preserve"> от 8 февраля 2018 г. № 01/06-124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6299E" w:rsidRDefault="0026299E" w:rsidP="00BE6C63">
            <w:pPr>
              <w:jc w:val="both"/>
              <w:rPr>
                <w:i/>
                <w:iCs/>
              </w:rPr>
            </w:pPr>
            <w:r>
              <w:rPr>
                <w:i/>
                <w:iCs/>
              </w:rPr>
              <w:t>действующий</w:t>
            </w:r>
          </w:p>
          <w:p w:rsidR="00F9633E" w:rsidRPr="00925DC4" w:rsidRDefault="002473EC" w:rsidP="0026299E">
            <w:pPr>
              <w:jc w:val="both"/>
            </w:pPr>
            <w:r>
              <w:rPr>
                <w:i/>
                <w:iCs/>
              </w:rPr>
              <w:t>Внесены изменения приказом от 6 апреля 2018 г. № 01/06-343 (рег. № 4477 от 4 мая 2018 г.),</w:t>
            </w:r>
            <w:r w:rsidRPr="00FE0C89">
              <w:rPr>
                <w:i/>
                <w:iCs/>
              </w:rPr>
              <w:t xml:space="preserve"> </w:t>
            </w:r>
            <w:r>
              <w:rPr>
                <w:i/>
                <w:iCs/>
              </w:rPr>
              <w:t xml:space="preserve">от 14 августа 2018 г. № 01/06-809 (рег. № 4661 от 28 августа 2018 г.), </w:t>
            </w:r>
            <w:r w:rsidRPr="00F9692C">
              <w:rPr>
                <w:i/>
                <w:iCs/>
              </w:rPr>
              <w:t>от 29 августа 2018 г. № 01/06-841 (рег. № 4762 от 19 октября 2018 г.)</w:t>
            </w:r>
            <w:r>
              <w:rPr>
                <w:i/>
                <w:iCs/>
              </w:rPr>
              <w:t xml:space="preserve">, </w:t>
            </w:r>
            <w:r w:rsidRPr="00C65130">
              <w:rPr>
                <w:i/>
                <w:iCs/>
              </w:rPr>
              <w:t>от 26 июля 2019 г. № 01/06-804 (</w:t>
            </w:r>
            <w:r w:rsidRPr="00A81C0C">
              <w:rPr>
                <w:i/>
                <w:iCs/>
              </w:rPr>
              <w:t>рег. № 5379 от 13 сентября 2019 г.)</w:t>
            </w:r>
            <w:r w:rsidR="007224A8" w:rsidRPr="00A81C0C">
              <w:rPr>
                <w:i/>
                <w:iCs/>
              </w:rPr>
              <w:t xml:space="preserve">, </w:t>
            </w:r>
            <w:r w:rsidR="007224A8" w:rsidRPr="00A81C0C">
              <w:rPr>
                <w:i/>
              </w:rPr>
              <w:t>от 1 сентября 2021 г. № 01/06-745 (рег. № 7167 от 20 сентября 2021 г.)</w:t>
            </w:r>
            <w:r w:rsidR="00925DC4" w:rsidRPr="00A81C0C">
              <w:rPr>
                <w:i/>
              </w:rPr>
              <w:t>, от 1 сентября 2021 г. № 01/06-746 (рег. № 7168 от 20 сентября 2021 г.)</w:t>
            </w:r>
            <w:r w:rsidR="00113F67" w:rsidRPr="00A81C0C">
              <w:rPr>
                <w:i/>
              </w:rPr>
              <w:t>, от</w:t>
            </w:r>
            <w:r w:rsidR="00113F67" w:rsidRPr="00BD2A67">
              <w:t xml:space="preserve"> </w:t>
            </w:r>
            <w:r w:rsidR="00113F67" w:rsidRPr="00A81C0C">
              <w:rPr>
                <w:i/>
              </w:rPr>
              <w:t>1 сентября 2021 г. № 01/06-747 (рег. № 7169 от 20 сентября 2021 г.)</w:t>
            </w:r>
            <w:r w:rsidR="000640A6" w:rsidRPr="00A81C0C">
              <w:rPr>
                <w:i/>
              </w:rPr>
              <w:t>, от 1 сентября 2021 г. № 01/06-748 (рег. № 7170 от 20 сентября 2021 г.)</w:t>
            </w:r>
            <w:r w:rsidR="00A81C0C">
              <w:rPr>
                <w:i/>
              </w:rPr>
              <w:t xml:space="preserve">, </w:t>
            </w:r>
            <w:r w:rsidR="00A81C0C" w:rsidRPr="00A81C0C">
              <w:rPr>
                <w:i/>
              </w:rPr>
              <w:t>от 9 марта 2022 г. № 01/06-36 (рег. № 7565 от 23 марта 2022 г.)</w:t>
            </w:r>
            <w:r w:rsidR="00487832">
              <w:rPr>
                <w:i/>
              </w:rPr>
              <w:t xml:space="preserve">, </w:t>
            </w:r>
            <w:r w:rsidR="00487832">
              <w:rPr>
                <w:i/>
                <w:iCs/>
              </w:rPr>
              <w:t>от 9 марта 2022 г. № 01/06-34 (рег. № 7566 от 25 марта 2022 г.)</w:t>
            </w:r>
            <w:r w:rsidR="005C2C76">
              <w:rPr>
                <w:i/>
                <w:iCs/>
              </w:rPr>
              <w:t>,</w:t>
            </w:r>
            <w:r w:rsidR="005C2C76" w:rsidRPr="005C2C76">
              <w:rPr>
                <w:i/>
                <w:iCs/>
                <w:color w:val="FF0000"/>
              </w:rPr>
              <w:t xml:space="preserve"> </w:t>
            </w:r>
            <w:r w:rsidR="005C2C76">
              <w:rPr>
                <w:i/>
                <w:iCs/>
              </w:rPr>
              <w:t>от 9 марта 2022 г. № 01/06-35 (рег. № 7582 от 30 марта 2022 г.)</w:t>
            </w:r>
            <w:r w:rsidR="003C72A8">
              <w:rPr>
                <w:i/>
                <w:iCs/>
              </w:rPr>
              <w:t>, от 9 марта 2022 г. № 01/06-33 (рег. № 7583 от 31 марта 2022 г.)</w:t>
            </w:r>
            <w:r w:rsidR="00392409">
              <w:rPr>
                <w:i/>
                <w:iCs/>
              </w:rPr>
              <w:t xml:space="preserve">, </w:t>
            </w:r>
            <w:r w:rsidR="00392409" w:rsidRPr="00392409">
              <w:rPr>
                <w:i/>
                <w:iCs/>
              </w:rPr>
              <w:t>от 9 июня 2022 г. № 01/06-67 (рег. № 7822 от 4 июля 2022 г.)</w:t>
            </w:r>
            <w:r w:rsidR="00B9426D">
              <w:rPr>
                <w:i/>
                <w:iCs/>
              </w:rPr>
              <w:t>, от 1 августа 2022 г. № 01/06-85 (рег. № 7937 от 19 августа 2022 г.)</w:t>
            </w:r>
            <w:r w:rsidR="0060613C">
              <w:rPr>
                <w:i/>
                <w:iCs/>
              </w:rPr>
              <w:t xml:space="preserve">, </w:t>
            </w:r>
            <w:r w:rsidR="0060613C" w:rsidRPr="0060613C">
              <w:rPr>
                <w:i/>
                <w:iCs/>
              </w:rPr>
              <w:t>от 9 августа 2022 г. № 01/06-89 (рег. № 7962 от 31 августа 2022 г.)</w:t>
            </w:r>
            <w:r w:rsidR="00F9633E">
              <w:rPr>
                <w:i/>
                <w:iCs/>
              </w:rPr>
              <w:t>, от 9 августа 2022 г. № 01/06-91 (рег. № 7966 от 31 августа 2022 г.)</w:t>
            </w:r>
            <w:r w:rsidR="00BE6C63">
              <w:rPr>
                <w:i/>
                <w:iCs/>
              </w:rPr>
              <w:t>, от 9 августа 2022 г. № 01/6-90 (рег. № 31 августа 2022 г. № 7965)</w:t>
            </w:r>
            <w:r w:rsidR="0026299E">
              <w:rPr>
                <w:i/>
                <w:iCs/>
              </w:rPr>
              <w:t xml:space="preserve">, от 6 октября 2022 г. № 01/06-111 (рег. № 8097 от 2 ноября 2022 г.) </w:t>
            </w:r>
          </w:p>
        </w:tc>
      </w:tr>
      <w:tr w:rsidR="002473EC" w:rsidRPr="001C6B1A" w:rsidTr="00023C71">
        <w:trPr>
          <w:gridBefore w:val="1"/>
          <w:wBefore w:w="6" w:type="dxa"/>
          <w:trHeight w:val="80"/>
        </w:trPr>
        <w:tc>
          <w:tcPr>
            <w:tcW w:w="790" w:type="dxa"/>
          </w:tcPr>
          <w:p w:rsidR="002473EC" w:rsidRDefault="002473EC" w:rsidP="002473EC">
            <w:r>
              <w:t>4424</w:t>
            </w:r>
          </w:p>
        </w:tc>
        <w:tc>
          <w:tcPr>
            <w:tcW w:w="1369" w:type="dxa"/>
          </w:tcPr>
          <w:p w:rsidR="002473EC" w:rsidRDefault="002473EC" w:rsidP="002473EC">
            <w:r>
              <w:t>05.04.2018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B700DE">
              <w:t xml:space="preserve">от 7 марта 2018 г. № 52 </w:t>
            </w:r>
            <w:r>
              <w:t xml:space="preserve">«О внесении изменений в приказ </w:t>
            </w:r>
            <w:r w:rsidRPr="00B700DE">
              <w:t>Министерства сельского хозяйства Чувашской Республики от 17 января 2011 г. № 5»</w:t>
            </w:r>
          </w:p>
        </w:tc>
        <w:tc>
          <w:tcPr>
            <w:tcW w:w="1701" w:type="dxa"/>
          </w:tcPr>
          <w:p w:rsidR="002473EC" w:rsidRPr="00BE5320" w:rsidRDefault="002473EC" w:rsidP="002473EC">
            <w:pPr>
              <w:ind w:left="-108"/>
            </w:pPr>
            <w:r>
              <w:t xml:space="preserve">Вести Чувашии № 13 (1584) от 7 апреля </w:t>
            </w:r>
            <w:r w:rsidRPr="00924C39">
              <w:t>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4425</w:t>
            </w:r>
          </w:p>
        </w:tc>
        <w:tc>
          <w:tcPr>
            <w:tcW w:w="1369" w:type="dxa"/>
          </w:tcPr>
          <w:p w:rsidR="002473EC" w:rsidRDefault="002473EC" w:rsidP="002473EC">
            <w:r>
              <w:t>05.04.2018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ind w:right="-1"/>
              <w:jc w:val="both"/>
            </w:pPr>
            <w:r>
              <w:t xml:space="preserve">приказ </w:t>
            </w:r>
            <w:r w:rsidRPr="004A491D">
              <w:t>от 14 марта 2018 г. № 30/п «О внесении изменений в приказ Министерства финансов Чувашской Республики от 18 июня 2012 г. № 84/п»</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1C6B1A" w:rsidTr="00023C71">
        <w:trPr>
          <w:gridBefore w:val="1"/>
          <w:wBefore w:w="6" w:type="dxa"/>
          <w:trHeight w:val="80"/>
        </w:trPr>
        <w:tc>
          <w:tcPr>
            <w:tcW w:w="790" w:type="dxa"/>
          </w:tcPr>
          <w:p w:rsidR="002473EC" w:rsidRDefault="002473EC" w:rsidP="002473EC">
            <w:r>
              <w:t>4426</w:t>
            </w:r>
          </w:p>
        </w:tc>
        <w:tc>
          <w:tcPr>
            <w:tcW w:w="1369" w:type="dxa"/>
          </w:tcPr>
          <w:p w:rsidR="002473EC" w:rsidRDefault="002473EC" w:rsidP="002473EC">
            <w:r>
              <w:t>05.04.2018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E549D9">
              <w:t>от 20 марта 2018 г. № 144 «Об индексации нормативов чистого дохода от реализации плодов и продукции личного подсобного хозяйства за IV квартал 2017 года»</w:t>
            </w:r>
          </w:p>
        </w:tc>
        <w:tc>
          <w:tcPr>
            <w:tcW w:w="1701" w:type="dxa"/>
          </w:tcPr>
          <w:p w:rsidR="002473EC" w:rsidRPr="00BE5320" w:rsidRDefault="002473EC" w:rsidP="002473EC">
            <w:pPr>
              <w:ind w:left="-108"/>
            </w:pPr>
            <w:r w:rsidRPr="00CA6693">
              <w:t>Вести Чувашии № 13 (1584) от 7 апреля 2018 г.</w:t>
            </w:r>
          </w:p>
        </w:tc>
        <w:tc>
          <w:tcPr>
            <w:tcW w:w="1276" w:type="dxa"/>
          </w:tcPr>
          <w:p w:rsidR="002473EC" w:rsidRPr="009C0B94"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4427</w:t>
            </w:r>
          </w:p>
        </w:tc>
        <w:tc>
          <w:tcPr>
            <w:tcW w:w="1369" w:type="dxa"/>
          </w:tcPr>
          <w:p w:rsidR="002473EC" w:rsidRDefault="002473EC" w:rsidP="002473EC">
            <w:r>
              <w:t>05.04.2018</w:t>
            </w:r>
          </w:p>
        </w:tc>
        <w:tc>
          <w:tcPr>
            <w:tcW w:w="2159" w:type="dxa"/>
          </w:tcPr>
          <w:p w:rsidR="002473EC" w:rsidRPr="00F006A0" w:rsidRDefault="002473EC" w:rsidP="002473EC">
            <w:r w:rsidRPr="00F006A0">
              <w:t>Государственная служба Чувашской Республики по конкурентной политике и тарифам</w:t>
            </w:r>
          </w:p>
        </w:tc>
        <w:tc>
          <w:tcPr>
            <w:tcW w:w="3135" w:type="dxa"/>
          </w:tcPr>
          <w:p w:rsidR="002473EC" w:rsidRPr="00F006A0" w:rsidRDefault="002473EC" w:rsidP="002473EC">
            <w:pPr>
              <w:ind w:right="-1"/>
              <w:jc w:val="both"/>
            </w:pPr>
            <w:r w:rsidRPr="00F006A0">
              <w:t xml:space="preserve">постановление </w:t>
            </w:r>
            <w:r w:rsidRPr="00F006A0">
              <w:rPr>
                <w:color w:val="000000"/>
              </w:rPr>
              <w:t>от 3 апреля        2018 г. № 23-6/т «</w:t>
            </w:r>
            <w:r w:rsidRPr="00F006A0">
              <w:rPr>
                <w:bCs/>
              </w:rPr>
              <w:t>Об установлении тарифов на тепловую энергию (мощность), поставляемую Открытым акционерным обществом «Коммунальник» потребителям Шемуршинского района Чувашской Республики</w:t>
            </w:r>
            <w:r w:rsidRPr="00F006A0">
              <w:t xml:space="preserve"> </w:t>
            </w:r>
            <w:r w:rsidRPr="00F006A0">
              <w:rPr>
                <w:bCs/>
              </w:rPr>
              <w:t>от источника тепловой энергии, расположенного по адресу: д. 43б, ул. Ленина, с. Шемурша Шемуршинского района Чувашской Республики, на 2018 год</w:t>
            </w:r>
            <w:r w:rsidRPr="00F006A0">
              <w:t>»</w:t>
            </w:r>
          </w:p>
        </w:tc>
        <w:tc>
          <w:tcPr>
            <w:tcW w:w="1701" w:type="dxa"/>
          </w:tcPr>
          <w:p w:rsidR="002473EC" w:rsidRPr="00BE5320" w:rsidRDefault="002473EC" w:rsidP="002473EC">
            <w:pPr>
              <w:ind w:left="-108"/>
            </w:pPr>
            <w:r w:rsidRPr="00D42CC1">
              <w:t>Вести Чувашии № 14 (1585) от 14 апреля 2018 г.</w:t>
            </w:r>
          </w:p>
        </w:tc>
        <w:tc>
          <w:tcPr>
            <w:tcW w:w="1276" w:type="dxa"/>
          </w:tcPr>
          <w:p w:rsidR="002473EC" w:rsidRPr="008F3B27" w:rsidRDefault="002473EC" w:rsidP="002473EC">
            <w:pPr>
              <w:jc w:val="both"/>
              <w:rPr>
                <w:i/>
                <w:iCs/>
              </w:rPr>
            </w:pPr>
            <w:r>
              <w:rPr>
                <w:i/>
                <w:iCs/>
                <w:color w:val="FF0000"/>
              </w:rPr>
              <w:t xml:space="preserve">Признан утратившим силу </w:t>
            </w:r>
            <w:r>
              <w:rPr>
                <w:i/>
                <w:iCs/>
              </w:rPr>
              <w:t>постановлением от 6 декабря 2018 г. № 89-30/т (рег. № 4939 от 14 декабря 2018 г.)</w:t>
            </w:r>
          </w:p>
        </w:tc>
      </w:tr>
      <w:tr w:rsidR="002473EC" w:rsidRPr="001C6B1A" w:rsidTr="00023C71">
        <w:trPr>
          <w:gridBefore w:val="1"/>
          <w:wBefore w:w="6" w:type="dxa"/>
          <w:trHeight w:val="80"/>
        </w:trPr>
        <w:tc>
          <w:tcPr>
            <w:tcW w:w="790" w:type="dxa"/>
          </w:tcPr>
          <w:p w:rsidR="002473EC" w:rsidRDefault="002473EC" w:rsidP="002473EC">
            <w:r>
              <w:t>4428</w:t>
            </w:r>
          </w:p>
        </w:tc>
        <w:tc>
          <w:tcPr>
            <w:tcW w:w="1369" w:type="dxa"/>
          </w:tcPr>
          <w:p w:rsidR="002473EC" w:rsidRDefault="002473EC" w:rsidP="002473EC">
            <w:r>
              <w:t>06.04.2018</w:t>
            </w:r>
          </w:p>
        </w:tc>
        <w:tc>
          <w:tcPr>
            <w:tcW w:w="2159" w:type="dxa"/>
          </w:tcPr>
          <w:p w:rsidR="002473EC" w:rsidRPr="00F006A0" w:rsidRDefault="002473EC" w:rsidP="002473EC">
            <w:r w:rsidRPr="00F006A0">
              <w:t>Министерство юстиции и имущественных отношений Чувашской Республики</w:t>
            </w:r>
          </w:p>
        </w:tc>
        <w:tc>
          <w:tcPr>
            <w:tcW w:w="3135" w:type="dxa"/>
          </w:tcPr>
          <w:p w:rsidR="002473EC" w:rsidRPr="00F006A0" w:rsidRDefault="002473EC" w:rsidP="002473EC">
            <w:pPr>
              <w:ind w:right="-1"/>
              <w:jc w:val="both"/>
            </w:pPr>
            <w:r w:rsidRPr="00F006A0">
              <w:t>приказ от 5 апреля 2018 г. № 38-о «</w:t>
            </w:r>
            <w:r w:rsidRPr="00F006A0">
              <w:rPr>
                <w:color w:val="000000"/>
              </w:rPr>
              <w:t>О внесении изменений в некоторые приказы Министерства юстиции и имущественных отношений Чувашской Республики</w:t>
            </w:r>
            <w:r w:rsidRPr="00F006A0">
              <w:t>»</w:t>
            </w:r>
          </w:p>
        </w:tc>
        <w:tc>
          <w:tcPr>
            <w:tcW w:w="1701" w:type="dxa"/>
          </w:tcPr>
          <w:p w:rsidR="002473EC" w:rsidRPr="00BE5320" w:rsidRDefault="002473EC" w:rsidP="002473EC">
            <w:pPr>
              <w:ind w:left="-108"/>
            </w:pPr>
            <w:r w:rsidRPr="00D42CC1">
              <w:t>Вести Чувашии № 14 (1585) от 14 апреля 2018 г.</w:t>
            </w: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4429</w:t>
            </w:r>
          </w:p>
        </w:tc>
        <w:tc>
          <w:tcPr>
            <w:tcW w:w="1369" w:type="dxa"/>
          </w:tcPr>
          <w:p w:rsidR="002473EC" w:rsidRDefault="002473EC" w:rsidP="002473EC">
            <w:r>
              <w:t>09.04.2018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1"/>
              <w:jc w:val="both"/>
            </w:pPr>
            <w:r>
              <w:t>приказ от 23 марта 2018 г. № 341 «О внесении изменений в приказ Министерства здравоохранения Чувашской Республики от 3 ноября 2016 г. № 1715»</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tc>
      </w:tr>
      <w:tr w:rsidR="002473EC" w:rsidRPr="001C6B1A" w:rsidTr="00023C71">
        <w:trPr>
          <w:gridBefore w:val="1"/>
          <w:wBefore w:w="6" w:type="dxa"/>
          <w:trHeight w:val="80"/>
        </w:trPr>
        <w:tc>
          <w:tcPr>
            <w:tcW w:w="790" w:type="dxa"/>
          </w:tcPr>
          <w:p w:rsidR="002473EC" w:rsidRDefault="002473EC" w:rsidP="002473EC">
            <w:r>
              <w:t>4430</w:t>
            </w:r>
          </w:p>
        </w:tc>
        <w:tc>
          <w:tcPr>
            <w:tcW w:w="1369" w:type="dxa"/>
          </w:tcPr>
          <w:p w:rsidR="002473EC" w:rsidRDefault="002473EC" w:rsidP="002473EC">
            <w:r>
              <w:t>09.04.2018</w:t>
            </w:r>
          </w:p>
        </w:tc>
        <w:tc>
          <w:tcPr>
            <w:tcW w:w="2159" w:type="dxa"/>
          </w:tcPr>
          <w:p w:rsidR="002473EC" w:rsidRDefault="002473EC" w:rsidP="002473EC">
            <w:r w:rsidRPr="00EE285F">
              <w:t>Государственны</w:t>
            </w:r>
            <w:r>
              <w:t>й</w:t>
            </w:r>
            <w:r w:rsidRPr="00EE285F">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20 марта 2018 г. № 50 «О внесении изменений в Административный регламент предоставления государственной услуги по аттестации экспертов, привлекаемых Государственным комитетом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утвержденный приказом Государственного комитета Чувашской Республики по делам гражданской обороны и чрезвычайным ситуациям от 15 июня 2016 г. № 99»</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1C6B1A" w:rsidTr="00023C71">
        <w:trPr>
          <w:gridBefore w:val="1"/>
          <w:wBefore w:w="6" w:type="dxa"/>
          <w:trHeight w:val="80"/>
        </w:trPr>
        <w:tc>
          <w:tcPr>
            <w:tcW w:w="790" w:type="dxa"/>
          </w:tcPr>
          <w:p w:rsidR="002473EC" w:rsidRDefault="002473EC" w:rsidP="002473EC">
            <w:r>
              <w:t>4431</w:t>
            </w:r>
          </w:p>
        </w:tc>
        <w:tc>
          <w:tcPr>
            <w:tcW w:w="1369" w:type="dxa"/>
          </w:tcPr>
          <w:p w:rsidR="002473EC" w:rsidRDefault="002473EC" w:rsidP="002473EC">
            <w:r>
              <w:t>10.04.2018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постановление от 3 апреля 2018 г. № 22-6/тп «О внесении изменений в постановление Государственной службы Чувашской Республики по конкурентной политике и тарифам от 26 декабря 2017 г. № 122-26/тп»</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sidRPr="00737678">
              <w:rPr>
                <w:i/>
                <w:iCs/>
                <w:color w:val="FF0000"/>
              </w:rPr>
              <w:t xml:space="preserve">Признан утратившим силу </w:t>
            </w:r>
            <w:r>
              <w:rPr>
                <w:i/>
                <w:iCs/>
              </w:rPr>
              <w:t>постановлением от 21 декабря 2018 г. № 151-34/тп (рег. № 5025 от 26 декабря 2018 г.)</w:t>
            </w:r>
          </w:p>
        </w:tc>
      </w:tr>
      <w:tr w:rsidR="002473EC" w:rsidRPr="001C6B1A" w:rsidTr="00023C71">
        <w:trPr>
          <w:gridBefore w:val="1"/>
          <w:wBefore w:w="6" w:type="dxa"/>
          <w:trHeight w:val="80"/>
        </w:trPr>
        <w:tc>
          <w:tcPr>
            <w:tcW w:w="790" w:type="dxa"/>
          </w:tcPr>
          <w:p w:rsidR="002473EC" w:rsidRDefault="002473EC" w:rsidP="002473EC">
            <w:r>
              <w:t>4432</w:t>
            </w:r>
          </w:p>
        </w:tc>
        <w:tc>
          <w:tcPr>
            <w:tcW w:w="1369" w:type="dxa"/>
          </w:tcPr>
          <w:p w:rsidR="002473EC" w:rsidRDefault="002473EC" w:rsidP="002473EC">
            <w:r>
              <w:t>10.04.2018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C92915">
              <w:t>от 26 марта 2018 г. № 68 «О внесении изменений в приказ Министерства сельского хозяйства Чувашской Республики от 31 июля 2017 г. № 148»</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4433</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19 февраля 2018 г. № 01-07/71 «О внесении изменений в приказ Министерства культуры, по делам национальностей, информационной политики и архивного дела Чувашской Республики от 2 февраля 2012 г. № 01-07/42»</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Default="002473EC" w:rsidP="002473EC">
            <w:pPr>
              <w:jc w:val="both"/>
              <w:rPr>
                <w:i/>
                <w:iCs/>
              </w:rPr>
            </w:pPr>
            <w:r w:rsidRPr="003F2697">
              <w:rPr>
                <w:i/>
                <w:iCs/>
                <w:color w:val="C00000"/>
              </w:rPr>
              <w:t xml:space="preserve">Признан утратившим силу </w:t>
            </w:r>
            <w:r>
              <w:rPr>
                <w:i/>
                <w:iCs/>
              </w:rPr>
              <w:t>приказом от 19 сентября 2019 г. № 453 (рег. № 5459 от 28 октября 2019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4434</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356DB0">
              <w:t>от 19 февраля 2018 г. № 01-07/72 «О внесении изменений в приказ Министерства культуры, по делам национальностей и архивного дела Чувашской Республики от 27 мая 2015 г. № 01-07/220»</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sidRPr="00AD2CDA">
              <w:rPr>
                <w:i/>
                <w:iCs/>
                <w:color w:val="FF0000"/>
              </w:rPr>
              <w:t xml:space="preserve">Признан утратившим силу </w:t>
            </w:r>
            <w:r>
              <w:rPr>
                <w:i/>
                <w:iCs/>
              </w:rPr>
              <w:t>приказом от 20 сентября 2019 г. № 454 (рег. № 5431 от 14 октября 2019 г.)</w:t>
            </w:r>
          </w:p>
        </w:tc>
      </w:tr>
      <w:tr w:rsidR="002473EC" w:rsidRPr="001C6B1A" w:rsidTr="00023C71">
        <w:trPr>
          <w:gridBefore w:val="1"/>
          <w:wBefore w:w="6" w:type="dxa"/>
          <w:trHeight w:val="80"/>
        </w:trPr>
        <w:tc>
          <w:tcPr>
            <w:tcW w:w="790" w:type="dxa"/>
          </w:tcPr>
          <w:p w:rsidR="002473EC" w:rsidRDefault="002473EC" w:rsidP="002473EC">
            <w:r>
              <w:t>4435</w:t>
            </w:r>
          </w:p>
        </w:tc>
        <w:tc>
          <w:tcPr>
            <w:tcW w:w="1369" w:type="dxa"/>
          </w:tcPr>
          <w:p w:rsidR="002473EC" w:rsidRDefault="002473EC" w:rsidP="002473EC">
            <w:r>
              <w:t>11.04.2018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E57BE9">
              <w:t>от 27 марта 2018 г. № 242 «О внесении изменений в приказ Министерства природных ресурсов и экологии Чувашской Республики от 10 марта 2016 г. № 221»</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DB5E16" w:rsidP="002473EC">
            <w:pPr>
              <w:jc w:val="both"/>
              <w:rPr>
                <w:i/>
                <w:iCs/>
                <w:color w:val="FF0000"/>
              </w:rPr>
            </w:pPr>
            <w:r w:rsidRPr="00DB5E16">
              <w:rPr>
                <w:i/>
                <w:iCs/>
                <w:color w:val="FF0000"/>
              </w:rPr>
              <w:t xml:space="preserve">Признан утратившим силу </w:t>
            </w:r>
            <w:r>
              <w:rPr>
                <w:i/>
                <w:iCs/>
              </w:rPr>
              <w:t>приказом от 2 июня 2020 г. № 453 (рег. № 6162 от 28 июля 2020 г.)</w:t>
            </w:r>
          </w:p>
        </w:tc>
      </w:tr>
      <w:tr w:rsidR="002473EC" w:rsidRPr="001C6B1A" w:rsidTr="00023C71">
        <w:trPr>
          <w:gridBefore w:val="1"/>
          <w:wBefore w:w="6" w:type="dxa"/>
          <w:trHeight w:val="80"/>
        </w:trPr>
        <w:tc>
          <w:tcPr>
            <w:tcW w:w="790" w:type="dxa"/>
          </w:tcPr>
          <w:p w:rsidR="002473EC" w:rsidRDefault="002473EC" w:rsidP="002473EC">
            <w:r>
              <w:t>4436</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7E160F">
              <w:t>от 28 марта 2018 г. № 01-07/161 «О внесении изменений в приказ Министерства культуры, по делам национальностей и архивного дела Чувашской Республики от 23 августа 2017 г. № 01-07/291»</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E32AC8" w:rsidP="002473EC">
            <w:pPr>
              <w:jc w:val="both"/>
              <w:rPr>
                <w:i/>
                <w:iCs/>
                <w:color w:val="FF0000"/>
              </w:rPr>
            </w:pPr>
            <w:r w:rsidRPr="00E32AC8">
              <w:rPr>
                <w:i/>
                <w:iCs/>
                <w:color w:val="FF0000"/>
              </w:rPr>
              <w:t xml:space="preserve">Признан утратившим силу </w:t>
            </w:r>
            <w:r>
              <w:rPr>
                <w:i/>
                <w:iCs/>
              </w:rPr>
              <w:t>приказом от 22 июня 2020 г. № 01-07/348 (рег. № 6208 от 14 августа 2020 г.)</w:t>
            </w:r>
          </w:p>
        </w:tc>
      </w:tr>
      <w:tr w:rsidR="002473EC" w:rsidRPr="001C6B1A" w:rsidTr="00023C71">
        <w:trPr>
          <w:gridBefore w:val="1"/>
          <w:wBefore w:w="6" w:type="dxa"/>
          <w:trHeight w:val="80"/>
        </w:trPr>
        <w:tc>
          <w:tcPr>
            <w:tcW w:w="790" w:type="dxa"/>
          </w:tcPr>
          <w:p w:rsidR="002473EC" w:rsidRDefault="002473EC" w:rsidP="002473EC">
            <w:r>
              <w:t>4437</w:t>
            </w:r>
          </w:p>
        </w:tc>
        <w:tc>
          <w:tcPr>
            <w:tcW w:w="1369" w:type="dxa"/>
          </w:tcPr>
          <w:p w:rsidR="002473EC" w:rsidRDefault="002473EC" w:rsidP="002473EC">
            <w:r>
              <w:t>11.04.2018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ind w:right="-1"/>
              <w:jc w:val="both"/>
            </w:pPr>
            <w:r>
              <w:t>приказ от 30 марта 2018 г. № 34/п «О внесении изменений в приказ Министерства финансов Чувашской Республики от 27 декабря 2010 г. № 149/п»</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4438</w:t>
            </w:r>
          </w:p>
        </w:tc>
        <w:tc>
          <w:tcPr>
            <w:tcW w:w="1369" w:type="dxa"/>
          </w:tcPr>
          <w:p w:rsidR="002473EC" w:rsidRDefault="002473EC" w:rsidP="002473EC">
            <w:r>
              <w:t>11.04.2018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 xml:space="preserve">приказ </w:t>
            </w:r>
            <w:r w:rsidRPr="00F96D4A">
              <w:t>от 19 марта 2018 г. № 01-07/140 «О внесении изменений в приказ Министерства культуры, по делам национальностей и архивного дела Чувашской Республики от 3 июля 2017 г. № 01-07/245»</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Default="002473EC" w:rsidP="002473EC">
            <w:pPr>
              <w:jc w:val="both"/>
              <w:rPr>
                <w:i/>
                <w:iCs/>
              </w:rPr>
            </w:pPr>
            <w:r>
              <w:rPr>
                <w:i/>
                <w:iCs/>
                <w:color w:val="FF0000"/>
              </w:rPr>
              <w:t>Признан утратившим силу приказом 06.07.2018 г. № 01-07/288 (рег. № 4606 от 23.07.2018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4439</w:t>
            </w:r>
          </w:p>
        </w:tc>
        <w:tc>
          <w:tcPr>
            <w:tcW w:w="1369" w:type="dxa"/>
          </w:tcPr>
          <w:p w:rsidR="002473EC" w:rsidRDefault="002473EC" w:rsidP="002473EC">
            <w:r>
              <w:t>11.04.2018</w:t>
            </w:r>
          </w:p>
        </w:tc>
        <w:tc>
          <w:tcPr>
            <w:tcW w:w="2159" w:type="dxa"/>
          </w:tcPr>
          <w:p w:rsidR="002473EC" w:rsidRDefault="002473EC" w:rsidP="002473EC">
            <w:r>
              <w:t>Министерство информационной политики и массовых коммуникаций Чувашской Республики</w:t>
            </w:r>
          </w:p>
        </w:tc>
        <w:tc>
          <w:tcPr>
            <w:tcW w:w="3135" w:type="dxa"/>
          </w:tcPr>
          <w:p w:rsidR="002473EC" w:rsidRDefault="002473EC" w:rsidP="002473EC">
            <w:pPr>
              <w:ind w:right="-1"/>
              <w:jc w:val="both"/>
            </w:pPr>
            <w:r>
              <w:t>приказ от 10 апреля 2018 г. № 72 «О внесении изменения в приказ Министерства информационной политики и массовых коммуникаций Чувашской Республики от 12 июля 2016 г. № 118»</w:t>
            </w:r>
          </w:p>
        </w:tc>
        <w:tc>
          <w:tcPr>
            <w:tcW w:w="1701" w:type="dxa"/>
          </w:tcPr>
          <w:p w:rsidR="002473EC" w:rsidRPr="00BE5320" w:rsidRDefault="002473EC" w:rsidP="002473EC">
            <w:pPr>
              <w:ind w:left="-108"/>
            </w:pPr>
            <w:r>
              <w:t xml:space="preserve">Вести Чувашии № 14 (1585) от 14 </w:t>
            </w:r>
            <w:r w:rsidRPr="00CA6693">
              <w:t>апреля 2018 г.</w:t>
            </w:r>
          </w:p>
        </w:tc>
        <w:tc>
          <w:tcPr>
            <w:tcW w:w="1276" w:type="dxa"/>
          </w:tcPr>
          <w:p w:rsidR="002473EC" w:rsidRPr="00AC7E14"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4440</w:t>
            </w:r>
          </w:p>
        </w:tc>
        <w:tc>
          <w:tcPr>
            <w:tcW w:w="1369" w:type="dxa"/>
          </w:tcPr>
          <w:p w:rsidR="002473EC" w:rsidRDefault="002473EC" w:rsidP="002473EC">
            <w:r>
              <w:t>16.04.2018</w:t>
            </w:r>
          </w:p>
        </w:tc>
        <w:tc>
          <w:tcPr>
            <w:tcW w:w="2159" w:type="dxa"/>
          </w:tcPr>
          <w:p w:rsidR="002473EC" w:rsidRPr="005F49BC" w:rsidRDefault="002473EC" w:rsidP="002473EC">
            <w:r w:rsidRPr="005F49BC">
              <w:t>Государственная ветеринарная служба Чувашской Республики</w:t>
            </w:r>
          </w:p>
        </w:tc>
        <w:tc>
          <w:tcPr>
            <w:tcW w:w="3135" w:type="dxa"/>
          </w:tcPr>
          <w:p w:rsidR="002473EC" w:rsidRPr="005F49BC" w:rsidRDefault="002473EC" w:rsidP="002473EC">
            <w:pPr>
              <w:ind w:right="-1"/>
              <w:jc w:val="both"/>
            </w:pPr>
            <w:r w:rsidRPr="005F49BC">
              <w:t>приказ от 2 марта  2018 г. № 55 «Об утверждении Порядка оформления и содержания заданий на проведение мероприятий регионального государственного ветеринарного надзора в Чувашской Республике, при проведении которых не требуется взаимодействие Государственной ветеринарной службы Чувашской Республики с юридическими лицами и индивидуальными предпринимателями, и порядка оформления должностными лицами Государственной ветеринарной службы Чувашской Республики результатов таких мероприятий»</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27 марта 2020 г. № 114 (рег. № 5898 от 16 апреля 2020 г.)</w:t>
            </w:r>
          </w:p>
        </w:tc>
      </w:tr>
      <w:tr w:rsidR="002473EC" w:rsidRPr="001C6B1A" w:rsidTr="00023C71">
        <w:trPr>
          <w:gridBefore w:val="1"/>
          <w:wBefore w:w="6" w:type="dxa"/>
          <w:trHeight w:val="80"/>
        </w:trPr>
        <w:tc>
          <w:tcPr>
            <w:tcW w:w="790" w:type="dxa"/>
          </w:tcPr>
          <w:p w:rsidR="002473EC" w:rsidRDefault="002473EC" w:rsidP="002473EC">
            <w:r>
              <w:t>4441</w:t>
            </w:r>
          </w:p>
        </w:tc>
        <w:tc>
          <w:tcPr>
            <w:tcW w:w="1369" w:type="dxa"/>
          </w:tcPr>
          <w:p w:rsidR="002473EC" w:rsidRDefault="002473EC" w:rsidP="002473EC">
            <w:r>
              <w:t>16.04.2018</w:t>
            </w:r>
          </w:p>
        </w:tc>
        <w:tc>
          <w:tcPr>
            <w:tcW w:w="2159" w:type="dxa"/>
          </w:tcPr>
          <w:p w:rsidR="002473EC"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1"/>
              <w:jc w:val="both"/>
            </w:pPr>
            <w:r>
              <w:t xml:space="preserve">приказ </w:t>
            </w:r>
            <w:r w:rsidRPr="003C6C4D">
              <w:t>от 1 марта 2018 г. № 162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 утвержденный приказом Министерства природных ресурсов и экологии Чувашской Республики от 7 марта 2014 г. № 179»</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4442</w:t>
            </w:r>
          </w:p>
        </w:tc>
        <w:tc>
          <w:tcPr>
            <w:tcW w:w="1369" w:type="dxa"/>
          </w:tcPr>
          <w:p w:rsidR="002473EC" w:rsidRDefault="002473EC" w:rsidP="002473EC">
            <w:r>
              <w:t>16.04.2018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приказ от 26 марта 2018 г. № 69 «О внесении изменений в приказ Министерства сельского хозяйства Чувашской Республики от 6 сентября 2016 г. № 153»</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4443</w:t>
            </w:r>
          </w:p>
        </w:tc>
        <w:tc>
          <w:tcPr>
            <w:tcW w:w="1369" w:type="dxa"/>
          </w:tcPr>
          <w:p w:rsidR="002473EC" w:rsidRPr="005F49BC" w:rsidRDefault="002473EC" w:rsidP="002473EC">
            <w:r w:rsidRPr="005F49BC">
              <w:t>16.04.2018</w:t>
            </w:r>
          </w:p>
        </w:tc>
        <w:tc>
          <w:tcPr>
            <w:tcW w:w="2159" w:type="dxa"/>
          </w:tcPr>
          <w:p w:rsidR="002473EC" w:rsidRPr="005F49BC" w:rsidRDefault="002473EC" w:rsidP="002473EC">
            <w:r w:rsidRPr="005F49BC">
              <w:t>Министерство труда и социальной защиты Чувашской Республики</w:t>
            </w:r>
          </w:p>
        </w:tc>
        <w:tc>
          <w:tcPr>
            <w:tcW w:w="3135" w:type="dxa"/>
          </w:tcPr>
          <w:p w:rsidR="002473EC" w:rsidRPr="005F49BC" w:rsidRDefault="002473EC" w:rsidP="002473EC">
            <w:pPr>
              <w:ind w:right="-1"/>
              <w:jc w:val="both"/>
            </w:pPr>
            <w:r w:rsidRPr="005F49BC">
              <w:t>приказ от 2 марта 2018 г. № 115 «</w:t>
            </w:r>
            <w:r w:rsidRPr="005F49BC">
              <w:rPr>
                <w:rFonts w:eastAsia="Calibri"/>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труда и социальной защиты Чувашской Республики</w:t>
            </w:r>
            <w:r w:rsidRPr="005F49BC">
              <w:rPr>
                <w:bCs/>
              </w:rPr>
              <w:t>»</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707DA2" w:rsidRDefault="00707DA2" w:rsidP="002473EC">
            <w:pPr>
              <w:jc w:val="both"/>
              <w:rPr>
                <w:i/>
                <w:iCs/>
                <w:color w:val="FF0000"/>
              </w:rPr>
            </w:pPr>
            <w:r w:rsidRPr="00707DA2">
              <w:rPr>
                <w:i/>
                <w:iCs/>
                <w:color w:val="FF0000"/>
              </w:rPr>
              <w:t xml:space="preserve">Признан утратившим силу </w:t>
            </w:r>
            <w:r>
              <w:rPr>
                <w:i/>
                <w:iCs/>
              </w:rPr>
              <w:t>приказом от 2 июня 2020 г. № 259 (рег. № 6076 от 18 июня 2020 г.)</w:t>
            </w:r>
          </w:p>
        </w:tc>
      </w:tr>
      <w:tr w:rsidR="002473EC" w:rsidRPr="001C6B1A" w:rsidTr="00023C71">
        <w:trPr>
          <w:gridBefore w:val="1"/>
          <w:wBefore w:w="6" w:type="dxa"/>
          <w:trHeight w:val="80"/>
        </w:trPr>
        <w:tc>
          <w:tcPr>
            <w:tcW w:w="790" w:type="dxa"/>
          </w:tcPr>
          <w:p w:rsidR="002473EC" w:rsidRDefault="002473EC" w:rsidP="002473EC">
            <w:r>
              <w:t>4444</w:t>
            </w:r>
          </w:p>
        </w:tc>
        <w:tc>
          <w:tcPr>
            <w:tcW w:w="1369" w:type="dxa"/>
          </w:tcPr>
          <w:p w:rsidR="002473EC" w:rsidRDefault="002473EC" w:rsidP="002473EC">
            <w:r>
              <w:t>16.04.2018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приказ от 7 марта 2018 г. № 64 «О внесении изменений в приказ Министерства экономического развития, промышленности и торговли Чувашской Республики от 19 января 2018 г. № 18»</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DF6191" w:rsidRDefault="00DF6191" w:rsidP="00DF6191">
            <w:pPr>
              <w:jc w:val="both"/>
              <w:rPr>
                <w:i/>
                <w:iCs/>
              </w:rPr>
            </w:pPr>
            <w:r w:rsidRPr="00C75582">
              <w:rPr>
                <w:i/>
                <w:iCs/>
                <w:color w:val="FF0000"/>
              </w:rPr>
              <w:t xml:space="preserve">Признан утратившим силу </w:t>
            </w:r>
            <w:r>
              <w:rPr>
                <w:i/>
                <w:iCs/>
              </w:rPr>
              <w:t>приказом от 20 августа 2020 г. № 220 (рег. № 6236 от 27 августа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4445</w:t>
            </w:r>
          </w:p>
        </w:tc>
        <w:tc>
          <w:tcPr>
            <w:tcW w:w="1369" w:type="dxa"/>
          </w:tcPr>
          <w:p w:rsidR="002473EC" w:rsidRDefault="002473EC" w:rsidP="002473EC">
            <w:r>
              <w:t>16.04.2018</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ind w:right="-1"/>
              <w:jc w:val="both"/>
            </w:pPr>
            <w:r>
              <w:t xml:space="preserve">приказ </w:t>
            </w:r>
            <w:r w:rsidRPr="00F40CA5">
              <w:t>от 2 апреля 2018 г. № 81 «О внесении изменений в некоторые приказы Министерства сельского хозяйства Чувашской Республики»</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Default="00E6747E" w:rsidP="002473EC">
            <w:pPr>
              <w:jc w:val="both"/>
              <w:rPr>
                <w:i/>
                <w:iCs/>
              </w:rPr>
            </w:pPr>
            <w:r>
              <w:rPr>
                <w:i/>
                <w:iCs/>
              </w:rPr>
              <w:t>Д</w:t>
            </w:r>
            <w:r w:rsidR="002473EC">
              <w:rPr>
                <w:i/>
                <w:iCs/>
              </w:rPr>
              <w:t>ействующий</w:t>
            </w:r>
          </w:p>
          <w:p w:rsidR="00E6747E" w:rsidRDefault="00E6747E" w:rsidP="00E6747E">
            <w:pPr>
              <w:jc w:val="both"/>
              <w:rPr>
                <w:i/>
                <w:iCs/>
              </w:rPr>
            </w:pPr>
            <w:r>
              <w:rPr>
                <w:i/>
                <w:iCs/>
              </w:rPr>
              <w:t xml:space="preserve">Внесены изменения </w:t>
            </w:r>
          </w:p>
          <w:p w:rsidR="00FD6118" w:rsidRPr="00FD6118" w:rsidRDefault="00FD6118" w:rsidP="00FD6118">
            <w:pPr>
              <w:jc w:val="both"/>
              <w:rPr>
                <w:i/>
                <w:iCs/>
              </w:rPr>
            </w:pPr>
            <w:r>
              <w:rPr>
                <w:i/>
                <w:iCs/>
              </w:rPr>
              <w:t>приказами</w:t>
            </w:r>
            <w:r w:rsidR="00E6747E" w:rsidRPr="002C6B67">
              <w:rPr>
                <w:i/>
                <w:iCs/>
              </w:rPr>
              <w:t xml:space="preserve"> от</w:t>
            </w:r>
            <w:r w:rsidR="00E6747E">
              <w:rPr>
                <w:i/>
                <w:iCs/>
              </w:rPr>
              <w:t xml:space="preserve"> 25 марта 2021 г. № 66 (рег. № 6884 от 31 марта 2021 г.)</w:t>
            </w:r>
            <w:r>
              <w:rPr>
                <w:i/>
                <w:iCs/>
              </w:rPr>
              <w:t xml:space="preserve">, </w:t>
            </w:r>
            <w:r w:rsidRPr="00FD6118">
              <w:rPr>
                <w:i/>
                <w:iCs/>
              </w:rPr>
              <w:t xml:space="preserve">от 16 сентября 2021 г. № 179 (рег. № 7203 от 6 октября 2021 г.) </w:t>
            </w:r>
          </w:p>
          <w:p w:rsidR="00E6747E" w:rsidRPr="001C6B1A" w:rsidRDefault="00E6747E" w:rsidP="00E6747E">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4446</w:t>
            </w:r>
          </w:p>
        </w:tc>
        <w:tc>
          <w:tcPr>
            <w:tcW w:w="1369" w:type="dxa"/>
          </w:tcPr>
          <w:p w:rsidR="002473EC" w:rsidRDefault="002473EC" w:rsidP="002473EC">
            <w:r>
              <w:t>17.04.2018</w:t>
            </w:r>
          </w:p>
        </w:tc>
        <w:tc>
          <w:tcPr>
            <w:tcW w:w="2159" w:type="dxa"/>
          </w:tcPr>
          <w:p w:rsidR="002473EC" w:rsidRDefault="002473EC" w:rsidP="002473EC">
            <w:r>
              <w:t xml:space="preserve">Министерство физической культуры и спорта Чувашской Республики </w:t>
            </w:r>
          </w:p>
        </w:tc>
        <w:tc>
          <w:tcPr>
            <w:tcW w:w="3135" w:type="dxa"/>
          </w:tcPr>
          <w:p w:rsidR="002473EC" w:rsidRDefault="002473EC" w:rsidP="002473EC">
            <w:pPr>
              <w:ind w:right="-1"/>
              <w:jc w:val="both"/>
            </w:pPr>
            <w:r>
              <w:t xml:space="preserve">приказ от 5 апреля 2018 г. № 162 «О внесении изменений в приказ Министерства физической культуры и спорта Чувашской Республики от 9 августа 2016 г. № 317» </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sidRPr="00FF5656">
              <w:rPr>
                <w:i/>
                <w:iCs/>
                <w:color w:val="FF0000"/>
              </w:rPr>
              <w:t xml:space="preserve">Признан утратившим силу </w:t>
            </w:r>
            <w:r>
              <w:rPr>
                <w:i/>
                <w:iCs/>
              </w:rPr>
              <w:t>приказом от 9 октября 2019 г. № 335 (рег. № 5527 от 19 ноября 2019 г.)</w:t>
            </w:r>
          </w:p>
        </w:tc>
      </w:tr>
      <w:tr w:rsidR="002473EC" w:rsidRPr="001C6B1A" w:rsidTr="00023C71">
        <w:trPr>
          <w:gridBefore w:val="1"/>
          <w:wBefore w:w="6" w:type="dxa"/>
          <w:trHeight w:val="80"/>
        </w:trPr>
        <w:tc>
          <w:tcPr>
            <w:tcW w:w="790" w:type="dxa"/>
          </w:tcPr>
          <w:p w:rsidR="002473EC" w:rsidRDefault="002473EC" w:rsidP="002473EC">
            <w:r>
              <w:t>4447</w:t>
            </w:r>
          </w:p>
        </w:tc>
        <w:tc>
          <w:tcPr>
            <w:tcW w:w="1369" w:type="dxa"/>
          </w:tcPr>
          <w:p w:rsidR="002473EC" w:rsidRDefault="002473EC" w:rsidP="002473EC">
            <w:r>
              <w:t>18.04.2018</w:t>
            </w:r>
          </w:p>
        </w:tc>
        <w:tc>
          <w:tcPr>
            <w:tcW w:w="2159" w:type="dxa"/>
          </w:tcPr>
          <w:p w:rsidR="002473EC" w:rsidRPr="003E3564" w:rsidRDefault="002473EC" w:rsidP="002473EC">
            <w:r w:rsidRPr="003E3564">
              <w:t>Государственная служба Чувашской Республики по конкурентной политике и тарифам</w:t>
            </w:r>
          </w:p>
        </w:tc>
        <w:tc>
          <w:tcPr>
            <w:tcW w:w="3135" w:type="dxa"/>
          </w:tcPr>
          <w:p w:rsidR="002473EC" w:rsidRPr="003E3564" w:rsidRDefault="002473EC" w:rsidP="002473EC">
            <w:pPr>
              <w:jc w:val="both"/>
            </w:pPr>
            <w:r w:rsidRPr="003E3564">
              <w:t xml:space="preserve">приказ </w:t>
            </w:r>
            <w:r w:rsidRPr="003E3564">
              <w:rPr>
                <w:color w:val="000000"/>
              </w:rPr>
              <w:t>от 4 апреля 2018 г. № 01/06-319 «</w:t>
            </w:r>
            <w:r w:rsidRPr="003E3564">
              <w:t xml:space="preserve">О внесении изменений в приказ Государственной службы Чувашской Республики по конкурентной политике и тарифам </w:t>
            </w:r>
            <w:r w:rsidRPr="003E3564">
              <w:rPr>
                <w:bCs/>
              </w:rPr>
              <w:t>от 26 октября 2017 г. № 01/06-843</w:t>
            </w:r>
            <w:r w:rsidRPr="003E3564">
              <w:t xml:space="preserve">» </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AD4739" w:rsidP="00AD4739">
            <w:pPr>
              <w:jc w:val="both"/>
              <w:rPr>
                <w:i/>
                <w:iCs/>
                <w:color w:val="FF0000"/>
              </w:rPr>
            </w:pPr>
            <w:r w:rsidRPr="0026299E">
              <w:rPr>
                <w:i/>
                <w:iCs/>
                <w:color w:val="FF0000"/>
              </w:rPr>
              <w:t xml:space="preserve">признан утратившим силу </w:t>
            </w:r>
            <w:r>
              <w:rPr>
                <w:i/>
                <w:iCs/>
              </w:rPr>
              <w:t xml:space="preserve">приказом от 6 октября 2022 г. № 01/06-112 (рег. № 8098 от 2 ноября 2022 г.) </w:t>
            </w:r>
          </w:p>
        </w:tc>
      </w:tr>
      <w:tr w:rsidR="002473EC" w:rsidRPr="001C6B1A" w:rsidTr="00023C71">
        <w:trPr>
          <w:gridBefore w:val="1"/>
          <w:wBefore w:w="6" w:type="dxa"/>
          <w:trHeight w:val="80"/>
        </w:trPr>
        <w:tc>
          <w:tcPr>
            <w:tcW w:w="790" w:type="dxa"/>
          </w:tcPr>
          <w:p w:rsidR="002473EC" w:rsidRDefault="002473EC" w:rsidP="002473EC">
            <w:r>
              <w:t>4448</w:t>
            </w:r>
          </w:p>
        </w:tc>
        <w:tc>
          <w:tcPr>
            <w:tcW w:w="1369" w:type="dxa"/>
          </w:tcPr>
          <w:p w:rsidR="002473EC" w:rsidRDefault="002473EC" w:rsidP="002473EC">
            <w:r>
              <w:t>18.04.2018</w:t>
            </w:r>
          </w:p>
        </w:tc>
        <w:tc>
          <w:tcPr>
            <w:tcW w:w="2159" w:type="dxa"/>
          </w:tcPr>
          <w:p w:rsidR="002473EC" w:rsidRPr="003E3564" w:rsidRDefault="002473EC" w:rsidP="002473EC">
            <w:r w:rsidRPr="003E3564">
              <w:t>Государственная служба Чувашской Республики по конкурентной политике и тарифам</w:t>
            </w:r>
          </w:p>
        </w:tc>
        <w:tc>
          <w:tcPr>
            <w:tcW w:w="3135" w:type="dxa"/>
          </w:tcPr>
          <w:p w:rsidR="002473EC" w:rsidRPr="003E3564" w:rsidRDefault="002473EC" w:rsidP="002473EC">
            <w:pPr>
              <w:jc w:val="both"/>
            </w:pPr>
            <w:r w:rsidRPr="003E3564">
              <w:rPr>
                <w:color w:val="000000"/>
              </w:rPr>
              <w:t>приказ от 4 апреля 2018 г. № 01/06-320 «</w:t>
            </w:r>
            <w:r w:rsidRPr="003E3564">
              <w:t xml:space="preserve">О внесении изменений в приказ Государственной службы Чувашской Республики по конкурентной политике и тарифам </w:t>
            </w:r>
            <w:r w:rsidRPr="003E3564">
              <w:rPr>
                <w:bCs/>
              </w:rPr>
              <w:t>от 14 сентября 2017 г. № 01/06-736</w:t>
            </w:r>
            <w:r w:rsidRPr="003E3564">
              <w:rPr>
                <w:color w:val="000000"/>
              </w:rPr>
              <w:t>»</w:t>
            </w:r>
            <w:r w:rsidRPr="003E3564">
              <w:t xml:space="preserve"> </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6299E" w:rsidP="0026299E">
            <w:pPr>
              <w:jc w:val="both"/>
              <w:rPr>
                <w:i/>
                <w:iCs/>
                <w:color w:val="FF0000"/>
              </w:rPr>
            </w:pPr>
            <w:r w:rsidRPr="0026299E">
              <w:rPr>
                <w:i/>
                <w:iCs/>
                <w:color w:val="FF0000"/>
              </w:rPr>
              <w:t xml:space="preserve">признан утратившим силу </w:t>
            </w:r>
            <w:r>
              <w:rPr>
                <w:i/>
                <w:iCs/>
              </w:rPr>
              <w:t xml:space="preserve">приказом от 6 октября 2022 г. № 01/06-111 (рег. № 8097 от 2 ноября 2022 г.) </w:t>
            </w:r>
          </w:p>
        </w:tc>
      </w:tr>
      <w:tr w:rsidR="002473EC" w:rsidRPr="001C6B1A" w:rsidTr="00023C71">
        <w:trPr>
          <w:gridBefore w:val="1"/>
          <w:wBefore w:w="6" w:type="dxa"/>
          <w:trHeight w:val="80"/>
        </w:trPr>
        <w:tc>
          <w:tcPr>
            <w:tcW w:w="790" w:type="dxa"/>
          </w:tcPr>
          <w:p w:rsidR="002473EC" w:rsidRDefault="002473EC" w:rsidP="002473EC">
            <w:r>
              <w:t>4449</w:t>
            </w:r>
          </w:p>
        </w:tc>
        <w:tc>
          <w:tcPr>
            <w:tcW w:w="1369" w:type="dxa"/>
          </w:tcPr>
          <w:p w:rsidR="002473EC" w:rsidRDefault="002473EC" w:rsidP="002473EC">
            <w:r>
              <w:t>18.04.2018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1"/>
              <w:jc w:val="both"/>
            </w:pPr>
            <w:r>
              <w:t xml:space="preserve">приказ </w:t>
            </w:r>
            <w:r w:rsidRPr="00E4758B">
              <w:t>от 5 апреля 2018 г. № 03/1-03/226 «Об утверждении формы списка молодых семей - участников основного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4450</w:t>
            </w:r>
          </w:p>
        </w:tc>
        <w:tc>
          <w:tcPr>
            <w:tcW w:w="1369" w:type="dxa"/>
          </w:tcPr>
          <w:p w:rsidR="002473EC" w:rsidRDefault="002473EC" w:rsidP="002473EC">
            <w:r>
              <w:t>18.04.2018</w:t>
            </w:r>
          </w:p>
        </w:tc>
        <w:tc>
          <w:tcPr>
            <w:tcW w:w="2159" w:type="dxa"/>
          </w:tcPr>
          <w:p w:rsidR="002473EC" w:rsidRPr="003E3564" w:rsidRDefault="002473EC" w:rsidP="002473EC">
            <w:r w:rsidRPr="003E3564">
              <w:t>Государственная служба Чувашской Республики по конкурентной политике и тарифам</w:t>
            </w:r>
          </w:p>
        </w:tc>
        <w:tc>
          <w:tcPr>
            <w:tcW w:w="3135" w:type="dxa"/>
          </w:tcPr>
          <w:p w:rsidR="002473EC" w:rsidRPr="003E3564" w:rsidRDefault="002473EC" w:rsidP="002473EC">
            <w:pPr>
              <w:ind w:right="-1"/>
              <w:jc w:val="both"/>
            </w:pPr>
            <w:r w:rsidRPr="003E3564">
              <w:t xml:space="preserve">постановление </w:t>
            </w:r>
            <w:r w:rsidRPr="003E3564">
              <w:rPr>
                <w:color w:val="000000"/>
              </w:rPr>
              <w:t>от 17 апреля 2018 г. № 24-7/т «</w:t>
            </w:r>
            <w:r w:rsidRPr="003E3564">
              <w:rPr>
                <w:bCs/>
              </w:rPr>
              <w:t>Об установлении тарифов на тепловую энергию (мощность), поставляемую потребителям в Чувашской Республике Автономным учреждением Чувашской Республики «Спортивная школа олимпийского резерва № 3» Министерства физической культуры и спорта Чувашской Республики, на 2018 год</w:t>
            </w:r>
            <w:r w:rsidRPr="003E3564">
              <w:t>»</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1C6B1A" w:rsidRDefault="002473EC" w:rsidP="002473EC">
            <w:pPr>
              <w:jc w:val="both"/>
              <w:rPr>
                <w:i/>
                <w:iCs/>
                <w:color w:val="FF0000"/>
              </w:rPr>
            </w:pPr>
            <w:r w:rsidRPr="006B2AFA">
              <w:rPr>
                <w:i/>
                <w:iCs/>
                <w:color w:val="FF0000"/>
              </w:rPr>
              <w:t xml:space="preserve">Признан утратившим силу </w:t>
            </w:r>
            <w:r>
              <w:rPr>
                <w:i/>
                <w:iCs/>
              </w:rPr>
              <w:t>постановлением от 14 декабря 2018 г. № 130-30-32/т (рег. № 4986 от 19 декабря 2018 г.)</w:t>
            </w:r>
          </w:p>
        </w:tc>
      </w:tr>
      <w:tr w:rsidR="002473EC" w:rsidRPr="001C6B1A" w:rsidTr="00023C71">
        <w:trPr>
          <w:gridBefore w:val="1"/>
          <w:wBefore w:w="6" w:type="dxa"/>
          <w:trHeight w:val="80"/>
        </w:trPr>
        <w:tc>
          <w:tcPr>
            <w:tcW w:w="790" w:type="dxa"/>
          </w:tcPr>
          <w:p w:rsidR="002473EC" w:rsidRDefault="002473EC" w:rsidP="002473EC">
            <w:r>
              <w:t>4451</w:t>
            </w:r>
          </w:p>
        </w:tc>
        <w:tc>
          <w:tcPr>
            <w:tcW w:w="1369" w:type="dxa"/>
          </w:tcPr>
          <w:p w:rsidR="002473EC" w:rsidRDefault="002473EC" w:rsidP="002473EC">
            <w:r>
              <w:t>19.04.2018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2 марта 2018 г. № 168 «Об утверждении Административного регламента по предоставлению государственной услуги по аттестации экспертов, привлекаемых Министерством природных ресурсов и экологии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71B4E" w:rsidRDefault="00271B4E" w:rsidP="002473EC">
            <w:pPr>
              <w:jc w:val="both"/>
              <w:rPr>
                <w:i/>
                <w:iCs/>
                <w:color w:val="00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p w:rsidR="00271B4E" w:rsidRDefault="00271B4E" w:rsidP="002473EC">
            <w:pPr>
              <w:jc w:val="both"/>
              <w:rPr>
                <w:i/>
                <w:iCs/>
                <w:color w:val="000000"/>
              </w:rPr>
            </w:pPr>
          </w:p>
          <w:p w:rsidR="002473EC" w:rsidRPr="001C6B1A" w:rsidRDefault="002473EC" w:rsidP="002473EC">
            <w:pPr>
              <w:jc w:val="both"/>
              <w:rPr>
                <w:i/>
                <w:iCs/>
                <w:color w:val="FF0000"/>
              </w:rPr>
            </w:pPr>
            <w:r w:rsidRPr="00E16726">
              <w:rPr>
                <w:i/>
                <w:iCs/>
              </w:rPr>
              <w:t>Внесены</w:t>
            </w:r>
            <w:r>
              <w:rPr>
                <w:i/>
                <w:iCs/>
              </w:rPr>
              <w:t xml:space="preserve"> изменения приказом от 24 декабря 2018 г. № 1157( рег. № 5060 от 14 января 2019 г.), 30 марта 2020 г. № 252 (рег. № 5902 от 17 апреля 2020 г.)</w:t>
            </w:r>
          </w:p>
        </w:tc>
      </w:tr>
      <w:tr w:rsidR="002473EC" w:rsidRPr="001C6B1A" w:rsidTr="00023C71">
        <w:trPr>
          <w:gridBefore w:val="1"/>
          <w:wBefore w:w="6" w:type="dxa"/>
          <w:trHeight w:val="80"/>
        </w:trPr>
        <w:tc>
          <w:tcPr>
            <w:tcW w:w="790" w:type="dxa"/>
          </w:tcPr>
          <w:p w:rsidR="002473EC" w:rsidRDefault="002473EC" w:rsidP="002473EC">
            <w:r>
              <w:t>4452</w:t>
            </w:r>
          </w:p>
        </w:tc>
        <w:tc>
          <w:tcPr>
            <w:tcW w:w="1369" w:type="dxa"/>
          </w:tcPr>
          <w:p w:rsidR="002473EC" w:rsidRDefault="002473EC" w:rsidP="002473EC">
            <w:r>
              <w:t>19.04.2018</w:t>
            </w:r>
          </w:p>
        </w:tc>
        <w:tc>
          <w:tcPr>
            <w:tcW w:w="2159" w:type="dxa"/>
          </w:tcPr>
          <w:p w:rsidR="002473EC" w:rsidRDefault="002473EC" w:rsidP="002473EC">
            <w:r>
              <w:t xml:space="preserve">Министерство информационной политики и массовых коммуникаций Чувашской Республики </w:t>
            </w:r>
          </w:p>
        </w:tc>
        <w:tc>
          <w:tcPr>
            <w:tcW w:w="3135" w:type="dxa"/>
          </w:tcPr>
          <w:p w:rsidR="002473EC" w:rsidRDefault="002473EC" w:rsidP="002473EC">
            <w:pPr>
              <w:ind w:right="-1"/>
              <w:jc w:val="both"/>
            </w:pPr>
            <w:r>
              <w:t>приказ от 19 апреля 2018 г. № 81 «О признании утратившими силу некоторых приказов Министерства информационной политики и массовых коммуникаций Чувашской Республики»</w:t>
            </w:r>
          </w:p>
        </w:tc>
        <w:tc>
          <w:tcPr>
            <w:tcW w:w="1701" w:type="dxa"/>
          </w:tcPr>
          <w:p w:rsidR="002473EC" w:rsidRPr="00BE5320" w:rsidRDefault="002473EC" w:rsidP="002473EC">
            <w:pPr>
              <w:ind w:left="-108"/>
            </w:pPr>
            <w:r>
              <w:t xml:space="preserve">Вести Чувашии № 15 (1586) от 21 </w:t>
            </w:r>
            <w:r w:rsidRPr="00CA6693">
              <w:t>апреля 2018 г.</w:t>
            </w:r>
          </w:p>
        </w:tc>
        <w:tc>
          <w:tcPr>
            <w:tcW w:w="1276" w:type="dxa"/>
          </w:tcPr>
          <w:p w:rsidR="002473EC" w:rsidRPr="00D82D33" w:rsidRDefault="002473EC" w:rsidP="002473EC">
            <w:pPr>
              <w:jc w:val="both"/>
              <w:rPr>
                <w:i/>
                <w:iCs/>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4453</w:t>
            </w:r>
          </w:p>
        </w:tc>
        <w:tc>
          <w:tcPr>
            <w:tcW w:w="1369" w:type="dxa"/>
          </w:tcPr>
          <w:p w:rsidR="002473EC" w:rsidRDefault="002473EC" w:rsidP="002473EC">
            <w:r>
              <w:t>23.04.2018</w:t>
            </w:r>
          </w:p>
        </w:tc>
        <w:tc>
          <w:tcPr>
            <w:tcW w:w="2159" w:type="dxa"/>
          </w:tcPr>
          <w:p w:rsidR="002473EC" w:rsidRPr="000F2912" w:rsidRDefault="002473EC" w:rsidP="002473EC">
            <w:r w:rsidRPr="000F2912">
              <w:t>Министерство финансов Чувашской Республики</w:t>
            </w:r>
          </w:p>
        </w:tc>
        <w:tc>
          <w:tcPr>
            <w:tcW w:w="3135" w:type="dxa"/>
          </w:tcPr>
          <w:p w:rsidR="002473EC" w:rsidRPr="000F2912" w:rsidRDefault="002473EC" w:rsidP="002473EC">
            <w:pPr>
              <w:ind w:right="-1"/>
              <w:jc w:val="both"/>
            </w:pPr>
            <w:r w:rsidRPr="000F2912">
              <w:t>приказ от 9 апреля 2018 г. № 38/п «О внесении изменений в приказ Министерства финансов Чувашской Республики от 12 января 2009 г. № 2/п»</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4454</w:t>
            </w:r>
          </w:p>
        </w:tc>
        <w:tc>
          <w:tcPr>
            <w:tcW w:w="1369" w:type="dxa"/>
          </w:tcPr>
          <w:p w:rsidR="002473EC" w:rsidRDefault="002473EC" w:rsidP="002473EC">
            <w:r>
              <w:t>23.04.2018</w:t>
            </w:r>
          </w:p>
        </w:tc>
        <w:tc>
          <w:tcPr>
            <w:tcW w:w="2159" w:type="dxa"/>
          </w:tcPr>
          <w:p w:rsidR="002473EC" w:rsidRDefault="002473EC" w:rsidP="002473EC">
            <w:r w:rsidRPr="00924907">
              <w:t>Государственн</w:t>
            </w:r>
            <w:r>
              <w:t xml:space="preserve">ая инспекция </w:t>
            </w:r>
            <w:r w:rsidRPr="00924907">
              <w:t>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1"/>
              <w:jc w:val="both"/>
            </w:pPr>
            <w:r>
              <w:t xml:space="preserve">приказ </w:t>
            </w:r>
            <w:r w:rsidRPr="00924907">
              <w:t>от 16 апреля 2018 г. № 31-од «О внесении изменения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CD5679" w:rsidP="002473EC">
            <w:pPr>
              <w:jc w:val="both"/>
              <w:rPr>
                <w:i/>
                <w:iCs/>
                <w:color w:val="FF0000"/>
              </w:rPr>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1C6B1A" w:rsidTr="00023C71">
        <w:trPr>
          <w:gridBefore w:val="1"/>
          <w:wBefore w:w="6" w:type="dxa"/>
          <w:trHeight w:val="80"/>
        </w:trPr>
        <w:tc>
          <w:tcPr>
            <w:tcW w:w="790" w:type="dxa"/>
          </w:tcPr>
          <w:p w:rsidR="002473EC" w:rsidRDefault="002473EC" w:rsidP="002473EC">
            <w:r>
              <w:t>4455</w:t>
            </w:r>
          </w:p>
        </w:tc>
        <w:tc>
          <w:tcPr>
            <w:tcW w:w="1369" w:type="dxa"/>
          </w:tcPr>
          <w:p w:rsidR="002473EC" w:rsidRDefault="002473EC" w:rsidP="002473EC">
            <w:r>
              <w:t>24.04.2018</w:t>
            </w:r>
          </w:p>
        </w:tc>
        <w:tc>
          <w:tcPr>
            <w:tcW w:w="2159" w:type="dxa"/>
          </w:tcPr>
          <w:p w:rsidR="002473EC"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ind w:right="-1"/>
              <w:jc w:val="both"/>
            </w:pPr>
            <w:r>
              <w:t xml:space="preserve">приказ </w:t>
            </w:r>
            <w:r w:rsidRPr="004E4A33">
              <w:t>от 6 марта 2018 г. № 59 «Об утверждении типового контракта на оказание услуги по обеспечению закупок, хранения и доставки лекарственных препаратов и показателей его применения»</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Default="002473EC" w:rsidP="002473EC">
            <w:pPr>
              <w:jc w:val="both"/>
              <w:rPr>
                <w:i/>
                <w:iCs/>
              </w:rPr>
            </w:pPr>
            <w:r>
              <w:rPr>
                <w:i/>
                <w:iCs/>
              </w:rPr>
              <w:t>Внесены изменения приказом от 17 октября 2019 г. № 219 (рег. № 5490 от 13 ноября 2019 г.)</w:t>
            </w:r>
          </w:p>
          <w:p w:rsidR="00A13B40" w:rsidRPr="00A13B40" w:rsidRDefault="00A13B40" w:rsidP="002473EC">
            <w:pPr>
              <w:jc w:val="both"/>
              <w:rPr>
                <w:i/>
                <w:iCs/>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21 июня 2021 г. № 71 (рег. № 7035 от 9 июля 2021 г.)</w:t>
            </w:r>
          </w:p>
        </w:tc>
      </w:tr>
      <w:tr w:rsidR="002473EC" w:rsidRPr="001C6B1A" w:rsidTr="00023C71">
        <w:trPr>
          <w:gridBefore w:val="1"/>
          <w:wBefore w:w="6" w:type="dxa"/>
          <w:trHeight w:val="80"/>
        </w:trPr>
        <w:tc>
          <w:tcPr>
            <w:tcW w:w="790" w:type="dxa"/>
          </w:tcPr>
          <w:p w:rsidR="002473EC" w:rsidRDefault="002473EC" w:rsidP="002473EC">
            <w:r>
              <w:t>4456</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A839D9">
              <w:t xml:space="preserve">приказ </w:t>
            </w:r>
            <w:r w:rsidRPr="00A839D9">
              <w:rPr>
                <w:color w:val="000000"/>
              </w:rPr>
              <w:t>от 4 апреля 2018 г. № 01/06-322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19 октября</w:t>
            </w:r>
            <w:r w:rsidRPr="00A839D9">
              <w:rPr>
                <w:iCs/>
              </w:rPr>
              <w:t xml:space="preserve"> </w:t>
            </w:r>
            <w:r>
              <w:rPr>
                <w:iCs/>
              </w:rPr>
              <w:t xml:space="preserve">                </w:t>
            </w:r>
            <w:r w:rsidRPr="00A839D9">
              <w:rPr>
                <w:iCs/>
              </w:rPr>
              <w:t>2011 г. № 01/06-1033</w:t>
            </w:r>
            <w:r w:rsidRPr="00A839D9">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3C72A8" w:rsidP="003C72A8">
            <w:pPr>
              <w:jc w:val="both"/>
              <w:rPr>
                <w:i/>
                <w:iCs/>
                <w:color w:val="FF0000"/>
              </w:rPr>
            </w:pPr>
            <w:r w:rsidRPr="003C72A8">
              <w:rPr>
                <w:i/>
                <w:iCs/>
                <w:color w:val="FF0000"/>
              </w:rPr>
              <w:t xml:space="preserve">признан утратившим силу </w:t>
            </w:r>
            <w:r>
              <w:rPr>
                <w:i/>
                <w:iCs/>
              </w:rPr>
              <w:t>приказом от 9 марта 2022 г. № 01/06-33 (рег. № 7583 от 31 марта 2022 г.)</w:t>
            </w:r>
          </w:p>
        </w:tc>
      </w:tr>
      <w:tr w:rsidR="002473EC" w:rsidRPr="001C6B1A" w:rsidTr="00023C71">
        <w:trPr>
          <w:gridBefore w:val="1"/>
          <w:wBefore w:w="6" w:type="dxa"/>
          <w:trHeight w:val="80"/>
        </w:trPr>
        <w:tc>
          <w:tcPr>
            <w:tcW w:w="790" w:type="dxa"/>
          </w:tcPr>
          <w:p w:rsidR="002473EC" w:rsidRDefault="002473EC" w:rsidP="002473EC">
            <w:r>
              <w:t>4457</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Pr>
                <w:color w:val="000000"/>
              </w:rPr>
              <w:t>приказ о</w:t>
            </w:r>
            <w:r w:rsidRPr="00A839D9">
              <w:rPr>
                <w:color w:val="000000"/>
              </w:rPr>
              <w:t>т 4 апреля 2018 г. № 01/06-323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5 сентября</w:t>
            </w:r>
            <w:r w:rsidRPr="00A839D9">
              <w:rPr>
                <w:iCs/>
              </w:rPr>
              <w:t xml:space="preserve"> </w:t>
            </w:r>
            <w:r>
              <w:rPr>
                <w:iCs/>
              </w:rPr>
              <w:t xml:space="preserve">                   </w:t>
            </w:r>
            <w:r w:rsidRPr="00A839D9">
              <w:rPr>
                <w:iCs/>
              </w:rPr>
              <w:t>2012 г. № 01/06-1525</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5C2C76" w:rsidP="002473EC">
            <w:pPr>
              <w:jc w:val="both"/>
              <w:rPr>
                <w:i/>
                <w:iCs/>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1C6B1A" w:rsidTr="00023C71">
        <w:trPr>
          <w:gridBefore w:val="1"/>
          <w:wBefore w:w="6" w:type="dxa"/>
          <w:trHeight w:val="80"/>
        </w:trPr>
        <w:tc>
          <w:tcPr>
            <w:tcW w:w="790" w:type="dxa"/>
          </w:tcPr>
          <w:p w:rsidR="002473EC" w:rsidRDefault="002473EC" w:rsidP="002473EC">
            <w:r>
              <w:t>4458</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w:t>
            </w:r>
            <w:r w:rsidRPr="00A839D9">
              <w:t xml:space="preserve"> </w:t>
            </w:r>
            <w:r w:rsidRPr="00A839D9">
              <w:rPr>
                <w:color w:val="000000"/>
              </w:rPr>
              <w:t>от 4 апреля 2018 г. № 01/06-324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12 мая</w:t>
            </w:r>
            <w:r w:rsidRPr="00A839D9">
              <w:rPr>
                <w:iCs/>
              </w:rPr>
              <w:t xml:space="preserve"> 2012 г. </w:t>
            </w:r>
            <w:r>
              <w:rPr>
                <w:iCs/>
              </w:rPr>
              <w:t xml:space="preserve">                    </w:t>
            </w:r>
            <w:r w:rsidRPr="00A839D9">
              <w:rPr>
                <w:iCs/>
              </w:rPr>
              <w:t>№ 01/06-671</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2C6B67" w:rsidRDefault="002473EC" w:rsidP="002473EC">
            <w:pPr>
              <w:jc w:val="both"/>
              <w:rPr>
                <w:i/>
                <w:iCs/>
              </w:rPr>
            </w:pPr>
            <w:r w:rsidRPr="00FE0C89">
              <w:rPr>
                <w:i/>
                <w:iCs/>
                <w:color w:val="FF0000"/>
              </w:rPr>
              <w:t xml:space="preserve">Признан утратившим силу </w:t>
            </w:r>
            <w:r w:rsidRPr="00FE0C89">
              <w:rPr>
                <w:i/>
                <w:iCs/>
              </w:rPr>
              <w:t xml:space="preserve">приказом </w:t>
            </w:r>
            <w:r>
              <w:rPr>
                <w:i/>
                <w:iCs/>
              </w:rPr>
              <w:t xml:space="preserve">от 14 августа 2018 г. № 01/06-809 (рег. № 4661 от 28 августа 2018 г.) </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4459</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приказ</w:t>
            </w:r>
            <w:r w:rsidRPr="00A839D9">
              <w:t xml:space="preserve"> </w:t>
            </w:r>
            <w:r w:rsidRPr="00A839D9">
              <w:rPr>
                <w:color w:val="000000"/>
              </w:rPr>
              <w:t>от 4 апреля 2018 г. № 01/06-325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от 24 мая</w:t>
            </w:r>
            <w:r w:rsidRPr="00A839D9">
              <w:rPr>
                <w:iCs/>
              </w:rPr>
              <w:t xml:space="preserve"> 2012 г. </w:t>
            </w:r>
            <w:r>
              <w:rPr>
                <w:iCs/>
              </w:rPr>
              <w:t xml:space="preserve">               </w:t>
            </w:r>
            <w:r w:rsidRPr="00A839D9">
              <w:rPr>
                <w:iCs/>
              </w:rPr>
              <w:t>№ 01/06-776</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487832" w:rsidP="002473EC">
            <w:pPr>
              <w:jc w:val="both"/>
              <w:rPr>
                <w:i/>
                <w:iCs/>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1C6B1A" w:rsidTr="00023C71">
        <w:trPr>
          <w:gridBefore w:val="1"/>
          <w:wBefore w:w="6" w:type="dxa"/>
          <w:trHeight w:val="80"/>
        </w:trPr>
        <w:tc>
          <w:tcPr>
            <w:tcW w:w="790" w:type="dxa"/>
          </w:tcPr>
          <w:p w:rsidR="002473EC" w:rsidRDefault="002473EC" w:rsidP="002473EC">
            <w:r>
              <w:t>4460</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w:t>
            </w:r>
            <w:r w:rsidRPr="00A839D9">
              <w:t xml:space="preserve"> </w:t>
            </w:r>
            <w:r w:rsidRPr="00A839D9">
              <w:rPr>
                <w:color w:val="000000"/>
              </w:rPr>
              <w:t>от 4 апреля 2018 г. № 01/06-326 «</w:t>
            </w:r>
            <w:r w:rsidRPr="00A839D9">
              <w:rPr>
                <w:bCs/>
              </w:rPr>
              <w:t xml:space="preserve">О внесении изменений в приказ Государственной службы Чувашской Республики по конкурентной политике и тарифам </w:t>
            </w:r>
            <w:r w:rsidRPr="00A839D9">
              <w:t xml:space="preserve">от </w:t>
            </w:r>
            <w:r w:rsidRPr="00A839D9">
              <w:rPr>
                <w:iCs/>
              </w:rPr>
              <w:t xml:space="preserve">25 сентября </w:t>
            </w:r>
            <w:r>
              <w:rPr>
                <w:iCs/>
              </w:rPr>
              <w:t xml:space="preserve">      </w:t>
            </w:r>
            <w:r w:rsidRPr="00A839D9">
              <w:rPr>
                <w:iCs/>
              </w:rPr>
              <w:t>2013 г. № 01/06-1760</w:t>
            </w:r>
            <w:r w:rsidRPr="00A839D9">
              <w:rPr>
                <w:color w:val="000000"/>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A81C0C" w:rsidP="002473EC">
            <w:pPr>
              <w:jc w:val="both"/>
              <w:rPr>
                <w:i/>
                <w:iCs/>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1C6B1A" w:rsidTr="00023C71">
        <w:trPr>
          <w:gridBefore w:val="1"/>
          <w:wBefore w:w="6" w:type="dxa"/>
          <w:trHeight w:val="80"/>
        </w:trPr>
        <w:tc>
          <w:tcPr>
            <w:tcW w:w="790" w:type="dxa"/>
          </w:tcPr>
          <w:p w:rsidR="002473EC" w:rsidRDefault="002473EC" w:rsidP="002473EC">
            <w:r>
              <w:t>4461</w:t>
            </w:r>
          </w:p>
        </w:tc>
        <w:tc>
          <w:tcPr>
            <w:tcW w:w="1369" w:type="dxa"/>
          </w:tcPr>
          <w:p w:rsidR="002473EC" w:rsidRDefault="002473EC" w:rsidP="002473EC">
            <w:r>
              <w:t>25.04.2018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A3ED6">
              <w:t>от 1 марта 2018 г. № 112 «О внесении изменений в приказ Министерства труда и социальной защиты Чувашской Республики от 4 апреля 2016 г. № 193»</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BB46CF" w:rsidP="002473EC">
            <w:pPr>
              <w:jc w:val="both"/>
              <w:rPr>
                <w:i/>
                <w:iCs/>
                <w:color w:val="FF0000"/>
              </w:rPr>
            </w:pPr>
            <w:r>
              <w:rPr>
                <w:i/>
                <w:color w:val="FF0000"/>
              </w:rPr>
              <w:t xml:space="preserve">Признан утратившим силу </w:t>
            </w:r>
            <w:r>
              <w:t>приказом</w:t>
            </w:r>
            <w:r>
              <w:rPr>
                <w:i/>
                <w:color w:val="FF0000"/>
              </w:rPr>
              <w:t xml:space="preserve"> </w:t>
            </w:r>
            <w:r>
              <w:t>от 16 июня 2022 г. № 174 (рег. № 7831 от 6 июля 2022 г.)</w:t>
            </w:r>
          </w:p>
        </w:tc>
      </w:tr>
      <w:tr w:rsidR="002473EC" w:rsidRPr="001C6B1A" w:rsidTr="00023C71">
        <w:trPr>
          <w:gridBefore w:val="1"/>
          <w:wBefore w:w="6" w:type="dxa"/>
          <w:trHeight w:val="80"/>
        </w:trPr>
        <w:tc>
          <w:tcPr>
            <w:tcW w:w="790" w:type="dxa"/>
          </w:tcPr>
          <w:p w:rsidR="002473EC" w:rsidRDefault="002473EC" w:rsidP="002473EC">
            <w:r>
              <w:t>4462</w:t>
            </w:r>
          </w:p>
        </w:tc>
        <w:tc>
          <w:tcPr>
            <w:tcW w:w="1369" w:type="dxa"/>
          </w:tcPr>
          <w:p w:rsidR="002473EC" w:rsidRDefault="002473EC" w:rsidP="002473EC">
            <w:r>
              <w:t>25.04.2018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A3ED6">
              <w:t>от 1 марта 2018 г. № 113 «О внесении изменений в некоторые приказы Министерства труда и социальной защиты Чувашской Республики»</w:t>
            </w:r>
          </w:p>
        </w:tc>
        <w:tc>
          <w:tcPr>
            <w:tcW w:w="1701" w:type="dxa"/>
          </w:tcPr>
          <w:p w:rsidR="002473EC" w:rsidRPr="0085379C" w:rsidRDefault="002473EC" w:rsidP="002473EC">
            <w:pPr>
              <w:ind w:left="-108"/>
              <w:rPr>
                <w:b/>
              </w:rPr>
            </w:pPr>
            <w:r>
              <w:t xml:space="preserve">Вести Чувашии № 16 (1587) от 28 </w:t>
            </w:r>
            <w:r w:rsidRPr="00CA6693">
              <w:t>апреля 2018 г.</w:t>
            </w:r>
          </w:p>
        </w:tc>
        <w:tc>
          <w:tcPr>
            <w:tcW w:w="1276" w:type="dxa"/>
          </w:tcPr>
          <w:p w:rsidR="00F97D34" w:rsidRDefault="00EC2575" w:rsidP="00F97D34">
            <w:pPr>
              <w:jc w:val="both"/>
              <w:rPr>
                <w:i/>
                <w:iCs/>
              </w:rPr>
            </w:pPr>
            <w:r>
              <w:rPr>
                <w:i/>
                <w:iCs/>
              </w:rPr>
              <w:t>В</w:t>
            </w:r>
            <w:r w:rsidR="00BC6D50">
              <w:rPr>
                <w:i/>
                <w:iCs/>
              </w:rPr>
              <w:t>несены изменения приказом от 29 марта 2022 г. № 73 (рег. № 7623 от 18 апреля 2022 г.)</w:t>
            </w:r>
            <w:r>
              <w:rPr>
                <w:i/>
                <w:iCs/>
              </w:rPr>
              <w:t xml:space="preserve">, </w:t>
            </w:r>
            <w:r w:rsidRPr="00EC2575">
              <w:rPr>
                <w:i/>
                <w:iCs/>
              </w:rPr>
              <w:t>от 12 августа 2022 г. № 237 (рег. № 7972 от 2 сентября 2022 г.)</w:t>
            </w:r>
            <w:r w:rsidR="00F97D34">
              <w:rPr>
                <w:i/>
                <w:iCs/>
              </w:rPr>
              <w:t>,</w:t>
            </w:r>
            <w:r w:rsidR="00F97D34" w:rsidRPr="00F97D34">
              <w:rPr>
                <w:i/>
                <w:iCs/>
                <w:color w:val="FF0000"/>
              </w:rPr>
              <w:t xml:space="preserve"> </w:t>
            </w:r>
            <w:r w:rsidR="00F97D34">
              <w:rPr>
                <w:i/>
                <w:iCs/>
              </w:rPr>
              <w:t xml:space="preserve">от 11 августа 2022 г. № 235 (рег. № 7979 от 7 сентября 2022 г.) </w:t>
            </w:r>
          </w:p>
          <w:p w:rsidR="00EC2575" w:rsidRPr="001C6B1A" w:rsidRDefault="0054296A" w:rsidP="00EC2575">
            <w:pPr>
              <w:jc w:val="both"/>
              <w:rPr>
                <w:i/>
                <w:iCs/>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1C6B1A" w:rsidTr="00023C71">
        <w:trPr>
          <w:gridBefore w:val="1"/>
          <w:wBefore w:w="6" w:type="dxa"/>
          <w:trHeight w:val="80"/>
        </w:trPr>
        <w:tc>
          <w:tcPr>
            <w:tcW w:w="790" w:type="dxa"/>
          </w:tcPr>
          <w:p w:rsidR="002473EC" w:rsidRDefault="002473EC" w:rsidP="002473EC">
            <w:r>
              <w:t>4463</w:t>
            </w:r>
          </w:p>
        </w:tc>
        <w:tc>
          <w:tcPr>
            <w:tcW w:w="1369" w:type="dxa"/>
          </w:tcPr>
          <w:p w:rsidR="002473EC" w:rsidRPr="00442A06" w:rsidRDefault="002473EC" w:rsidP="002473EC">
            <w:r w:rsidRPr="00442A06">
              <w:t>25.04.2018</w:t>
            </w:r>
          </w:p>
        </w:tc>
        <w:tc>
          <w:tcPr>
            <w:tcW w:w="2159" w:type="dxa"/>
          </w:tcPr>
          <w:p w:rsidR="002473EC" w:rsidRPr="00442A06" w:rsidRDefault="002473EC" w:rsidP="002473EC">
            <w:r w:rsidRPr="00442A06">
              <w:t>Министерство юстиции и имущественных отношений Чувашской Республики</w:t>
            </w:r>
          </w:p>
        </w:tc>
        <w:tc>
          <w:tcPr>
            <w:tcW w:w="3135" w:type="dxa"/>
          </w:tcPr>
          <w:p w:rsidR="002473EC" w:rsidRPr="00442A06" w:rsidRDefault="002473EC" w:rsidP="002473EC">
            <w:pPr>
              <w:ind w:right="-1"/>
              <w:jc w:val="both"/>
            </w:pPr>
            <w:r w:rsidRPr="00442A06">
              <w:t>приказа от 24 апреля 2018 г.                     № 47-о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уполномоченного органа по передаче религиозным организациям имущества, находящегося в государственной собственности Чувашской Республики, религиозного назначения, а также имущества, находящегося в государственной собственности Чувашской Республики, соответствующего критериям, установленным Федеральным законом «О передаче религиозным организациям имущества религиозного назначения, находящегося в государственной или муниципальной собственности»</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Default="002473EC" w:rsidP="002473EC">
            <w:pPr>
              <w:jc w:val="both"/>
              <w:rPr>
                <w:i/>
                <w:iCs/>
              </w:rPr>
            </w:pPr>
            <w:r>
              <w:rPr>
                <w:i/>
                <w:iCs/>
              </w:rPr>
              <w:t>Внесены изменения приказом от 21 августа 2018 г. № 110-о (рег. № 4654 от 22 августа 2018 г.), от 10 октября 2018 г. № 146-о (рег. № 4753 от 11 октября 2018 г.)</w:t>
            </w:r>
          </w:p>
          <w:p w:rsidR="00294A08" w:rsidRPr="001C6B1A" w:rsidRDefault="00294A08" w:rsidP="00294A08">
            <w:pPr>
              <w:jc w:val="both"/>
              <w:rPr>
                <w:i/>
                <w:iCs/>
                <w:color w:val="FF0000"/>
              </w:rPr>
            </w:pPr>
            <w:r w:rsidRPr="00294A08">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20 августа 2020 г. № 215 (рег. № 6326 от 8 октября 2020 г.)</w:t>
            </w:r>
          </w:p>
        </w:tc>
      </w:tr>
      <w:tr w:rsidR="002473EC" w:rsidRPr="001C6B1A" w:rsidTr="00023C71">
        <w:trPr>
          <w:gridBefore w:val="1"/>
          <w:wBefore w:w="6" w:type="dxa"/>
          <w:trHeight w:val="80"/>
        </w:trPr>
        <w:tc>
          <w:tcPr>
            <w:tcW w:w="790" w:type="dxa"/>
          </w:tcPr>
          <w:p w:rsidR="002473EC" w:rsidRDefault="002473EC" w:rsidP="002473EC">
            <w:r>
              <w:t>4464</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2929E7">
              <w:t>от 4 апреля 2018 г. № 01/06-312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60613C" w:rsidP="002473EC">
            <w:pPr>
              <w:jc w:val="both"/>
              <w:rPr>
                <w:i/>
                <w:iCs/>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1C6B1A" w:rsidTr="00023C71">
        <w:trPr>
          <w:gridBefore w:val="1"/>
          <w:wBefore w:w="6" w:type="dxa"/>
          <w:trHeight w:val="80"/>
        </w:trPr>
        <w:tc>
          <w:tcPr>
            <w:tcW w:w="790" w:type="dxa"/>
          </w:tcPr>
          <w:p w:rsidR="002473EC" w:rsidRDefault="002473EC" w:rsidP="002473EC">
            <w:r>
              <w:t>4465</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2929E7">
              <w:t>от 4 апреля 2018 г. № 01/06-313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4466</w:t>
            </w:r>
          </w:p>
        </w:tc>
        <w:tc>
          <w:tcPr>
            <w:tcW w:w="1369" w:type="dxa"/>
          </w:tcPr>
          <w:p w:rsidR="002473EC" w:rsidRDefault="002473EC" w:rsidP="002473EC">
            <w:r>
              <w:t>25.04.2018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2929E7">
              <w:t>от 4 апреля 2018 г. № 01/06-314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BE6C63" w:rsidP="00BE6C63">
            <w:pPr>
              <w:jc w:val="both"/>
              <w:rPr>
                <w:i/>
                <w:iCs/>
                <w:color w:val="FF0000"/>
              </w:rPr>
            </w:pPr>
            <w:r w:rsidRPr="00BE6C63">
              <w:rPr>
                <w:i/>
                <w:iCs/>
                <w:color w:val="FF0000"/>
              </w:rPr>
              <w:t xml:space="preserve">признан утратившим силу </w:t>
            </w:r>
            <w:r>
              <w:rPr>
                <w:i/>
                <w:iCs/>
              </w:rPr>
              <w:t>приказом от 9 августа 2022 г. № 01/6-90 (рег. № 31 августа 2022 г. № 7965)</w:t>
            </w:r>
          </w:p>
        </w:tc>
      </w:tr>
      <w:tr w:rsidR="002473EC" w:rsidRPr="001C6B1A" w:rsidTr="00023C71">
        <w:trPr>
          <w:gridBefore w:val="1"/>
          <w:wBefore w:w="6" w:type="dxa"/>
          <w:trHeight w:val="80"/>
        </w:trPr>
        <w:tc>
          <w:tcPr>
            <w:tcW w:w="790" w:type="dxa"/>
          </w:tcPr>
          <w:p w:rsidR="002473EC" w:rsidRDefault="002473EC" w:rsidP="002473EC">
            <w:r>
              <w:t>4467</w:t>
            </w:r>
          </w:p>
        </w:tc>
        <w:tc>
          <w:tcPr>
            <w:tcW w:w="1369" w:type="dxa"/>
          </w:tcPr>
          <w:p w:rsidR="002473EC" w:rsidRDefault="002473EC" w:rsidP="002473EC">
            <w:r>
              <w:t>25.04.2018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1"/>
              <w:jc w:val="both"/>
            </w:pPr>
            <w:r>
              <w:t>Приказ от 2 марта 2018 г. № 120 «О внесении изменений в некоторые приказы Министерства труда и социальной защиты Чувашской Республики»</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E629C7" w:rsidRDefault="00E629C7" w:rsidP="00E629C7">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p w:rsidR="00943095" w:rsidRDefault="00A61E65" w:rsidP="004A7BF9">
            <w:pPr>
              <w:jc w:val="both"/>
              <w:rPr>
                <w:i/>
                <w:iCs/>
              </w:rPr>
            </w:pPr>
            <w:r>
              <w:rPr>
                <w:i/>
                <w:iCs/>
              </w:rPr>
              <w:t xml:space="preserve"> </w:t>
            </w:r>
          </w:p>
          <w:p w:rsidR="00A61E65" w:rsidRPr="001C6B1A" w:rsidRDefault="00A61E65" w:rsidP="00A61E65">
            <w:pPr>
              <w:jc w:val="both"/>
              <w:rPr>
                <w:i/>
                <w:iCs/>
                <w:color w:val="FF0000"/>
              </w:rPr>
            </w:pPr>
            <w:r>
              <w:rPr>
                <w:i/>
                <w:iCs/>
              </w:rPr>
              <w:t xml:space="preserve">Внесены изменения приказом </w:t>
            </w:r>
            <w:r w:rsidR="004A7BF9">
              <w:rPr>
                <w:i/>
              </w:rPr>
              <w:t>от 2 июня 2022 г. № 153 (рег. № 7797 от 23 июня 2022 г. )</w:t>
            </w:r>
            <w:r>
              <w:rPr>
                <w:i/>
              </w:rPr>
              <w:t>, от 9 июня 2022 г. № 166 (рег. № 7816 от 30 июня 2022 г.)</w:t>
            </w:r>
          </w:p>
        </w:tc>
      </w:tr>
      <w:tr w:rsidR="002473EC" w:rsidRPr="001C6B1A" w:rsidTr="00023C71">
        <w:trPr>
          <w:gridBefore w:val="1"/>
          <w:wBefore w:w="6" w:type="dxa"/>
          <w:trHeight w:val="80"/>
        </w:trPr>
        <w:tc>
          <w:tcPr>
            <w:tcW w:w="790" w:type="dxa"/>
          </w:tcPr>
          <w:p w:rsidR="002473EC" w:rsidRDefault="002473EC" w:rsidP="002473EC">
            <w:r>
              <w:t>4468</w:t>
            </w:r>
          </w:p>
        </w:tc>
        <w:tc>
          <w:tcPr>
            <w:tcW w:w="1369" w:type="dxa"/>
          </w:tcPr>
          <w:p w:rsidR="002473EC" w:rsidRDefault="002473EC" w:rsidP="002473EC">
            <w:r>
              <w:t>26.04.2018</w:t>
            </w:r>
          </w:p>
        </w:tc>
        <w:tc>
          <w:tcPr>
            <w:tcW w:w="2159" w:type="dxa"/>
          </w:tcPr>
          <w:p w:rsidR="002473EC" w:rsidRPr="00442A06" w:rsidRDefault="002473EC" w:rsidP="002473EC">
            <w:r w:rsidRPr="00442A06">
              <w:t>Министерство труда и социальной защиты Чувашской Республики</w:t>
            </w:r>
          </w:p>
        </w:tc>
        <w:tc>
          <w:tcPr>
            <w:tcW w:w="3135" w:type="dxa"/>
          </w:tcPr>
          <w:p w:rsidR="002473EC" w:rsidRPr="00442A06" w:rsidRDefault="002473EC" w:rsidP="002473EC">
            <w:pPr>
              <w:ind w:right="-1"/>
              <w:jc w:val="both"/>
            </w:pPr>
            <w:r w:rsidRPr="00442A06">
              <w:t>приказ от 6 апреля 2018 г. № 161 «О внесении изменений в приказ Министерства труда и социальной защиты Чувашской Республики  от 26 января 2018  г.  № 32</w:t>
            </w:r>
            <w:r w:rsidRPr="00442A06">
              <w:rPr>
                <w:bCs/>
              </w:rPr>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4469</w:t>
            </w:r>
          </w:p>
        </w:tc>
        <w:tc>
          <w:tcPr>
            <w:tcW w:w="1369" w:type="dxa"/>
          </w:tcPr>
          <w:p w:rsidR="002473EC" w:rsidRDefault="002473EC" w:rsidP="002473EC">
            <w:r>
              <w:t>26.04.2018</w:t>
            </w:r>
          </w:p>
        </w:tc>
        <w:tc>
          <w:tcPr>
            <w:tcW w:w="2159" w:type="dxa"/>
          </w:tcPr>
          <w:p w:rsidR="002473EC" w:rsidRPr="00442A06" w:rsidRDefault="002473EC" w:rsidP="002473EC">
            <w:r w:rsidRPr="00442A06">
              <w:t>Государственная служба Чувашской Республики по конкурентной политике и тарифам</w:t>
            </w:r>
          </w:p>
        </w:tc>
        <w:tc>
          <w:tcPr>
            <w:tcW w:w="3135" w:type="dxa"/>
          </w:tcPr>
          <w:p w:rsidR="002473EC" w:rsidRPr="00442A06" w:rsidRDefault="002473EC" w:rsidP="002473EC">
            <w:pPr>
              <w:ind w:right="-1"/>
              <w:jc w:val="both"/>
            </w:pPr>
            <w:r w:rsidRPr="00442A06">
              <w:t xml:space="preserve">приказ </w:t>
            </w:r>
            <w:r w:rsidRPr="00442A06">
              <w:rPr>
                <w:color w:val="000000"/>
              </w:rPr>
              <w:t>от 4 апреля 2018 г.                          № 01/06-316 «</w:t>
            </w:r>
            <w:r w:rsidRPr="00442A06">
              <w:rPr>
                <w:bCs/>
              </w:rPr>
              <w:t xml:space="preserve">О внесении изменений в приказ Государственной службы Чувашской Республики по конкурентной политике и тарифам </w:t>
            </w:r>
            <w:r w:rsidRPr="00442A06">
              <w:t xml:space="preserve">от </w:t>
            </w:r>
            <w:r w:rsidRPr="00442A06">
              <w:rPr>
                <w:iCs/>
              </w:rPr>
              <w:t>24 февраля 2016 г. № 01/06-158</w:t>
            </w:r>
            <w:r w:rsidRPr="00442A06">
              <w:t>»</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B9426D" w:rsidRPr="001C6B1A" w:rsidRDefault="00B9426D" w:rsidP="002473EC">
            <w:pPr>
              <w:jc w:val="both"/>
              <w:rPr>
                <w:i/>
                <w:iCs/>
                <w:color w:val="FF0000"/>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1C6B1A" w:rsidTr="00023C71">
        <w:trPr>
          <w:gridBefore w:val="1"/>
          <w:wBefore w:w="6" w:type="dxa"/>
          <w:trHeight w:val="80"/>
        </w:trPr>
        <w:tc>
          <w:tcPr>
            <w:tcW w:w="790" w:type="dxa"/>
          </w:tcPr>
          <w:p w:rsidR="002473EC" w:rsidRDefault="002473EC" w:rsidP="002473EC">
            <w:r>
              <w:t>4470</w:t>
            </w:r>
          </w:p>
        </w:tc>
        <w:tc>
          <w:tcPr>
            <w:tcW w:w="1369" w:type="dxa"/>
          </w:tcPr>
          <w:p w:rsidR="002473EC" w:rsidRDefault="002473EC" w:rsidP="002473EC">
            <w:r>
              <w:t>26.04.2018</w:t>
            </w:r>
          </w:p>
        </w:tc>
        <w:tc>
          <w:tcPr>
            <w:tcW w:w="2159" w:type="dxa"/>
          </w:tcPr>
          <w:p w:rsidR="002473EC" w:rsidRDefault="002473EC" w:rsidP="002473EC">
            <w:r>
              <w:t>Министерство</w:t>
            </w:r>
            <w:r w:rsidRPr="00A550D6">
              <w:t xml:space="preserve"> труда и социальной защиты Чувашской Республики</w:t>
            </w:r>
          </w:p>
        </w:tc>
        <w:tc>
          <w:tcPr>
            <w:tcW w:w="3135" w:type="dxa"/>
          </w:tcPr>
          <w:p w:rsidR="002473EC" w:rsidRDefault="002473EC" w:rsidP="002473EC">
            <w:pPr>
              <w:ind w:right="-1"/>
              <w:jc w:val="both"/>
            </w:pPr>
            <w:r>
              <w:t xml:space="preserve">приказ </w:t>
            </w:r>
            <w:r w:rsidRPr="00A550D6">
              <w:t>от 2 марта 2018 г. № 118 «О внесении изменений в приказ Министерства труда и социальной защиты Чувашской Республики от 3 марта 2016 г. № 146»</w:t>
            </w:r>
          </w:p>
        </w:tc>
        <w:tc>
          <w:tcPr>
            <w:tcW w:w="1701" w:type="dxa"/>
          </w:tcPr>
          <w:p w:rsidR="002473EC" w:rsidRPr="00BE5320" w:rsidRDefault="002473EC" w:rsidP="002473EC">
            <w:pPr>
              <w:ind w:left="-108"/>
            </w:pPr>
            <w:r>
              <w:t xml:space="preserve">Вести Чувашии № 16 (1587) от 28 </w:t>
            </w:r>
            <w:r w:rsidRPr="00CA6693">
              <w:t>апреля 2018 г.</w:t>
            </w:r>
          </w:p>
        </w:tc>
        <w:tc>
          <w:tcPr>
            <w:tcW w:w="1276" w:type="dxa"/>
          </w:tcPr>
          <w:p w:rsidR="002473EC" w:rsidRPr="00B5077C" w:rsidRDefault="00581B87" w:rsidP="002473EC">
            <w:pPr>
              <w:jc w:val="both"/>
              <w:rPr>
                <w:i/>
                <w:iCs/>
              </w:rPr>
            </w:pPr>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1C6B1A" w:rsidTr="00023C71">
        <w:trPr>
          <w:gridBefore w:val="1"/>
          <w:wBefore w:w="6" w:type="dxa"/>
          <w:trHeight w:val="80"/>
        </w:trPr>
        <w:tc>
          <w:tcPr>
            <w:tcW w:w="790" w:type="dxa"/>
          </w:tcPr>
          <w:p w:rsidR="002473EC" w:rsidRDefault="002473EC" w:rsidP="002473EC">
            <w:r>
              <w:t>4471</w:t>
            </w:r>
          </w:p>
        </w:tc>
        <w:tc>
          <w:tcPr>
            <w:tcW w:w="1369" w:type="dxa"/>
          </w:tcPr>
          <w:p w:rsidR="002473EC" w:rsidRDefault="002473EC" w:rsidP="002473EC">
            <w:r w:rsidRPr="00A550D6">
              <w:t>26.04.2018</w:t>
            </w:r>
          </w:p>
        </w:tc>
        <w:tc>
          <w:tcPr>
            <w:tcW w:w="2159" w:type="dxa"/>
          </w:tcPr>
          <w:p w:rsidR="002473EC" w:rsidRDefault="002473EC" w:rsidP="002473EC">
            <w:r w:rsidRPr="00A550D6">
              <w:t>Министерство труда и социальной защиты Чувашской Республики</w:t>
            </w:r>
          </w:p>
        </w:tc>
        <w:tc>
          <w:tcPr>
            <w:tcW w:w="3135" w:type="dxa"/>
          </w:tcPr>
          <w:p w:rsidR="002473EC" w:rsidRDefault="002473EC" w:rsidP="002473EC">
            <w:pPr>
              <w:ind w:right="-1"/>
              <w:jc w:val="both"/>
            </w:pPr>
            <w:r>
              <w:t>приказ от 2 марта 2018 г. № 121 «О внесении изменений в приказ Министерства труда и социальной защиты Чувашской Республики от 15 февраля 2016 г. № 83»</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Pr="001C6B1A" w:rsidRDefault="00AF05DD" w:rsidP="002473EC">
            <w:pPr>
              <w:jc w:val="both"/>
              <w:rPr>
                <w:i/>
                <w:iCs/>
                <w:color w:val="FF0000"/>
              </w:rPr>
            </w:pPr>
            <w:r>
              <w:rPr>
                <w:i/>
                <w:color w:val="FF0000"/>
              </w:rPr>
              <w:t xml:space="preserve">Признан утратившим силу </w:t>
            </w:r>
            <w:r>
              <w:rPr>
                <w:i/>
              </w:rPr>
              <w:t>приказом от 2 июня 2022 г. № 154 (рег</w:t>
            </w:r>
            <w:r w:rsidR="0054296A">
              <w:rPr>
                <w:i/>
              </w:rPr>
              <w:t>. № 7815 от 30 июня 2022 г.)</w:t>
            </w:r>
          </w:p>
        </w:tc>
      </w:tr>
      <w:tr w:rsidR="002473EC" w:rsidRPr="001C6B1A" w:rsidTr="00023C71">
        <w:trPr>
          <w:gridBefore w:val="1"/>
          <w:wBefore w:w="6" w:type="dxa"/>
          <w:trHeight w:val="80"/>
        </w:trPr>
        <w:tc>
          <w:tcPr>
            <w:tcW w:w="790" w:type="dxa"/>
          </w:tcPr>
          <w:p w:rsidR="002473EC" w:rsidRDefault="002473EC" w:rsidP="002473EC">
            <w:r>
              <w:t>4472</w:t>
            </w:r>
          </w:p>
        </w:tc>
        <w:tc>
          <w:tcPr>
            <w:tcW w:w="1369" w:type="dxa"/>
          </w:tcPr>
          <w:p w:rsidR="002473EC" w:rsidRDefault="002473EC" w:rsidP="002473EC">
            <w:r w:rsidRPr="007C36C3">
              <w:t>26.04.2018</w:t>
            </w:r>
          </w:p>
        </w:tc>
        <w:tc>
          <w:tcPr>
            <w:tcW w:w="2159" w:type="dxa"/>
          </w:tcPr>
          <w:p w:rsidR="002473EC" w:rsidRDefault="002473EC" w:rsidP="002473EC">
            <w:r w:rsidRPr="007C36C3">
              <w:t>Министерство</w:t>
            </w:r>
            <w:r>
              <w:t xml:space="preserve"> образования и молодежной политики </w:t>
            </w:r>
            <w:r w:rsidRPr="007C36C3">
              <w:t>Чувашской Республики</w:t>
            </w:r>
          </w:p>
        </w:tc>
        <w:tc>
          <w:tcPr>
            <w:tcW w:w="3135" w:type="dxa"/>
          </w:tcPr>
          <w:p w:rsidR="002473EC" w:rsidRDefault="002473EC" w:rsidP="002473EC">
            <w:pPr>
              <w:ind w:right="-1"/>
              <w:jc w:val="both"/>
            </w:pPr>
            <w:r>
              <w:t xml:space="preserve">приказ </w:t>
            </w:r>
            <w:r w:rsidRPr="007C36C3">
              <w:t>от 7 марта 2018 г. № 457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по принятию решения о назначении опекуна или попечителя (решения о возможности быть опекуном или попечителем) над несовершеннолетними гражданами»</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Default="002473EC" w:rsidP="002473EC">
            <w:pPr>
              <w:jc w:val="both"/>
              <w:rPr>
                <w:i/>
                <w:iCs/>
              </w:rPr>
            </w:pPr>
            <w:r>
              <w:rPr>
                <w:i/>
                <w:iCs/>
              </w:rPr>
              <w:t>Внесены изменения приказом от 6 ноября 2018 г. № 1890 (рег. № 4857 от 28 ноября 2018 г.), от 16 октября 2019 г. № 1842 (рег. № 5515 от 14 ноября 2019 г.), от 27 февраля 2020 г. № 404 (рег. № 5829 от 19 марта 2020 г.)</w:t>
            </w:r>
            <w:r w:rsidR="00711E18">
              <w:rPr>
                <w:i/>
                <w:iCs/>
              </w:rPr>
              <w:t xml:space="preserve">, </w:t>
            </w:r>
            <w:r w:rsidR="00711E18" w:rsidRPr="00711E18">
              <w:rPr>
                <w:i/>
                <w:iCs/>
              </w:rPr>
              <w:t>от 29 марта 2021 г. № 375 (рег. № 6909 от 12 апреля 2021 г.)</w:t>
            </w:r>
          </w:p>
          <w:p w:rsidR="00F0482B" w:rsidRPr="001C6B1A" w:rsidRDefault="00F0482B" w:rsidP="00F0482B">
            <w:pPr>
              <w:jc w:val="both"/>
              <w:rPr>
                <w:i/>
                <w:iCs/>
                <w:color w:val="FF0000"/>
              </w:rPr>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1C6B1A" w:rsidTr="00023C71">
        <w:trPr>
          <w:gridBefore w:val="1"/>
          <w:wBefore w:w="6" w:type="dxa"/>
          <w:trHeight w:val="80"/>
        </w:trPr>
        <w:tc>
          <w:tcPr>
            <w:tcW w:w="790" w:type="dxa"/>
          </w:tcPr>
          <w:p w:rsidR="002473EC" w:rsidRDefault="002473EC" w:rsidP="002473EC">
            <w:r>
              <w:t>4473</w:t>
            </w:r>
          </w:p>
        </w:tc>
        <w:tc>
          <w:tcPr>
            <w:tcW w:w="1369" w:type="dxa"/>
          </w:tcPr>
          <w:p w:rsidR="002473EC" w:rsidRDefault="002473EC" w:rsidP="002473EC">
            <w:r>
              <w:t>26.04.2018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Приказ от 5 марта 2018 г. № 42 «Об утверждении порядка осуществления внутреннего финансового контроля и внутреннего финансового аудита в Государственном комитете Чувашской Республики по делам гражданской обороны и чрезвычайным ситуациям»</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Pr="001C6B1A" w:rsidRDefault="00FA1D53" w:rsidP="00FA1D53">
            <w:pPr>
              <w:jc w:val="both"/>
              <w:rPr>
                <w:i/>
                <w:iCs/>
                <w:color w:val="FF0000"/>
              </w:rPr>
            </w:pPr>
            <w:r w:rsidRPr="005D0DCC">
              <w:rPr>
                <w:i/>
                <w:iCs/>
                <w:color w:val="FF0000"/>
              </w:rPr>
              <w:t xml:space="preserve">Признан утратившим силу </w:t>
            </w:r>
            <w:r>
              <w:rPr>
                <w:i/>
                <w:iCs/>
              </w:rPr>
              <w:t>приказом от 10 сентября 2020 г. № 175 (рег. № 6294 от 28 сентября 2020 г.)</w:t>
            </w:r>
          </w:p>
        </w:tc>
      </w:tr>
      <w:tr w:rsidR="002473EC" w:rsidRPr="001C6B1A" w:rsidTr="00023C71">
        <w:trPr>
          <w:gridBefore w:val="1"/>
          <w:wBefore w:w="6" w:type="dxa"/>
          <w:trHeight w:val="80"/>
        </w:trPr>
        <w:tc>
          <w:tcPr>
            <w:tcW w:w="790" w:type="dxa"/>
          </w:tcPr>
          <w:p w:rsidR="002473EC" w:rsidRDefault="002473EC" w:rsidP="002473EC">
            <w:r>
              <w:t>4474</w:t>
            </w:r>
          </w:p>
        </w:tc>
        <w:tc>
          <w:tcPr>
            <w:tcW w:w="1369" w:type="dxa"/>
          </w:tcPr>
          <w:p w:rsidR="002473EC" w:rsidRDefault="002473EC" w:rsidP="002473EC">
            <w:r>
              <w:t>27.04.2018</w:t>
            </w:r>
          </w:p>
        </w:tc>
        <w:tc>
          <w:tcPr>
            <w:tcW w:w="2159" w:type="dxa"/>
          </w:tcPr>
          <w:p w:rsidR="002473EC" w:rsidRPr="00501DAA" w:rsidRDefault="002473EC" w:rsidP="002473EC">
            <w:r w:rsidRPr="00501DAA">
              <w:t>Министерство физической культуры и спорта Чувашской Республики</w:t>
            </w:r>
          </w:p>
        </w:tc>
        <w:tc>
          <w:tcPr>
            <w:tcW w:w="3135" w:type="dxa"/>
          </w:tcPr>
          <w:p w:rsidR="002473EC" w:rsidRPr="00501DAA" w:rsidRDefault="002473EC" w:rsidP="002473EC">
            <w:pPr>
              <w:ind w:right="-1"/>
              <w:jc w:val="both"/>
            </w:pPr>
            <w:r w:rsidRPr="00501DAA">
              <w:t>приказ от 5 апреля 2018 г. № 161 «Об утверждении Порядка осуществления внутреннего финансового контроля и внутреннего финансового аудита в Министерстве физической культуры и спорта Чувашской Республики»</w:t>
            </w:r>
          </w:p>
        </w:tc>
        <w:tc>
          <w:tcPr>
            <w:tcW w:w="1701" w:type="dxa"/>
          </w:tcPr>
          <w:p w:rsidR="002473EC" w:rsidRPr="00BE5320" w:rsidRDefault="002473EC" w:rsidP="002473EC">
            <w:pPr>
              <w:ind w:left="-108"/>
            </w:pPr>
            <w:r>
              <w:t>Вести Чувашии № 17 (1587) от 5 мая</w:t>
            </w:r>
            <w:r w:rsidRPr="00CA6693">
              <w:t xml:space="preserve"> 2018 г.</w:t>
            </w:r>
          </w:p>
        </w:tc>
        <w:tc>
          <w:tcPr>
            <w:tcW w:w="1276" w:type="dxa"/>
          </w:tcPr>
          <w:p w:rsidR="002473EC" w:rsidRPr="001C6B1A" w:rsidRDefault="005D0DCC" w:rsidP="002473EC">
            <w:pPr>
              <w:jc w:val="both"/>
              <w:rPr>
                <w:i/>
                <w:iCs/>
                <w:color w:val="FF0000"/>
              </w:rPr>
            </w:pPr>
            <w:r w:rsidRPr="005D0DCC">
              <w:rPr>
                <w:i/>
                <w:iCs/>
                <w:color w:val="FF0000"/>
              </w:rPr>
              <w:t xml:space="preserve">Признан утратившим силу </w:t>
            </w:r>
            <w:r>
              <w:rPr>
                <w:i/>
                <w:iCs/>
              </w:rPr>
              <w:t>приказом от 26 мая 2020 г. № 170 (рег. № 6105 от 26 июня 2020 г.)</w:t>
            </w:r>
          </w:p>
        </w:tc>
      </w:tr>
      <w:tr w:rsidR="002473EC" w:rsidRPr="001C6B1A" w:rsidTr="00023C71">
        <w:trPr>
          <w:gridBefore w:val="1"/>
          <w:wBefore w:w="6" w:type="dxa"/>
          <w:trHeight w:val="80"/>
        </w:trPr>
        <w:tc>
          <w:tcPr>
            <w:tcW w:w="790" w:type="dxa"/>
          </w:tcPr>
          <w:p w:rsidR="002473EC" w:rsidRDefault="002473EC" w:rsidP="002473EC">
            <w:r>
              <w:t>4475</w:t>
            </w:r>
          </w:p>
        </w:tc>
        <w:tc>
          <w:tcPr>
            <w:tcW w:w="1369" w:type="dxa"/>
          </w:tcPr>
          <w:p w:rsidR="002473EC" w:rsidRDefault="002473EC" w:rsidP="002473EC">
            <w:r>
              <w:t>03.05.2018</w:t>
            </w:r>
          </w:p>
        </w:tc>
        <w:tc>
          <w:tcPr>
            <w:tcW w:w="2159" w:type="dxa"/>
          </w:tcPr>
          <w:p w:rsidR="002473EC" w:rsidRPr="007B75C9" w:rsidRDefault="002473EC" w:rsidP="002473EC">
            <w:r w:rsidRPr="007B75C9">
              <w:t>Государственная служба Чувашской Республики по конкурентной политике и тарифам</w:t>
            </w:r>
          </w:p>
        </w:tc>
        <w:tc>
          <w:tcPr>
            <w:tcW w:w="3135" w:type="dxa"/>
          </w:tcPr>
          <w:p w:rsidR="002473EC" w:rsidRPr="007B75C9" w:rsidRDefault="002473EC" w:rsidP="002473EC">
            <w:pPr>
              <w:jc w:val="both"/>
            </w:pPr>
            <w:r w:rsidRPr="007B75C9">
              <w:rPr>
                <w:color w:val="000000"/>
              </w:rPr>
              <w:t>приказ от 4 апреля 2018 г. № 01/06-315 «</w:t>
            </w:r>
            <w:r w:rsidRPr="007B75C9">
              <w:t xml:space="preserve">О внесении изменений в приказ Государственной службы Чувашской Республики по конкурентной политике и тарифам </w:t>
            </w:r>
            <w:r w:rsidRPr="007B75C9">
              <w:rPr>
                <w:bCs/>
              </w:rPr>
              <w:t>от 21 ноября 2013 г. № 01/06-2279</w:t>
            </w:r>
            <w:r w:rsidRPr="007B75C9">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4476</w:t>
            </w:r>
          </w:p>
        </w:tc>
        <w:tc>
          <w:tcPr>
            <w:tcW w:w="1369" w:type="dxa"/>
          </w:tcPr>
          <w:p w:rsidR="002473EC" w:rsidRDefault="002473EC" w:rsidP="002473EC">
            <w:r>
              <w:t>03.05.2018</w:t>
            </w:r>
          </w:p>
        </w:tc>
        <w:tc>
          <w:tcPr>
            <w:tcW w:w="2159" w:type="dxa"/>
          </w:tcPr>
          <w:p w:rsidR="002473EC" w:rsidRPr="007B75C9" w:rsidRDefault="002473EC" w:rsidP="002473EC">
            <w:r w:rsidRPr="007B75C9">
              <w:t>Государственная служба Чувашской Республики по конкурентной политике и тарифам</w:t>
            </w:r>
          </w:p>
        </w:tc>
        <w:tc>
          <w:tcPr>
            <w:tcW w:w="3135" w:type="dxa"/>
          </w:tcPr>
          <w:p w:rsidR="002473EC" w:rsidRPr="007B75C9" w:rsidRDefault="002473EC" w:rsidP="002473EC">
            <w:pPr>
              <w:jc w:val="both"/>
            </w:pPr>
            <w:r w:rsidRPr="007B75C9">
              <w:t xml:space="preserve">приказ </w:t>
            </w:r>
            <w:r w:rsidRPr="007B75C9">
              <w:rPr>
                <w:color w:val="000000"/>
              </w:rPr>
              <w:t>от 6 апреля 2018 г. № 01/06-342 «</w:t>
            </w:r>
            <w:r w:rsidRPr="007B75C9">
              <w:t xml:space="preserve">О внесении изменений в приказ Государственной службы Чувашской Республики по конкурентной политике и тарифам </w:t>
            </w:r>
            <w:r w:rsidRPr="007B75C9">
              <w:rPr>
                <w:bCs/>
              </w:rPr>
              <w:t>от 16 ноября 2017 г. № 01/06-889</w:t>
            </w:r>
            <w:r w:rsidRPr="007B75C9">
              <w:rPr>
                <w:color w:val="000000"/>
              </w:rPr>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505AD5" w:rsidRDefault="00505AD5" w:rsidP="002473EC">
            <w:pPr>
              <w:jc w:val="both"/>
            </w:pPr>
            <w:r>
              <w:rPr>
                <w:i/>
                <w:color w:val="FF0000"/>
              </w:rPr>
              <w:t>Признан утратившим силу приказом</w:t>
            </w:r>
            <w:r>
              <w:rPr>
                <w:i/>
              </w:rPr>
              <w:t xml:space="preserve"> </w:t>
            </w:r>
            <w:r>
              <w:t>от 1 сентября 2021 г. № 01/06-742 (рег. № 7166 от 20 сентября 2021 г.)</w:t>
            </w:r>
          </w:p>
        </w:tc>
      </w:tr>
      <w:tr w:rsidR="002473EC" w:rsidRPr="001C6B1A" w:rsidTr="00023C71">
        <w:trPr>
          <w:gridBefore w:val="1"/>
          <w:wBefore w:w="6" w:type="dxa"/>
          <w:trHeight w:val="80"/>
        </w:trPr>
        <w:tc>
          <w:tcPr>
            <w:tcW w:w="790" w:type="dxa"/>
          </w:tcPr>
          <w:p w:rsidR="002473EC" w:rsidRDefault="002473EC" w:rsidP="002473EC">
            <w:r>
              <w:t>4477</w:t>
            </w:r>
          </w:p>
        </w:tc>
        <w:tc>
          <w:tcPr>
            <w:tcW w:w="1369" w:type="dxa"/>
          </w:tcPr>
          <w:p w:rsidR="002473EC" w:rsidRDefault="002473EC" w:rsidP="002473EC">
            <w:r>
              <w:t>04.05.2018</w:t>
            </w:r>
          </w:p>
        </w:tc>
        <w:tc>
          <w:tcPr>
            <w:tcW w:w="2159" w:type="dxa"/>
          </w:tcPr>
          <w:p w:rsidR="002473EC" w:rsidRDefault="002473EC" w:rsidP="002473EC">
            <w:r w:rsidRPr="007B75C9">
              <w:t>Государственная служба Чувашской Республики по конкурентной политике и тарифам</w:t>
            </w:r>
          </w:p>
        </w:tc>
        <w:tc>
          <w:tcPr>
            <w:tcW w:w="3135" w:type="dxa"/>
          </w:tcPr>
          <w:p w:rsidR="002473EC" w:rsidRPr="000236CA" w:rsidRDefault="002473EC" w:rsidP="002473EC">
            <w:pPr>
              <w:ind w:right="-1"/>
              <w:jc w:val="both"/>
            </w:pPr>
            <w:r w:rsidRPr="000236CA">
              <w:t xml:space="preserve">приказ </w:t>
            </w:r>
            <w:r w:rsidRPr="000236CA">
              <w:rPr>
                <w:color w:val="000000"/>
              </w:rPr>
              <w:t>от 6 апреля 2018 г.                          № 01/06-343 «</w:t>
            </w:r>
            <w:r w:rsidRPr="000236CA">
              <w:t xml:space="preserve">О признании утратившими силу некоторых приказов Государственной службы Чувашской Республики по конкурентной политике и тарифам и </w:t>
            </w:r>
            <w:r w:rsidRPr="000236CA">
              <w:rPr>
                <w:lang w:eastAsia="en-US"/>
              </w:rPr>
              <w:t xml:space="preserve"> подпункта 7 пункта 1 приказа </w:t>
            </w:r>
            <w:r w:rsidRPr="000236CA">
              <w:t>Государственной службы Чувашской Республики по конкурентной политике и тарифам</w:t>
            </w:r>
            <w:r w:rsidRPr="000236CA">
              <w:rPr>
                <w:lang w:eastAsia="en-US"/>
              </w:rPr>
              <w:t xml:space="preserve"> от 8 февраля 2018 г. № 01/06-124</w:t>
            </w:r>
            <w:r w:rsidRPr="000236CA">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4478</w:t>
            </w:r>
          </w:p>
        </w:tc>
        <w:tc>
          <w:tcPr>
            <w:tcW w:w="1369" w:type="dxa"/>
          </w:tcPr>
          <w:p w:rsidR="002473EC" w:rsidRDefault="002473EC" w:rsidP="002473EC">
            <w:r>
              <w:t>07.05.2018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1"/>
              <w:jc w:val="both"/>
            </w:pPr>
            <w:r>
              <w:t xml:space="preserve">приказ </w:t>
            </w:r>
            <w:r w:rsidRPr="00C40595">
              <w:t>от 12 апреля 2018 г. № 708 «О внесении изменений в приказ Министерства образования и молодежной политики Чувашской Республики от 19 сентября 2016 г. № 1901»</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9F4338" w:rsidP="002473EC">
            <w:pPr>
              <w:jc w:val="both"/>
              <w:rPr>
                <w:i/>
                <w:iCs/>
                <w:color w:val="FF0000"/>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1C6B1A" w:rsidTr="00023C71">
        <w:trPr>
          <w:gridBefore w:val="1"/>
          <w:wBefore w:w="6" w:type="dxa"/>
          <w:trHeight w:val="80"/>
        </w:trPr>
        <w:tc>
          <w:tcPr>
            <w:tcW w:w="790" w:type="dxa"/>
          </w:tcPr>
          <w:p w:rsidR="002473EC" w:rsidRDefault="002473EC" w:rsidP="002473EC">
            <w:r>
              <w:t>4479</w:t>
            </w:r>
          </w:p>
        </w:tc>
        <w:tc>
          <w:tcPr>
            <w:tcW w:w="1369" w:type="dxa"/>
          </w:tcPr>
          <w:p w:rsidR="002473EC" w:rsidRDefault="002473EC" w:rsidP="002473EC">
            <w:r>
              <w:t>08.05.2018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13 апреля 2018 г. № 01/06-383 «О признании утратившими силу некоторых приказов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08.05.2018;</w:t>
            </w:r>
          </w:p>
          <w:p w:rsidR="002473EC" w:rsidRPr="00BE5320" w:rsidRDefault="002473EC" w:rsidP="002473EC">
            <w:pPr>
              <w:ind w:left="-108"/>
            </w:pPr>
            <w:r>
              <w:t>Вести Чувашии № 18 (1589) от 12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4480</w:t>
            </w:r>
          </w:p>
        </w:tc>
        <w:tc>
          <w:tcPr>
            <w:tcW w:w="1369" w:type="dxa"/>
          </w:tcPr>
          <w:p w:rsidR="002473EC" w:rsidRDefault="002473EC" w:rsidP="002473EC">
            <w:r>
              <w:t>10.05.2018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 xml:space="preserve">приказ </w:t>
            </w:r>
            <w:r w:rsidRPr="00B41F26">
              <w:t>от 3 апреля 2018 г. № 01/06-301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11.05.2018;</w:t>
            </w:r>
          </w:p>
          <w:p w:rsidR="002473EC" w:rsidRPr="00BE5320" w:rsidRDefault="002473EC" w:rsidP="002473EC">
            <w:pPr>
              <w:ind w:left="-108"/>
            </w:pPr>
            <w:r>
              <w:t>Вести Чувашии № 18 (1589) от 12 мая</w:t>
            </w:r>
            <w:r w:rsidRPr="00CA6693">
              <w:t xml:space="preserve"> 2018 г.</w:t>
            </w:r>
          </w:p>
        </w:tc>
        <w:tc>
          <w:tcPr>
            <w:tcW w:w="1276" w:type="dxa"/>
          </w:tcPr>
          <w:p w:rsidR="00F9633E" w:rsidRPr="00F9633E"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4481</w:t>
            </w:r>
          </w:p>
        </w:tc>
        <w:tc>
          <w:tcPr>
            <w:tcW w:w="1369" w:type="dxa"/>
          </w:tcPr>
          <w:p w:rsidR="002473EC" w:rsidRDefault="002473EC" w:rsidP="002473EC">
            <w:r>
              <w:t>10.05.2018</w:t>
            </w:r>
          </w:p>
        </w:tc>
        <w:tc>
          <w:tcPr>
            <w:tcW w:w="2159" w:type="dxa"/>
          </w:tcPr>
          <w:p w:rsidR="002473EC" w:rsidRDefault="002473EC" w:rsidP="002473EC">
            <w:r>
              <w:t xml:space="preserve">Министерство здравоохранения </w:t>
            </w:r>
            <w:r w:rsidRPr="00160CBB">
              <w:t>Чувашской Республики</w:t>
            </w:r>
            <w:r>
              <w:t xml:space="preserve">, Министерство труда и социальной защиты Чувашской Республики </w:t>
            </w:r>
          </w:p>
        </w:tc>
        <w:tc>
          <w:tcPr>
            <w:tcW w:w="3135" w:type="dxa"/>
          </w:tcPr>
          <w:p w:rsidR="002473EC" w:rsidRDefault="002473EC" w:rsidP="002473EC">
            <w:pPr>
              <w:ind w:right="-1"/>
              <w:jc w:val="both"/>
            </w:pPr>
            <w:r>
              <w:t>приказ от 22 марта 2018 г. № 339/145/1 «О взаимодействии медицинских организаций, организаций социального обслуживания и аптечных организаций (пунктов отпуска) при реализации программ бесплатного льготного лекарственного обеспечения граждан в Чувашской Республике»</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17.05.2018;</w:t>
            </w:r>
          </w:p>
          <w:p w:rsidR="002473EC" w:rsidRPr="00BE5320" w:rsidRDefault="002473EC" w:rsidP="002473EC">
            <w:pPr>
              <w:ind w:left="-108"/>
            </w:pPr>
            <w:r>
              <w:t>Вести Чувашии № 19 (1590) от 19 мая</w:t>
            </w:r>
            <w:r w:rsidRPr="00CA6693">
              <w:t xml:space="preserve"> 2018 г.</w:t>
            </w:r>
          </w:p>
        </w:tc>
        <w:tc>
          <w:tcPr>
            <w:tcW w:w="1276" w:type="dxa"/>
          </w:tcPr>
          <w:p w:rsidR="002473EC" w:rsidRDefault="002473EC" w:rsidP="002473EC">
            <w:pPr>
              <w:jc w:val="both"/>
              <w:rPr>
                <w:i/>
                <w:iCs/>
              </w:rPr>
            </w:pPr>
            <w:r>
              <w:rPr>
                <w:i/>
                <w:iCs/>
              </w:rPr>
              <w:t>действующий</w:t>
            </w:r>
          </w:p>
          <w:p w:rsidR="002473EC" w:rsidRPr="001C6B1A" w:rsidRDefault="002473EC" w:rsidP="002473EC">
            <w:pPr>
              <w:jc w:val="both"/>
              <w:rPr>
                <w:i/>
                <w:iCs/>
                <w:color w:val="FF0000"/>
              </w:rPr>
            </w:pPr>
            <w:r>
              <w:rPr>
                <w:i/>
                <w:iCs/>
              </w:rPr>
              <w:t>Внесены изменения приказом от 10 сентября 2018 г. № 1178/353 (рег. № 4740 от 5 октября 2018 г.), от 22 января 2019 г. № 56/25 (рег. № 5100 от 19 февраля 2019 г.)</w:t>
            </w:r>
          </w:p>
        </w:tc>
      </w:tr>
      <w:tr w:rsidR="002473EC" w:rsidRPr="001C6B1A" w:rsidTr="00023C71">
        <w:trPr>
          <w:gridBefore w:val="1"/>
          <w:wBefore w:w="6" w:type="dxa"/>
          <w:trHeight w:val="80"/>
        </w:trPr>
        <w:tc>
          <w:tcPr>
            <w:tcW w:w="790" w:type="dxa"/>
          </w:tcPr>
          <w:p w:rsidR="002473EC" w:rsidRDefault="002473EC" w:rsidP="002473EC">
            <w:r>
              <w:t>4482</w:t>
            </w:r>
          </w:p>
        </w:tc>
        <w:tc>
          <w:tcPr>
            <w:tcW w:w="1369" w:type="dxa"/>
          </w:tcPr>
          <w:p w:rsidR="002473EC" w:rsidRDefault="002473EC" w:rsidP="002473EC">
            <w:r>
              <w:t>11.05.2018</w:t>
            </w:r>
          </w:p>
        </w:tc>
        <w:tc>
          <w:tcPr>
            <w:tcW w:w="2159" w:type="dxa"/>
          </w:tcPr>
          <w:p w:rsidR="002473EC"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Default="002473EC" w:rsidP="002473EC">
            <w:pPr>
              <w:ind w:right="-1"/>
              <w:jc w:val="both"/>
            </w:pPr>
            <w:r>
              <w:t xml:space="preserve">приказ от </w:t>
            </w:r>
            <w:r w:rsidRPr="004607A8">
              <w:t>16 апреля 2018 г. № 63 «О внесении изменений в приказ Государственного комитета Чувашской Республики по делам гражданской обороны и чрезвычайным ситуациям от 26 октября 2016 г. № 140»</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14.05.2018;</w:t>
            </w:r>
          </w:p>
          <w:p w:rsidR="002473EC" w:rsidRPr="00BE5320" w:rsidRDefault="002473EC" w:rsidP="002473EC">
            <w:pPr>
              <w:ind w:left="-108"/>
            </w:pPr>
            <w:r>
              <w:t>Вести Чувашии № 19 (1590) от 19 мая</w:t>
            </w:r>
            <w:r w:rsidRPr="00CA6693">
              <w:t xml:space="preserve"> 2018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4483</w:t>
            </w:r>
          </w:p>
        </w:tc>
        <w:tc>
          <w:tcPr>
            <w:tcW w:w="1369" w:type="dxa"/>
          </w:tcPr>
          <w:p w:rsidR="002473EC" w:rsidRDefault="002473EC" w:rsidP="002473EC">
            <w:r>
              <w:t>16.05.2018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1"/>
              <w:jc w:val="both"/>
            </w:pPr>
            <w:r>
              <w:t>приказ от 16 апреля 2018 г. № 41/п «О внесении изменений в приказ Министерства финансов Чувашской Республики от 19 декабря 2012 г. № 144/п»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23.05.2018;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4484</w:t>
            </w:r>
          </w:p>
        </w:tc>
        <w:tc>
          <w:tcPr>
            <w:tcW w:w="1369" w:type="dxa"/>
          </w:tcPr>
          <w:p w:rsidR="002473EC" w:rsidRDefault="002473EC" w:rsidP="002473EC">
            <w:r>
              <w:t>17.05.2018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ind w:right="-1"/>
              <w:jc w:val="both"/>
            </w:pPr>
            <w:r>
              <w:t>Приказ от 17 апреля 2018 г. № 326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25.05.2018;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4485</w:t>
            </w:r>
          </w:p>
        </w:tc>
        <w:tc>
          <w:tcPr>
            <w:tcW w:w="1369" w:type="dxa"/>
          </w:tcPr>
          <w:p w:rsidR="002473EC" w:rsidRDefault="002473EC" w:rsidP="002473EC">
            <w:r>
              <w:t>17.05.2018</w:t>
            </w:r>
          </w:p>
        </w:tc>
        <w:tc>
          <w:tcPr>
            <w:tcW w:w="2159" w:type="dxa"/>
          </w:tcPr>
          <w:p w:rsidR="002473EC"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1"/>
              <w:jc w:val="both"/>
            </w:pPr>
            <w:r>
              <w:t>Приказ от 25 апреля 2018 г. № 01-07/206 «О внесении изменений в приказ Министерства культуры, по делам национальностей и архивного дела Чувашской Республики от 26 апреля 2016 г. № 01-07/350»</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22.05.2018;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P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Pr>
                <w:i/>
                <w:lang w:val="en-US"/>
              </w:rPr>
              <w:t>223</w:t>
            </w:r>
            <w:r>
              <w:rPr>
                <w:i/>
              </w:rPr>
              <w:t xml:space="preserve"> от </w:t>
            </w:r>
            <w:r>
              <w:rPr>
                <w:i/>
                <w:lang w:val="en-US"/>
              </w:rPr>
              <w:t>25</w:t>
            </w:r>
            <w:r>
              <w:rPr>
                <w:i/>
              </w:rPr>
              <w:t xml:space="preserve"> августа 2020 г.)</w:t>
            </w:r>
          </w:p>
        </w:tc>
      </w:tr>
      <w:tr w:rsidR="002473EC" w:rsidRPr="001C6B1A" w:rsidTr="00023C71">
        <w:trPr>
          <w:gridBefore w:val="1"/>
          <w:wBefore w:w="6" w:type="dxa"/>
          <w:trHeight w:val="80"/>
        </w:trPr>
        <w:tc>
          <w:tcPr>
            <w:tcW w:w="790" w:type="dxa"/>
          </w:tcPr>
          <w:p w:rsidR="002473EC" w:rsidRDefault="002473EC" w:rsidP="002473EC">
            <w:r>
              <w:t>4486</w:t>
            </w:r>
          </w:p>
        </w:tc>
        <w:tc>
          <w:tcPr>
            <w:tcW w:w="1369" w:type="dxa"/>
          </w:tcPr>
          <w:p w:rsidR="002473EC" w:rsidRDefault="002473EC" w:rsidP="002473EC">
            <w:r>
              <w:t>17.05.2018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1"/>
              <w:jc w:val="both"/>
            </w:pPr>
            <w:r>
              <w:t>Приказ от 4 апреля 2018 г. № 01/06-311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22.05.2018;</w:t>
            </w:r>
          </w:p>
          <w:p w:rsidR="002473EC" w:rsidRPr="00BE5320" w:rsidRDefault="002473EC" w:rsidP="002473EC">
            <w:pPr>
              <w:ind w:left="-108"/>
            </w:pPr>
            <w:r>
              <w:t>Вести Чувашии № 20 (1591) от 26 мая</w:t>
            </w:r>
            <w:r w:rsidRPr="00CA6693">
              <w:t xml:space="preserve"> 2018 г.</w:t>
            </w:r>
          </w:p>
        </w:tc>
        <w:tc>
          <w:tcPr>
            <w:tcW w:w="1276" w:type="dxa"/>
          </w:tcPr>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2473EC" w:rsidRPr="001C6B1A" w:rsidRDefault="002473EC" w:rsidP="002473EC">
            <w:pPr>
              <w:jc w:val="both"/>
              <w:rPr>
                <w:i/>
                <w:iCs/>
                <w:color w:val="FF0000"/>
              </w:rPr>
            </w:pPr>
          </w:p>
        </w:tc>
      </w:tr>
      <w:tr w:rsidR="002473EC" w:rsidRPr="001C6B1A" w:rsidTr="00023C71">
        <w:trPr>
          <w:gridBefore w:val="1"/>
          <w:wBefore w:w="6" w:type="dxa"/>
          <w:trHeight w:val="80"/>
        </w:trPr>
        <w:tc>
          <w:tcPr>
            <w:tcW w:w="790" w:type="dxa"/>
          </w:tcPr>
          <w:p w:rsidR="002473EC" w:rsidRDefault="002473EC" w:rsidP="002473EC">
            <w:r>
              <w:t>4487</w:t>
            </w:r>
          </w:p>
        </w:tc>
        <w:tc>
          <w:tcPr>
            <w:tcW w:w="1369" w:type="dxa"/>
          </w:tcPr>
          <w:p w:rsidR="002473EC" w:rsidRDefault="002473EC" w:rsidP="002473EC">
            <w:r>
              <w:t>17.05.2018</w:t>
            </w:r>
          </w:p>
        </w:tc>
        <w:tc>
          <w:tcPr>
            <w:tcW w:w="2159" w:type="dxa"/>
          </w:tcPr>
          <w:p w:rsidR="002473EC" w:rsidRDefault="002473EC" w:rsidP="002473EC">
            <w:r>
              <w:t xml:space="preserve">Администрация Главы Чувашской Республики </w:t>
            </w:r>
          </w:p>
        </w:tc>
        <w:tc>
          <w:tcPr>
            <w:tcW w:w="3135" w:type="dxa"/>
          </w:tcPr>
          <w:p w:rsidR="002473EC" w:rsidRDefault="002473EC" w:rsidP="002473EC">
            <w:pPr>
              <w:ind w:right="-1"/>
              <w:jc w:val="both"/>
            </w:pPr>
            <w:r>
              <w:t>Распоряжение от 5 мая 2018 г. № 203</w:t>
            </w:r>
          </w:p>
        </w:tc>
        <w:tc>
          <w:tcPr>
            <w:tcW w:w="1701" w:type="dxa"/>
          </w:tcPr>
          <w:p w:rsidR="002473EC" w:rsidRDefault="002473EC" w:rsidP="002473EC">
            <w:pPr>
              <w:ind w:left="-108"/>
            </w:pPr>
            <w:r w:rsidRPr="000521D3">
              <w:t>Официальный интернет-портал правовой информации (www.pravo.gov.ru) 22.05.2018</w:t>
            </w:r>
            <w:r>
              <w:t>;</w:t>
            </w:r>
          </w:p>
          <w:p w:rsidR="002473EC"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4488</w:t>
            </w:r>
          </w:p>
        </w:tc>
        <w:tc>
          <w:tcPr>
            <w:tcW w:w="1369" w:type="dxa"/>
          </w:tcPr>
          <w:p w:rsidR="002473EC" w:rsidRDefault="002473EC" w:rsidP="002473EC">
            <w:r>
              <w:t>17.05.2018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tabs>
                <w:tab w:val="center" w:pos="1460"/>
              </w:tabs>
              <w:ind w:right="-1"/>
              <w:jc w:val="both"/>
            </w:pPr>
            <w:r>
              <w:t>Приказ от 23 апреля 2018 г. № 49/п «О внесении изменений в приказ Министерства финансов Чувашской Республики от 21 июня 2017 г. № 61/п»</w:t>
            </w:r>
          </w:p>
        </w:tc>
        <w:tc>
          <w:tcPr>
            <w:tcW w:w="1701" w:type="dxa"/>
          </w:tcPr>
          <w:p w:rsidR="002473EC" w:rsidRDefault="002473EC" w:rsidP="002473EC">
            <w:pPr>
              <w:ind w:left="-108"/>
            </w:pPr>
            <w:r w:rsidRPr="000521D3">
              <w:t>Официальный интернет-портал правовой информации (www.pravo.gov.ru) 22.05.2018</w:t>
            </w:r>
            <w:r>
              <w:t>;</w:t>
            </w:r>
          </w:p>
          <w:p w:rsidR="002473EC"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4489</w:t>
            </w:r>
          </w:p>
        </w:tc>
        <w:tc>
          <w:tcPr>
            <w:tcW w:w="1369" w:type="dxa"/>
          </w:tcPr>
          <w:p w:rsidR="002473EC" w:rsidRDefault="002473EC" w:rsidP="002473EC">
            <w:r>
              <w:t>21.05.2018</w:t>
            </w:r>
          </w:p>
        </w:tc>
        <w:tc>
          <w:tcPr>
            <w:tcW w:w="2159" w:type="dxa"/>
          </w:tcPr>
          <w:p w:rsidR="002473EC" w:rsidRDefault="002473EC" w:rsidP="002473EC">
            <w:r>
              <w:t>Министерство юстиции и имущественных отношений</w:t>
            </w:r>
          </w:p>
        </w:tc>
        <w:tc>
          <w:tcPr>
            <w:tcW w:w="3135" w:type="dxa"/>
          </w:tcPr>
          <w:p w:rsidR="002473EC" w:rsidRPr="001C6DB2" w:rsidRDefault="002473EC" w:rsidP="002473EC">
            <w:pPr>
              <w:tabs>
                <w:tab w:val="center" w:pos="1460"/>
              </w:tabs>
              <w:ind w:right="-1"/>
              <w:jc w:val="both"/>
            </w:pPr>
            <w:r w:rsidRPr="001C6DB2">
              <w:t>Приказ от 18 мая 2018 г. № 51-о «Об утверждении Порядка получения государственными гражданскими служащими Чувашской Республики, замеща</w:t>
            </w:r>
            <w:r>
              <w:t xml:space="preserve">ющими должности государственной </w:t>
            </w:r>
            <w:r w:rsidRPr="001C6DB2">
              <w:t>гражданской службы Чувашской Республики в Министерстве юстиции имущественных отношений Чувашской Республики, разрешения министра юстиции и имущественных отношений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23.05.2018;</w:t>
            </w:r>
          </w:p>
          <w:p w:rsidR="002473EC" w:rsidRPr="00BE5320" w:rsidRDefault="002473EC" w:rsidP="002473EC">
            <w:pPr>
              <w:ind w:left="-108"/>
            </w:pPr>
            <w:r>
              <w:t>Вести Чувашии № 20 (1591) от 26 мая</w:t>
            </w:r>
            <w:r w:rsidRPr="00CA6693">
              <w:t xml:space="preserve">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90-о (рег. № 5911 от 22 апреля 2020 г.)</w:t>
            </w:r>
          </w:p>
          <w:p w:rsidR="002473EC" w:rsidRDefault="002473EC" w:rsidP="002473EC">
            <w:pPr>
              <w:jc w:val="both"/>
              <w:rPr>
                <w:i/>
                <w:iCs/>
              </w:rPr>
            </w:pPr>
          </w:p>
          <w:p w:rsidR="002473EC" w:rsidRDefault="002473EC" w:rsidP="002473EC">
            <w:pPr>
              <w:jc w:val="both"/>
              <w:rPr>
                <w:i/>
                <w:iCs/>
              </w:rPr>
            </w:pPr>
          </w:p>
          <w:p w:rsidR="002473EC" w:rsidRPr="001C6B1A" w:rsidRDefault="002473EC" w:rsidP="002473EC">
            <w:pPr>
              <w:jc w:val="both"/>
              <w:rPr>
                <w:i/>
                <w:iCs/>
                <w:color w:val="FF0000"/>
              </w:rPr>
            </w:pPr>
            <w:r>
              <w:rPr>
                <w:i/>
                <w:iCs/>
              </w:rPr>
              <w:t>внесены изменения приказом от 27 декабря 2018 г. № 184-о (рег. № 5036 от 27 декабря 2018 г.), от 28 марта 2019 г. № 75-о (рег № 5160 от 2 апреля 2019 г.)</w:t>
            </w:r>
          </w:p>
        </w:tc>
      </w:tr>
      <w:tr w:rsidR="002473EC" w:rsidRPr="001C6B1A" w:rsidTr="00023C71">
        <w:trPr>
          <w:gridBefore w:val="1"/>
          <w:wBefore w:w="6" w:type="dxa"/>
          <w:trHeight w:val="80"/>
        </w:trPr>
        <w:tc>
          <w:tcPr>
            <w:tcW w:w="790" w:type="dxa"/>
          </w:tcPr>
          <w:p w:rsidR="002473EC" w:rsidRDefault="002473EC" w:rsidP="002473EC">
            <w:r>
              <w:t>4490</w:t>
            </w:r>
          </w:p>
        </w:tc>
        <w:tc>
          <w:tcPr>
            <w:tcW w:w="1369" w:type="dxa"/>
          </w:tcPr>
          <w:p w:rsidR="002473EC" w:rsidRDefault="002473EC" w:rsidP="002473EC">
            <w:r>
              <w:t>22.05.2018</w:t>
            </w:r>
          </w:p>
        </w:tc>
        <w:tc>
          <w:tcPr>
            <w:tcW w:w="2159" w:type="dxa"/>
          </w:tcPr>
          <w:p w:rsidR="002473EC" w:rsidRPr="00A95C7D" w:rsidRDefault="002473EC" w:rsidP="002473EC">
            <w:r w:rsidRPr="00A95C7D">
              <w:t>Министерство культуры, по делам национальностей и архивного дела Чувашской Республики</w:t>
            </w:r>
          </w:p>
        </w:tc>
        <w:tc>
          <w:tcPr>
            <w:tcW w:w="3135" w:type="dxa"/>
          </w:tcPr>
          <w:p w:rsidR="002473EC" w:rsidRPr="00A95C7D" w:rsidRDefault="002473EC" w:rsidP="002473EC">
            <w:pPr>
              <w:tabs>
                <w:tab w:val="center" w:pos="1460"/>
              </w:tabs>
              <w:ind w:right="-1"/>
              <w:jc w:val="both"/>
            </w:pPr>
            <w:r w:rsidRPr="00A95C7D">
              <w:t>приказ от 24 апреля                  2018 г. № 01-07/203 «О внесении изменения в приказ Министерства культуры, по делам национальностей и архивного дела Чувашской Республики от 4 сентября 2017 г. № 01-07/303»</w:t>
            </w:r>
          </w:p>
        </w:tc>
        <w:tc>
          <w:tcPr>
            <w:tcW w:w="1701" w:type="dxa"/>
          </w:tcPr>
          <w:p w:rsidR="002473EC" w:rsidRDefault="002473EC" w:rsidP="002473EC">
            <w:pPr>
              <w:ind w:left="-108"/>
            </w:pPr>
            <w:r w:rsidRPr="002306E5">
              <w:t>Официальный интернет-портал правовой информации (www.pravo.gov.ru) 23.05.2018</w:t>
            </w:r>
            <w:r>
              <w:t>;</w:t>
            </w:r>
          </w:p>
          <w:p w:rsidR="002473EC"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4491</w:t>
            </w:r>
          </w:p>
        </w:tc>
        <w:tc>
          <w:tcPr>
            <w:tcW w:w="1369" w:type="dxa"/>
          </w:tcPr>
          <w:p w:rsidR="002473EC" w:rsidRDefault="002473EC" w:rsidP="002473EC">
            <w:r>
              <w:t>22.05.2018</w:t>
            </w:r>
          </w:p>
        </w:tc>
        <w:tc>
          <w:tcPr>
            <w:tcW w:w="2159" w:type="dxa"/>
          </w:tcPr>
          <w:p w:rsidR="002473EC" w:rsidRPr="00A95C7D" w:rsidRDefault="002473EC" w:rsidP="002473EC">
            <w:r w:rsidRPr="00A95C7D">
              <w:t>Министерство природных ресурсов и экологии Чувашской Республики</w:t>
            </w:r>
          </w:p>
        </w:tc>
        <w:tc>
          <w:tcPr>
            <w:tcW w:w="3135" w:type="dxa"/>
          </w:tcPr>
          <w:p w:rsidR="002473EC" w:rsidRPr="00A95C7D" w:rsidRDefault="002473EC" w:rsidP="002473EC">
            <w:pPr>
              <w:tabs>
                <w:tab w:val="center" w:pos="1460"/>
              </w:tabs>
              <w:ind w:right="-1"/>
              <w:jc w:val="both"/>
            </w:pPr>
            <w:r w:rsidRPr="00A95C7D">
              <w:t>приказ от 26 апреля 2018 г. № 357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2306E5">
              <w:t>Официальный интернет-портал правовой информации (www.pravo.gov.ru) 23.05.2018</w:t>
            </w:r>
            <w:r>
              <w:t>;</w:t>
            </w:r>
          </w:p>
          <w:p w:rsidR="002473EC" w:rsidRDefault="002473EC" w:rsidP="002473EC">
            <w:pPr>
              <w:ind w:left="-108"/>
            </w:pPr>
            <w:r>
              <w:t>Вести Чувашии № 20 (1591) от 26 мая</w:t>
            </w:r>
            <w:r w:rsidRPr="00CA6693">
              <w:t xml:space="preserve"> 2018 г.</w:t>
            </w:r>
          </w:p>
        </w:tc>
        <w:tc>
          <w:tcPr>
            <w:tcW w:w="1276" w:type="dxa"/>
          </w:tcPr>
          <w:p w:rsidR="00392C36" w:rsidRDefault="00392C36" w:rsidP="002473EC">
            <w:pPr>
              <w:jc w:val="both"/>
              <w:rPr>
                <w:i/>
                <w:iCs/>
              </w:rPr>
            </w:pPr>
            <w:r w:rsidRPr="00392C36">
              <w:rPr>
                <w:i/>
                <w:iCs/>
                <w:color w:val="FF0000"/>
              </w:rPr>
              <w:t xml:space="preserve">Признан утратившим </w:t>
            </w:r>
            <w:r w:rsidRPr="00392C36">
              <w:rPr>
                <w:i/>
                <w:iCs/>
              </w:rPr>
              <w:t>силу приказом от 19 августа 2022 г. № 111 (рег. № 7975 от 6 сентября 2022 г.)</w:t>
            </w:r>
          </w:p>
          <w:p w:rsidR="002473EC" w:rsidRPr="001C6B1A" w:rsidRDefault="00016689" w:rsidP="002473EC">
            <w:pPr>
              <w:jc w:val="both"/>
              <w:rPr>
                <w:i/>
                <w:iCs/>
                <w:color w:val="FF0000"/>
              </w:rPr>
            </w:pPr>
            <w:r w:rsidRPr="00016689">
              <w:rPr>
                <w:i/>
                <w:iCs/>
              </w:rPr>
              <w:t xml:space="preserve">Внесено изменение приказом от 15 июня 2022 г. </w:t>
            </w:r>
            <w:r>
              <w:rPr>
                <w:i/>
                <w:iCs/>
              </w:rPr>
              <w:t>№ 362 (рег. № 7836 от 7 июля 2022 г.)</w:t>
            </w:r>
          </w:p>
        </w:tc>
      </w:tr>
      <w:tr w:rsidR="002473EC" w:rsidRPr="001C6B1A" w:rsidTr="00023C71">
        <w:trPr>
          <w:gridBefore w:val="1"/>
          <w:wBefore w:w="6" w:type="dxa"/>
          <w:trHeight w:val="80"/>
        </w:trPr>
        <w:tc>
          <w:tcPr>
            <w:tcW w:w="790" w:type="dxa"/>
          </w:tcPr>
          <w:p w:rsidR="002473EC" w:rsidRDefault="002473EC" w:rsidP="002473EC">
            <w:r>
              <w:t>4492</w:t>
            </w:r>
          </w:p>
        </w:tc>
        <w:tc>
          <w:tcPr>
            <w:tcW w:w="1369" w:type="dxa"/>
          </w:tcPr>
          <w:p w:rsidR="002473EC" w:rsidRDefault="002473EC" w:rsidP="002473EC">
            <w:r>
              <w:t>24.05.2018</w:t>
            </w:r>
          </w:p>
        </w:tc>
        <w:tc>
          <w:tcPr>
            <w:tcW w:w="2159" w:type="dxa"/>
          </w:tcPr>
          <w:p w:rsidR="002473EC" w:rsidRPr="006D1642" w:rsidRDefault="002473EC" w:rsidP="002473EC">
            <w:r w:rsidRPr="006D1642">
              <w:t>Министерство природных ресурсов и экологии Чувашской Республики</w:t>
            </w:r>
          </w:p>
        </w:tc>
        <w:tc>
          <w:tcPr>
            <w:tcW w:w="3135" w:type="dxa"/>
          </w:tcPr>
          <w:p w:rsidR="002473EC" w:rsidRPr="006D1642" w:rsidRDefault="002473EC" w:rsidP="002473EC">
            <w:pPr>
              <w:tabs>
                <w:tab w:val="center" w:pos="1460"/>
              </w:tabs>
              <w:ind w:right="-1"/>
              <w:jc w:val="both"/>
            </w:pPr>
            <w:r w:rsidRPr="006D1642">
              <w:t>приказ Министерства природных ресурсов и экологии Чувашской Республики от 28 апреля 2018 г. № 364 «Об утверждении Проекта зоны санитарной охраны (ЗСО) источника водоснабжения (скважины) и водопроводов питьевого назначения ООО «Красноармейская сельхозхимия» Красноармейского района Чувашской Республики и установлении границ и режима зоны санитарной охраны водозаборной скважины ООО «Красноармейская сельхозхимия»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25.05.2018;</w:t>
            </w:r>
          </w:p>
          <w:p w:rsidR="002473EC" w:rsidRPr="006D1642" w:rsidRDefault="002473EC" w:rsidP="002473EC">
            <w:pPr>
              <w:ind w:left="-108"/>
            </w:pPr>
            <w:r>
              <w:t>Вести Чувашии № 20 (1591) от 26 мая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1C6B1A" w:rsidTr="00023C71">
        <w:trPr>
          <w:gridBefore w:val="1"/>
          <w:wBefore w:w="6" w:type="dxa"/>
          <w:trHeight w:val="80"/>
        </w:trPr>
        <w:tc>
          <w:tcPr>
            <w:tcW w:w="790" w:type="dxa"/>
          </w:tcPr>
          <w:p w:rsidR="002473EC" w:rsidRDefault="002473EC" w:rsidP="002473EC">
            <w:r>
              <w:t>4493</w:t>
            </w:r>
          </w:p>
        </w:tc>
        <w:tc>
          <w:tcPr>
            <w:tcW w:w="1369" w:type="dxa"/>
          </w:tcPr>
          <w:p w:rsidR="002473EC" w:rsidRDefault="002473EC" w:rsidP="002473EC">
            <w:r>
              <w:t>24.05.2018</w:t>
            </w:r>
          </w:p>
        </w:tc>
        <w:tc>
          <w:tcPr>
            <w:tcW w:w="2159" w:type="dxa"/>
          </w:tcPr>
          <w:p w:rsidR="002473EC" w:rsidRPr="006D1642" w:rsidRDefault="002473EC" w:rsidP="002473EC">
            <w:r w:rsidRPr="006D1642">
              <w:t>Министерство природных ресурсов и экологии Чувашской Республики</w:t>
            </w:r>
          </w:p>
        </w:tc>
        <w:tc>
          <w:tcPr>
            <w:tcW w:w="3135" w:type="dxa"/>
          </w:tcPr>
          <w:p w:rsidR="002473EC" w:rsidRPr="006D1642" w:rsidRDefault="002473EC" w:rsidP="002473EC">
            <w:pPr>
              <w:tabs>
                <w:tab w:val="center" w:pos="1460"/>
              </w:tabs>
              <w:ind w:right="-1"/>
              <w:jc w:val="both"/>
            </w:pPr>
            <w:r w:rsidRPr="006D1642">
              <w:t>приказ от 7 мая 2018 г. № 381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25.05.2018;</w:t>
            </w:r>
          </w:p>
          <w:p w:rsidR="002473EC" w:rsidRPr="006D1642" w:rsidRDefault="002473EC" w:rsidP="002473EC">
            <w:pPr>
              <w:ind w:left="-108"/>
            </w:pPr>
            <w:r>
              <w:t>Вести Чувашии № 21 (1592) от 2 июня</w:t>
            </w:r>
            <w:r w:rsidRPr="00CA6693">
              <w:t xml:space="preserve"> 2018 г.</w:t>
            </w:r>
          </w:p>
        </w:tc>
        <w:tc>
          <w:tcPr>
            <w:tcW w:w="1276" w:type="dxa"/>
          </w:tcPr>
          <w:p w:rsidR="002473EC" w:rsidRPr="001C6B1A" w:rsidRDefault="00D5373C" w:rsidP="005264F4">
            <w:pPr>
              <w:jc w:val="both"/>
              <w:rPr>
                <w:i/>
                <w:iCs/>
                <w:color w:val="FF0000"/>
              </w:rPr>
            </w:pPr>
            <w:r w:rsidRPr="00A30F50">
              <w:rPr>
                <w:i/>
                <w:iCs/>
              </w:rPr>
              <w:t xml:space="preserve">Внесено изменение приказом </w:t>
            </w:r>
            <w:r>
              <w:rPr>
                <w:i/>
                <w:iCs/>
              </w:rPr>
              <w:t>от 16 июня 2022 г. № 363 (рег. № 7838 от 7 июля 2022 г.)</w:t>
            </w:r>
            <w:r w:rsidR="005264F4">
              <w:rPr>
                <w:i/>
                <w:color w:val="FF0000"/>
              </w:rPr>
              <w:t xml:space="preserve"> </w:t>
            </w:r>
            <w:r w:rsidR="005264F4">
              <w:rPr>
                <w:i/>
              </w:rPr>
              <w:t>от 20 июня 2022 г. № 379 (рег. № 7852 от 13 июля 2022 г.)</w:t>
            </w:r>
          </w:p>
        </w:tc>
      </w:tr>
      <w:tr w:rsidR="002473EC" w:rsidRPr="001C6B1A" w:rsidTr="00023C71">
        <w:trPr>
          <w:gridBefore w:val="1"/>
          <w:wBefore w:w="6" w:type="dxa"/>
          <w:trHeight w:val="80"/>
        </w:trPr>
        <w:tc>
          <w:tcPr>
            <w:tcW w:w="790" w:type="dxa"/>
          </w:tcPr>
          <w:p w:rsidR="002473EC" w:rsidRDefault="002473EC" w:rsidP="002473EC">
            <w:r>
              <w:t>4494</w:t>
            </w:r>
          </w:p>
        </w:tc>
        <w:tc>
          <w:tcPr>
            <w:tcW w:w="1369" w:type="dxa"/>
          </w:tcPr>
          <w:p w:rsidR="002473EC" w:rsidRDefault="002473EC" w:rsidP="002473EC">
            <w:r>
              <w:t>28.05.2018</w:t>
            </w:r>
          </w:p>
        </w:tc>
        <w:tc>
          <w:tcPr>
            <w:tcW w:w="2159" w:type="dxa"/>
          </w:tcPr>
          <w:p w:rsidR="002473EC" w:rsidRPr="006D1642" w:rsidRDefault="002473EC" w:rsidP="002473EC">
            <w:r>
              <w:t xml:space="preserve">Министерство здравоохранения Чувашской Республики </w:t>
            </w:r>
          </w:p>
        </w:tc>
        <w:tc>
          <w:tcPr>
            <w:tcW w:w="3135" w:type="dxa"/>
          </w:tcPr>
          <w:p w:rsidR="002473EC" w:rsidRPr="006D1642" w:rsidRDefault="002473EC" w:rsidP="002473EC">
            <w:pPr>
              <w:tabs>
                <w:tab w:val="center" w:pos="1460"/>
              </w:tabs>
              <w:ind w:right="-1"/>
              <w:jc w:val="both"/>
            </w:pPr>
            <w:r>
              <w:t>приказ от 16 мая 2018 г. № 564 «О внесении изменений в приказ Министерства здравоохранения Чувашской Республики от 15 февраля 2016 г. № 255»</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3D4C8E" w:rsidRDefault="002473EC" w:rsidP="002473EC">
            <w:pPr>
              <w:ind w:left="-108"/>
            </w:pPr>
            <w:r>
              <w:t>Вести Чувашии № 21 (1592) от 2 июня</w:t>
            </w:r>
            <w:r w:rsidRPr="00CA6693">
              <w:t xml:space="preserve"> 2018 г.</w:t>
            </w:r>
          </w:p>
        </w:tc>
        <w:tc>
          <w:tcPr>
            <w:tcW w:w="1276" w:type="dxa"/>
          </w:tcPr>
          <w:p w:rsidR="002473EC" w:rsidRPr="00AD674A" w:rsidRDefault="00AD674A" w:rsidP="00AD674A">
            <w:pPr>
              <w:jc w:val="both"/>
              <w:rPr>
                <w:i/>
                <w:iCs/>
              </w:rPr>
            </w:pPr>
            <w:r w:rsidRPr="00AB4E3C">
              <w:rPr>
                <w:i/>
                <w:iCs/>
                <w:color w:val="FF0000"/>
              </w:rPr>
              <w:t xml:space="preserve">Признан утратившим силу </w:t>
            </w:r>
            <w:r>
              <w:rPr>
                <w:i/>
                <w:iCs/>
              </w:rPr>
              <w:t>приказом от 18 мая 2023 г. № 876 (рег. № 8610 от 13 июня 2023 г.)</w:t>
            </w:r>
          </w:p>
        </w:tc>
      </w:tr>
      <w:tr w:rsidR="002473EC" w:rsidRPr="001C6B1A" w:rsidTr="00023C71">
        <w:trPr>
          <w:gridBefore w:val="1"/>
          <w:wBefore w:w="6" w:type="dxa"/>
          <w:trHeight w:val="80"/>
        </w:trPr>
        <w:tc>
          <w:tcPr>
            <w:tcW w:w="790" w:type="dxa"/>
          </w:tcPr>
          <w:p w:rsidR="002473EC" w:rsidRDefault="002473EC" w:rsidP="002473EC">
            <w:r>
              <w:t>4495</w:t>
            </w:r>
          </w:p>
        </w:tc>
        <w:tc>
          <w:tcPr>
            <w:tcW w:w="1369" w:type="dxa"/>
          </w:tcPr>
          <w:p w:rsidR="002473EC" w:rsidRDefault="002473EC" w:rsidP="002473EC">
            <w:r>
              <w:t>28.05.2018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tabs>
                <w:tab w:val="center" w:pos="1460"/>
              </w:tabs>
              <w:ind w:right="-1"/>
              <w:jc w:val="both"/>
            </w:pPr>
            <w:r>
              <w:t>приказ от 23 апреля 2018 г. № 47/п «О внесении изменений в приказ Министерства финансов Чувашской Республики от 2 октября 2008 г. № 230/п и признании утратившими силу приказа  Министерства финансов Чувашской Республики от 17 января 2012 г. № 2/п и подпункта 2 пункта 1 приказа Министерства финансов Чувашской Республики от 29 августа 2014 г. № 110/п»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30.05.2018;</w:t>
            </w:r>
          </w:p>
          <w:p w:rsidR="002473EC" w:rsidRPr="003D4C8E" w:rsidRDefault="002473EC" w:rsidP="002473EC">
            <w:pPr>
              <w:ind w:left="-108"/>
            </w:pPr>
            <w:r>
              <w:t>Вести Чувашии № 21 (1592) от 2 июня</w:t>
            </w:r>
            <w:r w:rsidRPr="00CA6693">
              <w:t xml:space="preserve"> 2018 г.</w:t>
            </w:r>
          </w:p>
        </w:tc>
        <w:tc>
          <w:tcPr>
            <w:tcW w:w="1276" w:type="dxa"/>
          </w:tcPr>
          <w:p w:rsidR="002473EC" w:rsidRPr="001C6B1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4496</w:t>
            </w:r>
          </w:p>
        </w:tc>
        <w:tc>
          <w:tcPr>
            <w:tcW w:w="1369" w:type="dxa"/>
          </w:tcPr>
          <w:p w:rsidR="002473EC" w:rsidRPr="00E802EA" w:rsidRDefault="002473EC" w:rsidP="002473EC">
            <w:r w:rsidRPr="00E802EA">
              <w:t>29.05.2018</w:t>
            </w:r>
          </w:p>
        </w:tc>
        <w:tc>
          <w:tcPr>
            <w:tcW w:w="2159" w:type="dxa"/>
          </w:tcPr>
          <w:p w:rsidR="002473EC" w:rsidRPr="00E802EA" w:rsidRDefault="002473EC" w:rsidP="002473EC">
            <w:r w:rsidRPr="00E802EA">
              <w:t>Государственная служба Чувашской Республики по конкурентной политике и тарифам</w:t>
            </w:r>
          </w:p>
        </w:tc>
        <w:tc>
          <w:tcPr>
            <w:tcW w:w="3135" w:type="dxa"/>
          </w:tcPr>
          <w:p w:rsidR="002473EC" w:rsidRPr="00E802EA" w:rsidRDefault="002473EC" w:rsidP="002473EC">
            <w:pPr>
              <w:tabs>
                <w:tab w:val="center" w:pos="1460"/>
              </w:tabs>
              <w:ind w:right="-1"/>
              <w:jc w:val="both"/>
            </w:pPr>
            <w:r w:rsidRPr="00E802EA">
              <w:t xml:space="preserve">постановление </w:t>
            </w:r>
            <w:r w:rsidRPr="00E802EA">
              <w:rPr>
                <w:color w:val="000000"/>
              </w:rPr>
              <w:t>от 22 мая 2018 г. № 26-10/тп «</w:t>
            </w:r>
            <w:r w:rsidRPr="00E802EA">
              <w:rPr>
                <w:bCs/>
              </w:rPr>
              <w:t>О внесении изменения в постановление Государственной службы Чувашской Республики по конкурентной политике и тарифам от 26 декабря 2017 г. № 122-26/тп</w:t>
            </w:r>
            <w:r w:rsidRPr="00E802EA">
              <w:t>»</w:t>
            </w:r>
          </w:p>
        </w:tc>
        <w:tc>
          <w:tcPr>
            <w:tcW w:w="1701" w:type="dxa"/>
          </w:tcPr>
          <w:p w:rsidR="002473EC" w:rsidRDefault="002473EC" w:rsidP="002473EC">
            <w:pPr>
              <w:ind w:left="-108"/>
            </w:pPr>
            <w:r>
              <w:t>Вести Чувашии № 21 (1592) от 2 июня</w:t>
            </w:r>
            <w:r w:rsidRPr="00CA6693">
              <w:t xml:space="preserve"> 2018 г.</w:t>
            </w:r>
            <w:r>
              <w:t>;</w:t>
            </w:r>
          </w:p>
          <w:p w:rsidR="002473EC" w:rsidRPr="00E802EA" w:rsidRDefault="002473EC" w:rsidP="002473EC">
            <w:pPr>
              <w:ind w:left="-108"/>
            </w:pPr>
            <w:r w:rsidRPr="000546C5">
              <w:t>Официальный интернет-портал правовой</w:t>
            </w:r>
            <w:r>
              <w:t xml:space="preserve"> информации (www.pravo.gov.ru) </w:t>
            </w:r>
            <w:r w:rsidRPr="000546C5">
              <w:t>05.</w:t>
            </w:r>
            <w:r>
              <w:t>06.</w:t>
            </w:r>
            <w:r w:rsidRPr="000546C5">
              <w:t>2018</w:t>
            </w:r>
          </w:p>
        </w:tc>
        <w:tc>
          <w:tcPr>
            <w:tcW w:w="1276" w:type="dxa"/>
          </w:tcPr>
          <w:p w:rsidR="002473EC" w:rsidRPr="00E802EA" w:rsidRDefault="002473EC" w:rsidP="002473EC">
            <w:pPr>
              <w:jc w:val="both"/>
              <w:rPr>
                <w:i/>
                <w:iCs/>
                <w:color w:val="FF0000"/>
              </w:rPr>
            </w:pPr>
            <w:r w:rsidRPr="00737678">
              <w:rPr>
                <w:i/>
                <w:iCs/>
                <w:color w:val="FF0000"/>
              </w:rPr>
              <w:t xml:space="preserve">Признан утратившим силу </w:t>
            </w:r>
            <w:r>
              <w:rPr>
                <w:i/>
                <w:iCs/>
              </w:rPr>
              <w:t>постановлением от 21 декабря 2018 г. № 151-34/тп (рег. № 5025 от 26 декабря 2018 г.)</w:t>
            </w:r>
          </w:p>
        </w:tc>
      </w:tr>
      <w:tr w:rsidR="002473EC" w:rsidRPr="00E802EA" w:rsidTr="00023C71">
        <w:trPr>
          <w:gridBefore w:val="1"/>
          <w:wBefore w:w="6" w:type="dxa"/>
          <w:trHeight w:val="80"/>
        </w:trPr>
        <w:tc>
          <w:tcPr>
            <w:tcW w:w="790" w:type="dxa"/>
          </w:tcPr>
          <w:p w:rsidR="002473EC" w:rsidRPr="00E802EA" w:rsidRDefault="002473EC" w:rsidP="002473EC">
            <w:r w:rsidRPr="00E802EA">
              <w:t>4497</w:t>
            </w:r>
          </w:p>
        </w:tc>
        <w:tc>
          <w:tcPr>
            <w:tcW w:w="1369" w:type="dxa"/>
          </w:tcPr>
          <w:p w:rsidR="002473EC" w:rsidRPr="00E802EA" w:rsidRDefault="002473EC" w:rsidP="002473EC">
            <w:r w:rsidRPr="00E802EA">
              <w:t>29.05.2018</w:t>
            </w:r>
          </w:p>
        </w:tc>
        <w:tc>
          <w:tcPr>
            <w:tcW w:w="2159" w:type="dxa"/>
          </w:tcPr>
          <w:p w:rsidR="002473EC" w:rsidRPr="00E802EA" w:rsidRDefault="002473EC" w:rsidP="002473EC">
            <w:r w:rsidRPr="00E802EA">
              <w:t xml:space="preserve">Министерство транспорта и дорожного хозяйства </w:t>
            </w:r>
          </w:p>
          <w:p w:rsidR="002473EC" w:rsidRPr="00E802EA" w:rsidRDefault="002473EC" w:rsidP="002473EC">
            <w:r w:rsidRPr="00E802EA">
              <w:t>Чувашской Республики</w:t>
            </w:r>
          </w:p>
        </w:tc>
        <w:tc>
          <w:tcPr>
            <w:tcW w:w="3135" w:type="dxa"/>
          </w:tcPr>
          <w:p w:rsidR="002473EC" w:rsidRPr="00E802EA" w:rsidRDefault="002473EC" w:rsidP="002473EC">
            <w:pPr>
              <w:tabs>
                <w:tab w:val="center" w:pos="1460"/>
              </w:tabs>
              <w:ind w:right="-1"/>
              <w:jc w:val="both"/>
            </w:pPr>
            <w:r>
              <w:t>п</w:t>
            </w:r>
            <w:r w:rsidRPr="00E802EA">
              <w:t>риказ от 10 мая 2018 г. № 02-03/73 «О признании утратившим силу приказа Министерства транспорта и дорожного хозяйства Чувашской Республики от 11 апреля 2013 г. № 02-03/29»</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4498</w:t>
            </w:r>
          </w:p>
        </w:tc>
        <w:tc>
          <w:tcPr>
            <w:tcW w:w="1369" w:type="dxa"/>
          </w:tcPr>
          <w:p w:rsidR="002473EC" w:rsidRPr="00E802EA" w:rsidRDefault="002473EC" w:rsidP="002473EC">
            <w:r w:rsidRPr="00E802EA">
              <w:t>30.05.2018</w:t>
            </w:r>
          </w:p>
        </w:tc>
        <w:tc>
          <w:tcPr>
            <w:tcW w:w="2159" w:type="dxa"/>
          </w:tcPr>
          <w:p w:rsidR="002473EC" w:rsidRPr="00E802EA" w:rsidRDefault="002473EC" w:rsidP="002473EC">
            <w:r w:rsidRPr="00E802EA">
              <w:t>Министерство транспорта и дорожного хозяйства Чувашской Республики</w:t>
            </w:r>
          </w:p>
        </w:tc>
        <w:tc>
          <w:tcPr>
            <w:tcW w:w="3135" w:type="dxa"/>
          </w:tcPr>
          <w:p w:rsidR="002473EC" w:rsidRPr="00E802EA" w:rsidRDefault="002473EC" w:rsidP="002473EC">
            <w:pPr>
              <w:tabs>
                <w:tab w:val="center" w:pos="1460"/>
              </w:tabs>
              <w:ind w:right="-1"/>
              <w:jc w:val="both"/>
            </w:pPr>
            <w:r w:rsidRPr="00E802EA">
              <w:t>приказ от 10 апреля 2018 г. № 02-03/58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3203BC" w:rsidRDefault="003203BC" w:rsidP="003203B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3C3F30" w:rsidRPr="00E802EA" w:rsidRDefault="002473EC" w:rsidP="003C3F30">
            <w:pPr>
              <w:jc w:val="both"/>
              <w:rPr>
                <w:i/>
                <w:iCs/>
                <w:color w:val="FF0000"/>
              </w:rPr>
            </w:pPr>
            <w:r>
              <w:rPr>
                <w:i/>
                <w:iCs/>
              </w:rPr>
              <w:t>Внесен</w:t>
            </w:r>
            <w:r w:rsidR="00C75C6D">
              <w:rPr>
                <w:i/>
                <w:iCs/>
              </w:rPr>
              <w:t>ы</w:t>
            </w:r>
            <w:r>
              <w:rPr>
                <w:i/>
                <w:iCs/>
              </w:rPr>
              <w:t xml:space="preserve"> изменени</w:t>
            </w:r>
            <w:r w:rsidR="00C75C6D">
              <w:rPr>
                <w:i/>
                <w:iCs/>
              </w:rPr>
              <w:t>я</w:t>
            </w:r>
            <w:r>
              <w:rPr>
                <w:i/>
                <w:iCs/>
              </w:rPr>
              <w:t xml:space="preserve"> приказом от 20 сентября 2019 г. № 02-03/198 (рег. № 5433 от 14 октября 2019 г.), от 25 февраля 2020 г. № 02-03/22 (рег. № 5822 от 18 марта 2020 г.)</w:t>
            </w:r>
            <w:r w:rsidR="00C75C6D">
              <w:rPr>
                <w:i/>
                <w:iCs/>
              </w:rPr>
              <w:t xml:space="preserve">, </w:t>
            </w:r>
            <w:r w:rsidR="00C75C6D" w:rsidRPr="00C75C6D">
              <w:rPr>
                <w:i/>
                <w:iCs/>
              </w:rPr>
              <w:t>от 14 мая 2020 г. № 02-03/68 (рег. № 6116 от 30 июня 2020 г.)</w:t>
            </w:r>
            <w:r w:rsidR="003C3F30">
              <w:rPr>
                <w:i/>
                <w:iCs/>
              </w:rPr>
              <w:t xml:space="preserve">, </w:t>
            </w:r>
            <w:r w:rsidR="003C3F30">
              <w:rPr>
                <w:i/>
              </w:rPr>
              <w:t>от 8 ноября 2021 г. № 02-03/184 (рег. № 7301 от 30 ноября 2021 г.)</w:t>
            </w:r>
          </w:p>
        </w:tc>
      </w:tr>
      <w:tr w:rsidR="002473EC" w:rsidRPr="00E802EA" w:rsidTr="00023C71">
        <w:trPr>
          <w:gridBefore w:val="1"/>
          <w:wBefore w:w="6" w:type="dxa"/>
          <w:trHeight w:val="80"/>
        </w:trPr>
        <w:tc>
          <w:tcPr>
            <w:tcW w:w="790" w:type="dxa"/>
          </w:tcPr>
          <w:p w:rsidR="002473EC" w:rsidRPr="00E802EA" w:rsidRDefault="002473EC" w:rsidP="002473EC">
            <w:r w:rsidRPr="00E802EA">
              <w:t>4499</w:t>
            </w:r>
          </w:p>
        </w:tc>
        <w:tc>
          <w:tcPr>
            <w:tcW w:w="1369" w:type="dxa"/>
          </w:tcPr>
          <w:p w:rsidR="002473EC" w:rsidRPr="00E802EA" w:rsidRDefault="002473EC" w:rsidP="002473EC">
            <w:r w:rsidRPr="00E802EA">
              <w:t>30.05.2018</w:t>
            </w:r>
          </w:p>
        </w:tc>
        <w:tc>
          <w:tcPr>
            <w:tcW w:w="2159" w:type="dxa"/>
          </w:tcPr>
          <w:p w:rsidR="002473EC" w:rsidRPr="00E802EA" w:rsidRDefault="002473EC" w:rsidP="002473EC">
            <w:r w:rsidRPr="00E802EA">
              <w:t>Министерство транспорта и дорожного хозяйства Чувашской Республики</w:t>
            </w:r>
          </w:p>
        </w:tc>
        <w:tc>
          <w:tcPr>
            <w:tcW w:w="3135" w:type="dxa"/>
          </w:tcPr>
          <w:p w:rsidR="002473EC" w:rsidRPr="00E802EA" w:rsidRDefault="002473EC" w:rsidP="002473EC">
            <w:pPr>
              <w:tabs>
                <w:tab w:val="center" w:pos="1460"/>
              </w:tabs>
              <w:ind w:right="-1"/>
              <w:jc w:val="both"/>
            </w:pPr>
            <w:r w:rsidRPr="00E802EA">
              <w:t>приказ от 21 мая 2018 г. № 02-03/78 «</w:t>
            </w:r>
            <w:r w:rsidRPr="00E802EA">
              <w:rPr>
                <w:bCs/>
              </w:rPr>
              <w:t>О временном ограничении движения транспортных средств по автомобильным дорогам регионального значения в Чувашской Республике</w:t>
            </w:r>
            <w:r w:rsidRPr="00E802EA">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4500</w:t>
            </w:r>
          </w:p>
        </w:tc>
        <w:tc>
          <w:tcPr>
            <w:tcW w:w="1369" w:type="dxa"/>
          </w:tcPr>
          <w:p w:rsidR="002473EC" w:rsidRPr="00E802EA" w:rsidRDefault="002473EC" w:rsidP="002473EC">
            <w:r w:rsidRPr="00E802EA">
              <w:t>31.05.2018</w:t>
            </w:r>
          </w:p>
        </w:tc>
        <w:tc>
          <w:tcPr>
            <w:tcW w:w="2159" w:type="dxa"/>
          </w:tcPr>
          <w:p w:rsidR="002473EC" w:rsidRPr="00E802EA" w:rsidRDefault="002473EC" w:rsidP="002473EC">
            <w:r w:rsidRPr="00E802EA">
              <w:t>Государственная ветеринарная служба Чувашской Республики</w:t>
            </w:r>
          </w:p>
        </w:tc>
        <w:tc>
          <w:tcPr>
            <w:tcW w:w="3135" w:type="dxa"/>
          </w:tcPr>
          <w:p w:rsidR="002473EC" w:rsidRPr="00E802EA" w:rsidRDefault="002473EC" w:rsidP="002473EC">
            <w:pPr>
              <w:tabs>
                <w:tab w:val="center" w:pos="1460"/>
              </w:tabs>
              <w:ind w:right="-1"/>
              <w:jc w:val="both"/>
            </w:pPr>
            <w:r>
              <w:t>приказ от 18 апреля 2018 г. № 88 «Об утверждении перечня общедоступной информации о деятельности Государственной ветеринарной службы Чувашской Республики, размещаемой в информационно-телекоммуникационной сети «Интернет» в форме открытых данных»</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rsidRPr="00E802EA">
              <w:t>4501</w:t>
            </w:r>
          </w:p>
        </w:tc>
        <w:tc>
          <w:tcPr>
            <w:tcW w:w="1369" w:type="dxa"/>
          </w:tcPr>
          <w:p w:rsidR="002473EC" w:rsidRPr="00E802EA" w:rsidRDefault="002473EC" w:rsidP="002473EC">
            <w:r w:rsidRPr="00E802EA">
              <w:t>31.05.2018</w:t>
            </w:r>
          </w:p>
        </w:tc>
        <w:tc>
          <w:tcPr>
            <w:tcW w:w="2159" w:type="dxa"/>
          </w:tcPr>
          <w:p w:rsidR="002473EC" w:rsidRPr="00E802EA" w:rsidRDefault="002473EC" w:rsidP="002473EC">
            <w:r w:rsidRPr="00E802EA">
              <w:t>Государственная ветеринарная служба Чувашской Республики</w:t>
            </w:r>
          </w:p>
        </w:tc>
        <w:tc>
          <w:tcPr>
            <w:tcW w:w="3135" w:type="dxa"/>
          </w:tcPr>
          <w:p w:rsidR="002473EC" w:rsidRPr="003F43C8" w:rsidRDefault="002473EC" w:rsidP="002473EC">
            <w:pPr>
              <w:tabs>
                <w:tab w:val="center" w:pos="1460"/>
              </w:tabs>
              <w:ind w:right="-1"/>
              <w:jc w:val="both"/>
              <w:rPr>
                <w:b/>
              </w:rPr>
            </w:pPr>
            <w:r>
              <w:t>приказ от 18 апреля 2018 г. № 89 «О внесении изменения в приказ Государственной ветеринарной службы Чувашской Республики от 18 ноября 2014 г. № 323»</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Pr="00FB5959" w:rsidRDefault="00FB5959" w:rsidP="002473EC">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tc>
      </w:tr>
      <w:tr w:rsidR="002473EC" w:rsidRPr="00E802EA" w:rsidTr="00023C71">
        <w:trPr>
          <w:gridBefore w:val="1"/>
          <w:wBefore w:w="6" w:type="dxa"/>
          <w:trHeight w:val="80"/>
        </w:trPr>
        <w:tc>
          <w:tcPr>
            <w:tcW w:w="790" w:type="dxa"/>
          </w:tcPr>
          <w:p w:rsidR="002473EC" w:rsidRPr="00E802EA" w:rsidRDefault="002473EC" w:rsidP="002473EC">
            <w:r w:rsidRPr="00E802EA">
              <w:t>4502</w:t>
            </w:r>
          </w:p>
        </w:tc>
        <w:tc>
          <w:tcPr>
            <w:tcW w:w="1369" w:type="dxa"/>
          </w:tcPr>
          <w:p w:rsidR="002473EC" w:rsidRPr="00E802EA" w:rsidRDefault="002473EC" w:rsidP="002473EC">
            <w:r w:rsidRPr="00E802EA">
              <w:t>31.05.2018</w:t>
            </w:r>
          </w:p>
        </w:tc>
        <w:tc>
          <w:tcPr>
            <w:tcW w:w="2159" w:type="dxa"/>
          </w:tcPr>
          <w:p w:rsidR="002473EC" w:rsidRPr="00E802EA" w:rsidRDefault="002473EC" w:rsidP="002473EC">
            <w:r w:rsidRPr="00E802EA">
              <w:t>Государственная ветеринарная служба Чувашской Республики</w:t>
            </w:r>
          </w:p>
        </w:tc>
        <w:tc>
          <w:tcPr>
            <w:tcW w:w="3135" w:type="dxa"/>
          </w:tcPr>
          <w:p w:rsidR="002473EC" w:rsidRPr="00E802EA" w:rsidRDefault="002473EC" w:rsidP="002473EC">
            <w:pPr>
              <w:tabs>
                <w:tab w:val="center" w:pos="1460"/>
              </w:tabs>
              <w:ind w:right="-1"/>
              <w:jc w:val="both"/>
            </w:pPr>
            <w:r>
              <w:t>приказ от 19 апреля 2018 г. № 90 «О должностных лицах Государственной ветеринарной службы Чувашской Республики, уполномоченных принимать решения о направлении предостережения о недопустимости нарушения обязательных требований»</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31.05.2018;</w:t>
            </w:r>
          </w:p>
          <w:p w:rsidR="002473EC" w:rsidRPr="00E802EA" w:rsidRDefault="002473EC" w:rsidP="002473EC">
            <w:pPr>
              <w:ind w:left="-108"/>
            </w:pPr>
            <w:r>
              <w:t>Вести Чувашии № 21 (1592) от 2 июня</w:t>
            </w:r>
            <w:r w:rsidRPr="00CA6693">
              <w:t xml:space="preserve"> 2018 г.</w:t>
            </w:r>
          </w:p>
        </w:tc>
        <w:tc>
          <w:tcPr>
            <w:tcW w:w="1276" w:type="dxa"/>
          </w:tcPr>
          <w:p w:rsidR="002473EC" w:rsidRDefault="000B585E" w:rsidP="002473EC">
            <w:pPr>
              <w:jc w:val="both"/>
              <w:rPr>
                <w:i/>
                <w:iCs/>
              </w:rPr>
            </w:pPr>
            <w:r>
              <w:rPr>
                <w:i/>
                <w:iCs/>
              </w:rPr>
              <w:t>д</w:t>
            </w:r>
            <w:r w:rsidR="002473EC">
              <w:rPr>
                <w:i/>
                <w:iCs/>
              </w:rPr>
              <w:t>ействующий</w:t>
            </w:r>
          </w:p>
          <w:p w:rsidR="000B585E" w:rsidRPr="00E802EA" w:rsidRDefault="000B585E" w:rsidP="002473EC">
            <w:pPr>
              <w:jc w:val="both"/>
              <w:rPr>
                <w:i/>
                <w:iCs/>
                <w:color w:val="FF0000"/>
              </w:rPr>
            </w:pPr>
            <w:r>
              <w:rPr>
                <w:i/>
                <w:iCs/>
                <w:color w:val="000000" w:themeColor="text1"/>
              </w:rPr>
              <w:t>Внесено</w:t>
            </w:r>
            <w:r w:rsidRPr="00305C61">
              <w:rPr>
                <w:i/>
                <w:iCs/>
                <w:color w:val="000000" w:themeColor="text1"/>
              </w:rPr>
              <w:t xml:space="preserve"> изменени</w:t>
            </w:r>
            <w:r>
              <w:rPr>
                <w:i/>
                <w:iCs/>
                <w:color w:val="000000" w:themeColor="text1"/>
              </w:rPr>
              <w:t>е</w:t>
            </w:r>
            <w:r w:rsidRPr="00305C61">
              <w:rPr>
                <w:i/>
                <w:iCs/>
                <w:color w:val="000000" w:themeColor="text1"/>
              </w:rPr>
              <w:t xml:space="preserve"> приказом от</w:t>
            </w:r>
            <w:r>
              <w:rPr>
                <w:i/>
                <w:iCs/>
                <w:color w:val="000000" w:themeColor="text1"/>
              </w:rPr>
              <w:t xml:space="preserve"> 10 июля 2020 г. № 255 (рег. № 6166 от 30 июля 2020 г.)</w:t>
            </w:r>
          </w:p>
        </w:tc>
      </w:tr>
      <w:tr w:rsidR="002473EC" w:rsidRPr="00E802EA" w:rsidTr="00023C71">
        <w:trPr>
          <w:gridBefore w:val="1"/>
          <w:wBefore w:w="6" w:type="dxa"/>
          <w:trHeight w:val="80"/>
        </w:trPr>
        <w:tc>
          <w:tcPr>
            <w:tcW w:w="790" w:type="dxa"/>
          </w:tcPr>
          <w:p w:rsidR="002473EC" w:rsidRPr="00E802EA" w:rsidRDefault="002473EC" w:rsidP="002473EC">
            <w:r>
              <w:t>4503</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служба Чувашской Республики по конкурентной политике и тарифам</w:t>
            </w:r>
          </w:p>
        </w:tc>
        <w:tc>
          <w:tcPr>
            <w:tcW w:w="3135" w:type="dxa"/>
          </w:tcPr>
          <w:p w:rsidR="002473EC" w:rsidRPr="00E37290" w:rsidRDefault="002473EC" w:rsidP="002473EC">
            <w:pPr>
              <w:tabs>
                <w:tab w:val="center" w:pos="1460"/>
              </w:tabs>
              <w:ind w:right="-1"/>
              <w:jc w:val="both"/>
            </w:pPr>
            <w:r w:rsidRPr="00E37290">
              <w:t xml:space="preserve">постановление </w:t>
            </w:r>
            <w:r w:rsidRPr="00E37290">
              <w:rPr>
                <w:color w:val="000000"/>
              </w:rPr>
              <w:t>от 29 мая 2018 г. № 29-11/п «</w:t>
            </w:r>
            <w:r w:rsidRPr="00E37290">
              <w:rPr>
                <w:bCs/>
              </w:rPr>
              <w:t>О тарифах на перемещение задержанных транспортных средств на специализированную стоянку и на хранение задержанных транспортных средств</w:t>
            </w:r>
            <w:r w:rsidRPr="00E37290">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Pr="00E802EA" w:rsidRDefault="002473EC" w:rsidP="002473EC">
            <w:pPr>
              <w:jc w:val="both"/>
              <w:rPr>
                <w:i/>
                <w:iCs/>
                <w:color w:val="FF0000"/>
              </w:rPr>
            </w:pPr>
            <w:r w:rsidRPr="00036260">
              <w:rPr>
                <w:i/>
                <w:iCs/>
                <w:color w:val="FF0000"/>
              </w:rPr>
              <w:t>Признан утратившим силу</w:t>
            </w:r>
            <w:r>
              <w:rPr>
                <w:i/>
                <w:iCs/>
                <w:color w:val="000000"/>
              </w:rPr>
              <w:t xml:space="preserve"> постановлением от 14 декабря 2018 г. № 138-33/п (рег. № 4968 от 18 декабря 2018 г.)</w:t>
            </w:r>
          </w:p>
        </w:tc>
      </w:tr>
      <w:tr w:rsidR="002473EC" w:rsidRPr="00E802EA" w:rsidTr="00023C71">
        <w:trPr>
          <w:gridBefore w:val="1"/>
          <w:wBefore w:w="6" w:type="dxa"/>
          <w:trHeight w:val="80"/>
        </w:trPr>
        <w:tc>
          <w:tcPr>
            <w:tcW w:w="790" w:type="dxa"/>
          </w:tcPr>
          <w:p w:rsidR="002473EC" w:rsidRPr="00E802EA" w:rsidRDefault="002473EC" w:rsidP="002473EC">
            <w:r>
              <w:t>4504</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служба Чувашской Республики по конкурентной политике и тарифам</w:t>
            </w:r>
          </w:p>
        </w:tc>
        <w:tc>
          <w:tcPr>
            <w:tcW w:w="3135" w:type="dxa"/>
          </w:tcPr>
          <w:p w:rsidR="002473EC" w:rsidRPr="00E37290" w:rsidRDefault="002473EC" w:rsidP="002473EC">
            <w:pPr>
              <w:jc w:val="both"/>
            </w:pPr>
            <w:r w:rsidRPr="00E37290">
              <w:rPr>
                <w:color w:val="000000"/>
              </w:rPr>
              <w:t>постановление от 29 мая 2018 г. № 27-11/в «Об установлении долгосрочных параметров регулирования тарифов и тарифов на питьевую воду и водоотведение для муниципального  предприятия по материально-техническому снабжению «Красночетайскагропромснаб» на 2018-2021 годы</w:t>
            </w:r>
            <w:r w:rsidRPr="00E37290">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Default="002473EC" w:rsidP="002473EC">
            <w:pPr>
              <w:jc w:val="both"/>
              <w:rPr>
                <w:i/>
                <w:iCs/>
              </w:rPr>
            </w:pPr>
            <w:r>
              <w:rPr>
                <w:i/>
                <w:iCs/>
              </w:rPr>
              <w:t xml:space="preserve">Внесены изменения постановлением от 6 декабря 2018 г. № 67-29/в (рег. № 4913 от 12 декабря 2018 г.), </w:t>
            </w:r>
            <w:r w:rsidRPr="000F63AC">
              <w:rPr>
                <w:i/>
                <w:iCs/>
              </w:rPr>
              <w:t>от 1 апреля 2019 г. № 5/в (рег. № 5163 от 4 апреля 2019 г.)</w:t>
            </w:r>
            <w:r>
              <w:rPr>
                <w:i/>
                <w:iCs/>
              </w:rPr>
              <w:t>, от 17 мая 2019 г. № 12-5/в (рег. № 5220 от 22 мая 2019 г.), от 19 ноября 2019 г. № 67-18/в (рег. № 5543 от 25 ноября 2019 г.)</w:t>
            </w:r>
            <w:r w:rsidR="00583D2C">
              <w:rPr>
                <w:i/>
                <w:iCs/>
              </w:rPr>
              <w:t>, от 27 ноября 2020 г.№ 53-22/в (рег. № 6527 от 14 декабря 2020 г.)</w:t>
            </w:r>
          </w:p>
          <w:p w:rsidR="00F34946" w:rsidRPr="00E802EA" w:rsidRDefault="00F34946" w:rsidP="00F34946">
            <w:pPr>
              <w:jc w:val="both"/>
              <w:rPr>
                <w:i/>
                <w:iCs/>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80"/>
        </w:trPr>
        <w:tc>
          <w:tcPr>
            <w:tcW w:w="790" w:type="dxa"/>
          </w:tcPr>
          <w:p w:rsidR="002473EC" w:rsidRPr="00E802EA" w:rsidRDefault="002473EC" w:rsidP="002473EC">
            <w:r>
              <w:t>4505</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служба Чувашской Республики по конкурентной политике и тарифам</w:t>
            </w:r>
          </w:p>
        </w:tc>
        <w:tc>
          <w:tcPr>
            <w:tcW w:w="3135" w:type="dxa"/>
          </w:tcPr>
          <w:p w:rsidR="002473EC" w:rsidRPr="00E37290" w:rsidRDefault="002473EC" w:rsidP="002473EC">
            <w:r w:rsidRPr="00E37290">
              <w:t xml:space="preserve">постановление  </w:t>
            </w:r>
            <w:r w:rsidRPr="00E37290">
              <w:rPr>
                <w:color w:val="000000"/>
              </w:rPr>
              <w:t>от 29 мая 2018 г. № 28-11/гв «</w:t>
            </w:r>
            <w:r w:rsidRPr="00E37290">
              <w:rPr>
                <w:bCs/>
              </w:rPr>
              <w:t xml:space="preserve">О внесении изменений в постановление </w:t>
            </w:r>
            <w:r w:rsidRPr="00E37290">
              <w:t>Государственной службы Чувашской Республики по конкурентной политике и тарифам</w:t>
            </w:r>
            <w:r w:rsidRPr="00E37290">
              <w:rPr>
                <w:color w:val="000000"/>
              </w:rPr>
              <w:t xml:space="preserve"> от 11 декабря 2015 г. № 87-14-21/гв»</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Default="002473EC" w:rsidP="002473EC">
            <w:pPr>
              <w:jc w:val="both"/>
              <w:rPr>
                <w:i/>
                <w:iCs/>
              </w:rPr>
            </w:pPr>
            <w:r w:rsidRPr="00A335A1">
              <w:rPr>
                <w:i/>
                <w:iCs/>
                <w:color w:val="FF0000"/>
              </w:rPr>
              <w:t>Признан утратившим силу</w:t>
            </w:r>
            <w:r>
              <w:rPr>
                <w:i/>
                <w:iCs/>
              </w:rPr>
              <w:t xml:space="preserve"> от 13 д</w:t>
            </w:r>
            <w:r w:rsidR="007E0DC2">
              <w:rPr>
                <w:i/>
                <w:iCs/>
              </w:rPr>
              <w:t>екабря 2018 г. № 129-30-32/гв (</w:t>
            </w:r>
            <w:r>
              <w:rPr>
                <w:i/>
                <w:iCs/>
              </w:rPr>
              <w:t>рег. № 4979 от 18 декабря 2018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4506</w:t>
            </w:r>
          </w:p>
        </w:tc>
        <w:tc>
          <w:tcPr>
            <w:tcW w:w="1369" w:type="dxa"/>
          </w:tcPr>
          <w:p w:rsidR="002473EC" w:rsidRPr="00E802EA" w:rsidRDefault="002473EC" w:rsidP="002473EC">
            <w:r>
              <w:t>31.05.2018</w:t>
            </w:r>
          </w:p>
        </w:tc>
        <w:tc>
          <w:tcPr>
            <w:tcW w:w="2159" w:type="dxa"/>
          </w:tcPr>
          <w:p w:rsidR="002473EC" w:rsidRPr="00E37290" w:rsidRDefault="002473EC" w:rsidP="002473EC">
            <w:r w:rsidRPr="00E37290">
              <w:t>Государственная ветеринарная служба Чувашской Республики</w:t>
            </w:r>
          </w:p>
        </w:tc>
        <w:tc>
          <w:tcPr>
            <w:tcW w:w="3135" w:type="dxa"/>
          </w:tcPr>
          <w:p w:rsidR="002473EC" w:rsidRPr="00E37290" w:rsidRDefault="002473EC" w:rsidP="002473EC">
            <w:pPr>
              <w:tabs>
                <w:tab w:val="center" w:pos="1460"/>
              </w:tabs>
              <w:ind w:right="-1"/>
              <w:jc w:val="both"/>
            </w:pPr>
            <w:r w:rsidRPr="00E37290">
              <w:t>приказ от 27 апреля 2018 г. № 93 «Об определении видов особо ценного движимого имущества бюджетных учреждений Чувашской Республики, функции и полномочия учредителя которых осуществляет Государственная ветеринарная служба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01.06.2018;</w:t>
            </w:r>
          </w:p>
          <w:p w:rsidR="002473EC" w:rsidRPr="00E37290" w:rsidRDefault="002473EC" w:rsidP="002473EC">
            <w:pPr>
              <w:ind w:left="-108"/>
            </w:pPr>
            <w:r>
              <w:t>Вести Чувашии № 21 (1592) от 2 июня</w:t>
            </w:r>
            <w:r w:rsidRPr="00CA6693">
              <w:t xml:space="preserve"> 2018 г.</w:t>
            </w:r>
          </w:p>
        </w:tc>
        <w:tc>
          <w:tcPr>
            <w:tcW w:w="1276" w:type="dxa"/>
          </w:tcPr>
          <w:p w:rsidR="002473EC" w:rsidRPr="005C28B0" w:rsidRDefault="002473EC" w:rsidP="002473EC">
            <w:pPr>
              <w:jc w:val="both"/>
              <w:rPr>
                <w:i/>
                <w:iCs/>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4507</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природных ресурсов и экологии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0A3F2D">
              <w:t>от 15 мая 2018 г. № 418 «Об утверждении Проекта обоснования сокращения I пояса и организации II и III поясов зоны санитарной охраны водозабора подземных вод АО «ППЗ «Канашский» вблизи г. Канаш Чувашской Республики, по фактическому использованию, и установлении границ и режима зон санитарной охраны водозабора подземных вод АО «ППЗ «Канашский»</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4508</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природных ресурсов и экологии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0A3F2D">
              <w:t>от 15 мая 2018 г. № 419 «Об утверждении Проекта организации зон санитарной охраны с обоснованием уменьшения зоны санитарной охраны I пояса на водозаборном участке скважины № 7 ООО «Комсервис» для хозяйственно-питьевого водоснабжения с. Комсомольское и установлении границ и режима зоны санитарной охраны водозаборной скважины № 7»</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4509</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327582">
              <w:t>от 11 мая 2018 г. № 534 «О проведении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05.06.2018;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4510</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A810EB">
              <w:t>от 11 мая 2018 г. № 535 «Об утверждении значений критериев проведения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05.06.2018;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4511</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3B4304">
              <w:t>от 11 мая 2018 г. № 536 «Об утверждении перечня документов, необходимых для проведения оценки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05.06.2018;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4512</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B270C1">
              <w:t>от 11 мая 2018 г. № 537 «О Порядке создания и деятельности комиссии по оценке последствий принятия решения о ликвидации медицинской организации, находящейся в ведении Министерства здравоохранения Чувашской Республики, о прекращении деятельности ее обособленного подразделения и подготовки указанной комиссией заключений»</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4513</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 здравоохранения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1A4093">
              <w:t>от 11 мая 2018 г. № 538 «Об утверждении Положения об Общественном совете при Министерстве здравоохранения Чувашской Республики по проведению независимой оценки качества условий оказания услуг медицинскими организациями»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4514</w:t>
            </w:r>
          </w:p>
        </w:tc>
        <w:tc>
          <w:tcPr>
            <w:tcW w:w="1369" w:type="dxa"/>
          </w:tcPr>
          <w:p w:rsidR="002473EC" w:rsidRPr="00E802EA" w:rsidRDefault="002473EC" w:rsidP="002473EC">
            <w:r>
              <w:t>04.06.2018</w:t>
            </w:r>
          </w:p>
        </w:tc>
        <w:tc>
          <w:tcPr>
            <w:tcW w:w="2159" w:type="dxa"/>
          </w:tcPr>
          <w:p w:rsidR="002473EC" w:rsidRPr="00E802EA" w:rsidRDefault="002473EC" w:rsidP="002473EC">
            <w:r>
              <w:t>Министерство</w:t>
            </w:r>
            <w:r w:rsidRPr="00903F57">
              <w:t xml:space="preserve"> юстиции и имущественных отношений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903F57">
              <w:t>от 1 июня 2018 г. № 59-о «Об утверждении Положения об осуществлении выплат стимулирующего характера по итогам работы руководителю государственного учреждения Чувашской Республики, находящегося в ведении Министерства юстиции и имущественных отношений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06.06.2018;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Default="002473EC" w:rsidP="002473EC">
            <w:pPr>
              <w:jc w:val="both"/>
              <w:rPr>
                <w:i/>
                <w:iCs/>
              </w:rPr>
            </w:pPr>
            <w:r>
              <w:rPr>
                <w:i/>
                <w:iCs/>
              </w:rPr>
              <w:t>Внесен</w:t>
            </w:r>
            <w:r w:rsidR="00036928">
              <w:rPr>
                <w:i/>
                <w:iCs/>
              </w:rPr>
              <w:t>о</w:t>
            </w:r>
            <w:r>
              <w:rPr>
                <w:i/>
                <w:iCs/>
              </w:rPr>
              <w:t xml:space="preserve"> изменени</w:t>
            </w:r>
            <w:r w:rsidR="00036928">
              <w:rPr>
                <w:i/>
                <w:iCs/>
              </w:rPr>
              <w:t>е</w:t>
            </w:r>
            <w:r>
              <w:rPr>
                <w:i/>
                <w:iCs/>
              </w:rPr>
              <w:t xml:space="preserve"> приказом от 21 марта 2019 г. № 69-о (рег. № 5143 от 21 марта 2019 г.)</w:t>
            </w:r>
          </w:p>
          <w:p w:rsidR="007875E9" w:rsidRDefault="007875E9" w:rsidP="002473EC">
            <w:pPr>
              <w:jc w:val="both"/>
              <w:rPr>
                <w:i/>
                <w:iCs/>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7875E9" w:rsidRPr="00961EE8" w:rsidRDefault="007875E9" w:rsidP="002473EC">
            <w:pPr>
              <w:jc w:val="both"/>
              <w:rPr>
                <w:i/>
                <w:iCs/>
              </w:rPr>
            </w:pPr>
          </w:p>
        </w:tc>
      </w:tr>
      <w:tr w:rsidR="002473EC" w:rsidRPr="00E802EA" w:rsidTr="00023C71">
        <w:trPr>
          <w:gridBefore w:val="1"/>
          <w:wBefore w:w="6" w:type="dxa"/>
          <w:trHeight w:val="80"/>
        </w:trPr>
        <w:tc>
          <w:tcPr>
            <w:tcW w:w="790" w:type="dxa"/>
          </w:tcPr>
          <w:p w:rsidR="002473EC" w:rsidRPr="00E802EA" w:rsidRDefault="002473EC" w:rsidP="002473EC">
            <w:r>
              <w:t>4515</w:t>
            </w:r>
          </w:p>
        </w:tc>
        <w:tc>
          <w:tcPr>
            <w:tcW w:w="1369" w:type="dxa"/>
          </w:tcPr>
          <w:p w:rsidR="002473EC" w:rsidRPr="00E802EA" w:rsidRDefault="002473EC" w:rsidP="002473EC">
            <w:r>
              <w:t>05.06.2018</w:t>
            </w:r>
          </w:p>
        </w:tc>
        <w:tc>
          <w:tcPr>
            <w:tcW w:w="2159" w:type="dxa"/>
          </w:tcPr>
          <w:p w:rsidR="002473EC" w:rsidRPr="00E802EA" w:rsidRDefault="002473EC" w:rsidP="002473EC">
            <w:r>
              <w:t>Министерство</w:t>
            </w:r>
            <w:r w:rsidRPr="009D6353">
              <w:t xml:space="preserve"> экономического развития, промышленности и торговли Чувашской Республики</w:t>
            </w:r>
          </w:p>
        </w:tc>
        <w:tc>
          <w:tcPr>
            <w:tcW w:w="3135" w:type="dxa"/>
          </w:tcPr>
          <w:p w:rsidR="002473EC" w:rsidRPr="00E802EA" w:rsidRDefault="002473EC" w:rsidP="002473EC">
            <w:pPr>
              <w:tabs>
                <w:tab w:val="center" w:pos="1460"/>
              </w:tabs>
              <w:ind w:right="-1"/>
              <w:jc w:val="both"/>
            </w:pPr>
            <w:r>
              <w:t>приказ от 15 мая 2018 г. № 101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E962E3" w:rsidRPr="00465A87" w:rsidRDefault="00E962E3" w:rsidP="00E962E3">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4516</w:t>
            </w:r>
          </w:p>
        </w:tc>
        <w:tc>
          <w:tcPr>
            <w:tcW w:w="1369" w:type="dxa"/>
          </w:tcPr>
          <w:p w:rsidR="002473EC" w:rsidRPr="00E802EA" w:rsidRDefault="002473EC" w:rsidP="002473EC">
            <w:r>
              <w:t>05.06.2018</w:t>
            </w:r>
          </w:p>
        </w:tc>
        <w:tc>
          <w:tcPr>
            <w:tcW w:w="2159" w:type="dxa"/>
          </w:tcPr>
          <w:p w:rsidR="002473EC" w:rsidRPr="00E802EA" w:rsidRDefault="002473EC" w:rsidP="002473EC">
            <w:r>
              <w:t>Министерство сельского хозяйства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EA675B">
              <w:t>от 15 мая 2018 г. № 109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Чувашской Республики на 2018 год и порядок их применения»</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sidRPr="00827B46">
              <w:rPr>
                <w:i/>
                <w:iCs/>
                <w:color w:val="FF0000"/>
              </w:rPr>
              <w:t xml:space="preserve">Признан утратившим силу </w:t>
            </w:r>
            <w:r>
              <w:rPr>
                <w:i/>
                <w:iCs/>
              </w:rPr>
              <w:t>приказом от 2 октября 2019 г. № 195 (рег. № 5453 от 23 октября 2019 г.)</w:t>
            </w:r>
          </w:p>
        </w:tc>
      </w:tr>
      <w:tr w:rsidR="002473EC" w:rsidRPr="00E802EA" w:rsidTr="00023C71">
        <w:trPr>
          <w:gridBefore w:val="1"/>
          <w:wBefore w:w="6" w:type="dxa"/>
          <w:trHeight w:val="80"/>
        </w:trPr>
        <w:tc>
          <w:tcPr>
            <w:tcW w:w="790" w:type="dxa"/>
          </w:tcPr>
          <w:p w:rsidR="002473EC" w:rsidRPr="00E802EA" w:rsidRDefault="002473EC" w:rsidP="002473EC">
            <w:r>
              <w:t>4517</w:t>
            </w:r>
          </w:p>
        </w:tc>
        <w:tc>
          <w:tcPr>
            <w:tcW w:w="1369" w:type="dxa"/>
          </w:tcPr>
          <w:p w:rsidR="002473EC" w:rsidRPr="00E802EA" w:rsidRDefault="002473EC" w:rsidP="002473EC">
            <w:r>
              <w:t>07.06.2018</w:t>
            </w:r>
          </w:p>
        </w:tc>
        <w:tc>
          <w:tcPr>
            <w:tcW w:w="2159" w:type="dxa"/>
          </w:tcPr>
          <w:p w:rsidR="002473EC" w:rsidRPr="00E802EA" w:rsidRDefault="002473EC" w:rsidP="002473EC">
            <w:r>
              <w:t>Министерство образования и молодежной политики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09525B">
              <w:t>от 5 апреля 2018 г. № 663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4518</w:t>
            </w:r>
          </w:p>
        </w:tc>
        <w:tc>
          <w:tcPr>
            <w:tcW w:w="1369" w:type="dxa"/>
          </w:tcPr>
          <w:p w:rsidR="002473EC" w:rsidRPr="00E802EA" w:rsidRDefault="002473EC" w:rsidP="002473EC">
            <w:r>
              <w:t>07.06.2018</w:t>
            </w:r>
          </w:p>
        </w:tc>
        <w:tc>
          <w:tcPr>
            <w:tcW w:w="2159" w:type="dxa"/>
          </w:tcPr>
          <w:p w:rsidR="002473EC" w:rsidRPr="00E802EA" w:rsidRDefault="002473EC" w:rsidP="002473EC">
            <w:r>
              <w:t>Министерство информационной политики и массовых коммуникаций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A85294">
              <w:t>от 4 июня 2018 г. № 106 «Об утверждении Положения о Комиссии по проведению конкурса на присуждение ежегодных денежных поощрений авторам рукописей книг для детей и юношества на чувашском языке»</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22 (1593) от 9 июня</w:t>
            </w:r>
            <w:r w:rsidRPr="00CA6693">
              <w:t xml:space="preserve"> 2018 г.</w:t>
            </w:r>
          </w:p>
        </w:tc>
        <w:tc>
          <w:tcPr>
            <w:tcW w:w="1276" w:type="dxa"/>
          </w:tcPr>
          <w:p w:rsidR="002473EC" w:rsidRDefault="002473EC" w:rsidP="002473EC">
            <w:pPr>
              <w:jc w:val="both"/>
              <w:rPr>
                <w:i/>
                <w:iCs/>
              </w:rPr>
            </w:pPr>
            <w:r>
              <w:rPr>
                <w:i/>
                <w:iCs/>
              </w:rPr>
              <w:t>действующий</w:t>
            </w:r>
          </w:p>
          <w:p w:rsidR="002473EC" w:rsidRPr="00E802EA" w:rsidRDefault="002473EC" w:rsidP="002473EC">
            <w:pPr>
              <w:jc w:val="both"/>
              <w:rPr>
                <w:i/>
                <w:iCs/>
                <w:color w:val="FF0000"/>
              </w:rPr>
            </w:pPr>
            <w:r>
              <w:rPr>
                <w:i/>
                <w:iCs/>
              </w:rPr>
              <w:t xml:space="preserve">Внесены изменения приказом </w:t>
            </w:r>
            <w:r w:rsidRPr="00D24B74">
              <w:rPr>
                <w:i/>
                <w:iCs/>
              </w:rPr>
              <w:t>Министерства цифрового развития, информационной политики и массовых коммуникаций Чувашской Республики</w:t>
            </w:r>
            <w:r>
              <w:rPr>
                <w:i/>
                <w:iCs/>
              </w:rPr>
              <w:t xml:space="preserve"> от 11 сентября 2018 г. № 63 (рег. № 4719 от 27 сентября 2018 г.)</w:t>
            </w:r>
          </w:p>
        </w:tc>
      </w:tr>
      <w:tr w:rsidR="002473EC" w:rsidRPr="00E802EA" w:rsidTr="00023C71">
        <w:trPr>
          <w:gridBefore w:val="1"/>
          <w:wBefore w:w="6" w:type="dxa"/>
          <w:trHeight w:val="80"/>
        </w:trPr>
        <w:tc>
          <w:tcPr>
            <w:tcW w:w="790" w:type="dxa"/>
          </w:tcPr>
          <w:p w:rsidR="002473EC" w:rsidRPr="00E802EA" w:rsidRDefault="002473EC" w:rsidP="002473EC">
            <w:r>
              <w:t>4519</w:t>
            </w:r>
          </w:p>
        </w:tc>
        <w:tc>
          <w:tcPr>
            <w:tcW w:w="1369" w:type="dxa"/>
          </w:tcPr>
          <w:p w:rsidR="002473EC" w:rsidRPr="00E802EA" w:rsidRDefault="002473EC" w:rsidP="002473EC">
            <w:r>
              <w:t>08.06.2018</w:t>
            </w:r>
          </w:p>
        </w:tc>
        <w:tc>
          <w:tcPr>
            <w:tcW w:w="2159" w:type="dxa"/>
          </w:tcPr>
          <w:p w:rsidR="002473EC" w:rsidRPr="00B32171" w:rsidRDefault="002473EC" w:rsidP="002473EC">
            <w:r w:rsidRPr="00B32171">
              <w:t>Министерство экономического развития, промышленности и торговли Чувашской Республики</w:t>
            </w:r>
          </w:p>
        </w:tc>
        <w:tc>
          <w:tcPr>
            <w:tcW w:w="3135" w:type="dxa"/>
          </w:tcPr>
          <w:p w:rsidR="002473EC" w:rsidRPr="00B32171" w:rsidRDefault="002473EC" w:rsidP="002473EC">
            <w:pPr>
              <w:tabs>
                <w:tab w:val="center" w:pos="1460"/>
              </w:tabs>
              <w:ind w:right="-1"/>
              <w:jc w:val="both"/>
            </w:pPr>
            <w:r w:rsidRPr="00B32171">
              <w:t>приказ от 7 июня 2018 г. № 115 «О внесении изменений в приказ Министерства экономического развития, промышленности и торговли Чувашской Республики от 19 октября 2016 г. № 223»</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09.06.2018;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14359B" w:rsidRDefault="00313810" w:rsidP="002473EC">
            <w:pPr>
              <w:jc w:val="both"/>
              <w:rPr>
                <w:i/>
                <w:iCs/>
              </w:rPr>
            </w:pPr>
            <w:r>
              <w:rPr>
                <w:i/>
                <w:iCs/>
                <w:color w:val="FF0000"/>
              </w:rPr>
              <w:t xml:space="preserve">Признан утратившим силу </w:t>
            </w:r>
            <w:r>
              <w:rPr>
                <w:i/>
                <w:iCs/>
              </w:rPr>
              <w:t>приказом от 27 октября 2020 г. № 306 (рег. № 6374 от 2 ноября 2020 г.)</w:t>
            </w:r>
          </w:p>
        </w:tc>
      </w:tr>
      <w:tr w:rsidR="002473EC" w:rsidRPr="00E802EA" w:rsidTr="00023C71">
        <w:trPr>
          <w:gridBefore w:val="1"/>
          <w:wBefore w:w="6" w:type="dxa"/>
          <w:trHeight w:val="80"/>
        </w:trPr>
        <w:tc>
          <w:tcPr>
            <w:tcW w:w="790" w:type="dxa"/>
          </w:tcPr>
          <w:p w:rsidR="002473EC" w:rsidRPr="00E802EA" w:rsidRDefault="002473EC" w:rsidP="002473EC">
            <w:r>
              <w:t>4520</w:t>
            </w:r>
          </w:p>
        </w:tc>
        <w:tc>
          <w:tcPr>
            <w:tcW w:w="1369" w:type="dxa"/>
          </w:tcPr>
          <w:p w:rsidR="002473EC" w:rsidRPr="00E802EA" w:rsidRDefault="002473EC" w:rsidP="002473EC">
            <w:r>
              <w:t>09.06.2018</w:t>
            </w:r>
          </w:p>
        </w:tc>
        <w:tc>
          <w:tcPr>
            <w:tcW w:w="2159" w:type="dxa"/>
          </w:tcPr>
          <w:p w:rsidR="002473EC" w:rsidRPr="00E802EA"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Pr="00E802EA" w:rsidRDefault="002473EC" w:rsidP="002473EC">
            <w:pPr>
              <w:tabs>
                <w:tab w:val="center" w:pos="1460"/>
              </w:tabs>
              <w:ind w:right="-1"/>
              <w:jc w:val="both"/>
            </w:pPr>
            <w:r>
              <w:t xml:space="preserve">приказ от </w:t>
            </w:r>
            <w:r w:rsidRPr="00BD6383">
              <w:t>16 апреля 2018 г. № 62 «Об утверждении формы проверочного листа (списка контрольных вопросов) при осуществлении регионального государственного надзора в области защиты населения и территорий от чрезвычайных ситуаций природного и техногенного характера в отношении юридических лиц и индивидуальных предпринимателей на территории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sidRPr="00534CBD">
              <w:rPr>
                <w:i/>
                <w:iCs/>
                <w:color w:val="FF0000"/>
              </w:rPr>
              <w:t xml:space="preserve">Признан утратившим силу </w:t>
            </w:r>
            <w:r>
              <w:rPr>
                <w:i/>
                <w:iCs/>
              </w:rPr>
              <w:t xml:space="preserve">приказом Министерства </w:t>
            </w:r>
            <w:r w:rsidRPr="00534CBD">
              <w:rPr>
                <w:i/>
                <w:iCs/>
              </w:rPr>
              <w:t>Чувашской Республики по делам гражданской обороны и чрезвычайным ситуациям</w:t>
            </w:r>
            <w:r>
              <w:rPr>
                <w:i/>
                <w:iCs/>
              </w:rPr>
              <w:t xml:space="preserve"> от 14 ноября 2019 г. № 126 (рег. № 5609 от 6 декабря 2019 г.)</w:t>
            </w:r>
          </w:p>
        </w:tc>
      </w:tr>
      <w:tr w:rsidR="002473EC" w:rsidRPr="00E802EA" w:rsidTr="00023C71">
        <w:trPr>
          <w:gridBefore w:val="1"/>
          <w:wBefore w:w="6" w:type="dxa"/>
          <w:trHeight w:val="80"/>
        </w:trPr>
        <w:tc>
          <w:tcPr>
            <w:tcW w:w="790" w:type="dxa"/>
          </w:tcPr>
          <w:p w:rsidR="002473EC" w:rsidRPr="00E802EA" w:rsidRDefault="002473EC" w:rsidP="002473EC">
            <w:r>
              <w:t>4521</w:t>
            </w:r>
          </w:p>
        </w:tc>
        <w:tc>
          <w:tcPr>
            <w:tcW w:w="1369" w:type="dxa"/>
          </w:tcPr>
          <w:p w:rsidR="002473EC" w:rsidRPr="00E802EA" w:rsidRDefault="002473EC" w:rsidP="002473EC">
            <w:r>
              <w:t>09.06.2018</w:t>
            </w:r>
          </w:p>
        </w:tc>
        <w:tc>
          <w:tcPr>
            <w:tcW w:w="2159" w:type="dxa"/>
          </w:tcPr>
          <w:p w:rsidR="002473EC" w:rsidRPr="00E602E8" w:rsidRDefault="002473EC" w:rsidP="002473EC">
            <w:r w:rsidRPr="00E602E8">
              <w:t>Министерство юстиции и имущественных отношений Чувашской Республики</w:t>
            </w:r>
          </w:p>
        </w:tc>
        <w:tc>
          <w:tcPr>
            <w:tcW w:w="3135" w:type="dxa"/>
          </w:tcPr>
          <w:p w:rsidR="002473EC" w:rsidRPr="00E602E8" w:rsidRDefault="002473EC" w:rsidP="002473EC">
            <w:pPr>
              <w:tabs>
                <w:tab w:val="center" w:pos="1460"/>
              </w:tabs>
              <w:ind w:right="-1"/>
              <w:jc w:val="both"/>
            </w:pPr>
            <w:r w:rsidRPr="00E602E8">
              <w:t>приказ от 8 июня 2018 г. № 66-о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14.06.2018;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Default="002473EC" w:rsidP="002473EC">
            <w:pPr>
              <w:jc w:val="both"/>
              <w:rPr>
                <w:i/>
                <w:iCs/>
              </w:rPr>
            </w:pPr>
            <w:r>
              <w:rPr>
                <w:i/>
                <w:iCs/>
              </w:rPr>
              <w:t>В</w:t>
            </w:r>
            <w:r w:rsidRPr="003D42BE">
              <w:rPr>
                <w:i/>
                <w:iCs/>
              </w:rPr>
              <w:t>несены изменения приказом</w:t>
            </w:r>
            <w:r>
              <w:rPr>
                <w:i/>
                <w:iCs/>
              </w:rPr>
              <w:t xml:space="preserve"> от 19 июня 2018 г. № 71-о (рег. № 4536 от 20 июня 2018 г.), от 10 октября 2018 г. № 146-о (рег. № 4753 от 11 октября 2018 г.), </w:t>
            </w:r>
            <w:r w:rsidRPr="00EA2664">
              <w:rPr>
                <w:i/>
                <w:iCs/>
              </w:rPr>
              <w:t>от 10 января 2019 г. № 4-о (рег. № 5055 от 10 января 2019 г.)</w:t>
            </w:r>
          </w:p>
          <w:p w:rsidR="002473EC" w:rsidRPr="00E802EA" w:rsidRDefault="002473EC" w:rsidP="002473EC">
            <w:pPr>
              <w:jc w:val="both"/>
              <w:rPr>
                <w:i/>
                <w:iCs/>
                <w:color w:val="FF0000"/>
              </w:rPr>
            </w:pPr>
            <w:r>
              <w:rPr>
                <w:i/>
                <w:iCs/>
                <w:color w:val="FF0000"/>
              </w:rPr>
              <w:t xml:space="preserve">Признан утратившим силу </w:t>
            </w:r>
            <w:r>
              <w:rPr>
                <w:i/>
                <w:iCs/>
              </w:rPr>
              <w:t>приказом от 21 ноября 2019 г. № 228-о (рег. № 5647 от 17 декабря 2019 г.)</w:t>
            </w:r>
          </w:p>
        </w:tc>
      </w:tr>
      <w:tr w:rsidR="002473EC" w:rsidRPr="00E802EA" w:rsidTr="00023C71">
        <w:trPr>
          <w:gridBefore w:val="1"/>
          <w:wBefore w:w="6" w:type="dxa"/>
          <w:trHeight w:val="80"/>
        </w:trPr>
        <w:tc>
          <w:tcPr>
            <w:tcW w:w="790" w:type="dxa"/>
          </w:tcPr>
          <w:p w:rsidR="002473EC" w:rsidRPr="00E802EA" w:rsidRDefault="002473EC" w:rsidP="002473EC">
            <w:r>
              <w:t>4522</w:t>
            </w:r>
          </w:p>
        </w:tc>
        <w:tc>
          <w:tcPr>
            <w:tcW w:w="1369" w:type="dxa"/>
          </w:tcPr>
          <w:p w:rsidR="002473EC" w:rsidRPr="00E802EA" w:rsidRDefault="002473EC" w:rsidP="002473EC">
            <w:r>
              <w:t>09.06.2018</w:t>
            </w:r>
          </w:p>
        </w:tc>
        <w:tc>
          <w:tcPr>
            <w:tcW w:w="2159" w:type="dxa"/>
          </w:tcPr>
          <w:p w:rsidR="002473EC" w:rsidRPr="00E602E8" w:rsidRDefault="002473EC" w:rsidP="002473EC">
            <w:r w:rsidRPr="00E602E8">
              <w:t>Государственный комитет Чувашской Республики по делам гражданской обороны и чрезвычайным ситуациям</w:t>
            </w:r>
          </w:p>
        </w:tc>
        <w:tc>
          <w:tcPr>
            <w:tcW w:w="3135" w:type="dxa"/>
          </w:tcPr>
          <w:p w:rsidR="002473EC" w:rsidRPr="00E602E8" w:rsidRDefault="002473EC" w:rsidP="002473EC">
            <w:pPr>
              <w:tabs>
                <w:tab w:val="center" w:pos="1460"/>
              </w:tabs>
              <w:ind w:right="-1"/>
              <w:jc w:val="both"/>
            </w:pPr>
            <w:r w:rsidRPr="00E602E8">
              <w:t>приказ от 17 апреля 2018 г. № 65 «О внесении изменений в приказ Государственного комитета Чувашской Республики по делам гражданской обороны и чрезвычайным ситуациям от 17 августа 2017 г. № 107</w:t>
            </w:r>
            <w:r w:rsidRPr="00E602E8">
              <w:rPr>
                <w:bCs/>
              </w:rPr>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14.06.2018;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Pr>
                <w:i/>
                <w:iCs/>
                <w:color w:val="FF0000"/>
              </w:rPr>
              <w:t xml:space="preserve">Признан утратившим силу </w:t>
            </w:r>
            <w:r>
              <w:rPr>
                <w:i/>
                <w:iCs/>
              </w:rPr>
              <w:t>приказом от 15</w:t>
            </w:r>
            <w:r w:rsidRPr="00D42D2A">
              <w:rPr>
                <w:i/>
                <w:iCs/>
              </w:rPr>
              <w:t xml:space="preserve"> </w:t>
            </w:r>
            <w:r>
              <w:rPr>
                <w:i/>
                <w:iCs/>
              </w:rPr>
              <w:t>февраля 2019</w:t>
            </w:r>
            <w:r w:rsidRPr="00D42D2A">
              <w:rPr>
                <w:i/>
                <w:iCs/>
              </w:rPr>
              <w:t xml:space="preserve"> г. № </w:t>
            </w:r>
            <w:r>
              <w:rPr>
                <w:i/>
                <w:iCs/>
              </w:rPr>
              <w:t>22</w:t>
            </w:r>
            <w:r w:rsidRPr="00D42D2A">
              <w:rPr>
                <w:i/>
                <w:iCs/>
              </w:rPr>
              <w:t xml:space="preserve"> (рег. № </w:t>
            </w:r>
            <w:r>
              <w:rPr>
                <w:i/>
                <w:iCs/>
              </w:rPr>
              <w:t>5108 от 26</w:t>
            </w:r>
            <w:r w:rsidRPr="00D42D2A">
              <w:rPr>
                <w:i/>
                <w:iCs/>
              </w:rPr>
              <w:t xml:space="preserve"> </w:t>
            </w:r>
            <w:r>
              <w:rPr>
                <w:i/>
                <w:iCs/>
              </w:rPr>
              <w:t>февраля 2019</w:t>
            </w:r>
            <w:r w:rsidRPr="00D42D2A">
              <w:rPr>
                <w:i/>
                <w:iCs/>
              </w:rPr>
              <w:t xml:space="preserve"> г.)</w:t>
            </w:r>
          </w:p>
        </w:tc>
      </w:tr>
      <w:tr w:rsidR="002473EC" w:rsidRPr="00E802EA" w:rsidTr="00023C71">
        <w:trPr>
          <w:gridBefore w:val="1"/>
          <w:wBefore w:w="6" w:type="dxa"/>
          <w:trHeight w:val="80"/>
        </w:trPr>
        <w:tc>
          <w:tcPr>
            <w:tcW w:w="790" w:type="dxa"/>
          </w:tcPr>
          <w:p w:rsidR="002473EC" w:rsidRPr="00E802EA" w:rsidRDefault="002473EC" w:rsidP="002473EC">
            <w:r>
              <w:t>4523</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Государственная жилищная инспекция Чувашской Республики</w:t>
            </w:r>
          </w:p>
        </w:tc>
        <w:tc>
          <w:tcPr>
            <w:tcW w:w="3135" w:type="dxa"/>
          </w:tcPr>
          <w:p w:rsidR="002473EC" w:rsidRPr="009C786A" w:rsidRDefault="002473EC" w:rsidP="002473EC">
            <w:pPr>
              <w:jc w:val="both"/>
              <w:outlineLvl w:val="0"/>
            </w:pPr>
            <w:r w:rsidRPr="009C786A">
              <w:t>приказ от 21 мая 2018 г. № 20-од «</w:t>
            </w:r>
            <w:r w:rsidRPr="009C786A">
              <w:rPr>
                <w:bCs/>
              </w:rPr>
              <w:t xml:space="preserve">О внесении изменений в приказ </w:t>
            </w:r>
            <w:r w:rsidRPr="009C786A">
              <w:t>Государственной жилищной инспекции Чувашской Республики от 13 июня 2017 г. № 24-од»</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862497" w:rsidRDefault="00862497" w:rsidP="00862497">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4524</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Государственная жилищная инспекция Чувашской Республики</w:t>
            </w:r>
          </w:p>
        </w:tc>
        <w:tc>
          <w:tcPr>
            <w:tcW w:w="3135" w:type="dxa"/>
          </w:tcPr>
          <w:p w:rsidR="002473EC" w:rsidRPr="009C786A" w:rsidRDefault="002473EC" w:rsidP="002473EC">
            <w:pPr>
              <w:jc w:val="both"/>
              <w:outlineLvl w:val="0"/>
            </w:pPr>
            <w:r w:rsidRPr="009C786A">
              <w:t>приказ от 23 мая 2018 г. № 26-од «</w:t>
            </w:r>
            <w:r w:rsidRPr="009C786A">
              <w:rPr>
                <w:bCs/>
              </w:rPr>
              <w:t xml:space="preserve">О внесении изменений в приказ </w:t>
            </w:r>
            <w:r w:rsidRPr="009C786A">
              <w:t>Государственной жилищной инспекции Чувашской Республики от 17 декабря 2014 г. № 92-од»</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9D61BD" w:rsidRDefault="009D61BD" w:rsidP="009D61BD">
            <w:pPr>
              <w:jc w:val="both"/>
              <w:rPr>
                <w:i/>
                <w:iCs/>
              </w:rPr>
            </w:pPr>
            <w:r>
              <w:rPr>
                <w:i/>
                <w:iCs/>
                <w:color w:val="FF0000"/>
              </w:rPr>
              <w:t xml:space="preserve">Признан утратившим силу приказом от 20 апреля 2022 г. № 24-од (рег. № 7740 от 6 июня 2022 г.) </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4525</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Государственная ветеринарная служба Чувашской Республики</w:t>
            </w:r>
          </w:p>
        </w:tc>
        <w:tc>
          <w:tcPr>
            <w:tcW w:w="3135" w:type="dxa"/>
          </w:tcPr>
          <w:p w:rsidR="002473EC" w:rsidRPr="009C786A" w:rsidRDefault="002473EC" w:rsidP="002473EC">
            <w:pPr>
              <w:tabs>
                <w:tab w:val="center" w:pos="1460"/>
              </w:tabs>
              <w:ind w:right="-1"/>
              <w:jc w:val="both"/>
            </w:pPr>
            <w:r w:rsidRPr="009C786A">
              <w:t xml:space="preserve">приказ от 21 мая 2018 г. № 127 «О внесении изменений в приказ Государственной ветеринарной службы Чувашской Республики от </w:t>
            </w:r>
          </w:p>
          <w:p w:rsidR="002473EC" w:rsidRPr="009C786A" w:rsidRDefault="002473EC" w:rsidP="002473EC">
            <w:pPr>
              <w:tabs>
                <w:tab w:val="center" w:pos="1460"/>
              </w:tabs>
              <w:ind w:right="-1"/>
              <w:jc w:val="both"/>
            </w:pPr>
            <w:r w:rsidRPr="009C786A">
              <w:t>14 января 2016 г. № 7»</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357B78" w:rsidP="002473EC">
            <w:pPr>
              <w:jc w:val="both"/>
              <w:rPr>
                <w:i/>
                <w:iCs/>
                <w:color w:val="FF0000"/>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80"/>
        </w:trPr>
        <w:tc>
          <w:tcPr>
            <w:tcW w:w="790" w:type="dxa"/>
          </w:tcPr>
          <w:p w:rsidR="002473EC" w:rsidRPr="00E802EA" w:rsidRDefault="002473EC" w:rsidP="002473EC">
            <w:r>
              <w:t>4526</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Министерство физической культуры и спорта Чувашской Республики</w:t>
            </w:r>
          </w:p>
        </w:tc>
        <w:tc>
          <w:tcPr>
            <w:tcW w:w="3135" w:type="dxa"/>
          </w:tcPr>
          <w:p w:rsidR="002473EC" w:rsidRPr="009C786A" w:rsidRDefault="002473EC" w:rsidP="002473EC">
            <w:pPr>
              <w:tabs>
                <w:tab w:val="center" w:pos="1460"/>
              </w:tabs>
              <w:ind w:right="-1"/>
              <w:jc w:val="both"/>
            </w:pPr>
            <w:r w:rsidRPr="009C786A">
              <w:t>приказ от 7 июня 2018 г. № 234 «О внесении изменений в некоторые приказы Министерства физической культуры и спорта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4527</w:t>
            </w:r>
          </w:p>
        </w:tc>
        <w:tc>
          <w:tcPr>
            <w:tcW w:w="1369" w:type="dxa"/>
          </w:tcPr>
          <w:p w:rsidR="002473EC" w:rsidRPr="00E802EA" w:rsidRDefault="002473EC" w:rsidP="002473EC">
            <w:r>
              <w:t>13.06.2018</w:t>
            </w:r>
          </w:p>
        </w:tc>
        <w:tc>
          <w:tcPr>
            <w:tcW w:w="2159" w:type="dxa"/>
          </w:tcPr>
          <w:p w:rsidR="002473EC" w:rsidRPr="009C786A" w:rsidRDefault="002473EC" w:rsidP="002473EC">
            <w:r w:rsidRPr="009C786A">
              <w:t>Министерство финансов Чувашской Республики</w:t>
            </w:r>
          </w:p>
        </w:tc>
        <w:tc>
          <w:tcPr>
            <w:tcW w:w="3135" w:type="dxa"/>
          </w:tcPr>
          <w:p w:rsidR="002473EC" w:rsidRPr="009C786A" w:rsidRDefault="002473EC" w:rsidP="002473EC">
            <w:pPr>
              <w:tabs>
                <w:tab w:val="center" w:pos="1460"/>
              </w:tabs>
              <w:ind w:right="-1"/>
              <w:jc w:val="both"/>
            </w:pPr>
            <w:r w:rsidRPr="009C786A">
              <w:t>приказ от 21 мая 2018 г. № 68/п «О внесении изменения в приказ Министерства финансов Чувашской Республики от 24 мая 2016 г. № 45/п»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Pr="00E802EA" w:rsidRDefault="002473EC" w:rsidP="002473EC">
            <w:r>
              <w:t>4528</w:t>
            </w:r>
          </w:p>
        </w:tc>
        <w:tc>
          <w:tcPr>
            <w:tcW w:w="1369" w:type="dxa"/>
          </w:tcPr>
          <w:p w:rsidR="002473EC" w:rsidRPr="00E802EA" w:rsidRDefault="002473EC" w:rsidP="002473EC">
            <w:r>
              <w:t>14.06.2018</w:t>
            </w:r>
          </w:p>
        </w:tc>
        <w:tc>
          <w:tcPr>
            <w:tcW w:w="2159" w:type="dxa"/>
          </w:tcPr>
          <w:p w:rsidR="002473EC" w:rsidRPr="00E802EA" w:rsidRDefault="002473EC" w:rsidP="002473EC">
            <w:r>
              <w:t>Государственная жилищная инспекция Чувашской Республики</w:t>
            </w:r>
          </w:p>
        </w:tc>
        <w:tc>
          <w:tcPr>
            <w:tcW w:w="3135" w:type="dxa"/>
          </w:tcPr>
          <w:p w:rsidR="002473EC" w:rsidRDefault="002473EC" w:rsidP="002473EC">
            <w:pPr>
              <w:tabs>
                <w:tab w:val="center" w:pos="1460"/>
              </w:tabs>
              <w:ind w:right="-1"/>
              <w:jc w:val="both"/>
            </w:pPr>
            <w:r>
              <w:t xml:space="preserve">приказ от 23 мая 2018 г. № 27-од «О внесении изменений в приказ Государственной жилищной инспекции Чувашской Республики от </w:t>
            </w:r>
          </w:p>
          <w:p w:rsidR="002473EC" w:rsidRPr="00E802EA" w:rsidRDefault="002473EC" w:rsidP="002473EC">
            <w:pPr>
              <w:tabs>
                <w:tab w:val="center" w:pos="1460"/>
              </w:tabs>
              <w:ind w:right="-1"/>
              <w:jc w:val="both"/>
            </w:pPr>
            <w:r>
              <w:t>10 ноября 2017 г. № 62-од»</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75646F" w:rsidRDefault="0075646F" w:rsidP="002473EC">
            <w:pPr>
              <w:jc w:val="both"/>
              <w:rPr>
                <w:i/>
                <w:iCs/>
              </w:rPr>
            </w:pPr>
            <w:r w:rsidRPr="00BF515A">
              <w:rPr>
                <w:i/>
                <w:iCs/>
                <w:color w:val="FF0000"/>
              </w:rPr>
              <w:t xml:space="preserve">Признан утратившим силу </w:t>
            </w:r>
            <w:r>
              <w:rPr>
                <w:i/>
                <w:iCs/>
              </w:rPr>
              <w:t>приказом от 21 марта 2022 г. № 17-од (рег. № 7651 от 29 апреля 2022 г.)</w:t>
            </w:r>
          </w:p>
        </w:tc>
      </w:tr>
      <w:tr w:rsidR="002473EC" w:rsidRPr="00E802EA" w:rsidTr="00023C71">
        <w:trPr>
          <w:gridBefore w:val="1"/>
          <w:wBefore w:w="6" w:type="dxa"/>
          <w:trHeight w:val="80"/>
        </w:trPr>
        <w:tc>
          <w:tcPr>
            <w:tcW w:w="790" w:type="dxa"/>
          </w:tcPr>
          <w:p w:rsidR="002473EC" w:rsidRPr="00E802EA" w:rsidRDefault="002473EC" w:rsidP="002473EC">
            <w:r>
              <w:t>4529</w:t>
            </w:r>
          </w:p>
        </w:tc>
        <w:tc>
          <w:tcPr>
            <w:tcW w:w="1369" w:type="dxa"/>
          </w:tcPr>
          <w:p w:rsidR="002473EC" w:rsidRPr="00E802EA" w:rsidRDefault="002473EC" w:rsidP="002473EC">
            <w:r>
              <w:t>14.06.2018</w:t>
            </w:r>
          </w:p>
        </w:tc>
        <w:tc>
          <w:tcPr>
            <w:tcW w:w="2159" w:type="dxa"/>
          </w:tcPr>
          <w:p w:rsidR="002473EC" w:rsidRPr="00E802EA" w:rsidRDefault="002473EC" w:rsidP="002473EC">
            <w:r>
              <w:t>Министерство финансов Чувашской Республики</w:t>
            </w:r>
          </w:p>
        </w:tc>
        <w:tc>
          <w:tcPr>
            <w:tcW w:w="3135" w:type="dxa"/>
          </w:tcPr>
          <w:p w:rsidR="002473EC" w:rsidRPr="00E802EA" w:rsidRDefault="002473EC" w:rsidP="002473EC">
            <w:pPr>
              <w:tabs>
                <w:tab w:val="center" w:pos="1460"/>
              </w:tabs>
              <w:ind w:right="-1"/>
              <w:jc w:val="both"/>
            </w:pPr>
            <w:r>
              <w:t xml:space="preserve">приказ </w:t>
            </w:r>
            <w:r w:rsidRPr="00A25678">
              <w:t>от 23 апреля 2018 г. № 48/п «О внесении изменений в приказ Министерства финансов Чувашской Республики от 15 января 2009 г. № 10/п»</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15.06.2018;</w:t>
            </w:r>
          </w:p>
          <w:p w:rsidR="002473EC" w:rsidRPr="00E802EA" w:rsidRDefault="002473EC" w:rsidP="002473EC">
            <w:pPr>
              <w:ind w:left="-108"/>
            </w:pPr>
            <w:r>
              <w:t>Вести Чувашии № 23 (1594) от 16 июня</w:t>
            </w:r>
            <w:r w:rsidRPr="00CA6693">
              <w:t xml:space="preserve"> 2018 г.</w:t>
            </w:r>
          </w:p>
        </w:tc>
        <w:tc>
          <w:tcPr>
            <w:tcW w:w="1276" w:type="dxa"/>
          </w:tcPr>
          <w:p w:rsidR="002473EC" w:rsidRPr="00AB71CF" w:rsidRDefault="00AB71CF" w:rsidP="002473EC">
            <w:pPr>
              <w:jc w:val="both"/>
              <w:rPr>
                <w:i/>
                <w:iCs/>
              </w:rPr>
            </w:pPr>
            <w:r w:rsidRPr="002C6B67">
              <w:rPr>
                <w:i/>
                <w:iCs/>
                <w:color w:val="FF0000"/>
              </w:rPr>
              <w:t>Признан утратившим силу</w:t>
            </w:r>
            <w:r w:rsidRPr="002C6B67">
              <w:rPr>
                <w:i/>
                <w:iCs/>
              </w:rPr>
              <w:t xml:space="preserve"> приказом от</w:t>
            </w:r>
            <w:r>
              <w:rPr>
                <w:i/>
                <w:iCs/>
              </w:rPr>
              <w:t xml:space="preserve"> 23 декабря 2021 г. № 199</w:t>
            </w:r>
            <w:r w:rsidRPr="00637469">
              <w:rPr>
                <w:i/>
                <w:iCs/>
              </w:rPr>
              <w:t>/</w:t>
            </w:r>
            <w:r>
              <w:rPr>
                <w:i/>
                <w:iCs/>
              </w:rPr>
              <w:t>п (рег. № 7411 от 28 декабря 2021 г.)</w:t>
            </w:r>
          </w:p>
        </w:tc>
      </w:tr>
      <w:tr w:rsidR="002473EC" w:rsidRPr="00E802EA" w:rsidTr="00023C71">
        <w:trPr>
          <w:gridBefore w:val="1"/>
          <w:wBefore w:w="6" w:type="dxa"/>
          <w:trHeight w:val="80"/>
        </w:trPr>
        <w:tc>
          <w:tcPr>
            <w:tcW w:w="790" w:type="dxa"/>
          </w:tcPr>
          <w:p w:rsidR="002473EC" w:rsidRPr="00E802EA" w:rsidRDefault="002473EC" w:rsidP="002473EC">
            <w:r>
              <w:t>4530</w:t>
            </w:r>
          </w:p>
        </w:tc>
        <w:tc>
          <w:tcPr>
            <w:tcW w:w="1369" w:type="dxa"/>
          </w:tcPr>
          <w:p w:rsidR="002473EC" w:rsidRPr="00E802EA" w:rsidRDefault="002473EC" w:rsidP="002473EC">
            <w:r>
              <w:t>18.06.2018</w:t>
            </w:r>
          </w:p>
        </w:tc>
        <w:tc>
          <w:tcPr>
            <w:tcW w:w="2159" w:type="dxa"/>
          </w:tcPr>
          <w:p w:rsidR="002473EC" w:rsidRPr="006515DB" w:rsidRDefault="002473EC" w:rsidP="002473EC">
            <w:r w:rsidRPr="006515DB">
              <w:t>Государственная жилищная инспекция Чувашской Республики</w:t>
            </w:r>
          </w:p>
        </w:tc>
        <w:tc>
          <w:tcPr>
            <w:tcW w:w="3135" w:type="dxa"/>
          </w:tcPr>
          <w:p w:rsidR="002473EC" w:rsidRPr="006515DB" w:rsidRDefault="002473EC" w:rsidP="002473EC">
            <w:pPr>
              <w:tabs>
                <w:tab w:val="center" w:pos="1460"/>
              </w:tabs>
              <w:ind w:right="-1"/>
              <w:jc w:val="both"/>
            </w:pPr>
            <w:r w:rsidRPr="006515DB">
              <w:t>приказ от 24 мая 2018 г. № 30-од «</w:t>
            </w:r>
            <w:r w:rsidRPr="006515DB">
              <w:rPr>
                <w:bCs/>
              </w:rPr>
              <w:t xml:space="preserve">О внесении изменений в приказ </w:t>
            </w:r>
            <w:r w:rsidRPr="006515DB">
              <w:t>Государственной жилищной инспекции Чувашской Республики от 24 марта 2015 г. № 21-од</w:t>
            </w:r>
            <w:r w:rsidRPr="006515DB">
              <w:rPr>
                <w:bCs/>
              </w:rPr>
              <w:t>»</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20.06.2018;</w:t>
            </w:r>
          </w:p>
          <w:p w:rsidR="002473EC" w:rsidRPr="00E802EA" w:rsidRDefault="002473EC" w:rsidP="002473EC">
            <w:pPr>
              <w:ind w:left="-108"/>
            </w:pPr>
            <w:r>
              <w:t>Вести Чувашии № 24 (1594) от 23 июня</w:t>
            </w:r>
            <w:r w:rsidRPr="00CA6693">
              <w:t xml:space="preserve"> 2018 г.</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Pr="00E802EA" w:rsidRDefault="002473EC" w:rsidP="002473EC">
            <w:r>
              <w:t>4531</w:t>
            </w:r>
          </w:p>
        </w:tc>
        <w:tc>
          <w:tcPr>
            <w:tcW w:w="1369" w:type="dxa"/>
          </w:tcPr>
          <w:p w:rsidR="002473EC" w:rsidRPr="00E802EA" w:rsidRDefault="002473EC" w:rsidP="002473EC">
            <w:r>
              <w:t>18.06.2018</w:t>
            </w:r>
          </w:p>
        </w:tc>
        <w:tc>
          <w:tcPr>
            <w:tcW w:w="2159" w:type="dxa"/>
          </w:tcPr>
          <w:p w:rsidR="002473EC" w:rsidRPr="006515DB" w:rsidRDefault="002473EC" w:rsidP="002473EC">
            <w:r w:rsidRPr="006515DB">
              <w:t>Министерство образования и молодежной политики Чувашской Республики</w:t>
            </w:r>
          </w:p>
        </w:tc>
        <w:tc>
          <w:tcPr>
            <w:tcW w:w="3135" w:type="dxa"/>
          </w:tcPr>
          <w:p w:rsidR="002473EC" w:rsidRPr="006515DB" w:rsidRDefault="002473EC" w:rsidP="002473EC">
            <w:pPr>
              <w:tabs>
                <w:tab w:val="center" w:pos="1460"/>
              </w:tabs>
              <w:ind w:right="-1"/>
              <w:jc w:val="both"/>
            </w:pPr>
            <w:r w:rsidRPr="006515DB">
              <w:t>приказ от 7 мая 2018 г. № 826 «О внесении изменений в некоторые приказы Министерства образования и молодежной политики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20.06.2018;</w:t>
            </w:r>
          </w:p>
          <w:p w:rsidR="002473EC" w:rsidRPr="00E802EA" w:rsidRDefault="002473EC" w:rsidP="002473EC">
            <w:pPr>
              <w:ind w:left="-108"/>
            </w:pPr>
            <w:r>
              <w:t>Вести Чувашии № 24 (1594) от 23 июня</w:t>
            </w:r>
            <w:r w:rsidRPr="00CA6693">
              <w:t xml:space="preserve"> 2018 г</w:t>
            </w:r>
            <w:r w:rsidRPr="00E802EA">
              <w:t xml:space="preserve"> </w:t>
            </w:r>
          </w:p>
        </w:tc>
        <w:tc>
          <w:tcPr>
            <w:tcW w:w="1276" w:type="dxa"/>
          </w:tcPr>
          <w:p w:rsidR="002473EC" w:rsidRPr="00E802EA" w:rsidRDefault="009F0D44" w:rsidP="002473EC">
            <w:pPr>
              <w:jc w:val="both"/>
              <w:rPr>
                <w:i/>
                <w:iCs/>
                <w:color w:val="FF0000"/>
              </w:rPr>
            </w:pPr>
            <w:r>
              <w:rPr>
                <w:i/>
                <w:color w:val="FF0000"/>
              </w:rPr>
              <w:t xml:space="preserve">Признан утратившим силу </w:t>
            </w:r>
            <w:r>
              <w:rPr>
                <w:i/>
              </w:rPr>
              <w:t>приказом от 16 мая 2022 г. № 696 (рег. № 7796 от 23 июня 2022 г.)</w:t>
            </w:r>
          </w:p>
        </w:tc>
      </w:tr>
      <w:tr w:rsidR="002473EC" w:rsidRPr="00E802EA" w:rsidTr="00023C71">
        <w:trPr>
          <w:gridBefore w:val="1"/>
          <w:wBefore w:w="6" w:type="dxa"/>
          <w:trHeight w:val="80"/>
        </w:trPr>
        <w:tc>
          <w:tcPr>
            <w:tcW w:w="790" w:type="dxa"/>
          </w:tcPr>
          <w:p w:rsidR="002473EC" w:rsidRDefault="002473EC" w:rsidP="002473EC">
            <w:r>
              <w:t>4532</w:t>
            </w:r>
          </w:p>
        </w:tc>
        <w:tc>
          <w:tcPr>
            <w:tcW w:w="1369" w:type="dxa"/>
          </w:tcPr>
          <w:p w:rsidR="002473EC" w:rsidRDefault="002473EC" w:rsidP="002473EC">
            <w:r>
              <w:t>19.06.2018</w:t>
            </w:r>
          </w:p>
        </w:tc>
        <w:tc>
          <w:tcPr>
            <w:tcW w:w="2159" w:type="dxa"/>
          </w:tcPr>
          <w:p w:rsidR="002473EC" w:rsidRPr="006515DB" w:rsidRDefault="002473EC" w:rsidP="002473EC">
            <w:r>
              <w:t>Министерство труда и социальной защиты Чувашской Республики</w:t>
            </w:r>
          </w:p>
        </w:tc>
        <w:tc>
          <w:tcPr>
            <w:tcW w:w="3135" w:type="dxa"/>
          </w:tcPr>
          <w:p w:rsidR="002473EC" w:rsidRPr="006515DB" w:rsidRDefault="002473EC" w:rsidP="002473EC">
            <w:pPr>
              <w:tabs>
                <w:tab w:val="center" w:pos="1460"/>
              </w:tabs>
              <w:ind w:right="-1"/>
              <w:jc w:val="both"/>
            </w:pPr>
            <w:r>
              <w:t xml:space="preserve">приказ </w:t>
            </w:r>
            <w:r w:rsidRPr="00A968FB">
              <w:t>от 28 мая 2018 г. № 219 «О признании утратившими силу некоторых приказов Министерства труда и социальной защиты Чувашской Республики»</w:t>
            </w:r>
          </w:p>
        </w:tc>
        <w:tc>
          <w:tcPr>
            <w:tcW w:w="1701" w:type="dxa"/>
          </w:tcPr>
          <w:p w:rsidR="002473EC" w:rsidRDefault="002473EC" w:rsidP="002473EC">
            <w:pPr>
              <w:ind w:left="-108"/>
            </w:pPr>
            <w:r>
              <w:t>Официальный интернет-портал правовой информации (www.pravo.gov.ru) 22.06.2018;</w:t>
            </w:r>
          </w:p>
          <w:p w:rsidR="002473EC" w:rsidRPr="00E802EA" w:rsidRDefault="002473EC" w:rsidP="002473EC">
            <w:pPr>
              <w:ind w:left="-108"/>
            </w:pPr>
            <w:r>
              <w:t>Вести Чувашии № 24 (1594) от 23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4533</w:t>
            </w:r>
          </w:p>
        </w:tc>
        <w:tc>
          <w:tcPr>
            <w:tcW w:w="1369" w:type="dxa"/>
          </w:tcPr>
          <w:p w:rsidR="002473EC" w:rsidRDefault="002473EC" w:rsidP="002473EC">
            <w:r>
              <w:t>19.06.2018</w:t>
            </w:r>
          </w:p>
        </w:tc>
        <w:tc>
          <w:tcPr>
            <w:tcW w:w="2159" w:type="dxa"/>
          </w:tcPr>
          <w:p w:rsidR="002473EC" w:rsidRPr="006515DB" w:rsidRDefault="002473EC" w:rsidP="002473EC">
            <w:r>
              <w:t>Министерство труда и социальной защиты Чувашской Республики</w:t>
            </w:r>
          </w:p>
        </w:tc>
        <w:tc>
          <w:tcPr>
            <w:tcW w:w="3135" w:type="dxa"/>
          </w:tcPr>
          <w:p w:rsidR="002473EC" w:rsidRPr="006515DB" w:rsidRDefault="002473EC" w:rsidP="002473EC">
            <w:pPr>
              <w:tabs>
                <w:tab w:val="center" w:pos="1460"/>
              </w:tabs>
              <w:ind w:right="-1"/>
              <w:jc w:val="both"/>
            </w:pPr>
            <w:r>
              <w:t xml:space="preserve">приказ </w:t>
            </w:r>
            <w:r w:rsidRPr="00A968FB">
              <w:t>от 28 мая 2018 г. № 220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3D4C8E">
              <w:t>Официальн</w:t>
            </w:r>
            <w:r>
              <w:t xml:space="preserve">ый интернет-портал правовой информации </w:t>
            </w:r>
            <w:r w:rsidRPr="003D4C8E">
              <w:t>(www.pravo.gov.ru)</w:t>
            </w:r>
            <w:r>
              <w:t xml:space="preserve"> 22.06.2018;</w:t>
            </w:r>
          </w:p>
          <w:p w:rsidR="002473EC" w:rsidRPr="00E802EA" w:rsidRDefault="002473EC" w:rsidP="002473EC">
            <w:pPr>
              <w:ind w:left="-108"/>
            </w:pPr>
            <w:r>
              <w:t>Вести Чувашии № 24 (1594) от 23 июня</w:t>
            </w:r>
            <w:r w:rsidRPr="00CA6693">
              <w:t xml:space="preserve"> 2018 г.</w:t>
            </w:r>
          </w:p>
        </w:tc>
        <w:tc>
          <w:tcPr>
            <w:tcW w:w="1276" w:type="dxa"/>
          </w:tcPr>
          <w:p w:rsidR="00D42F07" w:rsidRDefault="00D42F07" w:rsidP="00BF7FAC">
            <w:pPr>
              <w:jc w:val="both"/>
              <w:rPr>
                <w:i/>
                <w:iCs/>
              </w:rPr>
            </w:pPr>
            <w:r w:rsidRPr="00ED4A74">
              <w:rPr>
                <w:i/>
                <w:iCs/>
                <w:color w:val="FF0000"/>
              </w:rPr>
              <w:t xml:space="preserve">Признан утратившим силу </w:t>
            </w:r>
            <w:r>
              <w:rPr>
                <w:i/>
                <w:iCs/>
              </w:rPr>
              <w:t>приказом от 29 декабря 2020 г. № 609 (рег. № 6817 от 24 февраля 2021 г.)</w:t>
            </w:r>
          </w:p>
          <w:p w:rsidR="00BF7FAC" w:rsidRDefault="00BF7FAC" w:rsidP="00BF7FAC">
            <w:pPr>
              <w:jc w:val="both"/>
              <w:rPr>
                <w:i/>
                <w:iCs/>
              </w:rPr>
            </w:pPr>
            <w:r>
              <w:rPr>
                <w:i/>
                <w:iCs/>
              </w:rPr>
              <w:t>Внесены изменения приказом от 15 сентября 2020 г. № 411 (рег. № 6378 от 5 ноября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4534</w:t>
            </w:r>
          </w:p>
        </w:tc>
        <w:tc>
          <w:tcPr>
            <w:tcW w:w="1369" w:type="dxa"/>
          </w:tcPr>
          <w:p w:rsidR="002473EC" w:rsidRDefault="002473EC" w:rsidP="002473EC">
            <w:r>
              <w:t>20.06.2018</w:t>
            </w:r>
          </w:p>
        </w:tc>
        <w:tc>
          <w:tcPr>
            <w:tcW w:w="2159" w:type="dxa"/>
          </w:tcPr>
          <w:p w:rsidR="002473EC" w:rsidRPr="003D42BE" w:rsidRDefault="002473EC" w:rsidP="002473EC">
            <w:pPr>
              <w:jc w:val="both"/>
            </w:pPr>
            <w:r w:rsidRPr="003D42BE">
              <w:t>Государственный комитет Чувашской Республики по делам гражданской обороны и чрезвычайным ситуациям, Министерство строительства, архитектуры и жилищно-коммунального хозяйства, Министерство экономического развития, промышленности и торговли Чувашской Республики и Министерство культуры, по делам национальностей и архивного дела Чувашской Республики</w:t>
            </w:r>
          </w:p>
        </w:tc>
        <w:tc>
          <w:tcPr>
            <w:tcW w:w="3135" w:type="dxa"/>
          </w:tcPr>
          <w:p w:rsidR="002473EC" w:rsidRPr="003D42BE" w:rsidRDefault="002473EC" w:rsidP="002473EC">
            <w:pPr>
              <w:tabs>
                <w:tab w:val="center" w:pos="1460"/>
              </w:tabs>
              <w:ind w:right="-1"/>
              <w:jc w:val="both"/>
            </w:pPr>
            <w:r w:rsidRPr="003D42BE">
              <w:t>приказ от 24 апреля 2018 г. № 72/03/1-03/278/86/01-07/204 «</w:t>
            </w:r>
            <w:r w:rsidRPr="003D42BE">
              <w:rPr>
                <w:bCs/>
                <w:lang w:eastAsia="hi-IN"/>
              </w:rPr>
              <w:t xml:space="preserve">О признании утратившим силу приказа Государственного комитета Чувашской Республики по делам гражданской обороны и чрезвычайным ситуациям, Министерства строительства, архитектуры и жилищно-коммунального хозяйства Чувашской Республики, Министерства экономического развития, промышленности и торговли Чувашской Республики и Министерства культуры, по делам национальностей и архивного дела Чувашской Республики </w:t>
            </w:r>
            <w:r w:rsidRPr="003D42BE">
              <w:rPr>
                <w:bCs/>
              </w:rPr>
              <w:t>от 17 ноября 2014 г. № 122/03/1-03/505/349/01-07/465</w:t>
            </w:r>
            <w:r w:rsidRPr="003D42BE">
              <w:t>»</w:t>
            </w:r>
          </w:p>
        </w:tc>
        <w:tc>
          <w:tcPr>
            <w:tcW w:w="1701" w:type="dxa"/>
          </w:tcPr>
          <w:p w:rsidR="002473EC" w:rsidRDefault="002473EC" w:rsidP="002473EC">
            <w:pPr>
              <w:ind w:left="-108"/>
            </w:pPr>
            <w:r>
              <w:t>Официальный интернет-портал правовой информации (www.pravo.gov.ru) 25.06.2018;</w:t>
            </w:r>
          </w:p>
          <w:p w:rsidR="002473EC" w:rsidRDefault="002473EC" w:rsidP="002473EC">
            <w:pPr>
              <w:ind w:left="-108"/>
            </w:pPr>
            <w:r>
              <w:t>Вести Чувашии № 25 (1596) от 30 июня 2018 г.</w:t>
            </w:r>
          </w:p>
          <w:p w:rsidR="002473EC" w:rsidRPr="003D42BE" w:rsidRDefault="002473EC" w:rsidP="002473EC">
            <w:pPr>
              <w:ind w:left="-108"/>
            </w:pP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4535</w:t>
            </w:r>
          </w:p>
        </w:tc>
        <w:tc>
          <w:tcPr>
            <w:tcW w:w="1369" w:type="dxa"/>
          </w:tcPr>
          <w:p w:rsidR="002473EC" w:rsidRDefault="002473EC" w:rsidP="002473EC">
            <w:r>
              <w:t>20.06.2018</w:t>
            </w:r>
          </w:p>
        </w:tc>
        <w:tc>
          <w:tcPr>
            <w:tcW w:w="2159" w:type="dxa"/>
          </w:tcPr>
          <w:p w:rsidR="002473EC" w:rsidRPr="003D42BE" w:rsidRDefault="002473EC" w:rsidP="002473EC">
            <w:pPr>
              <w:jc w:val="both"/>
            </w:pPr>
            <w:r w:rsidRPr="003D42BE">
              <w:t>Государственный  комитет Чувашской Республики по делам гражданской обороны и чрезвычайным ситуациям, Министерство культуры, по делам национальностей и архивного дела Чувашской Республики, Министерство экономического развития, промышленности и торговли Чувашской Республики</w:t>
            </w:r>
          </w:p>
        </w:tc>
        <w:tc>
          <w:tcPr>
            <w:tcW w:w="3135" w:type="dxa"/>
          </w:tcPr>
          <w:p w:rsidR="002473EC" w:rsidRPr="003D42BE" w:rsidRDefault="002473EC" w:rsidP="002473EC">
            <w:pPr>
              <w:tabs>
                <w:tab w:val="center" w:pos="1460"/>
              </w:tabs>
              <w:ind w:right="-1"/>
              <w:jc w:val="both"/>
            </w:pPr>
            <w:r w:rsidRPr="003D42BE">
              <w:t>приказ от 24 апреля 2018 г. № 73/01-07/205/87 «</w:t>
            </w:r>
            <w:r w:rsidRPr="003D42BE">
              <w:rPr>
                <w:bCs/>
                <w:lang w:eastAsia="hi-IN"/>
              </w:rPr>
              <w:t>О Межведомственной координационной комиссии по страховому фонду документации Чувашской Республики</w:t>
            </w:r>
            <w:r w:rsidRPr="003D42BE">
              <w:t>»</w:t>
            </w:r>
          </w:p>
        </w:tc>
        <w:tc>
          <w:tcPr>
            <w:tcW w:w="1701" w:type="dxa"/>
          </w:tcPr>
          <w:p w:rsidR="002473EC" w:rsidRDefault="002473EC" w:rsidP="002473EC">
            <w:pPr>
              <w:ind w:left="-108"/>
            </w:pPr>
            <w:r>
              <w:t>Официальный интернет-портал правовой информации (www.pravo.gov.ru) 25.06.2018;</w:t>
            </w:r>
          </w:p>
          <w:p w:rsidR="002473EC" w:rsidRDefault="002473EC" w:rsidP="002473EC">
            <w:pPr>
              <w:ind w:left="-108"/>
            </w:pPr>
            <w:r>
              <w:t>Вести Чувашии № 25 (1596) от 30 июня 2018 г.;</w:t>
            </w:r>
          </w:p>
          <w:p w:rsidR="002473EC" w:rsidRPr="003D42BE" w:rsidRDefault="002473EC" w:rsidP="002473EC">
            <w:pPr>
              <w:ind w:left="-108"/>
            </w:pP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4536</w:t>
            </w:r>
          </w:p>
        </w:tc>
        <w:tc>
          <w:tcPr>
            <w:tcW w:w="1369" w:type="dxa"/>
          </w:tcPr>
          <w:p w:rsidR="002473EC" w:rsidRDefault="002473EC" w:rsidP="002473EC">
            <w:r>
              <w:t>20.06.2018</w:t>
            </w:r>
          </w:p>
        </w:tc>
        <w:tc>
          <w:tcPr>
            <w:tcW w:w="2159" w:type="dxa"/>
          </w:tcPr>
          <w:p w:rsidR="002473EC" w:rsidRPr="003D42BE" w:rsidRDefault="002473EC" w:rsidP="002473EC">
            <w:r w:rsidRPr="003D42BE">
              <w:t>Министерство юстиции и имущественных отношений Чувашской Республики</w:t>
            </w:r>
          </w:p>
        </w:tc>
        <w:tc>
          <w:tcPr>
            <w:tcW w:w="3135" w:type="dxa"/>
          </w:tcPr>
          <w:p w:rsidR="002473EC" w:rsidRPr="003D42BE" w:rsidRDefault="002473EC" w:rsidP="002473EC">
            <w:pPr>
              <w:tabs>
                <w:tab w:val="center" w:pos="1460"/>
              </w:tabs>
              <w:ind w:right="-1"/>
              <w:jc w:val="both"/>
            </w:pPr>
            <w:r w:rsidRPr="003D42BE">
              <w:t>приказ от 19 июня 2018 г.                      № 71-о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25.06.2018</w:t>
            </w:r>
          </w:p>
        </w:tc>
        <w:tc>
          <w:tcPr>
            <w:tcW w:w="1276" w:type="dxa"/>
          </w:tcPr>
          <w:p w:rsidR="002473EC" w:rsidRDefault="002473EC" w:rsidP="002473EC">
            <w:pPr>
              <w:jc w:val="both"/>
              <w:rPr>
                <w:i/>
                <w:iCs/>
              </w:rPr>
            </w:pPr>
            <w:r w:rsidRPr="00992243">
              <w:rPr>
                <w:i/>
                <w:iCs/>
              </w:rPr>
              <w:t>Внесен</w:t>
            </w:r>
            <w:r>
              <w:rPr>
                <w:i/>
                <w:iCs/>
              </w:rPr>
              <w:t>ы</w:t>
            </w:r>
            <w:r w:rsidRPr="00992243">
              <w:rPr>
                <w:i/>
                <w:iCs/>
              </w:rPr>
              <w:t xml:space="preserve"> изменени</w:t>
            </w:r>
            <w:r>
              <w:rPr>
                <w:i/>
                <w:iCs/>
              </w:rPr>
              <w:t>я</w:t>
            </w:r>
            <w:r w:rsidRPr="00992243">
              <w:rPr>
                <w:i/>
                <w:iCs/>
              </w:rPr>
              <w:t xml:space="preserve"> </w:t>
            </w:r>
            <w:r>
              <w:rPr>
                <w:i/>
                <w:iCs/>
              </w:rPr>
              <w:t xml:space="preserve">приказом от 26 сентября 2018 г. № 138-о (рег. № 4723 от 1 октября 2018 г.), от  12 июля 2019 г. № 137-о (рег. № 5272 от 15 </w:t>
            </w:r>
            <w:r w:rsidRPr="009B531A">
              <w:rPr>
                <w:i/>
                <w:iCs/>
              </w:rPr>
              <w:t>июля 2019 г.), от 13 августа 2019 г. № 153-о (рег. № 5336 от 19 августа 2019 г.)</w:t>
            </w:r>
            <w:r>
              <w:rPr>
                <w:i/>
                <w:iCs/>
              </w:rPr>
              <w:t xml:space="preserve">, от 27 августа 2019 г. № 169-о (рег. № 5352 от 30 августа 2019 г.), от 6 сентября 2019 г. № 176-о (рег. № 5386 от 19 сентября 2019 г.), от 20 сентября 2019 г. № 180-о (рег. № 5389 от 23 сентября 2019 г.), </w:t>
            </w:r>
            <w:r w:rsidRPr="005B4C94">
              <w:rPr>
                <w:i/>
                <w:iCs/>
              </w:rPr>
              <w:t>от 21 ноября 2019 г. № 228-о (рег. № 5647 от 17 декабря 2019 г.)</w:t>
            </w:r>
          </w:p>
          <w:p w:rsidR="003031C9" w:rsidRDefault="003031C9" w:rsidP="003031C9">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3031C9" w:rsidRPr="00E802EA" w:rsidRDefault="003031C9"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4537</w:t>
            </w:r>
          </w:p>
        </w:tc>
        <w:tc>
          <w:tcPr>
            <w:tcW w:w="1369" w:type="dxa"/>
          </w:tcPr>
          <w:p w:rsidR="002473EC" w:rsidRDefault="002473EC" w:rsidP="002473EC">
            <w:r>
              <w:t>20.06.2018</w:t>
            </w:r>
          </w:p>
        </w:tc>
        <w:tc>
          <w:tcPr>
            <w:tcW w:w="2159" w:type="dxa"/>
          </w:tcPr>
          <w:p w:rsidR="002473EC" w:rsidRPr="003D42BE" w:rsidRDefault="002473EC" w:rsidP="002473EC">
            <w:r w:rsidRPr="003D42BE">
              <w:t>Государственная служба Чувашской Республики по конкурентной политике и тарифам</w:t>
            </w:r>
          </w:p>
        </w:tc>
        <w:tc>
          <w:tcPr>
            <w:tcW w:w="3135" w:type="dxa"/>
          </w:tcPr>
          <w:p w:rsidR="002473EC" w:rsidRPr="003D42BE" w:rsidRDefault="002473EC" w:rsidP="002473EC">
            <w:pPr>
              <w:tabs>
                <w:tab w:val="center" w:pos="1460"/>
              </w:tabs>
              <w:ind w:right="-1"/>
              <w:jc w:val="both"/>
            </w:pPr>
            <w:r w:rsidRPr="003D42BE">
              <w:t xml:space="preserve">постановление </w:t>
            </w:r>
            <w:r w:rsidRPr="003D42BE">
              <w:rPr>
                <w:color w:val="000000"/>
              </w:rPr>
              <w:t>от 14 июня         2018 г. № 30-12/в «Об установлении долгосрочных параметров регулирования тарифов и тарифов на питьевую воду для общества с ограниченной ответственностью «Технологии современного жилья» на 2018-2021 годы</w:t>
            </w:r>
            <w:r w:rsidRPr="003D42BE">
              <w:t>»</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26.06.2018</w:t>
            </w:r>
          </w:p>
        </w:tc>
        <w:tc>
          <w:tcPr>
            <w:tcW w:w="1276" w:type="dxa"/>
          </w:tcPr>
          <w:p w:rsidR="00E0078C" w:rsidRDefault="00E0078C" w:rsidP="002473EC">
            <w:pPr>
              <w:jc w:val="both"/>
              <w:rPr>
                <w:i/>
                <w:iCs/>
              </w:rPr>
            </w:pPr>
            <w:r w:rsidRPr="00364AC7">
              <w:rPr>
                <w:i/>
                <w:iCs/>
                <w:color w:val="FF0000"/>
              </w:rPr>
              <w:t xml:space="preserve">признан утратившим силу </w:t>
            </w:r>
            <w:r>
              <w:rPr>
                <w:i/>
                <w:iCs/>
              </w:rPr>
              <w:t>постановлением от 7 февраля 2023 г. № 2-2/в (рег. № 8392 от 16 февраля 2023 г.)</w:t>
            </w:r>
          </w:p>
          <w:p w:rsidR="00E0078C" w:rsidRDefault="00E0078C" w:rsidP="002473EC">
            <w:pPr>
              <w:jc w:val="both"/>
              <w:rPr>
                <w:i/>
                <w:iCs/>
              </w:rPr>
            </w:pPr>
          </w:p>
          <w:p w:rsidR="002473EC" w:rsidRPr="00E802EA" w:rsidRDefault="002473EC" w:rsidP="002473EC">
            <w:pPr>
              <w:jc w:val="both"/>
              <w:rPr>
                <w:i/>
                <w:iCs/>
                <w:color w:val="FF0000"/>
              </w:rPr>
            </w:pPr>
            <w:r>
              <w:rPr>
                <w:i/>
                <w:iCs/>
              </w:rPr>
              <w:t>В</w:t>
            </w:r>
            <w:r w:rsidRPr="003D42BE">
              <w:rPr>
                <w:i/>
                <w:iCs/>
              </w:rPr>
              <w:t xml:space="preserve">несены изменения </w:t>
            </w:r>
            <w:r>
              <w:rPr>
                <w:i/>
                <w:iCs/>
              </w:rPr>
              <w:t xml:space="preserve">постановлением от 6 декабря 2018 г. № 68-29/в (рег. № 4905 от 12 декабря 2018 г.), </w:t>
            </w:r>
            <w:r w:rsidRPr="000F63AC">
              <w:rPr>
                <w:i/>
                <w:iCs/>
              </w:rPr>
              <w:t>от 1 апреля 2019 г. № 5/в (рег. № 5163 от 4 апреля 2019 г.)</w:t>
            </w:r>
          </w:p>
        </w:tc>
      </w:tr>
      <w:tr w:rsidR="002473EC" w:rsidRPr="00E802EA" w:rsidTr="00023C71">
        <w:trPr>
          <w:gridBefore w:val="1"/>
          <w:wBefore w:w="6" w:type="dxa"/>
          <w:trHeight w:val="80"/>
        </w:trPr>
        <w:tc>
          <w:tcPr>
            <w:tcW w:w="790" w:type="dxa"/>
          </w:tcPr>
          <w:p w:rsidR="002473EC" w:rsidRDefault="002473EC" w:rsidP="002473EC">
            <w:r>
              <w:t>4538</w:t>
            </w:r>
          </w:p>
        </w:tc>
        <w:tc>
          <w:tcPr>
            <w:tcW w:w="1369" w:type="dxa"/>
          </w:tcPr>
          <w:p w:rsidR="002473EC" w:rsidRDefault="002473EC" w:rsidP="002473EC">
            <w:r>
              <w:t>20.06.2018</w:t>
            </w:r>
          </w:p>
        </w:tc>
        <w:tc>
          <w:tcPr>
            <w:tcW w:w="2159" w:type="dxa"/>
          </w:tcPr>
          <w:p w:rsidR="002473EC" w:rsidRPr="003D42BE" w:rsidRDefault="002473EC" w:rsidP="002473EC">
            <w:r>
              <w:t>Министерство природных ресурсов и экологии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094068">
              <w:t>от 24 мая 2018 г. № 474 «О внесении изменений в приказ Министерства природных ресурсов и экологии Чувашской Республики от 15 мая 2017 г. № 494»</w:t>
            </w:r>
          </w:p>
        </w:tc>
        <w:tc>
          <w:tcPr>
            <w:tcW w:w="1701" w:type="dxa"/>
          </w:tcPr>
          <w:p w:rsidR="002473EC" w:rsidRDefault="002473EC" w:rsidP="002473EC">
            <w:pPr>
              <w:ind w:left="-108"/>
            </w:pPr>
            <w:r>
              <w:t>Официальный интернет-портал правовой информации (www.pravo.gov.ru) 22.06.2018;</w:t>
            </w:r>
          </w:p>
          <w:p w:rsidR="002473EC" w:rsidRPr="003D42BE" w:rsidRDefault="002473EC" w:rsidP="002473EC">
            <w:pPr>
              <w:ind w:left="-108"/>
            </w:pPr>
            <w:r>
              <w:t>Вести Чувашии № 24 (1594) от 23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4539</w:t>
            </w:r>
          </w:p>
        </w:tc>
        <w:tc>
          <w:tcPr>
            <w:tcW w:w="1369" w:type="dxa"/>
          </w:tcPr>
          <w:p w:rsidR="002473EC" w:rsidRDefault="002473EC" w:rsidP="002473EC">
            <w:r>
              <w:t>21.06.2018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5A5CAC">
              <w:t>от 30 мая 2018 г. № 633 «Об утверждении Маршрута оказания медицинской помощи по профилю «детская хирургия» в Чувашской Республике»</w:t>
            </w:r>
          </w:p>
        </w:tc>
        <w:tc>
          <w:tcPr>
            <w:tcW w:w="1701" w:type="dxa"/>
          </w:tcPr>
          <w:p w:rsidR="002473EC" w:rsidRDefault="002473EC" w:rsidP="002473EC">
            <w:pPr>
              <w:ind w:left="-108"/>
            </w:pPr>
            <w:r>
              <w:t>Официальный интернет-портал правовой информации (www.pravo.gov.ru) 22.06.2018;</w:t>
            </w:r>
          </w:p>
          <w:p w:rsidR="002473EC" w:rsidRPr="003D42BE" w:rsidRDefault="002473EC" w:rsidP="002473EC">
            <w:pPr>
              <w:ind w:left="-108"/>
            </w:pPr>
            <w:r>
              <w:t>Вести Чувашии № 24 (1594) от 23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4540</w:t>
            </w:r>
          </w:p>
        </w:tc>
        <w:tc>
          <w:tcPr>
            <w:tcW w:w="1369" w:type="dxa"/>
          </w:tcPr>
          <w:p w:rsidR="002473EC" w:rsidRDefault="002473EC" w:rsidP="002473EC">
            <w:r>
              <w:t>21.06.2018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5B5231">
              <w:t>от 30 мая 2018 г. № 634 «Об утверждении Маршрута оказания медицинской помощи по профилю «детская онкология» в Чувашской Республике»</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25.06.2018</w:t>
            </w:r>
          </w:p>
        </w:tc>
        <w:tc>
          <w:tcPr>
            <w:tcW w:w="1276" w:type="dxa"/>
          </w:tcPr>
          <w:p w:rsidR="002473EC" w:rsidRDefault="00C5382B" w:rsidP="002473EC">
            <w:pPr>
              <w:jc w:val="both"/>
              <w:rPr>
                <w:i/>
                <w:iCs/>
              </w:rPr>
            </w:pPr>
            <w:r>
              <w:rPr>
                <w:i/>
                <w:iCs/>
              </w:rPr>
              <w:t>Д</w:t>
            </w:r>
            <w:r w:rsidR="002473EC">
              <w:rPr>
                <w:i/>
                <w:iCs/>
              </w:rPr>
              <w:t>ействующий</w:t>
            </w:r>
          </w:p>
          <w:p w:rsidR="00C5382B" w:rsidRPr="00E802EA" w:rsidRDefault="00C5382B" w:rsidP="002473EC">
            <w:pPr>
              <w:jc w:val="both"/>
              <w:rPr>
                <w:i/>
                <w:iCs/>
                <w:color w:val="FF0000"/>
              </w:rPr>
            </w:pPr>
            <w:r>
              <w:rPr>
                <w:i/>
                <w:iCs/>
              </w:rPr>
              <w:t>Внесены изменения приказом от 25 июня 2020 г. № 1096 (рег. № 6143 от 16 июля 2020 г.)</w:t>
            </w:r>
          </w:p>
        </w:tc>
      </w:tr>
      <w:tr w:rsidR="002473EC" w:rsidRPr="00E802EA" w:rsidTr="00023C71">
        <w:trPr>
          <w:gridBefore w:val="1"/>
          <w:wBefore w:w="6" w:type="dxa"/>
          <w:trHeight w:val="80"/>
        </w:trPr>
        <w:tc>
          <w:tcPr>
            <w:tcW w:w="790" w:type="dxa"/>
          </w:tcPr>
          <w:p w:rsidR="002473EC" w:rsidRDefault="002473EC" w:rsidP="002473EC">
            <w:r>
              <w:t>4541</w:t>
            </w:r>
          </w:p>
        </w:tc>
        <w:tc>
          <w:tcPr>
            <w:tcW w:w="1369" w:type="dxa"/>
          </w:tcPr>
          <w:p w:rsidR="002473EC" w:rsidRDefault="002473EC" w:rsidP="002473EC">
            <w:r>
              <w:t>21.06.2018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5B5231">
              <w:t>от 30 мая 2018 г. № 635 «Об утверждении Маршрута оказания медицинской помощи детям по профилю «гастроэнтерология» в Чувашской Республике»</w:t>
            </w:r>
          </w:p>
        </w:tc>
        <w:tc>
          <w:tcPr>
            <w:tcW w:w="1701" w:type="dxa"/>
          </w:tcPr>
          <w:p w:rsidR="002473EC" w:rsidRDefault="002473EC" w:rsidP="002473EC">
            <w:pPr>
              <w:ind w:left="-108"/>
            </w:pPr>
            <w:r>
              <w:t>Вести Чувашии № 24 (1594) от 23 июня 2018 г.;</w:t>
            </w:r>
          </w:p>
          <w:p w:rsidR="002473EC" w:rsidRPr="003D42BE" w:rsidRDefault="002473EC" w:rsidP="002473EC">
            <w:pPr>
              <w:ind w:left="-108"/>
            </w:pPr>
            <w:r>
              <w:t>Официальный интернет-портал правовой информации (www.pravo.gov.ru) 25.06.2018</w:t>
            </w:r>
          </w:p>
        </w:tc>
        <w:tc>
          <w:tcPr>
            <w:tcW w:w="1276" w:type="dxa"/>
          </w:tcPr>
          <w:p w:rsidR="002473EC" w:rsidRPr="006152FB" w:rsidRDefault="002473EC" w:rsidP="002473EC">
            <w:pPr>
              <w:jc w:val="both"/>
              <w:rPr>
                <w:i/>
                <w:iCs/>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4542</w:t>
            </w:r>
          </w:p>
        </w:tc>
        <w:tc>
          <w:tcPr>
            <w:tcW w:w="1369" w:type="dxa"/>
          </w:tcPr>
          <w:p w:rsidR="002473EC" w:rsidRDefault="002473EC" w:rsidP="002473EC">
            <w:r>
              <w:t>21.06.2018</w:t>
            </w:r>
          </w:p>
        </w:tc>
        <w:tc>
          <w:tcPr>
            <w:tcW w:w="2159" w:type="dxa"/>
          </w:tcPr>
          <w:p w:rsidR="002473EC" w:rsidRPr="003D42BE" w:rsidRDefault="002473EC" w:rsidP="002473EC">
            <w:r>
              <w:t>Министерство труда и социальной защиты Чувашской Республики</w:t>
            </w:r>
          </w:p>
        </w:tc>
        <w:tc>
          <w:tcPr>
            <w:tcW w:w="3135" w:type="dxa"/>
          </w:tcPr>
          <w:p w:rsidR="002473EC" w:rsidRPr="003D42BE" w:rsidRDefault="002473EC" w:rsidP="002473EC">
            <w:pPr>
              <w:tabs>
                <w:tab w:val="center" w:pos="1460"/>
              </w:tabs>
              <w:ind w:right="-1"/>
              <w:jc w:val="both"/>
            </w:pPr>
            <w:r>
              <w:t>приказ от 24 апреля 2018 г. № 184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D57A5A">
              <w:t xml:space="preserve">Официальный интернет-портал правовой </w:t>
            </w:r>
            <w:r>
              <w:t>информации (www.pravo.gov.ru) 28</w:t>
            </w:r>
            <w:r w:rsidRPr="00D57A5A">
              <w:t>.06.2018</w:t>
            </w:r>
            <w:r>
              <w:t>;</w:t>
            </w:r>
          </w:p>
          <w:p w:rsidR="002473EC" w:rsidRPr="003D42BE" w:rsidRDefault="002473EC" w:rsidP="002473EC">
            <w:pPr>
              <w:ind w:left="-108"/>
            </w:pPr>
            <w:r>
              <w:t>Вести Чувашии № 25 (1596) от 30 июня 2018 г.</w:t>
            </w:r>
          </w:p>
        </w:tc>
        <w:tc>
          <w:tcPr>
            <w:tcW w:w="1276" w:type="dxa"/>
          </w:tcPr>
          <w:p w:rsidR="002473EC" w:rsidRDefault="002473EC" w:rsidP="002473EC">
            <w:pPr>
              <w:jc w:val="both"/>
              <w:rPr>
                <w:i/>
                <w:iCs/>
              </w:rPr>
            </w:pPr>
            <w:r>
              <w:rPr>
                <w:i/>
                <w:iCs/>
              </w:rPr>
              <w:t>действующий</w:t>
            </w:r>
          </w:p>
          <w:p w:rsidR="009750C1" w:rsidRPr="00E802EA" w:rsidRDefault="002473EC" w:rsidP="009750C1">
            <w:pPr>
              <w:jc w:val="both"/>
              <w:rPr>
                <w:i/>
                <w:iCs/>
                <w:color w:val="FF0000"/>
              </w:rPr>
            </w:pPr>
            <w:r w:rsidRPr="006639AC">
              <w:rPr>
                <w:i/>
                <w:iCs/>
              </w:rPr>
              <w:t>Внесен</w:t>
            </w:r>
            <w:r w:rsidR="009750C1">
              <w:rPr>
                <w:i/>
                <w:iCs/>
              </w:rPr>
              <w:t>ы</w:t>
            </w:r>
            <w:r w:rsidRPr="006639AC">
              <w:rPr>
                <w:i/>
                <w:iCs/>
              </w:rPr>
              <w:t xml:space="preserve"> изменени</w:t>
            </w:r>
            <w:r w:rsidR="009750C1">
              <w:rPr>
                <w:i/>
                <w:iCs/>
              </w:rPr>
              <w:t>я</w:t>
            </w:r>
            <w:r w:rsidRPr="006639AC">
              <w:rPr>
                <w:i/>
                <w:iCs/>
              </w:rPr>
              <w:t xml:space="preserve"> приказом от 4 октября 2019 г. № 473 (рег. № 5559 от 27 ноября 2019 г.)</w:t>
            </w:r>
            <w:r w:rsidR="008A63DA">
              <w:rPr>
                <w:i/>
                <w:iCs/>
              </w:rPr>
              <w:t xml:space="preserve">, </w:t>
            </w:r>
            <w:r w:rsidR="008A63DA" w:rsidRPr="008A63DA">
              <w:rPr>
                <w:i/>
                <w:iCs/>
              </w:rPr>
              <w:t xml:space="preserve">от 23 апреля 2020 г. № 196 </w:t>
            </w:r>
            <w:r w:rsidR="008A63DA">
              <w:rPr>
                <w:i/>
                <w:iCs/>
              </w:rPr>
              <w:t>(рег. № 6019 от 5 июня 2020 г.)</w:t>
            </w:r>
            <w:r w:rsidR="00D7507D">
              <w:rPr>
                <w:i/>
                <w:iCs/>
              </w:rPr>
              <w:t>, от 3 сентября 2020 г. № 381 (рег. № 6356 от 21 октября 2020 г.)</w:t>
            </w:r>
            <w:r w:rsidR="009750C1">
              <w:rPr>
                <w:i/>
                <w:iCs/>
              </w:rPr>
              <w:t xml:space="preserve">, </w:t>
            </w:r>
            <w:r w:rsidR="009750C1" w:rsidRPr="009750C1">
              <w:rPr>
                <w:i/>
                <w:iCs/>
              </w:rPr>
              <w:t>от 5 февраля 2021 г. № 47 (рег. № 6874 от 25 марта 2021 г.)</w:t>
            </w:r>
          </w:p>
        </w:tc>
      </w:tr>
      <w:tr w:rsidR="002473EC" w:rsidRPr="00E802EA" w:rsidTr="00023C71">
        <w:trPr>
          <w:gridBefore w:val="1"/>
          <w:wBefore w:w="6" w:type="dxa"/>
          <w:trHeight w:val="80"/>
        </w:trPr>
        <w:tc>
          <w:tcPr>
            <w:tcW w:w="790" w:type="dxa"/>
          </w:tcPr>
          <w:p w:rsidR="002473EC" w:rsidRDefault="002473EC" w:rsidP="002473EC">
            <w:r>
              <w:t>4543</w:t>
            </w:r>
          </w:p>
        </w:tc>
        <w:tc>
          <w:tcPr>
            <w:tcW w:w="1369" w:type="dxa"/>
          </w:tcPr>
          <w:p w:rsidR="002473EC" w:rsidRDefault="002473EC" w:rsidP="002473EC">
            <w:r>
              <w:t>25.06.2018</w:t>
            </w:r>
          </w:p>
        </w:tc>
        <w:tc>
          <w:tcPr>
            <w:tcW w:w="2159" w:type="dxa"/>
          </w:tcPr>
          <w:p w:rsidR="002473EC" w:rsidRPr="003D42BE" w:rsidRDefault="002473EC" w:rsidP="002473EC">
            <w:r>
              <w:t>Министерство  сельского хозяйства Чувашской Республики, Министерство экономического развития, промышленности и торговли Чувашской Республики</w:t>
            </w:r>
          </w:p>
        </w:tc>
        <w:tc>
          <w:tcPr>
            <w:tcW w:w="3135" w:type="dxa"/>
          </w:tcPr>
          <w:p w:rsidR="002473EC" w:rsidRPr="003D42BE" w:rsidRDefault="002473EC" w:rsidP="002473EC">
            <w:pPr>
              <w:tabs>
                <w:tab w:val="center" w:pos="1460"/>
              </w:tabs>
              <w:ind w:right="-1"/>
              <w:jc w:val="both"/>
            </w:pPr>
            <w:r>
              <w:t>приказ от 1 июня 2018 г. № 125/113 «О внесении изменений в совместный приказ Министерства сельского хозяйства Чувашской Республики и Министерства экономического развития, промышленности и торговли Чувашской Республики от 3 мая 2017 г. № 88/97»</w:t>
            </w:r>
          </w:p>
        </w:tc>
        <w:tc>
          <w:tcPr>
            <w:tcW w:w="1701" w:type="dxa"/>
          </w:tcPr>
          <w:p w:rsidR="002473EC" w:rsidRDefault="002473EC" w:rsidP="002473EC">
            <w:pPr>
              <w:ind w:left="-108"/>
            </w:pPr>
            <w:r w:rsidRPr="00D57A5A">
              <w:t xml:space="preserve">Официальный интернет-портал правовой </w:t>
            </w:r>
            <w:r>
              <w:t>информации (www.pravo.gov.ru) 27</w:t>
            </w:r>
            <w:r w:rsidRPr="00D57A5A">
              <w:t>.06.2018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4544</w:t>
            </w:r>
          </w:p>
        </w:tc>
        <w:tc>
          <w:tcPr>
            <w:tcW w:w="1369" w:type="dxa"/>
          </w:tcPr>
          <w:p w:rsidR="002473EC" w:rsidRDefault="002473EC" w:rsidP="002473EC">
            <w:r>
              <w:t>25.06.2018</w:t>
            </w:r>
          </w:p>
        </w:tc>
        <w:tc>
          <w:tcPr>
            <w:tcW w:w="2159" w:type="dxa"/>
          </w:tcPr>
          <w:p w:rsidR="002473EC" w:rsidRPr="003D42BE" w:rsidRDefault="002473EC" w:rsidP="002473EC">
            <w:r>
              <w:t>Государственный комитет Чувашской Республики по делам гражданской обороны и чрезвычайным ситуациям</w:t>
            </w:r>
          </w:p>
        </w:tc>
        <w:tc>
          <w:tcPr>
            <w:tcW w:w="3135" w:type="dxa"/>
          </w:tcPr>
          <w:p w:rsidR="002473EC" w:rsidRPr="003D42BE" w:rsidRDefault="002473EC" w:rsidP="002473EC">
            <w:pPr>
              <w:tabs>
                <w:tab w:val="center" w:pos="1460"/>
              </w:tabs>
              <w:ind w:right="-1"/>
              <w:jc w:val="both"/>
            </w:pPr>
            <w:r>
              <w:t xml:space="preserve">приказ от </w:t>
            </w:r>
            <w:r w:rsidRPr="00D80B33">
              <w:t>4 июня 2018 г. № 96 «О внесении изменения в приказ Государственного комитета Чувашской Республики по делам гражданской обороны и чрезвычайным ситуациям от 19 апреля 2011 г. № 46»</w:t>
            </w:r>
          </w:p>
        </w:tc>
        <w:tc>
          <w:tcPr>
            <w:tcW w:w="1701" w:type="dxa"/>
          </w:tcPr>
          <w:p w:rsidR="002473EC" w:rsidRDefault="002473EC" w:rsidP="002473EC">
            <w:pPr>
              <w:ind w:left="-108"/>
            </w:pPr>
            <w:r w:rsidRPr="00D57A5A">
              <w:t>Официальный интернет-портал правовой информации (www.pravo.gov.ru) 27.06.2018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2473EC" w:rsidP="002473EC">
            <w:pPr>
              <w:jc w:val="both"/>
              <w:rPr>
                <w:i/>
                <w:iCs/>
                <w:color w:val="FF0000"/>
              </w:rPr>
            </w:pPr>
            <w:r w:rsidRPr="002A333D">
              <w:rPr>
                <w:i/>
                <w:iCs/>
                <w:color w:val="FF0000"/>
              </w:rPr>
              <w:t xml:space="preserve">Признан утратившим силу </w:t>
            </w:r>
            <w:r>
              <w:rPr>
                <w:i/>
                <w:iCs/>
              </w:rPr>
              <w:t>приказом от 21 октября 2019 г. № 102 (рег. № 5478 от 11 ноября 2019 г.)</w:t>
            </w:r>
          </w:p>
        </w:tc>
      </w:tr>
      <w:tr w:rsidR="002473EC" w:rsidRPr="00E802EA" w:rsidTr="00023C71">
        <w:trPr>
          <w:gridBefore w:val="1"/>
          <w:wBefore w:w="6" w:type="dxa"/>
          <w:trHeight w:val="80"/>
        </w:trPr>
        <w:tc>
          <w:tcPr>
            <w:tcW w:w="790" w:type="dxa"/>
          </w:tcPr>
          <w:p w:rsidR="002473EC" w:rsidRDefault="002473EC" w:rsidP="002473EC">
            <w:r>
              <w:t>4545</w:t>
            </w:r>
          </w:p>
        </w:tc>
        <w:tc>
          <w:tcPr>
            <w:tcW w:w="1369" w:type="dxa"/>
          </w:tcPr>
          <w:p w:rsidR="002473EC" w:rsidRDefault="002473EC" w:rsidP="002473EC">
            <w:r>
              <w:t>26.06.2018</w:t>
            </w:r>
          </w:p>
        </w:tc>
        <w:tc>
          <w:tcPr>
            <w:tcW w:w="2159" w:type="dxa"/>
          </w:tcPr>
          <w:p w:rsidR="002473EC" w:rsidRPr="003D42BE" w:rsidRDefault="002473EC" w:rsidP="002473EC">
            <w:r w:rsidRPr="00287A53">
              <w:t>Министерств</w:t>
            </w:r>
            <w:r>
              <w:t>о</w:t>
            </w:r>
            <w:r w:rsidRPr="00287A53">
              <w:t xml:space="preserve"> строительства, архитектуры и жилищно-коммунального хозяйства Чувашской Республики</w:t>
            </w:r>
          </w:p>
        </w:tc>
        <w:tc>
          <w:tcPr>
            <w:tcW w:w="3135" w:type="dxa"/>
          </w:tcPr>
          <w:p w:rsidR="002473EC" w:rsidRPr="003D42BE" w:rsidRDefault="002473EC" w:rsidP="002473EC">
            <w:pPr>
              <w:tabs>
                <w:tab w:val="center" w:pos="1460"/>
              </w:tabs>
              <w:ind w:right="-1"/>
              <w:jc w:val="both"/>
            </w:pPr>
            <w:r>
              <w:t>приказ от 28 мая 2018 г. № 03/1-03/369 «О внесении изменения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2473EC" w:rsidRDefault="002473EC" w:rsidP="002473EC">
            <w:pPr>
              <w:ind w:left="-108"/>
            </w:pPr>
            <w:r w:rsidRPr="00D57A5A">
              <w:t>Официальный интернет-портал правовой информации (www.pravo.gov.ru) 28.06.2018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762034" w:rsidP="002473EC">
            <w:pPr>
              <w:jc w:val="both"/>
              <w:rPr>
                <w:i/>
                <w:iCs/>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E802EA" w:rsidTr="00023C71">
        <w:trPr>
          <w:gridBefore w:val="1"/>
          <w:wBefore w:w="6" w:type="dxa"/>
          <w:trHeight w:val="80"/>
        </w:trPr>
        <w:tc>
          <w:tcPr>
            <w:tcW w:w="790" w:type="dxa"/>
          </w:tcPr>
          <w:p w:rsidR="002473EC" w:rsidRDefault="002473EC" w:rsidP="002473EC">
            <w:r>
              <w:t>4546</w:t>
            </w:r>
          </w:p>
        </w:tc>
        <w:tc>
          <w:tcPr>
            <w:tcW w:w="1369" w:type="dxa"/>
          </w:tcPr>
          <w:p w:rsidR="002473EC" w:rsidRDefault="002473EC" w:rsidP="002473EC">
            <w:r>
              <w:t>26.06.2018</w:t>
            </w:r>
          </w:p>
        </w:tc>
        <w:tc>
          <w:tcPr>
            <w:tcW w:w="2159" w:type="dxa"/>
          </w:tcPr>
          <w:p w:rsidR="002473EC" w:rsidRPr="003D42BE" w:rsidRDefault="002473EC" w:rsidP="002473EC">
            <w:r>
              <w:t>Министерство природных ресурсов и экологии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A70D3D">
              <w:t>от 30 мая 2018 г. № 510 «О внесении изменений в приказ Министерства природных ресурсов и экологии Чувашской Республики от 12 декабря 2017 г. № 1211»</w:t>
            </w:r>
          </w:p>
        </w:tc>
        <w:tc>
          <w:tcPr>
            <w:tcW w:w="1701" w:type="dxa"/>
          </w:tcPr>
          <w:p w:rsidR="002473EC" w:rsidRDefault="002473EC" w:rsidP="002473EC">
            <w:pPr>
              <w:ind w:left="-108"/>
            </w:pPr>
            <w:r w:rsidRPr="00D57A5A">
              <w:t>Официальный интернет-портал правовой информации (www.pravo.gov.ru) 27.06.2018</w:t>
            </w:r>
            <w:r>
              <w:t>;</w:t>
            </w:r>
          </w:p>
          <w:p w:rsidR="002473EC" w:rsidRPr="003D42BE" w:rsidRDefault="002473EC" w:rsidP="002473EC">
            <w:pPr>
              <w:ind w:left="-108"/>
            </w:pPr>
            <w:r>
              <w:t>Вести Чувашии № 25 (1596) от 30 июня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4547</w:t>
            </w:r>
          </w:p>
        </w:tc>
        <w:tc>
          <w:tcPr>
            <w:tcW w:w="1369" w:type="dxa"/>
          </w:tcPr>
          <w:p w:rsidR="002473EC" w:rsidRDefault="002473EC" w:rsidP="002473EC">
            <w:r>
              <w:t>26.06.2018</w:t>
            </w:r>
          </w:p>
        </w:tc>
        <w:tc>
          <w:tcPr>
            <w:tcW w:w="2159" w:type="dxa"/>
          </w:tcPr>
          <w:p w:rsidR="002473EC" w:rsidRPr="003D42BE" w:rsidRDefault="002473EC" w:rsidP="002473EC">
            <w:r>
              <w:t>Министерство труда и социальной защиты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D95892">
              <w:t>от 1 июня 2018 г. № 226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D57A5A">
              <w:t>Официальный интернет-портал правовой информации (www.pravo.gov.ru) 28.06.2018</w:t>
            </w:r>
            <w:r>
              <w:t>;</w:t>
            </w:r>
          </w:p>
          <w:p w:rsidR="002473EC" w:rsidRPr="003D42BE" w:rsidRDefault="002473EC" w:rsidP="002473EC">
            <w:pPr>
              <w:ind w:left="-108"/>
            </w:pPr>
            <w:r>
              <w:t>Вести Чувашии № 25 (1596) от 30 июня 2018 г.</w:t>
            </w:r>
          </w:p>
        </w:tc>
        <w:tc>
          <w:tcPr>
            <w:tcW w:w="1276" w:type="dxa"/>
          </w:tcPr>
          <w:p w:rsidR="002473EC" w:rsidRDefault="002473EC" w:rsidP="002473EC">
            <w:pPr>
              <w:jc w:val="both"/>
              <w:rPr>
                <w:i/>
                <w:iCs/>
              </w:rPr>
            </w:pPr>
            <w:r>
              <w:rPr>
                <w:i/>
                <w:iCs/>
              </w:rPr>
              <w:t xml:space="preserve">Внесены изменения приказом от 19 июля 2019 г. № 324 (рег. № 5298 от 31 июля 2019 г.), </w:t>
            </w:r>
            <w:r w:rsidRPr="00716C45">
              <w:rPr>
                <w:i/>
                <w:iCs/>
              </w:rPr>
              <w:t>от 19 июля 2019 г. № 325 (рег. № 5299 от 31 июля 2019 г.)</w:t>
            </w:r>
            <w:r>
              <w:rPr>
                <w:i/>
                <w:iCs/>
              </w:rPr>
              <w:t>, от 13 декабря 2019 г. № 548 (рег. № 5681 от 26 декабря 2019 г.),</w:t>
            </w:r>
            <w:r w:rsidRPr="00D93E45">
              <w:rPr>
                <w:i/>
                <w:iCs/>
                <w:color w:val="FF0000"/>
              </w:rPr>
              <w:t xml:space="preserve"> </w:t>
            </w:r>
            <w:r>
              <w:rPr>
                <w:i/>
                <w:iCs/>
              </w:rPr>
              <w:t>от 13 декабря 2019 г. № 549 (рег. № 5682 от 26 декабря 2019 г.)</w:t>
            </w:r>
            <w:r w:rsidR="003E6122">
              <w:rPr>
                <w:i/>
                <w:iCs/>
              </w:rPr>
              <w:t xml:space="preserve">, </w:t>
            </w:r>
            <w:r w:rsidR="003E6122" w:rsidRPr="003E6122">
              <w:rPr>
                <w:i/>
                <w:iCs/>
              </w:rPr>
              <w:t>от 20 апреля 2020 г. № 190 (рег. № 5981 от 26 мая 2020 г.)</w:t>
            </w:r>
            <w:r w:rsidR="003E6122">
              <w:rPr>
                <w:i/>
                <w:iCs/>
              </w:rPr>
              <w:t xml:space="preserve">, </w:t>
            </w:r>
            <w:r w:rsidR="003E6122" w:rsidRPr="003E6122">
              <w:rPr>
                <w:i/>
                <w:iCs/>
              </w:rPr>
              <w:t>от 20 апреля 2020 г. № 191 (рег. № 5982 от 26 мая 2020 г.)</w:t>
            </w:r>
          </w:p>
          <w:p w:rsidR="002473EC" w:rsidRPr="002D011A" w:rsidRDefault="00442247" w:rsidP="002473EC">
            <w:pPr>
              <w:jc w:val="both"/>
              <w:rPr>
                <w:i/>
                <w:iCs/>
              </w:rPr>
            </w:pPr>
            <w:r w:rsidRPr="00442247">
              <w:rPr>
                <w:i/>
                <w:iCs/>
                <w:color w:val="FF0000"/>
              </w:rPr>
              <w:t xml:space="preserve">Признан утратившим силу </w:t>
            </w:r>
            <w:r w:rsidRPr="00442247">
              <w:rPr>
                <w:i/>
                <w:iCs/>
              </w:rPr>
              <w:t>приказом от</w:t>
            </w:r>
            <w:r>
              <w:rPr>
                <w:i/>
                <w:iCs/>
              </w:rPr>
              <w:t xml:space="preserve"> 12 ноября 2020 г. № 510 (рег. № 6568 от 16 декабря 2020 г.)</w:t>
            </w:r>
          </w:p>
        </w:tc>
      </w:tr>
      <w:tr w:rsidR="002473EC" w:rsidRPr="00E802EA" w:rsidTr="00023C71">
        <w:trPr>
          <w:gridBefore w:val="1"/>
          <w:wBefore w:w="6" w:type="dxa"/>
          <w:trHeight w:val="80"/>
        </w:trPr>
        <w:tc>
          <w:tcPr>
            <w:tcW w:w="790" w:type="dxa"/>
          </w:tcPr>
          <w:p w:rsidR="002473EC" w:rsidRDefault="002473EC" w:rsidP="002473EC">
            <w:r>
              <w:t>4548</w:t>
            </w:r>
          </w:p>
        </w:tc>
        <w:tc>
          <w:tcPr>
            <w:tcW w:w="1369" w:type="dxa"/>
          </w:tcPr>
          <w:p w:rsidR="002473EC" w:rsidRDefault="002473EC" w:rsidP="002473EC">
            <w:r>
              <w:t>27.06.2018</w:t>
            </w:r>
          </w:p>
        </w:tc>
        <w:tc>
          <w:tcPr>
            <w:tcW w:w="2159" w:type="dxa"/>
          </w:tcPr>
          <w:p w:rsidR="002473EC" w:rsidRPr="003D42BE" w:rsidRDefault="002473EC" w:rsidP="002473EC">
            <w:r>
              <w:t>Министерство природных ресурсов и экологии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281AA4">
              <w:t>от 11 мая 2018 г. № 413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0" w:history="1">
              <w:r w:rsidRPr="001328DC">
                <w:rPr>
                  <w:rStyle w:val="af1"/>
                  <w:color w:val="000000" w:themeColor="text1"/>
                  <w:u w:val="none"/>
                </w:rPr>
                <w:t>www.pravo.gov.ru</w:t>
              </w:r>
            </w:hyperlink>
            <w:r w:rsidRPr="001328DC">
              <w:rPr>
                <w:color w:val="000000" w:themeColor="text1"/>
              </w:rPr>
              <w:t>) 02.07.2018</w:t>
            </w:r>
            <w:r>
              <w:rPr>
                <w:color w:val="000000" w:themeColor="text1"/>
              </w:rPr>
              <w:t>;</w:t>
            </w:r>
          </w:p>
          <w:p w:rsidR="002473EC" w:rsidRPr="001328DC" w:rsidRDefault="002473EC" w:rsidP="002473EC">
            <w:pPr>
              <w:ind w:left="-108"/>
            </w:pPr>
            <w:r>
              <w:t>Вести Чувашии № 26 (1597) от 7 июля 2018 г.</w:t>
            </w:r>
          </w:p>
        </w:tc>
        <w:tc>
          <w:tcPr>
            <w:tcW w:w="1276" w:type="dxa"/>
          </w:tcPr>
          <w:p w:rsidR="002473EC" w:rsidRDefault="002473EC" w:rsidP="002473EC">
            <w:pPr>
              <w:jc w:val="both"/>
              <w:rPr>
                <w:i/>
                <w:iCs/>
              </w:rPr>
            </w:pPr>
            <w:r>
              <w:rPr>
                <w:i/>
                <w:iCs/>
              </w:rPr>
              <w:t>действующий</w:t>
            </w:r>
          </w:p>
          <w:p w:rsidR="00821764" w:rsidRPr="00E802EA" w:rsidRDefault="00126A60" w:rsidP="00821764">
            <w:pPr>
              <w:jc w:val="both"/>
              <w:rPr>
                <w:i/>
                <w:iCs/>
                <w:color w:val="FF0000"/>
              </w:rPr>
            </w:pPr>
            <w:r>
              <w:rPr>
                <w:i/>
                <w:iCs/>
              </w:rPr>
              <w:t>В</w:t>
            </w:r>
            <w:r w:rsidR="00821764">
              <w:rPr>
                <w:i/>
                <w:iCs/>
              </w:rPr>
              <w:t xml:space="preserve">несены изменения приказом </w:t>
            </w:r>
            <w:r w:rsidR="00821764" w:rsidRPr="00165310">
              <w:rPr>
                <w:i/>
                <w:iCs/>
              </w:rPr>
              <w:t xml:space="preserve">от </w:t>
            </w:r>
            <w:r w:rsidR="00821764" w:rsidRPr="00165310">
              <w:rPr>
                <w:i/>
              </w:rPr>
              <w:t>22 декабря 2022 г. № 808</w:t>
            </w:r>
            <w:r w:rsidR="00821764">
              <w:rPr>
                <w:i/>
              </w:rPr>
              <w:t xml:space="preserve"> (рег. № 8295 от 30 декабря 2022 г.)</w:t>
            </w:r>
            <w:r w:rsidR="00F94890">
              <w:rPr>
                <w:i/>
              </w:rPr>
              <w:t>, от 26 декабря 2022 г. № 823 (рег. № 8292 от 29 декабря 2022 г.)</w:t>
            </w:r>
            <w:r w:rsidR="00126B8B">
              <w:rPr>
                <w:i/>
              </w:rPr>
              <w:t xml:space="preserve">, </w:t>
            </w:r>
            <w:r w:rsidR="00126B8B">
              <w:rPr>
                <w:i/>
                <w:iCs/>
              </w:rPr>
              <w:t>от 26 декабря 2022 г. № 827 (рег. № 8293 от 29 декабря 2022 г.)</w:t>
            </w:r>
            <w:r>
              <w:rPr>
                <w:i/>
                <w:iCs/>
              </w:rPr>
              <w:t xml:space="preserve">, </w:t>
            </w:r>
            <w:r w:rsidRPr="00126A60">
              <w:rPr>
                <w:i/>
                <w:iCs/>
              </w:rPr>
              <w:t>от 16 декабря 2022 г. № 781 (рег. № 8331 от 20 января 2023 г.)</w:t>
            </w:r>
            <w:r w:rsidR="00E53714">
              <w:rPr>
                <w:i/>
                <w:iCs/>
              </w:rPr>
              <w:t>, от 29 декабря 2022 г. № 864 (рег. № 8349 от 26 января 2023 г.)</w:t>
            </w:r>
            <w:r w:rsidR="00DC28F2">
              <w:rPr>
                <w:i/>
                <w:iCs/>
              </w:rPr>
              <w:t>, от 27 декабря 2022 г. № 830 (рег. № 8344 от 24 января 2023 г.)</w:t>
            </w:r>
          </w:p>
        </w:tc>
      </w:tr>
      <w:tr w:rsidR="002473EC" w:rsidRPr="00E802EA" w:rsidTr="00023C71">
        <w:trPr>
          <w:gridBefore w:val="1"/>
          <w:wBefore w:w="6" w:type="dxa"/>
          <w:trHeight w:val="80"/>
        </w:trPr>
        <w:tc>
          <w:tcPr>
            <w:tcW w:w="790" w:type="dxa"/>
          </w:tcPr>
          <w:p w:rsidR="002473EC" w:rsidRDefault="002473EC" w:rsidP="002473EC">
            <w:r>
              <w:t>4549</w:t>
            </w:r>
          </w:p>
        </w:tc>
        <w:tc>
          <w:tcPr>
            <w:tcW w:w="1369" w:type="dxa"/>
          </w:tcPr>
          <w:p w:rsidR="002473EC" w:rsidRDefault="002473EC" w:rsidP="002473EC">
            <w:r>
              <w:t>27.06.2018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t xml:space="preserve">приказ </w:t>
            </w:r>
            <w:r w:rsidRPr="00DE17FE">
              <w:t>от 1 июня 2018 г. № 647 «Об утверждении Маршрута оказания медицинской помощи по профилю «детская кардиология» в Чувашской Республике»</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1" w:history="1">
              <w:r w:rsidRPr="001328DC">
                <w:rPr>
                  <w:rStyle w:val="af1"/>
                  <w:color w:val="000000" w:themeColor="text1"/>
                  <w:u w:val="none"/>
                </w:rPr>
                <w:t>www.pravo.gov.ru</w:t>
              </w:r>
            </w:hyperlink>
            <w:r w:rsidRPr="001328DC">
              <w:rPr>
                <w:color w:val="000000" w:themeColor="text1"/>
              </w:rPr>
              <w:t>) 02.07.2018</w:t>
            </w:r>
            <w:r>
              <w:rPr>
                <w:color w:val="000000" w:themeColor="text1"/>
              </w:rPr>
              <w:t>;</w:t>
            </w:r>
          </w:p>
          <w:p w:rsidR="002473EC" w:rsidRPr="001328D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4550</w:t>
            </w:r>
          </w:p>
        </w:tc>
        <w:tc>
          <w:tcPr>
            <w:tcW w:w="1369" w:type="dxa"/>
          </w:tcPr>
          <w:p w:rsidR="002473EC" w:rsidRDefault="002473EC" w:rsidP="002473EC">
            <w:r>
              <w:t>27.06.2018</w:t>
            </w:r>
          </w:p>
        </w:tc>
        <w:tc>
          <w:tcPr>
            <w:tcW w:w="2159" w:type="dxa"/>
          </w:tcPr>
          <w:p w:rsidR="002473EC" w:rsidRPr="003D42BE" w:rsidRDefault="002473EC" w:rsidP="002473EC">
            <w:r>
              <w:t>Министерство здравоохранения Чувашской Республики</w:t>
            </w:r>
          </w:p>
        </w:tc>
        <w:tc>
          <w:tcPr>
            <w:tcW w:w="3135" w:type="dxa"/>
          </w:tcPr>
          <w:p w:rsidR="002473EC" w:rsidRPr="003D42BE" w:rsidRDefault="002473EC" w:rsidP="002473EC">
            <w:pPr>
              <w:tabs>
                <w:tab w:val="center" w:pos="1460"/>
              </w:tabs>
              <w:ind w:right="-1"/>
              <w:jc w:val="both"/>
            </w:pPr>
            <w:r w:rsidRPr="00DE17FE">
              <w:t>приказ</w:t>
            </w:r>
            <w:r>
              <w:t xml:space="preserve"> </w:t>
            </w:r>
            <w:r w:rsidRPr="00DE17FE">
              <w:t>от 1 июня 2018 г. № 648 «Об утверждении Маршрута оказания медицинской помощи по профилю «детская урология-андрология» в Чувашской Республике»</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2" w:history="1">
              <w:r w:rsidRPr="001328DC">
                <w:rPr>
                  <w:rStyle w:val="af1"/>
                  <w:color w:val="000000" w:themeColor="text1"/>
                  <w:u w:val="none"/>
                </w:rPr>
                <w:t>www.pravo.gov.ru</w:t>
              </w:r>
            </w:hyperlink>
            <w:r w:rsidRPr="001328DC">
              <w:rPr>
                <w:color w:val="000000" w:themeColor="text1"/>
              </w:rPr>
              <w:t>) 02.07.2018</w:t>
            </w:r>
            <w:r>
              <w:rPr>
                <w:color w:val="000000" w:themeColor="text1"/>
              </w:rPr>
              <w:t>;</w:t>
            </w:r>
          </w:p>
          <w:p w:rsidR="002473EC" w:rsidRPr="001328D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4551</w:t>
            </w:r>
          </w:p>
        </w:tc>
        <w:tc>
          <w:tcPr>
            <w:tcW w:w="1369" w:type="dxa"/>
          </w:tcPr>
          <w:p w:rsidR="002473EC" w:rsidRDefault="002473EC" w:rsidP="002473EC">
            <w:r>
              <w:t>28.06.2018</w:t>
            </w:r>
          </w:p>
        </w:tc>
        <w:tc>
          <w:tcPr>
            <w:tcW w:w="2159" w:type="dxa"/>
          </w:tcPr>
          <w:p w:rsidR="002473EC" w:rsidRPr="00C72AB1" w:rsidRDefault="002473EC" w:rsidP="002473EC">
            <w:r w:rsidRPr="00C72AB1">
              <w:t>Министерство строительства, архитектуры и жилищно-коммунального хозяйства Чувашской Республики</w:t>
            </w:r>
          </w:p>
        </w:tc>
        <w:tc>
          <w:tcPr>
            <w:tcW w:w="3135" w:type="dxa"/>
          </w:tcPr>
          <w:p w:rsidR="002473EC" w:rsidRPr="00C72AB1" w:rsidRDefault="002473EC" w:rsidP="002473EC">
            <w:pPr>
              <w:tabs>
                <w:tab w:val="center" w:pos="1460"/>
              </w:tabs>
              <w:ind w:right="-1"/>
              <w:jc w:val="both"/>
            </w:pPr>
            <w:r w:rsidRPr="00C72AB1">
              <w:t>приказ от 1 июня 2018 г. № 03/1-03/381 «О внесении изменений в приказ Министерства строительства, архитектуры и жилищно-коммунального хозяйства Чувашской Республики от 20 ноября 2015 г. № 03/1-03/681</w:t>
            </w:r>
            <w:r w:rsidRPr="00C72AB1">
              <w:rPr>
                <w:color w:val="000000"/>
              </w:rPr>
              <w:t>»</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3"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0A4E02" w:rsidP="002473EC">
            <w:pPr>
              <w:jc w:val="both"/>
              <w:rPr>
                <w:i/>
                <w:iCs/>
                <w:color w:val="FF0000"/>
              </w:rPr>
            </w:pPr>
            <w:r>
              <w:rPr>
                <w:i/>
                <w:color w:val="FF0000"/>
              </w:rPr>
              <w:t>признан утратившим силу</w:t>
            </w:r>
            <w:r>
              <w:rPr>
                <w:i/>
              </w:rPr>
              <w:t xml:space="preserve"> приказом от 6 декабря 2022 г. № 03-03/560 (рег. № 8262 от 21 декабря 2022 г.)</w:t>
            </w:r>
          </w:p>
        </w:tc>
      </w:tr>
      <w:tr w:rsidR="002473EC" w:rsidRPr="00E802EA" w:rsidTr="00023C71">
        <w:trPr>
          <w:gridBefore w:val="1"/>
          <w:wBefore w:w="6" w:type="dxa"/>
          <w:trHeight w:val="80"/>
        </w:trPr>
        <w:tc>
          <w:tcPr>
            <w:tcW w:w="790" w:type="dxa"/>
          </w:tcPr>
          <w:p w:rsidR="002473EC" w:rsidRDefault="002473EC" w:rsidP="002473EC">
            <w:r>
              <w:t>4552</w:t>
            </w:r>
          </w:p>
        </w:tc>
        <w:tc>
          <w:tcPr>
            <w:tcW w:w="1369" w:type="dxa"/>
          </w:tcPr>
          <w:p w:rsidR="002473EC" w:rsidRDefault="002473EC" w:rsidP="002473EC">
            <w:r>
              <w:t>29.06.2018</w:t>
            </w:r>
          </w:p>
        </w:tc>
        <w:tc>
          <w:tcPr>
            <w:tcW w:w="2159" w:type="dxa"/>
          </w:tcPr>
          <w:p w:rsidR="002473EC" w:rsidRPr="003D42BE" w:rsidRDefault="002473EC" w:rsidP="002473EC">
            <w:r w:rsidRPr="00DE17FE">
              <w:t>Государственны</w:t>
            </w:r>
            <w:r>
              <w:t>й</w:t>
            </w:r>
            <w:r w:rsidRPr="00DE17FE">
              <w:t xml:space="preserve"> комитет Чувашской Республики по делам гражданской обороны и чрезвычайным ситуациям</w:t>
            </w:r>
          </w:p>
        </w:tc>
        <w:tc>
          <w:tcPr>
            <w:tcW w:w="3135" w:type="dxa"/>
          </w:tcPr>
          <w:p w:rsidR="002473EC" w:rsidRPr="003D42BE" w:rsidRDefault="002473EC" w:rsidP="002473EC">
            <w:pPr>
              <w:tabs>
                <w:tab w:val="center" w:pos="1460"/>
              </w:tabs>
              <w:ind w:right="-1"/>
              <w:jc w:val="both"/>
            </w:pPr>
            <w:r>
              <w:t xml:space="preserve">приказ </w:t>
            </w:r>
            <w:r w:rsidRPr="00DE17FE">
              <w:t>от 7 мая 2018 г. № 80 «Об утверждении Административного регламента исполнения Государственным комитетом Чувашской Республики по делам гражданской обороны и чрезвычайным ситуациям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Государственному комитету Чувашской Республики по делам гражданской обороны и чрезвычайным ситуациям организациях»</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4"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sidRPr="00E67299">
              <w:rPr>
                <w:i/>
                <w:iCs/>
                <w:color w:val="FF0000"/>
              </w:rPr>
              <w:t xml:space="preserve">Признан утратившим силу </w:t>
            </w:r>
            <w:r>
              <w:rPr>
                <w:i/>
                <w:iCs/>
              </w:rPr>
              <w:t xml:space="preserve">приказом </w:t>
            </w:r>
            <w:r w:rsidRPr="00E67299">
              <w:rPr>
                <w:i/>
                <w:iCs/>
              </w:rPr>
              <w:t>Министерств</w:t>
            </w:r>
            <w:r>
              <w:rPr>
                <w:i/>
                <w:iCs/>
              </w:rPr>
              <w:t>а</w:t>
            </w:r>
            <w:r w:rsidRPr="00E67299">
              <w:rPr>
                <w:i/>
                <w:iCs/>
              </w:rPr>
              <w:t xml:space="preserve"> Чувашской Республики по делам гражданской обороны и чрезвычайным ситуациям</w:t>
            </w:r>
            <w:r>
              <w:rPr>
                <w:i/>
                <w:iCs/>
              </w:rPr>
              <w:t xml:space="preserve"> от 16 декабря 2019 г. № 143 (рег. № 5714 от 13 января 2020 г.)</w:t>
            </w:r>
          </w:p>
        </w:tc>
      </w:tr>
      <w:tr w:rsidR="002473EC" w:rsidRPr="00E802EA" w:rsidTr="00023C71">
        <w:trPr>
          <w:gridBefore w:val="1"/>
          <w:wBefore w:w="6" w:type="dxa"/>
          <w:trHeight w:val="80"/>
        </w:trPr>
        <w:tc>
          <w:tcPr>
            <w:tcW w:w="790" w:type="dxa"/>
          </w:tcPr>
          <w:p w:rsidR="002473EC" w:rsidRDefault="002473EC" w:rsidP="002473EC">
            <w:r>
              <w:t>4553</w:t>
            </w:r>
          </w:p>
        </w:tc>
        <w:tc>
          <w:tcPr>
            <w:tcW w:w="1369" w:type="dxa"/>
          </w:tcPr>
          <w:p w:rsidR="002473EC" w:rsidRDefault="002473EC" w:rsidP="002473EC">
            <w:r>
              <w:t>29.06.2018</w:t>
            </w:r>
          </w:p>
        </w:tc>
        <w:tc>
          <w:tcPr>
            <w:tcW w:w="2159" w:type="dxa"/>
          </w:tcPr>
          <w:p w:rsidR="002473EC" w:rsidRPr="00F640DC" w:rsidRDefault="002473EC" w:rsidP="002473EC">
            <w:r w:rsidRPr="00F640DC">
              <w:rPr>
                <w:color w:val="000000"/>
              </w:rPr>
              <w:t>Министерство здравоохранения Чувашской Республики</w:t>
            </w:r>
          </w:p>
        </w:tc>
        <w:tc>
          <w:tcPr>
            <w:tcW w:w="3135" w:type="dxa"/>
          </w:tcPr>
          <w:p w:rsidR="002473EC" w:rsidRPr="00F640DC" w:rsidRDefault="002473EC" w:rsidP="002473EC">
            <w:pPr>
              <w:tabs>
                <w:tab w:val="center" w:pos="1460"/>
              </w:tabs>
              <w:ind w:right="-1"/>
              <w:jc w:val="both"/>
            </w:pPr>
            <w:r w:rsidRPr="00F640DC">
              <w:t xml:space="preserve">приказ </w:t>
            </w:r>
            <w:r w:rsidRPr="00F640DC">
              <w:rPr>
                <w:color w:val="000000"/>
              </w:rPr>
              <w:t xml:space="preserve">от 18 июня 2018 г. № 713 «Об утверждении </w:t>
            </w:r>
            <w:r w:rsidRPr="00DE17FE">
              <w:t>Регламент</w:t>
            </w:r>
            <w:r w:rsidRPr="00F640DC">
              <w:rPr>
                <w:color w:val="000000"/>
              </w:rPr>
              <w:t>а проведения Министерством здравоохранения Чувашской Республики ведомственного контроля в сфере закупок товаров, работ, услуг для обеспечения нужд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5"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Default="002473EC" w:rsidP="002473EC">
            <w:pPr>
              <w:jc w:val="both"/>
              <w:rPr>
                <w:i/>
                <w:iCs/>
              </w:rPr>
            </w:pPr>
            <w:r>
              <w:rPr>
                <w:i/>
                <w:iCs/>
              </w:rPr>
              <w:t>действующий</w:t>
            </w:r>
          </w:p>
          <w:p w:rsidR="00BE25A9" w:rsidRPr="00E802EA" w:rsidRDefault="00BE25A9" w:rsidP="002473EC">
            <w:pPr>
              <w:jc w:val="both"/>
              <w:rPr>
                <w:i/>
                <w:iCs/>
                <w:color w:val="FF0000"/>
              </w:rPr>
            </w:pPr>
            <w:r>
              <w:rPr>
                <w:i/>
                <w:iCs/>
              </w:rPr>
              <w:t>Внесены изменения приказом от 21 декабря 2020 г. № 2247 (рег. № 6630 от 26 декабря 2020 г.)</w:t>
            </w:r>
          </w:p>
        </w:tc>
      </w:tr>
      <w:tr w:rsidR="002473EC" w:rsidRPr="00E802EA" w:rsidTr="00023C71">
        <w:trPr>
          <w:gridBefore w:val="1"/>
          <w:wBefore w:w="6" w:type="dxa"/>
          <w:trHeight w:val="80"/>
        </w:trPr>
        <w:tc>
          <w:tcPr>
            <w:tcW w:w="790" w:type="dxa"/>
          </w:tcPr>
          <w:p w:rsidR="002473EC" w:rsidRDefault="002473EC" w:rsidP="002473EC">
            <w:r>
              <w:t>4554</w:t>
            </w:r>
          </w:p>
        </w:tc>
        <w:tc>
          <w:tcPr>
            <w:tcW w:w="1369" w:type="dxa"/>
          </w:tcPr>
          <w:p w:rsidR="002473EC" w:rsidRDefault="002473EC" w:rsidP="002473EC">
            <w:r>
              <w:t>29.06.2018</w:t>
            </w:r>
          </w:p>
        </w:tc>
        <w:tc>
          <w:tcPr>
            <w:tcW w:w="2159" w:type="dxa"/>
          </w:tcPr>
          <w:p w:rsidR="002473EC" w:rsidRPr="003D42BE" w:rsidRDefault="002473EC" w:rsidP="002473EC">
            <w:r>
              <w:rPr>
                <w:sz w:val="25"/>
                <w:szCs w:val="25"/>
              </w:rPr>
              <w:t xml:space="preserve">Министерство природных ресурсов и экологии </w:t>
            </w:r>
            <w:r w:rsidRPr="00684F47">
              <w:rPr>
                <w:sz w:val="25"/>
                <w:szCs w:val="25"/>
              </w:rPr>
              <w:t>Чувашской Республики</w:t>
            </w:r>
          </w:p>
        </w:tc>
        <w:tc>
          <w:tcPr>
            <w:tcW w:w="3135" w:type="dxa"/>
          </w:tcPr>
          <w:p w:rsidR="002473EC" w:rsidRPr="003D42BE" w:rsidRDefault="002473EC" w:rsidP="002473EC">
            <w:pPr>
              <w:ind w:right="34"/>
              <w:jc w:val="both"/>
              <w:outlineLvl w:val="0"/>
            </w:pPr>
            <w:r w:rsidRPr="00684F47">
              <w:rPr>
                <w:sz w:val="25"/>
                <w:szCs w:val="25"/>
              </w:rPr>
              <w:t>приказ</w:t>
            </w:r>
            <w:r>
              <w:rPr>
                <w:sz w:val="25"/>
                <w:szCs w:val="25"/>
              </w:rPr>
              <w:t xml:space="preserve"> </w:t>
            </w:r>
            <w:r w:rsidRPr="00684F47">
              <w:rPr>
                <w:sz w:val="25"/>
                <w:szCs w:val="25"/>
              </w:rPr>
              <w:t>от 9 июня 2018 г. № 534 «Об утверждении Проекта организации зон санитарной охраны водозаборной скважины, расположенной на территории ФГУП учхоз «Приволжское» ЧГСХА в д. Курмыши Чебоксарского района Чувашской Республики, и установлении границ и режима зоны санитарной</w:t>
            </w:r>
            <w:r>
              <w:rPr>
                <w:sz w:val="25"/>
                <w:szCs w:val="25"/>
              </w:rPr>
              <w:t xml:space="preserve"> охраны водозаборной скважины»</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6"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4555</w:t>
            </w:r>
          </w:p>
        </w:tc>
        <w:tc>
          <w:tcPr>
            <w:tcW w:w="1369" w:type="dxa"/>
          </w:tcPr>
          <w:p w:rsidR="002473EC" w:rsidRDefault="002473EC" w:rsidP="002473EC">
            <w:r>
              <w:t>29.06.2018</w:t>
            </w:r>
          </w:p>
        </w:tc>
        <w:tc>
          <w:tcPr>
            <w:tcW w:w="2159" w:type="dxa"/>
          </w:tcPr>
          <w:p w:rsidR="002473EC" w:rsidRPr="003D42BE" w:rsidRDefault="002473EC" w:rsidP="002473EC">
            <w:r>
              <w:rPr>
                <w:sz w:val="25"/>
                <w:szCs w:val="25"/>
              </w:rPr>
              <w:t xml:space="preserve">Министерство природных ресурсов и экологии </w:t>
            </w:r>
            <w:r w:rsidRPr="00684F47">
              <w:rPr>
                <w:sz w:val="25"/>
                <w:szCs w:val="25"/>
              </w:rPr>
              <w:t>Чувашской Республики</w:t>
            </w:r>
          </w:p>
        </w:tc>
        <w:tc>
          <w:tcPr>
            <w:tcW w:w="3135" w:type="dxa"/>
          </w:tcPr>
          <w:p w:rsidR="002473EC" w:rsidRPr="003D42BE" w:rsidRDefault="002473EC" w:rsidP="002473EC">
            <w:pPr>
              <w:ind w:right="34"/>
              <w:jc w:val="both"/>
              <w:outlineLvl w:val="0"/>
            </w:pPr>
            <w:r>
              <w:rPr>
                <w:sz w:val="25"/>
                <w:szCs w:val="25"/>
              </w:rPr>
              <w:t>приказ</w:t>
            </w:r>
            <w:r w:rsidRPr="00684F47">
              <w:rPr>
                <w:sz w:val="25"/>
                <w:szCs w:val="25"/>
              </w:rPr>
              <w:t xml:space="preserve"> от 9 июня 2018 г. № 535 «Об утверждении Проекта обоснования уменьшения размеров границ первого пояса и организации зон санитарной охраны водозаборной скважины, расположенной на территории туристического оздоровительного комплекса «Отрадное», и установлении границ и режима зоны санитарной охраны</w:t>
            </w:r>
            <w:r>
              <w:rPr>
                <w:sz w:val="25"/>
                <w:szCs w:val="25"/>
              </w:rPr>
              <w:t xml:space="preserve"> водозаборной скважины № 1/08»</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7"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4556</w:t>
            </w:r>
          </w:p>
        </w:tc>
        <w:tc>
          <w:tcPr>
            <w:tcW w:w="1369" w:type="dxa"/>
          </w:tcPr>
          <w:p w:rsidR="002473EC" w:rsidRDefault="002473EC" w:rsidP="002473EC">
            <w:r>
              <w:t>29.06.2018</w:t>
            </w:r>
          </w:p>
        </w:tc>
        <w:tc>
          <w:tcPr>
            <w:tcW w:w="2159" w:type="dxa"/>
          </w:tcPr>
          <w:p w:rsidR="002473EC" w:rsidRPr="003D42BE" w:rsidRDefault="002473EC" w:rsidP="002473EC">
            <w:r>
              <w:rPr>
                <w:sz w:val="25"/>
                <w:szCs w:val="25"/>
              </w:rPr>
              <w:t xml:space="preserve">Министерство природных ресурсов и экологии </w:t>
            </w:r>
            <w:r w:rsidRPr="00684F47">
              <w:rPr>
                <w:sz w:val="25"/>
                <w:szCs w:val="25"/>
              </w:rPr>
              <w:t>Чувашской Республики</w:t>
            </w:r>
          </w:p>
        </w:tc>
        <w:tc>
          <w:tcPr>
            <w:tcW w:w="3135" w:type="dxa"/>
          </w:tcPr>
          <w:p w:rsidR="002473EC" w:rsidRPr="003D42BE" w:rsidRDefault="002473EC" w:rsidP="002473EC">
            <w:pPr>
              <w:ind w:right="34"/>
              <w:jc w:val="both"/>
              <w:outlineLvl w:val="0"/>
            </w:pPr>
            <w:r>
              <w:rPr>
                <w:sz w:val="25"/>
                <w:szCs w:val="25"/>
              </w:rPr>
              <w:t>приказ</w:t>
            </w:r>
            <w:r w:rsidRPr="00684F47">
              <w:rPr>
                <w:sz w:val="25"/>
                <w:szCs w:val="25"/>
              </w:rPr>
              <w:t xml:space="preserve"> от 9 июня 2018 г. № 536 «Об утверждении Проекта обоснования уменьшения размеров границ </w:t>
            </w:r>
            <w:r w:rsidRPr="00684F47">
              <w:rPr>
                <w:sz w:val="25"/>
                <w:szCs w:val="25"/>
                <w:lang w:val="en-US"/>
              </w:rPr>
              <w:t>I</w:t>
            </w:r>
            <w:r w:rsidRPr="00684F47">
              <w:rPr>
                <w:sz w:val="25"/>
                <w:szCs w:val="25"/>
              </w:rPr>
              <w:t xml:space="preserve"> пояса и организации зон санитарной охраны (ЗСО) водозаборной скважины № 1/71, расположенной на территории проектируемого жилищного строительства в с/п Вурман-Сюктерское, Чебоксарского района Чувашской Республики, и установлении границ и режима зоны санитарной охраны водозаборной скважины № 1/71»</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8"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4557</w:t>
            </w:r>
          </w:p>
        </w:tc>
        <w:tc>
          <w:tcPr>
            <w:tcW w:w="1369" w:type="dxa"/>
          </w:tcPr>
          <w:p w:rsidR="002473EC" w:rsidRDefault="002473EC" w:rsidP="002473EC">
            <w:r>
              <w:t>02.07.2018</w:t>
            </w:r>
          </w:p>
        </w:tc>
        <w:tc>
          <w:tcPr>
            <w:tcW w:w="2159" w:type="dxa"/>
          </w:tcPr>
          <w:p w:rsidR="002473EC" w:rsidRDefault="002473EC" w:rsidP="002473EC">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3116D6">
              <w:rPr>
                <w:sz w:val="25"/>
                <w:szCs w:val="25"/>
              </w:rPr>
              <w:t>от 7 июня 2018 г. № 01-07/252 «Об утверждении Положения об Общественном совете по проведению независимой оценки качества условий оказания услуг организациями культуры при Министерстве культуры, по делам национальностей и архивного дела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19"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4558</w:t>
            </w:r>
          </w:p>
        </w:tc>
        <w:tc>
          <w:tcPr>
            <w:tcW w:w="1369" w:type="dxa"/>
          </w:tcPr>
          <w:p w:rsidR="002473EC" w:rsidRDefault="002473EC" w:rsidP="002473EC">
            <w:r>
              <w:t>02.07.2018</w:t>
            </w:r>
          </w:p>
        </w:tc>
        <w:tc>
          <w:tcPr>
            <w:tcW w:w="2159" w:type="dxa"/>
          </w:tcPr>
          <w:p w:rsidR="002473EC" w:rsidRDefault="002473EC" w:rsidP="002473EC">
            <w:pPr>
              <w:rPr>
                <w:sz w:val="25"/>
                <w:szCs w:val="25"/>
              </w:rPr>
            </w:pPr>
            <w:r>
              <w:rPr>
                <w:sz w:val="25"/>
                <w:szCs w:val="25"/>
              </w:rPr>
              <w:t>Администрация Главы Чувашской Республики</w:t>
            </w:r>
          </w:p>
        </w:tc>
        <w:tc>
          <w:tcPr>
            <w:tcW w:w="3135" w:type="dxa"/>
          </w:tcPr>
          <w:p w:rsidR="002473EC" w:rsidRDefault="002473EC" w:rsidP="002473EC">
            <w:pPr>
              <w:ind w:right="34"/>
              <w:jc w:val="both"/>
              <w:outlineLvl w:val="0"/>
              <w:rPr>
                <w:sz w:val="25"/>
                <w:szCs w:val="25"/>
              </w:rPr>
            </w:pPr>
            <w:r>
              <w:rPr>
                <w:sz w:val="25"/>
                <w:szCs w:val="25"/>
              </w:rPr>
              <w:t>распоряжение от 19 июня 2018 г. № 282</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0"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4559</w:t>
            </w:r>
          </w:p>
        </w:tc>
        <w:tc>
          <w:tcPr>
            <w:tcW w:w="1369" w:type="dxa"/>
          </w:tcPr>
          <w:p w:rsidR="002473EC" w:rsidRDefault="002473EC" w:rsidP="002473EC">
            <w:r w:rsidRPr="00052DD5">
              <w:t>02.07.2018</w:t>
            </w:r>
          </w:p>
        </w:tc>
        <w:tc>
          <w:tcPr>
            <w:tcW w:w="2159" w:type="dxa"/>
          </w:tcPr>
          <w:p w:rsidR="002473EC" w:rsidRDefault="002473EC" w:rsidP="002473EC">
            <w:pPr>
              <w:rPr>
                <w:sz w:val="25"/>
                <w:szCs w:val="25"/>
              </w:rPr>
            </w:pPr>
            <w:r w:rsidRPr="00052DD5">
              <w:rPr>
                <w:sz w:val="25"/>
                <w:szCs w:val="25"/>
              </w:rPr>
              <w:t>Администрация Главы Чувашской Республики</w:t>
            </w:r>
          </w:p>
        </w:tc>
        <w:tc>
          <w:tcPr>
            <w:tcW w:w="3135" w:type="dxa"/>
          </w:tcPr>
          <w:p w:rsidR="002473EC" w:rsidRDefault="002473EC" w:rsidP="002473EC">
            <w:pPr>
              <w:ind w:right="34"/>
              <w:jc w:val="both"/>
              <w:outlineLvl w:val="0"/>
              <w:rPr>
                <w:sz w:val="25"/>
                <w:szCs w:val="25"/>
              </w:rPr>
            </w:pPr>
            <w:r w:rsidRPr="00052DD5">
              <w:rPr>
                <w:sz w:val="25"/>
                <w:szCs w:val="25"/>
              </w:rPr>
              <w:t>распоряжение от 19 июня 2018 г. № 28</w:t>
            </w:r>
            <w:r>
              <w:rPr>
                <w:sz w:val="25"/>
                <w:szCs w:val="25"/>
              </w:rPr>
              <w:t>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1"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4560</w:t>
            </w:r>
          </w:p>
        </w:tc>
        <w:tc>
          <w:tcPr>
            <w:tcW w:w="1369" w:type="dxa"/>
          </w:tcPr>
          <w:p w:rsidR="002473EC" w:rsidRDefault="002473EC" w:rsidP="002473EC">
            <w:r>
              <w:t>02.07.2018</w:t>
            </w:r>
          </w:p>
        </w:tc>
        <w:tc>
          <w:tcPr>
            <w:tcW w:w="2159" w:type="dxa"/>
          </w:tcPr>
          <w:p w:rsidR="002473EC" w:rsidRDefault="002473EC" w:rsidP="002473EC">
            <w:pPr>
              <w:rPr>
                <w:sz w:val="25"/>
                <w:szCs w:val="25"/>
              </w:rPr>
            </w:pPr>
            <w:r w:rsidRPr="0062115F">
              <w:rPr>
                <w:sz w:val="25"/>
                <w:szCs w:val="25"/>
              </w:rPr>
              <w:t>Министерств</w:t>
            </w:r>
            <w:r>
              <w:rPr>
                <w:sz w:val="25"/>
                <w:szCs w:val="25"/>
              </w:rPr>
              <w:t>о</w:t>
            </w:r>
            <w:r w:rsidRPr="0062115F">
              <w:rPr>
                <w:sz w:val="25"/>
                <w:szCs w:val="25"/>
              </w:rPr>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115F">
              <w:rPr>
                <w:sz w:val="25"/>
                <w:szCs w:val="25"/>
              </w:rPr>
              <w:t>от 7 июня 2018 г. № 03/1-03/406 «О внесении изменения в приказ Министерства строительства, архитектуры и жилищно-коммунального хозяйства Чувашской Республики от 25 июля 2013 г. № 03/1-03/224»</w:t>
            </w:r>
          </w:p>
        </w:tc>
        <w:tc>
          <w:tcPr>
            <w:tcW w:w="1701" w:type="dxa"/>
          </w:tcPr>
          <w:p w:rsidR="002473EC" w:rsidRDefault="002473EC" w:rsidP="002473EC">
            <w:pPr>
              <w:ind w:left="-108"/>
              <w:rPr>
                <w:color w:val="000000" w:themeColor="text1"/>
              </w:rPr>
            </w:pPr>
            <w:r w:rsidRPr="008027E2">
              <w:rPr>
                <w:color w:val="000000" w:themeColor="text1"/>
              </w:rPr>
              <w:t>Официальный интернет-портал правовой информации (</w:t>
            </w:r>
            <w:hyperlink r:id="rId22" w:history="1">
              <w:r w:rsidRPr="008027E2">
                <w:rPr>
                  <w:rStyle w:val="af1"/>
                  <w:color w:val="000000" w:themeColor="text1"/>
                  <w:u w:val="none"/>
                </w:rPr>
                <w:t>www.pravo.gov.ru</w:t>
              </w:r>
            </w:hyperlink>
            <w:r w:rsidRPr="008027E2">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4561</w:t>
            </w:r>
          </w:p>
        </w:tc>
        <w:tc>
          <w:tcPr>
            <w:tcW w:w="1369" w:type="dxa"/>
          </w:tcPr>
          <w:p w:rsidR="002473EC" w:rsidRDefault="002473EC" w:rsidP="002473EC">
            <w:r>
              <w:t>03.07.2018</w:t>
            </w:r>
          </w:p>
        </w:tc>
        <w:tc>
          <w:tcPr>
            <w:tcW w:w="2159" w:type="dxa"/>
          </w:tcPr>
          <w:p w:rsidR="002473EC" w:rsidRDefault="002473EC" w:rsidP="002473EC">
            <w:pPr>
              <w:rPr>
                <w:sz w:val="25"/>
                <w:szCs w:val="25"/>
              </w:rPr>
            </w:pPr>
            <w:r>
              <w:t>Министерство труда и социальной защиты Чувашской Республики</w:t>
            </w:r>
          </w:p>
        </w:tc>
        <w:tc>
          <w:tcPr>
            <w:tcW w:w="3135" w:type="dxa"/>
          </w:tcPr>
          <w:p w:rsidR="002473EC" w:rsidRPr="000948B3" w:rsidRDefault="002473EC" w:rsidP="002473EC">
            <w:pPr>
              <w:ind w:right="34"/>
              <w:jc w:val="both"/>
              <w:outlineLvl w:val="0"/>
              <w:rPr>
                <w:sz w:val="25"/>
                <w:szCs w:val="25"/>
              </w:rPr>
            </w:pPr>
            <w:r>
              <w:rPr>
                <w:sz w:val="25"/>
                <w:szCs w:val="25"/>
              </w:rPr>
              <w:t xml:space="preserve">приказ от 15 июня 2018 г. № 242 «Об индексации нормативов чистого дохода от реализации плодов и продукции личного подсобного хозяйства за </w:t>
            </w:r>
            <w:r>
              <w:rPr>
                <w:sz w:val="25"/>
                <w:szCs w:val="25"/>
                <w:lang w:val="en-US"/>
              </w:rPr>
              <w:t>I</w:t>
            </w:r>
            <w:r w:rsidRPr="000948B3">
              <w:rPr>
                <w:sz w:val="25"/>
                <w:szCs w:val="25"/>
              </w:rPr>
              <w:t xml:space="preserve"> </w:t>
            </w:r>
            <w:r>
              <w:rPr>
                <w:sz w:val="25"/>
                <w:szCs w:val="25"/>
              </w:rPr>
              <w:t>квартал 2018 года»</w:t>
            </w:r>
          </w:p>
        </w:tc>
        <w:tc>
          <w:tcPr>
            <w:tcW w:w="1701" w:type="dxa"/>
          </w:tcPr>
          <w:p w:rsidR="002473EC" w:rsidRDefault="002473EC" w:rsidP="002473EC">
            <w:pPr>
              <w:ind w:left="-108"/>
              <w:rPr>
                <w:color w:val="000000" w:themeColor="text1"/>
              </w:rPr>
            </w:pPr>
            <w:r w:rsidRPr="008027E2">
              <w:rPr>
                <w:color w:val="000000" w:themeColor="text1"/>
              </w:rPr>
              <w:t>Официальный интернет-портал правовой информации (</w:t>
            </w:r>
            <w:hyperlink r:id="rId23" w:history="1">
              <w:r w:rsidRPr="008027E2">
                <w:rPr>
                  <w:rStyle w:val="af1"/>
                  <w:color w:val="000000" w:themeColor="text1"/>
                  <w:u w:val="none"/>
                </w:rPr>
                <w:t>www.pravo.gov.ru</w:t>
              </w:r>
            </w:hyperlink>
            <w:r w:rsidRPr="008027E2">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4562</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Министерство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D60712">
              <w:rPr>
                <w:sz w:val="25"/>
                <w:szCs w:val="25"/>
              </w:rPr>
              <w:t>от 7 июня 2018 г. № 665 «О медицинском освидетельствовании подозреваемых или обвиняемых в совершении преступлений на территории Чувашской Республики»</w:t>
            </w:r>
          </w:p>
        </w:tc>
        <w:tc>
          <w:tcPr>
            <w:tcW w:w="1701" w:type="dxa"/>
          </w:tcPr>
          <w:p w:rsidR="002473EC" w:rsidRDefault="002473EC" w:rsidP="002473EC">
            <w:pPr>
              <w:ind w:left="-108"/>
              <w:rPr>
                <w:color w:val="000000" w:themeColor="text1"/>
              </w:rPr>
            </w:pPr>
            <w:r w:rsidRPr="008027E2">
              <w:rPr>
                <w:color w:val="000000" w:themeColor="text1"/>
              </w:rPr>
              <w:t>Официальный интернет-портал правовой информации (</w:t>
            </w:r>
            <w:hyperlink r:id="rId24" w:history="1">
              <w:r w:rsidRPr="008027E2">
                <w:rPr>
                  <w:rStyle w:val="af1"/>
                  <w:color w:val="000000" w:themeColor="text1"/>
                  <w:u w:val="none"/>
                </w:rPr>
                <w:t>www.pravo.gov.ru</w:t>
              </w:r>
            </w:hyperlink>
            <w:r w:rsidRPr="008027E2">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4563</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Государственная ветеринарная служба Чувашской Республики</w:t>
            </w:r>
          </w:p>
        </w:tc>
        <w:tc>
          <w:tcPr>
            <w:tcW w:w="3135" w:type="dxa"/>
          </w:tcPr>
          <w:p w:rsidR="002473EC" w:rsidRPr="008C01AC" w:rsidRDefault="002473EC" w:rsidP="002473EC">
            <w:pPr>
              <w:ind w:right="34"/>
              <w:jc w:val="both"/>
              <w:outlineLvl w:val="0"/>
              <w:rPr>
                <w:sz w:val="25"/>
                <w:szCs w:val="25"/>
              </w:rPr>
            </w:pPr>
            <w:r>
              <w:rPr>
                <w:sz w:val="25"/>
                <w:szCs w:val="25"/>
              </w:rPr>
              <w:t xml:space="preserve">приказ </w:t>
            </w:r>
            <w:r w:rsidRPr="008C01AC">
              <w:rPr>
                <w:sz w:val="25"/>
                <w:szCs w:val="25"/>
              </w:rPr>
              <w:t xml:space="preserve">от 14 июня 2018 г. № 145 «О внесении изменений в приказ Государственной ветеринарной службы Чувашской Республики от </w:t>
            </w:r>
          </w:p>
          <w:p w:rsidR="002473EC" w:rsidRDefault="002473EC" w:rsidP="002473EC">
            <w:pPr>
              <w:ind w:right="34"/>
              <w:jc w:val="both"/>
              <w:outlineLvl w:val="0"/>
              <w:rPr>
                <w:sz w:val="25"/>
                <w:szCs w:val="25"/>
              </w:rPr>
            </w:pPr>
            <w:r w:rsidRPr="008C01AC">
              <w:rPr>
                <w:sz w:val="25"/>
                <w:szCs w:val="25"/>
              </w:rPr>
              <w:t>30 мая 2017 г. № 121»</w:t>
            </w:r>
          </w:p>
        </w:tc>
        <w:tc>
          <w:tcPr>
            <w:tcW w:w="1701" w:type="dxa"/>
          </w:tcPr>
          <w:p w:rsidR="002473EC" w:rsidRDefault="002473EC" w:rsidP="002473EC">
            <w:pPr>
              <w:ind w:left="-108"/>
              <w:rPr>
                <w:color w:val="000000" w:themeColor="text1"/>
              </w:rPr>
            </w:pPr>
            <w:r w:rsidRPr="0000779F">
              <w:rPr>
                <w:color w:val="000000" w:themeColor="text1"/>
              </w:rPr>
              <w:t>Официальный интернет-портал правовой информации (</w:t>
            </w:r>
            <w:hyperlink r:id="rId25" w:history="1">
              <w:r w:rsidRPr="0000779F">
                <w:rPr>
                  <w:rStyle w:val="af1"/>
                  <w:color w:val="000000" w:themeColor="text1"/>
                  <w:u w:val="none"/>
                </w:rPr>
                <w:t>www.pravo.gov.ru</w:t>
              </w:r>
            </w:hyperlink>
            <w:r w:rsidRPr="0000779F">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4564</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Государственная ветеринарная служба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0849F1">
              <w:rPr>
                <w:sz w:val="25"/>
                <w:szCs w:val="25"/>
              </w:rPr>
              <w:t>от 14 июня 2018 г. № 146 «Об утверждении Порядка проведения отборочных процедур в целях выдвижения государственных гражданских служащих Чувашской Республики Государственной ветеринарной службы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00779F">
              <w:rPr>
                <w:color w:val="000000" w:themeColor="text1"/>
              </w:rPr>
              <w:t>Официальный интернет-портал правовой информации (</w:t>
            </w:r>
            <w:hyperlink r:id="rId26" w:history="1">
              <w:r w:rsidRPr="0000779F">
                <w:rPr>
                  <w:rStyle w:val="af1"/>
                  <w:color w:val="000000" w:themeColor="text1"/>
                  <w:u w:val="none"/>
                </w:rPr>
                <w:t>www.pravo.gov.ru</w:t>
              </w:r>
            </w:hyperlink>
            <w:r w:rsidRPr="0000779F">
              <w:rPr>
                <w:color w:val="000000" w:themeColor="text1"/>
              </w:rPr>
              <w:t>) 05.07.2018</w:t>
            </w:r>
            <w:r>
              <w:rPr>
                <w:color w:val="000000" w:themeColor="text1"/>
              </w:rPr>
              <w:t>;</w:t>
            </w:r>
          </w:p>
          <w:p w:rsidR="002473EC" w:rsidRDefault="002473EC" w:rsidP="002473EC">
            <w:pPr>
              <w:ind w:left="-108"/>
            </w:pPr>
            <w:r>
              <w:t>Вести Чувашии № 26 (1597) от 7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4565</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 xml:space="preserve">Министерство строительства, архитектуры и жилищно-коммунального хозяйства </w:t>
            </w:r>
            <w:r w:rsidRPr="00887D0A">
              <w:rPr>
                <w:sz w:val="25"/>
                <w:szCs w:val="25"/>
              </w:rPr>
              <w:t>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887D0A">
              <w:rPr>
                <w:sz w:val="25"/>
                <w:szCs w:val="25"/>
              </w:rPr>
              <w:t>от 8 июня 2018 г. № 03/1-03/412 «Об утверждении плановых значений показателей надежности, качества, энергетической эффективности объектов водоотведения Моргаушского района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7" w:history="1">
              <w:r w:rsidRPr="001328DC">
                <w:rPr>
                  <w:rStyle w:val="af1"/>
                  <w:color w:val="000000" w:themeColor="text1"/>
                  <w:u w:val="none"/>
                </w:rPr>
                <w:t>www.pravo.gov.ru</w:t>
              </w:r>
            </w:hyperlink>
            <w:r>
              <w:rPr>
                <w:color w:val="000000" w:themeColor="text1"/>
              </w:rPr>
              <w:t>) 09</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4566</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Министерство физической культуры и спорта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B52ED9">
              <w:rPr>
                <w:sz w:val="25"/>
                <w:szCs w:val="25"/>
              </w:rPr>
              <w:t>от 18 июня 2018 г. № 141 «О внесении изменений в приказ Министерства физической культуры и спорта Чувашской Республики от 24 октября 2016 г. № 284»</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8"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862DCC" w:rsidRDefault="00862DC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8 сентября 2020 г. № 270 (рег. № 6291 от 24 сентября 2020 г.)</w:t>
            </w:r>
          </w:p>
        </w:tc>
      </w:tr>
      <w:tr w:rsidR="002473EC" w:rsidRPr="00E802EA" w:rsidTr="00023C71">
        <w:trPr>
          <w:gridBefore w:val="1"/>
          <w:wBefore w:w="6" w:type="dxa"/>
          <w:trHeight w:val="80"/>
        </w:trPr>
        <w:tc>
          <w:tcPr>
            <w:tcW w:w="790" w:type="dxa"/>
          </w:tcPr>
          <w:p w:rsidR="002473EC" w:rsidRDefault="002473EC" w:rsidP="002473EC">
            <w:r>
              <w:t>4567</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 xml:space="preserve">Министерство по физической культуре и спорту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27 июня 2018 г. № 267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29" w:history="1">
              <w:r w:rsidRPr="001328DC">
                <w:rPr>
                  <w:rStyle w:val="af1"/>
                  <w:color w:val="000000" w:themeColor="text1"/>
                  <w:u w:val="none"/>
                </w:rPr>
                <w:t>www.pravo.gov.ru</w:t>
              </w:r>
            </w:hyperlink>
            <w:r>
              <w:rPr>
                <w:color w:val="000000" w:themeColor="text1"/>
              </w:rPr>
              <w:t>) 06</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7C41BF" w:rsidRPr="002C6B67" w:rsidRDefault="007C41BF" w:rsidP="007C41BF">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4568</w:t>
            </w:r>
          </w:p>
        </w:tc>
        <w:tc>
          <w:tcPr>
            <w:tcW w:w="1369" w:type="dxa"/>
          </w:tcPr>
          <w:p w:rsidR="002473EC" w:rsidRDefault="002473EC" w:rsidP="002473EC">
            <w:r>
              <w:t>04.07.2018</w:t>
            </w:r>
          </w:p>
        </w:tc>
        <w:tc>
          <w:tcPr>
            <w:tcW w:w="2159" w:type="dxa"/>
          </w:tcPr>
          <w:p w:rsidR="002473EC" w:rsidRDefault="002473EC" w:rsidP="002473EC">
            <w:pPr>
              <w:rPr>
                <w:sz w:val="25"/>
                <w:szCs w:val="25"/>
              </w:rPr>
            </w:pPr>
            <w:r>
              <w:rPr>
                <w:sz w:val="25"/>
                <w:szCs w:val="25"/>
              </w:rP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A77E61">
              <w:rPr>
                <w:sz w:val="25"/>
                <w:szCs w:val="25"/>
              </w:rPr>
              <w:t>от 2 июля 2018 г. № 1078 «О внесении изменения в приказ Министерства образования и молодежной политики Чувашской Республики от 19 сентября 2016 г. № 1901»</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0" w:history="1">
              <w:r w:rsidRPr="001328DC">
                <w:rPr>
                  <w:rStyle w:val="af1"/>
                  <w:color w:val="000000" w:themeColor="text1"/>
                  <w:u w:val="none"/>
                </w:rPr>
                <w:t>www.pravo.gov.ru</w:t>
              </w:r>
            </w:hyperlink>
            <w:r>
              <w:rPr>
                <w:color w:val="000000" w:themeColor="text1"/>
              </w:rPr>
              <w:t>) 05</w:t>
            </w:r>
            <w:r w:rsidRPr="001328DC">
              <w:rPr>
                <w:color w:val="000000" w:themeColor="text1"/>
              </w:rPr>
              <w:t>.07.2018</w:t>
            </w:r>
            <w:r>
              <w:rPr>
                <w:color w:val="000000" w:themeColor="text1"/>
              </w:rPr>
              <w:t>;</w:t>
            </w:r>
          </w:p>
          <w:p w:rsidR="002473EC" w:rsidRPr="003D42BE" w:rsidRDefault="002473EC" w:rsidP="002473EC">
            <w:pPr>
              <w:ind w:left="-108"/>
            </w:pPr>
            <w:r>
              <w:t>Вести Чувашии № 26 (1597) от 7 июля 2018 г.</w:t>
            </w:r>
          </w:p>
        </w:tc>
        <w:tc>
          <w:tcPr>
            <w:tcW w:w="1276" w:type="dxa"/>
          </w:tcPr>
          <w:p w:rsidR="002473EC" w:rsidRPr="00DA4AE0" w:rsidRDefault="00BF0BC3"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E802EA" w:rsidTr="00023C71">
        <w:trPr>
          <w:gridBefore w:val="1"/>
          <w:wBefore w:w="6" w:type="dxa"/>
          <w:trHeight w:val="80"/>
        </w:trPr>
        <w:tc>
          <w:tcPr>
            <w:tcW w:w="790" w:type="dxa"/>
          </w:tcPr>
          <w:p w:rsidR="002473EC" w:rsidRDefault="002473EC" w:rsidP="002473EC">
            <w:r>
              <w:t>4569</w:t>
            </w:r>
          </w:p>
        </w:tc>
        <w:tc>
          <w:tcPr>
            <w:tcW w:w="1369" w:type="dxa"/>
          </w:tcPr>
          <w:p w:rsidR="002473EC" w:rsidRDefault="002473EC" w:rsidP="002473EC">
            <w:r>
              <w:t>04.07.2018</w:t>
            </w:r>
          </w:p>
        </w:tc>
        <w:tc>
          <w:tcPr>
            <w:tcW w:w="2159" w:type="dxa"/>
          </w:tcPr>
          <w:p w:rsidR="002473EC" w:rsidRDefault="002473EC" w:rsidP="002473EC">
            <w:pPr>
              <w:rPr>
                <w:sz w:val="25"/>
                <w:szCs w:val="25"/>
              </w:rPr>
            </w:pPr>
            <w:r w:rsidRPr="00887D0A">
              <w:rPr>
                <w:sz w:val="25"/>
                <w:szCs w:val="25"/>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887D0A">
              <w:rPr>
                <w:sz w:val="25"/>
                <w:szCs w:val="25"/>
              </w:rPr>
              <w:t>от 8 июня 2018 г. № 03/1-03/413 «О внесении изменения в приказ Министерства строительства, архитектуры и жилищно-коммунального хозяйства Чувашской Республики от 13 сентября 2017 г. № 03/1-03/793»</w:t>
            </w:r>
          </w:p>
        </w:tc>
        <w:tc>
          <w:tcPr>
            <w:tcW w:w="1701" w:type="dxa"/>
          </w:tcPr>
          <w:p w:rsidR="002473EC" w:rsidRDefault="002473EC" w:rsidP="002473EC">
            <w:pPr>
              <w:ind w:left="-108"/>
              <w:rPr>
                <w:color w:val="000000" w:themeColor="text1"/>
              </w:rPr>
            </w:pPr>
            <w:r w:rsidRPr="0015050A">
              <w:rPr>
                <w:color w:val="000000" w:themeColor="text1"/>
              </w:rPr>
              <w:t>Официальный инте</w:t>
            </w:r>
            <w:r>
              <w:rPr>
                <w:color w:val="000000" w:themeColor="text1"/>
              </w:rPr>
              <w:t xml:space="preserve">рнет-портал правовой информации </w:t>
            </w:r>
            <w:r w:rsidRPr="0015050A">
              <w:rPr>
                <w:color w:val="000000" w:themeColor="text1"/>
              </w:rPr>
              <w:t>(</w:t>
            </w:r>
            <w:hyperlink r:id="rId31" w:history="1">
              <w:r w:rsidRPr="0015050A">
                <w:rPr>
                  <w:rStyle w:val="af1"/>
                  <w:color w:val="000000" w:themeColor="text1"/>
                  <w:u w:val="none"/>
                </w:rPr>
                <w:t>www.pravo.gov.ru</w:t>
              </w:r>
            </w:hyperlink>
            <w:r w:rsidRPr="0015050A">
              <w:rPr>
                <w:color w:val="000000" w:themeColor="text1"/>
              </w:rPr>
              <w:t>) 09.07.2018</w:t>
            </w:r>
            <w:r>
              <w:rPr>
                <w:color w:val="000000" w:themeColor="text1"/>
              </w:rPr>
              <w:t>;</w:t>
            </w:r>
          </w:p>
          <w:p w:rsidR="002473EC"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4570</w:t>
            </w:r>
          </w:p>
        </w:tc>
        <w:tc>
          <w:tcPr>
            <w:tcW w:w="1369" w:type="dxa"/>
          </w:tcPr>
          <w:p w:rsidR="002473EC" w:rsidRDefault="002473EC" w:rsidP="002473EC">
            <w:r>
              <w:t>05.07.2018</w:t>
            </w:r>
          </w:p>
        </w:tc>
        <w:tc>
          <w:tcPr>
            <w:tcW w:w="2159" w:type="dxa"/>
          </w:tcPr>
          <w:p w:rsidR="002473EC" w:rsidRDefault="002473EC" w:rsidP="002473EC">
            <w:pPr>
              <w:rPr>
                <w:sz w:val="25"/>
                <w:szCs w:val="25"/>
              </w:rPr>
            </w:pPr>
            <w:r>
              <w:rPr>
                <w:sz w:val="25"/>
                <w:szCs w:val="25"/>
              </w:rPr>
              <w:t xml:space="preserve">Министерство образования и молодежной политики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3 июля 2018 г. № 1095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rPr>
                <w:color w:val="000000" w:themeColor="text1"/>
              </w:rPr>
            </w:pPr>
            <w:r w:rsidRPr="0015050A">
              <w:rPr>
                <w:color w:val="000000" w:themeColor="text1"/>
              </w:rPr>
              <w:t>Официальный интернет-портал правовой информации (</w:t>
            </w:r>
            <w:hyperlink r:id="rId32" w:history="1">
              <w:r w:rsidRPr="0015050A">
                <w:rPr>
                  <w:rStyle w:val="af1"/>
                  <w:color w:val="000000" w:themeColor="text1"/>
                  <w:u w:val="none"/>
                </w:rPr>
                <w:t>www.pravo.gov.ru</w:t>
              </w:r>
            </w:hyperlink>
            <w:r w:rsidRPr="0015050A">
              <w:rPr>
                <w:color w:val="000000" w:themeColor="text1"/>
              </w:rPr>
              <w:t>) 09.07.2018</w:t>
            </w:r>
            <w:r>
              <w:rPr>
                <w:color w:val="000000" w:themeColor="text1"/>
              </w:rPr>
              <w:t>;</w:t>
            </w:r>
          </w:p>
          <w:p w:rsidR="002473EC"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4571</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3B69B0">
              <w:rPr>
                <w:sz w:val="25"/>
                <w:szCs w:val="25"/>
              </w:rPr>
              <w:t>от 3 июля 2018 г. № 1094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pPr>
              <w:ind w:left="-108"/>
              <w:rPr>
                <w:color w:val="000000" w:themeColor="text1"/>
              </w:rPr>
            </w:pPr>
            <w:r w:rsidRPr="0015050A">
              <w:rPr>
                <w:color w:val="000000" w:themeColor="text1"/>
              </w:rPr>
              <w:t>Официальный интернет-портал правовой информации (</w:t>
            </w:r>
            <w:hyperlink r:id="rId33" w:history="1">
              <w:r w:rsidRPr="0015050A">
                <w:rPr>
                  <w:rStyle w:val="af1"/>
                  <w:color w:val="000000" w:themeColor="text1"/>
                  <w:u w:val="none"/>
                </w:rPr>
                <w:t>www.pravo.gov.ru</w:t>
              </w:r>
            </w:hyperlink>
            <w:r w:rsidRPr="0015050A">
              <w:rPr>
                <w:color w:val="000000" w:themeColor="text1"/>
              </w:rPr>
              <w:t>) 09.07.2018</w:t>
            </w:r>
            <w:r>
              <w:rPr>
                <w:color w:val="000000" w:themeColor="text1"/>
              </w:rPr>
              <w:t>;</w:t>
            </w:r>
          </w:p>
          <w:p w:rsidR="002473EC" w:rsidRDefault="002473EC" w:rsidP="002473EC">
            <w:pPr>
              <w:ind w:left="-108"/>
            </w:pPr>
            <w:r>
              <w:t>Вести Чувашии № 27 (1598) от 14 июля 2018 г.</w:t>
            </w:r>
          </w:p>
        </w:tc>
        <w:tc>
          <w:tcPr>
            <w:tcW w:w="1276" w:type="dxa"/>
          </w:tcPr>
          <w:p w:rsidR="002473EC" w:rsidRPr="00E802EA" w:rsidRDefault="00134070" w:rsidP="002473EC">
            <w:pPr>
              <w:jc w:val="both"/>
              <w:rPr>
                <w:i/>
                <w:iCs/>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E802EA" w:rsidTr="00023C71">
        <w:trPr>
          <w:gridBefore w:val="1"/>
          <w:wBefore w:w="6" w:type="dxa"/>
          <w:trHeight w:val="80"/>
        </w:trPr>
        <w:tc>
          <w:tcPr>
            <w:tcW w:w="790" w:type="dxa"/>
          </w:tcPr>
          <w:p w:rsidR="002473EC" w:rsidRDefault="002473EC" w:rsidP="002473EC">
            <w:r>
              <w:t>4572</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C304E7">
              <w:rPr>
                <w:sz w:val="25"/>
                <w:szCs w:val="25"/>
              </w:rPr>
              <w:t>от 14 июня 2018 г. № 01-07/257 «Об утверждении формы извещения о посещении и обследовании должностным лицом, осуществляющим федеральный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федерального значения, занимаемых или используемых физическими лицами (за исключением индивидуальных предпринимателей), жилых помещений, являющихся объектами культурного наследия, частями объектов культурного наследия либо расположенных на территории объектов культурного наследия или в зонах их охраны»</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4" w:history="1">
              <w:r w:rsidRPr="001328DC">
                <w:rPr>
                  <w:rStyle w:val="af1"/>
                  <w:color w:val="000000" w:themeColor="text1"/>
                  <w:u w:val="none"/>
                </w:rPr>
                <w:t>www.pravo.gov.ru</w:t>
              </w:r>
            </w:hyperlink>
            <w:r>
              <w:rPr>
                <w:color w:val="000000" w:themeColor="text1"/>
              </w:rPr>
              <w:t>) 09</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055950" w:rsidP="00055950">
            <w:pPr>
              <w:jc w:val="both"/>
              <w:rPr>
                <w:i/>
                <w:iCs/>
                <w:color w:val="FF0000"/>
              </w:rPr>
            </w:pPr>
            <w:r w:rsidRPr="002C6B67">
              <w:rPr>
                <w:bCs/>
                <w:i/>
                <w:iCs/>
                <w:color w:val="FF0000"/>
              </w:rPr>
              <w:t xml:space="preserve">Признан утратившим силу </w:t>
            </w:r>
            <w:r w:rsidRPr="002C6B67">
              <w:rPr>
                <w:i/>
                <w:iCs/>
              </w:rPr>
              <w:t xml:space="preserve">приказом от </w:t>
            </w:r>
            <w:r>
              <w:rPr>
                <w:i/>
                <w:iCs/>
              </w:rPr>
              <w:t>28</w:t>
            </w:r>
            <w:r w:rsidRPr="002C6B67">
              <w:rPr>
                <w:i/>
                <w:iCs/>
              </w:rPr>
              <w:t xml:space="preserve"> </w:t>
            </w:r>
            <w:r>
              <w:rPr>
                <w:i/>
                <w:iCs/>
              </w:rPr>
              <w:t>сентября</w:t>
            </w:r>
            <w:r w:rsidRPr="002C6B67">
              <w:rPr>
                <w:i/>
                <w:iCs/>
              </w:rPr>
              <w:t xml:space="preserve"> 20</w:t>
            </w:r>
            <w:r>
              <w:rPr>
                <w:i/>
                <w:iCs/>
              </w:rPr>
              <w:t>22</w:t>
            </w:r>
            <w:r w:rsidRPr="002C6B67">
              <w:rPr>
                <w:i/>
                <w:iCs/>
              </w:rPr>
              <w:t xml:space="preserve"> г. №</w:t>
            </w:r>
            <w:r>
              <w:rPr>
                <w:i/>
                <w:iCs/>
              </w:rPr>
              <w:t xml:space="preserve"> 01-05</w:t>
            </w:r>
            <w:r w:rsidRPr="00055950">
              <w:rPr>
                <w:i/>
                <w:iCs/>
              </w:rPr>
              <w:t>/</w:t>
            </w:r>
            <w:r>
              <w:rPr>
                <w:i/>
                <w:iCs/>
              </w:rPr>
              <w:t xml:space="preserve">460 </w:t>
            </w:r>
            <w:r w:rsidRPr="002C6B67">
              <w:rPr>
                <w:i/>
                <w:iCs/>
              </w:rPr>
              <w:t xml:space="preserve">(рег. № </w:t>
            </w:r>
            <w:r>
              <w:rPr>
                <w:i/>
                <w:iCs/>
              </w:rPr>
              <w:t>8049 от 13</w:t>
            </w:r>
            <w:r w:rsidRPr="002C6B67">
              <w:rPr>
                <w:i/>
                <w:iCs/>
              </w:rPr>
              <w:t xml:space="preserve"> </w:t>
            </w:r>
            <w:r>
              <w:rPr>
                <w:i/>
                <w:iCs/>
              </w:rPr>
              <w:t xml:space="preserve">октября </w:t>
            </w:r>
            <w:r w:rsidRPr="002C6B67">
              <w:rPr>
                <w:i/>
                <w:iCs/>
              </w:rPr>
              <w:t>20</w:t>
            </w:r>
            <w:r>
              <w:rPr>
                <w:i/>
                <w:iCs/>
              </w:rPr>
              <w:t>2</w:t>
            </w:r>
            <w:r w:rsidRPr="002C6B67">
              <w:rPr>
                <w:i/>
                <w:iCs/>
              </w:rPr>
              <w:t>2 г.)</w:t>
            </w:r>
          </w:p>
        </w:tc>
      </w:tr>
      <w:tr w:rsidR="002473EC" w:rsidRPr="00E802EA" w:rsidTr="00023C71">
        <w:trPr>
          <w:gridBefore w:val="1"/>
          <w:wBefore w:w="6" w:type="dxa"/>
          <w:trHeight w:val="80"/>
        </w:trPr>
        <w:tc>
          <w:tcPr>
            <w:tcW w:w="790" w:type="dxa"/>
          </w:tcPr>
          <w:p w:rsidR="002473EC" w:rsidRDefault="002473EC" w:rsidP="002473EC">
            <w:r>
              <w:t>4573</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284C7D">
              <w:rPr>
                <w:sz w:val="25"/>
                <w:szCs w:val="25"/>
              </w:rPr>
              <w:t>от 18 мая 2018 г. № 440 «Об утверждении Административного регламента исполнения Министерством природных ресурсов и экологии Чувашской Республики государственной функции «Осуществляет ведомственный контроль за соблюдением трудового законодательства и иных нормативных правовых актов, содержащих нормы трудового права, в подведомственных Министерству природных ресурсов и экологии Чувашской Республики государственных учреждениях»</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5" w:history="1">
              <w:r w:rsidRPr="001328DC">
                <w:rPr>
                  <w:rStyle w:val="af1"/>
                  <w:color w:val="000000" w:themeColor="text1"/>
                  <w:u w:val="none"/>
                </w:rPr>
                <w:t>www.pravo.gov.ru</w:t>
              </w:r>
            </w:hyperlink>
            <w:r>
              <w:rPr>
                <w:color w:val="000000" w:themeColor="text1"/>
              </w:rPr>
              <w:t>) 09</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C377D3" w:rsidP="002473EC">
            <w:pPr>
              <w:jc w:val="both"/>
              <w:rPr>
                <w:i/>
                <w:iCs/>
              </w:rPr>
            </w:pPr>
            <w:r w:rsidRPr="00C377D3">
              <w:rPr>
                <w:i/>
                <w:iCs/>
                <w:color w:val="FF0000"/>
              </w:rPr>
              <w:t xml:space="preserve">Признан утратившим силу </w:t>
            </w:r>
            <w:r>
              <w:rPr>
                <w:i/>
                <w:iCs/>
              </w:rPr>
              <w:t>приказом от 29 июля 2020 г. № 613 (рег. № 6202 от 14 августа 2020 г.)</w:t>
            </w:r>
          </w:p>
          <w:p w:rsidR="00C377D3" w:rsidRPr="00E802EA" w:rsidRDefault="00C377D3"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4574</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4 июля 2018 г. № 56-од «Об утверждении порядка уведомления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обязанности начальника) о фактах обращения в целях склонения лиц, замещающих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к совершению коррупционных правонарушений»</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6" w:history="1">
              <w:r w:rsidRPr="001328DC">
                <w:rPr>
                  <w:rStyle w:val="af1"/>
                  <w:color w:val="000000" w:themeColor="text1"/>
                  <w:u w:val="none"/>
                </w:rPr>
                <w:t>www.pravo.gov.ru</w:t>
              </w:r>
            </w:hyperlink>
            <w:r>
              <w:rPr>
                <w:color w:val="000000" w:themeColor="text1"/>
              </w:rPr>
              <w:t>) 10</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4575</w:t>
            </w:r>
          </w:p>
        </w:tc>
        <w:tc>
          <w:tcPr>
            <w:tcW w:w="1369" w:type="dxa"/>
          </w:tcPr>
          <w:p w:rsidR="002473EC" w:rsidRDefault="002473EC" w:rsidP="002473EC">
            <w:r>
              <w:t>06.07.2018</w:t>
            </w:r>
          </w:p>
        </w:tc>
        <w:tc>
          <w:tcPr>
            <w:tcW w:w="2159" w:type="dxa"/>
          </w:tcPr>
          <w:p w:rsidR="002473EC" w:rsidRDefault="002473EC" w:rsidP="002473EC">
            <w:pPr>
              <w:rPr>
                <w:sz w:val="25"/>
                <w:szCs w:val="25"/>
              </w:rPr>
            </w:pPr>
            <w:r>
              <w:rPr>
                <w:sz w:val="25"/>
                <w:szCs w:val="25"/>
              </w:rP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32292F">
              <w:rPr>
                <w:sz w:val="25"/>
                <w:szCs w:val="25"/>
              </w:rPr>
              <w:t>от 16 мая 2018 г. № 432 «Об утверждении форм проверочных листов (списков контрольных вопросов)»</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7" w:history="1">
              <w:r w:rsidRPr="001328DC">
                <w:rPr>
                  <w:rStyle w:val="af1"/>
                  <w:color w:val="000000" w:themeColor="text1"/>
                  <w:u w:val="none"/>
                </w:rPr>
                <w:t>www.pravo.gov.ru</w:t>
              </w:r>
            </w:hyperlink>
            <w:r>
              <w:rPr>
                <w:color w:val="000000" w:themeColor="text1"/>
              </w:rPr>
              <w:t>) 10</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2473EC" w:rsidP="002473EC">
            <w:pPr>
              <w:jc w:val="both"/>
              <w:rPr>
                <w:i/>
                <w:iCs/>
              </w:rPr>
            </w:pPr>
            <w:r>
              <w:rPr>
                <w:i/>
                <w:iCs/>
              </w:rPr>
              <w:t>Внесены изменения приказом от 21 января 2019 г. № 34 (рег. № 5078 от 24 января 2019 г.)</w:t>
            </w:r>
            <w:r w:rsidR="00774360">
              <w:rPr>
                <w:i/>
                <w:iCs/>
              </w:rPr>
              <w:t xml:space="preserve">, от 15 мая 2020 г. № 383 </w:t>
            </w:r>
            <w:r w:rsidR="00B252FC">
              <w:rPr>
                <w:i/>
                <w:iCs/>
              </w:rPr>
              <w:t xml:space="preserve">(рег. № 6091 от 25 июня 2020 г.), </w:t>
            </w:r>
            <w:r w:rsidR="00B252FC" w:rsidRPr="00B252FC">
              <w:rPr>
                <w:i/>
              </w:rPr>
              <w:t>от 17 февраля 2021 г. № 94 (рег. № 6827 от  1 марта 2021 г.)</w:t>
            </w:r>
            <w:r w:rsidR="00B252FC" w:rsidRPr="00B252FC">
              <w:rPr>
                <w:i/>
                <w:iCs/>
              </w:rPr>
              <w:t xml:space="preserve"> </w:t>
            </w:r>
          </w:p>
          <w:p w:rsidR="00C21A3C" w:rsidRPr="00E802EA" w:rsidRDefault="00C21A3C" w:rsidP="002473EC">
            <w:pPr>
              <w:jc w:val="both"/>
              <w:rPr>
                <w:i/>
                <w:iCs/>
                <w:color w:val="FF0000"/>
              </w:rPr>
            </w:pPr>
            <w:r>
              <w:rPr>
                <w:i/>
                <w:color w:val="FF0000"/>
              </w:rPr>
              <w:t xml:space="preserve">Признан утратившим силу </w:t>
            </w:r>
            <w:r>
              <w:rPr>
                <w:i/>
              </w:rPr>
              <w:t>приказом от 25</w:t>
            </w:r>
            <w:r w:rsidR="006C13FC">
              <w:rPr>
                <w:i/>
              </w:rPr>
              <w:t xml:space="preserve"> </w:t>
            </w:r>
            <w:r>
              <w:rPr>
                <w:i/>
              </w:rPr>
              <w:t>февраля 2022 г. № 70 (рег. № 7556 от 21 марта 2022 г.)</w:t>
            </w:r>
          </w:p>
        </w:tc>
      </w:tr>
      <w:tr w:rsidR="002473EC" w:rsidRPr="00E802EA" w:rsidTr="00023C71">
        <w:trPr>
          <w:gridBefore w:val="1"/>
          <w:wBefore w:w="6" w:type="dxa"/>
          <w:trHeight w:val="80"/>
        </w:trPr>
        <w:tc>
          <w:tcPr>
            <w:tcW w:w="790" w:type="dxa"/>
          </w:tcPr>
          <w:p w:rsidR="002473EC" w:rsidRDefault="002473EC" w:rsidP="002473EC">
            <w:r>
              <w:t>4576</w:t>
            </w:r>
          </w:p>
        </w:tc>
        <w:tc>
          <w:tcPr>
            <w:tcW w:w="1369" w:type="dxa"/>
          </w:tcPr>
          <w:p w:rsidR="002473EC" w:rsidRDefault="002473EC" w:rsidP="002473EC">
            <w:r>
              <w:t>09.07.2018</w:t>
            </w:r>
          </w:p>
        </w:tc>
        <w:tc>
          <w:tcPr>
            <w:tcW w:w="2159" w:type="dxa"/>
          </w:tcPr>
          <w:p w:rsidR="002473EC" w:rsidRDefault="002473EC" w:rsidP="002473EC">
            <w:pPr>
              <w:rPr>
                <w:sz w:val="25"/>
                <w:szCs w:val="25"/>
              </w:rPr>
            </w:pPr>
            <w:r>
              <w:rPr>
                <w:sz w:val="25"/>
                <w:szCs w:val="25"/>
              </w:rPr>
              <w:t xml:space="preserve">Министерство транспорта и дорожного хозяйства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20 июня 2018 г. № 02-03/91 «Об утверждении Административного регламента предоставления Министерством транспорта и дорожного хозяйства Чувашской Республики государственной услуги «Осуществляет полномочия, связанные с организацией перевозок легковым такси, в части выдачи разрешения на осуществление деятельности по перевозке пассажиров и багажа легковым такси»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8"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FC2B09" w:rsidP="002473EC">
            <w:pPr>
              <w:jc w:val="both"/>
              <w:rPr>
                <w:i/>
                <w:iCs/>
              </w:rPr>
            </w:pPr>
            <w:r w:rsidRPr="00FC2B09">
              <w:rPr>
                <w:i/>
                <w:iCs/>
                <w:color w:val="FF0000"/>
              </w:rPr>
              <w:t>признан  утратившим силу</w:t>
            </w:r>
            <w:r>
              <w:rPr>
                <w:i/>
                <w:iCs/>
              </w:rPr>
              <w:t xml:space="preserve"> приказом от 15 февраля 2022 г. № 02/03-32 (рег. № 7591 от 1 апреля 2022 г.)</w:t>
            </w:r>
          </w:p>
          <w:p w:rsidR="002473EC" w:rsidRPr="00E802EA" w:rsidRDefault="002473EC" w:rsidP="002473EC">
            <w:pPr>
              <w:jc w:val="both"/>
              <w:rPr>
                <w:i/>
                <w:iCs/>
                <w:color w:val="FF0000"/>
              </w:rPr>
            </w:pPr>
            <w:r>
              <w:rPr>
                <w:i/>
                <w:iCs/>
              </w:rPr>
              <w:t xml:space="preserve">Внесены изменения приказом </w:t>
            </w:r>
            <w:r w:rsidRPr="00494CD8">
              <w:rPr>
                <w:i/>
                <w:iCs/>
              </w:rPr>
              <w:t>от 23 октября 2018 г. № 02-03/169 (рег. № 4807 от 16 ноября 2018 г.)</w:t>
            </w:r>
            <w:r>
              <w:rPr>
                <w:i/>
                <w:iCs/>
              </w:rPr>
              <w:t>, от 13 декабря 2019 г. № 02-03/230 (рег. № 5711 от 13 января 2020 г.)</w:t>
            </w:r>
          </w:p>
        </w:tc>
      </w:tr>
      <w:tr w:rsidR="002473EC" w:rsidRPr="00E802EA" w:rsidTr="00023C71">
        <w:trPr>
          <w:gridBefore w:val="1"/>
          <w:wBefore w:w="6" w:type="dxa"/>
          <w:trHeight w:val="80"/>
        </w:trPr>
        <w:tc>
          <w:tcPr>
            <w:tcW w:w="790" w:type="dxa"/>
          </w:tcPr>
          <w:p w:rsidR="002473EC" w:rsidRDefault="002473EC" w:rsidP="002473EC">
            <w:r>
              <w:t>4577</w:t>
            </w:r>
          </w:p>
        </w:tc>
        <w:tc>
          <w:tcPr>
            <w:tcW w:w="1369" w:type="dxa"/>
          </w:tcPr>
          <w:p w:rsidR="002473EC" w:rsidRDefault="002473EC" w:rsidP="002473EC">
            <w:r>
              <w:t>09.07.2018</w:t>
            </w:r>
          </w:p>
        </w:tc>
        <w:tc>
          <w:tcPr>
            <w:tcW w:w="2159" w:type="dxa"/>
          </w:tcPr>
          <w:p w:rsidR="002473EC" w:rsidRDefault="002473EC" w:rsidP="002473EC">
            <w:pPr>
              <w:rPr>
                <w:sz w:val="25"/>
                <w:szCs w:val="25"/>
              </w:rPr>
            </w:pPr>
            <w:r>
              <w:rPr>
                <w:sz w:val="25"/>
                <w:szCs w:val="25"/>
              </w:rPr>
              <w:t>Министерство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EE2880">
              <w:rPr>
                <w:sz w:val="25"/>
                <w:szCs w:val="25"/>
              </w:rPr>
              <w:t>от 18 июня 2018 г. № 708 «Об утверждении Порядка проведения общественных (публичных) слушаний, проводимых Министерством здравоохранения Чувашской Республики для обсуждения вопросов, касающихся деятельности Министерства здравоохранения Чувашской Республики и имеющих особую общественную значимость либо затрагивающих права и свободы человека и гражданина, права и законные интересы общественных объединений и иных негосударственных некоммерческих организаций»</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39" w:history="1">
              <w:r w:rsidRPr="001328DC">
                <w:rPr>
                  <w:rStyle w:val="af1"/>
                  <w:color w:val="000000" w:themeColor="text1"/>
                  <w:u w:val="none"/>
                </w:rPr>
                <w:t>www.pravo.gov.ru</w:t>
              </w:r>
            </w:hyperlink>
            <w:r>
              <w:rPr>
                <w:color w:val="000000" w:themeColor="text1"/>
              </w:rPr>
              <w:t>) 10</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Default="002473EC" w:rsidP="002473EC">
            <w:pPr>
              <w:jc w:val="both"/>
              <w:rPr>
                <w:i/>
                <w:iCs/>
              </w:rPr>
            </w:pPr>
            <w:r>
              <w:rPr>
                <w:i/>
                <w:iCs/>
              </w:rPr>
              <w:t>действующий</w:t>
            </w:r>
          </w:p>
          <w:p w:rsidR="002473EC" w:rsidRPr="00E802EA" w:rsidRDefault="002473EC" w:rsidP="002473EC">
            <w:pPr>
              <w:jc w:val="both"/>
              <w:rPr>
                <w:i/>
                <w:iCs/>
                <w:color w:val="FF0000"/>
              </w:rPr>
            </w:pPr>
            <w:r>
              <w:rPr>
                <w:i/>
                <w:iCs/>
              </w:rPr>
              <w:t>Внесены изменения приказом от 16 сентября 2019 г. № 1352 (рег. № 5423 от 8 октября 2019 г.)</w:t>
            </w:r>
          </w:p>
        </w:tc>
      </w:tr>
      <w:tr w:rsidR="002473EC" w:rsidRPr="00E802EA" w:rsidTr="00023C71">
        <w:trPr>
          <w:gridBefore w:val="1"/>
          <w:wBefore w:w="6" w:type="dxa"/>
          <w:trHeight w:val="80"/>
        </w:trPr>
        <w:tc>
          <w:tcPr>
            <w:tcW w:w="790" w:type="dxa"/>
          </w:tcPr>
          <w:p w:rsidR="002473EC" w:rsidRDefault="002473EC" w:rsidP="002473EC">
            <w:r>
              <w:t>4578</w:t>
            </w:r>
          </w:p>
        </w:tc>
        <w:tc>
          <w:tcPr>
            <w:tcW w:w="1369" w:type="dxa"/>
          </w:tcPr>
          <w:p w:rsidR="002473EC" w:rsidRDefault="002473EC" w:rsidP="002473EC">
            <w:r>
              <w:t>09.07.2018</w:t>
            </w:r>
          </w:p>
        </w:tc>
        <w:tc>
          <w:tcPr>
            <w:tcW w:w="2159" w:type="dxa"/>
          </w:tcPr>
          <w:p w:rsidR="002473EC" w:rsidRDefault="002473EC" w:rsidP="002473EC">
            <w:pPr>
              <w:rPr>
                <w:sz w:val="25"/>
                <w:szCs w:val="25"/>
              </w:rPr>
            </w:pPr>
            <w:r w:rsidRPr="00EE2880">
              <w:rPr>
                <w:sz w:val="25"/>
                <w:szCs w:val="25"/>
              </w:rPr>
              <w:t>Государственн</w:t>
            </w:r>
            <w:r>
              <w:rPr>
                <w:sz w:val="25"/>
                <w:szCs w:val="25"/>
              </w:rPr>
              <w:t>ая</w:t>
            </w:r>
            <w:r w:rsidRPr="00EE2880">
              <w:rPr>
                <w:sz w:val="25"/>
                <w:szCs w:val="25"/>
              </w:rPr>
              <w:t xml:space="preserve"> инспекци</w:t>
            </w:r>
            <w:r>
              <w:rPr>
                <w:sz w:val="25"/>
                <w:szCs w:val="25"/>
              </w:rPr>
              <w:t>я</w:t>
            </w:r>
            <w:r w:rsidRPr="00EE2880">
              <w:rPr>
                <w:sz w:val="25"/>
                <w:szCs w:val="25"/>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от </w:t>
            </w:r>
            <w:r w:rsidRPr="00EE2880">
              <w:rPr>
                <w:sz w:val="25"/>
                <w:szCs w:val="25"/>
              </w:rPr>
              <w:t>18 июня 2018 г. № 41-од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 разрешения начальника Государственной инспекции по надзору за техническим состоянием самоходных машин и других видов техники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0"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90442" w:rsidP="002473EC">
            <w:pPr>
              <w:jc w:val="both"/>
              <w:rPr>
                <w:i/>
                <w:iCs/>
                <w:color w:val="FF0000"/>
              </w:rPr>
            </w:pPr>
            <w:r w:rsidRPr="00290442">
              <w:rPr>
                <w:i/>
                <w:color w:val="FF0000"/>
              </w:rPr>
              <w:t>Признан утратившим силу</w:t>
            </w:r>
            <w:r>
              <w:rPr>
                <w:i/>
              </w:rPr>
              <w:t xml:space="preserve"> приказом от 26 декабря 2020 г. № 75-од (рег. № 6658 от 11 января 2021 г.)</w:t>
            </w:r>
          </w:p>
        </w:tc>
      </w:tr>
      <w:tr w:rsidR="002473EC" w:rsidRPr="00E802EA" w:rsidTr="00023C71">
        <w:trPr>
          <w:gridBefore w:val="1"/>
          <w:wBefore w:w="6" w:type="dxa"/>
          <w:trHeight w:val="80"/>
        </w:trPr>
        <w:tc>
          <w:tcPr>
            <w:tcW w:w="790" w:type="dxa"/>
          </w:tcPr>
          <w:p w:rsidR="002473EC" w:rsidRDefault="002473EC" w:rsidP="002473EC">
            <w:r>
              <w:t>4579</w:t>
            </w:r>
          </w:p>
        </w:tc>
        <w:tc>
          <w:tcPr>
            <w:tcW w:w="1369" w:type="dxa"/>
          </w:tcPr>
          <w:p w:rsidR="002473EC" w:rsidRDefault="002473EC" w:rsidP="002473EC">
            <w:r>
              <w:t>09.07.2018</w:t>
            </w:r>
          </w:p>
        </w:tc>
        <w:tc>
          <w:tcPr>
            <w:tcW w:w="2159" w:type="dxa"/>
          </w:tcPr>
          <w:p w:rsidR="002473EC" w:rsidRDefault="002473EC" w:rsidP="002473EC">
            <w:pPr>
              <w:rPr>
                <w:sz w:val="25"/>
                <w:szCs w:val="25"/>
              </w:rPr>
            </w:pPr>
            <w:r>
              <w:rPr>
                <w:sz w:val="25"/>
                <w:szCs w:val="25"/>
              </w:rPr>
              <w:t>Министерство финансов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A3546A">
              <w:rPr>
                <w:sz w:val="25"/>
                <w:szCs w:val="25"/>
              </w:rPr>
              <w:t>от 22 мая 2018 г. № 70/п «О внесении изменений в приказ Министерства финансов Чувашской Республики от 28 декабря 2016 г. № 120/п»</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1"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4580</w:t>
            </w:r>
          </w:p>
        </w:tc>
        <w:tc>
          <w:tcPr>
            <w:tcW w:w="1369" w:type="dxa"/>
          </w:tcPr>
          <w:p w:rsidR="002473EC" w:rsidRDefault="002473EC" w:rsidP="002473EC">
            <w:r>
              <w:t>10.07.2018</w:t>
            </w:r>
          </w:p>
        </w:tc>
        <w:tc>
          <w:tcPr>
            <w:tcW w:w="2159" w:type="dxa"/>
          </w:tcPr>
          <w:p w:rsidR="002473EC" w:rsidRDefault="002473EC" w:rsidP="002473EC">
            <w:pPr>
              <w:rPr>
                <w:sz w:val="25"/>
                <w:szCs w:val="25"/>
              </w:rPr>
            </w:pPr>
            <w:r>
              <w:rPr>
                <w:sz w:val="25"/>
                <w:szCs w:val="25"/>
              </w:rPr>
              <w:t>Министерство труда и социальной защиты Чувашской Республики</w:t>
            </w:r>
          </w:p>
        </w:tc>
        <w:tc>
          <w:tcPr>
            <w:tcW w:w="3135" w:type="dxa"/>
          </w:tcPr>
          <w:p w:rsidR="002473EC" w:rsidRPr="0051666E" w:rsidRDefault="002473EC" w:rsidP="002473EC">
            <w:pPr>
              <w:ind w:right="34"/>
              <w:jc w:val="both"/>
              <w:outlineLvl w:val="0"/>
              <w:rPr>
                <w:sz w:val="25"/>
                <w:szCs w:val="25"/>
              </w:rPr>
            </w:pPr>
            <w:r>
              <w:rPr>
                <w:sz w:val="25"/>
                <w:szCs w:val="25"/>
              </w:rPr>
              <w:t xml:space="preserve">приказ </w:t>
            </w:r>
            <w:r w:rsidRPr="0051666E">
              <w:rPr>
                <w:sz w:val="25"/>
                <w:szCs w:val="25"/>
              </w:rPr>
              <w:t xml:space="preserve">от 19 июня 2018 г. № 252 «О внесении изменений в приказ Министерства труда и социальной защиты Чувашской Республики от </w:t>
            </w:r>
          </w:p>
          <w:p w:rsidR="002473EC" w:rsidRDefault="002473EC" w:rsidP="002473EC">
            <w:pPr>
              <w:ind w:right="34"/>
              <w:jc w:val="both"/>
              <w:outlineLvl w:val="0"/>
              <w:rPr>
                <w:sz w:val="25"/>
                <w:szCs w:val="25"/>
              </w:rPr>
            </w:pPr>
            <w:r w:rsidRPr="0051666E">
              <w:rPr>
                <w:sz w:val="25"/>
                <w:szCs w:val="25"/>
              </w:rPr>
              <w:t>4 апреля 2016 г. № 196»</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2" w:history="1">
              <w:r w:rsidRPr="001328DC">
                <w:rPr>
                  <w:rStyle w:val="af1"/>
                  <w:color w:val="000000" w:themeColor="text1"/>
                  <w:u w:val="none"/>
                </w:rPr>
                <w:t>www.pravo.gov.ru</w:t>
              </w:r>
            </w:hyperlink>
            <w:r>
              <w:rPr>
                <w:color w:val="000000" w:themeColor="text1"/>
              </w:rPr>
              <w:t>) 11</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3C7C87" w:rsidRDefault="00EC2575" w:rsidP="002473EC">
            <w:pPr>
              <w:jc w:val="both"/>
              <w:rPr>
                <w:i/>
                <w:iCs/>
              </w:rPr>
            </w:pPr>
            <w:r>
              <w:rPr>
                <w:i/>
                <w:color w:val="FF0000"/>
              </w:rPr>
              <w:t xml:space="preserve">Признан утратившим силу </w:t>
            </w:r>
            <w:r>
              <w:rPr>
                <w:i/>
              </w:rPr>
              <w:t>приказом от 12 августа 2022 г. № 237 (рег. № 7972 от 2 сентября 2022 г.)</w:t>
            </w:r>
          </w:p>
        </w:tc>
      </w:tr>
      <w:tr w:rsidR="002473EC" w:rsidRPr="00E802EA" w:rsidTr="00023C71">
        <w:trPr>
          <w:gridBefore w:val="1"/>
          <w:wBefore w:w="6" w:type="dxa"/>
          <w:trHeight w:val="80"/>
        </w:trPr>
        <w:tc>
          <w:tcPr>
            <w:tcW w:w="790" w:type="dxa"/>
          </w:tcPr>
          <w:p w:rsidR="002473EC" w:rsidRDefault="002473EC" w:rsidP="002473EC">
            <w:r>
              <w:t>4581</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Министерство труда и социальной защиты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1B29F7">
              <w:rPr>
                <w:sz w:val="25"/>
                <w:szCs w:val="25"/>
              </w:rPr>
              <w:t>от 15 июня 2018 г. № 244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3"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24 апреля 2020 г. № 199 (рег. № 6079 от 22 июня 2020 г.)</w:t>
            </w:r>
          </w:p>
          <w:p w:rsidR="002473EC" w:rsidRDefault="002473EC" w:rsidP="002473EC">
            <w:pPr>
              <w:jc w:val="both"/>
              <w:rPr>
                <w:i/>
                <w:iCs/>
              </w:rPr>
            </w:pPr>
            <w:r w:rsidRPr="00E21A40">
              <w:rPr>
                <w:i/>
                <w:iCs/>
              </w:rPr>
              <w:t>Внесено изменение приказом</w:t>
            </w:r>
            <w:r>
              <w:rPr>
                <w:i/>
                <w:iCs/>
                <w:color w:val="FF0000"/>
              </w:rPr>
              <w:t xml:space="preserve"> </w:t>
            </w:r>
            <w:r w:rsidRPr="00E21A40">
              <w:rPr>
                <w:i/>
                <w:iCs/>
              </w:rPr>
              <w:t xml:space="preserve">от </w:t>
            </w:r>
            <w:r>
              <w:rPr>
                <w:i/>
                <w:iCs/>
              </w:rPr>
              <w:t>14 ноября 2019 г. № 513 (рег. № 5653 от 18 декабря 2019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4582</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Министерство труда и социальной защиты Чувашской Республики</w:t>
            </w:r>
          </w:p>
        </w:tc>
        <w:tc>
          <w:tcPr>
            <w:tcW w:w="3135" w:type="dxa"/>
          </w:tcPr>
          <w:p w:rsidR="002473EC" w:rsidRPr="001B29F7" w:rsidRDefault="002473EC" w:rsidP="002473EC">
            <w:pPr>
              <w:ind w:right="34"/>
              <w:jc w:val="both"/>
              <w:outlineLvl w:val="0"/>
              <w:rPr>
                <w:sz w:val="25"/>
                <w:szCs w:val="25"/>
              </w:rPr>
            </w:pPr>
            <w:r>
              <w:rPr>
                <w:sz w:val="25"/>
                <w:szCs w:val="25"/>
              </w:rPr>
              <w:t xml:space="preserve">приказ </w:t>
            </w:r>
            <w:r w:rsidRPr="001B29F7">
              <w:rPr>
                <w:sz w:val="25"/>
                <w:szCs w:val="25"/>
              </w:rPr>
              <w:t xml:space="preserve">от 15 июня 2018 г. № 246 «О внесении изменений в приказ Министерства труда и социальной защиты Чувашской Республики от </w:t>
            </w:r>
          </w:p>
          <w:p w:rsidR="002473EC" w:rsidRDefault="002473EC" w:rsidP="002473EC">
            <w:pPr>
              <w:ind w:right="34"/>
              <w:jc w:val="both"/>
              <w:outlineLvl w:val="0"/>
              <w:rPr>
                <w:sz w:val="25"/>
                <w:szCs w:val="25"/>
              </w:rPr>
            </w:pPr>
            <w:r w:rsidRPr="001B29F7">
              <w:rPr>
                <w:sz w:val="25"/>
                <w:szCs w:val="25"/>
              </w:rPr>
              <w:t>11 декабря 2017 г. № 603»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4"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161600" w:rsidRDefault="00161600" w:rsidP="00161600">
            <w:pPr>
              <w:jc w:val="both"/>
              <w:rPr>
                <w:i/>
                <w:iCs/>
              </w:rPr>
            </w:pPr>
            <w:r w:rsidRPr="00161600">
              <w:rPr>
                <w:i/>
                <w:iCs/>
                <w:color w:val="FF0000"/>
              </w:rPr>
              <w:t>Признан утратившим силу</w:t>
            </w:r>
            <w:r>
              <w:rPr>
                <w:i/>
                <w:iCs/>
              </w:rPr>
              <w:t xml:space="preserve"> приказом от 9 октября 2020 г. № 470 (рег. № 6392 от 10 ноября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4583</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1 июня 2018 г. № 225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5"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A82041" w:rsidP="002473EC">
            <w:pPr>
              <w:jc w:val="both"/>
              <w:rPr>
                <w:i/>
                <w:iCs/>
              </w:rPr>
            </w:pPr>
            <w:r>
              <w:rPr>
                <w:i/>
                <w:iCs/>
              </w:rPr>
              <w:t>д</w:t>
            </w:r>
            <w:r w:rsidR="002473EC">
              <w:rPr>
                <w:i/>
                <w:iCs/>
              </w:rPr>
              <w:t>ействующий</w:t>
            </w:r>
          </w:p>
          <w:p w:rsidR="00A82041" w:rsidRDefault="00A82041" w:rsidP="00A82041">
            <w:pPr>
              <w:jc w:val="both"/>
              <w:rPr>
                <w:i/>
                <w:iCs/>
              </w:rPr>
            </w:pPr>
            <w:r>
              <w:rPr>
                <w:i/>
                <w:iCs/>
              </w:rPr>
              <w:t xml:space="preserve">Внесены изменения приказом </w:t>
            </w:r>
            <w:r w:rsidRPr="00A82041">
              <w:rPr>
                <w:i/>
                <w:iCs/>
              </w:rPr>
              <w:t>от 28 декабря 2021 г. № 484 (рег. № 7434 от 30 декабря 2021 г.)</w:t>
            </w:r>
            <w:r w:rsidR="00690FA2">
              <w:rPr>
                <w:i/>
                <w:iCs/>
              </w:rPr>
              <w:t>, от 28 декабря 2021 г. № 484 (рег. № 7434 от 30 декабря 2021 г.)</w:t>
            </w:r>
            <w:r w:rsidR="00B818D5">
              <w:rPr>
                <w:i/>
                <w:iCs/>
              </w:rPr>
              <w:t>, от 15 августа 2022 г. № 240 (рег. № 7980 от 7 сентября 2022 г.)</w:t>
            </w:r>
          </w:p>
          <w:p w:rsidR="00A82041" w:rsidRPr="00E802EA" w:rsidRDefault="00A82041"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4584</w:t>
            </w:r>
          </w:p>
        </w:tc>
        <w:tc>
          <w:tcPr>
            <w:tcW w:w="1369" w:type="dxa"/>
          </w:tcPr>
          <w:p w:rsidR="002473EC" w:rsidRDefault="002473EC" w:rsidP="002473EC">
            <w:r>
              <w:t>11.07.2018</w:t>
            </w:r>
          </w:p>
        </w:tc>
        <w:tc>
          <w:tcPr>
            <w:tcW w:w="2159" w:type="dxa"/>
          </w:tcPr>
          <w:p w:rsidR="002473EC" w:rsidRDefault="002473EC" w:rsidP="002473EC">
            <w:pPr>
              <w:rPr>
                <w:sz w:val="25"/>
                <w:szCs w:val="25"/>
              </w:rPr>
            </w:pPr>
            <w:r>
              <w:rPr>
                <w:sz w:val="25"/>
                <w:szCs w:val="25"/>
              </w:rPr>
              <w:t>Государственная служба Чувашской Республики по конкурентной политике и тарифам</w:t>
            </w:r>
          </w:p>
        </w:tc>
        <w:tc>
          <w:tcPr>
            <w:tcW w:w="3135" w:type="dxa"/>
          </w:tcPr>
          <w:p w:rsidR="002473EC" w:rsidRPr="00720B2E" w:rsidRDefault="002473EC" w:rsidP="002473EC">
            <w:pPr>
              <w:ind w:right="34"/>
              <w:jc w:val="both"/>
              <w:outlineLvl w:val="0"/>
              <w:rPr>
                <w:sz w:val="25"/>
                <w:szCs w:val="25"/>
              </w:rPr>
            </w:pPr>
            <w:r>
              <w:rPr>
                <w:sz w:val="25"/>
                <w:szCs w:val="25"/>
              </w:rPr>
              <w:t xml:space="preserve">постановление от </w:t>
            </w:r>
            <w:r w:rsidRPr="00720B2E">
              <w:rPr>
                <w:sz w:val="25"/>
                <w:szCs w:val="25"/>
              </w:rPr>
              <w:t xml:space="preserve">10 июля 2018 г. № 31-13/э «О внесении изменения в постановление Государственной службы Чувашской Республики по конкурентной политике и тарифам от 28 декабря 2017 г. </w:t>
            </w:r>
          </w:p>
          <w:p w:rsidR="002473EC" w:rsidRDefault="002473EC" w:rsidP="002473EC">
            <w:pPr>
              <w:ind w:right="34"/>
              <w:jc w:val="both"/>
              <w:outlineLvl w:val="0"/>
              <w:rPr>
                <w:sz w:val="25"/>
                <w:szCs w:val="25"/>
              </w:rPr>
            </w:pPr>
            <w:r w:rsidRPr="00720B2E">
              <w:rPr>
                <w:sz w:val="25"/>
                <w:szCs w:val="25"/>
              </w:rPr>
              <w:t>№ 126-26/э»</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6" w:history="1">
              <w:r w:rsidRPr="001328DC">
                <w:rPr>
                  <w:rStyle w:val="af1"/>
                  <w:color w:val="000000" w:themeColor="text1"/>
                  <w:u w:val="none"/>
                </w:rPr>
                <w:t>www.pravo.gov.ru</w:t>
              </w:r>
            </w:hyperlink>
            <w:r>
              <w:rPr>
                <w:color w:val="000000" w:themeColor="text1"/>
              </w:rPr>
              <w:t>) 12</w:t>
            </w:r>
            <w:r w:rsidRPr="001328DC">
              <w:rPr>
                <w:color w:val="000000" w:themeColor="text1"/>
              </w:rPr>
              <w:t>.07.2018</w:t>
            </w:r>
            <w:r>
              <w:rPr>
                <w:color w:val="000000" w:themeColor="text1"/>
              </w:rPr>
              <w:t>;</w:t>
            </w:r>
          </w:p>
          <w:p w:rsidR="002473EC" w:rsidRPr="003D42BE" w:rsidRDefault="002473EC" w:rsidP="002473EC">
            <w:pPr>
              <w:ind w:left="-108"/>
            </w:pPr>
            <w:r>
              <w:t>Вести Чувашии № 27 (1598) от 14 июля 2018 г.</w:t>
            </w:r>
          </w:p>
        </w:tc>
        <w:tc>
          <w:tcPr>
            <w:tcW w:w="1276" w:type="dxa"/>
          </w:tcPr>
          <w:p w:rsidR="002473EC" w:rsidRPr="00E802EA" w:rsidRDefault="002473EC" w:rsidP="002473EC">
            <w:pPr>
              <w:jc w:val="both"/>
              <w:rPr>
                <w:i/>
                <w:iCs/>
                <w:color w:val="FF0000"/>
              </w:rPr>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E802EA" w:rsidTr="00023C71">
        <w:trPr>
          <w:gridBefore w:val="1"/>
          <w:wBefore w:w="6" w:type="dxa"/>
          <w:trHeight w:val="80"/>
        </w:trPr>
        <w:tc>
          <w:tcPr>
            <w:tcW w:w="790" w:type="dxa"/>
          </w:tcPr>
          <w:p w:rsidR="002473EC" w:rsidRDefault="002473EC" w:rsidP="002473EC">
            <w:r>
              <w:t>4585</w:t>
            </w:r>
          </w:p>
        </w:tc>
        <w:tc>
          <w:tcPr>
            <w:tcW w:w="1369" w:type="dxa"/>
          </w:tcPr>
          <w:p w:rsidR="002473EC" w:rsidRDefault="002473EC" w:rsidP="002473EC">
            <w:r>
              <w:t>12.07.2018</w:t>
            </w:r>
          </w:p>
        </w:tc>
        <w:tc>
          <w:tcPr>
            <w:tcW w:w="2159" w:type="dxa"/>
          </w:tcPr>
          <w:p w:rsidR="002473EC" w:rsidRDefault="002473EC" w:rsidP="002473EC">
            <w:pPr>
              <w:rPr>
                <w:sz w:val="25"/>
                <w:szCs w:val="25"/>
              </w:rPr>
            </w:pPr>
            <w:r>
              <w:rPr>
                <w:sz w:val="25"/>
                <w:szCs w:val="25"/>
              </w:rPr>
              <w:t>Министерство финансов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1122EF">
              <w:rPr>
                <w:sz w:val="25"/>
                <w:szCs w:val="25"/>
              </w:rPr>
              <w:t>от 21 мая 2018 г. № 69/п «О внесении изменений в приказ Министерства финансов Чувашской Республики от 12 ноября 2015 г. № 95/п»</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7"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Pr>
                <w:i/>
                <w:iCs/>
              </w:rPr>
              <w:t>действующий</w:t>
            </w:r>
          </w:p>
        </w:tc>
      </w:tr>
      <w:tr w:rsidR="002473EC" w:rsidRPr="00E802EA" w:rsidTr="00023C71">
        <w:trPr>
          <w:gridBefore w:val="1"/>
          <w:wBefore w:w="6" w:type="dxa"/>
          <w:trHeight w:val="80"/>
        </w:trPr>
        <w:tc>
          <w:tcPr>
            <w:tcW w:w="790" w:type="dxa"/>
          </w:tcPr>
          <w:p w:rsidR="002473EC" w:rsidRDefault="002473EC" w:rsidP="002473EC">
            <w:r>
              <w:t>4586</w:t>
            </w:r>
          </w:p>
        </w:tc>
        <w:tc>
          <w:tcPr>
            <w:tcW w:w="1369" w:type="dxa"/>
          </w:tcPr>
          <w:p w:rsidR="002473EC" w:rsidRDefault="002473EC" w:rsidP="002473EC">
            <w:r>
              <w:t>12.07.2018</w:t>
            </w:r>
          </w:p>
        </w:tc>
        <w:tc>
          <w:tcPr>
            <w:tcW w:w="2159" w:type="dxa"/>
          </w:tcPr>
          <w:p w:rsidR="002473EC" w:rsidRDefault="002473EC" w:rsidP="002473EC">
            <w:pPr>
              <w:rPr>
                <w:sz w:val="25"/>
                <w:szCs w:val="25"/>
              </w:rPr>
            </w:pPr>
            <w:r>
              <w:rPr>
                <w:sz w:val="25"/>
                <w:szCs w:val="25"/>
              </w:rP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446E32">
              <w:rPr>
                <w:sz w:val="25"/>
                <w:szCs w:val="25"/>
              </w:rPr>
              <w:t>от 18 июня 2018 г. № 555 «Об утверждении Порядка определения нормативных затрат на выполнение работ бюджетными, автономными учреждениями, подведомственными Министерству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8" w:history="1">
              <w:r w:rsidRPr="001328DC">
                <w:rPr>
                  <w:rStyle w:val="af1"/>
                  <w:color w:val="000000" w:themeColor="text1"/>
                  <w:u w:val="none"/>
                </w:rPr>
                <w:t>www.pravo.gov.ru</w:t>
              </w:r>
            </w:hyperlink>
            <w:r>
              <w:rPr>
                <w:color w:val="000000" w:themeColor="text1"/>
              </w:rPr>
              <w:t>) 13</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8B1ED3" w:rsidP="002473EC">
            <w:pPr>
              <w:jc w:val="both"/>
              <w:rPr>
                <w:i/>
                <w:iCs/>
              </w:rPr>
            </w:pPr>
            <w:r>
              <w:rPr>
                <w:i/>
                <w:iCs/>
              </w:rPr>
              <w:t>д</w:t>
            </w:r>
            <w:r w:rsidR="002473EC">
              <w:rPr>
                <w:i/>
                <w:iCs/>
              </w:rPr>
              <w:t>ействующий</w:t>
            </w:r>
          </w:p>
          <w:p w:rsidR="008B1ED3" w:rsidRPr="004A7F91" w:rsidRDefault="008B1ED3" w:rsidP="002473EC">
            <w:pPr>
              <w:jc w:val="both"/>
              <w:rPr>
                <w:i/>
                <w:iCs/>
              </w:rPr>
            </w:pPr>
            <w:r>
              <w:rPr>
                <w:i/>
                <w:iCs/>
              </w:rPr>
              <w:t>Внесены изменения приказом от 16 ноября 2020 г. № 885 (рег. № 6498 от 9 декабря 2020 г.)</w:t>
            </w:r>
          </w:p>
        </w:tc>
      </w:tr>
      <w:tr w:rsidR="002473EC" w:rsidRPr="00E802EA" w:rsidTr="00023C71">
        <w:trPr>
          <w:gridBefore w:val="1"/>
          <w:wBefore w:w="6" w:type="dxa"/>
          <w:trHeight w:val="80"/>
        </w:trPr>
        <w:tc>
          <w:tcPr>
            <w:tcW w:w="790" w:type="dxa"/>
          </w:tcPr>
          <w:p w:rsidR="002473EC" w:rsidRDefault="002473EC" w:rsidP="002473EC">
            <w:r>
              <w:t>4587</w:t>
            </w:r>
          </w:p>
        </w:tc>
        <w:tc>
          <w:tcPr>
            <w:tcW w:w="1369" w:type="dxa"/>
          </w:tcPr>
          <w:p w:rsidR="002473EC" w:rsidRDefault="002473EC" w:rsidP="002473EC">
            <w:r>
              <w:t>12.07.2018</w:t>
            </w:r>
          </w:p>
        </w:tc>
        <w:tc>
          <w:tcPr>
            <w:tcW w:w="2159" w:type="dxa"/>
          </w:tcPr>
          <w:p w:rsidR="002473EC" w:rsidRDefault="002473EC" w:rsidP="002473EC">
            <w:pPr>
              <w:rPr>
                <w:sz w:val="25"/>
                <w:szCs w:val="25"/>
              </w:rPr>
            </w:pPr>
            <w:r>
              <w:rPr>
                <w:sz w:val="25"/>
                <w:szCs w:val="25"/>
              </w:rP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15 июня 2018 г. № 245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49"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8A63DA" w:rsidRDefault="008A63DA" w:rsidP="008A63DA">
            <w:pPr>
              <w:jc w:val="both"/>
              <w:rPr>
                <w:i/>
                <w:iCs/>
              </w:rPr>
            </w:pPr>
            <w:r w:rsidRPr="002929E7">
              <w:rPr>
                <w:i/>
                <w:iCs/>
                <w:color w:val="FF0000"/>
              </w:rPr>
              <w:t>Признан утратившим силу</w:t>
            </w:r>
            <w:r>
              <w:rPr>
                <w:i/>
                <w:iCs/>
              </w:rPr>
              <w:t xml:space="preserve"> приказом от 23 апреля 2020 г. № 197 (рег. № 6020 от 5 июня 2020 г.)</w:t>
            </w:r>
          </w:p>
          <w:p w:rsidR="002473EC" w:rsidRPr="00E802EA" w:rsidRDefault="002473EC" w:rsidP="002473EC">
            <w:pPr>
              <w:jc w:val="both"/>
              <w:rPr>
                <w:i/>
                <w:iCs/>
                <w:color w:val="FF0000"/>
              </w:rPr>
            </w:pPr>
            <w:r>
              <w:rPr>
                <w:i/>
                <w:iCs/>
              </w:rPr>
              <w:t xml:space="preserve">Внесено изменение приказом </w:t>
            </w:r>
            <w:r w:rsidRPr="0012718C">
              <w:rPr>
                <w:i/>
                <w:iCs/>
              </w:rPr>
              <w:t>от 14 ноября 2019 г. № 512 (рег. № 5697 от 30 декабря 2019 г.)</w:t>
            </w:r>
          </w:p>
        </w:tc>
      </w:tr>
      <w:tr w:rsidR="002473EC" w:rsidRPr="00E802EA" w:rsidTr="00023C71">
        <w:trPr>
          <w:gridBefore w:val="1"/>
          <w:wBefore w:w="6" w:type="dxa"/>
          <w:trHeight w:val="80"/>
        </w:trPr>
        <w:tc>
          <w:tcPr>
            <w:tcW w:w="790" w:type="dxa"/>
          </w:tcPr>
          <w:p w:rsidR="002473EC" w:rsidRDefault="002473EC" w:rsidP="002473EC">
            <w:r>
              <w:t>4588</w:t>
            </w:r>
          </w:p>
        </w:tc>
        <w:tc>
          <w:tcPr>
            <w:tcW w:w="1369" w:type="dxa"/>
          </w:tcPr>
          <w:p w:rsidR="002473EC" w:rsidRDefault="002473EC" w:rsidP="002473EC">
            <w:r>
              <w:t>12.07.2018</w:t>
            </w:r>
          </w:p>
        </w:tc>
        <w:tc>
          <w:tcPr>
            <w:tcW w:w="2159" w:type="dxa"/>
          </w:tcPr>
          <w:p w:rsidR="002473EC" w:rsidRDefault="002473EC" w:rsidP="002473EC">
            <w:pPr>
              <w:rPr>
                <w:sz w:val="25"/>
                <w:szCs w:val="25"/>
              </w:rPr>
            </w:pPr>
            <w:r w:rsidRPr="00446E32">
              <w:rPr>
                <w:sz w:val="25"/>
                <w:szCs w:val="25"/>
              </w:rPr>
              <w:t>Министерство труда и социальной защиты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446E32">
              <w:rPr>
                <w:sz w:val="25"/>
                <w:szCs w:val="25"/>
              </w:rPr>
              <w:t>от 18 июня 2018 г. № 251 «О внесении изменений в приказ Министерства труда и социальной защиты Чувашской Республики от 9 ноября 2016 г. № 562»</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0" w:history="1">
              <w:r w:rsidRPr="001328DC">
                <w:rPr>
                  <w:rStyle w:val="af1"/>
                  <w:color w:val="000000" w:themeColor="text1"/>
                  <w:u w:val="none"/>
                </w:rPr>
                <w:t>www.pravo.gov.ru</w:t>
              </w:r>
            </w:hyperlink>
            <w:r>
              <w:rPr>
                <w:color w:val="000000" w:themeColor="text1"/>
              </w:rPr>
              <w:t>) 16</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396BED" w:rsidRDefault="00396BED" w:rsidP="00396BED">
            <w:pPr>
              <w:jc w:val="both"/>
              <w:rPr>
                <w:i/>
                <w:iCs/>
              </w:rPr>
            </w:pPr>
            <w:r w:rsidRPr="00396BED">
              <w:rPr>
                <w:i/>
                <w:iCs/>
                <w:color w:val="FF0000"/>
              </w:rPr>
              <w:t xml:space="preserve">Признан утратившим силу </w:t>
            </w:r>
            <w:r>
              <w:rPr>
                <w:i/>
                <w:iCs/>
              </w:rPr>
              <w:t>приказом от 16 декабря 2020 г. № 575 (рег. № 6670 от 18 января 2021 г.)</w:t>
            </w:r>
          </w:p>
          <w:p w:rsidR="002473EC" w:rsidRPr="009F5521" w:rsidRDefault="002473EC" w:rsidP="002473EC">
            <w:pPr>
              <w:jc w:val="both"/>
              <w:rPr>
                <w:i/>
                <w:iCs/>
              </w:rPr>
            </w:pPr>
          </w:p>
        </w:tc>
      </w:tr>
      <w:tr w:rsidR="002473EC" w:rsidRPr="00E802EA" w:rsidTr="00023C71">
        <w:trPr>
          <w:gridBefore w:val="1"/>
          <w:wBefore w:w="6" w:type="dxa"/>
          <w:trHeight w:val="80"/>
        </w:trPr>
        <w:tc>
          <w:tcPr>
            <w:tcW w:w="790" w:type="dxa"/>
          </w:tcPr>
          <w:p w:rsidR="002473EC" w:rsidRDefault="002473EC" w:rsidP="002473EC">
            <w:r>
              <w:t>4589</w:t>
            </w:r>
          </w:p>
        </w:tc>
        <w:tc>
          <w:tcPr>
            <w:tcW w:w="1369" w:type="dxa"/>
          </w:tcPr>
          <w:p w:rsidR="002473EC" w:rsidRDefault="002473EC" w:rsidP="002473EC">
            <w:r>
              <w:t>13.07.2018</w:t>
            </w:r>
          </w:p>
        </w:tc>
        <w:tc>
          <w:tcPr>
            <w:tcW w:w="2159" w:type="dxa"/>
          </w:tcPr>
          <w:p w:rsidR="002473EC" w:rsidRDefault="002473EC" w:rsidP="002473EC">
            <w:pPr>
              <w:rPr>
                <w:sz w:val="25"/>
                <w:szCs w:val="25"/>
              </w:rPr>
            </w:pPr>
            <w:r>
              <w:rPr>
                <w:sz w:val="25"/>
                <w:szCs w:val="25"/>
              </w:rP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rPr>
                <w:sz w:val="25"/>
                <w:szCs w:val="25"/>
              </w:rPr>
            </w:pPr>
            <w:r>
              <w:rPr>
                <w:sz w:val="25"/>
                <w:szCs w:val="25"/>
              </w:rPr>
              <w:t>Приказ от 11 июля 2018 г. № 278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1"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2473EC" w:rsidP="002473EC">
            <w:pPr>
              <w:jc w:val="both"/>
              <w:rPr>
                <w:i/>
                <w:iCs/>
              </w:rPr>
            </w:pPr>
            <w:r>
              <w:rPr>
                <w:i/>
                <w:iCs/>
              </w:rPr>
              <w:t>Внесены изменения приказом от 18 октября 2019 г. № 488 (рег. № 5486 от 12 ноября 2019 г.)</w:t>
            </w:r>
          </w:p>
          <w:p w:rsidR="002473EC" w:rsidRPr="00E802EA" w:rsidRDefault="002473EC" w:rsidP="002473EC">
            <w:pPr>
              <w:jc w:val="both"/>
              <w:rPr>
                <w:i/>
                <w:iCs/>
                <w:color w:val="FF0000"/>
              </w:rPr>
            </w:pPr>
            <w:r w:rsidRPr="00380AE4">
              <w:rPr>
                <w:i/>
                <w:iCs/>
                <w:color w:val="FF0000"/>
              </w:rPr>
              <w:t xml:space="preserve">Признан утратившим силу </w:t>
            </w:r>
            <w:r>
              <w:rPr>
                <w:i/>
                <w:iCs/>
              </w:rPr>
              <w:t>приказом от 18 октября 2019 г. № 490 (рег. № 5613 от 9 декабря 2019 г.)</w:t>
            </w:r>
          </w:p>
        </w:tc>
      </w:tr>
      <w:tr w:rsidR="002473EC" w:rsidRPr="00E802EA" w:rsidTr="00023C71">
        <w:trPr>
          <w:gridBefore w:val="1"/>
          <w:wBefore w:w="6" w:type="dxa"/>
          <w:trHeight w:val="80"/>
        </w:trPr>
        <w:tc>
          <w:tcPr>
            <w:tcW w:w="790" w:type="dxa"/>
          </w:tcPr>
          <w:p w:rsidR="002473EC" w:rsidRDefault="002473EC" w:rsidP="002473EC">
            <w:r>
              <w:t>4590</w:t>
            </w:r>
          </w:p>
        </w:tc>
        <w:tc>
          <w:tcPr>
            <w:tcW w:w="1369" w:type="dxa"/>
          </w:tcPr>
          <w:p w:rsidR="002473EC" w:rsidRDefault="002473EC" w:rsidP="002473EC">
            <w:r>
              <w:t>16.07.2018</w:t>
            </w:r>
          </w:p>
        </w:tc>
        <w:tc>
          <w:tcPr>
            <w:tcW w:w="2159" w:type="dxa"/>
          </w:tcPr>
          <w:p w:rsidR="002473EC" w:rsidRDefault="002473EC" w:rsidP="002473EC">
            <w:pPr>
              <w:rPr>
                <w:sz w:val="25"/>
                <w:szCs w:val="25"/>
              </w:rPr>
            </w:pPr>
            <w:r>
              <w:rPr>
                <w:sz w:val="25"/>
                <w:szCs w:val="25"/>
              </w:rP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67CE7">
              <w:rPr>
                <w:sz w:val="25"/>
                <w:szCs w:val="25"/>
              </w:rPr>
              <w:t>от 28 июня 2018 г. № 138 «Об утверждении типовой формы соглашения об осуществлении деятельности на территории опережающего социально-экономического развития «Канаш»</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2"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Default="002473EC" w:rsidP="002473EC">
            <w:pPr>
              <w:jc w:val="both"/>
              <w:rPr>
                <w:i/>
                <w:iCs/>
              </w:rPr>
            </w:pPr>
            <w:r w:rsidRPr="00EA452C">
              <w:rPr>
                <w:i/>
                <w:iCs/>
              </w:rPr>
              <w:t>действующий</w:t>
            </w:r>
          </w:p>
          <w:p w:rsidR="00F05EF6" w:rsidRPr="00E802EA" w:rsidRDefault="00F05EF6" w:rsidP="002473EC">
            <w:pPr>
              <w:jc w:val="both"/>
              <w:rPr>
                <w:i/>
                <w:iCs/>
                <w:color w:val="FF0000"/>
              </w:rPr>
            </w:pPr>
            <w:r>
              <w:rPr>
                <w:i/>
                <w:iCs/>
              </w:rPr>
              <w:t xml:space="preserve">Внесены изменения приказом </w:t>
            </w:r>
            <w:r w:rsidRPr="00F05EF6">
              <w:rPr>
                <w:i/>
                <w:iCs/>
              </w:rPr>
              <w:t>Министерство экономического развития и имущественных отношений Чувашской Республики</w:t>
            </w:r>
            <w:r>
              <w:rPr>
                <w:i/>
                <w:iCs/>
              </w:rPr>
              <w:t xml:space="preserve"> от 1 марта 2021 г. № 24 (рег. № 6830 от 2 марта 2021 г.)</w:t>
            </w:r>
          </w:p>
        </w:tc>
      </w:tr>
      <w:tr w:rsidR="002473EC" w:rsidRPr="00E802EA" w:rsidTr="00023C71">
        <w:trPr>
          <w:gridBefore w:val="1"/>
          <w:wBefore w:w="6" w:type="dxa"/>
          <w:trHeight w:val="80"/>
        </w:trPr>
        <w:tc>
          <w:tcPr>
            <w:tcW w:w="790" w:type="dxa"/>
          </w:tcPr>
          <w:p w:rsidR="002473EC" w:rsidRDefault="002473EC" w:rsidP="002473EC">
            <w:r>
              <w:t>4591</w:t>
            </w:r>
          </w:p>
        </w:tc>
        <w:tc>
          <w:tcPr>
            <w:tcW w:w="1369" w:type="dxa"/>
          </w:tcPr>
          <w:p w:rsidR="002473EC" w:rsidRDefault="002473EC" w:rsidP="002473EC">
            <w:r>
              <w:t>16.07.2018</w:t>
            </w:r>
          </w:p>
        </w:tc>
        <w:tc>
          <w:tcPr>
            <w:tcW w:w="2159" w:type="dxa"/>
          </w:tcPr>
          <w:p w:rsidR="002473EC" w:rsidRDefault="002473EC" w:rsidP="002473EC">
            <w:pPr>
              <w:rPr>
                <w:sz w:val="25"/>
                <w:szCs w:val="25"/>
              </w:rPr>
            </w:pPr>
            <w:r w:rsidRPr="006B2638">
              <w:rPr>
                <w:sz w:val="25"/>
                <w:szCs w:val="25"/>
              </w:rPr>
              <w:t>Министерств</w:t>
            </w:r>
            <w:r>
              <w:rPr>
                <w:sz w:val="25"/>
                <w:szCs w:val="25"/>
              </w:rPr>
              <w:t>о</w:t>
            </w:r>
            <w:r w:rsidRPr="006B2638">
              <w:rPr>
                <w:sz w:val="25"/>
                <w:szCs w:val="25"/>
              </w:rPr>
              <w:t xml:space="preserve">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B2638">
              <w:rPr>
                <w:sz w:val="25"/>
                <w:szCs w:val="25"/>
              </w:rPr>
              <w:t>от 28 июня 2018 г. № 764 «О внесении изменения в приказ Министерства здравоохранения Чувашской Республики от 3 ноября 2016 г. № 1715»</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3"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tc>
      </w:tr>
      <w:tr w:rsidR="002473EC" w:rsidRPr="00E802EA" w:rsidTr="00023C71">
        <w:trPr>
          <w:gridBefore w:val="1"/>
          <w:wBefore w:w="6" w:type="dxa"/>
          <w:trHeight w:val="80"/>
        </w:trPr>
        <w:tc>
          <w:tcPr>
            <w:tcW w:w="790" w:type="dxa"/>
          </w:tcPr>
          <w:p w:rsidR="002473EC" w:rsidRDefault="002473EC" w:rsidP="002473EC">
            <w:r>
              <w:t>4592</w:t>
            </w:r>
          </w:p>
        </w:tc>
        <w:tc>
          <w:tcPr>
            <w:tcW w:w="1369" w:type="dxa"/>
          </w:tcPr>
          <w:p w:rsidR="002473EC" w:rsidRDefault="002473EC" w:rsidP="002473EC">
            <w:r>
              <w:t>16.07.2018</w:t>
            </w:r>
          </w:p>
        </w:tc>
        <w:tc>
          <w:tcPr>
            <w:tcW w:w="2159" w:type="dxa"/>
          </w:tcPr>
          <w:p w:rsidR="002473EC" w:rsidRDefault="002473EC" w:rsidP="002473EC">
            <w:pPr>
              <w:rPr>
                <w:sz w:val="25"/>
                <w:szCs w:val="25"/>
              </w:rPr>
            </w:pPr>
            <w:r w:rsidRPr="00262C01">
              <w:rPr>
                <w:sz w:val="25"/>
                <w:szCs w:val="25"/>
              </w:rPr>
              <w:t>Министерств</w:t>
            </w:r>
            <w:r>
              <w:rPr>
                <w:sz w:val="25"/>
                <w:szCs w:val="25"/>
              </w:rPr>
              <w:t>о</w:t>
            </w:r>
            <w:r w:rsidRPr="00262C01">
              <w:rPr>
                <w:sz w:val="25"/>
                <w:szCs w:val="25"/>
              </w:rPr>
              <w:t xml:space="preserve">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sidRPr="00262C01">
              <w:rPr>
                <w:sz w:val="25"/>
                <w:szCs w:val="25"/>
              </w:rPr>
              <w:t>приказ от 26 июня 2018 г. № 01-07/272 «Об утверждении границ территории объекта культурного наследия (памятника истории и культуры) регионального (республиканского) значения «Здание аптеки, конец XIX в.», расположенного по адресу: Чувашская Республика, г. Чебоксары, улица Бондарева д. 13/15»</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4"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4593</w:t>
            </w:r>
          </w:p>
        </w:tc>
        <w:tc>
          <w:tcPr>
            <w:tcW w:w="1369" w:type="dxa"/>
          </w:tcPr>
          <w:p w:rsidR="002473EC" w:rsidRDefault="002473EC" w:rsidP="002473EC">
            <w:r>
              <w:t>16.07.2018</w:t>
            </w:r>
          </w:p>
        </w:tc>
        <w:tc>
          <w:tcPr>
            <w:tcW w:w="2159" w:type="dxa"/>
          </w:tcPr>
          <w:p w:rsidR="002473EC" w:rsidRDefault="002473EC" w:rsidP="002473EC">
            <w:pPr>
              <w:rPr>
                <w:sz w:val="25"/>
                <w:szCs w:val="25"/>
              </w:rPr>
            </w:pPr>
            <w:r w:rsidRPr="00262C01">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FF315B">
              <w:rPr>
                <w:sz w:val="25"/>
                <w:szCs w:val="25"/>
              </w:rPr>
              <w:t>от 26 июня 2018 г. № 01-07/274 «Об утверждении границ территории объекта культурного наследия (памятника истории и культуры) регионального (республиканского) значения «Здание ликеро-водочного завода «Чебоксарский», 1900 г.», расположенного по адресу: Чувашская Республика, г. Чебоксары, улица Константина Иванова, д. 63»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5" w:history="1">
              <w:r w:rsidRPr="001328DC">
                <w:rPr>
                  <w:rStyle w:val="af1"/>
                  <w:color w:val="000000" w:themeColor="text1"/>
                  <w:u w:val="none"/>
                </w:rPr>
                <w:t>www.pravo.gov.ru</w:t>
              </w:r>
            </w:hyperlink>
            <w:r>
              <w:rPr>
                <w:color w:val="000000" w:themeColor="text1"/>
              </w:rPr>
              <w:t>) 17</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4594</w:t>
            </w:r>
          </w:p>
        </w:tc>
        <w:tc>
          <w:tcPr>
            <w:tcW w:w="1369" w:type="dxa"/>
          </w:tcPr>
          <w:p w:rsidR="002473EC" w:rsidRDefault="002473EC" w:rsidP="002473EC">
            <w:r>
              <w:t>17.07.2018</w:t>
            </w:r>
          </w:p>
        </w:tc>
        <w:tc>
          <w:tcPr>
            <w:tcW w:w="2159" w:type="dxa"/>
          </w:tcPr>
          <w:p w:rsidR="002473EC" w:rsidRDefault="002473EC" w:rsidP="002473EC">
            <w:pPr>
              <w:rPr>
                <w:sz w:val="25"/>
                <w:szCs w:val="25"/>
              </w:rPr>
            </w:pPr>
            <w:r w:rsidRPr="00A90C46">
              <w:rPr>
                <w:sz w:val="25"/>
                <w:szCs w:val="25"/>
              </w:rPr>
              <w:t>Министерств</w:t>
            </w:r>
            <w:r>
              <w:rPr>
                <w:sz w:val="25"/>
                <w:szCs w:val="25"/>
              </w:rPr>
              <w:t>о</w:t>
            </w:r>
            <w:r w:rsidRPr="00A90C46">
              <w:rPr>
                <w:sz w:val="25"/>
                <w:szCs w:val="25"/>
              </w:rPr>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приказ</w:t>
            </w:r>
            <w:r w:rsidRPr="00A90C46">
              <w:rPr>
                <w:sz w:val="25"/>
                <w:szCs w:val="25"/>
              </w:rPr>
              <w:t xml:space="preserve"> от 25 июня 2018 г. № 03/1-03/465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Канашского района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6"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4595</w:t>
            </w:r>
          </w:p>
        </w:tc>
        <w:tc>
          <w:tcPr>
            <w:tcW w:w="1369" w:type="dxa"/>
          </w:tcPr>
          <w:p w:rsidR="002473EC" w:rsidRDefault="002473EC" w:rsidP="002473EC">
            <w:r w:rsidRPr="00A90C46">
              <w:t>17.07.2018</w:t>
            </w:r>
          </w:p>
        </w:tc>
        <w:tc>
          <w:tcPr>
            <w:tcW w:w="2159" w:type="dxa"/>
          </w:tcPr>
          <w:p w:rsidR="002473EC" w:rsidRDefault="002473EC" w:rsidP="002473EC">
            <w:pPr>
              <w:rPr>
                <w:sz w:val="25"/>
                <w:szCs w:val="25"/>
              </w:rPr>
            </w:pPr>
            <w:r w:rsidRPr="00A90C46">
              <w:rPr>
                <w:sz w:val="25"/>
                <w:szCs w:val="25"/>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A90C46">
              <w:rPr>
                <w:sz w:val="25"/>
                <w:szCs w:val="25"/>
              </w:rPr>
              <w:t>от 25 июня 2018 г. № 03/1-03/466 «Об утверждении плановых значений показателей надежности, качества, энергетической эффективности объектов централизованных систем холодного водоснабжения и водоотведения Медикасинского сельского поселения Цивильского района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7"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4596</w:t>
            </w:r>
          </w:p>
        </w:tc>
        <w:tc>
          <w:tcPr>
            <w:tcW w:w="1369" w:type="dxa"/>
          </w:tcPr>
          <w:p w:rsidR="002473EC" w:rsidRDefault="002473EC" w:rsidP="002473EC">
            <w:r>
              <w:t>17.07.2018</w:t>
            </w:r>
          </w:p>
        </w:tc>
        <w:tc>
          <w:tcPr>
            <w:tcW w:w="2159" w:type="dxa"/>
          </w:tcPr>
          <w:p w:rsidR="002473EC" w:rsidRDefault="002473EC" w:rsidP="002473EC">
            <w:pPr>
              <w:rPr>
                <w:sz w:val="25"/>
                <w:szCs w:val="25"/>
              </w:rPr>
            </w:pPr>
            <w:r w:rsidRPr="006271CE">
              <w:rPr>
                <w:sz w:val="25"/>
                <w:szCs w:val="25"/>
              </w:rPr>
              <w:t>Министерств</w:t>
            </w:r>
            <w:r>
              <w:rPr>
                <w:sz w:val="25"/>
                <w:szCs w:val="25"/>
              </w:rPr>
              <w:t>о</w:t>
            </w:r>
            <w:r w:rsidRPr="006271CE">
              <w:rPr>
                <w:sz w:val="25"/>
                <w:szCs w:val="25"/>
              </w:rPr>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rPr>
                <w:sz w:val="25"/>
                <w:szCs w:val="25"/>
              </w:rPr>
            </w:pPr>
            <w:r w:rsidRPr="006271CE">
              <w:rPr>
                <w:sz w:val="25"/>
                <w:szCs w:val="25"/>
              </w:rPr>
              <w:t>приказ от 26 июня 2018 г. № 9 «Об утверждении Порядка проведения предварительного отбора гражданских служащих в Министерстве цифрового развития, информационной политики и массовых коммуникаций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8" w:history="1">
              <w:r w:rsidRPr="001328DC">
                <w:rPr>
                  <w:rStyle w:val="af1"/>
                  <w:color w:val="000000" w:themeColor="text1"/>
                  <w:u w:val="none"/>
                </w:rPr>
                <w:t>www.pravo.gov.ru</w:t>
              </w:r>
            </w:hyperlink>
            <w:r>
              <w:rPr>
                <w:color w:val="000000" w:themeColor="text1"/>
              </w:rPr>
              <w:t>) 18</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sidRPr="00EA452C">
              <w:rPr>
                <w:i/>
                <w:iCs/>
              </w:rPr>
              <w:t>действующий</w:t>
            </w:r>
          </w:p>
        </w:tc>
      </w:tr>
      <w:tr w:rsidR="002473EC" w:rsidRPr="00E802EA" w:rsidTr="00023C71">
        <w:trPr>
          <w:gridBefore w:val="1"/>
          <w:wBefore w:w="6" w:type="dxa"/>
          <w:trHeight w:val="80"/>
        </w:trPr>
        <w:tc>
          <w:tcPr>
            <w:tcW w:w="790" w:type="dxa"/>
          </w:tcPr>
          <w:p w:rsidR="002473EC" w:rsidRDefault="002473EC" w:rsidP="002473EC">
            <w:r>
              <w:t>4597</w:t>
            </w:r>
          </w:p>
        </w:tc>
        <w:tc>
          <w:tcPr>
            <w:tcW w:w="1369" w:type="dxa"/>
          </w:tcPr>
          <w:p w:rsidR="002473EC" w:rsidRDefault="002473EC" w:rsidP="002473EC">
            <w:r>
              <w:t>18.07.2018</w:t>
            </w:r>
          </w:p>
        </w:tc>
        <w:tc>
          <w:tcPr>
            <w:tcW w:w="2159" w:type="dxa"/>
          </w:tcPr>
          <w:p w:rsidR="002473EC" w:rsidRDefault="002473EC" w:rsidP="002473EC">
            <w:pPr>
              <w:rPr>
                <w:sz w:val="25"/>
                <w:szCs w:val="25"/>
              </w:rPr>
            </w:pPr>
            <w:r w:rsidRPr="006271CE">
              <w:rPr>
                <w:sz w:val="25"/>
                <w:szCs w:val="25"/>
              </w:rPr>
              <w:t>Министерство труда и социальной защиты Чувашской Республики</w:t>
            </w:r>
          </w:p>
        </w:tc>
        <w:tc>
          <w:tcPr>
            <w:tcW w:w="3135" w:type="dxa"/>
          </w:tcPr>
          <w:p w:rsidR="002473EC" w:rsidRDefault="002473EC" w:rsidP="002473EC">
            <w:pPr>
              <w:ind w:right="34"/>
              <w:jc w:val="both"/>
              <w:outlineLvl w:val="0"/>
              <w:rPr>
                <w:sz w:val="25"/>
                <w:szCs w:val="25"/>
              </w:rPr>
            </w:pPr>
            <w:r w:rsidRPr="006271CE">
              <w:rPr>
                <w:sz w:val="25"/>
                <w:szCs w:val="25"/>
              </w:rPr>
              <w:t>приказ от 15 июня 2018 г. № 243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59"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A266BB" w:rsidRDefault="00A266BB" w:rsidP="00A266BB">
            <w:pPr>
              <w:jc w:val="both"/>
              <w:rPr>
                <w:i/>
                <w:iCs/>
              </w:rPr>
            </w:pPr>
            <w:r w:rsidRPr="00A266BB">
              <w:rPr>
                <w:i/>
                <w:iCs/>
                <w:color w:val="FF0000"/>
              </w:rPr>
              <w:t>Признан утратившим силу</w:t>
            </w:r>
            <w:r>
              <w:rPr>
                <w:i/>
                <w:iCs/>
              </w:rPr>
              <w:t xml:space="preserve"> приказом от 11 ноября 2020 г. № 509 (рег. № 6496 от 7 декабря 2020 г.)</w:t>
            </w:r>
          </w:p>
          <w:p w:rsidR="002473EC" w:rsidRPr="00E802EA" w:rsidRDefault="002473EC" w:rsidP="002473EC">
            <w:pPr>
              <w:jc w:val="both"/>
              <w:rPr>
                <w:i/>
                <w:iCs/>
                <w:color w:val="FF0000"/>
              </w:rPr>
            </w:pPr>
            <w:r>
              <w:rPr>
                <w:i/>
                <w:iCs/>
              </w:rPr>
              <w:t>Внесено изменение</w:t>
            </w:r>
            <w:r w:rsidRPr="00380AE4">
              <w:rPr>
                <w:i/>
                <w:iCs/>
              </w:rPr>
              <w:t xml:space="preserve"> приказом от 4 октября 2019 г. № 472 (рег. № 5558 от 27 ноября 2019 г.)</w:t>
            </w:r>
          </w:p>
        </w:tc>
      </w:tr>
      <w:tr w:rsidR="002473EC" w:rsidRPr="00E802EA" w:rsidTr="00023C71">
        <w:trPr>
          <w:gridBefore w:val="1"/>
          <w:wBefore w:w="6" w:type="dxa"/>
          <w:trHeight w:val="80"/>
        </w:trPr>
        <w:tc>
          <w:tcPr>
            <w:tcW w:w="790" w:type="dxa"/>
          </w:tcPr>
          <w:p w:rsidR="002473EC" w:rsidRDefault="002473EC" w:rsidP="002473EC">
            <w:r>
              <w:t>4598</w:t>
            </w:r>
          </w:p>
        </w:tc>
        <w:tc>
          <w:tcPr>
            <w:tcW w:w="1369" w:type="dxa"/>
          </w:tcPr>
          <w:p w:rsidR="002473EC" w:rsidRDefault="002473EC" w:rsidP="002473EC">
            <w:r>
              <w:t>18.07.2018</w:t>
            </w:r>
          </w:p>
        </w:tc>
        <w:tc>
          <w:tcPr>
            <w:tcW w:w="2159" w:type="dxa"/>
          </w:tcPr>
          <w:p w:rsidR="002473EC" w:rsidRPr="009C21A8" w:rsidRDefault="002473EC" w:rsidP="002473EC">
            <w:r w:rsidRPr="009C21A8">
              <w:t>Министерство юстиции и имущественных отношений Чувашской Республики</w:t>
            </w:r>
          </w:p>
        </w:tc>
        <w:tc>
          <w:tcPr>
            <w:tcW w:w="3135" w:type="dxa"/>
          </w:tcPr>
          <w:p w:rsidR="002473EC" w:rsidRPr="009C21A8" w:rsidRDefault="002473EC" w:rsidP="002473EC">
            <w:pPr>
              <w:ind w:right="34"/>
              <w:jc w:val="both"/>
              <w:outlineLvl w:val="0"/>
            </w:pPr>
            <w:r w:rsidRPr="009C21A8">
              <w:t>приказ от 18 июля 2018 г. № 81-о «О внесении изменений в приказ Министерства юстиции Чувашской Республики от 28 сентября 2016 г. № 73-о»</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0" w:history="1">
              <w:r w:rsidRPr="001328DC">
                <w:rPr>
                  <w:rStyle w:val="af1"/>
                  <w:color w:val="000000" w:themeColor="text1"/>
                  <w:u w:val="none"/>
                </w:rPr>
                <w:t>www.pravo.gov.ru</w:t>
              </w:r>
            </w:hyperlink>
            <w:r>
              <w:rPr>
                <w:color w:val="000000" w:themeColor="text1"/>
              </w:rPr>
              <w:t>) 19</w:t>
            </w:r>
            <w:r w:rsidRPr="001328DC">
              <w:rPr>
                <w:color w:val="000000" w:themeColor="text1"/>
              </w:rPr>
              <w:t>.07.2018</w:t>
            </w:r>
            <w:r>
              <w:rPr>
                <w:color w:val="000000" w:themeColor="text1"/>
              </w:rPr>
              <w:t>;</w:t>
            </w:r>
          </w:p>
          <w:p w:rsidR="002473EC" w:rsidRPr="003D42BE" w:rsidRDefault="002473EC" w:rsidP="002473EC">
            <w:pPr>
              <w:ind w:left="-108"/>
            </w:pPr>
            <w:r>
              <w:t>Вести Чувашии № 28 (1599) от 21 июля 2018 г.</w:t>
            </w:r>
          </w:p>
        </w:tc>
        <w:tc>
          <w:tcPr>
            <w:tcW w:w="1276" w:type="dxa"/>
          </w:tcPr>
          <w:p w:rsidR="002473EC" w:rsidRPr="00E802EA" w:rsidRDefault="002473EC" w:rsidP="002473EC">
            <w:pPr>
              <w:jc w:val="both"/>
              <w:rPr>
                <w:i/>
                <w:iCs/>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E802EA" w:rsidTr="00023C71">
        <w:trPr>
          <w:gridBefore w:val="1"/>
          <w:wBefore w:w="6" w:type="dxa"/>
          <w:trHeight w:val="80"/>
        </w:trPr>
        <w:tc>
          <w:tcPr>
            <w:tcW w:w="790" w:type="dxa"/>
          </w:tcPr>
          <w:p w:rsidR="002473EC" w:rsidRDefault="002473EC" w:rsidP="002473EC">
            <w:r>
              <w:t>4599</w:t>
            </w:r>
          </w:p>
        </w:tc>
        <w:tc>
          <w:tcPr>
            <w:tcW w:w="1369" w:type="dxa"/>
          </w:tcPr>
          <w:p w:rsidR="002473EC" w:rsidRDefault="002473EC" w:rsidP="002473EC">
            <w:r>
              <w:t>19.07.2018</w:t>
            </w:r>
          </w:p>
        </w:tc>
        <w:tc>
          <w:tcPr>
            <w:tcW w:w="2159" w:type="dxa"/>
          </w:tcPr>
          <w:p w:rsidR="002473EC" w:rsidRDefault="002473EC" w:rsidP="002473EC">
            <w:pPr>
              <w:rPr>
                <w:sz w:val="25"/>
                <w:szCs w:val="25"/>
              </w:rPr>
            </w:pPr>
            <w:r>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71CE">
              <w:rPr>
                <w:sz w:val="25"/>
                <w:szCs w:val="25"/>
              </w:rPr>
              <w:t>от 26 июня 2018 г. № 01-07/273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начало XX в.», расположенного по адресу: Чувашская Республика, г. Чебоксары, улица Константина Иванова, д. 20»</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1"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4600</w:t>
            </w:r>
          </w:p>
        </w:tc>
        <w:tc>
          <w:tcPr>
            <w:tcW w:w="1369" w:type="dxa"/>
          </w:tcPr>
          <w:p w:rsidR="002473EC" w:rsidRDefault="002473EC" w:rsidP="002473EC">
            <w:r w:rsidRPr="006271CE">
              <w:t>19.07.2018</w:t>
            </w:r>
          </w:p>
        </w:tc>
        <w:tc>
          <w:tcPr>
            <w:tcW w:w="2159" w:type="dxa"/>
          </w:tcPr>
          <w:p w:rsidR="002473EC" w:rsidRDefault="002473EC" w:rsidP="002473EC">
            <w:pPr>
              <w:rPr>
                <w:sz w:val="25"/>
                <w:szCs w:val="25"/>
              </w:rPr>
            </w:pPr>
            <w:r w:rsidRPr="006271CE">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71CE">
              <w:rPr>
                <w:sz w:val="25"/>
                <w:szCs w:val="25"/>
              </w:rPr>
              <w:t>от 26 июня 2018 г. № 01-07/275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с подвалом, 1917 г.», расположенного по адресу: Чувашская Республика, г. Чебоксары, площадь Красная, д. 3»</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2"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1D269D" w:rsidTr="00023C71">
        <w:trPr>
          <w:gridBefore w:val="1"/>
          <w:wBefore w:w="6" w:type="dxa"/>
          <w:trHeight w:val="80"/>
        </w:trPr>
        <w:tc>
          <w:tcPr>
            <w:tcW w:w="790" w:type="dxa"/>
          </w:tcPr>
          <w:p w:rsidR="002473EC" w:rsidRDefault="002473EC" w:rsidP="002473EC">
            <w:r>
              <w:t>4601</w:t>
            </w:r>
          </w:p>
        </w:tc>
        <w:tc>
          <w:tcPr>
            <w:tcW w:w="1369" w:type="dxa"/>
          </w:tcPr>
          <w:p w:rsidR="002473EC" w:rsidRDefault="002473EC" w:rsidP="002473EC">
            <w:r w:rsidRPr="006271CE">
              <w:t>19.07.2018</w:t>
            </w:r>
          </w:p>
        </w:tc>
        <w:tc>
          <w:tcPr>
            <w:tcW w:w="2159" w:type="dxa"/>
          </w:tcPr>
          <w:p w:rsidR="002473EC" w:rsidRDefault="002473EC" w:rsidP="002473EC">
            <w:pPr>
              <w:rPr>
                <w:sz w:val="25"/>
                <w:szCs w:val="25"/>
              </w:rPr>
            </w:pPr>
            <w:r w:rsidRPr="006271CE">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5"/>
                <w:szCs w:val="25"/>
              </w:rPr>
            </w:pPr>
            <w:r>
              <w:rPr>
                <w:sz w:val="25"/>
                <w:szCs w:val="25"/>
              </w:rPr>
              <w:t xml:space="preserve">приказ </w:t>
            </w:r>
            <w:r w:rsidRPr="006271CE">
              <w:rPr>
                <w:sz w:val="25"/>
                <w:szCs w:val="25"/>
              </w:rPr>
              <w:t>от 26 июня 2018 г. № 01-07/276 «Об утверждении границ территории объекта культурного наследия (памятника истории и культуры) регионального (республиканского) значения «Каменный двухэтажный дом, 1880 г.», расположенного по адресу: Чувашская Республика, г. Чебоксары, улица Михаила Сеспеля, д. 18»</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3" w:history="1">
              <w:r w:rsidRPr="001328DC">
                <w:rPr>
                  <w:rStyle w:val="af1"/>
                  <w:color w:val="000000" w:themeColor="text1"/>
                  <w:u w:val="none"/>
                </w:rPr>
                <w:t>www.pravo.gov.ru</w:t>
              </w:r>
            </w:hyperlink>
            <w:r>
              <w:rPr>
                <w:color w:val="000000" w:themeColor="text1"/>
              </w:rPr>
              <w:t>) 20</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1D269D" w:rsidRDefault="002473EC" w:rsidP="002473EC">
            <w:pPr>
              <w:jc w:val="both"/>
              <w:rPr>
                <w:i/>
                <w:iCs/>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4602</w:t>
            </w:r>
          </w:p>
        </w:tc>
        <w:tc>
          <w:tcPr>
            <w:tcW w:w="1369" w:type="dxa"/>
          </w:tcPr>
          <w:p w:rsidR="002473EC" w:rsidRDefault="002473EC" w:rsidP="002473EC">
            <w:r>
              <w:t>20.07.2018</w:t>
            </w:r>
          </w:p>
        </w:tc>
        <w:tc>
          <w:tcPr>
            <w:tcW w:w="2159" w:type="dxa"/>
          </w:tcPr>
          <w:p w:rsidR="002473EC" w:rsidRDefault="002473EC" w:rsidP="002473EC">
            <w:pPr>
              <w:rPr>
                <w:sz w:val="25"/>
                <w:szCs w:val="25"/>
              </w:rPr>
            </w:pPr>
            <w:r w:rsidRPr="00F7728E">
              <w:rPr>
                <w:sz w:val="26"/>
                <w:szCs w:val="26"/>
              </w:rPr>
              <w:t>Министерств</w:t>
            </w:r>
            <w:r>
              <w:rPr>
                <w:sz w:val="26"/>
                <w:szCs w:val="26"/>
              </w:rPr>
              <w:t>о</w:t>
            </w:r>
            <w:r w:rsidRPr="00F7728E">
              <w:rPr>
                <w:sz w:val="26"/>
                <w:szCs w:val="26"/>
              </w:rPr>
              <w:t xml:space="preserve"> здравоохранения Чувашской Республики</w:t>
            </w:r>
          </w:p>
        </w:tc>
        <w:tc>
          <w:tcPr>
            <w:tcW w:w="3135" w:type="dxa"/>
          </w:tcPr>
          <w:p w:rsidR="002473EC" w:rsidRDefault="002473EC" w:rsidP="002473EC">
            <w:pPr>
              <w:jc w:val="both"/>
              <w:outlineLvl w:val="0"/>
              <w:rPr>
                <w:sz w:val="25"/>
                <w:szCs w:val="25"/>
              </w:rPr>
            </w:pPr>
            <w:r w:rsidRPr="00670A8C">
              <w:rPr>
                <w:sz w:val="26"/>
                <w:szCs w:val="26"/>
              </w:rPr>
              <w:t xml:space="preserve">приказ </w:t>
            </w:r>
            <w:r w:rsidRPr="00F7728E">
              <w:rPr>
                <w:sz w:val="26"/>
                <w:szCs w:val="26"/>
              </w:rPr>
              <w:t xml:space="preserve">от </w:t>
            </w:r>
            <w:r>
              <w:rPr>
                <w:sz w:val="26"/>
                <w:szCs w:val="26"/>
              </w:rPr>
              <w:t>2 июля</w:t>
            </w:r>
            <w:r w:rsidRPr="00F7728E">
              <w:rPr>
                <w:sz w:val="26"/>
                <w:szCs w:val="26"/>
              </w:rPr>
              <w:t xml:space="preserve"> 2018 г. № </w:t>
            </w:r>
            <w:r w:rsidRPr="009D1D88">
              <w:rPr>
                <w:sz w:val="26"/>
                <w:szCs w:val="26"/>
              </w:rPr>
              <w:t>794 «Об утверждении Положения о советниках министра здравоохранения Чувашской Республики, осуществляющих свою деятельность на общественных началах</w:t>
            </w:r>
            <w:r>
              <w:rPr>
                <w:sz w:val="26"/>
                <w:szCs w:val="26"/>
              </w:rPr>
              <w:t>»</w:t>
            </w:r>
          </w:p>
        </w:tc>
        <w:tc>
          <w:tcPr>
            <w:tcW w:w="1701" w:type="dxa"/>
          </w:tcPr>
          <w:p w:rsidR="002473EC" w:rsidRDefault="002473EC" w:rsidP="002473EC">
            <w:pPr>
              <w:ind w:left="-108"/>
              <w:rPr>
                <w:color w:val="000000" w:themeColor="text1"/>
              </w:rPr>
            </w:pPr>
            <w:r w:rsidRPr="001328DC">
              <w:rPr>
                <w:color w:val="000000" w:themeColor="text1"/>
              </w:rPr>
              <w:t>Официальный интернет-портал правовой информации (</w:t>
            </w:r>
            <w:hyperlink r:id="rId64" w:history="1">
              <w:r w:rsidRPr="001328DC">
                <w:rPr>
                  <w:rStyle w:val="af1"/>
                  <w:color w:val="000000" w:themeColor="text1"/>
                  <w:u w:val="none"/>
                </w:rPr>
                <w:t>www.pravo.gov.ru</w:t>
              </w:r>
            </w:hyperlink>
            <w:r>
              <w:rPr>
                <w:color w:val="000000" w:themeColor="text1"/>
              </w:rPr>
              <w:t>) 24</w:t>
            </w:r>
            <w:r w:rsidRPr="001328DC">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Default="00586C0C" w:rsidP="002473EC">
            <w:pPr>
              <w:jc w:val="both"/>
              <w:rPr>
                <w:i/>
                <w:iCs/>
              </w:rPr>
            </w:pPr>
            <w:r w:rsidRPr="001D269D">
              <w:rPr>
                <w:i/>
                <w:iCs/>
              </w:rPr>
              <w:t>Д</w:t>
            </w:r>
            <w:r w:rsidR="002473EC" w:rsidRPr="001D269D">
              <w:rPr>
                <w:i/>
                <w:iCs/>
              </w:rPr>
              <w:t>ействующий</w:t>
            </w:r>
          </w:p>
          <w:p w:rsidR="00586C0C" w:rsidRPr="00E802EA" w:rsidRDefault="00586C0C" w:rsidP="002473EC">
            <w:pPr>
              <w:jc w:val="both"/>
              <w:rPr>
                <w:i/>
                <w:iCs/>
                <w:color w:val="FF0000"/>
              </w:rPr>
            </w:pPr>
            <w:r>
              <w:rPr>
                <w:i/>
                <w:iCs/>
              </w:rPr>
              <w:t xml:space="preserve">Внесены изменения приказом от 16 мая 2022 г. № 863 (рег. № 7725 от 31 мая 2022 г.) </w:t>
            </w:r>
          </w:p>
        </w:tc>
      </w:tr>
      <w:tr w:rsidR="002473EC" w:rsidRPr="00E802EA" w:rsidTr="00023C71">
        <w:trPr>
          <w:gridBefore w:val="1"/>
          <w:wBefore w:w="6" w:type="dxa"/>
          <w:trHeight w:val="80"/>
        </w:trPr>
        <w:tc>
          <w:tcPr>
            <w:tcW w:w="790" w:type="dxa"/>
          </w:tcPr>
          <w:p w:rsidR="002473EC" w:rsidRDefault="002473EC" w:rsidP="002473EC">
            <w:r>
              <w:t>4603</w:t>
            </w:r>
          </w:p>
        </w:tc>
        <w:tc>
          <w:tcPr>
            <w:tcW w:w="1369" w:type="dxa"/>
          </w:tcPr>
          <w:p w:rsidR="002473EC" w:rsidRDefault="002473EC" w:rsidP="002473EC">
            <w:r>
              <w:t>20.07.2018</w:t>
            </w:r>
          </w:p>
        </w:tc>
        <w:tc>
          <w:tcPr>
            <w:tcW w:w="2159" w:type="dxa"/>
          </w:tcPr>
          <w:p w:rsidR="002473EC" w:rsidRDefault="002473EC" w:rsidP="002473EC">
            <w:pPr>
              <w:rPr>
                <w:sz w:val="25"/>
                <w:szCs w:val="25"/>
              </w:rPr>
            </w:pPr>
            <w:r w:rsidRPr="00F7728E">
              <w:rPr>
                <w:sz w:val="26"/>
                <w:szCs w:val="26"/>
              </w:rPr>
              <w:t>Министерств</w:t>
            </w:r>
            <w:r>
              <w:rPr>
                <w:sz w:val="26"/>
                <w:szCs w:val="26"/>
              </w:rPr>
              <w:t>о</w:t>
            </w:r>
            <w:r w:rsidRPr="00F7728E">
              <w:rPr>
                <w:sz w:val="26"/>
                <w:szCs w:val="26"/>
              </w:rPr>
              <w:t xml:space="preserve"> здравоохранения Чувашской Республики</w:t>
            </w:r>
          </w:p>
        </w:tc>
        <w:tc>
          <w:tcPr>
            <w:tcW w:w="3135" w:type="dxa"/>
          </w:tcPr>
          <w:p w:rsidR="002473EC" w:rsidRDefault="002473EC" w:rsidP="002473EC">
            <w:pPr>
              <w:ind w:right="34"/>
              <w:jc w:val="both"/>
              <w:outlineLvl w:val="0"/>
              <w:rPr>
                <w:sz w:val="25"/>
                <w:szCs w:val="25"/>
              </w:rPr>
            </w:pPr>
            <w:r>
              <w:rPr>
                <w:sz w:val="26"/>
                <w:szCs w:val="26"/>
              </w:rPr>
              <w:t xml:space="preserve">приказ </w:t>
            </w:r>
            <w:r w:rsidRPr="00F7728E">
              <w:rPr>
                <w:sz w:val="26"/>
                <w:szCs w:val="26"/>
              </w:rPr>
              <w:t xml:space="preserve">от </w:t>
            </w:r>
            <w:r>
              <w:rPr>
                <w:sz w:val="26"/>
                <w:szCs w:val="26"/>
              </w:rPr>
              <w:t>3 июля</w:t>
            </w:r>
            <w:r w:rsidRPr="00F7728E">
              <w:rPr>
                <w:sz w:val="26"/>
                <w:szCs w:val="26"/>
              </w:rPr>
              <w:t xml:space="preserve"> 2018 г. № </w:t>
            </w:r>
            <w:r>
              <w:rPr>
                <w:sz w:val="26"/>
                <w:szCs w:val="26"/>
              </w:rPr>
              <w:t>804</w:t>
            </w:r>
            <w:r w:rsidRPr="009D1D88">
              <w:rPr>
                <w:sz w:val="26"/>
                <w:szCs w:val="26"/>
              </w:rPr>
              <w:t xml:space="preserve"> «Об утверждении </w:t>
            </w:r>
            <w:r>
              <w:rPr>
                <w:sz w:val="26"/>
                <w:szCs w:val="26"/>
              </w:rPr>
              <w:t>перечня учреждений Чувашской Республики, находящихся в ведении Министерства здравоохранения Чувашской Республики и уполномоченных координировать совместную закупку»</w:t>
            </w:r>
          </w:p>
        </w:tc>
        <w:tc>
          <w:tcPr>
            <w:tcW w:w="1701" w:type="dxa"/>
          </w:tcPr>
          <w:p w:rsidR="002473EC" w:rsidRDefault="002473EC" w:rsidP="002473EC">
            <w:pPr>
              <w:ind w:left="-108"/>
              <w:rPr>
                <w:color w:val="000000" w:themeColor="text1"/>
              </w:rPr>
            </w:pPr>
            <w:r w:rsidRPr="00E12361">
              <w:rPr>
                <w:color w:val="000000" w:themeColor="text1"/>
              </w:rPr>
              <w:t>Официальный интернет-портал правовой информации (</w:t>
            </w:r>
            <w:hyperlink r:id="rId65" w:history="1">
              <w:r w:rsidRPr="00E12361">
                <w:rPr>
                  <w:rStyle w:val="af1"/>
                  <w:color w:val="000000" w:themeColor="text1"/>
                  <w:u w:val="none"/>
                </w:rPr>
                <w:t>www.pravo.gov.ru</w:t>
              </w:r>
            </w:hyperlink>
            <w:r w:rsidRPr="00E12361">
              <w:rPr>
                <w:color w:val="000000" w:themeColor="text1"/>
              </w:rPr>
              <w:t>) 2</w:t>
            </w:r>
            <w:r>
              <w:rPr>
                <w:color w:val="000000" w:themeColor="text1"/>
              </w:rPr>
              <w:t>4</w:t>
            </w:r>
            <w:r w:rsidRPr="00E12361">
              <w:rPr>
                <w:color w:val="000000" w:themeColor="text1"/>
              </w:rPr>
              <w:t>.07.2018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4604</w:t>
            </w:r>
          </w:p>
        </w:tc>
        <w:tc>
          <w:tcPr>
            <w:tcW w:w="1369" w:type="dxa"/>
          </w:tcPr>
          <w:p w:rsidR="002473EC" w:rsidRDefault="002473EC" w:rsidP="002473EC">
            <w:r>
              <w:t>23.07.2018</w:t>
            </w:r>
          </w:p>
        </w:tc>
        <w:tc>
          <w:tcPr>
            <w:tcW w:w="2159" w:type="dxa"/>
          </w:tcPr>
          <w:p w:rsidR="002473EC" w:rsidRPr="00654C1E" w:rsidRDefault="002473EC" w:rsidP="002473EC">
            <w:r w:rsidRPr="00654C1E">
              <w:t>Министерство труда и социальной защиты Чувашской Республики</w:t>
            </w:r>
          </w:p>
        </w:tc>
        <w:tc>
          <w:tcPr>
            <w:tcW w:w="3135" w:type="dxa"/>
          </w:tcPr>
          <w:p w:rsidR="002473EC" w:rsidRPr="00654C1E" w:rsidRDefault="002473EC" w:rsidP="002473EC">
            <w:pPr>
              <w:ind w:right="34"/>
              <w:jc w:val="both"/>
              <w:outlineLvl w:val="0"/>
            </w:pPr>
            <w:r w:rsidRPr="00654C1E">
              <w:t>приказ от 28 июня 2018 г. № 262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труда и социальной защиты  Чувашской Республики, для участия в конкурсе «Лучший государственный гражданский служащий Чувашской Республики</w:t>
            </w:r>
            <w:r w:rsidRPr="00654C1E">
              <w:rPr>
                <w:bCs/>
              </w:rPr>
              <w:t>»</w:t>
            </w:r>
          </w:p>
        </w:tc>
        <w:tc>
          <w:tcPr>
            <w:tcW w:w="1701" w:type="dxa"/>
          </w:tcPr>
          <w:p w:rsidR="002473EC" w:rsidRDefault="002473EC" w:rsidP="002473EC">
            <w:pPr>
              <w:ind w:left="-108"/>
              <w:rPr>
                <w:color w:val="000000" w:themeColor="text1"/>
              </w:rPr>
            </w:pPr>
            <w:r w:rsidRPr="00E12361">
              <w:rPr>
                <w:color w:val="000000" w:themeColor="text1"/>
              </w:rPr>
              <w:t>Официальный интернет-портал правовой информации (</w:t>
            </w:r>
            <w:hyperlink r:id="rId66" w:history="1">
              <w:r w:rsidRPr="00E12361">
                <w:rPr>
                  <w:rStyle w:val="af1"/>
                  <w:color w:val="000000" w:themeColor="text1"/>
                  <w:u w:val="none"/>
                </w:rPr>
                <w:t>www.pravo.gov.ru</w:t>
              </w:r>
            </w:hyperlink>
            <w:r w:rsidRPr="00E12361">
              <w:rPr>
                <w:color w:val="000000" w:themeColor="text1"/>
              </w:rPr>
              <w:t>) 2</w:t>
            </w:r>
            <w:r>
              <w:rPr>
                <w:color w:val="000000" w:themeColor="text1"/>
              </w:rPr>
              <w:t>4</w:t>
            </w:r>
            <w:r w:rsidRPr="00E12361">
              <w:rPr>
                <w:color w:val="000000" w:themeColor="text1"/>
              </w:rPr>
              <w:t>.07.2018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Default="000657E3" w:rsidP="002473EC">
            <w:pPr>
              <w:jc w:val="both"/>
              <w:rPr>
                <w:i/>
                <w:iCs/>
              </w:rPr>
            </w:pPr>
            <w:r>
              <w:rPr>
                <w:i/>
                <w:iCs/>
              </w:rPr>
              <w:t>д</w:t>
            </w:r>
            <w:r w:rsidR="002473EC" w:rsidRPr="001D269D">
              <w:rPr>
                <w:i/>
                <w:iCs/>
              </w:rPr>
              <w:t>ействующий</w:t>
            </w:r>
          </w:p>
          <w:p w:rsidR="000657E3" w:rsidRPr="00E802EA" w:rsidRDefault="000657E3" w:rsidP="000657E3">
            <w:pPr>
              <w:jc w:val="both"/>
              <w:rPr>
                <w:i/>
                <w:iCs/>
                <w:color w:val="FF0000"/>
              </w:rPr>
            </w:pPr>
            <w:r>
              <w:rPr>
                <w:i/>
                <w:iCs/>
              </w:rPr>
              <w:t>Внесено изменение приказом от 12 декабря 2022 г. № 526 (рег. № 8283 от 28 декабря 2022 г.)</w:t>
            </w:r>
          </w:p>
        </w:tc>
      </w:tr>
      <w:tr w:rsidR="002473EC" w:rsidRPr="00E802EA" w:rsidTr="00023C71">
        <w:trPr>
          <w:gridBefore w:val="1"/>
          <w:wBefore w:w="6" w:type="dxa"/>
          <w:trHeight w:val="80"/>
        </w:trPr>
        <w:tc>
          <w:tcPr>
            <w:tcW w:w="790" w:type="dxa"/>
          </w:tcPr>
          <w:p w:rsidR="002473EC" w:rsidRDefault="002473EC" w:rsidP="002473EC">
            <w:r>
              <w:t>4605</w:t>
            </w:r>
          </w:p>
        </w:tc>
        <w:tc>
          <w:tcPr>
            <w:tcW w:w="1369" w:type="dxa"/>
          </w:tcPr>
          <w:p w:rsidR="002473EC" w:rsidRDefault="002473EC" w:rsidP="002473EC">
            <w:r>
              <w:t>23.07.2018</w:t>
            </w:r>
          </w:p>
        </w:tc>
        <w:tc>
          <w:tcPr>
            <w:tcW w:w="2159" w:type="dxa"/>
          </w:tcPr>
          <w:p w:rsidR="002473EC" w:rsidRPr="00654C1E" w:rsidRDefault="002473EC" w:rsidP="002473EC">
            <w:r w:rsidRPr="00654C1E">
              <w:t>Министерство транспорта и дорожного хозяйства Чувашской Республики</w:t>
            </w:r>
          </w:p>
        </w:tc>
        <w:tc>
          <w:tcPr>
            <w:tcW w:w="3135" w:type="dxa"/>
          </w:tcPr>
          <w:p w:rsidR="002473EC" w:rsidRPr="00654C1E" w:rsidRDefault="002473EC" w:rsidP="002473EC">
            <w:pPr>
              <w:ind w:right="34"/>
              <w:jc w:val="both"/>
              <w:outlineLvl w:val="0"/>
            </w:pPr>
            <w:r w:rsidRPr="00654C1E">
              <w:t>приказ от 2 июля 2018 г. № 02-03/103 «Об утверждении Порядка проведения отборочных процедур в целях выдвижения государственных гражданских служащих Чувашской Республики Министерства транспорта и дорожного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E12361">
              <w:rPr>
                <w:color w:val="000000" w:themeColor="text1"/>
              </w:rPr>
              <w:t>Официальный интернет-портал правовой информации (</w:t>
            </w:r>
            <w:hyperlink r:id="rId67" w:history="1">
              <w:r w:rsidRPr="00E12361">
                <w:rPr>
                  <w:rStyle w:val="af1"/>
                  <w:color w:val="000000" w:themeColor="text1"/>
                  <w:u w:val="none"/>
                </w:rPr>
                <w:t>www.pravo.gov.ru</w:t>
              </w:r>
            </w:hyperlink>
            <w:r w:rsidRPr="00E12361">
              <w:rPr>
                <w:color w:val="000000" w:themeColor="text1"/>
              </w:rPr>
              <w:t>) 2</w:t>
            </w:r>
            <w:r>
              <w:rPr>
                <w:color w:val="000000" w:themeColor="text1"/>
              </w:rPr>
              <w:t>5</w:t>
            </w:r>
            <w:r w:rsidRPr="00E12361">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4606</w:t>
            </w:r>
          </w:p>
        </w:tc>
        <w:tc>
          <w:tcPr>
            <w:tcW w:w="1369" w:type="dxa"/>
          </w:tcPr>
          <w:p w:rsidR="002473EC" w:rsidRDefault="002473EC" w:rsidP="002473EC">
            <w:r>
              <w:t>23.07.2018</w:t>
            </w:r>
          </w:p>
        </w:tc>
        <w:tc>
          <w:tcPr>
            <w:tcW w:w="2159" w:type="dxa"/>
          </w:tcPr>
          <w:p w:rsidR="002473EC" w:rsidRPr="00F7728E" w:rsidRDefault="002473EC" w:rsidP="002473EC">
            <w:pPr>
              <w:rPr>
                <w:sz w:val="26"/>
                <w:szCs w:val="26"/>
              </w:rPr>
            </w:pPr>
            <w:r w:rsidRPr="006271CE">
              <w:rPr>
                <w:sz w:val="25"/>
                <w:szCs w:val="25"/>
              </w:rPr>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rPr>
                <w:sz w:val="26"/>
                <w:szCs w:val="26"/>
              </w:rPr>
            </w:pPr>
            <w:r w:rsidRPr="00C017D4">
              <w:t>приказ от 6 июля 2018 г. № 01-07/288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jc w:val="both"/>
              <w:rPr>
                <w:color w:val="000000" w:themeColor="text1"/>
              </w:rPr>
            </w:pPr>
            <w:r w:rsidRPr="009C3534">
              <w:rPr>
                <w:color w:val="000000" w:themeColor="text1"/>
              </w:rPr>
              <w:t>Официальный интернет-портал правовой информации (</w:t>
            </w:r>
            <w:hyperlink r:id="rId68" w:history="1">
              <w:r w:rsidRPr="009C3534">
                <w:rPr>
                  <w:rStyle w:val="af1"/>
                  <w:color w:val="000000" w:themeColor="text1"/>
                  <w:u w:val="none"/>
                </w:rPr>
                <w:t>www.pravo.gov.ru</w:t>
              </w:r>
            </w:hyperlink>
            <w:r w:rsidRPr="009C3534">
              <w:rPr>
                <w:color w:val="000000" w:themeColor="text1"/>
              </w:rPr>
              <w:t>) 2</w:t>
            </w:r>
            <w:r>
              <w:rPr>
                <w:color w:val="000000" w:themeColor="text1"/>
              </w:rPr>
              <w:t>4</w:t>
            </w:r>
            <w:r w:rsidRPr="009C3534">
              <w:rPr>
                <w:color w:val="000000" w:themeColor="text1"/>
              </w:rPr>
              <w:t>.07.2018</w:t>
            </w:r>
            <w:r>
              <w:rPr>
                <w:color w:val="000000" w:themeColor="text1"/>
              </w:rPr>
              <w:t>;</w:t>
            </w:r>
          </w:p>
          <w:p w:rsidR="002473EC" w:rsidRDefault="002473EC" w:rsidP="002473EC">
            <w:pPr>
              <w:ind w:left="-108"/>
              <w:jc w:val="both"/>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4607</w:t>
            </w:r>
          </w:p>
        </w:tc>
        <w:tc>
          <w:tcPr>
            <w:tcW w:w="1369" w:type="dxa"/>
          </w:tcPr>
          <w:p w:rsidR="002473EC" w:rsidRDefault="002473EC" w:rsidP="002473EC">
            <w:r>
              <w:t>23.07.2018</w:t>
            </w:r>
          </w:p>
        </w:tc>
        <w:tc>
          <w:tcPr>
            <w:tcW w:w="2159" w:type="dxa"/>
          </w:tcPr>
          <w:p w:rsidR="002473EC" w:rsidRPr="00F7728E" w:rsidRDefault="002473EC" w:rsidP="002473EC">
            <w:pPr>
              <w:rPr>
                <w:sz w:val="26"/>
                <w:szCs w:val="26"/>
              </w:rPr>
            </w:pPr>
            <w:r>
              <w:rPr>
                <w:sz w:val="25"/>
                <w:szCs w:val="25"/>
              </w:rPr>
              <w:t>Министерство финансов Чувашской Республики</w:t>
            </w:r>
          </w:p>
        </w:tc>
        <w:tc>
          <w:tcPr>
            <w:tcW w:w="3135" w:type="dxa"/>
          </w:tcPr>
          <w:p w:rsidR="002473EC" w:rsidRDefault="002473EC" w:rsidP="002473EC">
            <w:pPr>
              <w:ind w:right="34"/>
              <w:jc w:val="both"/>
              <w:outlineLvl w:val="0"/>
              <w:rPr>
                <w:sz w:val="26"/>
                <w:szCs w:val="26"/>
              </w:rPr>
            </w:pPr>
            <w:r w:rsidRPr="00C017D4">
              <w:t>приказ от 4 июля 2018 г. № 92/п «О внесении изменения в приказ Министерства финансов Чувашской Республики от 16 декабря 2014 г. № 141</w:t>
            </w:r>
            <w:r w:rsidR="00CC3E44">
              <w:t>/п</w:t>
            </w:r>
            <w:r w:rsidRPr="00C017D4">
              <w:t>»</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69" w:history="1">
              <w:r w:rsidRPr="009C3534">
                <w:rPr>
                  <w:rStyle w:val="af1"/>
                  <w:color w:val="000000" w:themeColor="text1"/>
                  <w:u w:val="none"/>
                </w:rPr>
                <w:t>www.pravo.gov.ru</w:t>
              </w:r>
            </w:hyperlink>
            <w:r w:rsidRPr="009C3534">
              <w:rPr>
                <w:color w:val="000000" w:themeColor="text1"/>
              </w:rPr>
              <w:t>) 2</w:t>
            </w:r>
            <w:r>
              <w:rPr>
                <w:color w:val="000000" w:themeColor="text1"/>
              </w:rPr>
              <w:t>4</w:t>
            </w:r>
            <w:r w:rsidRPr="009C3534">
              <w:rPr>
                <w:color w:val="000000" w:themeColor="text1"/>
              </w:rPr>
              <w:t>.07.2018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E802EA" w:rsidRDefault="00CC3E44" w:rsidP="002473EC">
            <w:pPr>
              <w:jc w:val="both"/>
              <w:rPr>
                <w:i/>
                <w:iCs/>
                <w:color w:val="FF0000"/>
              </w:rPr>
            </w:pPr>
            <w:r>
              <w:rPr>
                <w:i/>
                <w:color w:val="FF0000"/>
              </w:rPr>
              <w:t xml:space="preserve">Признан утратившим силу </w:t>
            </w:r>
            <w:r>
              <w:rPr>
                <w:i/>
              </w:rPr>
              <w:t>приказом от 9 августа 2022 г. № 137/п (рег. 3 7956 от 30 августа 2022 г.)</w:t>
            </w:r>
          </w:p>
        </w:tc>
      </w:tr>
      <w:tr w:rsidR="002473EC" w:rsidRPr="00E802EA" w:rsidTr="00023C71">
        <w:trPr>
          <w:gridBefore w:val="1"/>
          <w:wBefore w:w="6" w:type="dxa"/>
          <w:trHeight w:val="80"/>
        </w:trPr>
        <w:tc>
          <w:tcPr>
            <w:tcW w:w="790" w:type="dxa"/>
          </w:tcPr>
          <w:p w:rsidR="002473EC" w:rsidRDefault="002473EC" w:rsidP="002473EC">
            <w:r>
              <w:t>4608</w:t>
            </w:r>
          </w:p>
        </w:tc>
        <w:tc>
          <w:tcPr>
            <w:tcW w:w="1369" w:type="dxa"/>
          </w:tcPr>
          <w:p w:rsidR="002473EC" w:rsidRDefault="002473EC" w:rsidP="002473EC">
            <w:r>
              <w:t>23.07.2018</w:t>
            </w:r>
          </w:p>
        </w:tc>
        <w:tc>
          <w:tcPr>
            <w:tcW w:w="2159" w:type="dxa"/>
          </w:tcPr>
          <w:p w:rsidR="002473EC" w:rsidRPr="00DC167E" w:rsidRDefault="002473EC" w:rsidP="002473EC">
            <w:pPr>
              <w:ind w:left="-59" w:right="-125"/>
            </w:pPr>
            <w:r w:rsidRPr="00DC167E">
              <w:t>Министерство образования и молодежной политики Чувашской Республики, Министерство труда и социальной защиты Чувашской Республики, Министерство здравоохранения Чувашской Республики, Министерство культуры, по делам национальностей и архивного дела Чувашской Республики, Министерство физической культуры и спорта Чувашской Республики</w:t>
            </w:r>
            <w:r>
              <w:t>,</w:t>
            </w:r>
            <w:r w:rsidRPr="00DC167E">
              <w:t xml:space="preserve"> Министерство финансов Чувашской Республики</w:t>
            </w:r>
          </w:p>
        </w:tc>
        <w:tc>
          <w:tcPr>
            <w:tcW w:w="3135" w:type="dxa"/>
          </w:tcPr>
          <w:p w:rsidR="002473EC" w:rsidRPr="00DC167E" w:rsidRDefault="002473EC" w:rsidP="002473EC">
            <w:pPr>
              <w:ind w:right="34"/>
              <w:jc w:val="both"/>
              <w:outlineLvl w:val="0"/>
            </w:pPr>
            <w:r w:rsidRPr="00DC167E">
              <w:t xml:space="preserve">приказ от 2 июля 2018 г. </w:t>
            </w:r>
            <w:r>
              <w:t xml:space="preserve">          </w:t>
            </w:r>
            <w:r w:rsidRPr="00DC167E">
              <w:t xml:space="preserve">№ 1082/263/791/01-07/282/160/89/п «О Межведомственной комиссии по организации отдыха детей, их оздоровления и занятости в Чувашской Республике» </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0"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4609</w:t>
            </w:r>
          </w:p>
        </w:tc>
        <w:tc>
          <w:tcPr>
            <w:tcW w:w="1369" w:type="dxa"/>
          </w:tcPr>
          <w:p w:rsidR="002473EC" w:rsidRDefault="002473EC" w:rsidP="002473EC">
            <w:r>
              <w:t>23.07.2018</w:t>
            </w:r>
          </w:p>
        </w:tc>
        <w:tc>
          <w:tcPr>
            <w:tcW w:w="2159" w:type="dxa"/>
          </w:tcPr>
          <w:p w:rsidR="002473EC" w:rsidRPr="006E3104"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6E3104" w:rsidRDefault="002473EC" w:rsidP="002473EC">
            <w:pPr>
              <w:ind w:right="34"/>
              <w:jc w:val="both"/>
              <w:outlineLvl w:val="0"/>
            </w:pPr>
            <w:r w:rsidRPr="006E3104">
              <w:t>приказ от 16 июля 2018 г. № 01-07/294 «</w:t>
            </w:r>
            <w:r w:rsidRPr="006E3104">
              <w:rPr>
                <w:rFonts w:ascii="TimesET" w:hAnsi="TimesET"/>
              </w:rPr>
              <w:t>Об утверждении Порядка проведения отборочных процедур в целях выдвижения государственных гражданских служащих Чувашской Республики Министерства культуры, по делам национальностей и архивного дела Чувашской Республики для участия в конкурсе «Лучший государственный гражданский служащий Чувашской Республики</w:t>
            </w:r>
            <w:r w:rsidRPr="006E3104">
              <w:t>»</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1"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Default="002473EC" w:rsidP="002473EC">
            <w:pPr>
              <w:jc w:val="both"/>
              <w:rPr>
                <w:i/>
                <w:iCs/>
              </w:rPr>
            </w:pPr>
            <w:r w:rsidRPr="001D269D">
              <w:rPr>
                <w:i/>
                <w:iCs/>
              </w:rPr>
              <w:t>действующий</w:t>
            </w:r>
          </w:p>
          <w:p w:rsidR="004C7305" w:rsidRPr="00E802EA" w:rsidRDefault="004C7305" w:rsidP="002473EC">
            <w:pPr>
              <w:jc w:val="both"/>
              <w:rPr>
                <w:i/>
                <w:iCs/>
                <w:color w:val="FF0000"/>
              </w:rPr>
            </w:pPr>
            <w:r>
              <w:rPr>
                <w:i/>
                <w:iCs/>
              </w:rPr>
              <w:t>Внесено изменение приказом от 13 сентября 2021 г. № 01-05/485 (рег. № 7202 от 5 октября 2021 г.)</w:t>
            </w:r>
          </w:p>
        </w:tc>
      </w:tr>
      <w:tr w:rsidR="002473EC" w:rsidRPr="00E802EA" w:rsidTr="00023C71">
        <w:trPr>
          <w:gridBefore w:val="1"/>
          <w:wBefore w:w="6" w:type="dxa"/>
          <w:trHeight w:val="80"/>
        </w:trPr>
        <w:tc>
          <w:tcPr>
            <w:tcW w:w="790" w:type="dxa"/>
          </w:tcPr>
          <w:p w:rsidR="002473EC" w:rsidRDefault="002473EC" w:rsidP="002473EC">
            <w:r>
              <w:t>4610</w:t>
            </w:r>
          </w:p>
        </w:tc>
        <w:tc>
          <w:tcPr>
            <w:tcW w:w="1369" w:type="dxa"/>
          </w:tcPr>
          <w:p w:rsidR="002473EC" w:rsidRDefault="002473EC" w:rsidP="002473EC">
            <w:r>
              <w:t>24.07.2018</w:t>
            </w:r>
          </w:p>
        </w:tc>
        <w:tc>
          <w:tcPr>
            <w:tcW w:w="2159" w:type="dxa"/>
          </w:tcPr>
          <w:p w:rsidR="002473EC" w:rsidRPr="006E3104" w:rsidRDefault="002473EC" w:rsidP="002473EC">
            <w:r w:rsidRPr="006E3104">
              <w:t>Министерство строительства, архитектуры и жилищно-коммунального хозяйства Чувашской Республики</w:t>
            </w:r>
          </w:p>
        </w:tc>
        <w:tc>
          <w:tcPr>
            <w:tcW w:w="3135" w:type="dxa"/>
          </w:tcPr>
          <w:p w:rsidR="002473EC" w:rsidRPr="006E3104" w:rsidRDefault="002473EC" w:rsidP="002473EC">
            <w:pPr>
              <w:ind w:right="34"/>
              <w:jc w:val="both"/>
              <w:outlineLvl w:val="0"/>
            </w:pPr>
            <w:r w:rsidRPr="006E3104">
              <w:t>приказ от 1 июня 2018 г. № 03/1-03/382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sidRPr="006E3104">
              <w:rPr>
                <w:color w:val="000000"/>
              </w:rPr>
              <w:t>»</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2"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B57438" w:rsidP="002473EC">
            <w:pPr>
              <w:jc w:val="both"/>
              <w:rPr>
                <w:i/>
                <w:iCs/>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E802EA" w:rsidTr="00023C71">
        <w:trPr>
          <w:gridBefore w:val="1"/>
          <w:wBefore w:w="6" w:type="dxa"/>
          <w:trHeight w:val="80"/>
        </w:trPr>
        <w:tc>
          <w:tcPr>
            <w:tcW w:w="790" w:type="dxa"/>
          </w:tcPr>
          <w:p w:rsidR="002473EC" w:rsidRDefault="002473EC" w:rsidP="002473EC">
            <w:r>
              <w:t>4611</w:t>
            </w:r>
          </w:p>
        </w:tc>
        <w:tc>
          <w:tcPr>
            <w:tcW w:w="1369" w:type="dxa"/>
          </w:tcPr>
          <w:p w:rsidR="002473EC" w:rsidRDefault="002473EC" w:rsidP="002473EC">
            <w:r>
              <w:t>24.07.2018</w:t>
            </w:r>
          </w:p>
        </w:tc>
        <w:tc>
          <w:tcPr>
            <w:tcW w:w="2159" w:type="dxa"/>
          </w:tcPr>
          <w:p w:rsidR="002473EC" w:rsidRPr="00113594" w:rsidRDefault="002473EC" w:rsidP="002473EC">
            <w:r w:rsidRPr="00113594">
              <w:rPr>
                <w:color w:val="000000"/>
              </w:rPr>
              <w:t>Министерство здравоохранения Чувашской Республики</w:t>
            </w:r>
          </w:p>
        </w:tc>
        <w:tc>
          <w:tcPr>
            <w:tcW w:w="3135" w:type="dxa"/>
          </w:tcPr>
          <w:p w:rsidR="002473EC" w:rsidRPr="00113594" w:rsidRDefault="002473EC" w:rsidP="002473EC">
            <w:pPr>
              <w:ind w:right="34"/>
              <w:jc w:val="both"/>
              <w:outlineLvl w:val="0"/>
            </w:pPr>
            <w:r w:rsidRPr="00113594">
              <w:t>приказ от 2 июля 2018 г. № 796 «</w:t>
            </w:r>
            <w:r w:rsidRPr="00113594">
              <w:rPr>
                <w:bCs/>
              </w:rPr>
              <w:t>О внесении изменений в приказ Министерства здравоохранения Чувашской Республики от 13 января 2016 г. № 27»</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3"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Default="002473EC" w:rsidP="002473EC">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4612</w:t>
            </w:r>
          </w:p>
        </w:tc>
        <w:tc>
          <w:tcPr>
            <w:tcW w:w="1369" w:type="dxa"/>
          </w:tcPr>
          <w:p w:rsidR="002473EC" w:rsidRDefault="002473EC" w:rsidP="002473EC">
            <w:r>
              <w:t>24.07.2018</w:t>
            </w:r>
          </w:p>
        </w:tc>
        <w:tc>
          <w:tcPr>
            <w:tcW w:w="2159" w:type="dxa"/>
          </w:tcPr>
          <w:p w:rsidR="002473EC" w:rsidRPr="00A85488" w:rsidRDefault="002473EC" w:rsidP="002473EC">
            <w:r w:rsidRPr="00A85488">
              <w:t>Министерство экономического развития, промышленности и торговли Чувашской Республики</w:t>
            </w:r>
          </w:p>
        </w:tc>
        <w:tc>
          <w:tcPr>
            <w:tcW w:w="3135" w:type="dxa"/>
          </w:tcPr>
          <w:p w:rsidR="002473EC" w:rsidRPr="00A85488" w:rsidRDefault="002473EC" w:rsidP="002473EC">
            <w:pPr>
              <w:ind w:right="34"/>
              <w:jc w:val="both"/>
              <w:outlineLvl w:val="0"/>
            </w:pPr>
            <w:r w:rsidRPr="00A85488">
              <w:t>приказ от 9 июля 2018 г. № 148 «О внесении изменений в приказ Министерства экономического развития, промышленности и торговли Чувашской Республики от 7 ноября 2017 г. № 257»</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4"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4247D4" w:rsidRPr="00592348" w:rsidRDefault="004247D4" w:rsidP="004247D4">
            <w:pPr>
              <w:jc w:val="both"/>
              <w:rPr>
                <w:i/>
                <w:iCs/>
              </w:rPr>
            </w:pPr>
            <w:r w:rsidRPr="00592348">
              <w:rPr>
                <w:i/>
                <w:iCs/>
                <w:color w:val="FF0000"/>
              </w:rPr>
              <w:t xml:space="preserve">Признан утратившим силу </w:t>
            </w:r>
            <w:r w:rsidRPr="00592348">
              <w:rPr>
                <w:i/>
                <w:iCs/>
              </w:rPr>
              <w:t xml:space="preserve">приказом от </w:t>
            </w:r>
            <w:r w:rsidRPr="00592348">
              <w:rPr>
                <w:i/>
              </w:rPr>
              <w:t>14 августа 2020 г.       № 208 (рег. № 6251 от 4 сентября 2020 г.)</w:t>
            </w:r>
          </w:p>
          <w:p w:rsidR="002473EC" w:rsidRPr="00E802EA" w:rsidRDefault="002473EC"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4613</w:t>
            </w:r>
          </w:p>
        </w:tc>
        <w:tc>
          <w:tcPr>
            <w:tcW w:w="1369" w:type="dxa"/>
          </w:tcPr>
          <w:p w:rsidR="002473EC" w:rsidRDefault="002473EC" w:rsidP="002473EC">
            <w:r>
              <w:t>25.07.2018</w:t>
            </w:r>
          </w:p>
        </w:tc>
        <w:tc>
          <w:tcPr>
            <w:tcW w:w="2159" w:type="dxa"/>
          </w:tcPr>
          <w:p w:rsidR="002473EC" w:rsidRPr="00F7728E" w:rsidRDefault="002473EC" w:rsidP="002473EC">
            <w:pPr>
              <w:ind w:right="34"/>
              <w:jc w:val="both"/>
              <w:outlineLvl w:val="0"/>
              <w:rPr>
                <w:sz w:val="26"/>
                <w:szCs w:val="26"/>
              </w:rPr>
            </w:pPr>
            <w:r w:rsidRPr="005B0882">
              <w:t>Министерство здравоохранения Чувашской Республики</w:t>
            </w:r>
          </w:p>
        </w:tc>
        <w:tc>
          <w:tcPr>
            <w:tcW w:w="3135" w:type="dxa"/>
          </w:tcPr>
          <w:p w:rsidR="002473EC" w:rsidRDefault="002473EC" w:rsidP="002473EC">
            <w:pPr>
              <w:ind w:right="34"/>
              <w:jc w:val="both"/>
              <w:outlineLvl w:val="0"/>
              <w:rPr>
                <w:sz w:val="26"/>
                <w:szCs w:val="26"/>
              </w:rPr>
            </w:pPr>
            <w:r w:rsidRPr="005B0882">
              <w:t>приказ от 4 июля 2018 г. № 809 «О Порядке организации медико-биологического обеспечения спортсменов спортивных сборных команд Чувашской Республики»</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5"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140B96" w:rsidRDefault="00140B96" w:rsidP="002473EC">
            <w:pPr>
              <w:jc w:val="both"/>
              <w:rPr>
                <w:i/>
                <w:iCs/>
              </w:rPr>
            </w:pPr>
            <w:r w:rsidRPr="001D269D">
              <w:rPr>
                <w:i/>
                <w:iCs/>
              </w:rPr>
              <w:t>Д</w:t>
            </w:r>
            <w:r w:rsidR="002473EC" w:rsidRPr="001D269D">
              <w:rPr>
                <w:i/>
                <w:iCs/>
              </w:rPr>
              <w:t>ействующий</w:t>
            </w:r>
          </w:p>
          <w:p w:rsidR="002473EC" w:rsidRDefault="00140B96" w:rsidP="002473EC">
            <w:pPr>
              <w:jc w:val="both"/>
              <w:rPr>
                <w:i/>
                <w:iCs/>
              </w:rPr>
            </w:pPr>
            <w:r>
              <w:rPr>
                <w:i/>
                <w:iCs/>
              </w:rPr>
              <w:t>внесены изменения приказом от 3 июня 2021 г.  № 941 (рег. № 7007 от 25 июня 2021 г.)</w:t>
            </w:r>
          </w:p>
          <w:p w:rsidR="00140B96" w:rsidRPr="00E802EA" w:rsidRDefault="00140B96" w:rsidP="002473EC">
            <w:pPr>
              <w:jc w:val="both"/>
              <w:rPr>
                <w:i/>
                <w:iCs/>
                <w:color w:val="FF0000"/>
              </w:rPr>
            </w:pPr>
          </w:p>
        </w:tc>
      </w:tr>
      <w:tr w:rsidR="002473EC" w:rsidRPr="00E802EA" w:rsidTr="00023C71">
        <w:trPr>
          <w:gridBefore w:val="1"/>
          <w:wBefore w:w="6" w:type="dxa"/>
          <w:trHeight w:val="80"/>
        </w:trPr>
        <w:tc>
          <w:tcPr>
            <w:tcW w:w="790" w:type="dxa"/>
          </w:tcPr>
          <w:p w:rsidR="002473EC" w:rsidRDefault="002473EC" w:rsidP="002473EC">
            <w:r>
              <w:t>4614</w:t>
            </w:r>
          </w:p>
        </w:tc>
        <w:tc>
          <w:tcPr>
            <w:tcW w:w="1369" w:type="dxa"/>
          </w:tcPr>
          <w:p w:rsidR="002473EC" w:rsidRDefault="002473EC" w:rsidP="002473EC">
            <w:r>
              <w:t>25.07.2018</w:t>
            </w:r>
          </w:p>
        </w:tc>
        <w:tc>
          <w:tcPr>
            <w:tcW w:w="2159" w:type="dxa"/>
          </w:tcPr>
          <w:p w:rsidR="002473EC" w:rsidRDefault="002473EC" w:rsidP="002473EC">
            <w:r w:rsidRPr="00356F31">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rsidRPr="009D073E">
              <w:t>приказ от 28 июня 2018 г. № 03/1-03/475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Кугеського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9C3534">
              <w:rPr>
                <w:color w:val="000000" w:themeColor="text1"/>
              </w:rPr>
              <w:t>Официальный интернет-портал правовой информации (</w:t>
            </w:r>
            <w:hyperlink r:id="rId76" w:history="1">
              <w:r w:rsidRPr="009C3534">
                <w:rPr>
                  <w:rStyle w:val="af1"/>
                  <w:color w:val="000000" w:themeColor="text1"/>
                  <w:u w:val="none"/>
                </w:rPr>
                <w:t>www.pravo.gov.ru</w:t>
              </w:r>
            </w:hyperlink>
            <w:r w:rsidRPr="009C3534">
              <w:rPr>
                <w:color w:val="000000" w:themeColor="text1"/>
              </w:rPr>
              <w:t>) 2</w:t>
            </w:r>
            <w:r>
              <w:rPr>
                <w:color w:val="000000" w:themeColor="text1"/>
              </w:rPr>
              <w:t>7</w:t>
            </w:r>
            <w:r w:rsidRPr="009C3534">
              <w:rPr>
                <w:color w:val="000000" w:themeColor="text1"/>
              </w:rPr>
              <w:t>.07.2018</w:t>
            </w:r>
            <w:r>
              <w:rPr>
                <w:color w:val="000000" w:themeColor="text1"/>
              </w:rPr>
              <w:t>;</w:t>
            </w:r>
          </w:p>
          <w:p w:rsidR="002473EC" w:rsidRPr="003D42BE"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4615</w:t>
            </w:r>
          </w:p>
        </w:tc>
        <w:tc>
          <w:tcPr>
            <w:tcW w:w="1369" w:type="dxa"/>
          </w:tcPr>
          <w:p w:rsidR="002473EC" w:rsidRDefault="002473EC" w:rsidP="002473EC">
            <w:r>
              <w:t>25.07.2018</w:t>
            </w:r>
          </w:p>
        </w:tc>
        <w:tc>
          <w:tcPr>
            <w:tcW w:w="2159" w:type="dxa"/>
          </w:tcPr>
          <w:p w:rsidR="002473EC" w:rsidRDefault="002473EC" w:rsidP="002473EC">
            <w:r w:rsidRPr="00356F31">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rsidRPr="009D073E">
              <w:t>приказ от 28 июня 2018 г. № 03/1-03/476 «Об утверждении плановых значений показателей надежности и энергетической эффективности объектов теплоснабжения Кугеського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77" w:history="1">
              <w:r w:rsidRPr="00280ABA">
                <w:rPr>
                  <w:rStyle w:val="af1"/>
                  <w:color w:val="000000" w:themeColor="text1"/>
                  <w:u w:val="none"/>
                </w:rPr>
                <w:t>www.pravo.gov.ru</w:t>
              </w:r>
            </w:hyperlink>
            <w:r w:rsidRPr="00280ABA">
              <w:rPr>
                <w:color w:val="000000" w:themeColor="text1"/>
              </w:rPr>
              <w:t>) 27.07.2018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272D9E" w:rsidRDefault="002473EC" w:rsidP="002473EC">
            <w:pPr>
              <w:jc w:val="both"/>
              <w:rPr>
                <w:i/>
                <w:iCs/>
              </w:rPr>
            </w:pPr>
            <w:r>
              <w:rPr>
                <w:i/>
                <w:iCs/>
                <w:color w:val="FF0000"/>
              </w:rPr>
              <w:t xml:space="preserve">Признан утратившим силу </w:t>
            </w:r>
            <w:r>
              <w:rPr>
                <w:i/>
                <w:iCs/>
              </w:rPr>
              <w:t>приказом от 10 сентября 2018 г. № 03/1-03/704 (рег. № 4760 от 18 октября 2018 г.)</w:t>
            </w:r>
          </w:p>
        </w:tc>
      </w:tr>
      <w:tr w:rsidR="002473EC" w:rsidRPr="00E802EA" w:rsidTr="00023C71">
        <w:trPr>
          <w:gridBefore w:val="1"/>
          <w:wBefore w:w="6" w:type="dxa"/>
          <w:trHeight w:val="80"/>
        </w:trPr>
        <w:tc>
          <w:tcPr>
            <w:tcW w:w="790" w:type="dxa"/>
          </w:tcPr>
          <w:p w:rsidR="002473EC" w:rsidRDefault="002473EC" w:rsidP="002473EC">
            <w:r>
              <w:t>4616</w:t>
            </w:r>
          </w:p>
        </w:tc>
        <w:tc>
          <w:tcPr>
            <w:tcW w:w="1369" w:type="dxa"/>
          </w:tcPr>
          <w:p w:rsidR="002473EC" w:rsidRDefault="002473EC" w:rsidP="002473EC">
            <w:r>
              <w:t>25.07.2018</w:t>
            </w:r>
          </w:p>
        </w:tc>
        <w:tc>
          <w:tcPr>
            <w:tcW w:w="2159" w:type="dxa"/>
          </w:tcPr>
          <w:p w:rsidR="002473EC" w:rsidRDefault="002473EC" w:rsidP="002473EC">
            <w:r w:rsidRPr="00356F31">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rsidRPr="009D073E">
              <w:t>приказ от 28 июня 2018 г. № 03/1-03/477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Тораевского сельского поселения Моргаушского района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78" w:history="1">
              <w:r w:rsidRPr="00280ABA">
                <w:rPr>
                  <w:rStyle w:val="af1"/>
                  <w:color w:val="000000" w:themeColor="text1"/>
                  <w:u w:val="none"/>
                </w:rPr>
                <w:t>www.pravo.gov.ru</w:t>
              </w:r>
            </w:hyperlink>
            <w:r w:rsidRPr="00280ABA">
              <w:rPr>
                <w:color w:val="000000" w:themeColor="text1"/>
              </w:rPr>
              <w:t>) 27.07.2018</w:t>
            </w:r>
            <w:r>
              <w:rPr>
                <w:color w:val="000000" w:themeColor="text1"/>
              </w:rPr>
              <w:t>;</w:t>
            </w:r>
          </w:p>
          <w:p w:rsidR="002473EC" w:rsidRDefault="002473EC" w:rsidP="002473EC">
            <w:pPr>
              <w:ind w:left="-108"/>
            </w:pPr>
            <w:r>
              <w:t>Вести Чувашии № 29 (1600) от 28 июля 2018 г.</w:t>
            </w:r>
          </w:p>
        </w:tc>
        <w:tc>
          <w:tcPr>
            <w:tcW w:w="1276" w:type="dxa"/>
          </w:tcPr>
          <w:p w:rsidR="002473EC" w:rsidRPr="00E802EA" w:rsidRDefault="002473EC" w:rsidP="002473EC">
            <w:pPr>
              <w:jc w:val="both"/>
              <w:rPr>
                <w:i/>
                <w:iCs/>
                <w:color w:val="FF0000"/>
              </w:rPr>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4617</w:t>
            </w:r>
          </w:p>
        </w:tc>
        <w:tc>
          <w:tcPr>
            <w:tcW w:w="1369" w:type="dxa"/>
          </w:tcPr>
          <w:p w:rsidR="002473EC" w:rsidRDefault="002473EC" w:rsidP="002473EC">
            <w:r>
              <w:t>27.07.2018</w:t>
            </w:r>
          </w:p>
        </w:tc>
        <w:tc>
          <w:tcPr>
            <w:tcW w:w="2159" w:type="dxa"/>
          </w:tcPr>
          <w:p w:rsidR="002473EC" w:rsidRPr="006914D4" w:rsidRDefault="002473EC" w:rsidP="002473EC">
            <w:r w:rsidRPr="006914D4">
              <w:t>Министерство строительства, архитектуры и жилищно-коммунального хозяйства Чувашской Республики</w:t>
            </w:r>
          </w:p>
        </w:tc>
        <w:tc>
          <w:tcPr>
            <w:tcW w:w="3135" w:type="dxa"/>
          </w:tcPr>
          <w:p w:rsidR="002473EC" w:rsidRPr="009D073E" w:rsidRDefault="002473EC" w:rsidP="002473EC">
            <w:pPr>
              <w:ind w:right="34"/>
              <w:jc w:val="both"/>
              <w:outlineLvl w:val="0"/>
            </w:pPr>
            <w:r>
              <w:t xml:space="preserve">приказ </w:t>
            </w:r>
            <w:r w:rsidRPr="00631A42">
              <w:t>от 4 июня 2018 г. № 03/1-03/393 «О внесении изменений в приказ Министерства строительства, архитектуры и жилищно-коммунального хозяйства Чувашской Республики от 12 октября 2015 г. № 03/1-03/584»</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79" w:history="1">
              <w:r w:rsidRPr="00280ABA">
                <w:rPr>
                  <w:rStyle w:val="af1"/>
                  <w:color w:val="000000" w:themeColor="text1"/>
                  <w:u w:val="none"/>
                </w:rPr>
                <w:t>www.pravo.gov.ru</w:t>
              </w:r>
            </w:hyperlink>
            <w:r w:rsidRPr="00280ABA">
              <w:rPr>
                <w:color w:val="000000" w:themeColor="text1"/>
              </w:rPr>
              <w:t>)</w:t>
            </w:r>
            <w:r>
              <w:rPr>
                <w:color w:val="000000" w:themeColor="text1"/>
              </w:rPr>
              <w:t xml:space="preserve"> 30</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4D6B24" w:rsidP="002473EC">
            <w:pPr>
              <w:jc w:val="both"/>
            </w:pPr>
            <w:r>
              <w:rPr>
                <w:i/>
                <w:color w:val="FF0000"/>
              </w:rPr>
              <w:t xml:space="preserve">Признан утратившим силу </w:t>
            </w:r>
            <w:r>
              <w:rPr>
                <w:i/>
              </w:rPr>
              <w:t>приказом от 27 июня 2022 г. № 03-03/301 (рег. № 7881 от 21 июля 2022 г.)</w:t>
            </w:r>
          </w:p>
        </w:tc>
      </w:tr>
      <w:tr w:rsidR="002473EC" w:rsidRPr="00E802EA" w:rsidTr="00023C71">
        <w:trPr>
          <w:gridBefore w:val="1"/>
          <w:wBefore w:w="6" w:type="dxa"/>
          <w:trHeight w:val="80"/>
        </w:trPr>
        <w:tc>
          <w:tcPr>
            <w:tcW w:w="790" w:type="dxa"/>
          </w:tcPr>
          <w:p w:rsidR="002473EC" w:rsidRDefault="002473EC" w:rsidP="002473EC">
            <w:r>
              <w:t>4618</w:t>
            </w:r>
          </w:p>
        </w:tc>
        <w:tc>
          <w:tcPr>
            <w:tcW w:w="1369" w:type="dxa"/>
          </w:tcPr>
          <w:p w:rsidR="002473EC" w:rsidRDefault="002473EC" w:rsidP="002473EC">
            <w:r>
              <w:t>30.07.2018</w:t>
            </w:r>
          </w:p>
        </w:tc>
        <w:tc>
          <w:tcPr>
            <w:tcW w:w="2159" w:type="dxa"/>
          </w:tcPr>
          <w:p w:rsidR="002473EC" w:rsidRPr="006914D4" w:rsidRDefault="002473EC" w:rsidP="002473EC">
            <w:r w:rsidRPr="00F626E6">
              <w:t>Министерств</w:t>
            </w:r>
            <w:r>
              <w:t>о</w:t>
            </w:r>
            <w:r w:rsidRPr="00F626E6">
              <w:t xml:space="preserve"> финансов  Чувашской Республики</w:t>
            </w:r>
          </w:p>
        </w:tc>
        <w:tc>
          <w:tcPr>
            <w:tcW w:w="3135" w:type="dxa"/>
          </w:tcPr>
          <w:p w:rsidR="002473EC" w:rsidRPr="009D073E" w:rsidRDefault="002473EC" w:rsidP="002473EC">
            <w:pPr>
              <w:jc w:val="both"/>
              <w:outlineLvl w:val="0"/>
            </w:pPr>
            <w:r w:rsidRPr="00F626E6">
              <w:t>приказ</w:t>
            </w:r>
            <w:r>
              <w:t xml:space="preserve"> </w:t>
            </w:r>
            <w:r w:rsidRPr="00F626E6">
              <w:t>от 10 июля 2018 г. № 95/п «О внесении изменений в приказ Министерства финансов Чувашской Республики от 22 ноября 2010 г. № 136/п»</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0" w:history="1">
              <w:r w:rsidRPr="00280ABA">
                <w:rPr>
                  <w:rStyle w:val="af1"/>
                  <w:color w:val="000000" w:themeColor="text1"/>
                  <w:u w:val="none"/>
                </w:rPr>
                <w:t>www.pravo.gov.ru</w:t>
              </w:r>
            </w:hyperlink>
            <w:r w:rsidRPr="00280ABA">
              <w:rPr>
                <w:color w:val="000000" w:themeColor="text1"/>
              </w:rPr>
              <w:t>)</w:t>
            </w:r>
            <w:r>
              <w:rPr>
                <w:color w:val="000000" w:themeColor="text1"/>
              </w:rPr>
              <w:t xml:space="preserve"> 01.08</w:t>
            </w:r>
            <w:r w:rsidRPr="00280ABA">
              <w:rPr>
                <w:color w:val="000000" w:themeColor="text1"/>
              </w:rPr>
              <w:t>.2018</w:t>
            </w:r>
            <w:r>
              <w:rPr>
                <w:color w:val="000000" w:themeColor="text1"/>
              </w:rPr>
              <w:t>;</w:t>
            </w:r>
          </w:p>
          <w:p w:rsidR="002473EC" w:rsidRPr="00992A1B" w:rsidRDefault="002473EC" w:rsidP="002473EC">
            <w:pPr>
              <w:ind w:left="-108"/>
              <w:rPr>
                <w:b/>
                <w:color w:val="000000" w:themeColor="text1"/>
              </w:rPr>
            </w:pPr>
            <w:r>
              <w:t>Вести Чувашии № 30 (1601) от 3 августа 2018 г.</w:t>
            </w:r>
          </w:p>
        </w:tc>
        <w:tc>
          <w:tcPr>
            <w:tcW w:w="1276" w:type="dxa"/>
          </w:tcPr>
          <w:p w:rsidR="002473EC" w:rsidRPr="006914D4" w:rsidRDefault="005E430A" w:rsidP="002473EC">
            <w:pPr>
              <w:jc w:val="both"/>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E802EA" w:rsidTr="00023C71">
        <w:trPr>
          <w:gridBefore w:val="1"/>
          <w:wBefore w:w="6" w:type="dxa"/>
          <w:trHeight w:val="80"/>
        </w:trPr>
        <w:tc>
          <w:tcPr>
            <w:tcW w:w="790" w:type="dxa"/>
          </w:tcPr>
          <w:p w:rsidR="002473EC" w:rsidRDefault="002473EC" w:rsidP="002473EC">
            <w:r>
              <w:t>4619</w:t>
            </w:r>
          </w:p>
        </w:tc>
        <w:tc>
          <w:tcPr>
            <w:tcW w:w="1369" w:type="dxa"/>
          </w:tcPr>
          <w:p w:rsidR="002473EC" w:rsidRDefault="002473EC" w:rsidP="002473EC">
            <w:r>
              <w:t>30.07.2018</w:t>
            </w:r>
          </w:p>
        </w:tc>
        <w:tc>
          <w:tcPr>
            <w:tcW w:w="2159" w:type="dxa"/>
          </w:tcPr>
          <w:p w:rsidR="002473EC" w:rsidRPr="006914D4" w:rsidRDefault="002473EC" w:rsidP="002473EC">
            <w:r w:rsidRPr="00F626E6">
              <w:t>Министерств</w:t>
            </w:r>
            <w:r>
              <w:t>о</w:t>
            </w:r>
            <w:r w:rsidRPr="00F626E6">
              <w:t xml:space="preserve"> финансов  Чувашской Республики</w:t>
            </w:r>
          </w:p>
        </w:tc>
        <w:tc>
          <w:tcPr>
            <w:tcW w:w="3135" w:type="dxa"/>
          </w:tcPr>
          <w:p w:rsidR="002473EC" w:rsidRPr="009D073E" w:rsidRDefault="002473EC" w:rsidP="002473EC">
            <w:pPr>
              <w:ind w:right="34"/>
              <w:jc w:val="both"/>
              <w:outlineLvl w:val="0"/>
            </w:pPr>
            <w:r>
              <w:t>приказ</w:t>
            </w:r>
            <w:r w:rsidRPr="00F626E6">
              <w:t xml:space="preserve"> от 10 июля 2018 г. № 96/п «О внесении изменений в приказ Министерства финансов Чувашской Республики от 3 мая 2011 г. № 53/п»</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1" w:history="1">
              <w:r w:rsidRPr="00280ABA">
                <w:rPr>
                  <w:rStyle w:val="af1"/>
                  <w:color w:val="000000" w:themeColor="text1"/>
                  <w:u w:val="none"/>
                </w:rPr>
                <w:t>www.pravo.gov.ru</w:t>
              </w:r>
            </w:hyperlink>
            <w:r w:rsidRPr="00280ABA">
              <w:rPr>
                <w:color w:val="000000" w:themeColor="text1"/>
              </w:rPr>
              <w:t>)</w:t>
            </w:r>
            <w:r>
              <w:rPr>
                <w:color w:val="000000" w:themeColor="text1"/>
              </w:rPr>
              <w:t xml:space="preserve"> 01.08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5E430A" w:rsidP="002473EC">
            <w:pPr>
              <w:jc w:val="both"/>
            </w:pPr>
            <w:r w:rsidRPr="002C6B67">
              <w:rPr>
                <w:i/>
                <w:iCs/>
                <w:color w:val="FF0000"/>
              </w:rPr>
              <w:t xml:space="preserve">Признан утратившим силу </w:t>
            </w:r>
            <w:r w:rsidRPr="002C6B67">
              <w:rPr>
                <w:i/>
                <w:iCs/>
              </w:rPr>
              <w:t>приказом от</w:t>
            </w:r>
            <w:r>
              <w:rPr>
                <w:i/>
                <w:iCs/>
              </w:rPr>
              <w:t xml:space="preserve"> 18 марта 2022 г. № 37/п (рег. № 7600 от 11 марта 2022 г.)</w:t>
            </w:r>
          </w:p>
        </w:tc>
      </w:tr>
      <w:tr w:rsidR="002473EC" w:rsidRPr="00E802EA" w:rsidTr="00023C71">
        <w:trPr>
          <w:gridBefore w:val="1"/>
          <w:wBefore w:w="6" w:type="dxa"/>
          <w:trHeight w:val="80"/>
        </w:trPr>
        <w:tc>
          <w:tcPr>
            <w:tcW w:w="790" w:type="dxa"/>
          </w:tcPr>
          <w:p w:rsidR="002473EC" w:rsidRDefault="002473EC" w:rsidP="002473EC">
            <w:r>
              <w:t>4620</w:t>
            </w:r>
          </w:p>
        </w:tc>
        <w:tc>
          <w:tcPr>
            <w:tcW w:w="1369" w:type="dxa"/>
          </w:tcPr>
          <w:p w:rsidR="002473EC" w:rsidRDefault="002473EC" w:rsidP="002473EC">
            <w:r>
              <w:t>30.07.2018</w:t>
            </w:r>
          </w:p>
        </w:tc>
        <w:tc>
          <w:tcPr>
            <w:tcW w:w="2159" w:type="dxa"/>
          </w:tcPr>
          <w:p w:rsidR="002473EC" w:rsidRPr="006914D4" w:rsidRDefault="002473EC" w:rsidP="002473EC">
            <w:r w:rsidRPr="006914D4">
              <w:t>Министерство экономического развития, промышленности и торговли Чувашской Республики</w:t>
            </w:r>
          </w:p>
        </w:tc>
        <w:tc>
          <w:tcPr>
            <w:tcW w:w="3135" w:type="dxa"/>
          </w:tcPr>
          <w:p w:rsidR="002473EC" w:rsidRPr="009D073E" w:rsidRDefault="002473EC" w:rsidP="002473EC">
            <w:pPr>
              <w:ind w:right="34"/>
              <w:jc w:val="both"/>
              <w:outlineLvl w:val="0"/>
            </w:pPr>
            <w:r>
              <w:t xml:space="preserve">приказ </w:t>
            </w:r>
            <w:r w:rsidRPr="006914D4">
              <w:t>от 17 июля 2018 г. № 153 «Об утверждении Порядка проведения отбора предприятий – участников приоритетной программы «Повышение производительности труда и поддержка занятости» основного направления стратегического развития Чувашской Республики «Производительность труда»</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2" w:history="1">
              <w:r w:rsidRPr="00280ABA">
                <w:rPr>
                  <w:rStyle w:val="af1"/>
                  <w:color w:val="000000" w:themeColor="text1"/>
                  <w:u w:val="none"/>
                </w:rPr>
                <w:t>www.pravo.gov.ru</w:t>
              </w:r>
            </w:hyperlink>
            <w:r w:rsidRPr="00280ABA">
              <w:rPr>
                <w:color w:val="000000" w:themeColor="text1"/>
              </w:rPr>
              <w:t>)</w:t>
            </w:r>
            <w:r>
              <w:rPr>
                <w:color w:val="000000" w:themeColor="text1"/>
              </w:rPr>
              <w:t xml:space="preserve"> 30</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4621</w:t>
            </w:r>
          </w:p>
        </w:tc>
        <w:tc>
          <w:tcPr>
            <w:tcW w:w="1369" w:type="dxa"/>
          </w:tcPr>
          <w:p w:rsidR="002473EC" w:rsidRDefault="002473EC" w:rsidP="002473EC">
            <w:r>
              <w:t>30.07.2018</w:t>
            </w:r>
          </w:p>
        </w:tc>
        <w:tc>
          <w:tcPr>
            <w:tcW w:w="2159" w:type="dxa"/>
          </w:tcPr>
          <w:p w:rsidR="002473EC" w:rsidRPr="0032012A" w:rsidRDefault="002473EC" w:rsidP="002473EC">
            <w:r w:rsidRPr="0032012A">
              <w:t>Министерство транспорта и дорожного хозяйства Чувашской Республики</w:t>
            </w:r>
          </w:p>
        </w:tc>
        <w:tc>
          <w:tcPr>
            <w:tcW w:w="3135" w:type="dxa"/>
          </w:tcPr>
          <w:p w:rsidR="002473EC" w:rsidRPr="0032012A" w:rsidRDefault="002473EC" w:rsidP="002473EC">
            <w:pPr>
              <w:ind w:right="34"/>
              <w:jc w:val="both"/>
              <w:outlineLvl w:val="0"/>
            </w:pPr>
            <w:r w:rsidRPr="0032012A">
              <w:t>приказ от 9 июля 2018 г. № 02-03/111 «О внесении изменений в приказ Министерства транспорта и дорожного хозяйства Чувашской Республики от 9 ноября 2016 г. № 02-03/186»</w:t>
            </w:r>
          </w:p>
        </w:tc>
        <w:tc>
          <w:tcPr>
            <w:tcW w:w="1701" w:type="dxa"/>
          </w:tcPr>
          <w:p w:rsidR="002473EC" w:rsidRDefault="002473EC" w:rsidP="002473EC">
            <w:pPr>
              <w:ind w:left="-108"/>
              <w:rPr>
                <w:color w:val="000000" w:themeColor="text1"/>
              </w:rPr>
            </w:pPr>
            <w:r w:rsidRPr="00621C2D">
              <w:rPr>
                <w:color w:val="000000" w:themeColor="text1"/>
              </w:rPr>
              <w:t>Официальный интернет-портал правовой информации (</w:t>
            </w:r>
            <w:hyperlink r:id="rId83" w:history="1">
              <w:r w:rsidRPr="00621C2D">
                <w:rPr>
                  <w:rStyle w:val="af1"/>
                  <w:color w:val="000000" w:themeColor="text1"/>
                  <w:u w:val="none"/>
                </w:rPr>
                <w:t>www.pravo.gov.ru</w:t>
              </w:r>
            </w:hyperlink>
            <w:r w:rsidRPr="00621C2D">
              <w:rPr>
                <w:color w:val="000000" w:themeColor="text1"/>
              </w:rPr>
              <w:t>) 01.08.2018</w:t>
            </w:r>
            <w:r>
              <w:rPr>
                <w:color w:val="000000" w:themeColor="text1"/>
              </w:rPr>
              <w:t>;</w:t>
            </w:r>
          </w:p>
          <w:p w:rsidR="002473EC" w:rsidRDefault="002473EC" w:rsidP="002473EC">
            <w:pPr>
              <w:ind w:left="-108"/>
            </w:pPr>
            <w:r>
              <w:t>Вести Чувашии № 30 (1601) от 3 августа 2018 г.</w:t>
            </w:r>
          </w:p>
        </w:tc>
        <w:tc>
          <w:tcPr>
            <w:tcW w:w="1276" w:type="dxa"/>
          </w:tcPr>
          <w:p w:rsidR="002473EC" w:rsidRPr="00CF709C" w:rsidRDefault="00CF709C" w:rsidP="002473EC">
            <w:pPr>
              <w:jc w:val="both"/>
              <w:rPr>
                <w:i/>
                <w:iCs/>
              </w:rPr>
            </w:pPr>
            <w:r w:rsidRPr="006639AC">
              <w:rPr>
                <w:i/>
                <w:iCs/>
                <w:color w:val="FF0000"/>
              </w:rPr>
              <w:t xml:space="preserve">Признан утратившим силу </w:t>
            </w:r>
            <w:r>
              <w:rPr>
                <w:i/>
                <w:iCs/>
              </w:rPr>
              <w:t>приказом от 3 ноября 2020 г. № 02-03</w:t>
            </w:r>
            <w:r w:rsidRPr="00CF709C">
              <w:rPr>
                <w:i/>
                <w:iCs/>
              </w:rPr>
              <w:t>/</w:t>
            </w:r>
            <w:r>
              <w:rPr>
                <w:i/>
                <w:iCs/>
              </w:rPr>
              <w:t>213 (рег. № 6380 от 5 ноября 2020 г.)</w:t>
            </w:r>
          </w:p>
        </w:tc>
      </w:tr>
      <w:tr w:rsidR="002473EC" w:rsidRPr="00E802EA" w:rsidTr="00023C71">
        <w:trPr>
          <w:gridBefore w:val="1"/>
          <w:wBefore w:w="6" w:type="dxa"/>
          <w:trHeight w:val="80"/>
        </w:trPr>
        <w:tc>
          <w:tcPr>
            <w:tcW w:w="790" w:type="dxa"/>
          </w:tcPr>
          <w:p w:rsidR="002473EC" w:rsidRDefault="002473EC" w:rsidP="002473EC">
            <w:r>
              <w:t>4622</w:t>
            </w:r>
          </w:p>
        </w:tc>
        <w:tc>
          <w:tcPr>
            <w:tcW w:w="1369" w:type="dxa"/>
          </w:tcPr>
          <w:p w:rsidR="002473EC" w:rsidRDefault="002473EC" w:rsidP="002473EC">
            <w:r>
              <w:t>30.07.2018</w:t>
            </w:r>
          </w:p>
        </w:tc>
        <w:tc>
          <w:tcPr>
            <w:tcW w:w="2159" w:type="dxa"/>
          </w:tcPr>
          <w:p w:rsidR="002473EC" w:rsidRPr="0032012A" w:rsidRDefault="002473EC" w:rsidP="002473EC">
            <w:r w:rsidRPr="0032012A">
              <w:t>Государственный комитет Чувашской Республики по делам гражданской обороны и чрезвычайным ситуациям</w:t>
            </w:r>
          </w:p>
        </w:tc>
        <w:tc>
          <w:tcPr>
            <w:tcW w:w="3135" w:type="dxa"/>
          </w:tcPr>
          <w:p w:rsidR="002473EC" w:rsidRPr="0032012A" w:rsidRDefault="002473EC" w:rsidP="002473EC">
            <w:pPr>
              <w:ind w:right="34"/>
              <w:jc w:val="both"/>
              <w:outlineLvl w:val="0"/>
            </w:pPr>
            <w:r w:rsidRPr="0032012A">
              <w:t>приказ от 11 июля 2018 г. № 116 «О внесении изменений в приказ Государственного комитета Чувашской Республики по делам гражданской обороны и чрезвычайным ситуациям от 22 августа 2017 г. № 111</w:t>
            </w:r>
            <w:r w:rsidRPr="0032012A">
              <w:rPr>
                <w:bCs/>
              </w:rPr>
              <w:t>»</w:t>
            </w:r>
          </w:p>
        </w:tc>
        <w:tc>
          <w:tcPr>
            <w:tcW w:w="1701" w:type="dxa"/>
          </w:tcPr>
          <w:p w:rsidR="002473EC" w:rsidRDefault="002473EC" w:rsidP="002473EC">
            <w:pPr>
              <w:ind w:left="-108"/>
              <w:rPr>
                <w:color w:val="000000" w:themeColor="text1"/>
              </w:rPr>
            </w:pPr>
            <w:r w:rsidRPr="00621C2D">
              <w:rPr>
                <w:color w:val="000000" w:themeColor="text1"/>
              </w:rPr>
              <w:t>Официальный интернет-портал правовой информации (</w:t>
            </w:r>
            <w:hyperlink r:id="rId84" w:history="1">
              <w:r w:rsidRPr="00621C2D">
                <w:rPr>
                  <w:rStyle w:val="af1"/>
                  <w:color w:val="000000" w:themeColor="text1"/>
                  <w:u w:val="none"/>
                </w:rPr>
                <w:t>www.pravo.gov.ru</w:t>
              </w:r>
            </w:hyperlink>
            <w:r w:rsidRPr="00621C2D">
              <w:rPr>
                <w:color w:val="000000" w:themeColor="text1"/>
              </w:rPr>
              <w:t>) 01.08.2018</w:t>
            </w:r>
            <w:r>
              <w:rPr>
                <w:color w:val="000000" w:themeColor="text1"/>
              </w:rPr>
              <w:t>;</w:t>
            </w:r>
          </w:p>
          <w:p w:rsidR="002473EC" w:rsidRDefault="002473EC" w:rsidP="002473EC">
            <w:pPr>
              <w:ind w:left="-108"/>
            </w:pPr>
            <w:r>
              <w:t>Вести Чувашии № 30 (1601) от 3 августа 2018 г.</w:t>
            </w:r>
          </w:p>
        </w:tc>
        <w:tc>
          <w:tcPr>
            <w:tcW w:w="1276" w:type="dxa"/>
          </w:tcPr>
          <w:p w:rsidR="002473EC" w:rsidRPr="003844C9" w:rsidRDefault="002473EC" w:rsidP="002473EC">
            <w:pPr>
              <w:jc w:val="both"/>
              <w:rPr>
                <w:i/>
                <w:iCs/>
              </w:rPr>
            </w:pPr>
            <w:r w:rsidRPr="002C6B67">
              <w:rPr>
                <w:i/>
                <w:iCs/>
                <w:color w:val="FF0000"/>
              </w:rPr>
              <w:t xml:space="preserve">Признан утратившим силу </w:t>
            </w:r>
            <w:r w:rsidRPr="002C6B67">
              <w:rPr>
                <w:i/>
                <w:iCs/>
              </w:rPr>
              <w:t>приказом</w:t>
            </w:r>
            <w:r>
              <w:rPr>
                <w:i/>
                <w:iCs/>
              </w:rPr>
              <w:t xml:space="preserve"> Министерства Чувашской Республики по делам гражданской обороны и чрезвычайным ситуациям</w:t>
            </w:r>
            <w:r w:rsidRPr="002C6B67">
              <w:rPr>
                <w:i/>
                <w:iCs/>
              </w:rPr>
              <w:t xml:space="preserve"> от </w:t>
            </w:r>
            <w:r>
              <w:rPr>
                <w:i/>
                <w:iCs/>
              </w:rPr>
              <w:t>20 августа</w:t>
            </w:r>
            <w:r w:rsidRPr="002C6B67">
              <w:rPr>
                <w:i/>
                <w:iCs/>
              </w:rPr>
              <w:t xml:space="preserve"> 201</w:t>
            </w:r>
            <w:r>
              <w:rPr>
                <w:i/>
                <w:iCs/>
              </w:rPr>
              <w:t>9 г. № 52</w:t>
            </w:r>
            <w:r w:rsidRPr="002C6B67">
              <w:rPr>
                <w:i/>
                <w:iCs/>
              </w:rPr>
              <w:t xml:space="preserve"> (рег. № </w:t>
            </w:r>
            <w:r>
              <w:rPr>
                <w:i/>
                <w:iCs/>
              </w:rPr>
              <w:t>5378</w:t>
            </w:r>
            <w:r w:rsidRPr="002C6B67">
              <w:rPr>
                <w:i/>
                <w:iCs/>
              </w:rPr>
              <w:t xml:space="preserve"> от </w:t>
            </w:r>
            <w:r>
              <w:rPr>
                <w:i/>
                <w:iCs/>
              </w:rPr>
              <w:t>12 сентября 2019</w:t>
            </w:r>
            <w:r w:rsidRPr="002C6B67">
              <w:rPr>
                <w:i/>
                <w:iCs/>
              </w:rPr>
              <w:t xml:space="preserve"> г.)</w:t>
            </w:r>
          </w:p>
        </w:tc>
      </w:tr>
      <w:tr w:rsidR="002473EC" w:rsidRPr="00E802EA" w:rsidTr="00023C71">
        <w:trPr>
          <w:gridBefore w:val="1"/>
          <w:wBefore w:w="6" w:type="dxa"/>
          <w:trHeight w:val="80"/>
        </w:trPr>
        <w:tc>
          <w:tcPr>
            <w:tcW w:w="790" w:type="dxa"/>
          </w:tcPr>
          <w:p w:rsidR="002473EC" w:rsidRDefault="002473EC" w:rsidP="002473EC">
            <w:r>
              <w:t>4623</w:t>
            </w:r>
          </w:p>
        </w:tc>
        <w:tc>
          <w:tcPr>
            <w:tcW w:w="1369" w:type="dxa"/>
          </w:tcPr>
          <w:p w:rsidR="002473EC" w:rsidRDefault="002473EC" w:rsidP="002473EC">
            <w:r>
              <w:t>30.07.2018</w:t>
            </w:r>
          </w:p>
        </w:tc>
        <w:tc>
          <w:tcPr>
            <w:tcW w:w="2159" w:type="dxa"/>
          </w:tcPr>
          <w:p w:rsidR="002473EC" w:rsidRPr="0032012A" w:rsidRDefault="002473EC" w:rsidP="002473EC">
            <w:r w:rsidRPr="0032012A">
              <w:rPr>
                <w:color w:val="000000"/>
              </w:rPr>
              <w:t>Министерство здравоохранения Чувашской Республики</w:t>
            </w:r>
          </w:p>
        </w:tc>
        <w:tc>
          <w:tcPr>
            <w:tcW w:w="3135" w:type="dxa"/>
          </w:tcPr>
          <w:p w:rsidR="002473EC" w:rsidRPr="0032012A" w:rsidRDefault="002473EC" w:rsidP="002473EC">
            <w:pPr>
              <w:ind w:right="34"/>
              <w:jc w:val="both"/>
              <w:outlineLvl w:val="0"/>
            </w:pPr>
            <w:r w:rsidRPr="0032012A">
              <w:t>приказ от 12 июля 2018 г. № 848</w:t>
            </w:r>
            <w:r w:rsidRPr="0032012A">
              <w:rPr>
                <w:b/>
              </w:rPr>
              <w:t xml:space="preserve"> «</w:t>
            </w:r>
            <w:r w:rsidRPr="0032012A">
              <w:rPr>
                <w:rStyle w:val="4"/>
                <w:rFonts w:eastAsia="Calibri"/>
                <w:b w:val="0"/>
                <w:sz w:val="24"/>
                <w:szCs w:val="24"/>
              </w:rPr>
              <w:t>Об утверждении Положения о комиссии по оценке выполнения целевых показателей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и премированию их руководителей</w:t>
            </w:r>
            <w:r w:rsidRPr="0032012A">
              <w:rPr>
                <w:bCs/>
              </w:rPr>
              <w:t>»</w:t>
            </w:r>
          </w:p>
        </w:tc>
        <w:tc>
          <w:tcPr>
            <w:tcW w:w="1701" w:type="dxa"/>
          </w:tcPr>
          <w:p w:rsidR="002473EC" w:rsidRDefault="002473EC" w:rsidP="002473EC">
            <w:pPr>
              <w:ind w:left="-108"/>
              <w:rPr>
                <w:color w:val="000000" w:themeColor="text1"/>
              </w:rPr>
            </w:pPr>
            <w:r w:rsidRPr="00621C2D">
              <w:rPr>
                <w:color w:val="000000" w:themeColor="text1"/>
              </w:rPr>
              <w:t>Официальный интернет-портал правовой информации (</w:t>
            </w:r>
            <w:hyperlink r:id="rId85" w:history="1">
              <w:r w:rsidRPr="00621C2D">
                <w:rPr>
                  <w:rStyle w:val="af1"/>
                  <w:color w:val="000000" w:themeColor="text1"/>
                  <w:u w:val="none"/>
                </w:rPr>
                <w:t>www.pravo.gov.ru</w:t>
              </w:r>
            </w:hyperlink>
            <w:r w:rsidRPr="00621C2D">
              <w:rPr>
                <w:color w:val="000000" w:themeColor="text1"/>
              </w:rPr>
              <w:t>) 01.08.2018</w:t>
            </w:r>
            <w:r>
              <w:rPr>
                <w:color w:val="000000" w:themeColor="text1"/>
              </w:rPr>
              <w:t>;</w:t>
            </w:r>
          </w:p>
          <w:p w:rsidR="002473EC"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4624</w:t>
            </w:r>
          </w:p>
        </w:tc>
        <w:tc>
          <w:tcPr>
            <w:tcW w:w="1369" w:type="dxa"/>
          </w:tcPr>
          <w:p w:rsidR="002473EC" w:rsidRDefault="002473EC" w:rsidP="002473EC">
            <w:r>
              <w:t>30.07.2018</w:t>
            </w:r>
          </w:p>
        </w:tc>
        <w:tc>
          <w:tcPr>
            <w:tcW w:w="2159" w:type="dxa"/>
          </w:tcPr>
          <w:p w:rsidR="002473EC" w:rsidRPr="0032012A" w:rsidRDefault="002473EC" w:rsidP="002473EC">
            <w:pPr>
              <w:rPr>
                <w:color w:val="000000"/>
              </w:rPr>
            </w:pPr>
            <w:r>
              <w:rPr>
                <w:color w:val="000000"/>
              </w:rPr>
              <w:t>Министерство цифрового развития, информационной политики и массовых коммуникаций Чувашской Республики</w:t>
            </w:r>
          </w:p>
        </w:tc>
        <w:tc>
          <w:tcPr>
            <w:tcW w:w="3135" w:type="dxa"/>
          </w:tcPr>
          <w:p w:rsidR="002473EC" w:rsidRPr="0032012A" w:rsidRDefault="002473EC" w:rsidP="002473EC">
            <w:pPr>
              <w:ind w:right="34"/>
              <w:jc w:val="both"/>
              <w:outlineLvl w:val="0"/>
            </w:pPr>
            <w:r>
              <w:t xml:space="preserve">приказ </w:t>
            </w:r>
            <w:r w:rsidRPr="00F04FE8">
              <w:t>от 17 июля 2018 г. № 30 «Об утверждении Положения о конкурсной комиссии по подведению итогов республиканского конкурса среди журналистов на лучшее освещение темы противодействия идеологии терроризма и экстремизма, гармонизации межнациональных отношений в средствах массовой информации «Чувашия против террора»</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6" w:history="1">
              <w:r w:rsidRPr="00280ABA">
                <w:rPr>
                  <w:rStyle w:val="af1"/>
                  <w:color w:val="000000" w:themeColor="text1"/>
                  <w:u w:val="none"/>
                </w:rPr>
                <w:t>www.pravo.gov.ru</w:t>
              </w:r>
            </w:hyperlink>
            <w:r w:rsidRPr="00280ABA">
              <w:rPr>
                <w:color w:val="000000" w:themeColor="text1"/>
              </w:rPr>
              <w:t>)</w:t>
            </w:r>
            <w:r>
              <w:rPr>
                <w:color w:val="000000" w:themeColor="text1"/>
              </w:rPr>
              <w:t xml:space="preserve"> 31</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Default="002473EC" w:rsidP="002473EC">
            <w:pPr>
              <w:jc w:val="both"/>
              <w:rPr>
                <w:i/>
                <w:iCs/>
              </w:rPr>
            </w:pPr>
            <w:r>
              <w:rPr>
                <w:i/>
                <w:iCs/>
              </w:rPr>
              <w:t>действующий</w:t>
            </w:r>
          </w:p>
          <w:p w:rsidR="002473EC" w:rsidRPr="006914D4" w:rsidRDefault="002473EC" w:rsidP="002473EC">
            <w:pPr>
              <w:jc w:val="both"/>
            </w:pPr>
            <w:r>
              <w:rPr>
                <w:i/>
                <w:iCs/>
              </w:rPr>
              <w:t>Внесены изменения приказом от 5 сентября 2019 г. № 197 (рег. № 5417 от 4 октября 2019 г.)</w:t>
            </w:r>
            <w:r w:rsidR="00A2548D">
              <w:rPr>
                <w:i/>
                <w:iCs/>
              </w:rPr>
              <w:t>; от 14 мая 2020 г. № 86 (рег. № 6010 от 3 июня 2020 г.)</w:t>
            </w:r>
          </w:p>
        </w:tc>
      </w:tr>
      <w:tr w:rsidR="002473EC" w:rsidRPr="00E802EA" w:rsidTr="00023C71">
        <w:trPr>
          <w:gridBefore w:val="1"/>
          <w:wBefore w:w="6" w:type="dxa"/>
          <w:trHeight w:val="80"/>
        </w:trPr>
        <w:tc>
          <w:tcPr>
            <w:tcW w:w="790" w:type="dxa"/>
          </w:tcPr>
          <w:p w:rsidR="002473EC" w:rsidRDefault="002473EC" w:rsidP="002473EC">
            <w:r>
              <w:t>4625</w:t>
            </w:r>
          </w:p>
        </w:tc>
        <w:tc>
          <w:tcPr>
            <w:tcW w:w="1369" w:type="dxa"/>
          </w:tcPr>
          <w:p w:rsidR="002473EC" w:rsidRDefault="002473EC" w:rsidP="002473EC">
            <w:r>
              <w:t>30.07.2018</w:t>
            </w:r>
          </w:p>
        </w:tc>
        <w:tc>
          <w:tcPr>
            <w:tcW w:w="2159" w:type="dxa"/>
          </w:tcPr>
          <w:p w:rsidR="002473EC" w:rsidRPr="0032012A" w:rsidRDefault="002473EC" w:rsidP="002473EC">
            <w:pPr>
              <w:rPr>
                <w:color w:val="000000"/>
              </w:rPr>
            </w:pPr>
            <w:r>
              <w:rPr>
                <w:color w:val="000000"/>
              </w:rPr>
              <w:t>Министерство образования и молодежной политики Чувашской Республики</w:t>
            </w:r>
          </w:p>
        </w:tc>
        <w:tc>
          <w:tcPr>
            <w:tcW w:w="3135" w:type="dxa"/>
          </w:tcPr>
          <w:p w:rsidR="002473EC" w:rsidRPr="0032012A" w:rsidRDefault="002473EC" w:rsidP="002473EC">
            <w:pPr>
              <w:ind w:right="34"/>
              <w:jc w:val="both"/>
              <w:outlineLvl w:val="0"/>
            </w:pPr>
            <w:r>
              <w:t xml:space="preserve">приказ </w:t>
            </w:r>
            <w:r w:rsidRPr="0097308C">
              <w:t>от 26 июля 2018 г. № 1234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7" w:history="1">
              <w:r w:rsidRPr="00280ABA">
                <w:rPr>
                  <w:rStyle w:val="af1"/>
                  <w:color w:val="000000" w:themeColor="text1"/>
                  <w:u w:val="none"/>
                </w:rPr>
                <w:t>www.pravo.gov.ru</w:t>
              </w:r>
            </w:hyperlink>
            <w:r w:rsidRPr="00280ABA">
              <w:rPr>
                <w:color w:val="000000" w:themeColor="text1"/>
              </w:rPr>
              <w:t>)</w:t>
            </w:r>
            <w:r>
              <w:rPr>
                <w:color w:val="000000" w:themeColor="text1"/>
              </w:rPr>
              <w:t xml:space="preserve"> 31</w:t>
            </w:r>
            <w:r w:rsidRPr="00280ABA">
              <w:rPr>
                <w:color w:val="000000" w:themeColor="text1"/>
              </w:rPr>
              <w:t>.07.2018</w:t>
            </w:r>
            <w:r>
              <w:rPr>
                <w:color w:val="000000" w:themeColor="text1"/>
              </w:rPr>
              <w:t>;</w:t>
            </w:r>
          </w:p>
          <w:p w:rsidR="002473EC" w:rsidRDefault="002473EC" w:rsidP="002473EC">
            <w:pPr>
              <w:ind w:left="-108"/>
              <w:rPr>
                <w:color w:val="000000" w:themeColor="text1"/>
              </w:rPr>
            </w:pPr>
            <w:r>
              <w:t>Вести Чувашии № 30 (1601) от 3 августа 2018 г.</w:t>
            </w:r>
          </w:p>
          <w:p w:rsidR="002473EC" w:rsidRPr="003D42BE" w:rsidRDefault="002473EC" w:rsidP="002473EC">
            <w:pPr>
              <w:ind w:left="-108"/>
            </w:pPr>
          </w:p>
        </w:tc>
        <w:tc>
          <w:tcPr>
            <w:tcW w:w="1276" w:type="dxa"/>
          </w:tcPr>
          <w:p w:rsidR="002473EC" w:rsidRPr="006914D4" w:rsidRDefault="00E12E42" w:rsidP="002473EC">
            <w:pPr>
              <w:jc w:val="both"/>
            </w:pPr>
            <w:r>
              <w:rPr>
                <w:i/>
                <w:color w:val="FF0000"/>
              </w:rPr>
              <w:t xml:space="preserve">признан утратившим силу </w:t>
            </w:r>
            <w:r>
              <w:rPr>
                <w:i/>
              </w:rPr>
              <w:t>приказом от 8 декабря 2021 г. № 1540 (рег. № 7414 от 28 декабря 2021 г.)</w:t>
            </w:r>
          </w:p>
        </w:tc>
      </w:tr>
      <w:tr w:rsidR="002473EC" w:rsidRPr="00E802EA" w:rsidTr="00023C71">
        <w:trPr>
          <w:gridBefore w:val="1"/>
          <w:wBefore w:w="6" w:type="dxa"/>
          <w:trHeight w:val="80"/>
        </w:trPr>
        <w:tc>
          <w:tcPr>
            <w:tcW w:w="790" w:type="dxa"/>
          </w:tcPr>
          <w:p w:rsidR="002473EC" w:rsidRDefault="002473EC" w:rsidP="002473EC">
            <w:r>
              <w:t>4626</w:t>
            </w:r>
          </w:p>
        </w:tc>
        <w:tc>
          <w:tcPr>
            <w:tcW w:w="1369" w:type="dxa"/>
          </w:tcPr>
          <w:p w:rsidR="002473EC" w:rsidRDefault="002473EC" w:rsidP="002473EC">
            <w:r>
              <w:t>31.07.2018</w:t>
            </w:r>
          </w:p>
        </w:tc>
        <w:tc>
          <w:tcPr>
            <w:tcW w:w="2159" w:type="dxa"/>
          </w:tcPr>
          <w:p w:rsidR="002473EC" w:rsidRPr="0032012A" w:rsidRDefault="002473EC" w:rsidP="002473EC">
            <w:pPr>
              <w:rPr>
                <w:color w:val="000000"/>
              </w:rPr>
            </w:pPr>
            <w:r>
              <w:rPr>
                <w:color w:val="000000"/>
              </w:rPr>
              <w:t>Государственная служба Чувашской Республики по конкурентной политике и тарифам</w:t>
            </w:r>
          </w:p>
        </w:tc>
        <w:tc>
          <w:tcPr>
            <w:tcW w:w="3135" w:type="dxa"/>
          </w:tcPr>
          <w:p w:rsidR="002473EC" w:rsidRPr="0032012A" w:rsidRDefault="002473EC" w:rsidP="002473EC">
            <w:pPr>
              <w:ind w:right="34"/>
              <w:jc w:val="both"/>
              <w:outlineLvl w:val="0"/>
            </w:pPr>
            <w:r>
              <w:t>приказ от 9 июля 2018 г. № 01/06-697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8" w:history="1">
              <w:r w:rsidRPr="00280ABA">
                <w:rPr>
                  <w:rStyle w:val="af1"/>
                  <w:color w:val="000000" w:themeColor="text1"/>
                  <w:u w:val="none"/>
                </w:rPr>
                <w:t>www.pravo.gov.ru</w:t>
              </w:r>
            </w:hyperlink>
            <w:r w:rsidRPr="00280ABA">
              <w:rPr>
                <w:color w:val="000000" w:themeColor="text1"/>
              </w:rPr>
              <w:t>)</w:t>
            </w:r>
            <w:r>
              <w:rPr>
                <w:color w:val="000000" w:themeColor="text1"/>
              </w:rPr>
              <w:t xml:space="preserve"> 31</w:t>
            </w:r>
            <w:r w:rsidRPr="00280ABA">
              <w:rPr>
                <w:color w:val="000000" w:themeColor="text1"/>
              </w:rPr>
              <w:t>.07.2018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4627</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Pr>
                <w:color w:val="000000"/>
              </w:rPr>
              <w:t>Министерство образования и молодежной политики Чувашской Республики</w:t>
            </w:r>
          </w:p>
        </w:tc>
        <w:tc>
          <w:tcPr>
            <w:tcW w:w="3135" w:type="dxa"/>
          </w:tcPr>
          <w:p w:rsidR="002473EC" w:rsidRPr="0032012A" w:rsidRDefault="002473EC" w:rsidP="002473EC">
            <w:pPr>
              <w:ind w:right="34"/>
              <w:jc w:val="both"/>
              <w:outlineLvl w:val="0"/>
            </w:pPr>
            <w:r>
              <w:t xml:space="preserve">приказ </w:t>
            </w:r>
            <w:r w:rsidRPr="00847F9B">
              <w:t>от 12 июля 2018 г. № 1142 «Об Общественном совете по проведению независимой оценки качества условий осуществления образовательной деятельности организациями, осуществляющими образовательную деятельность, при Министерстве образования и молодежной политики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89" w:history="1">
              <w:r w:rsidRPr="00280ABA">
                <w:rPr>
                  <w:rStyle w:val="af1"/>
                  <w:color w:val="000000" w:themeColor="text1"/>
                  <w:u w:val="none"/>
                </w:rPr>
                <w:t>www.pravo.gov.ru</w:t>
              </w:r>
            </w:hyperlink>
            <w:r w:rsidRPr="00280ABA">
              <w:rPr>
                <w:color w:val="000000" w:themeColor="text1"/>
              </w:rPr>
              <w:t>)</w:t>
            </w:r>
            <w:r>
              <w:rPr>
                <w:color w:val="000000" w:themeColor="text1"/>
              </w:rPr>
              <w:t xml:space="preserve"> 02.08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4628</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Pr>
                <w:color w:val="000000"/>
              </w:rPr>
              <w:t>Министерство здравоохранения Чувашской Республики</w:t>
            </w:r>
          </w:p>
        </w:tc>
        <w:tc>
          <w:tcPr>
            <w:tcW w:w="3135" w:type="dxa"/>
          </w:tcPr>
          <w:p w:rsidR="002473EC" w:rsidRPr="0032012A" w:rsidRDefault="002473EC" w:rsidP="002473EC">
            <w:pPr>
              <w:ind w:right="34"/>
              <w:jc w:val="both"/>
              <w:outlineLvl w:val="0"/>
            </w:pPr>
            <w:r>
              <w:t>приказ от 25 июля 2018 г. № 913 «О внесении изменений в приказ Министерства здравоохранения Чувашской Республики от 26 января 2016 г. № 100»</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0" w:history="1">
              <w:r w:rsidRPr="00280ABA">
                <w:rPr>
                  <w:rStyle w:val="af1"/>
                  <w:color w:val="000000" w:themeColor="text1"/>
                  <w:u w:val="none"/>
                </w:rPr>
                <w:t>www.pravo.gov.ru</w:t>
              </w:r>
            </w:hyperlink>
            <w:r w:rsidRPr="00280ABA">
              <w:rPr>
                <w:color w:val="000000" w:themeColor="text1"/>
              </w:rPr>
              <w:t>)</w:t>
            </w:r>
            <w:r>
              <w:rPr>
                <w:color w:val="000000" w:themeColor="text1"/>
              </w:rPr>
              <w:t xml:space="preserve"> 02.08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4629</w:t>
            </w:r>
          </w:p>
        </w:tc>
        <w:tc>
          <w:tcPr>
            <w:tcW w:w="1369" w:type="dxa"/>
          </w:tcPr>
          <w:p w:rsidR="002473EC" w:rsidRDefault="002473EC" w:rsidP="002473EC">
            <w:r>
              <w:t>01.08.2018</w:t>
            </w:r>
          </w:p>
        </w:tc>
        <w:tc>
          <w:tcPr>
            <w:tcW w:w="2159" w:type="dxa"/>
          </w:tcPr>
          <w:p w:rsidR="002473EC" w:rsidRPr="00F80D57" w:rsidRDefault="002473EC" w:rsidP="002473EC">
            <w:pPr>
              <w:rPr>
                <w:color w:val="000000"/>
              </w:rPr>
            </w:pPr>
            <w:r w:rsidRPr="00F80D57">
              <w:t>Министерство природных ресурсов и экологии Чувашской Республики</w:t>
            </w:r>
          </w:p>
        </w:tc>
        <w:tc>
          <w:tcPr>
            <w:tcW w:w="3135" w:type="dxa"/>
          </w:tcPr>
          <w:p w:rsidR="002473EC" w:rsidRPr="00F80D57" w:rsidRDefault="002473EC" w:rsidP="002473EC">
            <w:pPr>
              <w:ind w:right="34"/>
              <w:jc w:val="both"/>
              <w:outlineLvl w:val="0"/>
            </w:pPr>
            <w:r w:rsidRPr="00F80D57">
              <w:t>приказ от 26 июля 2018 г. № 656 «О внесении изменений в приказ Министерства природных ресурсов и экологии Чувашской Республики от 25 мая 2017 г. № 535»</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1"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p>
          <w:p w:rsidR="002473EC" w:rsidRPr="003D42BE" w:rsidRDefault="002473EC" w:rsidP="002473EC">
            <w:pPr>
              <w:ind w:left="-108"/>
            </w:pPr>
            <w:r>
              <w:t>Вести Чувашии № 30 (1601) от 3 августа 2018 г.</w:t>
            </w:r>
          </w:p>
        </w:tc>
        <w:tc>
          <w:tcPr>
            <w:tcW w:w="1276" w:type="dxa"/>
          </w:tcPr>
          <w:p w:rsidR="002473EC" w:rsidRPr="006914D4" w:rsidRDefault="009D65D5" w:rsidP="002473EC">
            <w:pPr>
              <w:jc w:val="both"/>
            </w:pPr>
            <w:r>
              <w:rPr>
                <w:i/>
                <w:iCs/>
                <w:color w:val="FF0000"/>
              </w:rPr>
              <w:t>признан утратившим силу приказом от 25 августа 2022 г. № 518 (рег. № 8024 от 29 сентября 2022 г.)</w:t>
            </w:r>
          </w:p>
        </w:tc>
      </w:tr>
      <w:tr w:rsidR="002473EC" w:rsidRPr="00E802EA" w:rsidTr="00023C71">
        <w:trPr>
          <w:gridBefore w:val="1"/>
          <w:wBefore w:w="6" w:type="dxa"/>
          <w:trHeight w:val="80"/>
        </w:trPr>
        <w:tc>
          <w:tcPr>
            <w:tcW w:w="790" w:type="dxa"/>
          </w:tcPr>
          <w:p w:rsidR="002473EC" w:rsidRDefault="002473EC" w:rsidP="002473EC">
            <w:r>
              <w:t>4630</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Pr>
                <w:color w:val="000000"/>
              </w:rPr>
              <w:t>Министерство экономического развития, промышленности и торговли Чувашской Республики</w:t>
            </w:r>
          </w:p>
        </w:tc>
        <w:tc>
          <w:tcPr>
            <w:tcW w:w="3135" w:type="dxa"/>
          </w:tcPr>
          <w:p w:rsidR="002473EC" w:rsidRPr="0032012A" w:rsidRDefault="002473EC" w:rsidP="002473EC">
            <w:pPr>
              <w:ind w:right="34"/>
              <w:jc w:val="both"/>
              <w:outlineLvl w:val="0"/>
            </w:pPr>
            <w:r>
              <w:t>приказ от 26 июля 2018 г. № 160 «О внесении изменения в приказ Министерства экономического развития, промышленности и торговли Чувашской Республики от 17 ноября 2010 г. № 185»</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2" w:history="1">
              <w:r w:rsidRPr="00280ABA">
                <w:rPr>
                  <w:rStyle w:val="af1"/>
                  <w:color w:val="000000" w:themeColor="text1"/>
                  <w:u w:val="none"/>
                </w:rPr>
                <w:t>www.pravo.gov.ru</w:t>
              </w:r>
            </w:hyperlink>
            <w:r w:rsidRPr="00280ABA">
              <w:rPr>
                <w:color w:val="000000" w:themeColor="text1"/>
              </w:rPr>
              <w:t>)</w:t>
            </w:r>
            <w:r>
              <w:rPr>
                <w:color w:val="000000" w:themeColor="text1"/>
              </w:rPr>
              <w:t xml:space="preserve"> 02.08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1 июня 2020 г. № 134 (рег. № 6080 от 22 июня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4631</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sidRPr="0053178D">
              <w:rPr>
                <w:color w:val="000000"/>
              </w:rPr>
              <w:t>Государственная служба Чувашской Республики по конкурентной политике и тарифам</w:t>
            </w:r>
          </w:p>
        </w:tc>
        <w:tc>
          <w:tcPr>
            <w:tcW w:w="3135" w:type="dxa"/>
          </w:tcPr>
          <w:p w:rsidR="002473EC" w:rsidRPr="0032012A" w:rsidRDefault="002473EC" w:rsidP="002473EC">
            <w:pPr>
              <w:ind w:right="34"/>
              <w:jc w:val="both"/>
              <w:outlineLvl w:val="0"/>
            </w:pPr>
            <w:r>
              <w:t xml:space="preserve">приказ </w:t>
            </w:r>
            <w:r w:rsidRPr="0053178D">
              <w:t>от 26 июля 2018 г. № 01/06-751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конкурентной политике и тарифам,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3"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Default="002473EC" w:rsidP="002473EC">
            <w:pPr>
              <w:jc w:val="both"/>
              <w:rPr>
                <w:i/>
                <w:iCs/>
              </w:rPr>
            </w:pPr>
            <w:r w:rsidRPr="001D269D">
              <w:rPr>
                <w:i/>
                <w:iCs/>
              </w:rPr>
              <w:t>действующий</w:t>
            </w:r>
          </w:p>
          <w:p w:rsidR="007C2C02" w:rsidRPr="007C2C02" w:rsidRDefault="007C2C02" w:rsidP="002473EC">
            <w:pPr>
              <w:jc w:val="both"/>
              <w:rPr>
                <w:i/>
              </w:rPr>
            </w:pPr>
            <w:r>
              <w:rPr>
                <w:i/>
              </w:rPr>
              <w:t xml:space="preserve">Внесены изменения приказом </w:t>
            </w:r>
            <w:r w:rsidRPr="007C2C02">
              <w:rPr>
                <w:i/>
              </w:rPr>
              <w:t>от 22 февраля 2022 г. № 01/06-19 (рег. № 7550 от 17 марта 2022 г.)</w:t>
            </w:r>
          </w:p>
        </w:tc>
      </w:tr>
      <w:tr w:rsidR="002473EC" w:rsidRPr="00E802EA" w:rsidTr="00023C71">
        <w:trPr>
          <w:gridBefore w:val="1"/>
          <w:wBefore w:w="6" w:type="dxa"/>
          <w:trHeight w:val="80"/>
        </w:trPr>
        <w:tc>
          <w:tcPr>
            <w:tcW w:w="790" w:type="dxa"/>
          </w:tcPr>
          <w:p w:rsidR="002473EC" w:rsidRDefault="002473EC" w:rsidP="002473EC">
            <w:r>
              <w:t>4632</w:t>
            </w:r>
          </w:p>
        </w:tc>
        <w:tc>
          <w:tcPr>
            <w:tcW w:w="1369" w:type="dxa"/>
          </w:tcPr>
          <w:p w:rsidR="002473EC" w:rsidRDefault="002473EC" w:rsidP="002473EC">
            <w:r>
              <w:t>01.08.2018</w:t>
            </w:r>
          </w:p>
        </w:tc>
        <w:tc>
          <w:tcPr>
            <w:tcW w:w="2159" w:type="dxa"/>
          </w:tcPr>
          <w:p w:rsidR="002473EC" w:rsidRPr="0032012A" w:rsidRDefault="002473EC" w:rsidP="002473EC">
            <w:pPr>
              <w:rPr>
                <w:color w:val="000000"/>
              </w:rPr>
            </w:pPr>
            <w:r w:rsidRPr="0053178D">
              <w:rPr>
                <w:color w:val="000000"/>
              </w:rPr>
              <w:t>Государственная служба Чувашской Республики по конкурентной политике и тарифам</w:t>
            </w:r>
          </w:p>
        </w:tc>
        <w:tc>
          <w:tcPr>
            <w:tcW w:w="3135" w:type="dxa"/>
          </w:tcPr>
          <w:p w:rsidR="002473EC" w:rsidRPr="0032012A" w:rsidRDefault="002473EC" w:rsidP="002473EC">
            <w:pPr>
              <w:ind w:right="34"/>
              <w:jc w:val="both"/>
              <w:outlineLvl w:val="0"/>
            </w:pPr>
            <w:r>
              <w:t xml:space="preserve">приказ </w:t>
            </w:r>
            <w:r w:rsidRPr="0053178D">
              <w:t>от 26 июля 2018 г. № 01/06-752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4"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53178D" w:rsidRDefault="002473EC" w:rsidP="002473EC">
            <w:pPr>
              <w:jc w:val="both"/>
              <w:rPr>
                <w:i/>
                <w:color w:val="FF0000"/>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4633</w:t>
            </w:r>
          </w:p>
        </w:tc>
        <w:tc>
          <w:tcPr>
            <w:tcW w:w="1369" w:type="dxa"/>
          </w:tcPr>
          <w:p w:rsidR="002473EC" w:rsidRDefault="002473EC" w:rsidP="002473EC">
            <w:r>
              <w:t>01.08.2018</w:t>
            </w:r>
          </w:p>
        </w:tc>
        <w:tc>
          <w:tcPr>
            <w:tcW w:w="2159" w:type="dxa"/>
          </w:tcPr>
          <w:p w:rsidR="002473EC" w:rsidRPr="00F80D57" w:rsidRDefault="002473EC" w:rsidP="002473EC">
            <w:pPr>
              <w:rPr>
                <w:color w:val="000000"/>
              </w:rPr>
            </w:pPr>
            <w:r w:rsidRPr="00F80D57">
              <w:t>Государственная служба Чувашской Республики по конкурентной политике и тарифам</w:t>
            </w:r>
          </w:p>
        </w:tc>
        <w:tc>
          <w:tcPr>
            <w:tcW w:w="3135" w:type="dxa"/>
          </w:tcPr>
          <w:p w:rsidR="002473EC" w:rsidRPr="00F80D57" w:rsidRDefault="002473EC" w:rsidP="002473EC">
            <w:pPr>
              <w:ind w:right="34"/>
              <w:jc w:val="both"/>
              <w:outlineLvl w:val="0"/>
            </w:pPr>
            <w:r w:rsidRPr="00F80D57">
              <w:t xml:space="preserve">постановление </w:t>
            </w:r>
            <w:r w:rsidRPr="00F80D57">
              <w:rPr>
                <w:color w:val="000000"/>
              </w:rPr>
              <w:t xml:space="preserve">от 31 июля 2018 г. № 33-14/т «О внесении изменения в постановление </w:t>
            </w:r>
            <w:r w:rsidRPr="00F80D57">
              <w:t>Государственной службы Чувашской Республики по конкурентной политике и тарифам</w:t>
            </w:r>
            <w:r w:rsidRPr="00F80D57">
              <w:rPr>
                <w:color w:val="000000"/>
              </w:rPr>
              <w:t xml:space="preserve"> от 23 января 2018 г. № 9-2/т</w:t>
            </w:r>
            <w:r w:rsidRPr="00F80D57">
              <w:t>»</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5"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p>
          <w:p w:rsidR="002473EC" w:rsidRPr="003D42BE" w:rsidRDefault="002473EC" w:rsidP="002473EC">
            <w:pPr>
              <w:ind w:left="-108"/>
            </w:pPr>
            <w:r>
              <w:t>Вести Чувашии № 30 (1601) от 3 августа 2018 г.</w:t>
            </w:r>
          </w:p>
        </w:tc>
        <w:tc>
          <w:tcPr>
            <w:tcW w:w="1276" w:type="dxa"/>
          </w:tcPr>
          <w:p w:rsidR="00007586"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4634</w:t>
            </w:r>
          </w:p>
        </w:tc>
        <w:tc>
          <w:tcPr>
            <w:tcW w:w="1369" w:type="dxa"/>
          </w:tcPr>
          <w:p w:rsidR="002473EC" w:rsidRDefault="002473EC" w:rsidP="002473EC">
            <w:r>
              <w:t>02.08.2018</w:t>
            </w:r>
          </w:p>
        </w:tc>
        <w:tc>
          <w:tcPr>
            <w:tcW w:w="2159" w:type="dxa"/>
          </w:tcPr>
          <w:p w:rsidR="002473EC" w:rsidRPr="00F80D57" w:rsidRDefault="002473EC" w:rsidP="002473EC">
            <w:r w:rsidRPr="00942BBB">
              <w:t>Государственная служба Чувашской Республики по конкурентной политике и тарифам</w:t>
            </w:r>
          </w:p>
        </w:tc>
        <w:tc>
          <w:tcPr>
            <w:tcW w:w="3135" w:type="dxa"/>
          </w:tcPr>
          <w:p w:rsidR="002473EC" w:rsidRPr="00F80D57" w:rsidRDefault="002473EC" w:rsidP="002473EC">
            <w:pPr>
              <w:ind w:right="34"/>
              <w:jc w:val="both"/>
              <w:outlineLvl w:val="0"/>
            </w:pPr>
            <w:r w:rsidRPr="00942BBB">
              <w:t>постановление от 31 июля 2018 г. № 32-14/п «О признании утратившим силу постановления Государственной службы Чувашской Республики по конкурентной политике и тарифам от 27 декабря 2011 г. № 58-20/п»</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6"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30 (1601) от 3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4635</w:t>
            </w:r>
          </w:p>
        </w:tc>
        <w:tc>
          <w:tcPr>
            <w:tcW w:w="1369" w:type="dxa"/>
          </w:tcPr>
          <w:p w:rsidR="002473EC" w:rsidRDefault="002473EC" w:rsidP="002473EC">
            <w:r>
              <w:t>02.08.2018</w:t>
            </w:r>
          </w:p>
        </w:tc>
        <w:tc>
          <w:tcPr>
            <w:tcW w:w="2159" w:type="dxa"/>
          </w:tcPr>
          <w:p w:rsidR="002473EC" w:rsidRPr="00F80D57" w:rsidRDefault="002473EC" w:rsidP="002473EC">
            <w:r>
              <w:t>Государственная ветеринарная служба Чувашской Республики</w:t>
            </w:r>
          </w:p>
        </w:tc>
        <w:tc>
          <w:tcPr>
            <w:tcW w:w="3135" w:type="dxa"/>
          </w:tcPr>
          <w:p w:rsidR="002473EC" w:rsidRPr="00F80D57" w:rsidRDefault="002473EC" w:rsidP="002473EC">
            <w:pPr>
              <w:ind w:right="34"/>
              <w:jc w:val="both"/>
              <w:outlineLvl w:val="0"/>
            </w:pPr>
            <w:r>
              <w:t xml:space="preserve">приказ </w:t>
            </w:r>
            <w:r w:rsidRPr="0051486C">
              <w:t>от 31 июля 2018 г. № 201 «Об установлении норматива расходов на отлов и содержание одного безнадзорного животного в Чувашской Республике»</w:t>
            </w:r>
          </w:p>
        </w:tc>
        <w:tc>
          <w:tcPr>
            <w:tcW w:w="1701" w:type="dxa"/>
          </w:tcPr>
          <w:p w:rsidR="002473EC" w:rsidRDefault="002473EC" w:rsidP="002473EC">
            <w:pPr>
              <w:ind w:left="-108"/>
              <w:rPr>
                <w:color w:val="000000" w:themeColor="text1"/>
              </w:rPr>
            </w:pPr>
            <w:r w:rsidRPr="005E77D4">
              <w:rPr>
                <w:color w:val="000000" w:themeColor="text1"/>
              </w:rPr>
              <w:t>Официальный интернет-портал правовой информации (</w:t>
            </w:r>
            <w:hyperlink r:id="rId97" w:history="1">
              <w:r w:rsidRPr="005E77D4">
                <w:rPr>
                  <w:rStyle w:val="af1"/>
                  <w:color w:val="000000" w:themeColor="text1"/>
                  <w:u w:val="none"/>
                </w:rPr>
                <w:t>www.pravo.gov.ru</w:t>
              </w:r>
            </w:hyperlink>
            <w:r w:rsidRPr="005E77D4">
              <w:rPr>
                <w:color w:val="000000" w:themeColor="text1"/>
              </w:rPr>
              <w:t>) 03.08.2018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Pr="006914D4" w:rsidRDefault="002473EC" w:rsidP="002473EC">
            <w:pPr>
              <w:jc w:val="both"/>
            </w:pPr>
            <w:r w:rsidRPr="002C6B67">
              <w:rPr>
                <w:i/>
                <w:iCs/>
                <w:color w:val="FF0000"/>
              </w:rPr>
              <w:t>Признан утратившим силу</w:t>
            </w:r>
            <w:r w:rsidRPr="002C6B67">
              <w:rPr>
                <w:i/>
                <w:iCs/>
              </w:rPr>
              <w:t xml:space="preserve"> приказом</w:t>
            </w:r>
            <w:r>
              <w:rPr>
                <w:i/>
                <w:iCs/>
              </w:rPr>
              <w:t xml:space="preserve"> от 31 марта 2020 г. № 123 (рег. № 5869 от 2 апреля 2020 г.)</w:t>
            </w:r>
          </w:p>
        </w:tc>
      </w:tr>
      <w:tr w:rsidR="002473EC" w:rsidRPr="00E802EA" w:rsidTr="00023C71">
        <w:trPr>
          <w:gridBefore w:val="1"/>
          <w:wBefore w:w="6" w:type="dxa"/>
          <w:trHeight w:val="80"/>
        </w:trPr>
        <w:tc>
          <w:tcPr>
            <w:tcW w:w="790" w:type="dxa"/>
          </w:tcPr>
          <w:p w:rsidR="002473EC" w:rsidRDefault="002473EC" w:rsidP="002473EC">
            <w:r>
              <w:t>4636</w:t>
            </w:r>
          </w:p>
        </w:tc>
        <w:tc>
          <w:tcPr>
            <w:tcW w:w="1369" w:type="dxa"/>
          </w:tcPr>
          <w:p w:rsidR="002473EC" w:rsidRDefault="002473EC" w:rsidP="002473EC">
            <w:r>
              <w:t>02.08.2018</w:t>
            </w:r>
          </w:p>
        </w:tc>
        <w:tc>
          <w:tcPr>
            <w:tcW w:w="2159" w:type="dxa"/>
          </w:tcPr>
          <w:p w:rsidR="002473EC" w:rsidRPr="00F80D57" w:rsidRDefault="002473EC" w:rsidP="002473EC">
            <w:r w:rsidRPr="00CC7C7E">
              <w:t>Министерств</w:t>
            </w:r>
            <w:r>
              <w:t>о</w:t>
            </w:r>
            <w:r w:rsidRPr="00CC7C7E">
              <w:t xml:space="preserve"> юстиции и имущественных отношений Чувашской Республики</w:t>
            </w:r>
          </w:p>
        </w:tc>
        <w:tc>
          <w:tcPr>
            <w:tcW w:w="3135" w:type="dxa"/>
          </w:tcPr>
          <w:p w:rsidR="002473EC" w:rsidRPr="00F80D57" w:rsidRDefault="002473EC" w:rsidP="002473EC">
            <w:pPr>
              <w:ind w:right="34"/>
              <w:jc w:val="both"/>
              <w:outlineLvl w:val="0"/>
            </w:pPr>
            <w:r>
              <w:t>приказ от 1 августа 2018 г. № 100-о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и имущественных отношений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5E77D4">
              <w:rPr>
                <w:color w:val="000000" w:themeColor="text1"/>
              </w:rPr>
              <w:t>Официальный интернет-портал правовой информации (</w:t>
            </w:r>
            <w:hyperlink r:id="rId98" w:history="1">
              <w:r w:rsidRPr="005E77D4">
                <w:rPr>
                  <w:rStyle w:val="af1"/>
                  <w:color w:val="000000" w:themeColor="text1"/>
                  <w:u w:val="none"/>
                </w:rPr>
                <w:t>www.pravo.gov.ru</w:t>
              </w:r>
            </w:hyperlink>
            <w:r w:rsidRPr="005E77D4">
              <w:rPr>
                <w:color w:val="000000" w:themeColor="text1"/>
              </w:rPr>
              <w:t>) 03.08.2018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Default="002473EC" w:rsidP="002473EC">
            <w:pPr>
              <w:jc w:val="both"/>
              <w:rPr>
                <w:i/>
              </w:rPr>
            </w:pPr>
            <w:r>
              <w:rPr>
                <w:i/>
                <w:iCs/>
              </w:rPr>
              <w:t xml:space="preserve">Внесены изменения приказом </w:t>
            </w:r>
            <w:r>
              <w:rPr>
                <w:i/>
              </w:rPr>
              <w:t>от 11 апреля 2019 г. № 84-о (рег. № 5184 от 15 апреля 2019 г.)</w:t>
            </w:r>
          </w:p>
          <w:p w:rsidR="002473EC" w:rsidRDefault="002473EC" w:rsidP="002473EC">
            <w:pPr>
              <w:jc w:val="both"/>
              <w:rPr>
                <w:i/>
                <w:iCs/>
              </w:rPr>
            </w:pPr>
            <w:r w:rsidRPr="002C6B67">
              <w:rPr>
                <w:i/>
                <w:iCs/>
                <w:color w:val="FF0000"/>
              </w:rPr>
              <w:t>Признан утратившим силу</w:t>
            </w:r>
            <w:r w:rsidRPr="002C6B67">
              <w:rPr>
                <w:i/>
                <w:iCs/>
              </w:rPr>
              <w:t xml:space="preserve"> приказом</w:t>
            </w:r>
            <w:r>
              <w:rPr>
                <w:i/>
                <w:iCs/>
              </w:rPr>
              <w:t xml:space="preserve"> от 25 июля 2019 г. № 142-о (рег. № 5289 от 26 июля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4637</w:t>
            </w:r>
          </w:p>
        </w:tc>
        <w:tc>
          <w:tcPr>
            <w:tcW w:w="1369" w:type="dxa"/>
          </w:tcPr>
          <w:p w:rsidR="002473EC" w:rsidRDefault="002473EC" w:rsidP="002473EC">
            <w:r>
              <w:t>03.08.2018</w:t>
            </w:r>
          </w:p>
        </w:tc>
        <w:tc>
          <w:tcPr>
            <w:tcW w:w="2159" w:type="dxa"/>
          </w:tcPr>
          <w:p w:rsidR="002473EC" w:rsidRPr="00F80D57" w:rsidRDefault="002473EC" w:rsidP="002473EC">
            <w:r>
              <w:t>Государственная ветеринарная служба Чувашской Республики</w:t>
            </w:r>
          </w:p>
        </w:tc>
        <w:tc>
          <w:tcPr>
            <w:tcW w:w="3135" w:type="dxa"/>
          </w:tcPr>
          <w:p w:rsidR="002473EC" w:rsidRPr="00F80D57" w:rsidRDefault="002473EC" w:rsidP="002473EC">
            <w:pPr>
              <w:ind w:right="34"/>
              <w:jc w:val="both"/>
              <w:outlineLvl w:val="0"/>
            </w:pPr>
            <w:r>
              <w:t xml:space="preserve">приказ </w:t>
            </w:r>
            <w:r w:rsidRPr="00D842D5">
              <w:t>от 30 июля 2018 г. № 199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Государственной ветеринарной службой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99"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31(1602) от 11 августа 2018 г.</w:t>
            </w:r>
          </w:p>
        </w:tc>
        <w:tc>
          <w:tcPr>
            <w:tcW w:w="1276" w:type="dxa"/>
          </w:tcPr>
          <w:p w:rsidR="002473EC" w:rsidRDefault="002473EC" w:rsidP="002473EC">
            <w:pPr>
              <w:jc w:val="both"/>
              <w:rPr>
                <w:i/>
                <w:iCs/>
              </w:rPr>
            </w:pPr>
            <w:r>
              <w:rPr>
                <w:i/>
                <w:iCs/>
              </w:rPr>
              <w:t>д</w:t>
            </w:r>
            <w:r w:rsidRPr="001D269D">
              <w:rPr>
                <w:i/>
                <w:iCs/>
              </w:rPr>
              <w:t>ействующий</w:t>
            </w:r>
          </w:p>
          <w:p w:rsidR="002473EC" w:rsidRPr="006914D4" w:rsidRDefault="002473EC" w:rsidP="00EA5F86">
            <w:pPr>
              <w:jc w:val="both"/>
            </w:pPr>
            <w:r>
              <w:rPr>
                <w:i/>
                <w:iCs/>
              </w:rPr>
              <w:t>Внесены изменения приказ</w:t>
            </w:r>
            <w:r w:rsidR="00EA5F86">
              <w:rPr>
                <w:i/>
                <w:iCs/>
              </w:rPr>
              <w:t>ами</w:t>
            </w:r>
            <w:r>
              <w:rPr>
                <w:i/>
                <w:iCs/>
              </w:rPr>
              <w:t xml:space="preserve"> от 20 декабря 2018 г. № 363 (рег. № 5057 от 10 января 2019 г.), от 22 апреля 2019 г. № 131 (рег. № 5214 от 16 мая 2019 г.)</w:t>
            </w:r>
            <w:r w:rsidR="00832EC0">
              <w:rPr>
                <w:i/>
                <w:iCs/>
              </w:rPr>
              <w:t xml:space="preserve">, </w:t>
            </w:r>
            <w:r w:rsidR="00832EC0">
              <w:rPr>
                <w:i/>
                <w:iCs/>
                <w:color w:val="000000"/>
              </w:rPr>
              <w:t>от 2 июня</w:t>
            </w:r>
            <w:r w:rsidR="00832EC0" w:rsidRPr="002C6B67">
              <w:rPr>
                <w:i/>
                <w:iCs/>
                <w:color w:val="000000"/>
              </w:rPr>
              <w:t xml:space="preserve"> </w:t>
            </w:r>
            <w:r w:rsidR="00832EC0">
              <w:rPr>
                <w:i/>
                <w:iCs/>
                <w:color w:val="000000"/>
              </w:rPr>
              <w:t>2020</w:t>
            </w:r>
            <w:r w:rsidR="00832EC0" w:rsidRPr="002C6B67">
              <w:rPr>
                <w:i/>
                <w:iCs/>
                <w:color w:val="000000"/>
              </w:rPr>
              <w:t xml:space="preserve"> г. № </w:t>
            </w:r>
            <w:r w:rsidR="00832EC0">
              <w:rPr>
                <w:i/>
                <w:iCs/>
                <w:color w:val="000000"/>
              </w:rPr>
              <w:t>221</w:t>
            </w:r>
            <w:r w:rsidR="00832EC0" w:rsidRPr="002C6B67">
              <w:rPr>
                <w:i/>
                <w:iCs/>
                <w:color w:val="000000"/>
              </w:rPr>
              <w:t xml:space="preserve"> (рег. № </w:t>
            </w:r>
            <w:r w:rsidR="00832EC0">
              <w:rPr>
                <w:i/>
                <w:iCs/>
                <w:color w:val="000000"/>
              </w:rPr>
              <w:t>6081</w:t>
            </w:r>
            <w:r w:rsidR="00832EC0" w:rsidRPr="002C6B67">
              <w:rPr>
                <w:i/>
                <w:iCs/>
                <w:color w:val="000000"/>
              </w:rPr>
              <w:t xml:space="preserve"> от </w:t>
            </w:r>
            <w:r w:rsidR="00832EC0">
              <w:rPr>
                <w:i/>
                <w:iCs/>
                <w:color w:val="000000"/>
              </w:rPr>
              <w:t>23</w:t>
            </w:r>
            <w:r w:rsidR="00832EC0" w:rsidRPr="002C6B67">
              <w:rPr>
                <w:i/>
                <w:iCs/>
                <w:color w:val="000000"/>
              </w:rPr>
              <w:t xml:space="preserve"> </w:t>
            </w:r>
            <w:r w:rsidR="00832EC0">
              <w:rPr>
                <w:i/>
                <w:iCs/>
                <w:color w:val="000000"/>
              </w:rPr>
              <w:t>июня</w:t>
            </w:r>
            <w:r w:rsidR="00832EC0" w:rsidRPr="002C6B67">
              <w:rPr>
                <w:i/>
                <w:iCs/>
                <w:color w:val="000000"/>
              </w:rPr>
              <w:t xml:space="preserve"> 20</w:t>
            </w:r>
            <w:r w:rsidR="00183D0C">
              <w:rPr>
                <w:i/>
                <w:iCs/>
                <w:color w:val="000000"/>
              </w:rPr>
              <w:t>20</w:t>
            </w:r>
            <w:r w:rsidR="00832EC0" w:rsidRPr="002C6B67">
              <w:rPr>
                <w:i/>
                <w:iCs/>
                <w:color w:val="000000"/>
              </w:rPr>
              <w:t xml:space="preserve"> г.)</w:t>
            </w:r>
            <w:r w:rsidR="00183D0C">
              <w:rPr>
                <w:i/>
                <w:iCs/>
                <w:color w:val="000000"/>
              </w:rPr>
              <w:t xml:space="preserve">, </w:t>
            </w:r>
            <w:r w:rsidR="00183D0C" w:rsidRPr="00183D0C">
              <w:rPr>
                <w:i/>
                <w:iCs/>
                <w:color w:val="000000"/>
              </w:rPr>
              <w:t>от 30 марта 2021 г. № 80 (рег. № 6894 от 5 апреля 2021 г.)</w:t>
            </w:r>
            <w:r w:rsidR="00EA5F86">
              <w:rPr>
                <w:i/>
                <w:iCs/>
                <w:color w:val="000000"/>
              </w:rPr>
              <w:t>, от 29 августа 2022 г. № 190 (рег. № 8008 от 19 сентября 2022 г.)</w:t>
            </w:r>
          </w:p>
        </w:tc>
      </w:tr>
      <w:tr w:rsidR="002473EC" w:rsidRPr="00E802EA" w:rsidTr="00023C71">
        <w:trPr>
          <w:gridBefore w:val="1"/>
          <w:wBefore w:w="6" w:type="dxa"/>
          <w:trHeight w:val="80"/>
        </w:trPr>
        <w:tc>
          <w:tcPr>
            <w:tcW w:w="790" w:type="dxa"/>
          </w:tcPr>
          <w:p w:rsidR="002473EC" w:rsidRDefault="002473EC" w:rsidP="002473EC">
            <w:r>
              <w:t>4638</w:t>
            </w:r>
          </w:p>
        </w:tc>
        <w:tc>
          <w:tcPr>
            <w:tcW w:w="1369" w:type="dxa"/>
          </w:tcPr>
          <w:p w:rsidR="002473EC" w:rsidRDefault="002473EC" w:rsidP="002473EC">
            <w:r>
              <w:t>03.08.2018</w:t>
            </w:r>
          </w:p>
        </w:tc>
        <w:tc>
          <w:tcPr>
            <w:tcW w:w="2159" w:type="dxa"/>
          </w:tcPr>
          <w:p w:rsidR="002473EC" w:rsidRPr="00F80D57" w:rsidRDefault="002473EC" w:rsidP="002473EC">
            <w:r>
              <w:t>Министерство сельского хозяйства Чувашской Республики</w:t>
            </w:r>
          </w:p>
        </w:tc>
        <w:tc>
          <w:tcPr>
            <w:tcW w:w="3135" w:type="dxa"/>
          </w:tcPr>
          <w:p w:rsidR="002473EC" w:rsidRPr="00F80D57" w:rsidRDefault="002473EC" w:rsidP="002473EC">
            <w:pPr>
              <w:ind w:right="34"/>
              <w:jc w:val="both"/>
              <w:outlineLvl w:val="0"/>
            </w:pPr>
            <w:r>
              <w:t xml:space="preserve">приказ </w:t>
            </w:r>
            <w:r w:rsidRPr="003E6D2F">
              <w:t>от 9 июля 2018 г. № 142 «О внесении изменений в приказ Министерства сельского хозяйства Чувашской Республики от 18 апреля 2013 г. № 49»</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100"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p>
          <w:p w:rsidR="002473EC" w:rsidRPr="003D42BE" w:rsidRDefault="002473EC" w:rsidP="002473EC">
            <w:pPr>
              <w:ind w:left="-108"/>
            </w:pPr>
            <w:r>
              <w:t>Вести Чувашии № 31(1602) от 11 августа 2018 г.</w:t>
            </w:r>
          </w:p>
        </w:tc>
        <w:tc>
          <w:tcPr>
            <w:tcW w:w="1276" w:type="dxa"/>
          </w:tcPr>
          <w:p w:rsidR="002473EC" w:rsidRPr="006914D4" w:rsidRDefault="006F475B" w:rsidP="002473EC">
            <w:pPr>
              <w:jc w:val="both"/>
            </w:pPr>
            <w:r w:rsidRPr="00597597">
              <w:rPr>
                <w:i/>
                <w:iCs/>
                <w:color w:val="FF0000"/>
              </w:rPr>
              <w:t xml:space="preserve">Признан утратившим силу </w:t>
            </w:r>
            <w:r>
              <w:rPr>
                <w:i/>
                <w:iCs/>
              </w:rPr>
              <w:t>приказом от 6 апреля 2021 г. № 76 (рег. № 6914 от 19 апреля 2021 г.)</w:t>
            </w:r>
          </w:p>
        </w:tc>
      </w:tr>
      <w:tr w:rsidR="002473EC" w:rsidRPr="00E802EA" w:rsidTr="00023C71">
        <w:trPr>
          <w:gridBefore w:val="1"/>
          <w:wBefore w:w="6" w:type="dxa"/>
          <w:trHeight w:val="80"/>
        </w:trPr>
        <w:tc>
          <w:tcPr>
            <w:tcW w:w="790" w:type="dxa"/>
          </w:tcPr>
          <w:p w:rsidR="002473EC" w:rsidRDefault="002473EC" w:rsidP="002473EC">
            <w:r>
              <w:t>4639</w:t>
            </w:r>
          </w:p>
        </w:tc>
        <w:tc>
          <w:tcPr>
            <w:tcW w:w="1369" w:type="dxa"/>
          </w:tcPr>
          <w:p w:rsidR="002473EC" w:rsidRDefault="002473EC" w:rsidP="002473EC">
            <w:r>
              <w:t>03.08.2018</w:t>
            </w:r>
          </w:p>
        </w:tc>
        <w:tc>
          <w:tcPr>
            <w:tcW w:w="2159" w:type="dxa"/>
          </w:tcPr>
          <w:p w:rsidR="002473EC" w:rsidRPr="00F80D57" w:rsidRDefault="002473EC" w:rsidP="002473EC">
            <w:r>
              <w:t>Министерство природных ресурсов и экологии Чувашской Республики</w:t>
            </w:r>
          </w:p>
        </w:tc>
        <w:tc>
          <w:tcPr>
            <w:tcW w:w="3135" w:type="dxa"/>
          </w:tcPr>
          <w:p w:rsidR="002473EC" w:rsidRPr="00F80D57" w:rsidRDefault="002473EC" w:rsidP="002473EC">
            <w:pPr>
              <w:ind w:right="34"/>
              <w:jc w:val="both"/>
              <w:outlineLvl w:val="0"/>
            </w:pPr>
            <w:r>
              <w:t xml:space="preserve">приказ </w:t>
            </w:r>
            <w:r w:rsidRPr="003E6D2F">
              <w:t>от 17 июля 2018 г. № 638 «Об утверждении Проекта организации зоны санитарной охраны водозаборной скважины КФХ «Тимофеев Н.В.» в д. Саруй Урмарского района с обоснованием уменьшения размеров I пояса ЗСО и установлении границ и режима зоны санитарной охраны водозаборной скважины»</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101" w:history="1">
              <w:r w:rsidRPr="00280ABA">
                <w:rPr>
                  <w:rStyle w:val="af1"/>
                  <w:color w:val="000000" w:themeColor="text1"/>
                  <w:u w:val="none"/>
                </w:rPr>
                <w:t>www.pravo.gov.ru</w:t>
              </w:r>
            </w:hyperlink>
            <w:r w:rsidRPr="00280ABA">
              <w:rPr>
                <w:color w:val="000000" w:themeColor="text1"/>
              </w:rPr>
              <w:t>)</w:t>
            </w:r>
            <w:r>
              <w:rPr>
                <w:color w:val="000000" w:themeColor="text1"/>
              </w:rPr>
              <w:t xml:space="preserve"> 03.08</w:t>
            </w:r>
            <w:r w:rsidRPr="00280ABA">
              <w:rPr>
                <w:color w:val="000000" w:themeColor="text1"/>
              </w:rPr>
              <w:t>.2018</w:t>
            </w:r>
            <w:r>
              <w:rPr>
                <w:color w:val="000000" w:themeColor="text1"/>
              </w:rPr>
              <w:t>;</w:t>
            </w:r>
          </w:p>
          <w:p w:rsidR="002473EC" w:rsidRPr="003D42BE" w:rsidRDefault="002473EC" w:rsidP="002473EC">
            <w:pPr>
              <w:ind w:left="-108"/>
            </w:pPr>
            <w:r>
              <w:t>Вести Чувашии № 31(1602) от 11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4640</w:t>
            </w:r>
          </w:p>
        </w:tc>
        <w:tc>
          <w:tcPr>
            <w:tcW w:w="1369" w:type="dxa"/>
          </w:tcPr>
          <w:p w:rsidR="002473EC" w:rsidRDefault="002473EC" w:rsidP="002473EC">
            <w:r>
              <w:t>06.08.2018</w:t>
            </w:r>
          </w:p>
        </w:tc>
        <w:tc>
          <w:tcPr>
            <w:tcW w:w="2159" w:type="dxa"/>
          </w:tcPr>
          <w:p w:rsidR="002473EC" w:rsidRPr="00CC457C" w:rsidRDefault="002473EC" w:rsidP="002473EC">
            <w:r w:rsidRPr="00CC457C">
              <w:t>Государственная ветеринарная служба Чувашской Республики</w:t>
            </w:r>
          </w:p>
        </w:tc>
        <w:tc>
          <w:tcPr>
            <w:tcW w:w="3135" w:type="dxa"/>
          </w:tcPr>
          <w:p w:rsidR="002473EC" w:rsidRPr="00CC457C" w:rsidRDefault="002473EC" w:rsidP="002473EC">
            <w:pPr>
              <w:ind w:right="34"/>
              <w:jc w:val="both"/>
              <w:outlineLvl w:val="0"/>
            </w:pPr>
            <w:r w:rsidRPr="00CC457C">
              <w:t>приказ от 31 июля 2018 г. № 202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Государственной ветеринарной службы Чувашской Республики»</w:t>
            </w:r>
          </w:p>
        </w:tc>
        <w:tc>
          <w:tcPr>
            <w:tcW w:w="1701" w:type="dxa"/>
          </w:tcPr>
          <w:p w:rsidR="002473EC" w:rsidRDefault="002473EC" w:rsidP="002473EC">
            <w:pPr>
              <w:ind w:left="-108"/>
              <w:rPr>
                <w:color w:val="000000" w:themeColor="text1"/>
              </w:rPr>
            </w:pPr>
            <w:r w:rsidRPr="00280ABA">
              <w:rPr>
                <w:color w:val="000000" w:themeColor="text1"/>
              </w:rPr>
              <w:t>Официальный интернет-портал правовой информации (</w:t>
            </w:r>
            <w:hyperlink r:id="rId102" w:history="1">
              <w:r w:rsidRPr="00280ABA">
                <w:rPr>
                  <w:rStyle w:val="af1"/>
                  <w:color w:val="000000" w:themeColor="text1"/>
                  <w:u w:val="none"/>
                </w:rPr>
                <w:t>www.pravo.gov.ru</w:t>
              </w:r>
            </w:hyperlink>
            <w:r w:rsidRPr="00280ABA">
              <w:rPr>
                <w:color w:val="000000" w:themeColor="text1"/>
              </w:rPr>
              <w:t>)</w:t>
            </w:r>
            <w:r>
              <w:rPr>
                <w:color w:val="000000" w:themeColor="text1"/>
              </w:rPr>
              <w:t xml:space="preserve"> 08.08</w:t>
            </w:r>
            <w:r w:rsidRPr="00280ABA">
              <w:rPr>
                <w:color w:val="000000" w:themeColor="text1"/>
              </w:rPr>
              <w:t>.2018</w:t>
            </w:r>
            <w:r>
              <w:rPr>
                <w:color w:val="000000" w:themeColor="text1"/>
              </w:rPr>
              <w:t>;</w:t>
            </w:r>
          </w:p>
          <w:p w:rsidR="002473EC" w:rsidRPr="00280ABA" w:rsidRDefault="002473EC" w:rsidP="002473EC">
            <w:pPr>
              <w:ind w:left="-108"/>
              <w:rPr>
                <w:color w:val="000000" w:themeColor="text1"/>
              </w:rPr>
            </w:pPr>
            <w:r>
              <w:t>Вести Чувашии № 31(1602) от 11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4641</w:t>
            </w:r>
          </w:p>
        </w:tc>
        <w:tc>
          <w:tcPr>
            <w:tcW w:w="1369" w:type="dxa"/>
          </w:tcPr>
          <w:p w:rsidR="002473EC" w:rsidRDefault="002473EC" w:rsidP="002473EC">
            <w:r>
              <w:t>07.08.2018</w:t>
            </w:r>
          </w:p>
        </w:tc>
        <w:tc>
          <w:tcPr>
            <w:tcW w:w="2159" w:type="dxa"/>
          </w:tcPr>
          <w:p w:rsidR="002473EC" w:rsidRPr="00C43E78" w:rsidRDefault="002473EC" w:rsidP="002473EC">
            <w:r w:rsidRPr="00C43E78">
              <w:t xml:space="preserve">Государственная ветеринарная служба Чувашской Республики </w:t>
            </w:r>
          </w:p>
        </w:tc>
        <w:tc>
          <w:tcPr>
            <w:tcW w:w="3135" w:type="dxa"/>
          </w:tcPr>
          <w:p w:rsidR="002473EC" w:rsidRPr="00C43E78" w:rsidRDefault="002473EC" w:rsidP="002473EC">
            <w:pPr>
              <w:ind w:right="34"/>
              <w:jc w:val="both"/>
              <w:outlineLvl w:val="0"/>
            </w:pPr>
            <w:r w:rsidRPr="00C43E78">
              <w:t>Приказ от 28 июня 2018 г. № 152 «Об утверждении проверочных листов (списков контрольных вопросов), используемых должностными лицами Государственной ветеринарной службы Чувашской Республики при проведении плановых проверок в рамках осуществления регионального государственного ветеринарного надзора в Чувашской Республике»</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13</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31(1602) от 11 августа 2018 г.</w:t>
            </w:r>
          </w:p>
        </w:tc>
        <w:tc>
          <w:tcPr>
            <w:tcW w:w="1276" w:type="dxa"/>
          </w:tcPr>
          <w:p w:rsidR="002473EC" w:rsidRPr="006914D4" w:rsidRDefault="002473EC" w:rsidP="002473EC">
            <w:pPr>
              <w:jc w:val="both"/>
            </w:pPr>
            <w:r w:rsidRPr="002C6B67">
              <w:rPr>
                <w:i/>
                <w:iCs/>
                <w:color w:val="FF0000"/>
              </w:rPr>
              <w:t>Признан утратившим силу</w:t>
            </w:r>
            <w:r>
              <w:rPr>
                <w:i/>
                <w:iCs/>
                <w:color w:val="FF0000"/>
              </w:rPr>
              <w:t xml:space="preserve"> </w:t>
            </w:r>
            <w:r w:rsidRPr="00B56C11">
              <w:rPr>
                <w:i/>
                <w:iCs/>
              </w:rPr>
              <w:t>приказом</w:t>
            </w:r>
            <w:r>
              <w:rPr>
                <w:i/>
                <w:iCs/>
              </w:rPr>
              <w:t xml:space="preserve"> от 27 марта 2020 г. № 114 (рег. № 5898 от 16 апреля 2020 г.)</w:t>
            </w:r>
          </w:p>
        </w:tc>
      </w:tr>
      <w:tr w:rsidR="002473EC" w:rsidRPr="00E802EA" w:rsidTr="00023C71">
        <w:trPr>
          <w:gridBefore w:val="1"/>
          <w:wBefore w:w="6" w:type="dxa"/>
          <w:trHeight w:val="80"/>
        </w:trPr>
        <w:tc>
          <w:tcPr>
            <w:tcW w:w="790" w:type="dxa"/>
          </w:tcPr>
          <w:p w:rsidR="002473EC" w:rsidRDefault="002473EC" w:rsidP="002473EC">
            <w:r>
              <w:t>4642</w:t>
            </w:r>
          </w:p>
        </w:tc>
        <w:tc>
          <w:tcPr>
            <w:tcW w:w="1369" w:type="dxa"/>
          </w:tcPr>
          <w:p w:rsidR="002473EC" w:rsidRDefault="002473EC" w:rsidP="002473EC">
            <w:r>
              <w:t>08.08.2018</w:t>
            </w:r>
          </w:p>
        </w:tc>
        <w:tc>
          <w:tcPr>
            <w:tcW w:w="2159" w:type="dxa"/>
          </w:tcPr>
          <w:p w:rsidR="002473EC" w:rsidRPr="00C43E78" w:rsidRDefault="002473EC" w:rsidP="002473EC">
            <w:r w:rsidRPr="00C43E78">
              <w:t>Министерство цифрового развития, информационной политики и массовых коммуникаций Чувашской Республики</w:t>
            </w:r>
          </w:p>
        </w:tc>
        <w:tc>
          <w:tcPr>
            <w:tcW w:w="3135" w:type="dxa"/>
          </w:tcPr>
          <w:p w:rsidR="002473EC" w:rsidRPr="00C43E78" w:rsidRDefault="002473EC" w:rsidP="002473EC">
            <w:pPr>
              <w:ind w:right="34"/>
              <w:jc w:val="both"/>
              <w:outlineLvl w:val="0"/>
            </w:pPr>
            <w:r w:rsidRPr="00C43E78">
              <w:t>приказ от 6 августа 2018 г. № 36 «О внесении изменений в некоторые приказы Министерства информационной политики и массовых коммуникаций Чувашской Республики</w:t>
            </w:r>
            <w:r w:rsidRPr="00C43E78">
              <w:rPr>
                <w:bCs/>
              </w:rPr>
              <w:t>»</w:t>
            </w:r>
          </w:p>
        </w:tc>
        <w:tc>
          <w:tcPr>
            <w:tcW w:w="1701" w:type="dxa"/>
          </w:tcPr>
          <w:p w:rsidR="002473EC" w:rsidRDefault="002473EC" w:rsidP="002473EC">
            <w:pPr>
              <w:ind w:left="-108"/>
              <w:rPr>
                <w:color w:val="000000" w:themeColor="text1"/>
              </w:rPr>
            </w:pPr>
            <w:r w:rsidRPr="00DE4C43">
              <w:rPr>
                <w:color w:val="000000" w:themeColor="text1"/>
              </w:rPr>
              <w:t xml:space="preserve">Официальный интернет-портал правовой </w:t>
            </w:r>
            <w:r>
              <w:rPr>
                <w:color w:val="000000" w:themeColor="text1"/>
              </w:rPr>
              <w:t>информации (www.pravo.gov.ru) 10</w:t>
            </w:r>
            <w:r w:rsidRPr="00DE4C43">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31(1602) от 11 августа 2018 г.</w:t>
            </w:r>
          </w:p>
        </w:tc>
        <w:tc>
          <w:tcPr>
            <w:tcW w:w="1276" w:type="dxa"/>
          </w:tcPr>
          <w:p w:rsidR="002473EC" w:rsidRPr="006914D4" w:rsidRDefault="002473EC" w:rsidP="002473EC">
            <w:pPr>
              <w:jc w:val="both"/>
            </w:pPr>
            <w:r w:rsidRPr="001D269D">
              <w:rPr>
                <w:i/>
                <w:iCs/>
              </w:rPr>
              <w:t>действующий</w:t>
            </w:r>
          </w:p>
        </w:tc>
      </w:tr>
      <w:tr w:rsidR="002473EC" w:rsidRPr="00E802EA" w:rsidTr="00023C71">
        <w:trPr>
          <w:gridBefore w:val="1"/>
          <w:wBefore w:w="6" w:type="dxa"/>
          <w:trHeight w:val="80"/>
        </w:trPr>
        <w:tc>
          <w:tcPr>
            <w:tcW w:w="790" w:type="dxa"/>
          </w:tcPr>
          <w:p w:rsidR="002473EC" w:rsidRDefault="002473EC" w:rsidP="002473EC">
            <w:r>
              <w:t>4643</w:t>
            </w:r>
          </w:p>
        </w:tc>
        <w:tc>
          <w:tcPr>
            <w:tcW w:w="1369" w:type="dxa"/>
          </w:tcPr>
          <w:p w:rsidR="002473EC" w:rsidRDefault="002473EC" w:rsidP="002473EC">
            <w:r>
              <w:t>08.08.2018</w:t>
            </w:r>
          </w:p>
        </w:tc>
        <w:tc>
          <w:tcPr>
            <w:tcW w:w="2159" w:type="dxa"/>
          </w:tcPr>
          <w:p w:rsidR="002473EC" w:rsidRPr="00C43E78" w:rsidRDefault="002473EC" w:rsidP="002473EC">
            <w:r w:rsidRPr="00C43E78">
              <w:rPr>
                <w:color w:val="000000"/>
              </w:rPr>
              <w:t>Министерство здравоохранения Чувашской Республики</w:t>
            </w:r>
          </w:p>
        </w:tc>
        <w:tc>
          <w:tcPr>
            <w:tcW w:w="3135" w:type="dxa"/>
          </w:tcPr>
          <w:p w:rsidR="002473EC" w:rsidRPr="00C43E78" w:rsidRDefault="002473EC" w:rsidP="002473EC">
            <w:pPr>
              <w:ind w:right="34"/>
              <w:jc w:val="both"/>
              <w:outlineLvl w:val="0"/>
            </w:pPr>
            <w:r w:rsidRPr="00C43E78">
              <w:t>приказ от 2 июля 2018 г. № 793 «Об утверждении Маршрута оказания медицинской помощи взрослому населению при заболевании, вызываемом вирусом иммунодефицита человека (ВИЧ-инфекции), в Чувашской Республике</w:t>
            </w:r>
            <w:r w:rsidRPr="00C43E78">
              <w:rPr>
                <w:bCs/>
              </w:rPr>
              <w:t>»</w:t>
            </w:r>
          </w:p>
        </w:tc>
        <w:tc>
          <w:tcPr>
            <w:tcW w:w="1701" w:type="dxa"/>
          </w:tcPr>
          <w:p w:rsidR="002473EC" w:rsidRDefault="002473EC" w:rsidP="002473EC">
            <w:pPr>
              <w:ind w:left="-108"/>
              <w:rPr>
                <w:color w:val="000000" w:themeColor="text1"/>
              </w:rPr>
            </w:pPr>
            <w:r w:rsidRPr="00C57D95">
              <w:rPr>
                <w:color w:val="000000" w:themeColor="text1"/>
              </w:rPr>
              <w:t>Официальный интернет-портал правовой информации (www.pravo.gov.ru) 10.08.2018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Pr="006914D4" w:rsidRDefault="007C1BE8" w:rsidP="002473EC">
            <w:pPr>
              <w:jc w:val="both"/>
            </w:pPr>
            <w:r w:rsidRPr="007C1BE8">
              <w:rPr>
                <w:i/>
                <w:iCs/>
                <w:color w:val="FF0000"/>
              </w:rPr>
              <w:t xml:space="preserve">признан утратившим силу </w:t>
            </w:r>
            <w:r>
              <w:rPr>
                <w:i/>
                <w:iCs/>
              </w:rPr>
              <w:t>приказом от 25 августа 2022 г. № 1564 (рег. № 8002 от 14 сентября 2022 г.)</w:t>
            </w:r>
          </w:p>
        </w:tc>
      </w:tr>
      <w:tr w:rsidR="002473EC" w:rsidRPr="00E802EA" w:rsidTr="00023C71">
        <w:trPr>
          <w:gridBefore w:val="1"/>
          <w:wBefore w:w="6" w:type="dxa"/>
          <w:trHeight w:val="80"/>
        </w:trPr>
        <w:tc>
          <w:tcPr>
            <w:tcW w:w="790" w:type="dxa"/>
          </w:tcPr>
          <w:p w:rsidR="002473EC" w:rsidRDefault="002473EC" w:rsidP="002473EC">
            <w:r>
              <w:t>4644</w:t>
            </w:r>
          </w:p>
        </w:tc>
        <w:tc>
          <w:tcPr>
            <w:tcW w:w="1369" w:type="dxa"/>
          </w:tcPr>
          <w:p w:rsidR="002473EC" w:rsidRDefault="002473EC" w:rsidP="002473EC">
            <w:r>
              <w:t>08.08.2018</w:t>
            </w:r>
          </w:p>
        </w:tc>
        <w:tc>
          <w:tcPr>
            <w:tcW w:w="2159" w:type="dxa"/>
          </w:tcPr>
          <w:p w:rsidR="002473EC" w:rsidRPr="00C43E78" w:rsidRDefault="002473EC" w:rsidP="002473EC">
            <w:r w:rsidRPr="00C43E78">
              <w:t>Государственная ветеринарная служба Чувашской Республики</w:t>
            </w:r>
          </w:p>
        </w:tc>
        <w:tc>
          <w:tcPr>
            <w:tcW w:w="3135" w:type="dxa"/>
          </w:tcPr>
          <w:p w:rsidR="002473EC" w:rsidRPr="00C43E78" w:rsidRDefault="002473EC" w:rsidP="002473EC">
            <w:pPr>
              <w:ind w:right="34"/>
              <w:jc w:val="both"/>
              <w:outlineLvl w:val="0"/>
            </w:pPr>
            <w:r w:rsidRPr="00C43E78">
              <w:t>приказ от 6 августа 2018 г. № 214 «О внесении изменения в приказ Государственной ветеринарной службы Чувашской Республики от 25 августа 2016 г. № 245»</w:t>
            </w:r>
          </w:p>
        </w:tc>
        <w:tc>
          <w:tcPr>
            <w:tcW w:w="1701" w:type="dxa"/>
          </w:tcPr>
          <w:p w:rsidR="002473EC" w:rsidRDefault="002473EC" w:rsidP="002473EC">
            <w:pPr>
              <w:ind w:left="-108"/>
              <w:rPr>
                <w:color w:val="000000" w:themeColor="text1"/>
              </w:rPr>
            </w:pPr>
            <w:r w:rsidRPr="00C57D95">
              <w:rPr>
                <w:color w:val="000000" w:themeColor="text1"/>
              </w:rPr>
              <w:t>Официальный интернет-портал правовой информации (www.pravo.gov.ru) 10.08.2018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9D7E26" w:rsidRPr="009D7E26" w:rsidRDefault="009D7E26" w:rsidP="009D7E26">
            <w:pPr>
              <w:jc w:val="both"/>
              <w:rPr>
                <w:i/>
              </w:rPr>
            </w:pPr>
            <w:r w:rsidRPr="009D7E26">
              <w:rPr>
                <w:i/>
                <w:iCs/>
                <w:color w:val="FF0000"/>
              </w:rPr>
              <w:t xml:space="preserve">Признан утратившим силу </w:t>
            </w:r>
            <w:r w:rsidRPr="009D7E26">
              <w:rPr>
                <w:i/>
                <w:iCs/>
              </w:rPr>
              <w:t xml:space="preserve">приказом от </w:t>
            </w:r>
            <w:r w:rsidRPr="009D7E26">
              <w:rPr>
                <w:i/>
              </w:rPr>
              <w:t>26 августа 2020 г. № 323</w:t>
            </w:r>
          </w:p>
          <w:p w:rsidR="002473EC" w:rsidRPr="009D7E26" w:rsidRDefault="009D7E26" w:rsidP="002473EC">
            <w:pPr>
              <w:jc w:val="both"/>
              <w:rPr>
                <w:i/>
                <w:iCs/>
              </w:rPr>
            </w:pPr>
            <w:r w:rsidRPr="009D7E26">
              <w:rPr>
                <w:i/>
                <w:iCs/>
              </w:rPr>
              <w:t>(рег. № 6248 от 2 сентября 2020 г.)</w:t>
            </w:r>
          </w:p>
        </w:tc>
      </w:tr>
      <w:tr w:rsidR="002473EC" w:rsidRPr="00E802EA" w:rsidTr="00023C71">
        <w:trPr>
          <w:gridBefore w:val="1"/>
          <w:wBefore w:w="6" w:type="dxa"/>
          <w:trHeight w:val="80"/>
        </w:trPr>
        <w:tc>
          <w:tcPr>
            <w:tcW w:w="790" w:type="dxa"/>
          </w:tcPr>
          <w:p w:rsidR="002473EC" w:rsidRDefault="002473EC" w:rsidP="002473EC">
            <w:r>
              <w:t>4645</w:t>
            </w:r>
          </w:p>
        </w:tc>
        <w:tc>
          <w:tcPr>
            <w:tcW w:w="1369" w:type="dxa"/>
          </w:tcPr>
          <w:p w:rsidR="002473EC" w:rsidRDefault="002473EC" w:rsidP="002473EC">
            <w:r>
              <w:t>09.08.2018</w:t>
            </w:r>
          </w:p>
        </w:tc>
        <w:tc>
          <w:tcPr>
            <w:tcW w:w="2159" w:type="dxa"/>
          </w:tcPr>
          <w:p w:rsidR="002473EC" w:rsidRPr="00C43E78" w:rsidRDefault="002473EC" w:rsidP="002473EC">
            <w:r w:rsidRPr="00C43E78">
              <w:t>Государственная служба Чувашской Республики по конкурентной политике и тарифам</w:t>
            </w:r>
          </w:p>
        </w:tc>
        <w:tc>
          <w:tcPr>
            <w:tcW w:w="3135" w:type="dxa"/>
          </w:tcPr>
          <w:p w:rsidR="002473EC" w:rsidRPr="00C43E78" w:rsidRDefault="002473EC" w:rsidP="002473EC">
            <w:pPr>
              <w:ind w:right="34"/>
              <w:jc w:val="both"/>
              <w:outlineLvl w:val="0"/>
            </w:pPr>
            <w:r w:rsidRPr="00C43E78">
              <w:t xml:space="preserve">постановление </w:t>
            </w:r>
            <w:r w:rsidRPr="00C43E78">
              <w:rPr>
                <w:color w:val="000000"/>
              </w:rPr>
              <w:t>от 7 августа 2018 г. № 34-15/тп «</w:t>
            </w:r>
            <w:r w:rsidRPr="00C43E78">
              <w:t>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унитарного предприятия «Жилищно-коммунальное хозяйство Козловского района» на 2018 год»</w:t>
            </w:r>
          </w:p>
        </w:tc>
        <w:tc>
          <w:tcPr>
            <w:tcW w:w="1701" w:type="dxa"/>
          </w:tcPr>
          <w:p w:rsidR="002473EC" w:rsidRDefault="002473EC" w:rsidP="002473EC">
            <w:pPr>
              <w:ind w:left="-108"/>
              <w:rPr>
                <w:color w:val="000000" w:themeColor="text1"/>
              </w:rPr>
            </w:pPr>
            <w:r w:rsidRPr="00C57D95">
              <w:rPr>
                <w:color w:val="000000" w:themeColor="text1"/>
              </w:rPr>
              <w:t>Официальный интернет-портал правовой информации (www.pravo.gov.ru) 10.08.2018</w:t>
            </w:r>
            <w:r>
              <w:rPr>
                <w:color w:val="000000" w:themeColor="text1"/>
              </w:rPr>
              <w:t>;</w:t>
            </w:r>
          </w:p>
          <w:p w:rsidR="002473EC" w:rsidRDefault="002473EC" w:rsidP="002473EC">
            <w:pPr>
              <w:ind w:left="-108"/>
            </w:pPr>
            <w:r>
              <w:t>Вести Чувашии № 31(1602) от 11 августа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12 декабря 2018 г. № 123-32/гп (рег. № 123-32/тп)</w:t>
            </w:r>
          </w:p>
        </w:tc>
      </w:tr>
      <w:tr w:rsidR="002473EC" w:rsidRPr="00E802EA" w:rsidTr="00023C71">
        <w:trPr>
          <w:gridBefore w:val="1"/>
          <w:wBefore w:w="6" w:type="dxa"/>
          <w:trHeight w:val="80"/>
        </w:trPr>
        <w:tc>
          <w:tcPr>
            <w:tcW w:w="790" w:type="dxa"/>
          </w:tcPr>
          <w:p w:rsidR="002473EC" w:rsidRDefault="002473EC" w:rsidP="002473EC">
            <w:r>
              <w:t>4646</w:t>
            </w:r>
          </w:p>
        </w:tc>
        <w:tc>
          <w:tcPr>
            <w:tcW w:w="1369" w:type="dxa"/>
          </w:tcPr>
          <w:p w:rsidR="002473EC" w:rsidRDefault="002473EC" w:rsidP="002473EC">
            <w:r>
              <w:t>10.08.2018</w:t>
            </w:r>
          </w:p>
        </w:tc>
        <w:tc>
          <w:tcPr>
            <w:tcW w:w="2159" w:type="dxa"/>
          </w:tcPr>
          <w:p w:rsidR="002473EC" w:rsidRPr="00C43E78" w:rsidRDefault="002473EC" w:rsidP="002473EC">
            <w:r w:rsidRPr="00C43E78">
              <w:t>Министерство природных ресурсов и экологии Чувашской Республики</w:t>
            </w:r>
          </w:p>
        </w:tc>
        <w:tc>
          <w:tcPr>
            <w:tcW w:w="3135" w:type="dxa"/>
          </w:tcPr>
          <w:p w:rsidR="002473EC" w:rsidRPr="00C43E78" w:rsidRDefault="002473EC" w:rsidP="002473EC">
            <w:pPr>
              <w:ind w:right="34"/>
              <w:jc w:val="both"/>
              <w:outlineLvl w:val="0"/>
            </w:pPr>
            <w:r w:rsidRPr="00C43E78">
              <w:t>приказ от 3 августа 2018 г. № 694 «О внесении изменений в приказ Министерства природных ресурсов и экологии Чувашской Республики от 7 ноября 2016 г. № 1214»</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13</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B21F83" w:rsidRDefault="00B21F83" w:rsidP="002473EC">
            <w:pPr>
              <w:jc w:val="both"/>
              <w:rPr>
                <w:i/>
                <w:iCs/>
              </w:rPr>
            </w:pPr>
            <w:r>
              <w:rPr>
                <w:i/>
                <w:iCs/>
                <w:color w:val="FF0000"/>
              </w:rPr>
              <w:t xml:space="preserve">Признан утратившим силу </w:t>
            </w:r>
            <w:r>
              <w:rPr>
                <w:i/>
                <w:iCs/>
              </w:rPr>
              <w:t>приказом от 26 октября 2020 г. № 832 (рег. № 6382 от 6 ноября 2020 г)</w:t>
            </w:r>
          </w:p>
        </w:tc>
      </w:tr>
      <w:tr w:rsidR="002473EC" w:rsidRPr="00E802EA" w:rsidTr="00023C71">
        <w:trPr>
          <w:gridBefore w:val="1"/>
          <w:wBefore w:w="6" w:type="dxa"/>
          <w:trHeight w:val="80"/>
        </w:trPr>
        <w:tc>
          <w:tcPr>
            <w:tcW w:w="790" w:type="dxa"/>
          </w:tcPr>
          <w:p w:rsidR="002473EC" w:rsidRDefault="002473EC" w:rsidP="002473EC">
            <w:r>
              <w:t>4647</w:t>
            </w:r>
          </w:p>
        </w:tc>
        <w:tc>
          <w:tcPr>
            <w:tcW w:w="1369" w:type="dxa"/>
          </w:tcPr>
          <w:p w:rsidR="002473EC" w:rsidRDefault="002473EC" w:rsidP="002473EC">
            <w:r>
              <w:t>10.08.2018</w:t>
            </w:r>
          </w:p>
        </w:tc>
        <w:tc>
          <w:tcPr>
            <w:tcW w:w="2159" w:type="dxa"/>
          </w:tcPr>
          <w:p w:rsidR="002473EC" w:rsidRPr="00C43E78" w:rsidRDefault="002473EC" w:rsidP="002473EC">
            <w:r w:rsidRPr="00C43E78">
              <w:t>Министерство транспорта и дорожного хозяйства Чувашской Республики</w:t>
            </w:r>
          </w:p>
        </w:tc>
        <w:tc>
          <w:tcPr>
            <w:tcW w:w="3135" w:type="dxa"/>
          </w:tcPr>
          <w:p w:rsidR="002473EC" w:rsidRPr="00C43E78" w:rsidRDefault="002473EC" w:rsidP="002473EC">
            <w:pPr>
              <w:ind w:right="34"/>
              <w:jc w:val="both"/>
              <w:outlineLvl w:val="0"/>
            </w:pPr>
            <w:r w:rsidRPr="00C43E78">
              <w:t>приказ от 20 июня 2018 г. № 02-03/92 «О ведении реестра межмуниципальных маршрутов регулярных перевозок автомобильным транспортом Чувашской Республики»</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15</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BF31F7" w:rsidRDefault="00BF31F7" w:rsidP="002473EC">
            <w:pPr>
              <w:jc w:val="both"/>
            </w:pPr>
            <w:r w:rsidRPr="00D93E45">
              <w:rPr>
                <w:i/>
                <w:iCs/>
                <w:color w:val="FF0000"/>
              </w:rPr>
              <w:t xml:space="preserve">Признан утратившим силу </w:t>
            </w:r>
            <w:r>
              <w:rPr>
                <w:i/>
                <w:iCs/>
              </w:rPr>
              <w:t>приказом от 18 июня 2021 г. № 02-03</w:t>
            </w:r>
            <w:r w:rsidRPr="00BF31F7">
              <w:rPr>
                <w:i/>
                <w:iCs/>
              </w:rPr>
              <w:t>/</w:t>
            </w:r>
            <w:r>
              <w:rPr>
                <w:i/>
                <w:iCs/>
              </w:rPr>
              <w:t>84 (рег. № 7039 от 13 июля 2021 г.)</w:t>
            </w:r>
          </w:p>
        </w:tc>
      </w:tr>
      <w:tr w:rsidR="002473EC" w:rsidRPr="00E802EA" w:rsidTr="00023C71">
        <w:trPr>
          <w:gridBefore w:val="1"/>
          <w:wBefore w:w="6" w:type="dxa"/>
          <w:trHeight w:val="80"/>
        </w:trPr>
        <w:tc>
          <w:tcPr>
            <w:tcW w:w="790" w:type="dxa"/>
          </w:tcPr>
          <w:p w:rsidR="002473EC" w:rsidRDefault="002473EC" w:rsidP="002473EC">
            <w:r>
              <w:t>4648</w:t>
            </w:r>
          </w:p>
        </w:tc>
        <w:tc>
          <w:tcPr>
            <w:tcW w:w="1369" w:type="dxa"/>
          </w:tcPr>
          <w:p w:rsidR="002473EC" w:rsidRDefault="002473EC" w:rsidP="002473EC">
            <w:r>
              <w:t>15.08.2018</w:t>
            </w:r>
          </w:p>
        </w:tc>
        <w:tc>
          <w:tcPr>
            <w:tcW w:w="2159" w:type="dxa"/>
          </w:tcPr>
          <w:p w:rsidR="002473EC" w:rsidRPr="00C43E78" w:rsidRDefault="002473EC" w:rsidP="002473EC">
            <w:r w:rsidRPr="00C43E78">
              <w:t>Министерство труда и социальной защиты Чувашской Республики</w:t>
            </w:r>
          </w:p>
        </w:tc>
        <w:tc>
          <w:tcPr>
            <w:tcW w:w="3135" w:type="dxa"/>
          </w:tcPr>
          <w:p w:rsidR="002473EC" w:rsidRPr="00C43E78" w:rsidRDefault="002473EC" w:rsidP="002473EC">
            <w:pPr>
              <w:ind w:right="34"/>
              <w:jc w:val="both"/>
              <w:outlineLvl w:val="0"/>
            </w:pPr>
            <w:r w:rsidRPr="00C43E78">
              <w:t>приказ от 6 августа 2018 г. № 312 «О внесении изменения в приказ Министерства труда и социальной защиты Чувашской Республики от 28 июня 2017 г. № 271»</w:t>
            </w:r>
          </w:p>
        </w:tc>
        <w:tc>
          <w:tcPr>
            <w:tcW w:w="1701" w:type="dxa"/>
          </w:tcPr>
          <w:p w:rsidR="002473EC" w:rsidRDefault="002473EC" w:rsidP="002473EC">
            <w:pPr>
              <w:ind w:left="-108"/>
              <w:rPr>
                <w:color w:val="000000" w:themeColor="text1"/>
              </w:rPr>
            </w:pPr>
            <w:r w:rsidRPr="00C57D95">
              <w:rPr>
                <w:color w:val="000000" w:themeColor="text1"/>
              </w:rPr>
              <w:t xml:space="preserve">Официальный интернет-портал правовой </w:t>
            </w:r>
            <w:r>
              <w:rPr>
                <w:color w:val="000000" w:themeColor="text1"/>
              </w:rPr>
              <w:t>информации (www.pravo.gov.ru) 17</w:t>
            </w:r>
            <w:r w:rsidRPr="00C57D95">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Default="002473EC" w:rsidP="002473EC">
            <w:pPr>
              <w:jc w:val="both"/>
              <w:rPr>
                <w:i/>
                <w:iCs/>
              </w:rPr>
            </w:pPr>
            <w:r w:rsidRPr="00D93E45">
              <w:rPr>
                <w:i/>
                <w:iCs/>
                <w:color w:val="FF0000"/>
              </w:rPr>
              <w:t xml:space="preserve">Признан утратившим силу </w:t>
            </w:r>
            <w:r>
              <w:rPr>
                <w:i/>
                <w:iCs/>
              </w:rPr>
              <w:t>приказом от 13 декабря 2019 г. № 549 (рег. № 5682 от 26 декабря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4649</w:t>
            </w:r>
          </w:p>
        </w:tc>
        <w:tc>
          <w:tcPr>
            <w:tcW w:w="1369" w:type="dxa"/>
          </w:tcPr>
          <w:p w:rsidR="002473EC" w:rsidRDefault="002473EC" w:rsidP="002473EC">
            <w:r>
              <w:t>15.08.2018</w:t>
            </w:r>
          </w:p>
        </w:tc>
        <w:tc>
          <w:tcPr>
            <w:tcW w:w="2159" w:type="dxa"/>
          </w:tcPr>
          <w:p w:rsidR="002473EC" w:rsidRPr="00C43E78" w:rsidRDefault="002473EC" w:rsidP="002473EC">
            <w:r w:rsidRPr="00C43E78">
              <w:t>Министерство транспорта и дорожного хозяйства Чувашской Республики</w:t>
            </w:r>
          </w:p>
        </w:tc>
        <w:tc>
          <w:tcPr>
            <w:tcW w:w="3135" w:type="dxa"/>
          </w:tcPr>
          <w:p w:rsidR="002473EC" w:rsidRPr="00C43E78" w:rsidRDefault="002473EC" w:rsidP="002473EC">
            <w:pPr>
              <w:ind w:right="34"/>
              <w:jc w:val="both"/>
              <w:outlineLvl w:val="0"/>
            </w:pPr>
            <w:r w:rsidRPr="00C43E78">
              <w:t>приказ от 8 августа 2018 г. № 02-03/138 «О внесении изменений в приказ Министерства транспорта и дорожного хозяйства Чувашской Республики от 3 октября 2017 г.                     № 02-03/191»</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Default="002473EC" w:rsidP="002473EC">
            <w:pPr>
              <w:ind w:left="-108"/>
            </w:pPr>
            <w:r>
              <w:t>Вести Чувашии № 32(1603) от 18 августа 2018 г.</w:t>
            </w:r>
          </w:p>
        </w:tc>
        <w:tc>
          <w:tcPr>
            <w:tcW w:w="1276" w:type="dxa"/>
          </w:tcPr>
          <w:p w:rsidR="002473EC" w:rsidRPr="006914D4" w:rsidRDefault="007D0636" w:rsidP="002473EC">
            <w:pPr>
              <w:jc w:val="both"/>
            </w:pPr>
            <w:r>
              <w:rPr>
                <w:i/>
                <w:iCs/>
              </w:rPr>
              <w:t>действующий Внесены изменения приказом от 21 июля 2020 г. № 02-03</w:t>
            </w:r>
            <w:r w:rsidRPr="007D0636">
              <w:rPr>
                <w:i/>
                <w:iCs/>
              </w:rPr>
              <w:t>/135 (</w:t>
            </w:r>
            <w:r>
              <w:rPr>
                <w:i/>
                <w:iCs/>
              </w:rPr>
              <w:t>рег. № 6165 от 30 июля 2020 г.)</w:t>
            </w:r>
          </w:p>
        </w:tc>
      </w:tr>
      <w:tr w:rsidR="002473EC" w:rsidRPr="00E802EA" w:rsidTr="00023C71">
        <w:trPr>
          <w:gridBefore w:val="1"/>
          <w:wBefore w:w="6" w:type="dxa"/>
          <w:trHeight w:val="80"/>
        </w:trPr>
        <w:tc>
          <w:tcPr>
            <w:tcW w:w="790" w:type="dxa"/>
          </w:tcPr>
          <w:p w:rsidR="002473EC" w:rsidRDefault="002473EC" w:rsidP="002473EC">
            <w:r>
              <w:t>4650</w:t>
            </w:r>
          </w:p>
        </w:tc>
        <w:tc>
          <w:tcPr>
            <w:tcW w:w="1369" w:type="dxa"/>
          </w:tcPr>
          <w:p w:rsidR="002473EC" w:rsidRDefault="002473EC" w:rsidP="002473EC">
            <w:r>
              <w:t>15.08.2018</w:t>
            </w:r>
          </w:p>
        </w:tc>
        <w:tc>
          <w:tcPr>
            <w:tcW w:w="2159" w:type="dxa"/>
          </w:tcPr>
          <w:p w:rsidR="002473EC" w:rsidRPr="00C43E78" w:rsidRDefault="002473EC" w:rsidP="002473EC">
            <w:r w:rsidRPr="00C43E78">
              <w:t>Министерство юстиции и имущественных отношений Чувашской Республики</w:t>
            </w:r>
          </w:p>
        </w:tc>
        <w:tc>
          <w:tcPr>
            <w:tcW w:w="3135" w:type="dxa"/>
          </w:tcPr>
          <w:p w:rsidR="002473EC" w:rsidRPr="00C43E78" w:rsidRDefault="002473EC" w:rsidP="002473EC">
            <w:pPr>
              <w:ind w:right="34"/>
              <w:jc w:val="both"/>
              <w:outlineLvl w:val="0"/>
            </w:pPr>
            <w:r w:rsidRPr="00C43E78">
              <w:t>приказ от 14 августа 2018 г. № 108-о «О внесении изменений в приказ Министерства юстиции Чувашской Республики от 12 ноября 2009 г. № 93-о»</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Default="002473EC" w:rsidP="002473EC">
            <w:pPr>
              <w:ind w:left="-108"/>
            </w:pPr>
            <w:r>
              <w:t>Вести Чувашии № 32(1603) от 18 августа 2018 г.</w:t>
            </w:r>
          </w:p>
        </w:tc>
        <w:tc>
          <w:tcPr>
            <w:tcW w:w="1276" w:type="dxa"/>
          </w:tcPr>
          <w:p w:rsidR="002473EC" w:rsidRDefault="002473EC" w:rsidP="002473EC">
            <w:pPr>
              <w:jc w:val="both"/>
              <w:rPr>
                <w:i/>
                <w:iCs/>
              </w:rPr>
            </w:pPr>
            <w:r w:rsidRPr="002C6B67">
              <w:rPr>
                <w:i/>
                <w:iCs/>
                <w:color w:val="FF0000"/>
              </w:rPr>
              <w:t>Признан утратившим силу</w:t>
            </w:r>
            <w:r w:rsidRPr="002C6B67">
              <w:rPr>
                <w:iCs/>
              </w:rPr>
              <w:t xml:space="preserve"> </w:t>
            </w:r>
            <w:r w:rsidRPr="002C6B67">
              <w:rPr>
                <w:i/>
                <w:iCs/>
              </w:rPr>
              <w:t xml:space="preserve">приказом от </w:t>
            </w:r>
            <w:r>
              <w:rPr>
                <w:i/>
                <w:iCs/>
              </w:rPr>
              <w:t>28 апреля 2020 г.</w:t>
            </w:r>
            <w:r w:rsidRPr="002C6B67">
              <w:rPr>
                <w:i/>
                <w:iCs/>
              </w:rPr>
              <w:t xml:space="preserve"> №</w:t>
            </w:r>
            <w:r>
              <w:rPr>
                <w:i/>
                <w:iCs/>
              </w:rPr>
              <w:t xml:space="preserve"> 96-о</w:t>
            </w:r>
            <w:r w:rsidRPr="002C6B67">
              <w:rPr>
                <w:i/>
                <w:iCs/>
              </w:rPr>
              <w:t xml:space="preserve"> (рег. № </w:t>
            </w:r>
            <w:r>
              <w:rPr>
                <w:i/>
                <w:iCs/>
              </w:rPr>
              <w:t>5927</w:t>
            </w:r>
            <w:r w:rsidRPr="002C6B67">
              <w:rPr>
                <w:i/>
                <w:iCs/>
              </w:rPr>
              <w:t xml:space="preserve"> от </w:t>
            </w:r>
            <w:r>
              <w:rPr>
                <w:i/>
                <w:iCs/>
              </w:rPr>
              <w:t>28 апреля 2020</w:t>
            </w:r>
            <w:r w:rsidRPr="002C6B67">
              <w:rPr>
                <w:i/>
                <w:iCs/>
              </w:rPr>
              <w:t xml:space="preserve"> г.)</w:t>
            </w:r>
          </w:p>
          <w:p w:rsidR="002473EC" w:rsidRPr="007E764A" w:rsidRDefault="002473EC" w:rsidP="002473EC">
            <w:pPr>
              <w:jc w:val="both"/>
              <w:rPr>
                <w:i/>
              </w:rPr>
            </w:pPr>
          </w:p>
        </w:tc>
      </w:tr>
      <w:tr w:rsidR="002473EC" w:rsidRPr="00E802EA" w:rsidTr="00023C71">
        <w:trPr>
          <w:gridBefore w:val="1"/>
          <w:wBefore w:w="6" w:type="dxa"/>
          <w:trHeight w:val="80"/>
        </w:trPr>
        <w:tc>
          <w:tcPr>
            <w:tcW w:w="790" w:type="dxa"/>
          </w:tcPr>
          <w:p w:rsidR="002473EC" w:rsidRDefault="002473EC" w:rsidP="002473EC">
            <w:r>
              <w:t>4651</w:t>
            </w:r>
          </w:p>
        </w:tc>
        <w:tc>
          <w:tcPr>
            <w:tcW w:w="1369" w:type="dxa"/>
          </w:tcPr>
          <w:p w:rsidR="002473EC" w:rsidRDefault="002473EC" w:rsidP="002473EC">
            <w:r>
              <w:t>17.08.2018</w:t>
            </w:r>
          </w:p>
        </w:tc>
        <w:tc>
          <w:tcPr>
            <w:tcW w:w="2159" w:type="dxa"/>
          </w:tcPr>
          <w:p w:rsidR="002473EC" w:rsidRPr="00C43E78" w:rsidRDefault="002473EC" w:rsidP="002473EC">
            <w:r w:rsidRPr="00C43E78">
              <w:t>Государственная служба Чувашской Республики по конкурентной политике и тарифам</w:t>
            </w:r>
          </w:p>
        </w:tc>
        <w:tc>
          <w:tcPr>
            <w:tcW w:w="3135" w:type="dxa"/>
          </w:tcPr>
          <w:p w:rsidR="002473EC" w:rsidRPr="00C43E78" w:rsidRDefault="002473EC" w:rsidP="002473EC">
            <w:pPr>
              <w:jc w:val="both"/>
            </w:pPr>
            <w:r w:rsidRPr="00C43E78">
              <w:t xml:space="preserve">постановление </w:t>
            </w:r>
            <w:r w:rsidRPr="00C43E78">
              <w:rPr>
                <w:color w:val="000000"/>
              </w:rPr>
              <w:t>от 14 августа 2018 г. № 37-16/т «</w:t>
            </w:r>
            <w:r w:rsidRPr="00C43E78">
              <w:rPr>
                <w:bCs/>
              </w:rPr>
              <w:t>Об установлении  тарифов в сфере теплоснабжения для Муниципального унитарного предприятия «Теплосеть» муниципального образования города Чебоксары – столицы Чувашской Республики на 2018 год</w:t>
            </w:r>
            <w:r w:rsidRPr="00C43E78">
              <w:t>»</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6914D4" w:rsidRDefault="002473EC" w:rsidP="002473EC">
            <w:pPr>
              <w:jc w:val="both"/>
            </w:pPr>
            <w:r w:rsidRPr="001E0122">
              <w:rPr>
                <w:i/>
                <w:color w:val="FF0000"/>
              </w:rPr>
              <w:t>Признан утратившим силу</w:t>
            </w:r>
            <w:r w:rsidRPr="001E0122">
              <w:rPr>
                <w:i/>
              </w:rPr>
              <w:t xml:space="preserve"> </w:t>
            </w:r>
            <w:r>
              <w:rPr>
                <w:i/>
              </w:rPr>
              <w:t>постановлением от 12 декабря 2018 г. № 125-32/т (рег. № 4971 от 18 декабря 2018 г.)</w:t>
            </w:r>
          </w:p>
        </w:tc>
      </w:tr>
      <w:tr w:rsidR="002473EC" w:rsidRPr="00E802EA" w:rsidTr="00023C71">
        <w:trPr>
          <w:gridBefore w:val="1"/>
          <w:wBefore w:w="6" w:type="dxa"/>
          <w:trHeight w:val="80"/>
        </w:trPr>
        <w:tc>
          <w:tcPr>
            <w:tcW w:w="790" w:type="dxa"/>
          </w:tcPr>
          <w:p w:rsidR="002473EC" w:rsidRDefault="002473EC" w:rsidP="002473EC">
            <w:r>
              <w:t>4652</w:t>
            </w:r>
          </w:p>
        </w:tc>
        <w:tc>
          <w:tcPr>
            <w:tcW w:w="1369" w:type="dxa"/>
          </w:tcPr>
          <w:p w:rsidR="002473EC" w:rsidRDefault="002473EC" w:rsidP="002473EC">
            <w:r>
              <w:t>17.08.2018</w:t>
            </w:r>
          </w:p>
        </w:tc>
        <w:tc>
          <w:tcPr>
            <w:tcW w:w="2159" w:type="dxa"/>
          </w:tcPr>
          <w:p w:rsidR="002473EC" w:rsidRPr="00C43E78" w:rsidRDefault="002473EC" w:rsidP="002473EC">
            <w:r w:rsidRPr="00C43E78">
              <w:t>Государственная служба Чувашской Республики по конкурентной политике и тарифам</w:t>
            </w:r>
          </w:p>
        </w:tc>
        <w:tc>
          <w:tcPr>
            <w:tcW w:w="3135" w:type="dxa"/>
          </w:tcPr>
          <w:p w:rsidR="002473EC" w:rsidRPr="00C43E78" w:rsidRDefault="002473EC" w:rsidP="002473EC">
            <w:pPr>
              <w:ind w:right="34"/>
              <w:jc w:val="both"/>
              <w:outlineLvl w:val="0"/>
            </w:pPr>
            <w:r w:rsidRPr="00C43E78">
              <w:t xml:space="preserve">постановление </w:t>
            </w:r>
            <w:r w:rsidRPr="00C43E78">
              <w:rPr>
                <w:color w:val="000000"/>
              </w:rPr>
              <w:t>от 14 августа 2018 г. № 38-16/гв «</w:t>
            </w:r>
            <w:r w:rsidRPr="00C43E78">
              <w:rPr>
                <w:bCs/>
              </w:rPr>
              <w:t>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Чувашской Республики, на 2018 год</w:t>
            </w:r>
            <w:r w:rsidRPr="00C43E78">
              <w:rPr>
                <w:color w:val="000000"/>
              </w:rPr>
              <w:t>»</w:t>
            </w:r>
          </w:p>
        </w:tc>
        <w:tc>
          <w:tcPr>
            <w:tcW w:w="1701" w:type="dxa"/>
          </w:tcPr>
          <w:p w:rsidR="002473EC" w:rsidRDefault="002473EC" w:rsidP="002473EC">
            <w:pPr>
              <w:ind w:left="-108"/>
              <w:rPr>
                <w:color w:val="000000" w:themeColor="text1"/>
              </w:rPr>
            </w:pPr>
            <w:r w:rsidRPr="006E2FB0">
              <w:rPr>
                <w:color w:val="000000" w:themeColor="text1"/>
              </w:rPr>
              <w:t>Официальный интернет-портал правовой информации (www.pravo.gov.ru) 17.08.2018</w:t>
            </w:r>
            <w:r>
              <w:rPr>
                <w:color w:val="000000" w:themeColor="text1"/>
              </w:rPr>
              <w:t>;</w:t>
            </w:r>
          </w:p>
          <w:p w:rsidR="002473EC" w:rsidRPr="00280ABA" w:rsidRDefault="002473EC" w:rsidP="002473EC">
            <w:pPr>
              <w:ind w:left="-108"/>
              <w:rPr>
                <w:color w:val="000000" w:themeColor="text1"/>
              </w:rPr>
            </w:pPr>
            <w:r>
              <w:t>Вести Чувашии № 32(1603) от 18 августа 2018 г.</w:t>
            </w:r>
          </w:p>
        </w:tc>
        <w:tc>
          <w:tcPr>
            <w:tcW w:w="1276" w:type="dxa"/>
          </w:tcPr>
          <w:p w:rsidR="002473EC" w:rsidRPr="007E764A" w:rsidRDefault="002473EC" w:rsidP="002473EC">
            <w:pPr>
              <w:jc w:val="both"/>
              <w:rPr>
                <w:i/>
              </w:rPr>
            </w:pPr>
            <w:r w:rsidRPr="001E0122">
              <w:rPr>
                <w:i/>
                <w:color w:val="FF0000"/>
              </w:rPr>
              <w:t>Признан утратившим силу</w:t>
            </w:r>
            <w:r w:rsidRPr="001E0122">
              <w:rPr>
                <w:i/>
              </w:rPr>
              <w:t xml:space="preserve"> </w:t>
            </w:r>
            <w:r>
              <w:rPr>
                <w:i/>
              </w:rPr>
              <w:t>постановлением от 12 декабря 2018 г. № 126-32/гв (рег. № 4974 от 18 декабря 2018 г.)</w:t>
            </w:r>
          </w:p>
        </w:tc>
      </w:tr>
      <w:tr w:rsidR="002473EC" w:rsidRPr="00E802EA" w:rsidTr="00023C71">
        <w:trPr>
          <w:gridBefore w:val="1"/>
          <w:wBefore w:w="6" w:type="dxa"/>
          <w:trHeight w:val="80"/>
        </w:trPr>
        <w:tc>
          <w:tcPr>
            <w:tcW w:w="790" w:type="dxa"/>
          </w:tcPr>
          <w:p w:rsidR="002473EC" w:rsidRDefault="002473EC" w:rsidP="002473EC">
            <w:r>
              <w:t>4653</w:t>
            </w:r>
          </w:p>
        </w:tc>
        <w:tc>
          <w:tcPr>
            <w:tcW w:w="1369" w:type="dxa"/>
          </w:tcPr>
          <w:p w:rsidR="002473EC" w:rsidRDefault="002473EC" w:rsidP="002473EC">
            <w:r>
              <w:t>21.08.2018</w:t>
            </w:r>
          </w:p>
        </w:tc>
        <w:tc>
          <w:tcPr>
            <w:tcW w:w="2159" w:type="dxa"/>
          </w:tcPr>
          <w:p w:rsidR="002473EC" w:rsidRPr="00BD45BF" w:rsidRDefault="002473EC" w:rsidP="002473EC">
            <w:r w:rsidRPr="00BD45BF">
              <w:t>Министерство строительства, архитектуры и жилищно-коммунального хозяйства Чувашской Республики</w:t>
            </w:r>
          </w:p>
        </w:tc>
        <w:tc>
          <w:tcPr>
            <w:tcW w:w="3135" w:type="dxa"/>
          </w:tcPr>
          <w:p w:rsidR="002473EC" w:rsidRPr="00BD45BF" w:rsidRDefault="002473EC" w:rsidP="002473EC">
            <w:pPr>
              <w:ind w:right="34"/>
              <w:jc w:val="both"/>
              <w:outlineLvl w:val="0"/>
            </w:pPr>
            <w:r w:rsidRPr="00BD45BF">
              <w:t>приказ от 2 августа 2018 г. № 03/1-03/606 «О внесении изменений в некоторые приказы Министерства строительства, архитектуры и жилищно-коммунального хозяйства Чувашской Республики</w:t>
            </w:r>
            <w:r w:rsidRPr="00BD45BF">
              <w:rPr>
                <w:color w:val="000000"/>
              </w:rPr>
              <w:t>»</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24</w:t>
            </w:r>
            <w:r w:rsidRPr="006E2FB0">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33(1604) от 25 августа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w:t>
            </w:r>
            <w:r>
              <w:rPr>
                <w:i/>
                <w:iCs/>
              </w:rPr>
              <w:t>приказом от 7 августа 2019 г. № 03/1-03/606 (рег. № 5351 от 28 августа 2019 г.), от 14 августа 2019 г. № 03/1-03/632 (рег. № 5366 от 4 сентября 2019 г.)</w:t>
            </w:r>
          </w:p>
        </w:tc>
      </w:tr>
      <w:tr w:rsidR="002473EC" w:rsidRPr="00E802EA" w:rsidTr="00023C71">
        <w:trPr>
          <w:gridBefore w:val="1"/>
          <w:wBefore w:w="6" w:type="dxa"/>
          <w:trHeight w:val="80"/>
        </w:trPr>
        <w:tc>
          <w:tcPr>
            <w:tcW w:w="790" w:type="dxa"/>
          </w:tcPr>
          <w:p w:rsidR="002473EC" w:rsidRDefault="002473EC" w:rsidP="002473EC">
            <w:r>
              <w:t>4654</w:t>
            </w:r>
          </w:p>
        </w:tc>
        <w:tc>
          <w:tcPr>
            <w:tcW w:w="1369" w:type="dxa"/>
          </w:tcPr>
          <w:p w:rsidR="002473EC" w:rsidRDefault="002473EC" w:rsidP="002473EC">
            <w:r>
              <w:t>22.08.2018</w:t>
            </w:r>
          </w:p>
        </w:tc>
        <w:tc>
          <w:tcPr>
            <w:tcW w:w="2159" w:type="dxa"/>
          </w:tcPr>
          <w:p w:rsidR="002473EC" w:rsidRPr="00CC457C" w:rsidRDefault="002473EC" w:rsidP="002473EC">
            <w:r w:rsidRPr="00C43E78">
              <w:t>Министерство юстиции и имущественных отношений Чувашской Республики</w:t>
            </w:r>
          </w:p>
        </w:tc>
        <w:tc>
          <w:tcPr>
            <w:tcW w:w="3135" w:type="dxa"/>
          </w:tcPr>
          <w:p w:rsidR="002473EC" w:rsidRPr="00234E7B" w:rsidRDefault="002473EC" w:rsidP="002473EC">
            <w:pPr>
              <w:pStyle w:val="ConsPlusNormal"/>
              <w:ind w:firstLine="0"/>
              <w:jc w:val="both"/>
              <w:rPr>
                <w:rFonts w:ascii="Times New Roman" w:hAnsi="Times New Roman"/>
                <w:sz w:val="24"/>
                <w:szCs w:val="24"/>
              </w:rPr>
            </w:pPr>
            <w:r w:rsidRPr="00234E7B">
              <w:rPr>
                <w:rFonts w:ascii="Times New Roman" w:hAnsi="Times New Roman"/>
                <w:sz w:val="24"/>
                <w:szCs w:val="24"/>
              </w:rPr>
              <w:t>приказ от 21 августа 2018 г. № 110-о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24</w:t>
            </w:r>
            <w:r w:rsidRPr="006E2FB0">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33(1604) от 25 августа 2018 г.</w:t>
            </w:r>
          </w:p>
        </w:tc>
        <w:tc>
          <w:tcPr>
            <w:tcW w:w="1276" w:type="dxa"/>
          </w:tcPr>
          <w:p w:rsidR="00B217B5" w:rsidRDefault="00B217B5" w:rsidP="00B217B5">
            <w:pPr>
              <w:jc w:val="both"/>
              <w:rPr>
                <w:i/>
                <w:iCs/>
              </w:rPr>
            </w:pPr>
            <w:r w:rsidRPr="00B217B5">
              <w:rPr>
                <w:i/>
                <w:iCs/>
                <w:color w:val="FF0000"/>
              </w:rPr>
              <w:t xml:space="preserve">Признан утратившим силу </w:t>
            </w:r>
            <w:r>
              <w:rPr>
                <w:i/>
                <w:iCs/>
              </w:rPr>
              <w:t>приказом от 21 сентября 2020 г. № 250 (рег. № 6393 от 10 ноября 2020 г.)</w:t>
            </w:r>
          </w:p>
          <w:p w:rsidR="002473EC" w:rsidRPr="0096533F" w:rsidRDefault="002473EC" w:rsidP="00294A08">
            <w:pPr>
              <w:jc w:val="both"/>
              <w:rPr>
                <w:i/>
              </w:rPr>
            </w:pPr>
            <w:r w:rsidRPr="0096533F">
              <w:rPr>
                <w:i/>
              </w:rPr>
              <w:t>Внесен</w:t>
            </w:r>
            <w:r>
              <w:rPr>
                <w:i/>
              </w:rPr>
              <w:t>ы</w:t>
            </w:r>
            <w:r w:rsidRPr="0096533F">
              <w:rPr>
                <w:i/>
              </w:rPr>
              <w:t xml:space="preserve"> изменени</w:t>
            </w:r>
            <w:r>
              <w:rPr>
                <w:i/>
              </w:rPr>
              <w:t>я</w:t>
            </w:r>
            <w:r w:rsidRPr="0096533F">
              <w:rPr>
                <w:i/>
              </w:rPr>
              <w:t xml:space="preserve"> приказом от 21 июня 2019 г. № 127-о (рег. № 5268 от 9 июля 2019 г.)</w:t>
            </w:r>
            <w:r>
              <w:rPr>
                <w:i/>
              </w:rPr>
              <w:t xml:space="preserve">, </w:t>
            </w:r>
            <w:r w:rsidRPr="00925825">
              <w:rPr>
                <w:i/>
              </w:rPr>
              <w:t>от 26 сентября 2019 г. № 183-о (рег. № 5415 от 3 октября 2019 г.)</w:t>
            </w:r>
            <w:r>
              <w:rPr>
                <w:i/>
              </w:rPr>
              <w:t xml:space="preserve">, </w:t>
            </w:r>
            <w:r w:rsidRPr="00EB194A">
              <w:rPr>
                <w:i/>
              </w:rPr>
              <w:t>от 30 сентября 2019 г. № 190-о (рег. № 5414 от 3 октября 2019 г.)</w:t>
            </w:r>
            <w:r>
              <w:rPr>
                <w:i/>
              </w:rPr>
              <w:t xml:space="preserve">, от 14 октября 2019 г. № 205-о (рег. № 5447 от 17 октября 2019 г.), </w:t>
            </w:r>
            <w:r w:rsidRPr="00313B07">
              <w:rPr>
                <w:i/>
              </w:rPr>
              <w:t>от 5 февраля 2020 г. № 21-о (рег. № 5780 от 5 февраля 2020 г.)</w:t>
            </w:r>
            <w:r w:rsidR="00EF40BA">
              <w:rPr>
                <w:i/>
              </w:rPr>
              <w:t xml:space="preserve">, </w:t>
            </w:r>
            <w:r w:rsidR="00294A08">
              <w:rPr>
                <w:i/>
              </w:rPr>
              <w:t xml:space="preserve">приказом </w:t>
            </w:r>
            <w:r w:rsidR="00294A08" w:rsidRPr="00294A08">
              <w:rPr>
                <w:i/>
              </w:rPr>
              <w:t xml:space="preserve">Министерства экономического развития и имущественных отношений Чувашской Республики </w:t>
            </w:r>
            <w:r w:rsidR="00EF40BA">
              <w:rPr>
                <w:i/>
                <w:iCs/>
              </w:rPr>
              <w:t>от 20 августа 2020 г. № 217 (рег. № 6268 от 15 сентября 2020 г.)</w:t>
            </w:r>
            <w:r w:rsidR="00294A08">
              <w:rPr>
                <w:i/>
                <w:iCs/>
              </w:rPr>
              <w:t xml:space="preserve">, </w:t>
            </w:r>
            <w:r w:rsidR="00294A08" w:rsidRPr="00294A08">
              <w:rPr>
                <w:i/>
                <w:iCs/>
              </w:rPr>
              <w:t>от 20 августа 2020 г. № 215 (рег. № 6326 от 8 октября 2020 г.)</w:t>
            </w:r>
          </w:p>
        </w:tc>
      </w:tr>
      <w:tr w:rsidR="002473EC" w:rsidRPr="00E802EA" w:rsidTr="00023C71">
        <w:trPr>
          <w:gridBefore w:val="1"/>
          <w:wBefore w:w="6" w:type="dxa"/>
          <w:trHeight w:val="80"/>
        </w:trPr>
        <w:tc>
          <w:tcPr>
            <w:tcW w:w="790" w:type="dxa"/>
          </w:tcPr>
          <w:p w:rsidR="002473EC" w:rsidRDefault="002473EC" w:rsidP="002473EC">
            <w:r>
              <w:t>4655</w:t>
            </w:r>
          </w:p>
        </w:tc>
        <w:tc>
          <w:tcPr>
            <w:tcW w:w="1369" w:type="dxa"/>
          </w:tcPr>
          <w:p w:rsidR="002473EC" w:rsidRDefault="002473EC" w:rsidP="002473EC">
            <w:r>
              <w:t>23.08.2018</w:t>
            </w:r>
          </w:p>
        </w:tc>
        <w:tc>
          <w:tcPr>
            <w:tcW w:w="2159" w:type="dxa"/>
          </w:tcPr>
          <w:p w:rsidR="002473EC" w:rsidRPr="00CC457C" w:rsidRDefault="002473EC" w:rsidP="002473EC">
            <w:r>
              <w:t xml:space="preserve">Министерство природных ресурсов и экологии Чувашской Республики </w:t>
            </w:r>
          </w:p>
        </w:tc>
        <w:tc>
          <w:tcPr>
            <w:tcW w:w="3135" w:type="dxa"/>
          </w:tcPr>
          <w:p w:rsidR="002473EC" w:rsidRPr="00CC457C" w:rsidRDefault="002473EC" w:rsidP="002473EC">
            <w:pPr>
              <w:ind w:right="34"/>
              <w:jc w:val="both"/>
              <w:outlineLvl w:val="0"/>
            </w:pPr>
            <w:r>
              <w:t xml:space="preserve">приказ от </w:t>
            </w:r>
            <w:r w:rsidRPr="008354AB">
              <w:rPr>
                <w:sz w:val="26"/>
                <w:szCs w:val="26"/>
              </w:rPr>
              <w:t>31 июля 2018 г. № 663 «О внесении изменений в приказ Министерства природных ресурсов и экологии Чувашской Республики от 23 ноября 2016 г. № 1276»</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24</w:t>
            </w:r>
            <w:r w:rsidRPr="006E2FB0">
              <w:rPr>
                <w:color w:val="000000" w:themeColor="text1"/>
              </w:rPr>
              <w:t>.08.2018</w:t>
            </w:r>
            <w:r>
              <w:rPr>
                <w:color w:val="000000" w:themeColor="text1"/>
              </w:rPr>
              <w:t>;</w:t>
            </w:r>
          </w:p>
          <w:p w:rsidR="002473EC" w:rsidRPr="00280ABA" w:rsidRDefault="002473EC" w:rsidP="002473EC">
            <w:pPr>
              <w:ind w:left="-108"/>
              <w:rPr>
                <w:color w:val="000000" w:themeColor="text1"/>
              </w:rPr>
            </w:pPr>
            <w:r>
              <w:t>Вести Чувашии № 33(1604) от 25 августа 2018 г.</w:t>
            </w:r>
          </w:p>
        </w:tc>
        <w:tc>
          <w:tcPr>
            <w:tcW w:w="1276" w:type="dxa"/>
          </w:tcPr>
          <w:p w:rsidR="002473EC" w:rsidRPr="002C2253"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4656</w:t>
            </w:r>
          </w:p>
        </w:tc>
        <w:tc>
          <w:tcPr>
            <w:tcW w:w="1369" w:type="dxa"/>
          </w:tcPr>
          <w:p w:rsidR="002473EC" w:rsidRDefault="002473EC" w:rsidP="002473EC">
            <w:r>
              <w:t>23.08.2018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pPr>
            <w:r>
              <w:t xml:space="preserve">приказ от 24 июля 2018 г. № 299 «Об утверждении Положения об Общественном совете по проведению независимой оценки качества условий оказания услуг организациями социального обслуживания при Министерстве труда и социальной защиты Чувашской Республики» </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4657</w:t>
            </w:r>
          </w:p>
        </w:tc>
        <w:tc>
          <w:tcPr>
            <w:tcW w:w="1369" w:type="dxa"/>
          </w:tcPr>
          <w:p w:rsidR="002473EC" w:rsidRDefault="002473EC" w:rsidP="002473EC">
            <w:r>
              <w:t>27.08.2018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ind w:right="34"/>
              <w:jc w:val="both"/>
              <w:outlineLvl w:val="0"/>
            </w:pPr>
            <w:r>
              <w:t xml:space="preserve">приказ от 6 августа 2018 г. № 213 «О внесении изменений в приказ Государственной ветеринарной службы Чувашской Республики от </w:t>
            </w:r>
          </w:p>
          <w:p w:rsidR="002473EC" w:rsidRDefault="002473EC" w:rsidP="002473EC">
            <w:pPr>
              <w:ind w:right="34"/>
              <w:jc w:val="both"/>
              <w:outlineLvl w:val="0"/>
            </w:pPr>
            <w:r>
              <w:t>28 ноября 2008 г. № 121»</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27 сентября 2018 № 273 (рег. № 4758 от 17 октября 2018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4658</w:t>
            </w:r>
          </w:p>
        </w:tc>
        <w:tc>
          <w:tcPr>
            <w:tcW w:w="1369" w:type="dxa"/>
          </w:tcPr>
          <w:p w:rsidR="002473EC" w:rsidRDefault="002473EC" w:rsidP="002473EC">
            <w:r>
              <w:t>27.08.2018</w:t>
            </w:r>
          </w:p>
        </w:tc>
        <w:tc>
          <w:tcPr>
            <w:tcW w:w="2159" w:type="dxa"/>
          </w:tcPr>
          <w:p w:rsidR="002473EC" w:rsidRDefault="002473EC" w:rsidP="002473EC">
            <w:r>
              <w:t xml:space="preserve">Министерство цифрового развития, информационной политики и массовых коммуникаций Чувашской Республики </w:t>
            </w:r>
          </w:p>
        </w:tc>
        <w:tc>
          <w:tcPr>
            <w:tcW w:w="3135" w:type="dxa"/>
          </w:tcPr>
          <w:p w:rsidR="002473EC" w:rsidRDefault="002473EC" w:rsidP="002473EC">
            <w:pPr>
              <w:ind w:right="34"/>
              <w:jc w:val="both"/>
              <w:outlineLvl w:val="0"/>
            </w:pPr>
            <w:r>
              <w:t>Приказ от 13 августа 2018 г. № 44 «О Порядке уведомления министра цифрового развития, информационной политики и массовых коммуникаций Чувашской Республики (лица, исполняющего обязанности министра) о фактах обращения в целях склонения лиц, замещающих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к совершению коррупционных правонарушений»</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3E6DD3" w:rsidP="003E6DD3">
            <w:pPr>
              <w:jc w:val="both"/>
            </w:pPr>
            <w:r w:rsidRPr="003E6DD3">
              <w:rPr>
                <w:i/>
                <w:color w:val="FF0000"/>
              </w:rPr>
              <w:t xml:space="preserve">признан утратившим силу </w:t>
            </w:r>
            <w:r>
              <w:rPr>
                <w:i/>
              </w:rPr>
              <w:t>приказом от 11 октября 2021 г. № 197 (рег. № 7231 от 27 октября 2021 г.)</w:t>
            </w:r>
          </w:p>
        </w:tc>
      </w:tr>
      <w:tr w:rsidR="002473EC" w:rsidRPr="00E802EA" w:rsidTr="00023C71">
        <w:trPr>
          <w:gridBefore w:val="1"/>
          <w:wBefore w:w="6" w:type="dxa"/>
          <w:trHeight w:val="80"/>
        </w:trPr>
        <w:tc>
          <w:tcPr>
            <w:tcW w:w="790" w:type="dxa"/>
          </w:tcPr>
          <w:p w:rsidR="002473EC" w:rsidRDefault="002473EC" w:rsidP="002473EC">
            <w:r>
              <w:t>4659</w:t>
            </w:r>
          </w:p>
        </w:tc>
        <w:tc>
          <w:tcPr>
            <w:tcW w:w="1369" w:type="dxa"/>
          </w:tcPr>
          <w:p w:rsidR="002473EC" w:rsidRDefault="002473EC" w:rsidP="002473EC">
            <w:r>
              <w:t>28.08.2018</w:t>
            </w:r>
          </w:p>
        </w:tc>
        <w:tc>
          <w:tcPr>
            <w:tcW w:w="2159" w:type="dxa"/>
          </w:tcPr>
          <w:p w:rsidR="002473EC" w:rsidRDefault="002473EC" w:rsidP="002473EC">
            <w:r>
              <w:t xml:space="preserve">Министерство юстиции и имущественных отношений Чувашской Республики, Министерство финансов Чувашской Республики, Министерство экономического развития, промышленности и торговли Чувашской Республики </w:t>
            </w:r>
          </w:p>
        </w:tc>
        <w:tc>
          <w:tcPr>
            <w:tcW w:w="3135" w:type="dxa"/>
          </w:tcPr>
          <w:p w:rsidR="002473EC" w:rsidRDefault="002473EC" w:rsidP="002473EC">
            <w:pPr>
              <w:ind w:right="34"/>
              <w:jc w:val="both"/>
              <w:outlineLvl w:val="0"/>
            </w:pPr>
            <w:r>
              <w:t>Приказ от 27 августа 2018 г. № 113-о/11/п/181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22-о/5п/7»</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29</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4660</w:t>
            </w:r>
          </w:p>
        </w:tc>
        <w:tc>
          <w:tcPr>
            <w:tcW w:w="1369" w:type="dxa"/>
          </w:tcPr>
          <w:p w:rsidR="002473EC" w:rsidRDefault="002473EC" w:rsidP="002473EC">
            <w:r>
              <w:t>28.08.2018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34"/>
              <w:jc w:val="both"/>
              <w:outlineLvl w:val="0"/>
            </w:pPr>
            <w:r>
              <w:t xml:space="preserve">приказ </w:t>
            </w:r>
            <w:r w:rsidRPr="00826724">
              <w:t>от 6 августа 2018 г. № 991 «Об утверждении Порядка проведения отборочных процедур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здравоохранения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4661</w:t>
            </w:r>
          </w:p>
        </w:tc>
        <w:tc>
          <w:tcPr>
            <w:tcW w:w="1369" w:type="dxa"/>
          </w:tcPr>
          <w:p w:rsidR="002473EC" w:rsidRDefault="002473EC" w:rsidP="002473EC">
            <w:r>
              <w:t>28.08.2018</w:t>
            </w:r>
          </w:p>
        </w:tc>
        <w:tc>
          <w:tcPr>
            <w:tcW w:w="2159" w:type="dxa"/>
          </w:tcPr>
          <w:p w:rsidR="002473EC"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ind w:right="34"/>
              <w:jc w:val="both"/>
              <w:outlineLvl w:val="0"/>
            </w:pPr>
            <w:r>
              <w:t xml:space="preserve">приказ от 14 августа 2018 г. № 01/06-809 «О признании утратившими силу некоторых приказов Государственной службы </w:t>
            </w:r>
            <w:r w:rsidRPr="008A70E5">
              <w:t xml:space="preserve">Чувашской Республики </w:t>
            </w:r>
            <w:r>
              <w:t>по конкурентной политике и тарифам»</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34 (1605) от 1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4662</w:t>
            </w:r>
          </w:p>
        </w:tc>
        <w:tc>
          <w:tcPr>
            <w:tcW w:w="1369" w:type="dxa"/>
          </w:tcPr>
          <w:p w:rsidR="002473EC" w:rsidRDefault="002473EC" w:rsidP="002473EC">
            <w:r>
              <w:t>29.08.2018</w:t>
            </w:r>
          </w:p>
        </w:tc>
        <w:tc>
          <w:tcPr>
            <w:tcW w:w="2159" w:type="dxa"/>
          </w:tcPr>
          <w:p w:rsidR="002473EC" w:rsidRDefault="002473EC" w:rsidP="002473EC">
            <w:r>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w:t>
            </w:r>
            <w:r w:rsidRPr="009E799E">
              <w:t>от 13 августа 2018 г. № 40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может не проводиться конкурс»</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Default="002473EC" w:rsidP="002473EC">
            <w:pPr>
              <w:jc w:val="both"/>
              <w:rPr>
                <w:i/>
              </w:rPr>
            </w:pPr>
            <w:r>
              <w:rPr>
                <w:i/>
              </w:rPr>
              <w:t>действующий</w:t>
            </w:r>
          </w:p>
          <w:p w:rsidR="002473EC" w:rsidRPr="004111C0" w:rsidRDefault="002473EC" w:rsidP="002473EC">
            <w:pPr>
              <w:jc w:val="both"/>
              <w:rPr>
                <w:i/>
              </w:rPr>
            </w:pPr>
            <w:r w:rsidRPr="004111C0">
              <w:rPr>
                <w:i/>
              </w:rPr>
              <w:t>Внесены изменения приказом от 16 сентября 2019 г. № 219 (рег. № 5435 от 15 октября 2019 г.)</w:t>
            </w:r>
            <w:r w:rsidR="00EB5436">
              <w:rPr>
                <w:i/>
              </w:rPr>
              <w:t>; от 14 мая 2020 г. № 85 (рег. № 6024 от 5 июня 2020 г.)</w:t>
            </w:r>
            <w:r w:rsidR="00001496">
              <w:rPr>
                <w:i/>
              </w:rPr>
              <w:t xml:space="preserve">, </w:t>
            </w:r>
            <w:r w:rsidR="00001496">
              <w:rPr>
                <w:i/>
                <w:iCs/>
              </w:rPr>
              <w:t>от 21 июня 2021 г. № 100 (рег. № 7037 от 9 июля 2021 г.)</w:t>
            </w:r>
            <w:r w:rsidR="00D23974">
              <w:rPr>
                <w:i/>
                <w:iCs/>
              </w:rPr>
              <w:t>, от 15 апреля 2022 г. № 49 (рег. № 7663 от 12 мая 2022 г.)</w:t>
            </w:r>
          </w:p>
        </w:tc>
      </w:tr>
      <w:tr w:rsidR="002473EC" w:rsidRPr="00E802EA" w:rsidTr="00023C71">
        <w:trPr>
          <w:gridBefore w:val="1"/>
          <w:wBefore w:w="6" w:type="dxa"/>
          <w:trHeight w:val="80"/>
        </w:trPr>
        <w:tc>
          <w:tcPr>
            <w:tcW w:w="790" w:type="dxa"/>
          </w:tcPr>
          <w:p w:rsidR="002473EC" w:rsidRDefault="002473EC" w:rsidP="002473EC">
            <w:r>
              <w:t>4663</w:t>
            </w:r>
          </w:p>
        </w:tc>
        <w:tc>
          <w:tcPr>
            <w:tcW w:w="1369" w:type="dxa"/>
          </w:tcPr>
          <w:p w:rsidR="002473EC" w:rsidRDefault="002473EC" w:rsidP="002473EC">
            <w:r>
              <w:t>29.08.2018</w:t>
            </w:r>
          </w:p>
        </w:tc>
        <w:tc>
          <w:tcPr>
            <w:tcW w:w="2159" w:type="dxa"/>
          </w:tcPr>
          <w:p w:rsidR="002473EC" w:rsidRDefault="002473EC" w:rsidP="002473EC">
            <w:r>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w:t>
            </w:r>
            <w:r w:rsidRPr="009E799E">
              <w:t>от 13 августа 2018 г. № 41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Default="002473EC" w:rsidP="002473EC">
            <w:pPr>
              <w:jc w:val="both"/>
              <w:rPr>
                <w:i/>
              </w:rPr>
            </w:pPr>
            <w:r>
              <w:rPr>
                <w:i/>
              </w:rPr>
              <w:t>действующий</w:t>
            </w:r>
          </w:p>
          <w:p w:rsidR="002473EC" w:rsidRPr="006914D4" w:rsidRDefault="00FB0F90" w:rsidP="002473EC">
            <w:pPr>
              <w:jc w:val="both"/>
            </w:pPr>
            <w:r>
              <w:rPr>
                <w:i/>
              </w:rPr>
              <w:t>Внесены изменения приказами</w:t>
            </w:r>
            <w:r w:rsidR="002473EC" w:rsidRPr="004111C0">
              <w:rPr>
                <w:i/>
              </w:rPr>
              <w:t xml:space="preserve"> от 16 сентября 2019 г. № 219 (рег. № 5435 от 15 октября 2019 г.)</w:t>
            </w:r>
            <w:r w:rsidR="00EB5436">
              <w:rPr>
                <w:i/>
              </w:rPr>
              <w:t>; от 14 мая 2020 г. № 85 (рег. № 6024 от 5 июня 2020 г.)</w:t>
            </w:r>
            <w:r w:rsidR="0099500C">
              <w:rPr>
                <w:i/>
              </w:rPr>
              <w:t xml:space="preserve">, </w:t>
            </w:r>
            <w:r w:rsidR="0099500C" w:rsidRPr="0099500C">
              <w:rPr>
                <w:i/>
              </w:rPr>
              <w:t>от 11 марта 2021 г. № 41 (рег. № 6864 от 19 марта 2021 г.)</w:t>
            </w:r>
            <w:r w:rsidR="00001496">
              <w:rPr>
                <w:i/>
              </w:rPr>
              <w:t xml:space="preserve">, </w:t>
            </w:r>
            <w:r w:rsidR="00001496">
              <w:rPr>
                <w:i/>
                <w:iCs/>
              </w:rPr>
              <w:t>от 21 июня 2021 г. № 100 (рег. № 7037 от 9 июля 2021 г.)</w:t>
            </w:r>
            <w:r w:rsidR="00ED4D84">
              <w:rPr>
                <w:i/>
                <w:iCs/>
              </w:rPr>
              <w:t>, от 12 января 2022 г. № 4</w:t>
            </w:r>
            <w:r w:rsidR="001B5E9F">
              <w:rPr>
                <w:i/>
                <w:iCs/>
              </w:rPr>
              <w:t xml:space="preserve"> </w:t>
            </w:r>
            <w:r w:rsidR="00ED4D84">
              <w:rPr>
                <w:i/>
                <w:iCs/>
              </w:rPr>
              <w:t>(рег. № 7452 от 17 января 2022 г.)</w:t>
            </w:r>
            <w:r>
              <w:rPr>
                <w:i/>
                <w:iCs/>
              </w:rPr>
              <w:t>, от от 21 апреля 2022 г. № 52 (рег. № 7693</w:t>
            </w:r>
            <w:r w:rsidRPr="00FB0F90">
              <w:rPr>
                <w:i/>
                <w:iCs/>
              </w:rPr>
              <w:t xml:space="preserve"> от 20 мая 2022 г.)</w:t>
            </w:r>
          </w:p>
        </w:tc>
      </w:tr>
      <w:tr w:rsidR="002473EC" w:rsidRPr="00E802EA" w:rsidTr="00023C71">
        <w:trPr>
          <w:gridBefore w:val="1"/>
          <w:wBefore w:w="6" w:type="dxa"/>
          <w:trHeight w:val="80"/>
        </w:trPr>
        <w:tc>
          <w:tcPr>
            <w:tcW w:w="790" w:type="dxa"/>
          </w:tcPr>
          <w:p w:rsidR="002473EC" w:rsidRDefault="002473EC" w:rsidP="002473EC">
            <w:r>
              <w:t>4664</w:t>
            </w:r>
          </w:p>
        </w:tc>
        <w:tc>
          <w:tcPr>
            <w:tcW w:w="1369" w:type="dxa"/>
          </w:tcPr>
          <w:p w:rsidR="002473EC" w:rsidRDefault="002473EC" w:rsidP="002473EC">
            <w:r>
              <w:t>29.08.2018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pPr>
            <w:r>
              <w:t xml:space="preserve">приказ </w:t>
            </w:r>
            <w:r w:rsidRPr="00C72BF0">
              <w:t>от 7 августа 2018 г. № 1292 «Об утверждении форм актов о назначении или об отказе в назначении гражданина опекуном (попечителем) малолетнего (несовершеннолетнего) гражданина»</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4665</w:t>
            </w:r>
          </w:p>
        </w:tc>
        <w:tc>
          <w:tcPr>
            <w:tcW w:w="1369" w:type="dxa"/>
          </w:tcPr>
          <w:p w:rsidR="002473EC" w:rsidRDefault="002473EC" w:rsidP="002473EC">
            <w:r>
              <w:t>29.08.2018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ind w:right="34"/>
              <w:jc w:val="both"/>
              <w:outlineLvl w:val="0"/>
            </w:pPr>
            <w:r>
              <w:t xml:space="preserve">приказ </w:t>
            </w:r>
            <w:r w:rsidRPr="00596B06">
              <w:t>от 9 августа 2018 г. № 1017 «Об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2019 год»</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2C6B67" w:rsidRDefault="002473EC" w:rsidP="002473EC">
            <w:pPr>
              <w:jc w:val="both"/>
              <w:rPr>
                <w:i/>
                <w:iCs/>
              </w:rPr>
            </w:pPr>
            <w:r w:rsidRPr="001B15F4">
              <w:rPr>
                <w:i/>
                <w:iCs/>
                <w:color w:val="FF0000"/>
              </w:rPr>
              <w:t xml:space="preserve">Признан утратившим силу </w:t>
            </w:r>
            <w:r>
              <w:rPr>
                <w:i/>
                <w:iCs/>
              </w:rPr>
              <w:t>приказом от 7 августа 2019 г. № 1149 (рег. № 5338 от 20 августа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4666</w:t>
            </w:r>
          </w:p>
        </w:tc>
        <w:tc>
          <w:tcPr>
            <w:tcW w:w="1369" w:type="dxa"/>
          </w:tcPr>
          <w:p w:rsidR="002473EC" w:rsidRDefault="002473EC" w:rsidP="002473EC">
            <w:r>
              <w:t>29.08.2018</w:t>
            </w:r>
          </w:p>
        </w:tc>
        <w:tc>
          <w:tcPr>
            <w:tcW w:w="2159" w:type="dxa"/>
          </w:tcPr>
          <w:p w:rsidR="002473EC"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pPr>
            <w:r>
              <w:t>приказ от 14 августа 2018 г. № 321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31</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4667</w:t>
            </w:r>
          </w:p>
        </w:tc>
        <w:tc>
          <w:tcPr>
            <w:tcW w:w="1369" w:type="dxa"/>
          </w:tcPr>
          <w:p w:rsidR="002473EC" w:rsidRDefault="002473EC" w:rsidP="002473EC">
            <w:r>
              <w:t>29.08.2018</w:t>
            </w:r>
          </w:p>
        </w:tc>
        <w:tc>
          <w:tcPr>
            <w:tcW w:w="2159" w:type="dxa"/>
          </w:tcPr>
          <w:p w:rsidR="002473EC" w:rsidRDefault="002473EC" w:rsidP="002473EC">
            <w:r>
              <w:t xml:space="preserve">Полномочное представительство Чувашской Республики при Президенте Российской Федерации </w:t>
            </w:r>
          </w:p>
        </w:tc>
        <w:tc>
          <w:tcPr>
            <w:tcW w:w="3135" w:type="dxa"/>
          </w:tcPr>
          <w:p w:rsidR="002473EC" w:rsidRDefault="002473EC" w:rsidP="002473EC">
            <w:pPr>
              <w:ind w:right="34"/>
              <w:jc w:val="both"/>
              <w:outlineLvl w:val="0"/>
            </w:pPr>
            <w:r>
              <w:t>приказ от 6 августа 2018 г. № 28-од «Об утверждении Порядка проведения отборочных процедур в целях выдвижения государственных гражданских служащих Чувашской Республики в Полномочном представительстве Чувашской Республики при Президенте Российской Федерации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Default="002473EC" w:rsidP="002473EC">
            <w:pPr>
              <w:ind w:left="-108"/>
              <w:rPr>
                <w:color w:val="000000" w:themeColor="text1"/>
              </w:rPr>
            </w:pPr>
            <w:r>
              <w:t>Вести Чувашии № 35 (1606) от 8 сентября 2018 г.</w:t>
            </w:r>
          </w:p>
          <w:p w:rsidR="002473EC" w:rsidRPr="006E2FB0"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4668</w:t>
            </w:r>
          </w:p>
        </w:tc>
        <w:tc>
          <w:tcPr>
            <w:tcW w:w="1369" w:type="dxa"/>
          </w:tcPr>
          <w:p w:rsidR="002473EC" w:rsidRDefault="002473EC" w:rsidP="002473EC">
            <w:r>
              <w:t>30.08.2018</w:t>
            </w:r>
          </w:p>
        </w:tc>
        <w:tc>
          <w:tcPr>
            <w:tcW w:w="2159" w:type="dxa"/>
          </w:tcPr>
          <w:p w:rsidR="002473EC" w:rsidRDefault="002473EC" w:rsidP="002473EC">
            <w:r w:rsidRPr="00EF03FC">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w:t>
            </w:r>
            <w:r w:rsidRPr="00EF03FC">
              <w:t>от 13 августа 2018 г. № 42 «Об утверждении перечня должностей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цифрового развития, информационной политики и массовых коммуникаций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Default="0099500C" w:rsidP="002473EC">
            <w:pPr>
              <w:jc w:val="both"/>
              <w:rPr>
                <w:i/>
              </w:rPr>
            </w:pPr>
            <w:r>
              <w:rPr>
                <w:i/>
              </w:rPr>
              <w:t>д</w:t>
            </w:r>
            <w:r w:rsidR="002473EC">
              <w:rPr>
                <w:i/>
              </w:rPr>
              <w:t>ействующий</w:t>
            </w:r>
          </w:p>
          <w:p w:rsidR="002473EC" w:rsidRPr="006914D4" w:rsidRDefault="00FB0F90" w:rsidP="0099500C">
            <w:pPr>
              <w:jc w:val="both"/>
            </w:pPr>
            <w:r>
              <w:rPr>
                <w:i/>
              </w:rPr>
              <w:t>Внесены изменения приказами</w:t>
            </w:r>
            <w:r w:rsidR="002473EC" w:rsidRPr="004111C0">
              <w:rPr>
                <w:i/>
              </w:rPr>
              <w:t xml:space="preserve"> от 16 сентября 2019 г. № 219 (рег. № 5435 от 15 октября 2019 г.)</w:t>
            </w:r>
            <w:r w:rsidR="0099500C">
              <w:rPr>
                <w:i/>
              </w:rPr>
              <w:t>,</w:t>
            </w:r>
            <w:r w:rsidR="00EB5436">
              <w:rPr>
                <w:i/>
              </w:rPr>
              <w:t xml:space="preserve"> от 14 мая 2020 г. № 85 (рег. № 6024 от 5 июня 2020 г.)</w:t>
            </w:r>
            <w:r w:rsidR="0099500C">
              <w:rPr>
                <w:i/>
              </w:rPr>
              <w:t xml:space="preserve">, </w:t>
            </w:r>
            <w:r w:rsidR="0099500C" w:rsidRPr="0099500C">
              <w:rPr>
                <w:i/>
              </w:rPr>
              <w:t>от 11 марта 2021 г. № 41 (рег. № 6864 от 19 марта 2021 г.)</w:t>
            </w:r>
            <w:r w:rsidR="00001496">
              <w:rPr>
                <w:i/>
              </w:rPr>
              <w:t xml:space="preserve">, </w:t>
            </w:r>
            <w:r w:rsidR="00001496">
              <w:rPr>
                <w:i/>
                <w:iCs/>
              </w:rPr>
              <w:t>от 21 июня 2021 г. № 100 (рег. № 7037 от 9 июля 2021 г.)</w:t>
            </w:r>
            <w:r>
              <w:rPr>
                <w:i/>
                <w:iCs/>
              </w:rPr>
              <w:t>, от 21 апреля 2022 г. № 53 (рег. № 7697 от 20 мая 2022</w:t>
            </w:r>
            <w:r w:rsidRPr="00FB0F90">
              <w:rPr>
                <w:i/>
                <w:iCs/>
              </w:rPr>
              <w:t xml:space="preserve"> г.)</w:t>
            </w:r>
            <w:r>
              <w:rPr>
                <w:i/>
                <w:iCs/>
              </w:rPr>
              <w:t xml:space="preserve"> </w:t>
            </w:r>
          </w:p>
        </w:tc>
      </w:tr>
      <w:tr w:rsidR="002473EC" w:rsidRPr="00E802EA" w:rsidTr="00023C71">
        <w:trPr>
          <w:gridBefore w:val="1"/>
          <w:wBefore w:w="6" w:type="dxa"/>
          <w:trHeight w:val="80"/>
        </w:trPr>
        <w:tc>
          <w:tcPr>
            <w:tcW w:w="790" w:type="dxa"/>
          </w:tcPr>
          <w:p w:rsidR="002473EC" w:rsidRDefault="002473EC" w:rsidP="002473EC">
            <w:r>
              <w:t>4669</w:t>
            </w:r>
          </w:p>
        </w:tc>
        <w:tc>
          <w:tcPr>
            <w:tcW w:w="1369" w:type="dxa"/>
          </w:tcPr>
          <w:p w:rsidR="002473EC" w:rsidRDefault="002473EC" w:rsidP="002473EC">
            <w:r>
              <w:t>30.08.2018</w:t>
            </w:r>
          </w:p>
        </w:tc>
        <w:tc>
          <w:tcPr>
            <w:tcW w:w="2159" w:type="dxa"/>
          </w:tcPr>
          <w:p w:rsidR="002473EC" w:rsidRDefault="002473EC" w:rsidP="002473EC">
            <w:r w:rsidRPr="00EF03FC">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t xml:space="preserve">приказ от 13 августа 2018 г. № 43 «О внесении изменений в приказ Министерства информационной политики и массовых коммуникаций Чувашской Республики от </w:t>
            </w:r>
          </w:p>
          <w:p w:rsidR="002473EC" w:rsidRDefault="002473EC" w:rsidP="002473EC">
            <w:pPr>
              <w:ind w:right="34"/>
              <w:jc w:val="both"/>
              <w:outlineLvl w:val="0"/>
            </w:pPr>
            <w:r>
              <w:t>22 августа 2017 г. № 190»</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30</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601D58" w:rsidRDefault="006500D9" w:rsidP="002473EC">
            <w:pPr>
              <w:jc w:val="both"/>
              <w:rPr>
                <w:i/>
                <w:iCs/>
              </w:rPr>
            </w:pPr>
            <w:r w:rsidRPr="002A31B7">
              <w:rPr>
                <w:bCs/>
                <w:i/>
                <w:iCs/>
                <w:color w:val="FF0000"/>
              </w:rPr>
              <w:t xml:space="preserve">Признан утратившим силу </w:t>
            </w:r>
            <w:r w:rsidRPr="002A31B7">
              <w:rPr>
                <w:i/>
                <w:iCs/>
              </w:rPr>
              <w:t xml:space="preserve">приказом </w:t>
            </w:r>
            <w:r w:rsidRPr="002C6B67">
              <w:rPr>
                <w:i/>
                <w:iCs/>
              </w:rPr>
              <w:t xml:space="preserve">от </w:t>
            </w:r>
            <w:r>
              <w:rPr>
                <w:i/>
                <w:iCs/>
              </w:rPr>
              <w:t>10 августа 2020</w:t>
            </w:r>
            <w:r w:rsidRPr="002C6B67">
              <w:rPr>
                <w:i/>
                <w:iCs/>
              </w:rPr>
              <w:t xml:space="preserve"> г. </w:t>
            </w:r>
            <w:r>
              <w:rPr>
                <w:i/>
                <w:iCs/>
              </w:rPr>
              <w:t>№ 139</w:t>
            </w:r>
            <w:r w:rsidRPr="002C6B67">
              <w:rPr>
                <w:i/>
                <w:iCs/>
              </w:rPr>
              <w:t xml:space="preserve"> (рег. № </w:t>
            </w:r>
            <w:r>
              <w:rPr>
                <w:i/>
                <w:iCs/>
              </w:rPr>
              <w:t xml:space="preserve">6194 </w:t>
            </w:r>
            <w:r w:rsidRPr="002C6B67">
              <w:rPr>
                <w:i/>
                <w:iCs/>
              </w:rPr>
              <w:t xml:space="preserve">от </w:t>
            </w:r>
            <w:r>
              <w:rPr>
                <w:i/>
                <w:iCs/>
              </w:rPr>
              <w:t>11 августа 2020</w:t>
            </w:r>
            <w:r w:rsidRPr="002C6B67">
              <w:rPr>
                <w:i/>
                <w:iCs/>
              </w:rPr>
              <w:t xml:space="preserve"> г.)</w:t>
            </w:r>
          </w:p>
        </w:tc>
      </w:tr>
      <w:tr w:rsidR="002473EC" w:rsidRPr="00E802EA" w:rsidTr="00023C71">
        <w:trPr>
          <w:gridBefore w:val="1"/>
          <w:wBefore w:w="6" w:type="dxa"/>
          <w:trHeight w:val="80"/>
        </w:trPr>
        <w:tc>
          <w:tcPr>
            <w:tcW w:w="790" w:type="dxa"/>
          </w:tcPr>
          <w:p w:rsidR="002473EC" w:rsidRDefault="002473EC" w:rsidP="002473EC">
            <w:r>
              <w:t>4670</w:t>
            </w:r>
          </w:p>
        </w:tc>
        <w:tc>
          <w:tcPr>
            <w:tcW w:w="1369" w:type="dxa"/>
          </w:tcPr>
          <w:p w:rsidR="002473EC" w:rsidRDefault="002473EC" w:rsidP="002473EC">
            <w:r>
              <w:t>30.08.2018</w:t>
            </w:r>
          </w:p>
        </w:tc>
        <w:tc>
          <w:tcPr>
            <w:tcW w:w="2159" w:type="dxa"/>
          </w:tcPr>
          <w:p w:rsidR="002473EC" w:rsidRPr="00EF03F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pPr>
            <w:r>
              <w:t xml:space="preserve">приказ </w:t>
            </w:r>
            <w:r w:rsidRPr="00975F69">
              <w:t>от 13 августа 2018 г. № 1329 «Об утверждении Порядка установления размера платы, взимаемой с родителей (законных представителей) несовершеннолетних обучающихся за содержание в государственных общеобразовательных организациях с наличием интерната, находящихся в ведении Министерства образования и молодежной политики Чувашской Республики, за исключением государственных общеобразовательных организаций, находящихся в ведении Министерства образования и молодежной политики Чувашской Республики, реализующих  адаптированные основные общеобразовательные программы»</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31</w:t>
            </w:r>
            <w:r w:rsidRPr="006E2FB0">
              <w:rPr>
                <w:color w:val="000000" w:themeColor="text1"/>
              </w:rPr>
              <w:t>.08.2018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BA7F56"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4671</w:t>
            </w:r>
          </w:p>
        </w:tc>
        <w:tc>
          <w:tcPr>
            <w:tcW w:w="1369" w:type="dxa"/>
          </w:tcPr>
          <w:p w:rsidR="002473EC" w:rsidRDefault="002473EC" w:rsidP="002473EC">
            <w:r>
              <w:t>03.09.2018</w:t>
            </w:r>
          </w:p>
        </w:tc>
        <w:tc>
          <w:tcPr>
            <w:tcW w:w="2159" w:type="dxa"/>
          </w:tcPr>
          <w:p w:rsidR="002473EC" w:rsidRPr="006E3104"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8D49B0" w:rsidRDefault="002473EC" w:rsidP="002473EC">
            <w:pPr>
              <w:autoSpaceDE w:val="0"/>
              <w:autoSpaceDN w:val="0"/>
              <w:adjustRightInd w:val="0"/>
              <w:jc w:val="both"/>
              <w:rPr>
                <w:rFonts w:ascii="TimesET" w:hAnsi="TimesET" w:cs="Calibri"/>
                <w:bCs/>
              </w:rPr>
            </w:pPr>
            <w:r>
              <w:t>приказ от 29 августа 2018 г. № 01-07/341 «</w:t>
            </w:r>
            <w:r>
              <w:rPr>
                <w:rFonts w:ascii="TimesET" w:hAnsi="TimesET" w:cs="Calibri"/>
                <w:bCs/>
              </w:rPr>
              <w:t>О внесении изменений</w:t>
            </w:r>
            <w:r w:rsidRPr="008D49B0">
              <w:rPr>
                <w:rFonts w:ascii="TimesET" w:hAnsi="TimesET" w:cs="Calibri"/>
                <w:bCs/>
              </w:rPr>
              <w:t xml:space="preserve"> в приказ </w:t>
            </w:r>
          </w:p>
          <w:p w:rsidR="002473EC" w:rsidRDefault="002473EC" w:rsidP="002473EC">
            <w:pPr>
              <w:ind w:right="34"/>
              <w:jc w:val="both"/>
              <w:outlineLvl w:val="0"/>
            </w:pPr>
            <w:r w:rsidRPr="00C64033">
              <w:rPr>
                <w:rFonts w:ascii="TimesET" w:hAnsi="TimesET" w:cs="Calibri"/>
                <w:bCs/>
                <w:spacing w:val="-6"/>
              </w:rPr>
              <w:t>Министерства культуры, по делам национальностей и архивного дела Чувашской</w:t>
            </w:r>
            <w:r w:rsidRPr="008D49B0">
              <w:rPr>
                <w:rFonts w:ascii="TimesET" w:hAnsi="TimesET" w:cs="Calibri"/>
                <w:bCs/>
              </w:rPr>
              <w:t xml:space="preserve"> Республики от </w:t>
            </w:r>
            <w:r>
              <w:rPr>
                <w:rFonts w:ascii="TimesET" w:hAnsi="TimesET" w:cs="TimesET"/>
              </w:rPr>
              <w:t>26 сентября 2016 г. № 01-07/350</w:t>
            </w:r>
            <w:r>
              <w:t>»</w:t>
            </w:r>
          </w:p>
        </w:tc>
        <w:tc>
          <w:tcPr>
            <w:tcW w:w="1701" w:type="dxa"/>
          </w:tcPr>
          <w:p w:rsidR="002473EC" w:rsidRDefault="002473EC" w:rsidP="002473EC">
            <w:pPr>
              <w:ind w:left="-108"/>
              <w:rPr>
                <w:color w:val="000000" w:themeColor="text1"/>
              </w:rPr>
            </w:pPr>
            <w:r w:rsidRPr="006E2FB0">
              <w:rPr>
                <w:color w:val="000000" w:themeColor="text1"/>
              </w:rPr>
              <w:t xml:space="preserve">Официальный интернет-портал правовой </w:t>
            </w:r>
            <w:r>
              <w:rPr>
                <w:color w:val="000000" w:themeColor="text1"/>
              </w:rPr>
              <w:t>информации (www.pravo.gov.ru) 04.09</w:t>
            </w:r>
            <w:r w:rsidRPr="006E2FB0">
              <w:rPr>
                <w:color w:val="000000" w:themeColor="text1"/>
              </w:rPr>
              <w:t>.2018</w:t>
            </w:r>
            <w:r>
              <w:rPr>
                <w:color w:val="000000" w:themeColor="text1"/>
              </w:rPr>
              <w:t>;</w:t>
            </w:r>
          </w:p>
          <w:p w:rsidR="002473EC" w:rsidRPr="006E2FB0" w:rsidRDefault="002473EC" w:rsidP="002473EC">
            <w:pPr>
              <w:ind w:left="-108"/>
              <w:rPr>
                <w:color w:val="000000" w:themeColor="text1"/>
              </w:rPr>
            </w:pPr>
            <w:r>
              <w:t>Вести Чувашии № 35 (1606) от 8 сентября 2018 г.</w:t>
            </w:r>
          </w:p>
        </w:tc>
        <w:tc>
          <w:tcPr>
            <w:tcW w:w="1276" w:type="dxa"/>
          </w:tcPr>
          <w:p w:rsidR="002473EC" w:rsidRP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Pr>
                <w:i/>
                <w:lang w:val="en-US"/>
              </w:rPr>
              <w:t>223</w:t>
            </w:r>
            <w:r>
              <w:rPr>
                <w:i/>
              </w:rPr>
              <w:t xml:space="preserve"> от </w:t>
            </w:r>
            <w:r>
              <w:rPr>
                <w:i/>
                <w:lang w:val="en-US"/>
              </w:rPr>
              <w:t>25</w:t>
            </w:r>
            <w:r>
              <w:rPr>
                <w:i/>
              </w:rPr>
              <w:t xml:space="preserve"> августа 2020 г.)</w:t>
            </w:r>
          </w:p>
        </w:tc>
      </w:tr>
      <w:tr w:rsidR="002473EC" w:rsidRPr="00E802EA" w:rsidTr="00023C71">
        <w:trPr>
          <w:gridBefore w:val="1"/>
          <w:wBefore w:w="6" w:type="dxa"/>
          <w:trHeight w:val="80"/>
        </w:trPr>
        <w:tc>
          <w:tcPr>
            <w:tcW w:w="790" w:type="dxa"/>
          </w:tcPr>
          <w:p w:rsidR="002473EC" w:rsidRDefault="002473EC" w:rsidP="002473EC">
            <w:r>
              <w:t>4672</w:t>
            </w:r>
          </w:p>
        </w:tc>
        <w:tc>
          <w:tcPr>
            <w:tcW w:w="1369" w:type="dxa"/>
          </w:tcPr>
          <w:p w:rsidR="002473EC" w:rsidRDefault="002473EC" w:rsidP="002473EC">
            <w:r>
              <w:t>03.09.2018</w:t>
            </w:r>
          </w:p>
        </w:tc>
        <w:tc>
          <w:tcPr>
            <w:tcW w:w="2159" w:type="dxa"/>
          </w:tcPr>
          <w:p w:rsidR="002473EC" w:rsidRPr="006E3104"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ind w:right="34"/>
              <w:jc w:val="both"/>
              <w:outlineLvl w:val="0"/>
            </w:pPr>
            <w:r w:rsidRPr="000D08AC">
              <w:t xml:space="preserve">приказ от 27 августа 2018 г. № 01-07/334 «Об утверждении границ территории </w:t>
            </w:r>
            <w:r w:rsidRPr="000D08AC">
              <w:rPr>
                <w:rFonts w:eastAsia="Calibri"/>
                <w:lang w:eastAsia="en-US"/>
              </w:rPr>
              <w:t>объекта культурного наследия</w:t>
            </w:r>
            <w:r w:rsidRPr="000D08AC">
              <w:t xml:space="preserve"> (памятника истории и культуры) регионального (республиканского) значения  «</w:t>
            </w:r>
            <w:r w:rsidRPr="000D08AC">
              <w:rPr>
                <w:bCs/>
              </w:rPr>
              <w:t>Здание Чувашского государственного академического драматического театра им. К.В. Иванова, 1961 г.</w:t>
            </w:r>
            <w:r w:rsidRPr="000D08AC">
              <w:t>», расположенного по адресу: Чувашская Республика, г. Чебоксары, площадь Красная, д. 7»</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4673</w:t>
            </w:r>
          </w:p>
        </w:tc>
        <w:tc>
          <w:tcPr>
            <w:tcW w:w="1369" w:type="dxa"/>
          </w:tcPr>
          <w:p w:rsidR="002473EC" w:rsidRDefault="002473EC" w:rsidP="002473EC">
            <w:r>
              <w:t>03.09.2018</w:t>
            </w:r>
          </w:p>
        </w:tc>
        <w:tc>
          <w:tcPr>
            <w:tcW w:w="2159" w:type="dxa"/>
          </w:tcPr>
          <w:p w:rsidR="002473EC" w:rsidRPr="006E3104" w:rsidRDefault="002473EC" w:rsidP="002473EC">
            <w:r w:rsidRPr="00C43E78">
              <w:t>Министерство юстиции и имущественных отношений Чувашской Республики</w:t>
            </w:r>
          </w:p>
        </w:tc>
        <w:tc>
          <w:tcPr>
            <w:tcW w:w="3135" w:type="dxa"/>
          </w:tcPr>
          <w:p w:rsidR="002473EC" w:rsidRPr="000D08AC" w:rsidRDefault="002473EC" w:rsidP="002473EC">
            <w:pPr>
              <w:ind w:right="34"/>
              <w:jc w:val="both"/>
              <w:outlineLvl w:val="0"/>
            </w:pPr>
            <w:r w:rsidRPr="000D08AC">
              <w:t>приказ от 31 августа 2018 г. № 118-о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юстиции и имущественных отношений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юстиции и имущественных отношений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юстиции и имущественных отношений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Default="002473EC" w:rsidP="002473EC">
            <w:pPr>
              <w:jc w:val="both"/>
              <w:rPr>
                <w:i/>
              </w:rPr>
            </w:pPr>
            <w:r w:rsidRPr="006248D6">
              <w:rPr>
                <w:i/>
                <w:color w:val="FF0000"/>
              </w:rPr>
              <w:t>Признан утратившим силу</w:t>
            </w:r>
            <w:r>
              <w:rPr>
                <w:i/>
              </w:rPr>
              <w:t xml:space="preserve"> приказом от 28 февраля 2020 г. № 50-о (рег. № 5821 от 18 марта 2020 г.)</w:t>
            </w:r>
          </w:p>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приказом </w:t>
            </w:r>
            <w:r w:rsidRPr="00EA2664">
              <w:rPr>
                <w:i/>
              </w:rPr>
              <w:t>от 10 января 2019 г. № 4-о (рег. № 5055 от 10 января 2019 г.)</w:t>
            </w:r>
            <w:r>
              <w:rPr>
                <w:i/>
              </w:rPr>
              <w:t xml:space="preserve">, </w:t>
            </w:r>
            <w:r>
              <w:rPr>
                <w:i/>
                <w:iCs/>
              </w:rPr>
              <w:t>от 28 марта 2019 г. № 75-о (рег № 5160 от 2 апреля 2019 г.)</w:t>
            </w:r>
          </w:p>
        </w:tc>
      </w:tr>
      <w:tr w:rsidR="002473EC" w:rsidRPr="00E802EA" w:rsidTr="00023C71">
        <w:trPr>
          <w:gridBefore w:val="1"/>
          <w:wBefore w:w="6" w:type="dxa"/>
          <w:trHeight w:val="80"/>
        </w:trPr>
        <w:tc>
          <w:tcPr>
            <w:tcW w:w="790" w:type="dxa"/>
          </w:tcPr>
          <w:p w:rsidR="002473EC" w:rsidRDefault="002473EC" w:rsidP="002473EC">
            <w:r>
              <w:t>4674</w:t>
            </w:r>
          </w:p>
        </w:tc>
        <w:tc>
          <w:tcPr>
            <w:tcW w:w="1369" w:type="dxa"/>
          </w:tcPr>
          <w:p w:rsidR="002473EC" w:rsidRDefault="002473EC" w:rsidP="002473EC">
            <w:r>
              <w:t>03.09.2018</w:t>
            </w:r>
          </w:p>
        </w:tc>
        <w:tc>
          <w:tcPr>
            <w:tcW w:w="2159" w:type="dxa"/>
          </w:tcPr>
          <w:p w:rsidR="002473EC" w:rsidRPr="00C43E78" w:rsidRDefault="002473EC" w:rsidP="002473EC">
            <w:r w:rsidRPr="002C2253">
              <w:t>Министерств</w:t>
            </w:r>
            <w:r>
              <w:t>о</w:t>
            </w:r>
            <w:r w:rsidRPr="002C2253">
              <w:t xml:space="preserve"> природных ресурсов и экологии Чувашской Республики</w:t>
            </w:r>
          </w:p>
        </w:tc>
        <w:tc>
          <w:tcPr>
            <w:tcW w:w="3135" w:type="dxa"/>
          </w:tcPr>
          <w:p w:rsidR="002473EC" w:rsidRPr="000D08AC" w:rsidRDefault="002473EC" w:rsidP="002473EC">
            <w:pPr>
              <w:ind w:right="34"/>
              <w:jc w:val="both"/>
              <w:outlineLvl w:val="0"/>
            </w:pPr>
            <w:r w:rsidRPr="000D08AC">
              <w:t>приказ от 16 августа 2018 г. № 717 «О внесении изменений в приказ Министерства природных ресурсов и экологии Чувашской Республики от 27 июля 2007 г. № 235»</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AD59D3" w:rsidRPr="002C6B67" w:rsidRDefault="00AD59D3" w:rsidP="00AD59D3">
            <w:pPr>
              <w:rPr>
                <w:i/>
              </w:rPr>
            </w:pPr>
            <w:r w:rsidRPr="00AD59D3">
              <w:rPr>
                <w:i/>
                <w:color w:val="FF0000"/>
              </w:rPr>
              <w:t xml:space="preserve">Признан утратившим силу </w:t>
            </w:r>
            <w:r>
              <w:rPr>
                <w:i/>
              </w:rPr>
              <w:t>приказом от 30 марта 2021 г. № 221 (рег. № 6916 от 20 апреля 2021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4675</w:t>
            </w:r>
          </w:p>
        </w:tc>
        <w:tc>
          <w:tcPr>
            <w:tcW w:w="1369" w:type="dxa"/>
          </w:tcPr>
          <w:p w:rsidR="002473EC" w:rsidRDefault="002473EC" w:rsidP="002473EC">
            <w:r>
              <w:t>03.09.2018</w:t>
            </w:r>
          </w:p>
        </w:tc>
        <w:tc>
          <w:tcPr>
            <w:tcW w:w="2159" w:type="dxa"/>
          </w:tcPr>
          <w:p w:rsidR="002473EC" w:rsidRPr="00C43E78" w:rsidRDefault="002473EC" w:rsidP="002473EC">
            <w:r>
              <w:t>Министерство</w:t>
            </w:r>
            <w:r w:rsidRPr="00BF4F62">
              <w:t xml:space="preserve"> труда и социальной защиты Чувашской Республики</w:t>
            </w:r>
          </w:p>
        </w:tc>
        <w:tc>
          <w:tcPr>
            <w:tcW w:w="3135" w:type="dxa"/>
          </w:tcPr>
          <w:p w:rsidR="002473EC" w:rsidRPr="000D08AC" w:rsidRDefault="002473EC" w:rsidP="002473EC">
            <w:pPr>
              <w:ind w:right="34"/>
              <w:jc w:val="both"/>
              <w:outlineLvl w:val="0"/>
            </w:pPr>
            <w:r w:rsidRPr="000D08AC">
              <w:t>приказ от 16 августа 2018 г. № 325 «О закреплении районов и городов Чувашской Республики за специализированными учреждениями для несовершеннолетних, нуждающихся в социальной реабилитации»</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Внесены изменения приказом от 29 мая 2019 № 252 (рег. № 5249 от 19 июня 2019 г.)</w:t>
            </w:r>
          </w:p>
        </w:tc>
      </w:tr>
      <w:tr w:rsidR="002473EC" w:rsidRPr="00E802EA" w:rsidTr="00023C71">
        <w:trPr>
          <w:gridBefore w:val="1"/>
          <w:wBefore w:w="6" w:type="dxa"/>
          <w:trHeight w:val="80"/>
        </w:trPr>
        <w:tc>
          <w:tcPr>
            <w:tcW w:w="790" w:type="dxa"/>
          </w:tcPr>
          <w:p w:rsidR="002473EC" w:rsidRDefault="002473EC" w:rsidP="002473EC">
            <w:r>
              <w:t>4676</w:t>
            </w:r>
          </w:p>
        </w:tc>
        <w:tc>
          <w:tcPr>
            <w:tcW w:w="1369" w:type="dxa"/>
          </w:tcPr>
          <w:p w:rsidR="002473EC" w:rsidRDefault="002473EC" w:rsidP="002473EC">
            <w:r>
              <w:t>03.09.2018</w:t>
            </w:r>
          </w:p>
        </w:tc>
        <w:tc>
          <w:tcPr>
            <w:tcW w:w="2159" w:type="dxa"/>
          </w:tcPr>
          <w:p w:rsidR="002473EC" w:rsidRPr="00C43E78"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ind w:right="34"/>
              <w:jc w:val="both"/>
              <w:outlineLvl w:val="0"/>
            </w:pPr>
            <w:r w:rsidRPr="000D08AC">
              <w:t>приказ от 27 августа 2018г. № 01-07/338 «Об утверждении границ территории объекта культурного наследия (памятника истории и культуры) регионального (республиканского) значения «Здание первого в Поволжье научного центра по борьбе с трахомой (памятник архитектуры конструктивизма), 1937 г.», расположенного по адресу: Чувашская Республика, г. Чебоксары, улица Михаила Сеспеля, д. 27»</w:t>
            </w:r>
          </w:p>
        </w:tc>
        <w:tc>
          <w:tcPr>
            <w:tcW w:w="1701" w:type="dxa"/>
          </w:tcPr>
          <w:p w:rsidR="002473EC" w:rsidRDefault="002473EC" w:rsidP="002473EC">
            <w:pPr>
              <w:ind w:left="-108"/>
              <w:rPr>
                <w:color w:val="000000" w:themeColor="text1"/>
              </w:rPr>
            </w:pPr>
            <w:r w:rsidRPr="003800D9">
              <w:rPr>
                <w:color w:val="000000" w:themeColor="text1"/>
              </w:rPr>
              <w:t>Официальный интернет-портал правовой информации (www.pravo.gov.ru) 04.09.2018;</w:t>
            </w:r>
          </w:p>
          <w:p w:rsidR="002473EC" w:rsidRPr="003800D9"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4677</w:t>
            </w:r>
          </w:p>
        </w:tc>
        <w:tc>
          <w:tcPr>
            <w:tcW w:w="1369" w:type="dxa"/>
          </w:tcPr>
          <w:p w:rsidR="002473EC" w:rsidRDefault="002473EC" w:rsidP="002473EC">
            <w:r>
              <w:t>04.09.2018</w:t>
            </w:r>
          </w:p>
        </w:tc>
        <w:tc>
          <w:tcPr>
            <w:tcW w:w="2159" w:type="dxa"/>
          </w:tcPr>
          <w:p w:rsidR="002473EC" w:rsidRPr="006E3104" w:rsidRDefault="002473EC" w:rsidP="002473EC">
            <w:r>
              <w:t xml:space="preserve">Министерство природных ресурсов и экологии Чувашской Республики </w:t>
            </w:r>
          </w:p>
        </w:tc>
        <w:tc>
          <w:tcPr>
            <w:tcW w:w="3135" w:type="dxa"/>
          </w:tcPr>
          <w:p w:rsidR="002473EC" w:rsidRPr="000D08AC" w:rsidRDefault="002473EC" w:rsidP="002473EC">
            <w:pPr>
              <w:ind w:right="34"/>
              <w:jc w:val="both"/>
              <w:outlineLvl w:val="0"/>
            </w:pPr>
            <w:r w:rsidRPr="000D08AC">
              <w:t>приказ от 21 августа 2018 г. № 727 «О внесении изменений в приказ Министерства природных ресурсов и экологии Чувашской Республики от 31 января 2018 г. № 90»</w:t>
            </w:r>
          </w:p>
        </w:tc>
        <w:tc>
          <w:tcPr>
            <w:tcW w:w="1701" w:type="dxa"/>
          </w:tcPr>
          <w:p w:rsidR="002473EC" w:rsidRDefault="002473EC" w:rsidP="002473EC">
            <w:pPr>
              <w:ind w:left="-108"/>
              <w:rPr>
                <w:color w:val="000000" w:themeColor="text1"/>
              </w:rPr>
            </w:pPr>
            <w:r w:rsidRPr="00DB62D9">
              <w:rPr>
                <w:color w:val="000000" w:themeColor="text1"/>
              </w:rPr>
              <w:t>Официальный интернет-портал правовой информации (www.pravo.gov.ru) 0</w:t>
            </w:r>
            <w:r>
              <w:rPr>
                <w:color w:val="000000" w:themeColor="text1"/>
              </w:rPr>
              <w:t>6</w:t>
            </w:r>
            <w:r w:rsidRPr="00DB62D9">
              <w:rPr>
                <w:color w:val="000000" w:themeColor="text1"/>
              </w:rPr>
              <w:t>.09.2018;</w:t>
            </w:r>
          </w:p>
          <w:p w:rsidR="002473EC" w:rsidRDefault="002473EC" w:rsidP="002473EC">
            <w:pPr>
              <w:ind w:left="-108"/>
            </w:pPr>
            <w:r>
              <w:t>Вести Чувашии № 35 (1606) от 8 сентября 2018 г.</w:t>
            </w:r>
          </w:p>
        </w:tc>
        <w:tc>
          <w:tcPr>
            <w:tcW w:w="1276" w:type="dxa"/>
          </w:tcPr>
          <w:p w:rsidR="002473EC" w:rsidRPr="001B0B2D" w:rsidRDefault="001B0B2D" w:rsidP="002473EC">
            <w:pPr>
              <w:jc w:val="both"/>
              <w:rPr>
                <w:i/>
                <w:iCs/>
              </w:rPr>
            </w:pPr>
            <w:r w:rsidRPr="002929E7">
              <w:rPr>
                <w:i/>
                <w:iCs/>
                <w:color w:val="FF0000"/>
              </w:rPr>
              <w:t>Признан утратившим силу</w:t>
            </w:r>
            <w:r>
              <w:rPr>
                <w:i/>
                <w:iCs/>
              </w:rPr>
              <w:t xml:space="preserve"> приказом от 25 августа 2022 г. № 519 (рег. № 8018 от 26 сентября 2022 г.)</w:t>
            </w:r>
          </w:p>
        </w:tc>
      </w:tr>
      <w:tr w:rsidR="002473EC" w:rsidRPr="00E802EA" w:rsidTr="00023C71">
        <w:trPr>
          <w:gridBefore w:val="1"/>
          <w:wBefore w:w="6" w:type="dxa"/>
          <w:trHeight w:val="80"/>
        </w:trPr>
        <w:tc>
          <w:tcPr>
            <w:tcW w:w="790" w:type="dxa"/>
          </w:tcPr>
          <w:p w:rsidR="002473EC" w:rsidRDefault="002473EC" w:rsidP="002473EC">
            <w:r>
              <w:t>4678</w:t>
            </w:r>
          </w:p>
        </w:tc>
        <w:tc>
          <w:tcPr>
            <w:tcW w:w="1369" w:type="dxa"/>
          </w:tcPr>
          <w:p w:rsidR="002473EC" w:rsidRDefault="002473EC" w:rsidP="002473EC">
            <w:r>
              <w:t>04.09.2018</w:t>
            </w:r>
          </w:p>
        </w:tc>
        <w:tc>
          <w:tcPr>
            <w:tcW w:w="2159" w:type="dxa"/>
          </w:tcPr>
          <w:p w:rsidR="002473EC" w:rsidRDefault="002473EC" w:rsidP="002473EC">
            <w:r w:rsidRPr="006E3104">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ind w:right="34"/>
              <w:jc w:val="both"/>
              <w:outlineLvl w:val="0"/>
            </w:pPr>
            <w:r>
              <w:t>п</w:t>
            </w:r>
            <w:r w:rsidRPr="000D08AC">
              <w:t xml:space="preserve">риказ от 27 августа 2018г. № 01-07/335 «Об утверждении границ территории </w:t>
            </w:r>
            <w:r w:rsidRPr="000D08AC">
              <w:rPr>
                <w:rFonts w:eastAsia="Calibri"/>
                <w:lang w:eastAsia="en-US"/>
              </w:rPr>
              <w:t>объекта культурного наследия</w:t>
            </w:r>
            <w:r w:rsidRPr="000D08AC">
              <w:t xml:space="preserve"> (памятника истории и культуры) регионального (республиканского) значения  «</w:t>
            </w:r>
            <w:r w:rsidRPr="000D08AC">
              <w:rPr>
                <w:bCs/>
              </w:rPr>
              <w:t>Дом жилой, 1930-е годы</w:t>
            </w:r>
            <w:r w:rsidRPr="000D08AC">
              <w:t>», расположенного по адресу: Чувашская Республика, г. Чебоксары, улица Ленинградская, д. 28/29»</w:t>
            </w:r>
          </w:p>
        </w:tc>
        <w:tc>
          <w:tcPr>
            <w:tcW w:w="1701" w:type="dxa"/>
          </w:tcPr>
          <w:p w:rsidR="002473EC" w:rsidRDefault="002473EC" w:rsidP="002473EC">
            <w:pPr>
              <w:ind w:left="-108"/>
              <w:rPr>
                <w:color w:val="000000" w:themeColor="text1"/>
              </w:rPr>
            </w:pPr>
            <w:r w:rsidRPr="00DB62D9">
              <w:rPr>
                <w:color w:val="000000" w:themeColor="text1"/>
              </w:rPr>
              <w:t>Официальный интернет-портал правовой информации (www.pravo.gov.ru) 0</w:t>
            </w:r>
            <w:r>
              <w:rPr>
                <w:color w:val="000000" w:themeColor="text1"/>
              </w:rPr>
              <w:t>6</w:t>
            </w:r>
            <w:r w:rsidRPr="00DB62D9">
              <w:rPr>
                <w:color w:val="000000" w:themeColor="text1"/>
              </w:rPr>
              <w:t>.09.2018;</w:t>
            </w:r>
          </w:p>
          <w:p w:rsidR="002473EC"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4679</w:t>
            </w:r>
          </w:p>
        </w:tc>
        <w:tc>
          <w:tcPr>
            <w:tcW w:w="1369" w:type="dxa"/>
          </w:tcPr>
          <w:p w:rsidR="002473EC" w:rsidRDefault="002473EC" w:rsidP="002473EC">
            <w:r>
              <w:t>05.09.2018</w:t>
            </w:r>
          </w:p>
        </w:tc>
        <w:tc>
          <w:tcPr>
            <w:tcW w:w="2159" w:type="dxa"/>
          </w:tcPr>
          <w:p w:rsidR="002473EC" w:rsidRDefault="002473EC" w:rsidP="002473EC">
            <w:r w:rsidRPr="00B50F37">
              <w:t>Министерство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pPr>
            <w:r>
              <w:t xml:space="preserve">приказ от 27 августа 2018 г. № 01-07/336 </w:t>
            </w:r>
            <w:r w:rsidRPr="0053366F">
              <w:t xml:space="preserve">«Об утверждении границ территории </w:t>
            </w:r>
            <w:r w:rsidRPr="0053366F">
              <w:rPr>
                <w:rFonts w:eastAsia="Calibri"/>
                <w:lang w:eastAsia="en-US"/>
              </w:rPr>
              <w:t>объекта культурного наследия</w:t>
            </w:r>
            <w:r w:rsidRPr="0053366F">
              <w:t xml:space="preserve"> (памятника истории и культуры) регионального (республиканского) значения  «</w:t>
            </w:r>
            <w:r w:rsidRPr="0053366F">
              <w:rPr>
                <w:bCs/>
              </w:rPr>
              <w:t>Дом жилой, 1930-е годы</w:t>
            </w:r>
            <w:r w:rsidRPr="0053366F">
              <w:t>», расположенного по адресу: Чувашская Республика, г. Чебоксары, улица Композиторов Воробьевых, д. 9/22»</w:t>
            </w:r>
          </w:p>
        </w:tc>
        <w:tc>
          <w:tcPr>
            <w:tcW w:w="1701" w:type="dxa"/>
          </w:tcPr>
          <w:p w:rsidR="002473EC" w:rsidRDefault="002473EC" w:rsidP="002473EC">
            <w:pPr>
              <w:ind w:left="-108"/>
              <w:rPr>
                <w:color w:val="000000" w:themeColor="text1"/>
              </w:rPr>
            </w:pPr>
            <w:r w:rsidRPr="00DB62D9">
              <w:rPr>
                <w:color w:val="000000" w:themeColor="text1"/>
              </w:rPr>
              <w:t>Официальный интернет-портал правовой информации (www.pravo.gov.ru) 0</w:t>
            </w:r>
            <w:r>
              <w:rPr>
                <w:color w:val="000000" w:themeColor="text1"/>
              </w:rPr>
              <w:t>6</w:t>
            </w:r>
            <w:r w:rsidRPr="00DB62D9">
              <w:rPr>
                <w:color w:val="000000" w:themeColor="text1"/>
              </w:rPr>
              <w:t>.09.2018;</w:t>
            </w:r>
          </w:p>
          <w:p w:rsidR="002473EC" w:rsidRPr="003800D9" w:rsidRDefault="002473EC" w:rsidP="002473EC">
            <w:pPr>
              <w:ind w:left="-108"/>
              <w:rPr>
                <w:color w:val="000000" w:themeColor="text1"/>
              </w:rPr>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4680</w:t>
            </w:r>
          </w:p>
        </w:tc>
        <w:tc>
          <w:tcPr>
            <w:tcW w:w="1369" w:type="dxa"/>
          </w:tcPr>
          <w:p w:rsidR="002473EC" w:rsidRDefault="002473EC" w:rsidP="002473EC">
            <w:r>
              <w:t>05.09.2018</w:t>
            </w:r>
          </w:p>
        </w:tc>
        <w:tc>
          <w:tcPr>
            <w:tcW w:w="2159" w:type="dxa"/>
          </w:tcPr>
          <w:p w:rsidR="002473EC" w:rsidRDefault="002473EC" w:rsidP="002473EC">
            <w:r w:rsidRPr="00B50F37">
              <w:t>Министерство культуры, по делам национальностей и архивного дела Чувашской Республики</w:t>
            </w:r>
          </w:p>
        </w:tc>
        <w:tc>
          <w:tcPr>
            <w:tcW w:w="3135" w:type="dxa"/>
          </w:tcPr>
          <w:p w:rsidR="002473EC" w:rsidRPr="000D08AC" w:rsidRDefault="002473EC" w:rsidP="002473EC">
            <w:pPr>
              <w:jc w:val="both"/>
              <w:rPr>
                <w:b/>
              </w:rPr>
            </w:pPr>
            <w:r>
              <w:t>п</w:t>
            </w:r>
            <w:r w:rsidRPr="000D08AC">
              <w:t xml:space="preserve">риказ от 27 августа 2018 г. № 01-07/337 «Об утверждении границ территории </w:t>
            </w:r>
            <w:r w:rsidRPr="000D08AC">
              <w:rPr>
                <w:rFonts w:eastAsia="Calibri"/>
                <w:lang w:eastAsia="en-US"/>
              </w:rPr>
              <w:t>объекта культурного наследия</w:t>
            </w:r>
            <w:r w:rsidRPr="000D08AC">
              <w:t xml:space="preserve"> (памятника истории и культуры) регионального (республиканского) значения «Административное здание, 1930-е годы», расположенного по адресу: Чувашская Республика, г. Чебоксары, улица Михаила Сеспеля, д. 12»</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06.09.2018;</w:t>
            </w:r>
          </w:p>
          <w:p w:rsidR="002473EC"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4681</w:t>
            </w:r>
          </w:p>
        </w:tc>
        <w:tc>
          <w:tcPr>
            <w:tcW w:w="1369" w:type="dxa"/>
          </w:tcPr>
          <w:p w:rsidR="002473EC" w:rsidRDefault="002473EC" w:rsidP="002473EC">
            <w:r>
              <w:t>06.09.2018</w:t>
            </w:r>
          </w:p>
        </w:tc>
        <w:tc>
          <w:tcPr>
            <w:tcW w:w="2159" w:type="dxa"/>
          </w:tcPr>
          <w:p w:rsidR="002473EC" w:rsidRPr="006E3104" w:rsidRDefault="002473EC" w:rsidP="002473EC">
            <w:r>
              <w:t>Министерство природных ресурсов и экологии Чувашской Республики</w:t>
            </w:r>
          </w:p>
        </w:tc>
        <w:tc>
          <w:tcPr>
            <w:tcW w:w="3135" w:type="dxa"/>
          </w:tcPr>
          <w:p w:rsidR="002473EC" w:rsidRDefault="002473EC" w:rsidP="002473EC">
            <w:pPr>
              <w:ind w:right="34"/>
              <w:jc w:val="both"/>
              <w:outlineLvl w:val="0"/>
            </w:pPr>
            <w:r>
              <w:t xml:space="preserve">приказ </w:t>
            </w:r>
            <w:r w:rsidRPr="00FF1A57">
              <w:t>от 21 августа 2018 г. № 726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природных ресурсов и экологии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06.09.2018;</w:t>
            </w:r>
          </w:p>
          <w:p w:rsidR="002473EC" w:rsidRDefault="002473EC" w:rsidP="002473EC">
            <w:pPr>
              <w:ind w:left="-108"/>
            </w:pPr>
            <w:r>
              <w:t>Вести Чувашии № 35 (1606) от 8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4682</w:t>
            </w:r>
          </w:p>
        </w:tc>
        <w:tc>
          <w:tcPr>
            <w:tcW w:w="1369" w:type="dxa"/>
          </w:tcPr>
          <w:p w:rsidR="002473EC" w:rsidRDefault="002473EC" w:rsidP="002473EC">
            <w:r>
              <w:t>06.09.2018</w:t>
            </w:r>
          </w:p>
        </w:tc>
        <w:tc>
          <w:tcPr>
            <w:tcW w:w="2159" w:type="dxa"/>
          </w:tcPr>
          <w:p w:rsidR="002473EC" w:rsidRDefault="002473EC" w:rsidP="002473EC">
            <w:r>
              <w:t xml:space="preserve">Министерство финансов Чувашской Республики </w:t>
            </w:r>
          </w:p>
        </w:tc>
        <w:tc>
          <w:tcPr>
            <w:tcW w:w="3135" w:type="dxa"/>
          </w:tcPr>
          <w:p w:rsidR="002473EC" w:rsidRDefault="002473EC" w:rsidP="002473EC">
            <w:pPr>
              <w:ind w:right="34"/>
              <w:jc w:val="both"/>
              <w:outlineLvl w:val="0"/>
            </w:pPr>
            <w:r>
              <w:t>приказ от 27 августа 2018 г. № 112/п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финансов Чувашской Республики, для участия в конкурсе «Лучший государственных гражданский служащий Чувашской Республики»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w:t>
            </w:r>
            <w:r>
              <w:rPr>
                <w:color w:val="000000" w:themeColor="text1"/>
              </w:rPr>
              <w:t>7</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7 июня 2019 г. № 76/п (рег. 3 5258 от 25 июня 2019 г.)</w:t>
            </w:r>
            <w:r w:rsidR="0072656E">
              <w:rPr>
                <w:i/>
              </w:rPr>
              <w:t xml:space="preserve">, </w:t>
            </w:r>
            <w:r w:rsidR="0072656E">
              <w:rPr>
                <w:i/>
                <w:iCs/>
              </w:rPr>
              <w:t>от 9 июня 2020 г. № 136/п (рег. № 6107 от 29 июня 2020 г.)</w:t>
            </w:r>
            <w:r w:rsidR="00C75C91">
              <w:rPr>
                <w:i/>
                <w:iCs/>
              </w:rPr>
              <w:t>, от 11 декабря 2020 г. № 239/п (рег. № 6664 от 13 января 2021 г.)</w:t>
            </w:r>
          </w:p>
        </w:tc>
      </w:tr>
      <w:tr w:rsidR="002473EC" w:rsidRPr="00E802EA" w:rsidTr="00023C71">
        <w:trPr>
          <w:gridBefore w:val="1"/>
          <w:wBefore w:w="6" w:type="dxa"/>
          <w:trHeight w:val="80"/>
        </w:trPr>
        <w:tc>
          <w:tcPr>
            <w:tcW w:w="790" w:type="dxa"/>
          </w:tcPr>
          <w:p w:rsidR="002473EC" w:rsidRDefault="002473EC" w:rsidP="002473EC">
            <w:r>
              <w:t>4683</w:t>
            </w:r>
          </w:p>
        </w:tc>
        <w:tc>
          <w:tcPr>
            <w:tcW w:w="1369" w:type="dxa"/>
          </w:tcPr>
          <w:p w:rsidR="002473EC" w:rsidRDefault="002473EC" w:rsidP="002473EC">
            <w:r>
              <w:t>06.09.2018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ind w:right="34"/>
              <w:jc w:val="both"/>
              <w:outlineLvl w:val="0"/>
            </w:pPr>
            <w:r>
              <w:t>приказ от 3 сентября 2018 г. № 1449 «О внесении изменения в приказ Министерства образования и молодежной политики Чувашской Республики от 31 мая 2012 г. № 1411»</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 информации (www.pravo.gov.ru) 0</w:t>
            </w:r>
            <w:r>
              <w:rPr>
                <w:color w:val="000000" w:themeColor="text1"/>
              </w:rPr>
              <w:t>7</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4684</w:t>
            </w:r>
          </w:p>
        </w:tc>
        <w:tc>
          <w:tcPr>
            <w:tcW w:w="1369" w:type="dxa"/>
          </w:tcPr>
          <w:p w:rsidR="002473EC" w:rsidRDefault="002473EC" w:rsidP="002473EC">
            <w:r>
              <w:t>07.09.2018</w:t>
            </w:r>
          </w:p>
        </w:tc>
        <w:tc>
          <w:tcPr>
            <w:tcW w:w="2159" w:type="dxa"/>
          </w:tcPr>
          <w:p w:rsidR="002473EC" w:rsidRDefault="002473EC" w:rsidP="002473EC">
            <w:r>
              <w:t>Министерство</w:t>
            </w:r>
            <w:r w:rsidRPr="00BF4F62">
              <w:t xml:space="preserve"> труда и социальной защиты Чувашской Республики</w:t>
            </w:r>
          </w:p>
        </w:tc>
        <w:tc>
          <w:tcPr>
            <w:tcW w:w="3135" w:type="dxa"/>
          </w:tcPr>
          <w:p w:rsidR="002473EC" w:rsidRDefault="002473EC" w:rsidP="002473EC">
            <w:pPr>
              <w:ind w:right="34"/>
              <w:jc w:val="both"/>
              <w:outlineLvl w:val="0"/>
            </w:pPr>
            <w:r>
              <w:t xml:space="preserve">приказ </w:t>
            </w:r>
            <w:r w:rsidRPr="00CE6092">
              <w:t>от 16 августа 2018 г. № 324 «О создании участковой социальной службы для работы с семьями и детьми»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12</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Default="002473EC" w:rsidP="002473EC">
            <w:pPr>
              <w:jc w:val="both"/>
              <w:rPr>
                <w:i/>
              </w:rPr>
            </w:pPr>
            <w:r>
              <w:rPr>
                <w:i/>
              </w:rPr>
              <w:t>действующий</w:t>
            </w:r>
          </w:p>
          <w:p w:rsidR="002473EC" w:rsidRPr="00E63B08" w:rsidRDefault="002473EC" w:rsidP="002473EC">
            <w:pPr>
              <w:jc w:val="both"/>
              <w:rPr>
                <w:i/>
              </w:rPr>
            </w:pPr>
            <w:r w:rsidRPr="00E63B08">
              <w:rPr>
                <w:i/>
              </w:rPr>
              <w:t>Внесены изменения приказом от 29 мая 2019 г.</w:t>
            </w:r>
            <w:r>
              <w:rPr>
                <w:i/>
              </w:rPr>
              <w:t xml:space="preserve"> № 251</w:t>
            </w:r>
            <w:r w:rsidRPr="00E63B08">
              <w:rPr>
                <w:i/>
              </w:rPr>
              <w:t xml:space="preserve"> (рег. № 5248 от 19 июня 2019 г.)</w:t>
            </w:r>
          </w:p>
        </w:tc>
      </w:tr>
      <w:tr w:rsidR="002473EC" w:rsidRPr="00E802EA" w:rsidTr="00023C71">
        <w:trPr>
          <w:gridBefore w:val="1"/>
          <w:wBefore w:w="6" w:type="dxa"/>
          <w:trHeight w:val="80"/>
        </w:trPr>
        <w:tc>
          <w:tcPr>
            <w:tcW w:w="790" w:type="dxa"/>
          </w:tcPr>
          <w:p w:rsidR="002473EC" w:rsidRDefault="002473EC" w:rsidP="002473EC">
            <w:r>
              <w:t>4685</w:t>
            </w:r>
          </w:p>
        </w:tc>
        <w:tc>
          <w:tcPr>
            <w:tcW w:w="1369" w:type="dxa"/>
          </w:tcPr>
          <w:p w:rsidR="002473EC" w:rsidRDefault="002473EC" w:rsidP="002473EC">
            <w:r>
              <w:t>07.09.2018</w:t>
            </w:r>
          </w:p>
        </w:tc>
        <w:tc>
          <w:tcPr>
            <w:tcW w:w="2159" w:type="dxa"/>
          </w:tcPr>
          <w:p w:rsidR="002473EC" w:rsidRDefault="002473EC" w:rsidP="002473EC">
            <w:r w:rsidRPr="00DB02A4">
              <w:t>Министерств</w:t>
            </w:r>
            <w:r>
              <w:t>о</w:t>
            </w:r>
            <w:r w:rsidRPr="00DB02A4">
              <w:t xml:space="preserve"> финансов Чувашской Республики</w:t>
            </w:r>
          </w:p>
        </w:tc>
        <w:tc>
          <w:tcPr>
            <w:tcW w:w="3135" w:type="dxa"/>
          </w:tcPr>
          <w:p w:rsidR="002473EC" w:rsidRDefault="002473EC" w:rsidP="002473EC">
            <w:pPr>
              <w:ind w:right="34"/>
              <w:jc w:val="both"/>
              <w:outlineLvl w:val="0"/>
            </w:pPr>
            <w:r w:rsidRPr="00DB02A4">
              <w:t>приказ от 29 августа 2018 г. № 113/п «О внесении изменений в приказ Министерства финансов Чувашской Республики от 28 ноября 2016 г. № 107/п»</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10</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Pr="002D12A8" w:rsidRDefault="002D12A8" w:rsidP="002473EC">
            <w:pPr>
              <w:jc w:val="both"/>
              <w:rPr>
                <w:i/>
                <w:iCs/>
              </w:rPr>
            </w:pPr>
            <w:r>
              <w:rPr>
                <w:i/>
                <w:iCs/>
                <w:color w:val="FF0000"/>
              </w:rPr>
              <w:t xml:space="preserve">Признан утратившим силу </w:t>
            </w:r>
            <w:r>
              <w:rPr>
                <w:i/>
                <w:iCs/>
              </w:rPr>
              <w:t>приказом от 2 сентября 2020 г. № 170</w:t>
            </w:r>
            <w:r w:rsidRPr="002D12A8">
              <w:rPr>
                <w:i/>
                <w:iCs/>
              </w:rPr>
              <w:t>/</w:t>
            </w:r>
            <w:r>
              <w:rPr>
                <w:i/>
                <w:iCs/>
              </w:rPr>
              <w:t>п (рег. № 6256 от 8 сентября 2020 г.)</w:t>
            </w:r>
          </w:p>
        </w:tc>
      </w:tr>
      <w:tr w:rsidR="002473EC" w:rsidRPr="00E802EA" w:rsidTr="00023C71">
        <w:trPr>
          <w:gridBefore w:val="1"/>
          <w:wBefore w:w="6" w:type="dxa"/>
          <w:trHeight w:val="80"/>
        </w:trPr>
        <w:tc>
          <w:tcPr>
            <w:tcW w:w="790" w:type="dxa"/>
          </w:tcPr>
          <w:p w:rsidR="002473EC" w:rsidRDefault="002473EC" w:rsidP="002473EC">
            <w:r>
              <w:t>4686</w:t>
            </w:r>
          </w:p>
        </w:tc>
        <w:tc>
          <w:tcPr>
            <w:tcW w:w="1369" w:type="dxa"/>
          </w:tcPr>
          <w:p w:rsidR="002473EC" w:rsidRDefault="002473EC" w:rsidP="002473EC">
            <w:r>
              <w:t>10.09.2018</w:t>
            </w:r>
          </w:p>
        </w:tc>
        <w:tc>
          <w:tcPr>
            <w:tcW w:w="2159" w:type="dxa"/>
          </w:tcPr>
          <w:p w:rsidR="002473EC" w:rsidRPr="00DB02A4" w:rsidRDefault="002473EC" w:rsidP="002473EC">
            <w:r w:rsidRPr="00B32C4C">
              <w:t>Министерств</w:t>
            </w:r>
            <w:r>
              <w:t>о</w:t>
            </w:r>
            <w:r w:rsidRPr="00B32C4C">
              <w:t xml:space="preserve"> юстиции и имущественных отношений Чувашской Республики</w:t>
            </w:r>
          </w:p>
        </w:tc>
        <w:tc>
          <w:tcPr>
            <w:tcW w:w="3135" w:type="dxa"/>
          </w:tcPr>
          <w:p w:rsidR="002473EC" w:rsidRPr="00DB02A4" w:rsidRDefault="002473EC" w:rsidP="002473EC">
            <w:pPr>
              <w:ind w:right="34"/>
              <w:jc w:val="both"/>
              <w:outlineLvl w:val="0"/>
            </w:pPr>
            <w:r>
              <w:t>приказ от 3 сентября 2018 г. № 119-о «</w:t>
            </w:r>
            <w:r w:rsidRPr="000D137E">
              <w:t>О внесении изменений в приказ Министерства юстиции и имущественных отношений Чувашской Республики от 14 марта 2017 г. № 52-о</w:t>
            </w:r>
            <w:r>
              <w:t>»</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10</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Pr="006914D4" w:rsidRDefault="002473EC" w:rsidP="002473EC">
            <w:pPr>
              <w:jc w:val="both"/>
            </w:pPr>
            <w:r w:rsidRPr="00ED10F7">
              <w:rPr>
                <w:i/>
                <w:iCs/>
                <w:color w:val="FF0000"/>
              </w:rPr>
              <w:t xml:space="preserve">Признан утратившим силу </w:t>
            </w:r>
            <w:r>
              <w:rPr>
                <w:i/>
                <w:iCs/>
              </w:rPr>
              <w:t>приказом от 27 августа 2019 г. № 169-о (рег. № 5352 от 30 августа 2019 г.)</w:t>
            </w:r>
          </w:p>
        </w:tc>
      </w:tr>
      <w:tr w:rsidR="002473EC" w:rsidRPr="00E802EA" w:rsidTr="00023C71">
        <w:trPr>
          <w:gridBefore w:val="1"/>
          <w:wBefore w:w="6" w:type="dxa"/>
          <w:trHeight w:val="80"/>
        </w:trPr>
        <w:tc>
          <w:tcPr>
            <w:tcW w:w="790" w:type="dxa"/>
          </w:tcPr>
          <w:p w:rsidR="002473EC" w:rsidRDefault="002473EC" w:rsidP="002473EC">
            <w:r>
              <w:t>4687</w:t>
            </w:r>
          </w:p>
        </w:tc>
        <w:tc>
          <w:tcPr>
            <w:tcW w:w="1369" w:type="dxa"/>
          </w:tcPr>
          <w:p w:rsidR="002473EC" w:rsidRDefault="002473EC" w:rsidP="002473EC">
            <w:r>
              <w:t>10.09.2018</w:t>
            </w:r>
          </w:p>
        </w:tc>
        <w:tc>
          <w:tcPr>
            <w:tcW w:w="2159" w:type="dxa"/>
          </w:tcPr>
          <w:p w:rsidR="002473EC" w:rsidRPr="00DC45C8" w:rsidRDefault="002473EC" w:rsidP="002473EC">
            <w:r w:rsidRPr="00DC45C8">
              <w:t>Министерство экономического развития, промышленности и торговли Чувашской Республики</w:t>
            </w:r>
          </w:p>
        </w:tc>
        <w:tc>
          <w:tcPr>
            <w:tcW w:w="3135" w:type="dxa"/>
          </w:tcPr>
          <w:p w:rsidR="002473EC" w:rsidRPr="00DC45C8" w:rsidRDefault="002473EC" w:rsidP="002473EC">
            <w:pPr>
              <w:ind w:right="34"/>
              <w:jc w:val="both"/>
              <w:outlineLvl w:val="0"/>
            </w:pPr>
            <w:r w:rsidRPr="00DC45C8">
              <w:t>приказ от 4 се</w:t>
            </w:r>
            <w:r>
              <w:t xml:space="preserve">нтября 2018 г. </w:t>
            </w:r>
            <w:r w:rsidRPr="00DC45C8">
              <w:t>№ 200 «О внесении изменения в приказ Министерства экономического развития, промышленности и торговли Чувашской Республики от 25 июля 2017 г. № 172»</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12</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A643B7" w:rsidRDefault="00A643B7" w:rsidP="00A643B7">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4688</w:t>
            </w:r>
          </w:p>
        </w:tc>
        <w:tc>
          <w:tcPr>
            <w:tcW w:w="1369" w:type="dxa"/>
          </w:tcPr>
          <w:p w:rsidR="002473EC" w:rsidRDefault="002473EC" w:rsidP="002473EC">
            <w:r>
              <w:t>10.09.2018</w:t>
            </w:r>
          </w:p>
        </w:tc>
        <w:tc>
          <w:tcPr>
            <w:tcW w:w="2159" w:type="dxa"/>
          </w:tcPr>
          <w:p w:rsidR="002473EC" w:rsidRPr="00DB02A4" w:rsidRDefault="002473EC" w:rsidP="002473EC">
            <w:r w:rsidRPr="00B32C4C">
              <w:t>Министерств</w:t>
            </w:r>
            <w:r>
              <w:t>о</w:t>
            </w:r>
            <w:r w:rsidRPr="00B32C4C">
              <w:t xml:space="preserve"> юстиции и имущественных отношений Чувашской Республики</w:t>
            </w:r>
          </w:p>
        </w:tc>
        <w:tc>
          <w:tcPr>
            <w:tcW w:w="3135" w:type="dxa"/>
          </w:tcPr>
          <w:p w:rsidR="002473EC" w:rsidRPr="00DB02A4" w:rsidRDefault="002473EC" w:rsidP="002473EC">
            <w:pPr>
              <w:ind w:right="34"/>
              <w:jc w:val="both"/>
              <w:outlineLvl w:val="0"/>
            </w:pPr>
            <w:r>
              <w:t>приказ от 3 сентября 2018 г. № 120-о «О внесении изменений в приказ Министерства юстиции Чувашской Республики от 29 декабря 2011 г. № 107-о»</w:t>
            </w:r>
          </w:p>
        </w:tc>
        <w:tc>
          <w:tcPr>
            <w:tcW w:w="1701" w:type="dxa"/>
          </w:tcPr>
          <w:p w:rsidR="002473EC" w:rsidRDefault="002473EC" w:rsidP="002473EC">
            <w:pPr>
              <w:ind w:left="-108"/>
              <w:rPr>
                <w:color w:val="000000" w:themeColor="text1"/>
              </w:rPr>
            </w:pPr>
            <w:r w:rsidRPr="00F2579B">
              <w:rPr>
                <w:color w:val="000000" w:themeColor="text1"/>
              </w:rPr>
              <w:t>Официальный интернет-портал правовой информации (www.pravo.gov.ru) 1</w:t>
            </w:r>
            <w:r>
              <w:rPr>
                <w:color w:val="000000" w:themeColor="text1"/>
              </w:rPr>
              <w:t>1</w:t>
            </w:r>
            <w:r w:rsidRPr="00F2579B">
              <w:rPr>
                <w:color w:val="000000" w:themeColor="text1"/>
              </w:rPr>
              <w:t>.09.2018;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6248D6">
              <w:rPr>
                <w:i/>
                <w:color w:val="FF0000"/>
              </w:rPr>
              <w:t>Признан утратившим силу</w:t>
            </w:r>
            <w:r>
              <w:rPr>
                <w:i/>
              </w:rPr>
              <w:t xml:space="preserve"> приказом от 7 августа 2019 г. № 150-о (рег. № 5314 от 8 августа 2019 г.)</w:t>
            </w:r>
          </w:p>
        </w:tc>
      </w:tr>
      <w:tr w:rsidR="002473EC" w:rsidRPr="00E802EA" w:rsidTr="00023C71">
        <w:trPr>
          <w:gridBefore w:val="1"/>
          <w:wBefore w:w="6" w:type="dxa"/>
          <w:trHeight w:val="80"/>
        </w:trPr>
        <w:tc>
          <w:tcPr>
            <w:tcW w:w="790" w:type="dxa"/>
          </w:tcPr>
          <w:p w:rsidR="002473EC" w:rsidRDefault="002473EC" w:rsidP="002473EC">
            <w:r>
              <w:t>4689</w:t>
            </w:r>
          </w:p>
        </w:tc>
        <w:tc>
          <w:tcPr>
            <w:tcW w:w="1369" w:type="dxa"/>
          </w:tcPr>
          <w:p w:rsidR="002473EC" w:rsidRDefault="002473EC" w:rsidP="002473EC">
            <w:r>
              <w:t>10.09.2018</w:t>
            </w:r>
          </w:p>
        </w:tc>
        <w:tc>
          <w:tcPr>
            <w:tcW w:w="2159" w:type="dxa"/>
          </w:tcPr>
          <w:p w:rsidR="002473EC" w:rsidRPr="00DB02A4" w:rsidRDefault="002473EC" w:rsidP="002473EC">
            <w:r w:rsidRPr="001A49CD">
              <w:t>Министерств</w:t>
            </w:r>
            <w:r>
              <w:t>о</w:t>
            </w:r>
            <w:r w:rsidRPr="001A49CD">
              <w:t xml:space="preserve"> транспорта и дорожного хозяйства Чувашской Республики</w:t>
            </w:r>
          </w:p>
        </w:tc>
        <w:tc>
          <w:tcPr>
            <w:tcW w:w="3135" w:type="dxa"/>
          </w:tcPr>
          <w:p w:rsidR="002473EC" w:rsidRPr="00DB02A4" w:rsidRDefault="002473EC" w:rsidP="002473EC">
            <w:pPr>
              <w:ind w:right="34"/>
              <w:jc w:val="both"/>
              <w:outlineLvl w:val="0"/>
            </w:pPr>
            <w:r w:rsidRPr="001A49CD">
              <w:t xml:space="preserve">приказ </w:t>
            </w:r>
            <w:r>
              <w:t>от 21 августа 2018 г. № 02-03/146 «О внесении изменений в приказ Министерства транспорта и дорожного хозяйства Чувашской Республики от 7 сентября 2017 г. № 02-03/180»</w:t>
            </w:r>
          </w:p>
        </w:tc>
        <w:tc>
          <w:tcPr>
            <w:tcW w:w="1701" w:type="dxa"/>
          </w:tcPr>
          <w:p w:rsidR="002473EC" w:rsidRDefault="002473EC" w:rsidP="002473EC">
            <w:pPr>
              <w:ind w:left="-108"/>
              <w:rPr>
                <w:color w:val="000000" w:themeColor="text1"/>
              </w:rPr>
            </w:pPr>
            <w:r w:rsidRPr="00F2579B">
              <w:rPr>
                <w:color w:val="000000" w:themeColor="text1"/>
              </w:rPr>
              <w:t>Официальный интернет-портал правовой информации (www.pravo.gov.ru) 1</w:t>
            </w:r>
            <w:r>
              <w:rPr>
                <w:color w:val="000000" w:themeColor="text1"/>
              </w:rPr>
              <w:t>1</w:t>
            </w:r>
            <w:r w:rsidRPr="00F2579B">
              <w:rPr>
                <w:color w:val="000000" w:themeColor="text1"/>
              </w:rPr>
              <w:t>.09.2018;</w:t>
            </w:r>
          </w:p>
          <w:p w:rsidR="002473EC" w:rsidRDefault="002473EC" w:rsidP="002473EC">
            <w:pPr>
              <w:ind w:left="-108"/>
            </w:pPr>
            <w:r>
              <w:t>Вести Чувашии № 36 (1607) от 15 сентября 2018 г.</w:t>
            </w:r>
          </w:p>
        </w:tc>
        <w:tc>
          <w:tcPr>
            <w:tcW w:w="1276" w:type="dxa"/>
          </w:tcPr>
          <w:p w:rsidR="002473EC" w:rsidRPr="006914D4" w:rsidRDefault="00CD7AE3" w:rsidP="002473EC">
            <w:pPr>
              <w:jc w:val="both"/>
            </w:pPr>
            <w:r w:rsidRPr="00CD7AE3">
              <w:rPr>
                <w:i/>
                <w:iCs/>
                <w:color w:val="FF0000"/>
              </w:rPr>
              <w:t>признан утратившим силу</w:t>
            </w:r>
            <w:r>
              <w:rPr>
                <w:i/>
                <w:iCs/>
              </w:rPr>
              <w:t xml:space="preserve"> приказом от 12 января 2023 г. № 01-03/4 (рег. № 8362 от 31 января 2023 г.)</w:t>
            </w:r>
          </w:p>
        </w:tc>
      </w:tr>
      <w:tr w:rsidR="002473EC" w:rsidRPr="00E802EA" w:rsidTr="00023C71">
        <w:trPr>
          <w:gridBefore w:val="1"/>
          <w:wBefore w:w="6" w:type="dxa"/>
          <w:trHeight w:val="80"/>
        </w:trPr>
        <w:tc>
          <w:tcPr>
            <w:tcW w:w="790" w:type="dxa"/>
          </w:tcPr>
          <w:p w:rsidR="002473EC" w:rsidRDefault="002473EC" w:rsidP="002473EC">
            <w:r>
              <w:t>4690</w:t>
            </w:r>
          </w:p>
        </w:tc>
        <w:tc>
          <w:tcPr>
            <w:tcW w:w="1369" w:type="dxa"/>
          </w:tcPr>
          <w:p w:rsidR="002473EC" w:rsidRDefault="002473EC" w:rsidP="002473EC">
            <w:r>
              <w:t>10.09.2018</w:t>
            </w:r>
          </w:p>
        </w:tc>
        <w:tc>
          <w:tcPr>
            <w:tcW w:w="2159" w:type="dxa"/>
          </w:tcPr>
          <w:p w:rsidR="002473EC" w:rsidRPr="001A49CD" w:rsidRDefault="002473EC" w:rsidP="002473EC">
            <w:r w:rsidRPr="008954F0">
              <w:t>Министерств</w:t>
            </w:r>
            <w:r>
              <w:t>о</w:t>
            </w:r>
            <w:r w:rsidRPr="008954F0">
              <w:t xml:space="preserve"> труда и социальной защиты Чувашской Республики</w:t>
            </w:r>
          </w:p>
        </w:tc>
        <w:tc>
          <w:tcPr>
            <w:tcW w:w="3135" w:type="dxa"/>
          </w:tcPr>
          <w:p w:rsidR="002473EC" w:rsidRPr="001A49CD" w:rsidRDefault="002473EC" w:rsidP="002473EC">
            <w:pPr>
              <w:ind w:right="34"/>
              <w:jc w:val="both"/>
              <w:outlineLvl w:val="0"/>
            </w:pPr>
            <w:r>
              <w:t xml:space="preserve">приказ </w:t>
            </w:r>
            <w:r w:rsidRPr="008954F0">
              <w:t>от 10 сентября 2018 г. № 352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4D3EBE">
              <w:rPr>
                <w:color w:val="000000" w:themeColor="text1"/>
              </w:rPr>
              <w:t>Официальный интернет-портал правовой</w:t>
            </w:r>
            <w:r>
              <w:rPr>
                <w:color w:val="000000" w:themeColor="text1"/>
              </w:rPr>
              <w:t xml:space="preserve"> информации (www.pravo.gov.ru) 12</w:t>
            </w:r>
            <w:r w:rsidRPr="004D3EBE">
              <w:rPr>
                <w:color w:val="000000" w:themeColor="text1"/>
              </w:rPr>
              <w:t>.09.2018;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F97D34" w:rsidRDefault="00EC2575" w:rsidP="00F97D34">
            <w:pPr>
              <w:jc w:val="both"/>
              <w:rPr>
                <w:i/>
                <w:iCs/>
              </w:rPr>
            </w:pPr>
            <w:r>
              <w:rPr>
                <w:i/>
              </w:rPr>
              <w:t>В</w:t>
            </w:r>
            <w:r w:rsidR="00BB46CF" w:rsidRPr="00BB46CF">
              <w:rPr>
                <w:i/>
              </w:rPr>
              <w:t>несены изменения приказом от 16 июня 2022 г. № 174 (рег. № 7831 от 6 июля 2022 г.)</w:t>
            </w:r>
            <w:r>
              <w:rPr>
                <w:i/>
              </w:rPr>
              <w:t xml:space="preserve">, </w:t>
            </w:r>
            <w:r w:rsidRPr="00EC2575">
              <w:rPr>
                <w:i/>
              </w:rPr>
              <w:t>от 12 августа 2022 г. № 237 (рег. № 7972 от 2 сентября 2022 г.)</w:t>
            </w:r>
            <w:r w:rsidR="00F97D34">
              <w:rPr>
                <w:i/>
                <w:iCs/>
                <w:color w:val="FF0000"/>
              </w:rPr>
              <w:t xml:space="preserve">, </w:t>
            </w:r>
            <w:r w:rsidR="00F97D34">
              <w:rPr>
                <w:i/>
                <w:iCs/>
              </w:rPr>
              <w:t xml:space="preserve">от 11 августа 2022 г. № 235 (рег. № 7979 от 7 сентября 2022 г.) </w:t>
            </w:r>
          </w:p>
          <w:p w:rsidR="00EC2575" w:rsidRPr="00BB46CF" w:rsidRDefault="0054296A" w:rsidP="00EC2575">
            <w:pPr>
              <w:jc w:val="both"/>
              <w:rPr>
                <w:i/>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E802EA" w:rsidTr="00023C71">
        <w:trPr>
          <w:gridBefore w:val="1"/>
          <w:wBefore w:w="6" w:type="dxa"/>
          <w:trHeight w:val="80"/>
        </w:trPr>
        <w:tc>
          <w:tcPr>
            <w:tcW w:w="790" w:type="dxa"/>
          </w:tcPr>
          <w:p w:rsidR="002473EC" w:rsidRDefault="002473EC" w:rsidP="002473EC">
            <w:r>
              <w:t>4691</w:t>
            </w:r>
          </w:p>
        </w:tc>
        <w:tc>
          <w:tcPr>
            <w:tcW w:w="1369" w:type="dxa"/>
          </w:tcPr>
          <w:p w:rsidR="002473EC" w:rsidRDefault="002473EC" w:rsidP="002473EC">
            <w:r>
              <w:t>12.09.2018</w:t>
            </w:r>
          </w:p>
        </w:tc>
        <w:tc>
          <w:tcPr>
            <w:tcW w:w="2159" w:type="dxa"/>
          </w:tcPr>
          <w:p w:rsidR="002473EC" w:rsidRPr="008954F0" w:rsidRDefault="002473EC" w:rsidP="002473EC">
            <w:r w:rsidRPr="001B16AE">
              <w:t>Государственн</w:t>
            </w:r>
            <w:r>
              <w:t>ая</w:t>
            </w:r>
            <w:r w:rsidRPr="001B16AE">
              <w:t xml:space="preserve"> инспекци</w:t>
            </w:r>
            <w:r>
              <w:t>я</w:t>
            </w:r>
            <w:r w:rsidRPr="001B16AE">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1B16AE">
              <w:t>от 22 августа 2018 г. № 65-од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30 июля 2012 г. № 137-од»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CD5679" w:rsidP="002473EC">
            <w:pPr>
              <w:jc w:val="both"/>
            </w:pPr>
            <w:r w:rsidRPr="002C6B67">
              <w:rPr>
                <w:i/>
                <w:iCs/>
                <w:color w:val="FF0000"/>
              </w:rPr>
              <w:t xml:space="preserve">Признан утратившим силу </w:t>
            </w:r>
            <w:r w:rsidRPr="002C6B67">
              <w:rPr>
                <w:i/>
                <w:iCs/>
              </w:rPr>
              <w:t>приказом от</w:t>
            </w:r>
            <w:r>
              <w:rPr>
                <w:i/>
                <w:iCs/>
              </w:rPr>
              <w:t xml:space="preserve"> 17 июня 2020 г. № 42-од (рег. № 6200 от 13 августа 2020 г.)</w:t>
            </w:r>
          </w:p>
        </w:tc>
      </w:tr>
      <w:tr w:rsidR="002473EC" w:rsidRPr="00E802EA" w:rsidTr="00023C71">
        <w:trPr>
          <w:gridBefore w:val="1"/>
          <w:wBefore w:w="6" w:type="dxa"/>
          <w:trHeight w:val="80"/>
        </w:trPr>
        <w:tc>
          <w:tcPr>
            <w:tcW w:w="790" w:type="dxa"/>
          </w:tcPr>
          <w:p w:rsidR="002473EC" w:rsidRDefault="002473EC" w:rsidP="002473EC">
            <w:r>
              <w:t>4692</w:t>
            </w:r>
          </w:p>
        </w:tc>
        <w:tc>
          <w:tcPr>
            <w:tcW w:w="1369" w:type="dxa"/>
          </w:tcPr>
          <w:p w:rsidR="002473EC" w:rsidRDefault="002473EC" w:rsidP="002473EC">
            <w:r w:rsidRPr="001B16A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1B16AE">
              <w:t>от 22 августа 2018 г. № 66-од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13 июля 2015 г. № 172-од»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D93E45">
              <w:rPr>
                <w:i/>
                <w:iCs/>
                <w:color w:val="FF0000"/>
              </w:rPr>
              <w:t xml:space="preserve">Признан утратившим силу </w:t>
            </w:r>
            <w:r>
              <w:rPr>
                <w:i/>
                <w:iCs/>
              </w:rPr>
              <w:t>приказом от 8 ноября 2019 г. № 74-од (рег. № 5576 от 29 ноября 2019 г.)</w:t>
            </w:r>
          </w:p>
        </w:tc>
      </w:tr>
      <w:tr w:rsidR="002473EC" w:rsidRPr="00E802EA" w:rsidTr="00023C71">
        <w:trPr>
          <w:gridBefore w:val="1"/>
          <w:wBefore w:w="6" w:type="dxa"/>
          <w:trHeight w:val="80"/>
        </w:trPr>
        <w:tc>
          <w:tcPr>
            <w:tcW w:w="790" w:type="dxa"/>
          </w:tcPr>
          <w:p w:rsidR="002473EC" w:rsidRDefault="002473EC" w:rsidP="002473EC">
            <w:r>
              <w:t>4693</w:t>
            </w:r>
          </w:p>
        </w:tc>
        <w:tc>
          <w:tcPr>
            <w:tcW w:w="1369" w:type="dxa"/>
          </w:tcPr>
          <w:p w:rsidR="002473EC" w:rsidRDefault="002473EC" w:rsidP="002473EC">
            <w:r w:rsidRPr="001B16A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67-од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сентября 2014 г. № 249-од»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4694</w:t>
            </w:r>
          </w:p>
        </w:tc>
        <w:tc>
          <w:tcPr>
            <w:tcW w:w="1369" w:type="dxa"/>
          </w:tcPr>
          <w:p w:rsidR="002473EC" w:rsidRDefault="002473EC" w:rsidP="002473EC">
            <w:r w:rsidRPr="004314D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4314DE">
              <w:t>от 22 августа 2018 г. № 68-од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4 марта 2015 г. № 35-од»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Default="002473EC" w:rsidP="002473EC">
            <w:pPr>
              <w:jc w:val="both"/>
              <w:rPr>
                <w:i/>
                <w:iCs/>
              </w:rPr>
            </w:pPr>
            <w:r>
              <w:rPr>
                <w:i/>
                <w:iCs/>
                <w:color w:val="FF0000"/>
              </w:rPr>
              <w:t>П</w:t>
            </w:r>
            <w:r w:rsidRPr="0032737D">
              <w:rPr>
                <w:i/>
                <w:iCs/>
                <w:color w:val="FF0000"/>
              </w:rPr>
              <w:t>ризнан утратившим силу</w:t>
            </w:r>
            <w:r>
              <w:rPr>
                <w:i/>
                <w:iCs/>
                <w:color w:val="FF0000"/>
              </w:rPr>
              <w:t xml:space="preserve"> </w:t>
            </w:r>
            <w:r w:rsidRPr="00A01356">
              <w:rPr>
                <w:i/>
                <w:iCs/>
              </w:rPr>
              <w:t>приказом</w:t>
            </w:r>
            <w:r>
              <w:rPr>
                <w:i/>
                <w:iCs/>
                <w:color w:val="FF0000"/>
              </w:rPr>
              <w:t xml:space="preserve"> </w:t>
            </w:r>
            <w:r w:rsidRPr="00A01356">
              <w:rPr>
                <w:i/>
                <w:iCs/>
              </w:rPr>
              <w:t xml:space="preserve">от </w:t>
            </w:r>
            <w:r>
              <w:rPr>
                <w:i/>
                <w:iCs/>
              </w:rPr>
              <w:t>25 февраля 2020 г. № 10-од (рег. № 5828 от 19 марта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4695</w:t>
            </w:r>
          </w:p>
        </w:tc>
        <w:tc>
          <w:tcPr>
            <w:tcW w:w="1369" w:type="dxa"/>
          </w:tcPr>
          <w:p w:rsidR="002473EC" w:rsidRDefault="002473EC" w:rsidP="002473EC">
            <w:r w:rsidRPr="004314D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4314DE">
              <w:t>от 22 августа 2018 г. № 69-од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17 мая 2012 г. № 86-од»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634596">
              <w:rPr>
                <w:i/>
                <w:iCs/>
                <w:color w:val="FF0000"/>
              </w:rPr>
              <w:t xml:space="preserve">Признан утратившим силу </w:t>
            </w:r>
            <w:r>
              <w:rPr>
                <w:i/>
                <w:iCs/>
              </w:rPr>
              <w:t>приказом от 24 декабря 2019 г. № 90-од (рег. № 5732 от 22 января 2020 г.)</w:t>
            </w:r>
          </w:p>
        </w:tc>
      </w:tr>
      <w:tr w:rsidR="002473EC" w:rsidRPr="00E802EA" w:rsidTr="00023C71">
        <w:trPr>
          <w:gridBefore w:val="1"/>
          <w:wBefore w:w="6" w:type="dxa"/>
          <w:trHeight w:val="80"/>
        </w:trPr>
        <w:tc>
          <w:tcPr>
            <w:tcW w:w="790" w:type="dxa"/>
          </w:tcPr>
          <w:p w:rsidR="002473EC" w:rsidRDefault="002473EC" w:rsidP="002473EC">
            <w:r>
              <w:t>4696</w:t>
            </w:r>
          </w:p>
        </w:tc>
        <w:tc>
          <w:tcPr>
            <w:tcW w:w="1369" w:type="dxa"/>
          </w:tcPr>
          <w:p w:rsidR="002473EC" w:rsidRDefault="002473EC" w:rsidP="002473EC">
            <w:r w:rsidRPr="004314DE">
              <w:t>12.09.2018</w:t>
            </w:r>
          </w:p>
        </w:tc>
        <w:tc>
          <w:tcPr>
            <w:tcW w:w="2159" w:type="dxa"/>
          </w:tcPr>
          <w:p w:rsidR="002473EC" w:rsidRPr="008954F0" w:rsidRDefault="002473EC" w:rsidP="002473EC">
            <w:r w:rsidRPr="001B16AE">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 xml:space="preserve">приказ </w:t>
            </w:r>
            <w:r w:rsidRPr="004314DE">
              <w:t>от 22 августа 2018 г. № 70-од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21 мая 2012 г. № 87-од»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 xml:space="preserve">приказом </w:t>
            </w:r>
            <w:r w:rsidRPr="009260F4">
              <w:rPr>
                <w:i/>
                <w:iCs/>
              </w:rPr>
              <w:t>от 8 ноября 2019 г. № 73-од (рег. № 5575 от 29 ноября 2019 г.)</w:t>
            </w:r>
          </w:p>
        </w:tc>
      </w:tr>
      <w:tr w:rsidR="002473EC" w:rsidRPr="00E802EA" w:rsidTr="00023C71">
        <w:trPr>
          <w:gridBefore w:val="1"/>
          <w:wBefore w:w="6" w:type="dxa"/>
          <w:trHeight w:val="80"/>
        </w:trPr>
        <w:tc>
          <w:tcPr>
            <w:tcW w:w="790" w:type="dxa"/>
          </w:tcPr>
          <w:p w:rsidR="002473EC" w:rsidRDefault="002473EC" w:rsidP="002473EC">
            <w:r>
              <w:t>4697</w:t>
            </w:r>
          </w:p>
        </w:tc>
        <w:tc>
          <w:tcPr>
            <w:tcW w:w="1369" w:type="dxa"/>
          </w:tcPr>
          <w:p w:rsidR="002473EC" w:rsidRDefault="002473EC" w:rsidP="002473EC">
            <w:r w:rsidRPr="005744E2">
              <w:t>12.09.2018</w:t>
            </w:r>
          </w:p>
        </w:tc>
        <w:tc>
          <w:tcPr>
            <w:tcW w:w="2159" w:type="dxa"/>
          </w:tcPr>
          <w:p w:rsidR="002473EC" w:rsidRPr="008954F0" w:rsidRDefault="002473EC" w:rsidP="002473EC">
            <w:r w:rsidRPr="005744E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71-од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10 августа 2012 г. № 143-од»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6914D4" w:rsidRDefault="002473EC" w:rsidP="002473EC">
            <w:pPr>
              <w:jc w:val="both"/>
            </w:pPr>
            <w:r w:rsidRPr="002C6B67">
              <w:rPr>
                <w:i/>
                <w:iCs/>
                <w:color w:val="FF0000"/>
              </w:rPr>
              <w:t xml:space="preserve">Признан утратившим силу </w:t>
            </w:r>
            <w:r w:rsidRPr="002C6B67">
              <w:rPr>
                <w:i/>
                <w:iCs/>
              </w:rPr>
              <w:t>приказом от</w:t>
            </w:r>
            <w:r>
              <w:rPr>
                <w:i/>
                <w:iCs/>
              </w:rPr>
              <w:t xml:space="preserve"> 25 февраля 2020 г. № 9-од (рег. № 5831 от 20 марта 2020 г.)</w:t>
            </w:r>
          </w:p>
        </w:tc>
      </w:tr>
      <w:tr w:rsidR="002473EC" w:rsidRPr="00E802EA" w:rsidTr="00023C71">
        <w:trPr>
          <w:gridBefore w:val="1"/>
          <w:wBefore w:w="6" w:type="dxa"/>
          <w:trHeight w:val="80"/>
        </w:trPr>
        <w:tc>
          <w:tcPr>
            <w:tcW w:w="790" w:type="dxa"/>
          </w:tcPr>
          <w:p w:rsidR="002473EC" w:rsidRDefault="002473EC" w:rsidP="002473EC">
            <w:r>
              <w:t>4698</w:t>
            </w:r>
          </w:p>
        </w:tc>
        <w:tc>
          <w:tcPr>
            <w:tcW w:w="1369" w:type="dxa"/>
          </w:tcPr>
          <w:p w:rsidR="002473EC" w:rsidRDefault="002473EC" w:rsidP="002473EC">
            <w:r w:rsidRPr="005744E2">
              <w:t>12.09.2018</w:t>
            </w:r>
          </w:p>
        </w:tc>
        <w:tc>
          <w:tcPr>
            <w:tcW w:w="2159" w:type="dxa"/>
          </w:tcPr>
          <w:p w:rsidR="002473EC" w:rsidRPr="008954F0" w:rsidRDefault="002473EC" w:rsidP="002473EC">
            <w:r w:rsidRPr="005744E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rsidRPr="005744E2">
              <w:t>приказ</w:t>
            </w:r>
            <w:r>
              <w:t xml:space="preserve"> </w:t>
            </w:r>
            <w:r w:rsidRPr="005744E2">
              <w:t>от 22 августа 2018 г. № 72-од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14 июля 2015 г. № 178-од»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5B6C3D" w:rsidRDefault="002473EC" w:rsidP="002473EC">
            <w:pPr>
              <w:jc w:val="both"/>
              <w:rPr>
                <w:i/>
                <w:iCs/>
              </w:rPr>
            </w:pPr>
            <w:r w:rsidRPr="002C6B67">
              <w:rPr>
                <w:i/>
                <w:iCs/>
                <w:color w:val="FF0000"/>
              </w:rPr>
              <w:t>Признан утратившим силу</w:t>
            </w:r>
            <w:r>
              <w:rPr>
                <w:i/>
                <w:iCs/>
                <w:color w:val="FF0000"/>
              </w:rPr>
              <w:t xml:space="preserve"> </w:t>
            </w:r>
            <w:r>
              <w:rPr>
                <w:i/>
                <w:iCs/>
              </w:rPr>
              <w:t>приказом от 28 октября 2019 г. № 71-од (рег. № 5533 от 22 ноября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4699</w:t>
            </w:r>
          </w:p>
        </w:tc>
        <w:tc>
          <w:tcPr>
            <w:tcW w:w="1369" w:type="dxa"/>
          </w:tcPr>
          <w:p w:rsidR="002473EC" w:rsidRDefault="002473EC" w:rsidP="002473EC">
            <w:r w:rsidRPr="005744E2">
              <w:t>12.09.2018</w:t>
            </w:r>
          </w:p>
        </w:tc>
        <w:tc>
          <w:tcPr>
            <w:tcW w:w="2159" w:type="dxa"/>
          </w:tcPr>
          <w:p w:rsidR="002473EC" w:rsidRPr="008954F0" w:rsidRDefault="002473EC" w:rsidP="002473EC">
            <w:r w:rsidRPr="005744E2">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rsidRPr="005744E2">
              <w:t>приказ</w:t>
            </w:r>
            <w:r>
              <w:t xml:space="preserve"> от 22 августа 2018 г. № 73-од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w:t>
            </w:r>
            <w:r>
              <w:rPr>
                <w:color w:val="000000" w:themeColor="text1"/>
              </w:rPr>
              <w:t>3</w:t>
            </w:r>
            <w:r w:rsidRPr="00557C90">
              <w:rPr>
                <w:color w:val="000000" w:themeColor="text1"/>
              </w:rPr>
              <w:t>.09.2018;</w:t>
            </w:r>
          </w:p>
          <w:p w:rsidR="002473EC" w:rsidRDefault="002473EC" w:rsidP="002473EC">
            <w:pPr>
              <w:ind w:left="-108"/>
            </w:pPr>
            <w:r>
              <w:t>Вести Чувашии № 36 (1607) от 15 сентября 2018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4700</w:t>
            </w:r>
          </w:p>
        </w:tc>
        <w:tc>
          <w:tcPr>
            <w:tcW w:w="1369" w:type="dxa"/>
          </w:tcPr>
          <w:p w:rsidR="002473EC" w:rsidRDefault="002473EC" w:rsidP="002473EC">
            <w:r w:rsidRPr="00996508">
              <w:t>12.09.2018</w:t>
            </w:r>
          </w:p>
        </w:tc>
        <w:tc>
          <w:tcPr>
            <w:tcW w:w="2159" w:type="dxa"/>
          </w:tcPr>
          <w:p w:rsidR="002473EC" w:rsidRPr="008954F0" w:rsidRDefault="002473EC" w:rsidP="002473EC">
            <w:r w:rsidRPr="00996508">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74-од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12 декабря 2012 г. № 225-од»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257E02" w:rsidRDefault="002473EC" w:rsidP="002473EC">
            <w:pPr>
              <w:jc w:val="both"/>
              <w:rPr>
                <w:i/>
              </w:rPr>
            </w:pPr>
            <w:r w:rsidRPr="00257E02">
              <w:rPr>
                <w:i/>
                <w:color w:val="FF0000"/>
              </w:rPr>
              <w:t xml:space="preserve">Признан утратившим силу </w:t>
            </w:r>
            <w:r w:rsidRPr="00257E02">
              <w:rPr>
                <w:i/>
              </w:rPr>
              <w:t>приказом от 25 февраля 2020 г. №7-од (рег. № 5819 от 18 марта 2020 г.)</w:t>
            </w:r>
          </w:p>
        </w:tc>
      </w:tr>
      <w:tr w:rsidR="002473EC" w:rsidRPr="00E802EA" w:rsidTr="00023C71">
        <w:trPr>
          <w:gridBefore w:val="1"/>
          <w:wBefore w:w="6" w:type="dxa"/>
          <w:trHeight w:val="80"/>
        </w:trPr>
        <w:tc>
          <w:tcPr>
            <w:tcW w:w="790" w:type="dxa"/>
          </w:tcPr>
          <w:p w:rsidR="002473EC" w:rsidRDefault="002473EC" w:rsidP="002473EC">
            <w:r>
              <w:t>4701</w:t>
            </w:r>
          </w:p>
        </w:tc>
        <w:tc>
          <w:tcPr>
            <w:tcW w:w="1369" w:type="dxa"/>
          </w:tcPr>
          <w:p w:rsidR="002473EC" w:rsidRDefault="002473EC" w:rsidP="002473EC">
            <w:r w:rsidRPr="00996508">
              <w:t>12.09.2018</w:t>
            </w:r>
          </w:p>
        </w:tc>
        <w:tc>
          <w:tcPr>
            <w:tcW w:w="2159" w:type="dxa"/>
          </w:tcPr>
          <w:p w:rsidR="002473EC" w:rsidRPr="008954F0" w:rsidRDefault="002473EC" w:rsidP="002473EC">
            <w:r w:rsidRPr="00996508">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ind w:right="34"/>
              <w:jc w:val="both"/>
              <w:outlineLvl w:val="0"/>
            </w:pPr>
            <w:r>
              <w:t>приказ от 22 августа 2018 г. № 75-од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5 октября 2016 г. № 72-од»</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Default="002473EC" w:rsidP="002473EC">
            <w:pPr>
              <w:ind w:left="-108"/>
            </w:pPr>
            <w:r>
              <w:t>Вести Чувашии № 36 (1607) от 15 сентября 2018 г.</w:t>
            </w:r>
          </w:p>
        </w:tc>
        <w:tc>
          <w:tcPr>
            <w:tcW w:w="1276" w:type="dxa"/>
          </w:tcPr>
          <w:p w:rsidR="002473EC" w:rsidRPr="00B2043D" w:rsidRDefault="00B2043D" w:rsidP="002473EC">
            <w:pPr>
              <w:jc w:val="both"/>
              <w:rPr>
                <w:i/>
                <w:iCs/>
              </w:rPr>
            </w:pPr>
            <w:r w:rsidRPr="00475784">
              <w:rPr>
                <w:i/>
                <w:iCs/>
                <w:color w:val="FF0000"/>
              </w:rPr>
              <w:t xml:space="preserve">Признан утратившим силу </w:t>
            </w:r>
            <w:r>
              <w:rPr>
                <w:i/>
                <w:iCs/>
              </w:rPr>
              <w:t xml:space="preserve">приказом от </w:t>
            </w:r>
            <w:r w:rsidRPr="006076CD">
              <w:rPr>
                <w:i/>
                <w:iCs/>
              </w:rPr>
              <w:t>20</w:t>
            </w:r>
            <w:r>
              <w:rPr>
                <w:i/>
                <w:iCs/>
              </w:rPr>
              <w:t xml:space="preserve"> августа 2020 г. № 54-од (рег. № 6245 от 31 августа 2020 г.)</w:t>
            </w:r>
          </w:p>
        </w:tc>
      </w:tr>
      <w:tr w:rsidR="002473EC" w:rsidRPr="00E802EA" w:rsidTr="00023C71">
        <w:trPr>
          <w:gridBefore w:val="1"/>
          <w:wBefore w:w="6" w:type="dxa"/>
          <w:trHeight w:val="80"/>
        </w:trPr>
        <w:tc>
          <w:tcPr>
            <w:tcW w:w="790" w:type="dxa"/>
          </w:tcPr>
          <w:p w:rsidR="002473EC" w:rsidRDefault="002473EC" w:rsidP="002473EC">
            <w:r>
              <w:t>4702</w:t>
            </w:r>
          </w:p>
        </w:tc>
        <w:tc>
          <w:tcPr>
            <w:tcW w:w="1369" w:type="dxa"/>
          </w:tcPr>
          <w:p w:rsidR="002473EC" w:rsidRDefault="002473EC" w:rsidP="002473EC">
            <w:r>
              <w:t>12.09.2018</w:t>
            </w:r>
          </w:p>
        </w:tc>
        <w:tc>
          <w:tcPr>
            <w:tcW w:w="2159" w:type="dxa"/>
          </w:tcPr>
          <w:p w:rsidR="002473EC" w:rsidRPr="008954F0" w:rsidRDefault="002473EC" w:rsidP="002473EC">
            <w:r w:rsidRPr="00B32C4C">
              <w:t>Министерств</w:t>
            </w:r>
            <w:r>
              <w:t>о</w:t>
            </w:r>
            <w:r w:rsidRPr="00B32C4C">
              <w:t xml:space="preserve"> юстиции и имущественных отношений Чувашской Республики</w:t>
            </w:r>
          </w:p>
        </w:tc>
        <w:tc>
          <w:tcPr>
            <w:tcW w:w="3135" w:type="dxa"/>
          </w:tcPr>
          <w:p w:rsidR="002473EC" w:rsidRDefault="002473EC" w:rsidP="002473EC">
            <w:pPr>
              <w:ind w:right="34"/>
              <w:jc w:val="both"/>
              <w:outlineLvl w:val="0"/>
            </w:pPr>
            <w:r>
              <w:t>приказ от 10 сентября 2018 г. № 125-о «</w:t>
            </w:r>
            <w:r>
              <w:rPr>
                <w:rStyle w:val="doccaption"/>
              </w:rPr>
              <w:t>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безвозмездное пользование</w:t>
            </w:r>
            <w:r>
              <w:t>»</w:t>
            </w:r>
          </w:p>
        </w:tc>
        <w:tc>
          <w:tcPr>
            <w:tcW w:w="1701" w:type="dxa"/>
          </w:tcPr>
          <w:p w:rsidR="002473EC" w:rsidRDefault="002473EC" w:rsidP="002473EC">
            <w:pPr>
              <w:ind w:left="-108"/>
              <w:rPr>
                <w:color w:val="000000" w:themeColor="text1"/>
              </w:rPr>
            </w:pPr>
            <w:r w:rsidRPr="00557C90">
              <w:rPr>
                <w:color w:val="000000" w:themeColor="text1"/>
              </w:rPr>
              <w:t>Официальный интернет-портал правовой информации (www.pravo.gov.ru) 12.09.2018;</w:t>
            </w:r>
          </w:p>
          <w:p w:rsidR="002473EC" w:rsidRPr="004D3EBE" w:rsidRDefault="002473EC" w:rsidP="002473EC">
            <w:pPr>
              <w:ind w:left="-108"/>
              <w:rPr>
                <w:color w:val="000000" w:themeColor="text1"/>
              </w:rPr>
            </w:pPr>
            <w:r>
              <w:t>Вести Чувашии № 36 (1607) от 15 сентября 2018 г.</w:t>
            </w:r>
          </w:p>
        </w:tc>
        <w:tc>
          <w:tcPr>
            <w:tcW w:w="1276" w:type="dxa"/>
          </w:tcPr>
          <w:p w:rsidR="002473EC" w:rsidRDefault="002473EC" w:rsidP="002473EC">
            <w:pPr>
              <w:jc w:val="both"/>
              <w:rPr>
                <w:i/>
              </w:rPr>
            </w:pPr>
            <w:r>
              <w:rPr>
                <w:i/>
              </w:rPr>
              <w:t>Внесены изменения приказом от 19 ноября 2018 г. № 163-о (рег. № 4813 от 20 ноября 2018 г.)</w:t>
            </w:r>
          </w:p>
          <w:p w:rsidR="002473EC" w:rsidRPr="009C686D" w:rsidRDefault="002473EC" w:rsidP="002473EC">
            <w:pPr>
              <w:jc w:val="both"/>
              <w:rPr>
                <w:i/>
              </w:rPr>
            </w:pPr>
            <w:r w:rsidRPr="00B31758">
              <w:rPr>
                <w:i/>
                <w:color w:val="FF0000"/>
              </w:rPr>
              <w:t xml:space="preserve">Признан утратившим силу </w:t>
            </w:r>
            <w:r>
              <w:rPr>
                <w:i/>
              </w:rPr>
              <w:t>приказом от 23 августа 2019 г. № 167-о (рег. № 5365 от 4 сентября 2019 г.)</w:t>
            </w:r>
          </w:p>
        </w:tc>
      </w:tr>
      <w:tr w:rsidR="002473EC" w:rsidRPr="00E802EA" w:rsidTr="00023C71">
        <w:trPr>
          <w:gridBefore w:val="1"/>
          <w:wBefore w:w="6" w:type="dxa"/>
          <w:trHeight w:val="80"/>
        </w:trPr>
        <w:tc>
          <w:tcPr>
            <w:tcW w:w="790" w:type="dxa"/>
          </w:tcPr>
          <w:p w:rsidR="002473EC" w:rsidRDefault="002473EC" w:rsidP="002473EC">
            <w:r>
              <w:t>4703</w:t>
            </w:r>
          </w:p>
        </w:tc>
        <w:tc>
          <w:tcPr>
            <w:tcW w:w="1369" w:type="dxa"/>
          </w:tcPr>
          <w:p w:rsidR="002473EC" w:rsidRDefault="002473EC" w:rsidP="002473EC">
            <w:r>
              <w:t>18.09.2018</w:t>
            </w:r>
          </w:p>
        </w:tc>
        <w:tc>
          <w:tcPr>
            <w:tcW w:w="2159" w:type="dxa"/>
          </w:tcPr>
          <w:p w:rsidR="002473EC" w:rsidRPr="00803F85" w:rsidRDefault="002473EC" w:rsidP="002473EC">
            <w:r w:rsidRPr="00803F85">
              <w:t>Министерство юстиции и имущественных отношений Чувашской Республики</w:t>
            </w:r>
          </w:p>
        </w:tc>
        <w:tc>
          <w:tcPr>
            <w:tcW w:w="3135" w:type="dxa"/>
          </w:tcPr>
          <w:p w:rsidR="002473EC" w:rsidRPr="00803F85" w:rsidRDefault="002473EC" w:rsidP="002473EC">
            <w:pPr>
              <w:ind w:right="34"/>
              <w:jc w:val="both"/>
              <w:outlineLvl w:val="0"/>
            </w:pPr>
            <w:r w:rsidRPr="00803F85">
              <w:t>приказ от 17 сентября 2018 г.</w:t>
            </w:r>
            <w:r>
              <w:t xml:space="preserve"> </w:t>
            </w:r>
            <w:r w:rsidRPr="00803F85">
              <w:t>№ 129-о «О внесении изменений в приказ Министерства юстиции Чувашской Республики от 25 января 2011 г. № 6-о»</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18</w:t>
            </w:r>
            <w:r w:rsidRPr="00557C90">
              <w:rPr>
                <w:color w:val="000000" w:themeColor="text1"/>
              </w:rPr>
              <w:t>.09.2018;</w:t>
            </w:r>
          </w:p>
          <w:p w:rsidR="002473EC" w:rsidRPr="004D3EBE" w:rsidRDefault="002473EC" w:rsidP="002473EC">
            <w:pPr>
              <w:ind w:left="-108"/>
              <w:rPr>
                <w:color w:val="000000" w:themeColor="text1"/>
              </w:rPr>
            </w:pPr>
            <w:r>
              <w:t>Вести Чувашии № 37 (1608) от 22 сентября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4704</w:t>
            </w:r>
          </w:p>
        </w:tc>
        <w:tc>
          <w:tcPr>
            <w:tcW w:w="1369" w:type="dxa"/>
          </w:tcPr>
          <w:p w:rsidR="002473EC" w:rsidRDefault="002473EC" w:rsidP="002473EC">
            <w:r w:rsidRPr="00E03958">
              <w:t>19.09.2018</w:t>
            </w:r>
          </w:p>
        </w:tc>
        <w:tc>
          <w:tcPr>
            <w:tcW w:w="2159" w:type="dxa"/>
          </w:tcPr>
          <w:p w:rsidR="002473EC" w:rsidRPr="00967837" w:rsidRDefault="002473EC" w:rsidP="002473EC">
            <w:r w:rsidRPr="00967837">
              <w:t>Министерство строительства, архитектуры и жилищно-коммунального хозяйства Чувашской Республики</w:t>
            </w:r>
          </w:p>
        </w:tc>
        <w:tc>
          <w:tcPr>
            <w:tcW w:w="3135" w:type="dxa"/>
          </w:tcPr>
          <w:p w:rsidR="002473EC" w:rsidRPr="00967837" w:rsidRDefault="002473EC" w:rsidP="002473EC">
            <w:pPr>
              <w:ind w:right="34"/>
              <w:jc w:val="both"/>
              <w:outlineLvl w:val="0"/>
            </w:pPr>
            <w:r w:rsidRPr="00967837">
              <w:t>Приказ от 13 сентября 2018 г. № 03/1-03/721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21</w:t>
            </w:r>
            <w:r w:rsidRPr="00557C90">
              <w:rPr>
                <w:color w:val="000000" w:themeColor="text1"/>
              </w:rPr>
              <w:t>.09.2018;</w:t>
            </w:r>
          </w:p>
          <w:p w:rsidR="002473EC" w:rsidRPr="004D3EBE" w:rsidRDefault="002473EC" w:rsidP="002473EC">
            <w:pPr>
              <w:ind w:left="-108"/>
              <w:rPr>
                <w:color w:val="000000" w:themeColor="text1"/>
              </w:rPr>
            </w:pPr>
            <w:r>
              <w:t>Вести Чувашии № 37 (1608) от 22 сентября 2018 г.</w:t>
            </w:r>
          </w:p>
        </w:tc>
        <w:tc>
          <w:tcPr>
            <w:tcW w:w="1276" w:type="dxa"/>
          </w:tcPr>
          <w:p w:rsidR="002473EC" w:rsidRPr="006914D4" w:rsidRDefault="002473EC" w:rsidP="002473EC">
            <w:pPr>
              <w:jc w:val="both"/>
            </w:pPr>
            <w:r w:rsidRPr="007679C2">
              <w:rPr>
                <w:i/>
              </w:rPr>
              <w:t>действующий</w:t>
            </w:r>
          </w:p>
        </w:tc>
      </w:tr>
      <w:tr w:rsidR="002473EC" w:rsidRPr="00E802EA" w:rsidTr="00023C71">
        <w:trPr>
          <w:gridBefore w:val="1"/>
          <w:wBefore w:w="6" w:type="dxa"/>
          <w:trHeight w:val="80"/>
        </w:trPr>
        <w:tc>
          <w:tcPr>
            <w:tcW w:w="790" w:type="dxa"/>
          </w:tcPr>
          <w:p w:rsidR="002473EC" w:rsidRDefault="002473EC" w:rsidP="002473EC">
            <w:r>
              <w:t>4705</w:t>
            </w:r>
          </w:p>
        </w:tc>
        <w:tc>
          <w:tcPr>
            <w:tcW w:w="1369" w:type="dxa"/>
          </w:tcPr>
          <w:p w:rsidR="002473EC" w:rsidRDefault="002473EC" w:rsidP="002473EC">
            <w:r w:rsidRPr="00E03958">
              <w:t>19.09.2018</w:t>
            </w:r>
          </w:p>
        </w:tc>
        <w:tc>
          <w:tcPr>
            <w:tcW w:w="2159" w:type="dxa"/>
          </w:tcPr>
          <w:p w:rsidR="002473EC" w:rsidRPr="00967837" w:rsidRDefault="002473EC" w:rsidP="002473EC">
            <w:r w:rsidRPr="00967837">
              <w:t>Министерство здравоохранения Чувашской Республики</w:t>
            </w:r>
          </w:p>
        </w:tc>
        <w:tc>
          <w:tcPr>
            <w:tcW w:w="3135" w:type="dxa"/>
          </w:tcPr>
          <w:p w:rsidR="002473EC" w:rsidRPr="00967837" w:rsidRDefault="002473EC" w:rsidP="002473EC">
            <w:pPr>
              <w:ind w:right="34"/>
              <w:jc w:val="both"/>
              <w:outlineLvl w:val="0"/>
            </w:pPr>
            <w:r w:rsidRPr="00967837">
              <w:t>Приказ от 4 сентября 2018 г. № 1146  «О внесении изменений в приказ Министерства здравоохранения Чувашской Республики от 13 января 2016 г. № 27»</w:t>
            </w:r>
          </w:p>
        </w:tc>
        <w:tc>
          <w:tcPr>
            <w:tcW w:w="1701" w:type="dxa"/>
          </w:tcPr>
          <w:p w:rsidR="002473EC" w:rsidRDefault="002473EC" w:rsidP="002473EC">
            <w:pPr>
              <w:ind w:left="-108"/>
              <w:rPr>
                <w:color w:val="000000" w:themeColor="text1"/>
              </w:rPr>
            </w:pPr>
            <w:r w:rsidRPr="00B653D9">
              <w:rPr>
                <w:color w:val="000000" w:themeColor="text1"/>
              </w:rPr>
              <w:t>Официальный интернет-портал правовой информации (www.pravo.gov.ru) 21.09.2018;</w:t>
            </w:r>
          </w:p>
          <w:p w:rsidR="002473EC" w:rsidRDefault="002473EC" w:rsidP="002473EC">
            <w:pPr>
              <w:ind w:left="-108"/>
            </w:pPr>
            <w:r>
              <w:t>Вести Чувашии № 37 (1608) от 22 сентября 2018 г.</w:t>
            </w:r>
          </w:p>
        </w:tc>
        <w:tc>
          <w:tcPr>
            <w:tcW w:w="1276" w:type="dxa"/>
          </w:tcPr>
          <w:p w:rsidR="002473EC" w:rsidRDefault="002473EC" w:rsidP="002473EC">
            <w:pPr>
              <w:jc w:val="both"/>
              <w:rPr>
                <w:i/>
                <w:iCs/>
              </w:rPr>
            </w:pPr>
            <w:r w:rsidRPr="0003097F">
              <w:rPr>
                <w:i/>
                <w:iCs/>
                <w:color w:val="FF0000"/>
              </w:rPr>
              <w:t>Признан утратившим силу</w:t>
            </w:r>
            <w:r>
              <w:rPr>
                <w:i/>
                <w:iCs/>
              </w:rPr>
              <w:t xml:space="preserve"> приказом от 22 мая 2019 г. № 697 (рег. № 5239 от 10 июня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4706</w:t>
            </w:r>
          </w:p>
        </w:tc>
        <w:tc>
          <w:tcPr>
            <w:tcW w:w="1369" w:type="dxa"/>
          </w:tcPr>
          <w:p w:rsidR="002473EC" w:rsidRDefault="002473EC" w:rsidP="002473EC">
            <w:r>
              <w:t>19.09.2018</w:t>
            </w:r>
          </w:p>
        </w:tc>
        <w:tc>
          <w:tcPr>
            <w:tcW w:w="2159" w:type="dxa"/>
          </w:tcPr>
          <w:p w:rsidR="002473EC" w:rsidRPr="008F431E" w:rsidRDefault="002473EC" w:rsidP="002473EC">
            <w:r w:rsidRPr="008F431E">
              <w:t>Государственная служба Чувашской Республики по конкурентной политике и тарифам</w:t>
            </w:r>
          </w:p>
        </w:tc>
        <w:tc>
          <w:tcPr>
            <w:tcW w:w="3135" w:type="dxa"/>
          </w:tcPr>
          <w:p w:rsidR="002473EC" w:rsidRPr="008F431E" w:rsidRDefault="002473EC" w:rsidP="002473EC">
            <w:pPr>
              <w:ind w:right="34"/>
              <w:jc w:val="both"/>
              <w:outlineLvl w:val="0"/>
            </w:pPr>
            <w:r w:rsidRPr="008F431E">
              <w:t xml:space="preserve">приказ </w:t>
            </w:r>
            <w:r w:rsidRPr="008F431E">
              <w:rPr>
                <w:color w:val="000000"/>
              </w:rPr>
              <w:t>от 7 сентября 2018 г. № 01/06-873 «</w:t>
            </w:r>
            <w:r w:rsidRPr="008F431E">
              <w:t xml:space="preserve">О внесении изменений в приказ Государственной службы Чувашской Республики по конкурентной политике и тарифам </w:t>
            </w:r>
            <w:r w:rsidRPr="008F431E">
              <w:rPr>
                <w:lang w:eastAsia="en-US"/>
              </w:rPr>
              <w:t>от 16 сентября  2016 г. № 01/06-819</w:t>
            </w:r>
            <w:r w:rsidRPr="008F431E">
              <w:t>»</w:t>
            </w:r>
          </w:p>
        </w:tc>
        <w:tc>
          <w:tcPr>
            <w:tcW w:w="1701" w:type="dxa"/>
          </w:tcPr>
          <w:p w:rsidR="002473EC" w:rsidRDefault="002473EC" w:rsidP="002473EC">
            <w:pPr>
              <w:ind w:left="-108"/>
              <w:rPr>
                <w:color w:val="000000" w:themeColor="text1"/>
              </w:rPr>
            </w:pPr>
            <w:r w:rsidRPr="00B653D9">
              <w:rPr>
                <w:color w:val="000000" w:themeColor="text1"/>
              </w:rPr>
              <w:t>Официальный интернет-портал правовой информации (www.pravo.gov.ru) 21.09.2018;</w:t>
            </w:r>
          </w:p>
          <w:p w:rsidR="002473EC" w:rsidRDefault="002473EC" w:rsidP="002473EC">
            <w:pPr>
              <w:ind w:left="-108"/>
            </w:pPr>
            <w:r>
              <w:t>Вести Чувашии № 37 (1608) от 22 сентября 2018 г.</w:t>
            </w:r>
          </w:p>
        </w:tc>
        <w:tc>
          <w:tcPr>
            <w:tcW w:w="1276" w:type="dxa"/>
          </w:tcPr>
          <w:p w:rsidR="002473EC" w:rsidRPr="00051628" w:rsidRDefault="00051628" w:rsidP="002473EC">
            <w:pPr>
              <w:jc w:val="both"/>
              <w:rPr>
                <w:i/>
                <w:iCs/>
              </w:rPr>
            </w:pPr>
            <w:r>
              <w:rPr>
                <w:i/>
                <w:iCs/>
                <w:color w:val="FF0000"/>
              </w:rPr>
              <w:t xml:space="preserve">Признан утратившим силу </w:t>
            </w:r>
            <w:r>
              <w:rPr>
                <w:i/>
                <w:iCs/>
              </w:rPr>
              <w:t>приказом от 17 августа 2020 г. № 01</w:t>
            </w:r>
            <w:r w:rsidRPr="00380E02">
              <w:rPr>
                <w:i/>
                <w:iCs/>
              </w:rPr>
              <w:t>/</w:t>
            </w:r>
            <w:r>
              <w:rPr>
                <w:i/>
                <w:iCs/>
              </w:rPr>
              <w:t>06-562 (рег. № 6231 от 26 августа 2020 г.)</w:t>
            </w:r>
          </w:p>
        </w:tc>
      </w:tr>
      <w:tr w:rsidR="002473EC" w:rsidRPr="00E802EA" w:rsidTr="00023C71">
        <w:trPr>
          <w:gridBefore w:val="1"/>
          <w:wBefore w:w="6" w:type="dxa"/>
          <w:trHeight w:val="80"/>
        </w:trPr>
        <w:tc>
          <w:tcPr>
            <w:tcW w:w="790" w:type="dxa"/>
          </w:tcPr>
          <w:p w:rsidR="002473EC" w:rsidRDefault="002473EC" w:rsidP="002473EC">
            <w:r>
              <w:t>4707</w:t>
            </w:r>
          </w:p>
        </w:tc>
        <w:tc>
          <w:tcPr>
            <w:tcW w:w="1369" w:type="dxa"/>
          </w:tcPr>
          <w:p w:rsidR="002473EC" w:rsidRDefault="002473EC" w:rsidP="002473EC">
            <w:r>
              <w:t>20.09.2018</w:t>
            </w:r>
          </w:p>
        </w:tc>
        <w:tc>
          <w:tcPr>
            <w:tcW w:w="2159" w:type="dxa"/>
          </w:tcPr>
          <w:p w:rsidR="002473EC" w:rsidRPr="008F431E" w:rsidRDefault="002473EC" w:rsidP="002473EC">
            <w:r w:rsidRPr="008F431E">
              <w:t>Государственная служба Чувашской Республики по конкурентной политике и тарифам</w:t>
            </w:r>
          </w:p>
        </w:tc>
        <w:tc>
          <w:tcPr>
            <w:tcW w:w="3135" w:type="dxa"/>
          </w:tcPr>
          <w:p w:rsidR="002473EC" w:rsidRPr="008F431E" w:rsidRDefault="002473EC" w:rsidP="002473EC">
            <w:pPr>
              <w:ind w:right="34"/>
              <w:jc w:val="both"/>
              <w:outlineLvl w:val="0"/>
            </w:pPr>
            <w:r w:rsidRPr="008F431E">
              <w:t xml:space="preserve">постановление </w:t>
            </w:r>
            <w:r w:rsidRPr="008F431E">
              <w:rPr>
                <w:color w:val="000000"/>
              </w:rPr>
              <w:t xml:space="preserve">от 8 августа 2018 г. № 36-15/в «Об </w:t>
            </w:r>
            <w:r w:rsidRPr="008F431E">
              <w:rPr>
                <w:bCs/>
              </w:rPr>
              <w:t>уста</w:t>
            </w:r>
            <w:r>
              <w:rPr>
                <w:bCs/>
              </w:rPr>
              <w:t>новлении предельных единых тари</w:t>
            </w:r>
            <w:r w:rsidRPr="008F431E">
              <w:rPr>
                <w:bCs/>
              </w:rPr>
              <w:t xml:space="preserve">фов на услугу регионального оператора по обращению с </w:t>
            </w:r>
            <w:r w:rsidRPr="008F431E">
              <w:t xml:space="preserve">твердыми коммунальными отходами в Чувашской Республике для </w:t>
            </w:r>
            <w:r w:rsidRPr="008F431E">
              <w:rPr>
                <w:bCs/>
              </w:rPr>
              <w:t>Общества с ограниченной ответственностью «МВК «Экоцентр</w:t>
            </w:r>
            <w:r w:rsidRPr="008F431E">
              <w:t>»</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20</w:t>
            </w:r>
            <w:r w:rsidRPr="00557C90">
              <w:rPr>
                <w:color w:val="000000" w:themeColor="text1"/>
              </w:rPr>
              <w:t>.09.2018;</w:t>
            </w:r>
          </w:p>
          <w:p w:rsidR="002473EC" w:rsidRPr="004D3EBE" w:rsidRDefault="002473EC" w:rsidP="002473EC">
            <w:pPr>
              <w:ind w:left="-108"/>
              <w:rPr>
                <w:color w:val="000000" w:themeColor="text1"/>
              </w:rPr>
            </w:pPr>
            <w:r>
              <w:t>Вести Чувашии № 37 (1608) от 22 сентября 2018 г.</w:t>
            </w:r>
          </w:p>
        </w:tc>
        <w:tc>
          <w:tcPr>
            <w:tcW w:w="1276" w:type="dxa"/>
          </w:tcPr>
          <w:p w:rsidR="002473EC" w:rsidRPr="007679C2" w:rsidRDefault="002473EC" w:rsidP="002473EC">
            <w:pPr>
              <w:jc w:val="both"/>
              <w:rPr>
                <w:i/>
              </w:rPr>
            </w:pPr>
            <w:r w:rsidRPr="00F52143">
              <w:rPr>
                <w:i/>
                <w:color w:val="FF0000"/>
              </w:rPr>
              <w:t xml:space="preserve">Признан утратившим силу </w:t>
            </w:r>
            <w:r>
              <w:rPr>
                <w:i/>
              </w:rPr>
              <w:t>постановлением от 6 декабря 2018 г. № 109-30/в (рег. № 4981 от 18 декабря 2018 г.)</w:t>
            </w:r>
          </w:p>
        </w:tc>
      </w:tr>
      <w:tr w:rsidR="002473EC" w:rsidRPr="00E802EA" w:rsidTr="00023C71">
        <w:trPr>
          <w:gridBefore w:val="1"/>
          <w:wBefore w:w="6" w:type="dxa"/>
          <w:trHeight w:val="80"/>
        </w:trPr>
        <w:tc>
          <w:tcPr>
            <w:tcW w:w="790" w:type="dxa"/>
          </w:tcPr>
          <w:p w:rsidR="002473EC" w:rsidRDefault="002473EC" w:rsidP="002473EC">
            <w:r>
              <w:t>4708</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приказ</w:t>
            </w:r>
            <w:r w:rsidRPr="003A0989">
              <w:rPr>
                <w:sz w:val="25"/>
                <w:szCs w:val="25"/>
              </w:rPr>
              <w:t xml:space="preserve"> от 19 сентября 2018 г. № 132-о «О внесении изменений в приказ Министерства юстиции и имущественных отношений Чувашской Республики от 9 июня 2017 г. </w:t>
            </w:r>
            <w:r>
              <w:rPr>
                <w:sz w:val="25"/>
                <w:szCs w:val="25"/>
              </w:rPr>
              <w:t>№ 96-о»</w:t>
            </w:r>
            <w:r w:rsidRPr="003A0989">
              <w:rPr>
                <w:sz w:val="25"/>
                <w:szCs w:val="25"/>
              </w:rPr>
              <w:t xml:space="preserve"> </w:t>
            </w:r>
          </w:p>
        </w:tc>
        <w:tc>
          <w:tcPr>
            <w:tcW w:w="1701" w:type="dxa"/>
          </w:tcPr>
          <w:p w:rsidR="002473EC" w:rsidRDefault="002473EC" w:rsidP="002473EC">
            <w:pPr>
              <w:ind w:left="-108"/>
              <w:rPr>
                <w:color w:val="000000" w:themeColor="text1"/>
              </w:rPr>
            </w:pPr>
            <w:r w:rsidRPr="00557C90">
              <w:rPr>
                <w:color w:val="000000" w:themeColor="text1"/>
              </w:rPr>
              <w:t xml:space="preserve">Официальный интернет-портал правовой </w:t>
            </w:r>
            <w:r>
              <w:rPr>
                <w:color w:val="000000" w:themeColor="text1"/>
              </w:rPr>
              <w:t>информации (www.pravo.gov.ru) 24</w:t>
            </w:r>
            <w:r w:rsidRPr="00557C90">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Default="002473EC" w:rsidP="002473EC">
            <w:pPr>
              <w:jc w:val="both"/>
              <w:rPr>
                <w:i/>
                <w:iCs/>
              </w:rPr>
            </w:pPr>
            <w:r w:rsidRPr="00C74366">
              <w:rPr>
                <w:i/>
                <w:iCs/>
                <w:color w:val="FF0000"/>
              </w:rPr>
              <w:t xml:space="preserve">Признан утратившим силу </w:t>
            </w:r>
            <w:r>
              <w:rPr>
                <w:i/>
                <w:iCs/>
              </w:rPr>
              <w:t>приказом от 20 сентября 2019 г. № 180-о (рег. № 5389 от 23 сентября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4709</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приказ</w:t>
            </w:r>
            <w:r w:rsidRPr="003A0989">
              <w:rPr>
                <w:sz w:val="25"/>
                <w:szCs w:val="25"/>
              </w:rPr>
              <w:t xml:space="preserve"> от 20 сентября 2018 г. № 135-о «О внесении изменений в приказ Министерства юстиции и имущественных отношений Чувашской Республики от 9 декабря 2016 г.</w:t>
            </w:r>
            <w:r>
              <w:rPr>
                <w:sz w:val="25"/>
                <w:szCs w:val="25"/>
              </w:rPr>
              <w:t xml:space="preserve"> № 118-о»</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24.09.2018;</w:t>
            </w:r>
          </w:p>
          <w:p w:rsidR="002473EC" w:rsidRDefault="002473EC" w:rsidP="002473EC">
            <w:pPr>
              <w:ind w:left="-108"/>
            </w:pPr>
            <w:r>
              <w:t>Вести Чувашии № 38 (1609) от 29 сентября 2018 г.</w:t>
            </w:r>
          </w:p>
        </w:tc>
        <w:tc>
          <w:tcPr>
            <w:tcW w:w="1276" w:type="dxa"/>
          </w:tcPr>
          <w:p w:rsidR="002473EC" w:rsidRPr="006914D4" w:rsidRDefault="002473EC" w:rsidP="002473EC">
            <w:pPr>
              <w:jc w:val="both"/>
            </w:pPr>
            <w:r w:rsidRPr="009B531A">
              <w:rPr>
                <w:i/>
                <w:iCs/>
                <w:color w:val="FF0000"/>
              </w:rPr>
              <w:t xml:space="preserve">Признан утратившим силу </w:t>
            </w:r>
            <w:r>
              <w:rPr>
                <w:i/>
                <w:iCs/>
              </w:rPr>
              <w:t>приказом от 13 августа 2019 г. № 153-о (рег. № 5336 от 19 августа 2019 г.)</w:t>
            </w:r>
          </w:p>
        </w:tc>
      </w:tr>
      <w:tr w:rsidR="002473EC" w:rsidRPr="00E802EA" w:rsidTr="00023C71">
        <w:trPr>
          <w:gridBefore w:val="1"/>
          <w:wBefore w:w="6" w:type="dxa"/>
          <w:trHeight w:val="80"/>
        </w:trPr>
        <w:tc>
          <w:tcPr>
            <w:tcW w:w="790" w:type="dxa"/>
          </w:tcPr>
          <w:p w:rsidR="002473EC" w:rsidRDefault="002473EC" w:rsidP="002473EC">
            <w:r>
              <w:t>4710</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 xml:space="preserve">приказ </w:t>
            </w:r>
            <w:r w:rsidRPr="003A0989">
              <w:rPr>
                <w:sz w:val="25"/>
                <w:szCs w:val="25"/>
              </w:rPr>
              <w:t>от 20 сентября 2018 г. № 136-о «О внесении изменений в приказ Министерства юстиции и имущественных отношений Чувашской Республики от 11 ноября 2016 г.</w:t>
            </w:r>
            <w:r>
              <w:rPr>
                <w:sz w:val="25"/>
                <w:szCs w:val="25"/>
              </w:rPr>
              <w:t xml:space="preserve"> № 100-о»</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24.09.2018;</w:t>
            </w:r>
          </w:p>
          <w:p w:rsidR="002473EC" w:rsidRDefault="002473EC" w:rsidP="002473EC">
            <w:pPr>
              <w:ind w:left="-108"/>
            </w:pPr>
            <w:r>
              <w:t>Вести Чувашии № 38 (1609) от 29 сентября 2018 г.</w:t>
            </w:r>
          </w:p>
        </w:tc>
        <w:tc>
          <w:tcPr>
            <w:tcW w:w="1276" w:type="dxa"/>
          </w:tcPr>
          <w:p w:rsidR="002473EC" w:rsidRDefault="002473EC" w:rsidP="002473EC">
            <w:pPr>
              <w:jc w:val="both"/>
              <w:rPr>
                <w:i/>
                <w:iCs/>
              </w:rPr>
            </w:pPr>
            <w:r w:rsidRPr="00992243">
              <w:rPr>
                <w:i/>
                <w:iCs/>
                <w:color w:val="FF0000"/>
              </w:rPr>
              <w:t xml:space="preserve">Признан утратившим силу </w:t>
            </w:r>
            <w:r>
              <w:rPr>
                <w:i/>
                <w:iCs/>
              </w:rPr>
              <w:t>приказом от 12 июля 2019 г. № 137-о (рег. № 5272 от 15 июля 2019 г.)</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4711</w:t>
            </w:r>
          </w:p>
        </w:tc>
        <w:tc>
          <w:tcPr>
            <w:tcW w:w="1369" w:type="dxa"/>
          </w:tcPr>
          <w:p w:rsidR="002473EC" w:rsidRDefault="002473EC" w:rsidP="002473EC">
            <w:r>
              <w:t>21.09.2018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jc w:val="both"/>
              <w:outlineLvl w:val="0"/>
            </w:pPr>
            <w:r>
              <w:rPr>
                <w:sz w:val="25"/>
                <w:szCs w:val="25"/>
              </w:rPr>
              <w:t>приказ</w:t>
            </w:r>
            <w:r w:rsidRPr="003A0989">
              <w:rPr>
                <w:sz w:val="25"/>
                <w:szCs w:val="25"/>
              </w:rPr>
              <w:t xml:space="preserve"> от 20 сентября 2018 г. № 137-о «О внесении изменений в приказ Министерства юстиции и имущественных отношений Чувашской Республики</w:t>
            </w:r>
            <w:r>
              <w:rPr>
                <w:sz w:val="25"/>
                <w:szCs w:val="25"/>
              </w:rPr>
              <w:t xml:space="preserve"> от 20 февраля 2017 г. № 36-о»</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24.09.2018;</w:t>
            </w:r>
          </w:p>
          <w:p w:rsidR="002473EC" w:rsidRDefault="002473EC" w:rsidP="002473EC">
            <w:pPr>
              <w:ind w:left="-108"/>
            </w:pPr>
            <w:r>
              <w:t>Вести Чувашии № 38 (1609) от 29 сентября 2018 г.</w:t>
            </w:r>
          </w:p>
        </w:tc>
        <w:tc>
          <w:tcPr>
            <w:tcW w:w="1276" w:type="dxa"/>
          </w:tcPr>
          <w:p w:rsidR="000E4A00" w:rsidRDefault="000E4A00" w:rsidP="000E4A00">
            <w:pPr>
              <w:jc w:val="both"/>
              <w:rPr>
                <w:i/>
                <w:iCs/>
              </w:rPr>
            </w:pPr>
            <w:r w:rsidRPr="000E4A00">
              <w:rPr>
                <w:i/>
                <w:iCs/>
                <w:color w:val="FF0000"/>
              </w:rPr>
              <w:t>Признан утратившим силу</w:t>
            </w:r>
            <w:r>
              <w:rPr>
                <w:i/>
                <w:iCs/>
              </w:rPr>
              <w:t xml:space="preserve"> приказом от 16 ноября 2020 г. № 332 (рег. № 6534 от 14 декабря 2020 г.) </w:t>
            </w: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4712</w:t>
            </w:r>
          </w:p>
        </w:tc>
        <w:tc>
          <w:tcPr>
            <w:tcW w:w="1369" w:type="dxa"/>
          </w:tcPr>
          <w:p w:rsidR="002473EC" w:rsidRDefault="002473EC" w:rsidP="002473EC">
            <w:r>
              <w:t>24.09.2018</w:t>
            </w:r>
          </w:p>
        </w:tc>
        <w:tc>
          <w:tcPr>
            <w:tcW w:w="2159" w:type="dxa"/>
          </w:tcPr>
          <w:p w:rsidR="002473EC" w:rsidRPr="008954F0" w:rsidRDefault="002473EC" w:rsidP="002473EC">
            <w:r>
              <w:t>Министерство</w:t>
            </w:r>
            <w:r w:rsidRPr="00AB1975">
              <w:t xml:space="preserve"> культуры, по делам национальностей и архивного дела Чувашской Республики</w:t>
            </w:r>
          </w:p>
        </w:tc>
        <w:tc>
          <w:tcPr>
            <w:tcW w:w="3135" w:type="dxa"/>
          </w:tcPr>
          <w:p w:rsidR="002473EC" w:rsidRDefault="002473EC" w:rsidP="002473EC">
            <w:pPr>
              <w:ind w:right="34"/>
              <w:jc w:val="both"/>
              <w:outlineLvl w:val="0"/>
            </w:pPr>
            <w:r>
              <w:t>приказ</w:t>
            </w:r>
            <w:r w:rsidRPr="00AB1975">
              <w:t xml:space="preserve"> от 31 августа 2018 г. № 01-07/354 «О внесении изменений в приказ Министерства культуры, по делам национальностей и архивного дела Чувашской Республики от 6 марта 2017 г. № 01-07/96»</w:t>
            </w:r>
          </w:p>
        </w:tc>
        <w:tc>
          <w:tcPr>
            <w:tcW w:w="1701" w:type="dxa"/>
          </w:tcPr>
          <w:p w:rsidR="002473EC" w:rsidRDefault="002473EC" w:rsidP="002473EC">
            <w:pPr>
              <w:ind w:left="-108"/>
              <w:rPr>
                <w:color w:val="000000" w:themeColor="text1"/>
              </w:rPr>
            </w:pPr>
            <w:r w:rsidRPr="00467F93">
              <w:rPr>
                <w:color w:val="000000" w:themeColor="text1"/>
              </w:rPr>
              <w:t>Официальный интернет-портал правовой информации (www.pravo.gov.ru) 2</w:t>
            </w:r>
            <w:r>
              <w:rPr>
                <w:color w:val="000000" w:themeColor="text1"/>
              </w:rPr>
              <w:t>5</w:t>
            </w:r>
            <w:r w:rsidRPr="00467F93">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4713</w:t>
            </w:r>
          </w:p>
        </w:tc>
        <w:tc>
          <w:tcPr>
            <w:tcW w:w="1369" w:type="dxa"/>
          </w:tcPr>
          <w:p w:rsidR="002473EC" w:rsidRDefault="002473EC" w:rsidP="002473EC">
            <w:r>
              <w:t>25.09.2018</w:t>
            </w:r>
          </w:p>
        </w:tc>
        <w:tc>
          <w:tcPr>
            <w:tcW w:w="2159" w:type="dxa"/>
          </w:tcPr>
          <w:p w:rsidR="002473EC" w:rsidRPr="008954F0" w:rsidRDefault="002473EC" w:rsidP="002473EC">
            <w:r w:rsidRPr="008F431E">
              <w:t>Государственная служба Чувашской Республики по конкурентной политике и тарифам</w:t>
            </w:r>
          </w:p>
        </w:tc>
        <w:tc>
          <w:tcPr>
            <w:tcW w:w="3135" w:type="dxa"/>
          </w:tcPr>
          <w:p w:rsidR="002473EC" w:rsidRPr="00314D2A" w:rsidRDefault="002473EC" w:rsidP="002473EC">
            <w:pPr>
              <w:ind w:right="34"/>
              <w:jc w:val="both"/>
              <w:outlineLvl w:val="0"/>
            </w:pPr>
            <w:r w:rsidRPr="00314D2A">
              <w:rPr>
                <w:color w:val="000000"/>
              </w:rPr>
              <w:t>постановление от 18 сентября 2018 г. № 41-20/т «</w:t>
            </w:r>
            <w:r w:rsidRPr="00314D2A">
              <w:rPr>
                <w:bCs/>
              </w:rPr>
              <w:t>Об установлении тарифов на тепловую энергию (мощность) для муниципального предприятия по материально-техническому снабжению «Красночетайскагропромснаб», поставляемую потребителям Красночетайского района Чувашской Республики на 2018-2021 годы</w:t>
            </w:r>
            <w:r w:rsidRPr="00314D2A">
              <w:t>»</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25.09.2018;</w:t>
            </w:r>
          </w:p>
          <w:p w:rsidR="002473EC" w:rsidRDefault="002473EC" w:rsidP="002473EC">
            <w:pPr>
              <w:ind w:left="-108"/>
            </w:pPr>
            <w:r>
              <w:t>Вести Чувашии № 38 (1609) от 29 сентября 2018 г.</w:t>
            </w:r>
          </w:p>
        </w:tc>
        <w:tc>
          <w:tcPr>
            <w:tcW w:w="1276" w:type="dxa"/>
          </w:tcPr>
          <w:p w:rsidR="00DA20AD" w:rsidRDefault="002473EC" w:rsidP="00DA20AD">
            <w:pPr>
              <w:jc w:val="both"/>
              <w:rPr>
                <w:i/>
              </w:rPr>
            </w:pPr>
            <w:r>
              <w:rPr>
                <w:i/>
              </w:rPr>
              <w:t>Внесены изменения постановлением от 6 декабря 2018 г. № 102-31/т (рег. № 4926 от 14 декабря 2018 г.), от 14 мая 2019 г. № 11-5/т (рег. № 5219 от 20 мая 2019 г.), от 6 ноября 2019 г. № 55-18/т (рег. № 5512 от 13 ноября 2019 г.)</w:t>
            </w:r>
            <w:r w:rsidR="00DA20AD">
              <w:rPr>
                <w:i/>
              </w:rPr>
              <w:t>, от 24 ноября 2020 г. № 33-22</w:t>
            </w:r>
            <w:r w:rsidR="00DA20AD" w:rsidRPr="00E84833">
              <w:rPr>
                <w:i/>
              </w:rPr>
              <w:t>/</w:t>
            </w:r>
            <w:r w:rsidR="00DA20AD">
              <w:rPr>
                <w:i/>
              </w:rPr>
              <w:t>т (рег. № 6487 от 4 декабря 2020 г.)</w:t>
            </w:r>
          </w:p>
          <w:p w:rsidR="009C332F" w:rsidRPr="00DA20AD" w:rsidRDefault="009C332F" w:rsidP="00DA20AD">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80"/>
        </w:trPr>
        <w:tc>
          <w:tcPr>
            <w:tcW w:w="790" w:type="dxa"/>
          </w:tcPr>
          <w:p w:rsidR="002473EC" w:rsidRDefault="002473EC" w:rsidP="002473EC">
            <w:r>
              <w:t>4714</w:t>
            </w:r>
          </w:p>
        </w:tc>
        <w:tc>
          <w:tcPr>
            <w:tcW w:w="1369" w:type="dxa"/>
          </w:tcPr>
          <w:p w:rsidR="002473EC" w:rsidRDefault="002473EC" w:rsidP="002473EC">
            <w:r>
              <w:t>25.09.2018</w:t>
            </w:r>
          </w:p>
        </w:tc>
        <w:tc>
          <w:tcPr>
            <w:tcW w:w="2159" w:type="dxa"/>
          </w:tcPr>
          <w:p w:rsidR="002473EC" w:rsidRPr="008954F0"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ind w:right="34"/>
              <w:jc w:val="both"/>
              <w:outlineLvl w:val="0"/>
            </w:pPr>
            <w:r>
              <w:t>приказ от 24 августа 2018 г. № 333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25.09.2018;</w:t>
            </w:r>
          </w:p>
          <w:p w:rsidR="002473EC" w:rsidRDefault="002473EC" w:rsidP="002473EC">
            <w:pPr>
              <w:ind w:left="-108"/>
            </w:pPr>
            <w:r>
              <w:t>Вести Чувашии № 38 (1609) от 29 сентября 2018 г.</w:t>
            </w:r>
          </w:p>
        </w:tc>
        <w:tc>
          <w:tcPr>
            <w:tcW w:w="1276" w:type="dxa"/>
          </w:tcPr>
          <w:p w:rsidR="00DB71B5" w:rsidRDefault="00DB71B5" w:rsidP="00DB71B5">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p w:rsidR="00DB71B5" w:rsidRDefault="00DB71B5" w:rsidP="00AF05DD">
            <w:pPr>
              <w:jc w:val="both"/>
              <w:rPr>
                <w:i/>
              </w:rPr>
            </w:pPr>
          </w:p>
          <w:p w:rsidR="00D83A0E" w:rsidRPr="006914D4" w:rsidRDefault="00D83A0E" w:rsidP="00AF05DD">
            <w:pPr>
              <w:jc w:val="both"/>
            </w:pPr>
            <w:r>
              <w:rPr>
                <w:i/>
              </w:rPr>
              <w:t xml:space="preserve">Внесены изменения приказом </w:t>
            </w:r>
            <w:r w:rsidR="004A7BF9">
              <w:rPr>
                <w:i/>
              </w:rPr>
              <w:t>от 2 июня 2022 г. № 153 (рег. № 7797 от 23 июня 2022 г.)</w:t>
            </w:r>
            <w:r>
              <w:rPr>
                <w:i/>
              </w:rPr>
              <w:t xml:space="preserve">, </w:t>
            </w:r>
            <w:r w:rsidRPr="00D83A0E">
              <w:rPr>
                <w:i/>
              </w:rPr>
              <w:t>от 9 июня 2022 г. № 166 (рег. № 7816 от 30 июня 2022 г.)</w:t>
            </w:r>
            <w:r w:rsidR="00AF05DD">
              <w:rPr>
                <w:i/>
              </w:rPr>
              <w:t>,</w:t>
            </w:r>
            <w:r w:rsidR="00AF05DD">
              <w:rPr>
                <w:i/>
                <w:color w:val="FF0000"/>
              </w:rPr>
              <w:t xml:space="preserve"> </w:t>
            </w:r>
            <w:r w:rsidR="00AF05DD">
              <w:rPr>
                <w:i/>
              </w:rPr>
              <w:t>от 2 июня 2022 г. № 154 (рег. № 7815 от 30 июня 2022 г.)</w:t>
            </w:r>
          </w:p>
        </w:tc>
      </w:tr>
      <w:tr w:rsidR="002473EC" w:rsidRPr="00E802EA" w:rsidTr="00023C71">
        <w:trPr>
          <w:gridBefore w:val="1"/>
          <w:wBefore w:w="6" w:type="dxa"/>
          <w:trHeight w:val="80"/>
        </w:trPr>
        <w:tc>
          <w:tcPr>
            <w:tcW w:w="790" w:type="dxa"/>
          </w:tcPr>
          <w:p w:rsidR="002473EC" w:rsidRDefault="002473EC" w:rsidP="002473EC">
            <w:r>
              <w:t>4715</w:t>
            </w:r>
          </w:p>
        </w:tc>
        <w:tc>
          <w:tcPr>
            <w:tcW w:w="1369" w:type="dxa"/>
          </w:tcPr>
          <w:p w:rsidR="002473EC" w:rsidRDefault="002473EC" w:rsidP="002473EC">
            <w:r>
              <w:t>26.09.2018</w:t>
            </w:r>
          </w:p>
        </w:tc>
        <w:tc>
          <w:tcPr>
            <w:tcW w:w="2159" w:type="dxa"/>
          </w:tcPr>
          <w:p w:rsidR="002473EC" w:rsidRPr="008954F0" w:rsidRDefault="002473EC" w:rsidP="002473EC">
            <w:r w:rsidRPr="008E2BEF">
              <w:t>Министерств</w:t>
            </w:r>
            <w:r>
              <w:t>о</w:t>
            </w:r>
            <w:r w:rsidRPr="008E2BEF">
              <w:t xml:space="preserve"> труда и социальной защиты Чувашской Республики</w:t>
            </w:r>
          </w:p>
        </w:tc>
        <w:tc>
          <w:tcPr>
            <w:tcW w:w="3135" w:type="dxa"/>
          </w:tcPr>
          <w:p w:rsidR="002473EC" w:rsidRDefault="002473EC" w:rsidP="002473EC">
            <w:pPr>
              <w:ind w:right="34"/>
              <w:jc w:val="both"/>
              <w:outlineLvl w:val="0"/>
            </w:pPr>
            <w:r>
              <w:t xml:space="preserve">приказ </w:t>
            </w:r>
            <w:r w:rsidRPr="008E2BEF">
              <w:t>от 14 сентября 2018 г. № 363 «Об утверждении Административного регламента Министерства труда и социальной защиты Чувашской Республики по предоставлению государственной услуги по организации сопровождения при содействии занятости инвалидов»</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w:t>
            </w:r>
            <w:r>
              <w:rPr>
                <w:color w:val="000000" w:themeColor="text1"/>
              </w:rPr>
              <w:t>6</w:t>
            </w:r>
            <w:r w:rsidRPr="008578CE">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544294" w:rsidRDefault="00544294" w:rsidP="002473EC">
            <w:pPr>
              <w:jc w:val="both"/>
              <w:rPr>
                <w:i/>
              </w:rPr>
            </w:pPr>
            <w:r>
              <w:rPr>
                <w:i/>
                <w:color w:val="FF0000"/>
              </w:rPr>
              <w:t>признан утратившим силу</w:t>
            </w:r>
            <w:r>
              <w:rPr>
                <w:i/>
              </w:rPr>
              <w:t xml:space="preserve"> приказом от 12 августа 2022 г. № 239 (рег. № 7969 от 2 сентября 2022 г.)</w:t>
            </w:r>
          </w:p>
          <w:p w:rsidR="002473EC" w:rsidRPr="00840721" w:rsidRDefault="002473EC" w:rsidP="002473EC">
            <w:pPr>
              <w:jc w:val="both"/>
              <w:rPr>
                <w:i/>
              </w:rPr>
            </w:pPr>
            <w:r>
              <w:rPr>
                <w:i/>
              </w:rPr>
              <w:t xml:space="preserve">Внесены изменения приказом от 19 июля 2019 г. № 323 (рег. № 5323 от 13 августа 2019 г.), </w:t>
            </w:r>
            <w:r>
              <w:rPr>
                <w:i/>
                <w:iCs/>
              </w:rPr>
              <w:t>от 7 апреля 2020 г. № 168 (рег. № 5919 от 24 апреля 2020 г.)</w:t>
            </w:r>
            <w:r w:rsidR="007F4663">
              <w:rPr>
                <w:i/>
                <w:iCs/>
              </w:rPr>
              <w:t>, от 31 июля 2020 г. № 341 (рег. № 6222 от 24 августа 2020 г.)</w:t>
            </w:r>
          </w:p>
        </w:tc>
      </w:tr>
      <w:tr w:rsidR="002473EC" w:rsidRPr="00E802EA" w:rsidTr="00023C71">
        <w:trPr>
          <w:gridBefore w:val="1"/>
          <w:wBefore w:w="6" w:type="dxa"/>
          <w:trHeight w:val="80"/>
        </w:trPr>
        <w:tc>
          <w:tcPr>
            <w:tcW w:w="790" w:type="dxa"/>
          </w:tcPr>
          <w:p w:rsidR="002473EC" w:rsidRDefault="002473EC" w:rsidP="002473EC">
            <w:r>
              <w:t>4716</w:t>
            </w:r>
          </w:p>
        </w:tc>
        <w:tc>
          <w:tcPr>
            <w:tcW w:w="1369" w:type="dxa"/>
          </w:tcPr>
          <w:p w:rsidR="002473EC" w:rsidRDefault="002473EC" w:rsidP="002473EC">
            <w:r>
              <w:t>26.09.2018</w:t>
            </w:r>
          </w:p>
        </w:tc>
        <w:tc>
          <w:tcPr>
            <w:tcW w:w="2159" w:type="dxa"/>
          </w:tcPr>
          <w:p w:rsidR="002473EC" w:rsidRPr="008954F0" w:rsidRDefault="002473EC" w:rsidP="002473EC">
            <w:r w:rsidRPr="001575FA">
              <w:t>Министерств</w:t>
            </w:r>
            <w:r>
              <w:t>о</w:t>
            </w:r>
            <w:r w:rsidRPr="001575FA">
              <w:t xml:space="preserve"> образования и молодежной политики Чувашской Республики</w:t>
            </w:r>
          </w:p>
        </w:tc>
        <w:tc>
          <w:tcPr>
            <w:tcW w:w="3135" w:type="dxa"/>
          </w:tcPr>
          <w:p w:rsidR="002473EC" w:rsidRDefault="002473EC" w:rsidP="002473EC">
            <w:pPr>
              <w:ind w:right="34"/>
              <w:jc w:val="both"/>
              <w:outlineLvl w:val="0"/>
            </w:pPr>
            <w:r>
              <w:t xml:space="preserve">приказ </w:t>
            </w:r>
            <w:r w:rsidRPr="001575FA">
              <w:t>от 19 сентября 2018 г. № 1525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w:t>
            </w:r>
            <w:r>
              <w:rPr>
                <w:color w:val="000000" w:themeColor="text1"/>
              </w:rPr>
              <w:t>7</w:t>
            </w:r>
            <w:r w:rsidRPr="008578CE">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Pr="007211D9"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4717</w:t>
            </w:r>
          </w:p>
        </w:tc>
        <w:tc>
          <w:tcPr>
            <w:tcW w:w="1369" w:type="dxa"/>
          </w:tcPr>
          <w:p w:rsidR="002473EC" w:rsidRDefault="002473EC" w:rsidP="002473EC">
            <w:r>
              <w:t>27.09.2018</w:t>
            </w:r>
          </w:p>
        </w:tc>
        <w:tc>
          <w:tcPr>
            <w:tcW w:w="2159" w:type="dxa"/>
          </w:tcPr>
          <w:p w:rsidR="002473EC" w:rsidRPr="008954F0" w:rsidRDefault="002473EC" w:rsidP="002473EC">
            <w:r w:rsidRPr="00D42D2A">
              <w:t>Министерств</w:t>
            </w:r>
            <w:r>
              <w:t>о</w:t>
            </w:r>
            <w:r w:rsidRPr="00D42D2A">
              <w:t xml:space="preserve"> труда и социальной защиты Чувашской Республики</w:t>
            </w:r>
          </w:p>
        </w:tc>
        <w:tc>
          <w:tcPr>
            <w:tcW w:w="3135" w:type="dxa"/>
          </w:tcPr>
          <w:p w:rsidR="002473EC" w:rsidRDefault="002473EC" w:rsidP="002473EC">
            <w:pPr>
              <w:ind w:right="34"/>
              <w:jc w:val="both"/>
              <w:outlineLvl w:val="0"/>
            </w:pPr>
            <w:r>
              <w:t xml:space="preserve">приказ </w:t>
            </w:r>
            <w:r w:rsidRPr="00D42D2A">
              <w:t>от 10 сентября 2018 г. № 354 «О внесении изменений в приказ Министерства труда и социальной защиты Чувашской Республики от 17 ноября 2015 г. № 15»</w:t>
            </w:r>
          </w:p>
        </w:tc>
        <w:tc>
          <w:tcPr>
            <w:tcW w:w="1701" w:type="dxa"/>
          </w:tcPr>
          <w:p w:rsidR="002473EC" w:rsidRDefault="002473EC" w:rsidP="002473EC">
            <w:pPr>
              <w:ind w:left="-108"/>
              <w:rPr>
                <w:color w:val="000000" w:themeColor="text1"/>
              </w:rPr>
            </w:pPr>
            <w:r w:rsidRPr="008578CE">
              <w:rPr>
                <w:color w:val="000000" w:themeColor="text1"/>
              </w:rPr>
              <w:t>Официальный интернет-портал правовой информации (www.pravo.gov.ru) 2</w:t>
            </w:r>
            <w:r>
              <w:rPr>
                <w:color w:val="000000" w:themeColor="text1"/>
              </w:rPr>
              <w:t>8</w:t>
            </w:r>
            <w:r w:rsidRPr="008578CE">
              <w:rPr>
                <w:color w:val="000000" w:themeColor="text1"/>
              </w:rPr>
              <w:t>.09.2018;</w:t>
            </w:r>
          </w:p>
          <w:p w:rsidR="002473EC" w:rsidRPr="004D3EBE" w:rsidRDefault="002473EC" w:rsidP="002473EC">
            <w:pPr>
              <w:ind w:left="-108"/>
              <w:rPr>
                <w:color w:val="000000" w:themeColor="text1"/>
              </w:rPr>
            </w:pPr>
            <w:r>
              <w:t>Вести Чувашии № 38 (1609) от 29 сентября 2018 г.</w:t>
            </w:r>
          </w:p>
        </w:tc>
        <w:tc>
          <w:tcPr>
            <w:tcW w:w="1276" w:type="dxa"/>
          </w:tcPr>
          <w:p w:rsidR="002473EC" w:rsidRPr="006914D4" w:rsidRDefault="00826A80" w:rsidP="002473EC">
            <w:pPr>
              <w:jc w:val="both"/>
            </w:pPr>
            <w:r w:rsidRPr="00826A80">
              <w:rPr>
                <w:i/>
                <w:iCs/>
                <w:color w:val="FF0000"/>
              </w:rPr>
              <w:t>Признан утратившим силу</w:t>
            </w:r>
            <w:r>
              <w:rPr>
                <w:i/>
                <w:iCs/>
                <w:color w:val="FF0000"/>
              </w:rPr>
              <w:t xml:space="preserve"> </w:t>
            </w:r>
            <w:r w:rsidRPr="00826A80">
              <w:rPr>
                <w:i/>
                <w:iCs/>
              </w:rPr>
              <w:t>приказом от  10 августа 2021 г. № 328 (рег. № 7140 от 3 сентября 2021 г.)</w:t>
            </w:r>
          </w:p>
        </w:tc>
      </w:tr>
      <w:tr w:rsidR="002473EC" w:rsidRPr="00E802EA" w:rsidTr="00023C71">
        <w:trPr>
          <w:gridBefore w:val="1"/>
          <w:wBefore w:w="6" w:type="dxa"/>
          <w:trHeight w:val="80"/>
        </w:trPr>
        <w:tc>
          <w:tcPr>
            <w:tcW w:w="790" w:type="dxa"/>
          </w:tcPr>
          <w:p w:rsidR="002473EC" w:rsidRDefault="002473EC" w:rsidP="002473EC">
            <w:r>
              <w:t>4718</w:t>
            </w:r>
          </w:p>
        </w:tc>
        <w:tc>
          <w:tcPr>
            <w:tcW w:w="1369" w:type="dxa"/>
          </w:tcPr>
          <w:p w:rsidR="002473EC" w:rsidRDefault="002473EC" w:rsidP="002473EC">
            <w:r w:rsidRPr="00D42D2A">
              <w:t>27.09.2018</w:t>
            </w:r>
          </w:p>
        </w:tc>
        <w:tc>
          <w:tcPr>
            <w:tcW w:w="2159" w:type="dxa"/>
          </w:tcPr>
          <w:p w:rsidR="002473EC" w:rsidRPr="008954F0" w:rsidRDefault="002473EC" w:rsidP="002473EC">
            <w:r w:rsidRPr="00D42D2A">
              <w:t>Министерство труда и социальной защиты Чувашской Республики</w:t>
            </w:r>
          </w:p>
        </w:tc>
        <w:tc>
          <w:tcPr>
            <w:tcW w:w="3135" w:type="dxa"/>
          </w:tcPr>
          <w:p w:rsidR="002473EC" w:rsidRDefault="002473EC" w:rsidP="002473EC">
            <w:pPr>
              <w:ind w:right="34"/>
              <w:jc w:val="both"/>
              <w:outlineLvl w:val="0"/>
            </w:pPr>
            <w:r w:rsidRPr="00D42D2A">
              <w:t>приказ от 10 сентября 2018 г. № 355 «Об утверждении Служебного распорядка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B16F62">
              <w:rPr>
                <w:color w:val="000000" w:themeColor="text1"/>
              </w:rPr>
              <w:t>Официальный интернет-портал правовой информации (www.pravo.gov.ru) 28.09.2018;</w:t>
            </w:r>
          </w:p>
          <w:p w:rsidR="002473EC" w:rsidRDefault="002473EC" w:rsidP="002473EC">
            <w:pPr>
              <w:ind w:left="-108"/>
            </w:pPr>
            <w:r>
              <w:t>Вести Чувашии № 38 (1609) от 29 сентября 2018 г.</w:t>
            </w:r>
          </w:p>
        </w:tc>
        <w:tc>
          <w:tcPr>
            <w:tcW w:w="1276" w:type="dxa"/>
          </w:tcPr>
          <w:p w:rsidR="002473EC" w:rsidRDefault="002473EC" w:rsidP="002473EC">
            <w:pPr>
              <w:jc w:val="both"/>
              <w:rPr>
                <w:i/>
              </w:rPr>
            </w:pPr>
            <w:r>
              <w:rPr>
                <w:i/>
              </w:rPr>
              <w:t>действующий</w:t>
            </w:r>
          </w:p>
          <w:p w:rsidR="002473EC" w:rsidRPr="006914D4" w:rsidRDefault="002473EC" w:rsidP="005A5976">
            <w:pPr>
              <w:jc w:val="both"/>
            </w:pPr>
            <w:r>
              <w:rPr>
                <w:i/>
              </w:rPr>
              <w:t>Внесен</w:t>
            </w:r>
            <w:r w:rsidR="0003553C">
              <w:rPr>
                <w:i/>
              </w:rPr>
              <w:t>ы</w:t>
            </w:r>
            <w:r>
              <w:rPr>
                <w:i/>
              </w:rPr>
              <w:t xml:space="preserve"> изменени</w:t>
            </w:r>
            <w:r w:rsidR="0003553C">
              <w:rPr>
                <w:i/>
              </w:rPr>
              <w:t>я</w:t>
            </w:r>
            <w:r>
              <w:rPr>
                <w:i/>
              </w:rPr>
              <w:t xml:space="preserve"> приказ</w:t>
            </w:r>
            <w:r w:rsidR="0003553C">
              <w:rPr>
                <w:i/>
              </w:rPr>
              <w:t>ами</w:t>
            </w:r>
            <w:r>
              <w:rPr>
                <w:i/>
              </w:rPr>
              <w:t xml:space="preserve"> от 27 сентября 2019 г. № 462 (рег. № 5439 от 15 октября 2019 г.)</w:t>
            </w:r>
            <w:r w:rsidR="0003553C">
              <w:rPr>
                <w:i/>
              </w:rPr>
              <w:t>, от 30 марта 2021 г. № 177 (рег. № 6901 от 6 апреля 2021 г.)</w:t>
            </w:r>
            <w:r w:rsidR="005A5976">
              <w:rPr>
                <w:i/>
              </w:rPr>
              <w:t>, от 15 июня 2022 г. № 170 (рег. № 7828 от 5 июля 2022 г.)</w:t>
            </w:r>
            <w:r w:rsidR="00C979C5">
              <w:rPr>
                <w:i/>
              </w:rPr>
              <w:t>, от 12 октября 2022 г. № 293 (рег. № 8087 от 31 октября 2022 г.)</w:t>
            </w:r>
          </w:p>
        </w:tc>
      </w:tr>
      <w:tr w:rsidR="002473EC" w:rsidRPr="00E802EA" w:rsidTr="00023C71">
        <w:trPr>
          <w:gridBefore w:val="1"/>
          <w:wBefore w:w="6" w:type="dxa"/>
          <w:trHeight w:val="80"/>
        </w:trPr>
        <w:tc>
          <w:tcPr>
            <w:tcW w:w="790" w:type="dxa"/>
          </w:tcPr>
          <w:p w:rsidR="002473EC" w:rsidRDefault="002473EC" w:rsidP="002473EC">
            <w:r>
              <w:t>4719</w:t>
            </w:r>
          </w:p>
        </w:tc>
        <w:tc>
          <w:tcPr>
            <w:tcW w:w="1369" w:type="dxa"/>
          </w:tcPr>
          <w:p w:rsidR="002473EC" w:rsidRDefault="002473EC" w:rsidP="002473EC">
            <w:r w:rsidRPr="00D42D2A">
              <w:t>27.09.2018</w:t>
            </w:r>
          </w:p>
        </w:tc>
        <w:tc>
          <w:tcPr>
            <w:tcW w:w="2159" w:type="dxa"/>
          </w:tcPr>
          <w:p w:rsidR="002473EC" w:rsidRPr="008954F0" w:rsidRDefault="002473EC" w:rsidP="002473EC">
            <w:r>
              <w:t>Министерство</w:t>
            </w:r>
            <w:r w:rsidRPr="00D24B74">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ind w:right="34"/>
              <w:jc w:val="both"/>
              <w:outlineLvl w:val="0"/>
            </w:pPr>
            <w:r w:rsidRPr="00D24B74">
              <w:t>приказ от 11 сентября 2018 г. № 63 «О внесении изменений в приказ Министерства информационной политики и массовых коммуникаций Чувашской Республики от 4 июня 2018 г. № 106»</w:t>
            </w:r>
          </w:p>
        </w:tc>
        <w:tc>
          <w:tcPr>
            <w:tcW w:w="1701" w:type="dxa"/>
          </w:tcPr>
          <w:p w:rsidR="002473EC" w:rsidRDefault="002473EC" w:rsidP="002473EC">
            <w:pPr>
              <w:ind w:left="-108"/>
              <w:rPr>
                <w:color w:val="000000" w:themeColor="text1"/>
              </w:rPr>
            </w:pPr>
            <w:r w:rsidRPr="00B16F62">
              <w:rPr>
                <w:color w:val="000000" w:themeColor="text1"/>
              </w:rPr>
              <w:t>Официальный интернет-портал правовой информации (www.pravo.gov.ru) 28.09.2018;</w:t>
            </w:r>
          </w:p>
          <w:p w:rsidR="002473EC" w:rsidRDefault="002473EC" w:rsidP="002473EC">
            <w:pPr>
              <w:ind w:left="-108"/>
            </w:pPr>
            <w:r>
              <w:t>Вести Чувашии № 38 (1609) от 29 сентября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4720</w:t>
            </w:r>
          </w:p>
        </w:tc>
        <w:tc>
          <w:tcPr>
            <w:tcW w:w="1369" w:type="dxa"/>
          </w:tcPr>
          <w:p w:rsidR="002473EC" w:rsidRDefault="002473EC" w:rsidP="002473EC">
            <w:r>
              <w:t>27.09.2018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Default="002473EC" w:rsidP="002473EC">
            <w:pPr>
              <w:ind w:right="34"/>
              <w:jc w:val="both"/>
              <w:outlineLvl w:val="0"/>
            </w:pPr>
            <w:r>
              <w:t xml:space="preserve">приказ </w:t>
            </w:r>
            <w:r w:rsidRPr="00215EBE">
              <w:t>от 26 сентября 2018 г. № 139-о «О внесении изменений в приказ Министерства юстиции и имущественных отношений Чувашской Республики от 9 февраля  2017 г. № 28-о»</w:t>
            </w:r>
          </w:p>
        </w:tc>
        <w:tc>
          <w:tcPr>
            <w:tcW w:w="1701" w:type="dxa"/>
          </w:tcPr>
          <w:p w:rsidR="002473EC" w:rsidRPr="00E03FE0" w:rsidRDefault="002473EC" w:rsidP="002473EC">
            <w:pPr>
              <w:ind w:left="-108" w:right="34"/>
              <w:jc w:val="both"/>
              <w:outlineLvl w:val="0"/>
            </w:pPr>
            <w:r w:rsidRPr="00E03FE0">
              <w:t>Официальный интернет-портал правовой информации (www.pravo.gov.ru) 28.09.2018;</w:t>
            </w:r>
          </w:p>
          <w:p w:rsidR="002473EC" w:rsidRDefault="002473EC" w:rsidP="002473EC">
            <w:pPr>
              <w:ind w:left="-108" w:right="34"/>
              <w:jc w:val="both"/>
              <w:outlineLvl w:val="0"/>
            </w:pPr>
            <w:r>
              <w:t>Вести Чувашии № 38 (1609) от 29 сентября 2018 г.</w:t>
            </w:r>
          </w:p>
        </w:tc>
        <w:tc>
          <w:tcPr>
            <w:tcW w:w="1276" w:type="dxa"/>
          </w:tcPr>
          <w:p w:rsidR="002473EC" w:rsidRPr="006914D4" w:rsidRDefault="002473EC" w:rsidP="002473EC">
            <w:pPr>
              <w:jc w:val="both"/>
            </w:pPr>
            <w:r w:rsidRPr="0096533F">
              <w:rPr>
                <w:i/>
                <w:iCs/>
                <w:color w:val="FF0000"/>
              </w:rPr>
              <w:t>Признан утратившим силу</w:t>
            </w:r>
            <w:r>
              <w:rPr>
                <w:i/>
                <w:iCs/>
              </w:rPr>
              <w:t xml:space="preserve"> приказом от 21 июня 2019 г. № 127-о (рег. № 5268 от 9 июля 2019 г.)</w:t>
            </w:r>
          </w:p>
        </w:tc>
      </w:tr>
      <w:tr w:rsidR="002473EC" w:rsidRPr="00E802EA" w:rsidTr="00023C71">
        <w:trPr>
          <w:gridBefore w:val="1"/>
          <w:wBefore w:w="6" w:type="dxa"/>
          <w:trHeight w:val="80"/>
        </w:trPr>
        <w:tc>
          <w:tcPr>
            <w:tcW w:w="790" w:type="dxa"/>
          </w:tcPr>
          <w:p w:rsidR="002473EC" w:rsidRDefault="002473EC" w:rsidP="002473EC">
            <w:r>
              <w:t>4721</w:t>
            </w:r>
          </w:p>
        </w:tc>
        <w:tc>
          <w:tcPr>
            <w:tcW w:w="1369" w:type="dxa"/>
          </w:tcPr>
          <w:p w:rsidR="002473EC" w:rsidRDefault="002473EC" w:rsidP="002473EC">
            <w:r>
              <w:t>27.09.2018</w:t>
            </w:r>
          </w:p>
        </w:tc>
        <w:tc>
          <w:tcPr>
            <w:tcW w:w="2159" w:type="dxa"/>
          </w:tcPr>
          <w:p w:rsidR="002473EC" w:rsidRPr="008954F0" w:rsidRDefault="002473EC" w:rsidP="002473EC">
            <w:r>
              <w:t>Министерство здравоохранения Чувашской Республики</w:t>
            </w:r>
          </w:p>
        </w:tc>
        <w:tc>
          <w:tcPr>
            <w:tcW w:w="3135" w:type="dxa"/>
          </w:tcPr>
          <w:p w:rsidR="002473EC" w:rsidRDefault="002473EC" w:rsidP="002473EC">
            <w:pPr>
              <w:ind w:right="34"/>
              <w:jc w:val="both"/>
              <w:outlineLvl w:val="0"/>
            </w:pPr>
            <w:r>
              <w:t xml:space="preserve">приказ </w:t>
            </w:r>
            <w:r w:rsidRPr="00662E00">
              <w:t>от 6 августа 2018 г. № 986 «Об организации посещения пациентов, находящихся в отделении реанимации и интенсивной терапии медицинских организаций, находящихся в ведении Министерства здравоохранения Чувашской Республики»</w:t>
            </w:r>
          </w:p>
        </w:tc>
        <w:tc>
          <w:tcPr>
            <w:tcW w:w="1701" w:type="dxa"/>
          </w:tcPr>
          <w:p w:rsidR="002473EC" w:rsidRDefault="002473EC" w:rsidP="002473EC">
            <w:pPr>
              <w:ind w:left="-108"/>
              <w:rPr>
                <w:color w:val="000000" w:themeColor="text1"/>
              </w:rPr>
            </w:pPr>
            <w:r w:rsidRPr="00B16F62">
              <w:rPr>
                <w:color w:val="000000" w:themeColor="text1"/>
              </w:rPr>
              <w:t>Официальный интернет-портал правовой информации (www.pravo.gov.ru) 28.09.2018;</w:t>
            </w:r>
          </w:p>
          <w:p w:rsidR="002473EC" w:rsidRDefault="002473EC" w:rsidP="002473EC">
            <w:pPr>
              <w:ind w:left="-108"/>
            </w:pPr>
            <w:r>
              <w:t>Вести Чувашии № 39 (1610) от 6 октября 2018 г.</w:t>
            </w:r>
          </w:p>
        </w:tc>
        <w:tc>
          <w:tcPr>
            <w:tcW w:w="1276" w:type="dxa"/>
          </w:tcPr>
          <w:p w:rsidR="002473EC" w:rsidRPr="00DA5249"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4722</w:t>
            </w:r>
          </w:p>
        </w:tc>
        <w:tc>
          <w:tcPr>
            <w:tcW w:w="1369" w:type="dxa"/>
          </w:tcPr>
          <w:p w:rsidR="002473EC" w:rsidRDefault="002473EC" w:rsidP="002473EC">
            <w:r>
              <w:t>28.09.2018</w:t>
            </w:r>
          </w:p>
        </w:tc>
        <w:tc>
          <w:tcPr>
            <w:tcW w:w="2159" w:type="dxa"/>
          </w:tcPr>
          <w:p w:rsidR="002473EC" w:rsidRPr="008954F0" w:rsidRDefault="002473EC" w:rsidP="002473EC">
            <w:r w:rsidRPr="00AC740D">
              <w:t>Министерств</w:t>
            </w:r>
            <w:r>
              <w:t>о</w:t>
            </w:r>
            <w:r w:rsidRPr="00AC740D">
              <w:t xml:space="preserve"> природных ресурсов и экологии Чувашской Республики</w:t>
            </w:r>
          </w:p>
        </w:tc>
        <w:tc>
          <w:tcPr>
            <w:tcW w:w="3135" w:type="dxa"/>
          </w:tcPr>
          <w:p w:rsidR="002473EC" w:rsidRDefault="002473EC" w:rsidP="002473EC">
            <w:pPr>
              <w:ind w:right="34"/>
              <w:jc w:val="both"/>
              <w:outlineLvl w:val="0"/>
            </w:pPr>
            <w:r w:rsidRPr="00AC740D">
              <w:t>приказ от 17 сентября 2018 г. № 819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02.10.2018;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4723</w:t>
            </w:r>
          </w:p>
        </w:tc>
        <w:tc>
          <w:tcPr>
            <w:tcW w:w="1369" w:type="dxa"/>
          </w:tcPr>
          <w:p w:rsidR="002473EC" w:rsidRDefault="002473EC" w:rsidP="002473EC">
            <w:r>
              <w:t>01.10.2018</w:t>
            </w:r>
          </w:p>
        </w:tc>
        <w:tc>
          <w:tcPr>
            <w:tcW w:w="2159" w:type="dxa"/>
          </w:tcPr>
          <w:p w:rsidR="002473EC" w:rsidRPr="008954F0" w:rsidRDefault="002473EC" w:rsidP="002473EC">
            <w:r w:rsidRPr="00803F85">
              <w:t>Министерство юстиции и имущественных отношений Чувашской Республики</w:t>
            </w:r>
          </w:p>
        </w:tc>
        <w:tc>
          <w:tcPr>
            <w:tcW w:w="3135" w:type="dxa"/>
          </w:tcPr>
          <w:p w:rsidR="002473EC" w:rsidRPr="008A62F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8A62F2">
              <w:rPr>
                <w:rFonts w:ascii="Times New Roman" w:hAnsi="Times New Roman"/>
                <w:sz w:val="24"/>
                <w:szCs w:val="24"/>
              </w:rPr>
              <w:t>риказ от 26 сентября 2018 г. № 138-о «О признании утратившими силу приказа Министерства юстиции и имущественных отношений Чувашской Республики от 26 мая 2017 г. № 89-о и отдельных положений приказов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01.10.2018;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4724</w:t>
            </w:r>
          </w:p>
        </w:tc>
        <w:tc>
          <w:tcPr>
            <w:tcW w:w="1369" w:type="dxa"/>
          </w:tcPr>
          <w:p w:rsidR="002473EC" w:rsidRDefault="002473EC" w:rsidP="002473EC">
            <w:r>
              <w:t>01.10.2018</w:t>
            </w:r>
          </w:p>
        </w:tc>
        <w:tc>
          <w:tcPr>
            <w:tcW w:w="2159" w:type="dxa"/>
          </w:tcPr>
          <w:p w:rsidR="002473EC" w:rsidRPr="008954F0" w:rsidRDefault="002473EC" w:rsidP="002473EC">
            <w:r w:rsidRPr="00594BC5">
              <w:t>Государственн</w:t>
            </w:r>
            <w:r>
              <w:t>ый</w:t>
            </w:r>
            <w:r w:rsidRPr="00594BC5">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ind w:right="34"/>
              <w:jc w:val="both"/>
              <w:outlineLvl w:val="0"/>
            </w:pPr>
            <w:r>
              <w:t xml:space="preserve">приказ от </w:t>
            </w:r>
            <w:r w:rsidRPr="00594BC5">
              <w:t>13 сентября 2018 г. № 138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01.10.2018;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4725</w:t>
            </w:r>
          </w:p>
        </w:tc>
        <w:tc>
          <w:tcPr>
            <w:tcW w:w="1369" w:type="dxa"/>
          </w:tcPr>
          <w:p w:rsidR="002473EC" w:rsidRDefault="002473EC" w:rsidP="002473EC">
            <w:r>
              <w:t>01.10.2018</w:t>
            </w:r>
          </w:p>
        </w:tc>
        <w:tc>
          <w:tcPr>
            <w:tcW w:w="2159" w:type="dxa"/>
          </w:tcPr>
          <w:p w:rsidR="002473EC" w:rsidRPr="008954F0" w:rsidRDefault="002473EC" w:rsidP="002473EC">
            <w:r w:rsidRPr="00487F00">
              <w:t>Министерств</w:t>
            </w:r>
            <w:r>
              <w:t>о</w:t>
            </w:r>
            <w:r w:rsidRPr="00487F00">
              <w:t xml:space="preserve"> здравоохранения Чувашской Республики</w:t>
            </w:r>
          </w:p>
        </w:tc>
        <w:tc>
          <w:tcPr>
            <w:tcW w:w="3135" w:type="dxa"/>
          </w:tcPr>
          <w:p w:rsidR="002473EC" w:rsidRDefault="002473EC" w:rsidP="002473EC">
            <w:pPr>
              <w:ind w:right="34"/>
              <w:jc w:val="both"/>
              <w:outlineLvl w:val="0"/>
            </w:pPr>
            <w:r w:rsidRPr="00487F00">
              <w:t>приказ от 17 сентября 2018 г. № 1209 «Об утверждении формы заявки на включение в перечень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02.10.2018;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4726</w:t>
            </w:r>
          </w:p>
        </w:tc>
        <w:tc>
          <w:tcPr>
            <w:tcW w:w="1369" w:type="dxa"/>
          </w:tcPr>
          <w:p w:rsidR="002473EC" w:rsidRDefault="002473EC" w:rsidP="002473EC">
            <w:r>
              <w:t>01.10.2018</w:t>
            </w:r>
          </w:p>
        </w:tc>
        <w:tc>
          <w:tcPr>
            <w:tcW w:w="2159" w:type="dxa"/>
          </w:tcPr>
          <w:p w:rsidR="002473EC" w:rsidRPr="001C0FB8" w:rsidRDefault="002473EC" w:rsidP="002473EC">
            <w:r w:rsidRPr="001C0FB8">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1C0FB8">
              <w:t xml:space="preserve">постановление </w:t>
            </w:r>
            <w:r w:rsidRPr="001C0FB8">
              <w:rPr>
                <w:color w:val="000000"/>
              </w:rPr>
              <w:t>от 26 сентября 2018 г. № 43-21/в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w:t>
            </w:r>
            <w:r w:rsidRPr="001C0FB8">
              <w:t>»</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03.10.2018;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2473EC" w:rsidP="002473EC">
            <w:pPr>
              <w:jc w:val="both"/>
              <w:rPr>
                <w:i/>
              </w:rPr>
            </w:pPr>
            <w:r w:rsidRPr="008F5FA5">
              <w:rPr>
                <w:i/>
                <w:color w:val="FF0000"/>
              </w:rPr>
              <w:t xml:space="preserve">Признан утратившим силу </w:t>
            </w:r>
            <w:r>
              <w:rPr>
                <w:i/>
              </w:rPr>
              <w:t>постановлением от 29 ноября 2019 г. № 112-21/в (рег. № 5606 от 6 декабря 2019 г.)</w:t>
            </w:r>
          </w:p>
          <w:p w:rsidR="002473EC" w:rsidRDefault="002473EC" w:rsidP="002473EC">
            <w:pPr>
              <w:jc w:val="both"/>
              <w:rPr>
                <w:i/>
              </w:rPr>
            </w:pPr>
          </w:p>
          <w:p w:rsidR="002473EC" w:rsidRDefault="002473EC" w:rsidP="002473EC">
            <w:pPr>
              <w:jc w:val="both"/>
              <w:rPr>
                <w:i/>
              </w:rPr>
            </w:pPr>
          </w:p>
          <w:p w:rsidR="002473EC" w:rsidRDefault="002473EC" w:rsidP="002473EC">
            <w:pPr>
              <w:jc w:val="both"/>
              <w:rPr>
                <w:i/>
              </w:rPr>
            </w:pPr>
          </w:p>
          <w:p w:rsidR="002473EC" w:rsidRPr="006914D4" w:rsidRDefault="002473EC" w:rsidP="002473EC">
            <w:pPr>
              <w:jc w:val="both"/>
            </w:pPr>
          </w:p>
        </w:tc>
      </w:tr>
      <w:tr w:rsidR="002473EC" w:rsidRPr="00E802EA" w:rsidTr="00023C71">
        <w:trPr>
          <w:gridBefore w:val="1"/>
          <w:wBefore w:w="6" w:type="dxa"/>
          <w:trHeight w:val="80"/>
        </w:trPr>
        <w:tc>
          <w:tcPr>
            <w:tcW w:w="790" w:type="dxa"/>
          </w:tcPr>
          <w:p w:rsidR="002473EC" w:rsidRDefault="002473EC" w:rsidP="002473EC">
            <w:r>
              <w:t>4727</w:t>
            </w:r>
          </w:p>
        </w:tc>
        <w:tc>
          <w:tcPr>
            <w:tcW w:w="1369" w:type="dxa"/>
          </w:tcPr>
          <w:p w:rsidR="002473EC" w:rsidRDefault="002473EC" w:rsidP="002473EC">
            <w:r>
              <w:t>02.10.2018</w:t>
            </w:r>
          </w:p>
        </w:tc>
        <w:tc>
          <w:tcPr>
            <w:tcW w:w="2159" w:type="dxa"/>
          </w:tcPr>
          <w:p w:rsidR="002473EC" w:rsidRPr="001C0FB8" w:rsidRDefault="002473EC" w:rsidP="002473EC">
            <w:r w:rsidRPr="00563745">
              <w:t>Министерств</w:t>
            </w:r>
            <w:r>
              <w:t>о</w:t>
            </w:r>
            <w:r w:rsidRPr="00563745">
              <w:t xml:space="preserve"> физической культуры и спорта Чувашской Республики</w:t>
            </w:r>
          </w:p>
        </w:tc>
        <w:tc>
          <w:tcPr>
            <w:tcW w:w="3135" w:type="dxa"/>
          </w:tcPr>
          <w:p w:rsidR="002473EC" w:rsidRPr="001C0FB8" w:rsidRDefault="002473EC" w:rsidP="002473EC">
            <w:pPr>
              <w:ind w:right="34"/>
              <w:jc w:val="both"/>
              <w:outlineLvl w:val="0"/>
            </w:pPr>
            <w:r w:rsidRPr="00563745">
              <w:t>приказ от 19 сентября 2018 г. № 241 «Об утверждении Порядка проведения отборочных процедур в целях выдвижения государственных гражданских служащих Чувашской Республики Министерства физической культуры и спорта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03.10.2018;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2473EC" w:rsidP="002473EC">
            <w:pPr>
              <w:jc w:val="both"/>
              <w:rPr>
                <w:i/>
              </w:rPr>
            </w:pPr>
            <w:r>
              <w:rPr>
                <w:i/>
              </w:rPr>
              <w:t>действующий</w:t>
            </w:r>
          </w:p>
          <w:p w:rsidR="00955693" w:rsidRPr="00955693" w:rsidRDefault="00955693" w:rsidP="002473EC">
            <w:pPr>
              <w:jc w:val="both"/>
              <w:rPr>
                <w:i/>
              </w:rPr>
            </w:pPr>
            <w:r>
              <w:rPr>
                <w:i/>
              </w:rPr>
              <w:t xml:space="preserve">Внесены изменения приказом </w:t>
            </w:r>
            <w:r w:rsidRPr="00955693">
              <w:rPr>
                <w:i/>
              </w:rPr>
              <w:t>от 30 июня 2021 г. № 316 (рег. № 7062 от 23 июля 2021 г.)</w:t>
            </w:r>
          </w:p>
        </w:tc>
      </w:tr>
      <w:tr w:rsidR="002473EC" w:rsidRPr="00E802EA" w:rsidTr="00023C71">
        <w:trPr>
          <w:gridBefore w:val="1"/>
          <w:wBefore w:w="6" w:type="dxa"/>
          <w:trHeight w:val="80"/>
        </w:trPr>
        <w:tc>
          <w:tcPr>
            <w:tcW w:w="790" w:type="dxa"/>
          </w:tcPr>
          <w:p w:rsidR="002473EC" w:rsidRDefault="002473EC" w:rsidP="002473EC">
            <w:r>
              <w:t>4728</w:t>
            </w:r>
          </w:p>
        </w:tc>
        <w:tc>
          <w:tcPr>
            <w:tcW w:w="1369" w:type="dxa"/>
          </w:tcPr>
          <w:p w:rsidR="002473EC" w:rsidRDefault="002473EC" w:rsidP="002473EC">
            <w:r>
              <w:t>02.10.2018</w:t>
            </w:r>
          </w:p>
        </w:tc>
        <w:tc>
          <w:tcPr>
            <w:tcW w:w="2159" w:type="dxa"/>
          </w:tcPr>
          <w:p w:rsidR="002473EC" w:rsidRPr="001C0FB8" w:rsidRDefault="002473EC" w:rsidP="002473EC">
            <w:pPr>
              <w:jc w:val="both"/>
            </w:pPr>
            <w:r>
              <w:rPr>
                <w:rFonts w:ascii="TimesET" w:hAnsi="TimesET" w:cs="Calibri"/>
                <w:bCs/>
                <w:spacing w:val="-6"/>
              </w:rPr>
              <w:t>Министерство культуры, по делам национальностей и архивного дела Чувашской</w:t>
            </w:r>
            <w:r>
              <w:rPr>
                <w:rFonts w:ascii="TimesET" w:hAnsi="TimesET" w:cs="Calibri"/>
                <w:bCs/>
              </w:rPr>
              <w:t xml:space="preserve"> Республики</w:t>
            </w:r>
          </w:p>
        </w:tc>
        <w:tc>
          <w:tcPr>
            <w:tcW w:w="3135" w:type="dxa"/>
          </w:tcPr>
          <w:p w:rsidR="002473EC" w:rsidRPr="001C0FB8" w:rsidRDefault="002473EC" w:rsidP="002473EC">
            <w:pPr>
              <w:autoSpaceDE w:val="0"/>
              <w:autoSpaceDN w:val="0"/>
              <w:adjustRightInd w:val="0"/>
              <w:jc w:val="both"/>
            </w:pPr>
            <w:r>
              <w:t>приказ от 24 сентября 2018 г. № 01-07/386 «</w:t>
            </w:r>
            <w:r>
              <w:rPr>
                <w:rFonts w:ascii="TimesET" w:hAnsi="TimesET" w:cs="Calibri"/>
                <w:bCs/>
              </w:rPr>
              <w:t xml:space="preserve">О внесении изменений в приказ </w:t>
            </w:r>
            <w:r>
              <w:rPr>
                <w:rFonts w:ascii="TimesET" w:hAnsi="TimesET" w:cs="Calibri"/>
                <w:bCs/>
                <w:spacing w:val="-6"/>
              </w:rPr>
              <w:t>Министерства культуры, по делам национальностей и архивного дела Чувашской</w:t>
            </w:r>
            <w:r>
              <w:rPr>
                <w:rFonts w:ascii="TimesET" w:hAnsi="TimesET" w:cs="Calibri"/>
                <w:bCs/>
              </w:rPr>
              <w:t xml:space="preserve"> Республики от </w:t>
            </w:r>
            <w:r>
              <w:rPr>
                <w:rFonts w:ascii="TimesET" w:hAnsi="TimesET" w:cs="TimesET"/>
              </w:rPr>
              <w:t>27 декабря 2010 г. № 01-07/460»</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5485A"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4729</w:t>
            </w:r>
          </w:p>
        </w:tc>
        <w:tc>
          <w:tcPr>
            <w:tcW w:w="1369" w:type="dxa"/>
          </w:tcPr>
          <w:p w:rsidR="002473EC" w:rsidRDefault="002473EC" w:rsidP="002473EC">
            <w:r>
              <w:t>03.10.2018</w:t>
            </w:r>
          </w:p>
        </w:tc>
        <w:tc>
          <w:tcPr>
            <w:tcW w:w="2159" w:type="dxa"/>
          </w:tcPr>
          <w:p w:rsidR="002473EC" w:rsidRPr="001C0FB8" w:rsidRDefault="002473EC" w:rsidP="002473EC">
            <w:r w:rsidRPr="00014159">
              <w:rPr>
                <w:rFonts w:ascii="TimesET" w:hAnsi="TimesET" w:cs="Calibri"/>
                <w:bCs/>
                <w:spacing w:val="-6"/>
              </w:rPr>
              <w:t>Министерство труда и социальной защиты Чувашской Республики</w:t>
            </w:r>
          </w:p>
        </w:tc>
        <w:tc>
          <w:tcPr>
            <w:tcW w:w="3135" w:type="dxa"/>
          </w:tcPr>
          <w:p w:rsidR="002473EC" w:rsidRPr="005F6809" w:rsidRDefault="002473EC" w:rsidP="002473EC">
            <w:pPr>
              <w:ind w:right="34"/>
              <w:jc w:val="both"/>
              <w:outlineLvl w:val="0"/>
            </w:pPr>
            <w:r>
              <w:t>п</w:t>
            </w:r>
            <w:r w:rsidRPr="005F6809">
              <w:t>риказ от 20</w:t>
            </w:r>
            <w:r>
              <w:t xml:space="preserve"> сентября </w:t>
            </w:r>
            <w:r w:rsidRPr="005F6809">
              <w:t>2018 г. № 369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труда и социальной защиты Чувашской Республики, разрешения министра труда и социальной защиты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862DCC" w:rsidRPr="00862DCC" w:rsidRDefault="00862DCC" w:rsidP="002473EC">
            <w:pPr>
              <w:jc w:val="both"/>
              <w:rPr>
                <w:i/>
                <w:iCs/>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9 сентября 2020 г. № 389 (рег. № 6304 от 30 сентября 2020 г.)</w:t>
            </w:r>
          </w:p>
          <w:p w:rsidR="00862DCC" w:rsidRDefault="00862DCC" w:rsidP="002473EC">
            <w:pPr>
              <w:jc w:val="both"/>
              <w:rPr>
                <w:i/>
              </w:rPr>
            </w:pPr>
          </w:p>
          <w:p w:rsidR="002473EC" w:rsidRPr="006914D4" w:rsidRDefault="002473EC" w:rsidP="002473EC">
            <w:pPr>
              <w:jc w:val="both"/>
            </w:pPr>
            <w:r>
              <w:rPr>
                <w:i/>
              </w:rPr>
              <w:t>Внесено изменение приказом от 27 декабря 2018 г. № 528 (рег. № 5059 от 14 января 2019 г.)</w:t>
            </w:r>
          </w:p>
        </w:tc>
      </w:tr>
      <w:tr w:rsidR="002473EC" w:rsidRPr="00E802EA" w:rsidTr="00023C71">
        <w:trPr>
          <w:gridBefore w:val="1"/>
          <w:wBefore w:w="6" w:type="dxa"/>
          <w:trHeight w:val="80"/>
        </w:trPr>
        <w:tc>
          <w:tcPr>
            <w:tcW w:w="790" w:type="dxa"/>
          </w:tcPr>
          <w:p w:rsidR="002473EC" w:rsidRDefault="002473EC" w:rsidP="002473EC">
            <w:r>
              <w:t>4730</w:t>
            </w:r>
          </w:p>
        </w:tc>
        <w:tc>
          <w:tcPr>
            <w:tcW w:w="1369" w:type="dxa"/>
          </w:tcPr>
          <w:p w:rsidR="002473EC" w:rsidRDefault="002473EC" w:rsidP="002473EC">
            <w:r>
              <w:t>03.10.2018</w:t>
            </w:r>
          </w:p>
        </w:tc>
        <w:tc>
          <w:tcPr>
            <w:tcW w:w="2159" w:type="dxa"/>
          </w:tcPr>
          <w:p w:rsidR="002473EC" w:rsidRPr="001C0FB8" w:rsidRDefault="002473EC" w:rsidP="002473EC">
            <w:r>
              <w:t>Министерство финансов Чувашской Республики</w:t>
            </w:r>
          </w:p>
        </w:tc>
        <w:tc>
          <w:tcPr>
            <w:tcW w:w="3135" w:type="dxa"/>
          </w:tcPr>
          <w:p w:rsidR="002473EC" w:rsidRPr="001C0FB8" w:rsidRDefault="002473EC" w:rsidP="002473EC">
            <w:pPr>
              <w:ind w:right="34"/>
              <w:jc w:val="both"/>
              <w:outlineLvl w:val="0"/>
            </w:pPr>
            <w:r>
              <w:t xml:space="preserve">приказ </w:t>
            </w:r>
            <w:r w:rsidRPr="00127EEA">
              <w:t>от 20 сентября 2018 г. № 127/п «О порядке осуществления Министерством финансов Чувашской Республики санкционирования операций юридических лиц, источником финансового обеспечения которых являются субсидии, получаемые отдельными юридическими лицами из республиканского бюджета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04.10.2018;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D276A8" w:rsidP="002473EC">
            <w:pPr>
              <w:jc w:val="both"/>
              <w:rPr>
                <w:i/>
              </w:rPr>
            </w:pPr>
            <w:r w:rsidRPr="00D276A8">
              <w:rPr>
                <w:i/>
                <w:color w:val="FF0000"/>
              </w:rPr>
              <w:t xml:space="preserve">признан утратившим силу </w:t>
            </w:r>
            <w:r>
              <w:rPr>
                <w:i/>
              </w:rPr>
              <w:t>приказом от 26 мая 2022 г. № 90/п (рег. № 7785 от 21 июня 2022 г.)</w:t>
            </w:r>
          </w:p>
          <w:p w:rsidR="007954CE" w:rsidRPr="006914D4" w:rsidRDefault="007954CE" w:rsidP="00D276A8">
            <w:pPr>
              <w:jc w:val="both"/>
            </w:pPr>
            <w:r>
              <w:rPr>
                <w:i/>
              </w:rPr>
              <w:t xml:space="preserve">Внесено изменение приказом </w:t>
            </w:r>
            <w:r w:rsidRPr="007954CE">
              <w:rPr>
                <w:i/>
              </w:rPr>
              <w:t>от 17 августа 2021 г. № 122/п (рег. № 7152 от 13 сентября 2021 г.)</w:t>
            </w:r>
            <w:r w:rsidR="00D276A8">
              <w:rPr>
                <w:i/>
              </w:rPr>
              <w:t xml:space="preserve">, </w:t>
            </w:r>
          </w:p>
        </w:tc>
      </w:tr>
      <w:tr w:rsidR="002473EC" w:rsidRPr="00E802EA" w:rsidTr="00023C71">
        <w:trPr>
          <w:gridBefore w:val="1"/>
          <w:wBefore w:w="6" w:type="dxa"/>
          <w:trHeight w:val="80"/>
        </w:trPr>
        <w:tc>
          <w:tcPr>
            <w:tcW w:w="790" w:type="dxa"/>
          </w:tcPr>
          <w:p w:rsidR="002473EC" w:rsidRDefault="002473EC" w:rsidP="002473EC">
            <w:r>
              <w:t>4731</w:t>
            </w:r>
          </w:p>
        </w:tc>
        <w:tc>
          <w:tcPr>
            <w:tcW w:w="1369" w:type="dxa"/>
          </w:tcPr>
          <w:p w:rsidR="002473EC" w:rsidRDefault="002473EC" w:rsidP="002473EC">
            <w:r>
              <w:t>03.10.2018</w:t>
            </w:r>
          </w:p>
        </w:tc>
        <w:tc>
          <w:tcPr>
            <w:tcW w:w="2159" w:type="dxa"/>
          </w:tcPr>
          <w:p w:rsidR="002473EC" w:rsidRPr="001C0FB8" w:rsidRDefault="002473EC" w:rsidP="002473EC">
            <w:r w:rsidRPr="00C86C88">
              <w:t>Министерств</w:t>
            </w:r>
            <w:r>
              <w:t>о</w:t>
            </w:r>
            <w:r w:rsidRPr="00C86C88">
              <w:t xml:space="preserve"> здравоохранения Чувашской Республики</w:t>
            </w:r>
          </w:p>
        </w:tc>
        <w:tc>
          <w:tcPr>
            <w:tcW w:w="3135" w:type="dxa"/>
          </w:tcPr>
          <w:p w:rsidR="002473EC" w:rsidRPr="001C0FB8" w:rsidRDefault="002473EC" w:rsidP="002473EC">
            <w:pPr>
              <w:ind w:right="34"/>
              <w:jc w:val="both"/>
              <w:outlineLvl w:val="0"/>
            </w:pPr>
            <w:r>
              <w:t xml:space="preserve">приказ </w:t>
            </w:r>
            <w:r w:rsidRPr="00C86C88">
              <w:t>от 25 сентября 2018 г. № 1249 «О внесении изменений в приказ Министерства здравоохранения Чувашской Республики от 26 сентября 2016 г. № 1506»</w:t>
            </w:r>
          </w:p>
        </w:tc>
        <w:tc>
          <w:tcPr>
            <w:tcW w:w="1701" w:type="dxa"/>
          </w:tcPr>
          <w:p w:rsidR="002473EC" w:rsidRDefault="002473EC" w:rsidP="002473EC">
            <w:pPr>
              <w:ind w:left="-108"/>
              <w:rPr>
                <w:color w:val="000000" w:themeColor="text1"/>
              </w:rPr>
            </w:pPr>
            <w:r w:rsidRPr="00F96B25">
              <w:rPr>
                <w:color w:val="000000" w:themeColor="text1"/>
              </w:rPr>
              <w:t>Официальный интернет-портал правовой информации (www.pravo.gov.ru) 04.10.2018;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4732</w:t>
            </w:r>
          </w:p>
        </w:tc>
        <w:tc>
          <w:tcPr>
            <w:tcW w:w="1369" w:type="dxa"/>
          </w:tcPr>
          <w:p w:rsidR="002473EC" w:rsidRDefault="002473EC" w:rsidP="002473EC">
            <w:r>
              <w:t>03.10.2018</w:t>
            </w:r>
          </w:p>
        </w:tc>
        <w:tc>
          <w:tcPr>
            <w:tcW w:w="2159" w:type="dxa"/>
          </w:tcPr>
          <w:p w:rsidR="002473EC" w:rsidRPr="001C0FB8" w:rsidRDefault="002473EC" w:rsidP="002473EC">
            <w:r w:rsidRPr="00D61309">
              <w:t>Государственн</w:t>
            </w:r>
            <w:r>
              <w:t>ая служба</w:t>
            </w:r>
            <w:r w:rsidRPr="00D61309">
              <w:t xml:space="preserve"> Чувашской Республики по </w:t>
            </w:r>
            <w:r>
              <w:t>конкурентной политике и тарифам</w:t>
            </w:r>
          </w:p>
        </w:tc>
        <w:tc>
          <w:tcPr>
            <w:tcW w:w="3135" w:type="dxa"/>
          </w:tcPr>
          <w:p w:rsidR="002473EC" w:rsidRPr="001C0FB8" w:rsidRDefault="002473EC" w:rsidP="002473EC">
            <w:pPr>
              <w:ind w:right="34"/>
              <w:jc w:val="both"/>
              <w:outlineLvl w:val="0"/>
            </w:pPr>
            <w:r>
              <w:t>постановление от 2 октября 2018 г. № 44-22/т «Об установлении тарифов на теплоноситель, поставляемый Муниципальным унитарным предприятием «Теплосеть» муниципального образования города Чебоксары – столицы Чувашской Республики потребителям в Чувашской Республике, на 2018 год»</w:t>
            </w:r>
          </w:p>
        </w:tc>
        <w:tc>
          <w:tcPr>
            <w:tcW w:w="1701" w:type="dxa"/>
          </w:tcPr>
          <w:p w:rsidR="002473EC" w:rsidRDefault="002473EC" w:rsidP="002473EC">
            <w:pPr>
              <w:ind w:left="-108"/>
              <w:rPr>
                <w:color w:val="000000" w:themeColor="text1"/>
              </w:rPr>
            </w:pPr>
            <w:r w:rsidRPr="00F96B25">
              <w:rPr>
                <w:color w:val="000000" w:themeColor="text1"/>
              </w:rPr>
              <w:t>Официальный интернет-портал правовой информации (www.pravo.gov.ru) 04.10.2018;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sidRPr="001E0122">
              <w:rPr>
                <w:i/>
                <w:color w:val="FF0000"/>
              </w:rPr>
              <w:t>Признан утратившим силу</w:t>
            </w:r>
            <w:r w:rsidRPr="001E0122">
              <w:rPr>
                <w:i/>
              </w:rPr>
              <w:t xml:space="preserve"> </w:t>
            </w:r>
            <w:r>
              <w:rPr>
                <w:i/>
              </w:rPr>
              <w:t>постановлением от 12 декабря 2018 г. № 125-32/т (рег. № 4971 от 18 декабря 2018 г.)</w:t>
            </w:r>
          </w:p>
        </w:tc>
      </w:tr>
      <w:tr w:rsidR="002473EC" w:rsidRPr="00E802EA" w:rsidTr="00023C71">
        <w:trPr>
          <w:gridBefore w:val="1"/>
          <w:wBefore w:w="6" w:type="dxa"/>
          <w:trHeight w:val="80"/>
        </w:trPr>
        <w:tc>
          <w:tcPr>
            <w:tcW w:w="790" w:type="dxa"/>
          </w:tcPr>
          <w:p w:rsidR="002473EC" w:rsidRDefault="002473EC" w:rsidP="002473EC">
            <w:r>
              <w:t>4733</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w:t>
            </w:r>
            <w:r w:rsidRPr="00D61309">
              <w:t>от 2 октября 2018 г. № 45-22/гв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потребителям, другим теплоснабжающим организациям с использованием открытой системы теплоснабжения (горячего водоснабжения) в Чувашской Республике, на 2018 год»</w:t>
            </w:r>
          </w:p>
        </w:tc>
        <w:tc>
          <w:tcPr>
            <w:tcW w:w="1701" w:type="dxa"/>
          </w:tcPr>
          <w:p w:rsidR="002473EC" w:rsidRDefault="002473EC" w:rsidP="002473EC">
            <w:pPr>
              <w:ind w:left="-108"/>
              <w:rPr>
                <w:color w:val="000000" w:themeColor="text1"/>
              </w:rPr>
            </w:pPr>
            <w:r w:rsidRPr="00F96B25">
              <w:rPr>
                <w:color w:val="000000" w:themeColor="text1"/>
              </w:rPr>
              <w:t>Официальный интернет-портал правовой информации (www.pravo.gov.ru) 04.10.2018;</w:t>
            </w:r>
          </w:p>
          <w:p w:rsidR="002473EC" w:rsidRDefault="002473EC" w:rsidP="002473EC">
            <w:pPr>
              <w:ind w:left="-108"/>
            </w:pPr>
            <w:r>
              <w:t>Вести Чувашии № 39 (1610) от 6 октября 2018 г.</w:t>
            </w:r>
          </w:p>
        </w:tc>
        <w:tc>
          <w:tcPr>
            <w:tcW w:w="1276" w:type="dxa"/>
          </w:tcPr>
          <w:p w:rsidR="002473EC" w:rsidRPr="006914D4" w:rsidRDefault="002473EC" w:rsidP="002473EC">
            <w:pPr>
              <w:jc w:val="both"/>
            </w:pPr>
            <w:r w:rsidRPr="001E0122">
              <w:rPr>
                <w:i/>
                <w:color w:val="FF0000"/>
              </w:rPr>
              <w:t xml:space="preserve">Признан утратившим силу </w:t>
            </w:r>
            <w:r>
              <w:rPr>
                <w:i/>
              </w:rPr>
              <w:t>постановлением от 12 декабря 2018 г. № 127-32/гв (рег. № 4975 от 18 декабря 2018 г.)</w:t>
            </w:r>
          </w:p>
        </w:tc>
      </w:tr>
      <w:tr w:rsidR="002473EC" w:rsidRPr="00E802EA" w:rsidTr="00023C71">
        <w:trPr>
          <w:gridBefore w:val="1"/>
          <w:wBefore w:w="6" w:type="dxa"/>
          <w:trHeight w:val="80"/>
        </w:trPr>
        <w:tc>
          <w:tcPr>
            <w:tcW w:w="790" w:type="dxa"/>
          </w:tcPr>
          <w:p w:rsidR="002473EC" w:rsidRDefault="002473EC" w:rsidP="002473EC">
            <w:r>
              <w:t>4734</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w:t>
            </w:r>
            <w:r w:rsidRPr="00D61309">
              <w:t>от 2 октября 2018 г. № 46-22/гв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получающим горячую воду в закрытой системе горячего водоснабжения от источника тепловой энергии акционерного общества «Чебоксарское производственное объединение имени В.И. Чапаева», на 2018 год»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04.10.2018;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sidRPr="001E0122">
              <w:rPr>
                <w:i/>
                <w:color w:val="FF0000"/>
              </w:rPr>
              <w:t>Признан утратившим силу</w:t>
            </w:r>
            <w:r w:rsidRPr="001E0122">
              <w:rPr>
                <w:i/>
              </w:rPr>
              <w:t xml:space="preserve"> </w:t>
            </w:r>
            <w:r>
              <w:rPr>
                <w:i/>
              </w:rPr>
              <w:t>постановлением от 12 декабря 2018 г. № 126-32/гв (рег. № 4974 от 18 декабря 2018 г.)</w:t>
            </w:r>
          </w:p>
        </w:tc>
      </w:tr>
      <w:tr w:rsidR="002473EC" w:rsidRPr="00E802EA" w:rsidTr="00023C71">
        <w:trPr>
          <w:gridBefore w:val="1"/>
          <w:wBefore w:w="6" w:type="dxa"/>
          <w:trHeight w:val="80"/>
        </w:trPr>
        <w:tc>
          <w:tcPr>
            <w:tcW w:w="790" w:type="dxa"/>
          </w:tcPr>
          <w:p w:rsidR="002473EC" w:rsidRDefault="002473EC" w:rsidP="002473EC">
            <w:r>
              <w:t>4735</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от 2 октября 2018 г. № 47-22/т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(западнее ул. Заводская), на 2018 год»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sidRPr="00907206">
              <w:rPr>
                <w:i/>
                <w:color w:val="FF0000"/>
              </w:rPr>
              <w:t xml:space="preserve">Признан утратившим силу </w:t>
            </w:r>
            <w:r>
              <w:rPr>
                <w:i/>
              </w:rPr>
              <w:t>постановлением от 20 ноября 2018 г. № 57-29/т (рег. № 4836 от 26 ноября 2018 г.)</w:t>
            </w:r>
          </w:p>
        </w:tc>
      </w:tr>
      <w:tr w:rsidR="002473EC" w:rsidRPr="00E802EA" w:rsidTr="00023C71">
        <w:trPr>
          <w:gridBefore w:val="1"/>
          <w:wBefore w:w="6" w:type="dxa"/>
          <w:trHeight w:val="80"/>
        </w:trPr>
        <w:tc>
          <w:tcPr>
            <w:tcW w:w="790" w:type="dxa"/>
          </w:tcPr>
          <w:p w:rsidR="002473EC" w:rsidRDefault="002473EC" w:rsidP="002473EC">
            <w:r>
              <w:t>4736</w:t>
            </w:r>
          </w:p>
        </w:tc>
        <w:tc>
          <w:tcPr>
            <w:tcW w:w="1369" w:type="dxa"/>
          </w:tcPr>
          <w:p w:rsidR="002473EC" w:rsidRDefault="002473EC" w:rsidP="002473EC">
            <w:r w:rsidRPr="00D61309">
              <w:t>03.10.2018</w:t>
            </w:r>
          </w:p>
        </w:tc>
        <w:tc>
          <w:tcPr>
            <w:tcW w:w="2159" w:type="dxa"/>
          </w:tcPr>
          <w:p w:rsidR="002473EC" w:rsidRPr="001C0FB8" w:rsidRDefault="002473EC" w:rsidP="002473EC">
            <w:r w:rsidRPr="00D61309">
              <w:t>Государственная служба Чувашской Республики по конкурентной политике и тарифам</w:t>
            </w:r>
          </w:p>
        </w:tc>
        <w:tc>
          <w:tcPr>
            <w:tcW w:w="3135" w:type="dxa"/>
          </w:tcPr>
          <w:p w:rsidR="002473EC" w:rsidRPr="001C0FB8" w:rsidRDefault="002473EC" w:rsidP="002473EC">
            <w:pPr>
              <w:ind w:right="34"/>
              <w:jc w:val="both"/>
              <w:outlineLvl w:val="0"/>
            </w:pPr>
            <w:r w:rsidRPr="00D61309">
              <w:t>постановление</w:t>
            </w:r>
            <w:r>
              <w:t xml:space="preserve"> от 2 октября 2018 г. № 48-22/гв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(западнее ул. Заводская), осуществляющим горячее водоснабжение с использованием закрытых систем горячего водоснабжения, на 2018 год»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04.10.2018;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50647B" w:rsidRDefault="002473EC" w:rsidP="002473EC">
            <w:pPr>
              <w:jc w:val="both"/>
              <w:rPr>
                <w:i/>
              </w:rPr>
            </w:pPr>
            <w:r w:rsidRPr="00907206">
              <w:rPr>
                <w:i/>
                <w:color w:val="FF0000"/>
              </w:rPr>
              <w:t xml:space="preserve">Признан утратившим силу </w:t>
            </w:r>
            <w:r>
              <w:rPr>
                <w:i/>
              </w:rPr>
              <w:t>постановлением от 6 декабря 2018 г. № 121-30/гв (рег. № 4977 от 18 декабря 2018 г.)</w:t>
            </w:r>
          </w:p>
        </w:tc>
      </w:tr>
      <w:tr w:rsidR="002473EC" w:rsidRPr="00E802EA" w:rsidTr="00023C71">
        <w:trPr>
          <w:gridBefore w:val="1"/>
          <w:wBefore w:w="6" w:type="dxa"/>
          <w:trHeight w:val="80"/>
        </w:trPr>
        <w:tc>
          <w:tcPr>
            <w:tcW w:w="790" w:type="dxa"/>
          </w:tcPr>
          <w:p w:rsidR="002473EC" w:rsidRDefault="002473EC" w:rsidP="002473EC">
            <w:r>
              <w:t>4737</w:t>
            </w:r>
          </w:p>
        </w:tc>
        <w:tc>
          <w:tcPr>
            <w:tcW w:w="1369" w:type="dxa"/>
          </w:tcPr>
          <w:p w:rsidR="002473EC" w:rsidRDefault="002473EC" w:rsidP="002473EC">
            <w:r>
              <w:t>04.10.2018</w:t>
            </w:r>
          </w:p>
        </w:tc>
        <w:tc>
          <w:tcPr>
            <w:tcW w:w="2159" w:type="dxa"/>
          </w:tcPr>
          <w:p w:rsidR="002473EC" w:rsidRPr="001C0FB8" w:rsidRDefault="002473EC" w:rsidP="002473EC">
            <w:r>
              <w:t>Государственная жилищная инспекция Чувашской Республики</w:t>
            </w:r>
          </w:p>
        </w:tc>
        <w:tc>
          <w:tcPr>
            <w:tcW w:w="3135" w:type="dxa"/>
          </w:tcPr>
          <w:p w:rsidR="002473EC" w:rsidRPr="001C0FB8" w:rsidRDefault="002473EC" w:rsidP="002473EC">
            <w:pPr>
              <w:ind w:right="34"/>
              <w:jc w:val="both"/>
              <w:outlineLvl w:val="0"/>
            </w:pPr>
            <w:r>
              <w:t xml:space="preserve">приказ </w:t>
            </w:r>
            <w:r w:rsidRPr="00F93D43">
              <w:t>от 26 сентября 2018 г. № 46-од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жилищной инспекции Чувашской Республики, разрешения руководителя Государственной жилищной инспекции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Default="002473EC" w:rsidP="002473EC">
            <w:pPr>
              <w:jc w:val="both"/>
              <w:rPr>
                <w:i/>
              </w:rPr>
            </w:pPr>
            <w:r>
              <w:rPr>
                <w:i/>
              </w:rPr>
              <w:t>действующий</w:t>
            </w:r>
          </w:p>
          <w:p w:rsidR="002473EC" w:rsidRPr="00F93D43" w:rsidRDefault="002473EC" w:rsidP="0072575B">
            <w:pPr>
              <w:jc w:val="both"/>
              <w:rPr>
                <w:i/>
                <w:color w:val="FF0000"/>
              </w:rPr>
            </w:pPr>
            <w:r>
              <w:rPr>
                <w:i/>
                <w:iCs/>
              </w:rPr>
              <w:t>Внесены изменения приказом от 21 декабря 2018 г. № 60-од (рег. № 5056 от 10 января 2019 г.), от 5 февраля 2019 г. № 2-од (рег. № 5095 от 14 февраля 2019 г.)</w:t>
            </w:r>
            <w:r w:rsidR="001A009B">
              <w:rPr>
                <w:i/>
                <w:iCs/>
              </w:rPr>
              <w:t>, от 7 сентября 2020 г. № 52-од (рег. № 6302 от 30 сентября 2020 г.)</w:t>
            </w:r>
          </w:p>
        </w:tc>
      </w:tr>
      <w:tr w:rsidR="002473EC" w:rsidRPr="00E802EA" w:rsidTr="00023C71">
        <w:trPr>
          <w:gridBefore w:val="1"/>
          <w:wBefore w:w="6" w:type="dxa"/>
          <w:trHeight w:val="80"/>
        </w:trPr>
        <w:tc>
          <w:tcPr>
            <w:tcW w:w="790" w:type="dxa"/>
          </w:tcPr>
          <w:p w:rsidR="002473EC" w:rsidRDefault="002473EC" w:rsidP="002473EC">
            <w:r>
              <w:t>4738</w:t>
            </w:r>
          </w:p>
        </w:tc>
        <w:tc>
          <w:tcPr>
            <w:tcW w:w="1369" w:type="dxa"/>
          </w:tcPr>
          <w:p w:rsidR="002473EC" w:rsidRDefault="002473EC" w:rsidP="002473EC">
            <w:r>
              <w:t>04.10.2018</w:t>
            </w:r>
          </w:p>
        </w:tc>
        <w:tc>
          <w:tcPr>
            <w:tcW w:w="2159" w:type="dxa"/>
          </w:tcPr>
          <w:p w:rsidR="002473EC" w:rsidRPr="001C0FB8" w:rsidRDefault="002473EC" w:rsidP="002473EC">
            <w:r>
              <w:t>Государственная жилищная инспекция Чувашской Республики</w:t>
            </w:r>
          </w:p>
        </w:tc>
        <w:tc>
          <w:tcPr>
            <w:tcW w:w="3135" w:type="dxa"/>
          </w:tcPr>
          <w:p w:rsidR="002473EC" w:rsidRPr="001C0FB8" w:rsidRDefault="002473EC" w:rsidP="002473EC">
            <w:pPr>
              <w:ind w:right="34"/>
              <w:jc w:val="both"/>
              <w:outlineLvl w:val="0"/>
            </w:pPr>
            <w:r>
              <w:t xml:space="preserve">приказ </w:t>
            </w:r>
            <w:r w:rsidRPr="00F93D43">
              <w:t>от 26 сентября 2018 г. № 47-од «О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05.10.2018;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876E42"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4739</w:t>
            </w:r>
          </w:p>
        </w:tc>
        <w:tc>
          <w:tcPr>
            <w:tcW w:w="1369" w:type="dxa"/>
          </w:tcPr>
          <w:p w:rsidR="002473EC" w:rsidRDefault="002473EC" w:rsidP="002473EC">
            <w:r>
              <w:t>04.10.2018</w:t>
            </w:r>
          </w:p>
        </w:tc>
        <w:tc>
          <w:tcPr>
            <w:tcW w:w="2159" w:type="dxa"/>
          </w:tcPr>
          <w:p w:rsidR="002473EC" w:rsidRPr="001C0FB8" w:rsidRDefault="002473EC" w:rsidP="002473EC">
            <w:r>
              <w:t>Министерство юстиции и имущественных отношений Чувашской Республики</w:t>
            </w:r>
          </w:p>
        </w:tc>
        <w:tc>
          <w:tcPr>
            <w:tcW w:w="3135" w:type="dxa"/>
          </w:tcPr>
          <w:p w:rsidR="002473EC" w:rsidRPr="001C0FB8" w:rsidRDefault="002473EC" w:rsidP="002473EC">
            <w:pPr>
              <w:ind w:right="34"/>
              <w:jc w:val="both"/>
              <w:outlineLvl w:val="0"/>
            </w:pPr>
            <w:r>
              <w:t xml:space="preserve">приказ от 4 октября 2018 г. № 143-о «Об утверждении Правил аккредитации журналистов средств массовой информации при </w:t>
            </w:r>
            <w:r w:rsidRPr="000B4FB7">
              <w:t>Министерств</w:t>
            </w:r>
            <w:r>
              <w:t>е</w:t>
            </w:r>
            <w:r w:rsidRPr="000B4FB7">
              <w:t xml:space="preserve"> юстиции и имущественных отношений Чувашской Республики</w:t>
            </w:r>
            <w:r>
              <w:t>»</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10.10.2018;</w:t>
            </w:r>
          </w:p>
          <w:p w:rsidR="002473EC" w:rsidRPr="004D3EBE" w:rsidRDefault="002473EC" w:rsidP="002473EC">
            <w:pPr>
              <w:ind w:left="-108"/>
              <w:rPr>
                <w:color w:val="000000" w:themeColor="text1"/>
              </w:rPr>
            </w:pPr>
          </w:p>
        </w:tc>
        <w:tc>
          <w:tcPr>
            <w:tcW w:w="1276" w:type="dxa"/>
          </w:tcPr>
          <w:p w:rsidR="002473EC" w:rsidRPr="006914D4" w:rsidRDefault="002473EC" w:rsidP="002473EC">
            <w:pPr>
              <w:jc w:val="both"/>
            </w:pPr>
            <w:r w:rsidRPr="00907206">
              <w:rPr>
                <w:i/>
                <w:color w:val="FF0000"/>
              </w:rPr>
              <w:t xml:space="preserve">Признан утратившим силу </w:t>
            </w:r>
            <w:r>
              <w:rPr>
                <w:i/>
              </w:rPr>
              <w:t>приказом Государственной службы Чувашской Республики от 18 мая 2020 г. № 112-о (рег. № 5957 от 18 мая 2020 г.)</w:t>
            </w:r>
          </w:p>
        </w:tc>
      </w:tr>
      <w:tr w:rsidR="002473EC" w:rsidRPr="00E802EA" w:rsidTr="00023C71">
        <w:trPr>
          <w:gridBefore w:val="1"/>
          <w:wBefore w:w="6" w:type="dxa"/>
          <w:trHeight w:val="80"/>
        </w:trPr>
        <w:tc>
          <w:tcPr>
            <w:tcW w:w="790" w:type="dxa"/>
          </w:tcPr>
          <w:p w:rsidR="002473EC" w:rsidRDefault="002473EC" w:rsidP="002473EC">
            <w:r>
              <w:t>4740</w:t>
            </w:r>
          </w:p>
        </w:tc>
        <w:tc>
          <w:tcPr>
            <w:tcW w:w="1369" w:type="dxa"/>
          </w:tcPr>
          <w:p w:rsidR="002473EC" w:rsidRDefault="002473EC" w:rsidP="002473EC">
            <w:r>
              <w:t>05.10.2018</w:t>
            </w:r>
          </w:p>
        </w:tc>
        <w:tc>
          <w:tcPr>
            <w:tcW w:w="2159" w:type="dxa"/>
          </w:tcPr>
          <w:p w:rsidR="002473EC" w:rsidRPr="00DA46A3" w:rsidRDefault="002473EC" w:rsidP="002473EC">
            <w:r w:rsidRPr="00DA46A3">
              <w:rPr>
                <w:color w:val="000000"/>
              </w:rPr>
              <w:t>Министерство здравоохранения Чувашской Республики, Министерство труда и социальной защиты Чувашской Республики</w:t>
            </w:r>
          </w:p>
        </w:tc>
        <w:tc>
          <w:tcPr>
            <w:tcW w:w="3135" w:type="dxa"/>
          </w:tcPr>
          <w:p w:rsidR="002473EC" w:rsidRPr="00DA46A3" w:rsidRDefault="002473EC" w:rsidP="002473EC">
            <w:pPr>
              <w:ind w:right="34"/>
              <w:jc w:val="both"/>
              <w:outlineLvl w:val="0"/>
            </w:pPr>
            <w:r w:rsidRPr="00DA46A3">
              <w:rPr>
                <w:color w:val="000000"/>
              </w:rPr>
              <w:t xml:space="preserve">приказ </w:t>
            </w:r>
            <w:r w:rsidRPr="00DA46A3">
              <w:t>от 10 сентября 2018 г. № 1178/353 «О внесении изменений в совместный приказ Министерства здравоохранения Чувашской Республики и Министерства труда и социальной защиты Чувашской Республики от 22 марта 2018 г. № 339/145/1</w:t>
            </w:r>
            <w:r w:rsidRPr="00DA46A3">
              <w:rPr>
                <w:color w:val="000000"/>
              </w:rPr>
              <w:t xml:space="preserve">» </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09.10.2018;</w:t>
            </w:r>
          </w:p>
          <w:p w:rsidR="002473EC" w:rsidRPr="004D3EBE" w:rsidRDefault="002473EC" w:rsidP="002473EC">
            <w:pPr>
              <w:ind w:left="-108"/>
              <w:rPr>
                <w:color w:val="000000" w:themeColor="text1"/>
              </w:rPr>
            </w:pPr>
            <w:r>
              <w:t>Вести Чувашии № 39 (1610) от 6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rsidRPr="005E56F8">
              <w:t>4741</w:t>
            </w:r>
          </w:p>
        </w:tc>
        <w:tc>
          <w:tcPr>
            <w:tcW w:w="1369" w:type="dxa"/>
          </w:tcPr>
          <w:p w:rsidR="002473EC" w:rsidRPr="005E56F8" w:rsidRDefault="002473EC" w:rsidP="002473EC">
            <w:r w:rsidRPr="005E56F8">
              <w:t>08.10.2018</w:t>
            </w:r>
          </w:p>
        </w:tc>
        <w:tc>
          <w:tcPr>
            <w:tcW w:w="2159" w:type="dxa"/>
          </w:tcPr>
          <w:p w:rsidR="002473EC" w:rsidRPr="005E56F8" w:rsidRDefault="002473EC" w:rsidP="002473EC">
            <w:pPr>
              <w:rPr>
                <w:color w:val="000000"/>
              </w:rPr>
            </w:pPr>
            <w:r w:rsidRPr="005E56F8">
              <w:t>Министерство юстиции и имущественных отношений Чувашской Республики</w:t>
            </w:r>
          </w:p>
        </w:tc>
        <w:tc>
          <w:tcPr>
            <w:tcW w:w="3135" w:type="dxa"/>
          </w:tcPr>
          <w:p w:rsidR="002473EC" w:rsidRPr="005E56F8" w:rsidRDefault="002473EC" w:rsidP="002473EC">
            <w:pPr>
              <w:ind w:right="34"/>
              <w:jc w:val="both"/>
              <w:outlineLvl w:val="0"/>
              <w:rPr>
                <w:color w:val="000000"/>
              </w:rPr>
            </w:pPr>
            <w:r>
              <w:t>п</w:t>
            </w:r>
            <w:r w:rsidRPr="005E56F8">
              <w:t>риказ от 5 октября 2018 г. № 144-о «О внесении изменений в приказ Министерства юстиции и имущественных отношений Чувашской Республики от 18 ноября 2016 г. № 106-о»</w:t>
            </w:r>
          </w:p>
        </w:tc>
        <w:tc>
          <w:tcPr>
            <w:tcW w:w="1701" w:type="dxa"/>
          </w:tcPr>
          <w:p w:rsidR="002473EC" w:rsidRPr="00686F60" w:rsidRDefault="002473EC" w:rsidP="002473EC">
            <w:pPr>
              <w:ind w:left="-108"/>
              <w:rPr>
                <w:color w:val="000000" w:themeColor="text1"/>
              </w:rPr>
            </w:pPr>
            <w:r w:rsidRPr="007B6318">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sidRPr="00C74366">
              <w:rPr>
                <w:i/>
                <w:iCs/>
                <w:color w:val="FF0000"/>
              </w:rPr>
              <w:t xml:space="preserve">Признан утратившим силу </w:t>
            </w:r>
            <w:r>
              <w:rPr>
                <w:i/>
                <w:iCs/>
              </w:rPr>
              <w:t>приказом от 6 сентября 2019 г. № 176-о (рег. № 5386 от 19 сентября 2019 г.)</w:t>
            </w:r>
          </w:p>
        </w:tc>
      </w:tr>
      <w:tr w:rsidR="002473EC" w:rsidRPr="00E802EA" w:rsidTr="00023C71">
        <w:trPr>
          <w:gridBefore w:val="1"/>
          <w:wBefore w:w="6" w:type="dxa"/>
          <w:trHeight w:val="80"/>
        </w:trPr>
        <w:tc>
          <w:tcPr>
            <w:tcW w:w="790" w:type="dxa"/>
          </w:tcPr>
          <w:p w:rsidR="002473EC" w:rsidRPr="005E56F8" w:rsidRDefault="002473EC" w:rsidP="002473EC">
            <w:r>
              <w:t>4742</w:t>
            </w:r>
          </w:p>
        </w:tc>
        <w:tc>
          <w:tcPr>
            <w:tcW w:w="1369" w:type="dxa"/>
          </w:tcPr>
          <w:p w:rsidR="002473EC" w:rsidRPr="005E56F8" w:rsidRDefault="002473EC" w:rsidP="002473EC">
            <w:r>
              <w:t>08.10.2018</w:t>
            </w:r>
          </w:p>
        </w:tc>
        <w:tc>
          <w:tcPr>
            <w:tcW w:w="2159" w:type="dxa"/>
          </w:tcPr>
          <w:p w:rsidR="002473EC" w:rsidRPr="005E56F8" w:rsidRDefault="002473EC" w:rsidP="002473EC">
            <w:r w:rsidRPr="00A769E3">
              <w:t>Министерств</w:t>
            </w:r>
            <w:r>
              <w:t>о</w:t>
            </w:r>
            <w:r w:rsidRPr="00A769E3">
              <w:t xml:space="preserve"> природных ресурсов и экологии Чувашской Республики</w:t>
            </w:r>
          </w:p>
        </w:tc>
        <w:tc>
          <w:tcPr>
            <w:tcW w:w="3135" w:type="dxa"/>
          </w:tcPr>
          <w:p w:rsidR="002473EC" w:rsidRPr="005E56F8" w:rsidRDefault="002473EC" w:rsidP="002473EC">
            <w:pPr>
              <w:ind w:right="34"/>
              <w:jc w:val="both"/>
              <w:outlineLvl w:val="0"/>
            </w:pPr>
            <w:r>
              <w:t xml:space="preserve">приказ </w:t>
            </w:r>
            <w:r w:rsidRPr="00A769E3">
              <w:t>от 26 сентября 2018 г. № 861 «О внесении изменений в приказ Министерства природных ресурсов и экологии Чувашской Республики от 27 июня 2012 г. № 289»</w:t>
            </w:r>
          </w:p>
        </w:tc>
        <w:tc>
          <w:tcPr>
            <w:tcW w:w="1701" w:type="dxa"/>
          </w:tcPr>
          <w:p w:rsidR="002473EC" w:rsidRPr="00686F60" w:rsidRDefault="002473EC" w:rsidP="002473EC">
            <w:pPr>
              <w:ind w:left="-108"/>
              <w:rPr>
                <w:color w:val="000000" w:themeColor="text1"/>
              </w:rPr>
            </w:pPr>
            <w:r w:rsidRPr="007B6318">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4743</w:t>
            </w:r>
          </w:p>
        </w:tc>
        <w:tc>
          <w:tcPr>
            <w:tcW w:w="1369" w:type="dxa"/>
          </w:tcPr>
          <w:p w:rsidR="002473EC" w:rsidRPr="005E56F8" w:rsidRDefault="002473EC" w:rsidP="002473EC">
            <w:r>
              <w:t>08.10.2018</w:t>
            </w:r>
          </w:p>
        </w:tc>
        <w:tc>
          <w:tcPr>
            <w:tcW w:w="2159" w:type="dxa"/>
          </w:tcPr>
          <w:p w:rsidR="002473EC" w:rsidRPr="005E56F8" w:rsidRDefault="002473EC" w:rsidP="002473EC">
            <w:r>
              <w:t>Министерство сельского хозяйства Чувашской Республики</w:t>
            </w:r>
          </w:p>
        </w:tc>
        <w:tc>
          <w:tcPr>
            <w:tcW w:w="3135" w:type="dxa"/>
          </w:tcPr>
          <w:p w:rsidR="002473EC" w:rsidRPr="005E56F8" w:rsidRDefault="002473EC" w:rsidP="002473EC">
            <w:pPr>
              <w:ind w:right="34"/>
              <w:jc w:val="both"/>
              <w:outlineLvl w:val="0"/>
            </w:pPr>
            <w:r>
              <w:t>приказ</w:t>
            </w:r>
            <w:r w:rsidRPr="00DC74E7">
              <w:t xml:space="preserve"> от 26 сентября 2018 г. № 191 «О внесении изменений в приказ Министерства сельского хозяйства Чувашской Республики от 18 июля 2017 г. № 139»</w:t>
            </w:r>
          </w:p>
        </w:tc>
        <w:tc>
          <w:tcPr>
            <w:tcW w:w="1701" w:type="dxa"/>
          </w:tcPr>
          <w:p w:rsidR="002473EC" w:rsidRPr="00686F60" w:rsidRDefault="002473EC" w:rsidP="002473EC">
            <w:pPr>
              <w:ind w:left="-108"/>
              <w:rPr>
                <w:color w:val="000000" w:themeColor="text1"/>
              </w:rPr>
            </w:pPr>
            <w:r w:rsidRPr="007B6318">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981D63" w:rsidRDefault="002473EC" w:rsidP="002473EC">
            <w:pPr>
              <w:jc w:val="both"/>
              <w:rPr>
                <w:i/>
              </w:rPr>
            </w:pPr>
            <w:r w:rsidRPr="00B5513E">
              <w:rPr>
                <w:i/>
                <w:iCs/>
                <w:color w:val="FF0000"/>
              </w:rPr>
              <w:t xml:space="preserve">Признан утратившим силу </w:t>
            </w:r>
            <w:r w:rsidRPr="00B5513E">
              <w:rPr>
                <w:i/>
                <w:iCs/>
              </w:rPr>
              <w:t>приказом</w:t>
            </w:r>
            <w:r>
              <w:rPr>
                <w:i/>
                <w:iCs/>
              </w:rPr>
              <w:t xml:space="preserve"> от 21 марта 2019 г. № 55 (рег. № 5150 от 26 марта 2019 г.)</w:t>
            </w:r>
          </w:p>
        </w:tc>
      </w:tr>
      <w:tr w:rsidR="002473EC" w:rsidRPr="00E802EA" w:rsidTr="00023C71">
        <w:trPr>
          <w:gridBefore w:val="1"/>
          <w:wBefore w:w="6" w:type="dxa"/>
          <w:trHeight w:val="80"/>
        </w:trPr>
        <w:tc>
          <w:tcPr>
            <w:tcW w:w="790" w:type="dxa"/>
          </w:tcPr>
          <w:p w:rsidR="002473EC" w:rsidRPr="005E56F8" w:rsidRDefault="002473EC" w:rsidP="002473EC">
            <w:r>
              <w:t>4744</w:t>
            </w:r>
          </w:p>
        </w:tc>
        <w:tc>
          <w:tcPr>
            <w:tcW w:w="1369" w:type="dxa"/>
          </w:tcPr>
          <w:p w:rsidR="002473EC" w:rsidRPr="005E56F8" w:rsidRDefault="002473EC" w:rsidP="002473EC">
            <w:r>
              <w:t>08.10.2018</w:t>
            </w:r>
          </w:p>
        </w:tc>
        <w:tc>
          <w:tcPr>
            <w:tcW w:w="2159" w:type="dxa"/>
          </w:tcPr>
          <w:p w:rsidR="002473EC" w:rsidRPr="005E56F8" w:rsidRDefault="002473EC" w:rsidP="002473EC">
            <w:r w:rsidRPr="009651EA">
              <w:t>Министерств</w:t>
            </w:r>
            <w:r>
              <w:t>о</w:t>
            </w:r>
            <w:r w:rsidRPr="009651EA">
              <w:t xml:space="preserve"> цифрового развития, информационной политики и массовых коммуникаций Чувашской Республики</w:t>
            </w:r>
          </w:p>
        </w:tc>
        <w:tc>
          <w:tcPr>
            <w:tcW w:w="3135" w:type="dxa"/>
          </w:tcPr>
          <w:p w:rsidR="002473EC" w:rsidRPr="005E56F8" w:rsidRDefault="002473EC" w:rsidP="002473EC">
            <w:pPr>
              <w:ind w:right="34"/>
              <w:jc w:val="both"/>
              <w:outlineLvl w:val="0"/>
            </w:pPr>
            <w:r w:rsidRPr="009651EA">
              <w:t>приказ от 26 сентября 2018 г. № 94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Default="002473EC" w:rsidP="002473EC">
            <w:pPr>
              <w:jc w:val="both"/>
              <w:rPr>
                <w:i/>
              </w:rPr>
            </w:pPr>
            <w:r>
              <w:rPr>
                <w:i/>
              </w:rPr>
              <w:t>действующий</w:t>
            </w:r>
          </w:p>
          <w:p w:rsidR="00140E26" w:rsidRPr="006914D4" w:rsidRDefault="00140E26" w:rsidP="00140E26">
            <w:pPr>
              <w:jc w:val="both"/>
            </w:pPr>
            <w:r>
              <w:rPr>
                <w:i/>
                <w:iCs/>
              </w:rPr>
              <w:t>Внесено изменение приказом от 20 августа 2020 г. № 178 (рег. № 6234 от 27 августа 2020 г.)</w:t>
            </w:r>
          </w:p>
        </w:tc>
      </w:tr>
      <w:tr w:rsidR="002473EC" w:rsidRPr="00E802EA" w:rsidTr="00023C71">
        <w:trPr>
          <w:gridBefore w:val="1"/>
          <w:wBefore w:w="6" w:type="dxa"/>
          <w:trHeight w:val="80"/>
        </w:trPr>
        <w:tc>
          <w:tcPr>
            <w:tcW w:w="790" w:type="dxa"/>
          </w:tcPr>
          <w:p w:rsidR="002473EC" w:rsidRPr="005E56F8" w:rsidRDefault="002473EC" w:rsidP="002473EC">
            <w:r>
              <w:t>4745</w:t>
            </w:r>
          </w:p>
        </w:tc>
        <w:tc>
          <w:tcPr>
            <w:tcW w:w="1369" w:type="dxa"/>
          </w:tcPr>
          <w:p w:rsidR="002473EC" w:rsidRPr="005E56F8" w:rsidRDefault="002473EC" w:rsidP="002473EC">
            <w:r>
              <w:t>08.10.2018</w:t>
            </w:r>
          </w:p>
        </w:tc>
        <w:tc>
          <w:tcPr>
            <w:tcW w:w="2159" w:type="dxa"/>
          </w:tcPr>
          <w:p w:rsidR="002473EC" w:rsidRPr="005E56F8" w:rsidRDefault="002473EC" w:rsidP="002473EC">
            <w:r w:rsidRPr="00BC17C9">
              <w:t>Министерств</w:t>
            </w:r>
            <w:r>
              <w:t>о</w:t>
            </w:r>
            <w:r w:rsidRPr="00BC17C9">
              <w:t xml:space="preserve"> культуры, по делам национальностей и архивного дела Чувашской Республики</w:t>
            </w:r>
          </w:p>
        </w:tc>
        <w:tc>
          <w:tcPr>
            <w:tcW w:w="3135" w:type="dxa"/>
          </w:tcPr>
          <w:p w:rsidR="002473EC" w:rsidRPr="005E56F8" w:rsidRDefault="002473EC" w:rsidP="002473EC">
            <w:pPr>
              <w:ind w:right="34"/>
              <w:jc w:val="both"/>
              <w:outlineLvl w:val="0"/>
            </w:pPr>
            <w:r w:rsidRPr="00BC17C9">
              <w:t>приказ от 24 сентября 2018 г. № 01-07/388 «Об утверждении границ территории объекта культурного наследия (памятника истории и культуры) регионального (республиканского) значения «Здание первой Чебоксарской городской больницы, 1930 г.», расположенного по адресу: Чувашская Республика, г. Чебоксары, улица Константина Иванова, д. 14»</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4746</w:t>
            </w:r>
          </w:p>
        </w:tc>
        <w:tc>
          <w:tcPr>
            <w:tcW w:w="1369" w:type="dxa"/>
          </w:tcPr>
          <w:p w:rsidR="002473EC" w:rsidRPr="005E56F8" w:rsidRDefault="002473EC" w:rsidP="002473EC">
            <w:r>
              <w:t>08.10.2018</w:t>
            </w:r>
          </w:p>
        </w:tc>
        <w:tc>
          <w:tcPr>
            <w:tcW w:w="2159" w:type="dxa"/>
          </w:tcPr>
          <w:p w:rsidR="002473EC" w:rsidRPr="005E56F8" w:rsidRDefault="002473EC" w:rsidP="002473EC">
            <w:r>
              <w:t>Министерство здравоохранения Чувашской Республики</w:t>
            </w:r>
          </w:p>
        </w:tc>
        <w:tc>
          <w:tcPr>
            <w:tcW w:w="3135" w:type="dxa"/>
          </w:tcPr>
          <w:p w:rsidR="002473EC" w:rsidRPr="005E56F8" w:rsidRDefault="002473EC" w:rsidP="002473EC">
            <w:pPr>
              <w:ind w:right="34"/>
              <w:jc w:val="both"/>
              <w:outlineLvl w:val="0"/>
            </w:pPr>
            <w:r>
              <w:t xml:space="preserve">приказ </w:t>
            </w:r>
            <w:r w:rsidRPr="00527FCD">
              <w:t>от 21 сентября 2018 г. № 1234 «Об оказании медицинской помощи населению по профилю «дерматовенерология» в Чувашской Республике»</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4747</w:t>
            </w:r>
          </w:p>
        </w:tc>
        <w:tc>
          <w:tcPr>
            <w:tcW w:w="1369" w:type="dxa"/>
          </w:tcPr>
          <w:p w:rsidR="002473EC" w:rsidRPr="005E56F8" w:rsidRDefault="002473EC" w:rsidP="002473EC">
            <w:r>
              <w:t>08.10.2018</w:t>
            </w:r>
          </w:p>
        </w:tc>
        <w:tc>
          <w:tcPr>
            <w:tcW w:w="2159" w:type="dxa"/>
          </w:tcPr>
          <w:p w:rsidR="002473EC" w:rsidRPr="005E56F8" w:rsidRDefault="002473EC" w:rsidP="002473EC">
            <w:r w:rsidRPr="00DA5249">
              <w:t>Министерств</w:t>
            </w:r>
            <w:r>
              <w:t>о</w:t>
            </w:r>
            <w:r w:rsidRPr="00DA5249">
              <w:t xml:space="preserve"> физической культуры и спорта Чувашской Республики</w:t>
            </w:r>
          </w:p>
        </w:tc>
        <w:tc>
          <w:tcPr>
            <w:tcW w:w="3135" w:type="dxa"/>
          </w:tcPr>
          <w:p w:rsidR="002473EC" w:rsidRPr="005E56F8" w:rsidRDefault="002473EC" w:rsidP="002473EC">
            <w:pPr>
              <w:ind w:right="34"/>
              <w:jc w:val="both"/>
              <w:outlineLvl w:val="0"/>
            </w:pPr>
            <w:r w:rsidRPr="00DA5249">
              <w:t>приказ от 11 сентября 2018 г. № 331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Pr="00686F60" w:rsidRDefault="002473EC" w:rsidP="002473EC">
            <w:pPr>
              <w:ind w:left="-108"/>
              <w:rPr>
                <w:color w:val="000000" w:themeColor="text1"/>
              </w:rPr>
            </w:pPr>
            <w:r w:rsidRPr="008E778F">
              <w:rPr>
                <w:color w:val="000000" w:themeColor="text1"/>
              </w:rPr>
              <w:t>Официальный интернет-портал правовой информации (www.pravo.gov.ru) 09.10.2018;</w:t>
            </w:r>
          </w:p>
          <w:p w:rsidR="002473EC" w:rsidRPr="0045485A" w:rsidRDefault="002473EC" w:rsidP="002473EC">
            <w:pPr>
              <w:ind w:left="-108"/>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sidRPr="00B5513E">
              <w:rPr>
                <w:i/>
                <w:iCs/>
                <w:color w:val="FF0000"/>
              </w:rPr>
              <w:t xml:space="preserve">Признан утратившим силу </w:t>
            </w:r>
            <w:r w:rsidRPr="00B5513E">
              <w:rPr>
                <w:i/>
                <w:iCs/>
              </w:rPr>
              <w:t>приказом</w:t>
            </w:r>
            <w:r>
              <w:rPr>
                <w:i/>
                <w:iCs/>
              </w:rPr>
              <w:t xml:space="preserve"> от 15 января 2020 г. № 6 (рег. № 5771 от 4 февраля 2020 г.)</w:t>
            </w:r>
          </w:p>
        </w:tc>
      </w:tr>
      <w:tr w:rsidR="002473EC" w:rsidRPr="00E802EA" w:rsidTr="00023C71">
        <w:trPr>
          <w:gridBefore w:val="1"/>
          <w:wBefore w:w="6" w:type="dxa"/>
          <w:trHeight w:val="80"/>
        </w:trPr>
        <w:tc>
          <w:tcPr>
            <w:tcW w:w="790" w:type="dxa"/>
          </w:tcPr>
          <w:p w:rsidR="002473EC" w:rsidRPr="005E56F8" w:rsidRDefault="002473EC" w:rsidP="002473EC">
            <w:r>
              <w:t>4748</w:t>
            </w:r>
          </w:p>
        </w:tc>
        <w:tc>
          <w:tcPr>
            <w:tcW w:w="1369" w:type="dxa"/>
          </w:tcPr>
          <w:p w:rsidR="002473EC" w:rsidRPr="005E56F8" w:rsidRDefault="002473EC" w:rsidP="002473EC">
            <w:r>
              <w:t>10.10.2018</w:t>
            </w:r>
          </w:p>
        </w:tc>
        <w:tc>
          <w:tcPr>
            <w:tcW w:w="2159" w:type="dxa"/>
          </w:tcPr>
          <w:p w:rsidR="002473EC" w:rsidRPr="005E56F8" w:rsidRDefault="002473EC" w:rsidP="002473EC">
            <w:r>
              <w:t>Министерство</w:t>
            </w:r>
            <w:r w:rsidRPr="00B76BC2">
              <w:t xml:space="preserve"> культуры, по делам национальностей и архи</w:t>
            </w:r>
            <w:r>
              <w:t>вного дела Чувашской Республики</w:t>
            </w:r>
          </w:p>
        </w:tc>
        <w:tc>
          <w:tcPr>
            <w:tcW w:w="3135" w:type="dxa"/>
          </w:tcPr>
          <w:p w:rsidR="002473EC" w:rsidRPr="005E56F8" w:rsidRDefault="002473EC" w:rsidP="002473EC">
            <w:pPr>
              <w:ind w:right="34"/>
              <w:jc w:val="both"/>
              <w:outlineLvl w:val="0"/>
            </w:pPr>
            <w:r>
              <w:t>приказ от 24 сентября 2018 г. № 01-07/389 «Об утверждении границ территории объекта культурного наследия (памятника истории и культуры) регионального (республиканского) значения «Здание бывшего Дома печати, 1935 г.», расположенного по адресу: Чувашская Республика, г. Чебоксары, улица Композиторов Воробьевых, д. 5»</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5485A"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p w:rsidR="002473EC" w:rsidRPr="004D3EBE"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4749</w:t>
            </w:r>
          </w:p>
        </w:tc>
        <w:tc>
          <w:tcPr>
            <w:tcW w:w="1369" w:type="dxa"/>
          </w:tcPr>
          <w:p w:rsidR="002473EC" w:rsidRPr="005E56F8" w:rsidRDefault="002473EC" w:rsidP="002473EC">
            <w:r w:rsidRPr="00B76BC2">
              <w:t>10.10.2018</w:t>
            </w:r>
          </w:p>
        </w:tc>
        <w:tc>
          <w:tcPr>
            <w:tcW w:w="2159" w:type="dxa"/>
          </w:tcPr>
          <w:p w:rsidR="002473EC" w:rsidRPr="005E56F8" w:rsidRDefault="002473EC" w:rsidP="002473EC">
            <w:r w:rsidRPr="00B76BC2">
              <w:t>Министерство культуры, по делам национальностей и архивного дела Чувашской Республики</w:t>
            </w:r>
          </w:p>
        </w:tc>
        <w:tc>
          <w:tcPr>
            <w:tcW w:w="3135" w:type="dxa"/>
          </w:tcPr>
          <w:p w:rsidR="002473EC" w:rsidRPr="005E56F8" w:rsidRDefault="002473EC" w:rsidP="002473EC">
            <w:pPr>
              <w:ind w:right="34"/>
              <w:jc w:val="both"/>
              <w:outlineLvl w:val="0"/>
            </w:pPr>
            <w:r>
              <w:t xml:space="preserve">приказ </w:t>
            </w:r>
            <w:r w:rsidRPr="00B76BC2">
              <w:t>от 24 сентября 2018 г. № 01-07/390 «Об утверждении границ территории объекта культурного наследия (памятника истории и культуры) регионального (республиканского) значения «Административное здание, 1930-е годы», расположенного по адресу: Чувашская Республика, г. Чебоксары, улица Композиторов Воробьевых, д. 16»</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5485A"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p w:rsidR="002473EC" w:rsidRPr="004D3EBE"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4750</w:t>
            </w:r>
          </w:p>
        </w:tc>
        <w:tc>
          <w:tcPr>
            <w:tcW w:w="1369" w:type="dxa"/>
          </w:tcPr>
          <w:p w:rsidR="002473EC" w:rsidRPr="005E56F8" w:rsidRDefault="002473EC" w:rsidP="002473EC">
            <w:r>
              <w:t>10.10.2018</w:t>
            </w:r>
          </w:p>
        </w:tc>
        <w:tc>
          <w:tcPr>
            <w:tcW w:w="2159" w:type="dxa"/>
          </w:tcPr>
          <w:p w:rsidR="002473EC" w:rsidRPr="005E56F8" w:rsidRDefault="002473EC" w:rsidP="002473EC">
            <w:r w:rsidRPr="00F97195">
              <w:t>Государственн</w:t>
            </w:r>
            <w:r>
              <w:t>ый</w:t>
            </w:r>
            <w:r w:rsidRPr="00F97195">
              <w:t xml:space="preserve"> комитет Чувашской Республики по делам гражданской обороны и чрезвычайным ситуациям</w:t>
            </w:r>
          </w:p>
        </w:tc>
        <w:tc>
          <w:tcPr>
            <w:tcW w:w="3135" w:type="dxa"/>
          </w:tcPr>
          <w:p w:rsidR="002473EC" w:rsidRPr="005E56F8" w:rsidRDefault="002473EC" w:rsidP="002473EC">
            <w:pPr>
              <w:ind w:right="34"/>
              <w:jc w:val="both"/>
              <w:outlineLvl w:val="0"/>
            </w:pPr>
            <w:r>
              <w:t>приказ от 26 сентября 2018 г. № 145 «О проведении конкурсов на замещение вакантных должностей государственной гражданской службы Чувашской Республики и включение в кадровый резерв Государственного комитета Чувашской Республики по делам гражданской обороны и чрезвычайным ситуациям»</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от 20</w:t>
            </w:r>
            <w:r w:rsidRPr="00253486">
              <w:rPr>
                <w:i/>
                <w:iCs/>
              </w:rPr>
              <w:t xml:space="preserve"> а</w:t>
            </w:r>
            <w:r>
              <w:rPr>
                <w:i/>
                <w:iCs/>
              </w:rPr>
              <w:t>вгуста 2019</w:t>
            </w:r>
            <w:r w:rsidRPr="00253486">
              <w:rPr>
                <w:i/>
                <w:iCs/>
              </w:rPr>
              <w:t xml:space="preserve"> г. № </w:t>
            </w:r>
            <w:r>
              <w:rPr>
                <w:i/>
                <w:iCs/>
              </w:rPr>
              <w:t>51</w:t>
            </w:r>
            <w:r w:rsidRPr="00253486">
              <w:rPr>
                <w:i/>
                <w:iCs/>
              </w:rPr>
              <w:t xml:space="preserve"> (рег. № </w:t>
            </w:r>
            <w:r>
              <w:rPr>
                <w:i/>
                <w:iCs/>
              </w:rPr>
              <w:t>5371</w:t>
            </w:r>
            <w:r w:rsidRPr="00253486">
              <w:rPr>
                <w:i/>
                <w:iCs/>
              </w:rPr>
              <w:t xml:space="preserve"> от </w:t>
            </w:r>
            <w:r>
              <w:rPr>
                <w:i/>
                <w:iCs/>
              </w:rPr>
              <w:t>10</w:t>
            </w:r>
            <w:r w:rsidRPr="00253486">
              <w:rPr>
                <w:i/>
                <w:iCs/>
              </w:rPr>
              <w:t xml:space="preserve"> </w:t>
            </w:r>
            <w:r>
              <w:rPr>
                <w:i/>
                <w:iCs/>
              </w:rPr>
              <w:t>сентября 2019</w:t>
            </w:r>
            <w:r w:rsidRPr="00253486">
              <w:rPr>
                <w:i/>
                <w:iCs/>
              </w:rPr>
              <w:t xml:space="preserve"> г.)</w:t>
            </w:r>
          </w:p>
        </w:tc>
      </w:tr>
      <w:tr w:rsidR="002473EC" w:rsidRPr="00E802EA" w:rsidTr="00023C71">
        <w:trPr>
          <w:gridBefore w:val="1"/>
          <w:wBefore w:w="6" w:type="dxa"/>
          <w:trHeight w:val="80"/>
        </w:trPr>
        <w:tc>
          <w:tcPr>
            <w:tcW w:w="790" w:type="dxa"/>
          </w:tcPr>
          <w:p w:rsidR="002473EC" w:rsidRPr="005E56F8" w:rsidRDefault="002473EC" w:rsidP="002473EC">
            <w:r>
              <w:t>4751</w:t>
            </w:r>
          </w:p>
        </w:tc>
        <w:tc>
          <w:tcPr>
            <w:tcW w:w="1369" w:type="dxa"/>
          </w:tcPr>
          <w:p w:rsidR="002473EC" w:rsidRPr="005E56F8" w:rsidRDefault="002473EC" w:rsidP="002473EC">
            <w:r>
              <w:t>10.10.2018</w:t>
            </w:r>
          </w:p>
        </w:tc>
        <w:tc>
          <w:tcPr>
            <w:tcW w:w="2159" w:type="dxa"/>
          </w:tcPr>
          <w:p w:rsidR="002473EC" w:rsidRPr="005E56F8" w:rsidRDefault="002473EC" w:rsidP="002473EC">
            <w:r w:rsidRPr="00A265A5">
              <w:t>Государственн</w:t>
            </w:r>
            <w:r>
              <w:t>ая</w:t>
            </w:r>
            <w:r w:rsidRPr="00A265A5">
              <w:t xml:space="preserve"> ветеринарн</w:t>
            </w:r>
            <w:r>
              <w:t>ая</w:t>
            </w:r>
            <w:r w:rsidRPr="00A265A5">
              <w:t xml:space="preserve"> служб</w:t>
            </w:r>
            <w:r>
              <w:t>а</w:t>
            </w:r>
            <w:r w:rsidRPr="00A265A5">
              <w:t xml:space="preserve"> Чувашской Республики</w:t>
            </w:r>
          </w:p>
        </w:tc>
        <w:tc>
          <w:tcPr>
            <w:tcW w:w="3135" w:type="dxa"/>
          </w:tcPr>
          <w:p w:rsidR="002473EC" w:rsidRPr="005E56F8" w:rsidRDefault="002473EC" w:rsidP="002473EC">
            <w:pPr>
              <w:ind w:right="34"/>
              <w:jc w:val="both"/>
              <w:outlineLvl w:val="0"/>
            </w:pPr>
            <w:r>
              <w:t>приказ от 27 сентября 2018 г. № 272 «О внесении изменений в приказ Государственной ветеринарной службы Чувашской Республики от 2 октября 2012 г. № 211»</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5E56F8" w:rsidRDefault="002473EC" w:rsidP="002473EC">
            <w:r>
              <w:t>4752</w:t>
            </w:r>
          </w:p>
        </w:tc>
        <w:tc>
          <w:tcPr>
            <w:tcW w:w="1369" w:type="dxa"/>
          </w:tcPr>
          <w:p w:rsidR="002473EC" w:rsidRPr="005E56F8" w:rsidRDefault="002473EC" w:rsidP="002473EC">
            <w:r>
              <w:t>10.10.2018</w:t>
            </w:r>
          </w:p>
        </w:tc>
        <w:tc>
          <w:tcPr>
            <w:tcW w:w="2159" w:type="dxa"/>
          </w:tcPr>
          <w:p w:rsidR="002473EC" w:rsidRPr="005E56F8" w:rsidRDefault="002473EC" w:rsidP="002473EC">
            <w:r>
              <w:t xml:space="preserve">Государственная служба Чувашской Республики по конкурентной политике и тарифам </w:t>
            </w:r>
          </w:p>
        </w:tc>
        <w:tc>
          <w:tcPr>
            <w:tcW w:w="3135" w:type="dxa"/>
          </w:tcPr>
          <w:p w:rsidR="002473EC" w:rsidRPr="005E56F8" w:rsidRDefault="002473EC" w:rsidP="002473EC">
            <w:pPr>
              <w:ind w:right="34"/>
              <w:jc w:val="both"/>
              <w:outlineLvl w:val="0"/>
            </w:pPr>
            <w:r>
              <w:t>приказ от 27 сентября 2018 г. № 01/06-931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w:t>
            </w:r>
            <w:r w:rsidRPr="0045485A">
              <w:rPr>
                <w:color w:val="000000" w:themeColor="text1"/>
              </w:rPr>
              <w:t>2</w:t>
            </w:r>
            <w:r>
              <w:rPr>
                <w:color w:val="000000" w:themeColor="text1"/>
              </w:rPr>
              <w:t>.10.2018;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4753</w:t>
            </w:r>
          </w:p>
        </w:tc>
        <w:tc>
          <w:tcPr>
            <w:tcW w:w="1369" w:type="dxa"/>
          </w:tcPr>
          <w:p w:rsidR="002473EC" w:rsidRDefault="002473EC" w:rsidP="002473EC">
            <w:r>
              <w:t>11.10.2018</w:t>
            </w:r>
          </w:p>
        </w:tc>
        <w:tc>
          <w:tcPr>
            <w:tcW w:w="2159" w:type="dxa"/>
          </w:tcPr>
          <w:p w:rsidR="002473EC" w:rsidRDefault="002473EC" w:rsidP="002473EC">
            <w:r w:rsidRPr="005E56F8">
              <w:t>Министерство юстиции и имущественных отношений Чувашской Республики</w:t>
            </w:r>
          </w:p>
        </w:tc>
        <w:tc>
          <w:tcPr>
            <w:tcW w:w="3135" w:type="dxa"/>
          </w:tcPr>
          <w:p w:rsidR="002473EC" w:rsidRPr="005A795F"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5A795F">
              <w:rPr>
                <w:rFonts w:ascii="Times New Roman" w:hAnsi="Times New Roman"/>
                <w:sz w:val="24"/>
                <w:szCs w:val="24"/>
              </w:rPr>
              <w:t>риказ от 10 октября 2018 г. № 146-о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Pr="00686F60"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11.10.2018;</w:t>
            </w:r>
          </w:p>
          <w:p w:rsidR="002473EC" w:rsidRPr="004D3EBE" w:rsidRDefault="002473EC" w:rsidP="002473EC">
            <w:pPr>
              <w:ind w:left="-108"/>
              <w:rPr>
                <w:color w:val="000000" w:themeColor="text1"/>
              </w:rPr>
            </w:pPr>
            <w:r>
              <w:t xml:space="preserve">Вести Чувашии № </w:t>
            </w:r>
            <w:r w:rsidRPr="0045485A">
              <w:t>40</w:t>
            </w:r>
            <w:r>
              <w:t xml:space="preserve"> (161</w:t>
            </w:r>
            <w:r w:rsidRPr="0045485A">
              <w:t>1</w:t>
            </w:r>
            <w:r>
              <w:t xml:space="preserve">) от </w:t>
            </w:r>
            <w:r w:rsidRPr="0045485A">
              <w:t>13</w:t>
            </w:r>
            <w:r>
              <w:t xml:space="preserve"> октября 2018 г.</w:t>
            </w:r>
          </w:p>
        </w:tc>
        <w:tc>
          <w:tcPr>
            <w:tcW w:w="1276" w:type="dxa"/>
          </w:tcPr>
          <w:p w:rsidR="002473EC" w:rsidRDefault="002473EC" w:rsidP="002473EC">
            <w:pPr>
              <w:jc w:val="both"/>
              <w:rPr>
                <w:i/>
                <w:iCs/>
              </w:rPr>
            </w:pPr>
            <w:r w:rsidRPr="00925825">
              <w:rPr>
                <w:i/>
              </w:rPr>
              <w:t>Внесен</w:t>
            </w:r>
            <w:r>
              <w:rPr>
                <w:i/>
              </w:rPr>
              <w:t>ы</w:t>
            </w:r>
            <w:r w:rsidRPr="00925825">
              <w:rPr>
                <w:i/>
              </w:rPr>
              <w:t xml:space="preserve"> изменени</w:t>
            </w:r>
            <w:r>
              <w:rPr>
                <w:i/>
              </w:rPr>
              <w:t>я</w:t>
            </w:r>
            <w:r w:rsidRPr="00925825">
              <w:rPr>
                <w:i/>
              </w:rPr>
              <w:t xml:space="preserve"> приказом от 26 сентября 2019 г. № 183-о (рег. № 5415 от 3 октября 2019 г.)</w:t>
            </w:r>
            <w:r>
              <w:rPr>
                <w:i/>
              </w:rPr>
              <w:t xml:space="preserve">, </w:t>
            </w:r>
            <w:r w:rsidRPr="00032901">
              <w:rPr>
                <w:i/>
              </w:rPr>
              <w:t>от 30 сентября 2019 г. № 190-о (рег. № 5414 от 3 октября 2019 г.)</w:t>
            </w:r>
            <w:r>
              <w:rPr>
                <w:i/>
              </w:rPr>
              <w:t xml:space="preserve">, от 14 октября 2019 г. № 205-о (рег. № 5447 от 17 октября 2019 г.), </w:t>
            </w:r>
            <w:r w:rsidRPr="005B4C94">
              <w:rPr>
                <w:i/>
              </w:rPr>
              <w:t>от 21 ноября 2019 г. № 228-о (рег. № 5647 от 17 декабря 2019 г.)</w:t>
            </w:r>
            <w:r>
              <w:rPr>
                <w:i/>
              </w:rPr>
              <w:t xml:space="preserve">, </w:t>
            </w:r>
            <w:r w:rsidRPr="00313B07">
              <w:rPr>
                <w:i/>
              </w:rPr>
              <w:t>от 5 февраля 2020 г. № 21-о (рег. № 5780 от 5 февраля 2020 г.)</w:t>
            </w:r>
            <w:r w:rsidR="004B0BE6">
              <w:rPr>
                <w:i/>
              </w:rPr>
              <w:t xml:space="preserve">, </w:t>
            </w:r>
            <w:r w:rsidR="001B23D4">
              <w:rPr>
                <w:i/>
              </w:rPr>
              <w:t xml:space="preserve">приказом Министерства экономического развития и имущественных отношений Чувашской Республики </w:t>
            </w:r>
            <w:r w:rsidR="004B0BE6">
              <w:rPr>
                <w:i/>
                <w:iCs/>
              </w:rPr>
              <w:t>от 20 августа 2020 г. № 217 (рег. № 6268 от 15 сентября 2020 г.)</w:t>
            </w:r>
          </w:p>
          <w:p w:rsidR="001B23D4" w:rsidRDefault="001B23D4" w:rsidP="002473EC">
            <w:pPr>
              <w:jc w:val="both"/>
              <w:rPr>
                <w:i/>
                <w:iCs/>
              </w:rPr>
            </w:pPr>
            <w:r w:rsidRPr="001B23D4">
              <w:rPr>
                <w:i/>
                <w:iCs/>
                <w:color w:val="FF0000"/>
              </w:rPr>
              <w:t xml:space="preserve">Признан утратившим силу </w:t>
            </w:r>
            <w:r w:rsidRPr="001B23D4">
              <w:rPr>
                <w:i/>
                <w:iCs/>
              </w:rPr>
              <w:t>приказом Министерства экономического развития и имущественных отношений Чувашской Республики</w:t>
            </w:r>
            <w:r>
              <w:rPr>
                <w:i/>
                <w:iCs/>
              </w:rPr>
              <w:t xml:space="preserve"> </w:t>
            </w:r>
            <w:r w:rsidRPr="001B23D4">
              <w:rPr>
                <w:i/>
                <w:iCs/>
              </w:rPr>
              <w:t>от 20 августа 2020 г. № 215 (рег. № 6326 от 8 октября 2020 г.)</w:t>
            </w:r>
          </w:p>
          <w:p w:rsidR="001B23D4" w:rsidRDefault="001B23D4" w:rsidP="002473EC">
            <w:pPr>
              <w:jc w:val="both"/>
              <w:rPr>
                <w:i/>
                <w:iCs/>
              </w:rPr>
            </w:pPr>
          </w:p>
          <w:p w:rsidR="001B23D4" w:rsidRDefault="001B23D4" w:rsidP="002473EC">
            <w:pPr>
              <w:jc w:val="both"/>
              <w:rPr>
                <w:i/>
                <w:iCs/>
              </w:rPr>
            </w:pPr>
          </w:p>
          <w:p w:rsidR="001B23D4" w:rsidRPr="00925825" w:rsidRDefault="001B23D4" w:rsidP="002473EC">
            <w:pPr>
              <w:jc w:val="both"/>
              <w:rPr>
                <w:i/>
              </w:rPr>
            </w:pPr>
          </w:p>
        </w:tc>
      </w:tr>
      <w:tr w:rsidR="002473EC" w:rsidRPr="00E802EA" w:rsidTr="00023C71">
        <w:trPr>
          <w:gridBefore w:val="1"/>
          <w:wBefore w:w="6" w:type="dxa"/>
          <w:trHeight w:val="80"/>
        </w:trPr>
        <w:tc>
          <w:tcPr>
            <w:tcW w:w="790" w:type="dxa"/>
          </w:tcPr>
          <w:p w:rsidR="002473EC" w:rsidRDefault="002473EC" w:rsidP="002473EC">
            <w:r>
              <w:t>4754</w:t>
            </w:r>
          </w:p>
        </w:tc>
        <w:tc>
          <w:tcPr>
            <w:tcW w:w="1369" w:type="dxa"/>
          </w:tcPr>
          <w:p w:rsidR="002473EC" w:rsidRDefault="002473EC" w:rsidP="002473EC">
            <w:r>
              <w:t>11.10.2018</w:t>
            </w:r>
          </w:p>
        </w:tc>
        <w:tc>
          <w:tcPr>
            <w:tcW w:w="2159" w:type="dxa"/>
          </w:tcPr>
          <w:p w:rsidR="002473EC" w:rsidRPr="005E56F8" w:rsidRDefault="002473EC" w:rsidP="002473EC">
            <w:r>
              <w:t xml:space="preserve">Министерство сельского хозяйства Чувашской Республики </w:t>
            </w:r>
          </w:p>
        </w:tc>
        <w:tc>
          <w:tcPr>
            <w:tcW w:w="3135" w:type="dxa"/>
          </w:tcPr>
          <w:p w:rsidR="002473EC" w:rsidRPr="005A795F"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28 сентября 2018 г. № 195 «О внесении изменений в приказ Министерства сельского хозяйства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w:t>
            </w:r>
            <w:r w:rsidRPr="0045485A">
              <w:rPr>
                <w:color w:val="000000" w:themeColor="text1"/>
              </w:rPr>
              <w:t>2</w:t>
            </w:r>
            <w:r>
              <w:rPr>
                <w:color w:val="000000" w:themeColor="text1"/>
              </w:rPr>
              <w:t>.10.2018;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1D344F"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4755</w:t>
            </w:r>
          </w:p>
        </w:tc>
        <w:tc>
          <w:tcPr>
            <w:tcW w:w="1369" w:type="dxa"/>
          </w:tcPr>
          <w:p w:rsidR="002473EC" w:rsidRDefault="002473EC" w:rsidP="002473EC">
            <w:r>
              <w:t>15.10.2018</w:t>
            </w:r>
          </w:p>
        </w:tc>
        <w:tc>
          <w:tcPr>
            <w:tcW w:w="2159" w:type="dxa"/>
          </w:tcPr>
          <w:p w:rsidR="002473EC" w:rsidRDefault="002473EC" w:rsidP="002473EC">
            <w: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1E68C7">
              <w:rPr>
                <w:rFonts w:ascii="Times New Roman" w:hAnsi="Times New Roman"/>
                <w:sz w:val="24"/>
                <w:szCs w:val="24"/>
              </w:rPr>
              <w:t>от 26 сентября 2018 г. № 03/1-03/770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16.10.2018;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6914D4" w:rsidRDefault="00292D80" w:rsidP="002473EC">
            <w:pPr>
              <w:jc w:val="both"/>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E802EA" w:rsidTr="00023C71">
        <w:trPr>
          <w:gridBefore w:val="1"/>
          <w:wBefore w:w="6" w:type="dxa"/>
          <w:trHeight w:val="80"/>
        </w:trPr>
        <w:tc>
          <w:tcPr>
            <w:tcW w:w="790" w:type="dxa"/>
          </w:tcPr>
          <w:p w:rsidR="002473EC" w:rsidRDefault="002473EC" w:rsidP="002473EC">
            <w:r>
              <w:t>4756</w:t>
            </w:r>
          </w:p>
        </w:tc>
        <w:tc>
          <w:tcPr>
            <w:tcW w:w="1369" w:type="dxa"/>
          </w:tcPr>
          <w:p w:rsidR="002473EC" w:rsidRDefault="002473EC" w:rsidP="002473EC">
            <w:r>
              <w:t>15.10.2018</w:t>
            </w:r>
          </w:p>
        </w:tc>
        <w:tc>
          <w:tcPr>
            <w:tcW w:w="2159" w:type="dxa"/>
          </w:tcPr>
          <w:p w:rsidR="002473EC" w:rsidRDefault="002473EC" w:rsidP="002473EC">
            <w:r>
              <w:t xml:space="preserve">Государственная жилищная инспекция Чувашской Республики </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3 октября 2018 г. № 48-од «О внесении изменений в приказ Государственной жилищной инспекции Чувашской Республики от 10 ноября 2016 г. № 91-од»                                                                                                                                                                                                </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17.10.2018;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C27710" w:rsidRDefault="00C27710" w:rsidP="002473EC">
            <w:pPr>
              <w:jc w:val="both"/>
              <w:rPr>
                <w:i/>
                <w:iCs/>
              </w:rPr>
            </w:pPr>
            <w:r>
              <w:rPr>
                <w:i/>
                <w:iCs/>
                <w:color w:val="FF0000"/>
              </w:rPr>
              <w:t xml:space="preserve">Признан утратившим силу </w:t>
            </w:r>
            <w:r>
              <w:rPr>
                <w:i/>
                <w:iCs/>
              </w:rPr>
              <w:t>приказом от 21 сентября 2020 г. № 54-од (рег. № 6330 от 8 октября 2020 г.)</w:t>
            </w:r>
          </w:p>
        </w:tc>
      </w:tr>
      <w:tr w:rsidR="002473EC" w:rsidRPr="00E802EA" w:rsidTr="00023C71">
        <w:trPr>
          <w:gridBefore w:val="1"/>
          <w:wBefore w:w="6" w:type="dxa"/>
          <w:trHeight w:val="80"/>
        </w:trPr>
        <w:tc>
          <w:tcPr>
            <w:tcW w:w="790" w:type="dxa"/>
          </w:tcPr>
          <w:p w:rsidR="002473EC" w:rsidRPr="0005622E" w:rsidRDefault="002473EC" w:rsidP="002473EC">
            <w:pPr>
              <w:rPr>
                <w:lang w:val="en-US"/>
              </w:rPr>
            </w:pPr>
            <w:r>
              <w:rPr>
                <w:lang w:val="en-US"/>
              </w:rPr>
              <w:t>4757</w:t>
            </w:r>
          </w:p>
        </w:tc>
        <w:tc>
          <w:tcPr>
            <w:tcW w:w="1369" w:type="dxa"/>
          </w:tcPr>
          <w:p w:rsidR="002473EC" w:rsidRPr="0005622E" w:rsidRDefault="002473EC" w:rsidP="002473EC">
            <w:r>
              <w:rPr>
                <w:lang w:val="en-US"/>
              </w:rPr>
              <w:t>16</w:t>
            </w:r>
            <w:r>
              <w:t>.10.2018</w:t>
            </w:r>
          </w:p>
        </w:tc>
        <w:tc>
          <w:tcPr>
            <w:tcW w:w="2159" w:type="dxa"/>
          </w:tcPr>
          <w:p w:rsidR="002473EC" w:rsidRDefault="002473EC" w:rsidP="002473EC">
            <w:r>
              <w:t>Министерство</w:t>
            </w:r>
            <w:r w:rsidRPr="0005622E">
              <w:t xml:space="preserve"> юстиции и имущественных отношений Чувашской Республики</w:t>
            </w:r>
          </w:p>
        </w:tc>
        <w:tc>
          <w:tcPr>
            <w:tcW w:w="3135" w:type="dxa"/>
          </w:tcPr>
          <w:p w:rsidR="002473EC" w:rsidRPr="0005622E" w:rsidRDefault="002473EC" w:rsidP="002473EC">
            <w:pPr>
              <w:pStyle w:val="ConsPlusNormal"/>
              <w:ind w:firstLine="0"/>
              <w:jc w:val="both"/>
              <w:rPr>
                <w:rFonts w:ascii="Times New Roman" w:hAnsi="Times New Roman"/>
                <w:sz w:val="24"/>
                <w:szCs w:val="24"/>
              </w:rPr>
            </w:pPr>
            <w:r w:rsidRPr="0005622E">
              <w:rPr>
                <w:rFonts w:ascii="Times New Roman" w:hAnsi="Times New Roman"/>
                <w:sz w:val="24"/>
                <w:szCs w:val="24"/>
              </w:rPr>
              <w:t>приказ от 11 октября 2018 г. № 147-о «О внесении изменений в приказ Министерства юстиции Чувашской Республики от 29 декабря 2011 г. № 107-о и приказ Министерства юстиции и имущественных отношений Чувашской Республики от 14 августа 2017 г. № 132-о»</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17.10.2018;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Внесены изменения приказом от 7 августа 2019 г. № 150-о (рег. № 5314 от 8 августа 2019 г</w:t>
            </w:r>
            <w:r w:rsidRPr="00ED6CA2">
              <w:t xml:space="preserve">.), </w:t>
            </w:r>
            <w:r w:rsidRPr="00ED6CA2">
              <w:rPr>
                <w:i/>
              </w:rPr>
              <w:t>от 14 октября 2019 г. № 205-о (рег. № 5447 от 17 октября 2019 г.)</w:t>
            </w:r>
          </w:p>
        </w:tc>
      </w:tr>
      <w:tr w:rsidR="002473EC" w:rsidRPr="00E802EA" w:rsidTr="00023C71">
        <w:trPr>
          <w:gridBefore w:val="1"/>
          <w:wBefore w:w="6" w:type="dxa"/>
          <w:trHeight w:val="80"/>
        </w:trPr>
        <w:tc>
          <w:tcPr>
            <w:tcW w:w="790" w:type="dxa"/>
          </w:tcPr>
          <w:p w:rsidR="002473EC" w:rsidRDefault="002473EC" w:rsidP="002473EC">
            <w:r>
              <w:t>4758</w:t>
            </w:r>
          </w:p>
        </w:tc>
        <w:tc>
          <w:tcPr>
            <w:tcW w:w="1369" w:type="dxa"/>
          </w:tcPr>
          <w:p w:rsidR="002473EC" w:rsidRDefault="002473EC" w:rsidP="002473EC">
            <w:r>
              <w:t>17.10.2018</w:t>
            </w:r>
          </w:p>
        </w:tc>
        <w:tc>
          <w:tcPr>
            <w:tcW w:w="2159" w:type="dxa"/>
          </w:tcPr>
          <w:p w:rsidR="002473EC" w:rsidRDefault="002473EC" w:rsidP="002473EC">
            <w:r>
              <w:t xml:space="preserve">Государственная ветеринарная служба Чувашской Республики </w:t>
            </w:r>
          </w:p>
        </w:tc>
        <w:tc>
          <w:tcPr>
            <w:tcW w:w="3135" w:type="dxa"/>
          </w:tcPr>
          <w:p w:rsidR="002473EC" w:rsidRDefault="007675FF" w:rsidP="002473EC">
            <w:pPr>
              <w:pStyle w:val="ConsPlusNormal"/>
              <w:ind w:firstLine="0"/>
              <w:jc w:val="both"/>
              <w:rPr>
                <w:rFonts w:ascii="Times New Roman" w:hAnsi="Times New Roman"/>
                <w:sz w:val="24"/>
                <w:szCs w:val="24"/>
              </w:rPr>
            </w:pPr>
            <w:r>
              <w:rPr>
                <w:rFonts w:ascii="Times New Roman" w:hAnsi="Times New Roman"/>
                <w:sz w:val="24"/>
                <w:szCs w:val="24"/>
              </w:rPr>
              <w:t>п</w:t>
            </w:r>
            <w:r w:rsidR="002473EC">
              <w:rPr>
                <w:rFonts w:ascii="Times New Roman" w:hAnsi="Times New Roman"/>
                <w:sz w:val="24"/>
                <w:szCs w:val="24"/>
              </w:rPr>
              <w:t>риказ от 27 сентября 2018 г. № 273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ветеринарной службе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22.10.2018;</w:t>
            </w:r>
          </w:p>
          <w:p w:rsidR="002473EC" w:rsidRDefault="002473EC" w:rsidP="002473EC">
            <w:pPr>
              <w:ind w:left="-108"/>
              <w:rPr>
                <w:color w:val="000000" w:themeColor="text1"/>
              </w:rPr>
            </w:pPr>
            <w:r>
              <w:t>Вести Чувашии № 42 (1613) от 27 октября 2018 г.</w:t>
            </w:r>
          </w:p>
          <w:p w:rsidR="002473EC" w:rsidRPr="003D57AB" w:rsidRDefault="002473EC" w:rsidP="002473EC">
            <w:pPr>
              <w:ind w:left="-108"/>
              <w:rPr>
                <w:color w:val="000000" w:themeColor="text1"/>
              </w:rPr>
            </w:pPr>
          </w:p>
        </w:tc>
        <w:tc>
          <w:tcPr>
            <w:tcW w:w="1276" w:type="dxa"/>
          </w:tcPr>
          <w:p w:rsidR="007675FF" w:rsidRDefault="007675FF" w:rsidP="009F4AF8">
            <w:pPr>
              <w:jc w:val="both"/>
              <w:rPr>
                <w:i/>
                <w:iCs/>
              </w:rPr>
            </w:pPr>
            <w:r>
              <w:rPr>
                <w:i/>
              </w:rPr>
              <w:t xml:space="preserve">Внесены изменения приказом </w:t>
            </w:r>
            <w:r>
              <w:rPr>
                <w:i/>
                <w:iCs/>
              </w:rPr>
              <w:t>от 8 июля 2020 г. № 251 (рег. № 6161 от 28 июля 2020 г.)</w:t>
            </w:r>
            <w:r w:rsidR="009F4AF8">
              <w:rPr>
                <w:i/>
                <w:iCs/>
              </w:rPr>
              <w:t>, от 11 января 2021 г. № 3 (рег. № 6711 от 1 февраля 2021 г.)</w:t>
            </w:r>
          </w:p>
          <w:p w:rsidR="00C0341D" w:rsidRPr="006914D4" w:rsidRDefault="00C0341D" w:rsidP="009F4AF8">
            <w:pPr>
              <w:jc w:val="both"/>
            </w:pPr>
            <w:r w:rsidRPr="00BD6D28">
              <w:rPr>
                <w:i/>
                <w:iCs/>
                <w:color w:val="FF0000"/>
              </w:rPr>
              <w:t xml:space="preserve">Признан утратившим силу </w:t>
            </w:r>
            <w:r>
              <w:rPr>
                <w:i/>
                <w:iCs/>
              </w:rPr>
              <w:t>приказом от 15 июня 2021 г. № 152 (рег. № 7068 от 27 июля 2021 г.)</w:t>
            </w:r>
          </w:p>
        </w:tc>
      </w:tr>
      <w:tr w:rsidR="002473EC" w:rsidRPr="00E802EA" w:rsidTr="00023C71">
        <w:trPr>
          <w:gridBefore w:val="1"/>
          <w:wBefore w:w="6" w:type="dxa"/>
          <w:trHeight w:val="80"/>
        </w:trPr>
        <w:tc>
          <w:tcPr>
            <w:tcW w:w="790" w:type="dxa"/>
          </w:tcPr>
          <w:p w:rsidR="002473EC" w:rsidRDefault="002473EC" w:rsidP="002473EC">
            <w:r>
              <w:t>4759</w:t>
            </w:r>
          </w:p>
        </w:tc>
        <w:tc>
          <w:tcPr>
            <w:tcW w:w="1369" w:type="dxa"/>
          </w:tcPr>
          <w:p w:rsidR="002473EC" w:rsidRDefault="002473EC" w:rsidP="002473EC">
            <w:r>
              <w:t>17.10.2018</w:t>
            </w:r>
          </w:p>
        </w:tc>
        <w:tc>
          <w:tcPr>
            <w:tcW w:w="2159" w:type="dxa"/>
          </w:tcPr>
          <w:p w:rsidR="002473EC" w:rsidRPr="00A62B55" w:rsidRDefault="002473EC" w:rsidP="002473EC">
            <w:r w:rsidRPr="00A62B55">
              <w:t>Министерство сельского хозяйства Чувашской Республики</w:t>
            </w:r>
          </w:p>
        </w:tc>
        <w:tc>
          <w:tcPr>
            <w:tcW w:w="3135" w:type="dxa"/>
          </w:tcPr>
          <w:p w:rsidR="002473EC" w:rsidRPr="00A62B55" w:rsidRDefault="002473EC" w:rsidP="002473EC">
            <w:pPr>
              <w:pStyle w:val="ConsPlusNormal"/>
              <w:ind w:firstLine="0"/>
              <w:jc w:val="both"/>
              <w:rPr>
                <w:rFonts w:ascii="Times New Roman" w:hAnsi="Times New Roman"/>
                <w:sz w:val="24"/>
                <w:szCs w:val="24"/>
              </w:rPr>
            </w:pPr>
            <w:r w:rsidRPr="00A62B55">
              <w:rPr>
                <w:rFonts w:ascii="Times New Roman" w:hAnsi="Times New Roman"/>
                <w:sz w:val="24"/>
                <w:szCs w:val="24"/>
              </w:rPr>
              <w:t>приказ от 16 октября 2018 г. № 198 «О внесении изменений в приказ Министерства сельского хозяйства Чувашской Республики от 31 марта 2017 г. № 59»</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18.10.2018;</w:t>
            </w:r>
          </w:p>
          <w:p w:rsidR="002473EC" w:rsidRPr="003D57AB" w:rsidRDefault="002473EC" w:rsidP="002473EC">
            <w:pPr>
              <w:ind w:left="-108"/>
              <w:rPr>
                <w:color w:val="000000" w:themeColor="text1"/>
              </w:rPr>
            </w:pPr>
            <w:r>
              <w:t>Вести Чувашии № 41 (1612) от 20 октября 2018 г.</w:t>
            </w:r>
          </w:p>
        </w:tc>
        <w:tc>
          <w:tcPr>
            <w:tcW w:w="1276" w:type="dxa"/>
          </w:tcPr>
          <w:p w:rsidR="002473EC" w:rsidRPr="006914D4" w:rsidRDefault="002473EC" w:rsidP="002473EC">
            <w:pPr>
              <w:jc w:val="both"/>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E802EA" w:rsidTr="00023C71">
        <w:trPr>
          <w:gridBefore w:val="1"/>
          <w:wBefore w:w="6" w:type="dxa"/>
          <w:trHeight w:val="80"/>
        </w:trPr>
        <w:tc>
          <w:tcPr>
            <w:tcW w:w="790" w:type="dxa"/>
          </w:tcPr>
          <w:p w:rsidR="002473EC" w:rsidRPr="0005622E" w:rsidRDefault="002473EC" w:rsidP="002473EC">
            <w:r>
              <w:t>4760</w:t>
            </w:r>
          </w:p>
        </w:tc>
        <w:tc>
          <w:tcPr>
            <w:tcW w:w="1369" w:type="dxa"/>
          </w:tcPr>
          <w:p w:rsidR="002473EC" w:rsidRDefault="002473EC" w:rsidP="002473EC">
            <w:r>
              <w:t>18.10.2018</w:t>
            </w:r>
          </w:p>
        </w:tc>
        <w:tc>
          <w:tcPr>
            <w:tcW w:w="2159" w:type="dxa"/>
          </w:tcPr>
          <w:p w:rsidR="002473EC" w:rsidRDefault="002473EC" w:rsidP="002473EC">
            <w:r w:rsidRPr="00272D9E">
              <w:t>Министерств</w:t>
            </w:r>
            <w:r>
              <w:t>о</w:t>
            </w:r>
            <w:r w:rsidRPr="00272D9E">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272D9E">
              <w:rPr>
                <w:rFonts w:ascii="Times New Roman" w:hAnsi="Times New Roman"/>
                <w:sz w:val="24"/>
                <w:szCs w:val="24"/>
              </w:rPr>
              <w:t>приказ от 10 сентября 2018 г. № 03/1-03/704 «Об утверждении плановых значений показателей надежности и энергетической эффективности объектов теплоснабжения Кугесьского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AC6B22">
              <w:rPr>
                <w:color w:val="000000" w:themeColor="text1"/>
              </w:rPr>
              <w:t>Официальный интернет-портал правовой информации (www.pravo.gov.ru) 1</w:t>
            </w:r>
            <w:r>
              <w:rPr>
                <w:color w:val="000000" w:themeColor="text1"/>
              </w:rPr>
              <w:t>9</w:t>
            </w:r>
            <w:r w:rsidRPr="00AC6B22">
              <w:rPr>
                <w:color w:val="000000" w:themeColor="text1"/>
              </w:rPr>
              <w:t>.10.2018;</w:t>
            </w:r>
          </w:p>
          <w:p w:rsidR="002473EC" w:rsidRPr="00DD2EE0" w:rsidRDefault="002473EC" w:rsidP="002473EC">
            <w:pPr>
              <w:ind w:left="-108"/>
              <w:rPr>
                <w:color w:val="000000" w:themeColor="text1"/>
              </w:rPr>
            </w:pPr>
            <w:r>
              <w:t>Вести Чувашии № 41 (1612) от 20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Pr="0005622E" w:rsidRDefault="002473EC" w:rsidP="002473EC">
            <w:r>
              <w:t>4761</w:t>
            </w:r>
          </w:p>
        </w:tc>
        <w:tc>
          <w:tcPr>
            <w:tcW w:w="1369" w:type="dxa"/>
          </w:tcPr>
          <w:p w:rsidR="002473EC" w:rsidRDefault="002473EC" w:rsidP="002473EC">
            <w:r>
              <w:t>18.10.2018</w:t>
            </w:r>
          </w:p>
        </w:tc>
        <w:tc>
          <w:tcPr>
            <w:tcW w:w="2159" w:type="dxa"/>
          </w:tcPr>
          <w:p w:rsidR="002473EC" w:rsidRDefault="002473EC" w:rsidP="002473EC">
            <w:r w:rsidRPr="00EA28F0">
              <w:t>Министерств</w:t>
            </w:r>
            <w:r>
              <w:t>о</w:t>
            </w:r>
            <w:r w:rsidRPr="00EA28F0">
              <w:t xml:space="preserve">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EA28F0">
              <w:rPr>
                <w:rFonts w:ascii="Times New Roman" w:hAnsi="Times New Roman"/>
                <w:sz w:val="24"/>
                <w:szCs w:val="24"/>
              </w:rPr>
              <w:t>приказ от 1 октября 2018 г. № 382 «Об индексации нормативов чистого дохода от реализации плодов и продукции личного подсобного хозяйства за II квартал 2018 года»</w:t>
            </w:r>
          </w:p>
        </w:tc>
        <w:tc>
          <w:tcPr>
            <w:tcW w:w="1701" w:type="dxa"/>
          </w:tcPr>
          <w:p w:rsidR="002473EC" w:rsidRDefault="002473EC" w:rsidP="002473EC">
            <w:pPr>
              <w:ind w:left="-108"/>
              <w:rPr>
                <w:color w:val="000000" w:themeColor="text1"/>
              </w:rPr>
            </w:pPr>
            <w:r w:rsidRPr="00AC6B22">
              <w:rPr>
                <w:color w:val="000000" w:themeColor="text1"/>
              </w:rPr>
              <w:t>Официальный интернет-портал правовой информации (www.pravo.gov.ru) 1</w:t>
            </w:r>
            <w:r>
              <w:rPr>
                <w:color w:val="000000" w:themeColor="text1"/>
              </w:rPr>
              <w:t>9</w:t>
            </w:r>
            <w:r w:rsidRPr="00AC6B22">
              <w:rPr>
                <w:color w:val="000000" w:themeColor="text1"/>
              </w:rPr>
              <w:t>.10.2018;</w:t>
            </w:r>
          </w:p>
          <w:p w:rsidR="002473EC" w:rsidRPr="00DD2EE0" w:rsidRDefault="002473EC" w:rsidP="002473EC">
            <w:pPr>
              <w:ind w:left="-108"/>
              <w:rPr>
                <w:color w:val="000000" w:themeColor="text1"/>
              </w:rPr>
            </w:pPr>
            <w:r>
              <w:t>Вести Чувашии № 41 (1612) от 20 октября 2018 г.</w:t>
            </w:r>
          </w:p>
        </w:tc>
        <w:tc>
          <w:tcPr>
            <w:tcW w:w="1276" w:type="dxa"/>
          </w:tcPr>
          <w:p w:rsidR="002473EC" w:rsidRPr="00742F56" w:rsidRDefault="002473EC" w:rsidP="002473EC">
            <w:pPr>
              <w:jc w:val="both"/>
              <w:rPr>
                <w:i/>
              </w:rPr>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4762</w:t>
            </w:r>
          </w:p>
        </w:tc>
        <w:tc>
          <w:tcPr>
            <w:tcW w:w="1369" w:type="dxa"/>
          </w:tcPr>
          <w:p w:rsidR="002473EC" w:rsidRDefault="002473EC" w:rsidP="002473EC">
            <w:r>
              <w:t>19.10.2018</w:t>
            </w:r>
          </w:p>
        </w:tc>
        <w:tc>
          <w:tcPr>
            <w:tcW w:w="2159" w:type="dxa"/>
          </w:tcPr>
          <w:p w:rsidR="002473EC" w:rsidRDefault="002473EC" w:rsidP="002473EC">
            <w:r w:rsidRPr="008B17BE">
              <w:t>Государственн</w:t>
            </w:r>
            <w:r>
              <w:t>ая служба</w:t>
            </w:r>
            <w:r w:rsidRPr="008B17BE">
              <w:t xml:space="preserve">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8B17BE">
              <w:rPr>
                <w:rFonts w:ascii="Times New Roman" w:hAnsi="Times New Roman"/>
                <w:sz w:val="24"/>
                <w:szCs w:val="24"/>
              </w:rPr>
              <w:t>приказ от 29 августа 2018 г. № 01/06-841 «Об утверждении Административного регламента исполнения Государственной службой Чувашской Республики по конкурентной политике и тарифам государственной функции «Осуществляет региональный государственный контроль (надзор) в области регулируемых государством цен (тарифов)»</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22.10.2018;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E2365" w:rsidRDefault="002E2365" w:rsidP="002E2365">
            <w:pPr>
              <w:jc w:val="both"/>
            </w:pPr>
            <w:r>
              <w:rPr>
                <w:i/>
                <w:color w:val="FF0000"/>
              </w:rPr>
              <w:t>Признан утратившим силу приказом</w:t>
            </w:r>
            <w:r>
              <w:rPr>
                <w:i/>
              </w:rPr>
              <w:t xml:space="preserve"> </w:t>
            </w:r>
            <w:r>
              <w:t>от 1 сентября 2021 г. № 01/06-749 (рег. № 7171 от 20 сентября 2021 г.)</w:t>
            </w:r>
          </w:p>
          <w:p w:rsidR="002E2365" w:rsidRDefault="002E2365" w:rsidP="002473EC">
            <w:pPr>
              <w:jc w:val="both"/>
              <w:rPr>
                <w:i/>
              </w:rPr>
            </w:pPr>
          </w:p>
          <w:p w:rsidR="002473EC" w:rsidRPr="006914D4" w:rsidRDefault="002473EC" w:rsidP="002473EC">
            <w:pPr>
              <w:jc w:val="both"/>
            </w:pPr>
            <w:r>
              <w:rPr>
                <w:i/>
              </w:rPr>
              <w:t xml:space="preserve">Внесены изменения приказом </w:t>
            </w:r>
            <w:r w:rsidRPr="00D158B8">
              <w:rPr>
                <w:i/>
              </w:rPr>
              <w:t>от 20 февраля 2019 г. № 01/06-115 (рег. № 5115 от 1 марта 2019 г.)</w:t>
            </w:r>
            <w:r>
              <w:rPr>
                <w:i/>
              </w:rPr>
              <w:t>, от 17 июля 2019 г. № 01/06-732 (рег. № 5290 от 29 июля 2019 г.), от 10 сентября 2019 г. № 01/06-927 (рег. № 5408 от 1 октября 2019 г.), от 7 апреля 2020 г. № 01/06-257 (рег. № 5923 от 27 апреля 2020 г.)</w:t>
            </w:r>
            <w:r w:rsidR="00E41342">
              <w:rPr>
                <w:i/>
              </w:rPr>
              <w:t xml:space="preserve">; </w:t>
            </w:r>
            <w:r w:rsidR="00E41342">
              <w:rPr>
                <w:i/>
                <w:iCs/>
              </w:rPr>
              <w:t>от 14 мая 2020 г. № 01/06-351 (рег. № 6040 от 10 июня 2020 г.)</w:t>
            </w:r>
          </w:p>
        </w:tc>
      </w:tr>
      <w:tr w:rsidR="002473EC" w:rsidRPr="00E802EA" w:rsidTr="00023C71">
        <w:trPr>
          <w:gridBefore w:val="1"/>
          <w:wBefore w:w="6" w:type="dxa"/>
          <w:trHeight w:val="80"/>
        </w:trPr>
        <w:tc>
          <w:tcPr>
            <w:tcW w:w="790" w:type="dxa"/>
          </w:tcPr>
          <w:p w:rsidR="002473EC" w:rsidRDefault="002473EC" w:rsidP="002473EC">
            <w:r>
              <w:t>4763</w:t>
            </w:r>
          </w:p>
        </w:tc>
        <w:tc>
          <w:tcPr>
            <w:tcW w:w="1369" w:type="dxa"/>
          </w:tcPr>
          <w:p w:rsidR="002473EC" w:rsidRDefault="002473EC" w:rsidP="002473EC">
            <w:r>
              <w:t>19.10.2018</w:t>
            </w:r>
          </w:p>
        </w:tc>
        <w:tc>
          <w:tcPr>
            <w:tcW w:w="2159" w:type="dxa"/>
          </w:tcPr>
          <w:p w:rsidR="002473EC"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10 октября 2018 г. № 903 «Об утверждении Порядка добычи подземных вод садоводческими некоммерческими товариществами и (или) огородническими некоммерческими товариществами для целей хозяйственно- бытового водоснабжения указанных товариществ»</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23.10.2018;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Pr="007B3542" w:rsidRDefault="002473EC" w:rsidP="002473EC">
            <w:pPr>
              <w:jc w:val="both"/>
              <w:rPr>
                <w:i/>
              </w:rPr>
            </w:pPr>
            <w:r w:rsidRPr="007B3542">
              <w:rPr>
                <w:i/>
              </w:rPr>
              <w:t>действующий</w:t>
            </w:r>
          </w:p>
          <w:p w:rsidR="002473EC" w:rsidRPr="006914D4" w:rsidRDefault="002473EC" w:rsidP="002473EC">
            <w:pPr>
              <w:jc w:val="both"/>
            </w:pPr>
            <w:r>
              <w:rPr>
                <w:i/>
              </w:rPr>
              <w:t xml:space="preserve">Внесены изменения приказом </w:t>
            </w:r>
            <w:r w:rsidRPr="00D158B8">
              <w:rPr>
                <w:i/>
              </w:rPr>
              <w:t>от</w:t>
            </w:r>
            <w:r>
              <w:rPr>
                <w:i/>
              </w:rPr>
              <w:t xml:space="preserve"> 21 апреля 2020 г. № 325 (рег. № 5941 от 13 мая 2020 г.)</w:t>
            </w:r>
            <w:r w:rsidR="00C323E1">
              <w:rPr>
                <w:i/>
              </w:rPr>
              <w:t>, от 19 июня 2023 г. № 471 (рег. № 8671 от 10 июля 2023 г.)</w:t>
            </w:r>
          </w:p>
        </w:tc>
      </w:tr>
      <w:tr w:rsidR="002473EC" w:rsidRPr="00E802EA" w:rsidTr="00023C71">
        <w:trPr>
          <w:gridBefore w:val="1"/>
          <w:wBefore w:w="6" w:type="dxa"/>
          <w:trHeight w:val="80"/>
        </w:trPr>
        <w:tc>
          <w:tcPr>
            <w:tcW w:w="790" w:type="dxa"/>
          </w:tcPr>
          <w:p w:rsidR="002473EC" w:rsidRDefault="002473EC" w:rsidP="002473EC">
            <w:r>
              <w:t>4764</w:t>
            </w:r>
          </w:p>
        </w:tc>
        <w:tc>
          <w:tcPr>
            <w:tcW w:w="1369" w:type="dxa"/>
          </w:tcPr>
          <w:p w:rsidR="002473EC" w:rsidRDefault="002473EC" w:rsidP="002473EC">
            <w:r>
              <w:t>22.10.2018</w:t>
            </w:r>
          </w:p>
        </w:tc>
        <w:tc>
          <w:tcPr>
            <w:tcW w:w="2159" w:type="dxa"/>
          </w:tcPr>
          <w:p w:rsidR="002473EC" w:rsidRDefault="002473EC" w:rsidP="002473EC">
            <w:r>
              <w:t>Министерство физической культуры и спорта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348 «О внесении изменений в приказ Министерства физической культуры и спорта Чувашской Республики от 22 мая 2014 г. № 208»</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23.10.2018;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4765</w:t>
            </w:r>
          </w:p>
        </w:tc>
        <w:tc>
          <w:tcPr>
            <w:tcW w:w="1369" w:type="dxa"/>
          </w:tcPr>
          <w:p w:rsidR="002473EC" w:rsidRDefault="002473EC" w:rsidP="002473EC">
            <w:r>
              <w:t>22.10.2018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1289 «Об утверждении Правил аккредитации журналистов средств массовой информации при Министерстве здравоохранения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23.10.2018;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80"/>
        </w:trPr>
        <w:tc>
          <w:tcPr>
            <w:tcW w:w="790" w:type="dxa"/>
          </w:tcPr>
          <w:p w:rsidR="002473EC" w:rsidRDefault="002473EC" w:rsidP="002473EC">
            <w:r>
              <w:t>4766</w:t>
            </w:r>
          </w:p>
        </w:tc>
        <w:tc>
          <w:tcPr>
            <w:tcW w:w="1369" w:type="dxa"/>
          </w:tcPr>
          <w:p w:rsidR="002473EC" w:rsidRDefault="002473EC" w:rsidP="002473EC">
            <w:r>
              <w:t>23.10.2018</w:t>
            </w:r>
          </w:p>
        </w:tc>
        <w:tc>
          <w:tcPr>
            <w:tcW w:w="2159" w:type="dxa"/>
          </w:tcPr>
          <w:p w:rsidR="002473EC" w:rsidRDefault="002473EC" w:rsidP="002473EC">
            <w:pPr>
              <w:jc w:val="both"/>
            </w:pPr>
            <w:r w:rsidRPr="009651EA">
              <w:t>Министерств</w:t>
            </w:r>
            <w:r>
              <w:t>о</w:t>
            </w:r>
            <w:r w:rsidRPr="009651EA">
              <w:t xml:space="preserve"> цифрового развития, информационной политики и массовых коммуникаций Чувашской Республики</w:t>
            </w:r>
          </w:p>
        </w:tc>
        <w:tc>
          <w:tcPr>
            <w:tcW w:w="3135" w:type="dxa"/>
          </w:tcPr>
          <w:p w:rsidR="002473EC" w:rsidRPr="002C4788"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2C4788">
              <w:rPr>
                <w:rFonts w:ascii="Times New Roman" w:hAnsi="Times New Roman"/>
                <w:sz w:val="24"/>
                <w:szCs w:val="24"/>
              </w:rPr>
              <w:t>риказ от 8 октября 2018 г. № 109 «Об утверждении Правил аккредитации представителей средств массовой информации при Министерстве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rPr>
                <w:color w:val="000000" w:themeColor="text1"/>
              </w:rPr>
            </w:pPr>
            <w:r w:rsidRPr="003D57AB">
              <w:rPr>
                <w:color w:val="000000" w:themeColor="text1"/>
              </w:rPr>
              <w:t xml:space="preserve">Официальный интернет-портал правовой информации (www.pravo.gov.ru) </w:t>
            </w:r>
            <w:r>
              <w:rPr>
                <w:color w:val="000000" w:themeColor="text1"/>
              </w:rPr>
              <w:t>24.10.2018;</w:t>
            </w:r>
          </w:p>
          <w:p w:rsidR="002473EC" w:rsidRPr="003D57AB" w:rsidRDefault="002473EC" w:rsidP="002473EC">
            <w:pPr>
              <w:ind w:left="-108"/>
              <w:rPr>
                <w:color w:val="000000" w:themeColor="text1"/>
              </w:rPr>
            </w:pPr>
            <w:r>
              <w:t>Вести Чувашии № 42 (1613) от 27 октября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iCs/>
              </w:rPr>
              <w:t>Внесены изменения приказом от 5 сентября 2019 г. № 197 (рег. № 5417 от 4 октября 2019 г.)</w:t>
            </w:r>
          </w:p>
        </w:tc>
      </w:tr>
      <w:tr w:rsidR="002473EC" w:rsidRPr="00E802EA" w:rsidTr="00023C71">
        <w:trPr>
          <w:gridBefore w:val="1"/>
          <w:wBefore w:w="6" w:type="dxa"/>
          <w:trHeight w:val="2659"/>
        </w:trPr>
        <w:tc>
          <w:tcPr>
            <w:tcW w:w="790" w:type="dxa"/>
          </w:tcPr>
          <w:p w:rsidR="002473EC" w:rsidRDefault="002473EC" w:rsidP="0039071F">
            <w:r>
              <w:t>4</w:t>
            </w:r>
            <w:r w:rsidR="0039071F">
              <w:t>7</w:t>
            </w:r>
            <w:r>
              <w:t>67</w:t>
            </w:r>
          </w:p>
        </w:tc>
        <w:tc>
          <w:tcPr>
            <w:tcW w:w="1369" w:type="dxa"/>
          </w:tcPr>
          <w:p w:rsidR="002473EC" w:rsidRDefault="002473EC" w:rsidP="002473EC">
            <w:r>
              <w:t>23.10.2018</w:t>
            </w:r>
          </w:p>
        </w:tc>
        <w:tc>
          <w:tcPr>
            <w:tcW w:w="2159" w:type="dxa"/>
          </w:tcPr>
          <w:p w:rsidR="002473EC" w:rsidRPr="009651EA" w:rsidRDefault="002473EC" w:rsidP="002473EC">
            <w:pPr>
              <w:jc w:val="both"/>
            </w:pPr>
            <w:r w:rsidRPr="009651EA">
              <w:t>Министерств</w:t>
            </w:r>
            <w:r>
              <w:t>о</w:t>
            </w:r>
            <w:r w:rsidRPr="009651EA">
              <w:t xml:space="preserve"> цифрового развития, информационной политики и массовых коммуникаций Чувашской Республики</w:t>
            </w:r>
          </w:p>
        </w:tc>
        <w:tc>
          <w:tcPr>
            <w:tcW w:w="3135" w:type="dxa"/>
          </w:tcPr>
          <w:p w:rsidR="002473EC" w:rsidRPr="002C4788"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w:t>
            </w:r>
            <w:r w:rsidRPr="002C4788">
              <w:rPr>
                <w:rFonts w:ascii="Times New Roman" w:hAnsi="Times New Roman"/>
                <w:sz w:val="24"/>
                <w:szCs w:val="24"/>
              </w:rPr>
              <w:t>9 октября 2018 г. № 111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24.10.2018;</w:t>
            </w:r>
          </w:p>
          <w:p w:rsidR="002473EC" w:rsidRDefault="002473EC" w:rsidP="002473EC">
            <w:pPr>
              <w:ind w:left="-108"/>
            </w:pPr>
            <w:r>
              <w:t>Вести Чувашии № 42 (1613) от 27 октября 2018 г.</w:t>
            </w:r>
          </w:p>
        </w:tc>
        <w:tc>
          <w:tcPr>
            <w:tcW w:w="1276" w:type="dxa"/>
          </w:tcPr>
          <w:p w:rsidR="002473EC" w:rsidRPr="006914D4" w:rsidRDefault="0039071F" w:rsidP="0039071F">
            <w:pPr>
              <w:jc w:val="both"/>
            </w:pPr>
            <w:r>
              <w:rPr>
                <w:i/>
                <w:iCs/>
                <w:color w:val="FF0000"/>
              </w:rPr>
              <w:t xml:space="preserve">Признан утратившим силу </w:t>
            </w:r>
            <w:r>
              <w:rPr>
                <w:i/>
                <w:iCs/>
              </w:rPr>
              <w:t>приказом от 26 декабря 2022 г. № 240 (рег. № 8340 от 24 января 2023 г.)</w:t>
            </w:r>
          </w:p>
        </w:tc>
      </w:tr>
      <w:tr w:rsidR="002473EC" w:rsidRPr="00E802EA" w:rsidTr="00023C71">
        <w:trPr>
          <w:gridBefore w:val="1"/>
          <w:wBefore w:w="6" w:type="dxa"/>
          <w:trHeight w:val="2659"/>
        </w:trPr>
        <w:tc>
          <w:tcPr>
            <w:tcW w:w="790" w:type="dxa"/>
          </w:tcPr>
          <w:p w:rsidR="002473EC" w:rsidRDefault="002473EC" w:rsidP="002473EC">
            <w:r>
              <w:t>4768</w:t>
            </w:r>
          </w:p>
        </w:tc>
        <w:tc>
          <w:tcPr>
            <w:tcW w:w="1369" w:type="dxa"/>
          </w:tcPr>
          <w:p w:rsidR="002473EC" w:rsidRDefault="002473EC" w:rsidP="002473EC">
            <w:r>
              <w:t>24.10.2018</w:t>
            </w:r>
          </w:p>
        </w:tc>
        <w:tc>
          <w:tcPr>
            <w:tcW w:w="2159" w:type="dxa"/>
          </w:tcPr>
          <w:p w:rsidR="002473EC" w:rsidRPr="009651EA" w:rsidRDefault="002473EC" w:rsidP="002473EC">
            <w:pPr>
              <w:jc w:val="both"/>
            </w:pPr>
            <w:r w:rsidRPr="00EA28F0">
              <w:t>Министерств</w:t>
            </w:r>
            <w:r>
              <w:t>о</w:t>
            </w:r>
            <w:r w:rsidRPr="00EA28F0">
              <w:t xml:space="preserve">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 октября 2018 г. № 383 «О внесении изменений в приказ Министерства труда и социальной защиты Чувашской Республики от 6 октября 2017 г. № 485»</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24.10.2018;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8A63DA" w:rsidRDefault="008A63DA" w:rsidP="008A63DA">
            <w:pPr>
              <w:jc w:val="both"/>
              <w:rPr>
                <w:i/>
                <w:iCs/>
              </w:rPr>
            </w:pPr>
            <w:r w:rsidRPr="002929E7">
              <w:rPr>
                <w:i/>
                <w:iCs/>
                <w:color w:val="FF0000"/>
              </w:rPr>
              <w:t>Признан утратившим силу</w:t>
            </w:r>
            <w:r>
              <w:rPr>
                <w:i/>
                <w:iCs/>
              </w:rPr>
              <w:t xml:space="preserve"> приказом от 23 апреля 2020 г. № 197 (рег. № 6020 от 5 июня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4769</w:t>
            </w:r>
          </w:p>
        </w:tc>
        <w:tc>
          <w:tcPr>
            <w:tcW w:w="1369" w:type="dxa"/>
          </w:tcPr>
          <w:p w:rsidR="002473EC" w:rsidRDefault="002473EC" w:rsidP="002473EC">
            <w:r>
              <w:t>25.10.2018</w:t>
            </w:r>
          </w:p>
        </w:tc>
        <w:tc>
          <w:tcPr>
            <w:tcW w:w="2159" w:type="dxa"/>
          </w:tcPr>
          <w:p w:rsidR="002473EC" w:rsidRPr="00E66298" w:rsidRDefault="002473EC" w:rsidP="002473EC">
            <w:pPr>
              <w:jc w:val="both"/>
            </w:pPr>
            <w:r w:rsidRPr="00E66298">
              <w:t>Министерство экономического развития, промышленности и торговли Чувашской Республики</w:t>
            </w:r>
          </w:p>
        </w:tc>
        <w:tc>
          <w:tcPr>
            <w:tcW w:w="3135" w:type="dxa"/>
          </w:tcPr>
          <w:p w:rsidR="002473EC" w:rsidRPr="00E66298"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66298">
              <w:rPr>
                <w:rFonts w:ascii="Times New Roman" w:hAnsi="Times New Roman"/>
                <w:sz w:val="24"/>
                <w:szCs w:val="24"/>
              </w:rPr>
              <w:t>от 10 октября 2018 г. № 225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w:t>
            </w:r>
            <w:r>
              <w:rPr>
                <w:color w:val="000000" w:themeColor="text1"/>
              </w:rPr>
              <w:t>6</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48382C" w:rsidRDefault="0048382C" w:rsidP="0048382C">
            <w:pPr>
              <w:jc w:val="both"/>
              <w:rPr>
                <w:i/>
                <w:iCs/>
                <w:color w:val="FF0000"/>
              </w:rPr>
            </w:pPr>
            <w:r w:rsidRPr="0048382C">
              <w:rPr>
                <w:i/>
                <w:color w:val="FF0000"/>
              </w:rPr>
              <w:t>Признан утратившим силу</w:t>
            </w:r>
            <w:r w:rsidRPr="0048382C">
              <w:rPr>
                <w:i/>
                <w:iCs/>
                <w:color w:val="FF0000"/>
              </w:rPr>
              <w:t xml:space="preserve"> </w:t>
            </w:r>
            <w:r w:rsidRPr="00C320B3">
              <w:rPr>
                <w:i/>
                <w:iCs/>
                <w:color w:val="000000" w:themeColor="text1"/>
              </w:rPr>
              <w:t xml:space="preserve">приказом </w:t>
            </w:r>
            <w:r>
              <w:rPr>
                <w:i/>
                <w:iCs/>
              </w:rPr>
              <w:t>от 3 июня 2020 г. № 139 (рег. № 6085 от 23 июня 2020 г.)</w:t>
            </w:r>
          </w:p>
          <w:p w:rsidR="0048382C" w:rsidRPr="006914D4" w:rsidRDefault="0048382C" w:rsidP="002473EC">
            <w:pPr>
              <w:jc w:val="both"/>
            </w:pPr>
          </w:p>
        </w:tc>
      </w:tr>
      <w:tr w:rsidR="002473EC" w:rsidRPr="00E802EA" w:rsidTr="00023C71">
        <w:trPr>
          <w:gridBefore w:val="1"/>
          <w:wBefore w:w="6" w:type="dxa"/>
          <w:trHeight w:val="384"/>
        </w:trPr>
        <w:tc>
          <w:tcPr>
            <w:tcW w:w="790" w:type="dxa"/>
          </w:tcPr>
          <w:p w:rsidR="002473EC" w:rsidRDefault="002473EC" w:rsidP="002473EC">
            <w:r>
              <w:t>4770</w:t>
            </w:r>
          </w:p>
        </w:tc>
        <w:tc>
          <w:tcPr>
            <w:tcW w:w="1369" w:type="dxa"/>
          </w:tcPr>
          <w:p w:rsidR="002473EC" w:rsidRDefault="002473EC" w:rsidP="002473EC">
            <w:r>
              <w:t>25.10.2018</w:t>
            </w:r>
          </w:p>
        </w:tc>
        <w:tc>
          <w:tcPr>
            <w:tcW w:w="2159" w:type="dxa"/>
          </w:tcPr>
          <w:p w:rsidR="002473EC" w:rsidRPr="00EA28F0"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66298">
              <w:rPr>
                <w:rFonts w:ascii="Times New Roman" w:hAnsi="Times New Roman"/>
                <w:sz w:val="24"/>
                <w:szCs w:val="24"/>
              </w:rPr>
              <w:t>от 11 октября 2018 г. № 50-од «О внесении изменений в приказ Государственной жилищной инспекции Чувашской Республики от 13 января 2015 г. № 1-од»</w:t>
            </w:r>
          </w:p>
        </w:tc>
        <w:tc>
          <w:tcPr>
            <w:tcW w:w="1701" w:type="dxa"/>
          </w:tcPr>
          <w:p w:rsidR="002473EC" w:rsidRDefault="002473EC" w:rsidP="002473EC">
            <w:pPr>
              <w:ind w:left="-108"/>
              <w:rPr>
                <w:color w:val="000000" w:themeColor="text1"/>
              </w:rPr>
            </w:pPr>
            <w:r w:rsidRPr="00B95234">
              <w:rPr>
                <w:color w:val="000000" w:themeColor="text1"/>
              </w:rPr>
              <w:t>Официальный интернет-портал правовой информации (www.pravo.gov.ru) 26.10.2018;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2473EC" w:rsidP="002473EC">
            <w:pPr>
              <w:jc w:val="both"/>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10 сентября 2019 г. № 31-од (рег. № 5403 от 30 сентября 2019 г.)</w:t>
            </w:r>
          </w:p>
        </w:tc>
      </w:tr>
      <w:tr w:rsidR="002473EC" w:rsidRPr="00E802EA" w:rsidTr="00023C71">
        <w:trPr>
          <w:gridBefore w:val="1"/>
          <w:wBefore w:w="6" w:type="dxa"/>
          <w:trHeight w:val="384"/>
        </w:trPr>
        <w:tc>
          <w:tcPr>
            <w:tcW w:w="790" w:type="dxa"/>
          </w:tcPr>
          <w:p w:rsidR="002473EC" w:rsidRDefault="002473EC" w:rsidP="002473EC">
            <w:r>
              <w:t>4771</w:t>
            </w:r>
          </w:p>
        </w:tc>
        <w:tc>
          <w:tcPr>
            <w:tcW w:w="1369" w:type="dxa"/>
          </w:tcPr>
          <w:p w:rsidR="002473EC" w:rsidRDefault="002473EC" w:rsidP="002473EC">
            <w:r>
              <w:t>25.10.2018</w:t>
            </w:r>
          </w:p>
        </w:tc>
        <w:tc>
          <w:tcPr>
            <w:tcW w:w="2159" w:type="dxa"/>
          </w:tcPr>
          <w:p w:rsidR="002473EC" w:rsidRPr="00EA28F0" w:rsidRDefault="002473EC" w:rsidP="002473EC">
            <w:pPr>
              <w:jc w:val="both"/>
            </w:pPr>
            <w:r w:rsidRPr="00F620D4">
              <w:t>Министерств</w:t>
            </w:r>
            <w:r>
              <w:t>о</w:t>
            </w:r>
            <w:r w:rsidRPr="00F620D4">
              <w:t xml:space="preserve"> культуры, по делам национальностей и архивного дела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F620D4">
              <w:rPr>
                <w:rFonts w:ascii="Times New Roman" w:hAnsi="Times New Roman"/>
                <w:sz w:val="24"/>
                <w:szCs w:val="24"/>
              </w:rPr>
              <w:t>приказ от 25 октября 2018 г. № 01-07/430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2473EC" w:rsidRDefault="002473EC" w:rsidP="002473EC">
            <w:pPr>
              <w:ind w:left="-108"/>
              <w:rPr>
                <w:color w:val="000000" w:themeColor="text1"/>
              </w:rPr>
            </w:pPr>
            <w:r w:rsidRPr="00B95234">
              <w:rPr>
                <w:color w:val="000000" w:themeColor="text1"/>
              </w:rPr>
              <w:t>Официальный интернет-портал правовой информации (www.pravo.gov.ru) 26.10.2018;</w:t>
            </w:r>
          </w:p>
          <w:p w:rsidR="002473EC" w:rsidRDefault="002473EC" w:rsidP="002473EC">
            <w:pPr>
              <w:ind w:left="-108"/>
            </w:pPr>
            <w:r>
              <w:t>Вести Чувашии № 42 (1613) от 27 октября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4772</w:t>
            </w:r>
          </w:p>
        </w:tc>
        <w:tc>
          <w:tcPr>
            <w:tcW w:w="1369" w:type="dxa"/>
          </w:tcPr>
          <w:p w:rsidR="002473EC" w:rsidRDefault="002473EC" w:rsidP="002473EC">
            <w:r>
              <w:t>26.10.2018</w:t>
            </w:r>
          </w:p>
        </w:tc>
        <w:tc>
          <w:tcPr>
            <w:tcW w:w="2159" w:type="dxa"/>
          </w:tcPr>
          <w:p w:rsidR="002473EC" w:rsidRPr="00EA28F0" w:rsidRDefault="002473EC" w:rsidP="002473EC">
            <w:pPr>
              <w:jc w:val="both"/>
            </w:pPr>
            <w:r w:rsidRPr="007B4B07">
              <w:t>Государственн</w:t>
            </w:r>
            <w:r>
              <w:t xml:space="preserve">ая служба </w:t>
            </w:r>
            <w:r w:rsidRPr="007B4B07">
              <w:t>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7B4B07">
              <w:rPr>
                <w:rFonts w:ascii="Times New Roman" w:hAnsi="Times New Roman"/>
                <w:sz w:val="24"/>
                <w:szCs w:val="24"/>
              </w:rPr>
              <w:t>постановление от 24 октября 2018 г. № 50-25/т «Об установлении тарифов на тепловую энергию (мощность), поставляемую муниципальным унитарным предприятием города Шумерли «Коммунальник» потребителям г. Шумерля Чувашской Республики, на 2018-2021 годы»</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 информации (www.pravo.gov.ru) 2</w:t>
            </w:r>
            <w:r>
              <w:rPr>
                <w:color w:val="000000" w:themeColor="text1"/>
              </w:rPr>
              <w:t>6</w:t>
            </w:r>
            <w:r w:rsidRPr="006276B3">
              <w:rPr>
                <w:color w:val="000000" w:themeColor="text1"/>
              </w:rPr>
              <w:t>.10.2018;</w:t>
            </w:r>
          </w:p>
          <w:p w:rsidR="002473EC" w:rsidRPr="006276B3" w:rsidRDefault="002473EC" w:rsidP="002473EC">
            <w:pPr>
              <w:ind w:left="-108"/>
              <w:rPr>
                <w:color w:val="000000" w:themeColor="text1"/>
              </w:rPr>
            </w:pPr>
            <w:r>
              <w:t>Вести Чувашии № 42 (1613) от 27 октября 2018 г.</w:t>
            </w:r>
          </w:p>
        </w:tc>
        <w:tc>
          <w:tcPr>
            <w:tcW w:w="1276" w:type="dxa"/>
          </w:tcPr>
          <w:p w:rsidR="002473EC" w:rsidRPr="006914D4" w:rsidRDefault="00E063F5" w:rsidP="002473EC">
            <w:pPr>
              <w:jc w:val="both"/>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E802EA" w:rsidTr="00023C71">
        <w:trPr>
          <w:gridBefore w:val="1"/>
          <w:wBefore w:w="6" w:type="dxa"/>
          <w:trHeight w:val="384"/>
        </w:trPr>
        <w:tc>
          <w:tcPr>
            <w:tcW w:w="790" w:type="dxa"/>
          </w:tcPr>
          <w:p w:rsidR="002473EC" w:rsidRDefault="002473EC" w:rsidP="002473EC">
            <w:r>
              <w:t>4773</w:t>
            </w:r>
          </w:p>
        </w:tc>
        <w:tc>
          <w:tcPr>
            <w:tcW w:w="1369" w:type="dxa"/>
          </w:tcPr>
          <w:p w:rsidR="002473EC" w:rsidRDefault="002473EC" w:rsidP="002473EC">
            <w:r>
              <w:t>29.10.2018</w:t>
            </w:r>
          </w:p>
        </w:tc>
        <w:tc>
          <w:tcPr>
            <w:tcW w:w="2159" w:type="dxa"/>
          </w:tcPr>
          <w:p w:rsidR="002473EC" w:rsidRDefault="002473EC" w:rsidP="002473EC">
            <w:r w:rsidRPr="00272D9E">
              <w:t>Министерств</w:t>
            </w:r>
            <w:r>
              <w:t>о</w:t>
            </w:r>
            <w:r w:rsidRPr="00272D9E">
              <w:t xml:space="preserve"> строительства, архитектуры и жилищно-коммунального хозяйства Чувашской Республики</w:t>
            </w:r>
          </w:p>
        </w:tc>
        <w:tc>
          <w:tcPr>
            <w:tcW w:w="3135" w:type="dxa"/>
          </w:tcPr>
          <w:p w:rsidR="002473EC" w:rsidRPr="00A17917"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A17917">
              <w:rPr>
                <w:rFonts w:ascii="Times New Roman" w:hAnsi="Times New Roman"/>
                <w:sz w:val="24"/>
                <w:szCs w:val="24"/>
              </w:rPr>
              <w:t>риказ от 10 октября 2018 г. № 03/1-03/814 «О внесении изменений в приказ Министерства строительства, архитектуры и жилищно-коммунального хозяйства Чувашской Республики от 20 ноября 2015 г. № 03/1-03/681»</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w:t>
            </w:r>
            <w:r>
              <w:rPr>
                <w:color w:val="000000" w:themeColor="text1"/>
              </w:rPr>
              <w:t xml:space="preserve"> информации (www.pravo.gov.ru) 30</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0A4E02" w:rsidP="002473EC">
            <w:pPr>
              <w:jc w:val="both"/>
            </w:pPr>
            <w:r>
              <w:rPr>
                <w:i/>
                <w:color w:val="FF0000"/>
              </w:rPr>
              <w:t>признан утратившим силу</w:t>
            </w:r>
            <w:r>
              <w:rPr>
                <w:i/>
              </w:rPr>
              <w:t xml:space="preserve"> приказом от 6 декабря 2022 г. № 03-03/560 (рег. № 8262 от 21 декабря 2022 г.)</w:t>
            </w:r>
          </w:p>
        </w:tc>
      </w:tr>
      <w:tr w:rsidR="002473EC" w:rsidRPr="00E802EA" w:rsidTr="00023C71">
        <w:trPr>
          <w:gridBefore w:val="1"/>
          <w:wBefore w:w="6" w:type="dxa"/>
          <w:trHeight w:val="384"/>
        </w:trPr>
        <w:tc>
          <w:tcPr>
            <w:tcW w:w="790" w:type="dxa"/>
          </w:tcPr>
          <w:p w:rsidR="002473EC" w:rsidRDefault="002473EC" w:rsidP="002473EC">
            <w:r>
              <w:t>4774</w:t>
            </w:r>
          </w:p>
        </w:tc>
        <w:tc>
          <w:tcPr>
            <w:tcW w:w="1369" w:type="dxa"/>
          </w:tcPr>
          <w:p w:rsidR="002473EC" w:rsidRDefault="002473EC" w:rsidP="002473EC">
            <w:r>
              <w:t>29.10.2018</w:t>
            </w:r>
          </w:p>
        </w:tc>
        <w:tc>
          <w:tcPr>
            <w:tcW w:w="2159" w:type="dxa"/>
          </w:tcPr>
          <w:p w:rsidR="002473EC" w:rsidRPr="00272D9E" w:rsidRDefault="002473EC" w:rsidP="002473EC">
            <w:r w:rsidRPr="00272D9E">
              <w:t>Министерств</w:t>
            </w:r>
            <w:r>
              <w:t>о</w:t>
            </w:r>
            <w:r w:rsidRPr="00272D9E">
              <w:t xml:space="preserve"> строительства, архитектуры и жилищно-коммунального хозяйства Чувашской Республики</w:t>
            </w:r>
          </w:p>
        </w:tc>
        <w:tc>
          <w:tcPr>
            <w:tcW w:w="3135" w:type="dxa"/>
          </w:tcPr>
          <w:p w:rsidR="002473EC" w:rsidRPr="00A17917"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17917">
              <w:rPr>
                <w:rFonts w:ascii="Times New Roman" w:hAnsi="Times New Roman"/>
                <w:sz w:val="24"/>
                <w:szCs w:val="24"/>
              </w:rPr>
              <w:t>от 10 октября 2018 г. № 03/1-03/815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w:t>
            </w:r>
            <w:r>
              <w:rPr>
                <w:color w:val="000000" w:themeColor="text1"/>
              </w:rPr>
              <w:t xml:space="preserve"> информации (www.pravo.gov.ru) 30</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B57438" w:rsidP="002473EC">
            <w:pPr>
              <w:jc w:val="both"/>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E802EA" w:rsidTr="00023C71">
        <w:trPr>
          <w:gridBefore w:val="1"/>
          <w:wBefore w:w="6" w:type="dxa"/>
          <w:trHeight w:val="384"/>
        </w:trPr>
        <w:tc>
          <w:tcPr>
            <w:tcW w:w="790" w:type="dxa"/>
          </w:tcPr>
          <w:p w:rsidR="002473EC" w:rsidRDefault="002473EC" w:rsidP="002473EC">
            <w:r>
              <w:t>4775</w:t>
            </w:r>
          </w:p>
        </w:tc>
        <w:tc>
          <w:tcPr>
            <w:tcW w:w="1369" w:type="dxa"/>
          </w:tcPr>
          <w:p w:rsidR="002473EC" w:rsidRDefault="002473EC" w:rsidP="002473EC">
            <w:r>
              <w:t>29.10.2018</w:t>
            </w:r>
          </w:p>
        </w:tc>
        <w:tc>
          <w:tcPr>
            <w:tcW w:w="2159" w:type="dxa"/>
          </w:tcPr>
          <w:p w:rsidR="002473EC" w:rsidRPr="00272D9E" w:rsidRDefault="002473EC" w:rsidP="002473EC">
            <w:r>
              <w:t>Министерство экономического развития, промышленности и торговли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53955">
              <w:rPr>
                <w:rFonts w:ascii="Times New Roman" w:hAnsi="Times New Roman"/>
                <w:sz w:val="24"/>
                <w:szCs w:val="24"/>
              </w:rPr>
              <w:t>от 26 сентября 2018 г. № 217 «Об утверждении типового правового акта, регламентирующего правила закупки товаров, работ, услуг отдельными видами юридических лиц, а также об определении перечня бюджетных, автономных учреждений Чувашской Республики и государственных унитарных предприятий Чувашской Республики, для которых применение такого типового правого акта является обязательным при утверждении ими правового акта, регламентирующего правила закупки товаров, работ, услуг отдельными видами юридических лиц, или внесении в него изменений»</w:t>
            </w:r>
          </w:p>
        </w:tc>
        <w:tc>
          <w:tcPr>
            <w:tcW w:w="1701" w:type="dxa"/>
          </w:tcPr>
          <w:p w:rsidR="002473EC" w:rsidRDefault="002473EC" w:rsidP="002473EC">
            <w:pPr>
              <w:ind w:left="-108"/>
              <w:rPr>
                <w:color w:val="000000" w:themeColor="text1"/>
              </w:rPr>
            </w:pPr>
            <w:r w:rsidRPr="006276B3">
              <w:rPr>
                <w:color w:val="000000" w:themeColor="text1"/>
              </w:rPr>
              <w:t>Официальный интернет-портал правовой</w:t>
            </w:r>
            <w:r>
              <w:rPr>
                <w:color w:val="000000" w:themeColor="text1"/>
              </w:rPr>
              <w:t xml:space="preserve"> информации (www.pravo.gov.ru) 30</w:t>
            </w:r>
            <w:r w:rsidRPr="006276B3">
              <w:rPr>
                <w:color w:val="000000" w:themeColor="text1"/>
              </w:rPr>
              <w:t>.10.2018;</w:t>
            </w:r>
          </w:p>
          <w:p w:rsidR="002473EC" w:rsidRPr="006276B3" w:rsidRDefault="002473EC" w:rsidP="002473EC">
            <w:pPr>
              <w:ind w:left="-108"/>
              <w:rPr>
                <w:color w:val="000000" w:themeColor="text1"/>
              </w:rPr>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Default="002473EC" w:rsidP="002473EC">
            <w:pPr>
              <w:jc w:val="both"/>
              <w:rPr>
                <w:i/>
              </w:rPr>
            </w:pPr>
            <w:r>
              <w:rPr>
                <w:i/>
              </w:rPr>
              <w:t>Внесены изменения приказом от 24 декабря 2019 г. № 269 (рег. № 5734 от 22 января 2020 г.)</w:t>
            </w:r>
          </w:p>
          <w:p w:rsidR="00CB0192" w:rsidRPr="006914D4" w:rsidRDefault="00CB0192" w:rsidP="006C366F">
            <w:pPr>
              <w:jc w:val="both"/>
            </w:pPr>
            <w:r w:rsidRPr="00A568B6">
              <w:rPr>
                <w:i/>
                <w:iCs/>
                <w:color w:val="FF0000"/>
              </w:rPr>
              <w:t>Признан утратившим силу</w:t>
            </w:r>
            <w:r>
              <w:rPr>
                <w:i/>
                <w:iCs/>
                <w:color w:val="FF0000"/>
              </w:rPr>
              <w:t xml:space="preserve"> </w:t>
            </w:r>
            <w:r>
              <w:rPr>
                <w:i/>
                <w:iCs/>
              </w:rPr>
              <w:t>приказом</w:t>
            </w:r>
            <w:r w:rsidRPr="00A568B6">
              <w:rPr>
                <w:i/>
                <w:iCs/>
              </w:rPr>
              <w:t xml:space="preserve"> от </w:t>
            </w:r>
            <w:r>
              <w:rPr>
                <w:i/>
                <w:iCs/>
              </w:rPr>
              <w:t>20 июля 2020</w:t>
            </w:r>
            <w:r w:rsidRPr="00A568B6">
              <w:rPr>
                <w:i/>
                <w:iCs/>
              </w:rPr>
              <w:t xml:space="preserve"> г. № </w:t>
            </w:r>
            <w:r>
              <w:rPr>
                <w:i/>
                <w:iCs/>
              </w:rPr>
              <w:t>183</w:t>
            </w:r>
            <w:r w:rsidRPr="00A568B6">
              <w:rPr>
                <w:i/>
                <w:iCs/>
              </w:rPr>
              <w:t xml:space="preserve"> (рег. № </w:t>
            </w:r>
            <w:r w:rsidR="006C366F">
              <w:rPr>
                <w:i/>
                <w:iCs/>
              </w:rPr>
              <w:t>6181</w:t>
            </w:r>
            <w:r w:rsidRPr="00A568B6">
              <w:rPr>
                <w:i/>
                <w:iCs/>
              </w:rPr>
              <w:t xml:space="preserve"> от </w:t>
            </w:r>
            <w:r w:rsidR="006C366F">
              <w:rPr>
                <w:i/>
                <w:iCs/>
              </w:rPr>
              <w:t>5 августа 2020</w:t>
            </w:r>
            <w:r w:rsidRPr="00A568B6">
              <w:rPr>
                <w:i/>
                <w:iCs/>
              </w:rPr>
              <w:t xml:space="preserve"> г.)</w:t>
            </w:r>
          </w:p>
        </w:tc>
      </w:tr>
      <w:tr w:rsidR="002473EC" w:rsidRPr="00E802EA" w:rsidTr="00023C71">
        <w:trPr>
          <w:gridBefore w:val="1"/>
          <w:wBefore w:w="6" w:type="dxa"/>
          <w:trHeight w:val="384"/>
        </w:trPr>
        <w:tc>
          <w:tcPr>
            <w:tcW w:w="790" w:type="dxa"/>
          </w:tcPr>
          <w:p w:rsidR="002473EC" w:rsidRDefault="002473EC" w:rsidP="002473EC">
            <w:r>
              <w:t>4776</w:t>
            </w:r>
          </w:p>
        </w:tc>
        <w:tc>
          <w:tcPr>
            <w:tcW w:w="1369" w:type="dxa"/>
          </w:tcPr>
          <w:p w:rsidR="002473EC" w:rsidRDefault="002473EC" w:rsidP="002473EC">
            <w:r>
              <w:t>30.10.2018</w:t>
            </w:r>
          </w:p>
        </w:tc>
        <w:tc>
          <w:tcPr>
            <w:tcW w:w="2159" w:type="dxa"/>
          </w:tcPr>
          <w:p w:rsidR="002473EC" w:rsidRPr="00272D9E" w:rsidRDefault="002473EC" w:rsidP="002473EC">
            <w:r>
              <w:t>Министерство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0E09A6">
              <w:rPr>
                <w:rFonts w:ascii="Times New Roman" w:hAnsi="Times New Roman"/>
                <w:sz w:val="24"/>
                <w:szCs w:val="24"/>
              </w:rPr>
              <w:t>от 1</w:t>
            </w:r>
            <w:r>
              <w:rPr>
                <w:rFonts w:ascii="Times New Roman" w:hAnsi="Times New Roman"/>
                <w:sz w:val="24"/>
                <w:szCs w:val="24"/>
              </w:rPr>
              <w:t xml:space="preserve">0 октября 2018 г. № 1321 </w:t>
            </w:r>
            <w:r w:rsidRPr="000E09A6">
              <w:rPr>
                <w:rFonts w:ascii="Times New Roman" w:hAnsi="Times New Roman"/>
                <w:sz w:val="24"/>
                <w:szCs w:val="24"/>
              </w:rPr>
              <w:t>«Об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  ориентированных некоммерческих организаций – исполнителей общественно полезных услуг, осуществляющих деятельность в сфере охраны здоровья граждан в Чувашской Республике»</w:t>
            </w:r>
          </w:p>
        </w:tc>
        <w:tc>
          <w:tcPr>
            <w:tcW w:w="1701" w:type="dxa"/>
          </w:tcPr>
          <w:p w:rsidR="002473EC" w:rsidRDefault="002473EC" w:rsidP="002473EC">
            <w:pPr>
              <w:ind w:left="-108"/>
              <w:rPr>
                <w:color w:val="000000" w:themeColor="text1"/>
              </w:rPr>
            </w:pPr>
            <w:r w:rsidRPr="00C0400C">
              <w:rPr>
                <w:color w:val="000000" w:themeColor="text1"/>
              </w:rPr>
              <w:t>Официальный интернет-портал правовой информации (www.pravo.gov.ru) 30.10.2018;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4777</w:t>
            </w:r>
          </w:p>
        </w:tc>
        <w:tc>
          <w:tcPr>
            <w:tcW w:w="1369" w:type="dxa"/>
          </w:tcPr>
          <w:p w:rsidR="002473EC" w:rsidRDefault="002473EC" w:rsidP="002473EC">
            <w:r>
              <w:t>30.10.2018</w:t>
            </w:r>
          </w:p>
        </w:tc>
        <w:tc>
          <w:tcPr>
            <w:tcW w:w="2159" w:type="dxa"/>
          </w:tcPr>
          <w:p w:rsidR="002473EC" w:rsidRDefault="002473EC" w:rsidP="002473EC">
            <w:r>
              <w:t>Государственная жилищная инспекция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0E09A6">
              <w:rPr>
                <w:rFonts w:ascii="Times New Roman" w:hAnsi="Times New Roman"/>
                <w:sz w:val="24"/>
                <w:szCs w:val="24"/>
              </w:rPr>
              <w:t>от 12 октября 2018 г. № 51-од «О внесении изменений в приказ Государственной жилищной инспекции Чу</w:t>
            </w:r>
            <w:r>
              <w:rPr>
                <w:rFonts w:ascii="Times New Roman" w:hAnsi="Times New Roman"/>
                <w:sz w:val="24"/>
                <w:szCs w:val="24"/>
              </w:rPr>
              <w:t xml:space="preserve">вашской Республики от 6 мая </w:t>
            </w:r>
            <w:r w:rsidRPr="000E09A6">
              <w:rPr>
                <w:rFonts w:ascii="Times New Roman" w:hAnsi="Times New Roman"/>
                <w:sz w:val="24"/>
                <w:szCs w:val="24"/>
              </w:rPr>
              <w:t>2014 г. № 44-од»</w:t>
            </w:r>
          </w:p>
        </w:tc>
        <w:tc>
          <w:tcPr>
            <w:tcW w:w="1701" w:type="dxa"/>
          </w:tcPr>
          <w:p w:rsidR="002473EC" w:rsidRDefault="002473EC" w:rsidP="002473EC">
            <w:pPr>
              <w:ind w:left="-108"/>
              <w:rPr>
                <w:color w:val="000000" w:themeColor="text1"/>
              </w:rPr>
            </w:pPr>
            <w:r w:rsidRPr="00C0400C">
              <w:rPr>
                <w:color w:val="000000" w:themeColor="text1"/>
              </w:rPr>
              <w:t>Официальный интернет-портал правовой информации (www.pravo.gov.ru) 30.10.2018;</w:t>
            </w:r>
          </w:p>
          <w:p w:rsidR="002473EC" w:rsidRDefault="002473EC" w:rsidP="002473EC">
            <w:pPr>
              <w:ind w:left="-108"/>
            </w:pPr>
            <w:r w:rsidRPr="00610A4D">
              <w:rPr>
                <w:color w:val="000000" w:themeColor="text1"/>
              </w:rPr>
              <w:t>Вести Чувашии № 4</w:t>
            </w:r>
            <w:r>
              <w:rPr>
                <w:color w:val="000000" w:themeColor="text1"/>
              </w:rPr>
              <w:t>3</w:t>
            </w:r>
            <w:r w:rsidRPr="00610A4D">
              <w:rPr>
                <w:color w:val="000000" w:themeColor="text1"/>
              </w:rPr>
              <w:t xml:space="preserve"> (161</w:t>
            </w:r>
            <w:r>
              <w:rPr>
                <w:color w:val="000000" w:themeColor="text1"/>
              </w:rPr>
              <w:t>4) от 3</w:t>
            </w:r>
            <w:r w:rsidRPr="00610A4D">
              <w:rPr>
                <w:color w:val="000000" w:themeColor="text1"/>
              </w:rPr>
              <w:t xml:space="preserve"> </w:t>
            </w:r>
            <w:r>
              <w:rPr>
                <w:color w:val="000000" w:themeColor="text1"/>
              </w:rPr>
              <w:t>но</w:t>
            </w:r>
            <w:r w:rsidRPr="00610A4D">
              <w:rPr>
                <w:color w:val="000000" w:themeColor="text1"/>
              </w:rPr>
              <w:t>ября 2018 г.</w:t>
            </w:r>
          </w:p>
        </w:tc>
        <w:tc>
          <w:tcPr>
            <w:tcW w:w="1276" w:type="dxa"/>
          </w:tcPr>
          <w:p w:rsidR="00234A03" w:rsidRDefault="00234A03" w:rsidP="00234A03">
            <w:pPr>
              <w:jc w:val="both"/>
              <w:rPr>
                <w:i/>
                <w:iCs/>
                <w:color w:val="000000"/>
              </w:rPr>
            </w:pPr>
            <w:r w:rsidRPr="00234A03">
              <w:rPr>
                <w:i/>
                <w:iCs/>
                <w:color w:val="FF0000"/>
              </w:rPr>
              <w:t xml:space="preserve">признан утратившим силу приказом </w:t>
            </w:r>
            <w:r>
              <w:rPr>
                <w:i/>
                <w:iCs/>
                <w:color w:val="000000"/>
              </w:rPr>
              <w:t>от 19 августа 2021 г. № 56-од (рег. № 7176 от 22 сентября 2021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4778</w:t>
            </w:r>
          </w:p>
        </w:tc>
        <w:tc>
          <w:tcPr>
            <w:tcW w:w="1369" w:type="dxa"/>
          </w:tcPr>
          <w:p w:rsidR="002473EC" w:rsidRDefault="002473EC" w:rsidP="002473EC">
            <w:r>
              <w:t>30.10.2018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0E09A6">
              <w:rPr>
                <w:rFonts w:ascii="Times New Roman" w:hAnsi="Times New Roman"/>
                <w:sz w:val="24"/>
                <w:szCs w:val="24"/>
              </w:rPr>
              <w:t>от 12 октября 2018 г. № 282 «О внесении изменений в приказ Государственной ветеринарной службы Чувашской Республики от 21 сентября 2012 г. № 200»</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31</w:t>
            </w:r>
            <w:r w:rsidRPr="00C0400C">
              <w:rPr>
                <w:color w:val="000000" w:themeColor="text1"/>
              </w:rPr>
              <w:t>.10.2018;</w:t>
            </w:r>
          </w:p>
          <w:p w:rsidR="002473EC" w:rsidRPr="006276B3" w:rsidRDefault="002473EC" w:rsidP="002473EC">
            <w:pPr>
              <w:ind w:left="-108"/>
              <w:rPr>
                <w:color w:val="000000" w:themeColor="text1"/>
              </w:rPr>
            </w:pPr>
            <w:r w:rsidRPr="00A47A5F">
              <w:rPr>
                <w:color w:val="000000" w:themeColor="text1"/>
              </w:rPr>
              <w:t>Вести Чувашии № 43 (1614) от 3 ноября 2018 г.</w:t>
            </w:r>
          </w:p>
        </w:tc>
        <w:tc>
          <w:tcPr>
            <w:tcW w:w="1276" w:type="dxa"/>
          </w:tcPr>
          <w:p w:rsidR="002473EC" w:rsidRPr="00DA6F7C" w:rsidRDefault="002473EC" w:rsidP="002473EC">
            <w:pPr>
              <w:jc w:val="both"/>
              <w:rPr>
                <w:i/>
              </w:rPr>
            </w:pPr>
            <w:r>
              <w:rPr>
                <w:i/>
                <w:iCs/>
                <w:color w:val="FF0000"/>
              </w:rPr>
              <w:t xml:space="preserve">Признан утратившим силу </w:t>
            </w:r>
            <w:r>
              <w:rPr>
                <w:i/>
                <w:iCs/>
              </w:rPr>
              <w:t>приказом от 8 ноября 2019 г. № 314 (рег. № 5560 от 28 ноября 2019 г.)</w:t>
            </w:r>
          </w:p>
        </w:tc>
      </w:tr>
      <w:tr w:rsidR="002473EC" w:rsidRPr="00E802EA" w:rsidTr="00023C71">
        <w:trPr>
          <w:gridBefore w:val="1"/>
          <w:wBefore w:w="6" w:type="dxa"/>
          <w:trHeight w:val="384"/>
        </w:trPr>
        <w:tc>
          <w:tcPr>
            <w:tcW w:w="790" w:type="dxa"/>
          </w:tcPr>
          <w:p w:rsidR="002473EC" w:rsidRDefault="002473EC" w:rsidP="002473EC">
            <w:r>
              <w:t>4779</w:t>
            </w:r>
          </w:p>
        </w:tc>
        <w:tc>
          <w:tcPr>
            <w:tcW w:w="1369" w:type="dxa"/>
          </w:tcPr>
          <w:p w:rsidR="002473EC" w:rsidRDefault="002473EC" w:rsidP="002473EC">
            <w:r>
              <w:t>31.10.2018</w:t>
            </w:r>
          </w:p>
        </w:tc>
        <w:tc>
          <w:tcPr>
            <w:tcW w:w="2159" w:type="dxa"/>
          </w:tcPr>
          <w:p w:rsidR="002473EC"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90DED">
              <w:rPr>
                <w:rFonts w:ascii="Times New Roman" w:hAnsi="Times New Roman"/>
                <w:sz w:val="24"/>
                <w:szCs w:val="24"/>
              </w:rPr>
              <w:t>от 26 октября 2018 г. № 02-03/175 «О введении временного ограничения движения транспортных средств по мостовому переходу через р. Кукшум на км 13+093 автомобильной дороги общего пользования регионального значения «Вятка» до выхода на а.д. «Волга»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4780</w:t>
            </w:r>
          </w:p>
        </w:tc>
        <w:tc>
          <w:tcPr>
            <w:tcW w:w="1369" w:type="dxa"/>
          </w:tcPr>
          <w:p w:rsidR="002473EC" w:rsidRDefault="002473EC" w:rsidP="002473EC">
            <w:r>
              <w:t>02.11.2018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BB1E1F">
              <w:rPr>
                <w:rFonts w:ascii="Times New Roman" w:hAnsi="Times New Roman"/>
                <w:sz w:val="24"/>
                <w:szCs w:val="24"/>
              </w:rPr>
              <w:t>от 11 октября 2018 г. № 393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регистрации малоимущих семей и малоимущих одиноко проживающих граждан»</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07</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9B292C" w:rsidP="002473EC">
            <w:pPr>
              <w:jc w:val="both"/>
            </w:pPr>
            <w:r w:rsidRPr="009B292C">
              <w:rPr>
                <w:i/>
                <w:color w:val="FF0000"/>
              </w:rPr>
              <w:t>Признан утратившим силу</w:t>
            </w:r>
            <w:r>
              <w:rPr>
                <w:i/>
              </w:rPr>
              <w:t xml:space="preserve"> приказом от 11 ноября 2020 г. № 508 (рег. № 6476 от 1 декабря 2020 г.)</w:t>
            </w:r>
          </w:p>
        </w:tc>
      </w:tr>
      <w:tr w:rsidR="002473EC" w:rsidRPr="00E802EA" w:rsidTr="00023C71">
        <w:trPr>
          <w:gridBefore w:val="1"/>
          <w:wBefore w:w="6" w:type="dxa"/>
          <w:trHeight w:val="384"/>
        </w:trPr>
        <w:tc>
          <w:tcPr>
            <w:tcW w:w="790" w:type="dxa"/>
          </w:tcPr>
          <w:p w:rsidR="002473EC" w:rsidRDefault="002473EC" w:rsidP="002473EC">
            <w:r>
              <w:t>4781</w:t>
            </w:r>
          </w:p>
        </w:tc>
        <w:tc>
          <w:tcPr>
            <w:tcW w:w="1369" w:type="dxa"/>
          </w:tcPr>
          <w:p w:rsidR="002473EC" w:rsidRDefault="002473EC" w:rsidP="002473EC">
            <w:r>
              <w:t>02.11.2018</w:t>
            </w:r>
          </w:p>
        </w:tc>
        <w:tc>
          <w:tcPr>
            <w:tcW w:w="2159" w:type="dxa"/>
          </w:tcPr>
          <w:p w:rsidR="002473EC" w:rsidRDefault="002473EC" w:rsidP="002473EC">
            <w:r w:rsidRPr="005D28F7">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5D28F7">
              <w:rPr>
                <w:rFonts w:ascii="Times New Roman" w:hAnsi="Times New Roman"/>
                <w:sz w:val="24"/>
                <w:szCs w:val="24"/>
              </w:rPr>
              <w:t>от 11 октября 2018 г. № 394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оплаты дополнительного оплачиваемого отпуска гражданам, подвергшимся воздействию радиации вследствие катастрофы на Чернобыльской АЭС и ядерных испытаний на Семипалатинском полигоне,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07</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2473EC" w:rsidP="002473EC">
            <w:pPr>
              <w:jc w:val="both"/>
            </w:pPr>
            <w:r w:rsidRPr="00B95F49">
              <w:rPr>
                <w:i/>
                <w:color w:val="FF0000"/>
              </w:rPr>
              <w:t xml:space="preserve">Признан утратившим силу </w:t>
            </w:r>
            <w:r>
              <w:rPr>
                <w:i/>
              </w:rPr>
              <w:t>приказом от 4 декабря 2019 г. № 533 (рег. № 5736 от 22 января 2020 г.)</w:t>
            </w:r>
          </w:p>
        </w:tc>
      </w:tr>
      <w:tr w:rsidR="002473EC" w:rsidRPr="00E802EA" w:rsidTr="00023C71">
        <w:trPr>
          <w:gridBefore w:val="1"/>
          <w:wBefore w:w="6" w:type="dxa"/>
          <w:trHeight w:val="384"/>
        </w:trPr>
        <w:tc>
          <w:tcPr>
            <w:tcW w:w="790" w:type="dxa"/>
          </w:tcPr>
          <w:p w:rsidR="002473EC" w:rsidRDefault="002473EC" w:rsidP="002473EC">
            <w:r>
              <w:t>4782</w:t>
            </w:r>
          </w:p>
        </w:tc>
        <w:tc>
          <w:tcPr>
            <w:tcW w:w="1369" w:type="dxa"/>
          </w:tcPr>
          <w:p w:rsidR="002473EC" w:rsidRDefault="002473EC" w:rsidP="002473EC">
            <w:r>
              <w:t>02.11.2018</w:t>
            </w:r>
          </w:p>
        </w:tc>
        <w:tc>
          <w:tcPr>
            <w:tcW w:w="2159" w:type="dxa"/>
          </w:tcPr>
          <w:p w:rsidR="002473EC" w:rsidRDefault="002473EC" w:rsidP="002473EC">
            <w:r w:rsidRPr="00CA64CE">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CA64CE">
              <w:rPr>
                <w:rFonts w:ascii="Times New Roman" w:hAnsi="Times New Roman"/>
                <w:sz w:val="24"/>
                <w:szCs w:val="24"/>
              </w:rPr>
              <w:t>от 11 октября 2018 г. № 395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сохраненного среднего заработка на период обучения новым профессиям и трудоустройства гражданам, эвакуированным и переселенным (переселяемым), а также выехавшим в добровольном порядке на новое место жительства с территории отдельных зон радиоактивного загрязнения вследствие катастрофы на Чернобыльской АЭС, аварии в 1957 году на производственном объединении «Маяк» и сбросов радиоактивных отходов в реку Теча»</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t>признан утратившим силу приказом от 16 сентября 2019 г. № 432 (рег. № 5427 от 10 октября 2019 г.)</w:t>
            </w:r>
          </w:p>
        </w:tc>
      </w:tr>
      <w:tr w:rsidR="002473EC" w:rsidRPr="00E802EA" w:rsidTr="00023C71">
        <w:trPr>
          <w:gridBefore w:val="1"/>
          <w:wBefore w:w="6" w:type="dxa"/>
          <w:trHeight w:val="384"/>
        </w:trPr>
        <w:tc>
          <w:tcPr>
            <w:tcW w:w="790" w:type="dxa"/>
          </w:tcPr>
          <w:p w:rsidR="002473EC" w:rsidRDefault="002473EC" w:rsidP="002473EC">
            <w:r>
              <w:t>4783</w:t>
            </w:r>
          </w:p>
        </w:tc>
        <w:tc>
          <w:tcPr>
            <w:tcW w:w="1369" w:type="dxa"/>
          </w:tcPr>
          <w:p w:rsidR="002473EC" w:rsidRDefault="002473EC" w:rsidP="002473EC">
            <w:r>
              <w:t>06.11.2018</w:t>
            </w:r>
          </w:p>
        </w:tc>
        <w:tc>
          <w:tcPr>
            <w:tcW w:w="2159" w:type="dxa"/>
          </w:tcPr>
          <w:p w:rsidR="002473EC" w:rsidRDefault="002473EC" w:rsidP="002473EC">
            <w:r w:rsidRPr="00A75A9B">
              <w:t>Министерств</w:t>
            </w:r>
            <w:r>
              <w:t>о</w:t>
            </w:r>
            <w:r w:rsidRPr="00A75A9B">
              <w:t xml:space="preserve"> труда и социальной защиты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sidRPr="00A75A9B">
              <w:rPr>
                <w:rFonts w:ascii="Times New Roman" w:hAnsi="Times New Roman"/>
                <w:sz w:val="24"/>
                <w:szCs w:val="24"/>
              </w:rPr>
              <w:t xml:space="preserve">приказ от 12 октября 2018 г. № 397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установленной </w:t>
            </w:r>
            <w:hyperlink r:id="rId103" w:history="1">
              <w:r w:rsidRPr="00A75A9B">
                <w:rPr>
                  <w:rStyle w:val="af1"/>
                  <w:rFonts w:ascii="Times New Roman" w:hAnsi="Times New Roman"/>
                  <w:color w:val="auto"/>
                  <w:sz w:val="24"/>
                  <w:szCs w:val="24"/>
                  <w:u w:val="none"/>
                </w:rPr>
                <w:t>частями 9</w:t>
              </w:r>
            </w:hyperlink>
            <w:r w:rsidRPr="00A75A9B">
              <w:rPr>
                <w:rFonts w:ascii="Times New Roman" w:hAnsi="Times New Roman"/>
                <w:sz w:val="24"/>
                <w:szCs w:val="24"/>
              </w:rPr>
              <w:t xml:space="preserve">, </w:t>
            </w:r>
            <w:hyperlink r:id="rId104" w:history="1">
              <w:r w:rsidRPr="00A75A9B">
                <w:rPr>
                  <w:rStyle w:val="af1"/>
                  <w:rFonts w:ascii="Times New Roman" w:hAnsi="Times New Roman"/>
                  <w:color w:val="auto"/>
                  <w:sz w:val="24"/>
                  <w:szCs w:val="24"/>
                  <w:u w:val="none"/>
                </w:rPr>
                <w:t>10</w:t>
              </w:r>
            </w:hyperlink>
            <w:r w:rsidRPr="00A75A9B">
              <w:rPr>
                <w:rFonts w:ascii="Times New Roman" w:hAnsi="Times New Roman"/>
                <w:sz w:val="24"/>
                <w:szCs w:val="24"/>
              </w:rPr>
              <w:t xml:space="preserve"> и </w:t>
            </w:r>
            <w:hyperlink r:id="rId105" w:history="1">
              <w:r w:rsidRPr="00A75A9B">
                <w:rPr>
                  <w:rStyle w:val="af1"/>
                  <w:rFonts w:ascii="Times New Roman" w:hAnsi="Times New Roman"/>
                  <w:color w:val="auto"/>
                  <w:sz w:val="24"/>
                  <w:szCs w:val="24"/>
                  <w:u w:val="none"/>
                </w:rPr>
                <w:t>13 статьи 3</w:t>
              </w:r>
            </w:hyperlink>
            <w:r w:rsidRPr="00A75A9B">
              <w:rPr>
                <w:rFonts w:ascii="Times New Roman" w:hAnsi="Times New Roman"/>
                <w:sz w:val="24"/>
                <w:szCs w:val="24"/>
              </w:rPr>
              <w:t xml:space="preserve">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r w:rsidRPr="00A75A9B">
              <w:rPr>
                <w:rFonts w:ascii="Times New Roman" w:hAnsi="Times New Roman"/>
                <w:bCs/>
                <w:sz w:val="24"/>
                <w:szCs w:val="24"/>
              </w:rPr>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sidRPr="000C0155">
              <w:rPr>
                <w:i/>
                <w:color w:val="FF0000"/>
              </w:rPr>
              <w:t xml:space="preserve">Признан утратившим силу </w:t>
            </w:r>
            <w:r>
              <w:rPr>
                <w:i/>
              </w:rPr>
              <w:t>приказом от 19 августа 2019 г. 3 376 (рег. № 5375 от 11 сентября 2019 г.)</w:t>
            </w:r>
          </w:p>
        </w:tc>
      </w:tr>
      <w:tr w:rsidR="002473EC" w:rsidRPr="00E802EA" w:rsidTr="00023C71">
        <w:trPr>
          <w:gridBefore w:val="1"/>
          <w:wBefore w:w="6" w:type="dxa"/>
          <w:trHeight w:val="384"/>
        </w:trPr>
        <w:tc>
          <w:tcPr>
            <w:tcW w:w="790" w:type="dxa"/>
          </w:tcPr>
          <w:p w:rsidR="002473EC" w:rsidRDefault="002473EC" w:rsidP="002473EC">
            <w:r>
              <w:t>4784</w:t>
            </w:r>
          </w:p>
        </w:tc>
        <w:tc>
          <w:tcPr>
            <w:tcW w:w="1369" w:type="dxa"/>
          </w:tcPr>
          <w:p w:rsidR="002473EC" w:rsidRDefault="002473EC" w:rsidP="002473EC">
            <w:r>
              <w:t>07.11.2018</w:t>
            </w:r>
          </w:p>
        </w:tc>
        <w:tc>
          <w:tcPr>
            <w:tcW w:w="2159" w:type="dxa"/>
          </w:tcPr>
          <w:p w:rsidR="002473EC" w:rsidRPr="00A75A9B" w:rsidRDefault="002473EC" w:rsidP="002473EC">
            <w:r w:rsidRPr="00D04C02">
              <w:t>Министерств</w:t>
            </w:r>
            <w:r>
              <w:t>о</w:t>
            </w:r>
            <w:r w:rsidRPr="00D04C02">
              <w:t xml:space="preserve"> транспорта и дорожного хозяйства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sidRPr="00CA64CE">
              <w:rPr>
                <w:rFonts w:ascii="Times New Roman" w:hAnsi="Times New Roman"/>
                <w:sz w:val="24"/>
                <w:szCs w:val="24"/>
              </w:rPr>
              <w:t>приказ от 16 октября 2018 г. № 02-03/165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7 марта 2019 г. № 02-03/26 (рег. № 5132 от 14 марта 2019 г.)</w:t>
            </w:r>
            <w:r w:rsidR="00154965">
              <w:rPr>
                <w:i/>
              </w:rPr>
              <w:t xml:space="preserve">, </w:t>
            </w:r>
            <w:r w:rsidR="00154965">
              <w:rPr>
                <w:i/>
                <w:iCs/>
              </w:rPr>
              <w:t>от 21 июля 2020 г. № 02-03</w:t>
            </w:r>
            <w:r w:rsidR="00154965" w:rsidRPr="007D0636">
              <w:rPr>
                <w:i/>
                <w:iCs/>
              </w:rPr>
              <w:t>/135 (</w:t>
            </w:r>
            <w:r w:rsidR="00154965">
              <w:rPr>
                <w:i/>
                <w:iCs/>
              </w:rPr>
              <w:t>рег. № 6165 от 30 июля 2020 г.)</w:t>
            </w:r>
            <w:r w:rsidR="000931AD">
              <w:rPr>
                <w:i/>
                <w:iCs/>
              </w:rPr>
              <w:t>, от 16 декабря 2020 г. № 02-03/243 (рег. № 6594 от 18 декабря 2020 г.)</w:t>
            </w:r>
          </w:p>
        </w:tc>
      </w:tr>
      <w:tr w:rsidR="002473EC" w:rsidRPr="00E802EA" w:rsidTr="00023C71">
        <w:trPr>
          <w:gridBefore w:val="1"/>
          <w:wBefore w:w="6" w:type="dxa"/>
          <w:trHeight w:val="384"/>
        </w:trPr>
        <w:tc>
          <w:tcPr>
            <w:tcW w:w="790" w:type="dxa"/>
          </w:tcPr>
          <w:p w:rsidR="002473EC" w:rsidRDefault="002473EC" w:rsidP="002473EC">
            <w:r>
              <w:t>4785</w:t>
            </w:r>
          </w:p>
        </w:tc>
        <w:tc>
          <w:tcPr>
            <w:tcW w:w="1369" w:type="dxa"/>
          </w:tcPr>
          <w:p w:rsidR="002473EC" w:rsidRDefault="002473EC" w:rsidP="002473EC">
            <w:r>
              <w:t>07.11.2018</w:t>
            </w:r>
          </w:p>
        </w:tc>
        <w:tc>
          <w:tcPr>
            <w:tcW w:w="2159" w:type="dxa"/>
          </w:tcPr>
          <w:p w:rsidR="002473EC" w:rsidRPr="00A75A9B" w:rsidRDefault="002473EC" w:rsidP="002473EC">
            <w:r>
              <w:t>Министерство финансов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D71E0C">
              <w:rPr>
                <w:rFonts w:ascii="Times New Roman" w:hAnsi="Times New Roman"/>
                <w:sz w:val="24"/>
                <w:szCs w:val="24"/>
              </w:rPr>
              <w:t>от 17 октября 2018 г. № 139/п «Об утверждении Правил аккредитации журналистов средств массовой информации при Министерстве финансов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D46A94" w:rsidRDefault="002473EC" w:rsidP="00D46A94">
            <w:pPr>
              <w:jc w:val="both"/>
            </w:pPr>
            <w:r>
              <w:rPr>
                <w:i/>
              </w:rPr>
              <w:t>Внесены изменения приказом от 6 февраля 2019 г. № 22/п (рег. № 5096 от 14 февраля 2019 г.)</w:t>
            </w:r>
            <w:r w:rsidR="00D46A94">
              <w:rPr>
                <w:i/>
              </w:rPr>
              <w:t>, от 16 июля 2020 г. № 151</w:t>
            </w:r>
            <w:r w:rsidR="00D46A94" w:rsidRPr="00D46A94">
              <w:rPr>
                <w:i/>
              </w:rPr>
              <w:t>/</w:t>
            </w:r>
            <w:r w:rsidR="00D46A94">
              <w:rPr>
                <w:i/>
              </w:rPr>
              <w:t>п (рег. № 6182 от 6 августа 2020 г.)</w:t>
            </w:r>
          </w:p>
        </w:tc>
      </w:tr>
      <w:tr w:rsidR="002473EC" w:rsidRPr="00E802EA" w:rsidTr="00023C71">
        <w:trPr>
          <w:gridBefore w:val="1"/>
          <w:wBefore w:w="6" w:type="dxa"/>
          <w:trHeight w:val="384"/>
        </w:trPr>
        <w:tc>
          <w:tcPr>
            <w:tcW w:w="790" w:type="dxa"/>
          </w:tcPr>
          <w:p w:rsidR="002473EC" w:rsidRDefault="002473EC" w:rsidP="002473EC">
            <w:r>
              <w:t>4786</w:t>
            </w:r>
          </w:p>
        </w:tc>
        <w:tc>
          <w:tcPr>
            <w:tcW w:w="1369" w:type="dxa"/>
          </w:tcPr>
          <w:p w:rsidR="002473EC" w:rsidRDefault="002473EC" w:rsidP="002473EC">
            <w:r>
              <w:t>07.11.2018</w:t>
            </w:r>
          </w:p>
        </w:tc>
        <w:tc>
          <w:tcPr>
            <w:tcW w:w="2159" w:type="dxa"/>
          </w:tcPr>
          <w:p w:rsidR="002473EC" w:rsidRPr="00A75A9B" w:rsidRDefault="002473EC" w:rsidP="002473EC">
            <w:r>
              <w:t>Министерство образования и молодежной политики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673635">
              <w:rPr>
                <w:rFonts w:ascii="Times New Roman" w:hAnsi="Times New Roman"/>
                <w:sz w:val="24"/>
                <w:szCs w:val="24"/>
              </w:rPr>
              <w:t>от 15 октября 2018 г. № 1716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Pr="006914D4" w:rsidRDefault="00134070" w:rsidP="002473EC">
            <w:pPr>
              <w:jc w:val="both"/>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E802EA" w:rsidTr="00023C71">
        <w:trPr>
          <w:gridBefore w:val="1"/>
          <w:wBefore w:w="6" w:type="dxa"/>
          <w:trHeight w:val="384"/>
        </w:trPr>
        <w:tc>
          <w:tcPr>
            <w:tcW w:w="790" w:type="dxa"/>
          </w:tcPr>
          <w:p w:rsidR="002473EC" w:rsidRDefault="002473EC" w:rsidP="002473EC">
            <w:r>
              <w:t>4787</w:t>
            </w:r>
          </w:p>
        </w:tc>
        <w:tc>
          <w:tcPr>
            <w:tcW w:w="1369" w:type="dxa"/>
          </w:tcPr>
          <w:p w:rsidR="002473EC" w:rsidRDefault="002473EC" w:rsidP="002473EC">
            <w:r>
              <w:t>07.11.2018</w:t>
            </w:r>
          </w:p>
        </w:tc>
        <w:tc>
          <w:tcPr>
            <w:tcW w:w="2159" w:type="dxa"/>
          </w:tcPr>
          <w:p w:rsidR="002473EC" w:rsidRPr="00A75A9B" w:rsidRDefault="002473EC" w:rsidP="002473EC">
            <w:r w:rsidRPr="00A350FF">
              <w:t>Министерств</w:t>
            </w:r>
            <w:r>
              <w:t>о</w:t>
            </w:r>
            <w:r w:rsidRPr="00A350FF">
              <w:t xml:space="preserve"> юстиции и имущественных отношений Чувашской Республики</w:t>
            </w:r>
          </w:p>
        </w:tc>
        <w:tc>
          <w:tcPr>
            <w:tcW w:w="3135" w:type="dxa"/>
          </w:tcPr>
          <w:p w:rsidR="002473EC" w:rsidRPr="00A350FF" w:rsidRDefault="002473EC" w:rsidP="002473EC">
            <w:pPr>
              <w:pStyle w:val="ConsPlusNormal"/>
              <w:ind w:firstLine="0"/>
              <w:jc w:val="both"/>
              <w:rPr>
                <w:rFonts w:ascii="Times New Roman" w:hAnsi="Times New Roman"/>
                <w:sz w:val="24"/>
                <w:szCs w:val="24"/>
              </w:rPr>
            </w:pPr>
            <w:r w:rsidRPr="00A350FF">
              <w:rPr>
                <w:rFonts w:ascii="Times New Roman" w:hAnsi="Times New Roman"/>
                <w:sz w:val="24"/>
                <w:szCs w:val="24"/>
              </w:rPr>
              <w:t xml:space="preserve">приказ от 30 октября 2018 г. </w:t>
            </w:r>
          </w:p>
          <w:p w:rsidR="002473EC" w:rsidRPr="00A75A9B" w:rsidRDefault="002473EC" w:rsidP="002473EC">
            <w:pPr>
              <w:pStyle w:val="ConsPlusNormal"/>
              <w:ind w:firstLine="0"/>
              <w:jc w:val="both"/>
              <w:rPr>
                <w:rFonts w:ascii="Times New Roman" w:hAnsi="Times New Roman"/>
                <w:sz w:val="24"/>
                <w:szCs w:val="24"/>
              </w:rPr>
            </w:pPr>
            <w:r w:rsidRPr="00A350FF">
              <w:rPr>
                <w:rFonts w:ascii="Times New Roman" w:hAnsi="Times New Roman"/>
                <w:sz w:val="24"/>
                <w:szCs w:val="24"/>
              </w:rPr>
              <w:t>№ 152-о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4</w:t>
            </w:r>
            <w:r w:rsidRPr="00A47A5F">
              <w:rPr>
                <w:color w:val="000000" w:themeColor="text1"/>
              </w:rPr>
              <w:t xml:space="preserve"> (161</w:t>
            </w:r>
            <w:r>
              <w:rPr>
                <w:color w:val="000000" w:themeColor="text1"/>
              </w:rPr>
              <w:t>5) от 10</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приказом </w:t>
            </w:r>
            <w:r>
              <w:rPr>
                <w:i/>
                <w:iCs/>
              </w:rPr>
              <w:t>от 1 ноября 2019 г. № 215-о (рег. № 5468 от 1 ноября 2019 г.)</w:t>
            </w:r>
          </w:p>
        </w:tc>
      </w:tr>
      <w:tr w:rsidR="002473EC" w:rsidRPr="00E802EA" w:rsidTr="00023C71">
        <w:trPr>
          <w:gridBefore w:val="1"/>
          <w:wBefore w:w="6" w:type="dxa"/>
          <w:trHeight w:val="384"/>
        </w:trPr>
        <w:tc>
          <w:tcPr>
            <w:tcW w:w="790" w:type="dxa"/>
          </w:tcPr>
          <w:p w:rsidR="002473EC" w:rsidRDefault="002473EC" w:rsidP="002473EC">
            <w:r>
              <w:t>4788</w:t>
            </w:r>
          </w:p>
        </w:tc>
        <w:tc>
          <w:tcPr>
            <w:tcW w:w="1369" w:type="dxa"/>
          </w:tcPr>
          <w:p w:rsidR="002473EC" w:rsidRDefault="002473EC" w:rsidP="002473EC">
            <w:r>
              <w:t>08.11.2018</w:t>
            </w:r>
          </w:p>
        </w:tc>
        <w:tc>
          <w:tcPr>
            <w:tcW w:w="2159" w:type="dxa"/>
          </w:tcPr>
          <w:p w:rsidR="002473EC" w:rsidRPr="00A75A9B" w:rsidRDefault="002473EC" w:rsidP="002473EC">
            <w:r w:rsidRPr="000C5989">
              <w:t>Государственн</w:t>
            </w:r>
            <w:r>
              <w:t>ая</w:t>
            </w:r>
            <w:r w:rsidRPr="000C5989">
              <w:t xml:space="preserve"> служб</w:t>
            </w:r>
            <w:r>
              <w:t>а</w:t>
            </w:r>
            <w:r w:rsidRPr="000C5989">
              <w:t xml:space="preserve"> Чувашской Республики по конкурентной политике и тарифам</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sidRPr="000C5989">
              <w:rPr>
                <w:rFonts w:ascii="Times New Roman" w:hAnsi="Times New Roman"/>
                <w:sz w:val="24"/>
                <w:szCs w:val="24"/>
              </w:rPr>
              <w:t>постановление от 6 ноября 2018 г. № 51-26/в «Об установлении долгосрочных параметров регулирования тарифов и предельных тарифов на захоронение твердых коммунальных отходов на 2018-2021 годы»</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D946E0" w:rsidRDefault="00D946E0" w:rsidP="00D946E0">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p w:rsidR="00D946E0" w:rsidRDefault="00D946E0" w:rsidP="005507C5">
            <w:pPr>
              <w:jc w:val="both"/>
              <w:rPr>
                <w:i/>
              </w:rPr>
            </w:pPr>
          </w:p>
          <w:p w:rsidR="002473EC" w:rsidRPr="00C62F80" w:rsidRDefault="002473EC" w:rsidP="005507C5">
            <w:pPr>
              <w:jc w:val="both"/>
              <w:rPr>
                <w:i/>
              </w:rPr>
            </w:pPr>
            <w:r>
              <w:rPr>
                <w:i/>
              </w:rPr>
              <w:t>Внесены изменения постановлением от 14 июня 2019 г. № 16-7/в (рег. № 5255 от 20 июня 2019 г.), от 25 ноября 2019 г. № 96-20/в (рег. № 5580 от 2 декабря 2019 г.)</w:t>
            </w:r>
            <w:r w:rsidR="005507C5">
              <w:rPr>
                <w:i/>
              </w:rPr>
              <w:t>, от 27 ноября 2020 г. № 50-22</w:t>
            </w:r>
            <w:r w:rsidR="005507C5" w:rsidRPr="00F15D93">
              <w:rPr>
                <w:i/>
              </w:rPr>
              <w:t>/</w:t>
            </w:r>
            <w:r w:rsidR="005507C5">
              <w:rPr>
                <w:i/>
              </w:rPr>
              <w:t>в (рег. № 6520 от 10 декабря 2020 г.)</w:t>
            </w:r>
          </w:p>
        </w:tc>
      </w:tr>
      <w:tr w:rsidR="002473EC" w:rsidRPr="00E802EA" w:rsidTr="00023C71">
        <w:trPr>
          <w:gridBefore w:val="1"/>
          <w:wBefore w:w="6" w:type="dxa"/>
          <w:trHeight w:val="384"/>
        </w:trPr>
        <w:tc>
          <w:tcPr>
            <w:tcW w:w="790" w:type="dxa"/>
          </w:tcPr>
          <w:p w:rsidR="002473EC" w:rsidRDefault="002473EC" w:rsidP="002473EC">
            <w:r>
              <w:t>4789</w:t>
            </w:r>
          </w:p>
        </w:tc>
        <w:tc>
          <w:tcPr>
            <w:tcW w:w="1369" w:type="dxa"/>
          </w:tcPr>
          <w:p w:rsidR="002473EC" w:rsidRDefault="002473EC" w:rsidP="002473EC">
            <w:r>
              <w:t>08.11.2018</w:t>
            </w:r>
          </w:p>
        </w:tc>
        <w:tc>
          <w:tcPr>
            <w:tcW w:w="2159" w:type="dxa"/>
          </w:tcPr>
          <w:p w:rsidR="002473EC" w:rsidRPr="00A75A9B" w:rsidRDefault="002473EC" w:rsidP="002473EC">
            <w:r>
              <w:t>Министерство</w:t>
            </w:r>
            <w:r w:rsidRPr="00E91E64">
              <w:t xml:space="preserve"> образования и молодежной политики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91E64">
              <w:rPr>
                <w:rFonts w:ascii="Times New Roman" w:hAnsi="Times New Roman"/>
                <w:sz w:val="24"/>
                <w:szCs w:val="24"/>
              </w:rPr>
              <w:t>от 17 октября 2018 г. № 1736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09</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734BA7" w:rsidRDefault="00E863BA" w:rsidP="002473EC">
            <w:pPr>
              <w:jc w:val="both"/>
              <w:rPr>
                <w:i/>
              </w:rPr>
            </w:pPr>
            <w:r>
              <w:rPr>
                <w:i/>
                <w:color w:val="FF0000"/>
              </w:rPr>
              <w:t>П</w:t>
            </w:r>
            <w:r w:rsidR="00E12E42">
              <w:rPr>
                <w:i/>
                <w:color w:val="FF0000"/>
              </w:rPr>
              <w:t xml:space="preserve">ризнан утратившим силу </w:t>
            </w:r>
            <w:r w:rsidR="00E12E42">
              <w:rPr>
                <w:i/>
              </w:rPr>
              <w:t>приказом от 8 декабря 2021 г. № 1540 (рег. № 7414 от 28 декабря 2021 г.)</w:t>
            </w:r>
          </w:p>
        </w:tc>
      </w:tr>
      <w:tr w:rsidR="002473EC" w:rsidRPr="00E802EA" w:rsidTr="00023C71">
        <w:trPr>
          <w:gridBefore w:val="1"/>
          <w:wBefore w:w="6" w:type="dxa"/>
          <w:trHeight w:val="384"/>
        </w:trPr>
        <w:tc>
          <w:tcPr>
            <w:tcW w:w="790" w:type="dxa"/>
          </w:tcPr>
          <w:p w:rsidR="002473EC" w:rsidRDefault="002473EC" w:rsidP="002473EC">
            <w:r>
              <w:t>4790</w:t>
            </w:r>
          </w:p>
        </w:tc>
        <w:tc>
          <w:tcPr>
            <w:tcW w:w="1369" w:type="dxa"/>
          </w:tcPr>
          <w:p w:rsidR="002473EC" w:rsidRDefault="002473EC" w:rsidP="002473EC">
            <w:r>
              <w:t>08.11.2018</w:t>
            </w:r>
          </w:p>
        </w:tc>
        <w:tc>
          <w:tcPr>
            <w:tcW w:w="2159" w:type="dxa"/>
          </w:tcPr>
          <w:p w:rsidR="002473EC" w:rsidRPr="00A75A9B" w:rsidRDefault="002473EC" w:rsidP="002473EC">
            <w:r w:rsidRPr="00453B73">
              <w:t>Министерств</w:t>
            </w:r>
            <w:r>
              <w:t>о</w:t>
            </w:r>
            <w:r w:rsidRPr="00453B73">
              <w:t xml:space="preserve"> труда и социальной защиты Чувашской Республики</w:t>
            </w:r>
          </w:p>
        </w:tc>
        <w:tc>
          <w:tcPr>
            <w:tcW w:w="3135" w:type="dxa"/>
          </w:tcPr>
          <w:p w:rsidR="002473EC" w:rsidRPr="00453B73"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453B73">
              <w:rPr>
                <w:rFonts w:ascii="Times New Roman" w:hAnsi="Times New Roman"/>
                <w:sz w:val="24"/>
                <w:szCs w:val="24"/>
              </w:rPr>
              <w:t xml:space="preserve">от 17 октября 2018 г. № 401 «О внесении изменений в приказ Министерства труда и социальной защиты Чувашской Республики от </w:t>
            </w:r>
          </w:p>
          <w:p w:rsidR="002473EC" w:rsidRPr="00A75A9B" w:rsidRDefault="002473EC" w:rsidP="002473EC">
            <w:pPr>
              <w:pStyle w:val="ConsPlusNormal"/>
              <w:ind w:firstLine="0"/>
              <w:jc w:val="both"/>
              <w:rPr>
                <w:rFonts w:ascii="Times New Roman" w:hAnsi="Times New Roman"/>
                <w:sz w:val="24"/>
                <w:szCs w:val="24"/>
              </w:rPr>
            </w:pPr>
            <w:r w:rsidRPr="00453B73">
              <w:rPr>
                <w:rFonts w:ascii="Times New Roman" w:hAnsi="Times New Roman"/>
                <w:sz w:val="24"/>
                <w:szCs w:val="24"/>
              </w:rPr>
              <w:t>1 августа 2017 г. № 357»</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4791</w:t>
            </w:r>
          </w:p>
        </w:tc>
        <w:tc>
          <w:tcPr>
            <w:tcW w:w="1369" w:type="dxa"/>
          </w:tcPr>
          <w:p w:rsidR="002473EC" w:rsidRDefault="002473EC" w:rsidP="002473EC">
            <w:r>
              <w:t>08.11.2018</w:t>
            </w:r>
          </w:p>
        </w:tc>
        <w:tc>
          <w:tcPr>
            <w:tcW w:w="2159" w:type="dxa"/>
          </w:tcPr>
          <w:p w:rsidR="002473EC" w:rsidRPr="00A75A9B" w:rsidRDefault="002473EC" w:rsidP="002473EC">
            <w:r w:rsidRPr="00DD662E">
              <w:t>Министерств</w:t>
            </w:r>
            <w:r>
              <w:t>о</w:t>
            </w:r>
            <w:r w:rsidRPr="00DD662E">
              <w:t xml:space="preserve"> культуры, по делам национальностей и архивного дела Чувашской Республики</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DD662E">
              <w:rPr>
                <w:rFonts w:ascii="Times New Roman" w:hAnsi="Times New Roman"/>
                <w:sz w:val="24"/>
                <w:szCs w:val="24"/>
              </w:rPr>
              <w:t>от 15 октября 2018 г. № 01-07/417 «О внесении изменений в Министерства культуры, по делам национальностей и архивного дела Чувашской Республики от 28 ноября 2016 г. № 01-07/422»</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0345FA" w:rsidP="002473EC">
            <w:pPr>
              <w:jc w:val="both"/>
            </w:pPr>
            <w:r>
              <w:rPr>
                <w:i/>
                <w:color w:val="FF0000"/>
              </w:rPr>
              <w:t xml:space="preserve">Признан утратившим силу </w:t>
            </w:r>
            <w:r>
              <w:rPr>
                <w:i/>
              </w:rPr>
              <w:t>приказом от 20 февраля 2023 г. № 01-05/47 (рег. № 8438 от 16 марта 2023 г.)</w:t>
            </w:r>
          </w:p>
        </w:tc>
      </w:tr>
      <w:tr w:rsidR="002473EC" w:rsidRPr="00E802EA" w:rsidTr="00023C71">
        <w:trPr>
          <w:gridBefore w:val="1"/>
          <w:wBefore w:w="6" w:type="dxa"/>
          <w:trHeight w:val="384"/>
        </w:trPr>
        <w:tc>
          <w:tcPr>
            <w:tcW w:w="790" w:type="dxa"/>
          </w:tcPr>
          <w:p w:rsidR="002473EC" w:rsidRDefault="002473EC" w:rsidP="002473EC">
            <w:r>
              <w:t>4792</w:t>
            </w:r>
          </w:p>
        </w:tc>
        <w:tc>
          <w:tcPr>
            <w:tcW w:w="1369" w:type="dxa"/>
          </w:tcPr>
          <w:p w:rsidR="002473EC" w:rsidRDefault="002473EC" w:rsidP="002473EC">
            <w:r>
              <w:t>08.11.2018</w:t>
            </w:r>
          </w:p>
        </w:tc>
        <w:tc>
          <w:tcPr>
            <w:tcW w:w="2159" w:type="dxa"/>
          </w:tcPr>
          <w:p w:rsidR="002473EC" w:rsidRPr="00A75A9B" w:rsidRDefault="002473EC" w:rsidP="002473EC">
            <w:r>
              <w:t>Государственная служба Чувашской Республики по конкурентной политике и тарифам</w:t>
            </w:r>
          </w:p>
        </w:tc>
        <w:tc>
          <w:tcPr>
            <w:tcW w:w="3135" w:type="dxa"/>
          </w:tcPr>
          <w:p w:rsidR="002473EC" w:rsidRPr="00A75A9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16 октября 2018 г. № 01/06-971 «О проведении конкурсов на замещение вакантных должностей государственной гражданской службы Чувашской Республики и включение в кадровый резерв Государственной службы Чувашской Республики по конкурентной политике и тарифам»</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704DEA" w:rsidRDefault="00704DEA" w:rsidP="00704DEA">
            <w:pPr>
              <w:jc w:val="both"/>
              <w:rPr>
                <w:i/>
              </w:rPr>
            </w:pPr>
            <w:r>
              <w:rPr>
                <w:i/>
              </w:rPr>
              <w:t xml:space="preserve">Внесены изменения приказом от </w:t>
            </w:r>
          </w:p>
          <w:p w:rsidR="00704DEA" w:rsidRDefault="00704DEA" w:rsidP="00704DEA">
            <w:pPr>
              <w:jc w:val="both"/>
              <w:rPr>
                <w:i/>
              </w:rPr>
            </w:pPr>
            <w:r>
              <w:rPr>
                <w:i/>
              </w:rPr>
              <w:t>19 января 2021 г. № 01</w:t>
            </w:r>
            <w:r w:rsidRPr="006300A3">
              <w:rPr>
                <w:i/>
              </w:rPr>
              <w:t>/</w:t>
            </w:r>
            <w:r>
              <w:rPr>
                <w:i/>
              </w:rPr>
              <w:t>06-7 (рег. № 6752 от 9 февраля 2021 г.)</w:t>
            </w:r>
          </w:p>
          <w:p w:rsidR="002B0C41" w:rsidRPr="002B0C41" w:rsidRDefault="002B0C41" w:rsidP="00704DEA">
            <w:pPr>
              <w:jc w:val="both"/>
            </w:pPr>
            <w:r>
              <w:rPr>
                <w:i/>
                <w:color w:val="FF0000"/>
              </w:rPr>
              <w:t xml:space="preserve">Признан утратившим силу </w:t>
            </w:r>
            <w:r>
              <w:rPr>
                <w:i/>
              </w:rPr>
              <w:t>приказом от 28 июля 2021 г. № 01/06-640 (рег. № 7100 от 18 августа 2021 г.)</w:t>
            </w:r>
          </w:p>
        </w:tc>
      </w:tr>
      <w:tr w:rsidR="002473EC" w:rsidRPr="00E802EA" w:rsidTr="00023C71">
        <w:trPr>
          <w:gridBefore w:val="1"/>
          <w:wBefore w:w="6" w:type="dxa"/>
          <w:trHeight w:val="384"/>
        </w:trPr>
        <w:tc>
          <w:tcPr>
            <w:tcW w:w="790" w:type="dxa"/>
          </w:tcPr>
          <w:p w:rsidR="002473EC" w:rsidRDefault="002473EC" w:rsidP="002473EC">
            <w:r>
              <w:t>4793</w:t>
            </w:r>
          </w:p>
        </w:tc>
        <w:tc>
          <w:tcPr>
            <w:tcW w:w="1369" w:type="dxa"/>
          </w:tcPr>
          <w:p w:rsidR="002473EC" w:rsidRDefault="002473EC" w:rsidP="002473EC">
            <w:r>
              <w:t>09.11.2018</w:t>
            </w:r>
          </w:p>
        </w:tc>
        <w:tc>
          <w:tcPr>
            <w:tcW w:w="2159" w:type="dxa"/>
          </w:tcPr>
          <w:p w:rsidR="002473EC" w:rsidRDefault="002473EC" w:rsidP="002473EC">
            <w:r>
              <w:t>Государственная ветеринарная служба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290 «О внесении изменений в некоторые приказы Государственной ветеринарной службы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Default="002473EC" w:rsidP="002473EC">
            <w:pPr>
              <w:jc w:val="both"/>
              <w:rPr>
                <w:i/>
                <w:iCs/>
              </w:rPr>
            </w:pPr>
            <w:r>
              <w:rPr>
                <w:i/>
                <w:iCs/>
              </w:rPr>
              <w:t>действующий</w:t>
            </w:r>
          </w:p>
          <w:p w:rsidR="002473EC" w:rsidRDefault="002473EC" w:rsidP="002473EC">
            <w:pPr>
              <w:jc w:val="both"/>
              <w:rPr>
                <w:i/>
                <w:iCs/>
              </w:rPr>
            </w:pPr>
            <w:r>
              <w:rPr>
                <w:i/>
                <w:iCs/>
              </w:rPr>
              <w:t>Внесены изменения приказом от 25 декабря 2019 г. № 356 (рег. № 5698 от 30 декабря 2019 г.), от 28 февраля 2020 г. № 63 (рег. № 5835 от 23 марта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4794</w:t>
            </w:r>
          </w:p>
        </w:tc>
        <w:tc>
          <w:tcPr>
            <w:tcW w:w="1369" w:type="dxa"/>
          </w:tcPr>
          <w:p w:rsidR="002473EC" w:rsidRDefault="002473EC" w:rsidP="002473EC">
            <w:r>
              <w:t>12.11.2018</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F952E4">
              <w:rPr>
                <w:rFonts w:ascii="Times New Roman" w:hAnsi="Times New Roman"/>
                <w:sz w:val="24"/>
                <w:szCs w:val="24"/>
              </w:rPr>
              <w:t>от 25 октября 2018 г. № 144/п «О сроках представления сводной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годовой бухгалтерской отчетности муниципальных бюджетных и автономных учреждений за 2018 год, сводной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сводной квартальной бухгалтерской отчетности муниципальных бюджетных и автономных учреждений в 2019 году»</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4795</w:t>
            </w:r>
          </w:p>
        </w:tc>
        <w:tc>
          <w:tcPr>
            <w:tcW w:w="1369" w:type="dxa"/>
          </w:tcPr>
          <w:p w:rsidR="002473EC" w:rsidRDefault="002473EC" w:rsidP="002473EC">
            <w:r>
              <w:t>12.11.2018</w:t>
            </w:r>
          </w:p>
        </w:tc>
        <w:tc>
          <w:tcPr>
            <w:tcW w:w="2159" w:type="dxa"/>
          </w:tcPr>
          <w:p w:rsidR="002473EC" w:rsidRDefault="002473EC" w:rsidP="002473EC">
            <w:r w:rsidRPr="00195A8A">
              <w:t>Министерство финансов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195A8A">
              <w:rPr>
                <w:rFonts w:ascii="Times New Roman" w:hAnsi="Times New Roman"/>
                <w:sz w:val="24"/>
                <w:szCs w:val="24"/>
              </w:rPr>
              <w:t>от 25 октября 2018 г. № 145/п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сводной годовой бюджетной отчетности, сводной годовой бухгалтерской отчетности бюджетных и автономных учреждений Чувашской Республики за 2018 год, сводной месячной и квартальной бюджетной отчетности, сводной квартальной бухгалтерской отчетности бюджетных и автономных учреждений Чувашской Республики в 2019 году»</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13 июня 2019 г. № 85/п (рег. № 5259 от 25 июня 2019 г.)</w:t>
            </w:r>
          </w:p>
        </w:tc>
      </w:tr>
      <w:tr w:rsidR="002473EC" w:rsidRPr="00E802EA" w:rsidTr="00023C71">
        <w:trPr>
          <w:gridBefore w:val="1"/>
          <w:wBefore w:w="6" w:type="dxa"/>
          <w:trHeight w:val="384"/>
        </w:trPr>
        <w:tc>
          <w:tcPr>
            <w:tcW w:w="790" w:type="dxa"/>
          </w:tcPr>
          <w:p w:rsidR="002473EC" w:rsidRDefault="002473EC" w:rsidP="002473EC">
            <w:r>
              <w:t>4796</w:t>
            </w:r>
          </w:p>
        </w:tc>
        <w:tc>
          <w:tcPr>
            <w:tcW w:w="1369" w:type="dxa"/>
          </w:tcPr>
          <w:p w:rsidR="002473EC" w:rsidRDefault="002473EC" w:rsidP="002473EC">
            <w:r>
              <w:t>12.11.2018</w:t>
            </w:r>
          </w:p>
        </w:tc>
        <w:tc>
          <w:tcPr>
            <w:tcW w:w="2159" w:type="dxa"/>
          </w:tcPr>
          <w:p w:rsidR="002473EC" w:rsidRDefault="002473EC" w:rsidP="002473EC">
            <w:r w:rsidRPr="004147EE">
              <w:t>Государственн</w:t>
            </w:r>
            <w:r>
              <w:t>ая</w:t>
            </w:r>
            <w:r w:rsidRPr="004147EE">
              <w:t xml:space="preserve"> служб</w:t>
            </w:r>
            <w:r>
              <w:t>а</w:t>
            </w:r>
            <w:r w:rsidRPr="004147EE">
              <w:t xml:space="preserve">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4147EE">
              <w:rPr>
                <w:rFonts w:ascii="Times New Roman" w:hAnsi="Times New Roman"/>
                <w:sz w:val="24"/>
                <w:szCs w:val="24"/>
              </w:rPr>
              <w:t>постановлени</w:t>
            </w:r>
            <w:r>
              <w:rPr>
                <w:rFonts w:ascii="Times New Roman" w:hAnsi="Times New Roman"/>
                <w:sz w:val="24"/>
                <w:szCs w:val="24"/>
              </w:rPr>
              <w:t xml:space="preserve">е </w:t>
            </w:r>
            <w:r w:rsidRPr="004147EE">
              <w:rPr>
                <w:rFonts w:ascii="Times New Roman" w:hAnsi="Times New Roman"/>
                <w:sz w:val="24"/>
                <w:szCs w:val="24"/>
              </w:rPr>
              <w:t>от 7 ноября 2018 г. № 52-27/т «Об установлении тарифов на тепловую энергию (мощность), поставляемую муниципальным унитарным предприятием «Юманайское жилищно-коммунальное хозяйство» потребителям Шумерлинского района Чувашской Республики, на 2018-2021 годы»</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6D3293" w:rsidRDefault="002473EC" w:rsidP="006D3293">
            <w:pPr>
              <w:jc w:val="both"/>
              <w:rPr>
                <w:i/>
              </w:rPr>
            </w:pPr>
            <w:r>
              <w:rPr>
                <w:i/>
              </w:rPr>
              <w:t>Внесен</w:t>
            </w:r>
            <w:r w:rsidR="006D3293">
              <w:rPr>
                <w:i/>
              </w:rPr>
              <w:t>ы</w:t>
            </w:r>
            <w:r>
              <w:rPr>
                <w:i/>
              </w:rPr>
              <w:t xml:space="preserve"> изменени</w:t>
            </w:r>
            <w:r w:rsidR="006D3293">
              <w:rPr>
                <w:i/>
              </w:rPr>
              <w:t>я</w:t>
            </w:r>
            <w:r>
              <w:rPr>
                <w:i/>
              </w:rPr>
              <w:t xml:space="preserve"> постановлением от 6 ноября 2019 г. № 48-18/т (рег. № 5505 от 13 ноября 2019 г.)</w:t>
            </w:r>
            <w:r w:rsidR="006D3293">
              <w:rPr>
                <w:i/>
              </w:rPr>
              <w:t>, от 24 ноября 2020 г. № 36-22</w:t>
            </w:r>
            <w:r w:rsidR="006D3293" w:rsidRPr="00E84833">
              <w:rPr>
                <w:i/>
              </w:rPr>
              <w:t>/</w:t>
            </w:r>
            <w:r w:rsidR="006D3293">
              <w:rPr>
                <w:i/>
              </w:rPr>
              <w:t>т (рег. № 6490 от 4 декабря 2020 г.)</w:t>
            </w:r>
          </w:p>
          <w:p w:rsidR="009C332F" w:rsidRPr="006D3293" w:rsidRDefault="009C332F" w:rsidP="006D3293">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4797</w:t>
            </w:r>
          </w:p>
        </w:tc>
        <w:tc>
          <w:tcPr>
            <w:tcW w:w="1369" w:type="dxa"/>
          </w:tcPr>
          <w:p w:rsidR="002473EC" w:rsidRDefault="002473EC" w:rsidP="002473EC">
            <w:r>
              <w:t>12.11.2018</w:t>
            </w:r>
          </w:p>
        </w:tc>
        <w:tc>
          <w:tcPr>
            <w:tcW w:w="2159" w:type="dxa"/>
          </w:tcPr>
          <w:p w:rsidR="002473EC" w:rsidRDefault="002473EC" w:rsidP="002473EC">
            <w:r w:rsidRPr="004147EE">
              <w:t>Государственная служба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4147EE">
              <w:rPr>
                <w:rFonts w:ascii="Times New Roman" w:hAnsi="Times New Roman"/>
                <w:sz w:val="24"/>
                <w:szCs w:val="24"/>
              </w:rPr>
              <w:t>постановление от 7 ноября 2018 г. № 53-27/т «Об установлении тарифов на тепловую энергию (мощность), поставляемую Муниципальным унитарным предприятием «Тепло плюс» потребителям Шумерлинского района Чувашской Республики, на 2018-2021 годы»</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A82775" w:rsidRDefault="002473EC" w:rsidP="00A82775">
            <w:pPr>
              <w:jc w:val="both"/>
              <w:rPr>
                <w:i/>
              </w:rPr>
            </w:pPr>
            <w:r w:rsidRPr="00243211">
              <w:rPr>
                <w:i/>
              </w:rPr>
              <w:t>Внесен</w:t>
            </w:r>
            <w:r w:rsidR="00A82775">
              <w:rPr>
                <w:i/>
              </w:rPr>
              <w:t>ы</w:t>
            </w:r>
            <w:r w:rsidRPr="00243211">
              <w:rPr>
                <w:i/>
              </w:rPr>
              <w:t xml:space="preserve"> изменени</w:t>
            </w:r>
            <w:r w:rsidR="00A82775">
              <w:rPr>
                <w:i/>
              </w:rPr>
              <w:t>я</w:t>
            </w:r>
            <w:r w:rsidRPr="00243211">
              <w:rPr>
                <w:i/>
              </w:rPr>
              <w:t xml:space="preserve"> постано</w:t>
            </w:r>
            <w:r>
              <w:rPr>
                <w:i/>
              </w:rPr>
              <w:t>влением от 6 ноября 2019 г. № 47</w:t>
            </w:r>
            <w:r w:rsidRPr="00243211">
              <w:rPr>
                <w:i/>
              </w:rPr>
              <w:t>-18/т (</w:t>
            </w:r>
            <w:r>
              <w:rPr>
                <w:i/>
              </w:rPr>
              <w:t>рег. № 5496</w:t>
            </w:r>
            <w:r w:rsidRPr="00243211">
              <w:rPr>
                <w:i/>
              </w:rPr>
              <w:t xml:space="preserve"> от 13 ноября 2019 г.)</w:t>
            </w:r>
            <w:r w:rsidR="00A82775">
              <w:rPr>
                <w:i/>
              </w:rPr>
              <w:t>, от 24 ноября 2020 г. № 31-22</w:t>
            </w:r>
            <w:r w:rsidR="00A82775" w:rsidRPr="00E84833">
              <w:rPr>
                <w:i/>
              </w:rPr>
              <w:t>/</w:t>
            </w:r>
            <w:r w:rsidR="00A82775">
              <w:rPr>
                <w:i/>
              </w:rPr>
              <w:t>т (рег. № 6485 от 4 декабря 2020 г.)</w:t>
            </w:r>
          </w:p>
          <w:p w:rsidR="009C332F" w:rsidRPr="00A82775" w:rsidRDefault="009C332F" w:rsidP="00A82775">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4798</w:t>
            </w:r>
          </w:p>
        </w:tc>
        <w:tc>
          <w:tcPr>
            <w:tcW w:w="1369" w:type="dxa"/>
          </w:tcPr>
          <w:p w:rsidR="002473EC" w:rsidRPr="00AC5B94" w:rsidRDefault="002473EC" w:rsidP="002473EC">
            <w:r w:rsidRPr="00A82775">
              <w:t>12</w:t>
            </w:r>
            <w:r>
              <w:t>.11.2018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411 «О внесении изменений в приказ Министерства труда и социальной защиты Чувашской Республики от 1 декабря 2015 г. № 31»</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14</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0E07" w:rsidRDefault="00690E07" w:rsidP="002473EC">
            <w:pPr>
              <w:jc w:val="both"/>
              <w:rPr>
                <w:i/>
                <w:iCs/>
              </w:rPr>
            </w:pPr>
            <w:r>
              <w:rPr>
                <w:i/>
                <w:iCs/>
                <w:color w:val="FF0000"/>
              </w:rPr>
              <w:t xml:space="preserve">Признан утратившим силу </w:t>
            </w:r>
            <w:r>
              <w:rPr>
                <w:i/>
                <w:iCs/>
              </w:rPr>
              <w:t xml:space="preserve">приказом </w:t>
            </w:r>
            <w:r w:rsidRPr="009260F4">
              <w:rPr>
                <w:i/>
                <w:iCs/>
              </w:rPr>
              <w:t>от</w:t>
            </w:r>
            <w:r>
              <w:rPr>
                <w:i/>
                <w:iCs/>
              </w:rPr>
              <w:t xml:space="preserve"> 15 сентября 2021 г. № 366 (рег. № 7205 от 6 октября 2021 г.)</w:t>
            </w:r>
          </w:p>
        </w:tc>
      </w:tr>
      <w:tr w:rsidR="002473EC" w:rsidRPr="00E802EA" w:rsidTr="00023C71">
        <w:trPr>
          <w:gridBefore w:val="1"/>
          <w:wBefore w:w="6" w:type="dxa"/>
          <w:trHeight w:val="384"/>
        </w:trPr>
        <w:tc>
          <w:tcPr>
            <w:tcW w:w="790" w:type="dxa"/>
          </w:tcPr>
          <w:p w:rsidR="002473EC" w:rsidRDefault="002473EC" w:rsidP="002473EC">
            <w:r>
              <w:t>4799</w:t>
            </w:r>
          </w:p>
        </w:tc>
        <w:tc>
          <w:tcPr>
            <w:tcW w:w="1369" w:type="dxa"/>
          </w:tcPr>
          <w:p w:rsidR="002473EC" w:rsidRDefault="002473EC" w:rsidP="002473EC">
            <w:r>
              <w:t>12.11.2018</w:t>
            </w:r>
          </w:p>
        </w:tc>
        <w:tc>
          <w:tcPr>
            <w:tcW w:w="2159" w:type="dxa"/>
          </w:tcPr>
          <w:p w:rsidR="002473EC" w:rsidRDefault="002473EC" w:rsidP="002473EC">
            <w:r w:rsidRPr="004147EE">
              <w:t>Государственная служба Чувашской Республики по конкурентной политике и тарифам</w:t>
            </w:r>
          </w:p>
        </w:tc>
        <w:tc>
          <w:tcPr>
            <w:tcW w:w="3135" w:type="dxa"/>
          </w:tcPr>
          <w:p w:rsidR="002473EC" w:rsidRDefault="002473EC" w:rsidP="002473EC">
            <w:pPr>
              <w:pStyle w:val="ConsPlusNormal"/>
              <w:ind w:firstLine="0"/>
              <w:jc w:val="both"/>
              <w:rPr>
                <w:rFonts w:ascii="Times New Roman" w:hAnsi="Times New Roman"/>
                <w:sz w:val="24"/>
                <w:szCs w:val="24"/>
              </w:rPr>
            </w:pPr>
            <w:r w:rsidRPr="00685FBC">
              <w:rPr>
                <w:rFonts w:ascii="Times New Roman" w:hAnsi="Times New Roman"/>
                <w:sz w:val="24"/>
                <w:szCs w:val="24"/>
              </w:rPr>
              <w:t>постановление от 7 ноября 2018 г. № 54-27/э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2018 год»</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sidRPr="00502C3A">
              <w:rPr>
                <w:i/>
                <w:iCs/>
                <w:color w:val="FF0000"/>
              </w:rPr>
              <w:t xml:space="preserve">Признан утратившим силу </w:t>
            </w:r>
            <w:r>
              <w:rPr>
                <w:i/>
                <w:iCs/>
              </w:rPr>
              <w:t>постановлением от 26 декабря 2018 г. № 161-35/э (рег. № 5044 от 28 декабря 2018 г.)</w:t>
            </w:r>
          </w:p>
        </w:tc>
      </w:tr>
      <w:tr w:rsidR="002473EC" w:rsidRPr="00E802EA" w:rsidTr="00023C71">
        <w:trPr>
          <w:gridBefore w:val="1"/>
          <w:wBefore w:w="6" w:type="dxa"/>
          <w:trHeight w:val="384"/>
        </w:trPr>
        <w:tc>
          <w:tcPr>
            <w:tcW w:w="790" w:type="dxa"/>
          </w:tcPr>
          <w:p w:rsidR="002473EC" w:rsidRDefault="002473EC" w:rsidP="002473EC">
            <w:r>
              <w:t>4800</w:t>
            </w:r>
          </w:p>
        </w:tc>
        <w:tc>
          <w:tcPr>
            <w:tcW w:w="1369" w:type="dxa"/>
          </w:tcPr>
          <w:p w:rsidR="002473EC" w:rsidRDefault="002473EC" w:rsidP="002473EC">
            <w:r>
              <w:t>12.11.2018</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приказ от 22 октября 2018 г. № 1376 «О внесении изменений в приказ Министерства здравоохранения Чувашской Республики от 19 сентября 2017 г. № 1255»</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E03D26" w:rsidRDefault="00E03D26" w:rsidP="00E03D26">
            <w:pPr>
              <w:jc w:val="both"/>
              <w:rPr>
                <w:i/>
                <w:iCs/>
              </w:rPr>
            </w:pPr>
            <w:r w:rsidRPr="002C6B67">
              <w:rPr>
                <w:i/>
                <w:iCs/>
                <w:color w:val="FF0000"/>
              </w:rPr>
              <w:t xml:space="preserve">Признан утратившим силу </w:t>
            </w:r>
            <w:r w:rsidRPr="002C6B67">
              <w:rPr>
                <w:i/>
                <w:iCs/>
                <w:color w:val="000000"/>
              </w:rPr>
              <w:t>приказом</w:t>
            </w:r>
            <w:r w:rsidRPr="002C6B67">
              <w:rPr>
                <w:i/>
                <w:iCs/>
              </w:rPr>
              <w:t xml:space="preserve"> от</w:t>
            </w:r>
            <w:r>
              <w:rPr>
                <w:i/>
                <w:iCs/>
              </w:rPr>
              <w:t xml:space="preserve"> 30 июня 2020 г. № 1120 (рег. № 6120 от 30 июня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4801</w:t>
            </w:r>
          </w:p>
        </w:tc>
        <w:tc>
          <w:tcPr>
            <w:tcW w:w="1369" w:type="dxa"/>
          </w:tcPr>
          <w:p w:rsidR="002473EC" w:rsidRDefault="002473EC" w:rsidP="002473EC">
            <w:r>
              <w:t>13.11.2018</w:t>
            </w:r>
          </w:p>
        </w:tc>
        <w:tc>
          <w:tcPr>
            <w:tcW w:w="2159" w:type="dxa"/>
          </w:tcPr>
          <w:p w:rsidR="002473EC" w:rsidRDefault="002473EC" w:rsidP="002473EC">
            <w:r w:rsidRPr="00AF6A24">
              <w:t>Государственн</w:t>
            </w:r>
            <w:r>
              <w:t>ая</w:t>
            </w:r>
            <w:r w:rsidRPr="00AF6A24">
              <w:t xml:space="preserve"> жилищн</w:t>
            </w:r>
            <w:r>
              <w:t>ая</w:t>
            </w:r>
            <w:r w:rsidRPr="00AF6A24">
              <w:t xml:space="preserve"> инспекци</w:t>
            </w:r>
            <w:r>
              <w:t>я</w:t>
            </w:r>
            <w:r w:rsidRPr="00AF6A24">
              <w:t xml:space="preserve"> Чувашской Республики</w:t>
            </w:r>
          </w:p>
        </w:tc>
        <w:tc>
          <w:tcPr>
            <w:tcW w:w="3135" w:type="dxa"/>
          </w:tcPr>
          <w:p w:rsidR="002473EC" w:rsidRPr="00AF6A24" w:rsidRDefault="002473EC" w:rsidP="002473EC">
            <w:pPr>
              <w:pStyle w:val="ConsPlusNormal"/>
              <w:ind w:firstLine="0"/>
              <w:jc w:val="both"/>
              <w:rPr>
                <w:rFonts w:ascii="Times New Roman" w:hAnsi="Times New Roman"/>
                <w:sz w:val="24"/>
                <w:szCs w:val="24"/>
              </w:rPr>
            </w:pPr>
            <w:r w:rsidRPr="00AF6A24">
              <w:rPr>
                <w:rFonts w:ascii="Times New Roman" w:hAnsi="Times New Roman"/>
                <w:sz w:val="24"/>
                <w:szCs w:val="24"/>
              </w:rPr>
              <w:t xml:space="preserve">приказ от 23 октября 2018 г. № 52-од «О внесении изменений в приказ Государственной жилищной инспекции Чувашской Республики от </w:t>
            </w:r>
          </w:p>
          <w:p w:rsidR="002473EC" w:rsidRDefault="002473EC" w:rsidP="002473EC">
            <w:pPr>
              <w:pStyle w:val="ConsPlusNormal"/>
              <w:ind w:firstLine="0"/>
              <w:jc w:val="both"/>
              <w:rPr>
                <w:rFonts w:ascii="Times New Roman" w:hAnsi="Times New Roman"/>
                <w:sz w:val="24"/>
                <w:szCs w:val="24"/>
              </w:rPr>
            </w:pPr>
            <w:r w:rsidRPr="00AF6A24">
              <w:rPr>
                <w:rFonts w:ascii="Times New Roman" w:hAnsi="Times New Roman"/>
                <w:sz w:val="24"/>
                <w:szCs w:val="24"/>
              </w:rPr>
              <w:t>13 июня 2017 г. № 24-од»</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862497" w:rsidRDefault="00862497" w:rsidP="00862497">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Pr="00F56611" w:rsidRDefault="002473EC" w:rsidP="002473EC">
            <w:pPr>
              <w:jc w:val="both"/>
              <w:rPr>
                <w:i/>
              </w:rPr>
            </w:pPr>
          </w:p>
        </w:tc>
      </w:tr>
      <w:tr w:rsidR="002473EC" w:rsidRPr="00E802EA" w:rsidTr="00023C71">
        <w:trPr>
          <w:gridBefore w:val="1"/>
          <w:wBefore w:w="6" w:type="dxa"/>
          <w:trHeight w:val="384"/>
        </w:trPr>
        <w:tc>
          <w:tcPr>
            <w:tcW w:w="790" w:type="dxa"/>
          </w:tcPr>
          <w:p w:rsidR="002473EC" w:rsidRDefault="002473EC" w:rsidP="002473EC">
            <w:r>
              <w:t>4802</w:t>
            </w:r>
          </w:p>
        </w:tc>
        <w:tc>
          <w:tcPr>
            <w:tcW w:w="1369" w:type="dxa"/>
          </w:tcPr>
          <w:p w:rsidR="002473EC" w:rsidRDefault="002473EC" w:rsidP="002473EC">
            <w:r>
              <w:t>14.11.2018</w:t>
            </w:r>
          </w:p>
        </w:tc>
        <w:tc>
          <w:tcPr>
            <w:tcW w:w="2159" w:type="dxa"/>
          </w:tcPr>
          <w:p w:rsidR="002473EC" w:rsidRDefault="002473EC" w:rsidP="002473EC">
            <w:r w:rsidRPr="0053506B">
              <w:t>Министерств</w:t>
            </w:r>
            <w:r>
              <w:t>о</w:t>
            </w:r>
            <w:r w:rsidRPr="0053506B">
              <w:t xml:space="preserve">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53506B">
              <w:rPr>
                <w:rFonts w:ascii="Times New Roman" w:hAnsi="Times New Roman"/>
                <w:sz w:val="24"/>
                <w:szCs w:val="24"/>
              </w:rPr>
              <w:t>приказ от 22 октября 2018 г. № 410 «О внесении изменения в приказ Министерства труда и социальной защиты Чувашской Республики от 6 мая 2016 г. № 237»</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5</w:t>
            </w:r>
            <w:r w:rsidRPr="00A47A5F">
              <w:rPr>
                <w:color w:val="000000" w:themeColor="text1"/>
              </w:rPr>
              <w:t xml:space="preserve"> (161</w:t>
            </w:r>
            <w:r>
              <w:rPr>
                <w:color w:val="000000" w:themeColor="text1"/>
              </w:rPr>
              <w:t>6) от 17</w:t>
            </w:r>
            <w:r w:rsidRPr="00A47A5F">
              <w:rPr>
                <w:color w:val="000000" w:themeColor="text1"/>
              </w:rPr>
              <w:t xml:space="preserve"> ноября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4803</w:t>
            </w:r>
          </w:p>
        </w:tc>
        <w:tc>
          <w:tcPr>
            <w:tcW w:w="1369" w:type="dxa"/>
          </w:tcPr>
          <w:p w:rsidR="002473EC" w:rsidRDefault="002473EC" w:rsidP="002473EC">
            <w:r>
              <w:t>14.11.2018</w:t>
            </w:r>
          </w:p>
        </w:tc>
        <w:tc>
          <w:tcPr>
            <w:tcW w:w="2159" w:type="dxa"/>
          </w:tcPr>
          <w:p w:rsidR="002473EC" w:rsidRDefault="002473EC" w:rsidP="002473EC">
            <w:r w:rsidRPr="006C6AA1">
              <w:t>Министерство труда и социальной защиты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6C6AA1">
              <w:rPr>
                <w:rFonts w:ascii="Times New Roman" w:hAnsi="Times New Roman"/>
                <w:sz w:val="24"/>
                <w:szCs w:val="24"/>
              </w:rPr>
              <w:t>от 17 октября 2018 г. № 402 «О республиканском конкурсе профессионального мастерства «Лучший специалист по охране труда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Default="001A4874" w:rsidP="002473EC">
            <w:pPr>
              <w:jc w:val="both"/>
              <w:rPr>
                <w:i/>
              </w:rPr>
            </w:pPr>
            <w:r>
              <w:rPr>
                <w:i/>
              </w:rPr>
              <w:t>Д</w:t>
            </w:r>
            <w:r w:rsidR="002473EC">
              <w:rPr>
                <w:i/>
              </w:rPr>
              <w:t>ействующий</w:t>
            </w:r>
          </w:p>
          <w:p w:rsidR="001A4874" w:rsidRPr="00260EF4" w:rsidRDefault="001A4874" w:rsidP="002473EC">
            <w:pPr>
              <w:jc w:val="both"/>
              <w:rPr>
                <w:i/>
              </w:rPr>
            </w:pPr>
            <w:r>
              <w:rPr>
                <w:i/>
              </w:rPr>
              <w:t>Внесены изменения приказом от 20 мая 2022 г. № 144 (рег. № 7747 от 9 июня 2022 г.)</w:t>
            </w:r>
          </w:p>
        </w:tc>
      </w:tr>
      <w:tr w:rsidR="002473EC" w:rsidRPr="00E802EA" w:rsidTr="00023C71">
        <w:trPr>
          <w:gridBefore w:val="1"/>
          <w:wBefore w:w="6" w:type="dxa"/>
          <w:trHeight w:val="384"/>
        </w:trPr>
        <w:tc>
          <w:tcPr>
            <w:tcW w:w="790" w:type="dxa"/>
          </w:tcPr>
          <w:p w:rsidR="002473EC" w:rsidRDefault="002473EC" w:rsidP="002473EC">
            <w:r>
              <w:t>4804</w:t>
            </w:r>
          </w:p>
        </w:tc>
        <w:tc>
          <w:tcPr>
            <w:tcW w:w="1369" w:type="dxa"/>
          </w:tcPr>
          <w:p w:rsidR="002473EC" w:rsidRDefault="002473EC" w:rsidP="002473EC">
            <w:r>
              <w:t>15.11.2018</w:t>
            </w:r>
          </w:p>
        </w:tc>
        <w:tc>
          <w:tcPr>
            <w:tcW w:w="2159" w:type="dxa"/>
          </w:tcPr>
          <w:p w:rsidR="002473EC" w:rsidRDefault="002473EC" w:rsidP="002473EC">
            <w:r w:rsidRPr="006873D4">
              <w:t>Министерств</w:t>
            </w:r>
            <w:r>
              <w:t>о</w:t>
            </w:r>
            <w:r w:rsidRPr="006873D4">
              <w:t xml:space="preserve"> природных ресурсов и экологии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6873D4">
              <w:rPr>
                <w:rFonts w:ascii="Times New Roman" w:hAnsi="Times New Roman"/>
                <w:sz w:val="24"/>
                <w:szCs w:val="24"/>
              </w:rPr>
              <w:t>приказ от 24 октября 2018 г. № 935 «О внесении изменений в приказ Министерства природных ресурсов и экологии Чувашской Республики от 29 августа 2014 г. № 698»</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20</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6914D4" w:rsidRDefault="00821764" w:rsidP="00821764">
            <w:pPr>
              <w:jc w:val="both"/>
            </w:pPr>
            <w:r w:rsidRPr="00165310">
              <w:rPr>
                <w:i/>
                <w:iCs/>
                <w:color w:val="FF0000"/>
              </w:rPr>
              <w:t xml:space="preserve">признан утратившим силу </w:t>
            </w:r>
            <w:r w:rsidRPr="00165310">
              <w:rPr>
                <w:i/>
                <w:iCs/>
              </w:rPr>
              <w:t xml:space="preserve">приказом от </w:t>
            </w:r>
            <w:r w:rsidRPr="00165310">
              <w:rPr>
                <w:i/>
              </w:rPr>
              <w:t>22 декабря 2022 г. № 808</w:t>
            </w:r>
            <w:r>
              <w:rPr>
                <w:i/>
              </w:rPr>
              <w:t xml:space="preserve"> (рег. № 8295 от 30 декабря 2022 г.)</w:t>
            </w:r>
          </w:p>
        </w:tc>
      </w:tr>
      <w:tr w:rsidR="002473EC" w:rsidRPr="00E802EA" w:rsidTr="00023C71">
        <w:trPr>
          <w:gridBefore w:val="1"/>
          <w:wBefore w:w="6" w:type="dxa"/>
          <w:trHeight w:val="384"/>
        </w:trPr>
        <w:tc>
          <w:tcPr>
            <w:tcW w:w="790" w:type="dxa"/>
          </w:tcPr>
          <w:p w:rsidR="002473EC" w:rsidRDefault="002473EC" w:rsidP="002473EC">
            <w:r>
              <w:t>4805</w:t>
            </w:r>
          </w:p>
        </w:tc>
        <w:tc>
          <w:tcPr>
            <w:tcW w:w="1369" w:type="dxa"/>
          </w:tcPr>
          <w:p w:rsidR="002473EC" w:rsidRDefault="002473EC" w:rsidP="002473EC">
            <w:r>
              <w:t>15.11.2018</w:t>
            </w:r>
          </w:p>
        </w:tc>
        <w:tc>
          <w:tcPr>
            <w:tcW w:w="2159" w:type="dxa"/>
          </w:tcPr>
          <w:p w:rsidR="002473EC" w:rsidRDefault="002473EC" w:rsidP="002473EC">
            <w:r w:rsidRPr="00BC0581">
              <w:t>Министерств</w:t>
            </w:r>
            <w:r>
              <w:t>о</w:t>
            </w:r>
            <w:r w:rsidRPr="00BC0581">
              <w:t xml:space="preserve"> экономического развития, промышленности и торговли Чувашской Республики</w:t>
            </w:r>
          </w:p>
        </w:tc>
        <w:tc>
          <w:tcPr>
            <w:tcW w:w="3135" w:type="dxa"/>
          </w:tcPr>
          <w:p w:rsidR="002473EC" w:rsidRPr="00BC0581" w:rsidRDefault="002473EC" w:rsidP="002473EC">
            <w:pPr>
              <w:pStyle w:val="ConsPlusNormal"/>
              <w:ind w:firstLine="0"/>
              <w:jc w:val="both"/>
              <w:rPr>
                <w:rFonts w:ascii="Times New Roman" w:hAnsi="Times New Roman"/>
                <w:sz w:val="24"/>
                <w:szCs w:val="24"/>
              </w:rPr>
            </w:pPr>
            <w:r w:rsidRPr="00BC0581">
              <w:rPr>
                <w:rFonts w:ascii="Times New Roman" w:hAnsi="Times New Roman"/>
                <w:sz w:val="24"/>
                <w:szCs w:val="24"/>
              </w:rPr>
              <w:t xml:space="preserve">приказ от 26 октября 2018 г. </w:t>
            </w:r>
          </w:p>
          <w:p w:rsidR="002473EC" w:rsidRDefault="002473EC" w:rsidP="002473EC">
            <w:pPr>
              <w:pStyle w:val="ConsPlusNormal"/>
              <w:ind w:firstLine="0"/>
              <w:jc w:val="both"/>
              <w:rPr>
                <w:rFonts w:ascii="Times New Roman" w:hAnsi="Times New Roman"/>
                <w:sz w:val="24"/>
                <w:szCs w:val="24"/>
              </w:rPr>
            </w:pPr>
            <w:r w:rsidRPr="00BC0581">
              <w:rPr>
                <w:rFonts w:ascii="Times New Roman" w:hAnsi="Times New Roman"/>
                <w:sz w:val="24"/>
                <w:szCs w:val="24"/>
              </w:rPr>
              <w:t>№ 237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экономического развития, промышленности и торговли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19</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p w:rsidR="002473EC" w:rsidRDefault="002473EC" w:rsidP="002473EC">
            <w:pPr>
              <w:ind w:left="-108"/>
              <w:rPr>
                <w:color w:val="000000" w:themeColor="text1"/>
              </w:rPr>
            </w:pP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4806</w:t>
            </w:r>
          </w:p>
        </w:tc>
        <w:tc>
          <w:tcPr>
            <w:tcW w:w="1369" w:type="dxa"/>
          </w:tcPr>
          <w:p w:rsidR="002473EC" w:rsidRDefault="002473EC" w:rsidP="002473EC">
            <w:r>
              <w:t>15.11.2018</w:t>
            </w:r>
          </w:p>
        </w:tc>
        <w:tc>
          <w:tcPr>
            <w:tcW w:w="2159" w:type="dxa"/>
          </w:tcPr>
          <w:p w:rsidR="002473EC" w:rsidRDefault="002473EC" w:rsidP="002473EC">
            <w:r w:rsidRPr="00EE3D19">
              <w:t>Министерств</w:t>
            </w:r>
            <w:r>
              <w:t>о</w:t>
            </w:r>
            <w:r w:rsidRPr="00EE3D19">
              <w:t xml:space="preserve"> здравоохранения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E3D19">
              <w:rPr>
                <w:rFonts w:ascii="Times New Roman" w:hAnsi="Times New Roman"/>
                <w:sz w:val="24"/>
                <w:szCs w:val="24"/>
              </w:rPr>
              <w:t>от 22 октября 2018 г. № 1377 «О внесении изменений в приказ Министерства здравоохранения Чувашской Республики от 14 декабря 2015 г. № 285»</w:t>
            </w:r>
          </w:p>
        </w:tc>
        <w:tc>
          <w:tcPr>
            <w:tcW w:w="1701" w:type="dxa"/>
          </w:tcPr>
          <w:p w:rsidR="002473EC" w:rsidRDefault="002473EC" w:rsidP="002473EC">
            <w:pPr>
              <w:ind w:left="-108"/>
              <w:rPr>
                <w:color w:val="000000" w:themeColor="text1"/>
              </w:rPr>
            </w:pPr>
            <w:r w:rsidRPr="00F35294">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104331" w:rsidRDefault="00104331" w:rsidP="002473EC">
            <w:pPr>
              <w:jc w:val="both"/>
              <w:rPr>
                <w:i/>
                <w:iCs/>
              </w:rPr>
            </w:pPr>
            <w:r w:rsidRPr="00104331">
              <w:rPr>
                <w:i/>
                <w:iCs/>
                <w:color w:val="FF0000"/>
              </w:rPr>
              <w:t xml:space="preserve">Признан утратившим силу </w:t>
            </w:r>
            <w:r w:rsidRPr="00104331">
              <w:rPr>
                <w:i/>
                <w:iCs/>
              </w:rPr>
              <w:t xml:space="preserve">приказом от </w:t>
            </w:r>
            <w:r w:rsidRPr="00104331">
              <w:rPr>
                <w:i/>
              </w:rPr>
              <w:t>4 августа 2020 г. № 1331</w:t>
            </w:r>
            <w:r w:rsidRPr="00104331">
              <w:rPr>
                <w:i/>
                <w:iCs/>
              </w:rPr>
              <w:t xml:space="preserve"> (рег. № 6216 от 20 августа 2020 г.)</w:t>
            </w:r>
          </w:p>
        </w:tc>
      </w:tr>
      <w:tr w:rsidR="002473EC" w:rsidRPr="00E802EA" w:rsidTr="00023C71">
        <w:trPr>
          <w:gridBefore w:val="1"/>
          <w:wBefore w:w="6" w:type="dxa"/>
          <w:trHeight w:val="384"/>
        </w:trPr>
        <w:tc>
          <w:tcPr>
            <w:tcW w:w="790" w:type="dxa"/>
          </w:tcPr>
          <w:p w:rsidR="002473EC" w:rsidRDefault="002473EC" w:rsidP="002473EC">
            <w:r>
              <w:t>4807</w:t>
            </w:r>
          </w:p>
        </w:tc>
        <w:tc>
          <w:tcPr>
            <w:tcW w:w="1369" w:type="dxa"/>
          </w:tcPr>
          <w:p w:rsidR="002473EC" w:rsidRDefault="002473EC" w:rsidP="002473EC">
            <w:r>
              <w:t>16.11.2018</w:t>
            </w:r>
          </w:p>
        </w:tc>
        <w:tc>
          <w:tcPr>
            <w:tcW w:w="2159" w:type="dxa"/>
          </w:tcPr>
          <w:p w:rsidR="002473EC" w:rsidRDefault="002473EC" w:rsidP="002473EC">
            <w:r w:rsidRPr="00494CD8">
              <w:t>Министерств</w:t>
            </w:r>
            <w:r>
              <w:t>о</w:t>
            </w:r>
            <w:r w:rsidRPr="00494CD8">
              <w:t xml:space="preserve"> транспорта и дорожного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494CD8">
              <w:rPr>
                <w:rFonts w:ascii="Times New Roman" w:hAnsi="Times New Roman"/>
                <w:sz w:val="24"/>
                <w:szCs w:val="24"/>
              </w:rPr>
              <w:t>приказ от 23 октября 2018 г. № 02-03/169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rPr>
                <w:color w:val="000000" w:themeColor="text1"/>
              </w:rPr>
            </w:pPr>
            <w:r w:rsidRPr="00F35294">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FC2B09" w:rsidRDefault="00FC2B09" w:rsidP="00FC2B09">
            <w:pPr>
              <w:jc w:val="both"/>
              <w:rPr>
                <w:i/>
                <w:iCs/>
              </w:rPr>
            </w:pPr>
            <w:r w:rsidRPr="00FC2B09">
              <w:rPr>
                <w:i/>
                <w:iCs/>
                <w:color w:val="FF0000"/>
              </w:rPr>
              <w:t>признан  утратившим силу</w:t>
            </w:r>
            <w:r>
              <w:rPr>
                <w:i/>
                <w:iCs/>
              </w:rPr>
              <w:t xml:space="preserve"> приказом от 15 февраля 2022 г. № 02/03-32 (рег. № 7591 от 1 апреля 2022 г.)</w:t>
            </w:r>
          </w:p>
          <w:p w:rsidR="003203BC" w:rsidRDefault="00C75C6D" w:rsidP="003203BC">
            <w:pPr>
              <w:jc w:val="both"/>
              <w:rPr>
                <w:i/>
                <w:iCs/>
              </w:rPr>
            </w:pPr>
            <w:r>
              <w:rPr>
                <w:i/>
              </w:rPr>
              <w:t xml:space="preserve">Внесено изменение приказом </w:t>
            </w:r>
            <w:r w:rsidRPr="00C75C6D">
              <w:rPr>
                <w:i/>
              </w:rPr>
              <w:t>от 14 мая 2020 г. № 02-03/68 (рег. № 6116 от 30 июня 2020 г.)</w:t>
            </w:r>
            <w:r w:rsidR="003203BC">
              <w:rPr>
                <w:i/>
              </w:rPr>
              <w:t xml:space="preserve">, </w:t>
            </w:r>
            <w:r w:rsidR="003203BC" w:rsidRPr="003203BC">
              <w:rPr>
                <w:i/>
                <w:iCs/>
              </w:rPr>
              <w:t xml:space="preserve">от </w:t>
            </w:r>
            <w:r w:rsidR="003203BC" w:rsidRPr="003203BC">
              <w:rPr>
                <w:i/>
              </w:rPr>
              <w:t>26 ноября 2021 г. № 02-03/196 (рег. № 7357 от 15 декабря 2021 г.)</w:t>
            </w:r>
          </w:p>
          <w:p w:rsidR="00C75C6D" w:rsidRPr="006914D4" w:rsidRDefault="00C75C6D" w:rsidP="002473EC">
            <w:pPr>
              <w:jc w:val="both"/>
            </w:pPr>
          </w:p>
        </w:tc>
      </w:tr>
      <w:tr w:rsidR="002473EC" w:rsidRPr="00E802EA" w:rsidTr="00023C71">
        <w:trPr>
          <w:gridBefore w:val="1"/>
          <w:wBefore w:w="6" w:type="dxa"/>
          <w:trHeight w:val="384"/>
        </w:trPr>
        <w:tc>
          <w:tcPr>
            <w:tcW w:w="790" w:type="dxa"/>
          </w:tcPr>
          <w:p w:rsidR="002473EC" w:rsidRDefault="002473EC" w:rsidP="002473EC">
            <w:r>
              <w:t>4808</w:t>
            </w:r>
          </w:p>
        </w:tc>
        <w:tc>
          <w:tcPr>
            <w:tcW w:w="1369" w:type="dxa"/>
          </w:tcPr>
          <w:p w:rsidR="002473EC" w:rsidRDefault="002473EC" w:rsidP="002473EC">
            <w:r>
              <w:t>16.11.2018</w:t>
            </w:r>
          </w:p>
        </w:tc>
        <w:tc>
          <w:tcPr>
            <w:tcW w:w="2159" w:type="dxa"/>
          </w:tcPr>
          <w:p w:rsidR="002473EC"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3533BB">
              <w:rPr>
                <w:rFonts w:ascii="Times New Roman" w:hAnsi="Times New Roman"/>
                <w:sz w:val="24"/>
                <w:szCs w:val="24"/>
              </w:rPr>
              <w:t>приказ от 25 октября 2018 г. № 01-07/431 «О внесении изменений в Министерства культуры, по делам национальностей и архивного дела Чувашской Республики от 27 мая 2015 г. № 01-07/220»</w:t>
            </w:r>
          </w:p>
        </w:tc>
        <w:tc>
          <w:tcPr>
            <w:tcW w:w="1701" w:type="dxa"/>
          </w:tcPr>
          <w:p w:rsidR="002473EC" w:rsidRDefault="002473EC" w:rsidP="002473EC">
            <w:pPr>
              <w:ind w:left="-108"/>
              <w:rPr>
                <w:color w:val="000000" w:themeColor="text1"/>
              </w:rPr>
            </w:pPr>
            <w:r w:rsidRPr="00F35294">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6914D4" w:rsidRDefault="002473EC" w:rsidP="002473EC">
            <w:pPr>
              <w:jc w:val="both"/>
            </w:pPr>
            <w:r w:rsidRPr="00AD2CDA">
              <w:rPr>
                <w:i/>
                <w:iCs/>
                <w:color w:val="FF0000"/>
              </w:rPr>
              <w:t xml:space="preserve">Признан утратившим силу </w:t>
            </w:r>
            <w:r>
              <w:rPr>
                <w:i/>
                <w:iCs/>
              </w:rPr>
              <w:t>приказом от 20 сентября 2019 г. № 454 (рег. № 5431 от 14 октября 2019 г.)</w:t>
            </w:r>
          </w:p>
        </w:tc>
      </w:tr>
      <w:tr w:rsidR="002473EC" w:rsidRPr="00E802EA" w:rsidTr="00023C71">
        <w:trPr>
          <w:gridBefore w:val="1"/>
          <w:wBefore w:w="6" w:type="dxa"/>
          <w:trHeight w:val="384"/>
        </w:trPr>
        <w:tc>
          <w:tcPr>
            <w:tcW w:w="790" w:type="dxa"/>
          </w:tcPr>
          <w:p w:rsidR="002473EC" w:rsidRDefault="002473EC" w:rsidP="002473EC">
            <w:r>
              <w:t>4809</w:t>
            </w:r>
          </w:p>
        </w:tc>
        <w:tc>
          <w:tcPr>
            <w:tcW w:w="1369" w:type="dxa"/>
          </w:tcPr>
          <w:p w:rsidR="002473EC" w:rsidRDefault="002473EC" w:rsidP="002473EC">
            <w:r>
              <w:t>19.11.2018</w:t>
            </w:r>
          </w:p>
        </w:tc>
        <w:tc>
          <w:tcPr>
            <w:tcW w:w="2159" w:type="dxa"/>
          </w:tcPr>
          <w:p w:rsidR="002473EC" w:rsidRDefault="002473EC" w:rsidP="002473EC">
            <w:r>
              <w:t>Министерство юстиции и имущественных отношений Чувашской Республики</w:t>
            </w:r>
          </w:p>
        </w:tc>
        <w:tc>
          <w:tcPr>
            <w:tcW w:w="3135" w:type="dxa"/>
          </w:tcPr>
          <w:p w:rsidR="002473EC" w:rsidRPr="0016387B" w:rsidRDefault="002473EC" w:rsidP="002473EC">
            <w:pPr>
              <w:pStyle w:val="ConsPlusNormal"/>
              <w:ind w:firstLine="0"/>
              <w:jc w:val="both"/>
              <w:rPr>
                <w:rFonts w:ascii="Times New Roman" w:hAnsi="Times New Roman"/>
                <w:sz w:val="24"/>
                <w:szCs w:val="24"/>
              </w:rPr>
            </w:pPr>
            <w:r w:rsidRPr="0016387B">
              <w:rPr>
                <w:rFonts w:ascii="Times New Roman" w:hAnsi="Times New Roman"/>
                <w:sz w:val="24"/>
                <w:szCs w:val="24"/>
              </w:rPr>
              <w:t>от 16 ноября 2018 г. № 162-о «О внесении изменений в приказ Министерства юстиции и имущественных отношений Чувашской Республики от 13 июля 2017 г. № 114-о»</w:t>
            </w:r>
          </w:p>
        </w:tc>
        <w:tc>
          <w:tcPr>
            <w:tcW w:w="1701" w:type="dxa"/>
          </w:tcPr>
          <w:p w:rsidR="002473EC" w:rsidRDefault="002473EC" w:rsidP="002473EC">
            <w:pPr>
              <w:ind w:left="-108"/>
              <w:rPr>
                <w:color w:val="000000" w:themeColor="text1"/>
              </w:rPr>
            </w:pPr>
            <w:r w:rsidRPr="00FF7E3A">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482B3E" w:rsidRDefault="002473EC" w:rsidP="002473EC">
            <w:pPr>
              <w:jc w:val="both"/>
            </w:pPr>
            <w:r>
              <w:rPr>
                <w:i/>
                <w:color w:val="FF0000"/>
              </w:rPr>
              <w:t xml:space="preserve">Признан утратившим силу </w:t>
            </w:r>
            <w:r>
              <w:rPr>
                <w:i/>
              </w:rPr>
              <w:t xml:space="preserve">в связи с принятием приказа от </w:t>
            </w:r>
            <w:r w:rsidRPr="00482B3E">
              <w:rPr>
                <w:i/>
              </w:rPr>
              <w:t>27</w:t>
            </w:r>
            <w:r>
              <w:rPr>
                <w:i/>
              </w:rPr>
              <w:t xml:space="preserve"> декабря </w:t>
            </w:r>
            <w:r w:rsidRPr="00482B3E">
              <w:rPr>
                <w:i/>
              </w:rPr>
              <w:t>2018</w:t>
            </w:r>
            <w:r>
              <w:rPr>
                <w:i/>
              </w:rPr>
              <w:t xml:space="preserve"> г.</w:t>
            </w:r>
            <w:r w:rsidRPr="00482B3E">
              <w:rPr>
                <w:i/>
              </w:rPr>
              <w:t xml:space="preserve"> </w:t>
            </w:r>
            <w:r>
              <w:rPr>
                <w:i/>
              </w:rPr>
              <w:t>№</w:t>
            </w:r>
            <w:r w:rsidRPr="00482B3E">
              <w:rPr>
                <w:i/>
              </w:rPr>
              <w:t xml:space="preserve"> 184-о</w:t>
            </w:r>
            <w:r>
              <w:rPr>
                <w:i/>
              </w:rPr>
              <w:t xml:space="preserve"> (рег. № 5036 от 27 декабря 20</w:t>
            </w:r>
            <w:r w:rsidRPr="00482B3E">
              <w:rPr>
                <w:i/>
              </w:rPr>
              <w:t xml:space="preserve">18 </w:t>
            </w:r>
            <w:r>
              <w:rPr>
                <w:i/>
              </w:rPr>
              <w:t>г.</w:t>
            </w:r>
            <w:r w:rsidRPr="00482B3E">
              <w:rPr>
                <w:i/>
              </w:rPr>
              <w:t>)</w:t>
            </w:r>
          </w:p>
        </w:tc>
      </w:tr>
      <w:tr w:rsidR="002473EC" w:rsidRPr="00E802EA" w:rsidTr="00023C71">
        <w:trPr>
          <w:gridBefore w:val="1"/>
          <w:wBefore w:w="6" w:type="dxa"/>
          <w:trHeight w:val="384"/>
        </w:trPr>
        <w:tc>
          <w:tcPr>
            <w:tcW w:w="790" w:type="dxa"/>
          </w:tcPr>
          <w:p w:rsidR="002473EC" w:rsidRDefault="002473EC" w:rsidP="002473EC">
            <w:r>
              <w:t>4810</w:t>
            </w:r>
          </w:p>
        </w:tc>
        <w:tc>
          <w:tcPr>
            <w:tcW w:w="1369" w:type="dxa"/>
          </w:tcPr>
          <w:p w:rsidR="002473EC" w:rsidRDefault="002473EC" w:rsidP="002473EC">
            <w:r>
              <w:t>19.11.2018</w:t>
            </w:r>
          </w:p>
        </w:tc>
        <w:tc>
          <w:tcPr>
            <w:tcW w:w="2159" w:type="dxa"/>
          </w:tcPr>
          <w:p w:rsidR="002473EC" w:rsidRDefault="002473EC" w:rsidP="002473EC">
            <w:r w:rsidRPr="0041744B">
              <w:t>Министерств</w:t>
            </w:r>
            <w:r>
              <w:t>о</w:t>
            </w:r>
            <w:r w:rsidRPr="0041744B">
              <w:t xml:space="preserve"> природных ресурсов и экологии Чувашской Республики</w:t>
            </w:r>
          </w:p>
        </w:tc>
        <w:tc>
          <w:tcPr>
            <w:tcW w:w="3135" w:type="dxa"/>
          </w:tcPr>
          <w:p w:rsidR="002473EC" w:rsidRPr="0016387B" w:rsidRDefault="002473EC" w:rsidP="002473EC">
            <w:pPr>
              <w:pStyle w:val="ConsPlusNormal"/>
              <w:ind w:firstLine="0"/>
              <w:jc w:val="both"/>
              <w:rPr>
                <w:rFonts w:ascii="Times New Roman" w:hAnsi="Times New Roman"/>
                <w:sz w:val="24"/>
                <w:szCs w:val="24"/>
              </w:rPr>
            </w:pPr>
            <w:r w:rsidRPr="0041744B">
              <w:rPr>
                <w:rFonts w:ascii="Times New Roman" w:hAnsi="Times New Roman"/>
                <w:sz w:val="24"/>
                <w:szCs w:val="24"/>
              </w:rPr>
              <w:t>приказ от 24 октября 2018 г. № 934 «О внесении изменений в приказ Министерства природных ресурсов и экологии Чувашской Республики от 25 мая 2017 г. № 535»</w:t>
            </w:r>
          </w:p>
        </w:tc>
        <w:tc>
          <w:tcPr>
            <w:tcW w:w="1701" w:type="dxa"/>
          </w:tcPr>
          <w:p w:rsidR="002473EC" w:rsidRDefault="002473EC" w:rsidP="002473EC">
            <w:pPr>
              <w:ind w:left="-108"/>
              <w:rPr>
                <w:color w:val="000000" w:themeColor="text1"/>
              </w:rPr>
            </w:pPr>
            <w:r w:rsidRPr="00FF7E3A">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473EC" w:rsidRPr="006914D4" w:rsidRDefault="009D65D5" w:rsidP="002473EC">
            <w:pPr>
              <w:jc w:val="both"/>
            </w:pPr>
            <w:r>
              <w:rPr>
                <w:i/>
                <w:iCs/>
                <w:color w:val="FF0000"/>
              </w:rPr>
              <w:t>признан утратившим силу приказом от 25 августа 2022 г. № 518 (рег. № 8024 от 29 сентября 2022 г.)</w:t>
            </w:r>
          </w:p>
        </w:tc>
      </w:tr>
      <w:tr w:rsidR="002473EC" w:rsidRPr="00E802EA" w:rsidTr="00023C71">
        <w:trPr>
          <w:gridBefore w:val="1"/>
          <w:wBefore w:w="6" w:type="dxa"/>
          <w:trHeight w:val="384"/>
        </w:trPr>
        <w:tc>
          <w:tcPr>
            <w:tcW w:w="790" w:type="dxa"/>
          </w:tcPr>
          <w:p w:rsidR="002473EC" w:rsidRDefault="002473EC" w:rsidP="002473EC">
            <w:r>
              <w:t>4811</w:t>
            </w:r>
          </w:p>
        </w:tc>
        <w:tc>
          <w:tcPr>
            <w:tcW w:w="1369" w:type="dxa"/>
          </w:tcPr>
          <w:p w:rsidR="002473EC" w:rsidRDefault="002473EC" w:rsidP="002473EC">
            <w:r>
              <w:t>19.11.2018</w:t>
            </w:r>
          </w:p>
        </w:tc>
        <w:tc>
          <w:tcPr>
            <w:tcW w:w="2159" w:type="dxa"/>
          </w:tcPr>
          <w:p w:rsidR="002473EC" w:rsidRDefault="002473EC" w:rsidP="002473EC">
            <w:r w:rsidRPr="004C2452">
              <w:t>Министерств</w:t>
            </w:r>
            <w:r>
              <w:t>о</w:t>
            </w:r>
            <w:r w:rsidRPr="004C2452">
              <w:t xml:space="preserve"> экономического развития, промышленности и торговли Чувашской Республики</w:t>
            </w:r>
          </w:p>
        </w:tc>
        <w:tc>
          <w:tcPr>
            <w:tcW w:w="3135" w:type="dxa"/>
          </w:tcPr>
          <w:p w:rsidR="002473EC" w:rsidRPr="0016387B" w:rsidRDefault="002473EC" w:rsidP="002473EC">
            <w:pPr>
              <w:pStyle w:val="ConsPlusNormal"/>
              <w:ind w:firstLine="0"/>
              <w:jc w:val="both"/>
              <w:rPr>
                <w:rFonts w:ascii="Times New Roman" w:hAnsi="Times New Roman"/>
                <w:sz w:val="24"/>
                <w:szCs w:val="24"/>
              </w:rPr>
            </w:pPr>
            <w:r w:rsidRPr="004C2452">
              <w:rPr>
                <w:rFonts w:ascii="Times New Roman" w:hAnsi="Times New Roman"/>
                <w:sz w:val="24"/>
                <w:szCs w:val="24"/>
              </w:rPr>
              <w:t>приказ от 6 ноября 2018 г. № 239 «О внесении изменений в приказ Министерства экономического развития, промышленности и торговли Чувашской Республики от 25 июля 2017 г. № 172»</w:t>
            </w:r>
          </w:p>
        </w:tc>
        <w:tc>
          <w:tcPr>
            <w:tcW w:w="1701" w:type="dxa"/>
          </w:tcPr>
          <w:p w:rsidR="002473EC" w:rsidRDefault="002473EC" w:rsidP="002473EC">
            <w:pPr>
              <w:ind w:left="-108"/>
              <w:rPr>
                <w:color w:val="000000" w:themeColor="text1"/>
              </w:rPr>
            </w:pPr>
            <w:r w:rsidRPr="00FF7E3A">
              <w:rPr>
                <w:color w:val="000000" w:themeColor="text1"/>
              </w:rPr>
              <w:t>Официальный интернет-портал правовой информации (www.pravo.gov.ru) 20.11.2018;</w:t>
            </w:r>
          </w:p>
          <w:p w:rsidR="002473EC" w:rsidRDefault="002473EC" w:rsidP="002473EC">
            <w:pPr>
              <w:ind w:left="-108"/>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tc>
        <w:tc>
          <w:tcPr>
            <w:tcW w:w="1276" w:type="dxa"/>
          </w:tcPr>
          <w:p w:rsidR="00293715" w:rsidRDefault="00293715" w:rsidP="00293715">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4812</w:t>
            </w:r>
          </w:p>
        </w:tc>
        <w:tc>
          <w:tcPr>
            <w:tcW w:w="1369" w:type="dxa"/>
          </w:tcPr>
          <w:p w:rsidR="002473EC" w:rsidRDefault="002473EC" w:rsidP="002473EC">
            <w:r>
              <w:t>19.11.2018</w:t>
            </w:r>
          </w:p>
        </w:tc>
        <w:tc>
          <w:tcPr>
            <w:tcW w:w="2159" w:type="dxa"/>
          </w:tcPr>
          <w:p w:rsidR="002473EC"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Pr="00962839"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962839">
              <w:rPr>
                <w:rFonts w:ascii="Times New Roman" w:hAnsi="Times New Roman"/>
                <w:sz w:val="24"/>
                <w:szCs w:val="24"/>
              </w:rPr>
              <w:t>от 16 ноября 2018 г. № 01-07/472 «Об утверждении Перечня должностей государственной гражданской службы Чувашской Республики в Министерстве культуры, по делам национальностей и архивного дела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20</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6</w:t>
            </w:r>
            <w:r w:rsidRPr="00A47A5F">
              <w:rPr>
                <w:color w:val="000000" w:themeColor="text1"/>
              </w:rPr>
              <w:t xml:space="preserve"> (161</w:t>
            </w:r>
            <w:r>
              <w:rPr>
                <w:color w:val="000000" w:themeColor="text1"/>
              </w:rPr>
              <w:t>7) от 24</w:t>
            </w:r>
            <w:r w:rsidRPr="00A47A5F">
              <w:rPr>
                <w:color w:val="000000" w:themeColor="text1"/>
              </w:rPr>
              <w:t xml:space="preserve"> ноября 2018 г.</w:t>
            </w:r>
          </w:p>
          <w:p w:rsidR="002473EC" w:rsidRDefault="002473EC" w:rsidP="002473EC">
            <w:pPr>
              <w:ind w:left="-108"/>
              <w:rPr>
                <w:color w:val="000000" w:themeColor="text1"/>
              </w:rPr>
            </w:pP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4813</w:t>
            </w:r>
          </w:p>
        </w:tc>
        <w:tc>
          <w:tcPr>
            <w:tcW w:w="1369" w:type="dxa"/>
          </w:tcPr>
          <w:p w:rsidR="002473EC" w:rsidRDefault="002473EC" w:rsidP="002473EC">
            <w:r>
              <w:t>20.11.2018</w:t>
            </w:r>
          </w:p>
        </w:tc>
        <w:tc>
          <w:tcPr>
            <w:tcW w:w="2159" w:type="dxa"/>
          </w:tcPr>
          <w:p w:rsidR="002473EC" w:rsidRPr="003533BB" w:rsidRDefault="002473EC" w:rsidP="002473EC">
            <w:r w:rsidRPr="00042D00">
              <w:t>Министерств</w:t>
            </w:r>
            <w:r>
              <w:t>о</w:t>
            </w:r>
            <w:r w:rsidRPr="00042D00">
              <w:t xml:space="preserve"> юстиции и имущественных отношений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042D00">
              <w:rPr>
                <w:rFonts w:ascii="Times New Roman" w:hAnsi="Times New Roman"/>
                <w:sz w:val="24"/>
                <w:szCs w:val="24"/>
              </w:rPr>
              <w:t>приказ от 19 ноября 2018 г. № 163-о «О внесении изменений в приказ Министерства юстиции и имущественных отношений Чувашской Республики от 10 сентября 2018 г. № 125-о»</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21</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sidRPr="00B31758">
              <w:rPr>
                <w:i/>
                <w:color w:val="FF0000"/>
              </w:rPr>
              <w:t xml:space="preserve">Признан утратившим силу </w:t>
            </w:r>
            <w:r>
              <w:rPr>
                <w:i/>
              </w:rPr>
              <w:t>приказом от 23 августа 2019 г. № 167-о (рег. № 5365 от 4 сентября 2019 г.)</w:t>
            </w:r>
          </w:p>
        </w:tc>
      </w:tr>
      <w:tr w:rsidR="002473EC" w:rsidRPr="00E802EA" w:rsidTr="00023C71">
        <w:trPr>
          <w:gridBefore w:val="1"/>
          <w:wBefore w:w="6" w:type="dxa"/>
          <w:trHeight w:val="384"/>
        </w:trPr>
        <w:tc>
          <w:tcPr>
            <w:tcW w:w="790" w:type="dxa"/>
          </w:tcPr>
          <w:p w:rsidR="002473EC" w:rsidRDefault="002473EC" w:rsidP="002473EC">
            <w:r>
              <w:t>4814</w:t>
            </w:r>
          </w:p>
        </w:tc>
        <w:tc>
          <w:tcPr>
            <w:tcW w:w="1369" w:type="dxa"/>
          </w:tcPr>
          <w:p w:rsidR="002473EC" w:rsidRDefault="002473EC" w:rsidP="002473EC">
            <w:r>
              <w:t>20.11.2018</w:t>
            </w:r>
          </w:p>
        </w:tc>
        <w:tc>
          <w:tcPr>
            <w:tcW w:w="2159" w:type="dxa"/>
          </w:tcPr>
          <w:p w:rsidR="002473EC" w:rsidRPr="003533BB"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843DC">
              <w:rPr>
                <w:rFonts w:ascii="Times New Roman" w:hAnsi="Times New Roman"/>
                <w:sz w:val="24"/>
                <w:szCs w:val="24"/>
              </w:rPr>
              <w:t>от 29 октября 2018 г. № 1831 «Об утверждении Порядка проведения отборочных процедур в целях выдвижения государственных гражданских служащих Чувашской Республики в Министерстве образования и молодежной политики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8403DB">
              <w:rPr>
                <w:color w:val="000000" w:themeColor="text1"/>
              </w:rPr>
              <w:t>Официальный интернет-портал правовой информации (www.pravo.gov.ru) 21.11.2018;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4815</w:t>
            </w:r>
          </w:p>
        </w:tc>
        <w:tc>
          <w:tcPr>
            <w:tcW w:w="1369" w:type="dxa"/>
          </w:tcPr>
          <w:p w:rsidR="002473EC" w:rsidRDefault="002473EC" w:rsidP="002473EC">
            <w:r>
              <w:t>20.11.2018</w:t>
            </w:r>
          </w:p>
        </w:tc>
        <w:tc>
          <w:tcPr>
            <w:tcW w:w="2159" w:type="dxa"/>
          </w:tcPr>
          <w:p w:rsidR="002473EC" w:rsidRPr="003533BB" w:rsidRDefault="002473EC" w:rsidP="002473EC">
            <w:r w:rsidRPr="00E0442C">
              <w:t>Министерств</w:t>
            </w:r>
            <w:r>
              <w:t>о</w:t>
            </w:r>
            <w:r w:rsidRPr="00E0442C">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E0442C">
              <w:rPr>
                <w:rFonts w:ascii="Times New Roman" w:hAnsi="Times New Roman"/>
                <w:sz w:val="24"/>
                <w:szCs w:val="24"/>
              </w:rPr>
              <w:t>приказ от 29 октября 2018 г. № 03/1-03/869 «О внесении изменений в приказ Министерства строительства, архитектуры и жилищно-коммунального хозяйства Чувашской Республики от 17 апреля 2013 г. № 03/1-03/118»</w:t>
            </w:r>
          </w:p>
        </w:tc>
        <w:tc>
          <w:tcPr>
            <w:tcW w:w="1701" w:type="dxa"/>
          </w:tcPr>
          <w:p w:rsidR="002473EC" w:rsidRDefault="002473EC" w:rsidP="002473EC">
            <w:pPr>
              <w:ind w:left="-108"/>
              <w:rPr>
                <w:color w:val="000000" w:themeColor="text1"/>
              </w:rPr>
            </w:pPr>
            <w:r w:rsidRPr="008403DB">
              <w:rPr>
                <w:color w:val="000000" w:themeColor="text1"/>
              </w:rPr>
              <w:t>Официальный интернет-портал правовой информации (www.pravo.gov.ru) 21.11.2018;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4816</w:t>
            </w:r>
          </w:p>
        </w:tc>
        <w:tc>
          <w:tcPr>
            <w:tcW w:w="1369" w:type="dxa"/>
          </w:tcPr>
          <w:p w:rsidR="002473EC" w:rsidRDefault="002473EC" w:rsidP="002473EC">
            <w:r>
              <w:t>20.11.2018</w:t>
            </w:r>
          </w:p>
        </w:tc>
        <w:tc>
          <w:tcPr>
            <w:tcW w:w="2159" w:type="dxa"/>
          </w:tcPr>
          <w:p w:rsidR="002473EC" w:rsidRPr="003533BB" w:rsidRDefault="002473EC" w:rsidP="002473EC">
            <w:r w:rsidRPr="00734BA7">
              <w:t>Министерств</w:t>
            </w:r>
            <w:r>
              <w:t>о</w:t>
            </w:r>
            <w:r w:rsidRPr="00734BA7">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sidRPr="00734BA7">
              <w:rPr>
                <w:rFonts w:ascii="Times New Roman" w:hAnsi="Times New Roman"/>
                <w:sz w:val="24"/>
                <w:szCs w:val="24"/>
              </w:rPr>
              <w:t>приказ от 15 ноября 2018 г. № 03/1-03/935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21</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 xml:space="preserve">Внесено изменение </w:t>
            </w:r>
            <w:r>
              <w:rPr>
                <w:i/>
                <w:iCs/>
              </w:rPr>
              <w:t>приказом от 7 августа 2019 г. № 03/1-03/606 (рег. № 5351 от 28 августа 2019 г.)</w:t>
            </w:r>
          </w:p>
        </w:tc>
      </w:tr>
      <w:tr w:rsidR="002473EC" w:rsidRPr="00E802EA" w:rsidTr="00023C71">
        <w:trPr>
          <w:gridBefore w:val="1"/>
          <w:wBefore w:w="6" w:type="dxa"/>
          <w:trHeight w:val="384"/>
        </w:trPr>
        <w:tc>
          <w:tcPr>
            <w:tcW w:w="790" w:type="dxa"/>
          </w:tcPr>
          <w:p w:rsidR="002473EC" w:rsidRDefault="002473EC" w:rsidP="002473EC">
            <w:r>
              <w:t>4817</w:t>
            </w:r>
          </w:p>
        </w:tc>
        <w:tc>
          <w:tcPr>
            <w:tcW w:w="1369" w:type="dxa"/>
          </w:tcPr>
          <w:p w:rsidR="002473EC" w:rsidRDefault="002473EC" w:rsidP="002473EC">
            <w:r>
              <w:t>20.11.2018</w:t>
            </w:r>
          </w:p>
        </w:tc>
        <w:tc>
          <w:tcPr>
            <w:tcW w:w="2159" w:type="dxa"/>
          </w:tcPr>
          <w:p w:rsidR="002473EC" w:rsidRPr="003533BB" w:rsidRDefault="002473EC" w:rsidP="002473EC">
            <w:r>
              <w:t>Государственный комитет</w:t>
            </w:r>
            <w:r w:rsidRPr="009A0030">
              <w:t xml:space="preserve"> Чувашской Республики по делам гражданской обороны и чрезвычайным ситуациям</w:t>
            </w:r>
          </w:p>
        </w:tc>
        <w:tc>
          <w:tcPr>
            <w:tcW w:w="3135" w:type="dxa"/>
          </w:tcPr>
          <w:p w:rsidR="002473EC" w:rsidRPr="009A0030"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9A0030">
              <w:rPr>
                <w:rFonts w:ascii="Times New Roman" w:hAnsi="Times New Roman"/>
                <w:sz w:val="24"/>
                <w:szCs w:val="24"/>
              </w:rPr>
              <w:t>от 26 октября 2018 г. № 156 «О внесении изменения в приказ Государственного комитета Чувашской Республики по делам гражданской обороны и чрезвычайным ситуациям от 19 апреля 2011 г. № 46</w:t>
            </w:r>
            <w:r w:rsidRPr="009A0030">
              <w:rPr>
                <w:rFonts w:ascii="Times New Roman" w:hAnsi="Times New Roman"/>
                <w:bCs/>
                <w:sz w:val="24"/>
                <w:szCs w:val="24"/>
              </w:rPr>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21</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sidRPr="002A333D">
              <w:rPr>
                <w:i/>
                <w:iCs/>
                <w:color w:val="FF0000"/>
              </w:rPr>
              <w:t xml:space="preserve">Признан утратившим силу </w:t>
            </w:r>
            <w:r>
              <w:rPr>
                <w:i/>
                <w:iCs/>
              </w:rPr>
              <w:t>приказом от 21 октября 2019 г. № 102 (рег. № 5478 от 11 ноября 2019 г.)</w:t>
            </w:r>
          </w:p>
        </w:tc>
      </w:tr>
      <w:tr w:rsidR="002473EC" w:rsidRPr="00E802EA" w:rsidTr="00023C71">
        <w:trPr>
          <w:gridBefore w:val="1"/>
          <w:wBefore w:w="6" w:type="dxa"/>
          <w:trHeight w:val="384"/>
        </w:trPr>
        <w:tc>
          <w:tcPr>
            <w:tcW w:w="790" w:type="dxa"/>
          </w:tcPr>
          <w:p w:rsidR="002473EC" w:rsidRDefault="002473EC" w:rsidP="002473EC">
            <w:r>
              <w:t>4818</w:t>
            </w:r>
          </w:p>
        </w:tc>
        <w:tc>
          <w:tcPr>
            <w:tcW w:w="1369" w:type="dxa"/>
          </w:tcPr>
          <w:p w:rsidR="002473EC" w:rsidRDefault="002473EC" w:rsidP="002473EC">
            <w:r>
              <w:t>20.11.2018</w:t>
            </w:r>
          </w:p>
        </w:tc>
        <w:tc>
          <w:tcPr>
            <w:tcW w:w="2159" w:type="dxa"/>
          </w:tcPr>
          <w:p w:rsidR="002473EC" w:rsidRDefault="002473EC" w:rsidP="002473EC">
            <w:r w:rsidRPr="00DA4F42">
              <w:t>Министерство здравоохранения Чувашской Республики</w:t>
            </w:r>
          </w:p>
        </w:tc>
        <w:tc>
          <w:tcPr>
            <w:tcW w:w="3135" w:type="dxa"/>
          </w:tcPr>
          <w:p w:rsidR="002473EC" w:rsidRPr="001A379E" w:rsidRDefault="002473EC" w:rsidP="002473EC">
            <w:pPr>
              <w:pStyle w:val="ConsPlusNormal"/>
              <w:tabs>
                <w:tab w:val="left" w:pos="9356"/>
              </w:tabs>
              <w:ind w:right="34" w:firstLine="0"/>
              <w:jc w:val="both"/>
              <w:rPr>
                <w:rFonts w:ascii="Times New Roman" w:hAnsi="Times New Roman"/>
                <w:sz w:val="24"/>
                <w:szCs w:val="24"/>
              </w:rPr>
            </w:pPr>
            <w:r>
              <w:rPr>
                <w:rFonts w:ascii="Times New Roman" w:hAnsi="Times New Roman"/>
                <w:sz w:val="24"/>
                <w:szCs w:val="24"/>
              </w:rPr>
              <w:t>п</w:t>
            </w:r>
            <w:r w:rsidRPr="001A379E">
              <w:rPr>
                <w:rFonts w:ascii="Times New Roman" w:hAnsi="Times New Roman"/>
                <w:sz w:val="24"/>
                <w:szCs w:val="24"/>
              </w:rPr>
              <w:t>риказ от 23 октября 2018 г. № 1394 «О внесении изменений в приказ Министерства здравоохранения Чувашской Республики от 30 мая 2016 г. № 929»</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4819</w:t>
            </w:r>
          </w:p>
        </w:tc>
        <w:tc>
          <w:tcPr>
            <w:tcW w:w="1369" w:type="dxa"/>
          </w:tcPr>
          <w:p w:rsidR="002473EC" w:rsidRDefault="002473EC" w:rsidP="002473EC">
            <w:r>
              <w:t>20.11.2018</w:t>
            </w:r>
          </w:p>
        </w:tc>
        <w:tc>
          <w:tcPr>
            <w:tcW w:w="2159" w:type="dxa"/>
          </w:tcPr>
          <w:p w:rsidR="002473EC" w:rsidRDefault="002473EC" w:rsidP="002473EC">
            <w:r w:rsidRPr="00DA4F42">
              <w:t>Министерство здравоохранения Чувашской Республики</w:t>
            </w:r>
          </w:p>
        </w:tc>
        <w:tc>
          <w:tcPr>
            <w:tcW w:w="3135" w:type="dxa"/>
          </w:tcPr>
          <w:p w:rsidR="002473EC" w:rsidRPr="001A379E"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1A379E">
              <w:rPr>
                <w:rFonts w:ascii="Times New Roman" w:hAnsi="Times New Roman"/>
                <w:sz w:val="24"/>
                <w:szCs w:val="24"/>
              </w:rPr>
              <w:t>риказ от 23 октября 2018 г. № 1395 «О внесении изменения в приказ Министерства здравоохранения Чувашской Республики от 30 мая 2016 г. № 925»</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4820</w:t>
            </w:r>
          </w:p>
        </w:tc>
        <w:tc>
          <w:tcPr>
            <w:tcW w:w="1369" w:type="dxa"/>
          </w:tcPr>
          <w:p w:rsidR="002473EC" w:rsidRDefault="002473EC" w:rsidP="002473EC">
            <w:r>
              <w:t>20.11.2018</w:t>
            </w:r>
          </w:p>
        </w:tc>
        <w:tc>
          <w:tcPr>
            <w:tcW w:w="2159" w:type="dxa"/>
          </w:tcPr>
          <w:p w:rsidR="002473EC" w:rsidRPr="003533BB" w:rsidRDefault="002473EC" w:rsidP="002473EC">
            <w:r>
              <w:t>Администрация Главы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распоряжение от 29 октября 2018 г. № 518</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4821</w:t>
            </w:r>
          </w:p>
        </w:tc>
        <w:tc>
          <w:tcPr>
            <w:tcW w:w="1369" w:type="dxa"/>
          </w:tcPr>
          <w:p w:rsidR="002473EC" w:rsidRDefault="002473EC" w:rsidP="002473EC">
            <w:r>
              <w:t>21.11.2018</w:t>
            </w:r>
          </w:p>
        </w:tc>
        <w:tc>
          <w:tcPr>
            <w:tcW w:w="2159" w:type="dxa"/>
          </w:tcPr>
          <w:p w:rsidR="002473EC" w:rsidRPr="003533BB"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w:t>
            </w:r>
            <w:r w:rsidRPr="00652EF4">
              <w:rPr>
                <w:rFonts w:ascii="Times New Roman" w:hAnsi="Times New Roman"/>
                <w:sz w:val="24"/>
                <w:szCs w:val="24"/>
              </w:rPr>
              <w:t xml:space="preserve">30 октября 2018 г. № 01-07/440 «О внесении изменений в приказ Министерства культуры, по делам национальностей, информационной политики и архивного дела Чувашской Республики от 1 сентября 2011 г. </w:t>
            </w:r>
          </w:p>
          <w:p w:rsidR="002473EC" w:rsidRDefault="002473EC" w:rsidP="002473EC">
            <w:pPr>
              <w:pStyle w:val="ConsPlusNormal"/>
              <w:ind w:firstLine="0"/>
              <w:jc w:val="both"/>
              <w:rPr>
                <w:rFonts w:ascii="Times New Roman" w:hAnsi="Times New Roman"/>
                <w:sz w:val="24"/>
                <w:szCs w:val="24"/>
              </w:rPr>
            </w:pPr>
            <w:r w:rsidRPr="00652EF4">
              <w:rPr>
                <w:rFonts w:ascii="Times New Roman" w:hAnsi="Times New Roman"/>
                <w:sz w:val="24"/>
                <w:szCs w:val="24"/>
              </w:rPr>
              <w:t>№ 01-07/313»</w:t>
            </w:r>
          </w:p>
        </w:tc>
        <w:tc>
          <w:tcPr>
            <w:tcW w:w="1701" w:type="dxa"/>
          </w:tcPr>
          <w:p w:rsidR="002473EC" w:rsidRPr="00C0400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tc>
        <w:tc>
          <w:tcPr>
            <w:tcW w:w="1276" w:type="dxa"/>
          </w:tcPr>
          <w:p w:rsidR="002473EC" w:rsidRPr="006914D4" w:rsidRDefault="008F7EE9" w:rsidP="002473EC">
            <w:pPr>
              <w:jc w:val="both"/>
            </w:pPr>
            <w:r w:rsidRPr="002C6B67">
              <w:rPr>
                <w:i/>
                <w:color w:val="FF0000"/>
              </w:rPr>
              <w:t xml:space="preserve">Признан утратившим силу </w:t>
            </w:r>
            <w:r w:rsidRPr="002C6B67">
              <w:rPr>
                <w:i/>
              </w:rPr>
              <w:t>приказом</w:t>
            </w:r>
            <w:r>
              <w:rPr>
                <w:i/>
              </w:rPr>
              <w:t xml:space="preserve"> от 26 мая 2020 г. № 01-07/279 (рег. № 6025 от 5 июня 2020 г.)</w:t>
            </w:r>
          </w:p>
        </w:tc>
      </w:tr>
      <w:tr w:rsidR="002473EC" w:rsidRPr="00E802EA" w:rsidTr="00023C71">
        <w:trPr>
          <w:gridBefore w:val="1"/>
          <w:wBefore w:w="6" w:type="dxa"/>
          <w:trHeight w:val="384"/>
        </w:trPr>
        <w:tc>
          <w:tcPr>
            <w:tcW w:w="790" w:type="dxa"/>
          </w:tcPr>
          <w:p w:rsidR="002473EC" w:rsidRDefault="002473EC" w:rsidP="002473EC">
            <w:r>
              <w:t>4822</w:t>
            </w:r>
          </w:p>
        </w:tc>
        <w:tc>
          <w:tcPr>
            <w:tcW w:w="1369" w:type="dxa"/>
          </w:tcPr>
          <w:p w:rsidR="002473EC" w:rsidRDefault="002473EC" w:rsidP="002473EC">
            <w:r>
              <w:t>21.11.2018</w:t>
            </w:r>
          </w:p>
        </w:tc>
        <w:tc>
          <w:tcPr>
            <w:tcW w:w="2159" w:type="dxa"/>
          </w:tcPr>
          <w:p w:rsidR="002473EC" w:rsidRPr="003533BB" w:rsidRDefault="002473EC" w:rsidP="002473EC">
            <w:r w:rsidRPr="006C6AA1">
              <w:t>Министерство труда и социальной защиты Чувашской Республики</w:t>
            </w:r>
          </w:p>
        </w:tc>
        <w:tc>
          <w:tcPr>
            <w:tcW w:w="3135" w:type="dxa"/>
          </w:tcPr>
          <w:p w:rsidR="002473EC" w:rsidRPr="0047687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47687B">
              <w:rPr>
                <w:rFonts w:ascii="Times New Roman" w:hAnsi="Times New Roman"/>
                <w:sz w:val="24"/>
                <w:szCs w:val="24"/>
              </w:rPr>
              <w:t>от 25 октября 2018 г. № 414 «О внесении изменений в приказ Министерства труда и социальной защиты Чувашской Республики от 25 июля 2017 г. № 330</w:t>
            </w:r>
            <w:r w:rsidRPr="0047687B">
              <w:rPr>
                <w:rFonts w:ascii="Times New Roman" w:hAnsi="Times New Roman"/>
                <w:bCs/>
                <w:sz w:val="24"/>
                <w:szCs w:val="24"/>
              </w:rPr>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9B4489" w:rsidRDefault="009A1B3E" w:rsidP="002473EC">
            <w:pPr>
              <w:jc w:val="both"/>
              <w:rPr>
                <w:lang w:val="en-US"/>
              </w:rPr>
            </w:pPr>
            <w:r>
              <w:rPr>
                <w:i/>
                <w:iCs/>
                <w:color w:val="FF0000"/>
              </w:rPr>
              <w:t>Признан утратившим силу от 11 ноября 2022 г. № 339 (рег. № 8263 от 22 декабря 2022 г.)</w:t>
            </w:r>
          </w:p>
        </w:tc>
      </w:tr>
      <w:tr w:rsidR="002473EC" w:rsidRPr="00E802EA" w:rsidTr="00023C71">
        <w:trPr>
          <w:gridBefore w:val="1"/>
          <w:wBefore w:w="6" w:type="dxa"/>
          <w:trHeight w:val="384"/>
        </w:trPr>
        <w:tc>
          <w:tcPr>
            <w:tcW w:w="790" w:type="dxa"/>
          </w:tcPr>
          <w:p w:rsidR="002473EC" w:rsidRDefault="002473EC" w:rsidP="002473EC">
            <w:r>
              <w:t>4823</w:t>
            </w:r>
          </w:p>
        </w:tc>
        <w:tc>
          <w:tcPr>
            <w:tcW w:w="1369" w:type="dxa"/>
          </w:tcPr>
          <w:p w:rsidR="002473EC" w:rsidRDefault="002473EC" w:rsidP="002473EC">
            <w:r>
              <w:t>21.11.2018</w:t>
            </w:r>
          </w:p>
        </w:tc>
        <w:tc>
          <w:tcPr>
            <w:tcW w:w="2159" w:type="dxa"/>
          </w:tcPr>
          <w:p w:rsidR="002473EC" w:rsidRPr="006C6AA1" w:rsidRDefault="002473EC" w:rsidP="002473EC">
            <w:r w:rsidRPr="007D6473">
              <w:t>Министерств</w:t>
            </w:r>
            <w:r>
              <w:t>о</w:t>
            </w:r>
            <w:r w:rsidRPr="007D6473">
              <w:t xml:space="preserve"> образования и молодежной политики Чувашской Республики</w:t>
            </w:r>
          </w:p>
        </w:tc>
        <w:tc>
          <w:tcPr>
            <w:tcW w:w="3135" w:type="dxa"/>
          </w:tcPr>
          <w:p w:rsidR="002473EC" w:rsidRPr="0047687B" w:rsidRDefault="002473EC" w:rsidP="002473EC">
            <w:pPr>
              <w:pStyle w:val="ConsPlusNormal"/>
              <w:ind w:firstLine="0"/>
              <w:jc w:val="both"/>
              <w:rPr>
                <w:rFonts w:ascii="Times New Roman" w:hAnsi="Times New Roman"/>
                <w:sz w:val="24"/>
                <w:szCs w:val="24"/>
              </w:rPr>
            </w:pPr>
            <w:r w:rsidRPr="007D6473">
              <w:rPr>
                <w:rFonts w:ascii="Times New Roman" w:hAnsi="Times New Roman"/>
                <w:sz w:val="24"/>
                <w:szCs w:val="24"/>
              </w:rPr>
              <w:t>приказ от 26 октября 2018 г. № 1814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22</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F102FB"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4824</w:t>
            </w:r>
          </w:p>
        </w:tc>
        <w:tc>
          <w:tcPr>
            <w:tcW w:w="1369" w:type="dxa"/>
          </w:tcPr>
          <w:p w:rsidR="002473EC" w:rsidRDefault="002473EC" w:rsidP="002473EC">
            <w:r>
              <w:t>21.11.2018</w:t>
            </w:r>
          </w:p>
        </w:tc>
        <w:tc>
          <w:tcPr>
            <w:tcW w:w="2159" w:type="dxa"/>
          </w:tcPr>
          <w:p w:rsidR="002473EC" w:rsidRPr="007D6473" w:rsidRDefault="002473EC" w:rsidP="002473EC">
            <w:r>
              <w:t>Министерство физической культуры и спорта Чувашской Республики</w:t>
            </w:r>
          </w:p>
        </w:tc>
        <w:tc>
          <w:tcPr>
            <w:tcW w:w="3135" w:type="dxa"/>
          </w:tcPr>
          <w:p w:rsidR="002473EC" w:rsidRPr="00652EF4" w:rsidRDefault="002473EC" w:rsidP="002473EC">
            <w:pPr>
              <w:pStyle w:val="ConsPlusNormal"/>
              <w:ind w:firstLine="0"/>
              <w:jc w:val="both"/>
              <w:rPr>
                <w:rFonts w:ascii="Times New Roman" w:hAnsi="Times New Roman"/>
                <w:sz w:val="24"/>
                <w:szCs w:val="24"/>
              </w:rPr>
            </w:pPr>
            <w:r w:rsidRPr="00652EF4">
              <w:rPr>
                <w:rFonts w:ascii="Times New Roman" w:hAnsi="Times New Roman"/>
                <w:sz w:val="24"/>
                <w:szCs w:val="24"/>
              </w:rPr>
              <w:t>Приказ от 26 октября 2018 г. № 369 «О внесении изменений в приказ Министерства по  физической культуре, спорту и туризму Чувашской Республики от 28 сентября 2012 г. № 339»</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CF15E1" w:rsidRPr="009F286F" w:rsidRDefault="00CF15E1" w:rsidP="00CF15E1">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4825</w:t>
            </w:r>
          </w:p>
        </w:tc>
        <w:tc>
          <w:tcPr>
            <w:tcW w:w="1369" w:type="dxa"/>
          </w:tcPr>
          <w:p w:rsidR="002473EC" w:rsidRDefault="002473EC" w:rsidP="002473EC">
            <w:r>
              <w:t>21.11.2018</w:t>
            </w:r>
          </w:p>
        </w:tc>
        <w:tc>
          <w:tcPr>
            <w:tcW w:w="2159" w:type="dxa"/>
          </w:tcPr>
          <w:p w:rsidR="002473EC" w:rsidRPr="007D6473" w:rsidRDefault="002473EC" w:rsidP="002473EC">
            <w:r w:rsidRPr="004805E7">
              <w:t>Государственн</w:t>
            </w:r>
            <w:r>
              <w:t>ый комитет</w:t>
            </w:r>
            <w:r w:rsidRPr="004805E7">
              <w:t xml:space="preserve"> Чувашской Республики по делам гражданской обороны и чрезвычайным ситуациям</w:t>
            </w:r>
          </w:p>
        </w:tc>
        <w:tc>
          <w:tcPr>
            <w:tcW w:w="3135" w:type="dxa"/>
          </w:tcPr>
          <w:p w:rsidR="002473EC" w:rsidRPr="007D6473" w:rsidRDefault="002473EC" w:rsidP="002473EC">
            <w:pPr>
              <w:pStyle w:val="ConsPlusNormal"/>
              <w:ind w:firstLine="0"/>
              <w:jc w:val="both"/>
              <w:rPr>
                <w:rFonts w:ascii="Times New Roman" w:hAnsi="Times New Roman"/>
                <w:sz w:val="24"/>
                <w:szCs w:val="24"/>
              </w:rPr>
            </w:pPr>
            <w:r w:rsidRPr="004805E7">
              <w:rPr>
                <w:rFonts w:ascii="Times New Roman" w:hAnsi="Times New Roman"/>
                <w:sz w:val="24"/>
                <w:szCs w:val="24"/>
              </w:rPr>
              <w:t>приказ от 25 октября 2018 г. № 155 «О внесении изменений в приказ Государственного комитета Чувашской Республики по делам гражданской обороны и чрезвычайным ситуациям от 26 октября 2016 г. № 140»</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23</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26 декабря 2019 г. № 155 (рег. № 5737 от 23 января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4826</w:t>
            </w:r>
          </w:p>
        </w:tc>
        <w:tc>
          <w:tcPr>
            <w:tcW w:w="1369" w:type="dxa"/>
          </w:tcPr>
          <w:p w:rsidR="002473EC" w:rsidRDefault="002473EC" w:rsidP="002473EC">
            <w:r>
              <w:t>22.11.2018</w:t>
            </w:r>
          </w:p>
        </w:tc>
        <w:tc>
          <w:tcPr>
            <w:tcW w:w="2159" w:type="dxa"/>
          </w:tcPr>
          <w:p w:rsidR="002473EC" w:rsidRPr="007D6473" w:rsidRDefault="002473EC" w:rsidP="002473EC">
            <w:r w:rsidRPr="0041744B">
              <w:t>Министерств</w:t>
            </w:r>
            <w:r>
              <w:t>о</w:t>
            </w:r>
            <w:r w:rsidRPr="0041744B">
              <w:t xml:space="preserve"> природных ресурсов и экологии Чувашской Республики</w:t>
            </w:r>
          </w:p>
        </w:tc>
        <w:tc>
          <w:tcPr>
            <w:tcW w:w="3135" w:type="dxa"/>
          </w:tcPr>
          <w:p w:rsidR="002473EC" w:rsidRPr="00F17CF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F17CF2">
              <w:rPr>
                <w:rFonts w:ascii="Times New Roman" w:hAnsi="Times New Roman"/>
                <w:sz w:val="24"/>
                <w:szCs w:val="24"/>
              </w:rPr>
              <w:t>от 30 октября 2018 г. № 971 «Об утверждении Правил аккредитации журналистов и технических специалистов средств массовой информации при Министерстве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910189"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4827</w:t>
            </w:r>
          </w:p>
        </w:tc>
        <w:tc>
          <w:tcPr>
            <w:tcW w:w="1369" w:type="dxa"/>
          </w:tcPr>
          <w:p w:rsidR="002473EC" w:rsidRDefault="002473EC" w:rsidP="002473EC">
            <w:r>
              <w:t>22.11.2018</w:t>
            </w:r>
          </w:p>
        </w:tc>
        <w:tc>
          <w:tcPr>
            <w:tcW w:w="2159" w:type="dxa"/>
          </w:tcPr>
          <w:p w:rsidR="002473EC" w:rsidRPr="0041744B" w:rsidRDefault="002473EC" w:rsidP="002473EC">
            <w:r w:rsidRPr="006C6AA1">
              <w:t>Министерство труда и социальной защиты Чувашской Республики</w:t>
            </w:r>
          </w:p>
        </w:tc>
        <w:tc>
          <w:tcPr>
            <w:tcW w:w="3135" w:type="dxa"/>
          </w:tcPr>
          <w:p w:rsidR="002473EC" w:rsidRPr="0070471F"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0471F">
              <w:rPr>
                <w:rFonts w:ascii="Times New Roman" w:hAnsi="Times New Roman"/>
                <w:sz w:val="24"/>
                <w:szCs w:val="24"/>
              </w:rPr>
              <w:t>от 31 октября 2018 г. № 441 «О размещении информации о рассчитываемой за календарный год среднемесячной заработной плате руководителей, заместителей руководителя и главных бухгалтеров государственных учреждений Чувашской Республики, находящихся в ведении Министерства труда и социальной защиты Чувашской Республики, в информационно-телекоммуникационной сети «Интернет»</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27</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4828</w:t>
            </w:r>
          </w:p>
        </w:tc>
        <w:tc>
          <w:tcPr>
            <w:tcW w:w="1369" w:type="dxa"/>
          </w:tcPr>
          <w:p w:rsidR="002473EC" w:rsidRDefault="002473EC" w:rsidP="002473EC">
            <w:r>
              <w:t>23.11.2018</w:t>
            </w:r>
          </w:p>
        </w:tc>
        <w:tc>
          <w:tcPr>
            <w:tcW w:w="2159" w:type="dxa"/>
          </w:tcPr>
          <w:p w:rsidR="002473EC" w:rsidRPr="006C6AA1" w:rsidRDefault="002473EC" w:rsidP="002473EC">
            <w:r w:rsidRPr="007D6473">
              <w:t>Министерств</w:t>
            </w:r>
            <w:r>
              <w:t>о</w:t>
            </w:r>
            <w:r w:rsidRPr="007D6473">
              <w:t xml:space="preserve"> образования и молодежной политики Чувашской Республики</w:t>
            </w:r>
          </w:p>
        </w:tc>
        <w:tc>
          <w:tcPr>
            <w:tcW w:w="3135" w:type="dxa"/>
          </w:tcPr>
          <w:p w:rsidR="002473EC" w:rsidRPr="00AD752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D7522">
              <w:rPr>
                <w:rFonts w:ascii="Times New Roman" w:hAnsi="Times New Roman"/>
                <w:sz w:val="24"/>
                <w:szCs w:val="24"/>
              </w:rPr>
              <w:t>от 8 ноября 2018 г. № 1903 «Об утверждении Правил аккредитации журналистов средств массовой информации при Министерстве образования и молодежной политики Чувашской Республики»</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27</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4829</w:t>
            </w:r>
          </w:p>
        </w:tc>
        <w:tc>
          <w:tcPr>
            <w:tcW w:w="1369" w:type="dxa"/>
          </w:tcPr>
          <w:p w:rsidR="002473EC" w:rsidRDefault="002473EC" w:rsidP="002473EC">
            <w:r>
              <w:t>23.11.2018</w:t>
            </w:r>
          </w:p>
        </w:tc>
        <w:tc>
          <w:tcPr>
            <w:tcW w:w="2159" w:type="dxa"/>
          </w:tcPr>
          <w:p w:rsidR="002473EC" w:rsidRPr="006C6AA1" w:rsidRDefault="002473EC" w:rsidP="002473EC">
            <w:r w:rsidRPr="00042D00">
              <w:t>Министерств</w:t>
            </w:r>
            <w:r>
              <w:t>о</w:t>
            </w:r>
            <w:r w:rsidRPr="00042D00">
              <w:t xml:space="preserve"> юстиции и имущественных отношений Чувашской Республики</w:t>
            </w:r>
          </w:p>
        </w:tc>
        <w:tc>
          <w:tcPr>
            <w:tcW w:w="3135" w:type="dxa"/>
          </w:tcPr>
          <w:p w:rsidR="002473EC" w:rsidRPr="00AD7522"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AD7522">
              <w:rPr>
                <w:rFonts w:ascii="Times New Roman" w:hAnsi="Times New Roman"/>
                <w:sz w:val="24"/>
                <w:szCs w:val="24"/>
              </w:rPr>
              <w:t>от 22 ноября 2018 г. № 166-о «Об утверждении Перечня объектов недвижимого имущества, в отношении которых в 2019 году налоговая база определяется как кадастровая стоимость»</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Default="002473EC" w:rsidP="002473EC">
            <w:pPr>
              <w:jc w:val="both"/>
              <w:rPr>
                <w:i/>
                <w:iCs/>
              </w:rPr>
            </w:pPr>
            <w:r>
              <w:rPr>
                <w:i/>
              </w:rPr>
              <w:t>Внесены изменения прика</w:t>
            </w:r>
            <w:r w:rsidR="00203BE5">
              <w:rPr>
                <w:i/>
              </w:rPr>
              <w:t>зами</w:t>
            </w:r>
            <w:r>
              <w:rPr>
                <w:i/>
              </w:rPr>
              <w:t xml:space="preserve"> </w:t>
            </w:r>
            <w:r w:rsidRPr="00910189">
              <w:rPr>
                <w:i/>
              </w:rPr>
              <w:t>от 3 декабря 2018 г. № 172-о (рег. № 4872 от 3 декабря 2018 г.)</w:t>
            </w:r>
            <w:r>
              <w:rPr>
                <w:i/>
              </w:rPr>
              <w:t xml:space="preserve">, </w:t>
            </w:r>
            <w:r w:rsidRPr="004574DC">
              <w:rPr>
                <w:i/>
              </w:rPr>
              <w:t>от 9 января 2019 г. № 1-о (рег. № 5053 от 9 января 2019 г.)</w:t>
            </w:r>
            <w:r>
              <w:rPr>
                <w:i/>
              </w:rPr>
              <w:t xml:space="preserve">, </w:t>
            </w:r>
            <w:r>
              <w:rPr>
                <w:i/>
                <w:iCs/>
              </w:rPr>
              <w:t>от 25 февраля 2019 г. № 46-о (рег. № 5111 от 25 февраля 2019 г.), от 13 мая 2019 г. № 102-о (рег. № 5207 от 13 мая 2019 г.), от 19 июля 2019 г. № 140-о (рег. № 5284 от 24 июля 2019 г.),</w:t>
            </w:r>
            <w:r>
              <w:rPr>
                <w:i/>
              </w:rPr>
              <w:t xml:space="preserve"> </w:t>
            </w:r>
          </w:p>
          <w:p w:rsidR="002473EC" w:rsidRPr="00910189" w:rsidRDefault="002473EC" w:rsidP="00203BE5">
            <w:pPr>
              <w:jc w:val="both"/>
              <w:rPr>
                <w:i/>
              </w:rPr>
            </w:pPr>
            <w:r>
              <w:rPr>
                <w:i/>
                <w:iCs/>
              </w:rPr>
              <w:t>от 1 ноября 2019 г. № 215-о (рег. № 5468 от 1 ноября 2019 г.), от 25 декабря 2019 г. № 250-о (рег. № 5694 от 30 декабря 2019 г.)</w:t>
            </w:r>
            <w:r w:rsidR="00ED6AD6">
              <w:rPr>
                <w:i/>
                <w:iCs/>
              </w:rPr>
              <w:t>,</w:t>
            </w:r>
            <w:r w:rsidR="00A92CAC">
              <w:rPr>
                <w:i/>
                <w:iCs/>
              </w:rPr>
              <w:t xml:space="preserve"> от 4 февраля 2020 г. № 18-о (рег. № 5779 от 5 февраля 2020 г.),</w:t>
            </w:r>
            <w:r w:rsidR="00ED6AD6">
              <w:rPr>
                <w:i/>
                <w:iCs/>
              </w:rPr>
              <w:t xml:space="preserve"> </w:t>
            </w:r>
            <w:r w:rsidR="00D77566">
              <w:rPr>
                <w:i/>
                <w:iCs/>
              </w:rPr>
              <w:t>приказ</w:t>
            </w:r>
            <w:r w:rsidR="00203BE5">
              <w:rPr>
                <w:i/>
                <w:iCs/>
              </w:rPr>
              <w:t>ами</w:t>
            </w:r>
            <w:r w:rsidR="00D77566">
              <w:rPr>
                <w:i/>
                <w:iCs/>
              </w:rPr>
              <w:t xml:space="preserve"> Министерства экономического развития и имущественных отношений Чувашской Республики </w:t>
            </w:r>
            <w:r w:rsidR="00ED6AD6">
              <w:rPr>
                <w:i/>
                <w:iCs/>
              </w:rPr>
              <w:t>от 22 мая 2020 г. № 127 (рег. № 6022 от 5 июня 2020 г.)</w:t>
            </w:r>
            <w:r w:rsidR="00D77566">
              <w:rPr>
                <w:i/>
                <w:iCs/>
              </w:rPr>
              <w:t>, от 28 августа 2020 № 225 (рег. № 6262 от 14 сентября 2020 г.)</w:t>
            </w:r>
            <w:r w:rsidR="00FB1EAE">
              <w:rPr>
                <w:i/>
                <w:iCs/>
              </w:rPr>
              <w:t>, от 28 мая 2021 г. № 60</w:t>
            </w:r>
            <w:r w:rsidR="00FB1EAE" w:rsidRPr="00C60C5C">
              <w:rPr>
                <w:i/>
                <w:iCs/>
              </w:rPr>
              <w:t>/</w:t>
            </w:r>
            <w:r w:rsidR="00FB1EAE">
              <w:rPr>
                <w:i/>
                <w:iCs/>
              </w:rPr>
              <w:t>1 (рег. № 6957 от 7 июня 2021 г.)</w:t>
            </w:r>
            <w:r w:rsidR="003B47F1">
              <w:rPr>
                <w:i/>
                <w:iCs/>
              </w:rPr>
              <w:t>, от 13 декабря 2021 г. № 164 (рег. № 7418 от 29 декабря 2021 г.)</w:t>
            </w:r>
            <w:r w:rsidR="00B43020">
              <w:rPr>
                <w:i/>
                <w:iCs/>
              </w:rPr>
              <w:t>, от 31 января 2022 г. № 16 (рег. № 7498 от 10 февраля 2022 г.)</w:t>
            </w:r>
            <w:r w:rsidR="00A92CAC">
              <w:rPr>
                <w:i/>
                <w:iCs/>
              </w:rPr>
              <w:t xml:space="preserve">, </w:t>
            </w:r>
            <w:r w:rsidR="00A92CAC" w:rsidRPr="00A92CAC">
              <w:rPr>
                <w:i/>
                <w:iCs/>
              </w:rPr>
              <w:t>от 11 октября 2022 г. № 149 (рег. № 8067 от 25 октября 2022 г.)</w:t>
            </w:r>
            <w:r w:rsidR="00203BE5">
              <w:rPr>
                <w:i/>
                <w:iCs/>
              </w:rPr>
              <w:t>, от 19 мая 2023 г. № 98 (рег. № 8585 от 26 мая 2023 г.)</w:t>
            </w:r>
          </w:p>
        </w:tc>
      </w:tr>
      <w:tr w:rsidR="002473EC" w:rsidRPr="00E802EA" w:rsidTr="00023C71">
        <w:trPr>
          <w:gridBefore w:val="1"/>
          <w:wBefore w:w="6" w:type="dxa"/>
          <w:trHeight w:val="384"/>
        </w:trPr>
        <w:tc>
          <w:tcPr>
            <w:tcW w:w="790" w:type="dxa"/>
          </w:tcPr>
          <w:p w:rsidR="002473EC" w:rsidRDefault="002473EC" w:rsidP="002473EC">
            <w:r>
              <w:t>4830</w:t>
            </w:r>
          </w:p>
        </w:tc>
        <w:tc>
          <w:tcPr>
            <w:tcW w:w="1369" w:type="dxa"/>
          </w:tcPr>
          <w:p w:rsidR="002473EC" w:rsidRDefault="002473EC" w:rsidP="002473EC">
            <w:r>
              <w:t>23.11.2018</w:t>
            </w:r>
          </w:p>
        </w:tc>
        <w:tc>
          <w:tcPr>
            <w:tcW w:w="2159" w:type="dxa"/>
          </w:tcPr>
          <w:p w:rsidR="002473EC" w:rsidRPr="00042D00" w:rsidRDefault="002473EC" w:rsidP="002473EC">
            <w:r w:rsidRPr="00A62B55">
              <w:t>Министерство сельского хозяйства Чувашской Республики</w:t>
            </w:r>
          </w:p>
        </w:tc>
        <w:tc>
          <w:tcPr>
            <w:tcW w:w="3135" w:type="dxa"/>
          </w:tcPr>
          <w:p w:rsidR="002473EC" w:rsidRPr="00100591" w:rsidRDefault="002473EC" w:rsidP="002473EC">
            <w:pPr>
              <w:jc w:val="both"/>
            </w:pPr>
            <w:r>
              <w:t>приказ от 23 ноября 2018 г. № 223 «</w:t>
            </w:r>
            <w:r w:rsidRPr="00100591">
              <w:t>О внесении изменения в приказ Министерства</w:t>
            </w:r>
          </w:p>
          <w:p w:rsidR="002473EC" w:rsidRPr="00100591" w:rsidRDefault="002473EC" w:rsidP="002473EC">
            <w:pPr>
              <w:jc w:val="both"/>
            </w:pPr>
            <w:r w:rsidRPr="00100591">
              <w:t xml:space="preserve">сельского хозяйства Чувашской Республики от </w:t>
            </w:r>
          </w:p>
          <w:p w:rsidR="002473EC" w:rsidRDefault="002473EC" w:rsidP="002473EC">
            <w:pPr>
              <w:jc w:val="both"/>
            </w:pPr>
            <w:r w:rsidRPr="00100591">
              <w:t>12 февраля 2018 г. № 34»</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4831</w:t>
            </w:r>
          </w:p>
        </w:tc>
        <w:tc>
          <w:tcPr>
            <w:tcW w:w="1369" w:type="dxa"/>
          </w:tcPr>
          <w:p w:rsidR="002473EC" w:rsidRDefault="002473EC" w:rsidP="002473EC">
            <w:r>
              <w:t>26.11.2018</w:t>
            </w:r>
          </w:p>
        </w:tc>
        <w:tc>
          <w:tcPr>
            <w:tcW w:w="2159" w:type="dxa"/>
          </w:tcPr>
          <w:p w:rsidR="002473EC" w:rsidRPr="00A62B55" w:rsidRDefault="002473EC" w:rsidP="002473EC">
            <w:r w:rsidRPr="00C558D0">
              <w:t>Министерств</w:t>
            </w:r>
            <w:r>
              <w:t>о</w:t>
            </w:r>
            <w:r w:rsidRPr="00C558D0">
              <w:t xml:space="preserve"> физической культуры и спорта Чувашской Республики</w:t>
            </w:r>
          </w:p>
        </w:tc>
        <w:tc>
          <w:tcPr>
            <w:tcW w:w="3135" w:type="dxa"/>
          </w:tcPr>
          <w:p w:rsidR="002473EC" w:rsidRDefault="002473EC" w:rsidP="002473EC">
            <w:pPr>
              <w:jc w:val="both"/>
            </w:pPr>
            <w:r w:rsidRPr="00C558D0">
              <w:t>приказ от 2 ноября 2018 г. № 289 «О проведении конкурсов на замещение вакантных должностей государственной гражданской службы Чувашской Республики и включение в кадровый резерв Министерства физической культуры и спорта Чувашской Республики»</w:t>
            </w:r>
          </w:p>
        </w:tc>
        <w:tc>
          <w:tcPr>
            <w:tcW w:w="1701" w:type="dxa"/>
          </w:tcPr>
          <w:p w:rsidR="002473EC" w:rsidRDefault="002473EC" w:rsidP="002473EC">
            <w:pPr>
              <w:ind w:left="-108"/>
              <w:rPr>
                <w:color w:val="000000" w:themeColor="text1"/>
              </w:rPr>
            </w:pPr>
            <w:r w:rsidRPr="00365BA4">
              <w:rPr>
                <w:color w:val="000000" w:themeColor="text1"/>
              </w:rPr>
              <w:t>Официальный интернет-портал правовой информации (www.pravo.gov.ru) 27.11.2018;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FA3363" w:rsidP="002473EC">
            <w:pPr>
              <w:jc w:val="both"/>
              <w:rPr>
                <w:i/>
              </w:rPr>
            </w:pPr>
            <w:r w:rsidRPr="00FA3363">
              <w:rPr>
                <w:i/>
                <w:color w:val="FF0000"/>
              </w:rPr>
              <w:t xml:space="preserve">признан утратившим силу </w:t>
            </w:r>
            <w:r>
              <w:rPr>
                <w:i/>
              </w:rPr>
              <w:t>приказом от 20 октября 2021 г. № 497 (рег. № 7322 от 7 декабря 2021 г.)</w:t>
            </w:r>
          </w:p>
          <w:p w:rsidR="001654B9" w:rsidRPr="006914D4" w:rsidRDefault="001654B9" w:rsidP="001654B9">
            <w:pPr>
              <w:jc w:val="both"/>
            </w:pPr>
            <w:r>
              <w:rPr>
                <w:i/>
              </w:rPr>
              <w:t xml:space="preserve">Внесены изменения приказом </w:t>
            </w:r>
            <w:r w:rsidRPr="00910189">
              <w:rPr>
                <w:i/>
              </w:rPr>
              <w:t xml:space="preserve">от </w:t>
            </w:r>
            <w:r>
              <w:rPr>
                <w:i/>
              </w:rPr>
              <w:t>18</w:t>
            </w:r>
            <w:r w:rsidRPr="00910189">
              <w:rPr>
                <w:i/>
              </w:rPr>
              <w:t xml:space="preserve"> </w:t>
            </w:r>
            <w:r>
              <w:rPr>
                <w:i/>
              </w:rPr>
              <w:t>февраля</w:t>
            </w:r>
            <w:r w:rsidRPr="00910189">
              <w:rPr>
                <w:i/>
              </w:rPr>
              <w:t xml:space="preserve"> 20</w:t>
            </w:r>
            <w:r>
              <w:rPr>
                <w:i/>
              </w:rPr>
              <w:t>21</w:t>
            </w:r>
            <w:r w:rsidRPr="00910189">
              <w:rPr>
                <w:i/>
              </w:rPr>
              <w:t xml:space="preserve"> г. № </w:t>
            </w:r>
            <w:r>
              <w:rPr>
                <w:i/>
              </w:rPr>
              <w:t>72</w:t>
            </w:r>
            <w:r w:rsidRPr="00910189">
              <w:rPr>
                <w:i/>
              </w:rPr>
              <w:t xml:space="preserve"> (рег. № </w:t>
            </w:r>
            <w:r>
              <w:rPr>
                <w:i/>
              </w:rPr>
              <w:t>6832</w:t>
            </w:r>
            <w:r w:rsidRPr="00910189">
              <w:rPr>
                <w:i/>
              </w:rPr>
              <w:t xml:space="preserve"> от </w:t>
            </w:r>
            <w:r>
              <w:rPr>
                <w:i/>
              </w:rPr>
              <w:t>2</w:t>
            </w:r>
            <w:r w:rsidRPr="00910189">
              <w:rPr>
                <w:i/>
              </w:rPr>
              <w:t xml:space="preserve"> </w:t>
            </w:r>
            <w:r>
              <w:rPr>
                <w:i/>
              </w:rPr>
              <w:t>марта</w:t>
            </w:r>
            <w:r w:rsidRPr="00910189">
              <w:rPr>
                <w:i/>
              </w:rPr>
              <w:t xml:space="preserve"> 20</w:t>
            </w:r>
            <w:r>
              <w:rPr>
                <w:i/>
              </w:rPr>
              <w:t>21</w:t>
            </w:r>
            <w:r w:rsidRPr="00910189">
              <w:rPr>
                <w:i/>
              </w:rPr>
              <w:t xml:space="preserve"> г.)</w:t>
            </w:r>
            <w:r w:rsidR="000D34B7">
              <w:rPr>
                <w:i/>
              </w:rPr>
              <w:t>, от 4 июня 2021 г. № 282 (рег. № 7015 от 30 июня 2021 г.)</w:t>
            </w:r>
          </w:p>
        </w:tc>
      </w:tr>
      <w:tr w:rsidR="002473EC" w:rsidRPr="00E802EA" w:rsidTr="00023C71">
        <w:trPr>
          <w:gridBefore w:val="1"/>
          <w:wBefore w:w="6" w:type="dxa"/>
          <w:trHeight w:val="384"/>
        </w:trPr>
        <w:tc>
          <w:tcPr>
            <w:tcW w:w="790" w:type="dxa"/>
          </w:tcPr>
          <w:p w:rsidR="002473EC" w:rsidRDefault="002473EC" w:rsidP="002473EC">
            <w:r>
              <w:t>4832</w:t>
            </w:r>
          </w:p>
        </w:tc>
        <w:tc>
          <w:tcPr>
            <w:tcW w:w="1369" w:type="dxa"/>
          </w:tcPr>
          <w:p w:rsidR="002473EC" w:rsidRDefault="002473EC" w:rsidP="002473EC">
            <w:r>
              <w:t>26.11.2018</w:t>
            </w:r>
          </w:p>
        </w:tc>
        <w:tc>
          <w:tcPr>
            <w:tcW w:w="2159" w:type="dxa"/>
          </w:tcPr>
          <w:p w:rsidR="002473EC" w:rsidRPr="00A62B55" w:rsidRDefault="002473EC" w:rsidP="002473EC">
            <w:r w:rsidRPr="008F7ED8">
              <w:t>Министерств</w:t>
            </w:r>
            <w:r>
              <w:t>о</w:t>
            </w:r>
            <w:r w:rsidRPr="008F7ED8">
              <w:t xml:space="preserve"> юстиции и имущественных отношений Чувашской Республики</w:t>
            </w:r>
          </w:p>
        </w:tc>
        <w:tc>
          <w:tcPr>
            <w:tcW w:w="3135" w:type="dxa"/>
          </w:tcPr>
          <w:p w:rsidR="002473EC" w:rsidRDefault="002473EC" w:rsidP="002473EC">
            <w:pPr>
              <w:jc w:val="both"/>
            </w:pPr>
            <w:r>
              <w:t>приказ от 22 ноября 2018 г. № 167-о «Об утверждении Административного регламента Министерства юстиции и имущественных отношений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27</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sidRPr="00DE4C21">
              <w:rPr>
                <w:i/>
                <w:color w:val="FF0000"/>
              </w:rPr>
              <w:t xml:space="preserve">Признан утратившим силу </w:t>
            </w:r>
            <w:r>
              <w:rPr>
                <w:i/>
              </w:rPr>
              <w:t>приказом от 23 августа 2019 г. № 161-о (рег. № 5341 от 26 августа 2019 г.)</w:t>
            </w:r>
          </w:p>
        </w:tc>
      </w:tr>
      <w:tr w:rsidR="002473EC" w:rsidRPr="00E802EA" w:rsidTr="00023C71">
        <w:trPr>
          <w:gridBefore w:val="1"/>
          <w:wBefore w:w="6" w:type="dxa"/>
          <w:trHeight w:val="384"/>
        </w:trPr>
        <w:tc>
          <w:tcPr>
            <w:tcW w:w="790" w:type="dxa"/>
          </w:tcPr>
          <w:p w:rsidR="002473EC" w:rsidRDefault="002473EC" w:rsidP="002473EC">
            <w:r>
              <w:t>4833</w:t>
            </w:r>
          </w:p>
        </w:tc>
        <w:tc>
          <w:tcPr>
            <w:tcW w:w="1369" w:type="dxa"/>
          </w:tcPr>
          <w:p w:rsidR="002473EC" w:rsidRDefault="002473EC" w:rsidP="002473EC">
            <w:r>
              <w:t>26.11.2018</w:t>
            </w:r>
          </w:p>
        </w:tc>
        <w:tc>
          <w:tcPr>
            <w:tcW w:w="2159" w:type="dxa"/>
          </w:tcPr>
          <w:p w:rsidR="002473EC" w:rsidRPr="00A62B55" w:rsidRDefault="002473EC" w:rsidP="002473EC">
            <w:r w:rsidRPr="00102465">
              <w:t>Министерств</w:t>
            </w:r>
            <w:r>
              <w:t>о</w:t>
            </w:r>
            <w:r w:rsidRPr="00102465">
              <w:t xml:space="preserve"> труда и социальной защиты Чувашской Республики</w:t>
            </w:r>
          </w:p>
        </w:tc>
        <w:tc>
          <w:tcPr>
            <w:tcW w:w="3135" w:type="dxa"/>
          </w:tcPr>
          <w:p w:rsidR="002473EC" w:rsidRDefault="002473EC" w:rsidP="002473EC">
            <w:pPr>
              <w:jc w:val="both"/>
            </w:pPr>
            <w:r>
              <w:t xml:space="preserve">приказ от 22 ноября 2018 г. № 478 «О внесении изменений в приказ Министерства труда и социальной защиты Чувашской Республики от </w:t>
            </w:r>
          </w:p>
          <w:p w:rsidR="002473EC" w:rsidRDefault="002473EC" w:rsidP="002473EC">
            <w:pPr>
              <w:jc w:val="both"/>
            </w:pPr>
            <w:r>
              <w:t>3 марта 2016 г. № 146»</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26</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D219D9" w:rsidRDefault="00581B87" w:rsidP="002473EC">
            <w:pPr>
              <w:jc w:val="both"/>
              <w:rPr>
                <w:i/>
              </w:rPr>
            </w:pPr>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E802EA" w:rsidTr="00023C71">
        <w:trPr>
          <w:gridBefore w:val="1"/>
          <w:wBefore w:w="6" w:type="dxa"/>
          <w:trHeight w:val="384"/>
        </w:trPr>
        <w:tc>
          <w:tcPr>
            <w:tcW w:w="790" w:type="dxa"/>
          </w:tcPr>
          <w:p w:rsidR="002473EC" w:rsidRDefault="002473EC" w:rsidP="002473EC">
            <w:r>
              <w:t>4834</w:t>
            </w:r>
          </w:p>
        </w:tc>
        <w:tc>
          <w:tcPr>
            <w:tcW w:w="1369" w:type="dxa"/>
          </w:tcPr>
          <w:p w:rsidR="002473EC" w:rsidRDefault="002473EC" w:rsidP="002473EC">
            <w:r>
              <w:t>26.11.2018</w:t>
            </w:r>
          </w:p>
        </w:tc>
        <w:tc>
          <w:tcPr>
            <w:tcW w:w="2159" w:type="dxa"/>
          </w:tcPr>
          <w:p w:rsidR="002473EC" w:rsidRPr="00A62B55" w:rsidRDefault="002473EC" w:rsidP="002473EC">
            <w:r w:rsidRPr="005F55F3">
              <w:t>Государственн</w:t>
            </w:r>
            <w:r>
              <w:t>ая служба</w:t>
            </w:r>
            <w:r w:rsidRPr="005F55F3">
              <w:t xml:space="preserve"> Чувашской Республики по конкурентной политике и тарифам</w:t>
            </w:r>
          </w:p>
        </w:tc>
        <w:tc>
          <w:tcPr>
            <w:tcW w:w="3135" w:type="dxa"/>
          </w:tcPr>
          <w:p w:rsidR="002473EC" w:rsidRDefault="002473EC" w:rsidP="002473EC">
            <w:pPr>
              <w:jc w:val="both"/>
            </w:pPr>
            <w:r>
              <w:t>постановление от 20 ноября 2018 г. № 55-29/т «Об установлении тарифов на тепловую энергию (мощность), поставляемую муниципальным унитарным предприятием «Жилищно-коммунальное хозяйство «Вурман-Сюктерское» потребителям Чебоксарского района Чувашской Республики, на 2018-2021 годы»</w:t>
            </w:r>
          </w:p>
        </w:tc>
        <w:tc>
          <w:tcPr>
            <w:tcW w:w="1701" w:type="dxa"/>
          </w:tcPr>
          <w:p w:rsidR="002473EC" w:rsidRDefault="002473EC" w:rsidP="002473EC">
            <w:pPr>
              <w:ind w:left="-108"/>
            </w:pPr>
            <w:r w:rsidRPr="009E3061">
              <w:t>Официальный интернет-портал правовой информации (www.pravo.gov.ru) 27.11.2018;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336DAB">
            <w:pPr>
              <w:jc w:val="both"/>
              <w:rPr>
                <w:i/>
              </w:rPr>
            </w:pPr>
            <w:r>
              <w:rPr>
                <w:i/>
              </w:rPr>
              <w:t>Внесен</w:t>
            </w:r>
            <w:r w:rsidR="00336DAB">
              <w:rPr>
                <w:i/>
              </w:rPr>
              <w:t>ы</w:t>
            </w:r>
            <w:r>
              <w:rPr>
                <w:i/>
              </w:rPr>
              <w:t xml:space="preserve"> изменени</w:t>
            </w:r>
            <w:r w:rsidR="00336DAB">
              <w:rPr>
                <w:i/>
              </w:rPr>
              <w:t>я</w:t>
            </w:r>
            <w:r>
              <w:rPr>
                <w:i/>
              </w:rPr>
              <w:t xml:space="preserve"> постановлением от 6 ноября 2019 г. № 50-18/т (рег. № 5507 от 13 ноября 2019 г.)</w:t>
            </w:r>
            <w:r w:rsidR="00336DAB">
              <w:rPr>
                <w:i/>
              </w:rPr>
              <w:t>, от 11 ноября 2020 г. № 26-21/т (рег. № 6417 от 17 ноября 2020 г.)</w:t>
            </w:r>
          </w:p>
          <w:p w:rsidR="009C332F" w:rsidRPr="006914D4" w:rsidRDefault="009C332F" w:rsidP="00336DAB">
            <w:pPr>
              <w:jc w:val="both"/>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4835</w:t>
            </w:r>
          </w:p>
        </w:tc>
        <w:tc>
          <w:tcPr>
            <w:tcW w:w="1369" w:type="dxa"/>
          </w:tcPr>
          <w:p w:rsidR="002473EC" w:rsidRDefault="002473EC" w:rsidP="002473EC">
            <w:r>
              <w:t>26.11.2018</w:t>
            </w:r>
          </w:p>
        </w:tc>
        <w:tc>
          <w:tcPr>
            <w:tcW w:w="2159" w:type="dxa"/>
          </w:tcPr>
          <w:p w:rsidR="002473EC" w:rsidRPr="00A62B55" w:rsidRDefault="002473EC" w:rsidP="002473EC">
            <w:r w:rsidRPr="00907206">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907206">
              <w:t>постановление от 20 ноября 2018 г. № 56-29/гв «Об установлении тарифов на горячую воду, поставляемую муниципальным унитарным предприятием «Жилищно-коммунальное хозяйство «Вурман-Сюктерское» с использованием закрытых систем горячего водоснабжения потребителям Чебоксарского района Чувашской Республики, на 2018-2021 годы»</w:t>
            </w:r>
          </w:p>
        </w:tc>
        <w:tc>
          <w:tcPr>
            <w:tcW w:w="1701" w:type="dxa"/>
          </w:tcPr>
          <w:p w:rsidR="002473EC" w:rsidRDefault="002473EC" w:rsidP="002473EC">
            <w:pPr>
              <w:ind w:left="-108"/>
            </w:pPr>
            <w:r w:rsidRPr="009E3061">
              <w:t>Официальный интернет-портал правовой информации (www.pravo.gov.ru) 27.11.2018;</w:t>
            </w:r>
          </w:p>
          <w:p w:rsidR="002473EC" w:rsidRDefault="002473EC" w:rsidP="002473EC">
            <w:pPr>
              <w:ind w:left="-108"/>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Pr="006914D4" w:rsidRDefault="002473EC" w:rsidP="003B22C9">
            <w:pPr>
              <w:jc w:val="both"/>
            </w:pPr>
            <w:r w:rsidRPr="0075215E">
              <w:rPr>
                <w:i/>
                <w:color w:val="000000"/>
              </w:rPr>
              <w:t>Внесен</w:t>
            </w:r>
            <w:r w:rsidR="003B22C9">
              <w:rPr>
                <w:i/>
                <w:color w:val="000000"/>
              </w:rPr>
              <w:t>ы</w:t>
            </w:r>
            <w:r w:rsidRPr="0075215E">
              <w:rPr>
                <w:i/>
                <w:color w:val="000000"/>
              </w:rPr>
              <w:t xml:space="preserve"> изменени</w:t>
            </w:r>
            <w:r w:rsidR="003B22C9">
              <w:rPr>
                <w:i/>
                <w:color w:val="000000"/>
              </w:rPr>
              <w:t>я</w:t>
            </w:r>
            <w:r w:rsidRPr="0075215E">
              <w:rPr>
                <w:i/>
                <w:color w:val="000000"/>
              </w:rPr>
              <w:t xml:space="preserve"> постановлением</w:t>
            </w:r>
            <w:r>
              <w:rPr>
                <w:i/>
                <w:color w:val="000000"/>
              </w:rPr>
              <w:t xml:space="preserve"> </w:t>
            </w:r>
            <w:r w:rsidRPr="0075215E">
              <w:rPr>
                <w:i/>
                <w:color w:val="000000"/>
              </w:rPr>
              <w:t xml:space="preserve">от 28 ноября 2019 г. № </w:t>
            </w:r>
            <w:r>
              <w:rPr>
                <w:i/>
                <w:color w:val="000000"/>
              </w:rPr>
              <w:t>107</w:t>
            </w:r>
            <w:r w:rsidRPr="0075215E">
              <w:rPr>
                <w:i/>
                <w:color w:val="000000"/>
              </w:rPr>
              <w:t>-21/гв</w:t>
            </w:r>
            <w:r>
              <w:rPr>
                <w:i/>
                <w:color w:val="000000"/>
              </w:rPr>
              <w:t xml:space="preserve"> (рег. № 5602 от 6 декабря 2019 г.)</w:t>
            </w:r>
            <w:r w:rsidR="003B22C9">
              <w:rPr>
                <w:i/>
                <w:color w:val="000000"/>
              </w:rPr>
              <w:t>,</w:t>
            </w:r>
            <w:r w:rsidR="003B22C9">
              <w:t xml:space="preserve"> </w:t>
            </w:r>
            <w:r w:rsidR="003B22C9" w:rsidRPr="003B22C9">
              <w:rPr>
                <w:i/>
                <w:color w:val="000000"/>
              </w:rPr>
              <w:t>от 10 декабря 2020 г. № 7</w:t>
            </w:r>
            <w:r w:rsidR="003B22C9">
              <w:rPr>
                <w:i/>
                <w:color w:val="000000"/>
              </w:rPr>
              <w:t>5</w:t>
            </w:r>
            <w:r w:rsidR="003B22C9" w:rsidRPr="003B22C9">
              <w:rPr>
                <w:i/>
                <w:color w:val="000000"/>
              </w:rPr>
              <w:t>-24/гв (рег. № 655</w:t>
            </w:r>
            <w:r w:rsidR="003B22C9">
              <w:rPr>
                <w:i/>
                <w:color w:val="000000"/>
              </w:rPr>
              <w:t>0</w:t>
            </w:r>
            <w:r w:rsidR="003B22C9" w:rsidRPr="003B22C9">
              <w:rPr>
                <w:i/>
                <w:color w:val="000000"/>
              </w:rPr>
              <w:t xml:space="preserve"> от 15 декабря 2020 г.)</w:t>
            </w:r>
          </w:p>
        </w:tc>
      </w:tr>
      <w:tr w:rsidR="002473EC" w:rsidRPr="00E802EA" w:rsidTr="00023C71">
        <w:trPr>
          <w:gridBefore w:val="1"/>
          <w:wBefore w:w="6" w:type="dxa"/>
          <w:trHeight w:val="384"/>
        </w:trPr>
        <w:tc>
          <w:tcPr>
            <w:tcW w:w="790" w:type="dxa"/>
          </w:tcPr>
          <w:p w:rsidR="002473EC" w:rsidRDefault="002473EC" w:rsidP="002473EC">
            <w:r>
              <w:t>4836</w:t>
            </w:r>
          </w:p>
        </w:tc>
        <w:tc>
          <w:tcPr>
            <w:tcW w:w="1369" w:type="dxa"/>
          </w:tcPr>
          <w:p w:rsidR="002473EC" w:rsidRDefault="002473EC" w:rsidP="002473EC">
            <w:r>
              <w:t>26.11.2018</w:t>
            </w:r>
          </w:p>
        </w:tc>
        <w:tc>
          <w:tcPr>
            <w:tcW w:w="2159" w:type="dxa"/>
          </w:tcPr>
          <w:p w:rsidR="002473EC" w:rsidRPr="00A62B55" w:rsidRDefault="002473EC" w:rsidP="002473EC">
            <w:r w:rsidRPr="00907206">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907206">
              <w:t>постановление</w:t>
            </w:r>
            <w:r>
              <w:t xml:space="preserve"> </w:t>
            </w:r>
            <w:r w:rsidRPr="00907206">
              <w:t>от 20 ноября 2018 г. № 57-29/т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на 2019-2021 годы»</w:t>
            </w:r>
          </w:p>
        </w:tc>
        <w:tc>
          <w:tcPr>
            <w:tcW w:w="1701" w:type="dxa"/>
          </w:tcPr>
          <w:p w:rsidR="002473EC" w:rsidRDefault="002473EC" w:rsidP="002473EC">
            <w:pPr>
              <w:ind w:left="-108"/>
            </w:pPr>
            <w:r w:rsidRPr="009E3061">
              <w:t>Официальный интернет-портал правовой информации (www.pravo.gov.ru) 27.11.2018;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Default="002473EC" w:rsidP="002473EC">
            <w:pPr>
              <w:ind w:left="-108"/>
            </w:pPr>
          </w:p>
        </w:tc>
        <w:tc>
          <w:tcPr>
            <w:tcW w:w="1276" w:type="dxa"/>
          </w:tcPr>
          <w:p w:rsidR="00B431AF" w:rsidRDefault="002473EC" w:rsidP="00B431AF">
            <w:pPr>
              <w:jc w:val="both"/>
              <w:rPr>
                <w:i/>
              </w:rPr>
            </w:pPr>
            <w:r>
              <w:rPr>
                <w:i/>
              </w:rPr>
              <w:t>Внесен</w:t>
            </w:r>
            <w:r w:rsidR="00B431AF">
              <w:rPr>
                <w:i/>
              </w:rPr>
              <w:t>ы</w:t>
            </w:r>
            <w:r>
              <w:rPr>
                <w:i/>
              </w:rPr>
              <w:t xml:space="preserve"> изменени</w:t>
            </w:r>
            <w:r w:rsidR="00B431AF">
              <w:rPr>
                <w:i/>
              </w:rPr>
              <w:t>я</w:t>
            </w:r>
            <w:r>
              <w:rPr>
                <w:i/>
              </w:rPr>
              <w:t xml:space="preserve"> постановлением от 6 ноября 2019 г. 3 58-16/т (рег. № 5489 от 12 ноября 2019 г.)</w:t>
            </w:r>
            <w:r w:rsidR="00B431AF">
              <w:rPr>
                <w:i/>
              </w:rPr>
              <w:t>, от 24 ноября 2020 г. № 29-21</w:t>
            </w:r>
            <w:r w:rsidR="00B431AF" w:rsidRPr="00E84833">
              <w:rPr>
                <w:i/>
              </w:rPr>
              <w:t>/</w:t>
            </w:r>
            <w:r w:rsidR="00B431AF">
              <w:rPr>
                <w:i/>
              </w:rPr>
              <w:t>т (рег. № 6483 от 4 декабря 2020 г.)</w:t>
            </w:r>
          </w:p>
          <w:p w:rsidR="009C332F" w:rsidRPr="00B431AF" w:rsidRDefault="009C332F" w:rsidP="00B431AF">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4837</w:t>
            </w:r>
          </w:p>
        </w:tc>
        <w:tc>
          <w:tcPr>
            <w:tcW w:w="1369" w:type="dxa"/>
          </w:tcPr>
          <w:p w:rsidR="002473EC" w:rsidRDefault="002473EC" w:rsidP="002473EC">
            <w:r>
              <w:t>26.11.2018</w:t>
            </w:r>
          </w:p>
        </w:tc>
        <w:tc>
          <w:tcPr>
            <w:tcW w:w="2159" w:type="dxa"/>
          </w:tcPr>
          <w:p w:rsidR="002473EC" w:rsidRPr="00A62B55" w:rsidRDefault="002473EC" w:rsidP="002473EC">
            <w:r w:rsidRPr="00C558D0">
              <w:t>Министерств</w:t>
            </w:r>
            <w:r>
              <w:t>о</w:t>
            </w:r>
            <w:r w:rsidRPr="00C558D0">
              <w:t xml:space="preserve"> физической культуры и спорта Чувашской Республики</w:t>
            </w:r>
          </w:p>
        </w:tc>
        <w:tc>
          <w:tcPr>
            <w:tcW w:w="3135" w:type="dxa"/>
          </w:tcPr>
          <w:p w:rsidR="002473EC" w:rsidRDefault="002473EC" w:rsidP="002473EC">
            <w:pPr>
              <w:jc w:val="both"/>
            </w:pPr>
            <w:r>
              <w:t>приказ от 7</w:t>
            </w:r>
            <w:r w:rsidRPr="00AD7522">
              <w:t xml:space="preserve"> ноября 2018 г. № </w:t>
            </w:r>
            <w:r>
              <w:t>388</w:t>
            </w:r>
            <w:r w:rsidRPr="00AD7522">
              <w:t xml:space="preserve"> «Об утверждении Правил аккредитации журналистов средств массовой информации при Министерстве </w:t>
            </w:r>
            <w:r w:rsidRPr="00C558D0">
              <w:t>физической культуры и спорта 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046D34" w:rsidRPr="00046D34" w:rsidRDefault="00046D34" w:rsidP="00046D34">
            <w:pPr>
              <w:jc w:val="both"/>
              <w:rPr>
                <w:i/>
              </w:rPr>
            </w:pPr>
            <w:r w:rsidRPr="00046D34">
              <w:rPr>
                <w:i/>
              </w:rPr>
              <w:t>Внесен</w:t>
            </w:r>
            <w:r>
              <w:rPr>
                <w:i/>
              </w:rPr>
              <w:t>о</w:t>
            </w:r>
            <w:r w:rsidRPr="00046D34">
              <w:rPr>
                <w:i/>
              </w:rPr>
              <w:t xml:space="preserve"> изменени</w:t>
            </w:r>
            <w:r>
              <w:rPr>
                <w:i/>
              </w:rPr>
              <w:t>е</w:t>
            </w:r>
            <w:r w:rsidRPr="00046D34">
              <w:rPr>
                <w:i/>
              </w:rPr>
              <w:t xml:space="preserve"> приказом от 30 июня 2021 г. № 316 (рег. № 7062 от 23 июля 2021 г.)</w:t>
            </w:r>
          </w:p>
        </w:tc>
      </w:tr>
      <w:tr w:rsidR="002473EC" w:rsidRPr="00E802EA" w:rsidTr="00023C71">
        <w:trPr>
          <w:gridBefore w:val="1"/>
          <w:wBefore w:w="6" w:type="dxa"/>
          <w:trHeight w:val="384"/>
        </w:trPr>
        <w:tc>
          <w:tcPr>
            <w:tcW w:w="790" w:type="dxa"/>
          </w:tcPr>
          <w:p w:rsidR="002473EC" w:rsidRDefault="002473EC" w:rsidP="002473EC">
            <w:r>
              <w:t>4838</w:t>
            </w:r>
          </w:p>
        </w:tc>
        <w:tc>
          <w:tcPr>
            <w:tcW w:w="1369" w:type="dxa"/>
          </w:tcPr>
          <w:p w:rsidR="002473EC" w:rsidRDefault="002473EC" w:rsidP="002473EC">
            <w:r>
              <w:t>26.11.2018</w:t>
            </w:r>
          </w:p>
        </w:tc>
        <w:tc>
          <w:tcPr>
            <w:tcW w:w="2159" w:type="dxa"/>
          </w:tcPr>
          <w:p w:rsidR="002473EC" w:rsidRPr="00A62B55" w:rsidRDefault="002473EC" w:rsidP="002473EC">
            <w:r w:rsidRPr="003533BB">
              <w:t>Министерств</w:t>
            </w:r>
            <w:r>
              <w:t>о</w:t>
            </w:r>
            <w:r w:rsidRPr="003533BB">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8</w:t>
            </w:r>
            <w:r w:rsidRPr="00AD7522">
              <w:t xml:space="preserve"> ноября 2018 г. № </w:t>
            </w:r>
            <w:r>
              <w:t>01-07/458</w:t>
            </w:r>
            <w:r w:rsidRPr="00AD7522">
              <w:t xml:space="preserve"> «О Правил</w:t>
            </w:r>
            <w:r>
              <w:t>ах</w:t>
            </w:r>
            <w:r w:rsidRPr="00AD7522">
              <w:t xml:space="preserve"> аккредитации журналистов средств массовой информации при Министерстве </w:t>
            </w:r>
            <w:r w:rsidRPr="003533BB">
              <w:t>культуры, по делам национальностей и архивного дела 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4839</w:t>
            </w:r>
          </w:p>
        </w:tc>
        <w:tc>
          <w:tcPr>
            <w:tcW w:w="1369" w:type="dxa"/>
          </w:tcPr>
          <w:p w:rsidR="002473EC" w:rsidRDefault="002473EC" w:rsidP="002473EC">
            <w:r>
              <w:t>27.11.2018</w:t>
            </w:r>
          </w:p>
        </w:tc>
        <w:tc>
          <w:tcPr>
            <w:tcW w:w="2159" w:type="dxa"/>
          </w:tcPr>
          <w:p w:rsidR="002473EC" w:rsidRPr="003533BB" w:rsidRDefault="002473EC" w:rsidP="002473EC">
            <w:r w:rsidRPr="00102465">
              <w:t>Министерств</w:t>
            </w:r>
            <w:r>
              <w:t>о</w:t>
            </w:r>
            <w:r w:rsidRPr="00102465">
              <w:t xml:space="preserve"> труда и социальной защиты Чувашской Республики</w:t>
            </w:r>
          </w:p>
        </w:tc>
        <w:tc>
          <w:tcPr>
            <w:tcW w:w="3135" w:type="dxa"/>
          </w:tcPr>
          <w:p w:rsidR="002473EC" w:rsidRPr="00130A95" w:rsidRDefault="002473EC" w:rsidP="002473EC">
            <w:pPr>
              <w:jc w:val="both"/>
            </w:pPr>
            <w:r w:rsidRPr="00130A95">
              <w:t>приказ от 31 октября 2018 г. № 442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труда и социальной защиты Чувашской Республики, заместителей руководителя, главных бухгалтеров и среднемесячной заработной платы работников этих учреждений»</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7</w:t>
            </w:r>
            <w:r w:rsidRPr="00A47A5F">
              <w:rPr>
                <w:color w:val="000000" w:themeColor="text1"/>
              </w:rPr>
              <w:t xml:space="preserve"> (161</w:t>
            </w:r>
            <w:r>
              <w:rPr>
                <w:color w:val="000000" w:themeColor="text1"/>
              </w:rPr>
              <w:t>8) от 1 декабря</w:t>
            </w:r>
            <w:r w:rsidRPr="00A47A5F">
              <w:rPr>
                <w:color w:val="000000" w:themeColor="text1"/>
              </w:rPr>
              <w:t xml:space="preserve"> 2018 г.</w:t>
            </w:r>
          </w:p>
          <w:p w:rsidR="002473EC" w:rsidRPr="00C0400C" w:rsidRDefault="002473EC" w:rsidP="002473EC">
            <w:pPr>
              <w:ind w:left="-108"/>
              <w:rPr>
                <w:color w:val="000000" w:themeColor="text1"/>
              </w:rPr>
            </w:pPr>
          </w:p>
        </w:tc>
        <w:tc>
          <w:tcPr>
            <w:tcW w:w="1276" w:type="dxa"/>
          </w:tcPr>
          <w:p w:rsidR="002473EC" w:rsidRPr="006914D4" w:rsidRDefault="009B71A4" w:rsidP="002473EC">
            <w:pPr>
              <w:jc w:val="both"/>
            </w:pPr>
            <w:r w:rsidRPr="00387A74">
              <w:rPr>
                <w:i/>
                <w:iCs/>
                <w:color w:val="FF0000"/>
              </w:rPr>
              <w:t xml:space="preserve">Признан утратившим силу </w:t>
            </w:r>
            <w:r>
              <w:rPr>
                <w:i/>
                <w:iCs/>
              </w:rPr>
              <w:t>приказом от 19 апреля 52021 г. № 199 (рег. № 6923 от 27 апреля 2021 г.)</w:t>
            </w:r>
          </w:p>
        </w:tc>
      </w:tr>
      <w:tr w:rsidR="002473EC" w:rsidRPr="00E802EA" w:rsidTr="00023C71">
        <w:trPr>
          <w:gridBefore w:val="1"/>
          <w:wBefore w:w="6" w:type="dxa"/>
          <w:trHeight w:val="384"/>
        </w:trPr>
        <w:tc>
          <w:tcPr>
            <w:tcW w:w="790" w:type="dxa"/>
          </w:tcPr>
          <w:p w:rsidR="002473EC" w:rsidRDefault="002473EC" w:rsidP="002473EC">
            <w:r>
              <w:t>4840</w:t>
            </w:r>
          </w:p>
        </w:tc>
        <w:tc>
          <w:tcPr>
            <w:tcW w:w="1369" w:type="dxa"/>
          </w:tcPr>
          <w:p w:rsidR="002473EC" w:rsidRDefault="002473EC" w:rsidP="002473EC">
            <w:r>
              <w:t>27.11.2018</w:t>
            </w:r>
          </w:p>
        </w:tc>
        <w:tc>
          <w:tcPr>
            <w:tcW w:w="2159" w:type="dxa"/>
          </w:tcPr>
          <w:p w:rsidR="002473EC" w:rsidRPr="00102465" w:rsidRDefault="002473EC" w:rsidP="002473EC">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7 ноября 2018 г. № 386 «О внесении изменений в приказ Министерства физической культуры и спорта Чувашской Республики от </w:t>
            </w:r>
          </w:p>
          <w:p w:rsidR="002473EC" w:rsidRPr="00130A95" w:rsidRDefault="002473EC" w:rsidP="002473EC">
            <w:pPr>
              <w:jc w:val="both"/>
            </w:pPr>
            <w:r>
              <w:t>22 августа 2016 г. № 324»</w:t>
            </w:r>
          </w:p>
        </w:tc>
        <w:tc>
          <w:tcPr>
            <w:tcW w:w="1701" w:type="dxa"/>
          </w:tcPr>
          <w:p w:rsidR="002473EC" w:rsidRDefault="002473EC" w:rsidP="002473EC">
            <w:pPr>
              <w:ind w:left="-108"/>
              <w:rPr>
                <w:color w:val="000000" w:themeColor="text1"/>
              </w:rPr>
            </w:pPr>
            <w:r w:rsidRPr="00A67725">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sidRPr="00387A74">
              <w:rPr>
                <w:i/>
                <w:iCs/>
                <w:color w:val="FF0000"/>
              </w:rPr>
              <w:t xml:space="preserve">Признан утратившим силу </w:t>
            </w:r>
            <w:r>
              <w:rPr>
                <w:i/>
                <w:iCs/>
              </w:rPr>
              <w:t>приказом от 21 февраля 2020 г. № 64 (рег. № 5826 от 19 марта 2020 г.)</w:t>
            </w:r>
          </w:p>
        </w:tc>
      </w:tr>
      <w:tr w:rsidR="002473EC" w:rsidRPr="00E802EA" w:rsidTr="00023C71">
        <w:trPr>
          <w:gridBefore w:val="1"/>
          <w:wBefore w:w="6" w:type="dxa"/>
          <w:trHeight w:val="384"/>
        </w:trPr>
        <w:tc>
          <w:tcPr>
            <w:tcW w:w="790" w:type="dxa"/>
          </w:tcPr>
          <w:p w:rsidR="002473EC" w:rsidRDefault="002473EC" w:rsidP="002473EC">
            <w:r>
              <w:t>4841</w:t>
            </w:r>
          </w:p>
        </w:tc>
        <w:tc>
          <w:tcPr>
            <w:tcW w:w="1369" w:type="dxa"/>
          </w:tcPr>
          <w:p w:rsidR="002473EC" w:rsidRDefault="002473EC" w:rsidP="002473EC">
            <w:r>
              <w:t>27.11.2018</w:t>
            </w:r>
          </w:p>
        </w:tc>
        <w:tc>
          <w:tcPr>
            <w:tcW w:w="2159" w:type="dxa"/>
          </w:tcPr>
          <w:p w:rsidR="002473EC" w:rsidRPr="00102465" w:rsidRDefault="002473EC" w:rsidP="002473EC">
            <w:r>
              <w:t>Министерство физической культуры и спорта Чувашской Республики</w:t>
            </w:r>
          </w:p>
        </w:tc>
        <w:tc>
          <w:tcPr>
            <w:tcW w:w="3135" w:type="dxa"/>
          </w:tcPr>
          <w:p w:rsidR="002473EC" w:rsidRDefault="002473EC" w:rsidP="002473EC">
            <w:pPr>
              <w:jc w:val="both"/>
            </w:pPr>
            <w:r>
              <w:t xml:space="preserve">приказ от 7 ноября 2018 г. № 387 «О внесении изменений в приказ Министерства физической культуры и спорта Чувашской Республики от </w:t>
            </w:r>
          </w:p>
          <w:p w:rsidR="002473EC" w:rsidRPr="00130A95" w:rsidRDefault="002473EC" w:rsidP="002473EC">
            <w:pPr>
              <w:jc w:val="both"/>
            </w:pPr>
            <w:r>
              <w:t>9 августа 2016 г. № 317»</w:t>
            </w:r>
          </w:p>
        </w:tc>
        <w:tc>
          <w:tcPr>
            <w:tcW w:w="1701" w:type="dxa"/>
          </w:tcPr>
          <w:p w:rsidR="002473EC" w:rsidRDefault="002473EC" w:rsidP="002473EC">
            <w:pPr>
              <w:ind w:left="-108"/>
              <w:rPr>
                <w:color w:val="000000" w:themeColor="text1"/>
              </w:rPr>
            </w:pPr>
            <w:r w:rsidRPr="00A67725">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sidRPr="00FF5656">
              <w:rPr>
                <w:i/>
                <w:iCs/>
                <w:color w:val="FF0000"/>
              </w:rPr>
              <w:t xml:space="preserve">Признан утратившим силу </w:t>
            </w:r>
            <w:r>
              <w:rPr>
                <w:i/>
                <w:iCs/>
              </w:rPr>
              <w:t>приказом от 9 октября 2019 г. № 335 (рег. № 5527 от 19 ноября 2019 г.)</w:t>
            </w:r>
          </w:p>
        </w:tc>
      </w:tr>
      <w:tr w:rsidR="002473EC" w:rsidRPr="00E802EA" w:rsidTr="00023C71">
        <w:trPr>
          <w:gridBefore w:val="1"/>
          <w:wBefore w:w="6" w:type="dxa"/>
          <w:trHeight w:val="384"/>
        </w:trPr>
        <w:tc>
          <w:tcPr>
            <w:tcW w:w="790" w:type="dxa"/>
          </w:tcPr>
          <w:p w:rsidR="002473EC" w:rsidRDefault="002473EC" w:rsidP="002473EC">
            <w:r>
              <w:t>4842</w:t>
            </w:r>
          </w:p>
        </w:tc>
        <w:tc>
          <w:tcPr>
            <w:tcW w:w="1369" w:type="dxa"/>
          </w:tcPr>
          <w:p w:rsidR="002473EC" w:rsidRDefault="002473EC" w:rsidP="002473EC">
            <w:r>
              <w:t>27.11.2018</w:t>
            </w:r>
          </w:p>
        </w:tc>
        <w:tc>
          <w:tcPr>
            <w:tcW w:w="2159" w:type="dxa"/>
          </w:tcPr>
          <w:p w:rsidR="002473EC" w:rsidRPr="00102465" w:rsidRDefault="002473EC" w:rsidP="002473EC">
            <w:r>
              <w:t>Министерство труда и социальной защиты Чувашской Республики</w:t>
            </w:r>
          </w:p>
        </w:tc>
        <w:tc>
          <w:tcPr>
            <w:tcW w:w="3135" w:type="dxa"/>
          </w:tcPr>
          <w:p w:rsidR="002473EC" w:rsidRPr="00130A95" w:rsidRDefault="002473EC" w:rsidP="002473EC">
            <w:pPr>
              <w:jc w:val="both"/>
            </w:pPr>
            <w:r>
              <w:t xml:space="preserve">приказ </w:t>
            </w:r>
            <w:r w:rsidRPr="00E80D08">
              <w:t>от 6 ноября 2018 г. № 446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Default="002473EC" w:rsidP="002473EC">
            <w:pPr>
              <w:jc w:val="both"/>
              <w:rPr>
                <w:i/>
                <w:iCs/>
              </w:rPr>
            </w:pPr>
            <w:r w:rsidRPr="00E21A40">
              <w:rPr>
                <w:i/>
                <w:iCs/>
              </w:rPr>
              <w:t>Внесено изменение приказом</w:t>
            </w:r>
            <w:r>
              <w:rPr>
                <w:i/>
                <w:iCs/>
                <w:color w:val="FF0000"/>
              </w:rPr>
              <w:t xml:space="preserve"> </w:t>
            </w:r>
            <w:r w:rsidRPr="00E21A40">
              <w:rPr>
                <w:i/>
                <w:iCs/>
              </w:rPr>
              <w:t xml:space="preserve">от </w:t>
            </w:r>
            <w:r>
              <w:rPr>
                <w:i/>
                <w:iCs/>
              </w:rPr>
              <w:t>14 ноября 2019 г. № 513 (рег. № 5653 от 18 декабря 2019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4843</w:t>
            </w:r>
          </w:p>
        </w:tc>
        <w:tc>
          <w:tcPr>
            <w:tcW w:w="1369" w:type="dxa"/>
          </w:tcPr>
          <w:p w:rsidR="002473EC" w:rsidRDefault="002473EC" w:rsidP="002473EC">
            <w:r>
              <w:t>27.11.2018</w:t>
            </w:r>
          </w:p>
        </w:tc>
        <w:tc>
          <w:tcPr>
            <w:tcW w:w="2159" w:type="dxa"/>
          </w:tcPr>
          <w:p w:rsidR="002473EC" w:rsidRPr="00102465" w:rsidRDefault="002473EC" w:rsidP="002473EC">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от 6 ноября 2018 г. № 453 «О внесении изменений в приказ Министерства труда и социальной защиты Чувашской Республики от </w:t>
            </w:r>
          </w:p>
          <w:p w:rsidR="002473EC" w:rsidRPr="00130A95" w:rsidRDefault="002473EC" w:rsidP="002473EC">
            <w:pPr>
              <w:jc w:val="both"/>
            </w:pPr>
            <w:r>
              <w:t>11 октября 2017 г. № 500»</w:t>
            </w:r>
          </w:p>
        </w:tc>
        <w:tc>
          <w:tcPr>
            <w:tcW w:w="1701" w:type="dxa"/>
          </w:tcPr>
          <w:p w:rsidR="002473EC" w:rsidRDefault="002473EC" w:rsidP="002473EC">
            <w:pPr>
              <w:ind w:left="-108"/>
              <w:rPr>
                <w:color w:val="000000" w:themeColor="text1"/>
              </w:rPr>
            </w:pPr>
            <w:r w:rsidRPr="00A71570">
              <w:rPr>
                <w:color w:val="000000" w:themeColor="text1"/>
              </w:rPr>
              <w:t>Официальный интернет-портал правовой информации (www.pravo.gov.ru) 28.11.2018;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A26939" w:rsidRDefault="00A26939" w:rsidP="002473EC">
            <w:pPr>
              <w:jc w:val="both"/>
              <w:rPr>
                <w:i/>
                <w:iCs/>
              </w:rPr>
            </w:pPr>
            <w:r w:rsidRPr="00036260">
              <w:rPr>
                <w:i/>
                <w:iCs/>
                <w:color w:val="FF0000"/>
              </w:rPr>
              <w:t>Признан утратившим силу</w:t>
            </w:r>
            <w:r>
              <w:rPr>
                <w:i/>
                <w:iCs/>
                <w:color w:val="FF0000"/>
              </w:rPr>
              <w:t xml:space="preserve"> </w:t>
            </w:r>
            <w:r w:rsidRPr="003D7F8C">
              <w:rPr>
                <w:i/>
                <w:iCs/>
              </w:rPr>
              <w:t>приказом</w:t>
            </w:r>
            <w:r>
              <w:rPr>
                <w:i/>
                <w:iCs/>
              </w:rPr>
              <w:t xml:space="preserve"> от 21 декабря 2021 г. № 475 (рег. № 7412 от 28 декабря 2021 г.)</w:t>
            </w:r>
          </w:p>
        </w:tc>
      </w:tr>
      <w:tr w:rsidR="002473EC" w:rsidRPr="00E802EA" w:rsidTr="00023C71">
        <w:trPr>
          <w:gridBefore w:val="1"/>
          <w:wBefore w:w="6" w:type="dxa"/>
          <w:trHeight w:val="384"/>
        </w:trPr>
        <w:tc>
          <w:tcPr>
            <w:tcW w:w="790" w:type="dxa"/>
          </w:tcPr>
          <w:p w:rsidR="002473EC" w:rsidRDefault="002473EC" w:rsidP="002473EC">
            <w:r>
              <w:t>4844</w:t>
            </w:r>
          </w:p>
        </w:tc>
        <w:tc>
          <w:tcPr>
            <w:tcW w:w="1369" w:type="dxa"/>
          </w:tcPr>
          <w:p w:rsidR="002473EC" w:rsidRDefault="002473EC" w:rsidP="002473EC">
            <w:r>
              <w:t>27.11.2018</w:t>
            </w:r>
          </w:p>
        </w:tc>
        <w:tc>
          <w:tcPr>
            <w:tcW w:w="2159" w:type="dxa"/>
          </w:tcPr>
          <w:p w:rsidR="002473EC" w:rsidRPr="00102465" w:rsidRDefault="002473EC" w:rsidP="002473EC">
            <w:r w:rsidRPr="00BF515A">
              <w:t>Министерств</w:t>
            </w:r>
            <w:r>
              <w:t>о</w:t>
            </w:r>
            <w:r w:rsidRPr="00BF515A">
              <w:t xml:space="preserve"> образования и молодежной политики Чувашской Республики</w:t>
            </w:r>
          </w:p>
        </w:tc>
        <w:tc>
          <w:tcPr>
            <w:tcW w:w="3135" w:type="dxa"/>
          </w:tcPr>
          <w:p w:rsidR="002473EC" w:rsidRPr="00130A95" w:rsidRDefault="002473EC" w:rsidP="002473EC">
            <w:pPr>
              <w:jc w:val="both"/>
            </w:pPr>
            <w:r w:rsidRPr="00BF515A">
              <w:t>приказ от 6 ноября 2018 г. № 1884 «О внесении изменений в приказ Министерства образования и молодежной политики Чувашской Республики от 24 января 2013 г. № 139»</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4845</w:t>
            </w:r>
          </w:p>
        </w:tc>
        <w:tc>
          <w:tcPr>
            <w:tcW w:w="1369" w:type="dxa"/>
          </w:tcPr>
          <w:p w:rsidR="002473EC" w:rsidRDefault="002473EC" w:rsidP="002473EC">
            <w:r>
              <w:t>27.11.2018</w:t>
            </w:r>
          </w:p>
        </w:tc>
        <w:tc>
          <w:tcPr>
            <w:tcW w:w="2159" w:type="dxa"/>
          </w:tcPr>
          <w:p w:rsidR="002473EC" w:rsidRPr="00102465" w:rsidRDefault="002473EC" w:rsidP="002473EC">
            <w:r>
              <w:t>Государственная служба Чувашской Республики по конкурентной политике и тарифам</w:t>
            </w:r>
          </w:p>
        </w:tc>
        <w:tc>
          <w:tcPr>
            <w:tcW w:w="3135" w:type="dxa"/>
          </w:tcPr>
          <w:p w:rsidR="002473EC" w:rsidRPr="00130A95" w:rsidRDefault="002473EC" w:rsidP="002473EC">
            <w:pPr>
              <w:jc w:val="both"/>
            </w:pPr>
            <w:r>
              <w:t>постановление от 20 ноября 2018 г. № 58-29/п «Об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 на 2019 год»</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0175BE" w:rsidRDefault="002473EC" w:rsidP="002473EC">
            <w:pPr>
              <w:jc w:val="both"/>
              <w:rPr>
                <w:i/>
                <w:color w:val="FF0000"/>
              </w:rPr>
            </w:pPr>
            <w:r w:rsidRPr="000175BE">
              <w:rPr>
                <w:i/>
                <w:color w:val="FF0000"/>
              </w:rPr>
              <w:t xml:space="preserve">Признан утратившим силу </w:t>
            </w:r>
            <w:r>
              <w:rPr>
                <w:i/>
              </w:rPr>
              <w:t>постановлением от 11 декабря 2019 г. № 120-23/п (рег. № 5646 от 16 декабря 2019 г.)</w:t>
            </w:r>
          </w:p>
        </w:tc>
      </w:tr>
      <w:tr w:rsidR="002473EC" w:rsidRPr="00E802EA" w:rsidTr="00023C71">
        <w:trPr>
          <w:gridBefore w:val="1"/>
          <w:wBefore w:w="6" w:type="dxa"/>
          <w:trHeight w:val="384"/>
        </w:trPr>
        <w:tc>
          <w:tcPr>
            <w:tcW w:w="790" w:type="dxa"/>
          </w:tcPr>
          <w:p w:rsidR="002473EC" w:rsidRDefault="002473EC" w:rsidP="002473EC">
            <w:r>
              <w:t>4846</w:t>
            </w:r>
          </w:p>
        </w:tc>
        <w:tc>
          <w:tcPr>
            <w:tcW w:w="1369" w:type="dxa"/>
          </w:tcPr>
          <w:p w:rsidR="002473EC" w:rsidRDefault="002473EC" w:rsidP="002473EC">
            <w:r>
              <w:t>27.11.2018</w:t>
            </w:r>
          </w:p>
        </w:tc>
        <w:tc>
          <w:tcPr>
            <w:tcW w:w="2159" w:type="dxa"/>
          </w:tcPr>
          <w:p w:rsidR="002473EC" w:rsidRPr="00102465" w:rsidRDefault="002473EC" w:rsidP="002473EC">
            <w:r>
              <w:t>Государственная жилищная инспекция Чувашской Республики</w:t>
            </w:r>
          </w:p>
        </w:tc>
        <w:tc>
          <w:tcPr>
            <w:tcW w:w="3135" w:type="dxa"/>
          </w:tcPr>
          <w:p w:rsidR="002473EC" w:rsidRPr="00130A95" w:rsidRDefault="002473EC" w:rsidP="002473EC">
            <w:pPr>
              <w:jc w:val="both"/>
            </w:pPr>
            <w:r>
              <w:t>приказ от 13</w:t>
            </w:r>
            <w:r w:rsidRPr="00AD7522">
              <w:t xml:space="preserve"> ноября 2018 г. № </w:t>
            </w:r>
            <w:r>
              <w:t>53-од</w:t>
            </w:r>
            <w:r w:rsidRPr="00AD7522">
              <w:t xml:space="preserve"> «О</w:t>
            </w:r>
            <w:r>
              <w:t>б утверждении</w:t>
            </w:r>
            <w:r w:rsidRPr="00AD7522">
              <w:t xml:space="preserve"> Правил аккредитации журналистов средств массовой информации при </w:t>
            </w:r>
            <w:r>
              <w:t xml:space="preserve">Государственной жилищной инспекции </w:t>
            </w:r>
            <w:r w:rsidRPr="003533BB">
              <w:t>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29</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4847</w:t>
            </w:r>
          </w:p>
        </w:tc>
        <w:tc>
          <w:tcPr>
            <w:tcW w:w="1369" w:type="dxa"/>
          </w:tcPr>
          <w:p w:rsidR="002473EC" w:rsidRDefault="002473EC" w:rsidP="002473EC">
            <w:r>
              <w:t>27.11.2018</w:t>
            </w:r>
          </w:p>
        </w:tc>
        <w:tc>
          <w:tcPr>
            <w:tcW w:w="2159" w:type="dxa"/>
          </w:tcPr>
          <w:p w:rsidR="002473EC" w:rsidRPr="00102465" w:rsidRDefault="002473EC" w:rsidP="002473EC">
            <w:r w:rsidRPr="00D87CDC">
              <w:t>Министерств</w:t>
            </w:r>
            <w:r>
              <w:t>о</w:t>
            </w:r>
            <w:r w:rsidRPr="00D87CDC">
              <w:t xml:space="preserve"> физической культуры и спорта Чувашской Республики</w:t>
            </w:r>
          </w:p>
        </w:tc>
        <w:tc>
          <w:tcPr>
            <w:tcW w:w="3135" w:type="dxa"/>
          </w:tcPr>
          <w:p w:rsidR="002473EC" w:rsidRPr="00130A95" w:rsidRDefault="002473EC" w:rsidP="002473EC">
            <w:pPr>
              <w:jc w:val="both"/>
            </w:pPr>
            <w:r w:rsidRPr="00D87CDC">
              <w:t>приказ от 7 ноября 2018 г. № 385 «О внесении изменений в приказ Министерства по физической культуре, спорту и туризму Чувашской Республики от 27 сентября 2012 г. № 336»</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0D2A6B" w:rsidRPr="002C6B67" w:rsidRDefault="000D2A6B" w:rsidP="000D2A6B">
            <w:pPr>
              <w:jc w:val="both"/>
              <w:rPr>
                <w:i/>
                <w:iCs/>
              </w:rPr>
            </w:pPr>
            <w:r w:rsidRPr="00F64660">
              <w:rPr>
                <w:i/>
                <w:iCs/>
                <w:color w:val="FF0000"/>
              </w:rPr>
              <w:t xml:space="preserve">Признан утратившим силу </w:t>
            </w:r>
            <w:r>
              <w:rPr>
                <w:i/>
                <w:iCs/>
              </w:rPr>
              <w:t>приказом от 18 августа 2020 г. № 243 (рег. № 6270 от 15 сентября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4848</w:t>
            </w:r>
          </w:p>
        </w:tc>
        <w:tc>
          <w:tcPr>
            <w:tcW w:w="1369" w:type="dxa"/>
          </w:tcPr>
          <w:p w:rsidR="002473EC" w:rsidRDefault="002473EC" w:rsidP="002473EC">
            <w:r>
              <w:t>27.11.2018</w:t>
            </w:r>
          </w:p>
        </w:tc>
        <w:tc>
          <w:tcPr>
            <w:tcW w:w="2159" w:type="dxa"/>
          </w:tcPr>
          <w:p w:rsidR="002473EC" w:rsidRPr="00102465" w:rsidRDefault="002473EC" w:rsidP="002473EC">
            <w:r>
              <w:t>Министерство образования и молодежной политики Чувашской Республики</w:t>
            </w:r>
          </w:p>
        </w:tc>
        <w:tc>
          <w:tcPr>
            <w:tcW w:w="3135" w:type="dxa"/>
          </w:tcPr>
          <w:p w:rsidR="002473EC" w:rsidRPr="00130A95" w:rsidRDefault="002473EC" w:rsidP="002473EC">
            <w:pPr>
              <w:jc w:val="both"/>
            </w:pPr>
            <w:r>
              <w:t>приказ от 6 ноября 2018 г. № 1892 «О внесении изменений в приказ Министерства образования и молодежной политики Чувашской Республики от 14 января 2016 г. № 41»</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9F0D44" w:rsidP="002473EC">
            <w:pPr>
              <w:jc w:val="both"/>
            </w:pPr>
            <w:r>
              <w:rPr>
                <w:i/>
                <w:color w:val="FF0000"/>
              </w:rPr>
              <w:t xml:space="preserve">Признан утратившим силу </w:t>
            </w:r>
            <w:r>
              <w:rPr>
                <w:i/>
              </w:rPr>
              <w:t>приказом от 16 мая 2022 г. № 696 (рег. № 7796 от 23 июня 2022 г.)</w:t>
            </w:r>
          </w:p>
        </w:tc>
      </w:tr>
      <w:tr w:rsidR="002473EC" w:rsidRPr="00E802EA" w:rsidTr="00023C71">
        <w:trPr>
          <w:gridBefore w:val="1"/>
          <w:wBefore w:w="6" w:type="dxa"/>
          <w:trHeight w:val="384"/>
        </w:trPr>
        <w:tc>
          <w:tcPr>
            <w:tcW w:w="790" w:type="dxa"/>
          </w:tcPr>
          <w:p w:rsidR="002473EC" w:rsidRDefault="002473EC" w:rsidP="002473EC">
            <w:r>
              <w:t>4849</w:t>
            </w:r>
          </w:p>
        </w:tc>
        <w:tc>
          <w:tcPr>
            <w:tcW w:w="1369" w:type="dxa"/>
          </w:tcPr>
          <w:p w:rsidR="002473EC" w:rsidRDefault="002473EC" w:rsidP="002473EC">
            <w:r>
              <w:t>27.11.2018</w:t>
            </w:r>
          </w:p>
        </w:tc>
        <w:tc>
          <w:tcPr>
            <w:tcW w:w="2159" w:type="dxa"/>
          </w:tcPr>
          <w:p w:rsidR="002473EC" w:rsidRDefault="002473EC" w:rsidP="002473EC">
            <w:r>
              <w:t>Министерство транспорта и дорожного хозяйства</w:t>
            </w:r>
          </w:p>
          <w:p w:rsidR="002473EC" w:rsidRPr="00102465" w:rsidRDefault="002473EC" w:rsidP="002473EC">
            <w:r>
              <w:t>Чувашской Республики</w:t>
            </w:r>
          </w:p>
        </w:tc>
        <w:tc>
          <w:tcPr>
            <w:tcW w:w="3135" w:type="dxa"/>
          </w:tcPr>
          <w:p w:rsidR="002473EC" w:rsidRPr="00130A95" w:rsidRDefault="002473EC" w:rsidP="002473EC">
            <w:pPr>
              <w:jc w:val="both"/>
            </w:pPr>
            <w:r>
              <w:t>приказ от 15</w:t>
            </w:r>
            <w:r w:rsidRPr="00AD7522">
              <w:t xml:space="preserve"> ноября 2018 г. № </w:t>
            </w:r>
            <w:r>
              <w:t xml:space="preserve">02-03/181 </w:t>
            </w:r>
            <w:r w:rsidRPr="00AD7522">
              <w:t>«О</w:t>
            </w:r>
            <w:r>
              <w:t>б утверждении</w:t>
            </w:r>
            <w:r w:rsidRPr="00AD7522">
              <w:t xml:space="preserve"> Правил аккредитации журналистов средств массовой информации при</w:t>
            </w:r>
            <w:r>
              <w:t xml:space="preserve"> Министерстве транспорта и дорожного хозяйства</w:t>
            </w:r>
            <w:r w:rsidRPr="00AD7522">
              <w:t xml:space="preserve"> </w:t>
            </w:r>
            <w:r w:rsidRPr="003533BB">
              <w:t>Чувашской Республики</w:t>
            </w:r>
            <w:r w:rsidRPr="00AD7522">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4850</w:t>
            </w:r>
          </w:p>
        </w:tc>
        <w:tc>
          <w:tcPr>
            <w:tcW w:w="1369" w:type="dxa"/>
          </w:tcPr>
          <w:p w:rsidR="002473EC" w:rsidRDefault="002473EC" w:rsidP="002473EC">
            <w:r>
              <w:t>27.11.2018</w:t>
            </w:r>
          </w:p>
        </w:tc>
        <w:tc>
          <w:tcPr>
            <w:tcW w:w="2159" w:type="dxa"/>
          </w:tcPr>
          <w:p w:rsidR="002473EC" w:rsidRPr="00102465" w:rsidRDefault="002473EC" w:rsidP="002473EC">
            <w:r>
              <w:t>Государственная ветеринарная служба Чувашской Республики</w:t>
            </w:r>
          </w:p>
        </w:tc>
        <w:tc>
          <w:tcPr>
            <w:tcW w:w="3135" w:type="dxa"/>
          </w:tcPr>
          <w:p w:rsidR="002473EC" w:rsidRPr="00130A95" w:rsidRDefault="002473EC" w:rsidP="002473EC">
            <w:pPr>
              <w:jc w:val="both"/>
            </w:pPr>
            <w:r>
              <w:t>приказ от 19</w:t>
            </w:r>
            <w:r w:rsidRPr="00AD7522">
              <w:t xml:space="preserve"> ноября 2018 г. № </w:t>
            </w:r>
            <w:r>
              <w:t>337</w:t>
            </w:r>
            <w:r w:rsidRPr="00AD7522">
              <w:t xml:space="preserve"> «О</w:t>
            </w:r>
            <w:r>
              <w:t>б утверждении</w:t>
            </w:r>
            <w:r w:rsidRPr="00AD7522">
              <w:t xml:space="preserve"> Правил аккредитации журналистов средств массовой информации при </w:t>
            </w:r>
            <w:r>
              <w:t xml:space="preserve">Государственной ветеринарной службе </w:t>
            </w:r>
            <w:r w:rsidRPr="003533BB">
              <w:t>Чувашской Республики</w:t>
            </w:r>
            <w:r w:rsidRPr="00AD7522">
              <w:t>»</w:t>
            </w:r>
          </w:p>
        </w:tc>
        <w:tc>
          <w:tcPr>
            <w:tcW w:w="1701" w:type="dxa"/>
          </w:tcPr>
          <w:p w:rsidR="002473EC" w:rsidRDefault="002473EC" w:rsidP="002473EC">
            <w:pPr>
              <w:ind w:left="-108"/>
              <w:rPr>
                <w:color w:val="000000" w:themeColor="text1"/>
              </w:rPr>
            </w:pPr>
            <w:r w:rsidRPr="00C0400C">
              <w:rPr>
                <w:color w:val="000000" w:themeColor="text1"/>
              </w:rPr>
              <w:t xml:space="preserve">Официальный интернет-портал правовой </w:t>
            </w:r>
            <w:r>
              <w:rPr>
                <w:color w:val="000000" w:themeColor="text1"/>
              </w:rPr>
              <w:t>информации (www.pravo.gov.ru) 28</w:t>
            </w:r>
            <w:r w:rsidRPr="00C0400C">
              <w:rPr>
                <w:color w:val="000000" w:themeColor="text1"/>
              </w:rPr>
              <w:t>.1</w:t>
            </w:r>
            <w:r>
              <w:rPr>
                <w:color w:val="000000" w:themeColor="text1"/>
              </w:rPr>
              <w:t>1</w:t>
            </w:r>
            <w:r w:rsidRPr="00C0400C">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477402" w:rsidRDefault="002473EC" w:rsidP="002473EC">
            <w:pPr>
              <w:jc w:val="both"/>
              <w:rPr>
                <w:i/>
              </w:rPr>
            </w:pPr>
            <w:r>
              <w:rPr>
                <w:i/>
              </w:rPr>
              <w:t>Внесены изменения приказом от 13 февраля 2019 г. № 31 (рег. № 5109 от 26 февраля 2019 г.)</w:t>
            </w:r>
          </w:p>
        </w:tc>
      </w:tr>
      <w:tr w:rsidR="002473EC" w:rsidRPr="00E802EA" w:rsidTr="00023C71">
        <w:trPr>
          <w:gridBefore w:val="1"/>
          <w:wBefore w:w="6" w:type="dxa"/>
          <w:trHeight w:val="384"/>
        </w:trPr>
        <w:tc>
          <w:tcPr>
            <w:tcW w:w="790" w:type="dxa"/>
          </w:tcPr>
          <w:p w:rsidR="002473EC" w:rsidRDefault="002473EC" w:rsidP="002473EC">
            <w:r>
              <w:t>4851</w:t>
            </w:r>
          </w:p>
        </w:tc>
        <w:tc>
          <w:tcPr>
            <w:tcW w:w="1369" w:type="dxa"/>
          </w:tcPr>
          <w:p w:rsidR="002473EC" w:rsidRDefault="002473EC" w:rsidP="002473EC">
            <w:r>
              <w:t>28.11.2018</w:t>
            </w:r>
          </w:p>
        </w:tc>
        <w:tc>
          <w:tcPr>
            <w:tcW w:w="2159" w:type="dxa"/>
          </w:tcPr>
          <w:p w:rsidR="002473EC" w:rsidRPr="00102465" w:rsidRDefault="002473EC" w:rsidP="002473EC">
            <w:r>
              <w:t>Министерство образования и молодежной политики Чувашской Республики</w:t>
            </w:r>
          </w:p>
        </w:tc>
        <w:tc>
          <w:tcPr>
            <w:tcW w:w="3135" w:type="dxa"/>
          </w:tcPr>
          <w:p w:rsidR="002473EC" w:rsidRPr="00130A95" w:rsidRDefault="002473EC" w:rsidP="002473EC">
            <w:pPr>
              <w:jc w:val="both"/>
            </w:pPr>
            <w:r>
              <w:t>приказ от 6 ноября 2018 г. № 1893 «О внесении изменений в приказ Министерства образования и молодежной политики Чувашской Республики от 8 мая 2015 г. № 974»</w:t>
            </w:r>
          </w:p>
        </w:tc>
        <w:tc>
          <w:tcPr>
            <w:tcW w:w="1701" w:type="dxa"/>
          </w:tcPr>
          <w:p w:rsidR="002473EC" w:rsidRDefault="002473EC" w:rsidP="002473EC">
            <w:pPr>
              <w:ind w:left="-108"/>
              <w:rPr>
                <w:color w:val="000000" w:themeColor="text1"/>
              </w:rPr>
            </w:pPr>
            <w:r w:rsidRPr="00C72905">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4852</w:t>
            </w:r>
          </w:p>
        </w:tc>
        <w:tc>
          <w:tcPr>
            <w:tcW w:w="1369" w:type="dxa"/>
          </w:tcPr>
          <w:p w:rsidR="002473EC" w:rsidRDefault="002473EC" w:rsidP="002473EC">
            <w:r>
              <w:t>28.11.2018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BC1855">
              <w:t>от 6 ноября 2018 г. № 1888 «О внесении изменений в приказ Министерства образования и молодежной политики Чувашской Республики от 8 мая 2015 г. № 973»</w:t>
            </w:r>
          </w:p>
        </w:tc>
        <w:tc>
          <w:tcPr>
            <w:tcW w:w="1701" w:type="dxa"/>
          </w:tcPr>
          <w:p w:rsidR="002473EC" w:rsidRDefault="002473EC" w:rsidP="002473EC">
            <w:pPr>
              <w:ind w:left="-108"/>
              <w:rPr>
                <w:color w:val="000000" w:themeColor="text1"/>
              </w:rPr>
            </w:pPr>
            <w:r w:rsidRPr="00C72905">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E82CDE" w:rsidP="002473EC">
            <w:pPr>
              <w:jc w:val="both"/>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E802EA" w:rsidTr="00023C71">
        <w:trPr>
          <w:gridBefore w:val="1"/>
          <w:wBefore w:w="6" w:type="dxa"/>
          <w:trHeight w:val="384"/>
        </w:trPr>
        <w:tc>
          <w:tcPr>
            <w:tcW w:w="790" w:type="dxa"/>
          </w:tcPr>
          <w:p w:rsidR="002473EC" w:rsidRDefault="002473EC" w:rsidP="002473EC">
            <w:r>
              <w:t>4853</w:t>
            </w:r>
          </w:p>
        </w:tc>
        <w:tc>
          <w:tcPr>
            <w:tcW w:w="1369" w:type="dxa"/>
          </w:tcPr>
          <w:p w:rsidR="002473EC" w:rsidRDefault="002473EC" w:rsidP="002473EC">
            <w:r w:rsidRPr="00BC1855">
              <w:t>28.11.2018</w:t>
            </w:r>
          </w:p>
        </w:tc>
        <w:tc>
          <w:tcPr>
            <w:tcW w:w="2159" w:type="dxa"/>
          </w:tcPr>
          <w:p w:rsidR="002473EC" w:rsidRDefault="002473EC" w:rsidP="002473EC">
            <w: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BC1855">
              <w:t>от 6 ноября 2018 г. № 1891 «О внесении изменений в приказ Министерства образования и молодежной политики Чувашской Республики от 5 марта 2015 г. № 417»</w:t>
            </w:r>
          </w:p>
        </w:tc>
        <w:tc>
          <w:tcPr>
            <w:tcW w:w="1701" w:type="dxa"/>
          </w:tcPr>
          <w:p w:rsidR="002473EC" w:rsidRDefault="002473EC" w:rsidP="002473EC">
            <w:pPr>
              <w:ind w:left="-108"/>
              <w:rPr>
                <w:color w:val="000000" w:themeColor="text1"/>
              </w:rPr>
            </w:pPr>
            <w:r w:rsidRPr="00C72905">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4854</w:t>
            </w:r>
          </w:p>
        </w:tc>
        <w:tc>
          <w:tcPr>
            <w:tcW w:w="1369" w:type="dxa"/>
          </w:tcPr>
          <w:p w:rsidR="002473EC" w:rsidRDefault="002473EC" w:rsidP="002473EC">
            <w:r>
              <w:t>28.11.2018</w:t>
            </w:r>
          </w:p>
        </w:tc>
        <w:tc>
          <w:tcPr>
            <w:tcW w:w="2159" w:type="dxa"/>
          </w:tcPr>
          <w:p w:rsidR="002473EC" w:rsidRDefault="002473EC" w:rsidP="002473EC">
            <w: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BC1855">
              <w:t>от 6 ноября 2018 г. № 449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7B2117" w:rsidRDefault="007B2117" w:rsidP="007B2117">
            <w:pPr>
              <w:jc w:val="both"/>
              <w:rPr>
                <w:i/>
                <w:iCs/>
              </w:rPr>
            </w:pPr>
            <w:r w:rsidRPr="00A266BB">
              <w:rPr>
                <w:i/>
                <w:iCs/>
                <w:color w:val="FF0000"/>
              </w:rPr>
              <w:t>Признан утратившим силу</w:t>
            </w:r>
            <w:r>
              <w:rPr>
                <w:i/>
                <w:iCs/>
              </w:rPr>
              <w:t xml:space="preserve"> приказом от 11 ноября 2020 г. № 509 (рег. № 6496 от 7 декабря 2020 г.)</w:t>
            </w:r>
          </w:p>
          <w:p w:rsidR="002473EC" w:rsidRPr="006914D4" w:rsidRDefault="002473EC" w:rsidP="00754EC1">
            <w:pPr>
              <w:jc w:val="both"/>
            </w:pPr>
            <w:r>
              <w:rPr>
                <w:i/>
                <w:iCs/>
              </w:rPr>
              <w:t>Внесены изменения приказом от 18 октября 2019 г. № 488 (рег. № 5486 от 12 ноября 2019 г.)</w:t>
            </w:r>
            <w:r w:rsidR="00EC1E22">
              <w:rPr>
                <w:i/>
                <w:iCs/>
              </w:rPr>
              <w:t>, от 9 октября 2020 г. № 470 (рег. № 6392 от 10 ноября 2020 г.)</w:t>
            </w:r>
          </w:p>
        </w:tc>
      </w:tr>
      <w:tr w:rsidR="002473EC" w:rsidRPr="00E802EA" w:rsidTr="00023C71">
        <w:trPr>
          <w:gridBefore w:val="1"/>
          <w:wBefore w:w="6" w:type="dxa"/>
          <w:trHeight w:val="384"/>
        </w:trPr>
        <w:tc>
          <w:tcPr>
            <w:tcW w:w="790" w:type="dxa"/>
          </w:tcPr>
          <w:p w:rsidR="002473EC" w:rsidRDefault="002473EC" w:rsidP="002473EC">
            <w:r>
              <w:t>4855</w:t>
            </w:r>
          </w:p>
        </w:tc>
        <w:tc>
          <w:tcPr>
            <w:tcW w:w="1369" w:type="dxa"/>
          </w:tcPr>
          <w:p w:rsidR="002473EC" w:rsidRDefault="002473EC" w:rsidP="002473EC">
            <w:r>
              <w:t>28.11.2018</w:t>
            </w:r>
          </w:p>
        </w:tc>
        <w:tc>
          <w:tcPr>
            <w:tcW w:w="2159" w:type="dxa"/>
          </w:tcPr>
          <w:p w:rsidR="002473EC" w:rsidRPr="00D37154" w:rsidRDefault="002473EC" w:rsidP="002473EC">
            <w:r w:rsidRPr="00D37154">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D37154" w:rsidRDefault="002473EC" w:rsidP="002473EC">
            <w:pPr>
              <w:jc w:val="both"/>
            </w:pPr>
            <w:r w:rsidRPr="00D37154">
              <w:t>приказ от 26 ноября 2018 г. № 103-од «</w:t>
            </w:r>
            <w:r w:rsidRPr="00D37154">
              <w:rPr>
                <w:bCs/>
              </w:rPr>
              <w:t>О правилах аккредитации журналистов средств массовой информации при Государственной инспекции по надзору за техническим состоянием самоходных машин и других видов техники Чувашской Республики</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03.12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4856</w:t>
            </w:r>
          </w:p>
        </w:tc>
        <w:tc>
          <w:tcPr>
            <w:tcW w:w="1369" w:type="dxa"/>
          </w:tcPr>
          <w:p w:rsidR="002473EC" w:rsidRDefault="002473EC" w:rsidP="002473EC">
            <w:r>
              <w:t>28.11.2018</w:t>
            </w:r>
          </w:p>
        </w:tc>
        <w:tc>
          <w:tcPr>
            <w:tcW w:w="2159" w:type="dxa"/>
          </w:tcPr>
          <w:p w:rsidR="002473EC" w:rsidRPr="00D37154" w:rsidRDefault="002473EC" w:rsidP="002473EC">
            <w:pPr>
              <w:rPr>
                <w:bCs/>
              </w:rPr>
            </w:pPr>
            <w:r w:rsidRPr="004805E7">
              <w:t>Государственн</w:t>
            </w:r>
            <w:r>
              <w:t>ый комитет</w:t>
            </w:r>
            <w:r w:rsidRPr="004805E7">
              <w:t xml:space="preserve"> Чувашской Республики по делам гражданской обороны и чрезвычайным ситуациям</w:t>
            </w:r>
          </w:p>
        </w:tc>
        <w:tc>
          <w:tcPr>
            <w:tcW w:w="3135" w:type="dxa"/>
          </w:tcPr>
          <w:p w:rsidR="002473EC" w:rsidRPr="00D37154" w:rsidRDefault="002473EC" w:rsidP="002473EC">
            <w:pPr>
              <w:jc w:val="both"/>
            </w:pPr>
            <w:r>
              <w:t>приказ от 19</w:t>
            </w:r>
            <w:r w:rsidRPr="00D37154">
              <w:t xml:space="preserve"> ноября 2018 г. № </w:t>
            </w:r>
            <w:r>
              <w:t>167</w:t>
            </w:r>
            <w:r w:rsidRPr="00D37154">
              <w:t xml:space="preserve"> «</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журналистов средств массово</w:t>
            </w:r>
            <w:r>
              <w:rPr>
                <w:bCs/>
              </w:rPr>
              <w:t>й информации при Государственном</w:t>
            </w:r>
            <w:r w:rsidRPr="00D37154">
              <w:rPr>
                <w:bCs/>
              </w:rPr>
              <w:t xml:space="preserve"> </w:t>
            </w:r>
            <w:r>
              <w:rPr>
                <w:bCs/>
              </w:rPr>
              <w:t>комитете</w:t>
            </w:r>
            <w:r w:rsidRPr="00D37154">
              <w:rPr>
                <w:bCs/>
              </w:rPr>
              <w:t xml:space="preserve"> Чувашской Республики</w:t>
            </w:r>
            <w:r>
              <w:rPr>
                <w:bCs/>
              </w:rPr>
              <w:t xml:space="preserve"> по делам гражданской обороны и чрезвычайным ситуациям</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5B79A5" w:rsidRDefault="002473EC" w:rsidP="002473EC">
            <w:pPr>
              <w:jc w:val="both"/>
            </w:pPr>
            <w:r>
              <w:rPr>
                <w:i/>
                <w:color w:val="FF0000"/>
              </w:rPr>
              <w:t xml:space="preserve">Признан утратившим силу </w:t>
            </w:r>
            <w:r>
              <w:rPr>
                <w:i/>
              </w:rPr>
              <w:t xml:space="preserve">приказом Министерства </w:t>
            </w:r>
            <w:r w:rsidRPr="005B79A5">
              <w:rPr>
                <w:i/>
              </w:rPr>
              <w:t>Чувашской Республики по делам гражданской обороны и чрезвычайным ситуациям</w:t>
            </w:r>
            <w:r>
              <w:rPr>
                <w:i/>
              </w:rPr>
              <w:t xml:space="preserve"> от 26 декабря 2019 г. № 157 (рег. № 5731 от 21 января 2020 г.)</w:t>
            </w:r>
          </w:p>
        </w:tc>
      </w:tr>
      <w:tr w:rsidR="002473EC" w:rsidRPr="00E802EA" w:rsidTr="00023C71">
        <w:trPr>
          <w:gridBefore w:val="1"/>
          <w:wBefore w:w="6" w:type="dxa"/>
          <w:trHeight w:val="384"/>
        </w:trPr>
        <w:tc>
          <w:tcPr>
            <w:tcW w:w="790" w:type="dxa"/>
          </w:tcPr>
          <w:p w:rsidR="002473EC" w:rsidRDefault="002473EC" w:rsidP="002473EC">
            <w:r>
              <w:t>4857</w:t>
            </w:r>
          </w:p>
        </w:tc>
        <w:tc>
          <w:tcPr>
            <w:tcW w:w="1369" w:type="dxa"/>
          </w:tcPr>
          <w:p w:rsidR="002473EC" w:rsidRDefault="002473EC" w:rsidP="002473EC">
            <w:r>
              <w:t>28.11.2018</w:t>
            </w:r>
          </w:p>
        </w:tc>
        <w:tc>
          <w:tcPr>
            <w:tcW w:w="2159" w:type="dxa"/>
          </w:tcPr>
          <w:p w:rsidR="002473EC" w:rsidRPr="00D37154"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Pr="00D37154" w:rsidRDefault="002473EC" w:rsidP="002473EC">
            <w:pPr>
              <w:jc w:val="both"/>
            </w:pPr>
            <w:r>
              <w:t>приказ от 6 ноября 2018 г. № 1890 «О внесении изменений в приказ Министерства образования и молодежной политики Чувашской Республики от 7 марта 2018 г. № 457»</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F0482B" w:rsidP="002473EC">
            <w:pPr>
              <w:jc w:val="both"/>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E802EA" w:rsidTr="00023C71">
        <w:trPr>
          <w:gridBefore w:val="1"/>
          <w:wBefore w:w="6" w:type="dxa"/>
          <w:trHeight w:val="384"/>
        </w:trPr>
        <w:tc>
          <w:tcPr>
            <w:tcW w:w="790" w:type="dxa"/>
          </w:tcPr>
          <w:p w:rsidR="002473EC" w:rsidRDefault="002473EC" w:rsidP="002473EC">
            <w:r>
              <w:t>4858</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0E2B0F">
              <w:t>от 6 ноября 2018 г. № 1889 «О внесении изменений в приказ Министерства образования и молодежной политики Чувашской Республики от 17 апреля 2015 г. № 808»</w:t>
            </w:r>
          </w:p>
        </w:tc>
        <w:tc>
          <w:tcPr>
            <w:tcW w:w="1701" w:type="dxa"/>
          </w:tcPr>
          <w:p w:rsidR="002473EC" w:rsidRDefault="002473EC" w:rsidP="002473EC">
            <w:pPr>
              <w:ind w:left="-108"/>
              <w:rPr>
                <w:color w:val="000000" w:themeColor="text1"/>
              </w:rPr>
            </w:pPr>
            <w:r w:rsidRPr="00DD306C">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9B5AF2" w:rsidRPr="006914D4" w:rsidRDefault="009B5AF2" w:rsidP="002473EC">
            <w:pPr>
              <w:jc w:val="both"/>
            </w:pPr>
            <w:r w:rsidRPr="009B5AF2">
              <w:rPr>
                <w:i/>
                <w:iCs/>
                <w:color w:val="FF0000"/>
              </w:rPr>
              <w:t xml:space="preserve">признан утратившим силу </w:t>
            </w:r>
            <w:r>
              <w:rPr>
                <w:i/>
                <w:iCs/>
              </w:rPr>
              <w:t>приказом от 26 июля 2022 г. № 1100 (рег. № 7925 от 12 августа 2022 г.)</w:t>
            </w:r>
          </w:p>
        </w:tc>
      </w:tr>
      <w:tr w:rsidR="002473EC" w:rsidRPr="00E802EA" w:rsidTr="00023C71">
        <w:trPr>
          <w:gridBefore w:val="1"/>
          <w:wBefore w:w="6" w:type="dxa"/>
          <w:trHeight w:val="384"/>
        </w:trPr>
        <w:tc>
          <w:tcPr>
            <w:tcW w:w="790" w:type="dxa"/>
          </w:tcPr>
          <w:p w:rsidR="002473EC" w:rsidRDefault="002473EC" w:rsidP="002473EC">
            <w:r>
              <w:t>4859</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0E2B0F">
              <w:t>от 6 ноября 2018 г. № 1894 «О внесении изменений в приказ Министерства образования и молодежной политики Чувашской Республики от 18 июня 2015 г. № 1288»</w:t>
            </w:r>
          </w:p>
        </w:tc>
        <w:tc>
          <w:tcPr>
            <w:tcW w:w="1701" w:type="dxa"/>
          </w:tcPr>
          <w:p w:rsidR="002473EC" w:rsidRDefault="002473EC" w:rsidP="002473EC">
            <w:pPr>
              <w:ind w:left="-108"/>
              <w:rPr>
                <w:color w:val="000000" w:themeColor="text1"/>
              </w:rPr>
            </w:pPr>
            <w:r w:rsidRPr="00DD306C">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4860</w:t>
            </w:r>
          </w:p>
        </w:tc>
        <w:tc>
          <w:tcPr>
            <w:tcW w:w="1369" w:type="dxa"/>
          </w:tcPr>
          <w:p w:rsidR="002473EC" w:rsidRDefault="002473EC" w:rsidP="002473EC">
            <w:r>
              <w:t>28.11.2018</w:t>
            </w:r>
          </w:p>
        </w:tc>
        <w:tc>
          <w:tcPr>
            <w:tcW w:w="2159" w:type="dxa"/>
          </w:tcPr>
          <w:p w:rsidR="002473EC" w:rsidRDefault="002473EC" w:rsidP="002473EC">
            <w:pPr>
              <w:rPr>
                <w:bCs/>
              </w:rPr>
            </w:pPr>
            <w:r w:rsidRPr="00EC76D2">
              <w:rPr>
                <w:bCs/>
              </w:rPr>
              <w:t>Министерство труда и социальной защиты Чувашской Республики</w:t>
            </w:r>
          </w:p>
        </w:tc>
        <w:tc>
          <w:tcPr>
            <w:tcW w:w="3135" w:type="dxa"/>
          </w:tcPr>
          <w:p w:rsidR="002473EC" w:rsidRDefault="002473EC" w:rsidP="002473EC">
            <w:pPr>
              <w:jc w:val="both"/>
            </w:pPr>
            <w:r>
              <w:t xml:space="preserve">приказ </w:t>
            </w:r>
            <w:r w:rsidRPr="00EC76D2">
              <w:t>от 6 ноября 2018 г. № 451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EB683F" w:rsidP="00BF7FAC">
            <w:pPr>
              <w:jc w:val="both"/>
            </w:pPr>
            <w:r>
              <w:rPr>
                <w:i/>
                <w:iCs/>
              </w:rPr>
              <w:t>Внесены изменения приказом от 3 сентября 2020 г. № 381 (рег. № 6356 от 21 октября 2020 г.)</w:t>
            </w:r>
            <w:r w:rsidR="00BF7FAC">
              <w:rPr>
                <w:i/>
                <w:iCs/>
              </w:rPr>
              <w:t>, от 15 сентября 2020 г. № 411 (рег. № 6378 от 5 ноября 2020 г.)</w:t>
            </w:r>
          </w:p>
        </w:tc>
      </w:tr>
      <w:tr w:rsidR="002473EC" w:rsidRPr="00E802EA" w:rsidTr="00023C71">
        <w:trPr>
          <w:gridBefore w:val="1"/>
          <w:wBefore w:w="6" w:type="dxa"/>
          <w:trHeight w:val="384"/>
        </w:trPr>
        <w:tc>
          <w:tcPr>
            <w:tcW w:w="790" w:type="dxa"/>
          </w:tcPr>
          <w:p w:rsidR="002473EC" w:rsidRDefault="002473EC" w:rsidP="002473EC">
            <w:r>
              <w:t>4861</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Default="002473EC" w:rsidP="002473EC">
            <w:pPr>
              <w:jc w:val="both"/>
            </w:pPr>
            <w:r>
              <w:t>приказ от 6 ноября 2018 г. № 448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iCs/>
              </w:rPr>
            </w:pPr>
            <w:r w:rsidRPr="006639AC">
              <w:rPr>
                <w:i/>
                <w:iCs/>
              </w:rPr>
              <w:t>Внесено изменение приказом от 4 октября 2019 г. № 473 (рег. № 5559 от 27 ноября 2019 г.)</w:t>
            </w:r>
          </w:p>
          <w:p w:rsidR="009750C1" w:rsidRPr="006914D4" w:rsidRDefault="009750C1" w:rsidP="002473EC">
            <w:pPr>
              <w:jc w:val="both"/>
            </w:pPr>
            <w:r>
              <w:rPr>
                <w:i/>
                <w:iCs/>
                <w:color w:val="FF0000"/>
              </w:rPr>
              <w:t xml:space="preserve">Признан утратившим силу </w:t>
            </w:r>
            <w:r>
              <w:rPr>
                <w:i/>
                <w:iCs/>
              </w:rPr>
              <w:t>приказом от 5 февраля 2021 г. № 47 (рег. № 6874 от 25 марта 2021 г.)</w:t>
            </w:r>
          </w:p>
        </w:tc>
      </w:tr>
      <w:tr w:rsidR="002473EC" w:rsidRPr="00E802EA" w:rsidTr="00023C71">
        <w:trPr>
          <w:gridBefore w:val="1"/>
          <w:wBefore w:w="6" w:type="dxa"/>
          <w:trHeight w:val="384"/>
        </w:trPr>
        <w:tc>
          <w:tcPr>
            <w:tcW w:w="790" w:type="dxa"/>
          </w:tcPr>
          <w:p w:rsidR="002473EC" w:rsidRDefault="002473EC" w:rsidP="002473EC">
            <w:r>
              <w:t>4862</w:t>
            </w:r>
          </w:p>
        </w:tc>
        <w:tc>
          <w:tcPr>
            <w:tcW w:w="1369" w:type="dxa"/>
          </w:tcPr>
          <w:p w:rsidR="002473EC" w:rsidRDefault="002473EC" w:rsidP="002473EC">
            <w:r>
              <w:t>28.11.2018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Default="002473EC" w:rsidP="002473EC">
            <w:pPr>
              <w:jc w:val="both"/>
            </w:pPr>
            <w:r>
              <w:t>приказ от 6 ноября 2018 г. № 447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9654F4" w:rsidRDefault="009654F4" w:rsidP="009654F4">
            <w:pPr>
              <w:jc w:val="both"/>
              <w:rPr>
                <w:i/>
                <w:iCs/>
              </w:rPr>
            </w:pPr>
            <w:r w:rsidRPr="002929E7">
              <w:rPr>
                <w:i/>
                <w:iCs/>
                <w:color w:val="FF0000"/>
              </w:rPr>
              <w:t>Признан утратившим силу</w:t>
            </w:r>
            <w:r>
              <w:rPr>
                <w:i/>
                <w:iCs/>
              </w:rPr>
              <w:t xml:space="preserve"> приказом от 24 апреля 2020 г. № 199 (рег. № 6079 от 22 июня 2020 г.)</w:t>
            </w:r>
          </w:p>
          <w:p w:rsidR="002473EC" w:rsidRPr="006914D4" w:rsidRDefault="002473EC" w:rsidP="002473EC">
            <w:pPr>
              <w:jc w:val="both"/>
            </w:pPr>
            <w:r>
              <w:rPr>
                <w:i/>
                <w:iCs/>
              </w:rPr>
              <w:t xml:space="preserve">Внесено изменение приказом </w:t>
            </w:r>
            <w:r w:rsidRPr="0012718C">
              <w:rPr>
                <w:i/>
                <w:iCs/>
              </w:rPr>
              <w:t>от 14 ноября 2019 г. № 512 (рег. № 5697 от 30 декабря 2019 г.)</w:t>
            </w:r>
          </w:p>
        </w:tc>
      </w:tr>
      <w:tr w:rsidR="002473EC" w:rsidRPr="00E802EA" w:rsidTr="00023C71">
        <w:trPr>
          <w:gridBefore w:val="1"/>
          <w:wBefore w:w="6" w:type="dxa"/>
          <w:trHeight w:val="384"/>
        </w:trPr>
        <w:tc>
          <w:tcPr>
            <w:tcW w:w="790" w:type="dxa"/>
          </w:tcPr>
          <w:p w:rsidR="002473EC" w:rsidRPr="00E818B7" w:rsidRDefault="002473EC" w:rsidP="002473EC">
            <w:pPr>
              <w:rPr>
                <w:lang w:val="en-US"/>
              </w:rPr>
            </w:pPr>
            <w:r>
              <w:t>48</w:t>
            </w:r>
            <w:r>
              <w:rPr>
                <w:lang w:val="en-US"/>
              </w:rPr>
              <w:t>63</w:t>
            </w:r>
          </w:p>
        </w:tc>
        <w:tc>
          <w:tcPr>
            <w:tcW w:w="1369" w:type="dxa"/>
          </w:tcPr>
          <w:p w:rsidR="002473EC" w:rsidRDefault="002473EC" w:rsidP="002473EC">
            <w:r>
              <w:t>29.11.2018</w:t>
            </w:r>
          </w:p>
        </w:tc>
        <w:tc>
          <w:tcPr>
            <w:tcW w:w="2159" w:type="dxa"/>
          </w:tcPr>
          <w:p w:rsidR="002473EC" w:rsidRDefault="002473EC" w:rsidP="002473EC">
            <w:pPr>
              <w:rPr>
                <w:bCs/>
              </w:rPr>
            </w:pPr>
            <w:r>
              <w:rPr>
                <w:bCs/>
              </w:rPr>
              <w:t>Министерство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9 ноября 2018 г. № 01-07/461 «О внесении изменений в приказ Министерства культуры, по делам национальностей и архивного дела Чувашской Республики от 28 октября 2016 г. № 01-07/386»</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03.12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A31707"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4864</w:t>
            </w:r>
          </w:p>
        </w:tc>
        <w:tc>
          <w:tcPr>
            <w:tcW w:w="1369" w:type="dxa"/>
          </w:tcPr>
          <w:p w:rsidR="002473EC" w:rsidRPr="00F5153A" w:rsidRDefault="002473EC" w:rsidP="002473EC">
            <w:r w:rsidRPr="00F5153A">
              <w:t>29</w:t>
            </w:r>
            <w:r>
              <w:t>.</w:t>
            </w:r>
            <w:r w:rsidRPr="00F5153A">
              <w:t>11</w:t>
            </w:r>
            <w:r>
              <w:t>.</w:t>
            </w:r>
            <w:r w:rsidRPr="00F5153A">
              <w:t>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Default="002473EC" w:rsidP="002473EC">
            <w:pPr>
              <w:jc w:val="both"/>
            </w:pPr>
            <w:r>
              <w:t>приказ от 28 ноября 2018 г. № 160/п «О внесении изменений в приказ Министерства финансов Чувашской Республики от 27 марта 2018 г. № 33/п»</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4865</w:t>
            </w:r>
          </w:p>
        </w:tc>
        <w:tc>
          <w:tcPr>
            <w:tcW w:w="1369" w:type="dxa"/>
          </w:tcPr>
          <w:p w:rsidR="002473EC" w:rsidRDefault="002473EC" w:rsidP="002473EC">
            <w:r>
              <w:t>29.11.2018</w:t>
            </w:r>
          </w:p>
        </w:tc>
        <w:tc>
          <w:tcPr>
            <w:tcW w:w="2159" w:type="dxa"/>
          </w:tcPr>
          <w:p w:rsidR="002473EC" w:rsidRDefault="002473EC" w:rsidP="002473EC">
            <w:pPr>
              <w:rPr>
                <w:bCs/>
              </w:rPr>
            </w:pPr>
            <w:r w:rsidRPr="008B1304">
              <w:rPr>
                <w:bCs/>
              </w:rPr>
              <w:t>Государственн</w:t>
            </w:r>
            <w:r>
              <w:rPr>
                <w:bCs/>
              </w:rPr>
              <w:t>ый</w:t>
            </w:r>
            <w:r w:rsidRPr="008B1304">
              <w:rPr>
                <w:bCs/>
              </w:rPr>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приказ от 8 ноября 2018 г. № 161 «О внесении изменений в приказ Государственного комитета Чувашской Республики по делам гражданской обороны и чрезвычайным ситуациям от 15 июня 2016 г. № 99»</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30</w:t>
            </w:r>
            <w:r w:rsidRPr="00A71570">
              <w:rPr>
                <w:color w:val="000000" w:themeColor="text1"/>
              </w:rPr>
              <w:t>.11.2018;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6914D4" w:rsidRDefault="002473EC" w:rsidP="002473EC">
            <w:pPr>
              <w:jc w:val="both"/>
            </w:pPr>
            <w:r w:rsidRPr="00867DC8">
              <w:rPr>
                <w:i/>
                <w:iCs/>
                <w:color w:val="FF0000"/>
              </w:rPr>
              <w:t xml:space="preserve">Признан утратившим силу </w:t>
            </w:r>
            <w:r>
              <w:rPr>
                <w:i/>
                <w:iCs/>
              </w:rPr>
              <w:t xml:space="preserve">приказом Министерства </w:t>
            </w:r>
            <w:r w:rsidRPr="00867DC8">
              <w:rPr>
                <w:i/>
                <w:iCs/>
              </w:rPr>
              <w:t>Чувашской Республики по делам гражданской обороны и чрезвычайным ситуациям</w:t>
            </w:r>
            <w:r>
              <w:rPr>
                <w:i/>
                <w:iCs/>
              </w:rPr>
              <w:t xml:space="preserve"> от 26 декабря 2019 г. № 156 (рег. № 5739 от 24 января 2020 г.)</w:t>
            </w:r>
          </w:p>
        </w:tc>
      </w:tr>
      <w:tr w:rsidR="002473EC" w:rsidRPr="00E802EA" w:rsidTr="00023C71">
        <w:trPr>
          <w:gridBefore w:val="1"/>
          <w:wBefore w:w="6" w:type="dxa"/>
          <w:trHeight w:val="384"/>
        </w:trPr>
        <w:tc>
          <w:tcPr>
            <w:tcW w:w="790" w:type="dxa"/>
          </w:tcPr>
          <w:p w:rsidR="002473EC" w:rsidRDefault="002473EC" w:rsidP="002473EC">
            <w:r>
              <w:t>4866</w:t>
            </w:r>
          </w:p>
        </w:tc>
        <w:tc>
          <w:tcPr>
            <w:tcW w:w="1369" w:type="dxa"/>
          </w:tcPr>
          <w:p w:rsidR="002473EC" w:rsidRDefault="002473EC" w:rsidP="002473EC">
            <w:r>
              <w:t>29.11.2018</w:t>
            </w:r>
          </w:p>
        </w:tc>
        <w:tc>
          <w:tcPr>
            <w:tcW w:w="2159" w:type="dxa"/>
          </w:tcPr>
          <w:p w:rsidR="002473EC" w:rsidRDefault="002473EC" w:rsidP="002473EC">
            <w:pPr>
              <w:rPr>
                <w:bCs/>
              </w:rPr>
            </w:pPr>
            <w:r>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приказ от 19 ноября 2018 г. № 01/06-1066 </w:t>
            </w:r>
            <w:r w:rsidRPr="00D37154">
              <w:t>«</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журналистов средств массово</w:t>
            </w:r>
            <w:r>
              <w:rPr>
                <w:bCs/>
              </w:rPr>
              <w:t xml:space="preserve">й информации при Государственной </w:t>
            </w:r>
            <w:r>
              <w:t>службе Чувашской Республики по конкурентной политике и тарифам</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05.12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7C2C02">
            <w:pPr>
              <w:jc w:val="both"/>
            </w:pPr>
            <w:r>
              <w:rPr>
                <w:i/>
              </w:rPr>
              <w:t>Внесен</w:t>
            </w:r>
            <w:r w:rsidR="007C2C02">
              <w:rPr>
                <w:i/>
              </w:rPr>
              <w:t>ы</w:t>
            </w:r>
            <w:r>
              <w:rPr>
                <w:i/>
              </w:rPr>
              <w:t xml:space="preserve"> изменени</w:t>
            </w:r>
            <w:r w:rsidR="007C2C02">
              <w:rPr>
                <w:i/>
              </w:rPr>
              <w:t>я</w:t>
            </w:r>
            <w:r>
              <w:rPr>
                <w:i/>
              </w:rPr>
              <w:t xml:space="preserve"> приказом от 12 марта 2019 г. № 01/06-171 (рег. № 5139 от 21 марта 2019 г.)</w:t>
            </w:r>
            <w:r w:rsidR="007C2C02">
              <w:rPr>
                <w:i/>
              </w:rPr>
              <w:t xml:space="preserve">, </w:t>
            </w:r>
            <w:r w:rsidR="007C2C02" w:rsidRPr="007C2C02">
              <w:rPr>
                <w:i/>
              </w:rPr>
              <w:t>от 22 февраля 2022 г. № 01/06-19 (рег. № 7550 от 17 марта 2022 г.)</w:t>
            </w:r>
          </w:p>
        </w:tc>
      </w:tr>
      <w:tr w:rsidR="002473EC" w:rsidRPr="00E802EA" w:rsidTr="00023C71">
        <w:trPr>
          <w:gridBefore w:val="1"/>
          <w:wBefore w:w="6" w:type="dxa"/>
          <w:trHeight w:val="384"/>
        </w:trPr>
        <w:tc>
          <w:tcPr>
            <w:tcW w:w="790" w:type="dxa"/>
          </w:tcPr>
          <w:p w:rsidR="002473EC" w:rsidRDefault="002473EC" w:rsidP="002473EC">
            <w:r>
              <w:t>4867</w:t>
            </w:r>
          </w:p>
        </w:tc>
        <w:tc>
          <w:tcPr>
            <w:tcW w:w="1369" w:type="dxa"/>
          </w:tcPr>
          <w:p w:rsidR="002473EC" w:rsidRDefault="002473EC" w:rsidP="002473EC">
            <w:r>
              <w:t>29.11.2018</w:t>
            </w:r>
          </w:p>
        </w:tc>
        <w:tc>
          <w:tcPr>
            <w:tcW w:w="2159" w:type="dxa"/>
          </w:tcPr>
          <w:p w:rsidR="002473EC" w:rsidRDefault="002473EC" w:rsidP="002473EC">
            <w:pPr>
              <w:rPr>
                <w:bCs/>
              </w:rPr>
            </w:pPr>
            <w:r w:rsidRPr="005539D9">
              <w:rPr>
                <w:bCs/>
              </w:rPr>
              <w:t>Министерств</w:t>
            </w:r>
            <w:r>
              <w:rPr>
                <w:bCs/>
              </w:rPr>
              <w:t>о</w:t>
            </w:r>
            <w:r w:rsidRPr="005539D9">
              <w:rPr>
                <w:bCs/>
              </w:rPr>
              <w:t xml:space="preserve"> труда и социальной защиты Чувашской Республики</w:t>
            </w:r>
          </w:p>
        </w:tc>
        <w:tc>
          <w:tcPr>
            <w:tcW w:w="3135" w:type="dxa"/>
          </w:tcPr>
          <w:p w:rsidR="002473EC" w:rsidRDefault="002473EC" w:rsidP="002473EC">
            <w:pPr>
              <w:jc w:val="both"/>
            </w:pPr>
            <w:r w:rsidRPr="005539D9">
              <w:t>приказ от 6 ноября 2018 г. № 450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C5085A">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D42F07" w:rsidRDefault="00D42F07" w:rsidP="00D42F07">
            <w:pPr>
              <w:jc w:val="both"/>
              <w:rPr>
                <w:i/>
                <w:iCs/>
              </w:rPr>
            </w:pPr>
            <w:r w:rsidRPr="00ED4A74">
              <w:rPr>
                <w:i/>
                <w:iCs/>
                <w:color w:val="FF0000"/>
              </w:rPr>
              <w:t xml:space="preserve">Признан утратившим силу </w:t>
            </w:r>
            <w:r>
              <w:rPr>
                <w:i/>
                <w:iCs/>
              </w:rPr>
              <w:t>приказом от 29 декабря 2020 г. № 609 (рег. № 6817 от 24 февраля 2021 г.)</w:t>
            </w:r>
          </w:p>
          <w:p w:rsidR="002473EC" w:rsidRPr="00380AE4" w:rsidRDefault="002473EC" w:rsidP="002473EC">
            <w:pPr>
              <w:jc w:val="both"/>
              <w:rPr>
                <w:i/>
              </w:rPr>
            </w:pPr>
            <w:r w:rsidRPr="00380AE4">
              <w:rPr>
                <w:i/>
              </w:rPr>
              <w:t>Внесено изменение приказом от 4 октября 2019 г. № 472 (рег. № 5558 от 27 ноября 2019 г.)</w:t>
            </w:r>
          </w:p>
        </w:tc>
      </w:tr>
      <w:tr w:rsidR="002473EC" w:rsidRPr="00E802EA" w:rsidTr="00023C71">
        <w:trPr>
          <w:gridBefore w:val="1"/>
          <w:wBefore w:w="6" w:type="dxa"/>
          <w:trHeight w:val="384"/>
        </w:trPr>
        <w:tc>
          <w:tcPr>
            <w:tcW w:w="790" w:type="dxa"/>
          </w:tcPr>
          <w:p w:rsidR="002473EC" w:rsidRDefault="002473EC" w:rsidP="002473EC">
            <w:r>
              <w:t>4868</w:t>
            </w:r>
          </w:p>
        </w:tc>
        <w:tc>
          <w:tcPr>
            <w:tcW w:w="1369" w:type="dxa"/>
          </w:tcPr>
          <w:p w:rsidR="002473EC" w:rsidRDefault="002473EC" w:rsidP="002473EC">
            <w:r>
              <w:t>29.11.2018</w:t>
            </w:r>
          </w:p>
        </w:tc>
        <w:tc>
          <w:tcPr>
            <w:tcW w:w="2159" w:type="dxa"/>
          </w:tcPr>
          <w:p w:rsidR="002473EC" w:rsidRDefault="002473EC" w:rsidP="002473EC">
            <w:pPr>
              <w:rPr>
                <w:bCs/>
              </w:rPr>
            </w:pPr>
            <w:r w:rsidRPr="00734BA7">
              <w:t>Министерств</w:t>
            </w:r>
            <w:r>
              <w:t>о</w:t>
            </w:r>
            <w:r w:rsidRPr="00734BA7">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от 22 ноября 2018 г. № 03/1-03/971 </w:t>
            </w:r>
            <w:r w:rsidRPr="00D37154">
              <w:t>«</w:t>
            </w:r>
            <w:r w:rsidRPr="00D37154">
              <w:rPr>
                <w:bCs/>
              </w:rPr>
              <w:t>О</w:t>
            </w:r>
            <w:r>
              <w:rPr>
                <w:bCs/>
              </w:rPr>
              <w:t>б</w:t>
            </w:r>
            <w:r w:rsidRPr="00D37154">
              <w:rPr>
                <w:bCs/>
              </w:rPr>
              <w:t xml:space="preserve"> </w:t>
            </w:r>
            <w:r>
              <w:rPr>
                <w:bCs/>
              </w:rPr>
              <w:t>утверждении Положения</w:t>
            </w:r>
            <w:r w:rsidRPr="00D37154">
              <w:rPr>
                <w:bCs/>
              </w:rPr>
              <w:t xml:space="preserve"> аккредитации </w:t>
            </w:r>
            <w:r>
              <w:rPr>
                <w:bCs/>
              </w:rPr>
              <w:t>представителей</w:t>
            </w:r>
            <w:r w:rsidRPr="00D37154">
              <w:rPr>
                <w:bCs/>
              </w:rPr>
              <w:t xml:space="preserve"> средств массово</w:t>
            </w:r>
            <w:r>
              <w:rPr>
                <w:bCs/>
              </w:rPr>
              <w:t xml:space="preserve">й информации для освещения деятельности </w:t>
            </w:r>
            <w:r w:rsidRPr="00734BA7">
              <w:t>Министерств</w:t>
            </w:r>
            <w:r>
              <w:t>а</w:t>
            </w:r>
            <w:r w:rsidRPr="00734BA7">
              <w:t xml:space="preserve"> строительства, архитектуры и жилищно-коммунального хозяйства Чувашской Республики</w:t>
            </w:r>
            <w:r w:rsidRPr="00D37154">
              <w:t>»</w:t>
            </w:r>
          </w:p>
        </w:tc>
        <w:tc>
          <w:tcPr>
            <w:tcW w:w="1701" w:type="dxa"/>
          </w:tcPr>
          <w:p w:rsidR="002473EC" w:rsidRDefault="002473EC" w:rsidP="002473EC">
            <w:pPr>
              <w:ind w:left="-108"/>
              <w:rPr>
                <w:color w:val="000000" w:themeColor="text1"/>
              </w:rPr>
            </w:pPr>
            <w:r w:rsidRPr="00C5085A">
              <w:rPr>
                <w:color w:val="000000" w:themeColor="text1"/>
              </w:rPr>
              <w:t>Официальный интернет-портал правовой информации (www.pravo.gov.ru) 30.11.2018;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Pr="00CA6A73"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4869</w:t>
            </w:r>
          </w:p>
        </w:tc>
        <w:tc>
          <w:tcPr>
            <w:tcW w:w="1369" w:type="dxa"/>
          </w:tcPr>
          <w:p w:rsidR="002473EC" w:rsidRDefault="002473EC" w:rsidP="002473EC">
            <w:r>
              <w:t>03.12.2018</w:t>
            </w:r>
          </w:p>
        </w:tc>
        <w:tc>
          <w:tcPr>
            <w:tcW w:w="2159" w:type="dxa"/>
          </w:tcPr>
          <w:p w:rsidR="002473EC" w:rsidRDefault="002473EC" w:rsidP="002473EC">
            <w:pPr>
              <w:rPr>
                <w:bCs/>
              </w:rPr>
            </w:pPr>
            <w:r w:rsidRPr="004C2452">
              <w:t>Министерств</w:t>
            </w:r>
            <w:r>
              <w:t>о</w:t>
            </w:r>
            <w:r w:rsidRPr="004C2452">
              <w:t xml:space="preserve">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от 20 ноября 2018 г. № 277 </w:t>
            </w:r>
            <w:r w:rsidRPr="00D37154">
              <w:t>«</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w:t>
            </w:r>
            <w:r>
              <w:rPr>
                <w:bCs/>
              </w:rPr>
              <w:t>журналистов</w:t>
            </w:r>
            <w:r w:rsidRPr="00D37154">
              <w:rPr>
                <w:bCs/>
              </w:rPr>
              <w:t xml:space="preserve"> средств массово</w:t>
            </w:r>
            <w:r>
              <w:rPr>
                <w:bCs/>
              </w:rPr>
              <w:t xml:space="preserve">й информации при </w:t>
            </w:r>
            <w:r w:rsidRPr="004C2452">
              <w:t>Министерств</w:t>
            </w:r>
            <w:r>
              <w:t>е</w:t>
            </w:r>
            <w:r w:rsidRPr="004C2452">
              <w:t xml:space="preserve"> экономического развития, промышленности и торговли Чувашской Республики</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05.12</w:t>
            </w:r>
            <w:r w:rsidRPr="00A71570">
              <w:rPr>
                <w:color w:val="000000" w:themeColor="text1"/>
              </w:rPr>
              <w:t>.2018;</w:t>
            </w:r>
          </w:p>
          <w:p w:rsidR="002473EC" w:rsidRPr="00C0400C" w:rsidRDefault="002473EC" w:rsidP="002473EC">
            <w:pPr>
              <w:ind w:left="-108"/>
              <w:rPr>
                <w:color w:val="000000" w:themeColor="text1"/>
              </w:rPr>
            </w:pP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4870</w:t>
            </w:r>
          </w:p>
        </w:tc>
        <w:tc>
          <w:tcPr>
            <w:tcW w:w="1369" w:type="dxa"/>
          </w:tcPr>
          <w:p w:rsidR="002473EC" w:rsidRDefault="002473EC" w:rsidP="002473EC">
            <w:r>
              <w:t>03.12.2018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Default="002473EC" w:rsidP="002473EC">
            <w:pPr>
              <w:jc w:val="both"/>
            </w:pPr>
            <w:r>
              <w:t xml:space="preserve">приказ </w:t>
            </w:r>
            <w:r w:rsidRPr="00974C4D">
              <w:t>от 15 ноября 2018 г. № 1960 «О внесении изменения в приказ Министерства образования и молодежной политики Чувашской Республики от 28 января 2014 г. № 105»</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04.12</w:t>
            </w:r>
            <w:r w:rsidRPr="00A71570">
              <w:rPr>
                <w:color w:val="000000" w:themeColor="text1"/>
              </w:rPr>
              <w:t>.2018;</w:t>
            </w:r>
          </w:p>
          <w:p w:rsidR="002473EC" w:rsidRPr="00C0400C" w:rsidRDefault="002473EC" w:rsidP="002473EC">
            <w:pPr>
              <w:ind w:left="-108"/>
              <w:rPr>
                <w:color w:val="000000" w:themeColor="text1"/>
              </w:rPr>
            </w:pPr>
          </w:p>
        </w:tc>
        <w:tc>
          <w:tcPr>
            <w:tcW w:w="1276" w:type="dxa"/>
          </w:tcPr>
          <w:p w:rsidR="002473EC" w:rsidRPr="006914D4" w:rsidRDefault="000A46A9" w:rsidP="002473EC">
            <w:pPr>
              <w:jc w:val="both"/>
            </w:pPr>
            <w:r>
              <w:rPr>
                <w:i/>
                <w:iCs/>
                <w:color w:val="FF0000"/>
              </w:rPr>
              <w:t xml:space="preserve">Признан утратившим силу </w:t>
            </w:r>
            <w:r>
              <w:rPr>
                <w:i/>
                <w:iCs/>
              </w:rPr>
              <w:t>приказом от 1 марта 2021 г. № 245 (рег. № 6854 от 10 марта 2021 г.)</w:t>
            </w:r>
          </w:p>
        </w:tc>
      </w:tr>
      <w:tr w:rsidR="002473EC" w:rsidRPr="00E802EA" w:rsidTr="00023C71">
        <w:trPr>
          <w:gridBefore w:val="1"/>
          <w:wBefore w:w="6" w:type="dxa"/>
          <w:trHeight w:val="384"/>
        </w:trPr>
        <w:tc>
          <w:tcPr>
            <w:tcW w:w="790" w:type="dxa"/>
          </w:tcPr>
          <w:p w:rsidR="002473EC" w:rsidRDefault="002473EC" w:rsidP="002473EC">
            <w:r>
              <w:t>4871</w:t>
            </w:r>
          </w:p>
        </w:tc>
        <w:tc>
          <w:tcPr>
            <w:tcW w:w="1369" w:type="dxa"/>
          </w:tcPr>
          <w:p w:rsidR="002473EC" w:rsidRDefault="002473EC" w:rsidP="002473EC">
            <w:r>
              <w:t>03.12.2018</w:t>
            </w:r>
          </w:p>
        </w:tc>
        <w:tc>
          <w:tcPr>
            <w:tcW w:w="2159" w:type="dxa"/>
          </w:tcPr>
          <w:p w:rsidR="002473EC" w:rsidRDefault="002473EC" w:rsidP="002473EC">
            <w:pPr>
              <w:rPr>
                <w:bCs/>
              </w:rPr>
            </w:pPr>
            <w:r w:rsidRPr="005539D9">
              <w:rPr>
                <w:bCs/>
              </w:rPr>
              <w:t>Министерств</w:t>
            </w:r>
            <w:r>
              <w:rPr>
                <w:bCs/>
              </w:rPr>
              <w:t>о</w:t>
            </w:r>
            <w:r w:rsidRPr="005539D9">
              <w:rPr>
                <w:bCs/>
              </w:rPr>
              <w:t xml:space="preserve"> труда и социальной защиты Чувашской Республики</w:t>
            </w:r>
          </w:p>
        </w:tc>
        <w:tc>
          <w:tcPr>
            <w:tcW w:w="3135" w:type="dxa"/>
          </w:tcPr>
          <w:p w:rsidR="002473EC" w:rsidRDefault="002473EC" w:rsidP="002473EC">
            <w:pPr>
              <w:jc w:val="both"/>
            </w:pPr>
            <w:r>
              <w:t xml:space="preserve">приказ от 27 ноября 2018 г. № 484 </w:t>
            </w:r>
            <w:r w:rsidRPr="00D37154">
              <w:t>«</w:t>
            </w:r>
            <w:r w:rsidRPr="00D37154">
              <w:rPr>
                <w:bCs/>
              </w:rPr>
              <w:t>О</w:t>
            </w:r>
            <w:r>
              <w:rPr>
                <w:bCs/>
              </w:rPr>
              <w:t>б</w:t>
            </w:r>
            <w:r w:rsidRPr="00D37154">
              <w:rPr>
                <w:bCs/>
              </w:rPr>
              <w:t xml:space="preserve"> </w:t>
            </w:r>
            <w:r>
              <w:rPr>
                <w:bCs/>
              </w:rPr>
              <w:t>утверждении Правил</w:t>
            </w:r>
            <w:r w:rsidRPr="00D37154">
              <w:rPr>
                <w:bCs/>
              </w:rPr>
              <w:t xml:space="preserve"> аккредитации </w:t>
            </w:r>
            <w:r>
              <w:rPr>
                <w:bCs/>
              </w:rPr>
              <w:t>журналистов</w:t>
            </w:r>
            <w:r w:rsidRPr="00D37154">
              <w:rPr>
                <w:bCs/>
              </w:rPr>
              <w:t xml:space="preserve"> средств массово</w:t>
            </w:r>
            <w:r>
              <w:rPr>
                <w:bCs/>
              </w:rPr>
              <w:t xml:space="preserve">й информации при </w:t>
            </w:r>
            <w:r w:rsidRPr="004C2452">
              <w:t>Министерств</w:t>
            </w:r>
            <w:r>
              <w:t>е</w:t>
            </w:r>
            <w:r w:rsidRPr="004C2452">
              <w:t xml:space="preserve"> </w:t>
            </w:r>
            <w:r w:rsidRPr="005539D9">
              <w:rPr>
                <w:bCs/>
              </w:rPr>
              <w:t>труда и социальной защиты Чувашской Республики</w:t>
            </w:r>
            <w:r w:rsidRPr="00D37154">
              <w:t>»</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07.12</w:t>
            </w:r>
            <w:r w:rsidRPr="00A71570">
              <w:rPr>
                <w:color w:val="000000" w:themeColor="text1"/>
              </w:rPr>
              <w:t>.2018;</w:t>
            </w:r>
          </w:p>
          <w:p w:rsidR="002473EC" w:rsidRPr="00C0400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r>
              <w:rPr>
                <w:i/>
              </w:rPr>
              <w:t>Внесено изменение приказом от 12 марта 2019 г. № 149 (рег. № 5141 от 21 марта 2019 г.)</w:t>
            </w:r>
          </w:p>
        </w:tc>
      </w:tr>
      <w:tr w:rsidR="002473EC" w:rsidRPr="00E802EA" w:rsidTr="00023C71">
        <w:trPr>
          <w:gridBefore w:val="1"/>
          <w:wBefore w:w="6" w:type="dxa"/>
          <w:trHeight w:val="384"/>
        </w:trPr>
        <w:tc>
          <w:tcPr>
            <w:tcW w:w="790" w:type="dxa"/>
          </w:tcPr>
          <w:p w:rsidR="002473EC" w:rsidRDefault="002473EC" w:rsidP="002473EC">
            <w:r>
              <w:t>4872</w:t>
            </w:r>
          </w:p>
        </w:tc>
        <w:tc>
          <w:tcPr>
            <w:tcW w:w="1369" w:type="dxa"/>
          </w:tcPr>
          <w:p w:rsidR="002473EC" w:rsidRDefault="002473EC" w:rsidP="002473EC">
            <w:r>
              <w:t>03.12.2018</w:t>
            </w:r>
          </w:p>
        </w:tc>
        <w:tc>
          <w:tcPr>
            <w:tcW w:w="2159" w:type="dxa"/>
          </w:tcPr>
          <w:p w:rsidR="002473EC" w:rsidRDefault="002473EC" w:rsidP="002473EC">
            <w:pPr>
              <w:rPr>
                <w:bCs/>
              </w:rPr>
            </w:pPr>
            <w:r w:rsidRPr="00910189">
              <w:rPr>
                <w:bCs/>
              </w:rPr>
              <w:t>Министерств</w:t>
            </w:r>
            <w:r>
              <w:rPr>
                <w:bCs/>
              </w:rPr>
              <w:t>о</w:t>
            </w:r>
            <w:r w:rsidRPr="00910189">
              <w:rPr>
                <w:bCs/>
              </w:rPr>
              <w:t xml:space="preserve"> юстиции и имущественных отношений Чувашской Республики</w:t>
            </w:r>
          </w:p>
        </w:tc>
        <w:tc>
          <w:tcPr>
            <w:tcW w:w="3135" w:type="dxa"/>
          </w:tcPr>
          <w:p w:rsidR="002473EC" w:rsidRDefault="002473EC" w:rsidP="002473EC">
            <w:pPr>
              <w:jc w:val="both"/>
            </w:pPr>
            <w:r>
              <w:t>приказ от 3 декабря 2018 г.  № 172-о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454A21">
              <w:rPr>
                <w:color w:val="000000" w:themeColor="text1"/>
              </w:rPr>
              <w:t>Официальный интернет-портал правовой информации (www.pravo.gov.ru) 04.12.2018;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2473EC" w:rsidP="002473EC">
            <w:pPr>
              <w:jc w:val="both"/>
              <w:rPr>
                <w:i/>
              </w:rPr>
            </w:pPr>
            <w:r>
              <w:rPr>
                <w:i/>
              </w:rPr>
              <w:t>Действующий</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4873</w:t>
            </w:r>
          </w:p>
        </w:tc>
        <w:tc>
          <w:tcPr>
            <w:tcW w:w="1369" w:type="dxa"/>
          </w:tcPr>
          <w:p w:rsidR="002473EC" w:rsidRDefault="002473EC" w:rsidP="002473EC">
            <w:r>
              <w:t>03.12.2018</w:t>
            </w:r>
          </w:p>
        </w:tc>
        <w:tc>
          <w:tcPr>
            <w:tcW w:w="2159" w:type="dxa"/>
          </w:tcPr>
          <w:p w:rsidR="002473EC" w:rsidRDefault="002473EC" w:rsidP="002473EC">
            <w:pPr>
              <w:rPr>
                <w:bCs/>
              </w:rPr>
            </w:pPr>
            <w:r>
              <w:rPr>
                <w:bCs/>
              </w:rPr>
              <w:t xml:space="preserve">Министерство сельского хозяйства </w:t>
            </w:r>
            <w:r w:rsidRPr="00910189">
              <w:rPr>
                <w:bCs/>
              </w:rPr>
              <w:t>Чувашской Республики</w:t>
            </w:r>
          </w:p>
        </w:tc>
        <w:tc>
          <w:tcPr>
            <w:tcW w:w="3135" w:type="dxa"/>
          </w:tcPr>
          <w:p w:rsidR="002473EC" w:rsidRDefault="002473EC" w:rsidP="002473EC">
            <w:pPr>
              <w:jc w:val="both"/>
            </w:pPr>
            <w:r>
              <w:t>приказ от 3 декабря 2018 г. № 231 «Об утверждении ставок субсидий на возмещение части затрат на строительство и (или) реконструкцию хмелевых шпалер»</w:t>
            </w:r>
          </w:p>
        </w:tc>
        <w:tc>
          <w:tcPr>
            <w:tcW w:w="1701" w:type="dxa"/>
          </w:tcPr>
          <w:p w:rsidR="002473EC" w:rsidRDefault="002473EC" w:rsidP="002473EC">
            <w:pPr>
              <w:ind w:left="-108"/>
              <w:rPr>
                <w:color w:val="000000" w:themeColor="text1"/>
              </w:rPr>
            </w:pPr>
            <w:r w:rsidRPr="00454A21">
              <w:rPr>
                <w:color w:val="000000" w:themeColor="text1"/>
              </w:rPr>
              <w:t>Официальный интернет-портал правовой информации (www.pravo.gov.ru) 04.12.2018;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2473EC" w:rsidRDefault="00542C82" w:rsidP="002473EC">
            <w:pPr>
              <w:jc w:val="both"/>
              <w:rPr>
                <w:i/>
              </w:rPr>
            </w:pPr>
            <w:r>
              <w:rPr>
                <w:i/>
              </w:rPr>
              <w:t>д</w:t>
            </w:r>
            <w:r w:rsidR="002473EC">
              <w:rPr>
                <w:i/>
              </w:rPr>
              <w:t>ействующий</w:t>
            </w:r>
          </w:p>
          <w:p w:rsidR="00542C82" w:rsidRPr="006914D4" w:rsidRDefault="00542C82" w:rsidP="002473EC">
            <w:pPr>
              <w:jc w:val="both"/>
            </w:pPr>
            <w:r>
              <w:rPr>
                <w:i/>
              </w:rPr>
              <w:t>Внесено изменение приказом от 23 июля 2020 г. № 182 (рег. № 6167 от 30 июля 2020 г.)</w:t>
            </w:r>
            <w:r w:rsidR="00A62ACD">
              <w:rPr>
                <w:i/>
              </w:rPr>
              <w:t>, от 23 марта 2023 г. № 74 (рег. № 8472 от 31 марта 2023 г.)</w:t>
            </w:r>
          </w:p>
        </w:tc>
      </w:tr>
      <w:tr w:rsidR="002473EC" w:rsidRPr="00E802EA" w:rsidTr="00023C71">
        <w:trPr>
          <w:gridBefore w:val="1"/>
          <w:wBefore w:w="6" w:type="dxa"/>
          <w:trHeight w:val="384"/>
        </w:trPr>
        <w:tc>
          <w:tcPr>
            <w:tcW w:w="790" w:type="dxa"/>
          </w:tcPr>
          <w:p w:rsidR="002473EC" w:rsidRDefault="002473EC" w:rsidP="002473EC">
            <w:r>
              <w:t>4874</w:t>
            </w:r>
          </w:p>
        </w:tc>
        <w:tc>
          <w:tcPr>
            <w:tcW w:w="1369" w:type="dxa"/>
          </w:tcPr>
          <w:p w:rsidR="002473EC" w:rsidRDefault="002473EC" w:rsidP="002473EC">
            <w:r>
              <w:t>04.12.2018</w:t>
            </w:r>
          </w:p>
        </w:tc>
        <w:tc>
          <w:tcPr>
            <w:tcW w:w="2159" w:type="dxa"/>
          </w:tcPr>
          <w:p w:rsidR="002473EC" w:rsidRDefault="002473EC" w:rsidP="002473EC">
            <w:pPr>
              <w:rPr>
                <w:bCs/>
              </w:rPr>
            </w:pPr>
            <w:r>
              <w:rPr>
                <w:bCs/>
              </w:rPr>
              <w:t>Министерство</w:t>
            </w:r>
            <w:r w:rsidRPr="003E6059">
              <w:rPr>
                <w:bCs/>
              </w:rPr>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rsidRPr="003E6059">
              <w:t>приказ от 9 ноября 2018 г. № 01-07/459 «О внесении изменений в приказ Министерства культуры, по делам национальностей и архивного дела Чувашской Республики от 10 октября 2013 г. № 01-07/385»</w:t>
            </w:r>
          </w:p>
        </w:tc>
        <w:tc>
          <w:tcPr>
            <w:tcW w:w="1701" w:type="dxa"/>
          </w:tcPr>
          <w:p w:rsidR="002473EC" w:rsidRDefault="002473EC" w:rsidP="002473EC">
            <w:pPr>
              <w:ind w:left="-108"/>
              <w:rPr>
                <w:color w:val="000000" w:themeColor="text1"/>
              </w:rPr>
            </w:pPr>
            <w:r w:rsidRPr="00B37CAF">
              <w:rPr>
                <w:color w:val="000000" w:themeColor="text1"/>
              </w:rPr>
              <w:t>Официальный интернет-портал правовой информации (www.pravo.gov.ru) 05.12.2018;</w:t>
            </w:r>
          </w:p>
          <w:p w:rsidR="002473EC" w:rsidRDefault="002473EC" w:rsidP="002473EC">
            <w:pPr>
              <w:ind w:left="-108"/>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tc>
        <w:tc>
          <w:tcPr>
            <w:tcW w:w="1276" w:type="dxa"/>
          </w:tcPr>
          <w:p w:rsidR="00076C65" w:rsidRPr="002C6B67" w:rsidRDefault="00076C65" w:rsidP="00076C65">
            <w:pPr>
              <w:jc w:val="both"/>
              <w:rPr>
                <w:i/>
                <w:iCs/>
              </w:rPr>
            </w:pPr>
            <w:r>
              <w:rPr>
                <w:i/>
                <w:iCs/>
                <w:color w:val="FF0000"/>
              </w:rPr>
              <w:t xml:space="preserve">Признан утратившим силу </w:t>
            </w:r>
            <w:r>
              <w:rPr>
                <w:i/>
                <w:iCs/>
              </w:rPr>
              <w:t>приказом от 8 мая 2020 г. № 01-07/250 (рег. № 5989 от 29 мая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4875</w:t>
            </w:r>
          </w:p>
        </w:tc>
        <w:tc>
          <w:tcPr>
            <w:tcW w:w="1369" w:type="dxa"/>
          </w:tcPr>
          <w:p w:rsidR="002473EC" w:rsidRDefault="002473EC" w:rsidP="002473EC">
            <w:r>
              <w:t>04.12.2018</w:t>
            </w:r>
          </w:p>
        </w:tc>
        <w:tc>
          <w:tcPr>
            <w:tcW w:w="2159" w:type="dxa"/>
          </w:tcPr>
          <w:p w:rsidR="002473EC" w:rsidRDefault="002473EC" w:rsidP="002473EC">
            <w:pPr>
              <w:rPr>
                <w:bCs/>
              </w:rPr>
            </w:pPr>
            <w:r w:rsidRPr="000C15B2">
              <w:rPr>
                <w:bCs/>
              </w:rPr>
              <w:t>Министерств</w:t>
            </w:r>
            <w:r>
              <w:rPr>
                <w:bCs/>
              </w:rPr>
              <w:t>о</w:t>
            </w:r>
            <w:r w:rsidRPr="000C15B2">
              <w:rPr>
                <w:bCs/>
              </w:rPr>
              <w:t xml:space="preserve"> природных ресурсов и экологии Чувашской Республики</w:t>
            </w:r>
          </w:p>
        </w:tc>
        <w:tc>
          <w:tcPr>
            <w:tcW w:w="3135" w:type="dxa"/>
          </w:tcPr>
          <w:p w:rsidR="002473EC" w:rsidRDefault="002473EC" w:rsidP="002473EC">
            <w:pPr>
              <w:jc w:val="both"/>
            </w:pPr>
            <w:r w:rsidRPr="000C15B2">
              <w:t>приказ от 12 ноября 2018 г. № 1003 «О внесении изменений в Административный регламент исполнения Министерством природных ресурсов и экологии Чувашской Республики государственной функции по осуществлению регионального государственного экологического надзора, утвержденный приказом Министерства природных ресурсов и экологии Чувашской Республики от 28 ноября 2013 г. № 811»</w:t>
            </w:r>
          </w:p>
        </w:tc>
        <w:tc>
          <w:tcPr>
            <w:tcW w:w="1701" w:type="dxa"/>
          </w:tcPr>
          <w:p w:rsidR="002473EC" w:rsidRDefault="002473EC" w:rsidP="002473EC">
            <w:pPr>
              <w:ind w:left="-108"/>
              <w:rPr>
                <w:color w:val="000000" w:themeColor="text1"/>
              </w:rPr>
            </w:pPr>
            <w:r w:rsidRPr="00B37CAF">
              <w:rPr>
                <w:color w:val="000000" w:themeColor="text1"/>
              </w:rPr>
              <w:t>Официальный интернет-портал правовой информации (www.pravo.gov.ru) 05.12.2018;</w:t>
            </w:r>
          </w:p>
          <w:p w:rsidR="002473EC" w:rsidRDefault="002473EC" w:rsidP="002473EC">
            <w:pPr>
              <w:ind w:left="-108"/>
              <w:rPr>
                <w:color w:val="000000" w:themeColor="text1"/>
              </w:rPr>
            </w:pPr>
            <w:r w:rsidRPr="00A47A5F">
              <w:rPr>
                <w:color w:val="000000" w:themeColor="text1"/>
              </w:rPr>
              <w:t>Вести Чувашии № 4</w:t>
            </w:r>
            <w:r>
              <w:rPr>
                <w:color w:val="000000" w:themeColor="text1"/>
              </w:rPr>
              <w:t>8</w:t>
            </w:r>
            <w:r w:rsidRPr="00A47A5F">
              <w:rPr>
                <w:color w:val="000000" w:themeColor="text1"/>
              </w:rPr>
              <w:t xml:space="preserve"> (161</w:t>
            </w:r>
            <w:r>
              <w:rPr>
                <w:color w:val="000000" w:themeColor="text1"/>
              </w:rPr>
              <w:t>9) от 8 декабря</w:t>
            </w:r>
            <w:r w:rsidRPr="00A47A5F">
              <w:rPr>
                <w:color w:val="000000" w:themeColor="text1"/>
              </w:rPr>
              <w:t xml:space="preserve"> 2018 г.</w:t>
            </w:r>
          </w:p>
          <w:p w:rsidR="002473EC" w:rsidRPr="00EA1DC8" w:rsidRDefault="002473EC" w:rsidP="002473EC">
            <w:pPr>
              <w:ind w:left="-108"/>
              <w:rPr>
                <w:b/>
              </w:rPr>
            </w:pPr>
          </w:p>
        </w:tc>
        <w:tc>
          <w:tcPr>
            <w:tcW w:w="1276" w:type="dxa"/>
          </w:tcPr>
          <w:p w:rsidR="002473EC" w:rsidRPr="006914D4" w:rsidRDefault="00C858F5" w:rsidP="002473EC">
            <w:pPr>
              <w:jc w:val="both"/>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E802EA" w:rsidTr="00023C71">
        <w:trPr>
          <w:gridBefore w:val="1"/>
          <w:wBefore w:w="6" w:type="dxa"/>
          <w:trHeight w:val="384"/>
        </w:trPr>
        <w:tc>
          <w:tcPr>
            <w:tcW w:w="790" w:type="dxa"/>
          </w:tcPr>
          <w:p w:rsidR="002473EC" w:rsidRDefault="002473EC" w:rsidP="002473EC">
            <w:r>
              <w:t>4876</w:t>
            </w:r>
          </w:p>
        </w:tc>
        <w:tc>
          <w:tcPr>
            <w:tcW w:w="1369" w:type="dxa"/>
          </w:tcPr>
          <w:p w:rsidR="002473EC" w:rsidRDefault="002473EC" w:rsidP="002473EC">
            <w:r>
              <w:t>05.12.2018</w:t>
            </w:r>
          </w:p>
        </w:tc>
        <w:tc>
          <w:tcPr>
            <w:tcW w:w="2159" w:type="dxa"/>
          </w:tcPr>
          <w:p w:rsidR="002473EC" w:rsidRDefault="002473EC" w:rsidP="002473EC">
            <w:pPr>
              <w:rPr>
                <w:bCs/>
              </w:rPr>
            </w:pPr>
            <w:r>
              <w:rPr>
                <w:bCs/>
              </w:rPr>
              <w:t>Министерство сельского хозяйства Чувашской Республики</w:t>
            </w:r>
          </w:p>
        </w:tc>
        <w:tc>
          <w:tcPr>
            <w:tcW w:w="3135" w:type="dxa"/>
          </w:tcPr>
          <w:p w:rsidR="002473EC" w:rsidRDefault="002473EC" w:rsidP="002473EC">
            <w:pPr>
              <w:jc w:val="both"/>
            </w:pPr>
            <w:r>
              <w:rPr>
                <w:sz w:val="26"/>
                <w:szCs w:val="26"/>
              </w:rPr>
              <w:t>приказ от 4 декабря 2018 г. № 233 «О внесении изменения в приказ Министерства сельского хозяйства Чувашской Республики от 17 февраля 2017 г. № 23»</w:t>
            </w:r>
          </w:p>
        </w:tc>
        <w:tc>
          <w:tcPr>
            <w:tcW w:w="1701" w:type="dxa"/>
          </w:tcPr>
          <w:p w:rsidR="002473EC" w:rsidRDefault="002473EC" w:rsidP="002473EC">
            <w:pPr>
              <w:ind w:left="-108"/>
            </w:pPr>
            <w:r w:rsidRPr="009B50FC">
              <w:rPr>
                <w:color w:val="000000" w:themeColor="text1"/>
              </w:rPr>
              <w:t>Официальный интернет-портал правовой информации (www.pravo.gov.ru) 05.12.2018;</w:t>
            </w:r>
          </w:p>
        </w:tc>
        <w:tc>
          <w:tcPr>
            <w:tcW w:w="1276" w:type="dxa"/>
          </w:tcPr>
          <w:p w:rsidR="002473EC" w:rsidRPr="006914D4" w:rsidRDefault="002473EC" w:rsidP="002473EC">
            <w:pPr>
              <w:jc w:val="both"/>
            </w:pPr>
            <w:r>
              <w:rPr>
                <w:i/>
                <w:iCs/>
                <w:color w:val="FF0000"/>
              </w:rPr>
              <w:t xml:space="preserve">Признан утратившим силу </w:t>
            </w:r>
            <w:r>
              <w:rPr>
                <w:i/>
                <w:iCs/>
              </w:rPr>
              <w:t>приказом от 18 февраля 2019 г. № 34 (рег. № 5105 от 21 февраля 2019 г.)</w:t>
            </w:r>
          </w:p>
        </w:tc>
      </w:tr>
      <w:tr w:rsidR="002473EC" w:rsidRPr="00E802EA" w:rsidTr="00023C71">
        <w:trPr>
          <w:gridBefore w:val="1"/>
          <w:wBefore w:w="6" w:type="dxa"/>
          <w:trHeight w:val="384"/>
        </w:trPr>
        <w:tc>
          <w:tcPr>
            <w:tcW w:w="790" w:type="dxa"/>
          </w:tcPr>
          <w:p w:rsidR="002473EC" w:rsidRDefault="002473EC" w:rsidP="002473EC">
            <w:r>
              <w:t>4877</w:t>
            </w:r>
          </w:p>
        </w:tc>
        <w:tc>
          <w:tcPr>
            <w:tcW w:w="1369" w:type="dxa"/>
          </w:tcPr>
          <w:p w:rsidR="002473EC" w:rsidRDefault="002473EC" w:rsidP="002473EC">
            <w:r>
              <w:t>05.12.2018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Default="002473EC" w:rsidP="002473EC">
            <w:pPr>
              <w:autoSpaceDE w:val="0"/>
              <w:autoSpaceDN w:val="0"/>
              <w:adjustRightInd w:val="0"/>
              <w:jc w:val="both"/>
            </w:pPr>
            <w:r>
              <w:t>п</w:t>
            </w:r>
            <w:r w:rsidRPr="000C5670">
              <w:t>риказ от 03.12.2018 г. № 162/п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rPr>
                <w:color w:val="000000" w:themeColor="text1"/>
              </w:rPr>
            </w:pPr>
            <w:r w:rsidRPr="009B50FC">
              <w:rPr>
                <w:color w:val="000000" w:themeColor="text1"/>
              </w:rPr>
              <w:t>Официальный интернет-портал правовой информации (www.pravo.gov.ru) 05.12.2018;</w:t>
            </w:r>
          </w:p>
          <w:p w:rsidR="002473EC" w:rsidRDefault="002473EC" w:rsidP="002473EC">
            <w:pPr>
              <w:ind w:left="-108"/>
            </w:pPr>
            <w:r>
              <w:t>Вести Чувашии № 49 (1620) от 15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приказом от 29 января 2020 г. № 7/п (рег. № 5770 от 4 февраля 2020 г.)</w:t>
            </w:r>
          </w:p>
        </w:tc>
      </w:tr>
      <w:tr w:rsidR="002473EC" w:rsidRPr="00E802EA" w:rsidTr="00023C71">
        <w:trPr>
          <w:gridBefore w:val="1"/>
          <w:wBefore w:w="6" w:type="dxa"/>
          <w:trHeight w:val="384"/>
        </w:trPr>
        <w:tc>
          <w:tcPr>
            <w:tcW w:w="790" w:type="dxa"/>
          </w:tcPr>
          <w:p w:rsidR="002473EC" w:rsidRDefault="002473EC" w:rsidP="002473EC">
            <w:r>
              <w:t>4878</w:t>
            </w:r>
          </w:p>
        </w:tc>
        <w:tc>
          <w:tcPr>
            <w:tcW w:w="1369" w:type="dxa"/>
          </w:tcPr>
          <w:p w:rsidR="002473EC" w:rsidRDefault="002473EC" w:rsidP="002473EC">
            <w:r>
              <w:t>06.12.2018</w:t>
            </w:r>
          </w:p>
        </w:tc>
        <w:tc>
          <w:tcPr>
            <w:tcW w:w="2159" w:type="dxa"/>
          </w:tcPr>
          <w:p w:rsidR="002473EC" w:rsidRDefault="002473EC" w:rsidP="002473EC">
            <w:pPr>
              <w:rPr>
                <w:bCs/>
              </w:rPr>
            </w:pPr>
            <w:r>
              <w:rPr>
                <w:bCs/>
              </w:rPr>
              <w:t>Министерство</w:t>
            </w:r>
            <w:r w:rsidRPr="00B000EB">
              <w:rPr>
                <w:bCs/>
              </w:rPr>
              <w:t xml:space="preserve"> природных ресурсов и экологии Чувашской Республики</w:t>
            </w:r>
          </w:p>
        </w:tc>
        <w:tc>
          <w:tcPr>
            <w:tcW w:w="3135" w:type="dxa"/>
          </w:tcPr>
          <w:p w:rsidR="002473EC" w:rsidRPr="000C5670" w:rsidRDefault="002473EC" w:rsidP="002473EC">
            <w:pPr>
              <w:autoSpaceDE w:val="0"/>
              <w:autoSpaceDN w:val="0"/>
              <w:adjustRightInd w:val="0"/>
              <w:jc w:val="both"/>
            </w:pPr>
            <w:r w:rsidRPr="00B000EB">
              <w:t>приказ от 14 ноября 2018 г. № 1011 «О внесении изменений в приказ Министерства природных ресурсов и экологии Чувашской Республики от 31 января 2018 г. № 90»</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07.12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1B0B2D" w:rsidRDefault="001B0B2D" w:rsidP="001B0B2D">
            <w:pPr>
              <w:jc w:val="both"/>
              <w:rPr>
                <w:i/>
                <w:iCs/>
              </w:rPr>
            </w:pPr>
            <w:r w:rsidRPr="002929E7">
              <w:rPr>
                <w:i/>
                <w:iCs/>
                <w:color w:val="FF0000"/>
              </w:rPr>
              <w:t>Признан утратившим силу</w:t>
            </w:r>
            <w:r>
              <w:rPr>
                <w:i/>
                <w:iCs/>
              </w:rPr>
              <w:t xml:space="preserve"> приказом от 25 августа 2022 г. № 519 (рег. № 8018 от 26 сентября 2022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4879</w:t>
            </w:r>
          </w:p>
        </w:tc>
        <w:tc>
          <w:tcPr>
            <w:tcW w:w="1369" w:type="dxa"/>
          </w:tcPr>
          <w:p w:rsidR="002473EC" w:rsidRDefault="002473EC" w:rsidP="002473EC">
            <w:r>
              <w:t>06.12.2018</w:t>
            </w:r>
          </w:p>
        </w:tc>
        <w:tc>
          <w:tcPr>
            <w:tcW w:w="2159" w:type="dxa"/>
          </w:tcPr>
          <w:p w:rsidR="002473EC" w:rsidRDefault="002473EC" w:rsidP="002473EC">
            <w:pPr>
              <w:rPr>
                <w:bCs/>
              </w:rPr>
            </w:pPr>
            <w:r w:rsidRPr="00982718">
              <w:rPr>
                <w:bCs/>
              </w:rPr>
              <w:t>Министерств</w:t>
            </w:r>
            <w:r>
              <w:rPr>
                <w:bCs/>
              </w:rPr>
              <w:t>о</w:t>
            </w:r>
            <w:r w:rsidRPr="00982718">
              <w:rPr>
                <w:bCs/>
              </w:rPr>
              <w:t xml:space="preserve"> здравоохранения Чувашской Республики</w:t>
            </w:r>
          </w:p>
        </w:tc>
        <w:tc>
          <w:tcPr>
            <w:tcW w:w="3135" w:type="dxa"/>
          </w:tcPr>
          <w:p w:rsidR="002473EC" w:rsidRPr="000C5670" w:rsidRDefault="002473EC" w:rsidP="002473EC">
            <w:pPr>
              <w:autoSpaceDE w:val="0"/>
              <w:autoSpaceDN w:val="0"/>
              <w:adjustRightInd w:val="0"/>
              <w:jc w:val="both"/>
            </w:pPr>
            <w:r w:rsidRPr="00982718">
              <w:t>приказ от 14 ноября 2018 г. № 1542 «О Порядке составления, утверждения и ведения бюджетных смет казенных учреждений Чувашской Республики, находящихся в ведении Министерства здравоохранения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07.12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897095" w:rsidRDefault="002473EC" w:rsidP="002473EC">
            <w:pPr>
              <w:jc w:val="both"/>
              <w:rPr>
                <w:i/>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4880</w:t>
            </w:r>
          </w:p>
        </w:tc>
        <w:tc>
          <w:tcPr>
            <w:tcW w:w="1369" w:type="dxa"/>
          </w:tcPr>
          <w:p w:rsidR="002473EC" w:rsidRDefault="002473EC" w:rsidP="002473EC">
            <w:r>
              <w:t>06.12.2018</w:t>
            </w:r>
          </w:p>
        </w:tc>
        <w:tc>
          <w:tcPr>
            <w:tcW w:w="2159" w:type="dxa"/>
          </w:tcPr>
          <w:p w:rsidR="002473EC" w:rsidRDefault="002473EC" w:rsidP="002473EC">
            <w:pPr>
              <w:rPr>
                <w:bCs/>
              </w:rPr>
            </w:pPr>
            <w:r>
              <w:rPr>
                <w:bCs/>
              </w:rPr>
              <w:t>Министерство сельского хозяйства Чувашской Республики</w:t>
            </w:r>
          </w:p>
        </w:tc>
        <w:tc>
          <w:tcPr>
            <w:tcW w:w="3135" w:type="dxa"/>
          </w:tcPr>
          <w:p w:rsidR="002473EC" w:rsidRPr="00073B8C" w:rsidRDefault="002473EC" w:rsidP="002473EC">
            <w:pPr>
              <w:autoSpaceDE w:val="0"/>
              <w:autoSpaceDN w:val="0"/>
              <w:adjustRightInd w:val="0"/>
              <w:jc w:val="both"/>
            </w:pPr>
            <w:r w:rsidRPr="00073B8C">
              <w:t>приказ от 28 ноября 2018 г. № 229 «Об утверждении Порядка проведения отборочных процедур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сельского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10.12</w:t>
            </w:r>
            <w:r w:rsidRPr="00A71570">
              <w:rPr>
                <w:color w:val="000000" w:themeColor="text1"/>
              </w:rPr>
              <w:t>.2018;</w:t>
            </w:r>
          </w:p>
          <w:p w:rsidR="002473EC" w:rsidRDefault="002473EC" w:rsidP="002473EC">
            <w:pPr>
              <w:ind w:left="-108"/>
              <w:rPr>
                <w:color w:val="000000" w:themeColor="text1"/>
              </w:rPr>
            </w:pPr>
            <w:r>
              <w:t>Вести Чувашии № 49 (1620) от 15 декабря 2018 г.</w:t>
            </w:r>
          </w:p>
          <w:p w:rsidR="002473EC" w:rsidRDefault="002473EC" w:rsidP="002473EC">
            <w:pPr>
              <w:ind w:left="-108"/>
              <w:rPr>
                <w:color w:val="000000" w:themeColor="text1"/>
              </w:rPr>
            </w:pPr>
          </w:p>
          <w:p w:rsidR="002473EC" w:rsidRPr="009B50FC" w:rsidRDefault="002473EC" w:rsidP="002473EC">
            <w:pPr>
              <w:rPr>
                <w:color w:val="000000" w:themeColor="text1"/>
              </w:rPr>
            </w:pPr>
          </w:p>
        </w:tc>
        <w:tc>
          <w:tcPr>
            <w:tcW w:w="1276" w:type="dxa"/>
          </w:tcPr>
          <w:p w:rsidR="002473EC" w:rsidRDefault="00EA5BF6" w:rsidP="002473EC">
            <w:pPr>
              <w:jc w:val="both"/>
              <w:rPr>
                <w:i/>
              </w:rPr>
            </w:pPr>
            <w:r>
              <w:rPr>
                <w:i/>
              </w:rPr>
              <w:t>Д</w:t>
            </w:r>
            <w:r w:rsidR="002473EC">
              <w:rPr>
                <w:i/>
              </w:rPr>
              <w:t>ействующий</w:t>
            </w:r>
          </w:p>
          <w:p w:rsidR="00EA5BF6" w:rsidRPr="00915359" w:rsidRDefault="00EA5BF6" w:rsidP="00EA5BF6">
            <w:pPr>
              <w:jc w:val="both"/>
              <w:rPr>
                <w:i/>
              </w:rPr>
            </w:pPr>
            <w:r>
              <w:rPr>
                <w:i/>
                <w:iCs/>
              </w:rPr>
              <w:t>Внесены изменения приказом от 18 мая 2021 г. № 106 (рег. № 6948 от 27 мая 2021 г.)</w:t>
            </w:r>
          </w:p>
        </w:tc>
      </w:tr>
      <w:tr w:rsidR="002473EC" w:rsidRPr="00E802EA" w:rsidTr="00023C71">
        <w:trPr>
          <w:gridBefore w:val="1"/>
          <w:wBefore w:w="6" w:type="dxa"/>
          <w:trHeight w:val="384"/>
        </w:trPr>
        <w:tc>
          <w:tcPr>
            <w:tcW w:w="790" w:type="dxa"/>
          </w:tcPr>
          <w:p w:rsidR="002473EC" w:rsidRDefault="002473EC" w:rsidP="002473EC">
            <w:r>
              <w:t>4881</w:t>
            </w:r>
          </w:p>
        </w:tc>
        <w:tc>
          <w:tcPr>
            <w:tcW w:w="1369" w:type="dxa"/>
          </w:tcPr>
          <w:p w:rsidR="002473EC" w:rsidRDefault="002473EC" w:rsidP="002473EC">
            <w:r>
              <w:t>07.12.2018</w:t>
            </w:r>
          </w:p>
        </w:tc>
        <w:tc>
          <w:tcPr>
            <w:tcW w:w="2159" w:type="dxa"/>
          </w:tcPr>
          <w:p w:rsidR="002473EC" w:rsidRDefault="002473EC" w:rsidP="002473EC">
            <w:pPr>
              <w:rPr>
                <w:bCs/>
              </w:rPr>
            </w:pPr>
            <w:r w:rsidRPr="00E84542">
              <w:rPr>
                <w:bCs/>
              </w:rPr>
              <w:t>Министерство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t xml:space="preserve">приказ </w:t>
            </w:r>
            <w:r w:rsidRPr="00E84542">
              <w:t>от 13 ноября 2018 г. № 03/1-03/930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Default="000D7F05" w:rsidP="00106ABB">
            <w:pPr>
              <w:jc w:val="both"/>
              <w:rPr>
                <w:i/>
              </w:rPr>
            </w:pPr>
            <w:r>
              <w:rPr>
                <w:i/>
                <w:iCs/>
              </w:rPr>
              <w:t>В</w:t>
            </w:r>
            <w:r w:rsidR="00106ABB" w:rsidRPr="00106ABB">
              <w:rPr>
                <w:i/>
                <w:iCs/>
              </w:rPr>
              <w:t xml:space="preserve">несены изменения </w:t>
            </w:r>
            <w:r w:rsidR="00DA701E" w:rsidRPr="00106ABB">
              <w:rPr>
                <w:i/>
                <w:iCs/>
              </w:rPr>
              <w:t xml:space="preserve"> </w:t>
            </w:r>
            <w:r w:rsidR="00DA701E">
              <w:rPr>
                <w:i/>
                <w:iCs/>
              </w:rPr>
              <w:t>приказ</w:t>
            </w:r>
            <w:r w:rsidR="00106ABB">
              <w:rPr>
                <w:i/>
                <w:iCs/>
              </w:rPr>
              <w:t>ами</w:t>
            </w:r>
            <w:r w:rsidR="00DA701E">
              <w:rPr>
                <w:i/>
                <w:iCs/>
              </w:rPr>
              <w:t xml:space="preserve"> от 14 марта 2022 г. № 03-03/116 (ре</w:t>
            </w:r>
            <w:r w:rsidR="00106ABB">
              <w:rPr>
                <w:i/>
                <w:iCs/>
              </w:rPr>
              <w:t xml:space="preserve">г. № 7602 от 12 апреля 2022 г.), </w:t>
            </w:r>
            <w:r w:rsidR="00106ABB" w:rsidRPr="00EB0003">
              <w:rPr>
                <w:i/>
                <w:iCs/>
              </w:rPr>
              <w:t xml:space="preserve">от </w:t>
            </w:r>
            <w:r w:rsidR="00106ABB" w:rsidRPr="00EB0003">
              <w:rPr>
                <w:i/>
              </w:rPr>
              <w:t>21 июня 2022 г. № 03-03/286 (рег. № 7898 от 29 июля 2022 г.)</w:t>
            </w:r>
          </w:p>
          <w:p w:rsidR="000D7F05" w:rsidRPr="006914D4" w:rsidRDefault="000D7F05" w:rsidP="00106ABB">
            <w:pPr>
              <w:jc w:val="both"/>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E802EA" w:rsidTr="00023C71">
        <w:trPr>
          <w:gridBefore w:val="1"/>
          <w:wBefore w:w="6" w:type="dxa"/>
          <w:trHeight w:val="384"/>
        </w:trPr>
        <w:tc>
          <w:tcPr>
            <w:tcW w:w="790" w:type="dxa"/>
          </w:tcPr>
          <w:p w:rsidR="002473EC" w:rsidRDefault="002473EC" w:rsidP="002473EC">
            <w:r>
              <w:t>4882</w:t>
            </w:r>
          </w:p>
        </w:tc>
        <w:tc>
          <w:tcPr>
            <w:tcW w:w="1369" w:type="dxa"/>
          </w:tcPr>
          <w:p w:rsidR="002473EC" w:rsidRDefault="002473EC" w:rsidP="002473EC">
            <w:r>
              <w:t>07.12.2018</w:t>
            </w:r>
          </w:p>
        </w:tc>
        <w:tc>
          <w:tcPr>
            <w:tcW w:w="2159" w:type="dxa"/>
          </w:tcPr>
          <w:p w:rsidR="002473EC" w:rsidRDefault="002473EC" w:rsidP="002473EC">
            <w:pPr>
              <w:rPr>
                <w:bCs/>
              </w:rPr>
            </w:pPr>
            <w:r w:rsidRPr="00734BA7">
              <w:t>Министерств</w:t>
            </w:r>
            <w:r>
              <w:t>о</w:t>
            </w:r>
            <w:r w:rsidRPr="00734BA7">
              <w:t xml:space="preserve"> строительства, архитектуры и жилищно-коммунального хозяйства Чувашской Республики</w:t>
            </w:r>
          </w:p>
        </w:tc>
        <w:tc>
          <w:tcPr>
            <w:tcW w:w="3135" w:type="dxa"/>
          </w:tcPr>
          <w:p w:rsidR="002473EC" w:rsidRPr="00D92F17" w:rsidRDefault="002473EC" w:rsidP="002473EC">
            <w:pPr>
              <w:autoSpaceDE w:val="0"/>
              <w:autoSpaceDN w:val="0"/>
              <w:adjustRightInd w:val="0"/>
              <w:jc w:val="both"/>
            </w:pPr>
            <w:r>
              <w:t xml:space="preserve">приказ </w:t>
            </w:r>
            <w:r w:rsidRPr="00D92F17">
              <w:t>от 20 ноября 2018 г. № 04-08/43 «Об утверждении Положения о конкурсной комиссии по вопросам проведения конкурсов на замещение вакантных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на включение в кадровый резерв Министерства строительства, архитектуры и жилищно-коммунального хозяйства и Методики проведения конкурсов на замещение вакантных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и на включение в кадровый резерв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Default="002473EC" w:rsidP="002473EC">
            <w:pPr>
              <w:ind w:left="-108"/>
              <w:rPr>
                <w:color w:val="000000" w:themeColor="text1"/>
              </w:rPr>
            </w:pPr>
            <w:r>
              <w:t>Вести Чувашии № 49 (1620) от 15 декабря 2018 г.</w:t>
            </w:r>
          </w:p>
          <w:p w:rsidR="002473EC" w:rsidRPr="009B50FC" w:rsidRDefault="002473EC" w:rsidP="002473EC">
            <w:pPr>
              <w:rPr>
                <w:color w:val="000000" w:themeColor="text1"/>
              </w:rPr>
            </w:pPr>
          </w:p>
        </w:tc>
        <w:tc>
          <w:tcPr>
            <w:tcW w:w="1276" w:type="dxa"/>
          </w:tcPr>
          <w:p w:rsidR="00E73E07" w:rsidRDefault="00E73E07" w:rsidP="002473EC">
            <w:pPr>
              <w:jc w:val="both"/>
              <w:rPr>
                <w:i/>
                <w:iCs/>
                <w:color w:val="000000"/>
              </w:rPr>
            </w:pPr>
            <w:r>
              <w:rPr>
                <w:i/>
                <w:iCs/>
                <w:color w:val="000000"/>
              </w:rPr>
              <w:t>Внесены изменения приказом от 5 февраля 2021 г. № 03/1-03/40 (рег. № 6781 от 12 февраля 2021 г.)</w:t>
            </w:r>
          </w:p>
          <w:p w:rsidR="00A10B8A" w:rsidRPr="00A10B8A" w:rsidRDefault="00A10B8A" w:rsidP="002473EC">
            <w:pPr>
              <w:jc w:val="both"/>
            </w:pPr>
            <w:r>
              <w:rPr>
                <w:i/>
                <w:iCs/>
                <w:color w:val="FF0000"/>
              </w:rPr>
              <w:t xml:space="preserve">Признан утратившим силу </w:t>
            </w:r>
            <w:r w:rsidRPr="00A10B8A">
              <w:rPr>
                <w:i/>
                <w:iCs/>
              </w:rPr>
              <w:t>приказом от 27 июля 2021 г. № 03-03/467 (рег. № 7114 от 24 августа 2021 г.)</w:t>
            </w:r>
          </w:p>
        </w:tc>
      </w:tr>
      <w:tr w:rsidR="002473EC" w:rsidRPr="00E802EA" w:rsidTr="00023C71">
        <w:trPr>
          <w:gridBefore w:val="1"/>
          <w:wBefore w:w="6" w:type="dxa"/>
          <w:trHeight w:val="384"/>
        </w:trPr>
        <w:tc>
          <w:tcPr>
            <w:tcW w:w="790" w:type="dxa"/>
          </w:tcPr>
          <w:p w:rsidR="002473EC" w:rsidRDefault="002473EC" w:rsidP="002473EC">
            <w:r>
              <w:t>4883</w:t>
            </w:r>
          </w:p>
        </w:tc>
        <w:tc>
          <w:tcPr>
            <w:tcW w:w="1369" w:type="dxa"/>
          </w:tcPr>
          <w:p w:rsidR="002473EC" w:rsidRDefault="002473EC" w:rsidP="002473EC">
            <w:r>
              <w:t>07.12.2018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t>приказ от 15 ноября 2018 г. № 03/1-03/940 «О внесении изменений в приказ Министерства строительства, архитектуры и жилищно-коммунального хозяйства Чувашской Республики от 12 октября 2015 г. № 03/1-02/584»</w:t>
            </w:r>
          </w:p>
        </w:tc>
        <w:tc>
          <w:tcPr>
            <w:tcW w:w="1701" w:type="dxa"/>
          </w:tcPr>
          <w:p w:rsidR="002473EC" w:rsidRDefault="002473EC" w:rsidP="002473EC">
            <w:pPr>
              <w:ind w:left="-108"/>
              <w:rPr>
                <w:color w:val="000000" w:themeColor="text1"/>
              </w:rPr>
            </w:pPr>
            <w:r w:rsidRPr="00027B78">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2473EC" w:rsidRPr="006914D4" w:rsidRDefault="004D6B24" w:rsidP="002473EC">
            <w:pPr>
              <w:jc w:val="both"/>
            </w:pPr>
            <w:r>
              <w:rPr>
                <w:i/>
                <w:color w:val="FF0000"/>
              </w:rPr>
              <w:t xml:space="preserve">Признан утратившим силу </w:t>
            </w:r>
            <w:r>
              <w:rPr>
                <w:i/>
              </w:rPr>
              <w:t>приказом от 27 июня 2022 г. № 03-03/301 (рег. № 7881 от 21 июля 2022 г.)</w:t>
            </w:r>
          </w:p>
        </w:tc>
      </w:tr>
      <w:tr w:rsidR="002473EC" w:rsidRPr="00E802EA" w:rsidTr="00023C71">
        <w:trPr>
          <w:gridBefore w:val="1"/>
          <w:wBefore w:w="6" w:type="dxa"/>
          <w:trHeight w:val="384"/>
        </w:trPr>
        <w:tc>
          <w:tcPr>
            <w:tcW w:w="790" w:type="dxa"/>
          </w:tcPr>
          <w:p w:rsidR="002473EC" w:rsidRDefault="002473EC" w:rsidP="002473EC">
            <w:r>
              <w:t>4884</w:t>
            </w:r>
          </w:p>
        </w:tc>
        <w:tc>
          <w:tcPr>
            <w:tcW w:w="1369" w:type="dxa"/>
          </w:tcPr>
          <w:p w:rsidR="002473EC" w:rsidRDefault="002473EC" w:rsidP="002473EC">
            <w:r>
              <w:t>10.12.2018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Pr="00B97D59" w:rsidRDefault="002473EC" w:rsidP="002473EC">
            <w:pPr>
              <w:autoSpaceDE w:val="0"/>
              <w:autoSpaceDN w:val="0"/>
              <w:adjustRightInd w:val="0"/>
              <w:jc w:val="both"/>
            </w:pPr>
            <w:r>
              <w:t>п</w:t>
            </w:r>
            <w:r w:rsidRPr="00B97D59">
              <w:t xml:space="preserve">риказ от </w:t>
            </w:r>
            <w:r>
              <w:t xml:space="preserve">21.11.2018 г. </w:t>
            </w:r>
            <w:r w:rsidRPr="00B97D59">
              <w:t>№ 158/п «О внесении изменений в приказ Министерства финансов Чувашской Республики от 23 августа 2017 г. № 81/п»</w:t>
            </w:r>
          </w:p>
          <w:p w:rsidR="002473EC" w:rsidRPr="000C5670"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027B78">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F47866" w:rsidRDefault="00F47866" w:rsidP="00F47866">
            <w:pPr>
              <w:jc w:val="both"/>
              <w:rPr>
                <w:i/>
                <w:iCs/>
              </w:rPr>
            </w:pPr>
            <w:r w:rsidRPr="00F47866">
              <w:rPr>
                <w:i/>
                <w:iCs/>
                <w:color w:val="FF0000"/>
              </w:rPr>
              <w:t xml:space="preserve">Признан утратившим силу </w:t>
            </w:r>
            <w:r>
              <w:rPr>
                <w:i/>
                <w:iCs/>
              </w:rPr>
              <w:t>приказом от 23 июля 2020 г. № 155/п (рег. № 6190 от 10 августа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4885</w:t>
            </w:r>
          </w:p>
        </w:tc>
        <w:tc>
          <w:tcPr>
            <w:tcW w:w="1369" w:type="dxa"/>
          </w:tcPr>
          <w:p w:rsidR="002473EC" w:rsidRDefault="002473EC" w:rsidP="002473EC">
            <w:r>
              <w:t>10.12.2018</w:t>
            </w:r>
          </w:p>
        </w:tc>
        <w:tc>
          <w:tcPr>
            <w:tcW w:w="2159" w:type="dxa"/>
          </w:tcPr>
          <w:p w:rsidR="002473EC" w:rsidRDefault="002473EC" w:rsidP="002473EC">
            <w:pPr>
              <w:rPr>
                <w:bCs/>
              </w:rPr>
            </w:pPr>
            <w:r w:rsidRPr="00D161F3">
              <w:rPr>
                <w:bCs/>
              </w:rPr>
              <w:t>Министерств</w:t>
            </w:r>
            <w:r>
              <w:rPr>
                <w:bCs/>
              </w:rPr>
              <w:t>о</w:t>
            </w:r>
            <w:r w:rsidRPr="00D161F3">
              <w:rPr>
                <w:bCs/>
              </w:rPr>
              <w:t xml:space="preserve"> природных ресурсов и экологии Чувашской Республики</w:t>
            </w:r>
          </w:p>
        </w:tc>
        <w:tc>
          <w:tcPr>
            <w:tcW w:w="3135" w:type="dxa"/>
          </w:tcPr>
          <w:p w:rsidR="002473EC" w:rsidRPr="000C5670" w:rsidRDefault="002473EC" w:rsidP="002473EC">
            <w:pPr>
              <w:autoSpaceDE w:val="0"/>
              <w:autoSpaceDN w:val="0"/>
              <w:adjustRightInd w:val="0"/>
              <w:jc w:val="both"/>
            </w:pPr>
            <w:r w:rsidRPr="00D161F3">
              <w:t>приказ от 14 ноября 2018 г. № 1012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F60518">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126A60" w:rsidRDefault="00126A60" w:rsidP="002473EC">
            <w:pPr>
              <w:jc w:val="both"/>
              <w:rPr>
                <w:i/>
              </w:rPr>
            </w:pPr>
            <w:r>
              <w:rPr>
                <w:i/>
              </w:rPr>
              <w:t>действующий</w:t>
            </w:r>
          </w:p>
          <w:p w:rsidR="002473EC" w:rsidRPr="00A45521" w:rsidRDefault="00126A60" w:rsidP="002473EC">
            <w:pPr>
              <w:jc w:val="both"/>
              <w:rPr>
                <w:i/>
              </w:rPr>
            </w:pPr>
            <w:r>
              <w:rPr>
                <w:i/>
              </w:rPr>
              <w:t>В</w:t>
            </w:r>
            <w:r w:rsidR="00A45521" w:rsidRPr="00A45521">
              <w:rPr>
                <w:i/>
              </w:rPr>
              <w:t>несены изменения приказом от 26 декабря 2022 г. № 823 (рег. № 8292 от 29 декабря 2022 г.)</w:t>
            </w:r>
            <w:r w:rsidR="00126B8B">
              <w:rPr>
                <w:i/>
              </w:rPr>
              <w:t>,</w:t>
            </w:r>
            <w:r w:rsidR="00126B8B">
              <w:rPr>
                <w:i/>
                <w:iCs/>
              </w:rPr>
              <w:t xml:space="preserve"> от 26 декабря 2022 г. № 827 (рег. № 8293 от 29 декабря 2022 г.)</w:t>
            </w:r>
            <w:r>
              <w:rPr>
                <w:i/>
                <w:iCs/>
              </w:rPr>
              <w:t xml:space="preserve">, </w:t>
            </w:r>
            <w:r w:rsidRPr="00126A60">
              <w:rPr>
                <w:i/>
                <w:iCs/>
              </w:rPr>
              <w:t>от 16 декабря 2022 г. № 781 (рег. № 8331 от 20 января 2023 г.)</w:t>
            </w:r>
            <w:r w:rsidR="00E53714">
              <w:rPr>
                <w:i/>
                <w:iCs/>
              </w:rPr>
              <w:t>, от 29 декабря 2022 г. № 864 (рег. № 8349 от 26 января 2023 г.)</w:t>
            </w:r>
            <w:r w:rsidR="00DC28F2">
              <w:rPr>
                <w:i/>
                <w:iCs/>
              </w:rPr>
              <w:t xml:space="preserve"> от 27 декабря 2022 г. № 830 (рег. № 8344 от 24 января 2023 г.)</w:t>
            </w:r>
          </w:p>
        </w:tc>
      </w:tr>
      <w:tr w:rsidR="002473EC" w:rsidRPr="00E802EA" w:rsidTr="00023C71">
        <w:trPr>
          <w:gridBefore w:val="1"/>
          <w:wBefore w:w="6" w:type="dxa"/>
          <w:trHeight w:val="384"/>
        </w:trPr>
        <w:tc>
          <w:tcPr>
            <w:tcW w:w="790" w:type="dxa"/>
          </w:tcPr>
          <w:p w:rsidR="002473EC" w:rsidRDefault="002473EC" w:rsidP="002473EC">
            <w:r>
              <w:t>4886</w:t>
            </w:r>
          </w:p>
        </w:tc>
        <w:tc>
          <w:tcPr>
            <w:tcW w:w="1369" w:type="dxa"/>
          </w:tcPr>
          <w:p w:rsidR="002473EC" w:rsidRDefault="002473EC" w:rsidP="002473EC">
            <w:r>
              <w:t>10.12.2018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Pr="001C5D54" w:rsidRDefault="002473EC" w:rsidP="002473EC">
            <w:pPr>
              <w:autoSpaceDE w:val="0"/>
              <w:autoSpaceDN w:val="0"/>
              <w:adjustRightInd w:val="0"/>
              <w:jc w:val="both"/>
            </w:pPr>
            <w:r w:rsidRPr="001C5D54">
              <w:t>приказ от 21 ноября 2018 г. № 03/1-03/966 «О внесении изменений в приказ Министерства строительства, архитектуры и жилищно-коммунального хозяйства Чувашской Республики от 27 июня 2017 г. № 03/1-03/523»</w:t>
            </w:r>
          </w:p>
        </w:tc>
        <w:tc>
          <w:tcPr>
            <w:tcW w:w="1701" w:type="dxa"/>
          </w:tcPr>
          <w:p w:rsidR="002473EC" w:rsidRDefault="002473EC" w:rsidP="002473EC">
            <w:pPr>
              <w:ind w:left="-108"/>
            </w:pPr>
            <w:r w:rsidRPr="00F60518">
              <w:rPr>
                <w:color w:val="000000" w:themeColor="text1"/>
              </w:rPr>
              <w:t>Официальный интернет-портал правовой информации (www.pravo.gov.ru) 11.12.2018;</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4887</w:t>
            </w:r>
          </w:p>
        </w:tc>
        <w:tc>
          <w:tcPr>
            <w:tcW w:w="1369" w:type="dxa"/>
          </w:tcPr>
          <w:p w:rsidR="002473EC" w:rsidRDefault="002473EC" w:rsidP="002473EC">
            <w:r>
              <w:t>10.12.2018</w:t>
            </w:r>
          </w:p>
        </w:tc>
        <w:tc>
          <w:tcPr>
            <w:tcW w:w="2159" w:type="dxa"/>
          </w:tcPr>
          <w:p w:rsidR="002473EC" w:rsidRDefault="002473EC" w:rsidP="002473EC">
            <w:pPr>
              <w:rPr>
                <w:bCs/>
              </w:rPr>
            </w:pPr>
            <w:r w:rsidRPr="00F475D8">
              <w:rPr>
                <w:bCs/>
              </w:rPr>
              <w:t>Министерств</w:t>
            </w:r>
            <w:r>
              <w:rPr>
                <w:bCs/>
              </w:rPr>
              <w:t>о</w:t>
            </w:r>
            <w:r w:rsidRPr="00F475D8">
              <w:rPr>
                <w:bCs/>
              </w:rPr>
              <w:t xml:space="preserve"> образования и молодежной политики Чувашской Республики</w:t>
            </w:r>
          </w:p>
        </w:tc>
        <w:tc>
          <w:tcPr>
            <w:tcW w:w="3135" w:type="dxa"/>
          </w:tcPr>
          <w:p w:rsidR="002473EC" w:rsidRPr="000C5670" w:rsidRDefault="002473EC" w:rsidP="002473EC">
            <w:pPr>
              <w:autoSpaceDE w:val="0"/>
              <w:autoSpaceDN w:val="0"/>
              <w:adjustRightInd w:val="0"/>
              <w:jc w:val="both"/>
            </w:pPr>
            <w:r>
              <w:t xml:space="preserve">приказ </w:t>
            </w:r>
            <w:r w:rsidRPr="00F475D8">
              <w:t>от 19 ноября 2018 г. № 1983 «О внесении изменений в приказ Министерства образования и молодежной политики Чувашской Республики от 7 августа 2017 г. № 1568»</w:t>
            </w:r>
          </w:p>
        </w:tc>
        <w:tc>
          <w:tcPr>
            <w:tcW w:w="1701" w:type="dxa"/>
          </w:tcPr>
          <w:p w:rsidR="002473EC" w:rsidRDefault="002473EC" w:rsidP="002473EC">
            <w:pPr>
              <w:ind w:left="-108"/>
            </w:pPr>
            <w:r w:rsidRPr="009E66E0">
              <w:rPr>
                <w:color w:val="000000" w:themeColor="text1"/>
              </w:rPr>
              <w:t>Официальный интернет-портал правовой информации (www.pravo.gov.ru) 11.12.2018;</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4888</w:t>
            </w:r>
          </w:p>
        </w:tc>
        <w:tc>
          <w:tcPr>
            <w:tcW w:w="1369" w:type="dxa"/>
          </w:tcPr>
          <w:p w:rsidR="002473EC" w:rsidRDefault="002473EC" w:rsidP="002473EC">
            <w:r>
              <w:t>10.12.2018</w:t>
            </w:r>
          </w:p>
        </w:tc>
        <w:tc>
          <w:tcPr>
            <w:tcW w:w="2159" w:type="dxa"/>
          </w:tcPr>
          <w:p w:rsidR="002473EC" w:rsidRDefault="002473EC" w:rsidP="002473EC">
            <w:pPr>
              <w:rPr>
                <w:bCs/>
              </w:rPr>
            </w:pPr>
            <w:r w:rsidRPr="00F475D8">
              <w:rPr>
                <w:bCs/>
              </w:rPr>
              <w:t>Министерство образования и молодежной политики Чувашской Республики</w:t>
            </w:r>
          </w:p>
        </w:tc>
        <w:tc>
          <w:tcPr>
            <w:tcW w:w="3135" w:type="dxa"/>
          </w:tcPr>
          <w:p w:rsidR="002473EC" w:rsidRPr="000C5670" w:rsidRDefault="002473EC" w:rsidP="002473EC">
            <w:pPr>
              <w:autoSpaceDE w:val="0"/>
              <w:autoSpaceDN w:val="0"/>
              <w:adjustRightInd w:val="0"/>
              <w:jc w:val="both"/>
            </w:pPr>
            <w:r>
              <w:t xml:space="preserve">приказ </w:t>
            </w:r>
            <w:r w:rsidRPr="00F475D8">
              <w:t>от 19 ноября 2018 г. № 1985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Default="002473EC" w:rsidP="002473EC">
            <w:pPr>
              <w:ind w:left="-108"/>
              <w:rPr>
                <w:color w:val="000000" w:themeColor="text1"/>
              </w:rPr>
            </w:pPr>
            <w:r w:rsidRPr="009E66E0">
              <w:rPr>
                <w:color w:val="000000" w:themeColor="text1"/>
              </w:rPr>
              <w:t>Официальный интернет-портал правовой информации (www.pravo.gov.ru) 11.12.2018;</w:t>
            </w:r>
          </w:p>
          <w:p w:rsidR="002473EC" w:rsidRDefault="002473EC" w:rsidP="002473EC">
            <w:pPr>
              <w:ind w:left="-108"/>
            </w:pPr>
            <w:r>
              <w:t>Вести Чувашии № 49 (1620) от 15 декабря 2018 г.</w:t>
            </w:r>
          </w:p>
        </w:tc>
        <w:tc>
          <w:tcPr>
            <w:tcW w:w="1276" w:type="dxa"/>
          </w:tcPr>
          <w:p w:rsidR="002473EC" w:rsidRPr="006914D4" w:rsidRDefault="008F0C42" w:rsidP="008F0C42">
            <w:pPr>
              <w:jc w:val="both"/>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E802EA" w:rsidTr="00023C71">
        <w:trPr>
          <w:gridBefore w:val="1"/>
          <w:wBefore w:w="6" w:type="dxa"/>
          <w:trHeight w:val="384"/>
        </w:trPr>
        <w:tc>
          <w:tcPr>
            <w:tcW w:w="790" w:type="dxa"/>
          </w:tcPr>
          <w:p w:rsidR="002473EC" w:rsidRDefault="002473EC" w:rsidP="002473EC">
            <w:r>
              <w:t>4889</w:t>
            </w:r>
          </w:p>
        </w:tc>
        <w:tc>
          <w:tcPr>
            <w:tcW w:w="1369" w:type="dxa"/>
          </w:tcPr>
          <w:p w:rsidR="002473EC" w:rsidRDefault="002473EC" w:rsidP="002473EC">
            <w:r>
              <w:t>10.12.2018</w:t>
            </w:r>
          </w:p>
        </w:tc>
        <w:tc>
          <w:tcPr>
            <w:tcW w:w="2159" w:type="dxa"/>
          </w:tcPr>
          <w:p w:rsidR="002473EC" w:rsidRDefault="002473EC" w:rsidP="002473EC">
            <w:pPr>
              <w:rPr>
                <w:bCs/>
              </w:rPr>
            </w:pPr>
            <w:r w:rsidRPr="00AA22E9">
              <w:rPr>
                <w:bCs/>
              </w:rPr>
              <w:t>Государственн</w:t>
            </w:r>
            <w:r>
              <w:rPr>
                <w:bCs/>
              </w:rPr>
              <w:t>ая</w:t>
            </w:r>
            <w:r w:rsidRPr="00AA22E9">
              <w:rPr>
                <w:bCs/>
              </w:rPr>
              <w:t xml:space="preserve"> служб</w:t>
            </w:r>
            <w:r>
              <w:rPr>
                <w:bCs/>
              </w:rPr>
              <w:t>а</w:t>
            </w:r>
            <w:r w:rsidRPr="00AA22E9">
              <w:rPr>
                <w:bCs/>
              </w:rPr>
              <w:t xml:space="preserve">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101-31/т «Об установлении тарифов на тепловую энергию (мощность), поставляемую муниципальным унитарным предприятием «Жилищно-коммунальное хозяйство «Катрасьское» потребителям Чебоксарского района Чувашской Республики, на 2019 год»</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Pr="009B50FC" w:rsidRDefault="002473EC" w:rsidP="002473EC">
            <w:pPr>
              <w:rPr>
                <w:color w:val="000000" w:themeColor="text1"/>
              </w:rPr>
            </w:pPr>
          </w:p>
        </w:tc>
        <w:tc>
          <w:tcPr>
            <w:tcW w:w="1276" w:type="dxa"/>
          </w:tcPr>
          <w:p w:rsidR="002473EC" w:rsidRPr="000E4842" w:rsidRDefault="002473EC" w:rsidP="002473EC">
            <w:pPr>
              <w:jc w:val="both"/>
              <w:rPr>
                <w:i/>
                <w:color w:val="FF0000"/>
              </w:rPr>
            </w:pPr>
            <w:r w:rsidRPr="00DC03EA">
              <w:rPr>
                <w:i/>
                <w:color w:val="FF0000"/>
              </w:rPr>
              <w:t xml:space="preserve">Признан утратившим силу </w:t>
            </w:r>
            <w:r>
              <w:rPr>
                <w:i/>
              </w:rPr>
              <w:t>постановлением от 6 ноября 2019 г. № 57-17/т (рег. № 5488 от 12 ноября 2019 г.)</w:t>
            </w:r>
          </w:p>
        </w:tc>
      </w:tr>
      <w:tr w:rsidR="002473EC" w:rsidRPr="00E802EA" w:rsidTr="00023C71">
        <w:trPr>
          <w:gridBefore w:val="1"/>
          <w:wBefore w:w="6" w:type="dxa"/>
          <w:trHeight w:val="384"/>
        </w:trPr>
        <w:tc>
          <w:tcPr>
            <w:tcW w:w="790" w:type="dxa"/>
          </w:tcPr>
          <w:p w:rsidR="002473EC" w:rsidRDefault="002473EC" w:rsidP="002473EC">
            <w:r>
              <w:t>4890</w:t>
            </w:r>
          </w:p>
        </w:tc>
        <w:tc>
          <w:tcPr>
            <w:tcW w:w="1369" w:type="dxa"/>
          </w:tcPr>
          <w:p w:rsidR="002473EC" w:rsidRDefault="002473EC" w:rsidP="002473EC">
            <w:r>
              <w:t>10.12.2018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Pr="000C5670" w:rsidRDefault="002473EC" w:rsidP="002473EC">
            <w:pPr>
              <w:autoSpaceDE w:val="0"/>
              <w:autoSpaceDN w:val="0"/>
              <w:adjustRightInd w:val="0"/>
              <w:jc w:val="both"/>
            </w:pPr>
            <w:r>
              <w:t>приказ от 19 ноября 2018 г. № 474 «О внесении изменений в приказ Министерства труда и социальной защиты Чувашской Республики от 25 июля 2016 г. № 354»</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8A63DA" w:rsidRDefault="008A63DA" w:rsidP="002473EC">
            <w:pPr>
              <w:jc w:val="both"/>
              <w:rPr>
                <w:i/>
                <w:iCs/>
              </w:rPr>
            </w:pPr>
            <w:r w:rsidRPr="002929E7">
              <w:rPr>
                <w:i/>
                <w:iCs/>
                <w:color w:val="FF0000"/>
              </w:rPr>
              <w:t>Признан утратившим силу</w:t>
            </w:r>
            <w:r>
              <w:rPr>
                <w:i/>
                <w:iCs/>
              </w:rPr>
              <w:t xml:space="preserve"> приказом</w:t>
            </w:r>
          </w:p>
          <w:p w:rsidR="002473EC" w:rsidRPr="006914D4" w:rsidRDefault="008A63DA" w:rsidP="002473EC">
            <w:pPr>
              <w:jc w:val="both"/>
            </w:pPr>
            <w:r w:rsidRPr="008A63DA">
              <w:rPr>
                <w:i/>
                <w:iCs/>
              </w:rPr>
              <w:t xml:space="preserve">от 23 апреля 2020 г. № 196 </w:t>
            </w:r>
            <w:r>
              <w:rPr>
                <w:i/>
                <w:iCs/>
              </w:rPr>
              <w:t>(рег. № 6019 от 5 июня 2020 г.)</w:t>
            </w:r>
          </w:p>
        </w:tc>
      </w:tr>
      <w:tr w:rsidR="002473EC" w:rsidRPr="00E802EA" w:rsidTr="00023C71">
        <w:trPr>
          <w:gridBefore w:val="1"/>
          <w:wBefore w:w="6" w:type="dxa"/>
          <w:trHeight w:val="384"/>
        </w:trPr>
        <w:tc>
          <w:tcPr>
            <w:tcW w:w="790" w:type="dxa"/>
          </w:tcPr>
          <w:p w:rsidR="002473EC" w:rsidRDefault="002473EC" w:rsidP="002473EC">
            <w:r>
              <w:t>4891</w:t>
            </w:r>
          </w:p>
        </w:tc>
        <w:tc>
          <w:tcPr>
            <w:tcW w:w="1369" w:type="dxa"/>
          </w:tcPr>
          <w:p w:rsidR="002473EC" w:rsidRDefault="002473EC" w:rsidP="002473EC">
            <w:r>
              <w:t>10.12.2018</w:t>
            </w:r>
          </w:p>
        </w:tc>
        <w:tc>
          <w:tcPr>
            <w:tcW w:w="2159" w:type="dxa"/>
          </w:tcPr>
          <w:p w:rsidR="002473EC" w:rsidRDefault="002473EC" w:rsidP="002473EC">
            <w:pPr>
              <w:rPr>
                <w:bCs/>
              </w:rPr>
            </w:pPr>
            <w:r w:rsidRPr="00124DCE">
              <w:rPr>
                <w:bCs/>
              </w:rPr>
              <w:t>Государственн</w:t>
            </w:r>
            <w:r>
              <w:rPr>
                <w:bCs/>
              </w:rPr>
              <w:t>ая</w:t>
            </w:r>
            <w:r w:rsidRPr="00124DCE">
              <w:rPr>
                <w:bCs/>
              </w:rPr>
              <w:t xml:space="preserve"> служб</w:t>
            </w:r>
            <w:r>
              <w:rPr>
                <w:bCs/>
              </w:rPr>
              <w:t>а</w:t>
            </w:r>
            <w:r w:rsidRPr="00124DCE">
              <w:rPr>
                <w:bCs/>
              </w:rPr>
              <w:t xml:space="preserve">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приказ от 16 ноября 2018 г. </w:t>
            </w:r>
          </w:p>
          <w:p w:rsidR="002473EC" w:rsidRPr="000C5670" w:rsidRDefault="002473EC" w:rsidP="002473EC">
            <w:pPr>
              <w:autoSpaceDE w:val="0"/>
              <w:autoSpaceDN w:val="0"/>
              <w:adjustRightInd w:val="0"/>
              <w:jc w:val="both"/>
            </w:pPr>
            <w:r>
              <w:t>№ 01/06-1065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11.12</w:t>
            </w:r>
            <w:r w:rsidRPr="00A71570">
              <w:rPr>
                <w:color w:val="000000" w:themeColor="text1"/>
              </w:rPr>
              <w:t>.2018;</w:t>
            </w:r>
          </w:p>
          <w:p w:rsidR="002473EC" w:rsidRPr="009B50FC" w:rsidRDefault="002473EC" w:rsidP="002473EC">
            <w:pPr>
              <w:rPr>
                <w:color w:val="000000" w:themeColor="text1"/>
              </w:rPr>
            </w:pPr>
          </w:p>
        </w:tc>
        <w:tc>
          <w:tcPr>
            <w:tcW w:w="1276" w:type="dxa"/>
          </w:tcPr>
          <w:p w:rsidR="00392409" w:rsidRDefault="00392409" w:rsidP="003C72A8">
            <w:pPr>
              <w:jc w:val="both"/>
              <w:rPr>
                <w:i/>
                <w:iCs/>
              </w:rPr>
            </w:pPr>
            <w:r>
              <w:rPr>
                <w:i/>
                <w:iCs/>
              </w:rPr>
              <w:t>действующий</w:t>
            </w:r>
          </w:p>
          <w:p w:rsidR="00F9633E" w:rsidRPr="006914D4" w:rsidRDefault="00A81C0C" w:rsidP="00AD4739">
            <w:pPr>
              <w:jc w:val="both"/>
            </w:pPr>
            <w:r w:rsidRPr="00A81C0C">
              <w:rPr>
                <w:i/>
                <w:iCs/>
              </w:rPr>
              <w:t>Внесен</w:t>
            </w:r>
            <w:r w:rsidR="00487832">
              <w:rPr>
                <w:i/>
                <w:iCs/>
              </w:rPr>
              <w:t>ы</w:t>
            </w:r>
            <w:r w:rsidRPr="00A81C0C">
              <w:rPr>
                <w:i/>
                <w:iCs/>
              </w:rPr>
              <w:t xml:space="preserve"> изменени</w:t>
            </w:r>
            <w:r w:rsidR="00487832">
              <w:rPr>
                <w:i/>
                <w:iCs/>
              </w:rPr>
              <w:t>я</w:t>
            </w:r>
            <w:r w:rsidRPr="00A81C0C">
              <w:rPr>
                <w:i/>
                <w:iCs/>
              </w:rPr>
              <w:t xml:space="preserve"> приказ</w:t>
            </w:r>
            <w:r w:rsidR="00392409">
              <w:rPr>
                <w:i/>
                <w:iCs/>
              </w:rPr>
              <w:t>о</w:t>
            </w:r>
            <w:r w:rsidR="00487832">
              <w:rPr>
                <w:i/>
                <w:iCs/>
              </w:rPr>
              <w:t>м</w:t>
            </w:r>
            <w:r w:rsidRPr="00A81C0C">
              <w:rPr>
                <w:i/>
                <w:iCs/>
              </w:rPr>
              <w:t xml:space="preserve"> </w:t>
            </w:r>
            <w:r w:rsidR="00487832">
              <w:rPr>
                <w:i/>
                <w:iCs/>
              </w:rPr>
              <w:t>от 9 марта 2022 г. № 01/06-34 (рег. № 7566 от 25 марта 2022 г.),</w:t>
            </w:r>
            <w:r w:rsidRPr="00A81C0C">
              <w:rPr>
                <w:i/>
                <w:iCs/>
              </w:rPr>
              <w:t xml:space="preserve"> </w:t>
            </w:r>
            <w:r w:rsidR="00487832">
              <w:rPr>
                <w:i/>
                <w:iCs/>
              </w:rPr>
              <w:t xml:space="preserve">от </w:t>
            </w:r>
            <w:r w:rsidRPr="00A81C0C">
              <w:rPr>
                <w:i/>
                <w:iCs/>
              </w:rPr>
              <w:t xml:space="preserve">9 марта </w:t>
            </w:r>
            <w:r>
              <w:rPr>
                <w:i/>
                <w:iCs/>
              </w:rPr>
              <w:t>2022 г. № 01/06-36 (рег. № 7565 от 23 марта 2022 г.)</w:t>
            </w:r>
            <w:r w:rsidR="005C2C76">
              <w:rPr>
                <w:i/>
                <w:iCs/>
              </w:rPr>
              <w:t>, от 9 марта 2022 г. № 01/06-35 (рег. № 7582 от 30 марта 2022 г.)</w:t>
            </w:r>
            <w:r w:rsidR="003C72A8">
              <w:rPr>
                <w:i/>
                <w:iCs/>
              </w:rPr>
              <w:t>, от 9 марта 2022 г. № 01/06-33 (рег. № 7583 от 31 марта 2022 г.)</w:t>
            </w:r>
            <w:r w:rsidR="00392409">
              <w:rPr>
                <w:i/>
                <w:iCs/>
              </w:rPr>
              <w:t xml:space="preserve">, </w:t>
            </w:r>
            <w:r w:rsidR="00392409" w:rsidRPr="00392409">
              <w:rPr>
                <w:i/>
                <w:iCs/>
              </w:rPr>
              <w:t>от 9 июня 2022 г. № 01/06-67 (рег. № 7822 от 4 июля 2022 г.)</w:t>
            </w:r>
            <w:r w:rsidR="00B9426D">
              <w:rPr>
                <w:i/>
                <w:iCs/>
              </w:rPr>
              <w:t>, от 1 августа 2022 г. № 01/06-85 (рег. № 7937 от 19 августа 2022 г.)</w:t>
            </w:r>
            <w:r w:rsidR="0060613C">
              <w:rPr>
                <w:i/>
                <w:iCs/>
              </w:rPr>
              <w:t xml:space="preserve">, </w:t>
            </w:r>
            <w:r w:rsidR="0060613C" w:rsidRPr="0060613C">
              <w:rPr>
                <w:i/>
              </w:rPr>
              <w:t>от 9 августа 2022 г. № 01/06-89 (рег. № 7962 от 31 августа 2022 г.)</w:t>
            </w:r>
            <w:r w:rsidR="00F9633E">
              <w:rPr>
                <w:i/>
              </w:rPr>
              <w:t xml:space="preserve">, </w:t>
            </w:r>
            <w:r w:rsidR="00F9633E">
              <w:rPr>
                <w:i/>
                <w:iCs/>
              </w:rPr>
              <w:t>от 9 августа 2022 г. № 01/06-91 (рег. № 7966 от 31 августа 2022 г.)</w:t>
            </w:r>
            <w:r w:rsidR="00BE6C63">
              <w:rPr>
                <w:i/>
                <w:iCs/>
              </w:rPr>
              <w:t>, от 9 августа 2022 г. № 01/6-90 (рег. № 31 августа 2022 г. № 7965)</w:t>
            </w:r>
            <w:r w:rsidR="0026299E">
              <w:rPr>
                <w:i/>
                <w:iCs/>
              </w:rPr>
              <w:t>, от 6 октября 2022 г. № 01/06-111 (рег. № 8097 от 2 ноября 2022 г.)</w:t>
            </w:r>
            <w:r w:rsidR="00AD4739">
              <w:rPr>
                <w:i/>
                <w:iCs/>
              </w:rPr>
              <w:t xml:space="preserve">, от 6 октября 2022 г. № 01/06-112 (рег. № 8098 от 2 ноября 2022 г.) </w:t>
            </w:r>
          </w:p>
        </w:tc>
      </w:tr>
      <w:tr w:rsidR="002473EC" w:rsidRPr="00E802EA" w:rsidTr="00023C71">
        <w:trPr>
          <w:gridBefore w:val="1"/>
          <w:wBefore w:w="6" w:type="dxa"/>
          <w:trHeight w:val="384"/>
        </w:trPr>
        <w:tc>
          <w:tcPr>
            <w:tcW w:w="790" w:type="dxa"/>
          </w:tcPr>
          <w:p w:rsidR="002473EC" w:rsidRDefault="002473EC" w:rsidP="002473EC">
            <w:r>
              <w:t>4892</w:t>
            </w:r>
          </w:p>
        </w:tc>
        <w:tc>
          <w:tcPr>
            <w:tcW w:w="1369" w:type="dxa"/>
          </w:tcPr>
          <w:p w:rsidR="002473EC" w:rsidRDefault="002473EC" w:rsidP="002473EC">
            <w:r>
              <w:t>11.12.2018</w:t>
            </w:r>
          </w:p>
        </w:tc>
        <w:tc>
          <w:tcPr>
            <w:tcW w:w="2159" w:type="dxa"/>
          </w:tcPr>
          <w:p w:rsidR="002473EC" w:rsidRDefault="002473EC" w:rsidP="002473EC">
            <w:pPr>
              <w:rPr>
                <w:bCs/>
              </w:rPr>
            </w:pPr>
            <w:r w:rsidRPr="00D37154">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73471B" w:rsidRDefault="002473EC" w:rsidP="002473EC">
            <w:pPr>
              <w:autoSpaceDE w:val="0"/>
              <w:autoSpaceDN w:val="0"/>
              <w:adjustRightInd w:val="0"/>
              <w:jc w:val="both"/>
            </w:pPr>
            <w:r w:rsidRPr="0073471B">
              <w:t>приказ от 20 ноября 2018 г. № 99-од «</w:t>
            </w:r>
            <w:r w:rsidRPr="0073471B">
              <w:rPr>
                <w:bCs/>
              </w:rPr>
              <w:t xml:space="preserve">О внесении изменений в приказ </w:t>
            </w:r>
            <w:r w:rsidRPr="0073471B">
              <w:t>Государственной инспекции по надзору за техническим состоянием самоходных машин и других видов техники Чувашской Республики от 19 октября 2012 г. № 190-од»</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2C6B67" w:rsidRDefault="002473EC" w:rsidP="002473EC">
            <w:pPr>
              <w:jc w:val="both"/>
              <w:rPr>
                <w:i/>
                <w:iCs/>
              </w:rPr>
            </w:pPr>
            <w:r w:rsidRPr="002929E7">
              <w:rPr>
                <w:i/>
                <w:iCs/>
                <w:color w:val="FF0000"/>
              </w:rPr>
              <w:t>Признан утратившим силу</w:t>
            </w:r>
            <w:r>
              <w:rPr>
                <w:i/>
                <w:iCs/>
              </w:rPr>
              <w:t xml:space="preserve"> приказом от 10 апреля 2020 г. № 21-од (рег. № 5965 от 20 мая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4893</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образования и молодежной политики Чувашской Республики</w:t>
            </w:r>
          </w:p>
        </w:tc>
        <w:tc>
          <w:tcPr>
            <w:tcW w:w="3135" w:type="dxa"/>
          </w:tcPr>
          <w:p w:rsidR="002473EC" w:rsidRPr="000C5670" w:rsidRDefault="002473EC" w:rsidP="002473EC">
            <w:pPr>
              <w:autoSpaceDE w:val="0"/>
              <w:autoSpaceDN w:val="0"/>
              <w:adjustRightInd w:val="0"/>
              <w:jc w:val="both"/>
            </w:pPr>
            <w:r>
              <w:t>приказ от 21 ноября 2018 г. № 1997 «О внесении изменений в приказ Министерства образования и молодежной политики Чувашской Республики от 5 февраля 2014 г. № 144»</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407F55" w:rsidRPr="00407F55" w:rsidRDefault="00407F55" w:rsidP="00407F55">
            <w:pPr>
              <w:jc w:val="both"/>
              <w:rPr>
                <w:i/>
                <w:iCs/>
                <w:color w:val="FF0000"/>
              </w:rPr>
            </w:pPr>
            <w:r w:rsidRPr="00407F55">
              <w:rPr>
                <w:i/>
                <w:iCs/>
                <w:color w:val="FF0000"/>
              </w:rPr>
              <w:t>Признан утратившим силу</w:t>
            </w:r>
            <w:r>
              <w:rPr>
                <w:i/>
                <w:iCs/>
                <w:color w:val="FF0000"/>
              </w:rPr>
              <w:t xml:space="preserve"> </w:t>
            </w:r>
            <w:r w:rsidRPr="00407F55">
              <w:rPr>
                <w:i/>
                <w:iCs/>
              </w:rPr>
              <w:t xml:space="preserve">приказом от </w:t>
            </w:r>
            <w:r w:rsidRPr="00407F55">
              <w:rPr>
                <w:i/>
              </w:rPr>
              <w:t>27 июля 2021 г. № 974 (рег. № 7103 от 18 августа 2021 г.</w:t>
            </w:r>
            <w:r>
              <w:rPr>
                <w:i/>
              </w:rPr>
              <w:t>)</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4894</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autoSpaceDE w:val="0"/>
              <w:autoSpaceDN w:val="0"/>
              <w:adjustRightInd w:val="0"/>
              <w:jc w:val="both"/>
            </w:pPr>
            <w:r>
              <w:t>приказ от 22 ноября 2018 г. № 03/1-03/977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p w:rsidR="002473EC" w:rsidRPr="000C5670"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4895</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t>приказ от 22 ноября 2018 г. № 03/1-03/974 «О внесении изменений в приказ Министерства строительства, архитектуры и жилищно-коммунального хозяйства Чувашской Республики от 16 ноября 2017 г. № 03/1-03/483»</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12.12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4896</w:t>
            </w:r>
          </w:p>
        </w:tc>
        <w:tc>
          <w:tcPr>
            <w:tcW w:w="1369" w:type="dxa"/>
          </w:tcPr>
          <w:p w:rsidR="002473EC" w:rsidRDefault="002473EC" w:rsidP="002473EC">
            <w:r>
              <w:t>11.12.2018</w:t>
            </w:r>
          </w:p>
        </w:tc>
        <w:tc>
          <w:tcPr>
            <w:tcW w:w="2159" w:type="dxa"/>
          </w:tcPr>
          <w:p w:rsidR="002473EC" w:rsidRDefault="002473EC" w:rsidP="002473EC">
            <w:pPr>
              <w:rPr>
                <w:bCs/>
              </w:rPr>
            </w:pPr>
            <w:r>
              <w:rPr>
                <w:bCs/>
              </w:rPr>
              <w:t>Министерство труда и социальной защиты Чувашской Республики</w:t>
            </w:r>
          </w:p>
        </w:tc>
        <w:tc>
          <w:tcPr>
            <w:tcW w:w="3135" w:type="dxa"/>
          </w:tcPr>
          <w:p w:rsidR="002473EC" w:rsidRPr="000C55CB" w:rsidRDefault="002473EC" w:rsidP="002473EC">
            <w:pPr>
              <w:autoSpaceDE w:val="0"/>
              <w:autoSpaceDN w:val="0"/>
              <w:adjustRightInd w:val="0"/>
              <w:jc w:val="both"/>
            </w:pPr>
            <w:r w:rsidRPr="000C55CB">
              <w:t>приказ от 19 ноября 2018 г. № 471 «О внесении изменений в приказ Министерства труда и социальной защиты Чувашской Республики от 17 июля 2017 г. № 316»</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приказом от 27 декабря 2018 г. № 528 (рег. № 5059 от 14 января 2019 г.)</w:t>
            </w:r>
          </w:p>
        </w:tc>
      </w:tr>
      <w:tr w:rsidR="002473EC" w:rsidRPr="00E802EA" w:rsidTr="00023C71">
        <w:trPr>
          <w:gridBefore w:val="1"/>
          <w:wBefore w:w="6" w:type="dxa"/>
          <w:trHeight w:val="384"/>
        </w:trPr>
        <w:tc>
          <w:tcPr>
            <w:tcW w:w="790" w:type="dxa"/>
          </w:tcPr>
          <w:p w:rsidR="002473EC" w:rsidRDefault="002473EC" w:rsidP="002473EC">
            <w:r>
              <w:t>4897</w:t>
            </w:r>
          </w:p>
        </w:tc>
        <w:tc>
          <w:tcPr>
            <w:tcW w:w="1369" w:type="dxa"/>
          </w:tcPr>
          <w:p w:rsidR="002473EC" w:rsidRDefault="002473EC" w:rsidP="002473EC">
            <w:r>
              <w:t>11.12.2018</w:t>
            </w:r>
          </w:p>
        </w:tc>
        <w:tc>
          <w:tcPr>
            <w:tcW w:w="2159" w:type="dxa"/>
          </w:tcPr>
          <w:p w:rsidR="002473EC" w:rsidRDefault="002473EC" w:rsidP="002473EC">
            <w:pPr>
              <w:rPr>
                <w:bCs/>
              </w:rPr>
            </w:pPr>
            <w:r w:rsidRPr="00D520F9">
              <w:rPr>
                <w:bCs/>
              </w:rPr>
              <w:t>Министерств</w:t>
            </w:r>
            <w:r>
              <w:rPr>
                <w:bCs/>
              </w:rPr>
              <w:t>о</w:t>
            </w:r>
            <w:r w:rsidRPr="00D520F9">
              <w:rPr>
                <w:bCs/>
              </w:rPr>
              <w:t xml:space="preserve"> культуры, по делам национальностей и архивного дела Чувашской Республики</w:t>
            </w:r>
          </w:p>
        </w:tc>
        <w:tc>
          <w:tcPr>
            <w:tcW w:w="3135" w:type="dxa"/>
          </w:tcPr>
          <w:p w:rsidR="002473EC" w:rsidRPr="000C5670" w:rsidRDefault="002473EC" w:rsidP="002473EC">
            <w:pPr>
              <w:autoSpaceDE w:val="0"/>
              <w:autoSpaceDN w:val="0"/>
              <w:adjustRightInd w:val="0"/>
              <w:jc w:val="both"/>
            </w:pPr>
            <w:r w:rsidRPr="00D520F9">
              <w:t>приказ от 20 ноября 2018 г. № 01-07/473 «Об утверждении Административного регламента Министерства культуры, по делам национальностей и архивного дела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Default="002473EC" w:rsidP="002473EC">
            <w:pPr>
              <w:ind w:left="-108"/>
              <w:rPr>
                <w:color w:val="000000" w:themeColor="text1"/>
              </w:rPr>
            </w:pPr>
            <w:r>
              <w:t>Вести Чувашии № 49 (1620) от 15 декабря 2018 г.</w:t>
            </w:r>
          </w:p>
          <w:p w:rsidR="002473EC" w:rsidRDefault="002473EC" w:rsidP="002473EC">
            <w:pPr>
              <w:ind w:left="-108"/>
              <w:rPr>
                <w:color w:val="000000" w:themeColor="text1"/>
              </w:rPr>
            </w:pPr>
          </w:p>
          <w:p w:rsidR="002473EC" w:rsidRPr="009B50FC" w:rsidRDefault="002473EC" w:rsidP="002473EC">
            <w:pPr>
              <w:rPr>
                <w:color w:val="000000" w:themeColor="text1"/>
              </w:rPr>
            </w:pPr>
          </w:p>
        </w:tc>
        <w:tc>
          <w:tcPr>
            <w:tcW w:w="1276" w:type="dxa"/>
          </w:tcPr>
          <w:p w:rsidR="002473EC" w:rsidRPr="00450BF9" w:rsidRDefault="00450BF9" w:rsidP="002473EC">
            <w:pPr>
              <w:jc w:val="both"/>
            </w:pPr>
            <w:r>
              <w:rPr>
                <w:i/>
                <w:color w:val="FF0000"/>
              </w:rPr>
              <w:t xml:space="preserve">Признан утратившим силу </w:t>
            </w:r>
            <w:r>
              <w:rPr>
                <w:i/>
              </w:rPr>
              <w:t>приказом от 30 апреля 2020 г. № 01-07/241 (рег. № 6088 от 23 июня 2020 г.)</w:t>
            </w:r>
          </w:p>
        </w:tc>
      </w:tr>
      <w:tr w:rsidR="002473EC" w:rsidRPr="00E802EA" w:rsidTr="00023C71">
        <w:trPr>
          <w:gridBefore w:val="1"/>
          <w:wBefore w:w="6" w:type="dxa"/>
          <w:trHeight w:val="384"/>
        </w:trPr>
        <w:tc>
          <w:tcPr>
            <w:tcW w:w="790" w:type="dxa"/>
          </w:tcPr>
          <w:p w:rsidR="002473EC" w:rsidRDefault="002473EC" w:rsidP="002473EC">
            <w:r>
              <w:t>4898</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w:t>
            </w:r>
            <w:r>
              <w:rPr>
                <w:bCs/>
              </w:rPr>
              <w:t>ая служба</w:t>
            </w:r>
            <w:r w:rsidRPr="0068123E">
              <w:rPr>
                <w:bCs/>
              </w:rPr>
              <w:t xml:space="preserve">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68123E">
              <w:t>от 6 декабря 2018 г. № 60-30/в «О внесении изменения в постановление Государственной службы Чувашской Республики по конкурентной политике и тарифам от 24 января 2017 года № 5-1/в»</w:t>
            </w:r>
          </w:p>
        </w:tc>
        <w:tc>
          <w:tcPr>
            <w:tcW w:w="1701" w:type="dxa"/>
          </w:tcPr>
          <w:p w:rsidR="002473EC" w:rsidRDefault="002473EC" w:rsidP="002473EC">
            <w:pPr>
              <w:ind w:left="-108"/>
              <w:rPr>
                <w:color w:val="000000" w:themeColor="text1"/>
              </w:rPr>
            </w:pPr>
            <w:r w:rsidRPr="00F963B3">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8123E" w:rsidRDefault="003407C8" w:rsidP="002473EC">
            <w:pPr>
              <w:jc w:val="both"/>
              <w:rPr>
                <w:i/>
              </w:rPr>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4899</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68123E">
              <w:t>от 6 декабря 2018 г. № 61-30/в «О внесении изменения в постановление Государственной службы Чувашской Республики по конкурентной политике и тарифам от 23 ноября 2017 г. № 63-21/в»</w:t>
            </w:r>
          </w:p>
        </w:tc>
        <w:tc>
          <w:tcPr>
            <w:tcW w:w="1701" w:type="dxa"/>
          </w:tcPr>
          <w:p w:rsidR="002473EC" w:rsidRDefault="002473EC" w:rsidP="002473EC">
            <w:pPr>
              <w:ind w:left="-108"/>
              <w:rPr>
                <w:color w:val="000000" w:themeColor="text1"/>
              </w:rPr>
            </w:pPr>
            <w:r w:rsidRPr="00F963B3">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4900</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68123E">
              <w:t>от 6 декабря 2018 г. № 62-30/в «О внесении изменения в постановление Государственной службы Чувашской Республики по конкурентной политике и тарифам от 7 ноября 2017 г. № 61-19/в»</w:t>
            </w:r>
          </w:p>
        </w:tc>
        <w:tc>
          <w:tcPr>
            <w:tcW w:w="1701" w:type="dxa"/>
          </w:tcPr>
          <w:p w:rsidR="002473EC" w:rsidRDefault="002473EC" w:rsidP="002473EC">
            <w:pPr>
              <w:ind w:left="-108"/>
              <w:rPr>
                <w:color w:val="000000" w:themeColor="text1"/>
              </w:rPr>
            </w:pPr>
            <w:r w:rsidRPr="001900C1">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4901</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F17931">
              <w:t>от 6 декабря 2018 г. № 63-30/в «О внесении изменений в постановление Государственной службы Чувашской Республики по конкурентной политике и тарифам от 24 января 2018 г. № 11-2/в»</w:t>
            </w:r>
          </w:p>
        </w:tc>
        <w:tc>
          <w:tcPr>
            <w:tcW w:w="1701" w:type="dxa"/>
          </w:tcPr>
          <w:p w:rsidR="002473EC" w:rsidRDefault="002473EC" w:rsidP="002473EC">
            <w:pPr>
              <w:ind w:left="-108"/>
              <w:rPr>
                <w:color w:val="000000" w:themeColor="text1"/>
              </w:rPr>
            </w:pPr>
            <w:r w:rsidRPr="001900C1">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AB48B7" w:rsidP="002473EC">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4902</w:t>
            </w:r>
          </w:p>
        </w:tc>
        <w:tc>
          <w:tcPr>
            <w:tcW w:w="1369" w:type="dxa"/>
          </w:tcPr>
          <w:p w:rsidR="002473EC" w:rsidRDefault="002473EC" w:rsidP="002473EC">
            <w:r>
              <w:t>12.12.2018</w:t>
            </w:r>
          </w:p>
        </w:tc>
        <w:tc>
          <w:tcPr>
            <w:tcW w:w="2159" w:type="dxa"/>
          </w:tcPr>
          <w:p w:rsidR="002473EC" w:rsidRDefault="002473EC" w:rsidP="002473EC">
            <w:pPr>
              <w:rPr>
                <w:bCs/>
              </w:rPr>
            </w:pPr>
            <w:r w:rsidRPr="00D37154">
              <w:rPr>
                <w:bCs/>
              </w:rPr>
              <w:t>Государственная инспекция по надзору за техническим состоянием самоходных машин и других видов техники Чувашской Республики</w:t>
            </w:r>
          </w:p>
        </w:tc>
        <w:tc>
          <w:tcPr>
            <w:tcW w:w="3135" w:type="dxa"/>
          </w:tcPr>
          <w:p w:rsidR="002473EC" w:rsidRPr="009753E1" w:rsidRDefault="002473EC" w:rsidP="002473EC">
            <w:pPr>
              <w:autoSpaceDE w:val="0"/>
              <w:autoSpaceDN w:val="0"/>
              <w:adjustRightInd w:val="0"/>
              <w:jc w:val="both"/>
            </w:pPr>
            <w:r>
              <w:t xml:space="preserve">приказ </w:t>
            </w:r>
            <w:r w:rsidRPr="009753E1">
              <w:t>от 23 ноября 2018 г. № 101-од «</w:t>
            </w:r>
            <w:r w:rsidRPr="009753E1">
              <w:rPr>
                <w:bCs/>
              </w:rPr>
              <w:t xml:space="preserve">О внесении изменений в приказ </w:t>
            </w:r>
            <w:r w:rsidRPr="009753E1">
              <w:t>Государственной инспекции по надзору за техническим состоянием самоходных машин и других видов техники Чувашской Республики от 19 июля 2017 г. № 57-од»</w:t>
            </w:r>
          </w:p>
        </w:tc>
        <w:tc>
          <w:tcPr>
            <w:tcW w:w="1701" w:type="dxa"/>
          </w:tcPr>
          <w:p w:rsidR="002473EC" w:rsidRDefault="002473EC" w:rsidP="002473EC">
            <w:pPr>
              <w:ind w:left="-108"/>
              <w:rPr>
                <w:color w:val="000000" w:themeColor="text1"/>
              </w:rPr>
            </w:pPr>
            <w:r w:rsidRPr="00DD5986">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4903</w:t>
            </w:r>
          </w:p>
        </w:tc>
        <w:tc>
          <w:tcPr>
            <w:tcW w:w="1369" w:type="dxa"/>
          </w:tcPr>
          <w:p w:rsidR="002473EC" w:rsidRDefault="002473EC" w:rsidP="002473EC">
            <w:r>
              <w:t>12.12.2018</w:t>
            </w:r>
          </w:p>
        </w:tc>
        <w:tc>
          <w:tcPr>
            <w:tcW w:w="2159" w:type="dxa"/>
          </w:tcPr>
          <w:p w:rsidR="002473EC" w:rsidRDefault="002473EC" w:rsidP="002473EC">
            <w:pPr>
              <w:rPr>
                <w:bCs/>
              </w:rPr>
            </w:pPr>
            <w:r>
              <w:rPr>
                <w:bCs/>
              </w:rPr>
              <w:t xml:space="preserve">Государственная жилищная инспекция </w:t>
            </w:r>
            <w:r w:rsidRPr="00D37154">
              <w:rPr>
                <w:bCs/>
              </w:rPr>
              <w:t>Чувашской Республики</w:t>
            </w:r>
          </w:p>
        </w:tc>
        <w:tc>
          <w:tcPr>
            <w:tcW w:w="3135" w:type="dxa"/>
          </w:tcPr>
          <w:p w:rsidR="002473EC" w:rsidRPr="009753E1" w:rsidRDefault="002473EC" w:rsidP="002473EC">
            <w:pPr>
              <w:autoSpaceDE w:val="0"/>
              <w:autoSpaceDN w:val="0"/>
              <w:adjustRightInd w:val="0"/>
              <w:jc w:val="both"/>
            </w:pPr>
            <w:r w:rsidRPr="009753E1">
              <w:t>приказ от 23 ноября 2018 г. № 54-од «</w:t>
            </w:r>
            <w:r w:rsidRPr="009753E1">
              <w:rPr>
                <w:bCs/>
              </w:rPr>
              <w:t>О внесении изменений в приказ Государственной жилищной инспекции Чувашской Республики от 15 июня 2017 г. № 25-од</w:t>
            </w:r>
            <w:r w:rsidRPr="009753E1">
              <w:t>»</w:t>
            </w:r>
          </w:p>
        </w:tc>
        <w:tc>
          <w:tcPr>
            <w:tcW w:w="1701" w:type="dxa"/>
          </w:tcPr>
          <w:p w:rsidR="002473EC" w:rsidRDefault="002473EC" w:rsidP="002473EC">
            <w:pPr>
              <w:ind w:left="-108"/>
              <w:rPr>
                <w:color w:val="000000" w:themeColor="text1"/>
              </w:rPr>
            </w:pPr>
            <w:r w:rsidRPr="00DD5986">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4904</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F17931">
              <w:t>от 6 декабря 2018 г. № 66-30/в «О внесении изменений в постановление Государственной службы Чувашской Республики по конкурентной политике и тарифам от 21 января 2016 г. № 1-1/в»</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4905</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68-29/в «О внесении изменения</w:t>
            </w:r>
            <w:r w:rsidRPr="00F17931">
              <w:t xml:space="preserve"> в постановление Государственной службы Чувашской Республики по конкурентной политике и тарифам от </w:t>
            </w:r>
            <w:r>
              <w:t>14 июня 2018 г. № 30-12</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E0078C" w:rsidP="002473EC">
            <w:pPr>
              <w:jc w:val="both"/>
            </w:pPr>
            <w:r w:rsidRPr="00364AC7">
              <w:rPr>
                <w:i/>
                <w:iCs/>
                <w:color w:val="FF0000"/>
              </w:rPr>
              <w:t xml:space="preserve">признан утратившим силу </w:t>
            </w:r>
            <w:r>
              <w:rPr>
                <w:i/>
                <w:iCs/>
              </w:rPr>
              <w:t>постановлением от 7 февраля 2023 г. № 2-2/в (рег. № 8392 от 16 февраля 2023 г.)</w:t>
            </w:r>
          </w:p>
        </w:tc>
      </w:tr>
      <w:tr w:rsidR="002473EC" w:rsidRPr="00E802EA" w:rsidTr="00023C71">
        <w:trPr>
          <w:gridBefore w:val="1"/>
          <w:wBefore w:w="6" w:type="dxa"/>
          <w:trHeight w:val="384"/>
        </w:trPr>
        <w:tc>
          <w:tcPr>
            <w:tcW w:w="790" w:type="dxa"/>
          </w:tcPr>
          <w:p w:rsidR="002473EC" w:rsidRDefault="002473EC" w:rsidP="002473EC">
            <w:r>
              <w:t>4906</w:t>
            </w:r>
          </w:p>
        </w:tc>
        <w:tc>
          <w:tcPr>
            <w:tcW w:w="1369" w:type="dxa"/>
          </w:tcPr>
          <w:p w:rsidR="002473EC" w:rsidRDefault="002473EC" w:rsidP="002473EC">
            <w:r>
              <w:t>12.12.2018</w:t>
            </w:r>
          </w:p>
        </w:tc>
        <w:tc>
          <w:tcPr>
            <w:tcW w:w="2159" w:type="dxa"/>
          </w:tcPr>
          <w:p w:rsidR="002473EC" w:rsidRDefault="002473EC" w:rsidP="002473EC">
            <w:pPr>
              <w:rPr>
                <w:bCs/>
              </w:rPr>
            </w:pPr>
            <w:r>
              <w:rPr>
                <w:bCs/>
              </w:rPr>
              <w:t>Министерство культуры, по делам национальностей и архивного дела Чувашской Республики</w:t>
            </w:r>
          </w:p>
        </w:tc>
        <w:tc>
          <w:tcPr>
            <w:tcW w:w="3135" w:type="dxa"/>
          </w:tcPr>
          <w:p w:rsidR="002473EC" w:rsidRPr="000C5670" w:rsidRDefault="002473EC" w:rsidP="002473EC">
            <w:pPr>
              <w:autoSpaceDE w:val="0"/>
              <w:autoSpaceDN w:val="0"/>
              <w:adjustRightInd w:val="0"/>
              <w:jc w:val="both"/>
            </w:pPr>
            <w:r>
              <w:t>приказ от 11 декабря 2018 г. № 01-07/500 «О внесении изменений в приказ Министерства культуры, по делам национальностей и архивного дела Чувашской Республики от 27 декабря 2010 г. № 01-07/460»</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4907</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59-30/в «О внесении изменения</w:t>
            </w:r>
            <w:r w:rsidRPr="00F17931">
              <w:t xml:space="preserve"> в постановление Государственной службы Чувашской Республики по конку</w:t>
            </w:r>
            <w:r>
              <w:t>рентной политике и тарифам от 24</w:t>
            </w:r>
            <w:r w:rsidRPr="00F17931">
              <w:t xml:space="preserve"> </w:t>
            </w:r>
            <w:r>
              <w:t>октября 2017</w:t>
            </w:r>
            <w:r w:rsidRPr="00F17931">
              <w:t xml:space="preserve"> г. № </w:t>
            </w:r>
            <w:r>
              <w:t>54-17</w:t>
            </w:r>
            <w:r w:rsidRPr="00F17931">
              <w:t>/в»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4908</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64-30/в «О внесении изменения</w:t>
            </w:r>
            <w:r w:rsidRPr="00F17931">
              <w:t xml:space="preserve"> в постановление Государственной службы Чувашской Республики по конку</w:t>
            </w:r>
            <w:r>
              <w:t>рентной политике и тарифам от 5</w:t>
            </w:r>
            <w:r w:rsidRPr="00F17931">
              <w:t xml:space="preserve"> </w:t>
            </w:r>
            <w:r>
              <w:t>декабря 2017</w:t>
            </w:r>
            <w:r w:rsidRPr="00F17931">
              <w:t xml:space="preserve"> г. № </w:t>
            </w:r>
            <w:r>
              <w:t>110-23</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4909</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70-30/в «О внесении изменений</w:t>
            </w:r>
            <w:r w:rsidRPr="00F17931">
              <w:t xml:space="preserve"> в постановление Государственной службы Чувашской Республики по конку</w:t>
            </w:r>
            <w:r>
              <w:t>рентной политике и тарифам от 21</w:t>
            </w:r>
            <w:r w:rsidRPr="00F17931">
              <w:t xml:space="preserve"> </w:t>
            </w:r>
            <w:r>
              <w:t>марта 2017</w:t>
            </w:r>
            <w:r w:rsidRPr="00F17931">
              <w:t xml:space="preserve"> г. № </w:t>
            </w:r>
            <w:r>
              <w:t>19-4</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iCs/>
              </w:rPr>
            </w:pPr>
            <w:r>
              <w:rPr>
                <w:i/>
                <w:iCs/>
                <w:color w:val="FF0000"/>
              </w:rPr>
              <w:t>П</w:t>
            </w:r>
            <w:r w:rsidRPr="00364AC7">
              <w:rPr>
                <w:i/>
                <w:iCs/>
                <w:color w:val="FF0000"/>
              </w:rPr>
              <w:t xml:space="preserve">ризнан утратившим силу </w:t>
            </w:r>
            <w:r>
              <w:rPr>
                <w:i/>
                <w:iCs/>
              </w:rPr>
              <w:t>постановлением от 14 июня 2019 г. № 15-7/в (рег. № 5251 от 20 июня 2019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4910</w:t>
            </w:r>
          </w:p>
        </w:tc>
        <w:tc>
          <w:tcPr>
            <w:tcW w:w="1369" w:type="dxa"/>
          </w:tcPr>
          <w:p w:rsidR="002473EC" w:rsidRDefault="002473EC" w:rsidP="002473EC">
            <w:r>
              <w:t>12.12.2018</w:t>
            </w:r>
          </w:p>
        </w:tc>
        <w:tc>
          <w:tcPr>
            <w:tcW w:w="2159" w:type="dxa"/>
          </w:tcPr>
          <w:p w:rsidR="002473EC" w:rsidRDefault="002473EC" w:rsidP="002473EC">
            <w:pPr>
              <w:rPr>
                <w:bCs/>
              </w:rPr>
            </w:pPr>
            <w:r w:rsidRPr="0068123E">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74-30/в «О внесении изменения</w:t>
            </w:r>
            <w:r w:rsidRPr="00F17931">
              <w:t xml:space="preserve"> в постановление Государственной службы Чувашской Республики по конку</w:t>
            </w:r>
            <w:r>
              <w:t>рентной политике и тарифам от 26</w:t>
            </w:r>
            <w:r w:rsidRPr="00F17931">
              <w:t xml:space="preserve"> </w:t>
            </w:r>
            <w:r>
              <w:t>июля 2017</w:t>
            </w:r>
            <w:r w:rsidRPr="00F17931">
              <w:t xml:space="preserve"> г. № </w:t>
            </w:r>
            <w:r>
              <w:t>35-10</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4911</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69-30/в «О внесении изменений</w:t>
            </w:r>
            <w:r w:rsidRPr="00F17931">
              <w:t xml:space="preserve"> в постановление Государственной службы Чувашской Республики по конку</w:t>
            </w:r>
            <w:r>
              <w:t>рентной политике и тарифам от 24 октября 2017</w:t>
            </w:r>
            <w:r w:rsidRPr="00F17931">
              <w:t xml:space="preserve"> г. № </w:t>
            </w:r>
            <w:r>
              <w:t>55-17</w:t>
            </w:r>
            <w:r w:rsidRPr="00F17931">
              <w:t>/в»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4912</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постановление от 6 декабря 2018 г. № 65-30/в «Об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«Атлашевское» на 2019-2021 годы»</w:t>
            </w:r>
          </w:p>
        </w:tc>
        <w:tc>
          <w:tcPr>
            <w:tcW w:w="1701" w:type="dxa"/>
          </w:tcPr>
          <w:p w:rsidR="002473EC" w:rsidRDefault="002473EC" w:rsidP="002473EC">
            <w:pPr>
              <w:ind w:left="-108"/>
              <w:rPr>
                <w:color w:val="000000" w:themeColor="text1"/>
              </w:rPr>
            </w:pPr>
            <w:r w:rsidRPr="00A71570">
              <w:rPr>
                <w:color w:val="000000" w:themeColor="text1"/>
              </w:rPr>
              <w:t xml:space="preserve">Официальный интернет-портал правовой </w:t>
            </w:r>
            <w:r>
              <w:rPr>
                <w:color w:val="000000" w:themeColor="text1"/>
              </w:rPr>
              <w:t>информации (www.pravo.gov.ru) 14.12</w:t>
            </w:r>
            <w:r w:rsidRPr="00A71570">
              <w:rPr>
                <w:color w:val="000000" w:themeColor="text1"/>
              </w:rPr>
              <w:t>.2018;</w:t>
            </w:r>
          </w:p>
          <w:p w:rsidR="002473EC" w:rsidRPr="009B50FC" w:rsidRDefault="002473EC" w:rsidP="002473EC">
            <w:pPr>
              <w:ind w:left="-108"/>
              <w:rPr>
                <w:color w:val="000000" w:themeColor="text1"/>
              </w:rPr>
            </w:pPr>
            <w:r>
              <w:t>Вести Чувашии № 49 (1620) от 15 декабря 2018 г.</w:t>
            </w:r>
          </w:p>
        </w:tc>
        <w:tc>
          <w:tcPr>
            <w:tcW w:w="1276" w:type="dxa"/>
          </w:tcPr>
          <w:p w:rsidR="002473EC" w:rsidRDefault="002473EC" w:rsidP="001C780D">
            <w:pPr>
              <w:jc w:val="both"/>
              <w:rPr>
                <w:i/>
                <w:iCs/>
              </w:rPr>
            </w:pPr>
            <w:r>
              <w:rPr>
                <w:i/>
              </w:rPr>
              <w:t xml:space="preserve">Внесены изменения постановлением </w:t>
            </w:r>
            <w:r w:rsidRPr="000F63AC">
              <w:rPr>
                <w:i/>
              </w:rPr>
              <w:t>от 1 апреля 2019 г. № 5/в (рег. № 5163 от 4 апреля 2019 г.</w:t>
            </w:r>
            <w:r>
              <w:rPr>
                <w:i/>
              </w:rPr>
              <w:t>), от 18 ноября 2019 г. № 63-18/в (рег. № 5536 от 22 ноября 2019 г.)</w:t>
            </w:r>
            <w:r w:rsidR="001C780D">
              <w:rPr>
                <w:i/>
              </w:rPr>
              <w:t xml:space="preserve">, </w:t>
            </w:r>
            <w:r w:rsidR="001C780D">
              <w:rPr>
                <w:i/>
                <w:iCs/>
              </w:rPr>
              <w:t>от 27 ноября 2020 г. № 56-22/в (рег. № 6532 от 14 декабря 2020 г.)</w:t>
            </w:r>
          </w:p>
          <w:p w:rsidR="00AB48B7" w:rsidRPr="006914D4" w:rsidRDefault="00AB48B7" w:rsidP="001C780D">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4913</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постановление от 6 декабря 2018 г. № 67-29/в «О внесении изменений в постановление Государственной службы Чувашской Республики по конкурентной политике и тарифам от 29 мая 2018 г. № 27-11/в»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AB48B7" w:rsidP="002473EC">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4914</w:t>
            </w:r>
          </w:p>
        </w:tc>
        <w:tc>
          <w:tcPr>
            <w:tcW w:w="1369" w:type="dxa"/>
          </w:tcPr>
          <w:p w:rsidR="002473EC" w:rsidRDefault="002473EC" w:rsidP="002473EC">
            <w:r>
              <w:t>12.12.2018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постановление от 6 декабря 2018 г. № 71-30/в «О внесении изменений в постановление Государственной службы Чувашской Республики по конкурентной политике и тарифам от 5 декабря 2017 г. № 114-23/в»</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49 (1620) от 15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4915</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76-30/в «О внесении изменения</w:t>
            </w:r>
            <w:r w:rsidRPr="00445215">
              <w:t xml:space="preserve"> в постановление Государственной службы Чувашской Республики по конк</w:t>
            </w:r>
            <w:r>
              <w:t>урентной политике и тарифам от 19</w:t>
            </w:r>
            <w:r w:rsidRPr="00445215">
              <w:t xml:space="preserve"> </w:t>
            </w:r>
            <w:r>
              <w:t>мая</w:t>
            </w:r>
            <w:r w:rsidRPr="00445215">
              <w:t xml:space="preserve"> 2017 г. № </w:t>
            </w:r>
            <w:r>
              <w:t>26-7</w:t>
            </w:r>
            <w:r w:rsidRPr="00445215">
              <w:t>/в»</w:t>
            </w:r>
          </w:p>
        </w:tc>
        <w:tc>
          <w:tcPr>
            <w:tcW w:w="1701" w:type="dxa"/>
          </w:tcPr>
          <w:p w:rsidR="002473EC" w:rsidRDefault="002473EC" w:rsidP="002473EC">
            <w:pPr>
              <w:ind w:left="-108"/>
              <w:rPr>
                <w:color w:val="000000" w:themeColor="text1"/>
              </w:rPr>
            </w:pPr>
            <w:r w:rsidRPr="00104738">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4916</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77-30/в «О внесении изменений</w:t>
            </w:r>
            <w:r w:rsidRPr="00445215">
              <w:t xml:space="preserve"> в постановление Государственной службы Чувашской Республики по конк</w:t>
            </w:r>
            <w:r>
              <w:t>урентной политике и тарифам от 13</w:t>
            </w:r>
            <w:r w:rsidRPr="00445215">
              <w:t xml:space="preserve"> </w:t>
            </w:r>
            <w:r>
              <w:t>июня</w:t>
            </w:r>
            <w:r w:rsidRPr="00445215">
              <w:t xml:space="preserve"> 2017 г. № </w:t>
            </w:r>
            <w:r>
              <w:t>27-8</w:t>
            </w:r>
            <w:r w:rsidRPr="00445215">
              <w:t>/в»</w:t>
            </w:r>
          </w:p>
        </w:tc>
        <w:tc>
          <w:tcPr>
            <w:tcW w:w="1701" w:type="dxa"/>
          </w:tcPr>
          <w:p w:rsidR="002473EC" w:rsidRDefault="002473EC" w:rsidP="002473EC">
            <w:pPr>
              <w:ind w:left="-108"/>
              <w:rPr>
                <w:color w:val="000000" w:themeColor="text1"/>
              </w:rPr>
            </w:pPr>
            <w:r w:rsidRPr="00104738">
              <w:rPr>
                <w:color w:val="000000" w:themeColor="text1"/>
              </w:rPr>
              <w:t>Официальный интернет-портал правовой информации (www.pravo.gov.ru) 14.12.2018;</w:t>
            </w:r>
          </w:p>
          <w:p w:rsidR="002473EC" w:rsidRDefault="002473EC" w:rsidP="002473EC">
            <w:pPr>
              <w:ind w:left="-108"/>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4917</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78-30/в «О внесении изменения</w:t>
            </w:r>
            <w:r w:rsidRPr="00445215">
              <w:t xml:space="preserve"> в постановление Государственной службы Чувашской Республики по конк</w:t>
            </w:r>
            <w:r>
              <w:t>урентной политике и тарифам от 5</w:t>
            </w:r>
            <w:r w:rsidRPr="00445215">
              <w:t xml:space="preserve"> </w:t>
            </w:r>
            <w:r>
              <w:t>декабря</w:t>
            </w:r>
            <w:r w:rsidRPr="00445215">
              <w:t xml:space="preserve"> 2017 г. № </w:t>
            </w:r>
            <w:r>
              <w:t>74-19</w:t>
            </w:r>
            <w:r w:rsidRPr="00445215">
              <w:t>/в»</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4918</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rsidRPr="00445215">
              <w:t>постано</w:t>
            </w:r>
            <w:r>
              <w:t>вление от 6 декабря 2018 г. № 75</w:t>
            </w:r>
            <w:r w:rsidRPr="00445215">
              <w:t xml:space="preserve">-30/в «О внесении изменений в постановление Государственной службы Чувашской Республики по конкурентной политике и тарифам от </w:t>
            </w:r>
            <w:r>
              <w:t>19 мая 2017 г. № 25-7</w:t>
            </w:r>
            <w:r w:rsidRPr="00445215">
              <w:t>/в»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4919</w:t>
            </w:r>
          </w:p>
        </w:tc>
        <w:tc>
          <w:tcPr>
            <w:tcW w:w="1369" w:type="dxa"/>
          </w:tcPr>
          <w:p w:rsidR="002473EC" w:rsidRDefault="002473EC" w:rsidP="002473EC">
            <w:r>
              <w:t>13.12.2018</w:t>
            </w:r>
          </w:p>
        </w:tc>
        <w:tc>
          <w:tcPr>
            <w:tcW w:w="2159" w:type="dxa"/>
          </w:tcPr>
          <w:p w:rsidR="002473EC" w:rsidRDefault="002473EC" w:rsidP="002473EC">
            <w:pPr>
              <w:rPr>
                <w:bCs/>
              </w:rPr>
            </w:pPr>
            <w:r w:rsidRPr="00011675">
              <w:rPr>
                <w:bCs/>
              </w:rPr>
              <w:t>Министерств</w:t>
            </w:r>
            <w:r>
              <w:rPr>
                <w:bCs/>
              </w:rPr>
              <w:t>о</w:t>
            </w:r>
            <w:r w:rsidRPr="00011675">
              <w:rPr>
                <w:bCs/>
              </w:rPr>
              <w:t xml:space="preserve"> строительства, архитектуры и жилищно-коммунального хозяйства Чувашской Республики</w:t>
            </w:r>
          </w:p>
        </w:tc>
        <w:tc>
          <w:tcPr>
            <w:tcW w:w="3135" w:type="dxa"/>
          </w:tcPr>
          <w:p w:rsidR="002473EC" w:rsidRPr="000C5670" w:rsidRDefault="002473EC" w:rsidP="002473EC">
            <w:pPr>
              <w:autoSpaceDE w:val="0"/>
              <w:autoSpaceDN w:val="0"/>
              <w:adjustRightInd w:val="0"/>
              <w:jc w:val="both"/>
            </w:pPr>
            <w:r w:rsidRPr="00011675">
              <w:t>приказ от 21 ноября 2018 г. № 03/1-03/967 «О внесении изменений в приказ Министерства строительства, архитектуры и жилищно-коммунального хозяйства Чувашской Республики от 18 октября 2016 г. № 03/1-03/861»</w:t>
            </w:r>
          </w:p>
        </w:tc>
        <w:tc>
          <w:tcPr>
            <w:tcW w:w="1701" w:type="dxa"/>
          </w:tcPr>
          <w:p w:rsidR="002473E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944548" w:rsidRDefault="00944548" w:rsidP="002473EC">
            <w:pPr>
              <w:jc w:val="both"/>
              <w:rPr>
                <w:i/>
                <w:iCs/>
              </w:rPr>
            </w:pPr>
            <w:r>
              <w:rPr>
                <w:i/>
                <w:iCs/>
                <w:color w:val="FF0000"/>
              </w:rPr>
              <w:t xml:space="preserve">Признан утратившим силу </w:t>
            </w:r>
            <w:r>
              <w:rPr>
                <w:i/>
                <w:iCs/>
              </w:rPr>
              <w:t>приказом от 17 сентября 2020 г. № 03</w:t>
            </w:r>
            <w:r w:rsidRPr="001B538E">
              <w:rPr>
                <w:i/>
                <w:iCs/>
              </w:rPr>
              <w:t>/1-03/613</w:t>
            </w:r>
            <w:r>
              <w:rPr>
                <w:i/>
                <w:iCs/>
              </w:rPr>
              <w:t xml:space="preserve"> (рег. № </w:t>
            </w:r>
            <w:r>
              <w:rPr>
                <w:i/>
                <w:iCs/>
                <w:lang w:val="en-US"/>
              </w:rPr>
              <w:t>6296</w:t>
            </w:r>
            <w:r>
              <w:rPr>
                <w:i/>
                <w:iCs/>
              </w:rPr>
              <w:t xml:space="preserve"> от </w:t>
            </w:r>
            <w:r>
              <w:rPr>
                <w:i/>
                <w:iCs/>
                <w:lang w:val="en-US"/>
              </w:rPr>
              <w:t>28</w:t>
            </w:r>
            <w:r>
              <w:rPr>
                <w:i/>
                <w:iCs/>
              </w:rPr>
              <w:t xml:space="preserve"> сентября 2020 г.)</w:t>
            </w:r>
          </w:p>
        </w:tc>
      </w:tr>
      <w:tr w:rsidR="002473EC" w:rsidRPr="00E802EA" w:rsidTr="00023C71">
        <w:trPr>
          <w:gridBefore w:val="1"/>
          <w:wBefore w:w="6" w:type="dxa"/>
          <w:trHeight w:val="384"/>
        </w:trPr>
        <w:tc>
          <w:tcPr>
            <w:tcW w:w="790" w:type="dxa"/>
          </w:tcPr>
          <w:p w:rsidR="002473EC" w:rsidRDefault="002473EC" w:rsidP="002473EC">
            <w:r>
              <w:t>4920</w:t>
            </w:r>
          </w:p>
        </w:tc>
        <w:tc>
          <w:tcPr>
            <w:tcW w:w="1369" w:type="dxa"/>
          </w:tcPr>
          <w:p w:rsidR="002473EC" w:rsidRDefault="002473EC" w:rsidP="002473EC">
            <w:r>
              <w:t>13.12.2018</w:t>
            </w:r>
          </w:p>
        </w:tc>
        <w:tc>
          <w:tcPr>
            <w:tcW w:w="2159" w:type="dxa"/>
          </w:tcPr>
          <w:p w:rsidR="002473EC" w:rsidRDefault="002473EC" w:rsidP="002473EC">
            <w:pPr>
              <w:rPr>
                <w:bCs/>
              </w:rPr>
            </w:pPr>
            <w:r>
              <w:rPr>
                <w:bCs/>
              </w:rPr>
              <w:t xml:space="preserve">Полномочное представительство Чувашской Республики при Президенте Российской Федерации </w:t>
            </w:r>
          </w:p>
        </w:tc>
        <w:tc>
          <w:tcPr>
            <w:tcW w:w="3135" w:type="dxa"/>
          </w:tcPr>
          <w:p w:rsidR="002473EC" w:rsidRPr="000C5670" w:rsidRDefault="002473EC" w:rsidP="002473EC">
            <w:pPr>
              <w:autoSpaceDE w:val="0"/>
              <w:autoSpaceDN w:val="0"/>
              <w:adjustRightInd w:val="0"/>
              <w:jc w:val="both"/>
            </w:pPr>
            <w:r>
              <w:t>приказ от 26 ноября 2018 г. № 39-од «Об утверждении Правил внутреннего трудового распорядка Полномочного представительства Чувашской Республики при Президенте Российской Федерации»</w:t>
            </w:r>
          </w:p>
        </w:tc>
        <w:tc>
          <w:tcPr>
            <w:tcW w:w="1701" w:type="dxa"/>
          </w:tcPr>
          <w:p w:rsidR="002473EC" w:rsidRPr="009B50FC" w:rsidRDefault="002473EC" w:rsidP="002473EC">
            <w:pPr>
              <w:ind w:left="-108"/>
              <w:rPr>
                <w:color w:val="000000" w:themeColor="text1"/>
              </w:rPr>
            </w:pPr>
            <w:r w:rsidRPr="00E21C8D">
              <w:rPr>
                <w:color w:val="000000" w:themeColor="text1"/>
              </w:rPr>
              <w:t>Официальный интернет-портал правовой информации (www.pravo.gov.ru) 14.12.2018;</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4921</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80-30/в «О внесении изменений в постановление Государственной службы Чувашской Республики по конкурентной политике и тарифам от 23 ноября 2017 г. № 62-21/в»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sidRPr="00C558D0">
              <w:rPr>
                <w:i/>
                <w:iCs/>
                <w:color w:val="FF0000"/>
              </w:rPr>
              <w:t xml:space="preserve">Признан утратившим силу </w:t>
            </w:r>
            <w:r>
              <w:rPr>
                <w:i/>
                <w:iCs/>
              </w:rPr>
              <w:t>постановлением от 16 июля 2019 г. № 22-8/в (рег. № 5278 от 19 июля 2019 г.)</w:t>
            </w:r>
          </w:p>
        </w:tc>
      </w:tr>
      <w:tr w:rsidR="002473EC" w:rsidRPr="00E802EA" w:rsidTr="00023C71">
        <w:trPr>
          <w:gridBefore w:val="1"/>
          <w:wBefore w:w="6" w:type="dxa"/>
          <w:trHeight w:val="384"/>
        </w:trPr>
        <w:tc>
          <w:tcPr>
            <w:tcW w:w="790" w:type="dxa"/>
          </w:tcPr>
          <w:p w:rsidR="002473EC" w:rsidRDefault="002473EC" w:rsidP="002473EC">
            <w:r>
              <w:t>4922</w:t>
            </w:r>
          </w:p>
        </w:tc>
        <w:tc>
          <w:tcPr>
            <w:tcW w:w="1369" w:type="dxa"/>
          </w:tcPr>
          <w:p w:rsidR="002473EC" w:rsidRDefault="002473EC" w:rsidP="002473EC">
            <w:r>
              <w:t>13.12.2018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73-30/в «О внесении изменений в постановление Государственной службы Чувашской Республики по конкурентной политике и тарифам от 5 декабря 2017 г. № 100-18-23/в»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D18C1" w:rsidRDefault="002D18C1" w:rsidP="002D18C1">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2473EC" w:rsidRPr="006914D4" w:rsidRDefault="002473EC" w:rsidP="002473EC">
            <w:pPr>
              <w:jc w:val="both"/>
            </w:pPr>
            <w:r>
              <w:rPr>
                <w:i/>
              </w:rPr>
              <w:t>Внесены изменения постановлением от 28 ноября 2019 г. № 98-14-21/в (рег. № 5615 от 9 декабря 2019 г.)</w:t>
            </w:r>
          </w:p>
        </w:tc>
      </w:tr>
      <w:tr w:rsidR="002473EC" w:rsidRPr="00E802EA" w:rsidTr="00023C71">
        <w:trPr>
          <w:gridBefore w:val="1"/>
          <w:wBefore w:w="6" w:type="dxa"/>
          <w:trHeight w:val="384"/>
        </w:trPr>
        <w:tc>
          <w:tcPr>
            <w:tcW w:w="790" w:type="dxa"/>
          </w:tcPr>
          <w:p w:rsidR="002473EC" w:rsidRDefault="002473EC" w:rsidP="002473EC">
            <w:r>
              <w:t>4923</w:t>
            </w:r>
          </w:p>
        </w:tc>
        <w:tc>
          <w:tcPr>
            <w:tcW w:w="1369" w:type="dxa"/>
          </w:tcPr>
          <w:p w:rsidR="002473EC" w:rsidRDefault="002473EC" w:rsidP="002473EC">
            <w:r>
              <w:t>14.12.2018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79-30/в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Pr="006914D4" w:rsidRDefault="002473EC" w:rsidP="002473EC">
            <w:pPr>
              <w:jc w:val="both"/>
            </w:pPr>
          </w:p>
        </w:tc>
      </w:tr>
      <w:tr w:rsidR="002473EC" w:rsidRPr="00E802EA" w:rsidTr="00023C71">
        <w:trPr>
          <w:gridBefore w:val="1"/>
          <w:wBefore w:w="6" w:type="dxa"/>
          <w:trHeight w:val="384"/>
        </w:trPr>
        <w:tc>
          <w:tcPr>
            <w:tcW w:w="790" w:type="dxa"/>
          </w:tcPr>
          <w:p w:rsidR="002473EC" w:rsidRDefault="002473EC" w:rsidP="002473EC">
            <w:r>
              <w:t>4924</w:t>
            </w:r>
          </w:p>
        </w:tc>
        <w:tc>
          <w:tcPr>
            <w:tcW w:w="1369" w:type="dxa"/>
          </w:tcPr>
          <w:p w:rsidR="002473EC" w:rsidRDefault="002473EC" w:rsidP="002473EC">
            <w:r>
              <w:t>14.12.2018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81-30/в «О внесении изменения в постановление Государственной службы Чувашской Республики по конкурентной политике и тарифам от 20 сентября 2016 г. № 35-11/в»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4925</w:t>
            </w:r>
          </w:p>
        </w:tc>
        <w:tc>
          <w:tcPr>
            <w:tcW w:w="1369" w:type="dxa"/>
          </w:tcPr>
          <w:p w:rsidR="002473EC" w:rsidRDefault="002473EC" w:rsidP="002473EC">
            <w:r>
              <w:t>14.12.2018</w:t>
            </w:r>
          </w:p>
        </w:tc>
        <w:tc>
          <w:tcPr>
            <w:tcW w:w="2159" w:type="dxa"/>
          </w:tcPr>
          <w:p w:rsidR="002473EC" w:rsidRDefault="002473EC" w:rsidP="002473EC">
            <w:pPr>
              <w:rPr>
                <w:bCs/>
              </w:rPr>
            </w:pPr>
            <w:r w:rsidRPr="00445215">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84-30/в «О внесении изменения в постановление Государственной службы Чувашской Республики по конкурентной политике и тарифам от 7 ноября 2017 г. № 58-19/в»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iCs/>
                <w:color w:val="FF0000"/>
              </w:rPr>
              <w:t xml:space="preserve">Признан утратившим силу </w:t>
            </w:r>
            <w:r>
              <w:rPr>
                <w:i/>
                <w:iCs/>
              </w:rPr>
              <w:t>постановлением от 21 ноября 2019 г. № 85-16/в (рег. № 5562 от 28 ноября 2019 г.)</w:t>
            </w:r>
          </w:p>
        </w:tc>
      </w:tr>
      <w:tr w:rsidR="002473EC" w:rsidRPr="00E802EA" w:rsidTr="00023C71">
        <w:trPr>
          <w:gridBefore w:val="1"/>
          <w:wBefore w:w="6" w:type="dxa"/>
          <w:trHeight w:val="384"/>
        </w:trPr>
        <w:tc>
          <w:tcPr>
            <w:tcW w:w="790" w:type="dxa"/>
          </w:tcPr>
          <w:p w:rsidR="002473EC" w:rsidRDefault="002473EC" w:rsidP="002473EC">
            <w:r>
              <w:t>4926</w:t>
            </w:r>
          </w:p>
        </w:tc>
        <w:tc>
          <w:tcPr>
            <w:tcW w:w="1369" w:type="dxa"/>
          </w:tcPr>
          <w:p w:rsidR="002473EC" w:rsidRDefault="002473EC" w:rsidP="002473EC">
            <w:r>
              <w:t>14.12.2018</w:t>
            </w:r>
          </w:p>
        </w:tc>
        <w:tc>
          <w:tcPr>
            <w:tcW w:w="2159" w:type="dxa"/>
          </w:tcPr>
          <w:p w:rsidR="002473EC" w:rsidRDefault="002473EC" w:rsidP="002473EC">
            <w:pPr>
              <w:rPr>
                <w:bCs/>
              </w:rPr>
            </w:pPr>
            <w:r w:rsidRPr="00B4380A">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B4380A">
              <w:t>от 6 декабря 2018 г. № 102-31/т «О внесении изменения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B4380A"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4927</w:t>
            </w:r>
          </w:p>
        </w:tc>
        <w:tc>
          <w:tcPr>
            <w:tcW w:w="1369" w:type="dxa"/>
          </w:tcPr>
          <w:p w:rsidR="002473EC" w:rsidRDefault="002473EC" w:rsidP="002473EC">
            <w:r>
              <w:t>14.12.2018</w:t>
            </w:r>
          </w:p>
        </w:tc>
        <w:tc>
          <w:tcPr>
            <w:tcW w:w="2159" w:type="dxa"/>
          </w:tcPr>
          <w:p w:rsidR="002473EC" w:rsidRDefault="002473EC" w:rsidP="002473EC">
            <w:pPr>
              <w:rPr>
                <w:bCs/>
              </w:rPr>
            </w:pPr>
            <w:r w:rsidRPr="00B4380A">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w:t>
            </w:r>
            <w:r w:rsidRPr="00B4380A">
              <w:t>от 6 декабря 2018 г. № 103-31/т «О внесении изменений в постановление Государственной службы Чувашской Республики по конкурентной политике и тарифам от 26 июля 2017 г. № 37-10/т»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B8382B" w:rsidRDefault="002473EC" w:rsidP="002473EC">
            <w:pPr>
              <w:ind w:left="-108"/>
              <w:rPr>
                <w:b/>
                <w:color w:val="000000" w:themeColor="text1"/>
              </w:rPr>
            </w:pPr>
            <w:r>
              <w:t>Вести Чувашии № 50 (1621) от 22 декабря 2018 г.</w:t>
            </w:r>
          </w:p>
        </w:tc>
        <w:tc>
          <w:tcPr>
            <w:tcW w:w="1276" w:type="dxa"/>
          </w:tcPr>
          <w:p w:rsidR="002473EC" w:rsidRPr="006914D4" w:rsidRDefault="000069E7" w:rsidP="002473EC">
            <w:pPr>
              <w:jc w:val="both"/>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4928</w:t>
            </w:r>
          </w:p>
        </w:tc>
        <w:tc>
          <w:tcPr>
            <w:tcW w:w="1369" w:type="dxa"/>
          </w:tcPr>
          <w:p w:rsidR="002473EC" w:rsidRDefault="002473EC" w:rsidP="002473EC">
            <w:r>
              <w:t>14.12.2018</w:t>
            </w:r>
          </w:p>
        </w:tc>
        <w:tc>
          <w:tcPr>
            <w:tcW w:w="2159" w:type="dxa"/>
          </w:tcPr>
          <w:p w:rsidR="002473EC" w:rsidRDefault="002473EC" w:rsidP="002473EC">
            <w:pPr>
              <w:rPr>
                <w:bCs/>
              </w:rPr>
            </w:pPr>
            <w:r w:rsidRPr="00B4380A">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82-30/в «О внесении изменений в постановление Государственной службы Чувашской Республики по конкурентной политике и тарифам от 24 января 2018 г. № 12-2/в»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AB48B7" w:rsidP="002473EC">
            <w:pPr>
              <w:jc w:val="both"/>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384"/>
        </w:trPr>
        <w:tc>
          <w:tcPr>
            <w:tcW w:w="790" w:type="dxa"/>
          </w:tcPr>
          <w:p w:rsidR="002473EC" w:rsidRDefault="002473EC" w:rsidP="002473EC">
            <w:r>
              <w:t>4929</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12 декабря 2018 г.№ 128-32/э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на 2019 год»</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sidRPr="002C6B67">
              <w:rPr>
                <w:i/>
                <w:iCs/>
                <w:color w:val="FF0000"/>
              </w:rPr>
              <w:t>Признан утратившим силу</w:t>
            </w:r>
            <w:r>
              <w:rPr>
                <w:i/>
                <w:iCs/>
                <w:color w:val="FF0000"/>
              </w:rPr>
              <w:t xml:space="preserve"> </w:t>
            </w:r>
            <w:r w:rsidRPr="000F1487">
              <w:rPr>
                <w:i/>
                <w:iCs/>
              </w:rPr>
              <w:t>постановлением от</w:t>
            </w:r>
            <w:r>
              <w:rPr>
                <w:i/>
                <w:color w:val="FF0000"/>
              </w:rPr>
              <w:t xml:space="preserve"> </w:t>
            </w:r>
            <w:r>
              <w:rPr>
                <w:i/>
              </w:rPr>
              <w:t>17 декабря 2019 г. № 126</w:t>
            </w:r>
            <w:r w:rsidRPr="000F1487">
              <w:rPr>
                <w:i/>
              </w:rPr>
              <w:t>-24/</w:t>
            </w:r>
            <w:r>
              <w:rPr>
                <w:i/>
              </w:rPr>
              <w:t>э</w:t>
            </w:r>
            <w:r w:rsidRPr="000F1487">
              <w:rPr>
                <w:i/>
              </w:rPr>
              <w:t xml:space="preserve"> (</w:t>
            </w:r>
            <w:r>
              <w:rPr>
                <w:i/>
              </w:rPr>
              <w:t>рег. № 5663</w:t>
            </w:r>
            <w:r w:rsidRPr="000F1487">
              <w:rPr>
                <w:i/>
              </w:rPr>
              <w:t xml:space="preserve"> от 19 декабря 2019 г.)</w:t>
            </w:r>
          </w:p>
        </w:tc>
      </w:tr>
      <w:tr w:rsidR="002473EC" w:rsidRPr="00E802EA" w:rsidTr="00023C71">
        <w:trPr>
          <w:gridBefore w:val="1"/>
          <w:wBefore w:w="6" w:type="dxa"/>
          <w:trHeight w:val="384"/>
        </w:trPr>
        <w:tc>
          <w:tcPr>
            <w:tcW w:w="790" w:type="dxa"/>
          </w:tcPr>
          <w:p w:rsidR="002473EC" w:rsidRDefault="002473EC" w:rsidP="002473EC">
            <w:r>
              <w:t>4930</w:t>
            </w:r>
          </w:p>
        </w:tc>
        <w:tc>
          <w:tcPr>
            <w:tcW w:w="1369" w:type="dxa"/>
          </w:tcPr>
          <w:p w:rsidR="002473EC" w:rsidRDefault="002473EC" w:rsidP="002473EC">
            <w:r>
              <w:t>14.12.2018</w:t>
            </w:r>
          </w:p>
        </w:tc>
        <w:tc>
          <w:tcPr>
            <w:tcW w:w="2159" w:type="dxa"/>
          </w:tcPr>
          <w:p w:rsidR="002473EC" w:rsidRDefault="002473EC" w:rsidP="002473EC">
            <w:pPr>
              <w:rPr>
                <w:bCs/>
              </w:rPr>
            </w:pPr>
            <w:r w:rsidRPr="004F60DF">
              <w:rPr>
                <w:bCs/>
              </w:rPr>
              <w:t>Государственн</w:t>
            </w:r>
            <w:r>
              <w:rPr>
                <w:bCs/>
              </w:rPr>
              <w:t>ая</w:t>
            </w:r>
            <w:r w:rsidRPr="004F60DF">
              <w:rPr>
                <w:bCs/>
              </w:rPr>
              <w:t xml:space="preserve"> инспекци</w:t>
            </w:r>
            <w:r>
              <w:rPr>
                <w:bCs/>
              </w:rPr>
              <w:t>я</w:t>
            </w:r>
            <w:r w:rsidRPr="004F60DF">
              <w:rPr>
                <w:bCs/>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Pr="000C5670" w:rsidRDefault="002473EC" w:rsidP="002473EC">
            <w:pPr>
              <w:autoSpaceDE w:val="0"/>
              <w:autoSpaceDN w:val="0"/>
              <w:adjustRightInd w:val="0"/>
              <w:jc w:val="both"/>
            </w:pPr>
            <w:r w:rsidRPr="004F60DF">
              <w:t>приказ от 23 ноября 2018 г. № 102-од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2473EC" w:rsidP="002473EC">
            <w:pPr>
              <w:jc w:val="both"/>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4931</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72-30/в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3407C8" w:rsidP="002473EC">
            <w:pPr>
              <w:jc w:val="both"/>
            </w:pPr>
            <w:r w:rsidRPr="003407C8">
              <w:rPr>
                <w:i/>
                <w:iCs/>
                <w:color w:val="FF0000"/>
              </w:rPr>
              <w:t xml:space="preserve">Утратил силу </w:t>
            </w:r>
            <w:r>
              <w:rPr>
                <w:i/>
                <w:iCs/>
              </w:rPr>
              <w:t>от 27 ноября 2020 г. № 61-20-22/в (рег. № 6500 от 10 декабря 2020 г.)</w:t>
            </w:r>
          </w:p>
        </w:tc>
      </w:tr>
      <w:tr w:rsidR="002473EC" w:rsidRPr="00E802EA" w:rsidTr="00023C71">
        <w:trPr>
          <w:gridBefore w:val="1"/>
          <w:wBefore w:w="6" w:type="dxa"/>
          <w:trHeight w:val="384"/>
        </w:trPr>
        <w:tc>
          <w:tcPr>
            <w:tcW w:w="790" w:type="dxa"/>
          </w:tcPr>
          <w:p w:rsidR="002473EC" w:rsidRDefault="002473EC" w:rsidP="002473EC">
            <w:r>
              <w:t>4932</w:t>
            </w:r>
          </w:p>
        </w:tc>
        <w:tc>
          <w:tcPr>
            <w:tcW w:w="1369" w:type="dxa"/>
          </w:tcPr>
          <w:p w:rsidR="002473EC" w:rsidRDefault="002473EC" w:rsidP="002473EC">
            <w:r>
              <w:t>14.12.2018</w:t>
            </w:r>
          </w:p>
        </w:tc>
        <w:tc>
          <w:tcPr>
            <w:tcW w:w="2159" w:type="dxa"/>
          </w:tcPr>
          <w:p w:rsidR="002473EC" w:rsidRDefault="002473EC" w:rsidP="002473EC">
            <w:pPr>
              <w:rPr>
                <w:bCs/>
              </w:rPr>
            </w:pPr>
            <w:r>
              <w:rPr>
                <w:bCs/>
              </w:rPr>
              <w:t xml:space="preserve">Министерство культуры, по делам национальностей и архивного дела Чувашской Республики </w:t>
            </w:r>
          </w:p>
        </w:tc>
        <w:tc>
          <w:tcPr>
            <w:tcW w:w="3135" w:type="dxa"/>
          </w:tcPr>
          <w:p w:rsidR="002473EC" w:rsidRPr="000C5670" w:rsidRDefault="002473EC" w:rsidP="002473EC">
            <w:pPr>
              <w:autoSpaceDE w:val="0"/>
              <w:autoSpaceDN w:val="0"/>
              <w:adjustRightInd w:val="0"/>
              <w:jc w:val="both"/>
            </w:pPr>
            <w:r>
              <w:t>приказ от 23 ноября 2018 г. № 01-07/478 «Об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«Осуществляет аттестацию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985C8E" w:rsidRDefault="002473EC" w:rsidP="002473EC">
            <w:pPr>
              <w:jc w:val="both"/>
            </w:pPr>
            <w:r w:rsidRPr="002C6B67">
              <w:rPr>
                <w:i/>
                <w:iCs/>
                <w:color w:val="FF0000"/>
              </w:rPr>
              <w:t>Признан утратившим силу</w:t>
            </w:r>
            <w:r>
              <w:rPr>
                <w:i/>
                <w:iCs/>
                <w:color w:val="FF0000"/>
              </w:rPr>
              <w:t xml:space="preserve"> </w:t>
            </w:r>
            <w:r>
              <w:rPr>
                <w:i/>
                <w:iCs/>
              </w:rPr>
              <w:t>приказом от 6 апреля 2020 г. № 197 (рег. № 5930 от 29 апреля 2020 г.)</w:t>
            </w:r>
          </w:p>
        </w:tc>
      </w:tr>
      <w:tr w:rsidR="002473EC" w:rsidRPr="00E802EA" w:rsidTr="00023C71">
        <w:trPr>
          <w:gridBefore w:val="1"/>
          <w:wBefore w:w="6" w:type="dxa"/>
          <w:trHeight w:val="384"/>
        </w:trPr>
        <w:tc>
          <w:tcPr>
            <w:tcW w:w="790" w:type="dxa"/>
          </w:tcPr>
          <w:p w:rsidR="002473EC" w:rsidRDefault="002473EC" w:rsidP="002473EC">
            <w:r>
              <w:t>4933</w:t>
            </w:r>
          </w:p>
        </w:tc>
        <w:tc>
          <w:tcPr>
            <w:tcW w:w="1369" w:type="dxa"/>
          </w:tcPr>
          <w:p w:rsidR="002473EC" w:rsidRDefault="002473EC" w:rsidP="002473EC">
            <w:r>
              <w:t>14.12.2018</w:t>
            </w:r>
          </w:p>
        </w:tc>
        <w:tc>
          <w:tcPr>
            <w:tcW w:w="2159" w:type="dxa"/>
          </w:tcPr>
          <w:p w:rsidR="002473EC" w:rsidRDefault="002473EC" w:rsidP="002473EC">
            <w:pPr>
              <w:rPr>
                <w:bCs/>
              </w:rPr>
            </w:pPr>
            <w:r>
              <w:rPr>
                <w:bCs/>
              </w:rPr>
              <w:t xml:space="preserve">Государственная служба Чувашской Республики по конкурентной политике и тарифам </w:t>
            </w:r>
          </w:p>
        </w:tc>
        <w:tc>
          <w:tcPr>
            <w:tcW w:w="3135" w:type="dxa"/>
          </w:tcPr>
          <w:p w:rsidR="002473EC" w:rsidRPr="000C5670" w:rsidRDefault="002473EC" w:rsidP="00132CAF">
            <w:pPr>
              <w:autoSpaceDE w:val="0"/>
              <w:autoSpaceDN w:val="0"/>
              <w:adjustRightInd w:val="0"/>
              <w:jc w:val="both"/>
            </w:pPr>
            <w:r>
              <w:t>постановление от 6 декабря 2018 г. № 85-30/т «О внесении изменени</w:t>
            </w:r>
            <w:r w:rsidR="00132CAF">
              <w:t>я</w:t>
            </w:r>
            <w:r>
              <w:t xml:space="preserve"> в постановление Государственной службы Чувашской Республики по конкурентной политике и тарифам от 7 ноября 2017 г. № 59-19/т»</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4934</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w:t>
            </w:r>
            <w:r w:rsidR="00132CAF">
              <w:t xml:space="preserve"> № 87-30/т «О внесении изменения</w:t>
            </w:r>
            <w:r>
              <w:t xml:space="preserve"> в постановление Государственной службы Чувашской Республики по конкурентной политике и тарифам от 29 ноября 2017 г. № 73-20/т»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6914D4" w:rsidRDefault="000069E7" w:rsidP="002473EC">
            <w:pPr>
              <w:jc w:val="both"/>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4935</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постановление от 6 декабря 2018 г. № 86-30/т «О внесении изменения в постановление Государственной службы Чувашской Республики по конкурентной политике и тарифам от 11 октября 2017 г. № 50-16/т»</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0069E7" w:rsidRDefault="000069E7"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4936</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Pr="000C5670" w:rsidRDefault="002473EC" w:rsidP="002473EC">
            <w:pPr>
              <w:autoSpaceDE w:val="0"/>
              <w:autoSpaceDN w:val="0"/>
              <w:adjustRightInd w:val="0"/>
              <w:jc w:val="both"/>
            </w:pPr>
            <w:r>
              <w:t xml:space="preserve">постановление от </w:t>
            </w:r>
            <w:r w:rsidRPr="00E36C2E">
              <w:rPr>
                <w:color w:val="000000"/>
              </w:rPr>
              <w:t>6 декабря 2018 г. № 104-31/т «Об установлении тарифов на тепловую энергию (мощность),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на территории Ядринского района Чувашской Республики теплоснабжающим, теплосетевым организациям, приобретающим тепловую энергию с целью компенсации потерь тепловой энергии, на 2019-2021 годы</w:t>
            </w:r>
            <w:r w:rsidRPr="00E36C2E">
              <w:rPr>
                <w:bCs/>
              </w:rPr>
              <w:t>»</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E273C0" w:rsidRDefault="002473EC" w:rsidP="00E273C0">
            <w:pPr>
              <w:jc w:val="both"/>
              <w:rPr>
                <w:i/>
              </w:rPr>
            </w:pPr>
            <w:r>
              <w:rPr>
                <w:i/>
              </w:rPr>
              <w:t>Внесен</w:t>
            </w:r>
            <w:r w:rsidR="00E273C0">
              <w:rPr>
                <w:i/>
              </w:rPr>
              <w:t>ы</w:t>
            </w:r>
            <w:r>
              <w:rPr>
                <w:i/>
              </w:rPr>
              <w:t xml:space="preserve"> изменени</w:t>
            </w:r>
            <w:r w:rsidR="00E273C0">
              <w:rPr>
                <w:i/>
              </w:rPr>
              <w:t>я</w:t>
            </w:r>
            <w:r>
              <w:rPr>
                <w:i/>
              </w:rPr>
              <w:t xml:space="preserve"> постановлением от 6 ноября 2019 г. № 43-18/т (рег. № 5492 от 13 ноября 2019 г.)</w:t>
            </w:r>
            <w:r w:rsidR="00E273C0">
              <w:rPr>
                <w:i/>
              </w:rPr>
              <w:t>, от 24 ноября 2020 г. № 35-22</w:t>
            </w:r>
            <w:r w:rsidR="00E273C0" w:rsidRPr="00E84833">
              <w:rPr>
                <w:i/>
              </w:rPr>
              <w:t>/</w:t>
            </w:r>
            <w:r w:rsidR="00E273C0">
              <w:rPr>
                <w:i/>
              </w:rPr>
              <w:t>т (рег. № 6489 от 4 декабря 2020 г.)</w:t>
            </w:r>
          </w:p>
          <w:p w:rsidR="00E063F5" w:rsidRPr="00E273C0" w:rsidRDefault="00E063F5" w:rsidP="00E273C0">
            <w:pPr>
              <w:jc w:val="both"/>
              <w:rPr>
                <w:i/>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E802EA" w:rsidTr="00023C71">
        <w:trPr>
          <w:gridBefore w:val="1"/>
          <w:wBefore w:w="6" w:type="dxa"/>
          <w:trHeight w:val="384"/>
        </w:trPr>
        <w:tc>
          <w:tcPr>
            <w:tcW w:w="790" w:type="dxa"/>
          </w:tcPr>
          <w:p w:rsidR="002473EC" w:rsidRDefault="002473EC" w:rsidP="002473EC">
            <w:r>
              <w:t>4937</w:t>
            </w:r>
          </w:p>
        </w:tc>
        <w:tc>
          <w:tcPr>
            <w:tcW w:w="1369" w:type="dxa"/>
          </w:tcPr>
          <w:p w:rsidR="002473EC" w:rsidRDefault="002473EC" w:rsidP="002473EC">
            <w:r>
              <w:t>14.12.2018</w:t>
            </w:r>
          </w:p>
        </w:tc>
        <w:tc>
          <w:tcPr>
            <w:tcW w:w="2159" w:type="dxa"/>
          </w:tcPr>
          <w:p w:rsidR="002473EC" w:rsidRDefault="002473EC" w:rsidP="002473EC">
            <w:pPr>
              <w:rPr>
                <w:bCs/>
              </w:rPr>
            </w:pPr>
            <w:r>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6552DA">
              <w:rPr>
                <w:color w:val="000000"/>
              </w:rPr>
              <w:t>от 6 декабря 2018 г. № 83-30/в «Об установлении долгосрочных параметров регулирования тарифов и тарифов в сфере холодного водоснабжения и водоотведения на 2019-2023 годы</w:t>
            </w:r>
            <w:r w:rsidRPr="006552DA">
              <w:rPr>
                <w:bCs/>
              </w:rPr>
              <w:t>»</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rPr>
            </w:pPr>
            <w:r>
              <w:rPr>
                <w:i/>
              </w:rPr>
              <w:t>действующий</w:t>
            </w:r>
          </w:p>
          <w:p w:rsidR="002473EC" w:rsidRDefault="002473EC" w:rsidP="0081119B">
            <w:pPr>
              <w:jc w:val="both"/>
              <w:rPr>
                <w:i/>
                <w:color w:val="FF0000"/>
              </w:rPr>
            </w:pPr>
            <w:r>
              <w:rPr>
                <w:i/>
              </w:rPr>
              <w:t xml:space="preserve">Внесены изменения постановлением от 23 октября 2019 г. № 36-16/в (рег. № 5456 от 28 октября 2019 г.), </w:t>
            </w:r>
            <w:r>
              <w:rPr>
                <w:i/>
                <w:iCs/>
              </w:rPr>
              <w:t xml:space="preserve">от 21 ноября 2019 г. № 85-16/в (рег. № 5562 от 28 ноября 2019 г.), </w:t>
            </w:r>
            <w:r w:rsidRPr="00A568B6">
              <w:rPr>
                <w:i/>
                <w:iCs/>
              </w:rPr>
              <w:t>от</w:t>
            </w:r>
            <w:r>
              <w:rPr>
                <w:i/>
                <w:iCs/>
              </w:rPr>
              <w:t xml:space="preserve"> 28 ноября 2019 г. № 97-14-21/в (рег. № 5614 от 9 декабря 2019 г.), от 20 декабря 2019 г. № 129-24/в (рег. № 5679 от 25 декабря 2019 г.)</w:t>
            </w:r>
            <w:r w:rsidR="00C74A68">
              <w:rPr>
                <w:i/>
                <w:iCs/>
              </w:rPr>
              <w:t>, от 11 декабря 2020 г. № 81-20-24/в (рег. № 6609 от 18 декабря 2020 г.)</w:t>
            </w:r>
            <w:r w:rsidR="00485407">
              <w:rPr>
                <w:i/>
                <w:iCs/>
              </w:rPr>
              <w:t>, от 9 декабря 2021 г. № 69-16-21/в (рег. № 7363 от 16 декабря 2021 г.)</w:t>
            </w:r>
            <w:r w:rsidR="0081119B">
              <w:rPr>
                <w:i/>
                <w:iCs/>
              </w:rPr>
              <w:t xml:space="preserve">, </w:t>
            </w:r>
            <w:r w:rsidR="0081119B" w:rsidRPr="0081119B">
              <w:rPr>
                <w:i/>
                <w:iCs/>
              </w:rPr>
              <w:t xml:space="preserve">от 16 ноября 2022 г. № </w:t>
            </w:r>
            <w:r w:rsidR="0081119B">
              <w:rPr>
                <w:i/>
                <w:iCs/>
              </w:rPr>
              <w:t>45</w:t>
            </w:r>
            <w:r w:rsidR="0081119B" w:rsidRPr="0081119B">
              <w:rPr>
                <w:i/>
                <w:iCs/>
              </w:rPr>
              <w:t>-16/в (рег. № 816</w:t>
            </w:r>
            <w:r w:rsidR="0081119B">
              <w:rPr>
                <w:i/>
                <w:iCs/>
              </w:rPr>
              <w:t>9</w:t>
            </w:r>
            <w:r w:rsidR="0081119B" w:rsidRPr="0081119B">
              <w:rPr>
                <w:i/>
                <w:iCs/>
              </w:rPr>
              <w:t xml:space="preserve"> от 24 ноября 2022 г.)</w:t>
            </w:r>
          </w:p>
        </w:tc>
      </w:tr>
      <w:tr w:rsidR="002473EC" w:rsidRPr="00E802EA" w:rsidTr="00023C71">
        <w:trPr>
          <w:gridBefore w:val="1"/>
          <w:wBefore w:w="6" w:type="dxa"/>
          <w:trHeight w:val="384"/>
        </w:trPr>
        <w:tc>
          <w:tcPr>
            <w:tcW w:w="790" w:type="dxa"/>
          </w:tcPr>
          <w:p w:rsidR="002473EC" w:rsidRDefault="002473EC" w:rsidP="002473EC">
            <w:r>
              <w:t>4938</w:t>
            </w:r>
          </w:p>
        </w:tc>
        <w:tc>
          <w:tcPr>
            <w:tcW w:w="1369" w:type="dxa"/>
          </w:tcPr>
          <w:p w:rsidR="002473EC" w:rsidRDefault="002473EC" w:rsidP="002473EC">
            <w:r>
              <w:t>14.12.2018</w:t>
            </w:r>
          </w:p>
        </w:tc>
        <w:tc>
          <w:tcPr>
            <w:tcW w:w="2159" w:type="dxa"/>
          </w:tcPr>
          <w:p w:rsidR="002473EC" w:rsidRDefault="002473EC" w:rsidP="002473EC">
            <w:pPr>
              <w:rPr>
                <w:bCs/>
              </w:rPr>
            </w:pPr>
            <w:r w:rsidRPr="008F3B2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8F3B27">
              <w:t>постановление от 6 декабря 2018 г. № 88-30/т «О внесении изменения в постановление Государственной службы Чувашской Республики по конкурентной политике и тарифам от 21 января 2016 г. № 2-1/т»</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4939</w:t>
            </w:r>
          </w:p>
        </w:tc>
        <w:tc>
          <w:tcPr>
            <w:tcW w:w="1369" w:type="dxa"/>
          </w:tcPr>
          <w:p w:rsidR="002473EC" w:rsidRDefault="002473EC" w:rsidP="002473EC">
            <w:r>
              <w:t>14.12.2018</w:t>
            </w:r>
          </w:p>
        </w:tc>
        <w:tc>
          <w:tcPr>
            <w:tcW w:w="2159" w:type="dxa"/>
          </w:tcPr>
          <w:p w:rsidR="002473EC" w:rsidRDefault="002473EC" w:rsidP="002473EC">
            <w:pPr>
              <w:rPr>
                <w:bCs/>
              </w:rPr>
            </w:pPr>
            <w:r w:rsidRPr="008F3B2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8F3B27">
              <w:t>постановление</w:t>
            </w:r>
            <w:r>
              <w:t xml:space="preserve"> </w:t>
            </w:r>
            <w:r w:rsidRPr="008F3B27">
              <w:t>от 6 декабря 2018 г. № 89-30/т «Об установлении тарифов на тепловую энергию (мощность), поставляемую Открытым акционерным обществом «Коммунальник» потребителям Шемуршинского района Чувашской Республики от источника тепловой энергии, расположенного по адресу: д. 43б, ул. Ленина, с. Шемурша Шемуршинского района Чувашской Республики, на 2019-2021 годы»</w:t>
            </w:r>
          </w:p>
        </w:tc>
        <w:tc>
          <w:tcPr>
            <w:tcW w:w="1701" w:type="dxa"/>
          </w:tcPr>
          <w:p w:rsidR="002473EC" w:rsidRDefault="002473EC" w:rsidP="002473EC">
            <w:pPr>
              <w:ind w:left="-108"/>
              <w:rPr>
                <w:color w:val="000000" w:themeColor="text1"/>
              </w:rPr>
            </w:pPr>
            <w:r w:rsidRPr="00E21C8D">
              <w:rPr>
                <w:color w:val="000000" w:themeColor="text1"/>
              </w:rPr>
              <w:t xml:space="preserve">Официальный интернет-портал правовой </w:t>
            </w:r>
            <w:r>
              <w:rPr>
                <w:color w:val="000000" w:themeColor="text1"/>
              </w:rPr>
              <w:t>информации (www.pravo.gov.ru) 17</w:t>
            </w:r>
            <w:r w:rsidRPr="00E21C8D">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B431AF" w:rsidRDefault="002473EC" w:rsidP="00B431AF">
            <w:pPr>
              <w:jc w:val="both"/>
              <w:rPr>
                <w:i/>
              </w:rPr>
            </w:pPr>
            <w:r w:rsidRPr="00243211">
              <w:rPr>
                <w:i/>
              </w:rPr>
              <w:t>Внесен</w:t>
            </w:r>
            <w:r w:rsidR="00B431AF">
              <w:rPr>
                <w:i/>
              </w:rPr>
              <w:t>ы</w:t>
            </w:r>
            <w:r w:rsidRPr="00243211">
              <w:rPr>
                <w:i/>
              </w:rPr>
              <w:t xml:space="preserve"> изменени</w:t>
            </w:r>
            <w:r w:rsidR="00B431AF">
              <w:rPr>
                <w:i/>
              </w:rPr>
              <w:t>я</w:t>
            </w:r>
            <w:r w:rsidRPr="00243211">
              <w:rPr>
                <w:i/>
              </w:rPr>
              <w:t xml:space="preserve"> постано</w:t>
            </w:r>
            <w:r>
              <w:rPr>
                <w:i/>
              </w:rPr>
              <w:t>влением от 6 ноября 2019 г. № 46</w:t>
            </w:r>
            <w:r w:rsidRPr="00243211">
              <w:rPr>
                <w:i/>
              </w:rPr>
              <w:t>-18/т (</w:t>
            </w:r>
            <w:r>
              <w:rPr>
                <w:i/>
              </w:rPr>
              <w:t>рег. № 5495</w:t>
            </w:r>
            <w:r w:rsidRPr="00243211">
              <w:rPr>
                <w:i/>
              </w:rPr>
              <w:t xml:space="preserve"> от 13 ноября 2019 г.)</w:t>
            </w:r>
            <w:r w:rsidR="00B431AF">
              <w:rPr>
                <w:i/>
              </w:rPr>
              <w:t>, от 24 ноября 2020 г. № 30-22</w:t>
            </w:r>
            <w:r w:rsidR="00B431AF" w:rsidRPr="00E84833">
              <w:rPr>
                <w:i/>
              </w:rPr>
              <w:t>/</w:t>
            </w:r>
            <w:r w:rsidR="00B431AF">
              <w:rPr>
                <w:i/>
              </w:rPr>
              <w:t>т (рег. № 6484 от 4 декабря 2020 г.)</w:t>
            </w:r>
          </w:p>
          <w:p w:rsidR="009C332F" w:rsidRPr="00B431AF" w:rsidRDefault="009C332F" w:rsidP="00B431AF">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4940</w:t>
            </w:r>
          </w:p>
        </w:tc>
        <w:tc>
          <w:tcPr>
            <w:tcW w:w="1369" w:type="dxa"/>
          </w:tcPr>
          <w:p w:rsidR="002473EC" w:rsidRDefault="002473EC" w:rsidP="002473EC">
            <w:r>
              <w:t>14.12.2018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92-30/т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2473EC" w:rsidRDefault="002473EC" w:rsidP="002473EC">
            <w:pPr>
              <w:ind w:left="-108"/>
              <w:rPr>
                <w:color w:val="000000" w:themeColor="text1"/>
              </w:rPr>
            </w:pPr>
            <w:r w:rsidRPr="007269D9">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4941</w:t>
            </w:r>
          </w:p>
        </w:tc>
        <w:tc>
          <w:tcPr>
            <w:tcW w:w="1369" w:type="dxa"/>
          </w:tcPr>
          <w:p w:rsidR="002473EC" w:rsidRDefault="002473EC" w:rsidP="002473EC">
            <w:r>
              <w:t>17.12.2018</w:t>
            </w:r>
          </w:p>
        </w:tc>
        <w:tc>
          <w:tcPr>
            <w:tcW w:w="2159" w:type="dxa"/>
          </w:tcPr>
          <w:p w:rsidR="002473EC" w:rsidRDefault="002473EC" w:rsidP="002473EC">
            <w:pPr>
              <w:rPr>
                <w:bCs/>
              </w:rPr>
            </w:pPr>
            <w:r w:rsidRPr="00235F46">
              <w:rPr>
                <w:bCs/>
              </w:rPr>
              <w:t>Полномочно</w:t>
            </w:r>
            <w:r>
              <w:rPr>
                <w:bCs/>
              </w:rPr>
              <w:t>е</w:t>
            </w:r>
            <w:r w:rsidRPr="00235F46">
              <w:rPr>
                <w:bCs/>
              </w:rPr>
              <w:t xml:space="preserve"> представительств</w:t>
            </w:r>
            <w:r>
              <w:rPr>
                <w:bCs/>
              </w:rPr>
              <w:t>о</w:t>
            </w:r>
            <w:r w:rsidRPr="00235F46">
              <w:rPr>
                <w:bCs/>
              </w:rPr>
              <w:t xml:space="preserve"> Чувашской Республики при Президенте Российской Федерации</w:t>
            </w:r>
          </w:p>
        </w:tc>
        <w:tc>
          <w:tcPr>
            <w:tcW w:w="3135" w:type="dxa"/>
          </w:tcPr>
          <w:p w:rsidR="002473EC" w:rsidRDefault="002473EC" w:rsidP="002473EC">
            <w:pPr>
              <w:autoSpaceDE w:val="0"/>
              <w:autoSpaceDN w:val="0"/>
              <w:adjustRightInd w:val="0"/>
              <w:jc w:val="both"/>
            </w:pPr>
            <w:r>
              <w:t>приказ от 26 ноября 2018 г. № 38-од «Об утверждении служебного распорядка Полномочного представительства Чувашской Республики при Президенте Российской Федерации»</w:t>
            </w:r>
          </w:p>
        </w:tc>
        <w:tc>
          <w:tcPr>
            <w:tcW w:w="1701" w:type="dxa"/>
          </w:tcPr>
          <w:p w:rsidR="002473EC" w:rsidRDefault="002473EC" w:rsidP="002473EC">
            <w:pPr>
              <w:ind w:left="-108"/>
              <w:rPr>
                <w:color w:val="000000" w:themeColor="text1"/>
              </w:rPr>
            </w:pPr>
            <w:r w:rsidRPr="007269D9">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4942</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90-30/т «О внесении изменения в постановление Государственной службы Чувашской Республики по конкурентной политике и тарифам от 22 ноября 2016 г. № 44-20/т»</w:t>
            </w:r>
          </w:p>
        </w:tc>
        <w:tc>
          <w:tcPr>
            <w:tcW w:w="1701" w:type="dxa"/>
          </w:tcPr>
          <w:p w:rsidR="002473EC" w:rsidRDefault="002473EC" w:rsidP="002473EC">
            <w:pPr>
              <w:ind w:left="-108"/>
              <w:rPr>
                <w:color w:val="000000" w:themeColor="text1"/>
              </w:rPr>
            </w:pPr>
            <w:r w:rsidRPr="001E6E3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4943</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Pr="008F0E59" w:rsidRDefault="002473EC" w:rsidP="002473EC">
            <w:pPr>
              <w:autoSpaceDE w:val="0"/>
              <w:autoSpaceDN w:val="0"/>
              <w:adjustRightInd w:val="0"/>
              <w:jc w:val="both"/>
            </w:pPr>
            <w:r>
              <w:rPr>
                <w:color w:val="000000"/>
              </w:rPr>
              <w:t xml:space="preserve">постановление </w:t>
            </w:r>
            <w:r w:rsidRPr="008F0E59">
              <w:rPr>
                <w:color w:val="000000"/>
              </w:rPr>
              <w:t xml:space="preserve">от 6 декабря 2018 г. № 91-30/т «Об установлении тарифов на услуги по передаче тепловой энергии, теплоносителя, оказываемые </w:t>
            </w:r>
            <w:r w:rsidRPr="008F0E59">
              <w:rPr>
                <w:bCs/>
              </w:rPr>
              <w:t>Ядринским муниципальным производственным предприятием жилищно-коммунального хозяйства потребителям в Чувашской Республике, на 2019-2021 годы»</w:t>
            </w:r>
          </w:p>
        </w:tc>
        <w:tc>
          <w:tcPr>
            <w:tcW w:w="1701" w:type="dxa"/>
          </w:tcPr>
          <w:p w:rsidR="002473EC" w:rsidRDefault="002473EC" w:rsidP="002473EC">
            <w:pPr>
              <w:ind w:left="-108"/>
              <w:rPr>
                <w:color w:val="000000" w:themeColor="text1"/>
              </w:rPr>
            </w:pPr>
            <w:r w:rsidRPr="001E6E3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5C4EF3" w:rsidRDefault="002473EC" w:rsidP="00194384">
            <w:pPr>
              <w:jc w:val="both"/>
              <w:rPr>
                <w:i/>
              </w:rPr>
            </w:pPr>
            <w:r w:rsidRPr="00243211">
              <w:rPr>
                <w:i/>
              </w:rPr>
              <w:t>Внесен</w:t>
            </w:r>
            <w:r w:rsidR="005C4EF3">
              <w:rPr>
                <w:i/>
              </w:rPr>
              <w:t xml:space="preserve">ы </w:t>
            </w:r>
            <w:r w:rsidRPr="00243211">
              <w:rPr>
                <w:i/>
              </w:rPr>
              <w:t>изменени</w:t>
            </w:r>
            <w:r w:rsidR="005C4EF3">
              <w:rPr>
                <w:i/>
              </w:rPr>
              <w:t>я</w:t>
            </w:r>
            <w:r w:rsidRPr="00243211">
              <w:rPr>
                <w:i/>
              </w:rPr>
              <w:t xml:space="preserve"> постановлением от 6 ноября 2019 г. № 45-18/т (рег. № 5494 от 13 ноября 2019 г.)</w:t>
            </w:r>
            <w:r w:rsidR="005C4EF3">
              <w:rPr>
                <w:i/>
              </w:rPr>
              <w:t>, от 24 ноября 2020 г. № 3</w:t>
            </w:r>
            <w:r w:rsidR="00194384">
              <w:rPr>
                <w:i/>
              </w:rPr>
              <w:t>2</w:t>
            </w:r>
            <w:r w:rsidR="005C4EF3">
              <w:rPr>
                <w:i/>
              </w:rPr>
              <w:t>-22</w:t>
            </w:r>
            <w:r w:rsidR="005C4EF3" w:rsidRPr="00E84833">
              <w:rPr>
                <w:i/>
              </w:rPr>
              <w:t>/</w:t>
            </w:r>
            <w:r w:rsidR="005C4EF3">
              <w:rPr>
                <w:i/>
              </w:rPr>
              <w:t>т (рег. № 64</w:t>
            </w:r>
            <w:r w:rsidR="00194384">
              <w:rPr>
                <w:i/>
              </w:rPr>
              <w:t>86</w:t>
            </w:r>
            <w:r w:rsidR="005C4EF3">
              <w:rPr>
                <w:i/>
              </w:rPr>
              <w:t xml:space="preserve"> от 4 декабря 2020 г.)</w:t>
            </w:r>
          </w:p>
          <w:p w:rsidR="009C332F" w:rsidRPr="005C4EF3" w:rsidRDefault="009C332F" w:rsidP="00194384">
            <w:pPr>
              <w:jc w:val="both"/>
              <w:rPr>
                <w:i/>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4944</w:t>
            </w:r>
          </w:p>
        </w:tc>
        <w:tc>
          <w:tcPr>
            <w:tcW w:w="1369" w:type="dxa"/>
          </w:tcPr>
          <w:p w:rsidR="002473EC" w:rsidRDefault="002473EC" w:rsidP="002473EC">
            <w:r>
              <w:t>17.12.2018</w:t>
            </w:r>
          </w:p>
        </w:tc>
        <w:tc>
          <w:tcPr>
            <w:tcW w:w="2159" w:type="dxa"/>
          </w:tcPr>
          <w:p w:rsidR="002473EC" w:rsidRDefault="002473EC" w:rsidP="002473EC">
            <w:pPr>
              <w:rPr>
                <w:bCs/>
              </w:rPr>
            </w:pPr>
            <w:r w:rsidRPr="0061740A">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61740A">
              <w:t>от 6 декабря 2018 г. № 93-30/т «О внесении изменения в постановление Государственной службы Чувашской Республики по конкурентной политике и тарифам от 24 января 2017 г. № 2-1/т»</w:t>
            </w:r>
          </w:p>
        </w:tc>
        <w:tc>
          <w:tcPr>
            <w:tcW w:w="1701" w:type="dxa"/>
          </w:tcPr>
          <w:p w:rsidR="002473EC" w:rsidRDefault="002473EC" w:rsidP="002473EC">
            <w:pPr>
              <w:ind w:left="-108"/>
              <w:rPr>
                <w:color w:val="000000" w:themeColor="text1"/>
              </w:rPr>
            </w:pPr>
            <w:r w:rsidRPr="00704AD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4945</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61740A">
              <w:t>от 6 декабря 2018 г. № 94-30/т «О внесении изменения в постановление Государственной службы Чувашской Республики по конкурентной политике и тарифам от 14 февраля 2017 г. № 8-2/т»</w:t>
            </w:r>
          </w:p>
        </w:tc>
        <w:tc>
          <w:tcPr>
            <w:tcW w:w="1701" w:type="dxa"/>
          </w:tcPr>
          <w:p w:rsidR="002473EC" w:rsidRDefault="002473EC" w:rsidP="002473EC">
            <w:pPr>
              <w:ind w:left="-108"/>
              <w:rPr>
                <w:color w:val="000000" w:themeColor="text1"/>
              </w:rPr>
            </w:pPr>
            <w:r w:rsidRPr="00704AD2">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0069E7">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4946</w:t>
            </w:r>
          </w:p>
        </w:tc>
        <w:tc>
          <w:tcPr>
            <w:tcW w:w="1369" w:type="dxa"/>
          </w:tcPr>
          <w:p w:rsidR="002473EC" w:rsidRDefault="002473EC" w:rsidP="002473EC">
            <w:r>
              <w:t>17.12.2018</w:t>
            </w:r>
          </w:p>
        </w:tc>
        <w:tc>
          <w:tcPr>
            <w:tcW w:w="2159" w:type="dxa"/>
          </w:tcPr>
          <w:p w:rsidR="002473EC" w:rsidRDefault="002473EC" w:rsidP="002473EC">
            <w:pPr>
              <w:rPr>
                <w:bCs/>
              </w:rPr>
            </w:pPr>
            <w:r w:rsidRPr="00555902">
              <w:rPr>
                <w:bCs/>
              </w:rPr>
              <w:t>Министерств</w:t>
            </w:r>
            <w:r>
              <w:rPr>
                <w:bCs/>
              </w:rPr>
              <w:t>о</w:t>
            </w:r>
            <w:r w:rsidRPr="00555902">
              <w:rPr>
                <w:bCs/>
              </w:rPr>
              <w:t xml:space="preserve">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приказ от 12 декабря 2018 г. № 513 «О внесении изменений в приказ Министерства труда и социальной защиты Чувашской Республики от 6 октября 2017 г. № 486»</w:t>
            </w:r>
          </w:p>
        </w:tc>
        <w:tc>
          <w:tcPr>
            <w:tcW w:w="1701" w:type="dxa"/>
          </w:tcPr>
          <w:p w:rsidR="002473EC" w:rsidRDefault="002473EC" w:rsidP="002473EC">
            <w:pPr>
              <w:ind w:left="-108"/>
              <w:rPr>
                <w:color w:val="000000" w:themeColor="text1"/>
              </w:rPr>
            </w:pPr>
            <w:r w:rsidRPr="00A469BA">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sidRPr="00380AE4">
              <w:rPr>
                <w:i/>
                <w:iCs/>
                <w:color w:val="FF0000"/>
              </w:rPr>
              <w:t xml:space="preserve">Признан утратившим силу </w:t>
            </w:r>
            <w:r>
              <w:rPr>
                <w:i/>
                <w:iCs/>
              </w:rPr>
              <w:t>приказом от 18 октября 2019 г. № 490 (рег. № 5613 от 9 декабря 2019 г.)</w:t>
            </w:r>
          </w:p>
        </w:tc>
      </w:tr>
      <w:tr w:rsidR="002473EC" w:rsidRPr="00E802EA" w:rsidTr="00023C71">
        <w:trPr>
          <w:gridBefore w:val="1"/>
          <w:wBefore w:w="6" w:type="dxa"/>
          <w:trHeight w:val="384"/>
        </w:trPr>
        <w:tc>
          <w:tcPr>
            <w:tcW w:w="790" w:type="dxa"/>
          </w:tcPr>
          <w:p w:rsidR="002473EC" w:rsidRDefault="002473EC" w:rsidP="002473EC">
            <w:r>
              <w:t>4947</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95-30/т «О внесении изменения в постановление Государственной службы Чувашской Республики по конкурентной политике и тарифам от 19 апреля 2016 г. № 9-4/т»</w:t>
            </w:r>
          </w:p>
        </w:tc>
        <w:tc>
          <w:tcPr>
            <w:tcW w:w="1701" w:type="dxa"/>
          </w:tcPr>
          <w:p w:rsidR="002473EC" w:rsidRDefault="002473EC" w:rsidP="002473EC">
            <w:pPr>
              <w:ind w:left="-108"/>
              <w:rPr>
                <w:color w:val="000000" w:themeColor="text1"/>
              </w:rPr>
            </w:pPr>
            <w:r w:rsidRPr="00A469BA">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4948</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96-30/т «О внесении изменения в постановление Государственной службы Чувашской Республики по конкурентной политике и тарифам от 27 июня 2017 г. № 30-9/т»</w:t>
            </w:r>
          </w:p>
        </w:tc>
        <w:tc>
          <w:tcPr>
            <w:tcW w:w="1701" w:type="dxa"/>
          </w:tcPr>
          <w:p w:rsidR="002473EC" w:rsidRDefault="002473EC" w:rsidP="002473EC">
            <w:pPr>
              <w:ind w:left="-108"/>
              <w:rPr>
                <w:color w:val="000000" w:themeColor="text1"/>
              </w:rPr>
            </w:pPr>
            <w:r w:rsidRPr="00A469BA">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4949</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97-30/т «О внесении изменения в постановление Государственной службы Чувашской Республики по конкурентной политике и тарифам от 26 декабря 2017 г. № 124-26/т»</w:t>
            </w:r>
          </w:p>
        </w:tc>
        <w:tc>
          <w:tcPr>
            <w:tcW w:w="1701" w:type="dxa"/>
          </w:tcPr>
          <w:p w:rsidR="002473EC" w:rsidRDefault="002473EC" w:rsidP="002473EC">
            <w:pPr>
              <w:ind w:left="-108"/>
              <w:rPr>
                <w:color w:val="000000" w:themeColor="text1"/>
              </w:rPr>
            </w:pPr>
            <w:r w:rsidRPr="00084966">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4950</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98-30/т «О внесении изменения в постановление Государственной службы Чувашской Республики по конкурентной политике и тарифам от 23 января 2018 г. № 5-2/т»</w:t>
            </w:r>
          </w:p>
        </w:tc>
        <w:tc>
          <w:tcPr>
            <w:tcW w:w="1701" w:type="dxa"/>
          </w:tcPr>
          <w:p w:rsidR="002473EC" w:rsidRDefault="002473EC" w:rsidP="002473EC">
            <w:pPr>
              <w:ind w:left="-108"/>
              <w:rPr>
                <w:color w:val="000000" w:themeColor="text1"/>
              </w:rPr>
            </w:pPr>
            <w:r w:rsidRPr="00084966">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384"/>
        </w:trPr>
        <w:tc>
          <w:tcPr>
            <w:tcW w:w="790" w:type="dxa"/>
          </w:tcPr>
          <w:p w:rsidR="002473EC" w:rsidRDefault="002473EC" w:rsidP="002473EC">
            <w:r>
              <w:t>4951</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99-30/т «О внесении изменения в постановление Государственной службы Чувашской Республики по конкурентной политике и тарифам от 5 декабря 2017 г. № 82-83/т»</w:t>
            </w:r>
          </w:p>
        </w:tc>
        <w:tc>
          <w:tcPr>
            <w:tcW w:w="1701" w:type="dxa"/>
          </w:tcPr>
          <w:p w:rsidR="002473EC" w:rsidRDefault="002473EC" w:rsidP="002473EC">
            <w:pPr>
              <w:ind w:left="-108"/>
              <w:rPr>
                <w:color w:val="000000" w:themeColor="text1"/>
              </w:rPr>
            </w:pPr>
            <w:r w:rsidRPr="00084966">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4952</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3C5D16">
              <w:t>от 6 декабря 2018 г. № 110-30/гв «О внесении изменения в постановление Государственной службы Чувашской Республики по конкурентной политике и тарифам от 5 декабря 2017 г. № 81-23/гв»</w:t>
            </w:r>
          </w:p>
        </w:tc>
        <w:tc>
          <w:tcPr>
            <w:tcW w:w="1701" w:type="dxa"/>
          </w:tcPr>
          <w:p w:rsidR="002473EC" w:rsidRDefault="002473EC" w:rsidP="002473EC">
            <w:pPr>
              <w:ind w:left="-108"/>
              <w:rPr>
                <w:color w:val="000000" w:themeColor="text1"/>
              </w:rPr>
            </w:pPr>
            <w:r w:rsidRPr="000601CC">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4953</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3C5D16">
              <w:t>от 6 декабря 2018 г. № 114-30/гв «О внесении изменения в постановление Государственной службы Чувашской Республики по конкурентной политике и тарифам от 21 января 2016 г. № 3-1/гв»</w:t>
            </w:r>
          </w:p>
        </w:tc>
        <w:tc>
          <w:tcPr>
            <w:tcW w:w="1701" w:type="dxa"/>
          </w:tcPr>
          <w:p w:rsidR="002473EC" w:rsidRDefault="002473EC" w:rsidP="002473EC">
            <w:pPr>
              <w:ind w:left="-108"/>
              <w:rPr>
                <w:color w:val="000000" w:themeColor="text1"/>
              </w:rPr>
            </w:pPr>
            <w:r w:rsidRPr="000601CC">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E802EA" w:rsidTr="00023C71">
        <w:trPr>
          <w:gridBefore w:val="1"/>
          <w:wBefore w:w="6" w:type="dxa"/>
          <w:trHeight w:val="384"/>
        </w:trPr>
        <w:tc>
          <w:tcPr>
            <w:tcW w:w="790" w:type="dxa"/>
          </w:tcPr>
          <w:p w:rsidR="002473EC" w:rsidRDefault="002473EC" w:rsidP="002473EC">
            <w:r>
              <w:t>4954</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113-30/гв «О внесении изменения в постановление Государственной службы Чувашской Республики по конкурентной политике и тарифам от 31 октября 2017 г. № 57-18/гв»</w:t>
            </w:r>
          </w:p>
        </w:tc>
        <w:tc>
          <w:tcPr>
            <w:tcW w:w="1701" w:type="dxa"/>
          </w:tcPr>
          <w:p w:rsidR="002473EC" w:rsidRDefault="002473EC" w:rsidP="002473EC">
            <w:pPr>
              <w:ind w:left="-108"/>
              <w:rPr>
                <w:color w:val="000000" w:themeColor="text1"/>
              </w:rPr>
            </w:pPr>
            <w:r w:rsidRPr="000601CC">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4955</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345D01">
              <w:t>постановление</w:t>
            </w:r>
            <w:r>
              <w:t xml:space="preserve"> от 6 декабря 2018 г. № 115-30/гв «О внесении изменений в постановление Государственной службы Чувашской Республики по конкурентной политике и тарифам от 24 октября 2017 г. № 53-17/гв»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4956</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118-30/гв «О внесении изменений в постановление Государственной службы Чувашской Республики по конкурентной политике и тарифам от 2 июня 2016 г. № 19-6/гв»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110</w:t>
            </w:r>
            <w:r w:rsidRPr="0075215E">
              <w:rPr>
                <w:i/>
                <w:color w:val="000000"/>
              </w:rPr>
              <w:t>-21/гв</w:t>
            </w:r>
            <w:r>
              <w:rPr>
                <w:i/>
                <w:color w:val="000000"/>
              </w:rPr>
              <w:t xml:space="preserve"> (рег. № 5604 от 6 декабря 2019 г.)</w:t>
            </w:r>
          </w:p>
        </w:tc>
      </w:tr>
      <w:tr w:rsidR="002473EC" w:rsidRPr="00E802EA" w:rsidTr="00023C71">
        <w:trPr>
          <w:gridBefore w:val="1"/>
          <w:wBefore w:w="6" w:type="dxa"/>
          <w:trHeight w:val="384"/>
        </w:trPr>
        <w:tc>
          <w:tcPr>
            <w:tcW w:w="790" w:type="dxa"/>
          </w:tcPr>
          <w:p w:rsidR="002473EC" w:rsidRDefault="002473EC" w:rsidP="002473EC">
            <w:r>
              <w:t>4957</w:t>
            </w:r>
          </w:p>
        </w:tc>
        <w:tc>
          <w:tcPr>
            <w:tcW w:w="1369" w:type="dxa"/>
          </w:tcPr>
          <w:p w:rsidR="002473EC" w:rsidRDefault="002473EC" w:rsidP="002473EC">
            <w:r>
              <w:t>17.12.2018</w:t>
            </w:r>
          </w:p>
        </w:tc>
        <w:tc>
          <w:tcPr>
            <w:tcW w:w="2159" w:type="dxa"/>
          </w:tcPr>
          <w:p w:rsidR="002473EC" w:rsidRDefault="002473EC" w:rsidP="002473EC">
            <w:pPr>
              <w:rPr>
                <w:bCs/>
              </w:rPr>
            </w:pPr>
            <w:r w:rsidRPr="00006959">
              <w:rPr>
                <w:bCs/>
              </w:rPr>
              <w:t>Министерств</w:t>
            </w:r>
            <w:r>
              <w:rPr>
                <w:bCs/>
              </w:rPr>
              <w:t>о</w:t>
            </w:r>
            <w:r w:rsidRPr="00006959">
              <w:rPr>
                <w:bCs/>
              </w:rPr>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006959">
              <w:t>приказ от 26 ноября 2018 г. № 01-07/481 «О внесении изменения в приказ Министерства культуры, по делам национальностей и архивного дела Чувашской Республики от 8 августа 2017 г. № 01-07/279»</w:t>
            </w:r>
          </w:p>
        </w:tc>
        <w:tc>
          <w:tcPr>
            <w:tcW w:w="1701" w:type="dxa"/>
          </w:tcPr>
          <w:p w:rsidR="002473EC" w:rsidRDefault="002473EC" w:rsidP="002473EC">
            <w:pPr>
              <w:ind w:left="-108"/>
              <w:rPr>
                <w:color w:val="000000" w:themeColor="text1"/>
              </w:rPr>
            </w:pPr>
            <w:r w:rsidRPr="00947068">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4958</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Министерств</w:t>
            </w:r>
            <w:r>
              <w:rPr>
                <w:bCs/>
              </w:rPr>
              <w:t>о</w:t>
            </w:r>
            <w:r w:rsidRPr="000654E7">
              <w:rPr>
                <w:bCs/>
              </w:rPr>
              <w:t xml:space="preserve"> транспорта и дорожного хозяйства Чувашской Республики</w:t>
            </w:r>
          </w:p>
        </w:tc>
        <w:tc>
          <w:tcPr>
            <w:tcW w:w="3135" w:type="dxa"/>
          </w:tcPr>
          <w:p w:rsidR="002473EC" w:rsidRDefault="002473EC" w:rsidP="002473EC">
            <w:pPr>
              <w:autoSpaceDE w:val="0"/>
              <w:autoSpaceDN w:val="0"/>
              <w:adjustRightInd w:val="0"/>
              <w:jc w:val="both"/>
            </w:pPr>
            <w:r>
              <w:t>приказ от 21 ноября 2018 г. № 02-03/183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Default="002473EC" w:rsidP="002473EC">
            <w:pPr>
              <w:ind w:left="-108"/>
              <w:rPr>
                <w:color w:val="000000" w:themeColor="text1"/>
              </w:rPr>
            </w:pPr>
            <w:r w:rsidRPr="00947068">
              <w:rPr>
                <w:color w:val="000000" w:themeColor="text1"/>
              </w:rPr>
              <w:t>Официальный интернет-портал правовой информации (www.pravo.gov.ru) 18.12.2018;</w:t>
            </w:r>
          </w:p>
          <w:p w:rsidR="002473EC" w:rsidRDefault="002473EC" w:rsidP="002473EC">
            <w:pPr>
              <w:ind w:left="-108"/>
            </w:pPr>
            <w:r>
              <w:t>Вести Чувашии № 50 (1621) от 22 декабря 2018 г.</w:t>
            </w:r>
          </w:p>
        </w:tc>
        <w:tc>
          <w:tcPr>
            <w:tcW w:w="1276" w:type="dxa"/>
          </w:tcPr>
          <w:p w:rsidR="002473EC" w:rsidRPr="000F6B36" w:rsidRDefault="003C3F30" w:rsidP="002473EC">
            <w:pPr>
              <w:jc w:val="both"/>
              <w:rPr>
                <w:i/>
              </w:rPr>
            </w:pPr>
            <w:r>
              <w:rPr>
                <w:i/>
                <w:color w:val="FF0000"/>
              </w:rPr>
              <w:t>Признан утратившим силу</w:t>
            </w:r>
            <w:r>
              <w:rPr>
                <w:i/>
              </w:rPr>
              <w:t xml:space="preserve"> приказом от 8 ноября 2021 г. № 02-03/184 (рег. № 7301 от 30 ноября 2021 г.)</w:t>
            </w:r>
          </w:p>
        </w:tc>
      </w:tr>
      <w:tr w:rsidR="002473EC" w:rsidRPr="00E802EA" w:rsidTr="00023C71">
        <w:trPr>
          <w:gridBefore w:val="1"/>
          <w:wBefore w:w="6" w:type="dxa"/>
          <w:trHeight w:val="384"/>
        </w:trPr>
        <w:tc>
          <w:tcPr>
            <w:tcW w:w="790" w:type="dxa"/>
          </w:tcPr>
          <w:p w:rsidR="002473EC" w:rsidRDefault="002473EC" w:rsidP="002473EC">
            <w:r>
              <w:t>4959</w:t>
            </w:r>
          </w:p>
        </w:tc>
        <w:tc>
          <w:tcPr>
            <w:tcW w:w="1369" w:type="dxa"/>
          </w:tcPr>
          <w:p w:rsidR="002473EC" w:rsidRDefault="002473EC" w:rsidP="002473EC">
            <w:r>
              <w:t>17.12.2018</w:t>
            </w:r>
          </w:p>
        </w:tc>
        <w:tc>
          <w:tcPr>
            <w:tcW w:w="2159" w:type="dxa"/>
          </w:tcPr>
          <w:p w:rsidR="002473EC" w:rsidRDefault="002473EC" w:rsidP="002473EC">
            <w:pPr>
              <w:rPr>
                <w:bCs/>
              </w:rPr>
            </w:pPr>
            <w:r w:rsidRPr="002D18B8">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0654E7">
              <w:t>от 6 декабря 2018 г. № 100-30/т «О внесении изменения в постановление Государственной службы Чувашской Республики по конкурентной политике и тарифам от 29 ноября 2017 г. № 69-20/т»</w:t>
            </w:r>
          </w:p>
        </w:tc>
        <w:tc>
          <w:tcPr>
            <w:tcW w:w="1701" w:type="dxa"/>
          </w:tcPr>
          <w:p w:rsidR="002473EC" w:rsidRDefault="002473EC" w:rsidP="002473EC">
            <w:pPr>
              <w:ind w:left="-108"/>
              <w:rPr>
                <w:color w:val="000000" w:themeColor="text1"/>
              </w:rPr>
            </w:pPr>
            <w:r w:rsidRPr="00104738">
              <w:rPr>
                <w:color w:val="000000" w:themeColor="text1"/>
              </w:rPr>
              <w:t xml:space="preserve">Официальный интернет-портал правовой </w:t>
            </w:r>
            <w:r>
              <w:rPr>
                <w:color w:val="000000" w:themeColor="text1"/>
              </w:rPr>
              <w:t>информации (www.pravo.gov.ru) 18</w:t>
            </w:r>
            <w:r w:rsidRPr="00104738">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4960</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345D01">
              <w:t xml:space="preserve">постановление </w:t>
            </w:r>
            <w:r w:rsidRPr="000654E7">
              <w:t>от 6 декабря 2018 г. № 111-30/гв «О внесении изменения в постановление Государственной службы Чувашской Республики по конкурентной политике и тарифам от 26 июля 2017 г. № 36-10/гв»</w:t>
            </w:r>
          </w:p>
        </w:tc>
        <w:tc>
          <w:tcPr>
            <w:tcW w:w="1701" w:type="dxa"/>
          </w:tcPr>
          <w:p w:rsidR="002473EC" w:rsidRDefault="002473EC" w:rsidP="002473EC">
            <w:pPr>
              <w:ind w:left="-108"/>
              <w:rPr>
                <w:color w:val="000000" w:themeColor="text1"/>
              </w:rPr>
            </w:pPr>
            <w:r w:rsidRPr="00AD0F7E">
              <w:rPr>
                <w:color w:val="000000" w:themeColor="text1"/>
              </w:rPr>
              <w:t>Официальный интернет-портал правовой информации (www.pravo.gov.ru) 19.12.2018;</w:t>
            </w:r>
          </w:p>
          <w:p w:rsidR="002473EC" w:rsidRDefault="002473EC" w:rsidP="002473EC">
            <w:pPr>
              <w:ind w:left="-108"/>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4961</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345D01">
              <w:t xml:space="preserve">постановление </w:t>
            </w:r>
            <w:r>
              <w:t>от 6 декабря 2018 г. № 117</w:t>
            </w:r>
            <w:r w:rsidRPr="000654E7">
              <w:t>-30/гв «О внесении изменения в постановление Государственной службы Чувашской Республики по конку</w:t>
            </w:r>
            <w:r>
              <w:t>рентной политике и тарифам от 19</w:t>
            </w:r>
            <w:r w:rsidRPr="000654E7">
              <w:t xml:space="preserve"> </w:t>
            </w:r>
            <w:r>
              <w:t>апреля 2016 г. № 10-4</w:t>
            </w:r>
            <w:r w:rsidRPr="000654E7">
              <w:t>/гв»</w:t>
            </w:r>
          </w:p>
        </w:tc>
        <w:tc>
          <w:tcPr>
            <w:tcW w:w="1701" w:type="dxa"/>
          </w:tcPr>
          <w:p w:rsidR="002473EC" w:rsidRDefault="002473EC" w:rsidP="002473EC">
            <w:pPr>
              <w:ind w:left="-108"/>
              <w:rPr>
                <w:color w:val="000000" w:themeColor="text1"/>
              </w:rPr>
            </w:pPr>
            <w:r w:rsidRPr="00AD0F7E">
              <w:rPr>
                <w:color w:val="000000" w:themeColor="text1"/>
              </w:rPr>
              <w:t>Официальный интернет-портал правовой информации (www.pravo.gov.ru) 19.12.2018;</w:t>
            </w:r>
          </w:p>
          <w:p w:rsidR="002473EC" w:rsidRDefault="002473EC" w:rsidP="002473EC">
            <w:pPr>
              <w:ind w:left="-108"/>
            </w:pPr>
            <w:r>
              <w:t>Вести Чувашии № 50 (1621) от 22 декабря 2018 г.</w:t>
            </w:r>
          </w:p>
        </w:tc>
        <w:tc>
          <w:tcPr>
            <w:tcW w:w="1276" w:type="dxa"/>
          </w:tcPr>
          <w:p w:rsidR="002473EC" w:rsidRDefault="002473EC" w:rsidP="002473EC">
            <w:pPr>
              <w:jc w:val="both"/>
              <w:rPr>
                <w:i/>
                <w:color w:val="FF0000"/>
              </w:rPr>
            </w:pPr>
            <w:r w:rsidRPr="00AC26FC">
              <w:rPr>
                <w:i/>
                <w:color w:val="FF0000"/>
              </w:rPr>
              <w:t>Признан утрати</w:t>
            </w:r>
            <w:r>
              <w:rPr>
                <w:i/>
                <w:color w:val="FF0000"/>
              </w:rPr>
              <w:t>в</w:t>
            </w:r>
            <w:r w:rsidRPr="00AC26FC">
              <w:rPr>
                <w:i/>
                <w:color w:val="FF0000"/>
              </w:rPr>
              <w:t xml:space="preserve">шим силу </w:t>
            </w:r>
            <w:r w:rsidRPr="0075215E">
              <w:rPr>
                <w:i/>
                <w:color w:val="000000"/>
              </w:rPr>
              <w:t>постановлением</w:t>
            </w:r>
            <w:r>
              <w:rPr>
                <w:i/>
                <w:color w:val="000000"/>
              </w:rPr>
              <w:t xml:space="preserve"> </w:t>
            </w:r>
            <w:r w:rsidRPr="0075215E">
              <w:rPr>
                <w:i/>
                <w:color w:val="000000"/>
              </w:rPr>
              <w:t xml:space="preserve">от 28 ноября 2019 г. № </w:t>
            </w:r>
            <w:r>
              <w:rPr>
                <w:i/>
                <w:color w:val="000000"/>
              </w:rPr>
              <w:t>111</w:t>
            </w:r>
            <w:r w:rsidRPr="0075215E">
              <w:rPr>
                <w:i/>
                <w:color w:val="000000"/>
              </w:rPr>
              <w:t>-21/гв</w:t>
            </w:r>
            <w:r>
              <w:rPr>
                <w:i/>
                <w:color w:val="000000"/>
              </w:rPr>
              <w:t xml:space="preserve"> (рег. № 5605 от 6 декабря 2019 г.)</w:t>
            </w:r>
          </w:p>
        </w:tc>
      </w:tr>
      <w:tr w:rsidR="002473EC" w:rsidRPr="00E802EA" w:rsidTr="00023C71">
        <w:trPr>
          <w:gridBefore w:val="1"/>
          <w:wBefore w:w="6" w:type="dxa"/>
          <w:trHeight w:val="384"/>
        </w:trPr>
        <w:tc>
          <w:tcPr>
            <w:tcW w:w="790" w:type="dxa"/>
          </w:tcPr>
          <w:p w:rsidR="002473EC" w:rsidRDefault="002473EC" w:rsidP="002473EC">
            <w:r>
              <w:t>4962</w:t>
            </w:r>
          </w:p>
        </w:tc>
        <w:tc>
          <w:tcPr>
            <w:tcW w:w="1369" w:type="dxa"/>
          </w:tcPr>
          <w:p w:rsidR="002473EC" w:rsidRDefault="002473EC" w:rsidP="002473EC">
            <w:r>
              <w:t>17.12.2018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119-30/гв «О внесении изменений в постановление Государственной службы по конкурентной политике и тарифам от 29 ноября 2017 г. № 68-20/гв»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4963</w:t>
            </w:r>
          </w:p>
        </w:tc>
        <w:tc>
          <w:tcPr>
            <w:tcW w:w="1369" w:type="dxa"/>
          </w:tcPr>
          <w:p w:rsidR="002473EC" w:rsidRDefault="002473EC" w:rsidP="002473EC">
            <w:r>
              <w:t>17.12.2018</w:t>
            </w:r>
          </w:p>
        </w:tc>
        <w:tc>
          <w:tcPr>
            <w:tcW w:w="2159" w:type="dxa"/>
          </w:tcPr>
          <w:p w:rsidR="002473EC" w:rsidRDefault="002473EC" w:rsidP="002473EC">
            <w:pPr>
              <w:rPr>
                <w:bCs/>
              </w:rPr>
            </w:pPr>
            <w:r>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67CD2">
              <w:t>от 22 ноября 2018 г. № 1036 «Об утверждении Положения о Комиссии по определению границ рыболовных участков Чувашской Республики»</w:t>
            </w:r>
          </w:p>
        </w:tc>
        <w:tc>
          <w:tcPr>
            <w:tcW w:w="1701" w:type="dxa"/>
          </w:tcPr>
          <w:p w:rsidR="002473EC" w:rsidRDefault="002473EC" w:rsidP="002473EC">
            <w:pPr>
              <w:ind w:left="-108"/>
              <w:rPr>
                <w:color w:val="000000" w:themeColor="text1"/>
              </w:rPr>
            </w:pPr>
            <w:r w:rsidRPr="00402B74">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4964</w:t>
            </w:r>
          </w:p>
        </w:tc>
        <w:tc>
          <w:tcPr>
            <w:tcW w:w="1369" w:type="dxa"/>
          </w:tcPr>
          <w:p w:rsidR="002473EC" w:rsidRDefault="002473EC" w:rsidP="002473EC">
            <w:r>
              <w:t>18.12.2018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140-33/т «О внесении изменения в постановление Государственной службы по конкурентной политике и тарифам от 12 декабря 2016 г. № 58-20/т»</w:t>
            </w:r>
          </w:p>
        </w:tc>
        <w:tc>
          <w:tcPr>
            <w:tcW w:w="1701" w:type="dxa"/>
          </w:tcPr>
          <w:p w:rsidR="002473EC" w:rsidRDefault="002473EC" w:rsidP="002473EC">
            <w:pPr>
              <w:ind w:left="-108"/>
              <w:rPr>
                <w:color w:val="000000" w:themeColor="text1"/>
              </w:rPr>
            </w:pPr>
            <w:r w:rsidRPr="00402B74">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50 (1621) от 22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4965</w:t>
            </w:r>
          </w:p>
        </w:tc>
        <w:tc>
          <w:tcPr>
            <w:tcW w:w="1369" w:type="dxa"/>
          </w:tcPr>
          <w:p w:rsidR="002473EC" w:rsidRDefault="002473EC" w:rsidP="002473EC">
            <w:r>
              <w:t>18.12.2018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139-33/т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701" w:type="dxa"/>
          </w:tcPr>
          <w:p w:rsidR="002473EC" w:rsidRDefault="002473EC" w:rsidP="002473EC">
            <w:pPr>
              <w:ind w:left="-108"/>
              <w:rPr>
                <w:color w:val="000000" w:themeColor="text1"/>
              </w:rPr>
            </w:pPr>
            <w:r w:rsidRPr="00402B74">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50 (1621) от 22 декабря 2018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4966</w:t>
            </w:r>
          </w:p>
        </w:tc>
        <w:tc>
          <w:tcPr>
            <w:tcW w:w="1369" w:type="dxa"/>
          </w:tcPr>
          <w:p w:rsidR="002473EC" w:rsidRDefault="002473EC" w:rsidP="002473EC">
            <w:r>
              <w:t>18.12.2018</w:t>
            </w:r>
          </w:p>
        </w:tc>
        <w:tc>
          <w:tcPr>
            <w:tcW w:w="2159" w:type="dxa"/>
          </w:tcPr>
          <w:p w:rsidR="002473EC" w:rsidRDefault="002473EC" w:rsidP="002473EC">
            <w:pPr>
              <w:rPr>
                <w:bCs/>
              </w:rPr>
            </w:pPr>
            <w:r w:rsidRPr="000654E7">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C6DD1">
              <w:t>от 6 декабря 2018 г. № 112-30/гв «О внесении изменения в постановление Государственной службы Чувашской Республики по конкурентной политике и тарифам от 23 января 2018 г. № 7-2/гв»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4967</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C6DD1">
              <w:t>от 6 декабря 2018 г. № 116-30/гв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E802EA" w:rsidTr="00023C71">
        <w:trPr>
          <w:gridBefore w:val="1"/>
          <w:wBefore w:w="6" w:type="dxa"/>
          <w:trHeight w:val="384"/>
        </w:trPr>
        <w:tc>
          <w:tcPr>
            <w:tcW w:w="790" w:type="dxa"/>
          </w:tcPr>
          <w:p w:rsidR="002473EC" w:rsidRDefault="002473EC" w:rsidP="002473EC">
            <w:r>
              <w:t>4968</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FA4A80" w:rsidRDefault="002473EC" w:rsidP="002473EC">
            <w:pPr>
              <w:autoSpaceDE w:val="0"/>
              <w:autoSpaceDN w:val="0"/>
              <w:adjustRightInd w:val="0"/>
              <w:jc w:val="both"/>
            </w:pPr>
            <w:r w:rsidRPr="00FA4A80">
              <w:rPr>
                <w:color w:val="000000"/>
              </w:rPr>
              <w:t>постановление от 14 декабря 2018 г. № 138-33/п «О тарифах на перемещение задержанных транспортных средств на специализированную стоянку и на хранение задержанных транспортных средств</w:t>
            </w:r>
            <w:r w:rsidRPr="00FA4A80">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rPr>
            </w:pPr>
            <w:r>
              <w:rPr>
                <w:i/>
              </w:rPr>
              <w:t>Внесены изменения постановлением от 26 февраля 2019 г. № 3-1/п (рег. № 5125 от 6 марта 2019 г.)</w:t>
            </w:r>
          </w:p>
          <w:p w:rsidR="002473EC" w:rsidRDefault="002473EC" w:rsidP="002473EC">
            <w:pPr>
              <w:jc w:val="both"/>
              <w:rPr>
                <w:i/>
                <w:color w:val="FF0000"/>
              </w:rPr>
            </w:pPr>
            <w:r w:rsidRPr="002C6B67">
              <w:rPr>
                <w:i/>
                <w:iCs/>
                <w:color w:val="FF0000"/>
              </w:rPr>
              <w:t>Признан утратившим силу</w:t>
            </w:r>
            <w:r>
              <w:rPr>
                <w:i/>
                <w:iCs/>
                <w:color w:val="FF0000"/>
              </w:rPr>
              <w:t xml:space="preserve"> </w:t>
            </w:r>
            <w:r w:rsidRPr="00CB2352">
              <w:rPr>
                <w:i/>
                <w:iCs/>
              </w:rPr>
              <w:t xml:space="preserve">постановлением </w:t>
            </w:r>
            <w:r>
              <w:rPr>
                <w:i/>
                <w:iCs/>
              </w:rPr>
              <w:t>от 14 мая 2019 г. № 9-5/п (рег. № 5215 от 17 мая 2019 г.)</w:t>
            </w:r>
          </w:p>
        </w:tc>
      </w:tr>
      <w:tr w:rsidR="002473EC" w:rsidRPr="00E802EA" w:rsidTr="00023C71">
        <w:trPr>
          <w:gridBefore w:val="1"/>
          <w:wBefore w:w="6" w:type="dxa"/>
          <w:trHeight w:val="384"/>
        </w:trPr>
        <w:tc>
          <w:tcPr>
            <w:tcW w:w="790" w:type="dxa"/>
          </w:tcPr>
          <w:p w:rsidR="002473EC" w:rsidRDefault="002473EC" w:rsidP="002473EC">
            <w:r>
              <w:t>4969</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FA4A80" w:rsidRDefault="002473EC" w:rsidP="002473EC">
            <w:pPr>
              <w:autoSpaceDE w:val="0"/>
              <w:autoSpaceDN w:val="0"/>
              <w:adjustRightInd w:val="0"/>
              <w:jc w:val="both"/>
            </w:pPr>
            <w:r w:rsidRPr="00FA4A80">
              <w:rPr>
                <w:color w:val="000000"/>
              </w:rPr>
              <w:t xml:space="preserve">постановление от 17 декабря 2018 г. № 143-33/т «Об установлении для общества с ограниченной ответственностью «Коммунальные технологии» на 2018-2021 годы тарифов на услуги </w:t>
            </w:r>
            <w:r w:rsidRPr="00FA4A80">
              <w:rPr>
                <w:bCs/>
              </w:rPr>
              <w:t>по передаче тепловой энергии, теплоносителя от источника тепловой энергии Муниципального унитарного предприятия  «Теплосеть» муниципального образования города Чебоксары-столицы Чувашской Республики»</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9166EB">
            <w:pPr>
              <w:jc w:val="both"/>
              <w:rPr>
                <w:i/>
                <w:iCs/>
              </w:rPr>
            </w:pPr>
            <w:r>
              <w:rPr>
                <w:i/>
                <w:iCs/>
              </w:rPr>
              <w:t>Внесен</w:t>
            </w:r>
            <w:r w:rsidR="009166EB">
              <w:rPr>
                <w:i/>
                <w:iCs/>
              </w:rPr>
              <w:t>ы</w:t>
            </w:r>
            <w:r>
              <w:rPr>
                <w:i/>
                <w:iCs/>
              </w:rPr>
              <w:t xml:space="preserve"> изменени</w:t>
            </w:r>
            <w:r w:rsidR="009166EB">
              <w:rPr>
                <w:i/>
                <w:iCs/>
              </w:rPr>
              <w:t>я</w:t>
            </w:r>
            <w:r>
              <w:rPr>
                <w:i/>
                <w:iCs/>
              </w:rPr>
              <w:t xml:space="preserve"> постановлени</w:t>
            </w:r>
            <w:r w:rsidR="009166EB">
              <w:rPr>
                <w:i/>
                <w:iCs/>
              </w:rPr>
              <w:t>я</w:t>
            </w:r>
            <w:r>
              <w:rPr>
                <w:i/>
                <w:iCs/>
              </w:rPr>
              <w:t>м</w:t>
            </w:r>
            <w:r w:rsidR="009166EB">
              <w:rPr>
                <w:i/>
                <w:iCs/>
              </w:rPr>
              <w:t>и</w:t>
            </w:r>
            <w:r>
              <w:rPr>
                <w:i/>
                <w:iCs/>
              </w:rPr>
              <w:t xml:space="preserve"> от 20 ноября 2019 г. № 72-20/т (рег. № 5572 от 29 ноября 2019 г.)</w:t>
            </w:r>
            <w:r w:rsidR="009166EB">
              <w:rPr>
                <w:i/>
                <w:iCs/>
              </w:rPr>
              <w:t>, от 3 ноября 2020 г. № 25-20/т (рег. № 6391 от 10 ноября 2020 г.)</w:t>
            </w:r>
          </w:p>
          <w:p w:rsidR="00E063F5" w:rsidRDefault="00E063F5" w:rsidP="009166EB">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E802EA" w:rsidTr="00023C71">
        <w:trPr>
          <w:gridBefore w:val="1"/>
          <w:wBefore w:w="6" w:type="dxa"/>
          <w:trHeight w:val="384"/>
        </w:trPr>
        <w:tc>
          <w:tcPr>
            <w:tcW w:w="790" w:type="dxa"/>
          </w:tcPr>
          <w:p w:rsidR="002473EC" w:rsidRDefault="002473EC" w:rsidP="002473EC">
            <w:r>
              <w:t>4970</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12 декабря 2018 г. № 122-32/тп «Об установлении тарифов на подключение (технологическое присоединение) к централизованным системам холодного водоснабжения и водоотведения Акционерного общества «Водоканал»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sidRPr="002C6B67">
              <w:rPr>
                <w:i/>
                <w:iCs/>
                <w:color w:val="FF0000"/>
              </w:rPr>
              <w:t>Признан утратившим силу</w:t>
            </w:r>
            <w:r>
              <w:rPr>
                <w:i/>
                <w:iCs/>
                <w:color w:val="FF0000"/>
              </w:rPr>
              <w:t xml:space="preserve"> </w:t>
            </w:r>
            <w:r w:rsidRPr="000F1487">
              <w:rPr>
                <w:i/>
                <w:iCs/>
              </w:rPr>
              <w:t>постановлением от</w:t>
            </w:r>
            <w:r>
              <w:rPr>
                <w:i/>
                <w:color w:val="FF0000"/>
              </w:rPr>
              <w:t xml:space="preserve"> </w:t>
            </w:r>
            <w:r w:rsidRPr="000F1487">
              <w:rPr>
                <w:i/>
              </w:rPr>
              <w:t xml:space="preserve">17 декабря 2019 г. № 125-24/тп (рег. № 5662 от 19 декабря 2019 г.) </w:t>
            </w:r>
          </w:p>
        </w:tc>
      </w:tr>
      <w:tr w:rsidR="002473EC" w:rsidRPr="00E802EA" w:rsidTr="00023C71">
        <w:trPr>
          <w:gridBefore w:val="1"/>
          <w:wBefore w:w="6" w:type="dxa"/>
          <w:trHeight w:val="384"/>
        </w:trPr>
        <w:tc>
          <w:tcPr>
            <w:tcW w:w="790" w:type="dxa"/>
          </w:tcPr>
          <w:p w:rsidR="002473EC" w:rsidRDefault="002473EC" w:rsidP="002473EC">
            <w:r>
              <w:t>4971</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58245E" w:rsidRDefault="002473EC" w:rsidP="002473EC">
            <w:pPr>
              <w:autoSpaceDE w:val="0"/>
              <w:autoSpaceDN w:val="0"/>
              <w:adjustRightInd w:val="0"/>
              <w:jc w:val="both"/>
            </w:pPr>
            <w:r w:rsidRPr="0058245E">
              <w:rPr>
                <w:color w:val="000000"/>
              </w:rPr>
              <w:t>постановление от 12 декабря 2018 г. № 125-32/т «Об установлении тарифов в сфере теплоснабжения для Муниципального унитарного предприятия «Теплосеть» муниципального образования города Чебоксары – столицы Чувашской Республики на 2019-2021 годы</w:t>
            </w:r>
            <w:r w:rsidRPr="0058245E">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rPr>
            </w:pPr>
            <w:r w:rsidRPr="003808BE">
              <w:rPr>
                <w:i/>
                <w:iCs/>
              </w:rPr>
              <w:t xml:space="preserve">Внесены изменения </w:t>
            </w:r>
            <w:r w:rsidRPr="002137E2">
              <w:rPr>
                <w:i/>
                <w:iCs/>
              </w:rPr>
              <w:t>п</w:t>
            </w:r>
            <w:r>
              <w:rPr>
                <w:i/>
                <w:iCs/>
              </w:rPr>
              <w:t>остановлением</w:t>
            </w:r>
            <w:r w:rsidRPr="002137E2">
              <w:rPr>
                <w:i/>
                <w:iCs/>
              </w:rPr>
              <w:t xml:space="preserve"> от 2</w:t>
            </w:r>
            <w:r>
              <w:rPr>
                <w:i/>
                <w:iCs/>
              </w:rPr>
              <w:t>8 декабря</w:t>
            </w:r>
            <w:r w:rsidRPr="002137E2">
              <w:rPr>
                <w:i/>
                <w:iCs/>
              </w:rPr>
              <w:t xml:space="preserve"> 201</w:t>
            </w:r>
            <w:r>
              <w:rPr>
                <w:i/>
                <w:iCs/>
              </w:rPr>
              <w:t>8</w:t>
            </w:r>
            <w:r w:rsidRPr="002137E2">
              <w:rPr>
                <w:i/>
                <w:iCs/>
              </w:rPr>
              <w:t xml:space="preserve"> г. № </w:t>
            </w:r>
            <w:r>
              <w:rPr>
                <w:i/>
                <w:iCs/>
              </w:rPr>
              <w:t>165-32/т (рег. № 5048 от 28 декабря 2018 г.), от 20 ноября 2019 г. № 70-20/т (рег. № 5570 от 29 ноября 2019 г.)</w:t>
            </w:r>
            <w:r w:rsidR="00632C90">
              <w:rPr>
                <w:i/>
                <w:iCs/>
              </w:rPr>
              <w:t>, от 15 декабря 2020 г. № 85-26</w:t>
            </w:r>
            <w:r w:rsidR="00632C90" w:rsidRPr="00632C90">
              <w:rPr>
                <w:i/>
                <w:iCs/>
              </w:rPr>
              <w:t>/</w:t>
            </w:r>
            <w:r w:rsidR="00632C90">
              <w:rPr>
                <w:i/>
                <w:iCs/>
              </w:rPr>
              <w:t>т (рег. № 6574 от 16 декабря 2020 г.)</w:t>
            </w:r>
          </w:p>
          <w:p w:rsidR="00BC74E6" w:rsidRDefault="00BC74E6" w:rsidP="002473EC">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2473EC" w:rsidRPr="00E802EA" w:rsidTr="00023C71">
        <w:trPr>
          <w:gridBefore w:val="1"/>
          <w:wBefore w:w="6" w:type="dxa"/>
          <w:trHeight w:val="384"/>
        </w:trPr>
        <w:tc>
          <w:tcPr>
            <w:tcW w:w="790" w:type="dxa"/>
          </w:tcPr>
          <w:p w:rsidR="002473EC" w:rsidRDefault="002473EC" w:rsidP="002473EC">
            <w:r>
              <w:t>4972</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58245E" w:rsidRDefault="002473EC" w:rsidP="002473EC">
            <w:pPr>
              <w:autoSpaceDE w:val="0"/>
              <w:autoSpaceDN w:val="0"/>
              <w:adjustRightInd w:val="0"/>
              <w:jc w:val="both"/>
            </w:pPr>
            <w:r w:rsidRPr="0058245E">
              <w:t xml:space="preserve">постановление </w:t>
            </w:r>
            <w:r w:rsidRPr="0058245E">
              <w:rPr>
                <w:color w:val="000000"/>
              </w:rPr>
              <w:t xml:space="preserve">от 6 декабря 2018 г. № 105-30/в «О внесении изменения в постановление </w:t>
            </w:r>
            <w:r w:rsidRPr="0058245E">
              <w:t>Государственной службы Чувашской Республики по конкурентной политике и тарифам от 19 декабря 2017 г. № 119-25/в</w:t>
            </w:r>
            <w:r w:rsidRPr="0058245E">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F778CC" w:rsidRDefault="00F778CC" w:rsidP="00F778CC">
            <w:pPr>
              <w:jc w:val="both"/>
              <w:rPr>
                <w:i/>
                <w:iCs/>
              </w:rPr>
            </w:pPr>
            <w:r w:rsidRPr="00F778CC">
              <w:rPr>
                <w:i/>
                <w:iCs/>
                <w:color w:val="FF0000"/>
              </w:rPr>
              <w:t>Признан утратившим силу</w:t>
            </w:r>
            <w:r>
              <w:rPr>
                <w:i/>
                <w:iCs/>
              </w:rPr>
              <w:t xml:space="preserve"> приказом от 27 ноября 2020 г. № 52-22/в (рег. № 6533 от 14 декабря 2020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4973</w:t>
            </w:r>
          </w:p>
        </w:tc>
        <w:tc>
          <w:tcPr>
            <w:tcW w:w="1369" w:type="dxa"/>
          </w:tcPr>
          <w:p w:rsidR="002473EC" w:rsidRDefault="002473EC" w:rsidP="002473EC">
            <w:r>
              <w:t>18.12.2018</w:t>
            </w:r>
          </w:p>
        </w:tc>
        <w:tc>
          <w:tcPr>
            <w:tcW w:w="2159" w:type="dxa"/>
          </w:tcPr>
          <w:p w:rsidR="002473EC" w:rsidRDefault="002473EC" w:rsidP="002473EC">
            <w:pPr>
              <w:rPr>
                <w:bCs/>
              </w:rPr>
            </w:pPr>
            <w:r>
              <w:rPr>
                <w:bCs/>
              </w:rPr>
              <w:t>Министерство юстиции и имущественных отношений Чувашской Республики</w:t>
            </w:r>
          </w:p>
        </w:tc>
        <w:tc>
          <w:tcPr>
            <w:tcW w:w="3135" w:type="dxa"/>
          </w:tcPr>
          <w:p w:rsidR="002473EC" w:rsidRDefault="002473EC" w:rsidP="002473EC">
            <w:pPr>
              <w:autoSpaceDE w:val="0"/>
              <w:autoSpaceDN w:val="0"/>
              <w:adjustRightInd w:val="0"/>
              <w:jc w:val="both"/>
            </w:pPr>
            <w:r>
              <w:t>приказ от 17 декабря 2018 г. № 175-о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21</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4974</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1E0122">
              <w:t>постановление от 12 декабря 2018 г. № 126-32/гв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осуществляющим горячее водоснабжение с использованием закрытых систем горячего водоснабжения, потребителям Чувашской Республики, на 2019-2021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6F30DD" w:rsidRDefault="002473EC" w:rsidP="002473EC">
            <w:pPr>
              <w:jc w:val="both"/>
              <w:rPr>
                <w:i/>
                <w:iCs/>
              </w:rPr>
            </w:pPr>
            <w:r>
              <w:rPr>
                <w:i/>
              </w:rPr>
              <w:t>Внесен</w:t>
            </w:r>
            <w:r w:rsidR="006F30DD">
              <w:rPr>
                <w:i/>
              </w:rPr>
              <w:t>ы</w:t>
            </w:r>
            <w:r>
              <w:rPr>
                <w:i/>
              </w:rPr>
              <w:t xml:space="preserve"> изменени</w:t>
            </w:r>
            <w:r w:rsidR="006F30DD">
              <w:rPr>
                <w:i/>
              </w:rPr>
              <w:t>я</w:t>
            </w:r>
            <w:r>
              <w:rPr>
                <w:i/>
              </w:rPr>
              <w:t xml:space="preserve"> постановлением от 20 ноября 2019 г. № 77-20/гв (рег. № 5584 от 2 декабря 2019 г.)</w:t>
            </w:r>
            <w:r w:rsidR="007D7BF5">
              <w:rPr>
                <w:i/>
              </w:rPr>
              <w:t>,</w:t>
            </w:r>
            <w:r w:rsidR="006F30DD">
              <w:rPr>
                <w:i/>
              </w:rPr>
              <w:t xml:space="preserve"> </w:t>
            </w:r>
            <w:r w:rsidR="006F30DD">
              <w:rPr>
                <w:i/>
                <w:iCs/>
              </w:rPr>
              <w:t>от 15 декабря 2020 г. № 87-26</w:t>
            </w:r>
            <w:r w:rsidR="006F30DD" w:rsidRPr="00632C90">
              <w:rPr>
                <w:i/>
                <w:iCs/>
              </w:rPr>
              <w:t>/</w:t>
            </w:r>
            <w:r w:rsidR="006F30DD">
              <w:rPr>
                <w:i/>
                <w:iCs/>
              </w:rPr>
              <w:t>гв (рег. № 6576 от 16 декабря 2020 г.)</w:t>
            </w:r>
          </w:p>
          <w:p w:rsidR="007D7BF5" w:rsidRDefault="00DF791D" w:rsidP="002473EC">
            <w:pPr>
              <w:jc w:val="both"/>
              <w:rPr>
                <w:i/>
                <w:color w:val="FF0000"/>
              </w:rPr>
            </w:pPr>
            <w:r>
              <w:rPr>
                <w:i/>
                <w:iCs/>
                <w:color w:val="FF0000"/>
              </w:rPr>
              <w:t xml:space="preserve">Признан утратившим силу </w:t>
            </w:r>
            <w:r>
              <w:rPr>
                <w:i/>
                <w:iCs/>
              </w:rPr>
              <w:t>постановлением от 25 августа 2021 г. № 25-11/гв (рег. № 7127 от 26 августа 2021 г.)</w:t>
            </w:r>
          </w:p>
        </w:tc>
      </w:tr>
      <w:tr w:rsidR="002473EC" w:rsidRPr="00E802EA" w:rsidTr="00023C71">
        <w:trPr>
          <w:gridBefore w:val="1"/>
          <w:wBefore w:w="6" w:type="dxa"/>
          <w:trHeight w:val="384"/>
        </w:trPr>
        <w:tc>
          <w:tcPr>
            <w:tcW w:w="790" w:type="dxa"/>
          </w:tcPr>
          <w:p w:rsidR="002473EC" w:rsidRDefault="002473EC" w:rsidP="002473EC">
            <w:r>
              <w:t>4975</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1E0122">
              <w:t>от 12 декабря 2018 г. № 127-32/гв «Об установлении тарифов на горячую воду, поставляемую Муниципальным унитарным предприятием «Теплосеть» муниципального образования города Чебоксары - столицы Чувашской Республики с использованием открытой системы теплоснабжения (горячего водоснабжения) потребителям Чувашской Республики, на 2019-2021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7D7BF5" w:rsidRDefault="002473EC" w:rsidP="00816DE8">
            <w:pPr>
              <w:jc w:val="both"/>
              <w:rPr>
                <w:i/>
                <w:iCs/>
              </w:rPr>
            </w:pPr>
            <w:r w:rsidRPr="00ED1CE5">
              <w:rPr>
                <w:i/>
              </w:rPr>
              <w:t>Внесен</w:t>
            </w:r>
            <w:r w:rsidR="007D7BF5">
              <w:rPr>
                <w:i/>
              </w:rPr>
              <w:t xml:space="preserve">ы </w:t>
            </w:r>
            <w:r w:rsidRPr="00ED1CE5">
              <w:rPr>
                <w:i/>
              </w:rPr>
              <w:t>изменени</w:t>
            </w:r>
            <w:r w:rsidR="007D7BF5">
              <w:rPr>
                <w:i/>
              </w:rPr>
              <w:t xml:space="preserve">я </w:t>
            </w:r>
            <w:r>
              <w:rPr>
                <w:i/>
              </w:rPr>
              <w:t>постановлением от 20 ноября 2019 г. № 78-20/гв (рег. № 5581 от 2 декабря 2019 г.)</w:t>
            </w:r>
            <w:r w:rsidR="007D7BF5">
              <w:rPr>
                <w:i/>
              </w:rPr>
              <w:t xml:space="preserve">, </w:t>
            </w:r>
            <w:r w:rsidR="007D7BF5">
              <w:rPr>
                <w:i/>
                <w:iCs/>
              </w:rPr>
              <w:t>от 15 декабря 2020 г. № 86-26</w:t>
            </w:r>
            <w:r w:rsidR="007D7BF5" w:rsidRPr="00632C90">
              <w:rPr>
                <w:i/>
                <w:iCs/>
              </w:rPr>
              <w:t>/</w:t>
            </w:r>
            <w:r w:rsidR="00816DE8">
              <w:rPr>
                <w:i/>
                <w:iCs/>
              </w:rPr>
              <w:t>гв</w:t>
            </w:r>
            <w:r w:rsidR="007D7BF5">
              <w:rPr>
                <w:i/>
                <w:iCs/>
              </w:rPr>
              <w:t xml:space="preserve"> (рег. № 6575 от 16 декабря 2020 г.)</w:t>
            </w:r>
          </w:p>
          <w:p w:rsidR="007E2934" w:rsidRPr="007E2934" w:rsidRDefault="007E2934" w:rsidP="00816DE8">
            <w:pPr>
              <w:jc w:val="both"/>
              <w:rPr>
                <w:i/>
              </w:rPr>
            </w:pPr>
            <w:r>
              <w:rPr>
                <w:i/>
                <w:iCs/>
                <w:color w:val="FF0000"/>
              </w:rPr>
              <w:t xml:space="preserve">Признан утратившим силу </w:t>
            </w:r>
            <w:r>
              <w:rPr>
                <w:i/>
                <w:iCs/>
              </w:rPr>
              <w:t>постановлением от 25 августа 2021 г. № 24-11/гв (рег. № 7126 от 26 августа 2021 г.)</w:t>
            </w:r>
          </w:p>
        </w:tc>
      </w:tr>
      <w:tr w:rsidR="002473EC" w:rsidRPr="00E802EA" w:rsidTr="00023C71">
        <w:trPr>
          <w:gridBefore w:val="1"/>
          <w:wBefore w:w="6" w:type="dxa"/>
          <w:trHeight w:val="384"/>
        </w:trPr>
        <w:tc>
          <w:tcPr>
            <w:tcW w:w="790" w:type="dxa"/>
          </w:tcPr>
          <w:p w:rsidR="002473EC" w:rsidRDefault="002473EC" w:rsidP="002473EC">
            <w:r>
              <w:t>4976</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58245E">
              <w:t xml:space="preserve">постановление </w:t>
            </w:r>
            <w:r>
              <w:rPr>
                <w:color w:val="000000"/>
              </w:rPr>
              <w:t>от 6 декабря 2018 г. № 120</w:t>
            </w:r>
            <w:r w:rsidRPr="0058245E">
              <w:rPr>
                <w:color w:val="000000"/>
              </w:rPr>
              <w:t xml:space="preserve">-30/в «О внесении изменения в постановление </w:t>
            </w:r>
            <w:r w:rsidRPr="0058245E">
              <w:t>Государственной службы Чувашской Республики по конку</w:t>
            </w:r>
            <w:r>
              <w:t>рентной политике и тарифам от 23 января 2018 г. № 6-2</w:t>
            </w:r>
            <w:r w:rsidRPr="0058245E">
              <w:t>/</w:t>
            </w:r>
            <w:r>
              <w:t>г</w:t>
            </w:r>
            <w:r w:rsidRPr="0058245E">
              <w:t>в</w:t>
            </w:r>
            <w:r w:rsidRPr="0058245E">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4977</w:t>
            </w:r>
          </w:p>
        </w:tc>
        <w:tc>
          <w:tcPr>
            <w:tcW w:w="1369" w:type="dxa"/>
          </w:tcPr>
          <w:p w:rsidR="002473EC" w:rsidRDefault="002473EC" w:rsidP="002473EC">
            <w:r>
              <w:t>18.12.2018</w:t>
            </w:r>
          </w:p>
        </w:tc>
        <w:tc>
          <w:tcPr>
            <w:tcW w:w="2159" w:type="dxa"/>
          </w:tcPr>
          <w:p w:rsidR="002473EC" w:rsidRDefault="002473EC" w:rsidP="002473EC">
            <w:pPr>
              <w:rPr>
                <w:bCs/>
              </w:rPr>
            </w:pPr>
            <w:r w:rsidRPr="001E0122">
              <w:rPr>
                <w:bCs/>
              </w:rPr>
              <w:t>Государственная служба Чувашской Республики по конкурентной политике и тарифам</w:t>
            </w:r>
          </w:p>
        </w:tc>
        <w:tc>
          <w:tcPr>
            <w:tcW w:w="3135" w:type="dxa"/>
          </w:tcPr>
          <w:p w:rsidR="002473EC" w:rsidRPr="00422548" w:rsidRDefault="002473EC" w:rsidP="002473EC">
            <w:pPr>
              <w:autoSpaceDE w:val="0"/>
              <w:autoSpaceDN w:val="0"/>
              <w:adjustRightInd w:val="0"/>
              <w:jc w:val="both"/>
            </w:pPr>
            <w:r>
              <w:rPr>
                <w:color w:val="000000"/>
              </w:rPr>
              <w:t xml:space="preserve">постановление </w:t>
            </w:r>
            <w:r w:rsidRPr="00422548">
              <w:rPr>
                <w:color w:val="000000"/>
              </w:rPr>
              <w:t>от 6 декабря 2018 г. № 121-30/гв «Об установлении тарифов на горячую воду, поставляемую Государственным унитарным предприятием Чувашской Республики «Чувашгаз» Министерства строительства, архитектуры и жилищно-коммунального хозяйства Чувашской Республики потребителям г. Шумерля Чувашской Республики, осуществляющим горячее водоснабжение с использованием закрытых систем горячего водоснабжения, на 2019-2021 годы</w:t>
            </w:r>
            <w:r w:rsidRPr="00422548">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AC6243">
            <w:pPr>
              <w:jc w:val="both"/>
              <w:rPr>
                <w:i/>
                <w:color w:val="FF0000"/>
              </w:rPr>
            </w:pPr>
            <w:r w:rsidRPr="0075215E">
              <w:rPr>
                <w:i/>
                <w:color w:val="000000"/>
              </w:rPr>
              <w:t>Внесен</w:t>
            </w:r>
            <w:r w:rsidR="00AC6243">
              <w:rPr>
                <w:i/>
                <w:color w:val="000000"/>
              </w:rPr>
              <w:t>ы</w:t>
            </w:r>
            <w:r w:rsidRPr="0075215E">
              <w:rPr>
                <w:i/>
                <w:color w:val="000000"/>
              </w:rPr>
              <w:t xml:space="preserve"> изменени</w:t>
            </w:r>
            <w:r w:rsidR="00AC6243">
              <w:rPr>
                <w:i/>
                <w:color w:val="000000"/>
              </w:rPr>
              <w:t>я</w:t>
            </w:r>
            <w:r w:rsidRPr="0075215E">
              <w:rPr>
                <w:i/>
                <w:color w:val="000000"/>
              </w:rPr>
              <w:t xml:space="preserve"> постановлением</w:t>
            </w:r>
            <w:r>
              <w:rPr>
                <w:i/>
                <w:color w:val="000000"/>
              </w:rPr>
              <w:t xml:space="preserve"> </w:t>
            </w:r>
            <w:r w:rsidRPr="0075215E">
              <w:rPr>
                <w:i/>
                <w:color w:val="000000"/>
              </w:rPr>
              <w:t>от 28 ноября 2019 г. № 99-21/гв</w:t>
            </w:r>
            <w:r>
              <w:rPr>
                <w:i/>
                <w:color w:val="000000"/>
              </w:rPr>
              <w:t xml:space="preserve"> (рег. № 5594 от 6 декабря 2019 г.)</w:t>
            </w:r>
            <w:r w:rsidR="00AC6243">
              <w:rPr>
                <w:i/>
                <w:color w:val="000000"/>
              </w:rPr>
              <w:t xml:space="preserve">, </w:t>
            </w:r>
            <w:r w:rsidR="00AC6243" w:rsidRPr="00AC6243">
              <w:rPr>
                <w:i/>
                <w:color w:val="000000"/>
              </w:rPr>
              <w:t>от 10 декабря 2020 г. № 7</w:t>
            </w:r>
            <w:r w:rsidR="00AC6243">
              <w:rPr>
                <w:i/>
                <w:color w:val="000000"/>
              </w:rPr>
              <w:t>8</w:t>
            </w:r>
            <w:r w:rsidR="00AC6243" w:rsidRPr="00AC6243">
              <w:rPr>
                <w:i/>
                <w:color w:val="000000"/>
              </w:rPr>
              <w:t>-24/гв (рег. № 655</w:t>
            </w:r>
            <w:r w:rsidR="00AC6243">
              <w:rPr>
                <w:i/>
                <w:color w:val="000000"/>
              </w:rPr>
              <w:t>3</w:t>
            </w:r>
            <w:r w:rsidR="00AC6243" w:rsidRPr="00AC6243">
              <w:rPr>
                <w:i/>
                <w:color w:val="000000"/>
              </w:rPr>
              <w:t xml:space="preserve"> от 15 декабря 2020 г.)</w:t>
            </w:r>
          </w:p>
        </w:tc>
      </w:tr>
      <w:tr w:rsidR="002473EC" w:rsidRPr="00E802EA" w:rsidTr="00023C71">
        <w:trPr>
          <w:gridBefore w:val="1"/>
          <w:wBefore w:w="6" w:type="dxa"/>
          <w:trHeight w:val="384"/>
        </w:trPr>
        <w:tc>
          <w:tcPr>
            <w:tcW w:w="790" w:type="dxa"/>
          </w:tcPr>
          <w:p w:rsidR="002473EC" w:rsidRDefault="002473EC" w:rsidP="002473EC">
            <w:r>
              <w:t>4978</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108-30/в «О внесении изменения в постановление Государственной службы Чувашской Республики по конкурентной политике и тарифам от 10 января 2018 г. № 1-1/в»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823C54" w:rsidRDefault="00823C54" w:rsidP="002473EC">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2473EC" w:rsidRPr="00E802EA" w:rsidTr="00023C71">
        <w:trPr>
          <w:gridBefore w:val="1"/>
          <w:wBefore w:w="6" w:type="dxa"/>
          <w:trHeight w:val="384"/>
        </w:trPr>
        <w:tc>
          <w:tcPr>
            <w:tcW w:w="790" w:type="dxa"/>
          </w:tcPr>
          <w:p w:rsidR="002473EC" w:rsidRDefault="002473EC" w:rsidP="002473EC">
            <w:r>
              <w:t>4979</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13 декабря 2018 г. № 129-30-32/гв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2019-2023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rPr>
            </w:pPr>
            <w:r>
              <w:rPr>
                <w:i/>
              </w:rPr>
              <w:t>действующий</w:t>
            </w:r>
          </w:p>
          <w:p w:rsidR="00302C26" w:rsidRPr="005E7B71" w:rsidRDefault="005D56AD" w:rsidP="00787759">
            <w:pPr>
              <w:jc w:val="both"/>
              <w:rPr>
                <w:i/>
              </w:rPr>
            </w:pPr>
            <w:r>
              <w:rPr>
                <w:i/>
              </w:rPr>
              <w:t>В</w:t>
            </w:r>
            <w:r w:rsidR="002473EC">
              <w:rPr>
                <w:i/>
              </w:rPr>
              <w:t xml:space="preserve">несены изменения </w:t>
            </w:r>
            <w:r>
              <w:rPr>
                <w:i/>
              </w:rPr>
              <w:t>постановлени</w:t>
            </w:r>
            <w:r w:rsidR="00787759">
              <w:rPr>
                <w:i/>
              </w:rPr>
              <w:t>ями</w:t>
            </w:r>
            <w:r>
              <w:rPr>
                <w:i/>
              </w:rPr>
              <w:t xml:space="preserve"> </w:t>
            </w:r>
            <w:r w:rsidR="002473EC">
              <w:rPr>
                <w:i/>
              </w:rPr>
              <w:t xml:space="preserve">от 11 июня 2019 г. № 14-6/гв (рег. № 5243 от 13 июня 2019 г.), </w:t>
            </w:r>
            <w:r w:rsidR="002473EC" w:rsidRPr="0075215E">
              <w:rPr>
                <w:i/>
                <w:color w:val="000000"/>
              </w:rPr>
              <w:t xml:space="preserve">от 28 ноября 2019 г. № </w:t>
            </w:r>
            <w:r w:rsidR="002473EC">
              <w:rPr>
                <w:i/>
                <w:color w:val="000000"/>
              </w:rPr>
              <w:t>102</w:t>
            </w:r>
            <w:r w:rsidR="002473EC" w:rsidRPr="0075215E">
              <w:rPr>
                <w:i/>
                <w:color w:val="000000"/>
              </w:rPr>
              <w:t>-21/гв</w:t>
            </w:r>
            <w:r w:rsidR="002473EC">
              <w:rPr>
                <w:i/>
                <w:color w:val="000000"/>
              </w:rPr>
              <w:t xml:space="preserve"> (рег. № 5597 от 6 декабря 2019 г.)</w:t>
            </w:r>
            <w:r>
              <w:rPr>
                <w:i/>
                <w:color w:val="000000"/>
              </w:rPr>
              <w:t xml:space="preserve">, </w:t>
            </w:r>
            <w:r>
              <w:rPr>
                <w:i/>
              </w:rPr>
              <w:t>от 10 декабря 2020 г. № 71-24</w:t>
            </w:r>
            <w:r w:rsidRPr="00F36BD3">
              <w:rPr>
                <w:i/>
              </w:rPr>
              <w:t>/</w:t>
            </w:r>
            <w:r>
              <w:rPr>
                <w:i/>
              </w:rPr>
              <w:t>гв (рег. № 6545 от 15 декабря 2020 г.)</w:t>
            </w:r>
            <w:r w:rsidR="007E0DC2">
              <w:rPr>
                <w:i/>
              </w:rPr>
              <w:t>, от 21 июня 2021 г. № 11-8/гв (рег. № 6999 от 23 июня 2021 г.)</w:t>
            </w:r>
            <w:r w:rsidR="00302C26">
              <w:rPr>
                <w:i/>
              </w:rPr>
              <w:t>, от 9 декабря 2021 г. № 77-21/гв (рег. № 7352 от 15 декабря 2021 г.)</w:t>
            </w:r>
            <w:r w:rsidR="005E7B71">
              <w:rPr>
                <w:i/>
              </w:rPr>
              <w:t>, от 16 ноября 2022 г. № 59-16</w:t>
            </w:r>
            <w:r w:rsidR="005E7B71" w:rsidRPr="005E7B71">
              <w:rPr>
                <w:i/>
              </w:rPr>
              <w:t>/</w:t>
            </w:r>
            <w:r w:rsidR="005E7B71">
              <w:rPr>
                <w:i/>
              </w:rPr>
              <w:t>гв (рег. № 8155 от 23 ноября 2022 г.)</w:t>
            </w:r>
            <w:r w:rsidR="001C5D51">
              <w:rPr>
                <w:i/>
              </w:rPr>
              <w:t>, от 30 ноября 2022 г. № 83-19/гв (рег. № 8201 от 1 декабря 2022 г.)</w:t>
            </w:r>
            <w:r w:rsidR="00787759">
              <w:rPr>
                <w:i/>
              </w:rPr>
              <w:t>, от 7 февраля 2023 г. № 4-2/гв (рег. № 8388 от 13 февраля 2023 г.)</w:t>
            </w:r>
          </w:p>
        </w:tc>
      </w:tr>
      <w:tr w:rsidR="002473EC" w:rsidRPr="00E802EA" w:rsidTr="00023C71">
        <w:trPr>
          <w:gridBefore w:val="1"/>
          <w:wBefore w:w="6" w:type="dxa"/>
          <w:trHeight w:val="384"/>
        </w:trPr>
        <w:tc>
          <w:tcPr>
            <w:tcW w:w="790" w:type="dxa"/>
          </w:tcPr>
          <w:p w:rsidR="002473EC" w:rsidRDefault="002473EC" w:rsidP="002473EC">
            <w:r>
              <w:t>4980</w:t>
            </w:r>
          </w:p>
        </w:tc>
        <w:tc>
          <w:tcPr>
            <w:tcW w:w="1369" w:type="dxa"/>
          </w:tcPr>
          <w:p w:rsidR="002473EC" w:rsidRDefault="002473EC" w:rsidP="002473EC">
            <w:r>
              <w:t>18.12.2018</w:t>
            </w:r>
          </w:p>
        </w:tc>
        <w:tc>
          <w:tcPr>
            <w:tcW w:w="2159" w:type="dxa"/>
          </w:tcPr>
          <w:p w:rsidR="002473EC"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12 декабря 2018 г. № 123-32/тп «Об установлении тарифов на подключение (технологическое присоединение) к централизованным системам холодного водоснабжения и водоотведения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sidRPr="00435F42">
              <w:rPr>
                <w:i/>
                <w:color w:val="FF0000"/>
              </w:rPr>
              <w:t xml:space="preserve">Признан утратившим силу </w:t>
            </w:r>
            <w:r>
              <w:rPr>
                <w:i/>
              </w:rPr>
              <w:t>постановлением от 17 декабря 2019 г. № 124-24/тп (рег. № 5658 от 19 декабря 2019 г.)</w:t>
            </w:r>
          </w:p>
        </w:tc>
      </w:tr>
      <w:tr w:rsidR="002473EC" w:rsidRPr="00E802EA" w:rsidTr="00023C71">
        <w:trPr>
          <w:gridBefore w:val="1"/>
          <w:wBefore w:w="6" w:type="dxa"/>
          <w:trHeight w:val="384"/>
        </w:trPr>
        <w:tc>
          <w:tcPr>
            <w:tcW w:w="790" w:type="dxa"/>
          </w:tcPr>
          <w:p w:rsidR="002473EC" w:rsidRDefault="002473EC" w:rsidP="002473EC">
            <w:r>
              <w:t>4981</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rsidRPr="00F52143">
              <w:t xml:space="preserve">постановление </w:t>
            </w:r>
            <w:r>
              <w:t>от 6 декабря 2018 г. № 109-30/в «Об установлении предельных единых тарифов на услугу регионального оператора по обращению с твердыми коммунальными отходами в Чувашской Республике для Общества с ограниченной ответственностью «МВК «Экоцентр» на 2019 год»</w:t>
            </w:r>
          </w:p>
        </w:tc>
        <w:tc>
          <w:tcPr>
            <w:tcW w:w="1701" w:type="dxa"/>
          </w:tcPr>
          <w:p w:rsidR="002473EC" w:rsidRDefault="002473EC" w:rsidP="002473EC">
            <w:pPr>
              <w:ind w:left="-108"/>
              <w:rPr>
                <w:color w:val="000000" w:themeColor="text1"/>
              </w:rPr>
            </w:pPr>
            <w:r>
              <w:rPr>
                <w:color w:val="000000" w:themeColor="text1"/>
              </w:rPr>
              <w:t>Официальный интернет-портал правовой информации (www.pravo.gov.ru) 19.12.2018;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rPr>
            </w:pPr>
            <w:r w:rsidRPr="00435F42">
              <w:rPr>
                <w:i/>
                <w:color w:val="FF0000"/>
              </w:rPr>
              <w:t xml:space="preserve">Признан утратившим силу </w:t>
            </w:r>
            <w:r>
              <w:rPr>
                <w:i/>
              </w:rPr>
              <w:t>постановлением от 29 ноября 2019 г. № 118-21/в (рег. № 5587 от 4 декабря 2019 г.)</w:t>
            </w:r>
          </w:p>
          <w:p w:rsidR="002473EC" w:rsidRDefault="002473EC" w:rsidP="002473EC">
            <w:pPr>
              <w:jc w:val="both"/>
              <w:rPr>
                <w:i/>
              </w:rPr>
            </w:pPr>
            <w:r>
              <w:rPr>
                <w:i/>
              </w:rPr>
              <w:t xml:space="preserve">Внесено изменение постановлением </w:t>
            </w:r>
            <w:r w:rsidRPr="000F63AC">
              <w:rPr>
                <w:i/>
              </w:rPr>
              <w:t>от</w:t>
            </w:r>
            <w:r>
              <w:rPr>
                <w:i/>
              </w:rPr>
              <w:t xml:space="preserve"> 18 июня 2019 г. № 20-7/в (рег. № 5254 от 20 июня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4982</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DE7C33" w:rsidRDefault="002473EC" w:rsidP="002473EC">
            <w:pPr>
              <w:autoSpaceDE w:val="0"/>
              <w:autoSpaceDN w:val="0"/>
              <w:adjustRightInd w:val="0"/>
              <w:jc w:val="both"/>
            </w:pPr>
            <w:r>
              <w:rPr>
                <w:color w:val="000000"/>
              </w:rPr>
              <w:t xml:space="preserve">постановление </w:t>
            </w:r>
            <w:r w:rsidRPr="00DE7C33">
              <w:rPr>
                <w:color w:val="000000"/>
              </w:rPr>
              <w:t>от 12 декабря 2018 г. № 124-32/тп «Об установлении платы за подключение (технологическое присоединение) к системе теплоснабжения муниципального унитарного предприятия «Теплоэнерго» на 2019 год</w:t>
            </w:r>
            <w:r w:rsidRPr="00DE7C33">
              <w:rPr>
                <w:bCs/>
              </w:rPr>
              <w:t>»</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2473EC" w:rsidRPr="00E802EA" w:rsidTr="00023C71">
        <w:trPr>
          <w:gridBefore w:val="1"/>
          <w:wBefore w:w="6" w:type="dxa"/>
          <w:trHeight w:val="384"/>
        </w:trPr>
        <w:tc>
          <w:tcPr>
            <w:tcW w:w="790" w:type="dxa"/>
          </w:tcPr>
          <w:p w:rsidR="002473EC" w:rsidRDefault="002473EC" w:rsidP="002473EC">
            <w:r>
              <w:t>4983</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107-30/в «О внесении изменения в постановление Государственной службы Чувашской Республики по конкурентной политике и тарифам от 23 января 2018 г. № 10-2/в»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D946E0" w:rsidRDefault="00D946E0"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E802EA" w:rsidTr="00023C71">
        <w:trPr>
          <w:gridBefore w:val="1"/>
          <w:wBefore w:w="6" w:type="dxa"/>
          <w:trHeight w:val="384"/>
        </w:trPr>
        <w:tc>
          <w:tcPr>
            <w:tcW w:w="790" w:type="dxa"/>
          </w:tcPr>
          <w:p w:rsidR="002473EC" w:rsidRDefault="002473EC" w:rsidP="002473EC">
            <w:r>
              <w:t>4984</w:t>
            </w:r>
          </w:p>
        </w:tc>
        <w:tc>
          <w:tcPr>
            <w:tcW w:w="1369" w:type="dxa"/>
          </w:tcPr>
          <w:p w:rsidR="002473EC" w:rsidRDefault="002473EC" w:rsidP="002473EC">
            <w:r>
              <w:t>18.12.2018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6 декабря 2018 г. № 106-30/в «О внесении изменения в постановление Государственной службы Чувашской Республики по конкурентной политике и тарифам от 13 февраля 2018 г. № 14-4/в»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50 (1621) от 22 декабря 2018 г.</w:t>
            </w:r>
          </w:p>
        </w:tc>
        <w:tc>
          <w:tcPr>
            <w:tcW w:w="1276" w:type="dxa"/>
          </w:tcPr>
          <w:p w:rsidR="002473EC" w:rsidRPr="00D946E0" w:rsidRDefault="00D946E0"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E802EA" w:rsidTr="00023C71">
        <w:trPr>
          <w:gridBefore w:val="1"/>
          <w:wBefore w:w="6" w:type="dxa"/>
          <w:trHeight w:val="384"/>
        </w:trPr>
        <w:tc>
          <w:tcPr>
            <w:tcW w:w="790" w:type="dxa"/>
          </w:tcPr>
          <w:p w:rsidR="002473EC" w:rsidRDefault="002473EC" w:rsidP="002473EC">
            <w:r>
              <w:t>4985</w:t>
            </w:r>
          </w:p>
        </w:tc>
        <w:tc>
          <w:tcPr>
            <w:tcW w:w="1369" w:type="dxa"/>
          </w:tcPr>
          <w:p w:rsidR="002473EC" w:rsidRDefault="002473EC" w:rsidP="002473EC">
            <w:r>
              <w:t>18.12.2018</w:t>
            </w:r>
          </w:p>
        </w:tc>
        <w:tc>
          <w:tcPr>
            <w:tcW w:w="2159" w:type="dxa"/>
          </w:tcPr>
          <w:p w:rsidR="002473EC" w:rsidRPr="007C6DD1" w:rsidRDefault="002473EC" w:rsidP="002473EC">
            <w:pPr>
              <w:rPr>
                <w:bCs/>
              </w:rPr>
            </w:pPr>
            <w:r>
              <w:rPr>
                <w:bCs/>
              </w:rPr>
              <w:t>Государственная жилищная инспекция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F52143">
              <w:t>от 27 ноября 2018 г. № 55-од «О внесении изменения в приказ Государственной жилищной инспекции Чувашской Республики от 15 июля 2011 г. № 22»</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4986</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EF23CD">
              <w:t>от 14 декабря 2018 г. № 130-30-32/т «Об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Республике на 2019 – 2023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rPr>
            </w:pPr>
            <w:r>
              <w:rPr>
                <w:i/>
              </w:rPr>
              <w:t>действующий</w:t>
            </w:r>
          </w:p>
          <w:p w:rsidR="002C5736" w:rsidRPr="006C4468" w:rsidRDefault="002473EC" w:rsidP="007C755B">
            <w:pPr>
              <w:jc w:val="both"/>
              <w:rPr>
                <w:i/>
              </w:rPr>
            </w:pPr>
            <w:r>
              <w:rPr>
                <w:i/>
              </w:rPr>
              <w:t>Внесены изменения постановлением от 13 ноября 2019 г. № 61-14-19/т (рег. № 5525 от 19 ноября 2019 г.)</w:t>
            </w:r>
            <w:r w:rsidR="006C4468">
              <w:rPr>
                <w:i/>
              </w:rPr>
              <w:t>, от 24 ноября 2020 г. № 40-20-22</w:t>
            </w:r>
            <w:r w:rsidR="006C4468" w:rsidRPr="00F15D93">
              <w:rPr>
                <w:i/>
              </w:rPr>
              <w:t>/</w:t>
            </w:r>
            <w:r w:rsidR="006C4468">
              <w:rPr>
                <w:i/>
              </w:rPr>
              <w:t>т (рег. № 6501 от 10 декабря 2020 г.)</w:t>
            </w:r>
            <w:r w:rsidR="002C5736">
              <w:rPr>
                <w:i/>
              </w:rPr>
              <w:t xml:space="preserve">, </w:t>
            </w:r>
            <w:r w:rsidR="002C5736" w:rsidRPr="002C5736">
              <w:rPr>
                <w:i/>
              </w:rPr>
              <w:t>от 25 августа 2021 г. № 26-11/т (рег. № 7128 от 26 августа 2021 г.)</w:t>
            </w:r>
            <w:r w:rsidR="007C755B">
              <w:rPr>
                <w:i/>
              </w:rPr>
              <w:t>, от 30 ноября 2021 г. № 54-16-17-19/т (рег. № 7321 от 7 декабря 2021 г.)</w:t>
            </w:r>
            <w:r w:rsidR="005C4314">
              <w:rPr>
                <w:i/>
              </w:rPr>
              <w:t>, от 16 ноября 2022 г. № 30-16/т (рег. № 8145 от 23 ноября 2022 г.)</w:t>
            </w:r>
            <w:r w:rsidR="00C56869">
              <w:rPr>
                <w:i/>
              </w:rPr>
              <w:t>, от 7 февраля 2023 г. № 3-2/т (рег. № 8387 от 13 февраля 2023 г.)</w:t>
            </w:r>
          </w:p>
        </w:tc>
      </w:tr>
      <w:tr w:rsidR="002473EC" w:rsidRPr="00E802EA" w:rsidTr="00023C71">
        <w:trPr>
          <w:gridBefore w:val="1"/>
          <w:wBefore w:w="6" w:type="dxa"/>
          <w:trHeight w:val="384"/>
        </w:trPr>
        <w:tc>
          <w:tcPr>
            <w:tcW w:w="790" w:type="dxa"/>
          </w:tcPr>
          <w:p w:rsidR="002473EC" w:rsidRPr="0009501A" w:rsidRDefault="002473EC" w:rsidP="002473EC">
            <w:r w:rsidRPr="0009501A">
              <w:t>4987</w:t>
            </w:r>
          </w:p>
        </w:tc>
        <w:tc>
          <w:tcPr>
            <w:tcW w:w="1369" w:type="dxa"/>
          </w:tcPr>
          <w:p w:rsidR="002473EC" w:rsidRPr="0009501A" w:rsidRDefault="002473EC" w:rsidP="002473EC">
            <w:r w:rsidRPr="0009501A">
              <w:t>19.12.2018</w:t>
            </w:r>
          </w:p>
        </w:tc>
        <w:tc>
          <w:tcPr>
            <w:tcW w:w="2159" w:type="dxa"/>
          </w:tcPr>
          <w:p w:rsidR="002473EC" w:rsidRDefault="002473EC" w:rsidP="002473EC">
            <w:pPr>
              <w:rPr>
                <w:bCs/>
              </w:rPr>
            </w:pPr>
            <w:r>
              <w:rPr>
                <w:bCs/>
              </w:rPr>
              <w:t>Министерство труда и социальной защиты</w:t>
            </w:r>
          </w:p>
          <w:p w:rsidR="002473EC" w:rsidRPr="007C6DD1" w:rsidRDefault="002473EC" w:rsidP="002473EC">
            <w:pPr>
              <w:rPr>
                <w:bCs/>
              </w:rPr>
            </w:pPr>
            <w:r w:rsidRPr="007C6DD1">
              <w:rPr>
                <w:bCs/>
              </w:rPr>
              <w:t>Чувашской Республики</w:t>
            </w:r>
          </w:p>
        </w:tc>
        <w:tc>
          <w:tcPr>
            <w:tcW w:w="3135" w:type="dxa"/>
          </w:tcPr>
          <w:p w:rsidR="002473EC" w:rsidRPr="0009501A" w:rsidRDefault="002473EC" w:rsidP="002473EC">
            <w:pPr>
              <w:autoSpaceDE w:val="0"/>
              <w:autoSpaceDN w:val="0"/>
              <w:adjustRightInd w:val="0"/>
              <w:jc w:val="both"/>
            </w:pPr>
            <w:r>
              <w:t>п</w:t>
            </w:r>
            <w:r w:rsidRPr="0009501A">
              <w:t>риказ от 7 декабря 2018 г. № 505 «Об индексации нормативов чистого дохода от реализации плодов и продукции личного подсобного хозяйства за I</w:t>
            </w:r>
            <w:r w:rsidRPr="0009501A">
              <w:rPr>
                <w:lang w:val="en-US"/>
              </w:rPr>
              <w:t>II</w:t>
            </w:r>
            <w:r w:rsidRPr="0009501A">
              <w:t xml:space="preserve"> квартал 2018 года»</w:t>
            </w:r>
          </w:p>
          <w:p w:rsidR="002473EC"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24</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4988</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137-32/т «О внесении изменений в постановление Государственной службы Чувашской Республики по конкурентной политике и тарифам от 12 декабря 2016 г. № 65-22/т»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73-20/т (рег. № 5573 от 29 ноября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4989</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7B08D7" w:rsidRDefault="002473EC" w:rsidP="002473EC">
            <w:pPr>
              <w:autoSpaceDE w:val="0"/>
              <w:autoSpaceDN w:val="0"/>
              <w:adjustRightInd w:val="0"/>
              <w:jc w:val="both"/>
            </w:pPr>
            <w:r w:rsidRPr="007B08D7">
              <w:rPr>
                <w:color w:val="000000"/>
              </w:rPr>
              <w:t>постановление от 14 декабря 2018 г. № 133-32/т «Об установлении тарифов в сфере теплоснабжения для публичного акционерного общества «Т плюс</w:t>
            </w:r>
            <w:r w:rsidRPr="007B08D7">
              <w:rPr>
                <w:bCs/>
              </w:rPr>
              <w:t>» на территории Чувашской Республики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постановлением от 20 ноября 2019 г. № 74-20/т (рег. № 5574 от 29 ноября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4990</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D36CA9" w:rsidRDefault="002473EC" w:rsidP="002473EC">
            <w:pPr>
              <w:autoSpaceDE w:val="0"/>
              <w:autoSpaceDN w:val="0"/>
              <w:adjustRightInd w:val="0"/>
              <w:jc w:val="both"/>
            </w:pPr>
            <w:r w:rsidRPr="00D36CA9">
              <w:rPr>
                <w:color w:val="000000"/>
              </w:rPr>
              <w:t>постановление от 14 декабря 2018 г. № 134-32/т «Об установлении тарифов в сфере теплоснабжения для единой теплоснабжающей организации на территории г. Чебоксары, г. Новочебоксарск публичного акционерного общества «Т плюс</w:t>
            </w:r>
            <w:r w:rsidRPr="00D36CA9">
              <w:rPr>
                <w:bCs/>
              </w:rPr>
              <w:t>», на 2019 - 2023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rPr>
            </w:pPr>
            <w:r>
              <w:rPr>
                <w:i/>
              </w:rPr>
              <w:t>действующий</w:t>
            </w:r>
          </w:p>
          <w:p w:rsidR="002473EC" w:rsidRPr="000E3C49" w:rsidRDefault="002473EC" w:rsidP="002473EC">
            <w:pPr>
              <w:jc w:val="both"/>
              <w:rPr>
                <w:i/>
                <w:color w:val="FF0000"/>
              </w:rPr>
            </w:pPr>
            <w:r>
              <w:rPr>
                <w:i/>
                <w:iCs/>
              </w:rPr>
              <w:t>Внесены изменения постановлением от 20 ноября 2019 г. № 73-20/т (рег. № 5573 от 29 ноября 2019 г.)</w:t>
            </w:r>
            <w:r w:rsidR="00210451">
              <w:rPr>
                <w:i/>
                <w:iCs/>
              </w:rPr>
              <w:t>, от 15 декабря 2020 г. № 83-26/т (рег. № 6572 от 16 декабря 2020 г.)</w:t>
            </w:r>
            <w:r w:rsidR="00813577">
              <w:rPr>
                <w:i/>
                <w:iCs/>
              </w:rPr>
              <w:t>, от 3 августа 2021 г. № 16-10/т (рег. № 7090 от 11 августа 2021 г.)</w:t>
            </w:r>
            <w:r w:rsidR="000E3C49">
              <w:rPr>
                <w:i/>
                <w:iCs/>
              </w:rPr>
              <w:t>, от 30 ноября 2021 г. № 55-19</w:t>
            </w:r>
            <w:r w:rsidR="000E3C49" w:rsidRPr="000E3C49">
              <w:rPr>
                <w:i/>
                <w:iCs/>
              </w:rPr>
              <w:t>/</w:t>
            </w:r>
            <w:r w:rsidR="000E3C49">
              <w:rPr>
                <w:i/>
                <w:iCs/>
              </w:rPr>
              <w:t>т (рег. № 7312 от 2 декабря 2021 г.)</w:t>
            </w:r>
            <w:r w:rsidR="00051357">
              <w:rPr>
                <w:i/>
                <w:iCs/>
              </w:rPr>
              <w:t>, от 16 ноября 2022 г. № 27-16/т (рег. № 8142 от 22 ноября 2022 г.)</w:t>
            </w:r>
          </w:p>
        </w:tc>
      </w:tr>
      <w:tr w:rsidR="002473EC" w:rsidRPr="00E802EA" w:rsidTr="00023C71">
        <w:trPr>
          <w:gridBefore w:val="1"/>
          <w:wBefore w:w="6" w:type="dxa"/>
          <w:trHeight w:val="384"/>
        </w:trPr>
        <w:tc>
          <w:tcPr>
            <w:tcW w:w="790" w:type="dxa"/>
          </w:tcPr>
          <w:p w:rsidR="002473EC" w:rsidRDefault="002473EC" w:rsidP="002473EC">
            <w:r>
              <w:t>4991</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136-32/гв «О внесении изменения в постановление Государственной службы Чувашской Республики по конкурентной политике и тарифам от 12 декабря 2016 г. № 66-22/гв»</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постановлением от 20 ноября 2019 г. № 79-20/гв (рег. № 5585 от 2 декабря 2019 г.)</w:t>
            </w:r>
          </w:p>
        </w:tc>
      </w:tr>
      <w:tr w:rsidR="002473EC" w:rsidRPr="00E802EA" w:rsidTr="00023C71">
        <w:trPr>
          <w:gridBefore w:val="1"/>
          <w:wBefore w:w="6" w:type="dxa"/>
          <w:trHeight w:val="384"/>
        </w:trPr>
        <w:tc>
          <w:tcPr>
            <w:tcW w:w="790" w:type="dxa"/>
          </w:tcPr>
          <w:p w:rsidR="002473EC" w:rsidRDefault="002473EC" w:rsidP="002473EC">
            <w:r>
              <w:t>4992</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D04F8B" w:rsidRDefault="002473EC" w:rsidP="002473EC">
            <w:pPr>
              <w:autoSpaceDE w:val="0"/>
              <w:autoSpaceDN w:val="0"/>
              <w:adjustRightInd w:val="0"/>
              <w:jc w:val="both"/>
            </w:pPr>
            <w:r w:rsidRPr="00D04F8B">
              <w:rPr>
                <w:color w:val="000000"/>
              </w:rPr>
              <w:t>постановление от 14 декабря 2018 г. № 131-32/т «Об установлении тарифов в сфере теплоснабжения для публичного акционерного общества «Химпром</w:t>
            </w:r>
            <w:r w:rsidRPr="00D04F8B">
              <w:rPr>
                <w:bCs/>
              </w:rPr>
              <w:t>» на территории Чувашской Республики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8D03C9" w:rsidRDefault="002473EC" w:rsidP="002473EC">
            <w:pPr>
              <w:jc w:val="both"/>
              <w:rPr>
                <w:i/>
                <w:color w:val="FF0000"/>
              </w:rPr>
            </w:pPr>
            <w:r>
              <w:rPr>
                <w:i/>
                <w:color w:val="FF0000"/>
              </w:rPr>
              <w:t xml:space="preserve">Признан утратившим силу </w:t>
            </w:r>
            <w:r w:rsidRPr="008D03C9">
              <w:rPr>
                <w:i/>
              </w:rPr>
              <w:t>постановление от 20 ноября 2019 г. № 75-20/т</w:t>
            </w:r>
            <w:r w:rsidRPr="008D03C9">
              <w:t xml:space="preserve"> </w:t>
            </w:r>
            <w:r>
              <w:rPr>
                <w:i/>
              </w:rPr>
              <w:t>(рег. № 5582 от 2 декабря 2019 г.)</w:t>
            </w:r>
          </w:p>
        </w:tc>
      </w:tr>
      <w:tr w:rsidR="002473EC" w:rsidRPr="00E802EA" w:rsidTr="00023C71">
        <w:trPr>
          <w:gridBefore w:val="1"/>
          <w:wBefore w:w="6" w:type="dxa"/>
          <w:trHeight w:val="384"/>
        </w:trPr>
        <w:tc>
          <w:tcPr>
            <w:tcW w:w="790" w:type="dxa"/>
          </w:tcPr>
          <w:p w:rsidR="002473EC" w:rsidRDefault="002473EC" w:rsidP="002473EC">
            <w:r>
              <w:t>4993</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135-32/гв «Об установлении тарифов на горячую воду, поставляемую публичным акционерным обществом «Т Плюс» потребителям с использованием открытых систем теплоснабжения (горячего водоснабжения) в Чувашской Республике, на 2019 – 2023 годы»</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10451" w:rsidRPr="00705275" w:rsidRDefault="00210451" w:rsidP="00210451">
            <w:pPr>
              <w:jc w:val="both"/>
              <w:rPr>
                <w:i/>
              </w:rPr>
            </w:pPr>
            <w:r>
              <w:rPr>
                <w:i/>
              </w:rPr>
              <w:t xml:space="preserve">Внесены изменения постановлением от 20 ноября 2020 г. № 79-20/гв (рег. № 5585 от 2 декабря 2019 г.), </w:t>
            </w:r>
            <w:r w:rsidRPr="00210451">
              <w:rPr>
                <w:i/>
              </w:rPr>
              <w:t>от 15 декабря 2020 г. № 8</w:t>
            </w:r>
            <w:r>
              <w:rPr>
                <w:i/>
              </w:rPr>
              <w:t>4</w:t>
            </w:r>
            <w:r w:rsidRPr="00210451">
              <w:rPr>
                <w:i/>
              </w:rPr>
              <w:t>-26/</w:t>
            </w:r>
            <w:r>
              <w:rPr>
                <w:i/>
              </w:rPr>
              <w:t>гв</w:t>
            </w:r>
            <w:r w:rsidRPr="00210451">
              <w:rPr>
                <w:i/>
              </w:rPr>
              <w:t xml:space="preserve"> (рег. № 657</w:t>
            </w:r>
            <w:r>
              <w:rPr>
                <w:i/>
              </w:rPr>
              <w:t>3</w:t>
            </w:r>
            <w:r w:rsidRPr="00210451">
              <w:rPr>
                <w:i/>
              </w:rPr>
              <w:t xml:space="preserve"> от 16 декабря 2020 г.)</w:t>
            </w:r>
          </w:p>
          <w:p w:rsidR="00CD4278" w:rsidRPr="00CD4278" w:rsidRDefault="00CD4278" w:rsidP="00210451">
            <w:pPr>
              <w:jc w:val="both"/>
              <w:rPr>
                <w:i/>
                <w:color w:val="FF0000"/>
                <w:lang w:val="en-US"/>
              </w:rPr>
            </w:pPr>
            <w:r>
              <w:rPr>
                <w:i/>
                <w:color w:val="FF0000"/>
              </w:rPr>
              <w:t xml:space="preserve">Признан утратившим силу </w:t>
            </w:r>
            <w:r>
              <w:rPr>
                <w:i/>
              </w:rPr>
              <w:t>постановлением от 2 декабря 2021 г. № 66-19/гв (рег. № 7335 от 9 декабря 2021 г.)</w:t>
            </w:r>
          </w:p>
        </w:tc>
      </w:tr>
      <w:tr w:rsidR="002473EC" w:rsidRPr="00E802EA" w:rsidTr="00023C71">
        <w:trPr>
          <w:gridBefore w:val="1"/>
          <w:wBefore w:w="6" w:type="dxa"/>
          <w:trHeight w:val="384"/>
        </w:trPr>
        <w:tc>
          <w:tcPr>
            <w:tcW w:w="790" w:type="dxa"/>
          </w:tcPr>
          <w:p w:rsidR="002473EC" w:rsidRDefault="002473EC" w:rsidP="002473EC">
            <w:r>
              <w:t>4994</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18 декабря 2018 г. № 144-33/т «О внесении изменения в постановление Государственной службы по конкурентной политике и тарифам от 12 декабря 2016 г. № 58-20/т»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A568B6" w:rsidRDefault="002473EC" w:rsidP="002473EC">
            <w:pPr>
              <w:jc w:val="both"/>
              <w:rPr>
                <w:i/>
                <w:iCs/>
                <w:color w:val="FF0000"/>
              </w:rPr>
            </w:pPr>
            <w:r w:rsidRPr="00A568B6">
              <w:rPr>
                <w:i/>
                <w:iCs/>
                <w:color w:val="FF0000"/>
              </w:rPr>
              <w:t>Признан утратившим силу</w:t>
            </w:r>
            <w:r>
              <w:rPr>
                <w:i/>
                <w:iCs/>
                <w:color w:val="FF0000"/>
              </w:rPr>
              <w:t xml:space="preserve"> </w:t>
            </w:r>
            <w:r w:rsidRPr="00A568B6">
              <w:rPr>
                <w:i/>
                <w:iCs/>
              </w:rPr>
              <w:t>постановление от 13 ноября 2019 г. № 62-16-19/т (рег. № 5526 от 19 ноября 2019 г.)</w:t>
            </w:r>
          </w:p>
        </w:tc>
      </w:tr>
      <w:tr w:rsidR="002473EC" w:rsidRPr="00E802EA" w:rsidTr="00023C71">
        <w:trPr>
          <w:gridBefore w:val="1"/>
          <w:wBefore w:w="6" w:type="dxa"/>
          <w:trHeight w:val="384"/>
        </w:trPr>
        <w:tc>
          <w:tcPr>
            <w:tcW w:w="790" w:type="dxa"/>
          </w:tcPr>
          <w:p w:rsidR="002473EC" w:rsidRDefault="002473EC" w:rsidP="002473EC">
            <w:r>
              <w:t>4995</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14 декабря 2018 г. № 132-32/т «О внесении изменения в постановление Государственной службы Чувашской Республики по конкурентной политике и тарифам от 23 января 2018 г. № 9-2/т»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007586"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4996</w:t>
            </w:r>
          </w:p>
        </w:tc>
        <w:tc>
          <w:tcPr>
            <w:tcW w:w="1369" w:type="dxa"/>
          </w:tcPr>
          <w:p w:rsidR="002473EC" w:rsidRDefault="002473EC" w:rsidP="002473EC">
            <w:r>
              <w:t>19.12.2018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от 18 декабря 2018 г. № 145-30-33/т «О внесении изменений в постановление Государственной службы Чувашской Республики по конкурентной политике и тарифам от </w:t>
            </w:r>
          </w:p>
          <w:p w:rsidR="002473EC" w:rsidRDefault="002473EC" w:rsidP="002473EC">
            <w:pPr>
              <w:autoSpaceDE w:val="0"/>
              <w:autoSpaceDN w:val="0"/>
              <w:adjustRightInd w:val="0"/>
              <w:jc w:val="both"/>
            </w:pPr>
            <w:r>
              <w:t>5 декабря 2017 г. № 92-18-23/т»</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19</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4997</w:t>
            </w:r>
          </w:p>
        </w:tc>
        <w:tc>
          <w:tcPr>
            <w:tcW w:w="1369" w:type="dxa"/>
          </w:tcPr>
          <w:p w:rsidR="002473EC" w:rsidRPr="00A34283" w:rsidRDefault="002473EC" w:rsidP="002473EC">
            <w:pPr>
              <w:rPr>
                <w:lang w:val="en-US"/>
              </w:rPr>
            </w:pPr>
            <w:r>
              <w:rPr>
                <w:lang w:val="en-US"/>
              </w:rPr>
              <w:t>20</w:t>
            </w:r>
            <w:r>
              <w:t>.</w:t>
            </w:r>
            <w:r>
              <w:rPr>
                <w:lang w:val="en-US"/>
              </w:rPr>
              <w:t>12</w:t>
            </w:r>
            <w:r>
              <w:t>.</w:t>
            </w:r>
            <w:r>
              <w:rPr>
                <w:lang w:val="en-US"/>
              </w:rPr>
              <w:t>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147-34/в «Об установлении тарифов на питьевую воду и водоотведение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sidRPr="00CD0717">
              <w:rPr>
                <w:i/>
                <w:color w:val="FF0000"/>
              </w:rPr>
              <w:t xml:space="preserve">Признан утратившим силу </w:t>
            </w:r>
            <w:r>
              <w:rPr>
                <w:i/>
              </w:rPr>
              <w:t>постановлением от 149 ноября 2019 г. № 65-14/в (рег. № 5546 от 26 ноября 2019 г.)</w:t>
            </w:r>
          </w:p>
        </w:tc>
      </w:tr>
      <w:tr w:rsidR="002473EC" w:rsidRPr="00E802EA" w:rsidTr="00023C71">
        <w:trPr>
          <w:gridBefore w:val="1"/>
          <w:wBefore w:w="6" w:type="dxa"/>
          <w:trHeight w:val="384"/>
        </w:trPr>
        <w:tc>
          <w:tcPr>
            <w:tcW w:w="790" w:type="dxa"/>
          </w:tcPr>
          <w:p w:rsidR="002473EC" w:rsidRDefault="002473EC" w:rsidP="002473EC">
            <w:r>
              <w:t>4998</w:t>
            </w:r>
          </w:p>
        </w:tc>
        <w:tc>
          <w:tcPr>
            <w:tcW w:w="1369" w:type="dxa"/>
          </w:tcPr>
          <w:p w:rsidR="002473EC" w:rsidRDefault="002473EC" w:rsidP="002473EC">
            <w:r>
              <w:t>20.12.2018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148-34/в «Об установлении тарифов на транспортировку для общества с ограниченной ответственностью «СУОР» на 2018-2019 годы»</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sidRPr="00CD0717">
              <w:rPr>
                <w:i/>
                <w:color w:val="FF0000"/>
              </w:rPr>
              <w:t xml:space="preserve">Признан утратившим силу </w:t>
            </w:r>
            <w:r>
              <w:rPr>
                <w:i/>
              </w:rPr>
              <w:t>постановлением от 149 ноября 2019 г. № 65-14/в (рег. № 5546 от 26 ноября 2019 г.)</w:t>
            </w:r>
          </w:p>
        </w:tc>
      </w:tr>
      <w:tr w:rsidR="002473EC" w:rsidRPr="00E802EA" w:rsidTr="00023C71">
        <w:trPr>
          <w:gridBefore w:val="1"/>
          <w:wBefore w:w="6" w:type="dxa"/>
          <w:trHeight w:val="384"/>
        </w:trPr>
        <w:tc>
          <w:tcPr>
            <w:tcW w:w="790" w:type="dxa"/>
          </w:tcPr>
          <w:p w:rsidR="002473EC" w:rsidRDefault="002473EC" w:rsidP="002473EC">
            <w:r>
              <w:t>4999</w:t>
            </w:r>
          </w:p>
        </w:tc>
        <w:tc>
          <w:tcPr>
            <w:tcW w:w="1369" w:type="dxa"/>
          </w:tcPr>
          <w:p w:rsidR="002473EC" w:rsidRDefault="002473EC" w:rsidP="002473EC">
            <w:r>
              <w:t>20.12.2018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149-34/в «Об установлении долгосрочных параметров регулирования тарифов и тарифов на транспортировку воды и транспортировку сточных вод для публичного акционерного общества «Федеральная гидолгенерирующая компания – РусГидро»</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информации (www.pravo.gov.ru) 20.12.2018;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rPr>
            </w:pPr>
            <w:r w:rsidRPr="00E268ED">
              <w:rPr>
                <w:i/>
                <w:color w:val="FF0000"/>
              </w:rPr>
              <w:t xml:space="preserve">Признан утратившим силу </w:t>
            </w:r>
            <w:r>
              <w:rPr>
                <w:i/>
              </w:rPr>
              <w:t>постановлением от 2 декабря 2019 г. № 119-21/в (рег. № 5623 от 10 декабря 2019 г.)</w:t>
            </w:r>
          </w:p>
          <w:p w:rsidR="002473EC" w:rsidRDefault="002473EC" w:rsidP="002473EC">
            <w:pPr>
              <w:jc w:val="both"/>
              <w:rPr>
                <w:i/>
                <w:color w:val="FF0000"/>
              </w:rPr>
            </w:pPr>
            <w:r>
              <w:rPr>
                <w:i/>
              </w:rPr>
              <w:t xml:space="preserve">Внесено изменение постановлением </w:t>
            </w:r>
            <w:r w:rsidRPr="000F63AC">
              <w:rPr>
                <w:i/>
              </w:rPr>
              <w:t>от 1 апреля 2019 г. № 5/в (рег. № 5163 от 4 апреля 2019 г.)</w:t>
            </w:r>
          </w:p>
        </w:tc>
      </w:tr>
      <w:tr w:rsidR="002473EC" w:rsidRPr="00E802EA" w:rsidTr="00023C71">
        <w:trPr>
          <w:gridBefore w:val="1"/>
          <w:wBefore w:w="6" w:type="dxa"/>
          <w:trHeight w:val="384"/>
        </w:trPr>
        <w:tc>
          <w:tcPr>
            <w:tcW w:w="790" w:type="dxa"/>
          </w:tcPr>
          <w:p w:rsidR="002473EC" w:rsidRDefault="002473EC" w:rsidP="002473EC">
            <w:r>
              <w:t>5000</w:t>
            </w:r>
          </w:p>
        </w:tc>
        <w:tc>
          <w:tcPr>
            <w:tcW w:w="1369" w:type="dxa"/>
          </w:tcPr>
          <w:p w:rsidR="002473EC" w:rsidRDefault="002473EC" w:rsidP="002473EC">
            <w:r>
              <w:t>20.12.2018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Pr="00460BD1" w:rsidRDefault="002473EC" w:rsidP="002473EC">
            <w:pPr>
              <w:autoSpaceDE w:val="0"/>
              <w:autoSpaceDN w:val="0"/>
              <w:adjustRightInd w:val="0"/>
              <w:jc w:val="both"/>
            </w:pPr>
            <w:r>
              <w:t>п</w:t>
            </w:r>
            <w:r w:rsidRPr="00460BD1">
              <w:t>риказ от 3 декабря 2018 г.  № 01/06-1128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5001</w:t>
            </w:r>
          </w:p>
        </w:tc>
        <w:tc>
          <w:tcPr>
            <w:tcW w:w="1369" w:type="dxa"/>
          </w:tcPr>
          <w:p w:rsidR="002473EC" w:rsidRDefault="002473EC" w:rsidP="002473EC">
            <w:r>
              <w:t>20.12.2018</w:t>
            </w:r>
          </w:p>
        </w:tc>
        <w:tc>
          <w:tcPr>
            <w:tcW w:w="2159" w:type="dxa"/>
          </w:tcPr>
          <w:p w:rsidR="002473EC" w:rsidRPr="007C6DD1" w:rsidRDefault="002473EC" w:rsidP="002473EC">
            <w:pPr>
              <w:rPr>
                <w:bCs/>
              </w:rPr>
            </w:pPr>
            <w:r>
              <w:rPr>
                <w:sz w:val="26"/>
                <w:szCs w:val="26"/>
              </w:rPr>
              <w:t xml:space="preserve">Министерство физической культуры и спорта Чувашской Республики </w:t>
            </w:r>
          </w:p>
        </w:tc>
        <w:tc>
          <w:tcPr>
            <w:tcW w:w="3135" w:type="dxa"/>
          </w:tcPr>
          <w:p w:rsidR="002473EC" w:rsidRDefault="002473EC" w:rsidP="002473EC">
            <w:pPr>
              <w:autoSpaceDE w:val="0"/>
              <w:autoSpaceDN w:val="0"/>
              <w:adjustRightInd w:val="0"/>
              <w:jc w:val="both"/>
            </w:pPr>
            <w:r w:rsidRPr="003A5B7A">
              <w:t>приказ от 6 декабря 2018 г. № 440 «О внесении изменений в приказ Министерства физической культуры и спорта Чувашской Республики от 22 июня 2017 г. № 266»</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iCs/>
                <w:color w:val="FF0000"/>
              </w:rPr>
            </w:pPr>
            <w:r w:rsidRPr="00F26C02">
              <w:rPr>
                <w:i/>
                <w:iCs/>
                <w:color w:val="FF0000"/>
              </w:rPr>
              <w:t xml:space="preserve">Признан утратившим силу </w:t>
            </w:r>
          </w:p>
          <w:p w:rsidR="002473EC" w:rsidRDefault="002473EC" w:rsidP="002473EC">
            <w:pPr>
              <w:jc w:val="both"/>
              <w:rPr>
                <w:i/>
                <w:color w:val="FF0000"/>
              </w:rPr>
            </w:pPr>
            <w:r>
              <w:rPr>
                <w:i/>
                <w:iCs/>
                <w:color w:val="000000" w:themeColor="text1"/>
              </w:rPr>
              <w:t>п</w:t>
            </w:r>
            <w:r w:rsidRPr="00F26C02">
              <w:rPr>
                <w:i/>
                <w:iCs/>
                <w:color w:val="000000" w:themeColor="text1"/>
              </w:rPr>
              <w:t>риказ</w:t>
            </w:r>
            <w:r>
              <w:rPr>
                <w:i/>
                <w:iCs/>
                <w:color w:val="000000" w:themeColor="text1"/>
              </w:rPr>
              <w:t>ом от 22 марта 2019</w:t>
            </w:r>
            <w:r w:rsidRPr="00F26C02">
              <w:rPr>
                <w:i/>
                <w:iCs/>
                <w:color w:val="000000" w:themeColor="text1"/>
              </w:rPr>
              <w:t xml:space="preserve"> г. № </w:t>
            </w:r>
            <w:r>
              <w:rPr>
                <w:i/>
                <w:iCs/>
                <w:color w:val="000000" w:themeColor="text1"/>
              </w:rPr>
              <w:t>99</w:t>
            </w:r>
            <w:r w:rsidRPr="00F26C02">
              <w:rPr>
                <w:i/>
                <w:iCs/>
                <w:color w:val="000000" w:themeColor="text1"/>
              </w:rPr>
              <w:t xml:space="preserve"> (рег. № </w:t>
            </w:r>
            <w:r>
              <w:rPr>
                <w:i/>
                <w:iCs/>
                <w:color w:val="000000" w:themeColor="text1"/>
              </w:rPr>
              <w:t>5155 от 28 марта 2019</w:t>
            </w:r>
            <w:r w:rsidRPr="00F26C02">
              <w:rPr>
                <w:i/>
                <w:iCs/>
                <w:color w:val="000000" w:themeColor="text1"/>
              </w:rPr>
              <w:t xml:space="preserve"> г.)</w:t>
            </w:r>
          </w:p>
        </w:tc>
      </w:tr>
      <w:tr w:rsidR="002473EC" w:rsidRPr="00E802EA" w:rsidTr="00023C71">
        <w:trPr>
          <w:gridBefore w:val="1"/>
          <w:wBefore w:w="6" w:type="dxa"/>
          <w:trHeight w:val="384"/>
        </w:trPr>
        <w:tc>
          <w:tcPr>
            <w:tcW w:w="790" w:type="dxa"/>
          </w:tcPr>
          <w:p w:rsidR="002473EC" w:rsidRDefault="002473EC" w:rsidP="002473EC">
            <w:r>
              <w:t>5002</w:t>
            </w:r>
          </w:p>
        </w:tc>
        <w:tc>
          <w:tcPr>
            <w:tcW w:w="1369" w:type="dxa"/>
          </w:tcPr>
          <w:p w:rsidR="002473EC" w:rsidRDefault="002473EC" w:rsidP="002473EC">
            <w:r>
              <w:t>20.12.2018</w:t>
            </w:r>
          </w:p>
        </w:tc>
        <w:tc>
          <w:tcPr>
            <w:tcW w:w="2159" w:type="dxa"/>
          </w:tcPr>
          <w:p w:rsidR="002473EC" w:rsidRPr="007C6DD1" w:rsidRDefault="002473EC" w:rsidP="002473EC">
            <w:pPr>
              <w:rPr>
                <w:bCs/>
              </w:rPr>
            </w:pPr>
            <w:r>
              <w:rPr>
                <w:sz w:val="26"/>
                <w:szCs w:val="26"/>
              </w:rPr>
              <w:t xml:space="preserve">Министерство транспорта и дорожного хозяйства Чувашской Республики </w:t>
            </w:r>
          </w:p>
        </w:tc>
        <w:tc>
          <w:tcPr>
            <w:tcW w:w="3135" w:type="dxa"/>
          </w:tcPr>
          <w:p w:rsidR="002473EC" w:rsidRDefault="002473EC" w:rsidP="002473EC">
            <w:pPr>
              <w:autoSpaceDE w:val="0"/>
              <w:autoSpaceDN w:val="0"/>
              <w:adjustRightInd w:val="0"/>
              <w:jc w:val="both"/>
            </w:pPr>
            <w:r>
              <w:t>п</w:t>
            </w:r>
            <w:r w:rsidRPr="003A5B7A">
              <w:t>риказ от 3 декабря 2018 г. № 02-03/193 «О внесении изменений в приказ Министерства транспорта и дорожного хозяйства Чувашской Республики от 4 августа 2017 г. № 02-03/162»</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25</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2 апреля 2019 г. № 02-03/51 (рег. № 5176 от 10 апреля 2019 г.)</w:t>
            </w:r>
          </w:p>
        </w:tc>
      </w:tr>
      <w:tr w:rsidR="002473EC" w:rsidRPr="00E802EA" w:rsidTr="00023C71">
        <w:trPr>
          <w:gridBefore w:val="1"/>
          <w:wBefore w:w="6" w:type="dxa"/>
          <w:trHeight w:val="384"/>
        </w:trPr>
        <w:tc>
          <w:tcPr>
            <w:tcW w:w="790" w:type="dxa"/>
          </w:tcPr>
          <w:p w:rsidR="002473EC" w:rsidRDefault="002473EC" w:rsidP="002473EC">
            <w:r>
              <w:t>5003</w:t>
            </w:r>
          </w:p>
        </w:tc>
        <w:tc>
          <w:tcPr>
            <w:tcW w:w="1369" w:type="dxa"/>
          </w:tcPr>
          <w:p w:rsidR="002473EC" w:rsidRDefault="002473EC" w:rsidP="002473EC">
            <w:r>
              <w:t>20.12.2018</w:t>
            </w:r>
          </w:p>
        </w:tc>
        <w:tc>
          <w:tcPr>
            <w:tcW w:w="2159" w:type="dxa"/>
          </w:tcPr>
          <w:p w:rsidR="002473EC" w:rsidRPr="007C6DD1" w:rsidRDefault="002473EC" w:rsidP="002473EC">
            <w:pPr>
              <w:rPr>
                <w:bCs/>
              </w:rPr>
            </w:pPr>
            <w:r w:rsidRPr="00E65A4C">
              <w:rPr>
                <w:bCs/>
              </w:rPr>
              <w:t>Министерств</w:t>
            </w:r>
            <w:r>
              <w:rPr>
                <w:bCs/>
              </w:rPr>
              <w:t>о</w:t>
            </w:r>
            <w:r w:rsidRPr="00E65A4C">
              <w:rPr>
                <w:bCs/>
              </w:rPr>
              <w:t xml:space="preserve"> экономического развития, промышленности и торговли Чувашской Республики</w:t>
            </w:r>
          </w:p>
        </w:tc>
        <w:tc>
          <w:tcPr>
            <w:tcW w:w="3135" w:type="dxa"/>
          </w:tcPr>
          <w:p w:rsidR="002473EC" w:rsidRDefault="002473EC" w:rsidP="002473EC">
            <w:pPr>
              <w:autoSpaceDE w:val="0"/>
              <w:autoSpaceDN w:val="0"/>
              <w:adjustRightInd w:val="0"/>
              <w:jc w:val="both"/>
            </w:pPr>
            <w:r>
              <w:t>приказ от 6 декабря 2018 г. № 294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rPr>
                <w:color w:val="000000" w:themeColor="text1"/>
              </w:rPr>
            </w:pPr>
            <w:r w:rsidRPr="00805B58">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805392" w:rsidRDefault="00805392" w:rsidP="00805392">
            <w:pPr>
              <w:jc w:val="both"/>
              <w:rPr>
                <w:i/>
                <w:iCs/>
              </w:rPr>
            </w:pPr>
            <w:r>
              <w:rPr>
                <w:i/>
                <w:iCs/>
                <w:color w:val="FF0000"/>
              </w:rPr>
              <w:t xml:space="preserve">Признан утратившим силу </w:t>
            </w:r>
            <w:r>
              <w:rPr>
                <w:i/>
                <w:iCs/>
              </w:rPr>
              <w:t>приказом от 16 апреля 2021 г. № 43 (рег. № 6930 от 12 мая 2021 г.)</w:t>
            </w:r>
          </w:p>
          <w:p w:rsidR="00805392" w:rsidRDefault="00805392" w:rsidP="00C94A4F">
            <w:pPr>
              <w:jc w:val="both"/>
              <w:rPr>
                <w:i/>
                <w:iCs/>
                <w:color w:val="000000" w:themeColor="text1"/>
              </w:rPr>
            </w:pPr>
          </w:p>
          <w:p w:rsidR="002473EC" w:rsidRPr="00744BC3" w:rsidRDefault="000033D5" w:rsidP="00C94A4F">
            <w:pPr>
              <w:jc w:val="both"/>
              <w:rPr>
                <w:i/>
                <w:iCs/>
                <w:color w:val="FF0000"/>
              </w:rPr>
            </w:pPr>
            <w:r w:rsidRPr="000033D5">
              <w:rPr>
                <w:i/>
                <w:iCs/>
                <w:color w:val="000000" w:themeColor="text1"/>
              </w:rPr>
              <w:t xml:space="preserve">Внесены изменения </w:t>
            </w:r>
            <w:r w:rsidR="00744BC3">
              <w:rPr>
                <w:i/>
                <w:iCs/>
              </w:rPr>
              <w:t xml:space="preserve">приказом от 5 февраля 2019 г. № 24 (рег. № 5092 от 12 февраля 2019 г.), </w:t>
            </w:r>
            <w:r w:rsidRPr="00592348">
              <w:rPr>
                <w:i/>
                <w:iCs/>
              </w:rPr>
              <w:t xml:space="preserve">от </w:t>
            </w:r>
            <w:r w:rsidRPr="00592348">
              <w:rPr>
                <w:i/>
              </w:rPr>
              <w:t>14 августа 2020 г.       № 208 (рег. № 6251 от 4 сентября 2020 г.)</w:t>
            </w:r>
            <w:r w:rsidR="009C7742">
              <w:rPr>
                <w:i/>
              </w:rPr>
              <w:t xml:space="preserve">, </w:t>
            </w:r>
            <w:r w:rsidR="009C7742">
              <w:rPr>
                <w:i/>
                <w:iCs/>
              </w:rPr>
              <w:t>от 21 декабря 2020 г. № 383 (рег. № 6669 от 18 января 2021 г.</w:t>
            </w:r>
            <w:r w:rsidR="009C7742" w:rsidRPr="005C54E4">
              <w:rPr>
                <w:i/>
                <w:iCs/>
                <w:color w:val="000000" w:themeColor="text1"/>
              </w:rPr>
              <w:t>)</w:t>
            </w:r>
            <w:r w:rsidR="005C54E4" w:rsidRPr="005C54E4">
              <w:rPr>
                <w:i/>
                <w:iCs/>
                <w:color w:val="000000" w:themeColor="text1"/>
              </w:rPr>
              <w:t>,</w:t>
            </w:r>
            <w:r w:rsidR="005C54E4">
              <w:rPr>
                <w:i/>
                <w:iCs/>
                <w:color w:val="FF0000"/>
              </w:rPr>
              <w:t xml:space="preserve"> </w:t>
            </w:r>
            <w:r w:rsidR="005C54E4">
              <w:rPr>
                <w:i/>
                <w:iCs/>
              </w:rPr>
              <w:t>от 25 декабря 2020 г. № 393 (рег. № 6688 от 25 января 2021 г.)</w:t>
            </w:r>
            <w:r w:rsidR="00C94A4F">
              <w:rPr>
                <w:i/>
                <w:iCs/>
              </w:rPr>
              <w:t>, от 29 декабря 2020 г. № 405 (рег. № 6731 от 3 февраля 2021 г.)</w:t>
            </w:r>
          </w:p>
        </w:tc>
      </w:tr>
      <w:tr w:rsidR="002473EC" w:rsidRPr="00E802EA" w:rsidTr="00023C71">
        <w:trPr>
          <w:gridBefore w:val="1"/>
          <w:wBefore w:w="6" w:type="dxa"/>
          <w:trHeight w:val="384"/>
        </w:trPr>
        <w:tc>
          <w:tcPr>
            <w:tcW w:w="790" w:type="dxa"/>
          </w:tcPr>
          <w:p w:rsidR="002473EC" w:rsidRDefault="002473EC" w:rsidP="002473EC">
            <w:r>
              <w:t>5004</w:t>
            </w:r>
          </w:p>
        </w:tc>
        <w:tc>
          <w:tcPr>
            <w:tcW w:w="1369" w:type="dxa"/>
          </w:tcPr>
          <w:p w:rsidR="002473EC" w:rsidRDefault="002473EC" w:rsidP="002473EC">
            <w:r>
              <w:t xml:space="preserve">20.12.2018 </w:t>
            </w:r>
          </w:p>
        </w:tc>
        <w:tc>
          <w:tcPr>
            <w:tcW w:w="2159" w:type="dxa"/>
          </w:tcPr>
          <w:p w:rsidR="002473EC" w:rsidRPr="007C6DD1" w:rsidRDefault="002473EC" w:rsidP="002473EC">
            <w:pPr>
              <w:rPr>
                <w:bCs/>
              </w:rPr>
            </w:pPr>
            <w:r>
              <w:rPr>
                <w:bCs/>
              </w:rPr>
              <w:t>Государственный комитет Чувашской Республики по делам гражданской обороны и чрезвычайным ситуациям</w:t>
            </w:r>
          </w:p>
        </w:tc>
        <w:tc>
          <w:tcPr>
            <w:tcW w:w="3135" w:type="dxa"/>
          </w:tcPr>
          <w:p w:rsidR="002473EC" w:rsidRPr="00041988" w:rsidRDefault="002473EC" w:rsidP="002473EC">
            <w:pPr>
              <w:autoSpaceDE w:val="0"/>
              <w:autoSpaceDN w:val="0"/>
              <w:adjustRightInd w:val="0"/>
              <w:jc w:val="both"/>
            </w:pPr>
            <w:r>
              <w:t xml:space="preserve">приказ </w:t>
            </w:r>
            <w:r w:rsidRPr="00041988">
              <w:t>от 12 декабря 2018 г. № 176 «О внесении изменений в приказ Государственного комитета Чувашской Республики по делам гражданской обороны и чрезвычайным ситуациям от 17 августа 2017 г. № 107»</w:t>
            </w:r>
          </w:p>
        </w:tc>
        <w:tc>
          <w:tcPr>
            <w:tcW w:w="1701" w:type="dxa"/>
          </w:tcPr>
          <w:p w:rsidR="002473EC" w:rsidRDefault="002473EC" w:rsidP="002473EC">
            <w:pPr>
              <w:ind w:left="-108"/>
              <w:rPr>
                <w:color w:val="000000" w:themeColor="text1"/>
              </w:rPr>
            </w:pPr>
            <w:r w:rsidRPr="00805B58">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15</w:t>
            </w:r>
            <w:r w:rsidRPr="00D42D2A">
              <w:rPr>
                <w:i/>
                <w:iCs/>
              </w:rPr>
              <w:t xml:space="preserve"> </w:t>
            </w:r>
            <w:r>
              <w:rPr>
                <w:i/>
                <w:iCs/>
              </w:rPr>
              <w:t>февраля 2019</w:t>
            </w:r>
            <w:r w:rsidRPr="00D42D2A">
              <w:rPr>
                <w:i/>
                <w:iCs/>
              </w:rPr>
              <w:t xml:space="preserve"> г. № </w:t>
            </w:r>
            <w:r>
              <w:rPr>
                <w:i/>
                <w:iCs/>
              </w:rPr>
              <w:t>22</w:t>
            </w:r>
            <w:r w:rsidRPr="00D42D2A">
              <w:rPr>
                <w:i/>
                <w:iCs/>
              </w:rPr>
              <w:t xml:space="preserve"> (рег. № </w:t>
            </w:r>
            <w:r>
              <w:rPr>
                <w:i/>
                <w:iCs/>
              </w:rPr>
              <w:t>5108 от 26</w:t>
            </w:r>
            <w:r w:rsidRPr="00D42D2A">
              <w:rPr>
                <w:i/>
                <w:iCs/>
              </w:rPr>
              <w:t xml:space="preserve"> </w:t>
            </w:r>
            <w:r>
              <w:rPr>
                <w:i/>
                <w:iCs/>
              </w:rPr>
              <w:t>февраля 2019</w:t>
            </w:r>
            <w:r w:rsidRPr="00D42D2A">
              <w:rPr>
                <w:i/>
                <w:iCs/>
              </w:rPr>
              <w:t xml:space="preserve"> г.)</w:t>
            </w:r>
          </w:p>
        </w:tc>
      </w:tr>
      <w:tr w:rsidR="002473EC" w:rsidRPr="00E802EA" w:rsidTr="00023C71">
        <w:trPr>
          <w:gridBefore w:val="1"/>
          <w:wBefore w:w="6" w:type="dxa"/>
          <w:trHeight w:val="384"/>
        </w:trPr>
        <w:tc>
          <w:tcPr>
            <w:tcW w:w="790" w:type="dxa"/>
          </w:tcPr>
          <w:p w:rsidR="002473EC" w:rsidRDefault="002473EC" w:rsidP="002473EC">
            <w:r>
              <w:t>5005</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Государственная ветеринарная служба Чувашской Республики</w:t>
            </w:r>
          </w:p>
        </w:tc>
        <w:tc>
          <w:tcPr>
            <w:tcW w:w="3135" w:type="dxa"/>
          </w:tcPr>
          <w:p w:rsidR="002473EC" w:rsidRPr="00C44CFC" w:rsidRDefault="002473EC" w:rsidP="002473EC">
            <w:pPr>
              <w:autoSpaceDE w:val="0"/>
              <w:autoSpaceDN w:val="0"/>
              <w:adjustRightInd w:val="0"/>
              <w:jc w:val="both"/>
            </w:pPr>
            <w:r w:rsidRPr="00C44CFC">
              <w:t>приказ от 11 декабря 2018 г. № 357 «</w:t>
            </w:r>
            <w:r w:rsidRPr="00C44CFC">
              <w:rPr>
                <w:bCs/>
              </w:rPr>
              <w:t xml:space="preserve">О внесении изменений в приказ </w:t>
            </w:r>
            <w:r w:rsidRPr="00C44CFC">
              <w:t>Государственной ветеринарной службы Чувашской Республики от 22 июня 2017 г. № 151»</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24</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rPr>
            </w:pPr>
            <w:r>
              <w:rPr>
                <w:i/>
                <w:iCs/>
                <w:color w:val="FF0000"/>
              </w:rPr>
              <w:t xml:space="preserve">Признан утратившим силу </w:t>
            </w:r>
            <w:r>
              <w:rPr>
                <w:i/>
                <w:iCs/>
              </w:rPr>
              <w:t>приказом от 11 декабря 2018 г. № 358 (рег. № 5052 от 9 января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5006</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Министерство сельского хозяйства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897BE4">
              <w:t>от 5 декабря 2018 г. № 235 «О внесении изменений в приказ Министерства сельского хозяйства Чувашской Республики от 18 июля 2017 г. № 139»</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21</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sidRPr="00B5513E">
              <w:rPr>
                <w:i/>
                <w:iCs/>
                <w:color w:val="FF0000"/>
              </w:rPr>
              <w:t xml:space="preserve">Признан утратившим силу </w:t>
            </w:r>
            <w:r w:rsidRPr="00B5513E">
              <w:rPr>
                <w:i/>
                <w:iCs/>
              </w:rPr>
              <w:t>приказом</w:t>
            </w:r>
            <w:r>
              <w:rPr>
                <w:i/>
                <w:iCs/>
              </w:rPr>
              <w:t xml:space="preserve"> от 21 марта 2019 г. № 55 (рег. № 5150 от 26 марта 2019 г.)</w:t>
            </w:r>
          </w:p>
        </w:tc>
      </w:tr>
      <w:tr w:rsidR="002473EC" w:rsidRPr="00E802EA" w:rsidTr="00023C71">
        <w:trPr>
          <w:gridBefore w:val="1"/>
          <w:wBefore w:w="6" w:type="dxa"/>
          <w:trHeight w:val="384"/>
        </w:trPr>
        <w:tc>
          <w:tcPr>
            <w:tcW w:w="790" w:type="dxa"/>
          </w:tcPr>
          <w:p w:rsidR="002473EC" w:rsidRPr="007A31E3" w:rsidRDefault="002473EC" w:rsidP="002473EC">
            <w:pPr>
              <w:rPr>
                <w:lang w:val="en-US"/>
              </w:rPr>
            </w:pPr>
            <w:r>
              <w:rPr>
                <w:lang w:val="en-US"/>
              </w:rPr>
              <w:t>5007</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 xml:space="preserve">Министерство природных ресурсов и экологии Чувашской Республики </w:t>
            </w:r>
          </w:p>
        </w:tc>
        <w:tc>
          <w:tcPr>
            <w:tcW w:w="3135" w:type="dxa"/>
          </w:tcPr>
          <w:p w:rsidR="002473EC" w:rsidRDefault="002473EC" w:rsidP="002473EC">
            <w:pPr>
              <w:autoSpaceDE w:val="0"/>
              <w:autoSpaceDN w:val="0"/>
              <w:adjustRightInd w:val="0"/>
              <w:jc w:val="both"/>
            </w:pPr>
            <w:r>
              <w:t>приказ от 22 ноября 2018 г. № 1035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24</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AA078B" w:rsidRDefault="00D5373C" w:rsidP="005264F4">
            <w:pPr>
              <w:jc w:val="both"/>
              <w:rPr>
                <w:i/>
                <w:color w:val="FF0000"/>
              </w:rPr>
            </w:pPr>
            <w:r w:rsidRPr="00A30F50">
              <w:rPr>
                <w:i/>
                <w:iCs/>
              </w:rPr>
              <w:t xml:space="preserve">Внесено изменение приказом </w:t>
            </w:r>
            <w:r>
              <w:rPr>
                <w:i/>
                <w:iCs/>
              </w:rPr>
              <w:t>от 16 июня 2022 г. № 363 (рег. № 7838 от 7 июля 2022 г.)</w:t>
            </w:r>
            <w:r w:rsidR="00AA078B">
              <w:rPr>
                <w:i/>
                <w:iCs/>
              </w:rPr>
              <w:t>,</w:t>
            </w:r>
            <w:r w:rsidR="005264F4">
              <w:rPr>
                <w:i/>
                <w:color w:val="FF0000"/>
              </w:rPr>
              <w:t xml:space="preserve"> </w:t>
            </w:r>
            <w:r w:rsidR="005264F4">
              <w:rPr>
                <w:i/>
              </w:rPr>
              <w:t>от 20 июня 2022 г. № 379 (рег. № 7852 от 13 июля 2022 г.)</w:t>
            </w:r>
          </w:p>
        </w:tc>
      </w:tr>
      <w:tr w:rsidR="002473EC" w:rsidRPr="00E802EA" w:rsidTr="00023C71">
        <w:trPr>
          <w:gridBefore w:val="1"/>
          <w:wBefore w:w="6" w:type="dxa"/>
          <w:trHeight w:val="384"/>
        </w:trPr>
        <w:tc>
          <w:tcPr>
            <w:tcW w:w="790" w:type="dxa"/>
          </w:tcPr>
          <w:p w:rsidR="002473EC" w:rsidRPr="00CF7D2A" w:rsidRDefault="002473EC" w:rsidP="002473EC">
            <w:r w:rsidRPr="00CF7D2A">
              <w:t>5008</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Государственная жилищная инспекция Чувашской Республики</w:t>
            </w:r>
          </w:p>
        </w:tc>
        <w:tc>
          <w:tcPr>
            <w:tcW w:w="3135" w:type="dxa"/>
          </w:tcPr>
          <w:p w:rsidR="002473EC" w:rsidRPr="006E0539" w:rsidRDefault="002473EC" w:rsidP="002473EC">
            <w:pPr>
              <w:autoSpaceDE w:val="0"/>
              <w:autoSpaceDN w:val="0"/>
              <w:adjustRightInd w:val="0"/>
              <w:jc w:val="both"/>
            </w:pPr>
            <w:r>
              <w:t xml:space="preserve">приказ </w:t>
            </w:r>
            <w:r w:rsidRPr="006E0539">
              <w:t>от 18 декабря 2018 г. № 58-од «</w:t>
            </w:r>
            <w:r w:rsidRPr="006E0539">
              <w:rPr>
                <w:bCs/>
              </w:rPr>
              <w:t>О внесении изменений в приказ Государственной жилищной инспекции Чувашской Республики от 27 января 2014 г. № 5-од</w:t>
            </w:r>
            <w:r w:rsidRPr="006E0539">
              <w:t>»</w:t>
            </w:r>
          </w:p>
        </w:tc>
        <w:tc>
          <w:tcPr>
            <w:tcW w:w="1701" w:type="dxa"/>
          </w:tcPr>
          <w:p w:rsidR="002473EC" w:rsidRDefault="002473EC" w:rsidP="002473EC">
            <w:pPr>
              <w:ind w:left="-108"/>
              <w:rPr>
                <w:color w:val="000000" w:themeColor="text1"/>
              </w:rPr>
            </w:pPr>
            <w:r w:rsidRPr="00E153DE">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19 июня 2019 г. № 24-од (рег. № 5271 от 11 июля 2019 г.)</w:t>
            </w:r>
          </w:p>
        </w:tc>
      </w:tr>
      <w:tr w:rsidR="002473EC" w:rsidRPr="00E802EA" w:rsidTr="00023C71">
        <w:trPr>
          <w:gridBefore w:val="1"/>
          <w:wBefore w:w="6" w:type="dxa"/>
          <w:trHeight w:val="384"/>
        </w:trPr>
        <w:tc>
          <w:tcPr>
            <w:tcW w:w="790" w:type="dxa"/>
          </w:tcPr>
          <w:p w:rsidR="002473EC" w:rsidRPr="00CF7D2A" w:rsidRDefault="002473EC" w:rsidP="002473EC">
            <w:r w:rsidRPr="00CF7D2A">
              <w:t>5009</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Государственная жилищная инспекция Чувашской Республики</w:t>
            </w:r>
          </w:p>
        </w:tc>
        <w:tc>
          <w:tcPr>
            <w:tcW w:w="3135" w:type="dxa"/>
          </w:tcPr>
          <w:p w:rsidR="002473EC" w:rsidRPr="006E0539" w:rsidRDefault="002473EC" w:rsidP="002473EC">
            <w:pPr>
              <w:autoSpaceDE w:val="0"/>
              <w:autoSpaceDN w:val="0"/>
              <w:adjustRightInd w:val="0"/>
              <w:jc w:val="both"/>
            </w:pPr>
            <w:r w:rsidRPr="006E0539">
              <w:t>приказ от 18 декабря 2018 г. № 59-од «</w:t>
            </w:r>
            <w:r w:rsidRPr="006E0539">
              <w:rPr>
                <w:bCs/>
              </w:rPr>
              <w:t>О внесении изменений в приказ Государственной жилищной инспекции Чувашской Республики от 24 марта 2015 г. № 21-од</w:t>
            </w:r>
            <w:r w:rsidRPr="006E0539">
              <w:t>»</w:t>
            </w:r>
          </w:p>
        </w:tc>
        <w:tc>
          <w:tcPr>
            <w:tcW w:w="1701" w:type="dxa"/>
          </w:tcPr>
          <w:p w:rsidR="002473EC" w:rsidRDefault="002473EC" w:rsidP="002473EC">
            <w:pPr>
              <w:ind w:left="-108"/>
              <w:rPr>
                <w:color w:val="000000" w:themeColor="text1"/>
              </w:rPr>
            </w:pPr>
            <w:r w:rsidRPr="00E153DE">
              <w:rPr>
                <w:color w:val="000000" w:themeColor="text1"/>
              </w:rPr>
              <w:t>Официальный интернет-портал правовой информации (www.pravo.gov.ru) 25.12.2018;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Cs/>
              </w:rPr>
            </w:pPr>
            <w:r w:rsidRPr="00601197">
              <w:rPr>
                <w:i/>
                <w:iCs/>
                <w:color w:val="FF0000"/>
              </w:rPr>
              <w:t>Признан утратившим силу</w:t>
            </w:r>
            <w:r w:rsidRPr="00601197">
              <w:rPr>
                <w:iCs/>
                <w:color w:val="FF0000"/>
              </w:rPr>
              <w:t xml:space="preserve"> </w:t>
            </w:r>
            <w:r>
              <w:rPr>
                <w:iCs/>
              </w:rPr>
              <w:t>приказом от 24 января 2020 г. № 4-од (рег. № 5785 от 19 февраля 2020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Pr="00CF7D2A" w:rsidRDefault="002473EC" w:rsidP="002473EC">
            <w:r w:rsidRPr="00CF7D2A">
              <w:t>5010</w:t>
            </w:r>
          </w:p>
        </w:tc>
        <w:tc>
          <w:tcPr>
            <w:tcW w:w="1369" w:type="dxa"/>
          </w:tcPr>
          <w:p w:rsidR="002473EC" w:rsidRPr="007A31E3" w:rsidRDefault="002473EC" w:rsidP="002473EC">
            <w:r w:rsidRPr="00CF7D2A">
              <w:t>20</w:t>
            </w:r>
            <w:r>
              <w:t>.12.2018</w:t>
            </w:r>
          </w:p>
        </w:tc>
        <w:tc>
          <w:tcPr>
            <w:tcW w:w="2159" w:type="dxa"/>
          </w:tcPr>
          <w:p w:rsidR="002473EC" w:rsidRPr="007C6DD1" w:rsidRDefault="002473EC" w:rsidP="002473EC">
            <w:pPr>
              <w:rPr>
                <w:bCs/>
              </w:rPr>
            </w:pPr>
            <w:r w:rsidRPr="007C6DD1">
              <w:rPr>
                <w:bCs/>
              </w:rPr>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постановление от 19 декабря 2018 г. № 146-34/тп «Об установлении платы за подключение (технологическое присоединение) к системе теплоснабжения Общества с ограниченной ответственностью «Коммунальные технологии» на 2019 год»</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20</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постановлением от 17 декабря 2019 г. № 128-24/тп (рег. 3 5659 от 19 декабря 2019 г.)</w:t>
            </w:r>
          </w:p>
        </w:tc>
      </w:tr>
      <w:tr w:rsidR="002473EC" w:rsidRPr="00E802EA" w:rsidTr="00023C71">
        <w:trPr>
          <w:gridBefore w:val="1"/>
          <w:wBefore w:w="6" w:type="dxa"/>
          <w:trHeight w:val="384"/>
        </w:trPr>
        <w:tc>
          <w:tcPr>
            <w:tcW w:w="790" w:type="dxa"/>
          </w:tcPr>
          <w:p w:rsidR="002473EC" w:rsidRDefault="002473EC" w:rsidP="002473EC">
            <w:r>
              <w:t>5011</w:t>
            </w:r>
          </w:p>
        </w:tc>
        <w:tc>
          <w:tcPr>
            <w:tcW w:w="1369" w:type="dxa"/>
          </w:tcPr>
          <w:p w:rsidR="002473EC" w:rsidRDefault="002473EC" w:rsidP="002473EC">
            <w:r>
              <w:t>20.11.2018</w:t>
            </w:r>
          </w:p>
        </w:tc>
        <w:tc>
          <w:tcPr>
            <w:tcW w:w="2159" w:type="dxa"/>
          </w:tcPr>
          <w:p w:rsidR="002473EC" w:rsidRPr="007C6DD1" w:rsidRDefault="002473EC" w:rsidP="002473EC">
            <w:pPr>
              <w:rPr>
                <w:bCs/>
              </w:rPr>
            </w:pPr>
            <w:r>
              <w:rPr>
                <w:bCs/>
              </w:rPr>
              <w:t>Администрация Главы Чувашской Республики</w:t>
            </w:r>
          </w:p>
        </w:tc>
        <w:tc>
          <w:tcPr>
            <w:tcW w:w="3135" w:type="dxa"/>
          </w:tcPr>
          <w:p w:rsidR="002473EC" w:rsidRDefault="002473EC" w:rsidP="002473EC">
            <w:pPr>
              <w:autoSpaceDE w:val="0"/>
              <w:autoSpaceDN w:val="0"/>
              <w:adjustRightInd w:val="0"/>
              <w:jc w:val="both"/>
            </w:pPr>
            <w:r>
              <w:t>распоряжение от 20 декабря 2018 г. № 620</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21</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BB3BE9" w:rsidRDefault="00BB3BE9" w:rsidP="002473EC">
            <w:pPr>
              <w:jc w:val="both"/>
              <w:rPr>
                <w:i/>
                <w:iCs/>
              </w:rPr>
            </w:pPr>
            <w:r w:rsidRPr="002C6B67">
              <w:rPr>
                <w:i/>
                <w:iCs/>
                <w:color w:val="FF0000"/>
              </w:rPr>
              <w:t>Признан</w:t>
            </w:r>
            <w:r>
              <w:rPr>
                <w:i/>
                <w:iCs/>
                <w:color w:val="FF0000"/>
              </w:rPr>
              <w:t>о</w:t>
            </w:r>
            <w:r w:rsidRPr="002C6B67">
              <w:rPr>
                <w:i/>
                <w:iCs/>
                <w:color w:val="FF0000"/>
              </w:rPr>
              <w:t xml:space="preserve"> утратившим силу </w:t>
            </w:r>
            <w:r w:rsidRPr="002C6B67">
              <w:rPr>
                <w:i/>
                <w:iCs/>
              </w:rPr>
              <w:t xml:space="preserve">распоряжением от </w:t>
            </w:r>
            <w:r>
              <w:rPr>
                <w:i/>
                <w:iCs/>
              </w:rPr>
              <w:t>30</w:t>
            </w:r>
            <w:r w:rsidRPr="002C6B67">
              <w:rPr>
                <w:i/>
                <w:iCs/>
              </w:rPr>
              <w:t xml:space="preserve"> </w:t>
            </w:r>
            <w:r>
              <w:rPr>
                <w:i/>
                <w:iCs/>
              </w:rPr>
              <w:t>декабр</w:t>
            </w:r>
            <w:r w:rsidRPr="002C6B67">
              <w:rPr>
                <w:i/>
                <w:iCs/>
              </w:rPr>
              <w:t>я 20</w:t>
            </w:r>
            <w:r>
              <w:rPr>
                <w:i/>
                <w:iCs/>
              </w:rPr>
              <w:t>21</w:t>
            </w:r>
            <w:r w:rsidRPr="002C6B67">
              <w:rPr>
                <w:i/>
                <w:iCs/>
              </w:rPr>
              <w:t xml:space="preserve"> г. № 3</w:t>
            </w:r>
            <w:r>
              <w:rPr>
                <w:i/>
                <w:iCs/>
              </w:rPr>
              <w:t>57</w:t>
            </w:r>
            <w:r w:rsidRPr="002C6B67">
              <w:rPr>
                <w:i/>
                <w:iCs/>
              </w:rPr>
              <w:t xml:space="preserve"> (рег. № </w:t>
            </w:r>
            <w:r>
              <w:rPr>
                <w:i/>
                <w:iCs/>
              </w:rPr>
              <w:t>7527</w:t>
            </w:r>
            <w:r w:rsidRPr="002C6B67">
              <w:rPr>
                <w:i/>
                <w:iCs/>
              </w:rPr>
              <w:t xml:space="preserve"> от 2 </w:t>
            </w:r>
            <w:r>
              <w:rPr>
                <w:i/>
                <w:iCs/>
              </w:rPr>
              <w:t>марта</w:t>
            </w:r>
            <w:r w:rsidRPr="002C6B67">
              <w:rPr>
                <w:i/>
                <w:iCs/>
              </w:rPr>
              <w:t xml:space="preserve"> 20</w:t>
            </w:r>
            <w:r>
              <w:rPr>
                <w:i/>
                <w:iCs/>
              </w:rPr>
              <w:t>22</w:t>
            </w:r>
            <w:r w:rsidRPr="002C6B67">
              <w:rPr>
                <w:i/>
                <w:iCs/>
              </w:rPr>
              <w:t xml:space="preserve"> г.)</w:t>
            </w:r>
          </w:p>
        </w:tc>
      </w:tr>
      <w:tr w:rsidR="002473EC" w:rsidRPr="00E802EA" w:rsidTr="00023C71">
        <w:trPr>
          <w:gridBefore w:val="1"/>
          <w:wBefore w:w="6" w:type="dxa"/>
          <w:trHeight w:val="384"/>
        </w:trPr>
        <w:tc>
          <w:tcPr>
            <w:tcW w:w="790" w:type="dxa"/>
          </w:tcPr>
          <w:p w:rsidR="002473EC" w:rsidRDefault="002473EC" w:rsidP="002473EC">
            <w:r>
              <w:t>5012</w:t>
            </w:r>
          </w:p>
        </w:tc>
        <w:tc>
          <w:tcPr>
            <w:tcW w:w="1369" w:type="dxa"/>
          </w:tcPr>
          <w:p w:rsidR="002473EC" w:rsidRDefault="002473EC" w:rsidP="002473EC">
            <w:r>
              <w:t>20.12.2018</w:t>
            </w:r>
          </w:p>
        </w:tc>
        <w:tc>
          <w:tcPr>
            <w:tcW w:w="2159" w:type="dxa"/>
          </w:tcPr>
          <w:p w:rsidR="002473EC" w:rsidRPr="007C6DD1" w:rsidRDefault="002473EC" w:rsidP="002473EC">
            <w:pPr>
              <w:rPr>
                <w:bCs/>
              </w:rPr>
            </w:pPr>
            <w:r w:rsidRPr="000412D8">
              <w:t>Министерств</w:t>
            </w:r>
            <w:r>
              <w:t>о</w:t>
            </w:r>
            <w:r w:rsidRPr="000412D8">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0412D8">
              <w:t>приказ от 20 декабря 2018 г. № 01-07/517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25</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5013</w:t>
            </w:r>
          </w:p>
        </w:tc>
        <w:tc>
          <w:tcPr>
            <w:tcW w:w="1369" w:type="dxa"/>
          </w:tcPr>
          <w:p w:rsidR="002473EC" w:rsidRDefault="002473EC" w:rsidP="002473EC">
            <w:r>
              <w:t>20.12.2018</w:t>
            </w:r>
          </w:p>
        </w:tc>
        <w:tc>
          <w:tcPr>
            <w:tcW w:w="2159" w:type="dxa"/>
          </w:tcPr>
          <w:p w:rsidR="002473EC" w:rsidRPr="007C6DD1" w:rsidRDefault="002473EC" w:rsidP="002473EC">
            <w:pPr>
              <w:rPr>
                <w:bCs/>
              </w:rPr>
            </w:pPr>
            <w:r w:rsidRPr="00A85259">
              <w:rPr>
                <w:bCs/>
              </w:rPr>
              <w:t>Министерств</w:t>
            </w:r>
            <w:r>
              <w:rPr>
                <w:bCs/>
              </w:rPr>
              <w:t>о</w:t>
            </w:r>
            <w:r w:rsidRPr="00A85259">
              <w:rPr>
                <w:bCs/>
              </w:rPr>
              <w:t xml:space="preserve"> транспорта и дорожного хозяйства Чувашской Республики</w:t>
            </w:r>
          </w:p>
        </w:tc>
        <w:tc>
          <w:tcPr>
            <w:tcW w:w="3135" w:type="dxa"/>
          </w:tcPr>
          <w:p w:rsidR="002473EC" w:rsidRDefault="002473EC" w:rsidP="002473EC">
            <w:pPr>
              <w:autoSpaceDE w:val="0"/>
              <w:autoSpaceDN w:val="0"/>
              <w:adjustRightInd w:val="0"/>
              <w:jc w:val="both"/>
            </w:pPr>
            <w:r>
              <w:t>приказ от 18 декабря 2018 г. № 02-03/207 «О внесении изменений в приказ Министерства транспорта и дорожного хозяйства Чувашской Республики от 28 февраля 2013 г. № 02-03/17»</w:t>
            </w:r>
          </w:p>
        </w:tc>
        <w:tc>
          <w:tcPr>
            <w:tcW w:w="1701" w:type="dxa"/>
          </w:tcPr>
          <w:p w:rsidR="002473EC" w:rsidRDefault="002473EC" w:rsidP="002473EC">
            <w:pPr>
              <w:ind w:left="-108"/>
              <w:rPr>
                <w:color w:val="000000" w:themeColor="text1"/>
              </w:rPr>
            </w:pPr>
            <w:r w:rsidRPr="00742C35">
              <w:rPr>
                <w:color w:val="000000" w:themeColor="text1"/>
              </w:rPr>
              <w:t>Официальный интернет-портал правовой информации (www.pravo.gov.ru) 26.12.2018;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П</w:t>
            </w:r>
            <w:r w:rsidRPr="008E6E2A">
              <w:rPr>
                <w:i/>
                <w:iCs/>
                <w:color w:val="FF0000"/>
              </w:rPr>
              <w:t>ризнан утратившим силу</w:t>
            </w:r>
            <w:r>
              <w:rPr>
                <w:i/>
                <w:iCs/>
              </w:rPr>
              <w:t xml:space="preserve"> приказом от 20 сентября 2019 г. № 02-03/198 (рег. № 5433 от 14 октября 2019 г.)</w:t>
            </w:r>
          </w:p>
        </w:tc>
      </w:tr>
      <w:tr w:rsidR="002473EC" w:rsidRPr="00E802EA" w:rsidTr="00023C71">
        <w:trPr>
          <w:gridBefore w:val="1"/>
          <w:wBefore w:w="6" w:type="dxa"/>
          <w:trHeight w:val="384"/>
        </w:trPr>
        <w:tc>
          <w:tcPr>
            <w:tcW w:w="790" w:type="dxa"/>
          </w:tcPr>
          <w:p w:rsidR="002473EC" w:rsidRDefault="002473EC" w:rsidP="002473EC">
            <w:r>
              <w:t>5014</w:t>
            </w:r>
          </w:p>
        </w:tc>
        <w:tc>
          <w:tcPr>
            <w:tcW w:w="1369" w:type="dxa"/>
          </w:tcPr>
          <w:p w:rsidR="002473EC" w:rsidRDefault="002473EC" w:rsidP="002473EC">
            <w:r>
              <w:t>20.12.2018</w:t>
            </w:r>
          </w:p>
        </w:tc>
        <w:tc>
          <w:tcPr>
            <w:tcW w:w="2159" w:type="dxa"/>
          </w:tcPr>
          <w:p w:rsidR="002473EC" w:rsidRPr="007C6DD1" w:rsidRDefault="002473EC" w:rsidP="002473EC">
            <w:pPr>
              <w:rPr>
                <w:bCs/>
              </w:rPr>
            </w:pPr>
            <w:r>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529B8">
              <w:t>от 20 декабря 2018 г. № 1129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природных ресурсов и экологии Чувашской Республики, разрешения министра природных ресурсов и экологии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органе),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742C35">
              <w:rPr>
                <w:color w:val="000000" w:themeColor="text1"/>
              </w:rPr>
              <w:t>Официальный интернет-портал правовой информации (www.pravo.gov.ru) 26.12.2018;</w:t>
            </w:r>
          </w:p>
          <w:p w:rsidR="002473EC" w:rsidRDefault="002473EC" w:rsidP="002473EC">
            <w:pPr>
              <w:ind w:left="-108"/>
            </w:pPr>
            <w:r>
              <w:t>Вести Чувашии № 51 (1622) от 29 декабря 2018 г.</w:t>
            </w:r>
          </w:p>
        </w:tc>
        <w:tc>
          <w:tcPr>
            <w:tcW w:w="1276" w:type="dxa"/>
          </w:tcPr>
          <w:p w:rsidR="002473EC" w:rsidRDefault="00511D0A" w:rsidP="002473EC">
            <w:pPr>
              <w:jc w:val="both"/>
              <w:rPr>
                <w:i/>
              </w:rPr>
            </w:pPr>
            <w:r>
              <w:rPr>
                <w:i/>
              </w:rPr>
              <w:t>Д</w:t>
            </w:r>
            <w:r w:rsidR="002473EC">
              <w:rPr>
                <w:i/>
              </w:rPr>
              <w:t>ействующий</w:t>
            </w:r>
          </w:p>
          <w:p w:rsidR="00511D0A" w:rsidRDefault="00511D0A" w:rsidP="002473EC">
            <w:pPr>
              <w:jc w:val="both"/>
              <w:rPr>
                <w:i/>
                <w:color w:val="FF0000"/>
              </w:rPr>
            </w:pPr>
            <w:r>
              <w:rPr>
                <w:i/>
              </w:rPr>
              <w:t>Внесены изменения приказом от  24  июля 2020 г. № 606 (рег. № 6193 от 11 августа 2020 г.)</w:t>
            </w:r>
          </w:p>
        </w:tc>
      </w:tr>
      <w:tr w:rsidR="002473EC" w:rsidRPr="00E802EA" w:rsidTr="00023C71">
        <w:trPr>
          <w:gridBefore w:val="1"/>
          <w:wBefore w:w="6" w:type="dxa"/>
          <w:trHeight w:val="384"/>
        </w:trPr>
        <w:tc>
          <w:tcPr>
            <w:tcW w:w="790" w:type="dxa"/>
          </w:tcPr>
          <w:p w:rsidR="002473EC" w:rsidRDefault="002473EC" w:rsidP="002473EC">
            <w:r>
              <w:t>5015</w:t>
            </w:r>
          </w:p>
        </w:tc>
        <w:tc>
          <w:tcPr>
            <w:tcW w:w="1369" w:type="dxa"/>
          </w:tcPr>
          <w:p w:rsidR="002473EC" w:rsidRDefault="002473EC" w:rsidP="002473EC">
            <w:r>
              <w:t>20.12.2018</w:t>
            </w:r>
          </w:p>
        </w:tc>
        <w:tc>
          <w:tcPr>
            <w:tcW w:w="2159" w:type="dxa"/>
          </w:tcPr>
          <w:p w:rsidR="002473EC" w:rsidRPr="007C6DD1" w:rsidRDefault="002473EC" w:rsidP="002473EC">
            <w:pPr>
              <w:rPr>
                <w:bCs/>
              </w:rPr>
            </w:pPr>
            <w:r w:rsidRPr="00915359">
              <w:rPr>
                <w:bCs/>
              </w:rPr>
              <w:t>Министерств</w:t>
            </w:r>
            <w:r>
              <w:rPr>
                <w:bCs/>
              </w:rPr>
              <w:t>о</w:t>
            </w:r>
            <w:r w:rsidRPr="00915359">
              <w:rPr>
                <w:bCs/>
              </w:rPr>
              <w:t xml:space="preserve"> образования и молодежной политики Чувашской Республики</w:t>
            </w:r>
          </w:p>
        </w:tc>
        <w:tc>
          <w:tcPr>
            <w:tcW w:w="3135" w:type="dxa"/>
          </w:tcPr>
          <w:p w:rsidR="002473EC" w:rsidRDefault="002473EC" w:rsidP="002473EC">
            <w:pPr>
              <w:autoSpaceDE w:val="0"/>
              <w:autoSpaceDN w:val="0"/>
              <w:adjustRightInd w:val="0"/>
              <w:jc w:val="both"/>
            </w:pPr>
            <w:r w:rsidRPr="00915359">
              <w:t>приказ от 26 октября 2018 г. № 1815 «Об утверждении Административного регламента исполнения Министерством образования и молодежной политики Чувашской Республики государственной функции «Осуществляет региональный государственный контроль за соблюдением требований законодательства Российской Федерации в сфере организации отдыха и оздоровления детей в Чувашской Республике»</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4819EC" w:rsidRDefault="004819EC" w:rsidP="00D966FA">
            <w:pPr>
              <w:jc w:val="both"/>
              <w:rPr>
                <w:i/>
                <w:iCs/>
              </w:rPr>
            </w:pPr>
            <w:r w:rsidRPr="00E32AC8">
              <w:rPr>
                <w:i/>
                <w:iCs/>
                <w:color w:val="FF0000"/>
              </w:rPr>
              <w:t xml:space="preserve">Признан утратившим силу </w:t>
            </w:r>
            <w:r>
              <w:rPr>
                <w:i/>
                <w:iCs/>
              </w:rPr>
              <w:t>приказом от 1 июля 2022 г. № 943 (рег. № 7830 от 5 июля 2022 г.)</w:t>
            </w:r>
          </w:p>
          <w:p w:rsidR="004819EC" w:rsidRDefault="004819EC" w:rsidP="00D966FA">
            <w:pPr>
              <w:jc w:val="both"/>
              <w:rPr>
                <w:i/>
                <w:iCs/>
              </w:rPr>
            </w:pPr>
          </w:p>
          <w:p w:rsidR="008404D7" w:rsidRDefault="008404D7" w:rsidP="00D966FA">
            <w:pPr>
              <w:jc w:val="both"/>
              <w:rPr>
                <w:i/>
                <w:color w:val="FF0000"/>
              </w:rPr>
            </w:pPr>
            <w:r>
              <w:rPr>
                <w:i/>
              </w:rPr>
              <w:t>Внесены изменения приказом от 11 июня 2020 г. № 929 (рег. № 6198 от 12 августа 2020 г.)</w:t>
            </w:r>
            <w:r w:rsidR="00D966FA">
              <w:rPr>
                <w:i/>
              </w:rPr>
              <w:t>, от 21 сентября 2020 г. № 1369 (рег. № 6329 от 8 октября 2020 г.)</w:t>
            </w:r>
          </w:p>
        </w:tc>
      </w:tr>
      <w:tr w:rsidR="002473EC" w:rsidRPr="00E802EA" w:rsidTr="00023C71">
        <w:trPr>
          <w:gridBefore w:val="1"/>
          <w:wBefore w:w="6" w:type="dxa"/>
          <w:trHeight w:val="384"/>
        </w:trPr>
        <w:tc>
          <w:tcPr>
            <w:tcW w:w="790" w:type="dxa"/>
          </w:tcPr>
          <w:p w:rsidR="002473EC" w:rsidRDefault="002473EC" w:rsidP="002473EC">
            <w:r>
              <w:t>5016</w:t>
            </w:r>
          </w:p>
        </w:tc>
        <w:tc>
          <w:tcPr>
            <w:tcW w:w="1369" w:type="dxa"/>
          </w:tcPr>
          <w:p w:rsidR="002473EC" w:rsidRDefault="002473EC" w:rsidP="002473EC">
            <w:r>
              <w:t>20.12.2018</w:t>
            </w:r>
          </w:p>
        </w:tc>
        <w:tc>
          <w:tcPr>
            <w:tcW w:w="2159" w:type="dxa"/>
          </w:tcPr>
          <w:p w:rsidR="002473EC" w:rsidRPr="007C6DD1" w:rsidRDefault="002473EC" w:rsidP="002473EC">
            <w:pPr>
              <w:rPr>
                <w:bCs/>
              </w:rPr>
            </w:pPr>
            <w:r w:rsidRPr="000E24F4">
              <w:rPr>
                <w:bCs/>
              </w:rPr>
              <w:t>Министерств</w:t>
            </w:r>
            <w:r>
              <w:rPr>
                <w:bCs/>
              </w:rPr>
              <w:t>о</w:t>
            </w:r>
            <w:r w:rsidRPr="000E24F4">
              <w:rPr>
                <w:bCs/>
              </w:rPr>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0E24F4">
              <w:t>приказ от 20 декабря 2018 г. № 01-07/516 «О внесении изменений в приказ Министерства культуры, по делам национальностей и архивного дела Чувашской Республики от 23 августа 2017 г. №° 01-07/291»</w:t>
            </w:r>
          </w:p>
        </w:tc>
        <w:tc>
          <w:tcPr>
            <w:tcW w:w="1701" w:type="dxa"/>
          </w:tcPr>
          <w:p w:rsidR="002473EC" w:rsidRDefault="002473EC" w:rsidP="002473EC">
            <w:pPr>
              <w:ind w:left="-108"/>
              <w:rPr>
                <w:color w:val="000000" w:themeColor="text1"/>
              </w:rPr>
            </w:pPr>
            <w:r w:rsidRPr="000601CC">
              <w:rPr>
                <w:color w:val="000000" w:themeColor="text1"/>
              </w:rPr>
              <w:t xml:space="preserve">Официальный интернет-портал правовой </w:t>
            </w:r>
            <w:r>
              <w:rPr>
                <w:color w:val="000000" w:themeColor="text1"/>
              </w:rPr>
              <w:t>информации (www.pravo.gov.ru) 25</w:t>
            </w:r>
            <w:r w:rsidRPr="000601CC">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E32AC8" w:rsidP="002473EC">
            <w:pPr>
              <w:jc w:val="both"/>
              <w:rPr>
                <w:i/>
                <w:color w:val="FF0000"/>
              </w:rPr>
            </w:pPr>
            <w:r w:rsidRPr="00E32AC8">
              <w:rPr>
                <w:i/>
                <w:iCs/>
                <w:color w:val="FF0000"/>
              </w:rPr>
              <w:t xml:space="preserve">Признан утратившим силу </w:t>
            </w:r>
            <w:r>
              <w:rPr>
                <w:i/>
                <w:iCs/>
              </w:rPr>
              <w:t>приказом от 22 июня 2020 г. № 01-07/348 (рег. № 6208 от 14 августа 2020 г.)</w:t>
            </w:r>
          </w:p>
        </w:tc>
      </w:tr>
      <w:tr w:rsidR="002473EC" w:rsidRPr="00E802EA" w:rsidTr="00023C71">
        <w:trPr>
          <w:gridBefore w:val="1"/>
          <w:wBefore w:w="6" w:type="dxa"/>
          <w:trHeight w:val="384"/>
        </w:trPr>
        <w:tc>
          <w:tcPr>
            <w:tcW w:w="790" w:type="dxa"/>
          </w:tcPr>
          <w:p w:rsidR="002473EC" w:rsidRDefault="002473EC" w:rsidP="002473EC">
            <w:r>
              <w:t>5017</w:t>
            </w:r>
          </w:p>
        </w:tc>
        <w:tc>
          <w:tcPr>
            <w:tcW w:w="1369" w:type="dxa"/>
          </w:tcPr>
          <w:p w:rsidR="002473EC" w:rsidRDefault="002473EC" w:rsidP="002473EC">
            <w:r>
              <w:t>24.12.2018</w:t>
            </w:r>
          </w:p>
        </w:tc>
        <w:tc>
          <w:tcPr>
            <w:tcW w:w="2159" w:type="dxa"/>
          </w:tcPr>
          <w:p w:rsidR="002473EC" w:rsidRPr="007C6DD1" w:rsidRDefault="002473EC" w:rsidP="002473EC">
            <w:pPr>
              <w:rPr>
                <w:bCs/>
              </w:rPr>
            </w:pPr>
            <w:r>
              <w:rPr>
                <w:bCs/>
              </w:rPr>
              <w:t xml:space="preserve">Государственная ветеринарная служба </w:t>
            </w:r>
            <w:r w:rsidRPr="000E24F4">
              <w:rPr>
                <w:bCs/>
              </w:rPr>
              <w:t>Чувашской Республики</w:t>
            </w:r>
          </w:p>
        </w:tc>
        <w:tc>
          <w:tcPr>
            <w:tcW w:w="3135" w:type="dxa"/>
          </w:tcPr>
          <w:p w:rsidR="002473EC" w:rsidRPr="00741A22" w:rsidRDefault="002473EC" w:rsidP="002473EC">
            <w:pPr>
              <w:autoSpaceDE w:val="0"/>
              <w:autoSpaceDN w:val="0"/>
              <w:adjustRightInd w:val="0"/>
              <w:jc w:val="both"/>
            </w:pPr>
            <w:r w:rsidRPr="00741A22">
              <w:t>приказ от 5 декабря 2018 г. № 352 «</w:t>
            </w:r>
            <w:r w:rsidRPr="00741A22">
              <w:rPr>
                <w:bCs/>
              </w:rPr>
              <w:t xml:space="preserve">О внесении изменений в приказ </w:t>
            </w:r>
            <w:r w:rsidRPr="00741A22">
              <w:t>Государственной ветеринарной службы Чувашской Республики от 14 января 2016 г. № 7»</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357B78" w:rsidP="002473EC">
            <w:pPr>
              <w:jc w:val="both"/>
              <w:rPr>
                <w:i/>
                <w:color w:val="FF0000"/>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384"/>
        </w:trPr>
        <w:tc>
          <w:tcPr>
            <w:tcW w:w="790" w:type="dxa"/>
          </w:tcPr>
          <w:p w:rsidR="002473EC" w:rsidRDefault="002473EC" w:rsidP="002473EC">
            <w:r>
              <w:t>5018</w:t>
            </w:r>
          </w:p>
        </w:tc>
        <w:tc>
          <w:tcPr>
            <w:tcW w:w="1369" w:type="dxa"/>
          </w:tcPr>
          <w:p w:rsidR="002473EC" w:rsidRDefault="002473EC" w:rsidP="002473EC">
            <w:r>
              <w:t>25.12.2018</w:t>
            </w:r>
          </w:p>
        </w:tc>
        <w:tc>
          <w:tcPr>
            <w:tcW w:w="2159" w:type="dxa"/>
          </w:tcPr>
          <w:p w:rsidR="002473EC" w:rsidRDefault="002473EC" w:rsidP="002473EC">
            <w:pPr>
              <w:rPr>
                <w:bCs/>
              </w:rPr>
            </w:pPr>
            <w:r>
              <w:rPr>
                <w:bCs/>
              </w:rPr>
              <w:t>Министерство финансов Чувашской Республики</w:t>
            </w:r>
          </w:p>
        </w:tc>
        <w:tc>
          <w:tcPr>
            <w:tcW w:w="3135" w:type="dxa"/>
          </w:tcPr>
          <w:p w:rsidR="002473EC" w:rsidRPr="00741A22" w:rsidRDefault="002473EC" w:rsidP="002473EC">
            <w:pPr>
              <w:autoSpaceDE w:val="0"/>
              <w:autoSpaceDN w:val="0"/>
              <w:adjustRightInd w:val="0"/>
              <w:jc w:val="both"/>
            </w:pPr>
            <w:r>
              <w:t xml:space="preserve">приказ </w:t>
            </w:r>
            <w:r w:rsidRPr="005E080D">
              <w:t>от 3 декабря 2018 г. № 161/п «О внесении изменений в приказ Министерства финансов Чувашской Республики от 18 июня 2012 г. № 84/п»</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26</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от 31 июля 2019 г. № 110/п (рег. № 5325 от 13 августа 2019 г.)</w:t>
            </w:r>
          </w:p>
        </w:tc>
      </w:tr>
      <w:tr w:rsidR="002473EC" w:rsidRPr="00E802EA" w:rsidTr="00023C71">
        <w:trPr>
          <w:gridBefore w:val="1"/>
          <w:wBefore w:w="6" w:type="dxa"/>
          <w:trHeight w:val="384"/>
        </w:trPr>
        <w:tc>
          <w:tcPr>
            <w:tcW w:w="790" w:type="dxa"/>
          </w:tcPr>
          <w:p w:rsidR="002473EC" w:rsidRDefault="002473EC" w:rsidP="002473EC">
            <w:r>
              <w:t>5019</w:t>
            </w:r>
          </w:p>
        </w:tc>
        <w:tc>
          <w:tcPr>
            <w:tcW w:w="1369" w:type="dxa"/>
          </w:tcPr>
          <w:p w:rsidR="002473EC" w:rsidRDefault="002473EC" w:rsidP="002473EC">
            <w:r>
              <w:t>25.12.2018</w:t>
            </w:r>
          </w:p>
        </w:tc>
        <w:tc>
          <w:tcPr>
            <w:tcW w:w="2159" w:type="dxa"/>
          </w:tcPr>
          <w:p w:rsidR="002473EC" w:rsidRPr="00DB1779" w:rsidRDefault="002473EC" w:rsidP="002473EC">
            <w:pPr>
              <w:rPr>
                <w:bCs/>
              </w:rPr>
            </w:pPr>
            <w:r w:rsidRPr="00DB1779">
              <w:t>Министерство цифрового развития, информационной политики и массовых коммуникаций Чувашской Республики</w:t>
            </w:r>
          </w:p>
        </w:tc>
        <w:tc>
          <w:tcPr>
            <w:tcW w:w="3135" w:type="dxa"/>
          </w:tcPr>
          <w:p w:rsidR="002473EC" w:rsidRPr="00DB1779" w:rsidRDefault="002473EC" w:rsidP="002473EC">
            <w:pPr>
              <w:autoSpaceDE w:val="0"/>
              <w:autoSpaceDN w:val="0"/>
              <w:adjustRightInd w:val="0"/>
              <w:jc w:val="both"/>
            </w:pPr>
            <w:r>
              <w:t xml:space="preserve">приказ от 3 декабря </w:t>
            </w:r>
            <w:r w:rsidRPr="00DB1779">
              <w:t>2018 г. № 154 «О постоянно действующей антитеррористической рабочей группе Министерства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27</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5020</w:t>
            </w:r>
          </w:p>
        </w:tc>
        <w:tc>
          <w:tcPr>
            <w:tcW w:w="1369" w:type="dxa"/>
          </w:tcPr>
          <w:p w:rsidR="002473EC" w:rsidRDefault="002473EC" w:rsidP="002473EC">
            <w:r>
              <w:t>26.12.2018</w:t>
            </w:r>
          </w:p>
        </w:tc>
        <w:tc>
          <w:tcPr>
            <w:tcW w:w="2159" w:type="dxa"/>
          </w:tcPr>
          <w:p w:rsidR="002473EC" w:rsidRPr="00DB1779" w:rsidRDefault="002473EC" w:rsidP="002473EC">
            <w:r w:rsidRPr="007C6DD1">
              <w:rPr>
                <w:bCs/>
              </w:rPr>
              <w:t>Государственная служба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 xml:space="preserve">приказ </w:t>
            </w:r>
            <w:r w:rsidRPr="00E1485A">
              <w:rPr>
                <w:color w:val="000000"/>
              </w:rPr>
              <w:t xml:space="preserve">от 4 декабря 2018 г. № 01/06-1150 «Об утверждении перечня должностных лиц </w:t>
            </w:r>
            <w:r w:rsidRPr="00E1485A">
              <w:t>Государственной службы Чувашской Республики по конкурентной политике и тарифам, уполномоченных составлять протоколы об административных правонарушениях, и признании утратившим силу приказа Республиканской службы по тарифам от 27 апреля 2006 г. № 01/06-36</w:t>
            </w:r>
            <w:r w:rsidRPr="00E1485A">
              <w:rPr>
                <w:bCs/>
              </w:rPr>
              <w:t>»</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951FC9" w:rsidP="002473EC">
            <w:pPr>
              <w:jc w:val="both"/>
              <w:rPr>
                <w:i/>
              </w:rPr>
            </w:pPr>
            <w:r>
              <w:rPr>
                <w:i/>
              </w:rPr>
              <w:t>д</w:t>
            </w:r>
            <w:r w:rsidR="002473EC">
              <w:rPr>
                <w:i/>
              </w:rPr>
              <w:t>ействующий</w:t>
            </w:r>
          </w:p>
          <w:p w:rsidR="00E31DFF" w:rsidRPr="00E31DFF" w:rsidRDefault="00E31DFF" w:rsidP="002473EC">
            <w:pPr>
              <w:jc w:val="both"/>
              <w:rPr>
                <w:i/>
                <w:color w:val="FF0000"/>
              </w:rPr>
            </w:pPr>
            <w:r>
              <w:rPr>
                <w:i/>
              </w:rPr>
              <w:t>Внесены изменения приказом от 27 октября 2020 г. № 01</w:t>
            </w:r>
            <w:r w:rsidRPr="00E31DFF">
              <w:rPr>
                <w:i/>
              </w:rPr>
              <w:t>/</w:t>
            </w:r>
            <w:r>
              <w:rPr>
                <w:i/>
              </w:rPr>
              <w:t>06-754 (рег. № 6381 от 6 ноября 2020 г.)</w:t>
            </w:r>
            <w:r w:rsidR="00951FC9">
              <w:rPr>
                <w:i/>
              </w:rPr>
              <w:t>, от 15 апреля 2022 г. № 01/06-51 (рег. № 7630 от 20 апреля 2022 г.)</w:t>
            </w:r>
          </w:p>
        </w:tc>
      </w:tr>
      <w:tr w:rsidR="002473EC" w:rsidRPr="00E802EA" w:rsidTr="00023C71">
        <w:trPr>
          <w:gridBefore w:val="1"/>
          <w:wBefore w:w="6" w:type="dxa"/>
          <w:trHeight w:val="384"/>
        </w:trPr>
        <w:tc>
          <w:tcPr>
            <w:tcW w:w="790" w:type="dxa"/>
          </w:tcPr>
          <w:p w:rsidR="002473EC" w:rsidRDefault="002473EC" w:rsidP="002473EC">
            <w:r>
              <w:t>5021</w:t>
            </w:r>
          </w:p>
        </w:tc>
        <w:tc>
          <w:tcPr>
            <w:tcW w:w="1369" w:type="dxa"/>
          </w:tcPr>
          <w:p w:rsidR="002473EC" w:rsidRDefault="002473EC" w:rsidP="002473EC">
            <w:r>
              <w:t>26.12.2018</w:t>
            </w:r>
          </w:p>
        </w:tc>
        <w:tc>
          <w:tcPr>
            <w:tcW w:w="2159" w:type="dxa"/>
          </w:tcPr>
          <w:p w:rsidR="002473EC" w:rsidRPr="00DB1779" w:rsidRDefault="002473EC" w:rsidP="002473EC">
            <w:r w:rsidRPr="00ED3EA1">
              <w:t>Министерств</w:t>
            </w:r>
            <w:r>
              <w:t>о</w:t>
            </w:r>
            <w:r w:rsidRPr="00ED3EA1">
              <w:t xml:space="preserve"> образования и молодежной политики Чувашской Республики</w:t>
            </w:r>
          </w:p>
        </w:tc>
        <w:tc>
          <w:tcPr>
            <w:tcW w:w="3135" w:type="dxa"/>
          </w:tcPr>
          <w:p w:rsidR="002473EC" w:rsidRPr="00DB1779" w:rsidRDefault="002473EC" w:rsidP="002473EC">
            <w:pPr>
              <w:autoSpaceDE w:val="0"/>
              <w:autoSpaceDN w:val="0"/>
              <w:adjustRightInd w:val="0"/>
              <w:jc w:val="both"/>
            </w:pPr>
            <w:r w:rsidRPr="00ED3EA1">
              <w:t>приказ от 5 декабря 2018 г. № 2104 «О внесении изменений в приказ Министерства образования и молодежной политики Чувашской Республики от 13 ноября 2017 г. № 2134»</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27</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5022</w:t>
            </w:r>
          </w:p>
        </w:tc>
        <w:tc>
          <w:tcPr>
            <w:tcW w:w="1369" w:type="dxa"/>
          </w:tcPr>
          <w:p w:rsidR="002473EC" w:rsidRDefault="002473EC" w:rsidP="002473EC">
            <w:r>
              <w:t>26.12.2018</w:t>
            </w:r>
          </w:p>
        </w:tc>
        <w:tc>
          <w:tcPr>
            <w:tcW w:w="2159" w:type="dxa"/>
          </w:tcPr>
          <w:p w:rsidR="002473EC" w:rsidRPr="00DB1779" w:rsidRDefault="002473EC" w:rsidP="002473EC">
            <w:r w:rsidRPr="001D2443">
              <w:t>Министерств</w:t>
            </w:r>
            <w:r>
              <w:t>о</w:t>
            </w:r>
            <w:r w:rsidRPr="001D2443">
              <w:t xml:space="preserve"> культуры, по делам национальностей и архивного дела Чувашской Республики</w:t>
            </w:r>
          </w:p>
        </w:tc>
        <w:tc>
          <w:tcPr>
            <w:tcW w:w="3135" w:type="dxa"/>
          </w:tcPr>
          <w:p w:rsidR="002473EC" w:rsidRPr="00DB1779" w:rsidRDefault="002473EC" w:rsidP="002473EC">
            <w:pPr>
              <w:autoSpaceDE w:val="0"/>
              <w:autoSpaceDN w:val="0"/>
              <w:adjustRightInd w:val="0"/>
              <w:jc w:val="both"/>
            </w:pPr>
            <w:r>
              <w:t>приказ от 7 декабря 2018 г. № 01-07/494 «О внесении изменений в приказ Министерства культуры, по делам национальностей и архивного дела Чувашской от 13 июля 2017 г. № 01-07/262»</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sidRPr="00AC64FB">
              <w:rPr>
                <w:i/>
                <w:iCs/>
                <w:color w:val="FF0000"/>
              </w:rPr>
              <w:t xml:space="preserve">Признан утратившим силу </w:t>
            </w:r>
            <w:r>
              <w:rPr>
                <w:i/>
                <w:iCs/>
              </w:rPr>
              <w:t>приказом от 26 марта 2019 г. № 145 (рег. № 5164 от 4 апреля 2019 г.)</w:t>
            </w:r>
          </w:p>
        </w:tc>
      </w:tr>
      <w:tr w:rsidR="002473EC" w:rsidRPr="00E802EA" w:rsidTr="00023C71">
        <w:trPr>
          <w:gridBefore w:val="1"/>
          <w:wBefore w:w="6" w:type="dxa"/>
          <w:trHeight w:val="384"/>
        </w:trPr>
        <w:tc>
          <w:tcPr>
            <w:tcW w:w="790" w:type="dxa"/>
          </w:tcPr>
          <w:p w:rsidR="002473EC" w:rsidRDefault="002473EC" w:rsidP="002473EC">
            <w:r>
              <w:t>5023</w:t>
            </w:r>
          </w:p>
        </w:tc>
        <w:tc>
          <w:tcPr>
            <w:tcW w:w="1369" w:type="dxa"/>
          </w:tcPr>
          <w:p w:rsidR="002473EC" w:rsidRDefault="002473EC" w:rsidP="002473EC">
            <w:r>
              <w:t>26.12.2018</w:t>
            </w:r>
          </w:p>
        </w:tc>
        <w:tc>
          <w:tcPr>
            <w:tcW w:w="2159" w:type="dxa"/>
          </w:tcPr>
          <w:p w:rsidR="002473EC" w:rsidRPr="00DB1779" w:rsidRDefault="002473EC" w:rsidP="002473EC">
            <w:r w:rsidRPr="00ED3EA1">
              <w:t>Министерств</w:t>
            </w:r>
            <w:r>
              <w:t>о</w:t>
            </w:r>
            <w:r w:rsidRPr="00ED3EA1">
              <w:t xml:space="preserve"> </w:t>
            </w:r>
            <w:r>
              <w:t>труда и социальной защиты</w:t>
            </w:r>
            <w:r w:rsidRPr="00ED3EA1">
              <w:t xml:space="preserve"> Чувашской Республики</w:t>
            </w:r>
          </w:p>
        </w:tc>
        <w:tc>
          <w:tcPr>
            <w:tcW w:w="3135" w:type="dxa"/>
          </w:tcPr>
          <w:p w:rsidR="002473EC" w:rsidRPr="00DB1779" w:rsidRDefault="002473EC" w:rsidP="002473EC">
            <w:pPr>
              <w:autoSpaceDE w:val="0"/>
              <w:autoSpaceDN w:val="0"/>
              <w:adjustRightInd w:val="0"/>
              <w:jc w:val="both"/>
            </w:pPr>
            <w:r>
              <w:t xml:space="preserve">приказ </w:t>
            </w:r>
            <w:r w:rsidRPr="00CD6F8F">
              <w:t xml:space="preserve">от 3 декабря 2018 г. № 494 «Об утверждении Административного </w:t>
            </w:r>
            <w:hyperlink w:anchor="P40" w:history="1">
              <w:r w:rsidRPr="00CD6F8F">
                <w:t>регламент</w:t>
              </w:r>
            </w:hyperlink>
            <w:r w:rsidRPr="00CD6F8F">
              <w:t>а Министерства труда и социальной защиты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E34FE2" w:rsidP="002473EC">
            <w:pPr>
              <w:jc w:val="both"/>
              <w:rPr>
                <w:i/>
              </w:rPr>
            </w:pPr>
            <w:r>
              <w:rPr>
                <w:i/>
              </w:rPr>
              <w:t>Д</w:t>
            </w:r>
            <w:r w:rsidR="002473EC">
              <w:rPr>
                <w:i/>
              </w:rPr>
              <w:t>ействующий</w:t>
            </w:r>
          </w:p>
          <w:p w:rsidR="00A11417" w:rsidRPr="00A11417" w:rsidRDefault="00E34FE2" w:rsidP="00A11417">
            <w:pPr>
              <w:jc w:val="both"/>
              <w:rPr>
                <w:i/>
              </w:rPr>
            </w:pPr>
            <w:r>
              <w:rPr>
                <w:i/>
              </w:rPr>
              <w:t>Внесены изменения приказом от 19 июня 2020 г. № 286 (рег</w:t>
            </w:r>
            <w:r w:rsidR="00A11417">
              <w:rPr>
                <w:i/>
              </w:rPr>
              <w:t>.</w:t>
            </w:r>
            <w:r>
              <w:rPr>
                <w:i/>
              </w:rPr>
              <w:t xml:space="preserve"> № 6093 от 25 июня 2020 г.)</w:t>
            </w:r>
            <w:r w:rsidR="00A11417">
              <w:rPr>
                <w:i/>
              </w:rPr>
              <w:t xml:space="preserve">, </w:t>
            </w:r>
            <w:r w:rsidR="00A11417" w:rsidRPr="002C6B67">
              <w:rPr>
                <w:i/>
                <w:iCs/>
                <w:color w:val="000000"/>
              </w:rPr>
              <w:t xml:space="preserve">от </w:t>
            </w:r>
            <w:r w:rsidR="00A11417">
              <w:rPr>
                <w:i/>
                <w:iCs/>
                <w:color w:val="000000"/>
              </w:rPr>
              <w:t>20</w:t>
            </w:r>
            <w:r w:rsidR="00A11417" w:rsidRPr="002C6B67">
              <w:rPr>
                <w:i/>
                <w:iCs/>
                <w:color w:val="000000"/>
              </w:rPr>
              <w:t xml:space="preserve"> </w:t>
            </w:r>
            <w:r w:rsidR="00A11417">
              <w:rPr>
                <w:i/>
                <w:iCs/>
                <w:color w:val="000000"/>
              </w:rPr>
              <w:t>ноября</w:t>
            </w:r>
            <w:r w:rsidR="00A11417" w:rsidRPr="002C6B67">
              <w:rPr>
                <w:i/>
                <w:iCs/>
                <w:color w:val="000000"/>
              </w:rPr>
              <w:t xml:space="preserve"> 20</w:t>
            </w:r>
            <w:r w:rsidR="00A11417">
              <w:rPr>
                <w:i/>
                <w:iCs/>
                <w:color w:val="000000"/>
              </w:rPr>
              <w:t>20</w:t>
            </w:r>
            <w:r w:rsidR="00A11417" w:rsidRPr="002C6B67">
              <w:rPr>
                <w:i/>
                <w:iCs/>
                <w:color w:val="000000"/>
              </w:rPr>
              <w:t xml:space="preserve"> г. № </w:t>
            </w:r>
            <w:r w:rsidR="00A11417">
              <w:rPr>
                <w:i/>
                <w:iCs/>
                <w:color w:val="000000"/>
              </w:rPr>
              <w:t xml:space="preserve">527 </w:t>
            </w:r>
            <w:r w:rsidR="00A11417" w:rsidRPr="002C6B67">
              <w:rPr>
                <w:i/>
                <w:iCs/>
                <w:color w:val="000000"/>
              </w:rPr>
              <w:t xml:space="preserve">(рег. № </w:t>
            </w:r>
            <w:r w:rsidR="00A11417" w:rsidRPr="006518B8">
              <w:rPr>
                <w:i/>
                <w:iCs/>
                <w:color w:val="000000"/>
              </w:rPr>
              <w:t>64</w:t>
            </w:r>
            <w:r w:rsidR="00A11417">
              <w:rPr>
                <w:i/>
                <w:iCs/>
                <w:color w:val="000000"/>
              </w:rPr>
              <w:t>74</w:t>
            </w:r>
            <w:r w:rsidR="00A11417" w:rsidRPr="002C6B67">
              <w:rPr>
                <w:i/>
                <w:iCs/>
                <w:color w:val="000000"/>
              </w:rPr>
              <w:t xml:space="preserve"> от </w:t>
            </w:r>
            <w:r w:rsidR="00A11417">
              <w:rPr>
                <w:i/>
                <w:iCs/>
                <w:color w:val="000000"/>
              </w:rPr>
              <w:t>30</w:t>
            </w:r>
            <w:r w:rsidR="00A11417" w:rsidRPr="002C6B67">
              <w:rPr>
                <w:i/>
                <w:iCs/>
                <w:color w:val="000000"/>
              </w:rPr>
              <w:t xml:space="preserve"> </w:t>
            </w:r>
            <w:r w:rsidR="00A11417">
              <w:rPr>
                <w:i/>
                <w:iCs/>
                <w:color w:val="000000"/>
              </w:rPr>
              <w:t>ноября</w:t>
            </w:r>
            <w:r w:rsidR="00A11417" w:rsidRPr="002C6B67">
              <w:rPr>
                <w:i/>
                <w:iCs/>
                <w:color w:val="000000"/>
              </w:rPr>
              <w:t xml:space="preserve"> 20</w:t>
            </w:r>
            <w:r w:rsidR="00A11417">
              <w:rPr>
                <w:i/>
                <w:iCs/>
                <w:color w:val="000000"/>
              </w:rPr>
              <w:t>20</w:t>
            </w:r>
            <w:r w:rsidR="00A11417" w:rsidRPr="002C6B67">
              <w:rPr>
                <w:i/>
                <w:iCs/>
                <w:color w:val="000000"/>
              </w:rPr>
              <w:t xml:space="preserve"> г.)</w:t>
            </w:r>
            <w:r w:rsidR="00A1622B">
              <w:rPr>
                <w:i/>
                <w:iCs/>
                <w:color w:val="000000"/>
              </w:rPr>
              <w:t>, от 16 марта 2021 г. № 144 (рег. № 6882 от 29 марта 2021 г.)</w:t>
            </w:r>
          </w:p>
        </w:tc>
      </w:tr>
      <w:tr w:rsidR="002473EC" w:rsidRPr="00E802EA" w:rsidTr="00023C71">
        <w:trPr>
          <w:gridBefore w:val="1"/>
          <w:wBefore w:w="6" w:type="dxa"/>
          <w:trHeight w:val="384"/>
        </w:trPr>
        <w:tc>
          <w:tcPr>
            <w:tcW w:w="790" w:type="dxa"/>
          </w:tcPr>
          <w:p w:rsidR="002473EC" w:rsidRDefault="002473EC" w:rsidP="002473EC">
            <w:r>
              <w:t>5024</w:t>
            </w:r>
          </w:p>
        </w:tc>
        <w:tc>
          <w:tcPr>
            <w:tcW w:w="1369" w:type="dxa"/>
          </w:tcPr>
          <w:p w:rsidR="002473EC" w:rsidRDefault="002473EC" w:rsidP="002473EC">
            <w:r>
              <w:t>26.12.2018</w:t>
            </w:r>
          </w:p>
        </w:tc>
        <w:tc>
          <w:tcPr>
            <w:tcW w:w="2159" w:type="dxa"/>
          </w:tcPr>
          <w:p w:rsidR="002473EC" w:rsidRPr="00DB1779" w:rsidRDefault="002473EC" w:rsidP="002473EC">
            <w:r>
              <w:t>Министерство образования и молодежной политики Чувашской Республики</w:t>
            </w:r>
          </w:p>
        </w:tc>
        <w:tc>
          <w:tcPr>
            <w:tcW w:w="3135" w:type="dxa"/>
          </w:tcPr>
          <w:p w:rsidR="002473EC" w:rsidRPr="00DB1779" w:rsidRDefault="002473EC" w:rsidP="002473EC">
            <w:pPr>
              <w:autoSpaceDE w:val="0"/>
              <w:autoSpaceDN w:val="0"/>
              <w:adjustRightInd w:val="0"/>
              <w:jc w:val="both"/>
            </w:pPr>
            <w:r>
              <w:t>приказ от 5 декабря 2018 г. № 2105 «О внесении изменений в приказ Министерства образования и молодежной политики Чувашской Республики от 13 ноября 2017 г. № 2135»</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5025</w:t>
            </w:r>
          </w:p>
        </w:tc>
        <w:tc>
          <w:tcPr>
            <w:tcW w:w="1369" w:type="dxa"/>
          </w:tcPr>
          <w:p w:rsidR="002473EC" w:rsidRDefault="002473EC" w:rsidP="002473EC">
            <w:r>
              <w:t>26.12.2018</w:t>
            </w:r>
          </w:p>
        </w:tc>
        <w:tc>
          <w:tcPr>
            <w:tcW w:w="2159" w:type="dxa"/>
          </w:tcPr>
          <w:p w:rsidR="002473EC" w:rsidRPr="00DB1779" w:rsidRDefault="002473EC" w:rsidP="002473EC">
            <w:r w:rsidRPr="00737678">
              <w:t>Государственн</w:t>
            </w:r>
            <w:r>
              <w:t>ая</w:t>
            </w:r>
            <w:r w:rsidRPr="00737678">
              <w:t xml:space="preserve"> служб</w:t>
            </w:r>
            <w:r>
              <w:t>а</w:t>
            </w:r>
            <w:r w:rsidRPr="00737678">
              <w:t xml:space="preserve">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постановление от 21 декабря 2018 г. № 151-34/тп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2019 год»</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A24AA6" w:rsidRDefault="002473EC" w:rsidP="002473EC">
            <w:pPr>
              <w:jc w:val="both"/>
              <w:rPr>
                <w:i/>
              </w:rPr>
            </w:pPr>
            <w:r>
              <w:rPr>
                <w:i/>
                <w:iCs/>
                <w:color w:val="FF0000"/>
              </w:rPr>
              <w:t xml:space="preserve">Признан утратившим силу </w:t>
            </w:r>
            <w:r>
              <w:rPr>
                <w:i/>
                <w:iCs/>
              </w:rPr>
              <w:t>постановлением от 16 декабря 2019 г. № 122-22/тп (рег. № 5671 от 23 декабря 2019 г.)</w:t>
            </w:r>
          </w:p>
          <w:p w:rsidR="002473EC" w:rsidRDefault="002473EC" w:rsidP="002473EC">
            <w:pPr>
              <w:jc w:val="both"/>
              <w:rPr>
                <w:i/>
                <w:color w:val="FF0000"/>
              </w:rPr>
            </w:pPr>
            <w:r>
              <w:rPr>
                <w:i/>
              </w:rPr>
              <w:t>В</w:t>
            </w:r>
            <w:r w:rsidRPr="00595344">
              <w:rPr>
                <w:i/>
              </w:rPr>
              <w:t xml:space="preserve">несены изменения постановлением </w:t>
            </w:r>
            <w:r>
              <w:rPr>
                <w:i/>
              </w:rPr>
              <w:t>от 26 февраля 2019 г. № 1-1/тп (рег. № 5116 от 1 марта 2019 г.)</w:t>
            </w:r>
          </w:p>
        </w:tc>
      </w:tr>
      <w:tr w:rsidR="002473EC" w:rsidRPr="00E802EA" w:rsidTr="00023C71">
        <w:trPr>
          <w:gridBefore w:val="1"/>
          <w:wBefore w:w="6" w:type="dxa"/>
          <w:trHeight w:val="384"/>
        </w:trPr>
        <w:tc>
          <w:tcPr>
            <w:tcW w:w="790" w:type="dxa"/>
          </w:tcPr>
          <w:p w:rsidR="002473EC" w:rsidRDefault="002473EC" w:rsidP="002473EC">
            <w:r>
              <w:t>5026</w:t>
            </w:r>
          </w:p>
        </w:tc>
        <w:tc>
          <w:tcPr>
            <w:tcW w:w="1369" w:type="dxa"/>
          </w:tcPr>
          <w:p w:rsidR="002473EC" w:rsidRDefault="002473EC" w:rsidP="002473EC">
            <w:r>
              <w:t>26.12.2018</w:t>
            </w:r>
          </w:p>
        </w:tc>
        <w:tc>
          <w:tcPr>
            <w:tcW w:w="2159" w:type="dxa"/>
          </w:tcPr>
          <w:p w:rsidR="002473EC" w:rsidRPr="00DB1779" w:rsidRDefault="002473EC" w:rsidP="002473EC">
            <w:r>
              <w:t>Министерство</w:t>
            </w:r>
            <w:r w:rsidRPr="00352B32">
              <w:t xml:space="preserve"> сельского хозяйства Чувашской Республики</w:t>
            </w:r>
          </w:p>
        </w:tc>
        <w:tc>
          <w:tcPr>
            <w:tcW w:w="3135" w:type="dxa"/>
          </w:tcPr>
          <w:p w:rsidR="002473EC" w:rsidRPr="00DB1779" w:rsidRDefault="002473EC" w:rsidP="002473EC">
            <w:pPr>
              <w:autoSpaceDE w:val="0"/>
              <w:autoSpaceDN w:val="0"/>
              <w:adjustRightInd w:val="0"/>
              <w:jc w:val="both"/>
            </w:pPr>
            <w:r>
              <w:t xml:space="preserve">приказ </w:t>
            </w:r>
            <w:r w:rsidRPr="00352B32">
              <w:t>от 24 декабря 2018 г. № 242 «О правилах аккредитации представителей средств массовой информации при Министерстве сельского хозяйства Чувашской Республики»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3F2C3E" w:rsidRDefault="002473EC" w:rsidP="002473EC">
            <w:pPr>
              <w:ind w:left="-108"/>
              <w:rPr>
                <w:b/>
                <w:color w:val="000000" w:themeColor="text1"/>
              </w:rPr>
            </w:pPr>
            <w:r>
              <w:t>Вести Чувашии № 51 (1622) от 29 декабря 2018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5027</w:t>
            </w:r>
          </w:p>
        </w:tc>
        <w:tc>
          <w:tcPr>
            <w:tcW w:w="1369" w:type="dxa"/>
          </w:tcPr>
          <w:p w:rsidR="002473EC" w:rsidRDefault="002473EC" w:rsidP="002473EC">
            <w:r>
              <w:t>26.12.2018</w:t>
            </w:r>
          </w:p>
        </w:tc>
        <w:tc>
          <w:tcPr>
            <w:tcW w:w="2159" w:type="dxa"/>
          </w:tcPr>
          <w:p w:rsidR="002473EC" w:rsidRPr="005D37D6" w:rsidRDefault="002473EC" w:rsidP="002473EC">
            <w:r w:rsidRPr="005D37D6">
              <w:t>Министерство здравоохранения Чувашской Республики</w:t>
            </w:r>
          </w:p>
        </w:tc>
        <w:tc>
          <w:tcPr>
            <w:tcW w:w="3135" w:type="dxa"/>
          </w:tcPr>
          <w:p w:rsidR="002473EC" w:rsidRPr="005D37D6" w:rsidRDefault="002473EC" w:rsidP="002473EC">
            <w:pPr>
              <w:autoSpaceDE w:val="0"/>
              <w:autoSpaceDN w:val="0"/>
              <w:adjustRightInd w:val="0"/>
              <w:jc w:val="both"/>
            </w:pPr>
            <w:r>
              <w:t xml:space="preserve">приказ от 5 декабря 2018 г. № 1671 </w:t>
            </w:r>
            <w:r w:rsidRPr="005D37D6">
              <w:t>«О внесении изменений в приказ Министерства здравоохранения Чувашской Республики от 21 июля 2017 г. № 982»</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8F0376" w:rsidP="002473EC">
            <w:pPr>
              <w:jc w:val="both"/>
              <w:rPr>
                <w:i/>
                <w:color w:val="FF0000"/>
              </w:rPr>
            </w:pPr>
            <w:r w:rsidRPr="008F0376">
              <w:rPr>
                <w:i/>
                <w:iCs/>
                <w:color w:val="FF0000"/>
              </w:rPr>
              <w:t>Признан утратившим силу</w:t>
            </w:r>
            <w:r w:rsidRPr="008F0376">
              <w:rPr>
                <w:i/>
                <w:iCs/>
              </w:rPr>
              <w:t xml:space="preserve"> приказом от 4 сентября 2020 г. № 1504 (рег. № 6290 от 24 сентября 2020 г.)</w:t>
            </w:r>
          </w:p>
        </w:tc>
      </w:tr>
      <w:tr w:rsidR="002473EC" w:rsidRPr="00E802EA" w:rsidTr="00023C71">
        <w:trPr>
          <w:gridBefore w:val="1"/>
          <w:wBefore w:w="6" w:type="dxa"/>
          <w:trHeight w:val="384"/>
        </w:trPr>
        <w:tc>
          <w:tcPr>
            <w:tcW w:w="790" w:type="dxa"/>
          </w:tcPr>
          <w:p w:rsidR="002473EC" w:rsidRDefault="002473EC" w:rsidP="002473EC">
            <w:r>
              <w:t>5028</w:t>
            </w:r>
          </w:p>
        </w:tc>
        <w:tc>
          <w:tcPr>
            <w:tcW w:w="1369" w:type="dxa"/>
          </w:tcPr>
          <w:p w:rsidR="002473EC" w:rsidRDefault="002473EC" w:rsidP="002473EC">
            <w:r>
              <w:t>26.12.2018</w:t>
            </w:r>
          </w:p>
        </w:tc>
        <w:tc>
          <w:tcPr>
            <w:tcW w:w="2159" w:type="dxa"/>
          </w:tcPr>
          <w:p w:rsidR="002473EC" w:rsidRPr="005D37D6" w:rsidRDefault="002473EC" w:rsidP="002473EC">
            <w:r w:rsidRPr="005D37D6">
              <w:t>Государственная служба Чувашской Республики по конкурентной политике и тарифам</w:t>
            </w:r>
          </w:p>
        </w:tc>
        <w:tc>
          <w:tcPr>
            <w:tcW w:w="3135" w:type="dxa"/>
          </w:tcPr>
          <w:p w:rsidR="002473EC" w:rsidRPr="005D37D6" w:rsidRDefault="002473EC" w:rsidP="002473EC">
            <w:pPr>
              <w:autoSpaceDE w:val="0"/>
              <w:autoSpaceDN w:val="0"/>
              <w:adjustRightInd w:val="0"/>
              <w:jc w:val="both"/>
            </w:pPr>
            <w:r>
              <w:t>п</w:t>
            </w:r>
            <w:r w:rsidRPr="005D37D6">
              <w:t>остановление от 14 декабря 2018 г. № 141-30/т «О внесении изменения в постановление Государственной службы Чувашской Республики по конкурентной политике и тарифам от 31 октября 2017 г. № 56-18/т»</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E802EA" w:rsidTr="00023C71">
        <w:trPr>
          <w:gridBefore w:val="1"/>
          <w:wBefore w:w="6" w:type="dxa"/>
          <w:trHeight w:val="384"/>
        </w:trPr>
        <w:tc>
          <w:tcPr>
            <w:tcW w:w="790" w:type="dxa"/>
          </w:tcPr>
          <w:p w:rsidR="002473EC" w:rsidRDefault="002473EC" w:rsidP="002473EC">
            <w:r>
              <w:t>5029</w:t>
            </w:r>
          </w:p>
        </w:tc>
        <w:tc>
          <w:tcPr>
            <w:tcW w:w="1369" w:type="dxa"/>
          </w:tcPr>
          <w:p w:rsidR="002473EC" w:rsidRDefault="002473EC" w:rsidP="002473EC">
            <w:r>
              <w:t>27.12.2018</w:t>
            </w:r>
          </w:p>
        </w:tc>
        <w:tc>
          <w:tcPr>
            <w:tcW w:w="2159" w:type="dxa"/>
          </w:tcPr>
          <w:p w:rsidR="002473EC" w:rsidRPr="00DB1779" w:rsidRDefault="002473EC" w:rsidP="002473EC">
            <w:r w:rsidRPr="00CF6A53">
              <w:t>Государственная служба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rsidRPr="00CF6A53">
              <w:t>постановление</w:t>
            </w:r>
            <w:r>
              <w:t xml:space="preserve"> от 26 декабря 2018 г. № 162-35/э «Об установлении сбытовых надбавок гарантирующего поставщика электрической энергии Акционерного общества «Чувашская энергосбытовая компания», поставляющего электрическую энергию (мощность) на розничном рынке на территории Чувашской Республики, на 2019 год»</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5A02AD" w:rsidRDefault="002473EC" w:rsidP="002473EC">
            <w:pPr>
              <w:jc w:val="both"/>
              <w:rPr>
                <w:color w:val="FF0000"/>
              </w:rPr>
            </w:pPr>
            <w:r>
              <w:rPr>
                <w:i/>
              </w:rPr>
              <w:t xml:space="preserve">признан утратившим силу </w:t>
            </w:r>
            <w:r>
              <w:t>от 17 декабря 2019 г. № 127-24/э (рег. № 5660 от 19 декабря 2019 г.)</w:t>
            </w:r>
          </w:p>
        </w:tc>
      </w:tr>
      <w:tr w:rsidR="002473EC" w:rsidRPr="00E802EA" w:rsidTr="00023C71">
        <w:trPr>
          <w:gridBefore w:val="1"/>
          <w:wBefore w:w="6" w:type="dxa"/>
          <w:trHeight w:val="384"/>
        </w:trPr>
        <w:tc>
          <w:tcPr>
            <w:tcW w:w="790" w:type="dxa"/>
          </w:tcPr>
          <w:p w:rsidR="002473EC" w:rsidRDefault="002473EC" w:rsidP="002473EC">
            <w:r>
              <w:t>5030</w:t>
            </w:r>
          </w:p>
        </w:tc>
        <w:tc>
          <w:tcPr>
            <w:tcW w:w="1369" w:type="dxa"/>
          </w:tcPr>
          <w:p w:rsidR="002473EC" w:rsidRDefault="002473EC" w:rsidP="002473EC">
            <w:r>
              <w:t>27.12.2018</w:t>
            </w:r>
          </w:p>
        </w:tc>
        <w:tc>
          <w:tcPr>
            <w:tcW w:w="2159" w:type="dxa"/>
          </w:tcPr>
          <w:p w:rsidR="002473EC" w:rsidRPr="00DB1779" w:rsidRDefault="002473EC" w:rsidP="002473EC">
            <w:r>
              <w:t>Министерство финансов Чувашской Республики</w:t>
            </w:r>
          </w:p>
        </w:tc>
        <w:tc>
          <w:tcPr>
            <w:tcW w:w="3135" w:type="dxa"/>
          </w:tcPr>
          <w:p w:rsidR="002473EC" w:rsidRPr="00DB1779" w:rsidRDefault="002473EC" w:rsidP="002473EC">
            <w:pPr>
              <w:autoSpaceDE w:val="0"/>
              <w:autoSpaceDN w:val="0"/>
              <w:adjustRightInd w:val="0"/>
              <w:jc w:val="both"/>
            </w:pPr>
            <w:r w:rsidRPr="008C0102">
              <w:t>приказ от 26 декабря 2018 г. № 182/п «О внесении изменений в приказ Министерства финансов Чувашской Республики от 27 марта 2018 г. № 33/п»</w:t>
            </w:r>
          </w:p>
        </w:tc>
        <w:tc>
          <w:tcPr>
            <w:tcW w:w="1701" w:type="dxa"/>
          </w:tcPr>
          <w:p w:rsidR="002473EC" w:rsidRDefault="002473EC" w:rsidP="002473EC">
            <w:pPr>
              <w:ind w:left="-108"/>
              <w:rPr>
                <w:color w:val="000000" w:themeColor="text1"/>
              </w:rPr>
            </w:pPr>
            <w:r w:rsidRPr="00536E8C">
              <w:rPr>
                <w:color w:val="000000" w:themeColor="text1"/>
              </w:rPr>
              <w:t>Официальный интернет-портал правовой информации (www.pravo.gov.ru) 28.12.2018;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17 декабря 2019 г. № 179/п (рег. № 5649 от 17 декабря 2019 г.)</w:t>
            </w:r>
          </w:p>
          <w:p w:rsidR="002473EC" w:rsidRDefault="002473EC" w:rsidP="002473EC">
            <w:pPr>
              <w:jc w:val="both"/>
              <w:rPr>
                <w:i/>
                <w:color w:val="FF0000"/>
              </w:rPr>
            </w:pPr>
          </w:p>
        </w:tc>
      </w:tr>
      <w:tr w:rsidR="002473EC" w:rsidRPr="00E802EA" w:rsidTr="00023C71">
        <w:trPr>
          <w:gridBefore w:val="1"/>
          <w:wBefore w:w="6" w:type="dxa"/>
          <w:trHeight w:val="384"/>
        </w:trPr>
        <w:tc>
          <w:tcPr>
            <w:tcW w:w="790" w:type="dxa"/>
          </w:tcPr>
          <w:p w:rsidR="002473EC" w:rsidRDefault="002473EC" w:rsidP="002473EC">
            <w:r>
              <w:t>5031</w:t>
            </w:r>
          </w:p>
        </w:tc>
        <w:tc>
          <w:tcPr>
            <w:tcW w:w="1369" w:type="dxa"/>
          </w:tcPr>
          <w:p w:rsidR="002473EC" w:rsidRDefault="002473EC" w:rsidP="002473EC">
            <w:r>
              <w:t>27.12.2018</w:t>
            </w:r>
          </w:p>
        </w:tc>
        <w:tc>
          <w:tcPr>
            <w:tcW w:w="2159" w:type="dxa"/>
          </w:tcPr>
          <w:p w:rsidR="002473EC" w:rsidRPr="00DB1779" w:rsidRDefault="002473EC" w:rsidP="002473EC">
            <w:r w:rsidRPr="00737678">
              <w:t>Государственн</w:t>
            </w:r>
            <w:r>
              <w:t>ая</w:t>
            </w:r>
            <w:r w:rsidRPr="00737678">
              <w:t xml:space="preserve"> служб</w:t>
            </w:r>
            <w:r>
              <w:t>а</w:t>
            </w:r>
            <w:r w:rsidRPr="00737678">
              <w:t xml:space="preserve">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 xml:space="preserve">постановление </w:t>
            </w:r>
            <w:r w:rsidRPr="00EB653A">
              <w:rPr>
                <w:color w:val="000000"/>
              </w:rPr>
              <w:t>от 26 декабря 2018 г. № 163-35/тп «</w:t>
            </w:r>
            <w:r w:rsidRPr="00EB653A">
              <w:t xml:space="preserve">Об установлении </w:t>
            </w:r>
            <w:r w:rsidRPr="00EB653A">
              <w:rPr>
                <w:color w:val="000000"/>
              </w:rPr>
              <w:t xml:space="preserve">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w:t>
            </w:r>
            <w:r w:rsidRPr="00EB653A">
              <w:t>и стандартизированных тарифных ставок, определяющих ее величину,</w:t>
            </w:r>
            <w:r w:rsidRPr="00EB653A">
              <w:rPr>
                <w:color w:val="000000"/>
              </w:rPr>
              <w:t xml:space="preserve"> на 2019 год</w:t>
            </w:r>
            <w:r w:rsidRPr="00EB653A">
              <w:rPr>
                <w:bCs/>
              </w:rPr>
              <w:t>»</w:t>
            </w:r>
          </w:p>
        </w:tc>
        <w:tc>
          <w:tcPr>
            <w:tcW w:w="1701" w:type="dxa"/>
          </w:tcPr>
          <w:p w:rsidR="002473EC" w:rsidRDefault="002473EC" w:rsidP="002473EC">
            <w:pPr>
              <w:ind w:left="-108"/>
              <w:rPr>
                <w:color w:val="000000" w:themeColor="text1"/>
              </w:rPr>
            </w:pPr>
            <w:r w:rsidRPr="00536E8C">
              <w:rPr>
                <w:color w:val="000000" w:themeColor="text1"/>
              </w:rPr>
              <w:t>Официальный интернет-портал правовой информации (www.pravo.gov.ru) 28.12.2018;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color w:val="FF0000"/>
              </w:rPr>
            </w:pPr>
            <w:r>
              <w:rPr>
                <w:i/>
                <w:iCs/>
                <w:color w:val="FF0000"/>
              </w:rPr>
              <w:t xml:space="preserve">Признан утратившим силу </w:t>
            </w:r>
            <w:r w:rsidRPr="000E1C8E">
              <w:rPr>
                <w:i/>
                <w:iCs/>
              </w:rPr>
              <w:t xml:space="preserve">постановлением </w:t>
            </w:r>
            <w:r w:rsidRPr="000E1C8E">
              <w:rPr>
                <w:i/>
                <w:color w:val="000000"/>
              </w:rPr>
              <w:t>от 30 декабря 2019 г. № 131-25/тп</w:t>
            </w:r>
            <w:r>
              <w:rPr>
                <w:i/>
                <w:color w:val="000000"/>
              </w:rPr>
              <w:t xml:space="preserve"> ( рег. № 5707 от 31 декабря 2019 г.</w:t>
            </w:r>
          </w:p>
        </w:tc>
      </w:tr>
      <w:tr w:rsidR="002473EC" w:rsidRPr="00E802EA" w:rsidTr="00023C71">
        <w:trPr>
          <w:gridBefore w:val="1"/>
          <w:wBefore w:w="6" w:type="dxa"/>
          <w:trHeight w:val="384"/>
        </w:trPr>
        <w:tc>
          <w:tcPr>
            <w:tcW w:w="790" w:type="dxa"/>
          </w:tcPr>
          <w:p w:rsidR="002473EC" w:rsidRDefault="002473EC" w:rsidP="002473EC">
            <w:r>
              <w:t>5032</w:t>
            </w:r>
          </w:p>
        </w:tc>
        <w:tc>
          <w:tcPr>
            <w:tcW w:w="1369" w:type="dxa"/>
          </w:tcPr>
          <w:p w:rsidR="002473EC" w:rsidRDefault="002473EC" w:rsidP="002473EC">
            <w:r>
              <w:t>27.12.2018</w:t>
            </w:r>
          </w:p>
        </w:tc>
        <w:tc>
          <w:tcPr>
            <w:tcW w:w="2159" w:type="dxa"/>
          </w:tcPr>
          <w:p w:rsidR="002473EC" w:rsidRPr="00DB1779"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DB1779" w:rsidRDefault="002473EC" w:rsidP="002473EC">
            <w:pPr>
              <w:autoSpaceDE w:val="0"/>
              <w:autoSpaceDN w:val="0"/>
              <w:adjustRightInd w:val="0"/>
              <w:jc w:val="both"/>
            </w:pPr>
            <w:r>
              <w:t>постановление от 26 декабря 2018 г. № 152-34/э «О внесении изменений в постановление Государственной службы Чувашской Республики по конкурентной политике и тарифам от 26 января 2017 г. № 7-1/э»</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E802EA" w:rsidTr="00023C71">
        <w:trPr>
          <w:gridBefore w:val="1"/>
          <w:wBefore w:w="6" w:type="dxa"/>
          <w:trHeight w:val="384"/>
        </w:trPr>
        <w:tc>
          <w:tcPr>
            <w:tcW w:w="790" w:type="dxa"/>
          </w:tcPr>
          <w:p w:rsidR="002473EC" w:rsidRDefault="002473EC" w:rsidP="002473EC">
            <w:r>
              <w:t>5033</w:t>
            </w:r>
          </w:p>
        </w:tc>
        <w:tc>
          <w:tcPr>
            <w:tcW w:w="1369" w:type="dxa"/>
          </w:tcPr>
          <w:p w:rsidR="002473EC" w:rsidRDefault="002473EC" w:rsidP="002473EC">
            <w:r>
              <w:t>27.12.2018</w:t>
            </w:r>
          </w:p>
        </w:tc>
        <w:tc>
          <w:tcPr>
            <w:tcW w:w="2159" w:type="dxa"/>
          </w:tcPr>
          <w:p w:rsidR="002473EC" w:rsidRPr="00DB1779" w:rsidRDefault="002473EC" w:rsidP="002473EC">
            <w:r>
              <w:t>Министерство труда и социальной защиты Чувашской Республики</w:t>
            </w:r>
          </w:p>
        </w:tc>
        <w:tc>
          <w:tcPr>
            <w:tcW w:w="3135" w:type="dxa"/>
          </w:tcPr>
          <w:p w:rsidR="002473EC" w:rsidRPr="00DB1779" w:rsidRDefault="002473EC" w:rsidP="002473EC">
            <w:pPr>
              <w:autoSpaceDE w:val="0"/>
              <w:autoSpaceDN w:val="0"/>
              <w:adjustRightInd w:val="0"/>
              <w:jc w:val="both"/>
            </w:pPr>
            <w:r>
              <w:t>приказ от 26 декабря 2018 г. № 527 «О внесении изменений в приказ Министерства труда и социальной защиты Чувашской Республики от 6 мая 2016 г. № 237»</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28</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5034</w:t>
            </w:r>
          </w:p>
        </w:tc>
        <w:tc>
          <w:tcPr>
            <w:tcW w:w="1369" w:type="dxa"/>
          </w:tcPr>
          <w:p w:rsidR="002473EC" w:rsidRDefault="002473EC" w:rsidP="002473EC">
            <w:r>
              <w:t>27.12.2018</w:t>
            </w:r>
          </w:p>
        </w:tc>
        <w:tc>
          <w:tcPr>
            <w:tcW w:w="2159" w:type="dxa"/>
          </w:tcPr>
          <w:p w:rsidR="002473EC" w:rsidRDefault="002473EC" w:rsidP="002473EC">
            <w:r w:rsidRPr="00E22543">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приказ от 3 декабря 2018 г. № 01/06-1129 «Об утверждении Порядка и форм представления отчетности о реализации производственной программы в области обращения с твердыми коммунальными отходами операторами по обращению с твердыми коммунальными отходами, осуществляющими регулируемые виды деятельности по обращению с твердыми коммунальными отходами»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384"/>
        </w:trPr>
        <w:tc>
          <w:tcPr>
            <w:tcW w:w="790" w:type="dxa"/>
          </w:tcPr>
          <w:p w:rsidR="002473EC" w:rsidRDefault="002473EC" w:rsidP="002473EC">
            <w:r>
              <w:t>5035</w:t>
            </w:r>
          </w:p>
        </w:tc>
        <w:tc>
          <w:tcPr>
            <w:tcW w:w="1369" w:type="dxa"/>
          </w:tcPr>
          <w:p w:rsidR="002473EC" w:rsidRDefault="002473EC" w:rsidP="002473EC">
            <w:r>
              <w:t xml:space="preserve">27.12.2018 </w:t>
            </w:r>
          </w:p>
        </w:tc>
        <w:tc>
          <w:tcPr>
            <w:tcW w:w="2159" w:type="dxa"/>
          </w:tcPr>
          <w:p w:rsidR="002473EC" w:rsidRPr="002A0382" w:rsidRDefault="002473EC" w:rsidP="002473EC">
            <w:r w:rsidRPr="002A0382">
              <w:t>Министерство юстиции и имущественных отношений Чувашской Республики</w:t>
            </w:r>
          </w:p>
        </w:tc>
        <w:tc>
          <w:tcPr>
            <w:tcW w:w="3135" w:type="dxa"/>
          </w:tcPr>
          <w:p w:rsidR="002473EC" w:rsidRPr="002A0382" w:rsidRDefault="002473EC" w:rsidP="002473EC">
            <w:pPr>
              <w:autoSpaceDE w:val="0"/>
              <w:autoSpaceDN w:val="0"/>
              <w:adjustRightInd w:val="0"/>
              <w:jc w:val="both"/>
            </w:pPr>
            <w:r>
              <w:t>п</w:t>
            </w:r>
            <w:r w:rsidRPr="002A0382">
              <w:t>риказ от 27 декабря 2018 г. № 183-о «О внесении изменения в приказ Министерства юстиции Чувашской Республики от 25 января 2011 г. № 6-о»</w:t>
            </w:r>
          </w:p>
        </w:tc>
        <w:tc>
          <w:tcPr>
            <w:tcW w:w="1701" w:type="dxa"/>
          </w:tcPr>
          <w:p w:rsidR="002473EC" w:rsidRDefault="002473EC" w:rsidP="002473EC">
            <w:pPr>
              <w:ind w:left="-108"/>
              <w:rPr>
                <w:color w:val="000000" w:themeColor="text1"/>
              </w:rPr>
            </w:pPr>
            <w:r w:rsidRPr="0085151A">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55-о (рег. № 5843 от 25 марта  2020 г.)</w:t>
            </w:r>
          </w:p>
          <w:p w:rsidR="002473EC" w:rsidRDefault="002473EC" w:rsidP="002473EC">
            <w:pPr>
              <w:jc w:val="both"/>
              <w:rPr>
                <w:i/>
                <w:color w:val="FF0000"/>
              </w:rPr>
            </w:pPr>
          </w:p>
        </w:tc>
      </w:tr>
      <w:tr w:rsidR="002473EC" w:rsidRPr="00E802EA" w:rsidTr="00023C71">
        <w:trPr>
          <w:gridBefore w:val="1"/>
          <w:wBefore w:w="6" w:type="dxa"/>
          <w:trHeight w:val="2058"/>
        </w:trPr>
        <w:tc>
          <w:tcPr>
            <w:tcW w:w="790" w:type="dxa"/>
          </w:tcPr>
          <w:p w:rsidR="002473EC" w:rsidRDefault="002473EC" w:rsidP="002473EC">
            <w:r>
              <w:t>5036</w:t>
            </w:r>
          </w:p>
        </w:tc>
        <w:tc>
          <w:tcPr>
            <w:tcW w:w="1369" w:type="dxa"/>
          </w:tcPr>
          <w:p w:rsidR="002473EC" w:rsidRDefault="002473EC" w:rsidP="002473EC">
            <w:r>
              <w:t>27.12.2018</w:t>
            </w:r>
          </w:p>
        </w:tc>
        <w:tc>
          <w:tcPr>
            <w:tcW w:w="2159" w:type="dxa"/>
          </w:tcPr>
          <w:p w:rsidR="002473EC" w:rsidRPr="002A0382" w:rsidRDefault="002473EC" w:rsidP="002473EC">
            <w:r w:rsidRPr="002A0382">
              <w:t>Министерство юстиции и имущественных отношений Чувашской Республики</w:t>
            </w:r>
          </w:p>
        </w:tc>
        <w:tc>
          <w:tcPr>
            <w:tcW w:w="3135" w:type="dxa"/>
          </w:tcPr>
          <w:p w:rsidR="002473EC" w:rsidRPr="002A0382" w:rsidRDefault="002473EC" w:rsidP="002473EC">
            <w:pPr>
              <w:autoSpaceDE w:val="0"/>
              <w:autoSpaceDN w:val="0"/>
              <w:adjustRightInd w:val="0"/>
              <w:jc w:val="both"/>
            </w:pPr>
            <w:r>
              <w:t>п</w:t>
            </w:r>
            <w:r w:rsidRPr="002A0382">
              <w:t>риказ от 27 декабря 2018 г. № 184-о «О внесении изменений в приказ Министерства юстиции и имущественных отношений Чувашской Республики от  18 мая 2018 г. № 51-о»</w:t>
            </w:r>
          </w:p>
        </w:tc>
        <w:tc>
          <w:tcPr>
            <w:tcW w:w="1701" w:type="dxa"/>
          </w:tcPr>
          <w:p w:rsidR="002473EC" w:rsidRDefault="002473EC" w:rsidP="002473EC">
            <w:pPr>
              <w:ind w:left="-108"/>
              <w:rPr>
                <w:color w:val="000000" w:themeColor="text1"/>
              </w:rPr>
            </w:pPr>
            <w:r w:rsidRPr="0085151A">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от 22 апреля 2020 г. № 90-о (рег. № 5911 от 22 апреля 2020 г.)</w:t>
            </w:r>
          </w:p>
          <w:p w:rsidR="002473EC" w:rsidRDefault="002473EC" w:rsidP="002473EC">
            <w:pPr>
              <w:jc w:val="both"/>
              <w:rPr>
                <w:i/>
                <w:color w:val="FF0000"/>
              </w:rPr>
            </w:pPr>
          </w:p>
        </w:tc>
      </w:tr>
      <w:tr w:rsidR="002473EC" w:rsidRPr="00E802EA" w:rsidTr="00023C71">
        <w:trPr>
          <w:gridBefore w:val="1"/>
          <w:wBefore w:w="6" w:type="dxa"/>
          <w:trHeight w:val="2058"/>
        </w:trPr>
        <w:tc>
          <w:tcPr>
            <w:tcW w:w="790" w:type="dxa"/>
          </w:tcPr>
          <w:p w:rsidR="002473EC" w:rsidRDefault="002473EC" w:rsidP="002473EC">
            <w:r>
              <w:t>5037</w:t>
            </w:r>
          </w:p>
        </w:tc>
        <w:tc>
          <w:tcPr>
            <w:tcW w:w="1369" w:type="dxa"/>
          </w:tcPr>
          <w:p w:rsidR="002473EC" w:rsidRPr="00877832" w:rsidRDefault="002473EC" w:rsidP="002473EC">
            <w:pPr>
              <w:rPr>
                <w:lang w:val="en-US"/>
              </w:rPr>
            </w:pPr>
            <w:r>
              <w:rPr>
                <w:lang w:val="en-US"/>
              </w:rPr>
              <w:t>28/12/2018</w:t>
            </w:r>
          </w:p>
        </w:tc>
        <w:tc>
          <w:tcPr>
            <w:tcW w:w="2159" w:type="dxa"/>
          </w:tcPr>
          <w:p w:rsidR="002473EC" w:rsidRPr="00877832" w:rsidRDefault="002473EC" w:rsidP="002473EC">
            <w:r>
              <w:t>Министерство сельского хозяйства Чувашской Республики</w:t>
            </w:r>
          </w:p>
        </w:tc>
        <w:tc>
          <w:tcPr>
            <w:tcW w:w="3135" w:type="dxa"/>
          </w:tcPr>
          <w:p w:rsidR="002473EC" w:rsidRPr="002A0382" w:rsidRDefault="002473EC" w:rsidP="002473EC">
            <w:pPr>
              <w:autoSpaceDE w:val="0"/>
              <w:autoSpaceDN w:val="0"/>
              <w:adjustRightInd w:val="0"/>
              <w:jc w:val="both"/>
            </w:pPr>
            <w:r>
              <w:t>приказ от 5 декабря 2018 г. № 234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rPr>
                <w:color w:val="000000" w:themeColor="text1"/>
              </w:rPr>
            </w:pPr>
            <w:r w:rsidRPr="007351BE">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10038A" w:rsidRPr="000473D9" w:rsidRDefault="0010038A" w:rsidP="0010038A">
            <w:pPr>
              <w:jc w:val="both"/>
              <w:rPr>
                <w:i/>
                <w:iCs/>
              </w:rPr>
            </w:pPr>
            <w:r>
              <w:rPr>
                <w:i/>
              </w:rPr>
              <w:t xml:space="preserve">Внесены изменения приказом </w:t>
            </w:r>
            <w:r w:rsidRPr="000473D9">
              <w:rPr>
                <w:i/>
                <w:iCs/>
              </w:rPr>
              <w:t>от</w:t>
            </w:r>
            <w:r w:rsidRPr="000473D9">
              <w:rPr>
                <w:i/>
              </w:rPr>
              <w:t xml:space="preserve"> 8 июня 2021 г. № 124</w:t>
            </w:r>
            <w:r>
              <w:rPr>
                <w:i/>
              </w:rPr>
              <w:t xml:space="preserve"> (рег. № 7003 от 25 июня 2021 г.)</w:t>
            </w:r>
          </w:p>
          <w:p w:rsidR="0010038A" w:rsidRDefault="00175ECB" w:rsidP="002473EC">
            <w:pPr>
              <w:jc w:val="both"/>
              <w:rPr>
                <w:i/>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2473EC" w:rsidRPr="00E802EA" w:rsidTr="00023C71">
        <w:trPr>
          <w:gridBefore w:val="1"/>
          <w:wBefore w:w="6" w:type="dxa"/>
          <w:trHeight w:val="2058"/>
        </w:trPr>
        <w:tc>
          <w:tcPr>
            <w:tcW w:w="790" w:type="dxa"/>
          </w:tcPr>
          <w:p w:rsidR="002473EC" w:rsidRDefault="002473EC" w:rsidP="002473EC">
            <w:r>
              <w:t>5038</w:t>
            </w:r>
          </w:p>
        </w:tc>
        <w:tc>
          <w:tcPr>
            <w:tcW w:w="1369" w:type="dxa"/>
          </w:tcPr>
          <w:p w:rsidR="002473EC" w:rsidRDefault="002473EC" w:rsidP="002473EC">
            <w:r>
              <w:t>28.12.2018</w:t>
            </w:r>
          </w:p>
        </w:tc>
        <w:tc>
          <w:tcPr>
            <w:tcW w:w="2159" w:type="dxa"/>
          </w:tcPr>
          <w:p w:rsidR="002473EC" w:rsidRPr="002A0382"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2A0382" w:rsidRDefault="002473EC" w:rsidP="002473EC">
            <w:pPr>
              <w:autoSpaceDE w:val="0"/>
              <w:autoSpaceDN w:val="0"/>
              <w:adjustRightInd w:val="0"/>
              <w:jc w:val="both"/>
            </w:pPr>
            <w:r>
              <w:t xml:space="preserve">постановление </w:t>
            </w:r>
            <w:r w:rsidRPr="007F4385">
              <w:rPr>
                <w:color w:val="000000"/>
              </w:rPr>
              <w:t>от 26 декабря 2018 г. № 155-34/э «</w:t>
            </w:r>
            <w:r w:rsidRPr="007F4385">
              <w:rPr>
                <w:bCs/>
              </w:rPr>
              <w:t>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2019-2023 годы»</w:t>
            </w:r>
          </w:p>
        </w:tc>
        <w:tc>
          <w:tcPr>
            <w:tcW w:w="1701" w:type="dxa"/>
          </w:tcPr>
          <w:p w:rsidR="002473EC" w:rsidRDefault="002473EC" w:rsidP="002473EC">
            <w:pPr>
              <w:ind w:left="-108"/>
              <w:rPr>
                <w:color w:val="000000" w:themeColor="text1"/>
              </w:rPr>
            </w:pPr>
            <w:r w:rsidRPr="007351BE">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i/>
              </w:rPr>
            </w:pPr>
            <w:r>
              <w:rPr>
                <w:i/>
              </w:rPr>
              <w:t>действующий</w:t>
            </w:r>
          </w:p>
          <w:p w:rsidR="00AC54B5" w:rsidRPr="00AC54B5" w:rsidRDefault="00937DF7" w:rsidP="00AC54B5">
            <w:pPr>
              <w:jc w:val="both"/>
              <w:rPr>
                <w:i/>
              </w:rPr>
            </w:pPr>
            <w:r>
              <w:rPr>
                <w:i/>
              </w:rPr>
              <w:t>Внесены изменения постановлениями</w:t>
            </w:r>
            <w:r w:rsidR="002473EC">
              <w:rPr>
                <w:i/>
              </w:rPr>
              <w:t xml:space="preserve"> от 30 декабря 2019 г. № 136-25/э (рег. № 5702 от 31 декабря 2019 г.)</w:t>
            </w:r>
            <w:r>
              <w:rPr>
                <w:i/>
              </w:rPr>
              <w:t>, от 28 декабря 2020 г. № 104-28/э (рег. № 6656 от 30 декабря 2020 г.)</w:t>
            </w:r>
            <w:r w:rsidR="0056557E">
              <w:rPr>
                <w:i/>
              </w:rPr>
              <w:t>, от 28 декабря 2021 г. № 91-23/э (рег. № 7420 от 29 декабря 2021 г.)</w:t>
            </w:r>
            <w:r w:rsidR="00AC54B5">
              <w:rPr>
                <w:i/>
              </w:rPr>
              <w:t>, от 29 ноября 2022 г. № 79-18/э (рег. № 8222 от 7 декабря 2022 г.)</w:t>
            </w:r>
          </w:p>
        </w:tc>
      </w:tr>
      <w:tr w:rsidR="002473EC" w:rsidRPr="00E802EA" w:rsidTr="00023C71">
        <w:trPr>
          <w:gridBefore w:val="1"/>
          <w:wBefore w:w="6" w:type="dxa"/>
          <w:trHeight w:val="1266"/>
        </w:trPr>
        <w:tc>
          <w:tcPr>
            <w:tcW w:w="790" w:type="dxa"/>
          </w:tcPr>
          <w:p w:rsidR="002473EC" w:rsidRDefault="002473EC" w:rsidP="002473EC">
            <w:r>
              <w:t>5039</w:t>
            </w:r>
          </w:p>
        </w:tc>
        <w:tc>
          <w:tcPr>
            <w:tcW w:w="1369" w:type="dxa"/>
          </w:tcPr>
          <w:p w:rsidR="002473EC" w:rsidRDefault="002473EC" w:rsidP="002473EC">
            <w:r>
              <w:t>28.12.2018</w:t>
            </w:r>
          </w:p>
        </w:tc>
        <w:tc>
          <w:tcPr>
            <w:tcW w:w="2159" w:type="dxa"/>
          </w:tcPr>
          <w:p w:rsidR="002473EC" w:rsidRPr="002A0382"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2A0382" w:rsidRDefault="002473EC" w:rsidP="002473EC">
            <w:pPr>
              <w:autoSpaceDE w:val="0"/>
              <w:autoSpaceDN w:val="0"/>
              <w:adjustRightInd w:val="0"/>
              <w:jc w:val="both"/>
            </w:pPr>
            <w:r>
              <w:t xml:space="preserve">постановление </w:t>
            </w:r>
            <w:r w:rsidRPr="007F4385">
              <w:rPr>
                <w:color w:val="000000"/>
              </w:rPr>
              <w:t xml:space="preserve">от 26 декабря 2018 г. № 159-35/э «О внесении изменений в постановление </w:t>
            </w:r>
            <w:r w:rsidRPr="007F4385">
              <w:t>Государственной службы Чувашской Республики по конкурентной политике и тарифам от 27 декабря 2016 г. № 87-25/э</w:t>
            </w:r>
            <w:r w:rsidRPr="007F4385">
              <w:rPr>
                <w:bCs/>
              </w:rPr>
              <w:t>»</w:t>
            </w:r>
          </w:p>
        </w:tc>
        <w:tc>
          <w:tcPr>
            <w:tcW w:w="1701" w:type="dxa"/>
          </w:tcPr>
          <w:p w:rsidR="002473EC" w:rsidRDefault="002473EC" w:rsidP="002473EC">
            <w:pPr>
              <w:ind w:left="-108"/>
              <w:rPr>
                <w:color w:val="000000" w:themeColor="text1"/>
              </w:rPr>
            </w:pPr>
            <w:r w:rsidRPr="00EE0540">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2473EC"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E802EA" w:rsidTr="00023C71">
        <w:trPr>
          <w:gridBefore w:val="1"/>
          <w:wBefore w:w="6" w:type="dxa"/>
          <w:trHeight w:val="2058"/>
        </w:trPr>
        <w:tc>
          <w:tcPr>
            <w:tcW w:w="790" w:type="dxa"/>
          </w:tcPr>
          <w:p w:rsidR="002473EC" w:rsidRDefault="002473EC" w:rsidP="002473EC">
            <w:r>
              <w:t>5040</w:t>
            </w:r>
          </w:p>
        </w:tc>
        <w:tc>
          <w:tcPr>
            <w:tcW w:w="1369" w:type="dxa"/>
          </w:tcPr>
          <w:p w:rsidR="002473EC" w:rsidRDefault="002473EC" w:rsidP="002473EC">
            <w:r>
              <w:t>28.12.2018</w:t>
            </w:r>
          </w:p>
        </w:tc>
        <w:tc>
          <w:tcPr>
            <w:tcW w:w="2159" w:type="dxa"/>
          </w:tcPr>
          <w:p w:rsidR="002473EC" w:rsidRPr="002A0382"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Pr="002A0382" w:rsidRDefault="002473EC" w:rsidP="002473EC">
            <w:pPr>
              <w:autoSpaceDE w:val="0"/>
              <w:autoSpaceDN w:val="0"/>
              <w:adjustRightInd w:val="0"/>
              <w:jc w:val="both"/>
            </w:pPr>
            <w:r>
              <w:t>постановление от 26 декабря 2018 г. № 164-35/э «Об установлении единых (котловых) тарифов на услуги по передаче электрической энергии на территории Чувашской Республики на 2019 год»</w:t>
            </w:r>
          </w:p>
        </w:tc>
        <w:tc>
          <w:tcPr>
            <w:tcW w:w="1701" w:type="dxa"/>
          </w:tcPr>
          <w:p w:rsidR="002473EC" w:rsidRDefault="002473EC" w:rsidP="002473EC">
            <w:pPr>
              <w:ind w:left="-108"/>
              <w:rPr>
                <w:color w:val="000000" w:themeColor="text1"/>
              </w:rPr>
            </w:pPr>
            <w:r w:rsidRPr="00EE0540">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2473EC" w:rsidRDefault="002473EC" w:rsidP="002473EC">
            <w:pPr>
              <w:jc w:val="both"/>
              <w:rPr>
                <w:color w:val="000000"/>
              </w:rPr>
            </w:pPr>
            <w:r>
              <w:rPr>
                <w:i/>
                <w:iCs/>
                <w:color w:val="FF0000"/>
              </w:rPr>
              <w:t>П</w:t>
            </w:r>
            <w:r w:rsidRPr="00B520D9">
              <w:rPr>
                <w:i/>
                <w:iCs/>
                <w:color w:val="FF0000"/>
              </w:rPr>
              <w:t>ризнан утратившим силу</w:t>
            </w:r>
          </w:p>
          <w:p w:rsidR="002473EC" w:rsidRPr="0055253D" w:rsidRDefault="002473EC" w:rsidP="002473EC">
            <w:pPr>
              <w:jc w:val="both"/>
              <w:rPr>
                <w:i/>
                <w:color w:val="FF0000"/>
              </w:rPr>
            </w:pPr>
            <w:r w:rsidRPr="0055253D">
              <w:rPr>
                <w:i/>
                <w:color w:val="000000"/>
              </w:rPr>
              <w:t>постановлением от 30 декабря 2019 г. № 141-25/э (рег. № 5706 от 31 декабря 2019 г.)</w:t>
            </w:r>
          </w:p>
        </w:tc>
      </w:tr>
      <w:tr w:rsidR="002473EC" w:rsidRPr="00E802EA" w:rsidTr="00023C71">
        <w:trPr>
          <w:gridBefore w:val="1"/>
          <w:wBefore w:w="6" w:type="dxa"/>
          <w:trHeight w:val="2058"/>
        </w:trPr>
        <w:tc>
          <w:tcPr>
            <w:tcW w:w="790" w:type="dxa"/>
          </w:tcPr>
          <w:p w:rsidR="002473EC" w:rsidRDefault="002473EC" w:rsidP="002473EC">
            <w:r>
              <w:t>5041</w:t>
            </w:r>
          </w:p>
        </w:tc>
        <w:tc>
          <w:tcPr>
            <w:tcW w:w="1369" w:type="dxa"/>
          </w:tcPr>
          <w:p w:rsidR="002473EC" w:rsidRDefault="002473EC" w:rsidP="002473EC">
            <w:r>
              <w:t>28.12.2018</w:t>
            </w:r>
          </w:p>
        </w:tc>
        <w:tc>
          <w:tcPr>
            <w:tcW w:w="2159" w:type="dxa"/>
          </w:tcPr>
          <w:p w:rsidR="002473EC" w:rsidRPr="002A0382" w:rsidRDefault="002473EC" w:rsidP="002473EC">
            <w:r>
              <w:t xml:space="preserve">Министерство финансов Чувашской Республики </w:t>
            </w:r>
          </w:p>
        </w:tc>
        <w:tc>
          <w:tcPr>
            <w:tcW w:w="3135" w:type="dxa"/>
          </w:tcPr>
          <w:p w:rsidR="002473EC" w:rsidRPr="002A0382" w:rsidRDefault="002473EC" w:rsidP="002473EC">
            <w:pPr>
              <w:autoSpaceDE w:val="0"/>
              <w:autoSpaceDN w:val="0"/>
              <w:adjustRightInd w:val="0"/>
              <w:jc w:val="both"/>
            </w:pPr>
            <w:r>
              <w:t>приказ от 26 декабря 2018 г. № 186/п «О внесении изменений в приказ Министерства финансов Чувашской Республики от 6 октября 2014 г. № 115/п»</w:t>
            </w:r>
          </w:p>
        </w:tc>
        <w:tc>
          <w:tcPr>
            <w:tcW w:w="1701" w:type="dxa"/>
          </w:tcPr>
          <w:p w:rsidR="002473EC" w:rsidRDefault="002473EC" w:rsidP="002473EC">
            <w:pPr>
              <w:ind w:left="-108"/>
              <w:rPr>
                <w:color w:val="000000" w:themeColor="text1"/>
              </w:rPr>
            </w:pPr>
            <w:r w:rsidRPr="00370D74">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color w:val="FF0000"/>
              </w:rPr>
            </w:pPr>
            <w:r>
              <w:rPr>
                <w:i/>
                <w:iCs/>
                <w:color w:val="FF0000"/>
              </w:rPr>
              <w:t>П</w:t>
            </w:r>
            <w:r w:rsidRPr="00B520D9">
              <w:rPr>
                <w:i/>
                <w:iCs/>
                <w:color w:val="FF0000"/>
              </w:rPr>
              <w:t>ризнан утратившим силу</w:t>
            </w:r>
            <w:r>
              <w:rPr>
                <w:i/>
                <w:iCs/>
              </w:rPr>
              <w:t xml:space="preserve"> приказом от 18 июля 2019 г. № 107/п (рег. № 5308 от 5 августа 2019 г.)</w:t>
            </w:r>
          </w:p>
        </w:tc>
      </w:tr>
      <w:tr w:rsidR="002473EC" w:rsidRPr="00E802EA" w:rsidTr="00023C71">
        <w:trPr>
          <w:gridBefore w:val="1"/>
          <w:wBefore w:w="6" w:type="dxa"/>
          <w:trHeight w:val="483"/>
        </w:trPr>
        <w:tc>
          <w:tcPr>
            <w:tcW w:w="790" w:type="dxa"/>
          </w:tcPr>
          <w:p w:rsidR="002473EC" w:rsidRDefault="002473EC" w:rsidP="002473EC">
            <w:r>
              <w:t>5042</w:t>
            </w:r>
          </w:p>
        </w:tc>
        <w:tc>
          <w:tcPr>
            <w:tcW w:w="1369" w:type="dxa"/>
          </w:tcPr>
          <w:p w:rsidR="002473EC" w:rsidRDefault="002473EC" w:rsidP="002473EC">
            <w:r>
              <w:t>28.12.2018</w:t>
            </w:r>
          </w:p>
        </w:tc>
        <w:tc>
          <w:tcPr>
            <w:tcW w:w="2159" w:type="dxa"/>
          </w:tcPr>
          <w:p w:rsidR="002473EC" w:rsidRPr="00033533" w:rsidRDefault="002473EC" w:rsidP="002473EC">
            <w:r w:rsidRPr="00033533">
              <w:t>Министерство финансов Чувашской Республики</w:t>
            </w:r>
          </w:p>
        </w:tc>
        <w:tc>
          <w:tcPr>
            <w:tcW w:w="3135" w:type="dxa"/>
          </w:tcPr>
          <w:p w:rsidR="002473EC" w:rsidRPr="00033533" w:rsidRDefault="002473EC" w:rsidP="002473EC">
            <w:pPr>
              <w:autoSpaceDE w:val="0"/>
              <w:autoSpaceDN w:val="0"/>
              <w:adjustRightInd w:val="0"/>
              <w:jc w:val="both"/>
            </w:pPr>
            <w:r>
              <w:t>п</w:t>
            </w:r>
            <w:r w:rsidRPr="00033533">
              <w:t>риказ от 24 декабря 2018 г. № 179/п «О внесении изменений в приказ Министерства финансов Чувашской Республики от 28 января 2015 г. № 5/п»</w:t>
            </w:r>
          </w:p>
        </w:tc>
        <w:tc>
          <w:tcPr>
            <w:tcW w:w="1701" w:type="dxa"/>
          </w:tcPr>
          <w:p w:rsidR="002473EC" w:rsidRDefault="002473EC" w:rsidP="002473EC">
            <w:pPr>
              <w:ind w:left="-108"/>
              <w:rPr>
                <w:color w:val="000000" w:themeColor="text1"/>
              </w:rPr>
            </w:pPr>
            <w:r w:rsidRPr="00370D74">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5043</w:t>
            </w:r>
          </w:p>
        </w:tc>
        <w:tc>
          <w:tcPr>
            <w:tcW w:w="1369" w:type="dxa"/>
          </w:tcPr>
          <w:p w:rsidR="002473EC" w:rsidRDefault="002473EC" w:rsidP="002473EC">
            <w:r>
              <w:t>28.12.2018</w:t>
            </w:r>
          </w:p>
        </w:tc>
        <w:tc>
          <w:tcPr>
            <w:tcW w:w="2159" w:type="dxa"/>
          </w:tcPr>
          <w:p w:rsidR="002473EC"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F4385">
              <w:rPr>
                <w:color w:val="000000"/>
              </w:rPr>
              <w:t>от 26 декабря 2018 г. № 1</w:t>
            </w:r>
            <w:r>
              <w:rPr>
                <w:color w:val="000000"/>
              </w:rPr>
              <w:t>60</w:t>
            </w:r>
            <w:r w:rsidRPr="007F4385">
              <w:rPr>
                <w:color w:val="000000"/>
              </w:rPr>
              <w:t xml:space="preserve">-35/э «О внесении изменений в постановление </w:t>
            </w:r>
            <w:r w:rsidRPr="007F4385">
              <w:t>Государственной службы Чувашской Республики по конку</w:t>
            </w:r>
            <w:r>
              <w:t>рентной политике и тарифам от 28 декабря 2017</w:t>
            </w:r>
            <w:r w:rsidRPr="007F4385">
              <w:t xml:space="preserve"> г. № </w:t>
            </w:r>
            <w:r>
              <w:t>132-26</w:t>
            </w:r>
            <w:r w:rsidRPr="007F4385">
              <w:t>/э</w:t>
            </w:r>
            <w:r w:rsidRPr="007F4385">
              <w:rPr>
                <w:bCs/>
              </w:rPr>
              <w:t>»</w:t>
            </w:r>
          </w:p>
        </w:tc>
        <w:tc>
          <w:tcPr>
            <w:tcW w:w="1701" w:type="dxa"/>
          </w:tcPr>
          <w:p w:rsidR="002473EC" w:rsidRDefault="002473EC" w:rsidP="002473EC">
            <w:pPr>
              <w:ind w:left="-108"/>
              <w:rPr>
                <w:color w:val="000000" w:themeColor="text1"/>
              </w:rPr>
            </w:pPr>
            <w:r w:rsidRPr="00370D74">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51 (1622) от 29 декабря 2018 г.</w:t>
            </w:r>
          </w:p>
        </w:tc>
        <w:tc>
          <w:tcPr>
            <w:tcW w:w="1276" w:type="dxa"/>
          </w:tcPr>
          <w:p w:rsidR="002473EC" w:rsidRPr="00F4632C" w:rsidRDefault="00F4632C" w:rsidP="002473EC">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2473EC" w:rsidRPr="00E802EA" w:rsidTr="00023C71">
        <w:trPr>
          <w:gridBefore w:val="1"/>
          <w:wBefore w:w="6" w:type="dxa"/>
          <w:trHeight w:val="483"/>
        </w:trPr>
        <w:tc>
          <w:tcPr>
            <w:tcW w:w="790" w:type="dxa"/>
          </w:tcPr>
          <w:p w:rsidR="002473EC" w:rsidRDefault="002473EC" w:rsidP="002473EC">
            <w:r>
              <w:t>5044</w:t>
            </w:r>
          </w:p>
        </w:tc>
        <w:tc>
          <w:tcPr>
            <w:tcW w:w="1369" w:type="dxa"/>
          </w:tcPr>
          <w:p w:rsidR="002473EC" w:rsidRDefault="002473EC" w:rsidP="002473EC">
            <w:r>
              <w:t>28.12.2018</w:t>
            </w:r>
          </w:p>
        </w:tc>
        <w:tc>
          <w:tcPr>
            <w:tcW w:w="2159" w:type="dxa"/>
          </w:tcPr>
          <w:p w:rsidR="002473EC"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502C3A">
              <w:t>от 26 декабря 2018 г. № 161-35/э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2019-2021 годы»</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Default="002473EC" w:rsidP="002473EC">
            <w:pPr>
              <w:jc w:val="both"/>
              <w:rPr>
                <w:i/>
              </w:rPr>
            </w:pPr>
            <w:r>
              <w:rPr>
                <w:i/>
              </w:rPr>
              <w:t>Внесены изменения постановлением от 30 декабря 2019 г. № 137-25/э (рег. № 5705 от 31 декабря 2019 г.)</w:t>
            </w:r>
            <w:r w:rsidR="00EB2BCF">
              <w:rPr>
                <w:i/>
              </w:rPr>
              <w:t>, от 28 декабря 2020 г. № 97-28/э (рег. № 6652 от 30 декабря 2020 г.)</w:t>
            </w:r>
          </w:p>
          <w:p w:rsidR="00D771E4"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E802EA" w:rsidTr="00023C71">
        <w:trPr>
          <w:gridBefore w:val="1"/>
          <w:wBefore w:w="6" w:type="dxa"/>
          <w:trHeight w:val="483"/>
        </w:trPr>
        <w:tc>
          <w:tcPr>
            <w:tcW w:w="790" w:type="dxa"/>
          </w:tcPr>
          <w:p w:rsidR="002473EC" w:rsidRDefault="002473EC" w:rsidP="002473EC">
            <w:r>
              <w:t>5045</w:t>
            </w:r>
          </w:p>
        </w:tc>
        <w:tc>
          <w:tcPr>
            <w:tcW w:w="1369" w:type="dxa"/>
          </w:tcPr>
          <w:p w:rsidR="002473EC" w:rsidRDefault="002473EC" w:rsidP="002473EC">
            <w:r>
              <w:t>28.12.2018</w:t>
            </w:r>
          </w:p>
        </w:tc>
        <w:tc>
          <w:tcPr>
            <w:tcW w:w="2159" w:type="dxa"/>
          </w:tcPr>
          <w:p w:rsidR="002473EC" w:rsidRPr="00033533" w:rsidRDefault="002473EC" w:rsidP="002473EC">
            <w:r w:rsidRPr="00033533">
              <w:t>Министерство юстиции и имущественных отношений Чувашской Республики</w:t>
            </w:r>
          </w:p>
        </w:tc>
        <w:tc>
          <w:tcPr>
            <w:tcW w:w="3135" w:type="dxa"/>
          </w:tcPr>
          <w:p w:rsidR="002473EC" w:rsidRPr="00033533" w:rsidRDefault="002473EC" w:rsidP="002473EC">
            <w:pPr>
              <w:autoSpaceDE w:val="0"/>
              <w:autoSpaceDN w:val="0"/>
              <w:adjustRightInd w:val="0"/>
              <w:jc w:val="both"/>
            </w:pPr>
            <w:r>
              <w:t>п</w:t>
            </w:r>
            <w:r w:rsidRPr="00033533">
              <w:t>риказ от 28 декабря 2018 г. № 186-о «О внесении изменений в приказ Министерства юстиции и имущественных отношений Чувашской Республики от 11 ноября 2016 г. № 100-о»</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iCs/>
              </w:rPr>
            </w:pPr>
            <w:r w:rsidRPr="00992243">
              <w:rPr>
                <w:i/>
                <w:iCs/>
                <w:color w:val="FF0000"/>
              </w:rPr>
              <w:t xml:space="preserve">Признан утратившим силу </w:t>
            </w:r>
            <w:r>
              <w:rPr>
                <w:i/>
                <w:iCs/>
              </w:rPr>
              <w:t>приказом от 12 июля 2019 г. № 137-о (рег. № 5272 от 15 июля 2019 г.)</w:t>
            </w:r>
          </w:p>
          <w:p w:rsidR="002473EC" w:rsidRPr="00B630FC" w:rsidRDefault="002473EC" w:rsidP="002473EC">
            <w:pPr>
              <w:jc w:val="both"/>
              <w:rPr>
                <w:i/>
              </w:rPr>
            </w:pPr>
          </w:p>
        </w:tc>
      </w:tr>
      <w:tr w:rsidR="002473EC" w:rsidRPr="00E802EA" w:rsidTr="00023C71">
        <w:trPr>
          <w:gridBefore w:val="1"/>
          <w:wBefore w:w="6" w:type="dxa"/>
          <w:trHeight w:val="483"/>
        </w:trPr>
        <w:tc>
          <w:tcPr>
            <w:tcW w:w="790" w:type="dxa"/>
          </w:tcPr>
          <w:p w:rsidR="002473EC" w:rsidRDefault="002473EC" w:rsidP="002473EC">
            <w:r>
              <w:t>5046</w:t>
            </w:r>
          </w:p>
        </w:tc>
        <w:tc>
          <w:tcPr>
            <w:tcW w:w="1369" w:type="dxa"/>
          </w:tcPr>
          <w:p w:rsidR="002473EC" w:rsidRDefault="002473EC" w:rsidP="002473EC">
            <w:r>
              <w:t>28.12.2018</w:t>
            </w:r>
          </w:p>
        </w:tc>
        <w:tc>
          <w:tcPr>
            <w:tcW w:w="2159" w:type="dxa"/>
          </w:tcPr>
          <w:p w:rsidR="002473EC" w:rsidRPr="00DA25D1"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sidRPr="007F4385">
              <w:rPr>
                <w:color w:val="000000"/>
              </w:rPr>
              <w:t>от 26 декабря 2018 г. № 1</w:t>
            </w:r>
            <w:r>
              <w:rPr>
                <w:color w:val="000000"/>
              </w:rPr>
              <w:t>58</w:t>
            </w:r>
            <w:r w:rsidRPr="007F4385">
              <w:rPr>
                <w:color w:val="000000"/>
              </w:rPr>
              <w:t xml:space="preserve">-35/э «О внесении изменений в постановление </w:t>
            </w:r>
            <w:r w:rsidRPr="007F4385">
              <w:t>Государственной службы Чувашской Республики по конку</w:t>
            </w:r>
            <w:r>
              <w:t>рентной политике и тарифам от 28 декабря 2017</w:t>
            </w:r>
            <w:r w:rsidRPr="007F4385">
              <w:t xml:space="preserve"> г. № </w:t>
            </w:r>
            <w:r>
              <w:t>127-26</w:t>
            </w:r>
            <w:r w:rsidRPr="007F4385">
              <w:t>/э</w:t>
            </w:r>
            <w:r w:rsidRPr="007F4385">
              <w:rPr>
                <w:bCs/>
              </w:rPr>
              <w:t>»</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29</w:t>
            </w:r>
            <w:r w:rsidRPr="000E0812">
              <w:rPr>
                <w:color w:val="000000" w:themeColor="text1"/>
              </w:rPr>
              <w:t>.12.2018;</w:t>
            </w:r>
          </w:p>
          <w:p w:rsidR="002473EC" w:rsidRPr="009B50FC" w:rsidRDefault="002473EC" w:rsidP="002473EC">
            <w:pPr>
              <w:ind w:left="-108"/>
              <w:rPr>
                <w:color w:val="000000" w:themeColor="text1"/>
              </w:rPr>
            </w:pPr>
            <w:r>
              <w:t>Вести Чувашии № 51 (1622) от 29 декабря 2018 г.</w:t>
            </w:r>
          </w:p>
        </w:tc>
        <w:tc>
          <w:tcPr>
            <w:tcW w:w="1276" w:type="dxa"/>
          </w:tcPr>
          <w:p w:rsidR="002473EC" w:rsidRPr="00F07E44" w:rsidRDefault="00F07E44"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tc>
      </w:tr>
      <w:tr w:rsidR="002473EC" w:rsidRPr="00E802EA" w:rsidTr="00023C71">
        <w:trPr>
          <w:gridBefore w:val="1"/>
          <w:wBefore w:w="6" w:type="dxa"/>
          <w:trHeight w:val="483"/>
        </w:trPr>
        <w:tc>
          <w:tcPr>
            <w:tcW w:w="790" w:type="dxa"/>
          </w:tcPr>
          <w:p w:rsidR="002473EC" w:rsidRDefault="002473EC" w:rsidP="002473EC">
            <w:r>
              <w:t>5047</w:t>
            </w:r>
          </w:p>
        </w:tc>
        <w:tc>
          <w:tcPr>
            <w:tcW w:w="1369" w:type="dxa"/>
          </w:tcPr>
          <w:p w:rsidR="002473EC" w:rsidRDefault="002473EC" w:rsidP="002473EC">
            <w:r>
              <w:t>28.12.2018</w:t>
            </w:r>
          </w:p>
        </w:tc>
        <w:tc>
          <w:tcPr>
            <w:tcW w:w="2159" w:type="dxa"/>
          </w:tcPr>
          <w:p w:rsidR="002473EC" w:rsidRPr="00DA25D1" w:rsidRDefault="002473EC" w:rsidP="002473EC">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autoSpaceDE w:val="0"/>
              <w:autoSpaceDN w:val="0"/>
              <w:adjustRightInd w:val="0"/>
              <w:jc w:val="both"/>
            </w:pPr>
            <w:r>
              <w:t xml:space="preserve">приказ от 28 декабря 2018 г. № 03/1-03/1111 «О внесении изменений в приказ Министерства строительства, архитектуры и жилищно-коммунального хозяйства Чувашской Республики от 6 мая 2015 г. № 03/1-03/216» </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762034" w:rsidP="002473EC">
            <w:pPr>
              <w:jc w:val="both"/>
              <w:rPr>
                <w:i/>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E802EA" w:rsidTr="00023C71">
        <w:trPr>
          <w:gridBefore w:val="1"/>
          <w:wBefore w:w="6" w:type="dxa"/>
          <w:trHeight w:val="483"/>
        </w:trPr>
        <w:tc>
          <w:tcPr>
            <w:tcW w:w="790" w:type="dxa"/>
          </w:tcPr>
          <w:p w:rsidR="002473EC" w:rsidRDefault="002473EC" w:rsidP="002473EC">
            <w:r>
              <w:t>5048</w:t>
            </w:r>
          </w:p>
        </w:tc>
        <w:tc>
          <w:tcPr>
            <w:tcW w:w="1369" w:type="dxa"/>
          </w:tcPr>
          <w:p w:rsidR="002473EC" w:rsidRDefault="002473EC" w:rsidP="002473EC">
            <w:r>
              <w:t>28.12.2018</w:t>
            </w:r>
          </w:p>
        </w:tc>
        <w:tc>
          <w:tcPr>
            <w:tcW w:w="2159" w:type="dxa"/>
          </w:tcPr>
          <w:p w:rsidR="002473EC" w:rsidRPr="00DA25D1" w:rsidRDefault="002473EC" w:rsidP="002473EC">
            <w:r w:rsidRPr="00DA25D1">
              <w:t>Государственная служба Чувашской Республики по конкурентной политике и тарифам</w:t>
            </w:r>
          </w:p>
        </w:tc>
        <w:tc>
          <w:tcPr>
            <w:tcW w:w="3135" w:type="dxa"/>
          </w:tcPr>
          <w:p w:rsidR="002473EC" w:rsidRDefault="002473EC" w:rsidP="002473EC">
            <w:pPr>
              <w:autoSpaceDE w:val="0"/>
              <w:autoSpaceDN w:val="0"/>
              <w:adjustRightInd w:val="0"/>
              <w:jc w:val="both"/>
            </w:pPr>
            <w:r>
              <w:t xml:space="preserve">постановление </w:t>
            </w:r>
            <w:r>
              <w:rPr>
                <w:color w:val="000000"/>
              </w:rPr>
              <w:t>от 28</w:t>
            </w:r>
            <w:r w:rsidRPr="007F4385">
              <w:rPr>
                <w:color w:val="000000"/>
              </w:rPr>
              <w:t xml:space="preserve"> декабря 2018 г. № 1</w:t>
            </w:r>
            <w:r>
              <w:rPr>
                <w:color w:val="000000"/>
              </w:rPr>
              <w:t>65-32/т</w:t>
            </w:r>
            <w:r w:rsidRPr="007F4385">
              <w:rPr>
                <w:color w:val="000000"/>
              </w:rPr>
              <w:t xml:space="preserve"> «О внесении изменений в постановление </w:t>
            </w:r>
            <w:r w:rsidRPr="007F4385">
              <w:t>Государственной службы Чувашской Республики по конку</w:t>
            </w:r>
            <w:r>
              <w:t>рентной политике и тарифам от 12 декабря 2018</w:t>
            </w:r>
            <w:r w:rsidRPr="007F4385">
              <w:t xml:space="preserve"> г. № </w:t>
            </w:r>
            <w:r>
              <w:t>125-32/т</w:t>
            </w:r>
            <w:r w:rsidRPr="007F4385">
              <w:rPr>
                <w:bCs/>
              </w:rPr>
              <w:t>»</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BC74E6" w:rsidP="002473EC">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2473EC" w:rsidRPr="00E802EA" w:rsidTr="00023C71">
        <w:trPr>
          <w:gridBefore w:val="1"/>
          <w:wBefore w:w="6" w:type="dxa"/>
          <w:trHeight w:val="483"/>
        </w:trPr>
        <w:tc>
          <w:tcPr>
            <w:tcW w:w="790" w:type="dxa"/>
          </w:tcPr>
          <w:p w:rsidR="002473EC" w:rsidRDefault="002473EC" w:rsidP="002473EC">
            <w:r>
              <w:t>5049</w:t>
            </w:r>
          </w:p>
        </w:tc>
        <w:tc>
          <w:tcPr>
            <w:tcW w:w="1369" w:type="dxa"/>
          </w:tcPr>
          <w:p w:rsidR="002473EC" w:rsidRDefault="002473EC" w:rsidP="002473EC">
            <w:r>
              <w:t>28.12.2018</w:t>
            </w:r>
          </w:p>
        </w:tc>
        <w:tc>
          <w:tcPr>
            <w:tcW w:w="2159" w:type="dxa"/>
          </w:tcPr>
          <w:p w:rsidR="002473EC" w:rsidRPr="00DA25D1" w:rsidRDefault="002473EC" w:rsidP="002473EC">
            <w:r w:rsidRPr="00C76930">
              <w:t>Министерств</w:t>
            </w:r>
            <w:r>
              <w:t>о</w:t>
            </w:r>
            <w:r w:rsidRPr="00C76930">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rsidRPr="00C76930">
              <w:t>приказ от 10 декабря 2018 г. № 01-07/499 «О внесении изменений в приказ Министерства культуры, по делам национальностей и архивного дела Чувашской Республики от 17 августа 2015 г. № 01-07/329»</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Pr="007879C3" w:rsidRDefault="002473EC" w:rsidP="002473EC">
            <w:pPr>
              <w:ind w:left="-108"/>
              <w:rPr>
                <w:color w:val="000000" w:themeColor="text1"/>
              </w:rPr>
            </w:pPr>
            <w:r>
              <w:t>Вести Чувашии № 1 (1623) от 12 января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5050</w:t>
            </w:r>
          </w:p>
        </w:tc>
        <w:tc>
          <w:tcPr>
            <w:tcW w:w="1369" w:type="dxa"/>
          </w:tcPr>
          <w:p w:rsidR="002473EC" w:rsidRDefault="002473EC" w:rsidP="002473EC">
            <w:r>
              <w:t>29.12.2018</w:t>
            </w:r>
          </w:p>
        </w:tc>
        <w:tc>
          <w:tcPr>
            <w:tcW w:w="2159" w:type="dxa"/>
          </w:tcPr>
          <w:p w:rsidR="002473EC" w:rsidRPr="00C76930" w:rsidRDefault="002473EC" w:rsidP="002473EC">
            <w:r>
              <w:t>Министерство финансов Чувашской Республики</w:t>
            </w:r>
          </w:p>
        </w:tc>
        <w:tc>
          <w:tcPr>
            <w:tcW w:w="3135" w:type="dxa"/>
          </w:tcPr>
          <w:p w:rsidR="002473EC" w:rsidRPr="00C76930" w:rsidRDefault="002473EC" w:rsidP="002473EC">
            <w:pPr>
              <w:autoSpaceDE w:val="0"/>
              <w:autoSpaceDN w:val="0"/>
              <w:adjustRightInd w:val="0"/>
              <w:jc w:val="both"/>
            </w:pPr>
            <w:r>
              <w:t xml:space="preserve">приказ </w:t>
            </w:r>
            <w:r w:rsidRPr="00D62CF9">
              <w:t>от 29 декабря 2018 г. № 194/п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rPr>
                <w:color w:val="000000" w:themeColor="text1"/>
              </w:rPr>
            </w:pPr>
            <w:r w:rsidRPr="00AF6FC7">
              <w:rPr>
                <w:color w:val="000000" w:themeColor="text1"/>
              </w:rPr>
              <w:t>Официальный интернет-портал правовой информации (www.pravo.gov.ru) 29.12.2018;</w:t>
            </w:r>
          </w:p>
          <w:p w:rsidR="002473EC" w:rsidRDefault="002473EC" w:rsidP="002473EC">
            <w:pPr>
              <w:ind w:left="-108"/>
            </w:pPr>
            <w:r>
              <w:t>Вести Чувашии № 1 (1623) от 12 января 2019 г.</w:t>
            </w:r>
          </w:p>
        </w:tc>
        <w:tc>
          <w:tcPr>
            <w:tcW w:w="1276" w:type="dxa"/>
          </w:tcPr>
          <w:p w:rsidR="002473EC" w:rsidRDefault="002D12A8" w:rsidP="002473EC">
            <w:pPr>
              <w:jc w:val="both"/>
              <w:rPr>
                <w:i/>
              </w:rPr>
            </w:pPr>
            <w:r>
              <w:rPr>
                <w:i/>
              </w:rPr>
              <w:t>д</w:t>
            </w:r>
            <w:r w:rsidR="002473EC">
              <w:rPr>
                <w:i/>
              </w:rPr>
              <w:t>ействующий</w:t>
            </w:r>
          </w:p>
          <w:p w:rsidR="002D12A8" w:rsidRPr="002D12A8" w:rsidRDefault="002D12A8" w:rsidP="002473EC">
            <w:pPr>
              <w:jc w:val="both"/>
              <w:rPr>
                <w:i/>
                <w:iCs/>
              </w:rPr>
            </w:pPr>
            <w:r w:rsidRPr="002D12A8">
              <w:rPr>
                <w:i/>
                <w:iCs/>
              </w:rPr>
              <w:t xml:space="preserve">Внесено изменение </w:t>
            </w:r>
            <w:r>
              <w:rPr>
                <w:i/>
                <w:iCs/>
              </w:rPr>
              <w:t>приказом от 2 сентября 2020 г. № 170</w:t>
            </w:r>
            <w:r w:rsidRPr="002D12A8">
              <w:rPr>
                <w:i/>
                <w:iCs/>
              </w:rPr>
              <w:t>/</w:t>
            </w:r>
            <w:r>
              <w:rPr>
                <w:i/>
                <w:iCs/>
              </w:rPr>
              <w:t>п (рег. № 6256 от 8 сентября 2020 г.)</w:t>
            </w:r>
          </w:p>
        </w:tc>
      </w:tr>
      <w:tr w:rsidR="002473EC" w:rsidRPr="00E802EA" w:rsidTr="00023C71">
        <w:trPr>
          <w:gridBefore w:val="1"/>
          <w:wBefore w:w="6" w:type="dxa"/>
          <w:trHeight w:val="483"/>
        </w:trPr>
        <w:tc>
          <w:tcPr>
            <w:tcW w:w="790" w:type="dxa"/>
          </w:tcPr>
          <w:p w:rsidR="002473EC" w:rsidRDefault="002473EC" w:rsidP="002473EC">
            <w:r>
              <w:t>5051</w:t>
            </w:r>
          </w:p>
        </w:tc>
        <w:tc>
          <w:tcPr>
            <w:tcW w:w="1369" w:type="dxa"/>
          </w:tcPr>
          <w:p w:rsidR="002473EC" w:rsidRDefault="002473EC" w:rsidP="002473EC">
            <w:r>
              <w:t>09.01.2019</w:t>
            </w:r>
          </w:p>
        </w:tc>
        <w:tc>
          <w:tcPr>
            <w:tcW w:w="2159" w:type="dxa"/>
          </w:tcPr>
          <w:p w:rsidR="002473EC" w:rsidRDefault="002473EC" w:rsidP="002473EC">
            <w:r>
              <w:t>Министерство</w:t>
            </w:r>
            <w:r w:rsidRPr="00190C0D">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autoSpaceDE w:val="0"/>
              <w:autoSpaceDN w:val="0"/>
              <w:adjustRightInd w:val="0"/>
              <w:jc w:val="both"/>
            </w:pPr>
            <w:r w:rsidRPr="00190C0D">
              <w:t>приказ от 11 декабря 2018 г. № 03/1-03/1035 «О внесении изменений в некоторые приказы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rPr>
                <w:color w:val="000000" w:themeColor="text1"/>
              </w:rPr>
            </w:pPr>
            <w:r w:rsidRPr="000E0812">
              <w:rPr>
                <w:color w:val="000000" w:themeColor="text1"/>
              </w:rPr>
              <w:t>Официальный интернет-портал правовой и</w:t>
            </w:r>
            <w:r>
              <w:rPr>
                <w:color w:val="000000" w:themeColor="text1"/>
              </w:rPr>
              <w:t>нформации (www.pravo.gov.ru) 10.01.2019</w:t>
            </w:r>
            <w:r w:rsidRPr="000E0812">
              <w:rPr>
                <w:color w:val="000000" w:themeColor="text1"/>
              </w:rPr>
              <w:t>;</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 xml:space="preserve">Внесено изменение </w:t>
            </w:r>
            <w:r>
              <w:rPr>
                <w:i/>
                <w:iCs/>
              </w:rPr>
              <w:t>приказом от 7 августа 2019 г. № 03/1-03/606 (рег. № 5351 от 28 августа 2019 г.), от 14 августа 2019 г. № 03/1-03/632 (рег. № 5366 от 4 сентября 2019 г.)</w:t>
            </w:r>
          </w:p>
        </w:tc>
      </w:tr>
      <w:tr w:rsidR="002473EC" w:rsidRPr="00E802EA" w:rsidTr="00023C71">
        <w:trPr>
          <w:gridBefore w:val="1"/>
          <w:wBefore w:w="6" w:type="dxa"/>
          <w:trHeight w:val="483"/>
        </w:trPr>
        <w:tc>
          <w:tcPr>
            <w:tcW w:w="790" w:type="dxa"/>
          </w:tcPr>
          <w:p w:rsidR="002473EC" w:rsidRDefault="002473EC" w:rsidP="002473EC">
            <w:r>
              <w:t>5052</w:t>
            </w:r>
          </w:p>
        </w:tc>
        <w:tc>
          <w:tcPr>
            <w:tcW w:w="1369" w:type="dxa"/>
          </w:tcPr>
          <w:p w:rsidR="002473EC" w:rsidRDefault="002473EC" w:rsidP="002473EC">
            <w:r>
              <w:t>09.01.2019</w:t>
            </w:r>
          </w:p>
        </w:tc>
        <w:tc>
          <w:tcPr>
            <w:tcW w:w="2159" w:type="dxa"/>
          </w:tcPr>
          <w:p w:rsidR="002473EC" w:rsidRDefault="002473EC" w:rsidP="002473EC">
            <w:r w:rsidRPr="00DA25D1">
              <w:t xml:space="preserve">Государственная </w:t>
            </w:r>
            <w:r>
              <w:t>ветеринарная служба</w:t>
            </w:r>
            <w:r w:rsidRPr="00DA25D1">
              <w:t xml:space="preserve"> Чувашской Республики </w:t>
            </w:r>
          </w:p>
        </w:tc>
        <w:tc>
          <w:tcPr>
            <w:tcW w:w="3135" w:type="dxa"/>
          </w:tcPr>
          <w:p w:rsidR="002473EC" w:rsidRDefault="002473EC" w:rsidP="002473EC">
            <w:pPr>
              <w:autoSpaceDE w:val="0"/>
              <w:autoSpaceDN w:val="0"/>
              <w:adjustRightInd w:val="0"/>
              <w:jc w:val="both"/>
            </w:pPr>
            <w:r>
              <w:t xml:space="preserve">приказ </w:t>
            </w:r>
            <w:r w:rsidRPr="00F862A2">
              <w:t>от 11 декабря 2018 г. № 358 «</w:t>
            </w:r>
            <w:r w:rsidRPr="00F862A2">
              <w:rPr>
                <w:bCs/>
              </w:rPr>
              <w:t xml:space="preserve">О внесении изменений в приказ </w:t>
            </w:r>
            <w:r w:rsidRPr="00F862A2">
              <w:t>Государственной ветеринарной службы Чувашской Республики от 6 марта 2018 г. № 58»</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10.01.2019;</w:t>
            </w:r>
          </w:p>
          <w:p w:rsidR="002473EC" w:rsidRDefault="002473EC" w:rsidP="002473EC">
            <w:pPr>
              <w:ind w:left="-108"/>
            </w:pPr>
            <w:r>
              <w:t>Вести Чувашии № 2 (1624) от 19 января 2019 г.</w:t>
            </w:r>
          </w:p>
        </w:tc>
        <w:tc>
          <w:tcPr>
            <w:tcW w:w="1276" w:type="dxa"/>
          </w:tcPr>
          <w:p w:rsidR="002473EC" w:rsidRDefault="00483FAB" w:rsidP="002473EC">
            <w:pPr>
              <w:jc w:val="both"/>
              <w:rPr>
                <w:i/>
                <w:color w:val="FF0000"/>
              </w:rPr>
            </w:pPr>
            <w:r w:rsidRPr="00483FAB">
              <w:rPr>
                <w:i/>
                <w:color w:val="FF0000"/>
              </w:rPr>
              <w:t xml:space="preserve">Признан утратившим силу </w:t>
            </w:r>
            <w:r w:rsidRPr="00483FAB">
              <w:rPr>
                <w:i/>
              </w:rPr>
              <w:t>приказом от 24 июля 2020 г. № 261</w:t>
            </w:r>
            <w:r>
              <w:rPr>
                <w:i/>
              </w:rPr>
              <w:t xml:space="preserve"> (рег. № 6189 от 10 августа 2020 г.)</w:t>
            </w:r>
          </w:p>
        </w:tc>
      </w:tr>
      <w:tr w:rsidR="002473EC" w:rsidRPr="00E802EA" w:rsidTr="00023C71">
        <w:trPr>
          <w:gridBefore w:val="1"/>
          <w:wBefore w:w="6" w:type="dxa"/>
          <w:trHeight w:val="483"/>
        </w:trPr>
        <w:tc>
          <w:tcPr>
            <w:tcW w:w="790" w:type="dxa"/>
          </w:tcPr>
          <w:p w:rsidR="002473EC" w:rsidRDefault="002473EC" w:rsidP="002473EC">
            <w:r>
              <w:t>5053</w:t>
            </w:r>
          </w:p>
        </w:tc>
        <w:tc>
          <w:tcPr>
            <w:tcW w:w="1369" w:type="dxa"/>
          </w:tcPr>
          <w:p w:rsidR="002473EC" w:rsidRDefault="002473EC" w:rsidP="002473EC">
            <w:r>
              <w:t>09.01.2019</w:t>
            </w:r>
          </w:p>
        </w:tc>
        <w:tc>
          <w:tcPr>
            <w:tcW w:w="2159" w:type="dxa"/>
          </w:tcPr>
          <w:p w:rsidR="002473EC" w:rsidRDefault="002473EC" w:rsidP="002473EC">
            <w:r w:rsidRPr="004574DC">
              <w:t>Министерств</w:t>
            </w:r>
            <w:r>
              <w:t>о</w:t>
            </w:r>
            <w:r w:rsidRPr="004574DC">
              <w:t xml:space="preserve"> юстиции и имущественных отношений Чувашской Республики</w:t>
            </w:r>
          </w:p>
        </w:tc>
        <w:tc>
          <w:tcPr>
            <w:tcW w:w="3135" w:type="dxa"/>
          </w:tcPr>
          <w:p w:rsidR="002473EC" w:rsidRDefault="002473EC" w:rsidP="002473EC">
            <w:pPr>
              <w:autoSpaceDE w:val="0"/>
              <w:autoSpaceDN w:val="0"/>
              <w:adjustRightInd w:val="0"/>
              <w:jc w:val="both"/>
            </w:pPr>
            <w:r w:rsidRPr="004574DC">
              <w:t>приказ от 9 января 2019 г. № 1-о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10.01.2019;</w:t>
            </w:r>
          </w:p>
          <w:p w:rsidR="002473EC" w:rsidRDefault="002473EC" w:rsidP="002473EC">
            <w:pPr>
              <w:ind w:left="-108"/>
            </w:pPr>
            <w:r>
              <w:t>Вести Чувашии № 2 (1624) от 19 января 2019 г.</w:t>
            </w:r>
          </w:p>
        </w:tc>
        <w:tc>
          <w:tcPr>
            <w:tcW w:w="1276" w:type="dxa"/>
          </w:tcPr>
          <w:p w:rsidR="002473EC" w:rsidRPr="00E90B6F"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5054</w:t>
            </w:r>
          </w:p>
        </w:tc>
        <w:tc>
          <w:tcPr>
            <w:tcW w:w="1369" w:type="dxa"/>
          </w:tcPr>
          <w:p w:rsidR="002473EC" w:rsidRDefault="002473EC" w:rsidP="002473EC">
            <w:r>
              <w:t>10.01.2019</w:t>
            </w:r>
          </w:p>
        </w:tc>
        <w:tc>
          <w:tcPr>
            <w:tcW w:w="2159" w:type="dxa"/>
          </w:tcPr>
          <w:p w:rsidR="002473EC" w:rsidRDefault="002473EC" w:rsidP="002473EC">
            <w:r>
              <w:t>Министерство</w:t>
            </w:r>
            <w:r w:rsidRPr="00190C0D">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723DE6">
              <w:t>от 13 декабря 2018 г. № 03/1-03/1043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Сарабакасинского сельского поселения Чебоксарского района Чувашской Республики»</w:t>
            </w:r>
          </w:p>
        </w:tc>
        <w:tc>
          <w:tcPr>
            <w:tcW w:w="1701" w:type="dxa"/>
          </w:tcPr>
          <w:p w:rsidR="002473EC" w:rsidRDefault="002473EC" w:rsidP="002473EC">
            <w:pPr>
              <w:ind w:left="-108"/>
              <w:rPr>
                <w:color w:val="000000" w:themeColor="text1"/>
              </w:rPr>
            </w:pPr>
            <w:r w:rsidRPr="00EE1A5A">
              <w:rPr>
                <w:color w:val="000000" w:themeColor="text1"/>
              </w:rPr>
              <w:t xml:space="preserve">Официальный интернет-портал правовой информации </w:t>
            </w:r>
            <w:r>
              <w:rPr>
                <w:color w:val="000000" w:themeColor="text1"/>
              </w:rPr>
              <w:t>(www.pravo.gov.ru) 11</w:t>
            </w:r>
            <w:r w:rsidRPr="00EE1A5A">
              <w:rPr>
                <w:color w:val="000000" w:themeColor="text1"/>
              </w:rPr>
              <w:t>.01.2019;</w:t>
            </w:r>
          </w:p>
          <w:p w:rsidR="002473EC" w:rsidRPr="000F5906"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992243">
              <w:rPr>
                <w:i/>
                <w:iCs/>
                <w:color w:val="FF0000"/>
              </w:rPr>
              <w:t xml:space="preserve">Признан утратившим силу </w:t>
            </w:r>
            <w:r>
              <w:rPr>
                <w:i/>
                <w:iCs/>
              </w:rPr>
              <w:t>приказом от 31 марта 2020 г. № 03/1-03/213 (рег. № 5917 от 23 апреля 2020 г.)</w:t>
            </w:r>
          </w:p>
        </w:tc>
      </w:tr>
      <w:tr w:rsidR="002473EC" w:rsidRPr="00E802EA" w:rsidTr="00023C71">
        <w:trPr>
          <w:gridBefore w:val="1"/>
          <w:wBefore w:w="6" w:type="dxa"/>
          <w:trHeight w:val="483"/>
        </w:trPr>
        <w:tc>
          <w:tcPr>
            <w:tcW w:w="790" w:type="dxa"/>
          </w:tcPr>
          <w:p w:rsidR="002473EC" w:rsidRDefault="002473EC" w:rsidP="002473EC">
            <w:r>
              <w:t>5055</w:t>
            </w:r>
          </w:p>
        </w:tc>
        <w:tc>
          <w:tcPr>
            <w:tcW w:w="1369" w:type="dxa"/>
          </w:tcPr>
          <w:p w:rsidR="002473EC" w:rsidRDefault="002473EC" w:rsidP="002473EC">
            <w:r>
              <w:t>10.01.2019</w:t>
            </w:r>
          </w:p>
        </w:tc>
        <w:tc>
          <w:tcPr>
            <w:tcW w:w="2159" w:type="dxa"/>
          </w:tcPr>
          <w:p w:rsidR="002473EC" w:rsidRDefault="002473EC" w:rsidP="002473EC">
            <w:r w:rsidRPr="004574DC">
              <w:t>Министерств</w:t>
            </w:r>
            <w:r>
              <w:t>о</w:t>
            </w:r>
            <w:r w:rsidRPr="004574DC">
              <w:t xml:space="preserve"> юстиции и имущественных отношений Чувашской Республики</w:t>
            </w:r>
          </w:p>
        </w:tc>
        <w:tc>
          <w:tcPr>
            <w:tcW w:w="3135" w:type="dxa"/>
          </w:tcPr>
          <w:p w:rsidR="002473EC" w:rsidRPr="00A42E7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A42E7B">
              <w:rPr>
                <w:rFonts w:ascii="Times New Roman" w:hAnsi="Times New Roman"/>
                <w:sz w:val="24"/>
                <w:szCs w:val="24"/>
              </w:rPr>
              <w:t>риказ от 10 января 2019 г. № 4-о «О внесении изменений в некоторые приказы Министерства юстиции и имущественных отношений Чувашской Республики»</w:t>
            </w:r>
          </w:p>
          <w:p w:rsidR="002473EC" w:rsidRDefault="002473EC" w:rsidP="002473EC">
            <w:pPr>
              <w:autoSpaceDE w:val="0"/>
              <w:autoSpaceDN w:val="0"/>
              <w:adjustRightInd w:val="0"/>
              <w:jc w:val="both"/>
            </w:pP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4</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sidRPr="00925825">
              <w:rPr>
                <w:i/>
              </w:rPr>
              <w:t>Внесено изменение приказом от 26 сентября 2019 г. № 183-о (рег. № 5415 от 3 октября 2019 г.)</w:t>
            </w:r>
            <w:r>
              <w:rPr>
                <w:i/>
              </w:rPr>
              <w:t xml:space="preserve">, </w:t>
            </w:r>
            <w:r w:rsidRPr="00150DED">
              <w:rPr>
                <w:i/>
              </w:rPr>
              <w:t>от 30 сентября 2019 г. № 190-о (рег. № 5414 от 3 октября 2019 г.)</w:t>
            </w:r>
            <w:r>
              <w:rPr>
                <w:i/>
              </w:rPr>
              <w:t xml:space="preserve">, от 14 октября 2019 г. № 205-о (рег. № 5447 от 17 октября 2019 г.), </w:t>
            </w:r>
            <w:r w:rsidRPr="005B4C94">
              <w:rPr>
                <w:i/>
              </w:rPr>
              <w:t>от 21 ноября 2019 г. № 228-о (рег. № 5647 от 17 декабря 2019 г.)</w:t>
            </w:r>
          </w:p>
        </w:tc>
      </w:tr>
      <w:tr w:rsidR="002473EC" w:rsidRPr="00E802EA" w:rsidTr="00023C71">
        <w:trPr>
          <w:gridBefore w:val="1"/>
          <w:wBefore w:w="6" w:type="dxa"/>
          <w:trHeight w:val="483"/>
        </w:trPr>
        <w:tc>
          <w:tcPr>
            <w:tcW w:w="790" w:type="dxa"/>
          </w:tcPr>
          <w:p w:rsidR="002473EC" w:rsidRDefault="002473EC" w:rsidP="002473EC">
            <w:r>
              <w:t>5056</w:t>
            </w:r>
          </w:p>
        </w:tc>
        <w:tc>
          <w:tcPr>
            <w:tcW w:w="1369" w:type="dxa"/>
          </w:tcPr>
          <w:p w:rsidR="002473EC" w:rsidRDefault="002473EC" w:rsidP="002473EC">
            <w:r>
              <w:t>10.01.2019</w:t>
            </w:r>
          </w:p>
        </w:tc>
        <w:tc>
          <w:tcPr>
            <w:tcW w:w="2159" w:type="dxa"/>
          </w:tcPr>
          <w:p w:rsidR="002473EC" w:rsidRDefault="002473EC" w:rsidP="002473EC">
            <w:r>
              <w:rPr>
                <w:bCs/>
              </w:rPr>
              <w:t xml:space="preserve">Государственная жилищная инспекция </w:t>
            </w:r>
            <w:r w:rsidRPr="000E24F4">
              <w:rPr>
                <w:bCs/>
              </w:rPr>
              <w:t>Чувашской Республики</w:t>
            </w:r>
          </w:p>
        </w:tc>
        <w:tc>
          <w:tcPr>
            <w:tcW w:w="3135" w:type="dxa"/>
          </w:tcPr>
          <w:p w:rsidR="002473EC" w:rsidRPr="00A42E7B" w:rsidRDefault="002473EC" w:rsidP="002473EC">
            <w:pPr>
              <w:autoSpaceDE w:val="0"/>
              <w:autoSpaceDN w:val="0"/>
              <w:adjustRightInd w:val="0"/>
              <w:jc w:val="both"/>
            </w:pPr>
            <w:r>
              <w:t>п</w:t>
            </w:r>
            <w:r w:rsidRPr="00A42E7B">
              <w:t>риказ от 21 декабря 2018 г. № 60-од «О внесении изменений в приказ Государственной жилищной инспекции Чувашской Республики от 26 сентября 2018 г. № 46-од»</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4</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Pr="00E070A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5057</w:t>
            </w:r>
          </w:p>
        </w:tc>
        <w:tc>
          <w:tcPr>
            <w:tcW w:w="1369" w:type="dxa"/>
          </w:tcPr>
          <w:p w:rsidR="002473EC" w:rsidRDefault="002473EC" w:rsidP="002473EC">
            <w:r>
              <w:t>10.01.2019</w:t>
            </w:r>
          </w:p>
        </w:tc>
        <w:tc>
          <w:tcPr>
            <w:tcW w:w="2159" w:type="dxa"/>
          </w:tcPr>
          <w:p w:rsidR="002473EC" w:rsidRDefault="002473EC" w:rsidP="002473EC">
            <w:pPr>
              <w:rPr>
                <w:bCs/>
              </w:rPr>
            </w:pPr>
            <w:r w:rsidRPr="00DA25D1">
              <w:t xml:space="preserve">Государственная </w:t>
            </w:r>
            <w:r>
              <w:t>ветеринарная служба</w:t>
            </w:r>
            <w:r w:rsidRPr="00DA25D1">
              <w:t xml:space="preserve">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C77F5C">
              <w:t>от 20 декабря 2018 г. № 363 «</w:t>
            </w:r>
            <w:r w:rsidRPr="00C77F5C">
              <w:rPr>
                <w:bCs/>
              </w:rPr>
              <w:t xml:space="preserve">О внесении изменений в некоторые приказы </w:t>
            </w:r>
            <w:r w:rsidRPr="00C77F5C">
              <w:t>Государственной ветеринарной службы Чувашской Республики»</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5</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rPr>
            </w:pPr>
            <w:r w:rsidRPr="00742A90">
              <w:rPr>
                <w:i/>
              </w:rPr>
              <w:t>действующий</w:t>
            </w:r>
          </w:p>
          <w:p w:rsidR="00795F6F" w:rsidRPr="00795F6F" w:rsidRDefault="002473EC" w:rsidP="000D0AB3">
            <w:pPr>
              <w:jc w:val="both"/>
              <w:rPr>
                <w:i/>
                <w:iCs/>
              </w:rPr>
            </w:pPr>
            <w:r>
              <w:rPr>
                <w:i/>
              </w:rPr>
              <w:t>Внесен</w:t>
            </w:r>
            <w:r w:rsidR="000D0AB3">
              <w:rPr>
                <w:i/>
              </w:rPr>
              <w:t>ы</w:t>
            </w:r>
            <w:r>
              <w:rPr>
                <w:i/>
              </w:rPr>
              <w:t xml:space="preserve"> изменени</w:t>
            </w:r>
            <w:r w:rsidR="000D0AB3">
              <w:rPr>
                <w:i/>
              </w:rPr>
              <w:t>я</w:t>
            </w:r>
            <w:r>
              <w:rPr>
                <w:i/>
              </w:rPr>
              <w:t xml:space="preserve"> </w:t>
            </w:r>
            <w:r>
              <w:rPr>
                <w:i/>
                <w:iCs/>
              </w:rPr>
              <w:t>приказом от 15 января 2020 г. № 5 (рег. № 5767 от 3 февраля 2020 г.)</w:t>
            </w:r>
            <w:r w:rsidR="000D0AB3">
              <w:rPr>
                <w:i/>
                <w:iCs/>
              </w:rPr>
              <w:t xml:space="preserve">, </w:t>
            </w:r>
            <w:r w:rsidR="000977B1" w:rsidRPr="000977B1">
              <w:rPr>
                <w:i/>
                <w:iCs/>
              </w:rPr>
              <w:t>от 25 ноября 2022 г. № 238 (рег. № 8197 от 1 декабря 2022 г.)</w:t>
            </w:r>
            <w:r w:rsidR="00795F6F">
              <w:rPr>
                <w:i/>
                <w:iCs/>
              </w:rPr>
              <w:t>, от 30 ноября 2022 г. № 239 (рег. № 8260 от 20 декабря 2022 г.)</w:t>
            </w:r>
          </w:p>
        </w:tc>
      </w:tr>
      <w:tr w:rsidR="002473EC" w:rsidRPr="00E802EA" w:rsidTr="00023C71">
        <w:trPr>
          <w:gridBefore w:val="1"/>
          <w:wBefore w:w="6" w:type="dxa"/>
          <w:trHeight w:val="483"/>
        </w:trPr>
        <w:tc>
          <w:tcPr>
            <w:tcW w:w="790" w:type="dxa"/>
          </w:tcPr>
          <w:p w:rsidR="002473EC" w:rsidRDefault="002473EC" w:rsidP="002473EC">
            <w:r>
              <w:t>5058</w:t>
            </w:r>
          </w:p>
        </w:tc>
        <w:tc>
          <w:tcPr>
            <w:tcW w:w="1369" w:type="dxa"/>
          </w:tcPr>
          <w:p w:rsidR="002473EC" w:rsidRDefault="002473EC" w:rsidP="002473EC">
            <w:r>
              <w:t>14.01.2019</w:t>
            </w:r>
          </w:p>
        </w:tc>
        <w:tc>
          <w:tcPr>
            <w:tcW w:w="2159" w:type="dxa"/>
          </w:tcPr>
          <w:p w:rsidR="002473EC" w:rsidRPr="006E7E5A" w:rsidRDefault="002473EC" w:rsidP="002473EC">
            <w:pPr>
              <w:rPr>
                <w:bCs/>
              </w:rPr>
            </w:pPr>
            <w:r w:rsidRPr="006E7E5A">
              <w:t>Министерство строительства, архитектуры и жилищно-коммунального хозяйства Чувашской Республики</w:t>
            </w:r>
          </w:p>
        </w:tc>
        <w:tc>
          <w:tcPr>
            <w:tcW w:w="3135" w:type="dxa"/>
          </w:tcPr>
          <w:p w:rsidR="002473EC" w:rsidRPr="006E7E5A" w:rsidRDefault="002473EC" w:rsidP="002473EC">
            <w:pPr>
              <w:autoSpaceDE w:val="0"/>
              <w:autoSpaceDN w:val="0"/>
              <w:adjustRightInd w:val="0"/>
              <w:jc w:val="both"/>
            </w:pPr>
            <w:r>
              <w:t>п</w:t>
            </w:r>
            <w:r w:rsidRPr="006E7E5A">
              <w:t>риказ от 28 декабря 2018 г. № 03/1-03/1114 «О внесении изменений в приказ Министерства строительства, архитектуры и жилищно-коммунального хозяйства Чувашской Республики от 27 июня 2017 г. № 03/1-03/523»</w:t>
            </w:r>
          </w:p>
        </w:tc>
        <w:tc>
          <w:tcPr>
            <w:tcW w:w="1701" w:type="dxa"/>
          </w:tcPr>
          <w:p w:rsidR="002473EC" w:rsidRDefault="002473EC" w:rsidP="002473EC">
            <w:pPr>
              <w:ind w:left="-108"/>
              <w:rPr>
                <w:color w:val="000000" w:themeColor="text1"/>
              </w:rPr>
            </w:pPr>
            <w:r w:rsidRPr="00EE1A5A">
              <w:rPr>
                <w:color w:val="000000" w:themeColor="text1"/>
              </w:rPr>
              <w:t>Официальный интернет-портал правовой информации (www.pravo.gov.ru) 1</w:t>
            </w:r>
            <w:r>
              <w:rPr>
                <w:color w:val="000000" w:themeColor="text1"/>
              </w:rPr>
              <w:t>5</w:t>
            </w:r>
            <w:r w:rsidRPr="00EE1A5A">
              <w:rPr>
                <w:color w:val="000000" w:themeColor="text1"/>
              </w:rPr>
              <w:t>.01.2019;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5059</w:t>
            </w:r>
          </w:p>
        </w:tc>
        <w:tc>
          <w:tcPr>
            <w:tcW w:w="1369" w:type="dxa"/>
          </w:tcPr>
          <w:p w:rsidR="002473EC" w:rsidRDefault="002473EC" w:rsidP="002473EC">
            <w:r>
              <w:t>14.01.2019</w:t>
            </w:r>
          </w:p>
        </w:tc>
        <w:tc>
          <w:tcPr>
            <w:tcW w:w="2159" w:type="dxa"/>
          </w:tcPr>
          <w:p w:rsidR="002473EC" w:rsidRPr="006E7E5A" w:rsidRDefault="002473EC" w:rsidP="002473EC">
            <w:pPr>
              <w:rPr>
                <w:bCs/>
              </w:rPr>
            </w:pPr>
            <w:r w:rsidRPr="006E7E5A">
              <w:t>Министерства труда и социальной защиты Чувашской Республики</w:t>
            </w:r>
          </w:p>
        </w:tc>
        <w:tc>
          <w:tcPr>
            <w:tcW w:w="3135" w:type="dxa"/>
          </w:tcPr>
          <w:p w:rsidR="002473EC" w:rsidRPr="006E7E5A"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6E7E5A">
              <w:rPr>
                <w:rFonts w:ascii="Times New Roman" w:hAnsi="Times New Roman"/>
                <w:sz w:val="24"/>
                <w:szCs w:val="24"/>
              </w:rPr>
              <w:t>риказ от 27 декабря 2018 г. № 528 «О внесении изменений в приказ Министерства труда и социальной защиты Чувашской Республики от 20 сентября 2018 г. № 369»</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15.01.2019;</w:t>
            </w:r>
          </w:p>
          <w:p w:rsidR="002473EC" w:rsidRDefault="002473EC" w:rsidP="002473EC">
            <w:pPr>
              <w:ind w:left="-108"/>
            </w:pPr>
            <w:r>
              <w:t>Вести Чувашии № 2 (1624) от 19 января 2019 г.</w:t>
            </w:r>
          </w:p>
        </w:tc>
        <w:tc>
          <w:tcPr>
            <w:tcW w:w="1276" w:type="dxa"/>
          </w:tcPr>
          <w:p w:rsidR="002473EC" w:rsidRDefault="00862DCC" w:rsidP="002473EC">
            <w:pPr>
              <w:jc w:val="both"/>
              <w:rPr>
                <w:i/>
                <w:color w:val="FF0000"/>
              </w:rPr>
            </w:pPr>
            <w:r w:rsidRPr="002C6B67">
              <w:rPr>
                <w:i/>
                <w:iCs/>
                <w:color w:val="FF0000"/>
              </w:rPr>
              <w:t>Признан утратившим силу</w:t>
            </w:r>
            <w:r>
              <w:rPr>
                <w:i/>
                <w:iCs/>
                <w:color w:val="FF0000"/>
              </w:rPr>
              <w:t xml:space="preserve"> </w:t>
            </w:r>
            <w:r w:rsidRPr="00A279DF">
              <w:rPr>
                <w:i/>
                <w:iCs/>
              </w:rPr>
              <w:t>приказом</w:t>
            </w:r>
            <w:r>
              <w:rPr>
                <w:i/>
                <w:iCs/>
              </w:rPr>
              <w:t xml:space="preserve"> от 9 сентября 2020 г. № 389 (рег. № 6304 от 30 сентября 2020 г.)</w:t>
            </w:r>
          </w:p>
        </w:tc>
      </w:tr>
      <w:tr w:rsidR="002473EC" w:rsidRPr="00E802EA" w:rsidTr="00023C71">
        <w:trPr>
          <w:gridBefore w:val="1"/>
          <w:wBefore w:w="6" w:type="dxa"/>
          <w:trHeight w:val="483"/>
        </w:trPr>
        <w:tc>
          <w:tcPr>
            <w:tcW w:w="790" w:type="dxa"/>
          </w:tcPr>
          <w:p w:rsidR="002473EC" w:rsidRDefault="002473EC" w:rsidP="002473EC">
            <w:r>
              <w:t>5060</w:t>
            </w:r>
          </w:p>
        </w:tc>
        <w:tc>
          <w:tcPr>
            <w:tcW w:w="1369" w:type="dxa"/>
          </w:tcPr>
          <w:p w:rsidR="002473EC" w:rsidRDefault="002473EC" w:rsidP="002473EC">
            <w:r>
              <w:t>14.01.2019</w:t>
            </w:r>
          </w:p>
        </w:tc>
        <w:tc>
          <w:tcPr>
            <w:tcW w:w="2159" w:type="dxa"/>
          </w:tcPr>
          <w:p w:rsidR="002473EC" w:rsidRDefault="002473EC" w:rsidP="002473EC">
            <w:pPr>
              <w:rPr>
                <w:bCs/>
              </w:rPr>
            </w:pPr>
            <w:r>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от 24 декабря 2018 г. № 1157 «О внесении изменений в Административный регламент по предоставления </w:t>
            </w:r>
            <w:r>
              <w:rPr>
                <w:color w:val="000000"/>
                <w:lang w:bidi="ru-RU"/>
              </w:rPr>
              <w:t>государственной услуги по аттестации экспертов, привлекаемых Министерством природных ресурсов и экологии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утвержденный приказом Министерства природных ресурсов и экологии Чувашской Республики от 2 марта 2018 г. № 168</w:t>
            </w:r>
            <w:r>
              <w:t>»</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15.01.2019;</w:t>
            </w:r>
          </w:p>
          <w:p w:rsidR="002473EC" w:rsidRDefault="002473EC" w:rsidP="002473EC">
            <w:pPr>
              <w:ind w:left="-108"/>
              <w:rPr>
                <w:color w:val="000000" w:themeColor="text1"/>
              </w:rPr>
            </w:pPr>
            <w:r>
              <w:t>Вести Чувашии № 2 (1624) от 19 января 2019 г.</w:t>
            </w:r>
          </w:p>
          <w:p w:rsidR="002473EC" w:rsidRDefault="002473EC" w:rsidP="002473EC">
            <w:pPr>
              <w:ind w:left="-108"/>
            </w:pPr>
          </w:p>
        </w:tc>
        <w:tc>
          <w:tcPr>
            <w:tcW w:w="1276" w:type="dxa"/>
          </w:tcPr>
          <w:p w:rsidR="002473EC" w:rsidRDefault="00271B4E" w:rsidP="002473EC">
            <w:pPr>
              <w:jc w:val="both"/>
              <w:rPr>
                <w:i/>
                <w:color w:val="FF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2473EC" w:rsidRPr="00E802EA" w:rsidTr="00023C71">
        <w:trPr>
          <w:gridBefore w:val="1"/>
          <w:wBefore w:w="6" w:type="dxa"/>
          <w:trHeight w:val="4952"/>
        </w:trPr>
        <w:tc>
          <w:tcPr>
            <w:tcW w:w="790" w:type="dxa"/>
          </w:tcPr>
          <w:p w:rsidR="002473EC" w:rsidRDefault="002473EC" w:rsidP="002473EC">
            <w:r>
              <w:t>5061</w:t>
            </w:r>
          </w:p>
        </w:tc>
        <w:tc>
          <w:tcPr>
            <w:tcW w:w="1369" w:type="dxa"/>
          </w:tcPr>
          <w:p w:rsidR="002473EC" w:rsidRDefault="002473EC" w:rsidP="002473EC">
            <w:r>
              <w:t>14.01.2019</w:t>
            </w:r>
          </w:p>
        </w:tc>
        <w:tc>
          <w:tcPr>
            <w:tcW w:w="2159" w:type="dxa"/>
          </w:tcPr>
          <w:p w:rsidR="002473EC" w:rsidRDefault="002473EC" w:rsidP="002473EC">
            <w:pPr>
              <w:rPr>
                <w:bCs/>
              </w:rPr>
            </w:pPr>
            <w:r w:rsidRPr="00086B3B">
              <w:rPr>
                <w:bCs/>
              </w:rP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86B3B">
              <w:t>от 13 декабря 2018 г. № 1087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15.01.2019;</w:t>
            </w:r>
          </w:p>
          <w:p w:rsidR="002473EC" w:rsidRPr="00AF6FC7" w:rsidRDefault="002473EC" w:rsidP="002473EC">
            <w:pPr>
              <w:ind w:left="-108"/>
              <w:rPr>
                <w:color w:val="000000" w:themeColor="text1"/>
              </w:rPr>
            </w:pPr>
            <w:r>
              <w:t>Вести Чувашии № 2 (1624) от 19 января 2019 г.</w:t>
            </w:r>
          </w:p>
        </w:tc>
        <w:tc>
          <w:tcPr>
            <w:tcW w:w="1276" w:type="dxa"/>
          </w:tcPr>
          <w:p w:rsidR="00016689" w:rsidRDefault="00392C36" w:rsidP="002473EC">
            <w:pPr>
              <w:jc w:val="both"/>
              <w:rPr>
                <w:i/>
              </w:rPr>
            </w:pPr>
            <w:r w:rsidRPr="00392C36">
              <w:rPr>
                <w:i/>
                <w:color w:val="FF0000"/>
              </w:rPr>
              <w:t xml:space="preserve">Признан утратившим силу </w:t>
            </w:r>
            <w:r w:rsidRPr="00392C36">
              <w:rPr>
                <w:i/>
              </w:rPr>
              <w:t>приказом от 19 августа 2022 г. № 111 (рег. № 7975 от 6 сентября 2022 г.)</w:t>
            </w:r>
            <w:r w:rsidR="00016689">
              <w:rPr>
                <w:i/>
              </w:rPr>
              <w:t xml:space="preserve">Внесено изменение приказом </w:t>
            </w:r>
            <w:r w:rsidR="00016689" w:rsidRPr="00016689">
              <w:rPr>
                <w:i/>
              </w:rPr>
              <w:t>от 15 июня 2022 г. № 362 (рег. № 7836 от 7 июля 2022 г.)</w:t>
            </w:r>
          </w:p>
          <w:p w:rsidR="00016689" w:rsidRDefault="00016689"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5062</w:t>
            </w:r>
          </w:p>
        </w:tc>
        <w:tc>
          <w:tcPr>
            <w:tcW w:w="1369" w:type="dxa"/>
          </w:tcPr>
          <w:p w:rsidR="002473EC" w:rsidRDefault="002473EC" w:rsidP="002473EC">
            <w:r>
              <w:t>15.01.2019</w:t>
            </w:r>
          </w:p>
        </w:tc>
        <w:tc>
          <w:tcPr>
            <w:tcW w:w="2159" w:type="dxa"/>
          </w:tcPr>
          <w:p w:rsidR="002473EC" w:rsidRPr="00D350C1" w:rsidRDefault="002473EC" w:rsidP="002473EC">
            <w:pPr>
              <w:rPr>
                <w:bCs/>
              </w:rPr>
            </w:pPr>
            <w:r w:rsidRPr="00D350C1">
              <w:t>Министерство физической культуры и спорта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D350C1">
              <w:t>от 9 января 2019 г. № 2 «О постоянно действующей антитеррористической рабочей группе Министерства физической культуры и спорта Чувашской Республики»</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6</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5063</w:t>
            </w:r>
          </w:p>
        </w:tc>
        <w:tc>
          <w:tcPr>
            <w:tcW w:w="1369" w:type="dxa"/>
          </w:tcPr>
          <w:p w:rsidR="002473EC" w:rsidRDefault="002473EC" w:rsidP="002473EC">
            <w:r>
              <w:t>16.01.2019</w:t>
            </w:r>
          </w:p>
        </w:tc>
        <w:tc>
          <w:tcPr>
            <w:tcW w:w="2159" w:type="dxa"/>
          </w:tcPr>
          <w:p w:rsidR="002473EC" w:rsidRPr="00D350C1" w:rsidRDefault="002473EC" w:rsidP="002473EC">
            <w:r w:rsidRPr="00C76930">
              <w:t>Министерств</w:t>
            </w:r>
            <w:r>
              <w:t>о</w:t>
            </w:r>
            <w:r w:rsidRPr="00C76930">
              <w:t xml:space="preserve">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t xml:space="preserve">приказ от </w:t>
            </w:r>
            <w:r w:rsidRPr="00B46468">
              <w:t>28 декабря 2018 г. № 01-07/540 «</w:t>
            </w:r>
            <w:r w:rsidRPr="00B46468">
              <w:rPr>
                <w:bCs/>
              </w:rPr>
              <w:t xml:space="preserve">О включении выявленных объектов культурного наследия </w:t>
            </w:r>
            <w:r w:rsidRPr="00B46468">
              <w:t>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(республиканского) значения и утверждении границ их территорий»</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7</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5064</w:t>
            </w:r>
          </w:p>
        </w:tc>
        <w:tc>
          <w:tcPr>
            <w:tcW w:w="1369" w:type="dxa"/>
          </w:tcPr>
          <w:p w:rsidR="002473EC" w:rsidRDefault="002473EC" w:rsidP="002473EC">
            <w:r>
              <w:t>16.01.2019</w:t>
            </w:r>
          </w:p>
        </w:tc>
        <w:tc>
          <w:tcPr>
            <w:tcW w:w="2159" w:type="dxa"/>
          </w:tcPr>
          <w:p w:rsidR="002473EC" w:rsidRPr="00C76930" w:rsidRDefault="002473EC" w:rsidP="002473EC">
            <w:r w:rsidRPr="0028283A">
              <w:t>Полномочное представительство Чувашской Республики при Президенте Российской Федерации</w:t>
            </w:r>
          </w:p>
        </w:tc>
        <w:tc>
          <w:tcPr>
            <w:tcW w:w="3135" w:type="dxa"/>
          </w:tcPr>
          <w:p w:rsidR="002473EC" w:rsidRDefault="002473EC" w:rsidP="002473EC">
            <w:pPr>
              <w:autoSpaceDE w:val="0"/>
              <w:autoSpaceDN w:val="0"/>
              <w:adjustRightInd w:val="0"/>
              <w:jc w:val="both"/>
            </w:pPr>
            <w:r>
              <w:t>п</w:t>
            </w:r>
            <w:r w:rsidRPr="0028283A">
              <w:t>риказ от 9 декабря 2019 г. № 02-од «О внесении изменений в приказ Полномочного представительства Чувашской Республики при Президенте Российской Федерации от 25 сентября 2017 г. № 60-од»</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7</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5065</w:t>
            </w:r>
          </w:p>
        </w:tc>
        <w:tc>
          <w:tcPr>
            <w:tcW w:w="1369" w:type="dxa"/>
          </w:tcPr>
          <w:p w:rsidR="002473EC" w:rsidRDefault="002473EC" w:rsidP="002473EC">
            <w:r>
              <w:t>16.01.2019</w:t>
            </w:r>
          </w:p>
        </w:tc>
        <w:tc>
          <w:tcPr>
            <w:tcW w:w="2159" w:type="dxa"/>
          </w:tcPr>
          <w:p w:rsidR="002473EC" w:rsidRPr="00C76930" w:rsidRDefault="002473EC" w:rsidP="002473EC">
            <w:r w:rsidRPr="009954EF">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9954EF">
              <w:t>от 10 января 2019 г. № 3 «О внесении изменений в Административный регламент Министерства природных ресурсов и экологии Чувашской Республики по предоставлению государственной услуги по согласованию мероприятий по уменьшению выбросов вредных (загрязняющих) веществ в атмосферный воздух, проводимых юридическими лицами, индивидуальными предпринимателями, имеющими источники выбросов вредных (загрязняющих) веществ в атмосферный воздух, при получении прогнозов неблагоприятных метеорологических условий, утвержденный приказом Министерства природных ресурсов и экологии Чувашской Республики от 7 марта 2014 г. № 179»</w:t>
            </w:r>
          </w:p>
        </w:tc>
        <w:tc>
          <w:tcPr>
            <w:tcW w:w="1701" w:type="dxa"/>
          </w:tcPr>
          <w:p w:rsidR="002473EC" w:rsidRDefault="002473EC" w:rsidP="002473EC">
            <w:pPr>
              <w:ind w:left="-108"/>
              <w:rPr>
                <w:color w:val="000000" w:themeColor="text1"/>
              </w:rPr>
            </w:pPr>
            <w:r w:rsidRPr="00BE2902">
              <w:rPr>
                <w:color w:val="000000" w:themeColor="text1"/>
              </w:rPr>
              <w:t>Официальный интернет-портал правовой информации (www.pravo.gov.ru) 1</w:t>
            </w:r>
            <w:r>
              <w:rPr>
                <w:color w:val="000000" w:themeColor="text1"/>
              </w:rPr>
              <w:t>7</w:t>
            </w:r>
            <w:r w:rsidRPr="00BE2902">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5066</w:t>
            </w:r>
          </w:p>
        </w:tc>
        <w:tc>
          <w:tcPr>
            <w:tcW w:w="1369" w:type="dxa"/>
          </w:tcPr>
          <w:p w:rsidR="002473EC" w:rsidRDefault="002473EC" w:rsidP="002473EC">
            <w:r>
              <w:t>16.01.2019</w:t>
            </w:r>
          </w:p>
        </w:tc>
        <w:tc>
          <w:tcPr>
            <w:tcW w:w="2159" w:type="dxa"/>
          </w:tcPr>
          <w:p w:rsidR="002473EC" w:rsidRPr="00C76930" w:rsidRDefault="002473EC" w:rsidP="002473EC">
            <w:r>
              <w:t>Министерство культуры, по делам национальностей и архивного дела Чувашской Республики</w:t>
            </w:r>
          </w:p>
        </w:tc>
        <w:tc>
          <w:tcPr>
            <w:tcW w:w="3135" w:type="dxa"/>
          </w:tcPr>
          <w:p w:rsidR="002473EC" w:rsidRDefault="002473EC" w:rsidP="002473EC">
            <w:pPr>
              <w:autoSpaceDE w:val="0"/>
              <w:autoSpaceDN w:val="0"/>
              <w:adjustRightInd w:val="0"/>
              <w:jc w:val="both"/>
            </w:pPr>
            <w:r>
              <w:t>приказ от 26 декабря 2018 г. № 01-07/534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w:t>
            </w:r>
            <w:r>
              <w:rPr>
                <w:color w:val="000000" w:themeColor="text1"/>
              </w:rPr>
              <w:t>информации (www.pravo.gov.ru) 18</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A36B70" w:rsidP="002473EC">
            <w:pPr>
              <w:jc w:val="both"/>
              <w:rPr>
                <w:i/>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E802EA" w:rsidTr="00023C71">
        <w:trPr>
          <w:gridBefore w:val="1"/>
          <w:wBefore w:w="6" w:type="dxa"/>
          <w:trHeight w:val="483"/>
        </w:trPr>
        <w:tc>
          <w:tcPr>
            <w:tcW w:w="790" w:type="dxa"/>
          </w:tcPr>
          <w:p w:rsidR="002473EC" w:rsidRDefault="002473EC" w:rsidP="002473EC">
            <w:r>
              <w:t>5067</w:t>
            </w:r>
          </w:p>
        </w:tc>
        <w:tc>
          <w:tcPr>
            <w:tcW w:w="1369" w:type="dxa"/>
          </w:tcPr>
          <w:p w:rsidR="002473EC" w:rsidRDefault="002473EC" w:rsidP="002473EC">
            <w:r>
              <w:t>16.01.2018</w:t>
            </w:r>
          </w:p>
        </w:tc>
        <w:tc>
          <w:tcPr>
            <w:tcW w:w="2159" w:type="dxa"/>
          </w:tcPr>
          <w:p w:rsidR="002473EC" w:rsidRPr="00C76930" w:rsidRDefault="002473EC" w:rsidP="002473EC">
            <w:r>
              <w:t>Министерство финансов Чувашской Республики</w:t>
            </w:r>
          </w:p>
        </w:tc>
        <w:tc>
          <w:tcPr>
            <w:tcW w:w="3135" w:type="dxa"/>
          </w:tcPr>
          <w:p w:rsidR="002473EC" w:rsidRDefault="002473EC" w:rsidP="002473EC">
            <w:pPr>
              <w:autoSpaceDE w:val="0"/>
              <w:autoSpaceDN w:val="0"/>
              <w:adjustRightInd w:val="0"/>
              <w:jc w:val="both"/>
            </w:pPr>
            <w:r>
              <w:t>приказ от 9 января 2019 г. № 1/п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w:t>
            </w:r>
            <w:r>
              <w:rPr>
                <w:color w:val="000000" w:themeColor="text1"/>
              </w:rPr>
              <w:t>информации (www.pravo.gov.ru) 18</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Default="00AB71CF" w:rsidP="002473EC">
            <w:pPr>
              <w:jc w:val="both"/>
              <w:rPr>
                <w:i/>
              </w:rPr>
            </w:pPr>
            <w:r w:rsidRPr="00742A90">
              <w:rPr>
                <w:i/>
              </w:rPr>
              <w:t>Д</w:t>
            </w:r>
            <w:r w:rsidR="002473EC" w:rsidRPr="00742A90">
              <w:rPr>
                <w:i/>
              </w:rPr>
              <w:t>ействующий</w:t>
            </w:r>
          </w:p>
          <w:p w:rsidR="00AB71CF" w:rsidRPr="00A85784" w:rsidRDefault="00AB71CF" w:rsidP="002473EC">
            <w:pPr>
              <w:jc w:val="both"/>
              <w:rPr>
                <w:i/>
                <w:iCs/>
              </w:rPr>
            </w:pPr>
            <w:r>
              <w:rPr>
                <w:i/>
                <w:iCs/>
              </w:rPr>
              <w:t>Внесено изменение приказом</w:t>
            </w:r>
            <w:r w:rsidRPr="002C6B67">
              <w:rPr>
                <w:i/>
                <w:iCs/>
              </w:rPr>
              <w:t xml:space="preserve"> от</w:t>
            </w:r>
            <w:r>
              <w:rPr>
                <w:i/>
                <w:iCs/>
              </w:rPr>
              <w:t xml:space="preserve"> 23 декабря 2021 г. № 199</w:t>
            </w:r>
            <w:r w:rsidRPr="00637469">
              <w:rPr>
                <w:i/>
                <w:iCs/>
              </w:rPr>
              <w:t>/</w:t>
            </w:r>
            <w:r>
              <w:rPr>
                <w:i/>
                <w:iCs/>
              </w:rPr>
              <w:t>п (рег. № 7411 от 28 декабря 2021 г.)</w:t>
            </w:r>
          </w:p>
        </w:tc>
      </w:tr>
      <w:tr w:rsidR="002473EC" w:rsidRPr="00E802EA" w:rsidTr="00023C71">
        <w:trPr>
          <w:gridBefore w:val="1"/>
          <w:wBefore w:w="6" w:type="dxa"/>
          <w:trHeight w:val="483"/>
        </w:trPr>
        <w:tc>
          <w:tcPr>
            <w:tcW w:w="790" w:type="dxa"/>
          </w:tcPr>
          <w:p w:rsidR="002473EC" w:rsidRDefault="002473EC" w:rsidP="002473EC">
            <w:r>
              <w:t>5068</w:t>
            </w:r>
          </w:p>
        </w:tc>
        <w:tc>
          <w:tcPr>
            <w:tcW w:w="1369" w:type="dxa"/>
          </w:tcPr>
          <w:p w:rsidR="002473EC" w:rsidRDefault="002473EC" w:rsidP="002473EC">
            <w:r>
              <w:t>17.01.2019</w:t>
            </w:r>
          </w:p>
        </w:tc>
        <w:tc>
          <w:tcPr>
            <w:tcW w:w="2159" w:type="dxa"/>
          </w:tcPr>
          <w:p w:rsidR="002473EC" w:rsidRPr="00C76930" w:rsidRDefault="002473EC" w:rsidP="002473EC">
            <w:r>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28283A">
              <w:t>от 19 декабря 2018 г. № 518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Официальный интернет-портал правовой информации (www.pravo.gov.ru) 17.01.2019;</w:t>
            </w:r>
          </w:p>
          <w:p w:rsidR="002473EC" w:rsidRDefault="002473EC" w:rsidP="002473EC">
            <w:pPr>
              <w:ind w:left="-108"/>
            </w:pPr>
            <w:r>
              <w:t>Вести Чувашии № 3 (1625) от 26 января 2019 г.</w:t>
            </w:r>
          </w:p>
        </w:tc>
        <w:tc>
          <w:tcPr>
            <w:tcW w:w="1276" w:type="dxa"/>
          </w:tcPr>
          <w:p w:rsidR="00B818D5" w:rsidRDefault="00B818D5" w:rsidP="00B818D5">
            <w:pPr>
              <w:jc w:val="both"/>
              <w:rPr>
                <w:i/>
                <w:iCs/>
              </w:rPr>
            </w:pPr>
            <w:r w:rsidRPr="00B818D5">
              <w:rPr>
                <w:i/>
                <w:iCs/>
                <w:color w:val="FF0000"/>
              </w:rPr>
              <w:t xml:space="preserve">признан утратившим силу </w:t>
            </w:r>
            <w:r>
              <w:rPr>
                <w:i/>
                <w:iCs/>
              </w:rPr>
              <w:t>приказом от 15 августа 2022 г. № 240 (рег. № 7980 от 7 сентября 2022 г.)</w:t>
            </w:r>
          </w:p>
          <w:p w:rsidR="00690FA2" w:rsidRDefault="00690FA2" w:rsidP="002473EC">
            <w:pPr>
              <w:jc w:val="both"/>
              <w:rPr>
                <w:i/>
                <w:color w:val="FF0000"/>
              </w:rPr>
            </w:pPr>
            <w:r>
              <w:rPr>
                <w:i/>
                <w:iCs/>
              </w:rPr>
              <w:t>Внесены изменения приказом от 28 декабря 2021 г. № 484 (рег. № 7434 от 30 декабря 2021 г.)</w:t>
            </w:r>
          </w:p>
        </w:tc>
      </w:tr>
      <w:tr w:rsidR="002473EC" w:rsidRPr="00E802EA" w:rsidTr="00023C71">
        <w:trPr>
          <w:gridBefore w:val="1"/>
          <w:wBefore w:w="6" w:type="dxa"/>
          <w:trHeight w:val="483"/>
        </w:trPr>
        <w:tc>
          <w:tcPr>
            <w:tcW w:w="790" w:type="dxa"/>
          </w:tcPr>
          <w:p w:rsidR="002473EC" w:rsidRDefault="002473EC" w:rsidP="002473EC">
            <w:r>
              <w:t>5069</w:t>
            </w:r>
          </w:p>
        </w:tc>
        <w:tc>
          <w:tcPr>
            <w:tcW w:w="1369" w:type="dxa"/>
          </w:tcPr>
          <w:p w:rsidR="002473EC" w:rsidRDefault="002473EC" w:rsidP="002473EC">
            <w:r>
              <w:t>17.01.2019</w:t>
            </w:r>
          </w:p>
        </w:tc>
        <w:tc>
          <w:tcPr>
            <w:tcW w:w="2159" w:type="dxa"/>
          </w:tcPr>
          <w:p w:rsidR="002473EC" w:rsidRPr="00C76930" w:rsidRDefault="002473EC" w:rsidP="002473EC">
            <w:r>
              <w:t>Министерство транспорта и дорожного хозяйства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646F99">
              <w:t>от 3 декабря 2018 г. № 02-03/194 «Об утверждении Регламента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транспорта и дорожного хозяйства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транспорта и дорожного хозяйства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транспорта и дорожного хозяйства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Официальный интернет-портал правовой информации (www.pravo.gov.ru) 17.01.2019;</w:t>
            </w:r>
          </w:p>
          <w:p w:rsidR="002473EC" w:rsidRDefault="002473EC" w:rsidP="002473EC">
            <w:pPr>
              <w:ind w:left="-108"/>
            </w:pPr>
            <w:r>
              <w:t>Вести Чувашии № 3 (1625) от 26 января 2019 г.</w:t>
            </w:r>
          </w:p>
        </w:tc>
        <w:tc>
          <w:tcPr>
            <w:tcW w:w="1276" w:type="dxa"/>
          </w:tcPr>
          <w:p w:rsidR="002473EC" w:rsidRDefault="008A5F78" w:rsidP="002473EC">
            <w:pPr>
              <w:jc w:val="both"/>
              <w:rPr>
                <w:i/>
              </w:rPr>
            </w:pPr>
            <w:r w:rsidRPr="008A5F78">
              <w:rPr>
                <w:i/>
                <w:color w:val="FF0000"/>
              </w:rPr>
              <w:t xml:space="preserve">Признан утратившим силу </w:t>
            </w:r>
            <w:r>
              <w:rPr>
                <w:i/>
              </w:rPr>
              <w:t>приказом от 31 августа 2021 г. № 02-03/127 (рег. № 7138 от 2 сентября 2021 г.)</w:t>
            </w:r>
          </w:p>
          <w:p w:rsidR="0066624C" w:rsidRDefault="0066624C" w:rsidP="002473EC">
            <w:pPr>
              <w:jc w:val="both"/>
              <w:rPr>
                <w:i/>
                <w:color w:val="FF0000"/>
              </w:rPr>
            </w:pPr>
            <w:r>
              <w:rPr>
                <w:i/>
              </w:rPr>
              <w:t xml:space="preserve">Внесены изменения приказом </w:t>
            </w:r>
            <w:r w:rsidRPr="0066624C">
              <w:rPr>
                <w:i/>
              </w:rPr>
              <w:t>от 27 января 2021 г. № 02-03/7 (рег. № 6769 от 11 февраля 2021 г.)</w:t>
            </w:r>
          </w:p>
        </w:tc>
      </w:tr>
      <w:tr w:rsidR="002473EC" w:rsidRPr="00E802EA" w:rsidTr="00023C71">
        <w:trPr>
          <w:gridBefore w:val="1"/>
          <w:wBefore w:w="6" w:type="dxa"/>
          <w:trHeight w:val="483"/>
        </w:trPr>
        <w:tc>
          <w:tcPr>
            <w:tcW w:w="790" w:type="dxa"/>
          </w:tcPr>
          <w:p w:rsidR="002473EC" w:rsidRDefault="002473EC" w:rsidP="002473EC">
            <w:r>
              <w:t>5070</w:t>
            </w:r>
          </w:p>
        </w:tc>
        <w:tc>
          <w:tcPr>
            <w:tcW w:w="1369" w:type="dxa"/>
          </w:tcPr>
          <w:p w:rsidR="002473EC" w:rsidRDefault="002473EC" w:rsidP="002473EC">
            <w:r>
              <w:t>17.01.2019</w:t>
            </w:r>
          </w:p>
        </w:tc>
        <w:tc>
          <w:tcPr>
            <w:tcW w:w="2159" w:type="dxa"/>
          </w:tcPr>
          <w:p w:rsidR="002473EC" w:rsidRPr="00C76930" w:rsidRDefault="002473EC" w:rsidP="002473EC">
            <w:r w:rsidRPr="0028283A">
              <w:t>Полномочное представительство Чувашской Республики при Президенте Российской Федерации</w:t>
            </w:r>
          </w:p>
        </w:tc>
        <w:tc>
          <w:tcPr>
            <w:tcW w:w="3135" w:type="dxa"/>
          </w:tcPr>
          <w:p w:rsidR="002473EC" w:rsidRDefault="002473EC" w:rsidP="002473EC">
            <w:pPr>
              <w:autoSpaceDE w:val="0"/>
              <w:autoSpaceDN w:val="0"/>
              <w:adjustRightInd w:val="0"/>
              <w:jc w:val="both"/>
            </w:pPr>
            <w:r>
              <w:t>приказ от 9 января 2019 г. № 01-од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конкурса на включение в кадровый резерв на замещение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Методики проведения конкурса на замещение вакантной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конкурса на включение в кадровый резерв на замещение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w:t>
            </w:r>
            <w:r w:rsidRPr="002B1190">
              <w:rPr>
                <w:color w:val="000000" w:themeColor="text1"/>
              </w:rPr>
              <w:t>1.01.2019;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950F1" w:rsidRDefault="002950F1" w:rsidP="002950F1">
            <w:pPr>
              <w:jc w:val="both"/>
              <w:rPr>
                <w:i/>
                <w:iCs/>
                <w:color w:val="000000"/>
              </w:rPr>
            </w:pPr>
            <w:r>
              <w:rPr>
                <w:i/>
                <w:iCs/>
                <w:color w:val="FF0000"/>
              </w:rPr>
              <w:t xml:space="preserve">Признан утратившим силу </w:t>
            </w:r>
            <w:r>
              <w:rPr>
                <w:i/>
                <w:iCs/>
                <w:color w:val="000000"/>
              </w:rPr>
              <w:t xml:space="preserve">приказом от 12 августа 2021 г. № 25-од (рег. № 7144 от 6 сентября 2021 г.) </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5071</w:t>
            </w:r>
          </w:p>
        </w:tc>
        <w:tc>
          <w:tcPr>
            <w:tcW w:w="1369" w:type="dxa"/>
          </w:tcPr>
          <w:p w:rsidR="002473EC" w:rsidRDefault="002473EC" w:rsidP="002473EC">
            <w:r>
              <w:t>17.01.2019</w:t>
            </w:r>
          </w:p>
        </w:tc>
        <w:tc>
          <w:tcPr>
            <w:tcW w:w="2159" w:type="dxa"/>
          </w:tcPr>
          <w:p w:rsidR="002473EC" w:rsidRPr="0028283A" w:rsidRDefault="002473EC" w:rsidP="002473EC">
            <w:r w:rsidRPr="00071808">
              <w:t>Министерств</w:t>
            </w:r>
            <w:r>
              <w:t>о</w:t>
            </w:r>
            <w:r w:rsidRPr="00071808">
              <w:t xml:space="preserve">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rsidRPr="00071808">
              <w:t>приказ от 18 декабря 2018 г. № 1116 «Об утверждении Положения об аукционной комиссии Министерства природных ресурсов и экологии Чувашской Республики по проведению аукционов на право заключения договоров купли-продажи лесных насаждений»</w:t>
            </w:r>
          </w:p>
        </w:tc>
        <w:tc>
          <w:tcPr>
            <w:tcW w:w="1701" w:type="dxa"/>
          </w:tcPr>
          <w:p w:rsidR="002473EC" w:rsidRDefault="002473EC" w:rsidP="002473EC">
            <w:pPr>
              <w:ind w:left="-108"/>
              <w:rPr>
                <w:color w:val="000000" w:themeColor="text1"/>
              </w:rPr>
            </w:pPr>
            <w:r w:rsidRPr="00E028A7">
              <w:rPr>
                <w:color w:val="000000" w:themeColor="text1"/>
              </w:rPr>
              <w:t>Официальный интернет-портал правовой информации (www.pravo.gov.ru) 18.01.2019;</w:t>
            </w:r>
          </w:p>
          <w:p w:rsidR="002473EC" w:rsidRDefault="002473EC" w:rsidP="002473EC">
            <w:pPr>
              <w:ind w:left="-108"/>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5072</w:t>
            </w:r>
          </w:p>
        </w:tc>
        <w:tc>
          <w:tcPr>
            <w:tcW w:w="1369" w:type="dxa"/>
          </w:tcPr>
          <w:p w:rsidR="002473EC" w:rsidRDefault="002473EC" w:rsidP="002473EC">
            <w:r>
              <w:t>17.01.2019</w:t>
            </w:r>
          </w:p>
        </w:tc>
        <w:tc>
          <w:tcPr>
            <w:tcW w:w="2159" w:type="dxa"/>
          </w:tcPr>
          <w:p w:rsidR="002473EC" w:rsidRPr="0028283A" w:rsidRDefault="002473EC" w:rsidP="002473EC">
            <w:r w:rsidRPr="002F1586">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2F1586">
              <w:t>от 11 января 2019 г. № 4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E028A7">
              <w:rPr>
                <w:color w:val="000000" w:themeColor="text1"/>
              </w:rPr>
              <w:t>Официальный интернет-портал правовой информации (www.pravo.gov.ru) 18.01.2019;</w:t>
            </w:r>
          </w:p>
          <w:p w:rsidR="002473EC" w:rsidRDefault="002473EC" w:rsidP="002473EC">
            <w:pPr>
              <w:ind w:left="-108"/>
            </w:pPr>
            <w:r>
              <w:t>Вести Чувашии № 3 (1625) от 26 января 2019 г.</w:t>
            </w:r>
          </w:p>
        </w:tc>
        <w:tc>
          <w:tcPr>
            <w:tcW w:w="1276" w:type="dxa"/>
          </w:tcPr>
          <w:p w:rsidR="002473EC" w:rsidRDefault="002473EC" w:rsidP="002473EC">
            <w:pPr>
              <w:jc w:val="both"/>
              <w:rPr>
                <w:i/>
                <w:color w:val="FF0000"/>
              </w:rPr>
            </w:pPr>
            <w:r w:rsidRPr="00742A90">
              <w:rPr>
                <w:i/>
              </w:rPr>
              <w:t>действующий</w:t>
            </w:r>
          </w:p>
        </w:tc>
      </w:tr>
      <w:tr w:rsidR="002473EC" w:rsidRPr="00E802EA" w:rsidTr="00023C71">
        <w:trPr>
          <w:gridBefore w:val="1"/>
          <w:wBefore w:w="6" w:type="dxa"/>
          <w:trHeight w:val="483"/>
        </w:trPr>
        <w:tc>
          <w:tcPr>
            <w:tcW w:w="790" w:type="dxa"/>
          </w:tcPr>
          <w:p w:rsidR="002473EC" w:rsidRDefault="002473EC" w:rsidP="002473EC">
            <w:r>
              <w:t>5073</w:t>
            </w:r>
          </w:p>
        </w:tc>
        <w:tc>
          <w:tcPr>
            <w:tcW w:w="1369" w:type="dxa"/>
          </w:tcPr>
          <w:p w:rsidR="002473EC" w:rsidRDefault="002473EC" w:rsidP="002473EC">
            <w:r>
              <w:t>21.01.2019</w:t>
            </w:r>
          </w:p>
        </w:tc>
        <w:tc>
          <w:tcPr>
            <w:tcW w:w="2159" w:type="dxa"/>
          </w:tcPr>
          <w:p w:rsidR="002473EC" w:rsidRPr="0028283A" w:rsidRDefault="002473EC" w:rsidP="002473EC">
            <w:r w:rsidRPr="007241F5">
              <w:t>Министерств</w:t>
            </w:r>
            <w:r>
              <w:t>о</w:t>
            </w:r>
            <w:r w:rsidRPr="007241F5">
              <w:t xml:space="preserve"> сельского хозяйства Чувашской Республики</w:t>
            </w:r>
          </w:p>
        </w:tc>
        <w:tc>
          <w:tcPr>
            <w:tcW w:w="3135" w:type="dxa"/>
          </w:tcPr>
          <w:p w:rsidR="002473EC" w:rsidRDefault="002473EC" w:rsidP="002473EC">
            <w:pPr>
              <w:autoSpaceDE w:val="0"/>
              <w:autoSpaceDN w:val="0"/>
              <w:adjustRightInd w:val="0"/>
              <w:jc w:val="both"/>
            </w:pPr>
            <w:r w:rsidRPr="007241F5">
              <w:t>приказ от 29 декабря 2018 г. № 252 «Об утверждении стоимости 1 кв. метра общей площади жилья в сельской местности на территории Чувашской Республики на 2019 год»</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w:t>
            </w:r>
            <w:r w:rsidRPr="002B1190">
              <w:rPr>
                <w:color w:val="000000" w:themeColor="text1"/>
              </w:rPr>
              <w:t>1.01.2019;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2473EC" w:rsidRPr="00E74D90" w:rsidRDefault="002473EC" w:rsidP="002473EC">
            <w:pPr>
              <w:jc w:val="both"/>
              <w:rPr>
                <w:i/>
              </w:rPr>
            </w:pPr>
            <w:r w:rsidRPr="00F90930">
              <w:rPr>
                <w:i/>
                <w:color w:val="FF0000"/>
              </w:rPr>
              <w:t>Признан утратившим силу</w:t>
            </w:r>
            <w:r>
              <w:rPr>
                <w:i/>
              </w:rPr>
              <w:t xml:space="preserve"> приказом от 25 февраля 2020 г. № 39 (рег. № 5824 от 19 марта 2020 г.)</w:t>
            </w:r>
          </w:p>
        </w:tc>
      </w:tr>
      <w:tr w:rsidR="002473EC" w:rsidRPr="00E802EA" w:rsidTr="00023C71">
        <w:trPr>
          <w:gridBefore w:val="1"/>
          <w:wBefore w:w="6" w:type="dxa"/>
          <w:trHeight w:val="483"/>
        </w:trPr>
        <w:tc>
          <w:tcPr>
            <w:tcW w:w="790" w:type="dxa"/>
          </w:tcPr>
          <w:p w:rsidR="002473EC" w:rsidRDefault="002473EC" w:rsidP="002473EC">
            <w:r>
              <w:t>5074</w:t>
            </w:r>
          </w:p>
        </w:tc>
        <w:tc>
          <w:tcPr>
            <w:tcW w:w="1369" w:type="dxa"/>
          </w:tcPr>
          <w:p w:rsidR="002473EC" w:rsidRDefault="002473EC" w:rsidP="002473EC">
            <w:r>
              <w:t>21.01.2019</w:t>
            </w:r>
          </w:p>
        </w:tc>
        <w:tc>
          <w:tcPr>
            <w:tcW w:w="2159" w:type="dxa"/>
          </w:tcPr>
          <w:p w:rsidR="002473EC" w:rsidRPr="0028283A" w:rsidRDefault="002473EC" w:rsidP="002473EC">
            <w:r>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 xml:space="preserve">приказ от 18 января 2019 г. № 22 «О внесении изменений в приказ Министерства труда и социальной защиты Чувашской Республики от </w:t>
            </w:r>
          </w:p>
          <w:p w:rsidR="002473EC" w:rsidRDefault="002473EC" w:rsidP="002473EC">
            <w:pPr>
              <w:autoSpaceDE w:val="0"/>
              <w:autoSpaceDN w:val="0"/>
              <w:adjustRightInd w:val="0"/>
              <w:jc w:val="both"/>
            </w:pPr>
            <w:r>
              <w:t>9 ноября 2016 г. № 562»</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24</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396BED" w:rsidRDefault="00396BED" w:rsidP="00396BED">
            <w:pPr>
              <w:jc w:val="both"/>
              <w:rPr>
                <w:i/>
                <w:iCs/>
              </w:rPr>
            </w:pPr>
            <w:r w:rsidRPr="00396BED">
              <w:rPr>
                <w:i/>
                <w:iCs/>
                <w:color w:val="FF0000"/>
              </w:rPr>
              <w:t xml:space="preserve">Признан утратившим силу </w:t>
            </w:r>
            <w:r>
              <w:rPr>
                <w:i/>
                <w:iCs/>
              </w:rPr>
              <w:t>приказом от 16 декабря 2020 г. № 575 (рег. № 6670 от 18 января 2021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5075</w:t>
            </w:r>
          </w:p>
        </w:tc>
        <w:tc>
          <w:tcPr>
            <w:tcW w:w="1369" w:type="dxa"/>
          </w:tcPr>
          <w:p w:rsidR="002473EC" w:rsidRDefault="002473EC" w:rsidP="002473EC">
            <w:r>
              <w:t>22.01.2019</w:t>
            </w:r>
          </w:p>
        </w:tc>
        <w:tc>
          <w:tcPr>
            <w:tcW w:w="2159" w:type="dxa"/>
          </w:tcPr>
          <w:p w:rsidR="002473EC" w:rsidRPr="0028283A" w:rsidRDefault="002473EC" w:rsidP="002473EC">
            <w:r w:rsidRPr="00250034">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приказ от 3 декабря 2018 г. № 493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24</w:t>
            </w:r>
            <w:r w:rsidRPr="002B1190">
              <w:rPr>
                <w:color w:val="000000" w:themeColor="text1"/>
              </w:rPr>
              <w:t>.01.2019;</w:t>
            </w:r>
          </w:p>
          <w:p w:rsidR="002473EC" w:rsidRPr="00AF6FC7" w:rsidRDefault="002473EC" w:rsidP="002473EC">
            <w:pPr>
              <w:ind w:left="-108"/>
              <w:rPr>
                <w:color w:val="000000" w:themeColor="text1"/>
              </w:rPr>
            </w:pPr>
            <w:r>
              <w:t>Вести Чувашии № 3 (1625) от 26 января 2019 г.</w:t>
            </w:r>
          </w:p>
        </w:tc>
        <w:tc>
          <w:tcPr>
            <w:tcW w:w="1276" w:type="dxa"/>
          </w:tcPr>
          <w:p w:rsidR="00946E3F" w:rsidRDefault="002473EC" w:rsidP="00946E3F">
            <w:pPr>
              <w:jc w:val="both"/>
              <w:rPr>
                <w:i/>
                <w:iCs/>
              </w:rPr>
            </w:pPr>
            <w:r>
              <w:rPr>
                <w:i/>
                <w:iCs/>
              </w:rPr>
              <w:t xml:space="preserve">Внесены изменения приказом от 19 июля 2019 г. № 324 (рег. № 5298 от 31 июля 2019 г.), </w:t>
            </w:r>
            <w:r w:rsidRPr="008846D2">
              <w:rPr>
                <w:i/>
                <w:iCs/>
              </w:rPr>
              <w:t>от 19 июля 2019 г. № 325 (рег. № 5299 от 31 июля 2019 г.)</w:t>
            </w:r>
            <w:r>
              <w:rPr>
                <w:i/>
                <w:iCs/>
              </w:rPr>
              <w:t>, от 13 декабря 2019 г. № 548 (рег. № 5681 от 26 декабря 2019 г.), от 13 декабря 2019 г. № 549 (рег. № 5682 от 26 декабря 2019 г.)</w:t>
            </w:r>
            <w:r w:rsidR="003E6122">
              <w:rPr>
                <w:i/>
                <w:iCs/>
              </w:rPr>
              <w:t xml:space="preserve">, </w:t>
            </w:r>
            <w:r w:rsidR="003E6122" w:rsidRPr="003E6122">
              <w:rPr>
                <w:i/>
                <w:iCs/>
              </w:rPr>
              <w:t>от 20 апреля 2020 г. № 190 (рег. № 5981 от 26 мая 2020 г.)</w:t>
            </w:r>
            <w:r w:rsidR="00946E3F">
              <w:rPr>
                <w:i/>
                <w:iCs/>
              </w:rPr>
              <w:t xml:space="preserve">, </w:t>
            </w:r>
            <w:r w:rsidR="00946E3F" w:rsidRPr="003E6122">
              <w:rPr>
                <w:i/>
                <w:iCs/>
              </w:rPr>
              <w:t>от 20 апреля 2020 г. № 191 (рег. № 5982 от 26 мая 2020 г.)</w:t>
            </w:r>
          </w:p>
          <w:p w:rsidR="002473EC" w:rsidRDefault="00442247" w:rsidP="00442247">
            <w:pPr>
              <w:jc w:val="both"/>
              <w:rPr>
                <w:i/>
                <w:color w:val="FF0000"/>
              </w:rPr>
            </w:pPr>
            <w:r w:rsidRPr="00442247">
              <w:rPr>
                <w:i/>
                <w:iCs/>
                <w:color w:val="FF0000"/>
              </w:rPr>
              <w:t xml:space="preserve">Признан утратившим силу </w:t>
            </w:r>
            <w:r w:rsidRPr="00442247">
              <w:rPr>
                <w:i/>
                <w:iCs/>
              </w:rPr>
              <w:t>приказом от</w:t>
            </w:r>
            <w:r>
              <w:rPr>
                <w:i/>
                <w:iCs/>
              </w:rPr>
              <w:t xml:space="preserve"> 12 ноября 2020 г. № 510 (рег. № 6568 от 16 декабря 2020 г.)</w:t>
            </w:r>
          </w:p>
        </w:tc>
      </w:tr>
      <w:tr w:rsidR="002473EC" w:rsidRPr="00E802EA" w:rsidTr="00023C71">
        <w:trPr>
          <w:gridBefore w:val="1"/>
          <w:wBefore w:w="6" w:type="dxa"/>
          <w:trHeight w:val="483"/>
        </w:trPr>
        <w:tc>
          <w:tcPr>
            <w:tcW w:w="790" w:type="dxa"/>
          </w:tcPr>
          <w:p w:rsidR="002473EC" w:rsidRDefault="002473EC" w:rsidP="002473EC">
            <w:r>
              <w:t>5076</w:t>
            </w:r>
          </w:p>
        </w:tc>
        <w:tc>
          <w:tcPr>
            <w:tcW w:w="1369" w:type="dxa"/>
          </w:tcPr>
          <w:p w:rsidR="002473EC" w:rsidRDefault="002473EC" w:rsidP="002473EC">
            <w:r>
              <w:t>24.01.2019</w:t>
            </w:r>
          </w:p>
        </w:tc>
        <w:tc>
          <w:tcPr>
            <w:tcW w:w="2159" w:type="dxa"/>
          </w:tcPr>
          <w:p w:rsidR="002473EC" w:rsidRPr="0028283A" w:rsidRDefault="002473EC" w:rsidP="002473EC">
            <w:r w:rsidRPr="002F1586">
              <w:t>Министерство природных ресурсов и экологии Чувашской Республики</w:t>
            </w:r>
          </w:p>
        </w:tc>
        <w:tc>
          <w:tcPr>
            <w:tcW w:w="3135" w:type="dxa"/>
          </w:tcPr>
          <w:p w:rsidR="002473EC" w:rsidRPr="00C81B29"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C81B29">
              <w:rPr>
                <w:rFonts w:ascii="Times New Roman" w:hAnsi="Times New Roman"/>
                <w:sz w:val="24"/>
                <w:szCs w:val="24"/>
              </w:rPr>
              <w:t>риказ от 22 января 2018 г. № 36 «О признании утратившими силу приказа Министерства природных ресурсов и экологии Чувашской Республики от 20 ноября 2013 г. № 788 и отдельных положений приказов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2B1190">
              <w:rPr>
                <w:color w:val="000000" w:themeColor="text1"/>
              </w:rPr>
              <w:t xml:space="preserve">Официальный интернет-портал правовой информации (www.pravo.gov.ru) </w:t>
            </w:r>
            <w:r>
              <w:rPr>
                <w:color w:val="000000" w:themeColor="text1"/>
              </w:rPr>
              <w:t>28</w:t>
            </w:r>
            <w:r w:rsidRPr="002B1190">
              <w:rPr>
                <w:color w:val="000000" w:themeColor="text1"/>
              </w:rPr>
              <w:t>.01.2019;</w:t>
            </w:r>
          </w:p>
          <w:p w:rsidR="002473EC" w:rsidRPr="00AF6FC7"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5077</w:t>
            </w:r>
          </w:p>
        </w:tc>
        <w:tc>
          <w:tcPr>
            <w:tcW w:w="1369" w:type="dxa"/>
          </w:tcPr>
          <w:p w:rsidR="002473EC" w:rsidRDefault="002473EC" w:rsidP="002473EC">
            <w:r>
              <w:t>24.01.2019</w:t>
            </w:r>
          </w:p>
        </w:tc>
        <w:tc>
          <w:tcPr>
            <w:tcW w:w="2159" w:type="dxa"/>
          </w:tcPr>
          <w:p w:rsidR="002473EC" w:rsidRPr="0028283A" w:rsidRDefault="002473EC" w:rsidP="002473EC">
            <w:r>
              <w:t>Министерство здравоохранения Чувашской Республики</w:t>
            </w:r>
          </w:p>
        </w:tc>
        <w:tc>
          <w:tcPr>
            <w:tcW w:w="3135" w:type="dxa"/>
          </w:tcPr>
          <w:p w:rsidR="002473EC" w:rsidRDefault="002473EC" w:rsidP="002473EC">
            <w:pPr>
              <w:autoSpaceDE w:val="0"/>
              <w:autoSpaceDN w:val="0"/>
              <w:adjustRightInd w:val="0"/>
              <w:jc w:val="both"/>
            </w:pPr>
            <w:r>
              <w:t>приказ от 21 января 2019 г. № 52 «О внесении изменений в приказ Министерства здравоохранения Чувашской Республики от 18 октября 2017 г. № 1454»</w:t>
            </w:r>
          </w:p>
        </w:tc>
        <w:tc>
          <w:tcPr>
            <w:tcW w:w="1701" w:type="dxa"/>
          </w:tcPr>
          <w:p w:rsidR="002473EC" w:rsidRDefault="002473EC" w:rsidP="002473EC">
            <w:pPr>
              <w:ind w:left="-108"/>
              <w:rPr>
                <w:color w:val="000000" w:themeColor="text1"/>
              </w:rPr>
            </w:pPr>
            <w:r w:rsidRPr="00C43F9F">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5078</w:t>
            </w:r>
          </w:p>
        </w:tc>
        <w:tc>
          <w:tcPr>
            <w:tcW w:w="1369" w:type="dxa"/>
          </w:tcPr>
          <w:p w:rsidR="002473EC" w:rsidRDefault="002473EC" w:rsidP="002473EC">
            <w:r>
              <w:t>24.01.2019</w:t>
            </w:r>
          </w:p>
        </w:tc>
        <w:tc>
          <w:tcPr>
            <w:tcW w:w="2159" w:type="dxa"/>
          </w:tcPr>
          <w:p w:rsidR="002473EC" w:rsidRDefault="002473EC" w:rsidP="002473EC">
            <w:r w:rsidRPr="00E070AB">
              <w:t>Министерств</w:t>
            </w:r>
            <w:r>
              <w:t>о</w:t>
            </w:r>
            <w:r w:rsidRPr="00E070AB">
              <w:t xml:space="preserve">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rsidRPr="00E070AB">
              <w:t>приказ от 21 января 2019 г. № 34 «О внесении изменений в приказ Министерства природных ресурсов и экологии Чувашской Республики от 16 мая 2018 г. № 432»</w:t>
            </w:r>
          </w:p>
        </w:tc>
        <w:tc>
          <w:tcPr>
            <w:tcW w:w="1701" w:type="dxa"/>
          </w:tcPr>
          <w:p w:rsidR="002473EC" w:rsidRDefault="002473EC" w:rsidP="002473EC">
            <w:pPr>
              <w:ind w:left="-108"/>
              <w:rPr>
                <w:color w:val="000000" w:themeColor="text1"/>
              </w:rPr>
            </w:pPr>
            <w:r w:rsidRPr="00C43F9F">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C21A3C" w:rsidP="002473EC">
            <w:pPr>
              <w:jc w:val="both"/>
              <w:rPr>
                <w:i/>
                <w:color w:val="FF0000"/>
              </w:rPr>
            </w:pPr>
            <w:r>
              <w:rPr>
                <w:i/>
                <w:color w:val="FF0000"/>
              </w:rPr>
              <w:t xml:space="preserve">Признан утратившим силу </w:t>
            </w:r>
            <w:r>
              <w:rPr>
                <w:i/>
              </w:rPr>
              <w:t>приказом от 25февраля 2022 г. № 70 (рег. № 7556 от 21 марта 2022 г.)</w:t>
            </w:r>
          </w:p>
        </w:tc>
      </w:tr>
      <w:tr w:rsidR="002473EC" w:rsidRPr="00E802EA" w:rsidTr="00023C71">
        <w:trPr>
          <w:gridBefore w:val="1"/>
          <w:wBefore w:w="6" w:type="dxa"/>
          <w:trHeight w:val="483"/>
        </w:trPr>
        <w:tc>
          <w:tcPr>
            <w:tcW w:w="790" w:type="dxa"/>
          </w:tcPr>
          <w:p w:rsidR="002473EC" w:rsidRDefault="002473EC" w:rsidP="002473EC">
            <w:r>
              <w:t>5079</w:t>
            </w:r>
          </w:p>
        </w:tc>
        <w:tc>
          <w:tcPr>
            <w:tcW w:w="1369" w:type="dxa"/>
          </w:tcPr>
          <w:p w:rsidR="002473EC" w:rsidRDefault="002473EC" w:rsidP="002473EC">
            <w:r>
              <w:t>24.01.2019</w:t>
            </w:r>
          </w:p>
        </w:tc>
        <w:tc>
          <w:tcPr>
            <w:tcW w:w="2159" w:type="dxa"/>
          </w:tcPr>
          <w:p w:rsidR="002473EC" w:rsidRPr="0028283A" w:rsidRDefault="002473EC" w:rsidP="002473EC">
            <w:r w:rsidRPr="00FB00A5">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rsidRPr="00FB00A5">
              <w:t>приказ от 2</w:t>
            </w:r>
            <w:r>
              <w:t>2</w:t>
            </w:r>
            <w:r w:rsidRPr="00FB00A5">
              <w:t xml:space="preserve"> января 2019 г. № 3</w:t>
            </w:r>
            <w:r>
              <w:t>5</w:t>
            </w:r>
            <w:r w:rsidRPr="00FB00A5">
              <w:t xml:space="preserve"> «О внесении изменений в приказ Министерства природных ресурсов и экологии Чувашской Республики от 1</w:t>
            </w:r>
            <w:r>
              <w:t>2 декабря</w:t>
            </w:r>
            <w:r w:rsidRPr="00FB00A5">
              <w:t xml:space="preserve"> 201</w:t>
            </w:r>
            <w:r>
              <w:t>7</w:t>
            </w:r>
            <w:r w:rsidRPr="00FB00A5">
              <w:t xml:space="preserve"> г. № </w:t>
            </w:r>
            <w:r>
              <w:t>1</w:t>
            </w:r>
            <w:r w:rsidRPr="00FB00A5">
              <w:t>2</w:t>
            </w:r>
            <w:r>
              <w:t>11»</w:t>
            </w:r>
          </w:p>
        </w:tc>
        <w:tc>
          <w:tcPr>
            <w:tcW w:w="1701" w:type="dxa"/>
          </w:tcPr>
          <w:p w:rsidR="002473EC" w:rsidRDefault="002473EC" w:rsidP="002473EC">
            <w:pPr>
              <w:ind w:left="-108"/>
              <w:rPr>
                <w:color w:val="000000" w:themeColor="text1"/>
              </w:rPr>
            </w:pPr>
            <w:r w:rsidRPr="00A54F8B">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5080</w:t>
            </w:r>
          </w:p>
        </w:tc>
        <w:tc>
          <w:tcPr>
            <w:tcW w:w="1369" w:type="dxa"/>
          </w:tcPr>
          <w:p w:rsidR="002473EC" w:rsidRDefault="002473EC" w:rsidP="002473EC">
            <w:r>
              <w:t>25.01.2019</w:t>
            </w:r>
          </w:p>
        </w:tc>
        <w:tc>
          <w:tcPr>
            <w:tcW w:w="2159" w:type="dxa"/>
          </w:tcPr>
          <w:p w:rsidR="002473EC" w:rsidRPr="0028283A" w:rsidRDefault="002473EC" w:rsidP="002473EC">
            <w:r w:rsidRPr="00945CEA">
              <w:t>Министерств</w:t>
            </w:r>
            <w:r>
              <w:t>о</w:t>
            </w:r>
            <w:r w:rsidRPr="00945CEA">
              <w:t xml:space="preserve"> здравоохранения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945CEA">
              <w:t>от 21 января 2019 г. № 51 «О внесении изменений в приказ Министерства здравоохранения Чувашской Республики от 22 сентября 2017 г. № 1282»</w:t>
            </w:r>
          </w:p>
        </w:tc>
        <w:tc>
          <w:tcPr>
            <w:tcW w:w="1701" w:type="dxa"/>
          </w:tcPr>
          <w:p w:rsidR="002473EC" w:rsidRDefault="002473EC" w:rsidP="002473EC">
            <w:pPr>
              <w:ind w:left="-108"/>
              <w:rPr>
                <w:color w:val="000000" w:themeColor="text1"/>
              </w:rPr>
            </w:pPr>
            <w:r w:rsidRPr="00A54F8B">
              <w:rPr>
                <w:color w:val="000000" w:themeColor="text1"/>
              </w:rPr>
              <w:t>Официальный интернет-портал правовой информации (www.pravo.gov.ru) 28.01.2019;</w:t>
            </w:r>
          </w:p>
          <w:p w:rsidR="002473EC" w:rsidRDefault="002473EC" w:rsidP="002473EC">
            <w:pPr>
              <w:ind w:left="-108"/>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5081</w:t>
            </w:r>
          </w:p>
        </w:tc>
        <w:tc>
          <w:tcPr>
            <w:tcW w:w="1369" w:type="dxa"/>
          </w:tcPr>
          <w:p w:rsidR="002473EC" w:rsidRDefault="002473EC" w:rsidP="002473EC">
            <w:r>
              <w:t>25.01.2019</w:t>
            </w:r>
          </w:p>
        </w:tc>
        <w:tc>
          <w:tcPr>
            <w:tcW w:w="2159" w:type="dxa"/>
          </w:tcPr>
          <w:p w:rsidR="002473EC" w:rsidRPr="0028283A" w:rsidRDefault="002473EC" w:rsidP="002473EC">
            <w:r w:rsidRPr="00945CEA">
              <w:t>Министерство здравоохранения Чувашской Республики</w:t>
            </w:r>
          </w:p>
        </w:tc>
        <w:tc>
          <w:tcPr>
            <w:tcW w:w="3135" w:type="dxa"/>
          </w:tcPr>
          <w:p w:rsidR="002473EC" w:rsidRDefault="002473EC" w:rsidP="002473EC">
            <w:pPr>
              <w:autoSpaceDE w:val="0"/>
              <w:autoSpaceDN w:val="0"/>
              <w:adjustRightInd w:val="0"/>
              <w:jc w:val="both"/>
            </w:pPr>
            <w:r>
              <w:t xml:space="preserve">приказ от 21 января 2019 г. № 53 «О внесении изменений в приказ Министерства здравоохранения Чувашской Республики от 18 октября 2017 г. </w:t>
            </w:r>
          </w:p>
          <w:p w:rsidR="002473EC" w:rsidRDefault="002473EC" w:rsidP="002473EC">
            <w:pPr>
              <w:autoSpaceDE w:val="0"/>
              <w:autoSpaceDN w:val="0"/>
              <w:adjustRightInd w:val="0"/>
              <w:jc w:val="both"/>
            </w:pPr>
            <w:r>
              <w:t>№ 1457»</w:t>
            </w:r>
          </w:p>
        </w:tc>
        <w:tc>
          <w:tcPr>
            <w:tcW w:w="1701" w:type="dxa"/>
          </w:tcPr>
          <w:p w:rsidR="002473EC" w:rsidRDefault="002473EC" w:rsidP="002473EC">
            <w:pPr>
              <w:ind w:left="-108"/>
              <w:rPr>
                <w:color w:val="000000" w:themeColor="text1"/>
              </w:rPr>
            </w:pPr>
            <w:r w:rsidRPr="00A54F8B">
              <w:rPr>
                <w:color w:val="000000" w:themeColor="text1"/>
              </w:rPr>
              <w:t>Официальный интернет-портал правовой информации (www.pravo.gov.ru) 28.01.2019;</w:t>
            </w:r>
          </w:p>
          <w:p w:rsidR="002473EC" w:rsidRPr="004B552A"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5082</w:t>
            </w:r>
          </w:p>
        </w:tc>
        <w:tc>
          <w:tcPr>
            <w:tcW w:w="1369" w:type="dxa"/>
          </w:tcPr>
          <w:p w:rsidR="002473EC" w:rsidRDefault="002473EC" w:rsidP="002473EC">
            <w:r>
              <w:t>28.01.2019</w:t>
            </w:r>
          </w:p>
        </w:tc>
        <w:tc>
          <w:tcPr>
            <w:tcW w:w="2159" w:type="dxa"/>
          </w:tcPr>
          <w:p w:rsidR="002473EC" w:rsidRPr="00945CEA" w:rsidRDefault="002473EC" w:rsidP="002473EC">
            <w:r w:rsidRPr="00945CEA">
              <w:t>Министерств</w:t>
            </w:r>
            <w:r>
              <w:t>о</w:t>
            </w:r>
            <w:r w:rsidRPr="00945CEA">
              <w:t xml:space="preserve"> </w:t>
            </w:r>
            <w:r>
              <w:t>труда и социальной защиты</w:t>
            </w:r>
            <w:r w:rsidRPr="00945CEA">
              <w:t xml:space="preserve"> Чувашской Республики</w:t>
            </w:r>
          </w:p>
        </w:tc>
        <w:tc>
          <w:tcPr>
            <w:tcW w:w="3135" w:type="dxa"/>
          </w:tcPr>
          <w:p w:rsidR="002473EC" w:rsidRDefault="002473EC" w:rsidP="002473EC">
            <w:pPr>
              <w:autoSpaceDE w:val="0"/>
              <w:autoSpaceDN w:val="0"/>
              <w:adjustRightInd w:val="0"/>
              <w:jc w:val="both"/>
            </w:pPr>
            <w:r>
              <w:t xml:space="preserve">приказ от </w:t>
            </w:r>
            <w:r w:rsidRPr="00E453C5">
              <w:t>18 января 2019 г. № 19 «О смотре-конкурсе по охране труда среди муниципальных районов и городских округов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31</w:t>
            </w:r>
            <w:r w:rsidRPr="00A54F8B">
              <w:rPr>
                <w:color w:val="000000" w:themeColor="text1"/>
              </w:rPr>
              <w:t>.01.2019;</w:t>
            </w:r>
          </w:p>
          <w:p w:rsidR="002473EC" w:rsidRPr="00A54F8B" w:rsidRDefault="002473EC" w:rsidP="002473EC">
            <w:pPr>
              <w:ind w:left="-108"/>
              <w:rPr>
                <w:color w:val="000000" w:themeColor="text1"/>
              </w:rPr>
            </w:pPr>
            <w:r>
              <w:t>Вести Чувашии № 4 (1626) от 2 февраля 2019 г.</w:t>
            </w:r>
          </w:p>
        </w:tc>
        <w:tc>
          <w:tcPr>
            <w:tcW w:w="1276" w:type="dxa"/>
          </w:tcPr>
          <w:p w:rsidR="002473EC" w:rsidRDefault="00595143" w:rsidP="002473EC">
            <w:pPr>
              <w:jc w:val="both"/>
              <w:rPr>
                <w:i/>
              </w:rPr>
            </w:pPr>
            <w:r>
              <w:rPr>
                <w:i/>
              </w:rPr>
              <w:t>д</w:t>
            </w:r>
            <w:r w:rsidR="002473EC">
              <w:rPr>
                <w:i/>
              </w:rPr>
              <w:t>ействующий</w:t>
            </w:r>
          </w:p>
          <w:p w:rsidR="004E1D3E" w:rsidRDefault="004E1D3E" w:rsidP="002473EC">
            <w:pPr>
              <w:jc w:val="both"/>
              <w:rPr>
                <w:i/>
                <w:color w:val="FF0000"/>
              </w:rPr>
            </w:pPr>
            <w:r>
              <w:rPr>
                <w:i/>
              </w:rPr>
              <w:t>Внесены изменения приказом от 18 июня 2020 г. № 280 (рег. № 6131 от 9 июля 2020 г.)</w:t>
            </w:r>
            <w:r w:rsidR="00595143">
              <w:rPr>
                <w:i/>
              </w:rPr>
              <w:t>, от 6 марта 2023 г. № 88 (рег. № 8449 от 17 марта 2023 г.)</w:t>
            </w:r>
          </w:p>
        </w:tc>
      </w:tr>
      <w:tr w:rsidR="002473EC" w:rsidRPr="00E802EA" w:rsidTr="00023C71">
        <w:trPr>
          <w:gridBefore w:val="1"/>
          <w:wBefore w:w="6" w:type="dxa"/>
          <w:trHeight w:val="483"/>
        </w:trPr>
        <w:tc>
          <w:tcPr>
            <w:tcW w:w="790" w:type="dxa"/>
          </w:tcPr>
          <w:p w:rsidR="002473EC" w:rsidRDefault="002473EC" w:rsidP="002473EC">
            <w:r>
              <w:t>5083</w:t>
            </w:r>
          </w:p>
        </w:tc>
        <w:tc>
          <w:tcPr>
            <w:tcW w:w="1369" w:type="dxa"/>
          </w:tcPr>
          <w:p w:rsidR="002473EC" w:rsidRDefault="002473EC" w:rsidP="002473EC">
            <w:r>
              <w:t>29.01.2019</w:t>
            </w:r>
          </w:p>
        </w:tc>
        <w:tc>
          <w:tcPr>
            <w:tcW w:w="2159" w:type="dxa"/>
          </w:tcPr>
          <w:p w:rsidR="002473EC" w:rsidRPr="00945CEA" w:rsidRDefault="002473EC" w:rsidP="002473EC">
            <w:r w:rsidRPr="00065CC1">
              <w:t>Министерство труда и социальной защиты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65CC1">
              <w:t>от 18 января 2019 г. № 20 «О смотре-конкурсе по охране труда среди организаций в Чувашской Республике»</w:t>
            </w:r>
          </w:p>
        </w:tc>
        <w:tc>
          <w:tcPr>
            <w:tcW w:w="1701" w:type="dxa"/>
          </w:tcPr>
          <w:p w:rsidR="002473EC" w:rsidRDefault="002473EC" w:rsidP="002473EC">
            <w:pPr>
              <w:ind w:left="-108"/>
              <w:rPr>
                <w:color w:val="000000" w:themeColor="text1"/>
              </w:rPr>
            </w:pPr>
            <w:r w:rsidRPr="006A7642">
              <w:rPr>
                <w:color w:val="000000" w:themeColor="text1"/>
              </w:rPr>
              <w:t>Официальный интернет-портал правовой информации (www.pravo.gov.ru) 31.01.2019;</w:t>
            </w:r>
          </w:p>
          <w:p w:rsidR="002473EC" w:rsidRPr="004B552A"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5084</w:t>
            </w:r>
          </w:p>
        </w:tc>
        <w:tc>
          <w:tcPr>
            <w:tcW w:w="1369" w:type="dxa"/>
          </w:tcPr>
          <w:p w:rsidR="002473EC" w:rsidRDefault="002473EC" w:rsidP="002473EC">
            <w:r>
              <w:t>29.01.2019</w:t>
            </w:r>
          </w:p>
        </w:tc>
        <w:tc>
          <w:tcPr>
            <w:tcW w:w="2159" w:type="dxa"/>
          </w:tcPr>
          <w:p w:rsidR="002473EC" w:rsidRPr="00945CEA" w:rsidRDefault="002473EC" w:rsidP="002473EC">
            <w:r>
              <w:t>Министерство финансов Чувашской Республики</w:t>
            </w:r>
          </w:p>
        </w:tc>
        <w:tc>
          <w:tcPr>
            <w:tcW w:w="3135" w:type="dxa"/>
          </w:tcPr>
          <w:p w:rsidR="002473EC" w:rsidRPr="00C34DF0" w:rsidRDefault="002473EC" w:rsidP="002473EC">
            <w:pPr>
              <w:autoSpaceDE w:val="0"/>
              <w:autoSpaceDN w:val="0"/>
              <w:adjustRightInd w:val="0"/>
              <w:jc w:val="both"/>
            </w:pPr>
            <w:r>
              <w:t xml:space="preserve">приказ </w:t>
            </w:r>
            <w:r w:rsidRPr="00C34DF0">
              <w:t>от 23 января 2019 г. № 12/п «О внесении изменений в некоторые приказы Министерства финансов Чувашской Республики и признании утратившим силу приказа Министерства финансов Чувашской Республики от 5 мая 2009 г. № 73/п»</w:t>
            </w:r>
          </w:p>
        </w:tc>
        <w:tc>
          <w:tcPr>
            <w:tcW w:w="1701" w:type="dxa"/>
          </w:tcPr>
          <w:p w:rsidR="002473EC" w:rsidRDefault="002473EC" w:rsidP="002473EC">
            <w:pPr>
              <w:ind w:left="-108"/>
              <w:rPr>
                <w:color w:val="000000" w:themeColor="text1"/>
              </w:rPr>
            </w:pPr>
            <w:r w:rsidRPr="006A7642">
              <w:rPr>
                <w:color w:val="000000" w:themeColor="text1"/>
              </w:rPr>
              <w:t>Официальный интернет-портал правовой информации (www.pravo.gov.ru) 31.01.2019;</w:t>
            </w:r>
          </w:p>
          <w:p w:rsidR="002473EC" w:rsidRPr="004B552A" w:rsidRDefault="002473EC" w:rsidP="002473EC">
            <w:pPr>
              <w:ind w:left="-108"/>
              <w:rPr>
                <w:color w:val="000000" w:themeColor="text1"/>
              </w:rPr>
            </w:pPr>
            <w:r>
              <w:t>Вести Чувашии № 4 (1626) от 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5085</w:t>
            </w:r>
          </w:p>
        </w:tc>
        <w:tc>
          <w:tcPr>
            <w:tcW w:w="1369" w:type="dxa"/>
          </w:tcPr>
          <w:p w:rsidR="002473EC" w:rsidRDefault="002473EC" w:rsidP="002473EC">
            <w:r>
              <w:t>30.01.2019</w:t>
            </w:r>
          </w:p>
        </w:tc>
        <w:tc>
          <w:tcPr>
            <w:tcW w:w="2159" w:type="dxa"/>
          </w:tcPr>
          <w:p w:rsidR="002473EC" w:rsidRDefault="002473EC" w:rsidP="002473EC">
            <w:r w:rsidRPr="006D490A">
              <w:t>Министерств</w:t>
            </w:r>
            <w:r>
              <w:t>о</w:t>
            </w:r>
            <w:r w:rsidRPr="006D490A">
              <w:t xml:space="preserve"> здравоохранения Чувашской Республики</w:t>
            </w:r>
          </w:p>
        </w:tc>
        <w:tc>
          <w:tcPr>
            <w:tcW w:w="3135" w:type="dxa"/>
          </w:tcPr>
          <w:p w:rsidR="002473EC" w:rsidRDefault="002473EC" w:rsidP="002473EC">
            <w:pPr>
              <w:autoSpaceDE w:val="0"/>
              <w:autoSpaceDN w:val="0"/>
              <w:adjustRightInd w:val="0"/>
              <w:jc w:val="both"/>
            </w:pPr>
            <w:r w:rsidRPr="006D490A">
              <w:t>приказ от 23 января 2019 г. № 74 «Об утверждении Административного регламента предоставления Министерством здравоохранения Чувашской Республики государственной услуги «Осуществление оценки качества оказания общественно полезных услуг социально ориентированными некоммерческими организациями в соответствии с компетенцией Министерства здравоохранения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31</w:t>
            </w:r>
            <w:r w:rsidRPr="00A54F8B">
              <w:rPr>
                <w:color w:val="000000" w:themeColor="text1"/>
              </w:rPr>
              <w:t>.01.2019;</w:t>
            </w:r>
          </w:p>
          <w:p w:rsidR="002473EC" w:rsidRDefault="002473EC" w:rsidP="002473EC">
            <w:pPr>
              <w:ind w:left="-108"/>
              <w:rPr>
                <w:color w:val="000000" w:themeColor="text1"/>
              </w:rPr>
            </w:pPr>
            <w:r>
              <w:t>Вести Чувашии № 4 (1626) от 2 февраля 2019 г.</w:t>
            </w:r>
          </w:p>
          <w:p w:rsidR="002473EC" w:rsidRPr="00A54F8B" w:rsidRDefault="002473EC" w:rsidP="002473EC">
            <w:pPr>
              <w:ind w:left="-108"/>
              <w:rPr>
                <w:color w:val="000000" w:themeColor="text1"/>
              </w:rPr>
            </w:pPr>
          </w:p>
        </w:tc>
        <w:tc>
          <w:tcPr>
            <w:tcW w:w="1276" w:type="dxa"/>
          </w:tcPr>
          <w:p w:rsidR="002473EC" w:rsidRDefault="002473EC" w:rsidP="002473EC">
            <w:pPr>
              <w:jc w:val="both"/>
              <w:rPr>
                <w:i/>
                <w:color w:val="FF0000"/>
              </w:rPr>
            </w:pPr>
            <w:r w:rsidRPr="00F90930">
              <w:rPr>
                <w:i/>
                <w:color w:val="FF0000"/>
              </w:rPr>
              <w:t>Признан утратившим силу</w:t>
            </w:r>
            <w:r>
              <w:rPr>
                <w:i/>
              </w:rPr>
              <w:t xml:space="preserve"> приказом от 20 августа 2019 г. № 1213 (рег. № 5381 от 16 сентября 2019 г.)</w:t>
            </w:r>
          </w:p>
        </w:tc>
      </w:tr>
      <w:tr w:rsidR="002473EC" w:rsidRPr="00E802EA" w:rsidTr="00023C71">
        <w:trPr>
          <w:gridBefore w:val="1"/>
          <w:wBefore w:w="6" w:type="dxa"/>
          <w:trHeight w:val="483"/>
        </w:trPr>
        <w:tc>
          <w:tcPr>
            <w:tcW w:w="790" w:type="dxa"/>
          </w:tcPr>
          <w:p w:rsidR="002473EC" w:rsidRDefault="002473EC" w:rsidP="002473EC">
            <w:r>
              <w:t>5086</w:t>
            </w:r>
          </w:p>
        </w:tc>
        <w:tc>
          <w:tcPr>
            <w:tcW w:w="1369" w:type="dxa"/>
          </w:tcPr>
          <w:p w:rsidR="002473EC" w:rsidRDefault="002473EC" w:rsidP="002473EC">
            <w:r>
              <w:t>31.01.2019</w:t>
            </w:r>
          </w:p>
        </w:tc>
        <w:tc>
          <w:tcPr>
            <w:tcW w:w="2159" w:type="dxa"/>
          </w:tcPr>
          <w:p w:rsidR="002473EC" w:rsidRPr="00945CEA" w:rsidRDefault="002473EC" w:rsidP="002473EC">
            <w:r w:rsidRPr="006D490A">
              <w:t>Министерств</w:t>
            </w:r>
            <w:r>
              <w:t>о</w:t>
            </w:r>
            <w:r w:rsidRPr="006D490A">
              <w:t xml:space="preserve"> </w:t>
            </w:r>
            <w:r>
              <w:t>образования</w:t>
            </w:r>
            <w:r w:rsidRPr="006D490A">
              <w:t xml:space="preserve"> </w:t>
            </w:r>
            <w:r>
              <w:t xml:space="preserve">и молодежной политики </w:t>
            </w:r>
            <w:r w:rsidRPr="006D490A">
              <w:t>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A256E4">
              <w:t>от 25 января 2019 г. № 126 «Об утверждении целевых показателей эффективности работы руководителей государственных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01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5 (1627) от 9 февраля 2019 г.</w:t>
            </w:r>
          </w:p>
        </w:tc>
        <w:tc>
          <w:tcPr>
            <w:tcW w:w="1276" w:type="dxa"/>
          </w:tcPr>
          <w:p w:rsidR="002473EC" w:rsidRDefault="002473EC" w:rsidP="002473EC">
            <w:pPr>
              <w:jc w:val="both"/>
              <w:rPr>
                <w:i/>
              </w:rPr>
            </w:pPr>
            <w:r>
              <w:rPr>
                <w:i/>
              </w:rPr>
              <w:t>действующий</w:t>
            </w:r>
          </w:p>
          <w:p w:rsidR="002473EC" w:rsidRPr="004B177E" w:rsidRDefault="002473EC" w:rsidP="002473EC">
            <w:pPr>
              <w:jc w:val="both"/>
              <w:rPr>
                <w:i/>
              </w:rPr>
            </w:pPr>
            <w:r>
              <w:rPr>
                <w:i/>
              </w:rPr>
              <w:t>Внесены изменения приказом от 16 апреля 2019 г. № 784 (рег. № 5212 от 15 мая 2019 г.)</w:t>
            </w:r>
            <w:r w:rsidR="009977DF">
              <w:rPr>
                <w:i/>
              </w:rPr>
              <w:t xml:space="preserve">, </w:t>
            </w:r>
            <w:r w:rsidR="009977DF">
              <w:rPr>
                <w:i/>
                <w:iCs/>
              </w:rPr>
              <w:t>от 2 октября 2020 г. № 1430 (рег. № 6359 от 23 октября 2020 г.)</w:t>
            </w:r>
            <w:r w:rsidR="000C5CF1">
              <w:rPr>
                <w:i/>
                <w:iCs/>
              </w:rPr>
              <w:t>, от</w:t>
            </w:r>
            <w:r w:rsidR="00900F96">
              <w:rPr>
                <w:i/>
                <w:iCs/>
              </w:rPr>
              <w:t xml:space="preserve"> 19 апреля 2022 г. 3 569 (рег. 3 7662 от 11 мая 2022 г.)</w:t>
            </w:r>
            <w:r w:rsidR="003B5A65">
              <w:rPr>
                <w:i/>
                <w:iCs/>
              </w:rPr>
              <w:t>, от 4 августа 2022 г. № 1161 (рег. № 7957 от 30 августа 2022 г.)</w:t>
            </w:r>
          </w:p>
        </w:tc>
      </w:tr>
      <w:tr w:rsidR="002473EC" w:rsidRPr="00E802EA" w:rsidTr="00023C71">
        <w:trPr>
          <w:gridBefore w:val="1"/>
          <w:wBefore w:w="6" w:type="dxa"/>
          <w:trHeight w:val="483"/>
        </w:trPr>
        <w:tc>
          <w:tcPr>
            <w:tcW w:w="790" w:type="dxa"/>
          </w:tcPr>
          <w:p w:rsidR="002473EC" w:rsidRDefault="002473EC" w:rsidP="002473EC">
            <w:r>
              <w:t>5087</w:t>
            </w:r>
          </w:p>
        </w:tc>
        <w:tc>
          <w:tcPr>
            <w:tcW w:w="1369" w:type="dxa"/>
          </w:tcPr>
          <w:p w:rsidR="002473EC" w:rsidRDefault="002473EC" w:rsidP="002473EC">
            <w:r>
              <w:t>05.02.2019</w:t>
            </w:r>
          </w:p>
        </w:tc>
        <w:tc>
          <w:tcPr>
            <w:tcW w:w="2159" w:type="dxa"/>
          </w:tcPr>
          <w:p w:rsidR="002473EC" w:rsidRPr="006D490A" w:rsidRDefault="002473EC" w:rsidP="002473EC">
            <w:r w:rsidRPr="0060714B">
              <w:t>Государственн</w:t>
            </w:r>
            <w:r>
              <w:t>ый</w:t>
            </w:r>
            <w:r w:rsidRPr="0060714B">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autoSpaceDE w:val="0"/>
              <w:autoSpaceDN w:val="0"/>
              <w:adjustRightInd w:val="0"/>
              <w:jc w:val="both"/>
            </w:pPr>
            <w:r>
              <w:t>приказ от 23 января 2019 г. № 15 «Об утверждении Порядка подготовки документов для обоснования размеров запрашиваемых бюджетных ассигнований из резервного фонда Кабинета Министров Чувашской Республики на ликвидацию чрезвычайных ситуаций, стихийных бедствий и их последствий»</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06</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5 (1627) от 9 февраля 2019 г.</w:t>
            </w:r>
          </w:p>
        </w:tc>
        <w:tc>
          <w:tcPr>
            <w:tcW w:w="1276" w:type="dxa"/>
          </w:tcPr>
          <w:p w:rsidR="002473EC" w:rsidRDefault="002473EC" w:rsidP="002473EC">
            <w:pPr>
              <w:jc w:val="both"/>
              <w:rPr>
                <w:i/>
              </w:rPr>
            </w:pPr>
            <w:r>
              <w:rPr>
                <w:i/>
              </w:rPr>
              <w:t>действующий</w:t>
            </w:r>
          </w:p>
          <w:p w:rsidR="0046220B" w:rsidRPr="000F67D3" w:rsidRDefault="0046220B" w:rsidP="002473EC">
            <w:pPr>
              <w:jc w:val="both"/>
              <w:rPr>
                <w:i/>
              </w:rPr>
            </w:pPr>
            <w:r>
              <w:rPr>
                <w:i/>
              </w:rPr>
              <w:t>Внесены изменения приказом от 18 апреля 2023 г. № 48 (рег. № 8534 от 11 мая 2023 г.)</w:t>
            </w:r>
          </w:p>
        </w:tc>
      </w:tr>
      <w:tr w:rsidR="002473EC" w:rsidRPr="00E802EA" w:rsidTr="00023C71">
        <w:trPr>
          <w:gridBefore w:val="1"/>
          <w:wBefore w:w="6" w:type="dxa"/>
          <w:trHeight w:val="483"/>
        </w:trPr>
        <w:tc>
          <w:tcPr>
            <w:tcW w:w="790" w:type="dxa"/>
          </w:tcPr>
          <w:p w:rsidR="002473EC" w:rsidRDefault="002473EC" w:rsidP="002473EC">
            <w:r>
              <w:t>5088</w:t>
            </w:r>
          </w:p>
        </w:tc>
        <w:tc>
          <w:tcPr>
            <w:tcW w:w="1369" w:type="dxa"/>
          </w:tcPr>
          <w:p w:rsidR="002473EC" w:rsidRDefault="002473EC" w:rsidP="002473EC">
            <w:r>
              <w:t>11.02.2019</w:t>
            </w:r>
          </w:p>
        </w:tc>
        <w:tc>
          <w:tcPr>
            <w:tcW w:w="2159" w:type="dxa"/>
          </w:tcPr>
          <w:p w:rsidR="002473EC" w:rsidRPr="0060714B" w:rsidRDefault="002473EC" w:rsidP="002473EC">
            <w:r>
              <w:t>Министерство природных ресурсов и экологии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0515FC">
              <w:t>от 29 января 2019 г. № 51 «О признании утратившими силу приказа Министерства природных ресурсов и экологии Чувашской Республики от 19 декабря 2014 г. № 983 и отдельных положений приказов Министерства природных ресурсов и экологии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6 (1628) от 16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5089</w:t>
            </w:r>
          </w:p>
        </w:tc>
        <w:tc>
          <w:tcPr>
            <w:tcW w:w="1369" w:type="dxa"/>
          </w:tcPr>
          <w:p w:rsidR="002473EC" w:rsidRDefault="002473EC" w:rsidP="002473EC">
            <w:r>
              <w:t>11.02.2019</w:t>
            </w:r>
          </w:p>
        </w:tc>
        <w:tc>
          <w:tcPr>
            <w:tcW w:w="2159" w:type="dxa"/>
          </w:tcPr>
          <w:p w:rsidR="002473EC" w:rsidRPr="0060714B" w:rsidRDefault="002473EC" w:rsidP="002473EC">
            <w:r w:rsidRPr="008A1670">
              <w:t>Государственн</w:t>
            </w:r>
            <w:r>
              <w:t>ая</w:t>
            </w:r>
            <w:r w:rsidRPr="008A1670">
              <w:t xml:space="preserve"> жилищн</w:t>
            </w:r>
            <w:r>
              <w:t>ая</w:t>
            </w:r>
            <w:r w:rsidRPr="008A1670">
              <w:t xml:space="preserve"> инспекци</w:t>
            </w:r>
            <w:r>
              <w:t>я</w:t>
            </w:r>
            <w:r w:rsidRPr="008A1670">
              <w:t xml:space="preserve"> Чувашской Республики</w:t>
            </w:r>
          </w:p>
        </w:tc>
        <w:tc>
          <w:tcPr>
            <w:tcW w:w="3135" w:type="dxa"/>
          </w:tcPr>
          <w:p w:rsidR="002473EC" w:rsidRDefault="002473EC" w:rsidP="002473EC">
            <w:pPr>
              <w:autoSpaceDE w:val="0"/>
              <w:autoSpaceDN w:val="0"/>
              <w:adjustRightInd w:val="0"/>
              <w:jc w:val="both"/>
            </w:pPr>
            <w:r>
              <w:t xml:space="preserve">приказ </w:t>
            </w:r>
            <w:r w:rsidRPr="008A1670">
              <w:t>от 29 января 2019 г. № 1-од «Об установлении норматива расхода материальных затрат на проведение одной проверки органами местного самоуправления городских округов при осуществлении государственных полномочий Чувашской Республики по осуществлению лицензионного контроля в отношении юридических лиц или индивидуальных предпринимателей, осуществляющих предпринимательскую деятельность по управлению многоквартирными домами на основании лицензии, в целях предоставления субвенций бюджетам городских округов из республиканского бюджета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12</w:t>
            </w:r>
            <w:r w:rsidRPr="00A54F8B">
              <w:rPr>
                <w:color w:val="000000" w:themeColor="text1"/>
              </w:rPr>
              <w:t>.0</w:t>
            </w:r>
            <w:r>
              <w:rPr>
                <w:color w:val="000000" w:themeColor="text1"/>
              </w:rPr>
              <w:t>2</w:t>
            </w:r>
            <w:r w:rsidRPr="00A54F8B">
              <w:rPr>
                <w:color w:val="000000" w:themeColor="text1"/>
              </w:rPr>
              <w:t>.2019;</w:t>
            </w:r>
          </w:p>
          <w:p w:rsidR="002473EC" w:rsidRDefault="002473EC" w:rsidP="002473EC">
            <w:pPr>
              <w:ind w:left="-108"/>
              <w:rPr>
                <w:color w:val="000000" w:themeColor="text1"/>
              </w:rPr>
            </w:pPr>
            <w:r>
              <w:t>Вести Чувашии № 6 (1628) от 16 февраля 2019 г.</w:t>
            </w:r>
          </w:p>
          <w:p w:rsidR="002473EC" w:rsidRDefault="002473EC" w:rsidP="002473EC">
            <w:pPr>
              <w:ind w:left="-108"/>
              <w:rPr>
                <w:color w:val="000000" w:themeColor="text1"/>
              </w:rPr>
            </w:pPr>
          </w:p>
          <w:p w:rsidR="002473EC" w:rsidRPr="00A54F8B" w:rsidRDefault="002473EC" w:rsidP="002473EC">
            <w:pPr>
              <w:ind w:left="-108"/>
              <w:rPr>
                <w:color w:val="000000" w:themeColor="text1"/>
              </w:rPr>
            </w:pPr>
          </w:p>
        </w:tc>
        <w:tc>
          <w:tcPr>
            <w:tcW w:w="1276" w:type="dxa"/>
          </w:tcPr>
          <w:p w:rsidR="002473EC" w:rsidRDefault="00CD65CB" w:rsidP="002473EC">
            <w:pPr>
              <w:jc w:val="both"/>
              <w:rPr>
                <w:i/>
              </w:rPr>
            </w:pPr>
            <w:r>
              <w:rPr>
                <w:i/>
              </w:rPr>
              <w:t>Д</w:t>
            </w:r>
            <w:r w:rsidR="002473EC">
              <w:rPr>
                <w:i/>
              </w:rPr>
              <w:t>ействующий</w:t>
            </w:r>
          </w:p>
          <w:p w:rsidR="00CD65CB" w:rsidRDefault="00CD65CB" w:rsidP="002473EC">
            <w:pPr>
              <w:jc w:val="both"/>
              <w:rPr>
                <w:i/>
                <w:color w:val="FF0000"/>
              </w:rPr>
            </w:pPr>
            <w:r w:rsidRPr="00935331">
              <w:rPr>
                <w:i/>
                <w:color w:val="FF0000"/>
              </w:rPr>
              <w:t xml:space="preserve">Признан утратившим силу </w:t>
            </w:r>
            <w:r>
              <w:rPr>
                <w:i/>
              </w:rPr>
              <w:t>приказом от 8 июня 2023 г. № 32-од (рег. № 8635 от 23 июня 2023 г.)</w:t>
            </w:r>
          </w:p>
        </w:tc>
      </w:tr>
      <w:tr w:rsidR="002473EC" w:rsidRPr="00E802EA" w:rsidTr="00023C71">
        <w:trPr>
          <w:gridBefore w:val="1"/>
          <w:wBefore w:w="6" w:type="dxa"/>
          <w:trHeight w:val="483"/>
        </w:trPr>
        <w:tc>
          <w:tcPr>
            <w:tcW w:w="790" w:type="dxa"/>
          </w:tcPr>
          <w:p w:rsidR="002473EC" w:rsidRDefault="002473EC" w:rsidP="002473EC">
            <w:r>
              <w:t>5090</w:t>
            </w:r>
          </w:p>
        </w:tc>
        <w:tc>
          <w:tcPr>
            <w:tcW w:w="1369" w:type="dxa"/>
          </w:tcPr>
          <w:p w:rsidR="002473EC" w:rsidRDefault="002473EC" w:rsidP="002473EC">
            <w:r>
              <w:t>11.02.2019</w:t>
            </w:r>
          </w:p>
        </w:tc>
        <w:tc>
          <w:tcPr>
            <w:tcW w:w="2159" w:type="dxa"/>
          </w:tcPr>
          <w:p w:rsidR="002473EC" w:rsidRPr="0060714B" w:rsidRDefault="002473EC" w:rsidP="002473EC">
            <w:r>
              <w:t>Администрация Главы Чувашской Республики</w:t>
            </w:r>
          </w:p>
        </w:tc>
        <w:tc>
          <w:tcPr>
            <w:tcW w:w="3135" w:type="dxa"/>
          </w:tcPr>
          <w:p w:rsidR="002473EC" w:rsidRDefault="002473EC" w:rsidP="002473EC">
            <w:pPr>
              <w:jc w:val="both"/>
            </w:pPr>
            <w:r>
              <w:t>распоряжение</w:t>
            </w:r>
            <w:r w:rsidRPr="00B93692">
              <w:t xml:space="preserve"> от 5 февраля 2019 г. № 58</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6 (1628) от 16 февраля 2019 г.</w:t>
            </w:r>
          </w:p>
        </w:tc>
        <w:tc>
          <w:tcPr>
            <w:tcW w:w="1276" w:type="dxa"/>
          </w:tcPr>
          <w:p w:rsidR="002473EC" w:rsidRPr="00CB5578"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Pr="00066536" w:rsidRDefault="002473EC" w:rsidP="002473EC">
            <w:r w:rsidRPr="00066536">
              <w:t>5091</w:t>
            </w:r>
          </w:p>
        </w:tc>
        <w:tc>
          <w:tcPr>
            <w:tcW w:w="1369" w:type="dxa"/>
          </w:tcPr>
          <w:p w:rsidR="002473EC" w:rsidRPr="00066536" w:rsidRDefault="002473EC" w:rsidP="002473EC">
            <w:r w:rsidRPr="00066536">
              <w:t>11.02.2019</w:t>
            </w:r>
          </w:p>
        </w:tc>
        <w:tc>
          <w:tcPr>
            <w:tcW w:w="2159" w:type="dxa"/>
          </w:tcPr>
          <w:p w:rsidR="002473EC" w:rsidRPr="00066536" w:rsidRDefault="002473EC" w:rsidP="002473EC">
            <w:r w:rsidRPr="00066536">
              <w:t>Министерство культуры, по делам национальностей и архивного дела Чувашской Республики</w:t>
            </w:r>
          </w:p>
        </w:tc>
        <w:tc>
          <w:tcPr>
            <w:tcW w:w="3135" w:type="dxa"/>
          </w:tcPr>
          <w:p w:rsidR="002473EC" w:rsidRPr="00066536" w:rsidRDefault="002473EC" w:rsidP="002473EC">
            <w:pPr>
              <w:jc w:val="both"/>
            </w:pPr>
            <w:r w:rsidRPr="00066536">
              <w:t>приказ от 30 января 2019 г. № 29 «О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w:t>
            </w:r>
          </w:p>
        </w:tc>
        <w:tc>
          <w:tcPr>
            <w:tcW w:w="1701" w:type="dxa"/>
          </w:tcPr>
          <w:p w:rsidR="002473EC" w:rsidRPr="00066536" w:rsidRDefault="002473EC" w:rsidP="002473EC">
            <w:pPr>
              <w:ind w:left="-108"/>
              <w:rPr>
                <w:color w:val="000000" w:themeColor="text1"/>
              </w:rPr>
            </w:pPr>
            <w:r w:rsidRPr="00066536">
              <w:rPr>
                <w:color w:val="000000" w:themeColor="text1"/>
              </w:rPr>
              <w:t>Официальный интернет-портал правовой информации (www.pravo.gov.ru) 12.02.2019;</w:t>
            </w:r>
          </w:p>
          <w:p w:rsidR="002473EC" w:rsidRPr="00066536" w:rsidRDefault="002473EC" w:rsidP="002473EC">
            <w:pPr>
              <w:ind w:left="-108"/>
              <w:rPr>
                <w:color w:val="000000" w:themeColor="text1"/>
              </w:rPr>
            </w:pPr>
            <w:r w:rsidRPr="00066536">
              <w:t>Вести Чувашии № 6 (1628) от 16 февраля 2019 г.</w:t>
            </w:r>
          </w:p>
          <w:p w:rsidR="002473EC" w:rsidRPr="00066536" w:rsidRDefault="002473EC" w:rsidP="002473EC">
            <w:pPr>
              <w:ind w:left="-108"/>
              <w:rPr>
                <w:color w:val="000000" w:themeColor="text1"/>
              </w:rPr>
            </w:pPr>
          </w:p>
          <w:p w:rsidR="002473EC" w:rsidRPr="00066536" w:rsidRDefault="002473EC" w:rsidP="002473EC">
            <w:pPr>
              <w:ind w:left="-108"/>
              <w:rPr>
                <w:color w:val="000000" w:themeColor="text1"/>
              </w:rPr>
            </w:pPr>
          </w:p>
        </w:tc>
        <w:tc>
          <w:tcPr>
            <w:tcW w:w="1276" w:type="dxa"/>
          </w:tcPr>
          <w:p w:rsidR="002473EC" w:rsidRPr="00066536" w:rsidRDefault="006E5DCE" w:rsidP="002473EC">
            <w:pPr>
              <w:jc w:val="both"/>
              <w:rPr>
                <w:i/>
              </w:rPr>
            </w:pPr>
            <w:r w:rsidRPr="00066536">
              <w:rPr>
                <w:i/>
              </w:rPr>
              <w:t>Д</w:t>
            </w:r>
            <w:r w:rsidR="002473EC" w:rsidRPr="00066536">
              <w:rPr>
                <w:i/>
              </w:rPr>
              <w:t>ействующий</w:t>
            </w:r>
          </w:p>
          <w:p w:rsidR="00066536" w:rsidRPr="00066536" w:rsidRDefault="006E5DCE" w:rsidP="002473EC">
            <w:pPr>
              <w:jc w:val="both"/>
              <w:rPr>
                <w:i/>
              </w:rPr>
            </w:pPr>
            <w:r w:rsidRPr="00066536">
              <w:rPr>
                <w:i/>
                <w:iCs/>
              </w:rPr>
              <w:t xml:space="preserve">Внесены изменения  приказом от </w:t>
            </w:r>
            <w:r w:rsidRPr="00066536">
              <w:rPr>
                <w:i/>
              </w:rPr>
              <w:t>27 января 2021 г. № 01-05/94 (рег. № 6740 от 8 февраля 2021 г.)</w:t>
            </w:r>
            <w:r w:rsidR="00066536" w:rsidRPr="00066536">
              <w:rPr>
                <w:i/>
              </w:rPr>
              <w:t xml:space="preserve">, </w:t>
            </w:r>
            <w:r w:rsidR="00066536" w:rsidRPr="00066536">
              <w:rPr>
                <w:i/>
                <w:iCs/>
              </w:rPr>
              <w:t>от 19 мая 2021 г. № 01-05/329 (рег. № 7028 от 7 июля 2021 г.)</w:t>
            </w:r>
          </w:p>
        </w:tc>
      </w:tr>
      <w:tr w:rsidR="002473EC" w:rsidRPr="00E802EA" w:rsidTr="00023C71">
        <w:trPr>
          <w:gridBefore w:val="1"/>
          <w:wBefore w:w="6" w:type="dxa"/>
          <w:trHeight w:val="483"/>
        </w:trPr>
        <w:tc>
          <w:tcPr>
            <w:tcW w:w="790" w:type="dxa"/>
          </w:tcPr>
          <w:p w:rsidR="002473EC" w:rsidRDefault="002473EC" w:rsidP="002473EC">
            <w:r>
              <w:t>5092</w:t>
            </w:r>
          </w:p>
        </w:tc>
        <w:tc>
          <w:tcPr>
            <w:tcW w:w="1369" w:type="dxa"/>
          </w:tcPr>
          <w:p w:rsidR="002473EC" w:rsidRDefault="002473EC" w:rsidP="002473EC">
            <w:r>
              <w:t>12.02.2019</w:t>
            </w:r>
          </w:p>
        </w:tc>
        <w:tc>
          <w:tcPr>
            <w:tcW w:w="2159" w:type="dxa"/>
          </w:tcPr>
          <w:p w:rsidR="002473EC" w:rsidRDefault="002473EC" w:rsidP="002473EC">
            <w:r w:rsidRPr="00460A8D">
              <w:t>Министерств</w:t>
            </w:r>
            <w:r>
              <w:t>о</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p>
        </w:tc>
        <w:tc>
          <w:tcPr>
            <w:tcW w:w="3135" w:type="dxa"/>
          </w:tcPr>
          <w:p w:rsidR="002473EC" w:rsidRPr="00460A8D" w:rsidRDefault="002473EC" w:rsidP="002473EC">
            <w:pPr>
              <w:jc w:val="both"/>
              <w:rPr>
                <w:rFonts w:ascii="TimesEC" w:hAnsi="TimesEC"/>
              </w:rPr>
            </w:pPr>
            <w:r>
              <w:t xml:space="preserve">приказ </w:t>
            </w:r>
            <w:r w:rsidRPr="00460A8D">
              <w:t>от</w:t>
            </w:r>
            <w:r w:rsidRPr="00460A8D">
              <w:rPr>
                <w:rFonts w:ascii="TimesEC" w:hAnsi="TimesEC"/>
              </w:rPr>
              <w:t xml:space="preserve"> 5 </w:t>
            </w:r>
            <w:r w:rsidRPr="00460A8D">
              <w:t>февраля</w:t>
            </w:r>
            <w:r w:rsidRPr="00460A8D">
              <w:rPr>
                <w:rFonts w:ascii="TimesEC" w:hAnsi="TimesEC"/>
              </w:rPr>
              <w:t xml:space="preserve"> </w:t>
            </w:r>
            <w:r>
              <w:t>2019</w:t>
            </w:r>
            <w:r w:rsidRPr="00460A8D">
              <w:rPr>
                <w:rFonts w:ascii="TimesEC" w:hAnsi="TimesEC"/>
              </w:rPr>
              <w:t xml:space="preserve"> </w:t>
            </w:r>
            <w:r w:rsidRPr="00460A8D">
              <w:t>г</w:t>
            </w:r>
            <w:r w:rsidRPr="00460A8D">
              <w:rPr>
                <w:rFonts w:ascii="TimesEC" w:hAnsi="TimesEC"/>
              </w:rPr>
              <w:t xml:space="preserve">. </w:t>
            </w:r>
            <w:r w:rsidRPr="00460A8D">
              <w:t>№</w:t>
            </w:r>
            <w:r>
              <w:rPr>
                <w:rFonts w:ascii="TimesEC" w:hAnsi="TimesEC"/>
              </w:rPr>
              <w:t xml:space="preserve"> </w:t>
            </w:r>
            <w:r w:rsidRPr="00460A8D">
              <w:t>24</w:t>
            </w:r>
            <w:r w:rsidRPr="00460A8D">
              <w:rPr>
                <w:rFonts w:ascii="TimesEC" w:hAnsi="TimesEC"/>
              </w:rPr>
              <w:t xml:space="preserve"> </w:t>
            </w:r>
            <w:r w:rsidRPr="00460A8D">
              <w:rPr>
                <w:rFonts w:ascii="TimesEC" w:hAnsi="TimesEC" w:cs="TimesEC"/>
              </w:rPr>
              <w:t>«</w:t>
            </w:r>
            <w:r w:rsidRPr="00460A8D">
              <w:t>Об</w:t>
            </w:r>
            <w:r w:rsidRPr="00460A8D">
              <w:rPr>
                <w:rFonts w:ascii="TimesEC" w:hAnsi="TimesEC"/>
              </w:rPr>
              <w:t xml:space="preserve"> </w:t>
            </w:r>
            <w:r w:rsidRPr="00460A8D">
              <w:t>утверждении</w:t>
            </w:r>
            <w:r w:rsidRPr="00460A8D">
              <w:rPr>
                <w:rFonts w:ascii="TimesEC" w:hAnsi="TimesEC"/>
              </w:rPr>
              <w:t xml:space="preserve"> </w:t>
            </w:r>
            <w:r w:rsidRPr="00460A8D">
              <w:t>Порядка</w:t>
            </w:r>
            <w:r w:rsidRPr="00460A8D">
              <w:rPr>
                <w:rFonts w:ascii="TimesEC" w:hAnsi="TimesEC"/>
              </w:rPr>
              <w:t xml:space="preserve"> </w:t>
            </w:r>
            <w:r w:rsidRPr="00460A8D">
              <w:t>получения</w:t>
            </w:r>
            <w:r w:rsidRPr="00460A8D">
              <w:rPr>
                <w:rFonts w:ascii="TimesEC" w:hAnsi="TimesEC"/>
              </w:rPr>
              <w:t xml:space="preserve"> </w:t>
            </w:r>
            <w:r w:rsidRPr="00460A8D">
              <w:t>государственными</w:t>
            </w:r>
            <w:r w:rsidRPr="00460A8D">
              <w:rPr>
                <w:rFonts w:ascii="TimesEC" w:hAnsi="TimesEC"/>
              </w:rPr>
              <w:t xml:space="preserve"> </w:t>
            </w:r>
            <w:r w:rsidRPr="00460A8D">
              <w:t>гражданскими</w:t>
            </w:r>
            <w:r w:rsidRPr="00460A8D">
              <w:rPr>
                <w:rFonts w:ascii="TimesEC" w:hAnsi="TimesEC"/>
              </w:rPr>
              <w:t xml:space="preserve"> </w:t>
            </w:r>
            <w:r w:rsidRPr="00460A8D">
              <w:t>служащими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замещающими</w:t>
            </w:r>
            <w:r w:rsidRPr="00460A8D">
              <w:rPr>
                <w:rFonts w:ascii="TimesEC" w:hAnsi="TimesEC"/>
              </w:rPr>
              <w:t xml:space="preserve"> </w:t>
            </w:r>
            <w:r w:rsidRPr="00460A8D">
              <w:t>должности</w:t>
            </w:r>
            <w:r w:rsidRPr="00460A8D">
              <w:rPr>
                <w:rFonts w:ascii="TimesEC" w:hAnsi="TimesEC"/>
              </w:rPr>
              <w:t xml:space="preserve"> </w:t>
            </w:r>
            <w:r w:rsidRPr="00460A8D">
              <w:t>государственной</w:t>
            </w:r>
            <w:r w:rsidRPr="00460A8D">
              <w:rPr>
                <w:rFonts w:ascii="TimesEC" w:hAnsi="TimesEC"/>
              </w:rPr>
              <w:t xml:space="preserve"> </w:t>
            </w:r>
            <w:r w:rsidRPr="00460A8D">
              <w:t>гражданской</w:t>
            </w:r>
            <w:r w:rsidRPr="00460A8D">
              <w:rPr>
                <w:rFonts w:ascii="TimesEC" w:hAnsi="TimesEC"/>
              </w:rPr>
              <w:t xml:space="preserve"> </w:t>
            </w:r>
            <w:r w:rsidRPr="00460A8D">
              <w:t>службы</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в</w:t>
            </w:r>
            <w:r w:rsidRPr="00460A8D">
              <w:rPr>
                <w:rFonts w:ascii="TimesEC" w:hAnsi="TimesEC"/>
              </w:rPr>
              <w:t xml:space="preserve"> </w:t>
            </w:r>
            <w:r w:rsidRPr="00460A8D">
              <w:t>Министерстве</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разрешения</w:t>
            </w:r>
            <w:r w:rsidRPr="00460A8D">
              <w:rPr>
                <w:rFonts w:ascii="TimesEC" w:hAnsi="TimesEC"/>
              </w:rPr>
              <w:t xml:space="preserve"> </w:t>
            </w:r>
            <w:r w:rsidRPr="00460A8D">
              <w:t>министра</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лица</w:t>
            </w:r>
            <w:r w:rsidRPr="00460A8D">
              <w:rPr>
                <w:rFonts w:ascii="TimesEC" w:hAnsi="TimesEC"/>
              </w:rPr>
              <w:t xml:space="preserve">, </w:t>
            </w:r>
            <w:r w:rsidRPr="00460A8D">
              <w:t>исполняющего</w:t>
            </w:r>
            <w:r w:rsidRPr="00460A8D">
              <w:rPr>
                <w:rFonts w:ascii="TimesEC" w:hAnsi="TimesEC"/>
              </w:rPr>
              <w:t xml:space="preserve"> </w:t>
            </w:r>
            <w:r w:rsidRPr="00460A8D">
              <w:t>его</w:t>
            </w:r>
            <w:r w:rsidRPr="00460A8D">
              <w:rPr>
                <w:rFonts w:ascii="TimesEC" w:hAnsi="TimesEC"/>
              </w:rPr>
              <w:t xml:space="preserve"> </w:t>
            </w:r>
            <w:r w:rsidRPr="00460A8D">
              <w:t>обязанности</w:t>
            </w:r>
            <w:r w:rsidRPr="00460A8D">
              <w:rPr>
                <w:rFonts w:ascii="TimesEC" w:hAnsi="TimesEC"/>
              </w:rPr>
              <w:t xml:space="preserve">) </w:t>
            </w:r>
            <w:r w:rsidRPr="00460A8D">
              <w:t>на</w:t>
            </w:r>
            <w:r w:rsidRPr="00460A8D">
              <w:rPr>
                <w:rFonts w:ascii="TimesEC" w:hAnsi="TimesEC"/>
              </w:rPr>
              <w:t xml:space="preserve"> </w:t>
            </w:r>
            <w:r w:rsidRPr="00460A8D">
              <w:t>участие</w:t>
            </w:r>
            <w:r w:rsidRPr="00460A8D">
              <w:rPr>
                <w:rFonts w:ascii="TimesEC" w:hAnsi="TimesEC"/>
              </w:rPr>
              <w:t xml:space="preserve"> </w:t>
            </w:r>
            <w:r w:rsidRPr="00460A8D">
              <w:t>на</w:t>
            </w:r>
            <w:r w:rsidRPr="00460A8D">
              <w:rPr>
                <w:rFonts w:ascii="TimesEC" w:hAnsi="TimesEC"/>
              </w:rPr>
              <w:t xml:space="preserve"> </w:t>
            </w:r>
            <w:r w:rsidRPr="00460A8D">
              <w:t>безвозмездной</w:t>
            </w:r>
            <w:r w:rsidRPr="00460A8D">
              <w:rPr>
                <w:rFonts w:ascii="TimesEC" w:hAnsi="TimesEC"/>
              </w:rPr>
              <w:t xml:space="preserve"> </w:t>
            </w:r>
            <w:r w:rsidRPr="00460A8D">
              <w:t>основе</w:t>
            </w:r>
            <w:r w:rsidRPr="00460A8D">
              <w:rPr>
                <w:rFonts w:ascii="TimesEC" w:hAnsi="TimesEC"/>
              </w:rPr>
              <w:t xml:space="preserve"> </w:t>
            </w:r>
            <w:r w:rsidRPr="00460A8D">
              <w:t>в</w:t>
            </w:r>
            <w:r w:rsidRPr="00460A8D">
              <w:rPr>
                <w:rFonts w:ascii="TimesEC" w:hAnsi="TimesEC"/>
              </w:rPr>
              <w:t xml:space="preserve"> </w:t>
            </w:r>
            <w:r w:rsidRPr="00460A8D">
              <w:t>управлении</w:t>
            </w:r>
            <w:r w:rsidRPr="00460A8D">
              <w:rPr>
                <w:rFonts w:ascii="TimesEC" w:hAnsi="TimesEC"/>
              </w:rPr>
              <w:t xml:space="preserve"> </w:t>
            </w:r>
            <w:r w:rsidRPr="00460A8D">
              <w:t>общественной</w:t>
            </w:r>
            <w:r w:rsidRPr="00460A8D">
              <w:rPr>
                <w:rFonts w:ascii="TimesEC" w:hAnsi="TimesEC"/>
              </w:rPr>
              <w:t xml:space="preserve"> </w:t>
            </w:r>
            <w:r w:rsidRPr="00460A8D">
              <w:t>организации</w:t>
            </w:r>
            <w:r w:rsidRPr="00460A8D">
              <w:rPr>
                <w:rFonts w:ascii="TimesEC" w:hAnsi="TimesEC"/>
              </w:rPr>
              <w:t xml:space="preserve"> (</w:t>
            </w:r>
            <w:r w:rsidRPr="00460A8D">
              <w:t>кроме</w:t>
            </w:r>
            <w:r w:rsidRPr="00460A8D">
              <w:rPr>
                <w:rFonts w:ascii="TimesEC" w:hAnsi="TimesEC"/>
              </w:rPr>
              <w:t xml:space="preserve"> </w:t>
            </w:r>
            <w:r w:rsidRPr="00460A8D">
              <w:t>политической</w:t>
            </w:r>
            <w:r w:rsidRPr="00460A8D">
              <w:rPr>
                <w:rFonts w:ascii="TimesEC" w:hAnsi="TimesEC"/>
              </w:rPr>
              <w:t xml:space="preserve"> </w:t>
            </w:r>
            <w:r w:rsidRPr="00460A8D">
              <w:t>партии</w:t>
            </w:r>
            <w:r w:rsidRPr="00460A8D">
              <w:rPr>
                <w:rFonts w:ascii="TimesEC" w:hAnsi="TimesEC"/>
              </w:rPr>
              <w:t xml:space="preserve"> </w:t>
            </w:r>
            <w:r w:rsidRPr="00460A8D">
              <w:t>и</w:t>
            </w:r>
            <w:r w:rsidRPr="00460A8D">
              <w:rPr>
                <w:rFonts w:ascii="TimesEC" w:hAnsi="TimesEC"/>
              </w:rPr>
              <w:t xml:space="preserve"> </w:t>
            </w:r>
            <w:r w:rsidRPr="00460A8D">
              <w:t>органа</w:t>
            </w:r>
            <w:r w:rsidRPr="00460A8D">
              <w:rPr>
                <w:rFonts w:ascii="TimesEC" w:hAnsi="TimesEC"/>
              </w:rPr>
              <w:t xml:space="preserve"> </w:t>
            </w:r>
            <w:r w:rsidRPr="00460A8D">
              <w:t>профессионального</w:t>
            </w:r>
            <w:r w:rsidRPr="00460A8D">
              <w:rPr>
                <w:rFonts w:ascii="TimesEC" w:hAnsi="TimesEC"/>
              </w:rPr>
              <w:t xml:space="preserve"> </w:t>
            </w:r>
            <w:r w:rsidRPr="00460A8D">
              <w:t>союза</w:t>
            </w:r>
            <w:r w:rsidRPr="00460A8D">
              <w:rPr>
                <w:rFonts w:ascii="TimesEC" w:hAnsi="TimesEC"/>
              </w:rPr>
              <w:t xml:space="preserve">, </w:t>
            </w:r>
            <w:r w:rsidRPr="00460A8D">
              <w:t>в</w:t>
            </w:r>
            <w:r w:rsidRPr="00460A8D">
              <w:rPr>
                <w:rFonts w:ascii="TimesEC" w:hAnsi="TimesEC"/>
              </w:rPr>
              <w:t xml:space="preserve"> </w:t>
            </w:r>
            <w:r w:rsidRPr="00460A8D">
              <w:t>том</w:t>
            </w:r>
            <w:r w:rsidRPr="00460A8D">
              <w:rPr>
                <w:rFonts w:ascii="TimesEC" w:hAnsi="TimesEC"/>
              </w:rPr>
              <w:t xml:space="preserve"> </w:t>
            </w:r>
            <w:r w:rsidRPr="00460A8D">
              <w:t>числе</w:t>
            </w:r>
            <w:r w:rsidRPr="00460A8D">
              <w:rPr>
                <w:rFonts w:ascii="TimesEC" w:hAnsi="TimesEC"/>
              </w:rPr>
              <w:t xml:space="preserve"> </w:t>
            </w:r>
            <w:r w:rsidRPr="00460A8D">
              <w:t>выборного</w:t>
            </w:r>
            <w:r w:rsidRPr="00460A8D">
              <w:rPr>
                <w:rFonts w:ascii="TimesEC" w:hAnsi="TimesEC"/>
              </w:rPr>
              <w:t xml:space="preserve"> </w:t>
            </w:r>
            <w:r w:rsidRPr="00460A8D">
              <w:t>органа</w:t>
            </w:r>
            <w:r w:rsidRPr="00460A8D">
              <w:rPr>
                <w:rFonts w:ascii="TimesEC" w:hAnsi="TimesEC"/>
              </w:rPr>
              <w:t xml:space="preserve"> </w:t>
            </w:r>
            <w:r w:rsidRPr="00460A8D">
              <w:t>первичной</w:t>
            </w:r>
            <w:r w:rsidRPr="00460A8D">
              <w:rPr>
                <w:rFonts w:ascii="TimesEC" w:hAnsi="TimesEC"/>
              </w:rPr>
              <w:t xml:space="preserve"> </w:t>
            </w:r>
            <w:r w:rsidRPr="00460A8D">
              <w:t>профсоюзной</w:t>
            </w:r>
            <w:r w:rsidRPr="00460A8D">
              <w:rPr>
                <w:rFonts w:ascii="TimesEC" w:hAnsi="TimesEC"/>
              </w:rPr>
              <w:t xml:space="preserve"> </w:t>
            </w:r>
            <w:r w:rsidRPr="00460A8D">
              <w:t>организации</w:t>
            </w:r>
            <w:r w:rsidRPr="00460A8D">
              <w:rPr>
                <w:rFonts w:ascii="TimesEC" w:hAnsi="TimesEC"/>
              </w:rPr>
              <w:t xml:space="preserve">, </w:t>
            </w:r>
            <w:r w:rsidRPr="00460A8D">
              <w:t>созданной</w:t>
            </w:r>
            <w:r w:rsidRPr="00460A8D">
              <w:rPr>
                <w:rFonts w:ascii="TimesEC" w:hAnsi="TimesEC"/>
              </w:rPr>
              <w:t xml:space="preserve"> </w:t>
            </w:r>
            <w:r w:rsidRPr="00460A8D">
              <w:t>в</w:t>
            </w:r>
            <w:r w:rsidRPr="00460A8D">
              <w:rPr>
                <w:rFonts w:ascii="TimesEC" w:hAnsi="TimesEC"/>
              </w:rPr>
              <w:t xml:space="preserve"> </w:t>
            </w:r>
            <w:r w:rsidRPr="00460A8D">
              <w:t>Министерстве</w:t>
            </w:r>
            <w:r w:rsidRPr="00460A8D">
              <w:rPr>
                <w:rFonts w:ascii="TimesEC" w:hAnsi="TimesEC"/>
              </w:rPr>
              <w:t xml:space="preserve"> </w:t>
            </w:r>
            <w:r w:rsidRPr="00460A8D">
              <w:t>экономического</w:t>
            </w:r>
            <w:r w:rsidRPr="00460A8D">
              <w:rPr>
                <w:rFonts w:ascii="TimesEC" w:hAnsi="TimesEC"/>
              </w:rPr>
              <w:t xml:space="preserve"> </w:t>
            </w:r>
            <w:r w:rsidRPr="00460A8D">
              <w:t>развития</w:t>
            </w:r>
            <w:r w:rsidRPr="00460A8D">
              <w:rPr>
                <w:rFonts w:ascii="TimesEC" w:hAnsi="TimesEC"/>
              </w:rPr>
              <w:t xml:space="preserve">, </w:t>
            </w:r>
            <w:r w:rsidRPr="00460A8D">
              <w:t>промышленности</w:t>
            </w:r>
            <w:r w:rsidRPr="00460A8D">
              <w:rPr>
                <w:rFonts w:ascii="TimesEC" w:hAnsi="TimesEC"/>
              </w:rPr>
              <w:t xml:space="preserve"> </w:t>
            </w:r>
            <w:r w:rsidRPr="00460A8D">
              <w:t>и</w:t>
            </w:r>
            <w:r w:rsidRPr="00460A8D">
              <w:rPr>
                <w:rFonts w:ascii="TimesEC" w:hAnsi="TimesEC"/>
              </w:rPr>
              <w:t xml:space="preserve"> </w:t>
            </w:r>
            <w:r w:rsidRPr="00460A8D">
              <w:t>торговли</w:t>
            </w:r>
            <w:r w:rsidRPr="00460A8D">
              <w:rPr>
                <w:rFonts w:ascii="TimesEC" w:hAnsi="TimesEC"/>
              </w:rPr>
              <w:t xml:space="preserve"> </w:t>
            </w:r>
            <w:r w:rsidRPr="00460A8D">
              <w:t>Чувашской</w:t>
            </w:r>
            <w:r w:rsidRPr="00460A8D">
              <w:rPr>
                <w:rFonts w:ascii="TimesEC" w:hAnsi="TimesEC"/>
              </w:rPr>
              <w:t xml:space="preserve"> </w:t>
            </w:r>
            <w:r w:rsidRPr="00460A8D">
              <w:t>Республики</w:t>
            </w:r>
            <w:r w:rsidRPr="00460A8D">
              <w:rPr>
                <w:rFonts w:ascii="TimesEC" w:hAnsi="TimesEC"/>
              </w:rPr>
              <w:t xml:space="preserve">), </w:t>
            </w:r>
            <w:r w:rsidRPr="00460A8D">
              <w:t>жилищным</w:t>
            </w:r>
            <w:r w:rsidRPr="00460A8D">
              <w:rPr>
                <w:rFonts w:ascii="TimesEC" w:hAnsi="TimesEC"/>
              </w:rPr>
              <w:t xml:space="preserve">, </w:t>
            </w:r>
            <w:r w:rsidRPr="00460A8D">
              <w:t>жилищно</w:t>
            </w:r>
            <w:r w:rsidRPr="00460A8D">
              <w:rPr>
                <w:rFonts w:ascii="TimesEC" w:hAnsi="TimesEC"/>
              </w:rPr>
              <w:t>-</w:t>
            </w:r>
            <w:r w:rsidRPr="00460A8D">
              <w:t>строительным</w:t>
            </w:r>
            <w:r w:rsidRPr="00460A8D">
              <w:rPr>
                <w:rFonts w:ascii="TimesEC" w:hAnsi="TimesEC"/>
              </w:rPr>
              <w:t xml:space="preserve">, </w:t>
            </w:r>
            <w:r w:rsidRPr="00460A8D">
              <w:t>гаражным</w:t>
            </w:r>
            <w:r w:rsidRPr="00460A8D">
              <w:rPr>
                <w:rFonts w:ascii="TimesEC" w:hAnsi="TimesEC"/>
              </w:rPr>
              <w:t xml:space="preserve"> </w:t>
            </w:r>
            <w:r w:rsidRPr="00460A8D">
              <w:t>кооперативами</w:t>
            </w:r>
            <w:r w:rsidRPr="00460A8D">
              <w:rPr>
                <w:rFonts w:ascii="TimesEC" w:hAnsi="TimesEC"/>
              </w:rPr>
              <w:t xml:space="preserve">, </w:t>
            </w:r>
            <w:r w:rsidRPr="00460A8D">
              <w:t>товариществом</w:t>
            </w:r>
            <w:r w:rsidRPr="00460A8D">
              <w:rPr>
                <w:rFonts w:ascii="TimesEC" w:hAnsi="TimesEC"/>
              </w:rPr>
              <w:t xml:space="preserve"> </w:t>
            </w:r>
            <w:r w:rsidRPr="00460A8D">
              <w:t>собственников</w:t>
            </w:r>
            <w:r w:rsidRPr="00460A8D">
              <w:rPr>
                <w:rFonts w:ascii="TimesEC" w:hAnsi="TimesEC"/>
              </w:rPr>
              <w:t xml:space="preserve"> </w:t>
            </w:r>
            <w:r w:rsidRPr="00460A8D">
              <w:t>недвижимости</w:t>
            </w:r>
            <w:r w:rsidRPr="00460A8D">
              <w:rPr>
                <w:rFonts w:ascii="TimesEC" w:hAnsi="TimesEC"/>
              </w:rPr>
              <w:t xml:space="preserve"> </w:t>
            </w:r>
            <w:r w:rsidRPr="00460A8D">
              <w:t>в</w:t>
            </w:r>
            <w:r w:rsidRPr="00460A8D">
              <w:rPr>
                <w:rFonts w:ascii="TimesEC" w:hAnsi="TimesEC"/>
              </w:rPr>
              <w:t xml:space="preserve"> </w:t>
            </w:r>
            <w:r w:rsidRPr="00460A8D">
              <w:t>качестве</w:t>
            </w:r>
            <w:r w:rsidRPr="00460A8D">
              <w:rPr>
                <w:rFonts w:ascii="TimesEC" w:hAnsi="TimesEC"/>
              </w:rPr>
              <w:t xml:space="preserve"> </w:t>
            </w:r>
            <w:r w:rsidRPr="00460A8D">
              <w:t>единоличного</w:t>
            </w:r>
            <w:r w:rsidRPr="00460A8D">
              <w:rPr>
                <w:rFonts w:ascii="TimesEC" w:hAnsi="TimesEC"/>
              </w:rPr>
              <w:t xml:space="preserve"> </w:t>
            </w:r>
            <w:r w:rsidRPr="00460A8D">
              <w:t>исполнительного</w:t>
            </w:r>
            <w:r w:rsidRPr="00460A8D">
              <w:rPr>
                <w:rFonts w:ascii="TimesEC" w:hAnsi="TimesEC"/>
              </w:rPr>
              <w:t xml:space="preserve"> </w:t>
            </w:r>
            <w:r w:rsidRPr="00460A8D">
              <w:t>органа</w:t>
            </w:r>
            <w:r w:rsidRPr="00460A8D">
              <w:rPr>
                <w:rFonts w:ascii="TimesEC" w:hAnsi="TimesEC"/>
              </w:rPr>
              <w:t xml:space="preserve"> </w:t>
            </w:r>
            <w:r w:rsidRPr="00460A8D">
              <w:t>или</w:t>
            </w:r>
            <w:r w:rsidRPr="00460A8D">
              <w:rPr>
                <w:rFonts w:ascii="TimesEC" w:hAnsi="TimesEC"/>
              </w:rPr>
              <w:t xml:space="preserve"> </w:t>
            </w:r>
            <w:r w:rsidRPr="00460A8D">
              <w:t>вхождение</w:t>
            </w:r>
            <w:r w:rsidRPr="00460A8D">
              <w:rPr>
                <w:rFonts w:ascii="TimesEC" w:hAnsi="TimesEC"/>
              </w:rPr>
              <w:t xml:space="preserve"> </w:t>
            </w:r>
            <w:r w:rsidRPr="00460A8D">
              <w:t>в</w:t>
            </w:r>
            <w:r w:rsidRPr="00460A8D">
              <w:rPr>
                <w:rFonts w:ascii="TimesEC" w:hAnsi="TimesEC"/>
              </w:rPr>
              <w:t xml:space="preserve"> </w:t>
            </w:r>
            <w:r w:rsidRPr="00460A8D">
              <w:t>состав</w:t>
            </w:r>
            <w:r w:rsidRPr="00460A8D">
              <w:rPr>
                <w:rFonts w:ascii="TimesEC" w:hAnsi="TimesEC"/>
              </w:rPr>
              <w:t xml:space="preserve"> </w:t>
            </w:r>
            <w:r w:rsidRPr="00460A8D">
              <w:t>их</w:t>
            </w:r>
            <w:r w:rsidRPr="00460A8D">
              <w:rPr>
                <w:rFonts w:ascii="TimesEC" w:hAnsi="TimesEC"/>
              </w:rPr>
              <w:t xml:space="preserve"> </w:t>
            </w:r>
            <w:r w:rsidRPr="00460A8D">
              <w:t>коллегиальных</w:t>
            </w:r>
            <w:r w:rsidRPr="00460A8D">
              <w:rPr>
                <w:rFonts w:ascii="TimesEC" w:hAnsi="TimesEC"/>
              </w:rPr>
              <w:t xml:space="preserve"> </w:t>
            </w:r>
            <w:r w:rsidRPr="00460A8D">
              <w:t>органов</w:t>
            </w:r>
            <w:r w:rsidRPr="00460A8D">
              <w:rPr>
                <w:rFonts w:ascii="TimesEC" w:hAnsi="TimesEC"/>
              </w:rPr>
              <w:t xml:space="preserve"> </w:t>
            </w:r>
            <w:r w:rsidRPr="00460A8D">
              <w:t>управления</w:t>
            </w:r>
            <w:r w:rsidRPr="00460A8D">
              <w:rPr>
                <w:rFonts w:ascii="TimesEC" w:hAnsi="TimesEC"/>
                <w:bCs/>
              </w:rPr>
              <w:t>»</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15</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405194" w:rsidP="002473EC">
            <w:pPr>
              <w:jc w:val="both"/>
              <w:rPr>
                <w:i/>
                <w:color w:val="FF0000"/>
              </w:rPr>
            </w:pPr>
            <w:r>
              <w:rPr>
                <w:i/>
                <w:color w:val="FF0000"/>
              </w:rPr>
              <w:t xml:space="preserve">Признан утратившим силу приказом </w:t>
            </w:r>
            <w:r w:rsidRPr="00405194">
              <w:rPr>
                <w:i/>
              </w:rPr>
              <w:t>от 19 ноября 2020 г. № 342 (рег. № 6440 от 23 ноября 2020 г.)</w:t>
            </w:r>
          </w:p>
        </w:tc>
      </w:tr>
      <w:tr w:rsidR="002473EC" w:rsidRPr="00E802EA" w:rsidTr="00023C71">
        <w:trPr>
          <w:gridBefore w:val="1"/>
          <w:wBefore w:w="6" w:type="dxa"/>
          <w:trHeight w:val="483"/>
        </w:trPr>
        <w:tc>
          <w:tcPr>
            <w:tcW w:w="790" w:type="dxa"/>
          </w:tcPr>
          <w:p w:rsidR="002473EC" w:rsidRDefault="002473EC" w:rsidP="002473EC">
            <w:r>
              <w:t>5093</w:t>
            </w:r>
          </w:p>
        </w:tc>
        <w:tc>
          <w:tcPr>
            <w:tcW w:w="1369" w:type="dxa"/>
          </w:tcPr>
          <w:p w:rsidR="002473EC" w:rsidRDefault="002473EC" w:rsidP="002473EC">
            <w:r>
              <w:t>13.02.2019</w:t>
            </w:r>
          </w:p>
        </w:tc>
        <w:tc>
          <w:tcPr>
            <w:tcW w:w="2159" w:type="dxa"/>
          </w:tcPr>
          <w:p w:rsidR="002473EC" w:rsidRDefault="002473EC" w:rsidP="002473EC">
            <w:r w:rsidRPr="00C80331">
              <w:t>Министерств</w:t>
            </w:r>
            <w:r>
              <w:t>о</w:t>
            </w:r>
            <w:r w:rsidRPr="00C80331">
              <w:t xml:space="preserve"> труда и социальной защиты Чувашской Республики</w:t>
            </w:r>
          </w:p>
        </w:tc>
        <w:tc>
          <w:tcPr>
            <w:tcW w:w="3135" w:type="dxa"/>
          </w:tcPr>
          <w:p w:rsidR="002473EC" w:rsidRDefault="002473EC" w:rsidP="002473EC">
            <w:pPr>
              <w:jc w:val="both"/>
            </w:pPr>
            <w:r w:rsidRPr="00C80331">
              <w:t>приказ от 30 января 2019 г. № 42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12</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t>Вести Чувашии № 6 (1628) от 16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F04AAB" w:rsidRDefault="002473EC" w:rsidP="002473EC">
            <w:pPr>
              <w:rPr>
                <w:lang w:val="en-US"/>
              </w:rPr>
            </w:pPr>
            <w:r>
              <w:rPr>
                <w:lang w:val="en-US"/>
              </w:rPr>
              <w:t>5094</w:t>
            </w:r>
          </w:p>
        </w:tc>
        <w:tc>
          <w:tcPr>
            <w:tcW w:w="1369" w:type="dxa"/>
          </w:tcPr>
          <w:p w:rsidR="002473EC" w:rsidRDefault="002473EC" w:rsidP="002473EC">
            <w:r>
              <w:t>14.02.2019</w:t>
            </w:r>
          </w:p>
        </w:tc>
        <w:tc>
          <w:tcPr>
            <w:tcW w:w="2159" w:type="dxa"/>
          </w:tcPr>
          <w:p w:rsidR="002473EC" w:rsidRPr="00C80331" w:rsidRDefault="002473EC" w:rsidP="002473EC">
            <w:r w:rsidRPr="00E86E52">
              <w:t>Министерств</w:t>
            </w:r>
            <w:r>
              <w:t>о</w:t>
            </w:r>
            <w:r w:rsidRPr="00E86E52">
              <w:t xml:space="preserve"> финансов Чувашской Республики</w:t>
            </w:r>
          </w:p>
        </w:tc>
        <w:tc>
          <w:tcPr>
            <w:tcW w:w="3135" w:type="dxa"/>
          </w:tcPr>
          <w:p w:rsidR="002473EC" w:rsidRPr="00C80331" w:rsidRDefault="002473EC" w:rsidP="002473EC">
            <w:pPr>
              <w:jc w:val="both"/>
            </w:pPr>
            <w:r>
              <w:t xml:space="preserve">приказ от 11 февраля 2019 г. № 25/п </w:t>
            </w:r>
            <w:r w:rsidRPr="00A800D6">
              <w:t>«О внесении изменений в некоторые приказы Министерства финансов Чувашской Республики»</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15</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rPr>
            </w:pPr>
            <w:r>
              <w:rPr>
                <w:i/>
              </w:rPr>
              <w:t>действующий</w:t>
            </w:r>
          </w:p>
          <w:p w:rsidR="005E430A" w:rsidRDefault="00E64D71" w:rsidP="005E430A">
            <w:pPr>
              <w:jc w:val="both"/>
              <w:rPr>
                <w:i/>
                <w:color w:val="FF0000"/>
              </w:rPr>
            </w:pPr>
            <w:r w:rsidRPr="00E64D71">
              <w:rPr>
                <w:i/>
              </w:rPr>
              <w:t>Внесен</w:t>
            </w:r>
            <w:r w:rsidR="005E430A">
              <w:rPr>
                <w:i/>
              </w:rPr>
              <w:t>ы</w:t>
            </w:r>
            <w:r w:rsidRPr="00E64D71">
              <w:rPr>
                <w:i/>
              </w:rPr>
              <w:t xml:space="preserve"> измене</w:t>
            </w:r>
            <w:r>
              <w:rPr>
                <w:i/>
              </w:rPr>
              <w:t>н</w:t>
            </w:r>
            <w:r w:rsidRPr="00E64D71">
              <w:rPr>
                <w:i/>
              </w:rPr>
              <w:t>и</w:t>
            </w:r>
            <w:r w:rsidR="005E430A">
              <w:rPr>
                <w:i/>
              </w:rPr>
              <w:t>я</w:t>
            </w:r>
            <w:r w:rsidRPr="00E64D71">
              <w:rPr>
                <w:i/>
              </w:rPr>
              <w:t xml:space="preserve"> приказом от 17 августа 2021 г. № 122/п (рег. № 7152 от 13 сентября 2021 г.)</w:t>
            </w:r>
            <w:r w:rsidR="005E430A">
              <w:rPr>
                <w:i/>
              </w:rPr>
              <w:t xml:space="preserve">, </w:t>
            </w:r>
            <w:r w:rsidR="005E430A" w:rsidRPr="005E430A">
              <w:rPr>
                <w:i/>
              </w:rPr>
              <w:t>от 18 марта 2022 г. № 37/п (рег. № 7600 от 11 марта 2022 г.)</w:t>
            </w:r>
          </w:p>
        </w:tc>
      </w:tr>
      <w:tr w:rsidR="002473EC" w:rsidRPr="00E802EA" w:rsidTr="00023C71">
        <w:trPr>
          <w:gridBefore w:val="1"/>
          <w:wBefore w:w="6" w:type="dxa"/>
          <w:trHeight w:val="483"/>
        </w:trPr>
        <w:tc>
          <w:tcPr>
            <w:tcW w:w="790" w:type="dxa"/>
          </w:tcPr>
          <w:p w:rsidR="002473EC" w:rsidRPr="00A800D6" w:rsidRDefault="002473EC" w:rsidP="002473EC">
            <w:r w:rsidRPr="00A800D6">
              <w:t>5095</w:t>
            </w:r>
          </w:p>
        </w:tc>
        <w:tc>
          <w:tcPr>
            <w:tcW w:w="1369" w:type="dxa"/>
          </w:tcPr>
          <w:p w:rsidR="002473EC" w:rsidRPr="00F04AAB" w:rsidRDefault="002473EC" w:rsidP="002473EC">
            <w:r w:rsidRPr="00A800D6">
              <w:t>14</w:t>
            </w:r>
            <w:r>
              <w:t>.02.2019</w:t>
            </w:r>
          </w:p>
        </w:tc>
        <w:tc>
          <w:tcPr>
            <w:tcW w:w="2159" w:type="dxa"/>
          </w:tcPr>
          <w:p w:rsidR="002473EC" w:rsidRPr="00C80331" w:rsidRDefault="002473EC" w:rsidP="002473EC">
            <w:r w:rsidRPr="00F04AAB">
              <w:t>Государственн</w:t>
            </w:r>
            <w:r>
              <w:t>ая жилищная</w:t>
            </w:r>
            <w:r w:rsidRPr="00F04AAB">
              <w:t xml:space="preserve"> инспекци</w:t>
            </w:r>
            <w:r>
              <w:t>я</w:t>
            </w:r>
            <w:r w:rsidRPr="00F04AAB">
              <w:t xml:space="preserve"> Чувашской Республики</w:t>
            </w:r>
          </w:p>
        </w:tc>
        <w:tc>
          <w:tcPr>
            <w:tcW w:w="3135" w:type="dxa"/>
          </w:tcPr>
          <w:p w:rsidR="002473EC" w:rsidRPr="00C80331" w:rsidRDefault="002473EC" w:rsidP="002473EC">
            <w:pPr>
              <w:jc w:val="both"/>
            </w:pPr>
            <w:r>
              <w:t>приказ от 5 февраля 2019 г. № 2-од «О внесении изменений в приказ Государственной жилищной инспекции Чувашской Республики от 26 сентября 2018 г. № 46-од»</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14</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5096</w:t>
            </w:r>
          </w:p>
        </w:tc>
        <w:tc>
          <w:tcPr>
            <w:tcW w:w="1369" w:type="dxa"/>
          </w:tcPr>
          <w:p w:rsidR="002473EC" w:rsidRDefault="002473EC" w:rsidP="002473EC">
            <w:r>
              <w:t>14.02.2019</w:t>
            </w:r>
          </w:p>
        </w:tc>
        <w:tc>
          <w:tcPr>
            <w:tcW w:w="2159" w:type="dxa"/>
          </w:tcPr>
          <w:p w:rsidR="002473EC" w:rsidRPr="00C80331" w:rsidRDefault="002473EC" w:rsidP="002473EC">
            <w:r w:rsidRPr="00E86E52">
              <w:t>Министерств</w:t>
            </w:r>
            <w:r>
              <w:t>о</w:t>
            </w:r>
            <w:r w:rsidRPr="00E86E52">
              <w:t xml:space="preserve"> финансов Чувашской Республики</w:t>
            </w:r>
          </w:p>
        </w:tc>
        <w:tc>
          <w:tcPr>
            <w:tcW w:w="3135" w:type="dxa"/>
          </w:tcPr>
          <w:p w:rsidR="002473EC" w:rsidRPr="00C80331" w:rsidRDefault="002473EC" w:rsidP="002473EC">
            <w:pPr>
              <w:jc w:val="both"/>
            </w:pPr>
            <w:r w:rsidRPr="00E86E52">
              <w:t>приказ от 6 февраля 2019 г. № 22/п «О внесении изменений в приказ Министерства финансов Чувашской Республики от 17 октября 2018 г. № 139/п»</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14</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5097</w:t>
            </w:r>
          </w:p>
        </w:tc>
        <w:tc>
          <w:tcPr>
            <w:tcW w:w="1369" w:type="dxa"/>
          </w:tcPr>
          <w:p w:rsidR="002473EC" w:rsidRDefault="002473EC" w:rsidP="002473EC">
            <w:r>
              <w:t>14.02.2019</w:t>
            </w:r>
          </w:p>
        </w:tc>
        <w:tc>
          <w:tcPr>
            <w:tcW w:w="2159" w:type="dxa"/>
          </w:tcPr>
          <w:p w:rsidR="002473EC" w:rsidRPr="00C80331" w:rsidRDefault="002473EC" w:rsidP="002473EC">
            <w:r w:rsidRPr="00C27492">
              <w:t>Министерство финансов Чувашской Республики</w:t>
            </w:r>
          </w:p>
        </w:tc>
        <w:tc>
          <w:tcPr>
            <w:tcW w:w="3135" w:type="dxa"/>
          </w:tcPr>
          <w:p w:rsidR="002473EC" w:rsidRPr="00C80331" w:rsidRDefault="002473EC" w:rsidP="002473EC">
            <w:pPr>
              <w:jc w:val="both"/>
            </w:pPr>
            <w:r>
              <w:t xml:space="preserve">приказ </w:t>
            </w:r>
            <w:r w:rsidRPr="00C27492">
              <w:t>от 12 февраля 2019 г. № 26/п «Об утверждении Порядка направления главным распорядителем средств республиканского бюджета Чувашской Республики, представлявшим в суде интересы Чувашской Республики, в Министерство финансов Чувашской Республики информации о результатах рассмотрения дела в суде, наличии оснований для обжалования судебного акта и результатах обжалования судебного акта»</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14</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Pr="00A81E3F"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5098</w:t>
            </w:r>
          </w:p>
        </w:tc>
        <w:tc>
          <w:tcPr>
            <w:tcW w:w="1369" w:type="dxa"/>
          </w:tcPr>
          <w:p w:rsidR="002473EC" w:rsidRDefault="002473EC" w:rsidP="002473EC">
            <w:r>
              <w:t>18.02.2019</w:t>
            </w:r>
          </w:p>
        </w:tc>
        <w:tc>
          <w:tcPr>
            <w:tcW w:w="2159" w:type="dxa"/>
          </w:tcPr>
          <w:p w:rsidR="002473EC" w:rsidRPr="00C80331" w:rsidRDefault="002473EC" w:rsidP="002473EC">
            <w:r w:rsidRPr="0082466B">
              <w:t>Министерств</w:t>
            </w:r>
            <w:r>
              <w:t>о</w:t>
            </w:r>
            <w:r w:rsidRPr="0082466B">
              <w:t xml:space="preserve"> культуры, по делам национальностей и архивного дела Чувашской Республики</w:t>
            </w:r>
          </w:p>
        </w:tc>
        <w:tc>
          <w:tcPr>
            <w:tcW w:w="3135" w:type="dxa"/>
          </w:tcPr>
          <w:p w:rsidR="002473EC" w:rsidRPr="00C80331" w:rsidRDefault="002473EC" w:rsidP="002473EC">
            <w:pPr>
              <w:jc w:val="both"/>
            </w:pPr>
            <w:r w:rsidRPr="0082466B">
              <w:t>приказ от 30 января 2019 г. № 30 «О внесении изменений в приказ Министерства культуры, по делам национальностей и архивного дела Чувашской Республики от 22 марта 2017 г. № 01-07/130»</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20</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sidRPr="00B55272">
              <w:rPr>
                <w:i/>
                <w:iCs/>
                <w:color w:val="FF0000"/>
              </w:rPr>
              <w:t xml:space="preserve">Признан утратившим силу </w:t>
            </w:r>
            <w:r>
              <w:rPr>
                <w:i/>
                <w:iCs/>
              </w:rPr>
              <w:t>приказом от 10 февраля 2020 г. № 72 (рег. № 5794 от 3 марта 2020 г.)</w:t>
            </w:r>
          </w:p>
        </w:tc>
      </w:tr>
      <w:tr w:rsidR="002473EC" w:rsidRPr="00E802EA" w:rsidTr="00023C71">
        <w:trPr>
          <w:gridBefore w:val="1"/>
          <w:wBefore w:w="6" w:type="dxa"/>
          <w:trHeight w:val="483"/>
        </w:trPr>
        <w:tc>
          <w:tcPr>
            <w:tcW w:w="790" w:type="dxa"/>
          </w:tcPr>
          <w:p w:rsidR="002473EC" w:rsidRDefault="002473EC" w:rsidP="002473EC">
            <w:r>
              <w:t>5099</w:t>
            </w:r>
          </w:p>
        </w:tc>
        <w:tc>
          <w:tcPr>
            <w:tcW w:w="1369" w:type="dxa"/>
          </w:tcPr>
          <w:p w:rsidR="002473EC" w:rsidRDefault="002473EC" w:rsidP="002473EC">
            <w:r>
              <w:t>19.02.2019</w:t>
            </w:r>
          </w:p>
        </w:tc>
        <w:tc>
          <w:tcPr>
            <w:tcW w:w="2159" w:type="dxa"/>
          </w:tcPr>
          <w:p w:rsidR="002473EC" w:rsidRPr="00C80331" w:rsidRDefault="002473EC" w:rsidP="002473EC">
            <w:r w:rsidRPr="00704898">
              <w:t>Министерств</w:t>
            </w:r>
            <w:r>
              <w:t>о</w:t>
            </w:r>
            <w:r w:rsidRPr="00704898">
              <w:t xml:space="preserve"> финансов Чувашской Республики</w:t>
            </w:r>
          </w:p>
        </w:tc>
        <w:tc>
          <w:tcPr>
            <w:tcW w:w="3135" w:type="dxa"/>
          </w:tcPr>
          <w:p w:rsidR="002473EC" w:rsidRPr="00C80331" w:rsidRDefault="002473EC" w:rsidP="002473EC">
            <w:pPr>
              <w:jc w:val="both"/>
            </w:pPr>
            <w:r w:rsidRPr="00704898">
              <w:t>приказ от 12 февраля 2019 г. № 27/п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 и на включение в кадровый резерв на замещение должности государственной гражданской службы Чувашской Республики в Министерстве финансов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финансов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финансов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20</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4B04BB" w:rsidRDefault="004B04BB" w:rsidP="004A16D3">
            <w:pPr>
              <w:jc w:val="both"/>
              <w:rPr>
                <w:i/>
                <w:iCs/>
              </w:rPr>
            </w:pPr>
            <w:r w:rsidRPr="00B55272">
              <w:rPr>
                <w:i/>
                <w:iCs/>
                <w:color w:val="FF0000"/>
              </w:rPr>
              <w:t xml:space="preserve">Признан утратившим силу </w:t>
            </w:r>
            <w:r>
              <w:rPr>
                <w:i/>
                <w:iCs/>
              </w:rPr>
              <w:t>приказом от 3 августа 2021 г. № 108</w:t>
            </w:r>
            <w:r w:rsidRPr="004B04BB">
              <w:rPr>
                <w:i/>
                <w:iCs/>
              </w:rPr>
              <w:t>/</w:t>
            </w:r>
            <w:r>
              <w:rPr>
                <w:i/>
                <w:iCs/>
              </w:rPr>
              <w:t>п (рег. № 7086 от 6 августа 2021 г.)</w:t>
            </w:r>
          </w:p>
          <w:p w:rsidR="004B04BB" w:rsidRDefault="004B04BB" w:rsidP="004A16D3">
            <w:pPr>
              <w:jc w:val="both"/>
              <w:rPr>
                <w:i/>
                <w:iCs/>
              </w:rPr>
            </w:pPr>
            <w:r>
              <w:rPr>
                <w:i/>
                <w:iCs/>
              </w:rPr>
              <w:t xml:space="preserve"> </w:t>
            </w:r>
          </w:p>
          <w:p w:rsidR="002473EC" w:rsidRPr="004A16D3" w:rsidRDefault="002473EC" w:rsidP="004A16D3">
            <w:pPr>
              <w:jc w:val="both"/>
              <w:rPr>
                <w:i/>
                <w:color w:val="FF0000"/>
              </w:rPr>
            </w:pPr>
            <w:r>
              <w:rPr>
                <w:i/>
              </w:rPr>
              <w:t>Внесен</w:t>
            </w:r>
            <w:r w:rsidR="004A16D3">
              <w:rPr>
                <w:i/>
              </w:rPr>
              <w:t>ы</w:t>
            </w:r>
            <w:r>
              <w:rPr>
                <w:i/>
              </w:rPr>
              <w:t xml:space="preserve"> изменени</w:t>
            </w:r>
            <w:r w:rsidR="004A16D3">
              <w:rPr>
                <w:i/>
              </w:rPr>
              <w:t>я</w:t>
            </w:r>
            <w:r>
              <w:rPr>
                <w:i/>
              </w:rPr>
              <w:t xml:space="preserve"> приказом от 21 апреля 2020 г. № 92/п (рег. № 5937 от 6 мая 2020 г.)</w:t>
            </w:r>
            <w:r w:rsidR="004A16D3">
              <w:rPr>
                <w:i/>
              </w:rPr>
              <w:t>, от 2 февраля 2021 г. № 17</w:t>
            </w:r>
            <w:r w:rsidR="004A16D3" w:rsidRPr="004A16D3">
              <w:rPr>
                <w:i/>
              </w:rPr>
              <w:t>/</w:t>
            </w:r>
            <w:r w:rsidR="004A16D3">
              <w:rPr>
                <w:i/>
              </w:rPr>
              <w:t>п (рег. № 6770 от 11 февраля 2021 г.)</w:t>
            </w:r>
          </w:p>
        </w:tc>
      </w:tr>
      <w:tr w:rsidR="002473EC" w:rsidRPr="00E802EA" w:rsidTr="00023C71">
        <w:trPr>
          <w:gridBefore w:val="1"/>
          <w:wBefore w:w="6" w:type="dxa"/>
          <w:trHeight w:val="483"/>
        </w:trPr>
        <w:tc>
          <w:tcPr>
            <w:tcW w:w="790" w:type="dxa"/>
          </w:tcPr>
          <w:p w:rsidR="002473EC" w:rsidRDefault="002473EC" w:rsidP="002473EC">
            <w:r>
              <w:t>5100</w:t>
            </w:r>
          </w:p>
        </w:tc>
        <w:tc>
          <w:tcPr>
            <w:tcW w:w="1369" w:type="dxa"/>
          </w:tcPr>
          <w:p w:rsidR="002473EC" w:rsidRDefault="002473EC" w:rsidP="002473EC">
            <w:r>
              <w:t>19.02.2019</w:t>
            </w:r>
          </w:p>
        </w:tc>
        <w:tc>
          <w:tcPr>
            <w:tcW w:w="2159" w:type="dxa"/>
          </w:tcPr>
          <w:p w:rsidR="002473EC" w:rsidRPr="00C80331" w:rsidRDefault="002473EC" w:rsidP="002473EC">
            <w:r w:rsidRPr="00CB7246">
              <w:t>Министерств</w:t>
            </w:r>
            <w:r>
              <w:t>о</w:t>
            </w:r>
            <w:r w:rsidRPr="00CB7246">
              <w:t xml:space="preserve"> здравоохранения Чувашской Республики, Министерств</w:t>
            </w:r>
            <w:r>
              <w:t>о</w:t>
            </w:r>
            <w:r w:rsidRPr="00CB7246">
              <w:t xml:space="preserve"> труда и социальной защиты Чувашской Республики</w:t>
            </w:r>
          </w:p>
        </w:tc>
        <w:tc>
          <w:tcPr>
            <w:tcW w:w="3135" w:type="dxa"/>
          </w:tcPr>
          <w:p w:rsidR="002473EC" w:rsidRPr="00C80331" w:rsidRDefault="002473EC" w:rsidP="002473EC">
            <w:pPr>
              <w:jc w:val="both"/>
            </w:pPr>
            <w:r w:rsidRPr="00CB7246">
              <w:t>приказ от 22 января 2019 г. № 56/25 «О внесении изменений в совместный приказ Министерства здравоохранения Чувашской Республики и Министерства труда и социальной защиты Чувашской Республики от 22 марта 2018 г. № 339/145/1»</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21</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5101</w:t>
            </w:r>
          </w:p>
        </w:tc>
        <w:tc>
          <w:tcPr>
            <w:tcW w:w="1369" w:type="dxa"/>
          </w:tcPr>
          <w:p w:rsidR="002473EC" w:rsidRDefault="002473EC" w:rsidP="002473EC">
            <w:r>
              <w:t>19.02.2019</w:t>
            </w:r>
          </w:p>
        </w:tc>
        <w:tc>
          <w:tcPr>
            <w:tcW w:w="2159" w:type="dxa"/>
          </w:tcPr>
          <w:p w:rsidR="002473EC" w:rsidRPr="00CB7246" w:rsidRDefault="002473EC" w:rsidP="002473EC">
            <w:r w:rsidRPr="007350A7">
              <w:t>Министерство строительства, архитектуры и жилищно-коммунального хозяйства Чувашской Республики</w:t>
            </w:r>
          </w:p>
        </w:tc>
        <w:tc>
          <w:tcPr>
            <w:tcW w:w="3135" w:type="dxa"/>
          </w:tcPr>
          <w:p w:rsidR="002473EC" w:rsidRPr="00CB7246" w:rsidRDefault="002473EC" w:rsidP="002473EC">
            <w:pPr>
              <w:jc w:val="both"/>
            </w:pPr>
            <w:r>
              <w:t>приказ от 14 января 2019 г. № 03/1-03/14 «О внесении изменений в приказ Министерства строительства, архитектуры и жилищно-коммунального хозяйства Чувашской Республики от 9 октября 2017 г. № 03/1-03/886»</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21</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C86FB7" w:rsidP="002473EC">
            <w:pPr>
              <w:jc w:val="both"/>
              <w:rPr>
                <w:i/>
                <w:color w:val="FF0000"/>
              </w:rPr>
            </w:pPr>
            <w:r>
              <w:rPr>
                <w:i/>
                <w:iCs/>
                <w:color w:val="FF0000"/>
              </w:rPr>
              <w:t xml:space="preserve">Признан утратившим силу </w:t>
            </w:r>
            <w:r>
              <w:rPr>
                <w:i/>
                <w:iCs/>
              </w:rPr>
              <w:t>приказом от 28 декабря 2022 г. № 03-03/625 (рег. № 8305 от 11 января 2023 г.)</w:t>
            </w:r>
          </w:p>
        </w:tc>
      </w:tr>
      <w:tr w:rsidR="002473EC" w:rsidRPr="00E802EA" w:rsidTr="00023C71">
        <w:trPr>
          <w:gridBefore w:val="1"/>
          <w:wBefore w:w="6" w:type="dxa"/>
          <w:trHeight w:val="483"/>
        </w:trPr>
        <w:tc>
          <w:tcPr>
            <w:tcW w:w="790" w:type="dxa"/>
          </w:tcPr>
          <w:p w:rsidR="002473EC" w:rsidRDefault="002473EC" w:rsidP="002473EC">
            <w:r>
              <w:t>5102</w:t>
            </w:r>
          </w:p>
        </w:tc>
        <w:tc>
          <w:tcPr>
            <w:tcW w:w="1369" w:type="dxa"/>
          </w:tcPr>
          <w:p w:rsidR="002473EC" w:rsidRDefault="002473EC" w:rsidP="002473EC">
            <w:r>
              <w:t>19.02.2019</w:t>
            </w:r>
          </w:p>
        </w:tc>
        <w:tc>
          <w:tcPr>
            <w:tcW w:w="2159" w:type="dxa"/>
          </w:tcPr>
          <w:p w:rsidR="002473EC" w:rsidRPr="00CB7246" w:rsidRDefault="002473EC" w:rsidP="002473EC">
            <w:r w:rsidRPr="006E7E5A">
              <w:t>Министерство строительства, архитектуры и жилищно-коммунального хозяйства Чувашской Республики</w:t>
            </w:r>
          </w:p>
        </w:tc>
        <w:tc>
          <w:tcPr>
            <w:tcW w:w="3135" w:type="dxa"/>
          </w:tcPr>
          <w:p w:rsidR="002473EC" w:rsidRPr="00CB7246" w:rsidRDefault="002473EC" w:rsidP="002473EC">
            <w:pPr>
              <w:jc w:val="both"/>
            </w:pPr>
            <w:r>
              <w:t xml:space="preserve">приказ </w:t>
            </w:r>
            <w:r w:rsidRPr="00D44C7C">
              <w:t>от 11 февраля 2019 г. № 03/1-03/118 «О внесении изменения в приказ Министерства строительства, архитектуры и жилищно-коммунального хозяйства Чувашской Республики от 17 июня 2013 г. № 03/1-03/178»</w:t>
            </w:r>
          </w:p>
        </w:tc>
        <w:tc>
          <w:tcPr>
            <w:tcW w:w="1701" w:type="dxa"/>
          </w:tcPr>
          <w:p w:rsidR="002473EC" w:rsidRPr="00530C9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21</w:t>
            </w:r>
            <w:r w:rsidRPr="00A54F8B">
              <w:rPr>
                <w:color w:val="000000" w:themeColor="text1"/>
              </w:rPr>
              <w:t>.0</w:t>
            </w:r>
            <w:r>
              <w:rPr>
                <w:color w:val="000000" w:themeColor="text1"/>
              </w:rPr>
              <w:t>2</w:t>
            </w:r>
            <w:r w:rsidRPr="00A54F8B">
              <w:rPr>
                <w:color w:val="000000" w:themeColor="text1"/>
              </w:rPr>
              <w:t>.2019;</w:t>
            </w:r>
          </w:p>
          <w:p w:rsidR="002473EC" w:rsidRPr="00FC5D32" w:rsidRDefault="002473EC" w:rsidP="002473EC">
            <w:pPr>
              <w:ind w:left="-108"/>
              <w:rPr>
                <w:color w:val="000000" w:themeColor="text1"/>
              </w:rPr>
            </w:pPr>
            <w:r>
              <w:rPr>
                <w:color w:val="000000" w:themeColor="text1"/>
              </w:rPr>
              <w:t xml:space="preserve">Вести Чувашии № </w:t>
            </w:r>
            <w:r w:rsidRPr="00FC5D32">
              <w:rPr>
                <w:color w:val="000000" w:themeColor="text1"/>
              </w:rPr>
              <w:t>7 (1629</w:t>
            </w:r>
            <w:r>
              <w:rPr>
                <w:color w:val="000000" w:themeColor="text1"/>
              </w:rPr>
              <w:t xml:space="preserve">) от </w:t>
            </w:r>
            <w:r w:rsidRPr="00FC5D32">
              <w:rPr>
                <w:color w:val="000000" w:themeColor="text1"/>
              </w:rPr>
              <w:t>22 февраля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5103</w:t>
            </w:r>
          </w:p>
        </w:tc>
        <w:tc>
          <w:tcPr>
            <w:tcW w:w="1369" w:type="dxa"/>
          </w:tcPr>
          <w:p w:rsidR="002473EC" w:rsidRDefault="002473EC" w:rsidP="002473EC">
            <w:r>
              <w:t>20.02.2019</w:t>
            </w:r>
          </w:p>
        </w:tc>
        <w:tc>
          <w:tcPr>
            <w:tcW w:w="2159" w:type="dxa"/>
          </w:tcPr>
          <w:p w:rsidR="002473EC" w:rsidRPr="00CB7246" w:rsidRDefault="002473EC" w:rsidP="002473EC">
            <w:r w:rsidRPr="00840B75">
              <w:t>Министерств</w:t>
            </w:r>
            <w:r>
              <w:t>о</w:t>
            </w:r>
            <w:r w:rsidRPr="00840B75">
              <w:t xml:space="preserve"> сельского хозяйства Чувашской Республики</w:t>
            </w:r>
          </w:p>
        </w:tc>
        <w:tc>
          <w:tcPr>
            <w:tcW w:w="3135" w:type="dxa"/>
          </w:tcPr>
          <w:p w:rsidR="002473EC" w:rsidRPr="00CB7246" w:rsidRDefault="002473EC" w:rsidP="002473EC">
            <w:pPr>
              <w:jc w:val="both"/>
            </w:pPr>
            <w:r w:rsidRPr="00840B75">
              <w:t>приказ от 15 февраля 2019 г. № 30 «Об утверждении ставок субсидии на повышение продуктивности в молочном скотоводстве»</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20</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Pr="00ED7F6A" w:rsidRDefault="002473EC" w:rsidP="002473EC">
            <w:pPr>
              <w:jc w:val="both"/>
              <w:rPr>
                <w:i/>
              </w:rPr>
            </w:pPr>
            <w:r w:rsidRPr="00ED7F6A">
              <w:rPr>
                <w:i/>
                <w:color w:val="FF0000"/>
              </w:rPr>
              <w:t>Признан утратившим силу</w:t>
            </w:r>
            <w:r>
              <w:rPr>
                <w:i/>
                <w:color w:val="FF0000"/>
              </w:rPr>
              <w:t xml:space="preserve"> </w:t>
            </w:r>
            <w:r>
              <w:rPr>
                <w:i/>
              </w:rPr>
              <w:t>приказом от 13 февраля 2020 г. № 28 (рег. № 5783 от 14 февраля 2020 г.)</w:t>
            </w:r>
          </w:p>
          <w:p w:rsidR="002473EC" w:rsidRPr="00034206" w:rsidRDefault="002473EC" w:rsidP="002473EC">
            <w:pPr>
              <w:jc w:val="both"/>
              <w:rPr>
                <w:i/>
              </w:rPr>
            </w:pPr>
            <w:r>
              <w:rPr>
                <w:i/>
              </w:rPr>
              <w:t>Внесено изменение приказом от 3 декабря 2019 г. № 227 (рег. № 5586 от 4 декабря 2019 г.)</w:t>
            </w:r>
          </w:p>
        </w:tc>
      </w:tr>
      <w:tr w:rsidR="002473EC" w:rsidRPr="00E802EA" w:rsidTr="00023C71">
        <w:trPr>
          <w:gridBefore w:val="1"/>
          <w:wBefore w:w="6" w:type="dxa"/>
          <w:trHeight w:val="483"/>
        </w:trPr>
        <w:tc>
          <w:tcPr>
            <w:tcW w:w="790" w:type="dxa"/>
          </w:tcPr>
          <w:p w:rsidR="002473EC" w:rsidRDefault="002473EC" w:rsidP="002473EC">
            <w:r>
              <w:t>5104</w:t>
            </w:r>
          </w:p>
        </w:tc>
        <w:tc>
          <w:tcPr>
            <w:tcW w:w="1369" w:type="dxa"/>
          </w:tcPr>
          <w:p w:rsidR="002473EC" w:rsidRDefault="002473EC" w:rsidP="002473EC">
            <w:r>
              <w:t>21.02.2019</w:t>
            </w:r>
          </w:p>
        </w:tc>
        <w:tc>
          <w:tcPr>
            <w:tcW w:w="2159" w:type="dxa"/>
          </w:tcPr>
          <w:p w:rsidR="002473EC" w:rsidRPr="00CB7246" w:rsidRDefault="002473EC" w:rsidP="002473EC">
            <w:r w:rsidRPr="00CB7246">
              <w:t>Министерств</w:t>
            </w:r>
            <w:r>
              <w:t>о</w:t>
            </w:r>
            <w:r w:rsidRPr="00CB7246">
              <w:t xml:space="preserve"> труда и социальной защиты Чувашской Республики</w:t>
            </w:r>
          </w:p>
        </w:tc>
        <w:tc>
          <w:tcPr>
            <w:tcW w:w="3135" w:type="dxa"/>
          </w:tcPr>
          <w:p w:rsidR="002473EC" w:rsidRPr="00CB7246" w:rsidRDefault="002473EC" w:rsidP="002473EC">
            <w:pPr>
              <w:jc w:val="both"/>
            </w:pPr>
            <w:r>
              <w:t xml:space="preserve">приказ </w:t>
            </w:r>
            <w:r w:rsidRPr="000B4785">
              <w:t>от 6 февраля 2019 г. № 47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22</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9B4489" w:rsidRPr="00A61588" w:rsidRDefault="009B4489" w:rsidP="002473EC">
            <w:pPr>
              <w:jc w:val="both"/>
              <w:rPr>
                <w:i/>
              </w:rPr>
            </w:pPr>
            <w:r>
              <w:rPr>
                <w:i/>
                <w:iCs/>
                <w:color w:val="FF0000"/>
              </w:rPr>
              <w:t>Признан утратившим силу от 11 ноября 2022 г. № 339 (рег. № 8263 от 22 декабря 2022 г.)</w:t>
            </w:r>
          </w:p>
          <w:p w:rsidR="002473EC" w:rsidRPr="00B85ECA" w:rsidRDefault="00B85ECA" w:rsidP="002473EC">
            <w:pPr>
              <w:jc w:val="both"/>
              <w:rPr>
                <w:i/>
                <w:iCs/>
              </w:rPr>
            </w:pPr>
            <w:r>
              <w:rPr>
                <w:i/>
              </w:rPr>
              <w:t>В</w:t>
            </w:r>
            <w:r w:rsidRPr="006A239C">
              <w:rPr>
                <w:i/>
              </w:rPr>
              <w:t>несены изменения</w:t>
            </w:r>
            <w:r>
              <w:rPr>
                <w:i/>
                <w:color w:val="FF0000"/>
              </w:rPr>
              <w:t xml:space="preserve"> </w:t>
            </w:r>
            <w:r>
              <w:rPr>
                <w:i/>
                <w:iCs/>
              </w:rPr>
              <w:t>приказом от 16 сентября 2020 г. № 412 (рег. № 6369 от 30 октября 2020 г.)</w:t>
            </w:r>
          </w:p>
        </w:tc>
      </w:tr>
      <w:tr w:rsidR="002473EC" w:rsidRPr="00E802EA" w:rsidTr="00023C71">
        <w:trPr>
          <w:gridBefore w:val="1"/>
          <w:wBefore w:w="6" w:type="dxa"/>
          <w:trHeight w:val="483"/>
        </w:trPr>
        <w:tc>
          <w:tcPr>
            <w:tcW w:w="790" w:type="dxa"/>
          </w:tcPr>
          <w:p w:rsidR="002473EC" w:rsidRDefault="002473EC" w:rsidP="002473EC">
            <w:r>
              <w:t>5105</w:t>
            </w:r>
          </w:p>
        </w:tc>
        <w:tc>
          <w:tcPr>
            <w:tcW w:w="1369" w:type="dxa"/>
          </w:tcPr>
          <w:p w:rsidR="002473EC" w:rsidRDefault="002473EC" w:rsidP="002473EC">
            <w:r>
              <w:t>21.02.2019</w:t>
            </w:r>
          </w:p>
        </w:tc>
        <w:tc>
          <w:tcPr>
            <w:tcW w:w="2159" w:type="dxa"/>
          </w:tcPr>
          <w:p w:rsidR="002473EC" w:rsidRPr="00CB7246" w:rsidRDefault="002473EC" w:rsidP="002473EC">
            <w:r w:rsidRPr="00CC3B59">
              <w:t>Министерств</w:t>
            </w:r>
            <w:r>
              <w:t>о</w:t>
            </w:r>
            <w:r w:rsidRPr="00CC3B59">
              <w:t xml:space="preserve"> сельского хозяйства Чувашской Республики</w:t>
            </w:r>
          </w:p>
        </w:tc>
        <w:tc>
          <w:tcPr>
            <w:tcW w:w="3135" w:type="dxa"/>
          </w:tcPr>
          <w:p w:rsidR="002473EC" w:rsidRDefault="002473EC" w:rsidP="002473EC">
            <w:pPr>
              <w:jc w:val="both"/>
            </w:pPr>
            <w:r w:rsidRPr="00CC3B59">
              <w:t>приказ от 18 февраля 2019 г. № 34 «Об утверждении ставок субсидий на возмещение части затрат в связи с оказанием несвязанной поддержки в области растениеводства»</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22</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rPr>
            </w:pPr>
            <w:r>
              <w:rPr>
                <w:i/>
              </w:rPr>
              <w:t>В</w:t>
            </w:r>
            <w:r w:rsidRPr="006A239C">
              <w:rPr>
                <w:i/>
              </w:rPr>
              <w:t>несены изменения</w:t>
            </w:r>
            <w:r>
              <w:rPr>
                <w:i/>
                <w:color w:val="FF0000"/>
              </w:rPr>
              <w:t xml:space="preserve"> </w:t>
            </w:r>
            <w:r w:rsidRPr="006A239C">
              <w:rPr>
                <w:i/>
              </w:rPr>
              <w:t>приказом от 8 мая 20</w:t>
            </w:r>
            <w:r>
              <w:rPr>
                <w:i/>
              </w:rPr>
              <w:t>1</w:t>
            </w:r>
            <w:r w:rsidRPr="006A239C">
              <w:rPr>
                <w:i/>
              </w:rPr>
              <w:t>9 г. №</w:t>
            </w:r>
            <w:r>
              <w:rPr>
                <w:i/>
                <w:color w:val="FF0000"/>
              </w:rPr>
              <w:t xml:space="preserve"> </w:t>
            </w:r>
            <w:r w:rsidRPr="006A239C">
              <w:rPr>
                <w:i/>
              </w:rPr>
              <w:t>101 (рег. № 5204 от 8 мая 2019 г.)</w:t>
            </w:r>
          </w:p>
          <w:p w:rsidR="002473EC" w:rsidRDefault="002473EC" w:rsidP="002473EC">
            <w:pPr>
              <w:jc w:val="both"/>
              <w:rPr>
                <w:i/>
                <w:color w:val="FF0000"/>
              </w:rPr>
            </w:pPr>
            <w:r w:rsidRPr="00AD3B51">
              <w:rPr>
                <w:i/>
                <w:color w:val="FF0000"/>
              </w:rPr>
              <w:t xml:space="preserve">Признан утратившим силу </w:t>
            </w:r>
            <w:r>
              <w:rPr>
                <w:i/>
              </w:rPr>
              <w:t>приказом от 13 февраля 2020 г. № 26 (рег. № 5782 от 14 февраля 2020 г.)</w:t>
            </w:r>
          </w:p>
        </w:tc>
      </w:tr>
      <w:tr w:rsidR="002473EC" w:rsidRPr="00E802EA" w:rsidTr="00023C71">
        <w:trPr>
          <w:gridBefore w:val="1"/>
          <w:wBefore w:w="6" w:type="dxa"/>
          <w:trHeight w:val="483"/>
        </w:trPr>
        <w:tc>
          <w:tcPr>
            <w:tcW w:w="790" w:type="dxa"/>
          </w:tcPr>
          <w:p w:rsidR="002473EC" w:rsidRDefault="002473EC" w:rsidP="002473EC">
            <w:r>
              <w:t>5106</w:t>
            </w:r>
          </w:p>
        </w:tc>
        <w:tc>
          <w:tcPr>
            <w:tcW w:w="1369" w:type="dxa"/>
          </w:tcPr>
          <w:p w:rsidR="002473EC" w:rsidRDefault="002473EC" w:rsidP="002473EC">
            <w:r>
              <w:t>22.02.2019</w:t>
            </w:r>
          </w:p>
        </w:tc>
        <w:tc>
          <w:tcPr>
            <w:tcW w:w="2159" w:type="dxa"/>
          </w:tcPr>
          <w:p w:rsidR="002473EC" w:rsidRPr="00CC3B59" w:rsidRDefault="002473EC" w:rsidP="002473EC">
            <w:r w:rsidRPr="002719C2">
              <w:t>Министерств</w:t>
            </w:r>
            <w:r>
              <w:t>о</w:t>
            </w:r>
            <w:r w:rsidRPr="002719C2">
              <w:t xml:space="preserve"> транспорта и дорожного хозяйства Чувашской Республики</w:t>
            </w:r>
          </w:p>
        </w:tc>
        <w:tc>
          <w:tcPr>
            <w:tcW w:w="3135" w:type="dxa"/>
          </w:tcPr>
          <w:p w:rsidR="002473EC" w:rsidRPr="00CC3B59" w:rsidRDefault="002473EC" w:rsidP="002473EC">
            <w:pPr>
              <w:jc w:val="both"/>
            </w:pPr>
            <w:r>
              <w:t>приказ от 20 февраля 2019 г. № 02-03/9/1 «О временном ограничении движения транспортных средств по автомобильным дорогам регионального и межмуниципального значения в Чувашской Республике в период возникновения неблагоприятных природно-климатических условий в 2019 году»</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25</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5107</w:t>
            </w:r>
          </w:p>
        </w:tc>
        <w:tc>
          <w:tcPr>
            <w:tcW w:w="1369" w:type="dxa"/>
          </w:tcPr>
          <w:p w:rsidR="002473EC" w:rsidRDefault="002473EC" w:rsidP="002473EC">
            <w:r>
              <w:t>25.02.2019</w:t>
            </w:r>
          </w:p>
        </w:tc>
        <w:tc>
          <w:tcPr>
            <w:tcW w:w="2159" w:type="dxa"/>
          </w:tcPr>
          <w:p w:rsidR="002473EC" w:rsidRPr="002719C2" w:rsidRDefault="002473EC" w:rsidP="002473EC">
            <w:r w:rsidRPr="00530C9C">
              <w:t>Министерств</w:t>
            </w:r>
            <w:r>
              <w:t>о</w:t>
            </w:r>
            <w:r w:rsidRPr="00530C9C">
              <w:t xml:space="preserve"> труда и социальной защиты Чувашской Республики</w:t>
            </w:r>
          </w:p>
        </w:tc>
        <w:tc>
          <w:tcPr>
            <w:tcW w:w="3135" w:type="dxa"/>
          </w:tcPr>
          <w:p w:rsidR="002473EC" w:rsidRDefault="002473EC" w:rsidP="002473EC">
            <w:pPr>
              <w:jc w:val="both"/>
            </w:pPr>
            <w:r w:rsidRPr="00530C9C">
              <w:t>приказ от 5 февраля 2019 г. № 46 «Об утверждении Административного регламента предоставления органами местного самоуправления в Чувашской Республике, наделенными отдельными государственными полномочиями Чувашской Республики по организации и осуществлению деятельности по опеке и попечительству, государственной услуги «Предварительное разрешение на совершение от имени совершеннолетних недееспособных и не полностью дееспособных граждан сделок в случаях, предусмотренных законом»</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26</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iCs/>
              </w:rPr>
            </w:pPr>
            <w:r>
              <w:rPr>
                <w:i/>
                <w:iCs/>
              </w:rPr>
              <w:t>Внесены изменения приказом от 20 ноября 2019 г. № 518 (рег. № 5640 от 13 декабря 2019 г.)</w:t>
            </w:r>
          </w:p>
          <w:p w:rsidR="002473EC" w:rsidRDefault="00320EB0" w:rsidP="002473EC">
            <w:pPr>
              <w:jc w:val="both"/>
              <w:rPr>
                <w:i/>
                <w:color w:val="FF0000"/>
              </w:rPr>
            </w:pPr>
            <w:r>
              <w:rPr>
                <w:i/>
                <w:color w:val="FF0000"/>
              </w:rPr>
              <w:t xml:space="preserve">Признан утратившим силу </w:t>
            </w:r>
            <w:r w:rsidRPr="007F62F3">
              <w:rPr>
                <w:i/>
              </w:rPr>
              <w:t>приказом</w:t>
            </w:r>
            <w:r>
              <w:rPr>
                <w:i/>
              </w:rPr>
              <w:t xml:space="preserve"> от 15 августа 2022 г. № 241 (рег. № 7973 от 5 сентября 2022 г.)</w:t>
            </w:r>
          </w:p>
        </w:tc>
      </w:tr>
      <w:tr w:rsidR="002473EC" w:rsidRPr="00E802EA" w:rsidTr="00023C71">
        <w:trPr>
          <w:gridBefore w:val="1"/>
          <w:wBefore w:w="6" w:type="dxa"/>
          <w:trHeight w:val="483"/>
        </w:trPr>
        <w:tc>
          <w:tcPr>
            <w:tcW w:w="790" w:type="dxa"/>
          </w:tcPr>
          <w:p w:rsidR="002473EC" w:rsidRDefault="002473EC" w:rsidP="002473EC">
            <w:r>
              <w:t>5108</w:t>
            </w:r>
          </w:p>
        </w:tc>
        <w:tc>
          <w:tcPr>
            <w:tcW w:w="1369" w:type="dxa"/>
          </w:tcPr>
          <w:p w:rsidR="002473EC" w:rsidRDefault="002473EC" w:rsidP="002473EC">
            <w:r>
              <w:t>26.02.2019</w:t>
            </w:r>
          </w:p>
        </w:tc>
        <w:tc>
          <w:tcPr>
            <w:tcW w:w="2159" w:type="dxa"/>
          </w:tcPr>
          <w:p w:rsidR="002473EC" w:rsidRPr="002719C2" w:rsidRDefault="002473EC" w:rsidP="002473EC">
            <w:r w:rsidRPr="0060714B">
              <w:t>Государственн</w:t>
            </w:r>
            <w:r>
              <w:t>ый</w:t>
            </w:r>
            <w:r w:rsidRPr="0060714B">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w:t>
            </w:r>
            <w:r w:rsidRPr="00840E43">
              <w:t>от 15 февраля 2019 г. № 22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комитета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организации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комитета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rPr>
                <w:color w:val="000000" w:themeColor="text1"/>
              </w:rPr>
            </w:pPr>
            <w:r w:rsidRPr="00A54F8B">
              <w:rPr>
                <w:color w:val="000000" w:themeColor="text1"/>
              </w:rPr>
              <w:t xml:space="preserve">Официальный интернет-портал правовой </w:t>
            </w:r>
            <w:r>
              <w:rPr>
                <w:color w:val="000000" w:themeColor="text1"/>
              </w:rPr>
              <w:t>информации (www.pravo.gov.ru) 28</w:t>
            </w:r>
            <w:r w:rsidRPr="00A54F8B">
              <w:rPr>
                <w:color w:val="000000" w:themeColor="text1"/>
              </w:rPr>
              <w:t>.0</w:t>
            </w:r>
            <w:r>
              <w:rPr>
                <w:color w:val="000000" w:themeColor="text1"/>
              </w:rPr>
              <w:t>2</w:t>
            </w:r>
            <w:r w:rsidRPr="00A54F8B">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color w:val="FF0000"/>
              </w:rPr>
              <w:t xml:space="preserve">Признан утратившим силу </w:t>
            </w:r>
            <w:r w:rsidRPr="007F62F3">
              <w:rPr>
                <w:i/>
              </w:rPr>
              <w:t xml:space="preserve">приказом от </w:t>
            </w:r>
            <w:r>
              <w:rPr>
                <w:i/>
              </w:rPr>
              <w:t>31 июля 2019 г. № 30 (рег. № 5331 от 15 августа 2019 г.)</w:t>
            </w:r>
          </w:p>
        </w:tc>
      </w:tr>
      <w:tr w:rsidR="002473EC" w:rsidRPr="00E802EA" w:rsidTr="00023C71">
        <w:trPr>
          <w:gridBefore w:val="1"/>
          <w:wBefore w:w="6" w:type="dxa"/>
          <w:trHeight w:val="483"/>
        </w:trPr>
        <w:tc>
          <w:tcPr>
            <w:tcW w:w="790" w:type="dxa"/>
          </w:tcPr>
          <w:p w:rsidR="002473EC" w:rsidRDefault="002473EC" w:rsidP="002473EC">
            <w:r>
              <w:t>5109</w:t>
            </w:r>
          </w:p>
        </w:tc>
        <w:tc>
          <w:tcPr>
            <w:tcW w:w="1369" w:type="dxa"/>
          </w:tcPr>
          <w:p w:rsidR="002473EC" w:rsidRDefault="002473EC" w:rsidP="002473EC">
            <w:r>
              <w:t>26.02.2019</w:t>
            </w:r>
          </w:p>
        </w:tc>
        <w:tc>
          <w:tcPr>
            <w:tcW w:w="2159" w:type="dxa"/>
          </w:tcPr>
          <w:p w:rsidR="002473EC" w:rsidRPr="002719C2" w:rsidRDefault="002473EC" w:rsidP="002473EC">
            <w:r>
              <w:t>Государственная ветеринарная служба Чувашской Республики</w:t>
            </w:r>
          </w:p>
        </w:tc>
        <w:tc>
          <w:tcPr>
            <w:tcW w:w="3135" w:type="dxa"/>
          </w:tcPr>
          <w:p w:rsidR="002473EC" w:rsidRDefault="002473EC" w:rsidP="002473EC">
            <w:pPr>
              <w:jc w:val="both"/>
            </w:pPr>
            <w:r>
              <w:t xml:space="preserve">приказ </w:t>
            </w:r>
            <w:r w:rsidRPr="00377780">
              <w:t>от 13 февраля 2019 г. № 31 «</w:t>
            </w:r>
            <w:r w:rsidRPr="00377780">
              <w:rPr>
                <w:bCs/>
              </w:rPr>
              <w:t xml:space="preserve">О внесении изменения в приказ </w:t>
            </w:r>
            <w:r w:rsidRPr="00377780">
              <w:t>Государственной ветеринарной службы Чувашской Республики от 19 ноября 2018 г. № 337»</w:t>
            </w:r>
          </w:p>
        </w:tc>
        <w:tc>
          <w:tcPr>
            <w:tcW w:w="1701" w:type="dxa"/>
          </w:tcPr>
          <w:p w:rsidR="002473EC" w:rsidRPr="002B1604" w:rsidRDefault="002473EC" w:rsidP="002473EC">
            <w:pPr>
              <w:ind w:left="-108"/>
              <w:rPr>
                <w:color w:val="000000" w:themeColor="text1"/>
              </w:rPr>
            </w:pPr>
            <w:r w:rsidRPr="002E6998">
              <w:rPr>
                <w:color w:val="000000" w:themeColor="text1"/>
              </w:rPr>
              <w:t>Официальный интернет-портал правовой инф</w:t>
            </w:r>
            <w:r>
              <w:rPr>
                <w:color w:val="000000" w:themeColor="text1"/>
              </w:rPr>
              <w:t>ормации (www.pravo.gov.ru) 01.03</w:t>
            </w:r>
            <w:r w:rsidRPr="002E6998">
              <w:rPr>
                <w:color w:val="000000" w:themeColor="text1"/>
              </w:rPr>
              <w:t>.2019;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5110</w:t>
            </w:r>
          </w:p>
        </w:tc>
        <w:tc>
          <w:tcPr>
            <w:tcW w:w="1369" w:type="dxa"/>
          </w:tcPr>
          <w:p w:rsidR="002473EC" w:rsidRDefault="002473EC" w:rsidP="002473EC">
            <w:r>
              <w:t>26.02.2019</w:t>
            </w:r>
          </w:p>
        </w:tc>
        <w:tc>
          <w:tcPr>
            <w:tcW w:w="2159" w:type="dxa"/>
          </w:tcPr>
          <w:p w:rsidR="002473EC" w:rsidRPr="002719C2" w:rsidRDefault="002473EC" w:rsidP="002473EC">
            <w:r w:rsidRPr="00142D47">
              <w:t>Министерства юстиции и имущественных отношений Чувашской Республики</w:t>
            </w:r>
          </w:p>
        </w:tc>
        <w:tc>
          <w:tcPr>
            <w:tcW w:w="3135" w:type="dxa"/>
          </w:tcPr>
          <w:p w:rsidR="002473EC" w:rsidRDefault="002473EC" w:rsidP="002473EC">
            <w:pPr>
              <w:jc w:val="both"/>
            </w:pPr>
            <w:r>
              <w:t>приказ от 25 февраля 2019 г. № 50-о «О признании утратившими силу некоторых приказов Министерства юстиции Чувашской Республики и подпункта 2 пункта 1 приказа Министерства юстиции и имущественных отношений Чувашской Республики от 6 февраля 2017 г. № 23-о»</w:t>
            </w:r>
          </w:p>
        </w:tc>
        <w:tc>
          <w:tcPr>
            <w:tcW w:w="1701" w:type="dxa"/>
          </w:tcPr>
          <w:p w:rsidR="002473EC" w:rsidRDefault="002473EC" w:rsidP="002473EC">
            <w:pPr>
              <w:ind w:left="-108"/>
              <w:rPr>
                <w:color w:val="000000" w:themeColor="text1"/>
              </w:rPr>
            </w:pPr>
            <w:r w:rsidRPr="002E6998">
              <w:rPr>
                <w:color w:val="000000" w:themeColor="text1"/>
              </w:rPr>
              <w:t>Официальный интернет-портал правовой инф</w:t>
            </w:r>
            <w:r>
              <w:rPr>
                <w:color w:val="000000" w:themeColor="text1"/>
              </w:rPr>
              <w:t>ормации (www.pravo.gov.ru) 01.03</w:t>
            </w:r>
            <w:r w:rsidRPr="002E6998">
              <w:rPr>
                <w:color w:val="000000" w:themeColor="text1"/>
              </w:rPr>
              <w:t>.2019;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5111</w:t>
            </w:r>
          </w:p>
        </w:tc>
        <w:tc>
          <w:tcPr>
            <w:tcW w:w="1369" w:type="dxa"/>
          </w:tcPr>
          <w:p w:rsidR="002473EC" w:rsidRDefault="002473EC" w:rsidP="002473EC">
            <w:r>
              <w:t>27.02.2019</w:t>
            </w:r>
          </w:p>
        </w:tc>
        <w:tc>
          <w:tcPr>
            <w:tcW w:w="2159" w:type="dxa"/>
          </w:tcPr>
          <w:p w:rsidR="002473EC" w:rsidRPr="002719C2" w:rsidRDefault="002473EC" w:rsidP="002473EC">
            <w:r w:rsidRPr="00142D47">
              <w:t>Министерства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AC5545">
              <w:t>от 25 февраля 2019 г. № 46-о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rPr>
                <w:color w:val="000000" w:themeColor="text1"/>
              </w:rPr>
            </w:pPr>
            <w:r w:rsidRPr="002E6998">
              <w:rPr>
                <w:color w:val="000000" w:themeColor="text1"/>
              </w:rPr>
              <w:t>Официальный интернет-портал правовой информации (www.pravo.gov.ru) 28.02.2019;</w:t>
            </w:r>
          </w:p>
          <w:p w:rsidR="002473EC" w:rsidRPr="00A54F8B"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p>
        </w:tc>
        <w:tc>
          <w:tcPr>
            <w:tcW w:w="1276" w:type="dxa"/>
          </w:tcPr>
          <w:p w:rsidR="002473EC" w:rsidRPr="002B1604"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5112</w:t>
            </w:r>
          </w:p>
        </w:tc>
        <w:tc>
          <w:tcPr>
            <w:tcW w:w="1369" w:type="dxa"/>
          </w:tcPr>
          <w:p w:rsidR="002473EC" w:rsidRDefault="002473EC" w:rsidP="002473EC">
            <w:r>
              <w:t>27.02.2019</w:t>
            </w:r>
          </w:p>
        </w:tc>
        <w:tc>
          <w:tcPr>
            <w:tcW w:w="2159" w:type="dxa"/>
          </w:tcPr>
          <w:p w:rsidR="002473EC" w:rsidRPr="002719C2" w:rsidRDefault="002473EC" w:rsidP="002473EC">
            <w:r w:rsidRPr="006E7E5A">
              <w:t>Министерство строительства, архитектуры и жилищно-коммунального хозяйства Чувашской Республики</w:t>
            </w:r>
          </w:p>
        </w:tc>
        <w:tc>
          <w:tcPr>
            <w:tcW w:w="3135" w:type="dxa"/>
          </w:tcPr>
          <w:p w:rsidR="002473EC" w:rsidRPr="00474F33" w:rsidRDefault="002473EC" w:rsidP="002473EC">
            <w:pPr>
              <w:jc w:val="both"/>
            </w:pPr>
            <w:r w:rsidRPr="00474F33">
              <w:t>приказ от 7 февраля 2019 г. № 03/1-03/114 «Об утверждении плановых значений показателей надежности и энергетической эффективности объектов теплоснабжения бюджетного учреждения Чувашской Республики «Республиканская психиатрическая больница» Министерства здравоохранения Чувашской Республики»</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информации (www.pravo.gov.ru) </w:t>
            </w:r>
            <w:r w:rsidRPr="002B1604">
              <w:rPr>
                <w:color w:val="000000" w:themeColor="text1"/>
              </w:rPr>
              <w:t>01.03.2019;</w:t>
            </w:r>
          </w:p>
          <w:p w:rsidR="002473EC"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4D4B5F" w:rsidRDefault="002473EC" w:rsidP="002473EC">
            <w:pPr>
              <w:rPr>
                <w:lang w:val="en-US"/>
              </w:rPr>
            </w:pPr>
            <w:r>
              <w:rPr>
                <w:lang w:val="en-US"/>
              </w:rPr>
              <w:t>5113</w:t>
            </w:r>
          </w:p>
        </w:tc>
        <w:tc>
          <w:tcPr>
            <w:tcW w:w="1369" w:type="dxa"/>
          </w:tcPr>
          <w:p w:rsidR="002473EC" w:rsidRPr="004D4B5F" w:rsidRDefault="002473EC" w:rsidP="002473EC">
            <w:r>
              <w:rPr>
                <w:lang w:val="en-US"/>
              </w:rPr>
              <w:t>27</w:t>
            </w:r>
            <w:r>
              <w:t>.02.2019</w:t>
            </w:r>
          </w:p>
        </w:tc>
        <w:tc>
          <w:tcPr>
            <w:tcW w:w="2159" w:type="dxa"/>
          </w:tcPr>
          <w:p w:rsidR="002473EC" w:rsidRPr="006E7E5A" w:rsidRDefault="002473EC" w:rsidP="002473EC">
            <w:r>
              <w:t>Министерство</w:t>
            </w:r>
            <w:r w:rsidRPr="004D4B5F">
              <w:t xml:space="preserve"> строительства, архитектуры и жилищно-коммунального хозяйства Чувашской Республики</w:t>
            </w:r>
          </w:p>
        </w:tc>
        <w:tc>
          <w:tcPr>
            <w:tcW w:w="3135" w:type="dxa"/>
          </w:tcPr>
          <w:p w:rsidR="002473EC" w:rsidRPr="00474F33" w:rsidRDefault="002473EC" w:rsidP="002473EC">
            <w:pPr>
              <w:jc w:val="both"/>
            </w:pPr>
            <w:r w:rsidRPr="004D4B5F">
              <w:t>приказ от 27 февраля 2019 г. № 03/1-03/163 «Об утверждении типовой формы соглашения о реализации масштабного инвестиционного проекта в сфере жилищного строительства»</w:t>
            </w:r>
          </w:p>
        </w:tc>
        <w:tc>
          <w:tcPr>
            <w:tcW w:w="1701" w:type="dxa"/>
          </w:tcPr>
          <w:p w:rsidR="002473EC" w:rsidRPr="002B1604" w:rsidRDefault="002473EC" w:rsidP="002473EC">
            <w:pPr>
              <w:ind w:left="-108"/>
              <w:rPr>
                <w:color w:val="000000" w:themeColor="text1"/>
              </w:rPr>
            </w:pPr>
            <w:r w:rsidRPr="00D47F52">
              <w:rPr>
                <w:color w:val="000000" w:themeColor="text1"/>
              </w:rPr>
              <w:t>Официальный интернет-портал правовой информации (www.pravo.gov.ru) 01.03.2019;</w:t>
            </w:r>
          </w:p>
          <w:p w:rsidR="002473EC" w:rsidRPr="006E6EE7"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E85629" w:rsidRDefault="002473EC" w:rsidP="002473EC">
            <w:r>
              <w:t>5114</w:t>
            </w:r>
          </w:p>
        </w:tc>
        <w:tc>
          <w:tcPr>
            <w:tcW w:w="1369" w:type="dxa"/>
          </w:tcPr>
          <w:p w:rsidR="002473EC" w:rsidRPr="00E85629" w:rsidRDefault="002473EC" w:rsidP="002473EC">
            <w:r>
              <w:t>28.02.2019</w:t>
            </w:r>
          </w:p>
        </w:tc>
        <w:tc>
          <w:tcPr>
            <w:tcW w:w="2159" w:type="dxa"/>
          </w:tcPr>
          <w:p w:rsidR="002473EC" w:rsidRDefault="002473EC" w:rsidP="002473EC">
            <w:r w:rsidRPr="00E85629">
              <w:t>Министерств</w:t>
            </w:r>
            <w:r>
              <w:t>о</w:t>
            </w:r>
            <w:r w:rsidRPr="00E85629">
              <w:t xml:space="preserve"> труда и социальной защиты Чувашской Республики</w:t>
            </w:r>
          </w:p>
        </w:tc>
        <w:tc>
          <w:tcPr>
            <w:tcW w:w="3135" w:type="dxa"/>
          </w:tcPr>
          <w:p w:rsidR="002473EC" w:rsidRPr="004D4B5F" w:rsidRDefault="002473EC" w:rsidP="002473EC">
            <w:pPr>
              <w:jc w:val="both"/>
            </w:pPr>
            <w:r w:rsidRPr="00E85629">
              <w:t>приказ от 7 февраля 2019 г. № 90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работу по оформлению и выдаче специальных удостоверений гражданам, подвергшимся воздействию радиации вследствие радиационных аварий и катастроф, а также членам их семей»</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04</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sidRPr="00741338">
              <w:rPr>
                <w:i/>
                <w:color w:val="FF0000"/>
              </w:rPr>
              <w:t xml:space="preserve">Признан утратившим силу </w:t>
            </w:r>
            <w:r>
              <w:rPr>
                <w:i/>
              </w:rPr>
              <w:t>приказом от 4 октября 2019 г. № 471 (рег. № 5518 от 14 ноября 2019 г.)</w:t>
            </w:r>
          </w:p>
        </w:tc>
      </w:tr>
      <w:tr w:rsidR="002473EC" w:rsidRPr="00E802EA" w:rsidTr="00023C71">
        <w:trPr>
          <w:gridBefore w:val="1"/>
          <w:wBefore w:w="6" w:type="dxa"/>
          <w:trHeight w:val="483"/>
        </w:trPr>
        <w:tc>
          <w:tcPr>
            <w:tcW w:w="790" w:type="dxa"/>
          </w:tcPr>
          <w:p w:rsidR="002473EC" w:rsidRDefault="002473EC" w:rsidP="002473EC">
            <w:r>
              <w:t>5115</w:t>
            </w:r>
          </w:p>
        </w:tc>
        <w:tc>
          <w:tcPr>
            <w:tcW w:w="1369" w:type="dxa"/>
          </w:tcPr>
          <w:p w:rsidR="002473EC" w:rsidRDefault="002473EC" w:rsidP="002473EC">
            <w:r>
              <w:t>01.03.2019</w:t>
            </w:r>
          </w:p>
        </w:tc>
        <w:tc>
          <w:tcPr>
            <w:tcW w:w="2159" w:type="dxa"/>
          </w:tcPr>
          <w:p w:rsidR="002473EC" w:rsidRPr="00E85629" w:rsidRDefault="002473EC" w:rsidP="002473EC">
            <w:r w:rsidRPr="00065F8D">
              <w:t>Государственная служба Чувашской Республики по конкурентной политике и тарифам</w:t>
            </w:r>
          </w:p>
        </w:tc>
        <w:tc>
          <w:tcPr>
            <w:tcW w:w="3135" w:type="dxa"/>
          </w:tcPr>
          <w:p w:rsidR="002473EC" w:rsidRPr="00E85629" w:rsidRDefault="002473EC" w:rsidP="002473EC">
            <w:pPr>
              <w:jc w:val="both"/>
            </w:pPr>
            <w:r>
              <w:t>приказ от 20 февраля 2019 г. № 01/06-115 «О внесении изменений в некоторые приказы Государственной службы Чувашской Республики по конкурентной политике и тарифам»</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05</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Pr="009A6FD9" w:rsidRDefault="009A6FD9"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E802EA" w:rsidTr="00023C71">
        <w:trPr>
          <w:gridBefore w:val="1"/>
          <w:wBefore w:w="6" w:type="dxa"/>
          <w:trHeight w:val="483"/>
        </w:trPr>
        <w:tc>
          <w:tcPr>
            <w:tcW w:w="790" w:type="dxa"/>
          </w:tcPr>
          <w:p w:rsidR="002473EC" w:rsidRDefault="002473EC" w:rsidP="002473EC">
            <w:r>
              <w:t>5116</w:t>
            </w:r>
          </w:p>
        </w:tc>
        <w:tc>
          <w:tcPr>
            <w:tcW w:w="1369" w:type="dxa"/>
          </w:tcPr>
          <w:p w:rsidR="002473EC" w:rsidRDefault="002473EC" w:rsidP="002473EC">
            <w:r>
              <w:t>01.03.2019</w:t>
            </w:r>
          </w:p>
        </w:tc>
        <w:tc>
          <w:tcPr>
            <w:tcW w:w="2159" w:type="dxa"/>
          </w:tcPr>
          <w:p w:rsidR="002473EC" w:rsidRPr="00595344" w:rsidRDefault="002473EC" w:rsidP="002473EC">
            <w:r w:rsidRPr="00595344">
              <w:t>Государственная служба Чувашской Республики по конкурентной политике и тарифам</w:t>
            </w:r>
          </w:p>
        </w:tc>
        <w:tc>
          <w:tcPr>
            <w:tcW w:w="3135" w:type="dxa"/>
          </w:tcPr>
          <w:p w:rsidR="002473EC" w:rsidRPr="00E85629" w:rsidRDefault="002473EC" w:rsidP="002473EC">
            <w:pPr>
              <w:jc w:val="both"/>
            </w:pPr>
            <w:r>
              <w:t xml:space="preserve">постановление </w:t>
            </w:r>
            <w:r w:rsidRPr="00595344">
              <w:rPr>
                <w:color w:val="000000"/>
              </w:rPr>
              <w:t>от 26 февраля 2019 г. № 1-1/тп «</w:t>
            </w:r>
            <w:r w:rsidRPr="00595344">
              <w:t>О внесении изменения в постановление Государственной службы Чувашской Республики по конкурентной политике и тарифам от 21 декабря 2018 г. № 151-34/тп</w:t>
            </w:r>
            <w:r w:rsidRPr="00595344">
              <w:rPr>
                <w:bCs/>
              </w:rPr>
              <w:t>»</w:t>
            </w:r>
          </w:p>
        </w:tc>
        <w:tc>
          <w:tcPr>
            <w:tcW w:w="1701" w:type="dxa"/>
          </w:tcPr>
          <w:p w:rsidR="002473EC" w:rsidRDefault="002473EC" w:rsidP="002473EC">
            <w:pPr>
              <w:ind w:left="-108"/>
              <w:rPr>
                <w:color w:val="000000" w:themeColor="text1"/>
              </w:rPr>
            </w:pPr>
            <w:r>
              <w:rPr>
                <w:color w:val="000000" w:themeColor="text1"/>
              </w:rPr>
              <w:t>Вести Чувашии № 8 (1630) от 2 марта</w:t>
            </w:r>
            <w:r w:rsidRPr="00FC5D32">
              <w:rPr>
                <w:color w:val="000000" w:themeColor="text1"/>
              </w:rPr>
              <w:t xml:space="preserve"> 2019 г.</w:t>
            </w:r>
            <w:r>
              <w:rPr>
                <w:color w:val="000000" w:themeColor="text1"/>
              </w:rPr>
              <w:t>;</w:t>
            </w:r>
          </w:p>
          <w:p w:rsidR="002473EC" w:rsidRPr="00A54F8B"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04</w:t>
            </w:r>
            <w:r w:rsidRPr="00D47F52">
              <w:rPr>
                <w:color w:val="000000" w:themeColor="text1"/>
              </w:rPr>
              <w:t>.03.2019</w:t>
            </w:r>
          </w:p>
        </w:tc>
        <w:tc>
          <w:tcPr>
            <w:tcW w:w="1276" w:type="dxa"/>
          </w:tcPr>
          <w:p w:rsidR="002473EC" w:rsidRPr="00A24AA6" w:rsidRDefault="002473EC" w:rsidP="002473EC">
            <w:pPr>
              <w:jc w:val="both"/>
              <w:rPr>
                <w:i/>
              </w:rPr>
            </w:pPr>
            <w:r>
              <w:rPr>
                <w:i/>
                <w:iCs/>
                <w:color w:val="FF0000"/>
              </w:rPr>
              <w:t xml:space="preserve">Признан утратившим силу </w:t>
            </w:r>
            <w:r>
              <w:rPr>
                <w:i/>
                <w:iCs/>
              </w:rPr>
              <w:t>постановлением от 16 декабря 2019 г. № 122-22/тп (рег. № 5671 от 23 декабря 2019 г.)</w:t>
            </w:r>
          </w:p>
          <w:p w:rsidR="002473EC" w:rsidRPr="006C1952" w:rsidRDefault="002473EC" w:rsidP="002473EC">
            <w:pPr>
              <w:jc w:val="both"/>
              <w:rPr>
                <w:i/>
              </w:rPr>
            </w:pPr>
          </w:p>
        </w:tc>
      </w:tr>
      <w:tr w:rsidR="002473EC" w:rsidRPr="00E802EA" w:rsidTr="00023C71">
        <w:trPr>
          <w:gridBefore w:val="1"/>
          <w:wBefore w:w="6" w:type="dxa"/>
          <w:trHeight w:val="483"/>
        </w:trPr>
        <w:tc>
          <w:tcPr>
            <w:tcW w:w="790" w:type="dxa"/>
          </w:tcPr>
          <w:p w:rsidR="002473EC" w:rsidRDefault="002473EC" w:rsidP="002473EC">
            <w:r>
              <w:t>5117</w:t>
            </w:r>
          </w:p>
        </w:tc>
        <w:tc>
          <w:tcPr>
            <w:tcW w:w="1369" w:type="dxa"/>
          </w:tcPr>
          <w:p w:rsidR="002473EC" w:rsidRDefault="002473EC" w:rsidP="002473EC">
            <w:r>
              <w:t>04.03.2019</w:t>
            </w:r>
          </w:p>
        </w:tc>
        <w:tc>
          <w:tcPr>
            <w:tcW w:w="2159" w:type="dxa"/>
          </w:tcPr>
          <w:p w:rsidR="002473EC" w:rsidRPr="00595344" w:rsidRDefault="002473EC" w:rsidP="002473EC">
            <w:r w:rsidRPr="00530C9C">
              <w:t>Министерств</w:t>
            </w:r>
            <w:r>
              <w:t>о</w:t>
            </w:r>
            <w:r w:rsidRPr="00530C9C">
              <w:t xml:space="preserve"> труда и социальной защиты Чувашской Республики</w:t>
            </w:r>
          </w:p>
        </w:tc>
        <w:tc>
          <w:tcPr>
            <w:tcW w:w="3135" w:type="dxa"/>
          </w:tcPr>
          <w:p w:rsidR="002473EC" w:rsidRDefault="002473EC" w:rsidP="002473EC">
            <w:pPr>
              <w:jc w:val="both"/>
            </w:pPr>
            <w:r>
              <w:rPr>
                <w:sz w:val="26"/>
                <w:szCs w:val="26"/>
              </w:rPr>
              <w:t>приказ от 28 февраля 2019 г. № 123 «О внесении изменений в приказ Министерства труда и социальной защиты Чувашской Республики от 29 августа  2017 г. № 405»</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06</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sidRPr="00C75582">
              <w:rPr>
                <w:i/>
                <w:iCs/>
                <w:color w:val="FF0000"/>
              </w:rPr>
              <w:t xml:space="preserve">Признан утратившим силу </w:t>
            </w:r>
            <w:r>
              <w:rPr>
                <w:i/>
                <w:iCs/>
              </w:rPr>
              <w:t>приказом от 22 ноября 2019 г. № 521 (рег. № 5718 от 14 января 2020 г.)</w:t>
            </w:r>
          </w:p>
        </w:tc>
      </w:tr>
      <w:tr w:rsidR="002473EC" w:rsidRPr="00E802EA" w:rsidTr="00023C71">
        <w:trPr>
          <w:gridBefore w:val="1"/>
          <w:wBefore w:w="6" w:type="dxa"/>
          <w:trHeight w:val="483"/>
        </w:trPr>
        <w:tc>
          <w:tcPr>
            <w:tcW w:w="790" w:type="dxa"/>
          </w:tcPr>
          <w:p w:rsidR="002473EC" w:rsidRDefault="002473EC" w:rsidP="002473EC">
            <w:r>
              <w:t>5118</w:t>
            </w:r>
          </w:p>
        </w:tc>
        <w:tc>
          <w:tcPr>
            <w:tcW w:w="1369" w:type="dxa"/>
          </w:tcPr>
          <w:p w:rsidR="002473EC" w:rsidRDefault="002473EC" w:rsidP="002473EC">
            <w:r>
              <w:t>04.03.2019</w:t>
            </w:r>
          </w:p>
        </w:tc>
        <w:tc>
          <w:tcPr>
            <w:tcW w:w="2159" w:type="dxa"/>
          </w:tcPr>
          <w:p w:rsidR="002473EC" w:rsidRPr="00595344" w:rsidRDefault="002473EC" w:rsidP="002473EC">
            <w:r>
              <w:t>Государственная</w:t>
            </w:r>
            <w:r w:rsidRPr="00034206">
              <w:t xml:space="preserve"> служб</w:t>
            </w:r>
            <w:r>
              <w:t>а</w:t>
            </w:r>
            <w:r w:rsidRPr="00034206">
              <w:t xml:space="preserve"> Чувашской Республики по конкурентной политике и тарифам</w:t>
            </w:r>
          </w:p>
        </w:tc>
        <w:tc>
          <w:tcPr>
            <w:tcW w:w="3135" w:type="dxa"/>
          </w:tcPr>
          <w:p w:rsidR="002473EC" w:rsidRDefault="002473EC" w:rsidP="002473EC">
            <w:pPr>
              <w:jc w:val="both"/>
            </w:pPr>
            <w:r w:rsidRPr="00034206">
              <w:t>постановление от 27 февраля 2019 г. № 4-1/в «Об установлении долгосрочных параметров регулирования тарифов и тарифов на питьевую воду для Общества с ограниченной ответственностью «АКВАСТРОЙ» на 2019-2022 годы»</w:t>
            </w:r>
          </w:p>
        </w:tc>
        <w:tc>
          <w:tcPr>
            <w:tcW w:w="1701" w:type="dxa"/>
          </w:tcPr>
          <w:p w:rsidR="002473EC" w:rsidRPr="002B1604" w:rsidRDefault="002473EC" w:rsidP="002473EC">
            <w:pPr>
              <w:ind w:left="-108"/>
              <w:rPr>
                <w:color w:val="000000" w:themeColor="text1"/>
              </w:rPr>
            </w:pPr>
            <w:r w:rsidRPr="00D47F52">
              <w:rPr>
                <w:color w:val="000000" w:themeColor="text1"/>
              </w:rPr>
              <w:t xml:space="preserve">Официальный интернет-портал правовой </w:t>
            </w:r>
            <w:r>
              <w:rPr>
                <w:color w:val="000000" w:themeColor="text1"/>
              </w:rPr>
              <w:t>информации (www.pravo.gov.ru) 05</w:t>
            </w:r>
            <w:r w:rsidRPr="00D47F52">
              <w:rPr>
                <w:color w:val="000000" w:themeColor="text1"/>
              </w:rPr>
              <w:t>.03.2019;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443D1F" w:rsidP="002473EC">
            <w:pPr>
              <w:jc w:val="both"/>
              <w:rPr>
                <w:i/>
              </w:rPr>
            </w:pPr>
            <w:r w:rsidRPr="00443D1F">
              <w:rPr>
                <w:i/>
                <w:color w:val="FF0000"/>
              </w:rPr>
              <w:t xml:space="preserve">Признан утратившим силу  </w:t>
            </w:r>
            <w:r>
              <w:rPr>
                <w:i/>
              </w:rPr>
              <w:t>приказом от 17 декабря 2020 г. № 90-26/в (рег. № 6608 от 18 декабря 2020 г.)</w:t>
            </w:r>
          </w:p>
          <w:p w:rsidR="002473EC" w:rsidRDefault="002473EC" w:rsidP="002473EC">
            <w:pPr>
              <w:jc w:val="both"/>
              <w:rPr>
                <w:i/>
                <w:color w:val="FF0000"/>
              </w:rPr>
            </w:pPr>
            <w:r w:rsidRPr="00BB6A21">
              <w:rPr>
                <w:i/>
              </w:rPr>
              <w:t>Внесены изменения</w:t>
            </w:r>
            <w:r>
              <w:rPr>
                <w:i/>
              </w:rPr>
              <w:t xml:space="preserve"> постановлением от 29 ноября 2019 г. № 116-21/в (рег. № 5612 от 9 декабря 2019 г.)</w:t>
            </w:r>
          </w:p>
        </w:tc>
      </w:tr>
      <w:tr w:rsidR="002473EC" w:rsidRPr="00E802EA" w:rsidTr="00023C71">
        <w:trPr>
          <w:gridBefore w:val="1"/>
          <w:wBefore w:w="6" w:type="dxa"/>
          <w:trHeight w:val="483"/>
        </w:trPr>
        <w:tc>
          <w:tcPr>
            <w:tcW w:w="790" w:type="dxa"/>
          </w:tcPr>
          <w:p w:rsidR="002473EC" w:rsidRDefault="002473EC" w:rsidP="002473EC">
            <w:r>
              <w:t>5119</w:t>
            </w:r>
          </w:p>
        </w:tc>
        <w:tc>
          <w:tcPr>
            <w:tcW w:w="1369" w:type="dxa"/>
          </w:tcPr>
          <w:p w:rsidR="002473EC" w:rsidRDefault="002473EC" w:rsidP="002473EC">
            <w:r>
              <w:t>05.03.2019</w:t>
            </w:r>
          </w:p>
        </w:tc>
        <w:tc>
          <w:tcPr>
            <w:tcW w:w="2159" w:type="dxa"/>
          </w:tcPr>
          <w:p w:rsidR="002473EC" w:rsidRDefault="002473EC" w:rsidP="002473EC">
            <w:r w:rsidRPr="002E26C2">
              <w:t>Министерств</w:t>
            </w:r>
            <w:r>
              <w:t>о</w:t>
            </w:r>
            <w:r w:rsidRPr="002E26C2">
              <w:t xml:space="preserve">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приказ от 18 февраля 2019 г. № 03/1-03/137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села Аликово Аликовского района Чувашской Республики»</w:t>
            </w:r>
          </w:p>
        </w:tc>
        <w:tc>
          <w:tcPr>
            <w:tcW w:w="1701" w:type="dxa"/>
          </w:tcPr>
          <w:p w:rsidR="002473EC" w:rsidRPr="002B1604" w:rsidRDefault="002473EC" w:rsidP="002473EC">
            <w:pPr>
              <w:ind w:left="-108"/>
              <w:rPr>
                <w:color w:val="000000" w:themeColor="text1"/>
              </w:rPr>
            </w:pPr>
            <w:r w:rsidRPr="00A35C54">
              <w:rPr>
                <w:color w:val="000000" w:themeColor="text1"/>
              </w:rPr>
              <w:t>Официальный интернет-портал правовой информации (www.pravo.gov.ru) 06.03.2019;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sidRPr="00BB6A21">
              <w:rPr>
                <w:i/>
              </w:rPr>
              <w:t>Внесены изменения приказом</w:t>
            </w:r>
            <w:r>
              <w:rPr>
                <w:i/>
              </w:rPr>
              <w:t xml:space="preserve"> от 21 августа 2019 г. № 03/1-03/650 (рег. № 5382 от 17 сентября 2019 г.)</w:t>
            </w:r>
          </w:p>
        </w:tc>
      </w:tr>
      <w:tr w:rsidR="002473EC" w:rsidRPr="00E802EA" w:rsidTr="00023C71">
        <w:trPr>
          <w:gridBefore w:val="1"/>
          <w:wBefore w:w="6" w:type="dxa"/>
          <w:trHeight w:val="483"/>
        </w:trPr>
        <w:tc>
          <w:tcPr>
            <w:tcW w:w="790" w:type="dxa"/>
          </w:tcPr>
          <w:p w:rsidR="002473EC" w:rsidRDefault="002473EC" w:rsidP="002473EC">
            <w:r>
              <w:t>5120</w:t>
            </w:r>
          </w:p>
        </w:tc>
        <w:tc>
          <w:tcPr>
            <w:tcW w:w="1369" w:type="dxa"/>
          </w:tcPr>
          <w:p w:rsidR="002473EC" w:rsidRDefault="002473EC" w:rsidP="002473EC">
            <w:r>
              <w:t>05.03.2019</w:t>
            </w:r>
          </w:p>
        </w:tc>
        <w:tc>
          <w:tcPr>
            <w:tcW w:w="2159" w:type="dxa"/>
          </w:tcPr>
          <w:p w:rsidR="002473EC" w:rsidRDefault="002473EC" w:rsidP="002473EC">
            <w:r w:rsidRPr="002E26C2">
              <w:t>Министерство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 xml:space="preserve">приказ </w:t>
            </w:r>
            <w:r w:rsidRPr="002E26C2">
              <w:t>от 18 февраля 2019 г. № 03/1-03/138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села Батырево Батыревского района Чувашской Республики»</w:t>
            </w:r>
          </w:p>
        </w:tc>
        <w:tc>
          <w:tcPr>
            <w:tcW w:w="1701" w:type="dxa"/>
          </w:tcPr>
          <w:p w:rsidR="002473EC" w:rsidRPr="002B1604" w:rsidRDefault="002473EC" w:rsidP="002473EC">
            <w:pPr>
              <w:ind w:left="-108"/>
              <w:rPr>
                <w:color w:val="000000" w:themeColor="text1"/>
              </w:rPr>
            </w:pPr>
            <w:r w:rsidRPr="00A35C54">
              <w:rPr>
                <w:color w:val="000000" w:themeColor="text1"/>
              </w:rPr>
              <w:t>Официальный интернет-портал правовой информации (www.pravo.gov.ru) 06.03.2019;</w:t>
            </w:r>
          </w:p>
          <w:p w:rsidR="002473EC" w:rsidRPr="006E6EE7" w:rsidRDefault="002473EC" w:rsidP="002473EC">
            <w:pPr>
              <w:ind w:left="-108"/>
              <w:rPr>
                <w:color w:val="000000" w:themeColor="text1"/>
              </w:rPr>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5121</w:t>
            </w:r>
          </w:p>
        </w:tc>
        <w:tc>
          <w:tcPr>
            <w:tcW w:w="1369" w:type="dxa"/>
          </w:tcPr>
          <w:p w:rsidR="002473EC" w:rsidRDefault="002473EC" w:rsidP="002473EC">
            <w:r>
              <w:t>05.03.2019</w:t>
            </w:r>
          </w:p>
        </w:tc>
        <w:tc>
          <w:tcPr>
            <w:tcW w:w="2159" w:type="dxa"/>
          </w:tcPr>
          <w:p w:rsidR="002473EC" w:rsidRDefault="002473EC" w:rsidP="002473EC">
            <w:r w:rsidRPr="007F1944">
              <w:t>Министерство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 xml:space="preserve">приказ </w:t>
            </w:r>
            <w:r w:rsidRPr="007F1944">
              <w:t>от 18 февраля 2019 г. № 03/1-03/139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Калининского сельского поселения Вурнарского района Чувашской Республики»</w:t>
            </w:r>
          </w:p>
        </w:tc>
        <w:tc>
          <w:tcPr>
            <w:tcW w:w="1701" w:type="dxa"/>
          </w:tcPr>
          <w:p w:rsidR="002473EC" w:rsidRPr="002B1604" w:rsidRDefault="002473EC" w:rsidP="002473EC">
            <w:pPr>
              <w:ind w:left="-108"/>
            </w:pPr>
            <w:r w:rsidRPr="004D0B16">
              <w:t>Официальный интернет-портал правовой информации (www.pravo.gov.ru) 06.03.2019;</w:t>
            </w:r>
          </w:p>
          <w:p w:rsidR="002473EC" w:rsidRPr="006E6EE7"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5122</w:t>
            </w:r>
          </w:p>
        </w:tc>
        <w:tc>
          <w:tcPr>
            <w:tcW w:w="1369" w:type="dxa"/>
          </w:tcPr>
          <w:p w:rsidR="002473EC" w:rsidRDefault="002473EC" w:rsidP="002473EC">
            <w:r>
              <w:t>05.03.2019</w:t>
            </w:r>
          </w:p>
        </w:tc>
        <w:tc>
          <w:tcPr>
            <w:tcW w:w="2159" w:type="dxa"/>
          </w:tcPr>
          <w:p w:rsidR="002473EC" w:rsidRDefault="002473EC" w:rsidP="002473EC">
            <w:r w:rsidRPr="007F1944">
              <w:t>Министерство строительства, архитектуры и жилищно-коммунального хозяйства Чувашской Республики</w:t>
            </w:r>
          </w:p>
        </w:tc>
        <w:tc>
          <w:tcPr>
            <w:tcW w:w="3135" w:type="dxa"/>
          </w:tcPr>
          <w:p w:rsidR="002473EC" w:rsidRPr="00034206" w:rsidRDefault="002473EC" w:rsidP="002473EC">
            <w:pPr>
              <w:jc w:val="both"/>
            </w:pPr>
            <w:r>
              <w:t xml:space="preserve">приказ </w:t>
            </w:r>
            <w:r w:rsidRPr="007F1944">
              <w:t>от 18 февраля 2019 г. № 03/1-03/140 «Об утверждении плановых значений показателей надежности и энергетической эффективности объектов теплоснабжения Калининского сельского поселения Вурнарского района Чувашской Республики»</w:t>
            </w:r>
          </w:p>
        </w:tc>
        <w:tc>
          <w:tcPr>
            <w:tcW w:w="1701" w:type="dxa"/>
          </w:tcPr>
          <w:p w:rsidR="002473EC" w:rsidRPr="002B1604" w:rsidRDefault="002473EC" w:rsidP="002473EC">
            <w:pPr>
              <w:ind w:left="-108"/>
            </w:pPr>
            <w:r w:rsidRPr="004D0B16">
              <w:t>Официальный интернет-портал правовой информации (www.pravo.gov.ru) 06.03.2019;</w:t>
            </w:r>
          </w:p>
          <w:p w:rsidR="002473EC" w:rsidRPr="006E6EE7" w:rsidRDefault="002473EC" w:rsidP="002473EC">
            <w:pPr>
              <w:ind w:left="-108"/>
            </w:pPr>
            <w:r>
              <w:rPr>
                <w:color w:val="000000" w:themeColor="text1"/>
              </w:rPr>
              <w:t xml:space="preserve">Вести Чувашии № </w:t>
            </w:r>
            <w:r w:rsidRPr="006E6EE7">
              <w:rPr>
                <w:color w:val="000000" w:themeColor="text1"/>
              </w:rPr>
              <w:t>9</w:t>
            </w:r>
            <w:r>
              <w:rPr>
                <w:color w:val="000000" w:themeColor="text1"/>
              </w:rPr>
              <w:t xml:space="preserve"> (163</w:t>
            </w:r>
            <w:r w:rsidRPr="006E6EE7">
              <w:rPr>
                <w:color w:val="000000" w:themeColor="text1"/>
              </w:rPr>
              <w:t>1</w:t>
            </w:r>
            <w:r>
              <w:rPr>
                <w:color w:val="000000" w:themeColor="text1"/>
              </w:rPr>
              <w:t xml:space="preserve">) от </w:t>
            </w:r>
            <w:r w:rsidRPr="006E6EE7">
              <w:rPr>
                <w:color w:val="000000" w:themeColor="text1"/>
              </w:rPr>
              <w:t>7</w:t>
            </w:r>
            <w:r>
              <w:rPr>
                <w:color w:val="000000" w:themeColor="text1"/>
              </w:rPr>
              <w:t xml:space="preserve"> марта</w:t>
            </w:r>
            <w:r w:rsidRPr="00FC5D32">
              <w:rPr>
                <w:color w:val="000000" w:themeColor="text1"/>
              </w:rPr>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5123</w:t>
            </w:r>
          </w:p>
        </w:tc>
        <w:tc>
          <w:tcPr>
            <w:tcW w:w="1369" w:type="dxa"/>
          </w:tcPr>
          <w:p w:rsidR="002473EC" w:rsidRDefault="002473EC" w:rsidP="002473EC">
            <w:r>
              <w:t>05.03.2019</w:t>
            </w:r>
          </w:p>
        </w:tc>
        <w:tc>
          <w:tcPr>
            <w:tcW w:w="2159" w:type="dxa"/>
          </w:tcPr>
          <w:p w:rsidR="002473EC" w:rsidRPr="001D6920" w:rsidRDefault="002473EC" w:rsidP="002473EC">
            <w:r>
              <w:rPr>
                <w:bCs/>
              </w:rPr>
              <w:t>Государственная</w:t>
            </w:r>
            <w:r w:rsidRPr="001D6920">
              <w:rPr>
                <w:bCs/>
              </w:rPr>
              <w:t xml:space="preserve"> инспекци</w:t>
            </w:r>
            <w:r>
              <w:rPr>
                <w:bCs/>
              </w:rPr>
              <w:t>я</w:t>
            </w:r>
            <w:r w:rsidRPr="001D6920">
              <w:rPr>
                <w:bCs/>
              </w:rPr>
              <w:t xml:space="preserve"> по надзору за техническим состоянием самоходных машин и других видов техники Чувашской Республики</w:t>
            </w:r>
          </w:p>
        </w:tc>
        <w:tc>
          <w:tcPr>
            <w:tcW w:w="3135" w:type="dxa"/>
          </w:tcPr>
          <w:p w:rsidR="002473EC" w:rsidRPr="00034206" w:rsidRDefault="002473EC" w:rsidP="002473EC">
            <w:pPr>
              <w:jc w:val="both"/>
            </w:pPr>
            <w:r>
              <w:t xml:space="preserve">приказ от 27 февраля 2019 г. № 14-од </w:t>
            </w:r>
            <w:r w:rsidRPr="001D6920">
              <w:t>«</w:t>
            </w:r>
            <w:r w:rsidRPr="001D6920">
              <w:rPr>
                <w:bCs/>
              </w:rPr>
              <w:t>О проведении конкурсов на замещение вакантной должности государственной гражданской службы Чувашской Республики и включение в кадровый резерв на замещение должности государственной гражданской службы Чувашской Республики в Государственной инспекции по надзору за техническим состоянием самоходных машин и других видов техники Чувашской Республики</w:t>
            </w:r>
            <w:r w:rsidRPr="001D6920">
              <w:t>»</w:t>
            </w:r>
          </w:p>
        </w:tc>
        <w:tc>
          <w:tcPr>
            <w:tcW w:w="1701" w:type="dxa"/>
          </w:tcPr>
          <w:p w:rsidR="002473EC" w:rsidRDefault="002473EC" w:rsidP="002473EC">
            <w:pPr>
              <w:ind w:left="-108"/>
            </w:pPr>
            <w:r w:rsidRPr="004D0B16">
              <w:t>Официальный интернет-портал правовой информации (www.pravo.gov.ru) 06.03.2019;</w:t>
            </w:r>
          </w:p>
          <w:p w:rsidR="002473EC" w:rsidRPr="00D47F52" w:rsidRDefault="002473EC" w:rsidP="002473EC">
            <w:pPr>
              <w:ind w:left="-108"/>
              <w:rPr>
                <w:color w:val="000000" w:themeColor="text1"/>
              </w:rPr>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5124</w:t>
            </w:r>
          </w:p>
        </w:tc>
        <w:tc>
          <w:tcPr>
            <w:tcW w:w="1369" w:type="dxa"/>
          </w:tcPr>
          <w:p w:rsidR="002473EC" w:rsidRDefault="002473EC" w:rsidP="002473EC">
            <w:r>
              <w:t>06.03.2019</w:t>
            </w:r>
          </w:p>
        </w:tc>
        <w:tc>
          <w:tcPr>
            <w:tcW w:w="2159" w:type="dxa"/>
          </w:tcPr>
          <w:p w:rsidR="002473EC" w:rsidRDefault="002473EC" w:rsidP="002473EC">
            <w:pPr>
              <w:rPr>
                <w:bCs/>
              </w:rPr>
            </w:pPr>
            <w:r>
              <w:t>Министерство</w:t>
            </w:r>
            <w:r w:rsidRPr="00142D47">
              <w:t xml:space="preserve">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5C2D7C">
              <w:t>от 6 марта 2019 г. № 60-о «О внесении изменения в приказ Министерства юстиции Чувашской Республики от 28 сентября 2016 г. № 73-о»</w:t>
            </w:r>
          </w:p>
        </w:tc>
        <w:tc>
          <w:tcPr>
            <w:tcW w:w="1701" w:type="dxa"/>
          </w:tcPr>
          <w:p w:rsidR="002473EC" w:rsidRDefault="002473EC" w:rsidP="002473EC">
            <w:pPr>
              <w:ind w:left="-108"/>
            </w:pPr>
            <w:r w:rsidRPr="004D0B16">
              <w:t>Официальный интернет-портал правовой информации (www.pravo.gov.ru) 0</w:t>
            </w:r>
            <w:r>
              <w:t>7</w:t>
            </w:r>
            <w:r w:rsidRPr="004D0B16">
              <w:t>.03.2019;</w:t>
            </w:r>
          </w:p>
          <w:p w:rsidR="002473EC" w:rsidRPr="00D47F52" w:rsidRDefault="002473EC" w:rsidP="002473EC">
            <w:pPr>
              <w:ind w:left="-108"/>
              <w:rPr>
                <w:color w:val="000000" w:themeColor="text1"/>
              </w:rPr>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Pr="00AE44E1" w:rsidRDefault="002473EC" w:rsidP="002473EC">
            <w:pPr>
              <w:jc w:val="both"/>
              <w:rPr>
                <w:i/>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E802EA" w:rsidTr="00023C71">
        <w:trPr>
          <w:gridBefore w:val="1"/>
          <w:wBefore w:w="6" w:type="dxa"/>
          <w:trHeight w:val="483"/>
        </w:trPr>
        <w:tc>
          <w:tcPr>
            <w:tcW w:w="790" w:type="dxa"/>
          </w:tcPr>
          <w:p w:rsidR="002473EC" w:rsidRDefault="002473EC" w:rsidP="002473EC">
            <w:r>
              <w:t>5125</w:t>
            </w:r>
          </w:p>
        </w:tc>
        <w:tc>
          <w:tcPr>
            <w:tcW w:w="1369" w:type="dxa"/>
          </w:tcPr>
          <w:p w:rsidR="002473EC" w:rsidRDefault="002473EC" w:rsidP="002473EC">
            <w:r>
              <w:t>06.03.2019</w:t>
            </w:r>
          </w:p>
        </w:tc>
        <w:tc>
          <w:tcPr>
            <w:tcW w:w="2159" w:type="dxa"/>
          </w:tcPr>
          <w:p w:rsidR="002473EC" w:rsidRDefault="002473EC" w:rsidP="002473EC">
            <w:r w:rsidRPr="009B4C02">
              <w:t>Государственн</w:t>
            </w:r>
            <w:r>
              <w:t>ая</w:t>
            </w:r>
            <w:r w:rsidRPr="009B4C02">
              <w:t xml:space="preserve"> служб</w:t>
            </w:r>
            <w:r>
              <w:t>а</w:t>
            </w:r>
            <w:r w:rsidRPr="009B4C02">
              <w:t xml:space="preserve"> Чувашской Республики по конкурентной политике и тарифам</w:t>
            </w:r>
          </w:p>
        </w:tc>
        <w:tc>
          <w:tcPr>
            <w:tcW w:w="3135" w:type="dxa"/>
          </w:tcPr>
          <w:p w:rsidR="002473EC" w:rsidRDefault="002473EC" w:rsidP="002473EC">
            <w:pPr>
              <w:jc w:val="both"/>
            </w:pPr>
            <w:r w:rsidRPr="009B4C02">
              <w:t>постановление от 26 февраля 2019 г. № 3-1/п «О тарифах на перемещение задержанных транспортных средств на специализированную стоянку и на хранение задержанных транспортных средств»</w:t>
            </w:r>
          </w:p>
        </w:tc>
        <w:tc>
          <w:tcPr>
            <w:tcW w:w="1701" w:type="dxa"/>
          </w:tcPr>
          <w:p w:rsidR="002473EC" w:rsidRDefault="002473EC" w:rsidP="002473EC">
            <w:pPr>
              <w:ind w:left="-108"/>
            </w:pPr>
            <w:r w:rsidRPr="004D0B16">
              <w:t>Официальный интернет-портал правовой информации (www.pravo.gov.ru) 06.03.2019;</w:t>
            </w:r>
          </w:p>
          <w:p w:rsidR="002473EC" w:rsidRPr="00D47F52" w:rsidRDefault="002473EC" w:rsidP="002473EC">
            <w:pPr>
              <w:ind w:left="-108"/>
              <w:rPr>
                <w:color w:val="000000" w:themeColor="text1"/>
              </w:rPr>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9C4282" w:rsidP="009C4282">
            <w:pPr>
              <w:jc w:val="both"/>
              <w:rPr>
                <w:i/>
              </w:rPr>
            </w:pPr>
            <w:r>
              <w:rPr>
                <w:i/>
              </w:rPr>
              <w:t>Внесены</w:t>
            </w:r>
            <w:r w:rsidR="002473EC">
              <w:rPr>
                <w:i/>
              </w:rPr>
              <w:t xml:space="preserve"> изменени</w:t>
            </w:r>
            <w:r>
              <w:rPr>
                <w:i/>
              </w:rPr>
              <w:t>я</w:t>
            </w:r>
            <w:r w:rsidR="002473EC">
              <w:rPr>
                <w:i/>
              </w:rPr>
              <w:t xml:space="preserve"> постановлением от 14 мая 2019 г. № 9-5/п (рег. № 5215 от 17 мая 2019 г.)</w:t>
            </w:r>
            <w:r>
              <w:rPr>
                <w:i/>
              </w:rPr>
              <w:t>, от 10 декабря 2021 г. № 78-19/п (рег. № 7368 от 17 декабря 2021 г.)</w:t>
            </w:r>
          </w:p>
          <w:p w:rsidR="00C5701F" w:rsidRPr="00C5701F" w:rsidRDefault="00C5701F" w:rsidP="009C4282">
            <w:pPr>
              <w:jc w:val="both"/>
              <w:rPr>
                <w:i/>
              </w:rPr>
            </w:pPr>
            <w:r w:rsidRPr="00C5701F">
              <w:rPr>
                <w:i/>
                <w:color w:val="FF0000"/>
              </w:rPr>
              <w:t>Признан утратившим силу</w:t>
            </w:r>
            <w:r>
              <w:rPr>
                <w:i/>
                <w:color w:val="FF0000"/>
              </w:rPr>
              <w:t xml:space="preserve"> </w:t>
            </w:r>
            <w:r>
              <w:rPr>
                <w:i/>
              </w:rPr>
              <w:t>постановлением от 16 декабря 2021 г. № 87-22/п (рег. № 7380 от 20 декабря 2021 г.)</w:t>
            </w:r>
          </w:p>
        </w:tc>
      </w:tr>
      <w:tr w:rsidR="002473EC" w:rsidRPr="00E802EA" w:rsidTr="00023C71">
        <w:trPr>
          <w:gridBefore w:val="1"/>
          <w:wBefore w:w="6" w:type="dxa"/>
          <w:trHeight w:val="483"/>
        </w:trPr>
        <w:tc>
          <w:tcPr>
            <w:tcW w:w="790" w:type="dxa"/>
          </w:tcPr>
          <w:p w:rsidR="002473EC" w:rsidRDefault="002473EC" w:rsidP="002473EC">
            <w:r>
              <w:t>5126</w:t>
            </w:r>
          </w:p>
        </w:tc>
        <w:tc>
          <w:tcPr>
            <w:tcW w:w="1369" w:type="dxa"/>
          </w:tcPr>
          <w:p w:rsidR="002473EC" w:rsidRDefault="002473EC" w:rsidP="002473EC">
            <w:r>
              <w:t>06.03.2019</w:t>
            </w:r>
          </w:p>
        </w:tc>
        <w:tc>
          <w:tcPr>
            <w:tcW w:w="2159" w:type="dxa"/>
          </w:tcPr>
          <w:p w:rsidR="002473EC" w:rsidRPr="009B4C02" w:rsidRDefault="002473EC" w:rsidP="002473EC">
            <w:r w:rsidRPr="00113DF6">
              <w:t>Министерств</w:t>
            </w:r>
            <w:r>
              <w:t>о</w:t>
            </w:r>
            <w:r w:rsidRPr="00113DF6">
              <w:t xml:space="preserve"> труда и социальной защиты Чувашской Республики</w:t>
            </w:r>
          </w:p>
        </w:tc>
        <w:tc>
          <w:tcPr>
            <w:tcW w:w="3135" w:type="dxa"/>
          </w:tcPr>
          <w:p w:rsidR="002473EC" w:rsidRPr="009B4C02" w:rsidRDefault="002473EC" w:rsidP="002473EC">
            <w:pPr>
              <w:jc w:val="both"/>
            </w:pPr>
            <w:r w:rsidRPr="00113DF6">
              <w:t>приказ от 21 февраля 2019 г. № 111 «Об утверждении размера платы за стационарное обслуживание граждан пожилого возраста и инвалидов в бюджетном учреждении Чувашской Республики «Социально-оздоровительный центр граждан пожилого возраста и инвалидов «Вега» Министерства труда и социальной защиты Чувашской Республики»</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0</w:t>
            </w:r>
            <w:r w:rsidRPr="006E6EE7">
              <w:t>7</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EB2D8D" w:rsidP="00F1771E">
            <w:pPr>
              <w:jc w:val="both"/>
              <w:rPr>
                <w:i/>
                <w:color w:val="FF0000"/>
              </w:rPr>
            </w:pPr>
            <w:r w:rsidRPr="001A4B8D">
              <w:rPr>
                <w:i/>
                <w:iCs/>
                <w:color w:val="FF0000"/>
              </w:rPr>
              <w:t xml:space="preserve">Признан утратившим силу </w:t>
            </w:r>
            <w:r w:rsidRPr="001A4B8D">
              <w:rPr>
                <w:i/>
                <w:iCs/>
              </w:rPr>
              <w:t xml:space="preserve">приказом от 13 января 2021 № </w:t>
            </w:r>
            <w:r w:rsidR="00F1771E">
              <w:rPr>
                <w:i/>
                <w:iCs/>
              </w:rPr>
              <w:t>6 (рег. № 6716</w:t>
            </w:r>
            <w:r w:rsidRPr="001A4B8D">
              <w:rPr>
                <w:i/>
                <w:iCs/>
              </w:rPr>
              <w:t xml:space="preserve"> от 2 февраля 2021 г.)</w:t>
            </w:r>
          </w:p>
        </w:tc>
      </w:tr>
      <w:tr w:rsidR="002473EC" w:rsidRPr="00E802EA" w:rsidTr="00023C71">
        <w:trPr>
          <w:gridBefore w:val="1"/>
          <w:wBefore w:w="6" w:type="dxa"/>
          <w:trHeight w:val="483"/>
        </w:trPr>
        <w:tc>
          <w:tcPr>
            <w:tcW w:w="790" w:type="dxa"/>
          </w:tcPr>
          <w:p w:rsidR="002473EC" w:rsidRDefault="002473EC" w:rsidP="002473EC">
            <w:r>
              <w:t>5127</w:t>
            </w:r>
          </w:p>
        </w:tc>
        <w:tc>
          <w:tcPr>
            <w:tcW w:w="1369" w:type="dxa"/>
          </w:tcPr>
          <w:p w:rsidR="002473EC" w:rsidRDefault="002473EC" w:rsidP="002473EC">
            <w:r>
              <w:t>12.03.2019</w:t>
            </w:r>
          </w:p>
        </w:tc>
        <w:tc>
          <w:tcPr>
            <w:tcW w:w="2159" w:type="dxa"/>
          </w:tcPr>
          <w:p w:rsidR="002473EC" w:rsidRPr="00113DF6" w:rsidRDefault="002473EC" w:rsidP="002473EC">
            <w:r>
              <w:t>Министерство транспорта и дорожного хозяйства Чувашской Республики</w:t>
            </w:r>
          </w:p>
        </w:tc>
        <w:tc>
          <w:tcPr>
            <w:tcW w:w="3135" w:type="dxa"/>
          </w:tcPr>
          <w:p w:rsidR="002473EC" w:rsidRPr="00113DF6" w:rsidRDefault="002473EC" w:rsidP="002473EC">
            <w:pPr>
              <w:jc w:val="both"/>
            </w:pPr>
            <w:r>
              <w:t>приказ от 27 февраля 2019 г. № 02-03/23 «О внесении изменения в приказ Министерства транспорта и дорожного хозяйства Чувашской Республики от 25 октября 2013 г. № 02-03/85»</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12</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3C3F30" w:rsidP="002473EC">
            <w:pPr>
              <w:jc w:val="both"/>
              <w:rPr>
                <w:i/>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E802EA" w:rsidTr="00023C71">
        <w:trPr>
          <w:gridBefore w:val="1"/>
          <w:wBefore w:w="6" w:type="dxa"/>
          <w:trHeight w:val="483"/>
        </w:trPr>
        <w:tc>
          <w:tcPr>
            <w:tcW w:w="790" w:type="dxa"/>
          </w:tcPr>
          <w:p w:rsidR="002473EC" w:rsidRDefault="002473EC" w:rsidP="002473EC">
            <w:r>
              <w:t>5128</w:t>
            </w:r>
          </w:p>
        </w:tc>
        <w:tc>
          <w:tcPr>
            <w:tcW w:w="1369" w:type="dxa"/>
          </w:tcPr>
          <w:p w:rsidR="002473EC" w:rsidRDefault="002473EC" w:rsidP="002473EC">
            <w:r>
              <w:t>12.03.2019</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jc w:val="both"/>
            </w:pPr>
            <w:r>
              <w:t>приказ от 26 февраля 2019 г. № 33/п «</w:t>
            </w:r>
            <w:r w:rsidRPr="0054774B">
              <w:t>О внесении изменения в приказ Министерства финансов Чувашской Республики от 28 мая 2014 г. № 62/п»</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13</w:t>
            </w:r>
            <w:r w:rsidRPr="004D0B16">
              <w:t>.03.2019;</w:t>
            </w:r>
          </w:p>
          <w:p w:rsidR="002473EC" w:rsidRPr="004D0B16" w:rsidRDefault="002473EC" w:rsidP="002473EC">
            <w:pPr>
              <w:ind w:left="-108"/>
            </w:pPr>
            <w:r w:rsidRPr="001B1471">
              <w:t>Вести Чувашии № 10 (1632) от 16 марта 2019 г.</w:t>
            </w:r>
          </w:p>
        </w:tc>
        <w:tc>
          <w:tcPr>
            <w:tcW w:w="1276" w:type="dxa"/>
          </w:tcPr>
          <w:p w:rsidR="00412391" w:rsidRDefault="00412391" w:rsidP="00412391">
            <w:pPr>
              <w:jc w:val="both"/>
              <w:rPr>
                <w:i/>
                <w:iCs/>
                <w:color w:val="000000"/>
              </w:rPr>
            </w:pPr>
            <w:r w:rsidRPr="00412391">
              <w:rPr>
                <w:i/>
                <w:iCs/>
                <w:color w:val="FF0000"/>
              </w:rPr>
              <w:t xml:space="preserve">Признан утратившим силу </w:t>
            </w:r>
            <w:r>
              <w:rPr>
                <w:i/>
                <w:iCs/>
                <w:color w:val="000000"/>
              </w:rPr>
              <w:t>приказом от 2 февраля 2022 г. № 10/п (рег. № 7501 от 11 февраля 2022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5129</w:t>
            </w:r>
          </w:p>
        </w:tc>
        <w:tc>
          <w:tcPr>
            <w:tcW w:w="1369" w:type="dxa"/>
          </w:tcPr>
          <w:p w:rsidR="002473EC" w:rsidRDefault="002473EC" w:rsidP="002473EC">
            <w:r>
              <w:t>13.03.2019</w:t>
            </w:r>
          </w:p>
        </w:tc>
        <w:tc>
          <w:tcPr>
            <w:tcW w:w="2159" w:type="dxa"/>
          </w:tcPr>
          <w:p w:rsidR="002473EC" w:rsidRDefault="002473EC" w:rsidP="002473EC">
            <w:r w:rsidRPr="008A29FB">
              <w:t>Министерств</w:t>
            </w:r>
            <w:r>
              <w:t>о</w:t>
            </w:r>
            <w:r w:rsidRPr="008A29FB">
              <w:t xml:space="preserve"> сельского хозяйства Чувашской Республики</w:t>
            </w:r>
          </w:p>
        </w:tc>
        <w:tc>
          <w:tcPr>
            <w:tcW w:w="3135" w:type="dxa"/>
          </w:tcPr>
          <w:p w:rsidR="002473EC" w:rsidRDefault="002473EC" w:rsidP="002473EC">
            <w:pPr>
              <w:jc w:val="both"/>
            </w:pPr>
            <w:r w:rsidRPr="008A29FB">
              <w:t>приказ от 6 марта 2019 г. № 43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563878">
              <w:t>Официальный интернет-портал правовой информации (www.pravo.gov.ru) 13.03.2019;</w:t>
            </w:r>
          </w:p>
          <w:p w:rsidR="002473EC" w:rsidRPr="004D0B16" w:rsidRDefault="002473EC" w:rsidP="002473EC">
            <w:pPr>
              <w:ind w:left="-108"/>
            </w:pPr>
            <w:r w:rsidRPr="001B1471">
              <w:t>Вести Чувашии № 10 (1632) от 16 марта 2019 г.</w:t>
            </w:r>
          </w:p>
        </w:tc>
        <w:tc>
          <w:tcPr>
            <w:tcW w:w="1276" w:type="dxa"/>
          </w:tcPr>
          <w:p w:rsidR="002473EC" w:rsidRDefault="00E26F43" w:rsidP="002473EC">
            <w:pPr>
              <w:jc w:val="both"/>
              <w:rPr>
                <w:i/>
              </w:rPr>
            </w:pPr>
            <w:r>
              <w:rPr>
                <w:i/>
              </w:rPr>
              <w:t>д</w:t>
            </w:r>
            <w:r w:rsidR="002473EC">
              <w:rPr>
                <w:i/>
              </w:rPr>
              <w:t>ействующий</w:t>
            </w:r>
          </w:p>
          <w:p w:rsidR="00E26F43" w:rsidRPr="00853392" w:rsidRDefault="00027D93" w:rsidP="00E26F43">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53392">
              <w:rPr>
                <w:i/>
                <w:iCs/>
              </w:rPr>
              <w:t>, от 29 марта 2021 г. № 70 (рег. № 6897 от 6 апреля 2021 г.)</w:t>
            </w:r>
            <w:r w:rsidR="00E26F43">
              <w:rPr>
                <w:i/>
                <w:iCs/>
              </w:rPr>
              <w:t xml:space="preserve">, </w:t>
            </w:r>
            <w:r w:rsidR="00E26F43" w:rsidRPr="00E26F43">
              <w:rPr>
                <w:i/>
                <w:iCs/>
              </w:rPr>
              <w:t>от 6 июля 2022 г. № 145 (рег. № 7897 от 28 июля 2022 г.)</w:t>
            </w:r>
          </w:p>
        </w:tc>
      </w:tr>
      <w:tr w:rsidR="002473EC" w:rsidRPr="00E802EA" w:rsidTr="00023C71">
        <w:trPr>
          <w:gridBefore w:val="1"/>
          <w:wBefore w:w="6" w:type="dxa"/>
          <w:trHeight w:val="483"/>
        </w:trPr>
        <w:tc>
          <w:tcPr>
            <w:tcW w:w="790" w:type="dxa"/>
          </w:tcPr>
          <w:p w:rsidR="002473EC" w:rsidRDefault="002473EC" w:rsidP="002473EC">
            <w:r>
              <w:t>5130</w:t>
            </w:r>
          </w:p>
        </w:tc>
        <w:tc>
          <w:tcPr>
            <w:tcW w:w="1369" w:type="dxa"/>
          </w:tcPr>
          <w:p w:rsidR="002473EC" w:rsidRDefault="002473EC" w:rsidP="002473EC">
            <w:r>
              <w:t>13.03.2019</w:t>
            </w:r>
          </w:p>
        </w:tc>
        <w:tc>
          <w:tcPr>
            <w:tcW w:w="2159" w:type="dxa"/>
          </w:tcPr>
          <w:p w:rsidR="002473EC" w:rsidRDefault="002473EC" w:rsidP="002473EC">
            <w:r>
              <w:t>Министерство</w:t>
            </w:r>
            <w:r w:rsidRPr="00196801">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rsidRPr="00196801">
              <w:t>приказ от 6 марта 2019 г. № 03/1-03/191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Шихазанского сельского поселения Канашского района Чувашской Республики»</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15</w:t>
            </w:r>
            <w:r w:rsidRPr="004D0B16">
              <w:t>.03.2019;</w:t>
            </w:r>
          </w:p>
          <w:p w:rsidR="002473EC" w:rsidRPr="004D0B16" w:rsidRDefault="002473EC" w:rsidP="002473EC">
            <w:pPr>
              <w:ind w:left="-108"/>
            </w:pPr>
            <w:r w:rsidRPr="001B1471">
              <w:t>Вести Чувашии № 10 (1632) от 16 марта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Внесены изменения приказом от 31 марта 2020 г. № 03/1-03/211 (рег. № 5885 от 8 апреля 2020 г.)</w:t>
            </w:r>
          </w:p>
        </w:tc>
      </w:tr>
      <w:tr w:rsidR="002473EC" w:rsidRPr="00E802EA" w:rsidTr="00023C71">
        <w:trPr>
          <w:gridBefore w:val="1"/>
          <w:wBefore w:w="6" w:type="dxa"/>
          <w:trHeight w:val="483"/>
        </w:trPr>
        <w:tc>
          <w:tcPr>
            <w:tcW w:w="790" w:type="dxa"/>
          </w:tcPr>
          <w:p w:rsidR="002473EC" w:rsidRDefault="002473EC" w:rsidP="002473EC">
            <w:r>
              <w:t>5131</w:t>
            </w:r>
          </w:p>
        </w:tc>
        <w:tc>
          <w:tcPr>
            <w:tcW w:w="1369" w:type="dxa"/>
          </w:tcPr>
          <w:p w:rsidR="002473EC" w:rsidRDefault="002473EC" w:rsidP="002473EC">
            <w:r>
              <w:t>14.03.2019</w:t>
            </w:r>
          </w:p>
        </w:tc>
        <w:tc>
          <w:tcPr>
            <w:tcW w:w="2159" w:type="dxa"/>
          </w:tcPr>
          <w:p w:rsidR="002473EC" w:rsidRDefault="002473EC" w:rsidP="002473EC">
            <w:r w:rsidRPr="006D490A">
              <w:t>Министерств</w:t>
            </w:r>
            <w:r>
              <w:t>о</w:t>
            </w:r>
            <w:r w:rsidRPr="006D490A">
              <w:t xml:space="preserve"> </w:t>
            </w:r>
            <w:r>
              <w:t>образования</w:t>
            </w:r>
            <w:r w:rsidRPr="006D490A">
              <w:t xml:space="preserve"> </w:t>
            </w:r>
            <w:r>
              <w:t xml:space="preserve">и молодежной политики </w:t>
            </w:r>
            <w:r w:rsidRPr="006D490A">
              <w:t>Чувашской Республики</w:t>
            </w:r>
          </w:p>
        </w:tc>
        <w:tc>
          <w:tcPr>
            <w:tcW w:w="3135" w:type="dxa"/>
          </w:tcPr>
          <w:p w:rsidR="002473EC" w:rsidRPr="00196801" w:rsidRDefault="002473EC" w:rsidP="002473EC">
            <w:pPr>
              <w:jc w:val="both"/>
            </w:pPr>
            <w:r>
              <w:t xml:space="preserve">приказ </w:t>
            </w:r>
            <w:r w:rsidRPr="0033442F">
              <w:t>от 1 марта 2019 г. № 471 «О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1E3823" w:rsidRDefault="002473EC" w:rsidP="002473EC">
            <w:pPr>
              <w:rPr>
                <w:lang w:val="en-US"/>
              </w:rPr>
            </w:pPr>
            <w:r>
              <w:rPr>
                <w:lang w:val="en-US"/>
              </w:rPr>
              <w:t>5132</w:t>
            </w:r>
          </w:p>
        </w:tc>
        <w:tc>
          <w:tcPr>
            <w:tcW w:w="1369" w:type="dxa"/>
          </w:tcPr>
          <w:p w:rsidR="002473EC" w:rsidRPr="001E3823" w:rsidRDefault="002473EC" w:rsidP="002473EC">
            <w:pPr>
              <w:rPr>
                <w:lang w:val="en-US"/>
              </w:rPr>
            </w:pPr>
            <w:r>
              <w:rPr>
                <w:lang w:val="en-US"/>
              </w:rPr>
              <w:t>14</w:t>
            </w:r>
            <w:r>
              <w:t>.</w:t>
            </w:r>
            <w:r>
              <w:rPr>
                <w:lang w:val="en-US"/>
              </w:rPr>
              <w:t>03</w:t>
            </w:r>
            <w:r>
              <w:t>.</w:t>
            </w:r>
            <w:r>
              <w:rPr>
                <w:lang w:val="en-US"/>
              </w:rPr>
              <w:t>2019</w:t>
            </w:r>
          </w:p>
        </w:tc>
        <w:tc>
          <w:tcPr>
            <w:tcW w:w="2159" w:type="dxa"/>
          </w:tcPr>
          <w:p w:rsidR="002473EC" w:rsidRPr="006D490A" w:rsidRDefault="002473EC" w:rsidP="002473EC">
            <w:r w:rsidRPr="001E3823">
              <w:t>Министерств</w:t>
            </w:r>
            <w:r>
              <w:t>о</w:t>
            </w:r>
            <w:r w:rsidRPr="001E3823">
              <w:t xml:space="preserve"> транспорта и дорожного хозяйства Чувашской Республики</w:t>
            </w:r>
          </w:p>
        </w:tc>
        <w:tc>
          <w:tcPr>
            <w:tcW w:w="3135" w:type="dxa"/>
          </w:tcPr>
          <w:p w:rsidR="002473EC" w:rsidRDefault="002473EC" w:rsidP="002473EC">
            <w:pPr>
              <w:jc w:val="both"/>
            </w:pPr>
            <w:r w:rsidRPr="001E3823">
              <w:t>приказ от 7 марта 2019 г. № 02-03/26 «О внесении изменения в приказ Министерства транспорта и дорожного хозяйства Чувашской Республики от 16 октября 2018 г. № 02-03/165»</w:t>
            </w:r>
          </w:p>
        </w:tc>
        <w:tc>
          <w:tcPr>
            <w:tcW w:w="1701" w:type="dxa"/>
          </w:tcPr>
          <w:p w:rsidR="002473EC" w:rsidRDefault="002473EC" w:rsidP="002473EC">
            <w:pPr>
              <w:ind w:left="-108"/>
            </w:pPr>
            <w:r w:rsidRPr="004D0B16">
              <w:t xml:space="preserve">Официальный интернет-портал правовой </w:t>
            </w:r>
            <w:r>
              <w:t>информации (www.pravo.gov.ru) 15</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10</w:t>
            </w:r>
            <w:r w:rsidRPr="001B1471">
              <w:rPr>
                <w:color w:val="000000" w:themeColor="text1"/>
              </w:rPr>
              <w:t xml:space="preserve"> (163</w:t>
            </w:r>
            <w:r>
              <w:rPr>
                <w:color w:val="000000" w:themeColor="text1"/>
              </w:rPr>
              <w:t>2</w:t>
            </w:r>
            <w:r w:rsidRPr="001B1471">
              <w:rPr>
                <w:color w:val="000000" w:themeColor="text1"/>
              </w:rPr>
              <w:t xml:space="preserve">) от </w:t>
            </w:r>
            <w:r>
              <w:rPr>
                <w:color w:val="000000" w:themeColor="text1"/>
              </w:rPr>
              <w:t>16</w:t>
            </w:r>
            <w:r w:rsidRPr="001B1471">
              <w:rPr>
                <w:color w:val="000000" w:themeColor="text1"/>
              </w:rPr>
              <w:t xml:space="preserve"> марта 2019 г.</w:t>
            </w:r>
          </w:p>
        </w:tc>
        <w:tc>
          <w:tcPr>
            <w:tcW w:w="1276" w:type="dxa"/>
          </w:tcPr>
          <w:p w:rsidR="002473EC" w:rsidRDefault="007D0636" w:rsidP="002473EC">
            <w:pPr>
              <w:jc w:val="both"/>
              <w:rPr>
                <w:i/>
                <w:color w:val="FF0000"/>
              </w:rPr>
            </w:pPr>
            <w:r>
              <w:rPr>
                <w:i/>
                <w:iCs/>
              </w:rPr>
              <w:t>действующий Внесены изменения приказом от 21 июля 2020 г. № 02-03</w:t>
            </w:r>
            <w:r w:rsidRPr="007D0636">
              <w:rPr>
                <w:i/>
                <w:iCs/>
              </w:rPr>
              <w:t>/135 (</w:t>
            </w:r>
            <w:r>
              <w:rPr>
                <w:i/>
                <w:iCs/>
              </w:rPr>
              <w:t>рег. № 6165 от 30 июля 2020 г.)</w:t>
            </w:r>
          </w:p>
        </w:tc>
      </w:tr>
      <w:tr w:rsidR="002473EC" w:rsidRPr="00E802EA" w:rsidTr="00023C71">
        <w:trPr>
          <w:gridBefore w:val="1"/>
          <w:wBefore w:w="6" w:type="dxa"/>
          <w:trHeight w:val="483"/>
        </w:trPr>
        <w:tc>
          <w:tcPr>
            <w:tcW w:w="790" w:type="dxa"/>
          </w:tcPr>
          <w:p w:rsidR="002473EC" w:rsidRDefault="002473EC" w:rsidP="002473EC">
            <w:r>
              <w:t>5133</w:t>
            </w:r>
          </w:p>
        </w:tc>
        <w:tc>
          <w:tcPr>
            <w:tcW w:w="1369" w:type="dxa"/>
          </w:tcPr>
          <w:p w:rsidR="002473EC" w:rsidRDefault="002473EC" w:rsidP="002473EC">
            <w:r>
              <w:t>14.03.2019</w:t>
            </w:r>
          </w:p>
        </w:tc>
        <w:tc>
          <w:tcPr>
            <w:tcW w:w="2159" w:type="dxa"/>
          </w:tcPr>
          <w:p w:rsidR="002473EC" w:rsidRPr="006D490A" w:rsidRDefault="002473EC" w:rsidP="002473EC">
            <w:r w:rsidRPr="00CF2D0B">
              <w:t>Государственн</w:t>
            </w:r>
            <w:r>
              <w:t>ая</w:t>
            </w:r>
            <w:r w:rsidRPr="00CF2D0B">
              <w:t xml:space="preserve"> жилищн</w:t>
            </w:r>
            <w:r>
              <w:t>ая</w:t>
            </w:r>
            <w:r w:rsidRPr="00CF2D0B">
              <w:t xml:space="preserve"> инспекци</w:t>
            </w:r>
            <w:r>
              <w:t>я</w:t>
            </w:r>
            <w:r w:rsidRPr="00CF2D0B">
              <w:t xml:space="preserve"> Чувашской Республики</w:t>
            </w:r>
          </w:p>
        </w:tc>
        <w:tc>
          <w:tcPr>
            <w:tcW w:w="3135" w:type="dxa"/>
          </w:tcPr>
          <w:p w:rsidR="002473EC" w:rsidRDefault="002473EC" w:rsidP="002473EC">
            <w:pPr>
              <w:jc w:val="both"/>
            </w:pPr>
            <w:r>
              <w:t>приказ от 21 февраля 2019 г. № 6-од «О внесении изменений в приказ Государственной жилищной инспекции Чувашской Республики от 17 декабря 2014 г. № 92-од»</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15</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9D61BD" w:rsidRPr="009D61BD" w:rsidRDefault="009D61BD" w:rsidP="009D61BD">
            <w:pPr>
              <w:jc w:val="both"/>
              <w:rPr>
                <w:i/>
                <w:iCs/>
              </w:rPr>
            </w:pPr>
            <w:r>
              <w:rPr>
                <w:i/>
                <w:iCs/>
                <w:color w:val="FF0000"/>
              </w:rPr>
              <w:t xml:space="preserve">Признан утратившим силу </w:t>
            </w:r>
            <w:r w:rsidRPr="009D61BD">
              <w:rPr>
                <w:i/>
                <w:iCs/>
              </w:rPr>
              <w:t xml:space="preserve">приказом от 20 апреля 2022 г. № 24-од (рег. № 7740 от 6 июня 2022 г.) </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5134</w:t>
            </w:r>
          </w:p>
        </w:tc>
        <w:tc>
          <w:tcPr>
            <w:tcW w:w="1369" w:type="dxa"/>
          </w:tcPr>
          <w:p w:rsidR="002473EC" w:rsidRDefault="002473EC" w:rsidP="002473EC">
            <w:r>
              <w:t>18.03.2019</w:t>
            </w:r>
          </w:p>
        </w:tc>
        <w:tc>
          <w:tcPr>
            <w:tcW w:w="2159" w:type="dxa"/>
          </w:tcPr>
          <w:p w:rsidR="002473EC" w:rsidRPr="006D490A" w:rsidRDefault="002473EC" w:rsidP="002473EC">
            <w:r w:rsidRPr="00464EB7">
              <w:t>Министерство образования и молодежной политики Чувашской Республики</w:t>
            </w:r>
          </w:p>
        </w:tc>
        <w:tc>
          <w:tcPr>
            <w:tcW w:w="3135" w:type="dxa"/>
          </w:tcPr>
          <w:p w:rsidR="002473EC" w:rsidRDefault="002473EC" w:rsidP="002473EC">
            <w:pPr>
              <w:jc w:val="both"/>
            </w:pPr>
            <w:r w:rsidRPr="00464EB7">
              <w:t>приказ от</w:t>
            </w:r>
            <w:r>
              <w:t xml:space="preserve"> </w:t>
            </w:r>
            <w:r w:rsidRPr="00464EB7">
              <w:t>1 марта 2019 г. № 456 «О внесении изменений в приказ Министерства образования и молодежной политики Чувашской Республики от 27 марта 2013 г. № 723»</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5135</w:t>
            </w:r>
          </w:p>
        </w:tc>
        <w:tc>
          <w:tcPr>
            <w:tcW w:w="1369" w:type="dxa"/>
          </w:tcPr>
          <w:p w:rsidR="002473EC" w:rsidRDefault="002473EC" w:rsidP="002473EC">
            <w:r>
              <w:t>18.03.2019</w:t>
            </w:r>
          </w:p>
        </w:tc>
        <w:tc>
          <w:tcPr>
            <w:tcW w:w="2159" w:type="dxa"/>
          </w:tcPr>
          <w:p w:rsidR="002473EC" w:rsidRPr="006D490A" w:rsidRDefault="002473EC" w:rsidP="002473EC">
            <w:r w:rsidRPr="00C65F82">
              <w:t>Министерств</w:t>
            </w:r>
            <w:r>
              <w:t>о</w:t>
            </w:r>
            <w:r w:rsidRPr="00C65F82">
              <w:t xml:space="preserve"> транспорта и дорожного хозяйства Чувашской Республики</w:t>
            </w:r>
          </w:p>
        </w:tc>
        <w:tc>
          <w:tcPr>
            <w:tcW w:w="3135" w:type="dxa"/>
          </w:tcPr>
          <w:p w:rsidR="002473EC" w:rsidRDefault="002473EC" w:rsidP="002473EC">
            <w:pPr>
              <w:jc w:val="both"/>
            </w:pPr>
            <w:r w:rsidRPr="00C65F82">
              <w:t>приказ от 7 марта 2019 г. № 02-03/27 «Об утверждении перечня должностей государственной гражданской службы Чувашской Республики в Министерстве транспорта и дорожного хозяйства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p w:rsidR="002473EC" w:rsidRPr="004D0B16" w:rsidRDefault="002473EC" w:rsidP="002473EC">
            <w:pPr>
              <w:ind w:left="-108"/>
            </w:pPr>
          </w:p>
        </w:tc>
        <w:tc>
          <w:tcPr>
            <w:tcW w:w="1276" w:type="dxa"/>
          </w:tcPr>
          <w:p w:rsidR="00E024C3" w:rsidRDefault="007D0636" w:rsidP="002473EC">
            <w:pPr>
              <w:jc w:val="both"/>
              <w:rPr>
                <w:i/>
                <w:iCs/>
              </w:rPr>
            </w:pPr>
            <w:r>
              <w:rPr>
                <w:i/>
                <w:iCs/>
              </w:rPr>
              <w:t xml:space="preserve">действующий </w:t>
            </w:r>
          </w:p>
          <w:p w:rsidR="002473EC" w:rsidRPr="000F0F93" w:rsidRDefault="007D0636" w:rsidP="000F0F93">
            <w:pPr>
              <w:jc w:val="both"/>
              <w:rPr>
                <w:i/>
                <w:color w:val="FF0000"/>
              </w:rPr>
            </w:pPr>
            <w:r>
              <w:rPr>
                <w:i/>
                <w:iCs/>
              </w:rPr>
              <w:t>Внесены изменения приказом от 21 июля 2020 г. № 02-03</w:t>
            </w:r>
            <w:r w:rsidRPr="007D0636">
              <w:rPr>
                <w:i/>
                <w:iCs/>
              </w:rPr>
              <w:t>/135 (</w:t>
            </w:r>
            <w:r>
              <w:rPr>
                <w:i/>
                <w:iCs/>
              </w:rPr>
              <w:t>рег. № 6165 от 30 июля 2020 г.)</w:t>
            </w:r>
            <w:r w:rsidR="00E024C3">
              <w:rPr>
                <w:i/>
                <w:iCs/>
              </w:rPr>
              <w:t>,</w:t>
            </w:r>
            <w:r w:rsidR="00900FD1">
              <w:rPr>
                <w:i/>
                <w:iCs/>
              </w:rPr>
              <w:t xml:space="preserve"> от 16 декабря 2020 г. № 02-03/242 (рег. № 6592 от 18 декабря 2020 г.)</w:t>
            </w:r>
            <w:r w:rsidR="00E024C3">
              <w:rPr>
                <w:i/>
                <w:iCs/>
              </w:rPr>
              <w:t>, от 30 марта 2021 г. № 02-03/38 (рег. № 6899 от 6 апреля 2021 г.)</w:t>
            </w:r>
            <w:r w:rsidR="000F0F93">
              <w:rPr>
                <w:i/>
                <w:iCs/>
              </w:rPr>
              <w:t>, от 11 февраля 2022 г. № 02-03</w:t>
            </w:r>
            <w:r w:rsidR="000F0F93" w:rsidRPr="000F0F93">
              <w:rPr>
                <w:i/>
                <w:iCs/>
              </w:rPr>
              <w:t>/</w:t>
            </w:r>
            <w:r w:rsidR="000F0F93">
              <w:rPr>
                <w:i/>
                <w:iCs/>
              </w:rPr>
              <w:t>27 (рег. № 7506 от 17 февраля 2022 г.)</w:t>
            </w:r>
          </w:p>
        </w:tc>
      </w:tr>
      <w:tr w:rsidR="002473EC" w:rsidRPr="00E802EA" w:rsidTr="00023C71">
        <w:trPr>
          <w:gridBefore w:val="1"/>
          <w:wBefore w:w="6" w:type="dxa"/>
          <w:trHeight w:val="483"/>
        </w:trPr>
        <w:tc>
          <w:tcPr>
            <w:tcW w:w="790" w:type="dxa"/>
          </w:tcPr>
          <w:p w:rsidR="002473EC" w:rsidRDefault="002473EC" w:rsidP="002473EC">
            <w:r>
              <w:t>5136</w:t>
            </w:r>
          </w:p>
        </w:tc>
        <w:tc>
          <w:tcPr>
            <w:tcW w:w="1369" w:type="dxa"/>
          </w:tcPr>
          <w:p w:rsidR="002473EC" w:rsidRDefault="002473EC" w:rsidP="002473EC">
            <w:r>
              <w:t>18.03.2019</w:t>
            </w:r>
          </w:p>
        </w:tc>
        <w:tc>
          <w:tcPr>
            <w:tcW w:w="2159" w:type="dxa"/>
          </w:tcPr>
          <w:p w:rsidR="002473EC" w:rsidRPr="006D490A" w:rsidRDefault="002473EC" w:rsidP="002473EC">
            <w:r w:rsidRPr="00241DB2">
              <w:t>Министерств</w:t>
            </w:r>
            <w:r>
              <w:t>о</w:t>
            </w:r>
            <w:r w:rsidRPr="00241DB2">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t>приказ от 6 марта 2019 г. № 113 «О признании утратившими силу некоторых приказов Министерства культуры, по делам национальностей и архивного дела Чувашской Республики»</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r w:rsidRPr="0099671C">
              <w:rPr>
                <w:color w:val="000000" w:themeColor="text1"/>
              </w:rPr>
              <w:t>.</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1333B7" w:rsidRDefault="002473EC" w:rsidP="002473EC">
            <w:pPr>
              <w:rPr>
                <w:lang w:val="en-US"/>
              </w:rPr>
            </w:pPr>
            <w:r>
              <w:rPr>
                <w:lang w:val="en-US"/>
              </w:rPr>
              <w:t>5137</w:t>
            </w:r>
          </w:p>
        </w:tc>
        <w:tc>
          <w:tcPr>
            <w:tcW w:w="1369" w:type="dxa"/>
          </w:tcPr>
          <w:p w:rsidR="002473EC" w:rsidRPr="001333B7" w:rsidRDefault="002473EC" w:rsidP="002473EC">
            <w:r>
              <w:rPr>
                <w:lang w:val="en-US"/>
              </w:rPr>
              <w:t>19</w:t>
            </w:r>
            <w:r>
              <w:t>.03.2019</w:t>
            </w:r>
          </w:p>
        </w:tc>
        <w:tc>
          <w:tcPr>
            <w:tcW w:w="2159" w:type="dxa"/>
          </w:tcPr>
          <w:p w:rsidR="002473EC" w:rsidRPr="006D490A" w:rsidRDefault="002473EC" w:rsidP="002473EC">
            <w:r w:rsidRPr="001333B7">
              <w:t>Министерств</w:t>
            </w:r>
            <w:r>
              <w:t>о</w:t>
            </w:r>
            <w:r w:rsidRPr="001333B7">
              <w:t xml:space="preserve"> экономического развития, промышленности и торговли Чувашской Республики</w:t>
            </w:r>
          </w:p>
        </w:tc>
        <w:tc>
          <w:tcPr>
            <w:tcW w:w="3135" w:type="dxa"/>
          </w:tcPr>
          <w:p w:rsidR="002473EC" w:rsidRDefault="002473EC" w:rsidP="002473EC">
            <w:pPr>
              <w:jc w:val="both"/>
            </w:pPr>
            <w:r w:rsidRPr="001333B7">
              <w:t>приказ от 13 марта 2019 г. № 46 «Об определении предельного уровня соотношения среднемесячной заработной платы руководителей государственных учреждений Чувашской Республики, занятых в сфере поддержки и развития субъектов малого и среднего предпринимательства, поддержки субъектов деятельности в сфере промышленности и субъектов инвестиционной деятельности, предоставления государственных и муниципальных услуг, энергоэффективности и энергетики, находящихся в ведении Министерства экономического развития, промышленности и торговли Чувашской Республики, их заместителей, главных бухгалтеров и среднемесячной заработной платы работников этих учреждений»</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20</w:t>
            </w:r>
            <w:r w:rsidRPr="004D0B16">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p w:rsidR="002473EC" w:rsidRPr="004D0B16" w:rsidRDefault="002473EC" w:rsidP="002473EC">
            <w:pPr>
              <w:ind w:left="-108"/>
            </w:pPr>
          </w:p>
        </w:tc>
        <w:tc>
          <w:tcPr>
            <w:tcW w:w="1276" w:type="dxa"/>
          </w:tcPr>
          <w:p w:rsidR="002473EC" w:rsidRDefault="00332852" w:rsidP="00332852">
            <w:pPr>
              <w:jc w:val="both"/>
              <w:rPr>
                <w:i/>
                <w:color w:val="FF0000"/>
              </w:rPr>
            </w:pPr>
            <w:r w:rsidRPr="001333B7">
              <w:rPr>
                <w:i/>
                <w:iCs/>
                <w:color w:val="FF0000"/>
              </w:rPr>
              <w:t xml:space="preserve">Признан утратившим силу </w:t>
            </w:r>
            <w:r>
              <w:rPr>
                <w:i/>
                <w:iCs/>
              </w:rPr>
              <w:t>приказом от 17 ноября 2022 г. № 170 (рег. № 8186 от 28 ноября 2022 г.)</w:t>
            </w:r>
          </w:p>
        </w:tc>
      </w:tr>
      <w:tr w:rsidR="002473EC" w:rsidRPr="00E802EA" w:rsidTr="00023C71">
        <w:trPr>
          <w:gridBefore w:val="1"/>
          <w:wBefore w:w="6" w:type="dxa"/>
          <w:trHeight w:val="483"/>
        </w:trPr>
        <w:tc>
          <w:tcPr>
            <w:tcW w:w="790" w:type="dxa"/>
          </w:tcPr>
          <w:p w:rsidR="002473EC" w:rsidRDefault="002473EC" w:rsidP="002473EC">
            <w:r>
              <w:t>5138</w:t>
            </w:r>
          </w:p>
        </w:tc>
        <w:tc>
          <w:tcPr>
            <w:tcW w:w="1369" w:type="dxa"/>
          </w:tcPr>
          <w:p w:rsidR="002473EC" w:rsidRDefault="002473EC" w:rsidP="002473EC">
            <w:r>
              <w:t>20.03.2019</w:t>
            </w:r>
          </w:p>
        </w:tc>
        <w:tc>
          <w:tcPr>
            <w:tcW w:w="2159" w:type="dxa"/>
          </w:tcPr>
          <w:p w:rsidR="002473EC" w:rsidRPr="006D490A" w:rsidRDefault="002473EC" w:rsidP="002473EC">
            <w:r>
              <w:t>Министерство финансов Чувашской Республики</w:t>
            </w:r>
          </w:p>
        </w:tc>
        <w:tc>
          <w:tcPr>
            <w:tcW w:w="3135" w:type="dxa"/>
          </w:tcPr>
          <w:p w:rsidR="002473EC" w:rsidRPr="0015722C" w:rsidRDefault="002473EC" w:rsidP="002473EC">
            <w:pPr>
              <w:jc w:val="both"/>
            </w:pPr>
            <w:r>
              <w:t xml:space="preserve">приказ </w:t>
            </w:r>
            <w:r w:rsidRPr="0015722C">
              <w:t>от 11 марта 2019 г. № 38/п «О порядке формирования и представления главными распорядителями средств республиканского бюджета Чувашской Республики обоснований бюджетных ассигнований»</w:t>
            </w:r>
          </w:p>
        </w:tc>
        <w:tc>
          <w:tcPr>
            <w:tcW w:w="1701" w:type="dxa"/>
          </w:tcPr>
          <w:p w:rsidR="002473EC" w:rsidRDefault="002473EC" w:rsidP="002473EC">
            <w:pPr>
              <w:ind w:left="-108"/>
            </w:pPr>
            <w:r w:rsidRPr="00C0136D">
              <w:t>Официальный интернет-портал правовой информации (www.pravo.gov.ru) 2</w:t>
            </w:r>
            <w:r>
              <w:t>5</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4D0B16" w:rsidRDefault="002473EC" w:rsidP="002473EC">
            <w:pPr>
              <w:ind w:left="-108"/>
            </w:pPr>
          </w:p>
        </w:tc>
        <w:tc>
          <w:tcPr>
            <w:tcW w:w="1276" w:type="dxa"/>
          </w:tcPr>
          <w:p w:rsidR="002473EC" w:rsidRDefault="00DA5FC9" w:rsidP="002473EC">
            <w:pPr>
              <w:jc w:val="both"/>
              <w:rPr>
                <w:i/>
              </w:rPr>
            </w:pPr>
            <w:r>
              <w:rPr>
                <w:i/>
              </w:rPr>
              <w:t>Д</w:t>
            </w:r>
            <w:r w:rsidR="002473EC">
              <w:rPr>
                <w:i/>
              </w:rPr>
              <w:t>ействующий</w:t>
            </w:r>
          </w:p>
          <w:p w:rsidR="00DA5FC9" w:rsidRDefault="00DA5FC9" w:rsidP="002473EC">
            <w:pPr>
              <w:jc w:val="both"/>
              <w:rPr>
                <w:i/>
                <w:color w:val="FF0000"/>
              </w:rPr>
            </w:pPr>
            <w:r>
              <w:rPr>
                <w:i/>
              </w:rPr>
              <w:t xml:space="preserve">Внесены изменения приказом от </w:t>
            </w:r>
            <w:r>
              <w:rPr>
                <w:i/>
                <w:iCs/>
              </w:rPr>
              <w:t>21 мая 2021 г. № 80/п (рег. № 6966 от 11 июня 2021 г.)</w:t>
            </w:r>
          </w:p>
        </w:tc>
      </w:tr>
      <w:tr w:rsidR="002473EC" w:rsidRPr="00E802EA" w:rsidTr="00023C71">
        <w:trPr>
          <w:gridBefore w:val="1"/>
          <w:wBefore w:w="6" w:type="dxa"/>
          <w:trHeight w:val="483"/>
        </w:trPr>
        <w:tc>
          <w:tcPr>
            <w:tcW w:w="790" w:type="dxa"/>
          </w:tcPr>
          <w:p w:rsidR="002473EC" w:rsidRDefault="002473EC" w:rsidP="002473EC">
            <w:r>
              <w:t>5139</w:t>
            </w:r>
          </w:p>
        </w:tc>
        <w:tc>
          <w:tcPr>
            <w:tcW w:w="1369" w:type="dxa"/>
          </w:tcPr>
          <w:p w:rsidR="002473EC" w:rsidRDefault="002473EC" w:rsidP="002473EC">
            <w:r>
              <w:t>21.03.2019</w:t>
            </w:r>
          </w:p>
        </w:tc>
        <w:tc>
          <w:tcPr>
            <w:tcW w:w="2159" w:type="dxa"/>
          </w:tcPr>
          <w:p w:rsidR="002473EC" w:rsidRDefault="002473EC" w:rsidP="002473EC">
            <w:r w:rsidRPr="00D50E42">
              <w:t>Государственн</w:t>
            </w:r>
            <w:r>
              <w:t>ая</w:t>
            </w:r>
            <w:r w:rsidRPr="00D50E42">
              <w:t xml:space="preserve"> служб</w:t>
            </w:r>
            <w:r>
              <w:t>а</w:t>
            </w:r>
            <w:r w:rsidRPr="00D50E42">
              <w:t xml:space="preserve"> Чувашской Республики по конкурентной политике</w:t>
            </w:r>
          </w:p>
        </w:tc>
        <w:tc>
          <w:tcPr>
            <w:tcW w:w="3135" w:type="dxa"/>
          </w:tcPr>
          <w:p w:rsidR="002473EC" w:rsidRDefault="002473EC" w:rsidP="002473EC">
            <w:pPr>
              <w:jc w:val="both"/>
            </w:pPr>
            <w:r>
              <w:t xml:space="preserve">приказ и тарифам от 12 марта 2019 г. </w:t>
            </w:r>
          </w:p>
          <w:p w:rsidR="002473EC" w:rsidRDefault="002473EC" w:rsidP="002473EC">
            <w:pPr>
              <w:jc w:val="both"/>
            </w:pPr>
            <w:r>
              <w:t>№ 01/06-171 «О внесении изменения в приказ Государственной службы Чувашской Республики по конкурентной политике и тарифам от 19 ноября 2018 г. № 01/06-1066»</w:t>
            </w:r>
          </w:p>
        </w:tc>
        <w:tc>
          <w:tcPr>
            <w:tcW w:w="1701" w:type="dxa"/>
          </w:tcPr>
          <w:p w:rsidR="002473EC" w:rsidRPr="00740BA0" w:rsidRDefault="002473EC" w:rsidP="002473EC">
            <w:pPr>
              <w:ind w:left="-108"/>
            </w:pPr>
            <w:r w:rsidRPr="004D0B16">
              <w:t xml:space="preserve">Официальный интернет-портал правовой </w:t>
            </w:r>
            <w:r>
              <w:t>информации (www.pravo.gov.ru) 22</w:t>
            </w:r>
            <w:r w:rsidRPr="004D0B16">
              <w:t>.03.2019;</w:t>
            </w:r>
          </w:p>
          <w:p w:rsidR="002473EC" w:rsidRPr="004D0B16"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5140</w:t>
            </w:r>
          </w:p>
        </w:tc>
        <w:tc>
          <w:tcPr>
            <w:tcW w:w="1369" w:type="dxa"/>
          </w:tcPr>
          <w:p w:rsidR="002473EC" w:rsidRDefault="002473EC" w:rsidP="002473EC">
            <w:r>
              <w:t>21.03.2019</w:t>
            </w:r>
          </w:p>
        </w:tc>
        <w:tc>
          <w:tcPr>
            <w:tcW w:w="2159" w:type="dxa"/>
          </w:tcPr>
          <w:p w:rsidR="002473EC" w:rsidRDefault="002473EC" w:rsidP="002473EC">
            <w:r w:rsidRPr="007137B4">
              <w:t>Министерств</w:t>
            </w:r>
            <w:r>
              <w:t>о</w:t>
            </w:r>
            <w:r w:rsidRPr="007137B4">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rsidRPr="007137B4">
              <w:t>приказ от 15 марта 2019 г. № 03/1-03/211 «Об утверждении Положения о конкурсной комиссии по проведению открытого конкурса на замещение должности генерального директора некоммерческой организации «Республиканский фонд капитального ремонта многоквартирных домов»</w:t>
            </w:r>
          </w:p>
        </w:tc>
        <w:tc>
          <w:tcPr>
            <w:tcW w:w="1701" w:type="dxa"/>
          </w:tcPr>
          <w:p w:rsidR="002473EC" w:rsidRDefault="002473EC" w:rsidP="002473EC">
            <w:pPr>
              <w:ind w:left="-108"/>
            </w:pPr>
            <w:r w:rsidRPr="00C0136D">
              <w:t>Официальный интернет-портал правовой информации (www.pravo.gov.ru) 22.03.2019;</w:t>
            </w:r>
          </w:p>
          <w:p w:rsidR="002473E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tc>
        <w:tc>
          <w:tcPr>
            <w:tcW w:w="1276" w:type="dxa"/>
          </w:tcPr>
          <w:p w:rsidR="002473EC" w:rsidRDefault="002473EC" w:rsidP="002473EC">
            <w:pPr>
              <w:jc w:val="both"/>
              <w:rPr>
                <w:i/>
              </w:rPr>
            </w:pPr>
            <w:r>
              <w:rPr>
                <w:i/>
              </w:rPr>
              <w:t>действующий</w:t>
            </w:r>
          </w:p>
          <w:p w:rsidR="00F97B50" w:rsidRDefault="00F97B50" w:rsidP="002473EC">
            <w:pPr>
              <w:jc w:val="both"/>
              <w:rPr>
                <w:i/>
                <w:color w:val="FF0000"/>
              </w:rPr>
            </w:pPr>
            <w:r>
              <w:rPr>
                <w:i/>
              </w:rPr>
              <w:t>Внесены изменения приказом от 5 апреля 2022 г. № 03-03/165 (рег. № 7643 от 27 апреля 2022 г.)</w:t>
            </w:r>
          </w:p>
        </w:tc>
      </w:tr>
      <w:tr w:rsidR="002473EC" w:rsidRPr="00E802EA" w:rsidTr="00023C71">
        <w:trPr>
          <w:gridBefore w:val="1"/>
          <w:wBefore w:w="6" w:type="dxa"/>
          <w:trHeight w:val="483"/>
        </w:trPr>
        <w:tc>
          <w:tcPr>
            <w:tcW w:w="790" w:type="dxa"/>
          </w:tcPr>
          <w:p w:rsidR="002473EC" w:rsidRDefault="002473EC" w:rsidP="002473EC">
            <w:r>
              <w:t>5141</w:t>
            </w:r>
          </w:p>
        </w:tc>
        <w:tc>
          <w:tcPr>
            <w:tcW w:w="1369" w:type="dxa"/>
          </w:tcPr>
          <w:p w:rsidR="002473EC" w:rsidRDefault="002473EC" w:rsidP="002473EC">
            <w:r>
              <w:t>21.03.2019</w:t>
            </w:r>
          </w:p>
        </w:tc>
        <w:tc>
          <w:tcPr>
            <w:tcW w:w="2159" w:type="dxa"/>
          </w:tcPr>
          <w:p w:rsidR="002473EC" w:rsidRDefault="002473EC" w:rsidP="002473EC">
            <w:r w:rsidRPr="004F0310">
              <w:t>Министерств</w:t>
            </w:r>
            <w:r>
              <w:t>о</w:t>
            </w:r>
            <w:r w:rsidRPr="004F0310">
              <w:t xml:space="preserve"> труда и социальной защиты Чувашской Республики</w:t>
            </w:r>
          </w:p>
        </w:tc>
        <w:tc>
          <w:tcPr>
            <w:tcW w:w="3135" w:type="dxa"/>
          </w:tcPr>
          <w:p w:rsidR="002473EC" w:rsidRDefault="002473EC" w:rsidP="002473EC">
            <w:pPr>
              <w:jc w:val="both"/>
            </w:pPr>
            <w:r>
              <w:t xml:space="preserve">приказ от 12 марта 2019 г. № 149 «О внесении изменения в приказ Министерства труда и социальной защиты Чувашской Республики от </w:t>
            </w:r>
          </w:p>
          <w:p w:rsidR="002473EC" w:rsidRDefault="002473EC" w:rsidP="002473EC">
            <w:pPr>
              <w:jc w:val="both"/>
            </w:pPr>
            <w:r>
              <w:t>27 ноября 2018 г. № 484»</w:t>
            </w:r>
          </w:p>
        </w:tc>
        <w:tc>
          <w:tcPr>
            <w:tcW w:w="1701" w:type="dxa"/>
          </w:tcPr>
          <w:p w:rsidR="002473EC" w:rsidRPr="00740BA0" w:rsidRDefault="002473EC" w:rsidP="002473EC">
            <w:pPr>
              <w:ind w:left="-108"/>
            </w:pPr>
            <w:r w:rsidRPr="00C0136D">
              <w:t>Официальный интернет-портал правовой информации (www.pravo.gov.ru) 22.03.2019;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5142</w:t>
            </w:r>
          </w:p>
        </w:tc>
        <w:tc>
          <w:tcPr>
            <w:tcW w:w="1369" w:type="dxa"/>
          </w:tcPr>
          <w:p w:rsidR="002473EC" w:rsidRDefault="002473EC" w:rsidP="002473EC">
            <w:r>
              <w:t>21.03.2019</w:t>
            </w:r>
          </w:p>
        </w:tc>
        <w:tc>
          <w:tcPr>
            <w:tcW w:w="2159" w:type="dxa"/>
          </w:tcPr>
          <w:p w:rsidR="002473EC" w:rsidRDefault="002473EC" w:rsidP="002473EC">
            <w:r w:rsidRPr="004F0310">
              <w:t>Министерств</w:t>
            </w:r>
            <w:r>
              <w:t>о</w:t>
            </w:r>
            <w:r w:rsidRPr="004F0310">
              <w:t xml:space="preserve"> финансов Чувашской Республики</w:t>
            </w:r>
          </w:p>
        </w:tc>
        <w:tc>
          <w:tcPr>
            <w:tcW w:w="3135" w:type="dxa"/>
          </w:tcPr>
          <w:p w:rsidR="002473EC" w:rsidRDefault="002473EC" w:rsidP="002473EC">
            <w:pPr>
              <w:jc w:val="both"/>
            </w:pPr>
            <w:r w:rsidRPr="004F0310">
              <w:t>приказ от 20 марта 2019 г. № 41/п «О внесении изменений в приказ Министерства финансов Чувашской Республики от 10 июня 2014 г. № 71/п»</w:t>
            </w:r>
          </w:p>
        </w:tc>
        <w:tc>
          <w:tcPr>
            <w:tcW w:w="1701" w:type="dxa"/>
          </w:tcPr>
          <w:p w:rsidR="002473EC" w:rsidRPr="00740BA0" w:rsidRDefault="002473EC" w:rsidP="002473EC">
            <w:pPr>
              <w:ind w:left="-108"/>
            </w:pPr>
            <w:r w:rsidRPr="00C0136D">
              <w:t>Официальный интернет-портал правовой информации (www.pravo.gov.ru) 22.03.2019;</w:t>
            </w:r>
          </w:p>
          <w:p w:rsidR="002473EC" w:rsidRPr="0099671C" w:rsidRDefault="002473EC" w:rsidP="002473EC">
            <w:pPr>
              <w:ind w:left="-108"/>
            </w:pPr>
            <w:r w:rsidRPr="001B1471">
              <w:rPr>
                <w:color w:val="000000" w:themeColor="text1"/>
              </w:rPr>
              <w:t xml:space="preserve">Вести Чувашии № </w:t>
            </w:r>
            <w:r>
              <w:rPr>
                <w:color w:val="000000" w:themeColor="text1"/>
              </w:rPr>
              <w:t>1</w:t>
            </w:r>
            <w:r w:rsidRPr="0099671C">
              <w:rPr>
                <w:color w:val="000000" w:themeColor="text1"/>
              </w:rPr>
              <w:t>1</w:t>
            </w:r>
            <w:r w:rsidRPr="001B1471">
              <w:rPr>
                <w:color w:val="000000" w:themeColor="text1"/>
              </w:rPr>
              <w:t xml:space="preserve"> (163</w:t>
            </w:r>
            <w:r w:rsidRPr="0099671C">
              <w:rPr>
                <w:color w:val="000000" w:themeColor="text1"/>
              </w:rPr>
              <w:t>3</w:t>
            </w:r>
            <w:r w:rsidRPr="001B1471">
              <w:rPr>
                <w:color w:val="000000" w:themeColor="text1"/>
              </w:rPr>
              <w:t xml:space="preserve">) от </w:t>
            </w:r>
            <w:r w:rsidRPr="0099671C">
              <w:rPr>
                <w:color w:val="000000" w:themeColor="text1"/>
              </w:rPr>
              <w:t>23</w:t>
            </w:r>
            <w:r w:rsidRPr="001B1471">
              <w:rPr>
                <w:color w:val="000000" w:themeColor="text1"/>
              </w:rPr>
              <w:t xml:space="preserve"> марта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5143</w:t>
            </w:r>
          </w:p>
        </w:tc>
        <w:tc>
          <w:tcPr>
            <w:tcW w:w="1369" w:type="dxa"/>
          </w:tcPr>
          <w:p w:rsidR="002473EC" w:rsidRDefault="002473EC" w:rsidP="002473EC">
            <w:r>
              <w:t>21.03.2019</w:t>
            </w:r>
          </w:p>
        </w:tc>
        <w:tc>
          <w:tcPr>
            <w:tcW w:w="2159" w:type="dxa"/>
          </w:tcPr>
          <w:p w:rsidR="002473EC" w:rsidRDefault="002473EC" w:rsidP="002473EC">
            <w:r>
              <w:t>Министерство</w:t>
            </w:r>
            <w:r w:rsidRPr="00142D47">
              <w:t xml:space="preserve">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1B442A">
              <w:t>от 21 марта 2019 г. № 69-о «О внесении изменения в приказ Министерства юстиции и имущественных отношений Чувашской Республики от 1 июня 2018 г. № 59-о»</w:t>
            </w:r>
          </w:p>
        </w:tc>
        <w:tc>
          <w:tcPr>
            <w:tcW w:w="1701" w:type="dxa"/>
          </w:tcPr>
          <w:p w:rsidR="002473EC" w:rsidRDefault="002473EC" w:rsidP="002473EC">
            <w:pPr>
              <w:ind w:left="-108"/>
            </w:pPr>
            <w:r w:rsidRPr="00C0136D">
              <w:t>Официальный интернет-портал правовой информации (www.pravo.gov.ru) 22.03.2019;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4D0B16" w:rsidRDefault="002473EC" w:rsidP="002473EC">
            <w:pPr>
              <w:ind w:left="-108"/>
            </w:pPr>
          </w:p>
        </w:tc>
        <w:tc>
          <w:tcPr>
            <w:tcW w:w="1276" w:type="dxa"/>
          </w:tcPr>
          <w:p w:rsidR="002041CA" w:rsidRDefault="002041CA" w:rsidP="002041CA">
            <w:pPr>
              <w:jc w:val="both"/>
              <w:rPr>
                <w:i/>
              </w:rPr>
            </w:pPr>
            <w:r>
              <w:rPr>
                <w:i/>
                <w:iCs/>
                <w:color w:val="FF0000"/>
              </w:rPr>
              <w:t>П</w:t>
            </w:r>
            <w:r w:rsidRPr="00907423">
              <w:rPr>
                <w:i/>
                <w:iCs/>
                <w:color w:val="FF0000"/>
              </w:rPr>
              <w:t xml:space="preserve">ризнан утратившим силу </w:t>
            </w:r>
            <w:r>
              <w:rPr>
                <w:i/>
                <w:iCs/>
              </w:rPr>
              <w:t xml:space="preserve">приказом Государственной службы Чувашской Республики по делам юстиции от </w:t>
            </w:r>
            <w:r>
              <w:rPr>
                <w:i/>
              </w:rPr>
              <w:t>3 апреля 2020 г. № 74-о (рег. № 5872 от 3 апреля 2020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5144</w:t>
            </w:r>
          </w:p>
        </w:tc>
        <w:tc>
          <w:tcPr>
            <w:tcW w:w="1369" w:type="dxa"/>
          </w:tcPr>
          <w:p w:rsidR="002473EC" w:rsidRDefault="002473EC" w:rsidP="002473EC">
            <w:r>
              <w:t>22.03.2019</w:t>
            </w:r>
          </w:p>
        </w:tc>
        <w:tc>
          <w:tcPr>
            <w:tcW w:w="2159" w:type="dxa"/>
          </w:tcPr>
          <w:p w:rsidR="002473EC" w:rsidRDefault="002473EC" w:rsidP="002473EC">
            <w:r w:rsidRPr="002D24C1">
              <w:t>Министерств</w:t>
            </w:r>
            <w:r>
              <w:t>о</w:t>
            </w:r>
            <w:r w:rsidRPr="002D24C1">
              <w:t xml:space="preserve"> экономического развития, промышленности и торговли Чувашской Республики</w:t>
            </w:r>
          </w:p>
        </w:tc>
        <w:tc>
          <w:tcPr>
            <w:tcW w:w="3135" w:type="dxa"/>
          </w:tcPr>
          <w:p w:rsidR="002473EC" w:rsidRDefault="002473EC" w:rsidP="002473EC">
            <w:pPr>
              <w:jc w:val="both"/>
            </w:pPr>
            <w:r w:rsidRPr="002D24C1">
              <w:t>приказ от 22 марта 2019 г. № 48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Default="002473EC" w:rsidP="002473EC">
            <w:pPr>
              <w:ind w:left="-108"/>
            </w:pPr>
            <w:r w:rsidRPr="00C0136D">
              <w:t>Официальный интернет-портал правовой информации (www.pravo.gov.ru) 2</w:t>
            </w:r>
            <w:r>
              <w:t>5</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4D0B16" w:rsidRDefault="002473EC" w:rsidP="002473EC">
            <w:pPr>
              <w:ind w:left="-108"/>
            </w:pPr>
          </w:p>
        </w:tc>
        <w:tc>
          <w:tcPr>
            <w:tcW w:w="1276" w:type="dxa"/>
          </w:tcPr>
          <w:p w:rsidR="002473EC" w:rsidRPr="00CB5C27" w:rsidRDefault="0077008D" w:rsidP="002473EC">
            <w:pPr>
              <w:jc w:val="both"/>
              <w:rPr>
                <w:i/>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E802EA" w:rsidTr="00023C71">
        <w:trPr>
          <w:gridBefore w:val="1"/>
          <w:wBefore w:w="6" w:type="dxa"/>
          <w:trHeight w:val="483"/>
        </w:trPr>
        <w:tc>
          <w:tcPr>
            <w:tcW w:w="790" w:type="dxa"/>
          </w:tcPr>
          <w:p w:rsidR="002473EC" w:rsidRDefault="002473EC" w:rsidP="002473EC">
            <w:r>
              <w:t>5145</w:t>
            </w:r>
          </w:p>
        </w:tc>
        <w:tc>
          <w:tcPr>
            <w:tcW w:w="1369" w:type="dxa"/>
          </w:tcPr>
          <w:p w:rsidR="002473EC" w:rsidRDefault="002473EC" w:rsidP="002473EC">
            <w:r>
              <w:t>25.03.2019</w:t>
            </w:r>
          </w:p>
        </w:tc>
        <w:tc>
          <w:tcPr>
            <w:tcW w:w="2159" w:type="dxa"/>
          </w:tcPr>
          <w:p w:rsidR="002473EC" w:rsidRPr="002D24C1" w:rsidRDefault="002473EC" w:rsidP="002473EC">
            <w:r w:rsidRPr="002D4795">
              <w:t>Министерств</w:t>
            </w:r>
            <w:r>
              <w:t>о</w:t>
            </w:r>
            <w:r w:rsidRPr="002D4795">
              <w:t xml:space="preserve"> строительства, архитектуры и жилищно-коммунального хозяйства Чувашской Республики</w:t>
            </w:r>
          </w:p>
        </w:tc>
        <w:tc>
          <w:tcPr>
            <w:tcW w:w="3135" w:type="dxa"/>
          </w:tcPr>
          <w:p w:rsidR="002473EC" w:rsidRPr="002D24C1" w:rsidRDefault="002473EC" w:rsidP="002473EC">
            <w:pPr>
              <w:jc w:val="both"/>
            </w:pPr>
            <w:r w:rsidRPr="002D4795">
              <w:t>приказ от 15 марта 2019 г. № 03/1-03/212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pPr>
            <w:r w:rsidRPr="00C0136D">
              <w:t>Официальный интернет-портал правовой информации (www.pravo.gov.ru) 2</w:t>
            </w:r>
            <w:r w:rsidRPr="00A967EC">
              <w:t>6</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5146</w:t>
            </w:r>
          </w:p>
        </w:tc>
        <w:tc>
          <w:tcPr>
            <w:tcW w:w="1369" w:type="dxa"/>
          </w:tcPr>
          <w:p w:rsidR="002473EC" w:rsidRDefault="002473EC" w:rsidP="002473EC">
            <w:r>
              <w:t>26.03.2019</w:t>
            </w:r>
          </w:p>
        </w:tc>
        <w:tc>
          <w:tcPr>
            <w:tcW w:w="2159" w:type="dxa"/>
          </w:tcPr>
          <w:p w:rsidR="002473EC" w:rsidRPr="002D4795" w:rsidRDefault="002473EC" w:rsidP="002473EC">
            <w:r>
              <w:t>Министерство сельского хозяйства Чувашской Республики</w:t>
            </w:r>
          </w:p>
        </w:tc>
        <w:tc>
          <w:tcPr>
            <w:tcW w:w="3135" w:type="dxa"/>
          </w:tcPr>
          <w:p w:rsidR="002473EC" w:rsidRPr="00887956" w:rsidRDefault="002473EC" w:rsidP="002473EC">
            <w:pPr>
              <w:jc w:val="both"/>
            </w:pPr>
            <w:r>
              <w:t xml:space="preserve">приказ </w:t>
            </w:r>
            <w:r w:rsidRPr="00887956">
              <w:t>от 21 марта 2019 г. № 54 «О признании утратившими силу приказа Министерства сельского хозяйства Чувашской Республики от 6 декабря 2013 г. № 153 и подпункта 2 пункта 1 приказа Министерства сельского хозяйства Чувашской Республики от 2 октября 2015 г. № 147»</w:t>
            </w:r>
          </w:p>
        </w:tc>
        <w:tc>
          <w:tcPr>
            <w:tcW w:w="1701" w:type="dxa"/>
          </w:tcPr>
          <w:p w:rsidR="002473EC" w:rsidRDefault="002473EC" w:rsidP="002473EC">
            <w:pPr>
              <w:ind w:left="-108"/>
            </w:pPr>
            <w:r w:rsidRPr="003B69E8">
              <w:t>Официальный интернет-портал правовой информации (www.pravo.gov.ru) 2</w:t>
            </w:r>
            <w:r>
              <w:t>8</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5147</w:t>
            </w:r>
          </w:p>
        </w:tc>
        <w:tc>
          <w:tcPr>
            <w:tcW w:w="1369" w:type="dxa"/>
          </w:tcPr>
          <w:p w:rsidR="002473EC" w:rsidRDefault="002473EC" w:rsidP="002473EC">
            <w:r>
              <w:t>26.03.2019</w:t>
            </w:r>
          </w:p>
        </w:tc>
        <w:tc>
          <w:tcPr>
            <w:tcW w:w="2159" w:type="dxa"/>
          </w:tcPr>
          <w:p w:rsidR="002473EC" w:rsidRDefault="002473EC" w:rsidP="002473EC">
            <w:r w:rsidRPr="007507CF">
              <w:t>Министерств</w:t>
            </w:r>
            <w:r>
              <w:t>о</w:t>
            </w:r>
            <w:r w:rsidRPr="007507CF">
              <w:t xml:space="preserve"> природных ресурсов и экологии Чувашской Республики</w:t>
            </w:r>
          </w:p>
        </w:tc>
        <w:tc>
          <w:tcPr>
            <w:tcW w:w="3135" w:type="dxa"/>
          </w:tcPr>
          <w:p w:rsidR="002473EC" w:rsidRPr="00887956" w:rsidRDefault="002473EC" w:rsidP="002473EC">
            <w:pPr>
              <w:jc w:val="both"/>
            </w:pPr>
            <w:r w:rsidRPr="007507CF">
              <w:t>приказ от 22 марта 2019 г. № 204 «О внесении изменения в приказ Министерства природных ресурсов и экологии Чувашской Республики от 8 августа 2017 г. № 791»</w:t>
            </w:r>
          </w:p>
        </w:tc>
        <w:tc>
          <w:tcPr>
            <w:tcW w:w="1701" w:type="dxa"/>
          </w:tcPr>
          <w:p w:rsidR="002473EC" w:rsidRDefault="002473EC" w:rsidP="002473EC">
            <w:pPr>
              <w:ind w:left="-108"/>
            </w:pPr>
            <w:r w:rsidRPr="00C0136D">
              <w:t>Официальный интернет-портал правовой информации (www.pravo.gov.ru) 2</w:t>
            </w:r>
            <w:r>
              <w:t>7</w:t>
            </w:r>
            <w:r w:rsidRPr="00C0136D">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Pr="00C0136D" w:rsidRDefault="002473EC" w:rsidP="002473EC">
            <w:pPr>
              <w:ind w:left="-108"/>
            </w:pPr>
          </w:p>
        </w:tc>
        <w:tc>
          <w:tcPr>
            <w:tcW w:w="1276" w:type="dxa"/>
          </w:tcPr>
          <w:p w:rsidR="00E67B55" w:rsidRDefault="00E67B55" w:rsidP="00E67B55">
            <w:pPr>
              <w:jc w:val="both"/>
              <w:rPr>
                <w:i/>
                <w:iCs/>
              </w:rPr>
            </w:pPr>
            <w:r w:rsidRPr="00E67B55">
              <w:rPr>
                <w:i/>
                <w:iCs/>
                <w:color w:val="FF0000"/>
              </w:rPr>
              <w:t xml:space="preserve">признан утратившим силу </w:t>
            </w:r>
            <w:r>
              <w:rPr>
                <w:i/>
                <w:iCs/>
              </w:rPr>
              <w:t>приказом от 26 июня 2023 г. № 496 (рег. № 8688 от 17 июля 2023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5148</w:t>
            </w:r>
          </w:p>
        </w:tc>
        <w:tc>
          <w:tcPr>
            <w:tcW w:w="1369" w:type="dxa"/>
          </w:tcPr>
          <w:p w:rsidR="002473EC" w:rsidRDefault="002473EC" w:rsidP="002473EC">
            <w:r>
              <w:t>26.03.2019</w:t>
            </w:r>
          </w:p>
        </w:tc>
        <w:tc>
          <w:tcPr>
            <w:tcW w:w="2159" w:type="dxa"/>
          </w:tcPr>
          <w:p w:rsidR="002473EC" w:rsidRDefault="002473EC" w:rsidP="002473EC">
            <w:r w:rsidRPr="000F679B">
              <w:t>Министерств</w:t>
            </w:r>
            <w:r>
              <w:t>о</w:t>
            </w:r>
            <w:r w:rsidRPr="000F679B">
              <w:t xml:space="preserve"> строительства, архитектуры и жилищно-коммунального хозяйства Чувашской Республики</w:t>
            </w:r>
          </w:p>
        </w:tc>
        <w:tc>
          <w:tcPr>
            <w:tcW w:w="3135" w:type="dxa"/>
          </w:tcPr>
          <w:p w:rsidR="002473EC" w:rsidRPr="00887956" w:rsidRDefault="002473EC" w:rsidP="002473EC">
            <w:pPr>
              <w:jc w:val="both"/>
            </w:pPr>
            <w:r w:rsidRPr="000F679B">
              <w:t>приказ от 21 марта 2019 г. № 03/1-03/234 «О признании утратившим силу приказа Министерства строительства, архитектуры и жилищно-коммунального хозяйства Чувашской Республики от 29 июля 2014 г. № 03/1-03/313»</w:t>
            </w:r>
          </w:p>
        </w:tc>
        <w:tc>
          <w:tcPr>
            <w:tcW w:w="1701" w:type="dxa"/>
          </w:tcPr>
          <w:p w:rsidR="002473EC" w:rsidRDefault="002473EC" w:rsidP="002473EC">
            <w:pPr>
              <w:ind w:left="-108"/>
            </w:pPr>
            <w:r w:rsidRPr="003B69E8">
              <w:t>Официальный интернет-портал правовой информации (www.pravo.gov.ru) 27.03.2019;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5149</w:t>
            </w:r>
          </w:p>
        </w:tc>
        <w:tc>
          <w:tcPr>
            <w:tcW w:w="1369" w:type="dxa"/>
          </w:tcPr>
          <w:p w:rsidR="002473EC" w:rsidRDefault="002473EC" w:rsidP="002473EC">
            <w:r>
              <w:t>26.03.2019</w:t>
            </w:r>
          </w:p>
        </w:tc>
        <w:tc>
          <w:tcPr>
            <w:tcW w:w="2159" w:type="dxa"/>
          </w:tcPr>
          <w:p w:rsidR="002473EC" w:rsidRDefault="002473EC" w:rsidP="002473EC">
            <w:r w:rsidRPr="001A0F7A">
              <w:t>Государственн</w:t>
            </w:r>
            <w:r>
              <w:t>ая</w:t>
            </w:r>
            <w:r w:rsidRPr="001A0F7A">
              <w:t xml:space="preserve"> ветеринарн</w:t>
            </w:r>
            <w:r>
              <w:t>ая</w:t>
            </w:r>
            <w:r w:rsidRPr="001A0F7A">
              <w:t xml:space="preserve"> служб</w:t>
            </w:r>
            <w:r>
              <w:t>а</w:t>
            </w:r>
            <w:r w:rsidRPr="001A0F7A">
              <w:t xml:space="preserve"> Чувашской Республики</w:t>
            </w:r>
          </w:p>
        </w:tc>
        <w:tc>
          <w:tcPr>
            <w:tcW w:w="3135" w:type="dxa"/>
          </w:tcPr>
          <w:p w:rsidR="002473EC" w:rsidRPr="00887956" w:rsidRDefault="002473EC" w:rsidP="002473EC">
            <w:pPr>
              <w:jc w:val="both"/>
            </w:pPr>
            <w:r w:rsidRPr="001A0F7A">
              <w:t>приказ от 21 марта 2019 г. № 111 «О признании утратившим силу приказа Государственной ветеринарной службы Чувашской Республики от 23 декабря 2013 г. № 532»</w:t>
            </w:r>
          </w:p>
        </w:tc>
        <w:tc>
          <w:tcPr>
            <w:tcW w:w="1701" w:type="dxa"/>
          </w:tcPr>
          <w:p w:rsidR="002473EC" w:rsidRDefault="002473EC" w:rsidP="002473EC">
            <w:pPr>
              <w:ind w:left="-108"/>
            </w:pPr>
            <w:r w:rsidRPr="003B69E8">
              <w:t>Официальный интернет-портал правовой информации (www.pravo.gov.ru) 27.03.2019;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B5513E" w:rsidRDefault="002473EC" w:rsidP="002473EC">
            <w:pPr>
              <w:rPr>
                <w:lang w:val="en-US"/>
              </w:rPr>
            </w:pPr>
            <w:r>
              <w:rPr>
                <w:lang w:val="en-US"/>
              </w:rPr>
              <w:t>5150</w:t>
            </w:r>
          </w:p>
        </w:tc>
        <w:tc>
          <w:tcPr>
            <w:tcW w:w="1369" w:type="dxa"/>
          </w:tcPr>
          <w:p w:rsidR="002473EC" w:rsidRPr="00B5513E" w:rsidRDefault="002473EC" w:rsidP="002473EC">
            <w:r>
              <w:rPr>
                <w:lang w:val="en-US"/>
              </w:rPr>
              <w:t>26</w:t>
            </w:r>
            <w:r>
              <w:t>.03.2019</w:t>
            </w:r>
          </w:p>
        </w:tc>
        <w:tc>
          <w:tcPr>
            <w:tcW w:w="2159" w:type="dxa"/>
          </w:tcPr>
          <w:p w:rsidR="002473EC" w:rsidRDefault="002473EC" w:rsidP="002473EC">
            <w:r w:rsidRPr="00B5513E">
              <w:t>Министерств</w:t>
            </w:r>
            <w:r>
              <w:t>о</w:t>
            </w:r>
            <w:r w:rsidRPr="00B5513E">
              <w:t xml:space="preserve"> сельского хозяйства Чувашской Республики</w:t>
            </w:r>
          </w:p>
        </w:tc>
        <w:tc>
          <w:tcPr>
            <w:tcW w:w="3135" w:type="dxa"/>
          </w:tcPr>
          <w:p w:rsidR="002473EC" w:rsidRPr="00887956" w:rsidRDefault="002473EC" w:rsidP="002473EC">
            <w:pPr>
              <w:jc w:val="both"/>
            </w:pPr>
            <w:r w:rsidRPr="00B5513E">
              <w:t>приказ от 21 марта 2019 г. № 55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сельского хозяйства Чувашской Республики,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сельского хозяйства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3B69E8">
              <w:t>Официальный интернет-портал правовой информации (www.pravo.gov.ru) 27.03.2019;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rPr>
            </w:pPr>
            <w:r>
              <w:rPr>
                <w:i/>
              </w:rPr>
              <w:t>действующий</w:t>
            </w:r>
          </w:p>
          <w:p w:rsidR="004E4EDA" w:rsidRDefault="004E4EDA" w:rsidP="002473EC">
            <w:pPr>
              <w:jc w:val="both"/>
              <w:rPr>
                <w:i/>
                <w:color w:val="FF0000"/>
              </w:rPr>
            </w:pPr>
            <w:r>
              <w:rPr>
                <w:i/>
              </w:rPr>
              <w:t>Внесены изменения приказом от 29 июля 2020 г. № 188 (рег. № 6213 от 20 августа 2020 г.)</w:t>
            </w:r>
            <w:r w:rsidR="007B0C2D">
              <w:rPr>
                <w:i/>
              </w:rPr>
              <w:t xml:space="preserve">, </w:t>
            </w:r>
            <w:r w:rsidR="007B0C2D" w:rsidRPr="007B0C2D">
              <w:rPr>
                <w:i/>
              </w:rPr>
              <w:t>от 13 декабря 2021 г. № 256 (рег. № 7437 от 11 января 2022 г.)</w:t>
            </w:r>
          </w:p>
        </w:tc>
      </w:tr>
      <w:tr w:rsidR="002473EC" w:rsidRPr="00E802EA" w:rsidTr="00023C71">
        <w:trPr>
          <w:gridBefore w:val="1"/>
          <w:wBefore w:w="6" w:type="dxa"/>
          <w:trHeight w:val="483"/>
        </w:trPr>
        <w:tc>
          <w:tcPr>
            <w:tcW w:w="790" w:type="dxa"/>
          </w:tcPr>
          <w:p w:rsidR="002473EC" w:rsidRDefault="002473EC" w:rsidP="002473EC">
            <w:r>
              <w:t>5151</w:t>
            </w:r>
          </w:p>
        </w:tc>
        <w:tc>
          <w:tcPr>
            <w:tcW w:w="1369" w:type="dxa"/>
          </w:tcPr>
          <w:p w:rsidR="002473EC" w:rsidRDefault="002473EC" w:rsidP="002473EC">
            <w:r>
              <w:t>26.03.2019</w:t>
            </w:r>
          </w:p>
        </w:tc>
        <w:tc>
          <w:tcPr>
            <w:tcW w:w="2159" w:type="dxa"/>
          </w:tcPr>
          <w:p w:rsidR="002473EC" w:rsidRDefault="002473EC" w:rsidP="002473EC">
            <w:r>
              <w:t>Министерство</w:t>
            </w:r>
            <w:r w:rsidRPr="00142D47">
              <w:t xml:space="preserve"> юстиции и имущественных отношений Чувашской Республики</w:t>
            </w:r>
          </w:p>
        </w:tc>
        <w:tc>
          <w:tcPr>
            <w:tcW w:w="3135" w:type="dxa"/>
          </w:tcPr>
          <w:p w:rsidR="002473EC" w:rsidRPr="001E4B04" w:rsidRDefault="002473EC" w:rsidP="002473EC">
            <w:pPr>
              <w:jc w:val="both"/>
            </w:pPr>
            <w:r>
              <w:t xml:space="preserve">приказ </w:t>
            </w:r>
            <w:r w:rsidRPr="001E4B04">
              <w:t>от 26 марта 2019 г. № 74-о «</w:t>
            </w:r>
            <w:r w:rsidRPr="001E4B04">
              <w:rPr>
                <w:rFonts w:eastAsia="Calibri"/>
              </w:rPr>
              <w:t>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юстиции и имущественных отношений Чувашской Республики</w:t>
            </w:r>
            <w:r w:rsidRPr="001E4B04">
              <w:t>»</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29</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rPr>
            </w:pPr>
            <w:r>
              <w:rPr>
                <w:i/>
              </w:rPr>
              <w:t>Действующий</w:t>
            </w:r>
          </w:p>
          <w:p w:rsidR="002473EC" w:rsidRDefault="002473EC" w:rsidP="002473EC">
            <w:pPr>
              <w:jc w:val="both"/>
              <w:rPr>
                <w:i/>
              </w:rPr>
            </w:pPr>
            <w:r>
              <w:rPr>
                <w:i/>
                <w:iCs/>
                <w:color w:val="FF0000"/>
              </w:rPr>
              <w:t xml:space="preserve">Признан утратившим силу </w:t>
            </w:r>
            <w:r>
              <w:rPr>
                <w:i/>
                <w:iCs/>
              </w:rPr>
              <w:t>приказом от 19 декабря 2019 г. № 243-о (рег. № 5666 от 19 декабря 2019 г.)</w:t>
            </w:r>
          </w:p>
          <w:p w:rsidR="002473EC" w:rsidRPr="00232825" w:rsidRDefault="002473EC" w:rsidP="002473EC">
            <w:pPr>
              <w:jc w:val="both"/>
              <w:rPr>
                <w:b/>
                <w:i/>
                <w:color w:val="FF0000"/>
              </w:rPr>
            </w:pPr>
            <w:r>
              <w:rPr>
                <w:i/>
              </w:rPr>
              <w:t>Внесены изменения приказом от 6 июня 2019 г. № 116-о (рег. № 5237 от 7 июня 2019 г.)</w:t>
            </w:r>
          </w:p>
        </w:tc>
      </w:tr>
      <w:tr w:rsidR="002473EC" w:rsidRPr="00E802EA" w:rsidTr="00023C71">
        <w:trPr>
          <w:gridBefore w:val="1"/>
          <w:wBefore w:w="6" w:type="dxa"/>
          <w:trHeight w:val="483"/>
        </w:trPr>
        <w:tc>
          <w:tcPr>
            <w:tcW w:w="790" w:type="dxa"/>
          </w:tcPr>
          <w:p w:rsidR="002473EC" w:rsidRDefault="002473EC" w:rsidP="002473EC">
            <w:r>
              <w:t>5152</w:t>
            </w:r>
          </w:p>
        </w:tc>
        <w:tc>
          <w:tcPr>
            <w:tcW w:w="1369" w:type="dxa"/>
          </w:tcPr>
          <w:p w:rsidR="002473EC" w:rsidRDefault="002473EC" w:rsidP="002473EC">
            <w:r>
              <w:t>27.03.2019</w:t>
            </w:r>
          </w:p>
        </w:tc>
        <w:tc>
          <w:tcPr>
            <w:tcW w:w="2159" w:type="dxa"/>
          </w:tcPr>
          <w:p w:rsidR="002473EC" w:rsidRDefault="002473EC" w:rsidP="002473EC">
            <w:r w:rsidRPr="0042727E">
              <w:t>Государственн</w:t>
            </w:r>
            <w:r>
              <w:t>ая</w:t>
            </w:r>
            <w:r w:rsidRPr="0042727E">
              <w:t xml:space="preserve"> ветеринарн</w:t>
            </w:r>
            <w:r>
              <w:t>ая</w:t>
            </w:r>
            <w:r w:rsidRPr="0042727E">
              <w:t xml:space="preserve"> служб</w:t>
            </w:r>
            <w:r>
              <w:t>а</w:t>
            </w:r>
            <w:r w:rsidRPr="0042727E">
              <w:t xml:space="preserve"> Чувашской Республики</w:t>
            </w:r>
          </w:p>
        </w:tc>
        <w:tc>
          <w:tcPr>
            <w:tcW w:w="3135" w:type="dxa"/>
          </w:tcPr>
          <w:p w:rsidR="002473EC" w:rsidRDefault="002473EC" w:rsidP="002473EC">
            <w:pPr>
              <w:jc w:val="both"/>
            </w:pPr>
            <w:r>
              <w:t xml:space="preserve">приказ от 19 марта 2019 г. № 102 «О внесении изменений в приказ Государственной ветеринарной службы Чувашской Республики от </w:t>
            </w:r>
          </w:p>
          <w:p w:rsidR="002473EC" w:rsidRPr="00887956" w:rsidRDefault="002473EC" w:rsidP="002473EC">
            <w:pPr>
              <w:jc w:val="both"/>
            </w:pPr>
            <w:r>
              <w:t>14 января 2016 г. № 7»</w:t>
            </w:r>
          </w:p>
        </w:tc>
        <w:tc>
          <w:tcPr>
            <w:tcW w:w="1701" w:type="dxa"/>
          </w:tcPr>
          <w:p w:rsidR="002473EC" w:rsidRDefault="002473EC" w:rsidP="002473EC">
            <w:pPr>
              <w:ind w:left="-108"/>
            </w:pPr>
            <w:r w:rsidRPr="00412212">
              <w:t>Официальный интернет-портал правовой информации (www.pravo.gov.ru) 28.03.2019;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357B78" w:rsidP="002473EC">
            <w:pPr>
              <w:jc w:val="both"/>
              <w:rPr>
                <w:i/>
                <w:color w:val="FF0000"/>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483"/>
        </w:trPr>
        <w:tc>
          <w:tcPr>
            <w:tcW w:w="790" w:type="dxa"/>
          </w:tcPr>
          <w:p w:rsidR="002473EC" w:rsidRDefault="002473EC" w:rsidP="002473EC">
            <w:r>
              <w:t>5153</w:t>
            </w:r>
          </w:p>
        </w:tc>
        <w:tc>
          <w:tcPr>
            <w:tcW w:w="1369" w:type="dxa"/>
          </w:tcPr>
          <w:p w:rsidR="002473EC" w:rsidRDefault="002473EC" w:rsidP="002473EC">
            <w:r>
              <w:t>27.03.2019</w:t>
            </w:r>
          </w:p>
        </w:tc>
        <w:tc>
          <w:tcPr>
            <w:tcW w:w="2159" w:type="dxa"/>
          </w:tcPr>
          <w:p w:rsidR="002473EC" w:rsidRDefault="002473EC" w:rsidP="002473EC">
            <w:r w:rsidRPr="006522FB">
              <w:t>Министерств</w:t>
            </w:r>
            <w:r>
              <w:t>о</w:t>
            </w:r>
            <w:r w:rsidRPr="006522FB">
              <w:t xml:space="preserve"> финансов Чувашской Республики</w:t>
            </w:r>
          </w:p>
        </w:tc>
        <w:tc>
          <w:tcPr>
            <w:tcW w:w="3135" w:type="dxa"/>
          </w:tcPr>
          <w:p w:rsidR="002473EC" w:rsidRPr="00887956" w:rsidRDefault="002473EC" w:rsidP="002473EC">
            <w:pPr>
              <w:jc w:val="both"/>
            </w:pPr>
            <w:r>
              <w:t xml:space="preserve">приказ </w:t>
            </w:r>
            <w:r w:rsidRPr="006522FB">
              <w:t>от 21 марта 2019 г. № 43/п «О внесении изменения в приказ Министерства финансов Чувашской Республики от 3 июня 2016 г. № 53/п»</w:t>
            </w:r>
          </w:p>
        </w:tc>
        <w:tc>
          <w:tcPr>
            <w:tcW w:w="1701" w:type="dxa"/>
          </w:tcPr>
          <w:p w:rsidR="002473EC" w:rsidRDefault="002473EC" w:rsidP="002473EC">
            <w:pPr>
              <w:ind w:left="-108"/>
            </w:pPr>
            <w:r w:rsidRPr="00412212">
              <w:t>Официальный интернет-портал правовой информации (www.pravo.gov.ru) 28.03.2019;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Default="002473EC" w:rsidP="002473EC">
            <w:pPr>
              <w:jc w:val="both"/>
              <w:rPr>
                <w:i/>
                <w:iCs/>
              </w:rPr>
            </w:pPr>
            <w:r w:rsidRPr="002A41A7">
              <w:rPr>
                <w:i/>
                <w:iCs/>
                <w:color w:val="FF0000"/>
              </w:rPr>
              <w:t xml:space="preserve">Признан утратившим силу </w:t>
            </w:r>
            <w:r>
              <w:rPr>
                <w:i/>
                <w:iCs/>
              </w:rPr>
              <w:t>приказом от 17 февраля 2020 г. № 18/п (рег. № 5811 от 13 марта 2020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5154</w:t>
            </w:r>
          </w:p>
        </w:tc>
        <w:tc>
          <w:tcPr>
            <w:tcW w:w="1369" w:type="dxa"/>
          </w:tcPr>
          <w:p w:rsidR="002473EC" w:rsidRDefault="002473EC" w:rsidP="002473EC">
            <w:r>
              <w:t>27.03.2019</w:t>
            </w:r>
          </w:p>
        </w:tc>
        <w:tc>
          <w:tcPr>
            <w:tcW w:w="2159" w:type="dxa"/>
          </w:tcPr>
          <w:p w:rsidR="002473EC" w:rsidRDefault="002473EC" w:rsidP="002473EC">
            <w:r w:rsidRPr="006522FB">
              <w:t>Министерство финансов Чувашской Республики</w:t>
            </w:r>
          </w:p>
        </w:tc>
        <w:tc>
          <w:tcPr>
            <w:tcW w:w="3135" w:type="dxa"/>
          </w:tcPr>
          <w:p w:rsidR="002473EC" w:rsidRPr="00887956" w:rsidRDefault="002473EC" w:rsidP="002473EC">
            <w:pPr>
              <w:jc w:val="both"/>
            </w:pPr>
            <w:r>
              <w:t xml:space="preserve">приказ </w:t>
            </w:r>
            <w:r w:rsidRPr="006522FB">
              <w:t>от 22 марта 2019 г. № 44/п «О признании утратившим силу приказа Министерства финансов Чувашской Республики от 28 августа 2014 г. № 107/п»</w:t>
            </w:r>
          </w:p>
        </w:tc>
        <w:tc>
          <w:tcPr>
            <w:tcW w:w="1701" w:type="dxa"/>
          </w:tcPr>
          <w:p w:rsidR="002473EC" w:rsidRDefault="002473EC" w:rsidP="002473EC">
            <w:pPr>
              <w:ind w:left="-108"/>
            </w:pPr>
            <w:r w:rsidRPr="00412212">
              <w:t>Официальный интернет-портал правовой информации (www.pravo.gov.ru) 28.03.2019;</w:t>
            </w:r>
          </w:p>
          <w:p w:rsidR="002473EC" w:rsidRPr="0099671C" w:rsidRDefault="002473EC" w:rsidP="002473EC">
            <w:pPr>
              <w:ind w:left="-108"/>
            </w:pPr>
            <w:r w:rsidRPr="001B1471">
              <w:rPr>
                <w:color w:val="000000" w:themeColor="text1"/>
              </w:rPr>
              <w:t xml:space="preserve">Вести Чувашии № </w:t>
            </w:r>
            <w:r>
              <w:rPr>
                <w:color w:val="000000" w:themeColor="text1"/>
              </w:rPr>
              <w:t>12</w:t>
            </w:r>
            <w:r w:rsidRPr="001B1471">
              <w:rPr>
                <w:color w:val="000000" w:themeColor="text1"/>
              </w:rPr>
              <w:t xml:space="preserve"> (163</w:t>
            </w:r>
            <w:r>
              <w:rPr>
                <w:color w:val="000000" w:themeColor="text1"/>
              </w:rPr>
              <w:t>4</w:t>
            </w:r>
            <w:r w:rsidRPr="001B1471">
              <w:rPr>
                <w:color w:val="000000" w:themeColor="text1"/>
              </w:rPr>
              <w:t xml:space="preserve">) от </w:t>
            </w:r>
            <w:r>
              <w:rPr>
                <w:color w:val="000000" w:themeColor="text1"/>
              </w:rPr>
              <w:t>30</w:t>
            </w:r>
            <w:r w:rsidRPr="001B1471">
              <w:rPr>
                <w:color w:val="000000" w:themeColor="text1"/>
              </w:rPr>
              <w:t xml:space="preserve"> марта 2019 г.</w:t>
            </w:r>
          </w:p>
          <w:p w:rsidR="002473EC" w:rsidRDefault="002473EC" w:rsidP="002473EC">
            <w:pPr>
              <w:ind w:left="-108"/>
            </w:pPr>
          </w:p>
        </w:tc>
        <w:tc>
          <w:tcPr>
            <w:tcW w:w="1276" w:type="dxa"/>
          </w:tcPr>
          <w:p w:rsidR="002473EC" w:rsidRPr="001305F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5155</w:t>
            </w:r>
          </w:p>
        </w:tc>
        <w:tc>
          <w:tcPr>
            <w:tcW w:w="1369" w:type="dxa"/>
          </w:tcPr>
          <w:p w:rsidR="002473EC" w:rsidRDefault="002473EC" w:rsidP="002473EC">
            <w:r>
              <w:t>28.03.2019</w:t>
            </w:r>
          </w:p>
        </w:tc>
        <w:tc>
          <w:tcPr>
            <w:tcW w:w="2159" w:type="dxa"/>
          </w:tcPr>
          <w:p w:rsidR="002473EC" w:rsidRDefault="002473EC" w:rsidP="002473EC">
            <w:r>
              <w:t>Министерство</w:t>
            </w:r>
            <w:r w:rsidRPr="004F7DE4">
              <w:t xml:space="preserve"> физической культуры и спорта Чувашской Республики</w:t>
            </w:r>
          </w:p>
        </w:tc>
        <w:tc>
          <w:tcPr>
            <w:tcW w:w="3135" w:type="dxa"/>
          </w:tcPr>
          <w:p w:rsidR="002473EC" w:rsidRPr="004F7DE4" w:rsidRDefault="002473EC" w:rsidP="002473EC">
            <w:pPr>
              <w:jc w:val="both"/>
            </w:pPr>
            <w:r>
              <w:t xml:space="preserve">приказ </w:t>
            </w:r>
            <w:r w:rsidRPr="004F7DE4">
              <w:t>от 22 марта 2019 г. № 99 «Об утверждении Порядка получения государственными гражданскими служащими Чувашской Республики, замещающими должности государственно</w:t>
            </w:r>
            <w:r>
              <w:t>й гражданской службы Чувашской Р</w:t>
            </w:r>
            <w:r w:rsidRPr="004F7DE4">
              <w:t>еспублики в Министерстве физической культуры и спорта Чувашской Республики, разрешения министра физической культуры и спорта Чувашской Республики (лица, исполняющего его обязанности) на участие на безвозмездной основе в управлении общественной организации (кроме политической партии и органа профессионального союза, в том числе выборного органа первичной профсоюзной организации, созданной в Министерстве физической культуры и спорта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sidRPr="004F7DE4">
              <w:rPr>
                <w:bCs/>
              </w:rPr>
              <w:t>»</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01.04</w:t>
            </w:r>
            <w:r w:rsidRPr="003B69E8">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Default="00406E63" w:rsidP="002473EC">
            <w:pPr>
              <w:jc w:val="both"/>
              <w:rPr>
                <w:i/>
                <w:color w:val="FF0000"/>
              </w:rPr>
            </w:pPr>
            <w:r w:rsidRPr="00406E63">
              <w:rPr>
                <w:i/>
                <w:color w:val="FF0000"/>
              </w:rPr>
              <w:t xml:space="preserve">Признан утратившим силу </w:t>
            </w:r>
            <w:r>
              <w:rPr>
                <w:i/>
              </w:rPr>
              <w:t>приказом от 24 июля 2020 г. № 227 (рег. № 6218 от 21 августа 2020 г.)</w:t>
            </w:r>
          </w:p>
        </w:tc>
      </w:tr>
      <w:tr w:rsidR="002473EC" w:rsidRPr="00E802EA" w:rsidTr="00023C71">
        <w:trPr>
          <w:gridBefore w:val="1"/>
          <w:wBefore w:w="6" w:type="dxa"/>
          <w:trHeight w:val="483"/>
        </w:trPr>
        <w:tc>
          <w:tcPr>
            <w:tcW w:w="790" w:type="dxa"/>
          </w:tcPr>
          <w:p w:rsidR="002473EC" w:rsidRDefault="002473EC" w:rsidP="002473EC">
            <w:r>
              <w:t>5156</w:t>
            </w:r>
          </w:p>
        </w:tc>
        <w:tc>
          <w:tcPr>
            <w:tcW w:w="1369" w:type="dxa"/>
          </w:tcPr>
          <w:p w:rsidR="002473EC" w:rsidRDefault="002473EC" w:rsidP="002473EC">
            <w:r>
              <w:t>28.03.2019</w:t>
            </w:r>
          </w:p>
        </w:tc>
        <w:tc>
          <w:tcPr>
            <w:tcW w:w="2159" w:type="dxa"/>
          </w:tcPr>
          <w:p w:rsidR="002473EC" w:rsidRDefault="002473EC" w:rsidP="002473EC">
            <w:r w:rsidRPr="006A0B97">
              <w:t>Государственн</w:t>
            </w:r>
            <w:r>
              <w:t>ый</w:t>
            </w:r>
            <w:r w:rsidRPr="006A0B97">
              <w:t xml:space="preserve"> комитет Чувашской Республики по делам гражданской обороны и чрезвычайным ситуациям</w:t>
            </w:r>
          </w:p>
        </w:tc>
        <w:tc>
          <w:tcPr>
            <w:tcW w:w="3135" w:type="dxa"/>
          </w:tcPr>
          <w:p w:rsidR="002473EC" w:rsidRPr="00887956" w:rsidRDefault="002473EC" w:rsidP="002473EC">
            <w:pPr>
              <w:jc w:val="both"/>
            </w:pPr>
            <w:r>
              <w:t>приказ от 22 марта 2019 г. № 40 «О признании утратившим силу приказа Государственного комитета Чувашской Республики по делам гражданской обороны и чрезвычайным ситуациям от 21 марта 2014 г. № 47»</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29</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5157</w:t>
            </w:r>
          </w:p>
        </w:tc>
        <w:tc>
          <w:tcPr>
            <w:tcW w:w="1369" w:type="dxa"/>
          </w:tcPr>
          <w:p w:rsidR="002473EC" w:rsidRDefault="002473EC" w:rsidP="002473EC">
            <w:r>
              <w:t>28.03.2019</w:t>
            </w:r>
          </w:p>
        </w:tc>
        <w:tc>
          <w:tcPr>
            <w:tcW w:w="2159" w:type="dxa"/>
          </w:tcPr>
          <w:p w:rsidR="002473EC" w:rsidRDefault="002473EC" w:rsidP="002473EC">
            <w:r w:rsidRPr="006C562F">
              <w:t>Министерств</w:t>
            </w:r>
            <w:r>
              <w:t>о</w:t>
            </w:r>
            <w:r w:rsidRPr="006C562F">
              <w:t xml:space="preserve"> здравоохранения Чувашской Республики</w:t>
            </w:r>
          </w:p>
        </w:tc>
        <w:tc>
          <w:tcPr>
            <w:tcW w:w="3135" w:type="dxa"/>
          </w:tcPr>
          <w:p w:rsidR="002473EC" w:rsidRPr="00887956" w:rsidRDefault="002473EC" w:rsidP="002473EC">
            <w:pPr>
              <w:jc w:val="both"/>
            </w:pPr>
            <w:r w:rsidRPr="006C562F">
              <w:t>приказ от 21 марта 2019 г. № 374 «О признании утратившим силу приказа Министерства здравоохранения Чувашской Республики от 26 сентября 2016 г. № 1507»</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29</w:t>
            </w:r>
            <w:r w:rsidRPr="003B69E8">
              <w:t>.03.2019;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Pr="00456E1C"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5158</w:t>
            </w:r>
          </w:p>
        </w:tc>
        <w:tc>
          <w:tcPr>
            <w:tcW w:w="1369" w:type="dxa"/>
          </w:tcPr>
          <w:p w:rsidR="002473EC" w:rsidRDefault="002473EC" w:rsidP="002473EC">
            <w:r>
              <w:t>01.04.2019</w:t>
            </w:r>
          </w:p>
        </w:tc>
        <w:tc>
          <w:tcPr>
            <w:tcW w:w="2159" w:type="dxa"/>
          </w:tcPr>
          <w:p w:rsidR="002473EC" w:rsidRDefault="002473EC" w:rsidP="002473EC">
            <w:r w:rsidRPr="003F5A0A">
              <w:t>Министерств</w:t>
            </w:r>
            <w:r>
              <w:t>о</w:t>
            </w:r>
            <w:r w:rsidRPr="003F5A0A">
              <w:t xml:space="preserve"> культуры, по делам национальностей и архивного дела Чувашской Республики</w:t>
            </w:r>
          </w:p>
        </w:tc>
        <w:tc>
          <w:tcPr>
            <w:tcW w:w="3135" w:type="dxa"/>
          </w:tcPr>
          <w:p w:rsidR="002473EC" w:rsidRPr="00887956" w:rsidRDefault="002473EC" w:rsidP="002473EC">
            <w:pPr>
              <w:jc w:val="both"/>
            </w:pPr>
            <w:r w:rsidRPr="003F5A0A">
              <w:t>приказ от 21 марта 2019 г. № 139 «О внесении изменений в приказ Министерства культуры, по делам национальностей и архивного дела Чувашской Республики от 28 ноября 2016 г. № 01-07/422»</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01.04</w:t>
            </w:r>
            <w:r w:rsidRPr="003B69E8">
              <w:t>.2019;</w:t>
            </w:r>
          </w:p>
          <w:p w:rsidR="002473EC" w:rsidRPr="00C0136D"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tc>
        <w:tc>
          <w:tcPr>
            <w:tcW w:w="1276" w:type="dxa"/>
          </w:tcPr>
          <w:p w:rsidR="002473EC" w:rsidRDefault="00A36B70" w:rsidP="002473EC">
            <w:pPr>
              <w:jc w:val="both"/>
              <w:rPr>
                <w:i/>
                <w:color w:val="FF0000"/>
              </w:rPr>
            </w:pPr>
            <w:r>
              <w:rPr>
                <w:i/>
                <w:color w:val="FF0000"/>
              </w:rPr>
              <w:t xml:space="preserve">Признан утратившим силу </w:t>
            </w:r>
            <w:r>
              <w:rPr>
                <w:i/>
              </w:rPr>
              <w:t>приказом от 20 февраля 2023 г. № 01-05/47 (рег. № 8438 от 16 марта 2023 г.)</w:t>
            </w:r>
          </w:p>
        </w:tc>
      </w:tr>
      <w:tr w:rsidR="002473EC" w:rsidRPr="00E802EA" w:rsidTr="00023C71">
        <w:trPr>
          <w:gridBefore w:val="1"/>
          <w:wBefore w:w="6" w:type="dxa"/>
          <w:trHeight w:val="483"/>
        </w:trPr>
        <w:tc>
          <w:tcPr>
            <w:tcW w:w="790" w:type="dxa"/>
          </w:tcPr>
          <w:p w:rsidR="002473EC" w:rsidRPr="00F62E3B" w:rsidRDefault="002473EC" w:rsidP="002473EC">
            <w:r w:rsidRPr="00F62E3B">
              <w:t>5159</w:t>
            </w:r>
          </w:p>
        </w:tc>
        <w:tc>
          <w:tcPr>
            <w:tcW w:w="1369" w:type="dxa"/>
          </w:tcPr>
          <w:p w:rsidR="002473EC" w:rsidRPr="00F62E3B" w:rsidRDefault="002473EC" w:rsidP="002473EC">
            <w:r w:rsidRPr="00F62E3B">
              <w:t>01.04.2019</w:t>
            </w:r>
          </w:p>
        </w:tc>
        <w:tc>
          <w:tcPr>
            <w:tcW w:w="2159" w:type="dxa"/>
          </w:tcPr>
          <w:p w:rsidR="002473EC" w:rsidRPr="00F62E3B" w:rsidRDefault="002473EC" w:rsidP="002473EC">
            <w:r w:rsidRPr="00F62E3B">
              <w:t>Министерство юстиции и имущественных отношений Чувашской Республики</w:t>
            </w:r>
          </w:p>
        </w:tc>
        <w:tc>
          <w:tcPr>
            <w:tcW w:w="3135" w:type="dxa"/>
          </w:tcPr>
          <w:p w:rsidR="002473EC" w:rsidRPr="00F62E3B"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р</w:t>
            </w:r>
            <w:r w:rsidRPr="00F62E3B">
              <w:rPr>
                <w:rFonts w:ascii="Times New Roman" w:hAnsi="Times New Roman"/>
                <w:sz w:val="24"/>
                <w:szCs w:val="24"/>
              </w:rPr>
              <w:t xml:space="preserve">аспоряжение от 29 марта 2019 г. № 350-р </w:t>
            </w:r>
          </w:p>
          <w:p w:rsidR="002473EC" w:rsidRPr="00F62E3B" w:rsidRDefault="002473EC" w:rsidP="002473EC">
            <w:pPr>
              <w:jc w:val="both"/>
            </w:pP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02.04</w:t>
            </w:r>
            <w:r w:rsidRPr="003B69E8">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13</w:t>
            </w:r>
            <w:r w:rsidRPr="001B1471">
              <w:rPr>
                <w:color w:val="000000" w:themeColor="text1"/>
              </w:rPr>
              <w:t xml:space="preserve"> (163</w:t>
            </w:r>
            <w:r>
              <w:rPr>
                <w:color w:val="000000" w:themeColor="text1"/>
              </w:rPr>
              <w:t>5</w:t>
            </w:r>
            <w:r w:rsidRPr="001B1471">
              <w:rPr>
                <w:color w:val="000000" w:themeColor="text1"/>
              </w:rPr>
              <w:t xml:space="preserve">) от </w:t>
            </w:r>
            <w:r>
              <w:rPr>
                <w:color w:val="000000" w:themeColor="text1"/>
              </w:rPr>
              <w:t xml:space="preserve">6 апреля </w:t>
            </w:r>
            <w:r w:rsidRPr="001B1471">
              <w:rPr>
                <w:color w:val="000000" w:themeColor="text1"/>
              </w:rPr>
              <w:t>2019 г.</w:t>
            </w:r>
          </w:p>
          <w:p w:rsidR="002473EC" w:rsidRPr="00C0136D" w:rsidRDefault="002473EC" w:rsidP="002473EC">
            <w:pPr>
              <w:ind w:left="-108"/>
            </w:pPr>
          </w:p>
        </w:tc>
        <w:tc>
          <w:tcPr>
            <w:tcW w:w="1276" w:type="dxa"/>
          </w:tcPr>
          <w:p w:rsidR="002473EC" w:rsidRPr="00BD7DC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Pr="00F62E3B" w:rsidRDefault="002473EC" w:rsidP="002473EC">
            <w:r w:rsidRPr="00F62E3B">
              <w:t>5160</w:t>
            </w:r>
          </w:p>
        </w:tc>
        <w:tc>
          <w:tcPr>
            <w:tcW w:w="1369" w:type="dxa"/>
          </w:tcPr>
          <w:p w:rsidR="002473EC" w:rsidRPr="00F62E3B" w:rsidRDefault="002473EC" w:rsidP="002473EC">
            <w:r w:rsidRPr="00F62E3B">
              <w:t>02.04.2019</w:t>
            </w:r>
          </w:p>
        </w:tc>
        <w:tc>
          <w:tcPr>
            <w:tcW w:w="2159" w:type="dxa"/>
          </w:tcPr>
          <w:p w:rsidR="002473EC" w:rsidRPr="00F62E3B" w:rsidRDefault="002473EC" w:rsidP="002473EC">
            <w:r w:rsidRPr="00F62E3B">
              <w:t>Министерство юстиции и имущественных отношений Чувашской Республики</w:t>
            </w:r>
          </w:p>
        </w:tc>
        <w:tc>
          <w:tcPr>
            <w:tcW w:w="3135" w:type="dxa"/>
          </w:tcPr>
          <w:p w:rsidR="002473EC" w:rsidRPr="00F62E3B" w:rsidRDefault="002473EC" w:rsidP="002473EC">
            <w:pPr>
              <w:jc w:val="both"/>
            </w:pPr>
            <w:r>
              <w:t>п</w:t>
            </w:r>
            <w:r w:rsidRPr="00F62E3B">
              <w:t>риказ от 28 марта 2019 № 75-о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3B69E8">
              <w:t xml:space="preserve">Официальный интернет-портал правовой </w:t>
            </w:r>
            <w:r>
              <w:t>информации (www.pravo.gov.ru) 05.04</w:t>
            </w:r>
            <w:r w:rsidRPr="003B69E8">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Default="002473EC" w:rsidP="002473EC">
            <w:pPr>
              <w:jc w:val="both"/>
              <w:rPr>
                <w:i/>
                <w:iCs/>
              </w:rPr>
            </w:pP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Pr="00F62E3B" w:rsidRDefault="002473EC" w:rsidP="002473EC">
            <w:r w:rsidRPr="00F62E3B">
              <w:t>5161</w:t>
            </w:r>
          </w:p>
        </w:tc>
        <w:tc>
          <w:tcPr>
            <w:tcW w:w="1369" w:type="dxa"/>
          </w:tcPr>
          <w:p w:rsidR="002473EC" w:rsidRPr="00F62E3B" w:rsidRDefault="002473EC" w:rsidP="002473EC">
            <w:r w:rsidRPr="00F62E3B">
              <w:t>02.04.2019</w:t>
            </w:r>
          </w:p>
        </w:tc>
        <w:tc>
          <w:tcPr>
            <w:tcW w:w="2159" w:type="dxa"/>
          </w:tcPr>
          <w:p w:rsidR="002473EC" w:rsidRPr="00F62E3B" w:rsidRDefault="002473EC" w:rsidP="002473EC">
            <w:r w:rsidRPr="00F62E3B">
              <w:t>Министерство юстиции и имущественных отношений Чувашской Республики</w:t>
            </w:r>
          </w:p>
        </w:tc>
        <w:tc>
          <w:tcPr>
            <w:tcW w:w="3135" w:type="dxa"/>
          </w:tcPr>
          <w:p w:rsidR="002473EC" w:rsidRPr="00F62E3B" w:rsidRDefault="002473EC" w:rsidP="002473EC">
            <w:pPr>
              <w:pStyle w:val="ConsPlusNormal"/>
              <w:ind w:firstLine="0"/>
              <w:jc w:val="both"/>
              <w:rPr>
                <w:rFonts w:ascii="Times New Roman" w:hAnsi="Times New Roman"/>
                <w:sz w:val="24"/>
                <w:szCs w:val="24"/>
              </w:rPr>
            </w:pPr>
            <w:r w:rsidRPr="00F62E3B">
              <w:rPr>
                <w:rFonts w:ascii="Times New Roman" w:hAnsi="Times New Roman"/>
                <w:sz w:val="24"/>
                <w:szCs w:val="24"/>
              </w:rPr>
              <w:t>приказ от 28 марта 2019 г. № 76-о «О внесении изменений в некоторые приказы Министерства юстиции Чувашской Республики»</w:t>
            </w:r>
          </w:p>
          <w:p w:rsidR="002473EC" w:rsidRPr="00F62E3B" w:rsidRDefault="002473EC" w:rsidP="002473EC">
            <w:pPr>
              <w:jc w:val="both"/>
            </w:pP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Pr="002C6B67" w:rsidRDefault="002473EC" w:rsidP="002473EC">
            <w:pPr>
              <w:rPr>
                <w:i/>
              </w:rPr>
            </w:pPr>
            <w:r w:rsidRPr="002C6B67">
              <w:rPr>
                <w:i/>
                <w:color w:val="FF0000"/>
              </w:rPr>
              <w:t>Признан утратившим силу</w:t>
            </w:r>
            <w:r w:rsidRPr="002C6B67">
              <w:rPr>
                <w:i/>
              </w:rPr>
              <w:t xml:space="preserve"> </w:t>
            </w:r>
            <w:r>
              <w:rPr>
                <w:i/>
              </w:rPr>
              <w:t>приказом Государственной службы Чувашской Республики по делам юстиции</w:t>
            </w:r>
            <w:r w:rsidRPr="002C6B67">
              <w:rPr>
                <w:i/>
              </w:rPr>
              <w:t xml:space="preserve"> от </w:t>
            </w:r>
            <w:r>
              <w:rPr>
                <w:i/>
              </w:rPr>
              <w:t>6 апреля 2020</w:t>
            </w:r>
            <w:r w:rsidRPr="002C6B67">
              <w:rPr>
                <w:i/>
              </w:rPr>
              <w:t> г. № </w:t>
            </w:r>
            <w:r>
              <w:rPr>
                <w:i/>
              </w:rPr>
              <w:t>78-о</w:t>
            </w:r>
          </w:p>
          <w:p w:rsidR="002473EC" w:rsidRPr="00A6226D" w:rsidRDefault="002473EC" w:rsidP="002473EC">
            <w:pPr>
              <w:jc w:val="both"/>
              <w:rPr>
                <w:i/>
                <w:iCs/>
              </w:rPr>
            </w:pPr>
            <w:r w:rsidRPr="002C6B67">
              <w:rPr>
                <w:i/>
              </w:rPr>
              <w:t>(рег. № </w:t>
            </w:r>
            <w:r>
              <w:rPr>
                <w:i/>
              </w:rPr>
              <w:t>5878</w:t>
            </w:r>
            <w:r w:rsidRPr="002C6B67">
              <w:rPr>
                <w:i/>
              </w:rPr>
              <w:t xml:space="preserve"> от </w:t>
            </w:r>
            <w:r>
              <w:rPr>
                <w:i/>
              </w:rPr>
              <w:t>7 апреля 2020</w:t>
            </w:r>
            <w:r w:rsidRPr="002C6B67">
              <w:rPr>
                <w:i/>
              </w:rPr>
              <w:t> г.)</w:t>
            </w:r>
          </w:p>
        </w:tc>
      </w:tr>
      <w:tr w:rsidR="002473EC" w:rsidRPr="00E802EA" w:rsidTr="00023C71">
        <w:trPr>
          <w:gridBefore w:val="1"/>
          <w:wBefore w:w="6" w:type="dxa"/>
          <w:trHeight w:val="483"/>
        </w:trPr>
        <w:tc>
          <w:tcPr>
            <w:tcW w:w="790" w:type="dxa"/>
          </w:tcPr>
          <w:p w:rsidR="002473EC" w:rsidRDefault="002473EC" w:rsidP="002473EC">
            <w:r>
              <w:t>5162</w:t>
            </w:r>
          </w:p>
        </w:tc>
        <w:tc>
          <w:tcPr>
            <w:tcW w:w="1369" w:type="dxa"/>
          </w:tcPr>
          <w:p w:rsidR="002473EC" w:rsidRDefault="002473EC" w:rsidP="002473EC">
            <w:r>
              <w:t>04.04.2019</w:t>
            </w:r>
          </w:p>
        </w:tc>
        <w:tc>
          <w:tcPr>
            <w:tcW w:w="2159" w:type="dxa"/>
          </w:tcPr>
          <w:p w:rsidR="002473EC" w:rsidRDefault="002473EC" w:rsidP="002473EC">
            <w:r w:rsidRPr="00790C1E">
              <w:t>Государственн</w:t>
            </w:r>
            <w:r>
              <w:t>ая</w:t>
            </w:r>
            <w:r w:rsidRPr="00790C1E">
              <w:t xml:space="preserve"> служб</w:t>
            </w:r>
            <w:r>
              <w:t>а</w:t>
            </w:r>
            <w:r w:rsidRPr="00790C1E">
              <w:t xml:space="preserve"> Чувашской Республики по конкурентной политике и тарифам</w:t>
            </w:r>
          </w:p>
        </w:tc>
        <w:tc>
          <w:tcPr>
            <w:tcW w:w="3135" w:type="dxa"/>
          </w:tcPr>
          <w:p w:rsidR="002473EC" w:rsidRPr="00887956" w:rsidRDefault="002473EC" w:rsidP="002473EC">
            <w:pPr>
              <w:jc w:val="both"/>
            </w:pPr>
            <w:r>
              <w:t>постановление от 26 декабря 2018 г. № 153-34/э «О признании утратившим силу постановления Государственной службы Чувашской Республики по конкурентной политике и тарифам от 19 февраля 2018 г. № 19-5/э»</w:t>
            </w: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5163</w:t>
            </w:r>
          </w:p>
        </w:tc>
        <w:tc>
          <w:tcPr>
            <w:tcW w:w="1369" w:type="dxa"/>
          </w:tcPr>
          <w:p w:rsidR="002473EC" w:rsidRDefault="002473EC" w:rsidP="002473EC">
            <w:r>
              <w:t>04.04.2019</w:t>
            </w:r>
          </w:p>
        </w:tc>
        <w:tc>
          <w:tcPr>
            <w:tcW w:w="2159" w:type="dxa"/>
          </w:tcPr>
          <w:p w:rsidR="002473EC" w:rsidRDefault="002473EC" w:rsidP="002473EC">
            <w:r w:rsidRPr="000F63AC">
              <w:t>Государственная служба Чувашской Республики по конкурентной политике и тарифам</w:t>
            </w:r>
          </w:p>
        </w:tc>
        <w:tc>
          <w:tcPr>
            <w:tcW w:w="3135" w:type="dxa"/>
          </w:tcPr>
          <w:p w:rsidR="002473EC" w:rsidRPr="00887956" w:rsidRDefault="002473EC" w:rsidP="002473EC">
            <w:pPr>
              <w:jc w:val="both"/>
            </w:pPr>
            <w:r>
              <w:t>постановление от 1 апреля 2019 г. № 5/в «О внесении изменений в некоторые постановления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BF4135" w:rsidRDefault="00BF4135" w:rsidP="00AB48B7">
            <w:pPr>
              <w:jc w:val="both"/>
              <w:rPr>
                <w:i/>
                <w:iCs/>
              </w:rPr>
            </w:pPr>
            <w:r w:rsidRPr="00364AC7">
              <w:rPr>
                <w:i/>
                <w:iCs/>
                <w:color w:val="FF0000"/>
              </w:rPr>
              <w:t xml:space="preserve">признан утратившим силу </w:t>
            </w:r>
            <w:r>
              <w:rPr>
                <w:i/>
                <w:iCs/>
              </w:rPr>
              <w:t>постановлением от 7 февраля 2023 г. № 2-2/в (рег. № 8392 от 16 февраля 2023 г.)</w:t>
            </w:r>
          </w:p>
          <w:p w:rsidR="00BF4135" w:rsidRDefault="00BF4135" w:rsidP="00AB48B7">
            <w:pPr>
              <w:jc w:val="both"/>
              <w:rPr>
                <w:i/>
                <w:iCs/>
              </w:rPr>
            </w:pPr>
          </w:p>
          <w:p w:rsidR="002473EC" w:rsidRDefault="002473EC" w:rsidP="00AB48B7">
            <w:pPr>
              <w:jc w:val="both"/>
              <w:rPr>
                <w:i/>
                <w:color w:val="FF0000"/>
              </w:rPr>
            </w:pPr>
            <w:r w:rsidRPr="00E25B23">
              <w:rPr>
                <w:i/>
              </w:rPr>
              <w:t>Внесен</w:t>
            </w:r>
            <w:r w:rsidR="00AB48B7">
              <w:rPr>
                <w:i/>
              </w:rPr>
              <w:t>ы</w:t>
            </w:r>
            <w:r w:rsidRPr="00E25B23">
              <w:rPr>
                <w:i/>
              </w:rPr>
              <w:t xml:space="preserve"> изменени</w:t>
            </w:r>
            <w:r w:rsidR="00AB48B7">
              <w:rPr>
                <w:i/>
              </w:rPr>
              <w:t>я</w:t>
            </w:r>
            <w:r w:rsidRPr="00E25B23">
              <w:rPr>
                <w:i/>
              </w:rPr>
              <w:t xml:space="preserve"> постановлением от 16 июля 2019 г. № 22-8/в (рег. № 5278 от 19 июля 2019 г.)</w:t>
            </w:r>
            <w:r>
              <w:rPr>
                <w:i/>
              </w:rPr>
              <w:t xml:space="preserve">, </w:t>
            </w:r>
            <w:r>
              <w:rPr>
                <w:i/>
                <w:iCs/>
              </w:rPr>
              <w:t xml:space="preserve">от 21 ноября 2019 г. № 85-16/в (рег. № 5562 от 28 ноября 2019 г.), </w:t>
            </w:r>
            <w:r>
              <w:rPr>
                <w:i/>
              </w:rPr>
              <w:t>от 2 декабря 2019 г. № 119-21/в (рег. № 5623 от 10 декабря 2019 г.)</w:t>
            </w:r>
            <w:r w:rsidR="000852FB">
              <w:rPr>
                <w:i/>
              </w:rPr>
              <w:t xml:space="preserve">, </w:t>
            </w:r>
            <w:r w:rsidR="000852FB">
              <w:rPr>
                <w:i/>
                <w:iCs/>
              </w:rPr>
              <w:t>от 27 ноября 2020 г. № 61-20-22/в (рег. № 6500 от 10 декабря 2020 г.)</w:t>
            </w:r>
            <w:r w:rsidR="00AB48B7">
              <w:rPr>
                <w:i/>
                <w:iCs/>
              </w:rPr>
              <w:t>, от 18 ноября 2021 г. № 49-16-17/в (рег. № 7291 от 25 ноября 2021 г.)</w:t>
            </w:r>
          </w:p>
        </w:tc>
      </w:tr>
      <w:tr w:rsidR="002473EC" w:rsidRPr="00E802EA" w:rsidTr="00023C71">
        <w:trPr>
          <w:gridBefore w:val="1"/>
          <w:wBefore w:w="6" w:type="dxa"/>
          <w:trHeight w:val="483"/>
        </w:trPr>
        <w:tc>
          <w:tcPr>
            <w:tcW w:w="790" w:type="dxa"/>
          </w:tcPr>
          <w:p w:rsidR="002473EC" w:rsidRDefault="002473EC" w:rsidP="002473EC">
            <w:r>
              <w:t>5164</w:t>
            </w:r>
          </w:p>
        </w:tc>
        <w:tc>
          <w:tcPr>
            <w:tcW w:w="1369" w:type="dxa"/>
          </w:tcPr>
          <w:p w:rsidR="002473EC" w:rsidRDefault="002473EC" w:rsidP="002473EC">
            <w:r>
              <w:t>04.04.2019</w:t>
            </w:r>
          </w:p>
        </w:tc>
        <w:tc>
          <w:tcPr>
            <w:tcW w:w="2159" w:type="dxa"/>
          </w:tcPr>
          <w:p w:rsidR="002473EC" w:rsidRDefault="002473EC" w:rsidP="002473EC">
            <w:r w:rsidRPr="00AC64FB">
              <w:t>Министерств</w:t>
            </w:r>
            <w:r>
              <w:t>о</w:t>
            </w:r>
            <w:r w:rsidRPr="00AC64FB">
              <w:t xml:space="preserve"> культуры, по делам национальностей и архивного дела Чувашской Республики</w:t>
            </w:r>
          </w:p>
        </w:tc>
        <w:tc>
          <w:tcPr>
            <w:tcW w:w="3135" w:type="dxa"/>
          </w:tcPr>
          <w:p w:rsidR="002473EC" w:rsidRPr="00887956" w:rsidRDefault="002473EC" w:rsidP="002473EC">
            <w:pPr>
              <w:jc w:val="both"/>
            </w:pPr>
            <w:r w:rsidRPr="00AC64FB">
              <w:t>приказ от 26 марта 2019 г. № 145 «Об утверждении Порядка разрешения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культуры, по делам национальностей и архивного дела Чувашской Республики,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культуры, по делам национальностей и архивного дела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6546F0">
              <w:t>Официальный интернет-портал правовой информации (www.pravo.gov.ru) 05.04.2019;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Pr="00F608FB"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Pr="007A423E" w:rsidRDefault="002473EC" w:rsidP="002473EC">
            <w:pPr>
              <w:rPr>
                <w:lang w:val="en-US"/>
              </w:rPr>
            </w:pPr>
            <w:r>
              <w:rPr>
                <w:lang w:val="en-US"/>
              </w:rPr>
              <w:t>5165</w:t>
            </w:r>
          </w:p>
        </w:tc>
        <w:tc>
          <w:tcPr>
            <w:tcW w:w="1369" w:type="dxa"/>
          </w:tcPr>
          <w:p w:rsidR="002473EC" w:rsidRPr="007A423E" w:rsidRDefault="002473EC" w:rsidP="002473EC">
            <w:r>
              <w:rPr>
                <w:lang w:val="en-US"/>
              </w:rPr>
              <w:t>05</w:t>
            </w:r>
            <w:r>
              <w:t>.04.2019</w:t>
            </w:r>
          </w:p>
        </w:tc>
        <w:tc>
          <w:tcPr>
            <w:tcW w:w="2159" w:type="dxa"/>
          </w:tcPr>
          <w:p w:rsidR="002473EC" w:rsidRPr="00AC64FB" w:rsidRDefault="002473EC" w:rsidP="002473EC">
            <w:r w:rsidRPr="007A423E">
              <w:t>Министерств</w:t>
            </w:r>
            <w:r>
              <w:t>о</w:t>
            </w:r>
            <w:r w:rsidRPr="007A423E">
              <w:t xml:space="preserve"> транспорта и дорожного хозяйства Чувашской Республики</w:t>
            </w:r>
          </w:p>
        </w:tc>
        <w:tc>
          <w:tcPr>
            <w:tcW w:w="3135" w:type="dxa"/>
          </w:tcPr>
          <w:p w:rsidR="002473EC" w:rsidRPr="00AC64FB" w:rsidRDefault="002473EC" w:rsidP="002473EC">
            <w:pPr>
              <w:jc w:val="both"/>
            </w:pPr>
            <w:r w:rsidRPr="007A423E">
              <w:t>приказ от 1 апреля 2019 г. № 02-03/46 «Об утверждении Порядка выдачи согласия в письменной форме владельцем автомобильной дороги регионального или межмуниципального значения в целях строительства, реконструкции, капитального ремонта, ремонта являющихся сооружениями пересечения автомобильной дороги регионального или межмуниципального значения с другими автомобильными дорогами и примыкания автомобильной дороги регионального или межмуниципального значения к другой автомобильной дороге, а также перечня документов, необходимых для выдачи такого согласия»</w:t>
            </w:r>
          </w:p>
        </w:tc>
        <w:tc>
          <w:tcPr>
            <w:tcW w:w="1701" w:type="dxa"/>
          </w:tcPr>
          <w:p w:rsidR="002473EC" w:rsidRDefault="002473EC" w:rsidP="002473EC">
            <w:pPr>
              <w:ind w:left="-108"/>
            </w:pPr>
            <w:r w:rsidRPr="006546F0">
              <w:t xml:space="preserve">Официальный интернет-портал правовой </w:t>
            </w:r>
            <w:r>
              <w:t>информации (www.pravo.gov.ru) 08</w:t>
            </w:r>
            <w:r w:rsidRPr="006546F0">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3139C5" w:rsidRDefault="002473EC" w:rsidP="002473EC">
            <w:r>
              <w:t>5166</w:t>
            </w:r>
          </w:p>
        </w:tc>
        <w:tc>
          <w:tcPr>
            <w:tcW w:w="1369" w:type="dxa"/>
          </w:tcPr>
          <w:p w:rsidR="002473EC" w:rsidRPr="003139C5" w:rsidRDefault="002473EC" w:rsidP="002473EC">
            <w:r>
              <w:t>05.04.2019</w:t>
            </w:r>
          </w:p>
        </w:tc>
        <w:tc>
          <w:tcPr>
            <w:tcW w:w="2159" w:type="dxa"/>
          </w:tcPr>
          <w:p w:rsidR="002473EC" w:rsidRPr="007A423E" w:rsidRDefault="002473EC" w:rsidP="002473EC">
            <w:r w:rsidRPr="003139C5">
              <w:t>Министерств</w:t>
            </w:r>
            <w:r>
              <w:t>о</w:t>
            </w:r>
            <w:r w:rsidRPr="003139C5">
              <w:t xml:space="preserve"> строительства, архитектуры и жилищно-коммунального хозяйства Чувашской Республики</w:t>
            </w:r>
          </w:p>
        </w:tc>
        <w:tc>
          <w:tcPr>
            <w:tcW w:w="3135" w:type="dxa"/>
          </w:tcPr>
          <w:p w:rsidR="002473EC" w:rsidRPr="007A423E" w:rsidRDefault="002473EC" w:rsidP="002473EC">
            <w:pPr>
              <w:jc w:val="both"/>
            </w:pPr>
            <w:r w:rsidRPr="003139C5">
              <w:t>приказ от 25 марта 2019 г. № 03/1-03/246 «Об утверждении административного регламента исполнения Министерством строительства, архитектуры и жилищно-коммунального хозяйства Чувашской Республики государственной функции по осуществлению контроля за соблюдением органами местного самоуправления законодательства о градостроительной деятельности»</w:t>
            </w:r>
          </w:p>
        </w:tc>
        <w:tc>
          <w:tcPr>
            <w:tcW w:w="1701" w:type="dxa"/>
          </w:tcPr>
          <w:p w:rsidR="002473EC" w:rsidRDefault="002473EC" w:rsidP="002473EC">
            <w:pPr>
              <w:ind w:left="-108"/>
            </w:pPr>
            <w:r w:rsidRPr="006546F0">
              <w:t xml:space="preserve">Официальный интернет-портал правовой </w:t>
            </w:r>
            <w:r>
              <w:t>информации (www.pravo.gov.ru) 08</w:t>
            </w:r>
            <w:r w:rsidRPr="006546F0">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rPr>
            </w:pPr>
            <w:r>
              <w:rPr>
                <w:i/>
              </w:rPr>
              <w:t>действующий</w:t>
            </w:r>
          </w:p>
          <w:p w:rsidR="002473EC" w:rsidRPr="004369E2" w:rsidRDefault="002473EC" w:rsidP="009374B2">
            <w:pPr>
              <w:jc w:val="both"/>
              <w:rPr>
                <w:i/>
              </w:rPr>
            </w:pPr>
            <w:r>
              <w:rPr>
                <w:i/>
              </w:rPr>
              <w:t>Внесены изменения приказом от 3 марта 2020 г. № 03/1-03/119 (рег. № 5837 от 24 марта 2020 г.)</w:t>
            </w:r>
            <w:r w:rsidR="00D75C96">
              <w:rPr>
                <w:i/>
              </w:rPr>
              <w:t>, от 11 декабря 2020 г. № 03</w:t>
            </w:r>
            <w:r w:rsidR="00D75C96" w:rsidRPr="00D75C96">
              <w:rPr>
                <w:i/>
              </w:rPr>
              <w:t>/</w:t>
            </w:r>
            <w:r w:rsidR="00D75C96">
              <w:rPr>
                <w:i/>
              </w:rPr>
              <w:t>1-03</w:t>
            </w:r>
            <w:r w:rsidR="00D75C96" w:rsidRPr="00D75C96">
              <w:rPr>
                <w:i/>
              </w:rPr>
              <w:t>/</w:t>
            </w:r>
            <w:r w:rsidR="00D75C96">
              <w:rPr>
                <w:i/>
              </w:rPr>
              <w:t>803 (рег. № 6646 от 30 декабря 2020 г.)</w:t>
            </w:r>
            <w:r w:rsidR="004369E2">
              <w:rPr>
                <w:i/>
              </w:rPr>
              <w:t>, от 10 сентября 2021 г. № 03-03</w:t>
            </w:r>
            <w:r w:rsidR="004369E2" w:rsidRPr="004369E2">
              <w:rPr>
                <w:i/>
              </w:rPr>
              <w:t>/</w:t>
            </w:r>
            <w:r w:rsidR="004369E2">
              <w:rPr>
                <w:i/>
              </w:rPr>
              <w:t>595 (рег. № 7200 от 4 октября 2021 г.)</w:t>
            </w:r>
            <w:r w:rsidR="00F148B7">
              <w:rPr>
                <w:i/>
              </w:rPr>
              <w:t xml:space="preserve">, от 21 марта 2023 г. № 03-03/100 (рег. № 8473 от </w:t>
            </w:r>
            <w:r w:rsidR="009374B2">
              <w:rPr>
                <w:i/>
              </w:rPr>
              <w:t>3 апреля</w:t>
            </w:r>
            <w:r w:rsidR="00F148B7">
              <w:rPr>
                <w:i/>
              </w:rPr>
              <w:t xml:space="preserve"> 2023 г.)</w:t>
            </w:r>
            <w:r w:rsidR="00567EB7">
              <w:rPr>
                <w:i/>
              </w:rPr>
              <w:t>, от 26 июня 2023 г. № 03-03/285 (рег. № 8666 от 5 июля 2023 г.)</w:t>
            </w:r>
          </w:p>
        </w:tc>
      </w:tr>
      <w:tr w:rsidR="002473EC" w:rsidRPr="00E802EA" w:rsidTr="00023C71">
        <w:trPr>
          <w:gridBefore w:val="1"/>
          <w:wBefore w:w="6" w:type="dxa"/>
          <w:trHeight w:val="483"/>
        </w:trPr>
        <w:tc>
          <w:tcPr>
            <w:tcW w:w="790" w:type="dxa"/>
          </w:tcPr>
          <w:p w:rsidR="002473EC" w:rsidRDefault="002473EC" w:rsidP="002473EC">
            <w:r>
              <w:t>5167</w:t>
            </w:r>
          </w:p>
        </w:tc>
        <w:tc>
          <w:tcPr>
            <w:tcW w:w="1369" w:type="dxa"/>
          </w:tcPr>
          <w:p w:rsidR="002473EC" w:rsidRDefault="002473EC" w:rsidP="002473EC">
            <w:r>
              <w:t>08.04.2019</w:t>
            </w:r>
          </w:p>
        </w:tc>
        <w:tc>
          <w:tcPr>
            <w:tcW w:w="2159" w:type="dxa"/>
          </w:tcPr>
          <w:p w:rsidR="002473EC" w:rsidRPr="003139C5" w:rsidRDefault="002473EC" w:rsidP="002473EC">
            <w:r w:rsidRPr="00230A06">
              <w:t>Министерств</w:t>
            </w:r>
            <w:r>
              <w:t>о</w:t>
            </w:r>
            <w:r w:rsidRPr="00230A06">
              <w:t xml:space="preserve"> труда и социальной защиты Чувашской Республики</w:t>
            </w:r>
          </w:p>
        </w:tc>
        <w:tc>
          <w:tcPr>
            <w:tcW w:w="3135" w:type="dxa"/>
          </w:tcPr>
          <w:p w:rsidR="002473EC" w:rsidRPr="003139C5" w:rsidRDefault="002473EC" w:rsidP="002473EC">
            <w:pPr>
              <w:jc w:val="both"/>
            </w:pPr>
            <w:r w:rsidRPr="00230A06">
              <w:t>приказ от 29 марта 2019 г. № 169 «Об индексации нормативов чистого дохода от реализации плодов и продукции личного подсобного хозяйства за IV квартал 2018 года»</w:t>
            </w:r>
          </w:p>
        </w:tc>
        <w:tc>
          <w:tcPr>
            <w:tcW w:w="1701" w:type="dxa"/>
          </w:tcPr>
          <w:p w:rsidR="002473EC" w:rsidRDefault="002473EC" w:rsidP="002473EC">
            <w:pPr>
              <w:ind w:left="-108"/>
            </w:pPr>
            <w:r w:rsidRPr="006546F0">
              <w:t xml:space="preserve">Официальный интернет-портал правовой </w:t>
            </w:r>
            <w:r>
              <w:t>информации (www.pravo.gov.ru) 09</w:t>
            </w:r>
            <w:r w:rsidRPr="006546F0">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5168</w:t>
            </w:r>
          </w:p>
        </w:tc>
        <w:tc>
          <w:tcPr>
            <w:tcW w:w="1369" w:type="dxa"/>
          </w:tcPr>
          <w:p w:rsidR="002473EC" w:rsidRDefault="002473EC" w:rsidP="002473EC">
            <w:r>
              <w:t xml:space="preserve">08.04.2019 </w:t>
            </w:r>
          </w:p>
        </w:tc>
        <w:tc>
          <w:tcPr>
            <w:tcW w:w="2159" w:type="dxa"/>
          </w:tcPr>
          <w:p w:rsidR="002473EC" w:rsidRPr="003139C5" w:rsidRDefault="002473EC" w:rsidP="002473EC">
            <w:r w:rsidRPr="00527AA8">
              <w:t>Государственн</w:t>
            </w:r>
            <w:r>
              <w:t>ая</w:t>
            </w:r>
            <w:r w:rsidRPr="00527AA8">
              <w:t xml:space="preserve"> служб</w:t>
            </w:r>
            <w:r>
              <w:t>а</w:t>
            </w:r>
            <w:r w:rsidRPr="00527AA8">
              <w:t xml:space="preserve"> Чувашской Республики по конкурентной политике и тарифам</w:t>
            </w:r>
          </w:p>
        </w:tc>
        <w:tc>
          <w:tcPr>
            <w:tcW w:w="3135" w:type="dxa"/>
          </w:tcPr>
          <w:p w:rsidR="002473EC" w:rsidRPr="003139C5" w:rsidRDefault="002473EC" w:rsidP="002473EC">
            <w:pPr>
              <w:jc w:val="both"/>
            </w:pPr>
            <w:r>
              <w:t>приказ от 3 апреля 2019 г. № 01/06-254 «О признании утратившим силу приказа Государственной службы Чувашской Республики по конкурентной политике и тарифам от 28 апреля 2014 г. № 01/06-1170»</w:t>
            </w:r>
          </w:p>
        </w:tc>
        <w:tc>
          <w:tcPr>
            <w:tcW w:w="1701" w:type="dxa"/>
          </w:tcPr>
          <w:p w:rsidR="002473EC" w:rsidRDefault="002473EC" w:rsidP="002473EC">
            <w:pPr>
              <w:ind w:left="-108"/>
            </w:pPr>
            <w:r w:rsidRPr="00170C83">
              <w:t>Официальный интернет-портал правовой информации (www.pravo.gov.ru) 09.04.2019;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5169</w:t>
            </w:r>
          </w:p>
        </w:tc>
        <w:tc>
          <w:tcPr>
            <w:tcW w:w="1369" w:type="dxa"/>
          </w:tcPr>
          <w:p w:rsidR="002473EC" w:rsidRDefault="002473EC" w:rsidP="002473EC">
            <w:r>
              <w:t>08.04.2019</w:t>
            </w:r>
          </w:p>
        </w:tc>
        <w:tc>
          <w:tcPr>
            <w:tcW w:w="2159" w:type="dxa"/>
          </w:tcPr>
          <w:p w:rsidR="002473EC" w:rsidRPr="003139C5" w:rsidRDefault="002473EC" w:rsidP="002473EC">
            <w:r w:rsidRPr="00115B43">
              <w:t>Министерств</w:t>
            </w:r>
            <w:r>
              <w:t>о</w:t>
            </w:r>
            <w:r w:rsidRPr="00115B43">
              <w:t xml:space="preserve"> образования и молодежной политики Чувашской Республики</w:t>
            </w:r>
          </w:p>
        </w:tc>
        <w:tc>
          <w:tcPr>
            <w:tcW w:w="3135" w:type="dxa"/>
          </w:tcPr>
          <w:p w:rsidR="002473EC" w:rsidRPr="003139C5" w:rsidRDefault="002473EC" w:rsidP="002473EC">
            <w:pPr>
              <w:jc w:val="both"/>
            </w:pPr>
            <w:r w:rsidRPr="00115B43">
              <w:t>приказ от 1 апреля 2019 г. № 654 «О внесении изменений в приказ Министерства образования и молодежной политики Чувашской Республики от 7 августа 2017 г. № 1568»</w:t>
            </w:r>
          </w:p>
        </w:tc>
        <w:tc>
          <w:tcPr>
            <w:tcW w:w="1701" w:type="dxa"/>
          </w:tcPr>
          <w:p w:rsidR="002473EC" w:rsidRDefault="002473EC" w:rsidP="002473EC">
            <w:pPr>
              <w:ind w:left="-108"/>
            </w:pPr>
            <w:r w:rsidRPr="00170C83">
              <w:t>Официальный интернет-портал правовой информации (www.pravo.gov.ru) 09.04.2019;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5170</w:t>
            </w:r>
          </w:p>
        </w:tc>
        <w:tc>
          <w:tcPr>
            <w:tcW w:w="1369" w:type="dxa"/>
          </w:tcPr>
          <w:p w:rsidR="002473EC" w:rsidRDefault="002473EC" w:rsidP="002473EC">
            <w:r>
              <w:t>08.04.2019</w:t>
            </w:r>
          </w:p>
        </w:tc>
        <w:tc>
          <w:tcPr>
            <w:tcW w:w="2159" w:type="dxa"/>
          </w:tcPr>
          <w:p w:rsidR="002473EC" w:rsidRPr="003139C5" w:rsidRDefault="002473EC" w:rsidP="002473EC">
            <w:r w:rsidRPr="008B28CD">
              <w:t>Министерств</w:t>
            </w:r>
            <w:r>
              <w:t>о</w:t>
            </w:r>
            <w:r w:rsidRPr="008B28CD">
              <w:t xml:space="preserve"> цифрового развития, информационной политики и массовых коммуникаций Чувашской Республики</w:t>
            </w:r>
          </w:p>
        </w:tc>
        <w:tc>
          <w:tcPr>
            <w:tcW w:w="3135" w:type="dxa"/>
          </w:tcPr>
          <w:p w:rsidR="002473EC" w:rsidRPr="003139C5" w:rsidRDefault="002473EC" w:rsidP="002473EC">
            <w:pPr>
              <w:jc w:val="both"/>
            </w:pPr>
            <w:r w:rsidRPr="008B28CD">
              <w:t>приказ от 21 марта 2019 г. № 84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разрешения министра цифрового развития, информационной политики и массовых коммуникаций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цифрового развития, информационной политики и массовых коммуникаций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170C83">
              <w:t xml:space="preserve">Официальный интернет-портал правовой </w:t>
            </w:r>
            <w:r>
              <w:t>информации (www.pravo.gov.ru) 10</w:t>
            </w:r>
            <w:r w:rsidRPr="00170C83">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410203" w:rsidP="002473EC">
            <w:pPr>
              <w:jc w:val="both"/>
              <w:rPr>
                <w:i/>
                <w:color w:val="FF0000"/>
              </w:rPr>
            </w:pPr>
            <w:r w:rsidRPr="00410203">
              <w:rPr>
                <w:i/>
                <w:color w:val="FF0000"/>
              </w:rPr>
              <w:t xml:space="preserve">Признан утратившим силу </w:t>
            </w:r>
            <w:r>
              <w:rPr>
                <w:i/>
              </w:rPr>
              <w:t>приказом от 4 сентября 2020 г. № 200 (рег.  № 6306 от 1 октября 2020 г.)</w:t>
            </w:r>
          </w:p>
        </w:tc>
      </w:tr>
      <w:tr w:rsidR="002473EC" w:rsidRPr="00E802EA" w:rsidTr="00023C71">
        <w:trPr>
          <w:gridBefore w:val="1"/>
          <w:wBefore w:w="6" w:type="dxa"/>
          <w:trHeight w:val="483"/>
        </w:trPr>
        <w:tc>
          <w:tcPr>
            <w:tcW w:w="790" w:type="dxa"/>
          </w:tcPr>
          <w:p w:rsidR="002473EC" w:rsidRDefault="002473EC" w:rsidP="002473EC">
            <w:r>
              <w:t>5171</w:t>
            </w:r>
          </w:p>
        </w:tc>
        <w:tc>
          <w:tcPr>
            <w:tcW w:w="1369" w:type="dxa"/>
          </w:tcPr>
          <w:p w:rsidR="002473EC" w:rsidRDefault="002473EC" w:rsidP="002473EC">
            <w:r>
              <w:t>09.04.2019</w:t>
            </w:r>
          </w:p>
        </w:tc>
        <w:tc>
          <w:tcPr>
            <w:tcW w:w="2159" w:type="dxa"/>
          </w:tcPr>
          <w:p w:rsidR="002473EC" w:rsidRPr="003139C5" w:rsidRDefault="002473EC" w:rsidP="002473EC">
            <w:r w:rsidRPr="00FA43AB">
              <w:t>Министерств</w:t>
            </w:r>
            <w:r>
              <w:t>о</w:t>
            </w:r>
            <w:r w:rsidRPr="00FA43AB">
              <w:t xml:space="preserve"> строительства, архитектуры и жилищно-коммунального хозяйства Чувашской Республики</w:t>
            </w:r>
          </w:p>
        </w:tc>
        <w:tc>
          <w:tcPr>
            <w:tcW w:w="3135" w:type="dxa"/>
          </w:tcPr>
          <w:p w:rsidR="002473EC" w:rsidRPr="003139C5" w:rsidRDefault="002473EC" w:rsidP="002473EC">
            <w:pPr>
              <w:jc w:val="both"/>
            </w:pPr>
            <w:r w:rsidRPr="00FA43AB">
              <w:t>приказ от 25 марта 2019 г. № 03/1-03/243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водоотведения г. Чебоксары Чувашской Республики»</w:t>
            </w:r>
          </w:p>
        </w:tc>
        <w:tc>
          <w:tcPr>
            <w:tcW w:w="1701" w:type="dxa"/>
          </w:tcPr>
          <w:p w:rsidR="002473EC" w:rsidRDefault="002473EC" w:rsidP="002473EC">
            <w:pPr>
              <w:ind w:left="-108"/>
            </w:pPr>
            <w:r w:rsidRPr="00170C83">
              <w:t xml:space="preserve">Официальный интернет-портал правовой </w:t>
            </w:r>
            <w:r>
              <w:t>информации (www.pravo.gov.ru) 10</w:t>
            </w:r>
            <w:r w:rsidRPr="00170C83">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5172</w:t>
            </w:r>
          </w:p>
        </w:tc>
        <w:tc>
          <w:tcPr>
            <w:tcW w:w="1369" w:type="dxa"/>
          </w:tcPr>
          <w:p w:rsidR="002473EC" w:rsidRDefault="002473EC" w:rsidP="002473EC">
            <w:r>
              <w:t>09.04.2019</w:t>
            </w:r>
          </w:p>
        </w:tc>
        <w:tc>
          <w:tcPr>
            <w:tcW w:w="2159" w:type="dxa"/>
          </w:tcPr>
          <w:p w:rsidR="002473EC" w:rsidRPr="003139C5" w:rsidRDefault="002473EC" w:rsidP="002473EC">
            <w:r w:rsidRPr="006C2033">
              <w:t>Министерство транспорта и дорожного хозяйства Чувашской Республики</w:t>
            </w:r>
          </w:p>
        </w:tc>
        <w:tc>
          <w:tcPr>
            <w:tcW w:w="3135" w:type="dxa"/>
          </w:tcPr>
          <w:p w:rsidR="002473EC" w:rsidRPr="003139C5" w:rsidRDefault="002473EC" w:rsidP="002473EC">
            <w:pPr>
              <w:jc w:val="both"/>
            </w:pPr>
            <w:r>
              <w:t>приказ от 29 марта 2019 г. № 02-03/45 «О признании утратившим силу приказа Министерства транспорта и дорожного хозяйства Чувашской Республики от 24 марта 2014 г. № 02-03/36»</w:t>
            </w:r>
          </w:p>
        </w:tc>
        <w:tc>
          <w:tcPr>
            <w:tcW w:w="1701" w:type="dxa"/>
          </w:tcPr>
          <w:p w:rsidR="002473EC" w:rsidRDefault="002473EC" w:rsidP="002473EC">
            <w:pPr>
              <w:ind w:left="-108"/>
            </w:pPr>
            <w:r w:rsidRPr="00E5179D">
              <w:t>Официальный интернет-портал правовой информации (www.pravo.gov.ru) 10.04.2019;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5173</w:t>
            </w:r>
          </w:p>
        </w:tc>
        <w:tc>
          <w:tcPr>
            <w:tcW w:w="1369" w:type="dxa"/>
          </w:tcPr>
          <w:p w:rsidR="002473EC" w:rsidRDefault="002473EC" w:rsidP="002473EC">
            <w:r w:rsidRPr="006C2033">
              <w:t>09.04.2019</w:t>
            </w:r>
          </w:p>
        </w:tc>
        <w:tc>
          <w:tcPr>
            <w:tcW w:w="2159" w:type="dxa"/>
          </w:tcPr>
          <w:p w:rsidR="002473EC" w:rsidRPr="003139C5" w:rsidRDefault="002473EC" w:rsidP="002473EC">
            <w:r w:rsidRPr="006C2033">
              <w:t>Министерство транспорта и дорожного хозяйства Чувашской Республики</w:t>
            </w:r>
          </w:p>
        </w:tc>
        <w:tc>
          <w:tcPr>
            <w:tcW w:w="3135" w:type="dxa"/>
          </w:tcPr>
          <w:p w:rsidR="002473EC" w:rsidRPr="003139C5" w:rsidRDefault="002473EC" w:rsidP="002473EC">
            <w:pPr>
              <w:jc w:val="both"/>
            </w:pPr>
            <w:r>
              <w:t>приказ от 2 апреля 2019 г. № 02-03/50 «О внесении изменений в приказ Министерства транспорта и дорожного хозяйства Чувашской Республики от 25 января 2016 г. № 02-03/15»</w:t>
            </w:r>
          </w:p>
        </w:tc>
        <w:tc>
          <w:tcPr>
            <w:tcW w:w="1701" w:type="dxa"/>
          </w:tcPr>
          <w:p w:rsidR="002473EC" w:rsidRDefault="002473EC" w:rsidP="002473EC">
            <w:pPr>
              <w:ind w:left="-108"/>
            </w:pPr>
            <w:r w:rsidRPr="00E5179D">
              <w:t>Официальный интернет-портал правовой информации (www.pravo.gov.ru) 10.04.2019;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124FC2" w:rsidRDefault="00124FC2" w:rsidP="00124FC2">
            <w:pPr>
              <w:jc w:val="both"/>
              <w:rPr>
                <w:i/>
                <w:iCs/>
              </w:rPr>
            </w:pPr>
            <w:r w:rsidRPr="0003097F">
              <w:rPr>
                <w:i/>
                <w:iCs/>
                <w:color w:val="FF0000"/>
              </w:rPr>
              <w:t>Признан утратившим силу</w:t>
            </w:r>
            <w:r>
              <w:rPr>
                <w:i/>
                <w:iCs/>
              </w:rPr>
              <w:t xml:space="preserve"> приказом от 16 декабря 2020 г. № 02-03/241 (рег. № 6619 от 22 декабря 2020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Pr="0067652D" w:rsidRDefault="002473EC" w:rsidP="002473EC">
            <w:pPr>
              <w:rPr>
                <w:lang w:val="en-US"/>
              </w:rPr>
            </w:pPr>
            <w:r>
              <w:rPr>
                <w:lang w:val="en-US"/>
              </w:rPr>
              <w:t>5174</w:t>
            </w:r>
          </w:p>
        </w:tc>
        <w:tc>
          <w:tcPr>
            <w:tcW w:w="1369" w:type="dxa"/>
          </w:tcPr>
          <w:p w:rsidR="002473EC" w:rsidRPr="0067652D" w:rsidRDefault="002473EC" w:rsidP="002473EC">
            <w:r>
              <w:rPr>
                <w:lang w:val="en-US"/>
              </w:rPr>
              <w:t>0</w:t>
            </w:r>
            <w:r>
              <w:t>9.04.2019</w:t>
            </w:r>
          </w:p>
        </w:tc>
        <w:tc>
          <w:tcPr>
            <w:tcW w:w="2159" w:type="dxa"/>
          </w:tcPr>
          <w:p w:rsidR="002473EC" w:rsidRPr="003139C5" w:rsidRDefault="002473EC" w:rsidP="002473EC">
            <w:r w:rsidRPr="0067652D">
              <w:t>Государственн</w:t>
            </w:r>
            <w:r>
              <w:t>ая служба</w:t>
            </w:r>
            <w:r w:rsidRPr="0067652D">
              <w:t xml:space="preserve"> Чувашской Республики по конкурентной политике и тарифам</w:t>
            </w:r>
          </w:p>
        </w:tc>
        <w:tc>
          <w:tcPr>
            <w:tcW w:w="3135" w:type="dxa"/>
          </w:tcPr>
          <w:p w:rsidR="002473EC" w:rsidRPr="003139C5" w:rsidRDefault="002473EC" w:rsidP="002473EC">
            <w:pPr>
              <w:jc w:val="both"/>
            </w:pPr>
            <w:r>
              <w:t>приказ от 1 апреля 2019 г. № 01/06-243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2473EC" w:rsidRDefault="002473EC" w:rsidP="002473EC">
            <w:pPr>
              <w:ind w:left="-108"/>
            </w:pPr>
            <w:r w:rsidRPr="00E5179D">
              <w:t>Официальный интернет-портал правовой информации (www.pravo.gov.ru) 10.04.2019;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5175</w:t>
            </w:r>
          </w:p>
        </w:tc>
        <w:tc>
          <w:tcPr>
            <w:tcW w:w="1369" w:type="dxa"/>
          </w:tcPr>
          <w:p w:rsidR="002473EC" w:rsidRDefault="002473EC" w:rsidP="002473EC">
            <w:r>
              <w:t>10.04.2019</w:t>
            </w:r>
          </w:p>
        </w:tc>
        <w:tc>
          <w:tcPr>
            <w:tcW w:w="2159" w:type="dxa"/>
          </w:tcPr>
          <w:p w:rsidR="002473EC" w:rsidRPr="003139C5"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Pr="003139C5" w:rsidRDefault="002473EC" w:rsidP="002473EC">
            <w:pPr>
              <w:jc w:val="both"/>
            </w:pPr>
            <w:r w:rsidRPr="00DB1A47">
              <w:t>приказ от 26 марта 2019 г. № 225 «О внесении изменений в приказ Министерства природных ресурсов и экологии Чувашской Республики от 3 августа 2016 г. № 852»</w:t>
            </w:r>
          </w:p>
        </w:tc>
        <w:tc>
          <w:tcPr>
            <w:tcW w:w="1701" w:type="dxa"/>
          </w:tcPr>
          <w:p w:rsidR="002473EC" w:rsidRDefault="002473EC" w:rsidP="002473EC">
            <w:pPr>
              <w:ind w:left="-108"/>
            </w:pPr>
            <w:r w:rsidRPr="00E5179D">
              <w:t>Официальный интернет-портал правовой информации (www.pravo.gov.ru) 1</w:t>
            </w:r>
            <w:r>
              <w:t>1</w:t>
            </w:r>
            <w:r w:rsidRPr="00E5179D">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2473EC" w:rsidRPr="002C6EF1" w:rsidRDefault="00A6215B" w:rsidP="002473EC">
            <w:pPr>
              <w:jc w:val="both"/>
              <w:rPr>
                <w:i/>
              </w:rPr>
            </w:pPr>
            <w:r w:rsidRPr="00A6215B">
              <w:rPr>
                <w:i/>
                <w:iCs/>
                <w:color w:val="FF0000"/>
              </w:rPr>
              <w:t xml:space="preserve">признан утратившим силу </w:t>
            </w:r>
            <w:r>
              <w:rPr>
                <w:i/>
                <w:iCs/>
              </w:rPr>
              <w:t>приказом от 8 февраля 2023 г. № 53 (рег. № 8417 от 6 февраля 2023 г.)</w:t>
            </w:r>
          </w:p>
        </w:tc>
      </w:tr>
      <w:tr w:rsidR="002473EC" w:rsidRPr="00E802EA" w:rsidTr="00023C71">
        <w:trPr>
          <w:gridBefore w:val="1"/>
          <w:wBefore w:w="6" w:type="dxa"/>
          <w:trHeight w:val="483"/>
        </w:trPr>
        <w:tc>
          <w:tcPr>
            <w:tcW w:w="790" w:type="dxa"/>
          </w:tcPr>
          <w:p w:rsidR="002473EC" w:rsidRDefault="002473EC" w:rsidP="002473EC">
            <w:r>
              <w:t>5176</w:t>
            </w:r>
          </w:p>
        </w:tc>
        <w:tc>
          <w:tcPr>
            <w:tcW w:w="1369" w:type="dxa"/>
          </w:tcPr>
          <w:p w:rsidR="002473EC" w:rsidRDefault="002473EC" w:rsidP="002473EC">
            <w:r>
              <w:t>10.04.2019</w:t>
            </w:r>
          </w:p>
        </w:tc>
        <w:tc>
          <w:tcPr>
            <w:tcW w:w="2159" w:type="dxa"/>
          </w:tcPr>
          <w:p w:rsidR="002473EC" w:rsidRPr="003139C5" w:rsidRDefault="002473EC" w:rsidP="002473EC">
            <w:r w:rsidRPr="00F04112">
              <w:t>Министерств</w:t>
            </w:r>
            <w:r>
              <w:t>о</w:t>
            </w:r>
            <w:r w:rsidRPr="00F04112">
              <w:t xml:space="preserve"> транспорта и дорожного хозяйства Чувашской Республики</w:t>
            </w:r>
          </w:p>
        </w:tc>
        <w:tc>
          <w:tcPr>
            <w:tcW w:w="3135" w:type="dxa"/>
          </w:tcPr>
          <w:p w:rsidR="002473EC" w:rsidRPr="003139C5" w:rsidRDefault="002473EC" w:rsidP="002473EC">
            <w:pPr>
              <w:jc w:val="both"/>
            </w:pPr>
            <w:r w:rsidRPr="00F04112">
              <w:t>приказ от 2 апреля 2019 г. № 02-03/51 «Об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транспорта и дорожного хозяйства Чувашской Республики, разрешения министра транспорта и дорожного хозяйства Чувашской Республики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транспорта и дорожного хозяйства Чувашской Республики),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E5179D">
              <w:t>Официальный интернет-портал правовой информации (www.pravo.gov.ru) 1</w:t>
            </w:r>
            <w:r>
              <w:t>2</w:t>
            </w:r>
            <w:r w:rsidRPr="00E5179D">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Pr="00C0136D" w:rsidRDefault="002473EC" w:rsidP="002473EC">
            <w:pPr>
              <w:ind w:left="-108"/>
            </w:pPr>
          </w:p>
        </w:tc>
        <w:tc>
          <w:tcPr>
            <w:tcW w:w="1276" w:type="dxa"/>
          </w:tcPr>
          <w:p w:rsidR="00107559" w:rsidRPr="00107559" w:rsidRDefault="00107559" w:rsidP="00107559">
            <w:pPr>
              <w:jc w:val="both"/>
              <w:rPr>
                <w:i/>
              </w:rPr>
            </w:pPr>
            <w:r>
              <w:rPr>
                <w:i/>
                <w:color w:val="FF0000"/>
              </w:rPr>
              <w:t>П</w:t>
            </w:r>
            <w:r w:rsidRPr="00107559">
              <w:rPr>
                <w:i/>
                <w:color w:val="FF0000"/>
              </w:rPr>
              <w:t xml:space="preserve">ризнан утратившим силу </w:t>
            </w:r>
            <w:r>
              <w:rPr>
                <w:i/>
              </w:rPr>
              <w:t>приказом от 17</w:t>
            </w:r>
            <w:r w:rsidRPr="00107559">
              <w:rPr>
                <w:i/>
              </w:rPr>
              <w:t xml:space="preserve"> </w:t>
            </w:r>
            <w:r>
              <w:rPr>
                <w:i/>
              </w:rPr>
              <w:t>сентября 2020</w:t>
            </w:r>
            <w:r w:rsidRPr="00107559">
              <w:rPr>
                <w:i/>
              </w:rPr>
              <w:t xml:space="preserve"> г. № </w:t>
            </w:r>
            <w:r>
              <w:rPr>
                <w:i/>
              </w:rPr>
              <w:t>02-03/177 (рег. № 6327 от 8</w:t>
            </w:r>
            <w:r w:rsidRPr="00107559">
              <w:rPr>
                <w:i/>
              </w:rPr>
              <w:t xml:space="preserve"> </w:t>
            </w:r>
            <w:r>
              <w:rPr>
                <w:i/>
              </w:rPr>
              <w:t>октября 2020</w:t>
            </w:r>
            <w:r w:rsidRPr="00107559">
              <w:rPr>
                <w:i/>
              </w:rPr>
              <w:t xml:space="preserve"> г.)</w:t>
            </w:r>
          </w:p>
          <w:p w:rsidR="002473EC" w:rsidRDefault="002473EC" w:rsidP="00107559">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5177</w:t>
            </w:r>
          </w:p>
        </w:tc>
        <w:tc>
          <w:tcPr>
            <w:tcW w:w="1369" w:type="dxa"/>
          </w:tcPr>
          <w:p w:rsidR="002473EC" w:rsidRDefault="002473EC" w:rsidP="002473EC">
            <w:r>
              <w:t>10.04.2019</w:t>
            </w:r>
          </w:p>
        </w:tc>
        <w:tc>
          <w:tcPr>
            <w:tcW w:w="2159" w:type="dxa"/>
          </w:tcPr>
          <w:p w:rsidR="002473EC" w:rsidRPr="003139C5" w:rsidRDefault="002473EC" w:rsidP="002473EC">
            <w:r w:rsidRPr="005A1207">
              <w:t>Министерств</w:t>
            </w:r>
            <w:r>
              <w:t>о</w:t>
            </w:r>
            <w:r w:rsidRPr="005A1207">
              <w:t xml:space="preserve"> здравоохранения Чувашской Республики</w:t>
            </w:r>
          </w:p>
        </w:tc>
        <w:tc>
          <w:tcPr>
            <w:tcW w:w="3135" w:type="dxa"/>
          </w:tcPr>
          <w:p w:rsidR="002473EC" w:rsidRPr="003139C5" w:rsidRDefault="002473EC" w:rsidP="002473EC">
            <w:pPr>
              <w:jc w:val="both"/>
            </w:pPr>
            <w:r w:rsidRPr="005A1207">
              <w:t>приказ от 8 апреля 2019 г. № 456 «О внесении изменений в приказ Министерства здравоохранения Чувашской Республики от 22 сентября 2017 г. № 1293»</w:t>
            </w:r>
          </w:p>
        </w:tc>
        <w:tc>
          <w:tcPr>
            <w:tcW w:w="1701" w:type="dxa"/>
          </w:tcPr>
          <w:p w:rsidR="002473EC" w:rsidRDefault="002473EC" w:rsidP="002473EC">
            <w:pPr>
              <w:ind w:left="-108"/>
            </w:pPr>
            <w:r w:rsidRPr="00D0788D">
              <w:t>Официальный интернет-портал правовой информации (www.pravo.gov.ru) 12.04.2019;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5178</w:t>
            </w:r>
          </w:p>
        </w:tc>
        <w:tc>
          <w:tcPr>
            <w:tcW w:w="1369" w:type="dxa"/>
          </w:tcPr>
          <w:p w:rsidR="002473EC" w:rsidRDefault="002473EC" w:rsidP="002473EC">
            <w:r>
              <w:t>10.04.2019</w:t>
            </w:r>
          </w:p>
        </w:tc>
        <w:tc>
          <w:tcPr>
            <w:tcW w:w="2159" w:type="dxa"/>
          </w:tcPr>
          <w:p w:rsidR="002473EC" w:rsidRPr="003139C5" w:rsidRDefault="002473EC" w:rsidP="002473EC">
            <w:r>
              <w:t>Администрация Главы Чувашской Республики</w:t>
            </w:r>
          </w:p>
        </w:tc>
        <w:tc>
          <w:tcPr>
            <w:tcW w:w="3135" w:type="dxa"/>
          </w:tcPr>
          <w:p w:rsidR="002473EC" w:rsidRPr="003139C5" w:rsidRDefault="002473EC" w:rsidP="002473EC">
            <w:pPr>
              <w:jc w:val="both"/>
            </w:pPr>
            <w:r>
              <w:t>Распоряжение от 6 апреля 2019 г. № 166</w:t>
            </w:r>
          </w:p>
        </w:tc>
        <w:tc>
          <w:tcPr>
            <w:tcW w:w="1701" w:type="dxa"/>
          </w:tcPr>
          <w:p w:rsidR="002473EC" w:rsidRDefault="002473EC" w:rsidP="002473EC">
            <w:pPr>
              <w:ind w:left="-108"/>
            </w:pPr>
            <w:r w:rsidRPr="00D0788D">
              <w:t>Официальный интернет-портал правовой информации (www.pravo.gov.ru) 12.04.2019;</w:t>
            </w:r>
          </w:p>
          <w:p w:rsidR="002473EC" w:rsidRPr="0099671C" w:rsidRDefault="002473EC" w:rsidP="002473EC">
            <w:pPr>
              <w:ind w:left="-108"/>
            </w:pPr>
            <w:r w:rsidRPr="001B1471">
              <w:rPr>
                <w:color w:val="000000" w:themeColor="text1"/>
              </w:rPr>
              <w:t xml:space="preserve">Вести Чувашии № </w:t>
            </w:r>
            <w:r>
              <w:rPr>
                <w:color w:val="000000" w:themeColor="text1"/>
              </w:rPr>
              <w:t>14</w:t>
            </w:r>
            <w:r w:rsidRPr="001B1471">
              <w:rPr>
                <w:color w:val="000000" w:themeColor="text1"/>
              </w:rPr>
              <w:t xml:space="preserve"> (163</w:t>
            </w:r>
            <w:r>
              <w:rPr>
                <w:color w:val="000000" w:themeColor="text1"/>
              </w:rPr>
              <w:t>6</w:t>
            </w:r>
            <w:r w:rsidRPr="001B1471">
              <w:rPr>
                <w:color w:val="000000" w:themeColor="text1"/>
              </w:rPr>
              <w:t xml:space="preserve">) от </w:t>
            </w:r>
            <w:r>
              <w:rPr>
                <w:color w:val="000000" w:themeColor="text1"/>
              </w:rPr>
              <w:t xml:space="preserve">13 апреля </w:t>
            </w:r>
            <w:r w:rsidRPr="001B1471">
              <w:rPr>
                <w:color w:val="000000" w:themeColor="text1"/>
              </w:rPr>
              <w:t>2019 г.</w:t>
            </w:r>
          </w:p>
          <w:p w:rsidR="002473EC" w:rsidRDefault="002473EC" w:rsidP="002473EC">
            <w:pPr>
              <w:ind w:left="-108"/>
            </w:pPr>
          </w:p>
        </w:tc>
        <w:tc>
          <w:tcPr>
            <w:tcW w:w="1276" w:type="dxa"/>
          </w:tcPr>
          <w:p w:rsidR="001A3384" w:rsidRPr="005C6464" w:rsidRDefault="001A3384" w:rsidP="002473EC">
            <w:pPr>
              <w:jc w:val="both"/>
              <w:rPr>
                <w:i/>
              </w:rPr>
            </w:pPr>
            <w:r>
              <w:rPr>
                <w:i/>
                <w:color w:val="FF0000"/>
              </w:rPr>
              <w:t>П</w:t>
            </w:r>
            <w:r w:rsidRPr="00107559">
              <w:rPr>
                <w:i/>
                <w:color w:val="FF0000"/>
              </w:rPr>
              <w:t>ризнан утратившим силу</w:t>
            </w:r>
            <w:r w:rsidRPr="002C6B67">
              <w:rPr>
                <w:i/>
                <w:iCs/>
              </w:rPr>
              <w:t xml:space="preserve"> распоряжением от</w:t>
            </w:r>
            <w:r>
              <w:rPr>
                <w:i/>
                <w:iCs/>
              </w:rPr>
              <w:t xml:space="preserve"> 5 октября 2021 г. № 258 (рег. 7212 от 11 октября 2021 г.)</w:t>
            </w:r>
          </w:p>
        </w:tc>
      </w:tr>
      <w:tr w:rsidR="002473EC" w:rsidRPr="00E802EA" w:rsidTr="00023C71">
        <w:trPr>
          <w:gridBefore w:val="1"/>
          <w:wBefore w:w="6" w:type="dxa"/>
          <w:trHeight w:val="483"/>
        </w:trPr>
        <w:tc>
          <w:tcPr>
            <w:tcW w:w="790" w:type="dxa"/>
          </w:tcPr>
          <w:p w:rsidR="002473EC" w:rsidRDefault="002473EC" w:rsidP="002473EC">
            <w:r>
              <w:t>5179</w:t>
            </w:r>
          </w:p>
        </w:tc>
        <w:tc>
          <w:tcPr>
            <w:tcW w:w="1369" w:type="dxa"/>
          </w:tcPr>
          <w:p w:rsidR="002473EC" w:rsidRDefault="002473EC" w:rsidP="002473EC">
            <w:r>
              <w:t>15.04.2019</w:t>
            </w:r>
          </w:p>
        </w:tc>
        <w:tc>
          <w:tcPr>
            <w:tcW w:w="2159" w:type="dxa"/>
          </w:tcPr>
          <w:p w:rsidR="002473EC" w:rsidRPr="003139C5" w:rsidRDefault="002473EC" w:rsidP="002473EC">
            <w:r w:rsidRPr="00BD7DCB">
              <w:t>Государственн</w:t>
            </w:r>
            <w:r>
              <w:t>ая</w:t>
            </w:r>
            <w:r w:rsidRPr="00BD7DCB">
              <w:t xml:space="preserve"> жилищн</w:t>
            </w:r>
            <w:r>
              <w:t>ая</w:t>
            </w:r>
            <w:r w:rsidRPr="00BD7DCB">
              <w:t xml:space="preserve"> инспекци</w:t>
            </w:r>
            <w:r>
              <w:t>я</w:t>
            </w:r>
            <w:r w:rsidRPr="00BD7DCB">
              <w:t xml:space="preserve"> Чувашской Республики</w:t>
            </w:r>
          </w:p>
        </w:tc>
        <w:tc>
          <w:tcPr>
            <w:tcW w:w="3135" w:type="dxa"/>
          </w:tcPr>
          <w:p w:rsidR="002473EC" w:rsidRPr="003139C5" w:rsidRDefault="002473EC" w:rsidP="002473EC">
            <w:pPr>
              <w:jc w:val="both"/>
            </w:pPr>
            <w:r>
              <w:t xml:space="preserve">приказ </w:t>
            </w:r>
            <w:r w:rsidRPr="00BD7DCB">
              <w:t>от 3 апреля 2019 г. № 14-од «О внесении изменений в приказ Государственной жилищной инспекции Чувашской Республики от 15 июля 2011 г. № 22»</w:t>
            </w:r>
          </w:p>
        </w:tc>
        <w:tc>
          <w:tcPr>
            <w:tcW w:w="1701" w:type="dxa"/>
          </w:tcPr>
          <w:p w:rsidR="002473EC" w:rsidRDefault="002473EC" w:rsidP="002473EC">
            <w:pPr>
              <w:ind w:left="-108"/>
            </w:pPr>
            <w:r w:rsidRPr="00170C83">
              <w:t xml:space="preserve">Официальный интернет-портал правовой </w:t>
            </w:r>
            <w:r>
              <w:t>информации (www.pravo.gov.ru) 1</w:t>
            </w:r>
            <w:r w:rsidRPr="005D2CDE">
              <w:t>6</w:t>
            </w:r>
            <w:r w:rsidRPr="00170C83">
              <w:t>.04.2019;</w:t>
            </w:r>
            <w:r w:rsidRPr="001B1471">
              <w:rPr>
                <w:color w:val="000000" w:themeColor="text1"/>
              </w:rPr>
              <w:t xml:space="preserve"> 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Pr="00C0136D"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5180</w:t>
            </w:r>
          </w:p>
        </w:tc>
        <w:tc>
          <w:tcPr>
            <w:tcW w:w="1369" w:type="dxa"/>
          </w:tcPr>
          <w:p w:rsidR="002473EC" w:rsidRDefault="002473EC" w:rsidP="002473EC">
            <w:r>
              <w:t>15.04.2019</w:t>
            </w:r>
          </w:p>
        </w:tc>
        <w:tc>
          <w:tcPr>
            <w:tcW w:w="2159" w:type="dxa"/>
          </w:tcPr>
          <w:p w:rsidR="002473EC" w:rsidRPr="003139C5" w:rsidRDefault="002473EC" w:rsidP="002473EC">
            <w:r w:rsidRPr="00BD7DCB">
              <w:t>Государственная жилищная инспекция Чувашской Республики</w:t>
            </w:r>
          </w:p>
        </w:tc>
        <w:tc>
          <w:tcPr>
            <w:tcW w:w="3135" w:type="dxa"/>
          </w:tcPr>
          <w:p w:rsidR="002473EC" w:rsidRPr="003139C5" w:rsidRDefault="002473EC" w:rsidP="002473EC">
            <w:pPr>
              <w:jc w:val="both"/>
            </w:pPr>
            <w:r>
              <w:t xml:space="preserve">приказ </w:t>
            </w:r>
            <w:r w:rsidRPr="00BD7DCB">
              <w:t>от 5 апреля 2019 г. № 15-од «О признании утратившим силу приказа Государственной жилищной инспекции Чувашской Республики от 6 мая 2014 г. № 43-од»</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5181</w:t>
            </w:r>
          </w:p>
        </w:tc>
        <w:tc>
          <w:tcPr>
            <w:tcW w:w="1369" w:type="dxa"/>
          </w:tcPr>
          <w:p w:rsidR="002473EC" w:rsidRDefault="002473EC" w:rsidP="002473EC">
            <w:r>
              <w:t>15.04.2019</w:t>
            </w:r>
          </w:p>
        </w:tc>
        <w:tc>
          <w:tcPr>
            <w:tcW w:w="2159" w:type="dxa"/>
          </w:tcPr>
          <w:p w:rsidR="002473EC" w:rsidRPr="003139C5" w:rsidRDefault="002473EC" w:rsidP="002473EC">
            <w:r w:rsidRPr="00E72F3D">
              <w:t>Министерств</w:t>
            </w:r>
            <w:r>
              <w:t>о</w:t>
            </w:r>
            <w:r w:rsidRPr="00E72F3D">
              <w:t xml:space="preserve"> образования и молодежной политики Чувашской Республики</w:t>
            </w:r>
          </w:p>
        </w:tc>
        <w:tc>
          <w:tcPr>
            <w:tcW w:w="3135" w:type="dxa"/>
          </w:tcPr>
          <w:p w:rsidR="002473EC" w:rsidRPr="003139C5" w:rsidRDefault="002473EC" w:rsidP="002473EC">
            <w:pPr>
              <w:jc w:val="both"/>
            </w:pPr>
            <w:r w:rsidRPr="00E72F3D">
              <w:t>приказ от 1 апреля 2019 г. № 653 «Об утверждении Порядка составления, утверждения и ведения бюджетных смет казенных учреждений Чувашской Республики, находящихся в ведении Министерства образования и молодежной политики Чувашской Республики»</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5182</w:t>
            </w:r>
          </w:p>
        </w:tc>
        <w:tc>
          <w:tcPr>
            <w:tcW w:w="1369" w:type="dxa"/>
          </w:tcPr>
          <w:p w:rsidR="002473EC" w:rsidRDefault="002473EC" w:rsidP="002473EC">
            <w:r>
              <w:t>15.04.2019</w:t>
            </w:r>
          </w:p>
        </w:tc>
        <w:tc>
          <w:tcPr>
            <w:tcW w:w="2159" w:type="dxa"/>
          </w:tcPr>
          <w:p w:rsidR="002473EC" w:rsidRPr="003139C5" w:rsidRDefault="002473EC" w:rsidP="002473EC">
            <w:r w:rsidRPr="004960CD">
              <w:t>Министерств</w:t>
            </w:r>
            <w:r>
              <w:t>о</w:t>
            </w:r>
            <w:r w:rsidRPr="004960CD">
              <w:t xml:space="preserve"> культуры, по делам национальностей и архивного дела Чувашской Республики</w:t>
            </w:r>
          </w:p>
        </w:tc>
        <w:tc>
          <w:tcPr>
            <w:tcW w:w="3135" w:type="dxa"/>
          </w:tcPr>
          <w:p w:rsidR="002473EC" w:rsidRPr="003139C5" w:rsidRDefault="002473EC" w:rsidP="002473EC">
            <w:pPr>
              <w:jc w:val="both"/>
            </w:pPr>
            <w:r w:rsidRPr="004960CD">
              <w:t>приказ от 4 апреля 2019 г. № 164 «Об определении предельного уровня соотношения среднемесячной заработной платы руководителей государственных учреждений Чувашской Республики, находящихся в ведении Министерства культуры, по делам национальностей и архивного дела Чувашской Республики, заместителей руководителя, художественных руководителей, главных бухгалтеров и среднемесячной заработной платы работников этих учреждений»</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5183</w:t>
            </w:r>
          </w:p>
        </w:tc>
        <w:tc>
          <w:tcPr>
            <w:tcW w:w="1369" w:type="dxa"/>
          </w:tcPr>
          <w:p w:rsidR="002473EC" w:rsidRDefault="002473EC" w:rsidP="002473EC">
            <w:r w:rsidRPr="00E6123F">
              <w:t>15.04.2019</w:t>
            </w:r>
          </w:p>
        </w:tc>
        <w:tc>
          <w:tcPr>
            <w:tcW w:w="2159" w:type="dxa"/>
          </w:tcPr>
          <w:p w:rsidR="002473EC" w:rsidRPr="003139C5" w:rsidRDefault="002473EC" w:rsidP="002473EC">
            <w:r w:rsidRPr="00E6123F">
              <w:t>Государственн</w:t>
            </w:r>
            <w:r>
              <w:t>ая</w:t>
            </w:r>
            <w:r w:rsidRPr="00E6123F">
              <w:t xml:space="preserve"> служб</w:t>
            </w:r>
            <w:r>
              <w:t>а</w:t>
            </w:r>
            <w:r w:rsidRPr="00E6123F">
              <w:t xml:space="preserve"> Чувашской Республики по конкурентной политике и тарифам</w:t>
            </w:r>
          </w:p>
        </w:tc>
        <w:tc>
          <w:tcPr>
            <w:tcW w:w="3135" w:type="dxa"/>
          </w:tcPr>
          <w:p w:rsidR="002473EC" w:rsidRDefault="002473EC" w:rsidP="002473EC">
            <w:pPr>
              <w:jc w:val="both"/>
            </w:pPr>
            <w:r>
              <w:t xml:space="preserve">приказ от 29 марта 2019 г. </w:t>
            </w:r>
          </w:p>
          <w:p w:rsidR="002473EC" w:rsidRPr="003139C5" w:rsidRDefault="002473EC" w:rsidP="002473EC">
            <w:pPr>
              <w:jc w:val="both"/>
            </w:pPr>
            <w:r>
              <w:t>№ 01/06-242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случае, если цены (тарифы) на товары, услуги таких организаций подлежат установлению Государственной службой Чувашской Республики по конкурентной политике и тарифам»</w:t>
            </w:r>
          </w:p>
        </w:tc>
        <w:tc>
          <w:tcPr>
            <w:tcW w:w="1701" w:type="dxa"/>
          </w:tcPr>
          <w:p w:rsidR="002473EC" w:rsidRDefault="002473EC" w:rsidP="002473EC">
            <w:pPr>
              <w:ind w:left="-108"/>
            </w:pPr>
            <w:r w:rsidRPr="00C63CA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Default="00555922" w:rsidP="002473EC">
            <w:pPr>
              <w:jc w:val="both"/>
              <w:rPr>
                <w:i/>
                <w:color w:val="FF0000"/>
              </w:rPr>
            </w:pPr>
            <w:r w:rsidRPr="00F43CFE">
              <w:rPr>
                <w:i/>
                <w:color w:val="FF0000"/>
              </w:rPr>
              <w:t xml:space="preserve">признан утратившим силу </w:t>
            </w:r>
            <w:r>
              <w:rPr>
                <w:i/>
              </w:rPr>
              <w:t>приказом от 24 апреля 2023 г. № 01/06-44 (рег. № 8576 от 24 мая 2023 г.)</w:t>
            </w:r>
          </w:p>
        </w:tc>
      </w:tr>
      <w:tr w:rsidR="002473EC" w:rsidRPr="00E802EA" w:rsidTr="00023C71">
        <w:trPr>
          <w:gridBefore w:val="1"/>
          <w:wBefore w:w="6" w:type="dxa"/>
          <w:trHeight w:val="483"/>
        </w:trPr>
        <w:tc>
          <w:tcPr>
            <w:tcW w:w="790" w:type="dxa"/>
          </w:tcPr>
          <w:p w:rsidR="002473EC" w:rsidRDefault="002473EC" w:rsidP="002473EC">
            <w:r>
              <w:t>5184</w:t>
            </w:r>
          </w:p>
        </w:tc>
        <w:tc>
          <w:tcPr>
            <w:tcW w:w="1369" w:type="dxa"/>
          </w:tcPr>
          <w:p w:rsidR="002473EC" w:rsidRDefault="002473EC" w:rsidP="002473EC">
            <w:r>
              <w:t>15.04.2019</w:t>
            </w:r>
          </w:p>
        </w:tc>
        <w:tc>
          <w:tcPr>
            <w:tcW w:w="2159" w:type="dxa"/>
          </w:tcPr>
          <w:p w:rsidR="002473EC" w:rsidRPr="003139C5" w:rsidRDefault="002473EC" w:rsidP="002473EC">
            <w:r w:rsidRPr="00F62E3B">
              <w:t>Министерство юстиции и имущественных отношений Чувашской Республики</w:t>
            </w:r>
          </w:p>
        </w:tc>
        <w:tc>
          <w:tcPr>
            <w:tcW w:w="3135" w:type="dxa"/>
          </w:tcPr>
          <w:p w:rsidR="002473EC" w:rsidRPr="003139C5" w:rsidRDefault="002473EC" w:rsidP="002473EC">
            <w:pPr>
              <w:jc w:val="both"/>
            </w:pPr>
            <w:r>
              <w:t xml:space="preserve">приказ </w:t>
            </w:r>
            <w:r w:rsidRPr="00F024F8">
              <w:t>от 11 апреля 2019 г. № 84-о «О внесении изменений в приказ Министерства юстиции Чувашской Республики от 22 января 2016 г. № 13-о и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C63CA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041CA" w:rsidRPr="002041CA" w:rsidRDefault="002041CA" w:rsidP="002473EC">
            <w:pPr>
              <w:jc w:val="both"/>
              <w:rPr>
                <w:i/>
                <w:iCs/>
              </w:rPr>
            </w:pPr>
            <w:r w:rsidRPr="002041CA">
              <w:rPr>
                <w:i/>
                <w:iCs/>
              </w:rPr>
              <w:t>действующий</w:t>
            </w:r>
          </w:p>
          <w:p w:rsidR="004B169E" w:rsidRDefault="002041CA" w:rsidP="002473EC">
            <w:pPr>
              <w:jc w:val="both"/>
              <w:rPr>
                <w:i/>
                <w:iCs/>
              </w:rPr>
            </w:pPr>
            <w:r w:rsidRPr="002041CA">
              <w:rPr>
                <w:i/>
                <w:iCs/>
              </w:rPr>
              <w:t>Внесены изменения приказом</w:t>
            </w:r>
            <w:r w:rsidR="00D23234">
              <w:rPr>
                <w:i/>
                <w:iCs/>
              </w:rPr>
              <w:t xml:space="preserve"> от 25 июля 2019 г. № 142-о (рег. №</w:t>
            </w:r>
            <w:r w:rsidR="00D23234" w:rsidRPr="00D23234">
              <w:rPr>
                <w:i/>
                <w:iCs/>
              </w:rPr>
              <w:t xml:space="preserve"> 5289</w:t>
            </w:r>
            <w:r w:rsidR="00D23234">
              <w:rPr>
                <w:i/>
                <w:iCs/>
              </w:rPr>
              <w:t xml:space="preserve"> от 26 июля 2019 г.)</w:t>
            </w:r>
            <w:r w:rsidR="004B169E">
              <w:rPr>
                <w:i/>
                <w:iCs/>
              </w:rPr>
              <w:t xml:space="preserve">, </w:t>
            </w:r>
            <w:r w:rsidR="002473EC" w:rsidRPr="002041CA">
              <w:rPr>
                <w:i/>
                <w:iCs/>
              </w:rPr>
              <w:t xml:space="preserve">приказом </w:t>
            </w:r>
            <w:r>
              <w:rPr>
                <w:i/>
                <w:iCs/>
              </w:rPr>
              <w:t xml:space="preserve">Государственной службы Чувашской Республики по делам юстиции </w:t>
            </w:r>
            <w:r w:rsidR="004B169E">
              <w:rPr>
                <w:i/>
                <w:iCs/>
              </w:rPr>
              <w:t xml:space="preserve">от </w:t>
            </w:r>
            <w:r w:rsidR="004B169E" w:rsidRPr="004B169E">
              <w:rPr>
                <w:i/>
                <w:iCs/>
              </w:rPr>
              <w:t>13</w:t>
            </w:r>
            <w:r w:rsidR="009202E6">
              <w:rPr>
                <w:i/>
                <w:iCs/>
              </w:rPr>
              <w:t xml:space="preserve"> марта </w:t>
            </w:r>
            <w:r w:rsidR="004B169E" w:rsidRPr="004B169E">
              <w:rPr>
                <w:i/>
                <w:iCs/>
              </w:rPr>
              <w:t>2020</w:t>
            </w:r>
            <w:r w:rsidR="009202E6">
              <w:rPr>
                <w:i/>
                <w:iCs/>
              </w:rPr>
              <w:t xml:space="preserve"> г.</w:t>
            </w:r>
            <w:r w:rsidR="004B169E" w:rsidRPr="004B169E">
              <w:rPr>
                <w:i/>
                <w:iCs/>
              </w:rPr>
              <w:t xml:space="preserve"> </w:t>
            </w:r>
            <w:r w:rsidR="009202E6">
              <w:rPr>
                <w:i/>
                <w:iCs/>
              </w:rPr>
              <w:t xml:space="preserve">№ 45-о (рег. № </w:t>
            </w:r>
            <w:r w:rsidR="009202E6" w:rsidRPr="009202E6">
              <w:rPr>
                <w:i/>
                <w:iCs/>
              </w:rPr>
              <w:t>5810</w:t>
            </w:r>
            <w:r w:rsidR="009202E6">
              <w:rPr>
                <w:i/>
                <w:iCs/>
              </w:rPr>
              <w:t xml:space="preserve"> от 13 марта 2020 г.), </w:t>
            </w:r>
            <w:r w:rsidR="004B169E" w:rsidRPr="004B169E">
              <w:rPr>
                <w:i/>
                <w:iCs/>
              </w:rPr>
              <w:t>от 3</w:t>
            </w:r>
            <w:r w:rsidR="009202E6">
              <w:rPr>
                <w:i/>
                <w:iCs/>
              </w:rPr>
              <w:t xml:space="preserve"> апреля </w:t>
            </w:r>
            <w:r w:rsidR="004B169E" w:rsidRPr="004B169E">
              <w:rPr>
                <w:i/>
                <w:iCs/>
              </w:rPr>
              <w:t>2020</w:t>
            </w:r>
            <w:r w:rsidR="009202E6">
              <w:rPr>
                <w:i/>
                <w:iCs/>
              </w:rPr>
              <w:t xml:space="preserve"> г.</w:t>
            </w:r>
            <w:r w:rsidR="004B169E" w:rsidRPr="004B169E">
              <w:rPr>
                <w:i/>
                <w:iCs/>
              </w:rPr>
              <w:t xml:space="preserve"> </w:t>
            </w:r>
            <w:r w:rsidR="009202E6">
              <w:rPr>
                <w:i/>
                <w:iCs/>
              </w:rPr>
              <w:t>№</w:t>
            </w:r>
            <w:r w:rsidR="004B169E" w:rsidRPr="004B169E">
              <w:rPr>
                <w:i/>
                <w:iCs/>
              </w:rPr>
              <w:t xml:space="preserve"> 74-о</w:t>
            </w:r>
            <w:r w:rsidR="009202E6">
              <w:rPr>
                <w:i/>
                <w:iCs/>
              </w:rPr>
              <w:t xml:space="preserve"> </w:t>
            </w:r>
            <w:r w:rsidR="009202E6">
              <w:rPr>
                <w:i/>
              </w:rPr>
              <w:t>(рег. № 5872 от 3 апреля 2020 г.),</w:t>
            </w:r>
            <w:r w:rsidR="004B169E" w:rsidRPr="004B169E">
              <w:rPr>
                <w:i/>
                <w:iCs/>
              </w:rPr>
              <w:t xml:space="preserve"> от 22</w:t>
            </w:r>
            <w:r w:rsidR="009202E6">
              <w:rPr>
                <w:i/>
                <w:iCs/>
              </w:rPr>
              <w:t xml:space="preserve"> апреля </w:t>
            </w:r>
            <w:r w:rsidR="004B169E" w:rsidRPr="004B169E">
              <w:rPr>
                <w:i/>
                <w:iCs/>
              </w:rPr>
              <w:t>2020</w:t>
            </w:r>
            <w:r w:rsidR="009202E6">
              <w:rPr>
                <w:i/>
                <w:iCs/>
              </w:rPr>
              <w:t xml:space="preserve"> г.</w:t>
            </w:r>
            <w:r w:rsidR="004B169E" w:rsidRPr="004B169E">
              <w:rPr>
                <w:i/>
                <w:iCs/>
              </w:rPr>
              <w:t xml:space="preserve"> </w:t>
            </w:r>
            <w:r w:rsidR="009202E6">
              <w:rPr>
                <w:i/>
                <w:iCs/>
              </w:rPr>
              <w:t>№</w:t>
            </w:r>
            <w:r w:rsidR="004B169E" w:rsidRPr="004B169E">
              <w:rPr>
                <w:i/>
                <w:iCs/>
              </w:rPr>
              <w:t xml:space="preserve"> 91-о</w:t>
            </w:r>
            <w:r w:rsidR="009202E6">
              <w:rPr>
                <w:i/>
                <w:iCs/>
              </w:rPr>
              <w:t xml:space="preserve"> (рег. №</w:t>
            </w:r>
            <w:r w:rsidR="009202E6" w:rsidRPr="009202E6">
              <w:rPr>
                <w:i/>
                <w:iCs/>
              </w:rPr>
              <w:t xml:space="preserve"> 5910</w:t>
            </w:r>
            <w:r w:rsidR="009202E6">
              <w:rPr>
                <w:i/>
                <w:iCs/>
              </w:rPr>
              <w:t xml:space="preserve"> от</w:t>
            </w:r>
            <w:r w:rsidR="004F7DDF" w:rsidRPr="004F7DDF">
              <w:rPr>
                <w:i/>
                <w:iCs/>
              </w:rPr>
              <w:t xml:space="preserve"> </w:t>
            </w:r>
            <w:r w:rsidR="009202E6" w:rsidRPr="009202E6">
              <w:rPr>
                <w:i/>
                <w:iCs/>
              </w:rPr>
              <w:t>22 апреля 2020 г.</w:t>
            </w:r>
            <w:r w:rsidR="004F7DDF">
              <w:rPr>
                <w:i/>
                <w:iCs/>
              </w:rPr>
              <w:t>),</w:t>
            </w:r>
            <w:r w:rsidR="009202E6" w:rsidRPr="009202E6">
              <w:rPr>
                <w:i/>
                <w:iCs/>
              </w:rPr>
              <w:t xml:space="preserve"> </w:t>
            </w:r>
            <w:r w:rsidR="004B169E" w:rsidRPr="004B169E">
              <w:rPr>
                <w:i/>
                <w:iCs/>
              </w:rPr>
              <w:t>от 16</w:t>
            </w:r>
            <w:r w:rsidR="004F7DDF">
              <w:rPr>
                <w:i/>
                <w:iCs/>
              </w:rPr>
              <w:t xml:space="preserve"> июня </w:t>
            </w:r>
            <w:r w:rsidR="004B169E" w:rsidRPr="004B169E">
              <w:rPr>
                <w:i/>
                <w:iCs/>
              </w:rPr>
              <w:t>2020</w:t>
            </w:r>
            <w:r w:rsidR="004F7DDF">
              <w:rPr>
                <w:i/>
                <w:iCs/>
              </w:rPr>
              <w:t xml:space="preserve"> г.</w:t>
            </w:r>
            <w:r w:rsidR="004B169E" w:rsidRPr="004B169E">
              <w:rPr>
                <w:i/>
                <w:iCs/>
              </w:rPr>
              <w:t xml:space="preserve"> </w:t>
            </w:r>
            <w:r w:rsidR="004F7DDF">
              <w:rPr>
                <w:i/>
                <w:iCs/>
              </w:rPr>
              <w:t>№</w:t>
            </w:r>
            <w:r w:rsidR="004B169E" w:rsidRPr="004B169E">
              <w:rPr>
                <w:i/>
                <w:iCs/>
              </w:rPr>
              <w:t xml:space="preserve"> 136-о</w:t>
            </w:r>
            <w:r w:rsidR="004F7DDF">
              <w:rPr>
                <w:i/>
                <w:iCs/>
              </w:rPr>
              <w:t xml:space="preserve"> (рег. №</w:t>
            </w:r>
            <w:r w:rsidR="004F7DDF" w:rsidRPr="004F7DDF">
              <w:rPr>
                <w:i/>
                <w:iCs/>
              </w:rPr>
              <w:t xml:space="preserve"> 6072</w:t>
            </w:r>
            <w:r w:rsidR="004F7DDF">
              <w:rPr>
                <w:i/>
                <w:iCs/>
              </w:rPr>
              <w:t xml:space="preserve"> от 18 июня 2020 г.)</w:t>
            </w:r>
          </w:p>
          <w:p w:rsidR="002473EC" w:rsidRDefault="002473EC" w:rsidP="009202E6">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5185</w:t>
            </w:r>
          </w:p>
        </w:tc>
        <w:tc>
          <w:tcPr>
            <w:tcW w:w="1369" w:type="dxa"/>
          </w:tcPr>
          <w:p w:rsidR="002473EC" w:rsidRDefault="002473EC" w:rsidP="002473EC">
            <w:r>
              <w:t>15.04.2019</w:t>
            </w:r>
          </w:p>
        </w:tc>
        <w:tc>
          <w:tcPr>
            <w:tcW w:w="2159" w:type="dxa"/>
          </w:tcPr>
          <w:p w:rsidR="002473EC" w:rsidRPr="00F62E3B" w:rsidRDefault="002473EC" w:rsidP="002473EC">
            <w:r w:rsidRPr="00F608FB">
              <w:t>Министерств</w:t>
            </w:r>
            <w:r>
              <w:t>о</w:t>
            </w:r>
            <w:r w:rsidRPr="00F608FB">
              <w:t xml:space="preserve"> сельского хозяйства Чувашской Республики</w:t>
            </w:r>
          </w:p>
        </w:tc>
        <w:tc>
          <w:tcPr>
            <w:tcW w:w="3135" w:type="dxa"/>
          </w:tcPr>
          <w:p w:rsidR="002473EC" w:rsidRDefault="002473EC" w:rsidP="002473EC">
            <w:pPr>
              <w:jc w:val="both"/>
            </w:pPr>
            <w:r w:rsidRPr="00F608FB">
              <w:t>приказ от 9 апреля 2019 г. № 71 «О внесении изменений в приказ Министерства сельского хозяйства Чувашской Республики от 10 ноября 2017 г. № 239»</w:t>
            </w:r>
          </w:p>
        </w:tc>
        <w:tc>
          <w:tcPr>
            <w:tcW w:w="1701" w:type="dxa"/>
          </w:tcPr>
          <w:p w:rsidR="002473EC" w:rsidRDefault="002473EC" w:rsidP="002473EC">
            <w:pPr>
              <w:ind w:left="-108"/>
            </w:pPr>
            <w:r w:rsidRPr="00C63CA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Default="002473EC" w:rsidP="002473EC">
            <w:pPr>
              <w:ind w:left="-108"/>
            </w:pPr>
          </w:p>
        </w:tc>
        <w:tc>
          <w:tcPr>
            <w:tcW w:w="1276" w:type="dxa"/>
          </w:tcPr>
          <w:p w:rsidR="002473EC" w:rsidRPr="00540C1F" w:rsidRDefault="00540C1F" w:rsidP="002473EC">
            <w:pPr>
              <w:jc w:val="both"/>
              <w:rPr>
                <w:i/>
                <w:iCs/>
              </w:rPr>
            </w:pPr>
            <w:r w:rsidRPr="002929E7">
              <w:rPr>
                <w:i/>
                <w:iCs/>
                <w:color w:val="FF0000"/>
              </w:rPr>
              <w:t>Признан утратившим силу</w:t>
            </w:r>
            <w:r>
              <w:rPr>
                <w:i/>
                <w:iCs/>
              </w:rPr>
              <w:t xml:space="preserve"> </w:t>
            </w:r>
            <w:r>
              <w:t xml:space="preserve">приказом от 21 июля 2020 г. № 179 </w:t>
            </w:r>
            <w:r>
              <w:rPr>
                <w:i/>
                <w:iCs/>
              </w:rPr>
              <w:t>(рег. № 6185 от 7 августа 2020 г.)</w:t>
            </w:r>
          </w:p>
        </w:tc>
      </w:tr>
      <w:tr w:rsidR="002473EC" w:rsidRPr="00E802EA" w:rsidTr="00023C71">
        <w:trPr>
          <w:gridBefore w:val="1"/>
          <w:wBefore w:w="6" w:type="dxa"/>
          <w:trHeight w:val="483"/>
        </w:trPr>
        <w:tc>
          <w:tcPr>
            <w:tcW w:w="790" w:type="dxa"/>
          </w:tcPr>
          <w:p w:rsidR="002473EC" w:rsidRDefault="002473EC" w:rsidP="002473EC">
            <w:r>
              <w:t>5186</w:t>
            </w:r>
          </w:p>
        </w:tc>
        <w:tc>
          <w:tcPr>
            <w:tcW w:w="1369" w:type="dxa"/>
          </w:tcPr>
          <w:p w:rsidR="002473EC" w:rsidRDefault="002473EC" w:rsidP="002473EC">
            <w:r>
              <w:t>16.04.2019</w:t>
            </w:r>
          </w:p>
        </w:tc>
        <w:tc>
          <w:tcPr>
            <w:tcW w:w="2159" w:type="dxa"/>
          </w:tcPr>
          <w:p w:rsidR="002473EC" w:rsidRPr="00F608FB" w:rsidRDefault="002473EC" w:rsidP="002473EC">
            <w:r w:rsidRPr="00F62E3B">
              <w:t>Министерство юстиции и имущественных отношений Чувашской Республики</w:t>
            </w:r>
          </w:p>
        </w:tc>
        <w:tc>
          <w:tcPr>
            <w:tcW w:w="3135" w:type="dxa"/>
          </w:tcPr>
          <w:p w:rsidR="002473EC" w:rsidRPr="00F608FB" w:rsidRDefault="002473EC" w:rsidP="002473EC">
            <w:pPr>
              <w:jc w:val="both"/>
            </w:pPr>
            <w:r>
              <w:t>приказ от 15 апреля 2019 г. № 85-о «О внесении изменения в приказ Министерства юстиции и имущественных отношений Чувашской Республики от 3 ноября 2017 г. № 180-о»</w:t>
            </w:r>
          </w:p>
        </w:tc>
        <w:tc>
          <w:tcPr>
            <w:tcW w:w="1701" w:type="dxa"/>
          </w:tcPr>
          <w:p w:rsidR="002473EC" w:rsidRDefault="002473EC" w:rsidP="002473EC">
            <w:pPr>
              <w:ind w:left="-108"/>
            </w:pPr>
            <w:r w:rsidRPr="0012724F">
              <w:t>Официальный интернет-портал правовой информации (www.pravo.gov.ru) 16.04.2019;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C63CAF" w:rsidRDefault="002473EC" w:rsidP="002473EC">
            <w:pPr>
              <w:ind w:left="-108"/>
            </w:pPr>
          </w:p>
        </w:tc>
        <w:tc>
          <w:tcPr>
            <w:tcW w:w="1276" w:type="dxa"/>
          </w:tcPr>
          <w:p w:rsidR="002473EC" w:rsidRDefault="002473EC" w:rsidP="002473EC">
            <w:pPr>
              <w:jc w:val="both"/>
              <w:rPr>
                <w:i/>
                <w:color w:val="FF0000"/>
              </w:rPr>
            </w:pPr>
            <w:r w:rsidRPr="006B2AFA">
              <w:rPr>
                <w:i/>
                <w:iCs/>
                <w:color w:val="FF0000"/>
              </w:rPr>
              <w:t xml:space="preserve">Признан утратившим силу </w:t>
            </w:r>
            <w:r>
              <w:rPr>
                <w:i/>
                <w:iCs/>
              </w:rPr>
              <w:t xml:space="preserve">приказом Госслужбы Чувашии по делам юстиции от </w:t>
            </w:r>
            <w:r w:rsidRPr="0073739E">
              <w:rPr>
                <w:i/>
                <w:iCs/>
              </w:rPr>
              <w:t xml:space="preserve">28 </w:t>
            </w:r>
            <w:r>
              <w:rPr>
                <w:i/>
                <w:iCs/>
              </w:rPr>
              <w:t>апреля 2020 г. № 97-о (рег. № 5929 от 28 апреля 2020 г.)</w:t>
            </w:r>
          </w:p>
        </w:tc>
      </w:tr>
      <w:tr w:rsidR="002473EC" w:rsidRPr="00E802EA" w:rsidTr="00023C71">
        <w:trPr>
          <w:gridBefore w:val="1"/>
          <w:wBefore w:w="6" w:type="dxa"/>
          <w:trHeight w:val="483"/>
        </w:trPr>
        <w:tc>
          <w:tcPr>
            <w:tcW w:w="790" w:type="dxa"/>
          </w:tcPr>
          <w:p w:rsidR="002473EC" w:rsidRDefault="002473EC" w:rsidP="002473EC">
            <w:r>
              <w:t>5187</w:t>
            </w:r>
          </w:p>
        </w:tc>
        <w:tc>
          <w:tcPr>
            <w:tcW w:w="1369" w:type="dxa"/>
          </w:tcPr>
          <w:p w:rsidR="002473EC" w:rsidRDefault="002473EC" w:rsidP="002473EC">
            <w:r>
              <w:t>18.04.2019</w:t>
            </w:r>
          </w:p>
        </w:tc>
        <w:tc>
          <w:tcPr>
            <w:tcW w:w="2159" w:type="dxa"/>
          </w:tcPr>
          <w:p w:rsidR="002473EC" w:rsidRPr="00F62E3B" w:rsidRDefault="002473EC" w:rsidP="002473EC">
            <w:r w:rsidRPr="006A0B97">
              <w:t>Государственн</w:t>
            </w:r>
            <w:r>
              <w:t>ый</w:t>
            </w:r>
            <w:r w:rsidRPr="006A0B97">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t xml:space="preserve">приказ </w:t>
            </w:r>
            <w:r w:rsidRPr="00482EE2">
              <w:t>от 9 апреля 2019 г. № 44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19</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15</w:t>
            </w:r>
            <w:r w:rsidRPr="001B1471">
              <w:rPr>
                <w:color w:val="000000" w:themeColor="text1"/>
              </w:rPr>
              <w:t xml:space="preserve"> (163</w:t>
            </w:r>
            <w:r>
              <w:rPr>
                <w:color w:val="000000" w:themeColor="text1"/>
              </w:rPr>
              <w:t>7</w:t>
            </w:r>
            <w:r w:rsidRPr="001B1471">
              <w:rPr>
                <w:color w:val="000000" w:themeColor="text1"/>
              </w:rPr>
              <w:t xml:space="preserve">) от </w:t>
            </w:r>
            <w:r>
              <w:rPr>
                <w:color w:val="000000" w:themeColor="text1"/>
              </w:rPr>
              <w:t xml:space="preserve">20 апреля </w:t>
            </w:r>
            <w:r w:rsidRPr="001B1471">
              <w:rPr>
                <w:color w:val="000000" w:themeColor="text1"/>
              </w:rPr>
              <w:t>2019 г.</w:t>
            </w:r>
          </w:p>
          <w:p w:rsidR="002473EC" w:rsidRPr="00C63CAF" w:rsidRDefault="002473EC" w:rsidP="002473EC">
            <w:pPr>
              <w:ind w:left="-108"/>
            </w:pPr>
          </w:p>
        </w:tc>
        <w:tc>
          <w:tcPr>
            <w:tcW w:w="1276" w:type="dxa"/>
          </w:tcPr>
          <w:p w:rsidR="002473EC" w:rsidRDefault="00671ABC" w:rsidP="002473EC">
            <w:pPr>
              <w:jc w:val="both"/>
              <w:rPr>
                <w:i/>
                <w:color w:val="FF0000"/>
              </w:rPr>
            </w:pPr>
            <w:r w:rsidRPr="006B2AFA">
              <w:rPr>
                <w:i/>
                <w:iCs/>
                <w:color w:val="FF0000"/>
              </w:rPr>
              <w:t xml:space="preserve">Признан утратившим силу </w:t>
            </w:r>
            <w:r>
              <w:rPr>
                <w:i/>
                <w:iCs/>
              </w:rPr>
              <w:t>приказом от 13 мая 2020 г. № 90 (рег. № 6003 от 3 июня 2020 г.)</w:t>
            </w:r>
          </w:p>
        </w:tc>
      </w:tr>
      <w:tr w:rsidR="002473EC" w:rsidRPr="00E802EA" w:rsidTr="00023C71">
        <w:trPr>
          <w:gridBefore w:val="1"/>
          <w:wBefore w:w="6" w:type="dxa"/>
          <w:trHeight w:val="483"/>
        </w:trPr>
        <w:tc>
          <w:tcPr>
            <w:tcW w:w="790" w:type="dxa"/>
          </w:tcPr>
          <w:p w:rsidR="002473EC" w:rsidRDefault="002473EC" w:rsidP="002473EC">
            <w:r>
              <w:t>5188</w:t>
            </w:r>
          </w:p>
        </w:tc>
        <w:tc>
          <w:tcPr>
            <w:tcW w:w="1369" w:type="dxa"/>
          </w:tcPr>
          <w:p w:rsidR="002473EC" w:rsidRDefault="002473EC" w:rsidP="002473EC">
            <w:r>
              <w:t>18.04.2019</w:t>
            </w:r>
          </w:p>
        </w:tc>
        <w:tc>
          <w:tcPr>
            <w:tcW w:w="2159" w:type="dxa"/>
          </w:tcPr>
          <w:p w:rsidR="002473EC" w:rsidRPr="006A0B97" w:rsidRDefault="002473EC" w:rsidP="002473EC">
            <w:r>
              <w:t>Министерство финансов Чувашской Республики</w:t>
            </w:r>
          </w:p>
        </w:tc>
        <w:tc>
          <w:tcPr>
            <w:tcW w:w="3135" w:type="dxa"/>
          </w:tcPr>
          <w:p w:rsidR="002473EC" w:rsidRDefault="002473EC" w:rsidP="002473EC">
            <w:pPr>
              <w:jc w:val="both"/>
            </w:pPr>
            <w:r>
              <w:t>приказ от 8 апреля 2019 г. № 54/п «</w:t>
            </w:r>
            <w:r w:rsidRPr="00763742">
              <w:t>О внесении изменений в приказ Министерства финансов Чувашской Республики от 19 декабря 2012 г. № 144/п»</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19</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C63CAF"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5189</w:t>
            </w:r>
          </w:p>
        </w:tc>
        <w:tc>
          <w:tcPr>
            <w:tcW w:w="1369" w:type="dxa"/>
          </w:tcPr>
          <w:p w:rsidR="002473EC" w:rsidRDefault="002473EC" w:rsidP="002473EC">
            <w:r>
              <w:t>22.04.2019</w:t>
            </w:r>
          </w:p>
        </w:tc>
        <w:tc>
          <w:tcPr>
            <w:tcW w:w="2159" w:type="dxa"/>
          </w:tcPr>
          <w:p w:rsidR="002473EC" w:rsidRDefault="002473EC" w:rsidP="002473EC">
            <w:r w:rsidRPr="002C6EF1">
              <w:t>Государственн</w:t>
            </w:r>
            <w:r>
              <w:t>ый</w:t>
            </w:r>
            <w:r w:rsidRPr="002C6EF1">
              <w:t xml:space="preserve"> комитет Чувашской Республики по делам гражданской обороны и чрезвычайным ситуациям</w:t>
            </w:r>
          </w:p>
        </w:tc>
        <w:tc>
          <w:tcPr>
            <w:tcW w:w="3135" w:type="dxa"/>
          </w:tcPr>
          <w:p w:rsidR="002473EC" w:rsidRDefault="002473EC" w:rsidP="002473EC">
            <w:pPr>
              <w:jc w:val="both"/>
            </w:pPr>
            <w:r w:rsidRPr="002C6EF1">
              <w:t>приказ от 9 апреля 2019 г. № 45 «О внесении изменений в приказ Государственного комитета Чувашской Республики по делам гражданской обороны и чрезвычайным ситуациям от 16 июля 2012 г. № 79»</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23</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2473EC" w:rsidP="002473EC">
            <w:pPr>
              <w:jc w:val="both"/>
              <w:rPr>
                <w:i/>
                <w:iCs/>
              </w:rPr>
            </w:pPr>
            <w:r w:rsidRPr="002C6B67">
              <w:rPr>
                <w:i/>
                <w:iCs/>
                <w:color w:val="FF0000"/>
              </w:rPr>
              <w:t xml:space="preserve">Признан утратившим силу </w:t>
            </w:r>
            <w:r w:rsidRPr="002C6B67">
              <w:rPr>
                <w:i/>
                <w:iCs/>
              </w:rPr>
              <w:t xml:space="preserve">приказом от </w:t>
            </w:r>
            <w:r>
              <w:rPr>
                <w:i/>
                <w:iCs/>
              </w:rPr>
              <w:t>20 августа</w:t>
            </w:r>
            <w:r w:rsidRPr="002C6B67">
              <w:rPr>
                <w:i/>
                <w:iCs/>
              </w:rPr>
              <w:t xml:space="preserve"> 201</w:t>
            </w:r>
            <w:r>
              <w:rPr>
                <w:i/>
                <w:iCs/>
              </w:rPr>
              <w:t>9 г. № 53</w:t>
            </w:r>
            <w:r w:rsidRPr="002C6B67">
              <w:rPr>
                <w:i/>
                <w:iCs/>
              </w:rPr>
              <w:t xml:space="preserve"> (рег. № </w:t>
            </w:r>
            <w:r>
              <w:rPr>
                <w:i/>
                <w:iCs/>
              </w:rPr>
              <w:t>5376</w:t>
            </w:r>
            <w:r w:rsidRPr="002C6B67">
              <w:rPr>
                <w:i/>
                <w:iCs/>
              </w:rPr>
              <w:t xml:space="preserve"> от </w:t>
            </w:r>
            <w:r>
              <w:rPr>
                <w:i/>
                <w:iCs/>
              </w:rPr>
              <w:t>11 сентября 2019</w:t>
            </w:r>
            <w:r w:rsidRPr="002C6B67">
              <w:rPr>
                <w:i/>
                <w:iCs/>
              </w:rPr>
              <w:t xml:space="preserve">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5190</w:t>
            </w:r>
          </w:p>
        </w:tc>
        <w:tc>
          <w:tcPr>
            <w:tcW w:w="1369" w:type="dxa"/>
          </w:tcPr>
          <w:p w:rsidR="002473EC" w:rsidRDefault="002473EC" w:rsidP="002473EC">
            <w:r>
              <w:t>22.04.2019</w:t>
            </w:r>
          </w:p>
        </w:tc>
        <w:tc>
          <w:tcPr>
            <w:tcW w:w="2159" w:type="dxa"/>
          </w:tcPr>
          <w:p w:rsidR="002473EC" w:rsidRPr="007E738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Pr="002C6EF1" w:rsidRDefault="002473EC" w:rsidP="002473EC">
            <w:pPr>
              <w:jc w:val="both"/>
            </w:pPr>
            <w:r>
              <w:t xml:space="preserve">приказ </w:t>
            </w:r>
            <w:r w:rsidRPr="007E738C">
              <w:t>от 10 апреля 2019 г. № 98 «О внесении изменения в приказ Министерства информационной политики и массовых коммуникаций Чувашской Республики от 19 октября 2019 г. № 182»</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23</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140E26" w:rsidP="00140E26">
            <w:pPr>
              <w:jc w:val="both"/>
              <w:rPr>
                <w:i/>
                <w:color w:val="FF0000"/>
              </w:rPr>
            </w:pPr>
            <w:r>
              <w:rPr>
                <w:i/>
                <w:iCs/>
                <w:color w:val="FF0000"/>
              </w:rPr>
              <w:t xml:space="preserve">Признан утратившим силу </w:t>
            </w:r>
            <w:r>
              <w:rPr>
                <w:i/>
                <w:iCs/>
              </w:rPr>
              <w:t>приказом от 20 августа 2020 г. № 178 (рег. № 6234 от 27 августа 2020 г.)</w:t>
            </w:r>
          </w:p>
        </w:tc>
      </w:tr>
      <w:tr w:rsidR="002473EC" w:rsidRPr="00E802EA" w:rsidTr="00023C71">
        <w:trPr>
          <w:gridBefore w:val="1"/>
          <w:wBefore w:w="6" w:type="dxa"/>
          <w:trHeight w:val="483"/>
        </w:trPr>
        <w:tc>
          <w:tcPr>
            <w:tcW w:w="790" w:type="dxa"/>
          </w:tcPr>
          <w:p w:rsidR="002473EC" w:rsidRDefault="002473EC" w:rsidP="002473EC">
            <w:r>
              <w:t>5191</w:t>
            </w:r>
          </w:p>
        </w:tc>
        <w:tc>
          <w:tcPr>
            <w:tcW w:w="1369" w:type="dxa"/>
          </w:tcPr>
          <w:p w:rsidR="002473EC" w:rsidRDefault="002473EC" w:rsidP="002473EC">
            <w:r>
              <w:t>24.04.2019</w:t>
            </w:r>
          </w:p>
        </w:tc>
        <w:tc>
          <w:tcPr>
            <w:tcW w:w="2159" w:type="dxa"/>
          </w:tcPr>
          <w:p w:rsidR="002473EC" w:rsidRPr="007E738C" w:rsidRDefault="002473EC" w:rsidP="002473EC">
            <w:r>
              <w:t>Министерство финансов Чувашской Республики</w:t>
            </w:r>
          </w:p>
        </w:tc>
        <w:tc>
          <w:tcPr>
            <w:tcW w:w="3135" w:type="dxa"/>
          </w:tcPr>
          <w:p w:rsidR="002473EC" w:rsidRDefault="002473EC" w:rsidP="002473EC">
            <w:pPr>
              <w:jc w:val="both"/>
            </w:pPr>
            <w:r>
              <w:t xml:space="preserve">приказ от 10 апреля 2019 г. № 55/п </w:t>
            </w:r>
            <w:r w:rsidRPr="00E50E11">
              <w:t>«О внесении изменений в приказ Министерства финансов Чувашской Республики от 3 февраля 2011 г. № 9/п»</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25</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5192</w:t>
            </w:r>
          </w:p>
        </w:tc>
        <w:tc>
          <w:tcPr>
            <w:tcW w:w="1369" w:type="dxa"/>
          </w:tcPr>
          <w:p w:rsidR="002473EC" w:rsidRDefault="002473EC" w:rsidP="002473EC">
            <w:r>
              <w:t>24.04.2019</w:t>
            </w:r>
          </w:p>
        </w:tc>
        <w:tc>
          <w:tcPr>
            <w:tcW w:w="2159" w:type="dxa"/>
          </w:tcPr>
          <w:p w:rsidR="002473EC" w:rsidRDefault="002473EC" w:rsidP="002473EC">
            <w:r w:rsidRPr="00EE1AC1">
              <w:t>Министерств</w:t>
            </w:r>
            <w:r>
              <w:t>о</w:t>
            </w:r>
            <w:r w:rsidRPr="00EE1AC1">
              <w:t xml:space="preserve"> здравоохранения Чувашской Республики</w:t>
            </w:r>
          </w:p>
        </w:tc>
        <w:tc>
          <w:tcPr>
            <w:tcW w:w="3135" w:type="dxa"/>
          </w:tcPr>
          <w:p w:rsidR="002473EC" w:rsidRDefault="002473EC" w:rsidP="002473EC">
            <w:pPr>
              <w:jc w:val="both"/>
            </w:pPr>
            <w:r>
              <w:t>приказ от 5 апреля 2019 г. № 443 «О внесении изменений в приказ Министерства здравоохранения Чувашской Республики от 30 мая 2016 г. № 928»</w:t>
            </w:r>
          </w:p>
        </w:tc>
        <w:tc>
          <w:tcPr>
            <w:tcW w:w="1701" w:type="dxa"/>
          </w:tcPr>
          <w:p w:rsidR="002473EC" w:rsidRDefault="002473EC" w:rsidP="002473EC">
            <w:pPr>
              <w:ind w:left="-108"/>
            </w:pPr>
            <w:r w:rsidRPr="0012724F">
              <w:t xml:space="preserve">Официальный интернет-портал правовой </w:t>
            </w:r>
            <w:r>
              <w:t>информации (www.pravo.gov.ru) 24</w:t>
            </w:r>
            <w:r w:rsidRPr="0012724F">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5193</w:t>
            </w:r>
          </w:p>
        </w:tc>
        <w:tc>
          <w:tcPr>
            <w:tcW w:w="1369" w:type="dxa"/>
          </w:tcPr>
          <w:p w:rsidR="002473EC" w:rsidRDefault="002473EC" w:rsidP="002473EC">
            <w:r>
              <w:t>24.04.2019</w:t>
            </w:r>
          </w:p>
        </w:tc>
        <w:tc>
          <w:tcPr>
            <w:tcW w:w="2159" w:type="dxa"/>
          </w:tcPr>
          <w:p w:rsidR="002473EC" w:rsidRDefault="002473EC" w:rsidP="002473EC">
            <w:r w:rsidRPr="009A417A">
              <w:t>Государственн</w:t>
            </w:r>
            <w:r>
              <w:t xml:space="preserve">ая служба </w:t>
            </w:r>
            <w:r w:rsidRPr="009A417A">
              <w:t>Чувашской Республики по конкурентной политике и тарифам</w:t>
            </w:r>
          </w:p>
        </w:tc>
        <w:tc>
          <w:tcPr>
            <w:tcW w:w="3135" w:type="dxa"/>
          </w:tcPr>
          <w:p w:rsidR="002473EC" w:rsidRDefault="002473EC" w:rsidP="002473EC">
            <w:pPr>
              <w:jc w:val="both"/>
            </w:pPr>
            <w:r>
              <w:t>постановление от 17 апреля 2019 г. № 8-4/т «О внесении изменений в постановление Государственной службы Чувашской Республики по конкурентной политике и тарифам от 5 декабря 2017 г. № 92-18-23/т»</w:t>
            </w:r>
          </w:p>
        </w:tc>
        <w:tc>
          <w:tcPr>
            <w:tcW w:w="1701" w:type="dxa"/>
          </w:tcPr>
          <w:p w:rsidR="002473EC" w:rsidRDefault="002473EC" w:rsidP="002473EC">
            <w:pPr>
              <w:ind w:left="-108"/>
            </w:pPr>
            <w:r w:rsidRPr="00452404">
              <w:t>Официальный интернет-портал правовой информации (www.pravo.gov.ru) 25.04.2019;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Default="002473EC" w:rsidP="002473EC"/>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5194</w:t>
            </w:r>
          </w:p>
        </w:tc>
        <w:tc>
          <w:tcPr>
            <w:tcW w:w="1369" w:type="dxa"/>
          </w:tcPr>
          <w:p w:rsidR="002473EC" w:rsidRDefault="002473EC" w:rsidP="002473EC">
            <w:r>
              <w:t>24.04.2019</w:t>
            </w:r>
          </w:p>
        </w:tc>
        <w:tc>
          <w:tcPr>
            <w:tcW w:w="2159" w:type="dxa"/>
          </w:tcPr>
          <w:p w:rsidR="002473EC" w:rsidRDefault="002473EC" w:rsidP="002473EC">
            <w:r>
              <w:t>Министерство</w:t>
            </w:r>
            <w:r w:rsidRPr="004F7DE4">
              <w:t xml:space="preserve"> физической культуры и спорта Чувашской Республики</w:t>
            </w:r>
          </w:p>
        </w:tc>
        <w:tc>
          <w:tcPr>
            <w:tcW w:w="3135" w:type="dxa"/>
          </w:tcPr>
          <w:p w:rsidR="002473EC" w:rsidRDefault="002473EC" w:rsidP="002473EC">
            <w:pPr>
              <w:jc w:val="both"/>
            </w:pPr>
            <w:r>
              <w:t xml:space="preserve">приказ </w:t>
            </w:r>
            <w:r w:rsidRPr="002E6293">
              <w:t>от 11 апреля 2019 г. № 126 «О внесении изменения в приказ Министерства физической культуры, спорта и туризма Чувашской Республики от 28 сентября 2012 г. № 339»</w:t>
            </w:r>
          </w:p>
        </w:tc>
        <w:tc>
          <w:tcPr>
            <w:tcW w:w="1701" w:type="dxa"/>
          </w:tcPr>
          <w:p w:rsidR="002473EC" w:rsidRDefault="002473EC" w:rsidP="002473EC">
            <w:pPr>
              <w:ind w:left="-108"/>
            </w:pPr>
            <w:r w:rsidRPr="00452404">
              <w:t>Официальный интернет-портал правовой информации (www.pravo.gov.ru) 25.04.2019;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Default="002473EC" w:rsidP="002473EC"/>
        </w:tc>
        <w:tc>
          <w:tcPr>
            <w:tcW w:w="1276" w:type="dxa"/>
          </w:tcPr>
          <w:p w:rsidR="00CF15E1" w:rsidRPr="009F286F" w:rsidRDefault="00CF15E1" w:rsidP="00CF15E1">
            <w:pPr>
              <w:jc w:val="both"/>
              <w:rPr>
                <w:i/>
                <w:iCs/>
                <w:color w:val="FF0000"/>
              </w:rPr>
            </w:pPr>
            <w:r w:rsidRPr="009F286F">
              <w:rPr>
                <w:i/>
                <w:iCs/>
                <w:color w:val="FF0000"/>
              </w:rPr>
              <w:t>Признан утратившим силу</w:t>
            </w:r>
            <w:r>
              <w:rPr>
                <w:i/>
                <w:iCs/>
                <w:color w:val="FF0000"/>
              </w:rPr>
              <w:t xml:space="preserve"> </w:t>
            </w:r>
            <w:r w:rsidRPr="009F286F">
              <w:rPr>
                <w:i/>
                <w:iCs/>
              </w:rPr>
              <w:t>приказом от 31 мая 2021 г. № 276 (рег. № 6969 от 15 июня 2021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5195</w:t>
            </w:r>
          </w:p>
        </w:tc>
        <w:tc>
          <w:tcPr>
            <w:tcW w:w="1369" w:type="dxa"/>
          </w:tcPr>
          <w:p w:rsidR="002473EC" w:rsidRDefault="002473EC" w:rsidP="002473EC">
            <w:r>
              <w:t>24.04.2019</w:t>
            </w:r>
          </w:p>
        </w:tc>
        <w:tc>
          <w:tcPr>
            <w:tcW w:w="2159" w:type="dxa"/>
          </w:tcPr>
          <w:p w:rsidR="002473EC" w:rsidRDefault="002473EC" w:rsidP="002473EC">
            <w:r>
              <w:t>Министерство</w:t>
            </w:r>
            <w:r w:rsidRPr="004F7DE4">
              <w:t xml:space="preserve"> физической культуры и спорта Чувашской Республики</w:t>
            </w:r>
          </w:p>
        </w:tc>
        <w:tc>
          <w:tcPr>
            <w:tcW w:w="3135" w:type="dxa"/>
          </w:tcPr>
          <w:p w:rsidR="002473EC" w:rsidRDefault="002473EC" w:rsidP="002473EC">
            <w:pPr>
              <w:jc w:val="both"/>
            </w:pPr>
            <w:r>
              <w:t xml:space="preserve">приказ </w:t>
            </w:r>
            <w:r w:rsidRPr="002E6293">
              <w:t>от 11 апреля 2019 г. № 128 «О признании утратившим силу приказа Министерства физической культуры и спорта Чувашской Республики от 9 декабря 2014 г. № 464»</w:t>
            </w:r>
          </w:p>
        </w:tc>
        <w:tc>
          <w:tcPr>
            <w:tcW w:w="1701" w:type="dxa"/>
          </w:tcPr>
          <w:p w:rsidR="002473EC" w:rsidRDefault="002473EC" w:rsidP="002473EC">
            <w:pPr>
              <w:ind w:left="-108"/>
            </w:pPr>
            <w:r w:rsidRPr="00452404">
              <w:t>Официальный интернет-портал правовой информации (www.pravo.gov.ru) 25.04.2019;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5196</w:t>
            </w:r>
          </w:p>
        </w:tc>
        <w:tc>
          <w:tcPr>
            <w:tcW w:w="1369" w:type="dxa"/>
          </w:tcPr>
          <w:p w:rsidR="002473EC" w:rsidRDefault="002473EC" w:rsidP="002473EC">
            <w:r>
              <w:t>24.04.2019</w:t>
            </w:r>
          </w:p>
        </w:tc>
        <w:tc>
          <w:tcPr>
            <w:tcW w:w="2159" w:type="dxa"/>
          </w:tcPr>
          <w:p w:rsidR="002473EC" w:rsidRPr="004E2B8A" w:rsidRDefault="002473EC" w:rsidP="002473EC">
            <w:r w:rsidRPr="004E2B8A">
              <w:t>Министерства 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4E2B8A">
              <w:t>от 9 апреля 2019 г. № 03/1-03/295 «О внесении изменений в приказ Министерства строительства, архитектуры и жилищно-коммунального хозяйства Чувашской Республики от 31 марта 2016 г. № 03/1-03/185»</w:t>
            </w:r>
          </w:p>
        </w:tc>
        <w:tc>
          <w:tcPr>
            <w:tcW w:w="1701" w:type="dxa"/>
          </w:tcPr>
          <w:p w:rsidR="002473EC" w:rsidRDefault="002473EC" w:rsidP="002473EC">
            <w:pPr>
              <w:ind w:left="-108"/>
            </w:pPr>
            <w:r w:rsidRPr="00452404">
              <w:t>Официальный интернет-портал правовой информации (www.pravo.gov.ru) 2</w:t>
            </w:r>
            <w:r>
              <w:t>6</w:t>
            </w:r>
            <w:r w:rsidRPr="00452404">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16</w:t>
            </w:r>
            <w:r w:rsidRPr="001B1471">
              <w:rPr>
                <w:color w:val="000000" w:themeColor="text1"/>
              </w:rPr>
              <w:t xml:space="preserve"> (163</w:t>
            </w:r>
            <w:r>
              <w:rPr>
                <w:color w:val="000000" w:themeColor="text1"/>
              </w:rPr>
              <w:t>8</w:t>
            </w:r>
            <w:r w:rsidRPr="001B1471">
              <w:rPr>
                <w:color w:val="000000" w:themeColor="text1"/>
              </w:rPr>
              <w:t xml:space="preserve">) от </w:t>
            </w:r>
            <w:r>
              <w:rPr>
                <w:color w:val="000000" w:themeColor="text1"/>
              </w:rPr>
              <w:t xml:space="preserve">27 апреля </w:t>
            </w:r>
            <w:r w:rsidRPr="001B1471">
              <w:rPr>
                <w:color w:val="000000" w:themeColor="text1"/>
              </w:rPr>
              <w:t>2019 г.</w:t>
            </w:r>
          </w:p>
          <w:p w:rsidR="002473EC" w:rsidRPr="0012724F" w:rsidRDefault="002473EC" w:rsidP="002473EC">
            <w:pPr>
              <w:ind w:left="-108"/>
            </w:pPr>
          </w:p>
        </w:tc>
        <w:tc>
          <w:tcPr>
            <w:tcW w:w="1276" w:type="dxa"/>
          </w:tcPr>
          <w:p w:rsidR="002473EC" w:rsidRPr="007953E7"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5197</w:t>
            </w:r>
          </w:p>
        </w:tc>
        <w:tc>
          <w:tcPr>
            <w:tcW w:w="1369" w:type="dxa"/>
          </w:tcPr>
          <w:p w:rsidR="002473EC" w:rsidRPr="00320E93" w:rsidRDefault="002473EC" w:rsidP="002473EC">
            <w:r w:rsidRPr="00320E93">
              <w:t>30.04.2019</w:t>
            </w:r>
          </w:p>
        </w:tc>
        <w:tc>
          <w:tcPr>
            <w:tcW w:w="2159" w:type="dxa"/>
          </w:tcPr>
          <w:p w:rsidR="002473EC" w:rsidRPr="00320E93" w:rsidRDefault="002473EC" w:rsidP="002473EC">
            <w:r w:rsidRPr="00320E93">
              <w:t>Министерство экономического развития, промышленности и торговли Чувашской Республики</w:t>
            </w:r>
          </w:p>
        </w:tc>
        <w:tc>
          <w:tcPr>
            <w:tcW w:w="3135" w:type="dxa"/>
          </w:tcPr>
          <w:p w:rsidR="002473EC" w:rsidRPr="00320E93" w:rsidRDefault="002473EC" w:rsidP="002473EC">
            <w:pPr>
              <w:jc w:val="both"/>
            </w:pPr>
            <w:r>
              <w:t xml:space="preserve">Приказ </w:t>
            </w:r>
            <w:r w:rsidRPr="00320E93">
              <w:t>от 25 апреля 2019 г. № 69 «О признании утратившими силу некоторых приказов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30</w:t>
            </w:r>
            <w:r w:rsidRPr="00452404">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Pr="0045240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5198</w:t>
            </w:r>
          </w:p>
        </w:tc>
        <w:tc>
          <w:tcPr>
            <w:tcW w:w="1369" w:type="dxa"/>
          </w:tcPr>
          <w:p w:rsidR="002473EC" w:rsidRDefault="002473EC" w:rsidP="002473EC">
            <w:r>
              <w:t>30.04.2019</w:t>
            </w:r>
          </w:p>
        </w:tc>
        <w:tc>
          <w:tcPr>
            <w:tcW w:w="2159" w:type="dxa"/>
          </w:tcPr>
          <w:p w:rsidR="002473EC" w:rsidRPr="004E2B8A" w:rsidRDefault="002473EC" w:rsidP="002473EC">
            <w:r>
              <w:t>Министерство финансов Чувашской Республики</w:t>
            </w:r>
          </w:p>
        </w:tc>
        <w:tc>
          <w:tcPr>
            <w:tcW w:w="3135" w:type="dxa"/>
          </w:tcPr>
          <w:p w:rsidR="002473EC" w:rsidRDefault="002473EC" w:rsidP="002473EC">
            <w:pPr>
              <w:jc w:val="both"/>
            </w:pPr>
            <w:r>
              <w:t xml:space="preserve">приказ </w:t>
            </w:r>
            <w:r w:rsidRPr="003F783E">
              <w:t>от 16 апреля 2019 г. № 58/п «О внесении изменений в приказ Министерства финансов Чувашской Республики от 21 июня 2017 г. № 61/п»</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30</w:t>
            </w:r>
            <w:r w:rsidRPr="00452404">
              <w:t>.04.2019;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Pr="00452404" w:rsidRDefault="002473EC" w:rsidP="002473EC">
            <w:pPr>
              <w:ind w:left="-108"/>
            </w:pPr>
          </w:p>
        </w:tc>
        <w:tc>
          <w:tcPr>
            <w:tcW w:w="1276" w:type="dxa"/>
          </w:tcPr>
          <w:p w:rsidR="002473EC" w:rsidRPr="00A835C6"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5199</w:t>
            </w:r>
          </w:p>
        </w:tc>
        <w:tc>
          <w:tcPr>
            <w:tcW w:w="1369" w:type="dxa"/>
          </w:tcPr>
          <w:p w:rsidR="002473EC" w:rsidRDefault="002473EC" w:rsidP="002473EC">
            <w:r>
              <w:t>30.04.2019</w:t>
            </w:r>
          </w:p>
        </w:tc>
        <w:tc>
          <w:tcPr>
            <w:tcW w:w="2159" w:type="dxa"/>
          </w:tcPr>
          <w:p w:rsidR="002473E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1E1E25">
              <w:t>от 15 апреля 2019 г. № 101 «О внесении изменений в приказ Министерства информационной политики и массовых коммуникаций Чувашской Республики от 12 марта 2013 г. № 26»</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07.05</w:t>
            </w:r>
            <w:r w:rsidRPr="00452404">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Pr="00452404" w:rsidRDefault="002473EC" w:rsidP="002473EC">
            <w:pPr>
              <w:ind w:left="-108"/>
            </w:pPr>
          </w:p>
        </w:tc>
        <w:tc>
          <w:tcPr>
            <w:tcW w:w="1276" w:type="dxa"/>
          </w:tcPr>
          <w:p w:rsidR="002473EC" w:rsidRDefault="0039071F" w:rsidP="002473EC">
            <w:pPr>
              <w:jc w:val="both"/>
              <w:rPr>
                <w:i/>
                <w:color w:val="FF0000"/>
              </w:rPr>
            </w:pPr>
            <w:r>
              <w:rPr>
                <w:i/>
                <w:iCs/>
                <w:color w:val="FF0000"/>
              </w:rPr>
              <w:t xml:space="preserve">Признан утратившим силу </w:t>
            </w:r>
            <w:r>
              <w:rPr>
                <w:i/>
                <w:iCs/>
              </w:rPr>
              <w:t>приказом от 26 декабря 2022 г. № 240 (рег. № 8340 от 24 января 2023 г.)</w:t>
            </w:r>
          </w:p>
        </w:tc>
      </w:tr>
      <w:tr w:rsidR="002473EC" w:rsidRPr="00E802EA" w:rsidTr="00023C71">
        <w:trPr>
          <w:gridBefore w:val="1"/>
          <w:wBefore w:w="6" w:type="dxa"/>
          <w:trHeight w:val="483"/>
        </w:trPr>
        <w:tc>
          <w:tcPr>
            <w:tcW w:w="790" w:type="dxa"/>
          </w:tcPr>
          <w:p w:rsidR="002473EC" w:rsidRDefault="002473EC" w:rsidP="002473EC">
            <w:r>
              <w:t>5200</w:t>
            </w:r>
          </w:p>
        </w:tc>
        <w:tc>
          <w:tcPr>
            <w:tcW w:w="1369" w:type="dxa"/>
          </w:tcPr>
          <w:p w:rsidR="002473EC" w:rsidRDefault="002473EC" w:rsidP="002473EC">
            <w:r>
              <w:t>06.05.2019</w:t>
            </w:r>
          </w:p>
        </w:tc>
        <w:tc>
          <w:tcPr>
            <w:tcW w:w="2159" w:type="dxa"/>
          </w:tcPr>
          <w:p w:rsidR="002473EC" w:rsidRPr="009D6D6F" w:rsidRDefault="002473EC" w:rsidP="002473EC">
            <w:r>
              <w:t>Министерство</w:t>
            </w:r>
            <w:r w:rsidRPr="009D6D6F">
              <w:t xml:space="preserve"> труда и социальной защиты Чув</w:t>
            </w:r>
            <w:r>
              <w:t>ашской Республики, Министерство</w:t>
            </w:r>
            <w:r w:rsidRPr="009D6D6F">
              <w:t xml:space="preserve"> здравоохранения Чувашской Республики</w:t>
            </w:r>
          </w:p>
        </w:tc>
        <w:tc>
          <w:tcPr>
            <w:tcW w:w="3135" w:type="dxa"/>
          </w:tcPr>
          <w:p w:rsidR="002473EC" w:rsidRDefault="002473EC" w:rsidP="002473EC">
            <w:pPr>
              <w:jc w:val="both"/>
            </w:pPr>
            <w:r>
              <w:t xml:space="preserve">приказ </w:t>
            </w:r>
            <w:r w:rsidRPr="009D6D6F">
              <w:t xml:space="preserve">от 29 марта 2019 г. № 167/420 «Об утверждении регламента </w:t>
            </w:r>
            <w:r w:rsidRPr="009D6D6F">
              <w:rPr>
                <w:lang w:bidi="ru-RU"/>
              </w:rPr>
              <w:t>межведомственного взаимодействия Министерства труда и социальной защиты Чувашской Республики и Министерства здравоохранения Чувашской Республики по вопросам доставки лиц старше 65 лет, проживающих в сельской местности, в медицинские организации, в том числе для проведения дополнительных скринингов на выявление отдельных социально значимых неинфекционных заболеваний</w:t>
            </w:r>
            <w:r w:rsidRPr="009D6D6F">
              <w:t>»</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06.05</w:t>
            </w:r>
            <w:r w:rsidRPr="00452404">
              <w:t>.2019;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Default="002473EC" w:rsidP="002473EC">
            <w:pPr>
              <w:ind w:left="-108"/>
            </w:pPr>
          </w:p>
          <w:p w:rsidR="002473EC" w:rsidRPr="0045240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5201</w:t>
            </w:r>
          </w:p>
        </w:tc>
        <w:tc>
          <w:tcPr>
            <w:tcW w:w="1369" w:type="dxa"/>
          </w:tcPr>
          <w:p w:rsidR="002473EC" w:rsidRDefault="002473EC" w:rsidP="002473EC">
            <w:r>
              <w:t>06.05.2019</w:t>
            </w:r>
          </w:p>
        </w:tc>
        <w:tc>
          <w:tcPr>
            <w:tcW w:w="2159" w:type="dxa"/>
          </w:tcPr>
          <w:p w:rsidR="002473EC" w:rsidRPr="007E738C" w:rsidRDefault="002473EC" w:rsidP="002473EC">
            <w:r>
              <w:t xml:space="preserve">Министерство </w:t>
            </w:r>
            <w:r w:rsidRPr="00912297">
              <w:t>строительства, архитектуры и жилищно-коммунального хозяйства Чувашской Республики</w:t>
            </w:r>
            <w:r>
              <w:t>, Министерство экономического развития, промышленности и торговли Чувашской Республики</w:t>
            </w:r>
          </w:p>
        </w:tc>
        <w:tc>
          <w:tcPr>
            <w:tcW w:w="3135" w:type="dxa"/>
          </w:tcPr>
          <w:p w:rsidR="002473EC" w:rsidRDefault="002473EC" w:rsidP="002473EC">
            <w:pPr>
              <w:jc w:val="both"/>
            </w:pPr>
            <w:r>
              <w:t xml:space="preserve">приказ </w:t>
            </w:r>
            <w:r w:rsidRPr="00477DAD">
              <w:t>от 12 апреля 2019 г. № 03/1-03/312-61 «Об утверждении положения о Межведомственной комиссии по подведению итогов экономического соревнования между организациями, обеспечивающими электрической энергией, газом и паром, организациями водоснабжения, водоотведения, по сбору и утилизации отходов в Чувашской Республике»</w:t>
            </w:r>
          </w:p>
        </w:tc>
        <w:tc>
          <w:tcPr>
            <w:tcW w:w="1701" w:type="dxa"/>
          </w:tcPr>
          <w:p w:rsidR="002473EC" w:rsidRDefault="002473EC" w:rsidP="002473EC">
            <w:pPr>
              <w:ind w:left="-108"/>
            </w:pPr>
            <w:r w:rsidRPr="003023AE">
              <w:t>Официальный интернет-портал правовой информации (www.pravo.gov.ru) 06.05.2019;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5202</w:t>
            </w:r>
          </w:p>
        </w:tc>
        <w:tc>
          <w:tcPr>
            <w:tcW w:w="1369" w:type="dxa"/>
          </w:tcPr>
          <w:p w:rsidR="002473EC" w:rsidRDefault="002473EC" w:rsidP="002473EC">
            <w:r>
              <w:t>06.05.2019</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jc w:val="both"/>
            </w:pPr>
            <w:r>
              <w:t xml:space="preserve">приказ от </w:t>
            </w:r>
            <w:r w:rsidRPr="0074686E">
              <w:t>6 мая 2019 г. № 97 «О Центре компетенций в сфере сельскохозяйственной кооперации и поддержки фермеров в Чувашской Республике»</w:t>
            </w:r>
          </w:p>
        </w:tc>
        <w:tc>
          <w:tcPr>
            <w:tcW w:w="1701" w:type="dxa"/>
          </w:tcPr>
          <w:p w:rsidR="002473EC" w:rsidRDefault="002473EC" w:rsidP="002473EC">
            <w:pPr>
              <w:ind w:left="-108"/>
            </w:pPr>
            <w:r w:rsidRPr="003023AE">
              <w:t>Официальный интернет-портал правовой информации (www.pravo.gov.ru) 06.05.2019;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17</w:t>
            </w:r>
            <w:r w:rsidRPr="001B1471">
              <w:rPr>
                <w:color w:val="000000" w:themeColor="text1"/>
              </w:rPr>
              <w:t xml:space="preserve"> (163</w:t>
            </w:r>
            <w:r>
              <w:rPr>
                <w:color w:val="000000" w:themeColor="text1"/>
              </w:rPr>
              <w:t>9</w:t>
            </w:r>
            <w:r w:rsidRPr="001B1471">
              <w:rPr>
                <w:color w:val="000000" w:themeColor="text1"/>
              </w:rPr>
              <w:t xml:space="preserve">) от </w:t>
            </w:r>
            <w:r>
              <w:rPr>
                <w:color w:val="000000" w:themeColor="text1"/>
              </w:rPr>
              <w:t xml:space="preserve">8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5203</w:t>
            </w:r>
          </w:p>
        </w:tc>
        <w:tc>
          <w:tcPr>
            <w:tcW w:w="1369" w:type="dxa"/>
          </w:tcPr>
          <w:p w:rsidR="002473EC" w:rsidRDefault="002473EC" w:rsidP="002473EC">
            <w:r>
              <w:t>08.05.2019</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jc w:val="both"/>
            </w:pPr>
            <w:r>
              <w:t>распоряжение от 29 апреля 2019 г. № 199</w:t>
            </w:r>
          </w:p>
        </w:tc>
        <w:tc>
          <w:tcPr>
            <w:tcW w:w="1701" w:type="dxa"/>
          </w:tcPr>
          <w:p w:rsidR="002473EC" w:rsidRDefault="002473EC" w:rsidP="002473EC">
            <w:pPr>
              <w:ind w:left="-108"/>
            </w:pPr>
            <w:r w:rsidRPr="003023AE">
              <w:t>Официальный интернет-портал правовой информации (www.pravo.gov.ru) 0</w:t>
            </w:r>
            <w:r>
              <w:t>8</w:t>
            </w:r>
            <w:r w:rsidRPr="003023AE">
              <w:t>.05.2019</w:t>
            </w:r>
            <w:r>
              <w:t>;</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3023A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5204</w:t>
            </w:r>
          </w:p>
        </w:tc>
        <w:tc>
          <w:tcPr>
            <w:tcW w:w="1369" w:type="dxa"/>
          </w:tcPr>
          <w:p w:rsidR="002473EC" w:rsidRDefault="002473EC" w:rsidP="002473EC">
            <w:r>
              <w:t>08.05.2019</w:t>
            </w:r>
          </w:p>
        </w:tc>
        <w:tc>
          <w:tcPr>
            <w:tcW w:w="2159" w:type="dxa"/>
          </w:tcPr>
          <w:p w:rsidR="002473EC" w:rsidRDefault="002473EC" w:rsidP="002473EC">
            <w:r>
              <w:t>Министерство сельского хозяйства Чувашской Республики</w:t>
            </w:r>
          </w:p>
        </w:tc>
        <w:tc>
          <w:tcPr>
            <w:tcW w:w="3135" w:type="dxa"/>
          </w:tcPr>
          <w:p w:rsidR="002473EC" w:rsidRDefault="002473EC" w:rsidP="002473EC">
            <w:pPr>
              <w:jc w:val="both"/>
            </w:pPr>
            <w:r>
              <w:t xml:space="preserve">приказ </w:t>
            </w:r>
            <w:r w:rsidRPr="006A239C">
              <w:t>от 8 мая 2019 г. № 101 «О внесении изменения в приказ Министерства сельского хозяйства Чувашской Республики от 18 февраля 2019 г. № 34»</w:t>
            </w:r>
          </w:p>
        </w:tc>
        <w:tc>
          <w:tcPr>
            <w:tcW w:w="1701" w:type="dxa"/>
          </w:tcPr>
          <w:p w:rsidR="002473EC" w:rsidRDefault="002473EC" w:rsidP="002473EC">
            <w:pPr>
              <w:ind w:left="-108"/>
            </w:pPr>
            <w:r w:rsidRPr="00452404">
              <w:t>Официальный интернет-портал правовой</w:t>
            </w:r>
            <w:r>
              <w:t xml:space="preserve"> информации (www.pravo.gov.ru) 13.05</w:t>
            </w:r>
            <w:r w:rsidRPr="00452404">
              <w:t>.2019;</w:t>
            </w:r>
          </w:p>
          <w:p w:rsidR="002473E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3023AE" w:rsidRDefault="002473EC" w:rsidP="002473EC"/>
        </w:tc>
        <w:tc>
          <w:tcPr>
            <w:tcW w:w="1276" w:type="dxa"/>
          </w:tcPr>
          <w:p w:rsidR="002473EC" w:rsidRDefault="002473EC" w:rsidP="002473EC">
            <w:pPr>
              <w:jc w:val="both"/>
              <w:rPr>
                <w:i/>
                <w:color w:val="FF0000"/>
              </w:rPr>
            </w:pPr>
            <w:r w:rsidRPr="00AD3B51">
              <w:rPr>
                <w:i/>
                <w:color w:val="FF0000"/>
              </w:rPr>
              <w:t xml:space="preserve">Признан утратившим силу </w:t>
            </w:r>
            <w:r>
              <w:rPr>
                <w:i/>
              </w:rPr>
              <w:t>приказом от 13 февраля 2020 г. № 26 (рег. № 5782 от 14 февраля 2020 г.)</w:t>
            </w:r>
          </w:p>
        </w:tc>
      </w:tr>
      <w:tr w:rsidR="002473EC" w:rsidRPr="00E802EA" w:rsidTr="00023C71">
        <w:trPr>
          <w:gridBefore w:val="1"/>
          <w:wBefore w:w="6" w:type="dxa"/>
          <w:trHeight w:val="483"/>
        </w:trPr>
        <w:tc>
          <w:tcPr>
            <w:tcW w:w="790" w:type="dxa"/>
          </w:tcPr>
          <w:p w:rsidR="002473EC" w:rsidRDefault="002473EC" w:rsidP="002473EC">
            <w:r>
              <w:t>5205</w:t>
            </w:r>
          </w:p>
        </w:tc>
        <w:tc>
          <w:tcPr>
            <w:tcW w:w="1369" w:type="dxa"/>
          </w:tcPr>
          <w:p w:rsidR="002473EC" w:rsidRDefault="002473EC" w:rsidP="002473EC">
            <w:r>
              <w:t>13.05.2019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C12F58">
              <w:t>от 11 апреля 2019 г. № 276 «О создании Комиссии по организации деятельности общественных инспекторов по охране окружающей среды»</w:t>
            </w:r>
          </w:p>
        </w:tc>
        <w:tc>
          <w:tcPr>
            <w:tcW w:w="1701" w:type="dxa"/>
          </w:tcPr>
          <w:p w:rsidR="002473EC" w:rsidRDefault="002473EC" w:rsidP="002473EC">
            <w:pPr>
              <w:ind w:left="-108"/>
            </w:pPr>
            <w:r w:rsidRPr="00DC48A5">
              <w:t>Официальный интернет-портал правовой информации (www.pravo.gov.ru) 13.05.2019;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5206</w:t>
            </w:r>
          </w:p>
        </w:tc>
        <w:tc>
          <w:tcPr>
            <w:tcW w:w="1369" w:type="dxa"/>
          </w:tcPr>
          <w:p w:rsidR="002473EC" w:rsidRDefault="002473EC" w:rsidP="002473EC">
            <w:r>
              <w:t>13.05.2019</w:t>
            </w:r>
          </w:p>
        </w:tc>
        <w:tc>
          <w:tcPr>
            <w:tcW w:w="2159" w:type="dxa"/>
          </w:tcPr>
          <w:p w:rsidR="002473EC" w:rsidRPr="00DB1A47"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7163EA">
              <w:t>от 8 апреля 2019 г. № 97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Default="002473EC" w:rsidP="002473EC">
            <w:pPr>
              <w:ind w:left="-108"/>
            </w:pPr>
            <w:r w:rsidRPr="00DC48A5">
              <w:t>Официальный интернет-портал правовой информации (www.pravo.gov.ru) 13.05.2019;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pPr>
              <w:ind w:left="-108"/>
            </w:pPr>
          </w:p>
        </w:tc>
        <w:tc>
          <w:tcPr>
            <w:tcW w:w="1276" w:type="dxa"/>
          </w:tcPr>
          <w:p w:rsidR="002473EC" w:rsidRPr="003B1178"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5207</w:t>
            </w:r>
          </w:p>
        </w:tc>
        <w:tc>
          <w:tcPr>
            <w:tcW w:w="1369" w:type="dxa"/>
          </w:tcPr>
          <w:p w:rsidR="002473EC" w:rsidRDefault="002473EC" w:rsidP="002473EC">
            <w:r>
              <w:t>13.05.2019</w:t>
            </w:r>
          </w:p>
        </w:tc>
        <w:tc>
          <w:tcPr>
            <w:tcW w:w="2159" w:type="dxa"/>
          </w:tcPr>
          <w:p w:rsidR="002473EC" w:rsidRPr="007E738C" w:rsidRDefault="002473EC" w:rsidP="002473EC">
            <w:r w:rsidRPr="00F62E3B">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от </w:t>
            </w:r>
            <w:r w:rsidRPr="00077DD2">
              <w:t>13 мая 2019 г. № 102-о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DC48A5">
              <w:t>Официальный интернет-портал правовой информации (www.pravo.</w:t>
            </w:r>
            <w:r>
              <w:t>gov.ru) 14</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45240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5208</w:t>
            </w:r>
          </w:p>
        </w:tc>
        <w:tc>
          <w:tcPr>
            <w:tcW w:w="1369" w:type="dxa"/>
          </w:tcPr>
          <w:p w:rsidR="002473EC" w:rsidRDefault="002473EC" w:rsidP="002473EC">
            <w:r>
              <w:t>14.05.2019</w:t>
            </w:r>
          </w:p>
        </w:tc>
        <w:tc>
          <w:tcPr>
            <w:tcW w:w="2159" w:type="dxa"/>
          </w:tcPr>
          <w:p w:rsidR="002473EC" w:rsidRPr="00F62E3B" w:rsidRDefault="002473EC" w:rsidP="002473EC">
            <w:r>
              <w:t xml:space="preserve">Министерство </w:t>
            </w:r>
            <w:r w:rsidRPr="00912297">
              <w:t>строительства, архитектуры и жилищно-коммунального хозяйства Чувашской Республики</w:t>
            </w:r>
          </w:p>
        </w:tc>
        <w:tc>
          <w:tcPr>
            <w:tcW w:w="3135" w:type="dxa"/>
          </w:tcPr>
          <w:p w:rsidR="002473EC" w:rsidRPr="00EC231E" w:rsidRDefault="002473EC" w:rsidP="002473EC">
            <w:pPr>
              <w:jc w:val="both"/>
            </w:pPr>
            <w:r w:rsidRPr="00EC231E">
              <w:t>приказ от 16 апреля 2019 г. № 03/1-03/320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и водоотведении Кшаушского сельского поселения Чебоксарского района Чувашской Республики»</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16</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452404" w:rsidRDefault="002473EC" w:rsidP="002473EC">
            <w:pPr>
              <w:ind w:left="-108"/>
            </w:pPr>
          </w:p>
        </w:tc>
        <w:tc>
          <w:tcPr>
            <w:tcW w:w="1276" w:type="dxa"/>
          </w:tcPr>
          <w:p w:rsidR="002473EC" w:rsidRDefault="00CB30FC" w:rsidP="002473EC">
            <w:pPr>
              <w:jc w:val="both"/>
              <w:rPr>
                <w:i/>
                <w:color w:val="FF0000"/>
              </w:rPr>
            </w:pPr>
            <w:r w:rsidRPr="005A6FCE">
              <w:rPr>
                <w:i/>
                <w:color w:val="FF0000"/>
              </w:rPr>
              <w:t xml:space="preserve">Признан утратившим силу </w:t>
            </w:r>
            <w:r>
              <w:rPr>
                <w:i/>
              </w:rPr>
              <w:t>приказом от 16 июня 2020 г. № 03/1-03/369 (рег. № 6142 от 15 июля 2020 г.)</w:t>
            </w:r>
          </w:p>
        </w:tc>
      </w:tr>
      <w:tr w:rsidR="002473EC" w:rsidRPr="00E802EA" w:rsidTr="00023C71">
        <w:trPr>
          <w:gridBefore w:val="1"/>
          <w:wBefore w:w="6" w:type="dxa"/>
          <w:trHeight w:val="483"/>
        </w:trPr>
        <w:tc>
          <w:tcPr>
            <w:tcW w:w="790" w:type="dxa"/>
          </w:tcPr>
          <w:p w:rsidR="002473EC" w:rsidRDefault="002473EC" w:rsidP="002473EC">
            <w:r>
              <w:t>5209</w:t>
            </w:r>
          </w:p>
        </w:tc>
        <w:tc>
          <w:tcPr>
            <w:tcW w:w="1369" w:type="dxa"/>
          </w:tcPr>
          <w:p w:rsidR="002473EC" w:rsidRDefault="002473EC" w:rsidP="002473EC">
            <w:r>
              <w:t>14.05.2019</w:t>
            </w:r>
          </w:p>
        </w:tc>
        <w:tc>
          <w:tcPr>
            <w:tcW w:w="2159" w:type="dxa"/>
          </w:tcPr>
          <w:p w:rsidR="002473EC" w:rsidRPr="00F62E3B" w:rsidRDefault="002473EC" w:rsidP="002473EC">
            <w:r>
              <w:t xml:space="preserve">Министерство </w:t>
            </w:r>
            <w:r w:rsidRPr="00912297">
              <w:t>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EC231E">
              <w:t>от 16 апреля 2019 г. № 03/1-03/321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Синьяльского сельского поселения Чебоксарского района Чувашской Республики»</w:t>
            </w:r>
          </w:p>
        </w:tc>
        <w:tc>
          <w:tcPr>
            <w:tcW w:w="1701" w:type="dxa"/>
          </w:tcPr>
          <w:p w:rsidR="002473EC" w:rsidRDefault="002473EC" w:rsidP="002473EC">
            <w:pPr>
              <w:ind w:left="-108"/>
            </w:pPr>
            <w:r w:rsidRPr="00213ABC">
              <w:t>Официальный интернет-портал правовой информации (www.pravo.gov.ru) 16.05.2019;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tc>
        <w:tc>
          <w:tcPr>
            <w:tcW w:w="1276" w:type="dxa"/>
          </w:tcPr>
          <w:p w:rsidR="002473EC" w:rsidRDefault="005A6FCE" w:rsidP="002473EC">
            <w:pPr>
              <w:jc w:val="both"/>
              <w:rPr>
                <w:i/>
                <w:color w:val="FF0000"/>
              </w:rPr>
            </w:pPr>
            <w:r w:rsidRPr="005A6FCE">
              <w:rPr>
                <w:i/>
                <w:color w:val="FF0000"/>
              </w:rPr>
              <w:t xml:space="preserve">Признан утратившим силу </w:t>
            </w:r>
            <w:r>
              <w:rPr>
                <w:i/>
              </w:rPr>
              <w:t>приказом от 11 июня 2020 г. № 03/1-03/359 (рег. № 6141 от 15 июля 2020 г.)</w:t>
            </w:r>
          </w:p>
        </w:tc>
      </w:tr>
      <w:tr w:rsidR="002473EC" w:rsidRPr="00E802EA" w:rsidTr="00023C71">
        <w:trPr>
          <w:gridBefore w:val="1"/>
          <w:wBefore w:w="6" w:type="dxa"/>
          <w:trHeight w:val="483"/>
        </w:trPr>
        <w:tc>
          <w:tcPr>
            <w:tcW w:w="790" w:type="dxa"/>
          </w:tcPr>
          <w:p w:rsidR="002473EC" w:rsidRDefault="002473EC" w:rsidP="002473EC">
            <w:r>
              <w:t>5210</w:t>
            </w:r>
          </w:p>
        </w:tc>
        <w:tc>
          <w:tcPr>
            <w:tcW w:w="1369" w:type="dxa"/>
          </w:tcPr>
          <w:p w:rsidR="002473EC" w:rsidRDefault="002473EC" w:rsidP="002473EC">
            <w:r>
              <w:t>14.05.2019</w:t>
            </w:r>
          </w:p>
        </w:tc>
        <w:tc>
          <w:tcPr>
            <w:tcW w:w="2159" w:type="dxa"/>
          </w:tcPr>
          <w:p w:rsidR="002473EC" w:rsidRPr="00F62E3B" w:rsidRDefault="002473EC" w:rsidP="002473EC">
            <w:r>
              <w:t xml:space="preserve">Министерство </w:t>
            </w:r>
            <w:r w:rsidRPr="00912297">
              <w:t>строительства, архитектуры и жилищно-коммунального хозяйства Чувашской Республики</w:t>
            </w:r>
          </w:p>
        </w:tc>
        <w:tc>
          <w:tcPr>
            <w:tcW w:w="3135" w:type="dxa"/>
          </w:tcPr>
          <w:p w:rsidR="002473EC" w:rsidRDefault="002473EC" w:rsidP="002473EC">
            <w:pPr>
              <w:jc w:val="both"/>
            </w:pPr>
            <w:r>
              <w:t xml:space="preserve">приказ </w:t>
            </w:r>
            <w:r w:rsidRPr="00EC231E">
              <w:t>от 16 апреля 2019 г. № 03/1-03/322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Орининского сельского поселения Моргаушского района Чувашской Республики»</w:t>
            </w:r>
          </w:p>
        </w:tc>
        <w:tc>
          <w:tcPr>
            <w:tcW w:w="1701" w:type="dxa"/>
          </w:tcPr>
          <w:p w:rsidR="002473EC" w:rsidRDefault="002473EC" w:rsidP="002473EC">
            <w:pPr>
              <w:ind w:left="-108"/>
            </w:pPr>
            <w:r w:rsidRPr="00213ABC">
              <w:t>Официальный интернет-портал правовой информации (www.pravo.gov.ru) 16.05.2019;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5211</w:t>
            </w:r>
          </w:p>
        </w:tc>
        <w:tc>
          <w:tcPr>
            <w:tcW w:w="1369" w:type="dxa"/>
          </w:tcPr>
          <w:p w:rsidR="002473EC" w:rsidRDefault="002473EC" w:rsidP="002473EC">
            <w:r>
              <w:t>14.05.2019</w:t>
            </w:r>
          </w:p>
        </w:tc>
        <w:tc>
          <w:tcPr>
            <w:tcW w:w="2159" w:type="dxa"/>
          </w:tcPr>
          <w:p w:rsidR="002473EC" w:rsidRDefault="002473EC" w:rsidP="002473EC">
            <w:r>
              <w:t>Администрация Главы Чувашской Республики</w:t>
            </w:r>
          </w:p>
        </w:tc>
        <w:tc>
          <w:tcPr>
            <w:tcW w:w="3135" w:type="dxa"/>
          </w:tcPr>
          <w:p w:rsidR="002473EC" w:rsidRDefault="002473EC" w:rsidP="002473EC">
            <w:pPr>
              <w:jc w:val="both"/>
            </w:pPr>
            <w:r>
              <w:t>распоряжение от 8 мая 2019 г. № 212</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15</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45240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5212</w:t>
            </w:r>
          </w:p>
        </w:tc>
        <w:tc>
          <w:tcPr>
            <w:tcW w:w="1369" w:type="dxa"/>
          </w:tcPr>
          <w:p w:rsidR="002473EC" w:rsidRDefault="002473EC" w:rsidP="002473EC">
            <w:r>
              <w:t>15.05.2019</w:t>
            </w:r>
          </w:p>
        </w:tc>
        <w:tc>
          <w:tcPr>
            <w:tcW w:w="2159" w:type="dxa"/>
          </w:tcPr>
          <w:p w:rsidR="002473EC" w:rsidRDefault="002473EC" w:rsidP="002473EC">
            <w:r w:rsidRPr="00E72F3D">
              <w:t>Министерств</w:t>
            </w:r>
            <w:r>
              <w:t>о</w:t>
            </w:r>
            <w:r w:rsidRPr="00E72F3D">
              <w:t xml:space="preserve"> образования и молодежной политики Чувашской Республики</w:t>
            </w:r>
          </w:p>
        </w:tc>
        <w:tc>
          <w:tcPr>
            <w:tcW w:w="3135" w:type="dxa"/>
          </w:tcPr>
          <w:p w:rsidR="002473EC" w:rsidRDefault="002473EC" w:rsidP="002473EC">
            <w:pPr>
              <w:jc w:val="both"/>
            </w:pPr>
            <w:r>
              <w:t xml:space="preserve">приказ от </w:t>
            </w:r>
            <w:r w:rsidRPr="001A2EA3">
              <w:t>16 апреля 2019 г. № 784 «О внесении изменений в приказ Министерства образования и молодежной политики Чувашской Республики от 25 января 2019 г. № 126»</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16</w:t>
            </w:r>
            <w:r w:rsidRPr="00DC48A5">
              <w:t>.05.2019;</w:t>
            </w:r>
          </w:p>
          <w:p w:rsidR="002473EC" w:rsidRDefault="002473EC" w:rsidP="002473EC">
            <w:pPr>
              <w:ind w:left="-108"/>
              <w:rPr>
                <w:color w:val="000000" w:themeColor="text1"/>
              </w:rPr>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DC48A5"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5213</w:t>
            </w:r>
          </w:p>
        </w:tc>
        <w:tc>
          <w:tcPr>
            <w:tcW w:w="1369" w:type="dxa"/>
          </w:tcPr>
          <w:p w:rsidR="002473EC" w:rsidRDefault="002473EC" w:rsidP="002473EC">
            <w:r>
              <w:t>15.05.2019</w:t>
            </w:r>
          </w:p>
        </w:tc>
        <w:tc>
          <w:tcPr>
            <w:tcW w:w="2159" w:type="dxa"/>
          </w:tcPr>
          <w:p w:rsidR="002473EC" w:rsidRPr="00E72F3D" w:rsidRDefault="002473EC" w:rsidP="002473EC">
            <w:r w:rsidRPr="00CF1427">
              <w:t>Министерств</w:t>
            </w:r>
            <w:r>
              <w:t>о</w:t>
            </w:r>
            <w:r w:rsidRPr="00CF1427">
              <w:t xml:space="preserve"> транспорта и дорожного хозяйства Чувашской Республики</w:t>
            </w:r>
          </w:p>
        </w:tc>
        <w:tc>
          <w:tcPr>
            <w:tcW w:w="3135" w:type="dxa"/>
          </w:tcPr>
          <w:p w:rsidR="002473EC" w:rsidRDefault="002473EC" w:rsidP="002473EC">
            <w:pPr>
              <w:jc w:val="both"/>
            </w:pPr>
            <w:r w:rsidRPr="00CF1427">
              <w:t>приказ от 25 апреля 2019 г. № 02-03/60 «Об утверждении Перечня маршрутов автомобильного транспорта общего пользования пригородного сообщения, проезд по которым предоставляет отдельным категориям граждан, постоянно или преимущественно проживающих на территории Чувашской Республики, право на получение денежной компенсации части затрат на проезд»</w:t>
            </w:r>
          </w:p>
        </w:tc>
        <w:tc>
          <w:tcPr>
            <w:tcW w:w="1701" w:type="dxa"/>
          </w:tcPr>
          <w:p w:rsidR="002473EC" w:rsidRDefault="002473EC" w:rsidP="002473EC">
            <w:pPr>
              <w:ind w:left="-108"/>
            </w:pPr>
            <w:r w:rsidRPr="00DC48A5">
              <w:t xml:space="preserve">Официальный интернет-портал правовой </w:t>
            </w:r>
            <w:r>
              <w:t>информации (www.pravo.gov.ru) 17</w:t>
            </w:r>
            <w:r w:rsidRPr="00DC48A5">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Pr="00DC48A5"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5214</w:t>
            </w:r>
          </w:p>
        </w:tc>
        <w:tc>
          <w:tcPr>
            <w:tcW w:w="1369" w:type="dxa"/>
          </w:tcPr>
          <w:p w:rsidR="002473EC" w:rsidRDefault="002473EC" w:rsidP="002473EC">
            <w:r>
              <w:t>16.05.2019</w:t>
            </w:r>
          </w:p>
        </w:tc>
        <w:tc>
          <w:tcPr>
            <w:tcW w:w="2159" w:type="dxa"/>
          </w:tcPr>
          <w:p w:rsidR="002473EC" w:rsidRPr="00CF1427" w:rsidRDefault="002473EC" w:rsidP="002473EC">
            <w:r>
              <w:t>Государственная ветеринарная служба Чувашской Республики</w:t>
            </w:r>
          </w:p>
        </w:tc>
        <w:tc>
          <w:tcPr>
            <w:tcW w:w="3135" w:type="dxa"/>
          </w:tcPr>
          <w:p w:rsidR="002473EC" w:rsidRPr="00CF1427" w:rsidRDefault="002473EC" w:rsidP="002473EC">
            <w:pPr>
              <w:jc w:val="both"/>
            </w:pPr>
            <w:r>
              <w:t xml:space="preserve">приказ </w:t>
            </w:r>
            <w:r w:rsidRPr="00C9094B">
              <w:t>от 22 апреля 2019 г. № 131 «</w:t>
            </w:r>
            <w:r w:rsidRPr="00C9094B">
              <w:rPr>
                <w:bCs/>
              </w:rPr>
              <w:t xml:space="preserve">О внесении изменений в некоторые приказы </w:t>
            </w:r>
            <w:r w:rsidRPr="00C9094B">
              <w:t>Государственной</w:t>
            </w:r>
            <w:r>
              <w:t xml:space="preserve"> ветеринарной службы Чувашской Р</w:t>
            </w:r>
            <w:r w:rsidRPr="00C9094B">
              <w:t>еспублики»</w:t>
            </w:r>
          </w:p>
        </w:tc>
        <w:tc>
          <w:tcPr>
            <w:tcW w:w="1701" w:type="dxa"/>
          </w:tcPr>
          <w:p w:rsidR="002473EC" w:rsidRDefault="002473EC" w:rsidP="002473EC">
            <w:pPr>
              <w:ind w:left="-108"/>
            </w:pPr>
            <w:r w:rsidRPr="003E18B2">
              <w:t>Официальный интернет-портал правовой информации (www.pravo.gov.ru) 17.05.2019;</w:t>
            </w:r>
          </w:p>
          <w:p w:rsidR="002473EC" w:rsidRPr="0099671C" w:rsidRDefault="002473EC" w:rsidP="002473EC">
            <w:pPr>
              <w:ind w:left="-108"/>
            </w:pPr>
            <w:r w:rsidRPr="001B1471">
              <w:rPr>
                <w:color w:val="000000" w:themeColor="text1"/>
              </w:rPr>
              <w:t xml:space="preserve">Вести Чувашии № </w:t>
            </w:r>
            <w:r>
              <w:rPr>
                <w:color w:val="000000" w:themeColor="text1"/>
              </w:rPr>
              <w:t>18 (1640</w:t>
            </w:r>
            <w:r w:rsidRPr="001B1471">
              <w:rPr>
                <w:color w:val="000000" w:themeColor="text1"/>
              </w:rPr>
              <w:t xml:space="preserve">) от </w:t>
            </w:r>
            <w:r>
              <w:rPr>
                <w:color w:val="000000" w:themeColor="text1"/>
              </w:rPr>
              <w:t xml:space="preserve">18 мая </w:t>
            </w:r>
            <w:r w:rsidRPr="001B1471">
              <w:rPr>
                <w:color w:val="000000" w:themeColor="text1"/>
              </w:rPr>
              <w:t>2019 г.</w:t>
            </w:r>
          </w:p>
          <w:p w:rsidR="002473EC" w:rsidRDefault="002473EC" w:rsidP="002473EC"/>
        </w:tc>
        <w:tc>
          <w:tcPr>
            <w:tcW w:w="1276" w:type="dxa"/>
          </w:tcPr>
          <w:p w:rsidR="002473EC" w:rsidRDefault="005F7127" w:rsidP="002473EC">
            <w:pPr>
              <w:jc w:val="both"/>
              <w:rPr>
                <w:i/>
              </w:rPr>
            </w:pPr>
            <w:r>
              <w:rPr>
                <w:i/>
              </w:rPr>
              <w:t>Д</w:t>
            </w:r>
            <w:r w:rsidR="002473EC">
              <w:rPr>
                <w:i/>
              </w:rPr>
              <w:t>ействующий</w:t>
            </w:r>
          </w:p>
          <w:p w:rsidR="005F7127" w:rsidRPr="005F7127" w:rsidRDefault="005F7127" w:rsidP="002473EC">
            <w:pPr>
              <w:jc w:val="both"/>
              <w:rPr>
                <w:i/>
                <w:iCs/>
              </w:rPr>
            </w:pPr>
            <w:r w:rsidRPr="005F7127">
              <w:rPr>
                <w:i/>
                <w:iCs/>
              </w:rPr>
              <w:t xml:space="preserve">Внесено изменение </w:t>
            </w:r>
            <w:r w:rsidRPr="002C6B67">
              <w:rPr>
                <w:i/>
                <w:iCs/>
              </w:rPr>
              <w:t>приказом</w:t>
            </w:r>
            <w:r>
              <w:rPr>
                <w:i/>
                <w:iCs/>
              </w:rPr>
              <w:t xml:space="preserve"> от 30 ноября 2022 г. № 239 (рег. № 8260 от 20 декабря 2022 г.)</w:t>
            </w:r>
          </w:p>
        </w:tc>
      </w:tr>
      <w:tr w:rsidR="002473EC" w:rsidRPr="00E802EA" w:rsidTr="00023C71">
        <w:trPr>
          <w:gridBefore w:val="1"/>
          <w:wBefore w:w="6" w:type="dxa"/>
          <w:trHeight w:val="483"/>
        </w:trPr>
        <w:tc>
          <w:tcPr>
            <w:tcW w:w="790" w:type="dxa"/>
          </w:tcPr>
          <w:p w:rsidR="002473EC" w:rsidRDefault="002473EC" w:rsidP="002473EC">
            <w:r>
              <w:t>5215</w:t>
            </w:r>
          </w:p>
        </w:tc>
        <w:tc>
          <w:tcPr>
            <w:tcW w:w="1369" w:type="dxa"/>
          </w:tcPr>
          <w:p w:rsidR="002473EC" w:rsidRDefault="002473EC" w:rsidP="002473EC">
            <w:r>
              <w:t>17.05.2019</w:t>
            </w:r>
          </w:p>
        </w:tc>
        <w:tc>
          <w:tcPr>
            <w:tcW w:w="2159" w:type="dxa"/>
          </w:tcPr>
          <w:p w:rsidR="002473EC" w:rsidRDefault="002473EC" w:rsidP="002473EC">
            <w:r w:rsidRPr="00D40D83">
              <w:t>Государственн</w:t>
            </w:r>
            <w:r>
              <w:t>ая служба</w:t>
            </w:r>
            <w:r w:rsidRPr="00D40D83">
              <w:t xml:space="preserve"> Чувашской Республики по конкурентной политике и тарифам</w:t>
            </w:r>
          </w:p>
        </w:tc>
        <w:tc>
          <w:tcPr>
            <w:tcW w:w="3135" w:type="dxa"/>
          </w:tcPr>
          <w:p w:rsidR="002473EC" w:rsidRDefault="002473EC" w:rsidP="002473EC">
            <w:pPr>
              <w:jc w:val="both"/>
            </w:pPr>
            <w:r w:rsidRPr="00D40D83">
              <w:t>постановление от 14 мая 2019 г. № 9-5/п «О внесении изменения в постановление Государственной службы Чувашской Республики по конкурентной политике и тарифам от 26 февраля 2019 г. № 3-1/п и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3E18B2">
              <w:t>Официальный интернет-портал правовой информации (www.pravo.gov.ru) 17.05.2019;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Default="002473EC" w:rsidP="002473EC">
            <w:pPr>
              <w:ind w:left="-108"/>
            </w:pPr>
          </w:p>
        </w:tc>
        <w:tc>
          <w:tcPr>
            <w:tcW w:w="1276" w:type="dxa"/>
          </w:tcPr>
          <w:p w:rsidR="002473EC" w:rsidRDefault="00C5701F" w:rsidP="002473EC">
            <w:pPr>
              <w:jc w:val="both"/>
              <w:rPr>
                <w:i/>
                <w:color w:val="FF0000"/>
              </w:rPr>
            </w:pPr>
            <w:r w:rsidRPr="00C5701F">
              <w:rPr>
                <w:i/>
                <w:color w:val="FF0000"/>
              </w:rPr>
              <w:t>Признан утратившим силу</w:t>
            </w:r>
            <w:r>
              <w:rPr>
                <w:i/>
                <w:color w:val="FF0000"/>
              </w:rPr>
              <w:t xml:space="preserve"> </w:t>
            </w:r>
            <w:r>
              <w:rPr>
                <w:i/>
              </w:rPr>
              <w:t>постановлением от 16 декабря 2021 г. № 87-22/п (рег. № 7380 от 20 декабря 2021 г.)</w:t>
            </w:r>
          </w:p>
        </w:tc>
      </w:tr>
      <w:tr w:rsidR="002473EC" w:rsidRPr="00E802EA" w:rsidTr="00023C71">
        <w:trPr>
          <w:gridBefore w:val="1"/>
          <w:wBefore w:w="6" w:type="dxa"/>
          <w:trHeight w:val="483"/>
        </w:trPr>
        <w:tc>
          <w:tcPr>
            <w:tcW w:w="790" w:type="dxa"/>
          </w:tcPr>
          <w:p w:rsidR="002473EC" w:rsidRDefault="002473EC" w:rsidP="002473EC">
            <w:r>
              <w:t>5216</w:t>
            </w:r>
          </w:p>
        </w:tc>
        <w:tc>
          <w:tcPr>
            <w:tcW w:w="1369" w:type="dxa"/>
          </w:tcPr>
          <w:p w:rsidR="002473EC" w:rsidRDefault="002473EC" w:rsidP="002473EC">
            <w:r>
              <w:t>17.05.2019</w:t>
            </w:r>
          </w:p>
        </w:tc>
        <w:tc>
          <w:tcPr>
            <w:tcW w:w="2159" w:type="dxa"/>
          </w:tcPr>
          <w:p w:rsidR="002473EC" w:rsidRDefault="002473EC" w:rsidP="002473EC">
            <w:r w:rsidRPr="002E311C">
              <w:t>Министерств</w:t>
            </w:r>
            <w:r>
              <w:t>о</w:t>
            </w:r>
            <w:r w:rsidRPr="002E311C">
              <w:t xml:space="preserve"> транспорта и дорожного хозяйства Чувашской Республики</w:t>
            </w:r>
          </w:p>
        </w:tc>
        <w:tc>
          <w:tcPr>
            <w:tcW w:w="3135" w:type="dxa"/>
          </w:tcPr>
          <w:p w:rsidR="002473EC" w:rsidRDefault="002473EC" w:rsidP="002473EC">
            <w:pPr>
              <w:jc w:val="both"/>
            </w:pPr>
            <w:r w:rsidRPr="002E311C">
              <w:t>приказ от 19 апреля 2019 г. № 02-03/58 «Об утверждении перечня остановочных пунктов в границах Чувашской Республики (в том числе расположенных на территориях автовокзалов или автостанций), которые разрешается использовать в качестве начальных остановочных пунктов и (или) конечных остановочных пунктов по межрегиональным маршрутам регулярных перевозок в зависимости от направления регулярных перевозок и пути подъезда к данным остановочным пунктам, а также иных остановочных пунктов по межрегиональным маршрутам регулярных перевозок на территории Чувашской Республики»</w:t>
            </w:r>
          </w:p>
        </w:tc>
        <w:tc>
          <w:tcPr>
            <w:tcW w:w="1701" w:type="dxa"/>
          </w:tcPr>
          <w:p w:rsidR="002473EC" w:rsidRDefault="002473EC" w:rsidP="002473EC">
            <w:pPr>
              <w:ind w:left="-108"/>
            </w:pPr>
            <w:r w:rsidRPr="003E18B2">
              <w:t>Официальный интернет-портал правовой информации (www.pravo.gov.r</w:t>
            </w:r>
            <w:r>
              <w:t>u) 20</w:t>
            </w:r>
            <w:r w:rsidRPr="003E18B2">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Pr="00DC48A5" w:rsidRDefault="002473EC" w:rsidP="002473EC">
            <w:pPr>
              <w:ind w:left="-108"/>
            </w:pPr>
          </w:p>
        </w:tc>
        <w:tc>
          <w:tcPr>
            <w:tcW w:w="1276" w:type="dxa"/>
          </w:tcPr>
          <w:p w:rsidR="002473EC" w:rsidRDefault="00A1112E" w:rsidP="002473EC">
            <w:pPr>
              <w:jc w:val="both"/>
              <w:rPr>
                <w:i/>
                <w:color w:val="FF0000"/>
              </w:rPr>
            </w:pPr>
            <w:r w:rsidRPr="00A1112E">
              <w:rPr>
                <w:i/>
                <w:color w:val="FF0000"/>
              </w:rPr>
              <w:t xml:space="preserve">Признан утратившим силу </w:t>
            </w:r>
            <w:r>
              <w:rPr>
                <w:i/>
              </w:rPr>
              <w:t>приказом от 1 марта 2021 г. № 02-03/13 (рег. № 6845 от 5 марта 2021 г.)</w:t>
            </w:r>
          </w:p>
        </w:tc>
      </w:tr>
      <w:tr w:rsidR="002473EC" w:rsidRPr="00E802EA" w:rsidTr="00023C71">
        <w:trPr>
          <w:gridBefore w:val="1"/>
          <w:wBefore w:w="6" w:type="dxa"/>
          <w:trHeight w:val="483"/>
        </w:trPr>
        <w:tc>
          <w:tcPr>
            <w:tcW w:w="790" w:type="dxa"/>
          </w:tcPr>
          <w:p w:rsidR="002473EC" w:rsidRDefault="002473EC" w:rsidP="002473EC">
            <w:r>
              <w:t>5217</w:t>
            </w:r>
          </w:p>
        </w:tc>
        <w:tc>
          <w:tcPr>
            <w:tcW w:w="1369" w:type="dxa"/>
          </w:tcPr>
          <w:p w:rsidR="002473EC" w:rsidRDefault="002473EC" w:rsidP="002473EC">
            <w:r>
              <w:t>20.05.2019</w:t>
            </w:r>
          </w:p>
        </w:tc>
        <w:tc>
          <w:tcPr>
            <w:tcW w:w="2159" w:type="dxa"/>
          </w:tcPr>
          <w:p w:rsidR="002473EC" w:rsidRPr="002E311C" w:rsidRDefault="002473EC" w:rsidP="002473EC">
            <w:r w:rsidRPr="006D0FAB">
              <w:t>Государственн</w:t>
            </w:r>
            <w:r>
              <w:t>ая</w:t>
            </w:r>
            <w:r w:rsidRPr="006D0FAB">
              <w:t xml:space="preserve"> служб</w:t>
            </w:r>
            <w:r>
              <w:t>а</w:t>
            </w:r>
            <w:r w:rsidRPr="006D0FAB">
              <w:t xml:space="preserve"> Чувашской Республики по конкурентной политике и тарифам</w:t>
            </w:r>
          </w:p>
        </w:tc>
        <w:tc>
          <w:tcPr>
            <w:tcW w:w="3135" w:type="dxa"/>
          </w:tcPr>
          <w:p w:rsidR="002473EC" w:rsidRPr="002E311C" w:rsidRDefault="002473EC" w:rsidP="002473EC">
            <w:pPr>
              <w:jc w:val="both"/>
            </w:pPr>
            <w:r w:rsidRPr="006D0FAB">
              <w:t>постановление от 14 мая 2019 г. № 10-5/тп «Об установлении платы за подключение (технологическое присоединение) к системе теплоснабжения муниципального унитарного предприятия «Теплосеть» муниципального образования города Чебоксары – столицы Чувашской Республики на 2019 год»</w:t>
            </w:r>
          </w:p>
        </w:tc>
        <w:tc>
          <w:tcPr>
            <w:tcW w:w="1701" w:type="dxa"/>
          </w:tcPr>
          <w:p w:rsidR="002473EC" w:rsidRDefault="002473EC" w:rsidP="002473EC">
            <w:pPr>
              <w:ind w:left="-108"/>
            </w:pPr>
            <w:r w:rsidRPr="003E18B2">
              <w:t>Официальный интернет-портал правовой информации (www.pravo.gov.r</w:t>
            </w:r>
            <w:r>
              <w:t>u) 21</w:t>
            </w:r>
            <w:r w:rsidRPr="003E18B2">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Pr="003E18B2" w:rsidRDefault="002473EC" w:rsidP="002473EC">
            <w:pPr>
              <w:ind w:left="-108"/>
            </w:pPr>
          </w:p>
        </w:tc>
        <w:tc>
          <w:tcPr>
            <w:tcW w:w="1276" w:type="dxa"/>
          </w:tcPr>
          <w:p w:rsidR="002473EC" w:rsidRPr="00873003" w:rsidRDefault="002473EC" w:rsidP="002473EC">
            <w:pPr>
              <w:jc w:val="both"/>
              <w:rPr>
                <w:color w:val="FF0000"/>
              </w:rPr>
            </w:pPr>
            <w:r>
              <w:rPr>
                <w:i/>
              </w:rPr>
              <w:t xml:space="preserve">признан утратившим силу </w:t>
            </w:r>
            <w:r>
              <w:t>от 17 декабря 2019 г. № 123-24/тп (рег. № 5661 от 19 декабря 2019 г.)</w:t>
            </w:r>
          </w:p>
        </w:tc>
      </w:tr>
      <w:tr w:rsidR="002473EC" w:rsidRPr="00E802EA" w:rsidTr="00023C71">
        <w:trPr>
          <w:gridBefore w:val="1"/>
          <w:wBefore w:w="6" w:type="dxa"/>
          <w:trHeight w:val="483"/>
        </w:trPr>
        <w:tc>
          <w:tcPr>
            <w:tcW w:w="790" w:type="dxa"/>
          </w:tcPr>
          <w:p w:rsidR="002473EC" w:rsidRDefault="002473EC" w:rsidP="002473EC">
            <w:r>
              <w:t>5218</w:t>
            </w:r>
          </w:p>
        </w:tc>
        <w:tc>
          <w:tcPr>
            <w:tcW w:w="1369" w:type="dxa"/>
          </w:tcPr>
          <w:p w:rsidR="002473EC" w:rsidRDefault="002473EC" w:rsidP="002473EC">
            <w:r>
              <w:t>20.05.2019</w:t>
            </w:r>
          </w:p>
        </w:tc>
        <w:tc>
          <w:tcPr>
            <w:tcW w:w="2159" w:type="dxa"/>
          </w:tcPr>
          <w:p w:rsidR="002473EC" w:rsidRPr="002E311C" w:rsidRDefault="002473EC" w:rsidP="002473EC">
            <w:r>
              <w:t>Министерство сельского хозяйства Чувашской Республики</w:t>
            </w:r>
          </w:p>
        </w:tc>
        <w:tc>
          <w:tcPr>
            <w:tcW w:w="3135" w:type="dxa"/>
          </w:tcPr>
          <w:p w:rsidR="002473EC" w:rsidRPr="002E311C" w:rsidRDefault="002473EC" w:rsidP="002473EC">
            <w:pPr>
              <w:jc w:val="both"/>
            </w:pPr>
            <w:r>
              <w:t xml:space="preserve">приказ от </w:t>
            </w:r>
            <w:r w:rsidRPr="007F7CA1">
              <w:t>24 апреля 2019 г. № 88 «О внесении изменений в приказ Министерства сельского хозяйства Чувашской Республики от 24 октября 2017 г. № 212»</w:t>
            </w:r>
          </w:p>
        </w:tc>
        <w:tc>
          <w:tcPr>
            <w:tcW w:w="1701" w:type="dxa"/>
          </w:tcPr>
          <w:p w:rsidR="002473EC" w:rsidRDefault="002473EC" w:rsidP="002473EC">
            <w:pPr>
              <w:ind w:left="-108"/>
            </w:pPr>
            <w:r w:rsidRPr="003E4F1E">
              <w:t>Официальный интернет-портал правовой информации (www.pravo.gov.ru) 21.05.2019;</w:t>
            </w:r>
          </w:p>
          <w:p w:rsidR="002473EC" w:rsidRPr="0099671C" w:rsidRDefault="002473EC" w:rsidP="002473EC">
            <w:pPr>
              <w:ind w:left="-108"/>
            </w:pPr>
            <w:r w:rsidRPr="001B1471">
              <w:rPr>
                <w:color w:val="000000" w:themeColor="text1"/>
              </w:rPr>
              <w:t xml:space="preserve">Вести Чувашии № </w:t>
            </w:r>
            <w:r>
              <w:rPr>
                <w:color w:val="000000" w:themeColor="text1"/>
              </w:rPr>
              <w:t>19 (1641</w:t>
            </w:r>
            <w:r w:rsidRPr="001B1471">
              <w:rPr>
                <w:color w:val="000000" w:themeColor="text1"/>
              </w:rPr>
              <w:t xml:space="preserve">) от </w:t>
            </w:r>
            <w:r>
              <w:rPr>
                <w:color w:val="000000" w:themeColor="text1"/>
              </w:rPr>
              <w:t xml:space="preserve">25 мая </w:t>
            </w:r>
            <w:r w:rsidRPr="001B1471">
              <w:rPr>
                <w:color w:val="000000" w:themeColor="text1"/>
              </w:rPr>
              <w:t>2019 г.</w:t>
            </w:r>
          </w:p>
          <w:p w:rsidR="002473EC"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Pr="001229B8" w:rsidRDefault="002473EC" w:rsidP="002473EC">
            <w:pPr>
              <w:rPr>
                <w:lang w:val="en-US"/>
              </w:rPr>
            </w:pPr>
            <w:r>
              <w:rPr>
                <w:lang w:val="en-US"/>
              </w:rPr>
              <w:t>5219</w:t>
            </w:r>
          </w:p>
        </w:tc>
        <w:tc>
          <w:tcPr>
            <w:tcW w:w="1369" w:type="dxa"/>
          </w:tcPr>
          <w:p w:rsidR="002473EC" w:rsidRPr="001229B8" w:rsidRDefault="002473EC" w:rsidP="002473EC">
            <w:r>
              <w:rPr>
                <w:lang w:val="en-US"/>
              </w:rPr>
              <w:t>20</w:t>
            </w:r>
            <w:r>
              <w:t>.05.2019</w:t>
            </w:r>
          </w:p>
        </w:tc>
        <w:tc>
          <w:tcPr>
            <w:tcW w:w="2159" w:type="dxa"/>
          </w:tcPr>
          <w:p w:rsidR="002473EC" w:rsidRDefault="002473EC" w:rsidP="002473EC">
            <w:r w:rsidRPr="001229B8">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постановление от 14 мая 2019 г. № 11-5/т «О внесении изменений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2473EC" w:rsidRDefault="002473EC" w:rsidP="002473EC">
            <w:pPr>
              <w:ind w:left="-108"/>
            </w:pPr>
            <w:r w:rsidRPr="003E4F1E">
              <w:t>Официальный интернет-портал правовой информации (www.pravo.gov.ru) 21.05.2019;</w:t>
            </w:r>
          </w:p>
          <w:p w:rsidR="002473E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tc>
        <w:tc>
          <w:tcPr>
            <w:tcW w:w="1276" w:type="dxa"/>
          </w:tcPr>
          <w:p w:rsidR="002473E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E802EA" w:rsidTr="00023C71">
        <w:trPr>
          <w:gridBefore w:val="1"/>
          <w:wBefore w:w="6" w:type="dxa"/>
          <w:trHeight w:val="483"/>
        </w:trPr>
        <w:tc>
          <w:tcPr>
            <w:tcW w:w="790" w:type="dxa"/>
          </w:tcPr>
          <w:p w:rsidR="002473EC" w:rsidRPr="00B0257D" w:rsidRDefault="002473EC" w:rsidP="002473EC">
            <w:r>
              <w:t>5220</w:t>
            </w:r>
          </w:p>
        </w:tc>
        <w:tc>
          <w:tcPr>
            <w:tcW w:w="1369" w:type="dxa"/>
          </w:tcPr>
          <w:p w:rsidR="002473EC" w:rsidRPr="005E0261" w:rsidRDefault="002473EC" w:rsidP="002473EC">
            <w:r>
              <w:t>22.05.2019</w:t>
            </w:r>
          </w:p>
        </w:tc>
        <w:tc>
          <w:tcPr>
            <w:tcW w:w="2159" w:type="dxa"/>
          </w:tcPr>
          <w:p w:rsidR="002473EC" w:rsidRPr="001229B8" w:rsidRDefault="002473EC" w:rsidP="002473EC">
            <w:r w:rsidRPr="005E0261">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rsidRPr="005E0261">
              <w:t>постановление</w:t>
            </w:r>
            <w:r>
              <w:t xml:space="preserve"> от 17 мая 2019 г. № 12-5/в «О внесении изменений в постановление Государственной службы Чувашской Республики по конкурентной политике и тарифам от 29 мая 2018 г. № 27-11/в»</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23.</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AB48B7"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E802EA" w:rsidTr="00023C71">
        <w:trPr>
          <w:gridBefore w:val="1"/>
          <w:wBefore w:w="6" w:type="dxa"/>
          <w:trHeight w:val="483"/>
        </w:trPr>
        <w:tc>
          <w:tcPr>
            <w:tcW w:w="790" w:type="dxa"/>
          </w:tcPr>
          <w:p w:rsidR="002473EC" w:rsidRPr="00B0257D" w:rsidRDefault="002473EC" w:rsidP="002473EC">
            <w:r>
              <w:t>5221</w:t>
            </w:r>
          </w:p>
        </w:tc>
        <w:tc>
          <w:tcPr>
            <w:tcW w:w="1369" w:type="dxa"/>
          </w:tcPr>
          <w:p w:rsidR="002473EC" w:rsidRPr="00B0257D" w:rsidRDefault="002473EC" w:rsidP="002473EC">
            <w:r>
              <w:t>22.05.2019</w:t>
            </w:r>
          </w:p>
        </w:tc>
        <w:tc>
          <w:tcPr>
            <w:tcW w:w="2159" w:type="dxa"/>
          </w:tcPr>
          <w:p w:rsidR="002473EC" w:rsidRPr="001229B8" w:rsidRDefault="002473EC" w:rsidP="002473EC">
            <w:r>
              <w:t xml:space="preserve">Министерство здравоохранения Чувашской Республики </w:t>
            </w:r>
          </w:p>
        </w:tc>
        <w:tc>
          <w:tcPr>
            <w:tcW w:w="3135" w:type="dxa"/>
          </w:tcPr>
          <w:p w:rsidR="002473EC" w:rsidRDefault="002473EC" w:rsidP="002473EC">
            <w:pPr>
              <w:jc w:val="both"/>
            </w:pPr>
            <w:r>
              <w:t xml:space="preserve">приказ от </w:t>
            </w:r>
            <w:r w:rsidRPr="00B0257D">
              <w:t>25 апреля 2019 г. № 571</w:t>
            </w:r>
            <w:r w:rsidRPr="00B0257D">
              <w:rPr>
                <w:b/>
              </w:rPr>
              <w:t xml:space="preserve"> «</w:t>
            </w:r>
            <w:r w:rsidRPr="00B0257D">
              <w:rPr>
                <w:rStyle w:val="4"/>
                <w:rFonts w:eastAsia="Calibri"/>
                <w:b w:val="0"/>
                <w:sz w:val="24"/>
                <w:szCs w:val="24"/>
              </w:rPr>
              <w:t>О внесении изменений в приказ Министерства здравоохранения Чувашской Республики от 22 сентября 2017 г. № 1294</w:t>
            </w:r>
            <w:r w:rsidRPr="00B0257D">
              <w:rPr>
                <w:b/>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23.</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5222</w:t>
            </w:r>
          </w:p>
        </w:tc>
        <w:tc>
          <w:tcPr>
            <w:tcW w:w="1369" w:type="dxa"/>
          </w:tcPr>
          <w:p w:rsidR="002473EC" w:rsidRDefault="002473EC" w:rsidP="002473EC">
            <w:r>
              <w:t>22.05.2019</w:t>
            </w:r>
          </w:p>
        </w:tc>
        <w:tc>
          <w:tcPr>
            <w:tcW w:w="2159" w:type="dxa"/>
          </w:tcPr>
          <w:p w:rsidR="002473EC" w:rsidRDefault="002473EC" w:rsidP="002473EC">
            <w:r w:rsidRPr="009E4FE2">
              <w:t>Министерств</w:t>
            </w:r>
            <w:r>
              <w:t>о</w:t>
            </w:r>
            <w:r w:rsidRPr="009E4FE2">
              <w:t xml:space="preserve"> образования и молодежной политики Чувашской Республики</w:t>
            </w:r>
          </w:p>
        </w:tc>
        <w:tc>
          <w:tcPr>
            <w:tcW w:w="3135" w:type="dxa"/>
          </w:tcPr>
          <w:p w:rsidR="002473EC" w:rsidRDefault="002473EC" w:rsidP="002473EC">
            <w:pPr>
              <w:jc w:val="both"/>
            </w:pPr>
            <w:r w:rsidRPr="009E4FE2">
              <w:t>приказ от 14 мая 2019 г. № 922 «О признании утратившими силу некоторых решений Министерства образования и молодежной политики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23.</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5223</w:t>
            </w:r>
          </w:p>
        </w:tc>
        <w:tc>
          <w:tcPr>
            <w:tcW w:w="1369" w:type="dxa"/>
          </w:tcPr>
          <w:p w:rsidR="002473EC" w:rsidRDefault="002473EC" w:rsidP="002473EC">
            <w:r>
              <w:t>23.05.2019</w:t>
            </w:r>
          </w:p>
        </w:tc>
        <w:tc>
          <w:tcPr>
            <w:tcW w:w="2159" w:type="dxa"/>
          </w:tcPr>
          <w:p w:rsidR="002473EC" w:rsidRPr="009E4FE2" w:rsidRDefault="002473EC" w:rsidP="002473EC">
            <w:r w:rsidRPr="00A242D8">
              <w:t>Министерств</w:t>
            </w:r>
            <w:r>
              <w:t>о</w:t>
            </w:r>
            <w:r w:rsidRPr="00A242D8">
              <w:t xml:space="preserve"> финансов Чувашской Республики</w:t>
            </w:r>
          </w:p>
        </w:tc>
        <w:tc>
          <w:tcPr>
            <w:tcW w:w="3135" w:type="dxa"/>
          </w:tcPr>
          <w:p w:rsidR="002473EC" w:rsidRPr="009E4FE2" w:rsidRDefault="002473EC" w:rsidP="002473EC">
            <w:pPr>
              <w:jc w:val="both"/>
            </w:pPr>
            <w:r w:rsidRPr="00A242D8">
              <w:t>приказ от 15 мая 2019 г. № 64/п «О внесении изменения в приказ Министерства финансов Чувашской Республики от 10 июня 2014 г. № 71/п»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24.</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5224</w:t>
            </w:r>
          </w:p>
        </w:tc>
        <w:tc>
          <w:tcPr>
            <w:tcW w:w="1369" w:type="dxa"/>
          </w:tcPr>
          <w:p w:rsidR="002473EC" w:rsidRDefault="002473EC" w:rsidP="002473EC">
            <w:r>
              <w:t>23.05.2019</w:t>
            </w:r>
          </w:p>
        </w:tc>
        <w:tc>
          <w:tcPr>
            <w:tcW w:w="2159" w:type="dxa"/>
          </w:tcPr>
          <w:p w:rsidR="002473EC" w:rsidRPr="00A242D8"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Pr="00A242D8" w:rsidRDefault="002473EC" w:rsidP="002473EC">
            <w:pPr>
              <w:jc w:val="both"/>
            </w:pPr>
            <w:r>
              <w:t xml:space="preserve">приказ </w:t>
            </w:r>
            <w:r w:rsidRPr="0003097F">
              <w:t>от 20 мая 2019 г. № 234 «О признании утратившим силу приказа Министерства труда и социальной защиты Чувашской Республики от 22 января 2016 г. № 69»</w:t>
            </w:r>
          </w:p>
        </w:tc>
        <w:tc>
          <w:tcPr>
            <w:tcW w:w="1701" w:type="dxa"/>
          </w:tcPr>
          <w:p w:rsidR="002473EC" w:rsidRDefault="002473EC" w:rsidP="002473EC">
            <w:pPr>
              <w:ind w:left="-108"/>
            </w:pPr>
            <w:r w:rsidRPr="00DD1284">
              <w:t>Официальный интернет-портал правовой информации (www.pravo.gov.ru) 24.05.2019;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5225</w:t>
            </w:r>
          </w:p>
        </w:tc>
        <w:tc>
          <w:tcPr>
            <w:tcW w:w="1369" w:type="dxa"/>
          </w:tcPr>
          <w:p w:rsidR="002473EC" w:rsidRDefault="002473EC" w:rsidP="002473EC">
            <w:r>
              <w:t>23.05.2019</w:t>
            </w:r>
          </w:p>
        </w:tc>
        <w:tc>
          <w:tcPr>
            <w:tcW w:w="2159" w:type="dxa"/>
          </w:tcPr>
          <w:p w:rsidR="002473EC" w:rsidRDefault="002473EC" w:rsidP="002473EC">
            <w:r w:rsidRPr="009F0060">
              <w:t>Министерств</w:t>
            </w:r>
            <w:r>
              <w:t>о</w:t>
            </w:r>
            <w:r w:rsidRPr="009F0060">
              <w:t xml:space="preserve"> финансов Чувашской Республики</w:t>
            </w:r>
          </w:p>
        </w:tc>
        <w:tc>
          <w:tcPr>
            <w:tcW w:w="3135" w:type="dxa"/>
          </w:tcPr>
          <w:p w:rsidR="002473EC" w:rsidRDefault="002473EC" w:rsidP="002473EC">
            <w:pPr>
              <w:jc w:val="both"/>
            </w:pPr>
            <w:r w:rsidRPr="009F0060">
              <w:t>приказ от 16 мая 2019 г. № 66/п «О внесении изменений в приказ Министерства финансов Чувашской Республики от 11 февраля 2011 г. № 14/п»</w:t>
            </w:r>
          </w:p>
        </w:tc>
        <w:tc>
          <w:tcPr>
            <w:tcW w:w="1701" w:type="dxa"/>
          </w:tcPr>
          <w:p w:rsidR="002473EC" w:rsidRDefault="002473EC" w:rsidP="002473EC">
            <w:pPr>
              <w:ind w:left="-108"/>
            </w:pPr>
            <w:r w:rsidRPr="00DD1284">
              <w:t>Официальный интернет-портал правовой информации (www.pravo.gov.ru) 24.05.2019;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Default="009D2B27" w:rsidP="002473EC">
            <w:pPr>
              <w:jc w:val="both"/>
              <w:rPr>
                <w:i/>
                <w:color w:val="FF0000"/>
              </w:rPr>
            </w:pPr>
            <w:r>
              <w:rPr>
                <w:i/>
                <w:iCs/>
                <w:color w:val="FF0000"/>
              </w:rPr>
              <w:t>П</w:t>
            </w:r>
            <w:r w:rsidRPr="00171D6D">
              <w:rPr>
                <w:i/>
                <w:iCs/>
                <w:color w:val="FF0000"/>
              </w:rPr>
              <w:t xml:space="preserve">ризнан утратившим силу </w:t>
            </w:r>
            <w:r w:rsidRPr="002C6B67">
              <w:rPr>
                <w:i/>
                <w:iCs/>
              </w:rPr>
              <w:t>приказом от</w:t>
            </w:r>
            <w:r>
              <w:rPr>
                <w:i/>
                <w:iCs/>
              </w:rPr>
              <w:t xml:space="preserve"> 30 июня 2022 г. № 111/п (рег. № 7874 от 20 июля 2022 г.)</w:t>
            </w:r>
          </w:p>
        </w:tc>
      </w:tr>
      <w:tr w:rsidR="002473EC" w:rsidRPr="00E802EA" w:rsidTr="00023C71">
        <w:trPr>
          <w:gridBefore w:val="1"/>
          <w:wBefore w:w="6" w:type="dxa"/>
          <w:trHeight w:val="483"/>
        </w:trPr>
        <w:tc>
          <w:tcPr>
            <w:tcW w:w="790" w:type="dxa"/>
          </w:tcPr>
          <w:p w:rsidR="002473EC" w:rsidRDefault="002473EC" w:rsidP="002473EC">
            <w:r>
              <w:t>5226</w:t>
            </w:r>
          </w:p>
        </w:tc>
        <w:tc>
          <w:tcPr>
            <w:tcW w:w="1369" w:type="dxa"/>
          </w:tcPr>
          <w:p w:rsidR="002473EC" w:rsidRDefault="002473EC" w:rsidP="002473EC">
            <w:r>
              <w:t>24.05.2019</w:t>
            </w:r>
          </w:p>
        </w:tc>
        <w:tc>
          <w:tcPr>
            <w:tcW w:w="2159" w:type="dxa"/>
          </w:tcPr>
          <w:p w:rsidR="002473EC" w:rsidRPr="009F0060"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Pr="009F0060" w:rsidRDefault="002473EC" w:rsidP="002473EC">
            <w:pPr>
              <w:jc w:val="both"/>
            </w:pPr>
            <w:r>
              <w:t xml:space="preserve">приказ от </w:t>
            </w:r>
            <w:r w:rsidRPr="00CA5360">
              <w:t xml:space="preserve">29 апреля 2019 г. № 327 «О внесении изменений в </w:t>
            </w:r>
            <w:r w:rsidRPr="00CA5360">
              <w:rPr>
                <w:color w:val="000000"/>
                <w:lang w:bidi="ru-RU"/>
              </w:rPr>
              <w:t>приказ Министерства природных ресурсов и экологии Чувашской Республики от 6 октября 2017 г. № 984</w:t>
            </w:r>
            <w:r w:rsidRPr="00CA5360">
              <w:t>»</w:t>
            </w:r>
          </w:p>
        </w:tc>
        <w:tc>
          <w:tcPr>
            <w:tcW w:w="1701" w:type="dxa"/>
          </w:tcPr>
          <w:p w:rsidR="002473EC" w:rsidRDefault="002473EC" w:rsidP="002473EC">
            <w:pPr>
              <w:ind w:left="-108"/>
            </w:pPr>
            <w:r w:rsidRPr="00DD1284">
              <w:t>Официальный интернет-портал правовой информации (www.pravo.gov.ru) 2</w:t>
            </w:r>
            <w:r>
              <w:t>7</w:t>
            </w:r>
            <w:r w:rsidRPr="00DD1284">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5227</w:t>
            </w:r>
          </w:p>
        </w:tc>
        <w:tc>
          <w:tcPr>
            <w:tcW w:w="1369" w:type="dxa"/>
          </w:tcPr>
          <w:p w:rsidR="002473EC" w:rsidRDefault="002473EC" w:rsidP="002473EC">
            <w:r>
              <w:t>27.05.2019</w:t>
            </w:r>
          </w:p>
        </w:tc>
        <w:tc>
          <w:tcPr>
            <w:tcW w:w="2159" w:type="dxa"/>
          </w:tcPr>
          <w:p w:rsidR="002473EC" w:rsidRPr="00DB1A47" w:rsidRDefault="002473EC" w:rsidP="002473EC">
            <w:r>
              <w:t>Министерство здравоохранения Чувашской Республики</w:t>
            </w:r>
          </w:p>
        </w:tc>
        <w:tc>
          <w:tcPr>
            <w:tcW w:w="3135" w:type="dxa"/>
          </w:tcPr>
          <w:p w:rsidR="002473EC" w:rsidRDefault="002473EC" w:rsidP="002473EC">
            <w:pPr>
              <w:jc w:val="both"/>
            </w:pPr>
            <w:r>
              <w:t xml:space="preserve">приказ от </w:t>
            </w:r>
            <w:r w:rsidRPr="003314A1">
              <w:t>15 мая 2019 г. № 659</w:t>
            </w:r>
            <w:r w:rsidRPr="003314A1">
              <w:rPr>
                <w:b/>
              </w:rPr>
              <w:t xml:space="preserve"> «</w:t>
            </w:r>
            <w:r w:rsidRPr="003314A1">
              <w:t>Об утверждении формы договора о предоставлении единовременной компенсационной выплаты медицинскому работнику</w:t>
            </w:r>
            <w:r w:rsidRPr="003314A1">
              <w:rPr>
                <w:b/>
              </w:rPr>
              <w:t>»</w:t>
            </w:r>
          </w:p>
        </w:tc>
        <w:tc>
          <w:tcPr>
            <w:tcW w:w="1701" w:type="dxa"/>
          </w:tcPr>
          <w:p w:rsidR="002473EC" w:rsidRDefault="002473EC" w:rsidP="002473EC">
            <w:pPr>
              <w:ind w:left="-108"/>
            </w:pPr>
            <w:r w:rsidRPr="00DD1284">
              <w:t>Официальный интернет-портал правовой информации (www.pravo.gov.ru) 2</w:t>
            </w:r>
            <w:r>
              <w:t>7</w:t>
            </w:r>
            <w:r w:rsidRPr="00DD1284">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3E4F1E" w:rsidRDefault="002473EC" w:rsidP="002473EC">
            <w:pPr>
              <w:ind w:left="-108"/>
            </w:pP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w:t>
            </w:r>
            <w:r w:rsidRPr="00BF681C">
              <w:rPr>
                <w:i/>
              </w:rPr>
              <w:t>несены изменения приказом от 2 декабря 2019 г. № 1858 (рег. № 5625 от 10 декабря 2019 г.)</w:t>
            </w:r>
            <w:r w:rsidR="003B6931">
              <w:rPr>
                <w:i/>
              </w:rPr>
              <w:t>, от 18 мая 2020 г. № 810 (рег. № 5971 от 22 мая 2020 г.)</w:t>
            </w:r>
            <w:r w:rsidR="00B61480">
              <w:rPr>
                <w:i/>
              </w:rPr>
              <w:t>, от 14 мая 2021 г. № 772 (</w:t>
            </w:r>
            <w:r w:rsidR="00740C4C">
              <w:rPr>
                <w:i/>
              </w:rPr>
              <w:t>рег. № 6964 от 10 июня 2021 г.)</w:t>
            </w:r>
          </w:p>
        </w:tc>
      </w:tr>
      <w:tr w:rsidR="002473EC" w:rsidRPr="00E802EA" w:rsidTr="00023C71">
        <w:trPr>
          <w:gridBefore w:val="1"/>
          <w:wBefore w:w="6" w:type="dxa"/>
          <w:trHeight w:val="483"/>
        </w:trPr>
        <w:tc>
          <w:tcPr>
            <w:tcW w:w="790" w:type="dxa"/>
          </w:tcPr>
          <w:p w:rsidR="002473EC" w:rsidRDefault="002473EC" w:rsidP="002473EC">
            <w:r>
              <w:t>5228</w:t>
            </w:r>
          </w:p>
        </w:tc>
        <w:tc>
          <w:tcPr>
            <w:tcW w:w="1369" w:type="dxa"/>
          </w:tcPr>
          <w:p w:rsidR="002473EC" w:rsidRDefault="002473EC" w:rsidP="002473EC">
            <w:r>
              <w:t>28.05.2019</w:t>
            </w:r>
          </w:p>
        </w:tc>
        <w:tc>
          <w:tcPr>
            <w:tcW w:w="2159" w:type="dxa"/>
          </w:tcPr>
          <w:p w:rsidR="002473EC"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Default="002473EC" w:rsidP="002473EC">
            <w:pPr>
              <w:jc w:val="both"/>
            </w:pPr>
            <w:r>
              <w:t xml:space="preserve">приказ </w:t>
            </w:r>
            <w:r w:rsidRPr="00E96605">
              <w:t>от 6 мая 2019 г. № 217 «О внесении изменений в приказ Министерства труда и социальной защиты Чувашской Республики от 8 сентября 2016 г. № 448»</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29.</w:t>
            </w:r>
            <w:r w:rsidRPr="003E4F1E">
              <w:t>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Pr="00DD1284" w:rsidRDefault="002473EC" w:rsidP="002473EC">
            <w:pPr>
              <w:ind w:left="-108"/>
            </w:pP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5229</w:t>
            </w:r>
          </w:p>
        </w:tc>
        <w:tc>
          <w:tcPr>
            <w:tcW w:w="1369" w:type="dxa"/>
          </w:tcPr>
          <w:p w:rsidR="002473EC" w:rsidRDefault="002473EC" w:rsidP="002473EC">
            <w:r>
              <w:t>28.05.2019</w:t>
            </w:r>
          </w:p>
        </w:tc>
        <w:tc>
          <w:tcPr>
            <w:tcW w:w="2159" w:type="dxa"/>
          </w:tcPr>
          <w:p w:rsidR="002473EC" w:rsidRDefault="002473EC" w:rsidP="002473EC">
            <w:r>
              <w:t>Полномочное представительство Чувашской Республики при Президенте Российской Федерации</w:t>
            </w:r>
          </w:p>
        </w:tc>
        <w:tc>
          <w:tcPr>
            <w:tcW w:w="3135" w:type="dxa"/>
          </w:tcPr>
          <w:p w:rsidR="002473EC" w:rsidRDefault="002473EC" w:rsidP="002473EC">
            <w:pPr>
              <w:jc w:val="both"/>
            </w:pPr>
            <w:r>
              <w:t xml:space="preserve">приказ </w:t>
            </w:r>
            <w:r w:rsidRPr="00E96605">
              <w:t>от 7 мая 2019 г. № 38-од «Об утверждении перечня должностей государственной гражданской службы Чувашской Республики в Полномочном представительстве Чувашской Республики при Президенте Российской Федерации,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Default="002473EC" w:rsidP="002473EC">
            <w:pPr>
              <w:ind w:left="-108"/>
            </w:pPr>
            <w:r w:rsidRPr="00683925">
              <w:t>Официальный интернет-портал правовой информации (www.pravo.gov.ru) 29.05.2019;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5230</w:t>
            </w:r>
          </w:p>
        </w:tc>
        <w:tc>
          <w:tcPr>
            <w:tcW w:w="1369" w:type="dxa"/>
          </w:tcPr>
          <w:p w:rsidR="002473EC" w:rsidRDefault="002473EC" w:rsidP="002473EC">
            <w:r>
              <w:t>29.05.2019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0B2E7D">
              <w:t xml:space="preserve">от 20 мая 2019 г. № 367 «О внесении изменений в </w:t>
            </w:r>
            <w:r w:rsidRPr="000B2E7D">
              <w:rPr>
                <w:color w:val="000000"/>
                <w:lang w:bidi="ru-RU"/>
              </w:rPr>
              <w:t>приказ Министерства природных ресурсов и экологии Чувашской Республики от 19 января 2017 г. № 19</w:t>
            </w:r>
            <w:r w:rsidRPr="000B2E7D">
              <w:t>»</w:t>
            </w:r>
          </w:p>
        </w:tc>
        <w:tc>
          <w:tcPr>
            <w:tcW w:w="1701" w:type="dxa"/>
          </w:tcPr>
          <w:p w:rsidR="002473EC" w:rsidRDefault="002473EC" w:rsidP="002473EC">
            <w:pPr>
              <w:ind w:left="-108"/>
            </w:pPr>
            <w:r w:rsidRPr="00683925">
              <w:t>Официальный интернет-портал правовой информации (www.pravo.gov.ru) 29.05.2019;</w:t>
            </w:r>
          </w:p>
          <w:p w:rsidR="002473EC" w:rsidRPr="0099671C"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p w:rsidR="002473EC" w:rsidRDefault="002473EC" w:rsidP="002473EC"/>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5231</w:t>
            </w:r>
          </w:p>
        </w:tc>
        <w:tc>
          <w:tcPr>
            <w:tcW w:w="1369" w:type="dxa"/>
          </w:tcPr>
          <w:p w:rsidR="002473EC" w:rsidRDefault="002473EC" w:rsidP="002473EC">
            <w:r>
              <w:t>29.05.2019</w:t>
            </w:r>
          </w:p>
        </w:tc>
        <w:tc>
          <w:tcPr>
            <w:tcW w:w="2159" w:type="dxa"/>
          </w:tcPr>
          <w:p w:rsidR="002473EC" w:rsidRPr="00DB1A47" w:rsidRDefault="002473EC" w:rsidP="002473EC">
            <w:r>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от </w:t>
            </w:r>
            <w:r w:rsidRPr="007B0CFB">
              <w:t>29 мая 2019 г. № 106-о «О внесении изменений в приказ Министерства юстиции Чувашской Республики от 28 сентября 2016 г. № 73-о»</w:t>
            </w:r>
          </w:p>
        </w:tc>
        <w:tc>
          <w:tcPr>
            <w:tcW w:w="1701" w:type="dxa"/>
          </w:tcPr>
          <w:p w:rsidR="002473EC" w:rsidRDefault="002473EC" w:rsidP="002473EC">
            <w:pPr>
              <w:ind w:left="-108"/>
            </w:pPr>
            <w:r w:rsidRPr="00683925">
              <w:t xml:space="preserve">Официальный интернет-портал правовой </w:t>
            </w:r>
            <w:r>
              <w:t xml:space="preserve">информации (www.pravo.gov.ru) </w:t>
            </w:r>
            <w:r w:rsidRPr="00B03C87">
              <w:t>30</w:t>
            </w:r>
            <w:r w:rsidRPr="00683925">
              <w:t>.05.2019;</w:t>
            </w:r>
          </w:p>
          <w:p w:rsidR="002473EC" w:rsidRPr="00683925" w:rsidRDefault="002473EC" w:rsidP="002473EC">
            <w:pPr>
              <w:ind w:left="-108"/>
            </w:pPr>
            <w:r w:rsidRPr="001B1471">
              <w:rPr>
                <w:color w:val="000000" w:themeColor="text1"/>
              </w:rPr>
              <w:t xml:space="preserve">Вести Чувашии № </w:t>
            </w:r>
            <w:r>
              <w:rPr>
                <w:color w:val="000000" w:themeColor="text1"/>
              </w:rPr>
              <w:t>20 (1642</w:t>
            </w:r>
            <w:r w:rsidRPr="001B1471">
              <w:rPr>
                <w:color w:val="000000" w:themeColor="text1"/>
              </w:rPr>
              <w:t xml:space="preserve">) от </w:t>
            </w:r>
            <w:r>
              <w:rPr>
                <w:color w:val="000000" w:themeColor="text1"/>
              </w:rPr>
              <w:t xml:space="preserve">1 июня </w:t>
            </w:r>
            <w:r w:rsidRPr="001B1471">
              <w:rPr>
                <w:color w:val="000000" w:themeColor="text1"/>
              </w:rPr>
              <w:t>2019 г.</w:t>
            </w:r>
          </w:p>
        </w:tc>
        <w:tc>
          <w:tcPr>
            <w:tcW w:w="1276" w:type="dxa"/>
          </w:tcPr>
          <w:p w:rsidR="002473EC" w:rsidRDefault="002473EC" w:rsidP="002473EC">
            <w:pPr>
              <w:jc w:val="both"/>
              <w:rPr>
                <w:i/>
                <w:color w:val="FF0000"/>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58-о (рег. № 5845 от 25 марта  2020 г.)</w:t>
            </w:r>
          </w:p>
        </w:tc>
      </w:tr>
      <w:tr w:rsidR="002473EC" w:rsidRPr="00E802EA" w:rsidTr="00023C71">
        <w:trPr>
          <w:gridBefore w:val="1"/>
          <w:wBefore w:w="6" w:type="dxa"/>
          <w:trHeight w:val="483"/>
        </w:trPr>
        <w:tc>
          <w:tcPr>
            <w:tcW w:w="790" w:type="dxa"/>
          </w:tcPr>
          <w:p w:rsidR="002473EC" w:rsidRDefault="002473EC" w:rsidP="002473EC">
            <w:r>
              <w:t>5232</w:t>
            </w:r>
          </w:p>
        </w:tc>
        <w:tc>
          <w:tcPr>
            <w:tcW w:w="1369" w:type="dxa"/>
          </w:tcPr>
          <w:p w:rsidR="002473EC" w:rsidRDefault="002473EC" w:rsidP="002473EC">
            <w:r>
              <w:t>30.05.2019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F21437">
              <w:t xml:space="preserve">от 20 мая 2019 г. № 365 «О внесении изменений в </w:t>
            </w:r>
            <w:r w:rsidRPr="00F21437">
              <w:rPr>
                <w:color w:val="000000"/>
                <w:lang w:bidi="ru-RU"/>
              </w:rPr>
              <w:t>приказ Министерства природных ресурсов и экологии Чувашской Республики от 12 августа 2010 г. № 461</w:t>
            </w:r>
            <w:r w:rsidRPr="00F21437">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31.</w:t>
            </w:r>
            <w:r w:rsidRPr="003E4F1E">
              <w:t>05.2019;</w:t>
            </w:r>
          </w:p>
          <w:p w:rsidR="002473EC" w:rsidRPr="00547DA7" w:rsidRDefault="002473EC" w:rsidP="002473EC">
            <w:pPr>
              <w:ind w:left="-108"/>
              <w:rPr>
                <w:b/>
              </w:rPr>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5233</w:t>
            </w:r>
          </w:p>
        </w:tc>
        <w:tc>
          <w:tcPr>
            <w:tcW w:w="1369" w:type="dxa"/>
          </w:tcPr>
          <w:p w:rsidR="002473EC" w:rsidRDefault="002473EC" w:rsidP="002473EC">
            <w:r>
              <w:t>03.06.2019</w:t>
            </w:r>
          </w:p>
        </w:tc>
        <w:tc>
          <w:tcPr>
            <w:tcW w:w="2159" w:type="dxa"/>
          </w:tcPr>
          <w:p w:rsidR="002473EC" w:rsidRDefault="002473EC" w:rsidP="002473EC">
            <w:r w:rsidRPr="002E311C">
              <w:t>Министерств</w:t>
            </w:r>
            <w:r>
              <w:t>о</w:t>
            </w:r>
            <w:r w:rsidRPr="002E311C">
              <w:t xml:space="preserve"> транспорта и дорожного хозяйства Чувашской Республики</w:t>
            </w:r>
          </w:p>
        </w:tc>
        <w:tc>
          <w:tcPr>
            <w:tcW w:w="3135" w:type="dxa"/>
          </w:tcPr>
          <w:p w:rsidR="002473EC" w:rsidRDefault="002473EC" w:rsidP="002473EC">
            <w:pPr>
              <w:jc w:val="both"/>
            </w:pPr>
            <w:r>
              <w:t xml:space="preserve">приказ </w:t>
            </w:r>
            <w:r w:rsidRPr="00B0128E">
              <w:t>от 17 мая 2019 г. № 02-03/79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03.06</w:t>
            </w:r>
            <w:r w:rsidRPr="003E4F1E">
              <w:t>.2019;</w:t>
            </w:r>
          </w:p>
          <w:p w:rsidR="002473EC" w:rsidRPr="00683925"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Default="002473EC" w:rsidP="002473EC">
            <w:pPr>
              <w:jc w:val="both"/>
              <w:rPr>
                <w:i/>
              </w:rPr>
            </w:pPr>
            <w:r>
              <w:rPr>
                <w:i/>
              </w:rPr>
              <w:t>действующий</w:t>
            </w:r>
          </w:p>
          <w:p w:rsidR="00AD42D3" w:rsidRDefault="00AD42D3" w:rsidP="002473EC">
            <w:pPr>
              <w:jc w:val="both"/>
              <w:rPr>
                <w:i/>
                <w:color w:val="FF0000"/>
              </w:rPr>
            </w:pPr>
            <w:r>
              <w:rPr>
                <w:i/>
              </w:rPr>
              <w:t>Внесено изменение приказом от 15 сентября 2021 г. № 02-03/149 (рег. № 7204 от 6 октября 2021 г.)</w:t>
            </w:r>
          </w:p>
        </w:tc>
      </w:tr>
      <w:tr w:rsidR="002473EC" w:rsidRPr="00E802EA" w:rsidTr="00023C71">
        <w:trPr>
          <w:gridBefore w:val="1"/>
          <w:wBefore w:w="6" w:type="dxa"/>
          <w:trHeight w:val="483"/>
        </w:trPr>
        <w:tc>
          <w:tcPr>
            <w:tcW w:w="790" w:type="dxa"/>
          </w:tcPr>
          <w:p w:rsidR="002473EC" w:rsidRDefault="002473EC" w:rsidP="002473EC">
            <w:r>
              <w:t>5234</w:t>
            </w:r>
          </w:p>
        </w:tc>
        <w:tc>
          <w:tcPr>
            <w:tcW w:w="1369" w:type="dxa"/>
          </w:tcPr>
          <w:p w:rsidR="002473EC" w:rsidRDefault="002473EC" w:rsidP="002473EC">
            <w:r>
              <w:t>04.06.2019</w:t>
            </w:r>
          </w:p>
        </w:tc>
        <w:tc>
          <w:tcPr>
            <w:tcW w:w="2159" w:type="dxa"/>
          </w:tcPr>
          <w:p w:rsidR="002473EC" w:rsidRPr="002E311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w:t>
            </w:r>
            <w:r w:rsidRPr="00AD2021">
              <w:t>от 22 мая 2019 г. № 134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Методики проведения конкурса на замещение вакантной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 и конкурса на включение в кадровый резерв на замещение должности государственной гражданской службы Чувашской Республики в Министерстве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w:t>
            </w:r>
            <w:r w:rsidRPr="00897EA9">
              <w:t>5</w:t>
            </w:r>
            <w:r>
              <w:t>.06</w:t>
            </w:r>
            <w:r w:rsidRPr="003E4F1E">
              <w:t>.2019;</w:t>
            </w:r>
          </w:p>
          <w:p w:rsidR="002473EC" w:rsidRPr="003E4F1E"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Default="00F07301" w:rsidP="002473EC">
            <w:pPr>
              <w:jc w:val="both"/>
              <w:rPr>
                <w:i/>
                <w:iCs/>
              </w:rPr>
            </w:pPr>
            <w:r w:rsidRPr="002A31B7">
              <w:rPr>
                <w:bCs/>
                <w:i/>
                <w:iCs/>
                <w:color w:val="FF0000"/>
              </w:rPr>
              <w:t xml:space="preserve">Признан утратившим силу </w:t>
            </w:r>
            <w:r w:rsidRPr="002A31B7">
              <w:rPr>
                <w:i/>
                <w:iCs/>
              </w:rPr>
              <w:t xml:space="preserve">приказом </w:t>
            </w:r>
            <w:r w:rsidRPr="002C6B67">
              <w:rPr>
                <w:i/>
                <w:iCs/>
              </w:rPr>
              <w:t>от</w:t>
            </w:r>
            <w:r>
              <w:rPr>
                <w:i/>
                <w:iCs/>
              </w:rPr>
              <w:t xml:space="preserve"> 7 июня 2021 г. № 94 (рег. № 7033 от 9 июля 2021 г.)</w:t>
            </w:r>
          </w:p>
          <w:p w:rsidR="00F07301" w:rsidRDefault="00F07301" w:rsidP="002473EC">
            <w:pPr>
              <w:jc w:val="both"/>
              <w:rPr>
                <w:i/>
              </w:rPr>
            </w:pPr>
          </w:p>
          <w:p w:rsidR="00671B76" w:rsidRDefault="00671B76" w:rsidP="00671B76">
            <w:pPr>
              <w:jc w:val="both"/>
              <w:rPr>
                <w:i/>
                <w:color w:val="FF0000"/>
              </w:rPr>
            </w:pPr>
            <w:r>
              <w:rPr>
                <w:i/>
              </w:rPr>
              <w:t>В</w:t>
            </w:r>
            <w:r w:rsidRPr="00BF681C">
              <w:rPr>
                <w:i/>
              </w:rPr>
              <w:t xml:space="preserve">несены изменения приказом от </w:t>
            </w:r>
            <w:r>
              <w:rPr>
                <w:i/>
              </w:rPr>
              <w:t>5</w:t>
            </w:r>
            <w:r w:rsidRPr="00BF681C">
              <w:rPr>
                <w:i/>
              </w:rPr>
              <w:t xml:space="preserve"> </w:t>
            </w:r>
            <w:r>
              <w:rPr>
                <w:i/>
              </w:rPr>
              <w:t>февраля</w:t>
            </w:r>
            <w:r w:rsidRPr="00BF681C">
              <w:rPr>
                <w:i/>
              </w:rPr>
              <w:t xml:space="preserve"> 20</w:t>
            </w:r>
            <w:r>
              <w:rPr>
                <w:i/>
              </w:rPr>
              <w:t>21</w:t>
            </w:r>
            <w:r w:rsidRPr="00BF681C">
              <w:rPr>
                <w:i/>
              </w:rPr>
              <w:t xml:space="preserve"> г. № 1</w:t>
            </w:r>
            <w:r>
              <w:rPr>
                <w:i/>
              </w:rPr>
              <w:t>6</w:t>
            </w:r>
            <w:r w:rsidRPr="00BF681C">
              <w:rPr>
                <w:i/>
              </w:rPr>
              <w:t xml:space="preserve"> (рег. № </w:t>
            </w:r>
            <w:r>
              <w:rPr>
                <w:i/>
              </w:rPr>
              <w:t>6809</w:t>
            </w:r>
            <w:r w:rsidRPr="00BF681C">
              <w:rPr>
                <w:i/>
              </w:rPr>
              <w:t xml:space="preserve"> от 1</w:t>
            </w:r>
            <w:r>
              <w:rPr>
                <w:i/>
              </w:rPr>
              <w:t>7</w:t>
            </w:r>
            <w:r w:rsidRPr="00BF681C">
              <w:rPr>
                <w:i/>
              </w:rPr>
              <w:t xml:space="preserve"> </w:t>
            </w:r>
            <w:r>
              <w:rPr>
                <w:i/>
              </w:rPr>
              <w:t>февраля</w:t>
            </w:r>
            <w:r w:rsidRPr="00BF681C">
              <w:rPr>
                <w:i/>
              </w:rPr>
              <w:t xml:space="preserve"> 20</w:t>
            </w:r>
            <w:r>
              <w:rPr>
                <w:i/>
              </w:rPr>
              <w:t>21</w:t>
            </w:r>
            <w:r w:rsidRPr="00BF681C">
              <w:rPr>
                <w:i/>
              </w:rPr>
              <w:t xml:space="preserve"> г.)</w:t>
            </w:r>
          </w:p>
        </w:tc>
      </w:tr>
      <w:tr w:rsidR="002473EC" w:rsidRPr="00E802EA" w:rsidTr="00023C71">
        <w:trPr>
          <w:gridBefore w:val="1"/>
          <w:wBefore w:w="6" w:type="dxa"/>
          <w:trHeight w:val="483"/>
        </w:trPr>
        <w:tc>
          <w:tcPr>
            <w:tcW w:w="790" w:type="dxa"/>
          </w:tcPr>
          <w:p w:rsidR="002473EC" w:rsidRDefault="002473EC" w:rsidP="002473EC">
            <w:r>
              <w:t>5235</w:t>
            </w:r>
          </w:p>
        </w:tc>
        <w:tc>
          <w:tcPr>
            <w:tcW w:w="1369" w:type="dxa"/>
          </w:tcPr>
          <w:p w:rsidR="002473EC" w:rsidRDefault="002473EC" w:rsidP="002473EC">
            <w:r>
              <w:t>05.06.2019</w:t>
            </w:r>
          </w:p>
        </w:tc>
        <w:tc>
          <w:tcPr>
            <w:tcW w:w="2159" w:type="dxa"/>
          </w:tcPr>
          <w:p w:rsidR="002473EC" w:rsidRPr="007E738C" w:rsidRDefault="002473EC" w:rsidP="002473EC">
            <w:r w:rsidRPr="007E738C">
              <w:t>Министерств</w:t>
            </w:r>
            <w:r>
              <w:t>о</w:t>
            </w:r>
            <w:r w:rsidRPr="007E738C">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jc w:val="both"/>
            </w:pPr>
            <w:r>
              <w:t xml:space="preserve">приказ от </w:t>
            </w:r>
            <w:r w:rsidRPr="00CA7E06">
              <w:t>15 мая 2019 г. № 129 «О признании утратившим силу приказа Министерства информационной политики и массовых коммуникаций Чувашской Республики от 31 января 2014 г. № 12»</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06.06</w:t>
            </w:r>
            <w:r w:rsidRPr="003E4F1E">
              <w:t>.2019;</w:t>
            </w:r>
          </w:p>
          <w:p w:rsidR="002473EC" w:rsidRPr="003E4F1E"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5236</w:t>
            </w:r>
          </w:p>
        </w:tc>
        <w:tc>
          <w:tcPr>
            <w:tcW w:w="1369" w:type="dxa"/>
          </w:tcPr>
          <w:p w:rsidR="002473EC" w:rsidRDefault="002473EC" w:rsidP="002473EC">
            <w:r>
              <w:t>05.06.2019</w:t>
            </w:r>
          </w:p>
        </w:tc>
        <w:tc>
          <w:tcPr>
            <w:tcW w:w="2159" w:type="dxa"/>
          </w:tcPr>
          <w:p w:rsidR="002473EC" w:rsidRPr="007E738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Default="002473EC" w:rsidP="002473EC">
            <w:pPr>
              <w:jc w:val="both"/>
            </w:pPr>
            <w:r>
              <w:t xml:space="preserve">приказ </w:t>
            </w:r>
            <w:r w:rsidRPr="00C45F56">
              <w:t xml:space="preserve">от 27 мая 2019 г. № 396 «О признании утратившим силу </w:t>
            </w:r>
            <w:r w:rsidRPr="00C45F56">
              <w:rPr>
                <w:color w:val="000000"/>
                <w:lang w:bidi="ru-RU"/>
              </w:rPr>
              <w:t>приказа Министерства природных ресурсов и экологии Чувашской Республики от 27 января 2014 г. № 53 и отдельных положений приказов Министерства природных ресурсов и экологии Чувашской Республики</w:t>
            </w:r>
            <w:r w:rsidRPr="00C45F56">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06.06</w:t>
            </w:r>
            <w:r w:rsidRPr="003E4F1E">
              <w:t>.2019;</w:t>
            </w:r>
          </w:p>
          <w:p w:rsidR="002473EC" w:rsidRPr="003E4F1E" w:rsidRDefault="002473EC" w:rsidP="002473EC">
            <w:pPr>
              <w:ind w:left="-108"/>
            </w:pPr>
            <w:r w:rsidRPr="001B1471">
              <w:rPr>
                <w:color w:val="000000" w:themeColor="text1"/>
              </w:rPr>
              <w:t xml:space="preserve">Вести Чувашии № </w:t>
            </w:r>
            <w:r>
              <w:rPr>
                <w:color w:val="000000" w:themeColor="text1"/>
              </w:rPr>
              <w:t>21 (1643</w:t>
            </w:r>
            <w:r w:rsidRPr="001B1471">
              <w:rPr>
                <w:color w:val="000000" w:themeColor="text1"/>
              </w:rPr>
              <w:t xml:space="preserve">) от </w:t>
            </w:r>
            <w:r>
              <w:rPr>
                <w:color w:val="000000" w:themeColor="text1"/>
              </w:rPr>
              <w:t xml:space="preserve">8 июня </w:t>
            </w:r>
            <w:r w:rsidRPr="001B1471">
              <w:rPr>
                <w:color w:val="000000" w:themeColor="text1"/>
              </w:rPr>
              <w:t>2019 г.</w:t>
            </w:r>
          </w:p>
        </w:tc>
        <w:tc>
          <w:tcPr>
            <w:tcW w:w="1276" w:type="dxa"/>
          </w:tcPr>
          <w:p w:rsidR="002473EC" w:rsidRPr="00547EA6"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5237</w:t>
            </w:r>
          </w:p>
        </w:tc>
        <w:tc>
          <w:tcPr>
            <w:tcW w:w="1369" w:type="dxa"/>
          </w:tcPr>
          <w:p w:rsidR="002473EC" w:rsidRDefault="002473EC" w:rsidP="002473EC">
            <w:r>
              <w:t>07.06.2019</w:t>
            </w:r>
          </w:p>
        </w:tc>
        <w:tc>
          <w:tcPr>
            <w:tcW w:w="2159" w:type="dxa"/>
          </w:tcPr>
          <w:p w:rsidR="002473EC" w:rsidRPr="00DB1A47" w:rsidRDefault="002473EC" w:rsidP="002473EC">
            <w:r w:rsidRPr="00F62E3B">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932178">
              <w:t>от 6 июня 2019 г. № 116-о «О внесении изменений в приказ Министерства юстиции и имущественных отношений Чувашской Республики от 26 марта 2019 г. № 74-о»</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10.06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rPr>
            </w:pPr>
            <w:r>
              <w:rPr>
                <w:i/>
                <w:iCs/>
                <w:color w:val="FF0000"/>
              </w:rPr>
              <w:t xml:space="preserve">Признан утратившим силу </w:t>
            </w:r>
            <w:r>
              <w:rPr>
                <w:i/>
                <w:iCs/>
              </w:rPr>
              <w:t>приказом от 19 декабря 2019 г. № 243-о (рег. № 5666 от 19 декабря 2019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5238</w:t>
            </w:r>
          </w:p>
        </w:tc>
        <w:tc>
          <w:tcPr>
            <w:tcW w:w="1369" w:type="dxa"/>
          </w:tcPr>
          <w:p w:rsidR="002473EC" w:rsidRDefault="002473EC" w:rsidP="002473EC">
            <w:r>
              <w:t>07.06.2019</w:t>
            </w:r>
          </w:p>
        </w:tc>
        <w:tc>
          <w:tcPr>
            <w:tcW w:w="2159" w:type="dxa"/>
          </w:tcPr>
          <w:p w:rsidR="002473EC" w:rsidRPr="00F62E3B" w:rsidRDefault="002473EC" w:rsidP="002473EC">
            <w:r>
              <w:t xml:space="preserve">Министерство образования и молодежной политики Чувашской Республики </w:t>
            </w:r>
          </w:p>
        </w:tc>
        <w:tc>
          <w:tcPr>
            <w:tcW w:w="3135" w:type="dxa"/>
          </w:tcPr>
          <w:p w:rsidR="002473EC" w:rsidRDefault="002473EC" w:rsidP="002473EC">
            <w:pPr>
              <w:jc w:val="both"/>
            </w:pPr>
            <w:r>
              <w:t>приказ от 17 мая 2019 г. № 958 «Об утверждении Административного регламента предоставления Министерством образования и молодежной политики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образованиям и молодежной политики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w:t>
            </w:r>
            <w:r w:rsidRPr="001139F9">
              <w:t>3</w:t>
            </w:r>
            <w:r>
              <w:t>.06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183734" w:rsidP="002473EC">
            <w:pPr>
              <w:jc w:val="both"/>
              <w:rPr>
                <w:i/>
              </w:rPr>
            </w:pPr>
            <w:r>
              <w:rPr>
                <w:i/>
              </w:rPr>
              <w:t>Д</w:t>
            </w:r>
            <w:r w:rsidR="002473EC">
              <w:rPr>
                <w:i/>
              </w:rPr>
              <w:t>ействующий</w:t>
            </w:r>
          </w:p>
          <w:p w:rsidR="00183734" w:rsidRDefault="00183734" w:rsidP="00BC4DBA">
            <w:pPr>
              <w:jc w:val="both"/>
              <w:rPr>
                <w:i/>
                <w:color w:val="FF0000"/>
              </w:rPr>
            </w:pPr>
            <w:r>
              <w:rPr>
                <w:i/>
              </w:rPr>
              <w:t>В</w:t>
            </w:r>
            <w:r w:rsidRPr="00BF681C">
              <w:rPr>
                <w:i/>
              </w:rPr>
              <w:t>несены изменения приказ</w:t>
            </w:r>
            <w:r w:rsidR="00BC4DBA">
              <w:rPr>
                <w:i/>
              </w:rPr>
              <w:t>ами</w:t>
            </w:r>
            <w:r w:rsidRPr="00BF681C">
              <w:rPr>
                <w:i/>
              </w:rPr>
              <w:t xml:space="preserve"> от </w:t>
            </w:r>
            <w:r>
              <w:rPr>
                <w:i/>
              </w:rPr>
              <w:t>30 апреля 2020</w:t>
            </w:r>
            <w:r w:rsidRPr="00BF681C">
              <w:rPr>
                <w:i/>
              </w:rPr>
              <w:t xml:space="preserve"> г. № </w:t>
            </w:r>
            <w:r>
              <w:rPr>
                <w:i/>
              </w:rPr>
              <w:t xml:space="preserve">743 </w:t>
            </w:r>
            <w:r w:rsidRPr="00BF681C">
              <w:rPr>
                <w:i/>
              </w:rPr>
              <w:t xml:space="preserve">(рег. № </w:t>
            </w:r>
            <w:r>
              <w:rPr>
                <w:i/>
              </w:rPr>
              <w:t>5980</w:t>
            </w:r>
            <w:r w:rsidRPr="00BF681C">
              <w:rPr>
                <w:i/>
              </w:rPr>
              <w:t xml:space="preserve"> от </w:t>
            </w:r>
            <w:r>
              <w:rPr>
                <w:i/>
              </w:rPr>
              <w:t>26 мая 2020</w:t>
            </w:r>
            <w:r w:rsidRPr="00BF681C">
              <w:rPr>
                <w:i/>
              </w:rPr>
              <w:t xml:space="preserve"> г.)</w:t>
            </w:r>
            <w:r w:rsidR="000B250B">
              <w:rPr>
                <w:i/>
              </w:rPr>
              <w:t>, от 6 октября 2020 г. № 1435 (рег. № 6362 от 23 октября 2020 г.)</w:t>
            </w:r>
            <w:r w:rsidR="00BC4DBA">
              <w:rPr>
                <w:i/>
              </w:rPr>
              <w:t>, от 14 мая 2021 г. № 676 (рег. № 6950 от 28 мая 2021 г.)</w:t>
            </w:r>
            <w:r w:rsidR="005A6C63">
              <w:rPr>
                <w:i/>
              </w:rPr>
              <w:t xml:space="preserve">, </w:t>
            </w:r>
            <w:r w:rsidR="005A6C63" w:rsidRPr="005A6C63">
              <w:rPr>
                <w:i/>
              </w:rPr>
              <w:t>от 17 марта 2022 г. № 422 (рег. № 7638 от 25 апреля 2022 г.)</w:t>
            </w:r>
            <w:r w:rsidR="00E84E3F">
              <w:rPr>
                <w:i/>
              </w:rPr>
              <w:t xml:space="preserve">, </w:t>
            </w:r>
            <w:r w:rsidR="00E84E3F">
              <w:rPr>
                <w:i/>
                <w:iCs/>
              </w:rPr>
              <w:t>от 27 июня 2022 г. № 909 (рег. № 7811 от 29 июня 2022 г.)</w:t>
            </w:r>
          </w:p>
        </w:tc>
      </w:tr>
      <w:tr w:rsidR="002473EC" w:rsidRPr="00E802EA" w:rsidTr="00023C71">
        <w:trPr>
          <w:gridBefore w:val="1"/>
          <w:wBefore w:w="6" w:type="dxa"/>
          <w:trHeight w:val="483"/>
        </w:trPr>
        <w:tc>
          <w:tcPr>
            <w:tcW w:w="790" w:type="dxa"/>
          </w:tcPr>
          <w:p w:rsidR="002473EC" w:rsidRDefault="002473EC" w:rsidP="002473EC">
            <w:r>
              <w:t>5239</w:t>
            </w:r>
          </w:p>
        </w:tc>
        <w:tc>
          <w:tcPr>
            <w:tcW w:w="1369" w:type="dxa"/>
          </w:tcPr>
          <w:p w:rsidR="002473EC" w:rsidRDefault="002473EC" w:rsidP="002473EC">
            <w:r>
              <w:t>10.06.2019</w:t>
            </w:r>
          </w:p>
        </w:tc>
        <w:tc>
          <w:tcPr>
            <w:tcW w:w="2159" w:type="dxa"/>
          </w:tcPr>
          <w:p w:rsidR="002473EC" w:rsidRPr="00F62E3B" w:rsidRDefault="002473EC" w:rsidP="002473EC">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932178">
              <w:t>от 22 мая 2019 г. № 697</w:t>
            </w:r>
            <w:r w:rsidRPr="00932178">
              <w:rPr>
                <w:b/>
              </w:rPr>
              <w:t xml:space="preserve"> «</w:t>
            </w:r>
            <w:r w:rsidRPr="00932178">
              <w:rPr>
                <w:rStyle w:val="4"/>
                <w:rFonts w:eastAsia="Calibri"/>
                <w:b w:val="0"/>
                <w:sz w:val="24"/>
                <w:szCs w:val="24"/>
              </w:rPr>
              <w:t>О показателях эффективности деятельности государственных учреждений Чувашской Республики в сфере здравоохранения и образования, находящихся в ведении Министерства здравоохранения Чувашской Республики, критериях оценки эффективности и результативности их работы и условиях премирования их руководителей</w:t>
            </w:r>
            <w:r w:rsidRPr="00932178">
              <w:rPr>
                <w:b/>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11.06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rPr>
            </w:pPr>
            <w:r>
              <w:rPr>
                <w:i/>
              </w:rPr>
              <w:t>действующий</w:t>
            </w:r>
          </w:p>
          <w:p w:rsidR="00204859" w:rsidRDefault="00204859" w:rsidP="002473EC">
            <w:pPr>
              <w:jc w:val="both"/>
              <w:rPr>
                <w:i/>
                <w:color w:val="FF0000"/>
              </w:rPr>
            </w:pPr>
            <w:r>
              <w:rPr>
                <w:i/>
              </w:rPr>
              <w:t>Внесены изменения приказом от  2 февраля 2021 г. № 126 (рег. № 6805 от 16 февраля 2021 г.)</w:t>
            </w:r>
            <w:r w:rsidR="003B3F1D">
              <w:rPr>
                <w:i/>
              </w:rPr>
              <w:t>, от 30 июля 2021 г. № 1296 (рег. № 7115 от 24 августа 2021 г.)</w:t>
            </w:r>
            <w:r w:rsidR="005431EA">
              <w:rPr>
                <w:i/>
              </w:rPr>
              <w:t>, от 10 января 2022 г. № 9 (рег. № 7466 от 21 января 2022 г.)</w:t>
            </w:r>
            <w:r w:rsidR="00D02260">
              <w:rPr>
                <w:i/>
              </w:rPr>
              <w:t>, от 30 марта 2022 г. № 551 (рег. № 7635 от 22 апреля 2022 г.)</w:t>
            </w:r>
            <w:r w:rsidR="005431EA">
              <w:rPr>
                <w:i/>
              </w:rPr>
              <w:t xml:space="preserve"> </w:t>
            </w:r>
          </w:p>
        </w:tc>
      </w:tr>
      <w:tr w:rsidR="002473EC" w:rsidRPr="00E802EA" w:rsidTr="00023C71">
        <w:trPr>
          <w:gridBefore w:val="1"/>
          <w:wBefore w:w="6" w:type="dxa"/>
          <w:trHeight w:val="483"/>
        </w:trPr>
        <w:tc>
          <w:tcPr>
            <w:tcW w:w="790" w:type="dxa"/>
          </w:tcPr>
          <w:p w:rsidR="002473EC" w:rsidRDefault="002473EC" w:rsidP="002473EC">
            <w:r>
              <w:t>5240</w:t>
            </w:r>
          </w:p>
        </w:tc>
        <w:tc>
          <w:tcPr>
            <w:tcW w:w="1369" w:type="dxa"/>
          </w:tcPr>
          <w:p w:rsidR="002473EC" w:rsidRDefault="002473EC" w:rsidP="002473EC">
            <w:r>
              <w:t>10.06.2019</w:t>
            </w:r>
          </w:p>
        </w:tc>
        <w:tc>
          <w:tcPr>
            <w:tcW w:w="2159" w:type="dxa"/>
          </w:tcPr>
          <w:p w:rsidR="002473EC" w:rsidRPr="00932178" w:rsidRDefault="002473EC" w:rsidP="002473EC">
            <w:r w:rsidRPr="00932178">
              <w:t>Министерство финансов Чувашской Республики</w:t>
            </w:r>
          </w:p>
        </w:tc>
        <w:tc>
          <w:tcPr>
            <w:tcW w:w="3135" w:type="dxa"/>
          </w:tcPr>
          <w:p w:rsidR="002473EC" w:rsidRDefault="002473EC" w:rsidP="002473EC">
            <w:pPr>
              <w:jc w:val="both"/>
            </w:pPr>
            <w:r>
              <w:t xml:space="preserve">приказ </w:t>
            </w:r>
            <w:r w:rsidRPr="00932178">
              <w:t>от 27 мая 2019 г. № 68/п «О внесении изменений в приказ Министерства финансов Чувашской Республики от 18 октября 2012 г. № 126/п»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11.06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w:t>
            </w:r>
            <w:r w:rsidRPr="00BF681C">
              <w:rPr>
                <w:i/>
              </w:rPr>
              <w:t xml:space="preserve">несены изменения приказом от </w:t>
            </w:r>
            <w:r>
              <w:rPr>
                <w:i/>
              </w:rPr>
              <w:t>27 апреля 2020</w:t>
            </w:r>
            <w:r w:rsidRPr="00BF681C">
              <w:rPr>
                <w:i/>
              </w:rPr>
              <w:t xml:space="preserve"> г. № </w:t>
            </w:r>
            <w:r>
              <w:rPr>
                <w:i/>
              </w:rPr>
              <w:t xml:space="preserve">97/п </w:t>
            </w:r>
            <w:r w:rsidRPr="00BF681C">
              <w:rPr>
                <w:i/>
              </w:rPr>
              <w:t xml:space="preserve">(рег. № </w:t>
            </w:r>
            <w:r>
              <w:rPr>
                <w:i/>
              </w:rPr>
              <w:t>5931</w:t>
            </w:r>
            <w:r w:rsidRPr="00BF681C">
              <w:rPr>
                <w:i/>
              </w:rPr>
              <w:t xml:space="preserve"> от </w:t>
            </w:r>
            <w:r>
              <w:rPr>
                <w:i/>
              </w:rPr>
              <w:t>30 апреля 2020</w:t>
            </w:r>
            <w:r w:rsidRPr="00BF681C">
              <w:rPr>
                <w:i/>
              </w:rPr>
              <w:t xml:space="preserve"> г.)</w:t>
            </w:r>
          </w:p>
        </w:tc>
      </w:tr>
      <w:tr w:rsidR="002473EC" w:rsidRPr="00E802EA" w:rsidTr="00023C71">
        <w:trPr>
          <w:gridBefore w:val="1"/>
          <w:wBefore w:w="6" w:type="dxa"/>
          <w:trHeight w:val="483"/>
        </w:trPr>
        <w:tc>
          <w:tcPr>
            <w:tcW w:w="790" w:type="dxa"/>
          </w:tcPr>
          <w:p w:rsidR="002473EC" w:rsidRDefault="002473EC" w:rsidP="002473EC">
            <w:r>
              <w:t>5241</w:t>
            </w:r>
          </w:p>
        </w:tc>
        <w:tc>
          <w:tcPr>
            <w:tcW w:w="1369" w:type="dxa"/>
          </w:tcPr>
          <w:p w:rsidR="002473EC" w:rsidRDefault="002473EC" w:rsidP="002473EC">
            <w:r>
              <w:t>11.06.2019</w:t>
            </w:r>
          </w:p>
        </w:tc>
        <w:tc>
          <w:tcPr>
            <w:tcW w:w="2159" w:type="dxa"/>
          </w:tcPr>
          <w:p w:rsidR="002473EC" w:rsidRPr="00932178" w:rsidRDefault="002473EC" w:rsidP="002473EC">
            <w:r w:rsidRPr="00932178">
              <w:t>Министерство финансов Чувашской Республики</w:t>
            </w:r>
          </w:p>
        </w:tc>
        <w:tc>
          <w:tcPr>
            <w:tcW w:w="3135" w:type="dxa"/>
          </w:tcPr>
          <w:p w:rsidR="002473EC" w:rsidRDefault="002473EC" w:rsidP="002473EC">
            <w:pPr>
              <w:jc w:val="both"/>
            </w:pPr>
            <w:r>
              <w:t xml:space="preserve">приказ </w:t>
            </w:r>
            <w:r w:rsidRPr="00FE3E82">
              <w:t>от 28 мая 2019 г. № 69/п «О внесении изменений в приказ Министерства финансов Чувашской Республики от 12 ноября 2015 г. № 95/п»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w:t>
            </w:r>
            <w:r w:rsidRPr="001139F9">
              <w:t>3</w:t>
            </w:r>
            <w:r>
              <w:t>.06</w:t>
            </w:r>
            <w:r w:rsidRPr="003E4F1E">
              <w:t>.2019;</w:t>
            </w:r>
          </w:p>
          <w:p w:rsidR="002473EC" w:rsidRPr="003E4F1E" w:rsidRDefault="002473EC" w:rsidP="002473EC">
            <w:pPr>
              <w:ind w:left="-108"/>
            </w:pPr>
            <w:r w:rsidRPr="00F630BA">
              <w:t>Вести Чувашии № 2</w:t>
            </w:r>
            <w:r>
              <w:t>2</w:t>
            </w:r>
            <w:r w:rsidRPr="00F630BA">
              <w:t xml:space="preserve"> (164</w:t>
            </w:r>
            <w:r>
              <w:t>4) от 15</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5242</w:t>
            </w:r>
          </w:p>
        </w:tc>
        <w:tc>
          <w:tcPr>
            <w:tcW w:w="1369" w:type="dxa"/>
          </w:tcPr>
          <w:p w:rsidR="002473EC" w:rsidRDefault="002473EC" w:rsidP="002473EC">
            <w:r>
              <w:t>13.06.2019</w:t>
            </w:r>
          </w:p>
        </w:tc>
        <w:tc>
          <w:tcPr>
            <w:tcW w:w="2159" w:type="dxa"/>
          </w:tcPr>
          <w:p w:rsidR="002473EC" w:rsidRPr="00932178" w:rsidRDefault="002473EC" w:rsidP="002473EC">
            <w:r w:rsidRPr="005E0261">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sidRPr="00D50084">
              <w:rPr>
                <w:color w:val="000000"/>
              </w:rPr>
              <w:t>от 11 июня 2019 г. № 13-6/т «</w:t>
            </w:r>
            <w:r w:rsidRPr="00D50084">
              <w:t>О внесении изменений в постановление Государственной службы Чувашской Республики по конкурентной политике и тарифам от 5 декабря 2017 г. № 92-18-23/т</w:t>
            </w:r>
            <w:r w:rsidRPr="00D50084">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14.06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5243</w:t>
            </w:r>
          </w:p>
        </w:tc>
        <w:tc>
          <w:tcPr>
            <w:tcW w:w="1369" w:type="dxa"/>
          </w:tcPr>
          <w:p w:rsidR="002473EC" w:rsidRDefault="002473EC" w:rsidP="002473EC">
            <w:r>
              <w:t>13.06.2019</w:t>
            </w:r>
          </w:p>
        </w:tc>
        <w:tc>
          <w:tcPr>
            <w:tcW w:w="2159" w:type="dxa"/>
          </w:tcPr>
          <w:p w:rsidR="002473EC" w:rsidRPr="00932178" w:rsidRDefault="002473EC" w:rsidP="002473EC">
            <w:r w:rsidRPr="005E0261">
              <w:t>Государственная служба Чувашской Республики по конкурентной политике и тарифам</w:t>
            </w:r>
          </w:p>
        </w:tc>
        <w:tc>
          <w:tcPr>
            <w:tcW w:w="3135" w:type="dxa"/>
          </w:tcPr>
          <w:p w:rsidR="002473EC" w:rsidRDefault="002473EC" w:rsidP="002473EC">
            <w:pPr>
              <w:jc w:val="both"/>
            </w:pPr>
            <w:r>
              <w:t xml:space="preserve">постановление </w:t>
            </w:r>
            <w:r>
              <w:rPr>
                <w:color w:val="000000"/>
              </w:rPr>
              <w:t>от 11 июня 2019 г. № 14-6/гв</w:t>
            </w:r>
            <w:r w:rsidRPr="00D50084">
              <w:rPr>
                <w:color w:val="000000"/>
              </w:rPr>
              <w:t xml:space="preserve"> «</w:t>
            </w:r>
            <w:r w:rsidRPr="00D50084">
              <w:t>О внесении изменений в постановление Государственной службы Чувашской Республики по конкурентной политике и тарифам</w:t>
            </w:r>
            <w:r>
              <w:t xml:space="preserve"> от 13 декабря 2018 г. № 129-30-32/гв</w:t>
            </w:r>
            <w:r w:rsidRPr="00D50084">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14.06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Pr="00293509"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5244</w:t>
            </w:r>
          </w:p>
        </w:tc>
        <w:tc>
          <w:tcPr>
            <w:tcW w:w="1369" w:type="dxa"/>
          </w:tcPr>
          <w:p w:rsidR="002473EC" w:rsidRDefault="002473EC" w:rsidP="002473EC">
            <w:r>
              <w:t>17.06.2019</w:t>
            </w:r>
          </w:p>
        </w:tc>
        <w:tc>
          <w:tcPr>
            <w:tcW w:w="2159" w:type="dxa"/>
          </w:tcPr>
          <w:p w:rsidR="002473EC" w:rsidRPr="005E0261" w:rsidRDefault="002473EC" w:rsidP="002473EC">
            <w:r w:rsidRPr="002E311C">
              <w:t>Министерств</w:t>
            </w:r>
            <w:r>
              <w:t>о</w:t>
            </w:r>
            <w:r w:rsidRPr="002E311C">
              <w:t xml:space="preserve"> транспорта и дорожного хозяйства Чувашской Республики</w:t>
            </w:r>
          </w:p>
        </w:tc>
        <w:tc>
          <w:tcPr>
            <w:tcW w:w="3135" w:type="dxa"/>
          </w:tcPr>
          <w:p w:rsidR="002473EC" w:rsidRPr="00D424B5" w:rsidRDefault="002473EC" w:rsidP="002473EC">
            <w:pPr>
              <w:jc w:val="both"/>
            </w:pPr>
            <w:r w:rsidRPr="00D424B5">
              <w:t>приказ от 3 июня 2019 г. № 02-03/97 «О внесении изменений в приказ Министерства транспорта и дорожного хозяйства Чувашской Республики от 29 июня 2016 г. № 02-03/106»</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1</w:t>
            </w:r>
            <w:r w:rsidRPr="00507143">
              <w:t>8</w:t>
            </w:r>
            <w:r>
              <w:t>.06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C81C1D" w:rsidP="002473EC">
            <w:pPr>
              <w:jc w:val="both"/>
              <w:rPr>
                <w:i/>
                <w:color w:val="FF0000"/>
              </w:rPr>
            </w:pPr>
            <w:r w:rsidRPr="009C7742">
              <w:rPr>
                <w:i/>
                <w:iCs/>
                <w:color w:val="FF0000"/>
              </w:rPr>
              <w:t xml:space="preserve">Признан утратившим </w:t>
            </w:r>
            <w:r>
              <w:rPr>
                <w:i/>
                <w:iCs/>
              </w:rPr>
              <w:t>силу приказом от 16 марта 2021 г. № 02-03/26 (рег. № 6875 от 25 марта 2021 г.)</w:t>
            </w:r>
          </w:p>
        </w:tc>
      </w:tr>
      <w:tr w:rsidR="002473EC" w:rsidRPr="00E802EA" w:rsidTr="00023C71">
        <w:trPr>
          <w:gridBefore w:val="1"/>
          <w:wBefore w:w="6" w:type="dxa"/>
          <w:trHeight w:val="483"/>
        </w:trPr>
        <w:tc>
          <w:tcPr>
            <w:tcW w:w="790" w:type="dxa"/>
          </w:tcPr>
          <w:p w:rsidR="002473EC" w:rsidRDefault="002473EC" w:rsidP="002473EC">
            <w:r>
              <w:t>5245</w:t>
            </w:r>
          </w:p>
        </w:tc>
        <w:tc>
          <w:tcPr>
            <w:tcW w:w="1369" w:type="dxa"/>
          </w:tcPr>
          <w:p w:rsidR="002473EC" w:rsidRDefault="002473EC" w:rsidP="002473EC">
            <w:r>
              <w:t>18.06.2019</w:t>
            </w:r>
          </w:p>
        </w:tc>
        <w:tc>
          <w:tcPr>
            <w:tcW w:w="2159" w:type="dxa"/>
          </w:tcPr>
          <w:p w:rsidR="002473EC" w:rsidRPr="002E311C" w:rsidRDefault="002473EC" w:rsidP="002473EC">
            <w:r>
              <w:t>Министерство финансов Чувашской Республики</w:t>
            </w:r>
          </w:p>
        </w:tc>
        <w:tc>
          <w:tcPr>
            <w:tcW w:w="3135" w:type="dxa"/>
          </w:tcPr>
          <w:p w:rsidR="002473EC" w:rsidRPr="00D424B5" w:rsidRDefault="002473EC" w:rsidP="002473EC">
            <w:pPr>
              <w:jc w:val="both"/>
            </w:pPr>
            <w:r>
              <w:t xml:space="preserve">приказ </w:t>
            </w:r>
            <w:r w:rsidRPr="0093342C">
              <w:t>от 5 июня 2019 г. № 75/п «Об утверждении форм представления главным распорядителем средств республиканского бюджета Чувашской Республики в Министерство финансов Чувашской Республики информации о совершенных действиях, направленных на реализацию Чувашской Республикой права регресса, результатах рассмотрения дела в суде о взыскании денежных средств в порядке регресса, а также о наличии оснований для обжалования указанного судебного акта, результатах обжалования судебного акта апелляционной, кассационной или надзорной инстанции по делу о взыскании денежных средств в порядке регресса»</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5246</w:t>
            </w:r>
          </w:p>
        </w:tc>
        <w:tc>
          <w:tcPr>
            <w:tcW w:w="1369" w:type="dxa"/>
          </w:tcPr>
          <w:p w:rsidR="002473EC" w:rsidRDefault="002473EC" w:rsidP="002473EC">
            <w:r>
              <w:t>18.06. 2019</w:t>
            </w:r>
          </w:p>
        </w:tc>
        <w:tc>
          <w:tcPr>
            <w:tcW w:w="2159" w:type="dxa"/>
          </w:tcPr>
          <w:p w:rsidR="002473EC" w:rsidRPr="002E311C" w:rsidRDefault="002473EC" w:rsidP="002473EC">
            <w:r>
              <w:t>Министерство труда и социальной защиты Чувашской Республики</w:t>
            </w:r>
          </w:p>
        </w:tc>
        <w:tc>
          <w:tcPr>
            <w:tcW w:w="3135" w:type="dxa"/>
          </w:tcPr>
          <w:p w:rsidR="002473EC" w:rsidRPr="00D424B5" w:rsidRDefault="002473EC" w:rsidP="002473EC">
            <w:pPr>
              <w:jc w:val="both"/>
            </w:pPr>
            <w:r>
              <w:t>приказ от 29 мая 2019 г. № 250 «Об утверждении Порядка предоставления путевок в загородные лагеря отдыха и оздоровления детям, находящимся в трудной жизненной ситуации, и механизма полного или частичного возмещения стоимости путевок в загородные лагеря отдыха и оздоровления детей в Чувашской Республике родителям или иным законным представителям на приобретение путевок детям, находящимся в трудной жизненной ситуации»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4913AF" w:rsidRDefault="004913AF" w:rsidP="004913AF">
            <w:pPr>
              <w:jc w:val="both"/>
              <w:rPr>
                <w:i/>
                <w:color w:val="FF0000"/>
              </w:rPr>
            </w:pPr>
            <w:r w:rsidRPr="003801F9">
              <w:rPr>
                <w:i/>
                <w:color w:val="FF0000"/>
              </w:rPr>
              <w:t xml:space="preserve">Признан утратившим силу </w:t>
            </w:r>
            <w:r>
              <w:rPr>
                <w:i/>
              </w:rPr>
              <w:t>приказом от 29 октября</w:t>
            </w:r>
            <w:r w:rsidR="00CD5E8A">
              <w:rPr>
                <w:i/>
              </w:rPr>
              <w:t xml:space="preserve"> 2021 г. № 417 (рег. № 7289 от 24 ноября 2021 г.)</w:t>
            </w:r>
          </w:p>
        </w:tc>
      </w:tr>
      <w:tr w:rsidR="002473EC" w:rsidRPr="00E802EA" w:rsidTr="00023C71">
        <w:trPr>
          <w:gridBefore w:val="1"/>
          <w:wBefore w:w="6" w:type="dxa"/>
          <w:trHeight w:val="483"/>
        </w:trPr>
        <w:tc>
          <w:tcPr>
            <w:tcW w:w="790" w:type="dxa"/>
          </w:tcPr>
          <w:p w:rsidR="002473EC" w:rsidRDefault="002473EC" w:rsidP="002473EC">
            <w:r>
              <w:t>5247</w:t>
            </w:r>
          </w:p>
        </w:tc>
        <w:tc>
          <w:tcPr>
            <w:tcW w:w="1369" w:type="dxa"/>
          </w:tcPr>
          <w:p w:rsidR="002473EC" w:rsidRDefault="002473EC" w:rsidP="002473EC">
            <w:r>
              <w:t>19.06.2019</w:t>
            </w:r>
          </w:p>
        </w:tc>
        <w:tc>
          <w:tcPr>
            <w:tcW w:w="2159" w:type="dxa"/>
          </w:tcPr>
          <w:p w:rsidR="002473EC" w:rsidRPr="002E311C"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rsidRPr="00836626">
              <w:t>постановление от 17 июня 2019 г. № 18-7/в «Об утверждении розничных цен на газ, реализуемый населению»</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3801F9" w:rsidP="002473EC">
            <w:pPr>
              <w:jc w:val="both"/>
              <w:rPr>
                <w:i/>
                <w:color w:val="FF0000"/>
              </w:rPr>
            </w:pPr>
            <w:r w:rsidRPr="003801F9">
              <w:rPr>
                <w:i/>
                <w:color w:val="FF0000"/>
              </w:rPr>
              <w:t xml:space="preserve">Признан утратившим силу </w:t>
            </w:r>
            <w:r>
              <w:rPr>
                <w:i/>
              </w:rPr>
              <w:t>постановлением от 17 июля 2020 г. № 15-10/в (рег. № 6145 от 17 июля 2020 г.)</w:t>
            </w:r>
          </w:p>
        </w:tc>
      </w:tr>
      <w:tr w:rsidR="002473EC" w:rsidRPr="00E802EA" w:rsidTr="00023C71">
        <w:trPr>
          <w:gridBefore w:val="1"/>
          <w:wBefore w:w="6" w:type="dxa"/>
          <w:trHeight w:val="483"/>
        </w:trPr>
        <w:tc>
          <w:tcPr>
            <w:tcW w:w="790" w:type="dxa"/>
          </w:tcPr>
          <w:p w:rsidR="002473EC" w:rsidRDefault="002473EC" w:rsidP="002473EC">
            <w:r>
              <w:t>5248</w:t>
            </w:r>
          </w:p>
        </w:tc>
        <w:tc>
          <w:tcPr>
            <w:tcW w:w="1369" w:type="dxa"/>
          </w:tcPr>
          <w:p w:rsidR="002473EC" w:rsidRDefault="002473EC" w:rsidP="002473EC">
            <w:r>
              <w:t>19.06.2019</w:t>
            </w:r>
          </w:p>
        </w:tc>
        <w:tc>
          <w:tcPr>
            <w:tcW w:w="2159" w:type="dxa"/>
          </w:tcPr>
          <w:p w:rsidR="002473EC" w:rsidRPr="002E311C"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Pr="00E63B08" w:rsidRDefault="002473EC" w:rsidP="002473EC">
            <w:pPr>
              <w:jc w:val="both"/>
            </w:pPr>
            <w:r w:rsidRPr="00E63B08">
              <w:t>приказ от 29 мая 2019 г. № 251 «О внесении изменений в приказ Министерства труда и социальной защиты Чувашской Республики от 16 августа 2018 г. № 324»</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166985" w:rsidP="002473EC">
            <w:pPr>
              <w:jc w:val="both"/>
              <w:rPr>
                <w:i/>
              </w:rPr>
            </w:pPr>
            <w:r>
              <w:rPr>
                <w:i/>
              </w:rPr>
              <w:t>д</w:t>
            </w:r>
            <w:r w:rsidR="002473EC">
              <w:rPr>
                <w:i/>
              </w:rPr>
              <w:t>ействующий</w:t>
            </w:r>
          </w:p>
          <w:p w:rsidR="00166985" w:rsidRDefault="00166985" w:rsidP="002473EC">
            <w:pPr>
              <w:jc w:val="both"/>
              <w:rPr>
                <w:i/>
                <w:color w:val="FF0000"/>
              </w:rPr>
            </w:pPr>
            <w:r>
              <w:rPr>
                <w:i/>
              </w:rPr>
              <w:t xml:space="preserve">Внесено изменение приказом от 27 октября 2020 г. № 488 (рег. № 6478 от 1 декабря 2020 г.) </w:t>
            </w:r>
          </w:p>
        </w:tc>
      </w:tr>
      <w:tr w:rsidR="002473EC" w:rsidRPr="00E802EA" w:rsidTr="00023C71">
        <w:trPr>
          <w:gridBefore w:val="1"/>
          <w:wBefore w:w="6" w:type="dxa"/>
          <w:trHeight w:val="483"/>
        </w:trPr>
        <w:tc>
          <w:tcPr>
            <w:tcW w:w="790" w:type="dxa"/>
          </w:tcPr>
          <w:p w:rsidR="002473EC" w:rsidRDefault="002473EC" w:rsidP="002473EC">
            <w:r>
              <w:t>5249</w:t>
            </w:r>
          </w:p>
        </w:tc>
        <w:tc>
          <w:tcPr>
            <w:tcW w:w="1369" w:type="dxa"/>
          </w:tcPr>
          <w:p w:rsidR="002473EC" w:rsidRDefault="002473EC" w:rsidP="002473EC">
            <w:r>
              <w:t>19.06.2019</w:t>
            </w:r>
          </w:p>
        </w:tc>
        <w:tc>
          <w:tcPr>
            <w:tcW w:w="2159" w:type="dxa"/>
          </w:tcPr>
          <w:p w:rsidR="002473EC" w:rsidRPr="002E311C" w:rsidRDefault="002473EC" w:rsidP="002473EC">
            <w:r>
              <w:t>Министерство</w:t>
            </w:r>
            <w:r w:rsidRPr="009D6D6F">
              <w:t xml:space="preserve"> труда и социальной защиты Чув</w:t>
            </w:r>
            <w:r>
              <w:t>ашской Республики</w:t>
            </w:r>
          </w:p>
        </w:tc>
        <w:tc>
          <w:tcPr>
            <w:tcW w:w="3135" w:type="dxa"/>
          </w:tcPr>
          <w:p w:rsidR="002473EC" w:rsidRPr="00E63B08" w:rsidRDefault="002473EC" w:rsidP="002473EC">
            <w:pPr>
              <w:jc w:val="both"/>
            </w:pPr>
            <w:r w:rsidRPr="00E63B08">
              <w:t>приказ от 29 мая 2019 г. № 252 «О внесении изменений в приказ Министерства труда и социальной защиты Чувашской Республики от 16 августа 2018 г. № 325»</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5250</w:t>
            </w:r>
          </w:p>
        </w:tc>
        <w:tc>
          <w:tcPr>
            <w:tcW w:w="1369" w:type="dxa"/>
          </w:tcPr>
          <w:p w:rsidR="002473EC" w:rsidRDefault="002473EC" w:rsidP="002473EC">
            <w:r>
              <w:t>19.06.2019</w:t>
            </w:r>
          </w:p>
        </w:tc>
        <w:tc>
          <w:tcPr>
            <w:tcW w:w="2159" w:type="dxa"/>
          </w:tcPr>
          <w:p w:rsidR="002473EC" w:rsidRDefault="002473EC" w:rsidP="002473EC">
            <w:r w:rsidRPr="00DB1A47">
              <w:t>Министерств</w:t>
            </w:r>
            <w:r>
              <w:t>о</w:t>
            </w:r>
            <w:r w:rsidRPr="00DB1A47">
              <w:t xml:space="preserve"> природных ресурсов и экологии Чувашской Республики</w:t>
            </w:r>
          </w:p>
        </w:tc>
        <w:tc>
          <w:tcPr>
            <w:tcW w:w="3135" w:type="dxa"/>
          </w:tcPr>
          <w:p w:rsidR="002473EC" w:rsidRPr="00D424B5" w:rsidRDefault="002473EC" w:rsidP="002473EC">
            <w:pPr>
              <w:jc w:val="both"/>
            </w:pPr>
            <w:r>
              <w:t xml:space="preserve">приказ </w:t>
            </w:r>
            <w:r w:rsidRPr="00A02431">
              <w:t xml:space="preserve">от 10 июня 2019 г. № 439 «О признании утратившими силу некоторых </w:t>
            </w:r>
            <w:r w:rsidRPr="00A02431">
              <w:rPr>
                <w:color w:val="000000"/>
                <w:lang w:bidi="ru-RU"/>
              </w:rPr>
              <w:t>приказов Министерства природных ресурсов и экологии Чувашской Республики</w:t>
            </w:r>
            <w:r w:rsidRPr="00A02431">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20.06</w:t>
            </w:r>
            <w:r w:rsidRPr="003E4F1E">
              <w:t>.2019;</w:t>
            </w:r>
          </w:p>
          <w:p w:rsidR="002473EC" w:rsidRPr="003E4F1E" w:rsidRDefault="002473EC" w:rsidP="002473EC">
            <w:pPr>
              <w:ind w:left="-108"/>
            </w:pPr>
            <w:r w:rsidRPr="00F630BA">
              <w:t>Вести Чувашии № 2</w:t>
            </w:r>
            <w:r>
              <w:t>3</w:t>
            </w:r>
            <w:r w:rsidRPr="00F630BA">
              <w:t xml:space="preserve"> (164</w:t>
            </w:r>
            <w:r>
              <w:t>5) от 22</w:t>
            </w:r>
            <w:r w:rsidRPr="00F630BA">
              <w:t xml:space="preserve"> июня 2019 г.</w:t>
            </w:r>
          </w:p>
        </w:tc>
        <w:tc>
          <w:tcPr>
            <w:tcW w:w="1276" w:type="dxa"/>
          </w:tcPr>
          <w:p w:rsidR="002473EC" w:rsidRPr="004D445F" w:rsidRDefault="002473EC" w:rsidP="002473EC">
            <w:pPr>
              <w:jc w:val="both"/>
              <w:rPr>
                <w:i/>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5251</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rsidRPr="00A21620">
              <w:t>постановление от 14 июня 2019 г. № 15-7/в «Об установлении долгосрочных параметров регулирования тарифов и тарифов на питьевую воду и водоотведение для Муниципального унитарного предприятия Урмарского района «Урмарытеплосеть» на 2019-2022 годы»</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D18C1" w:rsidRDefault="002D18C1" w:rsidP="002D18C1">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2473EC" w:rsidRDefault="002473EC" w:rsidP="000155D7">
            <w:pPr>
              <w:jc w:val="both"/>
              <w:rPr>
                <w:i/>
                <w:color w:val="FF0000"/>
              </w:rPr>
            </w:pPr>
            <w:r>
              <w:rPr>
                <w:i/>
              </w:rPr>
              <w:t>Внесены изменения постановлением от 22 ноября 2019 г. № 92-18/в (рег. № 5564 от 28 ноября 2019 г.)</w:t>
            </w:r>
            <w:r w:rsidR="00342642">
              <w:rPr>
                <w:i/>
              </w:rPr>
              <w:t xml:space="preserve">, </w:t>
            </w:r>
            <w:r w:rsidR="00342642">
              <w:rPr>
                <w:i/>
                <w:iCs/>
              </w:rPr>
              <w:t>от 27 ноября 2020 г. № 60-22/в (рег. № 6529 от 14 декабря 2020 г.)</w:t>
            </w:r>
            <w:r w:rsidR="000155D7">
              <w:rPr>
                <w:i/>
                <w:iCs/>
              </w:rPr>
              <w:t xml:space="preserve">, </w:t>
            </w:r>
            <w:r w:rsidR="000155D7">
              <w:rPr>
                <w:i/>
              </w:rPr>
              <w:t>внесены от 10 ноября 2021 г. № 42-16/в (рег. № 7279 от 18 ноября 2021 г.)</w:t>
            </w:r>
          </w:p>
        </w:tc>
      </w:tr>
      <w:tr w:rsidR="002473EC" w:rsidRPr="00E802EA" w:rsidTr="00023C71">
        <w:trPr>
          <w:gridBefore w:val="1"/>
          <w:wBefore w:w="6" w:type="dxa"/>
          <w:trHeight w:val="483"/>
        </w:trPr>
        <w:tc>
          <w:tcPr>
            <w:tcW w:w="790" w:type="dxa"/>
          </w:tcPr>
          <w:p w:rsidR="002473EC" w:rsidRDefault="002473EC" w:rsidP="002473EC">
            <w:r>
              <w:t>5252</w:t>
            </w:r>
          </w:p>
        </w:tc>
        <w:tc>
          <w:tcPr>
            <w:tcW w:w="1369" w:type="dxa"/>
          </w:tcPr>
          <w:p w:rsidR="002473EC" w:rsidRDefault="002473EC" w:rsidP="002473EC">
            <w:r>
              <w:t>20.06.2019</w:t>
            </w:r>
          </w:p>
        </w:tc>
        <w:tc>
          <w:tcPr>
            <w:tcW w:w="2159" w:type="dxa"/>
          </w:tcPr>
          <w:p w:rsidR="002473EC" w:rsidRPr="00DB1A47" w:rsidRDefault="002473EC" w:rsidP="002473EC">
            <w:r w:rsidRPr="002079F9">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rsidRPr="002079F9">
              <w:t>постановление от 14 июня 2019 г. № 17-7/в «Об установлении предельных тарифов на обработку твердых коммунальных отходов для Общества с ограниченной ответственностью «ПромЭко 21»</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7751BE" w:rsidRDefault="002473EC" w:rsidP="002473EC">
            <w:pPr>
              <w:jc w:val="both"/>
              <w:rPr>
                <w:i/>
              </w:rPr>
            </w:pPr>
            <w:r>
              <w:rPr>
                <w:i/>
                <w:color w:val="FF0000"/>
              </w:rPr>
              <w:t xml:space="preserve">Признан утратившим силу </w:t>
            </w:r>
            <w:r>
              <w:rPr>
                <w:i/>
              </w:rPr>
              <w:t>постановлением от 29 ноября 2019 г. № 113-21/в (рег. № 5610 от 9 декабря 2019 г.)</w:t>
            </w:r>
          </w:p>
        </w:tc>
      </w:tr>
      <w:tr w:rsidR="002473EC" w:rsidRPr="00E802EA" w:rsidTr="00023C71">
        <w:trPr>
          <w:gridBefore w:val="1"/>
          <w:wBefore w:w="6" w:type="dxa"/>
          <w:trHeight w:val="483"/>
        </w:trPr>
        <w:tc>
          <w:tcPr>
            <w:tcW w:w="790" w:type="dxa"/>
          </w:tcPr>
          <w:p w:rsidR="002473EC" w:rsidRDefault="002473EC" w:rsidP="002473EC">
            <w:r>
              <w:t>5253</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0B16D0" w:rsidRDefault="002473EC" w:rsidP="002473EC">
            <w:pPr>
              <w:jc w:val="both"/>
            </w:pPr>
            <w:r w:rsidRPr="000B16D0">
              <w:rPr>
                <w:color w:val="000000"/>
              </w:rPr>
              <w:t>постановление от 18 июня 2019 г. № 19-7/в «</w:t>
            </w:r>
            <w:r w:rsidRPr="000B16D0">
              <w:t>О внесении изменения в постановление Государственной службы Чувашской Республики по конкурентной политике и тарифам от 10 января 2018 г. № 1-1/в</w:t>
            </w:r>
            <w:r w:rsidRPr="000B16D0">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823C54" w:rsidRDefault="00823C54" w:rsidP="002473EC">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2473EC" w:rsidRPr="00E802EA" w:rsidTr="00023C71">
        <w:trPr>
          <w:gridBefore w:val="1"/>
          <w:wBefore w:w="6" w:type="dxa"/>
          <w:trHeight w:val="483"/>
        </w:trPr>
        <w:tc>
          <w:tcPr>
            <w:tcW w:w="790" w:type="dxa"/>
          </w:tcPr>
          <w:p w:rsidR="002473EC" w:rsidRDefault="002473EC" w:rsidP="002473EC">
            <w:r>
              <w:t>5254</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0B16D0" w:rsidRDefault="002473EC" w:rsidP="002473EC">
            <w:pPr>
              <w:jc w:val="both"/>
            </w:pPr>
            <w:r w:rsidRPr="000B16D0">
              <w:rPr>
                <w:color w:val="000000"/>
              </w:rPr>
              <w:t>постановление от 18 июня 2019 г. № 20-7/в «</w:t>
            </w:r>
            <w:r w:rsidRPr="000B16D0">
              <w:t>О внесении изменения в постановление Государственной службы Чувашской Республики по конкурентной политике и тарифам от 6 декабря 2018 г. № 109-30/в</w:t>
            </w:r>
            <w:r w:rsidRPr="000B16D0">
              <w:rPr>
                <w:bCs/>
              </w:rPr>
              <w:t>»</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rPr>
            </w:pPr>
            <w:r w:rsidRPr="00435F42">
              <w:rPr>
                <w:i/>
                <w:color w:val="FF0000"/>
              </w:rPr>
              <w:t xml:space="preserve">Признан утратившим силу </w:t>
            </w:r>
            <w:r>
              <w:rPr>
                <w:i/>
              </w:rPr>
              <w:t>постановлением от 29 ноября 2019 г. № 118-21/в (рег. № 5587 от 4 декабря 2019 г.)</w:t>
            </w:r>
          </w:p>
          <w:p w:rsidR="002473EC" w:rsidRDefault="002473EC" w:rsidP="002473EC">
            <w:pPr>
              <w:jc w:val="both"/>
              <w:rPr>
                <w:i/>
                <w:color w:val="FF0000"/>
              </w:rPr>
            </w:pPr>
          </w:p>
        </w:tc>
      </w:tr>
      <w:tr w:rsidR="002473EC" w:rsidRPr="00E802EA" w:rsidTr="00023C71">
        <w:trPr>
          <w:gridBefore w:val="1"/>
          <w:wBefore w:w="6" w:type="dxa"/>
          <w:trHeight w:val="483"/>
        </w:trPr>
        <w:tc>
          <w:tcPr>
            <w:tcW w:w="790" w:type="dxa"/>
          </w:tcPr>
          <w:p w:rsidR="002473EC" w:rsidRDefault="002473EC" w:rsidP="002473EC">
            <w:r>
              <w:t>5255</w:t>
            </w:r>
          </w:p>
        </w:tc>
        <w:tc>
          <w:tcPr>
            <w:tcW w:w="1369" w:type="dxa"/>
          </w:tcPr>
          <w:p w:rsidR="002473EC" w:rsidRDefault="002473EC" w:rsidP="002473EC">
            <w:r>
              <w:t>20.06.2019</w:t>
            </w:r>
          </w:p>
        </w:tc>
        <w:tc>
          <w:tcPr>
            <w:tcW w:w="2159" w:type="dxa"/>
          </w:tcPr>
          <w:p w:rsidR="002473EC" w:rsidRPr="00DB1A47" w:rsidRDefault="002473EC" w:rsidP="002473EC">
            <w:r w:rsidRPr="00836626">
              <w:t>Государственная служба Чувашской Республики по конкурентной политике и тарифам</w:t>
            </w:r>
          </w:p>
        </w:tc>
        <w:tc>
          <w:tcPr>
            <w:tcW w:w="3135" w:type="dxa"/>
          </w:tcPr>
          <w:p w:rsidR="002473EC" w:rsidRPr="00D424B5" w:rsidRDefault="002473EC" w:rsidP="002473EC">
            <w:pPr>
              <w:jc w:val="both"/>
            </w:pPr>
            <w:r>
              <w:t>постановление от 14 июня 2019 г. № 16-7/в «О внесении изменения в постановление Государственной службы Чувашской Республики по конкурентной политике и тарифам от 6 ноября 2018 г. № 51-26/в»</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21.06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E802EA" w:rsidTr="00023C71">
        <w:trPr>
          <w:gridBefore w:val="1"/>
          <w:wBefore w:w="6" w:type="dxa"/>
          <w:trHeight w:val="483"/>
        </w:trPr>
        <w:tc>
          <w:tcPr>
            <w:tcW w:w="790" w:type="dxa"/>
          </w:tcPr>
          <w:p w:rsidR="002473EC" w:rsidRDefault="002473EC" w:rsidP="002473EC">
            <w:r>
              <w:t>5256</w:t>
            </w:r>
          </w:p>
        </w:tc>
        <w:tc>
          <w:tcPr>
            <w:tcW w:w="1369" w:type="dxa"/>
          </w:tcPr>
          <w:p w:rsidR="002473EC" w:rsidRDefault="002473EC" w:rsidP="002473EC">
            <w:r>
              <w:t>25.06.2019</w:t>
            </w:r>
          </w:p>
        </w:tc>
        <w:tc>
          <w:tcPr>
            <w:tcW w:w="2159" w:type="dxa"/>
          </w:tcPr>
          <w:p w:rsidR="002473EC" w:rsidRPr="00DB1A47" w:rsidRDefault="002473EC" w:rsidP="002473EC">
            <w:r>
              <w:t>Министерство образования и молодежной политики Чувашской Республики</w:t>
            </w:r>
          </w:p>
        </w:tc>
        <w:tc>
          <w:tcPr>
            <w:tcW w:w="3135" w:type="dxa"/>
          </w:tcPr>
          <w:p w:rsidR="002473EC" w:rsidRPr="00D424B5" w:rsidRDefault="002473EC" w:rsidP="002473EC">
            <w:pPr>
              <w:jc w:val="both"/>
            </w:pPr>
            <w:r>
              <w:t xml:space="preserve">приказ </w:t>
            </w:r>
            <w:r w:rsidRPr="00DA0253">
              <w:t>от 5 июня 2019 г. № 1073 «О внесении изменений в приказ Министерства образования и молодежной политики Чувашской Республики от 27 марта 2013 г. № 723»</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5257</w:t>
            </w:r>
          </w:p>
        </w:tc>
        <w:tc>
          <w:tcPr>
            <w:tcW w:w="1369" w:type="dxa"/>
          </w:tcPr>
          <w:p w:rsidR="002473EC" w:rsidRDefault="002473EC" w:rsidP="002473EC">
            <w:r>
              <w:t>25.06.2019</w:t>
            </w:r>
          </w:p>
        </w:tc>
        <w:tc>
          <w:tcPr>
            <w:tcW w:w="2159" w:type="dxa"/>
          </w:tcPr>
          <w:p w:rsidR="002473EC" w:rsidRPr="00DB1A47" w:rsidRDefault="002473EC" w:rsidP="002473EC">
            <w:r w:rsidRPr="00F8339C">
              <w:t>Министерств</w:t>
            </w:r>
            <w:r>
              <w:t>о</w:t>
            </w:r>
            <w:r w:rsidRPr="00F8339C">
              <w:t xml:space="preserve"> здравоохранения Чувашской Республики</w:t>
            </w:r>
          </w:p>
        </w:tc>
        <w:tc>
          <w:tcPr>
            <w:tcW w:w="3135" w:type="dxa"/>
          </w:tcPr>
          <w:p w:rsidR="002473EC" w:rsidRPr="00D424B5" w:rsidRDefault="002473EC" w:rsidP="002473EC">
            <w:pPr>
              <w:jc w:val="both"/>
            </w:pPr>
            <w:r w:rsidRPr="00F8339C">
              <w:t>приказ от 5 июня 2019 г. № 770 «О внесении изменений в приказ Министерства здравоохранения Чувашской Республики от 15 февраля 2016 г. № 255»</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DF0132" w:rsidRDefault="00DF0132" w:rsidP="002473EC">
            <w:pPr>
              <w:jc w:val="both"/>
              <w:rPr>
                <w:i/>
                <w:iCs/>
              </w:rPr>
            </w:pPr>
            <w:r w:rsidRPr="00AB4E3C">
              <w:rPr>
                <w:i/>
                <w:iCs/>
                <w:color w:val="FF0000"/>
              </w:rPr>
              <w:t xml:space="preserve">Признан утратившим силу </w:t>
            </w:r>
            <w:r>
              <w:rPr>
                <w:i/>
                <w:iCs/>
              </w:rPr>
              <w:t>приказом от 18 мая 2023 г. № 876 (рег. № 8610 от 13 июня 2023 г.)</w:t>
            </w:r>
          </w:p>
        </w:tc>
      </w:tr>
      <w:tr w:rsidR="002473EC" w:rsidRPr="00E802EA" w:rsidTr="00023C71">
        <w:trPr>
          <w:gridBefore w:val="1"/>
          <w:wBefore w:w="6" w:type="dxa"/>
          <w:trHeight w:val="483"/>
        </w:trPr>
        <w:tc>
          <w:tcPr>
            <w:tcW w:w="790" w:type="dxa"/>
          </w:tcPr>
          <w:p w:rsidR="002473EC" w:rsidRDefault="002473EC" w:rsidP="002473EC">
            <w:r>
              <w:t>5258</w:t>
            </w:r>
          </w:p>
        </w:tc>
        <w:tc>
          <w:tcPr>
            <w:tcW w:w="1369" w:type="dxa"/>
          </w:tcPr>
          <w:p w:rsidR="002473EC" w:rsidRDefault="002473EC" w:rsidP="002473EC">
            <w:r>
              <w:t>25.06.2019</w:t>
            </w:r>
          </w:p>
        </w:tc>
        <w:tc>
          <w:tcPr>
            <w:tcW w:w="2159" w:type="dxa"/>
          </w:tcPr>
          <w:p w:rsidR="002473EC" w:rsidRPr="00DB1A47" w:rsidRDefault="002473EC" w:rsidP="002473EC">
            <w:r w:rsidRPr="008F50CA">
              <w:t>Министерств</w:t>
            </w:r>
            <w:r>
              <w:t>о</w:t>
            </w:r>
            <w:r w:rsidRPr="008F50CA">
              <w:t xml:space="preserve"> финансов Чувашской Республики</w:t>
            </w:r>
          </w:p>
        </w:tc>
        <w:tc>
          <w:tcPr>
            <w:tcW w:w="3135" w:type="dxa"/>
          </w:tcPr>
          <w:p w:rsidR="002473EC" w:rsidRPr="00D424B5" w:rsidRDefault="002473EC" w:rsidP="002473EC">
            <w:pPr>
              <w:jc w:val="both"/>
            </w:pPr>
            <w:r>
              <w:t xml:space="preserve">приказ </w:t>
            </w:r>
            <w:r w:rsidRPr="008F50CA">
              <w:t>от 7 июня 2019 г. № 76/п «О внесении изменения в приказ Министерства финансов Чувашской Республики от 27 августа 2018 г. № 112/п»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5259</w:t>
            </w:r>
          </w:p>
        </w:tc>
        <w:tc>
          <w:tcPr>
            <w:tcW w:w="1369" w:type="dxa"/>
          </w:tcPr>
          <w:p w:rsidR="002473EC" w:rsidRDefault="002473EC" w:rsidP="002473EC">
            <w:r>
              <w:t>25.06.2019</w:t>
            </w:r>
          </w:p>
        </w:tc>
        <w:tc>
          <w:tcPr>
            <w:tcW w:w="2159" w:type="dxa"/>
          </w:tcPr>
          <w:p w:rsidR="002473EC" w:rsidRPr="00DB1A47" w:rsidRDefault="002473EC" w:rsidP="002473EC">
            <w:r w:rsidRPr="008F50CA">
              <w:t>Министерство финансов Чувашской Республики</w:t>
            </w:r>
          </w:p>
        </w:tc>
        <w:tc>
          <w:tcPr>
            <w:tcW w:w="3135" w:type="dxa"/>
          </w:tcPr>
          <w:p w:rsidR="002473EC" w:rsidRPr="00D424B5" w:rsidRDefault="002473EC" w:rsidP="002473EC">
            <w:pPr>
              <w:jc w:val="both"/>
            </w:pPr>
            <w:r>
              <w:t xml:space="preserve">приказ </w:t>
            </w:r>
            <w:r w:rsidRPr="008F50CA">
              <w:t>от 13 июня 2019 г. № 85/п «О внесении изменения в приказ Министерства финансов Чувашской Республики от 25 октября 2018 г. № 145/п»</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26.06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5260</w:t>
            </w:r>
          </w:p>
        </w:tc>
        <w:tc>
          <w:tcPr>
            <w:tcW w:w="1369" w:type="dxa"/>
          </w:tcPr>
          <w:p w:rsidR="002473EC" w:rsidRDefault="002473EC" w:rsidP="002473EC">
            <w:r>
              <w:t>26.06.2019</w:t>
            </w:r>
          </w:p>
        </w:tc>
        <w:tc>
          <w:tcPr>
            <w:tcW w:w="2159" w:type="dxa"/>
          </w:tcPr>
          <w:p w:rsidR="002473EC" w:rsidRPr="00DB1A47" w:rsidRDefault="002473EC" w:rsidP="002473EC">
            <w:r w:rsidRPr="00A45167">
              <w:t>Министерств</w:t>
            </w:r>
            <w:r>
              <w:t>о</w:t>
            </w:r>
            <w:r w:rsidRPr="00A45167">
              <w:t xml:space="preserve"> культуры, по делам национальностей и архивного дела Чувашской Республики</w:t>
            </w:r>
          </w:p>
        </w:tc>
        <w:tc>
          <w:tcPr>
            <w:tcW w:w="3135" w:type="dxa"/>
          </w:tcPr>
          <w:p w:rsidR="002473EC" w:rsidRDefault="002473EC" w:rsidP="002473EC">
            <w:pPr>
              <w:jc w:val="both"/>
            </w:pPr>
            <w:r>
              <w:t xml:space="preserve">приказ от 5 июня 2019 г. </w:t>
            </w:r>
          </w:p>
          <w:p w:rsidR="002473EC" w:rsidRPr="00D424B5" w:rsidRDefault="002473EC" w:rsidP="002473EC">
            <w:pPr>
              <w:jc w:val="both"/>
            </w:pPr>
            <w:r>
              <w:t>№ 296 «О внесении изменения в приказ Министерства культуры, по делам национальностей, информационной политики и архивного дела Чувашской Республики от 17 июля 2009 г. № 01-07/233»</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27.06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5261</w:t>
            </w:r>
          </w:p>
        </w:tc>
        <w:tc>
          <w:tcPr>
            <w:tcW w:w="1369" w:type="dxa"/>
          </w:tcPr>
          <w:p w:rsidR="002473EC" w:rsidRDefault="002473EC" w:rsidP="002473EC">
            <w:r>
              <w:t>26.06.2019</w:t>
            </w:r>
          </w:p>
        </w:tc>
        <w:tc>
          <w:tcPr>
            <w:tcW w:w="2159" w:type="dxa"/>
          </w:tcPr>
          <w:p w:rsidR="002473EC" w:rsidRPr="00C362E6" w:rsidRDefault="002473EC" w:rsidP="002473EC">
            <w:r>
              <w:t>Государственная ветеринарная служба</w:t>
            </w:r>
            <w:r w:rsidRPr="00C362E6">
              <w:t xml:space="preserve"> Чувашской Республики</w:t>
            </w:r>
          </w:p>
        </w:tc>
        <w:tc>
          <w:tcPr>
            <w:tcW w:w="3135" w:type="dxa"/>
          </w:tcPr>
          <w:p w:rsidR="002473EC" w:rsidRPr="00D424B5" w:rsidRDefault="002473EC" w:rsidP="002473EC">
            <w:pPr>
              <w:jc w:val="both"/>
            </w:pPr>
            <w:r>
              <w:t xml:space="preserve">приказ от </w:t>
            </w:r>
            <w:r w:rsidRPr="00C362E6">
              <w:t>6 июня 2019 г. № 160 «</w:t>
            </w:r>
            <w:r w:rsidRPr="00C362E6">
              <w:rPr>
                <w:bCs/>
              </w:rPr>
              <w:t xml:space="preserve">О внесении изменений в приказ </w:t>
            </w:r>
            <w:r w:rsidRPr="00C362E6">
              <w:t>Государственной ветеринарной службы Чувашской Республики от 14 января 2016 г. № 7»</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27.06</w:t>
            </w:r>
            <w:r w:rsidRPr="003E4F1E">
              <w:t>.2019;</w:t>
            </w:r>
          </w:p>
          <w:p w:rsidR="002473EC" w:rsidRPr="003E4F1E" w:rsidRDefault="002473EC" w:rsidP="002473EC">
            <w:pPr>
              <w:ind w:left="-108"/>
            </w:pPr>
            <w:r w:rsidRPr="00F630BA">
              <w:t>Вести Чувашии № 2</w:t>
            </w:r>
            <w:r>
              <w:t>4</w:t>
            </w:r>
            <w:r w:rsidRPr="00F630BA">
              <w:t xml:space="preserve"> (164</w:t>
            </w:r>
            <w:r>
              <w:t>6) от 29</w:t>
            </w:r>
            <w:r w:rsidRPr="00F630BA">
              <w:t xml:space="preserve"> июня 2019 г.</w:t>
            </w:r>
          </w:p>
        </w:tc>
        <w:tc>
          <w:tcPr>
            <w:tcW w:w="1276" w:type="dxa"/>
          </w:tcPr>
          <w:p w:rsidR="002473EC" w:rsidRPr="00F21F78" w:rsidRDefault="00357B78" w:rsidP="002473EC">
            <w:pPr>
              <w:jc w:val="both"/>
              <w:rPr>
                <w:i/>
              </w:rPr>
            </w:pPr>
            <w:r>
              <w:rPr>
                <w:i/>
                <w:iCs/>
                <w:color w:val="FF0000"/>
              </w:rPr>
              <w:t xml:space="preserve">Признан утратившим силу </w:t>
            </w:r>
            <w:r>
              <w:rPr>
                <w:i/>
                <w:iCs/>
              </w:rPr>
              <w:t xml:space="preserve">приказом </w:t>
            </w:r>
            <w:r w:rsidRPr="00357B78">
              <w:rPr>
                <w:i/>
                <w:iCs/>
              </w:rPr>
              <w:t xml:space="preserve">от </w:t>
            </w:r>
            <w:r>
              <w:rPr>
                <w:i/>
                <w:iCs/>
              </w:rPr>
              <w:t>20 мая 2020 г. № 201 (рег. № 6041 от 10 июня 2020 г.)</w:t>
            </w:r>
          </w:p>
        </w:tc>
      </w:tr>
      <w:tr w:rsidR="002473EC" w:rsidRPr="00E802EA" w:rsidTr="00023C71">
        <w:trPr>
          <w:gridBefore w:val="1"/>
          <w:wBefore w:w="6" w:type="dxa"/>
          <w:trHeight w:val="483"/>
        </w:trPr>
        <w:tc>
          <w:tcPr>
            <w:tcW w:w="790" w:type="dxa"/>
          </w:tcPr>
          <w:p w:rsidR="002473EC" w:rsidRDefault="002473EC" w:rsidP="002473EC">
            <w:r>
              <w:t>5262</w:t>
            </w:r>
          </w:p>
        </w:tc>
        <w:tc>
          <w:tcPr>
            <w:tcW w:w="1369" w:type="dxa"/>
          </w:tcPr>
          <w:p w:rsidR="002473EC" w:rsidRDefault="002473EC" w:rsidP="002473EC">
            <w:r>
              <w:t>28.06.2019</w:t>
            </w:r>
          </w:p>
        </w:tc>
        <w:tc>
          <w:tcPr>
            <w:tcW w:w="2159" w:type="dxa"/>
          </w:tcPr>
          <w:p w:rsidR="002473EC" w:rsidRPr="0070457E" w:rsidRDefault="002473EC" w:rsidP="002473EC">
            <w:r w:rsidRPr="0070457E">
              <w:t>Министерство юстиции и имущественных отношений Чувашской Республики</w:t>
            </w:r>
          </w:p>
        </w:tc>
        <w:tc>
          <w:tcPr>
            <w:tcW w:w="3135" w:type="dxa"/>
          </w:tcPr>
          <w:p w:rsidR="002473EC" w:rsidRDefault="002473EC" w:rsidP="002473EC">
            <w:pPr>
              <w:jc w:val="both"/>
            </w:pPr>
            <w:r>
              <w:t xml:space="preserve">приказ </w:t>
            </w:r>
            <w:r w:rsidRPr="0070457E">
              <w:t>от 28 июня 2019 г. № 131-о «О внесении изменений в приказ Министерства юстиции Чувашской Республики от 1 февраля 2011 г. № 13-о»</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01.07</w:t>
            </w:r>
            <w:r w:rsidRPr="003E4F1E">
              <w:t>.2019;</w:t>
            </w:r>
          </w:p>
          <w:p w:rsidR="002473EC" w:rsidRDefault="002473EC" w:rsidP="002473EC">
            <w:pPr>
              <w:ind w:left="-108"/>
            </w:pPr>
            <w:r w:rsidRPr="00F630BA">
              <w:t>Вести Чувашии № 2</w:t>
            </w:r>
            <w:r>
              <w:t>5</w:t>
            </w:r>
            <w:r w:rsidRPr="00F630BA">
              <w:t xml:space="preserve"> (164</w:t>
            </w:r>
            <w:r>
              <w:t>7) от 6 июля</w:t>
            </w:r>
          </w:p>
          <w:p w:rsidR="002473EC" w:rsidRPr="003E4F1E" w:rsidRDefault="002473EC" w:rsidP="002473EC">
            <w:pPr>
              <w:ind w:left="-108"/>
            </w:pPr>
            <w:r w:rsidRPr="00F630BA">
              <w:t xml:space="preserve"> 2019 г.</w:t>
            </w:r>
          </w:p>
        </w:tc>
        <w:tc>
          <w:tcPr>
            <w:tcW w:w="1276" w:type="dxa"/>
          </w:tcPr>
          <w:p w:rsidR="002473EC" w:rsidRDefault="002473EC" w:rsidP="002473EC">
            <w:pPr>
              <w:jc w:val="both"/>
              <w:rPr>
                <w:i/>
                <w:color w:val="FF0000"/>
              </w:rPr>
            </w:pPr>
            <w:r>
              <w:rPr>
                <w:i/>
              </w:rPr>
              <w:t>действующий</w:t>
            </w:r>
          </w:p>
        </w:tc>
      </w:tr>
      <w:tr w:rsidR="002473EC" w:rsidRPr="00E802EA" w:rsidTr="00023C71">
        <w:trPr>
          <w:gridBefore w:val="1"/>
          <w:wBefore w:w="6" w:type="dxa"/>
          <w:trHeight w:val="483"/>
        </w:trPr>
        <w:tc>
          <w:tcPr>
            <w:tcW w:w="790" w:type="dxa"/>
          </w:tcPr>
          <w:p w:rsidR="002473EC" w:rsidRDefault="002473EC" w:rsidP="002473EC">
            <w:r>
              <w:t>5263</w:t>
            </w:r>
          </w:p>
        </w:tc>
        <w:tc>
          <w:tcPr>
            <w:tcW w:w="1369" w:type="dxa"/>
          </w:tcPr>
          <w:p w:rsidR="002473EC" w:rsidRDefault="002473EC" w:rsidP="002473EC">
            <w:r>
              <w:t>02.07.2019</w:t>
            </w:r>
          </w:p>
        </w:tc>
        <w:tc>
          <w:tcPr>
            <w:tcW w:w="2159" w:type="dxa"/>
          </w:tcPr>
          <w:p w:rsidR="002473EC" w:rsidRPr="0070457E" w:rsidRDefault="002473EC" w:rsidP="002473EC">
            <w:r>
              <w:t xml:space="preserve">Министерство природных ресурсов и экологии Чувашской Республики </w:t>
            </w:r>
          </w:p>
        </w:tc>
        <w:tc>
          <w:tcPr>
            <w:tcW w:w="3135" w:type="dxa"/>
          </w:tcPr>
          <w:p w:rsidR="002473EC" w:rsidRDefault="002473EC" w:rsidP="002473EC">
            <w:pPr>
              <w:jc w:val="both"/>
            </w:pPr>
            <w:r>
              <w:t>приказ от 14 июня 2019 г. № 445 «Об утверждении образца и порядка выдачи служебного удостоверения должностного лица, осуществляющего федеральный государственный лесной надзор (лесную охрану) и федеральный государственный пожарный надзор в лесах на землях лесного фонда на территории Чувашской Республики»</w:t>
            </w:r>
          </w:p>
        </w:tc>
        <w:tc>
          <w:tcPr>
            <w:tcW w:w="1701" w:type="dxa"/>
          </w:tcPr>
          <w:p w:rsidR="002473EC" w:rsidRDefault="002473EC" w:rsidP="002473EC">
            <w:pPr>
              <w:ind w:left="-108"/>
            </w:pPr>
            <w:r w:rsidRPr="003E4F1E">
              <w:t xml:space="preserve">Официальный интернет-портал правовой </w:t>
            </w:r>
            <w:r>
              <w:t>информации (www.pravo.gov.ru) 05.07</w:t>
            </w:r>
            <w:r w:rsidRPr="003E4F1E">
              <w:t>.2019;</w:t>
            </w:r>
          </w:p>
          <w:p w:rsidR="002473EC" w:rsidRDefault="002473EC" w:rsidP="002473EC">
            <w:pPr>
              <w:ind w:left="-108"/>
            </w:pPr>
            <w:r w:rsidRPr="00F630BA">
              <w:t>Вести Чувашии № 2</w:t>
            </w:r>
            <w:r>
              <w:t>5</w:t>
            </w:r>
            <w:r w:rsidRPr="00F630BA">
              <w:t xml:space="preserve"> (164</w:t>
            </w:r>
            <w:r>
              <w:t>7) от 6 июля</w:t>
            </w:r>
          </w:p>
          <w:p w:rsidR="002473EC" w:rsidRPr="003E4F1E" w:rsidRDefault="002473EC" w:rsidP="002473EC">
            <w:pPr>
              <w:ind w:left="-108"/>
            </w:pPr>
            <w:r w:rsidRPr="00F630BA">
              <w:t xml:space="preserve"> 2019 г.</w:t>
            </w:r>
          </w:p>
        </w:tc>
        <w:tc>
          <w:tcPr>
            <w:tcW w:w="1276" w:type="dxa"/>
          </w:tcPr>
          <w:p w:rsidR="002473EC" w:rsidRDefault="00FC67FF" w:rsidP="002473EC">
            <w:pPr>
              <w:jc w:val="both"/>
              <w:rPr>
                <w:i/>
              </w:rPr>
            </w:pPr>
            <w:r>
              <w:rPr>
                <w:i/>
              </w:rPr>
              <w:t>д</w:t>
            </w:r>
            <w:r w:rsidR="002473EC">
              <w:rPr>
                <w:i/>
              </w:rPr>
              <w:t>ействующий</w:t>
            </w:r>
          </w:p>
          <w:p w:rsidR="006B1D6C" w:rsidRDefault="006B1D6C" w:rsidP="002473EC">
            <w:pPr>
              <w:jc w:val="both"/>
              <w:rPr>
                <w:i/>
                <w:color w:val="FF0000"/>
              </w:rPr>
            </w:pPr>
            <w:r>
              <w:rPr>
                <w:i/>
              </w:rPr>
              <w:t>Внесены изменения приказом от 18 января 2022 г. № 14 (рег. № 7485 от 3 февраля 2022 г.)</w:t>
            </w:r>
            <w:r w:rsidR="007775EB">
              <w:rPr>
                <w:i/>
              </w:rPr>
              <w:t>, от 31 октября 2022 г. № 648 (рег. № 8213 от 5 декабря 2022 г.)</w:t>
            </w:r>
          </w:p>
        </w:tc>
      </w:tr>
      <w:tr w:rsidR="002473EC" w:rsidRPr="00E802EA" w:rsidTr="00023C71">
        <w:trPr>
          <w:gridBefore w:val="1"/>
          <w:wBefore w:w="6" w:type="dxa"/>
          <w:trHeight w:val="483"/>
        </w:trPr>
        <w:tc>
          <w:tcPr>
            <w:tcW w:w="790" w:type="dxa"/>
          </w:tcPr>
          <w:p w:rsidR="002473EC" w:rsidRDefault="002473EC" w:rsidP="002473EC">
            <w:r>
              <w:t>5264</w:t>
            </w:r>
          </w:p>
        </w:tc>
        <w:tc>
          <w:tcPr>
            <w:tcW w:w="1369" w:type="dxa"/>
          </w:tcPr>
          <w:p w:rsidR="002473EC" w:rsidRDefault="002473EC" w:rsidP="002473EC">
            <w:r>
              <w:t>03.07.2019</w:t>
            </w:r>
          </w:p>
        </w:tc>
        <w:tc>
          <w:tcPr>
            <w:tcW w:w="2159" w:type="dxa"/>
          </w:tcPr>
          <w:p w:rsidR="002473EC" w:rsidRDefault="002473EC" w:rsidP="002473EC">
            <w:r w:rsidRPr="00426773">
              <w:t>Министерство природных ресурсов и экологии Чувашской Республики</w:t>
            </w:r>
          </w:p>
        </w:tc>
        <w:tc>
          <w:tcPr>
            <w:tcW w:w="3135" w:type="dxa"/>
          </w:tcPr>
          <w:p w:rsidR="002473EC" w:rsidRDefault="002473EC" w:rsidP="002473EC">
            <w:pPr>
              <w:jc w:val="both"/>
            </w:pPr>
            <w:r>
              <w:t xml:space="preserve">приказ </w:t>
            </w:r>
            <w:r w:rsidRPr="00426773">
              <w:t>от 14 июня 2019 г. № 446 «Об утверждении образцов форменной одежды, знаков различия и отличия, порядка ношения форменной одежды должностными лицами Министерства природных ресурсов и экологии Чувашской Республики и казенного учреждения Чувашской Республики «Лесная охрана» Министерства природных ресурсов и экологии Чувашской Республики»</w:t>
            </w:r>
          </w:p>
        </w:tc>
        <w:tc>
          <w:tcPr>
            <w:tcW w:w="1701" w:type="dxa"/>
          </w:tcPr>
          <w:p w:rsidR="002473EC" w:rsidRDefault="002473EC" w:rsidP="002473EC">
            <w:pPr>
              <w:ind w:left="-108"/>
            </w:pPr>
            <w:r w:rsidRPr="00C512C1">
              <w:t>Официальный интернет-портал правовой информации (www.pravo.gov.ru) 05.07.2019;</w:t>
            </w:r>
          </w:p>
          <w:p w:rsidR="002473EC" w:rsidRDefault="002473EC" w:rsidP="002473EC">
            <w:pPr>
              <w:ind w:left="-108"/>
            </w:pPr>
            <w:r w:rsidRPr="00F630BA">
              <w:t>Вести Чувашии № 2</w:t>
            </w:r>
            <w:r>
              <w:t>5</w:t>
            </w:r>
            <w:r w:rsidRPr="00F630BA">
              <w:t xml:space="preserve"> (164</w:t>
            </w:r>
            <w:r>
              <w:t>7) от 6 июля</w:t>
            </w:r>
          </w:p>
          <w:p w:rsidR="002473EC" w:rsidRDefault="002473EC" w:rsidP="002473EC">
            <w:pPr>
              <w:ind w:left="-108"/>
            </w:pPr>
            <w:r w:rsidRPr="00F630BA">
              <w:t xml:space="preserve"> 2019 г.</w:t>
            </w:r>
          </w:p>
        </w:tc>
        <w:tc>
          <w:tcPr>
            <w:tcW w:w="1276" w:type="dxa"/>
          </w:tcPr>
          <w:p w:rsidR="002473EC" w:rsidRDefault="00FC67FF" w:rsidP="002473EC">
            <w:pPr>
              <w:jc w:val="both"/>
              <w:rPr>
                <w:i/>
              </w:rPr>
            </w:pPr>
            <w:r>
              <w:rPr>
                <w:i/>
              </w:rPr>
              <w:t>д</w:t>
            </w:r>
            <w:r w:rsidR="002473EC">
              <w:rPr>
                <w:i/>
              </w:rPr>
              <w:t>ействующий</w:t>
            </w:r>
          </w:p>
          <w:p w:rsidR="001F4C3B" w:rsidRDefault="001F4C3B" w:rsidP="002473EC">
            <w:pPr>
              <w:jc w:val="both"/>
              <w:rPr>
                <w:i/>
                <w:color w:val="FF0000"/>
              </w:rPr>
            </w:pPr>
            <w:r>
              <w:rPr>
                <w:i/>
              </w:rPr>
              <w:t>Внесены изменения приказом от 4 августа 2020 г. № 639 (рег. № 6228 от 26 августа 2020 г.)</w:t>
            </w:r>
            <w:r w:rsidR="00D164AF">
              <w:rPr>
                <w:i/>
              </w:rPr>
              <w:t>, от 31 января 2022 г. № 25 (рег. № 7502 от 16 февраля 2022 г.)</w:t>
            </w:r>
          </w:p>
        </w:tc>
      </w:tr>
      <w:tr w:rsidR="002473EC" w:rsidRPr="002E4458" w:rsidTr="00023C71">
        <w:trPr>
          <w:gridBefore w:val="1"/>
          <w:wBefore w:w="6" w:type="dxa"/>
          <w:trHeight w:val="483"/>
        </w:trPr>
        <w:tc>
          <w:tcPr>
            <w:tcW w:w="790" w:type="dxa"/>
          </w:tcPr>
          <w:p w:rsidR="002473EC" w:rsidRPr="002E4458" w:rsidRDefault="002473EC" w:rsidP="002473EC">
            <w:pPr>
              <w:rPr>
                <w:lang w:val="en-US"/>
              </w:rPr>
            </w:pPr>
            <w:r>
              <w:rPr>
                <w:lang w:val="en-US"/>
              </w:rPr>
              <w:t>5265</w:t>
            </w:r>
          </w:p>
        </w:tc>
        <w:tc>
          <w:tcPr>
            <w:tcW w:w="1369" w:type="dxa"/>
          </w:tcPr>
          <w:p w:rsidR="002473EC" w:rsidRPr="002E4458" w:rsidRDefault="002473EC" w:rsidP="002473EC">
            <w:pPr>
              <w:rPr>
                <w:lang w:val="en-US"/>
              </w:rPr>
            </w:pPr>
            <w:r>
              <w:rPr>
                <w:lang w:val="en-US"/>
              </w:rPr>
              <w:t>03</w:t>
            </w:r>
            <w:r>
              <w:t>.</w:t>
            </w:r>
            <w:r>
              <w:rPr>
                <w:lang w:val="en-US"/>
              </w:rPr>
              <w:t>07</w:t>
            </w:r>
            <w:r>
              <w:t>.</w:t>
            </w:r>
            <w:r>
              <w:rPr>
                <w:lang w:val="en-US"/>
              </w:rPr>
              <w:t>2019</w:t>
            </w:r>
          </w:p>
        </w:tc>
        <w:tc>
          <w:tcPr>
            <w:tcW w:w="2159" w:type="dxa"/>
          </w:tcPr>
          <w:p w:rsidR="002473EC" w:rsidRPr="002E4458" w:rsidRDefault="002473EC" w:rsidP="002473EC">
            <w:r>
              <w:t>Министерство здравоохранения Чувашской Республики</w:t>
            </w:r>
          </w:p>
        </w:tc>
        <w:tc>
          <w:tcPr>
            <w:tcW w:w="3135" w:type="dxa"/>
          </w:tcPr>
          <w:p w:rsidR="002473EC" w:rsidRPr="002E4458" w:rsidRDefault="002473EC" w:rsidP="002473EC">
            <w:pPr>
              <w:jc w:val="both"/>
            </w:pPr>
            <w:r>
              <w:t>приказ от 1 июля 2019 г. № 892 «О реализации Указа Главы Чувашской Республики от 25 апреля 2019 г. № 51»</w:t>
            </w:r>
          </w:p>
        </w:tc>
        <w:tc>
          <w:tcPr>
            <w:tcW w:w="1701" w:type="dxa"/>
          </w:tcPr>
          <w:p w:rsidR="002473EC" w:rsidRDefault="002473EC" w:rsidP="002473EC">
            <w:pPr>
              <w:ind w:left="-108"/>
            </w:pPr>
            <w:r w:rsidRPr="00C512C1">
              <w:t>Официальный интернет-портал правовой информации (www.pravo.gov.ru) 05.07.2019;</w:t>
            </w:r>
          </w:p>
          <w:p w:rsidR="002473EC" w:rsidRDefault="002473EC" w:rsidP="002473EC">
            <w:pPr>
              <w:ind w:left="-108"/>
            </w:pPr>
            <w:r w:rsidRPr="00F630BA">
              <w:t>Вести Чувашии № 2</w:t>
            </w:r>
            <w:r>
              <w:t>5</w:t>
            </w:r>
            <w:r w:rsidRPr="00F630BA">
              <w:t xml:space="preserve"> (164</w:t>
            </w:r>
            <w:r>
              <w:t>7) от 6 июля</w:t>
            </w:r>
          </w:p>
          <w:p w:rsidR="002473EC" w:rsidRDefault="002473EC" w:rsidP="002473EC">
            <w:pPr>
              <w:ind w:left="-108"/>
            </w:pPr>
            <w:r w:rsidRPr="00F630BA">
              <w:t xml:space="preserve"> 2019 г.</w:t>
            </w:r>
          </w:p>
        </w:tc>
        <w:tc>
          <w:tcPr>
            <w:tcW w:w="1276" w:type="dxa"/>
          </w:tcPr>
          <w:p w:rsidR="002473EC" w:rsidRPr="003B5054"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Pr="0059403D" w:rsidRDefault="002473EC" w:rsidP="002473EC">
            <w:r>
              <w:t>5266</w:t>
            </w:r>
          </w:p>
        </w:tc>
        <w:tc>
          <w:tcPr>
            <w:tcW w:w="1369" w:type="dxa"/>
          </w:tcPr>
          <w:p w:rsidR="002473EC" w:rsidRPr="0059403D" w:rsidRDefault="002473EC" w:rsidP="002473EC">
            <w:r>
              <w:t>08.07.2019</w:t>
            </w:r>
          </w:p>
        </w:tc>
        <w:tc>
          <w:tcPr>
            <w:tcW w:w="2159" w:type="dxa"/>
          </w:tcPr>
          <w:p w:rsidR="002473EC" w:rsidRDefault="002473EC" w:rsidP="002473EC">
            <w:r w:rsidRPr="0059403D">
              <w:t>Министерства труда и социальной защиты Чувашской Республики</w:t>
            </w:r>
          </w:p>
        </w:tc>
        <w:tc>
          <w:tcPr>
            <w:tcW w:w="3135" w:type="dxa"/>
          </w:tcPr>
          <w:p w:rsidR="002473EC" w:rsidRDefault="002473EC" w:rsidP="002473EC">
            <w:pPr>
              <w:jc w:val="both"/>
            </w:pPr>
            <w:r w:rsidRPr="0059403D">
              <w:t>приказ от 18 июня 2019 г. № 267 «Об учреждении Диплома Министерства труда и социальной защиты Чувашской Республики «Почетный наставник»</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09</w:t>
            </w:r>
            <w:r w:rsidRPr="00C512C1">
              <w:t>.07.2019;</w:t>
            </w:r>
          </w:p>
          <w:p w:rsidR="002473EC" w:rsidRDefault="002473EC" w:rsidP="002473EC">
            <w:pPr>
              <w:ind w:left="-108"/>
            </w:pPr>
            <w:r w:rsidRPr="00F630BA">
              <w:t>Вести Чувашии № 2</w:t>
            </w:r>
            <w:r>
              <w:t>6</w:t>
            </w:r>
            <w:r w:rsidRPr="00F630BA">
              <w:t xml:space="preserve"> (164</w:t>
            </w:r>
            <w:r>
              <w:t>8) от 13 июля</w:t>
            </w:r>
          </w:p>
          <w:p w:rsidR="002473EC" w:rsidRPr="00C512C1" w:rsidRDefault="002473EC" w:rsidP="002473EC">
            <w:pPr>
              <w:ind w:left="-108"/>
            </w:pPr>
            <w:r w:rsidRPr="00F630BA">
              <w:t xml:space="preserve"> 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9403D" w:rsidRDefault="002473EC" w:rsidP="002473EC">
            <w:r>
              <w:t>5267</w:t>
            </w:r>
          </w:p>
        </w:tc>
        <w:tc>
          <w:tcPr>
            <w:tcW w:w="1369" w:type="dxa"/>
          </w:tcPr>
          <w:p w:rsidR="002473EC" w:rsidRPr="0059403D" w:rsidRDefault="002473EC" w:rsidP="002473EC">
            <w:r>
              <w:t>09.07.2019</w:t>
            </w:r>
          </w:p>
        </w:tc>
        <w:tc>
          <w:tcPr>
            <w:tcW w:w="2159" w:type="dxa"/>
          </w:tcPr>
          <w:p w:rsidR="002473EC" w:rsidRDefault="002473EC" w:rsidP="002473EC">
            <w:r w:rsidRPr="00BF07A0">
              <w:t>Министерств</w:t>
            </w:r>
            <w:r>
              <w:t>о</w:t>
            </w:r>
            <w:r w:rsidRPr="00BF07A0">
              <w:t xml:space="preserve"> образования и молодежной политики Чувашской Республики</w:t>
            </w:r>
          </w:p>
        </w:tc>
        <w:tc>
          <w:tcPr>
            <w:tcW w:w="3135" w:type="dxa"/>
          </w:tcPr>
          <w:p w:rsidR="002473EC" w:rsidRDefault="002473EC" w:rsidP="002473EC">
            <w:pPr>
              <w:jc w:val="both"/>
            </w:pPr>
            <w:r w:rsidRPr="00BF07A0">
              <w:t>приказ от 4 июля 2019 г. № 1260 «О внесении изменения в приказ Министерства образования и молодежной политики Чувашской Республики от 13 мая 2010 г. № 758»</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C75CB3">
              <w:t>10</w:t>
            </w:r>
            <w:r w:rsidRPr="00C512C1">
              <w:t>.07.2019;</w:t>
            </w:r>
          </w:p>
          <w:p w:rsidR="002473EC" w:rsidRDefault="002473EC" w:rsidP="002473EC">
            <w:pPr>
              <w:ind w:left="-108"/>
            </w:pPr>
            <w:r w:rsidRPr="00F630BA">
              <w:t>Вести Чувашии № 2</w:t>
            </w:r>
            <w:r>
              <w:t>6</w:t>
            </w:r>
            <w:r w:rsidRPr="00F630BA">
              <w:t xml:space="preserve"> (164</w:t>
            </w:r>
            <w:r>
              <w:t>8) от 13 июля</w:t>
            </w:r>
          </w:p>
          <w:p w:rsidR="002473EC" w:rsidRPr="00C512C1" w:rsidRDefault="002473EC" w:rsidP="002473EC">
            <w:pPr>
              <w:ind w:left="-108"/>
            </w:pPr>
            <w:r w:rsidRPr="00F630BA">
              <w:t xml:space="preserve"> 2019 г.</w:t>
            </w:r>
          </w:p>
        </w:tc>
        <w:tc>
          <w:tcPr>
            <w:tcW w:w="1276" w:type="dxa"/>
          </w:tcPr>
          <w:p w:rsidR="002473EC" w:rsidRPr="002E4458" w:rsidRDefault="005F6D38" w:rsidP="002473EC">
            <w:pPr>
              <w:jc w:val="both"/>
              <w:rPr>
                <w:i/>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E4458" w:rsidTr="00023C71">
        <w:trPr>
          <w:gridBefore w:val="1"/>
          <w:wBefore w:w="6" w:type="dxa"/>
          <w:trHeight w:val="483"/>
        </w:trPr>
        <w:tc>
          <w:tcPr>
            <w:tcW w:w="790" w:type="dxa"/>
          </w:tcPr>
          <w:p w:rsidR="002473EC" w:rsidRPr="0059403D" w:rsidRDefault="002473EC" w:rsidP="002473EC">
            <w:r>
              <w:t>5268</w:t>
            </w:r>
          </w:p>
        </w:tc>
        <w:tc>
          <w:tcPr>
            <w:tcW w:w="1369" w:type="dxa"/>
          </w:tcPr>
          <w:p w:rsidR="002473EC" w:rsidRPr="0059403D" w:rsidRDefault="002473EC" w:rsidP="002473EC">
            <w:r>
              <w:t>09.07.2019</w:t>
            </w:r>
          </w:p>
        </w:tc>
        <w:tc>
          <w:tcPr>
            <w:tcW w:w="2159" w:type="dxa"/>
          </w:tcPr>
          <w:p w:rsidR="002473EC" w:rsidRDefault="002473EC" w:rsidP="002473EC">
            <w:r w:rsidRPr="0096533F">
              <w:t>Министерств</w:t>
            </w:r>
            <w:r>
              <w:t>о</w:t>
            </w:r>
            <w:r w:rsidRPr="0096533F">
              <w:t xml:space="preserve"> юстиции и имущественных отношений Чувашской Республики</w:t>
            </w:r>
          </w:p>
        </w:tc>
        <w:tc>
          <w:tcPr>
            <w:tcW w:w="3135" w:type="dxa"/>
          </w:tcPr>
          <w:p w:rsidR="002473EC" w:rsidRDefault="002473EC" w:rsidP="002473EC">
            <w:pPr>
              <w:jc w:val="both"/>
            </w:pPr>
            <w:r w:rsidRPr="0096533F">
              <w:t>приказ от 21 июня 2019 г. № 127-о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заявления и выдает документы об утверждении схемы расположения земельного участка или земельных участков на кадастровом плане территории в отношении земельных участков, находящихся в государственной собственности Чувашской Республики»</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C75CB3">
              <w:t>10</w:t>
            </w:r>
            <w:r w:rsidRPr="00C512C1">
              <w:t>.07.2019;</w:t>
            </w:r>
          </w:p>
          <w:p w:rsidR="002473EC" w:rsidRDefault="002473EC" w:rsidP="002473EC">
            <w:pPr>
              <w:ind w:left="-108"/>
            </w:pPr>
            <w:r w:rsidRPr="00F630BA">
              <w:t>Вести Чувашии № 2</w:t>
            </w:r>
            <w:r>
              <w:t>6</w:t>
            </w:r>
            <w:r w:rsidRPr="00F630BA">
              <w:t xml:space="preserve"> (164</w:t>
            </w:r>
            <w:r>
              <w:t>8) от 13 июля</w:t>
            </w:r>
          </w:p>
          <w:p w:rsidR="002473EC" w:rsidRPr="00C512C1" w:rsidRDefault="002473EC" w:rsidP="002473EC">
            <w:pPr>
              <w:ind w:left="-108"/>
            </w:pPr>
            <w:r w:rsidRPr="00F630BA">
              <w:t xml:space="preserve"> 2019 г.</w:t>
            </w:r>
          </w:p>
        </w:tc>
        <w:tc>
          <w:tcPr>
            <w:tcW w:w="1276" w:type="dxa"/>
          </w:tcPr>
          <w:p w:rsidR="002473EC" w:rsidRPr="002E4458" w:rsidRDefault="00E82ACD" w:rsidP="002473EC">
            <w:pPr>
              <w:jc w:val="both"/>
              <w:rPr>
                <w:i/>
                <w:color w:val="FF0000"/>
              </w:rPr>
            </w:pPr>
            <w:r w:rsidRPr="00E82ACD">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23 июня 2020 г. № 159 (рег. 3 6250 от 4 сентября 2020 г.)</w:t>
            </w:r>
          </w:p>
        </w:tc>
      </w:tr>
      <w:tr w:rsidR="002473EC" w:rsidRPr="002E4458" w:rsidTr="00023C71">
        <w:trPr>
          <w:gridBefore w:val="1"/>
          <w:wBefore w:w="6" w:type="dxa"/>
          <w:trHeight w:val="483"/>
        </w:trPr>
        <w:tc>
          <w:tcPr>
            <w:tcW w:w="790" w:type="dxa"/>
          </w:tcPr>
          <w:p w:rsidR="002473EC" w:rsidRPr="0059403D" w:rsidRDefault="002473EC" w:rsidP="002473EC">
            <w:r>
              <w:t>5269</w:t>
            </w:r>
          </w:p>
        </w:tc>
        <w:tc>
          <w:tcPr>
            <w:tcW w:w="1369" w:type="dxa"/>
          </w:tcPr>
          <w:p w:rsidR="002473EC" w:rsidRPr="0059403D" w:rsidRDefault="002473EC" w:rsidP="002473EC">
            <w:r>
              <w:t>09.07.2019</w:t>
            </w:r>
          </w:p>
        </w:tc>
        <w:tc>
          <w:tcPr>
            <w:tcW w:w="2159" w:type="dxa"/>
          </w:tcPr>
          <w:p w:rsidR="002473EC" w:rsidRDefault="002473EC" w:rsidP="002473EC">
            <w:r w:rsidRPr="0077193E">
              <w:t>Министерств</w:t>
            </w:r>
            <w:r>
              <w:t>о</w:t>
            </w:r>
            <w:r w:rsidRPr="0077193E">
              <w:t xml:space="preserve"> сельского хозяйства Чувашской Республики</w:t>
            </w:r>
          </w:p>
        </w:tc>
        <w:tc>
          <w:tcPr>
            <w:tcW w:w="3135" w:type="dxa"/>
          </w:tcPr>
          <w:p w:rsidR="002473EC" w:rsidRDefault="002473EC" w:rsidP="002473EC">
            <w:pPr>
              <w:jc w:val="both"/>
            </w:pPr>
            <w:r w:rsidRPr="0077193E">
              <w:t>приказ от 18 июня 2019 г. № 125 «О внесении изменений в приказ Министерства сельского хозяйства Чувашской Республики от 17 января 2011 г. № 5»</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C75CB3">
              <w:t>10</w:t>
            </w:r>
            <w:r w:rsidRPr="00C512C1">
              <w:t>.07.2019;</w:t>
            </w:r>
          </w:p>
          <w:p w:rsidR="002473EC" w:rsidRDefault="002473EC" w:rsidP="002473EC">
            <w:pPr>
              <w:ind w:left="-108"/>
            </w:pPr>
            <w:r w:rsidRPr="00F630BA">
              <w:t>Вести Чувашии № 2</w:t>
            </w:r>
            <w:r>
              <w:t>6</w:t>
            </w:r>
            <w:r w:rsidRPr="00F630BA">
              <w:t xml:space="preserve"> (164</w:t>
            </w:r>
            <w:r>
              <w:t xml:space="preserve">8) от 13 июля </w:t>
            </w:r>
          </w:p>
          <w:p w:rsidR="002473EC" w:rsidRPr="00C512C1" w:rsidRDefault="002473EC" w:rsidP="002473EC">
            <w:pPr>
              <w:ind w:left="-108"/>
            </w:pPr>
            <w:r w:rsidRPr="00F630BA">
              <w:t>2019 г.</w:t>
            </w:r>
          </w:p>
        </w:tc>
        <w:tc>
          <w:tcPr>
            <w:tcW w:w="1276" w:type="dxa"/>
          </w:tcPr>
          <w:p w:rsidR="002473EC" w:rsidRPr="00470357"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5270</w:t>
            </w:r>
          </w:p>
        </w:tc>
        <w:tc>
          <w:tcPr>
            <w:tcW w:w="1369" w:type="dxa"/>
          </w:tcPr>
          <w:p w:rsidR="002473EC" w:rsidRDefault="002473EC" w:rsidP="002473EC">
            <w:r>
              <w:t>09.07.2019</w:t>
            </w:r>
          </w:p>
        </w:tc>
        <w:tc>
          <w:tcPr>
            <w:tcW w:w="2159" w:type="dxa"/>
          </w:tcPr>
          <w:p w:rsidR="002473EC" w:rsidRPr="0077193E" w:rsidRDefault="002473EC" w:rsidP="002473EC">
            <w:r>
              <w:t xml:space="preserve">Министерство природных ресурсов и экологии Чувашской Республики </w:t>
            </w:r>
          </w:p>
        </w:tc>
        <w:tc>
          <w:tcPr>
            <w:tcW w:w="3135" w:type="dxa"/>
          </w:tcPr>
          <w:p w:rsidR="002473EC" w:rsidRPr="0077193E" w:rsidRDefault="002473EC" w:rsidP="002473EC">
            <w:pPr>
              <w:jc w:val="both"/>
            </w:pPr>
            <w:r>
              <w:t>приказ от 17 июня 2019 г. № 455 «Об утверждении административного регламента Министерства природных ресурсов и экологии Чувашской Республики по предоставлению государственной услуги «Принимает решение об установлении, изменении, о прекращении существования зон санитарной охраны источников питьевого и хозяйственно- бытового водоснабжения»</w:t>
            </w:r>
          </w:p>
        </w:tc>
        <w:tc>
          <w:tcPr>
            <w:tcW w:w="1701" w:type="dxa"/>
          </w:tcPr>
          <w:p w:rsidR="002473EC" w:rsidRPr="00C512C1" w:rsidRDefault="002473EC" w:rsidP="002473EC">
            <w:pPr>
              <w:ind w:left="-108"/>
            </w:pPr>
            <w:r w:rsidRPr="00C512C1">
              <w:t xml:space="preserve">Официальный интернет-портал правовой </w:t>
            </w:r>
            <w:r>
              <w:t>информации (www.pravo.gov.ru) 1</w:t>
            </w:r>
            <w:r w:rsidRPr="00D908CA">
              <w:t>2</w:t>
            </w:r>
            <w:r w:rsidRPr="00C512C1">
              <w:t>.07.2019;</w:t>
            </w:r>
          </w:p>
        </w:tc>
        <w:tc>
          <w:tcPr>
            <w:tcW w:w="1276" w:type="dxa"/>
          </w:tcPr>
          <w:p w:rsidR="003A6E2B" w:rsidRDefault="003A6E2B" w:rsidP="002473EC">
            <w:pPr>
              <w:jc w:val="both"/>
              <w:rPr>
                <w:i/>
              </w:rPr>
            </w:pPr>
            <w:r>
              <w:rPr>
                <w:i/>
              </w:rPr>
              <w:t xml:space="preserve">Внесены изменения приказом </w:t>
            </w:r>
            <w:r>
              <w:rPr>
                <w:i/>
                <w:iCs/>
              </w:rPr>
              <w:t>от 15 июня 2020 г. № 486 (рег. № 6133 от 9 июля 2020 г.)</w:t>
            </w:r>
          </w:p>
          <w:p w:rsidR="002473EC" w:rsidRPr="002E4458" w:rsidRDefault="00D83BA3" w:rsidP="002473EC">
            <w:pPr>
              <w:jc w:val="both"/>
              <w:rPr>
                <w:i/>
                <w:color w:val="FF0000"/>
              </w:rPr>
            </w:pPr>
            <w:r w:rsidRPr="005D1870">
              <w:rPr>
                <w:i/>
                <w:color w:val="FF0000"/>
              </w:rPr>
              <w:t xml:space="preserve">Признан утратившим силу </w:t>
            </w:r>
            <w:r w:rsidRPr="00D83BA3">
              <w:rPr>
                <w:i/>
              </w:rPr>
              <w:t>приказом</w:t>
            </w:r>
            <w:r>
              <w:rPr>
                <w:i/>
              </w:rPr>
              <w:t xml:space="preserve"> от 3 февраля 2023 г. № 41 (рег. № 8445 от 17 марта 2023 г.)</w:t>
            </w:r>
          </w:p>
        </w:tc>
      </w:tr>
      <w:tr w:rsidR="002473EC" w:rsidRPr="002E4458" w:rsidTr="00023C71">
        <w:trPr>
          <w:gridBefore w:val="1"/>
          <w:wBefore w:w="6" w:type="dxa"/>
          <w:trHeight w:val="483"/>
        </w:trPr>
        <w:tc>
          <w:tcPr>
            <w:tcW w:w="790" w:type="dxa"/>
          </w:tcPr>
          <w:p w:rsidR="002473EC" w:rsidRDefault="002473EC" w:rsidP="002473EC">
            <w:r>
              <w:t>5271</w:t>
            </w:r>
          </w:p>
        </w:tc>
        <w:tc>
          <w:tcPr>
            <w:tcW w:w="1369" w:type="dxa"/>
          </w:tcPr>
          <w:p w:rsidR="002473EC" w:rsidRDefault="002473EC" w:rsidP="002473EC">
            <w:r>
              <w:t>11.07.2019</w:t>
            </w:r>
          </w:p>
        </w:tc>
        <w:tc>
          <w:tcPr>
            <w:tcW w:w="2159" w:type="dxa"/>
          </w:tcPr>
          <w:p w:rsidR="002473EC" w:rsidRDefault="002473EC" w:rsidP="002473EC">
            <w:r w:rsidRPr="00247C42">
              <w:t>Государственн</w:t>
            </w:r>
            <w:r>
              <w:t>ая</w:t>
            </w:r>
            <w:r w:rsidRPr="00247C42">
              <w:t xml:space="preserve"> жилищн</w:t>
            </w:r>
            <w:r>
              <w:t>ая</w:t>
            </w:r>
            <w:r w:rsidRPr="00247C42">
              <w:t xml:space="preserve"> инспекци</w:t>
            </w:r>
            <w:r>
              <w:t>я</w:t>
            </w:r>
            <w:r w:rsidRPr="00247C42">
              <w:t xml:space="preserve"> Чувашской Республики</w:t>
            </w:r>
          </w:p>
        </w:tc>
        <w:tc>
          <w:tcPr>
            <w:tcW w:w="3135" w:type="dxa"/>
          </w:tcPr>
          <w:p w:rsidR="002473EC" w:rsidRDefault="002473EC" w:rsidP="002473EC">
            <w:pPr>
              <w:jc w:val="both"/>
            </w:pPr>
            <w:r w:rsidRPr="00247C42">
              <w:t>приказ от 19 июня 2019 г. № 24-од «Об утверждении Административного регламента Государственной жилищной инспекции Чувашской Республики по осуществлению регионального государственного жилищного надзора на территории Чувашской Республики, а также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регионального государственного жилищного надзора»</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w:t>
            </w:r>
            <w:r w:rsidRPr="00D908CA">
              <w:t>2</w:t>
            </w:r>
            <w:r w:rsidRPr="00C512C1">
              <w:t>.07.2019;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Pr="00C512C1" w:rsidRDefault="002473EC" w:rsidP="002473EC">
            <w:pPr>
              <w:ind w:left="-108"/>
            </w:pPr>
            <w:r w:rsidRPr="00F630BA">
              <w:t>2019 г.</w:t>
            </w:r>
          </w:p>
        </w:tc>
        <w:tc>
          <w:tcPr>
            <w:tcW w:w="1276" w:type="dxa"/>
          </w:tcPr>
          <w:p w:rsidR="006C1A8D" w:rsidRDefault="006C1A8D" w:rsidP="006C1A8D">
            <w:pPr>
              <w:jc w:val="both"/>
              <w:rPr>
                <w:i/>
              </w:rPr>
            </w:pPr>
            <w:r w:rsidRPr="005D1870">
              <w:rPr>
                <w:i/>
                <w:color w:val="FF0000"/>
              </w:rPr>
              <w:t xml:space="preserve">Признан утратившим силу </w:t>
            </w:r>
            <w:r w:rsidRPr="00D83BA3">
              <w:rPr>
                <w:i/>
              </w:rPr>
              <w:t>приказом</w:t>
            </w:r>
            <w:r>
              <w:rPr>
                <w:i/>
              </w:rPr>
              <w:t xml:space="preserve"> от 19 октября 2021 г. № 79-од (рег. № 7253 от 11 ноября 2021 г.)</w:t>
            </w:r>
          </w:p>
          <w:p w:rsidR="006C1A8D" w:rsidRDefault="006C1A8D" w:rsidP="006C1A8D">
            <w:pPr>
              <w:jc w:val="both"/>
              <w:rPr>
                <w:i/>
              </w:rPr>
            </w:pPr>
          </w:p>
          <w:p w:rsidR="006C1A8D" w:rsidRPr="00470357" w:rsidRDefault="002473EC" w:rsidP="006C1A8D">
            <w:pPr>
              <w:jc w:val="both"/>
              <w:rPr>
                <w:i/>
              </w:rPr>
            </w:pPr>
            <w:r>
              <w:rPr>
                <w:i/>
              </w:rPr>
              <w:t>Внесены изменения приказом от 19 июля 2019 г. № 25-од (рег. № 5279 от 19 июля 2019 г.), от 27 января 2020 г. № 5-од (рег. № 5764 от 3 февраля 2020 г.)</w:t>
            </w:r>
          </w:p>
        </w:tc>
      </w:tr>
      <w:tr w:rsidR="002473EC" w:rsidRPr="002E4458" w:rsidTr="00023C71">
        <w:trPr>
          <w:gridBefore w:val="1"/>
          <w:wBefore w:w="6" w:type="dxa"/>
          <w:trHeight w:val="483"/>
        </w:trPr>
        <w:tc>
          <w:tcPr>
            <w:tcW w:w="790" w:type="dxa"/>
          </w:tcPr>
          <w:p w:rsidR="002473EC" w:rsidRDefault="002473EC" w:rsidP="002473EC">
            <w:r>
              <w:t>5272</w:t>
            </w:r>
          </w:p>
        </w:tc>
        <w:tc>
          <w:tcPr>
            <w:tcW w:w="1369" w:type="dxa"/>
          </w:tcPr>
          <w:p w:rsidR="002473EC" w:rsidRDefault="002473EC" w:rsidP="002473EC">
            <w:r>
              <w:t>15.07.2019</w:t>
            </w:r>
          </w:p>
        </w:tc>
        <w:tc>
          <w:tcPr>
            <w:tcW w:w="2159" w:type="dxa"/>
          </w:tcPr>
          <w:p w:rsidR="002473EC" w:rsidRPr="00247C42" w:rsidRDefault="002473EC" w:rsidP="002473EC">
            <w:r w:rsidRPr="00992243">
              <w:t>Министерств</w:t>
            </w:r>
            <w:r>
              <w:t>о</w:t>
            </w:r>
            <w:r w:rsidRPr="00992243">
              <w:t xml:space="preserve"> юстиции и имущественных отношений Чувашской Республики</w:t>
            </w:r>
          </w:p>
        </w:tc>
        <w:tc>
          <w:tcPr>
            <w:tcW w:w="3135" w:type="dxa"/>
          </w:tcPr>
          <w:p w:rsidR="002473EC" w:rsidRPr="00247C42" w:rsidRDefault="002473EC" w:rsidP="002473EC">
            <w:pPr>
              <w:jc w:val="both"/>
            </w:pPr>
            <w:r w:rsidRPr="00992243">
              <w:t>приказ от 12 июля 2019 г. № 137-о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«Исполняет функции органа исполнительной власти Чувашской Республики, уполномоченного на принятие решения о выдаче или об отказе в выдаче разрешения на использование земель или земельных участков, находящихся в государственной собственности Чувашской Республики, без предоставления земельного участка и установления сервитута, публичного сервитута»</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18</w:t>
            </w:r>
            <w:r w:rsidRPr="00C512C1">
              <w:t>.07.2019;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Pr="00C512C1" w:rsidRDefault="002473EC" w:rsidP="002473EC">
            <w:pPr>
              <w:ind w:left="-108"/>
            </w:pPr>
            <w:r w:rsidRPr="00F630BA">
              <w:t>2019 г.</w:t>
            </w:r>
          </w:p>
        </w:tc>
        <w:tc>
          <w:tcPr>
            <w:tcW w:w="1276" w:type="dxa"/>
          </w:tcPr>
          <w:p w:rsidR="002473EC" w:rsidRPr="002E4458" w:rsidRDefault="005D1870" w:rsidP="005D1870">
            <w:pPr>
              <w:jc w:val="both"/>
              <w:rPr>
                <w:i/>
                <w:color w:val="FF0000"/>
              </w:rPr>
            </w:pPr>
            <w:r w:rsidRPr="005D1870">
              <w:rPr>
                <w:i/>
                <w:color w:val="FF0000"/>
              </w:rPr>
              <w:t xml:space="preserve">Признан утратившим силу приказом </w:t>
            </w:r>
            <w:r w:rsidRPr="005D1870">
              <w:t>от</w:t>
            </w:r>
            <w:r>
              <w:rPr>
                <w:i/>
              </w:rPr>
              <w:t xml:space="preserve"> </w:t>
            </w:r>
            <w:r w:rsidRPr="005D1870">
              <w:t>7 сентября 2020 г.      № 241 (рег. № 6321 от 7 октября</w:t>
            </w:r>
            <w:r>
              <w:t xml:space="preserve"> 2020 г.)</w:t>
            </w:r>
          </w:p>
        </w:tc>
      </w:tr>
      <w:tr w:rsidR="002473EC" w:rsidRPr="002E4458" w:rsidTr="00023C71">
        <w:trPr>
          <w:gridBefore w:val="1"/>
          <w:wBefore w:w="6" w:type="dxa"/>
          <w:trHeight w:val="483"/>
        </w:trPr>
        <w:tc>
          <w:tcPr>
            <w:tcW w:w="790" w:type="dxa"/>
          </w:tcPr>
          <w:p w:rsidR="002473EC" w:rsidRDefault="002473EC" w:rsidP="002473EC">
            <w:r>
              <w:t>5273</w:t>
            </w:r>
          </w:p>
        </w:tc>
        <w:tc>
          <w:tcPr>
            <w:tcW w:w="1369" w:type="dxa"/>
          </w:tcPr>
          <w:p w:rsidR="002473EC" w:rsidRDefault="002473EC" w:rsidP="002473EC">
            <w:r>
              <w:t>16.07.2019</w:t>
            </w:r>
          </w:p>
        </w:tc>
        <w:tc>
          <w:tcPr>
            <w:tcW w:w="2159" w:type="dxa"/>
          </w:tcPr>
          <w:p w:rsidR="002473EC" w:rsidRDefault="002473EC" w:rsidP="002473EC">
            <w:r>
              <w:t xml:space="preserve">Министерство </w:t>
            </w:r>
            <w:r w:rsidRPr="00562299">
              <w:t>строительства, архитектуры и жилищно-коммунального хозяйства Чувашской Республики</w:t>
            </w:r>
          </w:p>
          <w:p w:rsidR="002473EC" w:rsidRPr="00992243" w:rsidRDefault="002473EC" w:rsidP="002473EC"/>
        </w:tc>
        <w:tc>
          <w:tcPr>
            <w:tcW w:w="3135" w:type="dxa"/>
          </w:tcPr>
          <w:p w:rsidR="002473EC" w:rsidRPr="00992243" w:rsidRDefault="002473EC" w:rsidP="002473EC">
            <w:pPr>
              <w:jc w:val="both"/>
            </w:pPr>
            <w:r>
              <w:t>приказ от 16 июля 2019 г. № 03/1-03/546 «О внесении изменений в приказ Министерства строительства, архитектуры и жилищно-коммунального хозяйства Чувашской Республики от 5 июля 2016 г. № 03/1-03/458»</w:t>
            </w:r>
          </w:p>
        </w:tc>
        <w:tc>
          <w:tcPr>
            <w:tcW w:w="1701" w:type="dxa"/>
          </w:tcPr>
          <w:p w:rsidR="002473EC" w:rsidRDefault="002473EC" w:rsidP="002473EC">
            <w:pPr>
              <w:ind w:left="-108"/>
            </w:pPr>
            <w:r w:rsidRPr="00A02B62">
              <w:t>Официальный интернет-портал правовой информации (www.pravo.gov.ru) 18.07.2019;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iCs/>
                <w:color w:val="FF0000"/>
              </w:rPr>
              <w:t xml:space="preserve">Признан утратившим силу </w:t>
            </w:r>
            <w:r>
              <w:rPr>
                <w:i/>
                <w:iCs/>
              </w:rPr>
              <w:t>приказом от 17 октября 2019 г. № 03/1-03/826 (рег. № 5477 от 11 ноября 2019 г.)</w:t>
            </w:r>
          </w:p>
        </w:tc>
      </w:tr>
      <w:tr w:rsidR="002473EC" w:rsidRPr="002E4458" w:rsidTr="00023C71">
        <w:trPr>
          <w:gridBefore w:val="1"/>
          <w:wBefore w:w="6" w:type="dxa"/>
          <w:trHeight w:val="483"/>
        </w:trPr>
        <w:tc>
          <w:tcPr>
            <w:tcW w:w="790" w:type="dxa"/>
          </w:tcPr>
          <w:p w:rsidR="002473EC" w:rsidRDefault="002473EC" w:rsidP="002473EC">
            <w:r>
              <w:t>5274</w:t>
            </w:r>
          </w:p>
        </w:tc>
        <w:tc>
          <w:tcPr>
            <w:tcW w:w="1369" w:type="dxa"/>
          </w:tcPr>
          <w:p w:rsidR="002473EC" w:rsidRDefault="002473EC" w:rsidP="002473EC">
            <w:r>
              <w:t>16.07.2019</w:t>
            </w:r>
          </w:p>
        </w:tc>
        <w:tc>
          <w:tcPr>
            <w:tcW w:w="2159" w:type="dxa"/>
          </w:tcPr>
          <w:p w:rsidR="002473EC" w:rsidRDefault="002473EC" w:rsidP="002473EC">
            <w:r w:rsidRPr="007A5D44">
              <w:t>Министерств</w:t>
            </w:r>
            <w:r>
              <w:t>о</w:t>
            </w:r>
            <w:r w:rsidRPr="007A5D44">
              <w:t xml:space="preserve"> сельского хозяйства Чувашской Республики</w:t>
            </w:r>
          </w:p>
        </w:tc>
        <w:tc>
          <w:tcPr>
            <w:tcW w:w="3135" w:type="dxa"/>
          </w:tcPr>
          <w:p w:rsidR="002473EC" w:rsidRDefault="002473EC" w:rsidP="002473EC">
            <w:pPr>
              <w:jc w:val="both"/>
            </w:pPr>
            <w:r w:rsidRPr="007A5D44">
              <w:t>приказ от 16 июля 2019 г. № 141 «О внесении изменения в приказ Министерства сельского хозяйства Чувашской Республики от 22 июля 2013 г. № 100»</w:t>
            </w:r>
          </w:p>
        </w:tc>
        <w:tc>
          <w:tcPr>
            <w:tcW w:w="1701" w:type="dxa"/>
          </w:tcPr>
          <w:p w:rsidR="002473EC" w:rsidRDefault="002473EC" w:rsidP="002473EC">
            <w:pPr>
              <w:ind w:left="-108"/>
            </w:pPr>
            <w:r w:rsidRPr="00A02B62">
              <w:t>Официальный интернет-портал правовой информации (www.pravo.gov.ru) 18.07.2019;</w:t>
            </w:r>
          </w:p>
          <w:p w:rsidR="002473EC" w:rsidRDefault="002473EC" w:rsidP="002473EC">
            <w:pPr>
              <w:ind w:left="-108"/>
            </w:pPr>
            <w:r w:rsidRPr="00F630BA">
              <w:t>Вести Чувашии № 2</w:t>
            </w:r>
            <w:r>
              <w:t>7</w:t>
            </w:r>
            <w:r w:rsidRPr="00F630BA">
              <w:t xml:space="preserve"> (164</w:t>
            </w:r>
            <w:r>
              <w:t xml:space="preserve">9) от 20 июля </w:t>
            </w:r>
          </w:p>
          <w:p w:rsidR="002473EC" w:rsidRDefault="002473EC" w:rsidP="002473EC">
            <w:pPr>
              <w:ind w:left="-108"/>
            </w:pPr>
            <w:r w:rsidRPr="00F630BA">
              <w:t>2019 г.</w:t>
            </w:r>
          </w:p>
        </w:tc>
        <w:tc>
          <w:tcPr>
            <w:tcW w:w="1276" w:type="dxa"/>
          </w:tcPr>
          <w:p w:rsidR="002473EC" w:rsidRPr="002E4458" w:rsidRDefault="00103B5B"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E4458" w:rsidTr="00023C71">
        <w:trPr>
          <w:gridBefore w:val="1"/>
          <w:wBefore w:w="6" w:type="dxa"/>
          <w:trHeight w:val="483"/>
        </w:trPr>
        <w:tc>
          <w:tcPr>
            <w:tcW w:w="790" w:type="dxa"/>
          </w:tcPr>
          <w:p w:rsidR="002473EC" w:rsidRDefault="002473EC" w:rsidP="002473EC">
            <w:r>
              <w:t>5275</w:t>
            </w:r>
          </w:p>
        </w:tc>
        <w:tc>
          <w:tcPr>
            <w:tcW w:w="1369" w:type="dxa"/>
          </w:tcPr>
          <w:p w:rsidR="002473EC" w:rsidRDefault="002473EC" w:rsidP="002473EC">
            <w:r>
              <w:t>17.07.2019</w:t>
            </w:r>
          </w:p>
        </w:tc>
        <w:tc>
          <w:tcPr>
            <w:tcW w:w="2159" w:type="dxa"/>
          </w:tcPr>
          <w:p w:rsidR="002473EC" w:rsidRPr="007A5D44" w:rsidRDefault="002473EC" w:rsidP="002473EC">
            <w:r>
              <w:t>Министерство финансов Чувашской Республики</w:t>
            </w:r>
          </w:p>
        </w:tc>
        <w:tc>
          <w:tcPr>
            <w:tcW w:w="3135" w:type="dxa"/>
          </w:tcPr>
          <w:p w:rsidR="002473EC" w:rsidRPr="007A5D44" w:rsidRDefault="002473EC" w:rsidP="002473EC">
            <w:pPr>
              <w:jc w:val="both"/>
            </w:pPr>
            <w:r w:rsidRPr="00867A2A">
              <w:t>приказ от 15 июля 2019 г. № 105/п «Об утверждении Порядка казначейского сопровождения средств республиканского бюджета Чувашской Республики»</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19</w:t>
            </w:r>
            <w:r w:rsidRPr="00C512C1">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5276</w:t>
            </w:r>
          </w:p>
        </w:tc>
        <w:tc>
          <w:tcPr>
            <w:tcW w:w="1369" w:type="dxa"/>
          </w:tcPr>
          <w:p w:rsidR="002473EC" w:rsidRDefault="002473EC" w:rsidP="002473EC">
            <w:r>
              <w:t>17.07.2019</w:t>
            </w:r>
          </w:p>
        </w:tc>
        <w:tc>
          <w:tcPr>
            <w:tcW w:w="2159" w:type="dxa"/>
          </w:tcPr>
          <w:p w:rsidR="002473EC" w:rsidRPr="007A5D44" w:rsidRDefault="002473EC" w:rsidP="002473EC">
            <w:r w:rsidRPr="000B5A26">
              <w:t>Государственн</w:t>
            </w:r>
            <w:r>
              <w:t>ая</w:t>
            </w:r>
            <w:r w:rsidRPr="000B5A26">
              <w:t xml:space="preserve"> служб</w:t>
            </w:r>
            <w:r>
              <w:t>а</w:t>
            </w:r>
            <w:r w:rsidRPr="000B5A26">
              <w:t xml:space="preserve"> Чувашской Республики по конкурентной политике и тарифам</w:t>
            </w:r>
          </w:p>
        </w:tc>
        <w:tc>
          <w:tcPr>
            <w:tcW w:w="3135" w:type="dxa"/>
          </w:tcPr>
          <w:p w:rsidR="002473EC" w:rsidRPr="007A5D44" w:rsidRDefault="002473EC" w:rsidP="002473EC">
            <w:pPr>
              <w:jc w:val="both"/>
            </w:pPr>
            <w:r w:rsidRPr="000B5A26">
              <w:t>постановление от 16 июля 2019 г. № 21-8/п «Об установлении тарифа на транспортную услугу, оказываемую на подъездных железнодорожных путях индивидуальным предпринимателем Дельманом Александром Ильичом»</w:t>
            </w:r>
          </w:p>
        </w:tc>
        <w:tc>
          <w:tcPr>
            <w:tcW w:w="1701" w:type="dxa"/>
          </w:tcPr>
          <w:p w:rsidR="002473EC" w:rsidRDefault="002473EC" w:rsidP="002473EC">
            <w:pPr>
              <w:ind w:left="-108"/>
            </w:pPr>
            <w:r w:rsidRPr="00C512C1">
              <w:t xml:space="preserve">Официальный интернет-портал правовой </w:t>
            </w:r>
            <w:r>
              <w:t>информации (www.pravo.gov.ru) 19</w:t>
            </w:r>
            <w:r w:rsidRPr="00C512C1">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D92930"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5277</w:t>
            </w:r>
          </w:p>
        </w:tc>
        <w:tc>
          <w:tcPr>
            <w:tcW w:w="1369" w:type="dxa"/>
          </w:tcPr>
          <w:p w:rsidR="002473EC" w:rsidRDefault="002473EC" w:rsidP="002473EC">
            <w:r>
              <w:t>18.07.2019</w:t>
            </w:r>
          </w:p>
        </w:tc>
        <w:tc>
          <w:tcPr>
            <w:tcW w:w="2159" w:type="dxa"/>
          </w:tcPr>
          <w:p w:rsidR="002473EC" w:rsidRPr="000B5A26" w:rsidRDefault="002473EC" w:rsidP="002473EC">
            <w:r w:rsidRPr="002F1BCA">
              <w:t>Министерств</w:t>
            </w:r>
            <w:r>
              <w:t>о</w:t>
            </w:r>
            <w:r w:rsidRPr="002F1BCA">
              <w:t xml:space="preserve"> строительства, архитектуры и жилищно-коммунального хозяйства Чувашской Республики</w:t>
            </w:r>
          </w:p>
        </w:tc>
        <w:tc>
          <w:tcPr>
            <w:tcW w:w="3135" w:type="dxa"/>
          </w:tcPr>
          <w:p w:rsidR="002473EC" w:rsidRPr="000B5A26" w:rsidRDefault="002473EC" w:rsidP="002473EC">
            <w:pPr>
              <w:jc w:val="both"/>
            </w:pPr>
            <w:r>
              <w:t>приказ от 16 июля 2019 г. № 03/1-03/553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pPr>
              <w:ind w:left="-108"/>
            </w:pPr>
            <w:r w:rsidRPr="00C512C1">
              <w:t xml:space="preserve">Официальный интернет-портал правовой </w:t>
            </w:r>
            <w:r>
              <w:t xml:space="preserve">информации (www.pravo.gov.ru) </w:t>
            </w:r>
            <w:r w:rsidRPr="007347FD">
              <w:t>22</w:t>
            </w:r>
            <w:r w:rsidRPr="00C512C1">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2E4458" w:rsidRDefault="00292D80"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E4458" w:rsidTr="00023C71">
        <w:trPr>
          <w:gridBefore w:val="1"/>
          <w:wBefore w:w="6" w:type="dxa"/>
          <w:trHeight w:val="483"/>
        </w:trPr>
        <w:tc>
          <w:tcPr>
            <w:tcW w:w="790" w:type="dxa"/>
          </w:tcPr>
          <w:p w:rsidR="002473EC" w:rsidRDefault="002473EC" w:rsidP="002473EC">
            <w:r>
              <w:t>5278</w:t>
            </w:r>
          </w:p>
        </w:tc>
        <w:tc>
          <w:tcPr>
            <w:tcW w:w="1369" w:type="dxa"/>
          </w:tcPr>
          <w:p w:rsidR="002473EC" w:rsidRDefault="002473EC" w:rsidP="002473EC">
            <w:r>
              <w:t>19.07.2019</w:t>
            </w:r>
          </w:p>
        </w:tc>
        <w:tc>
          <w:tcPr>
            <w:tcW w:w="2159" w:type="dxa"/>
          </w:tcPr>
          <w:p w:rsidR="002473EC" w:rsidRPr="000B5A26" w:rsidRDefault="002473EC" w:rsidP="002473EC">
            <w:r w:rsidRPr="006F4E83">
              <w:t>Государственн</w:t>
            </w:r>
            <w:r>
              <w:t>ая</w:t>
            </w:r>
            <w:r w:rsidRPr="006F4E83">
              <w:t xml:space="preserve"> служб</w:t>
            </w:r>
            <w:r>
              <w:t>а</w:t>
            </w:r>
            <w:r w:rsidRPr="006F4E83">
              <w:t xml:space="preserve"> Чувашской Республики по конкурентной политике и тарифам</w:t>
            </w:r>
          </w:p>
        </w:tc>
        <w:tc>
          <w:tcPr>
            <w:tcW w:w="3135" w:type="dxa"/>
          </w:tcPr>
          <w:p w:rsidR="002473EC" w:rsidRPr="000B5A26" w:rsidRDefault="002473EC" w:rsidP="002473EC">
            <w:pPr>
              <w:jc w:val="both"/>
            </w:pPr>
            <w:r w:rsidRPr="006F4E83">
              <w:t>постановление от 16 июля 2019 г. № 22-8/в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9F219C">
              <w:t>Официальный интернет-портал правовой информации (www.pravo.gov.ru) 22.07.2019;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5279</w:t>
            </w:r>
          </w:p>
        </w:tc>
        <w:tc>
          <w:tcPr>
            <w:tcW w:w="1369" w:type="dxa"/>
          </w:tcPr>
          <w:p w:rsidR="002473EC" w:rsidRDefault="002473EC" w:rsidP="002473EC">
            <w:r>
              <w:t>19.07.2019</w:t>
            </w:r>
          </w:p>
        </w:tc>
        <w:tc>
          <w:tcPr>
            <w:tcW w:w="2159" w:type="dxa"/>
          </w:tcPr>
          <w:p w:rsidR="002473EC" w:rsidRPr="000B5A26" w:rsidRDefault="002473EC" w:rsidP="002473EC">
            <w:r w:rsidRPr="00470357">
              <w:t>Государственн</w:t>
            </w:r>
            <w:r>
              <w:t>ая</w:t>
            </w:r>
            <w:r w:rsidRPr="00470357">
              <w:t xml:space="preserve"> жилищн</w:t>
            </w:r>
            <w:r>
              <w:t>ая</w:t>
            </w:r>
            <w:r w:rsidRPr="00470357">
              <w:t xml:space="preserve"> инспекци</w:t>
            </w:r>
            <w:r>
              <w:t>я</w:t>
            </w:r>
            <w:r w:rsidRPr="00470357">
              <w:t xml:space="preserve"> Чувашской Республики</w:t>
            </w:r>
          </w:p>
        </w:tc>
        <w:tc>
          <w:tcPr>
            <w:tcW w:w="3135" w:type="dxa"/>
          </w:tcPr>
          <w:p w:rsidR="002473EC" w:rsidRPr="000B5A26" w:rsidRDefault="002473EC" w:rsidP="002473EC">
            <w:pPr>
              <w:jc w:val="both"/>
            </w:pPr>
            <w:r>
              <w:t>приказ от 19 июля 2019 г. № 25-од «О внесении изменения в приказ Государственной жилищной инспекции Чувашской Республики от 19 июня 2019 г. № 24-од»</w:t>
            </w:r>
          </w:p>
        </w:tc>
        <w:tc>
          <w:tcPr>
            <w:tcW w:w="1701" w:type="dxa"/>
          </w:tcPr>
          <w:p w:rsidR="002473EC" w:rsidRDefault="002473EC" w:rsidP="002473EC">
            <w:pPr>
              <w:ind w:left="-108"/>
            </w:pPr>
            <w:r w:rsidRPr="009F219C">
              <w:t>Официальный интернет-портал правовой информации (www.pravo.gov.ru) 22.07.2019;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Pr="00BA2FDD" w:rsidRDefault="00D76F73" w:rsidP="002473EC">
            <w:pPr>
              <w:jc w:val="both"/>
              <w:rPr>
                <w:i/>
              </w:rPr>
            </w:pPr>
            <w:r w:rsidRPr="005D1870">
              <w:rPr>
                <w:i/>
                <w:color w:val="FF0000"/>
              </w:rPr>
              <w:t>Признан утратившим силу приказом</w:t>
            </w:r>
            <w:r>
              <w:rPr>
                <w:i/>
              </w:rPr>
              <w:t xml:space="preserve"> от 19 октября 2021 г. № 79-од (рег. № 7253 от 11 ноября 2021 г.)</w:t>
            </w:r>
          </w:p>
        </w:tc>
      </w:tr>
      <w:tr w:rsidR="002473EC" w:rsidRPr="002E4458" w:rsidTr="00023C71">
        <w:trPr>
          <w:gridBefore w:val="1"/>
          <w:wBefore w:w="6" w:type="dxa"/>
          <w:trHeight w:val="483"/>
        </w:trPr>
        <w:tc>
          <w:tcPr>
            <w:tcW w:w="790" w:type="dxa"/>
          </w:tcPr>
          <w:p w:rsidR="002473EC" w:rsidRPr="007347FD" w:rsidRDefault="002473EC" w:rsidP="002473EC">
            <w:r w:rsidRPr="007347FD">
              <w:t>5280</w:t>
            </w:r>
          </w:p>
        </w:tc>
        <w:tc>
          <w:tcPr>
            <w:tcW w:w="1369" w:type="dxa"/>
          </w:tcPr>
          <w:p w:rsidR="002473EC" w:rsidRPr="007347FD" w:rsidRDefault="002473EC" w:rsidP="002473EC">
            <w:r w:rsidRPr="007347FD">
              <w:t>19.07.2019</w:t>
            </w:r>
          </w:p>
        </w:tc>
        <w:tc>
          <w:tcPr>
            <w:tcW w:w="2159" w:type="dxa"/>
          </w:tcPr>
          <w:p w:rsidR="002473EC" w:rsidRPr="007347FD" w:rsidRDefault="002473EC" w:rsidP="002473EC">
            <w:r w:rsidRPr="007347FD">
              <w:t>Министерство природных ресурсов и экологии Чувашской Республики</w:t>
            </w:r>
          </w:p>
        </w:tc>
        <w:tc>
          <w:tcPr>
            <w:tcW w:w="3135" w:type="dxa"/>
          </w:tcPr>
          <w:p w:rsidR="002473EC" w:rsidRPr="007347FD" w:rsidRDefault="002473EC" w:rsidP="002473EC">
            <w:pPr>
              <w:jc w:val="both"/>
            </w:pPr>
            <w:r w:rsidRPr="007347FD">
              <w:t>Приказ от 18 июля 2019 г. № 528 «О внесении изменения в приказ Министерства природных ресурсов и экологии Чувашской Республики от 28 ноября 2013 г. № 811»</w:t>
            </w:r>
          </w:p>
        </w:tc>
        <w:tc>
          <w:tcPr>
            <w:tcW w:w="1701" w:type="dxa"/>
          </w:tcPr>
          <w:p w:rsidR="002473EC" w:rsidRDefault="002473EC" w:rsidP="002473EC">
            <w:pPr>
              <w:ind w:left="-108"/>
            </w:pPr>
            <w:r w:rsidRPr="009F219C">
              <w:t xml:space="preserve">Официальный интернет-портал правовой </w:t>
            </w:r>
            <w:r>
              <w:t>информации (www.pravo.gov.ru) 24</w:t>
            </w:r>
            <w:r w:rsidRPr="009F219C">
              <w:t>.07.2019;</w:t>
            </w:r>
          </w:p>
          <w:p w:rsidR="002473EC" w:rsidRDefault="002473EC" w:rsidP="002473EC">
            <w:pPr>
              <w:ind w:left="-108"/>
            </w:pPr>
            <w:r w:rsidRPr="00F630BA">
              <w:t>Вести Чувашии № 2</w:t>
            </w:r>
            <w:r>
              <w:t xml:space="preserve">8 (1650) от 27 июля </w:t>
            </w:r>
          </w:p>
          <w:p w:rsidR="002473EC" w:rsidRPr="00C512C1" w:rsidRDefault="002473EC" w:rsidP="002473EC">
            <w:pPr>
              <w:ind w:left="-108"/>
            </w:pPr>
            <w:r w:rsidRPr="00F630BA">
              <w:t>2019 г.</w:t>
            </w:r>
          </w:p>
        </w:tc>
        <w:tc>
          <w:tcPr>
            <w:tcW w:w="1276" w:type="dxa"/>
          </w:tcPr>
          <w:p w:rsidR="002473EC" w:rsidRPr="002E4458" w:rsidRDefault="00C858F5" w:rsidP="002473EC">
            <w:pPr>
              <w:jc w:val="both"/>
              <w:rPr>
                <w:i/>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E4458" w:rsidTr="00023C71">
        <w:trPr>
          <w:gridBefore w:val="1"/>
          <w:wBefore w:w="6" w:type="dxa"/>
          <w:trHeight w:val="483"/>
        </w:trPr>
        <w:tc>
          <w:tcPr>
            <w:tcW w:w="790" w:type="dxa"/>
          </w:tcPr>
          <w:p w:rsidR="002473EC" w:rsidRPr="007347FD" w:rsidRDefault="002473EC" w:rsidP="002473EC">
            <w:r>
              <w:t>5281</w:t>
            </w:r>
          </w:p>
        </w:tc>
        <w:tc>
          <w:tcPr>
            <w:tcW w:w="1369" w:type="dxa"/>
          </w:tcPr>
          <w:p w:rsidR="002473EC" w:rsidRPr="007347FD" w:rsidRDefault="002473EC" w:rsidP="002473EC">
            <w:r>
              <w:t>19.07.2019</w:t>
            </w:r>
          </w:p>
        </w:tc>
        <w:tc>
          <w:tcPr>
            <w:tcW w:w="2159" w:type="dxa"/>
          </w:tcPr>
          <w:p w:rsidR="002473EC" w:rsidRPr="007347FD" w:rsidRDefault="002473EC" w:rsidP="002473EC">
            <w:r>
              <w:t>Министерство труда и социальной защиты Чувашской Республики</w:t>
            </w:r>
          </w:p>
        </w:tc>
        <w:tc>
          <w:tcPr>
            <w:tcW w:w="3135" w:type="dxa"/>
          </w:tcPr>
          <w:p w:rsidR="002473EC" w:rsidRPr="007347FD" w:rsidRDefault="002473EC" w:rsidP="002473EC">
            <w:pPr>
              <w:jc w:val="both"/>
            </w:pPr>
            <w:r>
              <w:t>приказ от 19 июля 2019 г. № 318 «О внесении изменений в приказ Министерства труда и социальной защиты Чувашской Республики от 4 апреля 2016 г. № 193»</w:t>
            </w:r>
          </w:p>
        </w:tc>
        <w:tc>
          <w:tcPr>
            <w:tcW w:w="1701" w:type="dxa"/>
          </w:tcPr>
          <w:p w:rsidR="002473EC" w:rsidRDefault="002473EC" w:rsidP="002473EC">
            <w:pPr>
              <w:ind w:left="-108"/>
            </w:pPr>
            <w:r w:rsidRPr="00266370">
              <w:t>Официальный интернет-портал правовой информации (www.pravo.gov.ru) 24.07.2019;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Pr="002E4458" w:rsidRDefault="00BB46CF" w:rsidP="002473EC">
            <w:pPr>
              <w:jc w:val="both"/>
              <w:rPr>
                <w:i/>
                <w:color w:val="FF0000"/>
              </w:rPr>
            </w:pPr>
            <w:r>
              <w:rPr>
                <w:i/>
                <w:color w:val="FF0000"/>
              </w:rPr>
              <w:t xml:space="preserve">Признан утратившим силу </w:t>
            </w:r>
            <w:r w:rsidRPr="00BB46CF">
              <w:rPr>
                <w:i/>
              </w:rPr>
              <w:t>приказом</w:t>
            </w:r>
            <w:r w:rsidRPr="00BB46CF">
              <w:rPr>
                <w:i/>
                <w:color w:val="FF0000"/>
              </w:rPr>
              <w:t xml:space="preserve"> </w:t>
            </w:r>
            <w:r w:rsidRPr="00BB46CF">
              <w:rPr>
                <w:i/>
              </w:rPr>
              <w:t>от 16 июня 2022 г. № 174 (рег. № 7831 от 6 июля 2022 г.)</w:t>
            </w:r>
          </w:p>
        </w:tc>
      </w:tr>
      <w:tr w:rsidR="002473EC" w:rsidRPr="002E4458" w:rsidTr="00023C71">
        <w:trPr>
          <w:gridBefore w:val="1"/>
          <w:wBefore w:w="6" w:type="dxa"/>
          <w:trHeight w:val="483"/>
        </w:trPr>
        <w:tc>
          <w:tcPr>
            <w:tcW w:w="790" w:type="dxa"/>
          </w:tcPr>
          <w:p w:rsidR="002473EC" w:rsidRPr="00BA486C" w:rsidRDefault="002473EC" w:rsidP="002473EC">
            <w:pPr>
              <w:rPr>
                <w:lang w:val="en-US"/>
              </w:rPr>
            </w:pPr>
            <w:r>
              <w:rPr>
                <w:lang w:val="en-US"/>
              </w:rPr>
              <w:t>5282</w:t>
            </w:r>
          </w:p>
        </w:tc>
        <w:tc>
          <w:tcPr>
            <w:tcW w:w="1369" w:type="dxa"/>
          </w:tcPr>
          <w:p w:rsidR="002473EC" w:rsidRPr="00BA486C" w:rsidRDefault="002473EC" w:rsidP="002473EC">
            <w:pPr>
              <w:rPr>
                <w:lang w:val="en-US"/>
              </w:rPr>
            </w:pPr>
            <w:r>
              <w:rPr>
                <w:lang w:val="en-US"/>
              </w:rPr>
              <w:t>19</w:t>
            </w:r>
            <w:r>
              <w:t>.</w:t>
            </w:r>
            <w:r>
              <w:rPr>
                <w:lang w:val="en-US"/>
              </w:rPr>
              <w:t>07</w:t>
            </w:r>
            <w:r>
              <w:t>.</w:t>
            </w:r>
            <w:r>
              <w:rPr>
                <w:lang w:val="en-US"/>
              </w:rPr>
              <w:t>2019</w:t>
            </w:r>
          </w:p>
        </w:tc>
        <w:tc>
          <w:tcPr>
            <w:tcW w:w="2159" w:type="dxa"/>
          </w:tcPr>
          <w:p w:rsidR="002473EC" w:rsidRPr="007347FD" w:rsidRDefault="002473EC" w:rsidP="002473EC">
            <w:r>
              <w:t>Министерство труда и социальной защиты Чувашской Республики</w:t>
            </w:r>
          </w:p>
        </w:tc>
        <w:tc>
          <w:tcPr>
            <w:tcW w:w="3135" w:type="dxa"/>
          </w:tcPr>
          <w:p w:rsidR="002473EC" w:rsidRPr="007347FD" w:rsidRDefault="002473EC" w:rsidP="002473EC">
            <w:pPr>
              <w:jc w:val="both"/>
            </w:pPr>
            <w:r>
              <w:t>приказ от 19 июля 2019 г. № 319 «О внесении изменений в приказ Министерства труда и социальной защиты Чувашской Республики от 4 апреля 2016 г. № 194»</w:t>
            </w:r>
          </w:p>
        </w:tc>
        <w:tc>
          <w:tcPr>
            <w:tcW w:w="1701" w:type="dxa"/>
          </w:tcPr>
          <w:p w:rsidR="002473EC" w:rsidRDefault="002473EC" w:rsidP="002473EC">
            <w:pPr>
              <w:ind w:left="-108"/>
            </w:pPr>
            <w:r w:rsidRPr="00266370">
              <w:t>Официальный интернет-портал правовой информации (www.pravo.gov.ru) 24.07.2019;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BC6D50" w:rsidRDefault="00BC6D50" w:rsidP="00BC6D50">
            <w:pPr>
              <w:jc w:val="both"/>
              <w:rPr>
                <w:i/>
                <w:iCs/>
              </w:rPr>
            </w:pPr>
            <w:r w:rsidRPr="00BC6D50">
              <w:rPr>
                <w:i/>
                <w:iCs/>
                <w:color w:val="FF0000"/>
              </w:rPr>
              <w:t xml:space="preserve">признан утратившим силу </w:t>
            </w:r>
            <w:r>
              <w:rPr>
                <w:i/>
                <w:iCs/>
              </w:rPr>
              <w:t>приказом от 29 марта 2022 г. № 73 (рег. № 7623 от 18 апреля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lang w:val="en-US"/>
              </w:rPr>
            </w:pPr>
            <w:r>
              <w:rPr>
                <w:lang w:val="en-US"/>
              </w:rPr>
              <w:t>5283</w:t>
            </w:r>
          </w:p>
        </w:tc>
        <w:tc>
          <w:tcPr>
            <w:tcW w:w="1369" w:type="dxa"/>
          </w:tcPr>
          <w:p w:rsidR="002473EC" w:rsidRPr="004300AB" w:rsidRDefault="002473EC" w:rsidP="002473EC">
            <w:r>
              <w:rPr>
                <w:lang w:val="en-US"/>
              </w:rPr>
              <w:t>23</w:t>
            </w:r>
            <w:r>
              <w:t>.07.2019</w:t>
            </w:r>
          </w:p>
        </w:tc>
        <w:tc>
          <w:tcPr>
            <w:tcW w:w="2159" w:type="dxa"/>
          </w:tcPr>
          <w:p w:rsidR="002473EC" w:rsidRDefault="002473EC" w:rsidP="002473EC">
            <w:r>
              <w:t>Министерство здравоохранения Чувашской Республики</w:t>
            </w:r>
          </w:p>
        </w:tc>
        <w:tc>
          <w:tcPr>
            <w:tcW w:w="3135" w:type="dxa"/>
          </w:tcPr>
          <w:p w:rsidR="002473EC" w:rsidRDefault="002473EC" w:rsidP="002473EC">
            <w:pPr>
              <w:jc w:val="both"/>
            </w:pPr>
            <w:r>
              <w:t xml:space="preserve">приказ </w:t>
            </w:r>
            <w:r w:rsidRPr="004300AB">
              <w:t>от 10 июля 2019 г. № 947 «О совершенствовании системы ранней диагностики злокачественных новообразований в Чувашской Республике»</w:t>
            </w:r>
          </w:p>
        </w:tc>
        <w:tc>
          <w:tcPr>
            <w:tcW w:w="1701" w:type="dxa"/>
          </w:tcPr>
          <w:p w:rsidR="002473EC" w:rsidRDefault="002473EC" w:rsidP="002473EC">
            <w:pPr>
              <w:ind w:left="-108"/>
            </w:pPr>
            <w:r w:rsidRPr="00266370">
              <w:t>Официальный интернет-портал правовой информации (www.pravo.gov.ru) 24.07.2019;</w:t>
            </w:r>
          </w:p>
          <w:p w:rsidR="002473EC" w:rsidRDefault="002473EC" w:rsidP="002473EC">
            <w:pPr>
              <w:ind w:left="-108"/>
            </w:pPr>
            <w:r w:rsidRPr="00F630BA">
              <w:t>Вести Чувашии № 2</w:t>
            </w:r>
            <w:r>
              <w:t xml:space="preserve">8 (1650) от 27 июля </w:t>
            </w:r>
          </w:p>
          <w:p w:rsidR="002473EC" w:rsidRDefault="002473EC" w:rsidP="002473EC">
            <w:pPr>
              <w:ind w:left="-108"/>
            </w:pPr>
            <w:r w:rsidRPr="00F630BA">
              <w:t>2019 г.</w:t>
            </w:r>
          </w:p>
        </w:tc>
        <w:tc>
          <w:tcPr>
            <w:tcW w:w="1276" w:type="dxa"/>
          </w:tcPr>
          <w:p w:rsidR="002473EC" w:rsidRDefault="00243245" w:rsidP="002473EC">
            <w:pPr>
              <w:jc w:val="both"/>
              <w:rPr>
                <w:i/>
              </w:rPr>
            </w:pPr>
            <w:r>
              <w:rPr>
                <w:i/>
              </w:rPr>
              <w:t>Д</w:t>
            </w:r>
            <w:r w:rsidR="002473EC">
              <w:rPr>
                <w:i/>
              </w:rPr>
              <w:t>ействующий</w:t>
            </w:r>
          </w:p>
          <w:p w:rsidR="00243245" w:rsidRPr="00243245" w:rsidRDefault="00243245" w:rsidP="00243245">
            <w:pPr>
              <w:jc w:val="both"/>
              <w:rPr>
                <w:i/>
              </w:rPr>
            </w:pPr>
            <w:r>
              <w:rPr>
                <w:i/>
              </w:rPr>
              <w:t>Внесены изменения приказом от 29 января 2021 г. № 93 (рег. № 6750 от 9 февраля 2021 г.)</w:t>
            </w:r>
          </w:p>
        </w:tc>
      </w:tr>
      <w:tr w:rsidR="002473EC" w:rsidRPr="002E4458" w:rsidTr="00023C71">
        <w:trPr>
          <w:gridBefore w:val="1"/>
          <w:wBefore w:w="6" w:type="dxa"/>
          <w:trHeight w:val="483"/>
        </w:trPr>
        <w:tc>
          <w:tcPr>
            <w:tcW w:w="790" w:type="dxa"/>
          </w:tcPr>
          <w:p w:rsidR="002473EC" w:rsidRPr="008E1ADC" w:rsidRDefault="002473EC" w:rsidP="002473EC">
            <w:r>
              <w:t>5284</w:t>
            </w:r>
          </w:p>
        </w:tc>
        <w:tc>
          <w:tcPr>
            <w:tcW w:w="1369" w:type="dxa"/>
          </w:tcPr>
          <w:p w:rsidR="002473EC" w:rsidRPr="008E1ADC" w:rsidRDefault="002473EC" w:rsidP="002473EC">
            <w:r>
              <w:t>24.07.2019</w:t>
            </w:r>
          </w:p>
        </w:tc>
        <w:tc>
          <w:tcPr>
            <w:tcW w:w="2159" w:type="dxa"/>
          </w:tcPr>
          <w:p w:rsidR="002473EC" w:rsidRDefault="002473EC" w:rsidP="002473EC">
            <w:r w:rsidRPr="008E1ADC">
              <w:t>Министерств</w:t>
            </w:r>
            <w:r>
              <w:t>о</w:t>
            </w:r>
            <w:r w:rsidRPr="008E1ADC">
              <w:t xml:space="preserve"> юстиции и имущественных отношений Чувашской Республики</w:t>
            </w:r>
          </w:p>
        </w:tc>
        <w:tc>
          <w:tcPr>
            <w:tcW w:w="3135" w:type="dxa"/>
          </w:tcPr>
          <w:p w:rsidR="002473EC" w:rsidRDefault="002473EC" w:rsidP="002473EC">
            <w:pPr>
              <w:jc w:val="both"/>
            </w:pPr>
            <w:r w:rsidRPr="008E1ADC">
              <w:t>приказ от 19 июля 2019 г. № 140-о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266370">
              <w:t xml:space="preserve">Официальный интернет-портал правовой </w:t>
            </w:r>
            <w:r>
              <w:t>информации (www.pravo.gov.ru) 25</w:t>
            </w:r>
            <w:r w:rsidRPr="00266370">
              <w:t>.07.2019;</w:t>
            </w:r>
          </w:p>
          <w:p w:rsidR="002473EC" w:rsidRDefault="002473EC" w:rsidP="002473EC">
            <w:pPr>
              <w:ind w:left="-108"/>
            </w:pPr>
            <w:r w:rsidRPr="00F630BA">
              <w:t>Вести Чувашии № 2</w:t>
            </w:r>
            <w:r>
              <w:t xml:space="preserve">8 (1650) от 27 июля </w:t>
            </w:r>
          </w:p>
          <w:p w:rsidR="002473EC" w:rsidRPr="00266370"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8E1ADC" w:rsidRDefault="002473EC" w:rsidP="002473EC">
            <w:r>
              <w:t>5285</w:t>
            </w:r>
          </w:p>
        </w:tc>
        <w:tc>
          <w:tcPr>
            <w:tcW w:w="1369" w:type="dxa"/>
          </w:tcPr>
          <w:p w:rsidR="002473EC" w:rsidRPr="008E1ADC" w:rsidRDefault="002473EC" w:rsidP="002473EC">
            <w:r>
              <w:t>24.07.2019</w:t>
            </w:r>
          </w:p>
        </w:tc>
        <w:tc>
          <w:tcPr>
            <w:tcW w:w="2159" w:type="dxa"/>
          </w:tcPr>
          <w:p w:rsidR="002473EC" w:rsidRDefault="002473EC" w:rsidP="002473EC">
            <w:r w:rsidRPr="006F6041">
              <w:t>Министерств</w:t>
            </w:r>
            <w:r>
              <w:t>о</w:t>
            </w:r>
            <w:r w:rsidRPr="006F6041">
              <w:t xml:space="preserve"> физической культуры и спорта Чувашской Республики</w:t>
            </w:r>
          </w:p>
        </w:tc>
        <w:tc>
          <w:tcPr>
            <w:tcW w:w="3135" w:type="dxa"/>
          </w:tcPr>
          <w:p w:rsidR="002473EC" w:rsidRDefault="002473EC" w:rsidP="002473EC">
            <w:pPr>
              <w:jc w:val="both"/>
            </w:pPr>
            <w:r w:rsidRPr="006F6041">
              <w:t>приказ от 15 июля 2019 г. № 246 «О внесении изменений в приказ Министерства по физической культуре, спорту и туризму Чувашской Республики от 2 марта 2011 г. № 71»</w:t>
            </w:r>
          </w:p>
        </w:tc>
        <w:tc>
          <w:tcPr>
            <w:tcW w:w="1701" w:type="dxa"/>
          </w:tcPr>
          <w:p w:rsidR="002473EC" w:rsidRDefault="002473EC" w:rsidP="002473EC">
            <w:pPr>
              <w:ind w:left="-108"/>
            </w:pPr>
            <w:r w:rsidRPr="00266370">
              <w:t xml:space="preserve">Официальный интернет-портал правовой </w:t>
            </w:r>
            <w:r>
              <w:t>информации (www.pravo.gov.ru) 25</w:t>
            </w:r>
            <w:r w:rsidRPr="00266370">
              <w:t>.07.2019;</w:t>
            </w:r>
          </w:p>
          <w:p w:rsidR="002473EC" w:rsidRDefault="002473EC" w:rsidP="002473EC">
            <w:pPr>
              <w:ind w:left="-108"/>
            </w:pPr>
            <w:r w:rsidRPr="00F630BA">
              <w:t>Вести Чувашии № 2</w:t>
            </w:r>
            <w:r>
              <w:t xml:space="preserve">8 (1650) от 27 июля </w:t>
            </w:r>
          </w:p>
          <w:p w:rsidR="002473EC" w:rsidRPr="00266370" w:rsidRDefault="002473EC" w:rsidP="002473EC">
            <w:pPr>
              <w:ind w:left="-108"/>
            </w:pPr>
            <w:r w:rsidRPr="00F630BA">
              <w:t>2019 г.</w:t>
            </w:r>
          </w:p>
        </w:tc>
        <w:tc>
          <w:tcPr>
            <w:tcW w:w="1276" w:type="dxa"/>
          </w:tcPr>
          <w:p w:rsidR="002473EC" w:rsidRPr="00BB4651" w:rsidRDefault="006A65AE" w:rsidP="006A65AE">
            <w:pPr>
              <w:jc w:val="both"/>
              <w:rPr>
                <w:i/>
              </w:rPr>
            </w:pPr>
            <w:r>
              <w:rPr>
                <w:i/>
                <w:iCs/>
                <w:color w:val="FF0000"/>
              </w:rPr>
              <w:t xml:space="preserve">Признан утратившим силу </w:t>
            </w:r>
            <w:r>
              <w:rPr>
                <w:i/>
                <w:iCs/>
              </w:rPr>
              <w:t>приказом от 19 ноября 2021 г. № 549 (рег. № 7343 от 14 декабря 2021 г.)</w:t>
            </w:r>
          </w:p>
        </w:tc>
      </w:tr>
      <w:tr w:rsidR="002473EC" w:rsidRPr="002E4458" w:rsidTr="00023C71">
        <w:trPr>
          <w:gridBefore w:val="1"/>
          <w:wBefore w:w="6" w:type="dxa"/>
          <w:trHeight w:val="483"/>
        </w:trPr>
        <w:tc>
          <w:tcPr>
            <w:tcW w:w="790" w:type="dxa"/>
          </w:tcPr>
          <w:p w:rsidR="002473EC" w:rsidRDefault="002473EC" w:rsidP="002473EC">
            <w:r>
              <w:t>5286</w:t>
            </w:r>
          </w:p>
        </w:tc>
        <w:tc>
          <w:tcPr>
            <w:tcW w:w="1369" w:type="dxa"/>
          </w:tcPr>
          <w:p w:rsidR="002473EC" w:rsidRDefault="002473EC" w:rsidP="002473EC">
            <w:r>
              <w:t>25.07.2019</w:t>
            </w:r>
          </w:p>
        </w:tc>
        <w:tc>
          <w:tcPr>
            <w:tcW w:w="2159" w:type="dxa"/>
          </w:tcPr>
          <w:p w:rsidR="002473EC" w:rsidRPr="006F6041" w:rsidRDefault="002473EC" w:rsidP="002473EC">
            <w:r w:rsidRPr="0064445E">
              <w:t>Государственн</w:t>
            </w:r>
            <w:r>
              <w:t>ая</w:t>
            </w:r>
            <w:r w:rsidRPr="0064445E">
              <w:t xml:space="preserve"> служб</w:t>
            </w:r>
            <w:r>
              <w:t>а</w:t>
            </w:r>
            <w:r w:rsidRPr="0064445E">
              <w:t xml:space="preserve"> Чувашской Республики по конкурентной политике и тарифам</w:t>
            </w:r>
          </w:p>
        </w:tc>
        <w:tc>
          <w:tcPr>
            <w:tcW w:w="3135" w:type="dxa"/>
          </w:tcPr>
          <w:p w:rsidR="002473EC" w:rsidRPr="006F6041" w:rsidRDefault="002473EC" w:rsidP="002473EC">
            <w:pPr>
              <w:jc w:val="both"/>
            </w:pPr>
            <w:r>
              <w:t xml:space="preserve">приказ </w:t>
            </w:r>
            <w:r w:rsidRPr="00845EBA">
              <w:t xml:space="preserve">от </w:t>
            </w:r>
            <w:r w:rsidRPr="00845EBA">
              <w:rPr>
                <w:color w:val="000000"/>
              </w:rPr>
              <w:t>17 июля 2019 г. № 01/06-734 «</w:t>
            </w:r>
            <w:r w:rsidRPr="00845EBA">
              <w:t>О внесении изменений в приказ Государственной службы Чувашской Республики по конкурентной политике и тарифам от 5 декабря 2011 г. № 01/06-1263</w:t>
            </w:r>
            <w:r w:rsidRPr="00845EBA">
              <w:rPr>
                <w:color w:val="000000"/>
              </w:rPr>
              <w:t>»</w:t>
            </w:r>
          </w:p>
        </w:tc>
        <w:tc>
          <w:tcPr>
            <w:tcW w:w="1701" w:type="dxa"/>
          </w:tcPr>
          <w:p w:rsidR="002473EC" w:rsidRDefault="002473EC" w:rsidP="002473EC">
            <w:pPr>
              <w:ind w:left="-108"/>
            </w:pPr>
            <w:r w:rsidRPr="00266370">
              <w:t xml:space="preserve">Официальный интернет-портал правовой </w:t>
            </w:r>
            <w:r>
              <w:t>информации (www.pravo.gov.ru) 26</w:t>
            </w:r>
            <w:r w:rsidRPr="00266370">
              <w:t>.07.2019;</w:t>
            </w:r>
          </w:p>
          <w:p w:rsidR="002473EC" w:rsidRDefault="002473EC" w:rsidP="002473EC">
            <w:pPr>
              <w:ind w:left="-108"/>
            </w:pPr>
            <w:r w:rsidRPr="00F630BA">
              <w:t>Вести Чувашии № 2</w:t>
            </w:r>
            <w:r>
              <w:t xml:space="preserve">9 (1651) от 3 августа </w:t>
            </w:r>
          </w:p>
          <w:p w:rsidR="002473EC" w:rsidRPr="00266370" w:rsidRDefault="002473EC" w:rsidP="002473EC">
            <w:pPr>
              <w:ind w:left="-108"/>
            </w:pPr>
            <w:r w:rsidRPr="00F630BA">
              <w:t>2019 г.</w:t>
            </w:r>
          </w:p>
        </w:tc>
        <w:tc>
          <w:tcPr>
            <w:tcW w:w="1276" w:type="dxa"/>
          </w:tcPr>
          <w:p w:rsidR="002473EC" w:rsidRPr="00E77C34" w:rsidRDefault="00E77C3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5287</w:t>
            </w:r>
          </w:p>
        </w:tc>
        <w:tc>
          <w:tcPr>
            <w:tcW w:w="1369" w:type="dxa"/>
          </w:tcPr>
          <w:p w:rsidR="002473EC" w:rsidRDefault="002473EC" w:rsidP="002473EC">
            <w:r>
              <w:t>25.07.2019</w:t>
            </w:r>
          </w:p>
        </w:tc>
        <w:tc>
          <w:tcPr>
            <w:tcW w:w="2159" w:type="dxa"/>
          </w:tcPr>
          <w:p w:rsidR="002473EC" w:rsidRPr="006F6041" w:rsidRDefault="002473EC" w:rsidP="002473EC">
            <w:r w:rsidRPr="0064445E">
              <w:t>Государственн</w:t>
            </w:r>
            <w:r>
              <w:t>ая</w:t>
            </w:r>
            <w:r w:rsidRPr="0064445E">
              <w:t xml:space="preserve"> служб</w:t>
            </w:r>
            <w:r>
              <w:t>а</w:t>
            </w:r>
            <w:r w:rsidRPr="0064445E">
              <w:t xml:space="preserve"> Чувашской Республики по конкурентной политике и тарифам</w:t>
            </w:r>
          </w:p>
        </w:tc>
        <w:tc>
          <w:tcPr>
            <w:tcW w:w="3135" w:type="dxa"/>
          </w:tcPr>
          <w:p w:rsidR="002473EC" w:rsidRPr="006F6041" w:rsidRDefault="002473EC" w:rsidP="002473EC">
            <w:pPr>
              <w:jc w:val="both"/>
            </w:pPr>
            <w:r>
              <w:t xml:space="preserve">приказ </w:t>
            </w:r>
            <w:r w:rsidRPr="0064445E">
              <w:t>от 17 июля 2019 г. № 01/06-736 «О внесении изменений в приказ Государственной службы Чувашской Республики по конкурентной политике и тарифам от 6 февраля 2014 г. № 01/06-151»</w:t>
            </w:r>
          </w:p>
        </w:tc>
        <w:tc>
          <w:tcPr>
            <w:tcW w:w="1701" w:type="dxa"/>
          </w:tcPr>
          <w:p w:rsidR="002473EC" w:rsidRDefault="002473EC" w:rsidP="002473EC">
            <w:pPr>
              <w:ind w:left="-108"/>
            </w:pPr>
            <w:r w:rsidRPr="002B746A">
              <w:t>Официальный интернет-портал правовой информации (www.pravo.gov.ru) 26.07.2019;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B85BF5" w:rsidRDefault="00B85BF5" w:rsidP="00B85BF5">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7</w:t>
            </w:r>
            <w:r w:rsidRPr="00BD2A67">
              <w:t xml:space="preserve"> (рег. № </w:t>
            </w:r>
            <w:r w:rsidRPr="003C070F">
              <w:t>716</w:t>
            </w:r>
            <w:r>
              <w:t>9</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5288</w:t>
            </w:r>
          </w:p>
        </w:tc>
        <w:tc>
          <w:tcPr>
            <w:tcW w:w="1369" w:type="dxa"/>
          </w:tcPr>
          <w:p w:rsidR="002473EC" w:rsidRDefault="002473EC" w:rsidP="002473EC">
            <w:r>
              <w:t>25.07.2019</w:t>
            </w:r>
          </w:p>
        </w:tc>
        <w:tc>
          <w:tcPr>
            <w:tcW w:w="2159" w:type="dxa"/>
          </w:tcPr>
          <w:p w:rsidR="002473EC" w:rsidRPr="006F6041"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Pr="006F6041" w:rsidRDefault="002473EC" w:rsidP="002473EC">
            <w:pPr>
              <w:jc w:val="both"/>
            </w:pPr>
            <w:r>
              <w:t xml:space="preserve">приказ </w:t>
            </w:r>
            <w:r w:rsidRPr="0064445E">
              <w:t>от 17 июля 2019 г. № 01/06-739 «О внесении изменений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Default="002473EC" w:rsidP="002473EC">
            <w:pPr>
              <w:ind w:left="-108"/>
            </w:pPr>
            <w:r w:rsidRPr="002B746A">
              <w:t>Официальный интернет-портал правовой информации (www.pravo.gov.ru) 26.07.2019;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A81C0C" w:rsidP="002473EC">
            <w:pPr>
              <w:jc w:val="both"/>
              <w:rPr>
                <w:i/>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E4458" w:rsidTr="00023C71">
        <w:trPr>
          <w:gridBefore w:val="1"/>
          <w:wBefore w:w="6" w:type="dxa"/>
          <w:trHeight w:val="483"/>
        </w:trPr>
        <w:tc>
          <w:tcPr>
            <w:tcW w:w="790" w:type="dxa"/>
          </w:tcPr>
          <w:p w:rsidR="002473EC" w:rsidRDefault="002473EC" w:rsidP="002473EC">
            <w:r>
              <w:t>5289</w:t>
            </w:r>
          </w:p>
        </w:tc>
        <w:tc>
          <w:tcPr>
            <w:tcW w:w="1369" w:type="dxa"/>
          </w:tcPr>
          <w:p w:rsidR="002473EC" w:rsidRDefault="002473EC" w:rsidP="002473EC">
            <w:r>
              <w:t>26.07.2019</w:t>
            </w:r>
          </w:p>
        </w:tc>
        <w:tc>
          <w:tcPr>
            <w:tcW w:w="2159" w:type="dxa"/>
          </w:tcPr>
          <w:p w:rsidR="002473EC" w:rsidRPr="006F6041" w:rsidRDefault="002473EC" w:rsidP="002473EC">
            <w:r w:rsidRPr="008E1ADC">
              <w:t>Министерств</w:t>
            </w:r>
            <w:r>
              <w:t>о</w:t>
            </w:r>
            <w:r w:rsidRPr="008E1ADC">
              <w:t xml:space="preserve"> юстиции и имущественных отношений Чувашской Республики</w:t>
            </w:r>
          </w:p>
        </w:tc>
        <w:tc>
          <w:tcPr>
            <w:tcW w:w="3135" w:type="dxa"/>
          </w:tcPr>
          <w:p w:rsidR="002473EC" w:rsidRPr="006C5D35" w:rsidRDefault="002473EC" w:rsidP="002473EC">
            <w:pPr>
              <w:tabs>
                <w:tab w:val="left" w:pos="5387"/>
              </w:tabs>
              <w:jc w:val="both"/>
            </w:pPr>
            <w:r>
              <w:t>п</w:t>
            </w:r>
            <w:r w:rsidRPr="006C5D35">
              <w:t>риказ от 25 июля 2019 г. № 142-о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юстиции и имущественных отношений Чувашской Республики, для участия в конкурсе «Лучший государственный гражданский служащий Чувашской Республики»</w:t>
            </w:r>
          </w:p>
          <w:p w:rsidR="002473EC" w:rsidRPr="006C5D35" w:rsidRDefault="002473EC" w:rsidP="002473EC">
            <w:pPr>
              <w:jc w:val="both"/>
            </w:pPr>
          </w:p>
        </w:tc>
        <w:tc>
          <w:tcPr>
            <w:tcW w:w="1701" w:type="dxa"/>
          </w:tcPr>
          <w:p w:rsidR="002473EC" w:rsidRDefault="002473EC" w:rsidP="002473EC">
            <w:pPr>
              <w:ind w:left="-108"/>
            </w:pPr>
            <w:r w:rsidRPr="002B746A">
              <w:t>Официальный интернет-портал правовой информации (www.pravo.gov.ru) 26.07.2019;</w:t>
            </w:r>
          </w:p>
          <w:p w:rsidR="002473EC" w:rsidRDefault="002473EC" w:rsidP="002473EC">
            <w:pPr>
              <w:ind w:left="-108"/>
            </w:pPr>
            <w:r w:rsidRPr="00F630BA">
              <w:t>Вести Чувашии № 2</w:t>
            </w:r>
            <w:r>
              <w:t xml:space="preserve">9 (1651) от 3 августа </w:t>
            </w:r>
          </w:p>
          <w:p w:rsidR="002473EC" w:rsidRPr="00266370" w:rsidRDefault="002473EC" w:rsidP="002473EC">
            <w:pPr>
              <w:ind w:left="-108"/>
            </w:pPr>
            <w:r w:rsidRPr="00F630BA">
              <w:t>2019 г.</w:t>
            </w:r>
          </w:p>
        </w:tc>
        <w:tc>
          <w:tcPr>
            <w:tcW w:w="1276" w:type="dxa"/>
          </w:tcPr>
          <w:p w:rsidR="002473EC" w:rsidRPr="00972DEF" w:rsidRDefault="002473EC" w:rsidP="002473EC">
            <w:pPr>
              <w:jc w:val="both"/>
              <w:rPr>
                <w:i/>
              </w:rPr>
            </w:pPr>
            <w:r>
              <w:rPr>
                <w:i/>
                <w:iCs/>
                <w:color w:val="FF0000"/>
              </w:rPr>
              <w:t xml:space="preserve">Признан утратившим силу </w:t>
            </w:r>
            <w:r>
              <w:rPr>
                <w:i/>
                <w:iCs/>
              </w:rPr>
              <w:t>приказом от 21 апреля 2020 г. № 88-о (рег. № 5907 от 21 апреля 2020 г.)</w:t>
            </w:r>
          </w:p>
        </w:tc>
      </w:tr>
      <w:tr w:rsidR="002473EC" w:rsidRPr="002E4458" w:rsidTr="00023C71">
        <w:trPr>
          <w:gridBefore w:val="1"/>
          <w:wBefore w:w="6" w:type="dxa"/>
          <w:trHeight w:val="483"/>
        </w:trPr>
        <w:tc>
          <w:tcPr>
            <w:tcW w:w="790" w:type="dxa"/>
          </w:tcPr>
          <w:p w:rsidR="002473EC" w:rsidRDefault="002473EC" w:rsidP="002473EC">
            <w:r>
              <w:t>5290</w:t>
            </w:r>
          </w:p>
        </w:tc>
        <w:tc>
          <w:tcPr>
            <w:tcW w:w="1369" w:type="dxa"/>
          </w:tcPr>
          <w:p w:rsidR="002473EC" w:rsidRDefault="002473EC" w:rsidP="002473EC">
            <w:r>
              <w:t>29.07.2019</w:t>
            </w:r>
          </w:p>
        </w:tc>
        <w:tc>
          <w:tcPr>
            <w:tcW w:w="2159" w:type="dxa"/>
          </w:tcPr>
          <w:p w:rsidR="002473EC" w:rsidRPr="008E1ADC"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17 июля 2019 г. № 01/06-732 «О внесении изменений в приказ Государственной службы Чувашской Республики по конкурентной политике и тарифам от 29 августа 2018 г. № 01/06-841»</w:t>
            </w:r>
          </w:p>
        </w:tc>
        <w:tc>
          <w:tcPr>
            <w:tcW w:w="1701" w:type="dxa"/>
          </w:tcPr>
          <w:p w:rsidR="002473EC" w:rsidRDefault="002473EC" w:rsidP="002473EC">
            <w:pPr>
              <w:ind w:left="-108"/>
            </w:pPr>
            <w:r w:rsidRPr="002B746A">
              <w:t xml:space="preserve">Официальный интернет-портал правовой </w:t>
            </w:r>
            <w:r>
              <w:t>информации (www.pravo.gov.ru) 30</w:t>
            </w:r>
            <w:r w:rsidRPr="002B746A">
              <w:t>.07.2019;</w:t>
            </w:r>
          </w:p>
          <w:p w:rsidR="002473EC" w:rsidRDefault="002473EC" w:rsidP="002473EC">
            <w:pPr>
              <w:ind w:left="-108"/>
            </w:pPr>
            <w:r w:rsidRPr="00F630BA">
              <w:t>Вести Чувашии № 2</w:t>
            </w:r>
            <w:r>
              <w:t xml:space="preserve">9 (1651) от 3 августа </w:t>
            </w:r>
          </w:p>
          <w:p w:rsidR="002473EC" w:rsidRPr="002B746A" w:rsidRDefault="002473EC" w:rsidP="002473EC">
            <w:pPr>
              <w:ind w:left="-108"/>
            </w:pPr>
            <w:r w:rsidRPr="00F630BA">
              <w:t>2019 г.</w:t>
            </w:r>
          </w:p>
        </w:tc>
        <w:tc>
          <w:tcPr>
            <w:tcW w:w="1276" w:type="dxa"/>
          </w:tcPr>
          <w:p w:rsidR="002473EC" w:rsidRPr="00C226FD" w:rsidRDefault="00C226FD" w:rsidP="002473EC">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2473EC" w:rsidRPr="002E4458" w:rsidTr="00023C71">
        <w:trPr>
          <w:gridBefore w:val="1"/>
          <w:wBefore w:w="6" w:type="dxa"/>
          <w:trHeight w:val="483"/>
        </w:trPr>
        <w:tc>
          <w:tcPr>
            <w:tcW w:w="790" w:type="dxa"/>
          </w:tcPr>
          <w:p w:rsidR="002473EC" w:rsidRDefault="002473EC" w:rsidP="002473EC">
            <w:r>
              <w:t>5291</w:t>
            </w:r>
          </w:p>
        </w:tc>
        <w:tc>
          <w:tcPr>
            <w:tcW w:w="1369" w:type="dxa"/>
          </w:tcPr>
          <w:p w:rsidR="002473EC" w:rsidRDefault="002473EC" w:rsidP="002473EC">
            <w:r>
              <w:t>29.07.2019</w:t>
            </w:r>
          </w:p>
        </w:tc>
        <w:tc>
          <w:tcPr>
            <w:tcW w:w="2159" w:type="dxa"/>
          </w:tcPr>
          <w:p w:rsidR="002473EC" w:rsidRPr="008E1ADC"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9A7A9E">
              <w:t xml:space="preserve">от </w:t>
            </w:r>
            <w:r w:rsidRPr="009A7A9E">
              <w:rPr>
                <w:color w:val="000000"/>
              </w:rPr>
              <w:t>17 июля 2019 г. № 01/06-735 «</w:t>
            </w:r>
            <w:r w:rsidRPr="009A7A9E">
              <w:t>О внесении изменений в приказ Государственной службы Чувашской Республики по конкурентной политике и тарифам от 16 марта 2012 г. № 01/06-298</w:t>
            </w:r>
            <w:r w:rsidRPr="009A7A9E">
              <w:rPr>
                <w:color w:val="000000"/>
              </w:rPr>
              <w:t>»</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E41D16" w:rsidRDefault="00E41D16"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5292</w:t>
            </w:r>
          </w:p>
        </w:tc>
        <w:tc>
          <w:tcPr>
            <w:tcW w:w="1369" w:type="dxa"/>
          </w:tcPr>
          <w:p w:rsidR="002473EC" w:rsidRDefault="002473EC" w:rsidP="002473EC">
            <w:r>
              <w:t>30.07.2019</w:t>
            </w:r>
          </w:p>
        </w:tc>
        <w:tc>
          <w:tcPr>
            <w:tcW w:w="2159" w:type="dxa"/>
          </w:tcPr>
          <w:p w:rsidR="002473EC" w:rsidRPr="008E1ADC" w:rsidRDefault="002473EC" w:rsidP="002473EC">
            <w:r w:rsidRPr="006D7909">
              <w:t>Министерств</w:t>
            </w:r>
            <w:r>
              <w:t>о</w:t>
            </w:r>
            <w:r w:rsidRPr="006D7909">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6D7909">
              <w:t>приказ от 18 июля 2019 г. № 317 «Об индексации нормативов чистого дохода от реализации плодов и продукции личного подсобного хозяйства за I квартал 2019 года»</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5293</w:t>
            </w:r>
          </w:p>
        </w:tc>
        <w:tc>
          <w:tcPr>
            <w:tcW w:w="1369" w:type="dxa"/>
          </w:tcPr>
          <w:p w:rsidR="002473EC" w:rsidRDefault="002473EC" w:rsidP="002473EC">
            <w:r>
              <w:t>30.07.2019</w:t>
            </w:r>
          </w:p>
        </w:tc>
        <w:tc>
          <w:tcPr>
            <w:tcW w:w="2159" w:type="dxa"/>
          </w:tcPr>
          <w:p w:rsidR="002473EC" w:rsidRPr="008E1ADC" w:rsidRDefault="002473EC" w:rsidP="002473EC">
            <w:r w:rsidRPr="002F1BCA">
              <w:t>Министерств</w:t>
            </w:r>
            <w:r>
              <w:t>о</w:t>
            </w:r>
            <w:r w:rsidRPr="002F1BCA">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t xml:space="preserve">приказ от </w:t>
            </w:r>
            <w:r w:rsidRPr="00F561CC">
              <w:t>17 июля 2019 г. № 03/1-03/555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Медикасинского сельского поселения Цивильского района Чувашской Республики»</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5294</w:t>
            </w:r>
          </w:p>
        </w:tc>
        <w:tc>
          <w:tcPr>
            <w:tcW w:w="1369" w:type="dxa"/>
          </w:tcPr>
          <w:p w:rsidR="002473EC" w:rsidRDefault="002473EC" w:rsidP="002473EC">
            <w:r>
              <w:t>30.07.2019</w:t>
            </w:r>
          </w:p>
        </w:tc>
        <w:tc>
          <w:tcPr>
            <w:tcW w:w="2159" w:type="dxa"/>
          </w:tcPr>
          <w:p w:rsidR="002473EC" w:rsidRPr="002F1BCA"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F561CC">
              <w:rPr>
                <w:color w:val="000000"/>
              </w:rPr>
              <w:t>от 17 июля 2019 г. № 01/06-737 «</w:t>
            </w:r>
            <w:r w:rsidRPr="00F561CC">
              <w:t>О внесении изменений в приказ Государственной службы Чувашской Республики по конкурентной политике и тарифам от 24 мая 2012 г. № 01/06-776</w:t>
            </w:r>
            <w:r w:rsidRPr="00F561CC">
              <w:rPr>
                <w:color w:val="000000"/>
              </w:rPr>
              <w:t>»</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4044AE" w:rsidP="002473EC">
            <w:pPr>
              <w:jc w:val="both"/>
              <w:rPr>
                <w:i/>
                <w:color w:val="FF0000"/>
              </w:rPr>
            </w:pPr>
            <w:r>
              <w:rPr>
                <w:i/>
                <w:iCs/>
                <w:color w:val="FF0000"/>
              </w:rPr>
              <w:t>П</w:t>
            </w:r>
            <w:r w:rsidR="00487832" w:rsidRPr="00487832">
              <w:rPr>
                <w:i/>
                <w:iCs/>
                <w:color w:val="FF0000"/>
              </w:rPr>
              <w:t xml:space="preserve">ризнан утратившим силу </w:t>
            </w:r>
            <w:r w:rsidR="00487832">
              <w:rPr>
                <w:i/>
                <w:iCs/>
              </w:rPr>
              <w:t>приказом от 9 марта 2022 г. № 01/06-34 (рег. № 7566 от 25 марта 2022 г.)</w:t>
            </w:r>
          </w:p>
        </w:tc>
      </w:tr>
      <w:tr w:rsidR="002473EC" w:rsidRPr="002E4458" w:rsidTr="00023C71">
        <w:trPr>
          <w:gridBefore w:val="1"/>
          <w:wBefore w:w="6" w:type="dxa"/>
          <w:trHeight w:val="483"/>
        </w:trPr>
        <w:tc>
          <w:tcPr>
            <w:tcW w:w="790" w:type="dxa"/>
          </w:tcPr>
          <w:p w:rsidR="002473EC" w:rsidRPr="00B57C1E" w:rsidRDefault="002473EC" w:rsidP="002473EC">
            <w:pPr>
              <w:rPr>
                <w:lang w:val="en-US"/>
              </w:rPr>
            </w:pPr>
            <w:r>
              <w:rPr>
                <w:lang w:val="en-US"/>
              </w:rPr>
              <w:t>5295</w:t>
            </w:r>
          </w:p>
        </w:tc>
        <w:tc>
          <w:tcPr>
            <w:tcW w:w="1369" w:type="dxa"/>
          </w:tcPr>
          <w:p w:rsidR="002473EC" w:rsidRPr="00B57C1E" w:rsidRDefault="002473EC" w:rsidP="002473EC">
            <w:r>
              <w:rPr>
                <w:lang w:val="en-US"/>
              </w:rPr>
              <w:t>30</w:t>
            </w:r>
            <w:r>
              <w:t>.07.2019</w:t>
            </w:r>
          </w:p>
        </w:tc>
        <w:tc>
          <w:tcPr>
            <w:tcW w:w="2159" w:type="dxa"/>
          </w:tcPr>
          <w:p w:rsidR="002473EC" w:rsidRPr="0064445E"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17 июля 2019 г. № 01/06-740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Default="002473EC" w:rsidP="002473EC">
            <w:pPr>
              <w:ind w:left="-108"/>
            </w:pPr>
            <w:r w:rsidRPr="00692D5A">
              <w:t>Официальный интернет-портал правовой информации (www.pravo.gov.ru) 30.07.2019;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3C72A8" w:rsidRPr="002C6B67"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2943D0" w:rsidRDefault="002473EC" w:rsidP="002473EC">
            <w:r>
              <w:t>5296</w:t>
            </w:r>
          </w:p>
        </w:tc>
        <w:tc>
          <w:tcPr>
            <w:tcW w:w="1369" w:type="dxa"/>
          </w:tcPr>
          <w:p w:rsidR="002473EC" w:rsidRPr="00751299" w:rsidRDefault="002473EC" w:rsidP="002473EC">
            <w:r>
              <w:t>30.07.2019</w:t>
            </w:r>
          </w:p>
        </w:tc>
        <w:tc>
          <w:tcPr>
            <w:tcW w:w="2159" w:type="dxa"/>
          </w:tcPr>
          <w:p w:rsidR="002473EC" w:rsidRPr="0064445E"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17 июля 2019 г. № 01/06-738 «О внесении изменений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Default="002473EC" w:rsidP="002473EC">
            <w:pPr>
              <w:ind w:left="-108"/>
            </w:pPr>
            <w:r w:rsidRPr="00692D5A">
              <w:t xml:space="preserve">Официальный интернет-портал правовой </w:t>
            </w:r>
            <w:r>
              <w:t>информации (www.pravo.gov.ru) 31</w:t>
            </w:r>
            <w:r w:rsidRPr="00692D5A">
              <w:t>.07.2019;</w:t>
            </w:r>
          </w:p>
          <w:p w:rsidR="002473EC" w:rsidRDefault="002473EC" w:rsidP="002473EC">
            <w:pPr>
              <w:ind w:left="-108"/>
            </w:pPr>
            <w:r w:rsidRPr="00F630BA">
              <w:t>Вести Чувашии № 2</w:t>
            </w:r>
            <w:r>
              <w:t xml:space="preserve">9 (1651) от 3 августа </w:t>
            </w:r>
          </w:p>
          <w:p w:rsidR="002473EC" w:rsidRPr="00692D5A" w:rsidRDefault="002473EC" w:rsidP="002473EC">
            <w:pPr>
              <w:ind w:left="-108"/>
            </w:pPr>
            <w:r w:rsidRPr="00F630BA">
              <w:t>2019 г.</w:t>
            </w:r>
          </w:p>
        </w:tc>
        <w:tc>
          <w:tcPr>
            <w:tcW w:w="1276" w:type="dxa"/>
          </w:tcPr>
          <w:p w:rsidR="002473EC" w:rsidRPr="002E4458" w:rsidRDefault="005C2C76" w:rsidP="002473EC">
            <w:pPr>
              <w:jc w:val="both"/>
              <w:rPr>
                <w:i/>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2E4458" w:rsidTr="00023C71">
        <w:trPr>
          <w:gridBefore w:val="1"/>
          <w:wBefore w:w="6" w:type="dxa"/>
          <w:trHeight w:val="483"/>
        </w:trPr>
        <w:tc>
          <w:tcPr>
            <w:tcW w:w="790" w:type="dxa"/>
          </w:tcPr>
          <w:p w:rsidR="002473EC" w:rsidRPr="002943D0" w:rsidRDefault="002473EC" w:rsidP="002473EC">
            <w:r>
              <w:t>5297</w:t>
            </w:r>
          </w:p>
        </w:tc>
        <w:tc>
          <w:tcPr>
            <w:tcW w:w="1369" w:type="dxa"/>
          </w:tcPr>
          <w:p w:rsidR="002473EC" w:rsidRPr="00F41E1B" w:rsidRDefault="002473EC" w:rsidP="002473EC">
            <w:r>
              <w:t>31.07.2019</w:t>
            </w:r>
          </w:p>
        </w:tc>
        <w:tc>
          <w:tcPr>
            <w:tcW w:w="2159" w:type="dxa"/>
          </w:tcPr>
          <w:p w:rsidR="002473EC" w:rsidRPr="0064445E" w:rsidRDefault="002473EC" w:rsidP="002473EC">
            <w:r w:rsidRPr="0064445E">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01/06-774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Default="002473EC" w:rsidP="002473EC">
            <w:pPr>
              <w:ind w:left="-108"/>
            </w:pPr>
            <w:r w:rsidRPr="00E55384">
              <w:t>Официальный интернет-портал правовой информации (www.pravo.gov.ru) 31.07.2019;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BE6C63" w:rsidRPr="002C6B67"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2943D0" w:rsidRDefault="002473EC" w:rsidP="002473EC">
            <w:r>
              <w:t>5298</w:t>
            </w:r>
          </w:p>
        </w:tc>
        <w:tc>
          <w:tcPr>
            <w:tcW w:w="1369" w:type="dxa"/>
          </w:tcPr>
          <w:p w:rsidR="002473EC" w:rsidRPr="002943D0" w:rsidRDefault="002473EC" w:rsidP="002473EC">
            <w:r>
              <w:t>31.07.2019</w:t>
            </w:r>
          </w:p>
        </w:tc>
        <w:tc>
          <w:tcPr>
            <w:tcW w:w="2159" w:type="dxa"/>
          </w:tcPr>
          <w:p w:rsidR="002473EC" w:rsidRPr="0064445E" w:rsidRDefault="002473EC" w:rsidP="002473EC">
            <w:r w:rsidRPr="006D7909">
              <w:t>Министерств</w:t>
            </w:r>
            <w:r>
              <w:t>о</w:t>
            </w:r>
            <w:r w:rsidRPr="006D7909">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от </w:t>
            </w:r>
            <w:r w:rsidRPr="002943D0">
              <w:t>19 июля 2019 г. № 324 «Об утверждении Административного регламента Министерства труда и социальной защиты Чувашской Республики по представлению государственной услуги «Разрабатывает предложения для Кабинета Министров Чувашской Республики по вопросам присвоения гражданам званий «Ветеран труда» и «Ветеран труда Чувашской Республики»</w:t>
            </w:r>
          </w:p>
        </w:tc>
        <w:tc>
          <w:tcPr>
            <w:tcW w:w="1701" w:type="dxa"/>
          </w:tcPr>
          <w:p w:rsidR="002473EC" w:rsidRDefault="002473EC" w:rsidP="002473EC">
            <w:pPr>
              <w:ind w:left="-108"/>
            </w:pPr>
            <w:r w:rsidRPr="00E55384">
              <w:t>Официальный интернет-портал правовой информации (www.pravo.gov.ru) 31.07.2019;</w:t>
            </w:r>
          </w:p>
          <w:p w:rsidR="002473EC" w:rsidRDefault="002473EC" w:rsidP="002473EC">
            <w:pPr>
              <w:ind w:left="-108"/>
            </w:pPr>
            <w:r w:rsidRPr="00F630BA">
              <w:t>Вести Чувашии № 2</w:t>
            </w:r>
            <w:r>
              <w:t xml:space="preserve">9 (1651) от 3 августа </w:t>
            </w:r>
          </w:p>
          <w:p w:rsidR="002473EC" w:rsidRDefault="002473EC" w:rsidP="002473EC">
            <w:pPr>
              <w:ind w:left="-108"/>
            </w:pPr>
            <w:r w:rsidRPr="00F630BA">
              <w:t>2019 г.</w:t>
            </w:r>
          </w:p>
        </w:tc>
        <w:tc>
          <w:tcPr>
            <w:tcW w:w="1276" w:type="dxa"/>
          </w:tcPr>
          <w:p w:rsidR="002473EC" w:rsidRPr="002E4458" w:rsidRDefault="004044AE" w:rsidP="004044AE">
            <w:pPr>
              <w:jc w:val="both"/>
              <w:rPr>
                <w:i/>
                <w:color w:val="FF0000"/>
              </w:rPr>
            </w:pPr>
            <w:r>
              <w:rPr>
                <w:i/>
                <w:iCs/>
                <w:color w:val="FF0000"/>
              </w:rPr>
              <w:t>П</w:t>
            </w:r>
            <w:r w:rsidRPr="00487832">
              <w:rPr>
                <w:i/>
                <w:iCs/>
                <w:color w:val="FF0000"/>
              </w:rPr>
              <w:t xml:space="preserve">ризнан утратившим силу </w:t>
            </w:r>
            <w:r>
              <w:rPr>
                <w:i/>
                <w:iCs/>
              </w:rPr>
              <w:t>приказом от 16 июня 2022 г. № 175 (рег. № 7835 от 7 июля 2022 г.)</w:t>
            </w:r>
          </w:p>
        </w:tc>
      </w:tr>
      <w:tr w:rsidR="002473EC" w:rsidRPr="002E4458" w:rsidTr="00023C71">
        <w:trPr>
          <w:gridBefore w:val="1"/>
          <w:wBefore w:w="6" w:type="dxa"/>
          <w:trHeight w:val="483"/>
        </w:trPr>
        <w:tc>
          <w:tcPr>
            <w:tcW w:w="790" w:type="dxa"/>
          </w:tcPr>
          <w:p w:rsidR="002473EC" w:rsidRDefault="002473EC" w:rsidP="002473EC">
            <w:r>
              <w:t>5299</w:t>
            </w:r>
          </w:p>
        </w:tc>
        <w:tc>
          <w:tcPr>
            <w:tcW w:w="1369" w:type="dxa"/>
          </w:tcPr>
          <w:p w:rsidR="002473EC" w:rsidRPr="00716C45" w:rsidRDefault="002473EC" w:rsidP="002473EC">
            <w:r>
              <w:rPr>
                <w:lang w:val="en-US"/>
              </w:rPr>
              <w:t>31</w:t>
            </w:r>
            <w:r>
              <w:t>.</w:t>
            </w:r>
            <w:r>
              <w:rPr>
                <w:lang w:val="en-US"/>
              </w:rPr>
              <w:t>07</w:t>
            </w:r>
            <w:r>
              <w:t>.</w:t>
            </w:r>
            <w:r>
              <w:rPr>
                <w:lang w:val="en-US"/>
              </w:rPr>
              <w:t>2019</w:t>
            </w:r>
          </w:p>
        </w:tc>
        <w:tc>
          <w:tcPr>
            <w:tcW w:w="2159" w:type="dxa"/>
          </w:tcPr>
          <w:p w:rsidR="002473EC" w:rsidRPr="006D7909" w:rsidRDefault="002473EC" w:rsidP="002473EC">
            <w:r w:rsidRPr="006D7909">
              <w:t>Министерств</w:t>
            </w:r>
            <w:r>
              <w:t>о</w:t>
            </w:r>
            <w:r w:rsidRPr="006D7909">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от 19 июля 2019 г. № 325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предоставлению ветеранам труда и ветеранам труда Чувашской Республики денежной компенсации в размере </w:t>
            </w:r>
          </w:p>
          <w:p w:rsidR="002473EC" w:rsidRDefault="002473EC" w:rsidP="002473EC">
            <w:pPr>
              <w:tabs>
                <w:tab w:val="left" w:pos="5387"/>
              </w:tabs>
              <w:jc w:val="both"/>
            </w:pPr>
            <w:r>
              <w:t>50-процентной стоимости предоставления абоненту в пользование абонентской линии (проводной линии) сети местной телефонной связи»</w:t>
            </w:r>
          </w:p>
        </w:tc>
        <w:tc>
          <w:tcPr>
            <w:tcW w:w="1701" w:type="dxa"/>
          </w:tcPr>
          <w:p w:rsidR="002473EC" w:rsidRDefault="002473EC" w:rsidP="002473EC">
            <w:pPr>
              <w:ind w:left="-108"/>
            </w:pPr>
            <w:r w:rsidRPr="00692D5A">
              <w:t xml:space="preserve">Официальный интернет-портал правовой </w:t>
            </w:r>
            <w:r>
              <w:t>информации (www.pravo.gov.ru) 31</w:t>
            </w:r>
            <w:r w:rsidRPr="00692D5A">
              <w:t>.07.2019;</w:t>
            </w:r>
          </w:p>
          <w:p w:rsidR="002473EC" w:rsidRDefault="002473EC" w:rsidP="002473EC">
            <w:pPr>
              <w:ind w:left="-108"/>
            </w:pPr>
            <w:r w:rsidRPr="00F630BA">
              <w:t>Вести Чувашии № 2</w:t>
            </w:r>
            <w:r>
              <w:t xml:space="preserve">9 (1651) от 3 августа </w:t>
            </w:r>
          </w:p>
          <w:p w:rsidR="002473EC" w:rsidRPr="00E55384" w:rsidRDefault="002473EC" w:rsidP="002473EC">
            <w:pPr>
              <w:ind w:left="-108"/>
            </w:pPr>
            <w:r w:rsidRPr="00F630BA">
              <w:t>2019 г.</w:t>
            </w:r>
          </w:p>
        </w:tc>
        <w:tc>
          <w:tcPr>
            <w:tcW w:w="1276" w:type="dxa"/>
          </w:tcPr>
          <w:p w:rsidR="002473EC" w:rsidRPr="00C57CB5" w:rsidRDefault="00831BF8" w:rsidP="002473EC">
            <w:pPr>
              <w:jc w:val="both"/>
              <w:rPr>
                <w:i/>
              </w:rPr>
            </w:pPr>
            <w:r w:rsidRPr="00831BF8">
              <w:rPr>
                <w:i/>
                <w:color w:val="FF0000"/>
              </w:rPr>
              <w:t xml:space="preserve">признан утратившим силу </w:t>
            </w:r>
            <w:r>
              <w:rPr>
                <w:i/>
              </w:rPr>
              <w:t>приказом от 17 мая 2022 г. № 131 (рег. № 7756 от 15 июня 2022 г.)</w:t>
            </w:r>
          </w:p>
        </w:tc>
      </w:tr>
      <w:tr w:rsidR="002473EC" w:rsidRPr="002E4458" w:rsidTr="00023C71">
        <w:trPr>
          <w:gridBefore w:val="1"/>
          <w:wBefore w:w="6" w:type="dxa"/>
          <w:trHeight w:val="483"/>
        </w:trPr>
        <w:tc>
          <w:tcPr>
            <w:tcW w:w="790" w:type="dxa"/>
          </w:tcPr>
          <w:p w:rsidR="002473EC" w:rsidRDefault="002473EC" w:rsidP="002473EC">
            <w:r>
              <w:t>5300</w:t>
            </w:r>
          </w:p>
        </w:tc>
        <w:tc>
          <w:tcPr>
            <w:tcW w:w="1369" w:type="dxa"/>
          </w:tcPr>
          <w:p w:rsidR="002473EC" w:rsidRPr="000D64E7" w:rsidRDefault="002473EC" w:rsidP="002473EC">
            <w:r>
              <w:t>01.08.2019</w:t>
            </w:r>
          </w:p>
        </w:tc>
        <w:tc>
          <w:tcPr>
            <w:tcW w:w="2159" w:type="dxa"/>
          </w:tcPr>
          <w:p w:rsidR="002473EC" w:rsidRPr="006D7909" w:rsidRDefault="002473EC" w:rsidP="002473EC">
            <w:r>
              <w:t xml:space="preserve">Министерство труда и социальной защиты Чувашской Республики </w:t>
            </w:r>
          </w:p>
        </w:tc>
        <w:tc>
          <w:tcPr>
            <w:tcW w:w="3135" w:type="dxa"/>
          </w:tcPr>
          <w:p w:rsidR="002473EC" w:rsidRDefault="002473EC" w:rsidP="002473EC">
            <w:pPr>
              <w:tabs>
                <w:tab w:val="left" w:pos="5387"/>
              </w:tabs>
              <w:jc w:val="both"/>
            </w:pPr>
            <w:r>
              <w:t>приказ от 19 июля 2019 г. № 320 «О внесении изменений в приказ Министерства труда и социальной защиты Чувашской Республики от 4 апреля 2016 г. № 195»</w:t>
            </w:r>
          </w:p>
        </w:tc>
        <w:tc>
          <w:tcPr>
            <w:tcW w:w="1701" w:type="dxa"/>
          </w:tcPr>
          <w:p w:rsidR="002473EC" w:rsidRDefault="002473EC" w:rsidP="002473EC">
            <w:pPr>
              <w:ind w:left="-108"/>
            </w:pPr>
            <w:r w:rsidRPr="00692D5A">
              <w:t xml:space="preserve">Официальный интернет-портал правовой </w:t>
            </w:r>
            <w:r>
              <w:t>информации (www.pravo.gov.ru) 05.08</w:t>
            </w:r>
            <w:r w:rsidRPr="00692D5A">
              <w:t>.2019;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54296A" w:rsidP="002473EC">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2E4458" w:rsidTr="00023C71">
        <w:trPr>
          <w:gridBefore w:val="1"/>
          <w:wBefore w:w="6" w:type="dxa"/>
          <w:trHeight w:val="483"/>
        </w:trPr>
        <w:tc>
          <w:tcPr>
            <w:tcW w:w="790" w:type="dxa"/>
          </w:tcPr>
          <w:p w:rsidR="002473EC" w:rsidRDefault="002473EC" w:rsidP="002473EC">
            <w:r>
              <w:t>5301</w:t>
            </w:r>
          </w:p>
        </w:tc>
        <w:tc>
          <w:tcPr>
            <w:tcW w:w="1369" w:type="dxa"/>
          </w:tcPr>
          <w:p w:rsidR="002473EC" w:rsidRPr="00677D21" w:rsidRDefault="002473EC" w:rsidP="002473EC">
            <w:r>
              <w:t>01.08.2019</w:t>
            </w:r>
          </w:p>
        </w:tc>
        <w:tc>
          <w:tcPr>
            <w:tcW w:w="2159" w:type="dxa"/>
          </w:tcPr>
          <w:p w:rsidR="002473EC" w:rsidRPr="006D7909" w:rsidRDefault="002473EC" w:rsidP="002473EC">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01/06-773 «О внесении изменений в приказ Государственной службы Чувашской Республики по конкурентной политике и тарифам от 22 октября 2012 г. № 01/06-1850»</w:t>
            </w:r>
          </w:p>
        </w:tc>
        <w:tc>
          <w:tcPr>
            <w:tcW w:w="1701" w:type="dxa"/>
          </w:tcPr>
          <w:p w:rsidR="002473EC" w:rsidRDefault="002473EC" w:rsidP="002473EC">
            <w:pPr>
              <w:ind w:left="-108"/>
            </w:pPr>
            <w:r w:rsidRPr="00F977B2">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5302</w:t>
            </w:r>
          </w:p>
        </w:tc>
        <w:tc>
          <w:tcPr>
            <w:tcW w:w="1369" w:type="dxa"/>
          </w:tcPr>
          <w:p w:rsidR="002473EC" w:rsidRDefault="002473EC" w:rsidP="002473EC">
            <w:r>
              <w:t>01.08.2019</w:t>
            </w:r>
          </w:p>
        </w:tc>
        <w:tc>
          <w:tcPr>
            <w:tcW w:w="2159" w:type="dxa"/>
          </w:tcPr>
          <w:p w:rsidR="002473EC" w:rsidRDefault="002473EC" w:rsidP="002473EC">
            <w:r w:rsidRPr="00B9780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B97807">
              <w:t>постановление от 31 июля 2019 г. № 25-9/т «Об установлении тарифов на тепловую энергию (мощность) для Муниципального унитарного предприятия «Шумерлинское предприятие тепловодоснабжения и водоотведения» города Шумерля Чувашской Республики на 2019-2022 годы»</w:t>
            </w:r>
          </w:p>
        </w:tc>
        <w:tc>
          <w:tcPr>
            <w:tcW w:w="1701" w:type="dxa"/>
          </w:tcPr>
          <w:p w:rsidR="002473EC" w:rsidRDefault="002473EC" w:rsidP="002473EC">
            <w:pPr>
              <w:ind w:left="-108"/>
            </w:pPr>
            <w:r w:rsidRPr="00F977B2">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5137E" w:rsidRDefault="0025137E" w:rsidP="0025137E">
            <w:pPr>
              <w:jc w:val="both"/>
              <w:rPr>
                <w:i/>
                <w:iCs/>
              </w:rPr>
            </w:pPr>
            <w:r w:rsidRPr="0025137E">
              <w:rPr>
                <w:i/>
                <w:iCs/>
                <w:color w:val="FF0000"/>
              </w:rPr>
              <w:t xml:space="preserve">признан утратившим силу </w:t>
            </w:r>
            <w:r>
              <w:rPr>
                <w:i/>
                <w:iCs/>
              </w:rPr>
              <w:t>постановлением от 16 ноября 2022 г. № 34-16/т (рег. № 8149 от 23 ноября 2022 г.)</w:t>
            </w:r>
          </w:p>
          <w:p w:rsidR="008A46FC" w:rsidRPr="002E4458" w:rsidRDefault="008A46FC" w:rsidP="008B2805">
            <w:pPr>
              <w:jc w:val="both"/>
              <w:rPr>
                <w:i/>
                <w:color w:val="FF0000"/>
              </w:rPr>
            </w:pPr>
            <w:r>
              <w:rPr>
                <w:i/>
              </w:rPr>
              <w:t>Внесено изменение постановлением от 30 ноября 2020 г. № 63-23</w:t>
            </w:r>
            <w:r w:rsidRPr="00F15D93">
              <w:rPr>
                <w:i/>
              </w:rPr>
              <w:t>/</w:t>
            </w:r>
            <w:r>
              <w:rPr>
                <w:i/>
              </w:rPr>
              <w:t>т (рег. № 6524 от 11 декабря 2020 г.)</w:t>
            </w:r>
            <w:r w:rsidR="008B2805">
              <w:rPr>
                <w:i/>
              </w:rPr>
              <w:t>, от 16 ноября 2021 г. № 45-17/т (рег. № 7286 от 24 ноября 2021 г.)</w:t>
            </w:r>
          </w:p>
        </w:tc>
      </w:tr>
      <w:tr w:rsidR="002473EC" w:rsidRPr="002E4458" w:rsidTr="00023C71">
        <w:trPr>
          <w:gridBefore w:val="1"/>
          <w:wBefore w:w="6" w:type="dxa"/>
          <w:trHeight w:val="483"/>
        </w:trPr>
        <w:tc>
          <w:tcPr>
            <w:tcW w:w="790" w:type="dxa"/>
          </w:tcPr>
          <w:p w:rsidR="002473EC" w:rsidRDefault="002473EC" w:rsidP="002473EC">
            <w:r>
              <w:t>5303</w:t>
            </w:r>
          </w:p>
        </w:tc>
        <w:tc>
          <w:tcPr>
            <w:tcW w:w="1369" w:type="dxa"/>
          </w:tcPr>
          <w:p w:rsidR="002473EC" w:rsidRDefault="002473EC" w:rsidP="002473EC">
            <w:r>
              <w:t>01.08.2019</w:t>
            </w:r>
          </w:p>
        </w:tc>
        <w:tc>
          <w:tcPr>
            <w:tcW w:w="2159" w:type="dxa"/>
          </w:tcPr>
          <w:p w:rsidR="002473EC" w:rsidRDefault="002473EC" w:rsidP="002473EC">
            <w:r w:rsidRPr="003C24D0">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3C24D0">
              <w:t>постановление от 30 июля 2019 г. № 23-9/тп «Об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предприятия по материально-техническому снабжению «Красночетайскагропромснаб» на 2019 год»</w:t>
            </w:r>
          </w:p>
        </w:tc>
        <w:tc>
          <w:tcPr>
            <w:tcW w:w="1701" w:type="dxa"/>
          </w:tcPr>
          <w:p w:rsidR="002473EC" w:rsidRDefault="002473EC" w:rsidP="002473EC">
            <w:pPr>
              <w:ind w:left="-108"/>
            </w:pPr>
            <w:r w:rsidRPr="00F977B2">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sidRPr="00435F42">
              <w:rPr>
                <w:i/>
                <w:color w:val="FF0000"/>
              </w:rPr>
              <w:t xml:space="preserve">Признан утратившим силу </w:t>
            </w:r>
            <w:r>
              <w:rPr>
                <w:i/>
              </w:rPr>
              <w:t>постановлением от 17 декабря 2019 г. № 124-24/тп (рег. № 5658 от 19 декабря 2019 г.)</w:t>
            </w:r>
          </w:p>
        </w:tc>
      </w:tr>
      <w:tr w:rsidR="002473EC" w:rsidRPr="002E4458" w:rsidTr="00023C71">
        <w:trPr>
          <w:gridBefore w:val="1"/>
          <w:wBefore w:w="6" w:type="dxa"/>
          <w:trHeight w:val="483"/>
        </w:trPr>
        <w:tc>
          <w:tcPr>
            <w:tcW w:w="790" w:type="dxa"/>
          </w:tcPr>
          <w:p w:rsidR="002473EC" w:rsidRDefault="002473EC" w:rsidP="002473EC">
            <w:r>
              <w:t>5304</w:t>
            </w:r>
          </w:p>
        </w:tc>
        <w:tc>
          <w:tcPr>
            <w:tcW w:w="1369" w:type="dxa"/>
          </w:tcPr>
          <w:p w:rsidR="002473EC" w:rsidRDefault="002473EC" w:rsidP="002473EC">
            <w:r>
              <w:t>02.08.2019</w:t>
            </w:r>
          </w:p>
        </w:tc>
        <w:tc>
          <w:tcPr>
            <w:tcW w:w="2159" w:type="dxa"/>
          </w:tcPr>
          <w:p w:rsidR="002473EC" w:rsidRDefault="002473EC" w:rsidP="002473EC">
            <w:r w:rsidRPr="002C113E">
              <w:t>Министерств</w:t>
            </w:r>
            <w:r>
              <w:t>о</w:t>
            </w:r>
            <w:r w:rsidRPr="002C113E">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rsidRPr="002C113E">
              <w:t>приказ от 9 июля 2019 г. № 1287 «О внесении изменений в приказ Министерства образования и молодежной политики Чувашской Республики от 18 декабря 2014 г. № 2231»</w:t>
            </w:r>
          </w:p>
        </w:tc>
        <w:tc>
          <w:tcPr>
            <w:tcW w:w="1701" w:type="dxa"/>
          </w:tcPr>
          <w:p w:rsidR="002473EC" w:rsidRDefault="002473EC" w:rsidP="002473EC">
            <w:pPr>
              <w:ind w:left="-108"/>
            </w:pPr>
            <w:r w:rsidRPr="003F3B4B">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2473EC" w:rsidRPr="002E4458" w:rsidRDefault="00E12E42" w:rsidP="002473EC">
            <w:pPr>
              <w:jc w:val="both"/>
              <w:rPr>
                <w:i/>
                <w:color w:val="FF0000"/>
              </w:rPr>
            </w:pPr>
            <w:r>
              <w:rPr>
                <w:i/>
                <w:color w:val="FF0000"/>
              </w:rPr>
              <w:t xml:space="preserve">признан утратившим силу </w:t>
            </w:r>
            <w:r>
              <w:rPr>
                <w:i/>
              </w:rPr>
              <w:t>приказом от 8 декабря 2021 г. № 1540 (рег. № 7414 от 28 декабря 2021 г.)</w:t>
            </w:r>
          </w:p>
        </w:tc>
      </w:tr>
      <w:tr w:rsidR="002473EC" w:rsidRPr="002E4458" w:rsidTr="00023C71">
        <w:trPr>
          <w:gridBefore w:val="1"/>
          <w:wBefore w:w="6" w:type="dxa"/>
          <w:trHeight w:val="483"/>
        </w:trPr>
        <w:tc>
          <w:tcPr>
            <w:tcW w:w="790" w:type="dxa"/>
          </w:tcPr>
          <w:p w:rsidR="002473EC" w:rsidRDefault="002473EC" w:rsidP="002473EC">
            <w:r>
              <w:t>5305</w:t>
            </w:r>
          </w:p>
        </w:tc>
        <w:tc>
          <w:tcPr>
            <w:tcW w:w="1369" w:type="dxa"/>
          </w:tcPr>
          <w:p w:rsidR="002473EC" w:rsidRDefault="002473EC" w:rsidP="002473EC">
            <w:r>
              <w:t>02.08.2019</w:t>
            </w:r>
          </w:p>
        </w:tc>
        <w:tc>
          <w:tcPr>
            <w:tcW w:w="2159" w:type="dxa"/>
          </w:tcPr>
          <w:p w:rsidR="002473EC" w:rsidRDefault="002473EC" w:rsidP="002473EC">
            <w:r w:rsidRPr="009E0C86">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9E0C86">
              <w:t>постановление от 31 июля 2019 г. № 26-9/гв «Об установлении тарифов на горячую воду, поставляемую Муниципальным унитарным предприятием «Шумерлинское предприятие тепловодоснабжения и водоотведения» города Шумерля Чувашской Республики, осуществляющим горячее водоснабжение с использованием закрытых систем горячего водоснабжения, потребителям города Шумерля Чувашской Республики, на 2019-2022 годы»</w:t>
            </w:r>
          </w:p>
        </w:tc>
        <w:tc>
          <w:tcPr>
            <w:tcW w:w="1701" w:type="dxa"/>
          </w:tcPr>
          <w:p w:rsidR="002473EC" w:rsidRDefault="002473EC" w:rsidP="002473EC">
            <w:pPr>
              <w:ind w:left="-108"/>
            </w:pPr>
            <w:r w:rsidRPr="003F3B4B">
              <w:t>Официальный интернет-портал правовой информации (www.pravo.gov.ru) 05.08.2019;</w:t>
            </w:r>
          </w:p>
          <w:p w:rsidR="002473EC" w:rsidRDefault="002473EC" w:rsidP="002473EC">
            <w:pPr>
              <w:ind w:left="-108"/>
            </w:pPr>
            <w:r>
              <w:t xml:space="preserve">Вести Чувашии № 30 (1652) от 10 августа </w:t>
            </w:r>
          </w:p>
          <w:p w:rsidR="002473EC" w:rsidRDefault="002473EC" w:rsidP="002473EC">
            <w:pPr>
              <w:ind w:left="-108"/>
            </w:pPr>
            <w:r w:rsidRPr="00F630BA">
              <w:t>2019 г.</w:t>
            </w:r>
          </w:p>
        </w:tc>
        <w:tc>
          <w:tcPr>
            <w:tcW w:w="1276" w:type="dxa"/>
          </w:tcPr>
          <w:p w:rsidR="006D226A" w:rsidRDefault="006D226A" w:rsidP="00F36BD3">
            <w:pPr>
              <w:jc w:val="both"/>
              <w:rPr>
                <w:i/>
              </w:rPr>
            </w:pPr>
            <w:r w:rsidRPr="006D226A">
              <w:rPr>
                <w:i/>
                <w:color w:val="FF0000"/>
              </w:rPr>
              <w:t xml:space="preserve">Признано утратившим силу постановлением </w:t>
            </w:r>
            <w:r>
              <w:rPr>
                <w:i/>
              </w:rPr>
              <w:t xml:space="preserve">от 16 ноября 2022 г. № </w:t>
            </w:r>
            <w:r w:rsidR="005B0C1B">
              <w:rPr>
                <w:i/>
              </w:rPr>
              <w:t>64-16/гв (рег. № 8159</w:t>
            </w:r>
            <w:r>
              <w:rPr>
                <w:i/>
              </w:rPr>
              <w:t xml:space="preserve"> от 23 ноября 2022 г.)</w:t>
            </w:r>
          </w:p>
          <w:p w:rsidR="006D226A" w:rsidRDefault="006D226A" w:rsidP="00F36BD3">
            <w:pPr>
              <w:jc w:val="both"/>
              <w:rPr>
                <w:i/>
              </w:rPr>
            </w:pPr>
          </w:p>
          <w:p w:rsidR="002473EC" w:rsidRPr="00356BFE" w:rsidRDefault="002473EC" w:rsidP="00F36BD3">
            <w:pPr>
              <w:jc w:val="both"/>
              <w:rPr>
                <w:i/>
                <w:color w:val="FF0000"/>
              </w:rPr>
            </w:pPr>
            <w:r>
              <w:rPr>
                <w:i/>
              </w:rPr>
              <w:t>Внесен</w:t>
            </w:r>
            <w:r w:rsidR="00F36BD3">
              <w:rPr>
                <w:i/>
              </w:rPr>
              <w:t xml:space="preserve">ы </w:t>
            </w:r>
            <w:r>
              <w:rPr>
                <w:i/>
              </w:rPr>
              <w:t>изменени</w:t>
            </w:r>
            <w:r w:rsidR="00F36BD3">
              <w:rPr>
                <w:i/>
              </w:rPr>
              <w:t>я</w:t>
            </w:r>
            <w:r>
              <w:rPr>
                <w:i/>
              </w:rPr>
              <w:t xml:space="preserve"> постановлением от 12 декабря 2019 г. № 121-23/гв (ре</w:t>
            </w:r>
            <w:r w:rsidR="00F36BD3">
              <w:rPr>
                <w:i/>
              </w:rPr>
              <w:t>г. № 5635 от 13 декабря 2019 г.), от 10 декабря 2020 г. № 70-24</w:t>
            </w:r>
            <w:r w:rsidR="00F36BD3" w:rsidRPr="00F36BD3">
              <w:rPr>
                <w:i/>
              </w:rPr>
              <w:t>/</w:t>
            </w:r>
            <w:r w:rsidR="00F36BD3">
              <w:rPr>
                <w:i/>
              </w:rPr>
              <w:t>гв (рег. № 6544 от 15 декабря 2020 г.)</w:t>
            </w:r>
            <w:r w:rsidR="00356BFE">
              <w:rPr>
                <w:i/>
              </w:rPr>
              <w:t>, от 9 декабря 2021 г. № 71-21</w:t>
            </w:r>
            <w:r w:rsidR="00356BFE" w:rsidRPr="00D35BBC">
              <w:rPr>
                <w:i/>
              </w:rPr>
              <w:t>/</w:t>
            </w:r>
            <w:r w:rsidR="00356BFE">
              <w:rPr>
                <w:i/>
              </w:rPr>
              <w:t>гв</w:t>
            </w:r>
            <w:r w:rsidR="00D35BBC">
              <w:rPr>
                <w:i/>
              </w:rPr>
              <w:t xml:space="preserve"> (рег. № 7349 от 15 декабря 2021 г.)</w:t>
            </w:r>
          </w:p>
        </w:tc>
      </w:tr>
      <w:tr w:rsidR="002473EC" w:rsidRPr="002E4458" w:rsidTr="00023C71">
        <w:trPr>
          <w:gridBefore w:val="1"/>
          <w:wBefore w:w="6" w:type="dxa"/>
          <w:trHeight w:val="483"/>
        </w:trPr>
        <w:tc>
          <w:tcPr>
            <w:tcW w:w="790" w:type="dxa"/>
          </w:tcPr>
          <w:p w:rsidR="002473EC" w:rsidRDefault="002473EC" w:rsidP="002473EC">
            <w:r>
              <w:t>5306</w:t>
            </w:r>
          </w:p>
        </w:tc>
        <w:tc>
          <w:tcPr>
            <w:tcW w:w="1369" w:type="dxa"/>
          </w:tcPr>
          <w:p w:rsidR="002473EC" w:rsidRDefault="002473EC" w:rsidP="002473EC">
            <w:r>
              <w:t>05.08.2019</w:t>
            </w:r>
          </w:p>
        </w:tc>
        <w:tc>
          <w:tcPr>
            <w:tcW w:w="2159" w:type="dxa"/>
          </w:tcPr>
          <w:p w:rsidR="002473EC" w:rsidRDefault="002473EC" w:rsidP="002473EC">
            <w:r w:rsidRPr="00BB465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01/06-775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06</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F9633E" w:rsidRPr="00F9633E"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5307</w:t>
            </w:r>
          </w:p>
        </w:tc>
        <w:tc>
          <w:tcPr>
            <w:tcW w:w="1369" w:type="dxa"/>
          </w:tcPr>
          <w:p w:rsidR="002473EC" w:rsidRDefault="002473EC" w:rsidP="002473EC">
            <w:r>
              <w:t>05.08.2019</w:t>
            </w:r>
          </w:p>
        </w:tc>
        <w:tc>
          <w:tcPr>
            <w:tcW w:w="2159" w:type="dxa"/>
          </w:tcPr>
          <w:p w:rsidR="002473EC" w:rsidRPr="00FE10D7" w:rsidRDefault="002473EC" w:rsidP="002473EC">
            <w:r>
              <w:t>Полномочное представительство</w:t>
            </w:r>
            <w:r w:rsidRPr="00FE10D7">
              <w:t xml:space="preserve"> Чувашской Республики при Президенте Российской Федерации</w:t>
            </w:r>
          </w:p>
        </w:tc>
        <w:tc>
          <w:tcPr>
            <w:tcW w:w="3135" w:type="dxa"/>
          </w:tcPr>
          <w:p w:rsidR="002473EC" w:rsidRDefault="002473EC" w:rsidP="002473EC">
            <w:pPr>
              <w:tabs>
                <w:tab w:val="left" w:pos="5387"/>
              </w:tabs>
              <w:jc w:val="both"/>
            </w:pPr>
            <w:r>
              <w:t xml:space="preserve">приказ </w:t>
            </w:r>
            <w:r w:rsidRPr="00FE10D7">
              <w:t>от 18 июля 2019 г. № 52-од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в Полномочном представительстве Чувашской Республики при Президенте Российской Федерации»</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07</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5308</w:t>
            </w:r>
          </w:p>
        </w:tc>
        <w:tc>
          <w:tcPr>
            <w:tcW w:w="1369" w:type="dxa"/>
          </w:tcPr>
          <w:p w:rsidR="002473EC" w:rsidRDefault="002473EC" w:rsidP="002473EC">
            <w:r>
              <w:t>05.08.2019</w:t>
            </w:r>
          </w:p>
        </w:tc>
        <w:tc>
          <w:tcPr>
            <w:tcW w:w="2159" w:type="dxa"/>
          </w:tcPr>
          <w:p w:rsidR="002473EC" w:rsidRPr="00745CA2" w:rsidRDefault="002473EC" w:rsidP="002473EC">
            <w:r w:rsidRPr="00745CA2">
              <w:t xml:space="preserve">Министерство финансов Чувашской Республики </w:t>
            </w:r>
          </w:p>
        </w:tc>
        <w:tc>
          <w:tcPr>
            <w:tcW w:w="3135" w:type="dxa"/>
          </w:tcPr>
          <w:p w:rsidR="002473EC" w:rsidRDefault="002473EC" w:rsidP="002473EC">
            <w:pPr>
              <w:tabs>
                <w:tab w:val="left" w:pos="5387"/>
              </w:tabs>
              <w:jc w:val="both"/>
            </w:pPr>
            <w:r>
              <w:t xml:space="preserve">приказ </w:t>
            </w:r>
            <w:r w:rsidRPr="00745CA2">
              <w:t>от 18 июля 2019 г. № 107/п «О признании утратившими силу некоторых приказов Министерства финансов Чувашской Республики»</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07</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5309</w:t>
            </w:r>
          </w:p>
        </w:tc>
        <w:tc>
          <w:tcPr>
            <w:tcW w:w="1369" w:type="dxa"/>
          </w:tcPr>
          <w:p w:rsidR="002473EC" w:rsidRDefault="002473EC" w:rsidP="002473EC">
            <w:r>
              <w:t>06.08.2019</w:t>
            </w:r>
          </w:p>
        </w:tc>
        <w:tc>
          <w:tcPr>
            <w:tcW w:w="2159" w:type="dxa"/>
          </w:tcPr>
          <w:p w:rsidR="002473EC" w:rsidRPr="00745CA2" w:rsidRDefault="002473EC" w:rsidP="002473EC">
            <w:r w:rsidRPr="00BB465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от </w:t>
            </w:r>
            <w:r w:rsidRPr="00A45294">
              <w:rPr>
                <w:color w:val="000000"/>
              </w:rPr>
              <w:t>22 июля 2019 г. № 01/06-776 «</w:t>
            </w:r>
            <w:r w:rsidRPr="00A45294">
              <w:t>О внесении изменений в приказ Государственной службы Чувашской Республики по конкурентной политике и тарифам от 21 ноября 2013 г. № 01/06-2279</w:t>
            </w:r>
            <w:r>
              <w:rPr>
                <w:color w:val="000000"/>
                <w:sz w:val="28"/>
                <w:szCs w:val="28"/>
              </w:rPr>
              <w:t>»</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08</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5310</w:t>
            </w:r>
          </w:p>
        </w:tc>
        <w:tc>
          <w:tcPr>
            <w:tcW w:w="1369" w:type="dxa"/>
          </w:tcPr>
          <w:p w:rsidR="002473EC" w:rsidRDefault="002473EC" w:rsidP="002473EC">
            <w:r>
              <w:t>06.08.2019</w:t>
            </w:r>
          </w:p>
        </w:tc>
        <w:tc>
          <w:tcPr>
            <w:tcW w:w="2159" w:type="dxa"/>
          </w:tcPr>
          <w:p w:rsidR="002473EC" w:rsidRPr="00BB4651" w:rsidRDefault="002473EC" w:rsidP="002473EC">
            <w:r w:rsidRPr="00972DEF">
              <w:t>Министерств</w:t>
            </w:r>
            <w:r>
              <w:t>о</w:t>
            </w:r>
            <w:r w:rsidRPr="00972DE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приказ от 16 июля 2019 г. № 126 «О внесении изменений в приказ Министерства экономического развития, промышленности и торговли Чувашской Республики от 17 февраля 2017 г. № 36»</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08</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E4458" w:rsidRDefault="00A93622" w:rsidP="00A93622">
            <w:pPr>
              <w:jc w:val="both"/>
              <w:rPr>
                <w:i/>
                <w:color w:val="FF0000"/>
              </w:rPr>
            </w:pPr>
            <w:r>
              <w:rPr>
                <w:i/>
                <w:color w:val="FF0000"/>
              </w:rPr>
              <w:t>Признан утратившим силу</w:t>
            </w:r>
            <w:r>
              <w:rPr>
                <w:i/>
              </w:rPr>
              <w:t xml:space="preserve"> приказом </w:t>
            </w:r>
            <w:r w:rsidRPr="00A93622">
              <w:rPr>
                <w:i/>
              </w:rPr>
              <w:t>Министерств</w:t>
            </w:r>
            <w:r>
              <w:rPr>
                <w:i/>
              </w:rPr>
              <w:t>а</w:t>
            </w:r>
            <w:r w:rsidRPr="00A93622">
              <w:rPr>
                <w:i/>
              </w:rPr>
              <w:t xml:space="preserve"> экономического развития и </w:t>
            </w:r>
            <w:r>
              <w:rPr>
                <w:i/>
              </w:rPr>
              <w:t>имущественных отношений</w:t>
            </w:r>
            <w:r w:rsidRPr="00A93622">
              <w:rPr>
                <w:i/>
              </w:rPr>
              <w:t xml:space="preserve"> Чувашской Республики </w:t>
            </w:r>
            <w:r>
              <w:rPr>
                <w:i/>
              </w:rPr>
              <w:t>от 15 апреля 2022 г. № 52 (рег. № 7631 от 21 апреля 2022 г.)</w:t>
            </w:r>
          </w:p>
        </w:tc>
      </w:tr>
      <w:tr w:rsidR="002473EC" w:rsidRPr="002E4458" w:rsidTr="00023C71">
        <w:trPr>
          <w:gridBefore w:val="1"/>
          <w:wBefore w:w="6" w:type="dxa"/>
          <w:trHeight w:val="483"/>
        </w:trPr>
        <w:tc>
          <w:tcPr>
            <w:tcW w:w="790" w:type="dxa"/>
          </w:tcPr>
          <w:p w:rsidR="002473EC" w:rsidRDefault="002473EC" w:rsidP="002473EC">
            <w:r>
              <w:t>5311</w:t>
            </w:r>
          </w:p>
        </w:tc>
        <w:tc>
          <w:tcPr>
            <w:tcW w:w="1369" w:type="dxa"/>
          </w:tcPr>
          <w:p w:rsidR="002473EC" w:rsidRDefault="002473EC" w:rsidP="002473EC">
            <w:r>
              <w:t>07.08.2019</w:t>
            </w:r>
          </w:p>
        </w:tc>
        <w:tc>
          <w:tcPr>
            <w:tcW w:w="2159" w:type="dxa"/>
          </w:tcPr>
          <w:p w:rsidR="002473EC" w:rsidRPr="00972DEF" w:rsidRDefault="002473EC" w:rsidP="002473EC">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19 июля 2019 г. № 322 «О внесении изменений в приказ Министерства труда и социальной защиты Чувашской Республики от 17 марта 2016 г. № 166»</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09</w:t>
            </w:r>
            <w:r w:rsidRPr="003F3B4B">
              <w:t>.08.2019;</w:t>
            </w:r>
          </w:p>
          <w:p w:rsidR="002473EC" w:rsidRDefault="002473EC" w:rsidP="002473EC">
            <w:pPr>
              <w:ind w:left="-108"/>
            </w:pPr>
            <w:r>
              <w:t xml:space="preserve">Вести Чувашии № 31 (1653) от 17 августа </w:t>
            </w:r>
          </w:p>
          <w:p w:rsidR="002473EC" w:rsidRPr="00692D5A" w:rsidRDefault="002473EC" w:rsidP="002473EC">
            <w:pPr>
              <w:ind w:left="-108"/>
            </w:pPr>
            <w:r w:rsidRPr="00F630BA">
              <w:t>2019 г.</w:t>
            </w:r>
          </w:p>
        </w:tc>
        <w:tc>
          <w:tcPr>
            <w:tcW w:w="1276" w:type="dxa"/>
          </w:tcPr>
          <w:p w:rsidR="00F97D34" w:rsidRDefault="00F97D34" w:rsidP="00F97D34">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5312</w:t>
            </w:r>
          </w:p>
        </w:tc>
        <w:tc>
          <w:tcPr>
            <w:tcW w:w="1369" w:type="dxa"/>
          </w:tcPr>
          <w:p w:rsidR="002473EC" w:rsidRDefault="002473EC" w:rsidP="002473EC">
            <w:r>
              <w:t>07.08.2019</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tabs>
                <w:tab w:val="left" w:pos="5387"/>
              </w:tabs>
              <w:jc w:val="both"/>
            </w:pPr>
            <w:r>
              <w:t>приказ от 29 июля 2019 г. № 108/п «О внесении изменения в приказ Министерства финансов Чувашской Республики от 24 мая 2016 г. № 45/п»</w:t>
            </w:r>
          </w:p>
        </w:tc>
        <w:tc>
          <w:tcPr>
            <w:tcW w:w="1701" w:type="dxa"/>
          </w:tcPr>
          <w:p w:rsidR="002473EC" w:rsidRDefault="002473EC" w:rsidP="002473EC">
            <w:pPr>
              <w:ind w:left="-108"/>
            </w:pPr>
            <w:r w:rsidRPr="003F3B4B">
              <w:t xml:space="preserve">Официальный интернет-портал правовой </w:t>
            </w:r>
            <w:r>
              <w:t>информации (www.pravo.gov.ru) 08</w:t>
            </w:r>
            <w:r w:rsidRPr="003F3B4B">
              <w:t>.08.2019;</w:t>
            </w:r>
          </w:p>
          <w:p w:rsidR="002473EC" w:rsidRDefault="002473EC" w:rsidP="002473EC">
            <w:pPr>
              <w:ind w:left="-108"/>
            </w:pPr>
            <w:r>
              <w:t xml:space="preserve">Вести Чувашии № 30 (1652) от 10 августа </w:t>
            </w:r>
          </w:p>
          <w:p w:rsidR="002473EC" w:rsidRPr="00692D5A" w:rsidRDefault="002473EC" w:rsidP="002473EC">
            <w:pPr>
              <w:ind w:left="-108"/>
            </w:pPr>
            <w:r w:rsidRPr="00F630BA">
              <w:t>2019 г.</w:t>
            </w:r>
          </w:p>
        </w:tc>
        <w:tc>
          <w:tcPr>
            <w:tcW w:w="1276" w:type="dxa"/>
          </w:tcPr>
          <w:p w:rsidR="002473EC" w:rsidRPr="00277A31"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5313</w:t>
            </w:r>
          </w:p>
        </w:tc>
        <w:tc>
          <w:tcPr>
            <w:tcW w:w="1369" w:type="dxa"/>
          </w:tcPr>
          <w:p w:rsidR="002473EC" w:rsidRDefault="002473EC" w:rsidP="002473EC">
            <w:r>
              <w:t>08.08.2019</w:t>
            </w:r>
          </w:p>
        </w:tc>
        <w:tc>
          <w:tcPr>
            <w:tcW w:w="2159" w:type="dxa"/>
          </w:tcPr>
          <w:p w:rsidR="002473EC" w:rsidRDefault="002473EC" w:rsidP="002473EC">
            <w:r>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59488E">
              <w:t>от 1 августа 2019 г. № 112/п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F31497" w:rsidRDefault="002473EC" w:rsidP="002473EC">
            <w:pPr>
              <w:jc w:val="both"/>
              <w:rPr>
                <w:i/>
              </w:rPr>
            </w:pPr>
            <w:r w:rsidRPr="00F31497">
              <w:rPr>
                <w:i/>
              </w:rPr>
              <w:t>действующий</w:t>
            </w:r>
          </w:p>
          <w:p w:rsidR="002473EC" w:rsidRDefault="002473EC" w:rsidP="002473EC">
            <w:pPr>
              <w:jc w:val="both"/>
              <w:rPr>
                <w:i/>
                <w:iCs/>
              </w:rPr>
            </w:pPr>
            <w:r w:rsidRPr="00F31497">
              <w:rPr>
                <w:i/>
                <w:iCs/>
              </w:rPr>
              <w:t xml:space="preserve">Внесено изменение </w:t>
            </w:r>
            <w:r w:rsidRPr="002C6B67">
              <w:rPr>
                <w:i/>
                <w:iCs/>
              </w:rPr>
              <w:t>приказом</w:t>
            </w:r>
            <w:r>
              <w:rPr>
                <w:i/>
                <w:iCs/>
              </w:rPr>
              <w:t xml:space="preserve"> </w:t>
            </w:r>
            <w:r>
              <w:rPr>
                <w:i/>
                <w:iCs/>
                <w:color w:val="000000"/>
              </w:rPr>
              <w:t xml:space="preserve">от 18 февраля 2020 г. № 22/п (рег. № 5800 от 12 марта 2020 г.), </w:t>
            </w:r>
            <w:r>
              <w:rPr>
                <w:i/>
                <w:iCs/>
              </w:rPr>
              <w:t>от 18 февраля 2020 г. № 23/п (рег. № 5804 от 12 марта 2020 г.)</w:t>
            </w:r>
          </w:p>
          <w:p w:rsidR="002473EC" w:rsidRDefault="002473EC" w:rsidP="002473EC">
            <w:pPr>
              <w:jc w:val="both"/>
              <w:rPr>
                <w:i/>
                <w:iCs/>
                <w:color w:val="000000"/>
              </w:rPr>
            </w:pP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5314</w:t>
            </w:r>
          </w:p>
        </w:tc>
        <w:tc>
          <w:tcPr>
            <w:tcW w:w="1369" w:type="dxa"/>
          </w:tcPr>
          <w:p w:rsidR="002473EC" w:rsidRDefault="002473EC" w:rsidP="002473EC">
            <w:r>
              <w:t>08.08.2019</w:t>
            </w:r>
          </w:p>
        </w:tc>
        <w:tc>
          <w:tcPr>
            <w:tcW w:w="2159" w:type="dxa"/>
          </w:tcPr>
          <w:p w:rsidR="002473EC" w:rsidRDefault="002473EC" w:rsidP="002473EC">
            <w:r w:rsidRPr="006248D6">
              <w:t>Министерств</w:t>
            </w:r>
            <w:r>
              <w:t>о</w:t>
            </w:r>
            <w:r w:rsidRPr="006248D6">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rsidRPr="006248D6">
              <w:t>приказ от 7 августа 2019 г. № 150-о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по удостоверению путем проставления апостиля официальных документов, выданных органами записи актов гражданского состояния в Чувашской Республике в подтверждение фактов государственной регистрации актов гражданского состояния или их отсутствия, в случаях, установленных международными договорами Российской Федерации»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AA391A" w:rsidP="00AA391A">
            <w:pPr>
              <w:jc w:val="both"/>
              <w:rPr>
                <w:i/>
                <w:color w:val="FF0000"/>
              </w:rPr>
            </w:pPr>
            <w:r w:rsidRPr="006248D6">
              <w:rPr>
                <w:i/>
                <w:color w:val="FF0000"/>
              </w:rPr>
              <w:t>Признан утратившим силу</w:t>
            </w:r>
            <w:r>
              <w:rPr>
                <w:i/>
              </w:rPr>
              <w:t xml:space="preserve"> приказом Государственной службой Чувашской Республики по делам юстиции от 19 июня 2020 г. № 140-о (рег. № 6114 от 30 июня 2020 г.)</w:t>
            </w:r>
          </w:p>
        </w:tc>
      </w:tr>
      <w:tr w:rsidR="002473EC" w:rsidRPr="002E4458" w:rsidTr="00023C71">
        <w:trPr>
          <w:gridBefore w:val="1"/>
          <w:wBefore w:w="6" w:type="dxa"/>
          <w:trHeight w:val="483"/>
        </w:trPr>
        <w:tc>
          <w:tcPr>
            <w:tcW w:w="790" w:type="dxa"/>
          </w:tcPr>
          <w:p w:rsidR="002473EC" w:rsidRDefault="002473EC" w:rsidP="002473EC">
            <w:r>
              <w:t>5315</w:t>
            </w:r>
          </w:p>
        </w:tc>
        <w:tc>
          <w:tcPr>
            <w:tcW w:w="1369" w:type="dxa"/>
          </w:tcPr>
          <w:p w:rsidR="002473EC" w:rsidRDefault="002473EC" w:rsidP="002473EC">
            <w:r>
              <w:t>08.08.2019</w:t>
            </w:r>
          </w:p>
        </w:tc>
        <w:tc>
          <w:tcPr>
            <w:tcW w:w="2159" w:type="dxa"/>
          </w:tcPr>
          <w:p w:rsidR="002473EC" w:rsidRPr="006248D6" w:rsidRDefault="002473EC" w:rsidP="002473EC">
            <w:r w:rsidRPr="00B43082">
              <w:t>Министерств</w:t>
            </w:r>
            <w:r>
              <w:t>о</w:t>
            </w:r>
            <w:r w:rsidRPr="00B43082">
              <w:t xml:space="preserve"> транспорта и дорожного хозяйства Чувашской Республики</w:t>
            </w:r>
          </w:p>
        </w:tc>
        <w:tc>
          <w:tcPr>
            <w:tcW w:w="3135" w:type="dxa"/>
          </w:tcPr>
          <w:p w:rsidR="002473EC" w:rsidRPr="006248D6" w:rsidRDefault="002473EC" w:rsidP="002473EC">
            <w:pPr>
              <w:tabs>
                <w:tab w:val="left" w:pos="5387"/>
              </w:tabs>
              <w:jc w:val="both"/>
            </w:pPr>
            <w:r w:rsidRPr="00B43082">
              <w:t>приказ от 6 августа 2019 г. № 02-03/159 «О введении временного ограничения движения транспортных средств по мостовому переходу через р. Сура на км 143+931 автомобильной дороги общего пользования регионального значения Чебоксары – Сурское в Порецком районе Чувашской Республики»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5316</w:t>
            </w:r>
          </w:p>
        </w:tc>
        <w:tc>
          <w:tcPr>
            <w:tcW w:w="1369" w:type="dxa"/>
          </w:tcPr>
          <w:p w:rsidR="002473EC" w:rsidRDefault="002473EC" w:rsidP="002473EC">
            <w:r>
              <w:t>09.08.2019</w:t>
            </w:r>
          </w:p>
        </w:tc>
        <w:tc>
          <w:tcPr>
            <w:tcW w:w="2159" w:type="dxa"/>
          </w:tcPr>
          <w:p w:rsidR="002473EC" w:rsidRPr="006248D6" w:rsidRDefault="002473EC" w:rsidP="002473EC">
            <w:r>
              <w:t>Министерство финансов Чувашской Республики</w:t>
            </w:r>
          </w:p>
        </w:tc>
        <w:tc>
          <w:tcPr>
            <w:tcW w:w="3135" w:type="dxa"/>
          </w:tcPr>
          <w:p w:rsidR="002473EC" w:rsidRPr="006248D6" w:rsidRDefault="002473EC" w:rsidP="002473EC">
            <w:pPr>
              <w:tabs>
                <w:tab w:val="left" w:pos="5387"/>
              </w:tabs>
              <w:jc w:val="both"/>
            </w:pPr>
            <w:r>
              <w:t xml:space="preserve">приказ </w:t>
            </w:r>
            <w:r w:rsidRPr="00EA41B5">
              <w:t>от 29 июля 2019 г. № 109/п «О внесении изменений в некоторые приказы Министерства финансов Чувашской Республики»</w:t>
            </w:r>
          </w:p>
        </w:tc>
        <w:tc>
          <w:tcPr>
            <w:tcW w:w="1701" w:type="dxa"/>
          </w:tcPr>
          <w:p w:rsidR="002473EC" w:rsidRDefault="002473EC" w:rsidP="002473EC">
            <w:pPr>
              <w:ind w:left="-108"/>
            </w:pPr>
            <w:r w:rsidRPr="004B5A9B">
              <w:t>Официальный интернет-портал правовой информации (www.pravo.gov.ru) 09.08.2019;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CC3E44" w:rsidRDefault="002473EC" w:rsidP="002473EC">
            <w:pPr>
              <w:jc w:val="both"/>
              <w:rPr>
                <w:i/>
              </w:rPr>
            </w:pPr>
            <w:r>
              <w:rPr>
                <w:i/>
              </w:rPr>
              <w:t>действующий</w:t>
            </w:r>
          </w:p>
          <w:p w:rsidR="002473EC" w:rsidRPr="00013ECB" w:rsidRDefault="00CC3E44" w:rsidP="00CC3E44">
            <w:pPr>
              <w:jc w:val="both"/>
              <w:rPr>
                <w:i/>
              </w:rPr>
            </w:pPr>
            <w:r>
              <w:rPr>
                <w:i/>
              </w:rPr>
              <w:t>Внесено изменение приказом от 9 августа 2022 г. № 137/п (рег. 3 7956 от 30 августа 2022 г.)</w:t>
            </w:r>
          </w:p>
        </w:tc>
      </w:tr>
      <w:tr w:rsidR="002473EC" w:rsidRPr="002E4458" w:rsidTr="00023C71">
        <w:trPr>
          <w:gridBefore w:val="1"/>
          <w:wBefore w:w="6" w:type="dxa"/>
          <w:trHeight w:val="483"/>
        </w:trPr>
        <w:tc>
          <w:tcPr>
            <w:tcW w:w="790" w:type="dxa"/>
          </w:tcPr>
          <w:p w:rsidR="002473EC" w:rsidRDefault="002473EC" w:rsidP="002473EC">
            <w:r>
              <w:t>5317</w:t>
            </w:r>
          </w:p>
        </w:tc>
        <w:tc>
          <w:tcPr>
            <w:tcW w:w="1369" w:type="dxa"/>
          </w:tcPr>
          <w:p w:rsidR="002473EC" w:rsidRDefault="002473EC" w:rsidP="002473EC">
            <w:r>
              <w:t>12.08.2019</w:t>
            </w:r>
          </w:p>
        </w:tc>
        <w:tc>
          <w:tcPr>
            <w:tcW w:w="2159" w:type="dxa"/>
          </w:tcPr>
          <w:p w:rsidR="002473EC" w:rsidRDefault="002473EC" w:rsidP="002473EC">
            <w:r w:rsidRPr="00BB465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09236A">
              <w:rPr>
                <w:color w:val="000000"/>
              </w:rPr>
              <w:t>от 29 июля 2019 г.                № 01/06-807 «</w:t>
            </w:r>
            <w:r w:rsidRPr="0009236A">
              <w:t>О внесении изменений в приказ Государственной службы Чувашской Республики по конкурентной политике и тарифам от 12 октября 2012 г. № 01/06-1790</w:t>
            </w:r>
            <w:r w:rsidRPr="0009236A">
              <w:rPr>
                <w:color w:val="000000"/>
              </w:rPr>
              <w:t>»</w:t>
            </w:r>
          </w:p>
        </w:tc>
        <w:tc>
          <w:tcPr>
            <w:tcW w:w="1701" w:type="dxa"/>
          </w:tcPr>
          <w:p w:rsidR="002473EC" w:rsidRDefault="002473EC" w:rsidP="002473EC">
            <w:pPr>
              <w:ind w:left="-108"/>
            </w:pPr>
            <w:r w:rsidRPr="004B5A9B">
              <w:t xml:space="preserve">Официальный интернет-портал правовой </w:t>
            </w:r>
            <w:r>
              <w:t xml:space="preserve">информации (www.pravo.gov.ru) </w:t>
            </w:r>
            <w:r w:rsidRPr="00DA1B42">
              <w:t>13</w:t>
            </w:r>
            <w:r w:rsidRPr="004B5A9B">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60613C" w:rsidP="002473EC">
            <w:pPr>
              <w:jc w:val="both"/>
              <w:rPr>
                <w:i/>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E4458" w:rsidTr="00023C71">
        <w:trPr>
          <w:gridBefore w:val="1"/>
          <w:wBefore w:w="6" w:type="dxa"/>
          <w:trHeight w:val="483"/>
        </w:trPr>
        <w:tc>
          <w:tcPr>
            <w:tcW w:w="790" w:type="dxa"/>
          </w:tcPr>
          <w:p w:rsidR="002473EC" w:rsidRDefault="002473EC" w:rsidP="002473EC">
            <w:r>
              <w:t>5318</w:t>
            </w:r>
          </w:p>
        </w:tc>
        <w:tc>
          <w:tcPr>
            <w:tcW w:w="1369" w:type="dxa"/>
          </w:tcPr>
          <w:p w:rsidR="002473EC" w:rsidRDefault="002473EC" w:rsidP="002473EC">
            <w:r>
              <w:t>12.08.2019</w:t>
            </w:r>
          </w:p>
        </w:tc>
        <w:tc>
          <w:tcPr>
            <w:tcW w:w="2159" w:type="dxa"/>
          </w:tcPr>
          <w:p w:rsidR="002473EC"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6B1CED">
              <w:t>приказ от 19 июля 2019 г. № 321 «О внесении изменений в приказ Министерства труда и социальной защиты Чувашской Республики от 4 апреля 2016 г. № 196»</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EC2575" w:rsidP="002473EC">
            <w:pPr>
              <w:jc w:val="both"/>
              <w:rPr>
                <w:i/>
                <w:color w:val="FF0000"/>
              </w:rPr>
            </w:pPr>
            <w:r>
              <w:rPr>
                <w:i/>
                <w:color w:val="FF0000"/>
              </w:rPr>
              <w:t xml:space="preserve">Признан утратившим силу </w:t>
            </w:r>
            <w:r>
              <w:rPr>
                <w:i/>
              </w:rPr>
              <w:t>приказом от 12 августа 2022 г. № 237 (рег. № 7972 от 2 сентября 2022 г.)</w:t>
            </w:r>
          </w:p>
        </w:tc>
      </w:tr>
      <w:tr w:rsidR="002473EC" w:rsidRPr="002E4458" w:rsidTr="00023C71">
        <w:trPr>
          <w:gridBefore w:val="1"/>
          <w:wBefore w:w="6" w:type="dxa"/>
          <w:trHeight w:val="483"/>
        </w:trPr>
        <w:tc>
          <w:tcPr>
            <w:tcW w:w="790" w:type="dxa"/>
          </w:tcPr>
          <w:p w:rsidR="002473EC" w:rsidRDefault="002473EC" w:rsidP="002473EC">
            <w:r>
              <w:t>5319</w:t>
            </w:r>
          </w:p>
        </w:tc>
        <w:tc>
          <w:tcPr>
            <w:tcW w:w="1369" w:type="dxa"/>
          </w:tcPr>
          <w:p w:rsidR="002473EC" w:rsidRDefault="002473EC" w:rsidP="002473EC">
            <w:r>
              <w:t>12.08.2019</w:t>
            </w:r>
          </w:p>
        </w:tc>
        <w:tc>
          <w:tcPr>
            <w:tcW w:w="2159" w:type="dxa"/>
          </w:tcPr>
          <w:p w:rsidR="002473EC" w:rsidRDefault="002473EC" w:rsidP="002473EC">
            <w:r w:rsidRPr="0096406F">
              <w:t>Министерств</w:t>
            </w:r>
            <w:r>
              <w:t>о</w:t>
            </w:r>
            <w:r w:rsidRPr="0096406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приказ от 26 июля 2019 г. № 135 «О внесении изменений в приказ Министерства экономического развития, промышленности и торговли Чувашской Республики от 17 октября 2014 г. № 326»</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5320</w:t>
            </w:r>
          </w:p>
        </w:tc>
        <w:tc>
          <w:tcPr>
            <w:tcW w:w="1369" w:type="dxa"/>
          </w:tcPr>
          <w:p w:rsidR="002473EC" w:rsidRDefault="002473EC" w:rsidP="002473EC">
            <w:r>
              <w:t>12.08.2019</w:t>
            </w:r>
          </w:p>
        </w:tc>
        <w:tc>
          <w:tcPr>
            <w:tcW w:w="2159" w:type="dxa"/>
          </w:tcPr>
          <w:p w:rsidR="002473EC" w:rsidRDefault="002473EC" w:rsidP="002473EC">
            <w:r w:rsidRPr="00962982">
              <w:t>Государственн</w:t>
            </w:r>
            <w:r>
              <w:t>ая</w:t>
            </w:r>
            <w:r w:rsidRPr="00962982">
              <w:t xml:space="preserve"> служб</w:t>
            </w:r>
            <w:r>
              <w:t>а</w:t>
            </w:r>
            <w:r w:rsidRPr="00962982">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22 июля 2019 г. № 01/06-777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5321</w:t>
            </w:r>
          </w:p>
        </w:tc>
        <w:tc>
          <w:tcPr>
            <w:tcW w:w="1369" w:type="dxa"/>
          </w:tcPr>
          <w:p w:rsidR="002473EC" w:rsidRDefault="002473EC" w:rsidP="002473EC">
            <w:r>
              <w:t>12.08.2019</w:t>
            </w:r>
          </w:p>
        </w:tc>
        <w:tc>
          <w:tcPr>
            <w:tcW w:w="2159" w:type="dxa"/>
          </w:tcPr>
          <w:p w:rsidR="002473EC" w:rsidRDefault="002473EC" w:rsidP="002473EC">
            <w:r w:rsidRPr="001D16E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1D16ED">
              <w:t xml:space="preserve">приказ </w:t>
            </w:r>
            <w:r>
              <w:t>от 17 июля 2019 г. № 01/06-733 «О внесении изменений в приказ Государственной службы Чувашской Республики по конкурентной политике и тарифам от 29 июня 2017 г. № 01/06-570»</w:t>
            </w:r>
          </w:p>
        </w:tc>
        <w:tc>
          <w:tcPr>
            <w:tcW w:w="1701" w:type="dxa"/>
          </w:tcPr>
          <w:p w:rsidR="002473EC" w:rsidRDefault="002473EC" w:rsidP="002473EC">
            <w:pPr>
              <w:ind w:left="-108"/>
            </w:pPr>
            <w:r w:rsidRPr="00A84467">
              <w:t>Официальный интернет-портал правовой информации (www.pravo.gov.ru) 13.08.2019;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050614" w:rsidRDefault="00050614"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8</w:t>
            </w:r>
            <w:r w:rsidRPr="00BD2A67">
              <w:t xml:space="preserve"> (рег. № </w:t>
            </w:r>
            <w:r w:rsidRPr="003C070F">
              <w:t>71</w:t>
            </w:r>
            <w:r>
              <w:t>70</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r>
              <w:t>5322</w:t>
            </w:r>
          </w:p>
        </w:tc>
        <w:tc>
          <w:tcPr>
            <w:tcW w:w="1369" w:type="dxa"/>
          </w:tcPr>
          <w:p w:rsidR="002473EC" w:rsidRDefault="002473EC" w:rsidP="002473EC">
            <w:r>
              <w:t>13.08.2019</w:t>
            </w:r>
          </w:p>
        </w:tc>
        <w:tc>
          <w:tcPr>
            <w:tcW w:w="2159" w:type="dxa"/>
          </w:tcPr>
          <w:p w:rsidR="002473EC" w:rsidRDefault="002473EC" w:rsidP="002473EC">
            <w:r w:rsidRPr="0036216D">
              <w:t>Министерств</w:t>
            </w:r>
            <w:r>
              <w:t>о</w:t>
            </w:r>
            <w:r w:rsidRPr="0036216D">
              <w:t xml:space="preserve"> финансов Чувашской Республики</w:t>
            </w:r>
          </w:p>
        </w:tc>
        <w:tc>
          <w:tcPr>
            <w:tcW w:w="3135" w:type="dxa"/>
          </w:tcPr>
          <w:p w:rsidR="002473EC" w:rsidRDefault="002473EC" w:rsidP="002473EC">
            <w:pPr>
              <w:tabs>
                <w:tab w:val="left" w:pos="5387"/>
              </w:tabs>
              <w:jc w:val="both"/>
            </w:pPr>
            <w:r w:rsidRPr="0036216D">
              <w:t>приказ от 7 августа 2019 г. № 115/п «О внесении изменения в приказ Министерства финансов Чувашской Республики от 12 ноября 2015 г. № 95/п»</w:t>
            </w:r>
          </w:p>
        </w:tc>
        <w:tc>
          <w:tcPr>
            <w:tcW w:w="1701" w:type="dxa"/>
          </w:tcPr>
          <w:p w:rsidR="002473EC" w:rsidRDefault="002473EC" w:rsidP="002473EC">
            <w:pPr>
              <w:ind w:left="-108"/>
            </w:pPr>
            <w:r w:rsidRPr="00A84467">
              <w:t>Официальный интернет-портал правовой информации (www.pravo.gov.ru) 1</w:t>
            </w:r>
            <w:r>
              <w:t>4</w:t>
            </w:r>
            <w:r w:rsidRPr="00A84467">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5323</w:t>
            </w:r>
          </w:p>
        </w:tc>
        <w:tc>
          <w:tcPr>
            <w:tcW w:w="1369" w:type="dxa"/>
          </w:tcPr>
          <w:p w:rsidR="002473EC" w:rsidRDefault="002473EC" w:rsidP="002473EC">
            <w:r>
              <w:t>13.08.2019</w:t>
            </w:r>
          </w:p>
        </w:tc>
        <w:tc>
          <w:tcPr>
            <w:tcW w:w="2159" w:type="dxa"/>
          </w:tcPr>
          <w:p w:rsidR="002473EC"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B75CE">
              <w:t>от 19 июля 2019 г. № 323 «О внесении изменений в приказ Министерства труда и социальной защиты Чувашской Республики от 14 сентября 2018 г. № 363»</w:t>
            </w:r>
          </w:p>
        </w:tc>
        <w:tc>
          <w:tcPr>
            <w:tcW w:w="1701" w:type="dxa"/>
          </w:tcPr>
          <w:p w:rsidR="002473EC" w:rsidRDefault="002473EC" w:rsidP="002473EC">
            <w:pPr>
              <w:ind w:left="-108"/>
            </w:pPr>
            <w:r w:rsidRPr="00A84467">
              <w:t>Официальный интернет-портал правовой информации (www.pravo.gov.ru) 1</w:t>
            </w:r>
            <w:r>
              <w:t>4</w:t>
            </w:r>
            <w:r w:rsidRPr="00A84467">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544294" w:rsidP="002473EC">
            <w:pPr>
              <w:jc w:val="both"/>
              <w:rPr>
                <w:i/>
                <w:color w:val="FF0000"/>
              </w:rPr>
            </w:pPr>
            <w:r>
              <w:rPr>
                <w:i/>
                <w:color w:val="FF0000"/>
              </w:rPr>
              <w:t>признан утратившим силу</w:t>
            </w:r>
            <w:r>
              <w:rPr>
                <w:i/>
              </w:rPr>
              <w:t xml:space="preserve"> приказом от 12 августа 2022 г. № 239 (рег. № 7969 от 2 сентября 2022 г.)</w:t>
            </w:r>
          </w:p>
        </w:tc>
      </w:tr>
      <w:tr w:rsidR="002473EC" w:rsidRPr="002E4458" w:rsidTr="00023C71">
        <w:trPr>
          <w:gridBefore w:val="1"/>
          <w:wBefore w:w="6" w:type="dxa"/>
          <w:trHeight w:val="483"/>
        </w:trPr>
        <w:tc>
          <w:tcPr>
            <w:tcW w:w="790" w:type="dxa"/>
          </w:tcPr>
          <w:p w:rsidR="002473EC" w:rsidRDefault="002473EC" w:rsidP="002473EC">
            <w:r>
              <w:t>5324</w:t>
            </w:r>
          </w:p>
        </w:tc>
        <w:tc>
          <w:tcPr>
            <w:tcW w:w="1369" w:type="dxa"/>
          </w:tcPr>
          <w:p w:rsidR="002473EC" w:rsidRDefault="002473EC" w:rsidP="002473EC">
            <w:r>
              <w:t xml:space="preserve">13.08.2019 </w:t>
            </w:r>
          </w:p>
        </w:tc>
        <w:tc>
          <w:tcPr>
            <w:tcW w:w="2159" w:type="dxa"/>
          </w:tcPr>
          <w:p w:rsidR="002473EC"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t>приказ от 22 июля 2019 г. № 327</w:t>
            </w:r>
            <w:r w:rsidRPr="007B75CE">
              <w:t xml:space="preserve"> «О внесении изменений в приказ Министерства труда и социальной з</w:t>
            </w:r>
            <w:r>
              <w:t>ащиты Чувашской Республики от 3 марта 2016</w:t>
            </w:r>
            <w:r w:rsidRPr="007B75CE">
              <w:t xml:space="preserve"> г.</w:t>
            </w:r>
            <w:r>
              <w:t xml:space="preserve"> № 146</w:t>
            </w:r>
            <w:r w:rsidRPr="007B75CE">
              <w:t>»</w:t>
            </w:r>
          </w:p>
        </w:tc>
        <w:tc>
          <w:tcPr>
            <w:tcW w:w="1701" w:type="dxa"/>
          </w:tcPr>
          <w:p w:rsidR="002473EC" w:rsidRDefault="002473EC" w:rsidP="002473EC">
            <w:pPr>
              <w:ind w:left="-108"/>
            </w:pPr>
            <w:r w:rsidRPr="00A84467">
              <w:t>Официальный интернет-портал правовой информации (www.pravo.gov.ru) 1</w:t>
            </w:r>
            <w:r>
              <w:t>5</w:t>
            </w:r>
            <w:r w:rsidRPr="00A84467">
              <w:t>.08.2019;</w:t>
            </w:r>
          </w:p>
          <w:p w:rsidR="002473EC" w:rsidRDefault="002473EC" w:rsidP="002473EC">
            <w:pPr>
              <w:ind w:left="-108"/>
            </w:pPr>
            <w:r>
              <w:t xml:space="preserve">Вести Чувашии № 31 (1653) от 17 августа </w:t>
            </w:r>
          </w:p>
          <w:p w:rsidR="002473EC" w:rsidRPr="004B5A9B" w:rsidRDefault="002473EC" w:rsidP="002473EC">
            <w:pPr>
              <w:ind w:left="-108"/>
            </w:pPr>
            <w:r w:rsidRPr="00F630BA">
              <w:t>2019 г.</w:t>
            </w:r>
          </w:p>
        </w:tc>
        <w:tc>
          <w:tcPr>
            <w:tcW w:w="1276" w:type="dxa"/>
          </w:tcPr>
          <w:p w:rsidR="002473EC" w:rsidRPr="002E4458" w:rsidRDefault="00581B87" w:rsidP="002473EC">
            <w:pPr>
              <w:jc w:val="both"/>
              <w:rPr>
                <w:i/>
                <w:color w:val="FF0000"/>
              </w:rPr>
            </w:pPr>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2E4458" w:rsidTr="00023C71">
        <w:trPr>
          <w:gridBefore w:val="1"/>
          <w:wBefore w:w="6" w:type="dxa"/>
          <w:trHeight w:val="483"/>
        </w:trPr>
        <w:tc>
          <w:tcPr>
            <w:tcW w:w="790" w:type="dxa"/>
          </w:tcPr>
          <w:p w:rsidR="002473EC" w:rsidRDefault="002473EC" w:rsidP="002473EC">
            <w:r>
              <w:t>5325</w:t>
            </w:r>
          </w:p>
        </w:tc>
        <w:tc>
          <w:tcPr>
            <w:tcW w:w="1369" w:type="dxa"/>
          </w:tcPr>
          <w:p w:rsidR="002473EC" w:rsidRDefault="002473EC" w:rsidP="002473EC">
            <w:r>
              <w:t>13.08.2019</w:t>
            </w:r>
          </w:p>
        </w:tc>
        <w:tc>
          <w:tcPr>
            <w:tcW w:w="2159" w:type="dxa"/>
          </w:tcPr>
          <w:p w:rsidR="002473EC" w:rsidRPr="006B1CED" w:rsidRDefault="002473EC" w:rsidP="002473EC">
            <w:r w:rsidRPr="008D5D18">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8D5D18">
              <w:t>от 31 июля 2019 г. № 110/п «Об утверждении Административного регламента предоставления Министерством финансов Чувашской Республики государственной услуги «Дает письменные разъяснения налогоплательщикам и налоговым агентам по вопросам применения законодательства Чувашской Республики о налогах»</w:t>
            </w:r>
          </w:p>
        </w:tc>
        <w:tc>
          <w:tcPr>
            <w:tcW w:w="1701" w:type="dxa"/>
          </w:tcPr>
          <w:p w:rsidR="002473EC" w:rsidRDefault="002473EC" w:rsidP="002473EC">
            <w:pPr>
              <w:ind w:left="-108"/>
            </w:pPr>
            <w:r w:rsidRPr="00BF2458">
              <w:t>Официальный интернет-портал правовой информации (www.pravo.gov.ru) 14.08.2019;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Pr="00122951" w:rsidRDefault="002473EC" w:rsidP="002473EC">
            <w:pPr>
              <w:rPr>
                <w:i/>
              </w:rPr>
            </w:pPr>
            <w:r>
              <w:rPr>
                <w:i/>
                <w:color w:val="FF0000"/>
              </w:rPr>
              <w:t xml:space="preserve">Признан утратившим силу </w:t>
            </w:r>
            <w:r>
              <w:rPr>
                <w:i/>
              </w:rPr>
              <w:t>приказом от 12 марта 2020 г. № 47/п (рег. № 5832 от 23 марта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5326</w:t>
            </w:r>
          </w:p>
        </w:tc>
        <w:tc>
          <w:tcPr>
            <w:tcW w:w="1369" w:type="dxa"/>
          </w:tcPr>
          <w:p w:rsidR="002473EC" w:rsidRDefault="002473EC" w:rsidP="002473EC">
            <w:r>
              <w:t>14.08.2019</w:t>
            </w:r>
          </w:p>
        </w:tc>
        <w:tc>
          <w:tcPr>
            <w:tcW w:w="2159" w:type="dxa"/>
          </w:tcPr>
          <w:p w:rsidR="002473EC" w:rsidRPr="008D5D18" w:rsidRDefault="002473EC" w:rsidP="002473EC">
            <w:r w:rsidRPr="0096406F">
              <w:t>Министерств</w:t>
            </w:r>
            <w:r>
              <w:t>о</w:t>
            </w:r>
            <w:r w:rsidRPr="0096406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от </w:t>
            </w:r>
            <w:r w:rsidRPr="00E06A83">
              <w:t>5 августа 2019 г. № 147 «О внесении изменений в приказ Министерства экономического развития, промышленности и торговли Чувашской Республики от 25 октября 2010 г. № 165</w:t>
            </w:r>
            <w:r w:rsidRPr="00E06A83">
              <w:rPr>
                <w:bCs/>
              </w:rPr>
              <w:t>»</w:t>
            </w:r>
          </w:p>
        </w:tc>
        <w:tc>
          <w:tcPr>
            <w:tcW w:w="1701" w:type="dxa"/>
          </w:tcPr>
          <w:p w:rsidR="002473EC" w:rsidRDefault="002473EC" w:rsidP="002473EC">
            <w:pPr>
              <w:ind w:left="-108"/>
            </w:pPr>
            <w:r w:rsidRPr="00BF2458">
              <w:t>Официальный интернет-портал правовой информации (www.pravo.gov.ru) 14.08.2019;</w:t>
            </w:r>
          </w:p>
          <w:p w:rsidR="002473EC" w:rsidRDefault="002473EC" w:rsidP="002473EC">
            <w:pPr>
              <w:ind w:left="-108"/>
            </w:pPr>
            <w:r>
              <w:t xml:space="preserve">Вести Чувашии № 31 (1653) от 17 августа </w:t>
            </w:r>
          </w:p>
          <w:p w:rsidR="002473EC" w:rsidRDefault="002473EC" w:rsidP="002473EC">
            <w:pPr>
              <w:ind w:left="-108"/>
            </w:pPr>
            <w:r w:rsidRPr="00F630BA">
              <w:t>2019 г.</w:t>
            </w:r>
          </w:p>
        </w:tc>
        <w:tc>
          <w:tcPr>
            <w:tcW w:w="1276" w:type="dxa"/>
          </w:tcPr>
          <w:p w:rsidR="002473EC" w:rsidRDefault="00183D0D" w:rsidP="002473EC">
            <w:pPr>
              <w:jc w:val="both"/>
              <w:rPr>
                <w:i/>
              </w:rPr>
            </w:pPr>
            <w:r>
              <w:rPr>
                <w:i/>
              </w:rPr>
              <w:t>Д</w:t>
            </w:r>
            <w:r w:rsidR="002473EC">
              <w:rPr>
                <w:i/>
              </w:rPr>
              <w:t>ействующий</w:t>
            </w:r>
          </w:p>
          <w:p w:rsidR="00183D0D" w:rsidRDefault="00183D0D" w:rsidP="00183D0D">
            <w:pPr>
              <w:jc w:val="both"/>
              <w:rPr>
                <w:i/>
                <w:iCs/>
              </w:rPr>
            </w:pPr>
            <w:r>
              <w:rPr>
                <w:i/>
                <w:iCs/>
              </w:rPr>
              <w:t>Внесены изменения от 25 мая 2020 г. № 128 (рег. № 6048 от 11 июня 2020 г.)</w:t>
            </w:r>
          </w:p>
          <w:p w:rsidR="00183D0D" w:rsidRPr="002E4458" w:rsidRDefault="00183D0D"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5327</w:t>
            </w:r>
          </w:p>
        </w:tc>
        <w:tc>
          <w:tcPr>
            <w:tcW w:w="1369" w:type="dxa"/>
          </w:tcPr>
          <w:p w:rsidR="002473EC" w:rsidRDefault="002473EC" w:rsidP="002473EC">
            <w:r>
              <w:t>14.08.2019</w:t>
            </w:r>
          </w:p>
        </w:tc>
        <w:tc>
          <w:tcPr>
            <w:tcW w:w="2159" w:type="dxa"/>
          </w:tcPr>
          <w:p w:rsidR="002473EC" w:rsidRPr="0096406F" w:rsidRDefault="002473EC" w:rsidP="002473EC">
            <w:r w:rsidRPr="00A60299">
              <w:t>Министерств</w:t>
            </w:r>
            <w:r>
              <w:t>о</w:t>
            </w:r>
            <w:r w:rsidRPr="00A60299">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 августа 2019 г. № 34 «Об утверждении Положения об Общественном совете при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6C5A1E">
              <w:t>Официальный интернет-портал правовой информации (www.pravo.gov.ru) 15.08.2019;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2473EC" w:rsidRPr="009624F0" w:rsidRDefault="009624F0" w:rsidP="009624F0">
            <w:pPr>
              <w:rPr>
                <w:i/>
              </w:rPr>
            </w:pPr>
            <w:r>
              <w:rPr>
                <w:i/>
                <w:color w:val="FF0000"/>
              </w:rPr>
              <w:t xml:space="preserve">Признан утратившим силу </w:t>
            </w:r>
            <w:r w:rsidRPr="00180C63">
              <w:rPr>
                <w:i/>
              </w:rPr>
              <w:t>приказом</w:t>
            </w:r>
            <w:r w:rsidR="00180C63" w:rsidRPr="00180C63">
              <w:rPr>
                <w:i/>
              </w:rPr>
              <w:t xml:space="preserve"> Государственного комитета Чувашской Республики по делам гражданской обороны и чрезвычайным ситуациям</w:t>
            </w:r>
            <w:r>
              <w:rPr>
                <w:i/>
              </w:rPr>
              <w:t xml:space="preserve"> от 1</w:t>
            </w:r>
            <w:r w:rsidRPr="009624F0">
              <w:rPr>
                <w:i/>
              </w:rPr>
              <w:t>6</w:t>
            </w:r>
            <w:r>
              <w:rPr>
                <w:i/>
              </w:rPr>
              <w:t xml:space="preserve"> сентября 2020 г. № 180 (рег. № 6319 от 7 октября 2020 г.)</w:t>
            </w:r>
          </w:p>
        </w:tc>
      </w:tr>
      <w:tr w:rsidR="002473EC" w:rsidRPr="002E4458" w:rsidTr="00023C71">
        <w:trPr>
          <w:gridBefore w:val="1"/>
          <w:wBefore w:w="6" w:type="dxa"/>
          <w:trHeight w:val="483"/>
        </w:trPr>
        <w:tc>
          <w:tcPr>
            <w:tcW w:w="790" w:type="dxa"/>
          </w:tcPr>
          <w:p w:rsidR="002473EC" w:rsidRDefault="002473EC" w:rsidP="002473EC">
            <w:r>
              <w:t>5328</w:t>
            </w:r>
          </w:p>
        </w:tc>
        <w:tc>
          <w:tcPr>
            <w:tcW w:w="1369" w:type="dxa"/>
          </w:tcPr>
          <w:p w:rsidR="002473EC" w:rsidRDefault="002473EC" w:rsidP="002473EC">
            <w:r>
              <w:t>14.08.2019</w:t>
            </w:r>
          </w:p>
        </w:tc>
        <w:tc>
          <w:tcPr>
            <w:tcW w:w="2159" w:type="dxa"/>
          </w:tcPr>
          <w:p w:rsidR="002473EC" w:rsidRPr="0096406F" w:rsidRDefault="002473EC" w:rsidP="002473EC">
            <w:r>
              <w:t>Министерство</w:t>
            </w:r>
            <w:r w:rsidRPr="00BB4901">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rsidRPr="00BB4901">
              <w:t>приказ от 12 августа 2019 г. № 02-03/162 «Об установлении мест на территориях муниципальных образований Чувашской Республики, отправление из которых одного и того же транспортного средства, используемого для перевозок пассажиров и багажа по заказу, более трех раз в течение одного месяца запрещается, и Порядка согласования отправления транспортного средства, используемого для перевозок пассажиров и багажа по заказу, из установленных мест отправления более трех раз в течение одного месяца»</w:t>
            </w:r>
          </w:p>
        </w:tc>
        <w:tc>
          <w:tcPr>
            <w:tcW w:w="1701" w:type="dxa"/>
          </w:tcPr>
          <w:p w:rsidR="002473EC" w:rsidRDefault="002473EC" w:rsidP="002473EC">
            <w:pPr>
              <w:ind w:left="-108"/>
            </w:pPr>
            <w:r w:rsidRPr="006C5A1E">
              <w:t>Официальный интернет-портал правовой информации (www.pravo.gov.ru) 15.08.2019;</w:t>
            </w:r>
            <w:r>
              <w:t xml:space="preserve"> Вести Чувашии № 32 (1654) от 24 августа </w:t>
            </w:r>
          </w:p>
          <w:p w:rsidR="002473EC" w:rsidRDefault="002473EC" w:rsidP="002473EC">
            <w:pPr>
              <w:ind w:left="-108"/>
            </w:pPr>
            <w:r w:rsidRPr="00F630BA">
              <w:t>2019 г.</w:t>
            </w:r>
          </w:p>
        </w:tc>
        <w:tc>
          <w:tcPr>
            <w:tcW w:w="1276" w:type="dxa"/>
          </w:tcPr>
          <w:p w:rsidR="002473EC" w:rsidRDefault="002473EC" w:rsidP="002473EC">
            <w:pPr>
              <w:jc w:val="both"/>
              <w:rPr>
                <w:i/>
              </w:rPr>
            </w:pPr>
            <w:r>
              <w:rPr>
                <w:i/>
              </w:rPr>
              <w:t>действующий</w:t>
            </w:r>
          </w:p>
          <w:p w:rsidR="002473EC" w:rsidRPr="006147F9" w:rsidRDefault="002473EC" w:rsidP="002473EC">
            <w:pPr>
              <w:jc w:val="both"/>
              <w:rPr>
                <w:i/>
              </w:rPr>
            </w:pPr>
            <w:r>
              <w:rPr>
                <w:i/>
              </w:rPr>
              <w:t xml:space="preserve">Внесено изменение приказом </w:t>
            </w:r>
            <w:r>
              <w:rPr>
                <w:i/>
                <w:iCs/>
              </w:rPr>
              <w:t>от 10 января 2020 № 02-03/3 (рег. № 5749 от 30 января 2020 г.)</w:t>
            </w:r>
          </w:p>
        </w:tc>
      </w:tr>
      <w:tr w:rsidR="002473EC" w:rsidRPr="002E4458" w:rsidTr="00023C71">
        <w:trPr>
          <w:gridBefore w:val="1"/>
          <w:wBefore w:w="6" w:type="dxa"/>
          <w:trHeight w:val="483"/>
        </w:trPr>
        <w:tc>
          <w:tcPr>
            <w:tcW w:w="790" w:type="dxa"/>
          </w:tcPr>
          <w:p w:rsidR="002473EC" w:rsidRDefault="002473EC" w:rsidP="002473EC">
            <w:r>
              <w:t>5329</w:t>
            </w:r>
          </w:p>
        </w:tc>
        <w:tc>
          <w:tcPr>
            <w:tcW w:w="1369" w:type="dxa"/>
          </w:tcPr>
          <w:p w:rsidR="002473EC" w:rsidRDefault="002473EC" w:rsidP="002473EC">
            <w:r>
              <w:t>15.08.2019</w:t>
            </w:r>
          </w:p>
        </w:tc>
        <w:tc>
          <w:tcPr>
            <w:tcW w:w="2159" w:type="dxa"/>
          </w:tcPr>
          <w:p w:rsidR="002473EC" w:rsidRDefault="002473EC" w:rsidP="002473EC">
            <w:r w:rsidRPr="0096406F">
              <w:t>Министерств</w:t>
            </w:r>
            <w:r>
              <w:t>о</w:t>
            </w:r>
            <w:r w:rsidRPr="0096406F">
              <w:t xml:space="preserve"> экономического развития, промышленности и торговли Чувашской Республики</w:t>
            </w:r>
          </w:p>
        </w:tc>
        <w:tc>
          <w:tcPr>
            <w:tcW w:w="3135" w:type="dxa"/>
          </w:tcPr>
          <w:p w:rsidR="002473EC" w:rsidRPr="003C7759"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п</w:t>
            </w:r>
            <w:r w:rsidRPr="003C7759">
              <w:rPr>
                <w:rFonts w:ascii="Times New Roman" w:hAnsi="Times New Roman"/>
                <w:sz w:val="24"/>
                <w:szCs w:val="24"/>
              </w:rPr>
              <w:t xml:space="preserve">риказ 14 августа 2019 г. </w:t>
            </w:r>
            <w:r>
              <w:rPr>
                <w:rFonts w:ascii="Times New Roman" w:hAnsi="Times New Roman"/>
                <w:sz w:val="24"/>
                <w:szCs w:val="24"/>
              </w:rPr>
              <w:t xml:space="preserve">  </w:t>
            </w:r>
            <w:r w:rsidRPr="003C7759">
              <w:rPr>
                <w:rFonts w:ascii="Times New Roman" w:hAnsi="Times New Roman"/>
                <w:sz w:val="24"/>
                <w:szCs w:val="24"/>
              </w:rPr>
              <w:t>№ 158 «О внесении изменения в приказ Министерства экономического развития, промышленности и торговли Чувашской Республики от 14 февраля 2011 г. № 31»</w:t>
            </w:r>
          </w:p>
        </w:tc>
        <w:tc>
          <w:tcPr>
            <w:tcW w:w="1701" w:type="dxa"/>
          </w:tcPr>
          <w:p w:rsidR="002473EC" w:rsidRDefault="002473EC" w:rsidP="002473EC">
            <w:pPr>
              <w:ind w:left="-108"/>
            </w:pPr>
            <w:r w:rsidRPr="006C5A1E">
              <w:t>Официальный интернет-портал правовой информации (www.pravo.gov.ru) 1</w:t>
            </w:r>
            <w:r>
              <w:t>6</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E962E3" w:rsidRPr="00465A87" w:rsidRDefault="00E962E3" w:rsidP="00E962E3">
            <w:pPr>
              <w:jc w:val="both"/>
              <w:rPr>
                <w:i/>
                <w:iCs/>
                <w:color w:val="FF0000"/>
              </w:rPr>
            </w:pPr>
            <w:r w:rsidRPr="00465A87">
              <w:rPr>
                <w:i/>
                <w:iCs/>
                <w:color w:val="FF0000"/>
              </w:rPr>
              <w:t xml:space="preserve">Признан утратившим силу </w:t>
            </w:r>
            <w:r>
              <w:rPr>
                <w:i/>
                <w:iCs/>
              </w:rPr>
              <w:t>приказом от 6 ноября 2020 г. № 325 (рег. № 6427 от 19 ноября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5330</w:t>
            </w:r>
          </w:p>
        </w:tc>
        <w:tc>
          <w:tcPr>
            <w:tcW w:w="1369" w:type="dxa"/>
          </w:tcPr>
          <w:p w:rsidR="002473EC" w:rsidRDefault="002473EC" w:rsidP="002473EC">
            <w:r>
              <w:t>15.08.2019</w:t>
            </w:r>
          </w:p>
        </w:tc>
        <w:tc>
          <w:tcPr>
            <w:tcW w:w="2159" w:type="dxa"/>
          </w:tcPr>
          <w:p w:rsidR="002473EC"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Pr="00BB4901" w:rsidRDefault="002473EC" w:rsidP="002473EC">
            <w:pPr>
              <w:tabs>
                <w:tab w:val="left" w:pos="5387"/>
              </w:tabs>
              <w:jc w:val="both"/>
            </w:pPr>
            <w:r>
              <w:t>приказ от 31 июля 2019 г. № 29 «Об учреждении ведомственных наград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6C5A1E">
              <w:t>Официальный интернет-портал правовой информации (www.pravo.gov.ru) 1</w:t>
            </w:r>
            <w:r>
              <w:t>6</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537066" w:rsidRDefault="00206E3A" w:rsidP="00206E3A">
            <w:pPr>
              <w:jc w:val="both"/>
              <w:rPr>
                <w:i/>
              </w:rPr>
            </w:pPr>
            <w:r w:rsidRPr="00206E3A">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104 (рег. № 6052 от 15 июня 2020 г.)</w:t>
            </w:r>
          </w:p>
        </w:tc>
      </w:tr>
      <w:tr w:rsidR="002473EC" w:rsidRPr="002E4458" w:rsidTr="00023C71">
        <w:trPr>
          <w:gridBefore w:val="1"/>
          <w:wBefore w:w="6" w:type="dxa"/>
          <w:trHeight w:val="483"/>
        </w:trPr>
        <w:tc>
          <w:tcPr>
            <w:tcW w:w="790" w:type="dxa"/>
          </w:tcPr>
          <w:p w:rsidR="002473EC" w:rsidRDefault="002473EC" w:rsidP="002473EC">
            <w:r>
              <w:t>5331</w:t>
            </w:r>
          </w:p>
        </w:tc>
        <w:tc>
          <w:tcPr>
            <w:tcW w:w="1369" w:type="dxa"/>
          </w:tcPr>
          <w:p w:rsidR="002473EC" w:rsidRDefault="002473EC" w:rsidP="002473EC">
            <w:r>
              <w:t>15.08.2019</w:t>
            </w:r>
          </w:p>
        </w:tc>
        <w:tc>
          <w:tcPr>
            <w:tcW w:w="2159" w:type="dxa"/>
          </w:tcPr>
          <w:p w:rsidR="002473EC"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Pr="00BB4901" w:rsidRDefault="002473EC" w:rsidP="002473EC">
            <w:pPr>
              <w:tabs>
                <w:tab w:val="left" w:pos="5387"/>
              </w:tabs>
              <w:jc w:val="both"/>
            </w:pPr>
            <w:r>
              <w:t xml:space="preserve">приказ от </w:t>
            </w:r>
            <w:r w:rsidRPr="00C820F8">
              <w:t>31 июля 2019 г. № 30 «</w:t>
            </w:r>
            <w:r w:rsidRPr="007F62F3">
              <w:rPr>
                <w:rStyle w:val="af2"/>
                <w:color w:val="auto"/>
              </w:rPr>
              <w:t xml:space="preserve">Об утверждении Порядка получения государственными гражданскими служащими Чувашской Республики, </w:t>
            </w:r>
            <w:r w:rsidRPr="00C820F8">
              <w:t>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разрешения министра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Министерстве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20</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6C4AFF" w:rsidP="006C4AFF">
            <w:pPr>
              <w:jc w:val="both"/>
              <w:rPr>
                <w:i/>
                <w:color w:val="FF0000"/>
              </w:rPr>
            </w:pPr>
            <w:r w:rsidRPr="005C123F">
              <w:rPr>
                <w:i/>
                <w:color w:val="FF0000"/>
              </w:rPr>
              <w:t>Признан утратившим силу</w:t>
            </w:r>
            <w:r w:rsidRPr="00760D75">
              <w:rPr>
                <w:i/>
              </w:rPr>
              <w:t xml:space="preserve"> приказом </w:t>
            </w:r>
            <w:r w:rsidRPr="005C123F">
              <w:rPr>
                <w:i/>
              </w:rPr>
              <w:t>Государственного комитета Чувашской Республики по делам гражданской обороны и</w:t>
            </w:r>
            <w:r w:rsidRPr="00760D75">
              <w:t xml:space="preserve"> </w:t>
            </w:r>
            <w:r w:rsidRPr="005C123F">
              <w:rPr>
                <w:i/>
              </w:rPr>
              <w:t>чрезвычайным ситуациям от 25 мая 2020 г. № 114 (рег. № 6036 от 10 июня 2020 г.)</w:t>
            </w:r>
          </w:p>
        </w:tc>
      </w:tr>
      <w:tr w:rsidR="002473EC" w:rsidRPr="002E4458" w:rsidTr="00023C71">
        <w:trPr>
          <w:gridBefore w:val="1"/>
          <w:wBefore w:w="6" w:type="dxa"/>
          <w:trHeight w:val="483"/>
        </w:trPr>
        <w:tc>
          <w:tcPr>
            <w:tcW w:w="790" w:type="dxa"/>
          </w:tcPr>
          <w:p w:rsidR="002473EC" w:rsidRDefault="002473EC" w:rsidP="002473EC">
            <w:r>
              <w:t>5332</w:t>
            </w:r>
          </w:p>
        </w:tc>
        <w:tc>
          <w:tcPr>
            <w:tcW w:w="1369" w:type="dxa"/>
          </w:tcPr>
          <w:p w:rsidR="002473EC" w:rsidRDefault="002473EC" w:rsidP="002473EC">
            <w:r>
              <w:t>15.08.2019</w:t>
            </w:r>
          </w:p>
        </w:tc>
        <w:tc>
          <w:tcPr>
            <w:tcW w:w="2159" w:type="dxa"/>
          </w:tcPr>
          <w:p w:rsidR="002473EC"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Pr="00BB4901" w:rsidRDefault="002473EC" w:rsidP="002473EC">
            <w:pPr>
              <w:tabs>
                <w:tab w:val="left" w:pos="5387"/>
              </w:tabs>
              <w:jc w:val="both"/>
            </w:pPr>
            <w:r>
              <w:t xml:space="preserve">приказ </w:t>
            </w:r>
            <w:r w:rsidRPr="00C820F8">
              <w:t>от 31 июля 2019 г. № 31 «О порядке уведомления министра Чувашской Республики по делам гражданской обороны и чрезвычайным ситуациям (лица, исполняющего обязанности министра) о фактах обращения в целях склонения лица, замещающего должность государственной гражданской службы Чувашской Республики в Министерстве Чувашской Республики по делам гражданской обороны и чрезвычайным ситуациям, к совершению коррупционных правонарушений»</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20</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206E3A" w:rsidP="00206E3A">
            <w:pPr>
              <w:jc w:val="both"/>
              <w:rPr>
                <w:i/>
                <w:color w:val="FF0000"/>
              </w:rPr>
            </w:pPr>
            <w:r w:rsidRPr="00206E3A">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103 (рег. № 6051 от 15 июня 2020 г.)</w:t>
            </w:r>
          </w:p>
        </w:tc>
      </w:tr>
      <w:tr w:rsidR="002473EC" w:rsidRPr="002E4458" w:rsidTr="00023C71">
        <w:trPr>
          <w:gridBefore w:val="1"/>
          <w:wBefore w:w="6" w:type="dxa"/>
          <w:trHeight w:val="483"/>
        </w:trPr>
        <w:tc>
          <w:tcPr>
            <w:tcW w:w="790" w:type="dxa"/>
          </w:tcPr>
          <w:p w:rsidR="002473EC" w:rsidRDefault="002473EC" w:rsidP="002473EC">
            <w:r>
              <w:t>5333</w:t>
            </w:r>
          </w:p>
        </w:tc>
        <w:tc>
          <w:tcPr>
            <w:tcW w:w="1369" w:type="dxa"/>
          </w:tcPr>
          <w:p w:rsidR="002473EC" w:rsidRDefault="002473EC" w:rsidP="002473EC">
            <w:r>
              <w:t>19.08.2019</w:t>
            </w:r>
          </w:p>
        </w:tc>
        <w:tc>
          <w:tcPr>
            <w:tcW w:w="2159" w:type="dxa"/>
          </w:tcPr>
          <w:p w:rsidR="002473EC" w:rsidRPr="003373DF" w:rsidRDefault="002473EC" w:rsidP="002473EC">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pPr>
            <w:r>
              <w:t>приказ от 5 августа 2019 г. № 146 «О внесении изменений в приказ Министерства экономического развития, промышленности и торговли Чувашской Республики от 6 июля 2016 г. № 160»</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21</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77008D" w:rsidP="002473EC">
            <w:pPr>
              <w:jc w:val="both"/>
              <w:rPr>
                <w:i/>
                <w:color w:val="FF0000"/>
              </w:rPr>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22 июля 2020 г. № 185 (рег. № 6159 от 27 июля 2020 г.)</w:t>
            </w:r>
          </w:p>
        </w:tc>
      </w:tr>
      <w:tr w:rsidR="002473EC" w:rsidRPr="002E4458" w:rsidTr="00023C71">
        <w:trPr>
          <w:gridBefore w:val="1"/>
          <w:wBefore w:w="6" w:type="dxa"/>
          <w:trHeight w:val="483"/>
        </w:trPr>
        <w:tc>
          <w:tcPr>
            <w:tcW w:w="790" w:type="dxa"/>
          </w:tcPr>
          <w:p w:rsidR="002473EC" w:rsidRDefault="002473EC" w:rsidP="002473EC">
            <w:r>
              <w:t>5334</w:t>
            </w:r>
          </w:p>
        </w:tc>
        <w:tc>
          <w:tcPr>
            <w:tcW w:w="1369" w:type="dxa"/>
          </w:tcPr>
          <w:p w:rsidR="002473EC" w:rsidRPr="007D6BAF" w:rsidRDefault="002473EC" w:rsidP="002473EC">
            <w:r w:rsidRPr="007D6BAF">
              <w:t>19</w:t>
            </w:r>
            <w:r>
              <w:t>.08.2019</w:t>
            </w:r>
          </w:p>
        </w:tc>
        <w:tc>
          <w:tcPr>
            <w:tcW w:w="2159" w:type="dxa"/>
          </w:tcPr>
          <w:p w:rsidR="002473EC" w:rsidRPr="003373DF" w:rsidRDefault="002473EC" w:rsidP="002473EC">
            <w:r w:rsidRPr="00FD050C">
              <w:t>Министерств</w:t>
            </w:r>
            <w:r>
              <w:t>о</w:t>
            </w:r>
            <w:r w:rsidRPr="00FD050C">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FD050C">
              <w:t>от 31 июля 2019 г. № 1076 «Об утверждении перечня категорий граждан, которым оказывается медицинская помощь в бюджетном учреждении Чувашской Республики «Республиканский клинический госпиталь для ветеранов войн» Министерства здравоохранения Чувашской Республики»</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21</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5335</w:t>
            </w:r>
          </w:p>
        </w:tc>
        <w:tc>
          <w:tcPr>
            <w:tcW w:w="1369" w:type="dxa"/>
          </w:tcPr>
          <w:p w:rsidR="002473EC" w:rsidRDefault="002473EC" w:rsidP="002473EC">
            <w:r>
              <w:t>19.08.2019</w:t>
            </w:r>
          </w:p>
        </w:tc>
        <w:tc>
          <w:tcPr>
            <w:tcW w:w="2159" w:type="dxa"/>
          </w:tcPr>
          <w:p w:rsidR="002473EC" w:rsidRPr="003373DF" w:rsidRDefault="002473EC" w:rsidP="002473EC">
            <w:r w:rsidRPr="001D16E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от </w:t>
            </w:r>
            <w:r w:rsidRPr="0053018E">
              <w:rPr>
                <w:color w:val="000000"/>
              </w:rPr>
              <w:t>7 августа 2019 г. № 01/06-853 «</w:t>
            </w:r>
            <w:r w:rsidRPr="0053018E">
              <w:t>О внесении изменений в приказ Государственной службы Чувашской Республики по конкурентной политике и тарифам от 14 сентября 2017 г. № 01/06-736</w:t>
            </w:r>
            <w:r w:rsidRPr="0053018E">
              <w:rPr>
                <w:color w:val="000000"/>
              </w:rPr>
              <w:t>»</w:t>
            </w:r>
          </w:p>
        </w:tc>
        <w:tc>
          <w:tcPr>
            <w:tcW w:w="1701" w:type="dxa"/>
          </w:tcPr>
          <w:p w:rsidR="002473EC" w:rsidRDefault="002473EC" w:rsidP="002473EC">
            <w:pPr>
              <w:ind w:left="-108"/>
            </w:pPr>
            <w:r w:rsidRPr="006C5A1E">
              <w:t>Официальный интернет-портал правовой</w:t>
            </w:r>
            <w:r>
              <w:t xml:space="preserve"> информации (www.pravo.gov.ru) 20</w:t>
            </w:r>
            <w:r w:rsidRPr="006C5A1E">
              <w:t>.08.2019;</w:t>
            </w:r>
          </w:p>
          <w:p w:rsidR="002473EC" w:rsidRDefault="002473EC" w:rsidP="002473EC">
            <w:pPr>
              <w:ind w:left="-108"/>
            </w:pPr>
            <w:r>
              <w:t xml:space="preserve">Вести Чувашии № 32 (1654) от 24 августа </w:t>
            </w:r>
          </w:p>
          <w:p w:rsidR="002473EC" w:rsidRPr="004B5A9B" w:rsidRDefault="002473EC" w:rsidP="002473EC">
            <w:pPr>
              <w:ind w:left="-108"/>
            </w:pPr>
            <w:r w:rsidRPr="00F630BA">
              <w:t>2019 г.</w:t>
            </w:r>
          </w:p>
        </w:tc>
        <w:tc>
          <w:tcPr>
            <w:tcW w:w="1276" w:type="dxa"/>
          </w:tcPr>
          <w:p w:rsidR="0026299E" w:rsidRDefault="0026299E" w:rsidP="0026299E">
            <w:pPr>
              <w:jc w:val="both"/>
              <w:rPr>
                <w:i/>
                <w:iCs/>
              </w:rPr>
            </w:pPr>
            <w:r w:rsidRPr="0026299E">
              <w:rPr>
                <w:i/>
                <w:iCs/>
                <w:color w:val="FF0000"/>
              </w:rPr>
              <w:t xml:space="preserve">признан утратившим силу </w:t>
            </w:r>
            <w:r>
              <w:rPr>
                <w:i/>
                <w:iCs/>
              </w:rPr>
              <w:t xml:space="preserve">приказом от 6 октября 2022 г. № 01/06-111 (рег. № 8097 от 2 ноября 2022 г.) </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5336</w:t>
            </w:r>
          </w:p>
        </w:tc>
        <w:tc>
          <w:tcPr>
            <w:tcW w:w="1369" w:type="dxa"/>
          </w:tcPr>
          <w:p w:rsidR="002473EC" w:rsidRDefault="002473EC" w:rsidP="002473EC">
            <w:r>
              <w:t>19.08.2019</w:t>
            </w:r>
          </w:p>
        </w:tc>
        <w:tc>
          <w:tcPr>
            <w:tcW w:w="2159" w:type="dxa"/>
          </w:tcPr>
          <w:p w:rsidR="002473EC" w:rsidRPr="001D16ED" w:rsidRDefault="002473EC" w:rsidP="002473EC">
            <w:r w:rsidRPr="009B531A">
              <w:t>Министерств</w:t>
            </w:r>
            <w:r>
              <w:t>о</w:t>
            </w:r>
            <w:r w:rsidRPr="009B531A">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 xml:space="preserve">приказ </w:t>
            </w:r>
            <w:r w:rsidRPr="009B531A">
              <w:t>от 13 августа 2019 г. № 153-о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и рассматривает ходатайства о переводе земель или земельных участков из одной категории в другую, за исключением перевода земель населенных пунктов в земли иных категорий и земель иных категорий в земли населенных пунктов, а также случаев, когда такой перевод отнесен к компетенции органов государственной власти Российской Федерации или органов местного самоуправления, и готовит проект решения Кабинета Министров Чувашской Республики о переводе земель или земельных участков из одной категории в другую либо об отказе в переводе</w:t>
            </w:r>
            <w:r>
              <w:t>»</w:t>
            </w:r>
          </w:p>
        </w:tc>
        <w:tc>
          <w:tcPr>
            <w:tcW w:w="1701" w:type="dxa"/>
          </w:tcPr>
          <w:p w:rsidR="002473EC" w:rsidRDefault="002473EC" w:rsidP="002473EC">
            <w:pPr>
              <w:ind w:left="-108"/>
            </w:pPr>
            <w:r w:rsidRPr="00DB127C">
              <w:t>Официальный интернет-портал правовой информации (www.pravo.gov.ru) 21.08.2019;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5D332A" w:rsidRDefault="005D332A" w:rsidP="002473EC">
            <w:pPr>
              <w:jc w:val="both"/>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5D332A" w:rsidRDefault="005D332A" w:rsidP="002473EC">
            <w:pPr>
              <w:jc w:val="both"/>
              <w:rPr>
                <w:i/>
              </w:rPr>
            </w:pPr>
          </w:p>
          <w:p w:rsidR="002473EC" w:rsidRPr="002E4458" w:rsidRDefault="002473EC" w:rsidP="002473EC">
            <w:pPr>
              <w:jc w:val="both"/>
              <w:rPr>
                <w:i/>
                <w:color w:val="FF0000"/>
              </w:rPr>
            </w:pPr>
            <w:r>
              <w:rPr>
                <w:i/>
              </w:rPr>
              <w:t>Внесены изменения приказом от 31 октября 2019 г. № 214-о (рег. № 5465 от 31 октября 2019 г.), от 27 декабря 2019 г. № 252-о (рег. № 5689 от 27 декабря 2019 г.)</w:t>
            </w:r>
          </w:p>
        </w:tc>
      </w:tr>
      <w:tr w:rsidR="002473EC" w:rsidRPr="002E4458" w:rsidTr="00023C71">
        <w:trPr>
          <w:gridBefore w:val="1"/>
          <w:wBefore w:w="6" w:type="dxa"/>
          <w:trHeight w:val="483"/>
        </w:trPr>
        <w:tc>
          <w:tcPr>
            <w:tcW w:w="790" w:type="dxa"/>
          </w:tcPr>
          <w:p w:rsidR="002473EC" w:rsidRDefault="002473EC" w:rsidP="002473EC">
            <w:r>
              <w:t>5337</w:t>
            </w:r>
          </w:p>
        </w:tc>
        <w:tc>
          <w:tcPr>
            <w:tcW w:w="1369" w:type="dxa"/>
          </w:tcPr>
          <w:p w:rsidR="002473EC" w:rsidRDefault="002473EC" w:rsidP="002473EC">
            <w:r>
              <w:t>20.08.2019</w:t>
            </w:r>
          </w:p>
        </w:tc>
        <w:tc>
          <w:tcPr>
            <w:tcW w:w="2159" w:type="dxa"/>
          </w:tcPr>
          <w:p w:rsidR="002473EC" w:rsidRPr="009B531A" w:rsidRDefault="002473EC" w:rsidP="002473EC">
            <w:r w:rsidRPr="007347FD">
              <w:t>Министерство природных ресурсов и экологии Чувашской Республики</w:t>
            </w:r>
          </w:p>
        </w:tc>
        <w:tc>
          <w:tcPr>
            <w:tcW w:w="3135" w:type="dxa"/>
          </w:tcPr>
          <w:p w:rsidR="002473EC" w:rsidRPr="0092102D" w:rsidRDefault="002473EC" w:rsidP="002473EC">
            <w:pPr>
              <w:tabs>
                <w:tab w:val="left" w:pos="5387"/>
              </w:tabs>
              <w:jc w:val="both"/>
            </w:pPr>
            <w:r>
              <w:t>п</w:t>
            </w:r>
            <w:r w:rsidRPr="0092102D">
              <w:t>риказ от 9 августа 2019 г. № 572 «О внесении изменения в приказ Министерства природных ресурсов и экологии Чувашской Республики от 3 августа 2016 г. № 852»</w:t>
            </w:r>
          </w:p>
        </w:tc>
        <w:tc>
          <w:tcPr>
            <w:tcW w:w="1701" w:type="dxa"/>
          </w:tcPr>
          <w:p w:rsidR="002473EC" w:rsidRDefault="002473EC" w:rsidP="002473EC">
            <w:pPr>
              <w:ind w:left="-108"/>
            </w:pPr>
            <w:r w:rsidRPr="00DB127C">
              <w:t>Официальный интернет-портал правовой информации (www.pravo.gov.ru) 21.08.2019;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2473EC" w:rsidRPr="002E4458" w:rsidRDefault="00A6215B" w:rsidP="002473EC">
            <w:pPr>
              <w:jc w:val="both"/>
              <w:rPr>
                <w:i/>
                <w:color w:val="FF0000"/>
              </w:rPr>
            </w:pPr>
            <w:r w:rsidRPr="00A6215B">
              <w:rPr>
                <w:i/>
                <w:iCs/>
                <w:color w:val="FF0000"/>
              </w:rPr>
              <w:t xml:space="preserve">признан утратившим силу </w:t>
            </w:r>
            <w:r>
              <w:rPr>
                <w:i/>
                <w:iCs/>
              </w:rPr>
              <w:t>приказом от 8 февраля 2023 г. № 53 (рег. № 8417 от 6 февраля 2023 г.)</w:t>
            </w:r>
          </w:p>
        </w:tc>
      </w:tr>
      <w:tr w:rsidR="002473EC" w:rsidRPr="002E4458" w:rsidTr="00023C71">
        <w:trPr>
          <w:gridBefore w:val="1"/>
          <w:wBefore w:w="6" w:type="dxa"/>
          <w:trHeight w:val="483"/>
        </w:trPr>
        <w:tc>
          <w:tcPr>
            <w:tcW w:w="790" w:type="dxa"/>
          </w:tcPr>
          <w:p w:rsidR="002473EC" w:rsidRDefault="002473EC" w:rsidP="002473EC">
            <w:r>
              <w:t>5338</w:t>
            </w:r>
          </w:p>
        </w:tc>
        <w:tc>
          <w:tcPr>
            <w:tcW w:w="1369" w:type="dxa"/>
          </w:tcPr>
          <w:p w:rsidR="002473EC" w:rsidRDefault="002473EC" w:rsidP="002473EC">
            <w:r>
              <w:t>20.08.2019</w:t>
            </w:r>
          </w:p>
        </w:tc>
        <w:tc>
          <w:tcPr>
            <w:tcW w:w="2159" w:type="dxa"/>
          </w:tcPr>
          <w:p w:rsidR="002473EC" w:rsidRPr="007347FD" w:rsidRDefault="002473EC" w:rsidP="002473EC">
            <w:r w:rsidRPr="0092102D">
              <w:t>Министерство здравоохранения Чувашской Республики</w:t>
            </w:r>
          </w:p>
        </w:tc>
        <w:tc>
          <w:tcPr>
            <w:tcW w:w="3135" w:type="dxa"/>
          </w:tcPr>
          <w:p w:rsidR="002473EC" w:rsidRPr="0092102D" w:rsidRDefault="002473EC" w:rsidP="002473EC">
            <w:pPr>
              <w:tabs>
                <w:tab w:val="left" w:pos="5387"/>
              </w:tabs>
              <w:jc w:val="both"/>
            </w:pPr>
            <w:r>
              <w:t>п</w:t>
            </w:r>
            <w:r w:rsidRPr="0092102D">
              <w:t xml:space="preserve">риказ от 7 августа 2019 г. </w:t>
            </w:r>
            <w:r>
              <w:t xml:space="preserve">№ 1149 </w:t>
            </w:r>
            <w:r w:rsidRPr="0092102D">
              <w:t>«Об утверждении Перечня медицинских организаций, оказывающих высокотехнологичную медицинскую помощь, не включенную в базовую программу обязательного медицинского страхования, за счет средств республиканского бюджета Чувашской Республики на 2020 год»</w:t>
            </w:r>
          </w:p>
        </w:tc>
        <w:tc>
          <w:tcPr>
            <w:tcW w:w="1701" w:type="dxa"/>
          </w:tcPr>
          <w:p w:rsidR="002473EC" w:rsidRDefault="002473EC" w:rsidP="002473EC">
            <w:pPr>
              <w:ind w:left="-108"/>
            </w:pPr>
            <w:r w:rsidRPr="00DB127C">
              <w:t>Официальный интернет-портал правовой информации (www.pravo.gov.ru) 21.08.2019;</w:t>
            </w:r>
          </w:p>
          <w:p w:rsidR="002473EC" w:rsidRDefault="002473EC" w:rsidP="002473EC">
            <w:pPr>
              <w:ind w:left="-108"/>
            </w:pPr>
            <w:r>
              <w:t xml:space="preserve">Вести Чувашии № 32 (1654) от 24 августа </w:t>
            </w:r>
          </w:p>
          <w:p w:rsidR="002473EC" w:rsidRDefault="002473EC" w:rsidP="002473EC">
            <w:pPr>
              <w:ind w:left="-108"/>
            </w:pPr>
            <w:r w:rsidRPr="00F630BA">
              <w:t>2019 г.</w:t>
            </w:r>
          </w:p>
        </w:tc>
        <w:tc>
          <w:tcPr>
            <w:tcW w:w="1276" w:type="dxa"/>
          </w:tcPr>
          <w:p w:rsidR="002473EC" w:rsidRPr="00A66F22" w:rsidRDefault="00A66F22" w:rsidP="002473EC">
            <w:pPr>
              <w:jc w:val="both"/>
              <w:rPr>
                <w:i/>
              </w:rPr>
            </w:pPr>
            <w:r>
              <w:rPr>
                <w:i/>
                <w:color w:val="FF0000"/>
              </w:rPr>
              <w:t xml:space="preserve">Признан утратившим силу </w:t>
            </w:r>
            <w:r>
              <w:rPr>
                <w:i/>
              </w:rPr>
              <w:t>приказом от 19 августа 2020 г. № 1428 (рег. № 6238 от 28 августа 2020 г.)</w:t>
            </w:r>
          </w:p>
        </w:tc>
      </w:tr>
      <w:tr w:rsidR="002473EC" w:rsidRPr="002E4458" w:rsidTr="00023C71">
        <w:trPr>
          <w:gridBefore w:val="1"/>
          <w:wBefore w:w="6" w:type="dxa"/>
          <w:trHeight w:val="483"/>
        </w:trPr>
        <w:tc>
          <w:tcPr>
            <w:tcW w:w="790" w:type="dxa"/>
          </w:tcPr>
          <w:p w:rsidR="002473EC" w:rsidRDefault="002473EC" w:rsidP="002473EC">
            <w:r>
              <w:t>5339</w:t>
            </w:r>
          </w:p>
        </w:tc>
        <w:tc>
          <w:tcPr>
            <w:tcW w:w="1369" w:type="dxa"/>
          </w:tcPr>
          <w:p w:rsidR="002473EC" w:rsidRDefault="002473EC" w:rsidP="002473EC">
            <w:r>
              <w:t>22.08.2019</w:t>
            </w:r>
          </w:p>
        </w:tc>
        <w:tc>
          <w:tcPr>
            <w:tcW w:w="2159" w:type="dxa"/>
          </w:tcPr>
          <w:p w:rsidR="002473EC" w:rsidRPr="0092102D" w:rsidRDefault="002473EC" w:rsidP="002473EC">
            <w:r w:rsidRPr="006B1CED">
              <w:t>Министерств</w:t>
            </w:r>
            <w:r>
              <w:t>о</w:t>
            </w:r>
            <w:r w:rsidRPr="006B1CED">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5B5889">
              <w:t>от 6 августа 2019 г. № 359 «О внесении изменений в приказ Министерства труда и социальной защиты Чувашской Республики от 15 февраля 2016 г. № 84»</w:t>
            </w:r>
          </w:p>
        </w:tc>
        <w:tc>
          <w:tcPr>
            <w:tcW w:w="1701" w:type="dxa"/>
          </w:tcPr>
          <w:p w:rsidR="002473EC" w:rsidRDefault="002473EC" w:rsidP="002473EC">
            <w:pPr>
              <w:ind w:left="-108"/>
            </w:pPr>
            <w:r w:rsidRPr="00DB127C">
              <w:t>Официальный интернет-портал правовой информации (www.pravo.gov.ru) 2</w:t>
            </w:r>
            <w:r>
              <w:t>7</w:t>
            </w:r>
            <w:r w:rsidRPr="00DB127C">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2E4458" w:rsidRDefault="004A7BF9" w:rsidP="002473EC">
            <w:pPr>
              <w:jc w:val="both"/>
              <w:rPr>
                <w:i/>
                <w:color w:val="FF0000"/>
              </w:rPr>
            </w:pPr>
            <w:r>
              <w:rPr>
                <w:i/>
                <w:color w:val="FF0000"/>
              </w:rPr>
              <w:t xml:space="preserve">Признан утратившим силу </w:t>
            </w:r>
            <w:r>
              <w:rPr>
                <w:i/>
              </w:rPr>
              <w:t>приказом от 2 июня 2022 г. № 153 (рег. № 7797 от 23 июня 2022 г. )</w:t>
            </w:r>
          </w:p>
        </w:tc>
      </w:tr>
      <w:tr w:rsidR="002473EC" w:rsidRPr="002E4458" w:rsidTr="00023C71">
        <w:trPr>
          <w:gridBefore w:val="1"/>
          <w:wBefore w:w="6" w:type="dxa"/>
          <w:trHeight w:val="483"/>
        </w:trPr>
        <w:tc>
          <w:tcPr>
            <w:tcW w:w="790" w:type="dxa"/>
          </w:tcPr>
          <w:p w:rsidR="002473EC" w:rsidRDefault="002473EC" w:rsidP="002473EC">
            <w:r>
              <w:t>5340</w:t>
            </w:r>
          </w:p>
        </w:tc>
        <w:tc>
          <w:tcPr>
            <w:tcW w:w="1369" w:type="dxa"/>
          </w:tcPr>
          <w:p w:rsidR="002473EC" w:rsidRDefault="002473EC" w:rsidP="002473EC">
            <w:r>
              <w:t>22.08.2019</w:t>
            </w:r>
          </w:p>
        </w:tc>
        <w:tc>
          <w:tcPr>
            <w:tcW w:w="2159" w:type="dxa"/>
          </w:tcPr>
          <w:p w:rsidR="002473EC" w:rsidRPr="006B1CED" w:rsidRDefault="002473EC" w:rsidP="002473EC">
            <w:r w:rsidRPr="008D5D18">
              <w:t>Министерство финансов Чувашской Республики</w:t>
            </w:r>
          </w:p>
        </w:tc>
        <w:tc>
          <w:tcPr>
            <w:tcW w:w="3135" w:type="dxa"/>
          </w:tcPr>
          <w:p w:rsidR="002473EC" w:rsidRPr="00627F5D" w:rsidRDefault="002473EC" w:rsidP="002473EC">
            <w:pPr>
              <w:tabs>
                <w:tab w:val="left" w:pos="5387"/>
              </w:tabs>
              <w:jc w:val="both"/>
            </w:pPr>
            <w:r>
              <w:t>п</w:t>
            </w:r>
            <w:r w:rsidRPr="00627F5D">
              <w:t>риказ от 12 августа 2019 г. № 119/п «О внесении изменений в приказ Министерства финансов Чувашской Республики от 27 декабря 2010 г. № 149/п»</w:t>
            </w:r>
          </w:p>
        </w:tc>
        <w:tc>
          <w:tcPr>
            <w:tcW w:w="1701" w:type="dxa"/>
          </w:tcPr>
          <w:p w:rsidR="002473EC" w:rsidRDefault="002473EC" w:rsidP="002473EC">
            <w:pPr>
              <w:ind w:left="-108"/>
            </w:pPr>
            <w:r w:rsidRPr="00DB127C">
              <w:t>Официальный интернет-портал правовой информации (www.pravo.gov.ru) 2</w:t>
            </w:r>
            <w:r>
              <w:t>3</w:t>
            </w:r>
            <w:r w:rsidRPr="00DB127C">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610300"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5341</w:t>
            </w:r>
          </w:p>
        </w:tc>
        <w:tc>
          <w:tcPr>
            <w:tcW w:w="1369" w:type="dxa"/>
          </w:tcPr>
          <w:p w:rsidR="002473EC" w:rsidRDefault="002473EC" w:rsidP="002473EC">
            <w:r>
              <w:t>26.08.2019</w:t>
            </w:r>
          </w:p>
        </w:tc>
        <w:tc>
          <w:tcPr>
            <w:tcW w:w="2159" w:type="dxa"/>
          </w:tcPr>
          <w:p w:rsidR="002473EC" w:rsidRPr="006B1CED" w:rsidRDefault="002473EC" w:rsidP="002473EC">
            <w:r w:rsidRPr="00DE4C21">
              <w:t>Министерств</w:t>
            </w:r>
            <w:r>
              <w:t>о</w:t>
            </w:r>
            <w:r w:rsidRPr="00DE4C21">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приказ от 23 августа 2019 г. № 161-о «Об утверждении Административного регламента Министерства юстиции и имущественных отношений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юстиции и имущественных отношений Чувашской Республики»</w:t>
            </w:r>
          </w:p>
        </w:tc>
        <w:tc>
          <w:tcPr>
            <w:tcW w:w="1701" w:type="dxa"/>
          </w:tcPr>
          <w:p w:rsidR="002473EC" w:rsidRDefault="002473EC" w:rsidP="002473EC">
            <w:pPr>
              <w:ind w:left="-108"/>
            </w:pPr>
            <w:r w:rsidRPr="00DB127C">
              <w:t>Официальный интернет-портал правовой информации (www.pravo.gov.ru) 2</w:t>
            </w:r>
            <w:r>
              <w:t>8</w:t>
            </w:r>
            <w:r w:rsidRPr="00DB127C">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7005B7" w:rsidRPr="00C425F6" w:rsidRDefault="007005B7" w:rsidP="007005B7">
            <w:pPr>
              <w:jc w:val="both"/>
              <w:rPr>
                <w:i/>
                <w:iCs/>
              </w:rPr>
            </w:pPr>
            <w:r>
              <w:rPr>
                <w:i/>
                <w:iCs/>
                <w:color w:val="FF0000"/>
              </w:rPr>
              <w:t>П</w:t>
            </w:r>
            <w:r w:rsidRPr="008E6E2A">
              <w:rPr>
                <w:i/>
                <w:iCs/>
                <w:color w:val="FF0000"/>
              </w:rPr>
              <w:t>ризнан утратившим силу</w:t>
            </w:r>
            <w:r>
              <w:rPr>
                <w:i/>
                <w:iCs/>
              </w:rPr>
              <w:t xml:space="preserve"> приказом Государственной службы Чувашской Республики по делам юстиции  от 22 мая 2020 г. № 123-о (рег. № 5978 от 25 мая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5342</w:t>
            </w:r>
          </w:p>
        </w:tc>
        <w:tc>
          <w:tcPr>
            <w:tcW w:w="1369" w:type="dxa"/>
          </w:tcPr>
          <w:p w:rsidR="002473EC" w:rsidRDefault="002473EC" w:rsidP="002473EC">
            <w:r>
              <w:t>26.08.2019</w:t>
            </w:r>
          </w:p>
        </w:tc>
        <w:tc>
          <w:tcPr>
            <w:tcW w:w="2159" w:type="dxa"/>
          </w:tcPr>
          <w:p w:rsidR="002473EC" w:rsidRPr="006B1CED" w:rsidRDefault="002473EC" w:rsidP="002473EC">
            <w:r w:rsidRPr="003373DF">
              <w:t>Министерств</w:t>
            </w:r>
            <w:r>
              <w:t>о</w:t>
            </w:r>
            <w:r w:rsidRPr="003373DF">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 xml:space="preserve">приказ от </w:t>
            </w:r>
            <w:r w:rsidRPr="00D30E3F">
              <w:t>6 августа 2019 г. № 40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Министерстве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8416C3" w:rsidP="002473EC">
            <w:pPr>
              <w:jc w:val="both"/>
              <w:rPr>
                <w:i/>
                <w:color w:val="FF0000"/>
              </w:rPr>
            </w:pPr>
            <w:r>
              <w:rPr>
                <w:i/>
                <w:color w:val="FF0000"/>
              </w:rPr>
              <w:t>п</w:t>
            </w:r>
            <w:r w:rsidRPr="008416C3">
              <w:rPr>
                <w:i/>
                <w:color w:val="FF0000"/>
              </w:rPr>
              <w:t xml:space="preserve">ризнан утратившим силу </w:t>
            </w:r>
            <w:r>
              <w:rPr>
                <w:i/>
              </w:rPr>
              <w:t>приказом от 25 мая 2020 г. № 106 (рег. № 6046 от 10 июня 2020 г.)</w:t>
            </w:r>
          </w:p>
        </w:tc>
      </w:tr>
      <w:tr w:rsidR="002473EC" w:rsidRPr="002E4458" w:rsidTr="00023C71">
        <w:trPr>
          <w:gridBefore w:val="1"/>
          <w:wBefore w:w="6" w:type="dxa"/>
          <w:trHeight w:val="483"/>
        </w:trPr>
        <w:tc>
          <w:tcPr>
            <w:tcW w:w="790" w:type="dxa"/>
          </w:tcPr>
          <w:p w:rsidR="002473EC" w:rsidRDefault="002473EC" w:rsidP="002473EC">
            <w:r>
              <w:t>5343</w:t>
            </w:r>
          </w:p>
        </w:tc>
        <w:tc>
          <w:tcPr>
            <w:tcW w:w="1369" w:type="dxa"/>
          </w:tcPr>
          <w:p w:rsidR="002473EC" w:rsidRDefault="002473EC" w:rsidP="002473EC">
            <w:r>
              <w:t>26.08.2019</w:t>
            </w:r>
          </w:p>
        </w:tc>
        <w:tc>
          <w:tcPr>
            <w:tcW w:w="2159" w:type="dxa"/>
          </w:tcPr>
          <w:p w:rsidR="002473EC" w:rsidRPr="003373DF" w:rsidRDefault="002473EC" w:rsidP="002473EC">
            <w:r w:rsidRPr="00776481">
              <w:t>Министерств</w:t>
            </w:r>
            <w:r>
              <w:t>о</w:t>
            </w:r>
            <w:r w:rsidRPr="00776481">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76481">
              <w:t>от 6 августа 2019 г. № 358 «О внесении изменений в приказ Министерства труда и социальной защиты Чувашской Республики от 15 февраля 2016 г. № 83»</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AF05DD" w:rsidP="002473EC">
            <w:pPr>
              <w:jc w:val="both"/>
              <w:rPr>
                <w:i/>
                <w:color w:val="FF0000"/>
              </w:rPr>
            </w:pPr>
            <w:r>
              <w:rPr>
                <w:i/>
                <w:color w:val="FF0000"/>
              </w:rPr>
              <w:t xml:space="preserve">Признан утратившим силу </w:t>
            </w:r>
            <w:r>
              <w:rPr>
                <w:i/>
              </w:rPr>
              <w:t>приказом от 2 июня 2022 г. № 154 (рег. № 7815 от 30 июня 2022 г.)</w:t>
            </w:r>
          </w:p>
        </w:tc>
      </w:tr>
      <w:tr w:rsidR="002473EC" w:rsidRPr="002E4458" w:rsidTr="00023C71">
        <w:trPr>
          <w:gridBefore w:val="1"/>
          <w:wBefore w:w="6" w:type="dxa"/>
          <w:trHeight w:val="483"/>
        </w:trPr>
        <w:tc>
          <w:tcPr>
            <w:tcW w:w="790" w:type="dxa"/>
          </w:tcPr>
          <w:p w:rsidR="002473EC" w:rsidRDefault="002473EC" w:rsidP="002473EC">
            <w:r>
              <w:t>5344</w:t>
            </w:r>
          </w:p>
        </w:tc>
        <w:tc>
          <w:tcPr>
            <w:tcW w:w="1369" w:type="dxa"/>
          </w:tcPr>
          <w:p w:rsidR="002473EC" w:rsidRDefault="002473EC" w:rsidP="002473EC">
            <w:r w:rsidRPr="00776481">
              <w:t>26.08.2019</w:t>
            </w:r>
          </w:p>
        </w:tc>
        <w:tc>
          <w:tcPr>
            <w:tcW w:w="2159" w:type="dxa"/>
          </w:tcPr>
          <w:p w:rsidR="002473EC" w:rsidRPr="003373DF" w:rsidRDefault="002473EC" w:rsidP="002473EC">
            <w:r w:rsidRPr="00776481">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76481">
              <w:t>от 6 августа 2019 г. № 360 «О внесении изменений в приказ Министерства труда и социальной защиты Чувашской Республики от 15 февраля 2016 г. № 82»</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AF1A88" w:rsidRDefault="00AF1A88" w:rsidP="002473EC">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tc>
      </w:tr>
      <w:tr w:rsidR="002473EC" w:rsidRPr="002E4458" w:rsidTr="00023C71">
        <w:trPr>
          <w:gridBefore w:val="1"/>
          <w:wBefore w:w="6" w:type="dxa"/>
          <w:trHeight w:val="483"/>
        </w:trPr>
        <w:tc>
          <w:tcPr>
            <w:tcW w:w="790" w:type="dxa"/>
          </w:tcPr>
          <w:p w:rsidR="002473EC" w:rsidRDefault="002473EC" w:rsidP="002473EC">
            <w:r>
              <w:t>5345</w:t>
            </w:r>
          </w:p>
        </w:tc>
        <w:tc>
          <w:tcPr>
            <w:tcW w:w="1369" w:type="dxa"/>
          </w:tcPr>
          <w:p w:rsidR="002473EC" w:rsidRDefault="002473EC" w:rsidP="002473EC">
            <w:r w:rsidRPr="00776481">
              <w:t>26.08.2019</w:t>
            </w:r>
          </w:p>
        </w:tc>
        <w:tc>
          <w:tcPr>
            <w:tcW w:w="2159" w:type="dxa"/>
          </w:tcPr>
          <w:p w:rsidR="002473EC" w:rsidRPr="003373DF" w:rsidRDefault="002473EC" w:rsidP="002473EC">
            <w:r w:rsidRPr="00776481">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776481">
              <w:t>от 6 августа 2019 г. № 361 «О внесении изменений в приказ Министерства труда и социальной защиты Чувашской Республики от 15 февраля 2016 г. № 81»</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D83A0E" w:rsidP="002473EC">
            <w:pPr>
              <w:jc w:val="both"/>
              <w:rPr>
                <w:i/>
                <w:color w:val="FF0000"/>
              </w:rPr>
            </w:pPr>
            <w:r>
              <w:rPr>
                <w:i/>
                <w:color w:val="FF0000"/>
              </w:rPr>
              <w:t xml:space="preserve">Признан утратившим силу </w:t>
            </w:r>
            <w:r>
              <w:rPr>
                <w:i/>
              </w:rPr>
              <w:t>приказом от 9 июня 2022 г. № 166 (рег. № 7816 от 30 июня 2022 г.)</w:t>
            </w:r>
          </w:p>
        </w:tc>
      </w:tr>
      <w:tr w:rsidR="002473EC" w:rsidRPr="002E4458" w:rsidTr="00023C71">
        <w:trPr>
          <w:gridBefore w:val="1"/>
          <w:wBefore w:w="6" w:type="dxa"/>
          <w:trHeight w:val="483"/>
        </w:trPr>
        <w:tc>
          <w:tcPr>
            <w:tcW w:w="790" w:type="dxa"/>
          </w:tcPr>
          <w:p w:rsidR="002473EC" w:rsidRDefault="002473EC" w:rsidP="002473EC">
            <w:r>
              <w:t>5346</w:t>
            </w:r>
          </w:p>
        </w:tc>
        <w:tc>
          <w:tcPr>
            <w:tcW w:w="1369" w:type="dxa"/>
          </w:tcPr>
          <w:p w:rsidR="002473EC" w:rsidRPr="00776481" w:rsidRDefault="002473EC" w:rsidP="002473EC">
            <w:r>
              <w:t>27.08.2019</w:t>
            </w:r>
          </w:p>
        </w:tc>
        <w:tc>
          <w:tcPr>
            <w:tcW w:w="2159" w:type="dxa"/>
          </w:tcPr>
          <w:p w:rsidR="002473EC" w:rsidRPr="00776481" w:rsidRDefault="002473EC" w:rsidP="002473EC">
            <w:r>
              <w:t>Министерство</w:t>
            </w:r>
            <w:r w:rsidRPr="00BB4901">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0D06B3">
              <w:t>от 12 августа 2019 г. № 02-03/163 «О внесении изменений в приказ Министерства транспорта и дорожного хозяйства Чувашской Республики от 9 октября 2012 г. № 02-03/39»</w:t>
            </w:r>
          </w:p>
        </w:tc>
        <w:tc>
          <w:tcPr>
            <w:tcW w:w="1701" w:type="dxa"/>
          </w:tcPr>
          <w:p w:rsidR="002473EC" w:rsidRDefault="002473EC" w:rsidP="002473EC">
            <w:pPr>
              <w:ind w:left="-108"/>
            </w:pPr>
            <w:r w:rsidRPr="00E1466F">
              <w:t>Официальный интернет-портал правовой информации (www.pravo.gov.ru) 28.08.2019;</w:t>
            </w:r>
          </w:p>
          <w:p w:rsidR="002473EC" w:rsidRDefault="002473EC" w:rsidP="002473EC">
            <w:pPr>
              <w:ind w:left="-108"/>
            </w:pPr>
            <w:r>
              <w:t xml:space="preserve">Вести Чувашии № 33 (1655) от 31 августа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5347</w:t>
            </w:r>
          </w:p>
        </w:tc>
        <w:tc>
          <w:tcPr>
            <w:tcW w:w="1369" w:type="dxa"/>
          </w:tcPr>
          <w:p w:rsidR="002473EC" w:rsidRPr="00776481" w:rsidRDefault="002473EC" w:rsidP="002473EC">
            <w:r>
              <w:t>27.08.2019</w:t>
            </w:r>
          </w:p>
        </w:tc>
        <w:tc>
          <w:tcPr>
            <w:tcW w:w="2159" w:type="dxa"/>
          </w:tcPr>
          <w:p w:rsidR="002473EC" w:rsidRPr="00776481" w:rsidRDefault="002473EC" w:rsidP="002473EC">
            <w:r w:rsidRPr="002C6B67">
              <w:t>Министерство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 xml:space="preserve">приказ от </w:t>
            </w:r>
            <w:r w:rsidRPr="000D06B3">
              <w:t>9 августа 2019 г. № 379 «</w:t>
            </w:r>
            <w:r w:rsidRPr="000D06B3">
              <w:rPr>
                <w:rFonts w:ascii="TimesET" w:hAnsi="TimesET"/>
              </w:rPr>
              <w:t>О внесении изменений в приказ Министерства культуры, по делам национальностей и архивного дела Чувашской Республики от 14 ноября 2017 г. № 01-07/384</w:t>
            </w:r>
            <w:r w:rsidRPr="000D06B3">
              <w:t>»</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30</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5348</w:t>
            </w:r>
          </w:p>
        </w:tc>
        <w:tc>
          <w:tcPr>
            <w:tcW w:w="1369" w:type="dxa"/>
          </w:tcPr>
          <w:p w:rsidR="002473EC" w:rsidRDefault="002473EC" w:rsidP="002473EC">
            <w:r>
              <w:t>28.08.2019</w:t>
            </w:r>
          </w:p>
        </w:tc>
        <w:tc>
          <w:tcPr>
            <w:tcW w:w="2159" w:type="dxa"/>
          </w:tcPr>
          <w:p w:rsidR="002473EC" w:rsidRPr="002C6B67" w:rsidRDefault="002473EC" w:rsidP="002473EC">
            <w:r w:rsidRPr="002F1BCA">
              <w:t>Министерств</w:t>
            </w:r>
            <w:r>
              <w:t>о</w:t>
            </w:r>
            <w:r w:rsidRPr="002F1BCA">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t xml:space="preserve">приказ от </w:t>
            </w:r>
            <w:r w:rsidRPr="00B272E5">
              <w:t>12 августа 2019 г. № 03/1-03/626 «О внесении изменений в приказ Министерства строительства, архитектуры и жилищно-коммунального хозяйства Чувашской Республики от 17 апреля 2013 г. № 03/1-03/118»</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30</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5349</w:t>
            </w:r>
          </w:p>
        </w:tc>
        <w:tc>
          <w:tcPr>
            <w:tcW w:w="1369" w:type="dxa"/>
          </w:tcPr>
          <w:p w:rsidR="002473EC" w:rsidRPr="00693554" w:rsidRDefault="002473EC" w:rsidP="002473EC">
            <w:r w:rsidRPr="00693554">
              <w:t>28.08.2019</w:t>
            </w:r>
          </w:p>
        </w:tc>
        <w:tc>
          <w:tcPr>
            <w:tcW w:w="2159" w:type="dxa"/>
          </w:tcPr>
          <w:p w:rsidR="002473EC" w:rsidRPr="00693554" w:rsidRDefault="002473EC" w:rsidP="002473EC">
            <w:r w:rsidRPr="00693554">
              <w:t>Министерство культуры, по делам национальностей и архивного дела Чувашской Республики</w:t>
            </w:r>
          </w:p>
        </w:tc>
        <w:tc>
          <w:tcPr>
            <w:tcW w:w="3135" w:type="dxa"/>
          </w:tcPr>
          <w:p w:rsidR="002473EC" w:rsidRPr="00693554" w:rsidRDefault="002473EC" w:rsidP="002473EC">
            <w:pPr>
              <w:tabs>
                <w:tab w:val="left" w:pos="5387"/>
              </w:tabs>
              <w:jc w:val="both"/>
            </w:pPr>
            <w:r>
              <w:t>п</w:t>
            </w:r>
            <w:r w:rsidRPr="00693554">
              <w:t>риказ от 14 августа                2019 г. № 387 «О внесении изменений в приказ Министерства культуры, по делам национальностей и архивного дела Чувашской Республики от                       27 декабря 2017 г. № 01-07/450»</w:t>
            </w:r>
          </w:p>
        </w:tc>
        <w:tc>
          <w:tcPr>
            <w:tcW w:w="1701" w:type="dxa"/>
          </w:tcPr>
          <w:p w:rsidR="002473EC" w:rsidRDefault="002473EC" w:rsidP="002473EC">
            <w:pPr>
              <w:ind w:left="-108"/>
            </w:pPr>
            <w:r w:rsidRPr="00E1466F">
              <w:t>Официальный интернет-портал правовой информации (www.pravo.gov.ru) 2</w:t>
            </w:r>
            <w:r>
              <w:t>9</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sidRPr="00E20C1C">
              <w:rPr>
                <w:i/>
                <w:iCs/>
                <w:color w:val="FF0000"/>
              </w:rPr>
              <w:t>При</w:t>
            </w:r>
            <w:r>
              <w:rPr>
                <w:i/>
                <w:iCs/>
                <w:color w:val="FF0000"/>
              </w:rPr>
              <w:t xml:space="preserve">знается утратившим силу с 1 января 2020 г. </w:t>
            </w:r>
            <w:r>
              <w:rPr>
                <w:i/>
                <w:iCs/>
              </w:rPr>
              <w:t>приказом от 23 октября 2019 г. № 514 (рег. № 5522 от 15 ноября 2019 г.)</w:t>
            </w:r>
          </w:p>
        </w:tc>
      </w:tr>
      <w:tr w:rsidR="002473EC" w:rsidRPr="002E4458" w:rsidTr="00023C71">
        <w:trPr>
          <w:gridBefore w:val="1"/>
          <w:wBefore w:w="6" w:type="dxa"/>
          <w:trHeight w:val="483"/>
        </w:trPr>
        <w:tc>
          <w:tcPr>
            <w:tcW w:w="790" w:type="dxa"/>
          </w:tcPr>
          <w:p w:rsidR="002473EC" w:rsidRDefault="002473EC" w:rsidP="002473EC">
            <w:r>
              <w:t>5350</w:t>
            </w:r>
          </w:p>
        </w:tc>
        <w:tc>
          <w:tcPr>
            <w:tcW w:w="1369" w:type="dxa"/>
          </w:tcPr>
          <w:p w:rsidR="002473EC" w:rsidRPr="00693554" w:rsidRDefault="002473EC" w:rsidP="002473EC">
            <w:r w:rsidRPr="00693554">
              <w:t>28.08.2019</w:t>
            </w:r>
          </w:p>
        </w:tc>
        <w:tc>
          <w:tcPr>
            <w:tcW w:w="2159" w:type="dxa"/>
          </w:tcPr>
          <w:p w:rsidR="002473EC" w:rsidRPr="00693554" w:rsidRDefault="002473EC" w:rsidP="002473EC">
            <w:r w:rsidRPr="00693554">
              <w:t>Министерство финансов Чувашской Республики</w:t>
            </w:r>
          </w:p>
        </w:tc>
        <w:tc>
          <w:tcPr>
            <w:tcW w:w="3135" w:type="dxa"/>
          </w:tcPr>
          <w:p w:rsidR="002473EC" w:rsidRPr="00693554" w:rsidRDefault="002473EC" w:rsidP="002473EC">
            <w:pPr>
              <w:tabs>
                <w:tab w:val="left" w:pos="5387"/>
              </w:tabs>
              <w:jc w:val="both"/>
            </w:pPr>
            <w:r>
              <w:t>п</w:t>
            </w:r>
            <w:r w:rsidRPr="00693554">
              <w:t>риказ от 12 августа 2019 г. № 120/п «Об учреждении Диплома Министерства финансов Чувашской Республики «Почетный наставник»</w:t>
            </w:r>
          </w:p>
        </w:tc>
        <w:tc>
          <w:tcPr>
            <w:tcW w:w="1701" w:type="dxa"/>
          </w:tcPr>
          <w:p w:rsidR="002473EC" w:rsidRDefault="002473EC" w:rsidP="002473EC">
            <w:pPr>
              <w:ind w:left="-108"/>
            </w:pPr>
            <w:r w:rsidRPr="00E1466F">
              <w:t>Официальный интернет-портал правовой информации (www.pravo.gov.ru) 2</w:t>
            </w:r>
            <w:r>
              <w:t>9</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Default="002473EC" w:rsidP="002473EC">
            <w:pPr>
              <w:jc w:val="both"/>
              <w:rPr>
                <w:i/>
              </w:rPr>
            </w:pPr>
            <w:r>
              <w:rPr>
                <w:i/>
              </w:rPr>
              <w:t>действующий</w:t>
            </w:r>
          </w:p>
          <w:p w:rsidR="000507C4" w:rsidRPr="002E4458" w:rsidRDefault="000507C4" w:rsidP="002473EC">
            <w:pPr>
              <w:jc w:val="both"/>
              <w:rPr>
                <w:i/>
                <w:color w:val="FF0000"/>
              </w:rPr>
            </w:pPr>
            <w:r>
              <w:rPr>
                <w:i/>
                <w:iCs/>
              </w:rPr>
              <w:t>внесены изменения приказом от 10 января 2023 г. № 1/п (рег. № 8342 от 24 января 2023 г.)</w:t>
            </w:r>
          </w:p>
        </w:tc>
      </w:tr>
      <w:tr w:rsidR="002473EC" w:rsidRPr="002E4458" w:rsidTr="00023C71">
        <w:trPr>
          <w:gridBefore w:val="1"/>
          <w:wBefore w:w="6" w:type="dxa"/>
          <w:trHeight w:val="483"/>
        </w:trPr>
        <w:tc>
          <w:tcPr>
            <w:tcW w:w="790" w:type="dxa"/>
          </w:tcPr>
          <w:p w:rsidR="002473EC" w:rsidRDefault="002473EC" w:rsidP="002473EC">
            <w:r>
              <w:t>5351</w:t>
            </w:r>
          </w:p>
        </w:tc>
        <w:tc>
          <w:tcPr>
            <w:tcW w:w="1369" w:type="dxa"/>
          </w:tcPr>
          <w:p w:rsidR="002473EC" w:rsidRDefault="002473EC" w:rsidP="002473EC">
            <w:r>
              <w:t>28.08.2019</w:t>
            </w:r>
          </w:p>
        </w:tc>
        <w:tc>
          <w:tcPr>
            <w:tcW w:w="2159" w:type="dxa"/>
          </w:tcPr>
          <w:p w:rsidR="002473EC" w:rsidRPr="002F1BCA" w:rsidRDefault="002473EC" w:rsidP="002473EC">
            <w:r w:rsidRPr="00AE3F68">
              <w:t>Министерств</w:t>
            </w:r>
            <w:r>
              <w:t>о</w:t>
            </w:r>
            <w:r w:rsidRPr="00AE3F68">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AE3F68">
              <w:t>приказ от 7 августа 2019 г. № 03/1-03/606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горячее водоснабжение, холодное водоснабжение и (или) водоотведение, согласованных с органами местного самоуправления и Государственной службой Чувашской Республики по конкурентной политике и тарифам»</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30</w:t>
            </w:r>
            <w:r w:rsidRPr="00E1466F">
              <w:t>.08.2019;</w:t>
            </w:r>
          </w:p>
          <w:p w:rsidR="002473EC" w:rsidRDefault="002473EC" w:rsidP="002473EC">
            <w:pPr>
              <w:ind w:left="-108"/>
            </w:pPr>
            <w:r>
              <w:t xml:space="preserve">Вести Чувашии № 33 (1655) от 31 августа </w:t>
            </w:r>
          </w:p>
          <w:p w:rsidR="002473EC" w:rsidRPr="00DB127C" w:rsidRDefault="002473EC" w:rsidP="002473EC">
            <w:pPr>
              <w:ind w:left="-108"/>
            </w:pPr>
            <w:r w:rsidRPr="00F630BA">
              <w:t>2019 г.</w:t>
            </w:r>
          </w:p>
        </w:tc>
        <w:tc>
          <w:tcPr>
            <w:tcW w:w="1276" w:type="dxa"/>
          </w:tcPr>
          <w:p w:rsidR="002473EC" w:rsidRPr="00DA6E48" w:rsidRDefault="00197C68" w:rsidP="002473EC">
            <w:pPr>
              <w:jc w:val="both"/>
              <w:rPr>
                <w:i/>
              </w:rPr>
            </w:pPr>
            <w:r w:rsidRPr="00197C68">
              <w:rPr>
                <w:i/>
                <w:color w:val="FF0000"/>
              </w:rPr>
              <w:t xml:space="preserve">признан утратившим силу </w:t>
            </w:r>
            <w:r>
              <w:rPr>
                <w:i/>
              </w:rPr>
              <w:t>приказом от</w:t>
            </w:r>
            <w:r>
              <w:t xml:space="preserve"> </w:t>
            </w:r>
            <w:r w:rsidRPr="00197C68">
              <w:rPr>
                <w:i/>
              </w:rPr>
              <w:t>25 октября 2022 г. № 03-03/493</w:t>
            </w:r>
            <w:r>
              <w:rPr>
                <w:i/>
              </w:rPr>
              <w:t xml:space="preserve"> (рег. № 8126 от </w:t>
            </w:r>
            <w:r w:rsidRPr="00197C68">
              <w:rPr>
                <w:i/>
              </w:rPr>
              <w:t>17 ноября 2022 г.</w:t>
            </w:r>
            <w:r>
              <w:rPr>
                <w:i/>
              </w:rPr>
              <w:t>)</w:t>
            </w:r>
          </w:p>
        </w:tc>
      </w:tr>
      <w:tr w:rsidR="002473EC" w:rsidRPr="002E4458" w:rsidTr="00023C71">
        <w:trPr>
          <w:gridBefore w:val="1"/>
          <w:wBefore w:w="6" w:type="dxa"/>
          <w:trHeight w:val="483"/>
        </w:trPr>
        <w:tc>
          <w:tcPr>
            <w:tcW w:w="790" w:type="dxa"/>
          </w:tcPr>
          <w:p w:rsidR="002473EC" w:rsidRPr="00ED10F7" w:rsidRDefault="002473EC" w:rsidP="002473EC">
            <w:pPr>
              <w:rPr>
                <w:lang w:val="en-US"/>
              </w:rPr>
            </w:pPr>
            <w:r>
              <w:rPr>
                <w:lang w:val="en-US"/>
              </w:rPr>
              <w:t>5352</w:t>
            </w:r>
          </w:p>
        </w:tc>
        <w:tc>
          <w:tcPr>
            <w:tcW w:w="1369" w:type="dxa"/>
          </w:tcPr>
          <w:p w:rsidR="002473EC" w:rsidRPr="00ED10F7" w:rsidRDefault="002473EC" w:rsidP="002473EC">
            <w:r>
              <w:rPr>
                <w:lang w:val="en-US"/>
              </w:rPr>
              <w:t>30</w:t>
            </w:r>
            <w:r>
              <w:t>.</w:t>
            </w:r>
            <w:r>
              <w:rPr>
                <w:lang w:val="en-US"/>
              </w:rPr>
              <w:t>08</w:t>
            </w:r>
            <w:r>
              <w:t>.</w:t>
            </w:r>
            <w:r>
              <w:rPr>
                <w:lang w:val="en-US"/>
              </w:rPr>
              <w:t>2019</w:t>
            </w:r>
          </w:p>
        </w:tc>
        <w:tc>
          <w:tcPr>
            <w:tcW w:w="2159" w:type="dxa"/>
          </w:tcPr>
          <w:p w:rsidR="002473EC" w:rsidRPr="002F1BCA" w:rsidRDefault="002473EC" w:rsidP="002473EC">
            <w:r w:rsidRPr="00ED10F7">
              <w:t>Министерств</w:t>
            </w:r>
            <w:r>
              <w:t>о</w:t>
            </w:r>
            <w:r w:rsidRPr="00ED10F7">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приказ от 27 августа 2019 г. № 169-о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«Выдает информацию из реестра государственного имущества Чувашской Республики»</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03.09</w:t>
            </w:r>
            <w:r w:rsidRPr="00E1466F">
              <w:t>.2019;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Pr="00DB127C" w:rsidRDefault="002473EC" w:rsidP="002473EC">
            <w:pPr>
              <w:ind w:left="-108"/>
            </w:pPr>
          </w:p>
        </w:tc>
        <w:tc>
          <w:tcPr>
            <w:tcW w:w="1276" w:type="dxa"/>
          </w:tcPr>
          <w:p w:rsidR="002473EC" w:rsidRDefault="002473EC" w:rsidP="002473EC">
            <w:pPr>
              <w:jc w:val="both"/>
              <w:rPr>
                <w:i/>
              </w:rPr>
            </w:pPr>
            <w:r>
              <w:rPr>
                <w:i/>
              </w:rPr>
              <w:t>Внесены изменения приказом от 31 октября 2019 г. № 214-о (рег</w:t>
            </w:r>
            <w:r w:rsidR="001537E4">
              <w:rPr>
                <w:i/>
              </w:rPr>
              <w:t>. № 5465 от 31 октября 2019 г.),</w:t>
            </w:r>
            <w:r>
              <w:rPr>
                <w:i/>
              </w:rPr>
              <w:t xml:space="preserve"> от 27 декабря 2019 г. № 252-о (рег. № 5689 от 27 декабря 2019 г.)</w:t>
            </w:r>
          </w:p>
          <w:p w:rsidR="0067066F" w:rsidRPr="002E4458" w:rsidRDefault="0067066F" w:rsidP="0067066F">
            <w:pPr>
              <w:jc w:val="both"/>
              <w:rPr>
                <w:i/>
                <w:color w:val="FF0000"/>
              </w:rPr>
            </w:pPr>
            <w:r w:rsidRPr="0067066F">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3 августа 2020 г. № 198 (рег. № 6224 от 25 августа 2020 г.)</w:t>
            </w:r>
          </w:p>
        </w:tc>
      </w:tr>
      <w:tr w:rsidR="002473EC" w:rsidRPr="002E4458" w:rsidTr="00023C71">
        <w:trPr>
          <w:gridBefore w:val="1"/>
          <w:wBefore w:w="6" w:type="dxa"/>
          <w:trHeight w:val="483"/>
        </w:trPr>
        <w:tc>
          <w:tcPr>
            <w:tcW w:w="790" w:type="dxa"/>
          </w:tcPr>
          <w:p w:rsidR="002473EC" w:rsidRDefault="002473EC" w:rsidP="002473EC">
            <w:r>
              <w:t>5353</w:t>
            </w:r>
          </w:p>
        </w:tc>
        <w:tc>
          <w:tcPr>
            <w:tcW w:w="1369" w:type="dxa"/>
          </w:tcPr>
          <w:p w:rsidR="002473EC" w:rsidRDefault="002473EC" w:rsidP="002473EC">
            <w:r>
              <w:t>02.09.2019</w:t>
            </w:r>
          </w:p>
        </w:tc>
        <w:tc>
          <w:tcPr>
            <w:tcW w:w="2159" w:type="dxa"/>
          </w:tcPr>
          <w:p w:rsidR="002473EC" w:rsidRPr="002F1BCA" w:rsidRDefault="002473EC" w:rsidP="002473EC">
            <w:r w:rsidRPr="007347FD">
              <w:t>Министерство природных ресурсов и экологии Чувашской Республики</w:t>
            </w:r>
          </w:p>
        </w:tc>
        <w:tc>
          <w:tcPr>
            <w:tcW w:w="3135" w:type="dxa"/>
          </w:tcPr>
          <w:p w:rsidR="002473EC" w:rsidRPr="004343D6" w:rsidRDefault="002473EC" w:rsidP="002473EC">
            <w:pPr>
              <w:tabs>
                <w:tab w:val="left" w:pos="5387"/>
              </w:tabs>
              <w:jc w:val="both"/>
            </w:pPr>
            <w:r>
              <w:t>п</w:t>
            </w:r>
            <w:r w:rsidRPr="004343D6">
              <w:t>риказ от 16 августа 2019 г. № 588 «Об учреждении Диплома Министерства природных ресурсов и экологии Чувашской Республики «Почетный наставник»</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5354</w:t>
            </w:r>
          </w:p>
        </w:tc>
        <w:tc>
          <w:tcPr>
            <w:tcW w:w="1369" w:type="dxa"/>
          </w:tcPr>
          <w:p w:rsidR="002473EC" w:rsidRDefault="002473EC" w:rsidP="002473EC">
            <w:r>
              <w:t>02.09.2019</w:t>
            </w:r>
          </w:p>
        </w:tc>
        <w:tc>
          <w:tcPr>
            <w:tcW w:w="2159" w:type="dxa"/>
          </w:tcPr>
          <w:p w:rsidR="002473EC" w:rsidRPr="007347FD"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Pr="004343D6" w:rsidRDefault="002473EC" w:rsidP="002473EC">
            <w:pPr>
              <w:tabs>
                <w:tab w:val="left" w:pos="5387"/>
              </w:tabs>
              <w:jc w:val="both"/>
            </w:pPr>
            <w:r>
              <w:t xml:space="preserve">приказ </w:t>
            </w:r>
            <w:r w:rsidRPr="00610300">
              <w:t>от 12 августа 2019 г. № 1442 «О критериях определения предельного уровня соотношения среднемесячной заработной платы руководителей, заместителей руководителей, главных бухгалтеров учреждений, подведомственных Министерству образования и молодежной политики Чувашской Республики, и среднемесячной заработной платы работников этих учреждений (без учета заработной платы руководителя учреждения, заместителей руководителя, главного бухгалтера)»</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p w:rsidR="002473EC" w:rsidRPr="00DB127C" w:rsidRDefault="002473EC" w:rsidP="002473EC">
            <w:pPr>
              <w:ind w:left="-108"/>
            </w:pP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5355</w:t>
            </w:r>
          </w:p>
        </w:tc>
        <w:tc>
          <w:tcPr>
            <w:tcW w:w="1369" w:type="dxa"/>
          </w:tcPr>
          <w:p w:rsidR="002473EC" w:rsidRDefault="002473EC" w:rsidP="002473EC">
            <w:r w:rsidRPr="00632CDE">
              <w:t>02.09.2019</w:t>
            </w:r>
          </w:p>
        </w:tc>
        <w:tc>
          <w:tcPr>
            <w:tcW w:w="2159" w:type="dxa"/>
          </w:tcPr>
          <w:p w:rsidR="002473EC" w:rsidRPr="007347FD" w:rsidRDefault="002473EC" w:rsidP="002473EC">
            <w:r w:rsidRPr="00632CDE">
              <w:t>Министерств</w:t>
            </w:r>
            <w:r>
              <w:t>о</w:t>
            </w:r>
            <w:r w:rsidRPr="00632CDE">
              <w:t xml:space="preserve"> природных ресурсов и экологии Чувашской Республики</w:t>
            </w:r>
          </w:p>
        </w:tc>
        <w:tc>
          <w:tcPr>
            <w:tcW w:w="3135" w:type="dxa"/>
          </w:tcPr>
          <w:p w:rsidR="002473EC" w:rsidRPr="004343D6" w:rsidRDefault="002473EC" w:rsidP="002473EC">
            <w:pPr>
              <w:tabs>
                <w:tab w:val="left" w:pos="5387"/>
              </w:tabs>
              <w:jc w:val="both"/>
            </w:pPr>
            <w:r>
              <w:t>приказ от 6 августа 2019 г. № 565 «О внесении изменений в приказ Министерства природных ресурсов и экологии Чувашской Республики от 23 ноября 2016 г. № 1276»</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05.09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5356</w:t>
            </w:r>
          </w:p>
        </w:tc>
        <w:tc>
          <w:tcPr>
            <w:tcW w:w="1369" w:type="dxa"/>
          </w:tcPr>
          <w:p w:rsidR="002473EC" w:rsidRDefault="002473EC" w:rsidP="002473EC">
            <w:r>
              <w:t>02.09.2019</w:t>
            </w:r>
          </w:p>
        </w:tc>
        <w:tc>
          <w:tcPr>
            <w:tcW w:w="2159" w:type="dxa"/>
          </w:tcPr>
          <w:p w:rsidR="002473EC" w:rsidRPr="007347FD" w:rsidRDefault="002473EC" w:rsidP="002473EC">
            <w:r w:rsidRPr="00693554">
              <w:t>Министерство культуры, по делам национальностей и архивного дела Чувашской Республики</w:t>
            </w:r>
          </w:p>
        </w:tc>
        <w:tc>
          <w:tcPr>
            <w:tcW w:w="3135" w:type="dxa"/>
          </w:tcPr>
          <w:p w:rsidR="002473EC" w:rsidRPr="00557A06" w:rsidRDefault="002473EC" w:rsidP="002473EC">
            <w:pPr>
              <w:tabs>
                <w:tab w:val="left" w:pos="5387"/>
              </w:tabs>
              <w:jc w:val="both"/>
            </w:pPr>
            <w:r>
              <w:t>п</w:t>
            </w:r>
            <w:r w:rsidRPr="00557A06">
              <w:t>риказ от 19 августа 2019 г. № 401 «О внесении изменений в приказ Министерства культуры, по делам национальностей, информационной политики и архивного дела Чувашской Республики от 9 апреля 2009 г. № 01-07/93»</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5357</w:t>
            </w:r>
          </w:p>
        </w:tc>
        <w:tc>
          <w:tcPr>
            <w:tcW w:w="1369" w:type="dxa"/>
          </w:tcPr>
          <w:p w:rsidR="002473EC" w:rsidRDefault="002473EC" w:rsidP="002473EC">
            <w:r>
              <w:t>02.09.2019</w:t>
            </w:r>
          </w:p>
        </w:tc>
        <w:tc>
          <w:tcPr>
            <w:tcW w:w="2159" w:type="dxa"/>
          </w:tcPr>
          <w:p w:rsidR="002473EC" w:rsidRPr="007347FD"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Pr="00557A06" w:rsidRDefault="002473EC" w:rsidP="002473EC">
            <w:pPr>
              <w:tabs>
                <w:tab w:val="left" w:pos="5387"/>
              </w:tabs>
              <w:jc w:val="both"/>
            </w:pPr>
            <w:r>
              <w:t>п</w:t>
            </w:r>
            <w:r w:rsidRPr="00557A06">
              <w:t>риказ от 15 августа 2019 г. № 1478 «О внесении изменений в приказ Министерства образования и молодежной политики Чувашской Республики от 25 марта 2015 г. № 619»</w:t>
            </w:r>
          </w:p>
        </w:tc>
        <w:tc>
          <w:tcPr>
            <w:tcW w:w="1701" w:type="dxa"/>
          </w:tcPr>
          <w:p w:rsidR="002473EC" w:rsidRDefault="002473EC" w:rsidP="002473EC">
            <w:pPr>
              <w:ind w:left="-108"/>
            </w:pPr>
            <w:r w:rsidRPr="00A953C8">
              <w:t>Официальный интернет-портал правовой информации (www.pravo.gov.ru) 04.09.2019</w:t>
            </w:r>
            <w:r>
              <w:t>;</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5358</w:t>
            </w:r>
          </w:p>
        </w:tc>
        <w:tc>
          <w:tcPr>
            <w:tcW w:w="1369" w:type="dxa"/>
          </w:tcPr>
          <w:p w:rsidR="002473EC" w:rsidRDefault="002473EC" w:rsidP="002473EC">
            <w:r>
              <w:t>03.09.2019</w:t>
            </w:r>
          </w:p>
        </w:tc>
        <w:tc>
          <w:tcPr>
            <w:tcW w:w="2159" w:type="dxa"/>
          </w:tcPr>
          <w:p w:rsidR="002473EC" w:rsidRPr="007347FD" w:rsidRDefault="002473EC" w:rsidP="002473EC">
            <w:r>
              <w:t>Администрация Главы Чувашской Республики</w:t>
            </w:r>
          </w:p>
        </w:tc>
        <w:tc>
          <w:tcPr>
            <w:tcW w:w="3135" w:type="dxa"/>
          </w:tcPr>
          <w:p w:rsidR="002473EC" w:rsidRPr="004343D6" w:rsidRDefault="002473EC" w:rsidP="002473EC">
            <w:pPr>
              <w:tabs>
                <w:tab w:val="left" w:pos="5387"/>
              </w:tabs>
              <w:jc w:val="both"/>
            </w:pPr>
            <w:r>
              <w:t>распоряжение от 26 августа 2019 г. № 425</w:t>
            </w:r>
          </w:p>
        </w:tc>
        <w:tc>
          <w:tcPr>
            <w:tcW w:w="1701" w:type="dxa"/>
          </w:tcPr>
          <w:p w:rsidR="002473EC" w:rsidRDefault="002473EC" w:rsidP="002473EC">
            <w:pPr>
              <w:ind w:left="-108"/>
            </w:pPr>
            <w:r w:rsidRPr="00A953C8">
              <w:t>Официальный интернет-портал правовой информации (www.pravo.gov.ru) 04.09.2019;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5359</w:t>
            </w:r>
          </w:p>
        </w:tc>
        <w:tc>
          <w:tcPr>
            <w:tcW w:w="1369" w:type="dxa"/>
          </w:tcPr>
          <w:p w:rsidR="002473EC" w:rsidRDefault="002473EC" w:rsidP="002473EC">
            <w:r>
              <w:t>03.09.2019</w:t>
            </w:r>
          </w:p>
        </w:tc>
        <w:tc>
          <w:tcPr>
            <w:tcW w:w="2159" w:type="dxa"/>
          </w:tcPr>
          <w:p w:rsidR="002473EC" w:rsidRDefault="002473EC" w:rsidP="002473EC">
            <w:r w:rsidRPr="006D0343">
              <w:t>Администрация Главы Чувашской Республики</w:t>
            </w:r>
          </w:p>
        </w:tc>
        <w:tc>
          <w:tcPr>
            <w:tcW w:w="3135" w:type="dxa"/>
          </w:tcPr>
          <w:p w:rsidR="002473EC" w:rsidRDefault="002473EC" w:rsidP="002473EC">
            <w:pPr>
              <w:tabs>
                <w:tab w:val="left" w:pos="5387"/>
              </w:tabs>
              <w:jc w:val="both"/>
            </w:pPr>
            <w:r w:rsidRPr="006D0343">
              <w:t>распоряжение от 26 августа 2019 г. № 42</w:t>
            </w:r>
            <w:r>
              <w:t>6</w:t>
            </w:r>
          </w:p>
        </w:tc>
        <w:tc>
          <w:tcPr>
            <w:tcW w:w="1701" w:type="dxa"/>
          </w:tcPr>
          <w:p w:rsidR="002473EC" w:rsidRDefault="002473EC" w:rsidP="002473EC">
            <w:pPr>
              <w:ind w:left="-108"/>
            </w:pPr>
            <w:r w:rsidRPr="00A953C8">
              <w:t>Официальный интернет-портал правовой информации (www.pravo.gov.ru) 04.09.2019;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tc>
        <w:tc>
          <w:tcPr>
            <w:tcW w:w="1276" w:type="dxa"/>
          </w:tcPr>
          <w:p w:rsidR="002473EC" w:rsidRDefault="002473EC" w:rsidP="002473EC">
            <w:pPr>
              <w:jc w:val="both"/>
              <w:rPr>
                <w:i/>
              </w:rPr>
            </w:pPr>
            <w:r>
              <w:rPr>
                <w:i/>
              </w:rPr>
              <w:t>действующий</w:t>
            </w:r>
          </w:p>
          <w:p w:rsidR="00A9196F" w:rsidRPr="002E4458" w:rsidRDefault="00A9196F" w:rsidP="002473EC">
            <w:pPr>
              <w:jc w:val="both"/>
              <w:rPr>
                <w:i/>
                <w:color w:val="FF0000"/>
              </w:rPr>
            </w:pPr>
            <w:r>
              <w:rPr>
                <w:i/>
              </w:rPr>
              <w:t>Внесены изменения распоряжением от 23 июня 2021 г. № 163 (рег. № 7011 от 28 июня 2021 г.)</w:t>
            </w:r>
          </w:p>
        </w:tc>
      </w:tr>
      <w:tr w:rsidR="002473EC" w:rsidRPr="002E4458" w:rsidTr="00023C71">
        <w:trPr>
          <w:gridBefore w:val="1"/>
          <w:wBefore w:w="6" w:type="dxa"/>
          <w:trHeight w:val="483"/>
        </w:trPr>
        <w:tc>
          <w:tcPr>
            <w:tcW w:w="790" w:type="dxa"/>
          </w:tcPr>
          <w:p w:rsidR="002473EC" w:rsidRDefault="002473EC" w:rsidP="002473EC">
            <w:r>
              <w:t>5360</w:t>
            </w:r>
          </w:p>
        </w:tc>
        <w:tc>
          <w:tcPr>
            <w:tcW w:w="1369" w:type="dxa"/>
          </w:tcPr>
          <w:p w:rsidR="002473EC" w:rsidRDefault="002473EC" w:rsidP="002473EC">
            <w:r>
              <w:t>03.09.2019</w:t>
            </w:r>
          </w:p>
        </w:tc>
        <w:tc>
          <w:tcPr>
            <w:tcW w:w="2159" w:type="dxa"/>
          </w:tcPr>
          <w:p w:rsidR="002473EC" w:rsidRPr="006D0343" w:rsidRDefault="002473EC" w:rsidP="002473EC">
            <w:r w:rsidRPr="00592F49">
              <w:t>Министерств</w:t>
            </w:r>
            <w:r>
              <w:t>о</w:t>
            </w:r>
            <w:r w:rsidRPr="00592F49">
              <w:t xml:space="preserve"> здравоохранения Чувашской Республики</w:t>
            </w:r>
          </w:p>
        </w:tc>
        <w:tc>
          <w:tcPr>
            <w:tcW w:w="3135" w:type="dxa"/>
          </w:tcPr>
          <w:p w:rsidR="002473EC" w:rsidRPr="006D0343" w:rsidRDefault="002473EC" w:rsidP="002473EC">
            <w:pPr>
              <w:tabs>
                <w:tab w:val="left" w:pos="5387"/>
              </w:tabs>
              <w:jc w:val="both"/>
            </w:pPr>
            <w:r w:rsidRPr="00592F49">
              <w:t>приказ от 13 августа 2019 г. № 1170 «Об утверждении Маршрута оказания медицинской помощи больным туберкулезом в Чувашской Республике»</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Pr="00DB127C" w:rsidRDefault="002473EC" w:rsidP="002473EC">
            <w:pPr>
              <w:ind w:left="-108"/>
            </w:pPr>
            <w:r w:rsidRPr="00F630BA">
              <w:t>2019 г.</w:t>
            </w:r>
          </w:p>
        </w:tc>
        <w:tc>
          <w:tcPr>
            <w:tcW w:w="1276" w:type="dxa"/>
          </w:tcPr>
          <w:p w:rsidR="002473EC" w:rsidRDefault="00517876" w:rsidP="002473EC">
            <w:pPr>
              <w:jc w:val="both"/>
              <w:rPr>
                <w:i/>
              </w:rPr>
            </w:pPr>
            <w:r>
              <w:rPr>
                <w:i/>
              </w:rPr>
              <w:t>д</w:t>
            </w:r>
            <w:r w:rsidR="002473EC">
              <w:rPr>
                <w:i/>
              </w:rPr>
              <w:t>ействующий</w:t>
            </w:r>
          </w:p>
          <w:p w:rsidR="00517876" w:rsidRPr="002E4458" w:rsidRDefault="00517876" w:rsidP="009945D0">
            <w:pPr>
              <w:jc w:val="both"/>
              <w:rPr>
                <w:i/>
                <w:color w:val="FF0000"/>
              </w:rPr>
            </w:pPr>
            <w:r>
              <w:rPr>
                <w:i/>
              </w:rPr>
              <w:t>Внесено изменение приказом от 28 июля 2021 г. № 1275 (рег. № 7088 от 9 августа 2021 г.)</w:t>
            </w:r>
            <w:r w:rsidR="009945D0">
              <w:rPr>
                <w:i/>
              </w:rPr>
              <w:t>, от 23 марта 2023 г. № 442 (рег. № 8485 от 11 апреля 2023 г.)</w:t>
            </w:r>
          </w:p>
        </w:tc>
      </w:tr>
      <w:tr w:rsidR="002473EC" w:rsidRPr="002E4458" w:rsidTr="00023C71">
        <w:trPr>
          <w:gridBefore w:val="1"/>
          <w:wBefore w:w="6" w:type="dxa"/>
          <w:trHeight w:val="483"/>
        </w:trPr>
        <w:tc>
          <w:tcPr>
            <w:tcW w:w="790" w:type="dxa"/>
          </w:tcPr>
          <w:p w:rsidR="002473EC" w:rsidRDefault="002473EC" w:rsidP="002473EC">
            <w:r>
              <w:t>5361</w:t>
            </w:r>
          </w:p>
        </w:tc>
        <w:tc>
          <w:tcPr>
            <w:tcW w:w="1369" w:type="dxa"/>
          </w:tcPr>
          <w:p w:rsidR="002473EC" w:rsidRDefault="002473EC" w:rsidP="002473EC">
            <w:r>
              <w:t>03.09.2019</w:t>
            </w:r>
          </w:p>
        </w:tc>
        <w:tc>
          <w:tcPr>
            <w:tcW w:w="2159" w:type="dxa"/>
          </w:tcPr>
          <w:p w:rsidR="002473EC" w:rsidRPr="00592F49" w:rsidRDefault="002473EC" w:rsidP="002473EC">
            <w:r w:rsidRPr="00632CDE">
              <w:t>Министерств</w:t>
            </w:r>
            <w:r>
              <w:t>о</w:t>
            </w:r>
            <w:r w:rsidRPr="00632CDE">
              <w:t xml:space="preserve"> природных ресурсов и экологии Чувашской Республики</w:t>
            </w:r>
          </w:p>
        </w:tc>
        <w:tc>
          <w:tcPr>
            <w:tcW w:w="3135" w:type="dxa"/>
          </w:tcPr>
          <w:p w:rsidR="002473EC" w:rsidRPr="00592F49" w:rsidRDefault="002473EC" w:rsidP="002473EC">
            <w:pPr>
              <w:tabs>
                <w:tab w:val="left" w:pos="5387"/>
              </w:tabs>
              <w:jc w:val="both"/>
            </w:pPr>
            <w:r>
              <w:t>приказ от 15 августа 2019 г. № 587 «О внесении изменений в приказ Министерства природных ресурсов и экологии Чувашской Республики от 18 декабря 2017 г. № 1241»</w:t>
            </w:r>
          </w:p>
        </w:tc>
        <w:tc>
          <w:tcPr>
            <w:tcW w:w="1701" w:type="dxa"/>
          </w:tcPr>
          <w:p w:rsidR="002473EC" w:rsidRDefault="002473EC" w:rsidP="002473EC">
            <w:pPr>
              <w:ind w:left="-108"/>
            </w:pPr>
            <w:r w:rsidRPr="004D46E9">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5362</w:t>
            </w:r>
          </w:p>
        </w:tc>
        <w:tc>
          <w:tcPr>
            <w:tcW w:w="1369" w:type="dxa"/>
          </w:tcPr>
          <w:p w:rsidR="002473EC" w:rsidRDefault="002473EC" w:rsidP="002473EC">
            <w:r>
              <w:t>03.09.2019</w:t>
            </w:r>
          </w:p>
        </w:tc>
        <w:tc>
          <w:tcPr>
            <w:tcW w:w="2159" w:type="dxa"/>
          </w:tcPr>
          <w:p w:rsidR="002473EC"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481F4E" w:rsidRDefault="002473EC" w:rsidP="002473EC">
            <w:pPr>
              <w:tabs>
                <w:tab w:val="left" w:pos="5387"/>
              </w:tabs>
              <w:jc w:val="both"/>
            </w:pPr>
            <w:r>
              <w:t>п</w:t>
            </w:r>
            <w:r w:rsidRPr="00481F4E">
              <w:t>риказ от 20 августа 2019 г. № 54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2473EC" w:rsidRDefault="002473EC" w:rsidP="002473EC">
            <w:pPr>
              <w:ind w:left="-108"/>
            </w:pPr>
            <w:r w:rsidRPr="004D46E9">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2473EC" w:rsidRPr="002E4458" w:rsidRDefault="004F5D51" w:rsidP="002473EC">
            <w:pPr>
              <w:jc w:val="both"/>
              <w:rPr>
                <w:i/>
                <w:color w:val="FF0000"/>
              </w:rPr>
            </w:pPr>
            <w:r w:rsidRPr="004F5D51">
              <w:rPr>
                <w:i/>
                <w:color w:val="FF0000"/>
              </w:rPr>
              <w:t xml:space="preserve">Признан утратившим силу </w:t>
            </w:r>
            <w:r>
              <w:rPr>
                <w:i/>
              </w:rPr>
              <w:t>приказом от 25 мая 2020 г. № 108 (рег. № 6039 от 10 июня 2020 г.)</w:t>
            </w:r>
          </w:p>
        </w:tc>
      </w:tr>
      <w:tr w:rsidR="002473EC" w:rsidRPr="002E4458" w:rsidTr="00023C71">
        <w:trPr>
          <w:gridBefore w:val="1"/>
          <w:wBefore w:w="6" w:type="dxa"/>
          <w:trHeight w:val="483"/>
        </w:trPr>
        <w:tc>
          <w:tcPr>
            <w:tcW w:w="790" w:type="dxa"/>
          </w:tcPr>
          <w:p w:rsidR="002473EC" w:rsidRDefault="002473EC" w:rsidP="002473EC">
            <w:r>
              <w:t>5363</w:t>
            </w:r>
          </w:p>
        </w:tc>
        <w:tc>
          <w:tcPr>
            <w:tcW w:w="1369" w:type="dxa"/>
          </w:tcPr>
          <w:p w:rsidR="002473EC" w:rsidRDefault="002473EC" w:rsidP="002473EC">
            <w:r>
              <w:t>03.09.2019</w:t>
            </w:r>
          </w:p>
        </w:tc>
        <w:tc>
          <w:tcPr>
            <w:tcW w:w="2159" w:type="dxa"/>
          </w:tcPr>
          <w:p w:rsidR="002473EC"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481F4E" w:rsidRDefault="002473EC" w:rsidP="002473EC">
            <w:pPr>
              <w:tabs>
                <w:tab w:val="left" w:pos="5387"/>
              </w:tabs>
              <w:jc w:val="both"/>
            </w:pPr>
            <w:r w:rsidRPr="00481F4E">
              <w:t>приказ от 20 августа 2019 г. № 48 «Об утверждении Служебного распорядка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4D46E9">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2473EC" w:rsidRPr="002E4458" w:rsidRDefault="005B563A" w:rsidP="002473EC">
            <w:pPr>
              <w:jc w:val="both"/>
              <w:rPr>
                <w:i/>
                <w:color w:val="FF0000"/>
              </w:rPr>
            </w:pPr>
            <w:r w:rsidRPr="005B563A">
              <w:rPr>
                <w:i/>
                <w:color w:val="FF0000"/>
              </w:rPr>
              <w:t>Признан утратившим силу приказом</w:t>
            </w:r>
            <w:r>
              <w:rPr>
                <w:i/>
              </w:rPr>
              <w:t xml:space="preserve"> Государственного комитета Чувашской Республики по делам гражданской обороны и чрезвычайным ситуациям от 25 мая 2020 г. № 102 (рег. № 6030 от 8 июня 2020 г.) </w:t>
            </w:r>
          </w:p>
        </w:tc>
      </w:tr>
      <w:tr w:rsidR="002473EC" w:rsidRPr="002E4458" w:rsidTr="00023C71">
        <w:trPr>
          <w:gridBefore w:val="1"/>
          <w:wBefore w:w="6" w:type="dxa"/>
          <w:trHeight w:val="483"/>
        </w:trPr>
        <w:tc>
          <w:tcPr>
            <w:tcW w:w="790" w:type="dxa"/>
          </w:tcPr>
          <w:p w:rsidR="002473EC" w:rsidRDefault="002473EC" w:rsidP="002473EC">
            <w:r>
              <w:t>5364</w:t>
            </w:r>
          </w:p>
        </w:tc>
        <w:tc>
          <w:tcPr>
            <w:tcW w:w="1369" w:type="dxa"/>
          </w:tcPr>
          <w:p w:rsidR="002473EC" w:rsidRDefault="002473EC" w:rsidP="002473EC">
            <w:r>
              <w:t>03.09.2019</w:t>
            </w:r>
          </w:p>
        </w:tc>
        <w:tc>
          <w:tcPr>
            <w:tcW w:w="2159" w:type="dxa"/>
          </w:tcPr>
          <w:p w:rsidR="002473EC" w:rsidRPr="00592F49" w:rsidRDefault="002473EC" w:rsidP="002473EC">
            <w:r w:rsidRPr="007B2A1E">
              <w:t>Министерств</w:t>
            </w:r>
            <w:r>
              <w:t>о</w:t>
            </w:r>
            <w:r w:rsidRPr="007B2A1E">
              <w:t xml:space="preserve"> юстиции и имущественных отношений Чувашской Республики, Министерств</w:t>
            </w:r>
            <w:r>
              <w:t>о</w:t>
            </w:r>
            <w:r w:rsidRPr="007B2A1E">
              <w:t xml:space="preserve"> финансов Чувашской Республики, Министерств</w:t>
            </w:r>
            <w:r>
              <w:t>о</w:t>
            </w:r>
            <w:r w:rsidRPr="007B2A1E">
              <w:t xml:space="preserve"> экономического развития, промышленности и торговли Чувашской Республики</w:t>
            </w:r>
          </w:p>
        </w:tc>
        <w:tc>
          <w:tcPr>
            <w:tcW w:w="3135" w:type="dxa"/>
          </w:tcPr>
          <w:p w:rsidR="002473EC" w:rsidRPr="00592F49" w:rsidRDefault="002473EC" w:rsidP="002473EC">
            <w:pPr>
              <w:tabs>
                <w:tab w:val="left" w:pos="5387"/>
              </w:tabs>
              <w:jc w:val="both"/>
            </w:pPr>
            <w:r>
              <w:t>приказ от 29 августа 2019 г. № 171-о/125/п/169 «О внесении изменений в приказ Министерства юстиции и имущественных отношений Чувашской Республики, Министерства финансов Чувашской Республики, Министерства экономического развития, промышленности и торговли Чувашской Республики от 24 января 2017 г. № 11-о/5/п/7»</w:t>
            </w:r>
          </w:p>
        </w:tc>
        <w:tc>
          <w:tcPr>
            <w:tcW w:w="1701" w:type="dxa"/>
          </w:tcPr>
          <w:p w:rsidR="002473EC" w:rsidRDefault="002473EC" w:rsidP="002473EC">
            <w:pPr>
              <w:ind w:left="-108"/>
            </w:pPr>
            <w:r w:rsidRPr="00E1466F">
              <w:t xml:space="preserve">Официальный интернет-портал правовой информации (www.pravo.gov.ru) </w:t>
            </w:r>
            <w:r>
              <w:t>04.09</w:t>
            </w:r>
            <w:r w:rsidRPr="00E1466F">
              <w:t>.2019;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p>
          <w:p w:rsidR="002473EC" w:rsidRPr="00DB127C" w:rsidRDefault="002473EC" w:rsidP="002473EC">
            <w:pPr>
              <w:ind w:left="-108"/>
            </w:pP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5365</w:t>
            </w:r>
          </w:p>
        </w:tc>
        <w:tc>
          <w:tcPr>
            <w:tcW w:w="1369" w:type="dxa"/>
          </w:tcPr>
          <w:p w:rsidR="002473EC" w:rsidRDefault="002473EC" w:rsidP="002473EC">
            <w:r>
              <w:t>04.09.2019</w:t>
            </w:r>
          </w:p>
        </w:tc>
        <w:tc>
          <w:tcPr>
            <w:tcW w:w="2159" w:type="dxa"/>
          </w:tcPr>
          <w:p w:rsidR="002473EC" w:rsidRPr="00592F49" w:rsidRDefault="002473EC" w:rsidP="002473EC">
            <w:r w:rsidRPr="00B31758">
              <w:t>Министерств</w:t>
            </w:r>
            <w:r>
              <w:t>о</w:t>
            </w:r>
            <w:r w:rsidRPr="00B31758">
              <w:t xml:space="preserve"> юстиции и имущественных отношений Чувашской Республики</w:t>
            </w:r>
          </w:p>
        </w:tc>
        <w:tc>
          <w:tcPr>
            <w:tcW w:w="3135" w:type="dxa"/>
          </w:tcPr>
          <w:p w:rsidR="002473EC" w:rsidRPr="00592F49" w:rsidRDefault="002473EC" w:rsidP="002473EC">
            <w:pPr>
              <w:tabs>
                <w:tab w:val="left" w:pos="5387"/>
              </w:tabs>
              <w:jc w:val="both"/>
            </w:pPr>
            <w:r>
              <w:t>приказ от 23 августа 2019 г. № 167-о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безвозмездное пользование»</w:t>
            </w:r>
          </w:p>
        </w:tc>
        <w:tc>
          <w:tcPr>
            <w:tcW w:w="1701" w:type="dxa"/>
          </w:tcPr>
          <w:p w:rsidR="002473EC" w:rsidRDefault="002473EC" w:rsidP="002473EC">
            <w:pPr>
              <w:ind w:left="-108"/>
            </w:pPr>
            <w:r w:rsidRPr="00AA4332">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Pr="00FF47FD" w:rsidRDefault="002473EC" w:rsidP="002473EC">
            <w:pPr>
              <w:ind w:left="-108"/>
              <w:rPr>
                <w:b/>
              </w:rPr>
            </w:pPr>
          </w:p>
        </w:tc>
        <w:tc>
          <w:tcPr>
            <w:tcW w:w="1276" w:type="dxa"/>
          </w:tcPr>
          <w:p w:rsidR="001D7295" w:rsidRPr="001D7295" w:rsidRDefault="001D7295" w:rsidP="002473EC">
            <w:pPr>
              <w:jc w:val="both"/>
              <w:rPr>
                <w:i/>
                <w:iCs/>
              </w:rPr>
            </w:pPr>
            <w:r w:rsidRPr="00D93E45">
              <w:rPr>
                <w:i/>
                <w:iCs/>
                <w:color w:val="FF0000"/>
              </w:rPr>
              <w:t xml:space="preserve">Признан утратившим силу </w:t>
            </w:r>
            <w:r>
              <w:rPr>
                <w:i/>
                <w:iCs/>
              </w:rPr>
              <w:t>приказом от 3 сентября 2020 г. № 236 (рег. № 6352 от 21 октября 2020 г.)</w:t>
            </w:r>
          </w:p>
          <w:p w:rsidR="001D7295" w:rsidRDefault="001D7295" w:rsidP="002473EC">
            <w:pPr>
              <w:jc w:val="both"/>
              <w:rPr>
                <w:i/>
              </w:rPr>
            </w:pPr>
          </w:p>
          <w:p w:rsidR="002473EC" w:rsidRPr="002E4458" w:rsidRDefault="002473EC" w:rsidP="002473EC">
            <w:pPr>
              <w:jc w:val="both"/>
              <w:rPr>
                <w:i/>
                <w:color w:val="FF0000"/>
              </w:rPr>
            </w:pPr>
            <w:r>
              <w:rPr>
                <w:i/>
              </w:rPr>
              <w:t>Внесены изменения приказом от 31 октября 2019 г. № 214-о (рег. № 5465 от 31 октября 2019 г.)</w:t>
            </w:r>
          </w:p>
        </w:tc>
      </w:tr>
      <w:tr w:rsidR="002473EC" w:rsidRPr="002E4458" w:rsidTr="00023C71">
        <w:trPr>
          <w:gridBefore w:val="1"/>
          <w:wBefore w:w="6" w:type="dxa"/>
          <w:trHeight w:val="483"/>
        </w:trPr>
        <w:tc>
          <w:tcPr>
            <w:tcW w:w="790" w:type="dxa"/>
          </w:tcPr>
          <w:p w:rsidR="002473EC" w:rsidRDefault="002473EC" w:rsidP="002473EC">
            <w:r>
              <w:t>5366</w:t>
            </w:r>
          </w:p>
        </w:tc>
        <w:tc>
          <w:tcPr>
            <w:tcW w:w="1369" w:type="dxa"/>
          </w:tcPr>
          <w:p w:rsidR="002473EC" w:rsidRDefault="002473EC" w:rsidP="002473EC">
            <w:r>
              <w:t>04.09.2019</w:t>
            </w:r>
          </w:p>
        </w:tc>
        <w:tc>
          <w:tcPr>
            <w:tcW w:w="2159" w:type="dxa"/>
          </w:tcPr>
          <w:p w:rsidR="002473EC" w:rsidRPr="00592F49" w:rsidRDefault="002473EC" w:rsidP="002473EC">
            <w:r w:rsidRPr="00AE3F68">
              <w:t>Министерств</w:t>
            </w:r>
            <w:r>
              <w:t>о</w:t>
            </w:r>
            <w:r w:rsidRPr="00AE3F68">
              <w:t xml:space="preserve"> строительства, архитектуры и жилищно-коммунального хозяйства Чувашской Республики</w:t>
            </w:r>
          </w:p>
        </w:tc>
        <w:tc>
          <w:tcPr>
            <w:tcW w:w="3135" w:type="dxa"/>
          </w:tcPr>
          <w:p w:rsidR="002473EC" w:rsidRPr="0083509D" w:rsidRDefault="002473EC" w:rsidP="002473EC">
            <w:pPr>
              <w:tabs>
                <w:tab w:val="left" w:pos="5387"/>
              </w:tabs>
              <w:jc w:val="both"/>
            </w:pPr>
            <w:r>
              <w:t xml:space="preserve">приказ </w:t>
            </w:r>
            <w:r w:rsidRPr="0083509D">
              <w:t>от 14 августа 2019 г. № 03/1-03/632 «Об утверждении Административного регламента предоставления Министерством строительства, архитектуры и жилищно-коммунального хозяйства Чувашской Республики государственной услуги «Осуществляет утверждение инвестиционных программ организаций, осуществляющих регулируемые виды деятельности в сфере теплоснабжения, с применением установленных органами исполнительной власти Чувашской Республики плановых значений показателей надежности и энергетической эффективности объектов теплоснабжения, по согласованию с органами местного самоуправления и Государственной службой Чувашской Республики по конкурентной политике и тарифам»</w:t>
            </w:r>
          </w:p>
        </w:tc>
        <w:tc>
          <w:tcPr>
            <w:tcW w:w="1701" w:type="dxa"/>
          </w:tcPr>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pPr>
              <w:ind w:left="-108"/>
            </w:pPr>
            <w:r w:rsidRPr="00AA4332">
              <w:t xml:space="preserve">Официальный интернет-портал правовой </w:t>
            </w:r>
            <w:r>
              <w:t>информации (www.pravo.gov.ru) 09.09.2019</w:t>
            </w:r>
          </w:p>
          <w:p w:rsidR="002473EC" w:rsidRDefault="002473EC" w:rsidP="002473EC">
            <w:pPr>
              <w:ind w:left="-108"/>
            </w:pPr>
          </w:p>
          <w:p w:rsidR="002473EC" w:rsidRPr="00DB127C" w:rsidRDefault="002473EC" w:rsidP="002473EC">
            <w:pPr>
              <w:ind w:left="-108"/>
            </w:pPr>
          </w:p>
        </w:tc>
        <w:tc>
          <w:tcPr>
            <w:tcW w:w="1276" w:type="dxa"/>
          </w:tcPr>
          <w:p w:rsidR="002473EC" w:rsidRPr="00363AFF" w:rsidRDefault="00363AFF" w:rsidP="002473EC">
            <w:pPr>
              <w:jc w:val="both"/>
              <w:rPr>
                <w:i/>
              </w:rPr>
            </w:pPr>
            <w:r>
              <w:rPr>
                <w:i/>
                <w:color w:val="FF0000"/>
              </w:rPr>
              <w:t xml:space="preserve">Признан утратившим силу </w:t>
            </w:r>
            <w:r>
              <w:rPr>
                <w:i/>
              </w:rPr>
              <w:t xml:space="preserve">приказом от 15 декабря 2022 г. № 03-03/579 (рег. </w:t>
            </w:r>
            <w:r w:rsidR="00D87C7A">
              <w:rPr>
                <w:i/>
              </w:rPr>
              <w:t>№</w:t>
            </w:r>
            <w:r>
              <w:rPr>
                <w:i/>
              </w:rPr>
              <w:t xml:space="preserve"> 8312 от 16 декабря 2023 г.)</w:t>
            </w:r>
          </w:p>
          <w:p w:rsidR="00363AFF" w:rsidRPr="002E4458" w:rsidRDefault="00363AFF"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5367</w:t>
            </w:r>
          </w:p>
        </w:tc>
        <w:tc>
          <w:tcPr>
            <w:tcW w:w="1369" w:type="dxa"/>
          </w:tcPr>
          <w:p w:rsidR="002473EC" w:rsidRDefault="002473EC" w:rsidP="002473EC">
            <w:r>
              <w:t>04.09.2019</w:t>
            </w:r>
          </w:p>
        </w:tc>
        <w:tc>
          <w:tcPr>
            <w:tcW w:w="2159" w:type="dxa"/>
          </w:tcPr>
          <w:p w:rsidR="002473EC" w:rsidRPr="00592F49" w:rsidRDefault="002473EC" w:rsidP="002473EC">
            <w:r w:rsidRPr="003C78B4">
              <w:t>Министерств</w:t>
            </w:r>
            <w:r>
              <w:t>о</w:t>
            </w:r>
            <w:r w:rsidRPr="003C78B4">
              <w:t xml:space="preserve"> строительства, архитектуры и жилищно-коммунального хозяйства Чувашской Республики</w:t>
            </w:r>
          </w:p>
        </w:tc>
        <w:tc>
          <w:tcPr>
            <w:tcW w:w="3135" w:type="dxa"/>
          </w:tcPr>
          <w:p w:rsidR="002473EC" w:rsidRPr="00592F49" w:rsidRDefault="002473EC" w:rsidP="002473EC">
            <w:pPr>
              <w:tabs>
                <w:tab w:val="left" w:pos="5387"/>
              </w:tabs>
              <w:jc w:val="both"/>
            </w:pPr>
            <w:r w:rsidRPr="003C78B4">
              <w:t>приказ от 14 августа 2019 г. № 03/1-03/631 «Об утверждении Административного регламента осуществления Министерством строительства, архитектуры и жилищно-коммунального хозяйства Чувашской Республики контроля за выполнением инвестиционных программ организаций, осуществляющих регулируемые виды деятельности в сфере теплоснабжения (за исключением таких программ, которые утверждаются в соответствии с законодательством Российской Федерации об электроэнергетике), в том числе за достижением этими организациями плановых значений показателей надежности и энергетической эффективности объектов теплоснабжения в результате реализации мероприятий таких программ»</w:t>
            </w:r>
          </w:p>
        </w:tc>
        <w:tc>
          <w:tcPr>
            <w:tcW w:w="1701" w:type="dxa"/>
          </w:tcPr>
          <w:p w:rsidR="002473EC" w:rsidRDefault="002473EC" w:rsidP="002473EC">
            <w:pPr>
              <w:ind w:left="-108"/>
            </w:pPr>
            <w:r w:rsidRPr="00D90DD0">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p>
          <w:p w:rsidR="002473EC" w:rsidRDefault="002473EC" w:rsidP="002473EC"/>
        </w:tc>
        <w:tc>
          <w:tcPr>
            <w:tcW w:w="1276" w:type="dxa"/>
          </w:tcPr>
          <w:p w:rsidR="00841E80" w:rsidRPr="00841E80" w:rsidRDefault="00841E80" w:rsidP="002473EC">
            <w:pPr>
              <w:jc w:val="both"/>
              <w:rPr>
                <w:i/>
              </w:rPr>
            </w:pPr>
            <w:r w:rsidRPr="00841E80">
              <w:rPr>
                <w:i/>
                <w:color w:val="FF0000"/>
              </w:rPr>
              <w:t xml:space="preserve">Признан утратившим силу </w:t>
            </w:r>
            <w:r>
              <w:rPr>
                <w:i/>
              </w:rPr>
              <w:t>приказом от 24 марта 2022 г. № 03-03</w:t>
            </w:r>
            <w:r w:rsidRPr="00841E80">
              <w:rPr>
                <w:i/>
              </w:rPr>
              <w:t>/</w:t>
            </w:r>
            <w:r>
              <w:rPr>
                <w:i/>
              </w:rPr>
              <w:t>140</w:t>
            </w:r>
            <w:r w:rsidR="00C470A1">
              <w:rPr>
                <w:i/>
              </w:rPr>
              <w:t xml:space="preserve"> (рег. № 7608 от 13 апреля 2022 г.)</w:t>
            </w:r>
          </w:p>
          <w:p w:rsidR="00841E80" w:rsidRDefault="00841E80" w:rsidP="002473EC">
            <w:pPr>
              <w:jc w:val="both"/>
              <w:rPr>
                <w:i/>
              </w:rPr>
            </w:pPr>
          </w:p>
          <w:p w:rsidR="00D75DCF" w:rsidRPr="002E4458" w:rsidRDefault="00D75DCF" w:rsidP="002473EC">
            <w:pPr>
              <w:jc w:val="both"/>
              <w:rPr>
                <w:i/>
                <w:color w:val="FF0000"/>
              </w:rPr>
            </w:pPr>
            <w:r>
              <w:rPr>
                <w:i/>
              </w:rPr>
              <w:t>Внесены изменения приказом от 1 июня 2020 г. № 03/1-03/328 (рег. № 6096 от 25 июня 2020 г.)</w:t>
            </w:r>
          </w:p>
        </w:tc>
      </w:tr>
      <w:tr w:rsidR="002473EC" w:rsidRPr="002E4458" w:rsidTr="00023C71">
        <w:trPr>
          <w:gridBefore w:val="1"/>
          <w:wBefore w:w="6" w:type="dxa"/>
          <w:trHeight w:val="483"/>
        </w:trPr>
        <w:tc>
          <w:tcPr>
            <w:tcW w:w="790" w:type="dxa"/>
          </w:tcPr>
          <w:p w:rsidR="002473EC" w:rsidRDefault="002473EC" w:rsidP="002473EC">
            <w:r>
              <w:t>5368</w:t>
            </w:r>
          </w:p>
        </w:tc>
        <w:tc>
          <w:tcPr>
            <w:tcW w:w="1369" w:type="dxa"/>
          </w:tcPr>
          <w:p w:rsidR="002473EC" w:rsidRDefault="002473EC" w:rsidP="002473EC">
            <w:r>
              <w:t>04.09.2019</w:t>
            </w:r>
          </w:p>
        </w:tc>
        <w:tc>
          <w:tcPr>
            <w:tcW w:w="2159" w:type="dxa"/>
          </w:tcPr>
          <w:p w:rsidR="002473EC" w:rsidRPr="00592F49" w:rsidRDefault="002473EC" w:rsidP="002473EC">
            <w:r>
              <w:t>Министерство</w:t>
            </w:r>
            <w:r w:rsidRPr="0059174E">
              <w:t xml:space="preserve"> юстиции и имущественных отношений Чувашской Республики</w:t>
            </w:r>
          </w:p>
        </w:tc>
        <w:tc>
          <w:tcPr>
            <w:tcW w:w="3135" w:type="dxa"/>
          </w:tcPr>
          <w:p w:rsidR="002473EC" w:rsidRPr="00592F49" w:rsidRDefault="002473EC" w:rsidP="002473EC">
            <w:pPr>
              <w:tabs>
                <w:tab w:val="left" w:pos="5387"/>
              </w:tabs>
              <w:jc w:val="both"/>
            </w:pPr>
            <w:r>
              <w:t>приказ от 3 сентября 2019 г. № 173-о «О Координационном совете по вопросам оказания имущественной поддержки субъектам малого и среднего предпринимательства в Чувашской Республике при Министерстве юстиции и имущественных отношений Чувашской Республики»</w:t>
            </w:r>
          </w:p>
        </w:tc>
        <w:tc>
          <w:tcPr>
            <w:tcW w:w="1701" w:type="dxa"/>
          </w:tcPr>
          <w:p w:rsidR="002473EC" w:rsidRDefault="002473EC" w:rsidP="002473EC">
            <w:pPr>
              <w:ind w:left="-108"/>
            </w:pPr>
            <w:r w:rsidRPr="00D90DD0">
              <w:t>Официальный интернет-портал правовой информации (www.pravo.gov.ru) 05.09.2019;</w:t>
            </w:r>
          </w:p>
          <w:p w:rsidR="002473EC" w:rsidRDefault="002473EC" w:rsidP="002473EC">
            <w:pPr>
              <w:ind w:left="-108"/>
            </w:pPr>
            <w:r>
              <w:t xml:space="preserve">Вести Чувашии № 34 (1656) от 7 сентября </w:t>
            </w:r>
          </w:p>
          <w:p w:rsidR="002473EC" w:rsidRDefault="002473EC" w:rsidP="002473EC">
            <w:pPr>
              <w:ind w:left="-108"/>
            </w:pPr>
            <w:r w:rsidRPr="00F630BA">
              <w:t>2019 г</w:t>
            </w:r>
            <w:r>
              <w:t>.</w:t>
            </w:r>
          </w:p>
        </w:tc>
        <w:tc>
          <w:tcPr>
            <w:tcW w:w="1276" w:type="dxa"/>
          </w:tcPr>
          <w:p w:rsidR="002473EC" w:rsidRPr="006A09E7" w:rsidRDefault="006A09E7" w:rsidP="006A09E7">
            <w:pPr>
              <w:jc w:val="both"/>
              <w:rPr>
                <w:i/>
                <w:iCs/>
              </w:rPr>
            </w:pPr>
            <w:r w:rsidRPr="00D93E45">
              <w:rPr>
                <w:i/>
                <w:iCs/>
                <w:color w:val="FF0000"/>
              </w:rPr>
              <w:t xml:space="preserve">Признан утратившим силу </w:t>
            </w:r>
            <w:r>
              <w:rPr>
                <w:i/>
                <w:iCs/>
              </w:rPr>
              <w:t>приказом от 25 сентября 2020 г. № 255 (рег. № 6355 от 21 октября 2020 г.)</w:t>
            </w:r>
          </w:p>
        </w:tc>
      </w:tr>
      <w:tr w:rsidR="002473EC" w:rsidRPr="002E4458" w:rsidTr="00023C71">
        <w:trPr>
          <w:gridBefore w:val="1"/>
          <w:wBefore w:w="6" w:type="dxa"/>
          <w:trHeight w:val="483"/>
        </w:trPr>
        <w:tc>
          <w:tcPr>
            <w:tcW w:w="790" w:type="dxa"/>
          </w:tcPr>
          <w:p w:rsidR="002473EC" w:rsidRDefault="002473EC" w:rsidP="002473EC">
            <w:r>
              <w:t>5369</w:t>
            </w:r>
          </w:p>
        </w:tc>
        <w:tc>
          <w:tcPr>
            <w:tcW w:w="1369" w:type="dxa"/>
          </w:tcPr>
          <w:p w:rsidR="002473EC" w:rsidRDefault="002473EC" w:rsidP="002473EC">
            <w:r>
              <w:t>05.09.2019</w:t>
            </w:r>
          </w:p>
        </w:tc>
        <w:tc>
          <w:tcPr>
            <w:tcW w:w="2159" w:type="dxa"/>
          </w:tcPr>
          <w:p w:rsidR="002473EC" w:rsidRDefault="002473EC" w:rsidP="002473EC">
            <w:r w:rsidRPr="00AC519D">
              <w:t>Министерств</w:t>
            </w:r>
            <w:r>
              <w:t>о</w:t>
            </w:r>
            <w:r w:rsidRPr="00AC519D">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AC519D">
              <w:t>приказ от 28 августа 2019 г. № 03/1-03/670 «О внесении изменений в приказ Министерства строительства, архитектуры и жилищно-коммунального хозяйства Чувашской Республики от 1 июня 2015 г. № 03/1-03/256»</w:t>
            </w:r>
          </w:p>
        </w:tc>
        <w:tc>
          <w:tcPr>
            <w:tcW w:w="1701" w:type="dxa"/>
          </w:tcPr>
          <w:p w:rsidR="002473EC" w:rsidRDefault="002473EC" w:rsidP="002473EC">
            <w:pPr>
              <w:ind w:left="-108"/>
            </w:pPr>
            <w:r w:rsidRPr="00D90DD0">
              <w:t xml:space="preserve">Официальный интернет-портал правовой </w:t>
            </w:r>
            <w:r>
              <w:t>информации (www.pravo.gov.ru) 06</w:t>
            </w:r>
            <w:r w:rsidRPr="00D90DD0">
              <w:t>.09.2019;</w:t>
            </w:r>
          </w:p>
          <w:p w:rsidR="002473EC" w:rsidRDefault="002473EC" w:rsidP="002473EC">
            <w:pPr>
              <w:ind w:left="-108"/>
            </w:pPr>
            <w:r>
              <w:t xml:space="preserve">Вести Чувашии № 35 (1657) от 14 сентября </w:t>
            </w:r>
          </w:p>
          <w:p w:rsidR="002473EC" w:rsidRPr="00DB127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5370</w:t>
            </w:r>
          </w:p>
        </w:tc>
        <w:tc>
          <w:tcPr>
            <w:tcW w:w="1369" w:type="dxa"/>
          </w:tcPr>
          <w:p w:rsidR="002473EC" w:rsidRDefault="002473EC" w:rsidP="002473EC">
            <w:r>
              <w:t>10.09.2019</w:t>
            </w:r>
          </w:p>
        </w:tc>
        <w:tc>
          <w:tcPr>
            <w:tcW w:w="2159" w:type="dxa"/>
          </w:tcPr>
          <w:p w:rsidR="002473EC" w:rsidRPr="00AC519D"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AC519D" w:rsidRDefault="002473EC" w:rsidP="002473EC">
            <w:pPr>
              <w:tabs>
                <w:tab w:val="left" w:pos="5387"/>
              </w:tabs>
              <w:jc w:val="both"/>
            </w:pPr>
            <w:r>
              <w:t xml:space="preserve">приказ </w:t>
            </w:r>
            <w:r w:rsidRPr="00AB298F">
              <w:t>от 20 августа 2019 г. № 50 «Об утверждении Порядка работы аттестационной комиссии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D90DD0">
              <w:t xml:space="preserve">Официальный интернет-портал правовой </w:t>
            </w:r>
            <w:r>
              <w:t>информации (www.pravo.gov.ru) 11</w:t>
            </w:r>
            <w:r w:rsidRPr="00D90DD0">
              <w:t>.09.2019;</w:t>
            </w:r>
          </w:p>
          <w:p w:rsidR="002473EC" w:rsidRDefault="002473EC" w:rsidP="002473EC">
            <w:pPr>
              <w:ind w:left="-108"/>
            </w:pPr>
            <w:r>
              <w:t xml:space="preserve">Вести Чувашии № 35 (1657) от 14 сентября </w:t>
            </w:r>
          </w:p>
          <w:p w:rsidR="002473EC" w:rsidRPr="00D90DD0" w:rsidRDefault="002473EC" w:rsidP="002473EC">
            <w:pPr>
              <w:ind w:left="-108"/>
            </w:pPr>
            <w:r w:rsidRPr="00F630BA">
              <w:t>2019 г</w:t>
            </w:r>
            <w:r>
              <w:t>.</w:t>
            </w:r>
          </w:p>
        </w:tc>
        <w:tc>
          <w:tcPr>
            <w:tcW w:w="1276" w:type="dxa"/>
          </w:tcPr>
          <w:p w:rsidR="002473EC" w:rsidRPr="002E4458" w:rsidRDefault="00FE07D8" w:rsidP="002473EC">
            <w:pPr>
              <w:jc w:val="both"/>
              <w:rPr>
                <w:i/>
                <w:color w:val="FF0000"/>
              </w:rPr>
            </w:pPr>
            <w:r>
              <w:rPr>
                <w:i/>
                <w:color w:val="FF0000"/>
              </w:rPr>
              <w:t>п</w:t>
            </w:r>
            <w:r w:rsidRPr="00FE07D8">
              <w:rPr>
                <w:i/>
                <w:color w:val="FF0000"/>
              </w:rPr>
              <w:t>ризнан утратившим силу</w:t>
            </w:r>
            <w:r>
              <w:rPr>
                <w:i/>
              </w:rPr>
              <w:t xml:space="preserve"> приказом от 25 мая 2020 г. № 105 (рег. № 6045 от 10 июня 2020 г.)</w:t>
            </w:r>
          </w:p>
        </w:tc>
      </w:tr>
      <w:tr w:rsidR="002473EC" w:rsidRPr="002E4458" w:rsidTr="00023C71">
        <w:trPr>
          <w:gridBefore w:val="1"/>
          <w:wBefore w:w="6" w:type="dxa"/>
          <w:trHeight w:val="483"/>
        </w:trPr>
        <w:tc>
          <w:tcPr>
            <w:tcW w:w="790" w:type="dxa"/>
          </w:tcPr>
          <w:p w:rsidR="002473EC" w:rsidRDefault="002473EC" w:rsidP="002473EC">
            <w:r>
              <w:t>5371</w:t>
            </w:r>
          </w:p>
        </w:tc>
        <w:tc>
          <w:tcPr>
            <w:tcW w:w="1369" w:type="dxa"/>
          </w:tcPr>
          <w:p w:rsidR="002473EC" w:rsidRDefault="002473EC" w:rsidP="002473EC">
            <w:r>
              <w:t>10.09.2019</w:t>
            </w:r>
          </w:p>
        </w:tc>
        <w:tc>
          <w:tcPr>
            <w:tcW w:w="2159" w:type="dxa"/>
          </w:tcPr>
          <w:p w:rsidR="002473EC" w:rsidRPr="00AC519D"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AC519D" w:rsidRDefault="002473EC" w:rsidP="002473EC">
            <w:pPr>
              <w:tabs>
                <w:tab w:val="left" w:pos="5387"/>
              </w:tabs>
              <w:jc w:val="both"/>
            </w:pPr>
            <w:r>
              <w:t xml:space="preserve">приказ </w:t>
            </w:r>
            <w:r w:rsidRPr="00AB298F">
              <w:t>от 20 августа 2019 г. № 51 «О проведении конкурсов на замещение вакантных должностей государственной гражданской службы Чувашской Республики и включение в кадровый резерв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FF28A3">
              <w:t>Официальный интернет-портал правовой информации (www.pravo.gov.ru) 11.09.2019;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2473EC" w:rsidRPr="002E4458" w:rsidRDefault="005B2A74" w:rsidP="005B2A74">
            <w:pPr>
              <w:jc w:val="both"/>
              <w:rPr>
                <w:i/>
                <w:color w:val="FF0000"/>
              </w:rPr>
            </w:pPr>
            <w:r w:rsidRPr="006248D6">
              <w:rPr>
                <w:i/>
                <w:color w:val="FF0000"/>
              </w:rPr>
              <w:t>Признан утратившим силу</w:t>
            </w:r>
            <w:r>
              <w:rPr>
                <w:i/>
              </w:rPr>
              <w:t xml:space="preserve"> приказом Государственного комитета Чувашской Республики по делам гражданской обороны и чрезвычайным ситуациям от 25 мая 2020 г. № 109 (рег. № 6063 от 17 июня 2020 г.)</w:t>
            </w:r>
          </w:p>
        </w:tc>
      </w:tr>
      <w:tr w:rsidR="002473EC" w:rsidRPr="002E4458" w:rsidTr="00023C71">
        <w:trPr>
          <w:gridBefore w:val="1"/>
          <w:wBefore w:w="6" w:type="dxa"/>
          <w:trHeight w:val="483"/>
        </w:trPr>
        <w:tc>
          <w:tcPr>
            <w:tcW w:w="790" w:type="dxa"/>
          </w:tcPr>
          <w:p w:rsidR="002473EC" w:rsidRDefault="002473EC" w:rsidP="002473EC">
            <w:r>
              <w:t>5372</w:t>
            </w:r>
          </w:p>
        </w:tc>
        <w:tc>
          <w:tcPr>
            <w:tcW w:w="1369" w:type="dxa"/>
          </w:tcPr>
          <w:p w:rsidR="002473EC" w:rsidRDefault="002473EC" w:rsidP="002473EC">
            <w:r>
              <w:t>10.09.2019</w:t>
            </w:r>
          </w:p>
        </w:tc>
        <w:tc>
          <w:tcPr>
            <w:tcW w:w="2159" w:type="dxa"/>
          </w:tcPr>
          <w:p w:rsidR="002473EC" w:rsidRPr="00FD2A57" w:rsidRDefault="002473EC" w:rsidP="002473EC">
            <w:r w:rsidRPr="00DA6E48">
              <w:t>Министерств</w:t>
            </w:r>
            <w:r>
              <w:t>о</w:t>
            </w:r>
            <w:r w:rsidRPr="00DA6E48">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 от 5 сентября 2019 г. № 02-03/182 «О введении временного ограничения движения транспортных средств на автомобильной дороге общего пользования регионального значения Шихазаны – Калинино с км 15+624 по км 28+000»</w:t>
            </w:r>
          </w:p>
        </w:tc>
        <w:tc>
          <w:tcPr>
            <w:tcW w:w="1701" w:type="dxa"/>
          </w:tcPr>
          <w:p w:rsidR="002473EC" w:rsidRDefault="002473EC" w:rsidP="002473EC">
            <w:pPr>
              <w:ind w:left="-108"/>
            </w:pPr>
            <w:r w:rsidRPr="00FF28A3">
              <w:t>Официальный интернет-портал правовой информации (www.pravo.gov.ru) 11.09.2019;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760D75" w:rsidRDefault="002473EC" w:rsidP="002473EC">
            <w:r w:rsidRPr="00760D75">
              <w:t>5373</w:t>
            </w:r>
          </w:p>
        </w:tc>
        <w:tc>
          <w:tcPr>
            <w:tcW w:w="1369" w:type="dxa"/>
          </w:tcPr>
          <w:p w:rsidR="002473EC" w:rsidRPr="00760D75" w:rsidRDefault="002473EC" w:rsidP="002473EC">
            <w:r w:rsidRPr="00760D75">
              <w:t>10.09.2019</w:t>
            </w:r>
          </w:p>
        </w:tc>
        <w:tc>
          <w:tcPr>
            <w:tcW w:w="2159" w:type="dxa"/>
          </w:tcPr>
          <w:p w:rsidR="002473EC" w:rsidRPr="00760D75" w:rsidRDefault="002473EC" w:rsidP="002473EC">
            <w:pPr>
              <w:rPr>
                <w:b/>
              </w:rPr>
            </w:pPr>
            <w:r w:rsidRPr="00760D75">
              <w:t>Министерство Чувашской Республики по делам гражданской обороны и чрезвычайным ситуациям</w:t>
            </w:r>
          </w:p>
        </w:tc>
        <w:tc>
          <w:tcPr>
            <w:tcW w:w="3135" w:type="dxa"/>
          </w:tcPr>
          <w:p w:rsidR="002473EC" w:rsidRPr="00760D75" w:rsidRDefault="002473EC" w:rsidP="002473EC">
            <w:pPr>
              <w:tabs>
                <w:tab w:val="left" w:pos="5387"/>
              </w:tabs>
              <w:jc w:val="both"/>
            </w:pPr>
            <w:r w:rsidRPr="00760D75">
              <w:t>приказ от 20 августа 2019 г. № 49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w:t>
            </w:r>
          </w:p>
        </w:tc>
        <w:tc>
          <w:tcPr>
            <w:tcW w:w="1701" w:type="dxa"/>
          </w:tcPr>
          <w:p w:rsidR="002473EC" w:rsidRPr="00760D75" w:rsidRDefault="002473EC" w:rsidP="002473EC">
            <w:pPr>
              <w:ind w:left="-108"/>
            </w:pPr>
            <w:r w:rsidRPr="00760D75">
              <w:t>Официальный интернет-портал правовой информации (www.pravo.gov.ru) 12.09.2019;</w:t>
            </w:r>
          </w:p>
          <w:p w:rsidR="002473EC" w:rsidRPr="00760D75" w:rsidRDefault="002473EC" w:rsidP="002473EC">
            <w:pPr>
              <w:ind w:left="-108"/>
            </w:pPr>
            <w:r w:rsidRPr="00760D75">
              <w:t xml:space="preserve">Вести Чувашии № 35 (1657) от 14 сентября </w:t>
            </w:r>
          </w:p>
          <w:p w:rsidR="002473EC" w:rsidRPr="00760D75" w:rsidRDefault="002473EC" w:rsidP="002473EC">
            <w:pPr>
              <w:ind w:left="-108"/>
            </w:pPr>
            <w:r w:rsidRPr="00760D75">
              <w:t>2019 г.</w:t>
            </w:r>
          </w:p>
        </w:tc>
        <w:tc>
          <w:tcPr>
            <w:tcW w:w="1276" w:type="dxa"/>
          </w:tcPr>
          <w:p w:rsidR="002473EC" w:rsidRPr="00760D75" w:rsidRDefault="00760D75" w:rsidP="002473EC">
            <w:pPr>
              <w:jc w:val="both"/>
              <w:rPr>
                <w:i/>
                <w:color w:val="FF0000"/>
              </w:rPr>
            </w:pPr>
            <w:r w:rsidRPr="00760D75">
              <w:rPr>
                <w:i/>
              </w:rPr>
              <w:t xml:space="preserve">Признан утратившим силу приказом </w:t>
            </w:r>
            <w:r w:rsidRPr="00760D75">
              <w:t>Государственного комитета Чувашской Республики по делам гражданской обороны и чрезвычайным ситуациям от 25 мая 2020 г. № 110 (рег. № 6037 от 10 июня 2020 г.)</w:t>
            </w:r>
          </w:p>
        </w:tc>
      </w:tr>
      <w:tr w:rsidR="002473EC" w:rsidRPr="002E4458" w:rsidTr="00023C71">
        <w:trPr>
          <w:gridBefore w:val="1"/>
          <w:wBefore w:w="6" w:type="dxa"/>
          <w:trHeight w:val="483"/>
        </w:trPr>
        <w:tc>
          <w:tcPr>
            <w:tcW w:w="790" w:type="dxa"/>
          </w:tcPr>
          <w:p w:rsidR="002473EC" w:rsidRDefault="002473EC" w:rsidP="002473EC">
            <w:r>
              <w:t>5374</w:t>
            </w:r>
          </w:p>
        </w:tc>
        <w:tc>
          <w:tcPr>
            <w:tcW w:w="1369" w:type="dxa"/>
          </w:tcPr>
          <w:p w:rsidR="002473EC" w:rsidRDefault="002473EC" w:rsidP="002473EC">
            <w:r>
              <w:t>11.09.2019</w:t>
            </w:r>
          </w:p>
        </w:tc>
        <w:tc>
          <w:tcPr>
            <w:tcW w:w="2159" w:type="dxa"/>
          </w:tcPr>
          <w:p w:rsidR="002473EC" w:rsidRPr="00FD2A57" w:rsidRDefault="002473EC" w:rsidP="002473EC">
            <w:r w:rsidRPr="00632CDE">
              <w:t>Министерств</w:t>
            </w:r>
            <w:r>
              <w:t>о</w:t>
            </w:r>
            <w:r w:rsidRPr="00632CDE">
              <w:t xml:space="preserve"> природных ресурсов и экологии Чувашской Республики</w:t>
            </w:r>
          </w:p>
        </w:tc>
        <w:tc>
          <w:tcPr>
            <w:tcW w:w="3135" w:type="dxa"/>
          </w:tcPr>
          <w:p w:rsidR="002473EC" w:rsidRPr="006326E1" w:rsidRDefault="002473EC" w:rsidP="002473EC">
            <w:pPr>
              <w:tabs>
                <w:tab w:val="left" w:pos="5387"/>
              </w:tabs>
              <w:jc w:val="both"/>
            </w:pPr>
            <w:r w:rsidRPr="006326E1">
              <w:t>приказ от 9 сентября 2019 г. № 657 «О внесении изменения в приказ Министерства природных ресурсов и экологии Чувашской Республики от 10 октября 2013 г. № 686»</w:t>
            </w:r>
          </w:p>
        </w:tc>
        <w:tc>
          <w:tcPr>
            <w:tcW w:w="1701" w:type="dxa"/>
          </w:tcPr>
          <w:p w:rsidR="002473EC" w:rsidRDefault="002473EC" w:rsidP="002473EC">
            <w:pPr>
              <w:ind w:left="-108"/>
            </w:pPr>
            <w:r w:rsidRPr="00FF28A3">
              <w:t>Официальный интернет-портал правовой информации (www.pravo.gov.ru) 11.09.2019;</w:t>
            </w:r>
          </w:p>
          <w:p w:rsidR="002473EC" w:rsidRDefault="002473EC" w:rsidP="002473EC">
            <w:pPr>
              <w:ind w:left="-108"/>
            </w:pPr>
            <w:r>
              <w:t xml:space="preserve">Вести Чувашии № 35 (1657) от 14 сентября </w:t>
            </w:r>
          </w:p>
          <w:p w:rsidR="002473EC" w:rsidRPr="00D90DD0" w:rsidRDefault="002473EC" w:rsidP="002473EC">
            <w:pPr>
              <w:ind w:left="-108"/>
            </w:pP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5375</w:t>
            </w:r>
          </w:p>
        </w:tc>
        <w:tc>
          <w:tcPr>
            <w:tcW w:w="1369" w:type="dxa"/>
          </w:tcPr>
          <w:p w:rsidR="002473EC" w:rsidRDefault="002473EC" w:rsidP="002473EC">
            <w:r>
              <w:t>11.09.2019</w:t>
            </w:r>
          </w:p>
        </w:tc>
        <w:tc>
          <w:tcPr>
            <w:tcW w:w="2159" w:type="dxa"/>
          </w:tcPr>
          <w:p w:rsidR="002473EC" w:rsidRPr="00632CDE" w:rsidRDefault="002473EC" w:rsidP="002473EC">
            <w:r w:rsidRPr="000C0155">
              <w:t>Министерств</w:t>
            </w:r>
            <w:r>
              <w:t>о</w:t>
            </w:r>
            <w:r w:rsidRPr="000C0155">
              <w:t xml:space="preserve"> труда и социальной защиты Чувашской Республики</w:t>
            </w:r>
          </w:p>
        </w:tc>
        <w:tc>
          <w:tcPr>
            <w:tcW w:w="3135" w:type="dxa"/>
          </w:tcPr>
          <w:p w:rsidR="002473EC" w:rsidRPr="006326E1" w:rsidRDefault="002473EC" w:rsidP="002473EC">
            <w:pPr>
              <w:tabs>
                <w:tab w:val="left" w:pos="5387"/>
              </w:tabs>
              <w:jc w:val="both"/>
            </w:pPr>
            <w:r w:rsidRPr="000C0155">
              <w:t>приказ от 19 августа 2019 г. № 376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военнослужащим, гражданам, призванным на военные сборы, и членам их семей, пенсионное обеспечение которых осуществляется Пенсионным фондом Российской Федерации»</w:t>
            </w:r>
          </w:p>
        </w:tc>
        <w:tc>
          <w:tcPr>
            <w:tcW w:w="1701" w:type="dxa"/>
          </w:tcPr>
          <w:p w:rsidR="002473EC" w:rsidRDefault="002473EC" w:rsidP="002473EC">
            <w:pPr>
              <w:ind w:left="-108"/>
            </w:pPr>
            <w:r w:rsidRPr="0099223D">
              <w:t>Официальный интернет-портал правовой информации (www.pravo.gov.ru) 12.09.2019;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3504EC" w:rsidRDefault="003504EC" w:rsidP="002473EC">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3504EC" w:rsidRDefault="003504EC" w:rsidP="002473EC">
            <w:pPr>
              <w:jc w:val="both"/>
              <w:rPr>
                <w:i/>
              </w:rPr>
            </w:pPr>
          </w:p>
          <w:p w:rsidR="00462304" w:rsidRPr="002E4458" w:rsidRDefault="00462304" w:rsidP="002473EC">
            <w:pPr>
              <w:jc w:val="both"/>
              <w:rPr>
                <w:i/>
                <w:color w:val="FF0000"/>
              </w:rPr>
            </w:pPr>
            <w:r>
              <w:rPr>
                <w:i/>
              </w:rPr>
              <w:t>Внесены изменения приказом от 31 августа 2020 г. № 378 (рег. № 6285 от 21 сентября 2020 г.)</w:t>
            </w:r>
            <w:r w:rsidR="003B5981">
              <w:rPr>
                <w:i/>
              </w:rPr>
              <w:t>, от 28 мая 2021 г. № 252 (рег. № 6993 от 23 июня 2021 г.)</w:t>
            </w:r>
            <w:r w:rsidR="001E63CC">
              <w:rPr>
                <w:i/>
              </w:rPr>
              <w:t>, от 27 августа 2021 г. № 350 (рег. № 7156 от 14 сентября 2021 г.)</w:t>
            </w:r>
          </w:p>
        </w:tc>
      </w:tr>
      <w:tr w:rsidR="002473EC" w:rsidRPr="002E4458" w:rsidTr="00023C71">
        <w:trPr>
          <w:gridBefore w:val="1"/>
          <w:wBefore w:w="6" w:type="dxa"/>
          <w:trHeight w:val="483"/>
        </w:trPr>
        <w:tc>
          <w:tcPr>
            <w:tcW w:w="790" w:type="dxa"/>
          </w:tcPr>
          <w:p w:rsidR="002473EC" w:rsidRDefault="002473EC" w:rsidP="002473EC">
            <w:r>
              <w:t>5376</w:t>
            </w:r>
          </w:p>
        </w:tc>
        <w:tc>
          <w:tcPr>
            <w:tcW w:w="1369" w:type="dxa"/>
          </w:tcPr>
          <w:p w:rsidR="002473EC" w:rsidRDefault="002473EC" w:rsidP="002473EC">
            <w:r>
              <w:t>11.09.2019</w:t>
            </w:r>
          </w:p>
        </w:tc>
        <w:tc>
          <w:tcPr>
            <w:tcW w:w="2159" w:type="dxa"/>
          </w:tcPr>
          <w:p w:rsidR="002473EC" w:rsidRPr="00632CDE"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A84859" w:rsidRDefault="002473EC" w:rsidP="002473EC">
            <w:pPr>
              <w:tabs>
                <w:tab w:val="left" w:pos="5387"/>
              </w:tabs>
              <w:jc w:val="both"/>
            </w:pPr>
            <w:r>
              <w:t>п</w:t>
            </w:r>
            <w:r w:rsidRPr="00A84859">
              <w:t>риказ от 20 августа 2019 г. № 53 «Об утверждении Положения о порядке выплаты премии за выполнение особо важных и сложных заданий, ежемесячной надбавки к должностному окладу за особые условия государственной гражданской службы Чувашской Республики, материальной помощи, единовременной выплаты при предоставлении ежегодного оплачиваемого отпуска и единовременных поощрений государственным гражданским служащим Чувашской Республики, замещающим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99223D">
              <w:t>Официальный интернет-портал правовой информации (www.pravo.gov.ru) 12.09.2019;</w:t>
            </w:r>
          </w:p>
          <w:p w:rsidR="002473EC" w:rsidRDefault="002473EC" w:rsidP="002473EC">
            <w:pPr>
              <w:ind w:left="-108"/>
            </w:pPr>
            <w:r>
              <w:t xml:space="preserve">Вести Чувашии № 35 (1657) от 14 сентября </w:t>
            </w:r>
          </w:p>
          <w:p w:rsidR="002473EC" w:rsidRDefault="002473EC" w:rsidP="002473EC">
            <w:pPr>
              <w:ind w:left="-108"/>
            </w:pPr>
            <w:r w:rsidRPr="00F630BA">
              <w:t>2019 г.</w:t>
            </w:r>
          </w:p>
        </w:tc>
        <w:tc>
          <w:tcPr>
            <w:tcW w:w="1276" w:type="dxa"/>
          </w:tcPr>
          <w:p w:rsidR="002473EC" w:rsidRPr="002E4458" w:rsidRDefault="001E63CC" w:rsidP="002473EC">
            <w:pPr>
              <w:jc w:val="both"/>
              <w:rPr>
                <w:i/>
                <w:color w:val="FF0000"/>
              </w:rPr>
            </w:pPr>
            <w:r>
              <w:rPr>
                <w:i/>
                <w:color w:val="FF0000"/>
              </w:rPr>
              <w:t>П</w:t>
            </w:r>
            <w:r w:rsidR="003B7622" w:rsidRPr="003B7622">
              <w:rPr>
                <w:i/>
                <w:color w:val="FF0000"/>
              </w:rPr>
              <w:t xml:space="preserve">ризнан утратившим силу </w:t>
            </w:r>
            <w:r w:rsidR="003B7622">
              <w:rPr>
                <w:i/>
              </w:rPr>
              <w:t>приказом от  25 мая 2020 г. № 111 (рег. № 6047 от 10 июня 2020 г.)</w:t>
            </w:r>
          </w:p>
        </w:tc>
      </w:tr>
      <w:tr w:rsidR="002473EC" w:rsidRPr="002E4458" w:rsidTr="00023C71">
        <w:trPr>
          <w:gridBefore w:val="1"/>
          <w:wBefore w:w="6" w:type="dxa"/>
          <w:trHeight w:val="483"/>
        </w:trPr>
        <w:tc>
          <w:tcPr>
            <w:tcW w:w="790" w:type="dxa"/>
          </w:tcPr>
          <w:p w:rsidR="002473EC" w:rsidRDefault="002473EC" w:rsidP="002473EC">
            <w:r>
              <w:t>5377</w:t>
            </w:r>
          </w:p>
        </w:tc>
        <w:tc>
          <w:tcPr>
            <w:tcW w:w="1369" w:type="dxa"/>
          </w:tcPr>
          <w:p w:rsidR="002473EC" w:rsidRDefault="002473EC" w:rsidP="002473EC">
            <w:r>
              <w:t>12.09.2019</w:t>
            </w:r>
          </w:p>
        </w:tc>
        <w:tc>
          <w:tcPr>
            <w:tcW w:w="2159" w:type="dxa"/>
          </w:tcPr>
          <w:p w:rsidR="002473EC" w:rsidRPr="00FD2A57" w:rsidRDefault="002473EC" w:rsidP="002473EC">
            <w:r w:rsidRPr="00DE0B6D">
              <w:t>Государственн</w:t>
            </w:r>
            <w:r>
              <w:t>ая служба</w:t>
            </w:r>
            <w:r w:rsidRPr="00DE0B6D">
              <w:t xml:space="preserve"> Чувашской Республики по конкурентной политике и тарифам</w:t>
            </w:r>
          </w:p>
        </w:tc>
        <w:tc>
          <w:tcPr>
            <w:tcW w:w="3135" w:type="dxa"/>
          </w:tcPr>
          <w:p w:rsidR="002473EC" w:rsidRPr="00A84859" w:rsidRDefault="002473EC" w:rsidP="002473EC">
            <w:pPr>
              <w:tabs>
                <w:tab w:val="left" w:pos="5387"/>
              </w:tabs>
              <w:jc w:val="both"/>
            </w:pPr>
            <w:r>
              <w:t>постановление</w:t>
            </w:r>
            <w:r w:rsidRPr="00DE0B6D">
              <w:t xml:space="preserve"> от 10 сентября 2019 г. № 27-10/т «Об установлении тарифов на тепловую энергию (мощность), поставляемую открытым акционерным обществом «Чебоксарский электротехнический завод» потребителям в Чувашской Республике, на 2019-2022 годы»</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13</w:t>
            </w:r>
            <w:r w:rsidRPr="0099223D">
              <w:t>.09.2019;</w:t>
            </w:r>
          </w:p>
          <w:p w:rsidR="002473EC" w:rsidRDefault="002473EC" w:rsidP="002473EC">
            <w:pPr>
              <w:ind w:left="-108"/>
            </w:pPr>
            <w:r>
              <w:t xml:space="preserve">Вести Чувашии № 36 (1658) от 21 сентября </w:t>
            </w:r>
          </w:p>
          <w:p w:rsidR="002473EC" w:rsidRPr="00D90DD0" w:rsidRDefault="002473EC" w:rsidP="002473EC">
            <w:pPr>
              <w:ind w:left="-108"/>
            </w:pPr>
            <w:r w:rsidRPr="00F630BA">
              <w:t>2019 г.</w:t>
            </w:r>
          </w:p>
        </w:tc>
        <w:tc>
          <w:tcPr>
            <w:tcW w:w="1276" w:type="dxa"/>
          </w:tcPr>
          <w:p w:rsidR="00E84833" w:rsidRDefault="00E84833" w:rsidP="00E84833">
            <w:pPr>
              <w:jc w:val="both"/>
              <w:rPr>
                <w:i/>
              </w:rPr>
            </w:pPr>
            <w:r>
              <w:rPr>
                <w:i/>
              </w:rPr>
              <w:t>Внесено изменение постановлением от 24  ноября 2020 г. № 41-22</w:t>
            </w:r>
            <w:r w:rsidRPr="00E84833">
              <w:rPr>
                <w:i/>
              </w:rPr>
              <w:t>/</w:t>
            </w:r>
            <w:r>
              <w:rPr>
                <w:i/>
              </w:rPr>
              <w:t>т (рег. № 6494 от 4 декабря 2020 г.)</w:t>
            </w:r>
          </w:p>
          <w:p w:rsidR="00E063F5" w:rsidRPr="002E4458" w:rsidRDefault="00E063F5" w:rsidP="00E84833">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2E4458" w:rsidTr="00023C71">
        <w:trPr>
          <w:gridBefore w:val="1"/>
          <w:wBefore w:w="6" w:type="dxa"/>
          <w:trHeight w:val="483"/>
        </w:trPr>
        <w:tc>
          <w:tcPr>
            <w:tcW w:w="790" w:type="dxa"/>
          </w:tcPr>
          <w:p w:rsidR="002473EC" w:rsidRDefault="002473EC" w:rsidP="002473EC">
            <w:r>
              <w:t>5378</w:t>
            </w:r>
          </w:p>
        </w:tc>
        <w:tc>
          <w:tcPr>
            <w:tcW w:w="1369" w:type="dxa"/>
          </w:tcPr>
          <w:p w:rsidR="002473EC" w:rsidRDefault="002473EC" w:rsidP="002473EC">
            <w:r>
              <w:t>12.09.2019</w:t>
            </w:r>
          </w:p>
        </w:tc>
        <w:tc>
          <w:tcPr>
            <w:tcW w:w="2159" w:type="dxa"/>
          </w:tcPr>
          <w:p w:rsidR="002473EC" w:rsidRPr="00DE0B6D" w:rsidRDefault="002473EC" w:rsidP="002473EC">
            <w:r w:rsidRPr="00FD2A57">
              <w:t>Министерство Чувашской Республики по делам гражданской обороны и чрезвычайным ситуациям</w:t>
            </w:r>
          </w:p>
        </w:tc>
        <w:tc>
          <w:tcPr>
            <w:tcW w:w="3135" w:type="dxa"/>
          </w:tcPr>
          <w:p w:rsidR="002473EC" w:rsidRPr="00282B4F" w:rsidRDefault="002473EC" w:rsidP="002473EC">
            <w:pPr>
              <w:tabs>
                <w:tab w:val="left" w:pos="5387"/>
              </w:tabs>
              <w:jc w:val="both"/>
            </w:pPr>
            <w:r>
              <w:t>п</w:t>
            </w:r>
            <w:r w:rsidRPr="00282B4F">
              <w:t>риказ от 20 августа 2019 г. № 52 «Об утверждении Порядка проведения конкурса на замещение вакантной должности руководителя государственного учреждения Чувашской Республики, находящегося в ведении Министерства  Чувашской Республики по делам гражданской обороны и чрезвычайным ситуациям, и конкурса на включение  в кадровый резерв на замещение  должности руководителя государственного учреждения Чувашской Республики, находящегося в ведении Министерства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17</w:t>
            </w:r>
            <w:r w:rsidRPr="0099223D">
              <w:t>.09.2019;</w:t>
            </w:r>
          </w:p>
          <w:p w:rsidR="002473EC" w:rsidRDefault="002473EC" w:rsidP="002473EC">
            <w:pPr>
              <w:ind w:left="-108"/>
            </w:pPr>
            <w:r>
              <w:t xml:space="preserve">Вести Чувашии № 36 (1658) от 21 сентября </w:t>
            </w:r>
          </w:p>
          <w:p w:rsidR="002473EC" w:rsidRPr="00D90DD0" w:rsidRDefault="002473EC" w:rsidP="002473EC">
            <w:pPr>
              <w:ind w:left="-108"/>
            </w:pPr>
            <w:r w:rsidRPr="00F630BA">
              <w:t>2019 г.</w:t>
            </w:r>
          </w:p>
        </w:tc>
        <w:tc>
          <w:tcPr>
            <w:tcW w:w="1276" w:type="dxa"/>
          </w:tcPr>
          <w:p w:rsidR="002473EC" w:rsidRDefault="00D169DA" w:rsidP="002473EC">
            <w:pPr>
              <w:jc w:val="both"/>
              <w:rPr>
                <w:i/>
              </w:rPr>
            </w:pPr>
            <w:r w:rsidRPr="00D169DA">
              <w:rPr>
                <w:i/>
                <w:color w:val="FF0000"/>
              </w:rPr>
              <w:t xml:space="preserve">Признан утратившим силу </w:t>
            </w:r>
            <w:r>
              <w:rPr>
                <w:i/>
              </w:rPr>
              <w:t>от 25 мая 2020 г. № 112 (рег.  № 6053 от 15 июня 2020 г.)</w:t>
            </w:r>
          </w:p>
          <w:p w:rsidR="002473EC" w:rsidRPr="002E4458" w:rsidRDefault="002473EC" w:rsidP="002473EC">
            <w:pPr>
              <w:jc w:val="both"/>
              <w:rPr>
                <w:i/>
                <w:color w:val="FF0000"/>
              </w:rPr>
            </w:pPr>
            <w:r>
              <w:rPr>
                <w:i/>
              </w:rPr>
              <w:t>Внесены изменения приказом от 2 декабря 2019 г. № 136 (рег. № 5645 от 16 декабря 2019 г.)</w:t>
            </w:r>
          </w:p>
        </w:tc>
      </w:tr>
      <w:tr w:rsidR="002473EC" w:rsidRPr="002E4458" w:rsidTr="00023C71">
        <w:trPr>
          <w:gridBefore w:val="1"/>
          <w:wBefore w:w="6" w:type="dxa"/>
          <w:trHeight w:val="483"/>
        </w:trPr>
        <w:tc>
          <w:tcPr>
            <w:tcW w:w="790" w:type="dxa"/>
          </w:tcPr>
          <w:p w:rsidR="002473EC" w:rsidRDefault="002473EC" w:rsidP="002473EC">
            <w:r>
              <w:t>5379</w:t>
            </w:r>
          </w:p>
        </w:tc>
        <w:tc>
          <w:tcPr>
            <w:tcW w:w="1369" w:type="dxa"/>
          </w:tcPr>
          <w:p w:rsidR="002473EC" w:rsidRDefault="002473EC" w:rsidP="002473EC">
            <w:r>
              <w:t>13.09.2019</w:t>
            </w:r>
          </w:p>
        </w:tc>
        <w:tc>
          <w:tcPr>
            <w:tcW w:w="2159" w:type="dxa"/>
          </w:tcPr>
          <w:p w:rsidR="002473EC" w:rsidRPr="00DE0B6D" w:rsidRDefault="002473EC" w:rsidP="002473EC">
            <w:r w:rsidRPr="005038D7">
              <w:t>Государственн</w:t>
            </w:r>
            <w:r>
              <w:t>ая</w:t>
            </w:r>
            <w:r w:rsidRPr="005038D7">
              <w:t xml:space="preserve"> служб</w:t>
            </w:r>
            <w:r>
              <w:t>а</w:t>
            </w:r>
            <w:r w:rsidRPr="005038D7">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26 июля 2019 г. № 01/06-804 «Об утверждении Административного регламента осуществления Государственной службой Чувашской Республики по конкурентной политике и тарифам контроля за целевым использованием финансовых средств, полученных газораспределительными организациями в результате введения специальных надбавок к тарифам на транспортировку газа по газораспределительным сетям, предназначенных для финансирования программ газификации Чувашской Республики»</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17</w:t>
            </w:r>
            <w:r w:rsidRPr="0099223D">
              <w:t>.09.2019;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2473EC" w:rsidRPr="007B503B" w:rsidRDefault="005D64D1" w:rsidP="002473EC">
            <w:pPr>
              <w:jc w:val="both"/>
              <w:rPr>
                <w:i/>
                <w:color w:val="FF0000"/>
              </w:rPr>
            </w:pPr>
            <w:r w:rsidRPr="002C6B67">
              <w:rPr>
                <w:bCs/>
                <w:i/>
                <w:iCs/>
                <w:color w:val="FF0000"/>
              </w:rPr>
              <w:t>Признан утратившим силу</w:t>
            </w:r>
            <w:r>
              <w:rPr>
                <w:bCs/>
                <w:i/>
                <w:iCs/>
                <w:color w:val="FF0000"/>
              </w:rPr>
              <w:t xml:space="preserve"> </w:t>
            </w:r>
            <w:r w:rsidRPr="005D64D1">
              <w:rPr>
                <w:bCs/>
                <w:i/>
                <w:iCs/>
              </w:rPr>
              <w:t>приказом</w:t>
            </w:r>
            <w:r w:rsidR="007B503B">
              <w:rPr>
                <w:bCs/>
                <w:i/>
                <w:iCs/>
              </w:rPr>
              <w:t xml:space="preserve"> от 22 сентября 2021 г. № 01</w:t>
            </w:r>
            <w:r w:rsidR="007B503B" w:rsidRPr="007B503B">
              <w:rPr>
                <w:bCs/>
                <w:i/>
                <w:iCs/>
              </w:rPr>
              <w:t>/</w:t>
            </w:r>
            <w:r w:rsidR="007B503B">
              <w:rPr>
                <w:bCs/>
                <w:i/>
                <w:iCs/>
              </w:rPr>
              <w:t>06-823 (рег. № 7190 от 30 сентября 2021 г.)</w:t>
            </w:r>
          </w:p>
        </w:tc>
      </w:tr>
      <w:tr w:rsidR="002473EC" w:rsidRPr="002E4458" w:rsidTr="00023C71">
        <w:trPr>
          <w:gridBefore w:val="1"/>
          <w:wBefore w:w="6" w:type="dxa"/>
          <w:trHeight w:val="483"/>
        </w:trPr>
        <w:tc>
          <w:tcPr>
            <w:tcW w:w="790" w:type="dxa"/>
          </w:tcPr>
          <w:p w:rsidR="002473EC" w:rsidRDefault="002473EC" w:rsidP="002473EC">
            <w:r>
              <w:t>5380</w:t>
            </w:r>
          </w:p>
        </w:tc>
        <w:tc>
          <w:tcPr>
            <w:tcW w:w="1369" w:type="dxa"/>
          </w:tcPr>
          <w:p w:rsidR="002473EC" w:rsidRDefault="002473EC" w:rsidP="002473EC">
            <w:r>
              <w:t>16.09.2019</w:t>
            </w:r>
          </w:p>
        </w:tc>
        <w:tc>
          <w:tcPr>
            <w:tcW w:w="2159" w:type="dxa"/>
          </w:tcPr>
          <w:p w:rsidR="002473EC" w:rsidRPr="00DE0B6D"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11 сентября 2019 г. № 1613 «О нагрудном знаке имени Г.Н. Волкова «За достижения в педагогике»</w:t>
            </w:r>
          </w:p>
        </w:tc>
        <w:tc>
          <w:tcPr>
            <w:tcW w:w="1701" w:type="dxa"/>
          </w:tcPr>
          <w:p w:rsidR="002473EC" w:rsidRDefault="002473EC" w:rsidP="002473EC">
            <w:pPr>
              <w:ind w:left="-108"/>
            </w:pPr>
            <w:r w:rsidRPr="0099223D">
              <w:t xml:space="preserve">Официальный интернет-портал правовой </w:t>
            </w:r>
            <w:r>
              <w:t>информации (www.pravo.gov.ru) 16</w:t>
            </w:r>
            <w:r w:rsidRPr="0099223D">
              <w:t>.09.2019;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2473EC" w:rsidRDefault="001E63CC" w:rsidP="002473EC">
            <w:pPr>
              <w:jc w:val="both"/>
              <w:rPr>
                <w:i/>
              </w:rPr>
            </w:pPr>
            <w:r>
              <w:rPr>
                <w:i/>
              </w:rPr>
              <w:t>д</w:t>
            </w:r>
            <w:r w:rsidR="002473EC">
              <w:rPr>
                <w:i/>
              </w:rPr>
              <w:t>ействующий</w:t>
            </w:r>
          </w:p>
          <w:p w:rsidR="00B43770" w:rsidRPr="002E4458" w:rsidRDefault="00B43770" w:rsidP="002473EC">
            <w:pPr>
              <w:jc w:val="both"/>
              <w:rPr>
                <w:i/>
                <w:color w:val="FF0000"/>
              </w:rPr>
            </w:pPr>
            <w:r>
              <w:rPr>
                <w:i/>
                <w:iCs/>
              </w:rPr>
              <w:t>Внесены изменения приказом от 2 октября 2020 г. № 1430 (рег. № 6359 от 23 октября 2020 г.)</w:t>
            </w:r>
            <w:r w:rsidR="0096300D">
              <w:rPr>
                <w:i/>
                <w:iCs/>
              </w:rPr>
              <w:t>, от 16 декабря 2020 г. № 1813 (рег. № 6605 от 18 декабря 2020 г.)</w:t>
            </w:r>
          </w:p>
        </w:tc>
      </w:tr>
      <w:tr w:rsidR="002473EC" w:rsidRPr="002E4458" w:rsidTr="00023C71">
        <w:trPr>
          <w:gridBefore w:val="1"/>
          <w:wBefore w:w="6" w:type="dxa"/>
          <w:trHeight w:val="483"/>
        </w:trPr>
        <w:tc>
          <w:tcPr>
            <w:tcW w:w="790" w:type="dxa"/>
          </w:tcPr>
          <w:p w:rsidR="002473EC" w:rsidRDefault="002473EC" w:rsidP="002473EC">
            <w:r>
              <w:t>5381</w:t>
            </w:r>
          </w:p>
        </w:tc>
        <w:tc>
          <w:tcPr>
            <w:tcW w:w="1369" w:type="dxa"/>
          </w:tcPr>
          <w:p w:rsidR="002473EC" w:rsidRDefault="002473EC" w:rsidP="002473EC">
            <w:r>
              <w:t>16.09.2019</w:t>
            </w:r>
          </w:p>
        </w:tc>
        <w:tc>
          <w:tcPr>
            <w:tcW w:w="2159" w:type="dxa"/>
          </w:tcPr>
          <w:p w:rsidR="002473EC" w:rsidRPr="00610300" w:rsidRDefault="002473EC" w:rsidP="002473EC">
            <w:r>
              <w:t xml:space="preserve">Министерство здравоохранения </w:t>
            </w:r>
            <w:r w:rsidRPr="00610300">
              <w:t>Чувашской Республики</w:t>
            </w:r>
          </w:p>
        </w:tc>
        <w:tc>
          <w:tcPr>
            <w:tcW w:w="3135" w:type="dxa"/>
          </w:tcPr>
          <w:p w:rsidR="002473EC" w:rsidRDefault="002473EC" w:rsidP="002473EC">
            <w:pPr>
              <w:tabs>
                <w:tab w:val="left" w:pos="5387"/>
              </w:tabs>
              <w:jc w:val="both"/>
            </w:pPr>
            <w:r>
              <w:t xml:space="preserve">приказ </w:t>
            </w:r>
            <w:r w:rsidRPr="00F90930">
              <w:t>от 20 августа 2019 г. № 1213 «Об</w:t>
            </w:r>
            <w:r w:rsidRPr="00F90930">
              <w:rPr>
                <w:rStyle w:val="4"/>
                <w:rFonts w:eastAsia="Calibri"/>
                <w:b w:val="0"/>
                <w:sz w:val="24"/>
                <w:szCs w:val="24"/>
              </w:rPr>
              <w:t xml:space="preserve"> утверждении Административного регламента предоставления Министерством здравоохранения Чувашской Республики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здравоохранения Чувашской Республики</w:t>
            </w:r>
            <w:r w:rsidRPr="00F90930">
              <w:rPr>
                <w:b/>
              </w:rPr>
              <w:t>»</w:t>
            </w:r>
          </w:p>
        </w:tc>
        <w:tc>
          <w:tcPr>
            <w:tcW w:w="1701" w:type="dxa"/>
          </w:tcPr>
          <w:p w:rsidR="002473EC" w:rsidRDefault="002473EC" w:rsidP="002473EC">
            <w:pPr>
              <w:ind w:left="-108"/>
            </w:pPr>
            <w:r>
              <w:t>Официальный интернет-портал правовой информации (www.pravo.gov.ru) 19.09.2019;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DF76C9" w:rsidRDefault="001E63CC" w:rsidP="002473EC">
            <w:pPr>
              <w:jc w:val="both"/>
              <w:rPr>
                <w:i/>
              </w:rPr>
            </w:pPr>
            <w:r>
              <w:rPr>
                <w:i/>
              </w:rPr>
              <w:t>д</w:t>
            </w:r>
            <w:r w:rsidR="002473EC">
              <w:rPr>
                <w:i/>
              </w:rPr>
              <w:t>ействующий</w:t>
            </w:r>
          </w:p>
          <w:p w:rsidR="00DF76C9" w:rsidRPr="00DF76C9" w:rsidRDefault="00DF76C9" w:rsidP="002473EC">
            <w:pPr>
              <w:jc w:val="both"/>
              <w:rPr>
                <w:i/>
              </w:rPr>
            </w:pPr>
            <w:r>
              <w:rPr>
                <w:i/>
              </w:rPr>
              <w:t xml:space="preserve">Внесены изменения приказом от  9 </w:t>
            </w:r>
            <w:r w:rsidRPr="00DF76C9">
              <w:rPr>
                <w:i/>
              </w:rPr>
              <w:t>марта              2021 г. № 349</w:t>
            </w:r>
            <w:r>
              <w:rPr>
                <w:i/>
              </w:rPr>
              <w:t xml:space="preserve"> </w:t>
            </w:r>
            <w:r>
              <w:rPr>
                <w:i/>
                <w:iCs/>
              </w:rPr>
              <w:t>(рег. № 6883 от 30 марта 2021</w:t>
            </w:r>
            <w:r w:rsidRPr="00DF76C9">
              <w:rPr>
                <w:i/>
                <w:iCs/>
              </w:rPr>
              <w:t xml:space="preserve"> г.),</w:t>
            </w:r>
          </w:p>
        </w:tc>
      </w:tr>
      <w:tr w:rsidR="002473EC" w:rsidRPr="002E4458" w:rsidTr="00023C71">
        <w:trPr>
          <w:gridBefore w:val="1"/>
          <w:wBefore w:w="6" w:type="dxa"/>
          <w:trHeight w:val="483"/>
        </w:trPr>
        <w:tc>
          <w:tcPr>
            <w:tcW w:w="790" w:type="dxa"/>
          </w:tcPr>
          <w:p w:rsidR="002473EC" w:rsidRDefault="002473EC" w:rsidP="002473EC">
            <w:r>
              <w:t>5382</w:t>
            </w:r>
          </w:p>
        </w:tc>
        <w:tc>
          <w:tcPr>
            <w:tcW w:w="1369" w:type="dxa"/>
          </w:tcPr>
          <w:p w:rsidR="002473EC" w:rsidRDefault="002473EC" w:rsidP="002473EC">
            <w:r>
              <w:t>17.09.2019</w:t>
            </w:r>
          </w:p>
        </w:tc>
        <w:tc>
          <w:tcPr>
            <w:tcW w:w="2159" w:type="dxa"/>
          </w:tcPr>
          <w:p w:rsidR="002473EC" w:rsidRPr="00BB6A21" w:rsidRDefault="002473EC" w:rsidP="002473EC">
            <w:r>
              <w:t>Министерство</w:t>
            </w:r>
            <w:r w:rsidRPr="00BB6A21">
              <w:t xml:space="preserve"> строительства, архитектуры и жилищно-коммунального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BB6A21">
              <w:t>от 21 августа 2019 г. № 03/1-03/650 «О внесении изменения в приказ Министерства строительства, архитектуры и жилищно-коммунального хозяйства Чувашской Республики от 18 февраля 2019 г. № 03/1-03/137»</w:t>
            </w:r>
          </w:p>
        </w:tc>
        <w:tc>
          <w:tcPr>
            <w:tcW w:w="1701" w:type="dxa"/>
          </w:tcPr>
          <w:p w:rsidR="002473EC" w:rsidRDefault="002473EC" w:rsidP="002473EC">
            <w:pPr>
              <w:ind w:left="-108"/>
            </w:pPr>
            <w:r>
              <w:t>Официальный интернет-портал правовой информации (www.pravo.gov.ru) 20.09.2019;</w:t>
            </w:r>
          </w:p>
          <w:p w:rsidR="002473EC" w:rsidRPr="00D90DD0" w:rsidRDefault="002473EC" w:rsidP="002473EC">
            <w:pPr>
              <w:ind w:left="-108"/>
            </w:pPr>
            <w:r>
              <w:t xml:space="preserve">Вести Чувашии № 37 (1659) от 28 сентября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r>
              <w:t>5383</w:t>
            </w:r>
          </w:p>
        </w:tc>
        <w:tc>
          <w:tcPr>
            <w:tcW w:w="1369" w:type="dxa"/>
          </w:tcPr>
          <w:p w:rsidR="002473EC" w:rsidRDefault="002473EC" w:rsidP="002473EC">
            <w:r>
              <w:t>17.09.219</w:t>
            </w:r>
          </w:p>
        </w:tc>
        <w:tc>
          <w:tcPr>
            <w:tcW w:w="2159" w:type="dxa"/>
          </w:tcPr>
          <w:p w:rsidR="002473EC" w:rsidRDefault="002473EC" w:rsidP="002473EC">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16 августа 2019 г. № 1480 «</w:t>
            </w:r>
            <w:r w:rsidRPr="00BB6A21">
              <w:t>Об утверждении Правил персонифицированного финансирования дополнительного образования детей в Чувашской Республике</w:t>
            </w:r>
            <w:r>
              <w:rPr>
                <w:sz w:val="26"/>
                <w:szCs w:val="26"/>
              </w:rPr>
              <w:t>»</w:t>
            </w:r>
          </w:p>
        </w:tc>
        <w:tc>
          <w:tcPr>
            <w:tcW w:w="1701" w:type="dxa"/>
          </w:tcPr>
          <w:p w:rsidR="002473EC" w:rsidRDefault="002473EC" w:rsidP="002473EC">
            <w:pPr>
              <w:ind w:left="-108"/>
            </w:pPr>
            <w:r w:rsidRPr="00435EE4">
              <w:t>Официальный интернет-портал правовой информации (www.pravo.gov.ru) 20.09.2019;</w:t>
            </w:r>
          </w:p>
          <w:p w:rsidR="002473EC" w:rsidRDefault="002473EC" w:rsidP="002473EC">
            <w:pPr>
              <w:ind w:left="-108"/>
            </w:pPr>
            <w:r>
              <w:t xml:space="preserve">Вести Чувашии № 38 (1660) от 5 октября </w:t>
            </w:r>
            <w:r w:rsidRPr="00F630BA">
              <w:t>2019 г.</w:t>
            </w:r>
          </w:p>
        </w:tc>
        <w:tc>
          <w:tcPr>
            <w:tcW w:w="1276" w:type="dxa"/>
          </w:tcPr>
          <w:p w:rsidR="002473EC" w:rsidRDefault="002473EC" w:rsidP="002473EC">
            <w:pPr>
              <w:jc w:val="both"/>
              <w:rPr>
                <w:i/>
              </w:rPr>
            </w:pPr>
            <w:r>
              <w:rPr>
                <w:i/>
              </w:rPr>
              <w:t>действующий</w:t>
            </w:r>
          </w:p>
          <w:p w:rsidR="002473EC" w:rsidRPr="002E4458" w:rsidRDefault="002473EC" w:rsidP="002473EC">
            <w:pPr>
              <w:jc w:val="both"/>
              <w:rPr>
                <w:i/>
                <w:color w:val="FF0000"/>
              </w:rPr>
            </w:pPr>
            <w:r>
              <w:rPr>
                <w:i/>
              </w:rPr>
              <w:t>Внесены изменения приказом от 8 ноября 2019 г. № 2024 (рег. № 5535 от 22 ноября 2019 г.)</w:t>
            </w:r>
          </w:p>
        </w:tc>
      </w:tr>
      <w:tr w:rsidR="002473EC" w:rsidRPr="002E4458" w:rsidTr="00023C71">
        <w:trPr>
          <w:gridBefore w:val="1"/>
          <w:wBefore w:w="6" w:type="dxa"/>
          <w:trHeight w:val="483"/>
        </w:trPr>
        <w:tc>
          <w:tcPr>
            <w:tcW w:w="790" w:type="dxa"/>
          </w:tcPr>
          <w:p w:rsidR="002473EC" w:rsidRDefault="002473EC" w:rsidP="002473EC">
            <w:r>
              <w:t>5384</w:t>
            </w:r>
          </w:p>
        </w:tc>
        <w:tc>
          <w:tcPr>
            <w:tcW w:w="1369" w:type="dxa"/>
          </w:tcPr>
          <w:p w:rsidR="002473EC" w:rsidRDefault="002473EC" w:rsidP="002473EC">
            <w:r>
              <w:t>18.09.2019</w:t>
            </w:r>
          </w:p>
        </w:tc>
        <w:tc>
          <w:tcPr>
            <w:tcW w:w="2159" w:type="dxa"/>
          </w:tcPr>
          <w:p w:rsidR="002473EC" w:rsidRDefault="002473EC" w:rsidP="002473EC">
            <w:pPr>
              <w:autoSpaceDE w:val="0"/>
              <w:autoSpaceDN w:val="0"/>
              <w:adjustRightInd w:val="0"/>
              <w:rPr>
                <w:bCs/>
              </w:rPr>
            </w:pPr>
            <w:r>
              <w:rPr>
                <w:bCs/>
              </w:rPr>
              <w:t>Министерство</w:t>
            </w:r>
            <w:r w:rsidRPr="00826206">
              <w:rPr>
                <w:bCs/>
              </w:rPr>
              <w:t xml:space="preserve"> финансов </w:t>
            </w:r>
          </w:p>
          <w:p w:rsidR="002473EC" w:rsidRDefault="002473EC" w:rsidP="002473EC">
            <w:r w:rsidRPr="00826206">
              <w:rPr>
                <w:bCs/>
              </w:rPr>
              <w:t>Чувашской Республики</w:t>
            </w:r>
          </w:p>
        </w:tc>
        <w:tc>
          <w:tcPr>
            <w:tcW w:w="3135" w:type="dxa"/>
          </w:tcPr>
          <w:p w:rsidR="002473EC" w:rsidRPr="00BB6A21" w:rsidRDefault="002473EC" w:rsidP="002473EC">
            <w:pPr>
              <w:tabs>
                <w:tab w:val="left" w:pos="5387"/>
              </w:tabs>
              <w:jc w:val="both"/>
            </w:pPr>
            <w:r w:rsidRPr="00BB6A21">
              <w:t>приказ от 27 августа 2019 г. № 122/п «Об утверждении Порядка открытия и ведения лицевых счетов Министерства финансов Чувашской Республики и признании утратившими силу некоторых приказов Министерства финансов Чувашской Республики»</w:t>
            </w:r>
          </w:p>
        </w:tc>
        <w:tc>
          <w:tcPr>
            <w:tcW w:w="1701" w:type="dxa"/>
          </w:tcPr>
          <w:p w:rsidR="002473EC" w:rsidRDefault="002473EC" w:rsidP="002473EC">
            <w:pPr>
              <w:ind w:left="-108"/>
            </w:pPr>
            <w:r w:rsidRPr="00435EE4">
              <w:t>Официальный интернет-портал правовой информации (www.pravo.gov.ru) 20.09.2019;</w:t>
            </w:r>
          </w:p>
          <w:p w:rsidR="002473EC" w:rsidRDefault="002473EC" w:rsidP="002473EC">
            <w:pPr>
              <w:ind w:left="-108"/>
            </w:pPr>
            <w:r>
              <w:t xml:space="preserve">Вести Чувашии № 37 (1659) от 28 сентября </w:t>
            </w:r>
            <w:r w:rsidRPr="00F630BA">
              <w:t>2019 г.</w:t>
            </w:r>
          </w:p>
        </w:tc>
        <w:tc>
          <w:tcPr>
            <w:tcW w:w="1276" w:type="dxa"/>
          </w:tcPr>
          <w:p w:rsidR="002473EC" w:rsidRDefault="00FA1E50" w:rsidP="002473EC">
            <w:pPr>
              <w:jc w:val="both"/>
              <w:rPr>
                <w:i/>
              </w:rPr>
            </w:pPr>
            <w:r w:rsidRPr="00F672C4">
              <w:rPr>
                <w:i/>
                <w:color w:val="FF0000"/>
              </w:rPr>
              <w:t xml:space="preserve">Признан утратившим силу </w:t>
            </w:r>
            <w:r w:rsidRPr="00F672C4">
              <w:rPr>
                <w:i/>
              </w:rPr>
              <w:t xml:space="preserve">приказом </w:t>
            </w:r>
            <w:r>
              <w:rPr>
                <w:i/>
              </w:rPr>
              <w:t>от 14 февраля 2022 г. № 14</w:t>
            </w:r>
            <w:r w:rsidRPr="00FA1E50">
              <w:rPr>
                <w:i/>
              </w:rPr>
              <w:t>/</w:t>
            </w:r>
            <w:r>
              <w:rPr>
                <w:i/>
              </w:rPr>
              <w:t xml:space="preserve">п (рег. № 7563 от 23 марта 2022 г.) </w:t>
            </w:r>
          </w:p>
          <w:p w:rsidR="005B4102" w:rsidRPr="00FA1E50" w:rsidRDefault="005B4102" w:rsidP="002473EC">
            <w:pPr>
              <w:jc w:val="both"/>
              <w:rPr>
                <w:i/>
              </w:rPr>
            </w:pPr>
          </w:p>
          <w:p w:rsidR="003E243F" w:rsidRPr="002E4458" w:rsidRDefault="003E243F" w:rsidP="003E243F">
            <w:pPr>
              <w:jc w:val="both"/>
              <w:rPr>
                <w:i/>
                <w:color w:val="FF0000"/>
              </w:rPr>
            </w:pPr>
            <w:r>
              <w:rPr>
                <w:i/>
              </w:rPr>
              <w:t>Внесены изменения приказом от 2 октября 2020 г. № 185</w:t>
            </w:r>
            <w:r w:rsidRPr="003E243F">
              <w:rPr>
                <w:i/>
              </w:rPr>
              <w:t>/</w:t>
            </w:r>
            <w:r>
              <w:rPr>
                <w:i/>
              </w:rPr>
              <w:t>п (рег. № 6343 от 16 октября 2020 г.)</w:t>
            </w:r>
            <w:r w:rsidR="00F410F8">
              <w:rPr>
                <w:i/>
              </w:rPr>
              <w:t>, от 28 октября 2021 г. № 160/п (рег. № 7242 от 9 ноября 2021 г.)</w:t>
            </w:r>
          </w:p>
        </w:tc>
      </w:tr>
      <w:tr w:rsidR="002473EC" w:rsidRPr="002E4458" w:rsidTr="00023C71">
        <w:trPr>
          <w:gridBefore w:val="1"/>
          <w:wBefore w:w="6" w:type="dxa"/>
          <w:trHeight w:val="483"/>
        </w:trPr>
        <w:tc>
          <w:tcPr>
            <w:tcW w:w="790" w:type="dxa"/>
          </w:tcPr>
          <w:p w:rsidR="002473EC" w:rsidRDefault="002473EC" w:rsidP="002473EC">
            <w:r>
              <w:t>5385</w:t>
            </w:r>
          </w:p>
        </w:tc>
        <w:tc>
          <w:tcPr>
            <w:tcW w:w="1369" w:type="dxa"/>
          </w:tcPr>
          <w:p w:rsidR="002473EC" w:rsidRDefault="002473EC" w:rsidP="002473EC">
            <w:r>
              <w:t>18.09.2019</w:t>
            </w:r>
          </w:p>
        </w:tc>
        <w:tc>
          <w:tcPr>
            <w:tcW w:w="2159" w:type="dxa"/>
          </w:tcPr>
          <w:p w:rsidR="002473EC" w:rsidRDefault="002473EC" w:rsidP="002473EC">
            <w:pPr>
              <w:autoSpaceDE w:val="0"/>
              <w:autoSpaceDN w:val="0"/>
              <w:adjustRightInd w:val="0"/>
              <w:rPr>
                <w:bCs/>
              </w:rPr>
            </w:pPr>
            <w:r>
              <w:rPr>
                <w:bCs/>
              </w:rPr>
              <w:t>Министерство</w:t>
            </w:r>
            <w:r w:rsidRPr="00826206">
              <w:rPr>
                <w:bCs/>
              </w:rPr>
              <w:t xml:space="preserve"> финансов </w:t>
            </w:r>
          </w:p>
          <w:p w:rsidR="002473EC" w:rsidRDefault="002473EC" w:rsidP="002473EC">
            <w:r w:rsidRPr="00826206">
              <w:rPr>
                <w:bCs/>
              </w:rPr>
              <w:t>Чувашской Республики</w:t>
            </w:r>
          </w:p>
        </w:tc>
        <w:tc>
          <w:tcPr>
            <w:tcW w:w="3135" w:type="dxa"/>
          </w:tcPr>
          <w:p w:rsidR="002473EC" w:rsidRDefault="002473EC" w:rsidP="002473EC">
            <w:pPr>
              <w:tabs>
                <w:tab w:val="left" w:pos="5387"/>
              </w:tabs>
              <w:jc w:val="both"/>
            </w:pPr>
            <w:r>
              <w:t xml:space="preserve">приказ </w:t>
            </w:r>
            <w:r w:rsidRPr="00BB6A21">
              <w:t>от 3 сентября 2019 г. № 131/п «О внесении изменений в приказ Министерства финансов Чувашской Республики от 10 июня 2014 г. № 71/п»</w:t>
            </w:r>
          </w:p>
        </w:tc>
        <w:tc>
          <w:tcPr>
            <w:tcW w:w="1701" w:type="dxa"/>
          </w:tcPr>
          <w:p w:rsidR="002473EC" w:rsidRDefault="002473EC" w:rsidP="002473EC">
            <w:pPr>
              <w:ind w:left="-108"/>
            </w:pPr>
            <w:r>
              <w:t>Официальный интернет-портал правовой информации (www.pravo.gov.ru) 19.09.2019;</w:t>
            </w:r>
          </w:p>
          <w:p w:rsidR="002473EC" w:rsidRPr="00D90DD0" w:rsidRDefault="002473EC" w:rsidP="002473EC">
            <w:pPr>
              <w:ind w:left="-108"/>
            </w:pPr>
            <w:r>
              <w:t xml:space="preserve">Вести Чувашии № 36 (1658) от 21 сентября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24A8E" w:rsidRDefault="002473EC" w:rsidP="002473EC">
            <w:r w:rsidRPr="00524A8E">
              <w:t>5386</w:t>
            </w:r>
          </w:p>
        </w:tc>
        <w:tc>
          <w:tcPr>
            <w:tcW w:w="1369" w:type="dxa"/>
          </w:tcPr>
          <w:p w:rsidR="002473EC" w:rsidRPr="00524A8E" w:rsidRDefault="002473EC" w:rsidP="002473EC">
            <w:r w:rsidRPr="00524A8E">
              <w:t>19.09.2019</w:t>
            </w:r>
          </w:p>
        </w:tc>
        <w:tc>
          <w:tcPr>
            <w:tcW w:w="2159" w:type="dxa"/>
          </w:tcPr>
          <w:p w:rsidR="002473EC" w:rsidRPr="00524A8E" w:rsidRDefault="002473EC" w:rsidP="002473EC">
            <w:pPr>
              <w:autoSpaceDE w:val="0"/>
              <w:autoSpaceDN w:val="0"/>
              <w:adjustRightInd w:val="0"/>
              <w:rPr>
                <w:bCs/>
              </w:rPr>
            </w:pPr>
            <w:r w:rsidRPr="00524A8E">
              <w:t>Министерство юстиции и имущественных отношений Чувашской Республики</w:t>
            </w:r>
          </w:p>
        </w:tc>
        <w:tc>
          <w:tcPr>
            <w:tcW w:w="3135" w:type="dxa"/>
          </w:tcPr>
          <w:p w:rsidR="002473EC" w:rsidRPr="00524A8E" w:rsidRDefault="002473EC" w:rsidP="002473EC">
            <w:pPr>
              <w:tabs>
                <w:tab w:val="left" w:pos="5387"/>
              </w:tabs>
              <w:jc w:val="both"/>
            </w:pPr>
            <w:r w:rsidRPr="00524A8E">
              <w:t>приказ от 6 сентября 2019 г. № 176-о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«Принимает решения о предварительном согласовании предоставления земельного участка, находящегося в государственной собственности Чувашской Республики»</w:t>
            </w:r>
          </w:p>
        </w:tc>
        <w:tc>
          <w:tcPr>
            <w:tcW w:w="1701" w:type="dxa"/>
          </w:tcPr>
          <w:p w:rsidR="002473EC" w:rsidRDefault="002473EC" w:rsidP="002473EC">
            <w:pPr>
              <w:ind w:left="-108"/>
            </w:pPr>
            <w:r w:rsidRPr="003C0F35">
              <w:t>Официальный интернет-портал правовой информации (www.pravo.gov.ru) 20.09.2019;</w:t>
            </w:r>
          </w:p>
          <w:p w:rsidR="002473EC" w:rsidRDefault="002473EC" w:rsidP="002473EC">
            <w:pPr>
              <w:ind w:left="-108"/>
            </w:pPr>
            <w:r>
              <w:t xml:space="preserve">Вести Чувашии № 38 (1660) от 5 октября </w:t>
            </w:r>
            <w:r w:rsidRPr="00F630BA">
              <w:t>2019 г.</w:t>
            </w:r>
          </w:p>
        </w:tc>
        <w:tc>
          <w:tcPr>
            <w:tcW w:w="1276" w:type="dxa"/>
          </w:tcPr>
          <w:p w:rsidR="00E374DA" w:rsidRDefault="00E374DA" w:rsidP="002473EC">
            <w:pPr>
              <w:jc w:val="both"/>
              <w:rPr>
                <w:i/>
              </w:rPr>
            </w:pPr>
            <w:r w:rsidRPr="00113174">
              <w:rPr>
                <w:i/>
                <w:iCs/>
                <w:color w:val="FF0000"/>
              </w:rPr>
              <w:t>Признан утратившим силу</w:t>
            </w:r>
            <w:r>
              <w:rPr>
                <w:i/>
                <w:iCs/>
              </w:rPr>
              <w:t xml:space="preserve"> приказом от 23 июня 2020 г. № 160 (рег. № 6204 от 14 августа 2020 г.)</w:t>
            </w:r>
          </w:p>
          <w:p w:rsidR="00E374DA" w:rsidRDefault="00E374DA" w:rsidP="002473EC">
            <w:pPr>
              <w:jc w:val="both"/>
              <w:rPr>
                <w:i/>
              </w:rPr>
            </w:pPr>
          </w:p>
          <w:p w:rsidR="002473EC" w:rsidRPr="002E4458" w:rsidRDefault="002473EC" w:rsidP="002473EC">
            <w:pPr>
              <w:jc w:val="both"/>
              <w:rPr>
                <w:i/>
                <w:color w:val="FF0000"/>
              </w:rPr>
            </w:pPr>
            <w:r>
              <w:rPr>
                <w:i/>
              </w:rPr>
              <w:t>Внесены изменения приказом от 31 октября 2019 г. № 214-о (рег. № 5465 от 31 октября 2019 г.)</w:t>
            </w:r>
          </w:p>
        </w:tc>
      </w:tr>
      <w:tr w:rsidR="002473EC" w:rsidRPr="002E4458" w:rsidTr="00023C71">
        <w:trPr>
          <w:gridBefore w:val="1"/>
          <w:wBefore w:w="6" w:type="dxa"/>
          <w:trHeight w:val="483"/>
        </w:trPr>
        <w:tc>
          <w:tcPr>
            <w:tcW w:w="790" w:type="dxa"/>
          </w:tcPr>
          <w:p w:rsidR="002473EC" w:rsidRDefault="002473EC" w:rsidP="002473EC">
            <w:r>
              <w:t>5387</w:t>
            </w:r>
          </w:p>
        </w:tc>
        <w:tc>
          <w:tcPr>
            <w:tcW w:w="1369" w:type="dxa"/>
          </w:tcPr>
          <w:p w:rsidR="002473EC" w:rsidRDefault="002473EC" w:rsidP="002473EC">
            <w:r>
              <w:t>19.09.2019</w:t>
            </w:r>
          </w:p>
        </w:tc>
        <w:tc>
          <w:tcPr>
            <w:tcW w:w="2159" w:type="dxa"/>
          </w:tcPr>
          <w:p w:rsidR="002473EC" w:rsidRPr="004279BD" w:rsidRDefault="002473EC" w:rsidP="002473EC">
            <w:pPr>
              <w:autoSpaceDE w:val="0"/>
              <w:autoSpaceDN w:val="0"/>
              <w:adjustRightInd w:val="0"/>
              <w:rPr>
                <w:bCs/>
              </w:rPr>
            </w:pPr>
            <w:r w:rsidRPr="004279BD">
              <w:t xml:space="preserve">Министерства сельского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4279BD">
              <w:t>от 3 сентября 2019 г. № 170 «О внесении изменений в приказ Министерства сельского хозяйства Чувашской Республики от 1 февраля 2012 г. № 23»</w:t>
            </w:r>
          </w:p>
        </w:tc>
        <w:tc>
          <w:tcPr>
            <w:tcW w:w="1701" w:type="dxa"/>
          </w:tcPr>
          <w:p w:rsidR="002473EC" w:rsidRDefault="002473EC" w:rsidP="002473EC">
            <w:pPr>
              <w:ind w:left="-108"/>
            </w:pPr>
            <w:r w:rsidRPr="003C0F35">
              <w:t>Официальный интернет-портал правовой информации (www.pravo.gov.ru) 20.09.2019;</w:t>
            </w:r>
          </w:p>
          <w:p w:rsidR="002473EC" w:rsidRDefault="002473EC" w:rsidP="002473EC">
            <w:pPr>
              <w:ind w:left="-108"/>
            </w:pPr>
            <w:r>
              <w:t xml:space="preserve">Вести Чувашии № 38 (1660) от 5 октября </w:t>
            </w:r>
            <w:r w:rsidRPr="00F630BA">
              <w:t>2019 г.</w:t>
            </w:r>
          </w:p>
        </w:tc>
        <w:tc>
          <w:tcPr>
            <w:tcW w:w="1276" w:type="dxa"/>
          </w:tcPr>
          <w:p w:rsidR="00113174" w:rsidRDefault="00113174" w:rsidP="00113174">
            <w:pPr>
              <w:jc w:val="both"/>
              <w:rPr>
                <w:i/>
                <w:iCs/>
              </w:rPr>
            </w:pPr>
            <w:r w:rsidRPr="00113174">
              <w:rPr>
                <w:i/>
                <w:iCs/>
                <w:color w:val="FF0000"/>
              </w:rPr>
              <w:t>Признан утратившим силу</w:t>
            </w:r>
            <w:r>
              <w:rPr>
                <w:i/>
                <w:iCs/>
              </w:rPr>
              <w:t xml:space="preserve"> приказом от 29 мая 2020 г. № 143 (рег. № 6018 от 5 июня 2020 г.)</w:t>
            </w:r>
          </w:p>
          <w:p w:rsidR="002473EC" w:rsidRPr="002E4458"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r>
              <w:t>5388</w:t>
            </w:r>
          </w:p>
        </w:tc>
        <w:tc>
          <w:tcPr>
            <w:tcW w:w="1369" w:type="dxa"/>
          </w:tcPr>
          <w:p w:rsidR="002473EC" w:rsidRDefault="002473EC" w:rsidP="002473EC">
            <w:r>
              <w:t>23.09.2019</w:t>
            </w:r>
          </w:p>
        </w:tc>
        <w:tc>
          <w:tcPr>
            <w:tcW w:w="2159" w:type="dxa"/>
          </w:tcPr>
          <w:p w:rsidR="002473EC" w:rsidRPr="008714AA" w:rsidRDefault="002473EC" w:rsidP="002473EC">
            <w:pPr>
              <w:autoSpaceDE w:val="0"/>
              <w:autoSpaceDN w:val="0"/>
              <w:adjustRightInd w:val="0"/>
            </w:pPr>
            <w:r w:rsidRPr="008714AA">
              <w:t xml:space="preserve">Министерства цифрового развития, информационной политики и массовых коммуникаций Чувашской Республики </w:t>
            </w:r>
          </w:p>
        </w:tc>
        <w:tc>
          <w:tcPr>
            <w:tcW w:w="3135" w:type="dxa"/>
          </w:tcPr>
          <w:p w:rsidR="002473EC" w:rsidRDefault="002473EC" w:rsidP="002473EC">
            <w:pPr>
              <w:tabs>
                <w:tab w:val="left" w:pos="5387"/>
              </w:tabs>
              <w:jc w:val="both"/>
            </w:pPr>
            <w:r>
              <w:t xml:space="preserve">приказ </w:t>
            </w:r>
            <w:r w:rsidRPr="008714AA">
              <w:t>от 29 августа 2019 г. № 194 «О внесении изменений в приказ Министерства информационной политики и массовых коммуникаций Чувашской Республики от 25 июля 2012 г. № 14»</w:t>
            </w:r>
          </w:p>
        </w:tc>
        <w:tc>
          <w:tcPr>
            <w:tcW w:w="1701" w:type="dxa"/>
          </w:tcPr>
          <w:p w:rsidR="002473EC" w:rsidRDefault="002473EC" w:rsidP="002473EC">
            <w:pPr>
              <w:ind w:left="-108"/>
            </w:pPr>
            <w:r w:rsidRPr="003C0F35">
              <w:t xml:space="preserve">Официальный интернет-портал правовой </w:t>
            </w:r>
            <w:r>
              <w:t>информации (www.pravo.gov.ru) 24</w:t>
            </w:r>
            <w:r w:rsidRPr="003C0F35">
              <w:t>.09.2019;</w:t>
            </w:r>
          </w:p>
          <w:p w:rsidR="002473EC" w:rsidRPr="003C0F35" w:rsidRDefault="002473EC" w:rsidP="002473EC">
            <w:pPr>
              <w:ind w:left="-108"/>
            </w:pPr>
            <w:r>
              <w:t xml:space="preserve">Вести Чувашии № 37 (1659) от 28 сентября </w:t>
            </w:r>
            <w:r w:rsidRPr="00F630BA">
              <w:t>2019 г.</w:t>
            </w:r>
          </w:p>
        </w:tc>
        <w:tc>
          <w:tcPr>
            <w:tcW w:w="1276" w:type="dxa"/>
          </w:tcPr>
          <w:p w:rsidR="002473EC" w:rsidRPr="002E4458" w:rsidRDefault="00664EBF" w:rsidP="002473EC">
            <w:pPr>
              <w:jc w:val="both"/>
              <w:rPr>
                <w:i/>
                <w:color w:val="FF0000"/>
              </w:rPr>
            </w:pPr>
            <w:r w:rsidRPr="00664EBF">
              <w:rPr>
                <w:i/>
                <w:color w:val="FF0000"/>
              </w:rPr>
              <w:t xml:space="preserve">признан утратившим силу </w:t>
            </w:r>
            <w:r>
              <w:rPr>
                <w:i/>
              </w:rPr>
              <w:t>приказом от 10 октября 2022 г. № 173 (рег. № 8081 от 28 октября 2022 г.)</w:t>
            </w:r>
          </w:p>
        </w:tc>
      </w:tr>
      <w:tr w:rsidR="002473EC" w:rsidRPr="002E4458" w:rsidTr="00023C71">
        <w:trPr>
          <w:gridBefore w:val="1"/>
          <w:wBefore w:w="6" w:type="dxa"/>
          <w:trHeight w:val="483"/>
        </w:trPr>
        <w:tc>
          <w:tcPr>
            <w:tcW w:w="790" w:type="dxa"/>
          </w:tcPr>
          <w:p w:rsidR="002473EC" w:rsidRDefault="002473EC" w:rsidP="002473EC">
            <w:r>
              <w:t>5389</w:t>
            </w:r>
          </w:p>
        </w:tc>
        <w:tc>
          <w:tcPr>
            <w:tcW w:w="1369" w:type="dxa"/>
          </w:tcPr>
          <w:p w:rsidR="002473EC" w:rsidRDefault="002473EC" w:rsidP="002473EC">
            <w:r>
              <w:t>23.09.2019</w:t>
            </w:r>
          </w:p>
        </w:tc>
        <w:tc>
          <w:tcPr>
            <w:tcW w:w="2159" w:type="dxa"/>
          </w:tcPr>
          <w:p w:rsidR="002473EC" w:rsidRPr="007222FF" w:rsidRDefault="002473EC" w:rsidP="002473EC">
            <w:pPr>
              <w:autoSpaceDE w:val="0"/>
              <w:autoSpaceDN w:val="0"/>
              <w:adjustRightInd w:val="0"/>
            </w:pPr>
            <w:r w:rsidRPr="007222FF">
              <w:t>Министерство юстиции и имущественных отношений Чувашской Республики</w:t>
            </w:r>
          </w:p>
        </w:tc>
        <w:tc>
          <w:tcPr>
            <w:tcW w:w="3135" w:type="dxa"/>
          </w:tcPr>
          <w:p w:rsidR="002473EC" w:rsidRPr="007222FF" w:rsidRDefault="002473EC" w:rsidP="002473EC">
            <w:pPr>
              <w:tabs>
                <w:tab w:val="left" w:pos="5387"/>
              </w:tabs>
              <w:jc w:val="both"/>
            </w:pPr>
            <w:r w:rsidRPr="007222FF">
              <w:t xml:space="preserve">приказ </w:t>
            </w:r>
            <w:r>
              <w:t xml:space="preserve">от </w:t>
            </w:r>
            <w:r w:rsidRPr="007222FF">
              <w:t>20 сентября 2019 г. № 180-о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«Согласовывает уставы государственных унитарных предприятий Чувашской Республики»</w:t>
            </w:r>
          </w:p>
        </w:tc>
        <w:tc>
          <w:tcPr>
            <w:tcW w:w="1701" w:type="dxa"/>
          </w:tcPr>
          <w:p w:rsidR="002473EC" w:rsidRDefault="002473EC" w:rsidP="002473EC">
            <w:pPr>
              <w:ind w:left="-108"/>
            </w:pPr>
            <w:r w:rsidRPr="003C0F35">
              <w:t xml:space="preserve">Официальный интернет-портал правовой </w:t>
            </w:r>
            <w:r>
              <w:t>информации (www.pravo.gov.ru) 25</w:t>
            </w:r>
            <w:r w:rsidRPr="003C0F35">
              <w:t>.09.2019;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2473EC" w:rsidRPr="002E4458" w:rsidRDefault="003031C9" w:rsidP="003031C9">
            <w:pPr>
              <w:jc w:val="both"/>
              <w:rPr>
                <w:i/>
                <w:color w:val="FF0000"/>
              </w:rPr>
            </w:pPr>
            <w:r w:rsidRPr="003031C9">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19 октября 2020 г. № 297 (рег. № 6569 от 16 декабря 2020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5390</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autoSpaceDE w:val="0"/>
              <w:autoSpaceDN w:val="0"/>
              <w:adjustRightInd w:val="0"/>
              <w:rPr>
                <w:color w:val="000000" w:themeColor="text1"/>
              </w:rPr>
            </w:pPr>
          </w:p>
        </w:tc>
        <w:tc>
          <w:tcPr>
            <w:tcW w:w="3135" w:type="dxa"/>
          </w:tcPr>
          <w:p w:rsidR="002473EC" w:rsidRPr="00D95BFE" w:rsidRDefault="002473EC" w:rsidP="002473EC">
            <w:pPr>
              <w:tabs>
                <w:tab w:val="left" w:pos="5387"/>
              </w:tabs>
              <w:jc w:val="both"/>
              <w:rPr>
                <w:color w:val="000000" w:themeColor="text1"/>
              </w:rPr>
            </w:pPr>
            <w:r w:rsidRPr="00D95BFE">
              <w:rPr>
                <w:color w:val="000000" w:themeColor="text1"/>
              </w:rPr>
              <w:t>приказ от 16 августа 2019 г. № 46-од «Об утверждении Административного регламента осуществления регионального государственного надзора путем проведения плановых и внеплановых проверок  за техническим состоянием и эксплуатацией аттракционов»</w:t>
            </w:r>
          </w:p>
        </w:tc>
        <w:tc>
          <w:tcPr>
            <w:tcW w:w="1701" w:type="dxa"/>
          </w:tcPr>
          <w:p w:rsidR="002473EC" w:rsidRDefault="002473EC" w:rsidP="002473EC">
            <w:pPr>
              <w:ind w:left="-108"/>
            </w:pPr>
            <w:r w:rsidRPr="00440D7F">
              <w:t>Официальный интернет-портал правовой информации (www.pravo.gov.ru) 2</w:t>
            </w:r>
            <w:r>
              <w:t>6</w:t>
            </w:r>
            <w:r w:rsidRPr="00440D7F">
              <w:t>.09.2019;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 xml:space="preserve">Внесены изменения приказом от 10 июня 2020 г. № 40-од </w:t>
            </w:r>
            <w:r w:rsidR="00282E20">
              <w:rPr>
                <w:i/>
                <w:color w:val="000000" w:themeColor="text1"/>
              </w:rPr>
              <w:t>(рег. № 6075 от 18 июня 2020 г.), от 16 октября 2020 г. № 61-од (рег. № 6403 от 12 ноября 2020 г)</w:t>
            </w:r>
          </w:p>
          <w:p w:rsidR="002D5652" w:rsidRPr="002D5652" w:rsidRDefault="002D5652" w:rsidP="002473EC">
            <w:pPr>
              <w:jc w:val="both"/>
              <w:rPr>
                <w:i/>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5391</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tabs>
                <w:tab w:val="left" w:pos="5541"/>
              </w:tabs>
              <w:ind w:firstLine="709"/>
              <w:jc w:val="both"/>
              <w:rPr>
                <w:color w:val="000000" w:themeColor="text1"/>
              </w:rPr>
            </w:pPr>
          </w:p>
        </w:tc>
        <w:tc>
          <w:tcPr>
            <w:tcW w:w="3135" w:type="dxa"/>
          </w:tcPr>
          <w:p w:rsidR="002473EC" w:rsidRPr="00D95BFE" w:rsidRDefault="002473EC" w:rsidP="002473EC">
            <w:pPr>
              <w:tabs>
                <w:tab w:val="left" w:pos="5387"/>
              </w:tabs>
              <w:jc w:val="both"/>
              <w:rPr>
                <w:color w:val="000000" w:themeColor="text1"/>
              </w:rPr>
            </w:pPr>
            <w:r>
              <w:rPr>
                <w:color w:val="000000" w:themeColor="text1"/>
              </w:rPr>
              <w:t>п</w:t>
            </w:r>
            <w:r w:rsidRPr="00D95BFE">
              <w:rPr>
                <w:color w:val="000000" w:themeColor="text1"/>
              </w:rPr>
              <w:t>риказ от 16 августа 2019 г. № 47-од «</w:t>
            </w:r>
            <w:r w:rsidRPr="00D95BFE">
              <w:rPr>
                <w:bCs/>
                <w:color w:val="000000" w:themeColor="text1"/>
              </w:rPr>
              <w:t xml:space="preserve">Об утверждении Административного </w:t>
            </w:r>
            <w:hyperlink r:id="rId106" w:history="1">
              <w:r w:rsidRPr="00D95BFE">
                <w:rPr>
                  <w:rStyle w:val="af1"/>
                  <w:bCs/>
                  <w:color w:val="000000" w:themeColor="text1"/>
                  <w:u w:val="none"/>
                </w:rPr>
                <w:t>регламент</w:t>
              </w:r>
            </w:hyperlink>
            <w:r w:rsidRPr="00D95BFE">
              <w:rPr>
                <w:bCs/>
                <w:color w:val="000000" w:themeColor="text1"/>
              </w:rPr>
              <w:t>а осуществления регионального государственного надзора путем проведения плановых и внеплановых проверок за техническим состоянием и эксплуатацией тракторов, самоходных дорожно-строительных и иных машин и прицепов к ним в процессе использования независимо от их принадлежности (кроме машин, подконтрольных Федеральной службе по экологическому, технологическому и атомному надзору, и машин Вооруженных Сил и других войск Российской Федерации) по нормативам, обеспечивающим безопасность для жизни, здоровья людей и имущества, охрану окружающей среды</w:t>
            </w:r>
            <w:r w:rsidRPr="00D95BFE">
              <w:rPr>
                <w:color w:val="000000" w:themeColor="text1"/>
              </w:rPr>
              <w:t>»</w:t>
            </w:r>
          </w:p>
        </w:tc>
        <w:tc>
          <w:tcPr>
            <w:tcW w:w="1701" w:type="dxa"/>
          </w:tcPr>
          <w:p w:rsidR="002473EC" w:rsidRDefault="002473EC" w:rsidP="002473EC">
            <w:pPr>
              <w:ind w:left="-108"/>
            </w:pPr>
            <w:r w:rsidRPr="00440D7F">
              <w:t>Официальный интернет-портал правовой информации (www.pravo.gov.ru) 26.09.2019;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Внесены изменения приказом от 10 июня 2020 г. № 40-од (рег. № 6075 от 18 июня 2020 г.)</w:t>
            </w:r>
          </w:p>
          <w:p w:rsidR="002D5652" w:rsidRPr="002E4458" w:rsidRDefault="002D5652" w:rsidP="002473EC">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5392</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tabs>
                <w:tab w:val="left" w:pos="5541"/>
              </w:tabs>
              <w:ind w:firstLine="709"/>
              <w:jc w:val="both"/>
              <w:rPr>
                <w:color w:val="000000" w:themeColor="text1"/>
              </w:rPr>
            </w:pPr>
          </w:p>
        </w:tc>
        <w:tc>
          <w:tcPr>
            <w:tcW w:w="3135" w:type="dxa"/>
          </w:tcPr>
          <w:p w:rsidR="002473EC" w:rsidRPr="00D95BFE" w:rsidRDefault="002473EC" w:rsidP="002473EC">
            <w:pPr>
              <w:tabs>
                <w:tab w:val="left" w:pos="5387"/>
              </w:tabs>
              <w:jc w:val="both"/>
              <w:rPr>
                <w:color w:val="000000" w:themeColor="text1"/>
              </w:rPr>
            </w:pPr>
            <w:r>
              <w:rPr>
                <w:color w:val="000000" w:themeColor="text1"/>
              </w:rPr>
              <w:t>п</w:t>
            </w:r>
            <w:r w:rsidRPr="00D95BFE">
              <w:rPr>
                <w:color w:val="000000" w:themeColor="text1"/>
              </w:rPr>
              <w:t>риказ от 16 августа 2019 г. № 48-од «</w:t>
            </w:r>
            <w:r w:rsidRPr="00D95BFE">
              <w:rPr>
                <w:bCs/>
                <w:color w:val="000000" w:themeColor="text1"/>
              </w:rPr>
              <w:t xml:space="preserve">Об утверждении Административного </w:t>
            </w:r>
            <w:hyperlink r:id="rId107" w:history="1">
              <w:r w:rsidRPr="00D95BFE">
                <w:rPr>
                  <w:rStyle w:val="af1"/>
                  <w:bCs/>
                  <w:color w:val="000000" w:themeColor="text1"/>
                  <w:u w:val="none"/>
                </w:rPr>
                <w:t>регламент</w:t>
              </w:r>
            </w:hyperlink>
            <w:r w:rsidRPr="00D95BFE">
              <w:rPr>
                <w:bCs/>
                <w:color w:val="000000" w:themeColor="text1"/>
              </w:rPr>
              <w:t>а осуществления регионального государственного надзора путем проведения плановых и внеплановых проверок за соблюдением установленного порядка организации и проведения сертификации работ и услуг в области технической эксплуатации поднадзорных машин и оборудования агропромышленного комплекса</w:t>
            </w:r>
            <w:r w:rsidRPr="00D95BFE">
              <w:rPr>
                <w:color w:val="000000" w:themeColor="text1"/>
              </w:rPr>
              <w:t>»</w:t>
            </w:r>
          </w:p>
        </w:tc>
        <w:tc>
          <w:tcPr>
            <w:tcW w:w="1701" w:type="dxa"/>
          </w:tcPr>
          <w:p w:rsidR="002473EC" w:rsidRDefault="002473EC" w:rsidP="002473EC">
            <w:pPr>
              <w:ind w:left="-108"/>
            </w:pPr>
            <w:r w:rsidRPr="00C359A3">
              <w:t>Официальный интернет-портал правовой информации (www.pravo.gov.ru) 26.09.2019;</w:t>
            </w:r>
          </w:p>
          <w:p w:rsidR="002473EC"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Внесены изменения приказом от 10 июня 2020 г. № 40-од (рег. № 6075 от 18 июня 2020 г.)</w:t>
            </w:r>
          </w:p>
          <w:p w:rsidR="002D5652" w:rsidRPr="002E4458" w:rsidRDefault="002D5652" w:rsidP="002473EC">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sidRPr="00D95BFE">
              <w:rPr>
                <w:color w:val="000000" w:themeColor="text1"/>
              </w:rPr>
              <w:t>5393</w:t>
            </w:r>
          </w:p>
        </w:tc>
        <w:tc>
          <w:tcPr>
            <w:tcW w:w="1369" w:type="dxa"/>
          </w:tcPr>
          <w:p w:rsidR="002473EC" w:rsidRPr="00D95BFE" w:rsidRDefault="002473EC" w:rsidP="002473EC">
            <w:pPr>
              <w:rPr>
                <w:color w:val="000000" w:themeColor="text1"/>
              </w:rPr>
            </w:pPr>
            <w:r w:rsidRPr="00D95BFE">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rPr>
                <w:color w:val="000000" w:themeColor="text1"/>
              </w:rPr>
              <w:t>Государственная инспекция по надзору за техническим состоянием самоходных машин и других видов техники Чувашской Республики</w:t>
            </w:r>
          </w:p>
          <w:p w:rsidR="002473EC" w:rsidRPr="00D95BFE" w:rsidRDefault="002473EC" w:rsidP="002473EC">
            <w:pPr>
              <w:tabs>
                <w:tab w:val="left" w:pos="5541"/>
              </w:tabs>
              <w:ind w:firstLine="709"/>
              <w:jc w:val="both"/>
              <w:rPr>
                <w:color w:val="000000" w:themeColor="text1"/>
              </w:rPr>
            </w:pPr>
          </w:p>
        </w:tc>
        <w:tc>
          <w:tcPr>
            <w:tcW w:w="3135" w:type="dxa"/>
          </w:tcPr>
          <w:p w:rsidR="002473EC" w:rsidRPr="00D95BFE" w:rsidRDefault="002473EC" w:rsidP="002473EC">
            <w:pPr>
              <w:tabs>
                <w:tab w:val="left" w:pos="5387"/>
              </w:tabs>
              <w:jc w:val="both"/>
              <w:rPr>
                <w:color w:val="000000" w:themeColor="text1"/>
              </w:rPr>
            </w:pPr>
            <w:r>
              <w:rPr>
                <w:color w:val="000000" w:themeColor="text1"/>
              </w:rPr>
              <w:t>п</w:t>
            </w:r>
            <w:r w:rsidRPr="00D95BFE">
              <w:rPr>
                <w:color w:val="000000" w:themeColor="text1"/>
              </w:rPr>
              <w:t xml:space="preserve">риказ от 16 августа 2019 г. № 49-од «Об утверждении Административного </w:t>
            </w:r>
            <w:hyperlink r:id="rId108" w:history="1">
              <w:r w:rsidRPr="00D95BFE">
                <w:rPr>
                  <w:rStyle w:val="af1"/>
                  <w:color w:val="000000" w:themeColor="text1"/>
                  <w:u w:val="none"/>
                </w:rPr>
                <w:t>регламент</w:t>
              </w:r>
            </w:hyperlink>
            <w:r w:rsidRPr="00D95BFE">
              <w:rPr>
                <w:color w:val="000000" w:themeColor="text1"/>
              </w:rPr>
              <w:t>а осуществления регионального государственного надзора путем проведения плановых и внеплановых проверок за соблюдением правил эксплуатации машин и оборудования в агропромышленном комплексе в части обеспечения безопасности для жизни, здоровья людей и имущества, охраны окружающей среды (кроме машин и оборудования, подконтрольных Федеральной службе по экологическому, технологическому и атомному надзору), а также правил, регламентируемых стандартами, другими нормативными документами и документацией»</w:t>
            </w:r>
          </w:p>
        </w:tc>
        <w:tc>
          <w:tcPr>
            <w:tcW w:w="1701" w:type="dxa"/>
          </w:tcPr>
          <w:p w:rsidR="002473EC" w:rsidRDefault="002473EC" w:rsidP="002473EC">
            <w:pPr>
              <w:ind w:left="-108"/>
            </w:pPr>
            <w:r w:rsidRPr="00C359A3">
              <w:t>Официальный интернет-портал правовой информации (www.pravo.gov.ru) 26.09.2019;</w:t>
            </w:r>
          </w:p>
          <w:p w:rsidR="002473EC" w:rsidRDefault="002473EC" w:rsidP="002473EC">
            <w:pPr>
              <w:ind w:left="-108"/>
            </w:pPr>
            <w:r>
              <w:t xml:space="preserve">Вести Чувашии № 38 (1660) от 5 октября </w:t>
            </w:r>
            <w:r w:rsidRPr="00F630BA">
              <w:t>2019 г.</w:t>
            </w:r>
          </w:p>
        </w:tc>
        <w:tc>
          <w:tcPr>
            <w:tcW w:w="1276" w:type="dxa"/>
          </w:tcPr>
          <w:p w:rsidR="001B79C0" w:rsidRDefault="001B79C0" w:rsidP="002473EC">
            <w:pPr>
              <w:jc w:val="both"/>
              <w:rPr>
                <w:i/>
                <w:color w:val="000000" w:themeColor="text1"/>
              </w:rPr>
            </w:pPr>
            <w:r w:rsidRPr="001B79C0">
              <w:rPr>
                <w:i/>
                <w:color w:val="000000" w:themeColor="text1"/>
              </w:rPr>
              <w:t>Внесены изменения приказом от 10 июня 2020 г. № 40-од (рег. № 6075 от 18 июня 2020 г.)</w:t>
            </w:r>
          </w:p>
          <w:p w:rsidR="002D5652" w:rsidRPr="002E4458" w:rsidRDefault="002D5652" w:rsidP="002473EC">
            <w:pPr>
              <w:jc w:val="both"/>
              <w:rPr>
                <w:i/>
                <w:color w:val="FF0000"/>
              </w:rPr>
            </w:pPr>
            <w:r>
              <w:rPr>
                <w:i/>
                <w:color w:val="FF0000"/>
              </w:rPr>
              <w:t xml:space="preserve">Признан утратившим силу </w:t>
            </w:r>
            <w:r>
              <w:rPr>
                <w:i/>
              </w:rPr>
              <w:t>приказом от 8 июля 2021 г. № 29-од (рег. № 7031 от 8 июля 2021 г.)</w:t>
            </w:r>
          </w:p>
        </w:tc>
      </w:tr>
      <w:tr w:rsidR="002473EC" w:rsidRPr="002E4458" w:rsidTr="00023C71">
        <w:trPr>
          <w:gridBefore w:val="1"/>
          <w:wBefore w:w="6" w:type="dxa"/>
          <w:trHeight w:val="483"/>
        </w:trPr>
        <w:tc>
          <w:tcPr>
            <w:tcW w:w="790" w:type="dxa"/>
          </w:tcPr>
          <w:p w:rsidR="002473EC" w:rsidRPr="00D95BFE" w:rsidRDefault="002473EC" w:rsidP="002473EC">
            <w:pPr>
              <w:rPr>
                <w:color w:val="000000" w:themeColor="text1"/>
              </w:rPr>
            </w:pPr>
            <w:r>
              <w:rPr>
                <w:color w:val="000000" w:themeColor="text1"/>
              </w:rPr>
              <w:t>5394</w:t>
            </w:r>
          </w:p>
        </w:tc>
        <w:tc>
          <w:tcPr>
            <w:tcW w:w="1369" w:type="dxa"/>
          </w:tcPr>
          <w:p w:rsidR="002473EC" w:rsidRPr="00D95BFE" w:rsidRDefault="002473EC" w:rsidP="002473EC">
            <w:pPr>
              <w:rPr>
                <w:color w:val="000000" w:themeColor="text1"/>
              </w:rPr>
            </w:pPr>
            <w:r>
              <w:rPr>
                <w:color w:val="000000" w:themeColor="text1"/>
              </w:rPr>
              <w:t>24.09.2019</w:t>
            </w:r>
          </w:p>
        </w:tc>
        <w:tc>
          <w:tcPr>
            <w:tcW w:w="2159" w:type="dxa"/>
          </w:tcPr>
          <w:p w:rsidR="002473EC" w:rsidRPr="00D95BFE" w:rsidRDefault="002473EC" w:rsidP="002473EC">
            <w:pPr>
              <w:tabs>
                <w:tab w:val="left" w:pos="5541"/>
              </w:tabs>
              <w:jc w:val="both"/>
              <w:rPr>
                <w:color w:val="000000" w:themeColor="text1"/>
              </w:rPr>
            </w:pPr>
            <w:r w:rsidRPr="00D95BFE">
              <w:t>Министерство юстиции и имущественных отношений Чувашской Республики</w:t>
            </w:r>
          </w:p>
        </w:tc>
        <w:tc>
          <w:tcPr>
            <w:tcW w:w="3135" w:type="dxa"/>
          </w:tcPr>
          <w:p w:rsidR="002473EC" w:rsidRPr="00D95BFE" w:rsidRDefault="002473EC" w:rsidP="002473EC">
            <w:pPr>
              <w:tabs>
                <w:tab w:val="left" w:pos="5387"/>
              </w:tabs>
              <w:jc w:val="both"/>
              <w:rPr>
                <w:color w:val="000000" w:themeColor="text1"/>
              </w:rPr>
            </w:pPr>
            <w:r w:rsidRPr="00D95BFE">
              <w:rPr>
                <w:color w:val="000000" w:themeColor="text1"/>
              </w:rPr>
              <w:t xml:space="preserve">приказ </w:t>
            </w:r>
            <w:r w:rsidRPr="00D95BFE">
              <w:t>от 23 сентября 2019 г. № 181-о «О внесении изменения в приказ Министерства юстиции Чувашской Республики от 20 января 2014 г. № 5-о»</w:t>
            </w:r>
          </w:p>
        </w:tc>
        <w:tc>
          <w:tcPr>
            <w:tcW w:w="1701" w:type="dxa"/>
          </w:tcPr>
          <w:p w:rsidR="002473EC" w:rsidRDefault="002473EC" w:rsidP="002473EC">
            <w:pPr>
              <w:ind w:left="-108"/>
              <w:jc w:val="both"/>
            </w:pPr>
            <w:r w:rsidRPr="00C359A3">
              <w:t>Официальный интернет-портал правовой информации (www.pravo.gov.ru) 26.09.2019;</w:t>
            </w:r>
          </w:p>
          <w:p w:rsidR="002473EC" w:rsidRDefault="002473EC" w:rsidP="002473EC">
            <w:pPr>
              <w:ind w:left="-108"/>
              <w:jc w:val="both"/>
            </w:pPr>
            <w:r>
              <w:t xml:space="preserve">Вести Чувашии № 37 (1659) от 28 сентября </w:t>
            </w:r>
            <w:r w:rsidRPr="00F630BA">
              <w:t>2019 г.</w:t>
            </w:r>
          </w:p>
        </w:tc>
        <w:tc>
          <w:tcPr>
            <w:tcW w:w="1276" w:type="dxa"/>
          </w:tcPr>
          <w:p w:rsidR="002473EC" w:rsidRPr="002E4458" w:rsidRDefault="002473EC" w:rsidP="002473EC">
            <w:pPr>
              <w:jc w:val="both"/>
              <w:rPr>
                <w:i/>
                <w:color w:val="FF0000"/>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5395</w:t>
            </w:r>
          </w:p>
        </w:tc>
        <w:tc>
          <w:tcPr>
            <w:tcW w:w="1369" w:type="dxa"/>
          </w:tcPr>
          <w:p w:rsidR="002473EC" w:rsidRDefault="002473EC" w:rsidP="002473EC">
            <w:pPr>
              <w:rPr>
                <w:color w:val="000000" w:themeColor="text1"/>
              </w:rPr>
            </w:pPr>
            <w:r>
              <w:rPr>
                <w:color w:val="000000" w:themeColor="text1"/>
              </w:rPr>
              <w:t>25.09.2019</w:t>
            </w:r>
          </w:p>
        </w:tc>
        <w:tc>
          <w:tcPr>
            <w:tcW w:w="2159" w:type="dxa"/>
          </w:tcPr>
          <w:p w:rsidR="002473EC" w:rsidRPr="00D95BFE" w:rsidRDefault="002473EC" w:rsidP="002473EC">
            <w:pPr>
              <w:tabs>
                <w:tab w:val="left" w:pos="5541"/>
              </w:tabs>
              <w:jc w:val="both"/>
            </w:pPr>
            <w:r>
              <w:t>Министерство</w:t>
            </w:r>
            <w:r w:rsidRPr="00BB6A21">
              <w:t xml:space="preserve"> строительства, архитектуры и жилищно-коммунального хозяйства Чувашской Республики</w:t>
            </w:r>
          </w:p>
        </w:tc>
        <w:tc>
          <w:tcPr>
            <w:tcW w:w="3135" w:type="dxa"/>
          </w:tcPr>
          <w:p w:rsidR="002473EC" w:rsidRPr="00F819D4" w:rsidRDefault="002473EC" w:rsidP="002473EC">
            <w:pPr>
              <w:tabs>
                <w:tab w:val="left" w:pos="5387"/>
              </w:tabs>
              <w:jc w:val="both"/>
              <w:rPr>
                <w:color w:val="000000" w:themeColor="text1"/>
              </w:rPr>
            </w:pPr>
            <w:r>
              <w:t xml:space="preserve">приказ </w:t>
            </w:r>
            <w:r w:rsidRPr="00F819D4">
              <w:t>от 3 сентября 2019 г. № 03/1-03/683 «О внесении изменений в приказ Министерства строительства, архитектуры и жилищно-коммунального хозяйства Чувашской Республики от 31 августа 2012 г. № 04-13/331»</w:t>
            </w:r>
          </w:p>
        </w:tc>
        <w:tc>
          <w:tcPr>
            <w:tcW w:w="1701" w:type="dxa"/>
          </w:tcPr>
          <w:p w:rsidR="002473EC" w:rsidRDefault="002473EC" w:rsidP="002473EC">
            <w:pPr>
              <w:ind w:left="-108"/>
            </w:pPr>
            <w:r w:rsidRPr="00C359A3">
              <w:t xml:space="preserve">Официальный интернет-портал правовой </w:t>
            </w:r>
            <w:r>
              <w:t>информации (www.pravo.gov.ru) 27</w:t>
            </w:r>
            <w:r w:rsidRPr="00C359A3">
              <w:t>.09.2019;</w:t>
            </w:r>
          </w:p>
          <w:p w:rsidR="002473EC" w:rsidRPr="003C0F35"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5396</w:t>
            </w:r>
          </w:p>
        </w:tc>
        <w:tc>
          <w:tcPr>
            <w:tcW w:w="1369" w:type="dxa"/>
          </w:tcPr>
          <w:p w:rsidR="002473EC" w:rsidRDefault="002473EC" w:rsidP="002473EC">
            <w:pPr>
              <w:rPr>
                <w:color w:val="000000" w:themeColor="text1"/>
              </w:rPr>
            </w:pPr>
            <w:r>
              <w:rPr>
                <w:color w:val="000000" w:themeColor="text1"/>
              </w:rPr>
              <w:t>25.09.2019</w:t>
            </w:r>
          </w:p>
        </w:tc>
        <w:tc>
          <w:tcPr>
            <w:tcW w:w="2159" w:type="dxa"/>
          </w:tcPr>
          <w:p w:rsidR="002473EC" w:rsidRPr="00D95BFE" w:rsidRDefault="002473EC" w:rsidP="002473EC">
            <w:pPr>
              <w:tabs>
                <w:tab w:val="left" w:pos="5541"/>
              </w:tabs>
              <w:jc w:val="both"/>
            </w:pPr>
            <w:r>
              <w:t>Министерство</w:t>
            </w:r>
            <w:r w:rsidRPr="00BB6A21">
              <w:t xml:space="preserve"> строительства, архитектуры и жилищно-коммунального хозяйства Чувашской Республики</w:t>
            </w:r>
          </w:p>
        </w:tc>
        <w:tc>
          <w:tcPr>
            <w:tcW w:w="3135" w:type="dxa"/>
          </w:tcPr>
          <w:p w:rsidR="002473EC" w:rsidRPr="00D95BFE" w:rsidRDefault="002473EC" w:rsidP="002473EC">
            <w:pPr>
              <w:tabs>
                <w:tab w:val="left" w:pos="5387"/>
              </w:tabs>
              <w:jc w:val="both"/>
              <w:rPr>
                <w:color w:val="000000" w:themeColor="text1"/>
              </w:rPr>
            </w:pPr>
            <w:r>
              <w:rPr>
                <w:color w:val="000000" w:themeColor="text1"/>
              </w:rPr>
              <w:t xml:space="preserve">приказ </w:t>
            </w:r>
            <w:r w:rsidRPr="00F819D4">
              <w:t>от 3 сентября 2019 г. № 03/1-03/684 «О внесении изменений в приказ Министерства строительства, архитектуры и жилищно-коммунального хозяйства Чувашской Республики от 24 ноября 2017 г. № 03/1-03/1077»</w:t>
            </w:r>
          </w:p>
        </w:tc>
        <w:tc>
          <w:tcPr>
            <w:tcW w:w="1701" w:type="dxa"/>
          </w:tcPr>
          <w:p w:rsidR="002473EC" w:rsidRDefault="002473EC" w:rsidP="002473EC">
            <w:pPr>
              <w:ind w:left="-108"/>
            </w:pPr>
            <w:r w:rsidRPr="006531D5">
              <w:t>Официальный интернет-портал правовой информации (www.pravo.gov.ru) 26.09.2019;</w:t>
            </w:r>
          </w:p>
          <w:p w:rsidR="002473EC" w:rsidRDefault="002473EC" w:rsidP="002473EC">
            <w:pPr>
              <w:ind w:left="-108"/>
            </w:pPr>
            <w:r>
              <w:t xml:space="preserve">Вести Чувашии № 38 (1660) от 5 октября </w:t>
            </w:r>
            <w:r w:rsidRPr="00F630BA">
              <w:t>2019 г.</w:t>
            </w:r>
          </w:p>
        </w:tc>
        <w:tc>
          <w:tcPr>
            <w:tcW w:w="1276" w:type="dxa"/>
          </w:tcPr>
          <w:p w:rsidR="002473EC" w:rsidRPr="002E4458" w:rsidRDefault="00266C53" w:rsidP="002473EC">
            <w:pPr>
              <w:jc w:val="both"/>
              <w:rPr>
                <w:i/>
                <w:color w:val="FF0000"/>
              </w:rPr>
            </w:pPr>
            <w:r w:rsidRPr="00266C53">
              <w:rPr>
                <w:i/>
                <w:iCs/>
                <w:color w:val="FF0000"/>
              </w:rPr>
              <w:t xml:space="preserve">Признан утратившим силу </w:t>
            </w:r>
            <w:r>
              <w:rPr>
                <w:i/>
                <w:iCs/>
              </w:rPr>
              <w:t>приказом от 26 июня 2020 г. № 03/1-03/400 (рег. № 6156 от 24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5397</w:t>
            </w:r>
          </w:p>
        </w:tc>
        <w:tc>
          <w:tcPr>
            <w:tcW w:w="1369" w:type="dxa"/>
          </w:tcPr>
          <w:p w:rsidR="002473EC" w:rsidRDefault="002473EC" w:rsidP="002473EC">
            <w:pPr>
              <w:rPr>
                <w:color w:val="000000" w:themeColor="text1"/>
              </w:rPr>
            </w:pPr>
            <w:r>
              <w:rPr>
                <w:color w:val="000000" w:themeColor="text1"/>
              </w:rPr>
              <w:t>25.09.2019</w:t>
            </w:r>
          </w:p>
        </w:tc>
        <w:tc>
          <w:tcPr>
            <w:tcW w:w="2159" w:type="dxa"/>
          </w:tcPr>
          <w:p w:rsidR="002473EC" w:rsidRPr="00F819D4" w:rsidRDefault="002473EC" w:rsidP="002473EC">
            <w:pPr>
              <w:tabs>
                <w:tab w:val="left" w:pos="5541"/>
              </w:tabs>
              <w:jc w:val="both"/>
            </w:pPr>
            <w:r w:rsidRPr="00F819D4">
              <w:t>Министерство здравоохранения Чувашской Республики</w:t>
            </w:r>
          </w:p>
        </w:tc>
        <w:tc>
          <w:tcPr>
            <w:tcW w:w="3135" w:type="dxa"/>
          </w:tcPr>
          <w:p w:rsidR="002473EC" w:rsidRPr="00F819D4" w:rsidRDefault="002473EC" w:rsidP="002473EC">
            <w:pPr>
              <w:tabs>
                <w:tab w:val="left" w:pos="5387"/>
              </w:tabs>
              <w:jc w:val="both"/>
              <w:rPr>
                <w:color w:val="000000" w:themeColor="text1"/>
              </w:rPr>
            </w:pPr>
            <w:r w:rsidRPr="00F819D4">
              <w:t>приказ от 2 сентября 2019 г. № 1273</w:t>
            </w:r>
            <w:r w:rsidRPr="00F819D4">
              <w:rPr>
                <w:b/>
              </w:rPr>
              <w:t xml:space="preserve"> «</w:t>
            </w:r>
            <w:r w:rsidRPr="00F819D4">
              <w:t>Об</w:t>
            </w:r>
            <w:r w:rsidRPr="00F819D4">
              <w:rPr>
                <w:rStyle w:val="4"/>
                <w:rFonts w:eastAsia="Calibri"/>
                <w:b w:val="0"/>
                <w:sz w:val="24"/>
                <w:szCs w:val="24"/>
              </w:rPr>
              <w:t xml:space="preserve"> утверждении Порядка маршрутизации оказания первичной помощи детям в Чувашской Республики</w:t>
            </w:r>
            <w:r w:rsidRPr="00F819D4">
              <w:rPr>
                <w:b/>
              </w:rPr>
              <w:t>»</w:t>
            </w:r>
          </w:p>
        </w:tc>
        <w:tc>
          <w:tcPr>
            <w:tcW w:w="1701" w:type="dxa"/>
          </w:tcPr>
          <w:p w:rsidR="002473EC" w:rsidRDefault="002473EC" w:rsidP="002473EC">
            <w:pPr>
              <w:ind w:left="-108"/>
            </w:pPr>
            <w:r w:rsidRPr="006531D5">
              <w:t>Официальный интернет-портал правовой информации (www.pravo.gov.ru) 26.09.2019;</w:t>
            </w:r>
          </w:p>
          <w:p w:rsidR="002473EC" w:rsidRPr="00C80C4D" w:rsidRDefault="002473EC" w:rsidP="002473EC">
            <w:pPr>
              <w:ind w:left="-108"/>
            </w:pPr>
            <w:r>
              <w:t xml:space="preserve">Вести Чувашии № 37 (1659) от 28 сентября </w:t>
            </w:r>
            <w:r w:rsidRPr="00F630BA">
              <w:t>2019 г.</w:t>
            </w:r>
          </w:p>
        </w:tc>
        <w:tc>
          <w:tcPr>
            <w:tcW w:w="1276" w:type="dxa"/>
          </w:tcPr>
          <w:p w:rsidR="002473EC" w:rsidRPr="00C86F06" w:rsidRDefault="002473EC" w:rsidP="002473EC">
            <w:pPr>
              <w:jc w:val="both"/>
              <w:rPr>
                <w:i/>
              </w:rPr>
            </w:pPr>
            <w:r>
              <w:rPr>
                <w:i/>
              </w:rPr>
              <w:t>внесены изменения от 23 декабря 2019 г. № 2065 (рег. № 5729 от 17 января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5398</w:t>
            </w:r>
          </w:p>
        </w:tc>
        <w:tc>
          <w:tcPr>
            <w:tcW w:w="1369" w:type="dxa"/>
          </w:tcPr>
          <w:p w:rsidR="002473EC" w:rsidRDefault="002473EC" w:rsidP="002473EC">
            <w:pPr>
              <w:rPr>
                <w:color w:val="000000" w:themeColor="text1"/>
              </w:rPr>
            </w:pPr>
            <w:r>
              <w:rPr>
                <w:color w:val="000000" w:themeColor="text1"/>
              </w:rPr>
              <w:t>26.09.2019</w:t>
            </w:r>
          </w:p>
        </w:tc>
        <w:tc>
          <w:tcPr>
            <w:tcW w:w="2159" w:type="dxa"/>
          </w:tcPr>
          <w:p w:rsidR="002473EC" w:rsidRPr="00F819D4" w:rsidRDefault="002473EC" w:rsidP="002473EC">
            <w:pPr>
              <w:tabs>
                <w:tab w:val="left" w:pos="5541"/>
              </w:tabs>
              <w:jc w:val="both"/>
            </w:pPr>
            <w:r>
              <w:t>Министерство природных ресурсов и экологии Чувашской Республики</w:t>
            </w:r>
          </w:p>
        </w:tc>
        <w:tc>
          <w:tcPr>
            <w:tcW w:w="3135" w:type="dxa"/>
          </w:tcPr>
          <w:p w:rsidR="002473EC" w:rsidRPr="00F819D4" w:rsidRDefault="002473EC" w:rsidP="002473EC">
            <w:pPr>
              <w:tabs>
                <w:tab w:val="left" w:pos="5387"/>
              </w:tabs>
              <w:jc w:val="both"/>
            </w:pPr>
            <w:r>
              <w:t>приказ от 6 сентября 2019 г. № 645 «О внесении изменений в приказ Министерства природных ресурсов и экологии Чувашской Республики от 11 августа 2014 г. № 632»</w:t>
            </w:r>
          </w:p>
        </w:tc>
        <w:tc>
          <w:tcPr>
            <w:tcW w:w="1701" w:type="dxa"/>
          </w:tcPr>
          <w:p w:rsidR="002473EC" w:rsidRPr="00C80C4D" w:rsidRDefault="002473EC" w:rsidP="002473EC">
            <w:pPr>
              <w:ind w:left="-108"/>
            </w:pPr>
            <w:r w:rsidRPr="00C359A3">
              <w:t xml:space="preserve">Официальный интернет-портал правовой </w:t>
            </w:r>
            <w:r>
              <w:t xml:space="preserve">информации (www.pravo.gov.ru) </w:t>
            </w:r>
            <w:r w:rsidRPr="001A3337">
              <w:t>30</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5399</w:t>
            </w:r>
          </w:p>
        </w:tc>
        <w:tc>
          <w:tcPr>
            <w:tcW w:w="1369" w:type="dxa"/>
          </w:tcPr>
          <w:p w:rsidR="002473EC" w:rsidRDefault="002473EC" w:rsidP="002473EC">
            <w:pPr>
              <w:rPr>
                <w:color w:val="000000" w:themeColor="text1"/>
              </w:rPr>
            </w:pPr>
            <w:r>
              <w:rPr>
                <w:color w:val="000000" w:themeColor="text1"/>
              </w:rPr>
              <w:t>27.09.2019</w:t>
            </w:r>
          </w:p>
        </w:tc>
        <w:tc>
          <w:tcPr>
            <w:tcW w:w="2159" w:type="dxa"/>
          </w:tcPr>
          <w:p w:rsidR="002473EC" w:rsidRDefault="002473EC" w:rsidP="002473EC">
            <w:pPr>
              <w:tabs>
                <w:tab w:val="left" w:pos="5541"/>
              </w:tabs>
              <w:jc w:val="both"/>
            </w:pPr>
            <w:r w:rsidRPr="00F819D4">
              <w:t>Министерство здравоохранения Чувашской Республики</w:t>
            </w:r>
            <w:r>
              <w:t xml:space="preserve">, </w:t>
            </w:r>
            <w:r w:rsidRPr="008714AA">
              <w:t>Министерства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t xml:space="preserve">приказ от </w:t>
            </w:r>
            <w:r w:rsidRPr="00804C7D">
              <w:t>5 сентября 2019 г. № 1297/199</w:t>
            </w:r>
            <w:r>
              <w:t xml:space="preserve"> «</w:t>
            </w:r>
            <w:r w:rsidRPr="00804C7D">
              <w:t>О внесении изменений в совместный приказ Министерства здравоохранения Чувашской Республики и Министерства информационной политики и массовых коммуникаций Чувашской Республики от 18 июля 2017 г. № 953/163</w:t>
            </w:r>
            <w:r>
              <w:t>»</w:t>
            </w:r>
          </w:p>
        </w:tc>
        <w:tc>
          <w:tcPr>
            <w:tcW w:w="1701" w:type="dxa"/>
          </w:tcPr>
          <w:p w:rsidR="002473EC" w:rsidRPr="00C80C4D" w:rsidRDefault="002473EC" w:rsidP="002473EC">
            <w:pPr>
              <w:ind w:left="-108"/>
            </w:pPr>
            <w:r w:rsidRPr="00C359A3">
              <w:t xml:space="preserve">Официальный интернет-портал правовой </w:t>
            </w:r>
            <w:r>
              <w:t>информации (www.pravo.gov.ru) 27</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5400</w:t>
            </w:r>
          </w:p>
        </w:tc>
        <w:tc>
          <w:tcPr>
            <w:tcW w:w="1369" w:type="dxa"/>
          </w:tcPr>
          <w:p w:rsidR="002473EC" w:rsidRDefault="002473EC" w:rsidP="002473EC">
            <w:pPr>
              <w:rPr>
                <w:color w:val="000000" w:themeColor="text1"/>
              </w:rPr>
            </w:pPr>
            <w:r>
              <w:rPr>
                <w:color w:val="000000" w:themeColor="text1"/>
              </w:rPr>
              <w:t>27.09.2019</w:t>
            </w:r>
          </w:p>
        </w:tc>
        <w:tc>
          <w:tcPr>
            <w:tcW w:w="2159" w:type="dxa"/>
          </w:tcPr>
          <w:p w:rsidR="002473EC" w:rsidRDefault="002473EC" w:rsidP="002473EC">
            <w:pPr>
              <w:tabs>
                <w:tab w:val="left" w:pos="5541"/>
              </w:tabs>
              <w:jc w:val="both"/>
            </w:pPr>
            <w:r>
              <w:t>Министерство</w:t>
            </w:r>
            <w:r w:rsidRPr="00BB6A21">
              <w:t xml:space="preserve"> строительства, архитектуры и жилищно-коммунального хозяйства Чувашской Республики</w:t>
            </w:r>
          </w:p>
        </w:tc>
        <w:tc>
          <w:tcPr>
            <w:tcW w:w="3135" w:type="dxa"/>
          </w:tcPr>
          <w:p w:rsidR="002473EC" w:rsidRPr="00804C7D" w:rsidRDefault="002473EC" w:rsidP="002473EC">
            <w:pPr>
              <w:tabs>
                <w:tab w:val="left" w:pos="5387"/>
              </w:tabs>
              <w:jc w:val="both"/>
            </w:pPr>
            <w:r w:rsidRPr="00804C7D">
              <w:t>приказ от 4 сентября 2019 г. № 03/1-03/689 «О внесении изменений в приказ Министерства строительства, архитектуры и жилищно-коммунального хозяйства Чувашской Республики от 24 октября 2015 г. № 03/1-03/584»</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4D6B24" w:rsidP="002473EC">
            <w:pPr>
              <w:jc w:val="both"/>
              <w:rPr>
                <w:i/>
                <w:color w:val="FF0000"/>
              </w:rPr>
            </w:pPr>
            <w:r>
              <w:rPr>
                <w:i/>
                <w:color w:val="FF0000"/>
              </w:rPr>
              <w:t xml:space="preserve">Признан утратившим силу </w:t>
            </w:r>
            <w:r>
              <w:rPr>
                <w:i/>
              </w:rPr>
              <w:t>приказом от 27 июня 2022 г. № 03-03/301 (рег. № 7881 от 21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5401</w:t>
            </w:r>
          </w:p>
        </w:tc>
        <w:tc>
          <w:tcPr>
            <w:tcW w:w="1369" w:type="dxa"/>
          </w:tcPr>
          <w:p w:rsidR="002473EC" w:rsidRDefault="002473EC" w:rsidP="002473EC">
            <w:pPr>
              <w:rPr>
                <w:color w:val="000000" w:themeColor="text1"/>
              </w:rPr>
            </w:pPr>
            <w:r>
              <w:rPr>
                <w:color w:val="000000" w:themeColor="text1"/>
              </w:rPr>
              <w:t>27.09.2019</w:t>
            </w:r>
          </w:p>
        </w:tc>
        <w:tc>
          <w:tcPr>
            <w:tcW w:w="2159" w:type="dxa"/>
          </w:tcPr>
          <w:p w:rsidR="002473EC" w:rsidRPr="003F3014" w:rsidRDefault="002473EC" w:rsidP="002473EC">
            <w:pPr>
              <w:tabs>
                <w:tab w:val="left" w:pos="5541"/>
              </w:tabs>
              <w:jc w:val="both"/>
            </w:pPr>
            <w:r>
              <w:t>Государственная служба</w:t>
            </w:r>
            <w:r w:rsidRPr="003F3014">
              <w:t xml:space="preserve"> Чувашской Республики по конкурентной политике и тарифам</w:t>
            </w:r>
          </w:p>
        </w:tc>
        <w:tc>
          <w:tcPr>
            <w:tcW w:w="3135" w:type="dxa"/>
          </w:tcPr>
          <w:p w:rsidR="002473EC" w:rsidRPr="00804C7D" w:rsidRDefault="002473EC" w:rsidP="002473EC">
            <w:pPr>
              <w:tabs>
                <w:tab w:val="left" w:pos="5387"/>
              </w:tabs>
              <w:jc w:val="both"/>
            </w:pPr>
            <w:r>
              <w:t xml:space="preserve">постановление </w:t>
            </w:r>
            <w:r w:rsidRPr="003F3014">
              <w:rPr>
                <w:color w:val="000000"/>
              </w:rPr>
              <w:t>от 25 сентября 2019 г. № 31-12/т «</w:t>
            </w:r>
            <w:r w:rsidRPr="003F3014">
              <w:t>Об установлении тарифов на тепловую энергию (мощность), поставляемую Муниципальным унитарным предприятием «Шумерлинское предприятие тепловодоснабжения и водоотведения» потребителям города Шумерля Чувашской Республики от источников теплоснабжения, расположенных по адресам: Котельная № 3, поселок Лесной; Котельная № 10 ул. Котовского, 55А; Котельная № 14, ул. Чкалова, 61А г. Шумерля Чувашской Республики, на 2019-2022 годы</w:t>
            </w:r>
            <w:r w:rsidRPr="003F3014">
              <w:rPr>
                <w:bCs/>
              </w:rPr>
              <w:t>»</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Default="00087C2D" w:rsidP="002473EC">
            <w:pPr>
              <w:jc w:val="both"/>
              <w:rPr>
                <w:i/>
              </w:rPr>
            </w:pPr>
            <w:r>
              <w:rPr>
                <w:i/>
              </w:rPr>
              <w:t>д</w:t>
            </w:r>
            <w:r w:rsidR="002473EC">
              <w:rPr>
                <w:i/>
              </w:rPr>
              <w:t>ействующий</w:t>
            </w:r>
          </w:p>
          <w:p w:rsidR="00E60885" w:rsidRPr="002E4458" w:rsidRDefault="00E60885" w:rsidP="00087C2D">
            <w:pPr>
              <w:jc w:val="both"/>
              <w:rPr>
                <w:i/>
                <w:color w:val="FF0000"/>
              </w:rPr>
            </w:pPr>
            <w:r>
              <w:rPr>
                <w:i/>
              </w:rPr>
              <w:t>Внесен</w:t>
            </w:r>
            <w:r w:rsidR="00087C2D">
              <w:rPr>
                <w:i/>
              </w:rPr>
              <w:t>ы</w:t>
            </w:r>
            <w:r>
              <w:rPr>
                <w:i/>
              </w:rPr>
              <w:t xml:space="preserve"> изменени</w:t>
            </w:r>
            <w:r w:rsidR="00087C2D">
              <w:rPr>
                <w:i/>
              </w:rPr>
              <w:t>я</w:t>
            </w:r>
            <w:r>
              <w:rPr>
                <w:i/>
              </w:rPr>
              <w:t xml:space="preserve"> постановлением от 30 ноября 2020 г. № 64-23</w:t>
            </w:r>
            <w:r w:rsidRPr="00F15D93">
              <w:rPr>
                <w:i/>
              </w:rPr>
              <w:t>/</w:t>
            </w:r>
            <w:r>
              <w:rPr>
                <w:i/>
              </w:rPr>
              <w:t>т (рег. № 6525 от 11 декабря 2020 г.)</w:t>
            </w:r>
            <w:r w:rsidR="00837AE4">
              <w:rPr>
                <w:i/>
              </w:rPr>
              <w:t>, от 16 ноября 2021 г. № 44-17/т (рег. № 7285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5402</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tabs>
                <w:tab w:val="left" w:pos="5387"/>
              </w:tabs>
              <w:jc w:val="both"/>
            </w:pPr>
            <w:r>
              <w:t xml:space="preserve">приказ </w:t>
            </w:r>
            <w:r w:rsidRPr="00C15527">
              <w:t>от 10 сентября 2019 г. № 30-од «</w:t>
            </w:r>
            <w:r w:rsidRPr="00C15527">
              <w:rPr>
                <w:bCs/>
              </w:rPr>
              <w:t>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жилищной инспекции Чувашской Республики, для участия в конкурсе «Лучший государственный гражданский служащий Чувашской Республики</w:t>
            </w:r>
            <w:r w:rsidRPr="00C15527">
              <w:t>»</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Default="00D1197A" w:rsidP="002473EC">
            <w:pPr>
              <w:jc w:val="both"/>
              <w:rPr>
                <w:i/>
              </w:rPr>
            </w:pPr>
            <w:r>
              <w:rPr>
                <w:i/>
              </w:rPr>
              <w:t>Д</w:t>
            </w:r>
            <w:r w:rsidR="002473EC">
              <w:rPr>
                <w:i/>
              </w:rPr>
              <w:t>ействующий</w:t>
            </w:r>
          </w:p>
          <w:p w:rsidR="00D1197A" w:rsidRPr="002E4458" w:rsidRDefault="00D1197A" w:rsidP="00D1197A">
            <w:pPr>
              <w:jc w:val="both"/>
              <w:rPr>
                <w:i/>
                <w:color w:val="FF0000"/>
              </w:rPr>
            </w:pPr>
            <w:r>
              <w:rPr>
                <w:i/>
              </w:rPr>
              <w:t>Внесено изменение приказом от 18 октября 2021 г. № 74-од (рег. № 7245 от 10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5403</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Default="002473EC" w:rsidP="002473EC">
            <w:pPr>
              <w:tabs>
                <w:tab w:val="left" w:pos="5541"/>
              </w:tabs>
              <w:jc w:val="both"/>
            </w:pPr>
            <w:r>
              <w:t>Государственная жилищная инспекция Чувашской Республики</w:t>
            </w:r>
          </w:p>
        </w:tc>
        <w:tc>
          <w:tcPr>
            <w:tcW w:w="3135" w:type="dxa"/>
          </w:tcPr>
          <w:p w:rsidR="002473EC" w:rsidRDefault="002473EC" w:rsidP="002473EC">
            <w:pPr>
              <w:tabs>
                <w:tab w:val="left" w:pos="5387"/>
              </w:tabs>
              <w:jc w:val="both"/>
            </w:pPr>
            <w:r>
              <w:t>приказ от 10 сентября 2019 г. № 31</w:t>
            </w:r>
            <w:r w:rsidRPr="00C15527">
              <w:t>-од</w:t>
            </w:r>
            <w:r>
              <w:t xml:space="preserve"> «О признании утратившими силу некоторых приказов Государственной жилищной инспекции Чувашской Республики»</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5404</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Default="002473EC" w:rsidP="002473EC">
            <w:pPr>
              <w:tabs>
                <w:tab w:val="left" w:pos="5541"/>
              </w:tabs>
              <w:jc w:val="both"/>
            </w:pPr>
            <w:r w:rsidRPr="00610300">
              <w:t>Министерств</w:t>
            </w:r>
            <w:r>
              <w:t>о</w:t>
            </w:r>
            <w:r w:rsidRPr="00610300">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279DF">
              <w:t>от 6 сентября 2019 г. № 1591 «О внесении изменений в приказ Министерства образования и молодежной политики Чувашской Республики от 24 января 2013 г. № 139»</w:t>
            </w:r>
          </w:p>
        </w:tc>
        <w:tc>
          <w:tcPr>
            <w:tcW w:w="1701" w:type="dxa"/>
          </w:tcPr>
          <w:p w:rsidR="002473EC" w:rsidRPr="00C80C4D" w:rsidRDefault="002473EC" w:rsidP="002473EC">
            <w:pPr>
              <w:ind w:left="-108"/>
            </w:pPr>
            <w:r w:rsidRPr="009B7550">
              <w:t>Официальный интернет-портал правовой информации (www.pravo.gov.ru) 30.09.2019;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5405</w:t>
            </w:r>
          </w:p>
        </w:tc>
        <w:tc>
          <w:tcPr>
            <w:tcW w:w="1369" w:type="dxa"/>
          </w:tcPr>
          <w:p w:rsidR="002473EC" w:rsidRDefault="002473EC" w:rsidP="002473EC">
            <w:pPr>
              <w:rPr>
                <w:color w:val="000000" w:themeColor="text1"/>
              </w:rPr>
            </w:pPr>
            <w:r>
              <w:rPr>
                <w:color w:val="000000" w:themeColor="text1"/>
              </w:rPr>
              <w:t>30.09.2019</w:t>
            </w:r>
          </w:p>
        </w:tc>
        <w:tc>
          <w:tcPr>
            <w:tcW w:w="2159" w:type="dxa"/>
          </w:tcPr>
          <w:p w:rsidR="002473EC" w:rsidRPr="00610300" w:rsidRDefault="002473EC" w:rsidP="002473EC">
            <w:pPr>
              <w:tabs>
                <w:tab w:val="left" w:pos="5541"/>
              </w:tabs>
              <w:jc w:val="both"/>
            </w:pPr>
            <w:r w:rsidRPr="00A92C11">
              <w:t>Министерство юстиции и имущественных отношений Чувашской Республики</w:t>
            </w:r>
          </w:p>
        </w:tc>
        <w:tc>
          <w:tcPr>
            <w:tcW w:w="3135" w:type="dxa"/>
          </w:tcPr>
          <w:p w:rsidR="002473EC" w:rsidRPr="00A92C11" w:rsidRDefault="002473EC" w:rsidP="002473EC">
            <w:pPr>
              <w:tabs>
                <w:tab w:val="left" w:pos="5387"/>
              </w:tabs>
              <w:jc w:val="both"/>
              <w:rPr>
                <w:b/>
                <w:bCs/>
              </w:rPr>
            </w:pPr>
            <w:r w:rsidRPr="00A92C11">
              <w:t>приказ от 27 сентября</w:t>
            </w:r>
            <w:r>
              <w:t xml:space="preserve"> </w:t>
            </w:r>
            <w:r w:rsidRPr="00A92C11">
              <w:t>2019 г. № 186-о «</w:t>
            </w:r>
            <w:r w:rsidRPr="00A92C11">
              <w:rPr>
                <w:bCs/>
              </w:rPr>
              <w:t>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  ориентированных некоммерческих  организаций– исполнителей общественно полезных услуг, оказывающих содействие в предоставлении бесплатной юридической помощи в Чувашской Республике</w:t>
            </w:r>
            <w:r w:rsidRPr="00A92C11">
              <w:t>»</w:t>
            </w:r>
          </w:p>
        </w:tc>
        <w:tc>
          <w:tcPr>
            <w:tcW w:w="1701" w:type="dxa"/>
          </w:tcPr>
          <w:p w:rsidR="002473EC" w:rsidRPr="00C80C4D" w:rsidRDefault="002473EC" w:rsidP="002473EC">
            <w:pPr>
              <w:ind w:left="-108"/>
            </w:pPr>
            <w:r w:rsidRPr="00AB787C">
              <w:t>Официальный интернет-портал правовой инф</w:t>
            </w:r>
            <w:r>
              <w:t>ормации (www.pravo.gov.ru) 02.10</w:t>
            </w:r>
            <w:r w:rsidRPr="00AB787C">
              <w:t>.2019;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E4458" w:rsidRDefault="002F21DB" w:rsidP="002F21DB">
            <w:pPr>
              <w:jc w:val="both"/>
              <w:rPr>
                <w:i/>
                <w:color w:val="FF0000"/>
              </w:rPr>
            </w:pPr>
            <w:r>
              <w:rPr>
                <w:i/>
                <w:iCs/>
                <w:color w:val="FF0000"/>
              </w:rPr>
              <w:t>П</w:t>
            </w:r>
            <w:r w:rsidRPr="0032737D">
              <w:rPr>
                <w:i/>
                <w:iCs/>
                <w:color w:val="FF0000"/>
              </w:rPr>
              <w:t>ризнан утратившим силу</w:t>
            </w:r>
            <w:r>
              <w:rPr>
                <w:i/>
                <w:iCs/>
                <w:color w:val="000000"/>
              </w:rPr>
              <w:t xml:space="preserve"> приказом Государственной службы Чувашской Республики по делам юстиции от 27 мая 2020 г. № 126-о (рег. № 5987 от 28 мая 2020 г.)</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sidRPr="0066069C">
              <w:rPr>
                <w:color w:val="000000" w:themeColor="text1"/>
              </w:rPr>
              <w:t>5406</w:t>
            </w:r>
          </w:p>
        </w:tc>
        <w:tc>
          <w:tcPr>
            <w:tcW w:w="1369" w:type="dxa"/>
          </w:tcPr>
          <w:p w:rsidR="002473EC" w:rsidRPr="0066069C" w:rsidRDefault="002473EC" w:rsidP="002473EC">
            <w:pPr>
              <w:rPr>
                <w:color w:val="000000" w:themeColor="text1"/>
              </w:rPr>
            </w:pPr>
            <w:r w:rsidRPr="0066069C">
              <w:rPr>
                <w:color w:val="000000" w:themeColor="text1"/>
              </w:rPr>
              <w:t>30.09.2019</w:t>
            </w:r>
          </w:p>
        </w:tc>
        <w:tc>
          <w:tcPr>
            <w:tcW w:w="2159" w:type="dxa"/>
          </w:tcPr>
          <w:p w:rsidR="002473EC" w:rsidRPr="0066069C" w:rsidRDefault="002473EC" w:rsidP="002473EC">
            <w:pPr>
              <w:pStyle w:val="ConsPlusNormal"/>
              <w:ind w:firstLine="0"/>
              <w:jc w:val="both"/>
              <w:rPr>
                <w:rFonts w:ascii="Times New Roman" w:hAnsi="Times New Roman"/>
                <w:sz w:val="24"/>
                <w:szCs w:val="24"/>
              </w:rPr>
            </w:pPr>
            <w:r w:rsidRPr="0066069C">
              <w:rPr>
                <w:rFonts w:ascii="Times New Roman" w:hAnsi="Times New Roman"/>
                <w:sz w:val="24"/>
                <w:szCs w:val="24"/>
              </w:rPr>
              <w:t xml:space="preserve">Администрация Главы Чувашской Республики </w:t>
            </w:r>
          </w:p>
        </w:tc>
        <w:tc>
          <w:tcPr>
            <w:tcW w:w="3135" w:type="dxa"/>
          </w:tcPr>
          <w:p w:rsidR="002473EC" w:rsidRPr="0066069C" w:rsidRDefault="002473EC" w:rsidP="002473EC">
            <w:pPr>
              <w:tabs>
                <w:tab w:val="left" w:pos="5387"/>
              </w:tabs>
              <w:jc w:val="both"/>
            </w:pPr>
            <w:r w:rsidRPr="0066069C">
              <w:t>Распоряжение от 24 сентября 2019 г. № 473</w:t>
            </w:r>
          </w:p>
        </w:tc>
        <w:tc>
          <w:tcPr>
            <w:tcW w:w="1701" w:type="dxa"/>
          </w:tcPr>
          <w:p w:rsidR="002473EC" w:rsidRPr="00C80C4D" w:rsidRDefault="002473EC" w:rsidP="002473EC">
            <w:pPr>
              <w:ind w:left="-108"/>
            </w:pPr>
            <w:r w:rsidRPr="00C359A3">
              <w:t xml:space="preserve">Официальный интернет-портал правовой </w:t>
            </w:r>
            <w:r>
              <w:t>информации (www.pravo.gov.ru) 30</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sidRPr="0066069C">
              <w:rPr>
                <w:color w:val="000000" w:themeColor="text1"/>
              </w:rPr>
              <w:t>5407</w:t>
            </w:r>
          </w:p>
        </w:tc>
        <w:tc>
          <w:tcPr>
            <w:tcW w:w="1369" w:type="dxa"/>
          </w:tcPr>
          <w:p w:rsidR="002473EC" w:rsidRPr="0066069C" w:rsidRDefault="002473EC" w:rsidP="002473EC">
            <w:pPr>
              <w:rPr>
                <w:color w:val="000000" w:themeColor="text1"/>
              </w:rPr>
            </w:pPr>
            <w:r w:rsidRPr="0066069C">
              <w:rPr>
                <w:color w:val="000000" w:themeColor="text1"/>
              </w:rPr>
              <w:t>30.09.2019</w:t>
            </w:r>
          </w:p>
        </w:tc>
        <w:tc>
          <w:tcPr>
            <w:tcW w:w="2159" w:type="dxa"/>
          </w:tcPr>
          <w:p w:rsidR="002473EC" w:rsidRPr="0066069C" w:rsidRDefault="002473EC" w:rsidP="002473EC">
            <w:pPr>
              <w:pStyle w:val="ConsPlusNormal"/>
              <w:ind w:firstLine="0"/>
              <w:jc w:val="both"/>
              <w:rPr>
                <w:rFonts w:ascii="Times New Roman" w:hAnsi="Times New Roman"/>
                <w:sz w:val="24"/>
                <w:szCs w:val="24"/>
              </w:rPr>
            </w:pPr>
            <w:r w:rsidRPr="0066069C">
              <w:rPr>
                <w:rFonts w:ascii="Times New Roman" w:hAnsi="Times New Roman"/>
                <w:sz w:val="24"/>
                <w:szCs w:val="24"/>
              </w:rPr>
              <w:t xml:space="preserve">Администрация Главы Чувашской Республики </w:t>
            </w:r>
          </w:p>
          <w:p w:rsidR="002473EC" w:rsidRPr="0066069C" w:rsidRDefault="002473EC" w:rsidP="002473EC">
            <w:pPr>
              <w:pStyle w:val="ConsPlusNormal"/>
              <w:ind w:firstLine="708"/>
              <w:jc w:val="both"/>
              <w:rPr>
                <w:rFonts w:ascii="Times New Roman" w:hAnsi="Times New Roman"/>
                <w:sz w:val="24"/>
                <w:szCs w:val="24"/>
              </w:rPr>
            </w:pPr>
          </w:p>
        </w:tc>
        <w:tc>
          <w:tcPr>
            <w:tcW w:w="3135" w:type="dxa"/>
          </w:tcPr>
          <w:p w:rsidR="002473EC" w:rsidRPr="0066069C" w:rsidRDefault="002473EC" w:rsidP="002473EC">
            <w:pPr>
              <w:tabs>
                <w:tab w:val="left" w:pos="5387"/>
              </w:tabs>
              <w:jc w:val="both"/>
            </w:pPr>
            <w:r w:rsidRPr="0066069C">
              <w:t>Распоряжение от 24 сентября 2019 г. № 474</w:t>
            </w:r>
          </w:p>
        </w:tc>
        <w:tc>
          <w:tcPr>
            <w:tcW w:w="1701" w:type="dxa"/>
          </w:tcPr>
          <w:p w:rsidR="002473EC" w:rsidRPr="00C80C4D" w:rsidRDefault="002473EC" w:rsidP="002473EC">
            <w:pPr>
              <w:ind w:left="-108"/>
            </w:pPr>
            <w:r w:rsidRPr="00C359A3">
              <w:t xml:space="preserve">Официальный интернет-портал правовой </w:t>
            </w:r>
            <w:r>
              <w:t>информации (www.pravo.gov.ru) 30</w:t>
            </w:r>
            <w:r w:rsidRPr="00C359A3">
              <w:t>.09.2019;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2107FC" w:rsidRDefault="001F02F6"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Pr>
                <w:color w:val="000000" w:themeColor="text1"/>
              </w:rPr>
              <w:t>5408</w:t>
            </w:r>
          </w:p>
        </w:tc>
        <w:tc>
          <w:tcPr>
            <w:tcW w:w="1369" w:type="dxa"/>
          </w:tcPr>
          <w:p w:rsidR="002473EC" w:rsidRPr="0066069C" w:rsidRDefault="002473EC" w:rsidP="002473EC">
            <w:pPr>
              <w:rPr>
                <w:color w:val="000000" w:themeColor="text1"/>
              </w:rPr>
            </w:pPr>
            <w:r>
              <w:rPr>
                <w:color w:val="000000" w:themeColor="text1"/>
              </w:rPr>
              <w:t>01.10.2019</w:t>
            </w:r>
          </w:p>
        </w:tc>
        <w:tc>
          <w:tcPr>
            <w:tcW w:w="2159" w:type="dxa"/>
          </w:tcPr>
          <w:p w:rsidR="002473EC" w:rsidRPr="00AC1134" w:rsidRDefault="002473EC" w:rsidP="002473EC">
            <w:pPr>
              <w:pStyle w:val="ConsPlusNormal"/>
              <w:ind w:firstLine="0"/>
              <w:jc w:val="both"/>
              <w:rPr>
                <w:rFonts w:ascii="Times New Roman" w:hAnsi="Times New Roman"/>
                <w:sz w:val="24"/>
                <w:szCs w:val="24"/>
              </w:rPr>
            </w:pPr>
            <w:r w:rsidRPr="00AC1134">
              <w:rPr>
                <w:rFonts w:ascii="Times New Roman" w:hAnsi="Times New Roman"/>
              </w:rPr>
              <w:t>Государственная служба Чувашской Республики по конкурентной политике и тарифам</w:t>
            </w:r>
          </w:p>
        </w:tc>
        <w:tc>
          <w:tcPr>
            <w:tcW w:w="3135" w:type="dxa"/>
          </w:tcPr>
          <w:p w:rsidR="002473EC" w:rsidRPr="00AC1134" w:rsidRDefault="002473EC" w:rsidP="002473EC">
            <w:pPr>
              <w:tabs>
                <w:tab w:val="left" w:pos="5387"/>
              </w:tabs>
              <w:jc w:val="both"/>
            </w:pPr>
            <w:r w:rsidRPr="00AC1134">
              <w:t xml:space="preserve">приказ </w:t>
            </w:r>
            <w:r w:rsidRPr="00AC1134">
              <w:rPr>
                <w:color w:val="000000"/>
              </w:rPr>
              <w:t>от 10 сентября 2019 г. № 01/06-927 «</w:t>
            </w:r>
            <w:r w:rsidRPr="00AC1134">
              <w:t>О внесении изменений в приказ Государственной службы Чувашской Республики по конкурентной политике и тарифам от 29 августа 2018 г. № 01/06-841</w:t>
            </w:r>
            <w:r w:rsidRPr="00AC1134">
              <w:rPr>
                <w:color w:val="000000"/>
              </w:rPr>
              <w:t>»</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C226FD" w:rsidRDefault="00C226FD" w:rsidP="002473EC">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2473EC" w:rsidRPr="002E4458" w:rsidTr="00023C71">
        <w:trPr>
          <w:gridBefore w:val="1"/>
          <w:wBefore w:w="6" w:type="dxa"/>
          <w:trHeight w:val="483"/>
        </w:trPr>
        <w:tc>
          <w:tcPr>
            <w:tcW w:w="790" w:type="dxa"/>
          </w:tcPr>
          <w:p w:rsidR="002473EC" w:rsidRPr="0066069C" w:rsidRDefault="002473EC" w:rsidP="002473EC">
            <w:pPr>
              <w:rPr>
                <w:color w:val="000000" w:themeColor="text1"/>
              </w:rPr>
            </w:pPr>
            <w:r>
              <w:rPr>
                <w:color w:val="000000" w:themeColor="text1"/>
              </w:rPr>
              <w:t>5409</w:t>
            </w:r>
          </w:p>
        </w:tc>
        <w:tc>
          <w:tcPr>
            <w:tcW w:w="1369" w:type="dxa"/>
          </w:tcPr>
          <w:p w:rsidR="002473EC" w:rsidRPr="0066069C" w:rsidRDefault="002473EC" w:rsidP="002473EC">
            <w:pPr>
              <w:rPr>
                <w:color w:val="000000" w:themeColor="text1"/>
              </w:rPr>
            </w:pPr>
            <w:r>
              <w:rPr>
                <w:color w:val="000000" w:themeColor="text1"/>
              </w:rPr>
              <w:t>01.10.2019</w:t>
            </w:r>
          </w:p>
        </w:tc>
        <w:tc>
          <w:tcPr>
            <w:tcW w:w="2159" w:type="dxa"/>
          </w:tcPr>
          <w:p w:rsidR="002473EC" w:rsidRPr="00AC1134" w:rsidRDefault="002473EC" w:rsidP="002473EC">
            <w:pPr>
              <w:pStyle w:val="ConsPlusNormal"/>
              <w:ind w:firstLine="0"/>
              <w:jc w:val="both"/>
              <w:rPr>
                <w:rFonts w:ascii="Times New Roman" w:hAnsi="Times New Roman"/>
                <w:sz w:val="24"/>
                <w:szCs w:val="24"/>
              </w:rPr>
            </w:pPr>
            <w:r w:rsidRPr="00AC1134">
              <w:rPr>
                <w:rFonts w:ascii="Times New Roman" w:hAnsi="Times New Roman"/>
              </w:rPr>
              <w:t>Государственная служба Чувашской Республики по конкурентной политике и тарифам</w:t>
            </w:r>
          </w:p>
        </w:tc>
        <w:tc>
          <w:tcPr>
            <w:tcW w:w="3135" w:type="dxa"/>
          </w:tcPr>
          <w:p w:rsidR="002473EC" w:rsidRPr="00AC1134" w:rsidRDefault="002473EC" w:rsidP="002473EC">
            <w:pPr>
              <w:tabs>
                <w:tab w:val="left" w:pos="5387"/>
              </w:tabs>
              <w:jc w:val="both"/>
            </w:pPr>
            <w:r w:rsidRPr="00AC1134">
              <w:t xml:space="preserve">приказ </w:t>
            </w:r>
            <w:r w:rsidRPr="00AC1134">
              <w:rPr>
                <w:color w:val="000000"/>
              </w:rPr>
              <w:t>от 10 сентября 2019 г. № 01/06-928 «</w:t>
            </w:r>
            <w:r w:rsidRPr="00AC1134">
              <w:t>О внесении изменения в приказ Государственной службы Чувашской Республики по конкурентной политике и тарифам от 16 марта 2012 г. № 01/06-298</w:t>
            </w:r>
            <w:r w:rsidRPr="00AC1134">
              <w:rPr>
                <w:color w:val="000000"/>
              </w:rPr>
              <w:t>»</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E41D16" w:rsidRDefault="00E41D16" w:rsidP="002473EC">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w:t>
            </w:r>
            <w:r>
              <w:t>6</w:t>
            </w:r>
            <w:r w:rsidRPr="00BD2A67">
              <w:t xml:space="preserve"> (рег. № </w:t>
            </w:r>
            <w:r w:rsidRPr="003C070F">
              <w:t>716</w:t>
            </w:r>
            <w:r>
              <w:t>8</w:t>
            </w:r>
            <w:r w:rsidRPr="00BD2A67">
              <w:t xml:space="preserve"> от </w:t>
            </w:r>
            <w:r w:rsidRPr="003C070F">
              <w:t>20</w:t>
            </w:r>
            <w:r w:rsidRPr="00BD2A67">
              <w:t xml:space="preserve"> </w:t>
            </w:r>
            <w:r>
              <w:t>сентября</w:t>
            </w:r>
            <w:r w:rsidRPr="00BD2A67">
              <w:t xml:space="preserve"> 202</w:t>
            </w:r>
            <w:r>
              <w:t>1</w:t>
            </w:r>
            <w:r w:rsidRPr="00BD2A67">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5410</w:t>
            </w:r>
          </w:p>
        </w:tc>
        <w:tc>
          <w:tcPr>
            <w:tcW w:w="1369" w:type="dxa"/>
          </w:tcPr>
          <w:p w:rsidR="002473EC" w:rsidRDefault="002473EC" w:rsidP="002473EC">
            <w:pPr>
              <w:rPr>
                <w:color w:val="000000" w:themeColor="text1"/>
              </w:rPr>
            </w:pPr>
            <w:r>
              <w:rPr>
                <w:color w:val="000000" w:themeColor="text1"/>
              </w:rPr>
              <w:t>01.10.2019</w:t>
            </w:r>
          </w:p>
        </w:tc>
        <w:tc>
          <w:tcPr>
            <w:tcW w:w="2159" w:type="dxa"/>
          </w:tcPr>
          <w:p w:rsidR="002473EC" w:rsidRPr="00AD1499" w:rsidRDefault="002473EC" w:rsidP="002473EC">
            <w:pPr>
              <w:pStyle w:val="ConsPlusNormal"/>
              <w:ind w:firstLine="0"/>
              <w:jc w:val="both"/>
              <w:rPr>
                <w:rFonts w:ascii="Times New Roman" w:hAnsi="Times New Roman"/>
                <w:sz w:val="24"/>
                <w:szCs w:val="24"/>
              </w:rPr>
            </w:pPr>
            <w:r w:rsidRPr="00AD1499">
              <w:rPr>
                <w:rFonts w:ascii="Times New Roman" w:hAnsi="Times New Roman"/>
                <w:sz w:val="24"/>
                <w:szCs w:val="24"/>
              </w:rPr>
              <w:t>Министерство образования и молодежной политики Чувашской Республики</w:t>
            </w:r>
          </w:p>
        </w:tc>
        <w:tc>
          <w:tcPr>
            <w:tcW w:w="3135" w:type="dxa"/>
          </w:tcPr>
          <w:p w:rsidR="002473EC" w:rsidRPr="00AD1499" w:rsidRDefault="002473EC" w:rsidP="002473EC">
            <w:pPr>
              <w:tabs>
                <w:tab w:val="left" w:pos="5387"/>
              </w:tabs>
              <w:jc w:val="both"/>
            </w:pPr>
            <w:r w:rsidRPr="00AD1499">
              <w:t>приказ от 9 сентября 2019 г. № 1598 «О внесении изменений в приказ Министерства образования и молодежной политики Чувашской Республики от 15 декабря 2014 г. № 2166»</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66069C" w:rsidRDefault="00E12E42" w:rsidP="002473EC">
            <w:pPr>
              <w:jc w:val="both"/>
              <w:rPr>
                <w:i/>
                <w:color w:val="FF0000"/>
              </w:rPr>
            </w:pPr>
            <w:r>
              <w:rPr>
                <w:i/>
                <w:color w:val="FF0000"/>
              </w:rPr>
              <w:t xml:space="preserve">признан утратившим силу </w:t>
            </w:r>
            <w:r>
              <w:rPr>
                <w:i/>
              </w:rPr>
              <w:t>приказом от 8 декабря 2021 г. № 1540 (рег. № 7414 от 28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5411</w:t>
            </w:r>
          </w:p>
        </w:tc>
        <w:tc>
          <w:tcPr>
            <w:tcW w:w="1369" w:type="dxa"/>
          </w:tcPr>
          <w:p w:rsidR="002473EC" w:rsidRDefault="002473EC" w:rsidP="002473EC">
            <w:pPr>
              <w:rPr>
                <w:color w:val="000000" w:themeColor="text1"/>
              </w:rPr>
            </w:pPr>
            <w:r>
              <w:rPr>
                <w:color w:val="000000" w:themeColor="text1"/>
              </w:rPr>
              <w:t>01.10.2019</w:t>
            </w:r>
          </w:p>
        </w:tc>
        <w:tc>
          <w:tcPr>
            <w:tcW w:w="2159" w:type="dxa"/>
          </w:tcPr>
          <w:p w:rsidR="002473EC" w:rsidRPr="00AD1499" w:rsidRDefault="002473EC" w:rsidP="002473EC">
            <w:pPr>
              <w:pStyle w:val="ConsPlusNormal"/>
              <w:ind w:firstLine="0"/>
              <w:jc w:val="both"/>
              <w:rPr>
                <w:rFonts w:ascii="Times New Roman" w:hAnsi="Times New Roman"/>
                <w:sz w:val="24"/>
                <w:szCs w:val="24"/>
              </w:rPr>
            </w:pPr>
            <w:r w:rsidRPr="00AD1499">
              <w:rPr>
                <w:rFonts w:ascii="Times New Roman" w:hAnsi="Times New Roman"/>
                <w:sz w:val="24"/>
                <w:szCs w:val="24"/>
              </w:rPr>
              <w:t>Министерство образования и молодежной политики Чувашской Республики</w:t>
            </w:r>
          </w:p>
        </w:tc>
        <w:tc>
          <w:tcPr>
            <w:tcW w:w="3135" w:type="dxa"/>
          </w:tcPr>
          <w:p w:rsidR="002473EC" w:rsidRPr="00AC1134" w:rsidRDefault="002473EC" w:rsidP="002473EC">
            <w:pPr>
              <w:tabs>
                <w:tab w:val="left" w:pos="5387"/>
              </w:tabs>
              <w:jc w:val="both"/>
            </w:pPr>
            <w:r>
              <w:t xml:space="preserve">приказ </w:t>
            </w:r>
            <w:r w:rsidRPr="00AD1499">
              <w:t>от 10 сентября 2019 г. № 1607 «О внесении изменений в приказ Министерства образования и молодежной политики Чувашской Республики от 8 июня 2017 г. № 1244»</w:t>
            </w:r>
          </w:p>
        </w:tc>
        <w:tc>
          <w:tcPr>
            <w:tcW w:w="1701" w:type="dxa"/>
          </w:tcPr>
          <w:p w:rsidR="002473EC" w:rsidRPr="00C80C4D" w:rsidRDefault="002473EC" w:rsidP="002473EC">
            <w:pPr>
              <w:ind w:left="-108"/>
            </w:pPr>
            <w:r w:rsidRPr="00216C28">
              <w:t>Официальный интернет-портал правовой информации (www.pravo.gov.ru) 02.10.2019;</w:t>
            </w:r>
          </w:p>
          <w:p w:rsidR="002473EC" w:rsidRPr="00C80C4D" w:rsidRDefault="002473EC" w:rsidP="002473EC">
            <w:pPr>
              <w:ind w:left="-108"/>
            </w:pPr>
            <w:r>
              <w:t xml:space="preserve">Вести Чувашии № 38 (1660) от 5 октября </w:t>
            </w:r>
            <w:r w:rsidRPr="00F630BA">
              <w:t>2019 г.</w:t>
            </w:r>
          </w:p>
        </w:tc>
        <w:tc>
          <w:tcPr>
            <w:tcW w:w="1276" w:type="dxa"/>
          </w:tcPr>
          <w:p w:rsidR="002473EC" w:rsidRPr="0066069C" w:rsidRDefault="002B603D" w:rsidP="002473EC">
            <w:pPr>
              <w:jc w:val="both"/>
              <w:rPr>
                <w:i/>
                <w:color w:val="FF0000"/>
              </w:rPr>
            </w:pPr>
            <w:r w:rsidRPr="002B603D">
              <w:rPr>
                <w:i/>
                <w:iCs/>
                <w:color w:val="FF0000"/>
              </w:rPr>
              <w:t>Признан утратившим силу приказом</w:t>
            </w:r>
            <w:r>
              <w:rPr>
                <w:i/>
                <w:iCs/>
              </w:rPr>
              <w:t xml:space="preserve"> от 29 мая 2020 г. № 845 (рег. № 6074 от 18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5412</w:t>
            </w:r>
          </w:p>
        </w:tc>
        <w:tc>
          <w:tcPr>
            <w:tcW w:w="1369" w:type="dxa"/>
          </w:tcPr>
          <w:p w:rsidR="002473EC" w:rsidRDefault="002473EC" w:rsidP="002473EC">
            <w:pPr>
              <w:rPr>
                <w:color w:val="000000" w:themeColor="text1"/>
              </w:rPr>
            </w:pPr>
            <w:r>
              <w:rPr>
                <w:color w:val="000000" w:themeColor="text1"/>
              </w:rPr>
              <w:t>02.10.2019</w:t>
            </w:r>
          </w:p>
        </w:tc>
        <w:tc>
          <w:tcPr>
            <w:tcW w:w="2159" w:type="dxa"/>
          </w:tcPr>
          <w:p w:rsidR="002473EC" w:rsidRPr="00FB4EB3" w:rsidRDefault="002473EC" w:rsidP="002473EC">
            <w:pPr>
              <w:pStyle w:val="ConsPlusNormal"/>
              <w:ind w:firstLine="0"/>
              <w:jc w:val="both"/>
              <w:rPr>
                <w:rFonts w:ascii="Times New Roman" w:hAnsi="Times New Roman"/>
                <w:sz w:val="24"/>
                <w:szCs w:val="24"/>
              </w:rPr>
            </w:pPr>
            <w:r>
              <w:rPr>
                <w:rFonts w:ascii="Times New Roman" w:hAnsi="Times New Roman"/>
                <w:sz w:val="24"/>
                <w:szCs w:val="24"/>
              </w:rPr>
              <w:t>Министерство</w:t>
            </w:r>
            <w:r w:rsidRPr="00FB4EB3">
              <w:rPr>
                <w:rFonts w:ascii="Times New Roman" w:hAnsi="Times New Roman"/>
                <w:sz w:val="24"/>
                <w:szCs w:val="24"/>
              </w:rPr>
              <w:t xml:space="preserve"> труда и социальной защиты Чувашской Республики </w:t>
            </w:r>
          </w:p>
        </w:tc>
        <w:tc>
          <w:tcPr>
            <w:tcW w:w="3135" w:type="dxa"/>
          </w:tcPr>
          <w:p w:rsidR="002473EC" w:rsidRDefault="002473EC" w:rsidP="002473EC">
            <w:pPr>
              <w:tabs>
                <w:tab w:val="left" w:pos="5387"/>
              </w:tabs>
              <w:jc w:val="both"/>
            </w:pPr>
            <w:r>
              <w:t xml:space="preserve">приказ </w:t>
            </w:r>
            <w:r w:rsidRPr="00FB4EB3">
              <w:t>от 10 сентября 2019 г. № 423 «Об утверждении административного регламента осуществления государственного контроля и надзора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об административных правонарушениях»</w:t>
            </w:r>
          </w:p>
        </w:tc>
        <w:tc>
          <w:tcPr>
            <w:tcW w:w="1701" w:type="dxa"/>
          </w:tcPr>
          <w:p w:rsidR="002473EC" w:rsidRDefault="002473EC" w:rsidP="002473EC">
            <w:pPr>
              <w:ind w:left="-108"/>
            </w:pPr>
            <w:r w:rsidRPr="00216C28">
              <w:t>Официальный интернет-портал правовой информации (www.pravo.gov.ru) 0</w:t>
            </w:r>
            <w:r>
              <w:t>8</w:t>
            </w:r>
            <w:r w:rsidRPr="00216C28">
              <w:t>.10.2019;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tc>
        <w:tc>
          <w:tcPr>
            <w:tcW w:w="1276" w:type="dxa"/>
          </w:tcPr>
          <w:p w:rsidR="00CE1208" w:rsidRDefault="00CE1208" w:rsidP="00FD20DF">
            <w:pPr>
              <w:jc w:val="both"/>
              <w:rPr>
                <w:i/>
                <w:iCs/>
              </w:rPr>
            </w:pPr>
            <w:r>
              <w:rPr>
                <w:i/>
                <w:iCs/>
                <w:color w:val="FF0000"/>
              </w:rPr>
              <w:t xml:space="preserve">Признан утратившим силу </w:t>
            </w:r>
            <w:r>
              <w:rPr>
                <w:i/>
                <w:iCs/>
              </w:rPr>
              <w:t xml:space="preserve">приказом от </w:t>
            </w:r>
            <w:r w:rsidR="00571272">
              <w:rPr>
                <w:i/>
                <w:iCs/>
              </w:rPr>
              <w:t>29</w:t>
            </w:r>
            <w:r>
              <w:rPr>
                <w:i/>
                <w:iCs/>
              </w:rPr>
              <w:t xml:space="preserve"> </w:t>
            </w:r>
            <w:r w:rsidR="00571272">
              <w:rPr>
                <w:i/>
                <w:iCs/>
              </w:rPr>
              <w:t>ноября</w:t>
            </w:r>
            <w:r>
              <w:rPr>
                <w:i/>
                <w:iCs/>
              </w:rPr>
              <w:t xml:space="preserve"> 20</w:t>
            </w:r>
            <w:r w:rsidR="00571272">
              <w:rPr>
                <w:i/>
                <w:iCs/>
              </w:rPr>
              <w:t>21</w:t>
            </w:r>
            <w:r>
              <w:rPr>
                <w:i/>
                <w:iCs/>
              </w:rPr>
              <w:t xml:space="preserve"> г. № </w:t>
            </w:r>
            <w:r w:rsidR="00571272">
              <w:rPr>
                <w:i/>
                <w:iCs/>
              </w:rPr>
              <w:t>446</w:t>
            </w:r>
            <w:r>
              <w:rPr>
                <w:i/>
                <w:iCs/>
              </w:rPr>
              <w:t xml:space="preserve"> (рег. № </w:t>
            </w:r>
            <w:r w:rsidR="00571272">
              <w:rPr>
                <w:i/>
                <w:iCs/>
              </w:rPr>
              <w:t>7367</w:t>
            </w:r>
            <w:r>
              <w:rPr>
                <w:i/>
                <w:iCs/>
              </w:rPr>
              <w:t xml:space="preserve"> от </w:t>
            </w:r>
            <w:r w:rsidR="00571272">
              <w:rPr>
                <w:i/>
                <w:iCs/>
              </w:rPr>
              <w:t>17</w:t>
            </w:r>
            <w:r>
              <w:rPr>
                <w:i/>
                <w:iCs/>
              </w:rPr>
              <w:t xml:space="preserve"> </w:t>
            </w:r>
            <w:r w:rsidR="00571272">
              <w:rPr>
                <w:i/>
                <w:iCs/>
              </w:rPr>
              <w:t xml:space="preserve">декабря </w:t>
            </w:r>
            <w:r>
              <w:rPr>
                <w:i/>
                <w:iCs/>
              </w:rPr>
              <w:t>20</w:t>
            </w:r>
            <w:r w:rsidR="00571272">
              <w:rPr>
                <w:i/>
                <w:iCs/>
              </w:rPr>
              <w:t xml:space="preserve">21 </w:t>
            </w:r>
            <w:r>
              <w:rPr>
                <w:i/>
                <w:iCs/>
              </w:rPr>
              <w:t>г.)</w:t>
            </w:r>
          </w:p>
          <w:p w:rsidR="00CE1208" w:rsidRDefault="00CE1208" w:rsidP="00FD20DF">
            <w:pPr>
              <w:jc w:val="both"/>
              <w:rPr>
                <w:i/>
                <w:iCs/>
              </w:rPr>
            </w:pPr>
          </w:p>
          <w:p w:rsidR="00FD20DF" w:rsidRPr="00FD20DF" w:rsidRDefault="00953AF5" w:rsidP="00FD20DF">
            <w:pPr>
              <w:jc w:val="both"/>
              <w:rPr>
                <w:i/>
                <w:color w:val="FF0000"/>
              </w:rPr>
            </w:pPr>
            <w:r>
              <w:rPr>
                <w:i/>
              </w:rPr>
              <w:t>В</w:t>
            </w:r>
            <w:r w:rsidR="00FD20DF" w:rsidRPr="00FD20DF">
              <w:rPr>
                <w:i/>
              </w:rPr>
              <w:t xml:space="preserve">несены изменения </w:t>
            </w:r>
            <w:r>
              <w:rPr>
                <w:i/>
              </w:rPr>
              <w:t xml:space="preserve">приказом </w:t>
            </w:r>
            <w:r w:rsidR="00FD20DF" w:rsidRPr="00FD20DF">
              <w:rPr>
                <w:i/>
              </w:rPr>
              <w:t>от 13 августа 2020 г. № 357 (рег. № 6232 от 26 августа 2020 г.)</w:t>
            </w:r>
            <w:r>
              <w:rPr>
                <w:i/>
              </w:rPr>
              <w:t>, от 16 декабря 2020 г. № 576 (рег. № 6614 от 21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5413</w:t>
            </w:r>
          </w:p>
        </w:tc>
        <w:tc>
          <w:tcPr>
            <w:tcW w:w="1369" w:type="dxa"/>
          </w:tcPr>
          <w:p w:rsidR="002473EC" w:rsidRDefault="002473EC" w:rsidP="002473EC">
            <w:pPr>
              <w:rPr>
                <w:color w:val="000000" w:themeColor="text1"/>
              </w:rPr>
            </w:pPr>
            <w:r>
              <w:rPr>
                <w:color w:val="000000" w:themeColor="text1"/>
              </w:rPr>
              <w:t>03.10.2019</w:t>
            </w:r>
          </w:p>
        </w:tc>
        <w:tc>
          <w:tcPr>
            <w:tcW w:w="2159" w:type="dxa"/>
          </w:tcPr>
          <w:p w:rsidR="002473EC" w:rsidRPr="006E1C1E" w:rsidRDefault="002473EC" w:rsidP="002473EC">
            <w:pPr>
              <w:jc w:val="both"/>
            </w:pPr>
            <w:r w:rsidRPr="00FB4EB3">
              <w:t xml:space="preserve">Министерства экономического развития, промышленности и торговли  </w:t>
            </w:r>
            <w:r w:rsidRPr="006E1C1E">
              <w:t xml:space="preserve">Чувашской Республики </w:t>
            </w:r>
          </w:p>
        </w:tc>
        <w:tc>
          <w:tcPr>
            <w:tcW w:w="3135" w:type="dxa"/>
          </w:tcPr>
          <w:p w:rsidR="002473EC" w:rsidRDefault="002473EC" w:rsidP="002473EC">
            <w:pPr>
              <w:tabs>
                <w:tab w:val="left" w:pos="5387"/>
              </w:tabs>
              <w:jc w:val="both"/>
            </w:pPr>
            <w:r>
              <w:t xml:space="preserve">приказ </w:t>
            </w:r>
            <w:r w:rsidRPr="006E1C1E">
              <w:t>от 12 сентября 2019 г. № 185 «О внесении изменений в приказ Министерства экономического развития, промышленности и торговли Чувашской Республики от 4 августа 2015 г. № 121</w:t>
            </w:r>
            <w:r w:rsidRPr="006E1C1E">
              <w:rPr>
                <w:bCs/>
              </w:rPr>
              <w:t>»</w:t>
            </w:r>
          </w:p>
        </w:tc>
        <w:tc>
          <w:tcPr>
            <w:tcW w:w="1701" w:type="dxa"/>
          </w:tcPr>
          <w:p w:rsidR="002473EC" w:rsidRDefault="002473EC" w:rsidP="002473EC">
            <w:pPr>
              <w:ind w:left="-108"/>
            </w:pPr>
            <w:r w:rsidRPr="00216C28">
              <w:t>Официальный интернет-портал правовой информации (www.pravo.gov.ru) 0</w:t>
            </w:r>
            <w:r>
              <w:t>4</w:t>
            </w:r>
            <w:r w:rsidRPr="00216C28">
              <w:t>.10.2019;</w:t>
            </w:r>
          </w:p>
          <w:p w:rsidR="002473EC" w:rsidRPr="00216C28" w:rsidRDefault="002473EC" w:rsidP="002473EC">
            <w:pPr>
              <w:ind w:left="-108"/>
            </w:pPr>
            <w:r>
              <w:t xml:space="preserve">Вести Чувашии № 39 (1661) от 12 октября </w:t>
            </w:r>
            <w:r w:rsidRPr="00F630BA">
              <w:t>2019 г.</w:t>
            </w:r>
          </w:p>
        </w:tc>
        <w:tc>
          <w:tcPr>
            <w:tcW w:w="1276" w:type="dxa"/>
          </w:tcPr>
          <w:p w:rsidR="002473EC" w:rsidRPr="009D179C" w:rsidRDefault="002473EC" w:rsidP="002473EC">
            <w:pPr>
              <w:jc w:val="both"/>
              <w:rPr>
                <w:i/>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5414</w:t>
            </w:r>
          </w:p>
        </w:tc>
        <w:tc>
          <w:tcPr>
            <w:tcW w:w="1369" w:type="dxa"/>
          </w:tcPr>
          <w:p w:rsidR="002473EC" w:rsidRDefault="002473EC" w:rsidP="002473EC">
            <w:r w:rsidRPr="00F872F1">
              <w:rPr>
                <w:color w:val="000000" w:themeColor="text1"/>
              </w:rPr>
              <w:t>03.</w:t>
            </w:r>
            <w:r w:rsidRPr="00F872F1">
              <w:rPr>
                <w:color w:val="000000" w:themeColor="text1"/>
                <w:lang w:val="en-US"/>
              </w:rPr>
              <w:t>10</w:t>
            </w:r>
            <w:r w:rsidRPr="00F872F1">
              <w:rPr>
                <w:color w:val="000000" w:themeColor="text1"/>
              </w:rPr>
              <w:t>.2019</w:t>
            </w:r>
          </w:p>
        </w:tc>
        <w:tc>
          <w:tcPr>
            <w:tcW w:w="2159" w:type="dxa"/>
          </w:tcPr>
          <w:p w:rsidR="002473EC" w:rsidRDefault="002473EC" w:rsidP="002473EC">
            <w:r w:rsidRPr="00D0443A">
              <w:t>Министерство юстиции и имущественных отношений Чувашской Республики</w:t>
            </w:r>
          </w:p>
        </w:tc>
        <w:tc>
          <w:tcPr>
            <w:tcW w:w="3135" w:type="dxa"/>
          </w:tcPr>
          <w:p w:rsidR="002473EC" w:rsidRPr="001A3337" w:rsidRDefault="002473EC" w:rsidP="002473EC">
            <w:pPr>
              <w:tabs>
                <w:tab w:val="left" w:pos="5387"/>
              </w:tabs>
              <w:jc w:val="both"/>
            </w:pPr>
            <w:r>
              <w:t>п</w:t>
            </w:r>
            <w:r w:rsidRPr="001A3337">
              <w:t>риказ от 30 сентября 2019 г. № 190-о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земельные участки из земель сельскохозяйственного назначения,  находящихся в государственной собственности Чувашской Республики, для осуществления крестьянским (фермерским) хозяйством деятельности, расширения такой деятельности»</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C80C4D" w:rsidRDefault="002473EC" w:rsidP="002473EC">
            <w:pPr>
              <w:ind w:left="-108"/>
            </w:pPr>
            <w:r>
              <w:t xml:space="preserve">Вести Чувашии № 39 (1661) от 12 октября </w:t>
            </w:r>
            <w:r w:rsidRPr="00F630BA">
              <w:t>2019 г.</w:t>
            </w:r>
          </w:p>
          <w:p w:rsidR="002473EC" w:rsidRPr="001A3337" w:rsidRDefault="002473EC" w:rsidP="002473EC">
            <w:pPr>
              <w:ind w:left="-108"/>
            </w:pPr>
          </w:p>
          <w:p w:rsidR="002473EC" w:rsidRPr="00216C28" w:rsidRDefault="002473EC" w:rsidP="002473EC">
            <w:pPr>
              <w:ind w:left="-108"/>
            </w:pPr>
          </w:p>
        </w:tc>
        <w:tc>
          <w:tcPr>
            <w:tcW w:w="1276" w:type="dxa"/>
          </w:tcPr>
          <w:p w:rsidR="002473EC" w:rsidRDefault="00AC29DB" w:rsidP="002473EC">
            <w:pPr>
              <w:jc w:val="both"/>
              <w:rPr>
                <w:i/>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10 июля 2020 г. № 177 (рег. № 6178 от 3 августа 2020 г.)</w:t>
            </w:r>
          </w:p>
          <w:p w:rsidR="002473EC" w:rsidRPr="0066069C" w:rsidRDefault="002473EC" w:rsidP="002473EC">
            <w:pPr>
              <w:jc w:val="both"/>
              <w:rPr>
                <w:i/>
                <w:color w:val="FF0000"/>
              </w:rPr>
            </w:pPr>
            <w:r>
              <w:rPr>
                <w:i/>
                <w:iCs/>
              </w:rPr>
              <w:t xml:space="preserve">Внесены изменения приказом </w:t>
            </w:r>
            <w:r>
              <w:rPr>
                <w:i/>
              </w:rPr>
              <w:t>от 23 декабря 2019 г. № 245-о (рег. № 5676 от 25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5415</w:t>
            </w:r>
          </w:p>
        </w:tc>
        <w:tc>
          <w:tcPr>
            <w:tcW w:w="1369" w:type="dxa"/>
          </w:tcPr>
          <w:p w:rsidR="002473EC" w:rsidRDefault="002473EC" w:rsidP="002473EC">
            <w:r w:rsidRPr="00F872F1">
              <w:rPr>
                <w:color w:val="000000" w:themeColor="text1"/>
              </w:rPr>
              <w:t>03.</w:t>
            </w:r>
            <w:r w:rsidRPr="00F872F1">
              <w:rPr>
                <w:color w:val="000000" w:themeColor="text1"/>
                <w:lang w:val="en-US"/>
              </w:rPr>
              <w:t>10</w:t>
            </w:r>
            <w:r w:rsidRPr="00F872F1">
              <w:rPr>
                <w:color w:val="000000" w:themeColor="text1"/>
              </w:rPr>
              <w:t>.2019</w:t>
            </w:r>
          </w:p>
        </w:tc>
        <w:tc>
          <w:tcPr>
            <w:tcW w:w="2159" w:type="dxa"/>
          </w:tcPr>
          <w:p w:rsidR="002473EC" w:rsidRDefault="002473EC" w:rsidP="002473EC">
            <w:r w:rsidRPr="00D0443A">
              <w:t>Министерство юстиции и имущественных отношений Чувашской Республики</w:t>
            </w:r>
          </w:p>
        </w:tc>
        <w:tc>
          <w:tcPr>
            <w:tcW w:w="3135" w:type="dxa"/>
          </w:tcPr>
          <w:p w:rsidR="002473EC" w:rsidRPr="001A3337" w:rsidRDefault="002473EC" w:rsidP="002473EC">
            <w:pPr>
              <w:tabs>
                <w:tab w:val="left" w:pos="5387"/>
              </w:tabs>
              <w:jc w:val="both"/>
            </w:pPr>
            <w:r w:rsidRPr="001A3337">
              <w:t>приказ от 26 сентября 2019 г. № 183-о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аренду»</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1A3337" w:rsidRDefault="002473EC" w:rsidP="002473EC">
            <w:pPr>
              <w:ind w:left="-108"/>
            </w:pPr>
            <w:r>
              <w:t xml:space="preserve">Вести Чувашии № 39 (1661) от 12 октября </w:t>
            </w:r>
            <w:r w:rsidRPr="00F630BA">
              <w:t>2019 г.</w:t>
            </w:r>
          </w:p>
          <w:p w:rsidR="002473EC" w:rsidRPr="006B2DB0" w:rsidRDefault="002473EC" w:rsidP="002473EC">
            <w:pPr>
              <w:ind w:left="-108"/>
              <w:rPr>
                <w:b/>
              </w:rPr>
            </w:pPr>
          </w:p>
        </w:tc>
        <w:tc>
          <w:tcPr>
            <w:tcW w:w="1276" w:type="dxa"/>
          </w:tcPr>
          <w:p w:rsidR="002473EC" w:rsidRPr="0066069C" w:rsidRDefault="008441C7" w:rsidP="008441C7">
            <w:pPr>
              <w:jc w:val="both"/>
              <w:rPr>
                <w:i/>
                <w:color w:val="FF0000"/>
              </w:rPr>
            </w:pPr>
            <w:r>
              <w:rPr>
                <w:i/>
                <w:color w:val="FF0000"/>
              </w:rPr>
              <w:t>п</w:t>
            </w:r>
            <w:r w:rsidRPr="008441C7">
              <w:rPr>
                <w:i/>
                <w:color w:val="FF0000"/>
              </w:rPr>
              <w:t xml:space="preserve">ризнан утратившим силу </w:t>
            </w:r>
            <w:r>
              <w:rPr>
                <w:i/>
              </w:rPr>
              <w:t>приказом от 20 августа 2020 г. № 218 (рег. № 6340 от 14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5416</w:t>
            </w:r>
          </w:p>
        </w:tc>
        <w:tc>
          <w:tcPr>
            <w:tcW w:w="1369" w:type="dxa"/>
          </w:tcPr>
          <w:p w:rsidR="002473EC" w:rsidRPr="005F74D7" w:rsidRDefault="002473EC" w:rsidP="002473EC">
            <w:pPr>
              <w:rPr>
                <w:color w:val="000000" w:themeColor="text1"/>
              </w:rPr>
            </w:pPr>
            <w:r>
              <w:rPr>
                <w:color w:val="000000" w:themeColor="text1"/>
              </w:rPr>
              <w:t>0</w:t>
            </w:r>
            <w:r w:rsidRPr="005F74D7">
              <w:rPr>
                <w:color w:val="000000" w:themeColor="text1"/>
              </w:rPr>
              <w:t>3.</w:t>
            </w:r>
            <w:r>
              <w:rPr>
                <w:color w:val="000000" w:themeColor="text1"/>
                <w:lang w:val="en-US"/>
              </w:rPr>
              <w:t>10</w:t>
            </w:r>
            <w:r w:rsidRPr="005F74D7">
              <w:rPr>
                <w:color w:val="000000" w:themeColor="text1"/>
              </w:rPr>
              <w:t>.2019</w:t>
            </w:r>
          </w:p>
        </w:tc>
        <w:tc>
          <w:tcPr>
            <w:tcW w:w="2159" w:type="dxa"/>
          </w:tcPr>
          <w:p w:rsidR="002473EC" w:rsidRPr="005F74D7" w:rsidRDefault="002473EC" w:rsidP="002473EC">
            <w:pPr>
              <w:jc w:val="both"/>
            </w:pPr>
            <w:r>
              <w:t>Министерство здравоохранения Чувашской Республики</w:t>
            </w:r>
          </w:p>
        </w:tc>
        <w:tc>
          <w:tcPr>
            <w:tcW w:w="3135" w:type="dxa"/>
          </w:tcPr>
          <w:p w:rsidR="002473EC" w:rsidRDefault="002473EC" w:rsidP="002473EC">
            <w:pPr>
              <w:tabs>
                <w:tab w:val="left" w:pos="5387"/>
              </w:tabs>
              <w:jc w:val="both"/>
            </w:pPr>
            <w:r>
              <w:t>приказ от 10 сентября 2019 г. № 1321 «О реализации на территории Чувашской Республики проекта Министерства здравоохранения Чувашской Республики «Мужское здоровье и активное социальное долголетие»</w:t>
            </w:r>
          </w:p>
        </w:tc>
        <w:tc>
          <w:tcPr>
            <w:tcW w:w="1701" w:type="dxa"/>
          </w:tcPr>
          <w:p w:rsidR="002473EC" w:rsidRDefault="002473EC" w:rsidP="002473EC">
            <w:pPr>
              <w:ind w:left="-108"/>
            </w:pPr>
            <w:r w:rsidRPr="008E3F3E">
              <w:t>Официальный интернет-портал правовой информации (www.pravo.gov.ru) 08.10.2019;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5417</w:t>
            </w:r>
          </w:p>
        </w:tc>
        <w:tc>
          <w:tcPr>
            <w:tcW w:w="1369" w:type="dxa"/>
          </w:tcPr>
          <w:p w:rsidR="002473EC" w:rsidRDefault="002473EC" w:rsidP="002473EC">
            <w:pPr>
              <w:rPr>
                <w:color w:val="000000" w:themeColor="text1"/>
              </w:rPr>
            </w:pPr>
            <w:r>
              <w:rPr>
                <w:color w:val="000000" w:themeColor="text1"/>
              </w:rPr>
              <w:t>04.10.2019</w:t>
            </w:r>
          </w:p>
        </w:tc>
        <w:tc>
          <w:tcPr>
            <w:tcW w:w="2159" w:type="dxa"/>
          </w:tcPr>
          <w:p w:rsidR="002473EC" w:rsidRPr="00F064EF" w:rsidRDefault="002473EC" w:rsidP="002473EC">
            <w:pPr>
              <w:jc w:val="both"/>
            </w:pPr>
            <w:r w:rsidRPr="00F064EF">
              <w:t xml:space="preserve">Министерства цифрового развития, информационной политики и массовых коммуникаций Чувашской Республики </w:t>
            </w:r>
          </w:p>
        </w:tc>
        <w:tc>
          <w:tcPr>
            <w:tcW w:w="3135" w:type="dxa"/>
          </w:tcPr>
          <w:p w:rsidR="002473EC" w:rsidRDefault="002473EC" w:rsidP="002473EC">
            <w:pPr>
              <w:tabs>
                <w:tab w:val="left" w:pos="5387"/>
              </w:tabs>
              <w:jc w:val="both"/>
            </w:pPr>
            <w:r>
              <w:t xml:space="preserve">приказ от </w:t>
            </w:r>
            <w:r w:rsidRPr="00F064EF">
              <w:t>5 сентября 2019 г. № 197 «О внесении изменений в некоторые приказы Министерства информационной политики и массовых коммуникаций Чувашской Республики и признании утратившим силу приказа Министерства информационной политики и массовых коммуникаций Чувашской Республики от 5 сентября 2017 г. № 203»</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1A3337"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5418</w:t>
            </w:r>
          </w:p>
        </w:tc>
        <w:tc>
          <w:tcPr>
            <w:tcW w:w="1369" w:type="dxa"/>
          </w:tcPr>
          <w:p w:rsidR="002473EC" w:rsidRDefault="002473EC" w:rsidP="002473EC">
            <w:pPr>
              <w:rPr>
                <w:color w:val="000000" w:themeColor="text1"/>
              </w:rPr>
            </w:pPr>
            <w:r>
              <w:rPr>
                <w:color w:val="000000" w:themeColor="text1"/>
              </w:rPr>
              <w:t>04.10.2019</w:t>
            </w:r>
          </w:p>
        </w:tc>
        <w:tc>
          <w:tcPr>
            <w:tcW w:w="2159" w:type="dxa"/>
          </w:tcPr>
          <w:p w:rsidR="002473EC" w:rsidRPr="00F064EF" w:rsidRDefault="002473EC" w:rsidP="002473EC">
            <w:pPr>
              <w:jc w:val="both"/>
            </w:pPr>
            <w:r>
              <w:t>Министерство</w:t>
            </w:r>
            <w:r w:rsidRPr="00F064EF">
              <w:t xml:space="preserve"> природных ресурсов и экологии Чувашской Республики </w:t>
            </w:r>
          </w:p>
        </w:tc>
        <w:tc>
          <w:tcPr>
            <w:tcW w:w="3135" w:type="dxa"/>
          </w:tcPr>
          <w:p w:rsidR="002473EC" w:rsidRDefault="002473EC" w:rsidP="002473EC">
            <w:pPr>
              <w:tabs>
                <w:tab w:val="left" w:pos="5387"/>
              </w:tabs>
              <w:jc w:val="both"/>
            </w:pPr>
            <w:r>
              <w:t xml:space="preserve">приказ </w:t>
            </w:r>
            <w:r w:rsidRPr="00F064EF">
              <w:t xml:space="preserve">от 13 сентября 2019 г. № 665 «О внесении изменений в </w:t>
            </w:r>
            <w:r w:rsidRPr="00F064EF">
              <w:rPr>
                <w:color w:val="000000"/>
                <w:lang w:bidi="ru-RU"/>
              </w:rPr>
              <w:t>приказ Министерства природных ресурсов и экологии Чувашской Республики от 25 мая 2017 г. № 535</w:t>
            </w:r>
            <w:r w:rsidRPr="00F064EF">
              <w:t>»</w:t>
            </w:r>
          </w:p>
        </w:tc>
        <w:tc>
          <w:tcPr>
            <w:tcW w:w="1701" w:type="dxa"/>
          </w:tcPr>
          <w:p w:rsidR="002473EC" w:rsidRDefault="002473EC" w:rsidP="002473EC">
            <w:pPr>
              <w:ind w:left="-108"/>
            </w:pPr>
            <w:r w:rsidRPr="008E3F3E">
              <w:t>Официальный интернет-портал правовой информации (www.pravo.gov.ru) 08.10.2019;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9D65D5" w:rsidP="002473EC">
            <w:pPr>
              <w:jc w:val="both"/>
              <w:rPr>
                <w:i/>
                <w:color w:val="FF0000"/>
              </w:rPr>
            </w:pPr>
            <w:r>
              <w:rPr>
                <w:i/>
                <w:iCs/>
                <w:color w:val="FF0000"/>
              </w:rPr>
              <w:t>признан утратившим силу приказом от 25 августа 2022 г. № 518 (рег. № 8024 от 29 сентября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5419</w:t>
            </w:r>
          </w:p>
        </w:tc>
        <w:tc>
          <w:tcPr>
            <w:tcW w:w="1369" w:type="dxa"/>
          </w:tcPr>
          <w:p w:rsidR="002473EC" w:rsidRDefault="002473EC" w:rsidP="002473EC">
            <w:pPr>
              <w:rPr>
                <w:color w:val="000000" w:themeColor="text1"/>
              </w:rPr>
            </w:pPr>
            <w:r>
              <w:rPr>
                <w:color w:val="000000" w:themeColor="text1"/>
              </w:rPr>
              <w:t>04.10.2019</w:t>
            </w:r>
          </w:p>
        </w:tc>
        <w:tc>
          <w:tcPr>
            <w:tcW w:w="2159" w:type="dxa"/>
          </w:tcPr>
          <w:p w:rsidR="002473EC" w:rsidRPr="00FB4EB3" w:rsidRDefault="002473EC" w:rsidP="002473EC">
            <w:pPr>
              <w:jc w:val="both"/>
            </w:pPr>
            <w:r>
              <w:t>Государственная</w:t>
            </w:r>
            <w:r w:rsidRPr="00F064EF">
              <w:t xml:space="preserve"> ветер</w:t>
            </w:r>
            <w:r>
              <w:t>инарная</w:t>
            </w:r>
            <w:r w:rsidRPr="00F064EF">
              <w:t xml:space="preserve"> службы Чувашской Республики </w:t>
            </w:r>
          </w:p>
        </w:tc>
        <w:tc>
          <w:tcPr>
            <w:tcW w:w="3135" w:type="dxa"/>
          </w:tcPr>
          <w:p w:rsidR="002473EC" w:rsidRDefault="002473EC" w:rsidP="002473EC">
            <w:pPr>
              <w:tabs>
                <w:tab w:val="left" w:pos="5387"/>
              </w:tabs>
              <w:jc w:val="both"/>
            </w:pPr>
            <w:r>
              <w:t>приказ от</w:t>
            </w:r>
            <w:r w:rsidRPr="00F064EF">
              <w:t xml:space="preserve"> 16 сентября 2019 г. № 264 «</w:t>
            </w:r>
            <w:r w:rsidRPr="00F064EF">
              <w:rPr>
                <w:bCs/>
              </w:rPr>
              <w:t xml:space="preserve">О внесении изменений в приказ </w:t>
            </w:r>
            <w:r w:rsidRPr="00F064EF">
              <w:t>Государственной ветеринарной службы Чувашской Республики от 24 ноября 2009 г. № 148»</w:t>
            </w:r>
          </w:p>
        </w:tc>
        <w:tc>
          <w:tcPr>
            <w:tcW w:w="1701" w:type="dxa"/>
          </w:tcPr>
          <w:p w:rsidR="002473EC" w:rsidRDefault="002473EC" w:rsidP="002473EC">
            <w:pPr>
              <w:ind w:left="-108"/>
            </w:pPr>
            <w:r w:rsidRPr="00216C28">
              <w:t>Официальный интернет-портал правовой информации (www.pravo.gov.ru) 0</w:t>
            </w:r>
            <w:r>
              <w:t>7</w:t>
            </w:r>
            <w:r w:rsidRPr="00216C28">
              <w:t>.10.2019;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57062F"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5420</w:t>
            </w:r>
          </w:p>
        </w:tc>
        <w:tc>
          <w:tcPr>
            <w:tcW w:w="1369" w:type="dxa"/>
          </w:tcPr>
          <w:p w:rsidR="002473EC" w:rsidRDefault="002473EC" w:rsidP="002473EC">
            <w:pPr>
              <w:rPr>
                <w:color w:val="000000" w:themeColor="text1"/>
              </w:rPr>
            </w:pPr>
            <w:r>
              <w:rPr>
                <w:color w:val="000000" w:themeColor="text1"/>
              </w:rPr>
              <w:t>07.10.2019</w:t>
            </w:r>
          </w:p>
        </w:tc>
        <w:tc>
          <w:tcPr>
            <w:tcW w:w="2159" w:type="dxa"/>
          </w:tcPr>
          <w:p w:rsidR="002473EC" w:rsidRDefault="002473EC" w:rsidP="002473EC">
            <w:pPr>
              <w:jc w:val="both"/>
            </w:pPr>
            <w:r w:rsidRPr="008E3F3E">
              <w:t>Министерство юстиции и имущественных отношений Чувашской Республики</w:t>
            </w:r>
          </w:p>
        </w:tc>
        <w:tc>
          <w:tcPr>
            <w:tcW w:w="3135" w:type="dxa"/>
          </w:tcPr>
          <w:p w:rsidR="002473EC" w:rsidRPr="008E3F3E" w:rsidRDefault="002473EC" w:rsidP="002473EC">
            <w:pPr>
              <w:tabs>
                <w:tab w:val="left" w:pos="5387"/>
              </w:tabs>
              <w:jc w:val="both"/>
            </w:pPr>
            <w:r>
              <w:t>п</w:t>
            </w:r>
            <w:r w:rsidRPr="008E3F3E">
              <w:t>риказ от 2 октября 2019 г. № 196-о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«Готовит проекты решений Кабинета Министров Чувашской Республики об установлении публичных сервитутов в отношении земельных участков и (или) земель в целях обеспечения государственных нужд Чувашской Республики, а также для их использования в целях, предусмотренных статьей 39.37 Земельного кодекса Российской Федерации, для размещения инженерных сооружений регионального значения, устройства пересечений автомобильных дорог или железнодорожных путей с автомобильными дорогами регионального или межмуниципального значения или устройства примыканий автомобильных дорог к автомобильным дорогам регионального или межмуниципального значения, размещения автомобильных дорог регионального или межмуниципального значения в туннелях или об отказе в их установлении, о прекращении публичных сервитутов»</w:t>
            </w:r>
          </w:p>
        </w:tc>
        <w:tc>
          <w:tcPr>
            <w:tcW w:w="1701" w:type="dxa"/>
          </w:tcPr>
          <w:p w:rsidR="002473EC" w:rsidRPr="00FA2D87" w:rsidRDefault="002473EC" w:rsidP="002473EC">
            <w:pPr>
              <w:ind w:left="-108"/>
            </w:pPr>
            <w:r w:rsidRPr="00216C28">
              <w:t>Официальный интернет-портал правовой</w:t>
            </w:r>
            <w:r>
              <w:t xml:space="preserve"> информации (www.pravo.gov.ru) 10</w:t>
            </w:r>
            <w:r w:rsidRPr="00216C28">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C34ED8" w:rsidRPr="00C34ED8" w:rsidRDefault="00C34ED8" w:rsidP="002473EC">
            <w:pPr>
              <w:jc w:val="both"/>
              <w:rPr>
                <w:i/>
              </w:rPr>
            </w:pPr>
            <w:r>
              <w:rPr>
                <w:i/>
                <w:color w:val="FF0000"/>
              </w:rPr>
              <w:t>Признан утратившим</w:t>
            </w:r>
            <w:r w:rsidRPr="00C34ED8">
              <w:rPr>
                <w:i/>
                <w:color w:val="FF0000"/>
              </w:rPr>
              <w:t xml:space="preserve"> силу </w:t>
            </w:r>
            <w:r w:rsidRPr="00C34ED8">
              <w:rPr>
                <w:i/>
              </w:rPr>
              <w:t xml:space="preserve">приказом </w:t>
            </w:r>
            <w:r>
              <w:rPr>
                <w:i/>
              </w:rPr>
              <w:t>от 7 сентября 2020 г. № 239 (рег. № 6372 от 30 октября 2020 г.)</w:t>
            </w:r>
          </w:p>
          <w:p w:rsidR="00C34ED8" w:rsidRDefault="00C34ED8" w:rsidP="002473EC">
            <w:pPr>
              <w:jc w:val="both"/>
              <w:rPr>
                <w:i/>
              </w:rPr>
            </w:pPr>
          </w:p>
          <w:p w:rsidR="002473EC" w:rsidRPr="0066069C" w:rsidRDefault="002473EC" w:rsidP="002473EC">
            <w:pPr>
              <w:jc w:val="both"/>
              <w:rPr>
                <w:i/>
                <w:color w:val="FF0000"/>
              </w:rPr>
            </w:pPr>
            <w:r>
              <w:rPr>
                <w:i/>
              </w:rPr>
              <w:t>Внесены изменения приказом от 27 декабря 2019 г. № 253-о (рег</w:t>
            </w:r>
            <w:r w:rsidR="00C34ED8">
              <w:rPr>
                <w:i/>
              </w:rPr>
              <w:t>. № 5687 от 27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5421</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Pr="00234D75" w:rsidRDefault="002473EC" w:rsidP="002473EC">
            <w:pPr>
              <w:jc w:val="both"/>
            </w:pPr>
            <w:r>
              <w:t>Министерство</w:t>
            </w:r>
            <w:r w:rsidRPr="00234D75">
              <w:t xml:space="preserve"> физической культуры и спорта  Чувашской Республики </w:t>
            </w:r>
          </w:p>
        </w:tc>
        <w:tc>
          <w:tcPr>
            <w:tcW w:w="3135" w:type="dxa"/>
          </w:tcPr>
          <w:p w:rsidR="002473EC" w:rsidRDefault="002473EC" w:rsidP="002473EC">
            <w:pPr>
              <w:tabs>
                <w:tab w:val="left" w:pos="5387"/>
              </w:tabs>
              <w:jc w:val="both"/>
            </w:pPr>
            <w:r>
              <w:t xml:space="preserve">приказ </w:t>
            </w:r>
            <w:r w:rsidRPr="00234D75">
              <w:t>от 17 сентября 2019 г. № 304 «О внесении изменений в приказ Министерства физической культуры и спорта Чувашской Республики от 21 марта 2017 г. № 139»</w:t>
            </w:r>
          </w:p>
        </w:tc>
        <w:tc>
          <w:tcPr>
            <w:tcW w:w="1701" w:type="dxa"/>
          </w:tcPr>
          <w:p w:rsidR="002473EC" w:rsidRPr="00FA2D87" w:rsidRDefault="002473EC" w:rsidP="002473EC">
            <w:pPr>
              <w:ind w:left="-108"/>
            </w:pPr>
            <w:r w:rsidRPr="008628FC">
              <w:t>Официальный интернет-портал правовой информации (www.pravo.gov.ru) 10.10.2019;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47527E" w:rsidRDefault="0047527E" w:rsidP="0047527E">
            <w:pPr>
              <w:jc w:val="both"/>
              <w:rPr>
                <w:i/>
                <w:iCs/>
              </w:rPr>
            </w:pPr>
            <w:r w:rsidRPr="0047527E">
              <w:rPr>
                <w:i/>
                <w:iCs/>
                <w:color w:val="FF0000"/>
              </w:rPr>
              <w:t xml:space="preserve">Признан утратившим силу </w:t>
            </w:r>
            <w:r>
              <w:rPr>
                <w:i/>
                <w:iCs/>
              </w:rPr>
              <w:t>приказом от 25 мая 2020 г. № 166 (рег. № 6032 от 8 июня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5422</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Pr="00234D75" w:rsidRDefault="002473EC" w:rsidP="002473EC">
            <w:pPr>
              <w:jc w:val="both"/>
            </w:pPr>
            <w:r>
              <w:rPr>
                <w:color w:val="000000"/>
              </w:rPr>
              <w:t>Министерство</w:t>
            </w:r>
            <w:r w:rsidRPr="00234D75">
              <w:rPr>
                <w:color w:val="000000"/>
              </w:rPr>
              <w:t xml:space="preserve"> здравоохранения Чувашской Республики </w:t>
            </w:r>
          </w:p>
        </w:tc>
        <w:tc>
          <w:tcPr>
            <w:tcW w:w="3135" w:type="dxa"/>
          </w:tcPr>
          <w:p w:rsidR="002473EC" w:rsidRDefault="002473EC" w:rsidP="002473EC">
            <w:pPr>
              <w:tabs>
                <w:tab w:val="left" w:pos="5387"/>
              </w:tabs>
              <w:jc w:val="both"/>
            </w:pPr>
            <w:r>
              <w:t xml:space="preserve">приказ </w:t>
            </w:r>
            <w:r w:rsidRPr="00234D75">
              <w:t>от 10 сентября 2019 г. № 1318</w:t>
            </w:r>
            <w:r w:rsidRPr="00234D75">
              <w:rPr>
                <w:b/>
              </w:rPr>
              <w:t xml:space="preserve"> «</w:t>
            </w:r>
            <w:r w:rsidRPr="00234D75">
              <w:t>О внесении изменений в приказ Министерства здравоохранения Чувашской Республики от 2 августа 2017 г. № 1025</w:t>
            </w:r>
            <w:r w:rsidRPr="00234D75">
              <w:rPr>
                <w:b/>
              </w:rPr>
              <w:t>»</w:t>
            </w:r>
          </w:p>
        </w:tc>
        <w:tc>
          <w:tcPr>
            <w:tcW w:w="1701" w:type="dxa"/>
          </w:tcPr>
          <w:p w:rsidR="002473EC" w:rsidRDefault="002473EC" w:rsidP="002473EC">
            <w:pPr>
              <w:ind w:left="-108"/>
            </w:pPr>
            <w:r w:rsidRPr="008628FC">
              <w:t>Официальный интернет-портал правовой информации (www.pravo.gov.ru) 10.10.2019;</w:t>
            </w:r>
          </w:p>
          <w:p w:rsidR="002473EC" w:rsidRPr="00C80C4D" w:rsidRDefault="002473EC" w:rsidP="002473EC">
            <w:pPr>
              <w:ind w:left="-108"/>
            </w:pPr>
            <w:r>
              <w:t xml:space="preserve">Вести Чувашии № 39 (1661) от 12 октября </w:t>
            </w:r>
            <w:r w:rsidRPr="00F630BA">
              <w:t>2019 г.</w:t>
            </w:r>
          </w:p>
          <w:p w:rsidR="002473EC" w:rsidRDefault="002473EC" w:rsidP="002473EC"/>
        </w:tc>
        <w:tc>
          <w:tcPr>
            <w:tcW w:w="1276" w:type="dxa"/>
          </w:tcPr>
          <w:p w:rsidR="002473EC" w:rsidRDefault="002473EC" w:rsidP="002473EC">
            <w:pPr>
              <w:jc w:val="both"/>
              <w:rPr>
                <w:i/>
                <w:iCs/>
                <w:color w:val="FF0000"/>
              </w:rPr>
            </w:pPr>
            <w:r>
              <w:rPr>
                <w:i/>
                <w:iCs/>
                <w:color w:val="FF0000"/>
              </w:rPr>
              <w:t xml:space="preserve">Признан утратившим силу </w:t>
            </w:r>
            <w:r w:rsidRPr="002F58AC">
              <w:rPr>
                <w:i/>
                <w:iCs/>
              </w:rPr>
              <w:t>приказом от 6 мая 2020 г. № 710 (рег. № 5954 от 18 мая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5423</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Default="002473EC" w:rsidP="002473EC">
            <w:pPr>
              <w:jc w:val="both"/>
            </w:pPr>
            <w:r w:rsidRPr="005D5C77">
              <w:t>Министерств</w:t>
            </w:r>
            <w:r>
              <w:t>о</w:t>
            </w:r>
            <w:r w:rsidRPr="005D5C77">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5D5C77">
              <w:t>от 16 сентября 2019 г. № 1352 «О внесении изменений в приказ Министерства здравоохранения Чувашской Республики от 18 июня 2016 г. № 708»</w:t>
            </w:r>
          </w:p>
        </w:tc>
        <w:tc>
          <w:tcPr>
            <w:tcW w:w="1701" w:type="dxa"/>
          </w:tcPr>
          <w:p w:rsidR="002473EC" w:rsidRDefault="002473EC" w:rsidP="002473EC">
            <w:pPr>
              <w:ind w:left="-108"/>
            </w:pPr>
            <w:r w:rsidRPr="00742F47">
              <w:t>Официальный интернет-портал правовой информации (www.pravo.gov.ru) 08.10.2019;</w:t>
            </w:r>
          </w:p>
          <w:p w:rsidR="002473EC" w:rsidRPr="00C80C4D" w:rsidRDefault="002473EC" w:rsidP="002473EC">
            <w:pPr>
              <w:ind w:left="-108"/>
            </w:pPr>
            <w:r>
              <w:t xml:space="preserve">Вести Чувашии № 39 (1661) от 12 октября </w:t>
            </w:r>
            <w:r w:rsidRPr="00F630BA">
              <w:t>2019 г.</w:t>
            </w:r>
          </w:p>
          <w:p w:rsidR="002473EC" w:rsidRPr="00216C28" w:rsidRDefault="002473EC" w:rsidP="002473EC">
            <w:pPr>
              <w:ind w:left="-108"/>
            </w:pP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5424</w:t>
            </w:r>
          </w:p>
        </w:tc>
        <w:tc>
          <w:tcPr>
            <w:tcW w:w="1369" w:type="dxa"/>
          </w:tcPr>
          <w:p w:rsidR="002473EC" w:rsidRDefault="002473EC" w:rsidP="002473EC">
            <w:pPr>
              <w:rPr>
                <w:color w:val="000000" w:themeColor="text1"/>
              </w:rPr>
            </w:pPr>
            <w:r>
              <w:rPr>
                <w:color w:val="000000" w:themeColor="text1"/>
              </w:rPr>
              <w:t>08.10.2019</w:t>
            </w:r>
          </w:p>
        </w:tc>
        <w:tc>
          <w:tcPr>
            <w:tcW w:w="2159" w:type="dxa"/>
          </w:tcPr>
          <w:p w:rsidR="002473EC" w:rsidRDefault="002473EC" w:rsidP="002473EC">
            <w:pPr>
              <w:jc w:val="both"/>
            </w:pPr>
            <w:r w:rsidRPr="00882E9D">
              <w:t>Министерств</w:t>
            </w:r>
            <w:r>
              <w:t>о</w:t>
            </w:r>
            <w:r w:rsidRPr="00882E9D">
              <w:t xml:space="preserve">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882E9D">
              <w:t>от 23 сентября 2019 г. № 679 «О внесении изменения в приказ Министерства природных ресурсов и экологии Чувашской Республики от 23 июня 2017 г. № 632»</w:t>
            </w:r>
          </w:p>
        </w:tc>
        <w:tc>
          <w:tcPr>
            <w:tcW w:w="1701" w:type="dxa"/>
          </w:tcPr>
          <w:p w:rsidR="002473EC" w:rsidRPr="00FA2D87" w:rsidRDefault="002473EC" w:rsidP="002473EC">
            <w:pPr>
              <w:ind w:left="-108"/>
            </w:pPr>
            <w:r w:rsidRPr="00794CAE">
              <w:t>Официальный интернет-портал правовой информации (www.pravo.gov.ru) 10.10.2019;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120F7F"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5425</w:t>
            </w:r>
          </w:p>
        </w:tc>
        <w:tc>
          <w:tcPr>
            <w:tcW w:w="1369" w:type="dxa"/>
          </w:tcPr>
          <w:p w:rsidR="002473EC" w:rsidRDefault="002473EC" w:rsidP="002473EC">
            <w:pPr>
              <w:rPr>
                <w:color w:val="000000" w:themeColor="text1"/>
              </w:rPr>
            </w:pPr>
            <w:r>
              <w:rPr>
                <w:color w:val="000000" w:themeColor="text1"/>
              </w:rPr>
              <w:t>09.10.2019</w:t>
            </w:r>
          </w:p>
        </w:tc>
        <w:tc>
          <w:tcPr>
            <w:tcW w:w="2159" w:type="dxa"/>
          </w:tcPr>
          <w:p w:rsidR="002473EC" w:rsidRDefault="002473EC" w:rsidP="002473EC">
            <w:pPr>
              <w:jc w:val="both"/>
            </w:pPr>
            <w:r w:rsidRPr="00CB4628">
              <w:t>Министерств</w:t>
            </w:r>
            <w:r>
              <w:t>о</w:t>
            </w:r>
            <w:r w:rsidRPr="00CB4628">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18 сентября 2019 г. № 72 «Об утверждении Перечня должностных лиц Министерства Чувашской Республики по делам гражданской обороны и чрезвычайным ситуациям, уполномоченных осуществлять 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1</w:t>
            </w:r>
            <w:r w:rsidRPr="00794CAE">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473EC" w:rsidRPr="0066069C" w:rsidRDefault="00240D84" w:rsidP="002473EC">
            <w:pPr>
              <w:jc w:val="both"/>
              <w:rPr>
                <w:i/>
                <w:color w:val="FF0000"/>
              </w:rPr>
            </w:pPr>
            <w:r>
              <w:rPr>
                <w:i/>
                <w:iCs/>
                <w:color w:val="FF0000"/>
              </w:rPr>
              <w:t>П</w:t>
            </w:r>
            <w:r w:rsidRPr="00907423">
              <w:rPr>
                <w:i/>
                <w:iCs/>
                <w:color w:val="FF0000"/>
              </w:rPr>
              <w:t xml:space="preserve">ризнан утратившим силу </w:t>
            </w:r>
            <w:r>
              <w:rPr>
                <w:i/>
                <w:iCs/>
              </w:rPr>
              <w:t xml:space="preserve">приказом </w:t>
            </w:r>
            <w:r w:rsidR="00547312" w:rsidRPr="00547312">
              <w:rPr>
                <w:i/>
                <w:iCs/>
              </w:rPr>
              <w:t xml:space="preserve">Государственного комитета Чувашской Республики по делам гражданской обороны и чрезвычайным ситуациям </w:t>
            </w:r>
            <w:r>
              <w:rPr>
                <w:i/>
                <w:iCs/>
              </w:rPr>
              <w:t>от 26 июня 2020 г. № 133 (рег. № 6146 от 20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5426</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rsidRPr="008E3F3E">
              <w:t>Министерство юстиции и имущественных отношений Чувашской Республики</w:t>
            </w:r>
          </w:p>
        </w:tc>
        <w:tc>
          <w:tcPr>
            <w:tcW w:w="3135" w:type="dxa"/>
          </w:tcPr>
          <w:p w:rsidR="002473EC" w:rsidRPr="00893A03" w:rsidRDefault="002473EC" w:rsidP="002473EC">
            <w:pPr>
              <w:jc w:val="both"/>
            </w:pPr>
            <w:r w:rsidRPr="00893A03">
              <w:t xml:space="preserve">приказ от 9 октября 2019 г. № 200-о «О внесении изменения в приказ Министерства юстиции и имущественных отношений Чувашской Республики от 6 марта 2017 г. </w:t>
            </w:r>
            <w:r>
              <w:t xml:space="preserve">№ </w:t>
            </w:r>
            <w:r w:rsidRPr="00893A03">
              <w:t>47-о»</w:t>
            </w:r>
          </w:p>
          <w:p w:rsidR="002473EC" w:rsidRDefault="002473EC" w:rsidP="002473EC">
            <w:pPr>
              <w:tabs>
                <w:tab w:val="left" w:pos="5387"/>
              </w:tabs>
              <w:jc w:val="both"/>
            </w:pP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1</w:t>
            </w:r>
            <w:r w:rsidRPr="00794CAE">
              <w:t>.10.2019;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Default="00240D84" w:rsidP="002473EC">
            <w:pPr>
              <w:jc w:val="both"/>
              <w:rPr>
                <w:i/>
              </w:rPr>
            </w:pPr>
            <w:r>
              <w:rPr>
                <w:i/>
                <w:iCs/>
                <w:color w:val="FF0000"/>
              </w:rPr>
              <w:t>П</w:t>
            </w:r>
            <w:r w:rsidR="002473EC" w:rsidRPr="00907423">
              <w:rPr>
                <w:i/>
                <w:iCs/>
                <w:color w:val="FF0000"/>
              </w:rPr>
              <w:t xml:space="preserve">ризнан утратившим силу </w:t>
            </w:r>
            <w:r w:rsidR="002473EC">
              <w:rPr>
                <w:i/>
                <w:iCs/>
              </w:rPr>
              <w:t>приказом</w:t>
            </w:r>
            <w:r w:rsidR="0002226B">
              <w:rPr>
                <w:i/>
                <w:iCs/>
              </w:rPr>
              <w:t xml:space="preserve"> Государственной службы Чувашской Республики по делам юстиции</w:t>
            </w:r>
            <w:r w:rsidR="002473EC">
              <w:rPr>
                <w:i/>
                <w:iCs/>
              </w:rPr>
              <w:t xml:space="preserve"> от </w:t>
            </w:r>
            <w:r w:rsidR="002473EC">
              <w:rPr>
                <w:i/>
              </w:rPr>
              <w:t xml:space="preserve">3 апреля 2020 г. </w:t>
            </w:r>
            <w:r w:rsidR="0002226B">
              <w:rPr>
                <w:i/>
              </w:rPr>
              <w:t xml:space="preserve">№ 74-о </w:t>
            </w:r>
            <w:r w:rsidR="002473EC">
              <w:rPr>
                <w:i/>
              </w:rPr>
              <w:t>(рег. № 5872 от 3 апреля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5427</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t xml:space="preserve">Министерство труда и социальной защиты Чувашской Республики </w:t>
            </w:r>
          </w:p>
        </w:tc>
        <w:tc>
          <w:tcPr>
            <w:tcW w:w="3135" w:type="dxa"/>
          </w:tcPr>
          <w:p w:rsidR="002473EC" w:rsidRDefault="002473EC" w:rsidP="002473EC">
            <w:pPr>
              <w:tabs>
                <w:tab w:val="left" w:pos="5387"/>
              </w:tabs>
              <w:jc w:val="both"/>
            </w:pPr>
            <w:r>
              <w:t>приказ от 16 сентября 2019 г. № 432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сохраненного среднего заработка на период обучения новым профессиям трудоустройства гражданам, эвакуированным и переселенным (переселяемым), а также выехавшим в добровольном порядке на новое место жительства с территории отдельных зон радиоактивного загрязнения вследствие катастрофы на Чернобыльской АЭС, аварии в 1975 году на производственном объединении «Маяк» и сбросов радиоактивных отходов в реку «Теча»</w:t>
            </w:r>
          </w:p>
        </w:tc>
        <w:tc>
          <w:tcPr>
            <w:tcW w:w="1701" w:type="dxa"/>
          </w:tcPr>
          <w:p w:rsidR="002473EC" w:rsidRPr="00FA2D87" w:rsidRDefault="002473EC" w:rsidP="002473EC">
            <w:pPr>
              <w:ind w:left="-108"/>
            </w:pPr>
            <w:r w:rsidRPr="006546AF">
              <w:t xml:space="preserve">Официальный интернет-портал правовой </w:t>
            </w:r>
            <w:r>
              <w:t>информации (www.pravo.gov.ru) 15</w:t>
            </w:r>
            <w:r w:rsidRPr="006546AF">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75FE3" w:rsidRDefault="00275FE3" w:rsidP="00275FE3">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sidR="00007457">
              <w:rPr>
                <w:i/>
              </w:rPr>
              <w:t>26</w:t>
            </w:r>
            <w:r>
              <w:rPr>
                <w:i/>
              </w:rPr>
              <w:t xml:space="preserve"> </w:t>
            </w:r>
            <w:r w:rsidR="00007457">
              <w:rPr>
                <w:i/>
              </w:rPr>
              <w:t>января</w:t>
            </w:r>
            <w:r>
              <w:rPr>
                <w:i/>
              </w:rPr>
              <w:t xml:space="preserve"> 202</w:t>
            </w:r>
            <w:r w:rsidR="00007457">
              <w:rPr>
                <w:i/>
              </w:rPr>
              <w:t>2</w:t>
            </w:r>
            <w:r>
              <w:rPr>
                <w:i/>
              </w:rPr>
              <w:t xml:space="preserve"> г. № </w:t>
            </w:r>
            <w:r w:rsidR="00007457">
              <w:rPr>
                <w:i/>
              </w:rPr>
              <w:t>22</w:t>
            </w:r>
            <w:r>
              <w:rPr>
                <w:i/>
              </w:rPr>
              <w:t xml:space="preserve"> (рег. № </w:t>
            </w:r>
            <w:r w:rsidR="00007457">
              <w:rPr>
                <w:i/>
              </w:rPr>
              <w:t>7486</w:t>
            </w:r>
            <w:r>
              <w:rPr>
                <w:i/>
              </w:rPr>
              <w:t xml:space="preserve"> от 3 </w:t>
            </w:r>
            <w:r w:rsidR="00007457">
              <w:rPr>
                <w:i/>
              </w:rPr>
              <w:t>февраля</w:t>
            </w:r>
            <w:r>
              <w:rPr>
                <w:i/>
              </w:rPr>
              <w:t xml:space="preserve"> 202</w:t>
            </w:r>
            <w:r w:rsidR="00007457">
              <w:rPr>
                <w:i/>
              </w:rPr>
              <w:t>2</w:t>
            </w:r>
            <w:r>
              <w:rPr>
                <w:i/>
              </w:rPr>
              <w:t xml:space="preserve"> г.)</w:t>
            </w:r>
          </w:p>
          <w:p w:rsidR="00275FE3" w:rsidRDefault="00275FE3" w:rsidP="002473EC">
            <w:pPr>
              <w:jc w:val="both"/>
              <w:rPr>
                <w:i/>
              </w:rPr>
            </w:pPr>
          </w:p>
          <w:p w:rsidR="002473EC" w:rsidRPr="0066069C" w:rsidRDefault="002473EC" w:rsidP="002473EC">
            <w:pPr>
              <w:jc w:val="both"/>
              <w:rPr>
                <w:i/>
                <w:color w:val="FF0000"/>
              </w:rPr>
            </w:pPr>
            <w:r>
              <w:rPr>
                <w:i/>
              </w:rPr>
              <w:t>Внесены изменения приказом от 11 декабря 2019 г. № 543 (рег. № 5685 от 26 декабря 2019 г.)</w:t>
            </w:r>
            <w:r w:rsidR="003B5981">
              <w:rPr>
                <w:i/>
              </w:rPr>
              <w:t xml:space="preserve">, </w:t>
            </w:r>
            <w:r w:rsidR="003B5981" w:rsidRPr="003B5981">
              <w:rPr>
                <w:i/>
              </w:rPr>
              <w:t>от 28 мая 2021 г. № 252 (рег. № 6993 от 23 июня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5428</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rsidRPr="00FE5252">
              <w:t>Министерств</w:t>
            </w:r>
            <w:r>
              <w:t>о</w:t>
            </w:r>
            <w:r w:rsidRPr="00FE5252">
              <w:t xml:space="preserve"> здравоохранения Чувашской Республики</w:t>
            </w:r>
          </w:p>
        </w:tc>
        <w:tc>
          <w:tcPr>
            <w:tcW w:w="3135" w:type="dxa"/>
          </w:tcPr>
          <w:p w:rsidR="002473EC" w:rsidRDefault="002473EC" w:rsidP="002473EC">
            <w:pPr>
              <w:tabs>
                <w:tab w:val="left" w:pos="5387"/>
              </w:tabs>
              <w:jc w:val="both"/>
            </w:pPr>
            <w:r>
              <w:t>приказ от 18 сентября 2019 г. № 1368 «О внесении изменения в приказ Министерства здравоохранения Чувашской Республики от 26 октября 2017 г. № 1499»</w:t>
            </w: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1</w:t>
            </w:r>
            <w:r w:rsidRPr="00794CAE">
              <w:t>.10.2019;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750A23"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5429</w:t>
            </w:r>
          </w:p>
        </w:tc>
        <w:tc>
          <w:tcPr>
            <w:tcW w:w="1369" w:type="dxa"/>
          </w:tcPr>
          <w:p w:rsidR="002473EC" w:rsidRDefault="002473EC" w:rsidP="002473EC">
            <w:pPr>
              <w:rPr>
                <w:color w:val="000000" w:themeColor="text1"/>
              </w:rPr>
            </w:pPr>
            <w:r>
              <w:rPr>
                <w:color w:val="000000" w:themeColor="text1"/>
              </w:rPr>
              <w:t>10.10.2019</w:t>
            </w:r>
          </w:p>
        </w:tc>
        <w:tc>
          <w:tcPr>
            <w:tcW w:w="2159" w:type="dxa"/>
          </w:tcPr>
          <w:p w:rsidR="002473EC" w:rsidRDefault="002473EC" w:rsidP="002473EC">
            <w:pPr>
              <w:jc w:val="both"/>
            </w:pPr>
            <w:r w:rsidRPr="004C4359">
              <w:t>Министерств</w:t>
            </w:r>
            <w:r>
              <w:t>о</w:t>
            </w:r>
            <w:r w:rsidRPr="004C4359">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13 сентября 2019 г. № 69 «Об утверждении Порядка составления и утверждения плана финансово-хозяйственной деятельности автономного учреждения Чувашской Республики, находящегося в ведении Министерства Чувашской Республики по делам гражданской обороны и чрезвычайным ситуациям»</w:t>
            </w:r>
          </w:p>
        </w:tc>
        <w:tc>
          <w:tcPr>
            <w:tcW w:w="1701" w:type="dxa"/>
          </w:tcPr>
          <w:p w:rsidR="002473EC" w:rsidRPr="00FA2D87" w:rsidRDefault="002473EC" w:rsidP="002473EC">
            <w:pPr>
              <w:ind w:left="-108"/>
            </w:pPr>
            <w:r w:rsidRPr="00794CAE">
              <w:t>Официальный интернет-портал правовой информации (www.pravo.gov.ru) 1</w:t>
            </w:r>
            <w:r>
              <w:t>4</w:t>
            </w:r>
            <w:r w:rsidRPr="00794CAE">
              <w:t>.10.2019;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66069C" w:rsidRDefault="00C32171" w:rsidP="002473EC">
            <w:pPr>
              <w:jc w:val="both"/>
              <w:rPr>
                <w:i/>
                <w:color w:val="FF0000"/>
              </w:rPr>
            </w:pPr>
            <w:r>
              <w:rPr>
                <w:i/>
                <w:iCs/>
                <w:color w:val="FF0000"/>
              </w:rPr>
              <w:t>П</w:t>
            </w:r>
            <w:r w:rsidRPr="00907423">
              <w:rPr>
                <w:i/>
                <w:iCs/>
                <w:color w:val="FF0000"/>
              </w:rPr>
              <w:t xml:space="preserve">ризнан утратившим силу </w:t>
            </w:r>
            <w:r>
              <w:rPr>
                <w:i/>
                <w:iCs/>
              </w:rPr>
              <w:t>приказом от 15 июня 2020 г. № 129 (рег. № 6171 от 31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5430</w:t>
            </w:r>
          </w:p>
        </w:tc>
        <w:tc>
          <w:tcPr>
            <w:tcW w:w="1369" w:type="dxa"/>
          </w:tcPr>
          <w:p w:rsidR="002473EC" w:rsidRDefault="002473EC" w:rsidP="002473EC">
            <w:pPr>
              <w:rPr>
                <w:color w:val="000000" w:themeColor="text1"/>
              </w:rPr>
            </w:pPr>
            <w:r>
              <w:rPr>
                <w:color w:val="000000" w:themeColor="text1"/>
              </w:rPr>
              <w:t>11.10.2019</w:t>
            </w:r>
          </w:p>
        </w:tc>
        <w:tc>
          <w:tcPr>
            <w:tcW w:w="2159" w:type="dxa"/>
          </w:tcPr>
          <w:p w:rsidR="002473EC" w:rsidRDefault="002473EC" w:rsidP="002473EC">
            <w:pPr>
              <w:jc w:val="both"/>
            </w:pPr>
            <w:r w:rsidRPr="00FE5252">
              <w:t>Министерств</w:t>
            </w:r>
            <w:r>
              <w:t>о</w:t>
            </w:r>
            <w:r w:rsidRPr="00FE5252">
              <w:t xml:space="preserve"> здравоохранения Чувашской Республики</w:t>
            </w:r>
          </w:p>
        </w:tc>
        <w:tc>
          <w:tcPr>
            <w:tcW w:w="3135" w:type="dxa"/>
          </w:tcPr>
          <w:p w:rsidR="002473EC" w:rsidRPr="00517629" w:rsidRDefault="002473EC" w:rsidP="002473EC">
            <w:pPr>
              <w:tabs>
                <w:tab w:val="left" w:pos="5387"/>
              </w:tabs>
              <w:jc w:val="both"/>
            </w:pPr>
            <w:r w:rsidRPr="00517629">
              <w:t>приказ от 16 сентября 2019 г. № 1354</w:t>
            </w:r>
            <w:r w:rsidRPr="00517629">
              <w:rPr>
                <w:b/>
              </w:rPr>
              <w:t xml:space="preserve"> «</w:t>
            </w:r>
            <w:r w:rsidRPr="00517629">
              <w:t>О внесении изменений в приказ Министерства здравоохранения Чувашской Республики от 22 декабря 2017 г. № 1857</w:t>
            </w:r>
            <w:r w:rsidRPr="00517629">
              <w:rPr>
                <w:b/>
              </w:rPr>
              <w:t>»</w:t>
            </w:r>
          </w:p>
        </w:tc>
        <w:tc>
          <w:tcPr>
            <w:tcW w:w="1701" w:type="dxa"/>
          </w:tcPr>
          <w:p w:rsidR="002473EC" w:rsidRPr="00FA2D87" w:rsidRDefault="002473EC" w:rsidP="002473EC">
            <w:pPr>
              <w:ind w:left="-108"/>
            </w:pPr>
            <w:r w:rsidRPr="005D6051">
              <w:t>Официальный интернет-портал правовой информации (www.pravo.gov.ru) 14.10.2019;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5431</w:t>
            </w:r>
          </w:p>
        </w:tc>
        <w:tc>
          <w:tcPr>
            <w:tcW w:w="1369" w:type="dxa"/>
          </w:tcPr>
          <w:p w:rsidR="002473EC" w:rsidRDefault="002473EC" w:rsidP="002473EC">
            <w:pPr>
              <w:rPr>
                <w:color w:val="000000" w:themeColor="text1"/>
              </w:rPr>
            </w:pPr>
            <w:r>
              <w:rPr>
                <w:color w:val="000000" w:themeColor="text1"/>
              </w:rPr>
              <w:t>14.10.2019</w:t>
            </w:r>
          </w:p>
        </w:tc>
        <w:tc>
          <w:tcPr>
            <w:tcW w:w="2159" w:type="dxa"/>
          </w:tcPr>
          <w:p w:rsidR="002473EC" w:rsidRPr="00AD2CDA" w:rsidRDefault="002473EC" w:rsidP="002473EC">
            <w:pPr>
              <w:jc w:val="both"/>
            </w:pPr>
            <w:r w:rsidRPr="00AD2CDA">
              <w:t>Министерств</w:t>
            </w:r>
            <w:r>
              <w:t>о</w:t>
            </w:r>
            <w:r w:rsidRPr="00AD2CDA">
              <w:t xml:space="preserve">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pPr>
            <w:r>
              <w:t xml:space="preserve">приказ </w:t>
            </w:r>
            <w:r w:rsidRPr="00AD2CDA">
              <w:t>от 20 сентября 2019 г. № 454 «</w:t>
            </w:r>
            <w:r w:rsidRPr="00AD2CDA">
              <w:rPr>
                <w:rFonts w:ascii="TimesET" w:hAnsi="TimesET"/>
              </w:rPr>
              <w:t>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«Проставляет в случаях и порядке, установленных законодательством Российской Федерации, апостиль на архивных справках, архивных выписках и архивных копиях, подготовленных государственными, муниципальными архивами, иными органами и организациями, расположенными на территории Чувашской Республики</w:t>
            </w:r>
            <w:r w:rsidRPr="00AD2CDA">
              <w:t>»</w:t>
            </w:r>
          </w:p>
        </w:tc>
        <w:tc>
          <w:tcPr>
            <w:tcW w:w="1701" w:type="dxa"/>
          </w:tcPr>
          <w:p w:rsidR="002473EC" w:rsidRPr="00FA2D87" w:rsidRDefault="002473EC" w:rsidP="002473EC">
            <w:pPr>
              <w:ind w:left="-108"/>
            </w:pPr>
            <w:r w:rsidRPr="005D6051">
              <w:t>Официальный интернет-портал правовой информации (www.pravo.gov.ru) 14.10.2019;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473EC" w:rsidRDefault="002473EC" w:rsidP="002473EC">
            <w:pPr>
              <w:jc w:val="both"/>
              <w:rPr>
                <w:i/>
              </w:rPr>
            </w:pPr>
            <w:r>
              <w:rPr>
                <w:i/>
              </w:rPr>
              <w:t>действующий</w:t>
            </w:r>
          </w:p>
          <w:p w:rsidR="00EA087E" w:rsidRPr="0066069C" w:rsidRDefault="00EA087E" w:rsidP="00F77679">
            <w:pPr>
              <w:jc w:val="both"/>
              <w:rPr>
                <w:i/>
                <w:color w:val="FF0000"/>
              </w:rPr>
            </w:pPr>
            <w:r>
              <w:rPr>
                <w:i/>
              </w:rPr>
              <w:t>внесены изменения приказом от 22 августа 2022 г. № 01-05/422 (рег. № 7993 от 12 сентября 2022 г.)</w:t>
            </w:r>
            <w:r w:rsidR="00F77679">
              <w:rPr>
                <w:i/>
              </w:rPr>
              <w:t>, от 15 ноября 2022 г. № 01-05/541 (рег. № 8153 от 23 ноября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5432</w:t>
            </w:r>
          </w:p>
        </w:tc>
        <w:tc>
          <w:tcPr>
            <w:tcW w:w="1369" w:type="dxa"/>
          </w:tcPr>
          <w:p w:rsidR="002473EC" w:rsidRDefault="002473EC" w:rsidP="002473EC">
            <w:pPr>
              <w:rPr>
                <w:color w:val="000000" w:themeColor="text1"/>
              </w:rPr>
            </w:pPr>
            <w:r>
              <w:rPr>
                <w:color w:val="000000" w:themeColor="text1"/>
              </w:rPr>
              <w:t>14.10.2019</w:t>
            </w:r>
          </w:p>
        </w:tc>
        <w:tc>
          <w:tcPr>
            <w:tcW w:w="2159" w:type="dxa"/>
          </w:tcPr>
          <w:p w:rsidR="002473EC" w:rsidRPr="00AD2CDA" w:rsidRDefault="002473EC" w:rsidP="002473EC">
            <w:pPr>
              <w:jc w:val="both"/>
            </w:pPr>
            <w:r w:rsidRPr="00AD1499">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383D0E">
              <w:t>от 23 сентября 2019 г. № 1679 «О внесении изменений в приказ Министерства образования и молодежной политики Чувашской Республики от 18 июня 2017 г. № 1288»</w:t>
            </w:r>
          </w:p>
        </w:tc>
        <w:tc>
          <w:tcPr>
            <w:tcW w:w="1701" w:type="dxa"/>
          </w:tcPr>
          <w:p w:rsidR="002473EC" w:rsidRPr="00FA2D87" w:rsidRDefault="002473EC" w:rsidP="002473EC">
            <w:pPr>
              <w:ind w:left="-108"/>
            </w:pPr>
            <w:r w:rsidRPr="006546AF">
              <w:t>Официальный интернет-портал правовой информации (www.pravo.gov.ru) 15.10.2019;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5433</w:t>
            </w:r>
          </w:p>
        </w:tc>
        <w:tc>
          <w:tcPr>
            <w:tcW w:w="1369" w:type="dxa"/>
          </w:tcPr>
          <w:p w:rsidR="002473EC" w:rsidRPr="009D179C" w:rsidRDefault="002473EC" w:rsidP="002473EC">
            <w:pPr>
              <w:rPr>
                <w:color w:val="000000" w:themeColor="text1"/>
                <w:lang w:val="en-US"/>
              </w:rPr>
            </w:pPr>
            <w:r>
              <w:rPr>
                <w:color w:val="000000" w:themeColor="text1"/>
                <w:lang w:val="en-US"/>
              </w:rPr>
              <w:t>14</w:t>
            </w:r>
            <w:r>
              <w:rPr>
                <w:color w:val="000000" w:themeColor="text1"/>
              </w:rPr>
              <w:t>.</w:t>
            </w:r>
            <w:r>
              <w:rPr>
                <w:color w:val="000000" w:themeColor="text1"/>
                <w:lang w:val="en-US"/>
              </w:rPr>
              <w:t>10</w:t>
            </w:r>
            <w:r>
              <w:rPr>
                <w:color w:val="000000" w:themeColor="text1"/>
              </w:rPr>
              <w:t>.</w:t>
            </w:r>
            <w:r>
              <w:rPr>
                <w:color w:val="000000" w:themeColor="text1"/>
                <w:lang w:val="en-US"/>
              </w:rPr>
              <w:t>2019</w:t>
            </w:r>
          </w:p>
        </w:tc>
        <w:tc>
          <w:tcPr>
            <w:tcW w:w="2159" w:type="dxa"/>
          </w:tcPr>
          <w:p w:rsidR="002473EC" w:rsidRPr="00AD1499" w:rsidRDefault="002473EC" w:rsidP="002473EC">
            <w:pPr>
              <w:jc w:val="both"/>
            </w:pPr>
            <w:r w:rsidRPr="009D179C">
              <w:t>Министерств</w:t>
            </w:r>
            <w:r>
              <w:t>о</w:t>
            </w:r>
            <w:r w:rsidRPr="009D179C">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 от 20 сентября 2019 г. № 02-03/198 «Об утверждении Административного регламента Министерства транспорта и дорожного хозяйства Чувашской Республики осуществления регионального государственного контроля за соблюдением перевозчиками правил перевозок пассажиров и багажа легковым такси и требований, предусмотренных частями 1.4 и 16 статьи 9 Федерального закона от 21 апреля 2011 г. № 69-ФЗ «О внесении изменений в отдельные законодательные акты Российской Федерации», а также в пределах своей компетенции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указанного регионального государственного контроля»</w:t>
            </w:r>
          </w:p>
        </w:tc>
        <w:tc>
          <w:tcPr>
            <w:tcW w:w="1701" w:type="dxa"/>
          </w:tcPr>
          <w:p w:rsidR="002473EC" w:rsidRPr="00FA2D87" w:rsidRDefault="002473EC" w:rsidP="002473EC">
            <w:pPr>
              <w:ind w:left="-108"/>
            </w:pPr>
            <w:r w:rsidRPr="0053347A">
              <w:t>Официальный интернет-портал правовой информации (www.pravo.gov.ru) 1</w:t>
            </w:r>
            <w:r>
              <w:t>6</w:t>
            </w:r>
            <w:r w:rsidRPr="0053347A">
              <w:t>.10.2019;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B322B6" w:rsidRDefault="002473EC" w:rsidP="002473EC">
            <w:pPr>
              <w:ind w:left="-108"/>
            </w:pPr>
          </w:p>
        </w:tc>
        <w:tc>
          <w:tcPr>
            <w:tcW w:w="1276" w:type="dxa"/>
          </w:tcPr>
          <w:p w:rsidR="002473EC" w:rsidRDefault="002473EC" w:rsidP="002473EC">
            <w:pPr>
              <w:jc w:val="both"/>
            </w:pPr>
            <w:r w:rsidRPr="00FE2199">
              <w:t>внесены изменения приказом от 13 декабря 2019 г. № 02-03/231 (рег. № 5657 от 18 декабря 2019 г.)</w:t>
            </w:r>
            <w:r w:rsidR="0047513E">
              <w:t>; от 8 июня 2020 г. № 02-03/95 (рег. № 6065 от 17 июня 2020 г.)</w:t>
            </w:r>
          </w:p>
          <w:p w:rsidR="00E22389" w:rsidRPr="00E22389" w:rsidRDefault="00E22389" w:rsidP="002473EC">
            <w:pPr>
              <w:jc w:val="both"/>
              <w:rPr>
                <w:i/>
                <w:color w:val="FF0000"/>
              </w:rPr>
            </w:pPr>
            <w:r w:rsidRPr="00E22389">
              <w:rPr>
                <w:i/>
                <w:color w:val="FF0000"/>
              </w:rPr>
              <w:t xml:space="preserve">Признан утратившим </w:t>
            </w:r>
            <w:r w:rsidRPr="001D588D">
              <w:rPr>
                <w:i/>
                <w:color w:val="FF0000"/>
              </w:rPr>
              <w:t>силу</w:t>
            </w:r>
            <w:r w:rsidRPr="00E22389">
              <w:rPr>
                <w:i/>
              </w:rPr>
              <w:t xml:space="preserve"> приказом от 20 августа 2021 г. № 02-03/123 (рег. № 7148 от 9 сентября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5434</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AD1499" w:rsidRDefault="002473EC" w:rsidP="002473EC">
            <w:pPr>
              <w:jc w:val="both"/>
            </w:pPr>
            <w:r w:rsidRPr="00073306">
              <w:t>Министерств</w:t>
            </w:r>
            <w:r>
              <w:t>о</w:t>
            </w:r>
            <w:r w:rsidRPr="00073306">
              <w:t xml:space="preserve"> здравоохранения Чувашской Республики, Министерств</w:t>
            </w:r>
            <w:r>
              <w:t>о</w:t>
            </w:r>
            <w:r w:rsidRPr="00073306">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rsidRPr="00073306">
              <w:t>приказ от 20 сентября 2019 г. № 1378/1671 «О внесении изменений в приказ Министерства здравоохранения Чувашской Республики, Министерства образования и молодежной политики Чувашской Республики от 18 декабря 2017 г. № 1816/2368»</w:t>
            </w:r>
          </w:p>
        </w:tc>
        <w:tc>
          <w:tcPr>
            <w:tcW w:w="1701" w:type="dxa"/>
          </w:tcPr>
          <w:p w:rsidR="002473EC" w:rsidRPr="00FA2D87" w:rsidRDefault="002473EC" w:rsidP="002473EC">
            <w:pPr>
              <w:ind w:left="-108"/>
            </w:pPr>
            <w:r w:rsidRPr="006546AF">
              <w:t>Официальный интернет-портал правовой информации (www.pravo.gov.ru) 15.10.2019;</w:t>
            </w:r>
          </w:p>
          <w:p w:rsidR="002473EC" w:rsidRPr="00B322B6"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5435</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AD1499" w:rsidRDefault="002473EC" w:rsidP="002473EC">
            <w:pPr>
              <w:jc w:val="both"/>
            </w:pPr>
            <w:r w:rsidRPr="00F064EF">
              <w:t>Министерств</w:t>
            </w:r>
            <w:r>
              <w:t>о</w:t>
            </w:r>
            <w:r w:rsidRPr="00F064EF">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t xml:space="preserve">приказ </w:t>
            </w:r>
            <w:r w:rsidRPr="004111C0">
              <w:t>от 16 сентября 2019 г. № 219 «О внесении изменений в некоторые приказы Министерства цифрового развития, информационной политики и массовых коммуникаций Чувашской Республики»</w:t>
            </w:r>
          </w:p>
        </w:tc>
        <w:tc>
          <w:tcPr>
            <w:tcW w:w="1701" w:type="dxa"/>
          </w:tcPr>
          <w:p w:rsidR="002473EC" w:rsidRPr="00FE7109" w:rsidRDefault="002473EC" w:rsidP="002473EC">
            <w:pPr>
              <w:ind w:left="-108"/>
            </w:pPr>
            <w:r w:rsidRPr="0053347A">
              <w:t>Официальный интернет-портал правовой информации (www.pravo.gov.ru) 16.10.2019;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5436</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F064EF" w:rsidRDefault="002473EC" w:rsidP="002473EC">
            <w:pPr>
              <w:jc w:val="both"/>
            </w:pPr>
            <w:r w:rsidRPr="006546AF">
              <w:t>Государственная служба Чувашской Республики по конкурентной политике и тарифам</w:t>
            </w:r>
          </w:p>
        </w:tc>
        <w:tc>
          <w:tcPr>
            <w:tcW w:w="3135" w:type="dxa"/>
          </w:tcPr>
          <w:p w:rsidR="002473EC" w:rsidRPr="006546AF" w:rsidRDefault="002473EC" w:rsidP="002473EC">
            <w:pPr>
              <w:tabs>
                <w:tab w:val="left" w:pos="5387"/>
              </w:tabs>
              <w:jc w:val="both"/>
            </w:pPr>
            <w:r>
              <w:t>п</w:t>
            </w:r>
            <w:r w:rsidRPr="006546AF">
              <w:t>остановление от 11 октября 2019 г. № 35-15/т «Об установлении тарифов на тепловую энергию (мощность), поставляемую Муниципальным унитарным предприятием «Теплосеть» муниципального образования города Чебоксары – столицы Чувашской Республики от источника теплоснабжения, расположенного по адресу: Чувашская Республика, г. Чебоксары,</w:t>
            </w:r>
            <w:r>
              <w:t xml:space="preserve"> </w:t>
            </w:r>
            <w:r w:rsidRPr="006546AF">
              <w:t>ул. Б. Хмельницкого, д. 127/1, на 2019-2022 годы»</w:t>
            </w:r>
          </w:p>
        </w:tc>
        <w:tc>
          <w:tcPr>
            <w:tcW w:w="1701" w:type="dxa"/>
          </w:tcPr>
          <w:p w:rsidR="002473EC" w:rsidRDefault="002473EC" w:rsidP="002473EC">
            <w:pPr>
              <w:ind w:left="-108"/>
            </w:pPr>
            <w:r w:rsidRPr="006546AF">
              <w:t>Официальный интернет-портал правовой информации (www.pravo.gov.ru) 15.10.2019;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216C28" w:rsidRDefault="002473EC" w:rsidP="002473EC">
            <w:pPr>
              <w:ind w:left="-108"/>
            </w:pPr>
          </w:p>
        </w:tc>
        <w:tc>
          <w:tcPr>
            <w:tcW w:w="1276" w:type="dxa"/>
          </w:tcPr>
          <w:p w:rsidR="002473EC" w:rsidRPr="0066069C" w:rsidRDefault="00CB0359" w:rsidP="00CB0359">
            <w:pPr>
              <w:jc w:val="both"/>
              <w:rPr>
                <w:i/>
                <w:color w:val="FF0000"/>
              </w:rPr>
            </w:pPr>
            <w:r>
              <w:rPr>
                <w:i/>
                <w:iCs/>
                <w:color w:val="FF0000"/>
              </w:rPr>
              <w:t>П</w:t>
            </w:r>
            <w:r w:rsidRPr="00907423">
              <w:rPr>
                <w:i/>
                <w:iCs/>
                <w:color w:val="FF0000"/>
              </w:rPr>
              <w:t xml:space="preserve">ризнан утратившим силу </w:t>
            </w:r>
            <w:r>
              <w:rPr>
                <w:i/>
                <w:iCs/>
              </w:rPr>
              <w:t>постановлением от 15 декабря 2020 г. № 85-26</w:t>
            </w:r>
            <w:r w:rsidRPr="00632C90">
              <w:rPr>
                <w:i/>
                <w:iCs/>
              </w:rPr>
              <w:t>/</w:t>
            </w:r>
            <w:r>
              <w:rPr>
                <w:i/>
                <w:iCs/>
              </w:rPr>
              <w:t>т (рег. № 6574 от 16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5437</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F064EF"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приказ от 25 сентября 2019 г. № 01/06-979 «О внесении изменений в приказ Государственной службы Чувашской Республики по конкурентной политике и тарифам от 16 ноября 2017 г. № 01/06-889»</w:t>
            </w:r>
          </w:p>
        </w:tc>
        <w:tc>
          <w:tcPr>
            <w:tcW w:w="1701" w:type="dxa"/>
          </w:tcPr>
          <w:p w:rsidR="002473EC" w:rsidRPr="00FE7109" w:rsidRDefault="002473EC" w:rsidP="002473EC">
            <w:pPr>
              <w:ind w:left="-108"/>
            </w:pPr>
            <w:r w:rsidRPr="006546AF">
              <w:t xml:space="preserve">Официальный интернет-портал правовой </w:t>
            </w:r>
            <w:r>
              <w:t>информации (www.pravo.gov.ru) 17</w:t>
            </w:r>
            <w:r w:rsidRPr="006546AF">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505AD5" w:rsidRDefault="00505AD5" w:rsidP="002473EC">
            <w:pPr>
              <w:jc w:val="both"/>
            </w:pPr>
            <w:r>
              <w:rPr>
                <w:i/>
                <w:color w:val="FF0000"/>
              </w:rPr>
              <w:t>Признан утратившим силу приказом</w:t>
            </w:r>
            <w:r>
              <w:rPr>
                <w:i/>
              </w:rPr>
              <w:t xml:space="preserve"> </w:t>
            </w:r>
            <w:r w:rsidRPr="000B3611">
              <w:rPr>
                <w:i/>
              </w:rPr>
              <w:t>от 1 сентября 2021 г. № 01/06-742 (рег. № 7166 от 20 сентября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5438</w:t>
            </w:r>
          </w:p>
          <w:p w:rsidR="002473EC" w:rsidRDefault="002473EC" w:rsidP="002473EC">
            <w:pPr>
              <w:rPr>
                <w:color w:val="000000" w:themeColor="text1"/>
              </w:rPr>
            </w:pP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Pr="00465CB7" w:rsidRDefault="002473EC" w:rsidP="002473EC">
            <w:pPr>
              <w:jc w:val="both"/>
            </w:pPr>
            <w:r>
              <w:t>Государственная служба</w:t>
            </w:r>
            <w:r w:rsidRPr="00465CB7">
              <w:t xml:space="preserve"> Чувашской Республики по конкурентной политике и тарифам</w:t>
            </w:r>
            <w:r w:rsidRPr="00465CB7">
              <w:rPr>
                <w:color w:val="000000"/>
              </w:rPr>
              <w:t xml:space="preserve"> </w:t>
            </w:r>
          </w:p>
        </w:tc>
        <w:tc>
          <w:tcPr>
            <w:tcW w:w="3135" w:type="dxa"/>
          </w:tcPr>
          <w:p w:rsidR="002473EC" w:rsidRDefault="002473EC" w:rsidP="002473EC">
            <w:pPr>
              <w:tabs>
                <w:tab w:val="left" w:pos="5387"/>
              </w:tabs>
              <w:jc w:val="both"/>
            </w:pPr>
            <w:r>
              <w:t xml:space="preserve">приказ </w:t>
            </w:r>
            <w:r w:rsidRPr="00465CB7">
              <w:rPr>
                <w:color w:val="000000"/>
              </w:rPr>
              <w:t>от 25 сентября 2019 г. № 01/06-983 «</w:t>
            </w:r>
            <w:r w:rsidRPr="00465CB7">
              <w:t>О внесении изменений в приказ Государственной службы Чувашской Республики по конкурентной политике и тарифам от 24 февраля 2016 г. № 01/06-158</w:t>
            </w:r>
            <w:r w:rsidRPr="00465CB7">
              <w:rPr>
                <w:color w:val="000000"/>
              </w:rPr>
              <w:t>»</w:t>
            </w:r>
          </w:p>
        </w:tc>
        <w:tc>
          <w:tcPr>
            <w:tcW w:w="1701" w:type="dxa"/>
          </w:tcPr>
          <w:p w:rsidR="002473EC" w:rsidRPr="00FE7109" w:rsidRDefault="002473EC" w:rsidP="002473EC">
            <w:pPr>
              <w:ind w:left="-108"/>
            </w:pPr>
            <w:r w:rsidRPr="006546AF">
              <w:t xml:space="preserve">Официальный интернет-портал правовой </w:t>
            </w:r>
            <w:r>
              <w:t>информации (www.pravo.gov.ru) 17</w:t>
            </w:r>
            <w:r w:rsidRPr="006546AF">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B9426D" w:rsidP="002473EC">
            <w:pPr>
              <w:jc w:val="both"/>
              <w:rPr>
                <w:i/>
                <w:color w:val="FF0000"/>
              </w:rPr>
            </w:pPr>
            <w:r w:rsidRPr="00B65EB7">
              <w:rPr>
                <w:i/>
                <w:iCs/>
                <w:color w:val="FF0000"/>
              </w:rPr>
              <w:t>Признан утратившим силу</w:t>
            </w:r>
            <w:r>
              <w:rPr>
                <w:i/>
                <w:iCs/>
              </w:rPr>
              <w:t xml:space="preserve"> приказом от 1 августа 2022 г. № 01/06-85 (рег. № 7937 от 19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5439</w:t>
            </w:r>
          </w:p>
        </w:tc>
        <w:tc>
          <w:tcPr>
            <w:tcW w:w="1369" w:type="dxa"/>
          </w:tcPr>
          <w:p w:rsidR="002473EC" w:rsidRDefault="002473EC" w:rsidP="002473EC">
            <w:pPr>
              <w:rPr>
                <w:color w:val="000000" w:themeColor="text1"/>
              </w:rPr>
            </w:pPr>
            <w:r>
              <w:rPr>
                <w:color w:val="000000" w:themeColor="text1"/>
              </w:rPr>
              <w:t>15.10.2019</w:t>
            </w:r>
          </w:p>
        </w:tc>
        <w:tc>
          <w:tcPr>
            <w:tcW w:w="2159" w:type="dxa"/>
          </w:tcPr>
          <w:p w:rsidR="002473EC" w:rsidRDefault="002473EC" w:rsidP="002473EC">
            <w:pPr>
              <w:jc w:val="both"/>
            </w:pPr>
            <w:r w:rsidRPr="00A9188C">
              <w:t>Министерств</w:t>
            </w:r>
            <w:r>
              <w:t>о</w:t>
            </w:r>
            <w:r w:rsidRPr="00A9188C">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A9188C">
              <w:t>приказ от 27 сентября 2019 г. № 462 «О внесении изменения в приказ Министерства труда и социальной защиты Чувашской Республики от 10 сентября 2018 г. № 355»</w:t>
            </w:r>
          </w:p>
        </w:tc>
        <w:tc>
          <w:tcPr>
            <w:tcW w:w="1701" w:type="dxa"/>
          </w:tcPr>
          <w:p w:rsidR="002473EC" w:rsidRDefault="002473EC" w:rsidP="002473EC">
            <w:pPr>
              <w:ind w:left="-108"/>
            </w:pPr>
            <w:r w:rsidRPr="0053347A">
              <w:t>Официальный интернет-портал правовой информации (www.pravo.gov.ru) 16.10.2019;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Pr="00216C28" w:rsidRDefault="002473EC" w:rsidP="002473EC">
            <w:pPr>
              <w:ind w:left="-108"/>
            </w:pPr>
          </w:p>
        </w:tc>
        <w:tc>
          <w:tcPr>
            <w:tcW w:w="1276" w:type="dxa"/>
          </w:tcPr>
          <w:p w:rsidR="002473EC" w:rsidRDefault="000B3611" w:rsidP="002473EC">
            <w:pPr>
              <w:jc w:val="both"/>
              <w:rPr>
                <w:i/>
              </w:rPr>
            </w:pPr>
            <w:r>
              <w:rPr>
                <w:i/>
              </w:rPr>
              <w:t>д</w:t>
            </w:r>
            <w:r w:rsidR="002473EC">
              <w:rPr>
                <w:i/>
              </w:rPr>
              <w:t>ействующий</w:t>
            </w:r>
          </w:p>
          <w:p w:rsidR="0003553C" w:rsidRPr="0066069C" w:rsidRDefault="0003553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5440</w:t>
            </w:r>
          </w:p>
        </w:tc>
        <w:tc>
          <w:tcPr>
            <w:tcW w:w="1369" w:type="dxa"/>
          </w:tcPr>
          <w:p w:rsidR="002473EC" w:rsidRDefault="002473EC" w:rsidP="002473EC">
            <w:pPr>
              <w:rPr>
                <w:color w:val="000000" w:themeColor="text1"/>
              </w:rPr>
            </w:pPr>
            <w:r>
              <w:rPr>
                <w:color w:val="000000" w:themeColor="text1"/>
              </w:rPr>
              <w:t>16.10.2019</w:t>
            </w:r>
          </w:p>
        </w:tc>
        <w:tc>
          <w:tcPr>
            <w:tcW w:w="2159" w:type="dxa"/>
          </w:tcPr>
          <w:p w:rsidR="002473EC" w:rsidRPr="00271FFE" w:rsidRDefault="002473EC" w:rsidP="002473EC">
            <w:pPr>
              <w:jc w:val="both"/>
            </w:pPr>
            <w:r w:rsidRPr="00271FFE">
              <w:t>Министерств</w:t>
            </w:r>
            <w:r>
              <w:t>о</w:t>
            </w:r>
            <w:r w:rsidRPr="00271FFE">
              <w:t xml:space="preserve"> Чувашской Республики по делам гражданской обороны и чрезвычайным ситуациям </w:t>
            </w:r>
          </w:p>
        </w:tc>
        <w:tc>
          <w:tcPr>
            <w:tcW w:w="3135" w:type="dxa"/>
          </w:tcPr>
          <w:p w:rsidR="002473EC" w:rsidRDefault="002473EC" w:rsidP="002473EC">
            <w:pPr>
              <w:tabs>
                <w:tab w:val="left" w:pos="5387"/>
              </w:tabs>
              <w:jc w:val="both"/>
            </w:pPr>
            <w:r>
              <w:t xml:space="preserve">приказ </w:t>
            </w:r>
            <w:r w:rsidRPr="00271FFE">
              <w:t>от 26 сентября 2019 г. № 78 «Об утверждении перечня должностей государственной гражданской службы Чувашской Республики в Министерстве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2473EC" w:rsidRPr="00FE7109" w:rsidRDefault="002473EC" w:rsidP="002473EC">
            <w:pPr>
              <w:ind w:left="-108"/>
            </w:pPr>
            <w:r w:rsidRPr="0053347A">
              <w:t xml:space="preserve">Официальный интернет-портал правовой </w:t>
            </w:r>
            <w:r>
              <w:t>информации (www.pravo.gov.ru) 1</w:t>
            </w:r>
            <w:r w:rsidRPr="00B322B6">
              <w:t>8</w:t>
            </w:r>
            <w:r w:rsidRPr="0053347A">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671ABC" w:rsidP="002473EC">
            <w:pPr>
              <w:jc w:val="both"/>
              <w:rPr>
                <w:i/>
                <w:color w:val="FF0000"/>
              </w:rPr>
            </w:pPr>
            <w:r w:rsidRPr="006B2AFA">
              <w:rPr>
                <w:i/>
                <w:iCs/>
                <w:color w:val="FF0000"/>
              </w:rPr>
              <w:t xml:space="preserve">Признан утратившим силу </w:t>
            </w:r>
            <w:r>
              <w:rPr>
                <w:i/>
                <w:iCs/>
              </w:rPr>
              <w:t>приказом от 13 мая 2020 г. № 91 (рег. № 6004 от 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5441</w:t>
            </w:r>
          </w:p>
        </w:tc>
        <w:tc>
          <w:tcPr>
            <w:tcW w:w="1369" w:type="dxa"/>
          </w:tcPr>
          <w:p w:rsidR="002473EC" w:rsidRDefault="002473EC" w:rsidP="002473EC">
            <w:pPr>
              <w:rPr>
                <w:color w:val="000000" w:themeColor="text1"/>
              </w:rPr>
            </w:pPr>
            <w:r>
              <w:rPr>
                <w:color w:val="000000" w:themeColor="text1"/>
              </w:rPr>
              <w:t>16.10.2019</w:t>
            </w:r>
          </w:p>
        </w:tc>
        <w:tc>
          <w:tcPr>
            <w:tcW w:w="2159" w:type="dxa"/>
          </w:tcPr>
          <w:p w:rsidR="002473EC" w:rsidRDefault="002473EC" w:rsidP="002473EC">
            <w:pPr>
              <w:jc w:val="both"/>
            </w:pPr>
            <w:r>
              <w:t>Министерство</w:t>
            </w:r>
            <w:r w:rsidRPr="00073AFA">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073AFA">
              <w:t>от 23 сентября 2019 г. № 1394 «Об утверждении Маршрута оказания медицинской помощи детям по профилю «гематология» в Чувашской Республике»</w:t>
            </w:r>
          </w:p>
        </w:tc>
        <w:tc>
          <w:tcPr>
            <w:tcW w:w="1701" w:type="dxa"/>
          </w:tcPr>
          <w:p w:rsidR="002473EC" w:rsidRPr="00FE7109" w:rsidRDefault="002473EC" w:rsidP="002473EC">
            <w:pPr>
              <w:ind w:left="-108"/>
            </w:pPr>
            <w:r w:rsidRPr="006546AF">
              <w:t xml:space="preserve">Официальный интернет-портал правовой </w:t>
            </w:r>
            <w:r>
              <w:t>информации (www.pravo.gov.ru) 17</w:t>
            </w:r>
            <w:r w:rsidRPr="006546AF">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Default="002473EC" w:rsidP="002473EC">
            <w:pPr>
              <w:jc w:val="both"/>
              <w:rPr>
                <w:i/>
              </w:rPr>
            </w:pPr>
            <w:r>
              <w:rPr>
                <w:i/>
              </w:rPr>
              <w:t>действующий</w:t>
            </w:r>
          </w:p>
          <w:p w:rsidR="002473EC" w:rsidRPr="00FE7109" w:rsidRDefault="002473EC" w:rsidP="002473EC">
            <w:pPr>
              <w:jc w:val="both"/>
              <w:rPr>
                <w:i/>
              </w:rPr>
            </w:pPr>
            <w:r>
              <w:rPr>
                <w:i/>
              </w:rPr>
              <w:t>Внесены изменения приказом от 11 декабря 2019 г. № 1940 (рег. № 5656 от 18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5442</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Default="002473EC" w:rsidP="002473EC">
            <w:pPr>
              <w:jc w:val="both"/>
            </w:pPr>
            <w:r w:rsidRPr="00AD1499">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3C408C">
              <w:t>от 25 сентября 2019 г. № 1697 «О внесении изменений в приказ Министерства образования и молодежной политики Чувашской Республики от 31 мая 2012 г. № 1411»</w:t>
            </w:r>
          </w:p>
        </w:tc>
        <w:tc>
          <w:tcPr>
            <w:tcW w:w="1701" w:type="dxa"/>
          </w:tcPr>
          <w:p w:rsidR="002473EC" w:rsidRPr="00FE7109" w:rsidRDefault="002473EC" w:rsidP="002473EC">
            <w:pPr>
              <w:ind w:left="-108"/>
            </w:pPr>
            <w:r w:rsidRPr="007D4AE4">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5443</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Default="002473EC" w:rsidP="002473EC">
            <w:pPr>
              <w:jc w:val="both"/>
            </w:pPr>
            <w:r w:rsidRPr="00AD1499">
              <w:t>Министерство образования и молодежной политики Чувашской Республики</w:t>
            </w:r>
          </w:p>
        </w:tc>
        <w:tc>
          <w:tcPr>
            <w:tcW w:w="3135" w:type="dxa"/>
          </w:tcPr>
          <w:p w:rsidR="002473EC" w:rsidRPr="003C408C" w:rsidRDefault="002473EC" w:rsidP="002473EC">
            <w:pPr>
              <w:tabs>
                <w:tab w:val="left" w:pos="5387"/>
              </w:tabs>
              <w:jc w:val="both"/>
            </w:pPr>
            <w:r>
              <w:t xml:space="preserve">приказ </w:t>
            </w:r>
            <w:r w:rsidRPr="003C408C">
              <w:t>от 26 сентября 2019 г. № 1702 «О внесении изменений в приказ Министерства образования и молодежной политики Чувашской Республики от 5 марта 2015 г. № 417»</w:t>
            </w:r>
          </w:p>
        </w:tc>
        <w:tc>
          <w:tcPr>
            <w:tcW w:w="1701" w:type="dxa"/>
          </w:tcPr>
          <w:p w:rsidR="002473EC" w:rsidRPr="00FE7109" w:rsidRDefault="002473EC" w:rsidP="002473EC">
            <w:pPr>
              <w:ind w:left="-108"/>
            </w:pPr>
            <w:r w:rsidRPr="007D4AE4">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5444</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Pr="00AD1499" w:rsidRDefault="002473EC" w:rsidP="002473EC">
            <w:pPr>
              <w:jc w:val="both"/>
            </w:pPr>
            <w:r>
              <w:t>Министерство</w:t>
            </w:r>
            <w:r w:rsidRPr="0039132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w:t>
            </w:r>
            <w:r w:rsidRPr="0039132F">
              <w:t>от 25 сентября 2019 г. № 197 «О внесении изменений в приказ Министерства экономического развития, промышленности и торговли Чувашской Республики от 19 января 2018 г. № 18»</w:t>
            </w:r>
          </w:p>
        </w:tc>
        <w:tc>
          <w:tcPr>
            <w:tcW w:w="1701" w:type="dxa"/>
          </w:tcPr>
          <w:p w:rsidR="002473EC" w:rsidRPr="00FE7109" w:rsidRDefault="002473EC" w:rsidP="002473EC">
            <w:pPr>
              <w:ind w:left="-108"/>
            </w:pPr>
            <w:r w:rsidRPr="007D4AE4">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DF6191" w:rsidRDefault="00DF6191" w:rsidP="00DF6191">
            <w:pPr>
              <w:jc w:val="both"/>
              <w:rPr>
                <w:i/>
                <w:iCs/>
              </w:rPr>
            </w:pPr>
            <w:r w:rsidRPr="00C75582">
              <w:rPr>
                <w:i/>
                <w:iCs/>
                <w:color w:val="FF0000"/>
              </w:rPr>
              <w:t xml:space="preserve">Признан утратившим силу </w:t>
            </w:r>
            <w:r>
              <w:rPr>
                <w:i/>
                <w:iCs/>
              </w:rPr>
              <w:t>приказом от 20 августа 2020 г. № 220 (рег. № 6236 от 27 августа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5445</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Default="002473EC" w:rsidP="002473EC">
            <w:pPr>
              <w:jc w:val="both"/>
            </w:pPr>
            <w:r w:rsidRPr="00D75B8C">
              <w:t>Министерств</w:t>
            </w:r>
            <w:r>
              <w:t>о</w:t>
            </w:r>
            <w:r w:rsidRPr="00D75B8C">
              <w:t xml:space="preserve"> сельского хозяйства Чувашской Республики</w:t>
            </w:r>
          </w:p>
        </w:tc>
        <w:tc>
          <w:tcPr>
            <w:tcW w:w="3135" w:type="dxa"/>
          </w:tcPr>
          <w:p w:rsidR="002473EC" w:rsidRDefault="002473EC" w:rsidP="002473EC">
            <w:pPr>
              <w:tabs>
                <w:tab w:val="left" w:pos="5387"/>
              </w:tabs>
              <w:jc w:val="both"/>
            </w:pPr>
            <w:r>
              <w:t xml:space="preserve">приказ от 30 сентября 2019 г. № 189 «О внесении изменения в приказ Министерства сельского хозяйства Чувашской Республики от </w:t>
            </w:r>
          </w:p>
          <w:p w:rsidR="002473EC" w:rsidRDefault="002473EC" w:rsidP="002473EC">
            <w:pPr>
              <w:tabs>
                <w:tab w:val="left" w:pos="5387"/>
              </w:tabs>
              <w:jc w:val="both"/>
            </w:pPr>
            <w:r>
              <w:t>18 апреля 2011 г. № 78»</w:t>
            </w:r>
          </w:p>
        </w:tc>
        <w:tc>
          <w:tcPr>
            <w:tcW w:w="1701" w:type="dxa"/>
          </w:tcPr>
          <w:p w:rsidR="002473EC" w:rsidRDefault="002473EC" w:rsidP="002473EC">
            <w:pPr>
              <w:ind w:left="-108"/>
            </w:pPr>
            <w:r w:rsidRPr="007D4AE4">
              <w:t>Официальный интернет-портал правовой информации (www.pravo.gov.ru) 18.10.2019;</w:t>
            </w:r>
          </w:p>
          <w:p w:rsidR="002473EC" w:rsidRPr="00C80C4D"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p>
          <w:p w:rsidR="002473EC" w:rsidRDefault="002473EC" w:rsidP="002473EC"/>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5446</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Pr="00D75B8C" w:rsidRDefault="002473EC" w:rsidP="002473EC">
            <w:pPr>
              <w:jc w:val="both"/>
            </w:pPr>
            <w:r w:rsidRPr="00145B90">
              <w:t>Министерство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w:t>
            </w:r>
            <w:r w:rsidRPr="00145B90">
              <w:t>от 25 сентября 2019 г. № 196 «О внесении изменений в приказ Министерства экономического развития, промышленности и торговли Чувашской Республики от 26 января 2018 г. № 21 и признании утратившими силу некоторых решений Министерства экономического развития, промышленности и торговли Чувашской Республики»</w:t>
            </w:r>
          </w:p>
        </w:tc>
        <w:tc>
          <w:tcPr>
            <w:tcW w:w="1701" w:type="dxa"/>
          </w:tcPr>
          <w:p w:rsidR="002473EC" w:rsidRPr="00FE7109" w:rsidRDefault="002473EC" w:rsidP="002473EC">
            <w:pPr>
              <w:ind w:left="-108"/>
            </w:pPr>
            <w:r w:rsidRPr="005B2153">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415F10" w:rsidRDefault="00415F10" w:rsidP="00415F10">
            <w:pPr>
              <w:jc w:val="both"/>
              <w:rPr>
                <w:i/>
                <w:iCs/>
              </w:rPr>
            </w:pPr>
            <w:r w:rsidRPr="00601197">
              <w:rPr>
                <w:i/>
                <w:iCs/>
                <w:color w:val="FF0000"/>
              </w:rPr>
              <w:t>Признан утратившим силу</w:t>
            </w:r>
            <w:r w:rsidRPr="00601197">
              <w:rPr>
                <w:iCs/>
                <w:color w:val="FF0000"/>
              </w:rPr>
              <w:t xml:space="preserve"> </w:t>
            </w:r>
            <w:r w:rsidRPr="00415F10">
              <w:rPr>
                <w:i/>
                <w:iCs/>
              </w:rPr>
              <w:t xml:space="preserve">приказом от 1 июня 2020 г. № 135 (рег. № 6097 от </w:t>
            </w:r>
            <w:r>
              <w:rPr>
                <w:i/>
                <w:iCs/>
              </w:rPr>
              <w:t>25 июня 2020 г.</w:t>
            </w:r>
            <w:r w:rsidRPr="00415F10">
              <w:rPr>
                <w:i/>
                <w:iCs/>
              </w:rPr>
              <w:t>)</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5447</w:t>
            </w:r>
          </w:p>
        </w:tc>
        <w:tc>
          <w:tcPr>
            <w:tcW w:w="1369" w:type="dxa"/>
          </w:tcPr>
          <w:p w:rsidR="002473EC" w:rsidRDefault="002473EC" w:rsidP="002473EC">
            <w:pPr>
              <w:rPr>
                <w:color w:val="000000" w:themeColor="text1"/>
              </w:rPr>
            </w:pPr>
            <w:r>
              <w:rPr>
                <w:color w:val="000000" w:themeColor="text1"/>
              </w:rPr>
              <w:t>17.10.2019</w:t>
            </w:r>
          </w:p>
        </w:tc>
        <w:tc>
          <w:tcPr>
            <w:tcW w:w="2159" w:type="dxa"/>
          </w:tcPr>
          <w:p w:rsidR="002473EC" w:rsidRPr="00663DCC" w:rsidRDefault="002473EC" w:rsidP="002473EC">
            <w:pPr>
              <w:jc w:val="both"/>
            </w:pPr>
            <w:r w:rsidRPr="00663DCC">
              <w:t>Министерство юстиции и имущественных отношений Чувашской Республики</w:t>
            </w:r>
          </w:p>
        </w:tc>
        <w:tc>
          <w:tcPr>
            <w:tcW w:w="3135" w:type="dxa"/>
          </w:tcPr>
          <w:p w:rsidR="002473EC" w:rsidRPr="00663DCC" w:rsidRDefault="002473EC" w:rsidP="002473EC">
            <w:pPr>
              <w:tabs>
                <w:tab w:val="left" w:pos="5387"/>
              </w:tabs>
              <w:jc w:val="both"/>
            </w:pPr>
            <w:r>
              <w:t>п</w:t>
            </w:r>
            <w:r w:rsidRPr="00663DCC">
              <w:t>риказ от 14 октября 2019 г. № 205-о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земельные участки, находящиеся в государственной собственности Чувашской Республики, в аренду»</w:t>
            </w:r>
          </w:p>
        </w:tc>
        <w:tc>
          <w:tcPr>
            <w:tcW w:w="1701" w:type="dxa"/>
          </w:tcPr>
          <w:p w:rsidR="002473EC" w:rsidRPr="00FE7109" w:rsidRDefault="002473EC" w:rsidP="002473EC">
            <w:pPr>
              <w:ind w:left="-108"/>
            </w:pPr>
            <w:r w:rsidRPr="005B2153">
              <w:t>Официальный интернет-портал правовой информации (www.pravo.gov.ru) 18.10.2019;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186B7E" w:rsidP="002473EC">
            <w:pPr>
              <w:jc w:val="both"/>
              <w:rPr>
                <w:i/>
                <w:color w:val="FF0000"/>
              </w:rPr>
            </w:pPr>
            <w:r w:rsidRPr="00186B7E">
              <w:rPr>
                <w:i/>
                <w:color w:val="FF0000"/>
              </w:rPr>
              <w:t xml:space="preserve">Признан утратим силу </w:t>
            </w:r>
            <w:r>
              <w:rPr>
                <w:i/>
              </w:rPr>
              <w:t>приказом от 3 сентября 2020 г. № 235 (рег. № 6360 от 23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5448</w:t>
            </w:r>
          </w:p>
        </w:tc>
        <w:tc>
          <w:tcPr>
            <w:tcW w:w="1369" w:type="dxa"/>
          </w:tcPr>
          <w:p w:rsidR="002473EC" w:rsidRDefault="002473EC" w:rsidP="002473EC">
            <w:pPr>
              <w:rPr>
                <w:color w:val="000000" w:themeColor="text1"/>
              </w:rPr>
            </w:pPr>
            <w:r>
              <w:rPr>
                <w:color w:val="000000" w:themeColor="text1"/>
              </w:rPr>
              <w:t>18.10.2019</w:t>
            </w:r>
          </w:p>
        </w:tc>
        <w:tc>
          <w:tcPr>
            <w:tcW w:w="2159" w:type="dxa"/>
          </w:tcPr>
          <w:p w:rsidR="002473EC" w:rsidRPr="00D75B8C" w:rsidRDefault="002473EC" w:rsidP="002473EC">
            <w:pPr>
              <w:jc w:val="both"/>
            </w:pPr>
            <w:r w:rsidRPr="00D75B8C">
              <w:t>Министерств</w:t>
            </w:r>
            <w:r>
              <w:t>о</w:t>
            </w:r>
            <w:r w:rsidRPr="00D75B8C">
              <w:t xml:space="preserve">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820D16">
              <w:t>от 2 октября 2019 г. № 194 «О внесении изменения в приказ Министерства сельского хозяйства Чувашской Республики от 7 октября 2016 г. № 187»</w:t>
            </w:r>
          </w:p>
        </w:tc>
        <w:tc>
          <w:tcPr>
            <w:tcW w:w="1701" w:type="dxa"/>
          </w:tcPr>
          <w:p w:rsidR="002473EC" w:rsidRDefault="002473EC" w:rsidP="002473EC">
            <w:pPr>
              <w:ind w:left="-108"/>
            </w:pPr>
            <w:r w:rsidRPr="005B2153">
              <w:t>Официальный интернет-портал правовой информации (www.pravo.gov.ru) 18.10.2019;</w:t>
            </w:r>
          </w:p>
          <w:p w:rsidR="002473EC" w:rsidRDefault="002473EC" w:rsidP="002473EC">
            <w:pPr>
              <w:ind w:left="-108"/>
            </w:pPr>
            <w:r>
              <w:t xml:space="preserve">Вести Чувашии № </w:t>
            </w:r>
            <w:r w:rsidRPr="00B322B6">
              <w:t>40</w:t>
            </w:r>
            <w:r>
              <w:t xml:space="preserve"> (166</w:t>
            </w:r>
            <w:r w:rsidRPr="00B322B6">
              <w:t>2</w:t>
            </w:r>
            <w:r>
              <w:t>) от 1</w:t>
            </w:r>
            <w:r w:rsidRPr="00B322B6">
              <w:t>9</w:t>
            </w:r>
            <w:r>
              <w:t xml:space="preserve"> октября </w:t>
            </w:r>
            <w:r w:rsidRPr="00F630BA">
              <w:t>2019 г</w:t>
            </w:r>
            <w:r>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5449</w:t>
            </w:r>
          </w:p>
        </w:tc>
        <w:tc>
          <w:tcPr>
            <w:tcW w:w="1369" w:type="dxa"/>
          </w:tcPr>
          <w:p w:rsidR="002473EC" w:rsidRDefault="002473EC" w:rsidP="002473EC">
            <w:pPr>
              <w:rPr>
                <w:color w:val="000000" w:themeColor="text1"/>
              </w:rPr>
            </w:pPr>
            <w:r>
              <w:rPr>
                <w:color w:val="000000" w:themeColor="text1"/>
              </w:rPr>
              <w:t>21.10.2019</w:t>
            </w:r>
          </w:p>
        </w:tc>
        <w:tc>
          <w:tcPr>
            <w:tcW w:w="2159" w:type="dxa"/>
          </w:tcPr>
          <w:p w:rsidR="002473EC" w:rsidRPr="00D75B8C" w:rsidRDefault="002473EC" w:rsidP="002473EC">
            <w:pPr>
              <w:jc w:val="both"/>
            </w:pPr>
            <w:r w:rsidRPr="00FA2D87">
              <w:t>Государственн</w:t>
            </w:r>
            <w:r>
              <w:t>ая</w:t>
            </w:r>
            <w:r w:rsidRPr="00FA2D87">
              <w:t xml:space="preserve"> ветеринарн</w:t>
            </w:r>
            <w:r>
              <w:t>ая служба</w:t>
            </w:r>
            <w:r w:rsidRPr="00FA2D87">
              <w:t xml:space="preserve"> Чувашской Республики</w:t>
            </w:r>
          </w:p>
        </w:tc>
        <w:tc>
          <w:tcPr>
            <w:tcW w:w="3135" w:type="dxa"/>
          </w:tcPr>
          <w:p w:rsidR="002473EC" w:rsidRDefault="002473EC" w:rsidP="002473EC">
            <w:pPr>
              <w:tabs>
                <w:tab w:val="left" w:pos="5387"/>
              </w:tabs>
              <w:jc w:val="both"/>
            </w:pPr>
            <w:r>
              <w:t xml:space="preserve">приказ </w:t>
            </w:r>
            <w:r w:rsidRPr="00FA2D87">
              <w:t>от 4 октября 2019 г. № 278 «О внесении изменений в приказ Государственной ветеринарной службы Чувашской Республики от 25 августа 2016 г. № 245»</w:t>
            </w:r>
          </w:p>
        </w:tc>
        <w:tc>
          <w:tcPr>
            <w:tcW w:w="1701" w:type="dxa"/>
          </w:tcPr>
          <w:p w:rsidR="002473EC" w:rsidRPr="00FE7109" w:rsidRDefault="002473EC" w:rsidP="002473EC">
            <w:pPr>
              <w:ind w:left="-108"/>
            </w:pPr>
            <w:r w:rsidRPr="005B2153">
              <w:t xml:space="preserve">Официальный интернет-портал правовой информации (www.pravo.gov.ru) </w:t>
            </w:r>
            <w:r w:rsidRPr="00F26CAC">
              <w:t>21</w:t>
            </w:r>
            <w:r w:rsidRPr="005B2153">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9D7E26" w:rsidRPr="009D7E26" w:rsidRDefault="009D7E26" w:rsidP="009D7E26">
            <w:pPr>
              <w:jc w:val="both"/>
              <w:rPr>
                <w:i/>
              </w:rPr>
            </w:pPr>
            <w:r w:rsidRPr="009D7E26">
              <w:rPr>
                <w:i/>
                <w:iCs/>
                <w:color w:val="FF0000"/>
              </w:rPr>
              <w:t xml:space="preserve">Признан утратившим силу </w:t>
            </w:r>
            <w:r w:rsidRPr="009D7E26">
              <w:rPr>
                <w:i/>
                <w:iCs/>
              </w:rPr>
              <w:t xml:space="preserve">приказом от </w:t>
            </w:r>
            <w:r w:rsidRPr="009D7E26">
              <w:rPr>
                <w:i/>
              </w:rPr>
              <w:t>26 августа 2020 г. № 323</w:t>
            </w:r>
          </w:p>
          <w:p w:rsidR="002473EC" w:rsidRPr="009D7E26" w:rsidRDefault="009D7E26" w:rsidP="002473EC">
            <w:pPr>
              <w:jc w:val="both"/>
              <w:rPr>
                <w:i/>
                <w:iCs/>
              </w:rPr>
            </w:pPr>
            <w:r w:rsidRPr="009D7E26">
              <w:rPr>
                <w:i/>
                <w:iCs/>
              </w:rPr>
              <w:t>(рег. № 6248 от 2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5450</w:t>
            </w:r>
          </w:p>
        </w:tc>
        <w:tc>
          <w:tcPr>
            <w:tcW w:w="1369" w:type="dxa"/>
          </w:tcPr>
          <w:p w:rsidR="002473EC" w:rsidRDefault="002473EC" w:rsidP="002473EC">
            <w:pPr>
              <w:rPr>
                <w:color w:val="000000" w:themeColor="text1"/>
              </w:rPr>
            </w:pPr>
            <w:r>
              <w:rPr>
                <w:color w:val="000000" w:themeColor="text1"/>
              </w:rPr>
              <w:t>21.10.2019</w:t>
            </w:r>
          </w:p>
        </w:tc>
        <w:tc>
          <w:tcPr>
            <w:tcW w:w="2159" w:type="dxa"/>
          </w:tcPr>
          <w:p w:rsidR="002473EC" w:rsidRPr="00FA2D87"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750A23">
              <w:t>от 30 сентября 2019 г. № 139/п «Об утверждении типовых форм соглашений (договоров) о предоставлении из республиканского бюджета Чувашской Республики грантов в форме субсидий в соответствии с пунктом 7 статьи 78 и пунктом 4 статьи 78.1 Бюджетного кодекса Российской Федерации»</w:t>
            </w:r>
          </w:p>
        </w:tc>
        <w:tc>
          <w:tcPr>
            <w:tcW w:w="1701" w:type="dxa"/>
          </w:tcPr>
          <w:p w:rsidR="002473EC" w:rsidRDefault="002473EC" w:rsidP="002473EC">
            <w:pPr>
              <w:ind w:left="-108"/>
            </w:pPr>
            <w:r w:rsidRPr="005B2153">
              <w:t xml:space="preserve">Официальный интернет-портал правовой информации (www.pravo.gov.ru) </w:t>
            </w:r>
            <w:r>
              <w:t>23</w:t>
            </w:r>
            <w:r w:rsidRPr="005B2153">
              <w:t>.10.2019;</w:t>
            </w:r>
          </w:p>
          <w:p w:rsidR="002473EC" w:rsidRPr="005B2153" w:rsidRDefault="002473EC" w:rsidP="002473EC">
            <w:pPr>
              <w:ind w:left="-108"/>
            </w:pPr>
            <w:r>
              <w:t xml:space="preserve">Вести Чувашии № 42 (1664) от 2 ноября </w:t>
            </w:r>
            <w:r w:rsidRPr="00F630BA">
              <w:t>2019 г</w:t>
            </w:r>
            <w:r w:rsidRPr="00B322B6">
              <w:t>.</w:t>
            </w:r>
          </w:p>
        </w:tc>
        <w:tc>
          <w:tcPr>
            <w:tcW w:w="1276" w:type="dxa"/>
          </w:tcPr>
          <w:p w:rsidR="002473EC" w:rsidRDefault="002473EC" w:rsidP="002473EC">
            <w:pPr>
              <w:jc w:val="both"/>
              <w:rPr>
                <w:i/>
              </w:rPr>
            </w:pPr>
            <w:r>
              <w:rPr>
                <w:i/>
              </w:rPr>
              <w:t>действующий</w:t>
            </w:r>
          </w:p>
          <w:p w:rsidR="002321B8" w:rsidRPr="0066069C" w:rsidRDefault="005839C2" w:rsidP="005839C2">
            <w:pPr>
              <w:jc w:val="both"/>
              <w:rPr>
                <w:i/>
                <w:color w:val="FF0000"/>
              </w:rPr>
            </w:pPr>
            <w:r>
              <w:rPr>
                <w:i/>
              </w:rPr>
              <w:t>Внесены изменения приказами</w:t>
            </w:r>
            <w:r w:rsidR="002321B8">
              <w:rPr>
                <w:i/>
              </w:rPr>
              <w:t xml:space="preserve"> от </w:t>
            </w:r>
            <w:r w:rsidR="002321B8">
              <w:rPr>
                <w:i/>
                <w:iCs/>
              </w:rPr>
              <w:t>20 декабря 2021 г. № 187/п (рег. № 7455 от 17 января 2022 г.)</w:t>
            </w:r>
            <w:r>
              <w:rPr>
                <w:i/>
                <w:iCs/>
              </w:rPr>
              <w:t xml:space="preserve">, </w:t>
            </w:r>
            <w:r w:rsidRPr="005839C2">
              <w:rPr>
                <w:i/>
                <w:iCs/>
              </w:rPr>
              <w:t>от 21 декабря 2022 г. № 215/п (рег. № 8297 от 30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5451</w:t>
            </w:r>
          </w:p>
        </w:tc>
        <w:tc>
          <w:tcPr>
            <w:tcW w:w="1369" w:type="dxa"/>
          </w:tcPr>
          <w:p w:rsidR="002473EC" w:rsidRDefault="002473EC" w:rsidP="002473EC">
            <w:pPr>
              <w:rPr>
                <w:color w:val="000000" w:themeColor="text1"/>
              </w:rPr>
            </w:pPr>
            <w:r>
              <w:rPr>
                <w:color w:val="000000" w:themeColor="text1"/>
              </w:rPr>
              <w:t>22.10.2019</w:t>
            </w:r>
          </w:p>
        </w:tc>
        <w:tc>
          <w:tcPr>
            <w:tcW w:w="2159" w:type="dxa"/>
          </w:tcPr>
          <w:p w:rsidR="002473EC" w:rsidRDefault="002473EC" w:rsidP="002473EC">
            <w:pPr>
              <w:jc w:val="both"/>
            </w:pPr>
            <w:r w:rsidRPr="00772263">
              <w:t>Министерств</w:t>
            </w:r>
            <w:r>
              <w:t>о</w:t>
            </w:r>
            <w:r w:rsidRPr="00772263">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rsidRPr="00772263">
              <w:t>приказ от 1 октября 2019 г. № 223 «Об утверждении регламента подключения пользователей к информационной системе поддержки и управления контрольно-надзорной деятельностью в Чувашской Республике»</w:t>
            </w:r>
          </w:p>
        </w:tc>
        <w:tc>
          <w:tcPr>
            <w:tcW w:w="1701" w:type="dxa"/>
          </w:tcPr>
          <w:p w:rsidR="002473EC" w:rsidRPr="00FE7109" w:rsidRDefault="002473EC" w:rsidP="002473EC">
            <w:pPr>
              <w:ind w:left="-108"/>
            </w:pPr>
            <w:r w:rsidRPr="00F13264">
              <w:t>Официальный интернет-портал правовой информации (www.pravo.gov.ru) 23.10.2019;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5452</w:t>
            </w:r>
          </w:p>
        </w:tc>
        <w:tc>
          <w:tcPr>
            <w:tcW w:w="1369" w:type="dxa"/>
          </w:tcPr>
          <w:p w:rsidR="002473EC" w:rsidRDefault="002473EC" w:rsidP="002473EC">
            <w:pPr>
              <w:rPr>
                <w:color w:val="000000" w:themeColor="text1"/>
              </w:rPr>
            </w:pPr>
            <w:r>
              <w:rPr>
                <w:color w:val="000000" w:themeColor="text1"/>
              </w:rPr>
              <w:t>22.10.2019</w:t>
            </w:r>
          </w:p>
        </w:tc>
        <w:tc>
          <w:tcPr>
            <w:tcW w:w="2159" w:type="dxa"/>
          </w:tcPr>
          <w:p w:rsidR="002473EC" w:rsidRPr="00772263" w:rsidRDefault="002473EC" w:rsidP="002473EC">
            <w:pPr>
              <w:jc w:val="both"/>
            </w:pPr>
            <w:r w:rsidRPr="00541DF4">
              <w:t>Министерств</w:t>
            </w:r>
            <w:r>
              <w:t>о</w:t>
            </w:r>
            <w:r w:rsidRPr="00541DF4">
              <w:t xml:space="preserve"> транспорта и дорожного хозяйства Чувашской Республики</w:t>
            </w:r>
          </w:p>
        </w:tc>
        <w:tc>
          <w:tcPr>
            <w:tcW w:w="3135" w:type="dxa"/>
          </w:tcPr>
          <w:p w:rsidR="002473EC" w:rsidRPr="00772263" w:rsidRDefault="002473EC" w:rsidP="002473EC">
            <w:pPr>
              <w:tabs>
                <w:tab w:val="left" w:pos="5387"/>
              </w:tabs>
              <w:jc w:val="both"/>
            </w:pPr>
            <w:r>
              <w:t xml:space="preserve">приказ от </w:t>
            </w:r>
            <w:r w:rsidRPr="00541DF4">
              <w:t>27 сентября 2019 г. № 02-03/206 «О внесении изменений в приказ Министерства транспорта и дорожного хозяйства Чувашской Республики от 15 ноября 2012 г. № 02-03/54»</w:t>
            </w:r>
          </w:p>
        </w:tc>
        <w:tc>
          <w:tcPr>
            <w:tcW w:w="1701" w:type="dxa"/>
          </w:tcPr>
          <w:p w:rsidR="002473EC" w:rsidRPr="00FE7109" w:rsidRDefault="002473EC" w:rsidP="002473EC">
            <w:pPr>
              <w:ind w:left="-108"/>
            </w:pPr>
            <w:r w:rsidRPr="00F13264">
              <w:t>Официальный интернет-портал правовой информации (www.pravo.gov.ru) 23.10.2019;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5453</w:t>
            </w:r>
          </w:p>
        </w:tc>
        <w:tc>
          <w:tcPr>
            <w:tcW w:w="1369" w:type="dxa"/>
          </w:tcPr>
          <w:p w:rsidR="002473EC" w:rsidRDefault="002473EC" w:rsidP="002473EC">
            <w:pPr>
              <w:rPr>
                <w:color w:val="000000" w:themeColor="text1"/>
              </w:rPr>
            </w:pPr>
            <w:r>
              <w:rPr>
                <w:color w:val="000000" w:themeColor="text1"/>
              </w:rPr>
              <w:t>23.10.2019</w:t>
            </w:r>
          </w:p>
        </w:tc>
        <w:tc>
          <w:tcPr>
            <w:tcW w:w="2159" w:type="dxa"/>
          </w:tcPr>
          <w:p w:rsidR="002473EC" w:rsidRPr="00541DF4" w:rsidRDefault="002473EC" w:rsidP="002473EC">
            <w:pPr>
              <w:jc w:val="both"/>
            </w:pPr>
            <w:r w:rsidRPr="00827B46">
              <w:t>Министерств</w:t>
            </w:r>
            <w:r>
              <w:t>о</w:t>
            </w:r>
            <w:r w:rsidRPr="00827B46">
              <w:t xml:space="preserve">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827B46">
              <w:t>от 2 октября 2019 г. № 195 «Об утверждении перечня дополнительных показателей и весовых коэффициентов для подведения итогов экономического соревнования в сельском хозяйстве между муниципальными районами Чувашской Республики на 2019 год и порядок их применения»</w:t>
            </w:r>
          </w:p>
        </w:tc>
        <w:tc>
          <w:tcPr>
            <w:tcW w:w="1701" w:type="dxa"/>
          </w:tcPr>
          <w:p w:rsidR="002473EC" w:rsidRPr="00FE7109" w:rsidRDefault="002473EC" w:rsidP="002473EC">
            <w:pPr>
              <w:ind w:left="-108"/>
            </w:pPr>
            <w:r w:rsidRPr="00F13264">
              <w:t xml:space="preserve">Официальный интернет-портал правовой </w:t>
            </w:r>
            <w:r>
              <w:t>информации (www.pravo.gov.ru) 24</w:t>
            </w:r>
            <w:r w:rsidRPr="00F13264">
              <w:t>.10.2019;</w:t>
            </w:r>
          </w:p>
          <w:p w:rsidR="002473EC" w:rsidRPr="00D409D9" w:rsidRDefault="002473EC" w:rsidP="002473EC">
            <w:pPr>
              <w:ind w:left="-108"/>
            </w:pPr>
            <w:r>
              <w:t>Вести Чувашии № 4</w:t>
            </w:r>
            <w:r w:rsidRPr="00D409D9">
              <w:t>1</w:t>
            </w:r>
            <w:r>
              <w:t xml:space="preserve"> (166</w:t>
            </w:r>
            <w:r w:rsidRPr="00D409D9">
              <w:t>3</w:t>
            </w:r>
            <w:r>
              <w:t xml:space="preserve">) от </w:t>
            </w:r>
            <w:r w:rsidRPr="00D409D9">
              <w:t>26</w:t>
            </w:r>
            <w:r>
              <w:t xml:space="preserve"> октября </w:t>
            </w:r>
            <w:r w:rsidRPr="00F630BA">
              <w:t>2019 г</w:t>
            </w:r>
            <w:r w:rsidRPr="00B322B6">
              <w:t>.</w:t>
            </w:r>
          </w:p>
        </w:tc>
        <w:tc>
          <w:tcPr>
            <w:tcW w:w="1276" w:type="dxa"/>
          </w:tcPr>
          <w:p w:rsidR="002473EC" w:rsidRPr="0066069C" w:rsidRDefault="00E01C42" w:rsidP="00E01C42">
            <w:pPr>
              <w:jc w:val="both"/>
              <w:rPr>
                <w:i/>
                <w:color w:val="FF0000"/>
              </w:rPr>
            </w:pPr>
            <w:r w:rsidRPr="00E01C42">
              <w:rPr>
                <w:i/>
                <w:color w:val="FF0000"/>
              </w:rPr>
              <w:t xml:space="preserve">Признан утратившим силу приказом </w:t>
            </w:r>
            <w:r>
              <w:t xml:space="preserve">от </w:t>
            </w:r>
            <w:r w:rsidRPr="00E01C42">
              <w:t>30 сентября 2020 г. № 272 (регистрационный   № 6320 от 7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5454</w:t>
            </w:r>
          </w:p>
        </w:tc>
        <w:tc>
          <w:tcPr>
            <w:tcW w:w="1369" w:type="dxa"/>
          </w:tcPr>
          <w:p w:rsidR="002473EC" w:rsidRDefault="002473EC" w:rsidP="002473EC">
            <w:pPr>
              <w:rPr>
                <w:color w:val="000000" w:themeColor="text1"/>
              </w:rPr>
            </w:pPr>
          </w:p>
        </w:tc>
        <w:tc>
          <w:tcPr>
            <w:tcW w:w="2159" w:type="dxa"/>
          </w:tcPr>
          <w:p w:rsidR="002473EC" w:rsidRPr="00541DF4" w:rsidRDefault="002473EC" w:rsidP="002473EC">
            <w:pPr>
              <w:jc w:val="both"/>
            </w:pPr>
            <w:r w:rsidRPr="00195818">
              <w:t>Министерств</w:t>
            </w:r>
            <w:r>
              <w:t>о</w:t>
            </w:r>
            <w:r w:rsidRPr="00195818">
              <w:t xml:space="preserve"> труда и социальной защиты Чувашской Республики, Министерств</w:t>
            </w:r>
            <w:r>
              <w:t>о</w:t>
            </w:r>
            <w:r w:rsidRPr="00195818">
              <w:t xml:space="preserve"> здравоохранения Чувашской Республики</w:t>
            </w:r>
          </w:p>
        </w:tc>
        <w:tc>
          <w:tcPr>
            <w:tcW w:w="3135" w:type="dxa"/>
          </w:tcPr>
          <w:p w:rsidR="002473EC" w:rsidRDefault="002473EC" w:rsidP="002473EC">
            <w:pPr>
              <w:tabs>
                <w:tab w:val="left" w:pos="5387"/>
              </w:tabs>
              <w:jc w:val="both"/>
            </w:pPr>
            <w:r w:rsidRPr="00195818">
              <w:t>приказ от 30 сентября 2019 г. № 464.1/1434 «Об утверждении Порядка доставки лиц старше 65 лет, проживающих в сельской местности, подлежащих доставке в медицинские организации, в том числе для проведения дополнительных скринингов на выявление отдельных социально значимых неинфекционных заболеваний»</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29</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5455</w:t>
            </w:r>
          </w:p>
        </w:tc>
        <w:tc>
          <w:tcPr>
            <w:tcW w:w="1369" w:type="dxa"/>
          </w:tcPr>
          <w:p w:rsidR="002473EC" w:rsidRDefault="002473EC" w:rsidP="002473EC">
            <w:pPr>
              <w:rPr>
                <w:color w:val="000000" w:themeColor="text1"/>
              </w:rPr>
            </w:pPr>
            <w:r>
              <w:rPr>
                <w:color w:val="000000" w:themeColor="text1"/>
              </w:rPr>
              <w:t>24.10.2019</w:t>
            </w:r>
          </w:p>
        </w:tc>
        <w:tc>
          <w:tcPr>
            <w:tcW w:w="2159" w:type="dxa"/>
          </w:tcPr>
          <w:p w:rsidR="002473EC" w:rsidRPr="00541DF4" w:rsidRDefault="002473EC" w:rsidP="002473EC">
            <w:pPr>
              <w:jc w:val="both"/>
            </w:pPr>
            <w:r w:rsidRPr="004D6801">
              <w:t>Государственн</w:t>
            </w:r>
            <w:r>
              <w:t>ая</w:t>
            </w:r>
            <w:r w:rsidRPr="004D6801">
              <w:t xml:space="preserve"> жилищн</w:t>
            </w:r>
            <w:r>
              <w:t>ая</w:t>
            </w:r>
            <w:r w:rsidRPr="004D6801">
              <w:t xml:space="preserve"> инспекци</w:t>
            </w:r>
            <w:r>
              <w:t>я</w:t>
            </w:r>
            <w:r w:rsidRPr="004D6801">
              <w:t xml:space="preserve"> Чувашской Республики</w:t>
            </w:r>
          </w:p>
        </w:tc>
        <w:tc>
          <w:tcPr>
            <w:tcW w:w="3135" w:type="dxa"/>
          </w:tcPr>
          <w:p w:rsidR="002473EC" w:rsidRDefault="002473EC" w:rsidP="002473EC">
            <w:pPr>
              <w:tabs>
                <w:tab w:val="left" w:pos="5387"/>
              </w:tabs>
              <w:jc w:val="both"/>
            </w:pPr>
            <w:r>
              <w:t xml:space="preserve">приказ </w:t>
            </w:r>
            <w:r w:rsidRPr="004D6801">
              <w:t>от 11 октября 2019 г. № 37-од «О внесении изменения в приказ Государственной жилищной инспекции Чувашской Республики от 27 июня 2016 г. № 50-од»</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25</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CE7E6E"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5456</w:t>
            </w:r>
          </w:p>
        </w:tc>
        <w:tc>
          <w:tcPr>
            <w:tcW w:w="1369" w:type="dxa"/>
          </w:tcPr>
          <w:p w:rsidR="002473EC" w:rsidRDefault="002473EC" w:rsidP="002473EC">
            <w:pPr>
              <w:rPr>
                <w:color w:val="000000" w:themeColor="text1"/>
              </w:rPr>
            </w:pPr>
            <w:r>
              <w:rPr>
                <w:color w:val="000000" w:themeColor="text1"/>
              </w:rPr>
              <w:t>28.10.2019</w:t>
            </w:r>
          </w:p>
        </w:tc>
        <w:tc>
          <w:tcPr>
            <w:tcW w:w="2159" w:type="dxa"/>
          </w:tcPr>
          <w:p w:rsidR="002473EC" w:rsidRPr="00541DF4" w:rsidRDefault="002473EC" w:rsidP="002473EC">
            <w:pPr>
              <w:jc w:val="both"/>
            </w:pPr>
            <w:r w:rsidRPr="00CE0682">
              <w:t>Государственн</w:t>
            </w:r>
            <w:r>
              <w:t>ая</w:t>
            </w:r>
            <w:r w:rsidRPr="00CE0682">
              <w:t xml:space="preserve"> служб</w:t>
            </w:r>
            <w:r>
              <w:t>а</w:t>
            </w:r>
            <w:r w:rsidRPr="00CE0682">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постановление от 23 октября 2019 г. № 36-16/в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29</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5457</w:t>
            </w:r>
          </w:p>
        </w:tc>
        <w:tc>
          <w:tcPr>
            <w:tcW w:w="1369" w:type="dxa"/>
          </w:tcPr>
          <w:p w:rsidR="002473EC" w:rsidRDefault="002473EC" w:rsidP="002473EC">
            <w:pPr>
              <w:rPr>
                <w:color w:val="000000" w:themeColor="text1"/>
              </w:rPr>
            </w:pPr>
            <w:r>
              <w:rPr>
                <w:color w:val="000000" w:themeColor="text1"/>
              </w:rPr>
              <w:t>28.10.2019</w:t>
            </w:r>
          </w:p>
        </w:tc>
        <w:tc>
          <w:tcPr>
            <w:tcW w:w="2159" w:type="dxa"/>
          </w:tcPr>
          <w:p w:rsidR="002473EC" w:rsidRPr="00541DF4" w:rsidRDefault="002473EC" w:rsidP="002473EC">
            <w:pPr>
              <w:jc w:val="both"/>
            </w:pPr>
            <w:r w:rsidRPr="001D64C1">
              <w:t>Министерств</w:t>
            </w:r>
            <w:r>
              <w:t>о</w:t>
            </w:r>
            <w:r w:rsidRPr="001D64C1">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7 октября 2019 г. № 1772 «О внесении изменений в приказ Министерства образования и молодежной политики Чувашской Республики от 8 мая 2015 г. № 973»</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30</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E82CDE" w:rsidRDefault="00E82CDE" w:rsidP="002473EC">
            <w:pPr>
              <w:jc w:val="both"/>
              <w:rPr>
                <w:i/>
              </w:rPr>
            </w:pPr>
            <w:r>
              <w:rPr>
                <w:i/>
                <w:color w:val="FF0000"/>
              </w:rPr>
              <w:t xml:space="preserve">Признан утратившим силу </w:t>
            </w:r>
            <w:r>
              <w:rPr>
                <w:i/>
              </w:rPr>
              <w:t xml:space="preserve">приказом </w:t>
            </w:r>
            <w:r w:rsidRPr="00E82CDE">
              <w:rPr>
                <w:i/>
              </w:rPr>
              <w:t>от 19 сентября 2022 г. № 1356 (рег. № 8059 от 18 октября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5458</w:t>
            </w:r>
          </w:p>
        </w:tc>
        <w:tc>
          <w:tcPr>
            <w:tcW w:w="1369" w:type="dxa"/>
          </w:tcPr>
          <w:p w:rsidR="002473EC" w:rsidRDefault="002473EC" w:rsidP="002473EC">
            <w:pPr>
              <w:rPr>
                <w:color w:val="000000" w:themeColor="text1"/>
              </w:rPr>
            </w:pPr>
            <w:r w:rsidRPr="001D64C1">
              <w:rPr>
                <w:color w:val="000000" w:themeColor="text1"/>
              </w:rPr>
              <w:t>28.10.2019</w:t>
            </w:r>
          </w:p>
        </w:tc>
        <w:tc>
          <w:tcPr>
            <w:tcW w:w="2159" w:type="dxa"/>
          </w:tcPr>
          <w:p w:rsidR="002473EC" w:rsidRPr="00541DF4" w:rsidRDefault="002473EC" w:rsidP="002473EC">
            <w:pPr>
              <w:jc w:val="both"/>
            </w:pPr>
            <w:r w:rsidRPr="001D64C1">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7 октября 2019 г. № 1773 «О внесении изменений в приказ Министерства образования и молодежной политики Чувашской Республики от 8 мая 2015 г. № 974»</w:t>
            </w:r>
          </w:p>
        </w:tc>
        <w:tc>
          <w:tcPr>
            <w:tcW w:w="1701" w:type="dxa"/>
          </w:tcPr>
          <w:p w:rsidR="002473EC" w:rsidRDefault="002473EC" w:rsidP="002473EC">
            <w:pPr>
              <w:ind w:left="-108"/>
            </w:pPr>
            <w:r w:rsidRPr="00BF0C5A">
              <w:t>Официальный интернет-портал правовой информации (www.pravo.gov.ru) 30.10.2019;</w:t>
            </w:r>
          </w:p>
          <w:p w:rsidR="002473EC"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5459</w:t>
            </w:r>
          </w:p>
        </w:tc>
        <w:tc>
          <w:tcPr>
            <w:tcW w:w="1369" w:type="dxa"/>
          </w:tcPr>
          <w:p w:rsidR="002473EC" w:rsidRDefault="002473EC" w:rsidP="002473EC">
            <w:pPr>
              <w:rPr>
                <w:color w:val="000000" w:themeColor="text1"/>
              </w:rPr>
            </w:pPr>
            <w:r>
              <w:rPr>
                <w:color w:val="000000" w:themeColor="text1"/>
              </w:rPr>
              <w:t>28.10.2019</w:t>
            </w:r>
          </w:p>
        </w:tc>
        <w:tc>
          <w:tcPr>
            <w:tcW w:w="2159" w:type="dxa"/>
          </w:tcPr>
          <w:p w:rsidR="002473EC" w:rsidRPr="00541DF4" w:rsidRDefault="002473EC" w:rsidP="002473EC">
            <w:pPr>
              <w:jc w:val="both"/>
            </w:pPr>
            <w:r>
              <w:t>Министерство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приказ от 19 сентября 2019 г. № 453 «Об утверждении Административного регламента осуществления Министерством культуры, по делам национальностей и архивного дела Чувашской Республики контроля за соблюдением законодательства об архивном деле в Чувашской Республике в пределах компетенции»</w:t>
            </w:r>
          </w:p>
        </w:tc>
        <w:tc>
          <w:tcPr>
            <w:tcW w:w="1701" w:type="dxa"/>
          </w:tcPr>
          <w:p w:rsidR="002473EC" w:rsidRDefault="002473EC" w:rsidP="002473EC">
            <w:pPr>
              <w:ind w:left="-108"/>
            </w:pPr>
            <w:r w:rsidRPr="00BF0C5A">
              <w:t>Официальный интернет-портал правовой информации (www.pravo.gov.ru) 30.10.2019;</w:t>
            </w:r>
          </w:p>
          <w:p w:rsidR="002473EC" w:rsidRDefault="002473EC" w:rsidP="002473EC">
            <w:pPr>
              <w:ind w:left="-108"/>
            </w:pPr>
            <w:r>
              <w:t xml:space="preserve">Вести Чувашии № 42 (1664) от 2 ноября </w:t>
            </w:r>
            <w:r w:rsidRPr="00F630BA">
              <w:t>2019 г</w:t>
            </w:r>
            <w:r w:rsidRPr="00B322B6">
              <w:t>.</w:t>
            </w:r>
          </w:p>
        </w:tc>
        <w:tc>
          <w:tcPr>
            <w:tcW w:w="1276" w:type="dxa"/>
          </w:tcPr>
          <w:p w:rsidR="00E34FE2" w:rsidRDefault="00E34FE2" w:rsidP="00123BAC">
            <w:pPr>
              <w:jc w:val="both"/>
              <w:rPr>
                <w:i/>
              </w:rPr>
            </w:pPr>
            <w:r>
              <w:rPr>
                <w:i/>
              </w:rPr>
              <w:t>Внесены изменения приказ</w:t>
            </w:r>
            <w:r w:rsidR="00123BAC">
              <w:rPr>
                <w:i/>
              </w:rPr>
              <w:t>ами</w:t>
            </w:r>
            <w:r>
              <w:rPr>
                <w:i/>
              </w:rPr>
              <w:t xml:space="preserve"> от 11 июня 2020 г. № 01-07/325 (рег. № 6092 от 25 июня 2020 г.)</w:t>
            </w:r>
            <w:r w:rsidR="00123BAC">
              <w:rPr>
                <w:i/>
              </w:rPr>
              <w:t>, от 12 января 2021 г. № 01-05</w:t>
            </w:r>
            <w:r w:rsidR="00123BAC" w:rsidRPr="00123BAC">
              <w:rPr>
                <w:i/>
              </w:rPr>
              <w:t>/</w:t>
            </w:r>
            <w:r w:rsidR="00123BAC">
              <w:rPr>
                <w:i/>
              </w:rPr>
              <w:t>07 (рег. № 6727 от 2 февраля 2021 г.)</w:t>
            </w:r>
          </w:p>
          <w:p w:rsidR="00B54699" w:rsidRPr="00123BAC" w:rsidRDefault="00B54699" w:rsidP="00123BAC">
            <w:pPr>
              <w:jc w:val="both"/>
              <w:rPr>
                <w:i/>
                <w:color w:val="FF0000"/>
              </w:rPr>
            </w:pPr>
            <w:r>
              <w:rPr>
                <w:i/>
                <w:color w:val="FF0000"/>
              </w:rPr>
              <w:t xml:space="preserve">Признан утратившим силу </w:t>
            </w:r>
            <w:r>
              <w:rPr>
                <w:i/>
              </w:rPr>
              <w:t>приказом от 19 ноября 2021 г. № 01-07/578 (рег. № 7342 от 13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5460</w:t>
            </w:r>
          </w:p>
        </w:tc>
        <w:tc>
          <w:tcPr>
            <w:tcW w:w="1369" w:type="dxa"/>
          </w:tcPr>
          <w:p w:rsidR="002473EC" w:rsidRDefault="002473EC" w:rsidP="002473EC">
            <w:pPr>
              <w:rPr>
                <w:color w:val="000000" w:themeColor="text1"/>
              </w:rPr>
            </w:pPr>
            <w:r w:rsidRPr="003E6146">
              <w:rPr>
                <w:color w:val="000000" w:themeColor="text1"/>
              </w:rPr>
              <w:t>29.10.2019</w:t>
            </w:r>
          </w:p>
        </w:tc>
        <w:tc>
          <w:tcPr>
            <w:tcW w:w="2159" w:type="dxa"/>
          </w:tcPr>
          <w:p w:rsidR="002473EC" w:rsidRDefault="002473EC" w:rsidP="002473EC">
            <w:pPr>
              <w:jc w:val="both"/>
            </w:pPr>
            <w:r w:rsidRPr="003E6146">
              <w:t>Министерств</w:t>
            </w:r>
            <w:r>
              <w:t>о</w:t>
            </w:r>
            <w:r w:rsidRPr="003E6146">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3E6146">
              <w:t>приказ от 4 октября 2019 г. № 474 «Об индексации нормативов чистого дохода от реализации плодов и продукции личного подсобного хозяйства за II квартал 2019 года»</w:t>
            </w:r>
          </w:p>
        </w:tc>
        <w:tc>
          <w:tcPr>
            <w:tcW w:w="1701" w:type="dxa"/>
          </w:tcPr>
          <w:p w:rsidR="002473EC" w:rsidRDefault="002473EC" w:rsidP="002473EC">
            <w:pPr>
              <w:ind w:left="-108"/>
            </w:pPr>
            <w:r w:rsidRPr="003B7ED5">
              <w:t>Официальный интернет-портал правовой информации (www.pravo.gov.ru) 3</w:t>
            </w:r>
            <w:r>
              <w:t>1</w:t>
            </w:r>
            <w:r w:rsidRPr="003B7ED5">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5461</w:t>
            </w:r>
          </w:p>
        </w:tc>
        <w:tc>
          <w:tcPr>
            <w:tcW w:w="1369" w:type="dxa"/>
          </w:tcPr>
          <w:p w:rsidR="002473EC" w:rsidRDefault="002473EC" w:rsidP="002473EC">
            <w:pPr>
              <w:rPr>
                <w:color w:val="000000" w:themeColor="text1"/>
              </w:rPr>
            </w:pPr>
            <w:r>
              <w:rPr>
                <w:color w:val="000000" w:themeColor="text1"/>
              </w:rPr>
              <w:t>29.10.2019</w:t>
            </w:r>
          </w:p>
        </w:tc>
        <w:tc>
          <w:tcPr>
            <w:tcW w:w="2159" w:type="dxa"/>
          </w:tcPr>
          <w:p w:rsidR="002473EC" w:rsidRDefault="002473EC" w:rsidP="002473EC">
            <w:pPr>
              <w:jc w:val="both"/>
            </w:pPr>
            <w:r w:rsidRPr="003B561D">
              <w:t>Министерств</w:t>
            </w:r>
            <w:r>
              <w:t>о</w:t>
            </w:r>
            <w:r w:rsidRPr="003B561D">
              <w:t xml:space="preserve"> физической культуры и спорта Чувашской Республики</w:t>
            </w:r>
          </w:p>
        </w:tc>
        <w:tc>
          <w:tcPr>
            <w:tcW w:w="3135" w:type="dxa"/>
          </w:tcPr>
          <w:p w:rsidR="002473EC" w:rsidRDefault="002473EC" w:rsidP="002473EC">
            <w:pPr>
              <w:tabs>
                <w:tab w:val="left" w:pos="5387"/>
              </w:tabs>
              <w:jc w:val="both"/>
            </w:pPr>
            <w:r w:rsidRPr="003B561D">
              <w:t>приказ от 9 октября 2019 г. № 297 «О внесении изменения в приказ Министерства физической культуры и спорта Чувашской Республики от 31 июля 2017 г. № 202»</w:t>
            </w:r>
          </w:p>
        </w:tc>
        <w:tc>
          <w:tcPr>
            <w:tcW w:w="1701" w:type="dxa"/>
          </w:tcPr>
          <w:p w:rsidR="002473EC" w:rsidRDefault="002473EC" w:rsidP="002473EC">
            <w:pPr>
              <w:ind w:left="-108"/>
            </w:pPr>
            <w:r w:rsidRPr="00F13264">
              <w:t xml:space="preserve">Официальный интернет-портал правовой </w:t>
            </w:r>
            <w:r>
              <w:t>информации (www.pravo.gov.ru) 30</w:t>
            </w:r>
            <w:r w:rsidRPr="00F13264">
              <w:t>.10.2019;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25661D" w:rsidRDefault="0025661D" w:rsidP="002473EC">
            <w:pPr>
              <w:jc w:val="both"/>
              <w:rPr>
                <w:i/>
                <w:iCs/>
              </w:rPr>
            </w:pPr>
            <w:r w:rsidRPr="00B55272">
              <w:rPr>
                <w:i/>
                <w:iCs/>
                <w:color w:val="FF0000"/>
              </w:rPr>
              <w:t xml:space="preserve">Признан утратившим силу </w:t>
            </w:r>
            <w:r>
              <w:rPr>
                <w:i/>
                <w:iCs/>
              </w:rPr>
              <w:t>приказом от 9 января 2023 г. № 1 (рег. № 8354 от 27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5462</w:t>
            </w:r>
          </w:p>
        </w:tc>
        <w:tc>
          <w:tcPr>
            <w:tcW w:w="1369" w:type="dxa"/>
          </w:tcPr>
          <w:p w:rsidR="002473EC" w:rsidRDefault="002473EC" w:rsidP="002473EC">
            <w:pPr>
              <w:rPr>
                <w:color w:val="000000" w:themeColor="text1"/>
              </w:rPr>
            </w:pPr>
            <w:r>
              <w:rPr>
                <w:color w:val="000000" w:themeColor="text1"/>
              </w:rPr>
              <w:t>29.10.2019</w:t>
            </w:r>
          </w:p>
        </w:tc>
        <w:tc>
          <w:tcPr>
            <w:tcW w:w="2159" w:type="dxa"/>
          </w:tcPr>
          <w:p w:rsidR="002473EC" w:rsidRPr="003B561D" w:rsidRDefault="002473EC" w:rsidP="002473EC">
            <w:pPr>
              <w:jc w:val="both"/>
            </w:pPr>
            <w:r w:rsidRPr="003B561D">
              <w:t>Министерств</w:t>
            </w:r>
            <w:r>
              <w:t>о</w:t>
            </w:r>
            <w:r w:rsidRPr="003B561D">
              <w:t xml:space="preserve"> физической культуры и спорта Чувашской Республики</w:t>
            </w:r>
          </w:p>
        </w:tc>
        <w:tc>
          <w:tcPr>
            <w:tcW w:w="3135" w:type="dxa"/>
          </w:tcPr>
          <w:p w:rsidR="002473EC" w:rsidRPr="003B561D" w:rsidRDefault="002473EC" w:rsidP="002473EC">
            <w:pPr>
              <w:tabs>
                <w:tab w:val="left" w:pos="5387"/>
              </w:tabs>
              <w:jc w:val="both"/>
            </w:pPr>
            <w:r>
              <w:t xml:space="preserve">приказ от </w:t>
            </w:r>
            <w:r w:rsidRPr="00625F87">
              <w:t>9 октября 2019 г. № 336 «Об утверждении перечней документов, необходимых для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 ней объектами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Default="002473EC" w:rsidP="002473EC">
            <w:pPr>
              <w:ind w:left="-108"/>
            </w:pPr>
            <w:r w:rsidRPr="003B7ED5">
              <w:t>Официальный интернет-портал правовой информации (www.pravo.gov.ru) 31.10.2019;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5463</w:t>
            </w:r>
          </w:p>
        </w:tc>
        <w:tc>
          <w:tcPr>
            <w:tcW w:w="1369" w:type="dxa"/>
          </w:tcPr>
          <w:p w:rsidR="002473EC" w:rsidRDefault="002473EC" w:rsidP="002473EC">
            <w:pPr>
              <w:rPr>
                <w:color w:val="000000" w:themeColor="text1"/>
              </w:rPr>
            </w:pPr>
            <w:r>
              <w:rPr>
                <w:color w:val="000000" w:themeColor="text1"/>
              </w:rPr>
              <w:t>29.10.2019</w:t>
            </w:r>
          </w:p>
        </w:tc>
        <w:tc>
          <w:tcPr>
            <w:tcW w:w="2159" w:type="dxa"/>
          </w:tcPr>
          <w:p w:rsidR="002473EC" w:rsidRPr="003B561D" w:rsidRDefault="002473EC" w:rsidP="002473EC">
            <w:pPr>
              <w:jc w:val="both"/>
            </w:pPr>
            <w:r w:rsidRPr="00321741">
              <w:t>Министерство физической культуры и спорта Чувашской Республики</w:t>
            </w:r>
          </w:p>
        </w:tc>
        <w:tc>
          <w:tcPr>
            <w:tcW w:w="3135" w:type="dxa"/>
          </w:tcPr>
          <w:p w:rsidR="002473EC" w:rsidRPr="003B561D" w:rsidRDefault="002473EC" w:rsidP="002473EC">
            <w:pPr>
              <w:tabs>
                <w:tab w:val="left" w:pos="5387"/>
              </w:tabs>
              <w:jc w:val="both"/>
            </w:pPr>
            <w:r>
              <w:t xml:space="preserve">приказ от </w:t>
            </w:r>
            <w:r w:rsidRPr="00321741">
              <w:t>9 октября 2019 г. № 337 «О комиссии по 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Чувашской Республики, заключении государственной организацией Чувашской Республики, образующей социальную инфраструктуру для детей, договора аренды закрепленных за ней объектов собственности, договора безвозмездного пользования закрепленными за ней объектами собственности, а также о реорганизации или ликвидации государственной организации Чувашской Республики, образующей социальную инфраструктуру для детей»</w:t>
            </w:r>
          </w:p>
        </w:tc>
        <w:tc>
          <w:tcPr>
            <w:tcW w:w="1701" w:type="dxa"/>
          </w:tcPr>
          <w:p w:rsidR="002473EC" w:rsidRDefault="002473EC" w:rsidP="002473EC">
            <w:pPr>
              <w:ind w:left="-108"/>
            </w:pPr>
            <w:r w:rsidRPr="003B7ED5">
              <w:t>Официальный интернет-портал правовой информации (www.pravo.gov.ru) 31.10.2019;</w:t>
            </w:r>
          </w:p>
          <w:p w:rsidR="002473EC" w:rsidRPr="00F13264" w:rsidRDefault="002473EC" w:rsidP="002473EC">
            <w:pPr>
              <w:ind w:left="-108"/>
            </w:pPr>
            <w:r>
              <w:t xml:space="preserve">Вести Чувашии № 42 (1664) от 2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355A86" w:rsidRDefault="002473EC" w:rsidP="002473EC">
            <w:pPr>
              <w:rPr>
                <w:color w:val="000000" w:themeColor="text1"/>
                <w:lang w:val="en-US"/>
              </w:rPr>
            </w:pPr>
            <w:r>
              <w:rPr>
                <w:color w:val="000000" w:themeColor="text1"/>
                <w:lang w:val="en-US"/>
              </w:rPr>
              <w:t>5464</w:t>
            </w:r>
          </w:p>
        </w:tc>
        <w:tc>
          <w:tcPr>
            <w:tcW w:w="1369" w:type="dxa"/>
          </w:tcPr>
          <w:p w:rsidR="002473EC" w:rsidRPr="00355A86" w:rsidRDefault="002473EC" w:rsidP="002473EC">
            <w:pPr>
              <w:rPr>
                <w:color w:val="000000" w:themeColor="text1"/>
              </w:rPr>
            </w:pPr>
            <w:r>
              <w:rPr>
                <w:color w:val="000000" w:themeColor="text1"/>
                <w:lang w:val="en-US"/>
              </w:rPr>
              <w:t>30</w:t>
            </w:r>
            <w:r>
              <w:rPr>
                <w:color w:val="000000" w:themeColor="text1"/>
              </w:rPr>
              <w:t>.10.2019</w:t>
            </w:r>
          </w:p>
        </w:tc>
        <w:tc>
          <w:tcPr>
            <w:tcW w:w="2159" w:type="dxa"/>
          </w:tcPr>
          <w:p w:rsidR="002473EC" w:rsidRPr="00321741"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t>приказ от 10 октября 2019 г. № 746 «О внесении изменений в приказ Министерства природных ресурсов и экологии Чувашской Республики от 14 августа 2017 г. № 807»</w:t>
            </w:r>
          </w:p>
        </w:tc>
        <w:tc>
          <w:tcPr>
            <w:tcW w:w="1701" w:type="dxa"/>
          </w:tcPr>
          <w:p w:rsidR="002473EC" w:rsidRDefault="002473EC" w:rsidP="002473EC">
            <w:pPr>
              <w:ind w:left="-108"/>
            </w:pPr>
            <w:r w:rsidRPr="003B7ED5">
              <w:t>Официальный интернет-портал правовой инф</w:t>
            </w:r>
            <w:r>
              <w:t>ормации (www.pravo.gov.ru) 01.11</w:t>
            </w:r>
            <w:r w:rsidRPr="003B7ED5">
              <w:t>.2019;</w:t>
            </w:r>
          </w:p>
          <w:p w:rsidR="002473EC" w:rsidRPr="003B7ED5" w:rsidRDefault="002473EC" w:rsidP="002473EC">
            <w:pPr>
              <w:ind w:left="-108"/>
            </w:pPr>
            <w:r>
              <w:t xml:space="preserve">Вести Чувашии № 43 (1665) от 9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lang w:val="en-US"/>
              </w:rPr>
            </w:pPr>
            <w:r>
              <w:rPr>
                <w:color w:val="000000" w:themeColor="text1"/>
                <w:lang w:val="en-US"/>
              </w:rPr>
              <w:t>5465</w:t>
            </w:r>
          </w:p>
        </w:tc>
        <w:tc>
          <w:tcPr>
            <w:tcW w:w="1369" w:type="dxa"/>
          </w:tcPr>
          <w:p w:rsidR="002473EC" w:rsidRPr="00EF6DF4" w:rsidRDefault="002473EC" w:rsidP="002473EC">
            <w:pPr>
              <w:rPr>
                <w:color w:val="000000" w:themeColor="text1"/>
              </w:rPr>
            </w:pPr>
            <w:r>
              <w:rPr>
                <w:color w:val="000000" w:themeColor="text1"/>
                <w:lang w:val="en-US"/>
              </w:rPr>
              <w:t>31</w:t>
            </w:r>
            <w:r>
              <w:rPr>
                <w:color w:val="000000" w:themeColor="text1"/>
              </w:rPr>
              <w:t>.10.2019</w:t>
            </w:r>
          </w:p>
        </w:tc>
        <w:tc>
          <w:tcPr>
            <w:tcW w:w="2159" w:type="dxa"/>
          </w:tcPr>
          <w:p w:rsidR="002473EC" w:rsidRDefault="002473EC" w:rsidP="002473EC">
            <w:pPr>
              <w:jc w:val="both"/>
            </w:pPr>
            <w:r w:rsidRPr="00EF6DF4">
              <w:t>Министерств</w:t>
            </w:r>
            <w:r>
              <w:t>о</w:t>
            </w:r>
            <w:r w:rsidRPr="00EF6DF4">
              <w:t xml:space="preserve"> юстиции и имущественных отношений Чувашской Республики</w:t>
            </w:r>
          </w:p>
        </w:tc>
        <w:tc>
          <w:tcPr>
            <w:tcW w:w="3135" w:type="dxa"/>
          </w:tcPr>
          <w:p w:rsidR="002473EC" w:rsidRDefault="002473EC" w:rsidP="002473EC">
            <w:pPr>
              <w:tabs>
                <w:tab w:val="left" w:pos="5387"/>
              </w:tabs>
              <w:jc w:val="both"/>
            </w:pPr>
            <w:r>
              <w:t xml:space="preserve">приказ от 31 октября 2019 г. </w:t>
            </w:r>
          </w:p>
          <w:p w:rsidR="002473EC" w:rsidRDefault="002473EC" w:rsidP="002473EC">
            <w:pPr>
              <w:tabs>
                <w:tab w:val="left" w:pos="5387"/>
              </w:tabs>
              <w:jc w:val="both"/>
            </w:pPr>
            <w:r>
              <w:t>№ 214-о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BB706B">
              <w:t>Официальный интернет-портал правовой информации (www.pravo.gov.ru) 01.11.2019;</w:t>
            </w:r>
          </w:p>
          <w:p w:rsidR="002473EC" w:rsidRPr="003B7ED5" w:rsidRDefault="002473EC" w:rsidP="002473EC">
            <w:pPr>
              <w:ind w:left="-108"/>
            </w:pPr>
            <w:r>
              <w:t xml:space="preserve">Вести Чувашии № 43 (1665) от 9 ноября </w:t>
            </w:r>
            <w:r w:rsidRPr="00F630BA">
              <w:t>2019 г</w:t>
            </w:r>
            <w:r w:rsidRPr="00B322B6">
              <w:t>.</w:t>
            </w:r>
          </w:p>
        </w:tc>
        <w:tc>
          <w:tcPr>
            <w:tcW w:w="1276" w:type="dxa"/>
          </w:tcPr>
          <w:p w:rsidR="005D332A" w:rsidRDefault="005D332A" w:rsidP="005D332A">
            <w:pPr>
              <w:jc w:val="both"/>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5D332A" w:rsidRDefault="005D332A" w:rsidP="002473EC">
            <w:pPr>
              <w:jc w:val="both"/>
              <w:rPr>
                <w:i/>
              </w:rPr>
            </w:pPr>
          </w:p>
          <w:p w:rsidR="0067066F" w:rsidRPr="007E2634" w:rsidRDefault="0067066F" w:rsidP="002473EC">
            <w:pPr>
              <w:jc w:val="both"/>
              <w:rPr>
                <w:i/>
              </w:rPr>
            </w:pPr>
            <w:r>
              <w:rPr>
                <w:i/>
              </w:rPr>
              <w:t>Внесено изменение</w:t>
            </w:r>
            <w:r w:rsidRPr="0067066F">
              <w:rPr>
                <w:i/>
              </w:rPr>
              <w:t xml:space="preserve"> приказом Министерства экономического развития и имущественных отношений Чувашской Республики от 3 августа 2020 г. № 198 (рег. № 6224 от 25 августа 2020 г.)</w:t>
            </w:r>
            <w:r w:rsidR="001D7295">
              <w:rPr>
                <w:i/>
              </w:rPr>
              <w:t>; от 3 сентября 2020 г. № 236 (рег. № 6352 от 21 октября 2020 г.)</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lang w:val="en-US"/>
              </w:rPr>
            </w:pPr>
            <w:r w:rsidRPr="002D2FD2">
              <w:rPr>
                <w:color w:val="000000" w:themeColor="text1"/>
              </w:rPr>
              <w:t>5466</w:t>
            </w:r>
          </w:p>
        </w:tc>
        <w:tc>
          <w:tcPr>
            <w:tcW w:w="1369" w:type="dxa"/>
          </w:tcPr>
          <w:p w:rsidR="002473EC" w:rsidRPr="002D2FD2" w:rsidRDefault="002473EC" w:rsidP="002473EC">
            <w:pPr>
              <w:rPr>
                <w:color w:val="000000" w:themeColor="text1"/>
              </w:rPr>
            </w:pPr>
            <w:r w:rsidRPr="002D2FD2">
              <w:rPr>
                <w:color w:val="000000" w:themeColor="text1"/>
              </w:rPr>
              <w:t>01.11.2019</w:t>
            </w:r>
          </w:p>
        </w:tc>
        <w:tc>
          <w:tcPr>
            <w:tcW w:w="2159" w:type="dxa"/>
          </w:tcPr>
          <w:p w:rsidR="002473EC" w:rsidRPr="002D2FD2" w:rsidRDefault="002473EC" w:rsidP="002473EC">
            <w:pPr>
              <w:jc w:val="both"/>
            </w:pPr>
            <w:r w:rsidRPr="002D2FD2">
              <w:t>Министерство Чувашской Республики по делам гражданской обороны и чрезвычайным ситуациям</w:t>
            </w:r>
          </w:p>
        </w:tc>
        <w:tc>
          <w:tcPr>
            <w:tcW w:w="3135" w:type="dxa"/>
          </w:tcPr>
          <w:p w:rsidR="002473EC" w:rsidRPr="002D2FD2" w:rsidRDefault="002473EC" w:rsidP="002473EC">
            <w:pPr>
              <w:tabs>
                <w:tab w:val="left" w:pos="5387"/>
              </w:tabs>
              <w:jc w:val="both"/>
            </w:pPr>
            <w:r>
              <w:t xml:space="preserve">приказ </w:t>
            </w:r>
            <w:r w:rsidRPr="002D2FD2">
              <w:t>от 23 октября 2019 г. № 106 «О признании утратившими силу некоторых приказов Государственного комитета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BB706B">
              <w:t>Официальный интернет-портал правовой информации (www.pravo.gov.ru) 0</w:t>
            </w:r>
            <w:r>
              <w:t>7</w:t>
            </w:r>
            <w:r w:rsidRPr="00BB706B">
              <w:t>.11.2019;</w:t>
            </w:r>
          </w:p>
          <w:p w:rsidR="002473EC" w:rsidRPr="00BB706B" w:rsidRDefault="002473EC" w:rsidP="002473EC">
            <w:pPr>
              <w:ind w:left="-108"/>
            </w:pPr>
            <w:r>
              <w:t xml:space="preserve">Вести Чувашии № 43 (1665) от 9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rPr>
            </w:pPr>
            <w:r>
              <w:rPr>
                <w:color w:val="000000" w:themeColor="text1"/>
              </w:rPr>
              <w:t>5467</w:t>
            </w:r>
          </w:p>
        </w:tc>
        <w:tc>
          <w:tcPr>
            <w:tcW w:w="1369" w:type="dxa"/>
          </w:tcPr>
          <w:p w:rsidR="002473EC" w:rsidRPr="002D2FD2" w:rsidRDefault="002473EC" w:rsidP="002473EC">
            <w:pPr>
              <w:rPr>
                <w:color w:val="000000" w:themeColor="text1"/>
              </w:rPr>
            </w:pPr>
            <w:r>
              <w:rPr>
                <w:color w:val="000000" w:themeColor="text1"/>
              </w:rPr>
              <w:t>01.11.2019</w:t>
            </w:r>
          </w:p>
        </w:tc>
        <w:tc>
          <w:tcPr>
            <w:tcW w:w="2159" w:type="dxa"/>
          </w:tcPr>
          <w:p w:rsidR="002473EC" w:rsidRPr="00EF6DF4"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tabs>
                <w:tab w:val="left" w:pos="5387"/>
              </w:tabs>
              <w:jc w:val="both"/>
            </w:pPr>
            <w:r>
              <w:t>приказ от 28 октября 2019 г. № 210 «О внесении изменений в приказ Министерства сельского хозяйства Чувашской Республики от 25 октября 2017 г. № 215»</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1A693A"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rPr>
            </w:pPr>
            <w:r w:rsidRPr="002D2FD2">
              <w:rPr>
                <w:color w:val="000000" w:themeColor="text1"/>
              </w:rPr>
              <w:t>5468</w:t>
            </w:r>
          </w:p>
        </w:tc>
        <w:tc>
          <w:tcPr>
            <w:tcW w:w="1369" w:type="dxa"/>
          </w:tcPr>
          <w:p w:rsidR="002473EC" w:rsidRPr="002D2FD2" w:rsidRDefault="002473EC" w:rsidP="002473EC">
            <w:pPr>
              <w:rPr>
                <w:color w:val="000000" w:themeColor="text1"/>
              </w:rPr>
            </w:pPr>
            <w:r>
              <w:rPr>
                <w:color w:val="000000" w:themeColor="text1"/>
              </w:rPr>
              <w:t>01.11.2019</w:t>
            </w:r>
          </w:p>
        </w:tc>
        <w:tc>
          <w:tcPr>
            <w:tcW w:w="2159" w:type="dxa"/>
          </w:tcPr>
          <w:p w:rsidR="002473EC" w:rsidRPr="002D2FD2" w:rsidRDefault="002473EC" w:rsidP="002473EC">
            <w:pPr>
              <w:jc w:val="both"/>
              <w:rPr>
                <w:b/>
              </w:rPr>
            </w:pPr>
            <w:r w:rsidRPr="002D2FD2">
              <w:t>Министерство юстиции и имущественных отношений Чувашской Республики</w:t>
            </w:r>
          </w:p>
        </w:tc>
        <w:tc>
          <w:tcPr>
            <w:tcW w:w="3135" w:type="dxa"/>
          </w:tcPr>
          <w:p w:rsidR="002473EC" w:rsidRPr="002D2FD2" w:rsidRDefault="002473EC" w:rsidP="002473EC">
            <w:pPr>
              <w:tabs>
                <w:tab w:val="left" w:pos="5387"/>
              </w:tabs>
              <w:jc w:val="both"/>
            </w:pPr>
            <w:r>
              <w:t>п</w:t>
            </w:r>
            <w:r w:rsidRPr="002D2FD2">
              <w:t>риказ от 1 ноября 2019 г. № 215-о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43 (1665) от 9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2D2FD2" w:rsidRDefault="002473EC" w:rsidP="002473EC">
            <w:pPr>
              <w:rPr>
                <w:color w:val="000000" w:themeColor="text1"/>
              </w:rPr>
            </w:pPr>
            <w:r>
              <w:rPr>
                <w:color w:val="000000" w:themeColor="text1"/>
              </w:rPr>
              <w:t>5469</w:t>
            </w:r>
          </w:p>
        </w:tc>
        <w:tc>
          <w:tcPr>
            <w:tcW w:w="1369" w:type="dxa"/>
          </w:tcPr>
          <w:p w:rsidR="002473EC" w:rsidRDefault="002473EC" w:rsidP="002473EC">
            <w:pPr>
              <w:rPr>
                <w:color w:val="000000" w:themeColor="text1"/>
              </w:rPr>
            </w:pPr>
            <w:r>
              <w:rPr>
                <w:color w:val="000000" w:themeColor="text1"/>
              </w:rPr>
              <w:t>05.11.2019</w:t>
            </w:r>
          </w:p>
        </w:tc>
        <w:tc>
          <w:tcPr>
            <w:tcW w:w="2159" w:type="dxa"/>
          </w:tcPr>
          <w:p w:rsidR="002473EC" w:rsidRPr="002D2FD2" w:rsidRDefault="002473EC" w:rsidP="002473EC">
            <w:pPr>
              <w:jc w:val="both"/>
            </w:pPr>
            <w:r w:rsidRPr="007F22EF">
              <w:t>Министерств</w:t>
            </w:r>
            <w:r>
              <w:t>о</w:t>
            </w:r>
            <w:r w:rsidRPr="007F22EF">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4 октября 2019 г. № 1765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5470</w:t>
            </w:r>
          </w:p>
        </w:tc>
        <w:tc>
          <w:tcPr>
            <w:tcW w:w="1369" w:type="dxa"/>
          </w:tcPr>
          <w:p w:rsidR="002473EC" w:rsidRDefault="002473EC" w:rsidP="002473EC">
            <w:pPr>
              <w:rPr>
                <w:color w:val="000000" w:themeColor="text1"/>
              </w:rPr>
            </w:pPr>
            <w:r>
              <w:rPr>
                <w:color w:val="000000" w:themeColor="text1"/>
              </w:rPr>
              <w:t>06.11.2019</w:t>
            </w:r>
          </w:p>
        </w:tc>
        <w:tc>
          <w:tcPr>
            <w:tcW w:w="2159" w:type="dxa"/>
          </w:tcPr>
          <w:p w:rsidR="002473EC" w:rsidRPr="002D2FD2" w:rsidRDefault="002473EC" w:rsidP="002473EC">
            <w:pPr>
              <w:jc w:val="both"/>
            </w:pPr>
            <w:r w:rsidRPr="002D2FD2">
              <w:t>Министерство юстиции и имущественных отношений Чувашской Республики</w:t>
            </w:r>
          </w:p>
        </w:tc>
        <w:tc>
          <w:tcPr>
            <w:tcW w:w="3135" w:type="dxa"/>
          </w:tcPr>
          <w:p w:rsidR="002473EC" w:rsidRPr="002D2FD2" w:rsidRDefault="002473EC" w:rsidP="002473EC">
            <w:pPr>
              <w:tabs>
                <w:tab w:val="left" w:pos="5387"/>
              </w:tabs>
              <w:jc w:val="both"/>
            </w:pPr>
            <w:r>
              <w:t>п</w:t>
            </w:r>
            <w:r w:rsidRPr="002D2FD2">
              <w:t>риказ от 5 ноября 2019 г. № 219-о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2473EC" w:rsidRDefault="002473EC" w:rsidP="002473EC">
            <w:pPr>
              <w:ind w:left="-108"/>
            </w:pPr>
            <w:r w:rsidRPr="008A505E">
              <w:t>Официальный интернет-портал правовой информации (www.pravo.gov.ru) 07.11.2019;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5471</w:t>
            </w:r>
          </w:p>
        </w:tc>
        <w:tc>
          <w:tcPr>
            <w:tcW w:w="1369" w:type="dxa"/>
          </w:tcPr>
          <w:p w:rsidR="002473EC" w:rsidRDefault="002473EC" w:rsidP="002473EC">
            <w:pPr>
              <w:rPr>
                <w:color w:val="000000" w:themeColor="text1"/>
              </w:rPr>
            </w:pPr>
            <w:r>
              <w:rPr>
                <w:color w:val="000000" w:themeColor="text1"/>
              </w:rPr>
              <w:t>06.11.2019</w:t>
            </w:r>
          </w:p>
        </w:tc>
        <w:tc>
          <w:tcPr>
            <w:tcW w:w="2159" w:type="dxa"/>
          </w:tcPr>
          <w:p w:rsidR="002473EC" w:rsidRPr="002D2FD2"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70C68">
              <w:t>от 16 октября 2019 г. № 1841 «О внесении изменений в приказ Министерства образования и молодежной политики Чувашской Республики от 17 апреля 2015 г. № 808»</w:t>
            </w:r>
          </w:p>
        </w:tc>
        <w:tc>
          <w:tcPr>
            <w:tcW w:w="1701" w:type="dxa"/>
          </w:tcPr>
          <w:p w:rsidR="002473EC" w:rsidRDefault="002473EC" w:rsidP="002473EC">
            <w:pPr>
              <w:ind w:left="-108"/>
            </w:pPr>
            <w:r w:rsidRPr="00F51FF6">
              <w:t xml:space="preserve">Официальный интернет-портал правовой </w:t>
            </w:r>
            <w:r>
              <w:t>информации (www.pravo.gov.ru) 08</w:t>
            </w:r>
            <w:r w:rsidRPr="00F51FF6">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AD42D3" w:rsidRPr="0066069C" w:rsidRDefault="009B5AF2" w:rsidP="002473EC">
            <w:pPr>
              <w:jc w:val="both"/>
              <w:rPr>
                <w:i/>
                <w:color w:val="FF0000"/>
              </w:rPr>
            </w:pPr>
            <w:r w:rsidRPr="009B5AF2">
              <w:rPr>
                <w:i/>
                <w:iCs/>
                <w:color w:val="FF0000"/>
              </w:rPr>
              <w:t xml:space="preserve">признан утратившим силу </w:t>
            </w:r>
            <w:r>
              <w:rPr>
                <w:i/>
                <w:iCs/>
              </w:rPr>
              <w:t>приказом от 26 июля 2022 г. № 1100 (рег. № 7925 от 12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5472</w:t>
            </w:r>
          </w:p>
        </w:tc>
        <w:tc>
          <w:tcPr>
            <w:tcW w:w="1369" w:type="dxa"/>
          </w:tcPr>
          <w:p w:rsidR="002473EC" w:rsidRDefault="002473EC" w:rsidP="002473EC">
            <w:pPr>
              <w:rPr>
                <w:color w:val="000000" w:themeColor="text1"/>
              </w:rPr>
            </w:pPr>
            <w:r>
              <w:rPr>
                <w:color w:val="000000" w:themeColor="text1"/>
              </w:rPr>
              <w:t>06.11.2019</w:t>
            </w:r>
          </w:p>
        </w:tc>
        <w:tc>
          <w:tcPr>
            <w:tcW w:w="2159" w:type="dxa"/>
          </w:tcPr>
          <w:p w:rsidR="002473EC" w:rsidRPr="002D2FD2" w:rsidRDefault="002473EC" w:rsidP="002473EC">
            <w:pPr>
              <w:jc w:val="both"/>
            </w:pPr>
            <w:r w:rsidRPr="00316457">
              <w:t>Министерств</w:t>
            </w:r>
            <w:r>
              <w:t>о</w:t>
            </w:r>
            <w:r w:rsidRPr="00316457">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rsidRPr="00316457">
              <w:t>приказ от 17 октября 2019 г. № 214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2473EC" w:rsidRDefault="002473EC" w:rsidP="002473EC">
            <w:pPr>
              <w:ind w:left="-108"/>
            </w:pPr>
            <w:r w:rsidRPr="00F51FF6">
              <w:t>Официальный интернет-портал правовой информации (www.pravo.gov.ru) 08.11.2019;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48382C" w:rsidRDefault="0048382C" w:rsidP="0048382C">
            <w:pPr>
              <w:jc w:val="both"/>
              <w:rPr>
                <w:i/>
                <w:iCs/>
                <w:color w:val="FF0000"/>
              </w:rPr>
            </w:pPr>
            <w:r w:rsidRPr="0048382C">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5473</w:t>
            </w:r>
          </w:p>
        </w:tc>
        <w:tc>
          <w:tcPr>
            <w:tcW w:w="1369" w:type="dxa"/>
          </w:tcPr>
          <w:p w:rsidR="002473EC" w:rsidRDefault="002473EC" w:rsidP="002473EC">
            <w:pPr>
              <w:rPr>
                <w:color w:val="000000" w:themeColor="text1"/>
              </w:rPr>
            </w:pPr>
            <w:r>
              <w:rPr>
                <w:color w:val="000000" w:themeColor="text1"/>
              </w:rPr>
              <w:t>07.11.2019</w:t>
            </w:r>
          </w:p>
        </w:tc>
        <w:tc>
          <w:tcPr>
            <w:tcW w:w="2159" w:type="dxa"/>
          </w:tcPr>
          <w:p w:rsidR="002473EC" w:rsidRPr="002D2FD2" w:rsidRDefault="002473EC" w:rsidP="002473EC">
            <w:pPr>
              <w:jc w:val="both"/>
            </w:pPr>
            <w:r>
              <w:t>Министерство</w:t>
            </w:r>
            <w:r w:rsidRPr="00CE20FB">
              <w:t xml:space="preserve"> финансов Чувашской Республики</w:t>
            </w:r>
          </w:p>
        </w:tc>
        <w:tc>
          <w:tcPr>
            <w:tcW w:w="3135" w:type="dxa"/>
          </w:tcPr>
          <w:p w:rsidR="002473EC" w:rsidRPr="00CE20FB" w:rsidRDefault="002473EC" w:rsidP="002473EC">
            <w:pPr>
              <w:tabs>
                <w:tab w:val="left" w:pos="5387"/>
              </w:tabs>
              <w:jc w:val="both"/>
            </w:pPr>
            <w:r>
              <w:t xml:space="preserve">приказ </w:t>
            </w:r>
            <w:r w:rsidRPr="00CE20FB">
              <w:t>от 18 октября 2019 г. № 148/п «О внесении изменений в приказ Министерства финансов Чувашской Республики от 30 июня 2011 г. № 73/п»</w:t>
            </w:r>
          </w:p>
        </w:tc>
        <w:tc>
          <w:tcPr>
            <w:tcW w:w="1701" w:type="dxa"/>
          </w:tcPr>
          <w:p w:rsidR="002473EC" w:rsidRDefault="002473EC" w:rsidP="002473EC">
            <w:pPr>
              <w:ind w:left="-108"/>
            </w:pPr>
            <w:r w:rsidRPr="00BB706B">
              <w:t>Официальный интернет-портал правовой информации (www.pravo.gov.ru) 0</w:t>
            </w:r>
            <w:r>
              <w:t>7</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C626A6"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5474</w:t>
            </w:r>
          </w:p>
        </w:tc>
        <w:tc>
          <w:tcPr>
            <w:tcW w:w="1369" w:type="dxa"/>
          </w:tcPr>
          <w:p w:rsidR="002473EC" w:rsidRDefault="002473EC" w:rsidP="002473EC">
            <w:pPr>
              <w:rPr>
                <w:color w:val="000000" w:themeColor="text1"/>
              </w:rPr>
            </w:pPr>
            <w:r>
              <w:rPr>
                <w:color w:val="000000" w:themeColor="text1"/>
              </w:rPr>
              <w:t>08.11.2019</w:t>
            </w:r>
          </w:p>
        </w:tc>
        <w:tc>
          <w:tcPr>
            <w:tcW w:w="2159" w:type="dxa"/>
          </w:tcPr>
          <w:p w:rsidR="002473EC" w:rsidRPr="002D2FD2" w:rsidRDefault="002473EC" w:rsidP="002473EC">
            <w:pPr>
              <w:jc w:val="both"/>
            </w:pPr>
            <w:r w:rsidRPr="00316457">
              <w:t>Министерств</w:t>
            </w:r>
            <w:r>
              <w:t>о</w:t>
            </w:r>
            <w:r w:rsidRPr="00316457">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от </w:t>
            </w:r>
            <w:r w:rsidRPr="00316457">
              <w:t>17 октября</w:t>
            </w:r>
            <w:r>
              <w:t xml:space="preserve"> 2019 г. № 216 «О внесении изменения</w:t>
            </w:r>
            <w:r w:rsidRPr="00316457">
              <w:t xml:space="preserve"> в приказ Министерства экономического развития, промышленности и тор</w:t>
            </w:r>
            <w:r>
              <w:t>говли Чувашской Республики от 17</w:t>
            </w:r>
            <w:r w:rsidRPr="00316457">
              <w:t xml:space="preserve"> </w:t>
            </w:r>
            <w:r>
              <w:t>октября 2014</w:t>
            </w:r>
            <w:r w:rsidRPr="00316457">
              <w:t xml:space="preserve"> г. № </w:t>
            </w:r>
            <w:r>
              <w:t>326</w:t>
            </w:r>
            <w:r w:rsidRPr="00316457">
              <w:t>»</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12</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5475</w:t>
            </w:r>
          </w:p>
        </w:tc>
        <w:tc>
          <w:tcPr>
            <w:tcW w:w="1369" w:type="dxa"/>
          </w:tcPr>
          <w:p w:rsidR="002473EC" w:rsidRDefault="002473EC" w:rsidP="002473EC">
            <w:pPr>
              <w:rPr>
                <w:color w:val="000000" w:themeColor="text1"/>
              </w:rPr>
            </w:pPr>
            <w:r>
              <w:rPr>
                <w:color w:val="000000" w:themeColor="text1"/>
              </w:rPr>
              <w:t>08.11.2019</w:t>
            </w:r>
          </w:p>
        </w:tc>
        <w:tc>
          <w:tcPr>
            <w:tcW w:w="2159" w:type="dxa"/>
          </w:tcPr>
          <w:p w:rsidR="002473EC" w:rsidRPr="00316457" w:rsidRDefault="002473EC" w:rsidP="002473EC">
            <w:pPr>
              <w:jc w:val="both"/>
            </w:pPr>
            <w:r w:rsidRPr="002D2FD2">
              <w:t>Министерство юстиции и имущественных отношений Чувашской Республики</w:t>
            </w:r>
          </w:p>
        </w:tc>
        <w:tc>
          <w:tcPr>
            <w:tcW w:w="3135" w:type="dxa"/>
          </w:tcPr>
          <w:p w:rsidR="002473EC" w:rsidRPr="000024EF" w:rsidRDefault="002473EC" w:rsidP="002473EC">
            <w:pPr>
              <w:tabs>
                <w:tab w:val="left" w:pos="5387"/>
              </w:tabs>
              <w:jc w:val="both"/>
            </w:pPr>
            <w:r w:rsidRPr="000024EF">
              <w:t>приказ от 7 ноября 2019 г. № 222-о «О внесении изменений в приказ Министерства юстиции и имущественных отношений Чувашской Республики от 29 ноября 2016 г. № 112-о»</w:t>
            </w:r>
          </w:p>
        </w:tc>
        <w:tc>
          <w:tcPr>
            <w:tcW w:w="1701" w:type="dxa"/>
          </w:tcPr>
          <w:p w:rsidR="002473EC" w:rsidRDefault="002473EC" w:rsidP="002473EC">
            <w:pPr>
              <w:ind w:left="-108"/>
            </w:pPr>
            <w:r w:rsidRPr="00A3737E">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Default="002473EC" w:rsidP="002473EC">
            <w:pPr>
              <w:jc w:val="both"/>
              <w:rPr>
                <w:i/>
                <w:iCs/>
              </w:rPr>
            </w:pPr>
            <w:r>
              <w:rPr>
                <w:i/>
                <w:iCs/>
                <w:color w:val="FF0000"/>
              </w:rPr>
              <w:t xml:space="preserve">Признан утратившим силу </w:t>
            </w:r>
            <w:r>
              <w:rPr>
                <w:i/>
                <w:iCs/>
              </w:rPr>
              <w:t>приказом Государственной службы Чувашской Республики по делам юстиции от 25 марта 2020 г. № 57-о (рег. № 5844 от 25 марта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5476</w:t>
            </w:r>
          </w:p>
        </w:tc>
        <w:tc>
          <w:tcPr>
            <w:tcW w:w="1369" w:type="dxa"/>
          </w:tcPr>
          <w:p w:rsidR="002473EC" w:rsidRDefault="002473EC" w:rsidP="002473EC">
            <w:pPr>
              <w:rPr>
                <w:color w:val="000000" w:themeColor="text1"/>
              </w:rPr>
            </w:pPr>
            <w:r>
              <w:rPr>
                <w:color w:val="000000" w:themeColor="text1"/>
              </w:rPr>
              <w:t>11.11.2019</w:t>
            </w:r>
          </w:p>
        </w:tc>
        <w:tc>
          <w:tcPr>
            <w:tcW w:w="2159" w:type="dxa"/>
          </w:tcPr>
          <w:p w:rsidR="002473EC" w:rsidRPr="00316457"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12E52">
              <w:t xml:space="preserve">от 6 ноября 2019 г. № 2005 «О внесении изменения в приказ Министерства образования и молодежной политики Чувашской </w:t>
            </w:r>
            <w:r>
              <w:t xml:space="preserve">Республики от 4 апреля 2012 г. </w:t>
            </w:r>
            <w:r w:rsidRPr="00A12E52">
              <w:t>№ 791»</w:t>
            </w:r>
          </w:p>
        </w:tc>
        <w:tc>
          <w:tcPr>
            <w:tcW w:w="1701" w:type="dxa"/>
          </w:tcPr>
          <w:p w:rsidR="002473EC" w:rsidRDefault="002473EC" w:rsidP="002473EC">
            <w:pPr>
              <w:ind w:left="-108"/>
            </w:pPr>
            <w:r w:rsidRPr="00A3737E">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5477</w:t>
            </w:r>
          </w:p>
        </w:tc>
        <w:tc>
          <w:tcPr>
            <w:tcW w:w="1369" w:type="dxa"/>
          </w:tcPr>
          <w:p w:rsidR="002473EC" w:rsidRDefault="002473EC" w:rsidP="002473EC">
            <w:pPr>
              <w:rPr>
                <w:color w:val="000000" w:themeColor="text1"/>
              </w:rPr>
            </w:pPr>
            <w:r>
              <w:rPr>
                <w:color w:val="000000" w:themeColor="text1"/>
              </w:rPr>
              <w:t>11.11.2019</w:t>
            </w:r>
          </w:p>
        </w:tc>
        <w:tc>
          <w:tcPr>
            <w:tcW w:w="2159" w:type="dxa"/>
          </w:tcPr>
          <w:p w:rsidR="002473EC" w:rsidRPr="00316457" w:rsidRDefault="002473EC" w:rsidP="002473EC">
            <w:pPr>
              <w:jc w:val="both"/>
            </w:pPr>
            <w:r w:rsidRPr="00017355">
              <w:t>Министерств</w:t>
            </w:r>
            <w:r>
              <w:t>о</w:t>
            </w:r>
            <w:r w:rsidRPr="00017355">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017355">
              <w:t>приказ от 17 октября 2019 г. № 03/1-03/826 «Об утверждении Административного регламента осуществления Министерством строительства, архитектуры и жилищно-коммунального хозяйства Чувашской Республики контроля за выполнением инвестиционных программ, в том числе за достижением в результате реализации мероприятий инвестиционных программ плановых значений показателей надежности, качества и энергетической эффективности объектов централизованных систем горячего водоснабжения, холодного водоснабжения и (или) водоотведения»</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12</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2473EC" w:rsidRDefault="002473EC" w:rsidP="002473EC">
            <w:pPr>
              <w:jc w:val="both"/>
              <w:rPr>
                <w:i/>
              </w:rPr>
            </w:pPr>
            <w:r>
              <w:rPr>
                <w:i/>
              </w:rPr>
              <w:t>действующий</w:t>
            </w:r>
          </w:p>
          <w:p w:rsidR="00D75DCF" w:rsidRPr="0066069C" w:rsidRDefault="00D75DCF" w:rsidP="002473EC">
            <w:pPr>
              <w:jc w:val="both"/>
              <w:rPr>
                <w:i/>
                <w:color w:val="FF0000"/>
              </w:rPr>
            </w:pPr>
            <w:r>
              <w:rPr>
                <w:i/>
              </w:rPr>
              <w:t>Внесены изменения приказом от 1 июня 2020 г. № 03/1-03/328 (рег. № 6096 от 25 июня 2020 г.)</w:t>
            </w:r>
          </w:p>
        </w:tc>
      </w:tr>
      <w:tr w:rsidR="002473EC" w:rsidRPr="002E4458" w:rsidTr="00023C71">
        <w:trPr>
          <w:gridBefore w:val="1"/>
          <w:wBefore w:w="6" w:type="dxa"/>
          <w:trHeight w:val="483"/>
        </w:trPr>
        <w:tc>
          <w:tcPr>
            <w:tcW w:w="790" w:type="dxa"/>
          </w:tcPr>
          <w:p w:rsidR="002473EC" w:rsidRPr="002A333D" w:rsidRDefault="002473EC" w:rsidP="002473EC">
            <w:pPr>
              <w:rPr>
                <w:color w:val="000000" w:themeColor="text1"/>
                <w:lang w:val="en-US"/>
              </w:rPr>
            </w:pPr>
            <w:r>
              <w:rPr>
                <w:color w:val="000000" w:themeColor="text1"/>
                <w:lang w:val="en-US"/>
              </w:rPr>
              <w:t>5478</w:t>
            </w:r>
          </w:p>
        </w:tc>
        <w:tc>
          <w:tcPr>
            <w:tcW w:w="1369" w:type="dxa"/>
          </w:tcPr>
          <w:p w:rsidR="002473EC" w:rsidRPr="002A333D" w:rsidRDefault="002473EC" w:rsidP="002473EC">
            <w:pPr>
              <w:rPr>
                <w:color w:val="000000" w:themeColor="text1"/>
                <w:lang w:val="en-US"/>
              </w:rPr>
            </w:pPr>
            <w:r>
              <w:rPr>
                <w:color w:val="000000" w:themeColor="text1"/>
                <w:lang w:val="en-US"/>
              </w:rPr>
              <w:t>11</w:t>
            </w:r>
            <w:r>
              <w:rPr>
                <w:color w:val="000000" w:themeColor="text1"/>
              </w:rPr>
              <w:t>.</w:t>
            </w:r>
            <w:r>
              <w:rPr>
                <w:color w:val="000000" w:themeColor="text1"/>
                <w:lang w:val="en-US"/>
              </w:rPr>
              <w:t>11</w:t>
            </w:r>
            <w:r>
              <w:rPr>
                <w:color w:val="000000" w:themeColor="text1"/>
              </w:rPr>
              <w:t>.</w:t>
            </w:r>
            <w:r>
              <w:rPr>
                <w:color w:val="000000" w:themeColor="text1"/>
                <w:lang w:val="en-US"/>
              </w:rPr>
              <w:t>2019</w:t>
            </w:r>
          </w:p>
        </w:tc>
        <w:tc>
          <w:tcPr>
            <w:tcW w:w="2159" w:type="dxa"/>
          </w:tcPr>
          <w:p w:rsidR="002473EC" w:rsidRPr="00316457" w:rsidRDefault="002473EC" w:rsidP="002473EC">
            <w:pPr>
              <w:jc w:val="both"/>
            </w:pPr>
            <w:r w:rsidRPr="002A333D">
              <w:t>Министерств</w:t>
            </w:r>
            <w:r>
              <w:t>о</w:t>
            </w:r>
            <w:r w:rsidRPr="002A333D">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rsidRPr="002A333D">
              <w:t>приказ от 21 октября 2019 г. № 102 «Об утверждении перечня должностей государственной гражданской службы Чувашской Республики в Министерстве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3A21D3" w:rsidP="002473EC">
            <w:pPr>
              <w:jc w:val="both"/>
              <w:rPr>
                <w:i/>
                <w:color w:val="FF0000"/>
              </w:rPr>
            </w:pPr>
            <w:r w:rsidRPr="006B2AFA">
              <w:rPr>
                <w:i/>
                <w:iCs/>
                <w:color w:val="FF0000"/>
              </w:rPr>
              <w:t xml:space="preserve">Признан утратившим силу </w:t>
            </w:r>
            <w:r>
              <w:rPr>
                <w:i/>
                <w:iCs/>
              </w:rPr>
              <w:t>приказом от 13 мая 2020 г. № 92 (рег. № 6005 от 3 июня 2020 г.)</w:t>
            </w:r>
          </w:p>
        </w:tc>
      </w:tr>
      <w:tr w:rsidR="002473EC" w:rsidRPr="002E4458" w:rsidTr="00023C71">
        <w:trPr>
          <w:gridBefore w:val="1"/>
          <w:wBefore w:w="6" w:type="dxa"/>
          <w:trHeight w:val="483"/>
        </w:trPr>
        <w:tc>
          <w:tcPr>
            <w:tcW w:w="790" w:type="dxa"/>
          </w:tcPr>
          <w:p w:rsidR="002473EC" w:rsidRPr="00990B34" w:rsidRDefault="002473EC" w:rsidP="002473EC">
            <w:pPr>
              <w:rPr>
                <w:color w:val="000000" w:themeColor="text1"/>
              </w:rPr>
            </w:pPr>
            <w:r>
              <w:rPr>
                <w:color w:val="000000" w:themeColor="text1"/>
              </w:rPr>
              <w:t>5479</w:t>
            </w:r>
          </w:p>
        </w:tc>
        <w:tc>
          <w:tcPr>
            <w:tcW w:w="1369" w:type="dxa"/>
          </w:tcPr>
          <w:p w:rsidR="002473EC" w:rsidRPr="0066757F" w:rsidRDefault="002473EC" w:rsidP="002473EC">
            <w:pPr>
              <w:rPr>
                <w:color w:val="000000" w:themeColor="text1"/>
              </w:rPr>
            </w:pPr>
            <w:r>
              <w:rPr>
                <w:color w:val="000000" w:themeColor="text1"/>
              </w:rPr>
              <w:t>11.11.2019</w:t>
            </w:r>
          </w:p>
        </w:tc>
        <w:tc>
          <w:tcPr>
            <w:tcW w:w="2159" w:type="dxa"/>
          </w:tcPr>
          <w:p w:rsidR="002473EC" w:rsidRPr="002A333D"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2A333D" w:rsidRDefault="002473EC" w:rsidP="002473EC">
            <w:pPr>
              <w:tabs>
                <w:tab w:val="left" w:pos="5387"/>
              </w:tabs>
              <w:jc w:val="both"/>
            </w:pPr>
            <w:r>
              <w:t>приказ от 17 октября 2019 г. № 213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DF2856">
              <w:t xml:space="preserve">Официальный интернет-портал правовой </w:t>
            </w:r>
            <w:r>
              <w:t>информации (www.pravo.gov.ru) 14</w:t>
            </w:r>
            <w:r w:rsidRPr="00DF2856">
              <w:t>.11.2019;</w:t>
            </w:r>
          </w:p>
          <w:p w:rsidR="002473EC" w:rsidRPr="00BB706B" w:rsidRDefault="002473EC" w:rsidP="002473EC">
            <w:pPr>
              <w:ind w:left="-108"/>
            </w:pPr>
            <w:r>
              <w:t xml:space="preserve">Вести Чувашии № 44 (1666) от 16 ноября </w:t>
            </w:r>
            <w:r w:rsidRPr="00F630BA">
              <w:t>2019 г</w:t>
            </w:r>
            <w:r w:rsidRPr="00B322B6">
              <w:t>.</w:t>
            </w:r>
          </w:p>
        </w:tc>
        <w:tc>
          <w:tcPr>
            <w:tcW w:w="1276" w:type="dxa"/>
          </w:tcPr>
          <w:p w:rsidR="0036373C" w:rsidRPr="002C6B67" w:rsidRDefault="0036373C" w:rsidP="0036373C">
            <w:pPr>
              <w:jc w:val="both"/>
              <w:rPr>
                <w:i/>
                <w:iCs/>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990B34" w:rsidRDefault="002473EC" w:rsidP="002473EC">
            <w:pPr>
              <w:rPr>
                <w:color w:val="000000" w:themeColor="text1"/>
              </w:rPr>
            </w:pPr>
            <w:r>
              <w:rPr>
                <w:color w:val="000000" w:themeColor="text1"/>
              </w:rPr>
              <w:t>5480</w:t>
            </w:r>
          </w:p>
        </w:tc>
        <w:tc>
          <w:tcPr>
            <w:tcW w:w="1369" w:type="dxa"/>
          </w:tcPr>
          <w:p w:rsidR="002473EC" w:rsidRPr="00990B34" w:rsidRDefault="002473EC" w:rsidP="002473EC">
            <w:pPr>
              <w:rPr>
                <w:color w:val="000000" w:themeColor="text1"/>
              </w:rPr>
            </w:pPr>
            <w:r>
              <w:rPr>
                <w:color w:val="000000" w:themeColor="text1"/>
              </w:rPr>
              <w:t>11.11.2019</w:t>
            </w:r>
          </w:p>
        </w:tc>
        <w:tc>
          <w:tcPr>
            <w:tcW w:w="2159" w:type="dxa"/>
          </w:tcPr>
          <w:p w:rsidR="002473EC" w:rsidRPr="002A333D" w:rsidRDefault="002473EC" w:rsidP="002473EC">
            <w:pPr>
              <w:jc w:val="both"/>
            </w:pPr>
            <w:r w:rsidRPr="00990B34">
              <w:t>Государственн</w:t>
            </w:r>
            <w:r>
              <w:t>ая</w:t>
            </w:r>
            <w:r w:rsidRPr="00990B34">
              <w:t xml:space="preserve"> служб</w:t>
            </w:r>
            <w:r>
              <w:t>а</w:t>
            </w:r>
            <w:r w:rsidRPr="00990B34">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от 21 октября 2019 г. </w:t>
            </w:r>
          </w:p>
          <w:p w:rsidR="002473EC" w:rsidRPr="002A333D" w:rsidRDefault="002473EC" w:rsidP="002473EC">
            <w:pPr>
              <w:tabs>
                <w:tab w:val="left" w:pos="5387"/>
              </w:tabs>
              <w:jc w:val="both"/>
            </w:pPr>
            <w:r>
              <w:t>№ 01/06-1062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60613C" w:rsidP="002473EC">
            <w:pPr>
              <w:jc w:val="both"/>
              <w:rPr>
                <w:i/>
                <w:color w:val="FF0000"/>
              </w:rPr>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5481</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990B34" w:rsidRDefault="002473EC" w:rsidP="002473EC">
            <w:pPr>
              <w:jc w:val="both"/>
            </w:pPr>
            <w:r w:rsidRPr="00990B34">
              <w:t>Государственн</w:t>
            </w:r>
            <w:r>
              <w:t>ая</w:t>
            </w:r>
            <w:r w:rsidRPr="00990B34">
              <w:t xml:space="preserve"> служб</w:t>
            </w:r>
            <w:r>
              <w:t>а</w:t>
            </w:r>
            <w:r w:rsidRPr="00990B34">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A12E52">
              <w:rPr>
                <w:color w:val="000000"/>
              </w:rPr>
              <w:t>от 21 октября 2019 г. № 01/06-1061 «</w:t>
            </w:r>
            <w:r w:rsidRPr="00A12E52">
              <w:t>О внесении изменений в приказ Государственной службы Чувашской Республики по конкурентной политике и тарифам от 27 августа 2013 г. № 01/06-1525</w:t>
            </w:r>
            <w:r w:rsidRPr="00A12E52">
              <w:rPr>
                <w:color w:val="000000"/>
              </w:rPr>
              <w:t>»</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5482</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990B34" w:rsidRDefault="002473EC" w:rsidP="002473EC">
            <w:pPr>
              <w:jc w:val="both"/>
            </w:pPr>
            <w:r w:rsidRPr="009A38E8">
              <w:t>Министерств</w:t>
            </w:r>
            <w:r>
              <w:t>о</w:t>
            </w:r>
            <w:r w:rsidRPr="009A38E8">
              <w:t xml:space="preserve"> здравоохранения Чувашской Республики</w:t>
            </w:r>
          </w:p>
        </w:tc>
        <w:tc>
          <w:tcPr>
            <w:tcW w:w="3135" w:type="dxa"/>
          </w:tcPr>
          <w:p w:rsidR="002473EC" w:rsidRDefault="002473EC" w:rsidP="002473EC">
            <w:pPr>
              <w:tabs>
                <w:tab w:val="left" w:pos="5387"/>
              </w:tabs>
              <w:jc w:val="both"/>
            </w:pPr>
            <w:r w:rsidRPr="009A38E8">
              <w:t>приказ от 11 октября 2019 г. № 1489 «Об утверждении Маршрута оказания медицинской помощи по профилю «неонатология» в Чувашской Республике»</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5483</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990B34"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Default="002473EC" w:rsidP="002473EC">
            <w:pPr>
              <w:tabs>
                <w:tab w:val="left" w:pos="5387"/>
              </w:tabs>
              <w:jc w:val="both"/>
            </w:pPr>
            <w:r>
              <w:t>приказ от 7 ноября 2019 г. № 03/1-03/896 «О внесении изменений в приказ Министерства строительства, архитектуры и жилищно-коммунального хозяйства Чувашской Республики»</w:t>
            </w:r>
          </w:p>
        </w:tc>
        <w:tc>
          <w:tcPr>
            <w:tcW w:w="1701" w:type="dxa"/>
          </w:tcPr>
          <w:p w:rsidR="002473EC" w:rsidRDefault="002473EC" w:rsidP="002473EC">
            <w:pPr>
              <w:ind w:left="-108"/>
            </w:pPr>
            <w:r w:rsidRPr="00724B31">
              <w:t>Официальный интернет-портал правовой информации (www.pravo.gov.ru) 12.11.2019;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5484</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Default="002473EC" w:rsidP="002473EC">
            <w:pPr>
              <w:jc w:val="both"/>
            </w:pPr>
            <w:r w:rsidRPr="00674E76">
              <w:t>Государственн</w:t>
            </w:r>
            <w:r>
              <w:t>ая</w:t>
            </w:r>
            <w:r w:rsidRPr="00674E76">
              <w:t xml:space="preserve"> служб</w:t>
            </w:r>
            <w:r>
              <w:t>а</w:t>
            </w:r>
            <w:r w:rsidRPr="00674E76">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674E76">
              <w:t>от 6 ноября 2019 г. № 40-14/т «О внесении изменения в постановление Государственной службы Чувашской Республики по конкурентной политике и тарифам от 7 ноября 2017 г. № 59-19/т»</w:t>
            </w:r>
          </w:p>
        </w:tc>
        <w:tc>
          <w:tcPr>
            <w:tcW w:w="1701" w:type="dxa"/>
          </w:tcPr>
          <w:p w:rsidR="002473EC" w:rsidRDefault="002473EC" w:rsidP="002473EC">
            <w:pPr>
              <w:ind w:left="-108"/>
            </w:pPr>
            <w:r w:rsidRPr="00CD193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5485</w:t>
            </w:r>
          </w:p>
        </w:tc>
        <w:tc>
          <w:tcPr>
            <w:tcW w:w="1369" w:type="dxa"/>
          </w:tcPr>
          <w:p w:rsidR="002473EC" w:rsidRDefault="002473EC" w:rsidP="002473EC">
            <w:pPr>
              <w:rPr>
                <w:color w:val="000000" w:themeColor="text1"/>
              </w:rPr>
            </w:pPr>
            <w:r w:rsidRPr="00CE16F2">
              <w:rPr>
                <w:color w:val="000000" w:themeColor="text1"/>
              </w:rPr>
              <w:t>12.11.2019</w:t>
            </w:r>
          </w:p>
        </w:tc>
        <w:tc>
          <w:tcPr>
            <w:tcW w:w="2159" w:type="dxa"/>
          </w:tcPr>
          <w:p w:rsidR="002473EC" w:rsidRDefault="002473EC" w:rsidP="002473EC">
            <w:pPr>
              <w:jc w:val="both"/>
            </w:pPr>
            <w:r w:rsidRPr="00CE16F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CE16F2">
              <w:t>постановление от 6 ноября 2019 г. № 41-14/т «О внесении изменения в постановление Государственной службы Чувашской Республики по конкурентной политике и тарифам от 5 декабря 2017 г. № 82-23/т»</w:t>
            </w:r>
          </w:p>
        </w:tc>
        <w:tc>
          <w:tcPr>
            <w:tcW w:w="1701" w:type="dxa"/>
          </w:tcPr>
          <w:p w:rsidR="002473EC" w:rsidRDefault="002473EC" w:rsidP="002473EC">
            <w:pPr>
              <w:ind w:left="-108"/>
            </w:pPr>
            <w:r w:rsidRPr="00CD193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5486</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Default="002473EC" w:rsidP="002473EC">
            <w:pPr>
              <w:jc w:val="both"/>
            </w:pPr>
            <w:r w:rsidRPr="003E6146">
              <w:t>Министерств</w:t>
            </w:r>
            <w:r>
              <w:t>о</w:t>
            </w:r>
            <w:r w:rsidRPr="003E6146">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C504AF">
              <w:t>от 18 октября 2019 г. № 488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ежемесячного пособия детям отдельных категорий военнослужащих, лиц, проходящих службу в войсках национальной гвардии Российской Федерации и имеющих специальное звание полиции,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войсках, органах и учреждениях), пенсионное обеспечение которых осуществляется Пенсионным фондом Российской Федерации»</w:t>
            </w:r>
          </w:p>
        </w:tc>
        <w:tc>
          <w:tcPr>
            <w:tcW w:w="1701" w:type="dxa"/>
          </w:tcPr>
          <w:p w:rsidR="002473EC" w:rsidRDefault="002473EC" w:rsidP="002473EC">
            <w:pPr>
              <w:ind w:left="-108"/>
            </w:pPr>
            <w:r w:rsidRPr="001C1492">
              <w:t>Официальный интернет-портал правовой информации (www.pravo.gov.ru) 1</w:t>
            </w:r>
            <w:r>
              <w:t>5</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E1C16" w:rsidRDefault="002E1C16" w:rsidP="002E1C16">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2E1C16" w:rsidRDefault="002E1C16" w:rsidP="00231B8E">
            <w:pPr>
              <w:jc w:val="both"/>
              <w:rPr>
                <w:i/>
              </w:rPr>
            </w:pPr>
          </w:p>
          <w:p w:rsidR="002473EC" w:rsidRPr="0066069C" w:rsidRDefault="002473EC" w:rsidP="00231B8E">
            <w:pPr>
              <w:jc w:val="both"/>
              <w:rPr>
                <w:i/>
                <w:color w:val="FF0000"/>
              </w:rPr>
            </w:pPr>
            <w:r>
              <w:rPr>
                <w:i/>
              </w:rPr>
              <w:t xml:space="preserve">Внесены изменения приказом </w:t>
            </w:r>
            <w:r w:rsidRPr="006011D9">
              <w:rPr>
                <w:i/>
              </w:rPr>
              <w:t>от 11 декабря 2019 г. № 543 (рег. № 5685 от 26 декабря 2019 г.)</w:t>
            </w:r>
            <w:r w:rsidR="00231B8E">
              <w:rPr>
                <w:i/>
              </w:rPr>
              <w:t>, от 31 августа 2020 г. № 378 (рег. № 6285 от 21 сентября 2020 г.)</w:t>
            </w:r>
            <w:r w:rsidR="00AA16D9">
              <w:rPr>
                <w:i/>
              </w:rPr>
              <w:t>, от 19 апреля 2021 г. № 197 (рег. № 6931 от 13 мая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5487</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3E6146" w:rsidRDefault="002473EC" w:rsidP="002473EC">
            <w:pPr>
              <w:jc w:val="both"/>
            </w:pPr>
            <w:r w:rsidRPr="00800A2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800A2A">
              <w:t>от 6 ноября 2019 г. № 56-17/т «О внесении изменения в постановление Государственной службы Чувашской Республики по конкурентной политике и тарифам от 26 июля 2017 г. № 37-10/т»</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5488</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3E6146" w:rsidRDefault="002473EC" w:rsidP="002473EC">
            <w:pPr>
              <w:jc w:val="both"/>
            </w:pPr>
            <w:r w:rsidRPr="00DC03E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C03EA">
              <w:t>постановление от 6 ноября 2019 г. № 57-17/т «Об установлении тарифов на тепловую энергию (мощность), поставляемую муниципальным унитарным предприятием «Жилищно-коммунальное хозяйство «Катрасьское» потребителям Чебоксарского района Чувашской Республики, на 2020 - 2022 годы»</w:t>
            </w:r>
          </w:p>
        </w:tc>
        <w:tc>
          <w:tcPr>
            <w:tcW w:w="1701" w:type="dxa"/>
          </w:tcPr>
          <w:p w:rsidR="002473EC" w:rsidRDefault="002473EC" w:rsidP="002473EC">
            <w:pPr>
              <w:ind w:left="-108"/>
            </w:pPr>
            <w:r w:rsidRPr="00EC081E">
              <w:t>Официальный интернет-портал правовой информации (www.pravo.gov.ru) 14.11.2019;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5137E" w:rsidRDefault="0025137E" w:rsidP="0025137E">
            <w:pPr>
              <w:jc w:val="both"/>
              <w:rPr>
                <w:i/>
                <w:iCs/>
              </w:rPr>
            </w:pPr>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p>
          <w:p w:rsidR="00A374F9" w:rsidRPr="0066069C" w:rsidRDefault="00A374F9" w:rsidP="00007CFE">
            <w:pPr>
              <w:jc w:val="both"/>
              <w:rPr>
                <w:i/>
                <w:color w:val="FF0000"/>
              </w:rPr>
            </w:pPr>
            <w:r>
              <w:rPr>
                <w:i/>
              </w:rPr>
              <w:t>Внесен</w:t>
            </w:r>
            <w:r w:rsidR="00007CFE">
              <w:rPr>
                <w:i/>
              </w:rPr>
              <w:t>ы</w:t>
            </w:r>
            <w:r>
              <w:rPr>
                <w:i/>
              </w:rPr>
              <w:t xml:space="preserve"> изменени</w:t>
            </w:r>
            <w:r w:rsidR="00007CFE">
              <w:rPr>
                <w:i/>
              </w:rPr>
              <w:t>я</w:t>
            </w:r>
            <w:r>
              <w:rPr>
                <w:i/>
              </w:rPr>
              <w:t xml:space="preserve"> постановлени</w:t>
            </w:r>
            <w:r w:rsidR="00007CFE">
              <w:rPr>
                <w:i/>
              </w:rPr>
              <w:t>ями</w:t>
            </w:r>
            <w:r>
              <w:rPr>
                <w:i/>
              </w:rPr>
              <w:t xml:space="preserve"> от 24  ноября 2020 г. № 39-22</w:t>
            </w:r>
            <w:r w:rsidRPr="00E84833">
              <w:rPr>
                <w:i/>
              </w:rPr>
              <w:t>/</w:t>
            </w:r>
            <w:r>
              <w:rPr>
                <w:i/>
              </w:rPr>
              <w:t>т (рег. № 6493 от 4 декабря 2020 г.)</w:t>
            </w:r>
            <w:r w:rsidR="00007CFE">
              <w:rPr>
                <w:i/>
              </w:rPr>
              <w:t>, от 9 ноября 2021 г. № 32-16/т (рег. № 7263 от 16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5489</w:t>
            </w:r>
          </w:p>
        </w:tc>
        <w:tc>
          <w:tcPr>
            <w:tcW w:w="1369" w:type="dxa"/>
          </w:tcPr>
          <w:p w:rsidR="002473EC" w:rsidRDefault="002473EC" w:rsidP="002473EC">
            <w:pPr>
              <w:rPr>
                <w:color w:val="000000" w:themeColor="text1"/>
              </w:rPr>
            </w:pPr>
            <w:r>
              <w:rPr>
                <w:color w:val="000000" w:themeColor="text1"/>
              </w:rPr>
              <w:t>12.11.2019</w:t>
            </w:r>
          </w:p>
        </w:tc>
        <w:tc>
          <w:tcPr>
            <w:tcW w:w="2159" w:type="dxa"/>
          </w:tcPr>
          <w:p w:rsidR="002473EC" w:rsidRPr="003E6146"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 xml:space="preserve">постановление </w:t>
            </w:r>
            <w:r>
              <w:t>от 6 ноября 2019 г. № 58-16/т «О внесении изменения в постановление Государственной службы Чувашской Республики по конкурентной политике и тарифам от 20 ноября 2018 г. № 57-29/т»</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5490</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Pr="003E6146" w:rsidRDefault="002473EC" w:rsidP="002473EC">
            <w:pPr>
              <w:jc w:val="both"/>
            </w:pPr>
            <w:r w:rsidRPr="00434DFC">
              <w:t>Министерств</w:t>
            </w:r>
            <w:r>
              <w:t>о</w:t>
            </w:r>
            <w:r w:rsidRPr="00434DFC">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приказ от 17 октября 2019 г. № 217 «О внесении изменений в приказ Министерства экономического развития, промышленности и торговли Чувашской Республики от 6 марта 2018 г. № 59»</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18</w:t>
            </w:r>
            <w:r w:rsidRPr="00BB706B">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DE6445" w:rsidP="002473EC">
            <w:pPr>
              <w:jc w:val="both"/>
              <w:rPr>
                <w:i/>
                <w:color w:val="FF0000"/>
              </w:rPr>
            </w:pPr>
            <w:r>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21 июня 2021 г. № 71 (рег. № 7035 от 9 июля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5491</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Pr="003E6146" w:rsidRDefault="002473EC" w:rsidP="002473EC">
            <w:pPr>
              <w:jc w:val="both"/>
            </w:pPr>
            <w:r>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FE6FA7">
              <w:t xml:space="preserve">от 23 октября 2019 г. № 789 «О внесении изменений в </w:t>
            </w:r>
            <w:r w:rsidRPr="00FE6FA7">
              <w:rPr>
                <w:color w:val="000000"/>
                <w:lang w:bidi="ru-RU"/>
              </w:rPr>
              <w:t>приказ Министерства природных ресурсов и экологии Чувашской Республики от 27 июня 2019 г. № 289</w:t>
            </w:r>
            <w:r w:rsidRPr="00FE6FA7">
              <w:t>»</w:t>
            </w:r>
          </w:p>
        </w:tc>
        <w:tc>
          <w:tcPr>
            <w:tcW w:w="1701" w:type="dxa"/>
          </w:tcPr>
          <w:p w:rsidR="002473EC" w:rsidRDefault="002473EC" w:rsidP="002473EC">
            <w:pPr>
              <w:ind w:left="-108"/>
            </w:pPr>
            <w:r w:rsidRPr="00BB706B">
              <w:t>Официальный интернет-портал правовой</w:t>
            </w:r>
            <w:r>
              <w:t xml:space="preserve"> информации (www.pravo.gov.ru) 13</w:t>
            </w:r>
            <w:r w:rsidRPr="00BB706B">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5492</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sidRPr="002D2E10">
              <w:rPr>
                <w:color w:val="000000"/>
              </w:rPr>
              <w:t>от 6 ноября 2019 г. № 43-18/т «</w:t>
            </w:r>
            <w:r w:rsidRPr="002D2E10">
              <w:t>О внесении изменения в постановление Государственной службы Чувашской Республики по конкурентной политике и тарифам от 6 декабря 2018 г. № 104-31/т</w:t>
            </w:r>
            <w:r w:rsidRPr="002D2E10">
              <w:rPr>
                <w:bCs/>
              </w:rPr>
              <w:t>»</w:t>
            </w:r>
          </w:p>
        </w:tc>
        <w:tc>
          <w:tcPr>
            <w:tcW w:w="1701" w:type="dxa"/>
          </w:tcPr>
          <w:p w:rsidR="002473EC" w:rsidRDefault="002473EC" w:rsidP="002473EC">
            <w:pPr>
              <w:ind w:left="-108"/>
            </w:pPr>
            <w:r w:rsidRPr="00674E98">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E063F5" w:rsidP="002473EC">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5493</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sidRPr="002D2E10">
              <w:rPr>
                <w:color w:val="000000"/>
              </w:rPr>
              <w:t>от 6 ноября 2019 г. № 44-18/т «</w:t>
            </w:r>
            <w:r w:rsidRPr="002D2E10">
              <w:t>О внесении изменения в постановление Государственной службы Чувашской Республики по конкурентной политике и тарифам от 6 декабря 2018 г. № 8-2/т</w:t>
            </w:r>
            <w:r w:rsidRPr="002D2E10">
              <w:rPr>
                <w:bCs/>
              </w:rPr>
              <w:t>»</w:t>
            </w:r>
          </w:p>
        </w:tc>
        <w:tc>
          <w:tcPr>
            <w:tcW w:w="1701" w:type="dxa"/>
          </w:tcPr>
          <w:p w:rsidR="002473EC" w:rsidRDefault="002473EC" w:rsidP="002473EC">
            <w:pPr>
              <w:ind w:left="-108"/>
            </w:pPr>
            <w:r w:rsidRPr="00674E98">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5494</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Pr>
                <w:color w:val="000000"/>
              </w:rPr>
              <w:t>от 6 ноября 2019 г. № 45</w:t>
            </w:r>
            <w:r w:rsidRPr="002D2E10">
              <w:rPr>
                <w:color w:val="000000"/>
              </w:rPr>
              <w:t>-18/т «</w:t>
            </w:r>
            <w:r w:rsidRPr="002D2E10">
              <w:t xml:space="preserve">О внесении изменения в постановление Государственной службы Чувашской Республики по конкурентной политике и </w:t>
            </w:r>
            <w:r>
              <w:t>тарифам от 6 декабря 2018 г. № 91-30</w:t>
            </w:r>
            <w:r w:rsidRPr="002D2E10">
              <w:t>/т</w:t>
            </w:r>
            <w:r w:rsidRPr="002D2E10">
              <w:rPr>
                <w:bCs/>
              </w:rPr>
              <w:t>»</w:t>
            </w:r>
          </w:p>
        </w:tc>
        <w:tc>
          <w:tcPr>
            <w:tcW w:w="1701" w:type="dxa"/>
          </w:tcPr>
          <w:p w:rsidR="002473EC" w:rsidRDefault="002473EC" w:rsidP="002473EC">
            <w:pPr>
              <w:ind w:left="-108"/>
            </w:pPr>
            <w:r w:rsidRPr="00663740">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5495</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Pr>
                <w:color w:val="000000"/>
              </w:rPr>
              <w:t>от 6 ноября 2019 г. № 46</w:t>
            </w:r>
            <w:r w:rsidRPr="002D2E10">
              <w:rPr>
                <w:color w:val="000000"/>
              </w:rPr>
              <w:t>-18/т «</w:t>
            </w:r>
            <w:r w:rsidRPr="002D2E10">
              <w:t xml:space="preserve">О внесении изменения в постановление Государственной службы Чувашской Республики по конкурентной политике и </w:t>
            </w:r>
            <w:r>
              <w:t>тарифам от 6 декабря 2018 г. № 89-30</w:t>
            </w:r>
            <w:r w:rsidRPr="002D2E10">
              <w:t>/т</w:t>
            </w:r>
            <w:r w:rsidRPr="002D2E10">
              <w:rPr>
                <w:bCs/>
              </w:rPr>
              <w:t>»</w:t>
            </w:r>
          </w:p>
        </w:tc>
        <w:tc>
          <w:tcPr>
            <w:tcW w:w="1701" w:type="dxa"/>
          </w:tcPr>
          <w:p w:rsidR="002473EC" w:rsidRDefault="002473EC" w:rsidP="002473EC">
            <w:pPr>
              <w:ind w:left="-108"/>
            </w:pPr>
            <w:r w:rsidRPr="00663740">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5496</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36C2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36C25">
              <w:t>постановление</w:t>
            </w:r>
            <w:r>
              <w:t xml:space="preserve"> </w:t>
            </w:r>
            <w:r>
              <w:rPr>
                <w:color w:val="000000"/>
              </w:rPr>
              <w:t>от 6 ноября 2019 г. № 47</w:t>
            </w:r>
            <w:r w:rsidRPr="002D2E10">
              <w:rPr>
                <w:color w:val="000000"/>
              </w:rPr>
              <w:t>-18/т «</w:t>
            </w:r>
            <w:r w:rsidRPr="002D2E10">
              <w:t xml:space="preserve">О внесении изменения в постановление Государственной службы Чувашской Республики по конкурентной политике и </w:t>
            </w:r>
            <w:r>
              <w:t>тарифам от 6 декабря 2018 г. № 53-27</w:t>
            </w:r>
            <w:r w:rsidRPr="002D2E10">
              <w:t>/т</w:t>
            </w:r>
            <w:r w:rsidRPr="002D2E10">
              <w:rPr>
                <w:bCs/>
              </w:rPr>
              <w:t>»</w:t>
            </w:r>
          </w:p>
        </w:tc>
        <w:tc>
          <w:tcPr>
            <w:tcW w:w="1701" w:type="dxa"/>
          </w:tcPr>
          <w:p w:rsidR="002473EC" w:rsidRDefault="002473EC" w:rsidP="002473EC">
            <w:pPr>
              <w:ind w:left="-108"/>
            </w:pPr>
            <w:r w:rsidRPr="00CD62A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5497</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047138">
              <w:t>Министерств</w:t>
            </w:r>
            <w:r>
              <w:t>о</w:t>
            </w:r>
            <w:r w:rsidRPr="00047138">
              <w:t xml:space="preserve"> сельского хозяйства Чувашской Республики</w:t>
            </w:r>
          </w:p>
        </w:tc>
        <w:tc>
          <w:tcPr>
            <w:tcW w:w="3135" w:type="dxa"/>
          </w:tcPr>
          <w:p w:rsidR="002473EC" w:rsidRDefault="002473EC" w:rsidP="002473EC">
            <w:pPr>
              <w:tabs>
                <w:tab w:val="left" w:pos="5387"/>
              </w:tabs>
              <w:jc w:val="both"/>
            </w:pPr>
            <w:r w:rsidRPr="00047138">
              <w:t>приказ от 22 октября 2019 г. № 206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CD62A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Default="00027D93" w:rsidP="002473EC">
            <w:pPr>
              <w:jc w:val="both"/>
              <w:rPr>
                <w:i/>
              </w:rPr>
            </w:pPr>
            <w:r>
              <w:rPr>
                <w:i/>
              </w:rPr>
              <w:t>Д</w:t>
            </w:r>
            <w:r w:rsidR="002473EC">
              <w:rPr>
                <w:i/>
              </w:rPr>
              <w:t>ействующий</w:t>
            </w:r>
          </w:p>
          <w:p w:rsidR="00027D93" w:rsidRPr="00853392" w:rsidRDefault="00027D93" w:rsidP="002473EC">
            <w:pPr>
              <w:jc w:val="both"/>
              <w:rPr>
                <w:i/>
                <w:iCs/>
              </w:rPr>
            </w:pPr>
            <w:r>
              <w:rPr>
                <w:i/>
                <w:iCs/>
              </w:rPr>
              <w:t>Внесены изменения приказом</w:t>
            </w:r>
            <w:r>
              <w:rPr>
                <w:i/>
                <w:iCs/>
                <w:color w:val="FF0000"/>
              </w:rPr>
              <w:t xml:space="preserve"> </w:t>
            </w:r>
            <w:r>
              <w:rPr>
                <w:i/>
                <w:iCs/>
              </w:rPr>
              <w:t>от 29 марта 2021 г. № 69 (рег. № 6896 от 6 апреля 2021 г.)</w:t>
            </w:r>
            <w:r w:rsidR="00853392">
              <w:rPr>
                <w:i/>
                <w:iCs/>
              </w:rPr>
              <w:t>, от 29 марта 2021 г. № 70 (рег. № 6897 от 6 апреля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5498</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3D7FB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3D7FBB">
              <w:t>от 22 октября 2019 г. № 01/06-1068 «О внесении изменения в приказ Государственной службы Чувашской Республики по конкурентной политике и тарифам от 5 сентября 2012 г. № 01/06-1525»</w:t>
            </w:r>
          </w:p>
        </w:tc>
        <w:tc>
          <w:tcPr>
            <w:tcW w:w="1701" w:type="dxa"/>
          </w:tcPr>
          <w:p w:rsidR="002473EC" w:rsidRDefault="002473EC" w:rsidP="002473EC">
            <w:pPr>
              <w:ind w:left="-108"/>
            </w:pPr>
            <w:r w:rsidRPr="00DF2856">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C76" w:rsidP="002473EC">
            <w:pPr>
              <w:jc w:val="both"/>
              <w:rPr>
                <w:i/>
                <w:color w:val="FF0000"/>
              </w:rPr>
            </w:pPr>
            <w:r w:rsidRPr="005C2C76">
              <w:rPr>
                <w:i/>
                <w:iCs/>
                <w:color w:val="FF0000"/>
              </w:rPr>
              <w:t xml:space="preserve">признан утратившим силу </w:t>
            </w:r>
            <w:r>
              <w:rPr>
                <w:i/>
                <w:iCs/>
              </w:rPr>
              <w:t>приказом от 9 марта 2022 г. № 01/06-35 (рег. № 7582 от 30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5499</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3D7FB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3D7FBB">
              <w:t>от 22 октября 2019 г. № 01/06-1070 «О внесении изменения в приказ Государственной службы Чувашской Республики по конкурентной политике и тарифам от 25 сентября 2013 г. № 01/06-1760»</w:t>
            </w:r>
          </w:p>
        </w:tc>
        <w:tc>
          <w:tcPr>
            <w:tcW w:w="1701" w:type="dxa"/>
          </w:tcPr>
          <w:p w:rsidR="002473EC" w:rsidRDefault="002473EC" w:rsidP="002473EC">
            <w:pPr>
              <w:ind w:left="-108"/>
            </w:pPr>
            <w:r w:rsidRPr="00DF2856">
              <w:t>Официальный интернет-портал правовой информации (www.pravo.gov.ru) 13.11.2019;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81C0C" w:rsidP="002473EC">
            <w:pPr>
              <w:jc w:val="both"/>
              <w:rPr>
                <w:i/>
                <w:color w:val="FF0000"/>
              </w:rPr>
            </w:pPr>
            <w:r>
              <w:rPr>
                <w:i/>
                <w:iCs/>
                <w:color w:val="FF0000"/>
              </w:rPr>
              <w:t xml:space="preserve">Признан утратившим силу </w:t>
            </w:r>
            <w:r>
              <w:rPr>
                <w:i/>
                <w:iCs/>
              </w:rPr>
              <w:t>приказом от 9 марта 2022 г. № 01/06-36 (рег. № 7565 от 23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5500</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235EB5">
              <w:t>Министерство юстиции и имущественных отношений Чувашской Республики</w:t>
            </w:r>
          </w:p>
        </w:tc>
        <w:tc>
          <w:tcPr>
            <w:tcW w:w="3135" w:type="dxa"/>
          </w:tcPr>
          <w:p w:rsidR="002473EC" w:rsidRPr="00EC081E" w:rsidRDefault="002473EC" w:rsidP="002473EC">
            <w:pPr>
              <w:tabs>
                <w:tab w:val="left" w:pos="5387"/>
              </w:tabs>
              <w:jc w:val="both"/>
            </w:pPr>
            <w:r w:rsidRPr="00EC081E">
              <w:t xml:space="preserve">приказ от 13 ноября 2019 г. № 224-о «Об утверждении требований к оказанию общественно полезной услуги в сфере оказания содействия </w:t>
            </w:r>
            <w:r w:rsidRPr="00EC081E">
              <w:rPr>
                <w:rFonts w:eastAsia="Calibri"/>
              </w:rPr>
              <w:t>в предоставлении бесплатной юридической помощи в Чувашской Республике</w:t>
            </w:r>
            <w:r w:rsidRPr="00EC081E">
              <w:t>»</w:t>
            </w:r>
          </w:p>
        </w:tc>
        <w:tc>
          <w:tcPr>
            <w:tcW w:w="1701" w:type="dxa"/>
          </w:tcPr>
          <w:p w:rsidR="002473EC" w:rsidRDefault="002473EC" w:rsidP="002473EC">
            <w:pPr>
              <w:ind w:left="-108"/>
            </w:pPr>
            <w:r w:rsidRPr="00DF2856">
              <w:t xml:space="preserve">Официальный интернет-портал правовой </w:t>
            </w:r>
            <w:r>
              <w:t>информации (www.pravo.gov.ru) 14</w:t>
            </w:r>
            <w:r w:rsidRPr="00DF2856">
              <w:t>.11.2019;</w:t>
            </w:r>
          </w:p>
          <w:p w:rsidR="002473EC" w:rsidRPr="00724B31"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5501</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3D7FB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E14622">
              <w:t>от 6 ноября 2019 г. № 37-18/т «О внесении изменения в постановление Государственной службы Чувашской Республики по конкурентной политике и тарифам от 29 ноября 2017 г. № 73-20/т»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0069E7"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5502</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E1462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E14622">
              <w:t>постановление от 6 ноября 2019 г. № 38-18/т «О внесении изменения в постановление Государственной службы Чувашской Республики по конкурентной политике и тарифам от 27 июня 2017 г. № 30-9/т»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5137E" w:rsidRDefault="0025137E" w:rsidP="0025137E">
            <w:pPr>
              <w:jc w:val="both"/>
              <w:rPr>
                <w:i/>
                <w:iCs/>
              </w:rPr>
            </w:pPr>
            <w:r w:rsidRPr="0025137E">
              <w:rPr>
                <w:i/>
                <w:iCs/>
                <w:color w:val="FF0000"/>
              </w:rPr>
              <w:t>признан</w:t>
            </w:r>
            <w:r>
              <w:rPr>
                <w:i/>
                <w:iCs/>
                <w:color w:val="FF0000"/>
              </w:rPr>
              <w:t>о</w:t>
            </w:r>
            <w:r w:rsidRPr="0025137E">
              <w:rPr>
                <w:i/>
                <w:iCs/>
                <w:color w:val="FF0000"/>
              </w:rPr>
              <w:t xml:space="preserve"> утратившим силу </w:t>
            </w:r>
            <w:r>
              <w:rPr>
                <w:i/>
                <w:iCs/>
              </w:rPr>
              <w:t>постановлением от 16 ноября 2022 г. № 34-16/т (рег. № 8149 от 23 ноября 2022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5503</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E1462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2932FA">
              <w:t>постановление от 6 ноября 2019 г. № 39-18/т «О внесении изменения в постановление Государственной службы Чувашской Республики по конкурентной политике и тарифам от</w:t>
            </w:r>
            <w:r>
              <w:t xml:space="preserve"> 26 декабря 2017 г. № 124-26/т»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5504</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767D1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67D11">
              <w:t>постановление от 6 ноября 2019 г. № 42-18/т «О внесении изменения в постановление Государственной службы Чувашской Республики по конкурентной политике и тарифам от 11 октября 2017 г. № 50-16/т»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5505</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D14EC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14ECC">
              <w:t>постановление от 6 ноября 2019 г. № 48-18/т «О внесении изменения в постановление Государственной службы Чувашской Республики по конкурентной политике и тарифам от 7 ноября 2018 г. № 52-27/т»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9C332F"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5506</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131E9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131E9C">
              <w:t>постановление от 6 ноября 2019 г. № 49-18/т «О внесении изменения в постановление Государственной службы Чувашской Республики по конкурентной политике и тарифам от 24 января 2017 г. № 2-1/т»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5507</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131E9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B09F9">
              <w:t>постановление от 6 ноября 2019 г. № 50-18/т «О внесении изменения в постановление Государственной службы Чувашской Республики по конкурентной политике и тарифам от 20 ноября 2018 г. № 55-29/т»</w:t>
            </w:r>
          </w:p>
        </w:tc>
        <w:tc>
          <w:tcPr>
            <w:tcW w:w="1701" w:type="dxa"/>
          </w:tcPr>
          <w:p w:rsidR="002473EC" w:rsidRDefault="002473EC" w:rsidP="002473EC">
            <w:pPr>
              <w:ind w:left="-108"/>
            </w:pPr>
            <w:r w:rsidRPr="00314B58">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5508</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131E9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FB0A97">
              <w:t>постановление от 6 ноября 2019 г. № 51-18/т «О внесении изменения в постановление Государственной службы Чувашской Республики по конкурентной политике и тарифам от 21 февраля 2017 г. № 12-3/т»</w:t>
            </w:r>
          </w:p>
        </w:tc>
        <w:tc>
          <w:tcPr>
            <w:tcW w:w="1701" w:type="dxa"/>
          </w:tcPr>
          <w:p w:rsidR="002473EC" w:rsidRDefault="002473EC" w:rsidP="002473EC">
            <w:pPr>
              <w:ind w:left="-108"/>
            </w:pPr>
            <w:r w:rsidRPr="00AB7D7D">
              <w:t>Официальный интернет-портал правовой информации (www.pravo.gov.ru) 15.11.2019;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5509</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881061">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881061">
              <w:t>постановление</w:t>
            </w:r>
            <w:r>
              <w:t xml:space="preserve"> </w:t>
            </w:r>
            <w:r w:rsidRPr="00881061">
              <w:t>от 6 ноября 2019 г. № 52-18/т «О внесении изменения в постановление Государственной службы Чувашской Республики по конкурентной политике и тарифам от 31 октября 2017 г. № 56-18/т»</w:t>
            </w:r>
          </w:p>
        </w:tc>
        <w:tc>
          <w:tcPr>
            <w:tcW w:w="1701" w:type="dxa"/>
          </w:tcPr>
          <w:p w:rsidR="002473EC" w:rsidRDefault="002473EC" w:rsidP="002473EC">
            <w:pPr>
              <w:ind w:left="-108"/>
            </w:pPr>
            <w:r w:rsidRPr="00AB7D7D">
              <w:t>Официальный интернет-портал правовой информации (www.pravo.gov.ru) 15.11.2019;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5510</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D500FC">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500FC">
              <w:t>постановление</w:t>
            </w:r>
            <w:r>
              <w:t xml:space="preserve"> </w:t>
            </w:r>
            <w:r w:rsidRPr="00D500FC">
              <w:t>от 6 ноября 2019 г. № 53-18/т «О внесении изменения в постановление Государственной службы Чувашской Республики по конкурентной политике и тарифам от 23 января 2018 г. № 5-2/т»</w:t>
            </w:r>
          </w:p>
        </w:tc>
        <w:tc>
          <w:tcPr>
            <w:tcW w:w="1701" w:type="dxa"/>
          </w:tcPr>
          <w:p w:rsidR="002473EC" w:rsidRDefault="002473EC" w:rsidP="002473EC">
            <w:pPr>
              <w:ind w:left="-108"/>
            </w:pPr>
            <w:r w:rsidRPr="001C149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5511</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7C3FC4">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C3FC4">
              <w:t>постановление от 6 ноября 2019 г. № 54-18/т «О внесении изменения в постановление Государственной службы Чувашской Республики по конкурентной политике и тарифам от 29 ноября 2017 г. № 69-20/т»</w:t>
            </w:r>
          </w:p>
        </w:tc>
        <w:tc>
          <w:tcPr>
            <w:tcW w:w="1701" w:type="dxa"/>
          </w:tcPr>
          <w:p w:rsidR="002473EC" w:rsidRDefault="002473EC" w:rsidP="002473EC">
            <w:pPr>
              <w:ind w:left="-108"/>
            </w:pPr>
            <w:r w:rsidRPr="001C1492">
              <w:t>Официальный интернет-портал правовой информации (www.pravo.gov.ru) 14.11.2019;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5C2DF2" w:rsidP="002473EC">
            <w:pPr>
              <w:jc w:val="both"/>
              <w:rPr>
                <w:i/>
                <w:color w:val="FF0000"/>
              </w:rPr>
            </w:pPr>
            <w:r>
              <w:rPr>
                <w:i/>
                <w:iCs/>
                <w:color w:val="FF0000"/>
              </w:rPr>
              <w:t>П</w:t>
            </w:r>
            <w:r w:rsidRPr="003434A1">
              <w:rPr>
                <w:i/>
                <w:iCs/>
                <w:color w:val="FF0000"/>
              </w:rPr>
              <w:t xml:space="preserve">ризнан утратившим силу </w:t>
            </w:r>
            <w:r>
              <w:rPr>
                <w:i/>
                <w:iCs/>
              </w:rPr>
              <w:t>постановлением</w:t>
            </w:r>
            <w:r>
              <w:rPr>
                <w:i/>
              </w:rPr>
              <w:t xml:space="preserve"> от 24 ноября 2020 г. № 46-22</w:t>
            </w:r>
            <w:r w:rsidRPr="00F15D93">
              <w:rPr>
                <w:i/>
              </w:rPr>
              <w:t>/</w:t>
            </w:r>
            <w:r>
              <w:rPr>
                <w:i/>
              </w:rPr>
              <w:t>т (рег. № 6503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5512</w:t>
            </w:r>
          </w:p>
        </w:tc>
        <w:tc>
          <w:tcPr>
            <w:tcW w:w="1369" w:type="dxa"/>
          </w:tcPr>
          <w:p w:rsidR="002473EC" w:rsidRDefault="002473EC" w:rsidP="002473EC">
            <w:pPr>
              <w:rPr>
                <w:color w:val="000000" w:themeColor="text1"/>
              </w:rPr>
            </w:pPr>
            <w:r>
              <w:rPr>
                <w:color w:val="000000" w:themeColor="text1"/>
              </w:rPr>
              <w:t>13.11.2019</w:t>
            </w:r>
          </w:p>
        </w:tc>
        <w:tc>
          <w:tcPr>
            <w:tcW w:w="2159" w:type="dxa"/>
          </w:tcPr>
          <w:p w:rsidR="002473EC" w:rsidRDefault="002473EC" w:rsidP="002473EC">
            <w:pPr>
              <w:jc w:val="both"/>
            </w:pPr>
            <w:r w:rsidRPr="00AA79F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AA79F2">
              <w:t>постановление от 6 ноября 2019 г. № 55-18/т «О внесении изменения в постановление Государственной службы Чувашской Республики по конкурентной политике и тарифам от 18 сентября 2018 г. № 41-20/т»</w:t>
            </w:r>
          </w:p>
        </w:tc>
        <w:tc>
          <w:tcPr>
            <w:tcW w:w="1701" w:type="dxa"/>
          </w:tcPr>
          <w:p w:rsidR="002473EC" w:rsidRDefault="002473EC" w:rsidP="002473EC">
            <w:pPr>
              <w:ind w:left="-108"/>
            </w:pPr>
            <w:r w:rsidRPr="00F364AF">
              <w:t>Официальный интернет-портал правовой информации (www.pravo.gov.ru) 15.11.2019;</w:t>
            </w:r>
          </w:p>
          <w:p w:rsidR="002473EC" w:rsidRDefault="002473EC" w:rsidP="002473EC">
            <w:pPr>
              <w:ind w:left="-108"/>
            </w:pPr>
            <w:r>
              <w:t xml:space="preserve">Вести Чувашии № 44 (1666) от 16 ноября </w:t>
            </w:r>
            <w:r w:rsidRPr="00F630BA">
              <w:t>2019 г</w:t>
            </w:r>
            <w:r w:rsidRPr="00B322B6">
              <w:t>.</w:t>
            </w:r>
          </w:p>
        </w:tc>
        <w:tc>
          <w:tcPr>
            <w:tcW w:w="1276" w:type="dxa"/>
          </w:tcPr>
          <w:p w:rsidR="002473EC" w:rsidRPr="0066069C" w:rsidRDefault="00AC0733" w:rsidP="002473EC">
            <w:pPr>
              <w:jc w:val="both"/>
              <w:rPr>
                <w:i/>
                <w:color w:val="FF0000"/>
              </w:rPr>
            </w:pPr>
            <w:r>
              <w:rPr>
                <w:i/>
                <w:color w:val="FF0000"/>
              </w:rPr>
              <w:t xml:space="preserve">Признан утратившим силу </w:t>
            </w:r>
            <w:r>
              <w:rPr>
                <w:i/>
              </w:rPr>
              <w:t>постановлением от 16 ноября 2021 г. № 46-16-17/т (рег. № 7287 от 24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5513</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AA79F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3139D5">
              <w:rPr>
                <w:color w:val="000000"/>
              </w:rPr>
              <w:t>от 22 октября 2019 г.            № 01/06-1069 «</w:t>
            </w:r>
            <w:r w:rsidRPr="003139D5">
              <w:t>О внесении изменения в приказ Государственной службы Чувашской Республики по конкурентной политике и тарифам от 24 мая 2012 г. № 01/06-776</w:t>
            </w:r>
            <w:r w:rsidRPr="003139D5">
              <w:rPr>
                <w:color w:val="000000"/>
              </w:rPr>
              <w:t>»</w:t>
            </w:r>
          </w:p>
        </w:tc>
        <w:tc>
          <w:tcPr>
            <w:tcW w:w="1701" w:type="dxa"/>
          </w:tcPr>
          <w:p w:rsidR="002473EC" w:rsidRDefault="002473EC" w:rsidP="002473EC">
            <w:pPr>
              <w:ind w:left="-108"/>
            </w:pPr>
            <w:r w:rsidRPr="00F364AF">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487832" w:rsidP="002473EC">
            <w:pPr>
              <w:jc w:val="both"/>
              <w:rPr>
                <w:i/>
                <w:color w:val="FF0000"/>
              </w:rPr>
            </w:pPr>
            <w:r w:rsidRPr="00487832">
              <w:rPr>
                <w:i/>
                <w:iCs/>
                <w:color w:val="FF0000"/>
              </w:rPr>
              <w:t xml:space="preserve">признан утратившим силу </w:t>
            </w:r>
            <w:r>
              <w:rPr>
                <w:i/>
                <w:iCs/>
              </w:rPr>
              <w:t>приказом от 9 марта 2022 г. № 01/06-34 (рег. № 7566 от 25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5514</w:t>
            </w:r>
          </w:p>
        </w:tc>
        <w:tc>
          <w:tcPr>
            <w:tcW w:w="1369" w:type="dxa"/>
          </w:tcPr>
          <w:p w:rsidR="002473EC" w:rsidRDefault="002473EC" w:rsidP="002473EC">
            <w:pPr>
              <w:rPr>
                <w:color w:val="000000" w:themeColor="text1"/>
              </w:rPr>
            </w:pPr>
            <w:r w:rsidRPr="001173E2">
              <w:rPr>
                <w:color w:val="000000" w:themeColor="text1"/>
              </w:rPr>
              <w:t>14.11.2019</w:t>
            </w:r>
          </w:p>
        </w:tc>
        <w:tc>
          <w:tcPr>
            <w:tcW w:w="2159" w:type="dxa"/>
          </w:tcPr>
          <w:p w:rsidR="002473EC" w:rsidRDefault="002473EC" w:rsidP="002473EC">
            <w:pPr>
              <w:jc w:val="both"/>
            </w:pPr>
            <w:r w:rsidRPr="001173E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1173E2">
              <w:t>от 22 октября 2019 г. № 01/06-1067 «О внесении изменений в приказ Государственной службы Чувашской Республики по конкурентной политике и тарифам от 19 октября 2011 г. № 01/06-1033»</w:t>
            </w:r>
          </w:p>
        </w:tc>
        <w:tc>
          <w:tcPr>
            <w:tcW w:w="1701" w:type="dxa"/>
          </w:tcPr>
          <w:p w:rsidR="002473EC" w:rsidRDefault="002473EC" w:rsidP="002473EC">
            <w:pPr>
              <w:ind w:left="-108"/>
            </w:pPr>
            <w:r w:rsidRPr="008022F3">
              <w:t>Официальный интернет-портал правовой информации (www.pravo.gov.ru) 18.11.2019;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3C72A8" w:rsidRPr="002C6B67" w:rsidRDefault="003C72A8" w:rsidP="003C72A8">
            <w:pPr>
              <w:jc w:val="both"/>
              <w:rPr>
                <w:i/>
                <w:iCs/>
              </w:rPr>
            </w:pPr>
            <w:r w:rsidRPr="003C72A8">
              <w:rPr>
                <w:i/>
                <w:iCs/>
                <w:color w:val="FF0000"/>
              </w:rPr>
              <w:t xml:space="preserve">признан утратившим силу </w:t>
            </w:r>
            <w:r>
              <w:rPr>
                <w:i/>
                <w:iCs/>
              </w:rPr>
              <w:t>приказом от 9 марта 2022 г. № 01/06-33 (рег. № 7583 от 31 марта 2022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5515</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BA32C0">
              <w:t>от 16 октября 2019 г. № 1842 «О внесении изменений в приказ Министерства образования и молодежной политики Чувашской Республики от 7 марта 2018 г. № 457»</w:t>
            </w:r>
          </w:p>
        </w:tc>
        <w:tc>
          <w:tcPr>
            <w:tcW w:w="1701" w:type="dxa"/>
          </w:tcPr>
          <w:p w:rsidR="002473EC" w:rsidRDefault="002473EC" w:rsidP="002473EC">
            <w:pPr>
              <w:ind w:left="-108"/>
            </w:pPr>
            <w:r w:rsidRPr="00441B5B">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F0482B" w:rsidP="002473EC">
            <w:pPr>
              <w:jc w:val="both"/>
              <w:rPr>
                <w:i/>
                <w:color w:val="FF0000"/>
              </w:rPr>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5516</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BA32C0">
              <w:t>от 5 ноября 2019 г. № 2000 «О внесении изменения в приказ Министерства образования и молодежной политики Чувашской Республики от 18 июня 2015 г. № 1288»</w:t>
            </w:r>
          </w:p>
        </w:tc>
        <w:tc>
          <w:tcPr>
            <w:tcW w:w="1701" w:type="dxa"/>
          </w:tcPr>
          <w:p w:rsidR="002473EC" w:rsidRDefault="002473EC" w:rsidP="002473EC">
            <w:pPr>
              <w:ind w:left="-108"/>
            </w:pPr>
            <w:r w:rsidRPr="00441B5B">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5517</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Pr="00CB7D48" w:rsidRDefault="002473EC" w:rsidP="002473EC">
            <w:pPr>
              <w:jc w:val="both"/>
            </w:pPr>
            <w:r>
              <w:t>Министерство</w:t>
            </w:r>
            <w:r w:rsidRPr="00CB7D48">
              <w:t xml:space="preserve">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pPr>
            <w:r>
              <w:t xml:space="preserve">приказ </w:t>
            </w:r>
            <w:r w:rsidRPr="00CB7D48">
              <w:t>от 23 октября     2019 г. № 515 «</w:t>
            </w:r>
            <w:r w:rsidRPr="00CB7D48">
              <w:rPr>
                <w:rFonts w:ascii="TimesET" w:hAnsi="TimesET"/>
              </w:rPr>
              <w:t>О внесении изменений в приказ Министерства культуры, по делам национальностей и архивного дела Чувашской Республики от 27 декабря 2010 г. № 01-07/460</w:t>
            </w:r>
            <w:r w:rsidRPr="00CB7D48">
              <w:t>»</w:t>
            </w:r>
          </w:p>
        </w:tc>
        <w:tc>
          <w:tcPr>
            <w:tcW w:w="1701" w:type="dxa"/>
          </w:tcPr>
          <w:p w:rsidR="002473EC" w:rsidRDefault="002473EC" w:rsidP="002473EC">
            <w:pPr>
              <w:ind w:left="-108"/>
            </w:pPr>
            <w:r w:rsidRPr="00441B5B">
              <w:t>Официальный интернет-портал правовой информации (www.pravo.gov.ru) 15.11.2019;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5518</w:t>
            </w:r>
          </w:p>
        </w:tc>
        <w:tc>
          <w:tcPr>
            <w:tcW w:w="1369" w:type="dxa"/>
          </w:tcPr>
          <w:p w:rsidR="002473EC" w:rsidRDefault="002473EC" w:rsidP="002473EC">
            <w:pPr>
              <w:rPr>
                <w:color w:val="000000" w:themeColor="text1"/>
              </w:rPr>
            </w:pPr>
            <w:r>
              <w:rPr>
                <w:color w:val="000000" w:themeColor="text1"/>
              </w:rPr>
              <w:t>14.11.2019</w:t>
            </w:r>
          </w:p>
        </w:tc>
        <w:tc>
          <w:tcPr>
            <w:tcW w:w="2159" w:type="dxa"/>
          </w:tcPr>
          <w:p w:rsidR="002473EC" w:rsidRDefault="002473EC" w:rsidP="002473EC">
            <w:pPr>
              <w:jc w:val="both"/>
            </w:pPr>
            <w:r w:rsidRPr="00741338">
              <w:t>Министерств</w:t>
            </w:r>
            <w:r>
              <w:t>о</w:t>
            </w:r>
            <w:r w:rsidRPr="00741338">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741338">
              <w:t>приказ от 4 октября 2019 г. № 471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работу по оформлению и выдаче специальных удостоверений гражданам, подвергшимся воздействию радиации вследствие радиационных аварий и катастроф, а также членам их семей»</w:t>
            </w:r>
          </w:p>
        </w:tc>
        <w:tc>
          <w:tcPr>
            <w:tcW w:w="1701" w:type="dxa"/>
          </w:tcPr>
          <w:p w:rsidR="002473EC" w:rsidRDefault="002473EC" w:rsidP="002473EC">
            <w:pPr>
              <w:ind w:left="-108"/>
            </w:pPr>
            <w:r w:rsidRPr="008022F3">
              <w:t>Официальный интернет-портал правовой информации (www.pravo.gov.ru) 18.11.2019;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473EC" w:rsidP="002473EC">
            <w:pPr>
              <w:jc w:val="both"/>
              <w:rPr>
                <w:i/>
              </w:rPr>
            </w:pPr>
            <w:r>
              <w:rPr>
                <w:i/>
              </w:rPr>
              <w:t>действующий</w:t>
            </w:r>
          </w:p>
          <w:p w:rsidR="002E65B6" w:rsidRPr="0066069C" w:rsidRDefault="002E65B6" w:rsidP="002473EC">
            <w:pPr>
              <w:jc w:val="both"/>
              <w:rPr>
                <w:i/>
                <w:color w:val="FF0000"/>
              </w:rPr>
            </w:pPr>
            <w:r>
              <w:rPr>
                <w:i/>
              </w:rPr>
              <w:t>Внесены изменения приказом от 26 января 2023 г. № 13 (рег. № 8393 от 16 февраля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5519</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Default="002473EC" w:rsidP="002473EC">
            <w:pPr>
              <w:jc w:val="both"/>
            </w:pPr>
            <w:r w:rsidRPr="00C34439">
              <w:t>Государственной ветеринар</w:t>
            </w:r>
            <w:r>
              <w:t>ной службы Чувашской Республики</w:t>
            </w:r>
          </w:p>
        </w:tc>
        <w:tc>
          <w:tcPr>
            <w:tcW w:w="3135" w:type="dxa"/>
          </w:tcPr>
          <w:p w:rsidR="002473EC" w:rsidRDefault="002473EC" w:rsidP="002473EC">
            <w:pPr>
              <w:tabs>
                <w:tab w:val="left" w:pos="5387"/>
              </w:tabs>
              <w:jc w:val="both"/>
            </w:pPr>
            <w:r>
              <w:t xml:space="preserve">приказ </w:t>
            </w:r>
            <w:r w:rsidRPr="00C34439">
              <w:t>от 25 октября 2019 г. № 305 «</w:t>
            </w:r>
            <w:r w:rsidRPr="00C34439">
              <w:rPr>
                <w:bCs/>
              </w:rPr>
              <w:t xml:space="preserve">О внесении изменения в приказ </w:t>
            </w:r>
            <w:r w:rsidRPr="00C34439">
              <w:t>Государственной ветеринарной службы Чувашской Республики от 2 октября 2012 г. № 211»</w:t>
            </w:r>
          </w:p>
        </w:tc>
        <w:tc>
          <w:tcPr>
            <w:tcW w:w="1701" w:type="dxa"/>
          </w:tcPr>
          <w:p w:rsidR="002473EC" w:rsidRDefault="002473EC" w:rsidP="002473EC">
            <w:pPr>
              <w:ind w:left="-108"/>
            </w:pPr>
            <w:r w:rsidRPr="001C1492">
              <w:t>Официальный интернет-портал правовой информации (www.pravo.gov.ru) 1</w:t>
            </w:r>
            <w:r>
              <w:t>5</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E131C8"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5520</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Pr="00C34439" w:rsidRDefault="002473EC" w:rsidP="002473EC">
            <w:pPr>
              <w:jc w:val="both"/>
            </w:pPr>
            <w:r w:rsidRPr="00C34439">
              <w:t xml:space="preserve">Государственной жилищной инспекции Чувашской Республики </w:t>
            </w:r>
          </w:p>
          <w:p w:rsidR="002473EC" w:rsidRDefault="002473EC" w:rsidP="002473EC">
            <w:pPr>
              <w:jc w:val="both"/>
            </w:pPr>
          </w:p>
        </w:tc>
        <w:tc>
          <w:tcPr>
            <w:tcW w:w="3135" w:type="dxa"/>
          </w:tcPr>
          <w:p w:rsidR="002473EC" w:rsidRDefault="002473EC" w:rsidP="002473EC">
            <w:pPr>
              <w:tabs>
                <w:tab w:val="left" w:pos="5387"/>
              </w:tabs>
              <w:jc w:val="both"/>
            </w:pPr>
            <w:r>
              <w:t xml:space="preserve">приказ </w:t>
            </w:r>
            <w:r w:rsidRPr="00C34439">
              <w:t>от 24 октября 2019 г. № 40-од «</w:t>
            </w:r>
            <w:r w:rsidRPr="00C34439">
              <w:rPr>
                <w:bCs/>
              </w:rPr>
              <w:t>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Default="002473EC" w:rsidP="002473EC">
            <w:pPr>
              <w:ind w:left="-108"/>
            </w:pPr>
            <w:r w:rsidRPr="001C1492">
              <w:t>Официальный интернет-портал правовой информации (www.pravo.gov.ru) 1</w:t>
            </w:r>
            <w:r>
              <w:t>9</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Pr="0066069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5521</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Default="002473EC" w:rsidP="002473EC">
            <w:pPr>
              <w:jc w:val="both"/>
            </w:pPr>
            <w:r w:rsidRPr="00945FEF">
              <w:t>Министерств</w:t>
            </w:r>
            <w:r>
              <w:t>о</w:t>
            </w:r>
            <w:r w:rsidRPr="00945FEF">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t xml:space="preserve">приказ от 24 октября 2019 г. </w:t>
            </w:r>
          </w:p>
          <w:p w:rsidR="002473EC" w:rsidRDefault="002473EC" w:rsidP="002473EC">
            <w:pPr>
              <w:tabs>
                <w:tab w:val="left" w:pos="5387"/>
              </w:tabs>
              <w:jc w:val="both"/>
            </w:pPr>
            <w:r>
              <w:t>№ 218 «О внесении изменений в приказ Министерства экономического развития, промышленности и торговли Чувашской Республики от 25 июля 2017 г. № 172»</w:t>
            </w:r>
          </w:p>
        </w:tc>
        <w:tc>
          <w:tcPr>
            <w:tcW w:w="1701" w:type="dxa"/>
          </w:tcPr>
          <w:p w:rsidR="002473EC" w:rsidRDefault="002473EC" w:rsidP="002473EC">
            <w:pPr>
              <w:ind w:left="-108"/>
            </w:pPr>
            <w:r w:rsidRPr="008022F3">
              <w:t>Официальный интернет-портал правовой информации (www.pravo.gov.ru) 18.11.2019;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520CC8" w:rsidRDefault="00520CC8" w:rsidP="00520CC8">
            <w:pPr>
              <w:jc w:val="both"/>
              <w:rPr>
                <w:i/>
                <w:iCs/>
              </w:rPr>
            </w:pPr>
            <w:r w:rsidRPr="00A643B7">
              <w:rPr>
                <w:i/>
                <w:iCs/>
                <w:color w:val="FF0000"/>
              </w:rPr>
              <w:t xml:space="preserve">Признан утратившим силу приказом </w:t>
            </w:r>
            <w:r>
              <w:rPr>
                <w:i/>
                <w:iCs/>
              </w:rPr>
              <w:t>от 6 октября 2020 г. № 281 (рег. № 6334 от 9 октября 2020 г.)</w:t>
            </w:r>
          </w:p>
          <w:p w:rsidR="002473EC" w:rsidRPr="0066069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5522</w:t>
            </w:r>
          </w:p>
        </w:tc>
        <w:tc>
          <w:tcPr>
            <w:tcW w:w="1369" w:type="dxa"/>
          </w:tcPr>
          <w:p w:rsidR="002473EC" w:rsidRDefault="002473EC" w:rsidP="002473EC">
            <w:pPr>
              <w:rPr>
                <w:color w:val="000000" w:themeColor="text1"/>
              </w:rPr>
            </w:pPr>
            <w:r>
              <w:rPr>
                <w:color w:val="000000" w:themeColor="text1"/>
              </w:rPr>
              <w:t>15.11.2019</w:t>
            </w:r>
          </w:p>
        </w:tc>
        <w:tc>
          <w:tcPr>
            <w:tcW w:w="2159" w:type="dxa"/>
          </w:tcPr>
          <w:p w:rsidR="002473EC" w:rsidRDefault="002473EC" w:rsidP="002473EC">
            <w:pPr>
              <w:jc w:val="both"/>
            </w:pPr>
            <w:r w:rsidRPr="00E20C1C">
              <w:t>Министерств</w:t>
            </w:r>
            <w:r>
              <w:t>о</w:t>
            </w:r>
            <w:r w:rsidRPr="00E20C1C">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приказ от 23 октября 2019 г. № 514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pPr>
            <w:r w:rsidRPr="001C1492">
              <w:t>Официальный интернет-портал правовой информации (www.pravo.gov.ru) 1</w:t>
            </w:r>
            <w:r>
              <w:t>9</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974C55" w:rsidP="002473EC">
            <w:pPr>
              <w:jc w:val="both"/>
              <w:rPr>
                <w:i/>
              </w:rPr>
            </w:pPr>
            <w:r>
              <w:rPr>
                <w:i/>
              </w:rPr>
              <w:t>Д</w:t>
            </w:r>
            <w:r w:rsidR="002473EC">
              <w:rPr>
                <w:i/>
              </w:rPr>
              <w:t>ействующий</w:t>
            </w:r>
          </w:p>
          <w:p w:rsidR="00974C55" w:rsidRPr="0066069C" w:rsidRDefault="00974C55" w:rsidP="002473EC">
            <w:pPr>
              <w:jc w:val="both"/>
              <w:rPr>
                <w:i/>
                <w:color w:val="FF0000"/>
              </w:rPr>
            </w:pPr>
            <w:r>
              <w:rPr>
                <w:i/>
              </w:rPr>
              <w:t>Внесены изменения приказом от 20 октября 2020 г. № 01-07/670 (рег. № 6405 от 12 ноября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5523</w:t>
            </w:r>
          </w:p>
        </w:tc>
        <w:tc>
          <w:tcPr>
            <w:tcW w:w="1369" w:type="dxa"/>
          </w:tcPr>
          <w:p w:rsidR="002473EC" w:rsidRDefault="002473EC" w:rsidP="002473EC">
            <w:pPr>
              <w:rPr>
                <w:color w:val="000000" w:themeColor="text1"/>
              </w:rPr>
            </w:pPr>
            <w:r>
              <w:rPr>
                <w:color w:val="000000" w:themeColor="text1"/>
              </w:rPr>
              <w:t>18.11.2019</w:t>
            </w:r>
          </w:p>
        </w:tc>
        <w:tc>
          <w:tcPr>
            <w:tcW w:w="2159" w:type="dxa"/>
          </w:tcPr>
          <w:p w:rsidR="002473EC" w:rsidRPr="00FE3C58" w:rsidRDefault="002473EC" w:rsidP="002473EC">
            <w:pPr>
              <w:jc w:val="both"/>
            </w:pPr>
            <w:r>
              <w:t>Министерство</w:t>
            </w:r>
            <w:r w:rsidRPr="00FE3C58">
              <w:t xml:space="preserve"> финансов Чувашской Республики </w:t>
            </w:r>
          </w:p>
        </w:tc>
        <w:tc>
          <w:tcPr>
            <w:tcW w:w="3135" w:type="dxa"/>
          </w:tcPr>
          <w:p w:rsidR="002473EC" w:rsidRDefault="002473EC" w:rsidP="002473EC">
            <w:pPr>
              <w:tabs>
                <w:tab w:val="left" w:pos="5387"/>
              </w:tabs>
              <w:jc w:val="both"/>
            </w:pPr>
            <w:r>
              <w:t xml:space="preserve">приказ </w:t>
            </w:r>
            <w:r w:rsidRPr="00FE3C58">
              <w:t>от 28 октября 2019 г. № 158/п «О внесении изменения в приказ Министерства финансов Чувашской Республики от 23 мая 2016 г. № 44/п»</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20</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5524</w:t>
            </w:r>
          </w:p>
        </w:tc>
        <w:tc>
          <w:tcPr>
            <w:tcW w:w="1369" w:type="dxa"/>
          </w:tcPr>
          <w:p w:rsidR="002473EC" w:rsidRDefault="002473EC" w:rsidP="002473EC">
            <w:pPr>
              <w:rPr>
                <w:color w:val="000000" w:themeColor="text1"/>
              </w:rPr>
            </w:pPr>
            <w:r>
              <w:rPr>
                <w:color w:val="000000" w:themeColor="text1"/>
              </w:rPr>
              <w:t>19.11.2019</w:t>
            </w:r>
          </w:p>
        </w:tc>
        <w:tc>
          <w:tcPr>
            <w:tcW w:w="2159" w:type="dxa"/>
          </w:tcPr>
          <w:p w:rsidR="002473EC" w:rsidRDefault="002473EC" w:rsidP="002473EC">
            <w:pPr>
              <w:jc w:val="both"/>
            </w:pPr>
            <w:r w:rsidRPr="00A70C68">
              <w:t>Министерство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70252F">
              <w:t>от 29 октября 2019 г. № 1941 «О внесении изменения в приказ Министерства образования и молодежной политики Чувашской Республики от 13 мая 2010 г. № 758 «Об утверждении перечня должностных лиц Министерства образования и молодежной политики Чувашской Республики, уполномоченных составлять протоколы об административных правонарушениях»</w:t>
            </w:r>
          </w:p>
        </w:tc>
        <w:tc>
          <w:tcPr>
            <w:tcW w:w="1701" w:type="dxa"/>
          </w:tcPr>
          <w:p w:rsidR="002473EC" w:rsidRDefault="002473EC" w:rsidP="002473EC">
            <w:pPr>
              <w:ind w:left="-108"/>
            </w:pPr>
            <w:r w:rsidRPr="007E5820">
              <w:t>Официальный интернет-портал правовой информации (www.pravo.gov.ru) 20.11.2019;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5F6D38" w:rsidP="002473EC">
            <w:pPr>
              <w:jc w:val="both"/>
              <w:rPr>
                <w:i/>
                <w:color w:val="FF0000"/>
              </w:rPr>
            </w:pPr>
            <w:r w:rsidRPr="00F7724B">
              <w:rPr>
                <w:i/>
                <w:color w:val="FF0000"/>
              </w:rPr>
              <w:t>Признан</w:t>
            </w:r>
            <w:r>
              <w:rPr>
                <w:i/>
                <w:color w:val="FF0000"/>
              </w:rPr>
              <w:t xml:space="preserve"> утратившим силу </w:t>
            </w:r>
            <w:r>
              <w:rPr>
                <w:i/>
              </w:rPr>
              <w:t>приказом от 4 февраля 2022 г. № 166 (рег. № 7525 от 1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5525</w:t>
            </w:r>
          </w:p>
        </w:tc>
        <w:tc>
          <w:tcPr>
            <w:tcW w:w="1369" w:type="dxa"/>
          </w:tcPr>
          <w:p w:rsidR="002473EC" w:rsidRDefault="002473EC" w:rsidP="002473EC">
            <w:pPr>
              <w:rPr>
                <w:color w:val="000000" w:themeColor="text1"/>
              </w:rPr>
            </w:pPr>
            <w:r>
              <w:rPr>
                <w:color w:val="000000" w:themeColor="text1"/>
              </w:rPr>
              <w:t>19.11.2019</w:t>
            </w:r>
          </w:p>
        </w:tc>
        <w:tc>
          <w:tcPr>
            <w:tcW w:w="2159" w:type="dxa"/>
          </w:tcPr>
          <w:p w:rsidR="002473EC" w:rsidRPr="00A70C68" w:rsidRDefault="002473EC" w:rsidP="002473EC">
            <w:pPr>
              <w:jc w:val="both"/>
            </w:pPr>
            <w:r w:rsidRPr="001A08C5">
              <w:t>Государственн</w:t>
            </w:r>
            <w:r>
              <w:t>ая служба</w:t>
            </w:r>
            <w:r w:rsidRPr="001A08C5">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1A08C5">
              <w:t>постановлени</w:t>
            </w:r>
            <w:r>
              <w:t>е</w:t>
            </w:r>
            <w:r w:rsidRPr="001A08C5">
              <w:t xml:space="preserve"> от 13 ноября 2019 г. № 61-14-19/т «О внесении изменений в постановление Государственной службы Чувашской Республики по конкурентной политике и тарифам от 14 декабря 2018 г. № 130-30-32/т»</w:t>
            </w:r>
          </w:p>
        </w:tc>
        <w:tc>
          <w:tcPr>
            <w:tcW w:w="1701" w:type="dxa"/>
          </w:tcPr>
          <w:p w:rsidR="002473EC" w:rsidRDefault="002473EC" w:rsidP="002473EC">
            <w:pPr>
              <w:ind w:left="-108"/>
            </w:pPr>
            <w:r w:rsidRPr="007E5820">
              <w:t>Официальный интернет-портал правовой информации (www.pravo.gov.ru) 20.11.2019;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5526</w:t>
            </w:r>
          </w:p>
        </w:tc>
        <w:tc>
          <w:tcPr>
            <w:tcW w:w="1369" w:type="dxa"/>
          </w:tcPr>
          <w:p w:rsidR="002473EC" w:rsidRDefault="002473EC" w:rsidP="002473EC">
            <w:pPr>
              <w:rPr>
                <w:color w:val="000000" w:themeColor="text1"/>
              </w:rPr>
            </w:pPr>
            <w:r>
              <w:rPr>
                <w:color w:val="000000" w:themeColor="text1"/>
              </w:rPr>
              <w:t>19.11.2019</w:t>
            </w:r>
          </w:p>
        </w:tc>
        <w:tc>
          <w:tcPr>
            <w:tcW w:w="2159" w:type="dxa"/>
          </w:tcPr>
          <w:p w:rsidR="002473EC" w:rsidRPr="00A70C68" w:rsidRDefault="002473EC" w:rsidP="002473EC">
            <w:pPr>
              <w:jc w:val="both"/>
            </w:pPr>
            <w:r w:rsidRPr="001173E2">
              <w:t>Государственная служба Чувашской Республики по конкурентной политике и тарифам</w:t>
            </w:r>
          </w:p>
        </w:tc>
        <w:tc>
          <w:tcPr>
            <w:tcW w:w="3135" w:type="dxa"/>
          </w:tcPr>
          <w:p w:rsidR="002473EC" w:rsidRPr="00A568B6" w:rsidRDefault="002473EC" w:rsidP="002473EC">
            <w:pPr>
              <w:tabs>
                <w:tab w:val="left" w:pos="5387"/>
              </w:tabs>
              <w:jc w:val="both"/>
            </w:pPr>
            <w:r w:rsidRPr="00A568B6">
              <w:rPr>
                <w:color w:val="000000"/>
              </w:rPr>
              <w:t>постановление от 13 ноября 2019 г. № 62-16-19/т «</w:t>
            </w:r>
            <w:r w:rsidRPr="00A568B6">
              <w:t>Об установлении тарифов на тепловую энергию (мощность), поставляемую теплоснабжающими организациями потребителям, тарифов на услуги по передаче тепловой энергии, теплоносителя в Чувашской Республики на 2020-2024 годы»</w:t>
            </w:r>
          </w:p>
        </w:tc>
        <w:tc>
          <w:tcPr>
            <w:tcW w:w="1701" w:type="dxa"/>
          </w:tcPr>
          <w:p w:rsidR="002473EC" w:rsidRDefault="002473EC" w:rsidP="002473EC">
            <w:pPr>
              <w:ind w:left="-108"/>
            </w:pPr>
            <w:r w:rsidRPr="007E5820">
              <w:t>Официальный интернет-портал правовой информации (www.pravo.gov.ru) 20.11.2019;</w:t>
            </w:r>
          </w:p>
          <w:p w:rsidR="002473EC"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72502" w:rsidP="002473EC">
            <w:pPr>
              <w:jc w:val="both"/>
              <w:rPr>
                <w:i/>
              </w:rPr>
            </w:pPr>
            <w:r>
              <w:rPr>
                <w:i/>
              </w:rPr>
              <w:t>д</w:t>
            </w:r>
            <w:r w:rsidR="002473EC">
              <w:rPr>
                <w:i/>
              </w:rPr>
              <w:t>ействующий</w:t>
            </w:r>
          </w:p>
          <w:p w:rsidR="00F15D93" w:rsidRDefault="00F15D93" w:rsidP="00EB53CC">
            <w:pPr>
              <w:jc w:val="both"/>
              <w:rPr>
                <w:i/>
                <w:color w:val="FF0000"/>
              </w:rPr>
            </w:pPr>
            <w:r>
              <w:rPr>
                <w:i/>
              </w:rPr>
              <w:t>Внесены изменения постановлением от 30 ноября 2020 г. № 65-21-23</w:t>
            </w:r>
            <w:r w:rsidRPr="00F15D93">
              <w:rPr>
                <w:i/>
              </w:rPr>
              <w:t>/</w:t>
            </w:r>
            <w:r>
              <w:rPr>
                <w:i/>
              </w:rPr>
              <w:t>т (рег. № 6526 от 11 декабря 2020 г.)</w:t>
            </w:r>
            <w:r w:rsidR="00272502">
              <w:rPr>
                <w:i/>
              </w:rPr>
              <w:t>, от 3 августа 2021 г. № 18-10/т (рег. № 7091 от 11 августа 2021 г.)</w:t>
            </w:r>
            <w:r w:rsidR="00EB53CC">
              <w:rPr>
                <w:i/>
              </w:rPr>
              <w:t>, от 30 ноября 2021 № 53-16-19/т (рег. № 7320 от 7 декабря 2021 г.)</w:t>
            </w:r>
            <w:r w:rsidR="0090427A">
              <w:rPr>
                <w:i/>
              </w:rPr>
              <w:t>, от 16 ноября 2022 г. № 31-16/т (рег. № 8146 от 23 ноября 2022 г. )</w:t>
            </w:r>
          </w:p>
        </w:tc>
      </w:tr>
      <w:tr w:rsidR="002473EC" w:rsidRPr="002E4458" w:rsidTr="00023C71">
        <w:trPr>
          <w:gridBefore w:val="1"/>
          <w:wBefore w:w="6" w:type="dxa"/>
          <w:trHeight w:val="483"/>
        </w:trPr>
        <w:tc>
          <w:tcPr>
            <w:tcW w:w="790" w:type="dxa"/>
          </w:tcPr>
          <w:p w:rsidR="002473EC" w:rsidRPr="00272502" w:rsidRDefault="002473EC" w:rsidP="002473EC">
            <w:pPr>
              <w:rPr>
                <w:color w:val="000000" w:themeColor="text1"/>
              </w:rPr>
            </w:pPr>
            <w:r w:rsidRPr="00272502">
              <w:rPr>
                <w:color w:val="000000" w:themeColor="text1"/>
              </w:rPr>
              <w:t>5527</w:t>
            </w:r>
          </w:p>
        </w:tc>
        <w:tc>
          <w:tcPr>
            <w:tcW w:w="1369" w:type="dxa"/>
          </w:tcPr>
          <w:p w:rsidR="002473EC" w:rsidRPr="00FF5656" w:rsidRDefault="002473EC" w:rsidP="002473EC">
            <w:pPr>
              <w:rPr>
                <w:color w:val="000000" w:themeColor="text1"/>
              </w:rPr>
            </w:pPr>
            <w:r w:rsidRPr="00272502">
              <w:rPr>
                <w:color w:val="000000" w:themeColor="text1"/>
              </w:rPr>
              <w:t>19</w:t>
            </w:r>
            <w:r>
              <w:rPr>
                <w:color w:val="000000" w:themeColor="text1"/>
              </w:rPr>
              <w:t>.11.2019</w:t>
            </w:r>
          </w:p>
        </w:tc>
        <w:tc>
          <w:tcPr>
            <w:tcW w:w="2159" w:type="dxa"/>
          </w:tcPr>
          <w:p w:rsidR="002473EC" w:rsidRPr="001173E2" w:rsidRDefault="002473EC" w:rsidP="002473EC">
            <w:pPr>
              <w:jc w:val="both"/>
            </w:pPr>
            <w:r w:rsidRPr="00FF5656">
              <w:t>Министерств</w:t>
            </w:r>
            <w:r>
              <w:t>о</w:t>
            </w:r>
            <w:r w:rsidRPr="00FF5656">
              <w:t xml:space="preserve"> физической культуры и спорта Чувашской Республики</w:t>
            </w:r>
          </w:p>
        </w:tc>
        <w:tc>
          <w:tcPr>
            <w:tcW w:w="3135" w:type="dxa"/>
          </w:tcPr>
          <w:p w:rsidR="002473EC" w:rsidRPr="00A568B6" w:rsidRDefault="002473EC" w:rsidP="002473EC">
            <w:pPr>
              <w:tabs>
                <w:tab w:val="left" w:pos="5387"/>
              </w:tabs>
              <w:jc w:val="both"/>
              <w:rPr>
                <w:color w:val="000000"/>
              </w:rPr>
            </w:pPr>
            <w:r w:rsidRPr="00FF5656">
              <w:rPr>
                <w:color w:val="000000"/>
              </w:rPr>
              <w:t>приказ от 9 октября 2019 г. № 335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«Проводит государственную аккредитацию региональных общественных организаций, являющихся членами общероссийской спортивной федерации, или структурных подразделений (региональных отделений) общероссийской спортивной федерации в порядке, установленном законодательством Российской Федерации»</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20</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1F14D7" w:rsidP="002473EC">
            <w:pPr>
              <w:jc w:val="both"/>
              <w:rPr>
                <w:i/>
              </w:rPr>
            </w:pPr>
            <w:r w:rsidRPr="001F14D7">
              <w:rPr>
                <w:i/>
                <w:color w:val="FF0000"/>
              </w:rPr>
              <w:t xml:space="preserve">признан утратившим силу </w:t>
            </w:r>
            <w:r>
              <w:rPr>
                <w:i/>
              </w:rPr>
              <w:t>приказом от 7 апреля 2022 г. № 202 (рег. № 7705 от 24 мая 2022 г.)</w:t>
            </w:r>
          </w:p>
          <w:p w:rsidR="00AC30A1" w:rsidRDefault="00AC30A1" w:rsidP="002473EC">
            <w:pPr>
              <w:jc w:val="both"/>
              <w:rPr>
                <w:i/>
                <w:color w:val="FF0000"/>
              </w:rPr>
            </w:pPr>
            <w:r>
              <w:rPr>
                <w:i/>
              </w:rPr>
              <w:t>Внесены изменения приказом от 17 августа 2021 г. № 379 (рег. № 7154 от 14 сентября 2021 г.)</w:t>
            </w:r>
          </w:p>
        </w:tc>
      </w:tr>
      <w:tr w:rsidR="002473EC" w:rsidRPr="002E4458" w:rsidTr="00023C71">
        <w:trPr>
          <w:gridBefore w:val="1"/>
          <w:wBefore w:w="6" w:type="dxa"/>
          <w:trHeight w:val="483"/>
        </w:trPr>
        <w:tc>
          <w:tcPr>
            <w:tcW w:w="790" w:type="dxa"/>
          </w:tcPr>
          <w:p w:rsidR="002473EC" w:rsidRPr="00D67274" w:rsidRDefault="002473EC" w:rsidP="002473EC">
            <w:pPr>
              <w:rPr>
                <w:color w:val="000000" w:themeColor="text1"/>
              </w:rPr>
            </w:pPr>
            <w:r>
              <w:rPr>
                <w:color w:val="000000" w:themeColor="text1"/>
              </w:rPr>
              <w:t>5528</w:t>
            </w:r>
          </w:p>
        </w:tc>
        <w:tc>
          <w:tcPr>
            <w:tcW w:w="1369" w:type="dxa"/>
          </w:tcPr>
          <w:p w:rsidR="002473EC" w:rsidRPr="00D67274" w:rsidRDefault="002473EC" w:rsidP="002473EC">
            <w:pPr>
              <w:rPr>
                <w:color w:val="000000" w:themeColor="text1"/>
              </w:rPr>
            </w:pPr>
            <w:r>
              <w:rPr>
                <w:color w:val="000000" w:themeColor="text1"/>
              </w:rPr>
              <w:t>20.11.2019</w:t>
            </w:r>
          </w:p>
        </w:tc>
        <w:tc>
          <w:tcPr>
            <w:tcW w:w="2159" w:type="dxa"/>
          </w:tcPr>
          <w:p w:rsidR="002473EC" w:rsidRPr="00FF5656" w:rsidRDefault="002473EC" w:rsidP="002473EC">
            <w:pPr>
              <w:jc w:val="both"/>
            </w:pPr>
            <w:r w:rsidRPr="00D67274">
              <w:t>Министерств</w:t>
            </w:r>
            <w:r>
              <w:t>о</w:t>
            </w:r>
            <w:r w:rsidRPr="00D67274">
              <w:t xml:space="preserve"> сельского хозяйства Чувашской Республики</w:t>
            </w:r>
          </w:p>
        </w:tc>
        <w:tc>
          <w:tcPr>
            <w:tcW w:w="3135" w:type="dxa"/>
          </w:tcPr>
          <w:p w:rsidR="002473EC" w:rsidRPr="00FF5656" w:rsidRDefault="002473EC" w:rsidP="002473EC">
            <w:pPr>
              <w:tabs>
                <w:tab w:val="left" w:pos="5387"/>
              </w:tabs>
              <w:jc w:val="both"/>
              <w:rPr>
                <w:color w:val="000000"/>
              </w:rPr>
            </w:pPr>
            <w:r>
              <w:rPr>
                <w:color w:val="000000"/>
              </w:rPr>
              <w:t xml:space="preserve">приказ </w:t>
            </w:r>
            <w:r w:rsidRPr="00D67274">
              <w:rPr>
                <w:color w:val="000000"/>
              </w:rPr>
              <w:t>от 18 ноября 2019 г. № 218 «О внесении изменений в приказ Министерства сельского хозяйства Чувашской Республики от 5 марта 2018 г. № 48»</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21</w:t>
            </w:r>
            <w:r w:rsidRPr="001C1492">
              <w:t>.11.2019;</w:t>
            </w:r>
          </w:p>
          <w:p w:rsidR="002473EC" w:rsidRPr="00724B31" w:rsidRDefault="002473EC" w:rsidP="002473EC">
            <w:pPr>
              <w:ind w:left="-108"/>
            </w:pPr>
            <w:r>
              <w:t xml:space="preserve">Вести Чувашии № 45 (1667) от 23 ноября </w:t>
            </w:r>
            <w:r w:rsidRPr="00F630BA">
              <w:t>2019 г</w:t>
            </w:r>
            <w:r w:rsidRPr="00B322B6">
              <w:t>.</w:t>
            </w:r>
          </w:p>
        </w:tc>
        <w:tc>
          <w:tcPr>
            <w:tcW w:w="1276" w:type="dxa"/>
          </w:tcPr>
          <w:p w:rsidR="002473EC" w:rsidRDefault="002473EC" w:rsidP="002473EC">
            <w:pPr>
              <w:jc w:val="both"/>
              <w:rPr>
                <w:i/>
                <w:color w:val="FF0000"/>
              </w:rPr>
            </w:pPr>
            <w:r w:rsidRPr="00C74366">
              <w:rPr>
                <w:i/>
                <w:iCs/>
                <w:color w:val="FF0000"/>
              </w:rPr>
              <w:t xml:space="preserve">Признан утратившим силу </w:t>
            </w:r>
            <w:r>
              <w:rPr>
                <w:i/>
                <w:iCs/>
              </w:rPr>
              <w:t>приказом от 13 февраля 2020 г. № 27 (рег. № 5784 от 14 февраля 2020 г.)</w:t>
            </w:r>
          </w:p>
        </w:tc>
      </w:tr>
      <w:tr w:rsidR="002473EC" w:rsidRPr="002E4458" w:rsidTr="00023C71">
        <w:trPr>
          <w:gridBefore w:val="1"/>
          <w:wBefore w:w="6" w:type="dxa"/>
          <w:trHeight w:val="483"/>
        </w:trPr>
        <w:tc>
          <w:tcPr>
            <w:tcW w:w="790" w:type="dxa"/>
          </w:tcPr>
          <w:p w:rsidR="002473EC" w:rsidRPr="00D67274" w:rsidRDefault="002473EC" w:rsidP="002473EC">
            <w:pPr>
              <w:rPr>
                <w:color w:val="000000" w:themeColor="text1"/>
              </w:rPr>
            </w:pPr>
            <w:r>
              <w:rPr>
                <w:color w:val="000000" w:themeColor="text1"/>
              </w:rPr>
              <w:t>5529</w:t>
            </w:r>
          </w:p>
        </w:tc>
        <w:tc>
          <w:tcPr>
            <w:tcW w:w="1369" w:type="dxa"/>
          </w:tcPr>
          <w:p w:rsidR="002473EC" w:rsidRPr="00D67274" w:rsidRDefault="002473EC" w:rsidP="002473EC">
            <w:pPr>
              <w:rPr>
                <w:color w:val="000000" w:themeColor="text1"/>
              </w:rPr>
            </w:pPr>
            <w:r>
              <w:rPr>
                <w:color w:val="000000" w:themeColor="text1"/>
              </w:rPr>
              <w:t>21.11.2019</w:t>
            </w:r>
          </w:p>
        </w:tc>
        <w:tc>
          <w:tcPr>
            <w:tcW w:w="2159" w:type="dxa"/>
          </w:tcPr>
          <w:p w:rsidR="002473EC" w:rsidRPr="00FF5656" w:rsidRDefault="002473EC" w:rsidP="002473EC">
            <w:pPr>
              <w:jc w:val="both"/>
            </w:pPr>
            <w:r w:rsidRPr="001173E2">
              <w:t>Государственная служба Чувашской Республики по конкурентной политике и тарифам</w:t>
            </w:r>
          </w:p>
        </w:tc>
        <w:tc>
          <w:tcPr>
            <w:tcW w:w="3135" w:type="dxa"/>
          </w:tcPr>
          <w:p w:rsidR="002473EC" w:rsidRPr="00FF5656" w:rsidRDefault="002473EC" w:rsidP="002473EC">
            <w:pPr>
              <w:tabs>
                <w:tab w:val="left" w:pos="5387"/>
              </w:tabs>
              <w:jc w:val="both"/>
              <w:rPr>
                <w:color w:val="000000"/>
              </w:rPr>
            </w:pPr>
            <w:r>
              <w:rPr>
                <w:color w:val="000000"/>
              </w:rPr>
              <w:t xml:space="preserve">постановление </w:t>
            </w:r>
            <w:r w:rsidRPr="00870EAE">
              <w:rPr>
                <w:color w:val="000000"/>
              </w:rPr>
              <w:t>от 6 ноября 2019 г. № 59-18/п «</w:t>
            </w:r>
            <w:r w:rsidRPr="00870EAE">
              <w:t>Об установлении тарифа на транспортную услугу, оказываемую на подъездных железнодорожных путях обществом с ограниченной ответственностью «Объединенное железнодорожное хозяйство»</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22</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5530</w:t>
            </w:r>
          </w:p>
        </w:tc>
        <w:tc>
          <w:tcPr>
            <w:tcW w:w="1369" w:type="dxa"/>
          </w:tcPr>
          <w:p w:rsidR="002473EC" w:rsidRDefault="002473EC" w:rsidP="002473EC">
            <w:pPr>
              <w:rPr>
                <w:color w:val="000000" w:themeColor="text1"/>
              </w:rPr>
            </w:pPr>
            <w:r>
              <w:rPr>
                <w:color w:val="000000" w:themeColor="text1"/>
              </w:rPr>
              <w:t>21.11.2019</w:t>
            </w:r>
          </w:p>
        </w:tc>
        <w:tc>
          <w:tcPr>
            <w:tcW w:w="2159" w:type="dxa"/>
          </w:tcPr>
          <w:p w:rsidR="002473EC" w:rsidRPr="001173E2" w:rsidRDefault="002473EC" w:rsidP="002473EC">
            <w:pPr>
              <w:jc w:val="both"/>
            </w:pPr>
            <w:r w:rsidRPr="00CF572E">
              <w:t>Министерств</w:t>
            </w:r>
            <w:r>
              <w:t>о</w:t>
            </w:r>
            <w:r w:rsidRPr="00CF572E">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CF572E">
              <w:rPr>
                <w:color w:val="000000"/>
              </w:rPr>
              <w:t>от 5 ноября 2019 г. № 538 «Об утверждении Положения об Экспертно-проверочной комиссии Министерства культуры, по делам национальностей и архивного дела Чувашской Республики»,</w:t>
            </w:r>
          </w:p>
        </w:tc>
        <w:tc>
          <w:tcPr>
            <w:tcW w:w="1701" w:type="dxa"/>
          </w:tcPr>
          <w:p w:rsidR="002473EC" w:rsidRPr="00724B31" w:rsidRDefault="002473EC" w:rsidP="002473EC">
            <w:pPr>
              <w:ind w:left="-108"/>
            </w:pPr>
            <w:r w:rsidRPr="001C1492">
              <w:t>Официальный интернет-портал правовой</w:t>
            </w:r>
            <w:r>
              <w:t xml:space="preserve"> информации (www.pravo.gov.ru) 22</w:t>
            </w:r>
            <w:r w:rsidRPr="001C1492">
              <w:t>.11.2019;</w:t>
            </w:r>
          </w:p>
        </w:tc>
        <w:tc>
          <w:tcPr>
            <w:tcW w:w="1276" w:type="dxa"/>
          </w:tcPr>
          <w:p w:rsidR="002473EC" w:rsidRPr="009E4CDD"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5531</w:t>
            </w:r>
          </w:p>
        </w:tc>
        <w:tc>
          <w:tcPr>
            <w:tcW w:w="1369" w:type="dxa"/>
          </w:tcPr>
          <w:p w:rsidR="002473EC" w:rsidRDefault="002473EC" w:rsidP="002473EC">
            <w:pPr>
              <w:rPr>
                <w:color w:val="000000" w:themeColor="text1"/>
              </w:rPr>
            </w:pPr>
            <w:r>
              <w:rPr>
                <w:color w:val="000000" w:themeColor="text1"/>
              </w:rPr>
              <w:t>21.11.2019</w:t>
            </w:r>
          </w:p>
        </w:tc>
        <w:tc>
          <w:tcPr>
            <w:tcW w:w="2159" w:type="dxa"/>
          </w:tcPr>
          <w:p w:rsidR="002473EC" w:rsidRPr="001173E2" w:rsidRDefault="002473EC" w:rsidP="002473EC">
            <w:pPr>
              <w:jc w:val="both"/>
            </w:pPr>
            <w:r w:rsidRPr="008F7971">
              <w:t>Министерств</w:t>
            </w:r>
            <w:r>
              <w:t>о</w:t>
            </w:r>
            <w:r w:rsidRPr="008F7971">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sidRPr="008F7971">
              <w:rPr>
                <w:color w:val="000000"/>
              </w:rPr>
              <w:t>приказ от 7 ноября 2019 г. № 03/1-03/893 «О внесении изменений в приказ Министерства строительства, архитектуры и жилищно-коммунального хозяйства Чувашской Республики от 16 июня 2017 г. № 03/1-03/483»</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26</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5532</w:t>
            </w:r>
          </w:p>
        </w:tc>
        <w:tc>
          <w:tcPr>
            <w:tcW w:w="1369" w:type="dxa"/>
          </w:tcPr>
          <w:p w:rsidR="002473EC" w:rsidRDefault="002473EC" w:rsidP="002473EC">
            <w:pPr>
              <w:rPr>
                <w:color w:val="000000" w:themeColor="text1"/>
              </w:rPr>
            </w:pPr>
            <w:r>
              <w:rPr>
                <w:color w:val="000000" w:themeColor="text1"/>
              </w:rPr>
              <w:t>21.11.2019</w:t>
            </w:r>
          </w:p>
        </w:tc>
        <w:tc>
          <w:tcPr>
            <w:tcW w:w="2159" w:type="dxa"/>
          </w:tcPr>
          <w:p w:rsidR="002473EC" w:rsidRPr="001173E2" w:rsidRDefault="002473EC" w:rsidP="002473EC">
            <w:pPr>
              <w:jc w:val="both"/>
            </w:pPr>
            <w:r w:rsidRPr="001D3E78">
              <w:t>Министерств</w:t>
            </w:r>
            <w:r>
              <w:t>о</w:t>
            </w:r>
            <w:r w:rsidRPr="001D3E78">
              <w:t xml:space="preserve"> финансов Чувашской Республики</w:t>
            </w:r>
          </w:p>
        </w:tc>
        <w:tc>
          <w:tcPr>
            <w:tcW w:w="3135" w:type="dxa"/>
          </w:tcPr>
          <w:p w:rsidR="002473EC" w:rsidRDefault="002473EC" w:rsidP="002473EC">
            <w:pPr>
              <w:tabs>
                <w:tab w:val="left" w:pos="5387"/>
              </w:tabs>
              <w:jc w:val="both"/>
              <w:rPr>
                <w:color w:val="000000"/>
              </w:rPr>
            </w:pPr>
            <w:r w:rsidRPr="001D3E78">
              <w:rPr>
                <w:color w:val="000000"/>
              </w:rPr>
              <w:t>приказ от 8 ноября 2019 г. № 162/п «О внесении изменений в приказ Министерства финансов Чувашской Республики от 28 января 2015 г. № 5/п»</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25</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5533</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5B6C3D" w:rsidRDefault="002473EC" w:rsidP="002473EC">
            <w:pPr>
              <w:jc w:val="both"/>
            </w:pPr>
            <w:r w:rsidRPr="005B6C3D">
              <w:t>Государственной инспекции по надзору за техническим состоянием самоходных машин и других видов техники</w:t>
            </w:r>
            <w:r>
              <w:t xml:space="preserve"> Чувашской Республики</w:t>
            </w:r>
          </w:p>
          <w:p w:rsidR="002473EC" w:rsidRPr="001173E2" w:rsidRDefault="002473EC" w:rsidP="002473EC">
            <w:pPr>
              <w:jc w:val="both"/>
            </w:pPr>
          </w:p>
        </w:tc>
        <w:tc>
          <w:tcPr>
            <w:tcW w:w="3135" w:type="dxa"/>
          </w:tcPr>
          <w:p w:rsidR="002473EC" w:rsidRDefault="002473EC" w:rsidP="002473EC">
            <w:pPr>
              <w:tabs>
                <w:tab w:val="left" w:pos="5387"/>
              </w:tabs>
              <w:jc w:val="both"/>
              <w:rPr>
                <w:color w:val="000000"/>
              </w:rPr>
            </w:pPr>
            <w:r>
              <w:t xml:space="preserve">приказ </w:t>
            </w:r>
            <w:r w:rsidRPr="005B6C3D">
              <w:t>от 28 октября 2019 г. № 71-од «</w:t>
            </w:r>
            <w:r w:rsidRPr="005B6C3D">
              <w:rPr>
                <w:bCs/>
                <w:color w:val="000000"/>
              </w:rPr>
              <w:t>О признании утратившими силу некоторых приказов и отдельных положений приказов Государственной инспекции по надзору за техническим состоянием самоходных машин и других видов техники Чувашской Республики</w:t>
            </w:r>
            <w:r w:rsidRPr="005B6C3D">
              <w:t>»</w:t>
            </w:r>
          </w:p>
        </w:tc>
        <w:tc>
          <w:tcPr>
            <w:tcW w:w="1701" w:type="dxa"/>
          </w:tcPr>
          <w:p w:rsidR="002473EC" w:rsidRDefault="002473EC" w:rsidP="002473EC">
            <w:pPr>
              <w:ind w:left="-108"/>
            </w:pPr>
            <w:r w:rsidRPr="009F4944">
              <w:t>Официальный интернет-портал правовой информации (www.pravo.gov.ru) 25.11.2019;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5534</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F11C58">
              <w:t>Министерств</w:t>
            </w:r>
            <w:r>
              <w:t>о</w:t>
            </w:r>
            <w:r w:rsidRPr="00F11C58">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F11C58">
              <w:rPr>
                <w:color w:val="000000"/>
              </w:rPr>
              <w:t>от 1 ноября 2019 г. № 807 «О постоянно действующей антитеррористической рабочей группе Министерства природных ресурсов и экологии Чувашской Республики»</w:t>
            </w:r>
          </w:p>
        </w:tc>
        <w:tc>
          <w:tcPr>
            <w:tcW w:w="1701" w:type="dxa"/>
          </w:tcPr>
          <w:p w:rsidR="002473EC" w:rsidRDefault="002473EC" w:rsidP="002473EC">
            <w:pPr>
              <w:ind w:left="-108"/>
            </w:pPr>
            <w:r w:rsidRPr="009F4944">
              <w:t>Официальный интернет-портал правовой информации (www.pravo.gov.ru) 25.11.2019;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5535</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815428">
              <w:t>Министерств</w:t>
            </w:r>
            <w:r>
              <w:t>о</w:t>
            </w:r>
            <w:r w:rsidRPr="00815428">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815428">
              <w:rPr>
                <w:color w:val="000000"/>
              </w:rPr>
              <w:t>приказ от 8 ноября 2019 г. № 2024 «О внесении изменений в приказ Министерства образования и молодежной политики Чувашской Республики от 16 августа 2019 г. № 1480»</w:t>
            </w:r>
          </w:p>
        </w:tc>
        <w:tc>
          <w:tcPr>
            <w:tcW w:w="1701" w:type="dxa"/>
          </w:tcPr>
          <w:p w:rsidR="002473EC" w:rsidRDefault="002473EC" w:rsidP="002473EC">
            <w:pPr>
              <w:ind w:left="-108"/>
            </w:pPr>
            <w:r w:rsidRPr="001C1492">
              <w:t>Официальный интернет-портал правовой</w:t>
            </w:r>
            <w:r>
              <w:t xml:space="preserve"> информации (www.pravo.gov.ru) 26</w:t>
            </w:r>
            <w:r w:rsidRPr="001C1492">
              <w:t>.11.2019;</w:t>
            </w:r>
          </w:p>
          <w:p w:rsidR="002473EC" w:rsidRPr="00724B31"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5536</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EE78FB">
              <w:t>Государственн</w:t>
            </w:r>
            <w:r>
              <w:t>ая</w:t>
            </w:r>
            <w:r w:rsidRPr="00EE78FB">
              <w:t xml:space="preserve"> служб</w:t>
            </w:r>
            <w:r>
              <w:t>а</w:t>
            </w:r>
            <w:r w:rsidRPr="00EE78FB">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EE78FB">
              <w:rPr>
                <w:color w:val="000000"/>
              </w:rPr>
              <w:t>от 18 ноября 2019 г. № 63-18/в «О внесении изменений в постановление Государственной службы Чувашской Республики по конкурентной политике и тарифам от 6 декабря 2018 г. № 65-30/в»</w:t>
            </w:r>
          </w:p>
        </w:tc>
        <w:tc>
          <w:tcPr>
            <w:tcW w:w="1701" w:type="dxa"/>
          </w:tcPr>
          <w:p w:rsidR="002473EC" w:rsidRDefault="002473EC" w:rsidP="002473EC">
            <w:pPr>
              <w:ind w:left="-108"/>
            </w:pPr>
            <w:r w:rsidRPr="007A0788">
              <w:t>Официальный интернет-портал правовой информации (www.pravo.gov.ru) 25.11.2019;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AB48B7"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5537</w:t>
            </w:r>
          </w:p>
        </w:tc>
        <w:tc>
          <w:tcPr>
            <w:tcW w:w="1369" w:type="dxa"/>
          </w:tcPr>
          <w:p w:rsidR="002473EC" w:rsidRDefault="002473EC" w:rsidP="002473EC">
            <w:pPr>
              <w:rPr>
                <w:color w:val="000000" w:themeColor="text1"/>
              </w:rPr>
            </w:pPr>
            <w:r>
              <w:rPr>
                <w:color w:val="000000" w:themeColor="text1"/>
              </w:rPr>
              <w:t>22.11.2019</w:t>
            </w:r>
          </w:p>
        </w:tc>
        <w:tc>
          <w:tcPr>
            <w:tcW w:w="2159" w:type="dxa"/>
          </w:tcPr>
          <w:p w:rsidR="002473EC" w:rsidRPr="001173E2" w:rsidRDefault="002473EC" w:rsidP="002473EC">
            <w:pPr>
              <w:jc w:val="both"/>
            </w:pPr>
            <w:r w:rsidRPr="00EE78F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EE78FB">
              <w:rPr>
                <w:color w:val="000000"/>
              </w:rPr>
              <w:t>постановление от 18 ноября 2019 г. № 64-18/в «О внесении изменения в постановление Государственной службы Чувашской Республики по конкурентной политике и тарифам от 5 декабря 2017 г. № 110-23/в»</w:t>
            </w:r>
          </w:p>
        </w:tc>
        <w:tc>
          <w:tcPr>
            <w:tcW w:w="1701" w:type="dxa"/>
          </w:tcPr>
          <w:p w:rsidR="002473EC" w:rsidRPr="007751BE" w:rsidRDefault="002473EC" w:rsidP="002473EC">
            <w:pPr>
              <w:ind w:left="-108"/>
            </w:pPr>
            <w:r w:rsidRPr="007A0788">
              <w:t>Официальный интернет-портал правовой информации (www.pravo.gov.ru) 25.11.2019;</w:t>
            </w:r>
          </w:p>
          <w:p w:rsidR="002473EC" w:rsidRPr="000E5075"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0852FB" w:rsidP="002473EC">
            <w:pPr>
              <w:jc w:val="both"/>
              <w:rPr>
                <w:i/>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5538</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B91775">
              <w:t>Министерств</w:t>
            </w:r>
            <w:r>
              <w:t>о</w:t>
            </w:r>
            <w:r w:rsidRPr="00B91775">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B91775">
              <w:rPr>
                <w:color w:val="000000"/>
              </w:rPr>
              <w:t>от 6 ноября 2019 г. № 226 «О признании утратившими силу некоторых решений Министерства экономического развития, промышленности и торговли Чувашской Республики»</w:t>
            </w:r>
          </w:p>
        </w:tc>
        <w:tc>
          <w:tcPr>
            <w:tcW w:w="1701" w:type="dxa"/>
          </w:tcPr>
          <w:p w:rsidR="002473EC" w:rsidRPr="007751BE" w:rsidRDefault="002473EC" w:rsidP="002473EC">
            <w:pPr>
              <w:ind w:left="-108"/>
            </w:pPr>
            <w:r w:rsidRPr="007A0788">
              <w:t>Официальный интернет-портал правовой информации (www.pravo.gov.ru) 2</w:t>
            </w:r>
            <w:r>
              <w:t>7</w:t>
            </w:r>
            <w:r w:rsidRPr="007A0788">
              <w:t>.11.2019;</w:t>
            </w:r>
          </w:p>
          <w:p w:rsidR="002473EC" w:rsidRPr="000E5075"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5539</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B91775">
              <w:t>Министерств</w:t>
            </w:r>
            <w:r>
              <w:t>о</w:t>
            </w:r>
            <w:r w:rsidRPr="00B91775">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912CB7">
              <w:rPr>
                <w:color w:val="000000"/>
              </w:rPr>
              <w:t>от 6 ноября 2019 г. № 227 «О некоторых вопросах по реализации трудового законодательства в Министерстве экономического развития, промышленности и торговли Чувашской Республики»</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431B4F" w:rsidP="002473EC">
            <w:pPr>
              <w:jc w:val="both"/>
              <w:rPr>
                <w:i/>
                <w:color w:val="FF0000"/>
              </w:rPr>
            </w:pPr>
            <w:r w:rsidRPr="00431B4F">
              <w:rPr>
                <w:i/>
                <w:color w:val="FF0000"/>
              </w:rPr>
              <w:t xml:space="preserve">Признан утратившим силу </w:t>
            </w:r>
            <w:r w:rsidRPr="00431B4F">
              <w:rPr>
                <w:i/>
              </w:rPr>
              <w:t>приказом от 1 сентября 2020 г. № 226 (рег. № 6263 от 14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5540</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100E5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100E58">
              <w:rPr>
                <w:color w:val="000000"/>
              </w:rPr>
              <w:t>постановление от 19 ноября 2019 г. № 68-18/в «О внесении изменений в постановление Государственной службы Чувашской Республики по конкурентной политике и тарифам от 24 января 2018 г. № 11-2/в»</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523B1A"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5541</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100E5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100E58">
              <w:rPr>
                <w:color w:val="000000"/>
              </w:rPr>
              <w:t>постановление от 19 ноября 2019 г. № 69-14/в «О внесении изменения в постановление Государственной службы Чувашской Республики по конкурентной политике и тарифам от 24 октября 2017 г. № 54-17/в»</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0852FB" w:rsidP="002473EC">
            <w:pPr>
              <w:jc w:val="both"/>
              <w:rPr>
                <w:i/>
                <w:color w:val="FF0000"/>
              </w:rPr>
            </w:pPr>
            <w:r w:rsidRPr="003407C8">
              <w:rPr>
                <w:i/>
                <w:iCs/>
                <w:color w:val="FF0000"/>
              </w:rPr>
              <w:t xml:space="preserve">Утратил силу </w:t>
            </w:r>
            <w:r>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5542</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EE78F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F61F0">
              <w:rPr>
                <w:color w:val="000000"/>
              </w:rPr>
              <w:t>от 19 ноября 2019 г. № 66-18/в «</w:t>
            </w:r>
            <w:r w:rsidRPr="005F61F0">
              <w:t>О внесении изменений в постановление Государственной службы Чувашской Республики по конкурентной политике и тарифам от 24 января 2018 г. № 12-2/в</w:t>
            </w:r>
            <w:r w:rsidRPr="005F61F0">
              <w:rPr>
                <w:bCs/>
              </w:rPr>
              <w:t>»</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AB48B7"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5543</w:t>
            </w:r>
          </w:p>
        </w:tc>
        <w:tc>
          <w:tcPr>
            <w:tcW w:w="1369" w:type="dxa"/>
          </w:tcPr>
          <w:p w:rsidR="002473EC" w:rsidRDefault="002473EC" w:rsidP="002473EC">
            <w:pPr>
              <w:rPr>
                <w:color w:val="000000" w:themeColor="text1"/>
              </w:rPr>
            </w:pPr>
            <w:r>
              <w:rPr>
                <w:color w:val="000000" w:themeColor="text1"/>
              </w:rPr>
              <w:t>25.11.2019</w:t>
            </w:r>
          </w:p>
        </w:tc>
        <w:tc>
          <w:tcPr>
            <w:tcW w:w="2159" w:type="dxa"/>
          </w:tcPr>
          <w:p w:rsidR="002473EC" w:rsidRPr="001173E2" w:rsidRDefault="002473EC" w:rsidP="002473EC">
            <w:pPr>
              <w:jc w:val="both"/>
            </w:pPr>
            <w:r w:rsidRPr="00EE78FB">
              <w:t>Государственная служба Чувашской Республики по конкурентной политике и тарифам</w:t>
            </w:r>
          </w:p>
        </w:tc>
        <w:tc>
          <w:tcPr>
            <w:tcW w:w="3135" w:type="dxa"/>
          </w:tcPr>
          <w:p w:rsidR="002473EC" w:rsidRPr="005F61F0" w:rsidRDefault="002473EC" w:rsidP="002473EC">
            <w:pPr>
              <w:tabs>
                <w:tab w:val="left" w:pos="5387"/>
              </w:tabs>
              <w:jc w:val="both"/>
              <w:rPr>
                <w:color w:val="000000"/>
              </w:rPr>
            </w:pPr>
            <w:r w:rsidRPr="005F61F0">
              <w:rPr>
                <w:color w:val="000000"/>
              </w:rPr>
              <w:t>постановление от 19 ноября 2019 г. № 67-18/в «</w:t>
            </w:r>
            <w:r w:rsidRPr="005F61F0">
              <w:t>О внесении изменений в постановление Государственной службы Чувашской Республики по конкурентной политике и тарифам от 29 мая 2018 г. № 27-11/в</w:t>
            </w:r>
            <w:r w:rsidRPr="005F61F0">
              <w:rPr>
                <w:bCs/>
              </w:rPr>
              <w:t>»</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r>
              <w:t xml:space="preserve">Вести Чувашии № 46 (1669) от 30 ноября </w:t>
            </w:r>
            <w:r w:rsidRPr="00F630BA">
              <w:t>2019 г</w:t>
            </w:r>
            <w:r w:rsidRPr="00B322B6">
              <w:t>.</w:t>
            </w:r>
          </w:p>
        </w:tc>
        <w:tc>
          <w:tcPr>
            <w:tcW w:w="1276" w:type="dxa"/>
          </w:tcPr>
          <w:p w:rsidR="002473EC" w:rsidRDefault="00650EBD" w:rsidP="002473EC">
            <w:pPr>
              <w:jc w:val="both"/>
              <w:rPr>
                <w:i/>
                <w:color w:val="FF0000"/>
              </w:rPr>
            </w:pPr>
            <w:r>
              <w:rPr>
                <w:i/>
                <w:iCs/>
                <w:color w:val="FF0000"/>
              </w:rPr>
              <w:t xml:space="preserve">Признан утратившим силу </w:t>
            </w:r>
            <w:r>
              <w:rPr>
                <w:i/>
                <w:iCs/>
              </w:rPr>
              <w:t>постановлением от 18 ноября 2021 г. № 49-16-17/в (рег. № 7291 от 25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5544</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6F2ADE" w:rsidRDefault="002473EC" w:rsidP="002473EC">
            <w:pPr>
              <w:jc w:val="both"/>
            </w:pPr>
            <w:r w:rsidRPr="006F2ADE">
              <w:rPr>
                <w:color w:val="000000"/>
              </w:rPr>
              <w:t xml:space="preserve">Министерство здравоохранения Чувашской Республики </w:t>
            </w:r>
          </w:p>
        </w:tc>
        <w:tc>
          <w:tcPr>
            <w:tcW w:w="3135" w:type="dxa"/>
          </w:tcPr>
          <w:p w:rsidR="002473EC" w:rsidRDefault="002473EC" w:rsidP="002473EC">
            <w:pPr>
              <w:tabs>
                <w:tab w:val="left" w:pos="5387"/>
              </w:tabs>
              <w:jc w:val="both"/>
              <w:rPr>
                <w:color w:val="000000"/>
              </w:rPr>
            </w:pPr>
            <w:r>
              <w:rPr>
                <w:color w:val="000000"/>
              </w:rPr>
              <w:t xml:space="preserve">приказ </w:t>
            </w:r>
            <w:r w:rsidRPr="006F2ADE">
              <w:t>от 5 ноября 2019 г. № 1635 «О внесении изменения в приказ Министерства здравоохранения Чувашской Республики от 12 октября 2017 г. № 1412»</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 xml:space="preserve">Вести Чувашии № 46 (1669) от 30 ноября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5545</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1173E2" w:rsidRDefault="002473EC" w:rsidP="002473EC">
            <w:pPr>
              <w:jc w:val="both"/>
            </w:pPr>
            <w:r w:rsidRPr="00661C3C">
              <w:t>Министерств</w:t>
            </w:r>
            <w:r>
              <w:t>о</w:t>
            </w:r>
            <w:r w:rsidRPr="00661C3C">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sidRPr="00661C3C">
              <w:rPr>
                <w:color w:val="000000"/>
              </w:rPr>
              <w:t>приказ от 7 ноября 2019 г. № 813 «О внесении изменений в приказ Министерства природных ресурсов и экологии Чувашской Республики от 27 июля 2017 г. № 756»</w:t>
            </w:r>
          </w:p>
        </w:tc>
        <w:tc>
          <w:tcPr>
            <w:tcW w:w="1701" w:type="dxa"/>
          </w:tcPr>
          <w:p w:rsidR="002473EC" w:rsidRDefault="002473EC" w:rsidP="002473EC">
            <w:pPr>
              <w:ind w:left="-108"/>
            </w:pPr>
            <w:r w:rsidRPr="00DC0429">
              <w:t>Официальный интернет-портал правовой информации (www.pravo.gov.ru) 27.11.2019;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5546</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1173E2"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CD0717">
              <w:rPr>
                <w:color w:val="000000"/>
              </w:rPr>
              <w:t>от 19 ноября 2019 г. № 65-14/в «Об установлении долгосрочных параметров регулирования тарифов и тарифов в сфере холодного водоснабжения и водоотведения на 2020-2022 годы»</w:t>
            </w:r>
          </w:p>
        </w:tc>
        <w:tc>
          <w:tcPr>
            <w:tcW w:w="1701" w:type="dxa"/>
          </w:tcPr>
          <w:p w:rsidR="002473EC" w:rsidRDefault="002473EC" w:rsidP="002473EC">
            <w:pPr>
              <w:ind w:left="-108"/>
            </w:pPr>
            <w:r w:rsidRPr="007A0788">
              <w:t>Официальный интернет-портал правовой информации (www.pravo.gov.ru) 2</w:t>
            </w:r>
            <w:r>
              <w:t>7</w:t>
            </w:r>
            <w:r w:rsidRPr="007A0788">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D18C1" w:rsidRDefault="002D18C1" w:rsidP="002D18C1">
            <w:pPr>
              <w:rPr>
                <w:i/>
                <w:iCs/>
              </w:rPr>
            </w:pPr>
            <w:r w:rsidRPr="002D18C1">
              <w:rPr>
                <w:i/>
                <w:iCs/>
                <w:color w:val="FF0000"/>
              </w:rPr>
              <w:t xml:space="preserve">признано утратившим силу </w:t>
            </w:r>
            <w:r>
              <w:rPr>
                <w:i/>
                <w:iCs/>
              </w:rPr>
              <w:t>постановлением от 16 ноября 2022 г. № 36-16/в (рег. № 8191 от 29 ноября 2022 г.)</w:t>
            </w:r>
          </w:p>
          <w:p w:rsidR="008F3B41" w:rsidRDefault="008F3B41" w:rsidP="002473EC">
            <w:pPr>
              <w:jc w:val="both"/>
              <w:rPr>
                <w:i/>
                <w:color w:val="FF0000"/>
              </w:rPr>
            </w:pPr>
            <w:r>
              <w:rPr>
                <w:i/>
              </w:rPr>
              <w:t>Внесены изменения постановлением от 27 ноября 2020 г. № 58-22/в (рег. № 6535 от 14 декабря 2020 г.)</w:t>
            </w:r>
            <w:r w:rsidR="000A2A95">
              <w:rPr>
                <w:i/>
              </w:rPr>
              <w:t>, от 10 ноября 2021 г. № 39-16/в (рег. № 7275 от 18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5547</w:t>
            </w:r>
          </w:p>
        </w:tc>
        <w:tc>
          <w:tcPr>
            <w:tcW w:w="1369" w:type="dxa"/>
          </w:tcPr>
          <w:p w:rsidR="002473EC" w:rsidRDefault="002473EC" w:rsidP="002473EC">
            <w:pPr>
              <w:rPr>
                <w:color w:val="000000" w:themeColor="text1"/>
              </w:rPr>
            </w:pPr>
            <w:r>
              <w:rPr>
                <w:color w:val="000000" w:themeColor="text1"/>
              </w:rPr>
              <w:t>26.11.2019</w:t>
            </w:r>
          </w:p>
        </w:tc>
        <w:tc>
          <w:tcPr>
            <w:tcW w:w="2159" w:type="dxa"/>
          </w:tcPr>
          <w:p w:rsidR="002473EC" w:rsidRPr="001173E2"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12 ноября 2019 г. № 507 «О внесении изменений в приказ Министерства труда и социальной защиты Чувашской Республики от 4 апреля 2016 г. № 195»</w:t>
            </w:r>
          </w:p>
        </w:tc>
        <w:tc>
          <w:tcPr>
            <w:tcW w:w="1701" w:type="dxa"/>
          </w:tcPr>
          <w:p w:rsidR="002473EC" w:rsidRDefault="002473EC" w:rsidP="002473EC">
            <w:pPr>
              <w:ind w:left="-108"/>
            </w:pPr>
            <w:r w:rsidRPr="007A0788">
              <w:t>Официальный интернет-портал правовой информации (www.pravo.gov.ru) 2</w:t>
            </w:r>
            <w:r>
              <w:t>8</w:t>
            </w:r>
            <w:r w:rsidRPr="007A0788">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2473EC">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5548</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1173E2" w:rsidRDefault="002473EC" w:rsidP="002473EC">
            <w:pPr>
              <w:jc w:val="both"/>
            </w:pPr>
            <w:r w:rsidRPr="00B47488">
              <w:t xml:space="preserve">Министерства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rPr>
                <w:color w:val="000000"/>
              </w:rPr>
            </w:pPr>
            <w:r>
              <w:t xml:space="preserve">приказ </w:t>
            </w:r>
            <w:r w:rsidRPr="00B47488">
              <w:t>от 6 ноября 2019 г. № 229 «О внесении изменений в приказ Министерства экономического развития, промышленности и торговли Чувашской Республики от 3 октября 2012 г. № 681</w:t>
            </w:r>
            <w:r w:rsidRPr="00B47488">
              <w:rPr>
                <w:bCs/>
              </w:rPr>
              <w:t>»</w:t>
            </w:r>
          </w:p>
        </w:tc>
        <w:tc>
          <w:tcPr>
            <w:tcW w:w="1701" w:type="dxa"/>
          </w:tcPr>
          <w:p w:rsidR="002473EC" w:rsidRDefault="002473EC" w:rsidP="002473EC">
            <w:pPr>
              <w:ind w:left="-108"/>
            </w:pPr>
            <w:r w:rsidRPr="007A0788">
              <w:t>Официальный интернет-портал правовой информации (www.pravo.gov.ru) 2</w:t>
            </w:r>
            <w:r>
              <w:t>7</w:t>
            </w:r>
            <w:r w:rsidRPr="007A0788">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BA68A6" w:rsidP="002473EC">
            <w:pPr>
              <w:jc w:val="both"/>
              <w:rPr>
                <w:i/>
                <w:color w:val="FF0000"/>
              </w:rPr>
            </w:pPr>
            <w:r w:rsidRPr="00BA68A6">
              <w:rPr>
                <w:i/>
                <w:color w:val="FF0000"/>
              </w:rPr>
              <w:t xml:space="preserve">Признан утратившим силу </w:t>
            </w:r>
            <w:r w:rsidRPr="00BA68A6">
              <w:rPr>
                <w:i/>
              </w:rPr>
              <w:t>приказом Министерства экономического развития и имущественных отношений Чувашской Республики от 20 августа 2020 г. № 221 (рег. № 6301 от 30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5549</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D04F06">
              <w:t>от 21 ноября 2019 г. № 81-19/в «О внесении изменения в постановление Государственной службы Чувашской Республики по конкурентной политике и тарифам от 7 ноября 2017 г. № 61-19/в»</w:t>
            </w:r>
          </w:p>
        </w:tc>
        <w:tc>
          <w:tcPr>
            <w:tcW w:w="1701" w:type="dxa"/>
          </w:tcPr>
          <w:p w:rsidR="002473EC" w:rsidRDefault="002473EC" w:rsidP="002473EC">
            <w:r w:rsidRPr="00FB5A4C">
              <w:t>Официальный интернет-портал правовой информации (www.pravo.gov.ru) 28.11.2019;</w:t>
            </w:r>
          </w:p>
          <w:p w:rsidR="002473EC" w:rsidRDefault="002473EC" w:rsidP="002473EC">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Признан утравшим</w:t>
            </w:r>
            <w:r w:rsidR="000852FB" w:rsidRPr="003407C8">
              <w:rPr>
                <w:i/>
                <w:iCs/>
                <w:color w:val="FF0000"/>
              </w:rPr>
              <w:t xml:space="preserve"> силу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5550</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D04F06">
              <w:t>от 21 ноября 2019 г. № 82-18/в «О внесении изменений в постановление Государственной службы Чувашской Республики по конкурентной политике и тарифам от 5 декабря 2017 г. № 114-23/в»</w:t>
            </w:r>
          </w:p>
        </w:tc>
        <w:tc>
          <w:tcPr>
            <w:tcW w:w="1701" w:type="dxa"/>
          </w:tcPr>
          <w:p w:rsidR="002473EC" w:rsidRDefault="002473EC" w:rsidP="002473EC">
            <w:r w:rsidRPr="00FB5A4C">
              <w:t>Официальный интернет-портал правовой информации (www.pravo.gov.ru) 28.11.2019;</w:t>
            </w:r>
          </w:p>
          <w:p w:rsidR="002473EC" w:rsidRDefault="002473EC" w:rsidP="002473EC">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000852FB" w:rsidRPr="003407C8">
              <w:rPr>
                <w:i/>
                <w:iCs/>
                <w:color w:val="FF0000"/>
              </w:rPr>
              <w:t xml:space="preserve">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5551</w:t>
            </w:r>
          </w:p>
        </w:tc>
        <w:tc>
          <w:tcPr>
            <w:tcW w:w="1369" w:type="dxa"/>
          </w:tcPr>
          <w:p w:rsidR="002473EC" w:rsidRDefault="002473EC" w:rsidP="002473EC">
            <w:pPr>
              <w:rPr>
                <w:color w:val="000000" w:themeColor="text1"/>
              </w:rPr>
            </w:pPr>
            <w:r w:rsidRPr="00D04F06">
              <w:rPr>
                <w:color w:val="000000" w:themeColor="text1"/>
              </w:rPr>
              <w:t>27.11.2019</w:t>
            </w:r>
          </w:p>
        </w:tc>
        <w:tc>
          <w:tcPr>
            <w:tcW w:w="2159" w:type="dxa"/>
          </w:tcPr>
          <w:p w:rsidR="002473EC" w:rsidRPr="00B47488" w:rsidRDefault="002473EC" w:rsidP="002473EC">
            <w:pPr>
              <w:jc w:val="both"/>
            </w:pPr>
            <w:r w:rsidRPr="00CD0717">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04F06">
              <w:t>постановление от 21 ноября 2019 г. № 83-16/в «О внесении изменения в постановление Государственной службы Чувашской Республики по конкурентной политике и тарифам от 5 декабря 2017 г. № 74-19/в»</w:t>
            </w:r>
          </w:p>
        </w:tc>
        <w:tc>
          <w:tcPr>
            <w:tcW w:w="1701" w:type="dxa"/>
          </w:tcPr>
          <w:p w:rsidR="002473EC" w:rsidRDefault="002473EC" w:rsidP="002473EC">
            <w:pPr>
              <w:ind w:left="-108"/>
            </w:pPr>
            <w:r w:rsidRPr="00FB5A4C">
              <w:t>Официальный интернет-портал правовой информации (www.pravo.gov.ru) 28.11.2019;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w:t>
            </w:r>
            <w:r w:rsidR="000852FB" w:rsidRPr="003407C8">
              <w:rPr>
                <w:i/>
                <w:iCs/>
                <w:color w:val="FF0000"/>
              </w:rPr>
              <w:t>силу</w:t>
            </w:r>
            <w:r>
              <w:rPr>
                <w:i/>
                <w:iCs/>
                <w:color w:val="FF0000"/>
              </w:rPr>
              <w:t xml:space="preserve"> </w:t>
            </w:r>
            <w:r w:rsidRPr="0054296A">
              <w:rPr>
                <w:i/>
                <w:iCs/>
              </w:rPr>
              <w:t>постановлением</w:t>
            </w:r>
            <w:r w:rsidR="000852FB" w:rsidRPr="0054296A">
              <w:rPr>
                <w:i/>
                <w:iCs/>
              </w:rPr>
              <w:t xml:space="preserve">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5552</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18 октября 2019 г. № 489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в возмещении вреда, причиненного здоровью граждан в связи с радиационным воздействием вследствие чернобыльской катастрофы и аварии в 1957 году на производственном объединении «Маяк»</w:t>
            </w:r>
          </w:p>
        </w:tc>
        <w:tc>
          <w:tcPr>
            <w:tcW w:w="1701" w:type="dxa"/>
          </w:tcPr>
          <w:p w:rsidR="002473EC" w:rsidRDefault="002473EC" w:rsidP="002473EC">
            <w:pPr>
              <w:ind w:left="-108"/>
            </w:pPr>
            <w:r w:rsidRPr="00FB5A4C">
              <w:t>Официальный интернет-портал правовой инф</w:t>
            </w:r>
            <w:r>
              <w:t>ормации (www.pravo.gov.ru) 02.12</w:t>
            </w:r>
            <w:r w:rsidRPr="00FB5A4C">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AF400A">
            <w:pPr>
              <w:jc w:val="both"/>
              <w:rPr>
                <w:i/>
              </w:rPr>
            </w:pPr>
            <w:r>
              <w:rPr>
                <w:i/>
              </w:rPr>
              <w:t xml:space="preserve">Внесены изменения приказом </w:t>
            </w:r>
            <w:r w:rsidRPr="006011D9">
              <w:rPr>
                <w:i/>
              </w:rPr>
              <w:t>от 11 декабря 2019 г. № 543 (рег. № 5685 от 26 декабря 2019 г.)</w:t>
            </w:r>
            <w:r w:rsidR="00AF400A">
              <w:rPr>
                <w:i/>
              </w:rPr>
              <w:t>, от 31 августа 2020 г. № 378 (рег. № 6285 от 21 сентября 2020 г.)</w:t>
            </w:r>
          </w:p>
          <w:p w:rsidR="0054296A" w:rsidRDefault="0054296A" w:rsidP="0054296A">
            <w:pPr>
              <w:jc w:val="both"/>
              <w:rPr>
                <w:i/>
                <w:color w:val="FF0000"/>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5553</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7E3B4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7E3B45">
              <w:t>от 21 ноября 2019 г. № 84-18/в «О внесении изменений в постановление Государственной службы Чувашской Республики по конкурентной политике и тарифам от 24 октября 2017 г. № 55-17/в»</w:t>
            </w:r>
          </w:p>
        </w:tc>
        <w:tc>
          <w:tcPr>
            <w:tcW w:w="1701" w:type="dxa"/>
          </w:tcPr>
          <w:p w:rsidR="002473EC" w:rsidRDefault="002473EC" w:rsidP="002473EC">
            <w:pPr>
              <w:ind w:left="-108"/>
            </w:pPr>
            <w:r w:rsidRPr="00FB5A4C">
              <w:t xml:space="preserve">Официальный интернет-портал правовой </w:t>
            </w:r>
            <w:r>
              <w:t>информации (www.pravo.gov.ru) 29</w:t>
            </w:r>
            <w:r w:rsidRPr="00FB5A4C">
              <w:t>.11.2019;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5554</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7E3B4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E3B45">
              <w:t>постановление</w:t>
            </w:r>
            <w:r>
              <w:t xml:space="preserve"> </w:t>
            </w:r>
            <w:r w:rsidRPr="007E3B45">
              <w:t>от 21 ноября 2019 г. № 87-18/в «О внесении изменений в постановление Государственной службы Чувашской Республики по конкурентной политике и тарифам от 19 мая 2017 г. № 25-7/в»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Признан у</w:t>
            </w:r>
            <w:r w:rsidR="000852FB" w:rsidRPr="003407C8">
              <w:rPr>
                <w:i/>
                <w:iCs/>
                <w:color w:val="FF0000"/>
              </w:rPr>
              <w:t>трати</w:t>
            </w:r>
            <w:r>
              <w:rPr>
                <w:i/>
                <w:iCs/>
                <w:color w:val="FF0000"/>
              </w:rPr>
              <w:t>вшим с</w:t>
            </w:r>
            <w:r w:rsidR="000852FB" w:rsidRPr="003407C8">
              <w:rPr>
                <w:i/>
                <w:iCs/>
                <w:color w:val="FF0000"/>
              </w:rPr>
              <w:t xml:space="preserve">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5555</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51512B">
              <w:t>постановление</w:t>
            </w:r>
            <w:r>
              <w:t xml:space="preserve"> </w:t>
            </w:r>
            <w:r w:rsidRPr="0051512B">
              <w:t>от 21 ноября 2019 г. № 88-18/в «О внесении изменения в постановление Государственной службы Чувашской Республики по конкурентной политике и тарифам от 14 февраля 2017 г. № 10-2/в»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P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5556</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51512B">
              <w:t>постановление от 21 ноября 2019 г. № 89-16/в «О внесении изменений в постановление Государственной службы Чувашской Республики по конкурентной политике и тарифам от 14 февраля 2017 г. № 11-2/в»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iCs/>
              </w:rPr>
            </w:pPr>
            <w:r w:rsidRPr="000C2675">
              <w:rPr>
                <w:i/>
                <w:iCs/>
                <w:color w:val="FF0000"/>
              </w:rPr>
              <w:t xml:space="preserve">Признан утратившим силу </w:t>
            </w:r>
            <w:r>
              <w:rPr>
                <w:i/>
                <w:iCs/>
              </w:rPr>
              <w:t>постановлением от 29 января 2020 г. № 6-3/в (рег. № 5754 от 30 января 2020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5557</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6A2BE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6A2BE9">
              <w:t>постановление</w:t>
            </w:r>
            <w:r>
              <w:t xml:space="preserve"> от 21 ноября 2019 г. № 90-16/в «О внесении изменения в постановление Государственной службы Чувашской Республики по конкурентной политике и тарифам от 19 мая 2017 г. № 26-7/в»</w:t>
            </w:r>
          </w:p>
        </w:tc>
        <w:tc>
          <w:tcPr>
            <w:tcW w:w="1701" w:type="dxa"/>
          </w:tcPr>
          <w:p w:rsidR="002473EC" w:rsidRDefault="002473EC" w:rsidP="002473EC">
            <w:pPr>
              <w:ind w:left="-108"/>
            </w:pPr>
            <w:r w:rsidRPr="0038224B">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sidRPr="0054296A">
              <w:rPr>
                <w:i/>
                <w:iCs/>
              </w:rPr>
              <w:t>постановлением</w:t>
            </w:r>
            <w:r w:rsidR="000852FB" w:rsidRPr="0054296A">
              <w:rPr>
                <w:i/>
                <w:iCs/>
              </w:rPr>
              <w:t xml:space="preserve">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5558</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380AE4">
              <w:t>Министерств</w:t>
            </w:r>
            <w:r>
              <w:t>о</w:t>
            </w:r>
            <w:r w:rsidRPr="00380AE4">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380AE4">
              <w:t>приказ от 4 октября 2019 г. № 472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компенсационной выплаты нетрудоустроенным женщинам, имеющим детей в возрасте до трех лет, уволенным в связи с ликвидацией организации»</w:t>
            </w:r>
          </w:p>
        </w:tc>
        <w:tc>
          <w:tcPr>
            <w:tcW w:w="1701" w:type="dxa"/>
          </w:tcPr>
          <w:p w:rsidR="002473EC" w:rsidRDefault="002473EC" w:rsidP="002473EC">
            <w:pPr>
              <w:ind w:left="-108"/>
            </w:pPr>
            <w:r w:rsidRPr="000C73C1">
              <w:t>Официальный интернет-портал правовой информации (www.pravo.gov.ru) 28.11.2019;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D42F07" w:rsidRDefault="00D42F07" w:rsidP="00D42F07">
            <w:pPr>
              <w:jc w:val="both"/>
              <w:rPr>
                <w:i/>
                <w:iCs/>
                <w:color w:val="000000" w:themeColor="text1"/>
              </w:rPr>
            </w:pPr>
            <w:r>
              <w:rPr>
                <w:i/>
              </w:rPr>
              <w:t>действующий</w:t>
            </w:r>
            <w:r w:rsidRPr="00D42F07">
              <w:rPr>
                <w:i/>
                <w:iCs/>
                <w:color w:val="000000" w:themeColor="text1"/>
              </w:rPr>
              <w:t xml:space="preserve"> </w:t>
            </w:r>
          </w:p>
          <w:p w:rsidR="00D42F07" w:rsidRDefault="00D42F07" w:rsidP="00D42F07">
            <w:pPr>
              <w:jc w:val="both"/>
              <w:rPr>
                <w:i/>
                <w:iCs/>
              </w:rPr>
            </w:pPr>
            <w:r w:rsidRPr="00D42F07">
              <w:rPr>
                <w:i/>
                <w:iCs/>
                <w:color w:val="000000" w:themeColor="text1"/>
              </w:rPr>
              <w:t xml:space="preserve">Внесены изменения </w:t>
            </w:r>
            <w:r>
              <w:rPr>
                <w:i/>
                <w:iCs/>
              </w:rPr>
              <w:t>приказом от 29 декабря 2020 г. № 609 (рег. № 6817 от 24 февраля 2021 г.)</w:t>
            </w:r>
            <w:r w:rsidR="002A0A3E">
              <w:rPr>
                <w:i/>
                <w:iCs/>
              </w:rPr>
              <w:t>, от 5 июля 2021 г. № 283 (рег. № 7054 от 22 июля 2021 г.)</w:t>
            </w:r>
          </w:p>
          <w:p w:rsidR="00D42F07" w:rsidRDefault="00D42F07" w:rsidP="002473EC">
            <w:pPr>
              <w:jc w:val="both"/>
              <w:rPr>
                <w:i/>
              </w:rPr>
            </w:pP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5559</w:t>
            </w:r>
          </w:p>
        </w:tc>
        <w:tc>
          <w:tcPr>
            <w:tcW w:w="1369" w:type="dxa"/>
          </w:tcPr>
          <w:p w:rsidR="002473EC" w:rsidRDefault="002473EC" w:rsidP="002473EC">
            <w:pPr>
              <w:rPr>
                <w:color w:val="000000" w:themeColor="text1"/>
              </w:rPr>
            </w:pPr>
            <w:r>
              <w:rPr>
                <w:color w:val="000000" w:themeColor="text1"/>
              </w:rPr>
              <w:t>27.11.2019</w:t>
            </w:r>
          </w:p>
        </w:tc>
        <w:tc>
          <w:tcPr>
            <w:tcW w:w="2159" w:type="dxa"/>
          </w:tcPr>
          <w:p w:rsidR="002473EC" w:rsidRPr="00B47488" w:rsidRDefault="002473EC" w:rsidP="002473EC">
            <w:pPr>
              <w:jc w:val="both"/>
            </w:pPr>
            <w:r w:rsidRPr="006639AC">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4 октября 2019 г. № 473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пособия на погребение членам семей или лицам, взявшим на себя организацию похорон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граждан из числа инвалидов вследствие чернобыльской катастрофы»</w:t>
            </w:r>
          </w:p>
        </w:tc>
        <w:tc>
          <w:tcPr>
            <w:tcW w:w="1701" w:type="dxa"/>
          </w:tcPr>
          <w:p w:rsidR="002473EC" w:rsidRDefault="002473EC" w:rsidP="002473EC">
            <w:pPr>
              <w:ind w:left="-108"/>
            </w:pPr>
            <w:r w:rsidRPr="000C73C1">
              <w:t>Официальный интернет-портал правовой информации (www.pravo.gov.ru) 28.11.2019;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953F31" w:rsidRDefault="00953F31" w:rsidP="00953F31">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p w:rsidR="00953F31" w:rsidRDefault="00953F31" w:rsidP="002A0A3E">
            <w:pPr>
              <w:jc w:val="both"/>
              <w:rPr>
                <w:i/>
              </w:rPr>
            </w:pPr>
          </w:p>
          <w:p w:rsidR="002A0A3E" w:rsidRPr="002A0A3E" w:rsidRDefault="002473EC" w:rsidP="002A0A3E">
            <w:pPr>
              <w:jc w:val="both"/>
              <w:rPr>
                <w:i/>
              </w:rPr>
            </w:pPr>
            <w:r>
              <w:rPr>
                <w:i/>
              </w:rPr>
              <w:t xml:space="preserve">Внесены изменения приказом </w:t>
            </w:r>
            <w:r w:rsidRPr="006011D9">
              <w:rPr>
                <w:i/>
              </w:rPr>
              <w:t>от 11 декабря 2019 г. № 543 (рег. № 5685 от 26 декабря 2019 г.)</w:t>
            </w:r>
            <w:r w:rsidR="002A0A3E">
              <w:rPr>
                <w:i/>
              </w:rPr>
              <w:t xml:space="preserve">, </w:t>
            </w:r>
            <w:r w:rsidR="002A0A3E" w:rsidRPr="002A0A3E">
              <w:rPr>
                <w:i/>
              </w:rPr>
              <w:t>от 5 июля 2021 г. № 283 (рег. № 7054 от 22 июля 2021 г.)</w:t>
            </w:r>
          </w:p>
          <w:p w:rsidR="002473EC" w:rsidRDefault="002473EC" w:rsidP="002A0A3E">
            <w:pPr>
              <w:rPr>
                <w:i/>
                <w:color w:val="FF0000"/>
              </w:rPr>
            </w:pP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5560</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C84F24" w:rsidRDefault="002473EC" w:rsidP="002473EC">
            <w:pPr>
              <w:jc w:val="both"/>
            </w:pPr>
            <w:r>
              <w:t>Государственная ветеринарная</w:t>
            </w:r>
            <w:r w:rsidRPr="00C84F24">
              <w:t xml:space="preserve"> службы Чувашской Республики</w:t>
            </w:r>
            <w:r w:rsidRPr="00C84F24">
              <w:rPr>
                <w:color w:val="000000"/>
              </w:rPr>
              <w:t xml:space="preserve"> </w:t>
            </w:r>
          </w:p>
        </w:tc>
        <w:tc>
          <w:tcPr>
            <w:tcW w:w="3135" w:type="dxa"/>
          </w:tcPr>
          <w:p w:rsidR="002473EC" w:rsidRDefault="002473EC" w:rsidP="002473EC">
            <w:pPr>
              <w:tabs>
                <w:tab w:val="left" w:pos="5387"/>
              </w:tabs>
              <w:jc w:val="both"/>
            </w:pPr>
            <w:r>
              <w:t xml:space="preserve">приказ </w:t>
            </w:r>
            <w:r w:rsidRPr="00C84F24">
              <w:t>от 8 ноября 2019 г. № 314 «</w:t>
            </w:r>
            <w:r w:rsidRPr="00C84F24">
              <w:rPr>
                <w:bCs/>
              </w:rPr>
              <w:t xml:space="preserve">Об утверждении административного регламента осуществления </w:t>
            </w:r>
            <w:r w:rsidRPr="00C84F24">
              <w:t>Государственной ветеринарной службой Чувашской Республики регионального государственного ветеринарного надзора в Чувашской Республике»</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5561</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Pr="00C84F24" w:rsidRDefault="002473EC" w:rsidP="002473EC">
            <w:pPr>
              <w:tabs>
                <w:tab w:val="left" w:pos="5387"/>
              </w:tabs>
              <w:jc w:val="both"/>
            </w:pPr>
            <w:r>
              <w:rPr>
                <w:color w:val="000000"/>
              </w:rPr>
              <w:t xml:space="preserve">постановление </w:t>
            </w:r>
            <w:r w:rsidRPr="00C84F24">
              <w:rPr>
                <w:color w:val="000000"/>
              </w:rPr>
              <w:t>от 21 ноября 2019 г. № 80-19/в «</w:t>
            </w:r>
            <w:r w:rsidRPr="00C84F24">
              <w:t>О внесении изменения в постановление Государственной службы Чувашской Республики по конкурентной политике и тарифам от 23 ноября 2017 г. № 63-21/в</w:t>
            </w:r>
            <w:r w:rsidRPr="00C84F24">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Pr>
                <w:i/>
                <w:iCs/>
              </w:rPr>
              <w:t>постановлением</w:t>
            </w:r>
            <w:r w:rsidR="000852FB" w:rsidRPr="003407C8">
              <w:rPr>
                <w:i/>
                <w:iCs/>
                <w:color w:val="FF0000"/>
              </w:rPr>
              <w:t xml:space="preserve">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5562</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Pr>
                <w:color w:val="000000"/>
              </w:rPr>
              <w:t>постановление</w:t>
            </w:r>
            <w:r w:rsidRPr="00E67559">
              <w:rPr>
                <w:color w:val="000000"/>
                <w:sz w:val="27"/>
                <w:szCs w:val="27"/>
              </w:rPr>
              <w:t xml:space="preserve"> </w:t>
            </w:r>
            <w:r w:rsidRPr="005A3C6F">
              <w:rPr>
                <w:color w:val="000000"/>
              </w:rPr>
              <w:t>от 21 ноября 2019 г. № 85-16/в «</w:t>
            </w:r>
            <w:r w:rsidRPr="005A3C6F">
              <w:t>Об установлении долгосрочных параметров регулирования тарифов и тарифов на питьевую воду и водоотведение для муниципального унитарного предприятия «Жилищно-коммунальное хозяйство «Ишлейское» на 2020-2024 годы</w:t>
            </w:r>
            <w:r w:rsidRPr="005A3C6F">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7D7376" w:rsidP="002473EC">
            <w:pPr>
              <w:jc w:val="both"/>
              <w:rPr>
                <w:i/>
              </w:rPr>
            </w:pPr>
            <w:r>
              <w:rPr>
                <w:i/>
              </w:rPr>
              <w:t>д</w:t>
            </w:r>
            <w:r w:rsidR="002473EC">
              <w:rPr>
                <w:i/>
              </w:rPr>
              <w:t>ействующий</w:t>
            </w:r>
          </w:p>
          <w:p w:rsidR="00D341E6" w:rsidRDefault="00D341E6" w:rsidP="00D341E6">
            <w:pPr>
              <w:jc w:val="both"/>
              <w:rPr>
                <w:i/>
                <w:color w:val="FF0000"/>
              </w:rPr>
            </w:pPr>
            <w:r>
              <w:rPr>
                <w:i/>
              </w:rPr>
              <w:t xml:space="preserve">Внесены изменения постановлением </w:t>
            </w:r>
            <w:r>
              <w:rPr>
                <w:i/>
                <w:iCs/>
              </w:rPr>
              <w:t>от 27 ноября 2020 г.№ 57-22/в (рег. № 6528 от 14 декабря 2020 г.)</w:t>
            </w:r>
            <w:r w:rsidR="00F17B10">
              <w:rPr>
                <w:i/>
                <w:iCs/>
              </w:rPr>
              <w:t xml:space="preserve">, от 10 ноября 2021 г. </w:t>
            </w:r>
            <w:r w:rsidR="007D7376">
              <w:rPr>
                <w:i/>
                <w:iCs/>
              </w:rPr>
              <w:t>№</w:t>
            </w:r>
            <w:r w:rsidR="00F17B10">
              <w:rPr>
                <w:i/>
                <w:iCs/>
              </w:rPr>
              <w:t xml:space="preserve"> 38-16/в (рег. № 7270 от 18 ноября 2021 г.)</w:t>
            </w:r>
            <w:r w:rsidR="007D7376">
              <w:rPr>
                <w:i/>
                <w:iCs/>
              </w:rPr>
              <w:t>, от 16 ноября 2022 г. № 46-16/в (рег. № 8188 от 29 ноября 2022 г.)</w:t>
            </w:r>
          </w:p>
        </w:tc>
      </w:tr>
      <w:tr w:rsidR="002473EC" w:rsidRPr="002E4458" w:rsidTr="00023C71">
        <w:trPr>
          <w:gridBefore w:val="1"/>
          <w:wBefore w:w="6" w:type="dxa"/>
          <w:trHeight w:val="483"/>
        </w:trPr>
        <w:tc>
          <w:tcPr>
            <w:tcW w:w="790" w:type="dxa"/>
          </w:tcPr>
          <w:p w:rsidR="002473EC" w:rsidRPr="00F17B10" w:rsidRDefault="002473EC" w:rsidP="002473EC">
            <w:pPr>
              <w:rPr>
                <w:color w:val="000000" w:themeColor="text1"/>
              </w:rPr>
            </w:pPr>
            <w:r w:rsidRPr="00F17B10">
              <w:rPr>
                <w:color w:val="000000" w:themeColor="text1"/>
              </w:rPr>
              <w:t>5563</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5A3C6F">
              <w:rPr>
                <w:color w:val="000000"/>
              </w:rPr>
              <w:t>от 21 ноября 2019 г. № 86-18/в «</w:t>
            </w:r>
            <w:r w:rsidRPr="005A3C6F">
              <w:t>О внесении изменения в постановление Государственной службы Чувашской Республики по конкурентной политике и тарифам от 24 января 2017 г. № 5-1/в</w:t>
            </w:r>
            <w:r w:rsidRPr="005A3C6F">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54296A" w:rsidP="0054296A">
            <w:pPr>
              <w:jc w:val="both"/>
              <w:rPr>
                <w:i/>
                <w:color w:val="FF0000"/>
              </w:rPr>
            </w:pPr>
            <w:r>
              <w:rPr>
                <w:i/>
                <w:iCs/>
                <w:color w:val="FF0000"/>
              </w:rPr>
              <w:t xml:space="preserve">Признан утратившим силу </w:t>
            </w:r>
            <w:r>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Pr="009715C2" w:rsidRDefault="002473EC" w:rsidP="002473EC">
            <w:pPr>
              <w:rPr>
                <w:color w:val="000000" w:themeColor="text1"/>
                <w:lang w:val="en-US"/>
              </w:rPr>
            </w:pPr>
            <w:r>
              <w:rPr>
                <w:color w:val="000000" w:themeColor="text1"/>
                <w:lang w:val="en-US"/>
              </w:rPr>
              <w:t>5564</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51512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постановление</w:t>
            </w:r>
            <w:r w:rsidRPr="00E67559">
              <w:rPr>
                <w:color w:val="000000"/>
                <w:sz w:val="27"/>
                <w:szCs w:val="27"/>
              </w:rPr>
              <w:t xml:space="preserve"> </w:t>
            </w:r>
            <w:r>
              <w:rPr>
                <w:color w:val="000000"/>
              </w:rPr>
              <w:t>от 22</w:t>
            </w:r>
            <w:r w:rsidRPr="005A3C6F">
              <w:rPr>
                <w:color w:val="000000"/>
              </w:rPr>
              <w:t xml:space="preserve"> ноября 2019 г. № 92-18/в «</w:t>
            </w:r>
            <w:r w:rsidRPr="005A3C6F">
              <w:t>О внесении изменений в постановление Государственной службы Чувашской Республики по конкурентной политике и тарифам от 14 июня 2019 г. № 15-7/в</w:t>
            </w:r>
            <w:r w:rsidRPr="005A3C6F">
              <w:rPr>
                <w:bCs/>
              </w:rPr>
              <w:t>»</w:t>
            </w:r>
          </w:p>
        </w:tc>
        <w:tc>
          <w:tcPr>
            <w:tcW w:w="1701" w:type="dxa"/>
          </w:tcPr>
          <w:p w:rsidR="002473EC" w:rsidRDefault="002473EC" w:rsidP="002473EC">
            <w:pPr>
              <w:ind w:left="-108"/>
            </w:pPr>
            <w:r w:rsidRPr="00794A82">
              <w:t>Официальный интернет-портал правовой информации (www.pravo.gov.ru) 02.12.2019;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D18C1" w:rsidRDefault="0054296A" w:rsidP="0054296A">
            <w:pPr>
              <w:jc w:val="both"/>
              <w:rPr>
                <w:i/>
                <w:iCs/>
              </w:rPr>
            </w:pPr>
            <w:r>
              <w:rPr>
                <w:i/>
                <w:iCs/>
                <w:color w:val="FF0000"/>
              </w:rPr>
              <w:t>П</w:t>
            </w:r>
            <w:r w:rsidR="002D18C1" w:rsidRPr="002D18C1">
              <w:rPr>
                <w:i/>
                <w:iCs/>
                <w:color w:val="FF0000"/>
              </w:rPr>
              <w:t xml:space="preserve">ризнан утратившим силу </w:t>
            </w:r>
            <w:r w:rsidR="002D18C1">
              <w:rPr>
                <w:i/>
                <w:iCs/>
              </w:rPr>
              <w:t>постановлением от 16 ноября 2022 г. № 36-16/в (рег. № 8191 от 29 ноября 2022 г.)</w:t>
            </w:r>
          </w:p>
          <w:p w:rsidR="002473EC" w:rsidRPr="00854511" w:rsidRDefault="002473EC" w:rsidP="00854511">
            <w:pPr>
              <w:jc w:val="both"/>
              <w:rPr>
                <w:i/>
              </w:rPr>
            </w:pPr>
          </w:p>
        </w:tc>
      </w:tr>
      <w:tr w:rsidR="002473EC" w:rsidRPr="002E4458" w:rsidTr="00023C71">
        <w:trPr>
          <w:gridBefore w:val="1"/>
          <w:wBefore w:w="6" w:type="dxa"/>
          <w:trHeight w:val="483"/>
        </w:trPr>
        <w:tc>
          <w:tcPr>
            <w:tcW w:w="790" w:type="dxa"/>
          </w:tcPr>
          <w:p w:rsidR="002473EC" w:rsidRPr="00854511" w:rsidRDefault="002473EC" w:rsidP="002473EC">
            <w:pPr>
              <w:rPr>
                <w:color w:val="000000" w:themeColor="text1"/>
              </w:rPr>
            </w:pPr>
            <w:r w:rsidRPr="00854511">
              <w:rPr>
                <w:color w:val="000000" w:themeColor="text1"/>
              </w:rPr>
              <w:t>5565</w:t>
            </w:r>
          </w:p>
        </w:tc>
        <w:tc>
          <w:tcPr>
            <w:tcW w:w="1369" w:type="dxa"/>
          </w:tcPr>
          <w:p w:rsidR="002473EC" w:rsidRPr="009715C2" w:rsidRDefault="002473EC" w:rsidP="002473EC">
            <w:pPr>
              <w:rPr>
                <w:color w:val="000000" w:themeColor="text1"/>
              </w:rPr>
            </w:pPr>
            <w:r w:rsidRPr="00854511">
              <w:rPr>
                <w:color w:val="000000" w:themeColor="text1"/>
              </w:rPr>
              <w:t>28</w:t>
            </w:r>
            <w:r>
              <w:rPr>
                <w:color w:val="000000" w:themeColor="text1"/>
              </w:rPr>
              <w:t>.11.2019</w:t>
            </w:r>
          </w:p>
        </w:tc>
        <w:tc>
          <w:tcPr>
            <w:tcW w:w="2159" w:type="dxa"/>
          </w:tcPr>
          <w:p w:rsidR="002473EC" w:rsidRPr="00B47488" w:rsidRDefault="002473EC" w:rsidP="002473EC">
            <w:pPr>
              <w:jc w:val="both"/>
            </w:pPr>
            <w:r w:rsidRPr="009715C2">
              <w:t>Министерств</w:t>
            </w:r>
            <w:r>
              <w:t>о</w:t>
            </w:r>
            <w:r w:rsidRPr="009715C2">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rsidRPr="009715C2">
              <w:t>приказ от 7 ноября 2019 г. № 245 «О внесении изменений в некоторые приказы Министерства информационной политики и массовых коммуникаций Чувашской Республики и признании утратившим силу приказа Министерства информационной политики и массовых коммуникаций Чувашской Республики от 24 октября 2017 г. № 255»</w:t>
            </w:r>
          </w:p>
        </w:tc>
        <w:tc>
          <w:tcPr>
            <w:tcW w:w="1701" w:type="dxa"/>
          </w:tcPr>
          <w:p w:rsidR="002473EC" w:rsidRDefault="002473EC" w:rsidP="002473EC">
            <w:pPr>
              <w:ind w:left="-108"/>
            </w:pPr>
            <w:r w:rsidRPr="003F2507">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A64E0C" w:rsidRDefault="002473EC" w:rsidP="002473EC">
            <w:pPr>
              <w:jc w:val="both"/>
              <w:rPr>
                <w:i/>
              </w:rPr>
            </w:pPr>
            <w:r>
              <w:rPr>
                <w:i/>
              </w:rPr>
              <w:t>действующий</w:t>
            </w:r>
          </w:p>
        </w:tc>
      </w:tr>
      <w:tr w:rsidR="002473EC" w:rsidRPr="002E4458" w:rsidTr="00023C71">
        <w:trPr>
          <w:gridBefore w:val="1"/>
          <w:wBefore w:w="6" w:type="dxa"/>
          <w:trHeight w:val="2693"/>
        </w:trPr>
        <w:tc>
          <w:tcPr>
            <w:tcW w:w="790" w:type="dxa"/>
          </w:tcPr>
          <w:p w:rsidR="002473EC" w:rsidRPr="009715C2" w:rsidRDefault="002473EC" w:rsidP="002473EC">
            <w:pPr>
              <w:rPr>
                <w:color w:val="000000" w:themeColor="text1"/>
                <w:lang w:val="en-US"/>
              </w:rPr>
            </w:pPr>
            <w:r>
              <w:rPr>
                <w:color w:val="000000" w:themeColor="text1"/>
                <w:lang w:val="en-US"/>
              </w:rPr>
              <w:t>5566</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от 21 ноября 2019 г. № 91-18/в «О внесении изменений в постановление Государственной службы Чувашской Республики по конкурентной политике и тарифам от </w:t>
            </w:r>
          </w:p>
          <w:p w:rsidR="002473EC" w:rsidRDefault="002473EC" w:rsidP="002473EC">
            <w:pPr>
              <w:tabs>
                <w:tab w:val="left" w:pos="5387"/>
              </w:tabs>
              <w:jc w:val="both"/>
            </w:pPr>
            <w:r>
              <w:t>13 июня 2017 г. № 27-8/в»</w:t>
            </w:r>
          </w:p>
        </w:tc>
        <w:tc>
          <w:tcPr>
            <w:tcW w:w="1701" w:type="dxa"/>
          </w:tcPr>
          <w:p w:rsidR="002473EC" w:rsidRDefault="002473EC" w:rsidP="002473EC">
            <w:pPr>
              <w:ind w:left="-108"/>
            </w:pPr>
            <w:r w:rsidRPr="003F2507">
              <w:t>Официальный интернет-портал правовой информации (www.pravo.gov.ru) 29.11.2019;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7D7376" w:rsidP="007D7376">
            <w:pPr>
              <w:jc w:val="both"/>
              <w:rPr>
                <w:i/>
                <w:color w:val="FF0000"/>
              </w:rPr>
            </w:pPr>
            <w:r>
              <w:rPr>
                <w:i/>
                <w:iCs/>
                <w:color w:val="FF0000"/>
              </w:rPr>
              <w:t>Признан у</w:t>
            </w:r>
            <w:r w:rsidR="000852FB" w:rsidRPr="003407C8">
              <w:rPr>
                <w:i/>
                <w:iCs/>
                <w:color w:val="FF0000"/>
              </w:rPr>
              <w:t>трати</w:t>
            </w:r>
            <w:r>
              <w:rPr>
                <w:i/>
                <w:iCs/>
                <w:color w:val="FF0000"/>
              </w:rPr>
              <w:t>вшим</w:t>
            </w:r>
            <w:r w:rsidR="000852FB" w:rsidRPr="003407C8">
              <w:rPr>
                <w:i/>
                <w:iCs/>
                <w:color w:val="FF0000"/>
              </w:rPr>
              <w:t xml:space="preserve"> силу </w:t>
            </w:r>
            <w:r w:rsidR="0054296A">
              <w:rPr>
                <w:i/>
                <w:iCs/>
              </w:rPr>
              <w:t xml:space="preserve">постановлением </w:t>
            </w:r>
            <w:r w:rsidR="000852FB">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5567</w:t>
            </w:r>
          </w:p>
        </w:tc>
        <w:tc>
          <w:tcPr>
            <w:tcW w:w="1369" w:type="dxa"/>
          </w:tcPr>
          <w:p w:rsidR="002473EC" w:rsidRDefault="002473EC" w:rsidP="002473EC">
            <w:pPr>
              <w:rPr>
                <w:color w:val="000000" w:themeColor="text1"/>
              </w:rPr>
            </w:pPr>
            <w:r>
              <w:rPr>
                <w:color w:val="000000" w:themeColor="text1"/>
              </w:rPr>
              <w:t>28.11.2019</w:t>
            </w:r>
          </w:p>
        </w:tc>
        <w:tc>
          <w:tcPr>
            <w:tcW w:w="2159" w:type="dxa"/>
          </w:tcPr>
          <w:p w:rsidR="002473EC" w:rsidRPr="00B47488" w:rsidRDefault="002473EC" w:rsidP="002473EC">
            <w:pPr>
              <w:jc w:val="both"/>
            </w:pPr>
            <w:r>
              <w:t>Министерство сельского хозяйства Чувашской Республики</w:t>
            </w:r>
          </w:p>
        </w:tc>
        <w:tc>
          <w:tcPr>
            <w:tcW w:w="3135" w:type="dxa"/>
          </w:tcPr>
          <w:p w:rsidR="002473EC" w:rsidRDefault="002473EC" w:rsidP="002473EC">
            <w:pPr>
              <w:tabs>
                <w:tab w:val="left" w:pos="5387"/>
              </w:tabs>
              <w:jc w:val="both"/>
            </w:pPr>
            <w:r>
              <w:t>приказ от 6 ноября 2019 г. № 214 «Об утверждении Регламента Министерства сельского хозяйства Чувашской Республики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03.12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5568</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9B3D83">
              <w:t>Государственн</w:t>
            </w:r>
            <w:r>
              <w:t>ая</w:t>
            </w:r>
            <w:r w:rsidRPr="009B3D83">
              <w:t xml:space="preserve"> жилищн</w:t>
            </w:r>
            <w:r>
              <w:t>ая</w:t>
            </w:r>
            <w:r w:rsidRPr="009B3D83">
              <w:t xml:space="preserve"> инспекци</w:t>
            </w:r>
            <w:r>
              <w:t>я</w:t>
            </w:r>
            <w:r w:rsidRPr="009B3D83">
              <w:t xml:space="preserve"> Чувашской Республики</w:t>
            </w:r>
          </w:p>
        </w:tc>
        <w:tc>
          <w:tcPr>
            <w:tcW w:w="3135" w:type="dxa"/>
          </w:tcPr>
          <w:p w:rsidR="002473EC" w:rsidRDefault="002473EC" w:rsidP="002473EC">
            <w:pPr>
              <w:tabs>
                <w:tab w:val="left" w:pos="5387"/>
              </w:tabs>
              <w:jc w:val="both"/>
            </w:pPr>
            <w:r w:rsidRPr="009B3D83">
              <w:t>приказ от 11 ноября 2019 г. № 41-од «О внесении изменений в приказ Государственной жилищной инспекции Чувашской Республики от 17 декабря 2014 г. № 92-од»</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05.12</w:t>
            </w:r>
            <w:r w:rsidRPr="003F2507">
              <w:t>.2019;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9D61BD" w:rsidRPr="009D61BD" w:rsidRDefault="009D61BD" w:rsidP="009D61BD">
            <w:pPr>
              <w:jc w:val="both"/>
              <w:rPr>
                <w:i/>
                <w:iCs/>
              </w:rPr>
            </w:pPr>
            <w:r>
              <w:rPr>
                <w:i/>
                <w:iCs/>
                <w:color w:val="FF0000"/>
              </w:rPr>
              <w:t xml:space="preserve">Признан утратившим силу </w:t>
            </w:r>
            <w:r w:rsidRPr="009D61BD">
              <w:rPr>
                <w:i/>
                <w:iCs/>
              </w:rPr>
              <w:t xml:space="preserve">приказом от 20 апреля 2022 г. № 24-од (рег. № 7740 от 6 июня 2022 г.) </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5569</w:t>
            </w:r>
          </w:p>
        </w:tc>
        <w:tc>
          <w:tcPr>
            <w:tcW w:w="1369" w:type="dxa"/>
          </w:tcPr>
          <w:p w:rsidR="002473EC" w:rsidRPr="0058340B" w:rsidRDefault="002473EC" w:rsidP="002473EC">
            <w:pPr>
              <w:rPr>
                <w:color w:val="000000" w:themeColor="text1"/>
                <w:lang w:val="en-US"/>
              </w:rPr>
            </w:pPr>
            <w:r>
              <w:rPr>
                <w:color w:val="000000" w:themeColor="text1"/>
                <w:lang w:val="en-US"/>
              </w:rPr>
              <w:t>29</w:t>
            </w:r>
            <w:r>
              <w:rPr>
                <w:color w:val="000000" w:themeColor="text1"/>
              </w:rPr>
              <w:t>.</w:t>
            </w:r>
            <w:r>
              <w:rPr>
                <w:color w:val="000000" w:themeColor="text1"/>
                <w:lang w:val="en-US"/>
              </w:rPr>
              <w:t>11</w:t>
            </w:r>
            <w:r>
              <w:rPr>
                <w:color w:val="000000" w:themeColor="text1"/>
              </w:rPr>
              <w:t>.</w:t>
            </w:r>
            <w:r>
              <w:rPr>
                <w:color w:val="000000" w:themeColor="text1"/>
                <w:lang w:val="en-US"/>
              </w:rPr>
              <w:t>2019</w:t>
            </w:r>
          </w:p>
        </w:tc>
        <w:tc>
          <w:tcPr>
            <w:tcW w:w="2159" w:type="dxa"/>
          </w:tcPr>
          <w:p w:rsidR="002473EC" w:rsidRPr="0058340B" w:rsidRDefault="002473EC" w:rsidP="002473EC">
            <w:pPr>
              <w:jc w:val="both"/>
            </w:pPr>
            <w:r>
              <w:t xml:space="preserve">Министерство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pPr>
            <w:r>
              <w:t>приказ от 22 ноября 2019 г. № 234 «Об утверждении Порядка приема и рассмотрения заявок от органов местного самоуправления в Чувашской Республике на проектирование и строительство объектов газификации для включения в сводный перечень мероприятий по газификации, финансируемых за счет средств, полученных от применения специальных надбавок к тарифам на транспортировку газа газораспределительными организациями»</w:t>
            </w:r>
          </w:p>
        </w:tc>
        <w:tc>
          <w:tcPr>
            <w:tcW w:w="1701" w:type="dxa"/>
          </w:tcPr>
          <w:p w:rsidR="002473EC" w:rsidRDefault="002473EC" w:rsidP="002473EC">
            <w:pPr>
              <w:ind w:left="-108"/>
            </w:pPr>
            <w:r w:rsidRPr="006A7D01">
              <w:t>Официальный интернет-портал правовой информации (www.pravo.gov.ru) 03.12.2019;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5570</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70-20/т «</w:t>
            </w:r>
            <w:r w:rsidRPr="00FF0528">
              <w:t>О внесении изменений в постановление Государственной службы Чувашской Республики по конкурентной политике и тарифам от 12 декабря 2018 г. № 125-32/т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BC74E6" w:rsidP="00BC74E6">
            <w:pPr>
              <w:jc w:val="both"/>
              <w:rPr>
                <w:i/>
                <w:color w:val="FF0000"/>
              </w:rPr>
            </w:pPr>
            <w:r>
              <w:rPr>
                <w:i/>
                <w:color w:val="FF0000"/>
              </w:rPr>
              <w:t xml:space="preserve">Признан утратившим силу </w:t>
            </w:r>
            <w:r>
              <w:rPr>
                <w:i/>
              </w:rPr>
              <w:t>постановлением от 25 августа 2021 г. № 23-11/т (рег. № 7125 от 26 августа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5571</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71-14-20/т «</w:t>
            </w:r>
            <w:r w:rsidRPr="00FF0528">
              <w:t>О внесении изменений в постановление Государственной службы Чувашской Республики по конкурентной политике и тарифам от 5 декабря 2017 г. № 92-18-23/т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5137E" w:rsidRDefault="0054296A" w:rsidP="0025137E">
            <w:pPr>
              <w:jc w:val="both"/>
              <w:rPr>
                <w:i/>
                <w:iCs/>
              </w:rPr>
            </w:pPr>
            <w:r>
              <w:rPr>
                <w:i/>
                <w:iCs/>
                <w:color w:val="FF0000"/>
              </w:rPr>
              <w:t>П</w:t>
            </w:r>
            <w:r w:rsidR="0025137E" w:rsidRPr="0025137E">
              <w:rPr>
                <w:i/>
                <w:iCs/>
                <w:color w:val="FF0000"/>
              </w:rPr>
              <w:t xml:space="preserve">ризнан утратившим силу </w:t>
            </w:r>
            <w:r w:rsidR="0025137E">
              <w:rPr>
                <w:i/>
                <w:iCs/>
              </w:rPr>
              <w:t>постановлением от 16 ноября 2022 г. № 34-16/т (рег. № 8149 от 23 ноября 2022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5572</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72-20/т «</w:t>
            </w:r>
            <w:r w:rsidRPr="00FF0528">
              <w:t>О внесении изменения в постановление Государственной службы Чувашской Республики по конкурентной политике и тарифам от 17 декабря 2018 г. № 143-33/т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E063F5" w:rsidP="002473EC">
            <w:pPr>
              <w:jc w:val="both"/>
              <w:rPr>
                <w:i/>
                <w:color w:val="FF0000"/>
              </w:rPr>
            </w:pPr>
            <w:r>
              <w:rPr>
                <w:i/>
                <w:iCs/>
                <w:color w:val="FF0000"/>
              </w:rPr>
              <w:t xml:space="preserve">Признан утратившим силу </w:t>
            </w:r>
            <w:r>
              <w:rPr>
                <w:i/>
                <w:iCs/>
              </w:rPr>
              <w:t>постановлением от 12 апреля 2022 г. № 4-3/т (рег. № 7628 от 20 апреля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5573</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73-20/т «</w:t>
            </w:r>
            <w:r w:rsidRPr="00FF0528">
              <w:t>О внесении изменений в постановление Государственной службы Чувашской Республики по конкурентной политике и тарифам от 14 декабря 2018 г. № 134-32/т</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5574</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FF0528" w:rsidRDefault="002473EC" w:rsidP="002473EC">
            <w:pPr>
              <w:tabs>
                <w:tab w:val="left" w:pos="5387"/>
              </w:tabs>
              <w:jc w:val="both"/>
            </w:pPr>
            <w:r>
              <w:t>постановление</w:t>
            </w:r>
            <w:r w:rsidRPr="00FF0528">
              <w:rPr>
                <w:color w:val="000000"/>
              </w:rPr>
              <w:t xml:space="preserve"> от 20 ноября 2019 г. № 74-20/т «</w:t>
            </w:r>
            <w:r w:rsidRPr="00FF0528">
              <w:t>Об установлении тарифов в сфере теплоснабжения для публичного акционерного общества «Т Плюс» на территории Чувашской Республики на 2020 год</w:t>
            </w:r>
            <w:r w:rsidRPr="00FF0528">
              <w:rPr>
                <w:bCs/>
              </w:rPr>
              <w:t>»</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210451" w:rsidP="002473EC">
            <w:pPr>
              <w:jc w:val="both"/>
              <w:rPr>
                <w:i/>
                <w:color w:val="FF0000"/>
              </w:rPr>
            </w:pPr>
            <w:r w:rsidRPr="00210451">
              <w:rPr>
                <w:i/>
                <w:color w:val="FF0000"/>
              </w:rPr>
              <w:t xml:space="preserve">Признан утратившим силу </w:t>
            </w:r>
            <w:r>
              <w:rPr>
                <w:i/>
              </w:rPr>
              <w:t>постановлением от 15 декабря 2020 г. № 82-26/т (рег. № 6571 от 16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5575</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9B3D83">
              <w:t>Государственн</w:t>
            </w:r>
            <w:r>
              <w:t>ая</w:t>
            </w:r>
            <w:r w:rsidRPr="009B3D83">
              <w:t xml:space="preserve"> инспекци</w:t>
            </w:r>
            <w:r>
              <w:t>я</w:t>
            </w:r>
            <w:r w:rsidRPr="009B3D83">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rsidRPr="009B3D83">
              <w:t>приказ от 8 ноября 2019 г. № 73-од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«Выдает удостоверения тракториста-машиниста (тракториста)»</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BB1F73" w:rsidP="002473EC">
            <w:pPr>
              <w:jc w:val="both"/>
              <w:rPr>
                <w:i/>
                <w:color w:val="FF0000"/>
              </w:rPr>
            </w:pPr>
            <w:r w:rsidRPr="00BB1F73">
              <w:rPr>
                <w:i/>
                <w:color w:val="FF0000"/>
              </w:rPr>
              <w:t xml:space="preserve">признан утратившим силу </w:t>
            </w:r>
            <w:r>
              <w:rPr>
                <w:i/>
              </w:rPr>
              <w:t>приказом от 2 декабря 2022 г. № 112-од (рег. № 8291 от 29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5576</w:t>
            </w:r>
          </w:p>
        </w:tc>
        <w:tc>
          <w:tcPr>
            <w:tcW w:w="1369" w:type="dxa"/>
          </w:tcPr>
          <w:p w:rsidR="002473EC" w:rsidRDefault="002473EC" w:rsidP="002473EC">
            <w:pPr>
              <w:rPr>
                <w:color w:val="000000" w:themeColor="text1"/>
              </w:rPr>
            </w:pPr>
            <w:r>
              <w:rPr>
                <w:color w:val="000000" w:themeColor="text1"/>
              </w:rPr>
              <w:t>29.11.2019</w:t>
            </w:r>
          </w:p>
        </w:tc>
        <w:tc>
          <w:tcPr>
            <w:tcW w:w="2159" w:type="dxa"/>
          </w:tcPr>
          <w:p w:rsidR="002473EC" w:rsidRDefault="002473EC" w:rsidP="002473EC">
            <w:pPr>
              <w:jc w:val="both"/>
            </w:pPr>
            <w:r w:rsidRPr="009B3D83">
              <w:t>Государственн</w:t>
            </w:r>
            <w:r>
              <w:t>ая</w:t>
            </w:r>
            <w:r w:rsidRPr="009B3D83">
              <w:t xml:space="preserve"> инспекци</w:t>
            </w:r>
            <w:r>
              <w:t>я</w:t>
            </w:r>
            <w:r w:rsidRPr="009B3D83">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t xml:space="preserve">приказ </w:t>
            </w:r>
            <w:r w:rsidRPr="0039672A">
              <w:t xml:space="preserve">от 8 ноября 2019 г. № 74-од «Об утверждении административного регламента предоставления </w:t>
            </w:r>
            <w:r w:rsidRPr="0039672A">
              <w:rPr>
                <w:bCs/>
              </w:rPr>
              <w:t>Государственной инспекцией по надзору за техническим состоянием самоходных машин и других видов техники Чувашской Республики</w:t>
            </w:r>
            <w:r w:rsidRPr="0039672A">
              <w:t xml:space="preserve"> государственной услуги «Проводит аттестацию экспертов, привлекаемых Государственной инспекцией по надзору за техническим состоянием самоходных машин и других видов техники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pPr>
            <w:r w:rsidRPr="00E3297A">
              <w:t>Официальный интернет-портал правовой информации (www.pravo.gov.ru) 03.12.2019;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EF164A" w:rsidRDefault="00EF164A" w:rsidP="002473EC">
            <w:pPr>
              <w:jc w:val="both"/>
              <w:rPr>
                <w:i/>
              </w:rPr>
            </w:pPr>
            <w:r>
              <w:rPr>
                <w:i/>
                <w:color w:val="FF0000"/>
              </w:rPr>
              <w:t xml:space="preserve">Признан утратившим силу </w:t>
            </w:r>
            <w:r>
              <w:rPr>
                <w:i/>
              </w:rPr>
              <w:t>приказом от 12 декабря 2022 г. № 116-од (рег. № 8300 от 9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5577</w:t>
            </w:r>
          </w:p>
        </w:tc>
        <w:tc>
          <w:tcPr>
            <w:tcW w:w="1369" w:type="dxa"/>
          </w:tcPr>
          <w:p w:rsidR="002473EC" w:rsidRPr="00D22088" w:rsidRDefault="002473EC" w:rsidP="002473EC">
            <w:pPr>
              <w:rPr>
                <w:color w:val="000000" w:themeColor="text1"/>
              </w:rPr>
            </w:pPr>
            <w:r>
              <w:rPr>
                <w:color w:val="000000" w:themeColor="text1"/>
                <w:lang w:val="en-US"/>
              </w:rPr>
              <w:t>02</w:t>
            </w:r>
            <w:r>
              <w:rPr>
                <w:color w:val="000000" w:themeColor="text1"/>
              </w:rPr>
              <w:t>.12.2019</w:t>
            </w:r>
          </w:p>
        </w:tc>
        <w:tc>
          <w:tcPr>
            <w:tcW w:w="2159" w:type="dxa"/>
          </w:tcPr>
          <w:p w:rsidR="002473EC" w:rsidRDefault="002473EC" w:rsidP="002473EC">
            <w:pPr>
              <w:jc w:val="both"/>
            </w:pPr>
            <w:r w:rsidRPr="00D2208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22088">
              <w:t>постановление от 25 ноября 2019 г. № 93-17-20/в «О внесении изменений в постановление Государственной службы Чувашской Республики по конкурентной политике и тарифам от 19 декабря 2017 г. № 119-25/в»</w:t>
            </w:r>
          </w:p>
        </w:tc>
        <w:tc>
          <w:tcPr>
            <w:tcW w:w="1701" w:type="dxa"/>
          </w:tcPr>
          <w:p w:rsidR="002473EC" w:rsidRDefault="002473EC" w:rsidP="002473EC">
            <w:pPr>
              <w:ind w:left="-108"/>
            </w:pPr>
            <w:r w:rsidRPr="00E1147C">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F778CC" w:rsidRDefault="00F778CC" w:rsidP="00F778CC">
            <w:pPr>
              <w:jc w:val="both"/>
              <w:rPr>
                <w:i/>
                <w:iCs/>
              </w:rPr>
            </w:pPr>
            <w:r w:rsidRPr="00F778CC">
              <w:rPr>
                <w:i/>
                <w:iCs/>
                <w:color w:val="FF0000"/>
              </w:rPr>
              <w:t>Признан утратившим силу</w:t>
            </w:r>
            <w:r>
              <w:rPr>
                <w:i/>
                <w:iCs/>
              </w:rPr>
              <w:t xml:space="preserve"> приказом от 27 ноября 2020 г. № 52-22/в (рег. № 6533 от 14 декабря 2020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5578</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D63D53">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63D53">
              <w:t>постановление</w:t>
            </w:r>
            <w:r>
              <w:t xml:space="preserve"> </w:t>
            </w:r>
            <w:r w:rsidRPr="00D63D53">
              <w:t>от 25 ноября 2019 г. № 94-20/в «О внесении изменения в постановление Государственной службы Чувашской Республики по конкурентной политике и тарифам от 13 февраля 2018 г. № 14-4/в»</w:t>
            </w:r>
          </w:p>
        </w:tc>
        <w:tc>
          <w:tcPr>
            <w:tcW w:w="1701" w:type="dxa"/>
          </w:tcPr>
          <w:p w:rsidR="002473EC" w:rsidRDefault="002473EC" w:rsidP="002473EC">
            <w:pPr>
              <w:ind w:left="-108"/>
            </w:pPr>
            <w:r w:rsidRPr="00E1147C">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5579</w:t>
            </w:r>
          </w:p>
        </w:tc>
        <w:tc>
          <w:tcPr>
            <w:tcW w:w="1369" w:type="dxa"/>
          </w:tcPr>
          <w:p w:rsidR="002473EC" w:rsidRDefault="002473EC" w:rsidP="002473EC">
            <w:pPr>
              <w:rPr>
                <w:color w:val="000000" w:themeColor="text1"/>
              </w:rPr>
            </w:pPr>
            <w:r w:rsidRPr="0046618B">
              <w:rPr>
                <w:color w:val="000000" w:themeColor="text1"/>
              </w:rPr>
              <w:t>02.12.2019</w:t>
            </w:r>
          </w:p>
        </w:tc>
        <w:tc>
          <w:tcPr>
            <w:tcW w:w="2159" w:type="dxa"/>
          </w:tcPr>
          <w:p w:rsidR="002473EC" w:rsidRDefault="002473EC" w:rsidP="002473EC">
            <w:pPr>
              <w:jc w:val="both"/>
            </w:pPr>
            <w:r w:rsidRPr="0046618B">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46618B">
              <w:t>постановление</w:t>
            </w:r>
            <w:r>
              <w:t xml:space="preserve"> </w:t>
            </w:r>
            <w:r w:rsidRPr="0046618B">
              <w:t>от 25 ноября 2019 г. № 95-20/в «О внесении изменения в постановление Государственной службы Чувашской Республики по конкурентной политике и тарифам от 23 января 2018 г. № 10-2/в»</w:t>
            </w:r>
          </w:p>
        </w:tc>
        <w:tc>
          <w:tcPr>
            <w:tcW w:w="1701" w:type="dxa"/>
          </w:tcPr>
          <w:p w:rsidR="002473EC" w:rsidRDefault="002473EC" w:rsidP="002473EC">
            <w:pPr>
              <w:ind w:left="-108"/>
            </w:pPr>
            <w:r w:rsidRPr="00E1147C">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5580</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D74AA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ED1CE5">
              <w:rPr>
                <w:color w:val="000000"/>
              </w:rPr>
              <w:t>постановление</w:t>
            </w:r>
            <w:r>
              <w:t xml:space="preserve"> </w:t>
            </w:r>
            <w:r w:rsidRPr="00D74AA9">
              <w:rPr>
                <w:color w:val="000000"/>
              </w:rPr>
              <w:t>от 25 ноября 2019 г. № 96-20/в «О внесении изменений в постановление Государственной службы Чувашской Республики по конкурентной политике и тарифам от 6 ноября 2018 г. № 51-26/в»</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05.12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Pr="000855DE" w:rsidRDefault="000855DE" w:rsidP="002473EC">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5581</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7B3635">
              <w:t>Государственн</w:t>
            </w:r>
            <w:r>
              <w:t>ая служба</w:t>
            </w:r>
            <w:r w:rsidRPr="007B3635">
              <w:t xml:space="preserve"> Чувашской Республики по конкурентной политике и тарифам</w:t>
            </w:r>
          </w:p>
        </w:tc>
        <w:tc>
          <w:tcPr>
            <w:tcW w:w="3135" w:type="dxa"/>
          </w:tcPr>
          <w:p w:rsidR="002473EC" w:rsidRPr="00ED1CE5" w:rsidRDefault="002473EC" w:rsidP="002473EC">
            <w:pPr>
              <w:tabs>
                <w:tab w:val="left" w:pos="5387"/>
              </w:tabs>
              <w:jc w:val="both"/>
            </w:pPr>
            <w:r w:rsidRPr="00ED1CE5">
              <w:rPr>
                <w:color w:val="000000"/>
              </w:rPr>
              <w:t>постановление от 20 ноября 2019 г. № 78-20/гв «</w:t>
            </w:r>
            <w:r w:rsidRPr="00ED1CE5">
              <w:t>О внесении изменения в постановление Государственной службы Чувашской Республики по конкурентной политике и тарифам от 12 декабря 2018 г. № 127-32/гв</w:t>
            </w:r>
            <w:r w:rsidRPr="00ED1CE5">
              <w:rPr>
                <w:bCs/>
              </w:rPr>
              <w:t>»</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03.12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7E2934" w:rsidP="002473EC">
            <w:pPr>
              <w:jc w:val="both"/>
              <w:rPr>
                <w:i/>
                <w:color w:val="FF0000"/>
              </w:rPr>
            </w:pPr>
            <w:r>
              <w:rPr>
                <w:i/>
                <w:iCs/>
                <w:color w:val="FF0000"/>
              </w:rPr>
              <w:t xml:space="preserve">Признан утратившим силу </w:t>
            </w:r>
            <w:r>
              <w:rPr>
                <w:i/>
                <w:iCs/>
              </w:rPr>
              <w:t>постановлением от 25 августа 2021 г. № 24-11/гв (рег. № 7126 от 26 августа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5582</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8D03C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8D03C9">
              <w:t>постановление</w:t>
            </w:r>
            <w:r>
              <w:t xml:space="preserve"> </w:t>
            </w:r>
            <w:r w:rsidRPr="008D03C9">
              <w:t>от 20 ноября 2019 г. № 75-20/т «Об установлении тарифов в сфере теплоснабжения для публичного акционерного общества «Химпром» на территории Чувашской Республики на 2020 год»</w:t>
            </w:r>
          </w:p>
        </w:tc>
        <w:tc>
          <w:tcPr>
            <w:tcW w:w="1701" w:type="dxa"/>
          </w:tcPr>
          <w:p w:rsidR="002473EC" w:rsidRDefault="002473EC" w:rsidP="002473EC">
            <w:pPr>
              <w:ind w:left="-108"/>
            </w:pPr>
            <w:r w:rsidRPr="00423A08">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A42F01" w:rsidP="00A42F01">
            <w:pPr>
              <w:jc w:val="both"/>
              <w:rPr>
                <w:i/>
                <w:color w:val="FF0000"/>
              </w:rPr>
            </w:pPr>
            <w:r w:rsidRPr="00ED7F6A">
              <w:rPr>
                <w:i/>
                <w:color w:val="FF0000"/>
              </w:rPr>
              <w:t>Признан утратившим силу</w:t>
            </w:r>
            <w:r>
              <w:rPr>
                <w:i/>
                <w:color w:val="FF0000"/>
              </w:rPr>
              <w:t xml:space="preserve"> постановлением </w:t>
            </w:r>
            <w:r>
              <w:rPr>
                <w:i/>
              </w:rPr>
              <w:t>от 10 декабря 2020 г. № 72-24</w:t>
            </w:r>
            <w:r w:rsidRPr="00F36BD3">
              <w:rPr>
                <w:i/>
              </w:rPr>
              <w:t>/</w:t>
            </w:r>
            <w:r>
              <w:rPr>
                <w:i/>
              </w:rPr>
              <w:t>т (рег. № 6546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5583</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440EF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440EFD">
              <w:t>постановление</w:t>
            </w:r>
            <w:r>
              <w:t xml:space="preserve"> </w:t>
            </w:r>
            <w:r w:rsidRPr="00440EFD">
              <w:t>от 20 ноября 2019 г. № 76-20/т «О внесении изменений в постановление Государственной службы Чувашской Республики по конкурентной политике и тарифам от 23 января 2018 г. № 9-2/т»</w:t>
            </w:r>
          </w:p>
        </w:tc>
        <w:tc>
          <w:tcPr>
            <w:tcW w:w="1701" w:type="dxa"/>
          </w:tcPr>
          <w:p w:rsidR="002473EC" w:rsidRDefault="002473EC" w:rsidP="002473EC">
            <w:pPr>
              <w:ind w:left="-108"/>
            </w:pPr>
            <w:r w:rsidRPr="00423A08">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007586" w:rsidRDefault="00007586" w:rsidP="00007586">
            <w:pPr>
              <w:jc w:val="both"/>
              <w:rPr>
                <w:i/>
                <w:iCs/>
              </w:rPr>
            </w:pPr>
            <w:r w:rsidRPr="00007586">
              <w:rPr>
                <w:i/>
                <w:iCs/>
                <w:color w:val="FF0000"/>
              </w:rPr>
              <w:t xml:space="preserve">Признан утратившим силу </w:t>
            </w:r>
            <w:r w:rsidRPr="00007586">
              <w:rPr>
                <w:i/>
                <w:iCs/>
              </w:rPr>
              <w:t>постановлением</w:t>
            </w:r>
            <w:r>
              <w:rPr>
                <w:i/>
                <w:iCs/>
              </w:rPr>
              <w:t xml:space="preserve"> </w:t>
            </w:r>
            <w:r w:rsidRPr="00007586">
              <w:rPr>
                <w:i/>
                <w:iCs/>
              </w:rPr>
              <w:t>от 3 августа 2021 г. № 18-10/т (рег. № 7091 от 11 августа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5584</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6D30D4">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6D30D4">
              <w:t>постановление</w:t>
            </w:r>
            <w:r>
              <w:t xml:space="preserve"> </w:t>
            </w:r>
            <w:r w:rsidRPr="006D30D4">
              <w:t>от 20 ноября 2019 г. № 77-20/гв «О внесении изменения в постановление Государственной службы Чувашской Республики по конкурентной политике и тарифам от 12 декабря 2018 г. № 126-32/гв»</w:t>
            </w:r>
          </w:p>
        </w:tc>
        <w:tc>
          <w:tcPr>
            <w:tcW w:w="1701" w:type="dxa"/>
          </w:tcPr>
          <w:p w:rsidR="002473EC" w:rsidRDefault="002473EC" w:rsidP="002473EC">
            <w:pPr>
              <w:ind w:left="-108"/>
            </w:pPr>
            <w:r w:rsidRPr="00423A08">
              <w:t>Официальный интернет-портал правовой информации (www.pravo.gov.ru) 05.12.2019;</w:t>
            </w:r>
          </w:p>
          <w:p w:rsidR="002473EC"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DF791D" w:rsidP="002473EC">
            <w:pPr>
              <w:jc w:val="both"/>
              <w:rPr>
                <w:i/>
                <w:color w:val="FF0000"/>
              </w:rPr>
            </w:pPr>
            <w:r>
              <w:rPr>
                <w:i/>
                <w:iCs/>
                <w:color w:val="FF0000"/>
              </w:rPr>
              <w:t xml:space="preserve">Признан утратившим силу </w:t>
            </w:r>
            <w:r>
              <w:rPr>
                <w:i/>
                <w:iCs/>
              </w:rPr>
              <w:t>постановлением от 25 августа 2021 г. № 25-11/гв (рег. № 7127 от 26 августа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5585</w:t>
            </w:r>
          </w:p>
        </w:tc>
        <w:tc>
          <w:tcPr>
            <w:tcW w:w="1369" w:type="dxa"/>
          </w:tcPr>
          <w:p w:rsidR="002473EC" w:rsidRDefault="002473EC" w:rsidP="002473EC">
            <w:pPr>
              <w:rPr>
                <w:color w:val="000000" w:themeColor="text1"/>
              </w:rPr>
            </w:pPr>
            <w:r>
              <w:rPr>
                <w:color w:val="000000" w:themeColor="text1"/>
              </w:rPr>
              <w:t>02.12.2019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6D30D4">
              <w:t>постановление</w:t>
            </w:r>
            <w:r>
              <w:t xml:space="preserve"> </w:t>
            </w:r>
            <w:r w:rsidRPr="00DA437A">
              <w:t>от 20 ноября 2019 г. № 79-20/гв «О внесении изменения в постановление Государственной службы Чувашской Республики по конкурентной политике и тарифам от 14 декабря 2018 г. № 135-32/гв»</w:t>
            </w:r>
          </w:p>
        </w:tc>
        <w:tc>
          <w:tcPr>
            <w:tcW w:w="1701" w:type="dxa"/>
          </w:tcPr>
          <w:p w:rsidR="002473EC" w:rsidRDefault="002473EC" w:rsidP="002473EC">
            <w:pPr>
              <w:ind w:left="-108"/>
            </w:pPr>
            <w:r w:rsidRPr="003F2507">
              <w:t xml:space="preserve">Официальный интернет-портал правовой информации </w:t>
            </w:r>
            <w:r>
              <w:t>(www.pravo.gov.ru) 05.12</w:t>
            </w:r>
            <w:r w:rsidRPr="003F2507">
              <w:t>.2019;</w:t>
            </w:r>
          </w:p>
          <w:p w:rsidR="002473EC" w:rsidRPr="00724B31" w:rsidRDefault="002473EC" w:rsidP="002473EC">
            <w:pPr>
              <w:ind w:left="-108"/>
            </w:pPr>
            <w:r>
              <w:t>Вести Чувашии № 4</w:t>
            </w:r>
            <w:r w:rsidRPr="000E5075">
              <w:t>7</w:t>
            </w:r>
            <w:r>
              <w:t xml:space="preserve"> (16</w:t>
            </w:r>
            <w:r w:rsidRPr="000E5075">
              <w:t>70</w:t>
            </w:r>
            <w:r>
              <w:t xml:space="preserve">) от </w:t>
            </w:r>
            <w:r w:rsidRPr="000E5075">
              <w:t xml:space="preserve">7 </w:t>
            </w:r>
            <w:r>
              <w:t xml:space="preserve">декабря </w:t>
            </w:r>
            <w:r w:rsidRPr="00F630BA">
              <w:t>2019 г</w:t>
            </w:r>
            <w:r w:rsidRPr="00B322B6">
              <w:t>.</w:t>
            </w:r>
          </w:p>
        </w:tc>
        <w:tc>
          <w:tcPr>
            <w:tcW w:w="1276" w:type="dxa"/>
          </w:tcPr>
          <w:p w:rsidR="002473EC" w:rsidRDefault="00CD4278" w:rsidP="002473EC">
            <w:pPr>
              <w:jc w:val="both"/>
              <w:rPr>
                <w:i/>
                <w:color w:val="FF0000"/>
              </w:rPr>
            </w:pPr>
            <w:r>
              <w:rPr>
                <w:i/>
                <w:color w:val="FF0000"/>
              </w:rPr>
              <w:t xml:space="preserve">Признан утратившим силу </w:t>
            </w:r>
            <w:r>
              <w:rPr>
                <w:i/>
              </w:rPr>
              <w:t>постановлением от 2 декабря 2021 г. № 66-19/гв (рег. № 7335 от 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5586</w:t>
            </w:r>
          </w:p>
        </w:tc>
        <w:tc>
          <w:tcPr>
            <w:tcW w:w="1369" w:type="dxa"/>
          </w:tcPr>
          <w:p w:rsidR="002473EC" w:rsidRDefault="002473EC" w:rsidP="002473EC">
            <w:pPr>
              <w:rPr>
                <w:color w:val="000000" w:themeColor="text1"/>
              </w:rPr>
            </w:pPr>
            <w:r>
              <w:rPr>
                <w:color w:val="000000" w:themeColor="text1"/>
              </w:rPr>
              <w:t>04.12.2019</w:t>
            </w:r>
          </w:p>
        </w:tc>
        <w:tc>
          <w:tcPr>
            <w:tcW w:w="2159" w:type="dxa"/>
          </w:tcPr>
          <w:p w:rsidR="002473EC" w:rsidRDefault="002473EC" w:rsidP="002473EC">
            <w:pPr>
              <w:jc w:val="both"/>
            </w:pPr>
            <w:r>
              <w:t>Министерство сельского хозяйства Чувашской Республики</w:t>
            </w:r>
          </w:p>
        </w:tc>
        <w:tc>
          <w:tcPr>
            <w:tcW w:w="3135" w:type="dxa"/>
          </w:tcPr>
          <w:p w:rsidR="002473EC" w:rsidRDefault="002473EC" w:rsidP="002473EC">
            <w:pPr>
              <w:tabs>
                <w:tab w:val="left" w:pos="5387"/>
              </w:tabs>
              <w:jc w:val="both"/>
            </w:pPr>
            <w:r>
              <w:t xml:space="preserve">приказ от 3 декабря </w:t>
            </w:r>
            <w:r w:rsidRPr="00DE6695">
              <w:t>2019 г. № 227 «О внесении изменения в приказ Министерства сельского хозяйства Чувашской Республики от 15 февраля 2019 г. № 30»</w:t>
            </w:r>
          </w:p>
        </w:tc>
        <w:tc>
          <w:tcPr>
            <w:tcW w:w="1701" w:type="dxa"/>
          </w:tcPr>
          <w:p w:rsidR="002473EC" w:rsidRDefault="002473EC" w:rsidP="002473EC">
            <w:pPr>
              <w:ind w:left="-108"/>
            </w:pPr>
            <w:r w:rsidRPr="00455BA9">
              <w:t>Официальный интернет-портал правовой информации (www.pravo.gov.ru) 05.12.2019;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625908" w:rsidRDefault="002473EC" w:rsidP="002473EC">
            <w:pPr>
              <w:jc w:val="both"/>
              <w:rPr>
                <w:i/>
              </w:rPr>
            </w:pPr>
            <w:r w:rsidRPr="00ED7F6A">
              <w:rPr>
                <w:i/>
                <w:color w:val="FF0000"/>
              </w:rPr>
              <w:t>Признан утратившим силу</w:t>
            </w:r>
            <w:r>
              <w:rPr>
                <w:i/>
                <w:color w:val="FF0000"/>
              </w:rPr>
              <w:t xml:space="preserve"> </w:t>
            </w:r>
            <w:r>
              <w:rPr>
                <w:i/>
              </w:rPr>
              <w:t>приказом от 13 февраля 2020 г. № 28 (рег. № 5783 от 14 февраля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5587</w:t>
            </w:r>
          </w:p>
        </w:tc>
        <w:tc>
          <w:tcPr>
            <w:tcW w:w="1369" w:type="dxa"/>
          </w:tcPr>
          <w:p w:rsidR="002473EC" w:rsidRDefault="002473EC" w:rsidP="002473EC">
            <w:pPr>
              <w:rPr>
                <w:color w:val="000000" w:themeColor="text1"/>
              </w:rPr>
            </w:pPr>
            <w:r>
              <w:rPr>
                <w:color w:val="000000" w:themeColor="text1"/>
              </w:rPr>
              <w:t>04.12.2019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постановление </w:t>
            </w:r>
            <w:r w:rsidRPr="00435F42">
              <w:rPr>
                <w:color w:val="000000"/>
              </w:rPr>
              <w:t xml:space="preserve">от 29 ноября 2019 г. № 118-21/в «Об </w:t>
            </w:r>
            <w:r w:rsidRPr="00435F42">
              <w:rPr>
                <w:bCs/>
              </w:rPr>
              <w:t xml:space="preserve">установлении предельных единых тарифов на услугу регионального оператора по обращению с </w:t>
            </w:r>
            <w:r w:rsidRPr="00435F42">
              <w:t xml:space="preserve">твердыми коммунальными отходами в Чувашской Республике для </w:t>
            </w:r>
            <w:r w:rsidRPr="00435F42">
              <w:rPr>
                <w:bCs/>
              </w:rPr>
              <w:t>Общества с ограниченной ответственностью «МВК «Экоцентр» на 2020 год»</w:t>
            </w:r>
          </w:p>
        </w:tc>
        <w:tc>
          <w:tcPr>
            <w:tcW w:w="1701" w:type="dxa"/>
          </w:tcPr>
          <w:p w:rsidR="002473EC" w:rsidRDefault="002473EC" w:rsidP="002473EC">
            <w:pPr>
              <w:ind w:left="-108"/>
            </w:pPr>
            <w:r w:rsidRPr="00455BA9">
              <w:t xml:space="preserve">Официальный интернет-портал правовой </w:t>
            </w:r>
            <w:r>
              <w:t>информации (www.pravo.gov.ru) 06</w:t>
            </w:r>
            <w:r w:rsidRPr="00455BA9">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45557D" w:rsidRDefault="0045557D" w:rsidP="002473EC">
            <w:pPr>
              <w:jc w:val="both"/>
              <w:rPr>
                <w:i/>
              </w:rPr>
            </w:pPr>
            <w:r w:rsidRPr="0045557D">
              <w:rPr>
                <w:i/>
                <w:color w:val="FF0000"/>
              </w:rPr>
              <w:t>Признан утратившим силу</w:t>
            </w:r>
            <w:r>
              <w:rPr>
                <w:i/>
              </w:rPr>
              <w:t xml:space="preserve"> п</w:t>
            </w:r>
            <w:r w:rsidR="00E12274">
              <w:rPr>
                <w:i/>
              </w:rPr>
              <w:t>остановлением</w:t>
            </w:r>
            <w:r>
              <w:rPr>
                <w:i/>
              </w:rPr>
              <w:t xml:space="preserve"> от 1 декабря 2020 г. № 67-23/в (рег. № 6559 от 16 декабря 2020 г.)</w:t>
            </w:r>
          </w:p>
          <w:p w:rsidR="00CB2BA1" w:rsidRDefault="00CB2BA1" w:rsidP="002473EC">
            <w:pPr>
              <w:jc w:val="both"/>
              <w:rPr>
                <w:i/>
                <w:color w:val="FF0000"/>
              </w:rPr>
            </w:pPr>
            <w:r>
              <w:rPr>
                <w:i/>
              </w:rPr>
              <w:t>Внесено изменение постановлением от 10 июля 2020 г. № 14-8/в (рег. № 6137 от 10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5588</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приказ от 15 ноября 2019 г. № 164/п «О сроках представления главными распорядителями средств республиканского бюджета Чувашской Республики, главными администраторами доходов республиканского бюджета Чувашской Республики, главными администраторами источников финансирования дефицита республиканского бюджета Чувашской Республики годовой бюджетной отчетности, годовой бухгалтерской отчетности бюджетных и автономных учреждений Чувашской Республики за 2019 год, месячной и квартальной бюджетной отчетности, квартальной бухгалтерской отчетности бюджетных и автономных учреждений Чувашской Республики в 2020 году»</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rPr>
            </w:pPr>
            <w:r>
              <w:rPr>
                <w:i/>
              </w:rPr>
              <w:t>Действующий</w:t>
            </w:r>
          </w:p>
          <w:p w:rsidR="002473EC" w:rsidRDefault="002473EC" w:rsidP="002473EC">
            <w:pPr>
              <w:jc w:val="both"/>
              <w:rPr>
                <w:i/>
                <w:color w:val="FF0000"/>
              </w:rPr>
            </w:pPr>
            <w:r>
              <w:rPr>
                <w:i/>
              </w:rPr>
              <w:t>Внесены изменения приказом от 6 мая 2020 г. № 104/п (рег. № 5945 от 14 мая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5589</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rsidRPr="006C0959">
              <w:t>Министерство финансов Чувашской Республики</w:t>
            </w:r>
          </w:p>
        </w:tc>
        <w:tc>
          <w:tcPr>
            <w:tcW w:w="3135" w:type="dxa"/>
          </w:tcPr>
          <w:p w:rsidR="002473EC" w:rsidRDefault="002473EC" w:rsidP="002473EC">
            <w:pPr>
              <w:tabs>
                <w:tab w:val="left" w:pos="5387"/>
              </w:tabs>
              <w:jc w:val="both"/>
            </w:pPr>
            <w:r>
              <w:t>приказ от 15 ноября 2019 г. № 165/п «О сроках представления годовой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годовой бухгалтерской отчетности муниципальных бюджетных и автономных учреждений за 2019 год, месячной и квартальной бюджетной отчетности об исполнении консолидированных бюджетов муниципальных районов, бюджетов городских округов Чувашской Республики, бюджета Территориального фонда обязательного медицинского страхования Чувашской Республики, квартальной бухгалтерской отчетности муниципальных бюджетных и автономных учреждений в 2020 году»</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5590</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t>Министерство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14 ноября 2019 г. № 125 «Об утверждении Перечня должностных лиц Министерства Чувашской Республики по делам гражданской обороны и чрезвычайным ситуациям, уполномоченных составлять протоколы об административных правонарушениях»</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245280" w:rsidRDefault="00245280" w:rsidP="002473EC">
            <w:pPr>
              <w:jc w:val="both"/>
              <w:rPr>
                <w:i/>
              </w:rPr>
            </w:pPr>
            <w:r w:rsidRPr="00245280">
              <w:rPr>
                <w:i/>
                <w:color w:val="FF0000"/>
              </w:rPr>
              <w:t xml:space="preserve">Признан утратившим силу </w:t>
            </w:r>
            <w:r w:rsidRPr="00245280">
              <w:rPr>
                <w:i/>
              </w:rPr>
              <w:t>приказом от 31 июля 2020 г. № 153 (рег. № 6203 от 14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5591</w:t>
            </w:r>
          </w:p>
        </w:tc>
        <w:tc>
          <w:tcPr>
            <w:tcW w:w="1369" w:type="dxa"/>
          </w:tcPr>
          <w:p w:rsidR="002473EC" w:rsidRDefault="002473EC" w:rsidP="002473EC">
            <w:pPr>
              <w:rPr>
                <w:color w:val="000000" w:themeColor="text1"/>
              </w:rPr>
            </w:pPr>
            <w:r>
              <w:rPr>
                <w:color w:val="000000" w:themeColor="text1"/>
              </w:rPr>
              <w:t>05.12.2019</w:t>
            </w:r>
          </w:p>
        </w:tc>
        <w:tc>
          <w:tcPr>
            <w:tcW w:w="2159" w:type="dxa"/>
          </w:tcPr>
          <w:p w:rsidR="002473EC"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pPr>
            <w:r>
              <w:t>распоряжение от 3 декабря 2019 г. № 604</w:t>
            </w:r>
          </w:p>
        </w:tc>
        <w:tc>
          <w:tcPr>
            <w:tcW w:w="1701" w:type="dxa"/>
          </w:tcPr>
          <w:p w:rsidR="002473EC" w:rsidRDefault="002473EC" w:rsidP="002473EC">
            <w:pPr>
              <w:ind w:left="-108"/>
            </w:pPr>
            <w:r w:rsidRPr="007C5008">
              <w:t>Официальный интернет-портал правовой информации (www.pravo.gov.ru) 06.12.2019;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000955"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5592</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3C2FF8" w:rsidRDefault="002473EC" w:rsidP="002473EC">
            <w:pPr>
              <w:jc w:val="both"/>
            </w:pPr>
            <w:r w:rsidRPr="003C2FF8">
              <w:t>Министерств</w:t>
            </w:r>
            <w:r>
              <w:t>о</w:t>
            </w:r>
            <w:r w:rsidRPr="003C2FF8">
              <w:t xml:space="preserve">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pPr>
            <w:r>
              <w:t xml:space="preserve">приказ </w:t>
            </w:r>
            <w:r w:rsidRPr="003C2FF8">
              <w:t>от 15 ноября 2019 г. № 561 «</w:t>
            </w:r>
            <w:r w:rsidRPr="003C2FF8">
              <w:rPr>
                <w:rFonts w:ascii="TimesET" w:hAnsi="TimesET"/>
              </w:rPr>
              <w:t>О внесении изменения в приказ Министерства культуры, по делам национальностей и архивного дела Чувашской Республики от 7 октября 2015 г. № 01-07/386</w:t>
            </w:r>
            <w:r w:rsidRPr="003C2FF8">
              <w:t>»</w:t>
            </w:r>
          </w:p>
        </w:tc>
        <w:tc>
          <w:tcPr>
            <w:tcW w:w="1701" w:type="dxa"/>
          </w:tcPr>
          <w:p w:rsidR="002473EC" w:rsidRDefault="002473EC" w:rsidP="002473EC">
            <w:pPr>
              <w:ind w:left="-108"/>
            </w:pPr>
            <w:r w:rsidRPr="007C5008">
              <w:t xml:space="preserve">Официальный интернет-портал правовой информации </w:t>
            </w:r>
            <w:r>
              <w:t>(www.pravo.gov.ru) 09</w:t>
            </w:r>
            <w:r w:rsidRPr="007C5008">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5593</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F12088">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t>постановление от 28 ноября 2019 г. № 109-21/гв «О внесении изменения в постановление Государственной службы Чувашской Республики по конкурентной политике и тарифам от 24 января 2017 г. № 3-1/гв»</w:t>
            </w:r>
          </w:p>
        </w:tc>
        <w:tc>
          <w:tcPr>
            <w:tcW w:w="1701" w:type="dxa"/>
          </w:tcPr>
          <w:p w:rsidR="002473EC" w:rsidRDefault="002473EC" w:rsidP="002473EC">
            <w:pPr>
              <w:ind w:left="-108"/>
            </w:pPr>
            <w:r w:rsidRPr="00756411">
              <w:t>Официальный интернет-портал правовой информации (www.pravo.gov.ru) 09.12.2019;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5594</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 xml:space="preserve">постановление </w:t>
            </w:r>
            <w:r w:rsidRPr="0075215E">
              <w:rPr>
                <w:color w:val="000000"/>
              </w:rPr>
              <w:t>от 28 ноября 2019 г. № 99-21/гв «</w:t>
            </w:r>
            <w:r w:rsidRPr="0075215E">
              <w:t>О внесении изменения в постановление Государственной службы Чувашской Республики по конкурентной политике и тарифам от 6 декабря 2018 г. № 121-30/гв</w:t>
            </w:r>
            <w:r w:rsidRPr="0075215E">
              <w:rPr>
                <w:bCs/>
              </w:rPr>
              <w:t>»</w:t>
            </w:r>
          </w:p>
        </w:tc>
        <w:tc>
          <w:tcPr>
            <w:tcW w:w="1701" w:type="dxa"/>
          </w:tcPr>
          <w:p w:rsidR="002473EC" w:rsidRDefault="002473EC" w:rsidP="002473EC">
            <w:pPr>
              <w:ind w:left="-108"/>
            </w:pPr>
            <w:r w:rsidRPr="00756411">
              <w:t>Официальный интернет-портал правовой информации (www.pravo.gov.ru) 09.12.2019;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3A5D5F" w:rsidRPr="00F85AC4" w:rsidRDefault="003A5D5F" w:rsidP="003A5D5F">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5595</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100-21/гв «</w:t>
            </w:r>
            <w:r w:rsidRPr="0075215E">
              <w:t>О внесении изменения в постановление Государственной службы Чувашской Республики по конкурентной политике и тарифам от 29 ноября 2017 г. № 68-20/гв</w:t>
            </w:r>
            <w:r w:rsidRPr="0075215E">
              <w:rPr>
                <w:bCs/>
              </w:rPr>
              <w:t>»</w:t>
            </w:r>
          </w:p>
        </w:tc>
        <w:tc>
          <w:tcPr>
            <w:tcW w:w="1701" w:type="dxa"/>
          </w:tcPr>
          <w:p w:rsidR="002473EC" w:rsidRDefault="002473EC" w:rsidP="002473EC">
            <w:pPr>
              <w:ind w:left="-108"/>
            </w:pPr>
            <w:r w:rsidRPr="00756411">
              <w:t xml:space="preserve">Официальный интернет-портал правовой </w:t>
            </w:r>
            <w:r>
              <w:t>информации (www.pravo.gov.ru) 10</w:t>
            </w:r>
            <w:r w:rsidRPr="00756411">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5596</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101-21/гв «</w:t>
            </w:r>
            <w:r w:rsidRPr="0075215E">
              <w:t>О внесении изменения в постановление Государственной службы Чувашской Республики по конкурентной политике и тарифам от 26 июля 2017 г. № 36-10/гв</w:t>
            </w:r>
            <w:r w:rsidRPr="0075215E">
              <w:rPr>
                <w:bCs/>
              </w:rPr>
              <w:t>»</w:t>
            </w:r>
          </w:p>
        </w:tc>
        <w:tc>
          <w:tcPr>
            <w:tcW w:w="1701" w:type="dxa"/>
          </w:tcPr>
          <w:p w:rsidR="002473EC" w:rsidRDefault="002473EC" w:rsidP="002473EC">
            <w:pPr>
              <w:ind w:left="-108"/>
            </w:pPr>
            <w:r w:rsidRPr="00D6704B">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5597</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102-21/гв «</w:t>
            </w:r>
            <w:r w:rsidRPr="0075215E">
              <w:t>О внесении изменения в постановление Государственной службы Чувашской Республики по конкурентной политике и тарифам от 13 декабря 2018 г. № 129-30-32/гв</w:t>
            </w:r>
            <w:r w:rsidRPr="0075215E">
              <w:rPr>
                <w:bCs/>
              </w:rPr>
              <w:t>»</w:t>
            </w:r>
          </w:p>
        </w:tc>
        <w:tc>
          <w:tcPr>
            <w:tcW w:w="1701" w:type="dxa"/>
          </w:tcPr>
          <w:p w:rsidR="002473EC" w:rsidRDefault="002473EC" w:rsidP="002473EC">
            <w:pPr>
              <w:ind w:left="-108"/>
            </w:pPr>
            <w:r w:rsidRPr="00D6704B">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5598</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103-21/гв «</w:t>
            </w:r>
            <w:r w:rsidRPr="0075215E">
              <w:t>О внесении изменения в постановление Государственной службы Чувашской Республики по конкурентной политике и тарифам от 13 декабря 2018 г. № 7-2/гв</w:t>
            </w:r>
            <w:r w:rsidRPr="0075215E">
              <w:rPr>
                <w:bCs/>
              </w:rPr>
              <w:t>»</w:t>
            </w:r>
          </w:p>
        </w:tc>
        <w:tc>
          <w:tcPr>
            <w:tcW w:w="1701" w:type="dxa"/>
          </w:tcPr>
          <w:p w:rsidR="002473EC" w:rsidRDefault="002473EC" w:rsidP="002473EC">
            <w:pPr>
              <w:ind w:left="-108"/>
            </w:pPr>
            <w:r w:rsidRPr="00D6704B">
              <w:t>Официальный интернет-портал правовой информации (www.pravo.gov.ru) 10.12.2019;</w:t>
            </w:r>
          </w:p>
          <w:p w:rsidR="002473EC" w:rsidRPr="0038710E" w:rsidRDefault="002473EC" w:rsidP="002473EC">
            <w:pPr>
              <w:ind w:left="-108"/>
              <w:rPr>
                <w:b/>
              </w:rPr>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320626" w:rsidRPr="00F85AC4" w:rsidRDefault="00320626" w:rsidP="00320626">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5599</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104-21/гв «</w:t>
            </w:r>
            <w:r w:rsidRPr="0075215E">
              <w:t>О внесении изменения в постановление Государственной службы Чувашской Республики по конкурентной политике и тарифам от 31 декабря 2017 г. № 57-18/гв</w:t>
            </w:r>
            <w:r w:rsidRPr="0075215E">
              <w:rPr>
                <w:bCs/>
              </w:rPr>
              <w:t>»</w:t>
            </w:r>
          </w:p>
        </w:tc>
        <w:tc>
          <w:tcPr>
            <w:tcW w:w="1701" w:type="dxa"/>
          </w:tcPr>
          <w:p w:rsidR="002473EC" w:rsidRDefault="002473EC" w:rsidP="002473EC">
            <w:pPr>
              <w:ind w:left="-108"/>
            </w:pPr>
            <w:r w:rsidRPr="00896191">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5600</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105-21/гв «</w:t>
            </w:r>
            <w:r w:rsidRPr="0075215E">
              <w:t>О внесении изменения в постановление Государственной службы Чувашской Республики по конкурентной политике и тарифам от 23 января 2018 г. № 6-2/гв</w:t>
            </w:r>
            <w:r w:rsidRPr="0075215E">
              <w:rPr>
                <w:bCs/>
              </w:rPr>
              <w:t>»</w:t>
            </w:r>
          </w:p>
        </w:tc>
        <w:tc>
          <w:tcPr>
            <w:tcW w:w="1701" w:type="dxa"/>
          </w:tcPr>
          <w:p w:rsidR="002473EC" w:rsidRDefault="002473EC" w:rsidP="002473EC">
            <w:pPr>
              <w:ind w:left="-108"/>
            </w:pPr>
            <w:r w:rsidRPr="00896191">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727318" w:rsidRPr="00F85AC4" w:rsidRDefault="00727318" w:rsidP="00727318">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5601</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106-21/гв «</w:t>
            </w:r>
            <w:r w:rsidRPr="0075215E">
              <w:t>О внесении изменения в постановление Государственной службы Чувашской Республики по конкурентной политике и тарифам от 5 декабря 2017 г. № 81-23/гв</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5602</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107-21/гв «</w:t>
            </w:r>
            <w:r w:rsidRPr="0075215E">
              <w:t>О внесении изменения в постановление Государственной службы Чувашской Республики по конкурентной политике и тарифам от 20 ноября 2018 г. № 56-29/гв</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727318" w:rsidRPr="00F85AC4" w:rsidRDefault="00727318" w:rsidP="00727318">
            <w:pPr>
              <w:jc w:val="both"/>
              <w:rPr>
                <w:i/>
                <w:iCs/>
              </w:rPr>
            </w:pPr>
            <w:r w:rsidRPr="00F85AC4">
              <w:rPr>
                <w:i/>
                <w:iCs/>
                <w:color w:val="FF0000"/>
              </w:rPr>
              <w:t xml:space="preserve">признан утратившим силу </w:t>
            </w:r>
            <w:r w:rsidRPr="00F85AC4">
              <w:rPr>
                <w:i/>
                <w:iCs/>
              </w:rPr>
              <w:t>постановлением</w:t>
            </w:r>
            <w:r>
              <w:rPr>
                <w:i/>
                <w:iCs/>
              </w:rPr>
              <w:t xml:space="preserve"> от </w:t>
            </w:r>
            <w:r w:rsidRPr="00F85AC4">
              <w:rPr>
                <w:i/>
              </w:rPr>
              <w:t>9 декабря 2021 г.  № 74-21/гв (рег. № 7353 от 15 декабря 2021 г.)</w:t>
            </w:r>
          </w:p>
          <w:p w:rsidR="002473EC"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5603</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108-21/гв «</w:t>
            </w:r>
            <w:r w:rsidRPr="0075215E">
              <w:t>О внесении изменения в постановление Государственной службы Чувашской Республики по конкурентной политике и тарифам от 24 октября 2017 г. № 53-17/гв</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5604</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110-21/гв «Об установлении тарифов на горячую воду, поставляемую обществом с ограниченной ответственностью «ТеплоСфера», осуществляющим горячее водоснабжение с использованием закрытых систем горячего водоснабжения, потребителям Ишлейского сельского поселения Чебоксарского района Чувашской Республики, на 2020-2024 годы</w:t>
            </w:r>
            <w:r w:rsidRPr="0075215E">
              <w:rPr>
                <w:bCs/>
              </w:rPr>
              <w:t>»</w:t>
            </w:r>
          </w:p>
        </w:tc>
        <w:tc>
          <w:tcPr>
            <w:tcW w:w="1701" w:type="dxa"/>
          </w:tcPr>
          <w:p w:rsidR="002473EC" w:rsidRDefault="002473EC" w:rsidP="002473EC">
            <w:pPr>
              <w:ind w:left="-108"/>
            </w:pPr>
            <w:r w:rsidRPr="00BF5B9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A4CBB" w:rsidRDefault="004A4CBB" w:rsidP="002473EC">
            <w:pPr>
              <w:jc w:val="both"/>
              <w:rPr>
                <w:i/>
                <w:iCs/>
              </w:rPr>
            </w:pPr>
            <w:r>
              <w:rPr>
                <w:i/>
                <w:iCs/>
                <w:color w:val="FF0000"/>
              </w:rPr>
              <w:t>П</w:t>
            </w:r>
            <w:r w:rsidRPr="003434A1">
              <w:rPr>
                <w:i/>
                <w:iCs/>
                <w:color w:val="FF0000"/>
              </w:rPr>
              <w:t xml:space="preserve">ризнан утратившим силу </w:t>
            </w:r>
            <w:r>
              <w:rPr>
                <w:i/>
                <w:iCs/>
              </w:rPr>
              <w:t>постановлением от 10 декабря 2020 г. № 74-24</w:t>
            </w:r>
            <w:r w:rsidRPr="0023436F">
              <w:rPr>
                <w:i/>
                <w:iCs/>
              </w:rPr>
              <w:t>/</w:t>
            </w:r>
            <w:r>
              <w:rPr>
                <w:i/>
                <w:iCs/>
              </w:rPr>
              <w:t>гв (рег. № 6548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5605</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Default="002473EC" w:rsidP="002473EC">
            <w:pPr>
              <w:jc w:val="both"/>
            </w:pPr>
            <w:r w:rsidRPr="00DA437A">
              <w:t>Государственная служба Чувашской Республики по конкурентной политике и тарифам</w:t>
            </w:r>
          </w:p>
        </w:tc>
        <w:tc>
          <w:tcPr>
            <w:tcW w:w="3135" w:type="dxa"/>
          </w:tcPr>
          <w:p w:rsidR="002473EC" w:rsidRPr="0075215E" w:rsidRDefault="002473EC" w:rsidP="002473EC">
            <w:pPr>
              <w:tabs>
                <w:tab w:val="left" w:pos="5387"/>
              </w:tabs>
              <w:jc w:val="both"/>
            </w:pPr>
            <w:r>
              <w:rPr>
                <w:color w:val="000000"/>
              </w:rPr>
              <w:t>постановление</w:t>
            </w:r>
            <w:r w:rsidRPr="0075215E">
              <w:rPr>
                <w:color w:val="000000"/>
              </w:rPr>
              <w:t xml:space="preserve"> от 28 ноября 2019 г. № 111-21/гв «Об установлении тарифов на горячую воду, поставляемую организациями, осуществляющими горячее водоснабжение с использованием закрытых систем горячего водоснабжения, потребителям в Чувашской Республике, на 2020-2024 годы</w:t>
            </w:r>
            <w:r w:rsidRPr="0075215E">
              <w:rPr>
                <w:bCs/>
              </w:rPr>
              <w:t>»</w:t>
            </w:r>
          </w:p>
        </w:tc>
        <w:tc>
          <w:tcPr>
            <w:tcW w:w="1701" w:type="dxa"/>
          </w:tcPr>
          <w:p w:rsidR="002473EC" w:rsidRDefault="002473EC" w:rsidP="002473EC">
            <w:pPr>
              <w:ind w:left="-108"/>
            </w:pPr>
            <w:r w:rsidRPr="007C5008">
              <w:t xml:space="preserve">Официальный интернет-портал правовой информации </w:t>
            </w:r>
            <w:r>
              <w:t>(www.pravo.gov.ru) 09</w:t>
            </w:r>
            <w:r w:rsidRPr="007C5008">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rPr>
            </w:pPr>
            <w:r>
              <w:rPr>
                <w:i/>
              </w:rPr>
              <w:t>действующий</w:t>
            </w:r>
          </w:p>
          <w:p w:rsidR="003B22C9" w:rsidRDefault="001C5D51" w:rsidP="001C5D51">
            <w:pPr>
              <w:jc w:val="both"/>
              <w:rPr>
                <w:i/>
                <w:color w:val="FF0000"/>
              </w:rPr>
            </w:pPr>
            <w:r>
              <w:rPr>
                <w:i/>
              </w:rPr>
              <w:t>Внесены изменения</w:t>
            </w:r>
            <w:r w:rsidR="003B22C9">
              <w:rPr>
                <w:i/>
              </w:rPr>
              <w:t xml:space="preserve"> постановлени</w:t>
            </w:r>
            <w:r>
              <w:rPr>
                <w:i/>
              </w:rPr>
              <w:t>ями</w:t>
            </w:r>
            <w:r w:rsidR="003B22C9">
              <w:rPr>
                <w:i/>
              </w:rPr>
              <w:t xml:space="preserve"> </w:t>
            </w:r>
            <w:r w:rsidR="003B22C9" w:rsidRPr="003B22C9">
              <w:rPr>
                <w:i/>
              </w:rPr>
              <w:t>от 10 декабря 2020 г. № 7</w:t>
            </w:r>
            <w:r w:rsidR="003B22C9">
              <w:rPr>
                <w:i/>
              </w:rPr>
              <w:t>7</w:t>
            </w:r>
            <w:r w:rsidR="003B22C9" w:rsidRPr="003B22C9">
              <w:rPr>
                <w:i/>
              </w:rPr>
              <w:t>-24/гв (рег. № 655</w:t>
            </w:r>
            <w:r w:rsidR="003B22C9">
              <w:rPr>
                <w:i/>
              </w:rPr>
              <w:t>2</w:t>
            </w:r>
            <w:r w:rsidR="003B22C9" w:rsidRPr="003B22C9">
              <w:rPr>
                <w:i/>
              </w:rPr>
              <w:t xml:space="preserve"> от 15 декабря 2020 г.)</w:t>
            </w:r>
            <w:r w:rsidR="00C527A8">
              <w:rPr>
                <w:i/>
              </w:rPr>
              <w:t xml:space="preserve">, от </w:t>
            </w:r>
            <w:r w:rsidR="00C527A8" w:rsidRPr="00C527A8">
              <w:rPr>
                <w:i/>
              </w:rPr>
              <w:t>9 декабря 2021 г. № 75-21/гв (рег. № 7354 от 15 декабря 2021 г.)</w:t>
            </w:r>
            <w:r w:rsidR="00E66C27">
              <w:rPr>
                <w:i/>
              </w:rPr>
              <w:t>, от 16 ноября 2022 г. № 60-16/гв (рег. № 8150 от 23 ноября 2022 г.)</w:t>
            </w:r>
            <w:r>
              <w:rPr>
                <w:i/>
              </w:rPr>
              <w:t xml:space="preserve">, </w:t>
            </w:r>
            <w:r w:rsidRPr="001C5D51">
              <w:rPr>
                <w:i/>
              </w:rPr>
              <w:t xml:space="preserve">от 30 ноября 2022 г. </w:t>
            </w:r>
            <w:r>
              <w:rPr>
                <w:i/>
              </w:rPr>
              <w:t>№ 84-19/гв (рег. № 8202</w:t>
            </w:r>
            <w:r w:rsidRPr="001C5D51">
              <w:rPr>
                <w:i/>
              </w:rPr>
              <w:t xml:space="preserve"> от 1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5606</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DA437A" w:rsidRDefault="002473EC" w:rsidP="002473EC">
            <w:pPr>
              <w:jc w:val="both"/>
            </w:pPr>
            <w:r w:rsidRPr="008F5FA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8F5FA5">
              <w:rPr>
                <w:color w:val="000000"/>
              </w:rPr>
              <w:t>постановление от 29 ноября 2019 г. № 112-21/в «Об установлении специальной надбавки к тарифам на транспортировку газа по газораспределительным сетям акционерного общества «Газпром газораспределение Чебоксары», предназначенной для финансирования программы газификации, для конечных потребителей (кроме населения)»</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505D26" w:rsidP="002473EC">
            <w:pPr>
              <w:jc w:val="both"/>
              <w:rPr>
                <w:i/>
                <w:color w:val="FF0000"/>
              </w:rPr>
            </w:pPr>
            <w:r w:rsidRPr="00505D26">
              <w:rPr>
                <w:i/>
                <w:color w:val="FF0000"/>
              </w:rPr>
              <w:t xml:space="preserve">Признан утратившим силу </w:t>
            </w:r>
            <w:r>
              <w:rPr>
                <w:i/>
              </w:rPr>
              <w:t>приказом от 9 октября 2020 г. № 22-17/в (рег. № 6336 от 12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5607</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DA437A" w:rsidRDefault="002473EC" w:rsidP="002473EC">
            <w:pPr>
              <w:jc w:val="both"/>
            </w:pPr>
            <w:r w:rsidRPr="001174E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1174EA">
              <w:rPr>
                <w:color w:val="000000"/>
              </w:rPr>
              <w:t>от 29 ноября 2019 г. № 114-21/в «Об установлении тарифов на питьевую воду для Муниципального унитарного предприятия «Управляющая компания города Цивильск» на 2019 – 2020 годы»</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810612" w:rsidRDefault="00810612" w:rsidP="00810612">
            <w:pPr>
              <w:jc w:val="both"/>
              <w:rPr>
                <w:i/>
              </w:rPr>
            </w:pPr>
            <w:r w:rsidRPr="00810612">
              <w:rPr>
                <w:i/>
                <w:color w:val="FF0000"/>
              </w:rPr>
              <w:t xml:space="preserve">Признан утратившим силу </w:t>
            </w:r>
            <w:r>
              <w:rPr>
                <w:i/>
              </w:rPr>
              <w:t>постановлением от 27 ноября 2020 г. № 59-22/в (рег. № 6536 от 14 декабря 2020 г.)</w:t>
            </w:r>
          </w:p>
          <w:p w:rsidR="002473EC" w:rsidRPr="00F24F77" w:rsidRDefault="002473EC" w:rsidP="00810612">
            <w:pPr>
              <w:jc w:val="both"/>
              <w:rPr>
                <w:i/>
                <w:color w:val="FF0000"/>
              </w:rPr>
            </w:pPr>
            <w:r>
              <w:rPr>
                <w:i/>
              </w:rPr>
              <w:t>Внесено изменение постановлением от 24 декабря 2019 г. № 130/в (рег. № 5678 от 25 декабря 2019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5608</w:t>
            </w:r>
          </w:p>
        </w:tc>
        <w:tc>
          <w:tcPr>
            <w:tcW w:w="1369" w:type="dxa"/>
          </w:tcPr>
          <w:p w:rsidR="002473EC" w:rsidRDefault="002473EC" w:rsidP="002473EC">
            <w:pPr>
              <w:rPr>
                <w:color w:val="000000" w:themeColor="text1"/>
              </w:rPr>
            </w:pPr>
            <w:r>
              <w:rPr>
                <w:color w:val="000000" w:themeColor="text1"/>
              </w:rPr>
              <w:t>06.12.2019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8B0A52">
              <w:rPr>
                <w:color w:val="000000"/>
              </w:rPr>
              <w:t>постановление от 29 ноября 2019 г. № 117-21/в «О внесении изменения в постановление Государственной службы Чувашской Республики по конкурентной политике и тарифам от 10 января 2018 г. № 1-1/в»</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A05954" w:rsidRDefault="00A05954" w:rsidP="002473EC">
            <w:pPr>
              <w:jc w:val="both"/>
              <w:rPr>
                <w:i/>
              </w:rPr>
            </w:pPr>
            <w:r>
              <w:rPr>
                <w:i/>
                <w:color w:val="FF0000"/>
              </w:rPr>
              <w:t xml:space="preserve">Признано утратившим силу </w:t>
            </w:r>
            <w:r>
              <w:rPr>
                <w:i/>
              </w:rPr>
              <w:t>постановлением от 15 декабря 2021 г. № 85-22/в (рег. № 7384 от 20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5609</w:t>
            </w:r>
          </w:p>
        </w:tc>
        <w:tc>
          <w:tcPr>
            <w:tcW w:w="1369" w:type="dxa"/>
          </w:tcPr>
          <w:p w:rsidR="002473EC" w:rsidRDefault="002473EC" w:rsidP="002473EC">
            <w:pPr>
              <w:rPr>
                <w:color w:val="000000" w:themeColor="text1"/>
              </w:rPr>
            </w:pPr>
            <w:r w:rsidRPr="00534CBD">
              <w:rPr>
                <w:color w:val="000000" w:themeColor="text1"/>
              </w:rPr>
              <w:t>06.12.2019</w:t>
            </w:r>
          </w:p>
        </w:tc>
        <w:tc>
          <w:tcPr>
            <w:tcW w:w="2159" w:type="dxa"/>
          </w:tcPr>
          <w:p w:rsidR="002473EC" w:rsidRPr="00DA437A" w:rsidRDefault="002473EC" w:rsidP="002473EC">
            <w:pPr>
              <w:jc w:val="both"/>
            </w:pPr>
            <w:r>
              <w:t>Министерство</w:t>
            </w:r>
            <w:r w:rsidRPr="00534CBD">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534CBD">
              <w:rPr>
                <w:color w:val="000000"/>
              </w:rPr>
              <w:t>приказ от 14 ноября 2019 г. № 126 «Об утверждении формы проверочного листа (списка контрольных вопросов) при осуществлении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в отношении юридических лиц и индивидуальных предпринимателей на территории Чувашской Республики»</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9604DF" w:rsidP="002473EC">
            <w:pPr>
              <w:jc w:val="both"/>
              <w:rPr>
                <w:i/>
                <w:color w:val="FF0000"/>
              </w:rPr>
            </w:pPr>
            <w:r w:rsidRPr="009604DF">
              <w:rPr>
                <w:i/>
                <w:color w:val="FF0000"/>
              </w:rPr>
              <w:t xml:space="preserve">Признан утратившим силу </w:t>
            </w:r>
            <w:r>
              <w:rPr>
                <w:i/>
              </w:rPr>
              <w:t xml:space="preserve">приказом Государственного комитета </w:t>
            </w:r>
            <w:r w:rsidRPr="009604DF">
              <w:rPr>
                <w:i/>
              </w:rPr>
              <w:t>Чувашской Республики по делам гражданской обороны и чрезвычайным ситуациям</w:t>
            </w:r>
            <w:r>
              <w:rPr>
                <w:i/>
              </w:rPr>
              <w:t xml:space="preserve"> от 26 июня 2020 г. № 134 (рег. № 6147 от 20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5610</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Pr="007751BE" w:rsidRDefault="002473EC" w:rsidP="002473EC">
            <w:pPr>
              <w:tabs>
                <w:tab w:val="left" w:pos="5387"/>
              </w:tabs>
              <w:jc w:val="both"/>
              <w:rPr>
                <w:color w:val="000000"/>
              </w:rPr>
            </w:pPr>
            <w:r>
              <w:rPr>
                <w:color w:val="000000"/>
              </w:rPr>
              <w:t xml:space="preserve">постановление </w:t>
            </w:r>
            <w:r w:rsidRPr="007751BE">
              <w:rPr>
                <w:color w:val="000000"/>
              </w:rPr>
              <w:t xml:space="preserve">от 29 ноября 2019 г. № 113-21/в «Об </w:t>
            </w:r>
            <w:r w:rsidRPr="007751BE">
              <w:rPr>
                <w:bCs/>
              </w:rPr>
              <w:t>установлении долгосрочных параметров регулирования тарифов и предельных тарифов на обработку твердых коммунальных отходов для Общества с ограниченной ответственностью «ПромЭко 21» 2020 - 2022 годы»</w:t>
            </w:r>
          </w:p>
        </w:tc>
        <w:tc>
          <w:tcPr>
            <w:tcW w:w="1701" w:type="dxa"/>
          </w:tcPr>
          <w:p w:rsidR="002473EC" w:rsidRDefault="002473EC" w:rsidP="002473EC">
            <w:pPr>
              <w:ind w:left="-108"/>
            </w:pPr>
            <w:r w:rsidRPr="00B45F47">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0855DE" w:rsidRDefault="000855DE" w:rsidP="000855DE">
            <w:pPr>
              <w:jc w:val="both"/>
              <w:rPr>
                <w:i/>
              </w:rPr>
            </w:pPr>
            <w:r>
              <w:rPr>
                <w:i/>
                <w:color w:val="FF0000"/>
              </w:rPr>
              <w:t xml:space="preserve">Признано утратившим силу </w:t>
            </w:r>
            <w:r>
              <w:rPr>
                <w:i/>
              </w:rPr>
              <w:t>постановлением от 15 декабря 2021 г. № 84-19-22</w:t>
            </w:r>
            <w:r w:rsidRPr="00044FE5">
              <w:rPr>
                <w:i/>
              </w:rPr>
              <w:t>/</w:t>
            </w:r>
            <w:r>
              <w:rPr>
                <w:i/>
              </w:rPr>
              <w:t>в (рег. № 7383 от 20 декабря 2021 г.)</w:t>
            </w:r>
          </w:p>
          <w:p w:rsidR="000855DE" w:rsidRDefault="000855DE" w:rsidP="000645F3">
            <w:pPr>
              <w:jc w:val="both"/>
              <w:rPr>
                <w:i/>
              </w:rPr>
            </w:pPr>
          </w:p>
          <w:p w:rsidR="000645F3" w:rsidRPr="00F24F77" w:rsidRDefault="000645F3" w:rsidP="000645F3">
            <w:pPr>
              <w:jc w:val="both"/>
              <w:rPr>
                <w:i/>
                <w:color w:val="FF0000"/>
              </w:rPr>
            </w:pPr>
            <w:r>
              <w:rPr>
                <w:i/>
              </w:rPr>
              <w:t>Внесено изменение постановлением от 27 ноября 2020 г. № 51-22</w:t>
            </w:r>
            <w:r w:rsidRPr="00F15D93">
              <w:rPr>
                <w:i/>
              </w:rPr>
              <w:t>/</w:t>
            </w:r>
            <w:r>
              <w:rPr>
                <w:i/>
              </w:rPr>
              <w:t>в (рег. № 6521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5611</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7751BE">
              <w:rPr>
                <w:color w:val="000000"/>
              </w:rPr>
              <w:t>от 29 ноября 2019 г. № 115-21/в «</w:t>
            </w:r>
            <w:r w:rsidRPr="007751BE">
              <w:rPr>
                <w:lang w:eastAsia="en-US"/>
              </w:rPr>
              <w:t>Об установлении долгосрочных параметров регулирования тарифов и тарифов на транспортировку воды для открытого акционерного общества «Российские железные дороги» (Горьковской дирекции по тепловодоснабжению – структурного подразделения Центральной дирекции по тепловодоснабжению), осуществляющего транспортировку воды на территории Урмарского городского поселения Урмарского района Чувашской Республики, на 2020-2024 годы</w:t>
            </w:r>
            <w:r w:rsidRPr="007751BE">
              <w:rPr>
                <w:bCs/>
              </w:rPr>
              <w:t>»</w:t>
            </w:r>
          </w:p>
        </w:tc>
        <w:tc>
          <w:tcPr>
            <w:tcW w:w="1701" w:type="dxa"/>
          </w:tcPr>
          <w:p w:rsidR="002473EC" w:rsidRDefault="002473EC" w:rsidP="002473EC">
            <w:pPr>
              <w:ind w:left="-108"/>
            </w:pPr>
            <w:r w:rsidRPr="00362439">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5612</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A437A" w:rsidRDefault="002473EC" w:rsidP="002473EC">
            <w:pPr>
              <w:jc w:val="both"/>
            </w:pPr>
            <w:r w:rsidRPr="008B0A5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7751BE">
              <w:rPr>
                <w:color w:val="000000"/>
              </w:rPr>
              <w:t>от 29 ноября 2019 г. № 116-21/в «</w:t>
            </w:r>
            <w:r w:rsidRPr="007751BE">
              <w:t>О внесении изменения в постановление Государственной службы Чувашской Республики по конкурентной политике и тарифам от 27 февраля 2019 г. № 4-1/в</w:t>
            </w:r>
            <w:r w:rsidRPr="007751BE">
              <w:rPr>
                <w:bCs/>
              </w:rPr>
              <w:t>»</w:t>
            </w:r>
          </w:p>
        </w:tc>
        <w:tc>
          <w:tcPr>
            <w:tcW w:w="1701" w:type="dxa"/>
          </w:tcPr>
          <w:p w:rsidR="002473EC" w:rsidRDefault="002473EC" w:rsidP="002473EC">
            <w:pPr>
              <w:ind w:left="-108"/>
            </w:pPr>
            <w:r w:rsidRPr="00362439">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443D1F" w:rsidRDefault="00443D1F" w:rsidP="00443D1F">
            <w:pPr>
              <w:jc w:val="both"/>
              <w:rPr>
                <w:i/>
              </w:rPr>
            </w:pPr>
            <w:r w:rsidRPr="00443D1F">
              <w:rPr>
                <w:i/>
                <w:color w:val="FF0000"/>
              </w:rPr>
              <w:t xml:space="preserve">Признан утратившим силу  </w:t>
            </w:r>
            <w:r>
              <w:rPr>
                <w:i/>
              </w:rPr>
              <w:t>приказом от 17 декабря 2020 г. № 90-26/в (рег. № 6608 от 18 декабря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5613</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8B0A52" w:rsidRDefault="002473EC" w:rsidP="002473EC">
            <w:pPr>
              <w:jc w:val="both"/>
            </w:pPr>
            <w:r w:rsidRPr="00A81D16">
              <w:t>Министерств</w:t>
            </w:r>
            <w:r>
              <w:t>о</w:t>
            </w:r>
            <w:r w:rsidRPr="00A81D16">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A81D16">
              <w:rPr>
                <w:color w:val="000000"/>
              </w:rPr>
              <w:t>от 18 октября 2019 г. № 490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получению членами семей погибших (умерших)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 коммунальных и других видов услуг»</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E1C16" w:rsidRDefault="002E1C16" w:rsidP="002E1C16">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2E1C16" w:rsidRDefault="002E1C16" w:rsidP="00B712D8">
            <w:pPr>
              <w:jc w:val="both"/>
              <w:rPr>
                <w:i/>
              </w:rPr>
            </w:pPr>
          </w:p>
          <w:p w:rsidR="00E4012A" w:rsidRPr="00F24F77" w:rsidRDefault="00E4012A" w:rsidP="00B712D8">
            <w:pPr>
              <w:jc w:val="both"/>
              <w:rPr>
                <w:i/>
                <w:color w:val="FF0000"/>
              </w:rPr>
            </w:pPr>
            <w:r>
              <w:rPr>
                <w:i/>
              </w:rPr>
              <w:t>Внесен</w:t>
            </w:r>
            <w:r w:rsidR="00B712D8">
              <w:rPr>
                <w:i/>
              </w:rPr>
              <w:t>ы</w:t>
            </w:r>
            <w:r>
              <w:rPr>
                <w:i/>
              </w:rPr>
              <w:t xml:space="preserve"> изменени</w:t>
            </w:r>
            <w:r w:rsidR="00B712D8">
              <w:rPr>
                <w:i/>
              </w:rPr>
              <w:t>я</w:t>
            </w:r>
            <w:r>
              <w:rPr>
                <w:i/>
              </w:rPr>
              <w:t xml:space="preserve"> приказом от 5 июня 2020 г.  №</w:t>
            </w:r>
            <w:r w:rsidR="00766852">
              <w:rPr>
                <w:i/>
              </w:rPr>
              <w:t xml:space="preserve"> </w:t>
            </w:r>
            <w:r>
              <w:rPr>
                <w:i/>
              </w:rPr>
              <w:t>267 (рег. № 6121 от 2 июля 2020 г.)</w:t>
            </w:r>
            <w:r w:rsidR="00AF400A">
              <w:rPr>
                <w:i/>
              </w:rPr>
              <w:t>, от 31 августа 2020 г. № 378 (рег. № 6285 от 21 сентября 2020 г.)</w:t>
            </w:r>
            <w:r w:rsidR="00A927A9">
              <w:rPr>
                <w:i/>
              </w:rPr>
              <w:t>, от 17 декабря 2020 г. № 577 (рег. № 6613 от 21 декабря 2020 г.)</w:t>
            </w:r>
            <w:r w:rsidR="00B712D8">
              <w:rPr>
                <w:i/>
              </w:rPr>
              <w:t xml:space="preserve">, </w:t>
            </w:r>
            <w:r w:rsidR="00B712D8" w:rsidRPr="00B712D8">
              <w:rPr>
                <w:i/>
              </w:rPr>
              <w:t xml:space="preserve"> от 19 апреля 2021 г. № 197 (рег. № 6931 от 13 мая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5614</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8B0A52"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102372">
              <w:rPr>
                <w:color w:val="000000"/>
              </w:rPr>
              <w:t>постановлени</w:t>
            </w:r>
            <w:r>
              <w:rPr>
                <w:color w:val="000000"/>
              </w:rPr>
              <w:t>е</w:t>
            </w:r>
            <w:r w:rsidRPr="00102372">
              <w:rPr>
                <w:color w:val="000000"/>
              </w:rPr>
              <w:t xml:space="preserve"> от 28 ноября 2019 г. № 97-14-21/в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5615</w:t>
            </w:r>
          </w:p>
        </w:tc>
        <w:tc>
          <w:tcPr>
            <w:tcW w:w="1369" w:type="dxa"/>
          </w:tcPr>
          <w:p w:rsidR="002473EC" w:rsidRDefault="002473EC" w:rsidP="002473EC">
            <w:pPr>
              <w:rPr>
                <w:color w:val="000000" w:themeColor="text1"/>
              </w:rPr>
            </w:pPr>
            <w:r w:rsidRPr="00A55205">
              <w:rPr>
                <w:color w:val="000000" w:themeColor="text1"/>
              </w:rPr>
              <w:t>09.12.2019</w:t>
            </w:r>
          </w:p>
        </w:tc>
        <w:tc>
          <w:tcPr>
            <w:tcW w:w="2159" w:type="dxa"/>
          </w:tcPr>
          <w:p w:rsidR="002473EC" w:rsidRPr="008B0A52" w:rsidRDefault="002473EC" w:rsidP="002473EC">
            <w:pPr>
              <w:jc w:val="both"/>
            </w:pPr>
            <w:r w:rsidRPr="00A55205">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A55205">
              <w:rPr>
                <w:color w:val="000000"/>
              </w:rPr>
              <w:t>постановлени</w:t>
            </w:r>
            <w:r>
              <w:rPr>
                <w:color w:val="000000"/>
              </w:rPr>
              <w:t>е</w:t>
            </w:r>
            <w:r w:rsidRPr="00A55205">
              <w:rPr>
                <w:color w:val="000000"/>
              </w:rPr>
              <w:t xml:space="preserve"> от 28 ноября 2019 г. № 98-14-21/в «О внесении изменений в постановление Государственной службы Чувашской Республики по конкурентной политике и тарифам от 5 декабря 2017 г. № 100-18-23/в»</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D18C1" w:rsidP="002D18C1">
            <w:pPr>
              <w:rPr>
                <w:i/>
                <w:color w:val="FF0000"/>
              </w:rPr>
            </w:pPr>
            <w:r w:rsidRPr="002D18C1">
              <w:rPr>
                <w:i/>
                <w:iCs/>
                <w:color w:val="FF0000"/>
              </w:rPr>
              <w:t xml:space="preserve">признано утратившим силу </w:t>
            </w:r>
            <w:r>
              <w:rPr>
                <w:i/>
                <w:iCs/>
              </w:rPr>
              <w:t>постановлением от 16 ноября 2022 г. № 36-16/в (рег. № 8191 от 29 ноября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5616</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8B0A52" w:rsidRDefault="002473EC" w:rsidP="002473EC">
            <w:pPr>
              <w:jc w:val="both"/>
            </w:pPr>
            <w:r>
              <w:t>Министерство</w:t>
            </w:r>
            <w:r w:rsidRPr="00534CBD">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Pr>
                <w:color w:val="000000"/>
              </w:rPr>
              <w:t xml:space="preserve">приказ </w:t>
            </w:r>
            <w:r w:rsidRPr="00054232">
              <w:t>от 14 ноября 2019 г.  № 127 «О порядке проведения служебных проверок в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7B228C" w:rsidRDefault="007B228C" w:rsidP="007B228C">
            <w:pPr>
              <w:jc w:val="both"/>
              <w:rPr>
                <w:i/>
                <w:color w:val="FF0000"/>
              </w:rPr>
            </w:pPr>
            <w:r w:rsidRPr="007B228C">
              <w:rPr>
                <w:i/>
                <w:iCs/>
                <w:color w:val="FF0000"/>
              </w:rPr>
              <w:t>Признан утратившим силу</w:t>
            </w:r>
            <w:r w:rsidRPr="007B228C">
              <w:rPr>
                <w:i/>
                <w:iCs/>
              </w:rPr>
              <w:t xml:space="preserve"> приказом </w:t>
            </w:r>
            <w:r w:rsidRPr="00766852">
              <w:rPr>
                <w:i/>
                <w:iCs/>
              </w:rPr>
              <w:t xml:space="preserve">Государственного комитета </w:t>
            </w:r>
            <w:r w:rsidRPr="00766852">
              <w:rPr>
                <w:i/>
              </w:rPr>
              <w:t>Чувашской Республики по делам гражданской обороны и чрезвычайным ситуациям</w:t>
            </w:r>
            <w:r w:rsidRPr="00766852">
              <w:rPr>
                <w:i/>
                <w:iCs/>
              </w:rPr>
              <w:t xml:space="preserve"> от 13 мая 2020 г. № 93 (рег. №</w:t>
            </w:r>
            <w:r w:rsidRPr="007B228C">
              <w:rPr>
                <w:i/>
                <w:iCs/>
              </w:rPr>
              <w:t xml:space="preserve"> 6011 от 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5617</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Default="002473EC" w:rsidP="002473EC">
            <w:pPr>
              <w:jc w:val="both"/>
            </w:pPr>
            <w:r w:rsidRPr="00D269E6">
              <w:t>Министерств</w:t>
            </w:r>
            <w:r>
              <w:t>о</w:t>
            </w:r>
            <w:r w:rsidRPr="00D269E6">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D269E6">
              <w:rPr>
                <w:color w:val="000000"/>
              </w:rPr>
              <w:t>приказ от 11 ноября 2019 г. № 2036 «Об утверждении форм подготовки лиц, желающих принять на воспитание в свою семью детей-сирот и детей, оставшихся без попечения родителей»</w:t>
            </w:r>
          </w:p>
        </w:tc>
        <w:tc>
          <w:tcPr>
            <w:tcW w:w="1701" w:type="dxa"/>
          </w:tcPr>
          <w:p w:rsidR="002473EC" w:rsidRDefault="002473EC" w:rsidP="002473EC">
            <w:pPr>
              <w:ind w:left="-108"/>
            </w:pPr>
            <w:r w:rsidRPr="0039278C">
              <w:t>Официальный интернет-портал правовой информации (www.pravo.gov.ru) 10.12.2019;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5618</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269E6" w:rsidRDefault="002473EC" w:rsidP="002473EC">
            <w:pPr>
              <w:jc w:val="both"/>
            </w:pPr>
            <w:r w:rsidRPr="000B05D1">
              <w:t>Министерств</w:t>
            </w:r>
            <w:r>
              <w:t>о</w:t>
            </w:r>
            <w:r w:rsidRPr="000B05D1">
              <w:t xml:space="preserve"> образования и молодежной политики Чувашской Республики</w:t>
            </w:r>
          </w:p>
        </w:tc>
        <w:tc>
          <w:tcPr>
            <w:tcW w:w="3135" w:type="dxa"/>
          </w:tcPr>
          <w:p w:rsidR="002473EC" w:rsidRPr="00D269E6" w:rsidRDefault="002473EC" w:rsidP="002473EC">
            <w:pPr>
              <w:tabs>
                <w:tab w:val="left" w:pos="5387"/>
              </w:tabs>
              <w:jc w:val="both"/>
              <w:rPr>
                <w:color w:val="000000"/>
              </w:rPr>
            </w:pPr>
            <w:r w:rsidRPr="000B05D1">
              <w:rPr>
                <w:color w:val="000000"/>
              </w:rPr>
              <w:t>приказ от 18 ноября 2019 г. № 2088 «О внесении изменений в приказ Министерства образования и молодежной политики Чувашской Республики от 11 марта 2014 г. № 404»</w:t>
            </w:r>
          </w:p>
        </w:tc>
        <w:tc>
          <w:tcPr>
            <w:tcW w:w="1701" w:type="dxa"/>
          </w:tcPr>
          <w:p w:rsidR="002473EC" w:rsidRDefault="002473EC" w:rsidP="002473EC">
            <w:pPr>
              <w:ind w:left="-108"/>
            </w:pPr>
            <w:r w:rsidRPr="0039278C">
              <w:t>Официальный интернет-портал правовой информации (www.pravo.gov.ru) 1</w:t>
            </w:r>
            <w:r>
              <w:t>1</w:t>
            </w:r>
            <w:r w:rsidRPr="0039278C">
              <w:t>.12.2019;</w:t>
            </w:r>
          </w:p>
          <w:p w:rsidR="002473EC" w:rsidRPr="00724B31"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8F0C42" w:rsidP="008F0C42">
            <w:pPr>
              <w:jc w:val="both"/>
              <w:rPr>
                <w:i/>
                <w:color w:val="FF0000"/>
              </w:rPr>
            </w:pPr>
            <w:r w:rsidRPr="00D71132">
              <w:rPr>
                <w:i/>
                <w:iCs/>
                <w:color w:val="FF0000"/>
              </w:rPr>
              <w:t>Признан утратившим силу</w:t>
            </w:r>
            <w:r>
              <w:rPr>
                <w:i/>
                <w:iCs/>
                <w:color w:val="000000"/>
              </w:rPr>
              <w:t xml:space="preserve"> приказом от 20 мая 2022 г. № 728 (рег. № 7826 от 5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5619</w:t>
            </w:r>
          </w:p>
        </w:tc>
        <w:tc>
          <w:tcPr>
            <w:tcW w:w="1369" w:type="dxa"/>
          </w:tcPr>
          <w:p w:rsidR="002473EC" w:rsidRDefault="002473EC" w:rsidP="002473EC">
            <w:pPr>
              <w:rPr>
                <w:color w:val="000000" w:themeColor="text1"/>
              </w:rPr>
            </w:pPr>
            <w:r w:rsidRPr="00614C9C">
              <w:rPr>
                <w:color w:val="000000" w:themeColor="text1"/>
              </w:rPr>
              <w:t>09.12.2019</w:t>
            </w:r>
          </w:p>
        </w:tc>
        <w:tc>
          <w:tcPr>
            <w:tcW w:w="2159" w:type="dxa"/>
          </w:tcPr>
          <w:p w:rsidR="002473EC" w:rsidRPr="00D269E6" w:rsidRDefault="002473EC" w:rsidP="002473EC">
            <w:pPr>
              <w:jc w:val="both"/>
            </w:pPr>
            <w:r w:rsidRPr="00614C9C">
              <w:t>Министерство Чувашской Республики по делам гражданской обороны и чрезвычайным ситуациям</w:t>
            </w:r>
          </w:p>
        </w:tc>
        <w:tc>
          <w:tcPr>
            <w:tcW w:w="3135" w:type="dxa"/>
          </w:tcPr>
          <w:p w:rsidR="002473EC" w:rsidRPr="00D269E6" w:rsidRDefault="002473EC" w:rsidP="002473EC">
            <w:pPr>
              <w:tabs>
                <w:tab w:val="left" w:pos="5387"/>
              </w:tabs>
              <w:jc w:val="both"/>
              <w:rPr>
                <w:color w:val="000000"/>
              </w:rPr>
            </w:pPr>
            <w:r>
              <w:rPr>
                <w:color w:val="000000"/>
              </w:rPr>
              <w:t xml:space="preserve">приказ </w:t>
            </w:r>
            <w:r w:rsidRPr="00614C9C">
              <w:rPr>
                <w:color w:val="000000"/>
              </w:rPr>
              <w:t>от 14 ноября 2019 г. № 128 «О Порядке сообщения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определения стоимости подарка, реализации (выкупа) и зачисления средств, вырученных от его реализации (выкупа)»</w:t>
            </w:r>
          </w:p>
        </w:tc>
        <w:tc>
          <w:tcPr>
            <w:tcW w:w="1701" w:type="dxa"/>
          </w:tcPr>
          <w:p w:rsidR="002473EC" w:rsidRDefault="002473EC" w:rsidP="002473EC">
            <w:pPr>
              <w:ind w:left="-108"/>
            </w:pPr>
            <w:r w:rsidRPr="00626FB2">
              <w:t>Официальный интернет-портал правовой информации (www.pravo.gov.ru) 11.12.2019;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FD12E2" w:rsidP="002473EC">
            <w:pPr>
              <w:jc w:val="both"/>
              <w:rPr>
                <w:i/>
                <w:color w:val="FF0000"/>
              </w:rPr>
            </w:pPr>
            <w:r w:rsidRPr="00206E3A">
              <w:rPr>
                <w:i/>
                <w:color w:val="FF0000"/>
              </w:rPr>
              <w:t xml:space="preserve">Признан утратившим силу приказом </w:t>
            </w:r>
            <w:r>
              <w:rPr>
                <w:i/>
              </w:rPr>
              <w:t>Государственного комитета Чувашской Республики по делам гражданской обороны и чрезвычайным ситуациям от 25 мая 2020 г. № 107 (рег. № 6050 от 15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5620</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269E6" w:rsidRDefault="002473EC" w:rsidP="002473EC">
            <w:pPr>
              <w:jc w:val="both"/>
            </w:pPr>
            <w:r>
              <w:t>Министерство</w:t>
            </w:r>
            <w:r w:rsidRPr="00534CBD">
              <w:t xml:space="preserve"> Чувашской Республики по делам гражданской обороны и чрезвычайным ситуациям</w:t>
            </w:r>
          </w:p>
        </w:tc>
        <w:tc>
          <w:tcPr>
            <w:tcW w:w="3135" w:type="dxa"/>
          </w:tcPr>
          <w:p w:rsidR="002473EC" w:rsidRPr="00D269E6" w:rsidRDefault="002473EC" w:rsidP="002473EC">
            <w:pPr>
              <w:tabs>
                <w:tab w:val="left" w:pos="5387"/>
              </w:tabs>
              <w:jc w:val="both"/>
              <w:rPr>
                <w:color w:val="000000"/>
              </w:rPr>
            </w:pPr>
            <w:r>
              <w:rPr>
                <w:color w:val="000000"/>
              </w:rPr>
              <w:t xml:space="preserve">приказ </w:t>
            </w:r>
            <w:r w:rsidRPr="00E268ED">
              <w:t>от 14 ноября 2019 г. № 129 «О реализации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Министерством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626FB2">
              <w:t>Официальный интернет-портал правовой информации (www.pravo.gov.ru) 11.12.2019;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5B2A74" w:rsidP="002473EC">
            <w:pPr>
              <w:jc w:val="both"/>
              <w:rPr>
                <w:i/>
                <w:color w:val="FF0000"/>
              </w:rPr>
            </w:pPr>
            <w:r w:rsidRPr="006248D6">
              <w:rPr>
                <w:i/>
                <w:color w:val="FF0000"/>
              </w:rPr>
              <w:t>Признан утратившим силу</w:t>
            </w:r>
            <w:r>
              <w:rPr>
                <w:i/>
              </w:rPr>
              <w:t xml:space="preserve"> приказом Государственного комитета Чувашской Республики по делам гражданской обороны и чрезвычайным ситуациям от 25 мая 2020 г. № 115 (рег. № 6066 от 17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5621</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D269E6"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Pr="00D269E6" w:rsidRDefault="002473EC" w:rsidP="002473EC">
            <w:pPr>
              <w:tabs>
                <w:tab w:val="left" w:pos="5387"/>
              </w:tabs>
              <w:jc w:val="both"/>
              <w:rPr>
                <w:color w:val="000000"/>
              </w:rPr>
            </w:pPr>
            <w:r>
              <w:rPr>
                <w:color w:val="000000"/>
              </w:rPr>
              <w:t xml:space="preserve">приказ </w:t>
            </w:r>
            <w:r w:rsidRPr="00E268ED">
              <w:rPr>
                <w:color w:val="000000"/>
              </w:rPr>
              <w:t>от 15 ноября 2019 г. № 01/06-1152 «</w:t>
            </w:r>
            <w:r w:rsidRPr="00E268ED">
              <w:t>О внесении изменений в приказ Государственной службы Чувашской Республики по конкурентной политике и тарифам от 26 октября 2017 г. № 01/06-843</w:t>
            </w:r>
            <w:r w:rsidRPr="00E268ED">
              <w:rPr>
                <w:color w:val="000000"/>
              </w:rPr>
              <w:t>»</w:t>
            </w:r>
          </w:p>
        </w:tc>
        <w:tc>
          <w:tcPr>
            <w:tcW w:w="1701" w:type="dxa"/>
          </w:tcPr>
          <w:p w:rsidR="002473EC" w:rsidRDefault="002473EC" w:rsidP="002473EC">
            <w:pPr>
              <w:ind w:left="-108"/>
            </w:pPr>
            <w:r w:rsidRPr="00626FB2">
              <w:t>Официальный интернет-портал правовой информации (www.pravo.gov.ru) 11.12.2019;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AD4739" w:rsidRDefault="00AD4739" w:rsidP="00AD4739">
            <w:pPr>
              <w:jc w:val="both"/>
              <w:rPr>
                <w:i/>
                <w:iCs/>
              </w:rPr>
            </w:pPr>
            <w:r w:rsidRPr="0026299E">
              <w:rPr>
                <w:i/>
                <w:iCs/>
                <w:color w:val="FF0000"/>
              </w:rPr>
              <w:t xml:space="preserve">признан утратившим силу </w:t>
            </w:r>
            <w:r>
              <w:rPr>
                <w:i/>
                <w:iCs/>
              </w:rPr>
              <w:t xml:space="preserve">приказом от 6 октября 2022 г. № 01/06-112 (рег. № 8098 от 2 ноября 2022 г.) </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5622</w:t>
            </w:r>
          </w:p>
        </w:tc>
        <w:tc>
          <w:tcPr>
            <w:tcW w:w="1369" w:type="dxa"/>
          </w:tcPr>
          <w:p w:rsidR="002473EC" w:rsidRDefault="002473EC" w:rsidP="002473EC">
            <w:pPr>
              <w:rPr>
                <w:color w:val="000000" w:themeColor="text1"/>
              </w:rPr>
            </w:pPr>
            <w:r>
              <w:rPr>
                <w:color w:val="000000" w:themeColor="text1"/>
              </w:rPr>
              <w:t>09.12.2019</w:t>
            </w:r>
          </w:p>
        </w:tc>
        <w:tc>
          <w:tcPr>
            <w:tcW w:w="2159" w:type="dxa"/>
          </w:tcPr>
          <w:p w:rsidR="002473EC" w:rsidRPr="00102372" w:rsidRDefault="002473EC" w:rsidP="002473EC">
            <w:pPr>
              <w:jc w:val="both"/>
            </w:pPr>
            <w:r w:rsidRPr="00126660">
              <w:t>Министерств</w:t>
            </w:r>
            <w:r>
              <w:t>о</w:t>
            </w:r>
            <w:r w:rsidRPr="00126660">
              <w:t xml:space="preserve"> сельского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126660">
              <w:rPr>
                <w:color w:val="000000"/>
              </w:rPr>
              <w:t>от 9 декабря 2019 г. № 231 «О внесении изменений в приказ Министерства сельского хозяйства Чувашской Республики от 31 марта 2017 г. № 59»</w:t>
            </w:r>
          </w:p>
        </w:tc>
        <w:tc>
          <w:tcPr>
            <w:tcW w:w="1701" w:type="dxa"/>
          </w:tcPr>
          <w:p w:rsidR="002473EC" w:rsidRDefault="002473EC" w:rsidP="002473EC">
            <w:pPr>
              <w:ind w:left="-108"/>
            </w:pPr>
            <w:r w:rsidRPr="00756411">
              <w:t xml:space="preserve">Официальный интернет-портал правовой </w:t>
            </w:r>
            <w:r>
              <w:t>информации (www.pravo.gov.ru) 10</w:t>
            </w:r>
            <w:r w:rsidRPr="00756411">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sidRPr="00BD6D28">
              <w:rPr>
                <w:i/>
                <w:iCs/>
                <w:color w:val="FF0000"/>
              </w:rPr>
              <w:t xml:space="preserve">Признан утратившим силу </w:t>
            </w:r>
            <w:r>
              <w:rPr>
                <w:i/>
                <w:iCs/>
              </w:rPr>
              <w:t>приказом от 13 февраля 2020 г. № 29 (рег. № 5781 от 13 февраля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5623</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E268ED">
              <w:rPr>
                <w:color w:val="000000"/>
              </w:rPr>
              <w:t>от 2 декабря 2019 г. № 119-21/в «Об установлении тарифов на транспортировку воды и сточных вод на 2020 год</w:t>
            </w:r>
            <w:r w:rsidRPr="00E268ED">
              <w:rPr>
                <w:bCs/>
              </w:rPr>
              <w:t>»</w:t>
            </w:r>
          </w:p>
        </w:tc>
        <w:tc>
          <w:tcPr>
            <w:tcW w:w="1701" w:type="dxa"/>
          </w:tcPr>
          <w:p w:rsidR="002473EC" w:rsidRDefault="002473EC" w:rsidP="002473EC">
            <w:pPr>
              <w:ind w:left="-108"/>
            </w:pPr>
            <w:r w:rsidRPr="00C71E78">
              <w:t>Официальный интернет-портал правовой информации (www.pravo.gov.ru) 11.12.2019;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775F49" w:rsidP="002473EC">
            <w:pPr>
              <w:jc w:val="both"/>
              <w:rPr>
                <w:i/>
                <w:color w:val="FF0000"/>
              </w:rPr>
            </w:pPr>
            <w:r w:rsidRPr="00775F49">
              <w:rPr>
                <w:i/>
                <w:color w:val="FF0000"/>
              </w:rPr>
              <w:t xml:space="preserve">Признан утратившим силу </w:t>
            </w:r>
            <w:r>
              <w:rPr>
                <w:i/>
              </w:rPr>
              <w:t>постановлением от 15.12.2020 № 88-24-26/в (рег. № 6611 от 21 декабря 2002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5624</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rsidRPr="00126660">
              <w:t>Министерств</w:t>
            </w:r>
            <w:r>
              <w:t>о</w:t>
            </w:r>
            <w:r w:rsidRPr="00126660">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rPr>
                <w:color w:val="000000"/>
              </w:rPr>
            </w:pPr>
            <w:r w:rsidRPr="00126660">
              <w:rPr>
                <w:color w:val="000000"/>
              </w:rPr>
              <w:t>приказ от 18 ноября 2019 г. № 02-03/222 «О внесении изменений в приказ Министерства транспорта и дорожного хозяйства Чувашской Республики от 5 июня 2017 г. № 02-03/123»</w:t>
            </w:r>
          </w:p>
        </w:tc>
        <w:tc>
          <w:tcPr>
            <w:tcW w:w="1701" w:type="dxa"/>
          </w:tcPr>
          <w:p w:rsidR="002473EC" w:rsidRDefault="002473EC" w:rsidP="002473EC">
            <w:pPr>
              <w:ind w:left="-108"/>
            </w:pPr>
            <w:r w:rsidRPr="00C71E78">
              <w:t>Официальный интернет-портал правовой информации (www.pravo.gov.ru) 11.12.2019;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3203BC" w:rsidRDefault="003203BC" w:rsidP="003203BC">
            <w:pPr>
              <w:jc w:val="both"/>
              <w:rPr>
                <w:i/>
                <w:iCs/>
              </w:rPr>
            </w:pPr>
            <w:r w:rsidRPr="003203BC">
              <w:rPr>
                <w:i/>
                <w:iCs/>
                <w:color w:val="FF0000"/>
              </w:rPr>
              <w:t xml:space="preserve">признан утратившим силу </w:t>
            </w:r>
            <w:r w:rsidRPr="003203BC">
              <w:rPr>
                <w:i/>
                <w:iCs/>
              </w:rPr>
              <w:t xml:space="preserve">приказом от </w:t>
            </w:r>
            <w:r w:rsidRPr="003203BC">
              <w:rPr>
                <w:i/>
              </w:rPr>
              <w:t>26 ноября 2021 г. № 02-03/196 (рег. № 7357 от 15 декабря 2021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5625</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t xml:space="preserve">Министерство здравоохранения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2 декабря 2019 г. № 1858 «О внесении изменений в приказ Министерства здравоохранения Чувашской Республики</w:t>
            </w:r>
            <w:r>
              <w:t xml:space="preserve"> </w:t>
            </w:r>
            <w:r w:rsidRPr="00413BF1">
              <w:rPr>
                <w:color w:val="000000"/>
              </w:rPr>
              <w:t>от 15 мая 2019 г. № 659</w:t>
            </w:r>
            <w:r>
              <w:rPr>
                <w:color w:val="000000"/>
              </w:rPr>
              <w:t>»</w:t>
            </w:r>
          </w:p>
        </w:tc>
        <w:tc>
          <w:tcPr>
            <w:tcW w:w="1701" w:type="dxa"/>
          </w:tcPr>
          <w:p w:rsidR="002473EC" w:rsidRDefault="002473EC" w:rsidP="002473EC">
            <w:pPr>
              <w:ind w:left="-108"/>
            </w:pPr>
            <w:r w:rsidRPr="00C71E78">
              <w:t>Официальный интернет-портал правовой информации (www.pravo.gov.ru) 11.12.2019;</w:t>
            </w:r>
          </w:p>
          <w:p w:rsidR="002473EC"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5626</w:t>
            </w:r>
          </w:p>
        </w:tc>
        <w:tc>
          <w:tcPr>
            <w:tcW w:w="1369" w:type="dxa"/>
          </w:tcPr>
          <w:p w:rsidR="002473EC" w:rsidRDefault="002473EC" w:rsidP="002473EC">
            <w:pPr>
              <w:rPr>
                <w:color w:val="000000" w:themeColor="text1"/>
              </w:rPr>
            </w:pPr>
            <w:r>
              <w:rPr>
                <w:color w:val="000000" w:themeColor="text1"/>
              </w:rPr>
              <w:t>10.12.2019</w:t>
            </w:r>
          </w:p>
        </w:tc>
        <w:tc>
          <w:tcPr>
            <w:tcW w:w="2159" w:type="dxa"/>
          </w:tcPr>
          <w:p w:rsidR="002473EC" w:rsidRPr="00102372" w:rsidRDefault="002473EC" w:rsidP="002473EC">
            <w:pPr>
              <w:jc w:val="both"/>
            </w:pPr>
            <w:r>
              <w:t xml:space="preserve">Министерство физической культуры и спорта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18 ноября 2019 г. № 383 «Об утверждении Регламента осуществления Министерством физической культуры и спорта Чувашской Республики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C71E78">
              <w:t>Официальный интернет-портал правовой информации (www.pravo.gov.ru) 1</w:t>
            </w:r>
            <w:r>
              <w:t>6</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724B31"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5627</w:t>
            </w:r>
          </w:p>
        </w:tc>
        <w:tc>
          <w:tcPr>
            <w:tcW w:w="1369" w:type="dxa"/>
          </w:tcPr>
          <w:p w:rsidR="002473EC" w:rsidRDefault="002473EC" w:rsidP="002473EC">
            <w:pPr>
              <w:rPr>
                <w:color w:val="000000" w:themeColor="text1"/>
              </w:rPr>
            </w:pPr>
            <w:r>
              <w:rPr>
                <w:color w:val="000000" w:themeColor="text1"/>
              </w:rPr>
              <w:t>11.12.2019</w:t>
            </w:r>
          </w:p>
        </w:tc>
        <w:tc>
          <w:tcPr>
            <w:tcW w:w="2159" w:type="dxa"/>
          </w:tcPr>
          <w:p w:rsidR="002473EC" w:rsidRPr="00102372" w:rsidRDefault="002473EC" w:rsidP="002473EC">
            <w:pPr>
              <w:jc w:val="both"/>
            </w:pPr>
            <w:r w:rsidRPr="00D269E6">
              <w:t>Министерств</w:t>
            </w:r>
            <w:r>
              <w:t>о</w:t>
            </w:r>
            <w:r w:rsidRPr="00D269E6">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FE45C2">
              <w:t>от 20 ноября 2019 г. № 2103 «О внесении изменений в некоторые приказы Министерства образования и молодежной политики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rsidRPr="000B1DEC">
              <w:t>2</w:t>
            </w:r>
            <w:r w:rsidRPr="00C71E78">
              <w:t>.12.2019;</w:t>
            </w:r>
          </w:p>
          <w:p w:rsidR="002473EC" w:rsidRPr="00724B31"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Default="002473EC" w:rsidP="002473EC">
            <w:pPr>
              <w:jc w:val="both"/>
              <w:rPr>
                <w:i/>
              </w:rPr>
            </w:pPr>
            <w:r>
              <w:rPr>
                <w:i/>
              </w:rPr>
              <w:t>действующий</w:t>
            </w:r>
          </w:p>
          <w:p w:rsidR="00E82CDE" w:rsidRPr="00F24F77" w:rsidRDefault="00E82CDE" w:rsidP="002473EC">
            <w:pPr>
              <w:jc w:val="both"/>
              <w:rPr>
                <w:i/>
                <w:color w:val="FF0000"/>
              </w:rPr>
            </w:pPr>
            <w:r>
              <w:rPr>
                <w:i/>
              </w:rPr>
              <w:t xml:space="preserve">Внесено изменение приказом </w:t>
            </w:r>
            <w:r w:rsidRPr="00E82CDE">
              <w:rPr>
                <w:i/>
              </w:rPr>
              <w:t>от 19 сентября 2022 г. № 1356 (рег. № 8059 от 18 октября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5628</w:t>
            </w:r>
          </w:p>
        </w:tc>
        <w:tc>
          <w:tcPr>
            <w:tcW w:w="1369" w:type="dxa"/>
          </w:tcPr>
          <w:p w:rsidR="002473EC" w:rsidRDefault="002473EC" w:rsidP="002473EC">
            <w:pPr>
              <w:rPr>
                <w:color w:val="000000" w:themeColor="text1"/>
              </w:rPr>
            </w:pPr>
            <w:r>
              <w:rPr>
                <w:color w:val="000000" w:themeColor="text1"/>
              </w:rPr>
              <w:t>11.12.2019</w:t>
            </w:r>
          </w:p>
        </w:tc>
        <w:tc>
          <w:tcPr>
            <w:tcW w:w="2159" w:type="dxa"/>
          </w:tcPr>
          <w:p w:rsidR="002473EC" w:rsidRPr="00102372" w:rsidRDefault="002473EC" w:rsidP="002473EC">
            <w:pPr>
              <w:jc w:val="both"/>
            </w:pPr>
            <w:r>
              <w:t xml:space="preserve">Министерство сельского хозяйства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26 ноября 2019 г. № 222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rsidRPr="000B1DEC">
              <w:t>2</w:t>
            </w:r>
            <w:r w:rsidRPr="00C71E78">
              <w:t>.12.2019;</w:t>
            </w:r>
          </w:p>
          <w:p w:rsidR="002473EC" w:rsidRPr="00724B31"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816E77" w:rsidRPr="000473D9" w:rsidRDefault="00816E77" w:rsidP="00816E77">
            <w:pPr>
              <w:jc w:val="both"/>
              <w:rPr>
                <w:i/>
                <w:iCs/>
              </w:rPr>
            </w:pPr>
            <w:r>
              <w:rPr>
                <w:i/>
              </w:rPr>
              <w:t xml:space="preserve">Внесены изменения приказом </w:t>
            </w:r>
            <w:r w:rsidRPr="000473D9">
              <w:rPr>
                <w:i/>
                <w:iCs/>
              </w:rPr>
              <w:t>от</w:t>
            </w:r>
            <w:r w:rsidRPr="000473D9">
              <w:rPr>
                <w:i/>
              </w:rPr>
              <w:t xml:space="preserve"> 8 июня 2021 г. № 124</w:t>
            </w:r>
            <w:r>
              <w:rPr>
                <w:i/>
              </w:rPr>
              <w:t xml:space="preserve"> (рег. № 7003 от 25 июня 2021 г.)</w:t>
            </w:r>
          </w:p>
          <w:p w:rsidR="00816E77" w:rsidRPr="00F24F77" w:rsidRDefault="00175ECB" w:rsidP="002473EC">
            <w:pPr>
              <w:jc w:val="both"/>
              <w:rPr>
                <w:i/>
                <w:color w:val="FF0000"/>
              </w:rPr>
            </w:pPr>
            <w:r>
              <w:rPr>
                <w:i/>
                <w:iCs/>
                <w:color w:val="FF0000"/>
              </w:rPr>
              <w:t xml:space="preserve">Признан утратившим силу </w:t>
            </w:r>
            <w:r>
              <w:rPr>
                <w:i/>
                <w:iCs/>
              </w:rPr>
              <w:t>приказом от 25 февраля 2022 г. № 32 (рег. № 7549 от 17 марта 2022 г.)</w:t>
            </w: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sidRPr="008E4167">
              <w:rPr>
                <w:color w:val="000000" w:themeColor="text1"/>
              </w:rPr>
              <w:t>5629</w:t>
            </w:r>
          </w:p>
        </w:tc>
        <w:tc>
          <w:tcPr>
            <w:tcW w:w="1369" w:type="dxa"/>
          </w:tcPr>
          <w:p w:rsidR="002473EC" w:rsidRPr="008E4167" w:rsidRDefault="002473EC" w:rsidP="002473EC">
            <w:pPr>
              <w:rPr>
                <w:color w:val="000000" w:themeColor="text1"/>
              </w:rPr>
            </w:pPr>
            <w:r w:rsidRPr="008E4167">
              <w:rPr>
                <w:color w:val="000000" w:themeColor="text1"/>
              </w:rPr>
              <w:t>11.12.2019</w:t>
            </w:r>
          </w:p>
        </w:tc>
        <w:tc>
          <w:tcPr>
            <w:tcW w:w="2159" w:type="dxa"/>
          </w:tcPr>
          <w:p w:rsidR="002473EC" w:rsidRPr="008E4167" w:rsidRDefault="002473EC" w:rsidP="002473EC">
            <w:pPr>
              <w:jc w:val="both"/>
            </w:pPr>
            <w:r w:rsidRPr="008E4167">
              <w:t>Администрация Главы Чувашской Республики</w:t>
            </w:r>
          </w:p>
        </w:tc>
        <w:tc>
          <w:tcPr>
            <w:tcW w:w="3135" w:type="dxa"/>
          </w:tcPr>
          <w:p w:rsidR="002473EC" w:rsidRPr="008E4167" w:rsidRDefault="002473EC" w:rsidP="002473EC">
            <w:pPr>
              <w:tabs>
                <w:tab w:val="left" w:pos="5387"/>
              </w:tabs>
              <w:jc w:val="both"/>
              <w:rPr>
                <w:color w:val="000000"/>
              </w:rPr>
            </w:pPr>
            <w:r>
              <w:rPr>
                <w:color w:val="000000"/>
              </w:rPr>
              <w:t>р</w:t>
            </w:r>
            <w:r w:rsidRPr="008E4167">
              <w:rPr>
                <w:color w:val="000000"/>
              </w:rPr>
              <w:t>аспоряжение от 11 декабря 2019 г. № 624</w:t>
            </w:r>
          </w:p>
        </w:tc>
        <w:tc>
          <w:tcPr>
            <w:tcW w:w="1701" w:type="dxa"/>
          </w:tcPr>
          <w:p w:rsidR="002473EC" w:rsidRDefault="002473EC" w:rsidP="002473EC">
            <w:pPr>
              <w:ind w:left="-108"/>
            </w:pPr>
            <w:r w:rsidRPr="0039278C">
              <w:t>Официальный интернет-портал правовой информации (www.pravo.gov.ru) 1</w:t>
            </w:r>
            <w:r>
              <w:t>1</w:t>
            </w:r>
            <w:r w:rsidRPr="0039278C">
              <w:t>.12.2019;</w:t>
            </w:r>
          </w:p>
          <w:p w:rsidR="002473EC" w:rsidRPr="00724B31" w:rsidRDefault="002473EC" w:rsidP="002473EC">
            <w:pPr>
              <w:ind w:left="-108"/>
            </w:pPr>
            <w:r>
              <w:t>Вести Чувашии № 48 (16</w:t>
            </w:r>
            <w:r w:rsidRPr="000E5075">
              <w:t>7</w:t>
            </w:r>
            <w:r>
              <w:t>1) от 14</w:t>
            </w:r>
            <w:r w:rsidRPr="000E5075">
              <w:t xml:space="preserve"> </w:t>
            </w:r>
            <w:r>
              <w:t xml:space="preserve">декабря </w:t>
            </w:r>
            <w:r w:rsidRPr="00F630BA">
              <w:t>2019 г</w:t>
            </w:r>
            <w:r w:rsidRPr="00B322B6">
              <w:t>.</w:t>
            </w:r>
          </w:p>
        </w:tc>
        <w:tc>
          <w:tcPr>
            <w:tcW w:w="1276" w:type="dxa"/>
          </w:tcPr>
          <w:p w:rsidR="002473EC" w:rsidRPr="00410BA4"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Pr>
                <w:color w:val="000000" w:themeColor="text1"/>
              </w:rPr>
              <w:t>5630</w:t>
            </w:r>
          </w:p>
        </w:tc>
        <w:tc>
          <w:tcPr>
            <w:tcW w:w="1369" w:type="dxa"/>
          </w:tcPr>
          <w:p w:rsidR="002473EC" w:rsidRPr="008E4167" w:rsidRDefault="002473EC" w:rsidP="002473EC">
            <w:pPr>
              <w:rPr>
                <w:color w:val="000000" w:themeColor="text1"/>
              </w:rPr>
            </w:pPr>
            <w:r>
              <w:rPr>
                <w:color w:val="000000" w:themeColor="text1"/>
              </w:rPr>
              <w:t>12.12.2019</w:t>
            </w:r>
          </w:p>
        </w:tc>
        <w:tc>
          <w:tcPr>
            <w:tcW w:w="2159" w:type="dxa"/>
          </w:tcPr>
          <w:p w:rsidR="002473EC" w:rsidRPr="00C42E52" w:rsidRDefault="002473EC" w:rsidP="002473EC">
            <w:pPr>
              <w:jc w:val="both"/>
            </w:pPr>
            <w:r w:rsidRPr="00C42E52">
              <w:t>Министерство строительства, архитектуры и жилищно-коммунального хозяйства Чувашской Республики</w:t>
            </w:r>
          </w:p>
        </w:tc>
        <w:tc>
          <w:tcPr>
            <w:tcW w:w="3135" w:type="dxa"/>
          </w:tcPr>
          <w:p w:rsidR="002473EC" w:rsidRPr="00C42E52" w:rsidRDefault="002473EC" w:rsidP="002473EC">
            <w:pPr>
              <w:tabs>
                <w:tab w:val="left" w:pos="5387"/>
              </w:tabs>
              <w:jc w:val="both"/>
              <w:rPr>
                <w:color w:val="000000"/>
              </w:rPr>
            </w:pPr>
            <w:r>
              <w:t xml:space="preserve">приказ </w:t>
            </w:r>
            <w:r w:rsidRPr="00C42E52">
              <w:t>от 13 ноября 2019 г. № 03/1-03/902 «О внесении изменений в приказ Министерства строительства, архитектуры и жилищно-коммунального хозяйства Чувашской Республики от 2 октября 2012 г. № 04-13/373»</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0D7F05" w:rsidP="002473EC">
            <w:pPr>
              <w:jc w:val="both"/>
              <w:rPr>
                <w:i/>
                <w:color w:val="FF0000"/>
              </w:rPr>
            </w:pPr>
            <w:r w:rsidRPr="002C6B67">
              <w:rPr>
                <w:i/>
                <w:iCs/>
                <w:color w:val="FF0000"/>
              </w:rPr>
              <w:t>Признан утратившим силу</w:t>
            </w:r>
            <w:r>
              <w:rPr>
                <w:i/>
                <w:iCs/>
                <w:color w:val="FF0000"/>
              </w:rPr>
              <w:t xml:space="preserve"> </w:t>
            </w:r>
            <w:r>
              <w:rPr>
                <w:i/>
                <w:iCs/>
              </w:rPr>
              <w:t>приказом от 22 июня 2023 г. № 03-03/280 (рег. № 8654 от 30 июня 2023 г.)</w:t>
            </w: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Pr>
                <w:color w:val="000000" w:themeColor="text1"/>
              </w:rPr>
              <w:t>5631</w:t>
            </w:r>
          </w:p>
        </w:tc>
        <w:tc>
          <w:tcPr>
            <w:tcW w:w="1369" w:type="dxa"/>
          </w:tcPr>
          <w:p w:rsidR="002473EC" w:rsidRPr="008E4167" w:rsidRDefault="002473EC" w:rsidP="002473EC">
            <w:pPr>
              <w:rPr>
                <w:color w:val="000000" w:themeColor="text1"/>
              </w:rPr>
            </w:pPr>
            <w:r>
              <w:rPr>
                <w:color w:val="000000" w:themeColor="text1"/>
              </w:rPr>
              <w:t>12.12.2019</w:t>
            </w:r>
          </w:p>
        </w:tc>
        <w:tc>
          <w:tcPr>
            <w:tcW w:w="2159" w:type="dxa"/>
          </w:tcPr>
          <w:p w:rsidR="002473EC" w:rsidRPr="008E4167" w:rsidRDefault="002473EC" w:rsidP="002473EC">
            <w:pPr>
              <w:jc w:val="both"/>
            </w:pPr>
            <w:r w:rsidRPr="00C42E52">
              <w:t>Министерство строительства, архитектуры и жилищно-коммунального хозяйства Чувашской Республики</w:t>
            </w:r>
          </w:p>
        </w:tc>
        <w:tc>
          <w:tcPr>
            <w:tcW w:w="3135" w:type="dxa"/>
          </w:tcPr>
          <w:p w:rsidR="002473EC" w:rsidRPr="00A911FF" w:rsidRDefault="002473EC" w:rsidP="002473EC">
            <w:pPr>
              <w:tabs>
                <w:tab w:val="left" w:pos="5387"/>
              </w:tabs>
              <w:jc w:val="both"/>
              <w:rPr>
                <w:color w:val="000000"/>
              </w:rPr>
            </w:pPr>
            <w:r w:rsidRPr="00A911FF">
              <w:t>приказ от 13 ноября 2019 г. № 03/1-03/905 «О внесении изменений в приказ Министерства строительства, архитектуры и жилищно-коммунального хозяйства Чувашской Республики от 7 сентября 2012 г. № 04-13/341»</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DA701E" w:rsidRPr="002C6B67" w:rsidRDefault="000D7F05" w:rsidP="00DA701E">
            <w:pPr>
              <w:jc w:val="both"/>
              <w:rPr>
                <w:i/>
                <w:iCs/>
              </w:rPr>
            </w:pPr>
            <w:r>
              <w:rPr>
                <w:i/>
                <w:iCs/>
                <w:color w:val="FF0000"/>
              </w:rPr>
              <w:t>П</w:t>
            </w:r>
            <w:r w:rsidR="00DA701E" w:rsidRPr="00DA701E">
              <w:rPr>
                <w:i/>
                <w:iCs/>
                <w:color w:val="FF0000"/>
              </w:rPr>
              <w:t xml:space="preserve">ризнан утратившим силу </w:t>
            </w:r>
            <w:r w:rsidR="00DA701E">
              <w:rPr>
                <w:i/>
                <w:iCs/>
              </w:rPr>
              <w:t xml:space="preserve">приказом от 14 марта 2022 г. № 03-03/116 (рег. № 7602 от 12 апреля 2022 г.) </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8E4167" w:rsidRDefault="002473EC" w:rsidP="002473EC">
            <w:pPr>
              <w:rPr>
                <w:color w:val="000000" w:themeColor="text1"/>
              </w:rPr>
            </w:pPr>
            <w:r>
              <w:rPr>
                <w:color w:val="000000" w:themeColor="text1"/>
              </w:rPr>
              <w:t>5632</w:t>
            </w:r>
          </w:p>
        </w:tc>
        <w:tc>
          <w:tcPr>
            <w:tcW w:w="1369" w:type="dxa"/>
          </w:tcPr>
          <w:p w:rsidR="002473EC" w:rsidRPr="008E4167" w:rsidRDefault="002473EC" w:rsidP="002473EC">
            <w:pPr>
              <w:rPr>
                <w:color w:val="000000" w:themeColor="text1"/>
              </w:rPr>
            </w:pPr>
            <w:r>
              <w:rPr>
                <w:color w:val="000000" w:themeColor="text1"/>
              </w:rPr>
              <w:t>13.12.2019</w:t>
            </w:r>
          </w:p>
        </w:tc>
        <w:tc>
          <w:tcPr>
            <w:tcW w:w="2159" w:type="dxa"/>
          </w:tcPr>
          <w:p w:rsidR="002473EC" w:rsidRPr="008E4167" w:rsidRDefault="002473EC" w:rsidP="002473EC">
            <w:pPr>
              <w:jc w:val="both"/>
            </w:pPr>
            <w:r w:rsidRPr="00C42E52">
              <w:t>Министерство строительства, архитектуры и жилищно-коммунального хозяйства Чувашской Республики</w:t>
            </w:r>
          </w:p>
        </w:tc>
        <w:tc>
          <w:tcPr>
            <w:tcW w:w="3135" w:type="dxa"/>
          </w:tcPr>
          <w:p w:rsidR="002473EC" w:rsidRPr="00A911FF" w:rsidRDefault="002473EC" w:rsidP="002473EC">
            <w:pPr>
              <w:tabs>
                <w:tab w:val="left" w:pos="5387"/>
              </w:tabs>
              <w:jc w:val="both"/>
              <w:rPr>
                <w:color w:val="000000"/>
              </w:rPr>
            </w:pPr>
            <w:r w:rsidRPr="00A911FF">
              <w:t>приказ от 21 ноября 2019 г. № 03/1-03/933 «О внесении изменений в приказ Министерства строительства, архитектуры и жилищно-коммунального хозяйства Чувашской Республики от 20 февраля 2015 г. № 03/1-03/76»</w:t>
            </w:r>
          </w:p>
        </w:tc>
        <w:tc>
          <w:tcPr>
            <w:tcW w:w="1701" w:type="dxa"/>
          </w:tcPr>
          <w:p w:rsidR="002473EC" w:rsidRDefault="002473EC" w:rsidP="002473EC">
            <w:pPr>
              <w:ind w:left="-108"/>
            </w:pPr>
            <w:r w:rsidRPr="0039278C">
              <w:t>Официальный интернет-портал правовой информации (www.pravo.gov.ru) 1</w:t>
            </w:r>
            <w:r>
              <w:t>3</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B57438" w:rsidP="002473EC">
            <w:pPr>
              <w:jc w:val="both"/>
              <w:rPr>
                <w:i/>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5633</w:t>
            </w:r>
          </w:p>
        </w:tc>
        <w:tc>
          <w:tcPr>
            <w:tcW w:w="1369" w:type="dxa"/>
          </w:tcPr>
          <w:p w:rsidR="002473EC" w:rsidRPr="008E4167" w:rsidRDefault="002473EC" w:rsidP="002473EC">
            <w:pPr>
              <w:rPr>
                <w:color w:val="000000" w:themeColor="text1"/>
              </w:rPr>
            </w:pPr>
            <w:r>
              <w:rPr>
                <w:color w:val="000000" w:themeColor="text1"/>
              </w:rPr>
              <w:t>13.12.2019</w:t>
            </w:r>
          </w:p>
        </w:tc>
        <w:tc>
          <w:tcPr>
            <w:tcW w:w="2159" w:type="dxa"/>
          </w:tcPr>
          <w:p w:rsidR="002473EC" w:rsidRPr="008E4167"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Pr="008E4167" w:rsidRDefault="002473EC" w:rsidP="002473EC">
            <w:pPr>
              <w:tabs>
                <w:tab w:val="left" w:pos="5387"/>
              </w:tabs>
              <w:jc w:val="both"/>
              <w:rPr>
                <w:color w:val="000000"/>
              </w:rPr>
            </w:pPr>
            <w:r>
              <w:rPr>
                <w:color w:val="000000"/>
              </w:rPr>
              <w:t xml:space="preserve">приказ </w:t>
            </w:r>
            <w:r w:rsidRPr="00A911FF">
              <w:rPr>
                <w:color w:val="000000"/>
              </w:rPr>
              <w:t>от 10 декабря 2019 г.             № 01/06-1273 «</w:t>
            </w:r>
            <w:r w:rsidRPr="00A911FF">
              <w:t>О внесении изменений в приказ Государственной службы Чувашской Республики по конкурентной политике и тарифам от 14 сентября 2017 г. № 01/06-736</w:t>
            </w:r>
            <w:r w:rsidRPr="00A911FF">
              <w:rPr>
                <w:color w:val="000000"/>
              </w:rPr>
              <w:t>»</w:t>
            </w:r>
          </w:p>
        </w:tc>
        <w:tc>
          <w:tcPr>
            <w:tcW w:w="1701" w:type="dxa"/>
          </w:tcPr>
          <w:p w:rsidR="002473EC" w:rsidRDefault="002473EC" w:rsidP="002473EC">
            <w:pPr>
              <w:ind w:left="-108"/>
            </w:pPr>
            <w:r w:rsidRPr="0039278C">
              <w:t>Официальный интернет-портал правовой информации (www.pravo.gov.ru) 1</w:t>
            </w:r>
            <w:r>
              <w:t>3</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6299E" w:rsidRDefault="000D7F05" w:rsidP="0026299E">
            <w:pPr>
              <w:jc w:val="both"/>
              <w:rPr>
                <w:i/>
                <w:iCs/>
              </w:rPr>
            </w:pPr>
            <w:r>
              <w:rPr>
                <w:i/>
                <w:iCs/>
                <w:color w:val="FF0000"/>
              </w:rPr>
              <w:t>П</w:t>
            </w:r>
            <w:r w:rsidR="0026299E" w:rsidRPr="0026299E">
              <w:rPr>
                <w:i/>
                <w:iCs/>
                <w:color w:val="FF0000"/>
              </w:rPr>
              <w:t xml:space="preserve">ризнан утратившим силу </w:t>
            </w:r>
            <w:r w:rsidR="0026299E">
              <w:rPr>
                <w:i/>
                <w:iCs/>
              </w:rPr>
              <w:t xml:space="preserve">приказом от 6 октября 2022 г. № 01/06-111 (рег. № 8097 от 2 ноября 2022 г.) </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5634</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102372">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приказ от 9 декабря 219 г. № 01/06-1272 «О внесении изменений в приказ Государственной службы Чувашской Республики по конкурентной политике и тарифам от 11 сентября 2017 г. № 01/06-731»</w:t>
            </w:r>
          </w:p>
        </w:tc>
        <w:tc>
          <w:tcPr>
            <w:tcW w:w="1701" w:type="dxa"/>
          </w:tcPr>
          <w:p w:rsidR="002473EC" w:rsidRDefault="002473EC" w:rsidP="002473EC">
            <w:pPr>
              <w:ind w:left="-108"/>
            </w:pPr>
            <w:r w:rsidRPr="00C71E78">
              <w:t>Официальный интернет-портал правовой информации (www.pravo.gov.ru) 1</w:t>
            </w:r>
            <w:r>
              <w:t>6</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392409" w:rsidRDefault="00392409" w:rsidP="00392409">
            <w:pPr>
              <w:jc w:val="both"/>
              <w:rPr>
                <w:i/>
                <w:iCs/>
              </w:rPr>
            </w:pPr>
            <w:r w:rsidRPr="006B2AFA">
              <w:rPr>
                <w:i/>
                <w:iCs/>
                <w:color w:val="FF0000"/>
              </w:rPr>
              <w:t xml:space="preserve">Признан утратившим силу </w:t>
            </w:r>
            <w:r>
              <w:rPr>
                <w:i/>
                <w:iCs/>
              </w:rPr>
              <w:t>приказом от 9 июня 2022 г. № 01/06-67 (рег. № 7822 от 4 июля 2022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5635</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22057D">
              <w:t>Государственн</w:t>
            </w:r>
            <w:r>
              <w:t>ая служба</w:t>
            </w:r>
            <w:r w:rsidRPr="0022057D">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22057D">
              <w:rPr>
                <w:color w:val="000000"/>
              </w:rPr>
              <w:t>постановлени</w:t>
            </w:r>
            <w:r>
              <w:rPr>
                <w:color w:val="000000"/>
              </w:rPr>
              <w:t>е</w:t>
            </w:r>
            <w:r w:rsidRPr="0022057D">
              <w:rPr>
                <w:color w:val="000000"/>
              </w:rPr>
              <w:t xml:space="preserve"> от 12 декабря 2019 г. № 121-23/гв «О внесении изменения в постановление Государственной службы Чувашской Республики по конкурентной политике и тарифам от 31 июля 2019 г. № 26-9/гв»</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3F67BC" w:rsidRDefault="003F67BC" w:rsidP="002473EC">
            <w:pPr>
              <w:jc w:val="both"/>
              <w:rPr>
                <w:i/>
              </w:rPr>
            </w:pPr>
            <w:r w:rsidRPr="006D226A">
              <w:rPr>
                <w:i/>
                <w:color w:val="FF0000"/>
              </w:rPr>
              <w:t xml:space="preserve">Признано утратившим силу постановлением </w:t>
            </w:r>
            <w:r>
              <w:rPr>
                <w:i/>
              </w:rPr>
              <w:t>от 16 ноября 2022 г. № 64-16/гв (рег. № 8159 от 23 ноября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5636</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E068A8">
              <w:t>Министерств</w:t>
            </w:r>
            <w:r>
              <w:t>о</w:t>
            </w:r>
            <w:r w:rsidRPr="00E068A8">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E068A8">
              <w:rPr>
                <w:color w:val="000000"/>
              </w:rPr>
              <w:t>от 20 ноября 2019 г. № 1753 «О некоторых вопросах по реализации трудового законодательства в Министерстве здравоохранения Чувашской Республики»</w:t>
            </w:r>
          </w:p>
        </w:tc>
        <w:tc>
          <w:tcPr>
            <w:tcW w:w="1701" w:type="dxa"/>
          </w:tcPr>
          <w:p w:rsidR="002473EC" w:rsidRDefault="002473EC" w:rsidP="002473EC">
            <w:pPr>
              <w:ind w:left="-108"/>
            </w:pPr>
            <w:r w:rsidRPr="00456BCF">
              <w:t>Официальный интернет-портал правовой информации (www.pravo.gov.ru) 17.12.2019;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0503F3" w:rsidRDefault="000D7F05" w:rsidP="002473EC">
            <w:pPr>
              <w:jc w:val="both"/>
              <w:rPr>
                <w:i/>
              </w:rPr>
            </w:pPr>
            <w:r>
              <w:rPr>
                <w:i/>
              </w:rPr>
              <w:t>д</w:t>
            </w:r>
            <w:r w:rsidR="002473EC" w:rsidRPr="000503F3">
              <w:rPr>
                <w:i/>
              </w:rPr>
              <w:t>ействующий</w:t>
            </w:r>
          </w:p>
          <w:p w:rsidR="00C450B8" w:rsidRPr="00F24F77" w:rsidRDefault="000503F3" w:rsidP="002473EC">
            <w:pPr>
              <w:jc w:val="both"/>
              <w:rPr>
                <w:i/>
                <w:color w:val="FF0000"/>
              </w:rPr>
            </w:pPr>
            <w:r w:rsidRPr="000503F3">
              <w:rPr>
                <w:i/>
              </w:rPr>
              <w:t>Внесено изменение приказом от 17 февраля 2023 г. № 245 (рег. № 8427 от 9 марта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5637</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E068A8">
              <w:t>Министерство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E068A8">
              <w:rPr>
                <w:color w:val="000000"/>
              </w:rPr>
              <w:t>от 20 ноября 2019 г. № 1755 «О внесении изменений в приказ Министерства здравоохранения Чувашской Республики от 11 марта 2016 г. № 461»</w:t>
            </w:r>
          </w:p>
        </w:tc>
        <w:tc>
          <w:tcPr>
            <w:tcW w:w="1701" w:type="dxa"/>
          </w:tcPr>
          <w:p w:rsidR="002473EC" w:rsidRDefault="002473EC" w:rsidP="002473EC">
            <w:pPr>
              <w:ind w:left="-108"/>
            </w:pPr>
            <w:r w:rsidRPr="00456BCF">
              <w:t>Официальный интернет-портал правовой информации (www.pravo.gov.ru) 17.12.2019;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5638</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22057D">
              <w:t>Министерств</w:t>
            </w:r>
            <w:r>
              <w:t>о</w:t>
            </w:r>
            <w:r w:rsidRPr="0022057D">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rPr>
                <w:color w:val="000000"/>
              </w:rPr>
            </w:pPr>
            <w:r w:rsidRPr="0022057D">
              <w:rPr>
                <w:color w:val="000000"/>
              </w:rPr>
              <w:t>приказ от 6 декабря 2019 г. № 263 «О внесении изменения в приказ Министерства информационной политики и массовых коммуникаций Чувашской Республики от 12 марта 2013 г. № 26»</w:t>
            </w:r>
          </w:p>
        </w:tc>
        <w:tc>
          <w:tcPr>
            <w:tcW w:w="1701" w:type="dxa"/>
          </w:tcPr>
          <w:p w:rsidR="002473EC" w:rsidRDefault="002473EC" w:rsidP="002473EC">
            <w:pPr>
              <w:ind w:left="-108"/>
            </w:pPr>
            <w:r w:rsidRPr="00C71E78">
              <w:t>Официальный интернет-портал правовой информации (www.pravo.gov.ru) 1</w:t>
            </w:r>
            <w:r>
              <w:t>6</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192AC6" w:rsidRDefault="0039071F" w:rsidP="002473EC">
            <w:pPr>
              <w:jc w:val="both"/>
              <w:rPr>
                <w:i/>
              </w:rPr>
            </w:pPr>
            <w:r>
              <w:rPr>
                <w:i/>
                <w:iCs/>
                <w:color w:val="FF0000"/>
              </w:rPr>
              <w:t xml:space="preserve">Признан утратившим силу </w:t>
            </w:r>
            <w:r>
              <w:rPr>
                <w:i/>
                <w:iCs/>
              </w:rPr>
              <w:t>приказом от 26 декабря 2022 г. № 240 (рег. № 8340 от 24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5639</w:t>
            </w:r>
          </w:p>
        </w:tc>
        <w:tc>
          <w:tcPr>
            <w:tcW w:w="1369" w:type="dxa"/>
          </w:tcPr>
          <w:p w:rsidR="002473EC" w:rsidRPr="007F305B"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t>Министерство транспорта и дорожного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9 декабря 2019 г. № 02-03/227 «О внесении изменений в приказ Министерства транспорта и дорожного хозяйства Чувашской Республики от 25 октября 2013 г. № 02-03/85»</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3C3F30" w:rsidP="002473EC">
            <w:pPr>
              <w:jc w:val="both"/>
              <w:rPr>
                <w:i/>
                <w:color w:val="FF0000"/>
              </w:rPr>
            </w:pPr>
            <w:r>
              <w:rPr>
                <w:i/>
                <w:color w:val="FF0000"/>
              </w:rPr>
              <w:t>Признан утратившим силу</w:t>
            </w:r>
            <w:r>
              <w:rPr>
                <w:i/>
              </w:rPr>
              <w:t xml:space="preserve"> приказом от 8 ноября 2021 г. № 02-03/184 (рег. № 7301 от 30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5640</w:t>
            </w:r>
          </w:p>
        </w:tc>
        <w:tc>
          <w:tcPr>
            <w:tcW w:w="1369" w:type="dxa"/>
          </w:tcPr>
          <w:p w:rsidR="002473EC" w:rsidRDefault="002473EC" w:rsidP="002473EC">
            <w:pPr>
              <w:rPr>
                <w:color w:val="000000" w:themeColor="text1"/>
              </w:rPr>
            </w:pPr>
            <w:r>
              <w:rPr>
                <w:color w:val="000000" w:themeColor="text1"/>
              </w:rPr>
              <w:t>13.12.2019</w:t>
            </w:r>
          </w:p>
        </w:tc>
        <w:tc>
          <w:tcPr>
            <w:tcW w:w="2159" w:type="dxa"/>
          </w:tcPr>
          <w:p w:rsidR="002473EC" w:rsidRPr="00102372" w:rsidRDefault="002473EC" w:rsidP="002473EC">
            <w:pPr>
              <w:jc w:val="both"/>
            </w:pPr>
            <w:r w:rsidRPr="002A12DC">
              <w:t>Министерств</w:t>
            </w:r>
            <w:r>
              <w:t>о</w:t>
            </w:r>
            <w:r w:rsidRPr="002A12DC">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sidRPr="002A12DC">
              <w:rPr>
                <w:color w:val="000000"/>
              </w:rPr>
              <w:t>приказ от 20 ноября 2019 г. № 518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0D7F05" w:rsidRPr="000D7F05" w:rsidRDefault="00320EB0" w:rsidP="000D7F05">
            <w:pPr>
              <w:jc w:val="both"/>
              <w:rPr>
                <w:i/>
              </w:rPr>
            </w:pPr>
            <w:r w:rsidRPr="00320EB0">
              <w:rPr>
                <w:i/>
              </w:rPr>
              <w:t>Внесено изменение приказом от 15 августа 2022 г. № 241 (рег. № 7973 от 5 сентября 2022 г.)</w:t>
            </w:r>
            <w:r w:rsidR="000D7F05">
              <w:rPr>
                <w:i/>
                <w:iCs/>
                <w:color w:val="FF0000"/>
              </w:rPr>
              <w:t xml:space="preserve"> П</w:t>
            </w:r>
            <w:r w:rsidR="000D7F05" w:rsidRPr="00B818D5">
              <w:rPr>
                <w:i/>
                <w:iCs/>
                <w:color w:val="FF0000"/>
              </w:rPr>
              <w:t xml:space="preserve">ризнан утратившим силу </w:t>
            </w:r>
            <w:r w:rsidR="000D7F05">
              <w:rPr>
                <w:i/>
                <w:iCs/>
              </w:rPr>
              <w:t>приказом от 15 августа 2022 г. № 240 (рег. № 7980 от 7 сентября 2022 г.)</w:t>
            </w:r>
          </w:p>
          <w:p w:rsidR="00320EB0" w:rsidRPr="00F24F77" w:rsidRDefault="00320EB0"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5641</w:t>
            </w:r>
          </w:p>
        </w:tc>
        <w:tc>
          <w:tcPr>
            <w:tcW w:w="1369" w:type="dxa"/>
          </w:tcPr>
          <w:p w:rsidR="002473EC" w:rsidRPr="000D7F05" w:rsidRDefault="002473EC" w:rsidP="002473EC">
            <w:pPr>
              <w:rPr>
                <w:color w:val="000000" w:themeColor="text1"/>
              </w:rPr>
            </w:pPr>
            <w:r w:rsidRPr="000D7F05">
              <w:rPr>
                <w:color w:val="000000" w:themeColor="text1"/>
              </w:rPr>
              <w:t>16.12.2019</w:t>
            </w:r>
          </w:p>
        </w:tc>
        <w:tc>
          <w:tcPr>
            <w:tcW w:w="2159" w:type="dxa"/>
          </w:tcPr>
          <w:p w:rsidR="002473EC" w:rsidRPr="00B201C6" w:rsidRDefault="002473EC" w:rsidP="002473EC">
            <w:pPr>
              <w:jc w:val="both"/>
            </w:pPr>
            <w:r>
              <w:t xml:space="preserve">Министерство культуры, по делам национальностей и архивного дела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12 декабря 2019 г. № 632 «О внесении изменений в приказ Министерства культуры, по делам национальностей и архивного дела Чувашской Республики от 26 сентября 2016 г. № 01-07/350»</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775592" w:rsidRDefault="00775592" w:rsidP="002473EC">
            <w:pPr>
              <w:jc w:val="both"/>
              <w:rPr>
                <w:i/>
              </w:rPr>
            </w:pPr>
            <w:r w:rsidRPr="004F5D51">
              <w:rPr>
                <w:i/>
                <w:color w:val="FF0000"/>
              </w:rPr>
              <w:t xml:space="preserve">Признан утратившим силу </w:t>
            </w:r>
            <w:r>
              <w:rPr>
                <w:i/>
              </w:rPr>
              <w:t>приказом от 13 августа 2020 г. № 01-07</w:t>
            </w:r>
            <w:r w:rsidRPr="00775592">
              <w:rPr>
                <w:i/>
              </w:rPr>
              <w:t>/462</w:t>
            </w:r>
            <w:r>
              <w:rPr>
                <w:i/>
              </w:rPr>
              <w:t xml:space="preserve"> (рег. № 6</w:t>
            </w:r>
            <w:r>
              <w:rPr>
                <w:i/>
                <w:lang w:val="en-US"/>
              </w:rPr>
              <w:t>223</w:t>
            </w:r>
            <w:r>
              <w:rPr>
                <w:i/>
              </w:rPr>
              <w:t xml:space="preserve"> от </w:t>
            </w:r>
            <w:r>
              <w:rPr>
                <w:i/>
                <w:lang w:val="en-US"/>
              </w:rPr>
              <w:t>25</w:t>
            </w:r>
            <w:r>
              <w:rPr>
                <w:i/>
              </w:rPr>
              <w:t xml:space="preserve">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5642</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5076C5">
              <w:t>Государственн</w:t>
            </w:r>
            <w:r>
              <w:t>ая</w:t>
            </w:r>
            <w:r w:rsidRPr="005076C5">
              <w:t xml:space="preserve"> ветеринарн</w:t>
            </w:r>
            <w:r>
              <w:t>ая</w:t>
            </w:r>
            <w:r w:rsidRPr="005076C5">
              <w:t xml:space="preserve"> служб</w:t>
            </w:r>
            <w:r>
              <w:t>а</w:t>
            </w:r>
            <w:r w:rsidRPr="005076C5">
              <w:t xml:space="preserve">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5076C5">
              <w:rPr>
                <w:color w:val="000000"/>
              </w:rPr>
              <w:t>от 20 ноября 2019 г. № 331 «О внесении изменений в приказ Государственной ветеринарной службы Чувашской Республики от 11 апреля 2013 г. № 141»</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5643</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13664B">
              <w:t>Министерств</w:t>
            </w:r>
            <w:r>
              <w:t>о</w:t>
            </w:r>
            <w:r w:rsidRPr="0013664B">
              <w:t xml:space="preserve"> финансов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13664B">
              <w:rPr>
                <w:color w:val="000000"/>
              </w:rPr>
              <w:t>от 10 декабря 2019 г. № 171/п «О внесении изменений в приказ Министерства финансов Чувашской Республики от 28 декабря 2016 г. № 120/п»</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274"/>
        </w:trPr>
        <w:tc>
          <w:tcPr>
            <w:tcW w:w="790" w:type="dxa"/>
          </w:tcPr>
          <w:p w:rsidR="002473EC" w:rsidRDefault="002473EC" w:rsidP="002473EC">
            <w:pPr>
              <w:rPr>
                <w:color w:val="000000" w:themeColor="text1"/>
              </w:rPr>
            </w:pPr>
            <w:r>
              <w:rPr>
                <w:color w:val="000000" w:themeColor="text1"/>
              </w:rPr>
              <w:t>5644</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1B4F38">
              <w:t>Министерств</w:t>
            </w:r>
            <w:r>
              <w:t>о</w:t>
            </w:r>
            <w:r w:rsidRPr="001B4F38">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rPr>
                <w:color w:val="000000"/>
              </w:rPr>
            </w:pPr>
            <w:r w:rsidRPr="001B4F38">
              <w:rPr>
                <w:color w:val="000000"/>
              </w:rPr>
              <w:t>приказ от 9 декабря 2019 г. № 244 «О внесении изменения в приказ Министерства экономического развития, промышленности и торговли Чувашской Республики от 11 марта 2013 г. № 32»</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Pr="0039278C" w:rsidRDefault="002473EC" w:rsidP="00C94A4F">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C94A4F" w:rsidP="00C94A4F">
            <w:pPr>
              <w:jc w:val="both"/>
              <w:rPr>
                <w:i/>
                <w:color w:val="FF0000"/>
              </w:rPr>
            </w:pPr>
            <w:r w:rsidRPr="00C94A4F">
              <w:rPr>
                <w:i/>
                <w:iCs/>
                <w:color w:val="FF0000"/>
              </w:rPr>
              <w:t>Признан утратившим силу</w:t>
            </w:r>
            <w:r>
              <w:rPr>
                <w:i/>
                <w:iCs/>
              </w:rPr>
              <w:t xml:space="preserve"> приказом от 29 декабря 2020 г. № 405 (рег. № 6731 от 3 февраля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5645</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7E0A2F">
              <w:t>Министерств</w:t>
            </w:r>
            <w:r>
              <w:t>о</w:t>
            </w:r>
            <w:r w:rsidRPr="007E0A2F">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7E0A2F">
              <w:rPr>
                <w:color w:val="000000"/>
              </w:rPr>
              <w:t>приказ от 2 декабря 2019 г. № 136 «О внесении изменений в приказ Министерства Чувашской Республики по делам гражданской обороны и чрезвычайным ситуациям от 20 августа 2019 г. № 52»</w:t>
            </w:r>
          </w:p>
        </w:tc>
        <w:tc>
          <w:tcPr>
            <w:tcW w:w="1701" w:type="dxa"/>
          </w:tcPr>
          <w:p w:rsidR="002473EC" w:rsidRDefault="002473EC" w:rsidP="002473EC">
            <w:pPr>
              <w:ind w:left="-108"/>
            </w:pPr>
            <w:r w:rsidRPr="0039278C">
              <w:t>Официальный интернет-портал правовой информации (www.pravo.gov.ru) 1</w:t>
            </w:r>
            <w:r>
              <w:t>7</w:t>
            </w:r>
            <w:r w:rsidRPr="0039278C">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CF5FA8" w:rsidRDefault="00CF5FA8" w:rsidP="00CF5FA8">
            <w:pPr>
              <w:jc w:val="both"/>
              <w:rPr>
                <w:i/>
              </w:rPr>
            </w:pPr>
            <w:r w:rsidRPr="00D169DA">
              <w:rPr>
                <w:i/>
                <w:color w:val="FF0000"/>
              </w:rPr>
              <w:t xml:space="preserve">Признан утратившим силу </w:t>
            </w:r>
            <w:r>
              <w:rPr>
                <w:i/>
              </w:rPr>
              <w:t>от 25 мая 2020 г. № 112 (рег.  № 6053 от 15 июня 2020 г.)</w:t>
            </w:r>
          </w:p>
          <w:p w:rsidR="00CF5FA8" w:rsidRPr="00F24F77" w:rsidRDefault="00CF5FA8"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5646</w:t>
            </w:r>
          </w:p>
        </w:tc>
        <w:tc>
          <w:tcPr>
            <w:tcW w:w="1369" w:type="dxa"/>
          </w:tcPr>
          <w:p w:rsidR="002473EC" w:rsidRDefault="002473EC" w:rsidP="002473EC">
            <w:pPr>
              <w:rPr>
                <w:color w:val="000000" w:themeColor="text1"/>
              </w:rPr>
            </w:pPr>
            <w:r>
              <w:rPr>
                <w:color w:val="000000" w:themeColor="text1"/>
              </w:rPr>
              <w:t>16.12.2019</w:t>
            </w:r>
          </w:p>
        </w:tc>
        <w:tc>
          <w:tcPr>
            <w:tcW w:w="2159" w:type="dxa"/>
          </w:tcPr>
          <w:p w:rsidR="002473EC" w:rsidRPr="00102372" w:rsidRDefault="002473EC" w:rsidP="002473EC">
            <w:pPr>
              <w:jc w:val="both"/>
            </w:pPr>
            <w:r w:rsidRPr="00CC03FC">
              <w:t>Государственн</w:t>
            </w:r>
            <w:r>
              <w:t>ая</w:t>
            </w:r>
            <w:r w:rsidRPr="00CC03FC">
              <w:t xml:space="preserve"> служб</w:t>
            </w:r>
            <w:r>
              <w:t>а</w:t>
            </w:r>
            <w:r w:rsidRPr="00CC03FC">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CC03FC">
              <w:rPr>
                <w:color w:val="000000"/>
              </w:rPr>
              <w:t>постановлени</w:t>
            </w:r>
            <w:r>
              <w:rPr>
                <w:color w:val="000000"/>
              </w:rPr>
              <w:t>е</w:t>
            </w:r>
            <w:r w:rsidRPr="00CC03FC">
              <w:rPr>
                <w:color w:val="000000"/>
              </w:rPr>
              <w:t xml:space="preserve"> от 11 декабря 2019 г. № 120-23/п «Об установлении тарифов и сборов на услуги в аэропорту г. Чебоксары, оказываемые обществом с ограниченной ответственностью «Международный Аэропорт Чебоксары»</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p w:rsidR="002473EC" w:rsidRPr="0039278C" w:rsidRDefault="002473EC" w:rsidP="002473EC">
            <w:pPr>
              <w:ind w:left="-108"/>
            </w:pPr>
          </w:p>
        </w:tc>
        <w:tc>
          <w:tcPr>
            <w:tcW w:w="1276" w:type="dxa"/>
          </w:tcPr>
          <w:p w:rsidR="002473EC" w:rsidRPr="007F305B"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5647</w:t>
            </w:r>
          </w:p>
        </w:tc>
        <w:tc>
          <w:tcPr>
            <w:tcW w:w="1369" w:type="dxa"/>
          </w:tcPr>
          <w:p w:rsidR="002473EC" w:rsidRDefault="002473EC" w:rsidP="002473EC">
            <w:pPr>
              <w:rPr>
                <w:color w:val="000000" w:themeColor="text1"/>
              </w:rPr>
            </w:pPr>
            <w:r>
              <w:rPr>
                <w:color w:val="000000" w:themeColor="text1"/>
              </w:rPr>
              <w:t>17.12.2019</w:t>
            </w:r>
          </w:p>
        </w:tc>
        <w:tc>
          <w:tcPr>
            <w:tcW w:w="2159" w:type="dxa"/>
          </w:tcPr>
          <w:p w:rsidR="002473EC" w:rsidRPr="00CC03FC" w:rsidRDefault="002473EC" w:rsidP="002473EC">
            <w:pPr>
              <w:jc w:val="both"/>
            </w:pPr>
            <w:r w:rsidRPr="005B4C94">
              <w:t>Министерств</w:t>
            </w:r>
            <w:r>
              <w:t>о</w:t>
            </w:r>
            <w:r w:rsidRPr="005B4C94">
              <w:t xml:space="preserve"> юстиции и имущественных отношений Чувашской Республики</w:t>
            </w:r>
          </w:p>
        </w:tc>
        <w:tc>
          <w:tcPr>
            <w:tcW w:w="3135" w:type="dxa"/>
          </w:tcPr>
          <w:p w:rsidR="002473EC" w:rsidRPr="00CC03FC" w:rsidRDefault="002473EC" w:rsidP="002473EC">
            <w:pPr>
              <w:tabs>
                <w:tab w:val="left" w:pos="5387"/>
              </w:tabs>
              <w:jc w:val="both"/>
              <w:rPr>
                <w:color w:val="000000"/>
              </w:rPr>
            </w:pPr>
            <w:r w:rsidRPr="005B4C94">
              <w:rPr>
                <w:color w:val="000000"/>
              </w:rPr>
              <w:t>приказ от 21 ноября 2019 г. № 228-о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«Предоставляет право ограниченного пользования земельными участками, находящимися в государственной собственности Чувашской Республики, (сервитута)»</w:t>
            </w:r>
          </w:p>
        </w:tc>
        <w:tc>
          <w:tcPr>
            <w:tcW w:w="1701" w:type="dxa"/>
          </w:tcPr>
          <w:p w:rsidR="002473EC" w:rsidRDefault="002473EC" w:rsidP="002473EC">
            <w:pPr>
              <w:ind w:left="-108"/>
            </w:pPr>
            <w:r w:rsidRPr="0039278C">
              <w:t>Официальный интернет-портал правовой информации (www.pravo.gov.ru) 1</w:t>
            </w:r>
            <w:r>
              <w:t>8</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9849DC" w:rsidP="002473EC">
            <w:pPr>
              <w:jc w:val="both"/>
              <w:rPr>
                <w:i/>
                <w:color w:val="FF0000"/>
              </w:rPr>
            </w:pPr>
            <w:r w:rsidRPr="009849DC">
              <w:rPr>
                <w:i/>
                <w:color w:val="FF0000"/>
              </w:rPr>
              <w:t xml:space="preserve">Признан утратившим силу </w:t>
            </w:r>
            <w:r>
              <w:rPr>
                <w:i/>
              </w:rPr>
              <w:t>приказом Министерства экономического развития и имущественных отношений Чувашской Республики от 10 июня 2020 г. № 149 (рег. № 6155 от 24 июля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5648</w:t>
            </w:r>
          </w:p>
        </w:tc>
        <w:tc>
          <w:tcPr>
            <w:tcW w:w="1369" w:type="dxa"/>
          </w:tcPr>
          <w:p w:rsidR="002473EC" w:rsidRPr="00F7163A" w:rsidRDefault="002473EC" w:rsidP="002473EC">
            <w:pPr>
              <w:rPr>
                <w:color w:val="000000" w:themeColor="text1"/>
              </w:rPr>
            </w:pPr>
            <w:r>
              <w:rPr>
                <w:color w:val="000000" w:themeColor="text1"/>
                <w:lang w:val="en-US"/>
              </w:rPr>
              <w:t>17</w:t>
            </w:r>
            <w:r>
              <w:rPr>
                <w:color w:val="000000" w:themeColor="text1"/>
              </w:rPr>
              <w:t>.12.2019</w:t>
            </w:r>
          </w:p>
        </w:tc>
        <w:tc>
          <w:tcPr>
            <w:tcW w:w="2159" w:type="dxa"/>
          </w:tcPr>
          <w:p w:rsidR="002473EC" w:rsidRPr="005B4C94" w:rsidRDefault="002473EC" w:rsidP="002473EC">
            <w:pPr>
              <w:jc w:val="both"/>
            </w:pPr>
            <w:r w:rsidRPr="00F7163A">
              <w:t>Министерств</w:t>
            </w:r>
            <w:r>
              <w:t>о</w:t>
            </w:r>
            <w:r w:rsidRPr="00F7163A">
              <w:t xml:space="preserve"> финансов Чувашской Республики</w:t>
            </w:r>
          </w:p>
        </w:tc>
        <w:tc>
          <w:tcPr>
            <w:tcW w:w="3135" w:type="dxa"/>
          </w:tcPr>
          <w:p w:rsidR="002473EC" w:rsidRPr="005B4C94" w:rsidRDefault="002473EC" w:rsidP="002473EC">
            <w:pPr>
              <w:tabs>
                <w:tab w:val="left" w:pos="5387"/>
              </w:tabs>
              <w:jc w:val="both"/>
              <w:rPr>
                <w:color w:val="000000"/>
              </w:rPr>
            </w:pPr>
            <w:r w:rsidRPr="00F7163A">
              <w:rPr>
                <w:color w:val="000000"/>
              </w:rPr>
              <w:t>приказ от 17 декабря 2019 г. № 178/п «О внесении изменений в приказ Министерства финансов Чувашской Республики от 25 ноября 2016 г. № 106/п»</w:t>
            </w:r>
          </w:p>
        </w:tc>
        <w:tc>
          <w:tcPr>
            <w:tcW w:w="1701" w:type="dxa"/>
          </w:tcPr>
          <w:p w:rsidR="002473EC" w:rsidRDefault="002473EC" w:rsidP="002473EC">
            <w:pPr>
              <w:ind w:left="-108"/>
            </w:pPr>
            <w:r w:rsidRPr="00B34987">
              <w:t>Официальный интернет-портал правовой информации (www.pravo.gov.ru) 1</w:t>
            </w:r>
            <w:r>
              <w:t>8</w:t>
            </w:r>
            <w:r w:rsidRPr="00B34987">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5649</w:t>
            </w:r>
          </w:p>
        </w:tc>
        <w:tc>
          <w:tcPr>
            <w:tcW w:w="1369" w:type="dxa"/>
          </w:tcPr>
          <w:p w:rsidR="002473EC" w:rsidRDefault="002473EC" w:rsidP="002473EC">
            <w:pPr>
              <w:rPr>
                <w:color w:val="000000" w:themeColor="text1"/>
              </w:rPr>
            </w:pPr>
            <w:r>
              <w:rPr>
                <w:color w:val="000000" w:themeColor="text1"/>
                <w:lang w:val="en-US"/>
              </w:rPr>
              <w:t>17</w:t>
            </w:r>
            <w:r>
              <w:rPr>
                <w:color w:val="000000" w:themeColor="text1"/>
              </w:rPr>
              <w:t>.12.2019</w:t>
            </w:r>
          </w:p>
        </w:tc>
        <w:tc>
          <w:tcPr>
            <w:tcW w:w="2159" w:type="dxa"/>
          </w:tcPr>
          <w:p w:rsidR="002473EC" w:rsidRPr="005B4C94" w:rsidRDefault="002473EC" w:rsidP="002473EC">
            <w:pPr>
              <w:jc w:val="both"/>
            </w:pPr>
            <w:r w:rsidRPr="00F7163A">
              <w:t>Министерств</w:t>
            </w:r>
            <w:r>
              <w:t>о</w:t>
            </w:r>
            <w:r w:rsidRPr="00F7163A">
              <w:t xml:space="preserve"> финансов Чувашской Республики</w:t>
            </w:r>
          </w:p>
        </w:tc>
        <w:tc>
          <w:tcPr>
            <w:tcW w:w="3135" w:type="dxa"/>
          </w:tcPr>
          <w:p w:rsidR="002473EC" w:rsidRPr="0057715E" w:rsidRDefault="002473EC" w:rsidP="002473EC">
            <w:pPr>
              <w:tabs>
                <w:tab w:val="left" w:pos="5387"/>
              </w:tabs>
              <w:jc w:val="both"/>
              <w:rPr>
                <w:color w:val="000000"/>
              </w:rPr>
            </w:pPr>
            <w:r>
              <w:t xml:space="preserve">приказ </w:t>
            </w:r>
            <w:r w:rsidRPr="0057715E">
              <w:t>от 17 декабря 2019 г.            № 179/п «Об утверждении Типовой формы соглашения о предоставлении субсидий из республиканского бюджета Чувашской Республики бюджетам муниципальных районов и бюджетам городских округов и признании утратившими силу некоторых приказов Министерства финансов Чувашской Республики»</w:t>
            </w:r>
          </w:p>
        </w:tc>
        <w:tc>
          <w:tcPr>
            <w:tcW w:w="1701" w:type="dxa"/>
          </w:tcPr>
          <w:p w:rsidR="002473EC" w:rsidRDefault="002473EC" w:rsidP="002473EC">
            <w:pPr>
              <w:ind w:left="-108"/>
            </w:pPr>
            <w:r w:rsidRPr="00B34987">
              <w:t>Официальный интернет-портал правовой информации (www.pravo.gov.ru) 1</w:t>
            </w:r>
            <w:r>
              <w:t>8</w:t>
            </w:r>
            <w:r w:rsidRPr="00B34987">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6129A2" w:rsidRDefault="00272598" w:rsidP="006129A2">
            <w:pPr>
              <w:jc w:val="both"/>
              <w:rPr>
                <w:i/>
              </w:rPr>
            </w:pPr>
            <w:r>
              <w:rPr>
                <w:i/>
              </w:rPr>
              <w:t>д</w:t>
            </w:r>
            <w:r w:rsidR="006129A2">
              <w:rPr>
                <w:i/>
              </w:rPr>
              <w:t>ействующий</w:t>
            </w:r>
          </w:p>
          <w:p w:rsidR="002473EC" w:rsidRPr="00F24F77" w:rsidRDefault="006129A2" w:rsidP="006129A2">
            <w:pPr>
              <w:jc w:val="both"/>
              <w:rPr>
                <w:i/>
                <w:color w:val="FF0000"/>
              </w:rPr>
            </w:pPr>
            <w:r>
              <w:rPr>
                <w:i/>
              </w:rPr>
              <w:t>Внесены изменения приказом от 10 февраля 2021 г. № 20</w:t>
            </w:r>
            <w:r w:rsidRPr="006129A2">
              <w:rPr>
                <w:i/>
              </w:rPr>
              <w:t>/</w:t>
            </w:r>
            <w:r>
              <w:rPr>
                <w:i/>
              </w:rPr>
              <w:t>п (рег. № 6807 от 16 февраля 2021 г.)</w:t>
            </w:r>
            <w:r w:rsidR="00272598">
              <w:rPr>
                <w:i/>
              </w:rPr>
              <w:t xml:space="preserve">, </w:t>
            </w:r>
            <w:r w:rsidR="00272598" w:rsidRPr="00272598">
              <w:rPr>
                <w:i/>
              </w:rPr>
              <w:t>от 26 ноября 2021 г. № 174/п (рег. № 7405 от 24 декабря 2021 г.)</w:t>
            </w:r>
            <w:r w:rsidR="00667AE7">
              <w:rPr>
                <w:i/>
              </w:rPr>
              <w:t>, от 19 июля 2022 г. № 125/п (рег. № 7909 от 3 августа 2022 г.)</w:t>
            </w:r>
            <w:r w:rsidR="0065245C">
              <w:rPr>
                <w:i/>
              </w:rPr>
              <w:t>,</w:t>
            </w:r>
            <w:r w:rsidR="0065245C">
              <w:t xml:space="preserve"> </w:t>
            </w:r>
            <w:r w:rsidR="0065245C" w:rsidRPr="0065245C">
              <w:rPr>
                <w:i/>
              </w:rPr>
              <w:t>от 8 декабря 2022 г. № 210/п (рег. № 8251 от 15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5650</w:t>
            </w:r>
          </w:p>
        </w:tc>
        <w:tc>
          <w:tcPr>
            <w:tcW w:w="1369" w:type="dxa"/>
          </w:tcPr>
          <w:p w:rsidR="002473EC" w:rsidRPr="00F70516" w:rsidRDefault="002473EC" w:rsidP="002473EC">
            <w:pPr>
              <w:rPr>
                <w:color w:val="000000" w:themeColor="text1"/>
              </w:rPr>
            </w:pPr>
            <w:r>
              <w:rPr>
                <w:color w:val="000000" w:themeColor="text1"/>
                <w:lang w:val="en-US"/>
              </w:rPr>
              <w:t>17</w:t>
            </w:r>
            <w:r>
              <w:rPr>
                <w:color w:val="000000" w:themeColor="text1"/>
              </w:rPr>
              <w:t>.12.2019</w:t>
            </w:r>
          </w:p>
        </w:tc>
        <w:tc>
          <w:tcPr>
            <w:tcW w:w="2159" w:type="dxa"/>
          </w:tcPr>
          <w:p w:rsidR="002473EC" w:rsidRPr="005B4C94" w:rsidRDefault="002473EC" w:rsidP="002473EC">
            <w:pPr>
              <w:jc w:val="both"/>
            </w:pPr>
            <w:r>
              <w:t xml:space="preserve">Министерство финансов Чувашской Республики </w:t>
            </w:r>
          </w:p>
        </w:tc>
        <w:tc>
          <w:tcPr>
            <w:tcW w:w="3135" w:type="dxa"/>
          </w:tcPr>
          <w:p w:rsidR="002473EC" w:rsidRPr="005B4C94" w:rsidRDefault="002473EC" w:rsidP="002473EC">
            <w:pPr>
              <w:tabs>
                <w:tab w:val="left" w:pos="5387"/>
              </w:tabs>
              <w:jc w:val="both"/>
              <w:rPr>
                <w:color w:val="000000"/>
              </w:rPr>
            </w:pPr>
            <w:r>
              <w:rPr>
                <w:color w:val="000000"/>
              </w:rPr>
              <w:t>приказ от 17 декабря 2019 г. № 180/п «О внесении изменений в приказ Министерства финансов Чувашской Республики от 26 декабря 2017 г. № 116/п»</w:t>
            </w:r>
          </w:p>
        </w:tc>
        <w:tc>
          <w:tcPr>
            <w:tcW w:w="1701" w:type="dxa"/>
          </w:tcPr>
          <w:p w:rsidR="002473EC" w:rsidRDefault="002473EC" w:rsidP="002473EC">
            <w:pPr>
              <w:ind w:left="-108"/>
            </w:pPr>
            <w:r w:rsidRPr="00B34987">
              <w:t>Официальный интернет-портал правовой информации (www.pravo.gov.ru) 1</w:t>
            </w:r>
            <w:r>
              <w:t>8</w:t>
            </w:r>
            <w:r w:rsidRPr="00B34987">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5651</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7715E" w:rsidRDefault="002473EC" w:rsidP="002473EC">
            <w:pPr>
              <w:jc w:val="both"/>
            </w:pPr>
            <w:r>
              <w:t>Администрация</w:t>
            </w:r>
            <w:r w:rsidRPr="0057715E">
              <w:t xml:space="preserve"> Главы Чувашской Республики</w:t>
            </w:r>
          </w:p>
        </w:tc>
        <w:tc>
          <w:tcPr>
            <w:tcW w:w="3135" w:type="dxa"/>
          </w:tcPr>
          <w:p w:rsidR="002473EC" w:rsidRPr="0057715E" w:rsidRDefault="002473EC" w:rsidP="002473EC">
            <w:pPr>
              <w:jc w:val="both"/>
              <w:rPr>
                <w:color w:val="000000"/>
              </w:rPr>
            </w:pPr>
            <w:r w:rsidRPr="0057715E">
              <w:t>распоряжени</w:t>
            </w:r>
            <w:r>
              <w:t>е</w:t>
            </w:r>
            <w:r w:rsidRPr="0057715E">
              <w:t xml:space="preserve"> от 12 декабря 2019 г. № 626</w:t>
            </w:r>
          </w:p>
        </w:tc>
        <w:tc>
          <w:tcPr>
            <w:tcW w:w="1701" w:type="dxa"/>
          </w:tcPr>
          <w:p w:rsidR="002473EC" w:rsidRDefault="002473EC" w:rsidP="002473EC">
            <w:pPr>
              <w:ind w:left="-108"/>
            </w:pPr>
            <w:r w:rsidRPr="0039278C">
              <w:t>Официальный интернет-портал правовой информации (www.pravo.gov.ru) 1</w:t>
            </w:r>
            <w:r>
              <w:t>8</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1F02F6" w:rsidP="002473EC">
            <w:pPr>
              <w:jc w:val="both"/>
              <w:rPr>
                <w:i/>
                <w:color w:val="FF0000"/>
              </w:rPr>
            </w:pPr>
            <w:r>
              <w:rPr>
                <w:i/>
                <w:color w:val="FF0000"/>
              </w:rPr>
              <w:t xml:space="preserve">действующий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5652</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t>Администрация</w:t>
            </w:r>
            <w:r w:rsidRPr="0057715E">
              <w:t xml:space="preserve"> Главы Чувашской Республики</w:t>
            </w:r>
          </w:p>
        </w:tc>
        <w:tc>
          <w:tcPr>
            <w:tcW w:w="3135" w:type="dxa"/>
          </w:tcPr>
          <w:p w:rsidR="002473EC" w:rsidRPr="005B4C94" w:rsidRDefault="002473EC" w:rsidP="002473EC">
            <w:pPr>
              <w:tabs>
                <w:tab w:val="left" w:pos="5387"/>
              </w:tabs>
              <w:jc w:val="both"/>
              <w:rPr>
                <w:color w:val="000000"/>
              </w:rPr>
            </w:pPr>
            <w:r w:rsidRPr="0057715E">
              <w:t>распоряжени</w:t>
            </w:r>
            <w:r>
              <w:t>е</w:t>
            </w:r>
            <w:r>
              <w:rPr>
                <w:sz w:val="28"/>
                <w:szCs w:val="28"/>
              </w:rPr>
              <w:t xml:space="preserve"> </w:t>
            </w:r>
            <w:r w:rsidRPr="0057715E">
              <w:t>от 16 декабря 2019 г.</w:t>
            </w:r>
            <w:r>
              <w:rPr>
                <w:sz w:val="28"/>
                <w:szCs w:val="28"/>
              </w:rPr>
              <w:t xml:space="preserve"> </w:t>
            </w:r>
            <w:r w:rsidRPr="0057715E">
              <w:t>№ 627</w:t>
            </w:r>
          </w:p>
        </w:tc>
        <w:tc>
          <w:tcPr>
            <w:tcW w:w="1701" w:type="dxa"/>
          </w:tcPr>
          <w:p w:rsidR="002473EC" w:rsidRDefault="002473EC" w:rsidP="002473EC">
            <w:pPr>
              <w:ind w:left="-108"/>
            </w:pPr>
            <w:r w:rsidRPr="0039278C">
              <w:t>Официальный интернет-портал правовой информации (www.pravo.gov.ru) 1</w:t>
            </w:r>
            <w:r>
              <w:t>8</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5653</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rsidRPr="002A12DC">
              <w:t>Министерств</w:t>
            </w:r>
            <w:r>
              <w:t>о</w:t>
            </w:r>
            <w:r w:rsidRPr="002A12DC">
              <w:t xml:space="preserve"> труда и социальной защиты Чувашской Республики</w:t>
            </w:r>
          </w:p>
        </w:tc>
        <w:tc>
          <w:tcPr>
            <w:tcW w:w="3135" w:type="dxa"/>
          </w:tcPr>
          <w:p w:rsidR="002473EC" w:rsidRPr="00E21A40" w:rsidRDefault="002473EC" w:rsidP="002473EC">
            <w:pPr>
              <w:tabs>
                <w:tab w:val="left" w:pos="5387"/>
              </w:tabs>
              <w:jc w:val="both"/>
              <w:rPr>
                <w:color w:val="000000"/>
              </w:rPr>
            </w:pPr>
            <w:r>
              <w:t xml:space="preserve">приказ </w:t>
            </w:r>
            <w:r w:rsidRPr="00E21A40">
              <w:t>от 14 ноября 2019 г. № 513 «Об утверждении Административного регламента Министерства труда и социальной защиты Чувашской Республики по предоставлению государственной услуги «</w:t>
            </w:r>
            <w:r w:rsidRPr="00E21A40">
              <w:rPr>
                <w:bCs/>
              </w:rPr>
              <w:t>Исполняет функции организатора по назначению пособия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w:t>
            </w:r>
            <w:r w:rsidRPr="00E21A40">
              <w:t>»</w:t>
            </w:r>
          </w:p>
        </w:tc>
        <w:tc>
          <w:tcPr>
            <w:tcW w:w="1701" w:type="dxa"/>
          </w:tcPr>
          <w:p w:rsidR="002473EC" w:rsidRDefault="002473EC" w:rsidP="002473EC">
            <w:pPr>
              <w:ind w:left="-108"/>
            </w:pPr>
            <w:r w:rsidRPr="0039278C">
              <w:t>Официальный интернет-портал правовой информации (www.pravo.gov.ru) 1</w:t>
            </w:r>
            <w:r>
              <w:t>9</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030677" w:rsidRDefault="00030677" w:rsidP="002473EC">
            <w:pPr>
              <w:jc w:val="both"/>
              <w:rPr>
                <w:i/>
              </w:rPr>
            </w:pPr>
            <w:r>
              <w:rPr>
                <w:i/>
              </w:rPr>
              <w:t>Внесены изменения приказом от 31 августа 2020 г. № 378 (рег. № 6285 от 21 сентября 2020 г.)</w:t>
            </w:r>
            <w:r w:rsidR="003E0829">
              <w:rPr>
                <w:i/>
              </w:rPr>
              <w:t>, от 19 апреля 2021 г. № 198 (рег. № 6929 от 11 мая 2021 г.)</w:t>
            </w:r>
          </w:p>
          <w:p w:rsidR="000D7F05" w:rsidRDefault="000D7F05" w:rsidP="000D7F05">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0D7F05" w:rsidRPr="00F24F77" w:rsidRDefault="000D7F05"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5654</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rsidRPr="002A12DC">
              <w:t>Министерств</w:t>
            </w:r>
            <w:r>
              <w:t>о</w:t>
            </w:r>
            <w:r w:rsidRPr="002A12DC">
              <w:t xml:space="preserve"> труда и социальной защиты Чувашской Республики</w:t>
            </w:r>
          </w:p>
        </w:tc>
        <w:tc>
          <w:tcPr>
            <w:tcW w:w="3135" w:type="dxa"/>
          </w:tcPr>
          <w:p w:rsidR="002473EC" w:rsidRPr="00E21A40" w:rsidRDefault="002473EC" w:rsidP="002473EC">
            <w:pPr>
              <w:tabs>
                <w:tab w:val="left" w:pos="5387"/>
              </w:tabs>
              <w:jc w:val="both"/>
              <w:rPr>
                <w:color w:val="000000"/>
              </w:rPr>
            </w:pPr>
            <w:r>
              <w:t xml:space="preserve">приказ </w:t>
            </w:r>
            <w:r w:rsidRPr="00E21A40">
              <w:t>от 15 ноября 2019 г. № 515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приему от граждан документов, их проверке и направлению в Министерство Российской Федерации по делам гражданской обороны, чрезвычайным ситуациям и ликвидации последствий стихийных бедствий представления о выдаче удостоверений единого образца гражданам, подвергшимся радиационному воздействию вследствие ядерных испытаний на Семипалатинском полигоне»</w:t>
            </w:r>
          </w:p>
        </w:tc>
        <w:tc>
          <w:tcPr>
            <w:tcW w:w="1701" w:type="dxa"/>
          </w:tcPr>
          <w:p w:rsidR="002473EC" w:rsidRDefault="002473EC" w:rsidP="002473EC">
            <w:pPr>
              <w:ind w:left="-108"/>
            </w:pPr>
            <w:r w:rsidRPr="0039278C">
              <w:t>Официальный интернет-портал правовой информации (www.pravo.gov.ru) 1</w:t>
            </w:r>
            <w:r>
              <w:t>9</w:t>
            </w:r>
            <w:r w:rsidRPr="0039278C">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Default="00AB3577" w:rsidP="002473EC">
            <w:pPr>
              <w:jc w:val="both"/>
              <w:rPr>
                <w:i/>
              </w:rPr>
            </w:pPr>
            <w:r>
              <w:rPr>
                <w:i/>
              </w:rPr>
              <w:t>д</w:t>
            </w:r>
            <w:r w:rsidR="002473EC">
              <w:rPr>
                <w:i/>
              </w:rPr>
              <w:t>ействующий</w:t>
            </w:r>
          </w:p>
          <w:p w:rsidR="00AB3577" w:rsidRPr="00F24F77" w:rsidRDefault="00AB3577" w:rsidP="000D7F05">
            <w:pPr>
              <w:jc w:val="both"/>
              <w:rPr>
                <w:i/>
                <w:color w:val="FF0000"/>
              </w:rPr>
            </w:pPr>
            <w:r w:rsidRPr="00AB3577">
              <w:rPr>
                <w:i/>
              </w:rPr>
              <w:t>Внесены изменения приказом от 25 августа 2020 г. № 372</w:t>
            </w:r>
            <w:r>
              <w:rPr>
                <w:i/>
              </w:rPr>
              <w:t xml:space="preserve"> (рег. № 6266 от 15 сентября 2020 г.)</w:t>
            </w:r>
            <w:r w:rsidR="005A6898">
              <w:rPr>
                <w:i/>
              </w:rPr>
              <w:t xml:space="preserve">, от </w:t>
            </w:r>
            <w:r w:rsidR="005A6898" w:rsidRPr="005A6898">
              <w:rPr>
                <w:i/>
              </w:rPr>
              <w:t>13 мая 2022 г. № 127</w:t>
            </w:r>
            <w:r w:rsidR="005A6898">
              <w:rPr>
                <w:i/>
              </w:rPr>
              <w:t xml:space="preserve"> (рег. № 7790 от 23 июня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5655</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Pr="005B4C94" w:rsidRDefault="002473EC" w:rsidP="002473EC">
            <w:pPr>
              <w:jc w:val="both"/>
            </w:pPr>
            <w:r>
              <w:t xml:space="preserve">Министерство природных ресурсов и экологии Чувашской Республики </w:t>
            </w:r>
          </w:p>
        </w:tc>
        <w:tc>
          <w:tcPr>
            <w:tcW w:w="3135" w:type="dxa"/>
          </w:tcPr>
          <w:p w:rsidR="002473EC" w:rsidRPr="005B4C94" w:rsidRDefault="002473EC" w:rsidP="002473EC">
            <w:pPr>
              <w:tabs>
                <w:tab w:val="left" w:pos="5387"/>
              </w:tabs>
              <w:jc w:val="both"/>
              <w:rPr>
                <w:color w:val="000000"/>
              </w:rPr>
            </w:pPr>
            <w:r>
              <w:rPr>
                <w:color w:val="000000"/>
              </w:rPr>
              <w:t>приказ от 16 декабря 2019 г. № 951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C71E78">
              <w:t>Официальный интернет-портал правовой информации (www.pravo.gov.ru) 1</w:t>
            </w:r>
            <w:r>
              <w:t>8</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A02AD" w:rsidRDefault="002473EC" w:rsidP="002473EC">
            <w:pPr>
              <w:rPr>
                <w:color w:val="000000" w:themeColor="text1"/>
                <w:lang w:val="en-US"/>
              </w:rPr>
            </w:pPr>
            <w:r>
              <w:rPr>
                <w:color w:val="000000" w:themeColor="text1"/>
                <w:lang w:val="en-US"/>
              </w:rPr>
              <w:t>5656</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Default="002473EC" w:rsidP="002473EC">
            <w:pPr>
              <w:jc w:val="both"/>
            </w:pPr>
            <w:r>
              <w:t xml:space="preserve">Министерство здравоохранения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11 декабря 2019 г. № 1940 «О внесении изменений в приказ Министерства здравоохранения Чувашской Республики</w:t>
            </w:r>
            <w:r>
              <w:t xml:space="preserve"> </w:t>
            </w:r>
            <w:r w:rsidRPr="00165BDD">
              <w:rPr>
                <w:color w:val="000000"/>
              </w:rPr>
              <w:t>от 23 сентября 2019 г. № 1394</w:t>
            </w:r>
            <w:r>
              <w:rPr>
                <w:color w:val="000000"/>
              </w:rPr>
              <w:t>»</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Default="000D7F05" w:rsidP="002473EC">
            <w:pPr>
              <w:jc w:val="both"/>
              <w:rPr>
                <w:i/>
              </w:rPr>
            </w:pPr>
            <w:r>
              <w:rPr>
                <w:i/>
              </w:rPr>
              <w:t>д</w:t>
            </w:r>
            <w:r w:rsidR="002473EC">
              <w:rPr>
                <w:i/>
              </w:rPr>
              <w:t>ействующий</w:t>
            </w:r>
          </w:p>
          <w:p w:rsidR="0037642E" w:rsidRPr="00F24F77" w:rsidRDefault="0037642E" w:rsidP="002473EC">
            <w:pPr>
              <w:jc w:val="both"/>
              <w:rPr>
                <w:i/>
                <w:color w:val="FF0000"/>
              </w:rPr>
            </w:pPr>
            <w:r>
              <w:rPr>
                <w:i/>
              </w:rPr>
              <w:t>Внесены изменения приказом от 30 июня 2020 г. № 1119 (рег. № 6134 от 9 июля 2020 г)</w:t>
            </w:r>
          </w:p>
        </w:tc>
      </w:tr>
      <w:tr w:rsidR="002473EC" w:rsidRPr="002E4458" w:rsidTr="00023C71">
        <w:trPr>
          <w:gridBefore w:val="1"/>
          <w:wBefore w:w="6" w:type="dxa"/>
          <w:trHeight w:val="483"/>
        </w:trPr>
        <w:tc>
          <w:tcPr>
            <w:tcW w:w="790" w:type="dxa"/>
          </w:tcPr>
          <w:p w:rsidR="002473EC" w:rsidRPr="000E485B" w:rsidRDefault="002473EC" w:rsidP="002473EC">
            <w:pPr>
              <w:rPr>
                <w:color w:val="000000" w:themeColor="text1"/>
              </w:rPr>
            </w:pPr>
            <w:r w:rsidRPr="000E485B">
              <w:rPr>
                <w:color w:val="000000" w:themeColor="text1"/>
              </w:rPr>
              <w:t>5657</w:t>
            </w:r>
          </w:p>
        </w:tc>
        <w:tc>
          <w:tcPr>
            <w:tcW w:w="1369" w:type="dxa"/>
          </w:tcPr>
          <w:p w:rsidR="002473EC" w:rsidRDefault="002473EC" w:rsidP="002473EC">
            <w:pPr>
              <w:rPr>
                <w:color w:val="000000" w:themeColor="text1"/>
              </w:rPr>
            </w:pPr>
            <w:r>
              <w:rPr>
                <w:color w:val="000000" w:themeColor="text1"/>
              </w:rPr>
              <w:t>18.12.2019</w:t>
            </w:r>
          </w:p>
        </w:tc>
        <w:tc>
          <w:tcPr>
            <w:tcW w:w="2159" w:type="dxa"/>
          </w:tcPr>
          <w:p w:rsidR="002473EC" w:rsidRDefault="002473EC" w:rsidP="002473EC">
            <w:pPr>
              <w:jc w:val="both"/>
            </w:pPr>
            <w:r>
              <w:t xml:space="preserve">Министерство транспорта и дорожного хозяйства Чувашской Республики </w:t>
            </w:r>
          </w:p>
        </w:tc>
        <w:tc>
          <w:tcPr>
            <w:tcW w:w="3135" w:type="dxa"/>
          </w:tcPr>
          <w:p w:rsidR="002473EC" w:rsidRDefault="002473EC" w:rsidP="002473EC">
            <w:pPr>
              <w:tabs>
                <w:tab w:val="left" w:pos="5387"/>
              </w:tabs>
              <w:jc w:val="both"/>
              <w:rPr>
                <w:color w:val="000000"/>
              </w:rPr>
            </w:pPr>
            <w:r>
              <w:rPr>
                <w:color w:val="000000"/>
              </w:rPr>
              <w:t>приказ от 13 декабря 2019 г. № 02-03/231 «О внесении изменения в приказ Министерства транспорта и дорожного хозяйства Чувашской Республики от 20 сентября 2019 г. № 02-03/198»</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p w:rsidR="002473EC" w:rsidRPr="0039278C" w:rsidRDefault="002473EC" w:rsidP="002473EC">
            <w:pPr>
              <w:ind w:left="-108"/>
            </w:pPr>
          </w:p>
        </w:tc>
        <w:tc>
          <w:tcPr>
            <w:tcW w:w="1276" w:type="dxa"/>
          </w:tcPr>
          <w:p w:rsidR="00E22389" w:rsidRPr="00F24F77" w:rsidRDefault="00E22389" w:rsidP="002473EC">
            <w:pPr>
              <w:jc w:val="both"/>
              <w:rPr>
                <w:i/>
                <w:color w:val="FF0000"/>
              </w:rPr>
            </w:pPr>
            <w:r w:rsidRPr="00E22389">
              <w:rPr>
                <w:i/>
                <w:color w:val="FF0000"/>
              </w:rPr>
              <w:t xml:space="preserve">Признан утратившим </w:t>
            </w:r>
            <w:r w:rsidRPr="00E22389">
              <w:rPr>
                <w:i/>
              </w:rPr>
              <w:t>силу приказом от 20 августа 2021 г. № 02-03/123 (рег. № 7148 от 9 сентября 2021 г.)</w:t>
            </w:r>
          </w:p>
        </w:tc>
      </w:tr>
      <w:tr w:rsidR="002473EC" w:rsidRPr="002E4458" w:rsidTr="00023C71">
        <w:trPr>
          <w:gridBefore w:val="1"/>
          <w:wBefore w:w="6" w:type="dxa"/>
          <w:trHeight w:val="483"/>
        </w:trPr>
        <w:tc>
          <w:tcPr>
            <w:tcW w:w="790" w:type="dxa"/>
          </w:tcPr>
          <w:p w:rsidR="002473EC" w:rsidRPr="000E485B" w:rsidRDefault="002473EC" w:rsidP="002473EC">
            <w:pPr>
              <w:rPr>
                <w:color w:val="000000" w:themeColor="text1"/>
              </w:rPr>
            </w:pPr>
            <w:r w:rsidRPr="000E485B">
              <w:rPr>
                <w:color w:val="000000" w:themeColor="text1"/>
              </w:rPr>
              <w:t>5658</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rsidRPr="000A291A">
              <w:t>Государственн</w:t>
            </w:r>
            <w:r>
              <w:t>ая</w:t>
            </w:r>
            <w:r w:rsidRPr="000A291A">
              <w:t xml:space="preserve"> служб</w:t>
            </w:r>
            <w:r>
              <w:t>а</w:t>
            </w:r>
            <w:r w:rsidRPr="000A291A">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0A291A">
              <w:rPr>
                <w:color w:val="000000"/>
              </w:rPr>
              <w:t>постановлени</w:t>
            </w:r>
            <w:r>
              <w:rPr>
                <w:color w:val="000000"/>
              </w:rPr>
              <w:t>е</w:t>
            </w:r>
            <w:r w:rsidRPr="000A291A">
              <w:rPr>
                <w:color w:val="000000"/>
              </w:rPr>
              <w:t xml:space="preserve"> от 17 декабря 2019 г. № 124-24/тп «Об установлении тарифов на подключение (технологическое присоединение) к централизованным системам холодного водоснабжения и водоотведения на 2020 год»</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BD1BF3" w:rsidP="00BD1BF3">
            <w:pPr>
              <w:jc w:val="both"/>
              <w:rPr>
                <w:i/>
                <w:color w:val="FF0000"/>
              </w:rPr>
            </w:pPr>
            <w:r w:rsidRPr="00BD1BF3">
              <w:rPr>
                <w:i/>
                <w:color w:val="FF0000"/>
              </w:rPr>
              <w:t xml:space="preserve">Признан утратившим силу </w:t>
            </w:r>
            <w:r>
              <w:rPr>
                <w:i/>
              </w:rPr>
              <w:t>постановлением от 10 декабря 2020 г. № 68-24/тп (рег. № 6566 от 16 декабря 2020 г.)</w:t>
            </w:r>
          </w:p>
        </w:tc>
      </w:tr>
      <w:tr w:rsidR="002473EC" w:rsidRPr="002E4458" w:rsidTr="00023C71">
        <w:trPr>
          <w:gridBefore w:val="1"/>
          <w:wBefore w:w="6" w:type="dxa"/>
          <w:trHeight w:val="483"/>
        </w:trPr>
        <w:tc>
          <w:tcPr>
            <w:tcW w:w="790" w:type="dxa"/>
          </w:tcPr>
          <w:p w:rsidR="002473EC" w:rsidRPr="00BD1BF3" w:rsidRDefault="002473EC" w:rsidP="002473EC">
            <w:pPr>
              <w:rPr>
                <w:color w:val="000000" w:themeColor="text1"/>
              </w:rPr>
            </w:pPr>
            <w:r>
              <w:rPr>
                <w:color w:val="000000" w:themeColor="text1"/>
                <w:lang w:val="en-US"/>
              </w:rPr>
              <w:t>5659</w:t>
            </w:r>
          </w:p>
        </w:tc>
        <w:tc>
          <w:tcPr>
            <w:tcW w:w="1369" w:type="dxa"/>
          </w:tcPr>
          <w:p w:rsidR="002473EC" w:rsidRDefault="002473EC" w:rsidP="002473EC">
            <w:pPr>
              <w:rPr>
                <w:color w:val="000000" w:themeColor="text1"/>
              </w:rPr>
            </w:pPr>
            <w:r>
              <w:rPr>
                <w:color w:val="000000" w:themeColor="text1"/>
                <w:lang w:val="en-US"/>
              </w:rPr>
              <w:t>1</w:t>
            </w:r>
            <w:r>
              <w:rPr>
                <w:color w:val="000000" w:themeColor="text1"/>
              </w:rPr>
              <w:t>9.12.2019</w:t>
            </w:r>
          </w:p>
        </w:tc>
        <w:tc>
          <w:tcPr>
            <w:tcW w:w="2159" w:type="dxa"/>
          </w:tcPr>
          <w:p w:rsidR="002473EC" w:rsidRDefault="002473EC" w:rsidP="002473EC">
            <w:pPr>
              <w:jc w:val="both"/>
            </w:pPr>
            <w:r w:rsidRPr="00AE499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постановление</w:t>
            </w:r>
            <w:r w:rsidRPr="00AE499D">
              <w:rPr>
                <w:color w:val="000000"/>
              </w:rPr>
              <w:t xml:space="preserve"> от 17 декабря 2019 г. № 128-24/тп «О признании утратившими силу некоторых постановлений Государственной службы Чувашской Республики по конкурентной политике и тарифам»</w:t>
            </w:r>
          </w:p>
        </w:tc>
        <w:tc>
          <w:tcPr>
            <w:tcW w:w="1701" w:type="dxa"/>
          </w:tcPr>
          <w:p w:rsidR="002473EC" w:rsidRDefault="002473EC" w:rsidP="002473EC">
            <w:pPr>
              <w:ind w:left="-108"/>
            </w:pPr>
            <w:r w:rsidRPr="00C71E78">
              <w:t>Официальный интернет-портал правовой информации (www.pravo.gov.ru) 1</w:t>
            </w:r>
            <w:r>
              <w:t>9</w:t>
            </w:r>
            <w:r w:rsidRPr="00C71E78">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p w:rsidR="002473EC" w:rsidRPr="0039278C" w:rsidRDefault="002473EC" w:rsidP="002473EC">
            <w:pPr>
              <w:ind w:left="-108"/>
            </w:pPr>
          </w:p>
        </w:tc>
        <w:tc>
          <w:tcPr>
            <w:tcW w:w="1276" w:type="dxa"/>
          </w:tcPr>
          <w:p w:rsidR="002473EC" w:rsidRDefault="000D7F05" w:rsidP="002473EC">
            <w:pPr>
              <w:jc w:val="both"/>
              <w:rPr>
                <w:i/>
              </w:rPr>
            </w:pPr>
            <w:r>
              <w:rPr>
                <w:i/>
              </w:rPr>
              <w:t>д</w:t>
            </w:r>
            <w:r w:rsidR="002473EC">
              <w:rPr>
                <w:i/>
              </w:rPr>
              <w:t>ействующий</w:t>
            </w:r>
          </w:p>
          <w:p w:rsidR="00AF400A" w:rsidRPr="00F24F77" w:rsidRDefault="00AF400A"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lang w:val="en-US"/>
              </w:rPr>
            </w:pPr>
            <w:r>
              <w:rPr>
                <w:color w:val="000000" w:themeColor="text1"/>
                <w:lang w:val="en-US"/>
              </w:rPr>
              <w:t>5660</w:t>
            </w:r>
          </w:p>
        </w:tc>
        <w:tc>
          <w:tcPr>
            <w:tcW w:w="1369" w:type="dxa"/>
          </w:tcPr>
          <w:p w:rsidR="002473EC" w:rsidRPr="005A02AD" w:rsidRDefault="002473EC" w:rsidP="002473EC">
            <w:pPr>
              <w:rPr>
                <w:color w:val="000000" w:themeColor="text1"/>
              </w:rPr>
            </w:pPr>
            <w:r>
              <w:rPr>
                <w:color w:val="000000" w:themeColor="text1"/>
                <w:lang w:val="en-US"/>
              </w:rPr>
              <w:t>1</w:t>
            </w:r>
            <w:r>
              <w:rPr>
                <w:color w:val="000000" w:themeColor="text1"/>
              </w:rPr>
              <w:t>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постановление от 17 декабря 2019 г. № 127-24/э «Об установлении сбытовых надбавок гарантирующего поставщика электрической энергии Акционерного общества «Чувашская энергосбытовая компания», поставляющего электрическую энергию (мощность) на розничном рынке на территории Чувашской Республики, на 2020 год»</w:t>
            </w:r>
          </w:p>
        </w:tc>
        <w:tc>
          <w:tcPr>
            <w:tcW w:w="1701" w:type="dxa"/>
          </w:tcPr>
          <w:p w:rsidR="002473EC" w:rsidRDefault="002473EC" w:rsidP="002473EC">
            <w:pPr>
              <w:ind w:left="-108"/>
            </w:pPr>
            <w:r w:rsidRPr="00B35B48">
              <w:t>Официальный интернет-портал правовой информации (www.pravo.gov.ru) 19.12.2019;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9C7569" w:rsidP="009C7569">
            <w:pPr>
              <w:jc w:val="both"/>
              <w:rPr>
                <w:i/>
                <w:color w:val="FF0000"/>
              </w:rPr>
            </w:pPr>
            <w:r w:rsidRPr="00DB524D">
              <w:rPr>
                <w:i/>
                <w:color w:val="FF0000"/>
              </w:rPr>
              <w:t>Признан утратившим силу</w:t>
            </w:r>
            <w:r>
              <w:rPr>
                <w:i/>
              </w:rPr>
              <w:t xml:space="preserve"> постановлением от 28 декабря 2020 г. № 93-28/э (рег. № 6643 от 29 декабря</w:t>
            </w:r>
          </w:p>
        </w:tc>
      </w:tr>
      <w:tr w:rsidR="002473EC" w:rsidRPr="002E4458" w:rsidTr="00023C71">
        <w:trPr>
          <w:gridBefore w:val="1"/>
          <w:wBefore w:w="6" w:type="dxa"/>
          <w:trHeight w:val="483"/>
        </w:trPr>
        <w:tc>
          <w:tcPr>
            <w:tcW w:w="790" w:type="dxa"/>
          </w:tcPr>
          <w:p w:rsidR="002473EC" w:rsidRPr="00873003" w:rsidRDefault="002473EC" w:rsidP="002473EC">
            <w:pPr>
              <w:rPr>
                <w:color w:val="000000" w:themeColor="text1"/>
              </w:rPr>
            </w:pPr>
            <w:r>
              <w:rPr>
                <w:color w:val="000000" w:themeColor="text1"/>
              </w:rPr>
              <w:t>5661</w:t>
            </w:r>
          </w:p>
        </w:tc>
        <w:tc>
          <w:tcPr>
            <w:tcW w:w="1369" w:type="dxa"/>
          </w:tcPr>
          <w:p w:rsidR="002473EC" w:rsidRPr="00873003"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от 17 декабря 2019 г. № 123-24/тп «Об установлении платы за подключение (технологическое присоединение) к системе теплоснабжения муниципального унитарного предприятия «Теплосеть» муниципального образования города Чебоксары – столицы Чувашской Республики на 2020 год» </w:t>
            </w:r>
          </w:p>
        </w:tc>
        <w:tc>
          <w:tcPr>
            <w:tcW w:w="1701" w:type="dxa"/>
          </w:tcPr>
          <w:p w:rsidR="002473EC" w:rsidRDefault="002473EC" w:rsidP="002473EC">
            <w:pPr>
              <w:ind w:left="-108"/>
            </w:pPr>
            <w:r w:rsidRPr="00B35B48">
              <w:t>Официальный интернет-портал правовой информации (www.pravo.gov.ru) 19.12.2019;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p w:rsidR="002473EC" w:rsidRPr="0039278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2A5E85" w:rsidP="002473EC">
            <w:pPr>
              <w:jc w:val="both"/>
              <w:rPr>
                <w:i/>
                <w:color w:val="FF0000"/>
              </w:rPr>
            </w:pPr>
            <w:r>
              <w:rPr>
                <w:i/>
                <w:color w:val="FF0000"/>
              </w:rPr>
              <w:t xml:space="preserve">Признан утратившим силу </w:t>
            </w:r>
            <w:r w:rsidRPr="002A5E85">
              <w:rPr>
                <w:i/>
              </w:rPr>
              <w:t xml:space="preserve">от 24 ноября 2020 г. № 44-22/тп (рег. № 6523 от 10 декабря 2020 г.)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5662</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0F1487">
              <w:rPr>
                <w:color w:val="000000"/>
              </w:rPr>
              <w:t>от 17 декабря 2019 г. № 125-24/тп «Об установлении тарифов на подключение (технологическое подключение) к централизованным системам холодного водоснабжения и водоотведения Акционерного общества «Водоканал» на 2020 год</w:t>
            </w:r>
            <w:r w:rsidRPr="000F1487">
              <w:rPr>
                <w:bCs/>
              </w:rPr>
              <w:t>»</w:t>
            </w:r>
          </w:p>
        </w:tc>
        <w:tc>
          <w:tcPr>
            <w:tcW w:w="1701" w:type="dxa"/>
          </w:tcPr>
          <w:p w:rsidR="002473EC" w:rsidRDefault="002473EC" w:rsidP="002473EC">
            <w:pPr>
              <w:ind w:left="-108"/>
            </w:pPr>
            <w:r w:rsidRPr="004821DD">
              <w:t>Официальный интернет-портал правовой информации (www.pravo.gov.ru) 19.12.2019;</w:t>
            </w:r>
          </w:p>
          <w:p w:rsidR="002473EC" w:rsidRDefault="002473EC" w:rsidP="002473EC">
            <w:pPr>
              <w:ind w:left="-108"/>
            </w:pPr>
            <w:r>
              <w:t>Вести Чувашии № 49 (16</w:t>
            </w:r>
            <w:r w:rsidRPr="000E5075">
              <w:t>7</w:t>
            </w:r>
            <w:r>
              <w:t>2) от 21</w:t>
            </w:r>
            <w:r w:rsidRPr="000E5075">
              <w:t xml:space="preserve"> </w:t>
            </w:r>
            <w:r>
              <w:t xml:space="preserve">декабря </w:t>
            </w:r>
            <w:r w:rsidRPr="00F630BA">
              <w:t>2019 г</w:t>
            </w:r>
            <w:r w:rsidRPr="00B322B6">
              <w:t>.</w:t>
            </w:r>
          </w:p>
        </w:tc>
        <w:tc>
          <w:tcPr>
            <w:tcW w:w="1276" w:type="dxa"/>
          </w:tcPr>
          <w:p w:rsidR="002473EC" w:rsidRPr="00F24F77" w:rsidRDefault="0083358F" w:rsidP="0083358F">
            <w:pPr>
              <w:jc w:val="both"/>
              <w:rPr>
                <w:i/>
                <w:color w:val="FF0000"/>
              </w:rPr>
            </w:pPr>
            <w:r w:rsidRPr="00822C3A">
              <w:rPr>
                <w:i/>
                <w:iCs/>
                <w:color w:val="FF0000"/>
              </w:rPr>
              <w:t xml:space="preserve">Признан утратившим силу </w:t>
            </w:r>
            <w:r>
              <w:rPr>
                <w:i/>
                <w:iCs/>
              </w:rPr>
              <w:t>постановлением от 10 декабря 2020 г. № 80-24/</w:t>
            </w:r>
            <w:r w:rsidRPr="0083358F">
              <w:rPr>
                <w:i/>
                <w:iCs/>
              </w:rPr>
              <w:t>тп</w:t>
            </w:r>
            <w:r>
              <w:rPr>
                <w:i/>
                <w:iCs/>
              </w:rPr>
              <w:t xml:space="preserve"> (рег. № 6557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5663</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0F1487">
              <w:rPr>
                <w:color w:val="000000"/>
              </w:rPr>
              <w:t>от 17 декабря 2019 г. № 126-24/э «Об установлении цен (тарифов) на электрическую энергию (мощность), поставляемую населению и приравненным к нему категориям потребителей, по Чувашской Республике 2020 год</w:t>
            </w:r>
            <w:r w:rsidRPr="000F1487">
              <w:rPr>
                <w:bCs/>
              </w:rPr>
              <w:t>»</w:t>
            </w:r>
          </w:p>
        </w:tc>
        <w:tc>
          <w:tcPr>
            <w:tcW w:w="1701" w:type="dxa"/>
          </w:tcPr>
          <w:p w:rsidR="002473EC" w:rsidRDefault="002473EC" w:rsidP="002473EC">
            <w:pPr>
              <w:ind w:left="-108"/>
            </w:pPr>
            <w:r w:rsidRPr="004821DD">
              <w:t>Официальный интернет-портал правовой информации (www.pravo.gov.ru) 19.12.2019;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Default="002473EC" w:rsidP="002473EC">
            <w:pPr>
              <w:ind w:left="-108"/>
            </w:pPr>
          </w:p>
        </w:tc>
        <w:tc>
          <w:tcPr>
            <w:tcW w:w="1276" w:type="dxa"/>
          </w:tcPr>
          <w:p w:rsidR="002473EC" w:rsidRPr="00F24F77" w:rsidRDefault="00822C3A" w:rsidP="00822C3A">
            <w:pPr>
              <w:jc w:val="both"/>
              <w:rPr>
                <w:i/>
                <w:color w:val="FF0000"/>
              </w:rPr>
            </w:pPr>
            <w:r w:rsidRPr="00822C3A">
              <w:rPr>
                <w:i/>
                <w:iCs/>
                <w:color w:val="FF0000"/>
              </w:rPr>
              <w:t xml:space="preserve">Признан утратившим силу </w:t>
            </w:r>
            <w:r>
              <w:rPr>
                <w:i/>
                <w:iCs/>
              </w:rPr>
              <w:t>постановлением от 10 декабря 2020 г. № 69-24/э (рег. № 6556 от 15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5664</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rsidRPr="007B78FC">
              <w:t>Министерств</w:t>
            </w:r>
            <w:r>
              <w:t>о</w:t>
            </w:r>
            <w:r w:rsidRPr="007B78FC">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sidRPr="007B78FC">
              <w:rPr>
                <w:color w:val="000000"/>
              </w:rPr>
              <w:t>приказ от 10 декабря 2019 г. № 929 «О внесении изменений в приказ Министерства природных ресурсов и экологии Чувашской Республики от 22 апреля 2016 г. № 432»</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20</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981DA2" w:rsidRDefault="002473EC" w:rsidP="002473EC">
            <w:pPr>
              <w:rPr>
                <w:color w:val="000000" w:themeColor="text1"/>
                <w:lang w:val="en-US"/>
              </w:rPr>
            </w:pPr>
            <w:r>
              <w:rPr>
                <w:color w:val="000000" w:themeColor="text1"/>
                <w:lang w:val="en-US"/>
              </w:rPr>
              <w:t>5665</w:t>
            </w:r>
          </w:p>
        </w:tc>
        <w:tc>
          <w:tcPr>
            <w:tcW w:w="1369" w:type="dxa"/>
          </w:tcPr>
          <w:p w:rsidR="002473EC" w:rsidRPr="00981DA2" w:rsidRDefault="002473EC" w:rsidP="002473EC">
            <w:pPr>
              <w:rPr>
                <w:color w:val="000000" w:themeColor="text1"/>
              </w:rPr>
            </w:pPr>
            <w:r>
              <w:rPr>
                <w:color w:val="000000" w:themeColor="text1"/>
                <w:lang w:val="en-US"/>
              </w:rPr>
              <w:t>19</w:t>
            </w:r>
            <w:r>
              <w:rPr>
                <w:color w:val="000000" w:themeColor="text1"/>
              </w:rPr>
              <w:t>.12.2019</w:t>
            </w:r>
          </w:p>
        </w:tc>
        <w:tc>
          <w:tcPr>
            <w:tcW w:w="2159" w:type="dxa"/>
          </w:tcPr>
          <w:p w:rsidR="002473EC" w:rsidRDefault="002473EC" w:rsidP="002473EC">
            <w:pPr>
              <w:jc w:val="both"/>
            </w:pPr>
            <w:r>
              <w:t xml:space="preserve">Министерство юстиции и имущественных отношений Чувашской Республики, Министерство экономического развития, промышленности и торговли Чувашской Республики </w:t>
            </w:r>
          </w:p>
        </w:tc>
        <w:tc>
          <w:tcPr>
            <w:tcW w:w="3135" w:type="dxa"/>
          </w:tcPr>
          <w:p w:rsidR="002473EC" w:rsidRDefault="002473EC" w:rsidP="002473EC">
            <w:pPr>
              <w:tabs>
                <w:tab w:val="left" w:pos="5387"/>
              </w:tabs>
              <w:jc w:val="both"/>
              <w:rPr>
                <w:color w:val="000000"/>
              </w:rPr>
            </w:pPr>
            <w:r>
              <w:rPr>
                <w:color w:val="000000"/>
              </w:rPr>
              <w:t xml:space="preserve">приказ от 19 декабря 2019 г. № 244-о/258 «О признании утратившим силу совместного приказа </w:t>
            </w:r>
            <w:r w:rsidRPr="00575F56">
              <w:rPr>
                <w:color w:val="000000"/>
              </w:rPr>
              <w:t xml:space="preserve">Министерства имущественных и земельных отношений Чувашской Республики, Министерства экономического развития, промышленности и торговли Чувашской Республики от </w:t>
            </w:r>
            <w:r>
              <w:rPr>
                <w:color w:val="000000"/>
              </w:rPr>
              <w:t>8 июля 2015 г. № 62-д/103»</w:t>
            </w:r>
          </w:p>
        </w:tc>
        <w:tc>
          <w:tcPr>
            <w:tcW w:w="1701" w:type="dxa"/>
          </w:tcPr>
          <w:p w:rsidR="002473EC" w:rsidRDefault="002473EC" w:rsidP="002473EC">
            <w:pPr>
              <w:ind w:left="-108"/>
            </w:pPr>
            <w:r w:rsidRPr="004821DD">
              <w:t>Официальный интернет-портал правовой информации (www.pravo.gov.ru) 19.12.2019;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lang w:val="en-US"/>
              </w:rPr>
            </w:pPr>
            <w:r>
              <w:rPr>
                <w:color w:val="000000" w:themeColor="text1"/>
                <w:lang w:val="en-US"/>
              </w:rPr>
              <w:t>5666</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rsidRPr="0045756A">
              <w:t>Министерство юстиции и имущественных отношений Чувашской Республики</w:t>
            </w:r>
          </w:p>
        </w:tc>
        <w:tc>
          <w:tcPr>
            <w:tcW w:w="3135" w:type="dxa"/>
          </w:tcPr>
          <w:p w:rsidR="002473EC" w:rsidRPr="0045756A" w:rsidRDefault="002473EC" w:rsidP="002473EC">
            <w:pPr>
              <w:tabs>
                <w:tab w:val="left" w:pos="5387"/>
              </w:tabs>
              <w:jc w:val="both"/>
              <w:rPr>
                <w:color w:val="000000"/>
              </w:rPr>
            </w:pPr>
            <w:r>
              <w:rPr>
                <w:color w:val="000000"/>
              </w:rPr>
              <w:t>п</w:t>
            </w:r>
            <w:r w:rsidRPr="0045756A">
              <w:rPr>
                <w:color w:val="000000"/>
              </w:rPr>
              <w:t xml:space="preserve">риказ </w:t>
            </w:r>
            <w:r w:rsidRPr="0045756A">
              <w:t>от 19 декабря 2019 г. № 243-о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Министерства юстиции и имущественных отношений Чувашской Республики»</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20</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39278C" w:rsidRDefault="002473EC" w:rsidP="002473EC">
            <w:pPr>
              <w:ind w:left="-108"/>
            </w:pPr>
          </w:p>
        </w:tc>
        <w:tc>
          <w:tcPr>
            <w:tcW w:w="1276" w:type="dxa"/>
          </w:tcPr>
          <w:p w:rsidR="002473EC" w:rsidRPr="00F24F77" w:rsidRDefault="002473EC" w:rsidP="002473EC">
            <w:pPr>
              <w:jc w:val="both"/>
              <w:rPr>
                <w:i/>
                <w:color w:val="FF0000"/>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15 апреля 2020 г. № 73 (рег. № 5938 от 7 мая 2020 г.)</w:t>
            </w:r>
          </w:p>
        </w:tc>
      </w:tr>
      <w:tr w:rsidR="002473EC" w:rsidRPr="002E4458" w:rsidTr="00023C71">
        <w:trPr>
          <w:gridBefore w:val="1"/>
          <w:wBefore w:w="6" w:type="dxa"/>
          <w:trHeight w:val="483"/>
        </w:trPr>
        <w:tc>
          <w:tcPr>
            <w:tcW w:w="790" w:type="dxa"/>
          </w:tcPr>
          <w:p w:rsidR="002473EC" w:rsidRPr="00D16D66" w:rsidRDefault="002473EC" w:rsidP="002473EC">
            <w:pPr>
              <w:rPr>
                <w:color w:val="000000" w:themeColor="text1"/>
              </w:rPr>
            </w:pPr>
            <w:r>
              <w:rPr>
                <w:color w:val="000000" w:themeColor="text1"/>
              </w:rPr>
              <w:t>5667</w:t>
            </w:r>
          </w:p>
        </w:tc>
        <w:tc>
          <w:tcPr>
            <w:tcW w:w="1369" w:type="dxa"/>
          </w:tcPr>
          <w:p w:rsidR="002473EC" w:rsidRDefault="002473EC" w:rsidP="002473EC">
            <w:pPr>
              <w:rPr>
                <w:color w:val="000000" w:themeColor="text1"/>
              </w:rPr>
            </w:pPr>
            <w:r>
              <w:rPr>
                <w:color w:val="000000" w:themeColor="text1"/>
              </w:rPr>
              <w:t>19.12.2019</w:t>
            </w:r>
          </w:p>
        </w:tc>
        <w:tc>
          <w:tcPr>
            <w:tcW w:w="2159" w:type="dxa"/>
          </w:tcPr>
          <w:p w:rsidR="002473EC" w:rsidRDefault="002473EC" w:rsidP="002473EC">
            <w:pPr>
              <w:jc w:val="both"/>
            </w:pPr>
            <w:r>
              <w:t xml:space="preserve">Министерство строительства, архитектуры и жилищно-коммунального хозяйства </w:t>
            </w:r>
          </w:p>
        </w:tc>
        <w:tc>
          <w:tcPr>
            <w:tcW w:w="3135" w:type="dxa"/>
          </w:tcPr>
          <w:p w:rsidR="002473EC" w:rsidRDefault="002473EC" w:rsidP="002473EC">
            <w:pPr>
              <w:tabs>
                <w:tab w:val="left" w:pos="5387"/>
              </w:tabs>
              <w:jc w:val="both"/>
              <w:rPr>
                <w:color w:val="000000"/>
              </w:rPr>
            </w:pPr>
            <w:r>
              <w:rPr>
                <w:color w:val="000000"/>
              </w:rPr>
              <w:t>приказ от 18 декабря 2019 г. № 03/1-03/1028 «О внесении изменений в приказ Министерства строительства, архитектуры и жилищно-коммунального хозяйства Чувашской Республики от 14 ноября 2017 г. № 03/1-03/1012»</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20</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5668</w:t>
            </w:r>
          </w:p>
        </w:tc>
        <w:tc>
          <w:tcPr>
            <w:tcW w:w="1369" w:type="dxa"/>
          </w:tcPr>
          <w:p w:rsidR="002473EC" w:rsidRDefault="002473EC" w:rsidP="002473EC">
            <w:pPr>
              <w:rPr>
                <w:color w:val="000000" w:themeColor="text1"/>
              </w:rPr>
            </w:pPr>
            <w:r>
              <w:rPr>
                <w:color w:val="000000" w:themeColor="text1"/>
              </w:rPr>
              <w:t>20.12.2019</w:t>
            </w:r>
          </w:p>
        </w:tc>
        <w:tc>
          <w:tcPr>
            <w:tcW w:w="2159" w:type="dxa"/>
          </w:tcPr>
          <w:p w:rsidR="002473EC" w:rsidRDefault="002473EC" w:rsidP="002473EC">
            <w:pPr>
              <w:jc w:val="both"/>
            </w:pPr>
            <w:r w:rsidRPr="00F40CBD">
              <w:t>Министерств</w:t>
            </w:r>
            <w:r>
              <w:t>о</w:t>
            </w:r>
            <w:r w:rsidRPr="00F40CBD">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F40CBD">
              <w:rPr>
                <w:color w:val="000000"/>
              </w:rPr>
              <w:t>приказ от 21 ноября 2019 г. № 2106 «О внесении изменений в приказ Министерства образования и молодежной политики Чувашской Республики от 15 июля 2015 г. № 1592»</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23</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4821DD" w:rsidRDefault="002473EC" w:rsidP="002473EC">
            <w:pPr>
              <w:ind w:left="-108"/>
            </w:pPr>
          </w:p>
        </w:tc>
        <w:tc>
          <w:tcPr>
            <w:tcW w:w="1276" w:type="dxa"/>
          </w:tcPr>
          <w:p w:rsidR="002473EC" w:rsidRPr="00F24F77" w:rsidRDefault="00134070" w:rsidP="002473EC">
            <w:pPr>
              <w:jc w:val="both"/>
              <w:rPr>
                <w:i/>
                <w:color w:val="FF0000"/>
              </w:rPr>
            </w:pPr>
            <w:r w:rsidRPr="002C6B67">
              <w:rPr>
                <w:bCs/>
                <w:i/>
                <w:iCs/>
                <w:color w:val="FF0000"/>
              </w:rPr>
              <w:t xml:space="preserve">Признан утратившим силу </w:t>
            </w:r>
            <w:r w:rsidRPr="002C6B67">
              <w:rPr>
                <w:i/>
                <w:iCs/>
              </w:rPr>
              <w:t>приказом от 1</w:t>
            </w:r>
            <w:r>
              <w:rPr>
                <w:i/>
                <w:iCs/>
              </w:rPr>
              <w:t>8</w:t>
            </w:r>
            <w:r w:rsidRPr="002C6B67">
              <w:rPr>
                <w:i/>
                <w:iCs/>
              </w:rPr>
              <w:t xml:space="preserve"> </w:t>
            </w:r>
            <w:r>
              <w:rPr>
                <w:i/>
                <w:iCs/>
              </w:rPr>
              <w:t>января</w:t>
            </w:r>
            <w:r w:rsidRPr="002C6B67">
              <w:rPr>
                <w:i/>
                <w:iCs/>
              </w:rPr>
              <w:t xml:space="preserve"> 20</w:t>
            </w:r>
            <w:r>
              <w:rPr>
                <w:i/>
                <w:iCs/>
              </w:rPr>
              <w:t>22</w:t>
            </w:r>
            <w:r w:rsidRPr="002C6B67">
              <w:rPr>
                <w:i/>
                <w:iCs/>
              </w:rPr>
              <w:t xml:space="preserve"> г. №</w:t>
            </w:r>
            <w:r>
              <w:rPr>
                <w:i/>
                <w:iCs/>
              </w:rPr>
              <w:t xml:space="preserve"> 35 </w:t>
            </w:r>
            <w:r w:rsidRPr="002C6B67">
              <w:rPr>
                <w:i/>
                <w:iCs/>
              </w:rPr>
              <w:t xml:space="preserve">(рег. № </w:t>
            </w:r>
            <w:r>
              <w:rPr>
                <w:i/>
                <w:iCs/>
              </w:rPr>
              <w:t>7484 от 3</w:t>
            </w:r>
            <w:r w:rsidRPr="002C6B67">
              <w:rPr>
                <w:i/>
                <w:iCs/>
              </w:rPr>
              <w:t xml:space="preserve"> </w:t>
            </w:r>
            <w:r>
              <w:rPr>
                <w:i/>
                <w:iCs/>
              </w:rPr>
              <w:t>февраля</w:t>
            </w:r>
            <w:r w:rsidRPr="002C6B67">
              <w:rPr>
                <w:i/>
                <w:iCs/>
              </w:rPr>
              <w:t xml:space="preserve"> 20</w:t>
            </w:r>
            <w:r>
              <w:rPr>
                <w:i/>
                <w:iCs/>
              </w:rPr>
              <w:t>2</w:t>
            </w:r>
            <w:r w:rsidRPr="002C6B67">
              <w:rPr>
                <w:i/>
                <w:iCs/>
              </w:rPr>
              <w:t>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5669</w:t>
            </w:r>
          </w:p>
        </w:tc>
        <w:tc>
          <w:tcPr>
            <w:tcW w:w="1369" w:type="dxa"/>
          </w:tcPr>
          <w:p w:rsidR="002473EC" w:rsidRDefault="002473EC" w:rsidP="002473EC">
            <w:pPr>
              <w:rPr>
                <w:color w:val="000000" w:themeColor="text1"/>
              </w:rPr>
            </w:pPr>
            <w:r>
              <w:rPr>
                <w:color w:val="000000" w:themeColor="text1"/>
              </w:rPr>
              <w:t>23.12.2019</w:t>
            </w:r>
          </w:p>
        </w:tc>
        <w:tc>
          <w:tcPr>
            <w:tcW w:w="2159" w:type="dxa"/>
          </w:tcPr>
          <w:p w:rsidR="002473EC" w:rsidRPr="0030404C" w:rsidRDefault="002473EC" w:rsidP="002473EC">
            <w:pPr>
              <w:jc w:val="both"/>
            </w:pPr>
            <w:r w:rsidRPr="0030404C">
              <w:t>Министерство здравоохранения Чувашской Республики</w:t>
            </w:r>
          </w:p>
        </w:tc>
        <w:tc>
          <w:tcPr>
            <w:tcW w:w="3135" w:type="dxa"/>
          </w:tcPr>
          <w:p w:rsidR="002473EC" w:rsidRPr="0030404C" w:rsidRDefault="002473EC" w:rsidP="002473EC">
            <w:pPr>
              <w:tabs>
                <w:tab w:val="left" w:pos="5387"/>
              </w:tabs>
              <w:jc w:val="both"/>
              <w:rPr>
                <w:color w:val="000000"/>
              </w:rPr>
            </w:pPr>
            <w:r>
              <w:rPr>
                <w:color w:val="000000"/>
              </w:rPr>
              <w:t>п</w:t>
            </w:r>
            <w:r w:rsidRPr="0030404C">
              <w:rPr>
                <w:color w:val="000000"/>
              </w:rPr>
              <w:t xml:space="preserve">риказ </w:t>
            </w:r>
            <w:r w:rsidRPr="0030404C">
              <w:t>от 11 декабря 2019 г. № 1932 «О признании утратившими силу некоторых приказов Министерства здравоохранения и социального развития Чувашской Республики»</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25</w:t>
            </w:r>
            <w:r w:rsidRPr="004821DD">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5670</w:t>
            </w:r>
          </w:p>
        </w:tc>
        <w:tc>
          <w:tcPr>
            <w:tcW w:w="1369" w:type="dxa"/>
          </w:tcPr>
          <w:p w:rsidR="002473EC" w:rsidRDefault="002473EC" w:rsidP="002473EC">
            <w:pPr>
              <w:rPr>
                <w:color w:val="000000" w:themeColor="text1"/>
              </w:rPr>
            </w:pPr>
            <w:r>
              <w:rPr>
                <w:color w:val="000000" w:themeColor="text1"/>
              </w:rPr>
              <w:t>23.12.2019</w:t>
            </w:r>
          </w:p>
        </w:tc>
        <w:tc>
          <w:tcPr>
            <w:tcW w:w="2159" w:type="dxa"/>
          </w:tcPr>
          <w:p w:rsidR="002473EC" w:rsidRPr="00F40CBD" w:rsidRDefault="002473EC" w:rsidP="002473EC">
            <w:pPr>
              <w:jc w:val="both"/>
            </w:pPr>
            <w:r w:rsidRPr="00E72EED">
              <w:t>Министерств</w:t>
            </w:r>
            <w:r>
              <w:t>о</w:t>
            </w:r>
            <w:r w:rsidRPr="00E72EED">
              <w:t xml:space="preserve"> природных ресурсов и экологии Чувашской Республики</w:t>
            </w:r>
          </w:p>
        </w:tc>
        <w:tc>
          <w:tcPr>
            <w:tcW w:w="3135" w:type="dxa"/>
          </w:tcPr>
          <w:p w:rsidR="002473EC" w:rsidRPr="00F40CBD" w:rsidRDefault="002473EC" w:rsidP="002473EC">
            <w:pPr>
              <w:tabs>
                <w:tab w:val="left" w:pos="5387"/>
              </w:tabs>
              <w:jc w:val="both"/>
              <w:rPr>
                <w:color w:val="000000"/>
              </w:rPr>
            </w:pPr>
            <w:r>
              <w:rPr>
                <w:color w:val="000000"/>
              </w:rPr>
              <w:t xml:space="preserve">приказ </w:t>
            </w:r>
            <w:r w:rsidRPr="00E72EED">
              <w:rPr>
                <w:color w:val="000000"/>
              </w:rPr>
              <w:t>от 13 ноября 2019 г. № 827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0E4994">
              <w:t>Официальный интернет-портал правовой информации (www.pravo.gov.ru) 25.12.2019;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Default="002473EC" w:rsidP="002473EC">
            <w:pPr>
              <w:jc w:val="both"/>
              <w:rPr>
                <w:i/>
              </w:rPr>
            </w:pPr>
            <w:r>
              <w:rPr>
                <w:i/>
              </w:rPr>
              <w:t>действующий</w:t>
            </w:r>
          </w:p>
          <w:p w:rsidR="00821764" w:rsidRPr="00F24F77" w:rsidRDefault="00126A60" w:rsidP="00A45521">
            <w:pPr>
              <w:jc w:val="both"/>
              <w:rPr>
                <w:i/>
                <w:color w:val="FF0000"/>
              </w:rPr>
            </w:pPr>
            <w:r>
              <w:rPr>
                <w:i/>
                <w:iCs/>
              </w:rPr>
              <w:t>В</w:t>
            </w:r>
            <w:r w:rsidR="00821764" w:rsidRPr="00821764">
              <w:rPr>
                <w:i/>
                <w:iCs/>
              </w:rPr>
              <w:t xml:space="preserve">несены изменения </w:t>
            </w:r>
            <w:r w:rsidR="00821764" w:rsidRPr="00165310">
              <w:rPr>
                <w:i/>
                <w:iCs/>
              </w:rPr>
              <w:t xml:space="preserve">приказом от </w:t>
            </w:r>
            <w:r w:rsidR="00821764" w:rsidRPr="00165310">
              <w:rPr>
                <w:i/>
              </w:rPr>
              <w:t>22 декабря 2022 г. № 808</w:t>
            </w:r>
            <w:r w:rsidR="00821764">
              <w:rPr>
                <w:i/>
              </w:rPr>
              <w:t xml:space="preserve"> (рег. № 8295 от 30 декабря 2022 г.)</w:t>
            </w:r>
            <w:r w:rsidR="00A45521">
              <w:rPr>
                <w:i/>
              </w:rPr>
              <w:t xml:space="preserve">, от </w:t>
            </w:r>
            <w:r w:rsidR="00A45521" w:rsidRPr="00A45521">
              <w:rPr>
                <w:i/>
              </w:rPr>
              <w:t>26 декабря 2022 г. № 823 (рег. № 8292 от 29 декабря 2022 г.)</w:t>
            </w:r>
            <w:r w:rsidR="00126B8B">
              <w:rPr>
                <w:i/>
              </w:rPr>
              <w:t xml:space="preserve">, </w:t>
            </w:r>
            <w:r w:rsidR="00126B8B">
              <w:rPr>
                <w:i/>
                <w:iCs/>
              </w:rPr>
              <w:t>от 26 декабря 2022 г. № 827 (рег. № 8293 от 29 декабря 2022 г.)</w:t>
            </w:r>
            <w:r>
              <w:rPr>
                <w:i/>
                <w:iCs/>
              </w:rPr>
              <w:t xml:space="preserve">, </w:t>
            </w:r>
            <w:r w:rsidRPr="00126A60">
              <w:rPr>
                <w:i/>
                <w:iCs/>
              </w:rPr>
              <w:t>от 16 декабря 2022 г. № 781 (рег. № 8331 от 20 января 2023 г.)</w:t>
            </w:r>
            <w:r w:rsidR="0044449A">
              <w:rPr>
                <w:i/>
                <w:iCs/>
              </w:rPr>
              <w:t>, от 29 декабря 2022 г. № 864 (рег. № 8349 от 26 января 2023 г.)</w:t>
            </w:r>
            <w:r w:rsidR="00DC28F2">
              <w:rPr>
                <w:i/>
                <w:iCs/>
              </w:rPr>
              <w:t xml:space="preserve"> от 27 декабря 2022 г. № 830 (рег. № 8344 от 24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5671</w:t>
            </w:r>
          </w:p>
        </w:tc>
        <w:tc>
          <w:tcPr>
            <w:tcW w:w="1369" w:type="dxa"/>
          </w:tcPr>
          <w:p w:rsidR="002473EC" w:rsidRDefault="002473EC" w:rsidP="002473EC">
            <w:pPr>
              <w:rPr>
                <w:color w:val="000000" w:themeColor="text1"/>
              </w:rPr>
            </w:pPr>
            <w:r>
              <w:rPr>
                <w:color w:val="000000" w:themeColor="text1"/>
              </w:rPr>
              <w:t>23.12.2019</w:t>
            </w:r>
          </w:p>
        </w:tc>
        <w:tc>
          <w:tcPr>
            <w:tcW w:w="2159" w:type="dxa"/>
          </w:tcPr>
          <w:p w:rsidR="002473EC" w:rsidRPr="00F40CBD"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F40CBD" w:rsidRDefault="002473EC" w:rsidP="002473EC">
            <w:pPr>
              <w:tabs>
                <w:tab w:val="left" w:pos="5387"/>
              </w:tabs>
              <w:jc w:val="both"/>
              <w:rPr>
                <w:color w:val="000000"/>
              </w:rPr>
            </w:pPr>
            <w:r>
              <w:rPr>
                <w:color w:val="000000"/>
              </w:rPr>
              <w:t xml:space="preserve">постановление </w:t>
            </w:r>
            <w:r w:rsidRPr="00A24AA6">
              <w:rPr>
                <w:color w:val="000000"/>
              </w:rPr>
              <w:t>от 16 декабря 2019 г. № 122-22/тп «Об установлении платы за технологическое присоединение к электрическим сетям территориальных сетевых организаций на территории Чувашской Республики и стандартизированных тарифных ставок, определяющих ее величину, на 2020 год</w:t>
            </w:r>
            <w:r w:rsidRPr="00A24AA6">
              <w:rPr>
                <w:bCs/>
              </w:rPr>
              <w:t>»</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24</w:t>
            </w:r>
            <w:r w:rsidRPr="004821DD">
              <w:t>.12.2019;</w:t>
            </w:r>
          </w:p>
          <w:p w:rsidR="002473EC" w:rsidRDefault="002473EC" w:rsidP="002473EC">
            <w:pPr>
              <w:ind w:left="-108"/>
            </w:pPr>
            <w:r>
              <w:t>Вести Чувашии № 50 (16</w:t>
            </w:r>
            <w:r w:rsidRPr="000E5075">
              <w:t>7</w:t>
            </w:r>
            <w:r>
              <w:t>3) от 28</w:t>
            </w:r>
            <w:r w:rsidRPr="000E5075">
              <w:t xml:space="preserve"> </w:t>
            </w:r>
            <w:r>
              <w:t xml:space="preserve">декабря </w:t>
            </w:r>
            <w:r w:rsidRPr="00F630BA">
              <w:t>2019 г</w:t>
            </w:r>
            <w:r w:rsidRPr="00B322B6">
              <w:t>.</w:t>
            </w:r>
          </w:p>
          <w:p w:rsidR="002473EC" w:rsidRPr="004821DD" w:rsidRDefault="002473EC" w:rsidP="002473EC">
            <w:pPr>
              <w:ind w:left="-108"/>
            </w:pPr>
          </w:p>
        </w:tc>
        <w:tc>
          <w:tcPr>
            <w:tcW w:w="1276" w:type="dxa"/>
          </w:tcPr>
          <w:p w:rsidR="002473EC" w:rsidRDefault="002473EC" w:rsidP="004B7B2E">
            <w:pPr>
              <w:jc w:val="both"/>
              <w:rPr>
                <w:i/>
              </w:rPr>
            </w:pPr>
            <w:r>
              <w:rPr>
                <w:i/>
              </w:rPr>
              <w:t>Внесен</w:t>
            </w:r>
            <w:r w:rsidR="004B7B2E">
              <w:rPr>
                <w:i/>
              </w:rPr>
              <w:t>ы</w:t>
            </w:r>
            <w:r>
              <w:rPr>
                <w:i/>
              </w:rPr>
              <w:t xml:space="preserve"> изменени</w:t>
            </w:r>
            <w:r w:rsidR="004B7B2E">
              <w:rPr>
                <w:i/>
              </w:rPr>
              <w:t>я</w:t>
            </w:r>
            <w:r>
              <w:rPr>
                <w:i/>
              </w:rPr>
              <w:t xml:space="preserve"> постановлением от 22 января 2020 г. № 2-2/тп (рег. № 5745 от 27 января 2020 г.)</w:t>
            </w:r>
            <w:r w:rsidR="00E10FA3">
              <w:rPr>
                <w:i/>
              </w:rPr>
              <w:t>, от 20 августа 2020 г. № 18-12/тп (рег. № 6230 от 26 августа 2020 г.)</w:t>
            </w:r>
          </w:p>
          <w:p w:rsidR="004B7B2E" w:rsidRPr="00F24F77" w:rsidRDefault="004B7B2E" w:rsidP="004B7B2E">
            <w:pPr>
              <w:jc w:val="both"/>
              <w:rPr>
                <w:i/>
                <w:color w:val="FF0000"/>
              </w:rPr>
            </w:pPr>
            <w:r w:rsidRPr="004B7B2E">
              <w:rPr>
                <w:i/>
                <w:color w:val="FF0000"/>
              </w:rPr>
              <w:t xml:space="preserve">Признан утратившим силу </w:t>
            </w:r>
            <w:r>
              <w:rPr>
                <w:i/>
              </w:rPr>
              <w:t>постановлением от 17 декабря 2020 г. № 91-26/тп (рег. № 6620 от 23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5672</w:t>
            </w:r>
          </w:p>
        </w:tc>
        <w:tc>
          <w:tcPr>
            <w:tcW w:w="1369" w:type="dxa"/>
          </w:tcPr>
          <w:p w:rsidR="002473EC" w:rsidRPr="0030404C" w:rsidRDefault="002473EC" w:rsidP="002473EC">
            <w:pPr>
              <w:rPr>
                <w:color w:val="000000" w:themeColor="text1"/>
              </w:rPr>
            </w:pPr>
            <w:r w:rsidRPr="0030404C">
              <w:rPr>
                <w:color w:val="000000" w:themeColor="text1"/>
              </w:rPr>
              <w:t>24.12.2019</w:t>
            </w:r>
          </w:p>
        </w:tc>
        <w:tc>
          <w:tcPr>
            <w:tcW w:w="2159" w:type="dxa"/>
          </w:tcPr>
          <w:p w:rsidR="002473EC" w:rsidRPr="0030404C" w:rsidRDefault="002473EC" w:rsidP="002473EC">
            <w:pPr>
              <w:jc w:val="both"/>
            </w:pPr>
            <w:r w:rsidRPr="0030404C">
              <w:t>Министерство юстиции и имущественных отношений Чувашской Республики</w:t>
            </w:r>
          </w:p>
        </w:tc>
        <w:tc>
          <w:tcPr>
            <w:tcW w:w="3135" w:type="dxa"/>
          </w:tcPr>
          <w:p w:rsidR="002473EC" w:rsidRPr="0030404C" w:rsidRDefault="002473EC" w:rsidP="002473EC">
            <w:pPr>
              <w:tabs>
                <w:tab w:val="left" w:pos="5387"/>
              </w:tabs>
              <w:jc w:val="both"/>
              <w:rPr>
                <w:color w:val="000000"/>
              </w:rPr>
            </w:pPr>
            <w:r w:rsidRPr="0030404C">
              <w:rPr>
                <w:color w:val="000000"/>
              </w:rPr>
              <w:t xml:space="preserve">приказ </w:t>
            </w:r>
            <w:r w:rsidRPr="0030404C">
              <w:t>от 23 декабря 2019 г. № 246-о «Об утверждении  Перечня объектов недвижимого имущества, в отношении которых в 2020 году налоговая база определяется как кадастровая стоимость»</w:t>
            </w:r>
          </w:p>
        </w:tc>
        <w:tc>
          <w:tcPr>
            <w:tcW w:w="1701" w:type="dxa"/>
          </w:tcPr>
          <w:p w:rsidR="002473EC" w:rsidRDefault="002473EC" w:rsidP="002473EC">
            <w:pPr>
              <w:ind w:left="-108"/>
            </w:pPr>
            <w:r w:rsidRPr="0093302E">
              <w:t>Официальный интернет-портал правовой информации (www.pravo.gov.ru) 25.12.2019;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pPr>
              <w:ind w:left="-108"/>
            </w:pPr>
          </w:p>
        </w:tc>
        <w:tc>
          <w:tcPr>
            <w:tcW w:w="1276" w:type="dxa"/>
          </w:tcPr>
          <w:p w:rsidR="002473EC" w:rsidRDefault="00A92CAC" w:rsidP="002473EC">
            <w:pPr>
              <w:jc w:val="both"/>
              <w:rPr>
                <w:i/>
              </w:rPr>
            </w:pPr>
            <w:r>
              <w:rPr>
                <w:i/>
              </w:rPr>
              <w:t>д</w:t>
            </w:r>
            <w:r w:rsidR="002473EC">
              <w:rPr>
                <w:i/>
              </w:rPr>
              <w:t>ействующий</w:t>
            </w:r>
          </w:p>
          <w:p w:rsidR="00A92CAC" w:rsidRDefault="00ED6AD6" w:rsidP="00D77566">
            <w:pPr>
              <w:jc w:val="both"/>
              <w:rPr>
                <w:i/>
                <w:iCs/>
              </w:rPr>
            </w:pPr>
            <w:r>
              <w:rPr>
                <w:i/>
                <w:iCs/>
              </w:rPr>
              <w:t>Внесены изменения</w:t>
            </w:r>
          </w:p>
          <w:p w:rsidR="00ED6AD6" w:rsidRPr="00F24F77" w:rsidRDefault="00A92CAC" w:rsidP="00A92CAC">
            <w:pPr>
              <w:jc w:val="both"/>
              <w:rPr>
                <w:i/>
                <w:color w:val="FF0000"/>
              </w:rPr>
            </w:pPr>
            <w:r>
              <w:rPr>
                <w:i/>
                <w:iCs/>
              </w:rPr>
              <w:t xml:space="preserve">приказом от 4 февраля 2020 г. № 18-о (рег. № 5779 от 5 февраля 2020 г.), </w:t>
            </w:r>
            <w:r w:rsidR="00ED6AD6">
              <w:rPr>
                <w:i/>
                <w:iCs/>
              </w:rPr>
              <w:t xml:space="preserve">приказом </w:t>
            </w:r>
            <w:r w:rsidR="00D77566">
              <w:rPr>
                <w:i/>
              </w:rPr>
              <w:t>Министерства</w:t>
            </w:r>
            <w:r w:rsidR="00D77566" w:rsidRPr="00D77566">
              <w:rPr>
                <w:i/>
              </w:rPr>
              <w:t xml:space="preserve"> </w:t>
            </w:r>
            <w:r w:rsidR="00D77566">
              <w:rPr>
                <w:i/>
              </w:rPr>
              <w:t>экономического развития</w:t>
            </w:r>
            <w:r w:rsidR="00D77566" w:rsidRPr="00D77566">
              <w:rPr>
                <w:i/>
              </w:rPr>
              <w:t xml:space="preserve"> и имущественных отношений Чувашской Республики</w:t>
            </w:r>
            <w:r w:rsidR="00D77566">
              <w:rPr>
                <w:i/>
                <w:iCs/>
              </w:rPr>
              <w:t xml:space="preserve"> </w:t>
            </w:r>
            <w:r w:rsidR="00ED6AD6">
              <w:rPr>
                <w:i/>
                <w:iCs/>
              </w:rPr>
              <w:t>от 22 мая 2020 г. № 127 (рег. № 6022 от 5 июня 2020 г.)</w:t>
            </w:r>
            <w:r w:rsidR="00D77566">
              <w:rPr>
                <w:i/>
                <w:iCs/>
              </w:rPr>
              <w:t>, от 28 августа 2020 № 225 (рег. № 6262 от 14 сентября 2020 г.)</w:t>
            </w:r>
            <w:r w:rsidR="0001138E">
              <w:rPr>
                <w:i/>
                <w:iCs/>
              </w:rPr>
              <w:t>, от 28 мая 2021 г. № 60</w:t>
            </w:r>
            <w:r w:rsidR="0001138E" w:rsidRPr="00C60C5C">
              <w:rPr>
                <w:i/>
                <w:iCs/>
              </w:rPr>
              <w:t>/</w:t>
            </w:r>
            <w:r w:rsidR="0001138E">
              <w:rPr>
                <w:i/>
                <w:iCs/>
              </w:rPr>
              <w:t>1 (рег. № 6957 от 7 июня 2021 г.)</w:t>
            </w:r>
            <w:r w:rsidR="003B47F1">
              <w:rPr>
                <w:i/>
                <w:iCs/>
              </w:rPr>
              <w:t>, от 13 декабря 2021 г. № 164 (рег. № 7418 от 29 декабря 2021 г.)</w:t>
            </w:r>
            <w:r w:rsidR="00F23FBD">
              <w:rPr>
                <w:i/>
                <w:iCs/>
              </w:rPr>
              <w:t>, от 31 января 2022 г. № 16 (рег. № 7498 от 10 февраля 2022 г.)</w:t>
            </w:r>
            <w:r w:rsidR="00A37D14">
              <w:rPr>
                <w:i/>
                <w:iCs/>
              </w:rPr>
              <w:t>, от 13 мая 2022 г. № 63 (рег. № 7731 от 2 июня 2022 г.)</w:t>
            </w:r>
            <w:r>
              <w:rPr>
                <w:i/>
                <w:iCs/>
              </w:rPr>
              <w:t xml:space="preserve">, </w:t>
            </w:r>
            <w:r w:rsidRPr="00A92CAC">
              <w:rPr>
                <w:i/>
                <w:iCs/>
              </w:rPr>
              <w:t>от 11 октября 2022 г. № 149 (рег. № 8067 от 25 октября 2022 г.)</w:t>
            </w:r>
            <w:r w:rsidR="00E50113">
              <w:rPr>
                <w:i/>
                <w:iCs/>
              </w:rPr>
              <w:t>, от 28 февраля 2023 г. № 31 (рег. № 8477 от 4 апреля 2023 г.)</w:t>
            </w:r>
            <w:r w:rsidR="00876CFA">
              <w:rPr>
                <w:i/>
                <w:iCs/>
              </w:rPr>
              <w:t>, от 19 мая 2023 г. № 98 (рег. № 8585 от 26 мая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5673</w:t>
            </w:r>
          </w:p>
        </w:tc>
        <w:tc>
          <w:tcPr>
            <w:tcW w:w="1369" w:type="dxa"/>
          </w:tcPr>
          <w:p w:rsidR="002473EC" w:rsidRDefault="002473EC" w:rsidP="002473EC">
            <w:pPr>
              <w:rPr>
                <w:color w:val="000000" w:themeColor="text1"/>
              </w:rPr>
            </w:pPr>
            <w:r>
              <w:rPr>
                <w:color w:val="000000" w:themeColor="text1"/>
              </w:rPr>
              <w:t>24.12.2019</w:t>
            </w:r>
          </w:p>
        </w:tc>
        <w:tc>
          <w:tcPr>
            <w:tcW w:w="2159" w:type="dxa"/>
          </w:tcPr>
          <w:p w:rsidR="002473EC" w:rsidRDefault="002473EC" w:rsidP="002473EC">
            <w:pPr>
              <w:jc w:val="both"/>
            </w:pPr>
            <w:r w:rsidRPr="0045756A">
              <w:t>Министерство юстиции и имущественных отношений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A377C8">
              <w:t>от 23 декабря 2019 г. № 247-о «О внесении изменений в некоторые приказы Министерства юстиции и имущественных отношений Чувашской Республики</w:t>
            </w:r>
            <w:r>
              <w:t>»</w:t>
            </w:r>
          </w:p>
        </w:tc>
        <w:tc>
          <w:tcPr>
            <w:tcW w:w="1701" w:type="dxa"/>
          </w:tcPr>
          <w:p w:rsidR="002473EC" w:rsidRDefault="002473EC" w:rsidP="002473EC">
            <w:pPr>
              <w:ind w:left="-108"/>
            </w:pPr>
            <w:r w:rsidRPr="0093302E">
              <w:t>Официальный интернет-портал правовой информации (www.pravo.gov.ru) 25.12.2019;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pPr>
              <w:ind w:left="-108"/>
            </w:pPr>
          </w:p>
        </w:tc>
        <w:tc>
          <w:tcPr>
            <w:tcW w:w="1276" w:type="dxa"/>
          </w:tcPr>
          <w:p w:rsidR="00646721" w:rsidRDefault="00646721" w:rsidP="00646721">
            <w:pPr>
              <w:jc w:val="both"/>
              <w:rPr>
                <w:i/>
                <w:iCs/>
                <w:color w:val="000000"/>
              </w:rPr>
            </w:pPr>
            <w:r w:rsidRPr="002C6B67">
              <w:rPr>
                <w:i/>
                <w:iCs/>
                <w:color w:val="FF0000"/>
              </w:rPr>
              <w:t>Признан утратившим силу</w:t>
            </w:r>
            <w:r w:rsidRPr="002C6B67">
              <w:rPr>
                <w:i/>
                <w:iCs/>
                <w:color w:val="000000"/>
              </w:rPr>
              <w:t xml:space="preserve"> приказом</w:t>
            </w:r>
            <w:r>
              <w:rPr>
                <w:i/>
                <w:iCs/>
                <w:color w:val="000000"/>
              </w:rPr>
              <w:t xml:space="preserve"> Государственной службы Чувашской республики по делам юстиции </w:t>
            </w:r>
            <w:r w:rsidRPr="002C6B67">
              <w:rPr>
                <w:i/>
                <w:iCs/>
                <w:color w:val="000000"/>
              </w:rPr>
              <w:t xml:space="preserve"> от </w:t>
            </w:r>
            <w:r>
              <w:rPr>
                <w:i/>
                <w:iCs/>
                <w:color w:val="000000"/>
              </w:rPr>
              <w:t>16 июня 2020</w:t>
            </w:r>
            <w:r w:rsidRPr="002C6B67">
              <w:rPr>
                <w:i/>
                <w:iCs/>
                <w:color w:val="000000"/>
              </w:rPr>
              <w:t xml:space="preserve"> г. № </w:t>
            </w:r>
            <w:r>
              <w:rPr>
                <w:i/>
                <w:iCs/>
                <w:color w:val="000000"/>
              </w:rPr>
              <w:t>133-о</w:t>
            </w:r>
            <w:r w:rsidRPr="002C6B67">
              <w:rPr>
                <w:i/>
                <w:iCs/>
                <w:color w:val="000000"/>
              </w:rPr>
              <w:t xml:space="preserve"> (рег. № </w:t>
            </w:r>
            <w:r>
              <w:rPr>
                <w:i/>
                <w:iCs/>
                <w:color w:val="000000"/>
              </w:rPr>
              <w:t>6069</w:t>
            </w:r>
            <w:r w:rsidRPr="002C6B67">
              <w:rPr>
                <w:i/>
                <w:iCs/>
                <w:color w:val="000000"/>
              </w:rPr>
              <w:t xml:space="preserve"> от </w:t>
            </w:r>
            <w:r>
              <w:rPr>
                <w:i/>
                <w:iCs/>
                <w:color w:val="000000"/>
              </w:rPr>
              <w:t>18 июня 2020</w:t>
            </w:r>
            <w:r w:rsidRPr="002C6B67">
              <w:rPr>
                <w:i/>
                <w:iCs/>
                <w:color w:val="000000"/>
              </w:rPr>
              <w:t xml:space="preserve">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5674</w:t>
            </w:r>
          </w:p>
        </w:tc>
        <w:tc>
          <w:tcPr>
            <w:tcW w:w="1369" w:type="dxa"/>
          </w:tcPr>
          <w:p w:rsidR="002473EC" w:rsidRPr="0030404C" w:rsidRDefault="002473EC" w:rsidP="002473EC">
            <w:pPr>
              <w:rPr>
                <w:color w:val="000000" w:themeColor="text1"/>
              </w:rPr>
            </w:pPr>
            <w:r w:rsidRPr="0030404C">
              <w:rPr>
                <w:color w:val="000000" w:themeColor="text1"/>
              </w:rPr>
              <w:t>24.12.2019</w:t>
            </w:r>
          </w:p>
        </w:tc>
        <w:tc>
          <w:tcPr>
            <w:tcW w:w="2159" w:type="dxa"/>
          </w:tcPr>
          <w:p w:rsidR="002473EC" w:rsidRPr="0030404C" w:rsidRDefault="002473EC" w:rsidP="002473EC">
            <w:pPr>
              <w:jc w:val="both"/>
            </w:pPr>
            <w:r w:rsidRPr="0030404C">
              <w:t>Министерство образования и молодежной политики Чувашской Республики</w:t>
            </w:r>
          </w:p>
        </w:tc>
        <w:tc>
          <w:tcPr>
            <w:tcW w:w="3135" w:type="dxa"/>
          </w:tcPr>
          <w:p w:rsidR="002473EC" w:rsidRPr="0030404C" w:rsidRDefault="002473EC" w:rsidP="002473EC">
            <w:pPr>
              <w:tabs>
                <w:tab w:val="left" w:pos="5387"/>
              </w:tabs>
              <w:jc w:val="both"/>
              <w:rPr>
                <w:color w:val="000000"/>
              </w:rPr>
            </w:pPr>
            <w:r>
              <w:rPr>
                <w:color w:val="000000"/>
              </w:rPr>
              <w:t>п</w:t>
            </w:r>
            <w:r w:rsidRPr="0030404C">
              <w:rPr>
                <w:color w:val="000000"/>
              </w:rPr>
              <w:t xml:space="preserve">риказ </w:t>
            </w:r>
            <w:r w:rsidRPr="0030404C">
              <w:t>от 2 декабря 2019 г. № 2179 «О внесении изменений в приказ Министерства образования и молодежной политики Чувашской Республики от 13 ноября 2013 г. № 2162»</w:t>
            </w:r>
          </w:p>
        </w:tc>
        <w:tc>
          <w:tcPr>
            <w:tcW w:w="1701" w:type="dxa"/>
          </w:tcPr>
          <w:p w:rsidR="002473EC" w:rsidRDefault="002473EC" w:rsidP="002473EC">
            <w:pPr>
              <w:ind w:left="-108"/>
            </w:pPr>
            <w:r w:rsidRPr="0093302E">
              <w:t xml:space="preserve">Официальный интернет-портал правовой </w:t>
            </w:r>
            <w:r>
              <w:t>информации (www.pravo.gov.ru) 26</w:t>
            </w:r>
            <w:r w:rsidRPr="0093302E">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5675</w:t>
            </w:r>
          </w:p>
        </w:tc>
        <w:tc>
          <w:tcPr>
            <w:tcW w:w="1369" w:type="dxa"/>
          </w:tcPr>
          <w:p w:rsidR="002473EC" w:rsidRPr="0030404C" w:rsidRDefault="002473EC" w:rsidP="002473EC">
            <w:pPr>
              <w:rPr>
                <w:color w:val="000000" w:themeColor="text1"/>
              </w:rPr>
            </w:pPr>
            <w:r>
              <w:rPr>
                <w:color w:val="000000" w:themeColor="text1"/>
              </w:rPr>
              <w:t>24.12.2019</w:t>
            </w:r>
          </w:p>
        </w:tc>
        <w:tc>
          <w:tcPr>
            <w:tcW w:w="2159" w:type="dxa"/>
          </w:tcPr>
          <w:p w:rsidR="002473EC" w:rsidRPr="0030404C" w:rsidRDefault="002473EC" w:rsidP="002473EC">
            <w:pPr>
              <w:jc w:val="both"/>
            </w:pPr>
            <w:r>
              <w:t>Министерство экономического развития, промышленности и торговли Чувашской Республики</w:t>
            </w:r>
          </w:p>
        </w:tc>
        <w:tc>
          <w:tcPr>
            <w:tcW w:w="3135" w:type="dxa"/>
          </w:tcPr>
          <w:p w:rsidR="002473EC" w:rsidRPr="0030404C" w:rsidRDefault="002473EC" w:rsidP="002473EC">
            <w:pPr>
              <w:tabs>
                <w:tab w:val="left" w:pos="5387"/>
              </w:tabs>
              <w:jc w:val="both"/>
              <w:rPr>
                <w:color w:val="000000"/>
              </w:rPr>
            </w:pPr>
            <w:r>
              <w:rPr>
                <w:color w:val="000000"/>
              </w:rPr>
              <w:t>приказ от 19 декабря 2019 г. № 257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25</w:t>
            </w:r>
            <w:r w:rsidRPr="004821DD">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Default="0036373C" w:rsidP="002473EC">
            <w:pPr>
              <w:jc w:val="both"/>
              <w:rPr>
                <w:i/>
              </w:rPr>
            </w:pPr>
            <w:r w:rsidRPr="0036373C">
              <w:rPr>
                <w:i/>
                <w:iCs/>
                <w:color w:val="FF0000"/>
              </w:rPr>
              <w:t>Признан утратившим силу</w:t>
            </w:r>
            <w:r w:rsidRPr="0036373C">
              <w:rPr>
                <w:i/>
                <w:iCs/>
              </w:rPr>
              <w:t xml:space="preserve"> </w:t>
            </w:r>
            <w:r>
              <w:rPr>
                <w:i/>
                <w:iCs/>
              </w:rPr>
              <w:t>приказом от 10 сентября 2020 г. №  242 (рег. № 6299 от 29 сентября 2020 г.)</w:t>
            </w:r>
          </w:p>
          <w:p w:rsidR="00DF6191" w:rsidRDefault="00415F10" w:rsidP="00DF6191">
            <w:pPr>
              <w:jc w:val="both"/>
              <w:rPr>
                <w:i/>
                <w:iCs/>
              </w:rPr>
            </w:pPr>
            <w:r w:rsidRPr="00415F10">
              <w:rPr>
                <w:i/>
                <w:iCs/>
              </w:rPr>
              <w:t>Внесены изменения</w:t>
            </w:r>
            <w:r w:rsidRPr="00415F10">
              <w:rPr>
                <w:iCs/>
              </w:rPr>
              <w:t xml:space="preserve"> </w:t>
            </w:r>
            <w:r w:rsidRPr="00415F10">
              <w:rPr>
                <w:i/>
                <w:iCs/>
              </w:rPr>
              <w:t xml:space="preserve">приказом от 1 июня 2020 г. № 135 (рег. № 6097 от </w:t>
            </w:r>
            <w:r>
              <w:rPr>
                <w:i/>
                <w:iCs/>
              </w:rPr>
              <w:t>25 июня 2020 г.</w:t>
            </w:r>
            <w:r w:rsidRPr="00415F10">
              <w:rPr>
                <w:i/>
                <w:iCs/>
              </w:rPr>
              <w:t>)</w:t>
            </w:r>
            <w:r w:rsidR="00DF6191">
              <w:rPr>
                <w:i/>
                <w:iCs/>
              </w:rPr>
              <w:t>, от 20 августа 2020 г. № 220 (рег. № 6236 от 27 августа 2020 г.)</w:t>
            </w:r>
          </w:p>
          <w:p w:rsidR="00415F10" w:rsidRDefault="00415F10" w:rsidP="00415F10">
            <w:pPr>
              <w:jc w:val="both"/>
              <w:rPr>
                <w:i/>
                <w:iCs/>
              </w:rPr>
            </w:pPr>
          </w:p>
          <w:p w:rsidR="00415F10" w:rsidRPr="00F24F77" w:rsidRDefault="00415F10"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5676</w:t>
            </w:r>
          </w:p>
        </w:tc>
        <w:tc>
          <w:tcPr>
            <w:tcW w:w="1369" w:type="dxa"/>
          </w:tcPr>
          <w:p w:rsidR="002473EC" w:rsidRPr="0030404C" w:rsidRDefault="002473EC" w:rsidP="002473EC">
            <w:pPr>
              <w:rPr>
                <w:color w:val="000000" w:themeColor="text1"/>
              </w:rPr>
            </w:pPr>
            <w:r w:rsidRPr="0030404C">
              <w:rPr>
                <w:color w:val="000000" w:themeColor="text1"/>
              </w:rPr>
              <w:t>25.12.2019</w:t>
            </w:r>
          </w:p>
        </w:tc>
        <w:tc>
          <w:tcPr>
            <w:tcW w:w="2159" w:type="dxa"/>
          </w:tcPr>
          <w:p w:rsidR="002473EC" w:rsidRPr="00F366A7"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F366A7" w:rsidRDefault="002473EC" w:rsidP="002473EC">
            <w:pPr>
              <w:tabs>
                <w:tab w:val="left" w:pos="5387"/>
              </w:tabs>
              <w:jc w:val="both"/>
              <w:rPr>
                <w:color w:val="000000"/>
              </w:rPr>
            </w:pPr>
            <w:r>
              <w:rPr>
                <w:color w:val="000000"/>
              </w:rPr>
              <w:t>п</w:t>
            </w:r>
            <w:r w:rsidRPr="00F366A7">
              <w:rPr>
                <w:color w:val="000000"/>
              </w:rPr>
              <w:t xml:space="preserve">риказ </w:t>
            </w:r>
            <w:r w:rsidRPr="00F366A7">
              <w:t xml:space="preserve">от 23 декабря 2019 г. № 245-о «О внесении изменений в приказ Министерства юстиции и имущественных отношений Чувашской Республики от 30 сентября 2019 г. </w:t>
            </w:r>
            <w:r>
              <w:t xml:space="preserve">                     </w:t>
            </w:r>
            <w:r w:rsidRPr="00F366A7">
              <w:t>№ 190-о»</w:t>
            </w:r>
          </w:p>
        </w:tc>
        <w:tc>
          <w:tcPr>
            <w:tcW w:w="1701" w:type="dxa"/>
          </w:tcPr>
          <w:p w:rsidR="002473EC" w:rsidRDefault="002473EC" w:rsidP="002473EC">
            <w:pPr>
              <w:ind w:left="-108"/>
            </w:pPr>
            <w:r w:rsidRPr="004821DD">
              <w:t xml:space="preserve">Официальный интернет-портал правовой </w:t>
            </w:r>
            <w:r>
              <w:t>информации (www.pravo.gov.ru) 25</w:t>
            </w:r>
            <w:r w:rsidRPr="004821DD">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A6020F" w:rsidRDefault="002473EC" w:rsidP="002473EC">
            <w:pPr>
              <w:ind w:left="-108"/>
            </w:pPr>
          </w:p>
        </w:tc>
        <w:tc>
          <w:tcPr>
            <w:tcW w:w="1276" w:type="dxa"/>
          </w:tcPr>
          <w:p w:rsidR="002473EC" w:rsidRPr="00F24F77" w:rsidRDefault="00AC29DB" w:rsidP="00AC29DB">
            <w:pPr>
              <w:jc w:val="both"/>
              <w:rPr>
                <w:i/>
                <w:color w:val="FF0000"/>
              </w:rPr>
            </w:pPr>
            <w:r>
              <w:rPr>
                <w:i/>
                <w:iCs/>
                <w:color w:val="FF0000"/>
              </w:rPr>
              <w:t>П</w:t>
            </w:r>
            <w:r w:rsidRPr="0032737D">
              <w:rPr>
                <w:i/>
                <w:iCs/>
                <w:color w:val="FF0000"/>
              </w:rPr>
              <w:t>ризнан утратившим силу</w:t>
            </w:r>
            <w:r>
              <w:rPr>
                <w:i/>
                <w:iCs/>
                <w:color w:val="000000"/>
              </w:rPr>
              <w:t xml:space="preserve"> приказом Министерства экономического развития и имущественных отношений Чувашской Республики от 10 июля 2020 г. № 177 (рег. № 6178 от 3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5677</w:t>
            </w:r>
          </w:p>
        </w:tc>
        <w:tc>
          <w:tcPr>
            <w:tcW w:w="1369" w:type="dxa"/>
          </w:tcPr>
          <w:p w:rsidR="002473EC" w:rsidRPr="0030404C" w:rsidRDefault="002473EC" w:rsidP="002473EC">
            <w:pPr>
              <w:rPr>
                <w:color w:val="000000" w:themeColor="text1"/>
              </w:rPr>
            </w:pPr>
            <w:r>
              <w:rPr>
                <w:color w:val="000000" w:themeColor="text1"/>
              </w:rPr>
              <w:t>25.12.2019</w:t>
            </w:r>
          </w:p>
        </w:tc>
        <w:tc>
          <w:tcPr>
            <w:tcW w:w="2159" w:type="dxa"/>
          </w:tcPr>
          <w:p w:rsidR="002473EC" w:rsidRPr="00F366A7" w:rsidRDefault="002473EC" w:rsidP="002473EC">
            <w:pPr>
              <w:jc w:val="both"/>
            </w:pPr>
            <w:r>
              <w:t xml:space="preserve">Министерство финансов Чувашской Республики </w:t>
            </w:r>
          </w:p>
        </w:tc>
        <w:tc>
          <w:tcPr>
            <w:tcW w:w="3135" w:type="dxa"/>
          </w:tcPr>
          <w:p w:rsidR="002473EC" w:rsidRPr="00F366A7" w:rsidRDefault="002473EC" w:rsidP="002473EC">
            <w:pPr>
              <w:tabs>
                <w:tab w:val="left" w:pos="5387"/>
              </w:tabs>
              <w:jc w:val="both"/>
              <w:rPr>
                <w:color w:val="000000"/>
              </w:rPr>
            </w:pPr>
            <w:r>
              <w:rPr>
                <w:color w:val="000000"/>
              </w:rPr>
              <w:t>приказ от 24 декабря 2019 г. № 183/п «О внесении изменений в приказ Министерства финансов Чувашской Республики от 26 декабря 2017 г. № 117/п»</w:t>
            </w:r>
          </w:p>
        </w:tc>
        <w:tc>
          <w:tcPr>
            <w:tcW w:w="1701" w:type="dxa"/>
          </w:tcPr>
          <w:p w:rsidR="002473EC" w:rsidRDefault="002473EC" w:rsidP="002473EC">
            <w:pPr>
              <w:ind w:left="-108"/>
            </w:pPr>
            <w:r w:rsidRPr="00463AB0">
              <w:t>Официальный интернет-портал правовой информации (www.pravo.gov.ru) 26.12.2019;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5678</w:t>
            </w:r>
          </w:p>
        </w:tc>
        <w:tc>
          <w:tcPr>
            <w:tcW w:w="1369" w:type="dxa"/>
          </w:tcPr>
          <w:p w:rsidR="002473EC" w:rsidRPr="0030404C" w:rsidRDefault="002473EC" w:rsidP="002473EC">
            <w:pPr>
              <w:rPr>
                <w:color w:val="000000" w:themeColor="text1"/>
              </w:rPr>
            </w:pPr>
            <w:r>
              <w:rPr>
                <w:color w:val="000000" w:themeColor="text1"/>
              </w:rPr>
              <w:t>25.12.2019</w:t>
            </w:r>
          </w:p>
        </w:tc>
        <w:tc>
          <w:tcPr>
            <w:tcW w:w="2159" w:type="dxa"/>
          </w:tcPr>
          <w:p w:rsidR="002473EC" w:rsidRPr="00F366A7" w:rsidRDefault="002473EC" w:rsidP="002473EC">
            <w:pPr>
              <w:jc w:val="both"/>
            </w:pPr>
            <w:r w:rsidRPr="00714A31">
              <w:t>Государственн</w:t>
            </w:r>
            <w:r>
              <w:t xml:space="preserve">ая </w:t>
            </w:r>
            <w:r w:rsidRPr="00714A31">
              <w:t>служб</w:t>
            </w:r>
            <w:r>
              <w:t>а</w:t>
            </w:r>
            <w:r w:rsidRPr="00714A31">
              <w:t xml:space="preserve"> Чувашской Республики по конкурентной политике и тарифам</w:t>
            </w:r>
          </w:p>
        </w:tc>
        <w:tc>
          <w:tcPr>
            <w:tcW w:w="3135" w:type="dxa"/>
          </w:tcPr>
          <w:p w:rsidR="002473EC" w:rsidRPr="00F366A7" w:rsidRDefault="002473EC" w:rsidP="002473EC">
            <w:pPr>
              <w:tabs>
                <w:tab w:val="left" w:pos="5387"/>
              </w:tabs>
              <w:jc w:val="both"/>
              <w:rPr>
                <w:color w:val="000000"/>
              </w:rPr>
            </w:pPr>
            <w:r w:rsidRPr="00714A31">
              <w:rPr>
                <w:color w:val="000000"/>
              </w:rPr>
              <w:t>постановлени</w:t>
            </w:r>
            <w:r>
              <w:rPr>
                <w:color w:val="000000"/>
              </w:rPr>
              <w:t>е</w:t>
            </w:r>
            <w:r w:rsidRPr="00714A31">
              <w:rPr>
                <w:color w:val="000000"/>
              </w:rPr>
              <w:t xml:space="preserve"> от 24 декабря 2019 г. № 130/в «О внесении изменения в постановление Государственной службы Чувашской Республики по конкурентной политике и тарифам от 29 ноября 2019 г. № 114-21/в»</w:t>
            </w:r>
          </w:p>
        </w:tc>
        <w:tc>
          <w:tcPr>
            <w:tcW w:w="1701" w:type="dxa"/>
          </w:tcPr>
          <w:p w:rsidR="002473EC" w:rsidRDefault="002473EC" w:rsidP="002473EC">
            <w:pPr>
              <w:ind w:left="-108"/>
            </w:pPr>
            <w:r w:rsidRPr="00463AB0">
              <w:t>Официальный интернет-портал правовой информации (www.pravo.gov.ru) 26.12.2019;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810612" w:rsidRDefault="00810612" w:rsidP="00810612">
            <w:pPr>
              <w:jc w:val="both"/>
              <w:rPr>
                <w:i/>
              </w:rPr>
            </w:pPr>
            <w:r w:rsidRPr="00810612">
              <w:rPr>
                <w:i/>
                <w:color w:val="FF0000"/>
              </w:rPr>
              <w:t xml:space="preserve">Признан утратившим силу </w:t>
            </w:r>
            <w:r>
              <w:rPr>
                <w:i/>
              </w:rPr>
              <w:t>постановлением от 27 ноября 2020 г. № 59-22/в (рег. № 6536 от 14 декабря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5679</w:t>
            </w:r>
          </w:p>
        </w:tc>
        <w:tc>
          <w:tcPr>
            <w:tcW w:w="1369" w:type="dxa"/>
          </w:tcPr>
          <w:p w:rsidR="002473EC" w:rsidRDefault="002473EC" w:rsidP="002473EC">
            <w:pPr>
              <w:rPr>
                <w:color w:val="000000" w:themeColor="text1"/>
              </w:rPr>
            </w:pPr>
            <w:r>
              <w:rPr>
                <w:color w:val="000000" w:themeColor="text1"/>
              </w:rPr>
              <w:t>25.12.2019</w:t>
            </w:r>
          </w:p>
        </w:tc>
        <w:tc>
          <w:tcPr>
            <w:tcW w:w="2159" w:type="dxa"/>
          </w:tcPr>
          <w:p w:rsidR="002473EC" w:rsidRPr="00714A31" w:rsidRDefault="002473EC" w:rsidP="002473EC">
            <w:pPr>
              <w:jc w:val="both"/>
            </w:pPr>
            <w:r w:rsidRPr="00714A31">
              <w:t>Государственн</w:t>
            </w:r>
            <w:r>
              <w:t xml:space="preserve">ая </w:t>
            </w:r>
            <w:r w:rsidRPr="00714A31">
              <w:t>служб</w:t>
            </w:r>
            <w:r>
              <w:t>а</w:t>
            </w:r>
            <w:r w:rsidRPr="00714A31">
              <w:t xml:space="preserve"> Чувашской Республики по конкурентной политике и тарифам</w:t>
            </w:r>
          </w:p>
        </w:tc>
        <w:tc>
          <w:tcPr>
            <w:tcW w:w="3135" w:type="dxa"/>
          </w:tcPr>
          <w:p w:rsidR="002473EC" w:rsidRPr="00714A31" w:rsidRDefault="002473EC" w:rsidP="002473EC">
            <w:pPr>
              <w:tabs>
                <w:tab w:val="left" w:pos="5387"/>
              </w:tabs>
              <w:jc w:val="both"/>
              <w:rPr>
                <w:color w:val="000000"/>
              </w:rPr>
            </w:pPr>
            <w:r>
              <w:rPr>
                <w:color w:val="000000"/>
              </w:rPr>
              <w:t>постановление</w:t>
            </w:r>
            <w:r w:rsidRPr="009600FA">
              <w:rPr>
                <w:color w:val="000000"/>
              </w:rPr>
              <w:t xml:space="preserve"> от 20 декабря 2019 г. № 129-24/в «О внесении изменений в постановление Государственной службы Чувашской Республики по конкурентной политике и тарифам от 6 декабря 2018 г. № 83-30/в»</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27</w:t>
            </w:r>
            <w:r w:rsidRPr="00463AB0">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5680</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208A">
              <w:t>от 4 декабря 2019 г. № 536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выплате государственного единовременного пособия и ежемесячной денежной компенсации гражданам при возникновении у них поствакцинального осложнения»</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27</w:t>
            </w:r>
            <w:r w:rsidRPr="00463AB0">
              <w:t>.12.2019;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Pr="004821DD" w:rsidRDefault="002473EC" w:rsidP="002473EC">
            <w:pPr>
              <w:ind w:left="-108"/>
            </w:pPr>
          </w:p>
        </w:tc>
        <w:tc>
          <w:tcPr>
            <w:tcW w:w="1276" w:type="dxa"/>
          </w:tcPr>
          <w:p w:rsidR="002473EC" w:rsidRDefault="00AB3577" w:rsidP="002473EC">
            <w:pPr>
              <w:jc w:val="both"/>
              <w:rPr>
                <w:i/>
              </w:rPr>
            </w:pPr>
            <w:r>
              <w:rPr>
                <w:i/>
              </w:rPr>
              <w:t>д</w:t>
            </w:r>
            <w:r w:rsidR="002473EC">
              <w:rPr>
                <w:i/>
              </w:rPr>
              <w:t>ействующий</w:t>
            </w:r>
          </w:p>
          <w:p w:rsidR="00AB3577" w:rsidRPr="00F24F77" w:rsidRDefault="00AB3577" w:rsidP="002473EC">
            <w:pPr>
              <w:jc w:val="both"/>
              <w:rPr>
                <w:i/>
                <w:color w:val="FF0000"/>
              </w:rPr>
            </w:pPr>
            <w:r w:rsidRPr="00AB3577">
              <w:rPr>
                <w:i/>
              </w:rPr>
              <w:t>Внесены изменения приказом от 25 августа 2020 г. № 372</w:t>
            </w:r>
            <w:r>
              <w:rPr>
                <w:i/>
              </w:rPr>
              <w:t xml:space="preserve"> (рег. № 6266 от 15 сентября 2020 г.)</w:t>
            </w:r>
            <w:r w:rsidR="00E66B0B">
              <w:rPr>
                <w:i/>
              </w:rPr>
              <w:t>, от 27 июля 2022 г. № 221 (рег. № 7917 от 9 августа 2022 г.)</w:t>
            </w:r>
            <w:r w:rsidR="00681C9D">
              <w:rPr>
                <w:i/>
              </w:rPr>
              <w:t>, от 25 ноября 2022 г. № 505 (рег. № 8200 от 1 декабря 2022г.)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5681</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208A">
              <w:t>от 13 декабря 2019 г. № 548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постановке на очередь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30</w:t>
            </w:r>
            <w:r w:rsidRPr="00463AB0">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Default="002473EC" w:rsidP="002473EC">
            <w:pPr>
              <w:jc w:val="both"/>
              <w:rPr>
                <w:i/>
              </w:rPr>
            </w:pPr>
            <w:r>
              <w:rPr>
                <w:i/>
              </w:rPr>
              <w:t>действующий</w:t>
            </w:r>
          </w:p>
          <w:p w:rsidR="005659D7" w:rsidRPr="00F24F77" w:rsidRDefault="005659D7" w:rsidP="002473EC">
            <w:pPr>
              <w:jc w:val="both"/>
              <w:rPr>
                <w:i/>
                <w:color w:val="FF0000"/>
              </w:rPr>
            </w:pPr>
            <w:r>
              <w:rPr>
                <w:i/>
              </w:rPr>
              <w:t>Внесены изменения приказом от 7 декабря 2021 г. № 459 (рег. № 7407 от 27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5682</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208A">
              <w:t>от 13 декабря 2019 г. № 549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направлении граждан пожилого возраста и инвалидов для направления в организации социального обслуживания, находящиеся в ведении Чувашской Республики, предоставляющие социальные услуги в стационарной форме»</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30</w:t>
            </w:r>
            <w:r w:rsidRPr="00463AB0">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5659D7" w:rsidRDefault="005659D7" w:rsidP="002473EC">
            <w:pPr>
              <w:jc w:val="both"/>
              <w:rPr>
                <w:i/>
              </w:rPr>
            </w:pPr>
            <w:r>
              <w:rPr>
                <w:i/>
              </w:rPr>
              <w:t>Внесены изменения приказом от 7 декабря 2021 г. № 459 (рег. № 7407 от 27 декабря 2021 г.)</w:t>
            </w:r>
          </w:p>
          <w:p w:rsidR="00D85248" w:rsidRPr="00F24F77" w:rsidRDefault="00D85248" w:rsidP="002473EC">
            <w:pPr>
              <w:jc w:val="both"/>
              <w:rPr>
                <w:i/>
                <w:color w:val="FF0000"/>
              </w:rPr>
            </w:pPr>
            <w:r>
              <w:rPr>
                <w:i/>
                <w:iCs/>
                <w:color w:val="FF0000"/>
              </w:rPr>
              <w:t xml:space="preserve">Признан утратившим силу </w:t>
            </w:r>
            <w:r w:rsidRPr="00D85248">
              <w:rPr>
                <w:i/>
              </w:rPr>
              <w:t>приказом от 17 июня 2022 г. № 180 (рег. № 7840 от 8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5683</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C73E7">
              <w:t>Министерств</w:t>
            </w:r>
            <w:r>
              <w:t>о</w:t>
            </w:r>
            <w:r w:rsidRPr="006C73E7">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C73E7">
              <w:rPr>
                <w:color w:val="000000"/>
              </w:rPr>
              <w:t>от 13 ноября 2019 г. № 03/1-03/903 «О внесении изменений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2473EC" w:rsidRPr="00F24F77" w:rsidRDefault="00762034" w:rsidP="002473EC">
            <w:pPr>
              <w:jc w:val="both"/>
              <w:rPr>
                <w:i/>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5684</w:t>
            </w:r>
          </w:p>
        </w:tc>
        <w:tc>
          <w:tcPr>
            <w:tcW w:w="1369" w:type="dxa"/>
          </w:tcPr>
          <w:p w:rsidR="002473EC" w:rsidRDefault="002473EC" w:rsidP="002473EC">
            <w:pPr>
              <w:rPr>
                <w:color w:val="000000" w:themeColor="text1"/>
              </w:rPr>
            </w:pPr>
            <w:r w:rsidRPr="002A236E">
              <w:rPr>
                <w:color w:val="000000" w:themeColor="text1"/>
              </w:rPr>
              <w:t>26.12.2019</w:t>
            </w:r>
          </w:p>
        </w:tc>
        <w:tc>
          <w:tcPr>
            <w:tcW w:w="2159" w:type="dxa"/>
          </w:tcPr>
          <w:p w:rsidR="002473EC" w:rsidRPr="00714A31" w:rsidRDefault="002473EC" w:rsidP="002473EC">
            <w:pPr>
              <w:jc w:val="both"/>
            </w:pPr>
            <w:r w:rsidRPr="002A236E">
              <w:t>Министерство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2A236E">
              <w:rPr>
                <w:color w:val="000000"/>
              </w:rPr>
              <w:t>от 13 ноября 2019 г. № 03/1-03/904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A27979">
            <w:pPr>
              <w:ind w:left="-108"/>
            </w:pPr>
            <w:r>
              <w:t>Вести Чувашии № 1 (16</w:t>
            </w:r>
            <w:r w:rsidRPr="000E5075">
              <w:t>7</w:t>
            </w:r>
            <w:r>
              <w:t>4) от 11 января 2020</w:t>
            </w:r>
            <w:r w:rsidRPr="00F630BA">
              <w:t xml:space="preserve"> г</w:t>
            </w:r>
            <w:r w:rsidRPr="00B322B6">
              <w:t>.</w:t>
            </w:r>
          </w:p>
        </w:tc>
        <w:tc>
          <w:tcPr>
            <w:tcW w:w="1276" w:type="dxa"/>
          </w:tcPr>
          <w:p w:rsidR="002473EC" w:rsidRPr="00F24F77" w:rsidRDefault="00E52C26" w:rsidP="00A27979">
            <w:pPr>
              <w:jc w:val="both"/>
              <w:rPr>
                <w:i/>
                <w:color w:val="FF0000"/>
              </w:rPr>
            </w:pPr>
            <w:r>
              <w:rPr>
                <w:i/>
                <w:iCs/>
                <w:color w:val="FF0000"/>
              </w:rPr>
              <w:t>П</w:t>
            </w:r>
            <w:r w:rsidR="00A27979" w:rsidRPr="00EB0003">
              <w:rPr>
                <w:i/>
                <w:iCs/>
                <w:color w:val="FF0000"/>
              </w:rPr>
              <w:t xml:space="preserve">ризнан утратившим силу </w:t>
            </w:r>
            <w:r w:rsidR="00A27979" w:rsidRPr="00EB0003">
              <w:rPr>
                <w:i/>
                <w:iCs/>
              </w:rPr>
              <w:t xml:space="preserve">приказом от </w:t>
            </w:r>
            <w:r w:rsidR="00A27979" w:rsidRPr="00EB0003">
              <w:rPr>
                <w:i/>
              </w:rPr>
              <w:t>21 июня 2022 г. № 03-03/286 (рег. № 7898 от 29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5685</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714A31" w:rsidRDefault="002473EC" w:rsidP="002473EC">
            <w:pPr>
              <w:jc w:val="both"/>
            </w:pPr>
            <w:r w:rsidRPr="006011D9">
              <w:t>Министерств</w:t>
            </w:r>
            <w:r>
              <w:t>о</w:t>
            </w:r>
            <w:r w:rsidRPr="006011D9">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6011D9">
              <w:rPr>
                <w:color w:val="000000"/>
              </w:rPr>
              <w:t>от 11 декабря 2019 г. № 543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2E1C16" w:rsidRDefault="002E1C16" w:rsidP="002E1C16">
            <w:pPr>
              <w:jc w:val="both"/>
              <w:rPr>
                <w:i/>
              </w:rPr>
            </w:pPr>
            <w:r w:rsidRPr="003504EC">
              <w:rPr>
                <w:i/>
                <w:color w:val="FF0000"/>
              </w:rPr>
              <w:t xml:space="preserve">Признан утратившим силу </w:t>
            </w:r>
            <w:r w:rsidRPr="00760D75">
              <w:rPr>
                <w:i/>
              </w:rPr>
              <w:t xml:space="preserve">приказом </w:t>
            </w:r>
            <w:r>
              <w:rPr>
                <w:i/>
              </w:rPr>
              <w:t>от 26 января 2022 г. № 23 (рег. № 7487 от 3 февраля 2022 г.)</w:t>
            </w:r>
          </w:p>
          <w:p w:rsidR="002E1C16" w:rsidRDefault="002E1C16" w:rsidP="002473EC">
            <w:pPr>
              <w:jc w:val="both"/>
              <w:rPr>
                <w:i/>
                <w:iCs/>
              </w:rPr>
            </w:pPr>
          </w:p>
          <w:p w:rsidR="0013412D" w:rsidRPr="00521006" w:rsidRDefault="0013412D" w:rsidP="002473EC">
            <w:pPr>
              <w:jc w:val="both"/>
              <w:rPr>
                <w:i/>
              </w:rPr>
            </w:pPr>
            <w:r w:rsidRPr="0013412D">
              <w:rPr>
                <w:i/>
                <w:iCs/>
              </w:rPr>
              <w:t xml:space="preserve">Внесены изменения </w:t>
            </w:r>
            <w:r>
              <w:rPr>
                <w:i/>
                <w:iCs/>
              </w:rPr>
              <w:t xml:space="preserve">приказом от </w:t>
            </w:r>
            <w:r>
              <w:rPr>
                <w:i/>
              </w:rPr>
              <w:t>26 января 2022 г. № 22 (рег. № 7486 от 3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5686</w:t>
            </w:r>
          </w:p>
        </w:tc>
        <w:tc>
          <w:tcPr>
            <w:tcW w:w="1369" w:type="dxa"/>
          </w:tcPr>
          <w:p w:rsidR="002473EC" w:rsidRDefault="002473EC" w:rsidP="002473EC">
            <w:pPr>
              <w:rPr>
                <w:color w:val="000000" w:themeColor="text1"/>
              </w:rPr>
            </w:pPr>
            <w:r>
              <w:rPr>
                <w:color w:val="000000" w:themeColor="text1"/>
              </w:rPr>
              <w:t>26.12.2019</w:t>
            </w:r>
          </w:p>
        </w:tc>
        <w:tc>
          <w:tcPr>
            <w:tcW w:w="2159" w:type="dxa"/>
          </w:tcPr>
          <w:p w:rsidR="002473EC" w:rsidRPr="006011D9" w:rsidRDefault="002473EC" w:rsidP="002473EC">
            <w:pPr>
              <w:jc w:val="both"/>
            </w:pPr>
            <w:r w:rsidRPr="00120200">
              <w:t>Министерств</w:t>
            </w:r>
            <w:r>
              <w:t>о</w:t>
            </w:r>
            <w:r w:rsidRPr="00120200">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rPr>
                <w:color w:val="000000"/>
              </w:rPr>
            </w:pPr>
            <w:r w:rsidRPr="00120200">
              <w:rPr>
                <w:color w:val="000000"/>
              </w:rPr>
              <w:t>приказ от 16 декабря 2019 г. № 03/1-03/1021 «О внесении изменений в приказ Министерства градостроительства и развития общественной инфраструктуры Чувашской Республики от 27 января 2012 г. № 04-13/19»</w:t>
            </w:r>
          </w:p>
        </w:tc>
        <w:tc>
          <w:tcPr>
            <w:tcW w:w="1701" w:type="dxa"/>
          </w:tcPr>
          <w:p w:rsidR="002473EC" w:rsidRDefault="002473EC" w:rsidP="002473EC">
            <w:pPr>
              <w:ind w:left="-108"/>
            </w:pPr>
            <w:r w:rsidRPr="00957996">
              <w:t>Официальный интернет-портал правовой информации (www.pravo.gov.ru) 27.12.2019;</w:t>
            </w:r>
          </w:p>
          <w:p w:rsidR="002473EC" w:rsidRDefault="002473EC" w:rsidP="002473EC">
            <w:pPr>
              <w:ind w:left="-108"/>
            </w:pPr>
            <w:r>
              <w:t>Вести Чувашии № 1 (16</w:t>
            </w:r>
            <w:r w:rsidRPr="000E5075">
              <w:t>7</w:t>
            </w:r>
            <w:r>
              <w:t>4) от 11 января 2020</w:t>
            </w:r>
            <w:r w:rsidRPr="00F630BA">
              <w:t xml:space="preserve"> г</w:t>
            </w:r>
            <w:r w:rsidRPr="00B322B6">
              <w:t>.</w:t>
            </w:r>
          </w:p>
          <w:p w:rsidR="002473EC" w:rsidRDefault="002473EC" w:rsidP="002473EC"/>
        </w:tc>
        <w:tc>
          <w:tcPr>
            <w:tcW w:w="1276" w:type="dxa"/>
          </w:tcPr>
          <w:p w:rsidR="002473EC" w:rsidRPr="00F24F77" w:rsidRDefault="00292D80" w:rsidP="002473EC">
            <w:pPr>
              <w:jc w:val="both"/>
              <w:rPr>
                <w:i/>
                <w:color w:val="FF0000"/>
              </w:rPr>
            </w:pPr>
            <w:r w:rsidRPr="002C6B67">
              <w:rPr>
                <w:i/>
                <w:iCs/>
                <w:color w:val="FF0000"/>
              </w:rPr>
              <w:t xml:space="preserve">Признан утратившим силу </w:t>
            </w:r>
            <w:r w:rsidRPr="002C6B67">
              <w:rPr>
                <w:i/>
                <w:iCs/>
              </w:rPr>
              <w:t xml:space="preserve">приказом от </w:t>
            </w:r>
            <w:r>
              <w:rPr>
                <w:i/>
                <w:iCs/>
              </w:rPr>
              <w:t>2</w:t>
            </w:r>
            <w:r w:rsidRPr="002C6B67">
              <w:rPr>
                <w:i/>
                <w:iCs/>
              </w:rPr>
              <w:t xml:space="preserve"> </w:t>
            </w:r>
            <w:r>
              <w:rPr>
                <w:i/>
                <w:iCs/>
              </w:rPr>
              <w:t>февраля</w:t>
            </w:r>
            <w:r w:rsidRPr="002C6B67">
              <w:rPr>
                <w:i/>
                <w:iCs/>
              </w:rPr>
              <w:t xml:space="preserve"> 20</w:t>
            </w:r>
            <w:r>
              <w:rPr>
                <w:i/>
                <w:iCs/>
              </w:rPr>
              <w:t>2</w:t>
            </w:r>
            <w:r w:rsidRPr="002C6B67">
              <w:rPr>
                <w:i/>
                <w:iCs/>
              </w:rPr>
              <w:t xml:space="preserve">1 г. № </w:t>
            </w:r>
            <w:r>
              <w:rPr>
                <w:i/>
                <w:iCs/>
              </w:rPr>
              <w:t>03</w:t>
            </w:r>
            <w:r w:rsidRPr="00292D80">
              <w:rPr>
                <w:i/>
                <w:iCs/>
              </w:rPr>
              <w:t>/</w:t>
            </w:r>
            <w:r>
              <w:rPr>
                <w:i/>
                <w:iCs/>
              </w:rPr>
              <w:t>1-03</w:t>
            </w:r>
            <w:r w:rsidRPr="00292D80">
              <w:rPr>
                <w:i/>
                <w:iCs/>
              </w:rPr>
              <w:t>/32</w:t>
            </w:r>
            <w:r w:rsidRPr="002C6B67">
              <w:rPr>
                <w:i/>
                <w:iCs/>
              </w:rPr>
              <w:t xml:space="preserve"> (рег. № </w:t>
            </w:r>
            <w:r w:rsidRPr="00292D80">
              <w:rPr>
                <w:i/>
                <w:iCs/>
              </w:rPr>
              <w:t>6763</w:t>
            </w:r>
            <w:r w:rsidRPr="002C6B67">
              <w:rPr>
                <w:i/>
                <w:iCs/>
              </w:rPr>
              <w:t xml:space="preserve"> от 1</w:t>
            </w:r>
            <w:r w:rsidRPr="00292D80">
              <w:rPr>
                <w:i/>
                <w:iCs/>
              </w:rPr>
              <w:t>0</w:t>
            </w:r>
            <w:r w:rsidRPr="002C6B67">
              <w:rPr>
                <w:i/>
                <w:iCs/>
              </w:rPr>
              <w:t xml:space="preserve"> </w:t>
            </w:r>
            <w:r>
              <w:rPr>
                <w:i/>
                <w:iCs/>
              </w:rPr>
              <w:t xml:space="preserve">февраля </w:t>
            </w:r>
            <w:r w:rsidRPr="002C6B67">
              <w:rPr>
                <w:i/>
                <w:iCs/>
              </w:rPr>
              <w:t>20</w:t>
            </w:r>
            <w:r>
              <w:rPr>
                <w:i/>
                <w:iCs/>
              </w:rPr>
              <w:t>2</w:t>
            </w:r>
            <w:r w:rsidRPr="002C6B67">
              <w:rPr>
                <w:i/>
                <w:iCs/>
              </w:rPr>
              <w:t>1 г.)</w:t>
            </w:r>
          </w:p>
        </w:tc>
      </w:tr>
      <w:tr w:rsidR="002473EC" w:rsidRPr="002E4458" w:rsidTr="00023C71">
        <w:trPr>
          <w:gridBefore w:val="1"/>
          <w:wBefore w:w="6" w:type="dxa"/>
          <w:trHeight w:val="483"/>
        </w:trPr>
        <w:tc>
          <w:tcPr>
            <w:tcW w:w="790" w:type="dxa"/>
          </w:tcPr>
          <w:p w:rsidR="002473EC" w:rsidRPr="0047714A" w:rsidRDefault="002473EC" w:rsidP="002473EC">
            <w:pPr>
              <w:rPr>
                <w:color w:val="000000" w:themeColor="text1"/>
                <w:lang w:val="en-US"/>
              </w:rPr>
            </w:pPr>
            <w:r>
              <w:rPr>
                <w:color w:val="000000" w:themeColor="text1"/>
                <w:lang w:val="en-US"/>
              </w:rPr>
              <w:t>5687</w:t>
            </w:r>
          </w:p>
        </w:tc>
        <w:tc>
          <w:tcPr>
            <w:tcW w:w="1369" w:type="dxa"/>
          </w:tcPr>
          <w:p w:rsidR="002473EC" w:rsidRPr="0047714A" w:rsidRDefault="002473EC" w:rsidP="002473EC">
            <w:pPr>
              <w:rPr>
                <w:color w:val="000000" w:themeColor="text1"/>
                <w:lang w:val="en-US"/>
              </w:rPr>
            </w:pPr>
            <w:r>
              <w:rPr>
                <w:color w:val="000000" w:themeColor="text1"/>
                <w:lang w:val="en-US"/>
              </w:rPr>
              <w:t>27.12.2019</w:t>
            </w:r>
          </w:p>
        </w:tc>
        <w:tc>
          <w:tcPr>
            <w:tcW w:w="2159" w:type="dxa"/>
          </w:tcPr>
          <w:p w:rsidR="002473EC" w:rsidRPr="00120200"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47714A" w:rsidRDefault="002473EC" w:rsidP="002473EC">
            <w:pPr>
              <w:tabs>
                <w:tab w:val="left" w:pos="5387"/>
              </w:tabs>
              <w:jc w:val="both"/>
            </w:pPr>
            <w:r>
              <w:rPr>
                <w:color w:val="000000"/>
              </w:rPr>
              <w:t>п</w:t>
            </w:r>
            <w:r w:rsidRPr="0047714A">
              <w:rPr>
                <w:color w:val="000000"/>
              </w:rPr>
              <w:t xml:space="preserve">риказ </w:t>
            </w:r>
            <w:r w:rsidRPr="0047714A">
              <w:t>от 26 декабря 2019 г. № 251-о «О некоторых вопросах по реализации трудового законодательства в Министерстве юстиции и имущественных отношений Чувашской Республики»</w:t>
            </w:r>
          </w:p>
        </w:tc>
        <w:tc>
          <w:tcPr>
            <w:tcW w:w="1701" w:type="dxa"/>
          </w:tcPr>
          <w:p w:rsidR="002473EC" w:rsidRDefault="002473EC" w:rsidP="002473EC">
            <w:pPr>
              <w:ind w:left="-108"/>
            </w:pPr>
            <w:r w:rsidRPr="004F429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2473EC" w:rsidP="002473EC">
            <w:pPr>
              <w:jc w:val="both"/>
              <w:rPr>
                <w:i/>
              </w:rPr>
            </w:pPr>
            <w:r w:rsidRPr="00907423">
              <w:rPr>
                <w:i/>
                <w:iCs/>
                <w:color w:val="FF0000"/>
              </w:rPr>
              <w:t xml:space="preserve">признан утратившим силу </w:t>
            </w:r>
            <w:r>
              <w:rPr>
                <w:i/>
                <w:iCs/>
              </w:rPr>
              <w:t xml:space="preserve">приказом от </w:t>
            </w:r>
            <w:r>
              <w:rPr>
                <w:i/>
              </w:rPr>
              <w:t>3 апреля 2020 г. (рег. № 5872 от 3 апреля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Pr="0047714A" w:rsidRDefault="002473EC" w:rsidP="002473EC">
            <w:pPr>
              <w:rPr>
                <w:color w:val="000000" w:themeColor="text1"/>
              </w:rPr>
            </w:pPr>
            <w:r>
              <w:rPr>
                <w:color w:val="000000" w:themeColor="text1"/>
              </w:rPr>
              <w:t>5688</w:t>
            </w:r>
          </w:p>
        </w:tc>
        <w:tc>
          <w:tcPr>
            <w:tcW w:w="1369" w:type="dxa"/>
          </w:tcPr>
          <w:p w:rsidR="002473EC" w:rsidRPr="0047714A"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47714A" w:rsidRDefault="002473EC" w:rsidP="002473EC">
            <w:pPr>
              <w:tabs>
                <w:tab w:val="left" w:pos="5387"/>
              </w:tabs>
              <w:jc w:val="both"/>
              <w:rPr>
                <w:color w:val="000000"/>
              </w:rPr>
            </w:pPr>
            <w:r>
              <w:rPr>
                <w:color w:val="000000"/>
              </w:rPr>
              <w:t>п</w:t>
            </w:r>
            <w:r w:rsidRPr="0047714A">
              <w:rPr>
                <w:color w:val="000000"/>
              </w:rPr>
              <w:t xml:space="preserve">риказ от </w:t>
            </w:r>
            <w:r w:rsidRPr="0047714A">
              <w:t>27 декабря 2019 г. № 253-о «О внесении изменений в приказ Министерства юстиции и имущественных отношений Чувашской Республики от 2 октября 2019 г. № 196-о»</w:t>
            </w:r>
          </w:p>
        </w:tc>
        <w:tc>
          <w:tcPr>
            <w:tcW w:w="1701" w:type="dxa"/>
          </w:tcPr>
          <w:p w:rsidR="002473EC" w:rsidRDefault="002473EC" w:rsidP="002473EC">
            <w:pPr>
              <w:ind w:left="-108"/>
            </w:pPr>
            <w:r w:rsidRPr="004F429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68766E" w:rsidRPr="0068766E" w:rsidRDefault="0068766E" w:rsidP="0068766E">
            <w:pPr>
              <w:jc w:val="both"/>
              <w:rPr>
                <w:i/>
              </w:rPr>
            </w:pPr>
            <w:r>
              <w:rPr>
                <w:i/>
                <w:color w:val="FF0000"/>
              </w:rPr>
              <w:t>П</w:t>
            </w:r>
            <w:r w:rsidRPr="0068766E">
              <w:rPr>
                <w:i/>
                <w:color w:val="FF0000"/>
              </w:rPr>
              <w:t xml:space="preserve">ризнан утратившим силу </w:t>
            </w:r>
            <w:r w:rsidRPr="0068766E">
              <w:rPr>
                <w:i/>
              </w:rPr>
              <w:t>приказом от 7 сентября 2020 г. № 239 (рег. № 6372 от 30 октября 2020 г.)</w:t>
            </w:r>
          </w:p>
          <w:p w:rsidR="002473EC" w:rsidRPr="00F24F77" w:rsidRDefault="002473EC" w:rsidP="002473EC">
            <w:pPr>
              <w:jc w:val="both"/>
              <w:rPr>
                <w:i/>
                <w:color w:val="FF0000"/>
              </w:rPr>
            </w:pP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5689</w:t>
            </w:r>
          </w:p>
        </w:tc>
        <w:tc>
          <w:tcPr>
            <w:tcW w:w="1369" w:type="dxa"/>
          </w:tcPr>
          <w:p w:rsidR="002473EC"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rsidRPr="00F366A7">
              <w:t>Министерство юстиции и имущественных отношений Чувашской Республики</w:t>
            </w:r>
          </w:p>
        </w:tc>
        <w:tc>
          <w:tcPr>
            <w:tcW w:w="3135" w:type="dxa"/>
          </w:tcPr>
          <w:p w:rsidR="002473EC" w:rsidRPr="0047714A" w:rsidRDefault="002473EC" w:rsidP="002473EC">
            <w:pPr>
              <w:tabs>
                <w:tab w:val="left" w:pos="5387"/>
              </w:tabs>
              <w:jc w:val="both"/>
              <w:rPr>
                <w:color w:val="000000"/>
              </w:rPr>
            </w:pPr>
            <w:r>
              <w:rPr>
                <w:color w:val="000000"/>
              </w:rPr>
              <w:t>п</w:t>
            </w:r>
            <w:r w:rsidRPr="0047714A">
              <w:rPr>
                <w:color w:val="000000"/>
              </w:rPr>
              <w:t xml:space="preserve">риказ от </w:t>
            </w:r>
            <w:r w:rsidRPr="0047714A">
              <w:t>27 декабря 2019 г. № 252-о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4F4295">
              <w:t>Официальный интернет-портал правовой информации (www.pravo.gov.ru) 30.12.2019;</w:t>
            </w:r>
          </w:p>
          <w:p w:rsidR="002473EC" w:rsidRPr="004821DD" w:rsidRDefault="002473EC" w:rsidP="002473EC">
            <w:pPr>
              <w:ind w:left="-108"/>
            </w:pPr>
            <w:r>
              <w:t>Вести Чувашии № 2 (16</w:t>
            </w:r>
            <w:r w:rsidRPr="000E5075">
              <w:t>7</w:t>
            </w:r>
            <w:r>
              <w:t>5) от 18 января 2020</w:t>
            </w:r>
            <w:r w:rsidRPr="00F630BA">
              <w:t xml:space="preserve"> г</w:t>
            </w:r>
            <w:r w:rsidRPr="00B322B6">
              <w:t>.</w:t>
            </w:r>
          </w:p>
        </w:tc>
        <w:tc>
          <w:tcPr>
            <w:tcW w:w="1276" w:type="dxa"/>
          </w:tcPr>
          <w:p w:rsidR="005D332A" w:rsidRDefault="005D332A" w:rsidP="005D332A">
            <w:pPr>
              <w:jc w:val="both"/>
            </w:pPr>
            <w:r w:rsidRPr="0077008D">
              <w:rPr>
                <w:i/>
                <w:iCs/>
                <w:color w:val="FF0000"/>
              </w:rPr>
              <w:t xml:space="preserve">Признан утратившим силу </w:t>
            </w:r>
            <w:r>
              <w:rPr>
                <w:i/>
                <w:iCs/>
              </w:rPr>
              <w:t>приказом Министерства экономического развития и имущественных отношений Чувашской Республики от 7 сентября 2020 г. № 240 (рег. № 6371 от 30 октября 2020 г.)</w:t>
            </w:r>
          </w:p>
          <w:p w:rsidR="005D332A" w:rsidRDefault="005D332A" w:rsidP="002473EC">
            <w:pPr>
              <w:jc w:val="both"/>
              <w:rPr>
                <w:i/>
              </w:rPr>
            </w:pPr>
          </w:p>
          <w:p w:rsidR="00DF4EAA" w:rsidRPr="00F24F77" w:rsidRDefault="00DF4EAA" w:rsidP="002473EC">
            <w:pPr>
              <w:jc w:val="both"/>
              <w:rPr>
                <w:i/>
                <w:color w:val="FF0000"/>
              </w:rPr>
            </w:pPr>
            <w:r w:rsidRPr="00DF4EAA">
              <w:rPr>
                <w:i/>
              </w:rPr>
              <w:t>Внесено изменение приказом Министерства экономического развития и имущественных отношений Чувашской Республики от 3 августа 2020 г. № 198 (рег. № 6224 от 25 августа 2020 г.)</w:t>
            </w:r>
          </w:p>
        </w:tc>
      </w:tr>
      <w:tr w:rsidR="002473EC" w:rsidRPr="002E4458" w:rsidTr="00023C71">
        <w:trPr>
          <w:gridBefore w:val="1"/>
          <w:wBefore w:w="6" w:type="dxa"/>
          <w:trHeight w:val="483"/>
        </w:trPr>
        <w:tc>
          <w:tcPr>
            <w:tcW w:w="790" w:type="dxa"/>
          </w:tcPr>
          <w:p w:rsidR="002473EC" w:rsidRPr="00743AA3" w:rsidRDefault="002473EC" w:rsidP="002473EC">
            <w:pPr>
              <w:rPr>
                <w:color w:val="000000" w:themeColor="text1"/>
                <w:lang w:val="en-US"/>
              </w:rPr>
            </w:pPr>
            <w:r>
              <w:rPr>
                <w:color w:val="000000" w:themeColor="text1"/>
                <w:lang w:val="en-US"/>
              </w:rPr>
              <w:t>5690</w:t>
            </w:r>
          </w:p>
        </w:tc>
        <w:tc>
          <w:tcPr>
            <w:tcW w:w="1369" w:type="dxa"/>
          </w:tcPr>
          <w:p w:rsidR="002473EC" w:rsidRPr="00743AA3"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t xml:space="preserve">Министерство строительства, архитектуры и жилищно-коммунального хозяйства Чувашской Республики </w:t>
            </w:r>
          </w:p>
        </w:tc>
        <w:tc>
          <w:tcPr>
            <w:tcW w:w="3135" w:type="dxa"/>
          </w:tcPr>
          <w:p w:rsidR="002473EC" w:rsidRPr="0047714A" w:rsidRDefault="002473EC" w:rsidP="002473EC">
            <w:pPr>
              <w:tabs>
                <w:tab w:val="left" w:pos="5387"/>
              </w:tabs>
              <w:jc w:val="both"/>
              <w:rPr>
                <w:color w:val="000000"/>
              </w:rPr>
            </w:pPr>
            <w:r>
              <w:rPr>
                <w:color w:val="000000"/>
              </w:rPr>
              <w:t>приказ от 26 декабря 2019 г. № 03/1-03/1068 «О внесении изменений в приказ Министерства строительства, архитектуры и жилищно-коммунального хозяйства Чувашской Республики от 24 октября 2017 г. № 03/1-03/941»</w:t>
            </w:r>
          </w:p>
        </w:tc>
        <w:tc>
          <w:tcPr>
            <w:tcW w:w="1701" w:type="dxa"/>
          </w:tcPr>
          <w:p w:rsidR="002473EC" w:rsidRDefault="002473EC" w:rsidP="002473EC">
            <w:pPr>
              <w:ind w:left="-108"/>
            </w:pPr>
            <w:r w:rsidRPr="00463AB0">
              <w:t xml:space="preserve">Официальный интернет-портал правовой </w:t>
            </w:r>
            <w:r>
              <w:t>информации (www.pravo.gov.ru) 30</w:t>
            </w:r>
            <w:r w:rsidRPr="00463AB0">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5691</w:t>
            </w:r>
          </w:p>
        </w:tc>
        <w:tc>
          <w:tcPr>
            <w:tcW w:w="1369" w:type="dxa"/>
          </w:tcPr>
          <w:p w:rsidR="002473EC" w:rsidRDefault="002473EC" w:rsidP="002473EC">
            <w:pPr>
              <w:rPr>
                <w:color w:val="000000" w:themeColor="text1"/>
              </w:rPr>
            </w:pPr>
            <w:r>
              <w:rPr>
                <w:color w:val="000000" w:themeColor="text1"/>
              </w:rPr>
              <w:t>27.12.2019</w:t>
            </w:r>
          </w:p>
        </w:tc>
        <w:tc>
          <w:tcPr>
            <w:tcW w:w="2159" w:type="dxa"/>
          </w:tcPr>
          <w:p w:rsidR="002473EC" w:rsidRPr="00F366A7" w:rsidRDefault="002473EC" w:rsidP="002473EC">
            <w:pPr>
              <w:jc w:val="both"/>
            </w:pPr>
            <w:r>
              <w:t>Министерство природных ресурсов и экологии Чувашской Республики</w:t>
            </w:r>
          </w:p>
        </w:tc>
        <w:tc>
          <w:tcPr>
            <w:tcW w:w="3135" w:type="dxa"/>
          </w:tcPr>
          <w:p w:rsidR="002473EC" w:rsidRPr="0047714A" w:rsidRDefault="002473EC" w:rsidP="002473EC">
            <w:pPr>
              <w:tabs>
                <w:tab w:val="left" w:pos="5387"/>
              </w:tabs>
              <w:jc w:val="both"/>
              <w:rPr>
                <w:color w:val="000000"/>
              </w:rPr>
            </w:pPr>
            <w:r>
              <w:rPr>
                <w:color w:val="000000"/>
              </w:rPr>
              <w:t>приказ от 9 декабря 2019 г. № 922 «О внесении изменений в приказ Министерства природных ресурсов и экологии Чувашской Республики от 28 ноября 2013 г. № 811»</w:t>
            </w:r>
          </w:p>
        </w:tc>
        <w:tc>
          <w:tcPr>
            <w:tcW w:w="1701" w:type="dxa"/>
          </w:tcPr>
          <w:p w:rsidR="002473EC" w:rsidRDefault="002473EC" w:rsidP="002473EC">
            <w:pPr>
              <w:ind w:left="-108"/>
            </w:pPr>
            <w:r w:rsidRPr="00C4267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C858F5" w:rsidP="002473EC">
            <w:pPr>
              <w:jc w:val="both"/>
              <w:rPr>
                <w:i/>
                <w:color w:val="FF0000"/>
              </w:rPr>
            </w:pPr>
            <w:r w:rsidRPr="00BD2A67">
              <w:rPr>
                <w:i/>
                <w:color w:val="FF0000"/>
              </w:rPr>
              <w:t>Признан утратившим силу приказом</w:t>
            </w:r>
            <w:r>
              <w:rPr>
                <w:i/>
              </w:rPr>
              <w:t xml:space="preserve"> </w:t>
            </w:r>
            <w:r w:rsidRPr="00BD2A67">
              <w:t xml:space="preserve">от </w:t>
            </w:r>
            <w:r>
              <w:t>9</w:t>
            </w:r>
            <w:r w:rsidRPr="00BD2A67">
              <w:t xml:space="preserve"> </w:t>
            </w:r>
            <w:r>
              <w:t>декабря</w:t>
            </w:r>
            <w:r w:rsidRPr="00BD2A67">
              <w:t xml:space="preserve"> 202</w:t>
            </w:r>
            <w:r>
              <w:t>1</w:t>
            </w:r>
            <w:r w:rsidRPr="00BD2A67">
              <w:t xml:space="preserve"> г. № </w:t>
            </w:r>
            <w:r>
              <w:t>966</w:t>
            </w:r>
            <w:r w:rsidRPr="00BD2A67">
              <w:t xml:space="preserve"> (рег. № </w:t>
            </w:r>
            <w:r w:rsidRPr="003C070F">
              <w:t>7</w:t>
            </w:r>
            <w:r>
              <w:t>436</w:t>
            </w:r>
            <w:r w:rsidRPr="00BD2A67">
              <w:t xml:space="preserve"> от </w:t>
            </w:r>
            <w:r>
              <w:t>11</w:t>
            </w:r>
            <w:r w:rsidRPr="00BD2A67">
              <w:t xml:space="preserve"> </w:t>
            </w:r>
            <w:r>
              <w:t>января</w:t>
            </w:r>
            <w:r w:rsidRPr="00BD2A67">
              <w:t xml:space="preserve"> 202</w:t>
            </w:r>
            <w:r>
              <w:t>2</w:t>
            </w:r>
            <w:r w:rsidRPr="00BD2A67">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5692</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Pr="008333DD" w:rsidRDefault="002473EC" w:rsidP="002473EC">
            <w:pPr>
              <w:jc w:val="both"/>
            </w:pPr>
            <w:r>
              <w:t>Министерство</w:t>
            </w:r>
            <w:r w:rsidRPr="008333DD">
              <w:t xml:space="preserve"> природных ресурсов и экологии Чувашской Республики </w:t>
            </w:r>
          </w:p>
        </w:tc>
        <w:tc>
          <w:tcPr>
            <w:tcW w:w="3135" w:type="dxa"/>
          </w:tcPr>
          <w:p w:rsidR="002473EC" w:rsidRPr="0047714A" w:rsidRDefault="002473EC" w:rsidP="002473EC">
            <w:pPr>
              <w:tabs>
                <w:tab w:val="left" w:pos="5387"/>
              </w:tabs>
              <w:jc w:val="both"/>
              <w:rPr>
                <w:color w:val="000000"/>
              </w:rPr>
            </w:pPr>
            <w:r>
              <w:rPr>
                <w:color w:val="000000"/>
              </w:rPr>
              <w:t xml:space="preserve">приказ </w:t>
            </w:r>
            <w:r w:rsidRPr="008333DD">
              <w:t xml:space="preserve">от 11 декабря 2019 г. № 936 «О внесении изменений в </w:t>
            </w:r>
            <w:r w:rsidRPr="008333DD">
              <w:rPr>
                <w:color w:val="000000"/>
                <w:lang w:bidi="ru-RU"/>
              </w:rPr>
              <w:t>приказ Министерства природных ресурсов и экологии Чувашской Республики от 19 октября 2015 г. № 974</w:t>
            </w:r>
            <w:r w:rsidRPr="008333DD">
              <w:t>»</w:t>
            </w:r>
          </w:p>
        </w:tc>
        <w:tc>
          <w:tcPr>
            <w:tcW w:w="1701" w:type="dxa"/>
          </w:tcPr>
          <w:p w:rsidR="002473EC" w:rsidRDefault="002473EC" w:rsidP="002473EC">
            <w:pPr>
              <w:ind w:left="-108"/>
            </w:pPr>
            <w:r w:rsidRPr="00C4267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AA078B" w:rsidP="002473EC">
            <w:pPr>
              <w:jc w:val="both"/>
              <w:rPr>
                <w:i/>
                <w:color w:val="FF0000"/>
              </w:rPr>
            </w:pPr>
            <w:r>
              <w:rPr>
                <w:i/>
                <w:color w:val="FF0000"/>
              </w:rPr>
              <w:t xml:space="preserve">Признан утратившим силу </w:t>
            </w:r>
            <w:r>
              <w:rPr>
                <w:i/>
              </w:rPr>
              <w:t>приказом от 20 июня 2022 г. № 379 (рег. № 7852 от 13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5693</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Pr="008333DD" w:rsidRDefault="002473EC" w:rsidP="002473EC">
            <w:pPr>
              <w:jc w:val="both"/>
            </w:pPr>
            <w:r>
              <w:t>Министерство</w:t>
            </w:r>
            <w:r w:rsidRPr="008333DD">
              <w:t xml:space="preserve"> Чувашской Республики по делам гражданской обороны и чрезвычайным ситуациям </w:t>
            </w:r>
          </w:p>
        </w:tc>
        <w:tc>
          <w:tcPr>
            <w:tcW w:w="3135" w:type="dxa"/>
          </w:tcPr>
          <w:p w:rsidR="002473EC" w:rsidRPr="0047714A" w:rsidRDefault="002473EC" w:rsidP="002473EC">
            <w:pPr>
              <w:tabs>
                <w:tab w:val="left" w:pos="5387"/>
              </w:tabs>
              <w:jc w:val="both"/>
              <w:rPr>
                <w:color w:val="000000"/>
              </w:rPr>
            </w:pPr>
            <w:r>
              <w:rPr>
                <w:color w:val="000000"/>
              </w:rPr>
              <w:t xml:space="preserve">приказ </w:t>
            </w:r>
            <w:r w:rsidRPr="008333DD">
              <w:t>от 10 декабря 2019 г. № 139 «Об утверждении регламента осуществления Министерством Чувашской Республики по делам гражданской обороны и чрезвычайным ситуациям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C42675">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F356CE" w:rsidP="002473EC">
            <w:pPr>
              <w:jc w:val="both"/>
              <w:rPr>
                <w:i/>
              </w:rPr>
            </w:pPr>
            <w:r>
              <w:rPr>
                <w:i/>
                <w:iCs/>
                <w:color w:val="FF0000"/>
              </w:rPr>
              <w:t>П</w:t>
            </w:r>
            <w:r w:rsidRPr="00907423">
              <w:rPr>
                <w:i/>
                <w:iCs/>
                <w:color w:val="FF0000"/>
              </w:rPr>
              <w:t xml:space="preserve">ризнан утратившим силу </w:t>
            </w:r>
            <w:r>
              <w:rPr>
                <w:i/>
                <w:iCs/>
              </w:rPr>
              <w:t>приказом от 27 июля 2020 г. № 151 (рег. № 6206 от 14 августа 2020 г.)</w:t>
            </w:r>
          </w:p>
          <w:p w:rsidR="002473EC" w:rsidRPr="00F24F77" w:rsidRDefault="002473EC" w:rsidP="002473EC">
            <w:pPr>
              <w:jc w:val="both"/>
              <w:rPr>
                <w:i/>
                <w:color w:val="FF0000"/>
              </w:rPr>
            </w:pPr>
            <w:r>
              <w:rPr>
                <w:i/>
              </w:rPr>
              <w:t>Внесены изменений приказом от 29 января 2020 г. № 24 (рег. № 5774 от 5 февраля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5694</w:t>
            </w:r>
          </w:p>
        </w:tc>
        <w:tc>
          <w:tcPr>
            <w:tcW w:w="1369" w:type="dxa"/>
          </w:tcPr>
          <w:p w:rsidR="002473EC" w:rsidRPr="00CE554A" w:rsidRDefault="002473EC" w:rsidP="002473EC">
            <w:pPr>
              <w:rPr>
                <w:color w:val="000000" w:themeColor="text1"/>
              </w:rPr>
            </w:pPr>
            <w:r w:rsidRPr="00CE554A">
              <w:rPr>
                <w:color w:val="000000" w:themeColor="text1"/>
              </w:rPr>
              <w:t>30.12.2019</w:t>
            </w:r>
          </w:p>
        </w:tc>
        <w:tc>
          <w:tcPr>
            <w:tcW w:w="2159" w:type="dxa"/>
          </w:tcPr>
          <w:p w:rsidR="002473EC" w:rsidRPr="00CE554A" w:rsidRDefault="002473EC" w:rsidP="002473EC">
            <w:pPr>
              <w:jc w:val="both"/>
            </w:pPr>
            <w:r w:rsidRPr="00CE554A">
              <w:t>Министерство юстиции и имущественных отношений Чувашской Республики</w:t>
            </w:r>
          </w:p>
        </w:tc>
        <w:tc>
          <w:tcPr>
            <w:tcW w:w="3135" w:type="dxa"/>
          </w:tcPr>
          <w:p w:rsidR="002473EC" w:rsidRPr="00CE554A" w:rsidRDefault="002473EC" w:rsidP="002473EC">
            <w:pPr>
              <w:tabs>
                <w:tab w:val="left" w:pos="5387"/>
              </w:tabs>
              <w:jc w:val="both"/>
              <w:rPr>
                <w:color w:val="000000"/>
              </w:rPr>
            </w:pPr>
            <w:r>
              <w:rPr>
                <w:color w:val="000000"/>
              </w:rPr>
              <w:t>п</w:t>
            </w:r>
            <w:r w:rsidRPr="00CE554A">
              <w:rPr>
                <w:color w:val="000000"/>
              </w:rPr>
              <w:t>риказ от 25 декабря 2019 г. № 250-о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C42675">
              <w:t>Официальный интернет-портал правовой информации (www.pravo.gov.ru) 3</w:t>
            </w:r>
            <w:r>
              <w:t>1</w:t>
            </w:r>
            <w:r w:rsidRPr="00C42675">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5695</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rsidRPr="000923DE">
              <w:t>Министерств</w:t>
            </w:r>
            <w:r>
              <w:t>о</w:t>
            </w:r>
            <w:r w:rsidRPr="000923DE">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0923DE">
              <w:rPr>
                <w:color w:val="000000"/>
              </w:rPr>
              <w:t>от 11 декабря 2019 г. № 935 «О внесении изменений в приказ Министерства природных ресурсов и экологии Чувашской Республики от 19 октября 2015 г. № 973»</w:t>
            </w:r>
          </w:p>
        </w:tc>
        <w:tc>
          <w:tcPr>
            <w:tcW w:w="1701" w:type="dxa"/>
          </w:tcPr>
          <w:p w:rsidR="002473EC" w:rsidRDefault="002473EC" w:rsidP="002473EC">
            <w:pPr>
              <w:ind w:left="-108"/>
            </w:pPr>
            <w:r w:rsidRPr="00A05803">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A30F50" w:rsidRDefault="00A30F50" w:rsidP="002473EC">
            <w:pPr>
              <w:jc w:val="both"/>
              <w:rPr>
                <w:i/>
                <w:iCs/>
              </w:rPr>
            </w:pPr>
            <w:r w:rsidRPr="00134E4D">
              <w:rPr>
                <w:i/>
                <w:iCs/>
                <w:color w:val="FF0000"/>
              </w:rPr>
              <w:t xml:space="preserve">Признан утратившим силу </w:t>
            </w:r>
            <w:r>
              <w:rPr>
                <w:i/>
                <w:iCs/>
              </w:rPr>
              <w:t>приказом от 16 июня 2022 г. № 363 (рег. № 7838 от 7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5696</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rsidRPr="006B6818">
              <w:t>Министерств</w:t>
            </w:r>
            <w:r>
              <w:t>о</w:t>
            </w:r>
            <w:r w:rsidRPr="006B6818">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sidRPr="006B6818">
              <w:rPr>
                <w:color w:val="000000"/>
              </w:rPr>
              <w:t>приказ от 19 декабря 2019 г. № 2042 «О внесении изменений в приказ Министерства здравоохранения Чувашской Республики от 3 ноября 2016 г. № 1715»</w:t>
            </w:r>
          </w:p>
        </w:tc>
        <w:tc>
          <w:tcPr>
            <w:tcW w:w="1701" w:type="dxa"/>
          </w:tcPr>
          <w:p w:rsidR="002473EC" w:rsidRDefault="002473EC" w:rsidP="002473EC">
            <w:pPr>
              <w:ind w:left="-108"/>
            </w:pPr>
            <w:r w:rsidRPr="00A05803">
              <w:t>Официальный интернет-портал правовой информации (www.pravo.gov.ru) 30.12.2019;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6131FD" w:rsidRDefault="006131FD" w:rsidP="002473EC">
            <w:pPr>
              <w:jc w:val="both"/>
              <w:rPr>
                <w:i/>
                <w:iCs/>
              </w:rPr>
            </w:pPr>
            <w:r w:rsidRPr="006639AC">
              <w:rPr>
                <w:i/>
                <w:iCs/>
                <w:color w:val="FF0000"/>
              </w:rPr>
              <w:t xml:space="preserve">Признан утратившим силу </w:t>
            </w:r>
            <w:r>
              <w:rPr>
                <w:i/>
                <w:iCs/>
              </w:rPr>
              <w:t>приказом от 9 сентября 2020 г. № 1532 (рег. № 6267 от 15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5697</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rsidRPr="0012718C">
              <w:t>Министерств</w:t>
            </w:r>
            <w:r>
              <w:t>о</w:t>
            </w:r>
            <w:r w:rsidRPr="0012718C">
              <w:t xml:space="preserve"> труда и социальной защиты Чувашской Республики</w:t>
            </w:r>
          </w:p>
        </w:tc>
        <w:tc>
          <w:tcPr>
            <w:tcW w:w="3135" w:type="dxa"/>
          </w:tcPr>
          <w:p w:rsidR="002473EC" w:rsidRPr="0012718C" w:rsidRDefault="002473EC" w:rsidP="002473EC">
            <w:pPr>
              <w:tabs>
                <w:tab w:val="left" w:pos="5387"/>
              </w:tabs>
              <w:jc w:val="both"/>
              <w:rPr>
                <w:color w:val="000000"/>
              </w:rPr>
            </w:pPr>
            <w:r w:rsidRPr="0012718C">
              <w:rPr>
                <w:color w:val="000000"/>
              </w:rPr>
              <w:t xml:space="preserve">приказ от 14 ноября 2019 г. № 512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по оплате жилищно-коммунальных услуг отдельным категориям граждан, имеющим на это право согласно Закону Чувашской Республики </w:t>
            </w:r>
          </w:p>
          <w:p w:rsidR="002473EC" w:rsidRDefault="002473EC" w:rsidP="002473EC">
            <w:pPr>
              <w:tabs>
                <w:tab w:val="left" w:pos="5387"/>
              </w:tabs>
              <w:jc w:val="both"/>
              <w:rPr>
                <w:color w:val="000000"/>
              </w:rPr>
            </w:pPr>
            <w:r w:rsidRPr="0012718C">
              <w:rPr>
                <w:color w:val="000000"/>
              </w:rPr>
              <w:t>«О социальной поддержке отдельных категорий граждан по оплате жилищно-коммунальных услуг»</w:t>
            </w:r>
          </w:p>
        </w:tc>
        <w:tc>
          <w:tcPr>
            <w:tcW w:w="1701" w:type="dxa"/>
          </w:tcPr>
          <w:p w:rsidR="002473EC" w:rsidRDefault="002473EC" w:rsidP="002473EC">
            <w:pPr>
              <w:ind w:left="-108"/>
            </w:pPr>
            <w:r w:rsidRPr="00A05803">
              <w:t xml:space="preserve">Официальный интернет-портал правовой </w:t>
            </w:r>
            <w:r>
              <w:t>информации (www.pravo.gov.ru) 31</w:t>
            </w:r>
            <w:r w:rsidRPr="00A05803">
              <w:t>.12.2019;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4821DD" w:rsidRDefault="002473EC" w:rsidP="002473EC">
            <w:pPr>
              <w:ind w:left="-108"/>
            </w:pPr>
          </w:p>
        </w:tc>
        <w:tc>
          <w:tcPr>
            <w:tcW w:w="1276" w:type="dxa"/>
          </w:tcPr>
          <w:p w:rsidR="002473EC" w:rsidRDefault="002F3D0B" w:rsidP="002473EC">
            <w:pPr>
              <w:jc w:val="both"/>
              <w:rPr>
                <w:i/>
              </w:rPr>
            </w:pPr>
            <w:r>
              <w:rPr>
                <w:i/>
              </w:rPr>
              <w:t>д</w:t>
            </w:r>
            <w:r w:rsidR="002473EC">
              <w:rPr>
                <w:i/>
              </w:rPr>
              <w:t>ействующий</w:t>
            </w:r>
          </w:p>
          <w:p w:rsidR="0019242B" w:rsidRPr="00F24F77" w:rsidRDefault="0019242B" w:rsidP="002473EC">
            <w:pPr>
              <w:jc w:val="both"/>
              <w:rPr>
                <w:i/>
                <w:color w:val="FF0000"/>
              </w:rPr>
            </w:pPr>
            <w:r>
              <w:rPr>
                <w:i/>
              </w:rPr>
              <w:t>Внесены изменения приказом от 21 апреля 2021 г. № 208 (рег. № 6934 от 17 мая 2021 г.)</w:t>
            </w:r>
            <w:r w:rsidR="004448E6">
              <w:rPr>
                <w:i/>
              </w:rPr>
              <w:t>, от 6 мая 2022 г. № 118 (рег. № 7780 от 20 июня 2022 г.)</w:t>
            </w:r>
            <w:r w:rsidR="002F3D0B">
              <w:rPr>
                <w:i/>
              </w:rPr>
              <w:t>от 4 августа 2022 г. № 229 (рег. № 7916 от 9 августа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5698</w:t>
            </w:r>
          </w:p>
        </w:tc>
        <w:tc>
          <w:tcPr>
            <w:tcW w:w="1369" w:type="dxa"/>
          </w:tcPr>
          <w:p w:rsidR="002473EC" w:rsidRDefault="002473EC" w:rsidP="002473EC">
            <w:pPr>
              <w:rPr>
                <w:color w:val="000000" w:themeColor="text1"/>
              </w:rPr>
            </w:pPr>
            <w:r>
              <w:rPr>
                <w:color w:val="000000" w:themeColor="text1"/>
              </w:rPr>
              <w:t>30.12.2019</w:t>
            </w:r>
          </w:p>
        </w:tc>
        <w:tc>
          <w:tcPr>
            <w:tcW w:w="2159" w:type="dxa"/>
          </w:tcPr>
          <w:p w:rsidR="002473EC" w:rsidRDefault="002473EC" w:rsidP="002473EC">
            <w:pPr>
              <w:jc w:val="both"/>
            </w:pPr>
            <w:r>
              <w:t>Государственная ветеринарная служба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25 декабря 2019 г. № 356 «Об утверждении административного регламента предоставления Государственной ветеринарной службой Чувашской Республики государственной услуги «Осуществляет регистрацию специалистов в области ветеринарии, не являющихся уполномоченными лицами органов и организаций, входящих в систему Государственной ветеринарной службы Российской Федерации, занимающихся предпринимательской деятельностью в области ветеринарии»</w:t>
            </w:r>
          </w:p>
        </w:tc>
        <w:tc>
          <w:tcPr>
            <w:tcW w:w="1701" w:type="dxa"/>
          </w:tcPr>
          <w:p w:rsidR="002473EC" w:rsidRDefault="002473EC" w:rsidP="002473EC">
            <w:pPr>
              <w:ind w:left="-108"/>
            </w:pPr>
            <w:r w:rsidRPr="005509FE">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7339EC" w:rsidRDefault="008C5102" w:rsidP="002473EC">
            <w:pPr>
              <w:jc w:val="both"/>
              <w:rPr>
                <w:i/>
              </w:rPr>
            </w:pPr>
            <w:r>
              <w:rPr>
                <w:i/>
              </w:rPr>
              <w:t>Внесены изменения приказами</w:t>
            </w:r>
            <w:r w:rsidR="007339EC">
              <w:rPr>
                <w:i/>
              </w:rPr>
              <w:t xml:space="preserve"> от 11 августа 2020 г. № 295 (рег. № 6243 от 31 августа 2020 г.)</w:t>
            </w:r>
            <w:r>
              <w:rPr>
                <w:i/>
              </w:rPr>
              <w:t>, от 20 ноября 2020 г. № 402 (рег. № 6522 от 10 декабря 2020 г.)</w:t>
            </w:r>
            <w:r w:rsidR="004A60E8">
              <w:rPr>
                <w:i/>
              </w:rPr>
              <w:t>, от 25 августа 2021 г. № 212 (рег. № 7160 от 16 сентября 2021 г.)</w:t>
            </w:r>
          </w:p>
          <w:p w:rsidR="00CF39A1" w:rsidRPr="00F24F77" w:rsidRDefault="00CF39A1" w:rsidP="002473EC">
            <w:pPr>
              <w:jc w:val="both"/>
              <w:rPr>
                <w:i/>
                <w:color w:val="FF0000"/>
              </w:rPr>
            </w:pPr>
            <w:r>
              <w:rPr>
                <w:i/>
                <w:color w:val="FF0000"/>
              </w:rPr>
              <w:t xml:space="preserve">Признан утратившим силу </w:t>
            </w:r>
            <w:r>
              <w:rPr>
                <w:i/>
              </w:rPr>
              <w:t>приказом от 26 августа 2022 г. № 189 (рег. № 7990 от 9 сентября 2022 г.)</w:t>
            </w:r>
          </w:p>
        </w:tc>
      </w:tr>
      <w:tr w:rsidR="002473EC" w:rsidRPr="002E4458" w:rsidTr="00023C71">
        <w:trPr>
          <w:gridBefore w:val="1"/>
          <w:wBefore w:w="6" w:type="dxa"/>
          <w:trHeight w:val="483"/>
        </w:trPr>
        <w:tc>
          <w:tcPr>
            <w:tcW w:w="790" w:type="dxa"/>
          </w:tcPr>
          <w:p w:rsidR="002473EC" w:rsidRPr="008875DA" w:rsidRDefault="002473EC" w:rsidP="002473EC">
            <w:pPr>
              <w:rPr>
                <w:color w:val="000000" w:themeColor="text1"/>
                <w:lang w:val="en-US"/>
              </w:rPr>
            </w:pPr>
            <w:r>
              <w:rPr>
                <w:color w:val="000000" w:themeColor="text1"/>
                <w:lang w:val="en-US"/>
              </w:rPr>
              <w:t>5699</w:t>
            </w:r>
          </w:p>
        </w:tc>
        <w:tc>
          <w:tcPr>
            <w:tcW w:w="1369" w:type="dxa"/>
          </w:tcPr>
          <w:p w:rsidR="002473EC" w:rsidRPr="008875DA"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постановление от 30 декабря 2019 г. № 140-25/э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2020 год»</w:t>
            </w:r>
          </w:p>
        </w:tc>
        <w:tc>
          <w:tcPr>
            <w:tcW w:w="1701" w:type="dxa"/>
          </w:tcPr>
          <w:p w:rsidR="002473EC" w:rsidRDefault="002473EC" w:rsidP="002473EC">
            <w:pPr>
              <w:ind w:left="-108"/>
            </w:pPr>
            <w:r w:rsidRPr="005509FE">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07E44" w:rsidRDefault="00F07E44"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tc>
      </w:tr>
      <w:tr w:rsidR="002473EC" w:rsidRPr="002E4458" w:rsidTr="00023C71">
        <w:trPr>
          <w:gridBefore w:val="1"/>
          <w:wBefore w:w="6" w:type="dxa"/>
          <w:trHeight w:val="483"/>
        </w:trPr>
        <w:tc>
          <w:tcPr>
            <w:tcW w:w="790" w:type="dxa"/>
          </w:tcPr>
          <w:p w:rsidR="002473EC" w:rsidRPr="00157807" w:rsidRDefault="002473EC" w:rsidP="002473EC">
            <w:pPr>
              <w:rPr>
                <w:color w:val="000000" w:themeColor="text1"/>
              </w:rPr>
            </w:pPr>
            <w:r>
              <w:rPr>
                <w:color w:val="000000" w:themeColor="text1"/>
              </w:rPr>
              <w:t>5700</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rsidRPr="003A190D">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3A190D">
              <w:rPr>
                <w:color w:val="000000"/>
              </w:rPr>
              <w:t>постановление от 30 декабря 2019 г. № 134-25/э «О внесении изменений в постановление Государственной службы Чувашской Республики по конкурентной политике и тарифам от 28 декабря 2017 г. № 127-26/э»</w:t>
            </w:r>
          </w:p>
        </w:tc>
        <w:tc>
          <w:tcPr>
            <w:tcW w:w="1701" w:type="dxa"/>
          </w:tcPr>
          <w:p w:rsidR="002473EC" w:rsidRDefault="002473EC" w:rsidP="002473EC">
            <w:pPr>
              <w:ind w:left="-108"/>
            </w:pPr>
            <w:r w:rsidRPr="004324A2">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07E44" w:rsidRDefault="00F07E44" w:rsidP="002473EC">
            <w:pPr>
              <w:jc w:val="both"/>
              <w:rPr>
                <w:i/>
                <w:iCs/>
              </w:rPr>
            </w:pPr>
            <w:r w:rsidRPr="00737678">
              <w:rPr>
                <w:i/>
                <w:iCs/>
                <w:color w:val="FF0000"/>
              </w:rPr>
              <w:t xml:space="preserve">Признан утратившим силу </w:t>
            </w:r>
            <w:r>
              <w:rPr>
                <w:i/>
                <w:iCs/>
              </w:rPr>
              <w:t>постановлением от</w:t>
            </w:r>
            <w:r w:rsidRPr="00C643C0">
              <w:rPr>
                <w:i/>
                <w:iCs/>
              </w:rPr>
              <w:t xml:space="preserve"> 28 </w:t>
            </w:r>
            <w:r>
              <w:rPr>
                <w:i/>
                <w:iCs/>
              </w:rPr>
              <w:t>декабря 2020 г. № 98-28</w:t>
            </w:r>
            <w:r w:rsidRPr="00C643C0">
              <w:rPr>
                <w:i/>
                <w:iCs/>
              </w:rPr>
              <w:t>/</w:t>
            </w:r>
            <w:r>
              <w:rPr>
                <w:i/>
                <w:iCs/>
              </w:rPr>
              <w:t>э (рег. № 6649 от 30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5701</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5253D">
              <w:rPr>
                <w:color w:val="000000"/>
              </w:rPr>
              <w:t>от 30 декабря 2019 г. № 133-25/э «</w:t>
            </w:r>
            <w:r w:rsidRPr="0055253D">
              <w:t>О внесении изменений в постановление Государственной службы Чувашской Республики по конкурентной политике и тарифам от 27 декабря 2016 г. № 87-25/э</w:t>
            </w:r>
            <w:r w:rsidRPr="0055253D">
              <w:rPr>
                <w:bCs/>
              </w:rPr>
              <w:t>»</w:t>
            </w:r>
          </w:p>
        </w:tc>
        <w:tc>
          <w:tcPr>
            <w:tcW w:w="1701" w:type="dxa"/>
          </w:tcPr>
          <w:p w:rsidR="002473EC" w:rsidRDefault="002473EC" w:rsidP="002473EC">
            <w:pPr>
              <w:ind w:left="-108"/>
            </w:pPr>
            <w:r w:rsidRPr="004324A2">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5702</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rsidRPr="003C5563">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3C5563">
              <w:rPr>
                <w:color w:val="000000"/>
              </w:rPr>
              <w:t>постановление</w:t>
            </w:r>
            <w:r>
              <w:rPr>
                <w:color w:val="000000"/>
              </w:rPr>
              <w:t xml:space="preserve"> </w:t>
            </w:r>
            <w:r w:rsidRPr="003C5563">
              <w:rPr>
                <w:color w:val="000000"/>
              </w:rPr>
              <w:t>от 30 декабря 2019 г. № 136-25/э «О внесении изменений в постановление Государственной службы Чувашской Республики по конкурентной политике и тарифам от 26 декабря 2018 г. № 155-34/э»</w:t>
            </w:r>
          </w:p>
        </w:tc>
        <w:tc>
          <w:tcPr>
            <w:tcW w:w="1701" w:type="dxa"/>
          </w:tcPr>
          <w:p w:rsidR="002473EC" w:rsidRDefault="002473EC" w:rsidP="002473EC">
            <w:pPr>
              <w:ind w:left="-108"/>
            </w:pPr>
            <w:r w:rsidRPr="004324A2">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5703</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5253D">
              <w:rPr>
                <w:color w:val="000000"/>
              </w:rPr>
              <w:t>от 30 декабря 2019 г. № 135-25/э «</w:t>
            </w:r>
            <w:r w:rsidRPr="0055253D">
              <w:t>О внесении изменений в постановление Государственной службы Чувашской Республики по конкурентной политике и тарифам от 28 декабря 2017 г. № 132-26/э</w:t>
            </w:r>
            <w:r w:rsidRPr="0055253D">
              <w:rPr>
                <w:bCs/>
              </w:rPr>
              <w:t>»</w:t>
            </w:r>
          </w:p>
        </w:tc>
        <w:tc>
          <w:tcPr>
            <w:tcW w:w="1701" w:type="dxa"/>
          </w:tcPr>
          <w:p w:rsidR="002473EC" w:rsidRDefault="002473EC" w:rsidP="002473EC">
            <w:pPr>
              <w:ind w:left="-108"/>
            </w:pPr>
            <w:r w:rsidRPr="000B723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4632C" w:rsidRDefault="00F4632C" w:rsidP="002473EC">
            <w:pPr>
              <w:jc w:val="both"/>
              <w:rPr>
                <w:i/>
              </w:rPr>
            </w:pPr>
            <w:r>
              <w:rPr>
                <w:i/>
                <w:color w:val="FF0000"/>
              </w:rPr>
              <w:t xml:space="preserve">Признано утратившим силу </w:t>
            </w:r>
            <w:r>
              <w:rPr>
                <w:i/>
              </w:rPr>
              <w:t>постановлением от 25 ноября 2022 г. № 75-17/э (рег. № 8216 от 5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5704</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от 30 декабря 2019 г. № 138-25/э «О внесении изменений в постановление Государственной службы Чувашской Республики </w:t>
            </w:r>
          </w:p>
        </w:tc>
        <w:tc>
          <w:tcPr>
            <w:tcW w:w="1701" w:type="dxa"/>
          </w:tcPr>
          <w:p w:rsidR="002473EC" w:rsidRDefault="002473EC" w:rsidP="002473EC">
            <w:pPr>
              <w:ind w:left="-108"/>
            </w:pPr>
            <w:r w:rsidRPr="000B723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5705</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rsidRPr="003174F9">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3174F9">
              <w:rPr>
                <w:color w:val="000000"/>
              </w:rPr>
              <w:t>от 30 декабря 2019 г. № 137-25/э «О внесении изменений в постановление Государственной службы Чувашской Республики по конкурентной политике и тарифам от 26 декабря 2018 г. № 161-35/э»</w:t>
            </w:r>
          </w:p>
        </w:tc>
        <w:tc>
          <w:tcPr>
            <w:tcW w:w="1701" w:type="dxa"/>
          </w:tcPr>
          <w:p w:rsidR="002473EC" w:rsidRDefault="002473EC" w:rsidP="002473EC">
            <w:pPr>
              <w:ind w:left="-108"/>
            </w:pPr>
            <w:r w:rsidRPr="000B723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D771E4" w:rsidP="002473EC">
            <w:pPr>
              <w:jc w:val="both"/>
              <w:rPr>
                <w:i/>
                <w:color w:val="FF0000"/>
              </w:rPr>
            </w:pPr>
            <w:r>
              <w:rPr>
                <w:i/>
                <w:color w:val="FF0000"/>
              </w:rPr>
              <w:t xml:space="preserve">Признан утратившим силу </w:t>
            </w:r>
            <w:r>
              <w:rPr>
                <w:i/>
              </w:rPr>
              <w:t>постановлением от 28 декабря 2021 г. № 99-24/э (рег. № 7423 от 29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5706</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55253D">
              <w:rPr>
                <w:color w:val="000000"/>
              </w:rPr>
              <w:t>от 30 декабря 2019 г. № 141-25/э «Об установлении единых (котловых) тарифов на услуги по передаче электрической энергии на территории Чувашской Республики на 2020 год</w:t>
            </w:r>
            <w:r w:rsidRPr="0055253D">
              <w:rPr>
                <w:bCs/>
              </w:rPr>
              <w:t>»</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061FFC" w:rsidRDefault="00061FFC" w:rsidP="002473EC">
            <w:pPr>
              <w:jc w:val="both"/>
              <w:rPr>
                <w:i/>
                <w:color w:val="FF0000"/>
              </w:rPr>
            </w:pPr>
            <w:r>
              <w:rPr>
                <w:i/>
                <w:color w:val="FF0000"/>
              </w:rPr>
              <w:t>Признано</w:t>
            </w:r>
          </w:p>
          <w:p w:rsidR="002473EC" w:rsidRPr="00F24F77" w:rsidRDefault="00061FFC" w:rsidP="002473EC">
            <w:pPr>
              <w:jc w:val="both"/>
              <w:rPr>
                <w:i/>
                <w:color w:val="FF0000"/>
              </w:rPr>
            </w:pPr>
            <w:r w:rsidRPr="00061FFC">
              <w:rPr>
                <w:i/>
                <w:color w:val="FF0000"/>
              </w:rPr>
              <w:t xml:space="preserve">утратившим силу </w:t>
            </w:r>
            <w:r>
              <w:rPr>
                <w:i/>
              </w:rPr>
              <w:t>постановлением от 28 декабря 2020 г. № 94-28/э (рег. № 6653 от 30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5707</w:t>
            </w:r>
          </w:p>
        </w:tc>
        <w:tc>
          <w:tcPr>
            <w:tcW w:w="1369" w:type="dxa"/>
          </w:tcPr>
          <w:p w:rsidR="002473EC" w:rsidRDefault="002473EC" w:rsidP="002473EC">
            <w:pPr>
              <w:rPr>
                <w:color w:val="000000" w:themeColor="text1"/>
              </w:rPr>
            </w:pPr>
            <w:r>
              <w:rPr>
                <w:color w:val="000000" w:themeColor="text1"/>
              </w:rPr>
              <w:t>31.12.2019</w:t>
            </w:r>
          </w:p>
        </w:tc>
        <w:tc>
          <w:tcPr>
            <w:tcW w:w="2159" w:type="dxa"/>
          </w:tcPr>
          <w:p w:rsidR="002473EC"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0E1C8E">
              <w:rPr>
                <w:color w:val="000000"/>
              </w:rPr>
              <w:t>от 30 декабря 2019 г. № 131-25/тп «Об установлении платы за технологическое присоединение газоиспользующего оборудования к газораспределительным сетям акционерного общества «Газпром газораспределение Чебоксары» на территории Чувашской Республики и стандартизированных тарифных ставок, определяющих ее величину, на 2020 год</w:t>
            </w:r>
            <w:r w:rsidRPr="000E1C8E">
              <w:rPr>
                <w:bCs/>
              </w:rPr>
              <w:t>»</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DB524D" w:rsidP="002473EC">
            <w:pPr>
              <w:jc w:val="both"/>
              <w:rPr>
                <w:i/>
              </w:rPr>
            </w:pPr>
            <w:r w:rsidRPr="00DB524D">
              <w:rPr>
                <w:i/>
                <w:color w:val="FF0000"/>
              </w:rPr>
              <w:t>Признан</w:t>
            </w:r>
            <w:r w:rsidR="00061FFC">
              <w:rPr>
                <w:i/>
                <w:color w:val="FF0000"/>
              </w:rPr>
              <w:t>о</w:t>
            </w:r>
            <w:r w:rsidRPr="00DB524D">
              <w:rPr>
                <w:i/>
                <w:color w:val="FF0000"/>
              </w:rPr>
              <w:t xml:space="preserve"> утратившим силу</w:t>
            </w:r>
            <w:r>
              <w:rPr>
                <w:i/>
              </w:rPr>
              <w:t xml:space="preserve"> постановлением от 28 декабря 2020 г. № 92-28/тп (рег. № 6644 от 29 декабря 2020 г.)</w:t>
            </w:r>
          </w:p>
          <w:p w:rsidR="002473EC" w:rsidRPr="00F24F77" w:rsidRDefault="002473EC" w:rsidP="002473EC">
            <w:pPr>
              <w:jc w:val="both"/>
              <w:rPr>
                <w:i/>
                <w:color w:val="FF0000"/>
              </w:rPr>
            </w:pPr>
            <w:r w:rsidRPr="00572374">
              <w:rPr>
                <w:i/>
              </w:rPr>
              <w:t>Внесен</w:t>
            </w:r>
            <w:r>
              <w:rPr>
                <w:i/>
              </w:rPr>
              <w:t>ы</w:t>
            </w:r>
            <w:r w:rsidRPr="00572374">
              <w:rPr>
                <w:i/>
              </w:rPr>
              <w:t xml:space="preserve"> изменени</w:t>
            </w:r>
            <w:r>
              <w:rPr>
                <w:i/>
              </w:rPr>
              <w:t>я</w:t>
            </w:r>
            <w:r w:rsidRPr="00572374">
              <w:rPr>
                <w:i/>
              </w:rPr>
              <w:t xml:space="preserve"> постановлением от 31 декабря 2019 г. № 142/тп (рег. № 5710 от 13 января 2020 г.)</w:t>
            </w:r>
            <w:r>
              <w:rPr>
                <w:i/>
              </w:rPr>
              <w:t>, от 28 апреля 2020 г. № 9-5/тп (рег. № 5932 от 30 апреля 2020 г.)</w:t>
            </w:r>
          </w:p>
        </w:tc>
      </w:tr>
      <w:tr w:rsidR="002473EC" w:rsidRPr="002E4458" w:rsidTr="00023C71">
        <w:trPr>
          <w:gridBefore w:val="1"/>
          <w:wBefore w:w="6" w:type="dxa"/>
          <w:trHeight w:val="586"/>
        </w:trPr>
        <w:tc>
          <w:tcPr>
            <w:tcW w:w="790" w:type="dxa"/>
          </w:tcPr>
          <w:p w:rsidR="002473EC" w:rsidRPr="00572374" w:rsidRDefault="002473EC" w:rsidP="002473EC">
            <w:pPr>
              <w:rPr>
                <w:color w:val="000000" w:themeColor="text1"/>
              </w:rPr>
            </w:pPr>
            <w:r w:rsidRPr="00572374">
              <w:rPr>
                <w:color w:val="000000" w:themeColor="text1"/>
              </w:rPr>
              <w:t>5708</w:t>
            </w:r>
          </w:p>
        </w:tc>
        <w:tc>
          <w:tcPr>
            <w:tcW w:w="1369" w:type="dxa"/>
          </w:tcPr>
          <w:p w:rsidR="002473EC" w:rsidRDefault="002473EC" w:rsidP="002473EC">
            <w:pPr>
              <w:rPr>
                <w:color w:val="000000" w:themeColor="text1"/>
              </w:rPr>
            </w:pPr>
            <w:r w:rsidRPr="0074425A">
              <w:rPr>
                <w:color w:val="000000" w:themeColor="text1"/>
              </w:rPr>
              <w:t>31.12.2019</w:t>
            </w:r>
          </w:p>
        </w:tc>
        <w:tc>
          <w:tcPr>
            <w:tcW w:w="2159" w:type="dxa"/>
          </w:tcPr>
          <w:p w:rsidR="002473EC" w:rsidRDefault="002473EC" w:rsidP="002473EC">
            <w:pPr>
              <w:jc w:val="both"/>
            </w:pPr>
            <w:r w:rsidRPr="0074425A">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Pr>
                <w:color w:val="000000"/>
              </w:rPr>
              <w:t xml:space="preserve">постановление </w:t>
            </w:r>
            <w:r w:rsidRPr="0074425A">
              <w:rPr>
                <w:color w:val="000000"/>
              </w:rPr>
              <w:t>от 30 декабря 2019 г. № 139-25/э «Об установлении индивидуальных тарифов на услуги по передаче электрической энергии для взаиморасчетов между сетевыми организациями на территории Чувашской Республики на 2020-2024 годы»</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Default="002A684B" w:rsidP="002473EC">
            <w:pPr>
              <w:jc w:val="both"/>
              <w:rPr>
                <w:i/>
              </w:rPr>
            </w:pPr>
            <w:r>
              <w:rPr>
                <w:i/>
              </w:rPr>
              <w:t>Д</w:t>
            </w:r>
            <w:r w:rsidR="002473EC">
              <w:rPr>
                <w:i/>
              </w:rPr>
              <w:t>ействующий</w:t>
            </w:r>
          </w:p>
          <w:p w:rsidR="002A684B" w:rsidRPr="00F24F77" w:rsidRDefault="002A684B" w:rsidP="0033135C">
            <w:pPr>
              <w:jc w:val="both"/>
              <w:rPr>
                <w:i/>
                <w:color w:val="FF0000"/>
              </w:rPr>
            </w:pPr>
            <w:r>
              <w:rPr>
                <w:i/>
              </w:rPr>
              <w:t>Внесены изменения постановлением</w:t>
            </w:r>
            <w:r w:rsidR="00DF473B">
              <w:rPr>
                <w:i/>
              </w:rPr>
              <w:t xml:space="preserve"> от 28 декабря 2020 г. № 102-28/э (рег. № 6657 от 30 декабря 2020 г.)</w:t>
            </w:r>
            <w:r w:rsidR="003222C5">
              <w:rPr>
                <w:i/>
              </w:rPr>
              <w:t xml:space="preserve">, от 28 декабря 2021 г. № 92-23/э (рег. № 7424 от </w:t>
            </w:r>
            <w:r w:rsidR="0033135C">
              <w:rPr>
                <w:i/>
              </w:rPr>
              <w:t>2</w:t>
            </w:r>
            <w:r w:rsidR="003222C5">
              <w:rPr>
                <w:i/>
              </w:rPr>
              <w:t>9 декабря 2021 г.)</w:t>
            </w:r>
            <w:r w:rsidR="0003679A">
              <w:rPr>
                <w:i/>
              </w:rPr>
              <w:t>, от 29 ноября 2022 г. № 78-18/э (рег. № 8225 от 7 декабря 2022 г.)</w:t>
            </w:r>
          </w:p>
        </w:tc>
      </w:tr>
      <w:tr w:rsidR="002473EC" w:rsidRPr="002E4458" w:rsidTr="00023C71">
        <w:trPr>
          <w:gridBefore w:val="1"/>
          <w:wBefore w:w="6" w:type="dxa"/>
          <w:trHeight w:val="483"/>
        </w:trPr>
        <w:tc>
          <w:tcPr>
            <w:tcW w:w="790" w:type="dxa"/>
          </w:tcPr>
          <w:p w:rsidR="002473EC" w:rsidRPr="003222C5" w:rsidRDefault="002473EC" w:rsidP="002473EC">
            <w:pPr>
              <w:rPr>
                <w:color w:val="000000" w:themeColor="text1"/>
              </w:rPr>
            </w:pPr>
            <w:r w:rsidRPr="003222C5">
              <w:rPr>
                <w:color w:val="000000" w:themeColor="text1"/>
              </w:rPr>
              <w:t>5709</w:t>
            </w:r>
          </w:p>
        </w:tc>
        <w:tc>
          <w:tcPr>
            <w:tcW w:w="1369" w:type="dxa"/>
          </w:tcPr>
          <w:p w:rsidR="002473EC" w:rsidRPr="00D21A31" w:rsidRDefault="002473EC" w:rsidP="002473EC">
            <w:pPr>
              <w:rPr>
                <w:color w:val="000000" w:themeColor="text1"/>
              </w:rPr>
            </w:pPr>
            <w:r w:rsidRPr="003222C5">
              <w:rPr>
                <w:color w:val="000000" w:themeColor="text1"/>
              </w:rPr>
              <w:t>31.12</w:t>
            </w:r>
            <w:r w:rsidRPr="00D21A31">
              <w:rPr>
                <w:color w:val="000000" w:themeColor="text1"/>
              </w:rPr>
              <w:t>.2019</w:t>
            </w:r>
          </w:p>
        </w:tc>
        <w:tc>
          <w:tcPr>
            <w:tcW w:w="2159" w:type="dxa"/>
          </w:tcPr>
          <w:p w:rsidR="002473EC" w:rsidRPr="00D21A31" w:rsidRDefault="002473EC" w:rsidP="002473EC">
            <w:pPr>
              <w:jc w:val="both"/>
            </w:pPr>
            <w:r w:rsidRPr="00D21A31">
              <w:t>Министерство юстиции и имущественных отношений Чувашской Республики</w:t>
            </w:r>
          </w:p>
        </w:tc>
        <w:tc>
          <w:tcPr>
            <w:tcW w:w="3135" w:type="dxa"/>
          </w:tcPr>
          <w:p w:rsidR="002473EC" w:rsidRPr="00D21A31" w:rsidRDefault="002473EC" w:rsidP="002473EC">
            <w:pPr>
              <w:tabs>
                <w:tab w:val="left" w:pos="5387"/>
              </w:tabs>
              <w:jc w:val="both"/>
              <w:rPr>
                <w:color w:val="000000"/>
              </w:rPr>
            </w:pPr>
            <w:r>
              <w:rPr>
                <w:color w:val="000000"/>
              </w:rPr>
              <w:t>п</w:t>
            </w:r>
            <w:r w:rsidRPr="00D21A31">
              <w:rPr>
                <w:color w:val="000000"/>
              </w:rPr>
              <w:t xml:space="preserve">риказ </w:t>
            </w:r>
            <w:r w:rsidRPr="00D21A31">
              <w:t>от 31 декабря 2019 г. № 256-о «О внесении изменения в приказ Министерства юстиции Чувашской Республики от 20 января 2014 г. № 5-о»</w:t>
            </w:r>
          </w:p>
        </w:tc>
        <w:tc>
          <w:tcPr>
            <w:tcW w:w="1701" w:type="dxa"/>
          </w:tcPr>
          <w:p w:rsidR="002473EC" w:rsidRDefault="002473EC" w:rsidP="002473EC">
            <w:pPr>
              <w:ind w:left="-108"/>
            </w:pPr>
            <w:r w:rsidRPr="00C4089A">
              <w:t>Официальный интернет-портал правовой информации (www.pravo.gov.ru) 31.12.2019;</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342548" w:rsidRDefault="002473EC" w:rsidP="002473EC">
            <w:pPr>
              <w:jc w:val="both"/>
              <w:rPr>
                <w:i/>
              </w:rPr>
            </w:pPr>
            <w:r w:rsidRPr="002C6B67">
              <w:rPr>
                <w:i/>
                <w:iCs/>
                <w:color w:val="FF0000"/>
              </w:rPr>
              <w:t>Признан утратившим силу</w:t>
            </w:r>
            <w:r>
              <w:rPr>
                <w:i/>
                <w:iCs/>
              </w:rPr>
              <w:t xml:space="preserve"> приказом Государственной службы Чувашской Республики по делам юстиции от </w:t>
            </w:r>
            <w:r w:rsidRPr="004E4C6C">
              <w:rPr>
                <w:i/>
                <w:iCs/>
              </w:rPr>
              <w:t xml:space="preserve">12 </w:t>
            </w:r>
            <w:r>
              <w:rPr>
                <w:i/>
                <w:iCs/>
              </w:rPr>
              <w:t>мая 2020</w:t>
            </w:r>
            <w:r w:rsidRPr="002C6B67">
              <w:rPr>
                <w:i/>
                <w:iCs/>
              </w:rPr>
              <w:t xml:space="preserve"> г. № </w:t>
            </w:r>
            <w:r>
              <w:rPr>
                <w:i/>
                <w:iCs/>
              </w:rPr>
              <w:t xml:space="preserve">107-о </w:t>
            </w:r>
            <w:r w:rsidRPr="002C6B67">
              <w:rPr>
                <w:i/>
                <w:iCs/>
              </w:rPr>
              <w:t xml:space="preserve">(рег. № </w:t>
            </w:r>
            <w:r>
              <w:rPr>
                <w:i/>
                <w:iCs/>
              </w:rPr>
              <w:t>5940 от 12 мая 2020</w:t>
            </w:r>
            <w:r w:rsidRPr="002C6B67">
              <w:rPr>
                <w:i/>
                <w:iCs/>
              </w:rPr>
              <w:t xml:space="preserve"> г.)</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5710</w:t>
            </w:r>
          </w:p>
        </w:tc>
        <w:tc>
          <w:tcPr>
            <w:tcW w:w="1369" w:type="dxa"/>
          </w:tcPr>
          <w:p w:rsidR="002473EC" w:rsidRPr="00572374"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74425A">
              <w:t>Государственная служба Чувашской Республики по конкурентной политике и тарифам</w:t>
            </w:r>
          </w:p>
        </w:tc>
        <w:tc>
          <w:tcPr>
            <w:tcW w:w="3135" w:type="dxa"/>
          </w:tcPr>
          <w:p w:rsidR="002473EC" w:rsidRPr="00572374" w:rsidRDefault="002473EC" w:rsidP="002473EC">
            <w:pPr>
              <w:tabs>
                <w:tab w:val="left" w:pos="5387"/>
              </w:tabs>
              <w:jc w:val="both"/>
              <w:rPr>
                <w:color w:val="000000"/>
              </w:rPr>
            </w:pPr>
            <w:r w:rsidRPr="00572374">
              <w:rPr>
                <w:color w:val="000000"/>
              </w:rPr>
              <w:t>постановление от 31 декабря 2019 г. № 142/тп «</w:t>
            </w:r>
            <w:r w:rsidRPr="00572374">
              <w:t>О внесении изменения в постановление</w:t>
            </w:r>
            <w:r w:rsidRPr="00572374">
              <w:rPr>
                <w:color w:val="000000"/>
              </w:rPr>
              <w:t xml:space="preserve"> Государственной службы Чувашской Республики по конкурентной политике и тарифам от 30 декабря 2019 г. № 131-25/тп»</w:t>
            </w:r>
          </w:p>
        </w:tc>
        <w:tc>
          <w:tcPr>
            <w:tcW w:w="1701" w:type="dxa"/>
          </w:tcPr>
          <w:p w:rsidR="002473EC" w:rsidRDefault="002473EC" w:rsidP="002473EC">
            <w:pPr>
              <w:ind w:left="-108"/>
            </w:pPr>
            <w:r w:rsidRPr="00C4089A">
              <w:t xml:space="preserve">Официальный интернет-портал правовой информации (www.pravo.gov.ru) </w:t>
            </w:r>
            <w:r>
              <w:t>14.01.2020</w:t>
            </w:r>
            <w:r w:rsidRPr="00C4089A">
              <w:t>;</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Pr="00C4089A" w:rsidRDefault="002473EC" w:rsidP="002473EC">
            <w:pPr>
              <w:ind w:left="-108"/>
            </w:pPr>
          </w:p>
        </w:tc>
        <w:tc>
          <w:tcPr>
            <w:tcW w:w="1276" w:type="dxa"/>
          </w:tcPr>
          <w:p w:rsidR="002473EC" w:rsidRPr="00F24F77" w:rsidRDefault="00E42028" w:rsidP="002473EC">
            <w:pPr>
              <w:jc w:val="both"/>
              <w:rPr>
                <w:i/>
                <w:color w:val="FF0000"/>
              </w:rPr>
            </w:pPr>
            <w:r w:rsidRPr="00DB524D">
              <w:rPr>
                <w:i/>
                <w:color w:val="FF0000"/>
              </w:rPr>
              <w:t>Признан утратившим силу</w:t>
            </w:r>
            <w:r>
              <w:rPr>
                <w:i/>
              </w:rPr>
              <w:t xml:space="preserve"> постановлением от 28 декабря 2020 г. № 92-28/тп (рег. № 6644 от 29 декабря</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5711</w:t>
            </w:r>
          </w:p>
        </w:tc>
        <w:tc>
          <w:tcPr>
            <w:tcW w:w="1369" w:type="dxa"/>
          </w:tcPr>
          <w:p w:rsidR="002473EC" w:rsidRPr="00572374" w:rsidRDefault="002473EC" w:rsidP="002473EC">
            <w:pPr>
              <w:rPr>
                <w:color w:val="000000" w:themeColor="text1"/>
              </w:rPr>
            </w:pPr>
            <w:r>
              <w:rPr>
                <w:color w:val="000000" w:themeColor="text1"/>
              </w:rPr>
              <w:t>13.01.2020</w:t>
            </w:r>
          </w:p>
        </w:tc>
        <w:tc>
          <w:tcPr>
            <w:tcW w:w="2159" w:type="dxa"/>
          </w:tcPr>
          <w:p w:rsidR="002473EC" w:rsidRPr="00572374" w:rsidRDefault="002473EC" w:rsidP="002473EC">
            <w:pPr>
              <w:jc w:val="both"/>
            </w:pPr>
            <w:r>
              <w:t>Министерство</w:t>
            </w:r>
            <w:r w:rsidRPr="00572374">
              <w:t xml:space="preserve"> транспорта и дорожного хозяйства Чувашской Республики </w:t>
            </w:r>
          </w:p>
        </w:tc>
        <w:tc>
          <w:tcPr>
            <w:tcW w:w="3135" w:type="dxa"/>
          </w:tcPr>
          <w:p w:rsidR="002473EC" w:rsidRDefault="002473EC" w:rsidP="002473EC">
            <w:pPr>
              <w:tabs>
                <w:tab w:val="left" w:pos="5387"/>
              </w:tabs>
              <w:jc w:val="both"/>
              <w:rPr>
                <w:color w:val="000000"/>
              </w:rPr>
            </w:pPr>
            <w:r>
              <w:t xml:space="preserve">приказ </w:t>
            </w:r>
            <w:r w:rsidRPr="00572374">
              <w:t>от 13 декабря 2019 г. № 02-03/230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C4089A">
              <w:t xml:space="preserve">Официальный интернет-портал правовой информации (www.pravo.gov.ru) </w:t>
            </w:r>
            <w:r>
              <w:t>15.01.2020</w:t>
            </w:r>
            <w:r w:rsidRPr="00C4089A">
              <w:t>;</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Pr="00C4089A" w:rsidRDefault="002473EC" w:rsidP="002473EC">
            <w:pPr>
              <w:ind w:left="-108"/>
            </w:pPr>
          </w:p>
        </w:tc>
        <w:tc>
          <w:tcPr>
            <w:tcW w:w="1276" w:type="dxa"/>
          </w:tcPr>
          <w:p w:rsidR="00FC2B09" w:rsidRDefault="00FC2B09" w:rsidP="00FC2B09">
            <w:pPr>
              <w:jc w:val="both"/>
              <w:rPr>
                <w:i/>
                <w:iCs/>
              </w:rPr>
            </w:pPr>
            <w:r w:rsidRPr="00FC2B09">
              <w:rPr>
                <w:i/>
                <w:iCs/>
                <w:color w:val="FF0000"/>
              </w:rPr>
              <w:t>признан  утратившим силу</w:t>
            </w:r>
            <w:r>
              <w:rPr>
                <w:i/>
                <w:iCs/>
              </w:rPr>
              <w:t xml:space="preserve"> приказом от 15 февраля 2022 г. № 02/03-32 (рег. № 7591 от 1 апреля 2022 г.)</w:t>
            </w:r>
          </w:p>
          <w:p w:rsidR="00C75C6D" w:rsidRPr="00F24F77" w:rsidRDefault="00C75C6D" w:rsidP="002473EC">
            <w:pPr>
              <w:jc w:val="both"/>
              <w:rPr>
                <w:i/>
                <w:color w:val="FF0000"/>
              </w:rPr>
            </w:pPr>
            <w:r>
              <w:rPr>
                <w:i/>
              </w:rPr>
              <w:t xml:space="preserve">Внесено изменение приказом </w:t>
            </w:r>
            <w:r w:rsidRPr="00C75C6D">
              <w:rPr>
                <w:i/>
              </w:rPr>
              <w:t>от 14 мая 2020 г. № 02-03/68 (рег. № 6116 от 30 июня 2020 г.)</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5712</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5107D3">
              <w:t>Министерство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5107D3">
              <w:rPr>
                <w:color w:val="000000"/>
              </w:rPr>
              <w:t>от 26 декабря 2019 г. № 2131 «Об определении перечня особо ценного движимого имущества автономных учреждений, созданных на базе имущества, находящегося в государственной собственности Чувашской Республики, функции и полномочия учредителя которых осуществляет Министерство здравоохранения Чувашской Республики»</w:t>
            </w:r>
          </w:p>
        </w:tc>
        <w:tc>
          <w:tcPr>
            <w:tcW w:w="1701" w:type="dxa"/>
          </w:tcPr>
          <w:p w:rsidR="002473EC" w:rsidRDefault="002473EC" w:rsidP="002473EC">
            <w:pPr>
              <w:ind w:left="-108"/>
            </w:pPr>
            <w:r w:rsidRPr="00FC7A20">
              <w:t>Официальный интернет-портал правовой информации (www.pravo.gov.ru) 14.01.2020;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5713</w:t>
            </w:r>
          </w:p>
        </w:tc>
        <w:tc>
          <w:tcPr>
            <w:tcW w:w="1369" w:type="dxa"/>
          </w:tcPr>
          <w:p w:rsidR="002473EC" w:rsidRPr="00D21A31" w:rsidRDefault="002473EC" w:rsidP="002473EC">
            <w:pPr>
              <w:rPr>
                <w:color w:val="000000" w:themeColor="text1"/>
                <w:lang w:val="en-US"/>
              </w:rPr>
            </w:pPr>
            <w:r w:rsidRPr="005107D3">
              <w:rPr>
                <w:color w:val="000000" w:themeColor="text1"/>
                <w:lang w:val="en-US"/>
              </w:rPr>
              <w:t>13.01.2020</w:t>
            </w:r>
          </w:p>
        </w:tc>
        <w:tc>
          <w:tcPr>
            <w:tcW w:w="2159" w:type="dxa"/>
          </w:tcPr>
          <w:p w:rsidR="002473EC" w:rsidRPr="00D21A31" w:rsidRDefault="002473EC" w:rsidP="002473EC">
            <w:pPr>
              <w:jc w:val="both"/>
            </w:pPr>
            <w:r w:rsidRPr="005107D3">
              <w:t>Министерство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5107D3">
              <w:rPr>
                <w:color w:val="000000"/>
              </w:rPr>
              <w:t>от 26 декабря 2019 г. № 2132 «Об определении перечня особо ценного движимого имущества бюджетных учреждений, функции и полномочия учредителя которых осуществляет Министерство здравоохранения Чувашской Республики»</w:t>
            </w:r>
          </w:p>
        </w:tc>
        <w:tc>
          <w:tcPr>
            <w:tcW w:w="1701" w:type="dxa"/>
          </w:tcPr>
          <w:p w:rsidR="002473EC" w:rsidRDefault="002473EC" w:rsidP="002473EC">
            <w:pPr>
              <w:ind w:left="-108"/>
            </w:pPr>
            <w:r w:rsidRPr="00FC7A20">
              <w:t>Официальный интернет-портал правовой информации (www.pravo.gov.ru) 14.01.2020;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5714</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E67299">
              <w:t>Министерств</w:t>
            </w:r>
            <w:r>
              <w:t>о</w:t>
            </w:r>
            <w:r w:rsidRPr="00E67299">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E67299">
              <w:rPr>
                <w:color w:val="000000"/>
              </w:rPr>
              <w:t>приказ от 16 декабря 2019 г. № 143 «О признании утратившим силу приказа Государственного комитета Чувашской Республики по делам гражданской обороны и чрезвычайным ситуациям от 7 мая 2018 г. № 80»</w:t>
            </w:r>
          </w:p>
        </w:tc>
        <w:tc>
          <w:tcPr>
            <w:tcW w:w="1701" w:type="dxa"/>
          </w:tcPr>
          <w:p w:rsidR="002473EC" w:rsidRDefault="002473EC" w:rsidP="002473EC">
            <w:pPr>
              <w:ind w:left="-108"/>
            </w:pPr>
            <w:r w:rsidRPr="007801D5">
              <w:t>Официальный интернет-портал правовой информации (www.pravo.gov.ru) 15.01.2020;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5715</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D21214">
              <w:t>Министерств</w:t>
            </w:r>
            <w:r>
              <w:t>о</w:t>
            </w:r>
            <w:r w:rsidRPr="00D21214">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sidRPr="00D21214">
              <w:rPr>
                <w:color w:val="000000"/>
              </w:rPr>
              <w:t>приказ от 18 декабря 2019 г. № 2328 «О внесении изменений в приказ Министерства образования и молодежной политики Чувашской Республики от 22 января 2014 г. № 91»</w:t>
            </w:r>
          </w:p>
        </w:tc>
        <w:tc>
          <w:tcPr>
            <w:tcW w:w="1701" w:type="dxa"/>
          </w:tcPr>
          <w:p w:rsidR="002473EC" w:rsidRDefault="002473EC" w:rsidP="002473EC">
            <w:pPr>
              <w:ind w:left="-108"/>
            </w:pPr>
            <w:r w:rsidRPr="007801D5">
              <w:t>Официальный интернет-портал правовой информации (www.pravo.gov.ru) 15.01.2020;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5716</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rsidRPr="00086CB7">
              <w:t>Министерств</w:t>
            </w:r>
            <w:r>
              <w:t>о</w:t>
            </w:r>
            <w:r w:rsidRPr="00086CB7">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rPr>
                <w:color w:val="000000"/>
              </w:rPr>
            </w:pPr>
            <w:r w:rsidRPr="00086CB7">
              <w:rPr>
                <w:color w:val="000000"/>
              </w:rPr>
              <w:t>приказ от 16 декабря 2019 г. № 144 «Об утверждении Порядка принятия лицами, замещающими должности государственной гражданской службы Чувашской Республики в Министерстве Чувашской Республики по делам гражданской обороны и чрезвычайным ситуациям, назначение на которые и освобождение от которых осуществляется министром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2473EC" w:rsidRDefault="002473EC" w:rsidP="002473EC">
            <w:pPr>
              <w:ind w:left="-108"/>
            </w:pPr>
            <w:r w:rsidRPr="007801D5">
              <w:t>Официальный интернет-портал правовой информации (www.pravo.gov.ru) 15.01.2020;</w:t>
            </w:r>
          </w:p>
          <w:p w:rsidR="002473EC" w:rsidRDefault="002473EC" w:rsidP="002473EC">
            <w:pPr>
              <w:ind w:left="-108"/>
            </w:pPr>
            <w:r>
              <w:t>Вести Чувашии № 2 (16</w:t>
            </w:r>
            <w:r w:rsidRPr="000E5075">
              <w:t>7</w:t>
            </w:r>
            <w:r>
              <w:t>5) от 18 января 2020</w:t>
            </w:r>
            <w:r w:rsidRPr="00F630BA">
              <w:t xml:space="preserve"> г</w:t>
            </w:r>
            <w:r w:rsidRPr="00B322B6">
              <w:t>.</w:t>
            </w:r>
          </w:p>
          <w:p w:rsidR="002473EC" w:rsidRDefault="002473EC" w:rsidP="002473EC">
            <w:pPr>
              <w:ind w:left="-108"/>
            </w:pPr>
          </w:p>
        </w:tc>
        <w:tc>
          <w:tcPr>
            <w:tcW w:w="1276" w:type="dxa"/>
          </w:tcPr>
          <w:p w:rsidR="002473EC" w:rsidRPr="00F24F77" w:rsidRDefault="003A21D3" w:rsidP="002473EC">
            <w:pPr>
              <w:jc w:val="both"/>
              <w:rPr>
                <w:i/>
                <w:color w:val="FF0000"/>
              </w:rPr>
            </w:pPr>
            <w:r w:rsidRPr="006B2AFA">
              <w:rPr>
                <w:i/>
                <w:iCs/>
                <w:color w:val="FF0000"/>
              </w:rPr>
              <w:t xml:space="preserve">Признан утратившим силу </w:t>
            </w:r>
            <w:r>
              <w:rPr>
                <w:i/>
                <w:iCs/>
              </w:rPr>
              <w:t>приказом от 13 мая 2020 г. № 94 (рег. № 6006 от 3 июня 2020 г.)</w:t>
            </w:r>
          </w:p>
        </w:tc>
      </w:tr>
      <w:tr w:rsidR="002473EC" w:rsidRPr="002E4458" w:rsidTr="00023C71">
        <w:trPr>
          <w:gridBefore w:val="1"/>
          <w:wBefore w:w="6" w:type="dxa"/>
          <w:trHeight w:val="483"/>
        </w:trPr>
        <w:tc>
          <w:tcPr>
            <w:tcW w:w="790" w:type="dxa"/>
          </w:tcPr>
          <w:p w:rsidR="002473EC" w:rsidRPr="005107D3" w:rsidRDefault="002473EC" w:rsidP="002473EC">
            <w:pPr>
              <w:rPr>
                <w:color w:val="000000" w:themeColor="text1"/>
              </w:rPr>
            </w:pPr>
            <w:r>
              <w:rPr>
                <w:color w:val="000000" w:themeColor="text1"/>
              </w:rPr>
              <w:t>5717</w:t>
            </w:r>
          </w:p>
        </w:tc>
        <w:tc>
          <w:tcPr>
            <w:tcW w:w="1369" w:type="dxa"/>
          </w:tcPr>
          <w:p w:rsidR="002473EC" w:rsidRPr="005107D3" w:rsidRDefault="002473EC" w:rsidP="002473EC">
            <w:pPr>
              <w:rPr>
                <w:color w:val="000000" w:themeColor="text1"/>
              </w:rPr>
            </w:pPr>
            <w:r>
              <w:rPr>
                <w:color w:val="000000" w:themeColor="text1"/>
              </w:rPr>
              <w:t>13.01.2020</w:t>
            </w:r>
          </w:p>
        </w:tc>
        <w:tc>
          <w:tcPr>
            <w:tcW w:w="2159" w:type="dxa"/>
          </w:tcPr>
          <w:p w:rsidR="002473EC" w:rsidRPr="00D21A31"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rPr>
                <w:color w:val="000000"/>
              </w:rPr>
            </w:pPr>
            <w:r>
              <w:rPr>
                <w:color w:val="000000"/>
              </w:rPr>
              <w:t>распоряжение от 30 декабря 2019 г. № 668</w:t>
            </w:r>
          </w:p>
        </w:tc>
        <w:tc>
          <w:tcPr>
            <w:tcW w:w="1701" w:type="dxa"/>
          </w:tcPr>
          <w:p w:rsidR="002473EC" w:rsidRDefault="002473EC" w:rsidP="002473EC">
            <w:pPr>
              <w:ind w:left="-108"/>
            </w:pPr>
            <w:r w:rsidRPr="00E655DC">
              <w:t>Официальный интернет-портал правовой информации (www.pravo.gov.ru) 15.01.2020;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Pr="00C4089A" w:rsidRDefault="002473EC" w:rsidP="002473EC">
            <w:pPr>
              <w:ind w:left="-108"/>
            </w:pPr>
          </w:p>
        </w:tc>
        <w:tc>
          <w:tcPr>
            <w:tcW w:w="1276" w:type="dxa"/>
          </w:tcPr>
          <w:p w:rsidR="002473EC" w:rsidRPr="00597DD9" w:rsidRDefault="002473EC" w:rsidP="002473EC">
            <w:pPr>
              <w:jc w:val="both"/>
              <w:rPr>
                <w:i/>
              </w:rPr>
            </w:pPr>
            <w:r w:rsidRPr="00597DD9">
              <w:rPr>
                <w:i/>
              </w:rPr>
              <w:t>действующий</w:t>
            </w:r>
          </w:p>
          <w:p w:rsidR="00CF1083" w:rsidRPr="00CF1083" w:rsidRDefault="00CF1083" w:rsidP="002473EC">
            <w:pPr>
              <w:jc w:val="both"/>
              <w:rPr>
                <w:color w:val="FF0000"/>
              </w:rPr>
            </w:pPr>
            <w:r w:rsidRPr="00597DD9">
              <w:rPr>
                <w:i/>
              </w:rPr>
              <w:t xml:space="preserve">внесены изменения </w:t>
            </w:r>
            <w:r w:rsidR="009502EE" w:rsidRPr="00597DD9">
              <w:rPr>
                <w:i/>
              </w:rPr>
              <w:t>от 27 августа 2020 г. № 480 (рег. № 6272 от 16 сентября 2020 г.)</w:t>
            </w:r>
            <w:r w:rsidR="005A6F9D" w:rsidRPr="00597DD9">
              <w:rPr>
                <w:i/>
              </w:rPr>
              <w:t>, от 6 марта 2023 г. № 53 (рег. № 8455 от 22 марта 2023 г.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5718</w:t>
            </w:r>
          </w:p>
        </w:tc>
        <w:tc>
          <w:tcPr>
            <w:tcW w:w="1369" w:type="dxa"/>
          </w:tcPr>
          <w:p w:rsidR="002473EC" w:rsidRDefault="002473EC" w:rsidP="002473EC">
            <w:pPr>
              <w:rPr>
                <w:color w:val="000000" w:themeColor="text1"/>
              </w:rPr>
            </w:pPr>
            <w:r>
              <w:rPr>
                <w:color w:val="000000" w:themeColor="text1"/>
              </w:rPr>
              <w:t>14.01.2020</w:t>
            </w:r>
          </w:p>
        </w:tc>
        <w:tc>
          <w:tcPr>
            <w:tcW w:w="2159" w:type="dxa"/>
          </w:tcPr>
          <w:p w:rsidR="002473EC" w:rsidRDefault="002473EC" w:rsidP="002473EC">
            <w:pPr>
              <w:jc w:val="both"/>
            </w:pPr>
            <w:r w:rsidRPr="00C45BD5">
              <w:t>Министерств</w:t>
            </w:r>
            <w:r>
              <w:t>о</w:t>
            </w:r>
            <w:r w:rsidRPr="00C45BD5">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sidRPr="00C45BD5">
              <w:rPr>
                <w:color w:val="000000"/>
              </w:rPr>
              <w:t>приказ от 22 ноября 2019 г. № 521 «Об утверждении Административного регламента осуществления Министерством труда и социальной защиты Чувашской Республики регионального государственного контроля (надзора) в сфере социального обслуживания граждан, а также в пределах своей компетенции в соответствии с законодательством Российской Федерации и законодательством Чувашской Республики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при осуществлении указанного регионального государственного контроля (надзора)»</w:t>
            </w:r>
          </w:p>
        </w:tc>
        <w:tc>
          <w:tcPr>
            <w:tcW w:w="1701" w:type="dxa"/>
          </w:tcPr>
          <w:p w:rsidR="002473EC" w:rsidRDefault="002473EC" w:rsidP="002473EC">
            <w:pPr>
              <w:ind w:left="-108"/>
            </w:pPr>
            <w:r w:rsidRPr="007801D5">
              <w:t xml:space="preserve">Официальный интернет-портал правовой </w:t>
            </w:r>
            <w:r>
              <w:t>информации (www.pravo.gov.ru) 16</w:t>
            </w:r>
            <w:r w:rsidRPr="007801D5">
              <w:t>.01.2020;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F72A9D" w:rsidRDefault="00F72A9D" w:rsidP="00F72A9D">
            <w:pPr>
              <w:jc w:val="both"/>
              <w:rPr>
                <w:i/>
                <w:iCs/>
              </w:rPr>
            </w:pPr>
            <w:r>
              <w:rPr>
                <w:i/>
                <w:iCs/>
                <w:color w:val="FF0000"/>
              </w:rPr>
              <w:t xml:space="preserve">Признан утратившим силу </w:t>
            </w:r>
            <w:r>
              <w:rPr>
                <w:i/>
                <w:iCs/>
              </w:rPr>
              <w:t>приказом от 29 ноября 2021 г. № 446 (рег. № 7367 от 17 декабря 2021 г.)</w:t>
            </w:r>
          </w:p>
          <w:p w:rsidR="00F72A9D" w:rsidRDefault="00F72A9D" w:rsidP="00421299">
            <w:pPr>
              <w:jc w:val="both"/>
              <w:rPr>
                <w:i/>
                <w:iCs/>
              </w:rPr>
            </w:pPr>
          </w:p>
          <w:p w:rsidR="00421299" w:rsidRPr="00F24F77" w:rsidRDefault="00421299" w:rsidP="00421299">
            <w:pPr>
              <w:jc w:val="both"/>
              <w:rPr>
                <w:i/>
                <w:color w:val="FF0000"/>
              </w:rPr>
            </w:pPr>
            <w:r>
              <w:rPr>
                <w:i/>
                <w:iCs/>
              </w:rPr>
              <w:t>Внесены изменения приказом от 16 июня 2020 г. № 277 (рег. № 6084 от 23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5719</w:t>
            </w:r>
          </w:p>
        </w:tc>
        <w:tc>
          <w:tcPr>
            <w:tcW w:w="1369" w:type="dxa"/>
          </w:tcPr>
          <w:p w:rsidR="002473EC" w:rsidRDefault="002473EC" w:rsidP="002473EC">
            <w:pPr>
              <w:rPr>
                <w:color w:val="000000" w:themeColor="text1"/>
              </w:rPr>
            </w:pPr>
            <w:r>
              <w:rPr>
                <w:color w:val="000000" w:themeColor="text1"/>
              </w:rPr>
              <w:t>14.01.2020</w:t>
            </w:r>
          </w:p>
        </w:tc>
        <w:tc>
          <w:tcPr>
            <w:tcW w:w="2159" w:type="dxa"/>
          </w:tcPr>
          <w:p w:rsidR="002473EC" w:rsidRDefault="002473EC" w:rsidP="002473EC">
            <w:pPr>
              <w:jc w:val="both"/>
            </w:pPr>
            <w:r w:rsidRPr="00D21214">
              <w:t>Министерств</w:t>
            </w:r>
            <w:r>
              <w:t>о</w:t>
            </w:r>
            <w:r w:rsidRPr="00D21214">
              <w:t xml:space="preserve"> образования и молодежной политики Чувашской Республики</w:t>
            </w:r>
          </w:p>
        </w:tc>
        <w:tc>
          <w:tcPr>
            <w:tcW w:w="3135" w:type="dxa"/>
          </w:tcPr>
          <w:p w:rsidR="002473EC" w:rsidRPr="00847EB5" w:rsidRDefault="002473EC" w:rsidP="002473EC">
            <w:pPr>
              <w:tabs>
                <w:tab w:val="left" w:pos="5387"/>
              </w:tabs>
              <w:jc w:val="both"/>
              <w:rPr>
                <w:color w:val="000000"/>
              </w:rPr>
            </w:pPr>
            <w:r>
              <w:t xml:space="preserve">приказ </w:t>
            </w:r>
            <w:r w:rsidRPr="00847EB5">
              <w:t>от 17 декабря 2019 г. № 2306 «О внесении изменений в приказ Министерства образования и молодежной политики Чувашской Республики от 12 октября 2011 г. № 1925»</w:t>
            </w:r>
          </w:p>
        </w:tc>
        <w:tc>
          <w:tcPr>
            <w:tcW w:w="1701" w:type="dxa"/>
          </w:tcPr>
          <w:p w:rsidR="002473EC" w:rsidRDefault="002473EC" w:rsidP="002473EC">
            <w:pPr>
              <w:ind w:left="-108"/>
            </w:pPr>
            <w:r w:rsidRPr="0050355D">
              <w:t>Официальный интернет-портал правовой информации (www.pravo.gov.ru) 16.01.2020;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tc>
        <w:tc>
          <w:tcPr>
            <w:tcW w:w="1276" w:type="dxa"/>
          </w:tcPr>
          <w:p w:rsidR="002473EC" w:rsidRPr="00F24F77" w:rsidRDefault="00720D7C" w:rsidP="002473EC">
            <w:pPr>
              <w:jc w:val="both"/>
              <w:rPr>
                <w:i/>
                <w:color w:val="FF0000"/>
              </w:rPr>
            </w:pPr>
            <w:r>
              <w:rPr>
                <w:i/>
                <w:iCs/>
                <w:color w:val="FF0000"/>
              </w:rPr>
              <w:t xml:space="preserve">Признан утратившим силу </w:t>
            </w:r>
            <w:r>
              <w:rPr>
                <w:i/>
                <w:iCs/>
              </w:rPr>
              <w:t>приказом от 1 июля 2021 г. № 881 (рег. № 7051 от 21 июля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5720</w:t>
            </w:r>
          </w:p>
        </w:tc>
        <w:tc>
          <w:tcPr>
            <w:tcW w:w="1369" w:type="dxa"/>
          </w:tcPr>
          <w:p w:rsidR="002473EC" w:rsidRDefault="002473EC" w:rsidP="002473EC">
            <w:pPr>
              <w:rPr>
                <w:color w:val="000000" w:themeColor="text1"/>
              </w:rPr>
            </w:pPr>
            <w:r>
              <w:rPr>
                <w:color w:val="000000" w:themeColor="text1"/>
              </w:rPr>
              <w:t>14.01.2020</w:t>
            </w:r>
          </w:p>
        </w:tc>
        <w:tc>
          <w:tcPr>
            <w:tcW w:w="2159" w:type="dxa"/>
          </w:tcPr>
          <w:p w:rsidR="002473EC" w:rsidRDefault="002473EC" w:rsidP="002473EC">
            <w:pPr>
              <w:jc w:val="both"/>
            </w:pPr>
            <w:r w:rsidRPr="00135D06">
              <w:t>Министерств</w:t>
            </w:r>
            <w:r>
              <w:t>о</w:t>
            </w:r>
            <w:r w:rsidRPr="00135D06">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sidRPr="00135D06">
              <w:rPr>
                <w:color w:val="000000"/>
              </w:rPr>
              <w:t>приказ от 16 декабря 2019 г. № 1979 «О совершенствовании системы ранней диагностики злокачественных новообразований органов грудной клетки в целевой группе граждан в возрасте от 50 до 65 лет включительно, имеющих факторы риска развития рака легкого»</w:t>
            </w:r>
          </w:p>
        </w:tc>
        <w:tc>
          <w:tcPr>
            <w:tcW w:w="1701" w:type="dxa"/>
          </w:tcPr>
          <w:p w:rsidR="002473EC" w:rsidRDefault="002473EC" w:rsidP="002473EC">
            <w:pPr>
              <w:ind w:left="-108"/>
            </w:pPr>
            <w:r w:rsidRPr="0050355D">
              <w:t>Официальный интернет-портал правовой информации (www.pravo.gov.ru) 16.01.2020;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tc>
        <w:tc>
          <w:tcPr>
            <w:tcW w:w="1276" w:type="dxa"/>
          </w:tcPr>
          <w:p w:rsidR="002473EC" w:rsidRPr="00531085" w:rsidRDefault="002473EC" w:rsidP="002473EC">
            <w:pPr>
              <w:jc w:val="both"/>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5721</w:t>
            </w:r>
          </w:p>
        </w:tc>
        <w:tc>
          <w:tcPr>
            <w:tcW w:w="1369" w:type="dxa"/>
          </w:tcPr>
          <w:p w:rsidR="002473EC" w:rsidRDefault="002473EC" w:rsidP="002473EC">
            <w:pPr>
              <w:rPr>
                <w:color w:val="000000" w:themeColor="text1"/>
              </w:rPr>
            </w:pPr>
            <w:r>
              <w:rPr>
                <w:color w:val="000000" w:themeColor="text1"/>
              </w:rPr>
              <w:t>15.01.2020</w:t>
            </w:r>
          </w:p>
        </w:tc>
        <w:tc>
          <w:tcPr>
            <w:tcW w:w="2159" w:type="dxa"/>
          </w:tcPr>
          <w:p w:rsidR="002473EC" w:rsidRDefault="002473EC" w:rsidP="002473EC">
            <w:pPr>
              <w:jc w:val="both"/>
            </w:pPr>
            <w:r w:rsidRPr="00CE0DC4">
              <w:t>Министерств</w:t>
            </w:r>
            <w:r>
              <w:t>о</w:t>
            </w:r>
            <w:r w:rsidRPr="00CE0DC4">
              <w:t xml:space="preserve"> природных ресурсов и экологии Чувашской Республики</w:t>
            </w:r>
          </w:p>
        </w:tc>
        <w:tc>
          <w:tcPr>
            <w:tcW w:w="3135" w:type="dxa"/>
          </w:tcPr>
          <w:p w:rsidR="002473EC" w:rsidRDefault="002473EC" w:rsidP="002473EC">
            <w:pPr>
              <w:tabs>
                <w:tab w:val="left" w:pos="5387"/>
              </w:tabs>
              <w:jc w:val="both"/>
              <w:rPr>
                <w:color w:val="000000"/>
              </w:rPr>
            </w:pPr>
            <w:r w:rsidRPr="00CE0DC4">
              <w:rPr>
                <w:color w:val="000000"/>
              </w:rPr>
              <w:t>приказ от 18 декабря 2019 г. № 957 «О внесении изменений в приказ Министерства природных ресурсов и экологии Чувашской Республики от 8 февраля 2017 г. № 113»</w:t>
            </w:r>
          </w:p>
        </w:tc>
        <w:tc>
          <w:tcPr>
            <w:tcW w:w="1701" w:type="dxa"/>
          </w:tcPr>
          <w:p w:rsidR="002473EC" w:rsidRDefault="002473EC" w:rsidP="002473EC">
            <w:pPr>
              <w:ind w:left="-108"/>
            </w:pPr>
            <w:r w:rsidRPr="0050355D">
              <w:t xml:space="preserve">Официальный интернет-портал правовой </w:t>
            </w:r>
            <w:r>
              <w:t>информации (www.pravo.gov.ru) 17</w:t>
            </w:r>
            <w:r w:rsidRPr="0050355D">
              <w:t>.01.2020;</w:t>
            </w:r>
          </w:p>
          <w:p w:rsidR="002473EC" w:rsidRPr="00C4089A" w:rsidRDefault="002473EC" w:rsidP="002473EC">
            <w:pPr>
              <w:ind w:left="-108"/>
            </w:pPr>
            <w:r>
              <w:t>Вести Чувашии № 3 (16</w:t>
            </w:r>
            <w:r w:rsidRPr="000E5075">
              <w:t>7</w:t>
            </w:r>
            <w:r>
              <w:t>6) от 25 января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5722</w:t>
            </w:r>
          </w:p>
        </w:tc>
        <w:tc>
          <w:tcPr>
            <w:tcW w:w="1369" w:type="dxa"/>
          </w:tcPr>
          <w:p w:rsidR="002473EC" w:rsidRDefault="002473EC" w:rsidP="002473EC">
            <w:pPr>
              <w:rPr>
                <w:color w:val="000000" w:themeColor="text1"/>
              </w:rPr>
            </w:pPr>
            <w:r>
              <w:rPr>
                <w:color w:val="000000" w:themeColor="text1"/>
              </w:rPr>
              <w:t>15.01.2020</w:t>
            </w:r>
          </w:p>
        </w:tc>
        <w:tc>
          <w:tcPr>
            <w:tcW w:w="2159" w:type="dxa"/>
          </w:tcPr>
          <w:p w:rsidR="002473EC" w:rsidRPr="00082A74" w:rsidRDefault="002473EC" w:rsidP="002473EC">
            <w:pPr>
              <w:jc w:val="both"/>
            </w:pPr>
            <w:r>
              <w:t>Министерство</w:t>
            </w:r>
            <w:r w:rsidRPr="00082A74">
              <w:t xml:space="preserve"> финансов Чувашской Республики </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082A74">
              <w:t>от 19 декабря 2019 г.            № 181/п «О внесении изменений в приказ Министерства финансов Чувашской Республики от 25 октября 2016 г. № 95/п»</w:t>
            </w:r>
          </w:p>
        </w:tc>
        <w:tc>
          <w:tcPr>
            <w:tcW w:w="1701" w:type="dxa"/>
          </w:tcPr>
          <w:p w:rsidR="002473EC" w:rsidRDefault="002473EC" w:rsidP="002473EC">
            <w:pPr>
              <w:ind w:left="-108"/>
            </w:pPr>
            <w:r w:rsidRPr="00AE3FCA">
              <w:t>Официальный интернет-портал правовой информации (www.pravo.gov.ru) 17.01.2020;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5723</w:t>
            </w:r>
          </w:p>
        </w:tc>
        <w:tc>
          <w:tcPr>
            <w:tcW w:w="1369" w:type="dxa"/>
          </w:tcPr>
          <w:p w:rsidR="002473EC" w:rsidRDefault="002473EC" w:rsidP="002473EC">
            <w:pPr>
              <w:rPr>
                <w:color w:val="000000" w:themeColor="text1"/>
              </w:rPr>
            </w:pPr>
            <w:r>
              <w:rPr>
                <w:color w:val="000000" w:themeColor="text1"/>
              </w:rPr>
              <w:t>15.01.2020</w:t>
            </w:r>
          </w:p>
        </w:tc>
        <w:tc>
          <w:tcPr>
            <w:tcW w:w="2159" w:type="dxa"/>
          </w:tcPr>
          <w:p w:rsidR="002473EC" w:rsidRPr="00CE0DC4" w:rsidRDefault="002473EC" w:rsidP="002473EC">
            <w:pPr>
              <w:jc w:val="both"/>
            </w:pPr>
            <w:r>
              <w:t>Государственная служба Чувашской Республики по конкурентной политике и тарифам</w:t>
            </w:r>
          </w:p>
        </w:tc>
        <w:tc>
          <w:tcPr>
            <w:tcW w:w="3135" w:type="dxa"/>
          </w:tcPr>
          <w:p w:rsidR="002473EC" w:rsidRPr="00CE0DC4" w:rsidRDefault="002473EC" w:rsidP="002473EC">
            <w:pPr>
              <w:tabs>
                <w:tab w:val="left" w:pos="5387"/>
              </w:tabs>
              <w:jc w:val="both"/>
              <w:rPr>
                <w:color w:val="000000"/>
              </w:rPr>
            </w:pPr>
            <w:r>
              <w:rPr>
                <w:color w:val="000000"/>
              </w:rPr>
              <w:t>приказ от 20 декабря 2019 г. № 01/06-1314 «О внесении изменений в приказ Государственной службы Чувашской Республики по конкурентной политике и тарифам от 28 февраля 2013 г. № 01/06-382»</w:t>
            </w:r>
          </w:p>
        </w:tc>
        <w:tc>
          <w:tcPr>
            <w:tcW w:w="1701" w:type="dxa"/>
          </w:tcPr>
          <w:p w:rsidR="002473EC" w:rsidRDefault="002473EC" w:rsidP="002473EC">
            <w:pPr>
              <w:ind w:left="-108"/>
            </w:pPr>
            <w:r w:rsidRPr="00AE3FCA">
              <w:t>Официальный интернет-портал правовой информации (www.pravo.gov.ru) 17.01.2020;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5724</w:t>
            </w:r>
          </w:p>
        </w:tc>
        <w:tc>
          <w:tcPr>
            <w:tcW w:w="1369" w:type="dxa"/>
          </w:tcPr>
          <w:p w:rsidR="002473EC" w:rsidRDefault="002473EC" w:rsidP="002473EC">
            <w:pPr>
              <w:rPr>
                <w:color w:val="000000" w:themeColor="text1"/>
              </w:rPr>
            </w:pPr>
            <w:r>
              <w:rPr>
                <w:color w:val="000000" w:themeColor="text1"/>
              </w:rPr>
              <w:t>16.01.2020</w:t>
            </w:r>
          </w:p>
        </w:tc>
        <w:tc>
          <w:tcPr>
            <w:tcW w:w="2159" w:type="dxa"/>
          </w:tcPr>
          <w:p w:rsidR="002473EC" w:rsidRPr="00CE0DC4" w:rsidRDefault="002473EC" w:rsidP="002473EC">
            <w:pPr>
              <w:jc w:val="both"/>
            </w:pPr>
            <w:r w:rsidRPr="00D60BB3">
              <w:t>Министерств</w:t>
            </w:r>
            <w:r>
              <w:t>о</w:t>
            </w:r>
            <w:r w:rsidRPr="00D60BB3">
              <w:t xml:space="preserve"> транспорта и дорожного хозяйства Чувашской Республики</w:t>
            </w:r>
          </w:p>
        </w:tc>
        <w:tc>
          <w:tcPr>
            <w:tcW w:w="3135" w:type="dxa"/>
          </w:tcPr>
          <w:p w:rsidR="002473EC" w:rsidRPr="00CE0DC4" w:rsidRDefault="002473EC" w:rsidP="002473EC">
            <w:pPr>
              <w:tabs>
                <w:tab w:val="left" w:pos="5387"/>
              </w:tabs>
              <w:jc w:val="both"/>
              <w:rPr>
                <w:color w:val="000000"/>
              </w:rPr>
            </w:pPr>
            <w:r w:rsidRPr="00D60BB3">
              <w:rPr>
                <w:color w:val="000000"/>
              </w:rPr>
              <w:t>приказ от 14 января 2020 г. № 02-03/7 «О введении временного ограничения движения транспортных средств при выполнении капитального ремонта автомобильной дороги общего пользования регионального значения Шихазаны – Калинино с км 15+624 по км 28+000»</w:t>
            </w:r>
          </w:p>
        </w:tc>
        <w:tc>
          <w:tcPr>
            <w:tcW w:w="1701" w:type="dxa"/>
          </w:tcPr>
          <w:p w:rsidR="002473EC" w:rsidRDefault="002473EC" w:rsidP="002473EC">
            <w:pPr>
              <w:ind w:left="-108"/>
            </w:pPr>
            <w:r w:rsidRPr="00AE3FCA">
              <w:t>Официальный интернет-портал правовой информации (www.pravo.gov.ru) 17.01.2020;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5725</w:t>
            </w:r>
          </w:p>
        </w:tc>
        <w:tc>
          <w:tcPr>
            <w:tcW w:w="1369" w:type="dxa"/>
          </w:tcPr>
          <w:p w:rsidR="002473EC" w:rsidRDefault="002473EC" w:rsidP="002473EC">
            <w:pPr>
              <w:rPr>
                <w:color w:val="000000" w:themeColor="text1"/>
              </w:rPr>
            </w:pPr>
            <w:r>
              <w:rPr>
                <w:color w:val="000000" w:themeColor="text1"/>
              </w:rPr>
              <w:t>16.01.2020</w:t>
            </w:r>
          </w:p>
        </w:tc>
        <w:tc>
          <w:tcPr>
            <w:tcW w:w="2159" w:type="dxa"/>
          </w:tcPr>
          <w:p w:rsidR="002473EC" w:rsidRPr="00CE0DC4" w:rsidRDefault="002473EC" w:rsidP="002473EC">
            <w:pPr>
              <w:jc w:val="both"/>
            </w:pPr>
            <w:r w:rsidRPr="0093038A">
              <w:t>Министерство природных ресурсов и экологии Чувашской Республики</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93038A">
              <w:rPr>
                <w:color w:val="000000"/>
              </w:rPr>
              <w:t>от 23 декабря 2019 г. № 966 «О внесении изменений в приказ Министерства природных ресурсов и экологии Чувашской Республики от 12 августа 2010 г. № 461»</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21</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5726</w:t>
            </w:r>
          </w:p>
        </w:tc>
        <w:tc>
          <w:tcPr>
            <w:tcW w:w="1369" w:type="dxa"/>
          </w:tcPr>
          <w:p w:rsidR="002473EC" w:rsidRPr="00767F56" w:rsidRDefault="002473EC" w:rsidP="002473EC">
            <w:pPr>
              <w:rPr>
                <w:color w:val="000000" w:themeColor="text1"/>
              </w:rPr>
            </w:pPr>
            <w:r>
              <w:rPr>
                <w:color w:val="000000" w:themeColor="text1"/>
                <w:lang w:val="en-US"/>
              </w:rPr>
              <w:t>17</w:t>
            </w:r>
            <w:r>
              <w:rPr>
                <w:color w:val="000000" w:themeColor="text1"/>
              </w:rPr>
              <w:t>.01.2020</w:t>
            </w:r>
          </w:p>
        </w:tc>
        <w:tc>
          <w:tcPr>
            <w:tcW w:w="2159" w:type="dxa"/>
          </w:tcPr>
          <w:p w:rsidR="002473EC" w:rsidRPr="00CE0DC4" w:rsidRDefault="002473EC" w:rsidP="002473EC">
            <w:pPr>
              <w:jc w:val="both"/>
            </w:pPr>
            <w:r>
              <w:t xml:space="preserve">Министерство сельского хозяйства Чувашской Республики </w:t>
            </w:r>
          </w:p>
        </w:tc>
        <w:tc>
          <w:tcPr>
            <w:tcW w:w="3135" w:type="dxa"/>
          </w:tcPr>
          <w:p w:rsidR="002473EC" w:rsidRPr="00CE0DC4" w:rsidRDefault="002473EC" w:rsidP="002473EC">
            <w:pPr>
              <w:tabs>
                <w:tab w:val="left" w:pos="5387"/>
              </w:tabs>
              <w:jc w:val="both"/>
              <w:rPr>
                <w:color w:val="000000"/>
              </w:rPr>
            </w:pPr>
            <w:r>
              <w:rPr>
                <w:color w:val="000000"/>
              </w:rPr>
              <w:t>приказ от 16 декабря 2019 г. № 239 «О внесении изменений в некоторые приказы Министерства сельского хозяйства Чувашской Республики»</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20</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Default="002222F6" w:rsidP="002473EC">
            <w:pPr>
              <w:jc w:val="both"/>
              <w:rPr>
                <w:i/>
              </w:rPr>
            </w:pPr>
            <w:r>
              <w:rPr>
                <w:i/>
              </w:rPr>
              <w:t>Д</w:t>
            </w:r>
            <w:r w:rsidR="002473EC">
              <w:rPr>
                <w:i/>
              </w:rPr>
              <w:t>ействующий</w:t>
            </w:r>
          </w:p>
          <w:p w:rsidR="00614C16" w:rsidRPr="00614C16" w:rsidRDefault="002222F6" w:rsidP="002473EC">
            <w:pPr>
              <w:jc w:val="both"/>
              <w:rPr>
                <w:i/>
                <w:iCs/>
              </w:rPr>
            </w:pPr>
            <w:r>
              <w:rPr>
                <w:i/>
              </w:rPr>
              <w:t xml:space="preserve">Внесены изменения приказом от </w:t>
            </w:r>
            <w:r>
              <w:rPr>
                <w:i/>
                <w:iCs/>
              </w:rPr>
              <w:t>20</w:t>
            </w:r>
            <w:r w:rsidRPr="002C6B67">
              <w:rPr>
                <w:i/>
                <w:iCs/>
              </w:rPr>
              <w:t xml:space="preserve"> </w:t>
            </w:r>
            <w:r>
              <w:rPr>
                <w:i/>
                <w:iCs/>
              </w:rPr>
              <w:t>августа</w:t>
            </w:r>
            <w:r w:rsidRPr="002C6B67">
              <w:rPr>
                <w:i/>
                <w:iCs/>
              </w:rPr>
              <w:t xml:space="preserve"> 20</w:t>
            </w:r>
            <w:r>
              <w:rPr>
                <w:i/>
                <w:iCs/>
              </w:rPr>
              <w:t>21</w:t>
            </w:r>
            <w:r w:rsidRPr="002C6B67">
              <w:rPr>
                <w:i/>
                <w:iCs/>
              </w:rPr>
              <w:t xml:space="preserve"> г. № 1</w:t>
            </w:r>
            <w:r>
              <w:rPr>
                <w:i/>
                <w:iCs/>
              </w:rPr>
              <w:t>61</w:t>
            </w:r>
            <w:r w:rsidRPr="002C6B67">
              <w:rPr>
                <w:i/>
                <w:iCs/>
              </w:rPr>
              <w:t xml:space="preserve"> (рег. № </w:t>
            </w:r>
            <w:r>
              <w:rPr>
                <w:i/>
                <w:iCs/>
              </w:rPr>
              <w:t>7150</w:t>
            </w:r>
            <w:r w:rsidRPr="002C6B67">
              <w:rPr>
                <w:i/>
                <w:iCs/>
              </w:rPr>
              <w:t xml:space="preserve"> от 10 </w:t>
            </w:r>
            <w:r>
              <w:rPr>
                <w:i/>
                <w:iCs/>
              </w:rPr>
              <w:t>сентября</w:t>
            </w:r>
            <w:r w:rsidRPr="002C6B67">
              <w:rPr>
                <w:i/>
                <w:iCs/>
              </w:rPr>
              <w:t xml:space="preserve"> 20</w:t>
            </w:r>
            <w:r>
              <w:rPr>
                <w:i/>
                <w:iCs/>
              </w:rPr>
              <w:t>21</w:t>
            </w:r>
            <w:r w:rsidRPr="002C6B67">
              <w:rPr>
                <w:i/>
                <w:iCs/>
              </w:rPr>
              <w:t xml:space="preserve"> г.)</w:t>
            </w:r>
            <w:r w:rsidR="00614C16">
              <w:rPr>
                <w:i/>
                <w:iCs/>
              </w:rPr>
              <w:t>, от 1 апреля 2022 г. № 62 (рег. № 7607 от 13 апреля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5727</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rsidRPr="006C7A13">
              <w:t>Государственн</w:t>
            </w:r>
            <w:r>
              <w:t>ая</w:t>
            </w:r>
            <w:r w:rsidRPr="006C7A13">
              <w:t xml:space="preserve"> служб</w:t>
            </w:r>
            <w:r>
              <w:t>а</w:t>
            </w:r>
            <w:r w:rsidRPr="006C7A13">
              <w:t xml:space="preserve"> Чувашской Республики по конкурентной политике и тарифам</w:t>
            </w:r>
          </w:p>
        </w:tc>
        <w:tc>
          <w:tcPr>
            <w:tcW w:w="3135" w:type="dxa"/>
          </w:tcPr>
          <w:p w:rsidR="002473EC" w:rsidRPr="00CE0DC4" w:rsidRDefault="002473EC" w:rsidP="002473EC">
            <w:pPr>
              <w:tabs>
                <w:tab w:val="left" w:pos="5387"/>
              </w:tabs>
              <w:jc w:val="both"/>
              <w:rPr>
                <w:color w:val="000000"/>
              </w:rPr>
            </w:pPr>
            <w:r w:rsidRPr="006C7A13">
              <w:rPr>
                <w:color w:val="000000"/>
              </w:rPr>
              <w:t>приказ от 20 декабря 2019 г. № 01/06-1313 «О внесении изменений в приказ Государственной службы Чувашской Республики по конкурентной политике и тарифам от 19 ноября 2012 г. № 01/06-2072»</w:t>
            </w:r>
          </w:p>
        </w:tc>
        <w:tc>
          <w:tcPr>
            <w:tcW w:w="1701" w:type="dxa"/>
          </w:tcPr>
          <w:p w:rsidR="002473EC" w:rsidRDefault="002473EC" w:rsidP="002473EC">
            <w:pPr>
              <w:ind w:left="-108"/>
            </w:pPr>
            <w:r w:rsidRPr="009B1323">
              <w:t>Официальный интернет-портал правовой информации (www.pravo.gov.ru) 20.01.2020;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5728</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rsidRPr="0014781B">
              <w:t>Министерство природных ресурсов и экологии Чувашской Республики</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14781B">
              <w:rPr>
                <w:color w:val="000000"/>
              </w:rPr>
              <w:t>от 23 декабря 2019 г. № 965 «Об утверждении Перечня растений и грибов, занесенных в Красную книгу Чувашской Республики»</w:t>
            </w:r>
          </w:p>
        </w:tc>
        <w:tc>
          <w:tcPr>
            <w:tcW w:w="1701" w:type="dxa"/>
          </w:tcPr>
          <w:p w:rsidR="002473EC" w:rsidRDefault="002473EC" w:rsidP="002473EC">
            <w:pPr>
              <w:ind w:left="-108"/>
            </w:pPr>
            <w:r w:rsidRPr="009B1323">
              <w:t>Официальный интернет-портал правовой информации (www.pravo.gov.ru) 20.01.2020;</w:t>
            </w:r>
          </w:p>
          <w:p w:rsidR="002473EC" w:rsidRDefault="002473EC" w:rsidP="002473EC">
            <w:pPr>
              <w:ind w:left="-108"/>
            </w:pPr>
            <w:r>
              <w:t>Вести Чувашии № 3 (16</w:t>
            </w:r>
            <w:r w:rsidRPr="000E5075">
              <w:t>7</w:t>
            </w:r>
            <w:r>
              <w:t>6) от 25 января 2020</w:t>
            </w:r>
            <w:r w:rsidRPr="00F630BA">
              <w:t xml:space="preserve"> г</w:t>
            </w:r>
            <w:r w:rsidRPr="00B322B6">
              <w:t>.</w:t>
            </w:r>
          </w:p>
          <w:p w:rsidR="002473EC" w:rsidRDefault="002473EC" w:rsidP="002473EC">
            <w:pPr>
              <w:ind w:left="-108"/>
            </w:pP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5729</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t xml:space="preserve">Министерство здравоохранения Чувашкой Республики </w:t>
            </w:r>
          </w:p>
        </w:tc>
        <w:tc>
          <w:tcPr>
            <w:tcW w:w="3135" w:type="dxa"/>
          </w:tcPr>
          <w:p w:rsidR="002473EC" w:rsidRPr="00CE0DC4" w:rsidRDefault="002473EC" w:rsidP="002473EC">
            <w:pPr>
              <w:tabs>
                <w:tab w:val="left" w:pos="5387"/>
              </w:tabs>
              <w:jc w:val="both"/>
              <w:rPr>
                <w:color w:val="000000"/>
              </w:rPr>
            </w:pPr>
            <w:r>
              <w:rPr>
                <w:color w:val="000000"/>
              </w:rPr>
              <w:t>приказ от 23 декабря 2019 г. № 2065 «О внесении изменений в приказ Министерства здравоохранения Чувашской Республики от 2 сентября 2019 г. № 1273»</w:t>
            </w:r>
          </w:p>
        </w:tc>
        <w:tc>
          <w:tcPr>
            <w:tcW w:w="1701" w:type="dxa"/>
          </w:tcPr>
          <w:p w:rsidR="002473EC" w:rsidRDefault="002473EC" w:rsidP="002473EC">
            <w:pPr>
              <w:ind w:left="-108"/>
            </w:pPr>
            <w:r w:rsidRPr="009B1323">
              <w:t>Официальный интернет-портал правовой информации (www.pravo.gov.ru) 20.01.2020;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5730</w:t>
            </w:r>
          </w:p>
        </w:tc>
        <w:tc>
          <w:tcPr>
            <w:tcW w:w="1369" w:type="dxa"/>
          </w:tcPr>
          <w:p w:rsidR="002473EC" w:rsidRDefault="002473EC" w:rsidP="002473EC">
            <w:pPr>
              <w:rPr>
                <w:color w:val="000000" w:themeColor="text1"/>
              </w:rPr>
            </w:pPr>
            <w:r>
              <w:rPr>
                <w:color w:val="000000" w:themeColor="text1"/>
              </w:rPr>
              <w:t>17.01.2020</w:t>
            </w:r>
          </w:p>
        </w:tc>
        <w:tc>
          <w:tcPr>
            <w:tcW w:w="2159" w:type="dxa"/>
          </w:tcPr>
          <w:p w:rsidR="002473EC" w:rsidRPr="00CE0DC4" w:rsidRDefault="002473EC" w:rsidP="002473EC">
            <w:pPr>
              <w:jc w:val="both"/>
            </w:pPr>
            <w:r w:rsidRPr="001C7D42">
              <w:t>Министерств</w:t>
            </w:r>
            <w:r>
              <w:t>о</w:t>
            </w:r>
            <w:r w:rsidRPr="001C7D42">
              <w:t xml:space="preserve"> здравоохранения Чувашской Республики</w:t>
            </w:r>
          </w:p>
        </w:tc>
        <w:tc>
          <w:tcPr>
            <w:tcW w:w="3135" w:type="dxa"/>
          </w:tcPr>
          <w:p w:rsidR="002473EC" w:rsidRPr="00CE0DC4" w:rsidRDefault="002473EC" w:rsidP="002473EC">
            <w:pPr>
              <w:tabs>
                <w:tab w:val="left" w:pos="5387"/>
              </w:tabs>
              <w:jc w:val="both"/>
              <w:rPr>
                <w:color w:val="000000"/>
              </w:rPr>
            </w:pPr>
            <w:r w:rsidRPr="001C7D42">
              <w:rPr>
                <w:color w:val="000000"/>
              </w:rPr>
              <w:t>приказ от 16 декабря 2019 г. № 2000 «Об организации оказания медицинской помощи взрослому населению Чувашской Республики по профилю «онкология»</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21</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900AB1" w:rsidP="002473EC">
            <w:pPr>
              <w:jc w:val="both"/>
              <w:rPr>
                <w:i/>
                <w:color w:val="FF0000"/>
              </w:rPr>
            </w:pPr>
            <w:r w:rsidRPr="00900AB1">
              <w:rPr>
                <w:i/>
                <w:color w:val="FF0000"/>
              </w:rPr>
              <w:t xml:space="preserve">признан утратившим силу </w:t>
            </w:r>
            <w:r w:rsidRPr="00900AB1">
              <w:rPr>
                <w:i/>
              </w:rPr>
              <w:t>приказом от 9 июня 2022 г. № 1052 (рег. № 7813 от 30 июня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5731</w:t>
            </w:r>
          </w:p>
        </w:tc>
        <w:tc>
          <w:tcPr>
            <w:tcW w:w="1369" w:type="dxa"/>
          </w:tcPr>
          <w:p w:rsidR="002473EC" w:rsidRDefault="002473EC" w:rsidP="002473EC">
            <w:pPr>
              <w:rPr>
                <w:color w:val="000000" w:themeColor="text1"/>
              </w:rPr>
            </w:pPr>
            <w:r>
              <w:rPr>
                <w:color w:val="000000" w:themeColor="text1"/>
              </w:rPr>
              <w:t>21.01.2020</w:t>
            </w:r>
          </w:p>
        </w:tc>
        <w:tc>
          <w:tcPr>
            <w:tcW w:w="2159" w:type="dxa"/>
          </w:tcPr>
          <w:p w:rsidR="002473EC" w:rsidRPr="00CE0DC4" w:rsidRDefault="002473EC" w:rsidP="002473EC">
            <w:pPr>
              <w:jc w:val="both"/>
            </w:pPr>
            <w:r w:rsidRPr="005B79A5">
              <w:t>Министерств</w:t>
            </w:r>
            <w:r>
              <w:t>о</w:t>
            </w:r>
            <w:r w:rsidRPr="005B79A5">
              <w:t xml:space="preserve"> Чувашской Республики по делам гражданской обороны и чрезвычайным ситуациям</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5B79A5">
              <w:rPr>
                <w:color w:val="000000"/>
              </w:rPr>
              <w:t>от 26 декабря 2019 г. № 157 «Об утверждении Правил аккредитации журналистов средств массовой информации при Министерстве Чувашской Республики по делам гражданской обороны и чрезвычайным ситуациям»</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24</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FE6238" w:rsidP="00290992">
            <w:pPr>
              <w:jc w:val="both"/>
              <w:rPr>
                <w:i/>
                <w:color w:val="FF0000"/>
              </w:rPr>
            </w:pPr>
            <w:r w:rsidRPr="00FE6238">
              <w:rPr>
                <w:i/>
                <w:color w:val="FF0000"/>
              </w:rPr>
              <w:t>Признан утратившим силу</w:t>
            </w:r>
            <w:r w:rsidR="00165DC9" w:rsidRPr="00FE6238">
              <w:rPr>
                <w:i/>
                <w:color w:val="FF0000"/>
              </w:rPr>
              <w:t xml:space="preserve"> приказом </w:t>
            </w:r>
            <w:r w:rsidR="00165DC9">
              <w:rPr>
                <w:i/>
              </w:rPr>
              <w:t>Государственного комитета Чувашской Республики по делам гражданской обороны и чрезвычайным ситуациям от 14 мая 2020 г</w:t>
            </w:r>
            <w:r w:rsidR="00290992">
              <w:rPr>
                <w:i/>
              </w:rPr>
              <w:t>.</w:t>
            </w:r>
            <w:r w:rsidR="00165DC9">
              <w:rPr>
                <w:i/>
              </w:rPr>
              <w:t xml:space="preserve"> № 97 (рег. № 6</w:t>
            </w:r>
            <w:r w:rsidR="0092600E">
              <w:rPr>
                <w:i/>
              </w:rPr>
              <w:t>008 от 3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5732</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634596">
              <w:t>Государственн</w:t>
            </w:r>
            <w:r>
              <w:t>ая</w:t>
            </w:r>
            <w:r w:rsidRPr="00634596">
              <w:t xml:space="preserve"> инспекци</w:t>
            </w:r>
            <w:r>
              <w:t>я</w:t>
            </w:r>
            <w:r w:rsidRPr="00634596">
              <w:t xml:space="preserve"> по надзору за техническим состоянием самоходных машин и других видов техники Чувашской Республики</w:t>
            </w:r>
          </w:p>
        </w:tc>
        <w:tc>
          <w:tcPr>
            <w:tcW w:w="3135" w:type="dxa"/>
          </w:tcPr>
          <w:p w:rsidR="002473EC" w:rsidRPr="00CE0DC4" w:rsidRDefault="002473EC" w:rsidP="002473EC">
            <w:pPr>
              <w:tabs>
                <w:tab w:val="left" w:pos="5387"/>
              </w:tabs>
              <w:jc w:val="both"/>
              <w:rPr>
                <w:color w:val="000000"/>
              </w:rPr>
            </w:pPr>
            <w:r w:rsidRPr="00634596">
              <w:rPr>
                <w:color w:val="000000"/>
              </w:rPr>
              <w:t>приказ от 24 декабря 2019 г. № 90-од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«Принимает экзамены на право управления самоходными машинами»</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BB1F73" w:rsidP="002473EC">
            <w:pPr>
              <w:jc w:val="both"/>
              <w:rPr>
                <w:i/>
                <w:color w:val="FF0000"/>
              </w:rPr>
            </w:pPr>
            <w:r w:rsidRPr="00BB1F73">
              <w:rPr>
                <w:i/>
                <w:color w:val="FF0000"/>
              </w:rPr>
              <w:t xml:space="preserve">признан утратившим силу </w:t>
            </w:r>
            <w:r>
              <w:rPr>
                <w:i/>
              </w:rPr>
              <w:t>приказом от 2 декабря 2022 г. № 112-од (рег. № 8291 от 29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5733</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11384A">
              <w:t>Министерств</w:t>
            </w:r>
            <w:r>
              <w:t>о</w:t>
            </w:r>
            <w:r w:rsidRPr="0011384A">
              <w:t xml:space="preserve"> образования и молодежной политики Чувашской Республики</w:t>
            </w:r>
          </w:p>
        </w:tc>
        <w:tc>
          <w:tcPr>
            <w:tcW w:w="3135" w:type="dxa"/>
          </w:tcPr>
          <w:p w:rsidR="002473EC" w:rsidRPr="00CE0DC4" w:rsidRDefault="002473EC" w:rsidP="002473EC">
            <w:pPr>
              <w:tabs>
                <w:tab w:val="left" w:pos="5387"/>
              </w:tabs>
              <w:jc w:val="both"/>
              <w:rPr>
                <w:color w:val="000000"/>
              </w:rPr>
            </w:pPr>
            <w:r w:rsidRPr="0011384A">
              <w:rPr>
                <w:color w:val="000000"/>
              </w:rPr>
              <w:t>приказ от 24 декабря 2019 г. № 2369 «О внесении изменений в приказ Министерства образования и молодежной политики Чувашской Республики от 14 января 2016 г. № 41»</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24</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9F0D44" w:rsidP="002473EC">
            <w:pPr>
              <w:jc w:val="both"/>
              <w:rPr>
                <w:i/>
                <w:color w:val="FF0000"/>
              </w:rPr>
            </w:pPr>
            <w:r>
              <w:rPr>
                <w:i/>
                <w:color w:val="FF0000"/>
              </w:rPr>
              <w:t xml:space="preserve">Признан утратившим силу </w:t>
            </w:r>
            <w:r>
              <w:rPr>
                <w:i/>
              </w:rPr>
              <w:t>приказом от 16 мая 2022 г. № 696 (рег. № 7796 от 23 июня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5734</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6A7D65">
              <w:t>Министерств</w:t>
            </w:r>
            <w:r>
              <w:t>о</w:t>
            </w:r>
            <w:r w:rsidRPr="006A7D65">
              <w:t xml:space="preserve"> экономического развития, промышленности и торговли Чувашской Республики</w:t>
            </w:r>
          </w:p>
        </w:tc>
        <w:tc>
          <w:tcPr>
            <w:tcW w:w="3135" w:type="dxa"/>
          </w:tcPr>
          <w:p w:rsidR="002473EC" w:rsidRPr="00CE0DC4" w:rsidRDefault="002473EC" w:rsidP="002473EC">
            <w:pPr>
              <w:tabs>
                <w:tab w:val="left" w:pos="5387"/>
              </w:tabs>
              <w:jc w:val="both"/>
              <w:rPr>
                <w:color w:val="000000"/>
              </w:rPr>
            </w:pPr>
            <w:r w:rsidRPr="006A7D65">
              <w:rPr>
                <w:color w:val="000000"/>
              </w:rPr>
              <w:t>приказ от 24 декабря 2019 г. № 269 «О внесении изменений в приказ Министерства экономического развития, промышленности и торговли Чувашской Республики от 26 сентября 2018 г. № 217»</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D92164" w:rsidP="002473EC">
            <w:pPr>
              <w:jc w:val="both"/>
              <w:rPr>
                <w:i/>
                <w:color w:val="FF0000"/>
              </w:rPr>
            </w:pPr>
            <w:r w:rsidRPr="00A568B6">
              <w:rPr>
                <w:i/>
                <w:iCs/>
                <w:color w:val="FF0000"/>
              </w:rPr>
              <w:t>Признан утратившим силу</w:t>
            </w:r>
            <w:r>
              <w:rPr>
                <w:i/>
                <w:iCs/>
                <w:color w:val="FF0000"/>
              </w:rPr>
              <w:t xml:space="preserve"> </w:t>
            </w:r>
            <w:r>
              <w:rPr>
                <w:i/>
                <w:iCs/>
              </w:rPr>
              <w:t>приказом</w:t>
            </w:r>
            <w:r w:rsidRPr="00A568B6">
              <w:rPr>
                <w:i/>
                <w:iCs/>
              </w:rPr>
              <w:t xml:space="preserve"> от </w:t>
            </w:r>
            <w:r>
              <w:rPr>
                <w:i/>
                <w:iCs/>
              </w:rPr>
              <w:t>20 июля 2020</w:t>
            </w:r>
            <w:r w:rsidRPr="00A568B6">
              <w:rPr>
                <w:i/>
                <w:iCs/>
              </w:rPr>
              <w:t xml:space="preserve"> г. № </w:t>
            </w:r>
            <w:r>
              <w:rPr>
                <w:i/>
                <w:iCs/>
              </w:rPr>
              <w:t>183</w:t>
            </w:r>
            <w:r w:rsidRPr="00A568B6">
              <w:rPr>
                <w:i/>
                <w:iCs/>
              </w:rPr>
              <w:t xml:space="preserve"> (рег. № </w:t>
            </w:r>
            <w:r>
              <w:rPr>
                <w:i/>
                <w:iCs/>
              </w:rPr>
              <w:t>6181</w:t>
            </w:r>
            <w:r w:rsidRPr="00A568B6">
              <w:rPr>
                <w:i/>
                <w:iCs/>
              </w:rPr>
              <w:t xml:space="preserve"> от </w:t>
            </w:r>
            <w:r>
              <w:rPr>
                <w:i/>
                <w:iCs/>
              </w:rPr>
              <w:t>5 августа 2020</w:t>
            </w:r>
            <w:r w:rsidRPr="00A568B6">
              <w:rPr>
                <w:i/>
                <w:iCs/>
              </w:rPr>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5735</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7245EB">
              <w:t>Министерств</w:t>
            </w:r>
            <w:r>
              <w:t>о</w:t>
            </w:r>
            <w:r w:rsidRPr="007245EB">
              <w:t xml:space="preserve"> труда и социальной защиты Чувашской Республики</w:t>
            </w:r>
          </w:p>
        </w:tc>
        <w:tc>
          <w:tcPr>
            <w:tcW w:w="3135" w:type="dxa"/>
          </w:tcPr>
          <w:p w:rsidR="002473EC" w:rsidRPr="00A7338A" w:rsidRDefault="002473EC" w:rsidP="002473EC">
            <w:pPr>
              <w:tabs>
                <w:tab w:val="left" w:pos="5387"/>
              </w:tabs>
              <w:jc w:val="both"/>
              <w:rPr>
                <w:color w:val="000000"/>
              </w:rPr>
            </w:pPr>
            <w:r>
              <w:t xml:space="preserve">приказ </w:t>
            </w:r>
            <w:r w:rsidRPr="00A7338A">
              <w:t>от 23 декабря 2019 г. № 561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23</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Default="00673F3A" w:rsidP="002473EC">
            <w:pPr>
              <w:jc w:val="both"/>
              <w:rPr>
                <w:i/>
              </w:rPr>
            </w:pPr>
            <w:r>
              <w:rPr>
                <w:i/>
              </w:rPr>
              <w:t>д</w:t>
            </w:r>
            <w:r w:rsidR="002473EC">
              <w:rPr>
                <w:i/>
              </w:rPr>
              <w:t>ействующий</w:t>
            </w:r>
          </w:p>
          <w:p w:rsidR="00673F3A" w:rsidRPr="007006D4" w:rsidRDefault="00673F3A" w:rsidP="002473EC">
            <w:pPr>
              <w:jc w:val="both"/>
              <w:rPr>
                <w:i/>
              </w:rPr>
            </w:pPr>
            <w:r>
              <w:rPr>
                <w:i/>
                <w:iCs/>
              </w:rPr>
              <w:t>Внесены изменения приказом от 28 декабря 2021 г. № 484 (рег. № 7434 от 30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5736</w:t>
            </w:r>
          </w:p>
        </w:tc>
        <w:tc>
          <w:tcPr>
            <w:tcW w:w="1369" w:type="dxa"/>
          </w:tcPr>
          <w:p w:rsidR="002473EC" w:rsidRDefault="002473EC" w:rsidP="002473EC">
            <w:pPr>
              <w:rPr>
                <w:color w:val="000000" w:themeColor="text1"/>
              </w:rPr>
            </w:pPr>
            <w:r>
              <w:rPr>
                <w:color w:val="000000" w:themeColor="text1"/>
              </w:rPr>
              <w:t>22.01.2020</w:t>
            </w:r>
          </w:p>
        </w:tc>
        <w:tc>
          <w:tcPr>
            <w:tcW w:w="2159" w:type="dxa"/>
          </w:tcPr>
          <w:p w:rsidR="002473EC" w:rsidRPr="00CE0DC4" w:rsidRDefault="002473EC" w:rsidP="002473EC">
            <w:pPr>
              <w:jc w:val="both"/>
            </w:pPr>
            <w:r w:rsidRPr="007245EB">
              <w:t>Министерств</w:t>
            </w:r>
            <w:r>
              <w:t>о</w:t>
            </w:r>
            <w:r w:rsidRPr="007245EB">
              <w:t xml:space="preserve"> труда и социальной защиты Чувашской Республики</w:t>
            </w:r>
          </w:p>
        </w:tc>
        <w:tc>
          <w:tcPr>
            <w:tcW w:w="3135" w:type="dxa"/>
          </w:tcPr>
          <w:p w:rsidR="002473EC" w:rsidRPr="00CE0DC4" w:rsidRDefault="002473EC" w:rsidP="002473EC">
            <w:pPr>
              <w:tabs>
                <w:tab w:val="left" w:pos="5387"/>
              </w:tabs>
              <w:jc w:val="both"/>
              <w:rPr>
                <w:color w:val="000000"/>
              </w:rPr>
            </w:pPr>
            <w:r w:rsidRPr="007245EB">
              <w:rPr>
                <w:color w:val="000000"/>
              </w:rPr>
              <w:t>приказ от 4 декабря 2019 г. № 533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оплаты дополнительного оплачиваемого отпуска гражданам, подвергшимся воздействию радиации вследствие катастрофы на Чернобыльской АЭС и ядерных испытаний на Семипалатинском полигоне,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w:t>
            </w:r>
            <w:r w:rsidRPr="00D260B3">
              <w:t>8</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A56C3E" w:rsidRDefault="00A56C3E" w:rsidP="002473EC">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5737</w:t>
            </w:r>
          </w:p>
        </w:tc>
        <w:tc>
          <w:tcPr>
            <w:tcW w:w="1369" w:type="dxa"/>
          </w:tcPr>
          <w:p w:rsidR="002473EC" w:rsidRDefault="002473EC" w:rsidP="002473EC">
            <w:pPr>
              <w:rPr>
                <w:color w:val="000000" w:themeColor="text1"/>
              </w:rPr>
            </w:pPr>
            <w:r>
              <w:rPr>
                <w:color w:val="000000" w:themeColor="text1"/>
              </w:rPr>
              <w:t>23.01.2020</w:t>
            </w:r>
          </w:p>
        </w:tc>
        <w:tc>
          <w:tcPr>
            <w:tcW w:w="2159" w:type="dxa"/>
          </w:tcPr>
          <w:p w:rsidR="002473EC" w:rsidRPr="00E612B8" w:rsidRDefault="002473EC" w:rsidP="002473EC">
            <w:pPr>
              <w:jc w:val="both"/>
            </w:pPr>
            <w:r>
              <w:t>Министерство</w:t>
            </w:r>
            <w:r w:rsidRPr="00E612B8">
              <w:t xml:space="preserve"> Чувашской Республики по делам гражданской обороны и чрезвычайным ситуациям </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E612B8">
              <w:t>от 26 декабря 2019 г. № 155 «Об утверждении Административного регламента Министерства Чувашской Республики по делам гражданской обороны и чрезвычайным ситуациям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C2477A" w:rsidP="002473EC">
            <w:pPr>
              <w:jc w:val="both"/>
              <w:rPr>
                <w:i/>
                <w:color w:val="FF0000"/>
              </w:rPr>
            </w:pPr>
            <w:r w:rsidRPr="00C2477A">
              <w:rPr>
                <w:i/>
                <w:color w:val="FF0000"/>
              </w:rPr>
              <w:t xml:space="preserve">Признан утратившим силу </w:t>
            </w:r>
            <w:r>
              <w:rPr>
                <w:i/>
              </w:rPr>
              <w:t>приказом от 31 июля 2020 г. № 155 (рег. № 6217 от 20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5738</w:t>
            </w:r>
          </w:p>
        </w:tc>
        <w:tc>
          <w:tcPr>
            <w:tcW w:w="1369" w:type="dxa"/>
          </w:tcPr>
          <w:p w:rsidR="002473EC" w:rsidRDefault="002473EC" w:rsidP="002473EC">
            <w:pPr>
              <w:rPr>
                <w:color w:val="000000" w:themeColor="text1"/>
              </w:rPr>
            </w:pPr>
            <w:r>
              <w:rPr>
                <w:color w:val="000000" w:themeColor="text1"/>
              </w:rPr>
              <w:t>23.01.2020</w:t>
            </w:r>
          </w:p>
        </w:tc>
        <w:tc>
          <w:tcPr>
            <w:tcW w:w="2159" w:type="dxa"/>
          </w:tcPr>
          <w:p w:rsidR="002473EC" w:rsidRPr="00CE0DC4" w:rsidRDefault="002473EC" w:rsidP="002473EC">
            <w:pPr>
              <w:jc w:val="both"/>
            </w:pPr>
            <w:r w:rsidRPr="00251899">
              <w:t>Министерство труда и социальной защиты Чувашской Республики</w:t>
            </w:r>
          </w:p>
        </w:tc>
        <w:tc>
          <w:tcPr>
            <w:tcW w:w="3135" w:type="dxa"/>
          </w:tcPr>
          <w:p w:rsidR="002473EC" w:rsidRPr="00CE0DC4" w:rsidRDefault="002473EC" w:rsidP="002473EC">
            <w:pPr>
              <w:tabs>
                <w:tab w:val="left" w:pos="5387"/>
              </w:tabs>
              <w:jc w:val="both"/>
              <w:rPr>
                <w:color w:val="000000"/>
              </w:rPr>
            </w:pPr>
            <w:r>
              <w:rPr>
                <w:color w:val="000000"/>
              </w:rPr>
              <w:t xml:space="preserve">приказ </w:t>
            </w:r>
            <w:r w:rsidRPr="00251899">
              <w:rPr>
                <w:color w:val="000000"/>
              </w:rPr>
              <w:t>от 4 декабря 2019 г. № 534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ежемесячной денежной компенсации гражданам, подвергшимся воздействию радиации вследствие катастрофы на Чернобыльской АЭС, а также гражданам, на которых распространено действие Закона Российской Федерации «О социальной защите граждан, подвергшихся воздействию радиации вследствие катастрофы на Чернобыльской АЭС», на питание детей в дошкольных образовательных организациях, а также обучающихся в организациях, осуществляющих образовательную деятельность по основным общеобразовательным программам»</w:t>
            </w:r>
          </w:p>
        </w:tc>
        <w:tc>
          <w:tcPr>
            <w:tcW w:w="1701" w:type="dxa"/>
          </w:tcPr>
          <w:p w:rsidR="002473EC" w:rsidRDefault="002473EC" w:rsidP="002473EC">
            <w:pPr>
              <w:ind w:left="-108"/>
            </w:pPr>
            <w:r w:rsidRPr="00AE3FCA">
              <w:t xml:space="preserve">Официальный интернет-портал правовой </w:t>
            </w:r>
            <w:r>
              <w:t>информации (www.pravo.gov.ru) 27</w:t>
            </w:r>
            <w:r w:rsidRPr="00AE3FCA">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A56C3E" w:rsidRDefault="00A56C3E" w:rsidP="00A56C3E">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p w:rsidR="00A56C3E" w:rsidRDefault="00A56C3E" w:rsidP="002473EC">
            <w:pPr>
              <w:jc w:val="both"/>
              <w:rPr>
                <w:i/>
                <w:color w:val="000000" w:themeColor="text1"/>
              </w:rPr>
            </w:pPr>
          </w:p>
          <w:p w:rsidR="00CA1620" w:rsidRPr="00CA1620" w:rsidRDefault="00CA1620" w:rsidP="002473EC">
            <w:pPr>
              <w:jc w:val="both"/>
              <w:rPr>
                <w:i/>
                <w:color w:val="000000" w:themeColor="text1"/>
              </w:rPr>
            </w:pPr>
            <w:r>
              <w:rPr>
                <w:i/>
                <w:color w:val="000000" w:themeColor="text1"/>
              </w:rPr>
              <w:t>Внесены изменения приказом от 27 мая 2020 г. № 249 (рег. № 6044 от 10 июня 2020 г.)</w:t>
            </w:r>
            <w:r w:rsidR="003E0829">
              <w:rPr>
                <w:i/>
                <w:color w:val="000000" w:themeColor="text1"/>
              </w:rPr>
              <w:t xml:space="preserve">, </w:t>
            </w:r>
            <w:r w:rsidR="003E0829">
              <w:rPr>
                <w:i/>
              </w:rPr>
              <w:t>от 19 апреля 2021 г. № 198 (рег. № 6929 от 11 мая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5739</w:t>
            </w:r>
          </w:p>
        </w:tc>
        <w:tc>
          <w:tcPr>
            <w:tcW w:w="1369" w:type="dxa"/>
          </w:tcPr>
          <w:p w:rsidR="002473EC" w:rsidRDefault="002473EC" w:rsidP="002473EC">
            <w:pPr>
              <w:rPr>
                <w:color w:val="000000" w:themeColor="text1"/>
              </w:rPr>
            </w:pPr>
            <w:r>
              <w:rPr>
                <w:color w:val="000000" w:themeColor="text1"/>
              </w:rPr>
              <w:t>24.01.2020</w:t>
            </w:r>
          </w:p>
        </w:tc>
        <w:tc>
          <w:tcPr>
            <w:tcW w:w="2159" w:type="dxa"/>
          </w:tcPr>
          <w:p w:rsidR="002473EC" w:rsidRPr="00CE0DC4" w:rsidRDefault="002473EC" w:rsidP="002473EC">
            <w:pPr>
              <w:jc w:val="both"/>
            </w:pPr>
            <w:r w:rsidRPr="008A184F">
              <w:t>Министерств</w:t>
            </w:r>
            <w:r>
              <w:t>о</w:t>
            </w:r>
            <w:r w:rsidRPr="008A184F">
              <w:t xml:space="preserve"> Чувашской Республики по делам гражданской обороны и чрезвычайным ситуациям</w:t>
            </w:r>
          </w:p>
        </w:tc>
        <w:tc>
          <w:tcPr>
            <w:tcW w:w="3135" w:type="dxa"/>
          </w:tcPr>
          <w:p w:rsidR="002473EC" w:rsidRPr="00CE0DC4" w:rsidRDefault="002473EC" w:rsidP="002473EC">
            <w:pPr>
              <w:tabs>
                <w:tab w:val="left" w:pos="5387"/>
              </w:tabs>
              <w:jc w:val="both"/>
              <w:rPr>
                <w:color w:val="000000"/>
              </w:rPr>
            </w:pPr>
            <w:r w:rsidRPr="008A184F">
              <w:rPr>
                <w:color w:val="000000"/>
              </w:rPr>
              <w:t>приказ от 26 декабря 2019 г. № 156 «Об утверждении Административного регламента предоставления государственной услуги по аттестации экспертов, привлекаемых Министерством Чувашской Республики по делам гражданской обороны и чрезвычайным ситуациям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pPr>
            <w:r w:rsidRPr="002D302F">
              <w:t>Официальный интернет-портал правовой информации (www.pravo.gov.ru) 27.01.2020;</w:t>
            </w:r>
          </w:p>
          <w:p w:rsidR="002473EC"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E81327" w:rsidRDefault="00E81327" w:rsidP="002473EC">
            <w:pPr>
              <w:jc w:val="both"/>
              <w:rPr>
                <w:i/>
              </w:rPr>
            </w:pPr>
            <w:r w:rsidRPr="00E81327">
              <w:rPr>
                <w:i/>
              </w:rPr>
              <w:t>Д</w:t>
            </w:r>
            <w:r w:rsidR="002473EC" w:rsidRPr="00E81327">
              <w:rPr>
                <w:i/>
              </w:rPr>
              <w:t>ействующий</w:t>
            </w:r>
          </w:p>
          <w:p w:rsidR="00E81327" w:rsidRPr="00F24F77" w:rsidRDefault="00E81327" w:rsidP="002473EC">
            <w:pPr>
              <w:jc w:val="both"/>
              <w:rPr>
                <w:i/>
                <w:color w:val="FF0000"/>
              </w:rPr>
            </w:pPr>
            <w:r w:rsidRPr="00E81327">
              <w:rPr>
                <w:i/>
                <w:color w:val="000000" w:themeColor="text1"/>
              </w:rPr>
              <w:t xml:space="preserve">Внесены изменения приказом от </w:t>
            </w:r>
            <w:r w:rsidRPr="00E81327">
              <w:rPr>
                <w:i/>
              </w:rPr>
              <w:t>31 июля 2020 г. № 154 (рег. № 6215 от 20 августа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5740</w:t>
            </w:r>
          </w:p>
        </w:tc>
        <w:tc>
          <w:tcPr>
            <w:tcW w:w="1369" w:type="dxa"/>
          </w:tcPr>
          <w:p w:rsidR="002473EC" w:rsidRDefault="002473EC" w:rsidP="002473EC">
            <w:pPr>
              <w:rPr>
                <w:color w:val="000000" w:themeColor="text1"/>
              </w:rPr>
            </w:pPr>
            <w:r>
              <w:rPr>
                <w:color w:val="000000" w:themeColor="text1"/>
              </w:rPr>
              <w:t>24.01.2020</w:t>
            </w:r>
          </w:p>
        </w:tc>
        <w:tc>
          <w:tcPr>
            <w:tcW w:w="2159" w:type="dxa"/>
          </w:tcPr>
          <w:p w:rsidR="002473EC" w:rsidRPr="00CE0DC4" w:rsidRDefault="002473EC" w:rsidP="002473EC">
            <w:pPr>
              <w:jc w:val="both"/>
            </w:pPr>
            <w:r w:rsidRPr="00524093">
              <w:t>Министерств</w:t>
            </w:r>
            <w:r>
              <w:t>о</w:t>
            </w:r>
            <w:r w:rsidRPr="00524093">
              <w:t xml:space="preserve"> здравоохранения Чувашской Республики</w:t>
            </w:r>
          </w:p>
        </w:tc>
        <w:tc>
          <w:tcPr>
            <w:tcW w:w="3135" w:type="dxa"/>
          </w:tcPr>
          <w:p w:rsidR="002473EC" w:rsidRPr="00CE0DC4" w:rsidRDefault="002473EC" w:rsidP="002473EC">
            <w:pPr>
              <w:tabs>
                <w:tab w:val="left" w:pos="5387"/>
              </w:tabs>
              <w:jc w:val="both"/>
              <w:rPr>
                <w:color w:val="000000"/>
              </w:rPr>
            </w:pPr>
            <w:r w:rsidRPr="00524093">
              <w:rPr>
                <w:color w:val="000000"/>
              </w:rPr>
              <w:t>приказ от 20 января 2020 г. № 55 «Об использовании на территории Чувашской Республики рецептов на лекарственные препараты, сформированных в форме электронных документов»</w:t>
            </w:r>
          </w:p>
        </w:tc>
        <w:tc>
          <w:tcPr>
            <w:tcW w:w="1701" w:type="dxa"/>
          </w:tcPr>
          <w:p w:rsidR="002473EC" w:rsidRDefault="002473EC" w:rsidP="002473EC">
            <w:pPr>
              <w:ind w:left="-108"/>
            </w:pPr>
            <w:r w:rsidRPr="002D302F">
              <w:t>Официальный интернет-портал правовой информации (www.pravo.gov.ru) 27.01.2020;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5741</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524093" w:rsidRDefault="002473EC" w:rsidP="002473EC">
            <w:pPr>
              <w:jc w:val="both"/>
            </w:pPr>
            <w:r w:rsidRPr="00251899">
              <w:t>Министерство труда и социальной защиты Чувашской Республики</w:t>
            </w:r>
          </w:p>
        </w:tc>
        <w:tc>
          <w:tcPr>
            <w:tcW w:w="3135" w:type="dxa"/>
          </w:tcPr>
          <w:p w:rsidR="002473EC" w:rsidRPr="00524093" w:rsidRDefault="002473EC" w:rsidP="002473EC">
            <w:pPr>
              <w:tabs>
                <w:tab w:val="left" w:pos="5387"/>
              </w:tabs>
              <w:jc w:val="both"/>
              <w:rPr>
                <w:color w:val="000000"/>
              </w:rPr>
            </w:pPr>
            <w:r>
              <w:rPr>
                <w:color w:val="000000"/>
              </w:rPr>
              <w:t xml:space="preserve">приказ </w:t>
            </w:r>
            <w:r w:rsidRPr="00A7747B">
              <w:t>от 26 декабря 2019 г. № 568 «Об утверждении Административного регламента осуществления Министерством труда и социальной защиты Чувашской Республики надзора и контроля за регистрацией инвалидов в качестве безработных»</w:t>
            </w:r>
          </w:p>
        </w:tc>
        <w:tc>
          <w:tcPr>
            <w:tcW w:w="1701" w:type="dxa"/>
          </w:tcPr>
          <w:p w:rsidR="002473EC" w:rsidRDefault="002473EC" w:rsidP="002473EC">
            <w:pPr>
              <w:ind w:left="-108"/>
            </w:pPr>
            <w:r w:rsidRPr="00D260B3">
              <w:t>Официальный интернет-портал правовой информации (www.pravo.gov.ru) 28.01.2020;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C3453C" w:rsidRDefault="0036029F" w:rsidP="00C3453C">
            <w:pPr>
              <w:jc w:val="both"/>
              <w:rPr>
                <w:i/>
              </w:rPr>
            </w:pPr>
            <w:r>
              <w:rPr>
                <w:i/>
                <w:color w:val="FF0000"/>
              </w:rPr>
              <w:t>Признан утратившим</w:t>
            </w:r>
            <w:r w:rsidRPr="0036029F">
              <w:rPr>
                <w:i/>
                <w:color w:val="FF0000"/>
              </w:rPr>
              <w:t xml:space="preserve"> силу </w:t>
            </w:r>
            <w:r w:rsidRPr="0036029F">
              <w:rPr>
                <w:i/>
              </w:rPr>
              <w:t>приказом</w:t>
            </w:r>
            <w:r w:rsidRPr="0036029F">
              <w:rPr>
                <w:i/>
                <w:color w:val="FF0000"/>
              </w:rPr>
              <w:t xml:space="preserve"> </w:t>
            </w:r>
            <w:r>
              <w:rPr>
                <w:i/>
              </w:rPr>
              <w:t>от 3 марта 2022 г. № 50 (рег. № 7572 от 28 марта 2022 г.)</w:t>
            </w:r>
          </w:p>
          <w:p w:rsidR="00347F88" w:rsidRPr="00E81327" w:rsidRDefault="00347F88" w:rsidP="00C3453C">
            <w:pPr>
              <w:jc w:val="both"/>
              <w:rPr>
                <w:i/>
              </w:rPr>
            </w:pPr>
          </w:p>
          <w:p w:rsidR="002473EC" w:rsidRPr="00F24F77" w:rsidRDefault="00C3453C" w:rsidP="00C3453C">
            <w:pPr>
              <w:jc w:val="both"/>
              <w:rPr>
                <w:i/>
                <w:color w:val="FF0000"/>
              </w:rPr>
            </w:pPr>
            <w:r w:rsidRPr="00E81327">
              <w:rPr>
                <w:i/>
                <w:color w:val="000000" w:themeColor="text1"/>
              </w:rPr>
              <w:t>Внесены изменения приказом</w:t>
            </w:r>
            <w:r w:rsidR="00CB1E5D">
              <w:rPr>
                <w:i/>
                <w:iCs/>
              </w:rPr>
              <w:t xml:space="preserve"> от 21 декабря 2021 г. № 475 (рег. № 7412 от 28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5742</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51899" w:rsidRDefault="002473EC" w:rsidP="002473EC">
            <w:pPr>
              <w:jc w:val="both"/>
            </w:pPr>
            <w:r w:rsidRPr="002856FB">
              <w:t>Министерств</w:t>
            </w:r>
            <w:r>
              <w:t>о</w:t>
            </w:r>
            <w:r w:rsidRPr="002856FB">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2856FB">
              <w:rPr>
                <w:color w:val="000000"/>
              </w:rPr>
              <w:t>от 10 января 2020 г. № 9 «О внесении изменений в некоторые приказы Министерства образования и молодежной политики Чувашской Республики и признании утратившим силу приказа Министерства образования и молодежной политики Чувашской Республики от 7 апреля 2017 г. № 787»</w:t>
            </w:r>
          </w:p>
        </w:tc>
        <w:tc>
          <w:tcPr>
            <w:tcW w:w="1701" w:type="dxa"/>
          </w:tcPr>
          <w:p w:rsidR="002473EC" w:rsidRDefault="002473EC" w:rsidP="002473EC">
            <w:pPr>
              <w:ind w:left="-108"/>
            </w:pPr>
            <w:r w:rsidRPr="00D260B3">
              <w:t xml:space="preserve">Официальный интернет-портал правовой </w:t>
            </w:r>
            <w:r>
              <w:t>информации (www.pravo.gov.ru) 29</w:t>
            </w:r>
            <w:r w:rsidRPr="00D260B3">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5743</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856FB" w:rsidRDefault="002473EC" w:rsidP="002473EC">
            <w:pPr>
              <w:jc w:val="both"/>
            </w:pPr>
            <w:r w:rsidRPr="00500913">
              <w:t>Министерств</w:t>
            </w:r>
            <w:r>
              <w:t>о</w:t>
            </w:r>
            <w:r w:rsidRPr="00500913">
              <w:t xml:space="preserve"> труда и социальной защиты Чувашской Республики</w:t>
            </w:r>
          </w:p>
        </w:tc>
        <w:tc>
          <w:tcPr>
            <w:tcW w:w="3135" w:type="dxa"/>
          </w:tcPr>
          <w:p w:rsidR="002473EC" w:rsidRDefault="002473EC" w:rsidP="002473EC">
            <w:pPr>
              <w:tabs>
                <w:tab w:val="left" w:pos="5387"/>
              </w:tabs>
              <w:jc w:val="both"/>
              <w:rPr>
                <w:color w:val="000000"/>
              </w:rPr>
            </w:pPr>
            <w:r w:rsidRPr="00500913">
              <w:rPr>
                <w:color w:val="000000"/>
              </w:rPr>
              <w:t>приказ от 26 декабря 2019 г. № 570 «Об утверждении Регламента осуществления Министерством труда и социальной защиты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нормативных правовых актов Российской Федерации»</w:t>
            </w:r>
          </w:p>
        </w:tc>
        <w:tc>
          <w:tcPr>
            <w:tcW w:w="1701" w:type="dxa"/>
          </w:tcPr>
          <w:p w:rsidR="002473EC" w:rsidRDefault="002473EC" w:rsidP="002473EC">
            <w:pPr>
              <w:ind w:left="-108"/>
            </w:pPr>
            <w:r w:rsidRPr="00D260B3">
              <w:t xml:space="preserve">Официальный интернет-портал правовой </w:t>
            </w:r>
            <w:r>
              <w:t>информации (www.pravo.gov.ru) 29</w:t>
            </w:r>
            <w:r w:rsidRPr="00D260B3">
              <w:t>.01.2020;</w:t>
            </w:r>
          </w:p>
          <w:p w:rsidR="002473EC" w:rsidRPr="00C4089A"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5744</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856FB" w:rsidRDefault="002473EC" w:rsidP="002473EC">
            <w:pPr>
              <w:jc w:val="both"/>
            </w:pPr>
            <w:r w:rsidRPr="002856FB">
              <w:t>Министерств</w:t>
            </w:r>
            <w:r>
              <w:t>о</w:t>
            </w:r>
            <w:r w:rsidRPr="002856FB">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423C9B">
              <w:t>от 31 декабря 2019 г. № 2435 «Об утверждении Регламента осуществления Министерством образования и молодежной политики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C567D0">
              <w:t>Официальный интернет-портал правовой информации (www.pravo.gov.ru) 28.01.2020;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5745</w:t>
            </w:r>
          </w:p>
        </w:tc>
        <w:tc>
          <w:tcPr>
            <w:tcW w:w="1369" w:type="dxa"/>
          </w:tcPr>
          <w:p w:rsidR="002473EC" w:rsidRDefault="002473EC" w:rsidP="002473EC">
            <w:pPr>
              <w:rPr>
                <w:color w:val="000000" w:themeColor="text1"/>
              </w:rPr>
            </w:pPr>
            <w:r>
              <w:rPr>
                <w:color w:val="000000" w:themeColor="text1"/>
              </w:rPr>
              <w:t>27.01.2020</w:t>
            </w:r>
          </w:p>
        </w:tc>
        <w:tc>
          <w:tcPr>
            <w:tcW w:w="2159" w:type="dxa"/>
          </w:tcPr>
          <w:p w:rsidR="002473EC" w:rsidRPr="002856FB" w:rsidRDefault="002473EC" w:rsidP="002473EC">
            <w:pPr>
              <w:jc w:val="both"/>
            </w:pPr>
            <w:r w:rsidRPr="000A3256">
              <w:t>Государственн</w:t>
            </w:r>
            <w:r>
              <w:t>ая</w:t>
            </w:r>
            <w:r w:rsidRPr="000A3256">
              <w:t xml:space="preserve"> служб</w:t>
            </w:r>
            <w:r>
              <w:t>а</w:t>
            </w:r>
            <w:r w:rsidRPr="000A3256">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rPr>
                <w:color w:val="000000"/>
              </w:rPr>
            </w:pPr>
            <w:r w:rsidRPr="000A3256">
              <w:rPr>
                <w:color w:val="000000"/>
              </w:rPr>
              <w:t>постановлени</w:t>
            </w:r>
            <w:r>
              <w:rPr>
                <w:color w:val="000000"/>
              </w:rPr>
              <w:t>е</w:t>
            </w:r>
            <w:r w:rsidRPr="000A3256">
              <w:rPr>
                <w:color w:val="000000"/>
              </w:rPr>
              <w:t xml:space="preserve"> от 22 января 2020 г. № 2-2/тп «О внесении изменения в постановление Государственной службы Чувашской Республики по конкурентной политике и тарифам от 16 декабря 2019 г. № 122-22/тп»</w:t>
            </w:r>
          </w:p>
        </w:tc>
        <w:tc>
          <w:tcPr>
            <w:tcW w:w="1701" w:type="dxa"/>
          </w:tcPr>
          <w:p w:rsidR="002473EC" w:rsidRDefault="002473EC" w:rsidP="002473EC">
            <w:pPr>
              <w:ind w:left="-108"/>
            </w:pPr>
            <w:r w:rsidRPr="00C567D0">
              <w:t>Официальный интернет-портал правовой информации (www.pravo.gov.ru) 28.01.2020;</w:t>
            </w:r>
          </w:p>
          <w:p w:rsidR="002473EC" w:rsidRDefault="002473EC" w:rsidP="002473EC">
            <w:pPr>
              <w:ind w:left="-108"/>
            </w:pPr>
            <w:r>
              <w:t>Вести Чувашии № 4 (16</w:t>
            </w:r>
            <w:r w:rsidRPr="000E5075">
              <w:t>7</w:t>
            </w:r>
            <w:r>
              <w:t>7) от 1 февраля 2020</w:t>
            </w:r>
            <w:r w:rsidRPr="00F630BA">
              <w:t xml:space="preserve"> г</w:t>
            </w:r>
            <w:r w:rsidRPr="00B322B6">
              <w:t>.</w:t>
            </w:r>
          </w:p>
        </w:tc>
        <w:tc>
          <w:tcPr>
            <w:tcW w:w="1276" w:type="dxa"/>
          </w:tcPr>
          <w:p w:rsidR="002473EC" w:rsidRPr="00F24F77" w:rsidRDefault="00246A71" w:rsidP="002473EC">
            <w:pPr>
              <w:jc w:val="both"/>
              <w:rPr>
                <w:i/>
                <w:color w:val="FF0000"/>
              </w:rPr>
            </w:pPr>
            <w:r w:rsidRPr="004B7B2E">
              <w:rPr>
                <w:i/>
                <w:color w:val="FF0000"/>
              </w:rPr>
              <w:t xml:space="preserve">Признан утратившим силу </w:t>
            </w:r>
            <w:r>
              <w:rPr>
                <w:i/>
              </w:rPr>
              <w:t>постановлением от 17 декабря 2020 г. № 91-26/тп (рег. № 6620 от 23 декабря 2020 г.)</w:t>
            </w:r>
          </w:p>
        </w:tc>
      </w:tr>
      <w:tr w:rsidR="002473EC" w:rsidRPr="002E4458" w:rsidTr="00023C71">
        <w:trPr>
          <w:gridBefore w:val="1"/>
          <w:wBefore w:w="6" w:type="dxa"/>
          <w:trHeight w:val="483"/>
        </w:trPr>
        <w:tc>
          <w:tcPr>
            <w:tcW w:w="790" w:type="dxa"/>
          </w:tcPr>
          <w:p w:rsidR="002473EC" w:rsidRPr="002D0B19" w:rsidRDefault="002473EC" w:rsidP="002473EC">
            <w:pPr>
              <w:rPr>
                <w:color w:val="000000" w:themeColor="text1"/>
                <w:lang w:val="en-US"/>
              </w:rPr>
            </w:pPr>
            <w:r>
              <w:rPr>
                <w:color w:val="000000" w:themeColor="text1"/>
                <w:lang w:val="en-US"/>
              </w:rPr>
              <w:t>5746</w:t>
            </w:r>
          </w:p>
        </w:tc>
        <w:tc>
          <w:tcPr>
            <w:tcW w:w="1369" w:type="dxa"/>
          </w:tcPr>
          <w:p w:rsidR="002473EC" w:rsidRPr="002D0B19" w:rsidRDefault="002473EC" w:rsidP="002473EC">
            <w:pPr>
              <w:rPr>
                <w:color w:val="000000" w:themeColor="text1"/>
                <w:lang w:val="en-US"/>
              </w:rPr>
            </w:pPr>
            <w:r>
              <w:rPr>
                <w:color w:val="000000" w:themeColor="text1"/>
                <w:lang w:val="en-US"/>
              </w:rPr>
              <w:t>28</w:t>
            </w:r>
            <w:r>
              <w:rPr>
                <w:color w:val="000000" w:themeColor="text1"/>
              </w:rPr>
              <w:t>.</w:t>
            </w:r>
            <w:r>
              <w:rPr>
                <w:color w:val="000000" w:themeColor="text1"/>
                <w:lang w:val="en-US"/>
              </w:rPr>
              <w:t>01</w:t>
            </w:r>
            <w:r>
              <w:rPr>
                <w:color w:val="000000" w:themeColor="text1"/>
              </w:rPr>
              <w:t>.</w:t>
            </w:r>
            <w:r>
              <w:rPr>
                <w:color w:val="000000" w:themeColor="text1"/>
                <w:lang w:val="en-US"/>
              </w:rPr>
              <w:t>2020</w:t>
            </w:r>
          </w:p>
        </w:tc>
        <w:tc>
          <w:tcPr>
            <w:tcW w:w="2159" w:type="dxa"/>
          </w:tcPr>
          <w:p w:rsidR="002473EC" w:rsidRPr="000A3256" w:rsidRDefault="002473EC" w:rsidP="002473EC">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2473EC" w:rsidRPr="000A3256" w:rsidRDefault="002473EC" w:rsidP="002473EC">
            <w:pPr>
              <w:tabs>
                <w:tab w:val="left" w:pos="5387"/>
              </w:tabs>
              <w:jc w:val="both"/>
              <w:rPr>
                <w:color w:val="000000"/>
              </w:rPr>
            </w:pPr>
            <w:r>
              <w:rPr>
                <w:color w:val="000000"/>
              </w:rPr>
              <w:t>приказ от 13 января 2020 г. № 5 «О внесении изменений в приказ Министерства информационной политики и массовых коммуникаций Чувашской Республики от 31 июля 2012 г. № 19»</w:t>
            </w:r>
          </w:p>
        </w:tc>
        <w:tc>
          <w:tcPr>
            <w:tcW w:w="1701" w:type="dxa"/>
          </w:tcPr>
          <w:p w:rsidR="002473EC" w:rsidRDefault="002473EC" w:rsidP="002473EC">
            <w:pPr>
              <w:ind w:left="-108"/>
            </w:pPr>
            <w:r w:rsidRPr="00C567D0">
              <w:t>Официальный интернет-портал правовой информации (www.pravo.g</w:t>
            </w:r>
            <w:r>
              <w:t>ov.ru) 30</w:t>
            </w:r>
            <w:r w:rsidRPr="00C567D0">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Pr="00D432E2" w:rsidRDefault="002473EC" w:rsidP="002473EC">
            <w:pPr>
              <w:rPr>
                <w:color w:val="000000" w:themeColor="text1"/>
              </w:rPr>
            </w:pPr>
            <w:r>
              <w:rPr>
                <w:color w:val="000000" w:themeColor="text1"/>
              </w:rPr>
              <w:t>5747</w:t>
            </w:r>
          </w:p>
        </w:tc>
        <w:tc>
          <w:tcPr>
            <w:tcW w:w="1369" w:type="dxa"/>
          </w:tcPr>
          <w:p w:rsidR="002473EC" w:rsidRPr="00D432E2" w:rsidRDefault="002473EC" w:rsidP="002473EC">
            <w:pPr>
              <w:rPr>
                <w:color w:val="000000" w:themeColor="text1"/>
              </w:rPr>
            </w:pPr>
            <w:r>
              <w:rPr>
                <w:color w:val="000000" w:themeColor="text1"/>
              </w:rPr>
              <w:t>29.01.2020</w:t>
            </w:r>
          </w:p>
        </w:tc>
        <w:tc>
          <w:tcPr>
            <w:tcW w:w="2159" w:type="dxa"/>
          </w:tcPr>
          <w:p w:rsidR="002473EC" w:rsidRDefault="002473EC" w:rsidP="002473EC">
            <w:pPr>
              <w:jc w:val="both"/>
            </w:pPr>
            <w:r w:rsidRPr="00524093">
              <w:t>Министерств</w:t>
            </w:r>
            <w:r>
              <w:t>о</w:t>
            </w:r>
            <w:r w:rsidRPr="00524093">
              <w:t xml:space="preserve"> здравоохранения Чувашской Республики</w:t>
            </w:r>
          </w:p>
        </w:tc>
        <w:tc>
          <w:tcPr>
            <w:tcW w:w="3135" w:type="dxa"/>
          </w:tcPr>
          <w:p w:rsidR="002473EC" w:rsidRDefault="002473EC" w:rsidP="002473EC">
            <w:pPr>
              <w:tabs>
                <w:tab w:val="left" w:pos="5387"/>
              </w:tabs>
              <w:jc w:val="both"/>
              <w:rPr>
                <w:color w:val="000000"/>
              </w:rPr>
            </w:pPr>
            <w:r>
              <w:rPr>
                <w:color w:val="000000"/>
              </w:rPr>
              <w:t xml:space="preserve">приказ </w:t>
            </w:r>
            <w:r w:rsidRPr="00D432E2">
              <w:t>от 9 января 2020 г.  № 9</w:t>
            </w:r>
            <w:r w:rsidRPr="00D432E2">
              <w:rPr>
                <w:b/>
              </w:rPr>
              <w:t xml:space="preserve"> «</w:t>
            </w:r>
            <w:r w:rsidRPr="00D432E2">
              <w:t>О внесении изменений в приказ Министерства здравоохранения Чувашской Республики от 30 марта 2016 г. № 614</w:t>
            </w:r>
            <w:r w:rsidRPr="00D432E2">
              <w:rPr>
                <w:b/>
              </w:rPr>
              <w:t>»</w:t>
            </w:r>
          </w:p>
        </w:tc>
        <w:tc>
          <w:tcPr>
            <w:tcW w:w="1701" w:type="dxa"/>
          </w:tcPr>
          <w:p w:rsidR="002473EC" w:rsidRDefault="002473EC" w:rsidP="002473EC">
            <w:pPr>
              <w:ind w:left="-108"/>
            </w:pPr>
            <w:r w:rsidRPr="00C567D0">
              <w:t>Официальный интернет-портал правовой информации (www.pravo.g</w:t>
            </w:r>
            <w:r>
              <w:t>ov.ru) 30</w:t>
            </w:r>
            <w:r w:rsidRPr="00C567D0">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A739FB" w:rsidRDefault="00A739FB" w:rsidP="002473EC">
            <w:pPr>
              <w:jc w:val="both"/>
              <w:rPr>
                <w:i/>
                <w:iCs/>
                <w:color w:val="000000"/>
              </w:rPr>
            </w:pPr>
            <w:r w:rsidRPr="002C6B67">
              <w:rPr>
                <w:i/>
                <w:iCs/>
                <w:color w:val="FF0000"/>
              </w:rPr>
              <w:t>Признан утратившим силу</w:t>
            </w:r>
            <w:r w:rsidRPr="002C6B67">
              <w:rPr>
                <w:i/>
                <w:iCs/>
                <w:color w:val="000000"/>
              </w:rPr>
              <w:t xml:space="preserve"> приказом от </w:t>
            </w:r>
            <w:r>
              <w:rPr>
                <w:i/>
                <w:iCs/>
                <w:color w:val="000000"/>
              </w:rPr>
              <w:t>20 июня 2022</w:t>
            </w:r>
            <w:r w:rsidRPr="002C6B67">
              <w:rPr>
                <w:i/>
                <w:iCs/>
                <w:color w:val="000000"/>
              </w:rPr>
              <w:t xml:space="preserve"> г. № </w:t>
            </w:r>
            <w:r>
              <w:rPr>
                <w:i/>
                <w:iCs/>
                <w:color w:val="000000"/>
              </w:rPr>
              <w:t>1106</w:t>
            </w:r>
            <w:r w:rsidRPr="002C6B67">
              <w:rPr>
                <w:i/>
                <w:iCs/>
                <w:color w:val="000000"/>
              </w:rPr>
              <w:t xml:space="preserve"> (рег. № </w:t>
            </w:r>
            <w:r>
              <w:rPr>
                <w:i/>
                <w:iCs/>
                <w:color w:val="000000"/>
              </w:rPr>
              <w:t>7817</w:t>
            </w:r>
            <w:r w:rsidRPr="002C6B67">
              <w:rPr>
                <w:i/>
                <w:iCs/>
                <w:color w:val="000000"/>
              </w:rPr>
              <w:t xml:space="preserve"> от </w:t>
            </w:r>
            <w:r>
              <w:rPr>
                <w:i/>
                <w:iCs/>
                <w:color w:val="000000"/>
              </w:rPr>
              <w:t>30 июня 2022</w:t>
            </w:r>
            <w:r w:rsidRPr="002C6B67">
              <w:rPr>
                <w:i/>
                <w:iCs/>
                <w:color w:val="000000"/>
              </w:rPr>
              <w:t xml:space="preserve">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5748</w:t>
            </w:r>
          </w:p>
        </w:tc>
        <w:tc>
          <w:tcPr>
            <w:tcW w:w="1369" w:type="dxa"/>
          </w:tcPr>
          <w:p w:rsidR="002473EC" w:rsidRDefault="002473EC" w:rsidP="002473EC">
            <w:pPr>
              <w:rPr>
                <w:color w:val="000000" w:themeColor="text1"/>
              </w:rPr>
            </w:pPr>
            <w:r>
              <w:rPr>
                <w:color w:val="000000" w:themeColor="text1"/>
              </w:rPr>
              <w:t>29.01.2020</w:t>
            </w:r>
          </w:p>
        </w:tc>
        <w:tc>
          <w:tcPr>
            <w:tcW w:w="2159" w:type="dxa"/>
          </w:tcPr>
          <w:p w:rsidR="002473EC" w:rsidRPr="00524093" w:rsidRDefault="002473EC" w:rsidP="002473EC">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rPr>
                <w:color w:val="000000"/>
              </w:rPr>
            </w:pPr>
            <w:r>
              <w:rPr>
                <w:color w:val="000000"/>
              </w:rPr>
              <w:t>приказ от 13 января 2020 г. № 8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Default="002473EC" w:rsidP="002473EC">
            <w:pPr>
              <w:ind w:left="-108"/>
            </w:pPr>
            <w:r w:rsidRPr="00C567D0">
              <w:t>Официальный интернет-портал правовой информации (www.pravo.g</w:t>
            </w:r>
            <w:r>
              <w:t>ov.ru) 31</w:t>
            </w:r>
            <w:r w:rsidRPr="00C567D0">
              <w:t>.01.2020;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Default="000D3087" w:rsidP="002473EC">
            <w:pPr>
              <w:jc w:val="both"/>
              <w:rPr>
                <w:i/>
              </w:rPr>
            </w:pPr>
            <w:r>
              <w:rPr>
                <w:i/>
              </w:rPr>
              <w:t>Д</w:t>
            </w:r>
            <w:r w:rsidR="002473EC">
              <w:rPr>
                <w:i/>
              </w:rPr>
              <w:t>ействующий</w:t>
            </w:r>
          </w:p>
          <w:p w:rsidR="000D3087" w:rsidRPr="00F24F77" w:rsidRDefault="000D3087" w:rsidP="002473EC">
            <w:pPr>
              <w:jc w:val="both"/>
              <w:rPr>
                <w:i/>
                <w:color w:val="FF0000"/>
              </w:rPr>
            </w:pPr>
            <w:r>
              <w:rPr>
                <w:i/>
              </w:rPr>
              <w:t>Внесены изменения приказом от 14 мая 2020 г. № 87 (рег. № 6023 от 5 июня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5749</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Default="002473EC" w:rsidP="002473EC">
            <w:pPr>
              <w:jc w:val="both"/>
            </w:pPr>
            <w:r w:rsidRPr="00D60BB3">
              <w:t>Министерств</w:t>
            </w:r>
            <w:r>
              <w:t>о</w:t>
            </w:r>
            <w:r w:rsidRPr="00D60BB3">
              <w:t xml:space="preserve"> транспорта и дорожного хозяйства Чувашской Республики</w:t>
            </w:r>
          </w:p>
        </w:tc>
        <w:tc>
          <w:tcPr>
            <w:tcW w:w="3135" w:type="dxa"/>
          </w:tcPr>
          <w:p w:rsidR="002473EC" w:rsidRPr="000E5C45" w:rsidRDefault="002473EC" w:rsidP="002473EC">
            <w:pPr>
              <w:tabs>
                <w:tab w:val="left" w:pos="5387"/>
              </w:tabs>
              <w:jc w:val="both"/>
              <w:rPr>
                <w:color w:val="000000"/>
              </w:rPr>
            </w:pPr>
            <w:r w:rsidRPr="000E5C45">
              <w:t>приказ от 10 января 2020 г. № 02-03/3 «О внесении изменений в некоторые приказы Министерства транспорта и дорожного хозяйства Чувашской Республики»</w:t>
            </w:r>
          </w:p>
        </w:tc>
        <w:tc>
          <w:tcPr>
            <w:tcW w:w="1701" w:type="dxa"/>
          </w:tcPr>
          <w:p w:rsidR="002473EC" w:rsidRDefault="002473EC" w:rsidP="002473EC">
            <w:pPr>
              <w:ind w:left="-108"/>
            </w:pPr>
            <w:r w:rsidRPr="00BF004A">
              <w:t>Официальный интернет-портал правовой информации (www.pravo.gov.ru) 31.01.2020;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5750</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2F4C6D">
              <w:t>Министерств</w:t>
            </w:r>
            <w:r>
              <w:t>о</w:t>
            </w:r>
            <w:r w:rsidRPr="002F4C6D">
              <w:t xml:space="preserve"> здравоохранения Чувашской Республики</w:t>
            </w:r>
          </w:p>
        </w:tc>
        <w:tc>
          <w:tcPr>
            <w:tcW w:w="3135" w:type="dxa"/>
          </w:tcPr>
          <w:p w:rsidR="002473EC" w:rsidRPr="000E5C45" w:rsidRDefault="002473EC" w:rsidP="002473EC">
            <w:pPr>
              <w:tabs>
                <w:tab w:val="left" w:pos="5387"/>
              </w:tabs>
              <w:jc w:val="both"/>
            </w:pPr>
            <w:r>
              <w:t xml:space="preserve">приказ </w:t>
            </w:r>
            <w:r w:rsidRPr="002F4C6D">
              <w:t>от 9 января 2020 г. № 10 «О внесении изменений в приказ Министерства здравоохранения Чувашской Республики от 18 марта 2016 г. № 522»</w:t>
            </w:r>
          </w:p>
        </w:tc>
        <w:tc>
          <w:tcPr>
            <w:tcW w:w="1701" w:type="dxa"/>
          </w:tcPr>
          <w:p w:rsidR="002473EC" w:rsidRDefault="002473EC" w:rsidP="002473EC">
            <w:pPr>
              <w:ind w:left="-108"/>
            </w:pPr>
            <w:r w:rsidRPr="00F97EB1">
              <w:t>Официальный интернет-портал правовой информации (www.pravo.gov.ru) 31.01.2020;</w:t>
            </w:r>
          </w:p>
          <w:p w:rsidR="002473EC"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5751</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BF5753">
              <w:t>Министерство здравоохранения Чувашской Республики</w:t>
            </w:r>
          </w:p>
        </w:tc>
        <w:tc>
          <w:tcPr>
            <w:tcW w:w="3135" w:type="dxa"/>
          </w:tcPr>
          <w:p w:rsidR="002473EC" w:rsidRPr="000E5C45" w:rsidRDefault="002473EC" w:rsidP="002473EC">
            <w:pPr>
              <w:tabs>
                <w:tab w:val="left" w:pos="5387"/>
              </w:tabs>
              <w:jc w:val="both"/>
            </w:pPr>
            <w:r>
              <w:t xml:space="preserve">приказ </w:t>
            </w:r>
            <w:r w:rsidRPr="00BF5753">
              <w:t>от 14 января 2020 г. № 34 «О внесении изменений в приказ Министерства здравоохранения Чувашской Республики от 26 сентября 2016 г. № 1506»</w:t>
            </w:r>
          </w:p>
        </w:tc>
        <w:tc>
          <w:tcPr>
            <w:tcW w:w="1701" w:type="dxa"/>
          </w:tcPr>
          <w:p w:rsidR="002473EC" w:rsidRDefault="002473EC" w:rsidP="002473EC">
            <w:pPr>
              <w:ind w:left="-108"/>
            </w:pPr>
            <w:r w:rsidRPr="00F97EB1">
              <w:t>Официальный интернет-портал правовой информации (www.pravo.gov.ru) 31.01.2020;</w:t>
            </w:r>
          </w:p>
          <w:p w:rsidR="002473EC"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F24F77" w:rsidRDefault="002473EC" w:rsidP="002473EC">
            <w:pPr>
              <w:jc w:val="both"/>
              <w:rPr>
                <w:i/>
                <w:color w:val="FF0000"/>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5752</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C97F5F">
              <w:t>Государственная служба Чувашской Республики по конкурентной политике и тарифам</w:t>
            </w:r>
          </w:p>
        </w:tc>
        <w:tc>
          <w:tcPr>
            <w:tcW w:w="3135" w:type="dxa"/>
          </w:tcPr>
          <w:p w:rsidR="002473EC" w:rsidRPr="000E5C45" w:rsidRDefault="002473EC" w:rsidP="002473EC">
            <w:pPr>
              <w:tabs>
                <w:tab w:val="left" w:pos="5387"/>
              </w:tabs>
              <w:jc w:val="both"/>
            </w:pPr>
            <w:r w:rsidRPr="00C97F5F">
              <w:t>постановлени</w:t>
            </w:r>
            <w:r>
              <w:t>е</w:t>
            </w:r>
            <w:r w:rsidRPr="00C97F5F">
              <w:t xml:space="preserve"> от 29 января 2020 г. № 3-3/в «Об установлении долгосрочных параметров регулирования тарифов и тарифов на питьевую воду для Общества с ограниченной ответственностью «Вител» на 2020-2023 годы»</w:t>
            </w:r>
          </w:p>
        </w:tc>
        <w:tc>
          <w:tcPr>
            <w:tcW w:w="1701" w:type="dxa"/>
          </w:tcPr>
          <w:p w:rsidR="002473EC" w:rsidRDefault="002473EC" w:rsidP="002473EC">
            <w:pPr>
              <w:ind w:left="-108"/>
            </w:pPr>
            <w:r w:rsidRPr="00BF004A">
              <w:t>Официальный интернет-портал правовой информации (www.pravo.gov.ru) 31.01.2020;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Default="00A40491" w:rsidP="002473EC">
            <w:pPr>
              <w:jc w:val="both"/>
              <w:rPr>
                <w:i/>
              </w:rPr>
            </w:pPr>
            <w:r>
              <w:rPr>
                <w:i/>
              </w:rPr>
              <w:t>Д</w:t>
            </w:r>
            <w:r w:rsidR="002473EC">
              <w:rPr>
                <w:i/>
              </w:rPr>
              <w:t>ействующий</w:t>
            </w:r>
          </w:p>
          <w:p w:rsidR="00A40491" w:rsidRDefault="00A40491" w:rsidP="00A40491">
            <w:pPr>
              <w:jc w:val="both"/>
              <w:rPr>
                <w:i/>
                <w:iCs/>
              </w:rPr>
            </w:pPr>
            <w:r>
              <w:rPr>
                <w:i/>
                <w:iCs/>
              </w:rPr>
              <w:t>Внесено изменение постановлением</w:t>
            </w:r>
          </w:p>
          <w:p w:rsidR="00A40491" w:rsidRPr="00F24F77" w:rsidRDefault="00A40491" w:rsidP="00B81F68">
            <w:pPr>
              <w:jc w:val="both"/>
              <w:rPr>
                <w:i/>
                <w:color w:val="FF0000"/>
              </w:rPr>
            </w:pPr>
            <w:r>
              <w:rPr>
                <w:i/>
                <w:iCs/>
              </w:rPr>
              <w:t>от 18 ноября 2021 г. № 47-17</w:t>
            </w:r>
            <w:r w:rsidRPr="00A40491">
              <w:rPr>
                <w:i/>
                <w:iCs/>
              </w:rPr>
              <w:t>/</w:t>
            </w:r>
            <w:r>
              <w:rPr>
                <w:i/>
                <w:iCs/>
              </w:rPr>
              <w:t>в (рег. № 7292 от 25 ноября 2021 г.)</w:t>
            </w:r>
            <w:r w:rsidR="00B81F68">
              <w:rPr>
                <w:i/>
                <w:iCs/>
              </w:rPr>
              <w:t xml:space="preserve">, </w:t>
            </w:r>
            <w:r w:rsidR="00B81F68">
              <w:rPr>
                <w:i/>
              </w:rPr>
              <w:t>от 16 ноября 2022 г. № 50-16/в (рег. № 8172 от 25 ноября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5753</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0A3256">
              <w:t>Государственн</w:t>
            </w:r>
            <w:r>
              <w:t>ая</w:t>
            </w:r>
            <w:r w:rsidRPr="000A3256">
              <w:t xml:space="preserve"> служб</w:t>
            </w:r>
            <w:r>
              <w:t>а</w:t>
            </w:r>
            <w:r w:rsidRPr="000A3256">
              <w:t xml:space="preserve"> Чувашской Республики по конкурентной политике и тарифам</w:t>
            </w:r>
          </w:p>
        </w:tc>
        <w:tc>
          <w:tcPr>
            <w:tcW w:w="3135" w:type="dxa"/>
          </w:tcPr>
          <w:p w:rsidR="002473EC" w:rsidRPr="000E5C45" w:rsidRDefault="002473EC" w:rsidP="002473EC">
            <w:pPr>
              <w:tabs>
                <w:tab w:val="left" w:pos="5387"/>
              </w:tabs>
              <w:jc w:val="both"/>
            </w:pPr>
            <w:r>
              <w:t xml:space="preserve">постановление </w:t>
            </w:r>
            <w:r w:rsidRPr="000C2675">
              <w:rPr>
                <w:color w:val="000000"/>
              </w:rPr>
              <w:t>от 29 января 2020 г. № 4-3/в «</w:t>
            </w:r>
            <w:r>
              <w:t xml:space="preserve">О внесении изменений в </w:t>
            </w:r>
            <w:r w:rsidRPr="000C2675">
              <w:t>постановление Государственной службы Чувашской Республики по конкурентной политике и тарифам от 5 декабря 2017 г. № 114-23/в</w:t>
            </w:r>
            <w:r w:rsidRPr="000C2675">
              <w:rPr>
                <w:color w:val="000000"/>
              </w:rPr>
              <w:t>»</w:t>
            </w:r>
          </w:p>
        </w:tc>
        <w:tc>
          <w:tcPr>
            <w:tcW w:w="1701" w:type="dxa"/>
          </w:tcPr>
          <w:p w:rsidR="002473EC" w:rsidRDefault="002473EC" w:rsidP="002473EC">
            <w:pPr>
              <w:ind w:left="-108"/>
            </w:pPr>
            <w:r w:rsidRPr="00A61DE6">
              <w:t>Официальный интернет-портал правовой информации (www.pravo.gov.ru) 30.01.2020;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Default="000852FB" w:rsidP="002473EC">
            <w:r w:rsidRPr="003407C8">
              <w:rPr>
                <w:i/>
                <w:iCs/>
                <w:color w:val="FF0000"/>
              </w:rPr>
              <w:t xml:space="preserve">Утратил силу </w:t>
            </w:r>
            <w:r>
              <w:rPr>
                <w:i/>
                <w:iCs/>
              </w:rPr>
              <w:t>от 27 ноября 2020 г. № 61-20-22/в (рег. № 6500 от 10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5754</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D60BB3" w:rsidRDefault="002473EC" w:rsidP="002473EC">
            <w:pPr>
              <w:jc w:val="both"/>
            </w:pPr>
            <w:r w:rsidRPr="000A3256">
              <w:t>Государственн</w:t>
            </w:r>
            <w:r>
              <w:t>ая</w:t>
            </w:r>
            <w:r w:rsidRPr="000A3256">
              <w:t xml:space="preserve"> служб</w:t>
            </w:r>
            <w:r>
              <w:t>а</w:t>
            </w:r>
            <w:r w:rsidRPr="000A3256">
              <w:t xml:space="preserve"> Чувашской Республики по конкурентной политике и тарифам</w:t>
            </w:r>
          </w:p>
        </w:tc>
        <w:tc>
          <w:tcPr>
            <w:tcW w:w="3135" w:type="dxa"/>
          </w:tcPr>
          <w:p w:rsidR="002473EC" w:rsidRPr="000E5C45" w:rsidRDefault="002473EC" w:rsidP="002473EC">
            <w:pPr>
              <w:tabs>
                <w:tab w:val="left" w:pos="5387"/>
              </w:tabs>
              <w:jc w:val="both"/>
            </w:pPr>
            <w:r>
              <w:t xml:space="preserve">постановление </w:t>
            </w:r>
            <w:r w:rsidRPr="000C2675">
              <w:rPr>
                <w:color w:val="000000"/>
              </w:rPr>
              <w:t>от 29 января 2020 г. № 6-3/в «</w:t>
            </w:r>
            <w:r w:rsidRPr="000C2675">
              <w:t>О признании утратившими силу некоторых постановлений Государственной службы Чувашской Республики по конкурентной политике и тарифам</w:t>
            </w:r>
            <w:r w:rsidRPr="000C2675">
              <w:rPr>
                <w:color w:val="000000"/>
              </w:rPr>
              <w:t>»</w:t>
            </w:r>
          </w:p>
        </w:tc>
        <w:tc>
          <w:tcPr>
            <w:tcW w:w="1701" w:type="dxa"/>
          </w:tcPr>
          <w:p w:rsidR="002473EC" w:rsidRDefault="002473EC" w:rsidP="002473EC">
            <w:pPr>
              <w:ind w:left="-108"/>
            </w:pPr>
            <w:r w:rsidRPr="00A61DE6">
              <w:t>Официальный интернет-портал правовой информации (www.pravo.gov.ru) 30.01.2020;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5755</w:t>
            </w:r>
          </w:p>
        </w:tc>
        <w:tc>
          <w:tcPr>
            <w:tcW w:w="1369" w:type="dxa"/>
          </w:tcPr>
          <w:p w:rsidR="002473EC" w:rsidRDefault="002473EC" w:rsidP="002473EC">
            <w:pPr>
              <w:rPr>
                <w:color w:val="000000" w:themeColor="text1"/>
              </w:rPr>
            </w:pPr>
            <w:r>
              <w:rPr>
                <w:color w:val="000000" w:themeColor="text1"/>
              </w:rPr>
              <w:t>30.01.2020</w:t>
            </w:r>
          </w:p>
        </w:tc>
        <w:tc>
          <w:tcPr>
            <w:tcW w:w="2159" w:type="dxa"/>
          </w:tcPr>
          <w:p w:rsidR="002473EC" w:rsidRPr="000A3256" w:rsidRDefault="002473EC" w:rsidP="002473EC">
            <w:pPr>
              <w:jc w:val="both"/>
            </w:pPr>
            <w:r w:rsidRPr="00C97F5F">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C97F5F">
              <w:t>постановлени</w:t>
            </w:r>
            <w:r>
              <w:t>е</w:t>
            </w:r>
            <w:r w:rsidRPr="00C97F5F">
              <w:t xml:space="preserve"> от 29 января 2020 г. № 5-3/в «Об установлении тарифов на питьевую воду и водоотведение для Муниципального унитарного предприятия «Управляющая компания города Цивильск» на 2020 год»</w:t>
            </w:r>
          </w:p>
        </w:tc>
        <w:tc>
          <w:tcPr>
            <w:tcW w:w="1701" w:type="dxa"/>
          </w:tcPr>
          <w:p w:rsidR="002473EC" w:rsidRDefault="002473EC" w:rsidP="002473EC">
            <w:pPr>
              <w:ind w:left="-108"/>
            </w:pPr>
            <w:r w:rsidRPr="00BF004A">
              <w:t>Официальный интернет-портал правовой информации (www.pravo.gov.ru) 31.01.2020;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810612" w:rsidRDefault="00810612" w:rsidP="00810612">
            <w:pPr>
              <w:jc w:val="both"/>
              <w:rPr>
                <w:i/>
              </w:rPr>
            </w:pPr>
            <w:r w:rsidRPr="00810612">
              <w:rPr>
                <w:i/>
                <w:color w:val="FF0000"/>
              </w:rPr>
              <w:t xml:space="preserve">Признан утратившим силу </w:t>
            </w:r>
            <w:r>
              <w:rPr>
                <w:i/>
              </w:rPr>
              <w:t>постановлением от 27 ноября 2020 г. № 59-22/в (рег. № 6536 от 14 декабря 2020 г.)</w:t>
            </w:r>
          </w:p>
          <w:p w:rsidR="002473EC" w:rsidRPr="00A61DE6" w:rsidRDefault="002473EC" w:rsidP="00810612"/>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5756</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5B018D">
              <w:t>Министерств</w:t>
            </w:r>
            <w:r>
              <w:t>о</w:t>
            </w:r>
            <w:r w:rsidRPr="005B018D">
              <w:t xml:space="preserve"> транспорта и дорожного хозяйства Чувашской Республики</w:t>
            </w:r>
          </w:p>
        </w:tc>
        <w:tc>
          <w:tcPr>
            <w:tcW w:w="3135" w:type="dxa"/>
          </w:tcPr>
          <w:p w:rsidR="002473EC" w:rsidRPr="00C97F5F" w:rsidRDefault="002473EC" w:rsidP="002473EC">
            <w:pPr>
              <w:tabs>
                <w:tab w:val="left" w:pos="5387"/>
              </w:tabs>
              <w:jc w:val="both"/>
            </w:pPr>
            <w:r w:rsidRPr="005B018D">
              <w:t>приказ от 10 января 2020 г. № 02-03/2 «О некоторых вопросах по реализации трудового законодательства в Министерстве транспорта и дорожного хозяйства Чувашской Республики»,</w:t>
            </w:r>
          </w:p>
        </w:tc>
        <w:tc>
          <w:tcPr>
            <w:tcW w:w="1701" w:type="dxa"/>
          </w:tcPr>
          <w:p w:rsidR="002473EC" w:rsidRDefault="002473EC" w:rsidP="002473EC">
            <w:pPr>
              <w:ind w:left="-108"/>
            </w:pPr>
            <w:r w:rsidRPr="00BF004A">
              <w:t xml:space="preserve">Официальный интернет-портал правовой информации (www.pravo.gov.ru) </w:t>
            </w:r>
            <w:r>
              <w:t>03.02</w:t>
            </w:r>
            <w:r w:rsidRPr="00BF004A">
              <w:t>.2020;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043D14" w:rsidP="002473EC">
            <w:pPr>
              <w:rPr>
                <w:i/>
              </w:rPr>
            </w:pPr>
            <w:r>
              <w:rPr>
                <w:i/>
              </w:rPr>
              <w:t>д</w:t>
            </w:r>
            <w:r w:rsidR="002473EC">
              <w:rPr>
                <w:i/>
              </w:rPr>
              <w:t>ействующий</w:t>
            </w:r>
          </w:p>
          <w:p w:rsidR="006A5237" w:rsidRPr="00A61DE6" w:rsidRDefault="006A5237" w:rsidP="00043D14">
            <w:pPr>
              <w:jc w:val="both"/>
            </w:pPr>
            <w:r>
              <w:rPr>
                <w:i/>
              </w:rPr>
              <w:t>Внесен</w:t>
            </w:r>
            <w:r w:rsidR="00043D14">
              <w:rPr>
                <w:i/>
              </w:rPr>
              <w:t>ы</w:t>
            </w:r>
            <w:r>
              <w:rPr>
                <w:i/>
              </w:rPr>
              <w:t xml:space="preserve"> изменени</w:t>
            </w:r>
            <w:r w:rsidR="00043D14">
              <w:rPr>
                <w:i/>
              </w:rPr>
              <w:t>я</w:t>
            </w:r>
            <w:r>
              <w:rPr>
                <w:i/>
              </w:rPr>
              <w:t xml:space="preserve"> приказом </w:t>
            </w:r>
            <w:r>
              <w:rPr>
                <w:i/>
                <w:iCs/>
              </w:rPr>
              <w:t>от 11 мая 2021 г. № 02-03</w:t>
            </w:r>
            <w:r w:rsidRPr="00727B60">
              <w:rPr>
                <w:i/>
                <w:iCs/>
              </w:rPr>
              <w:t>/</w:t>
            </w:r>
            <w:r>
              <w:rPr>
                <w:i/>
                <w:iCs/>
              </w:rPr>
              <w:t>70 (рег. № 6953 от 2 июня 2021 г.)</w:t>
            </w:r>
            <w:r w:rsidR="00043D14">
              <w:rPr>
                <w:i/>
                <w:iCs/>
              </w:rPr>
              <w:t>,</w:t>
            </w:r>
            <w:r w:rsidR="00043D14">
              <w:t xml:space="preserve"> </w:t>
            </w:r>
            <w:r w:rsidR="00043D14" w:rsidRPr="00043D14">
              <w:rPr>
                <w:i/>
                <w:iCs/>
              </w:rPr>
              <w:t>от 30 ноября 2022 г. № 02-03/238 (рег. № 8226 от 7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5757</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1D1ABE">
              <w:t>Государственн</w:t>
            </w:r>
            <w:r>
              <w:t>ая</w:t>
            </w:r>
            <w:r w:rsidRPr="001D1ABE">
              <w:t xml:space="preserve"> жилищн</w:t>
            </w:r>
            <w:r>
              <w:t>ая</w:t>
            </w:r>
            <w:r w:rsidRPr="001D1ABE">
              <w:t xml:space="preserve"> инспекци</w:t>
            </w:r>
            <w:r>
              <w:t>я</w:t>
            </w:r>
            <w:r w:rsidRPr="001D1ABE">
              <w:t xml:space="preserve"> Чувашской Республики</w:t>
            </w:r>
          </w:p>
        </w:tc>
        <w:tc>
          <w:tcPr>
            <w:tcW w:w="3135" w:type="dxa"/>
          </w:tcPr>
          <w:p w:rsidR="002473EC" w:rsidRPr="00C97F5F" w:rsidRDefault="002473EC" w:rsidP="002473EC">
            <w:pPr>
              <w:tabs>
                <w:tab w:val="left" w:pos="5387"/>
              </w:tabs>
              <w:jc w:val="both"/>
            </w:pPr>
            <w:r w:rsidRPr="001D1ABE">
              <w:t>приказ от 10 января 2020 г. № 1-од «О внесении изменений в приказ Государственной жилищной инспекции Чувашской Республики от 13 июня 2017 г. № 24-од»</w:t>
            </w:r>
          </w:p>
        </w:tc>
        <w:tc>
          <w:tcPr>
            <w:tcW w:w="1701" w:type="dxa"/>
          </w:tcPr>
          <w:p w:rsidR="002473EC" w:rsidRDefault="002473EC" w:rsidP="002473EC">
            <w:pPr>
              <w:ind w:left="-108"/>
            </w:pPr>
            <w:r w:rsidRPr="003D3B04">
              <w:t xml:space="preserve">Официальный интернет-портал правовой </w:t>
            </w:r>
            <w:r>
              <w:t>информации (www.pravo.gov.ru) 05</w:t>
            </w:r>
            <w:r w:rsidRPr="003D3B04">
              <w:t>.02.2020;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862497" w:rsidRDefault="00862497" w:rsidP="00862497">
            <w:pPr>
              <w:jc w:val="both"/>
              <w:rPr>
                <w:i/>
                <w:iCs/>
              </w:rPr>
            </w:pPr>
            <w:r w:rsidRPr="00241433">
              <w:rPr>
                <w:i/>
                <w:iCs/>
                <w:color w:val="FF0000"/>
              </w:rPr>
              <w:t xml:space="preserve">признан утратившим силу </w:t>
            </w:r>
            <w:r>
              <w:rPr>
                <w:i/>
                <w:iCs/>
              </w:rPr>
              <w:t xml:space="preserve">приказом от 11 апреля 2022 г. № 21-од (рег. № 7685 от 18 мая 2022 г.) </w:t>
            </w:r>
          </w:p>
          <w:p w:rsidR="002473EC" w:rsidRPr="00A61DE6" w:rsidRDefault="002473EC" w:rsidP="002473EC"/>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5758</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A806EF">
              <w:t>Министерств</w:t>
            </w:r>
            <w:r>
              <w:t>о</w:t>
            </w:r>
            <w:r w:rsidRPr="00A806EF">
              <w:t xml:space="preserve"> образования и молодежной политики Чувашской Республики</w:t>
            </w:r>
          </w:p>
        </w:tc>
        <w:tc>
          <w:tcPr>
            <w:tcW w:w="3135" w:type="dxa"/>
          </w:tcPr>
          <w:p w:rsidR="002473EC" w:rsidRPr="00C97F5F" w:rsidRDefault="002473EC" w:rsidP="002473EC">
            <w:pPr>
              <w:tabs>
                <w:tab w:val="left" w:pos="5387"/>
              </w:tabs>
              <w:jc w:val="both"/>
            </w:pPr>
            <w:r w:rsidRPr="00A806EF">
              <w:t>приказ от 10 января 2020 г. № 10 «Об организации деятельности Совета молодых ученых и специалистов Чувашской Республики»</w:t>
            </w:r>
          </w:p>
        </w:tc>
        <w:tc>
          <w:tcPr>
            <w:tcW w:w="1701" w:type="dxa"/>
          </w:tcPr>
          <w:p w:rsidR="002473EC" w:rsidRDefault="002473EC" w:rsidP="002473EC">
            <w:pPr>
              <w:ind w:left="-108"/>
            </w:pPr>
            <w:r w:rsidRPr="00BF004A">
              <w:t xml:space="preserve">Официальный интернет-портал правовой информации (www.pravo.gov.ru) </w:t>
            </w:r>
            <w:r>
              <w:t>03.02</w:t>
            </w:r>
            <w:r w:rsidRPr="00BF004A">
              <w:t>.2020;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5759</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263F0C">
              <w:t>Министерств</w:t>
            </w:r>
            <w:r>
              <w:t>о</w:t>
            </w:r>
            <w:r w:rsidRPr="00263F0C">
              <w:t xml:space="preserve"> образования и молодежной политики Чувашской Республики</w:t>
            </w:r>
          </w:p>
        </w:tc>
        <w:tc>
          <w:tcPr>
            <w:tcW w:w="3135" w:type="dxa"/>
          </w:tcPr>
          <w:p w:rsidR="002473EC" w:rsidRPr="00C97F5F" w:rsidRDefault="002473EC" w:rsidP="002473EC">
            <w:pPr>
              <w:tabs>
                <w:tab w:val="left" w:pos="5387"/>
              </w:tabs>
              <w:jc w:val="both"/>
            </w:pPr>
            <w:r w:rsidRPr="00263F0C">
              <w:t>приказ от 30 декабря 2019 г. № 2428 «О признании утратившим силу приказа Министерства образования и молодежной политики Чувашской Республики от 17 августа 2009 г. № 1359 и внесении изменений в приказ Министерства образования и молодежной политики Чувашской Республики от 9 февраля 2017 г. № 263»</w:t>
            </w:r>
          </w:p>
        </w:tc>
        <w:tc>
          <w:tcPr>
            <w:tcW w:w="1701" w:type="dxa"/>
          </w:tcPr>
          <w:p w:rsidR="002473EC" w:rsidRDefault="002473EC" w:rsidP="002473EC">
            <w:pPr>
              <w:ind w:left="-108"/>
            </w:pPr>
            <w:r w:rsidRPr="00BF004A">
              <w:t xml:space="preserve">Официальный интернет-портал правовой информации (www.pravo.gov.ru) </w:t>
            </w:r>
            <w:r>
              <w:t>03.02</w:t>
            </w:r>
            <w:r w:rsidRPr="00BF004A">
              <w:t>.2020;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5760</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407BAD">
              <w:t>Министерств</w:t>
            </w:r>
            <w:r>
              <w:t>о</w:t>
            </w:r>
            <w:r w:rsidRPr="00407BAD">
              <w:t xml:space="preserve"> здравоохранения Чувашской Республики</w:t>
            </w:r>
          </w:p>
        </w:tc>
        <w:tc>
          <w:tcPr>
            <w:tcW w:w="3135" w:type="dxa"/>
          </w:tcPr>
          <w:p w:rsidR="002473EC" w:rsidRPr="00C97F5F" w:rsidRDefault="002473EC" w:rsidP="002473EC">
            <w:pPr>
              <w:tabs>
                <w:tab w:val="left" w:pos="5387"/>
              </w:tabs>
              <w:jc w:val="both"/>
            </w:pPr>
            <w:r w:rsidRPr="00407BAD">
              <w:t>приказ от 10 января 2020 г. № 13 «Об оказании медицинской помощи по профилю «хирургия» взрослому населению в Чувашской Республике»</w:t>
            </w:r>
          </w:p>
        </w:tc>
        <w:tc>
          <w:tcPr>
            <w:tcW w:w="1701" w:type="dxa"/>
          </w:tcPr>
          <w:p w:rsidR="002473EC" w:rsidRDefault="002473EC" w:rsidP="002473EC">
            <w:pPr>
              <w:ind w:left="-108"/>
            </w:pPr>
            <w:r w:rsidRPr="00732A84">
              <w:t>Официальный интернет-портал правовой информации (www.pravo.gov.ru) 03.02.2020;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2473EC" w:rsidRPr="00E71903" w:rsidRDefault="002473EC" w:rsidP="002473EC">
            <w:pPr>
              <w:rPr>
                <w:i/>
              </w:rPr>
            </w:pPr>
            <w:r w:rsidRPr="00E71903">
              <w:rPr>
                <w:i/>
              </w:rPr>
              <w:t xml:space="preserve">Внесены изменения </w:t>
            </w:r>
            <w:r>
              <w:rPr>
                <w:i/>
              </w:rPr>
              <w:t>приказом от 7 апреля 2020 № 504 (рег. № 5925 от 28 апреля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5761</w:t>
            </w:r>
          </w:p>
        </w:tc>
        <w:tc>
          <w:tcPr>
            <w:tcW w:w="1369" w:type="dxa"/>
          </w:tcPr>
          <w:p w:rsidR="002473EC" w:rsidRDefault="002473EC" w:rsidP="002473EC">
            <w:pPr>
              <w:rPr>
                <w:color w:val="000000" w:themeColor="text1"/>
              </w:rPr>
            </w:pPr>
            <w:r>
              <w:rPr>
                <w:color w:val="000000" w:themeColor="text1"/>
              </w:rPr>
              <w:t>31.01.2020</w:t>
            </w:r>
          </w:p>
        </w:tc>
        <w:tc>
          <w:tcPr>
            <w:tcW w:w="2159" w:type="dxa"/>
          </w:tcPr>
          <w:p w:rsidR="002473EC" w:rsidRPr="00C97F5F" w:rsidRDefault="002473EC" w:rsidP="002473EC">
            <w:pPr>
              <w:jc w:val="both"/>
            </w:pPr>
            <w:r w:rsidRPr="00C91391">
              <w:t>Министерств</w:t>
            </w:r>
            <w:r>
              <w:t>о</w:t>
            </w:r>
            <w:r w:rsidRPr="00C91391">
              <w:t xml:space="preserve"> труда и социальной защиты Чувашской Республики</w:t>
            </w:r>
          </w:p>
        </w:tc>
        <w:tc>
          <w:tcPr>
            <w:tcW w:w="3135" w:type="dxa"/>
          </w:tcPr>
          <w:p w:rsidR="002473EC" w:rsidRPr="00C97F5F" w:rsidRDefault="002473EC" w:rsidP="002473EC">
            <w:pPr>
              <w:tabs>
                <w:tab w:val="left" w:pos="5387"/>
              </w:tabs>
              <w:jc w:val="both"/>
            </w:pPr>
            <w:r w:rsidRPr="00C91391">
              <w:t>приказ от 14 января 2020 г. № 7 «О внесении изменений в некоторые приказы Министерства труда и социальной защиты Чувашской Республики»</w:t>
            </w:r>
          </w:p>
        </w:tc>
        <w:tc>
          <w:tcPr>
            <w:tcW w:w="1701" w:type="dxa"/>
          </w:tcPr>
          <w:p w:rsidR="002473EC" w:rsidRDefault="002473EC" w:rsidP="002473EC">
            <w:pPr>
              <w:ind w:left="-108"/>
            </w:pPr>
            <w:r w:rsidRPr="00732A84">
              <w:t>Официальный интернет-портал правовой информации (www.pravo.gov.ru) 03.02.2020;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AF1A88" w:rsidRDefault="00AF1A88" w:rsidP="00AF1A88">
            <w:pPr>
              <w:jc w:val="both"/>
              <w:rPr>
                <w:i/>
                <w:iCs/>
              </w:rPr>
            </w:pPr>
            <w:r w:rsidRPr="00AD2CDA">
              <w:rPr>
                <w:i/>
                <w:iCs/>
                <w:color w:val="FF0000"/>
              </w:rPr>
              <w:t xml:space="preserve">Признан утратившим силу </w:t>
            </w:r>
            <w:r>
              <w:rPr>
                <w:i/>
                <w:iCs/>
              </w:rPr>
              <w:t>приказом от 5 декабря 2022 г. № 521 (рег. № 8270 от 23 декабря 2022 г.)</w:t>
            </w:r>
          </w:p>
          <w:p w:rsidR="00AF1A88" w:rsidRDefault="00AF1A88" w:rsidP="00AF05DD">
            <w:pPr>
              <w:jc w:val="both"/>
              <w:rPr>
                <w:i/>
              </w:rPr>
            </w:pPr>
          </w:p>
          <w:p w:rsidR="00D83A0E" w:rsidRPr="00007461" w:rsidRDefault="00AF05DD" w:rsidP="00AF05DD">
            <w:pPr>
              <w:jc w:val="both"/>
              <w:rPr>
                <w:i/>
              </w:rPr>
            </w:pPr>
            <w:r>
              <w:rPr>
                <w:i/>
              </w:rPr>
              <w:t>Внесены изменения</w:t>
            </w:r>
            <w:r w:rsidR="00D83A0E">
              <w:rPr>
                <w:i/>
              </w:rPr>
              <w:t xml:space="preserve"> приказом от 9 июня 2022 г. № 166 (рег. № 7816 от 30 июня 2022 г.)</w:t>
            </w:r>
            <w:r>
              <w:rPr>
                <w:i/>
              </w:rPr>
              <w:t>, от 2 июня 2022 г. № 154 (рег. № 7815 от 30 июня 2022 г.)</w:t>
            </w:r>
          </w:p>
        </w:tc>
      </w:tr>
      <w:tr w:rsidR="002473EC" w:rsidRPr="002E4458" w:rsidTr="00023C71">
        <w:trPr>
          <w:gridBefore w:val="1"/>
          <w:wBefore w:w="6" w:type="dxa"/>
          <w:trHeight w:val="483"/>
        </w:trPr>
        <w:tc>
          <w:tcPr>
            <w:tcW w:w="790" w:type="dxa"/>
          </w:tcPr>
          <w:p w:rsidR="002473EC" w:rsidRPr="00D236F2" w:rsidRDefault="002473EC" w:rsidP="002473EC">
            <w:pPr>
              <w:rPr>
                <w:color w:val="000000" w:themeColor="text1"/>
              </w:rPr>
            </w:pPr>
            <w:r w:rsidRPr="00D236F2">
              <w:rPr>
                <w:color w:val="000000" w:themeColor="text1"/>
              </w:rPr>
              <w:t>5762</w:t>
            </w:r>
          </w:p>
        </w:tc>
        <w:tc>
          <w:tcPr>
            <w:tcW w:w="1369" w:type="dxa"/>
          </w:tcPr>
          <w:p w:rsidR="002473EC" w:rsidRPr="00D236F2" w:rsidRDefault="002473EC" w:rsidP="002473EC">
            <w:pPr>
              <w:rPr>
                <w:color w:val="000000" w:themeColor="text1"/>
              </w:rPr>
            </w:pPr>
            <w:r w:rsidRPr="00D236F2">
              <w:rPr>
                <w:color w:val="000000" w:themeColor="text1"/>
              </w:rPr>
              <w:t>03.02.2020</w:t>
            </w:r>
          </w:p>
        </w:tc>
        <w:tc>
          <w:tcPr>
            <w:tcW w:w="2159" w:type="dxa"/>
          </w:tcPr>
          <w:p w:rsidR="002473EC" w:rsidRPr="00D236F2" w:rsidRDefault="002473EC" w:rsidP="002473EC">
            <w:pPr>
              <w:jc w:val="both"/>
            </w:pPr>
            <w:r w:rsidRPr="00D236F2">
              <w:t>Министерство юстиции и имущественных отношений Чувашской Республики</w:t>
            </w:r>
          </w:p>
        </w:tc>
        <w:tc>
          <w:tcPr>
            <w:tcW w:w="3135" w:type="dxa"/>
          </w:tcPr>
          <w:p w:rsidR="002473EC" w:rsidRPr="00D236F2" w:rsidRDefault="002473EC" w:rsidP="002473EC">
            <w:pPr>
              <w:tabs>
                <w:tab w:val="left" w:pos="5387"/>
              </w:tabs>
              <w:jc w:val="both"/>
            </w:pPr>
            <w:r w:rsidRPr="00D236F2">
              <w:t>приказ от 24 января 2020 г. № 12-о «О внесении изменений в приказ Министерства юстиции и имущественных отношений Чувашской Республики от 26 сентября 2019 года        № 183-о»</w:t>
            </w:r>
          </w:p>
        </w:tc>
        <w:tc>
          <w:tcPr>
            <w:tcW w:w="1701" w:type="dxa"/>
          </w:tcPr>
          <w:p w:rsidR="002473EC" w:rsidRDefault="002473EC" w:rsidP="002473EC">
            <w:pPr>
              <w:ind w:left="-108"/>
            </w:pPr>
            <w:r w:rsidRPr="00732A84">
              <w:t>Официальный интернет-портал правовой информации (www.pravo.gov.ru) 0</w:t>
            </w:r>
            <w:r>
              <w:t>4</w:t>
            </w:r>
            <w:r w:rsidRPr="00732A84">
              <w:t>.02.2020;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D90F02" w:rsidP="00D90F02">
            <w:pPr>
              <w:jc w:val="both"/>
            </w:pPr>
            <w:r>
              <w:rPr>
                <w:i/>
                <w:color w:val="FF0000"/>
              </w:rPr>
              <w:t>П</w:t>
            </w:r>
            <w:r w:rsidR="008441C7" w:rsidRPr="008441C7">
              <w:rPr>
                <w:i/>
                <w:color w:val="FF0000"/>
              </w:rPr>
              <w:t xml:space="preserve">ризнан утратившим силу </w:t>
            </w:r>
            <w:r w:rsidR="008441C7">
              <w:rPr>
                <w:i/>
              </w:rPr>
              <w:t>приказом от 20 августа 2020 г. № 218 (рег. № 6340 от 14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5763</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t>Министерство цифрового развития, информационной политики и массовых коммуникаций Чувашской Республики</w:t>
            </w:r>
          </w:p>
        </w:tc>
        <w:tc>
          <w:tcPr>
            <w:tcW w:w="3135" w:type="dxa"/>
          </w:tcPr>
          <w:p w:rsidR="002473EC" w:rsidRPr="00C91391" w:rsidRDefault="002473EC" w:rsidP="002473EC">
            <w:pPr>
              <w:tabs>
                <w:tab w:val="left" w:pos="5387"/>
              </w:tabs>
              <w:jc w:val="both"/>
            </w:pPr>
            <w:r>
              <w:t xml:space="preserve">приказ </w:t>
            </w:r>
            <w:r w:rsidRPr="00686D1E">
              <w:t>от 13 января 2020 г. № 6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AC6D85" w:rsidRDefault="00AC6D85" w:rsidP="00AC6D85">
            <w:pPr>
              <w:jc w:val="both"/>
              <w:rPr>
                <w:i/>
                <w:iCs/>
              </w:rPr>
            </w:pPr>
            <w:r>
              <w:rPr>
                <w:i/>
                <w:iCs/>
              </w:rPr>
              <w:t xml:space="preserve">внесены изменения </w:t>
            </w:r>
            <w:r w:rsidRPr="00AD4E62">
              <w:rPr>
                <w:i/>
                <w:iCs/>
                <w:color w:val="FF0000"/>
              </w:rPr>
              <w:t xml:space="preserve"> </w:t>
            </w:r>
            <w:r>
              <w:rPr>
                <w:i/>
                <w:iCs/>
              </w:rPr>
              <w:t>приказом от 20 мая 2022 г. № 83 (рег. № 7751 от 14 июня 2022 г.)</w:t>
            </w:r>
            <w:r w:rsidR="00C72D54">
              <w:rPr>
                <w:i/>
                <w:iCs/>
              </w:rPr>
              <w:t xml:space="preserve">, от </w:t>
            </w:r>
            <w:r w:rsidR="00C72D54">
              <w:rPr>
                <w:i/>
              </w:rPr>
              <w:t>14 июня 2022 г. № 95 (рег. № 7827 от 5 июля 2022 г.)</w:t>
            </w:r>
          </w:p>
          <w:p w:rsidR="00AC6D85" w:rsidRPr="00A61DE6" w:rsidRDefault="00AC6D85" w:rsidP="002473EC"/>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5764</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A43BDC">
              <w:t>Государственн</w:t>
            </w:r>
            <w:r>
              <w:t>ая</w:t>
            </w:r>
            <w:r w:rsidRPr="00A43BDC">
              <w:t xml:space="preserve"> жилищн</w:t>
            </w:r>
            <w:r>
              <w:t>ая</w:t>
            </w:r>
            <w:r w:rsidRPr="00A43BDC">
              <w:t xml:space="preserve"> инспекци</w:t>
            </w:r>
            <w:r>
              <w:t>я</w:t>
            </w:r>
            <w:r w:rsidRPr="00A43BDC">
              <w:t xml:space="preserve"> Чувашской Республики</w:t>
            </w:r>
          </w:p>
        </w:tc>
        <w:tc>
          <w:tcPr>
            <w:tcW w:w="3135" w:type="dxa"/>
          </w:tcPr>
          <w:p w:rsidR="002473EC" w:rsidRPr="00C91391" w:rsidRDefault="002473EC" w:rsidP="002473EC">
            <w:pPr>
              <w:tabs>
                <w:tab w:val="left" w:pos="5387"/>
              </w:tabs>
              <w:jc w:val="both"/>
            </w:pPr>
            <w:r w:rsidRPr="00A43BDC">
              <w:t>приказ от 27 января 2020 г. № 5-од «О внесении изменений в приказ Государственной жилищной инспекции Чувашской Республики от 19 июня 2019 г. № 24-од»</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D76F73" w:rsidRDefault="00D76F73" w:rsidP="00D76F73">
            <w:pPr>
              <w:jc w:val="both"/>
              <w:rPr>
                <w:i/>
              </w:rPr>
            </w:pPr>
            <w:r w:rsidRPr="005D1870">
              <w:rPr>
                <w:i/>
                <w:color w:val="FF0000"/>
              </w:rPr>
              <w:t>Признан утратившим силу приказом</w:t>
            </w:r>
            <w:r>
              <w:rPr>
                <w:i/>
              </w:rPr>
              <w:t xml:space="preserve"> от 19 октября 2021 г. № 79-од (рег. № 7253 от 11 ноября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5765</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040FB8">
              <w:t>Министерств</w:t>
            </w:r>
            <w:r>
              <w:t>о</w:t>
            </w:r>
            <w:r w:rsidRPr="00040FB8">
              <w:t xml:space="preserve"> культуры, по делам национальностей и архивного дела Чувашской Республики</w:t>
            </w:r>
          </w:p>
        </w:tc>
        <w:tc>
          <w:tcPr>
            <w:tcW w:w="3135" w:type="dxa"/>
          </w:tcPr>
          <w:p w:rsidR="002473EC" w:rsidRPr="00C91391" w:rsidRDefault="002473EC" w:rsidP="002473EC">
            <w:pPr>
              <w:tabs>
                <w:tab w:val="left" w:pos="5387"/>
              </w:tabs>
              <w:jc w:val="both"/>
            </w:pPr>
            <w:r>
              <w:t>приказ от 14 января 2020 г. № 9 «О внесении изменения в приказ Министерства культуры, по делам национальностей и архивного дела Чувашской Республики от 5 июня 2015 г. № 01-07/246»</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5766</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4E3F3C">
              <w:t>Министерств</w:t>
            </w:r>
            <w:r>
              <w:t>о</w:t>
            </w:r>
            <w:r w:rsidRPr="004E3F3C">
              <w:t xml:space="preserve"> цифрового развития, информационной политики и массовых коммуникаций Чувашской Республики</w:t>
            </w:r>
          </w:p>
        </w:tc>
        <w:tc>
          <w:tcPr>
            <w:tcW w:w="3135" w:type="dxa"/>
          </w:tcPr>
          <w:p w:rsidR="002473EC" w:rsidRPr="00C91391" w:rsidRDefault="002473EC" w:rsidP="002473EC">
            <w:pPr>
              <w:tabs>
                <w:tab w:val="left" w:pos="5387"/>
              </w:tabs>
              <w:jc w:val="both"/>
            </w:pPr>
            <w:r w:rsidRPr="004E3F3C">
              <w:t>приказ от 13 января 2020 г. № 3 «О некоторых вопросах по реализации трудового законодательства в Министерстве цифрового развития, информационной политики и массовых коммуникаций Чувашской Республики»</w:t>
            </w:r>
          </w:p>
        </w:tc>
        <w:tc>
          <w:tcPr>
            <w:tcW w:w="1701" w:type="dxa"/>
          </w:tcPr>
          <w:p w:rsidR="002473EC" w:rsidRDefault="002473EC" w:rsidP="002473EC">
            <w:pPr>
              <w:ind w:left="-108"/>
            </w:pPr>
            <w:r w:rsidRPr="003D3B04">
              <w:t>Официальный интернет-портал правовой информации (www.pravo.gov.ru) 05.02.2020;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5767</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C25D63">
              <w:t>Государственн</w:t>
            </w:r>
            <w:r>
              <w:t>ая</w:t>
            </w:r>
            <w:r w:rsidRPr="00C25D63">
              <w:t xml:space="preserve"> ветеринарн</w:t>
            </w:r>
            <w:r>
              <w:t>ая служба</w:t>
            </w:r>
            <w:r w:rsidRPr="00C25D63">
              <w:t xml:space="preserve"> Чувашской Республики</w:t>
            </w:r>
          </w:p>
        </w:tc>
        <w:tc>
          <w:tcPr>
            <w:tcW w:w="3135" w:type="dxa"/>
          </w:tcPr>
          <w:p w:rsidR="002473EC" w:rsidRPr="00C91391" w:rsidRDefault="002473EC" w:rsidP="002473EC">
            <w:pPr>
              <w:tabs>
                <w:tab w:val="left" w:pos="5387"/>
              </w:tabs>
              <w:jc w:val="both"/>
            </w:pPr>
            <w:r w:rsidRPr="00C25D63">
              <w:t>приказ от 15 января 2020 г. № 5 «О признании утратившими силу некоторых решений Государственной ветеринарной службы Чувашской Республики»</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5768</w:t>
            </w:r>
          </w:p>
        </w:tc>
        <w:tc>
          <w:tcPr>
            <w:tcW w:w="1369" w:type="dxa"/>
          </w:tcPr>
          <w:p w:rsidR="002473EC" w:rsidRDefault="002473EC" w:rsidP="002473EC">
            <w:pPr>
              <w:rPr>
                <w:color w:val="000000" w:themeColor="text1"/>
              </w:rPr>
            </w:pPr>
            <w:r>
              <w:rPr>
                <w:color w:val="000000" w:themeColor="text1"/>
              </w:rPr>
              <w:t>03.02.2020</w:t>
            </w:r>
          </w:p>
        </w:tc>
        <w:tc>
          <w:tcPr>
            <w:tcW w:w="2159" w:type="dxa"/>
          </w:tcPr>
          <w:p w:rsidR="002473EC" w:rsidRPr="00C91391" w:rsidRDefault="002473EC" w:rsidP="002473EC">
            <w:pPr>
              <w:jc w:val="both"/>
            </w:pPr>
            <w:r w:rsidRPr="00A13F98">
              <w:t>Министерств</w:t>
            </w:r>
            <w:r>
              <w:t>о</w:t>
            </w:r>
            <w:r w:rsidRPr="00A13F98">
              <w:t xml:space="preserve"> строительства, архитектуры и жилищно-коммунального хозяйства Чувашской Республики</w:t>
            </w:r>
          </w:p>
        </w:tc>
        <w:tc>
          <w:tcPr>
            <w:tcW w:w="3135" w:type="dxa"/>
          </w:tcPr>
          <w:p w:rsidR="002473EC" w:rsidRPr="00C91391" w:rsidRDefault="002473EC" w:rsidP="002473EC">
            <w:pPr>
              <w:tabs>
                <w:tab w:val="left" w:pos="5387"/>
              </w:tabs>
              <w:jc w:val="both"/>
            </w:pPr>
            <w:r w:rsidRPr="00A13F98">
              <w:t>приказ от 20 января 2020 г. № 03/1-03/27 «О признании утратившим силу приказа Министерства строительства, архитектуры и жилищно-коммунального хозяйства Чувашской Республики от 8 декабря 2017 г. № 03/1-03/1120»</w:t>
            </w:r>
          </w:p>
        </w:tc>
        <w:tc>
          <w:tcPr>
            <w:tcW w:w="1701" w:type="dxa"/>
          </w:tcPr>
          <w:p w:rsidR="002473EC" w:rsidRDefault="002473EC" w:rsidP="002473EC">
            <w:pPr>
              <w:ind w:left="-108"/>
            </w:pPr>
            <w:r w:rsidRPr="001815A6">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5769</w:t>
            </w:r>
          </w:p>
        </w:tc>
        <w:tc>
          <w:tcPr>
            <w:tcW w:w="1369" w:type="dxa"/>
          </w:tcPr>
          <w:p w:rsidR="002473EC" w:rsidRDefault="002473EC" w:rsidP="002473EC">
            <w:pPr>
              <w:rPr>
                <w:color w:val="000000" w:themeColor="text1"/>
              </w:rPr>
            </w:pPr>
            <w:r>
              <w:rPr>
                <w:color w:val="000000" w:themeColor="text1"/>
              </w:rPr>
              <w:t>04.02.2020</w:t>
            </w:r>
          </w:p>
        </w:tc>
        <w:tc>
          <w:tcPr>
            <w:tcW w:w="2159" w:type="dxa"/>
          </w:tcPr>
          <w:p w:rsidR="002473EC" w:rsidRPr="00C91391" w:rsidRDefault="002473EC" w:rsidP="002473EC">
            <w:pPr>
              <w:jc w:val="both"/>
            </w:pPr>
            <w:r w:rsidRPr="00846572">
              <w:t>Министерств</w:t>
            </w:r>
            <w:r>
              <w:t>о</w:t>
            </w:r>
            <w:r w:rsidRPr="00846572">
              <w:t xml:space="preserve"> физической культуры и спорта Чувашской Республики</w:t>
            </w:r>
          </w:p>
        </w:tc>
        <w:tc>
          <w:tcPr>
            <w:tcW w:w="3135" w:type="dxa"/>
          </w:tcPr>
          <w:p w:rsidR="002473EC" w:rsidRPr="00C91391" w:rsidRDefault="002473EC" w:rsidP="002473EC">
            <w:pPr>
              <w:tabs>
                <w:tab w:val="left" w:pos="5387"/>
              </w:tabs>
              <w:jc w:val="both"/>
            </w:pPr>
            <w:r w:rsidRPr="00846572">
              <w:t>приказ от 15 января 2020 г. № 7 «Об утверждении Административного регламента осуществления Министерством физической культуры и спорта Чувашской Республики контроля за соблюдением организациями, созданными Чувашской Республикой и осуществляющими спортивную подготовку, а также организациями, находящимися на территории Чувашской Республики, созданными без участия Российской Федерации, Чувашской Республики, муниципальных образований и осуществляющими спортивную подготовку, федеральных стандартов спортивной подготовки в соответствии с законодательством Российской Федерации»</w:t>
            </w:r>
          </w:p>
        </w:tc>
        <w:tc>
          <w:tcPr>
            <w:tcW w:w="1701" w:type="dxa"/>
          </w:tcPr>
          <w:p w:rsidR="002473EC" w:rsidRDefault="002473EC" w:rsidP="002473EC">
            <w:pPr>
              <w:ind w:left="-108"/>
            </w:pPr>
            <w:r w:rsidRPr="001815A6">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B26979" w:rsidP="00B26979">
            <w:r w:rsidRPr="005D1870">
              <w:rPr>
                <w:i/>
                <w:color w:val="FF0000"/>
              </w:rPr>
              <w:t>Признан утратившим силу приказом</w:t>
            </w:r>
            <w:r>
              <w:rPr>
                <w:i/>
              </w:rPr>
              <w:t xml:space="preserve"> от 13 января 2023 г. № 16 (рег. № 8363 от 31 января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5770</w:t>
            </w:r>
          </w:p>
        </w:tc>
        <w:tc>
          <w:tcPr>
            <w:tcW w:w="1369" w:type="dxa"/>
          </w:tcPr>
          <w:p w:rsidR="002473EC" w:rsidRDefault="002473EC" w:rsidP="002473EC">
            <w:pPr>
              <w:rPr>
                <w:color w:val="000000" w:themeColor="text1"/>
              </w:rPr>
            </w:pPr>
            <w:r>
              <w:rPr>
                <w:color w:val="000000" w:themeColor="text1"/>
              </w:rPr>
              <w:t>04.02.2020</w:t>
            </w:r>
          </w:p>
        </w:tc>
        <w:tc>
          <w:tcPr>
            <w:tcW w:w="2159" w:type="dxa"/>
          </w:tcPr>
          <w:p w:rsidR="002473EC" w:rsidRPr="00E22F4D" w:rsidRDefault="002473EC" w:rsidP="002473EC">
            <w:pPr>
              <w:jc w:val="both"/>
            </w:pPr>
            <w:r>
              <w:t>Министерство</w:t>
            </w:r>
            <w:r w:rsidRPr="00E22F4D">
              <w:t xml:space="preserve"> финансов Чувашской Республики </w:t>
            </w:r>
          </w:p>
        </w:tc>
        <w:tc>
          <w:tcPr>
            <w:tcW w:w="3135" w:type="dxa"/>
          </w:tcPr>
          <w:p w:rsidR="002473EC" w:rsidRPr="00C91391" w:rsidRDefault="002473EC" w:rsidP="002473EC">
            <w:pPr>
              <w:tabs>
                <w:tab w:val="left" w:pos="5387"/>
              </w:tabs>
              <w:jc w:val="both"/>
            </w:pPr>
            <w:r>
              <w:t xml:space="preserve">приказ </w:t>
            </w:r>
            <w:r w:rsidRPr="00E22F4D">
              <w:t>от 29 января 2020 г.            № 7/п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F45A07">
              <w:t>Официальный интернет-портал правовой информации (www.pravo.gov.ru) 04.02.2020;</w:t>
            </w:r>
          </w:p>
          <w:p w:rsidR="002473EC" w:rsidRPr="00C4089A" w:rsidRDefault="002473EC" w:rsidP="002473EC">
            <w:pPr>
              <w:ind w:left="-108"/>
            </w:pPr>
            <w:r>
              <w:t>Вести Чувашии № 5 (16</w:t>
            </w:r>
            <w:r w:rsidRPr="000E5075">
              <w:t>7</w:t>
            </w:r>
            <w:r>
              <w:t>8) от 8 февраля 2020</w:t>
            </w:r>
            <w:r w:rsidRPr="00F630BA">
              <w:t xml:space="preserve"> г</w:t>
            </w:r>
            <w:r w:rsidRPr="00B322B6">
              <w:t>.</w:t>
            </w:r>
          </w:p>
        </w:tc>
        <w:tc>
          <w:tcPr>
            <w:tcW w:w="1276" w:type="dxa"/>
          </w:tcPr>
          <w:p w:rsidR="002473EC" w:rsidRPr="00A61DE6" w:rsidRDefault="002473EC" w:rsidP="002473EC">
            <w:r w:rsidRPr="00060C27">
              <w:rPr>
                <w:i/>
                <w:color w:val="FF0000"/>
              </w:rPr>
              <w:t xml:space="preserve">Признан утратившим силу </w:t>
            </w:r>
            <w:r>
              <w:rPr>
                <w:i/>
              </w:rPr>
              <w:t>приказом от 17 марта 2020 г. № 51/п (рег. № 5827 от 19 марта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5771</w:t>
            </w:r>
          </w:p>
        </w:tc>
        <w:tc>
          <w:tcPr>
            <w:tcW w:w="1369" w:type="dxa"/>
          </w:tcPr>
          <w:p w:rsidR="002473EC" w:rsidRDefault="002473EC" w:rsidP="002473EC">
            <w:pPr>
              <w:rPr>
                <w:color w:val="000000" w:themeColor="text1"/>
              </w:rPr>
            </w:pPr>
            <w:r>
              <w:rPr>
                <w:color w:val="000000" w:themeColor="text1"/>
              </w:rPr>
              <w:t>04.02.2020</w:t>
            </w:r>
          </w:p>
        </w:tc>
        <w:tc>
          <w:tcPr>
            <w:tcW w:w="2159" w:type="dxa"/>
          </w:tcPr>
          <w:p w:rsidR="002473EC" w:rsidRDefault="002473EC" w:rsidP="002473EC">
            <w:pPr>
              <w:jc w:val="both"/>
            </w:pPr>
            <w:r w:rsidRPr="00846572">
              <w:t>Министерств</w:t>
            </w:r>
            <w:r>
              <w:t>о</w:t>
            </w:r>
            <w:r w:rsidRPr="00846572">
              <w:t xml:space="preserve"> физической культуры и спорта Чувашской Республики</w:t>
            </w:r>
          </w:p>
        </w:tc>
        <w:tc>
          <w:tcPr>
            <w:tcW w:w="3135" w:type="dxa"/>
          </w:tcPr>
          <w:p w:rsidR="002473EC" w:rsidRDefault="002473EC" w:rsidP="002473EC">
            <w:pPr>
              <w:tabs>
                <w:tab w:val="left" w:pos="5387"/>
              </w:tabs>
              <w:jc w:val="both"/>
            </w:pPr>
            <w:r>
              <w:t xml:space="preserve">приказ </w:t>
            </w:r>
            <w:r w:rsidRPr="00E22F4D">
              <w:t xml:space="preserve">от 15 января 2020 г. № 6 «Об утверждении Административного </w:t>
            </w:r>
            <w:hyperlink r:id="rId109" w:anchor="P40" w:history="1">
              <w:r w:rsidRPr="00E22F4D">
                <w:rPr>
                  <w:rStyle w:val="af1"/>
                  <w:color w:val="auto"/>
                  <w:u w:val="none"/>
                </w:rPr>
                <w:t>регламент</w:t>
              </w:r>
            </w:hyperlink>
            <w:r w:rsidRPr="00E22F4D">
              <w:t>а Министерства физической культуры и спорта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физической культуры и спорта Чувашской Республики»</w:t>
            </w:r>
          </w:p>
        </w:tc>
        <w:tc>
          <w:tcPr>
            <w:tcW w:w="1701" w:type="dxa"/>
          </w:tcPr>
          <w:p w:rsidR="002473EC" w:rsidRDefault="002473EC" w:rsidP="002473EC">
            <w:pPr>
              <w:ind w:left="-108"/>
            </w:pPr>
            <w:r w:rsidRPr="006F1BCD">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F85AC7" w:rsidP="002473EC">
            <w:pPr>
              <w:rPr>
                <w:i/>
              </w:rPr>
            </w:pPr>
            <w:r w:rsidRPr="00F85AC7">
              <w:rPr>
                <w:i/>
                <w:color w:val="FF0000"/>
              </w:rPr>
              <w:t xml:space="preserve">признан утратившим силу </w:t>
            </w:r>
            <w:r>
              <w:rPr>
                <w:i/>
              </w:rPr>
              <w:t>приказом от 5 мая 2022 г. № 261 (рег. № 7726 от 31 мая 2022 г.)</w:t>
            </w:r>
          </w:p>
          <w:p w:rsidR="009462A9" w:rsidRPr="00A61DE6" w:rsidRDefault="009462A9" w:rsidP="009462A9">
            <w:r w:rsidRPr="000033D5">
              <w:rPr>
                <w:i/>
                <w:iCs/>
                <w:color w:val="000000" w:themeColor="text1"/>
              </w:rPr>
              <w:t xml:space="preserve">Внесены изменения </w:t>
            </w:r>
            <w:r>
              <w:rPr>
                <w:i/>
                <w:iCs/>
              </w:rPr>
              <w:t xml:space="preserve">приказом </w:t>
            </w:r>
            <w:r w:rsidRPr="00592348">
              <w:rPr>
                <w:i/>
                <w:iCs/>
              </w:rPr>
              <w:t>от</w:t>
            </w:r>
            <w:r>
              <w:rPr>
                <w:i/>
                <w:iCs/>
              </w:rPr>
              <w:t xml:space="preserve"> 24 февраля 2021 г. № 76 (рег. № 6869 от 22 марта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5772</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A46385">
              <w:t>Министерств</w:t>
            </w:r>
            <w:r>
              <w:t>о</w:t>
            </w:r>
            <w:r w:rsidRPr="00A46385">
              <w:t xml:space="preserve"> экономического развития, промышленности и торговли Чувашской Республики</w:t>
            </w:r>
          </w:p>
        </w:tc>
        <w:tc>
          <w:tcPr>
            <w:tcW w:w="3135" w:type="dxa"/>
          </w:tcPr>
          <w:p w:rsidR="002473EC" w:rsidRDefault="002473EC" w:rsidP="002473EC">
            <w:pPr>
              <w:tabs>
                <w:tab w:val="left" w:pos="5387"/>
              </w:tabs>
              <w:jc w:val="both"/>
            </w:pPr>
            <w:r w:rsidRPr="00A46385">
              <w:t>приказ от 28 января 2020 г. № 18 «О внесении изменений в некоторые приказы Министерства экономического развития, промышленности и торговли Чувашской Республики»</w:t>
            </w:r>
          </w:p>
        </w:tc>
        <w:tc>
          <w:tcPr>
            <w:tcW w:w="1701" w:type="dxa"/>
          </w:tcPr>
          <w:p w:rsidR="002473EC" w:rsidRDefault="002473EC" w:rsidP="002473EC">
            <w:pPr>
              <w:ind w:left="-108"/>
            </w:pPr>
            <w:r w:rsidRPr="006F1BCD">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5C54E4" w:rsidRDefault="005C54E4" w:rsidP="005C54E4">
            <w:pPr>
              <w:jc w:val="both"/>
              <w:rPr>
                <w:i/>
                <w:iCs/>
              </w:rPr>
            </w:pPr>
            <w:r w:rsidRPr="0092237B">
              <w:rPr>
                <w:i/>
                <w:iCs/>
                <w:color w:val="FF0000"/>
              </w:rPr>
              <w:t>Признан утратившим силу</w:t>
            </w:r>
            <w:r>
              <w:rPr>
                <w:i/>
                <w:iCs/>
              </w:rPr>
              <w:t xml:space="preserve"> приказом от 25 декабря 2020 г. № 393 (рег. № 6688 от 25 января 2021 г.)</w:t>
            </w:r>
          </w:p>
          <w:p w:rsidR="000033D5" w:rsidRPr="00FE5D54" w:rsidRDefault="000033D5" w:rsidP="00FE5D54">
            <w:pPr>
              <w:jc w:val="both"/>
              <w:rPr>
                <w:i/>
                <w:iCs/>
              </w:rPr>
            </w:pPr>
            <w:r w:rsidRPr="000033D5">
              <w:rPr>
                <w:i/>
                <w:iCs/>
                <w:color w:val="000000" w:themeColor="text1"/>
              </w:rPr>
              <w:t xml:space="preserve">Внесены изменения </w:t>
            </w:r>
            <w:r w:rsidR="00FE5D54">
              <w:rPr>
                <w:i/>
                <w:iCs/>
              </w:rPr>
              <w:t>приказами</w:t>
            </w:r>
            <w:r w:rsidRPr="00592348">
              <w:rPr>
                <w:i/>
                <w:iCs/>
              </w:rPr>
              <w:t xml:space="preserve"> от </w:t>
            </w:r>
            <w:r w:rsidRPr="00592348">
              <w:rPr>
                <w:i/>
              </w:rPr>
              <w:t>14 августа 2020 г.       № 208 (рег. № 6251 от 4 сентября 2020 г.)</w:t>
            </w:r>
            <w:r w:rsidR="00FE5D54">
              <w:rPr>
                <w:i/>
              </w:rPr>
              <w:t xml:space="preserve">, </w:t>
            </w:r>
            <w:r w:rsidR="00FE5D54" w:rsidRPr="00FE5D54">
              <w:rPr>
                <w:i/>
                <w:iCs/>
              </w:rPr>
              <w:t>от 12 октября 2020 г. № 289 (рег. № 6473 от 27 ноября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5773</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E65036">
              <w:t>Министерств</w:t>
            </w:r>
            <w:r>
              <w:t>о</w:t>
            </w:r>
            <w:r w:rsidRPr="00E65036">
              <w:t xml:space="preserve"> труда и социальной защиты Чувашской Республики</w:t>
            </w:r>
          </w:p>
        </w:tc>
        <w:tc>
          <w:tcPr>
            <w:tcW w:w="3135" w:type="dxa"/>
          </w:tcPr>
          <w:p w:rsidR="002473EC" w:rsidRDefault="002473EC" w:rsidP="002473EC">
            <w:pPr>
              <w:tabs>
                <w:tab w:val="left" w:pos="5387"/>
              </w:tabs>
              <w:jc w:val="both"/>
            </w:pPr>
            <w:r w:rsidRPr="00E65036">
              <w:t>приказ от 22 января 2020 г. № 20 «О внесении изменения в приказ Министерства труда и социальной защиты Чувашской Республики от 3 марта 2016 г. № 146»</w:t>
            </w:r>
          </w:p>
        </w:tc>
        <w:tc>
          <w:tcPr>
            <w:tcW w:w="1701" w:type="dxa"/>
          </w:tcPr>
          <w:p w:rsidR="002473EC" w:rsidRDefault="002473EC" w:rsidP="002473EC">
            <w:pPr>
              <w:ind w:left="-108"/>
            </w:pPr>
            <w:r w:rsidRPr="006F1BCD">
              <w:t>Официальный интернет-портал правовой информации (www.pravo.gov.ru) 05.02.2020;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581B87" w:rsidP="002473EC">
            <w:r w:rsidRPr="00D32011">
              <w:rPr>
                <w:i/>
                <w:iCs/>
                <w:color w:val="FF0000"/>
              </w:rPr>
              <w:t>Признан утратившим силу</w:t>
            </w:r>
            <w:r>
              <w:rPr>
                <w:i/>
                <w:iCs/>
              </w:rPr>
              <w:t xml:space="preserve"> </w:t>
            </w:r>
            <w:r w:rsidRPr="00581B87">
              <w:rPr>
                <w:i/>
                <w:iCs/>
              </w:rPr>
              <w:t xml:space="preserve">приказом </w:t>
            </w:r>
            <w:r w:rsidRPr="00581B87">
              <w:rPr>
                <w:i/>
              </w:rPr>
              <w:t>от</w:t>
            </w:r>
            <w:r>
              <w:rPr>
                <w:i/>
              </w:rPr>
              <w:t> </w:t>
            </w:r>
            <w:r w:rsidRPr="00581B87">
              <w:rPr>
                <w:i/>
              </w:rPr>
              <w:t>29</w:t>
            </w:r>
            <w:r>
              <w:rPr>
                <w:i/>
                <w:iCs/>
              </w:rPr>
              <w:t> </w:t>
            </w:r>
            <w:r w:rsidRPr="00581B87">
              <w:rPr>
                <w:i/>
                <w:iCs/>
              </w:rPr>
              <w:t>октября 2020 г. № 497 (рег. № 6482 от 4 декабря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5774</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3D0B0B">
              <w:t>Министерств</w:t>
            </w:r>
            <w:r>
              <w:t>о</w:t>
            </w:r>
            <w:r w:rsidRPr="003D0B0B">
              <w:t xml:space="preserve"> Чувашской Республики по делам гражданской обороны и чрезвычайным ситуациям</w:t>
            </w:r>
          </w:p>
        </w:tc>
        <w:tc>
          <w:tcPr>
            <w:tcW w:w="3135" w:type="dxa"/>
          </w:tcPr>
          <w:p w:rsidR="002473EC" w:rsidRDefault="002473EC" w:rsidP="002473EC">
            <w:pPr>
              <w:tabs>
                <w:tab w:val="left" w:pos="5387"/>
              </w:tabs>
              <w:jc w:val="both"/>
            </w:pPr>
            <w:r>
              <w:t>приказ от 29 января 2020 г. № 24 «О внесении изменений в приказ Министерства Чувашской Республики по делам гражданской обороны и чрезвычайным ситуациям от 10 декабря 2019 г. № 139»</w:t>
            </w:r>
          </w:p>
        </w:tc>
        <w:tc>
          <w:tcPr>
            <w:tcW w:w="1701" w:type="dxa"/>
          </w:tcPr>
          <w:p w:rsidR="002473EC" w:rsidRDefault="002473EC" w:rsidP="002473EC">
            <w:pPr>
              <w:ind w:left="-108"/>
            </w:pPr>
            <w:r w:rsidRPr="006F1BCD">
              <w:t>Официальный интернет-портал правовой информации (www.pravo.gov.ru) 0</w:t>
            </w:r>
            <w:r>
              <w:t>6</w:t>
            </w:r>
            <w:r w:rsidRPr="006F1BCD">
              <w:t>.02.2020;</w:t>
            </w:r>
          </w:p>
          <w:p w:rsidR="002473EC" w:rsidRPr="00F45A07"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F356CE" w:rsidRDefault="00F356CE" w:rsidP="00F356CE">
            <w:pPr>
              <w:jc w:val="both"/>
              <w:rPr>
                <w:i/>
              </w:rPr>
            </w:pPr>
            <w:r>
              <w:rPr>
                <w:i/>
                <w:iCs/>
                <w:color w:val="FF0000"/>
              </w:rPr>
              <w:t>П</w:t>
            </w:r>
            <w:r w:rsidRPr="00907423">
              <w:rPr>
                <w:i/>
                <w:iCs/>
                <w:color w:val="FF0000"/>
              </w:rPr>
              <w:t xml:space="preserve">ризнан утратившим силу </w:t>
            </w:r>
            <w:r>
              <w:rPr>
                <w:i/>
                <w:iCs/>
              </w:rPr>
              <w:t>приказом от 27 июля 2020 г. № 151 (рег. № 6206 от 14 августа 2020 г.)</w:t>
            </w:r>
          </w:p>
          <w:p w:rsidR="002473EC" w:rsidRPr="00A61DE6" w:rsidRDefault="002473EC" w:rsidP="002473EC"/>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5775</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CC3AF8">
              <w:t>Министерств</w:t>
            </w:r>
            <w:r>
              <w:t>о</w:t>
            </w:r>
            <w:r w:rsidRPr="00CC3AF8">
              <w:t xml:space="preserve">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CC3AF8">
              <w:t>от 14 января 2020 г. № 24 «Об утверждении Порядка маршрутизации пациентов при оказании специализированной медицинской помощи в стационарных условиях в плановой форме в медицинских организациях, находящихся в ведении Министерства здравоохранения Чувашской Республики»</w:t>
            </w:r>
          </w:p>
        </w:tc>
        <w:tc>
          <w:tcPr>
            <w:tcW w:w="1701" w:type="dxa"/>
          </w:tcPr>
          <w:p w:rsidR="002473EC" w:rsidRDefault="002473EC" w:rsidP="002473EC">
            <w:pPr>
              <w:ind w:left="-108"/>
            </w:pPr>
            <w:r w:rsidRPr="00A57A3A">
              <w:t>Официальный интернет-портал правовой информации (www.pravo.gov.ru) 06.02.2020;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5776</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CC3AF8">
              <w:t>Министерство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CC3AF8">
              <w:t>от 14 января 2020 г. № 30 «Об утверждении Порядка маршрутизации пациентов при оказании первичной специализированной медико-санитарной помощи в консультативно-поликлинических отделениях в медицинских организациях, находящихся в ведении Министерства здравоохранения Чувашской Республики»</w:t>
            </w:r>
          </w:p>
        </w:tc>
        <w:tc>
          <w:tcPr>
            <w:tcW w:w="1701" w:type="dxa"/>
          </w:tcPr>
          <w:p w:rsidR="002473EC" w:rsidRDefault="002473EC" w:rsidP="002473EC">
            <w:pPr>
              <w:ind w:left="-108"/>
            </w:pPr>
            <w:r w:rsidRPr="00A57A3A">
              <w:t>Официальный интернет-портал правовой информации (www.pravo.gov.ru) 06.02.2020;</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5777</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7075E0" w:rsidRDefault="002473EC" w:rsidP="002473EC">
            <w:pPr>
              <w:jc w:val="both"/>
            </w:pPr>
            <w:r w:rsidRPr="007075E0">
              <w:t>Государственной ветеринар</w:t>
            </w:r>
            <w:r>
              <w:t>ной службы Чувашской Республики</w:t>
            </w:r>
          </w:p>
          <w:p w:rsidR="002473EC" w:rsidRPr="00CC3AF8" w:rsidRDefault="002473EC" w:rsidP="002473EC">
            <w:pPr>
              <w:jc w:val="both"/>
            </w:pPr>
          </w:p>
        </w:tc>
        <w:tc>
          <w:tcPr>
            <w:tcW w:w="3135" w:type="dxa"/>
          </w:tcPr>
          <w:p w:rsidR="002473EC" w:rsidRDefault="002473EC" w:rsidP="002473EC">
            <w:pPr>
              <w:tabs>
                <w:tab w:val="left" w:pos="5387"/>
              </w:tabs>
              <w:jc w:val="both"/>
            </w:pPr>
            <w:r>
              <w:t xml:space="preserve">приказ </w:t>
            </w:r>
            <w:r w:rsidRPr="007075E0">
              <w:t>от 20 января 2020 г. № 9 «Об утверждении Регламента Государственной ветеринарной службы Чувашской Республики осуществления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A57A3A">
              <w:t>Официальный интернет-портал правовой</w:t>
            </w:r>
            <w:r>
              <w:t xml:space="preserve"> информации (www.pravo.gov.ru) 10</w:t>
            </w:r>
            <w:r w:rsidRPr="00A57A3A">
              <w:t>.02.2020;</w:t>
            </w:r>
          </w:p>
          <w:p w:rsidR="002473EC" w:rsidRPr="00A57A3A"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5778</w:t>
            </w:r>
          </w:p>
        </w:tc>
        <w:tc>
          <w:tcPr>
            <w:tcW w:w="1369" w:type="dxa"/>
          </w:tcPr>
          <w:p w:rsidR="002473EC" w:rsidRDefault="002473EC" w:rsidP="002473EC">
            <w:pPr>
              <w:rPr>
                <w:color w:val="000000" w:themeColor="text1"/>
              </w:rPr>
            </w:pPr>
            <w:r>
              <w:rPr>
                <w:color w:val="000000" w:themeColor="text1"/>
              </w:rPr>
              <w:t>05.02.2020</w:t>
            </w:r>
          </w:p>
        </w:tc>
        <w:tc>
          <w:tcPr>
            <w:tcW w:w="2159" w:type="dxa"/>
          </w:tcPr>
          <w:p w:rsidR="002473EC" w:rsidRPr="00846572" w:rsidRDefault="002473EC" w:rsidP="002473EC">
            <w:pPr>
              <w:jc w:val="both"/>
            </w:pPr>
            <w:r w:rsidRPr="00396282">
              <w:t>Министерств</w:t>
            </w:r>
            <w:r>
              <w:t>о</w:t>
            </w:r>
            <w:r w:rsidRPr="00396282">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rsidRPr="00396282">
              <w:t>приказ от 20 января 2020 г. № 03/1-03/28 «О некоторых вопросах по реализации трудового законодательства в Министерстве строительства, архитектуры и жилищно-коммунального хозяйства Чувашской Республики»</w:t>
            </w:r>
          </w:p>
        </w:tc>
        <w:tc>
          <w:tcPr>
            <w:tcW w:w="1701" w:type="dxa"/>
          </w:tcPr>
          <w:p w:rsidR="002473EC" w:rsidRDefault="002473EC" w:rsidP="002473EC">
            <w:pPr>
              <w:ind w:left="-108"/>
            </w:pPr>
            <w:r w:rsidRPr="0079788D">
              <w:t>Официальный интернет-портал правовой информации (www.pravo.gov.ru) 10.02.2020;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Default="00E150C5" w:rsidP="002473EC">
            <w:pPr>
              <w:rPr>
                <w:i/>
              </w:rPr>
            </w:pPr>
            <w:r>
              <w:rPr>
                <w:i/>
              </w:rPr>
              <w:t>Д</w:t>
            </w:r>
            <w:r w:rsidR="002473EC">
              <w:rPr>
                <w:i/>
              </w:rPr>
              <w:t>ействующий</w:t>
            </w:r>
          </w:p>
          <w:p w:rsidR="00E150C5" w:rsidRPr="00E150C5" w:rsidRDefault="00E150C5" w:rsidP="002473EC">
            <w:r>
              <w:rPr>
                <w:i/>
              </w:rPr>
              <w:t>Внесены изменения приказом от 11 апреля 2023 г. № 03-03</w:t>
            </w:r>
            <w:r w:rsidRPr="00E150C5">
              <w:rPr>
                <w:i/>
              </w:rPr>
              <w:t>/</w:t>
            </w:r>
            <w:r>
              <w:rPr>
                <w:i/>
              </w:rPr>
              <w:t>145 (рег. № 8511 от 28 апреля 2023 г.)</w:t>
            </w:r>
          </w:p>
        </w:tc>
      </w:tr>
      <w:tr w:rsidR="002473EC" w:rsidRPr="002E4458" w:rsidTr="00023C71">
        <w:trPr>
          <w:gridBefore w:val="1"/>
          <w:wBefore w:w="6" w:type="dxa"/>
          <w:trHeight w:val="483"/>
        </w:trPr>
        <w:tc>
          <w:tcPr>
            <w:tcW w:w="790" w:type="dxa"/>
          </w:tcPr>
          <w:p w:rsidR="002473EC" w:rsidRPr="00885884" w:rsidRDefault="002473EC" w:rsidP="002473EC">
            <w:pPr>
              <w:rPr>
                <w:color w:val="000000" w:themeColor="text1"/>
              </w:rPr>
            </w:pPr>
            <w:r w:rsidRPr="00885884">
              <w:rPr>
                <w:color w:val="000000" w:themeColor="text1"/>
              </w:rPr>
              <w:t>5779</w:t>
            </w:r>
          </w:p>
        </w:tc>
        <w:tc>
          <w:tcPr>
            <w:tcW w:w="1369" w:type="dxa"/>
          </w:tcPr>
          <w:p w:rsidR="002473EC" w:rsidRPr="00885884" w:rsidRDefault="002473EC" w:rsidP="002473EC">
            <w:pPr>
              <w:rPr>
                <w:color w:val="000000" w:themeColor="text1"/>
              </w:rPr>
            </w:pPr>
            <w:r w:rsidRPr="00885884">
              <w:rPr>
                <w:color w:val="000000" w:themeColor="text1"/>
              </w:rPr>
              <w:t>05.02.2020</w:t>
            </w:r>
          </w:p>
        </w:tc>
        <w:tc>
          <w:tcPr>
            <w:tcW w:w="2159" w:type="dxa"/>
          </w:tcPr>
          <w:p w:rsidR="002473EC" w:rsidRPr="00885884" w:rsidRDefault="002473EC" w:rsidP="002473EC">
            <w:pPr>
              <w:jc w:val="both"/>
            </w:pPr>
            <w:r w:rsidRPr="00885884">
              <w:t>Министерство юстиции и имущественных отношений Чувашской Республики</w:t>
            </w:r>
          </w:p>
        </w:tc>
        <w:tc>
          <w:tcPr>
            <w:tcW w:w="3135" w:type="dxa"/>
          </w:tcPr>
          <w:p w:rsidR="002473EC" w:rsidRPr="00885884" w:rsidRDefault="002473EC" w:rsidP="002473EC">
            <w:pPr>
              <w:tabs>
                <w:tab w:val="left" w:pos="5387"/>
              </w:tabs>
              <w:jc w:val="both"/>
              <w:rPr>
                <w:b/>
              </w:rPr>
            </w:pPr>
            <w:r w:rsidRPr="00885884">
              <w:t>приказ от 4 февраля 2020 г. № 18-о «О внесении изменений в некоторые приказы Министерства юстиции и имущественных отношений Чувашской Республики»</w:t>
            </w:r>
          </w:p>
        </w:tc>
        <w:tc>
          <w:tcPr>
            <w:tcW w:w="1701" w:type="dxa"/>
          </w:tcPr>
          <w:p w:rsidR="002473EC" w:rsidRDefault="002473EC" w:rsidP="002473EC">
            <w:pPr>
              <w:ind w:left="-108"/>
            </w:pPr>
            <w:r w:rsidRPr="0079788D">
              <w:t>Официальный интернет-портал правовой информации (www.pravo.gov.ru) 10.02.2020;</w:t>
            </w:r>
          </w:p>
          <w:p w:rsidR="002473EC" w:rsidRDefault="002473EC" w:rsidP="002473EC">
            <w:pPr>
              <w:ind w:left="-108"/>
            </w:pPr>
            <w:r>
              <w:t>Вести Чувашии № 6 (16</w:t>
            </w:r>
            <w:r w:rsidRPr="000E5075">
              <w:t>7</w:t>
            </w:r>
            <w:r>
              <w:t>9) от 15 февраля 2020</w:t>
            </w:r>
            <w:r w:rsidRPr="00F630BA">
              <w:t xml:space="preserve"> г</w:t>
            </w:r>
            <w:r w:rsidRPr="00B322B6">
              <w:t>.</w:t>
            </w:r>
          </w:p>
        </w:tc>
        <w:tc>
          <w:tcPr>
            <w:tcW w:w="1276" w:type="dxa"/>
          </w:tcPr>
          <w:p w:rsidR="002473EC" w:rsidRPr="00C37075" w:rsidRDefault="002473EC" w:rsidP="002473EC">
            <w:pPr>
              <w:rPr>
                <w:i/>
              </w:rPr>
            </w:pPr>
            <w:r>
              <w:rPr>
                <w:i/>
              </w:rPr>
              <w:t>действующий</w:t>
            </w:r>
          </w:p>
        </w:tc>
      </w:tr>
      <w:tr w:rsidR="002473EC" w:rsidRPr="002E4458" w:rsidTr="00023C71">
        <w:trPr>
          <w:gridBefore w:val="1"/>
          <w:wBefore w:w="6" w:type="dxa"/>
          <w:trHeight w:val="483"/>
        </w:trPr>
        <w:tc>
          <w:tcPr>
            <w:tcW w:w="790" w:type="dxa"/>
          </w:tcPr>
          <w:p w:rsidR="002473EC" w:rsidRPr="00885884" w:rsidRDefault="002473EC" w:rsidP="002473EC">
            <w:pPr>
              <w:rPr>
                <w:color w:val="000000" w:themeColor="text1"/>
              </w:rPr>
            </w:pPr>
            <w:r>
              <w:rPr>
                <w:color w:val="000000" w:themeColor="text1"/>
              </w:rPr>
              <w:t>5780</w:t>
            </w:r>
          </w:p>
        </w:tc>
        <w:tc>
          <w:tcPr>
            <w:tcW w:w="1369" w:type="dxa"/>
          </w:tcPr>
          <w:p w:rsidR="002473EC" w:rsidRPr="00885884" w:rsidRDefault="002473EC" w:rsidP="002473EC">
            <w:pPr>
              <w:rPr>
                <w:color w:val="000000" w:themeColor="text1"/>
              </w:rPr>
            </w:pPr>
            <w:r>
              <w:rPr>
                <w:color w:val="000000" w:themeColor="text1"/>
              </w:rPr>
              <w:t>05.02.2020</w:t>
            </w:r>
          </w:p>
        </w:tc>
        <w:tc>
          <w:tcPr>
            <w:tcW w:w="2159" w:type="dxa"/>
          </w:tcPr>
          <w:p w:rsidR="002473EC" w:rsidRPr="00885884" w:rsidRDefault="002473EC" w:rsidP="002473EC">
            <w:pPr>
              <w:jc w:val="both"/>
            </w:pPr>
            <w:r w:rsidRPr="00313B07">
              <w:t>Министерство юстиции и имущественных отношений Чувашской Республики</w:t>
            </w:r>
          </w:p>
        </w:tc>
        <w:tc>
          <w:tcPr>
            <w:tcW w:w="3135" w:type="dxa"/>
          </w:tcPr>
          <w:p w:rsidR="002473EC" w:rsidRDefault="002473EC" w:rsidP="002473EC">
            <w:pPr>
              <w:tabs>
                <w:tab w:val="left" w:pos="5387"/>
              </w:tabs>
              <w:jc w:val="both"/>
            </w:pPr>
            <w:r>
              <w:t xml:space="preserve">приказ от 5 февраля 2020 г. </w:t>
            </w:r>
          </w:p>
          <w:p w:rsidR="002473EC" w:rsidRPr="00885884" w:rsidRDefault="002473EC" w:rsidP="002473EC">
            <w:pPr>
              <w:tabs>
                <w:tab w:val="left" w:pos="5387"/>
              </w:tabs>
              <w:jc w:val="both"/>
            </w:pPr>
            <w:r>
              <w:t>№ 21-о «Об утверждении административного регламента предоставления Министерством юстиции и имущественных отношений Чувашской Республики государственной услуги «Передает имущество, находящееся в государственной собственности Чувашской Республики, в безвозмездное пользование»</w:t>
            </w:r>
          </w:p>
        </w:tc>
        <w:tc>
          <w:tcPr>
            <w:tcW w:w="1701" w:type="dxa"/>
          </w:tcPr>
          <w:p w:rsidR="002473EC" w:rsidRPr="00A86712" w:rsidRDefault="002473EC" w:rsidP="002473EC">
            <w:pPr>
              <w:ind w:left="-108"/>
            </w:pPr>
            <w:r w:rsidRPr="0079788D">
              <w:t xml:space="preserve">Официальный интернет-портал правовой информации </w:t>
            </w:r>
            <w:r>
              <w:t>(www.pravo.gov.ru) 13</w:t>
            </w:r>
            <w:r w:rsidRPr="0079788D">
              <w:t>.02.2020;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Pr="00A61DE6" w:rsidRDefault="00BD2A67" w:rsidP="00BD2A67">
            <w:r w:rsidRPr="00BD2A67">
              <w:rPr>
                <w:i/>
                <w:color w:val="FF0000"/>
              </w:rPr>
              <w:t>Признан утратившим силу приказом</w:t>
            </w:r>
            <w:r>
              <w:rPr>
                <w:i/>
              </w:rPr>
              <w:t xml:space="preserve"> </w:t>
            </w:r>
            <w:r w:rsidRPr="00BD2A67">
              <w:t>от 20 августа 2020 г. № 216 (рег. № 6316 от 7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5781</w:t>
            </w:r>
          </w:p>
        </w:tc>
        <w:tc>
          <w:tcPr>
            <w:tcW w:w="1369" w:type="dxa"/>
          </w:tcPr>
          <w:p w:rsidR="002473EC" w:rsidRDefault="002473EC" w:rsidP="002473EC">
            <w:pPr>
              <w:rPr>
                <w:color w:val="000000" w:themeColor="text1"/>
              </w:rPr>
            </w:pPr>
            <w:r>
              <w:rPr>
                <w:color w:val="000000" w:themeColor="text1"/>
              </w:rPr>
              <w:t>13.02.2020</w:t>
            </w:r>
          </w:p>
        </w:tc>
        <w:tc>
          <w:tcPr>
            <w:tcW w:w="2159" w:type="dxa"/>
          </w:tcPr>
          <w:p w:rsidR="002473EC" w:rsidRPr="00313B07" w:rsidRDefault="002473EC" w:rsidP="002473EC">
            <w:pPr>
              <w:jc w:val="both"/>
            </w:pPr>
            <w:r w:rsidRPr="005A5696">
              <w:t>Министерство сельского хозяйства Чувашской Республики</w:t>
            </w:r>
          </w:p>
        </w:tc>
        <w:tc>
          <w:tcPr>
            <w:tcW w:w="3135" w:type="dxa"/>
          </w:tcPr>
          <w:p w:rsidR="002473EC" w:rsidRDefault="002473EC" w:rsidP="002473EC">
            <w:pPr>
              <w:tabs>
                <w:tab w:val="left" w:pos="5387"/>
              </w:tabs>
              <w:jc w:val="both"/>
            </w:pPr>
            <w:r>
              <w:t>приказ от 13 февраля 2020 г. № 29 «Об утверждении ставок субсидий на развитие животноводства»</w:t>
            </w:r>
          </w:p>
        </w:tc>
        <w:tc>
          <w:tcPr>
            <w:tcW w:w="1701" w:type="dxa"/>
          </w:tcPr>
          <w:p w:rsidR="002473EC" w:rsidRPr="00A86712" w:rsidRDefault="002473EC" w:rsidP="002473EC">
            <w:pPr>
              <w:ind w:left="-108"/>
            </w:pPr>
            <w:r w:rsidRPr="0079788D">
              <w:t xml:space="preserve">Официальный интернет-портал правовой информации </w:t>
            </w:r>
            <w:r>
              <w:t>(www.pravo.gov.ru) 14</w:t>
            </w:r>
            <w:r w:rsidRPr="0079788D">
              <w:t>.02.2020;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EE48A9" w:rsidRPr="009C1129" w:rsidRDefault="009C1129" w:rsidP="009C1129">
            <w:pPr>
              <w:jc w:val="both"/>
              <w:rPr>
                <w:i/>
              </w:rPr>
            </w:pPr>
            <w:r>
              <w:rPr>
                <w:i/>
              </w:rPr>
              <w:t>В</w:t>
            </w:r>
            <w:r w:rsidR="00EE48A9" w:rsidRPr="009C1129">
              <w:rPr>
                <w:i/>
              </w:rPr>
              <w:t>несены изменения приказом от 4 августа 2020 г. № 194  (рег. № 6201 от 13 августа 2020 г.)</w:t>
            </w:r>
            <w:r w:rsidR="00FD5E41" w:rsidRPr="009C1129">
              <w:rPr>
                <w:i/>
              </w:rPr>
              <w:t>, от 19 ноября 2020 г. № 325 (рег. № 6433 от 19 ноября 2020 г.)</w:t>
            </w:r>
            <w:r w:rsidR="00DD54D5" w:rsidRPr="009C1129">
              <w:rPr>
                <w:i/>
              </w:rPr>
              <w:t>, от 15 декабря 2021 г. № 261 рег. № 7372 от 17 декабря 2021 г.)</w:t>
            </w:r>
            <w:r>
              <w:rPr>
                <w:i/>
              </w:rPr>
              <w:t>, от 26 апреля 2023 г. № 103 (рег. № 8535 от 11 мая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5782</w:t>
            </w:r>
          </w:p>
        </w:tc>
        <w:tc>
          <w:tcPr>
            <w:tcW w:w="1369" w:type="dxa"/>
          </w:tcPr>
          <w:p w:rsidR="002473EC" w:rsidRDefault="002473EC" w:rsidP="002473EC">
            <w:pPr>
              <w:rPr>
                <w:color w:val="000000" w:themeColor="text1"/>
              </w:rPr>
            </w:pPr>
            <w:r>
              <w:rPr>
                <w:color w:val="000000" w:themeColor="text1"/>
              </w:rPr>
              <w:t>14.02.2020</w:t>
            </w:r>
          </w:p>
        </w:tc>
        <w:tc>
          <w:tcPr>
            <w:tcW w:w="2159" w:type="dxa"/>
          </w:tcPr>
          <w:p w:rsidR="002473EC" w:rsidRPr="00313B07" w:rsidRDefault="002473EC" w:rsidP="002473EC">
            <w:pPr>
              <w:jc w:val="both"/>
            </w:pPr>
            <w:r w:rsidRPr="00AD3B51">
              <w:t>Министерство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AD3B51">
              <w:t>от 13 февраля 2020 г. № 26 «Об утверждении ставок субсидий на возмещение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w:t>
            </w:r>
          </w:p>
        </w:tc>
        <w:tc>
          <w:tcPr>
            <w:tcW w:w="1701" w:type="dxa"/>
          </w:tcPr>
          <w:p w:rsidR="002473EC" w:rsidRPr="00A86712" w:rsidRDefault="002473EC" w:rsidP="002473EC">
            <w:pPr>
              <w:ind w:left="-108"/>
            </w:pPr>
            <w:r w:rsidRPr="007E58F6">
              <w:t>Официальный интернет-портал правовой информации (www.pravo.gov.ru) 14.02.2020;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2473EC" w:rsidRPr="00A61DE6" w:rsidRDefault="00617056" w:rsidP="00E42202">
            <w:pPr>
              <w:jc w:val="both"/>
            </w:pPr>
            <w:r>
              <w:rPr>
                <w:i/>
              </w:rPr>
              <w:t>Внесены</w:t>
            </w:r>
            <w:r w:rsidR="002473EC">
              <w:rPr>
                <w:i/>
              </w:rPr>
              <w:t xml:space="preserve"> изменение приказом от 17 марта 2020 г. № 57 (рег. № 5823 от 18 марта 2020 г.)</w:t>
            </w:r>
            <w:r>
              <w:rPr>
                <w:i/>
              </w:rPr>
              <w:t xml:space="preserve">, от 17 </w:t>
            </w:r>
            <w:r w:rsidR="00186FFD">
              <w:rPr>
                <w:i/>
              </w:rPr>
              <w:t>ноября 2021 г. № 226 (рег. № 7274 от 18 ноября 2021 г.)</w:t>
            </w:r>
            <w:r w:rsidR="00E42202">
              <w:rPr>
                <w:i/>
              </w:rPr>
              <w:t>, от 15 декабря 2021 г. № 259 (рег. № 7370 от 17 декабря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5783</w:t>
            </w:r>
          </w:p>
        </w:tc>
        <w:tc>
          <w:tcPr>
            <w:tcW w:w="1369" w:type="dxa"/>
          </w:tcPr>
          <w:p w:rsidR="002473EC" w:rsidRDefault="002473EC" w:rsidP="002473EC">
            <w:pPr>
              <w:rPr>
                <w:color w:val="000000" w:themeColor="text1"/>
              </w:rPr>
            </w:pPr>
            <w:r>
              <w:rPr>
                <w:color w:val="000000" w:themeColor="text1"/>
              </w:rPr>
              <w:t>14.02.2020</w:t>
            </w:r>
          </w:p>
        </w:tc>
        <w:tc>
          <w:tcPr>
            <w:tcW w:w="2159" w:type="dxa"/>
          </w:tcPr>
          <w:p w:rsidR="002473EC" w:rsidRPr="00ED7F6A" w:rsidRDefault="002473EC" w:rsidP="002473EC">
            <w:pPr>
              <w:jc w:val="both"/>
            </w:pPr>
            <w:r>
              <w:t>Министерство</w:t>
            </w:r>
            <w:r w:rsidRPr="00ED7F6A">
              <w:t xml:space="preserve"> сельского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ED7F6A">
              <w:t>от 13 февраля 2020 г. № 28 «Об утверждении ставок субсидий на поддержку собственного производства молока и на обеспечение прироста собственного производства молока»</w:t>
            </w:r>
          </w:p>
        </w:tc>
        <w:tc>
          <w:tcPr>
            <w:tcW w:w="1701" w:type="dxa"/>
          </w:tcPr>
          <w:p w:rsidR="002473EC" w:rsidRPr="00A86712" w:rsidRDefault="002473EC" w:rsidP="002473EC">
            <w:pPr>
              <w:ind w:left="-108"/>
            </w:pPr>
            <w:r w:rsidRPr="007E58F6">
              <w:t>Официальный интернет-портал правовой информации (www.pravo.gov.ru) 14.02.2020;</w:t>
            </w:r>
          </w:p>
          <w:p w:rsidR="002473EC" w:rsidRPr="00C112A8" w:rsidRDefault="002473EC" w:rsidP="002473EC">
            <w:pPr>
              <w:ind w:left="-108"/>
            </w:pPr>
            <w:r>
              <w:t xml:space="preserve">Вести Чувашии № </w:t>
            </w:r>
            <w:r w:rsidRPr="00C112A8">
              <w:t>8</w:t>
            </w:r>
            <w:r>
              <w:t xml:space="preserve"> (168</w:t>
            </w:r>
            <w:r w:rsidRPr="00C112A8">
              <w:t>1</w:t>
            </w:r>
            <w:r>
              <w:t xml:space="preserve">) от </w:t>
            </w:r>
            <w:r w:rsidRPr="00C112A8">
              <w:t>29</w:t>
            </w:r>
            <w:r>
              <w:t xml:space="preserve"> февраля 2020</w:t>
            </w:r>
            <w:r w:rsidRPr="00F630BA">
              <w:t xml:space="preserve"> г</w:t>
            </w:r>
            <w:r w:rsidRPr="00B322B6">
              <w:t>.</w:t>
            </w:r>
          </w:p>
        </w:tc>
        <w:tc>
          <w:tcPr>
            <w:tcW w:w="1276" w:type="dxa"/>
          </w:tcPr>
          <w:p w:rsidR="001849E0" w:rsidRDefault="001849E0" w:rsidP="00125E76">
            <w:pPr>
              <w:jc w:val="both"/>
            </w:pPr>
            <w:r w:rsidRPr="00BD2A67">
              <w:rPr>
                <w:i/>
                <w:color w:val="FF0000"/>
              </w:rPr>
              <w:t>Признан утратившим силу приказом</w:t>
            </w:r>
            <w:r>
              <w:rPr>
                <w:i/>
              </w:rPr>
              <w:t xml:space="preserve"> </w:t>
            </w:r>
            <w:r w:rsidRPr="00BD2A67">
              <w:t xml:space="preserve">от </w:t>
            </w:r>
            <w:r w:rsidR="001E1270">
              <w:t xml:space="preserve">16 марта </w:t>
            </w:r>
            <w:r w:rsidRPr="00BD2A67">
              <w:t>202</w:t>
            </w:r>
            <w:r w:rsidR="001E1270">
              <w:t>3</w:t>
            </w:r>
            <w:r w:rsidRPr="00BD2A67">
              <w:t xml:space="preserve"> г. № </w:t>
            </w:r>
            <w:r w:rsidR="001E1270">
              <w:t>68</w:t>
            </w:r>
            <w:r w:rsidRPr="00BD2A67">
              <w:t xml:space="preserve"> (рег. № </w:t>
            </w:r>
            <w:r w:rsidR="001E1270">
              <w:t>8450</w:t>
            </w:r>
            <w:r w:rsidRPr="00BD2A67">
              <w:t xml:space="preserve"> от </w:t>
            </w:r>
            <w:r w:rsidR="001E1270">
              <w:t>1</w:t>
            </w:r>
            <w:r w:rsidRPr="00BD2A67">
              <w:t xml:space="preserve">7 </w:t>
            </w:r>
            <w:r w:rsidR="001E1270">
              <w:t>марта 2023</w:t>
            </w:r>
            <w:r w:rsidRPr="00BD2A67">
              <w:t xml:space="preserve"> г.)</w:t>
            </w:r>
          </w:p>
          <w:p w:rsidR="001849E0" w:rsidRDefault="001849E0" w:rsidP="00125E76">
            <w:pPr>
              <w:jc w:val="both"/>
            </w:pPr>
          </w:p>
          <w:p w:rsidR="00B02DE3" w:rsidRPr="00A61DE6" w:rsidRDefault="00125E76" w:rsidP="00125E76">
            <w:pPr>
              <w:jc w:val="both"/>
            </w:pPr>
            <w:r>
              <w:rPr>
                <w:i/>
              </w:rPr>
              <w:t>В</w:t>
            </w:r>
            <w:r w:rsidR="00B02DE3">
              <w:rPr>
                <w:i/>
              </w:rPr>
              <w:t>несены изменения приказом от 23 ноября 2020 г. № 329 (рег. № 6449 от 26 ноября 2020 г.)</w:t>
            </w:r>
            <w:r w:rsidR="0085497A">
              <w:rPr>
                <w:i/>
              </w:rPr>
              <w:t>, от 29 марта 2021 г. № 71 (рег. № 6889 от 1 апреля 2021 г.)</w:t>
            </w:r>
            <w:r>
              <w:rPr>
                <w:i/>
              </w:rPr>
              <w:t>, от 26 ноября 2021 г. № 238 (рег. № 7304 от 30 ноября 2021 г.)</w:t>
            </w:r>
            <w:r w:rsidR="00741E39">
              <w:rPr>
                <w:i/>
              </w:rPr>
              <w:t>, от 4 марта 2022 г. № 42 (рег. № 7539 от 11 марта 2022 г.)</w:t>
            </w:r>
            <w:r w:rsidR="009F2336">
              <w:rPr>
                <w:i/>
              </w:rPr>
              <w:t>, от 19 декабря 2022 г. № 257 (рег. № 8257 от 19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5784</w:t>
            </w:r>
          </w:p>
        </w:tc>
        <w:tc>
          <w:tcPr>
            <w:tcW w:w="1369" w:type="dxa"/>
          </w:tcPr>
          <w:p w:rsidR="002473EC" w:rsidRDefault="002473EC" w:rsidP="002473EC">
            <w:pPr>
              <w:rPr>
                <w:color w:val="000000" w:themeColor="text1"/>
              </w:rPr>
            </w:pPr>
            <w:r>
              <w:rPr>
                <w:color w:val="000000" w:themeColor="text1"/>
              </w:rPr>
              <w:t>14.02.2020</w:t>
            </w:r>
          </w:p>
        </w:tc>
        <w:tc>
          <w:tcPr>
            <w:tcW w:w="2159" w:type="dxa"/>
          </w:tcPr>
          <w:p w:rsidR="002473EC" w:rsidRDefault="002473EC" w:rsidP="002473EC">
            <w:pPr>
              <w:jc w:val="both"/>
            </w:pPr>
            <w:r w:rsidRPr="00BC57EF">
              <w:t>Министерство сельского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BC57EF">
              <w:t>от 13 февраля 2020 г. № 27 «Об утверждении ставок субсидий на поддержку отдельных подотраслей растениеводства»</w:t>
            </w:r>
          </w:p>
        </w:tc>
        <w:tc>
          <w:tcPr>
            <w:tcW w:w="1701" w:type="dxa"/>
          </w:tcPr>
          <w:p w:rsidR="002473EC" w:rsidRPr="00A86712" w:rsidRDefault="002473EC" w:rsidP="002473EC">
            <w:pPr>
              <w:ind w:left="-108"/>
            </w:pPr>
            <w:r w:rsidRPr="007E58F6">
              <w:t>Официальный интернет-портал правовой информации (www.pravo.gov.ru) 14.02.2020;</w:t>
            </w:r>
          </w:p>
          <w:p w:rsidR="002473EC" w:rsidRPr="00C112A8" w:rsidRDefault="002473EC" w:rsidP="002473EC">
            <w:pPr>
              <w:ind w:left="-108"/>
            </w:pPr>
            <w:r>
              <w:t xml:space="preserve">Вести Чувашии № </w:t>
            </w:r>
            <w:r w:rsidRPr="00C112A8">
              <w:t>7</w:t>
            </w:r>
            <w:r>
              <w:t xml:space="preserve"> (16</w:t>
            </w:r>
            <w:r w:rsidRPr="00C112A8">
              <w:t>80</w:t>
            </w:r>
            <w:r>
              <w:t xml:space="preserve">) от </w:t>
            </w:r>
            <w:r w:rsidRPr="00C112A8">
              <w:t>22</w:t>
            </w:r>
            <w:r>
              <w:t xml:space="preserve"> февраля 2020</w:t>
            </w:r>
            <w:r w:rsidRPr="00F630BA">
              <w:t xml:space="preserve"> г</w:t>
            </w:r>
            <w:r w:rsidRPr="00B322B6">
              <w:t>.</w:t>
            </w:r>
          </w:p>
        </w:tc>
        <w:tc>
          <w:tcPr>
            <w:tcW w:w="1276" w:type="dxa"/>
          </w:tcPr>
          <w:p w:rsidR="002473EC" w:rsidRDefault="002473EC" w:rsidP="002473EC">
            <w:pPr>
              <w:rPr>
                <w:i/>
              </w:rPr>
            </w:pPr>
            <w:r>
              <w:rPr>
                <w:i/>
              </w:rPr>
              <w:t>действующий</w:t>
            </w:r>
          </w:p>
          <w:p w:rsidR="001741A6" w:rsidRPr="0068132C" w:rsidRDefault="0068132C" w:rsidP="00E7588B">
            <w:pPr>
              <w:jc w:val="both"/>
              <w:rPr>
                <w:i/>
              </w:rPr>
            </w:pPr>
            <w:r w:rsidRPr="0068132C">
              <w:rPr>
                <w:i/>
              </w:rPr>
              <w:t>В</w:t>
            </w:r>
            <w:r w:rsidR="001741A6" w:rsidRPr="0068132C">
              <w:rPr>
                <w:i/>
              </w:rPr>
              <w:t>несены изменения приказ</w:t>
            </w:r>
            <w:r w:rsidR="00E7588B">
              <w:rPr>
                <w:i/>
              </w:rPr>
              <w:t>ами</w:t>
            </w:r>
            <w:r w:rsidR="001741A6" w:rsidRPr="0068132C">
              <w:rPr>
                <w:i/>
              </w:rPr>
              <w:t xml:space="preserve"> от 23 ноября 2020 г. № 328 (рег. № 6442 от 25 ноября 2020 г.)</w:t>
            </w:r>
            <w:r w:rsidR="00E42202">
              <w:rPr>
                <w:i/>
              </w:rPr>
              <w:t>, от 15 декабря 2021 г. № 260 (рег. № 7371 от 17 декабря 2021 г.)</w:t>
            </w:r>
            <w:r w:rsidR="00E7588B">
              <w:rPr>
                <w:i/>
              </w:rPr>
              <w:t>, от 14 июня 2023 г. № 140 (рег. № 8626 от 21 июня 2023 г.)</w:t>
            </w:r>
          </w:p>
        </w:tc>
      </w:tr>
      <w:tr w:rsidR="002473EC" w:rsidRPr="002E4458" w:rsidTr="00023C71">
        <w:trPr>
          <w:gridBefore w:val="1"/>
          <w:wBefore w:w="6" w:type="dxa"/>
          <w:trHeight w:val="483"/>
        </w:trPr>
        <w:tc>
          <w:tcPr>
            <w:tcW w:w="790" w:type="dxa"/>
          </w:tcPr>
          <w:p w:rsidR="002473EC" w:rsidRPr="001741A6" w:rsidRDefault="002473EC" w:rsidP="002473EC">
            <w:pPr>
              <w:rPr>
                <w:color w:val="000000" w:themeColor="text1"/>
              </w:rPr>
            </w:pPr>
            <w:r w:rsidRPr="001741A6">
              <w:rPr>
                <w:color w:val="000000" w:themeColor="text1"/>
              </w:rPr>
              <w:t>5785</w:t>
            </w:r>
          </w:p>
        </w:tc>
        <w:tc>
          <w:tcPr>
            <w:tcW w:w="1369" w:type="dxa"/>
          </w:tcPr>
          <w:p w:rsidR="002473EC" w:rsidRPr="00601197" w:rsidRDefault="002473EC" w:rsidP="002473EC">
            <w:pPr>
              <w:rPr>
                <w:color w:val="000000" w:themeColor="text1"/>
              </w:rPr>
            </w:pPr>
            <w:r>
              <w:rPr>
                <w:color w:val="000000" w:themeColor="text1"/>
              </w:rPr>
              <w:t>19.02.2020</w:t>
            </w:r>
          </w:p>
        </w:tc>
        <w:tc>
          <w:tcPr>
            <w:tcW w:w="2159" w:type="dxa"/>
          </w:tcPr>
          <w:p w:rsidR="002473EC" w:rsidRPr="00BC57EF" w:rsidRDefault="002473EC" w:rsidP="002473EC">
            <w:pPr>
              <w:jc w:val="both"/>
            </w:pPr>
            <w:r>
              <w:t>Государственная жилищная инспекция Чувашской Республики</w:t>
            </w:r>
          </w:p>
        </w:tc>
        <w:tc>
          <w:tcPr>
            <w:tcW w:w="3135" w:type="dxa"/>
          </w:tcPr>
          <w:p w:rsidR="002473EC" w:rsidRDefault="002473EC" w:rsidP="002473EC">
            <w:pPr>
              <w:tabs>
                <w:tab w:val="left" w:pos="5387"/>
              </w:tabs>
              <w:jc w:val="both"/>
            </w:pPr>
            <w:r>
              <w:t>приказ от 24 января 2020 г. № 4-од «Об утверждении Административного регламента осуществления Государственной жилищной инспекцией Чувашской Республики лицензионного контроля предпринимательской деятельности по управлению многоквартирными домами»</w:t>
            </w:r>
          </w:p>
        </w:tc>
        <w:tc>
          <w:tcPr>
            <w:tcW w:w="1701" w:type="dxa"/>
          </w:tcPr>
          <w:p w:rsidR="002473EC" w:rsidRPr="00A86712" w:rsidRDefault="002473EC" w:rsidP="002473EC">
            <w:pPr>
              <w:ind w:left="-108"/>
            </w:pPr>
            <w:r w:rsidRPr="007E58F6">
              <w:t xml:space="preserve">Официальный интернет-портал правовой </w:t>
            </w:r>
            <w:r>
              <w:t>информации (www.pravo.gov.ru) 21</w:t>
            </w:r>
            <w:r w:rsidRPr="007E58F6">
              <w:t>.02.2020;</w:t>
            </w:r>
          </w:p>
          <w:p w:rsidR="002473EC" w:rsidRPr="00C112A8" w:rsidRDefault="002473EC" w:rsidP="002473EC">
            <w:pPr>
              <w:ind w:left="-108"/>
              <w:rPr>
                <w:i/>
              </w:rPr>
            </w:pPr>
            <w:r>
              <w:t xml:space="preserve">Вести Чувашии № </w:t>
            </w:r>
            <w:r w:rsidRPr="00C112A8">
              <w:t>8</w:t>
            </w:r>
            <w:r>
              <w:t xml:space="preserve"> (168</w:t>
            </w:r>
            <w:r w:rsidRPr="00C112A8">
              <w:t>1</w:t>
            </w:r>
            <w:r>
              <w:t xml:space="preserve">) от </w:t>
            </w:r>
            <w:r w:rsidRPr="00C112A8">
              <w:t>29</w:t>
            </w:r>
            <w:r>
              <w:t xml:space="preserve"> февраля 2020</w:t>
            </w:r>
            <w:r w:rsidRPr="00F630BA">
              <w:t xml:space="preserve"> г</w:t>
            </w:r>
            <w:r w:rsidRPr="00B322B6">
              <w:t>.</w:t>
            </w:r>
          </w:p>
        </w:tc>
        <w:tc>
          <w:tcPr>
            <w:tcW w:w="1276" w:type="dxa"/>
          </w:tcPr>
          <w:p w:rsidR="002473EC" w:rsidRPr="00A61DE6" w:rsidRDefault="00BB0B51" w:rsidP="00BB0B51">
            <w:r w:rsidRPr="00BB0B51">
              <w:rPr>
                <w:i/>
                <w:color w:val="FF0000"/>
              </w:rPr>
              <w:t xml:space="preserve">признан утратившим силу </w:t>
            </w:r>
            <w:r>
              <w:rPr>
                <w:i/>
              </w:rPr>
              <w:t xml:space="preserve">приказом от 28 марта 2022 г. № 19-од (рег. № 7624 от 18 апреля 2022 г.) </w:t>
            </w:r>
          </w:p>
        </w:tc>
      </w:tr>
      <w:tr w:rsidR="002473EC" w:rsidRPr="002E4458" w:rsidTr="00023C71">
        <w:trPr>
          <w:gridBefore w:val="1"/>
          <w:wBefore w:w="6" w:type="dxa"/>
          <w:trHeight w:val="483"/>
        </w:trPr>
        <w:tc>
          <w:tcPr>
            <w:tcW w:w="790" w:type="dxa"/>
          </w:tcPr>
          <w:p w:rsidR="002473EC" w:rsidRPr="00006863" w:rsidRDefault="002473EC" w:rsidP="002473EC">
            <w:pPr>
              <w:rPr>
                <w:color w:val="000000" w:themeColor="text1"/>
              </w:rPr>
            </w:pPr>
            <w:r>
              <w:rPr>
                <w:color w:val="000000" w:themeColor="text1"/>
              </w:rPr>
              <w:t>5786</w:t>
            </w:r>
          </w:p>
        </w:tc>
        <w:tc>
          <w:tcPr>
            <w:tcW w:w="1369" w:type="dxa"/>
          </w:tcPr>
          <w:p w:rsidR="002473EC" w:rsidRDefault="002473EC" w:rsidP="002473EC">
            <w:pPr>
              <w:rPr>
                <w:color w:val="000000" w:themeColor="text1"/>
              </w:rPr>
            </w:pPr>
            <w:r>
              <w:rPr>
                <w:color w:val="000000" w:themeColor="text1"/>
              </w:rPr>
              <w:t>26.02.2020</w:t>
            </w:r>
          </w:p>
        </w:tc>
        <w:tc>
          <w:tcPr>
            <w:tcW w:w="2159" w:type="dxa"/>
          </w:tcPr>
          <w:p w:rsidR="002473EC" w:rsidRDefault="002473EC" w:rsidP="002473EC">
            <w:pPr>
              <w:jc w:val="both"/>
            </w:pPr>
            <w:r>
              <w:t>Министерство</w:t>
            </w:r>
            <w:r w:rsidRPr="00E22F4D">
              <w:t xml:space="preserve"> финансов Чувашской Республики</w:t>
            </w:r>
          </w:p>
        </w:tc>
        <w:tc>
          <w:tcPr>
            <w:tcW w:w="3135" w:type="dxa"/>
          </w:tcPr>
          <w:p w:rsidR="002473EC" w:rsidRPr="00006863" w:rsidRDefault="002473EC" w:rsidP="002473EC">
            <w:pPr>
              <w:tabs>
                <w:tab w:val="left" w:pos="5387"/>
              </w:tabs>
              <w:jc w:val="both"/>
            </w:pPr>
            <w:r>
              <w:t xml:space="preserve">приказ </w:t>
            </w:r>
            <w:r w:rsidRPr="00006863">
              <w:t>от 5 февраля 2020 г. № 13/п «Об утверждении перечня должностей государственной гражданской службы Чувашской Республики в Министерстве финансов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 Министерства финансов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Pr="00925EFA" w:rsidRDefault="002473EC" w:rsidP="002473EC">
            <w:pPr>
              <w:ind w:left="-108"/>
            </w:pPr>
            <w:r w:rsidRPr="007E58F6">
              <w:t xml:space="preserve">Официальный интернет-портал правовой </w:t>
            </w:r>
            <w:r>
              <w:t>информации (www.pravo.gov.ru) 27</w:t>
            </w:r>
            <w:r w:rsidRPr="007E58F6">
              <w:t>.02.2020;</w:t>
            </w:r>
          </w:p>
          <w:p w:rsidR="002473EC" w:rsidRPr="00A86712" w:rsidRDefault="002473EC" w:rsidP="002473EC">
            <w:pPr>
              <w:ind w:left="-108"/>
            </w:pPr>
            <w:r>
              <w:t xml:space="preserve">Вести Чувашии № </w:t>
            </w:r>
            <w:r w:rsidRPr="00A86712">
              <w:t>9</w:t>
            </w:r>
            <w:r>
              <w:t xml:space="preserve"> (168</w:t>
            </w:r>
            <w:r w:rsidRPr="00A86712">
              <w:t>2</w:t>
            </w:r>
            <w:r>
              <w:t xml:space="preserve">) от  </w:t>
            </w:r>
            <w:r w:rsidRPr="00A86712">
              <w:t xml:space="preserve">7 </w:t>
            </w:r>
            <w:r>
              <w:t>марта  2020</w:t>
            </w:r>
            <w:r w:rsidRPr="00F630BA">
              <w:t xml:space="preserve"> г</w:t>
            </w:r>
            <w:r w:rsidRPr="00B322B6">
              <w:t>.</w:t>
            </w:r>
          </w:p>
        </w:tc>
        <w:tc>
          <w:tcPr>
            <w:tcW w:w="1276" w:type="dxa"/>
          </w:tcPr>
          <w:p w:rsidR="002473EC" w:rsidRDefault="002473EC" w:rsidP="002473EC">
            <w:pPr>
              <w:rPr>
                <w:i/>
              </w:rPr>
            </w:pPr>
            <w:r>
              <w:rPr>
                <w:i/>
              </w:rPr>
              <w:t>действующий</w:t>
            </w:r>
          </w:p>
          <w:p w:rsidR="00525839" w:rsidRPr="00D86D10" w:rsidRDefault="00525839" w:rsidP="006643A8">
            <w:pPr>
              <w:jc w:val="both"/>
              <w:rPr>
                <w:i/>
              </w:rPr>
            </w:pPr>
            <w:r>
              <w:rPr>
                <w:i/>
              </w:rPr>
              <w:t>Внесен</w:t>
            </w:r>
            <w:r w:rsidR="006643A8">
              <w:rPr>
                <w:i/>
              </w:rPr>
              <w:t xml:space="preserve">ы </w:t>
            </w:r>
            <w:r>
              <w:rPr>
                <w:i/>
              </w:rPr>
              <w:t>изменени</w:t>
            </w:r>
            <w:r w:rsidR="006643A8">
              <w:rPr>
                <w:i/>
              </w:rPr>
              <w:t xml:space="preserve">я </w:t>
            </w:r>
            <w:r>
              <w:rPr>
                <w:i/>
              </w:rPr>
              <w:t>приказ</w:t>
            </w:r>
            <w:r w:rsidR="006643A8">
              <w:rPr>
                <w:i/>
              </w:rPr>
              <w:t>ами</w:t>
            </w:r>
            <w:r>
              <w:rPr>
                <w:i/>
              </w:rPr>
              <w:t xml:space="preserve"> </w:t>
            </w:r>
            <w:r w:rsidRPr="00525839">
              <w:rPr>
                <w:i/>
              </w:rPr>
              <w:t>от 30 декабря 2020 г. № 260/п (рег. № 6712 от 2 февраля 2021 г.)</w:t>
            </w:r>
            <w:r w:rsidR="006643A8">
              <w:rPr>
                <w:i/>
              </w:rPr>
              <w:t xml:space="preserve">, </w:t>
            </w:r>
            <w:r w:rsidR="006643A8">
              <w:rPr>
                <w:i/>
                <w:iCs/>
              </w:rPr>
              <w:t>от 23 декабря 2021 г. № 195</w:t>
            </w:r>
            <w:r w:rsidR="006643A8" w:rsidRPr="00A403EA">
              <w:rPr>
                <w:i/>
                <w:iCs/>
              </w:rPr>
              <w:t>/</w:t>
            </w:r>
            <w:r w:rsidR="006643A8">
              <w:rPr>
                <w:i/>
                <w:iCs/>
              </w:rPr>
              <w:t>п (рег. № 7448 от 14 января 2022 г.)</w:t>
            </w:r>
            <w:r w:rsidR="00D86D10">
              <w:rPr>
                <w:i/>
                <w:iCs/>
              </w:rPr>
              <w:t>, от 25 апреля 2022 г. № 64</w:t>
            </w:r>
            <w:r w:rsidR="00D86D10" w:rsidRPr="00D86D10">
              <w:rPr>
                <w:i/>
                <w:iCs/>
              </w:rPr>
              <w:t>/</w:t>
            </w:r>
            <w:r w:rsidR="00D86D10">
              <w:rPr>
                <w:i/>
                <w:iCs/>
              </w:rPr>
              <w:t>п (рег. № 7652 от 29 апреля 2022 г.)</w:t>
            </w:r>
            <w:r w:rsidR="00256A21">
              <w:rPr>
                <w:i/>
                <w:iCs/>
              </w:rPr>
              <w:t>, от 26 декабря 2022 г. № 218/п (рег. № 8287 от 28 декабря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5787</w:t>
            </w:r>
          </w:p>
        </w:tc>
        <w:tc>
          <w:tcPr>
            <w:tcW w:w="1369" w:type="dxa"/>
          </w:tcPr>
          <w:p w:rsidR="002473EC" w:rsidRDefault="002473EC" w:rsidP="002473EC">
            <w:pPr>
              <w:rPr>
                <w:color w:val="000000" w:themeColor="text1"/>
              </w:rPr>
            </w:pPr>
            <w:r>
              <w:rPr>
                <w:color w:val="000000" w:themeColor="text1"/>
              </w:rPr>
              <w:t>26.02.2020</w:t>
            </w:r>
          </w:p>
        </w:tc>
        <w:tc>
          <w:tcPr>
            <w:tcW w:w="2159" w:type="dxa"/>
          </w:tcPr>
          <w:p w:rsidR="002473EC" w:rsidRDefault="002473EC" w:rsidP="002473EC">
            <w:pPr>
              <w:jc w:val="both"/>
            </w:pPr>
            <w:r w:rsidRPr="00E65036">
              <w:t>Министерств</w:t>
            </w:r>
            <w:r>
              <w:t>о</w:t>
            </w:r>
            <w:r w:rsidRPr="00E65036">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006863">
              <w:t>от 6 февраля 2020 г. № 48 «О внесении изменений в приказ  Министерства труда и социальной защиты Чувашской Республики от 17 марта 2016 г. № 166»</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27</w:t>
            </w:r>
            <w:r w:rsidRPr="007E58F6">
              <w:t>.02.2020;</w:t>
            </w:r>
          </w:p>
          <w:p w:rsidR="002473EC" w:rsidRPr="007E58F6" w:rsidRDefault="002473EC" w:rsidP="002473EC">
            <w:pPr>
              <w:ind w:left="-108"/>
            </w:pPr>
            <w:r>
              <w:t xml:space="preserve">Вести Чувашии № </w:t>
            </w:r>
            <w:r w:rsidRPr="00A86712">
              <w:t>9</w:t>
            </w:r>
            <w:r>
              <w:t xml:space="preserve"> (168</w:t>
            </w:r>
            <w:r w:rsidRPr="00A86712">
              <w:t>2</w:t>
            </w:r>
            <w:r>
              <w:t xml:space="preserve">) от  </w:t>
            </w:r>
            <w:r w:rsidRPr="00A86712">
              <w:t xml:space="preserve">7 </w:t>
            </w:r>
            <w:r>
              <w:t>марта  2020</w:t>
            </w:r>
            <w:r w:rsidRPr="00F630BA">
              <w:t xml:space="preserve"> г</w:t>
            </w:r>
            <w:r w:rsidRPr="00B322B6">
              <w:t>.</w:t>
            </w:r>
          </w:p>
        </w:tc>
        <w:tc>
          <w:tcPr>
            <w:tcW w:w="1276" w:type="dxa"/>
          </w:tcPr>
          <w:p w:rsidR="00F97D34" w:rsidRDefault="00F97D34" w:rsidP="00F97D34">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2473EC" w:rsidRPr="00A61DE6" w:rsidRDefault="002473EC" w:rsidP="00F97D34"/>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5788</w:t>
            </w:r>
          </w:p>
        </w:tc>
        <w:tc>
          <w:tcPr>
            <w:tcW w:w="1369" w:type="dxa"/>
          </w:tcPr>
          <w:p w:rsidR="002473EC" w:rsidRDefault="002473EC" w:rsidP="002473EC">
            <w:pPr>
              <w:rPr>
                <w:color w:val="000000" w:themeColor="text1"/>
              </w:rPr>
            </w:pPr>
            <w:r>
              <w:rPr>
                <w:color w:val="000000" w:themeColor="text1"/>
              </w:rPr>
              <w:t>26.02.2020</w:t>
            </w:r>
          </w:p>
        </w:tc>
        <w:tc>
          <w:tcPr>
            <w:tcW w:w="2159" w:type="dxa"/>
          </w:tcPr>
          <w:p w:rsidR="002473EC" w:rsidRPr="00E65036"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приказ от 6 февраля 2020 г. № 49 «О внесении изменений в приказ Министерства труда и социальной защиты Чувашской Республики от 4 апреля 2016 г. № 196»</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27</w:t>
            </w:r>
            <w:r w:rsidRPr="007E58F6">
              <w:t>.02.2020;</w:t>
            </w:r>
          </w:p>
          <w:p w:rsidR="002473EC" w:rsidRPr="007E58F6" w:rsidRDefault="002473EC" w:rsidP="002473EC">
            <w:pPr>
              <w:ind w:left="-108"/>
            </w:pPr>
            <w:r>
              <w:t xml:space="preserve">Вести Чувашии № </w:t>
            </w:r>
            <w:r w:rsidRPr="00A86712">
              <w:t>9</w:t>
            </w:r>
            <w:r>
              <w:t xml:space="preserve"> (168</w:t>
            </w:r>
            <w:r w:rsidRPr="00A86712">
              <w:t>2</w:t>
            </w:r>
            <w:r>
              <w:t xml:space="preserve">) от  </w:t>
            </w:r>
            <w:r w:rsidRPr="00A86712">
              <w:t xml:space="preserve">7 </w:t>
            </w:r>
            <w:r>
              <w:t>марта  2020</w:t>
            </w:r>
            <w:r w:rsidRPr="00F630BA">
              <w:t xml:space="preserve"> г</w:t>
            </w:r>
            <w:r w:rsidRPr="00B322B6">
              <w:t>.</w:t>
            </w:r>
          </w:p>
        </w:tc>
        <w:tc>
          <w:tcPr>
            <w:tcW w:w="1276" w:type="dxa"/>
          </w:tcPr>
          <w:p w:rsidR="002473EC" w:rsidRPr="00A61DE6" w:rsidRDefault="00EC2575" w:rsidP="00EC2575">
            <w:pPr>
              <w:jc w:val="both"/>
            </w:pPr>
            <w:r>
              <w:rPr>
                <w:i/>
                <w:color w:val="FF0000"/>
              </w:rPr>
              <w:t xml:space="preserve">Признан утратившим силу </w:t>
            </w:r>
            <w:r>
              <w:rPr>
                <w:i/>
              </w:rPr>
              <w:t>приказом от 12 августа 2022 г. № 237 (рег. № 7972 от 2 сентября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5789</w:t>
            </w:r>
          </w:p>
        </w:tc>
        <w:tc>
          <w:tcPr>
            <w:tcW w:w="1369" w:type="dxa"/>
          </w:tcPr>
          <w:p w:rsidR="002473EC" w:rsidRDefault="002473EC" w:rsidP="002473EC">
            <w:pPr>
              <w:rPr>
                <w:color w:val="000000" w:themeColor="text1"/>
              </w:rPr>
            </w:pPr>
            <w:r>
              <w:rPr>
                <w:color w:val="000000" w:themeColor="text1"/>
              </w:rPr>
              <w:t>02.03.2020</w:t>
            </w:r>
          </w:p>
        </w:tc>
        <w:tc>
          <w:tcPr>
            <w:tcW w:w="2159" w:type="dxa"/>
          </w:tcPr>
          <w:p w:rsidR="002473EC" w:rsidRDefault="002473EC" w:rsidP="002473EC">
            <w:pPr>
              <w:jc w:val="both"/>
            </w:pPr>
            <w:r w:rsidRPr="0093038A">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B942F6">
              <w:t xml:space="preserve">от 10 февраля 2020 г. № 83 «О внесении изменений в </w:t>
            </w:r>
            <w:r w:rsidRPr="00B942F6">
              <w:rPr>
                <w:color w:val="000000"/>
                <w:lang w:bidi="ru-RU"/>
              </w:rPr>
              <w:t>приказ Министерства природных ресурсов и экологии Чувашской Республики от 8 августа 2014 г. № 629</w:t>
            </w:r>
            <w:r w:rsidRPr="00B942F6">
              <w:t>»</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02</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5790</w:t>
            </w:r>
          </w:p>
        </w:tc>
        <w:tc>
          <w:tcPr>
            <w:tcW w:w="1369" w:type="dxa"/>
          </w:tcPr>
          <w:p w:rsidR="002473EC" w:rsidRDefault="002473EC" w:rsidP="002473EC">
            <w:pPr>
              <w:rPr>
                <w:color w:val="000000" w:themeColor="text1"/>
              </w:rPr>
            </w:pPr>
            <w:r>
              <w:rPr>
                <w:color w:val="000000" w:themeColor="text1"/>
              </w:rPr>
              <w:t>02.03.2020</w:t>
            </w:r>
          </w:p>
        </w:tc>
        <w:tc>
          <w:tcPr>
            <w:tcW w:w="2159" w:type="dxa"/>
          </w:tcPr>
          <w:p w:rsidR="002473EC" w:rsidRDefault="002473EC" w:rsidP="002473EC">
            <w:pPr>
              <w:jc w:val="both"/>
            </w:pPr>
            <w:r>
              <w:t>Министерство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от </w:t>
            </w:r>
            <w:r w:rsidRPr="00B942F6">
              <w:t>7 февраля 2020 г. № 52 «О признании утратившим силу приказ Министерства труда и социальной защиты Чувашской Республики от 26 декабря 2017 г. № 644»</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02</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5791</w:t>
            </w:r>
          </w:p>
        </w:tc>
        <w:tc>
          <w:tcPr>
            <w:tcW w:w="1369" w:type="dxa"/>
          </w:tcPr>
          <w:p w:rsidR="002473EC" w:rsidRDefault="002473EC" w:rsidP="002473EC">
            <w:pPr>
              <w:rPr>
                <w:color w:val="000000" w:themeColor="text1"/>
              </w:rPr>
            </w:pPr>
            <w:r>
              <w:rPr>
                <w:color w:val="000000" w:themeColor="text1"/>
              </w:rPr>
              <w:t>02.03.2020</w:t>
            </w:r>
          </w:p>
        </w:tc>
        <w:tc>
          <w:tcPr>
            <w:tcW w:w="2159" w:type="dxa"/>
          </w:tcPr>
          <w:p w:rsidR="002473EC" w:rsidRDefault="002473EC" w:rsidP="002473EC">
            <w:pPr>
              <w:jc w:val="both"/>
            </w:pPr>
            <w:r w:rsidRPr="00165DB8">
              <w:t>Министерств</w:t>
            </w:r>
            <w:r>
              <w:t>о</w:t>
            </w:r>
            <w:r w:rsidRPr="00165DB8">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7 февраля 2020 г. № 210 «О некоторых вопросах по реализации трудового законодательства в Министерстве образования и молодежной политики Чувашской Республики»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03</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Default="00DD40B5" w:rsidP="002473EC">
            <w:pPr>
              <w:rPr>
                <w:i/>
              </w:rPr>
            </w:pPr>
            <w:r>
              <w:rPr>
                <w:i/>
              </w:rPr>
              <w:t>Д</w:t>
            </w:r>
            <w:r w:rsidR="002473EC">
              <w:rPr>
                <w:i/>
              </w:rPr>
              <w:t>ействующий</w:t>
            </w:r>
          </w:p>
          <w:p w:rsidR="00DD40B5" w:rsidRPr="00A61DE6" w:rsidRDefault="00DD40B5" w:rsidP="002473EC">
            <w:r>
              <w:rPr>
                <w:i/>
                <w:iCs/>
              </w:rPr>
              <w:t>Внесены изменения приказом от 2 октября 2020 г. № 1430 (рег. № 6359 от 23 октября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5792</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77120D">
              <w:t>Государственн</w:t>
            </w:r>
            <w:r>
              <w:t>ая</w:t>
            </w:r>
            <w:r w:rsidRPr="0077120D">
              <w:t xml:space="preserve"> ветеринарн</w:t>
            </w:r>
            <w:r>
              <w:t>ая</w:t>
            </w:r>
            <w:r w:rsidRPr="0077120D">
              <w:t xml:space="preserve"> служб</w:t>
            </w:r>
            <w:r>
              <w:t>а</w:t>
            </w:r>
            <w:r w:rsidRPr="0077120D">
              <w:t xml:space="preserve"> Чувашской Республики</w:t>
            </w:r>
          </w:p>
        </w:tc>
        <w:tc>
          <w:tcPr>
            <w:tcW w:w="3135" w:type="dxa"/>
          </w:tcPr>
          <w:p w:rsidR="002473EC" w:rsidRDefault="002473EC" w:rsidP="002473EC">
            <w:pPr>
              <w:tabs>
                <w:tab w:val="left" w:pos="5387"/>
              </w:tabs>
              <w:jc w:val="both"/>
            </w:pPr>
            <w:r w:rsidRPr="0077120D">
              <w:t>приказ от 10 февраля 2020 г. № 52 «О внесении изменений в приказ Государственной ветеринарной службы Чувашской Республики от 19 января 2016 г. № 11»</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03</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5793</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3450F4">
              <w:t>Министерство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 xml:space="preserve">приказ </w:t>
            </w:r>
            <w:r w:rsidRPr="003450F4">
              <w:t>от 10 февраля 2020 г. № 71 «О некоторых вопросах по реализации трудового законодательства в Министерстве культуры, по делам национальностей и архивного дела Чувашской Республики»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w:t>
            </w:r>
            <w:r w:rsidRPr="00457355">
              <w:t>5</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Default="002473EC" w:rsidP="002473EC">
            <w:pPr>
              <w:rPr>
                <w:i/>
              </w:rPr>
            </w:pPr>
            <w:r>
              <w:rPr>
                <w:i/>
              </w:rPr>
              <w:t>действующий</w:t>
            </w:r>
          </w:p>
          <w:p w:rsidR="004C7305" w:rsidRPr="00A61DE6" w:rsidRDefault="004C7305" w:rsidP="004C7305">
            <w:pPr>
              <w:jc w:val="both"/>
            </w:pPr>
            <w:r>
              <w:rPr>
                <w:i/>
              </w:rPr>
              <w:t>Внесены изменения приказом</w:t>
            </w:r>
            <w:r w:rsidRPr="004C7305">
              <w:rPr>
                <w:i/>
              </w:rPr>
              <w:t xml:space="preserve"> от 13 сентября 2021 г. № 01-05/485 (рег. № 7202 от 5 октября 2021 г.)</w:t>
            </w:r>
            <w:r>
              <w:rPr>
                <w:i/>
              </w:rPr>
              <w:t xml:space="preserve"> </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5794</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B55272">
              <w:t>Министерств</w:t>
            </w:r>
            <w:r>
              <w:t>о</w:t>
            </w:r>
            <w:r w:rsidRPr="00B55272">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 xml:space="preserve">приказ </w:t>
            </w:r>
            <w:r w:rsidRPr="00B55272">
              <w:t>от 10 февраля 2020 г. № 72 «О признании утратившими силу некоторых решений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5795</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77120D">
              <w:t>Государственн</w:t>
            </w:r>
            <w:r>
              <w:t>ая</w:t>
            </w:r>
            <w:r w:rsidRPr="0077120D">
              <w:t xml:space="preserve"> </w:t>
            </w:r>
            <w:r>
              <w:t>жилищная инспекция</w:t>
            </w:r>
            <w:r w:rsidRPr="0077120D">
              <w:t xml:space="preserve"> Чувашской Республики</w:t>
            </w:r>
          </w:p>
        </w:tc>
        <w:tc>
          <w:tcPr>
            <w:tcW w:w="3135" w:type="dxa"/>
          </w:tcPr>
          <w:p w:rsidR="002473EC" w:rsidRDefault="002473EC" w:rsidP="002473EC">
            <w:pPr>
              <w:tabs>
                <w:tab w:val="left" w:pos="5387"/>
              </w:tabs>
              <w:jc w:val="both"/>
            </w:pPr>
            <w:r>
              <w:t xml:space="preserve">приказ </w:t>
            </w:r>
            <w:r w:rsidRPr="002248C2">
              <w:t>от 12 февраля 2020 г. № 6-од «</w:t>
            </w:r>
            <w:r w:rsidRPr="002248C2">
              <w:rPr>
                <w:bCs/>
              </w:rPr>
              <w:t>О внесении изменений в служебный распорядок Государственной жилищной инспекции Чувашской Республики, утвержденный приказом Государственной жилищной инспекции Чувашской Республики от 2 июля 2012 г. № 80-од»</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5796</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101350">
              <w:t>Министерств</w:t>
            </w:r>
            <w:r>
              <w:t>о</w:t>
            </w:r>
            <w:r w:rsidRPr="00101350">
              <w:t xml:space="preserve">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101350">
              <w:t>от 10 февраля 2020 г. № 84 «О внесении изменений в приказ Министерства природных ресурсов и экологии Чувашской Республики от 7 марта 2014 г. № 179»</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5797</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253C1A">
              <w:t>Министерств</w:t>
            </w:r>
            <w:r>
              <w:t>о</w:t>
            </w:r>
            <w:r w:rsidRPr="00253C1A">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10 февраля 2020 г. № 219 «О внесении изменений в приказ Министерства образования и молодежной политики Чувашской Республики от 19 сентября 2016 г. № 1901»</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w:t>
            </w:r>
            <w:r w:rsidRPr="00457355">
              <w:t>5</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A61DE6" w:rsidRDefault="00BF0BC3" w:rsidP="002473EC">
            <w:r w:rsidRPr="002C6B67">
              <w:rPr>
                <w:i/>
                <w:iCs/>
                <w:color w:val="FF0000"/>
              </w:rPr>
              <w:t xml:space="preserve">Признан утратившим силу </w:t>
            </w:r>
            <w:r w:rsidRPr="002C6B67">
              <w:rPr>
                <w:i/>
                <w:iCs/>
              </w:rPr>
              <w:t>приказом</w:t>
            </w:r>
            <w:r>
              <w:rPr>
                <w:i/>
                <w:iCs/>
              </w:rPr>
              <w:t xml:space="preserve"> от 7 сентября 2020 г. № 1316 (рег. № 6269 от 15 сентября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5798</w:t>
            </w:r>
          </w:p>
        </w:tc>
        <w:tc>
          <w:tcPr>
            <w:tcW w:w="1369" w:type="dxa"/>
          </w:tcPr>
          <w:p w:rsidR="002473EC" w:rsidRDefault="002473EC" w:rsidP="002473EC">
            <w:pPr>
              <w:rPr>
                <w:color w:val="000000" w:themeColor="text1"/>
              </w:rPr>
            </w:pPr>
            <w:r>
              <w:rPr>
                <w:color w:val="000000" w:themeColor="text1"/>
              </w:rPr>
              <w:t>03.03.2020</w:t>
            </w:r>
          </w:p>
        </w:tc>
        <w:tc>
          <w:tcPr>
            <w:tcW w:w="2159" w:type="dxa"/>
          </w:tcPr>
          <w:p w:rsidR="002473EC" w:rsidRPr="00165DB8" w:rsidRDefault="002473EC" w:rsidP="002473EC">
            <w:pPr>
              <w:jc w:val="both"/>
            </w:pPr>
            <w:r w:rsidRPr="0047444B">
              <w:t>Министерство природных ресурсов и экологии Чувашской Республики</w:t>
            </w:r>
          </w:p>
        </w:tc>
        <w:tc>
          <w:tcPr>
            <w:tcW w:w="3135" w:type="dxa"/>
          </w:tcPr>
          <w:p w:rsidR="002473EC" w:rsidRDefault="002473EC" w:rsidP="002473EC">
            <w:pPr>
              <w:tabs>
                <w:tab w:val="left" w:pos="5387"/>
              </w:tabs>
              <w:jc w:val="both"/>
            </w:pPr>
            <w:r w:rsidRPr="0047444B">
              <w:t>приказ от 10 февраля 2020 г. № 82 «Об установлении границ и режима зон санитарной охраны водозаборной скважины № 1/91 ЗАО «Хлебокомбинат Петровский», расположенной в центральной части г. Чебоксары по ул. Петрова, 4»</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04</w:t>
            </w:r>
            <w:r w:rsidRPr="007E58F6">
              <w:t>.0</w:t>
            </w:r>
            <w:r>
              <w:t>3</w:t>
            </w:r>
            <w:r w:rsidRPr="007E58F6">
              <w:t>.2020;</w:t>
            </w:r>
          </w:p>
          <w:p w:rsidR="002473EC" w:rsidRPr="007E58F6" w:rsidRDefault="002473EC" w:rsidP="002473EC">
            <w:pPr>
              <w:ind w:left="-108"/>
            </w:pPr>
            <w:r>
              <w:t>Вести Чувашии № 10 (1683) от  14</w:t>
            </w:r>
            <w:r w:rsidRPr="00A86712">
              <w:t xml:space="preserve"> </w:t>
            </w:r>
            <w:r>
              <w:t>марта  2020</w:t>
            </w:r>
            <w:r w:rsidRPr="00F630BA">
              <w:t xml:space="preserve"> г</w:t>
            </w:r>
            <w:r w:rsidRPr="00B322B6">
              <w:t>.</w:t>
            </w:r>
          </w:p>
        </w:tc>
        <w:tc>
          <w:tcPr>
            <w:tcW w:w="1276" w:type="dxa"/>
          </w:tcPr>
          <w:p w:rsidR="002473EC" w:rsidRPr="008B49CA" w:rsidRDefault="002473EC" w:rsidP="002473EC">
            <w:pPr>
              <w:rPr>
                <w:i/>
              </w:rPr>
            </w:pPr>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5799</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165DB8" w:rsidRDefault="002473EC" w:rsidP="002473EC">
            <w:pPr>
              <w:jc w:val="both"/>
            </w:pPr>
            <w:r w:rsidRPr="00925EFA">
              <w:t>Министерств</w:t>
            </w:r>
            <w:r>
              <w:t>о</w:t>
            </w:r>
            <w:r w:rsidRPr="00925EFA">
              <w:t xml:space="preserve"> строительства, архитектуры и жилищно-коммунального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925EFA">
              <w:t>от 14 февраля 2020 г. № 03/1-03/90 «О внесении изменений в приказ Министерства строительства, архитектуры и жилищно-коммунального хозяйства Чувашской Республики от 21 ноября 2012 г. № 04-13/503»</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5800</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F31497" w:rsidRDefault="002473EC" w:rsidP="002473EC">
            <w:pPr>
              <w:jc w:val="both"/>
            </w:pPr>
            <w:r w:rsidRPr="00F31497">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F31497">
              <w:t>от 18 февраля 2020 г. № 22/п «</w:t>
            </w:r>
            <w:r w:rsidRPr="00F31497">
              <w:rPr>
                <w:bCs/>
              </w:rPr>
              <w:t>Об утверждении Порядка исполнения решений о применении бюджетных мер принуждения, решений об изменении (отмене) решений о применении бюджетных мер принуждения, а также случаев и условий продления срока исполнения бюджетной меры принуждения</w:t>
            </w:r>
            <w:r w:rsidRPr="00F31497">
              <w:t>»</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6D554B" w:rsidP="002473EC">
            <w:pPr>
              <w:rPr>
                <w:i/>
              </w:rPr>
            </w:pPr>
            <w:r>
              <w:rPr>
                <w:i/>
              </w:rPr>
              <w:t>Д</w:t>
            </w:r>
            <w:r w:rsidR="002473EC">
              <w:rPr>
                <w:i/>
              </w:rPr>
              <w:t>ействующий</w:t>
            </w:r>
          </w:p>
          <w:p w:rsidR="006D554B" w:rsidRPr="006D554B" w:rsidRDefault="006D554B" w:rsidP="006D554B">
            <w:r w:rsidRPr="00385BC1">
              <w:rPr>
                <w:i/>
              </w:rPr>
              <w:t>Внесены изменения при</w:t>
            </w:r>
            <w:r>
              <w:rPr>
                <w:i/>
              </w:rPr>
              <w:t>казом от 17 сентября 2021 г. № 135</w:t>
            </w:r>
            <w:r w:rsidRPr="006D554B">
              <w:rPr>
                <w:i/>
              </w:rPr>
              <w:t>/</w:t>
            </w:r>
            <w:r>
              <w:rPr>
                <w:i/>
              </w:rPr>
              <w:t>п (рег. № 7210 от 8 октября 2021 г)</w:t>
            </w:r>
            <w:r w:rsidR="001423DC">
              <w:rPr>
                <w:i/>
              </w:rPr>
              <w:t>, от 28 февраля 2022 г. №25//п (рег. № 7543 от 15 марта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5801</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165DB8" w:rsidRDefault="002473EC" w:rsidP="002473EC">
            <w:pPr>
              <w:jc w:val="both"/>
            </w:pPr>
            <w:r>
              <w:t>Государственная служба Чувашской Республики по делам юстиции</w:t>
            </w:r>
          </w:p>
        </w:tc>
        <w:tc>
          <w:tcPr>
            <w:tcW w:w="3135" w:type="dxa"/>
          </w:tcPr>
          <w:p w:rsidR="002473EC" w:rsidRDefault="002473EC" w:rsidP="002473EC">
            <w:pPr>
              <w:tabs>
                <w:tab w:val="left" w:pos="5387"/>
              </w:tabs>
              <w:jc w:val="both"/>
            </w:pPr>
            <w:r>
              <w:t xml:space="preserve">приказ </w:t>
            </w:r>
            <w:r w:rsidRPr="00A37C74">
              <w:t>от 12 марта 2020 г. № 43-о «О ведомственных наградах Государственной службы Чувашской Республики по делам юстиции»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13</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385BC1" w:rsidP="002473EC">
            <w:pPr>
              <w:rPr>
                <w:i/>
              </w:rPr>
            </w:pPr>
            <w:r>
              <w:rPr>
                <w:i/>
              </w:rPr>
              <w:t>д</w:t>
            </w:r>
            <w:r w:rsidR="002473EC">
              <w:rPr>
                <w:i/>
              </w:rPr>
              <w:t>ействующий</w:t>
            </w:r>
          </w:p>
          <w:p w:rsidR="00385BC1" w:rsidRPr="00BD51C7" w:rsidRDefault="00385BC1" w:rsidP="002473EC">
            <w:pPr>
              <w:rPr>
                <w:i/>
              </w:rPr>
            </w:pPr>
            <w:r w:rsidRPr="00385BC1">
              <w:rPr>
                <w:i/>
              </w:rPr>
              <w:t>Внесены изменения при</w:t>
            </w:r>
            <w:r>
              <w:rPr>
                <w:i/>
              </w:rPr>
              <w:t>казом от 10 ноября 2020 г. № 217-о (рег. № 6401</w:t>
            </w:r>
            <w:r w:rsidRPr="00385BC1">
              <w:rPr>
                <w:i/>
              </w:rPr>
              <w:t xml:space="preserve"> от 12 ноября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5802</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C90B78" w:rsidRDefault="002473EC" w:rsidP="002473EC">
            <w:pPr>
              <w:jc w:val="both"/>
            </w:pPr>
            <w:r>
              <w:t>Министерство</w:t>
            </w:r>
            <w:r w:rsidRPr="00C90B78">
              <w:t xml:space="preserve"> строительства, архитектуры и жилищно-коммунального хозяйства Чувашской Республики </w:t>
            </w:r>
          </w:p>
        </w:tc>
        <w:tc>
          <w:tcPr>
            <w:tcW w:w="3135" w:type="dxa"/>
          </w:tcPr>
          <w:p w:rsidR="002473EC" w:rsidRDefault="002473EC" w:rsidP="002473EC">
            <w:pPr>
              <w:tabs>
                <w:tab w:val="left" w:pos="5387"/>
              </w:tabs>
              <w:jc w:val="both"/>
            </w:pPr>
            <w:r>
              <w:t xml:space="preserve">приказ </w:t>
            </w:r>
            <w:r w:rsidRPr="00C90B78">
              <w:t>от 14 февраля 2020 г. № 03/1-03/89 «О внесении изменений в приказ Министерства строительства, архитектуры и жилищно-коммунального хозяйства Чувашской Республики от 13 ноября 2012 г. № 04-13/469»</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5803</w:t>
            </w:r>
          </w:p>
        </w:tc>
        <w:tc>
          <w:tcPr>
            <w:tcW w:w="1369" w:type="dxa"/>
          </w:tcPr>
          <w:p w:rsidR="002473EC" w:rsidRDefault="002473EC" w:rsidP="002473EC">
            <w:pPr>
              <w:rPr>
                <w:color w:val="000000" w:themeColor="text1"/>
              </w:rPr>
            </w:pPr>
            <w:r w:rsidRPr="00655223">
              <w:rPr>
                <w:color w:val="000000" w:themeColor="text1"/>
              </w:rPr>
              <w:t>12.03.2020</w:t>
            </w:r>
          </w:p>
        </w:tc>
        <w:tc>
          <w:tcPr>
            <w:tcW w:w="2159" w:type="dxa"/>
          </w:tcPr>
          <w:p w:rsidR="002473EC" w:rsidRPr="00165DB8" w:rsidRDefault="002473EC" w:rsidP="002473EC">
            <w:pPr>
              <w:jc w:val="both"/>
            </w:pPr>
            <w:r w:rsidRPr="00655223">
              <w:t>Министерств</w:t>
            </w:r>
            <w:r>
              <w:t>о</w:t>
            </w:r>
            <w:r w:rsidRPr="00655223">
              <w:t xml:space="preserve"> сельского хозяйства Чувашской Республики</w:t>
            </w:r>
          </w:p>
        </w:tc>
        <w:tc>
          <w:tcPr>
            <w:tcW w:w="3135" w:type="dxa"/>
          </w:tcPr>
          <w:p w:rsidR="002473EC" w:rsidRDefault="002473EC" w:rsidP="002473EC">
            <w:pPr>
              <w:tabs>
                <w:tab w:val="left" w:pos="5387"/>
              </w:tabs>
              <w:jc w:val="both"/>
            </w:pPr>
            <w:r w:rsidRPr="00655223">
              <w:t>приказ от 17 февраля 2020 г. № 33 «О внесении изменения в приказ Министерства сельского хозяйства Чувашской Республики от 3 марта 2014 г. № 35»</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17</w:t>
            </w:r>
            <w:r w:rsidRPr="007E58F6">
              <w:t>.0</w:t>
            </w:r>
            <w:r>
              <w:t>3</w:t>
            </w:r>
            <w:r w:rsidRPr="007E58F6">
              <w:t>.2020;</w:t>
            </w:r>
          </w:p>
          <w:p w:rsidR="002473EC" w:rsidRPr="00DE7D3E"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E26F43" w:rsidP="00E26F43">
            <w:pPr>
              <w:jc w:val="both"/>
            </w:pPr>
            <w:r>
              <w:rPr>
                <w:i/>
                <w:color w:val="FF0000"/>
              </w:rPr>
              <w:t xml:space="preserve">Признан утратившим силу </w:t>
            </w:r>
            <w:r>
              <w:rPr>
                <w:i/>
              </w:rPr>
              <w:t>приказом от 6 июля 2022 г. № 145 (рег. № 7897 от 28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5804</w:t>
            </w:r>
          </w:p>
        </w:tc>
        <w:tc>
          <w:tcPr>
            <w:tcW w:w="1369" w:type="dxa"/>
          </w:tcPr>
          <w:p w:rsidR="002473EC" w:rsidRDefault="002473EC" w:rsidP="002473EC">
            <w:pPr>
              <w:rPr>
                <w:color w:val="000000" w:themeColor="text1"/>
              </w:rPr>
            </w:pPr>
            <w:r>
              <w:rPr>
                <w:color w:val="000000" w:themeColor="text1"/>
              </w:rPr>
              <w:t>12.03.2020</w:t>
            </w:r>
          </w:p>
        </w:tc>
        <w:tc>
          <w:tcPr>
            <w:tcW w:w="2159" w:type="dxa"/>
          </w:tcPr>
          <w:p w:rsidR="002473EC" w:rsidRPr="00165DB8" w:rsidRDefault="002473EC" w:rsidP="002473EC">
            <w:pPr>
              <w:jc w:val="both"/>
            </w:pPr>
            <w:r w:rsidRPr="00F31497">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F31497">
              <w:t>от 18 февраля 2020 г. № 23/п «О признании утратившими силу приказа Министерства финансов Чувашской Республики от 7 ноября 2016 г. № 101/п и подпункта 2 пункта 1 приказа Министерства финансов Чувашской Республики от 1 августа 2019 г. № 112/п»</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5805</w:t>
            </w:r>
          </w:p>
        </w:tc>
        <w:tc>
          <w:tcPr>
            <w:tcW w:w="1369" w:type="dxa"/>
          </w:tcPr>
          <w:p w:rsidR="002473EC" w:rsidRDefault="002473EC" w:rsidP="002473EC">
            <w:pPr>
              <w:rPr>
                <w:color w:val="000000" w:themeColor="text1"/>
              </w:rPr>
            </w:pPr>
            <w:r>
              <w:rPr>
                <w:color w:val="000000" w:themeColor="text1"/>
              </w:rPr>
              <w:t>13.03.2020</w:t>
            </w:r>
          </w:p>
        </w:tc>
        <w:tc>
          <w:tcPr>
            <w:tcW w:w="2159" w:type="dxa"/>
          </w:tcPr>
          <w:p w:rsidR="002473EC" w:rsidRPr="00F31497" w:rsidRDefault="002473EC" w:rsidP="002473EC">
            <w:pPr>
              <w:jc w:val="both"/>
            </w:pPr>
            <w:r w:rsidRPr="000B05C4">
              <w:t>Министерств</w:t>
            </w:r>
            <w:r>
              <w:t>о</w:t>
            </w:r>
            <w:r w:rsidRPr="000B05C4">
              <w:t xml:space="preserve"> труда и социальной защиты Чувашской Республики</w:t>
            </w:r>
          </w:p>
        </w:tc>
        <w:tc>
          <w:tcPr>
            <w:tcW w:w="3135" w:type="dxa"/>
          </w:tcPr>
          <w:p w:rsidR="002473EC" w:rsidRDefault="002473EC" w:rsidP="002473EC">
            <w:pPr>
              <w:tabs>
                <w:tab w:val="left" w:pos="5387"/>
              </w:tabs>
              <w:jc w:val="both"/>
            </w:pPr>
            <w:r>
              <w:t xml:space="preserve">приказ </w:t>
            </w:r>
            <w:r w:rsidRPr="000B05C4">
              <w:t>от 18 февраля 2020 г. № 107 «Об индексации нормативов чистого дохода от реализации плодов и продукции личного подсобного хозяйства за III квартал 2019 года»</w:t>
            </w:r>
          </w:p>
        </w:tc>
        <w:tc>
          <w:tcPr>
            <w:tcW w:w="1701" w:type="dxa"/>
          </w:tcPr>
          <w:p w:rsidR="002473EC" w:rsidRDefault="002473EC" w:rsidP="002473EC">
            <w:pPr>
              <w:ind w:left="-108"/>
            </w:pPr>
            <w:r w:rsidRPr="004A2330">
              <w:t>Официальный интернет-портал правовой информации (www.pravo.gov.ru) 16.03.2020;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A37C74" w:rsidRDefault="002473EC" w:rsidP="002473EC">
            <w:pPr>
              <w:rPr>
                <w:color w:val="000000" w:themeColor="text1"/>
              </w:rPr>
            </w:pPr>
            <w:r w:rsidRPr="00A37C74">
              <w:rPr>
                <w:color w:val="000000" w:themeColor="text1"/>
              </w:rPr>
              <w:t>5806</w:t>
            </w:r>
          </w:p>
        </w:tc>
        <w:tc>
          <w:tcPr>
            <w:tcW w:w="1369" w:type="dxa"/>
          </w:tcPr>
          <w:p w:rsidR="002473EC" w:rsidRPr="00A37C74" w:rsidRDefault="002473EC" w:rsidP="002473EC">
            <w:pPr>
              <w:rPr>
                <w:color w:val="000000" w:themeColor="text1"/>
              </w:rPr>
            </w:pPr>
            <w:r w:rsidRPr="00A37C74">
              <w:rPr>
                <w:color w:val="000000" w:themeColor="text1"/>
              </w:rPr>
              <w:t>1</w:t>
            </w:r>
            <w:r>
              <w:rPr>
                <w:color w:val="000000" w:themeColor="text1"/>
              </w:rPr>
              <w:t>3</w:t>
            </w:r>
            <w:r w:rsidRPr="00A37C74">
              <w:rPr>
                <w:color w:val="000000" w:themeColor="text1"/>
              </w:rPr>
              <w:t>.03.2020</w:t>
            </w:r>
          </w:p>
        </w:tc>
        <w:tc>
          <w:tcPr>
            <w:tcW w:w="2159" w:type="dxa"/>
          </w:tcPr>
          <w:p w:rsidR="002473EC" w:rsidRPr="00A37C74" w:rsidRDefault="002473EC" w:rsidP="002473EC">
            <w:pPr>
              <w:jc w:val="both"/>
            </w:pPr>
            <w:r w:rsidRPr="00A37C74">
              <w:t>Министерство физической культуры и спорта Чувашской Республики</w:t>
            </w:r>
          </w:p>
        </w:tc>
        <w:tc>
          <w:tcPr>
            <w:tcW w:w="3135" w:type="dxa"/>
          </w:tcPr>
          <w:p w:rsidR="002473EC" w:rsidRPr="00A37C74" w:rsidRDefault="002473EC" w:rsidP="002473EC">
            <w:pPr>
              <w:tabs>
                <w:tab w:val="left" w:pos="5387"/>
              </w:tabs>
              <w:jc w:val="both"/>
            </w:pPr>
            <w:r w:rsidRPr="00A37C74">
              <w:t xml:space="preserve">приказ от 18 февраля 2020 г. № 55 «О внесении изменений в приказ Министерства физической культуры и спорта Чувашской Республики от 10 августа 2016 </w:t>
            </w:r>
            <w:r>
              <w:t xml:space="preserve">г. </w:t>
            </w:r>
            <w:r w:rsidRPr="00A37C74">
              <w:t>№ 318»</w:t>
            </w:r>
          </w:p>
        </w:tc>
        <w:tc>
          <w:tcPr>
            <w:tcW w:w="1701" w:type="dxa"/>
          </w:tcPr>
          <w:p w:rsidR="002473EC" w:rsidRDefault="002473EC" w:rsidP="002473EC">
            <w:pPr>
              <w:ind w:left="-108"/>
            </w:pPr>
            <w:r w:rsidRPr="004A2330">
              <w:t>Официальный интернет-портал правовой информации (www.pravo.gov.ru) 16.03.2020;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5A6854" w:rsidRDefault="005A6854" w:rsidP="005A6854">
            <w:pPr>
              <w:jc w:val="both"/>
              <w:rPr>
                <w:i/>
                <w:iCs/>
              </w:rPr>
            </w:pPr>
            <w:r>
              <w:rPr>
                <w:i/>
                <w:iCs/>
                <w:color w:val="FF0000"/>
              </w:rPr>
              <w:t xml:space="preserve">Признан утратившим силу </w:t>
            </w:r>
            <w:r>
              <w:rPr>
                <w:i/>
                <w:iCs/>
              </w:rPr>
              <w:t xml:space="preserve">приказом от 19 мая 2021 г. № 259 (рег. № 7046 от 14 июля 2021 г.) </w:t>
            </w:r>
          </w:p>
          <w:p w:rsidR="002473EC" w:rsidRPr="00A61DE6" w:rsidRDefault="002473EC" w:rsidP="002473EC"/>
        </w:tc>
      </w:tr>
      <w:tr w:rsidR="002473EC" w:rsidRPr="002E4458" w:rsidTr="00023C71">
        <w:trPr>
          <w:gridBefore w:val="1"/>
          <w:wBefore w:w="6" w:type="dxa"/>
          <w:trHeight w:val="483"/>
        </w:trPr>
        <w:tc>
          <w:tcPr>
            <w:tcW w:w="790" w:type="dxa"/>
          </w:tcPr>
          <w:p w:rsidR="002473EC" w:rsidRPr="00A37C74" w:rsidRDefault="002473EC" w:rsidP="002473EC">
            <w:pPr>
              <w:rPr>
                <w:color w:val="000000" w:themeColor="text1"/>
              </w:rPr>
            </w:pPr>
            <w:r>
              <w:rPr>
                <w:color w:val="000000" w:themeColor="text1"/>
              </w:rPr>
              <w:t>5807</w:t>
            </w:r>
          </w:p>
        </w:tc>
        <w:tc>
          <w:tcPr>
            <w:tcW w:w="1369" w:type="dxa"/>
          </w:tcPr>
          <w:p w:rsidR="002473EC" w:rsidRPr="00A37C74" w:rsidRDefault="002473EC" w:rsidP="002473EC">
            <w:pPr>
              <w:rPr>
                <w:color w:val="000000" w:themeColor="text1"/>
              </w:rPr>
            </w:pPr>
            <w:r>
              <w:rPr>
                <w:color w:val="000000" w:themeColor="text1"/>
              </w:rPr>
              <w:t>13.03.2020</w:t>
            </w:r>
          </w:p>
        </w:tc>
        <w:tc>
          <w:tcPr>
            <w:tcW w:w="2159" w:type="dxa"/>
          </w:tcPr>
          <w:p w:rsidR="002473EC" w:rsidRPr="00A37C74" w:rsidRDefault="002473EC" w:rsidP="002473EC">
            <w:pPr>
              <w:jc w:val="both"/>
            </w:pPr>
            <w:r w:rsidRPr="00A37C74">
              <w:t>Министерство физической культуры и спорта Чувашской Республики</w:t>
            </w:r>
          </w:p>
        </w:tc>
        <w:tc>
          <w:tcPr>
            <w:tcW w:w="3135" w:type="dxa"/>
          </w:tcPr>
          <w:p w:rsidR="002473EC" w:rsidRPr="00A37C74" w:rsidRDefault="002473EC" w:rsidP="002473EC">
            <w:pPr>
              <w:tabs>
                <w:tab w:val="left" w:pos="5387"/>
              </w:tabs>
              <w:jc w:val="both"/>
            </w:pPr>
            <w:r>
              <w:t xml:space="preserve">приказ от </w:t>
            </w:r>
            <w:r w:rsidRPr="00A37C74">
              <w:t>21 февраля 2020 г. № 65 «О внесении изменений в приказ Министерства физической культуры и спорта Чувашской Республики от 22 мая 2014</w:t>
            </w:r>
            <w:r>
              <w:t xml:space="preserve"> г.</w:t>
            </w:r>
            <w:r w:rsidRPr="00A37C74">
              <w:t xml:space="preserve"> № 208»</w:t>
            </w:r>
          </w:p>
        </w:tc>
        <w:tc>
          <w:tcPr>
            <w:tcW w:w="1701" w:type="dxa"/>
          </w:tcPr>
          <w:p w:rsidR="002473EC" w:rsidRDefault="002473EC" w:rsidP="002473EC">
            <w:pPr>
              <w:ind w:left="-108"/>
            </w:pPr>
            <w:r w:rsidRPr="004A2330">
              <w:t>Официальный интернет-портал правовой информации (www.pravo.gov.ru) 16.03.2020;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EE2ECD" w:rsidRDefault="002473EC" w:rsidP="002473EC">
            <w:pPr>
              <w:rPr>
                <w:color w:val="000000" w:themeColor="text1"/>
                <w:lang w:val="en-US"/>
              </w:rPr>
            </w:pPr>
            <w:r>
              <w:rPr>
                <w:color w:val="000000" w:themeColor="text1"/>
                <w:lang w:val="en-US"/>
              </w:rPr>
              <w:t>5808</w:t>
            </w:r>
          </w:p>
        </w:tc>
        <w:tc>
          <w:tcPr>
            <w:tcW w:w="1369" w:type="dxa"/>
          </w:tcPr>
          <w:p w:rsidR="002473EC" w:rsidRPr="00EE2ECD" w:rsidRDefault="002473EC" w:rsidP="002473EC">
            <w:pPr>
              <w:rPr>
                <w:color w:val="000000" w:themeColor="text1"/>
              </w:rPr>
            </w:pPr>
            <w:r>
              <w:rPr>
                <w:color w:val="000000" w:themeColor="text1"/>
                <w:lang w:val="en-US"/>
              </w:rPr>
              <w:t>13</w:t>
            </w:r>
            <w:r>
              <w:rPr>
                <w:color w:val="000000" w:themeColor="text1"/>
              </w:rPr>
              <w:t>.</w:t>
            </w:r>
            <w:r>
              <w:rPr>
                <w:color w:val="000000" w:themeColor="text1"/>
                <w:lang w:val="en-US"/>
              </w:rPr>
              <w:t>03</w:t>
            </w:r>
            <w:r>
              <w:rPr>
                <w:color w:val="000000" w:themeColor="text1"/>
              </w:rPr>
              <w:t>.</w:t>
            </w:r>
            <w:r>
              <w:rPr>
                <w:color w:val="000000" w:themeColor="text1"/>
                <w:lang w:val="en-US"/>
              </w:rPr>
              <w:t>2020</w:t>
            </w:r>
          </w:p>
        </w:tc>
        <w:tc>
          <w:tcPr>
            <w:tcW w:w="2159" w:type="dxa"/>
          </w:tcPr>
          <w:p w:rsidR="002473EC" w:rsidRPr="00A37C74" w:rsidRDefault="002473EC" w:rsidP="002473EC">
            <w:pPr>
              <w:jc w:val="both"/>
            </w:pPr>
            <w:r w:rsidRPr="00EE2ECD">
              <w:t>Министерств</w:t>
            </w:r>
            <w:r>
              <w:t>о</w:t>
            </w:r>
            <w:r w:rsidRPr="00EE2ECD">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t>приказ от 21 февраля 2020 г. № 89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60312A" w:rsidRDefault="002473EC" w:rsidP="002473EC">
            <w:pPr>
              <w:rPr>
                <w:color w:val="000000" w:themeColor="text1"/>
              </w:rPr>
            </w:pPr>
            <w:r>
              <w:rPr>
                <w:color w:val="000000" w:themeColor="text1"/>
              </w:rPr>
              <w:t>5809</w:t>
            </w:r>
          </w:p>
        </w:tc>
        <w:tc>
          <w:tcPr>
            <w:tcW w:w="1369" w:type="dxa"/>
          </w:tcPr>
          <w:p w:rsidR="002473EC" w:rsidRPr="0060312A" w:rsidRDefault="002473EC" w:rsidP="002473EC">
            <w:pPr>
              <w:rPr>
                <w:color w:val="000000" w:themeColor="text1"/>
              </w:rPr>
            </w:pPr>
            <w:r>
              <w:rPr>
                <w:color w:val="000000" w:themeColor="text1"/>
              </w:rPr>
              <w:t>13.03.2020</w:t>
            </w:r>
          </w:p>
        </w:tc>
        <w:tc>
          <w:tcPr>
            <w:tcW w:w="2159" w:type="dxa"/>
          </w:tcPr>
          <w:p w:rsidR="002473EC" w:rsidRPr="00EE2ECD" w:rsidRDefault="002473EC" w:rsidP="002473EC">
            <w:pPr>
              <w:jc w:val="both"/>
            </w:pPr>
            <w:r w:rsidRPr="0060312A">
              <w:t>Министерств</w:t>
            </w:r>
            <w:r>
              <w:t>о</w:t>
            </w:r>
            <w:r w:rsidRPr="0060312A">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 от 28 февраля 2020 г. № 02-03/28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в Чувашской Республике в период возникновения неблагоприятных природно-климатических условий в 2020 году»</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BD51C7" w:rsidRDefault="002473EC" w:rsidP="002473EC">
            <w:pPr>
              <w:rPr>
                <w:i/>
              </w:rPr>
            </w:pPr>
            <w:r w:rsidRPr="00BD51C7">
              <w:rPr>
                <w:i/>
                <w:color w:val="FF0000"/>
              </w:rPr>
              <w:t xml:space="preserve">Отменен </w:t>
            </w:r>
            <w:r>
              <w:rPr>
                <w:i/>
              </w:rPr>
              <w:t>приказом от 20 марта 2020 г. № 02-03/35 (рег. № 5840 от 25 марта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5810</w:t>
            </w:r>
          </w:p>
        </w:tc>
        <w:tc>
          <w:tcPr>
            <w:tcW w:w="1369" w:type="dxa"/>
          </w:tcPr>
          <w:p w:rsidR="002473EC" w:rsidRDefault="002473EC" w:rsidP="002473EC">
            <w:pPr>
              <w:rPr>
                <w:color w:val="000000" w:themeColor="text1"/>
              </w:rPr>
            </w:pPr>
            <w:r>
              <w:rPr>
                <w:color w:val="000000" w:themeColor="text1"/>
              </w:rPr>
              <w:t>13.03.2020</w:t>
            </w:r>
          </w:p>
        </w:tc>
        <w:tc>
          <w:tcPr>
            <w:tcW w:w="2159" w:type="dxa"/>
          </w:tcPr>
          <w:p w:rsidR="002473EC" w:rsidRPr="0060312A" w:rsidRDefault="002473EC" w:rsidP="002473EC">
            <w:pPr>
              <w:jc w:val="both"/>
            </w:pPr>
            <w:r>
              <w:t>Государственная служба Чувашской Республики по делам юстиции</w:t>
            </w:r>
          </w:p>
        </w:tc>
        <w:tc>
          <w:tcPr>
            <w:tcW w:w="3135" w:type="dxa"/>
          </w:tcPr>
          <w:p w:rsidR="002473EC" w:rsidRDefault="002473EC" w:rsidP="002473EC">
            <w:pPr>
              <w:jc w:val="both"/>
            </w:pPr>
            <w:r>
              <w:t>приказ от 13 марта 2020 г. № 45-о «Об утверждении перечня должностей государственной гражданской службы Чувашской Республики в Государственной службе Чувашской Республики по делам юстиции,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16</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4A0318" w:rsidP="002473EC">
            <w:pPr>
              <w:rPr>
                <w:i/>
              </w:rPr>
            </w:pPr>
            <w:r>
              <w:rPr>
                <w:i/>
              </w:rPr>
              <w:t>Д</w:t>
            </w:r>
            <w:r w:rsidR="002473EC">
              <w:rPr>
                <w:i/>
              </w:rPr>
              <w:t>ействующий</w:t>
            </w:r>
          </w:p>
          <w:p w:rsidR="00622143" w:rsidRPr="00622143" w:rsidRDefault="004A0318" w:rsidP="00DD751F">
            <w:pPr>
              <w:jc w:val="both"/>
              <w:rPr>
                <w:i/>
              </w:rPr>
            </w:pPr>
            <w:r>
              <w:rPr>
                <w:i/>
              </w:rPr>
              <w:t>Внесены изменения приказом от 27 мая 2021 г. № 47-о (рег. № 6952 от 1 июня 2021 г.)</w:t>
            </w:r>
            <w:r w:rsidR="00622143">
              <w:rPr>
                <w:i/>
              </w:rPr>
              <w:t>, от 26 октября 2021 г. № 94-о (рег. № 7236 от 29 октября 2021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5811</w:t>
            </w:r>
          </w:p>
        </w:tc>
        <w:tc>
          <w:tcPr>
            <w:tcW w:w="1369" w:type="dxa"/>
          </w:tcPr>
          <w:p w:rsidR="002473EC" w:rsidRDefault="002473EC" w:rsidP="002473EC">
            <w:pPr>
              <w:rPr>
                <w:color w:val="000000" w:themeColor="text1"/>
              </w:rPr>
            </w:pPr>
            <w:r>
              <w:rPr>
                <w:color w:val="000000" w:themeColor="text1"/>
              </w:rPr>
              <w:t>13.03.2020</w:t>
            </w:r>
          </w:p>
        </w:tc>
        <w:tc>
          <w:tcPr>
            <w:tcW w:w="2159" w:type="dxa"/>
          </w:tcPr>
          <w:p w:rsidR="002473EC" w:rsidRPr="0060312A"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приказ от 17 февраля 2020 г. № 18/п «Об утверждении перечня кодов подвидов по видам доходов, главными администраторами которых являются органы государственной власти Чувашской Республики, органы управления Территориальным фондом обязательного медицинского страхования Чувашской Республики и (или) находящиеся в их ведении казенные учреждения»</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17</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Default="002473EC" w:rsidP="002473EC">
            <w:pPr>
              <w:rPr>
                <w:i/>
              </w:rPr>
            </w:pPr>
            <w:r>
              <w:rPr>
                <w:i/>
              </w:rPr>
              <w:t>действующий</w:t>
            </w:r>
          </w:p>
          <w:p w:rsidR="00DD751F" w:rsidRPr="00683F0A" w:rsidRDefault="00DD751F" w:rsidP="00DD751F">
            <w:pPr>
              <w:jc w:val="both"/>
            </w:pPr>
            <w:r>
              <w:rPr>
                <w:i/>
              </w:rPr>
              <w:t>Внесены изменения приказом от 23 декабря 2021 г. № 198/п (рег. № 7449 от 17 января 2022 г.)</w:t>
            </w:r>
            <w:r w:rsidR="00683F0A">
              <w:rPr>
                <w:i/>
              </w:rPr>
              <w:t>, от 19 декабря 2022 г. № 212</w:t>
            </w:r>
            <w:r w:rsidR="00683F0A" w:rsidRPr="00683F0A">
              <w:rPr>
                <w:i/>
              </w:rPr>
              <w:t>/</w:t>
            </w:r>
            <w:r w:rsidR="00683F0A">
              <w:rPr>
                <w:i/>
              </w:rPr>
              <w:t>п (рег. № 8271 от 23 декабря 2022 г.)</w:t>
            </w:r>
            <w:r w:rsidR="002A0B6E">
              <w:rPr>
                <w:i/>
              </w:rPr>
              <w:t>, от 25 апреля 2023 г. № 49/п (рег. № 8540 от 16 мая 2023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5812</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rsidRPr="00B42D55">
              <w:t>Государственн</w:t>
            </w:r>
            <w:r>
              <w:t>ая</w:t>
            </w:r>
            <w:r w:rsidRPr="00B42D55">
              <w:t xml:space="preserve"> служб</w:t>
            </w:r>
            <w:r>
              <w:t>а</w:t>
            </w:r>
            <w:r w:rsidRPr="00B42D55">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B42D55">
              <w:t>от 20 февраля 2020 г. № 01/06-134 «О внесении изменений в приказ Государственной службы Чувашской Республики по конкурентной политике и тарифам от 27 августа 2013 г. № 01/06-1525»</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18</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5813</w:t>
            </w:r>
          </w:p>
        </w:tc>
        <w:tc>
          <w:tcPr>
            <w:tcW w:w="1369" w:type="dxa"/>
          </w:tcPr>
          <w:p w:rsidR="002473EC" w:rsidRDefault="002473EC" w:rsidP="002473EC">
            <w:pPr>
              <w:rPr>
                <w:color w:val="000000" w:themeColor="text1"/>
              </w:rPr>
            </w:pPr>
            <w:r w:rsidRPr="00766CB4">
              <w:rPr>
                <w:color w:val="000000" w:themeColor="text1"/>
              </w:rPr>
              <w:t>16.03.2020</w:t>
            </w:r>
          </w:p>
        </w:tc>
        <w:tc>
          <w:tcPr>
            <w:tcW w:w="2159" w:type="dxa"/>
          </w:tcPr>
          <w:p w:rsidR="002473EC" w:rsidRDefault="002473EC" w:rsidP="002473EC">
            <w:pPr>
              <w:jc w:val="both"/>
            </w:pPr>
            <w:r w:rsidRPr="00766CB4">
              <w:t>Государственная служба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766CB4">
              <w:t>приказ от 20 февраля 2020 г. № 01/06-135 «О внесении изменений в приказ Государственной службы Чувашской Республики по конкурентной политике и тарифам от 1 августа 2014 г. № 01/06-2037»</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18</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8F4A35" w:rsidP="008F4A35">
            <w:pPr>
              <w:jc w:val="both"/>
            </w:pPr>
            <w:r>
              <w:rPr>
                <w:i/>
                <w:iCs/>
                <w:color w:val="FF0000"/>
              </w:rPr>
              <w:t xml:space="preserve">Признан утратившим силу </w:t>
            </w:r>
            <w:r>
              <w:rPr>
                <w:i/>
                <w:iCs/>
              </w:rPr>
              <w:t>приказом от 1 июля 2022 г. № 01/06-73 (рег. № 7862 от 15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5814</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rsidRPr="00D7724B">
              <w:t>Министерств</w:t>
            </w:r>
            <w:r>
              <w:t>о</w:t>
            </w:r>
            <w:r w:rsidRPr="00D7724B">
              <w:t xml:space="preserve"> цифрового развития, информационной политики и массовых коммуникаций Чувашской Республики</w:t>
            </w:r>
          </w:p>
        </w:tc>
        <w:tc>
          <w:tcPr>
            <w:tcW w:w="3135" w:type="dxa"/>
          </w:tcPr>
          <w:p w:rsidR="002473EC" w:rsidRDefault="002473EC" w:rsidP="002473EC">
            <w:pPr>
              <w:tabs>
                <w:tab w:val="left" w:pos="5387"/>
              </w:tabs>
              <w:jc w:val="both"/>
            </w:pPr>
            <w:r w:rsidRPr="00D7724B">
              <w:t>приказ от 21 февраля 2020 г. № 20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17</w:t>
            </w:r>
            <w:r w:rsidRPr="007E58F6">
              <w:t>.0</w:t>
            </w:r>
            <w:r>
              <w:t>3</w:t>
            </w:r>
            <w:r w:rsidRPr="007E58F6">
              <w:t>.2020;</w:t>
            </w:r>
          </w:p>
          <w:p w:rsidR="002473EC" w:rsidRPr="007E58F6"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5815</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rsidRPr="00A059C9">
              <w:t>Министерств</w:t>
            </w:r>
            <w:r>
              <w:t>о</w:t>
            </w:r>
            <w:r w:rsidRPr="00A059C9">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A059C9">
              <w:t>от 2 марта 2020 г. № 424 «Об утверждении Положения о порядке формирования и ведения реестра организаций отдыха детей и их оздоровления Чувашской Республики»</w:t>
            </w:r>
          </w:p>
        </w:tc>
        <w:tc>
          <w:tcPr>
            <w:tcW w:w="1701" w:type="dxa"/>
          </w:tcPr>
          <w:p w:rsidR="002473EC" w:rsidRDefault="002473EC" w:rsidP="002473EC">
            <w:pPr>
              <w:ind w:left="-108"/>
            </w:pPr>
            <w:r w:rsidRPr="00171B5E">
              <w:t>Официальный интернет-портал правовой информации (www.pravo.gov.ru) 17.03.2020;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5816</w:t>
            </w:r>
          </w:p>
        </w:tc>
        <w:tc>
          <w:tcPr>
            <w:tcW w:w="1369" w:type="dxa"/>
          </w:tcPr>
          <w:p w:rsidR="002473EC" w:rsidRDefault="002473EC" w:rsidP="002473EC">
            <w:pPr>
              <w:rPr>
                <w:color w:val="000000" w:themeColor="text1"/>
              </w:rPr>
            </w:pPr>
            <w:r>
              <w:rPr>
                <w:color w:val="000000" w:themeColor="text1"/>
              </w:rPr>
              <w:t>16.03.2020</w:t>
            </w:r>
          </w:p>
        </w:tc>
        <w:tc>
          <w:tcPr>
            <w:tcW w:w="2159" w:type="dxa"/>
          </w:tcPr>
          <w:p w:rsidR="002473EC" w:rsidRDefault="002473EC" w:rsidP="002473EC">
            <w:pPr>
              <w:jc w:val="both"/>
            </w:pPr>
            <w:r>
              <w:t>Министерство здравоохранения Чувашской Республики</w:t>
            </w:r>
          </w:p>
        </w:tc>
        <w:tc>
          <w:tcPr>
            <w:tcW w:w="3135" w:type="dxa"/>
          </w:tcPr>
          <w:p w:rsidR="002473EC" w:rsidRDefault="002473EC" w:rsidP="002473EC">
            <w:pPr>
              <w:tabs>
                <w:tab w:val="left" w:pos="5387"/>
              </w:tabs>
              <w:jc w:val="both"/>
            </w:pPr>
            <w:r>
              <w:t xml:space="preserve">приказ </w:t>
            </w:r>
            <w:r w:rsidRPr="001612AD">
              <w:t>от 12 марта 2020 г. № 356</w:t>
            </w:r>
            <w:r w:rsidRPr="001612AD">
              <w:rPr>
                <w:b/>
              </w:rPr>
              <w:t xml:space="preserve"> «</w:t>
            </w:r>
            <w:r w:rsidRPr="001612AD">
              <w:t>О внесении изменения в приказ Министерства здравоохранения Чувашской Республики от 2 ноября 2015 г. № 30</w:t>
            </w:r>
            <w:r w:rsidRPr="001612AD">
              <w:rPr>
                <w:b/>
              </w:rPr>
              <w:t>»</w:t>
            </w:r>
          </w:p>
        </w:tc>
        <w:tc>
          <w:tcPr>
            <w:tcW w:w="1701" w:type="dxa"/>
          </w:tcPr>
          <w:p w:rsidR="002473EC" w:rsidRDefault="002473EC" w:rsidP="002473EC">
            <w:pPr>
              <w:ind w:left="-108"/>
            </w:pPr>
            <w:r w:rsidRPr="00171B5E">
              <w:t>Официальный интернет-портал правовой информации (www.pravo.gov.ru) 17.03.2020;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2F0A84" w:rsidRDefault="002473EC" w:rsidP="002473EC">
            <w:pPr>
              <w:rPr>
                <w:color w:val="000000" w:themeColor="text1"/>
                <w:lang w:val="en-US"/>
              </w:rPr>
            </w:pPr>
            <w:r>
              <w:rPr>
                <w:color w:val="000000" w:themeColor="text1"/>
                <w:lang w:val="en-US"/>
              </w:rPr>
              <w:t>5817</w:t>
            </w:r>
          </w:p>
        </w:tc>
        <w:tc>
          <w:tcPr>
            <w:tcW w:w="1369" w:type="dxa"/>
          </w:tcPr>
          <w:p w:rsidR="002473EC" w:rsidRPr="002F0A84" w:rsidRDefault="002473EC" w:rsidP="002473EC">
            <w:pPr>
              <w:rPr>
                <w:color w:val="000000" w:themeColor="text1"/>
              </w:rPr>
            </w:pPr>
            <w:r>
              <w:rPr>
                <w:color w:val="000000" w:themeColor="text1"/>
                <w:lang w:val="en-US"/>
              </w:rPr>
              <w:t>16</w:t>
            </w:r>
            <w:r>
              <w:rPr>
                <w:color w:val="000000" w:themeColor="text1"/>
              </w:rPr>
              <w:t>.03.2020</w:t>
            </w:r>
          </w:p>
        </w:tc>
        <w:tc>
          <w:tcPr>
            <w:tcW w:w="2159" w:type="dxa"/>
          </w:tcPr>
          <w:p w:rsidR="002473EC" w:rsidRDefault="002473EC" w:rsidP="002473EC">
            <w:pPr>
              <w:jc w:val="both"/>
            </w:pPr>
            <w:r w:rsidRPr="002F0A84">
              <w:t>Министерств</w:t>
            </w:r>
            <w:r>
              <w:t>о</w:t>
            </w:r>
            <w:r w:rsidRPr="002F0A84">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приказ от 25 февраля 2020 г. № 336 «О внесении изменений в приказ Министерства образования и молодежной политики Чувашской Республики от 24 января 2013 г. № 139 и признании утратившими силу некоторых приказов Министерства образования и молодежной политики Чувашской Республики»</w:t>
            </w:r>
          </w:p>
        </w:tc>
        <w:tc>
          <w:tcPr>
            <w:tcW w:w="1701" w:type="dxa"/>
          </w:tcPr>
          <w:p w:rsidR="002473EC" w:rsidRDefault="002473EC" w:rsidP="002473EC">
            <w:pPr>
              <w:ind w:left="-108"/>
            </w:pPr>
            <w:r w:rsidRPr="00171B5E">
              <w:t>Официальный интернет-портал правовой информации (www.pravo.gov.ru) 17.03.2020;</w:t>
            </w:r>
          </w:p>
          <w:p w:rsidR="002473EC" w:rsidRDefault="002473EC" w:rsidP="002473EC">
            <w:pPr>
              <w:ind w:left="-108"/>
            </w:pPr>
            <w:r>
              <w:t>Вести Чувашии № 11 (1684) от  21</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2E4458" w:rsidTr="00023C71">
        <w:trPr>
          <w:gridBefore w:val="1"/>
          <w:wBefore w:w="6" w:type="dxa"/>
          <w:trHeight w:val="483"/>
        </w:trPr>
        <w:tc>
          <w:tcPr>
            <w:tcW w:w="790" w:type="dxa"/>
          </w:tcPr>
          <w:p w:rsidR="002473EC" w:rsidRPr="00A432D9" w:rsidRDefault="002473EC" w:rsidP="002473EC">
            <w:pPr>
              <w:rPr>
                <w:color w:val="000000" w:themeColor="text1"/>
              </w:rPr>
            </w:pPr>
            <w:r>
              <w:rPr>
                <w:color w:val="000000" w:themeColor="text1"/>
              </w:rPr>
              <w:t>5818</w:t>
            </w:r>
          </w:p>
        </w:tc>
        <w:tc>
          <w:tcPr>
            <w:tcW w:w="1369" w:type="dxa"/>
          </w:tcPr>
          <w:p w:rsidR="002473EC" w:rsidRPr="00A432D9" w:rsidRDefault="002473EC" w:rsidP="002473EC">
            <w:pPr>
              <w:rPr>
                <w:color w:val="000000" w:themeColor="text1"/>
              </w:rPr>
            </w:pPr>
            <w:r>
              <w:rPr>
                <w:color w:val="000000" w:themeColor="text1"/>
              </w:rPr>
              <w:t>17.03.2020</w:t>
            </w:r>
          </w:p>
        </w:tc>
        <w:tc>
          <w:tcPr>
            <w:tcW w:w="2159" w:type="dxa"/>
          </w:tcPr>
          <w:p w:rsidR="002473EC" w:rsidRPr="00221357" w:rsidRDefault="002473EC" w:rsidP="002473EC">
            <w:pPr>
              <w:jc w:val="both"/>
            </w:pPr>
            <w:r>
              <w:t>Министерство</w:t>
            </w:r>
            <w:r w:rsidRPr="00221357">
              <w:t xml:space="preserve"> природных ресурсов и экологии Чувашской Республики </w:t>
            </w:r>
          </w:p>
        </w:tc>
        <w:tc>
          <w:tcPr>
            <w:tcW w:w="3135" w:type="dxa"/>
          </w:tcPr>
          <w:p w:rsidR="002473EC" w:rsidRDefault="002473EC" w:rsidP="002473EC">
            <w:pPr>
              <w:tabs>
                <w:tab w:val="left" w:pos="5387"/>
              </w:tabs>
              <w:jc w:val="both"/>
            </w:pPr>
            <w:r>
              <w:t xml:space="preserve">приказ </w:t>
            </w:r>
            <w:r w:rsidRPr="00221357">
              <w:t xml:space="preserve">от 17 февраля 2020 г. № 99 «О внесении изменений в </w:t>
            </w:r>
            <w:r w:rsidRPr="00221357">
              <w:rPr>
                <w:color w:val="000000"/>
                <w:lang w:bidi="ru-RU"/>
              </w:rPr>
              <w:t>приказ Министерства природных ресурсов и экологии Чувашской Республики от 25 декабря 2017 г. № 1268</w:t>
            </w:r>
            <w:r w:rsidRPr="00221357">
              <w:t>»</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18</w:t>
            </w:r>
            <w:r w:rsidRPr="007E58F6">
              <w:t>.0</w:t>
            </w:r>
            <w:r>
              <w:t>3</w:t>
            </w:r>
            <w:r w:rsidRPr="007E58F6">
              <w:t>.2020;</w:t>
            </w:r>
          </w:p>
          <w:p w:rsidR="002473EC" w:rsidRPr="00171B5E"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A61DE6" w:rsidRDefault="00016689" w:rsidP="00016689">
            <w:pPr>
              <w:jc w:val="both"/>
            </w:pPr>
            <w:r w:rsidRPr="00E20C1C">
              <w:rPr>
                <w:i/>
                <w:iCs/>
                <w:color w:val="FF0000"/>
              </w:rPr>
              <w:t>При</w:t>
            </w:r>
            <w:r>
              <w:rPr>
                <w:i/>
                <w:iCs/>
                <w:color w:val="FF0000"/>
              </w:rPr>
              <w:t xml:space="preserve">знан утратившим силу </w:t>
            </w:r>
            <w:r>
              <w:rPr>
                <w:i/>
                <w:iCs/>
              </w:rPr>
              <w:t>приказом от 15 июня 2022 г. № 362 (рег. № 7836 от 7 июля 2022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5819</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Default="002473EC" w:rsidP="002473EC">
            <w:pPr>
              <w:jc w:val="both"/>
            </w:pPr>
            <w:r>
              <w:t xml:space="preserve">Государственная инспекция по надзору за техническим состоянием самоходных машин и других видов техники Чувашской Республики </w:t>
            </w:r>
          </w:p>
        </w:tc>
        <w:tc>
          <w:tcPr>
            <w:tcW w:w="3135" w:type="dxa"/>
          </w:tcPr>
          <w:p w:rsidR="002473EC" w:rsidRDefault="002473EC" w:rsidP="002473EC">
            <w:pPr>
              <w:tabs>
                <w:tab w:val="left" w:pos="5387"/>
              </w:tabs>
              <w:jc w:val="both"/>
            </w:pPr>
            <w:r>
              <w:t>приказ от 25 февраля 2020 г. № 7-од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«Проводит оценку технического состояния и определяет остаточный ресурс поднадзорных машин и оборудования по запросам владельцев, государственных и других органов»</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23</w:t>
            </w:r>
            <w:r w:rsidRPr="007E58F6">
              <w:t>.0</w:t>
            </w:r>
            <w:r>
              <w:t>3</w:t>
            </w:r>
            <w:r w:rsidRPr="007E58F6">
              <w:t>.2020;</w:t>
            </w:r>
          </w:p>
          <w:p w:rsidR="002473EC" w:rsidRPr="00171B5E"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75588A" w:rsidP="002473EC">
            <w:pPr>
              <w:rPr>
                <w:i/>
              </w:rPr>
            </w:pPr>
            <w:r>
              <w:rPr>
                <w:i/>
              </w:rPr>
              <w:t>Д</w:t>
            </w:r>
            <w:r w:rsidR="002473EC">
              <w:rPr>
                <w:i/>
              </w:rPr>
              <w:t>ействующий</w:t>
            </w:r>
          </w:p>
          <w:p w:rsidR="0075588A" w:rsidRPr="00A61DE6" w:rsidRDefault="0075588A" w:rsidP="002473EC">
            <w:r>
              <w:rPr>
                <w:i/>
              </w:rPr>
              <w:t>Внесены изменения приказом от 16 октября 2020 г. № 60-од (рег. № 6406 от 12 ноября 2020 г.)</w:t>
            </w:r>
          </w:p>
        </w:tc>
      </w:tr>
      <w:tr w:rsidR="002473EC" w:rsidRPr="002E4458"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5820</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Default="002473EC" w:rsidP="002473EC">
            <w:pPr>
              <w:jc w:val="both"/>
            </w:pPr>
            <w:r w:rsidRPr="0064165A">
              <w:t>Министерств</w:t>
            </w:r>
            <w:r>
              <w:t>о</w:t>
            </w:r>
            <w:r w:rsidRPr="0064165A">
              <w:t xml:space="preserve"> природных ресурсов и экологии Чувашской Республики</w:t>
            </w:r>
          </w:p>
        </w:tc>
        <w:tc>
          <w:tcPr>
            <w:tcW w:w="3135" w:type="dxa"/>
          </w:tcPr>
          <w:p w:rsidR="002473EC" w:rsidRDefault="002473EC" w:rsidP="002473EC">
            <w:pPr>
              <w:tabs>
                <w:tab w:val="left" w:pos="5387"/>
              </w:tabs>
              <w:jc w:val="both"/>
            </w:pPr>
            <w:r>
              <w:t xml:space="preserve">приказ </w:t>
            </w:r>
            <w:r w:rsidRPr="0064165A">
              <w:t>от 26 февраля 2020 г. № 128 «О внесении изменений в некоторые приказы Министерства природных ресурсов и экологии Чувашской Республики»</w:t>
            </w:r>
          </w:p>
        </w:tc>
        <w:tc>
          <w:tcPr>
            <w:tcW w:w="1701" w:type="dxa"/>
          </w:tcPr>
          <w:p w:rsidR="002473EC" w:rsidRDefault="002473EC" w:rsidP="002473EC">
            <w:pPr>
              <w:ind w:left="-108"/>
            </w:pPr>
            <w:r w:rsidRPr="00A04F75">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A61DE6"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6B48A3" w:rsidRDefault="002473EC" w:rsidP="002473EC">
            <w:pPr>
              <w:rPr>
                <w:color w:val="000000" w:themeColor="text1"/>
                <w:lang w:val="en-US"/>
              </w:rPr>
            </w:pPr>
            <w:r>
              <w:rPr>
                <w:color w:val="000000" w:themeColor="text1"/>
                <w:lang w:val="en-US"/>
              </w:rPr>
              <w:t>5821</w:t>
            </w:r>
          </w:p>
        </w:tc>
        <w:tc>
          <w:tcPr>
            <w:tcW w:w="1369" w:type="dxa"/>
          </w:tcPr>
          <w:p w:rsidR="002473EC" w:rsidRPr="006B48A3" w:rsidRDefault="002473EC" w:rsidP="002473EC">
            <w:pPr>
              <w:rPr>
                <w:color w:val="000000" w:themeColor="text1"/>
              </w:rPr>
            </w:pPr>
            <w:r>
              <w:rPr>
                <w:color w:val="000000" w:themeColor="text1"/>
              </w:rPr>
              <w:t>18.03.2020</w:t>
            </w:r>
          </w:p>
        </w:tc>
        <w:tc>
          <w:tcPr>
            <w:tcW w:w="2159" w:type="dxa"/>
          </w:tcPr>
          <w:p w:rsidR="002473EC" w:rsidRPr="006B48A3" w:rsidRDefault="002473EC" w:rsidP="002473EC">
            <w:pPr>
              <w:jc w:val="both"/>
            </w:pPr>
            <w:r w:rsidRPr="006B48A3">
              <w:t>Государственная служба Чувашской Республики по делам юстиции</w:t>
            </w:r>
          </w:p>
        </w:tc>
        <w:tc>
          <w:tcPr>
            <w:tcW w:w="3135" w:type="dxa"/>
          </w:tcPr>
          <w:p w:rsidR="002473EC" w:rsidRPr="006B48A3" w:rsidRDefault="002473EC" w:rsidP="002473EC">
            <w:pPr>
              <w:tabs>
                <w:tab w:val="left" w:pos="5387"/>
              </w:tabs>
              <w:jc w:val="both"/>
            </w:pPr>
            <w:r>
              <w:t>п</w:t>
            </w:r>
            <w:r w:rsidRPr="006B48A3">
              <w:t>риказ от 18 марта 2020 г. № 50-о «Об утверждении Положения о конкурсной комиссии по вопросам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делам юстиции и конкурса на включение в кадровый резерв на замещение должности государственной гражданской службы Чувашской Республики в Государственной службе Чувашской Республики по делам юстиции, Методики проведения конкурса на замещение вакантной должности государственной гражданской службы Чувашской Республики в Государственной службе Чувашской Республики по делам юстиции и конкурса на включение в кадровый резерв на замещение должности государственной гражданской службы Чувашской Республики в Государственной службе Чувашской Республики по делам юстиции»</w:t>
            </w:r>
          </w:p>
        </w:tc>
        <w:tc>
          <w:tcPr>
            <w:tcW w:w="1701" w:type="dxa"/>
          </w:tcPr>
          <w:p w:rsidR="002473EC" w:rsidRDefault="002473EC" w:rsidP="002473EC">
            <w:pPr>
              <w:ind w:left="-108"/>
            </w:pPr>
            <w:r w:rsidRPr="00A04F75">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Default="00072109" w:rsidP="002473EC">
            <w:pPr>
              <w:rPr>
                <w:i/>
              </w:rPr>
            </w:pPr>
            <w:r w:rsidRPr="00072109">
              <w:rPr>
                <w:i/>
                <w:color w:val="FF0000"/>
              </w:rPr>
              <w:t xml:space="preserve">Признан утратившим силу </w:t>
            </w:r>
            <w:r>
              <w:rPr>
                <w:i/>
              </w:rPr>
              <w:t>приказом от 28 мая 2021 г. № 49-о (рег. № 6991 от 22 июня 2021 г.)</w:t>
            </w:r>
          </w:p>
          <w:p w:rsidR="0012374B" w:rsidRPr="006B48A3" w:rsidRDefault="0012374B" w:rsidP="002473EC">
            <w:r w:rsidRPr="0012374B">
              <w:t xml:space="preserve">внесены изменения </w:t>
            </w:r>
            <w:r>
              <w:t>от 14 декабря 2020 г. № 230-о (рег. № 6543 от 15 декабря 2020 г.)</w:t>
            </w:r>
          </w:p>
        </w:tc>
      </w:tr>
      <w:tr w:rsidR="002473EC" w:rsidRPr="006B48A3" w:rsidTr="00023C71">
        <w:trPr>
          <w:gridBefore w:val="1"/>
          <w:wBefore w:w="6" w:type="dxa"/>
          <w:trHeight w:val="483"/>
        </w:trPr>
        <w:tc>
          <w:tcPr>
            <w:tcW w:w="790" w:type="dxa"/>
          </w:tcPr>
          <w:p w:rsidR="002473EC" w:rsidRPr="00412A22" w:rsidRDefault="002473EC" w:rsidP="002473EC">
            <w:pPr>
              <w:rPr>
                <w:color w:val="000000" w:themeColor="text1"/>
              </w:rPr>
            </w:pPr>
            <w:r>
              <w:rPr>
                <w:color w:val="000000" w:themeColor="text1"/>
              </w:rPr>
              <w:t>5822</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Pr="006B48A3" w:rsidRDefault="002473EC" w:rsidP="002473EC">
            <w:pPr>
              <w:jc w:val="both"/>
            </w:pPr>
            <w:r w:rsidRPr="0060312A">
              <w:t>Министерств</w:t>
            </w:r>
            <w:r>
              <w:t>о</w:t>
            </w:r>
            <w:r w:rsidRPr="0060312A">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 xml:space="preserve">приказ </w:t>
            </w:r>
            <w:r w:rsidRPr="00412A22">
              <w:t>от 25 февраля 2020 г. № 02-03/22 «Об утверждении регламента осуществления контроля за деятельностью государственных учреждений Чувашской Республики, подведомственных Министерству транспорта и дорожного хозяйства Чувашской Республики»</w:t>
            </w:r>
          </w:p>
        </w:tc>
        <w:tc>
          <w:tcPr>
            <w:tcW w:w="1701" w:type="dxa"/>
          </w:tcPr>
          <w:p w:rsidR="002473EC" w:rsidRDefault="002473EC" w:rsidP="002473EC">
            <w:pPr>
              <w:ind w:left="-108"/>
            </w:pPr>
            <w:r w:rsidRPr="005B6157">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Default="007B3FCD" w:rsidP="002473EC">
            <w:pPr>
              <w:rPr>
                <w:i/>
              </w:rPr>
            </w:pPr>
            <w:r>
              <w:rPr>
                <w:i/>
              </w:rPr>
              <w:t>д</w:t>
            </w:r>
            <w:r w:rsidR="002473EC">
              <w:rPr>
                <w:i/>
              </w:rPr>
              <w:t>ействующий</w:t>
            </w:r>
          </w:p>
          <w:p w:rsidR="00382E5C" w:rsidRPr="006B48A3" w:rsidRDefault="00382E5C" w:rsidP="00AA5EB4">
            <w:r>
              <w:rPr>
                <w:i/>
              </w:rPr>
              <w:t>Внесен</w:t>
            </w:r>
            <w:r w:rsidR="007B3FCD">
              <w:rPr>
                <w:i/>
              </w:rPr>
              <w:t>ы</w:t>
            </w:r>
            <w:r>
              <w:rPr>
                <w:i/>
              </w:rPr>
              <w:t xml:space="preserve"> изменени</w:t>
            </w:r>
            <w:r w:rsidR="007B3FCD">
              <w:rPr>
                <w:i/>
              </w:rPr>
              <w:t>я</w:t>
            </w:r>
            <w:r>
              <w:rPr>
                <w:i/>
              </w:rPr>
              <w:t xml:space="preserve"> приказ</w:t>
            </w:r>
            <w:r w:rsidR="007B3FCD">
              <w:rPr>
                <w:i/>
              </w:rPr>
              <w:t>ами</w:t>
            </w:r>
            <w:r>
              <w:rPr>
                <w:i/>
              </w:rPr>
              <w:t xml:space="preserve"> </w:t>
            </w:r>
            <w:r>
              <w:rPr>
                <w:i/>
                <w:iCs/>
              </w:rPr>
              <w:t>от 11 мая 2021 г. № 02-03</w:t>
            </w:r>
            <w:r w:rsidRPr="00727B60">
              <w:rPr>
                <w:i/>
                <w:iCs/>
              </w:rPr>
              <w:t>/</w:t>
            </w:r>
            <w:r>
              <w:rPr>
                <w:i/>
                <w:iCs/>
              </w:rPr>
              <w:t>70 (рег. № 6953 от 2 июня 2021 г.)</w:t>
            </w:r>
            <w:r w:rsidR="007B3FCD">
              <w:rPr>
                <w:i/>
                <w:iCs/>
              </w:rPr>
              <w:t>, от 15 июня 2022 г. № 02-03/115 (рег. № 7846 от 12 июля 2022 г.)</w:t>
            </w:r>
            <w:r w:rsidR="00AA5EB4">
              <w:rPr>
                <w:i/>
                <w:iCs/>
              </w:rPr>
              <w:t xml:space="preserve"> </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5823</w:t>
            </w:r>
          </w:p>
        </w:tc>
        <w:tc>
          <w:tcPr>
            <w:tcW w:w="1369" w:type="dxa"/>
          </w:tcPr>
          <w:p w:rsidR="002473EC" w:rsidRDefault="002473EC" w:rsidP="002473EC">
            <w:pPr>
              <w:rPr>
                <w:color w:val="000000" w:themeColor="text1"/>
              </w:rPr>
            </w:pPr>
            <w:r>
              <w:rPr>
                <w:color w:val="000000" w:themeColor="text1"/>
              </w:rPr>
              <w:t>18.03.2020</w:t>
            </w:r>
          </w:p>
        </w:tc>
        <w:tc>
          <w:tcPr>
            <w:tcW w:w="2159" w:type="dxa"/>
          </w:tcPr>
          <w:p w:rsidR="002473EC" w:rsidRPr="0060312A" w:rsidRDefault="002473EC" w:rsidP="002473EC">
            <w:pPr>
              <w:jc w:val="both"/>
            </w:pPr>
            <w:r w:rsidRPr="0067350E">
              <w:t>Министерств</w:t>
            </w:r>
            <w:r>
              <w:t>о</w:t>
            </w:r>
            <w:r w:rsidRPr="0067350E">
              <w:t xml:space="preserve"> сельского хозяйства Чувашской Республики</w:t>
            </w:r>
          </w:p>
        </w:tc>
        <w:tc>
          <w:tcPr>
            <w:tcW w:w="3135" w:type="dxa"/>
          </w:tcPr>
          <w:p w:rsidR="002473EC" w:rsidRDefault="002473EC" w:rsidP="002473EC">
            <w:pPr>
              <w:tabs>
                <w:tab w:val="left" w:pos="5387"/>
              </w:tabs>
              <w:jc w:val="both"/>
            </w:pPr>
            <w:r>
              <w:t>приказ от 17 марта 2020 г. № 57 «О внесении изменения в приказ Министерства сельского хозяйства Чувашской Республики от 13 февраля 2020 г. № 26»</w:t>
            </w:r>
          </w:p>
        </w:tc>
        <w:tc>
          <w:tcPr>
            <w:tcW w:w="1701" w:type="dxa"/>
          </w:tcPr>
          <w:p w:rsidR="002473EC" w:rsidRDefault="002473EC" w:rsidP="002473EC">
            <w:pPr>
              <w:ind w:left="-108"/>
            </w:pPr>
            <w:r w:rsidRPr="005B6157">
              <w:t>Официальный интернет-портал правовой информации (www.pravo.gov.ru) 18.03.2020;</w:t>
            </w:r>
          </w:p>
          <w:p w:rsidR="002473EC"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7C2721" w:rsidRDefault="002473EC" w:rsidP="002473EC">
            <w:pPr>
              <w:rPr>
                <w:i/>
              </w:rPr>
            </w:pPr>
            <w:r>
              <w:rPr>
                <w:i/>
              </w:rPr>
              <w:t>действующий</w:t>
            </w:r>
          </w:p>
        </w:tc>
      </w:tr>
      <w:tr w:rsidR="002473EC" w:rsidRPr="006B48A3" w:rsidTr="00023C71">
        <w:trPr>
          <w:gridBefore w:val="1"/>
          <w:wBefore w:w="6" w:type="dxa"/>
          <w:trHeight w:val="483"/>
        </w:trPr>
        <w:tc>
          <w:tcPr>
            <w:tcW w:w="790" w:type="dxa"/>
          </w:tcPr>
          <w:p w:rsidR="002473EC" w:rsidRPr="00DD1DD1" w:rsidRDefault="002473EC" w:rsidP="002473EC">
            <w:pPr>
              <w:rPr>
                <w:color w:val="000000" w:themeColor="text1"/>
              </w:rPr>
            </w:pPr>
            <w:r w:rsidRPr="00DD1DD1">
              <w:rPr>
                <w:color w:val="000000" w:themeColor="text1"/>
              </w:rPr>
              <w:t>5824</w:t>
            </w:r>
          </w:p>
        </w:tc>
        <w:tc>
          <w:tcPr>
            <w:tcW w:w="1369" w:type="dxa"/>
          </w:tcPr>
          <w:p w:rsidR="002473EC" w:rsidRPr="00DD1DD1" w:rsidRDefault="002473EC" w:rsidP="002473EC">
            <w:pPr>
              <w:rPr>
                <w:color w:val="000000" w:themeColor="text1"/>
              </w:rPr>
            </w:pPr>
            <w:r w:rsidRPr="00DD1DD1">
              <w:rPr>
                <w:color w:val="000000" w:themeColor="text1"/>
              </w:rPr>
              <w:t>19.03.2020</w:t>
            </w:r>
          </w:p>
        </w:tc>
        <w:tc>
          <w:tcPr>
            <w:tcW w:w="2159" w:type="dxa"/>
          </w:tcPr>
          <w:p w:rsidR="002473EC" w:rsidRPr="00DD1DD1" w:rsidRDefault="002473EC" w:rsidP="002473EC">
            <w:pPr>
              <w:jc w:val="both"/>
            </w:pPr>
            <w:r w:rsidRPr="00DD1DD1">
              <w:t>Министерство сельского хозяйства Чувашской Республики</w:t>
            </w:r>
          </w:p>
        </w:tc>
        <w:tc>
          <w:tcPr>
            <w:tcW w:w="3135" w:type="dxa"/>
          </w:tcPr>
          <w:p w:rsidR="002473EC" w:rsidRPr="00DD1DD1" w:rsidRDefault="002473EC" w:rsidP="002473EC">
            <w:pPr>
              <w:tabs>
                <w:tab w:val="left" w:pos="5387"/>
              </w:tabs>
              <w:jc w:val="both"/>
            </w:pPr>
            <w:r w:rsidRPr="00DD1DD1">
              <w:t xml:space="preserve">приказ от 25 февраля </w:t>
            </w:r>
            <w:r>
              <w:t xml:space="preserve">              </w:t>
            </w:r>
            <w:r w:rsidRPr="00DD1DD1">
              <w:t>2020 г. № 39 «Об утверждении стоимости 1 кв. метра общей площади жилья на сельских территориях в границах Чувашской Республики на 2020 год»</w:t>
            </w:r>
          </w:p>
        </w:tc>
        <w:tc>
          <w:tcPr>
            <w:tcW w:w="1701" w:type="dxa"/>
          </w:tcPr>
          <w:p w:rsidR="002473EC" w:rsidRDefault="002473EC" w:rsidP="002473EC">
            <w:pPr>
              <w:ind w:left="-108"/>
            </w:pPr>
            <w:r w:rsidRPr="005B6157">
              <w:t xml:space="preserve">Официальный интернет-портал правовой </w:t>
            </w:r>
            <w:r>
              <w:t>информации (www.pravo.gov.ru) 23</w:t>
            </w:r>
            <w:r w:rsidRPr="005B6157">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792A7A" w:rsidP="00792A7A">
            <w:pPr>
              <w:jc w:val="both"/>
            </w:pPr>
            <w:r w:rsidRPr="002C6B67">
              <w:rPr>
                <w:i/>
                <w:iCs/>
                <w:color w:val="FF0000"/>
              </w:rPr>
              <w:t xml:space="preserve">Признан утратившим силу </w:t>
            </w:r>
            <w:r w:rsidRPr="002C6B67">
              <w:rPr>
                <w:i/>
                <w:iCs/>
              </w:rPr>
              <w:t>приказом</w:t>
            </w:r>
            <w:r>
              <w:rPr>
                <w:i/>
                <w:iCs/>
              </w:rPr>
              <w:t xml:space="preserve"> от 15 марта 2021 г. № 53 (рег. № 6868 от 22 марта 2021 г.)</w:t>
            </w:r>
          </w:p>
        </w:tc>
      </w:tr>
      <w:tr w:rsidR="002473EC" w:rsidRPr="006B48A3" w:rsidTr="00023C71">
        <w:trPr>
          <w:gridBefore w:val="1"/>
          <w:wBefore w:w="6" w:type="dxa"/>
          <w:trHeight w:val="483"/>
        </w:trPr>
        <w:tc>
          <w:tcPr>
            <w:tcW w:w="790" w:type="dxa"/>
          </w:tcPr>
          <w:p w:rsidR="002473EC" w:rsidRPr="00DD1DD1" w:rsidRDefault="002473EC" w:rsidP="002473EC">
            <w:pPr>
              <w:rPr>
                <w:color w:val="000000" w:themeColor="text1"/>
              </w:rPr>
            </w:pPr>
            <w:r w:rsidRPr="00DD1DD1">
              <w:rPr>
                <w:color w:val="000000" w:themeColor="text1"/>
              </w:rPr>
              <w:t>5825</w:t>
            </w:r>
          </w:p>
        </w:tc>
        <w:tc>
          <w:tcPr>
            <w:tcW w:w="1369" w:type="dxa"/>
          </w:tcPr>
          <w:p w:rsidR="002473EC" w:rsidRPr="00DD1DD1" w:rsidRDefault="002473EC" w:rsidP="002473EC">
            <w:pPr>
              <w:rPr>
                <w:color w:val="000000" w:themeColor="text1"/>
              </w:rPr>
            </w:pPr>
            <w:r w:rsidRPr="00DD1DD1">
              <w:rPr>
                <w:color w:val="000000" w:themeColor="text1"/>
              </w:rPr>
              <w:t>19.03.2020</w:t>
            </w:r>
          </w:p>
        </w:tc>
        <w:tc>
          <w:tcPr>
            <w:tcW w:w="2159" w:type="dxa"/>
          </w:tcPr>
          <w:p w:rsidR="002473EC" w:rsidRPr="00DD1DD1" w:rsidRDefault="002473EC" w:rsidP="002473EC">
            <w:pPr>
              <w:jc w:val="both"/>
            </w:pPr>
            <w:r w:rsidRPr="00DD1DD1">
              <w:t>Министерство труда и социальной защиты Чувашской Республики</w:t>
            </w:r>
          </w:p>
        </w:tc>
        <w:tc>
          <w:tcPr>
            <w:tcW w:w="3135" w:type="dxa"/>
          </w:tcPr>
          <w:p w:rsidR="002473EC" w:rsidRPr="00DD1DD1" w:rsidRDefault="002473EC" w:rsidP="002473EC">
            <w:pPr>
              <w:tabs>
                <w:tab w:val="left" w:pos="5387"/>
              </w:tabs>
              <w:jc w:val="both"/>
            </w:pPr>
            <w:r w:rsidRPr="00DD1DD1">
              <w:t xml:space="preserve">приказ от 3 марта 2020 г. </w:t>
            </w:r>
            <w:r>
              <w:t xml:space="preserve">          </w:t>
            </w:r>
            <w:r w:rsidRPr="00DD1DD1">
              <w:t xml:space="preserve">№ 128 «О внесении изменений в приказ Министерства труда и социальной защиты Чувашской Республики от 26 мая 2016 г. № 257»  </w:t>
            </w:r>
          </w:p>
        </w:tc>
        <w:tc>
          <w:tcPr>
            <w:tcW w:w="1701" w:type="dxa"/>
          </w:tcPr>
          <w:p w:rsidR="002473EC" w:rsidRDefault="002473EC" w:rsidP="002473EC">
            <w:pPr>
              <w:ind w:left="-108"/>
            </w:pPr>
            <w:r w:rsidRPr="005B6157">
              <w:t>Официальный интернет-портал правовой</w:t>
            </w:r>
            <w:r>
              <w:t xml:space="preserve"> информации (www.pravo.gov.ru) 20</w:t>
            </w:r>
            <w:r w:rsidRPr="005B6157">
              <w:t>.03.2020;</w:t>
            </w:r>
          </w:p>
          <w:p w:rsidR="002473EC" w:rsidRPr="005B6157"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2473EC" w:rsidRPr="006B48A3" w:rsidRDefault="00792A7A" w:rsidP="002473EC">
            <w:r w:rsidRPr="00792A7A">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5826</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rsidRPr="004A7DA4">
              <w:t>Министерств</w:t>
            </w:r>
            <w:r>
              <w:t>о</w:t>
            </w:r>
            <w:r w:rsidRPr="004A7DA4">
              <w:t xml:space="preserve"> физической культуры и спорта Чувашской Республики</w:t>
            </w:r>
          </w:p>
        </w:tc>
        <w:tc>
          <w:tcPr>
            <w:tcW w:w="3135" w:type="dxa"/>
          </w:tcPr>
          <w:p w:rsidR="002473EC" w:rsidRDefault="002473EC" w:rsidP="002473EC">
            <w:pPr>
              <w:tabs>
                <w:tab w:val="left" w:pos="5387"/>
              </w:tabs>
              <w:jc w:val="both"/>
            </w:pPr>
            <w:r>
              <w:t xml:space="preserve">приказ </w:t>
            </w:r>
            <w:r w:rsidRPr="004A7DA4">
              <w:t>от 21 февраля 2020 г. № 64 «Об утверждении Административного регламента Министерства физической культуры и спорта Чувашской Республики по предоставлению государственной услуги «Наделяет некоммерческие организации правом по оценке выполнения нормативов испытаний (тестов) Всероссийского физкультурно-спортивного комплекса «Готов к труду и обороне» (ГТО) в соответствии с Федеральным законом «О физической культуре и спорте в Российской Федерации»</w:t>
            </w:r>
          </w:p>
        </w:tc>
        <w:tc>
          <w:tcPr>
            <w:tcW w:w="1701" w:type="dxa"/>
          </w:tcPr>
          <w:p w:rsidR="002473EC" w:rsidRDefault="002473EC" w:rsidP="002473EC">
            <w:pPr>
              <w:ind w:left="-108"/>
            </w:pPr>
            <w:r w:rsidRPr="005B6157">
              <w:t xml:space="preserve">Официальный интернет-портал правовой </w:t>
            </w:r>
            <w:r>
              <w:t>информации (www.pravo.gov.ru) 23</w:t>
            </w:r>
            <w:r w:rsidRPr="005B6157">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D86ACE" w:rsidP="00D86ACE">
            <w:r w:rsidRPr="002C6B67">
              <w:rPr>
                <w:i/>
                <w:iCs/>
                <w:color w:val="FF0000"/>
              </w:rPr>
              <w:t xml:space="preserve">Признан утратившим силу </w:t>
            </w:r>
            <w:r w:rsidRPr="002C6B67">
              <w:rPr>
                <w:i/>
                <w:iCs/>
              </w:rPr>
              <w:t>приказом</w:t>
            </w:r>
            <w:r>
              <w:rPr>
                <w:i/>
                <w:iCs/>
              </w:rPr>
              <w:t xml:space="preserve"> от 10 августа 2022 г. № 396 (рег. № 7971 от 2 сентября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5827</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t>Министерство финансов Чувашской Республики</w:t>
            </w:r>
          </w:p>
        </w:tc>
        <w:tc>
          <w:tcPr>
            <w:tcW w:w="3135" w:type="dxa"/>
          </w:tcPr>
          <w:p w:rsidR="002473EC" w:rsidRDefault="002473EC" w:rsidP="002473EC">
            <w:pPr>
              <w:tabs>
                <w:tab w:val="left" w:pos="5387"/>
              </w:tabs>
              <w:jc w:val="both"/>
            </w:pPr>
            <w:r>
              <w:t xml:space="preserve">приказ </w:t>
            </w:r>
            <w:r w:rsidRPr="00060C27">
              <w:t>от 17 марта 2020 г. № 51/п «Об утверждении перечня должностей государственной гражданской службы Чувашской Республики в Министерстве финансов Чувашской Республики,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2473EC" w:rsidRDefault="002473EC" w:rsidP="002473EC">
            <w:pPr>
              <w:ind w:left="-108"/>
            </w:pPr>
            <w:r w:rsidRPr="005B6157">
              <w:t xml:space="preserve">Официальный интернет-портал правовой </w:t>
            </w:r>
            <w:r>
              <w:t>информации (www.pravo.gov.ru) 19</w:t>
            </w:r>
            <w:r w:rsidRPr="005B6157">
              <w:t>.03.2020;</w:t>
            </w:r>
          </w:p>
          <w:p w:rsidR="002473EC" w:rsidRPr="005B6157" w:rsidRDefault="002473EC" w:rsidP="002473EC">
            <w:pPr>
              <w:ind w:left="-108"/>
            </w:pPr>
            <w:r>
              <w:t>Вести Чувашии № 12 (1685) от  28</w:t>
            </w:r>
            <w:r w:rsidRPr="00A86712">
              <w:t xml:space="preserve"> </w:t>
            </w:r>
            <w:r>
              <w:t>марта  2020</w:t>
            </w:r>
            <w:r w:rsidRPr="00F630BA">
              <w:t xml:space="preserve"> г</w:t>
            </w:r>
            <w:r w:rsidRPr="00B322B6">
              <w:t>.</w:t>
            </w:r>
          </w:p>
        </w:tc>
        <w:tc>
          <w:tcPr>
            <w:tcW w:w="1276" w:type="dxa"/>
          </w:tcPr>
          <w:p w:rsidR="00792A7A" w:rsidRDefault="00792A7A" w:rsidP="00792A7A">
            <w:pPr>
              <w:jc w:val="both"/>
              <w:rPr>
                <w:i/>
                <w:iCs/>
                <w:color w:val="FF0000"/>
              </w:rPr>
            </w:pPr>
            <w:r>
              <w:rPr>
                <w:i/>
              </w:rPr>
              <w:t>Внесены изменения приказом от 15 октября 2020 г. № 195/п (рег. № 6344 от 16 октября 2020 г.)</w:t>
            </w:r>
          </w:p>
          <w:p w:rsidR="00064D9D" w:rsidRPr="006B48A3" w:rsidRDefault="00C84620" w:rsidP="00792A7A">
            <w:pPr>
              <w:jc w:val="both"/>
            </w:pPr>
            <w:r w:rsidRPr="002C6B67">
              <w:rPr>
                <w:i/>
                <w:iCs/>
                <w:color w:val="FF0000"/>
              </w:rPr>
              <w:t xml:space="preserve">Признан утратившим силу </w:t>
            </w:r>
            <w:r w:rsidRPr="002C6B67">
              <w:rPr>
                <w:i/>
                <w:iCs/>
              </w:rPr>
              <w:t>приказом</w:t>
            </w:r>
            <w:r>
              <w:rPr>
                <w:i/>
                <w:iCs/>
              </w:rPr>
              <w:t xml:space="preserve"> от 17 декабря 2020 г. № 241</w:t>
            </w:r>
            <w:r w:rsidRPr="00C84620">
              <w:rPr>
                <w:i/>
                <w:iCs/>
              </w:rPr>
              <w:t>/</w:t>
            </w:r>
            <w:r>
              <w:rPr>
                <w:i/>
                <w:iCs/>
              </w:rPr>
              <w:t>п (рег. № 6595 от 18 декабря 2020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5828</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rsidRPr="00437A6E">
              <w:t>Государственн</w:t>
            </w:r>
            <w:r>
              <w:t>ая</w:t>
            </w:r>
            <w:r w:rsidRPr="00437A6E">
              <w:t xml:space="preserve"> инспекци</w:t>
            </w:r>
            <w:r>
              <w:t>я</w:t>
            </w:r>
            <w:r w:rsidRPr="00437A6E">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t xml:space="preserve">приказ </w:t>
            </w:r>
            <w:r w:rsidRPr="00A01356">
              <w:t xml:space="preserve">от 25 февраля 2020 г. № 10-од «Об утверждении административного регламента предоставления </w:t>
            </w:r>
            <w:r w:rsidRPr="00A01356">
              <w:rPr>
                <w:bCs/>
              </w:rPr>
              <w:t>Государственной инспекцией по надзору за техническим состоянием самоходных машин и других видов техники Чувашской Республики</w:t>
            </w:r>
            <w:r w:rsidRPr="00A01356">
              <w:t xml:space="preserve"> государственной услуги «Проводит периодические технические осмотры зарегистрированных машин»</w:t>
            </w:r>
          </w:p>
        </w:tc>
        <w:tc>
          <w:tcPr>
            <w:tcW w:w="1701" w:type="dxa"/>
          </w:tcPr>
          <w:p w:rsidR="002473EC" w:rsidRDefault="002473EC" w:rsidP="002473EC">
            <w:pPr>
              <w:ind w:left="-108"/>
            </w:pPr>
            <w:r w:rsidRPr="007E58F6">
              <w:t xml:space="preserve">Официальный интернет-портал правовой </w:t>
            </w:r>
            <w:r>
              <w:t>информации (www.pravo.gov.ru) 23</w:t>
            </w:r>
            <w:r w:rsidRPr="007E58F6">
              <w:t>.0</w:t>
            </w:r>
            <w:r>
              <w:t>3</w:t>
            </w:r>
            <w:r w:rsidRPr="007E58F6">
              <w:t>.2020;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E1396C" w:rsidP="00E1396C">
            <w:pPr>
              <w:jc w:val="both"/>
            </w:pPr>
            <w:r w:rsidRPr="005D0DCC">
              <w:rPr>
                <w:i/>
                <w:iCs/>
                <w:color w:val="FF0000"/>
              </w:rPr>
              <w:t>Признан утратившим силу</w:t>
            </w:r>
            <w:r>
              <w:rPr>
                <w:i/>
                <w:iCs/>
                <w:color w:val="FF0000"/>
              </w:rPr>
              <w:t xml:space="preserve"> </w:t>
            </w:r>
            <w:r w:rsidRPr="00F0482B">
              <w:rPr>
                <w:i/>
                <w:iCs/>
              </w:rPr>
              <w:t>приказом от</w:t>
            </w:r>
            <w:r>
              <w:rPr>
                <w:i/>
                <w:iCs/>
              </w:rPr>
              <w:t xml:space="preserve"> 2 сентября 2022 г. № 76-од (рег. № 8043 от 12 октября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5829</w:t>
            </w:r>
          </w:p>
        </w:tc>
        <w:tc>
          <w:tcPr>
            <w:tcW w:w="1369" w:type="dxa"/>
          </w:tcPr>
          <w:p w:rsidR="002473EC" w:rsidRDefault="002473EC" w:rsidP="002473EC">
            <w:pPr>
              <w:rPr>
                <w:color w:val="000000" w:themeColor="text1"/>
              </w:rPr>
            </w:pPr>
            <w:r>
              <w:rPr>
                <w:color w:val="000000" w:themeColor="text1"/>
              </w:rPr>
              <w:t>19.03.2020</w:t>
            </w:r>
          </w:p>
        </w:tc>
        <w:tc>
          <w:tcPr>
            <w:tcW w:w="2159" w:type="dxa"/>
          </w:tcPr>
          <w:p w:rsidR="002473EC" w:rsidRPr="0067350E" w:rsidRDefault="002473EC" w:rsidP="002473EC">
            <w:pPr>
              <w:jc w:val="both"/>
            </w:pPr>
            <w:r w:rsidRPr="004B0D8B">
              <w:t>Министерств</w:t>
            </w:r>
            <w:r>
              <w:t>о</w:t>
            </w:r>
            <w:r w:rsidRPr="004B0D8B">
              <w:t xml:space="preserve"> образования и молодежной политики Чувашской Республики</w:t>
            </w:r>
          </w:p>
        </w:tc>
        <w:tc>
          <w:tcPr>
            <w:tcW w:w="3135" w:type="dxa"/>
          </w:tcPr>
          <w:p w:rsidR="002473EC" w:rsidRDefault="002473EC" w:rsidP="002473EC">
            <w:pPr>
              <w:tabs>
                <w:tab w:val="left" w:pos="5387"/>
              </w:tabs>
              <w:jc w:val="both"/>
            </w:pPr>
            <w:r>
              <w:t xml:space="preserve">приказ </w:t>
            </w:r>
            <w:r w:rsidRPr="004B0D8B">
              <w:t>от 27 февраля 2020 г. № 404 «О внесении изменения в приказ Министерства образования и молодежной политики Чувашской Республики от 7 марта 2018 г. № 457»</w:t>
            </w:r>
          </w:p>
        </w:tc>
        <w:tc>
          <w:tcPr>
            <w:tcW w:w="1701" w:type="dxa"/>
          </w:tcPr>
          <w:p w:rsidR="002473EC" w:rsidRDefault="002473EC" w:rsidP="002473EC">
            <w:pPr>
              <w:ind w:left="-108"/>
            </w:pPr>
            <w:r w:rsidRPr="005B6157">
              <w:t>Официальный интернет-портал правовой</w:t>
            </w:r>
            <w:r>
              <w:t xml:space="preserve"> информации (www.pravo.gov.ru) 20</w:t>
            </w:r>
            <w:r w:rsidRPr="005B6157">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F0482B" w:rsidP="00F0482B">
            <w:pPr>
              <w:jc w:val="both"/>
            </w:pPr>
            <w:r w:rsidRPr="005D0DCC">
              <w:rPr>
                <w:i/>
                <w:iCs/>
                <w:color w:val="FF0000"/>
              </w:rPr>
              <w:t>Признан утратившим силу</w:t>
            </w:r>
            <w:r>
              <w:rPr>
                <w:i/>
                <w:iCs/>
                <w:color w:val="FF0000"/>
              </w:rPr>
              <w:t xml:space="preserve"> </w:t>
            </w:r>
            <w:r w:rsidRPr="00F0482B">
              <w:rPr>
                <w:i/>
                <w:iCs/>
              </w:rPr>
              <w:t>приказом от 4 августа 2022 г. № 1160 (рег. № 7949 от 26 августа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5830</w:t>
            </w:r>
          </w:p>
        </w:tc>
        <w:tc>
          <w:tcPr>
            <w:tcW w:w="1369" w:type="dxa"/>
          </w:tcPr>
          <w:p w:rsidR="002473EC" w:rsidRDefault="002473EC" w:rsidP="002473EC">
            <w:pPr>
              <w:rPr>
                <w:color w:val="000000" w:themeColor="text1"/>
              </w:rPr>
            </w:pPr>
            <w:r>
              <w:rPr>
                <w:color w:val="000000" w:themeColor="text1"/>
              </w:rPr>
              <w:t>20.03.2020</w:t>
            </w:r>
          </w:p>
        </w:tc>
        <w:tc>
          <w:tcPr>
            <w:tcW w:w="2159" w:type="dxa"/>
          </w:tcPr>
          <w:p w:rsidR="002473EC" w:rsidRPr="00A01356" w:rsidRDefault="002473EC" w:rsidP="002473EC">
            <w:pPr>
              <w:jc w:val="both"/>
            </w:pPr>
            <w:r>
              <w:t>Министерство</w:t>
            </w:r>
            <w:r w:rsidRPr="00A01356">
              <w:t xml:space="preserve"> труда и социальной защиты Чувашской Республики </w:t>
            </w:r>
          </w:p>
        </w:tc>
        <w:tc>
          <w:tcPr>
            <w:tcW w:w="3135" w:type="dxa"/>
          </w:tcPr>
          <w:p w:rsidR="002473EC" w:rsidRDefault="002473EC" w:rsidP="002473EC">
            <w:pPr>
              <w:tabs>
                <w:tab w:val="left" w:pos="5387"/>
              </w:tabs>
              <w:jc w:val="both"/>
            </w:pPr>
            <w:r>
              <w:t>п</w:t>
            </w:r>
            <w:r w:rsidRPr="00A01356">
              <w:t>риказ</w:t>
            </w:r>
            <w:r>
              <w:t xml:space="preserve"> </w:t>
            </w:r>
            <w:r w:rsidRPr="00A01356">
              <w:t>от 25 февраля 2020 г. № 118 «Об утверждении Административного регламента осуществления Министерством труда и социальной защиты Чувашской Республики надзора и контроля за обеспечением государственных гарантий в области содействия занятости населения, за исключением государственных гарантий в области занятости населения в части социальной поддержки безработных граждан»</w:t>
            </w:r>
          </w:p>
        </w:tc>
        <w:tc>
          <w:tcPr>
            <w:tcW w:w="1701" w:type="dxa"/>
          </w:tcPr>
          <w:p w:rsidR="002473EC" w:rsidRDefault="002473EC" w:rsidP="002473EC">
            <w:pPr>
              <w:ind w:left="-108"/>
            </w:pPr>
            <w:r w:rsidRPr="00FC3078">
              <w:t>Официальный интернет-портал правовой информации (www.pravo.gov.ru) 23.03.2020;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BE27EA" w:rsidP="00023D3F">
            <w:pPr>
              <w:jc w:val="both"/>
              <w:rPr>
                <w:i/>
                <w:iCs/>
              </w:rPr>
            </w:pPr>
            <w:r w:rsidRPr="00E81327">
              <w:rPr>
                <w:i/>
                <w:color w:val="000000" w:themeColor="text1"/>
              </w:rPr>
              <w:t>Внесены изменения приказом</w:t>
            </w:r>
            <w:r>
              <w:rPr>
                <w:i/>
                <w:iCs/>
              </w:rPr>
              <w:t xml:space="preserve"> от 21 декабря 2021 г. № 475 (рег. № 7412 от 28 декабря 2021 г.)</w:t>
            </w:r>
          </w:p>
          <w:p w:rsidR="00023D3F" w:rsidRPr="006B48A3" w:rsidRDefault="00023D3F" w:rsidP="00023D3F">
            <w:pPr>
              <w:jc w:val="both"/>
            </w:pPr>
            <w:r>
              <w:rPr>
                <w:i/>
                <w:color w:val="FF0000"/>
              </w:rPr>
              <w:t>Признан утратившим</w:t>
            </w:r>
            <w:r w:rsidRPr="0036029F">
              <w:rPr>
                <w:i/>
                <w:color w:val="FF0000"/>
              </w:rPr>
              <w:t xml:space="preserve"> силу </w:t>
            </w:r>
            <w:r w:rsidRPr="0036029F">
              <w:rPr>
                <w:i/>
              </w:rPr>
              <w:t>приказом</w:t>
            </w:r>
            <w:r w:rsidRPr="0036029F">
              <w:rPr>
                <w:i/>
                <w:color w:val="FF0000"/>
              </w:rPr>
              <w:t xml:space="preserve"> </w:t>
            </w:r>
            <w:r>
              <w:rPr>
                <w:i/>
              </w:rPr>
              <w:t>от 3 марта 2022 г. № 50 (рег. № 7572 от 28 марта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5831</w:t>
            </w:r>
          </w:p>
        </w:tc>
        <w:tc>
          <w:tcPr>
            <w:tcW w:w="1369" w:type="dxa"/>
          </w:tcPr>
          <w:p w:rsidR="002473EC" w:rsidRDefault="002473EC" w:rsidP="002473EC">
            <w:pPr>
              <w:rPr>
                <w:color w:val="000000" w:themeColor="text1"/>
              </w:rPr>
            </w:pPr>
            <w:r>
              <w:rPr>
                <w:color w:val="000000" w:themeColor="text1"/>
              </w:rPr>
              <w:t>20.03.2020</w:t>
            </w:r>
          </w:p>
        </w:tc>
        <w:tc>
          <w:tcPr>
            <w:tcW w:w="2159" w:type="dxa"/>
          </w:tcPr>
          <w:p w:rsidR="002473EC" w:rsidRPr="0067350E" w:rsidRDefault="002473EC" w:rsidP="002473EC">
            <w:pPr>
              <w:jc w:val="both"/>
            </w:pPr>
            <w:r w:rsidRPr="00437A6E">
              <w:t>Государственн</w:t>
            </w:r>
            <w:r>
              <w:t>ая</w:t>
            </w:r>
            <w:r w:rsidRPr="00437A6E">
              <w:t xml:space="preserve"> инспекци</w:t>
            </w:r>
            <w:r>
              <w:t>я</w:t>
            </w:r>
            <w:r w:rsidRPr="00437A6E">
              <w:t xml:space="preserve"> по надзору за техническим состоянием самоходных машин и других видов техники Чувашской Республики</w:t>
            </w:r>
          </w:p>
        </w:tc>
        <w:tc>
          <w:tcPr>
            <w:tcW w:w="3135" w:type="dxa"/>
          </w:tcPr>
          <w:p w:rsidR="002473EC" w:rsidRDefault="002473EC" w:rsidP="002473EC">
            <w:pPr>
              <w:tabs>
                <w:tab w:val="left" w:pos="5387"/>
              </w:tabs>
              <w:jc w:val="both"/>
            </w:pPr>
            <w:r w:rsidRPr="00437A6E">
              <w:t>приказ от 25 февраля 2020 г. № 9-од «Об утверждении административного регламента предоставления Государственной инспекцией по надзору за техническим состоянием самоходных машин и других видов техники Чувашской Республики государственной услуги «Выдает учебным учреждениям обязательные свидетельства о соответствии требованиям оборудования и оснащенности образовательного процесса для рассмотрения вопросов соответствующими органами об аккредитации и выдаче указанным учреждениям лицензии на право подготовки трактористов и машинистов самоходных машин»</w:t>
            </w:r>
          </w:p>
        </w:tc>
        <w:tc>
          <w:tcPr>
            <w:tcW w:w="1701" w:type="dxa"/>
          </w:tcPr>
          <w:p w:rsidR="002473EC" w:rsidRDefault="002473EC" w:rsidP="002473EC">
            <w:pPr>
              <w:ind w:left="-108"/>
            </w:pPr>
            <w:r w:rsidRPr="00FC3078">
              <w:t>Официальный интернет-портал правовой информации (www.pravo.gov.ru) 23.03.2020;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23E19" w:rsidRDefault="002473EC" w:rsidP="002473EC">
            <w:pPr>
              <w:rPr>
                <w:i/>
              </w:rPr>
            </w:pPr>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sidRPr="0038504A">
              <w:rPr>
                <w:color w:val="000000" w:themeColor="text1"/>
              </w:rPr>
              <w:t>5832</w:t>
            </w:r>
          </w:p>
        </w:tc>
        <w:tc>
          <w:tcPr>
            <w:tcW w:w="1369" w:type="dxa"/>
          </w:tcPr>
          <w:p w:rsidR="002473EC" w:rsidRPr="0038504A" w:rsidRDefault="002473EC" w:rsidP="002473EC">
            <w:pPr>
              <w:rPr>
                <w:color w:val="000000" w:themeColor="text1"/>
              </w:rPr>
            </w:pPr>
            <w:r w:rsidRPr="0038504A">
              <w:rPr>
                <w:color w:val="000000" w:themeColor="text1"/>
              </w:rPr>
              <w:t>23.03.2020</w:t>
            </w:r>
          </w:p>
        </w:tc>
        <w:tc>
          <w:tcPr>
            <w:tcW w:w="2159" w:type="dxa"/>
          </w:tcPr>
          <w:p w:rsidR="002473EC" w:rsidRPr="0038504A" w:rsidRDefault="002473EC" w:rsidP="002473EC">
            <w:pPr>
              <w:jc w:val="both"/>
            </w:pPr>
            <w:r w:rsidRPr="0038504A">
              <w:t>Министерство финансов Чувашской Республики</w:t>
            </w:r>
          </w:p>
        </w:tc>
        <w:tc>
          <w:tcPr>
            <w:tcW w:w="3135" w:type="dxa"/>
          </w:tcPr>
          <w:p w:rsidR="002473EC" w:rsidRPr="0038504A" w:rsidRDefault="002473EC" w:rsidP="002473EC">
            <w:pPr>
              <w:tabs>
                <w:tab w:val="left" w:pos="5387"/>
              </w:tabs>
              <w:jc w:val="both"/>
            </w:pPr>
            <w:r w:rsidRPr="0038504A">
              <w:t>приказ от 12 марта 2020 г. № 47/п «О признании утратившим силу приказа Министерства финансов Чувашской Республики от 31 июля 2019 г. № 110/п»</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5833</w:t>
            </w:r>
          </w:p>
        </w:tc>
        <w:tc>
          <w:tcPr>
            <w:tcW w:w="1369" w:type="dxa"/>
          </w:tcPr>
          <w:p w:rsidR="002473EC" w:rsidRPr="00593322" w:rsidRDefault="002473EC" w:rsidP="002473EC">
            <w:pPr>
              <w:rPr>
                <w:color w:val="000000" w:themeColor="text1"/>
                <w:lang w:val="en-US"/>
              </w:rPr>
            </w:pPr>
            <w:r>
              <w:rPr>
                <w:color w:val="000000" w:themeColor="text1"/>
                <w:lang w:val="en-US"/>
              </w:rPr>
              <w:t>23.03.2020</w:t>
            </w:r>
          </w:p>
        </w:tc>
        <w:tc>
          <w:tcPr>
            <w:tcW w:w="2159" w:type="dxa"/>
          </w:tcPr>
          <w:p w:rsidR="002473EC" w:rsidRPr="00593322" w:rsidRDefault="002473EC" w:rsidP="002473EC">
            <w:pPr>
              <w:jc w:val="both"/>
            </w:pPr>
            <w:r>
              <w:t>Министерство труда и социальной защиты Чувашской Республики</w:t>
            </w:r>
          </w:p>
        </w:tc>
        <w:tc>
          <w:tcPr>
            <w:tcW w:w="3135" w:type="dxa"/>
          </w:tcPr>
          <w:p w:rsidR="002473EC" w:rsidRPr="0038504A" w:rsidRDefault="002473EC" w:rsidP="002473EC">
            <w:pPr>
              <w:tabs>
                <w:tab w:val="left" w:pos="5387"/>
              </w:tabs>
              <w:jc w:val="both"/>
            </w:pPr>
            <w:r>
              <w:t xml:space="preserve">приказ </w:t>
            </w:r>
            <w:r w:rsidRPr="00593322">
              <w:t>от 17 марта 2020 г. № 149 «Об утверждении перечня должностей государственной гражданской службы Чувашской Республики в Министерстве труда и социальной защиты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труда и социальной защиты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Default="002473EC" w:rsidP="002473EC">
            <w:pPr>
              <w:ind w:left="-108"/>
            </w:pPr>
            <w:r w:rsidRPr="00FC3078">
              <w:t>Официальный интернет-портал правовой информации (www.prav</w:t>
            </w:r>
            <w:r>
              <w:t>o.gov.ru) 26</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E3099C" w:rsidP="002473EC">
            <w:pPr>
              <w:rPr>
                <w:i/>
              </w:rPr>
            </w:pPr>
            <w:r>
              <w:rPr>
                <w:i/>
              </w:rPr>
              <w:t>Д</w:t>
            </w:r>
            <w:r w:rsidR="002473EC">
              <w:rPr>
                <w:i/>
              </w:rPr>
              <w:t>ействующий</w:t>
            </w:r>
          </w:p>
          <w:p w:rsidR="00E3099C" w:rsidRPr="006B48A3" w:rsidRDefault="00E3099C" w:rsidP="00A71191">
            <w:r w:rsidRPr="002C6B67">
              <w:rPr>
                <w:i/>
                <w:iCs/>
              </w:rPr>
              <w:t>Внесен</w:t>
            </w:r>
            <w:r w:rsidR="00A71191">
              <w:rPr>
                <w:i/>
                <w:iCs/>
              </w:rPr>
              <w:t>ы</w:t>
            </w:r>
            <w:r w:rsidRPr="002C6B67">
              <w:rPr>
                <w:i/>
                <w:iCs/>
              </w:rPr>
              <w:t xml:space="preserve"> изменени</w:t>
            </w:r>
            <w:r w:rsidR="00A71191">
              <w:rPr>
                <w:i/>
                <w:iCs/>
              </w:rPr>
              <w:t>я</w:t>
            </w:r>
            <w:r w:rsidRPr="002C6B67">
              <w:rPr>
                <w:i/>
                <w:iCs/>
              </w:rPr>
              <w:t xml:space="preserve"> приказом от </w:t>
            </w:r>
            <w:r>
              <w:rPr>
                <w:i/>
                <w:iCs/>
              </w:rPr>
              <w:t>6</w:t>
            </w:r>
            <w:r w:rsidRPr="002C6B67">
              <w:rPr>
                <w:i/>
                <w:iCs/>
              </w:rPr>
              <w:t xml:space="preserve"> </w:t>
            </w:r>
            <w:r>
              <w:rPr>
                <w:i/>
                <w:iCs/>
              </w:rPr>
              <w:t>мая</w:t>
            </w:r>
            <w:r w:rsidRPr="002C6B67">
              <w:rPr>
                <w:i/>
                <w:iCs/>
              </w:rPr>
              <w:t xml:space="preserve"> 20</w:t>
            </w:r>
            <w:r>
              <w:rPr>
                <w:i/>
                <w:iCs/>
              </w:rPr>
              <w:t>21</w:t>
            </w:r>
            <w:r w:rsidRPr="002C6B67">
              <w:rPr>
                <w:i/>
                <w:iCs/>
              </w:rPr>
              <w:t xml:space="preserve"> г. № </w:t>
            </w:r>
            <w:r>
              <w:rPr>
                <w:i/>
                <w:iCs/>
              </w:rPr>
              <w:t>227</w:t>
            </w:r>
            <w:r w:rsidRPr="002C6B67">
              <w:rPr>
                <w:i/>
                <w:iCs/>
              </w:rPr>
              <w:t xml:space="preserve"> (рег. № </w:t>
            </w:r>
            <w:r>
              <w:rPr>
                <w:i/>
                <w:iCs/>
              </w:rPr>
              <w:t>6938</w:t>
            </w:r>
            <w:r w:rsidRPr="002C6B67">
              <w:rPr>
                <w:i/>
                <w:iCs/>
              </w:rPr>
              <w:t xml:space="preserve"> от 1</w:t>
            </w:r>
            <w:r>
              <w:rPr>
                <w:i/>
                <w:iCs/>
              </w:rPr>
              <w:t>9</w:t>
            </w:r>
            <w:r w:rsidRPr="002C6B67">
              <w:rPr>
                <w:i/>
                <w:iCs/>
              </w:rPr>
              <w:t xml:space="preserve"> ма</w:t>
            </w:r>
            <w:r>
              <w:rPr>
                <w:i/>
                <w:iCs/>
              </w:rPr>
              <w:t>я</w:t>
            </w:r>
            <w:r w:rsidRPr="002C6B67">
              <w:rPr>
                <w:i/>
                <w:iCs/>
              </w:rPr>
              <w:t xml:space="preserve"> 20</w:t>
            </w:r>
            <w:r>
              <w:rPr>
                <w:i/>
                <w:iCs/>
              </w:rPr>
              <w:t>21</w:t>
            </w:r>
            <w:r w:rsidRPr="002C6B67">
              <w:rPr>
                <w:i/>
                <w:iCs/>
              </w:rPr>
              <w:t xml:space="preserve"> г.)</w:t>
            </w:r>
            <w:r w:rsidR="00A71191">
              <w:rPr>
                <w:i/>
                <w:iCs/>
              </w:rPr>
              <w:t>, от 23 ноября 2021 г. № 438 (рег. № 7305 от 1 декабря 2021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5834</w:t>
            </w:r>
          </w:p>
        </w:tc>
        <w:tc>
          <w:tcPr>
            <w:tcW w:w="1369" w:type="dxa"/>
          </w:tcPr>
          <w:p w:rsidR="002473EC" w:rsidRPr="0038504A" w:rsidRDefault="002473EC" w:rsidP="002473EC">
            <w:pPr>
              <w:rPr>
                <w:color w:val="000000" w:themeColor="text1"/>
              </w:rPr>
            </w:pPr>
            <w:r>
              <w:rPr>
                <w:color w:val="000000" w:themeColor="text1"/>
              </w:rPr>
              <w:t>23.03.2020</w:t>
            </w:r>
          </w:p>
        </w:tc>
        <w:tc>
          <w:tcPr>
            <w:tcW w:w="2159" w:type="dxa"/>
          </w:tcPr>
          <w:p w:rsidR="002473EC" w:rsidRPr="0038504A" w:rsidRDefault="002473EC" w:rsidP="002473EC">
            <w:pPr>
              <w:jc w:val="both"/>
            </w:pPr>
            <w:r w:rsidRPr="004A7DA4">
              <w:t>Министерств</w:t>
            </w:r>
            <w:r>
              <w:t>о</w:t>
            </w:r>
            <w:r w:rsidRPr="004A7DA4">
              <w:t xml:space="preserve"> физической культуры и спорта Чувашской Республики</w:t>
            </w:r>
          </w:p>
        </w:tc>
        <w:tc>
          <w:tcPr>
            <w:tcW w:w="3135" w:type="dxa"/>
          </w:tcPr>
          <w:p w:rsidR="002473EC" w:rsidRPr="0038504A" w:rsidRDefault="002473EC" w:rsidP="002473EC">
            <w:pPr>
              <w:tabs>
                <w:tab w:val="left" w:pos="5387"/>
              </w:tabs>
              <w:jc w:val="both"/>
            </w:pPr>
            <w:r>
              <w:t xml:space="preserve">приказ от </w:t>
            </w:r>
            <w:r w:rsidRPr="00015E30">
              <w:t>26 февраля 2020 г. № 71 «О некоторых вопросах по реализации трудового законодательства в Министерстве физической культуры и спорта Чувашской Республики»</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046D34" w:rsidRPr="00046D34" w:rsidRDefault="00046D34" w:rsidP="00046D34">
            <w:pPr>
              <w:jc w:val="both"/>
              <w:rPr>
                <w:i/>
              </w:rPr>
            </w:pPr>
            <w:r w:rsidRPr="00046D34">
              <w:rPr>
                <w:i/>
              </w:rPr>
              <w:t>Внесены изменения приказом от 30 июня 2021 г. № 316 (рег. № 7062 от 23 июля 2021 г.)</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5835</w:t>
            </w:r>
          </w:p>
        </w:tc>
        <w:tc>
          <w:tcPr>
            <w:tcW w:w="1369" w:type="dxa"/>
          </w:tcPr>
          <w:p w:rsidR="002473EC" w:rsidRPr="0038504A" w:rsidRDefault="002473EC" w:rsidP="002473EC">
            <w:pPr>
              <w:rPr>
                <w:color w:val="000000" w:themeColor="text1"/>
              </w:rPr>
            </w:pPr>
            <w:r w:rsidRPr="000F3700">
              <w:rPr>
                <w:color w:val="000000" w:themeColor="text1"/>
              </w:rPr>
              <w:t>23.03.2020</w:t>
            </w:r>
          </w:p>
        </w:tc>
        <w:tc>
          <w:tcPr>
            <w:tcW w:w="2159" w:type="dxa"/>
          </w:tcPr>
          <w:p w:rsidR="002473EC" w:rsidRPr="0038504A" w:rsidRDefault="002473EC" w:rsidP="002473EC">
            <w:pPr>
              <w:jc w:val="both"/>
            </w:pPr>
            <w:r w:rsidRPr="000F3700">
              <w:t>Государственн</w:t>
            </w:r>
            <w:r>
              <w:t>ая</w:t>
            </w:r>
            <w:r w:rsidRPr="000F3700">
              <w:t xml:space="preserve"> ветеринарн</w:t>
            </w:r>
            <w:r>
              <w:t>ая</w:t>
            </w:r>
            <w:r w:rsidRPr="000F3700">
              <w:t xml:space="preserve"> служб</w:t>
            </w:r>
            <w:r>
              <w:t>а</w:t>
            </w:r>
            <w:r w:rsidRPr="000F3700">
              <w:t xml:space="preserve"> Чувашской Республики</w:t>
            </w:r>
          </w:p>
        </w:tc>
        <w:tc>
          <w:tcPr>
            <w:tcW w:w="3135" w:type="dxa"/>
          </w:tcPr>
          <w:p w:rsidR="002473EC" w:rsidRPr="0038504A" w:rsidRDefault="002473EC" w:rsidP="002473EC">
            <w:pPr>
              <w:tabs>
                <w:tab w:val="left" w:pos="5387"/>
              </w:tabs>
              <w:jc w:val="both"/>
            </w:pPr>
            <w:r w:rsidRPr="000F3700">
              <w:t>приказ от 28 февраля 2020 г. № 63 «Об утверждении административного регламента предоставления Государственной ветеринарной службой Чувашской Республики государственной услуги «Осуществляет аттестацию экспертов, привлекаемых Государственной ветеринарной службой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FB5959" w:rsidRPr="002C6B67" w:rsidRDefault="00FB5959" w:rsidP="00FB5959">
            <w:pPr>
              <w:jc w:val="both"/>
              <w:rPr>
                <w:i/>
                <w:iCs/>
              </w:rPr>
            </w:pPr>
            <w:r w:rsidRPr="002C6B67">
              <w:rPr>
                <w:i/>
                <w:iCs/>
                <w:color w:val="FF0000"/>
              </w:rPr>
              <w:t xml:space="preserve">Признан утратившим силу </w:t>
            </w:r>
            <w:r w:rsidRPr="002C6B67">
              <w:rPr>
                <w:i/>
                <w:iCs/>
              </w:rPr>
              <w:t>п</w:t>
            </w:r>
            <w:r>
              <w:rPr>
                <w:i/>
                <w:iCs/>
              </w:rPr>
              <w:t>риказом</w:t>
            </w:r>
            <w:r w:rsidRPr="002C6B67">
              <w:rPr>
                <w:i/>
                <w:iCs/>
              </w:rPr>
              <w:t xml:space="preserve"> от 1</w:t>
            </w:r>
            <w:r>
              <w:rPr>
                <w:i/>
                <w:iCs/>
              </w:rPr>
              <w:t xml:space="preserve">3 декабря </w:t>
            </w:r>
            <w:r w:rsidRPr="002C6B67">
              <w:rPr>
                <w:i/>
                <w:iCs/>
              </w:rPr>
              <w:t>20</w:t>
            </w:r>
            <w:r>
              <w:rPr>
                <w:i/>
                <w:iCs/>
              </w:rPr>
              <w:t>21 г.</w:t>
            </w:r>
            <w:r w:rsidRPr="002C6B67">
              <w:rPr>
                <w:i/>
                <w:iCs/>
              </w:rPr>
              <w:t xml:space="preserve"> № </w:t>
            </w:r>
            <w:r>
              <w:rPr>
                <w:i/>
                <w:iCs/>
              </w:rPr>
              <w:t xml:space="preserve">289 </w:t>
            </w:r>
            <w:r w:rsidRPr="002C6B67">
              <w:rPr>
                <w:i/>
                <w:iCs/>
              </w:rPr>
              <w:t xml:space="preserve">(рег. № </w:t>
            </w:r>
            <w:r>
              <w:rPr>
                <w:i/>
                <w:iCs/>
              </w:rPr>
              <w:t>7419</w:t>
            </w:r>
            <w:r w:rsidRPr="002C6B67">
              <w:rPr>
                <w:i/>
                <w:iCs/>
              </w:rPr>
              <w:t xml:space="preserve"> от </w:t>
            </w:r>
            <w:r>
              <w:rPr>
                <w:i/>
                <w:iCs/>
              </w:rPr>
              <w:t xml:space="preserve">29 декабря </w:t>
            </w:r>
            <w:r w:rsidRPr="002C6B67">
              <w:rPr>
                <w:i/>
                <w:iCs/>
              </w:rPr>
              <w:t>20</w:t>
            </w:r>
            <w:r>
              <w:rPr>
                <w:i/>
                <w:iCs/>
              </w:rPr>
              <w:t>21 г.</w:t>
            </w:r>
            <w:r w:rsidRPr="002C6B67">
              <w:rPr>
                <w:i/>
                <w:iCs/>
              </w:rPr>
              <w:t>)</w:t>
            </w:r>
          </w:p>
          <w:p w:rsidR="00FB5959" w:rsidRDefault="00FB5959" w:rsidP="002473EC">
            <w:pPr>
              <w:rPr>
                <w:i/>
              </w:rPr>
            </w:pPr>
          </w:p>
          <w:p w:rsidR="00DA5FB7" w:rsidRDefault="00DA5FB7" w:rsidP="002473EC">
            <w:pPr>
              <w:rPr>
                <w:i/>
              </w:rPr>
            </w:pPr>
            <w:r>
              <w:rPr>
                <w:i/>
              </w:rPr>
              <w:t>Внесен</w:t>
            </w:r>
            <w:r w:rsidR="0093094C">
              <w:rPr>
                <w:i/>
              </w:rPr>
              <w:t>ы</w:t>
            </w:r>
            <w:r>
              <w:rPr>
                <w:i/>
              </w:rPr>
              <w:t xml:space="preserve"> изменени</w:t>
            </w:r>
            <w:r w:rsidR="0093094C">
              <w:rPr>
                <w:i/>
              </w:rPr>
              <w:t>я</w:t>
            </w:r>
            <w:r>
              <w:rPr>
                <w:i/>
              </w:rPr>
              <w:t xml:space="preserve"> приказ</w:t>
            </w:r>
            <w:r w:rsidR="0093094C">
              <w:rPr>
                <w:i/>
              </w:rPr>
              <w:t>ами</w:t>
            </w:r>
            <w:r>
              <w:rPr>
                <w:i/>
              </w:rPr>
              <w:t xml:space="preserve"> от 15 июня 2020 г. № 231 (рег. № 6149 от 22 июля 2020 г.)</w:t>
            </w:r>
            <w:r w:rsidR="0093094C">
              <w:rPr>
                <w:i/>
              </w:rPr>
              <w:t>, от 16 марта 2021 г. № 69 (рег. № 6867 от 19 марта 2021 г.)</w:t>
            </w:r>
          </w:p>
          <w:p w:rsidR="0093094C" w:rsidRPr="006B48A3" w:rsidRDefault="0093094C" w:rsidP="002473EC"/>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sidRPr="0038504A">
              <w:rPr>
                <w:color w:val="000000" w:themeColor="text1"/>
              </w:rPr>
              <w:t>5836</w:t>
            </w:r>
          </w:p>
        </w:tc>
        <w:tc>
          <w:tcPr>
            <w:tcW w:w="1369" w:type="dxa"/>
          </w:tcPr>
          <w:p w:rsidR="002473EC" w:rsidRPr="0038504A" w:rsidRDefault="002473EC" w:rsidP="002473EC">
            <w:pPr>
              <w:rPr>
                <w:color w:val="000000" w:themeColor="text1"/>
              </w:rPr>
            </w:pPr>
            <w:r w:rsidRPr="0038504A">
              <w:rPr>
                <w:color w:val="000000" w:themeColor="text1"/>
              </w:rPr>
              <w:t>23.03.2020</w:t>
            </w:r>
          </w:p>
        </w:tc>
        <w:tc>
          <w:tcPr>
            <w:tcW w:w="2159" w:type="dxa"/>
          </w:tcPr>
          <w:p w:rsidR="002473EC" w:rsidRPr="0038504A" w:rsidRDefault="002473EC" w:rsidP="002473EC">
            <w:pPr>
              <w:jc w:val="both"/>
            </w:pPr>
            <w:r w:rsidRPr="0038504A">
              <w:t>Министерство сельского хозяйства Чувашской Республики</w:t>
            </w:r>
          </w:p>
        </w:tc>
        <w:tc>
          <w:tcPr>
            <w:tcW w:w="3135" w:type="dxa"/>
          </w:tcPr>
          <w:p w:rsidR="002473EC" w:rsidRPr="0038504A" w:rsidRDefault="002473EC" w:rsidP="002473EC">
            <w:pPr>
              <w:tabs>
                <w:tab w:val="left" w:pos="5387"/>
              </w:tabs>
              <w:jc w:val="both"/>
            </w:pPr>
            <w:r w:rsidRPr="0038504A">
              <w:t>приказ от 28 февраля 2020 г. № 46 «О внесении изменений в приказ Министерства сельского хозяйства Чувашской Республики от 18 апреля 2011 г. № 78»</w:t>
            </w:r>
          </w:p>
        </w:tc>
        <w:tc>
          <w:tcPr>
            <w:tcW w:w="1701" w:type="dxa"/>
          </w:tcPr>
          <w:p w:rsidR="002473EC" w:rsidRDefault="002473EC" w:rsidP="002473EC">
            <w:pPr>
              <w:ind w:left="-108"/>
            </w:pPr>
            <w:r w:rsidRPr="001257FD">
              <w:t>Официальный интернет-портал правовой информации (www.pravo.gov.ru) 25.03.2020;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5837</w:t>
            </w:r>
          </w:p>
        </w:tc>
        <w:tc>
          <w:tcPr>
            <w:tcW w:w="1369" w:type="dxa"/>
          </w:tcPr>
          <w:p w:rsidR="002473EC" w:rsidRPr="0038504A" w:rsidRDefault="002473EC" w:rsidP="002473EC">
            <w:pPr>
              <w:rPr>
                <w:color w:val="000000" w:themeColor="text1"/>
              </w:rPr>
            </w:pPr>
            <w:r>
              <w:rPr>
                <w:color w:val="000000" w:themeColor="text1"/>
              </w:rPr>
              <w:t>24.03.2020</w:t>
            </w:r>
          </w:p>
        </w:tc>
        <w:tc>
          <w:tcPr>
            <w:tcW w:w="2159" w:type="dxa"/>
          </w:tcPr>
          <w:p w:rsidR="002473EC" w:rsidRPr="0038504A" w:rsidRDefault="002473EC" w:rsidP="002473EC">
            <w:pPr>
              <w:jc w:val="both"/>
            </w:pPr>
            <w:r w:rsidRPr="00173D17">
              <w:t>Министерств</w:t>
            </w:r>
            <w:r>
              <w:t>о</w:t>
            </w:r>
            <w:r w:rsidRPr="00173D17">
              <w:t xml:space="preserve"> строительства, архитектуры и жилищно-коммунального хозяйства Чувашской Республики</w:t>
            </w:r>
          </w:p>
        </w:tc>
        <w:tc>
          <w:tcPr>
            <w:tcW w:w="3135" w:type="dxa"/>
          </w:tcPr>
          <w:p w:rsidR="002473EC" w:rsidRPr="0038504A" w:rsidRDefault="002473EC" w:rsidP="002473EC">
            <w:pPr>
              <w:tabs>
                <w:tab w:val="left" w:pos="5387"/>
              </w:tabs>
              <w:jc w:val="both"/>
            </w:pPr>
            <w:r>
              <w:t>приказ от 3 марта 2020 г. № 03/1-03/119 «О внесении изменений в приказ Министерства строительства, архитектуры и жилищно-коммунального хозяйства Чувашской Республики от 25 марта 2019 г. № 03/1-03/246»</w:t>
            </w:r>
          </w:p>
        </w:tc>
        <w:tc>
          <w:tcPr>
            <w:tcW w:w="1701" w:type="dxa"/>
          </w:tcPr>
          <w:p w:rsidR="002473EC" w:rsidRDefault="002473EC" w:rsidP="002473EC">
            <w:pPr>
              <w:ind w:left="-108"/>
            </w:pPr>
            <w:r w:rsidRPr="001257FD">
              <w:t>Официальный интернет-портал правовой информации (www.pravo.gov.ru) 25.03.2020;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38504A" w:rsidRDefault="002473EC" w:rsidP="002473EC">
            <w:pPr>
              <w:rPr>
                <w:color w:val="000000" w:themeColor="text1"/>
              </w:rPr>
            </w:pPr>
            <w:r>
              <w:rPr>
                <w:color w:val="000000" w:themeColor="text1"/>
              </w:rPr>
              <w:t>5838</w:t>
            </w:r>
          </w:p>
        </w:tc>
        <w:tc>
          <w:tcPr>
            <w:tcW w:w="1369" w:type="dxa"/>
          </w:tcPr>
          <w:p w:rsidR="002473EC" w:rsidRPr="0038504A" w:rsidRDefault="002473EC" w:rsidP="002473EC">
            <w:pPr>
              <w:rPr>
                <w:color w:val="000000" w:themeColor="text1"/>
              </w:rPr>
            </w:pPr>
            <w:r>
              <w:rPr>
                <w:color w:val="000000" w:themeColor="text1"/>
              </w:rPr>
              <w:t xml:space="preserve">24.03.2020 </w:t>
            </w:r>
          </w:p>
        </w:tc>
        <w:tc>
          <w:tcPr>
            <w:tcW w:w="2159" w:type="dxa"/>
          </w:tcPr>
          <w:p w:rsidR="002473EC" w:rsidRPr="0038504A" w:rsidRDefault="002473EC" w:rsidP="002473EC">
            <w:pPr>
              <w:jc w:val="both"/>
            </w:pPr>
            <w:r w:rsidRPr="005E035B">
              <w:t>Министерств</w:t>
            </w:r>
            <w:r>
              <w:t>о</w:t>
            </w:r>
            <w:r w:rsidRPr="005E035B">
              <w:t xml:space="preserve"> здравоохранения Чувашской Республики</w:t>
            </w:r>
          </w:p>
        </w:tc>
        <w:tc>
          <w:tcPr>
            <w:tcW w:w="3135" w:type="dxa"/>
          </w:tcPr>
          <w:p w:rsidR="002473EC" w:rsidRPr="0038504A" w:rsidRDefault="002473EC" w:rsidP="002473EC">
            <w:pPr>
              <w:tabs>
                <w:tab w:val="left" w:pos="5387"/>
              </w:tabs>
              <w:jc w:val="both"/>
            </w:pPr>
            <w:r>
              <w:t>приказ от 25 февраля 2020 г. № 266 «Об утверждении Маршрута оказания медицинской помощи взрослому населению при стоматологических заболеваниях в Чувашской Республике»</w:t>
            </w:r>
          </w:p>
        </w:tc>
        <w:tc>
          <w:tcPr>
            <w:tcW w:w="1701" w:type="dxa"/>
          </w:tcPr>
          <w:p w:rsidR="002473EC" w:rsidRDefault="002473EC" w:rsidP="002473EC">
            <w:pPr>
              <w:ind w:left="-108"/>
            </w:pPr>
            <w:r w:rsidRPr="001257FD">
              <w:t>Официальный интернет-портал правовой информации (www.pravo.gov.ru) 25.03.2020;</w:t>
            </w:r>
          </w:p>
          <w:p w:rsidR="002473EC" w:rsidRDefault="002473EC" w:rsidP="002473EC">
            <w:pPr>
              <w:ind w:left="-108"/>
            </w:pPr>
            <w:r>
              <w:t>Вести Чувашии № 13 (1686) от  4 апреля 2020</w:t>
            </w:r>
            <w:r w:rsidRPr="00F630BA">
              <w:t xml:space="preserve"> г</w:t>
            </w:r>
            <w:r w:rsidRPr="00B322B6">
              <w:t>.</w:t>
            </w:r>
          </w:p>
          <w:p w:rsidR="002473EC" w:rsidRDefault="002473EC" w:rsidP="002473EC">
            <w:pPr>
              <w:ind w:left="-108"/>
            </w:pP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5839</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5E035B"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pPr>
            <w:r>
              <w:t>распоряжение от 20 марта 2020 г. № 150</w:t>
            </w:r>
          </w:p>
        </w:tc>
        <w:tc>
          <w:tcPr>
            <w:tcW w:w="1701" w:type="dxa"/>
          </w:tcPr>
          <w:p w:rsidR="002473EC" w:rsidRDefault="002473EC" w:rsidP="002473EC">
            <w:pPr>
              <w:ind w:left="-108"/>
            </w:pPr>
            <w:r w:rsidRPr="001257FD">
              <w:t xml:space="preserve">Официальный интернет-портал правовой </w:t>
            </w:r>
            <w:r>
              <w:t>информации (www.pravo.gov.ru) 26</w:t>
            </w:r>
            <w:r w:rsidRPr="001257FD">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023C71" w:rsidRPr="006B48A3" w:rsidRDefault="00023C71" w:rsidP="002473EC">
            <w:r>
              <w:rPr>
                <w:i/>
              </w:rPr>
              <w:t>внесены изменения распоряжением от 28 ноября 2022 г. № 296 (рег. № 8231 от 8 декабря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5840</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5E035B" w:rsidRDefault="002473EC" w:rsidP="002473EC">
            <w:pPr>
              <w:jc w:val="both"/>
            </w:pPr>
            <w:r w:rsidRPr="00BD51C7">
              <w:t>Министерств</w:t>
            </w:r>
            <w:r>
              <w:t>о</w:t>
            </w:r>
            <w:r w:rsidRPr="00BD51C7">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rsidRPr="00BD51C7">
              <w:t>приказ от 20 марта 2020 г. № 02-03/35 «Об отмене приказа Министерства транспорта и дорожного хозяйства Чувашской Республики от 28 февраля 2020 г. № 02-03/28»</w:t>
            </w:r>
          </w:p>
        </w:tc>
        <w:tc>
          <w:tcPr>
            <w:tcW w:w="1701" w:type="dxa"/>
          </w:tcPr>
          <w:p w:rsidR="002473EC" w:rsidRDefault="002473EC" w:rsidP="002473EC">
            <w:pPr>
              <w:ind w:left="-108"/>
            </w:pPr>
            <w:r w:rsidRPr="00FC3078">
              <w:t>Официальный интернет-портал правовой информации (www.prav</w:t>
            </w:r>
            <w:r>
              <w:t>o.gov.ru) 25</w:t>
            </w:r>
            <w:r w:rsidRPr="00FC3078">
              <w:t>.03.2020;</w:t>
            </w:r>
          </w:p>
          <w:p w:rsidR="002473EC" w:rsidRPr="005B6157"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5841</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BD51C7" w:rsidRDefault="002473EC" w:rsidP="002473EC">
            <w:pPr>
              <w:jc w:val="both"/>
            </w:pPr>
            <w:r w:rsidRPr="002D5668">
              <w:t>Министерств</w:t>
            </w:r>
            <w:r>
              <w:t>о</w:t>
            </w:r>
            <w:r w:rsidRPr="002D5668">
              <w:t xml:space="preserve"> образования и молодежной политики Чувашской Республики</w:t>
            </w:r>
          </w:p>
        </w:tc>
        <w:tc>
          <w:tcPr>
            <w:tcW w:w="3135" w:type="dxa"/>
          </w:tcPr>
          <w:p w:rsidR="002473EC" w:rsidRPr="00BD51C7" w:rsidRDefault="002473EC" w:rsidP="002473EC">
            <w:pPr>
              <w:tabs>
                <w:tab w:val="left" w:pos="5387"/>
              </w:tabs>
              <w:jc w:val="both"/>
            </w:pPr>
            <w:r>
              <w:t>приказ от 4 марта 2020 г. № 449 «О внесении изменений в приказ Министерства образования и молодежной политики Чувашской Республики от 4 апреля 2012 г. № 791»</w:t>
            </w:r>
          </w:p>
        </w:tc>
        <w:tc>
          <w:tcPr>
            <w:tcW w:w="1701" w:type="dxa"/>
          </w:tcPr>
          <w:p w:rsidR="002473EC" w:rsidRDefault="002473EC" w:rsidP="002473EC">
            <w:pPr>
              <w:ind w:left="-108"/>
            </w:pPr>
            <w:r w:rsidRPr="00C757D0">
              <w:t>Официальный интернет-портал правовой информации (www.pravo.gov.ru) 26.03.2020;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274"/>
        </w:trPr>
        <w:tc>
          <w:tcPr>
            <w:tcW w:w="790" w:type="dxa"/>
          </w:tcPr>
          <w:p w:rsidR="002473EC" w:rsidRPr="00883586" w:rsidRDefault="002473EC" w:rsidP="002473EC">
            <w:pPr>
              <w:rPr>
                <w:color w:val="000000" w:themeColor="text1"/>
                <w:lang w:val="en-US"/>
              </w:rPr>
            </w:pPr>
            <w:r w:rsidRPr="00883586">
              <w:rPr>
                <w:color w:val="000000" w:themeColor="text1"/>
                <w:lang w:val="en-US"/>
              </w:rPr>
              <w:t>5842</w:t>
            </w:r>
          </w:p>
        </w:tc>
        <w:tc>
          <w:tcPr>
            <w:tcW w:w="1369" w:type="dxa"/>
          </w:tcPr>
          <w:p w:rsidR="002473EC" w:rsidRPr="00883586" w:rsidRDefault="002473EC" w:rsidP="002473EC">
            <w:pPr>
              <w:rPr>
                <w:color w:val="000000" w:themeColor="text1"/>
              </w:rPr>
            </w:pPr>
            <w:r>
              <w:rPr>
                <w:color w:val="000000" w:themeColor="text1"/>
              </w:rPr>
              <w:t>25.03.2020</w:t>
            </w:r>
          </w:p>
        </w:tc>
        <w:tc>
          <w:tcPr>
            <w:tcW w:w="2159" w:type="dxa"/>
          </w:tcPr>
          <w:p w:rsidR="002473EC" w:rsidRPr="00883586" w:rsidRDefault="002473EC" w:rsidP="002473EC">
            <w:pPr>
              <w:jc w:val="both"/>
            </w:pPr>
            <w:r w:rsidRPr="00883586">
              <w:t>Государственная служба Чувашской Республики по делам юстиции</w:t>
            </w:r>
          </w:p>
        </w:tc>
        <w:tc>
          <w:tcPr>
            <w:tcW w:w="3135" w:type="dxa"/>
          </w:tcPr>
          <w:p w:rsidR="002473EC" w:rsidRPr="00883586" w:rsidRDefault="002473EC" w:rsidP="002473EC">
            <w:pPr>
              <w:tabs>
                <w:tab w:val="left" w:pos="5387"/>
              </w:tabs>
              <w:jc w:val="both"/>
            </w:pPr>
            <w:r w:rsidRPr="00883586">
              <w:t>приказ от 25 марта 2020 г. № 56-о «Об утверждении Порядка работы аттестационной комиссии Государственной службы Чувашской Республики по делам юстиции»</w:t>
            </w:r>
          </w:p>
        </w:tc>
        <w:tc>
          <w:tcPr>
            <w:tcW w:w="1701" w:type="dxa"/>
          </w:tcPr>
          <w:p w:rsidR="002473EC" w:rsidRDefault="002473EC" w:rsidP="002473EC">
            <w:pPr>
              <w:ind w:left="-108"/>
            </w:pPr>
            <w:r w:rsidRPr="00C757D0">
              <w:t>Официальный интернет-портал правовой информации (www.pravo.gov.ru) 26.03.2020;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12374B" w:rsidRPr="00841BE1" w:rsidRDefault="009F4905" w:rsidP="00841BE1">
            <w:pPr>
              <w:rPr>
                <w:i/>
              </w:rPr>
            </w:pPr>
            <w:r>
              <w:rPr>
                <w:i/>
              </w:rPr>
              <w:t>В</w:t>
            </w:r>
            <w:r w:rsidR="0012374B" w:rsidRPr="00841BE1">
              <w:rPr>
                <w:i/>
              </w:rPr>
              <w:t xml:space="preserve">несены изменения </w:t>
            </w:r>
            <w:r w:rsidR="00841BE1" w:rsidRPr="00841BE1">
              <w:rPr>
                <w:i/>
              </w:rPr>
              <w:t>приказ</w:t>
            </w:r>
            <w:r w:rsidR="00841BE1">
              <w:rPr>
                <w:i/>
              </w:rPr>
              <w:t>ами</w:t>
            </w:r>
            <w:r w:rsidR="00841BE1" w:rsidRPr="00841BE1">
              <w:rPr>
                <w:i/>
              </w:rPr>
              <w:t xml:space="preserve"> </w:t>
            </w:r>
            <w:r w:rsidR="0012374B" w:rsidRPr="00841BE1">
              <w:rPr>
                <w:i/>
              </w:rPr>
              <w:t>от 14 декабря 2020 г. № 230-о (рег. № 6543 от 15 декабря 2020 г.)</w:t>
            </w:r>
            <w:r w:rsidR="00841BE1">
              <w:rPr>
                <w:i/>
              </w:rPr>
              <w:t>, от 27 мая 2021 г. № 47-о (рег. № 6952 от 1 июня 2021 г.)</w:t>
            </w:r>
            <w:r>
              <w:rPr>
                <w:i/>
              </w:rPr>
              <w:t xml:space="preserve">, </w:t>
            </w:r>
            <w:r w:rsidRPr="009F4905">
              <w:rPr>
                <w:i/>
              </w:rPr>
              <w:t>от 20 декабря 2021 г. № 113-о (рег. № 7390 от 22 декабря 2021 г.)</w:t>
            </w:r>
          </w:p>
        </w:tc>
      </w:tr>
      <w:tr w:rsidR="002473EC" w:rsidRPr="006B48A3" w:rsidTr="00023C71">
        <w:trPr>
          <w:gridBefore w:val="1"/>
          <w:wBefore w:w="6" w:type="dxa"/>
          <w:trHeight w:val="483"/>
        </w:trPr>
        <w:tc>
          <w:tcPr>
            <w:tcW w:w="790" w:type="dxa"/>
          </w:tcPr>
          <w:p w:rsidR="002473EC" w:rsidRPr="00883586" w:rsidRDefault="002473EC" w:rsidP="002473EC">
            <w:pPr>
              <w:rPr>
                <w:color w:val="000000" w:themeColor="text1"/>
              </w:rPr>
            </w:pPr>
            <w:r>
              <w:rPr>
                <w:color w:val="000000" w:themeColor="text1"/>
              </w:rPr>
              <w:t>5843</w:t>
            </w:r>
          </w:p>
        </w:tc>
        <w:tc>
          <w:tcPr>
            <w:tcW w:w="1369" w:type="dxa"/>
          </w:tcPr>
          <w:p w:rsidR="002473EC" w:rsidRDefault="002473EC" w:rsidP="002473EC">
            <w:pPr>
              <w:rPr>
                <w:color w:val="000000" w:themeColor="text1"/>
              </w:rPr>
            </w:pPr>
            <w:r>
              <w:rPr>
                <w:color w:val="000000" w:themeColor="text1"/>
              </w:rPr>
              <w:t>25.03.2020</w:t>
            </w:r>
          </w:p>
        </w:tc>
        <w:tc>
          <w:tcPr>
            <w:tcW w:w="2159" w:type="dxa"/>
          </w:tcPr>
          <w:p w:rsidR="002473EC" w:rsidRPr="00883586" w:rsidRDefault="002473EC" w:rsidP="002473EC">
            <w:pPr>
              <w:jc w:val="both"/>
            </w:pPr>
            <w:r w:rsidRPr="00883586">
              <w:t>Государственная служба Чувашской Республики по делам юстиции</w:t>
            </w:r>
          </w:p>
        </w:tc>
        <w:tc>
          <w:tcPr>
            <w:tcW w:w="3135" w:type="dxa"/>
          </w:tcPr>
          <w:p w:rsidR="002473EC" w:rsidRPr="00883586" w:rsidRDefault="002473EC" w:rsidP="002473EC">
            <w:pPr>
              <w:tabs>
                <w:tab w:val="left" w:pos="5387"/>
              </w:tabs>
              <w:jc w:val="both"/>
            </w:pPr>
            <w:r w:rsidRPr="00883586">
              <w:t>приказ от 25 марта 2020 г. № 55-о «О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 и урегулированию конфликта интересов»</w:t>
            </w:r>
          </w:p>
        </w:tc>
        <w:tc>
          <w:tcPr>
            <w:tcW w:w="1701" w:type="dxa"/>
          </w:tcPr>
          <w:p w:rsidR="002473EC" w:rsidRDefault="002473EC" w:rsidP="002473EC">
            <w:pPr>
              <w:ind w:left="-108"/>
            </w:pPr>
            <w:r w:rsidRPr="00C757D0">
              <w:t>Официальный интернет-портал правовой информации (www.pravo.gov.ru) 26.03.2020;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12374B" w:rsidRPr="003A4F05" w:rsidRDefault="003A4F05" w:rsidP="002A460D">
            <w:pPr>
              <w:rPr>
                <w:i/>
              </w:rPr>
            </w:pPr>
            <w:r w:rsidRPr="003A4F05">
              <w:rPr>
                <w:i/>
              </w:rPr>
              <w:t>В</w:t>
            </w:r>
            <w:r w:rsidR="0012374B" w:rsidRPr="003A4F05">
              <w:rPr>
                <w:i/>
              </w:rPr>
              <w:t xml:space="preserve">несены изменения </w:t>
            </w:r>
            <w:r w:rsidRPr="003A4F05">
              <w:rPr>
                <w:i/>
              </w:rPr>
              <w:t>приказ</w:t>
            </w:r>
            <w:r w:rsidR="002A460D">
              <w:rPr>
                <w:i/>
              </w:rPr>
              <w:t>ами</w:t>
            </w:r>
            <w:r>
              <w:rPr>
                <w:i/>
              </w:rPr>
              <w:t xml:space="preserve"> </w:t>
            </w:r>
            <w:r w:rsidR="0012374B" w:rsidRPr="003A4F05">
              <w:rPr>
                <w:i/>
              </w:rPr>
              <w:t>от 14 декабря 2020 г. № 230-о (рег. № 6543 от 15 декабря 2020 г.)</w:t>
            </w:r>
            <w:r>
              <w:rPr>
                <w:i/>
              </w:rPr>
              <w:t>, от 26 октября 2021 г. № 95-о (рег. № 7237 от 29 октября 2021 г.)</w:t>
            </w:r>
            <w:r w:rsidR="002A460D">
              <w:rPr>
                <w:i/>
              </w:rPr>
              <w:t>, от 18 июля 2022 г. № 84-о (рег. № 7868 от 18 июля 2022 г.)</w:t>
            </w:r>
          </w:p>
        </w:tc>
      </w:tr>
      <w:tr w:rsidR="002473EC" w:rsidRPr="006B48A3" w:rsidTr="00023C71">
        <w:trPr>
          <w:gridBefore w:val="1"/>
          <w:wBefore w:w="6" w:type="dxa"/>
          <w:trHeight w:val="483"/>
        </w:trPr>
        <w:tc>
          <w:tcPr>
            <w:tcW w:w="790" w:type="dxa"/>
          </w:tcPr>
          <w:p w:rsidR="002473EC" w:rsidRPr="005F7E58" w:rsidRDefault="002473EC" w:rsidP="002473EC">
            <w:pPr>
              <w:rPr>
                <w:color w:val="000000" w:themeColor="text1"/>
              </w:rPr>
            </w:pPr>
            <w:r w:rsidRPr="005F7E58">
              <w:rPr>
                <w:color w:val="000000" w:themeColor="text1"/>
              </w:rPr>
              <w:t>5844</w:t>
            </w:r>
          </w:p>
        </w:tc>
        <w:tc>
          <w:tcPr>
            <w:tcW w:w="1369" w:type="dxa"/>
          </w:tcPr>
          <w:p w:rsidR="002473EC" w:rsidRPr="005F7E58" w:rsidRDefault="002473EC" w:rsidP="002473EC">
            <w:pPr>
              <w:rPr>
                <w:color w:val="000000" w:themeColor="text1"/>
              </w:rPr>
            </w:pPr>
            <w:r w:rsidRPr="005F7E58">
              <w:rPr>
                <w:color w:val="000000" w:themeColor="text1"/>
              </w:rPr>
              <w:t>25.03.2020</w:t>
            </w:r>
          </w:p>
        </w:tc>
        <w:tc>
          <w:tcPr>
            <w:tcW w:w="2159" w:type="dxa"/>
          </w:tcPr>
          <w:p w:rsidR="002473EC" w:rsidRPr="005F7E58" w:rsidRDefault="002473EC" w:rsidP="002473EC">
            <w:pPr>
              <w:jc w:val="both"/>
            </w:pPr>
            <w:r w:rsidRPr="005F7E58">
              <w:t>Государственная служба Чувашской Республики по делам юстиции</w:t>
            </w:r>
          </w:p>
        </w:tc>
        <w:tc>
          <w:tcPr>
            <w:tcW w:w="3135" w:type="dxa"/>
          </w:tcPr>
          <w:p w:rsidR="002473EC" w:rsidRPr="005F7E58" w:rsidRDefault="002473EC" w:rsidP="002473EC">
            <w:pPr>
              <w:tabs>
                <w:tab w:val="left" w:pos="5387"/>
              </w:tabs>
              <w:jc w:val="both"/>
            </w:pPr>
            <w:r>
              <w:t>п</w:t>
            </w:r>
            <w:r w:rsidRPr="005F7E58">
              <w:t>риказ от 25 марта 2020 г. № 57-о «О порядке премирования, выплаты материальной помощи, единовременной  выплаты при предоставлении ежегодного оплачиваемого отпуска, единовременного поощрения, ежемесячного денежного поощрения и ежемесячной надбавки к должностному окладу за особые условия государственной гражданской службы Чувашской Республики»</w:t>
            </w:r>
          </w:p>
        </w:tc>
        <w:tc>
          <w:tcPr>
            <w:tcW w:w="1701" w:type="dxa"/>
          </w:tcPr>
          <w:p w:rsidR="002473EC" w:rsidRDefault="002473EC" w:rsidP="002473EC">
            <w:pPr>
              <w:ind w:left="-108"/>
            </w:pPr>
            <w:r w:rsidRPr="00FC3078">
              <w:t>Официальный интернет-портал правовой информации (www.prav</w:t>
            </w:r>
            <w:r>
              <w:t>o.gov.ru) 26</w:t>
            </w:r>
            <w:r w:rsidRPr="00FC3078">
              <w:t>.03.2020;</w:t>
            </w:r>
          </w:p>
          <w:p w:rsidR="002473EC" w:rsidRPr="00C757D0" w:rsidRDefault="002473EC" w:rsidP="002473EC">
            <w:pPr>
              <w:ind w:left="-108"/>
            </w:pPr>
            <w:r>
              <w:t>Вести Чувашии № 13 (1686) от  4 апреля 2020</w:t>
            </w:r>
            <w:r w:rsidRPr="00F630BA">
              <w:t xml:space="preserve"> г</w:t>
            </w:r>
            <w:r w:rsidRPr="00B322B6">
              <w:t>.</w:t>
            </w:r>
          </w:p>
        </w:tc>
        <w:tc>
          <w:tcPr>
            <w:tcW w:w="1276" w:type="dxa"/>
          </w:tcPr>
          <w:p w:rsidR="002473EC" w:rsidRDefault="00A15C5D" w:rsidP="002473EC">
            <w:pPr>
              <w:rPr>
                <w:i/>
              </w:rPr>
            </w:pPr>
            <w:r>
              <w:rPr>
                <w:i/>
              </w:rPr>
              <w:t>Д</w:t>
            </w:r>
            <w:r w:rsidR="002473EC">
              <w:rPr>
                <w:i/>
              </w:rPr>
              <w:t>ействующий</w:t>
            </w:r>
          </w:p>
          <w:p w:rsidR="00562CD2" w:rsidRPr="00562CD2" w:rsidRDefault="00801F24" w:rsidP="00562CD2">
            <w:pPr>
              <w:rPr>
                <w:i/>
              </w:rPr>
            </w:pPr>
            <w:r>
              <w:rPr>
                <w:i/>
              </w:rPr>
              <w:t>Внесены изменения приказами</w:t>
            </w:r>
            <w:r w:rsidR="00A15C5D">
              <w:rPr>
                <w:i/>
              </w:rPr>
              <w:t xml:space="preserve"> от 12 ноября 2020 г. № 220-о (рег. № 6410 от 12 ноября 2020 г.)</w:t>
            </w:r>
            <w:r>
              <w:rPr>
                <w:i/>
              </w:rPr>
              <w:t>, от 9 марта 2021 г. № 23-о (рег. № 6853 от 10 марта 2021 г.)</w:t>
            </w:r>
            <w:r w:rsidR="00562CD2">
              <w:rPr>
                <w:i/>
              </w:rPr>
              <w:t>, от 26 октября 2021 г. № 94-о (рег. № 7236 от 29 октября 2021 г.)</w:t>
            </w:r>
            <w:r w:rsidR="00B45D28">
              <w:rPr>
                <w:i/>
              </w:rPr>
              <w:t>, от 12 апреля 2022 г. № 50-о (рег. № 7605 от 12 апреля 2022 г.)</w:t>
            </w:r>
            <w:r w:rsidR="00595324">
              <w:rPr>
                <w:i/>
              </w:rPr>
              <w:t>, от 19 сентября 2022 г. № 108-о (рег. № 8010 от 20 сентября 2022 г.)</w:t>
            </w:r>
          </w:p>
        </w:tc>
      </w:tr>
      <w:tr w:rsidR="002473EC" w:rsidRPr="006B48A3" w:rsidTr="00023C71">
        <w:trPr>
          <w:gridBefore w:val="1"/>
          <w:wBefore w:w="6" w:type="dxa"/>
          <w:trHeight w:val="483"/>
        </w:trPr>
        <w:tc>
          <w:tcPr>
            <w:tcW w:w="790" w:type="dxa"/>
          </w:tcPr>
          <w:p w:rsidR="002473EC" w:rsidRPr="005F7E58" w:rsidRDefault="002473EC" w:rsidP="002473EC">
            <w:pPr>
              <w:rPr>
                <w:color w:val="000000" w:themeColor="text1"/>
              </w:rPr>
            </w:pPr>
            <w:r w:rsidRPr="005F7E58">
              <w:rPr>
                <w:color w:val="000000" w:themeColor="text1"/>
              </w:rPr>
              <w:t>5845</w:t>
            </w:r>
          </w:p>
        </w:tc>
        <w:tc>
          <w:tcPr>
            <w:tcW w:w="1369" w:type="dxa"/>
          </w:tcPr>
          <w:p w:rsidR="002473EC" w:rsidRPr="005F7E58" w:rsidRDefault="002473EC" w:rsidP="002473EC">
            <w:pPr>
              <w:rPr>
                <w:color w:val="000000" w:themeColor="text1"/>
              </w:rPr>
            </w:pPr>
            <w:r w:rsidRPr="005F7E58">
              <w:rPr>
                <w:color w:val="000000" w:themeColor="text1"/>
              </w:rPr>
              <w:t>25.03.2020</w:t>
            </w:r>
          </w:p>
        </w:tc>
        <w:tc>
          <w:tcPr>
            <w:tcW w:w="2159" w:type="dxa"/>
          </w:tcPr>
          <w:p w:rsidR="002473EC" w:rsidRPr="005F7E58" w:rsidRDefault="002473EC" w:rsidP="002473EC">
            <w:pPr>
              <w:jc w:val="both"/>
            </w:pPr>
            <w:r w:rsidRPr="005F7E58">
              <w:t>Государственная служба Чувашской Республики по делам юстиции</w:t>
            </w:r>
          </w:p>
        </w:tc>
        <w:tc>
          <w:tcPr>
            <w:tcW w:w="3135" w:type="dxa"/>
          </w:tcPr>
          <w:p w:rsidR="002473EC" w:rsidRPr="005F7E58" w:rsidRDefault="002473EC" w:rsidP="002473EC">
            <w:pPr>
              <w:tabs>
                <w:tab w:val="left" w:pos="5387"/>
              </w:tabs>
              <w:jc w:val="both"/>
            </w:pPr>
            <w:r>
              <w:t>п</w:t>
            </w:r>
            <w:r w:rsidRPr="005F7E58">
              <w:t>риказ от 25 марта 2020 г. № 58-о «Об утверждении Положения об Общественном совете при Государственной службе Чувашской Республики  по делам юстиции»</w:t>
            </w:r>
          </w:p>
        </w:tc>
        <w:tc>
          <w:tcPr>
            <w:tcW w:w="1701" w:type="dxa"/>
          </w:tcPr>
          <w:p w:rsidR="002473EC" w:rsidRDefault="002473EC" w:rsidP="002473EC">
            <w:pPr>
              <w:ind w:left="-108"/>
            </w:pPr>
            <w:r w:rsidRPr="00FC3078">
              <w:t>Официальный интернет-портал правовой информации (www.prav</w:t>
            </w:r>
            <w:r>
              <w:t>o.gov.ru) 26</w:t>
            </w:r>
            <w:r w:rsidRPr="00FC3078">
              <w:t>.03.2020;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07613D" w:rsidRDefault="00546B28" w:rsidP="00546B28">
            <w:pPr>
              <w:rPr>
                <w:i/>
              </w:rPr>
            </w:pPr>
            <w:r w:rsidRPr="00ED10F7">
              <w:rPr>
                <w:i/>
                <w:iCs/>
                <w:color w:val="FF0000"/>
              </w:rPr>
              <w:t xml:space="preserve">Признан утратившим силу </w:t>
            </w:r>
            <w:r>
              <w:rPr>
                <w:i/>
                <w:iCs/>
              </w:rPr>
              <w:t>приказом от 3 августа 2020 г. № 165-о (рег. № 6177 от 3 августа 2020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5846</w:t>
            </w:r>
          </w:p>
        </w:tc>
        <w:tc>
          <w:tcPr>
            <w:tcW w:w="1369" w:type="dxa"/>
          </w:tcPr>
          <w:p w:rsidR="002473EC" w:rsidRDefault="002473EC" w:rsidP="002473EC">
            <w:pPr>
              <w:rPr>
                <w:color w:val="000000" w:themeColor="text1"/>
              </w:rPr>
            </w:pPr>
            <w:r>
              <w:rPr>
                <w:color w:val="000000" w:themeColor="text1"/>
              </w:rPr>
              <w:t>26.03.2020</w:t>
            </w:r>
          </w:p>
        </w:tc>
        <w:tc>
          <w:tcPr>
            <w:tcW w:w="2159" w:type="dxa"/>
          </w:tcPr>
          <w:p w:rsidR="002473EC" w:rsidRPr="00883586" w:rsidRDefault="002473EC" w:rsidP="002473EC">
            <w:pPr>
              <w:jc w:val="both"/>
            </w:pPr>
            <w:r w:rsidRPr="00173D17">
              <w:t>Министерств</w:t>
            </w:r>
            <w:r>
              <w:t>о</w:t>
            </w:r>
            <w:r w:rsidRPr="00173D17">
              <w:t xml:space="preserve"> строительства, архитектуры и жилищно-коммунального хозяйства Чувашской Республики</w:t>
            </w:r>
          </w:p>
        </w:tc>
        <w:tc>
          <w:tcPr>
            <w:tcW w:w="3135" w:type="dxa"/>
          </w:tcPr>
          <w:p w:rsidR="002473EC" w:rsidRPr="00883586" w:rsidRDefault="002473EC" w:rsidP="002473EC">
            <w:pPr>
              <w:tabs>
                <w:tab w:val="left" w:pos="5387"/>
              </w:tabs>
              <w:jc w:val="both"/>
            </w:pPr>
            <w:r>
              <w:t xml:space="preserve">приказ </w:t>
            </w:r>
            <w:r w:rsidRPr="00283EEA">
              <w:t>от 28 февраля 2020 г. № 03/1-03/116 «Об утверждении плановых и фактических значений показателей надежности, качества, энергетической эффективности объектов централизованных систем холодного водоснабжения Байгильдинского сельского поселения Канашского района Чувашской Республики»</w:t>
            </w:r>
          </w:p>
        </w:tc>
        <w:tc>
          <w:tcPr>
            <w:tcW w:w="1701" w:type="dxa"/>
          </w:tcPr>
          <w:p w:rsidR="002473EC" w:rsidRDefault="002473EC" w:rsidP="002473EC">
            <w:pPr>
              <w:ind w:left="-108"/>
            </w:pPr>
            <w:r w:rsidRPr="00FC3078">
              <w:t>Официальный интернет-портал правовой информации (www.prav</w:t>
            </w:r>
            <w:r>
              <w:t>o.gov.ru) 27</w:t>
            </w:r>
            <w:r w:rsidRPr="00FC3078">
              <w:t>.03.2020;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5847</w:t>
            </w:r>
          </w:p>
        </w:tc>
        <w:tc>
          <w:tcPr>
            <w:tcW w:w="1369" w:type="dxa"/>
          </w:tcPr>
          <w:p w:rsidR="002473EC" w:rsidRDefault="002473EC" w:rsidP="002473EC">
            <w:pPr>
              <w:rPr>
                <w:color w:val="000000" w:themeColor="text1"/>
              </w:rPr>
            </w:pPr>
            <w:r w:rsidRPr="00A80D50">
              <w:rPr>
                <w:color w:val="000000" w:themeColor="text1"/>
              </w:rPr>
              <w:t>26.03.2020</w:t>
            </w:r>
          </w:p>
        </w:tc>
        <w:tc>
          <w:tcPr>
            <w:tcW w:w="2159" w:type="dxa"/>
          </w:tcPr>
          <w:p w:rsidR="002473EC" w:rsidRPr="00173D17" w:rsidRDefault="002473EC" w:rsidP="002473EC">
            <w:pPr>
              <w:jc w:val="both"/>
            </w:pPr>
            <w:r w:rsidRPr="00A80D50">
              <w:t>Государственн</w:t>
            </w:r>
            <w:r>
              <w:t>ая</w:t>
            </w:r>
            <w:r w:rsidRPr="00A80D50">
              <w:t xml:space="preserve"> ветеринарн</w:t>
            </w:r>
            <w:r>
              <w:t>ая</w:t>
            </w:r>
            <w:r w:rsidRPr="00A80D50">
              <w:t xml:space="preserve"> служб</w:t>
            </w:r>
            <w:r>
              <w:t>а</w:t>
            </w:r>
            <w:r w:rsidRPr="00A80D50">
              <w:t xml:space="preserve"> Чувашской Республики</w:t>
            </w:r>
          </w:p>
        </w:tc>
        <w:tc>
          <w:tcPr>
            <w:tcW w:w="3135" w:type="dxa"/>
          </w:tcPr>
          <w:p w:rsidR="002473EC" w:rsidRDefault="002473EC" w:rsidP="002473EC">
            <w:pPr>
              <w:tabs>
                <w:tab w:val="left" w:pos="5387"/>
              </w:tabs>
              <w:jc w:val="both"/>
            </w:pPr>
            <w:r w:rsidRPr="00A80D50">
              <w:t>приказ от 5 марта 2020 г. № 70 «О внесении изменений в приказ Государственной ветеринарной службы Чувашской Республики от 2 октября 2012 г. № 211»</w:t>
            </w:r>
          </w:p>
        </w:tc>
        <w:tc>
          <w:tcPr>
            <w:tcW w:w="1701" w:type="dxa"/>
          </w:tcPr>
          <w:p w:rsidR="002473EC" w:rsidRDefault="002473EC" w:rsidP="002473EC">
            <w:pPr>
              <w:ind w:left="-108"/>
            </w:pPr>
            <w:r w:rsidRPr="003D56DF">
              <w:t>Официальный интернет-портал правовой информации (www.pravo.gov.ru) 27.03.2020;</w:t>
            </w:r>
          </w:p>
          <w:p w:rsidR="002473EC"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5848</w:t>
            </w:r>
          </w:p>
        </w:tc>
        <w:tc>
          <w:tcPr>
            <w:tcW w:w="1369" w:type="dxa"/>
          </w:tcPr>
          <w:p w:rsidR="002473EC" w:rsidRDefault="002473EC" w:rsidP="002473EC">
            <w:pPr>
              <w:rPr>
                <w:color w:val="000000" w:themeColor="text1"/>
              </w:rPr>
            </w:pPr>
            <w:r w:rsidRPr="00E66F0E">
              <w:rPr>
                <w:color w:val="000000" w:themeColor="text1"/>
              </w:rPr>
              <w:t>26.03.2020</w:t>
            </w:r>
          </w:p>
        </w:tc>
        <w:tc>
          <w:tcPr>
            <w:tcW w:w="2159" w:type="dxa"/>
          </w:tcPr>
          <w:p w:rsidR="002473EC" w:rsidRPr="00173D17" w:rsidRDefault="002473EC" w:rsidP="002473EC">
            <w:pPr>
              <w:jc w:val="both"/>
            </w:pPr>
            <w:r w:rsidRPr="00E66F0E">
              <w:t>Министерств</w:t>
            </w:r>
            <w:r>
              <w:t>о</w:t>
            </w:r>
            <w:r w:rsidRPr="00E66F0E">
              <w:t xml:space="preserve"> транспорта и дорожного хозяйства Чувашской Республики</w:t>
            </w:r>
          </w:p>
        </w:tc>
        <w:tc>
          <w:tcPr>
            <w:tcW w:w="3135" w:type="dxa"/>
          </w:tcPr>
          <w:p w:rsidR="002473EC" w:rsidRDefault="002473EC" w:rsidP="002473EC">
            <w:pPr>
              <w:tabs>
                <w:tab w:val="left" w:pos="5387"/>
              </w:tabs>
              <w:jc w:val="both"/>
            </w:pPr>
            <w:r>
              <w:t>приказ</w:t>
            </w:r>
            <w:r w:rsidRPr="00E66F0E">
              <w:t xml:space="preserve"> от 20 марта 2020 г. № 02-03/33 «О внесении изменения в приказ Министерства транспорта и дорожного хозяйства Чувашской Республики от 19 апреля 2019 г. № 02-03/58»</w:t>
            </w:r>
          </w:p>
        </w:tc>
        <w:tc>
          <w:tcPr>
            <w:tcW w:w="1701" w:type="dxa"/>
          </w:tcPr>
          <w:p w:rsidR="002473EC" w:rsidRDefault="002473EC" w:rsidP="002473EC">
            <w:pPr>
              <w:ind w:left="-108"/>
            </w:pPr>
            <w:r w:rsidRPr="003D56DF">
              <w:t>Официальный интернет-портал правовой информации (www.pravo.gov.ru) 27.03.2020;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80E6F" w:rsidRDefault="000C1A5E" w:rsidP="002473EC">
            <w:pPr>
              <w:rPr>
                <w:i/>
              </w:rPr>
            </w:pPr>
            <w:r w:rsidRPr="00A1112E">
              <w:rPr>
                <w:i/>
                <w:color w:val="FF0000"/>
              </w:rPr>
              <w:t xml:space="preserve">Признан утратившим силу </w:t>
            </w:r>
            <w:r>
              <w:rPr>
                <w:i/>
              </w:rPr>
              <w:t>приказом от 1 марта 2021 г. № 02-03/13 (рег. № 6845 от 5 марта 2021 г.)</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sidRPr="00D8589D">
              <w:rPr>
                <w:color w:val="000000" w:themeColor="text1"/>
              </w:rPr>
              <w:t>5849</w:t>
            </w:r>
          </w:p>
        </w:tc>
        <w:tc>
          <w:tcPr>
            <w:tcW w:w="1369" w:type="dxa"/>
          </w:tcPr>
          <w:p w:rsidR="002473EC" w:rsidRPr="00D8589D" w:rsidRDefault="002473EC" w:rsidP="002473EC">
            <w:pPr>
              <w:rPr>
                <w:color w:val="000000" w:themeColor="text1"/>
              </w:rPr>
            </w:pPr>
            <w:r w:rsidRPr="00D8589D">
              <w:rPr>
                <w:color w:val="000000" w:themeColor="text1"/>
              </w:rPr>
              <w:t>26.03.2020</w:t>
            </w:r>
          </w:p>
        </w:tc>
        <w:tc>
          <w:tcPr>
            <w:tcW w:w="2159" w:type="dxa"/>
          </w:tcPr>
          <w:p w:rsidR="002473EC" w:rsidRPr="00D8589D" w:rsidRDefault="002473EC" w:rsidP="002473EC">
            <w:pPr>
              <w:jc w:val="both"/>
            </w:pPr>
            <w:r w:rsidRPr="00D8589D">
              <w:t>Министерство строительства, архитектуры и жилищно-коммунального хозяйства Чувашской Республики</w:t>
            </w:r>
          </w:p>
        </w:tc>
        <w:tc>
          <w:tcPr>
            <w:tcW w:w="3135" w:type="dxa"/>
          </w:tcPr>
          <w:p w:rsidR="002473EC" w:rsidRPr="00D8589D" w:rsidRDefault="002473EC" w:rsidP="002473EC">
            <w:pPr>
              <w:tabs>
                <w:tab w:val="left" w:pos="5387"/>
              </w:tabs>
              <w:jc w:val="both"/>
            </w:pPr>
            <w:r>
              <w:t>п</w:t>
            </w:r>
            <w:r w:rsidRPr="00D8589D">
              <w:t>риказ от 18 марта 2020 г. № 03/1-03/167 «О внесении изменений в приказ Министерства строительства, архитектуры и жилищно-коммунального хозяйства Чувашской Республики от 8 октября 2013 г. № 03/1-03/345»</w:t>
            </w:r>
          </w:p>
        </w:tc>
        <w:tc>
          <w:tcPr>
            <w:tcW w:w="1701" w:type="dxa"/>
          </w:tcPr>
          <w:p w:rsidR="002473EC" w:rsidRDefault="002473EC" w:rsidP="002473EC">
            <w:pPr>
              <w:ind w:left="-108"/>
            </w:pPr>
            <w:r w:rsidRPr="003D56DF">
              <w:t xml:space="preserve">Официальный интернет-портал правовой </w:t>
            </w:r>
            <w:r>
              <w:t>информации (www.pravo.gov.ru) 30</w:t>
            </w:r>
            <w:r w:rsidRPr="003D56DF">
              <w:t>.03.2020;</w:t>
            </w:r>
          </w:p>
          <w:p w:rsidR="002473EC" w:rsidRPr="00C757D0" w:rsidRDefault="002473EC" w:rsidP="002473EC">
            <w:pPr>
              <w:ind w:left="-108"/>
            </w:pPr>
            <w:r>
              <w:t>Вести Чувашии № 13 (1686) от  4 апреля 2020</w:t>
            </w:r>
            <w:r w:rsidRPr="00F630BA">
              <w:t xml:space="preserve"> г</w:t>
            </w:r>
            <w:r w:rsidRPr="00B322B6">
              <w:t>.</w:t>
            </w:r>
          </w:p>
        </w:tc>
        <w:tc>
          <w:tcPr>
            <w:tcW w:w="1276" w:type="dxa"/>
          </w:tcPr>
          <w:p w:rsidR="002473EC" w:rsidRPr="006B48A3" w:rsidRDefault="001516A9" w:rsidP="001516A9">
            <w:pPr>
              <w:jc w:val="both"/>
            </w:pPr>
            <w:r>
              <w:rPr>
                <w:i/>
                <w:iCs/>
                <w:color w:val="FF0000"/>
              </w:rPr>
              <w:t xml:space="preserve">Признан утратившим силу </w:t>
            </w:r>
            <w:r>
              <w:rPr>
                <w:i/>
                <w:iCs/>
              </w:rPr>
              <w:t>приказом от 5 июля 2022 г. № 03-03/315 (рег. № 7889 от 25 июля 2022 г.)</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Pr>
                <w:color w:val="000000" w:themeColor="text1"/>
              </w:rPr>
              <w:t>5850</w:t>
            </w:r>
          </w:p>
        </w:tc>
        <w:tc>
          <w:tcPr>
            <w:tcW w:w="1369" w:type="dxa"/>
          </w:tcPr>
          <w:p w:rsidR="002473EC" w:rsidRPr="00D8589D" w:rsidRDefault="002473EC" w:rsidP="002473EC">
            <w:pPr>
              <w:rPr>
                <w:color w:val="000000" w:themeColor="text1"/>
              </w:rPr>
            </w:pPr>
            <w:r w:rsidRPr="004D4F40">
              <w:rPr>
                <w:color w:val="000000" w:themeColor="text1"/>
              </w:rPr>
              <w:t>30.03.2020</w:t>
            </w:r>
          </w:p>
        </w:tc>
        <w:tc>
          <w:tcPr>
            <w:tcW w:w="2159" w:type="dxa"/>
          </w:tcPr>
          <w:p w:rsidR="002473EC" w:rsidRPr="00D8589D" w:rsidRDefault="002473EC" w:rsidP="002473EC">
            <w:pPr>
              <w:jc w:val="both"/>
            </w:pPr>
            <w:r w:rsidRPr="004D4F40">
              <w:t>Министерств</w:t>
            </w:r>
            <w:r>
              <w:t>о</w:t>
            </w:r>
            <w:r w:rsidRPr="004D4F40">
              <w:t xml:space="preserve"> культуры, по делам национальностей и архивного дела Чувашской Республики</w:t>
            </w:r>
          </w:p>
        </w:tc>
        <w:tc>
          <w:tcPr>
            <w:tcW w:w="3135" w:type="dxa"/>
          </w:tcPr>
          <w:p w:rsidR="002473EC" w:rsidRDefault="002473EC" w:rsidP="002473EC">
            <w:pPr>
              <w:tabs>
                <w:tab w:val="left" w:pos="5387"/>
              </w:tabs>
              <w:jc w:val="both"/>
            </w:pPr>
            <w:r w:rsidRPr="004D4F40">
              <w:t>приказ от 13 марта 2020 г. № 149 «О Научно-методическом совете по культурному наследию Министерства культуры, по делам национальностей и архивного дела Чувашской Республики»</w:t>
            </w:r>
          </w:p>
        </w:tc>
        <w:tc>
          <w:tcPr>
            <w:tcW w:w="1701" w:type="dxa"/>
          </w:tcPr>
          <w:p w:rsidR="002473EC" w:rsidRDefault="002473EC" w:rsidP="002473EC">
            <w:pPr>
              <w:ind w:left="-108"/>
            </w:pPr>
            <w:r w:rsidRPr="003D56DF">
              <w:t xml:space="preserve">Официальный интернет-портал правовой </w:t>
            </w:r>
            <w:r>
              <w:t>информации (www.pravo.gov.ru) 01.04</w:t>
            </w:r>
            <w:r w:rsidRPr="003D56DF">
              <w:t>.2020;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Pr>
                <w:color w:val="000000" w:themeColor="text1"/>
              </w:rPr>
              <w:t>5851</w:t>
            </w:r>
          </w:p>
        </w:tc>
        <w:tc>
          <w:tcPr>
            <w:tcW w:w="1369" w:type="dxa"/>
          </w:tcPr>
          <w:p w:rsidR="002473EC" w:rsidRPr="00D8589D" w:rsidRDefault="002473EC" w:rsidP="002473EC">
            <w:pPr>
              <w:rPr>
                <w:color w:val="000000" w:themeColor="text1"/>
              </w:rPr>
            </w:pPr>
            <w:r>
              <w:rPr>
                <w:color w:val="000000" w:themeColor="text1"/>
              </w:rPr>
              <w:t>30.03.2020</w:t>
            </w:r>
          </w:p>
        </w:tc>
        <w:tc>
          <w:tcPr>
            <w:tcW w:w="2159" w:type="dxa"/>
          </w:tcPr>
          <w:p w:rsidR="002473EC" w:rsidRPr="00D8589D" w:rsidRDefault="002473EC" w:rsidP="002473EC">
            <w:pPr>
              <w:jc w:val="both"/>
            </w:pPr>
            <w:r>
              <w:t>Министерство сельского хозяйства Чувашской Республики</w:t>
            </w:r>
          </w:p>
        </w:tc>
        <w:tc>
          <w:tcPr>
            <w:tcW w:w="3135" w:type="dxa"/>
          </w:tcPr>
          <w:p w:rsidR="002473EC" w:rsidRPr="00A824F7" w:rsidRDefault="002473EC" w:rsidP="002473EC">
            <w:pPr>
              <w:tabs>
                <w:tab w:val="left" w:pos="5387"/>
              </w:tabs>
              <w:jc w:val="both"/>
            </w:pPr>
            <w:r w:rsidRPr="00A824F7">
              <w:t>приказ от 25 марта 2020 № 72 «Об утверждении перечня оборудования, сельскохозяйственной техники и специализированного транспорта для комплектации объектов производства и переработки сельскохозяйственной продукции»</w:t>
            </w:r>
          </w:p>
        </w:tc>
        <w:tc>
          <w:tcPr>
            <w:tcW w:w="1701" w:type="dxa"/>
          </w:tcPr>
          <w:p w:rsidR="002473EC" w:rsidRDefault="002473EC" w:rsidP="002473EC">
            <w:pPr>
              <w:ind w:left="-108"/>
            </w:pPr>
            <w:r w:rsidRPr="000A7839">
              <w:t>Официальный интернет-портал правовой информации (www.pravo.gov.ru) 3</w:t>
            </w:r>
            <w:r>
              <w:t>1</w:t>
            </w:r>
            <w:r w:rsidRPr="000A7839">
              <w:t>.03.2020;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D8589D" w:rsidRDefault="002473EC" w:rsidP="002473EC">
            <w:pPr>
              <w:rPr>
                <w:color w:val="000000" w:themeColor="text1"/>
              </w:rPr>
            </w:pPr>
            <w:r>
              <w:rPr>
                <w:color w:val="000000" w:themeColor="text1"/>
              </w:rPr>
              <w:t>5852</w:t>
            </w:r>
          </w:p>
        </w:tc>
        <w:tc>
          <w:tcPr>
            <w:tcW w:w="1369" w:type="dxa"/>
          </w:tcPr>
          <w:p w:rsidR="002473EC" w:rsidRPr="00D8589D" w:rsidRDefault="002473EC" w:rsidP="002473EC">
            <w:pPr>
              <w:rPr>
                <w:color w:val="000000" w:themeColor="text1"/>
              </w:rPr>
            </w:pPr>
            <w:r>
              <w:rPr>
                <w:color w:val="000000" w:themeColor="text1"/>
              </w:rPr>
              <w:t>30.03.2020</w:t>
            </w:r>
          </w:p>
        </w:tc>
        <w:tc>
          <w:tcPr>
            <w:tcW w:w="2159" w:type="dxa"/>
          </w:tcPr>
          <w:p w:rsidR="002473EC" w:rsidRPr="00D8589D" w:rsidRDefault="002473EC" w:rsidP="002473EC">
            <w:pPr>
              <w:jc w:val="both"/>
            </w:pPr>
            <w:r w:rsidRPr="0038504A">
              <w:t>Министерство финансов Чувашской Республики</w:t>
            </w:r>
          </w:p>
        </w:tc>
        <w:tc>
          <w:tcPr>
            <w:tcW w:w="3135" w:type="dxa"/>
          </w:tcPr>
          <w:p w:rsidR="002473EC" w:rsidRPr="009835E3" w:rsidRDefault="002473EC" w:rsidP="002473EC">
            <w:pPr>
              <w:tabs>
                <w:tab w:val="left" w:pos="5387"/>
              </w:tabs>
              <w:jc w:val="both"/>
            </w:pPr>
            <w:r>
              <w:t xml:space="preserve">приказ </w:t>
            </w:r>
            <w:r w:rsidRPr="009835E3">
              <w:t>от 13 марта 2020 г. № 48/п «О внесении изменений в приказ Министерства финансов Чувашской Республики от 21 июня 2017 г. № 61/п»</w:t>
            </w:r>
          </w:p>
        </w:tc>
        <w:tc>
          <w:tcPr>
            <w:tcW w:w="1701" w:type="dxa"/>
          </w:tcPr>
          <w:p w:rsidR="002473EC" w:rsidRDefault="002473EC" w:rsidP="002473EC">
            <w:pPr>
              <w:ind w:left="-108"/>
            </w:pPr>
            <w:r w:rsidRPr="000A7839">
              <w:t>Официальный интернет-портал правовой информации (www.pravo.gov.ru) 31.03.2020;</w:t>
            </w:r>
          </w:p>
          <w:p w:rsidR="002473EC" w:rsidRPr="00C757D0"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5853</w:t>
            </w:r>
          </w:p>
        </w:tc>
        <w:tc>
          <w:tcPr>
            <w:tcW w:w="1369" w:type="dxa"/>
          </w:tcPr>
          <w:p w:rsidR="002473EC" w:rsidRDefault="002473EC" w:rsidP="002473EC">
            <w:pPr>
              <w:rPr>
                <w:color w:val="000000" w:themeColor="text1"/>
              </w:rPr>
            </w:pPr>
            <w:r>
              <w:rPr>
                <w:color w:val="000000" w:themeColor="text1"/>
              </w:rPr>
              <w:t>30.03.2020</w:t>
            </w:r>
          </w:p>
        </w:tc>
        <w:tc>
          <w:tcPr>
            <w:tcW w:w="2159" w:type="dxa"/>
          </w:tcPr>
          <w:p w:rsidR="002473EC" w:rsidRPr="0038504A" w:rsidRDefault="002473EC" w:rsidP="002473EC">
            <w:pPr>
              <w:jc w:val="both"/>
            </w:pPr>
            <w:r w:rsidRPr="00165023">
              <w:t>Министерств</w:t>
            </w:r>
            <w:r>
              <w:t>о</w:t>
            </w:r>
            <w:r w:rsidRPr="00165023">
              <w:t xml:space="preserve"> здравоохранения Чувашской Республики</w:t>
            </w:r>
          </w:p>
        </w:tc>
        <w:tc>
          <w:tcPr>
            <w:tcW w:w="3135" w:type="dxa"/>
          </w:tcPr>
          <w:p w:rsidR="002473EC" w:rsidRDefault="002473EC" w:rsidP="002473EC">
            <w:pPr>
              <w:tabs>
                <w:tab w:val="left" w:pos="5387"/>
              </w:tabs>
              <w:jc w:val="both"/>
            </w:pPr>
            <w:r w:rsidRPr="00165023">
              <w:t>приказ от 25 марта 2020 г. № 443 «О внесении изменений в приказ Министерства здравоохранения Чувашской Республики от 31 октября 2016 г. № 1684»</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5854</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Pr="00165023" w:rsidRDefault="002473EC" w:rsidP="002473EC">
            <w:pPr>
              <w:jc w:val="both"/>
            </w:pPr>
            <w:r w:rsidRPr="0064165A">
              <w:t>Министерств</w:t>
            </w:r>
            <w:r>
              <w:t>о</w:t>
            </w:r>
            <w:r w:rsidRPr="0064165A">
              <w:t xml:space="preserve"> природных ресурсов и экологии Чувашской Республики</w:t>
            </w:r>
          </w:p>
        </w:tc>
        <w:tc>
          <w:tcPr>
            <w:tcW w:w="3135" w:type="dxa"/>
          </w:tcPr>
          <w:p w:rsidR="002473EC" w:rsidRPr="00165023" w:rsidRDefault="002473EC" w:rsidP="002473EC">
            <w:pPr>
              <w:tabs>
                <w:tab w:val="left" w:pos="5387"/>
              </w:tabs>
              <w:jc w:val="both"/>
            </w:pPr>
            <w:r>
              <w:t xml:space="preserve">приказ </w:t>
            </w:r>
            <w:r w:rsidRPr="00F61C9E">
              <w:t xml:space="preserve">от 25 марта 2020 г. № 233 «О внесении изменений в </w:t>
            </w:r>
            <w:r w:rsidRPr="00F61C9E">
              <w:rPr>
                <w:color w:val="000000"/>
                <w:lang w:bidi="ru-RU"/>
              </w:rPr>
              <w:t>приказ Министерства природных ресурсов и экологии Чувашской Республики от 19 октября 2015 г. № 973</w:t>
            </w:r>
            <w:r w:rsidRPr="00F61C9E">
              <w:t>»</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D5373C" w:rsidP="002473EC">
            <w:r w:rsidRPr="00134E4D">
              <w:rPr>
                <w:i/>
                <w:iCs/>
                <w:color w:val="FF0000"/>
              </w:rPr>
              <w:t xml:space="preserve">Признан утратившим силу </w:t>
            </w:r>
            <w:r>
              <w:rPr>
                <w:i/>
                <w:iCs/>
              </w:rPr>
              <w:t>приказом от 16 июня 2022 г. № 363 (рег. № 7838 от 7 июля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5855</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Pr="00165023" w:rsidRDefault="002473EC" w:rsidP="002473EC">
            <w:pPr>
              <w:jc w:val="both"/>
            </w:pPr>
            <w:r w:rsidRPr="0064165A">
              <w:t>Министерств</w:t>
            </w:r>
            <w:r>
              <w:t>о</w:t>
            </w:r>
            <w:r w:rsidRPr="0064165A">
              <w:t xml:space="preserve"> природных ресурсов и экологии Чувашской Республики</w:t>
            </w:r>
          </w:p>
        </w:tc>
        <w:tc>
          <w:tcPr>
            <w:tcW w:w="3135" w:type="dxa"/>
          </w:tcPr>
          <w:p w:rsidR="002473EC" w:rsidRPr="00165023" w:rsidRDefault="002473EC" w:rsidP="002473EC">
            <w:pPr>
              <w:tabs>
                <w:tab w:val="left" w:pos="5387"/>
              </w:tabs>
              <w:jc w:val="both"/>
            </w:pPr>
            <w:r>
              <w:t xml:space="preserve">приказ </w:t>
            </w:r>
            <w:r w:rsidRPr="00F61C9E">
              <w:t xml:space="preserve">от 26 марта 2020 г. № 240 «О внесении изменений в </w:t>
            </w:r>
            <w:r w:rsidRPr="00F61C9E">
              <w:rPr>
                <w:color w:val="000000"/>
                <w:lang w:bidi="ru-RU"/>
              </w:rPr>
              <w:t>приказ Министерства природных ресурсов и экологии Чувашской Республики от 19 октября 2015 г. № 974</w:t>
            </w:r>
            <w:r w:rsidRPr="00F61C9E">
              <w:t>»</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Pr="006B48A3" w:rsidRDefault="00B02833" w:rsidP="002473EC">
            <w:r>
              <w:rPr>
                <w:i/>
                <w:color w:val="FF0000"/>
              </w:rPr>
              <w:t xml:space="preserve">Признан утратившим силу </w:t>
            </w:r>
            <w:r>
              <w:rPr>
                <w:i/>
              </w:rPr>
              <w:t>приказом от 20 июня 2022 г. № 379 (рег. № 7852 от 13 июля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5856</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Pr="0064165A" w:rsidRDefault="002473EC" w:rsidP="002473EC">
            <w:pPr>
              <w:jc w:val="both"/>
            </w:pPr>
            <w:r>
              <w:t>Администрация Главы Чувашской Республики</w:t>
            </w:r>
          </w:p>
        </w:tc>
        <w:tc>
          <w:tcPr>
            <w:tcW w:w="3135" w:type="dxa"/>
          </w:tcPr>
          <w:p w:rsidR="002473EC" w:rsidRDefault="002473EC" w:rsidP="002473EC">
            <w:pPr>
              <w:tabs>
                <w:tab w:val="left" w:pos="5387"/>
              </w:tabs>
              <w:jc w:val="both"/>
            </w:pPr>
            <w:r>
              <w:t>распоряжение от 30 марта 2020 г. № 172</w:t>
            </w:r>
          </w:p>
        </w:tc>
        <w:tc>
          <w:tcPr>
            <w:tcW w:w="1701" w:type="dxa"/>
          </w:tcPr>
          <w:p w:rsidR="002473EC" w:rsidRDefault="002473EC" w:rsidP="002473EC">
            <w:pPr>
              <w:ind w:left="-108"/>
            </w:pPr>
            <w:r w:rsidRPr="00BE61CF">
              <w:t>Официальный интернет-портал правовой информации (www.pravo.gov.ru) 01.04.2020;</w:t>
            </w:r>
          </w:p>
          <w:p w:rsidR="002473EC" w:rsidRDefault="002473EC" w:rsidP="002473EC">
            <w:pPr>
              <w:ind w:left="-108"/>
            </w:pPr>
            <w:r>
              <w:t>Вести Чувашии № 14 (1687) от  11 апреля 2020</w:t>
            </w:r>
            <w:r w:rsidRPr="00F630BA">
              <w:t xml:space="preserve"> г</w:t>
            </w:r>
            <w:r w:rsidRPr="00B322B6">
              <w:t>.</w:t>
            </w:r>
          </w:p>
        </w:tc>
        <w:tc>
          <w:tcPr>
            <w:tcW w:w="1276" w:type="dxa"/>
          </w:tcPr>
          <w:p w:rsidR="002473EC" w:rsidRDefault="002473EC" w:rsidP="002473EC">
            <w:pPr>
              <w:rPr>
                <w:i/>
              </w:rPr>
            </w:pPr>
            <w:r>
              <w:rPr>
                <w:i/>
              </w:rPr>
              <w:t>действующий</w:t>
            </w:r>
          </w:p>
          <w:p w:rsidR="00B72268" w:rsidRDefault="00B72268" w:rsidP="002473EC">
            <w:pPr>
              <w:rPr>
                <w:i/>
              </w:rPr>
            </w:pPr>
            <w:r>
              <w:rPr>
                <w:i/>
              </w:rPr>
              <w:t>Внесены изменения распоряжением от 1 июня 2020 г. № 313 (рег. № 6007 от 3 июня 2020 г.)</w:t>
            </w:r>
          </w:p>
          <w:p w:rsidR="00C80025" w:rsidRPr="006B48A3" w:rsidRDefault="00C80025" w:rsidP="002473EC">
            <w:r w:rsidRPr="00C80025">
              <w:rPr>
                <w:i/>
                <w:color w:val="FF0000"/>
              </w:rPr>
              <w:t xml:space="preserve">Признан утратившим силу </w:t>
            </w:r>
            <w:r>
              <w:rPr>
                <w:i/>
              </w:rPr>
              <w:t>распоряжением от 2 февраля 2021 г. № 17 (рег. № 6744 от 8 февраля 2021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5857</w:t>
            </w:r>
          </w:p>
        </w:tc>
        <w:tc>
          <w:tcPr>
            <w:tcW w:w="1369" w:type="dxa"/>
          </w:tcPr>
          <w:p w:rsidR="002473EC" w:rsidRDefault="002473EC" w:rsidP="002473EC">
            <w:pPr>
              <w:rPr>
                <w:color w:val="000000" w:themeColor="text1"/>
              </w:rPr>
            </w:pPr>
            <w:r>
              <w:rPr>
                <w:color w:val="000000" w:themeColor="text1"/>
              </w:rPr>
              <w:t>31.03.2020</w:t>
            </w:r>
          </w:p>
        </w:tc>
        <w:tc>
          <w:tcPr>
            <w:tcW w:w="2159" w:type="dxa"/>
          </w:tcPr>
          <w:p w:rsidR="002473EC" w:rsidRDefault="002473EC" w:rsidP="002473EC">
            <w:pPr>
              <w:jc w:val="both"/>
            </w:pPr>
            <w:r w:rsidRPr="008C7E87">
              <w:t>Министерств</w:t>
            </w:r>
            <w:r>
              <w:t>о</w:t>
            </w:r>
            <w:r w:rsidRPr="008C7E87">
              <w:t xml:space="preserve"> здравоохранения Чувашской Республики</w:t>
            </w:r>
          </w:p>
        </w:tc>
        <w:tc>
          <w:tcPr>
            <w:tcW w:w="3135" w:type="dxa"/>
          </w:tcPr>
          <w:p w:rsidR="002473EC" w:rsidRDefault="002473EC" w:rsidP="002473EC">
            <w:pPr>
              <w:tabs>
                <w:tab w:val="left" w:pos="5387"/>
              </w:tabs>
              <w:jc w:val="both"/>
            </w:pPr>
            <w:r w:rsidRPr="008C7E87">
              <w:t>приказ от 4 марта 2020 г. № 319 «Об утверждении Положения о наставничестве в медицинских организациях, находящихся в ведении Министерства здравоохранения Чувашской Республики»</w:t>
            </w:r>
          </w:p>
        </w:tc>
        <w:tc>
          <w:tcPr>
            <w:tcW w:w="1701" w:type="dxa"/>
          </w:tcPr>
          <w:p w:rsidR="002473EC" w:rsidRDefault="002473EC" w:rsidP="002473EC">
            <w:pPr>
              <w:ind w:left="-108"/>
            </w:pPr>
            <w:r w:rsidRPr="00BE61CF">
              <w:t>Официальный интернет-портал правовой информации (www.pravo.gov.ru) 0</w:t>
            </w:r>
            <w:r>
              <w:t>3</w:t>
            </w:r>
            <w:r w:rsidRPr="00BE61CF">
              <w:t>.04.2020;</w:t>
            </w:r>
          </w:p>
          <w:p w:rsidR="002473EC" w:rsidRPr="00BE61CF"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5858</w:t>
            </w:r>
          </w:p>
        </w:tc>
        <w:tc>
          <w:tcPr>
            <w:tcW w:w="1369" w:type="dxa"/>
          </w:tcPr>
          <w:p w:rsidR="002473EC" w:rsidRDefault="002473EC" w:rsidP="002473EC">
            <w:pPr>
              <w:rPr>
                <w:color w:val="000000" w:themeColor="text1"/>
              </w:rPr>
            </w:pPr>
            <w:r>
              <w:rPr>
                <w:color w:val="000000" w:themeColor="text1"/>
              </w:rPr>
              <w:t>02.04.2020</w:t>
            </w:r>
          </w:p>
        </w:tc>
        <w:tc>
          <w:tcPr>
            <w:tcW w:w="2159" w:type="dxa"/>
          </w:tcPr>
          <w:p w:rsidR="002473EC" w:rsidRDefault="002473EC" w:rsidP="002473EC">
            <w:pPr>
              <w:jc w:val="both"/>
            </w:pPr>
            <w:r>
              <w:t>Министерство</w:t>
            </w:r>
            <w:r w:rsidRPr="005070EC">
              <w:t xml:space="preserve"> экономического развития и имущественных отношений Чувашской Республики </w:t>
            </w:r>
          </w:p>
        </w:tc>
        <w:tc>
          <w:tcPr>
            <w:tcW w:w="3135" w:type="dxa"/>
          </w:tcPr>
          <w:p w:rsidR="002473EC" w:rsidRDefault="002473EC" w:rsidP="002473EC">
            <w:pPr>
              <w:tabs>
                <w:tab w:val="left" w:pos="5387"/>
              </w:tabs>
              <w:jc w:val="both"/>
            </w:pPr>
            <w:r>
              <w:t xml:space="preserve">приказ </w:t>
            </w:r>
            <w:r w:rsidRPr="005070EC">
              <w:t>от 10 марта 2020 г. № 39 «Об утверждении Регламента осуществления Министерством экономического развития и имущественных отношений Чувашской Республики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sidRPr="005070EC">
              <w:rPr>
                <w:bCs/>
              </w:rPr>
              <w:t>»</w:t>
            </w:r>
          </w:p>
        </w:tc>
        <w:tc>
          <w:tcPr>
            <w:tcW w:w="1701" w:type="dxa"/>
          </w:tcPr>
          <w:p w:rsidR="002473EC" w:rsidRDefault="002473EC" w:rsidP="002473EC">
            <w:pPr>
              <w:ind w:left="-108"/>
            </w:pPr>
            <w:r w:rsidRPr="007D4DC5">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Pr="004C5F2D" w:rsidRDefault="002473EC" w:rsidP="002473EC">
            <w:pPr>
              <w:rPr>
                <w:color w:val="000000" w:themeColor="text1"/>
              </w:rPr>
            </w:pPr>
            <w:r w:rsidRPr="004C5F2D">
              <w:rPr>
                <w:color w:val="000000" w:themeColor="text1"/>
              </w:rPr>
              <w:t>5859</w:t>
            </w:r>
          </w:p>
        </w:tc>
        <w:tc>
          <w:tcPr>
            <w:tcW w:w="1369" w:type="dxa"/>
          </w:tcPr>
          <w:p w:rsidR="002473EC" w:rsidRPr="004C5F2D" w:rsidRDefault="002473EC" w:rsidP="002473EC">
            <w:pPr>
              <w:rPr>
                <w:color w:val="000000" w:themeColor="text1"/>
              </w:rPr>
            </w:pPr>
            <w:r w:rsidRPr="004C5F2D">
              <w:rPr>
                <w:color w:val="000000" w:themeColor="text1"/>
              </w:rPr>
              <w:t>02.04.2020</w:t>
            </w:r>
          </w:p>
        </w:tc>
        <w:tc>
          <w:tcPr>
            <w:tcW w:w="2159" w:type="dxa"/>
          </w:tcPr>
          <w:p w:rsidR="002473EC" w:rsidRPr="004C5F2D" w:rsidRDefault="002473EC" w:rsidP="002473EC">
            <w:pPr>
              <w:jc w:val="both"/>
            </w:pPr>
            <w:r w:rsidRPr="004C5F2D">
              <w:t>Министерство образования и молодежной политики Чувашской Республики</w:t>
            </w:r>
          </w:p>
        </w:tc>
        <w:tc>
          <w:tcPr>
            <w:tcW w:w="3135" w:type="dxa"/>
          </w:tcPr>
          <w:p w:rsidR="002473EC" w:rsidRPr="004C5F2D" w:rsidRDefault="002473EC" w:rsidP="002473EC">
            <w:pPr>
              <w:tabs>
                <w:tab w:val="left" w:pos="5387"/>
              </w:tabs>
              <w:jc w:val="both"/>
            </w:pPr>
            <w:r>
              <w:t>п</w:t>
            </w:r>
            <w:r w:rsidRPr="004C5F2D">
              <w:t>риказ от 19 марта 2020 г. № 556 «Об утверждении перечня должностей государственной гражданской службы Чувашской Республики в Министерстве образования и молодежной политики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 Министерства образования и молодежной политики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2473EC" w:rsidRDefault="002473EC" w:rsidP="002473EC">
            <w:pPr>
              <w:ind w:left="-108"/>
            </w:pPr>
            <w:r w:rsidRPr="007D4DC5">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2473EC" w:rsidRDefault="000212D8" w:rsidP="002473EC">
            <w:pPr>
              <w:rPr>
                <w:i/>
              </w:rPr>
            </w:pPr>
            <w:r>
              <w:rPr>
                <w:i/>
              </w:rPr>
              <w:t>Д</w:t>
            </w:r>
            <w:r w:rsidR="002473EC">
              <w:rPr>
                <w:i/>
              </w:rPr>
              <w:t>ействующий</w:t>
            </w:r>
          </w:p>
          <w:p w:rsidR="000212D8" w:rsidRPr="006B48A3" w:rsidRDefault="000212D8" w:rsidP="002473EC">
            <w:r>
              <w:rPr>
                <w:i/>
              </w:rPr>
              <w:t xml:space="preserve">Внесены изменения приказом от 29 мая 2020 г. № </w:t>
            </w:r>
            <w:r w:rsidR="001A4953">
              <w:rPr>
                <w:i/>
              </w:rPr>
              <w:t>842 (рег. № 6078 от 22 июня 2020 г.)</w:t>
            </w:r>
            <w:r w:rsidR="0096300D">
              <w:rPr>
                <w:i/>
              </w:rPr>
              <w:t xml:space="preserve">, </w:t>
            </w:r>
            <w:r w:rsidR="0096300D">
              <w:rPr>
                <w:i/>
                <w:iCs/>
              </w:rPr>
              <w:t>от 16 декабря 2020 г. № 1813 (рег. № 6605 от 18 декабря 2020 г.)</w:t>
            </w:r>
          </w:p>
        </w:tc>
      </w:tr>
      <w:tr w:rsidR="002473EC" w:rsidRPr="006B48A3" w:rsidTr="00023C71">
        <w:trPr>
          <w:gridBefore w:val="1"/>
          <w:wBefore w:w="6" w:type="dxa"/>
          <w:trHeight w:val="483"/>
        </w:trPr>
        <w:tc>
          <w:tcPr>
            <w:tcW w:w="790" w:type="dxa"/>
          </w:tcPr>
          <w:p w:rsidR="002473EC" w:rsidRPr="001D2651" w:rsidRDefault="002473EC" w:rsidP="002473EC">
            <w:pPr>
              <w:rPr>
                <w:color w:val="000000" w:themeColor="text1"/>
              </w:rPr>
            </w:pPr>
            <w:r w:rsidRPr="001D2651">
              <w:rPr>
                <w:color w:val="000000" w:themeColor="text1"/>
              </w:rPr>
              <w:t>5860</w:t>
            </w:r>
          </w:p>
        </w:tc>
        <w:tc>
          <w:tcPr>
            <w:tcW w:w="1369" w:type="dxa"/>
          </w:tcPr>
          <w:p w:rsidR="002473EC" w:rsidRPr="001D2651" w:rsidRDefault="002473EC" w:rsidP="002473EC">
            <w:pPr>
              <w:rPr>
                <w:color w:val="000000" w:themeColor="text1"/>
              </w:rPr>
            </w:pPr>
            <w:r w:rsidRPr="001D2651">
              <w:rPr>
                <w:color w:val="000000" w:themeColor="text1"/>
              </w:rPr>
              <w:t>02.04.2020</w:t>
            </w:r>
          </w:p>
        </w:tc>
        <w:tc>
          <w:tcPr>
            <w:tcW w:w="2159" w:type="dxa"/>
          </w:tcPr>
          <w:p w:rsidR="002473EC" w:rsidRPr="001D2651" w:rsidRDefault="002473EC" w:rsidP="002473EC">
            <w:pPr>
              <w:jc w:val="both"/>
            </w:pPr>
            <w:r w:rsidRPr="001D2651">
              <w:t>Министерство труда и социальной защиты Чувашской Республики</w:t>
            </w:r>
          </w:p>
        </w:tc>
        <w:tc>
          <w:tcPr>
            <w:tcW w:w="3135" w:type="dxa"/>
          </w:tcPr>
          <w:p w:rsidR="002473EC" w:rsidRPr="001D2651" w:rsidRDefault="002473EC" w:rsidP="002473EC">
            <w:pPr>
              <w:tabs>
                <w:tab w:val="left" w:pos="5387"/>
              </w:tabs>
              <w:jc w:val="both"/>
            </w:pPr>
            <w:r w:rsidRPr="001D2651">
              <w:t>приказ от 17 марта 2020 г. № 152 «О внесении изменения в приказ Министерства труда и социальной защиты Чувашской Республики от 22 декабря 2015 г. № 63»</w:t>
            </w:r>
          </w:p>
        </w:tc>
        <w:tc>
          <w:tcPr>
            <w:tcW w:w="1701" w:type="dxa"/>
          </w:tcPr>
          <w:p w:rsidR="002473EC" w:rsidRDefault="002473EC" w:rsidP="002473EC">
            <w:pPr>
              <w:ind w:left="-108"/>
            </w:pPr>
            <w:r w:rsidRPr="00BE61CF">
              <w:t>Официальный интернет-портал правовой информации (www.pravo.gov.ru) 0</w:t>
            </w:r>
            <w:r>
              <w:t>3</w:t>
            </w:r>
            <w:r w:rsidRPr="00BE61CF">
              <w:t>.04.2020;</w:t>
            </w:r>
          </w:p>
          <w:p w:rsidR="002473EC" w:rsidRPr="00BE61CF" w:rsidRDefault="002473EC" w:rsidP="002473EC">
            <w:pPr>
              <w:ind w:left="-108"/>
            </w:pPr>
            <w:r>
              <w:t>Вести Чувашии № 15 (1688) от  18 апреля 2020</w:t>
            </w:r>
            <w:r w:rsidRPr="00F630BA">
              <w:t xml:space="preserve"> г</w:t>
            </w:r>
            <w:r w:rsidRPr="00B322B6">
              <w:t>.</w:t>
            </w:r>
          </w:p>
        </w:tc>
        <w:tc>
          <w:tcPr>
            <w:tcW w:w="1276" w:type="dxa"/>
          </w:tcPr>
          <w:p w:rsidR="002473EC" w:rsidRDefault="00813293" w:rsidP="002473EC">
            <w:pPr>
              <w:rPr>
                <w:i/>
              </w:rPr>
            </w:pPr>
            <w:r>
              <w:rPr>
                <w:i/>
              </w:rPr>
              <w:t>Д</w:t>
            </w:r>
            <w:r w:rsidR="002473EC">
              <w:rPr>
                <w:i/>
              </w:rPr>
              <w:t>ействующий</w:t>
            </w:r>
          </w:p>
          <w:p w:rsidR="00813293" w:rsidRPr="006B48A3" w:rsidRDefault="00813293" w:rsidP="00813293">
            <w:r>
              <w:rPr>
                <w:i/>
              </w:rPr>
              <w:t>Внесены изменения  от 25 мая 2020 г. № 245 (рег. № 6054 от 15 июня 2020 г.)</w:t>
            </w:r>
            <w:r w:rsidR="00D169DA">
              <w:rPr>
                <w:i/>
              </w:rPr>
              <w:t>3</w:t>
            </w:r>
          </w:p>
        </w:tc>
      </w:tr>
      <w:tr w:rsidR="002473EC" w:rsidRPr="006B48A3" w:rsidTr="00023C71">
        <w:trPr>
          <w:gridBefore w:val="1"/>
          <w:wBefore w:w="6" w:type="dxa"/>
          <w:trHeight w:val="483"/>
        </w:trPr>
        <w:tc>
          <w:tcPr>
            <w:tcW w:w="790" w:type="dxa"/>
          </w:tcPr>
          <w:p w:rsidR="002473EC" w:rsidRPr="001D2651" w:rsidRDefault="002473EC" w:rsidP="002473EC">
            <w:pPr>
              <w:rPr>
                <w:color w:val="000000" w:themeColor="text1"/>
              </w:rPr>
            </w:pPr>
            <w:r w:rsidRPr="001D2651">
              <w:rPr>
                <w:color w:val="000000" w:themeColor="text1"/>
              </w:rPr>
              <w:t>5861</w:t>
            </w:r>
          </w:p>
        </w:tc>
        <w:tc>
          <w:tcPr>
            <w:tcW w:w="1369" w:type="dxa"/>
          </w:tcPr>
          <w:p w:rsidR="002473EC" w:rsidRPr="001D2651" w:rsidRDefault="002473EC" w:rsidP="002473EC">
            <w:pPr>
              <w:rPr>
                <w:color w:val="000000" w:themeColor="text1"/>
              </w:rPr>
            </w:pPr>
            <w:r w:rsidRPr="001D2651">
              <w:rPr>
                <w:color w:val="000000" w:themeColor="text1"/>
                <w:lang w:val="en-US"/>
              </w:rPr>
              <w:t>02</w:t>
            </w:r>
            <w:r w:rsidRPr="001D2651">
              <w:rPr>
                <w:color w:val="000000" w:themeColor="text1"/>
              </w:rPr>
              <w:t>.04.2020</w:t>
            </w:r>
          </w:p>
        </w:tc>
        <w:tc>
          <w:tcPr>
            <w:tcW w:w="2159" w:type="dxa"/>
          </w:tcPr>
          <w:p w:rsidR="002473EC" w:rsidRPr="001D2651" w:rsidRDefault="002473EC" w:rsidP="002473EC">
            <w:pPr>
              <w:jc w:val="both"/>
            </w:pPr>
            <w:r w:rsidRPr="001D2651">
              <w:t>Министерство строительства, архитектуры и жилищно-коммунального хозяйства Чувашской Республики</w:t>
            </w:r>
          </w:p>
        </w:tc>
        <w:tc>
          <w:tcPr>
            <w:tcW w:w="3135" w:type="dxa"/>
          </w:tcPr>
          <w:p w:rsidR="002473EC" w:rsidRPr="001D2651" w:rsidRDefault="002473EC" w:rsidP="002473EC">
            <w:pPr>
              <w:tabs>
                <w:tab w:val="left" w:pos="5387"/>
              </w:tabs>
              <w:jc w:val="both"/>
            </w:pPr>
            <w:r w:rsidRPr="001D2651">
              <w:t>приказ от 17 марта 2020 г. № 03/1-03/164 «О внесении изменений в приказ Министерства строительства, архитектуры и жилищно-коммунального хозяйства Чувашской Республики от 27 ноября  2017 г. № 03/1-03/1084»</w:t>
            </w:r>
          </w:p>
        </w:tc>
        <w:tc>
          <w:tcPr>
            <w:tcW w:w="1701" w:type="dxa"/>
          </w:tcPr>
          <w:p w:rsidR="002473EC" w:rsidRDefault="002473EC" w:rsidP="002473EC">
            <w:pPr>
              <w:ind w:left="-108"/>
            </w:pPr>
            <w:r w:rsidRPr="00BE61CF">
              <w:t>Официальный интернет-портал правовой информации (www.pravo.gov.ru) 0</w:t>
            </w:r>
            <w:r>
              <w:t>7</w:t>
            </w:r>
            <w:r w:rsidRPr="00BE61CF">
              <w:t>.04.2020;</w:t>
            </w:r>
          </w:p>
          <w:p w:rsidR="002473EC" w:rsidRPr="00BE61CF"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2473EC" w:rsidP="002473EC">
            <w:r>
              <w:rPr>
                <w:i/>
              </w:rPr>
              <w:t>действующий</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5862</w:t>
            </w:r>
          </w:p>
        </w:tc>
        <w:tc>
          <w:tcPr>
            <w:tcW w:w="1369" w:type="dxa"/>
          </w:tcPr>
          <w:p w:rsidR="002473EC" w:rsidRDefault="002473EC" w:rsidP="002473EC">
            <w:pPr>
              <w:rPr>
                <w:color w:val="000000" w:themeColor="text1"/>
              </w:rPr>
            </w:pPr>
            <w:r w:rsidRPr="00792971">
              <w:rPr>
                <w:color w:val="000000" w:themeColor="text1"/>
              </w:rPr>
              <w:t>02.04.2020</w:t>
            </w:r>
          </w:p>
        </w:tc>
        <w:tc>
          <w:tcPr>
            <w:tcW w:w="2159" w:type="dxa"/>
          </w:tcPr>
          <w:p w:rsidR="002473EC" w:rsidRDefault="002473EC" w:rsidP="002473EC">
            <w:pPr>
              <w:jc w:val="both"/>
            </w:pPr>
            <w:r w:rsidRPr="00792971">
              <w:t>Государственн</w:t>
            </w:r>
            <w:r>
              <w:t>ая</w:t>
            </w:r>
            <w:r w:rsidRPr="00792971">
              <w:t xml:space="preserve"> служб</w:t>
            </w:r>
            <w:r>
              <w:t>а</w:t>
            </w:r>
            <w:r w:rsidRPr="00792971">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t xml:space="preserve">приказ </w:t>
            </w:r>
            <w:r w:rsidRPr="00792971">
              <w:t>от 13 марта 2020 г. № 01/06-187 «О внесении изменений в приказ Государственной службы Чувашской Республики по конкурентной политике и тарифам от 12 октября 2012 г. № 01/06-1790»</w:t>
            </w:r>
          </w:p>
        </w:tc>
        <w:tc>
          <w:tcPr>
            <w:tcW w:w="1701" w:type="dxa"/>
          </w:tcPr>
          <w:p w:rsidR="002473EC" w:rsidRDefault="002473EC" w:rsidP="002473EC">
            <w:pPr>
              <w:ind w:left="-108"/>
            </w:pPr>
            <w:r w:rsidRPr="00A0656C">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2473EC" w:rsidRPr="006B48A3" w:rsidRDefault="0060613C" w:rsidP="0060613C">
            <w:pPr>
              <w:jc w:val="both"/>
            </w:pPr>
            <w:r w:rsidRPr="00696DCF">
              <w:rPr>
                <w:i/>
                <w:iCs/>
                <w:color w:val="FF0000"/>
              </w:rPr>
              <w:t xml:space="preserve">Признан утратившим силу </w:t>
            </w:r>
            <w:r>
              <w:rPr>
                <w:i/>
                <w:iCs/>
              </w:rPr>
              <w:t>приказом от 9 августа 2022 г. № 01/06-89 (рег. № 7962 от 31 августа 2022 г.)</w:t>
            </w:r>
          </w:p>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5863</w:t>
            </w:r>
          </w:p>
        </w:tc>
        <w:tc>
          <w:tcPr>
            <w:tcW w:w="1369" w:type="dxa"/>
          </w:tcPr>
          <w:p w:rsidR="002473EC" w:rsidRDefault="002473EC" w:rsidP="002473EC">
            <w:pPr>
              <w:rPr>
                <w:color w:val="000000" w:themeColor="text1"/>
              </w:rPr>
            </w:pPr>
            <w:r w:rsidRPr="00DB4B40">
              <w:rPr>
                <w:color w:val="000000" w:themeColor="text1"/>
              </w:rPr>
              <w:t>02.04.2020</w:t>
            </w:r>
          </w:p>
        </w:tc>
        <w:tc>
          <w:tcPr>
            <w:tcW w:w="2159" w:type="dxa"/>
          </w:tcPr>
          <w:p w:rsidR="002473EC" w:rsidRDefault="002473EC" w:rsidP="002473EC">
            <w:pPr>
              <w:jc w:val="both"/>
            </w:pPr>
            <w:r w:rsidRPr="00792971">
              <w:t>Государственн</w:t>
            </w:r>
            <w:r>
              <w:t>ая</w:t>
            </w:r>
            <w:r w:rsidRPr="00792971">
              <w:t xml:space="preserve"> служб</w:t>
            </w:r>
            <w:r>
              <w:t>а</w:t>
            </w:r>
            <w:r w:rsidRPr="00792971">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DB4B40">
              <w:t>приказ</w:t>
            </w:r>
            <w:r>
              <w:t xml:space="preserve"> </w:t>
            </w:r>
            <w:r w:rsidRPr="00DB4B40">
              <w:t>от 13 марта 2020 г. № 01/06-188 «О внесении изменений в приказ Государственной службы Чувашской Республики по конкурентной политике и тарифам от 22 октября 2012 г. № 01/06-1851»</w:t>
            </w:r>
          </w:p>
        </w:tc>
        <w:tc>
          <w:tcPr>
            <w:tcW w:w="1701" w:type="dxa"/>
          </w:tcPr>
          <w:p w:rsidR="002473EC" w:rsidRDefault="002473EC" w:rsidP="002473EC">
            <w:pPr>
              <w:ind w:left="-108"/>
            </w:pPr>
            <w:r w:rsidRPr="00A0656C">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BE6C63" w:rsidRPr="002C6B67" w:rsidRDefault="00BE6C63" w:rsidP="00BE6C63">
            <w:pPr>
              <w:jc w:val="both"/>
              <w:rPr>
                <w:i/>
                <w:iCs/>
              </w:rPr>
            </w:pPr>
            <w:r w:rsidRPr="00BE6C63">
              <w:rPr>
                <w:i/>
                <w:iCs/>
                <w:color w:val="FF0000"/>
              </w:rPr>
              <w:t xml:space="preserve">признан утратившим силу </w:t>
            </w:r>
            <w:r>
              <w:rPr>
                <w:i/>
                <w:iCs/>
              </w:rPr>
              <w:t>приказом от 9 августа 2022 г. № 01/6-90 (рег. № 31 августа 2022 г. № 7965)</w:t>
            </w:r>
          </w:p>
          <w:p w:rsidR="002473EC" w:rsidRPr="006B48A3" w:rsidRDefault="002473EC" w:rsidP="002473EC"/>
        </w:tc>
      </w:tr>
      <w:tr w:rsidR="002473EC" w:rsidRPr="006B48A3" w:rsidTr="00023C71">
        <w:trPr>
          <w:gridBefore w:val="1"/>
          <w:wBefore w:w="6" w:type="dxa"/>
          <w:trHeight w:val="483"/>
        </w:trPr>
        <w:tc>
          <w:tcPr>
            <w:tcW w:w="790" w:type="dxa"/>
          </w:tcPr>
          <w:p w:rsidR="002473EC" w:rsidRDefault="002473EC" w:rsidP="002473EC">
            <w:pPr>
              <w:rPr>
                <w:color w:val="000000" w:themeColor="text1"/>
              </w:rPr>
            </w:pPr>
            <w:r>
              <w:rPr>
                <w:color w:val="000000" w:themeColor="text1"/>
              </w:rPr>
              <w:t>5864</w:t>
            </w:r>
          </w:p>
        </w:tc>
        <w:tc>
          <w:tcPr>
            <w:tcW w:w="1369" w:type="dxa"/>
          </w:tcPr>
          <w:p w:rsidR="002473EC" w:rsidRDefault="002473EC" w:rsidP="002473EC">
            <w:pPr>
              <w:rPr>
                <w:color w:val="000000" w:themeColor="text1"/>
              </w:rPr>
            </w:pPr>
            <w:r w:rsidRPr="00065B9F">
              <w:rPr>
                <w:color w:val="000000" w:themeColor="text1"/>
              </w:rPr>
              <w:t>02.04.2020</w:t>
            </w:r>
          </w:p>
        </w:tc>
        <w:tc>
          <w:tcPr>
            <w:tcW w:w="2159" w:type="dxa"/>
          </w:tcPr>
          <w:p w:rsidR="002473EC" w:rsidRDefault="002473EC" w:rsidP="002473EC">
            <w:pPr>
              <w:jc w:val="both"/>
            </w:pPr>
            <w:r w:rsidRPr="00792971">
              <w:t>Государственн</w:t>
            </w:r>
            <w:r>
              <w:t>ая</w:t>
            </w:r>
            <w:r w:rsidRPr="00792971">
              <w:t xml:space="preserve"> служб</w:t>
            </w:r>
            <w:r>
              <w:t>а</w:t>
            </w:r>
            <w:r w:rsidRPr="00792971">
              <w:t xml:space="preserve"> Чувашской Республики по конкурентной политике и тарифам</w:t>
            </w:r>
          </w:p>
        </w:tc>
        <w:tc>
          <w:tcPr>
            <w:tcW w:w="3135" w:type="dxa"/>
          </w:tcPr>
          <w:p w:rsidR="002473EC" w:rsidRDefault="002473EC" w:rsidP="002473EC">
            <w:pPr>
              <w:tabs>
                <w:tab w:val="left" w:pos="5387"/>
              </w:tabs>
              <w:jc w:val="both"/>
            </w:pPr>
            <w:r w:rsidRPr="00065B9F">
              <w:t>приказ</w:t>
            </w:r>
            <w:r>
              <w:t xml:space="preserve"> </w:t>
            </w:r>
            <w:r w:rsidRPr="00065B9F">
              <w:t>от 13 марта 2020 г. № 01/06-189 «О внесении изменений в приказ Государственной службы Чувашской Республики по конкурентной политике и тарифам от 15 марта 2013 г. № 01/06-457»</w:t>
            </w:r>
          </w:p>
        </w:tc>
        <w:tc>
          <w:tcPr>
            <w:tcW w:w="1701" w:type="dxa"/>
          </w:tcPr>
          <w:p w:rsidR="002473EC" w:rsidRDefault="002473EC" w:rsidP="002473EC">
            <w:pPr>
              <w:ind w:left="-108"/>
            </w:pPr>
            <w:r w:rsidRPr="00A0656C">
              <w:t>Официальный интернет-портал правовой информации (www.pravo.gov.ru) 03.04.2020;</w:t>
            </w:r>
          </w:p>
          <w:p w:rsidR="002473EC" w:rsidRDefault="002473EC" w:rsidP="002473EC">
            <w:pPr>
              <w:ind w:left="-108"/>
            </w:pPr>
            <w:r>
              <w:t>Вести Чувашии № 15 (1688) от  18 апреля 2020</w:t>
            </w:r>
            <w:r w:rsidRPr="00F630BA">
              <w:t xml:space="preserve"> г</w:t>
            </w:r>
            <w:r w:rsidRPr="00B322B6">
              <w:t>.</w:t>
            </w:r>
          </w:p>
        </w:tc>
        <w:tc>
          <w:tcPr>
            <w:tcW w:w="1276" w:type="dxa"/>
          </w:tcPr>
          <w:p w:rsidR="00F9633E" w:rsidRPr="00F9633E" w:rsidRDefault="00F9633E" w:rsidP="00F9633E">
            <w:pPr>
              <w:jc w:val="both"/>
              <w:rPr>
                <w:i/>
                <w:iCs/>
              </w:rPr>
            </w:pPr>
            <w:r>
              <w:rPr>
                <w:i/>
                <w:iCs/>
                <w:color w:val="FF0000"/>
              </w:rPr>
              <w:t xml:space="preserve">Признан утратившим силу </w:t>
            </w:r>
            <w:r>
              <w:rPr>
                <w:i/>
                <w:iCs/>
              </w:rPr>
              <w:t>приказом от 9 августа 2022 г. № 01/06-91 (рег. № 7966 от 31 августа 2022 г.)</w:t>
            </w:r>
          </w:p>
          <w:p w:rsidR="002473EC" w:rsidRPr="006B48A3" w:rsidRDefault="002473EC" w:rsidP="002473EC"/>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5865</w:t>
            </w:r>
          </w:p>
        </w:tc>
        <w:tc>
          <w:tcPr>
            <w:tcW w:w="1369" w:type="dxa"/>
          </w:tcPr>
          <w:p w:rsidR="0048382C" w:rsidRDefault="0048382C" w:rsidP="0048382C">
            <w:pPr>
              <w:rPr>
                <w:color w:val="000000" w:themeColor="text1"/>
              </w:rPr>
            </w:pPr>
            <w:r>
              <w:rPr>
                <w:color w:val="000000" w:themeColor="text1"/>
              </w:rPr>
              <w:t>02.04.2020</w:t>
            </w:r>
          </w:p>
        </w:tc>
        <w:tc>
          <w:tcPr>
            <w:tcW w:w="2159" w:type="dxa"/>
          </w:tcPr>
          <w:p w:rsidR="0048382C" w:rsidRDefault="0048382C" w:rsidP="0048382C">
            <w:pPr>
              <w:jc w:val="both"/>
            </w:pPr>
            <w:r w:rsidRPr="00963DED">
              <w:t>Министерств</w:t>
            </w:r>
            <w:r>
              <w:t>о</w:t>
            </w:r>
            <w:r w:rsidRPr="00963DED">
              <w:t xml:space="preserve"> экономического развития и имущественных отношений Чувашской Республики</w:t>
            </w:r>
          </w:p>
        </w:tc>
        <w:tc>
          <w:tcPr>
            <w:tcW w:w="3135" w:type="dxa"/>
          </w:tcPr>
          <w:p w:rsidR="0048382C" w:rsidRDefault="0048382C" w:rsidP="0048382C">
            <w:pPr>
              <w:tabs>
                <w:tab w:val="left" w:pos="5387"/>
              </w:tabs>
              <w:jc w:val="both"/>
            </w:pPr>
            <w:r w:rsidRPr="00963DED">
              <w:t>приказ от 18 марта 2020 г. № 46 «О внесении изменений в приказ Министерства экономического развития, промышленности и торговли Чувашской Республики от 20 апреля 2011 г. № 111»</w:t>
            </w:r>
          </w:p>
        </w:tc>
        <w:tc>
          <w:tcPr>
            <w:tcW w:w="1701" w:type="dxa"/>
          </w:tcPr>
          <w:p w:rsidR="0048382C" w:rsidRDefault="0048382C" w:rsidP="0048382C">
            <w:pPr>
              <w:ind w:left="-108"/>
            </w:pPr>
            <w:r w:rsidRPr="00BE61CF">
              <w:t>Официальный интернет-портал правовой информации (www.pravo.gov.ru) 0</w:t>
            </w:r>
            <w:r>
              <w:t>3</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48382C" w:rsidP="0048382C">
            <w:pPr>
              <w:jc w:val="both"/>
              <w:rPr>
                <w:i/>
                <w:iCs/>
                <w:color w:val="FF0000"/>
              </w:rPr>
            </w:pPr>
            <w:r w:rsidRPr="0048382C">
              <w:rPr>
                <w:i/>
                <w:iCs/>
                <w:color w:val="FF0000"/>
              </w:rPr>
              <w:t xml:space="preserve">Признан утратившим силу </w:t>
            </w:r>
            <w:r w:rsidRPr="00C320B3">
              <w:rPr>
                <w:i/>
                <w:iCs/>
                <w:color w:val="000000" w:themeColor="text1"/>
              </w:rPr>
              <w:t xml:space="preserve">приказом </w:t>
            </w:r>
            <w:r>
              <w:rPr>
                <w:i/>
                <w:iCs/>
              </w:rPr>
              <w:t>от 3 июня 2020 г. № 139 (рег. № 6085 от 23 июня 2020 г.)</w:t>
            </w:r>
          </w:p>
          <w:p w:rsidR="0048382C" w:rsidRPr="0066069C" w:rsidRDefault="0048382C" w:rsidP="0048382C">
            <w:pPr>
              <w:jc w:val="both"/>
              <w:rPr>
                <w:i/>
                <w:color w:val="FF0000"/>
              </w:rPr>
            </w:pPr>
          </w:p>
        </w:tc>
      </w:tr>
      <w:tr w:rsidR="0048382C" w:rsidRPr="006B48A3" w:rsidTr="00023C71">
        <w:trPr>
          <w:gridBefore w:val="1"/>
          <w:wBefore w:w="6" w:type="dxa"/>
          <w:trHeight w:val="483"/>
        </w:trPr>
        <w:tc>
          <w:tcPr>
            <w:tcW w:w="790" w:type="dxa"/>
          </w:tcPr>
          <w:p w:rsidR="0048382C" w:rsidRPr="006E340E" w:rsidRDefault="0048382C" w:rsidP="0048382C">
            <w:pPr>
              <w:rPr>
                <w:color w:val="000000" w:themeColor="text1"/>
              </w:rPr>
            </w:pPr>
            <w:r w:rsidRPr="006E340E">
              <w:rPr>
                <w:color w:val="000000" w:themeColor="text1"/>
              </w:rPr>
              <w:t>5866</w:t>
            </w:r>
          </w:p>
        </w:tc>
        <w:tc>
          <w:tcPr>
            <w:tcW w:w="1369" w:type="dxa"/>
          </w:tcPr>
          <w:p w:rsidR="0048382C" w:rsidRPr="006E340E" w:rsidRDefault="0048382C" w:rsidP="0048382C">
            <w:pPr>
              <w:rPr>
                <w:color w:val="000000" w:themeColor="text1"/>
              </w:rPr>
            </w:pPr>
            <w:r w:rsidRPr="006E340E">
              <w:rPr>
                <w:color w:val="000000" w:themeColor="text1"/>
              </w:rPr>
              <w:t>02.04.2020</w:t>
            </w:r>
          </w:p>
        </w:tc>
        <w:tc>
          <w:tcPr>
            <w:tcW w:w="2159" w:type="dxa"/>
          </w:tcPr>
          <w:p w:rsidR="0048382C" w:rsidRPr="006E340E" w:rsidRDefault="0048382C" w:rsidP="0048382C">
            <w:pPr>
              <w:jc w:val="both"/>
            </w:pPr>
            <w:r w:rsidRPr="006E340E">
              <w:t>Министерство физической культуры и спорта Чувашской Республики</w:t>
            </w:r>
          </w:p>
        </w:tc>
        <w:tc>
          <w:tcPr>
            <w:tcW w:w="3135" w:type="dxa"/>
          </w:tcPr>
          <w:p w:rsidR="0048382C" w:rsidRPr="006E340E" w:rsidRDefault="0048382C" w:rsidP="0048382C">
            <w:pPr>
              <w:tabs>
                <w:tab w:val="left" w:pos="5387"/>
              </w:tabs>
              <w:jc w:val="both"/>
            </w:pPr>
            <w:r>
              <w:t>п</w:t>
            </w:r>
            <w:r w:rsidRPr="006E340E">
              <w:t xml:space="preserve">риказ от 26 февраля 2020 г. № 74 «Об утверждении регламента </w:t>
            </w:r>
            <w:r w:rsidRPr="006E340E">
              <w:rPr>
                <w:color w:val="000000"/>
              </w:rPr>
              <w:t xml:space="preserve">осуществления контроля за деятельностью государственных учреждений Чувашской Республики, подведомственных </w:t>
            </w:r>
            <w:r w:rsidRPr="006E340E">
              <w:t>Министерству физической культуры и спорта Чувашской Республики»</w:t>
            </w:r>
          </w:p>
        </w:tc>
        <w:tc>
          <w:tcPr>
            <w:tcW w:w="1701" w:type="dxa"/>
          </w:tcPr>
          <w:p w:rsidR="0048382C" w:rsidRDefault="0048382C" w:rsidP="0048382C">
            <w:pPr>
              <w:ind w:left="-108"/>
            </w:pPr>
            <w:r w:rsidRPr="00BE61CF">
              <w:t>Официальный интернет-портал правовой информации (www.pravo.gov.ru) 0</w:t>
            </w:r>
            <w:r>
              <w:t>7</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48382C" w:rsidP="0048382C">
            <w:pPr>
              <w:rPr>
                <w:i/>
              </w:rPr>
            </w:pPr>
            <w:r>
              <w:rPr>
                <w:i/>
              </w:rPr>
              <w:t>действующий</w:t>
            </w:r>
          </w:p>
          <w:p w:rsidR="00163EB5" w:rsidRPr="00163EB5" w:rsidRDefault="00163EB5" w:rsidP="0048382C">
            <w:r w:rsidRPr="00163EB5">
              <w:t>внесены изменения приказом от 29 июля 2020 г. № 234 (рег. № 6211 от 17 августа 2020 г.)</w:t>
            </w:r>
          </w:p>
        </w:tc>
      </w:tr>
      <w:tr w:rsidR="0048382C" w:rsidRPr="006B48A3" w:rsidTr="00023C71">
        <w:trPr>
          <w:gridBefore w:val="1"/>
          <w:wBefore w:w="6" w:type="dxa"/>
          <w:trHeight w:val="483"/>
        </w:trPr>
        <w:tc>
          <w:tcPr>
            <w:tcW w:w="790" w:type="dxa"/>
          </w:tcPr>
          <w:p w:rsidR="0048382C" w:rsidRPr="001D2651" w:rsidRDefault="0048382C" w:rsidP="0048382C">
            <w:pPr>
              <w:rPr>
                <w:color w:val="000000" w:themeColor="text1"/>
              </w:rPr>
            </w:pPr>
            <w:r w:rsidRPr="001D2651">
              <w:rPr>
                <w:color w:val="000000" w:themeColor="text1"/>
              </w:rPr>
              <w:t>5867</w:t>
            </w:r>
          </w:p>
        </w:tc>
        <w:tc>
          <w:tcPr>
            <w:tcW w:w="1369" w:type="dxa"/>
          </w:tcPr>
          <w:p w:rsidR="0048382C" w:rsidRPr="001D2651" w:rsidRDefault="0048382C" w:rsidP="0048382C">
            <w:pPr>
              <w:rPr>
                <w:color w:val="000000" w:themeColor="text1"/>
              </w:rPr>
            </w:pPr>
            <w:r w:rsidRPr="001D2651">
              <w:rPr>
                <w:color w:val="000000" w:themeColor="text1"/>
              </w:rPr>
              <w:t>02.04.2020</w:t>
            </w:r>
          </w:p>
        </w:tc>
        <w:tc>
          <w:tcPr>
            <w:tcW w:w="2159" w:type="dxa"/>
          </w:tcPr>
          <w:p w:rsidR="0048382C" w:rsidRPr="001D2651" w:rsidRDefault="0048382C" w:rsidP="0048382C">
            <w:pPr>
              <w:jc w:val="both"/>
            </w:pPr>
            <w:r w:rsidRPr="001D2651">
              <w:t>Министерство цифрового развития, информационной политики и массовых коммуникаций Чувашской Республики</w:t>
            </w:r>
          </w:p>
        </w:tc>
        <w:tc>
          <w:tcPr>
            <w:tcW w:w="3135" w:type="dxa"/>
          </w:tcPr>
          <w:p w:rsidR="0048382C" w:rsidRPr="001D2651" w:rsidRDefault="0048382C" w:rsidP="0048382C">
            <w:pPr>
              <w:tabs>
                <w:tab w:val="left" w:pos="5387"/>
              </w:tabs>
              <w:jc w:val="both"/>
            </w:pPr>
            <w:r>
              <w:t>п</w:t>
            </w:r>
            <w:r w:rsidRPr="001D2651">
              <w:t>риказ от 17 марта 2020 г. № 43 «О внесении изменений в приказ Министерства информационной политики и массовых коммуникаций Чувашской Республики от 22 апреля 2013 г. № 39»</w:t>
            </w:r>
          </w:p>
        </w:tc>
        <w:tc>
          <w:tcPr>
            <w:tcW w:w="1701" w:type="dxa"/>
          </w:tcPr>
          <w:p w:rsidR="0048382C" w:rsidRDefault="0048382C" w:rsidP="0048382C">
            <w:pPr>
              <w:ind w:left="-108"/>
            </w:pPr>
            <w:r w:rsidRPr="0079707E">
              <w:t>Официальный интернет-портал правовой информации (www.pravo.gov.ru) 03.04.2020;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sidRPr="006477BB">
              <w:rPr>
                <w:i/>
                <w:color w:val="FF0000"/>
              </w:rPr>
              <w:t>Вступает в силу с 1 июля 2020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5868</w:t>
            </w:r>
          </w:p>
        </w:tc>
        <w:tc>
          <w:tcPr>
            <w:tcW w:w="1369" w:type="dxa"/>
          </w:tcPr>
          <w:p w:rsidR="0048382C" w:rsidRPr="006E340E" w:rsidRDefault="0048382C" w:rsidP="0048382C">
            <w:pPr>
              <w:rPr>
                <w:color w:val="000000" w:themeColor="text1"/>
              </w:rPr>
            </w:pPr>
            <w:r>
              <w:rPr>
                <w:color w:val="000000" w:themeColor="text1"/>
              </w:rPr>
              <w:t>02.04.2020</w:t>
            </w:r>
          </w:p>
        </w:tc>
        <w:tc>
          <w:tcPr>
            <w:tcW w:w="2159" w:type="dxa"/>
          </w:tcPr>
          <w:p w:rsidR="0048382C" w:rsidRPr="006E340E" w:rsidRDefault="0048382C" w:rsidP="0048382C">
            <w:pPr>
              <w:jc w:val="both"/>
            </w:pPr>
            <w:r>
              <w:t>Министерство сельского хозяйства Чувашской Республики</w:t>
            </w:r>
          </w:p>
        </w:tc>
        <w:tc>
          <w:tcPr>
            <w:tcW w:w="3135" w:type="dxa"/>
          </w:tcPr>
          <w:p w:rsidR="0048382C" w:rsidRDefault="0048382C" w:rsidP="0048382C">
            <w:pPr>
              <w:tabs>
                <w:tab w:val="left" w:pos="5387"/>
              </w:tabs>
              <w:jc w:val="both"/>
            </w:pPr>
            <w:r>
              <w:t xml:space="preserve">приказ от 25 марта 2020 г. № 71 </w:t>
            </w:r>
            <w:r w:rsidRPr="00CA3667">
              <w:t>«Об утверждении перечней сельскохозяйственной техники, автомобильного транспорта, оборудования и специализированного инвентаря, приобретаемых с использованием средств, предусмотренных на создание системы поддержки фермеров и развитие сельской кооперации»</w:t>
            </w:r>
          </w:p>
        </w:tc>
        <w:tc>
          <w:tcPr>
            <w:tcW w:w="1701" w:type="dxa"/>
          </w:tcPr>
          <w:p w:rsidR="0048382C" w:rsidRDefault="0048382C" w:rsidP="0048382C">
            <w:pPr>
              <w:ind w:left="-108"/>
            </w:pPr>
            <w:r w:rsidRPr="0079707E">
              <w:t>Официальный интернет-портал правовой информации (www.pravo.gov.ru) 03.04.2020;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48382C" w:rsidP="0048382C">
            <w:pPr>
              <w:rPr>
                <w:i/>
              </w:rPr>
            </w:pPr>
            <w:r>
              <w:rPr>
                <w:i/>
              </w:rPr>
              <w:t>действующий</w:t>
            </w:r>
          </w:p>
          <w:p w:rsidR="0008437E" w:rsidRPr="006B48A3" w:rsidRDefault="0008437E" w:rsidP="000648BC">
            <w:pPr>
              <w:jc w:val="both"/>
            </w:pPr>
            <w:r>
              <w:rPr>
                <w:i/>
              </w:rPr>
              <w:t>Внесены изменения приказ</w:t>
            </w:r>
            <w:r w:rsidR="000648BC">
              <w:rPr>
                <w:i/>
              </w:rPr>
              <w:t>ами</w:t>
            </w:r>
            <w:r>
              <w:rPr>
                <w:i/>
              </w:rPr>
              <w:t xml:space="preserve"> от 29 марта 2022 г. № 58 (рег. № 7599 от 8 апреля 2022 г.)</w:t>
            </w:r>
            <w:r w:rsidR="000648BC">
              <w:rPr>
                <w:i/>
              </w:rPr>
              <w:t>, от 3 апреля 2023 г. № 83 (рег. № 8514 от 28 апреля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5869</w:t>
            </w:r>
          </w:p>
        </w:tc>
        <w:tc>
          <w:tcPr>
            <w:tcW w:w="1369" w:type="dxa"/>
          </w:tcPr>
          <w:p w:rsidR="0048382C" w:rsidRDefault="0048382C" w:rsidP="0048382C">
            <w:pPr>
              <w:rPr>
                <w:color w:val="000000" w:themeColor="text1"/>
              </w:rPr>
            </w:pPr>
            <w:r>
              <w:rPr>
                <w:color w:val="000000" w:themeColor="text1"/>
              </w:rPr>
              <w:t>02.04.2020</w:t>
            </w:r>
          </w:p>
        </w:tc>
        <w:tc>
          <w:tcPr>
            <w:tcW w:w="2159" w:type="dxa"/>
          </w:tcPr>
          <w:p w:rsidR="0048382C" w:rsidRDefault="0048382C" w:rsidP="0048382C">
            <w:pPr>
              <w:jc w:val="both"/>
            </w:pPr>
            <w:r w:rsidRPr="000A7405">
              <w:t>Государственн</w:t>
            </w:r>
            <w:r>
              <w:t>ая</w:t>
            </w:r>
            <w:r w:rsidRPr="000A7405">
              <w:t xml:space="preserve"> ветеринарн</w:t>
            </w:r>
            <w:r>
              <w:t>ая</w:t>
            </w:r>
            <w:r w:rsidRPr="000A7405">
              <w:t xml:space="preserve"> служб</w:t>
            </w:r>
            <w:r>
              <w:t>а</w:t>
            </w:r>
            <w:r w:rsidRPr="000A7405">
              <w:t xml:space="preserve"> Чувашской Республики</w:t>
            </w:r>
          </w:p>
        </w:tc>
        <w:tc>
          <w:tcPr>
            <w:tcW w:w="3135" w:type="dxa"/>
          </w:tcPr>
          <w:p w:rsidR="0048382C" w:rsidRDefault="0048382C" w:rsidP="0048382C">
            <w:pPr>
              <w:tabs>
                <w:tab w:val="left" w:pos="5387"/>
              </w:tabs>
              <w:jc w:val="both"/>
            </w:pPr>
            <w:r w:rsidRPr="000A7405">
              <w:t>приказ от 31 марта 2020 г. № 123 «Об установлении норматива расходов на организацию мероприятий при осуществлении деятельности по обращению с одним животным без владельцев в Чувашской Республике»</w:t>
            </w:r>
          </w:p>
        </w:tc>
        <w:tc>
          <w:tcPr>
            <w:tcW w:w="1701" w:type="dxa"/>
          </w:tcPr>
          <w:p w:rsidR="0048382C" w:rsidRDefault="0048382C" w:rsidP="0048382C">
            <w:pPr>
              <w:ind w:left="-108"/>
            </w:pPr>
            <w:r w:rsidRPr="00BE61CF">
              <w:t>Официальный интернет-портал правовой информации (www.pravo.gov.ru) 0</w:t>
            </w:r>
            <w:r>
              <w:t>3</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CD6C08" w:rsidRPr="006B48A3" w:rsidRDefault="00CD6C08" w:rsidP="0048382C">
            <w:r w:rsidRPr="00CD6C08">
              <w:rPr>
                <w:i/>
                <w:color w:val="FF0000"/>
              </w:rPr>
              <w:t xml:space="preserve">Признан утратившим силу </w:t>
            </w:r>
            <w:r>
              <w:rPr>
                <w:i/>
              </w:rPr>
              <w:t>приказом от 24 декабря 2020 г. № 443 (рег. № 6685 от 21 января 2021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5870</w:t>
            </w:r>
          </w:p>
        </w:tc>
        <w:tc>
          <w:tcPr>
            <w:tcW w:w="1369" w:type="dxa"/>
          </w:tcPr>
          <w:p w:rsidR="0048382C" w:rsidRDefault="0048382C" w:rsidP="0048382C">
            <w:pPr>
              <w:rPr>
                <w:color w:val="000000" w:themeColor="text1"/>
              </w:rPr>
            </w:pPr>
            <w:r>
              <w:rPr>
                <w:color w:val="000000" w:themeColor="text1"/>
              </w:rPr>
              <w:t>03.04.2020</w:t>
            </w:r>
          </w:p>
        </w:tc>
        <w:tc>
          <w:tcPr>
            <w:tcW w:w="2159" w:type="dxa"/>
          </w:tcPr>
          <w:p w:rsidR="0048382C" w:rsidRPr="000A7405" w:rsidRDefault="0048382C" w:rsidP="0048382C">
            <w:pPr>
              <w:jc w:val="both"/>
            </w:pPr>
            <w:r w:rsidRPr="0038504A">
              <w:t>Министерство финансов Чувашской Республики</w:t>
            </w:r>
          </w:p>
        </w:tc>
        <w:tc>
          <w:tcPr>
            <w:tcW w:w="3135" w:type="dxa"/>
          </w:tcPr>
          <w:p w:rsidR="0048382C" w:rsidRPr="000A7405" w:rsidRDefault="0048382C" w:rsidP="0048382C">
            <w:pPr>
              <w:tabs>
                <w:tab w:val="left" w:pos="5387"/>
              </w:tabs>
              <w:jc w:val="both"/>
            </w:pPr>
            <w:r>
              <w:t xml:space="preserve">приказ </w:t>
            </w:r>
            <w:r w:rsidRPr="00BB7B89">
              <w:t>от 18 марта 2020 г. № 59/п «О внесении изменений в приказ Министерства финансов Чувашской Республики от 19 декабря 2012 г. № 144/п»</w:t>
            </w:r>
          </w:p>
        </w:tc>
        <w:tc>
          <w:tcPr>
            <w:tcW w:w="1701" w:type="dxa"/>
          </w:tcPr>
          <w:p w:rsidR="0048382C" w:rsidRDefault="0048382C" w:rsidP="0048382C">
            <w:pPr>
              <w:ind w:left="-108"/>
            </w:pPr>
            <w:r w:rsidRPr="00BE61CF">
              <w:t>Официальный интернет-портал правовой информации (www.pravo.gov.ru) 0</w:t>
            </w:r>
            <w:r>
              <w:t>6</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5871</w:t>
            </w:r>
          </w:p>
        </w:tc>
        <w:tc>
          <w:tcPr>
            <w:tcW w:w="1369" w:type="dxa"/>
          </w:tcPr>
          <w:p w:rsidR="0048382C" w:rsidRDefault="0048382C" w:rsidP="0048382C">
            <w:pPr>
              <w:rPr>
                <w:color w:val="000000" w:themeColor="text1"/>
              </w:rPr>
            </w:pPr>
            <w:r w:rsidRPr="00125E70">
              <w:rPr>
                <w:color w:val="000000" w:themeColor="text1"/>
              </w:rPr>
              <w:t>03.04.2020</w:t>
            </w:r>
          </w:p>
        </w:tc>
        <w:tc>
          <w:tcPr>
            <w:tcW w:w="2159" w:type="dxa"/>
          </w:tcPr>
          <w:p w:rsidR="0048382C" w:rsidRPr="0038504A" w:rsidRDefault="0048382C" w:rsidP="0048382C">
            <w:pPr>
              <w:jc w:val="both"/>
            </w:pPr>
            <w:r w:rsidRPr="00125E70">
              <w:t>Министерств</w:t>
            </w:r>
            <w:r>
              <w:t>о</w:t>
            </w:r>
            <w:r w:rsidRPr="00125E70">
              <w:t xml:space="preserve"> здравоохранения Чувашской Республики</w:t>
            </w:r>
          </w:p>
        </w:tc>
        <w:tc>
          <w:tcPr>
            <w:tcW w:w="3135" w:type="dxa"/>
          </w:tcPr>
          <w:p w:rsidR="0048382C" w:rsidRDefault="0048382C" w:rsidP="0048382C">
            <w:pPr>
              <w:tabs>
                <w:tab w:val="left" w:pos="5387"/>
              </w:tabs>
              <w:jc w:val="both"/>
            </w:pPr>
            <w:r w:rsidRPr="00125E70">
              <w:t>приказ от 13 марта 2020 г. № 365 «О внесении изменений в приказ Министерства здравоохранения Чувашской Республики от 18 апреля 2016 г. № 736»</w:t>
            </w:r>
          </w:p>
        </w:tc>
        <w:tc>
          <w:tcPr>
            <w:tcW w:w="1701" w:type="dxa"/>
          </w:tcPr>
          <w:p w:rsidR="0048382C" w:rsidRDefault="0048382C" w:rsidP="0048382C">
            <w:pPr>
              <w:ind w:left="-108"/>
            </w:pPr>
            <w:r w:rsidRPr="00BE61CF">
              <w:t>Официальный интернет-портал правовой информации (www.pravo.gov.ru) 0</w:t>
            </w:r>
            <w:r>
              <w:t>3</w:t>
            </w:r>
            <w:r w:rsidRPr="00BE61CF">
              <w:t>.04.2020;</w:t>
            </w:r>
          </w:p>
          <w:p w:rsidR="0048382C" w:rsidRPr="00BE61CF"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D10DA0" w:rsidP="0048382C">
            <w:r w:rsidRPr="00D10DA0">
              <w:rPr>
                <w:i/>
                <w:color w:val="FF0000"/>
              </w:rPr>
              <w:t xml:space="preserve">Признан утратившим силу </w:t>
            </w:r>
            <w:r w:rsidRPr="00D10DA0">
              <w:rPr>
                <w:i/>
              </w:rPr>
              <w:t xml:space="preserve">приказом от 12 июля 2022 г. № 1250 (рег. </w:t>
            </w:r>
            <w:r>
              <w:rPr>
                <w:i/>
              </w:rPr>
              <w:t xml:space="preserve">     </w:t>
            </w:r>
            <w:r w:rsidRPr="00D10DA0">
              <w:rPr>
                <w:i/>
              </w:rPr>
              <w:t>№ 7908 от</w:t>
            </w:r>
            <w:r>
              <w:rPr>
                <w:i/>
              </w:rPr>
              <w:t xml:space="preserve">    </w:t>
            </w:r>
            <w:r w:rsidRPr="00D10DA0">
              <w:rPr>
                <w:i/>
              </w:rPr>
              <w:t xml:space="preserve"> 2 августа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5872</w:t>
            </w:r>
          </w:p>
        </w:tc>
        <w:tc>
          <w:tcPr>
            <w:tcW w:w="1369" w:type="dxa"/>
          </w:tcPr>
          <w:p w:rsidR="0048382C" w:rsidRDefault="0048382C" w:rsidP="0048382C">
            <w:pPr>
              <w:rPr>
                <w:color w:val="000000" w:themeColor="text1"/>
              </w:rPr>
            </w:pPr>
            <w:r>
              <w:rPr>
                <w:color w:val="000000" w:themeColor="text1"/>
              </w:rPr>
              <w:t>03.04.2020</w:t>
            </w:r>
          </w:p>
        </w:tc>
        <w:tc>
          <w:tcPr>
            <w:tcW w:w="2159" w:type="dxa"/>
          </w:tcPr>
          <w:p w:rsidR="0048382C" w:rsidRPr="0038504A" w:rsidRDefault="0048382C" w:rsidP="0048382C">
            <w:pPr>
              <w:jc w:val="both"/>
            </w:pPr>
            <w:r w:rsidRPr="005F7E58">
              <w:t>Государственная служба Чувашской Республики по делам юстиции</w:t>
            </w:r>
          </w:p>
        </w:tc>
        <w:tc>
          <w:tcPr>
            <w:tcW w:w="3135" w:type="dxa"/>
          </w:tcPr>
          <w:p w:rsidR="0048382C" w:rsidRDefault="0048382C" w:rsidP="0048382C">
            <w:pPr>
              <w:tabs>
                <w:tab w:val="left" w:pos="5387"/>
              </w:tabs>
              <w:jc w:val="both"/>
            </w:pPr>
            <w:r>
              <w:t>приказ от 3 апреля 2020 г. № 74-о «О признании утратившими силу некоторых приказов Министерства юстиции и имущественных отношений Чувашской Республики»</w:t>
            </w:r>
          </w:p>
        </w:tc>
        <w:tc>
          <w:tcPr>
            <w:tcW w:w="1701" w:type="dxa"/>
          </w:tcPr>
          <w:p w:rsidR="0048382C" w:rsidRDefault="0048382C" w:rsidP="0048382C">
            <w:pPr>
              <w:ind w:left="-108"/>
            </w:pPr>
            <w:r w:rsidRPr="00BC4114">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CB41F3" w:rsidRDefault="0048382C" w:rsidP="0048382C">
            <w:pPr>
              <w:rPr>
                <w:color w:val="000000" w:themeColor="text1"/>
              </w:rPr>
            </w:pPr>
            <w:r w:rsidRPr="00CB41F3">
              <w:rPr>
                <w:color w:val="000000" w:themeColor="text1"/>
              </w:rPr>
              <w:t>5873</w:t>
            </w:r>
          </w:p>
        </w:tc>
        <w:tc>
          <w:tcPr>
            <w:tcW w:w="1369" w:type="dxa"/>
          </w:tcPr>
          <w:p w:rsidR="0048382C" w:rsidRPr="00CB41F3" w:rsidRDefault="0048382C" w:rsidP="0048382C">
            <w:pPr>
              <w:rPr>
                <w:color w:val="000000" w:themeColor="text1"/>
              </w:rPr>
            </w:pPr>
            <w:r w:rsidRPr="00CB41F3">
              <w:rPr>
                <w:color w:val="000000" w:themeColor="text1"/>
              </w:rPr>
              <w:t>06.04.2020</w:t>
            </w:r>
          </w:p>
        </w:tc>
        <w:tc>
          <w:tcPr>
            <w:tcW w:w="2159" w:type="dxa"/>
          </w:tcPr>
          <w:p w:rsidR="0048382C" w:rsidRPr="00CB41F3" w:rsidRDefault="0048382C" w:rsidP="0048382C">
            <w:pPr>
              <w:jc w:val="both"/>
            </w:pPr>
            <w:r w:rsidRPr="00CB41F3">
              <w:t>Государственная жилищная инспекция Чувашской Республики</w:t>
            </w:r>
          </w:p>
        </w:tc>
        <w:tc>
          <w:tcPr>
            <w:tcW w:w="3135" w:type="dxa"/>
          </w:tcPr>
          <w:p w:rsidR="0048382C" w:rsidRPr="00CB41F3" w:rsidRDefault="0048382C" w:rsidP="0048382C">
            <w:pPr>
              <w:tabs>
                <w:tab w:val="left" w:pos="5387"/>
              </w:tabs>
              <w:jc w:val="both"/>
            </w:pPr>
            <w:r w:rsidRPr="00CB41F3">
              <w:t>приказ от 20 марта 2020 г. № 15-од «</w:t>
            </w:r>
            <w:r w:rsidRPr="00CB41F3">
              <w:rPr>
                <w:rFonts w:eastAsia="Calibri"/>
                <w:lang w:eastAsia="en-US"/>
              </w:rPr>
              <w:t>О внесении изменений в приказ Государственной жилищной инспекции Чувашской Республики от 4 ноября 2013 г. № 92-од</w:t>
            </w:r>
            <w:r w:rsidRPr="00CB41F3">
              <w:t>»</w:t>
            </w:r>
          </w:p>
        </w:tc>
        <w:tc>
          <w:tcPr>
            <w:tcW w:w="1701" w:type="dxa"/>
          </w:tcPr>
          <w:p w:rsidR="0048382C" w:rsidRDefault="0048382C" w:rsidP="0048382C">
            <w:pPr>
              <w:ind w:left="-108"/>
            </w:pPr>
            <w:r w:rsidRPr="00BC4114">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5874</w:t>
            </w:r>
          </w:p>
        </w:tc>
        <w:tc>
          <w:tcPr>
            <w:tcW w:w="1369" w:type="dxa"/>
          </w:tcPr>
          <w:p w:rsidR="0048382C" w:rsidRDefault="0048382C" w:rsidP="0048382C">
            <w:pPr>
              <w:rPr>
                <w:color w:val="000000" w:themeColor="text1"/>
              </w:rPr>
            </w:pPr>
            <w:r>
              <w:rPr>
                <w:color w:val="000000" w:themeColor="text1"/>
              </w:rPr>
              <w:t>06.04.2020</w:t>
            </w:r>
          </w:p>
        </w:tc>
        <w:tc>
          <w:tcPr>
            <w:tcW w:w="2159" w:type="dxa"/>
          </w:tcPr>
          <w:p w:rsidR="0048382C" w:rsidRPr="005F7E58" w:rsidRDefault="0048382C" w:rsidP="0048382C">
            <w:pPr>
              <w:jc w:val="both"/>
            </w:pPr>
            <w:r w:rsidRPr="00133DB9">
              <w:t>Министерств</w:t>
            </w:r>
            <w:r>
              <w:t>о</w:t>
            </w:r>
            <w:r w:rsidRPr="00133DB9">
              <w:t xml:space="preserve"> культуры, по делам национальностей и архивного дела Чувашской Республики</w:t>
            </w:r>
          </w:p>
        </w:tc>
        <w:tc>
          <w:tcPr>
            <w:tcW w:w="3135" w:type="dxa"/>
          </w:tcPr>
          <w:p w:rsidR="0048382C" w:rsidRDefault="0048382C" w:rsidP="0048382C">
            <w:pPr>
              <w:tabs>
                <w:tab w:val="left" w:pos="5387"/>
              </w:tabs>
              <w:jc w:val="both"/>
            </w:pPr>
            <w:r w:rsidRPr="00133DB9">
              <w:t>приказ от 19 марта 2020 г. № 165 «Об утверждении Регламента осуществления Министерством культуры, по делам национальностей и архивного дела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w:t>
            </w:r>
          </w:p>
        </w:tc>
        <w:tc>
          <w:tcPr>
            <w:tcW w:w="1701" w:type="dxa"/>
          </w:tcPr>
          <w:p w:rsidR="0048382C" w:rsidRDefault="0048382C" w:rsidP="0048382C">
            <w:pPr>
              <w:ind w:left="-108"/>
            </w:pPr>
            <w:r w:rsidRPr="00BC4114">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5875</w:t>
            </w:r>
          </w:p>
        </w:tc>
        <w:tc>
          <w:tcPr>
            <w:tcW w:w="1369" w:type="dxa"/>
          </w:tcPr>
          <w:p w:rsidR="0048382C" w:rsidRDefault="0048382C" w:rsidP="0048382C">
            <w:pPr>
              <w:rPr>
                <w:color w:val="000000" w:themeColor="text1"/>
              </w:rPr>
            </w:pPr>
            <w:r>
              <w:rPr>
                <w:color w:val="000000" w:themeColor="text1"/>
              </w:rPr>
              <w:t>06.04.2020</w:t>
            </w:r>
          </w:p>
        </w:tc>
        <w:tc>
          <w:tcPr>
            <w:tcW w:w="2159" w:type="dxa"/>
          </w:tcPr>
          <w:p w:rsidR="0048382C" w:rsidRPr="00133DB9" w:rsidRDefault="0048382C" w:rsidP="0048382C">
            <w:pPr>
              <w:jc w:val="both"/>
            </w:pPr>
            <w:r w:rsidRPr="00D731A0">
              <w:t>Министерств</w:t>
            </w:r>
            <w:r>
              <w:t>о</w:t>
            </w:r>
            <w:r w:rsidRPr="00D731A0">
              <w:t xml:space="preserve"> образования и молодежной политики Чувашской Республики</w:t>
            </w:r>
          </w:p>
        </w:tc>
        <w:tc>
          <w:tcPr>
            <w:tcW w:w="3135" w:type="dxa"/>
          </w:tcPr>
          <w:p w:rsidR="0048382C" w:rsidRPr="00133DB9" w:rsidRDefault="0048382C" w:rsidP="0048382C">
            <w:pPr>
              <w:tabs>
                <w:tab w:val="left" w:pos="5387"/>
              </w:tabs>
              <w:jc w:val="both"/>
            </w:pPr>
            <w:r w:rsidRPr="00D731A0">
              <w:t>приказ от 31 марта 2020 г. № 611 «Об утверждении Положения о республиканском конкурсе «Команда молодых лидеров»</w:t>
            </w:r>
          </w:p>
        </w:tc>
        <w:tc>
          <w:tcPr>
            <w:tcW w:w="1701" w:type="dxa"/>
          </w:tcPr>
          <w:p w:rsidR="0048382C" w:rsidRDefault="0048382C" w:rsidP="0048382C">
            <w:pPr>
              <w:ind w:left="-108"/>
            </w:pPr>
            <w:r w:rsidRPr="00DD45CF">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985C0D" w:rsidP="00985C0D">
            <w:r w:rsidRPr="00CD6C08">
              <w:rPr>
                <w:i/>
                <w:color w:val="FF0000"/>
              </w:rPr>
              <w:t xml:space="preserve">Признан утратившим силу </w:t>
            </w:r>
            <w:r>
              <w:rPr>
                <w:i/>
              </w:rPr>
              <w:t>приказом от 1 апреля 2021 г. № 398 (рег. № 6910 от 15 апреля 2021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5876</w:t>
            </w:r>
          </w:p>
        </w:tc>
        <w:tc>
          <w:tcPr>
            <w:tcW w:w="1369" w:type="dxa"/>
          </w:tcPr>
          <w:p w:rsidR="0048382C" w:rsidRDefault="0048382C" w:rsidP="0048382C">
            <w:pPr>
              <w:rPr>
                <w:color w:val="000000" w:themeColor="text1"/>
              </w:rPr>
            </w:pPr>
            <w:r>
              <w:rPr>
                <w:color w:val="000000" w:themeColor="text1"/>
              </w:rPr>
              <w:t>07.04.2020</w:t>
            </w:r>
          </w:p>
        </w:tc>
        <w:tc>
          <w:tcPr>
            <w:tcW w:w="2159" w:type="dxa"/>
          </w:tcPr>
          <w:p w:rsidR="0048382C" w:rsidRPr="00D731A0" w:rsidRDefault="0048382C" w:rsidP="0048382C">
            <w:pPr>
              <w:jc w:val="both"/>
            </w:pPr>
            <w:r w:rsidRPr="000A3FFB">
              <w:t>Министерств</w:t>
            </w:r>
            <w:r>
              <w:t>о</w:t>
            </w:r>
            <w:r w:rsidRPr="000A3FFB">
              <w:t xml:space="preserve"> природных ресурсов и экологии Чувашской Республики</w:t>
            </w:r>
          </w:p>
        </w:tc>
        <w:tc>
          <w:tcPr>
            <w:tcW w:w="3135" w:type="dxa"/>
          </w:tcPr>
          <w:p w:rsidR="0048382C" w:rsidRPr="00D731A0" w:rsidRDefault="0048382C" w:rsidP="0048382C">
            <w:pPr>
              <w:tabs>
                <w:tab w:val="left" w:pos="5387"/>
              </w:tabs>
              <w:jc w:val="both"/>
            </w:pPr>
            <w:r>
              <w:t xml:space="preserve">приказ </w:t>
            </w:r>
            <w:r w:rsidRPr="000A3FFB">
              <w:t>от 2 апреля 2020 г. № 273 «О внесении изменений в приказ Министерства природных ресурсов и экологии Чувашской Республики от 29 ноября 2010 г. № 669»</w:t>
            </w:r>
          </w:p>
        </w:tc>
        <w:tc>
          <w:tcPr>
            <w:tcW w:w="1701" w:type="dxa"/>
          </w:tcPr>
          <w:p w:rsidR="0048382C" w:rsidRDefault="0048382C" w:rsidP="0048382C">
            <w:pPr>
              <w:ind w:left="-108"/>
            </w:pPr>
            <w:r w:rsidRPr="00DD45CF">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5877</w:t>
            </w:r>
          </w:p>
        </w:tc>
        <w:tc>
          <w:tcPr>
            <w:tcW w:w="1369" w:type="dxa"/>
          </w:tcPr>
          <w:p w:rsidR="0048382C" w:rsidRDefault="0048382C" w:rsidP="0048382C">
            <w:pPr>
              <w:rPr>
                <w:color w:val="000000" w:themeColor="text1"/>
              </w:rPr>
            </w:pPr>
            <w:r>
              <w:rPr>
                <w:color w:val="000000" w:themeColor="text1"/>
              </w:rPr>
              <w:t>07.04.2020</w:t>
            </w:r>
          </w:p>
        </w:tc>
        <w:tc>
          <w:tcPr>
            <w:tcW w:w="2159" w:type="dxa"/>
          </w:tcPr>
          <w:p w:rsidR="0048382C" w:rsidRPr="00D731A0" w:rsidRDefault="0048382C" w:rsidP="0048382C">
            <w:pPr>
              <w:jc w:val="both"/>
            </w:pPr>
            <w:r w:rsidRPr="00326817">
              <w:t>Министерств</w:t>
            </w:r>
            <w:r>
              <w:t>о</w:t>
            </w:r>
            <w:r w:rsidRPr="00326817">
              <w:t xml:space="preserve"> финансов Чувашской Республики</w:t>
            </w:r>
          </w:p>
        </w:tc>
        <w:tc>
          <w:tcPr>
            <w:tcW w:w="3135" w:type="dxa"/>
          </w:tcPr>
          <w:p w:rsidR="0048382C" w:rsidRPr="00D731A0" w:rsidRDefault="0048382C" w:rsidP="0048382C">
            <w:pPr>
              <w:tabs>
                <w:tab w:val="left" w:pos="5387"/>
              </w:tabs>
              <w:jc w:val="both"/>
            </w:pPr>
            <w:r>
              <w:t>приказ от 23 марта 2020 г. № 62/п «О внесении изменений в приказ Министерства финансов Чувашской Республики от 16 декабря 2014 г. № 141/п»</w:t>
            </w:r>
          </w:p>
        </w:tc>
        <w:tc>
          <w:tcPr>
            <w:tcW w:w="1701" w:type="dxa"/>
          </w:tcPr>
          <w:p w:rsidR="0048382C" w:rsidRDefault="0048382C" w:rsidP="0048382C">
            <w:pPr>
              <w:ind w:left="-108"/>
            </w:pPr>
            <w:r w:rsidRPr="00DD45CF">
              <w:t>Официальный интернет-портал правовой информации (www.pravo.gov.ru) 07.04.2020;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CC3E44" w:rsidP="00CC3E44">
            <w:pPr>
              <w:jc w:val="both"/>
            </w:pPr>
            <w:r>
              <w:rPr>
                <w:i/>
                <w:color w:val="FF0000"/>
              </w:rPr>
              <w:t xml:space="preserve">Признан утратившим силу </w:t>
            </w:r>
            <w:r>
              <w:rPr>
                <w:i/>
              </w:rPr>
              <w:t>приказом от 9 августа 2022 г. № 137/п (рег. 3 7956 от 30 августа 2022 г.)</w:t>
            </w:r>
          </w:p>
        </w:tc>
      </w:tr>
      <w:tr w:rsidR="0048382C" w:rsidRPr="006B48A3" w:rsidTr="00023C71">
        <w:trPr>
          <w:gridBefore w:val="1"/>
          <w:wBefore w:w="6" w:type="dxa"/>
          <w:trHeight w:val="483"/>
        </w:trPr>
        <w:tc>
          <w:tcPr>
            <w:tcW w:w="790" w:type="dxa"/>
          </w:tcPr>
          <w:p w:rsidR="0048382C" w:rsidRPr="00A6226D" w:rsidRDefault="0048382C" w:rsidP="0048382C">
            <w:pPr>
              <w:rPr>
                <w:color w:val="000000" w:themeColor="text1"/>
                <w:lang w:val="en-US"/>
              </w:rPr>
            </w:pPr>
            <w:r w:rsidRPr="00A6226D">
              <w:rPr>
                <w:color w:val="000000" w:themeColor="text1"/>
                <w:lang w:val="en-US"/>
              </w:rPr>
              <w:t>5878</w:t>
            </w:r>
          </w:p>
        </w:tc>
        <w:tc>
          <w:tcPr>
            <w:tcW w:w="1369" w:type="dxa"/>
          </w:tcPr>
          <w:p w:rsidR="0048382C" w:rsidRPr="00A6226D" w:rsidRDefault="0048382C" w:rsidP="0048382C">
            <w:pPr>
              <w:rPr>
                <w:color w:val="000000" w:themeColor="text1"/>
              </w:rPr>
            </w:pPr>
            <w:r w:rsidRPr="00A6226D">
              <w:rPr>
                <w:color w:val="000000" w:themeColor="text1"/>
              </w:rPr>
              <w:t>07.04.2020</w:t>
            </w:r>
          </w:p>
        </w:tc>
        <w:tc>
          <w:tcPr>
            <w:tcW w:w="2159" w:type="dxa"/>
          </w:tcPr>
          <w:p w:rsidR="0048382C" w:rsidRPr="00A6226D" w:rsidRDefault="0048382C" w:rsidP="0048382C">
            <w:pPr>
              <w:jc w:val="both"/>
            </w:pPr>
            <w:r w:rsidRPr="00A6226D">
              <w:t>Государственная служба Чувашской Республики по делам юстиции</w:t>
            </w:r>
          </w:p>
        </w:tc>
        <w:tc>
          <w:tcPr>
            <w:tcW w:w="3135" w:type="dxa"/>
          </w:tcPr>
          <w:p w:rsidR="0048382C" w:rsidRPr="00A6226D" w:rsidRDefault="0048382C" w:rsidP="0048382C">
            <w:pPr>
              <w:tabs>
                <w:tab w:val="left" w:pos="5387"/>
              </w:tabs>
              <w:jc w:val="both"/>
            </w:pPr>
            <w:r w:rsidRPr="00A6226D">
              <w:t>приказ от 6 апреля 2020 г. № 78-о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w:t>
            </w:r>
          </w:p>
        </w:tc>
        <w:tc>
          <w:tcPr>
            <w:tcW w:w="1701" w:type="dxa"/>
          </w:tcPr>
          <w:p w:rsidR="0048382C" w:rsidRDefault="0048382C" w:rsidP="0048382C">
            <w:pPr>
              <w:ind w:left="-108"/>
            </w:pPr>
            <w:r w:rsidRPr="00DD45CF">
              <w:t>Официальный интернет-портал правовой информации (www.pravo.gov.ru) 0</w:t>
            </w:r>
            <w:r>
              <w:t>9</w:t>
            </w:r>
            <w:r w:rsidRPr="00DD45CF">
              <w:t>.04.2020;</w:t>
            </w:r>
          </w:p>
          <w:p w:rsidR="0048382C" w:rsidRPr="00DD45CF"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385BC1" w:rsidP="0048382C">
            <w:pPr>
              <w:rPr>
                <w:i/>
              </w:rPr>
            </w:pPr>
            <w:r>
              <w:rPr>
                <w:i/>
              </w:rPr>
              <w:t>д</w:t>
            </w:r>
            <w:r w:rsidR="0048382C">
              <w:rPr>
                <w:i/>
              </w:rPr>
              <w:t>ействующий</w:t>
            </w:r>
          </w:p>
          <w:p w:rsidR="00385BC1" w:rsidRPr="00530B14" w:rsidRDefault="00385BC1" w:rsidP="00442A81">
            <w:pPr>
              <w:jc w:val="both"/>
              <w:rPr>
                <w:i/>
              </w:rPr>
            </w:pPr>
            <w:r w:rsidRPr="00385BC1">
              <w:rPr>
                <w:i/>
              </w:rPr>
              <w:t>Внесены изменения приказ</w:t>
            </w:r>
            <w:r w:rsidR="00530B14">
              <w:rPr>
                <w:i/>
              </w:rPr>
              <w:t>ами</w:t>
            </w:r>
            <w:r w:rsidRPr="00385BC1">
              <w:rPr>
                <w:i/>
              </w:rPr>
              <w:t xml:space="preserve"> от 10 ноября 2020 г. № 217-о (рег. № 6401 от 12 ноября 2020 г.)</w:t>
            </w:r>
            <w:r w:rsidR="00530B14">
              <w:rPr>
                <w:i/>
              </w:rPr>
              <w:t>, от 25 мая 2022 г. № 65-о (рег. № 7714 от 25 мая 2022 г.)</w:t>
            </w:r>
          </w:p>
        </w:tc>
      </w:tr>
      <w:tr w:rsidR="0048382C" w:rsidRPr="006B48A3" w:rsidTr="00023C71">
        <w:trPr>
          <w:gridBefore w:val="1"/>
          <w:wBefore w:w="6" w:type="dxa"/>
          <w:trHeight w:val="483"/>
        </w:trPr>
        <w:tc>
          <w:tcPr>
            <w:tcW w:w="790" w:type="dxa"/>
          </w:tcPr>
          <w:p w:rsidR="0048382C" w:rsidRPr="003378FE" w:rsidRDefault="0048382C" w:rsidP="0048382C">
            <w:pPr>
              <w:rPr>
                <w:color w:val="000000" w:themeColor="text1"/>
                <w:lang w:val="en-US"/>
              </w:rPr>
            </w:pPr>
            <w:r w:rsidRPr="003378FE">
              <w:rPr>
                <w:color w:val="000000" w:themeColor="text1"/>
                <w:lang w:val="en-US"/>
              </w:rPr>
              <w:t>5879</w:t>
            </w:r>
          </w:p>
        </w:tc>
        <w:tc>
          <w:tcPr>
            <w:tcW w:w="1369" w:type="dxa"/>
          </w:tcPr>
          <w:p w:rsidR="0048382C" w:rsidRPr="003378FE" w:rsidRDefault="0048382C" w:rsidP="0048382C">
            <w:pPr>
              <w:rPr>
                <w:color w:val="000000" w:themeColor="text1"/>
              </w:rPr>
            </w:pPr>
            <w:r w:rsidRPr="003378FE">
              <w:rPr>
                <w:color w:val="000000" w:themeColor="text1"/>
              </w:rPr>
              <w:t>07.04.2020</w:t>
            </w:r>
          </w:p>
        </w:tc>
        <w:tc>
          <w:tcPr>
            <w:tcW w:w="2159" w:type="dxa"/>
          </w:tcPr>
          <w:p w:rsidR="0048382C" w:rsidRPr="003378FE" w:rsidRDefault="0048382C" w:rsidP="0048382C">
            <w:pPr>
              <w:jc w:val="both"/>
            </w:pPr>
            <w:r w:rsidRPr="003378FE">
              <w:t>Министерство культуры, по делам национальностей и архивного дела Чувашской Республики</w:t>
            </w:r>
          </w:p>
        </w:tc>
        <w:tc>
          <w:tcPr>
            <w:tcW w:w="3135" w:type="dxa"/>
          </w:tcPr>
          <w:p w:rsidR="0048382C" w:rsidRPr="003378FE" w:rsidRDefault="0048382C" w:rsidP="0048382C">
            <w:pPr>
              <w:tabs>
                <w:tab w:val="left" w:pos="5387"/>
              </w:tabs>
              <w:jc w:val="both"/>
            </w:pPr>
            <w:r w:rsidRPr="003378FE">
              <w:t>приказ от 23 марта 2020 г. № 170 «О внесении изменений в приказ Министерства культуры, по делам национальностей и архивного дела Чувашской Республики от 3 июля 2013 г. № 01-07/261»</w:t>
            </w:r>
          </w:p>
        </w:tc>
        <w:tc>
          <w:tcPr>
            <w:tcW w:w="1701" w:type="dxa"/>
          </w:tcPr>
          <w:p w:rsidR="0048382C" w:rsidRDefault="0048382C" w:rsidP="0048382C">
            <w:pPr>
              <w:ind w:left="-108"/>
            </w:pPr>
            <w:r w:rsidRPr="00DD45CF">
              <w:t>Официальный интернет-портал правовой</w:t>
            </w:r>
            <w:r>
              <w:t xml:space="preserve"> информации (www.pravo.gov.ru) 10</w:t>
            </w:r>
            <w:r w:rsidRPr="00DD45CF">
              <w:t>.04.2020;</w:t>
            </w:r>
          </w:p>
          <w:p w:rsidR="0048382C" w:rsidRPr="00DD45CF" w:rsidRDefault="0048382C" w:rsidP="0048382C">
            <w:pPr>
              <w:ind w:left="-108"/>
            </w:pPr>
            <w:r>
              <w:t>Вести Чувашии № 16 (1689) от  25 апреля 2020</w:t>
            </w:r>
            <w:r w:rsidRPr="00F630BA">
              <w:t xml:space="preserve"> г</w:t>
            </w:r>
            <w:r>
              <w:t>.</w:t>
            </w:r>
          </w:p>
        </w:tc>
        <w:tc>
          <w:tcPr>
            <w:tcW w:w="1276" w:type="dxa"/>
          </w:tcPr>
          <w:p w:rsidR="00C45DEB" w:rsidRPr="00C45DEB" w:rsidRDefault="00C45DEB" w:rsidP="00C45DEB">
            <w:pPr>
              <w:jc w:val="both"/>
              <w:rPr>
                <w:i/>
                <w:iCs/>
              </w:rPr>
            </w:pPr>
            <w:r w:rsidRPr="00C45DEB">
              <w:rPr>
                <w:i/>
                <w:iCs/>
                <w:color w:val="FF0000"/>
              </w:rPr>
              <w:t xml:space="preserve">Признан утратившим силу </w:t>
            </w:r>
            <w:r>
              <w:rPr>
                <w:i/>
                <w:iCs/>
              </w:rPr>
              <w:t>приказом о 28 июня 2022 г. № 01-05/368 (рег. № 7879 от 20 июля 2022 г.)</w:t>
            </w:r>
          </w:p>
          <w:p w:rsidR="0048382C" w:rsidRPr="006B48A3" w:rsidRDefault="0048382C" w:rsidP="0048382C"/>
        </w:tc>
      </w:tr>
      <w:tr w:rsidR="0048382C" w:rsidRPr="006B48A3" w:rsidTr="00023C71">
        <w:trPr>
          <w:gridBefore w:val="1"/>
          <w:wBefore w:w="6" w:type="dxa"/>
          <w:trHeight w:val="483"/>
        </w:trPr>
        <w:tc>
          <w:tcPr>
            <w:tcW w:w="790" w:type="dxa"/>
          </w:tcPr>
          <w:p w:rsidR="0048382C" w:rsidRPr="003378FE" w:rsidRDefault="0048382C" w:rsidP="0048382C">
            <w:pPr>
              <w:rPr>
                <w:color w:val="000000" w:themeColor="text1"/>
                <w:lang w:val="en-US"/>
              </w:rPr>
            </w:pPr>
            <w:r w:rsidRPr="003378FE">
              <w:rPr>
                <w:color w:val="000000" w:themeColor="text1"/>
                <w:lang w:val="en-US"/>
              </w:rPr>
              <w:t>5880</w:t>
            </w:r>
          </w:p>
        </w:tc>
        <w:tc>
          <w:tcPr>
            <w:tcW w:w="1369" w:type="dxa"/>
          </w:tcPr>
          <w:p w:rsidR="0048382C" w:rsidRPr="003378FE" w:rsidRDefault="0048382C" w:rsidP="0048382C">
            <w:pPr>
              <w:rPr>
                <w:color w:val="000000" w:themeColor="text1"/>
              </w:rPr>
            </w:pPr>
            <w:r w:rsidRPr="003378FE">
              <w:rPr>
                <w:color w:val="000000" w:themeColor="text1"/>
              </w:rPr>
              <w:t>07.04.2020</w:t>
            </w:r>
          </w:p>
        </w:tc>
        <w:tc>
          <w:tcPr>
            <w:tcW w:w="2159" w:type="dxa"/>
          </w:tcPr>
          <w:p w:rsidR="0048382C" w:rsidRPr="003378FE" w:rsidRDefault="0048382C" w:rsidP="0048382C">
            <w:pPr>
              <w:jc w:val="both"/>
            </w:pPr>
            <w:r w:rsidRPr="003378FE">
              <w:t xml:space="preserve">Полномочное представительство </w:t>
            </w:r>
          </w:p>
          <w:p w:rsidR="0048382C" w:rsidRPr="003378FE" w:rsidRDefault="0048382C" w:rsidP="0048382C">
            <w:pPr>
              <w:jc w:val="both"/>
            </w:pPr>
            <w:r w:rsidRPr="003378FE">
              <w:t>Чувашской Республики при</w:t>
            </w:r>
          </w:p>
          <w:p w:rsidR="0048382C" w:rsidRPr="003378FE" w:rsidRDefault="0048382C" w:rsidP="0048382C">
            <w:pPr>
              <w:jc w:val="both"/>
            </w:pPr>
            <w:r w:rsidRPr="003378FE">
              <w:t>Президенте Российской Федерации</w:t>
            </w:r>
          </w:p>
        </w:tc>
        <w:tc>
          <w:tcPr>
            <w:tcW w:w="3135" w:type="dxa"/>
          </w:tcPr>
          <w:p w:rsidR="0048382C" w:rsidRPr="003378FE" w:rsidRDefault="0048382C" w:rsidP="0048382C">
            <w:pPr>
              <w:tabs>
                <w:tab w:val="left" w:pos="5387"/>
              </w:tabs>
              <w:jc w:val="both"/>
            </w:pPr>
            <w:r w:rsidRPr="003378FE">
              <w:t>приказ от 18 марта 2020 г. № 17-од «Об утверждении перечня должностей, замещение которых влечет за собой размещение сведений о доходах, расходах, об имуществе и обязательствах имущественного характера государственных гражданских служащих Чувашской Республики в Полномочном представительстве Чувашской Республики при Президенте Российской Федерации,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Полномочного представительства Чувашской Республики при Президенте Российской Федерации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pPr>
              <w:ind w:left="-108"/>
            </w:pPr>
            <w:r w:rsidRPr="00C9729D">
              <w:t>Официальный интернет-портал правовой информации (www.pravo.gov.ru) 10.04.2020;</w:t>
            </w:r>
          </w:p>
          <w:p w:rsidR="0048382C" w:rsidRDefault="0048382C" w:rsidP="0048382C">
            <w:pPr>
              <w:ind w:left="-108"/>
            </w:pPr>
            <w:r>
              <w:t>Вести Чувашии № 16 (1689) от  25 апреля 2020</w:t>
            </w:r>
            <w:r w:rsidRPr="00F630BA">
              <w:t xml:space="preserve"> г</w:t>
            </w:r>
            <w:r>
              <w:t>.</w:t>
            </w:r>
          </w:p>
          <w:p w:rsidR="0048382C" w:rsidRDefault="0048382C" w:rsidP="0048382C"/>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3378FE" w:rsidRDefault="0048382C" w:rsidP="0048382C">
            <w:pPr>
              <w:rPr>
                <w:color w:val="000000" w:themeColor="text1"/>
                <w:lang w:val="en-US"/>
              </w:rPr>
            </w:pPr>
            <w:r w:rsidRPr="003378FE">
              <w:rPr>
                <w:color w:val="000000" w:themeColor="text1"/>
                <w:lang w:val="en-US"/>
              </w:rPr>
              <w:t>5881</w:t>
            </w:r>
          </w:p>
        </w:tc>
        <w:tc>
          <w:tcPr>
            <w:tcW w:w="1369" w:type="dxa"/>
          </w:tcPr>
          <w:p w:rsidR="0048382C" w:rsidRPr="003378FE" w:rsidRDefault="0048382C" w:rsidP="0048382C">
            <w:pPr>
              <w:rPr>
                <w:color w:val="000000" w:themeColor="text1"/>
              </w:rPr>
            </w:pPr>
            <w:r w:rsidRPr="003378FE">
              <w:rPr>
                <w:color w:val="000000" w:themeColor="text1"/>
              </w:rPr>
              <w:t>07.04.2020</w:t>
            </w:r>
          </w:p>
        </w:tc>
        <w:tc>
          <w:tcPr>
            <w:tcW w:w="2159" w:type="dxa"/>
          </w:tcPr>
          <w:p w:rsidR="0048382C" w:rsidRPr="003378FE" w:rsidRDefault="0048382C" w:rsidP="0048382C">
            <w:pPr>
              <w:jc w:val="both"/>
            </w:pPr>
            <w:r w:rsidRPr="003378FE">
              <w:t>Министерство природных ресурсов и экологии Чувашской Республики</w:t>
            </w:r>
          </w:p>
        </w:tc>
        <w:tc>
          <w:tcPr>
            <w:tcW w:w="3135" w:type="dxa"/>
          </w:tcPr>
          <w:p w:rsidR="0048382C" w:rsidRPr="003378FE" w:rsidRDefault="0048382C" w:rsidP="0048382C">
            <w:pPr>
              <w:tabs>
                <w:tab w:val="left" w:pos="5387"/>
              </w:tabs>
              <w:jc w:val="both"/>
            </w:pPr>
            <w:r w:rsidRPr="003378FE">
              <w:t>приказ от 24 марта 2020 г. № 229 «О внесении изменений в приказ Министерства природных ресурсов и экологии Чувашской Республики от 25 июня 2013 г. № 373»</w:t>
            </w:r>
          </w:p>
        </w:tc>
        <w:tc>
          <w:tcPr>
            <w:tcW w:w="1701" w:type="dxa"/>
          </w:tcPr>
          <w:p w:rsidR="0048382C" w:rsidRDefault="0048382C" w:rsidP="0048382C">
            <w:pPr>
              <w:ind w:left="-108"/>
            </w:pPr>
            <w:r w:rsidRPr="00C9729D">
              <w:t>Официальный интернет-портал правовой информации (www.pravo.gov.ru) 10.04.2020;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5882</w:t>
            </w:r>
          </w:p>
        </w:tc>
        <w:tc>
          <w:tcPr>
            <w:tcW w:w="1369" w:type="dxa"/>
          </w:tcPr>
          <w:p w:rsidR="0048382C" w:rsidRDefault="0048382C" w:rsidP="0048382C">
            <w:pPr>
              <w:rPr>
                <w:color w:val="000000" w:themeColor="text1"/>
              </w:rPr>
            </w:pPr>
            <w:r>
              <w:rPr>
                <w:color w:val="000000" w:themeColor="text1"/>
              </w:rPr>
              <w:t>08.04.2020</w:t>
            </w:r>
          </w:p>
        </w:tc>
        <w:tc>
          <w:tcPr>
            <w:tcW w:w="2159" w:type="dxa"/>
          </w:tcPr>
          <w:p w:rsidR="0048382C" w:rsidRPr="00326817" w:rsidRDefault="0048382C" w:rsidP="0048382C">
            <w:pPr>
              <w:jc w:val="both"/>
            </w:pPr>
            <w:r w:rsidRPr="005D4276">
              <w:t>Государственн</w:t>
            </w:r>
            <w:r>
              <w:t>ая</w:t>
            </w:r>
            <w:r w:rsidRPr="005D4276">
              <w:t xml:space="preserve"> служб</w:t>
            </w:r>
            <w:r>
              <w:t>а</w:t>
            </w:r>
            <w:r w:rsidRPr="005D4276">
              <w:t xml:space="preserve"> Чувашской Республики по конкурентной политике и тарифам</w:t>
            </w:r>
          </w:p>
        </w:tc>
        <w:tc>
          <w:tcPr>
            <w:tcW w:w="3135" w:type="dxa"/>
          </w:tcPr>
          <w:p w:rsidR="0048382C" w:rsidRDefault="0048382C" w:rsidP="0048382C">
            <w:pPr>
              <w:tabs>
                <w:tab w:val="left" w:pos="5387"/>
              </w:tabs>
              <w:jc w:val="both"/>
            </w:pPr>
            <w:r>
              <w:t xml:space="preserve">постановление </w:t>
            </w:r>
            <w:r w:rsidRPr="005D4276">
              <w:t>от 31 марта 2020 г. № 7-4/в «Об установлении долгосрочных параметров регулирования тарифов и тарифов на питьевую воду для муниципального унитарного предприятия «Жилищно-коммунальное хозяйство «Атлашевское» на 2020-2023 годы»</w:t>
            </w:r>
          </w:p>
        </w:tc>
        <w:tc>
          <w:tcPr>
            <w:tcW w:w="1701" w:type="dxa"/>
          </w:tcPr>
          <w:p w:rsidR="0048382C" w:rsidRDefault="0048382C" w:rsidP="0048382C">
            <w:pPr>
              <w:ind w:left="-108"/>
            </w:pPr>
            <w:r w:rsidRPr="00DD45CF">
              <w:t>Официальный интернет-портал правовой информации (www.pravo.gov.ru) 0</w:t>
            </w:r>
            <w:r>
              <w:t>9</w:t>
            </w:r>
            <w:r w:rsidRPr="00DD45CF">
              <w:t>.04.2020;</w:t>
            </w:r>
          </w:p>
          <w:p w:rsidR="0048382C" w:rsidRPr="00DD45CF"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48382C" w:rsidP="0048382C">
            <w:pPr>
              <w:rPr>
                <w:i/>
              </w:rPr>
            </w:pPr>
            <w:r>
              <w:rPr>
                <w:i/>
              </w:rPr>
              <w:t>действующий</w:t>
            </w:r>
          </w:p>
          <w:p w:rsidR="00250F0F" w:rsidRPr="006B48A3" w:rsidRDefault="00250F0F" w:rsidP="001D145B">
            <w:r>
              <w:rPr>
                <w:i/>
              </w:rPr>
              <w:t>внесено изменение приказом от 10 ноября 2021 г. № 37-16/в (рег. № 7271 от 18 ноября 2021 г.)</w:t>
            </w:r>
            <w:r w:rsidR="007F2B50">
              <w:rPr>
                <w:i/>
              </w:rPr>
              <w:t xml:space="preserve">, </w:t>
            </w:r>
            <w:r w:rsidR="007F2B50" w:rsidRPr="007F2B50">
              <w:rPr>
                <w:i/>
              </w:rPr>
              <w:t>от 11 октября 2022 г. № 16-9/в</w:t>
            </w:r>
            <w:r w:rsidR="007F2B50">
              <w:rPr>
                <w:i/>
              </w:rPr>
              <w:t xml:space="preserve"> (рег. № 8073 от 26 октября 2022 г.)</w:t>
            </w:r>
            <w:r w:rsidR="001D145B">
              <w:rPr>
                <w:i/>
              </w:rPr>
              <w:t>, от 16 ноября 2022 г. № 42-16/в (рег. № 8167 от 24 ноября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5883</w:t>
            </w:r>
          </w:p>
        </w:tc>
        <w:tc>
          <w:tcPr>
            <w:tcW w:w="1369" w:type="dxa"/>
          </w:tcPr>
          <w:p w:rsidR="0048382C" w:rsidRDefault="0048382C" w:rsidP="0048382C">
            <w:pPr>
              <w:rPr>
                <w:color w:val="000000" w:themeColor="text1"/>
              </w:rPr>
            </w:pPr>
            <w:r w:rsidRPr="000820BC">
              <w:rPr>
                <w:color w:val="000000" w:themeColor="text1"/>
              </w:rPr>
              <w:t>08.04.2020</w:t>
            </w:r>
          </w:p>
        </w:tc>
        <w:tc>
          <w:tcPr>
            <w:tcW w:w="2159" w:type="dxa"/>
          </w:tcPr>
          <w:p w:rsidR="0048382C" w:rsidRPr="00326817" w:rsidRDefault="0048382C" w:rsidP="0048382C">
            <w:pPr>
              <w:jc w:val="both"/>
            </w:pPr>
            <w:r w:rsidRPr="000820BC">
              <w:t>Государственная служба Чувашской Республики по конкурентной политике и тарифам</w:t>
            </w:r>
          </w:p>
        </w:tc>
        <w:tc>
          <w:tcPr>
            <w:tcW w:w="3135" w:type="dxa"/>
          </w:tcPr>
          <w:p w:rsidR="0048382C" w:rsidRDefault="0048382C" w:rsidP="0048382C">
            <w:pPr>
              <w:tabs>
                <w:tab w:val="left" w:pos="5387"/>
              </w:tabs>
              <w:jc w:val="both"/>
            </w:pPr>
            <w:r>
              <w:t>постановление</w:t>
            </w:r>
            <w:r w:rsidRPr="000820BC">
              <w:t xml:space="preserve"> </w:t>
            </w:r>
            <w:r w:rsidRPr="00602A0A">
              <w:t>от 31 марта 2020 г. № 8-4/в «Об установлении долгосрочных параметров регулирования тарифов и предельных тарифов на захоронение твердых коммунальных отходов для Муниципального унитарного предприятия «Объединение предприятий жилищно-коммунального хозяйства» Порецкого района на 2020-2023 годы»</w:t>
            </w:r>
          </w:p>
        </w:tc>
        <w:tc>
          <w:tcPr>
            <w:tcW w:w="1701" w:type="dxa"/>
          </w:tcPr>
          <w:p w:rsidR="0048382C" w:rsidRDefault="0048382C" w:rsidP="0048382C">
            <w:pPr>
              <w:ind w:left="-108"/>
            </w:pPr>
            <w:r w:rsidRPr="00E55B70">
              <w:t>Официальный интернет-портал правовой информации (www.pravo.gov.ru) 09.04.2020;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Default="00A038FC" w:rsidP="0048382C">
            <w:pPr>
              <w:rPr>
                <w:i/>
              </w:rPr>
            </w:pPr>
            <w:r>
              <w:rPr>
                <w:i/>
              </w:rPr>
              <w:t>Д</w:t>
            </w:r>
            <w:r w:rsidR="0048382C">
              <w:rPr>
                <w:i/>
              </w:rPr>
              <w:t>ействующий</w:t>
            </w:r>
          </w:p>
          <w:p w:rsidR="004F56DE" w:rsidRPr="004F56DE" w:rsidRDefault="00A038FC" w:rsidP="00630F6E">
            <w:pPr>
              <w:rPr>
                <w:i/>
              </w:rPr>
            </w:pPr>
            <w:r>
              <w:rPr>
                <w:i/>
              </w:rPr>
              <w:t>Внесено изменение постановлением от 27 ноября 2020 г. № 49-22</w:t>
            </w:r>
            <w:r w:rsidRPr="00F15D93">
              <w:rPr>
                <w:i/>
              </w:rPr>
              <w:t>/</w:t>
            </w:r>
            <w:r>
              <w:rPr>
                <w:i/>
              </w:rPr>
              <w:t>в (рег. № 6519 от 10 декабря 2020 г.)</w:t>
            </w:r>
            <w:r w:rsidR="004F56DE">
              <w:rPr>
                <w:i/>
              </w:rPr>
              <w:t>, от 1 декабря 2021 г. № 61-19/в (рег. № 7326 от 7 декабря 2021 г.)</w:t>
            </w:r>
            <w:r w:rsidR="00630F6E">
              <w:rPr>
                <w:i/>
              </w:rPr>
              <w:t>, от 16 ноября 2022 г. № 52-16/в (рег. № 8173 от 25 ноября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5884</w:t>
            </w:r>
          </w:p>
        </w:tc>
        <w:tc>
          <w:tcPr>
            <w:tcW w:w="1369" w:type="dxa"/>
          </w:tcPr>
          <w:p w:rsidR="0048382C" w:rsidRDefault="0048382C" w:rsidP="0048382C">
            <w:pPr>
              <w:rPr>
                <w:color w:val="000000" w:themeColor="text1"/>
              </w:rPr>
            </w:pPr>
            <w:r w:rsidRPr="00213D09">
              <w:rPr>
                <w:color w:val="000000" w:themeColor="text1"/>
              </w:rPr>
              <w:t>08.04.2020</w:t>
            </w:r>
          </w:p>
        </w:tc>
        <w:tc>
          <w:tcPr>
            <w:tcW w:w="2159" w:type="dxa"/>
          </w:tcPr>
          <w:p w:rsidR="0048382C" w:rsidRPr="00326817" w:rsidRDefault="0048382C" w:rsidP="0048382C">
            <w:pPr>
              <w:jc w:val="both"/>
            </w:pPr>
            <w:r w:rsidRPr="00213D09">
              <w:t>Государственная служба Чувашской Республики по конкурентной политике и тарифам</w:t>
            </w:r>
          </w:p>
        </w:tc>
        <w:tc>
          <w:tcPr>
            <w:tcW w:w="3135" w:type="dxa"/>
          </w:tcPr>
          <w:p w:rsidR="0048382C" w:rsidRDefault="0048382C" w:rsidP="0048382C">
            <w:pPr>
              <w:tabs>
                <w:tab w:val="left" w:pos="5387"/>
              </w:tabs>
              <w:jc w:val="both"/>
            </w:pPr>
            <w:r>
              <w:t>приказ от 24 марта 2020 г. № 01/06-222 «О внесении изменений в приказ Государственной службы Чувашской Республики по конкурентной политике и тарифам от 30 июня 2017 г. № 01/06-579»</w:t>
            </w:r>
          </w:p>
        </w:tc>
        <w:tc>
          <w:tcPr>
            <w:tcW w:w="1701" w:type="dxa"/>
          </w:tcPr>
          <w:p w:rsidR="0048382C" w:rsidRDefault="0048382C" w:rsidP="0048382C">
            <w:pPr>
              <w:ind w:left="-108"/>
            </w:pPr>
            <w:r w:rsidRPr="00E55B70">
              <w:t>Официальный интернет-портал правовой информации (www.pravo.gov.ru) 09.04.2020;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lang w:val="en-US"/>
              </w:rPr>
            </w:pPr>
            <w:r>
              <w:rPr>
                <w:color w:val="000000" w:themeColor="text1"/>
                <w:lang w:val="en-US"/>
              </w:rPr>
              <w:t>5885</w:t>
            </w:r>
          </w:p>
        </w:tc>
        <w:tc>
          <w:tcPr>
            <w:tcW w:w="1369" w:type="dxa"/>
          </w:tcPr>
          <w:p w:rsidR="0048382C" w:rsidRDefault="0048382C" w:rsidP="0048382C">
            <w:pPr>
              <w:rPr>
                <w:color w:val="000000" w:themeColor="text1"/>
              </w:rPr>
            </w:pPr>
            <w:r w:rsidRPr="00213D09">
              <w:rPr>
                <w:color w:val="000000" w:themeColor="text1"/>
              </w:rPr>
              <w:t>08.04.2020</w:t>
            </w:r>
          </w:p>
        </w:tc>
        <w:tc>
          <w:tcPr>
            <w:tcW w:w="2159" w:type="dxa"/>
          </w:tcPr>
          <w:p w:rsidR="0048382C" w:rsidRPr="00326817" w:rsidRDefault="0048382C" w:rsidP="0048382C">
            <w:pPr>
              <w:jc w:val="both"/>
            </w:pPr>
            <w:r w:rsidRPr="00785C43">
              <w:t>Министерств</w:t>
            </w:r>
            <w:r>
              <w:t>о</w:t>
            </w:r>
            <w:r w:rsidRPr="00785C43">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rsidRPr="00785C43">
              <w:t>приказ от 31 марта 2020 г. № 03/1-03/211 «О внесении изменений в приказ Министерства строительства, архитектуры и жилищно-коммунального хозяйства Чувашской Республики от 6 марта 2019 г. № 03/1-03/191»</w:t>
            </w:r>
          </w:p>
        </w:tc>
        <w:tc>
          <w:tcPr>
            <w:tcW w:w="1701" w:type="dxa"/>
          </w:tcPr>
          <w:p w:rsidR="0048382C" w:rsidRDefault="0048382C" w:rsidP="0048382C">
            <w:pPr>
              <w:ind w:left="-108"/>
            </w:pPr>
            <w:r w:rsidRPr="00E55B70">
              <w:t>Официальный интернет-портал правовой информации (www.pravo.gov.ru) 09.04.2020;</w:t>
            </w:r>
          </w:p>
          <w:p w:rsidR="0048382C"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215606" w:rsidRDefault="0048382C" w:rsidP="0048382C">
            <w:pPr>
              <w:rPr>
                <w:color w:val="000000" w:themeColor="text1"/>
                <w:lang w:val="en-US"/>
              </w:rPr>
            </w:pPr>
            <w:r w:rsidRPr="00215606">
              <w:rPr>
                <w:color w:val="000000" w:themeColor="text1"/>
                <w:lang w:val="en-US"/>
              </w:rPr>
              <w:t>5886</w:t>
            </w:r>
          </w:p>
        </w:tc>
        <w:tc>
          <w:tcPr>
            <w:tcW w:w="1369" w:type="dxa"/>
          </w:tcPr>
          <w:p w:rsidR="0048382C" w:rsidRPr="00215606" w:rsidRDefault="0048382C" w:rsidP="0048382C">
            <w:pPr>
              <w:rPr>
                <w:color w:val="000000" w:themeColor="text1"/>
              </w:rPr>
            </w:pPr>
            <w:r w:rsidRPr="00215606">
              <w:rPr>
                <w:color w:val="000000" w:themeColor="text1"/>
                <w:lang w:val="en-US"/>
              </w:rPr>
              <w:t>08</w:t>
            </w:r>
            <w:r w:rsidRPr="00215606">
              <w:rPr>
                <w:color w:val="000000" w:themeColor="text1"/>
              </w:rPr>
              <w:t>.04.2020</w:t>
            </w:r>
          </w:p>
        </w:tc>
        <w:tc>
          <w:tcPr>
            <w:tcW w:w="2159" w:type="dxa"/>
          </w:tcPr>
          <w:p w:rsidR="0048382C" w:rsidRPr="00215606" w:rsidRDefault="0048382C" w:rsidP="0048382C">
            <w:pPr>
              <w:jc w:val="both"/>
            </w:pPr>
            <w:r w:rsidRPr="00215606">
              <w:t>Государственная служба Чувашской Республики по делам юстиции</w:t>
            </w:r>
          </w:p>
        </w:tc>
        <w:tc>
          <w:tcPr>
            <w:tcW w:w="3135" w:type="dxa"/>
          </w:tcPr>
          <w:p w:rsidR="0048382C" w:rsidRPr="00215606" w:rsidRDefault="0048382C" w:rsidP="0048382C">
            <w:pPr>
              <w:tabs>
                <w:tab w:val="left" w:pos="5387"/>
              </w:tabs>
              <w:jc w:val="both"/>
            </w:pPr>
            <w:r>
              <w:t>п</w:t>
            </w:r>
            <w:r w:rsidRPr="00215606">
              <w:t>риказ от 8 апреля 2020 г. № 79-о «Об утверждении Порядка предоставления сведений, содержащихся в регистре муниципальных нормативных правовых актов Чувашской Республики»</w:t>
            </w:r>
          </w:p>
        </w:tc>
        <w:tc>
          <w:tcPr>
            <w:tcW w:w="1701" w:type="dxa"/>
          </w:tcPr>
          <w:p w:rsidR="0048382C" w:rsidRDefault="0048382C" w:rsidP="0048382C">
            <w:pPr>
              <w:ind w:left="-108"/>
            </w:pPr>
            <w:r w:rsidRPr="00DD45CF">
              <w:t>Официальный интернет-портал правовой информации (www.pravo.gov.ru) 0</w:t>
            </w:r>
            <w:r>
              <w:t>9</w:t>
            </w:r>
            <w:r w:rsidRPr="00DD45CF">
              <w:t>.04.2020;</w:t>
            </w:r>
          </w:p>
          <w:p w:rsidR="0048382C" w:rsidRPr="00DD45CF" w:rsidRDefault="0048382C" w:rsidP="0048382C">
            <w:pPr>
              <w:ind w:left="-108"/>
            </w:pPr>
            <w:r>
              <w:t>Вести Чувашии № 15 (1688) от  18 апреля 2020</w:t>
            </w:r>
            <w:r w:rsidRPr="00F630BA">
              <w:t xml:space="preserve"> г</w:t>
            </w:r>
            <w:r w:rsidRPr="00B322B6">
              <w:t>.</w:t>
            </w:r>
          </w:p>
        </w:tc>
        <w:tc>
          <w:tcPr>
            <w:tcW w:w="1276" w:type="dxa"/>
          </w:tcPr>
          <w:p w:rsidR="0048382C" w:rsidRPr="003756AA" w:rsidRDefault="0048382C" w:rsidP="0048382C">
            <w:pPr>
              <w:rPr>
                <w:i/>
              </w:rPr>
            </w:pPr>
            <w:r>
              <w:rPr>
                <w:i/>
              </w:rPr>
              <w:t>действующий</w:t>
            </w:r>
          </w:p>
        </w:tc>
      </w:tr>
      <w:tr w:rsidR="0048382C" w:rsidRPr="006B48A3" w:rsidTr="00023C71">
        <w:trPr>
          <w:gridBefore w:val="1"/>
          <w:wBefore w:w="6" w:type="dxa"/>
          <w:trHeight w:val="483"/>
        </w:trPr>
        <w:tc>
          <w:tcPr>
            <w:tcW w:w="790" w:type="dxa"/>
          </w:tcPr>
          <w:p w:rsidR="0048382C" w:rsidRPr="009D5235" w:rsidRDefault="0048382C" w:rsidP="0048382C">
            <w:pPr>
              <w:rPr>
                <w:color w:val="000000" w:themeColor="text1"/>
              </w:rPr>
            </w:pPr>
            <w:r>
              <w:rPr>
                <w:color w:val="000000" w:themeColor="text1"/>
              </w:rPr>
              <w:t>5887</w:t>
            </w:r>
          </w:p>
        </w:tc>
        <w:tc>
          <w:tcPr>
            <w:tcW w:w="1369" w:type="dxa"/>
          </w:tcPr>
          <w:p w:rsidR="0048382C" w:rsidRPr="009D5235" w:rsidRDefault="0048382C" w:rsidP="0048382C">
            <w:pPr>
              <w:rPr>
                <w:color w:val="000000" w:themeColor="text1"/>
              </w:rPr>
            </w:pPr>
            <w:r>
              <w:rPr>
                <w:color w:val="000000" w:themeColor="text1"/>
              </w:rPr>
              <w:t>09.04.2020</w:t>
            </w:r>
          </w:p>
        </w:tc>
        <w:tc>
          <w:tcPr>
            <w:tcW w:w="2159" w:type="dxa"/>
          </w:tcPr>
          <w:p w:rsidR="0048382C" w:rsidRPr="00215606" w:rsidRDefault="0048382C" w:rsidP="0048382C">
            <w:pPr>
              <w:jc w:val="both"/>
            </w:pPr>
            <w:r w:rsidRPr="009D5235">
              <w:t>Государственн</w:t>
            </w:r>
            <w:r>
              <w:t>ая</w:t>
            </w:r>
            <w:r w:rsidRPr="009D5235">
              <w:t xml:space="preserve"> инспекци</w:t>
            </w:r>
            <w:r>
              <w:t>я</w:t>
            </w:r>
            <w:r w:rsidRPr="009D5235">
              <w:t xml:space="preserve"> по надзору за техническим состоянием самоходных машин и других видов техники Чувашской Республики</w:t>
            </w:r>
          </w:p>
        </w:tc>
        <w:tc>
          <w:tcPr>
            <w:tcW w:w="3135" w:type="dxa"/>
          </w:tcPr>
          <w:p w:rsidR="0048382C" w:rsidRDefault="0048382C" w:rsidP="0048382C">
            <w:pPr>
              <w:tabs>
                <w:tab w:val="left" w:pos="5387"/>
              </w:tabs>
              <w:jc w:val="both"/>
            </w:pPr>
            <w:r w:rsidRPr="009D5235">
              <w:t>приказ от 17 марта 2020 г. № 12-од «О внесении изменений в приказ Государственной инспекции по надзору за техническим состоянием самоходных машин и других видов техники Чувашской Республики от 25 мая 2011 г. № 50-од»</w:t>
            </w:r>
          </w:p>
        </w:tc>
        <w:tc>
          <w:tcPr>
            <w:tcW w:w="1701" w:type="dxa"/>
          </w:tcPr>
          <w:p w:rsidR="0048382C" w:rsidRDefault="0048382C" w:rsidP="0048382C">
            <w:pPr>
              <w:ind w:left="-108"/>
            </w:pPr>
            <w:r w:rsidRPr="00920487">
              <w:t xml:space="preserve">Официальный интернет-портал правовой </w:t>
            </w:r>
            <w:r>
              <w:t>информации (www.pravo.gov.ru) 13</w:t>
            </w:r>
            <w:r w:rsidRPr="00920487">
              <w:t>.04.2020;</w:t>
            </w:r>
          </w:p>
          <w:p w:rsidR="0048382C" w:rsidRPr="00DD45CF" w:rsidRDefault="0048382C" w:rsidP="0048382C">
            <w:pPr>
              <w:ind w:left="-108"/>
            </w:pPr>
            <w:r>
              <w:t>Вести Чувашии № 16 (1689) от  25 апреля 2020</w:t>
            </w:r>
            <w:r w:rsidRPr="00F630BA">
              <w:t xml:space="preserve"> г</w:t>
            </w:r>
            <w:r>
              <w:t>.</w:t>
            </w:r>
          </w:p>
        </w:tc>
        <w:tc>
          <w:tcPr>
            <w:tcW w:w="1276" w:type="dxa"/>
          </w:tcPr>
          <w:p w:rsidR="0048382C" w:rsidRPr="003B0BE9" w:rsidRDefault="0048382C" w:rsidP="0048382C">
            <w:pPr>
              <w:rPr>
                <w:i/>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5888</w:t>
            </w:r>
          </w:p>
        </w:tc>
        <w:tc>
          <w:tcPr>
            <w:tcW w:w="1369" w:type="dxa"/>
          </w:tcPr>
          <w:p w:rsidR="0048382C" w:rsidRDefault="0048382C" w:rsidP="0048382C">
            <w:pPr>
              <w:rPr>
                <w:color w:val="000000" w:themeColor="text1"/>
              </w:rPr>
            </w:pPr>
            <w:r>
              <w:rPr>
                <w:color w:val="000000" w:themeColor="text1"/>
              </w:rPr>
              <w:t>13.04.2020</w:t>
            </w:r>
          </w:p>
        </w:tc>
        <w:tc>
          <w:tcPr>
            <w:tcW w:w="2159" w:type="dxa"/>
          </w:tcPr>
          <w:p w:rsidR="0048382C" w:rsidRPr="009D5235" w:rsidRDefault="0048382C" w:rsidP="0048382C">
            <w:pPr>
              <w:jc w:val="both"/>
            </w:pPr>
            <w:r>
              <w:rPr>
                <w:bCs/>
              </w:rPr>
              <w:t xml:space="preserve">Государственная </w:t>
            </w:r>
            <w:r w:rsidRPr="003B79B9">
              <w:rPr>
                <w:bCs/>
              </w:rPr>
              <w:t>ветеринар</w:t>
            </w:r>
            <w:r>
              <w:rPr>
                <w:bCs/>
              </w:rPr>
              <w:t>ная служба</w:t>
            </w:r>
            <w:r w:rsidRPr="003B79B9">
              <w:rPr>
                <w:bCs/>
              </w:rPr>
              <w:t xml:space="preserve"> Чувашской Республики</w:t>
            </w:r>
          </w:p>
        </w:tc>
        <w:tc>
          <w:tcPr>
            <w:tcW w:w="3135" w:type="dxa"/>
          </w:tcPr>
          <w:p w:rsidR="0048382C" w:rsidRPr="003B79B9" w:rsidRDefault="0048382C" w:rsidP="0048382C">
            <w:pPr>
              <w:tabs>
                <w:tab w:val="left" w:pos="5387"/>
              </w:tabs>
              <w:jc w:val="both"/>
              <w:rPr>
                <w:bCs/>
              </w:rPr>
            </w:pPr>
            <w:r>
              <w:t>приказ от 27 марта 2020 г. № 116 «</w:t>
            </w:r>
            <w:r w:rsidRPr="003B79B9">
              <w:rPr>
                <w:bCs/>
              </w:rPr>
              <w:t>О признании утратившими силу некоторых приказов Государственной ветеринарной службы Чувашской Республики</w:t>
            </w:r>
            <w:r>
              <w:t>»</w:t>
            </w:r>
          </w:p>
        </w:tc>
        <w:tc>
          <w:tcPr>
            <w:tcW w:w="1701" w:type="dxa"/>
          </w:tcPr>
          <w:p w:rsidR="0048382C" w:rsidRDefault="0048382C" w:rsidP="0048382C">
            <w:pPr>
              <w:ind w:left="-108"/>
            </w:pPr>
            <w:r w:rsidRPr="00920487">
              <w:t xml:space="preserve">Официальный интернет-портал правовой </w:t>
            </w:r>
            <w:r>
              <w:t>информации (www.pravo.gov.ru) 14</w:t>
            </w:r>
            <w:r w:rsidRPr="00920487">
              <w:t>.04.2020;</w:t>
            </w:r>
          </w:p>
          <w:p w:rsidR="0048382C" w:rsidRPr="00920487"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29692E" w:rsidRDefault="0048382C" w:rsidP="0048382C">
            <w:pPr>
              <w:rPr>
                <w:color w:val="000000" w:themeColor="text1"/>
                <w:lang w:val="en-US"/>
              </w:rPr>
            </w:pPr>
            <w:r>
              <w:rPr>
                <w:color w:val="000000" w:themeColor="text1"/>
                <w:lang w:val="en-US"/>
              </w:rPr>
              <w:t>5889</w:t>
            </w:r>
          </w:p>
        </w:tc>
        <w:tc>
          <w:tcPr>
            <w:tcW w:w="1369" w:type="dxa"/>
          </w:tcPr>
          <w:p w:rsidR="0048382C" w:rsidRPr="0029692E" w:rsidRDefault="0048382C" w:rsidP="0048382C">
            <w:pPr>
              <w:rPr>
                <w:color w:val="000000" w:themeColor="text1"/>
                <w:lang w:val="en-US"/>
              </w:rPr>
            </w:pPr>
            <w:r>
              <w:rPr>
                <w:color w:val="000000" w:themeColor="text1"/>
                <w:lang w:val="en-US"/>
              </w:rPr>
              <w:t>13</w:t>
            </w:r>
            <w:r>
              <w:rPr>
                <w:color w:val="000000" w:themeColor="text1"/>
              </w:rPr>
              <w:t>.</w:t>
            </w:r>
            <w:r>
              <w:rPr>
                <w:color w:val="000000" w:themeColor="text1"/>
                <w:lang w:val="en-US"/>
              </w:rPr>
              <w:t>04</w:t>
            </w:r>
            <w:r>
              <w:rPr>
                <w:color w:val="000000" w:themeColor="text1"/>
              </w:rPr>
              <w:t>.</w:t>
            </w:r>
            <w:r>
              <w:rPr>
                <w:color w:val="000000" w:themeColor="text1"/>
                <w:lang w:val="en-US"/>
              </w:rPr>
              <w:t>2020</w:t>
            </w:r>
          </w:p>
        </w:tc>
        <w:tc>
          <w:tcPr>
            <w:tcW w:w="2159" w:type="dxa"/>
          </w:tcPr>
          <w:p w:rsidR="0048382C" w:rsidRDefault="0048382C" w:rsidP="0048382C">
            <w:pPr>
              <w:jc w:val="both"/>
              <w:rPr>
                <w:bCs/>
              </w:rPr>
            </w:pPr>
            <w:r w:rsidRPr="0029692E">
              <w:rPr>
                <w:bCs/>
              </w:rPr>
              <w:t>Министерств</w:t>
            </w:r>
            <w:r>
              <w:rPr>
                <w:bCs/>
              </w:rPr>
              <w:t>о</w:t>
            </w:r>
            <w:r w:rsidRPr="0029692E">
              <w:rPr>
                <w:bCs/>
              </w:rPr>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rsidRPr="0029692E">
              <w:t>приказ от 25 марта 2020 г. № 03/1-03/191 «Об утверждении Перечня должностей государственной гражданской службы Чувашской Республики в Министерстве строительства, архитектуры и жилищно-коммунального хозяйства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Министерства строительства, архитектуры и жилищно-коммунального хозяйства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pPr>
              <w:ind w:left="-108"/>
            </w:pPr>
            <w:r w:rsidRPr="00920487">
              <w:t xml:space="preserve">Официальный интернет-портал правовой </w:t>
            </w:r>
            <w:r>
              <w:t>информации (www.pravo.gov.ru) 15</w:t>
            </w:r>
            <w:r w:rsidRPr="00920487">
              <w:t>.04.2020;</w:t>
            </w:r>
          </w:p>
          <w:p w:rsidR="0048382C" w:rsidRPr="00920487" w:rsidRDefault="0048382C" w:rsidP="0048382C">
            <w:pPr>
              <w:ind w:left="-108"/>
            </w:pPr>
            <w:r>
              <w:t>Вести Чувашии № 16 (1689) от  25 апреля 2020</w:t>
            </w:r>
            <w:r w:rsidRPr="00F630BA">
              <w:t xml:space="preserve"> г</w:t>
            </w:r>
            <w:r>
              <w:t>.</w:t>
            </w:r>
          </w:p>
        </w:tc>
        <w:tc>
          <w:tcPr>
            <w:tcW w:w="1276" w:type="dxa"/>
          </w:tcPr>
          <w:p w:rsidR="0048382C" w:rsidRDefault="003C350F" w:rsidP="0048382C">
            <w:pPr>
              <w:rPr>
                <w:i/>
              </w:rPr>
            </w:pPr>
            <w:r>
              <w:rPr>
                <w:i/>
              </w:rPr>
              <w:t>д</w:t>
            </w:r>
            <w:r w:rsidR="0048382C">
              <w:rPr>
                <w:i/>
              </w:rPr>
              <w:t>ействующий</w:t>
            </w:r>
          </w:p>
          <w:p w:rsidR="00483133" w:rsidRPr="006B48A3" w:rsidRDefault="000D692F" w:rsidP="00483133">
            <w:r>
              <w:rPr>
                <w:i/>
              </w:rPr>
              <w:t>Внесены изменения приказами</w:t>
            </w:r>
            <w:r w:rsidR="00483133">
              <w:rPr>
                <w:i/>
              </w:rPr>
              <w:t xml:space="preserve"> от 3 ноября 2020 г. № 03</w:t>
            </w:r>
            <w:r w:rsidR="00483133" w:rsidRPr="00483133">
              <w:rPr>
                <w:i/>
              </w:rPr>
              <w:t>/1-03/725</w:t>
            </w:r>
            <w:r w:rsidR="00483133">
              <w:rPr>
                <w:i/>
              </w:rPr>
              <w:t xml:space="preserve"> (рег. № </w:t>
            </w:r>
            <w:r w:rsidR="00483133" w:rsidRPr="003C350F">
              <w:rPr>
                <w:i/>
              </w:rPr>
              <w:t>6435</w:t>
            </w:r>
            <w:r w:rsidR="00483133">
              <w:rPr>
                <w:i/>
              </w:rPr>
              <w:t xml:space="preserve"> от 2</w:t>
            </w:r>
            <w:r w:rsidR="00483133" w:rsidRPr="003C350F">
              <w:rPr>
                <w:i/>
              </w:rPr>
              <w:t>3</w:t>
            </w:r>
            <w:r w:rsidR="00483133">
              <w:rPr>
                <w:i/>
              </w:rPr>
              <w:t xml:space="preserve"> ноября 2020 г.)</w:t>
            </w:r>
            <w:r w:rsidR="003C350F">
              <w:rPr>
                <w:i/>
              </w:rPr>
              <w:t>, от 20 апреля 2022 г. № 03-03/193 (рег. № 7673 от 16 мая 2022 г.)</w:t>
            </w:r>
          </w:p>
        </w:tc>
      </w:tr>
      <w:tr w:rsidR="0048382C" w:rsidRPr="006B48A3" w:rsidTr="00023C71">
        <w:trPr>
          <w:gridBefore w:val="1"/>
          <w:wBefore w:w="6" w:type="dxa"/>
          <w:trHeight w:val="483"/>
        </w:trPr>
        <w:tc>
          <w:tcPr>
            <w:tcW w:w="790" w:type="dxa"/>
          </w:tcPr>
          <w:p w:rsidR="0048382C" w:rsidRPr="0063031F" w:rsidRDefault="0048382C" w:rsidP="0048382C">
            <w:pPr>
              <w:rPr>
                <w:color w:val="000000" w:themeColor="text1"/>
                <w:lang w:val="en-US"/>
              </w:rPr>
            </w:pPr>
            <w:r>
              <w:rPr>
                <w:color w:val="000000" w:themeColor="text1"/>
                <w:lang w:val="en-US"/>
              </w:rPr>
              <w:t>5890</w:t>
            </w:r>
          </w:p>
        </w:tc>
        <w:tc>
          <w:tcPr>
            <w:tcW w:w="1369" w:type="dxa"/>
          </w:tcPr>
          <w:p w:rsidR="0048382C" w:rsidRPr="0063031F" w:rsidRDefault="0048382C" w:rsidP="0048382C">
            <w:pPr>
              <w:rPr>
                <w:color w:val="000000" w:themeColor="text1"/>
                <w:lang w:val="en-US"/>
              </w:rPr>
            </w:pPr>
            <w:r>
              <w:rPr>
                <w:color w:val="000000" w:themeColor="text1"/>
                <w:lang w:val="en-US"/>
              </w:rPr>
              <w:t>13</w:t>
            </w:r>
            <w:r>
              <w:rPr>
                <w:color w:val="000000" w:themeColor="text1"/>
              </w:rPr>
              <w:t>.</w:t>
            </w:r>
            <w:r>
              <w:rPr>
                <w:color w:val="000000" w:themeColor="text1"/>
                <w:lang w:val="en-US"/>
              </w:rPr>
              <w:t>04</w:t>
            </w:r>
            <w:r>
              <w:rPr>
                <w:color w:val="000000" w:themeColor="text1"/>
              </w:rPr>
              <w:t>.</w:t>
            </w:r>
            <w:r>
              <w:rPr>
                <w:color w:val="000000" w:themeColor="text1"/>
                <w:lang w:val="en-US"/>
              </w:rPr>
              <w:t>2020</w:t>
            </w:r>
          </w:p>
        </w:tc>
        <w:tc>
          <w:tcPr>
            <w:tcW w:w="2159" w:type="dxa"/>
          </w:tcPr>
          <w:p w:rsidR="0048382C" w:rsidRDefault="0048382C" w:rsidP="0048382C">
            <w:pPr>
              <w:jc w:val="both"/>
              <w:rPr>
                <w:bCs/>
              </w:rPr>
            </w:pPr>
            <w:r w:rsidRPr="0063031F">
              <w:rPr>
                <w:bCs/>
              </w:rPr>
              <w:t>Государственн</w:t>
            </w:r>
            <w:r>
              <w:rPr>
                <w:bCs/>
              </w:rPr>
              <w:t>ая</w:t>
            </w:r>
            <w:r w:rsidRPr="0063031F">
              <w:rPr>
                <w:bCs/>
              </w:rPr>
              <w:t xml:space="preserve"> служб</w:t>
            </w:r>
            <w:r>
              <w:rPr>
                <w:bCs/>
              </w:rPr>
              <w:t>а</w:t>
            </w:r>
            <w:r w:rsidRPr="0063031F">
              <w:rPr>
                <w:bCs/>
              </w:rPr>
              <w:t xml:space="preserve"> Чувашской Республики по конкурентной политике и тарифам</w:t>
            </w:r>
          </w:p>
        </w:tc>
        <w:tc>
          <w:tcPr>
            <w:tcW w:w="3135" w:type="dxa"/>
          </w:tcPr>
          <w:p w:rsidR="0048382C" w:rsidRDefault="0048382C" w:rsidP="0048382C">
            <w:pPr>
              <w:tabs>
                <w:tab w:val="left" w:pos="5387"/>
              </w:tabs>
              <w:jc w:val="both"/>
            </w:pPr>
            <w:r w:rsidRPr="0063031F">
              <w:t>приказ от 9 апреля 2020 г. № 01/06-259 «Об установлении двухкомпонентных тарифов на горячую воду в закрытой системе горячего водоснабжения на территории Чувашской Республики»</w:t>
            </w:r>
          </w:p>
        </w:tc>
        <w:tc>
          <w:tcPr>
            <w:tcW w:w="1701" w:type="dxa"/>
          </w:tcPr>
          <w:p w:rsidR="0048382C" w:rsidRDefault="0048382C" w:rsidP="0048382C">
            <w:pPr>
              <w:ind w:left="-108"/>
            </w:pPr>
            <w:r w:rsidRPr="00F45CBA">
              <w:t>Официальный интернет-портал правовой информации (www.pravo.gov.ru) 15.04.2020;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431FF4" w:rsidRDefault="0048382C" w:rsidP="0048382C">
            <w:pPr>
              <w:rPr>
                <w:color w:val="000000" w:themeColor="text1"/>
              </w:rPr>
            </w:pPr>
            <w:r>
              <w:rPr>
                <w:color w:val="000000" w:themeColor="text1"/>
              </w:rPr>
              <w:t>5891</w:t>
            </w:r>
          </w:p>
        </w:tc>
        <w:tc>
          <w:tcPr>
            <w:tcW w:w="1369" w:type="dxa"/>
          </w:tcPr>
          <w:p w:rsidR="0048382C" w:rsidRPr="00431FF4" w:rsidRDefault="0048382C" w:rsidP="0048382C">
            <w:pPr>
              <w:rPr>
                <w:color w:val="000000" w:themeColor="text1"/>
              </w:rPr>
            </w:pPr>
            <w:r>
              <w:rPr>
                <w:color w:val="000000" w:themeColor="text1"/>
              </w:rPr>
              <w:t>13.04.2020</w:t>
            </w:r>
          </w:p>
        </w:tc>
        <w:tc>
          <w:tcPr>
            <w:tcW w:w="2159" w:type="dxa"/>
          </w:tcPr>
          <w:p w:rsidR="0048382C" w:rsidRPr="0063031F" w:rsidRDefault="0048382C" w:rsidP="0048382C">
            <w:pPr>
              <w:jc w:val="both"/>
              <w:rPr>
                <w:bCs/>
              </w:rPr>
            </w:pPr>
            <w:r w:rsidRPr="00431FF4">
              <w:rPr>
                <w:bCs/>
              </w:rPr>
              <w:t>Государственн</w:t>
            </w:r>
            <w:r>
              <w:rPr>
                <w:bCs/>
              </w:rPr>
              <w:t>ая</w:t>
            </w:r>
            <w:r w:rsidRPr="00431FF4">
              <w:rPr>
                <w:bCs/>
              </w:rPr>
              <w:t xml:space="preserve"> жилищн</w:t>
            </w:r>
            <w:r>
              <w:rPr>
                <w:bCs/>
              </w:rPr>
              <w:t>ая</w:t>
            </w:r>
            <w:r w:rsidRPr="00431FF4">
              <w:rPr>
                <w:bCs/>
              </w:rPr>
              <w:t xml:space="preserve"> инспекци</w:t>
            </w:r>
            <w:r>
              <w:rPr>
                <w:bCs/>
              </w:rPr>
              <w:t>я</w:t>
            </w:r>
            <w:r w:rsidRPr="00431FF4">
              <w:rPr>
                <w:bCs/>
              </w:rPr>
              <w:t xml:space="preserve"> Чувашской Республики</w:t>
            </w:r>
          </w:p>
        </w:tc>
        <w:tc>
          <w:tcPr>
            <w:tcW w:w="3135" w:type="dxa"/>
          </w:tcPr>
          <w:p w:rsidR="0048382C" w:rsidRPr="0063031F" w:rsidRDefault="0048382C" w:rsidP="0048382C">
            <w:pPr>
              <w:tabs>
                <w:tab w:val="left" w:pos="5387"/>
              </w:tabs>
              <w:jc w:val="both"/>
            </w:pPr>
            <w:r w:rsidRPr="00431FF4">
              <w:t>приказ от 23 марта 2020 г. № 17-од «Об утверждении регламента взаимодействия органа государственного жилищного надзора Чувашской Республики с органами муниципального жилищного контроля при осуществлении государственного жилищного надзора, муниципального жилищного контроля»</w:t>
            </w:r>
          </w:p>
        </w:tc>
        <w:tc>
          <w:tcPr>
            <w:tcW w:w="1701" w:type="dxa"/>
          </w:tcPr>
          <w:p w:rsidR="0048382C" w:rsidRDefault="0048382C" w:rsidP="0048382C">
            <w:pPr>
              <w:ind w:left="-108"/>
            </w:pPr>
            <w:r w:rsidRPr="00F45CBA">
              <w:t>Официальный интернет-портал правовой информации (www.pravo.gov.ru) 15.04.2020;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1A187A" w:rsidRDefault="001A187A" w:rsidP="001A187A">
            <w:pPr>
              <w:jc w:val="both"/>
            </w:pPr>
            <w:r>
              <w:rPr>
                <w:i/>
                <w:color w:val="FF0000"/>
              </w:rPr>
              <w:t xml:space="preserve">Признан утратившим силу </w:t>
            </w:r>
            <w:r>
              <w:rPr>
                <w:i/>
              </w:rPr>
              <w:t>приказом от 7 февраля 2022 г. № 6-од (рег. № 7517 от 28 февраля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5892</w:t>
            </w:r>
          </w:p>
        </w:tc>
        <w:tc>
          <w:tcPr>
            <w:tcW w:w="1369" w:type="dxa"/>
          </w:tcPr>
          <w:p w:rsidR="0048382C" w:rsidRDefault="0048382C" w:rsidP="0048382C">
            <w:pPr>
              <w:rPr>
                <w:color w:val="000000" w:themeColor="text1"/>
              </w:rPr>
            </w:pPr>
            <w:r>
              <w:rPr>
                <w:color w:val="000000" w:themeColor="text1"/>
              </w:rPr>
              <w:t>14.04.2020</w:t>
            </w:r>
          </w:p>
        </w:tc>
        <w:tc>
          <w:tcPr>
            <w:tcW w:w="2159" w:type="dxa"/>
          </w:tcPr>
          <w:p w:rsidR="0048382C" w:rsidRPr="00431FF4" w:rsidRDefault="0048382C" w:rsidP="0048382C">
            <w:pPr>
              <w:jc w:val="both"/>
              <w:rPr>
                <w:bCs/>
              </w:rPr>
            </w:pPr>
            <w:r w:rsidRPr="0029692E">
              <w:rPr>
                <w:bCs/>
              </w:rPr>
              <w:t>Министерств</w:t>
            </w:r>
            <w:r>
              <w:rPr>
                <w:bCs/>
              </w:rPr>
              <w:t>о</w:t>
            </w:r>
            <w:r w:rsidRPr="0029692E">
              <w:rPr>
                <w:bCs/>
              </w:rPr>
              <w:t xml:space="preserve"> строительства, архитектуры и жилищно-коммунального хозяйства Чувашской Республики</w:t>
            </w:r>
          </w:p>
        </w:tc>
        <w:tc>
          <w:tcPr>
            <w:tcW w:w="3135" w:type="dxa"/>
          </w:tcPr>
          <w:p w:rsidR="0048382C" w:rsidRPr="00B66AC4" w:rsidRDefault="0048382C" w:rsidP="0048382C">
            <w:pPr>
              <w:tabs>
                <w:tab w:val="left" w:pos="5387"/>
              </w:tabs>
              <w:jc w:val="both"/>
            </w:pPr>
            <w:r w:rsidRPr="00B66AC4">
              <w:t>приказ от 8 апреля 2020 г. № 03/1-03/223 «Об утверждении плановых и фактических значений показателей надежности, качества, бесперебойности, энергетической эффективности объектов централизованной системы водоотведения Шихазанского сельского поселения Канашского района Чувашской Республики»</w:t>
            </w:r>
          </w:p>
        </w:tc>
        <w:tc>
          <w:tcPr>
            <w:tcW w:w="1701" w:type="dxa"/>
          </w:tcPr>
          <w:p w:rsidR="0048382C" w:rsidRDefault="0048382C" w:rsidP="0048382C">
            <w:pPr>
              <w:ind w:left="-108"/>
            </w:pPr>
            <w:r w:rsidRPr="00F45CBA">
              <w:t>Официальный интернет-портал правовой информации (www.pravo.gov.ru) 15.04.2020;</w:t>
            </w:r>
          </w:p>
          <w:p w:rsidR="0048382C"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6F565E" w:rsidRDefault="0048382C" w:rsidP="0048382C">
            <w:pPr>
              <w:rPr>
                <w:color w:val="000000" w:themeColor="text1"/>
              </w:rPr>
            </w:pPr>
            <w:r w:rsidRPr="006F565E">
              <w:rPr>
                <w:color w:val="000000" w:themeColor="text1"/>
              </w:rPr>
              <w:t>5893</w:t>
            </w:r>
          </w:p>
        </w:tc>
        <w:tc>
          <w:tcPr>
            <w:tcW w:w="1369" w:type="dxa"/>
          </w:tcPr>
          <w:p w:rsidR="0048382C" w:rsidRPr="006F565E" w:rsidRDefault="0048382C" w:rsidP="0048382C">
            <w:pPr>
              <w:rPr>
                <w:color w:val="000000" w:themeColor="text1"/>
              </w:rPr>
            </w:pPr>
            <w:r w:rsidRPr="006F565E">
              <w:rPr>
                <w:color w:val="000000" w:themeColor="text1"/>
              </w:rPr>
              <w:t>14.04.2020</w:t>
            </w:r>
          </w:p>
        </w:tc>
        <w:tc>
          <w:tcPr>
            <w:tcW w:w="2159" w:type="dxa"/>
          </w:tcPr>
          <w:p w:rsidR="0048382C" w:rsidRPr="006F565E" w:rsidRDefault="0048382C" w:rsidP="0048382C">
            <w:pPr>
              <w:jc w:val="both"/>
              <w:rPr>
                <w:bCs/>
              </w:rPr>
            </w:pPr>
            <w:r w:rsidRPr="006F565E">
              <w:rPr>
                <w:bCs/>
              </w:rPr>
              <w:t>Государственная жилищная инспекция Чувашской Республики</w:t>
            </w:r>
          </w:p>
        </w:tc>
        <w:tc>
          <w:tcPr>
            <w:tcW w:w="3135" w:type="dxa"/>
          </w:tcPr>
          <w:p w:rsidR="0048382C" w:rsidRPr="006F565E" w:rsidRDefault="0048382C" w:rsidP="0048382C">
            <w:pPr>
              <w:tabs>
                <w:tab w:val="left" w:pos="5387"/>
              </w:tabs>
              <w:jc w:val="both"/>
            </w:pPr>
            <w:r w:rsidRPr="006F565E">
              <w:t>приказ от 23 марта 2020 г. № 16-од «</w:t>
            </w:r>
            <w:r w:rsidRPr="006F565E">
              <w:rPr>
                <w:bCs/>
              </w:rPr>
              <w:t>О внесении изменений в приказ Государственной жилищной инспекции Чувашской Республики от 22 декабря 2015 г. № 87-од»</w:t>
            </w:r>
          </w:p>
        </w:tc>
        <w:tc>
          <w:tcPr>
            <w:tcW w:w="1701" w:type="dxa"/>
          </w:tcPr>
          <w:p w:rsidR="0048382C" w:rsidRDefault="0048382C" w:rsidP="0048382C">
            <w:pPr>
              <w:ind w:left="-108"/>
            </w:pPr>
            <w:r w:rsidRPr="006F565E">
              <w:t>Официальный интернет-портал правовой информации (www.pravo.gov.ru) 15.04.2020;</w:t>
            </w:r>
          </w:p>
          <w:p w:rsidR="0048382C" w:rsidRPr="006F565E" w:rsidRDefault="0048382C" w:rsidP="0048382C">
            <w:pPr>
              <w:ind w:left="-108"/>
            </w:pPr>
            <w:r>
              <w:t>Вести Чувашии № 16 (1689) от  25 апреля 2020</w:t>
            </w:r>
            <w:r w:rsidRPr="00F630BA">
              <w:t xml:space="preserve"> г</w:t>
            </w:r>
            <w:r>
              <w:t>.</w:t>
            </w:r>
          </w:p>
        </w:tc>
        <w:tc>
          <w:tcPr>
            <w:tcW w:w="1276" w:type="dxa"/>
          </w:tcPr>
          <w:p w:rsidR="0048382C" w:rsidRPr="006B48A3" w:rsidRDefault="0048382C" w:rsidP="0048382C">
            <w:r>
              <w:rPr>
                <w:i/>
              </w:rPr>
              <w:t>действующий</w:t>
            </w:r>
          </w:p>
        </w:tc>
      </w:tr>
      <w:tr w:rsidR="0048382C" w:rsidRPr="006B48A3" w:rsidTr="00023C71">
        <w:trPr>
          <w:gridBefore w:val="1"/>
          <w:wBefore w:w="6" w:type="dxa"/>
          <w:trHeight w:val="483"/>
        </w:trPr>
        <w:tc>
          <w:tcPr>
            <w:tcW w:w="790" w:type="dxa"/>
          </w:tcPr>
          <w:p w:rsidR="0048382C" w:rsidRPr="006F565E" w:rsidRDefault="0048382C" w:rsidP="0048382C">
            <w:pPr>
              <w:rPr>
                <w:color w:val="000000" w:themeColor="text1"/>
              </w:rPr>
            </w:pPr>
            <w:r w:rsidRPr="006F565E">
              <w:rPr>
                <w:color w:val="000000" w:themeColor="text1"/>
              </w:rPr>
              <w:t>5894</w:t>
            </w:r>
          </w:p>
        </w:tc>
        <w:tc>
          <w:tcPr>
            <w:tcW w:w="1369" w:type="dxa"/>
          </w:tcPr>
          <w:p w:rsidR="0048382C" w:rsidRPr="006F565E" w:rsidRDefault="0048382C" w:rsidP="0048382C">
            <w:pPr>
              <w:rPr>
                <w:color w:val="000000" w:themeColor="text1"/>
              </w:rPr>
            </w:pPr>
            <w:r w:rsidRPr="006F565E">
              <w:rPr>
                <w:color w:val="000000" w:themeColor="text1"/>
              </w:rPr>
              <w:t>15.04.2020</w:t>
            </w:r>
          </w:p>
        </w:tc>
        <w:tc>
          <w:tcPr>
            <w:tcW w:w="2159" w:type="dxa"/>
          </w:tcPr>
          <w:p w:rsidR="0048382C" w:rsidRPr="006F565E" w:rsidRDefault="0048382C" w:rsidP="0048382C">
            <w:pPr>
              <w:jc w:val="both"/>
              <w:rPr>
                <w:bCs/>
              </w:rPr>
            </w:pPr>
            <w:r w:rsidRPr="006F565E">
              <w:rPr>
                <w:bCs/>
              </w:rPr>
              <w:t>Государственная ветеринарная служба Чувашской Республики</w:t>
            </w:r>
          </w:p>
        </w:tc>
        <w:tc>
          <w:tcPr>
            <w:tcW w:w="3135" w:type="dxa"/>
          </w:tcPr>
          <w:p w:rsidR="0048382C" w:rsidRPr="006F565E" w:rsidRDefault="0048382C" w:rsidP="0048382C">
            <w:pPr>
              <w:tabs>
                <w:tab w:val="left" w:pos="5387"/>
              </w:tabs>
              <w:jc w:val="both"/>
            </w:pPr>
            <w:r w:rsidRPr="006F565E">
              <w:t>приказ от 25 марта 2020 г. № 113 «Об утверждении Порядка составления и утверждения плана финансово-хозяйственной деятельности бюджетных учреждений Чувашской Республики, находящихся в ведении Государственной ветеринарной службы Чувашской Республики»</w:t>
            </w:r>
          </w:p>
        </w:tc>
        <w:tc>
          <w:tcPr>
            <w:tcW w:w="1701" w:type="dxa"/>
          </w:tcPr>
          <w:p w:rsidR="0048382C" w:rsidRDefault="0048382C" w:rsidP="0048382C">
            <w:pPr>
              <w:ind w:left="-108"/>
            </w:pPr>
            <w:r w:rsidRPr="006F565E">
              <w:t>Официальный интернет-портал правовой информации (www.pravo.gov.ru) 15.04.2020;</w:t>
            </w:r>
          </w:p>
          <w:p w:rsidR="0048382C" w:rsidRPr="006F565E" w:rsidRDefault="0048382C" w:rsidP="0048382C">
            <w:pPr>
              <w:ind w:left="-108"/>
            </w:pPr>
            <w:r>
              <w:t>Вести Чувашии № 16 (1689) от  25 апреля 2020</w:t>
            </w:r>
            <w:r w:rsidRPr="00F630BA">
              <w:t xml:space="preserve"> г</w:t>
            </w:r>
            <w:r>
              <w:t>.</w:t>
            </w:r>
          </w:p>
        </w:tc>
        <w:tc>
          <w:tcPr>
            <w:tcW w:w="1276" w:type="dxa"/>
          </w:tcPr>
          <w:p w:rsidR="0048382C" w:rsidRPr="00F41BDA" w:rsidRDefault="0048382C" w:rsidP="0048382C">
            <w:pPr>
              <w:rPr>
                <w:i/>
              </w:rPr>
            </w:pPr>
            <w:r>
              <w:rPr>
                <w:i/>
              </w:rPr>
              <w:t>действующий</w:t>
            </w:r>
          </w:p>
        </w:tc>
      </w:tr>
      <w:tr w:rsidR="0048382C" w:rsidRPr="006B48A3" w:rsidTr="00023C71">
        <w:trPr>
          <w:gridBefore w:val="1"/>
          <w:wBefore w:w="6" w:type="dxa"/>
          <w:trHeight w:val="483"/>
        </w:trPr>
        <w:tc>
          <w:tcPr>
            <w:tcW w:w="790" w:type="dxa"/>
          </w:tcPr>
          <w:p w:rsidR="0048382C" w:rsidRPr="006F565E" w:rsidRDefault="0048382C" w:rsidP="0048382C">
            <w:pPr>
              <w:rPr>
                <w:color w:val="000000" w:themeColor="text1"/>
              </w:rPr>
            </w:pPr>
            <w:r>
              <w:rPr>
                <w:color w:val="000000" w:themeColor="text1"/>
              </w:rPr>
              <w:t>5895</w:t>
            </w:r>
          </w:p>
        </w:tc>
        <w:tc>
          <w:tcPr>
            <w:tcW w:w="1369" w:type="dxa"/>
          </w:tcPr>
          <w:p w:rsidR="0048382C" w:rsidRPr="006F565E" w:rsidRDefault="0048382C" w:rsidP="0048382C">
            <w:pPr>
              <w:rPr>
                <w:color w:val="000000" w:themeColor="text1"/>
              </w:rPr>
            </w:pPr>
            <w:r>
              <w:rPr>
                <w:color w:val="000000" w:themeColor="text1"/>
              </w:rPr>
              <w:t>16.04.2020</w:t>
            </w:r>
          </w:p>
        </w:tc>
        <w:tc>
          <w:tcPr>
            <w:tcW w:w="2159" w:type="dxa"/>
          </w:tcPr>
          <w:p w:rsidR="0048382C" w:rsidRPr="003237EE" w:rsidRDefault="0048382C" w:rsidP="0048382C">
            <w:pPr>
              <w:jc w:val="both"/>
              <w:rPr>
                <w:bCs/>
              </w:rPr>
            </w:pPr>
            <w:r>
              <w:t>Министерство</w:t>
            </w:r>
            <w:r w:rsidRPr="003237EE">
              <w:t xml:space="preserve"> физической культуры и спорта Чувашской Республики</w:t>
            </w:r>
          </w:p>
        </w:tc>
        <w:tc>
          <w:tcPr>
            <w:tcW w:w="3135" w:type="dxa"/>
          </w:tcPr>
          <w:p w:rsidR="0048382C" w:rsidRPr="003237EE" w:rsidRDefault="0048382C" w:rsidP="0048382C">
            <w:pPr>
              <w:tabs>
                <w:tab w:val="left" w:pos="5387"/>
              </w:tabs>
              <w:jc w:val="both"/>
            </w:pPr>
            <w:r>
              <w:t xml:space="preserve">приказ </w:t>
            </w:r>
            <w:r w:rsidRPr="003237EE">
              <w:t>от 27 марта 2020 г. № 92 «О внесении изменений в приказ Министерства по физической культуре, спорту и туризму Чувашской Республики от 18 июня 2013 г. № 235»</w:t>
            </w:r>
          </w:p>
        </w:tc>
        <w:tc>
          <w:tcPr>
            <w:tcW w:w="1701" w:type="dxa"/>
          </w:tcPr>
          <w:p w:rsidR="0048382C" w:rsidRDefault="0048382C" w:rsidP="0048382C">
            <w:pPr>
              <w:ind w:left="-108"/>
            </w:pPr>
            <w:r w:rsidRPr="00C00191">
              <w:t>Официальный интернет-портал правовой информации (www.pravo.gov.ru) 20.04.2020;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537CA8" w:rsidRPr="00537CA8" w:rsidRDefault="00537CA8" w:rsidP="00537CA8">
            <w:pPr>
              <w:jc w:val="both"/>
              <w:rPr>
                <w:i/>
                <w:iCs/>
                <w:color w:val="FF0000"/>
              </w:rPr>
            </w:pPr>
            <w:r>
              <w:rPr>
                <w:i/>
                <w:iCs/>
                <w:color w:val="FF0000"/>
              </w:rPr>
              <w:t>П</w:t>
            </w:r>
            <w:r w:rsidRPr="00965229">
              <w:rPr>
                <w:i/>
                <w:iCs/>
                <w:color w:val="FF0000"/>
              </w:rPr>
              <w:t xml:space="preserve">ризнан утратившим силу </w:t>
            </w:r>
            <w:r w:rsidRPr="00932AEB">
              <w:rPr>
                <w:i/>
                <w:iCs/>
              </w:rPr>
              <w:t xml:space="preserve">приказом </w:t>
            </w:r>
            <w:r>
              <w:rPr>
                <w:i/>
                <w:iCs/>
              </w:rPr>
              <w:t>от 12 октября 2022 г. № 501 (рег. № 8117 от 11 ноября 2022 г.)</w:t>
            </w:r>
          </w:p>
        </w:tc>
      </w:tr>
      <w:tr w:rsidR="0048382C" w:rsidRPr="006B48A3" w:rsidTr="00023C71">
        <w:trPr>
          <w:gridBefore w:val="1"/>
          <w:wBefore w:w="6" w:type="dxa"/>
          <w:trHeight w:val="483"/>
        </w:trPr>
        <w:tc>
          <w:tcPr>
            <w:tcW w:w="790" w:type="dxa"/>
          </w:tcPr>
          <w:p w:rsidR="0048382C" w:rsidRPr="0044179E" w:rsidRDefault="0048382C" w:rsidP="0048382C">
            <w:pPr>
              <w:rPr>
                <w:color w:val="000000" w:themeColor="text1"/>
              </w:rPr>
            </w:pPr>
            <w:r w:rsidRPr="0044179E">
              <w:rPr>
                <w:color w:val="000000" w:themeColor="text1"/>
              </w:rPr>
              <w:t>5896</w:t>
            </w:r>
          </w:p>
        </w:tc>
        <w:tc>
          <w:tcPr>
            <w:tcW w:w="1369" w:type="dxa"/>
          </w:tcPr>
          <w:p w:rsidR="0048382C" w:rsidRPr="0044179E" w:rsidRDefault="0048382C" w:rsidP="0048382C">
            <w:pPr>
              <w:rPr>
                <w:color w:val="000000" w:themeColor="text1"/>
              </w:rPr>
            </w:pPr>
            <w:r w:rsidRPr="0044179E">
              <w:rPr>
                <w:color w:val="000000" w:themeColor="text1"/>
              </w:rPr>
              <w:t>16.04.2020</w:t>
            </w:r>
          </w:p>
        </w:tc>
        <w:tc>
          <w:tcPr>
            <w:tcW w:w="2159" w:type="dxa"/>
          </w:tcPr>
          <w:p w:rsidR="0048382C" w:rsidRPr="0044179E" w:rsidRDefault="0048382C" w:rsidP="0048382C">
            <w:pPr>
              <w:jc w:val="both"/>
            </w:pPr>
            <w:r w:rsidRPr="0044179E">
              <w:t>Государственная жилищная инспекция Чувашской Республики</w:t>
            </w:r>
          </w:p>
        </w:tc>
        <w:tc>
          <w:tcPr>
            <w:tcW w:w="3135" w:type="dxa"/>
          </w:tcPr>
          <w:p w:rsidR="0048382C" w:rsidRPr="0044179E" w:rsidRDefault="0048382C" w:rsidP="0048382C">
            <w:pPr>
              <w:tabs>
                <w:tab w:val="left" w:pos="5387"/>
              </w:tabs>
              <w:jc w:val="both"/>
            </w:pPr>
            <w:r w:rsidRPr="0044179E">
              <w:t>приказ от 27 марта 2020 г. № 20-од «Об утверждении Перечня должностей государственной гражданской службы Чувашской Республики в Государственной жилищной инспекции Чувашской Республики,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супруги (супруга) и несовершенно-летних детей на официальном сайте Государственной жилищной инспекции Чу-вашской Республики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pPr>
              <w:ind w:left="-108"/>
            </w:pPr>
            <w:r w:rsidRPr="006F565E">
              <w:t>Официальный интернет-портал правовой информации (www.pravo.gov.ru) 1</w:t>
            </w:r>
            <w:r>
              <w:t>7</w:t>
            </w:r>
            <w:r w:rsidRPr="006F565E">
              <w:t>.04.2020;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48382C" w:rsidRDefault="00856BD7" w:rsidP="0048382C">
            <w:pPr>
              <w:rPr>
                <w:i/>
              </w:rPr>
            </w:pPr>
            <w:r w:rsidRPr="0025787B">
              <w:rPr>
                <w:i/>
              </w:rPr>
              <w:t>Д</w:t>
            </w:r>
            <w:r w:rsidR="0048382C" w:rsidRPr="0025787B">
              <w:rPr>
                <w:i/>
              </w:rPr>
              <w:t>ействующий</w:t>
            </w:r>
          </w:p>
          <w:p w:rsidR="00856BD7" w:rsidRPr="003237EE" w:rsidRDefault="00856BD7" w:rsidP="00856BD7">
            <w:pPr>
              <w:rPr>
                <w:i/>
                <w:color w:val="FF0000"/>
              </w:rPr>
            </w:pPr>
            <w:r>
              <w:rPr>
                <w:i/>
              </w:rPr>
              <w:t>Внесены изменения приказом от 18 октября 2021 г. № 73-од (рег. № 7244 от 10 ноября 2021 г.)</w:t>
            </w:r>
          </w:p>
        </w:tc>
      </w:tr>
      <w:tr w:rsidR="0048382C" w:rsidRPr="006B48A3" w:rsidTr="00023C71">
        <w:trPr>
          <w:gridBefore w:val="1"/>
          <w:wBefore w:w="6" w:type="dxa"/>
          <w:trHeight w:val="483"/>
        </w:trPr>
        <w:tc>
          <w:tcPr>
            <w:tcW w:w="790" w:type="dxa"/>
          </w:tcPr>
          <w:p w:rsidR="0048382C" w:rsidRPr="00D53826" w:rsidRDefault="0048382C" w:rsidP="0048382C">
            <w:pPr>
              <w:rPr>
                <w:color w:val="000000" w:themeColor="text1"/>
              </w:rPr>
            </w:pPr>
            <w:r w:rsidRPr="00D53826">
              <w:rPr>
                <w:color w:val="000000" w:themeColor="text1"/>
              </w:rPr>
              <w:t>5897</w:t>
            </w:r>
          </w:p>
        </w:tc>
        <w:tc>
          <w:tcPr>
            <w:tcW w:w="1369" w:type="dxa"/>
          </w:tcPr>
          <w:p w:rsidR="0048382C" w:rsidRPr="00D53826" w:rsidRDefault="0048382C" w:rsidP="0048382C">
            <w:pPr>
              <w:rPr>
                <w:color w:val="000000" w:themeColor="text1"/>
              </w:rPr>
            </w:pPr>
            <w:r w:rsidRPr="00D53826">
              <w:rPr>
                <w:color w:val="000000" w:themeColor="text1"/>
              </w:rPr>
              <w:t>16.04.2020</w:t>
            </w:r>
          </w:p>
        </w:tc>
        <w:tc>
          <w:tcPr>
            <w:tcW w:w="2159" w:type="dxa"/>
          </w:tcPr>
          <w:p w:rsidR="0048382C" w:rsidRPr="00D53826" w:rsidRDefault="0048382C" w:rsidP="0048382C">
            <w:pPr>
              <w:tabs>
                <w:tab w:val="left" w:pos="2088"/>
              </w:tabs>
            </w:pPr>
            <w:r w:rsidRPr="00D53826">
              <w:t>Государственная ветеринарная служба</w:t>
            </w:r>
          </w:p>
          <w:p w:rsidR="0048382C" w:rsidRPr="00D53826" w:rsidRDefault="0048382C" w:rsidP="0048382C">
            <w:pPr>
              <w:jc w:val="both"/>
            </w:pPr>
            <w:r w:rsidRPr="00D53826">
              <w:t>Чувашской Республики</w:t>
            </w:r>
            <w:r w:rsidRPr="00D53826">
              <w:tab/>
            </w:r>
          </w:p>
        </w:tc>
        <w:tc>
          <w:tcPr>
            <w:tcW w:w="3135" w:type="dxa"/>
          </w:tcPr>
          <w:p w:rsidR="0048382C" w:rsidRPr="00D53826" w:rsidRDefault="0048382C" w:rsidP="0048382C">
            <w:pPr>
              <w:tabs>
                <w:tab w:val="left" w:pos="5387"/>
              </w:tabs>
              <w:jc w:val="both"/>
            </w:pPr>
            <w:r>
              <w:t>п</w:t>
            </w:r>
            <w:r w:rsidRPr="00D53826">
              <w:t>риказ от 27 марта 2020 г. № 117 «О внесении изменения в приказ Государственной ветеринарной службы Чувашской Республики от 16 ноября 2015 г. № 437»</w:t>
            </w:r>
          </w:p>
        </w:tc>
        <w:tc>
          <w:tcPr>
            <w:tcW w:w="1701" w:type="dxa"/>
          </w:tcPr>
          <w:p w:rsidR="0048382C" w:rsidRDefault="0048382C" w:rsidP="0048382C">
            <w:pPr>
              <w:ind w:left="-108"/>
            </w:pPr>
            <w:r w:rsidRPr="00625248">
              <w:t>Официальный интернет-портал правовой информации (www.pravo.gov.ru) 17.04.2020;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D15932" w:rsidP="0048382C">
            <w:pPr>
              <w:rPr>
                <w:i/>
                <w:color w:val="FF0000"/>
              </w:rPr>
            </w:pPr>
            <w:r>
              <w:rPr>
                <w:i/>
                <w:color w:val="FF0000"/>
              </w:rPr>
              <w:t xml:space="preserve">Признан утратившим силу </w:t>
            </w:r>
            <w:r>
              <w:rPr>
                <w:i/>
              </w:rPr>
              <w:t>приказом от 24 мая 2022 г. № 129 (рег. № 7753 от 14 июня 2022 г.)</w:t>
            </w:r>
          </w:p>
        </w:tc>
      </w:tr>
      <w:tr w:rsidR="0048382C" w:rsidRPr="006B48A3" w:rsidTr="00023C71">
        <w:trPr>
          <w:gridBefore w:val="1"/>
          <w:wBefore w:w="6" w:type="dxa"/>
          <w:trHeight w:val="483"/>
        </w:trPr>
        <w:tc>
          <w:tcPr>
            <w:tcW w:w="790" w:type="dxa"/>
          </w:tcPr>
          <w:p w:rsidR="0048382C" w:rsidRPr="00D53826" w:rsidRDefault="0048382C" w:rsidP="0048382C">
            <w:pPr>
              <w:rPr>
                <w:color w:val="000000" w:themeColor="text1"/>
              </w:rPr>
            </w:pPr>
            <w:r w:rsidRPr="00D53826">
              <w:rPr>
                <w:color w:val="000000" w:themeColor="text1"/>
              </w:rPr>
              <w:t>5898</w:t>
            </w:r>
          </w:p>
        </w:tc>
        <w:tc>
          <w:tcPr>
            <w:tcW w:w="1369" w:type="dxa"/>
          </w:tcPr>
          <w:p w:rsidR="0048382C" w:rsidRPr="00D53826" w:rsidRDefault="0048382C" w:rsidP="0048382C">
            <w:pPr>
              <w:rPr>
                <w:color w:val="000000" w:themeColor="text1"/>
              </w:rPr>
            </w:pPr>
            <w:r w:rsidRPr="00D53826">
              <w:rPr>
                <w:color w:val="000000" w:themeColor="text1"/>
              </w:rPr>
              <w:t>16.04.2020</w:t>
            </w:r>
          </w:p>
        </w:tc>
        <w:tc>
          <w:tcPr>
            <w:tcW w:w="2159" w:type="dxa"/>
          </w:tcPr>
          <w:p w:rsidR="0048382C" w:rsidRPr="00D53826" w:rsidRDefault="0048382C" w:rsidP="0048382C">
            <w:pPr>
              <w:tabs>
                <w:tab w:val="left" w:pos="2088"/>
              </w:tabs>
            </w:pPr>
            <w:r w:rsidRPr="00D53826">
              <w:t>Государственная ветеринарная служба</w:t>
            </w:r>
          </w:p>
          <w:p w:rsidR="0048382C" w:rsidRPr="00D53826" w:rsidRDefault="0048382C" w:rsidP="0048382C">
            <w:pPr>
              <w:jc w:val="both"/>
            </w:pPr>
            <w:r w:rsidRPr="00D53826">
              <w:t>Чувашской Республики</w:t>
            </w:r>
            <w:r w:rsidRPr="00D53826">
              <w:tab/>
            </w:r>
          </w:p>
        </w:tc>
        <w:tc>
          <w:tcPr>
            <w:tcW w:w="3135" w:type="dxa"/>
          </w:tcPr>
          <w:p w:rsidR="0048382C" w:rsidRPr="00D53826" w:rsidRDefault="0048382C" w:rsidP="0048382C">
            <w:pPr>
              <w:tabs>
                <w:tab w:val="left" w:pos="5387"/>
              </w:tabs>
              <w:jc w:val="both"/>
            </w:pPr>
            <w:r>
              <w:t>п</w:t>
            </w:r>
            <w:r w:rsidRPr="00D53826">
              <w:t xml:space="preserve">риказ от 27 марта 2020 г. № 114 «О признании утратившими силу некоторых приказов Государственной ветеринарной службы Чувашской Республики»  </w:t>
            </w:r>
          </w:p>
        </w:tc>
        <w:tc>
          <w:tcPr>
            <w:tcW w:w="1701" w:type="dxa"/>
          </w:tcPr>
          <w:p w:rsidR="0048382C" w:rsidRDefault="0048382C" w:rsidP="0048382C">
            <w:pPr>
              <w:ind w:left="-108"/>
            </w:pPr>
            <w:r w:rsidRPr="00625248">
              <w:t>Официальный интернет-портал правовой информации (www.pravo.gov.ru) 17.04.2020;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sidRPr="0025787B">
              <w:rPr>
                <w:i/>
              </w:rPr>
              <w:t>действующий</w:t>
            </w:r>
          </w:p>
        </w:tc>
      </w:tr>
      <w:tr w:rsidR="0048382C" w:rsidRPr="006B48A3" w:rsidTr="00023C71">
        <w:trPr>
          <w:gridBefore w:val="1"/>
          <w:wBefore w:w="6" w:type="dxa"/>
          <w:trHeight w:val="483"/>
        </w:trPr>
        <w:tc>
          <w:tcPr>
            <w:tcW w:w="790" w:type="dxa"/>
          </w:tcPr>
          <w:p w:rsidR="0048382C" w:rsidRPr="00D53826" w:rsidRDefault="0048382C" w:rsidP="0048382C">
            <w:pPr>
              <w:rPr>
                <w:color w:val="000000" w:themeColor="text1"/>
              </w:rPr>
            </w:pPr>
            <w:r w:rsidRPr="00D53826">
              <w:rPr>
                <w:color w:val="000000" w:themeColor="text1"/>
              </w:rPr>
              <w:t>5899</w:t>
            </w:r>
          </w:p>
        </w:tc>
        <w:tc>
          <w:tcPr>
            <w:tcW w:w="1369" w:type="dxa"/>
          </w:tcPr>
          <w:p w:rsidR="0048382C" w:rsidRPr="00D53826" w:rsidRDefault="0048382C" w:rsidP="0048382C">
            <w:pPr>
              <w:rPr>
                <w:color w:val="000000" w:themeColor="text1"/>
              </w:rPr>
            </w:pPr>
            <w:r w:rsidRPr="00D53826">
              <w:rPr>
                <w:color w:val="000000" w:themeColor="text1"/>
              </w:rPr>
              <w:t>16.04.2020</w:t>
            </w:r>
          </w:p>
        </w:tc>
        <w:tc>
          <w:tcPr>
            <w:tcW w:w="2159" w:type="dxa"/>
          </w:tcPr>
          <w:p w:rsidR="0048382C" w:rsidRPr="00D53826"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Pr="00D53826" w:rsidRDefault="0048382C" w:rsidP="0048382C">
            <w:pPr>
              <w:tabs>
                <w:tab w:val="left" w:pos="5387"/>
              </w:tabs>
              <w:jc w:val="both"/>
            </w:pPr>
            <w:r>
              <w:t>п</w:t>
            </w:r>
            <w:r w:rsidRPr="00D53826">
              <w:t xml:space="preserve">риказ от 30 марта 2020 г. № 03/1-03/201 «О внесении изменений в приказ Министерства строительства, архитектуры и жилищно-коммунального хозяйства Чувашской Республики от 7 сентября 2012 г. № 04-13/341»  </w:t>
            </w:r>
          </w:p>
        </w:tc>
        <w:tc>
          <w:tcPr>
            <w:tcW w:w="1701" w:type="dxa"/>
          </w:tcPr>
          <w:p w:rsidR="0048382C" w:rsidRDefault="0048382C" w:rsidP="0048382C">
            <w:pPr>
              <w:ind w:left="-108"/>
            </w:pPr>
            <w:r w:rsidRPr="00C00191">
              <w:t>Официальный интернет-портал правовой информации (www.pravo.gov.ru) 20.04.2020;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DA701E" w:rsidRPr="002C6B67" w:rsidRDefault="00DA701E" w:rsidP="00DA701E">
            <w:pPr>
              <w:jc w:val="both"/>
              <w:rPr>
                <w:i/>
                <w:iCs/>
              </w:rPr>
            </w:pPr>
            <w:r w:rsidRPr="00DA701E">
              <w:rPr>
                <w:i/>
                <w:iCs/>
                <w:color w:val="FF0000"/>
              </w:rPr>
              <w:t xml:space="preserve">признан утратившим силу </w:t>
            </w:r>
            <w:r>
              <w:rPr>
                <w:i/>
                <w:iCs/>
              </w:rPr>
              <w:t xml:space="preserve">приказом от 14 марта 2022 г. № 03-03/116 (рег. № 7602 от 12 апреля 2022 г.) </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5900</w:t>
            </w:r>
          </w:p>
        </w:tc>
        <w:tc>
          <w:tcPr>
            <w:tcW w:w="1369" w:type="dxa"/>
          </w:tcPr>
          <w:p w:rsidR="0048382C" w:rsidRDefault="0048382C" w:rsidP="0048382C">
            <w:pPr>
              <w:rPr>
                <w:color w:val="000000" w:themeColor="text1"/>
              </w:rPr>
            </w:pPr>
            <w:r>
              <w:rPr>
                <w:color w:val="000000" w:themeColor="text1"/>
              </w:rPr>
              <w:t>16.04.2020</w:t>
            </w:r>
          </w:p>
        </w:tc>
        <w:tc>
          <w:tcPr>
            <w:tcW w:w="2159" w:type="dxa"/>
          </w:tcPr>
          <w:p w:rsidR="0048382C" w:rsidRPr="003237EE" w:rsidRDefault="0048382C" w:rsidP="0048382C">
            <w:pPr>
              <w:jc w:val="both"/>
            </w:pPr>
            <w:r>
              <w:t>Министерство</w:t>
            </w:r>
            <w:r w:rsidRPr="003237EE">
              <w:t xml:space="preserve"> </w:t>
            </w:r>
            <w:r>
              <w:t>сельского хозяйства</w:t>
            </w:r>
            <w:r w:rsidRPr="003237EE">
              <w:t xml:space="preserve"> Чувашской Республики</w:t>
            </w:r>
          </w:p>
        </w:tc>
        <w:tc>
          <w:tcPr>
            <w:tcW w:w="3135" w:type="dxa"/>
          </w:tcPr>
          <w:p w:rsidR="0048382C" w:rsidRDefault="0048382C" w:rsidP="0048382C">
            <w:pPr>
              <w:tabs>
                <w:tab w:val="left" w:pos="5387"/>
              </w:tabs>
              <w:jc w:val="both"/>
            </w:pPr>
            <w:r>
              <w:t xml:space="preserve">приказ от </w:t>
            </w:r>
            <w:r w:rsidRPr="00D716E2">
              <w:t>30 марта 2020 г. № 77 «О внесении изменений в некоторые приказы Министерства сельского хозяйства Чувашской Республики»</w:t>
            </w:r>
          </w:p>
        </w:tc>
        <w:tc>
          <w:tcPr>
            <w:tcW w:w="1701" w:type="dxa"/>
          </w:tcPr>
          <w:p w:rsidR="0048382C" w:rsidRDefault="0048382C" w:rsidP="0048382C">
            <w:pPr>
              <w:ind w:left="-108"/>
            </w:pPr>
            <w:r w:rsidRPr="006F565E">
              <w:t>Официальный интернет-портал правовой</w:t>
            </w:r>
            <w:r>
              <w:t xml:space="preserve"> информации (www.pravo.gov.ru) 20</w:t>
            </w:r>
            <w:r w:rsidRPr="006F565E">
              <w:t>.04.2020;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5E7A5F" w:rsidRDefault="005E7A5F" w:rsidP="005E7A5F">
            <w:pPr>
              <w:jc w:val="both"/>
              <w:rPr>
                <w:i/>
              </w:rPr>
            </w:pPr>
            <w:r>
              <w:rPr>
                <w:i/>
              </w:rPr>
              <w:t xml:space="preserve">Внесены изменения приказом </w:t>
            </w:r>
            <w:r w:rsidRPr="000473D9">
              <w:rPr>
                <w:i/>
                <w:iCs/>
              </w:rPr>
              <w:t>от</w:t>
            </w:r>
            <w:r w:rsidRPr="000473D9">
              <w:rPr>
                <w:i/>
              </w:rPr>
              <w:t xml:space="preserve"> 8 июня 2021 г. № 124</w:t>
            </w:r>
            <w:r>
              <w:rPr>
                <w:i/>
              </w:rPr>
              <w:t xml:space="preserve"> (рег. № 7003 от 25 июня 2021 г.)</w:t>
            </w:r>
          </w:p>
          <w:p w:rsidR="005C5E7B" w:rsidRPr="000473D9" w:rsidRDefault="005C5E7B" w:rsidP="005E7A5F">
            <w:pPr>
              <w:jc w:val="both"/>
              <w:rPr>
                <w:i/>
                <w:iCs/>
              </w:rPr>
            </w:pPr>
            <w:r>
              <w:rPr>
                <w:i/>
                <w:iCs/>
                <w:color w:val="FF0000"/>
              </w:rPr>
              <w:t xml:space="preserve">Признан утратившим силу </w:t>
            </w:r>
            <w:r>
              <w:rPr>
                <w:i/>
                <w:iCs/>
              </w:rPr>
              <w:t>приказом от 25 февраля 2022 г. № 32 (рег. № 7549 от 17 марта 2022 г.)</w:t>
            </w:r>
          </w:p>
          <w:p w:rsidR="005E7A5F" w:rsidRPr="003237EE" w:rsidRDefault="005E7A5F"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5901</w:t>
            </w:r>
          </w:p>
        </w:tc>
        <w:tc>
          <w:tcPr>
            <w:tcW w:w="1369" w:type="dxa"/>
          </w:tcPr>
          <w:p w:rsidR="0048382C" w:rsidRDefault="0048382C" w:rsidP="0048382C">
            <w:pPr>
              <w:rPr>
                <w:color w:val="000000" w:themeColor="text1"/>
              </w:rPr>
            </w:pPr>
            <w:r>
              <w:rPr>
                <w:color w:val="000000" w:themeColor="text1"/>
              </w:rPr>
              <w:t>17.04.2020</w:t>
            </w:r>
          </w:p>
        </w:tc>
        <w:tc>
          <w:tcPr>
            <w:tcW w:w="2159" w:type="dxa"/>
          </w:tcPr>
          <w:p w:rsidR="0048382C" w:rsidRDefault="0048382C" w:rsidP="0048382C">
            <w:pPr>
              <w:jc w:val="both"/>
            </w:pPr>
            <w:r w:rsidRPr="003378FE">
              <w:t>Министерство природных ресурсов и экологии Чувашской Республики</w:t>
            </w:r>
          </w:p>
        </w:tc>
        <w:tc>
          <w:tcPr>
            <w:tcW w:w="3135" w:type="dxa"/>
          </w:tcPr>
          <w:p w:rsidR="0048382C" w:rsidRPr="00806226" w:rsidRDefault="0048382C" w:rsidP="0048382C">
            <w:pPr>
              <w:tabs>
                <w:tab w:val="left" w:pos="5387"/>
              </w:tabs>
              <w:jc w:val="both"/>
            </w:pPr>
            <w:r w:rsidRPr="00806226">
              <w:t xml:space="preserve">приказ от 27 марта 2020 г. № 248 «О внесении изменений в </w:t>
            </w:r>
            <w:r w:rsidRPr="00806226">
              <w:rPr>
                <w:color w:val="000000"/>
                <w:lang w:bidi="ru-RU"/>
              </w:rPr>
              <w:t>приказ Министерства природных ресурсов и экологии Чувашской Республики от 31 января 2018 г. № 90</w:t>
            </w:r>
            <w:r w:rsidRPr="00806226">
              <w:t>»</w:t>
            </w:r>
          </w:p>
        </w:tc>
        <w:tc>
          <w:tcPr>
            <w:tcW w:w="1701" w:type="dxa"/>
          </w:tcPr>
          <w:p w:rsidR="0048382C" w:rsidRDefault="0048382C" w:rsidP="0048382C">
            <w:pPr>
              <w:ind w:left="-108"/>
            </w:pPr>
            <w:r w:rsidRPr="006F565E">
              <w:t>Официальный интернет-портал правовой</w:t>
            </w:r>
            <w:r>
              <w:t xml:space="preserve"> информации (www.pravo.gov.ru) 21</w:t>
            </w:r>
            <w:r w:rsidRPr="006F565E">
              <w:t>.04.2020;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48382C" w:rsidRPr="00122F21" w:rsidRDefault="001B0B2D" w:rsidP="00122F21">
            <w:pPr>
              <w:jc w:val="both"/>
              <w:rPr>
                <w:i/>
                <w:iCs/>
              </w:rPr>
            </w:pPr>
            <w:r w:rsidRPr="002929E7">
              <w:rPr>
                <w:i/>
                <w:iCs/>
                <w:color w:val="FF0000"/>
              </w:rPr>
              <w:t>Признан утратившим силу</w:t>
            </w:r>
            <w:r>
              <w:rPr>
                <w:i/>
                <w:iCs/>
              </w:rPr>
              <w:t xml:space="preserve"> приказом от 25 августа 2022 г. № 519 (рег. № 8018 от 26 сентября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5902</w:t>
            </w:r>
          </w:p>
        </w:tc>
        <w:tc>
          <w:tcPr>
            <w:tcW w:w="1369" w:type="dxa"/>
          </w:tcPr>
          <w:p w:rsidR="0048382C" w:rsidRDefault="0048382C" w:rsidP="0048382C">
            <w:pPr>
              <w:rPr>
                <w:color w:val="000000" w:themeColor="text1"/>
              </w:rPr>
            </w:pPr>
            <w:r>
              <w:rPr>
                <w:color w:val="000000" w:themeColor="text1"/>
              </w:rPr>
              <w:t>17.04.2020</w:t>
            </w:r>
          </w:p>
        </w:tc>
        <w:tc>
          <w:tcPr>
            <w:tcW w:w="2159" w:type="dxa"/>
          </w:tcPr>
          <w:p w:rsidR="0048382C" w:rsidRDefault="0048382C" w:rsidP="0048382C">
            <w:pPr>
              <w:jc w:val="both"/>
            </w:pPr>
            <w:r w:rsidRPr="003378FE">
              <w:t>Министерство природных ресурсов и экологии Чувашской Республики</w:t>
            </w:r>
          </w:p>
        </w:tc>
        <w:tc>
          <w:tcPr>
            <w:tcW w:w="3135" w:type="dxa"/>
          </w:tcPr>
          <w:p w:rsidR="0048382C" w:rsidRDefault="0048382C" w:rsidP="0048382C">
            <w:pPr>
              <w:tabs>
                <w:tab w:val="left" w:pos="5387"/>
              </w:tabs>
              <w:jc w:val="both"/>
            </w:pPr>
            <w:r>
              <w:t xml:space="preserve">приказ </w:t>
            </w:r>
            <w:r w:rsidRPr="00806226">
              <w:t xml:space="preserve">от 30 марта 2020 г. № 252 «О внесении изменений в </w:t>
            </w:r>
            <w:r w:rsidRPr="00806226">
              <w:rPr>
                <w:color w:val="000000"/>
                <w:lang w:bidi="ru-RU"/>
              </w:rPr>
              <w:t>приказ Министерства природных ресурсов и экологии Чувашской Республики от 2 марта 2018 г. № 168</w:t>
            </w:r>
            <w:r w:rsidRPr="00806226">
              <w:t>»</w:t>
            </w:r>
          </w:p>
        </w:tc>
        <w:tc>
          <w:tcPr>
            <w:tcW w:w="1701" w:type="dxa"/>
          </w:tcPr>
          <w:p w:rsidR="0048382C" w:rsidRDefault="0048382C" w:rsidP="0048382C">
            <w:pPr>
              <w:ind w:left="-108"/>
            </w:pPr>
            <w:r w:rsidRPr="00B523E0">
              <w:t>Официальный интернет-портал правовой информации (www.pravo.gov.ru) 21.04.2020;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271B4E" w:rsidP="0048382C">
            <w:pPr>
              <w:rPr>
                <w:i/>
                <w:color w:val="FF0000"/>
              </w:rPr>
            </w:pPr>
            <w:r w:rsidRPr="00036260">
              <w:rPr>
                <w:i/>
                <w:iCs/>
                <w:color w:val="FF0000"/>
              </w:rPr>
              <w:t>Признан утратившим силу</w:t>
            </w:r>
            <w:r>
              <w:rPr>
                <w:i/>
                <w:iCs/>
                <w:color w:val="000000"/>
              </w:rPr>
              <w:t xml:space="preserve"> приказом от 9 декабря 2021 г. № 965 (рег. № 7435 от 11 января 2022 г.)</w:t>
            </w:r>
          </w:p>
        </w:tc>
      </w:tr>
      <w:tr w:rsidR="0048382C" w:rsidRPr="006B48A3" w:rsidTr="00023C71">
        <w:trPr>
          <w:gridBefore w:val="1"/>
          <w:wBefore w:w="6" w:type="dxa"/>
          <w:trHeight w:val="483"/>
        </w:trPr>
        <w:tc>
          <w:tcPr>
            <w:tcW w:w="790" w:type="dxa"/>
          </w:tcPr>
          <w:p w:rsidR="0048382C" w:rsidRPr="00E3712C" w:rsidRDefault="0048382C" w:rsidP="0048382C">
            <w:pPr>
              <w:jc w:val="both"/>
              <w:rPr>
                <w:color w:val="000000" w:themeColor="text1"/>
              </w:rPr>
            </w:pPr>
            <w:r w:rsidRPr="00E3712C">
              <w:rPr>
                <w:color w:val="000000" w:themeColor="text1"/>
              </w:rPr>
              <w:t>5903</w:t>
            </w:r>
          </w:p>
        </w:tc>
        <w:tc>
          <w:tcPr>
            <w:tcW w:w="1369" w:type="dxa"/>
          </w:tcPr>
          <w:p w:rsidR="0048382C" w:rsidRPr="00E3712C" w:rsidRDefault="0048382C" w:rsidP="0048382C">
            <w:pPr>
              <w:jc w:val="both"/>
              <w:rPr>
                <w:color w:val="000000" w:themeColor="text1"/>
              </w:rPr>
            </w:pPr>
            <w:r w:rsidRPr="00E3712C">
              <w:rPr>
                <w:color w:val="000000" w:themeColor="text1"/>
              </w:rPr>
              <w:t>17.04.2020</w:t>
            </w:r>
          </w:p>
        </w:tc>
        <w:tc>
          <w:tcPr>
            <w:tcW w:w="2159" w:type="dxa"/>
          </w:tcPr>
          <w:p w:rsidR="0048382C" w:rsidRPr="00E3712C" w:rsidRDefault="0048382C" w:rsidP="0048382C">
            <w:pPr>
              <w:jc w:val="both"/>
            </w:pPr>
            <w:r w:rsidRPr="00E3712C">
              <w:t>Государственная ветеринарная служба Чувашской Республики</w:t>
            </w:r>
          </w:p>
        </w:tc>
        <w:tc>
          <w:tcPr>
            <w:tcW w:w="3135" w:type="dxa"/>
          </w:tcPr>
          <w:p w:rsidR="0048382C" w:rsidRPr="00E3712C" w:rsidRDefault="0048382C" w:rsidP="0048382C">
            <w:pPr>
              <w:jc w:val="both"/>
            </w:pPr>
            <w:r w:rsidRPr="00E3712C">
              <w:t>Приказ от 27 марта 2020 г. № 115 «О признании утратившими силу некоторых приказов Государственной ветеринарной службы Чувашской Республики»</w:t>
            </w:r>
          </w:p>
        </w:tc>
        <w:tc>
          <w:tcPr>
            <w:tcW w:w="1701" w:type="dxa"/>
          </w:tcPr>
          <w:p w:rsidR="0048382C" w:rsidRDefault="0048382C" w:rsidP="0048382C">
            <w:pPr>
              <w:ind w:left="-108"/>
            </w:pPr>
            <w:r w:rsidRPr="00B523E0">
              <w:t>Официальный интернет-портал правовой информации (www.pravo.gov.ru) 21.04.2020;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5904</w:t>
            </w:r>
          </w:p>
        </w:tc>
        <w:tc>
          <w:tcPr>
            <w:tcW w:w="1369" w:type="dxa"/>
          </w:tcPr>
          <w:p w:rsidR="0048382C" w:rsidRDefault="0048382C" w:rsidP="0048382C">
            <w:pPr>
              <w:rPr>
                <w:color w:val="000000" w:themeColor="text1"/>
              </w:rPr>
            </w:pPr>
            <w:r>
              <w:rPr>
                <w:color w:val="000000" w:themeColor="text1"/>
              </w:rPr>
              <w:t>20.04.2020</w:t>
            </w:r>
          </w:p>
        </w:tc>
        <w:tc>
          <w:tcPr>
            <w:tcW w:w="2159" w:type="dxa"/>
          </w:tcPr>
          <w:p w:rsidR="0048382C" w:rsidRPr="003378FE"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t xml:space="preserve">приказ </w:t>
            </w:r>
            <w:r w:rsidRPr="00071600">
              <w:t>от 30 марта 2020 г. № 03/1-03/202 «О внесении изменений в приказ Министерства строительства, архитектуры и жилищно-коммунального хозяйства Чувашской Республики от 4 сентября 2012 г. № 04-13/334»</w:t>
            </w:r>
          </w:p>
        </w:tc>
        <w:tc>
          <w:tcPr>
            <w:tcW w:w="1701" w:type="dxa"/>
          </w:tcPr>
          <w:p w:rsidR="0048382C" w:rsidRDefault="0048382C" w:rsidP="0048382C">
            <w:pPr>
              <w:ind w:left="-108"/>
            </w:pPr>
            <w:r w:rsidRPr="00951620">
              <w:t>Официальный интернет-портал правовой информации (www.pravo.gov.ru) 20.04.2020;</w:t>
            </w:r>
          </w:p>
          <w:p w:rsidR="0048382C" w:rsidRDefault="0048382C" w:rsidP="0048382C">
            <w:pPr>
              <w:ind w:left="-108"/>
            </w:pPr>
            <w:r>
              <w:t>Вести Чувашии № 17 (1690) от  30 апреля 2020</w:t>
            </w:r>
            <w:r w:rsidRPr="00F630BA">
              <w:t xml:space="preserve"> г</w:t>
            </w:r>
            <w:r>
              <w:t>.</w:t>
            </w:r>
          </w:p>
        </w:tc>
        <w:tc>
          <w:tcPr>
            <w:tcW w:w="1276" w:type="dxa"/>
          </w:tcPr>
          <w:p w:rsidR="00A27979" w:rsidRPr="00EB0003" w:rsidRDefault="00A27979" w:rsidP="00A27979">
            <w:pPr>
              <w:jc w:val="both"/>
              <w:rPr>
                <w:i/>
                <w:iCs/>
              </w:rPr>
            </w:pPr>
            <w:r w:rsidRPr="00EB0003">
              <w:rPr>
                <w:i/>
                <w:iCs/>
                <w:color w:val="FF0000"/>
              </w:rPr>
              <w:t xml:space="preserve">признан утратившим силу </w:t>
            </w:r>
            <w:r w:rsidRPr="00EB0003">
              <w:rPr>
                <w:i/>
                <w:iCs/>
              </w:rPr>
              <w:t xml:space="preserve">приказом от </w:t>
            </w:r>
            <w:r w:rsidRPr="00EB0003">
              <w:rPr>
                <w:i/>
              </w:rPr>
              <w:t>21 июня 2022 г. № 03-03/286 (рег. № 7898 от 29 июля 2022 г.)</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5905</w:t>
            </w:r>
          </w:p>
        </w:tc>
        <w:tc>
          <w:tcPr>
            <w:tcW w:w="1369" w:type="dxa"/>
          </w:tcPr>
          <w:p w:rsidR="0048382C" w:rsidRDefault="0048382C" w:rsidP="0048382C">
            <w:pPr>
              <w:rPr>
                <w:color w:val="000000" w:themeColor="text1"/>
              </w:rPr>
            </w:pPr>
            <w:r>
              <w:rPr>
                <w:color w:val="000000" w:themeColor="text1"/>
              </w:rPr>
              <w:t>20.04.2020</w:t>
            </w:r>
          </w:p>
        </w:tc>
        <w:tc>
          <w:tcPr>
            <w:tcW w:w="2159" w:type="dxa"/>
          </w:tcPr>
          <w:p w:rsidR="0048382C" w:rsidRPr="003378FE"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t xml:space="preserve">приказ </w:t>
            </w:r>
            <w:r w:rsidRPr="00071600">
              <w:t>от 30 марта 2020 г. № 03/1-03/203 «О внесении изменения в приказ Министерства строительства, архитектуры и жилищно-коммунального хозяйства Чувашской Республики от 6 мая 2015 г. № 03/1-03/216»</w:t>
            </w:r>
          </w:p>
        </w:tc>
        <w:tc>
          <w:tcPr>
            <w:tcW w:w="1701" w:type="dxa"/>
          </w:tcPr>
          <w:p w:rsidR="0048382C" w:rsidRDefault="0048382C" w:rsidP="0048382C">
            <w:pPr>
              <w:ind w:left="-108"/>
            </w:pPr>
            <w:r w:rsidRPr="00951620">
              <w:t>Официальный интернет-портал правовой информации (www.pravo.gov.ru) 20.04.2020;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762034" w:rsidP="0048382C">
            <w:pPr>
              <w:rPr>
                <w:i/>
                <w:color w:val="FF0000"/>
              </w:rPr>
            </w:pPr>
            <w:r>
              <w:rPr>
                <w:i/>
                <w:iCs/>
                <w:color w:val="FF0000"/>
              </w:rPr>
              <w:t xml:space="preserve">Признан утратившим силу </w:t>
            </w:r>
            <w:r>
              <w:rPr>
                <w:i/>
                <w:iCs/>
              </w:rPr>
              <w:t>приказом от 3 февраля 2022 г. № 03-03</w:t>
            </w:r>
            <w:r w:rsidRPr="00594FEF">
              <w:rPr>
                <w:i/>
                <w:iCs/>
              </w:rPr>
              <w:t>/</w:t>
            </w:r>
            <w:r>
              <w:rPr>
                <w:i/>
                <w:iCs/>
              </w:rPr>
              <w:t>33 (рег. № 7521 от 28 февраля 2022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5906</w:t>
            </w:r>
          </w:p>
        </w:tc>
        <w:tc>
          <w:tcPr>
            <w:tcW w:w="1369" w:type="dxa"/>
          </w:tcPr>
          <w:p w:rsidR="0048382C" w:rsidRDefault="0048382C" w:rsidP="0048382C">
            <w:pPr>
              <w:rPr>
                <w:color w:val="000000" w:themeColor="text1"/>
              </w:rPr>
            </w:pPr>
            <w:r>
              <w:rPr>
                <w:color w:val="000000" w:themeColor="text1"/>
              </w:rPr>
              <w:t>20.04.2020</w:t>
            </w:r>
          </w:p>
        </w:tc>
        <w:tc>
          <w:tcPr>
            <w:tcW w:w="2159" w:type="dxa"/>
          </w:tcPr>
          <w:p w:rsidR="0048382C" w:rsidRPr="0040797A" w:rsidRDefault="0048382C" w:rsidP="0048382C">
            <w:pPr>
              <w:jc w:val="both"/>
              <w:rPr>
                <w:bCs/>
              </w:rPr>
            </w:pPr>
            <w:r w:rsidRPr="0040797A">
              <w:t xml:space="preserve">Государственного комитета Чувашской Республики по делам гражданской обороны и чрезвычайным ситуациям </w:t>
            </w:r>
          </w:p>
        </w:tc>
        <w:tc>
          <w:tcPr>
            <w:tcW w:w="3135" w:type="dxa"/>
          </w:tcPr>
          <w:p w:rsidR="0048382C" w:rsidRDefault="0048382C" w:rsidP="0048382C">
            <w:pPr>
              <w:tabs>
                <w:tab w:val="left" w:pos="5387"/>
              </w:tabs>
              <w:jc w:val="both"/>
            </w:pPr>
            <w:r>
              <w:t xml:space="preserve">приказ </w:t>
            </w:r>
            <w:r w:rsidRPr="0040797A">
              <w:t>от 1 апреля 2020 г. № 56 «Об утверждении Порядка составления, утверждения и ведения бюджетной сметы казенных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pPr>
              <w:ind w:left="-108"/>
            </w:pPr>
            <w:r w:rsidRPr="00C00191">
              <w:t>Официальный интернет-портал правовой информации (www.pravo.gov.ru) 20.04.2020;</w:t>
            </w:r>
          </w:p>
          <w:p w:rsidR="0048382C" w:rsidRPr="006F565E"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036CF8" w:rsidRDefault="0048382C" w:rsidP="0048382C">
            <w:pPr>
              <w:rPr>
                <w:color w:val="000000" w:themeColor="text1"/>
                <w:lang w:val="en-US"/>
              </w:rPr>
            </w:pPr>
            <w:r w:rsidRPr="00036CF8">
              <w:rPr>
                <w:color w:val="000000" w:themeColor="text1"/>
                <w:lang w:val="en-US"/>
              </w:rPr>
              <w:t>5907</w:t>
            </w:r>
          </w:p>
        </w:tc>
        <w:tc>
          <w:tcPr>
            <w:tcW w:w="1369" w:type="dxa"/>
          </w:tcPr>
          <w:p w:rsidR="0048382C" w:rsidRPr="00036CF8" w:rsidRDefault="0048382C" w:rsidP="0048382C">
            <w:pPr>
              <w:rPr>
                <w:color w:val="000000" w:themeColor="text1"/>
              </w:rPr>
            </w:pPr>
            <w:r w:rsidRPr="00036CF8">
              <w:rPr>
                <w:color w:val="000000" w:themeColor="text1"/>
                <w:lang w:val="en-US"/>
              </w:rPr>
              <w:t>21</w:t>
            </w:r>
            <w:r w:rsidRPr="00036CF8">
              <w:rPr>
                <w:color w:val="000000" w:themeColor="text1"/>
              </w:rPr>
              <w:t>.04.2020</w:t>
            </w:r>
          </w:p>
        </w:tc>
        <w:tc>
          <w:tcPr>
            <w:tcW w:w="2159" w:type="dxa"/>
          </w:tcPr>
          <w:p w:rsidR="0048382C" w:rsidRPr="00036CF8" w:rsidRDefault="0048382C" w:rsidP="0048382C">
            <w:pPr>
              <w:jc w:val="both"/>
            </w:pPr>
            <w:r w:rsidRPr="00036CF8">
              <w:t>Государственная служба Чувашской Республики по делам юстиции</w:t>
            </w:r>
          </w:p>
        </w:tc>
        <w:tc>
          <w:tcPr>
            <w:tcW w:w="3135" w:type="dxa"/>
          </w:tcPr>
          <w:p w:rsidR="0048382C" w:rsidRPr="00036CF8" w:rsidRDefault="0048382C" w:rsidP="0048382C">
            <w:pPr>
              <w:tabs>
                <w:tab w:val="left" w:pos="5387"/>
              </w:tabs>
              <w:jc w:val="both"/>
            </w:pPr>
            <w:r w:rsidRPr="00036CF8">
              <w:t>приказ от 21 апреля 2020 г. № 88-о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Государственной службе Чувашской Республики по делам юстиции, для участия в конкурсе «Лучший государственный гражданский служащий Чувашской Республики»</w:t>
            </w:r>
          </w:p>
        </w:tc>
        <w:tc>
          <w:tcPr>
            <w:tcW w:w="1701" w:type="dxa"/>
          </w:tcPr>
          <w:p w:rsidR="0048382C" w:rsidRDefault="0048382C" w:rsidP="0048382C">
            <w:pPr>
              <w:ind w:left="-108"/>
            </w:pPr>
            <w:r w:rsidRPr="00C00191">
              <w:t xml:space="preserve">Официальный интернет-портал правовой </w:t>
            </w:r>
            <w:r>
              <w:t>информации (www.pravo.gov.ru) 22</w:t>
            </w:r>
            <w:r w:rsidRPr="00C00191">
              <w:t>.04.2020;</w:t>
            </w:r>
          </w:p>
          <w:p w:rsidR="0048382C" w:rsidRPr="00C00191"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5908</w:t>
            </w:r>
          </w:p>
        </w:tc>
        <w:tc>
          <w:tcPr>
            <w:tcW w:w="1369" w:type="dxa"/>
          </w:tcPr>
          <w:p w:rsidR="0048382C" w:rsidRDefault="0048382C" w:rsidP="0048382C">
            <w:pPr>
              <w:rPr>
                <w:color w:val="000000" w:themeColor="text1"/>
              </w:rPr>
            </w:pPr>
            <w:r>
              <w:rPr>
                <w:color w:val="000000" w:themeColor="text1"/>
              </w:rPr>
              <w:t>21.04.2020</w:t>
            </w:r>
          </w:p>
        </w:tc>
        <w:tc>
          <w:tcPr>
            <w:tcW w:w="2159" w:type="dxa"/>
          </w:tcPr>
          <w:p w:rsidR="0048382C" w:rsidRPr="0040797A" w:rsidRDefault="0048382C" w:rsidP="0048382C">
            <w:pPr>
              <w:jc w:val="both"/>
            </w:pPr>
            <w:r w:rsidRPr="00D53826">
              <w:rPr>
                <w:bCs/>
              </w:rPr>
              <w:t>Министерство строительства, архитектуры и жилищно-коммунального хозяйства Чувашской Республики</w:t>
            </w:r>
          </w:p>
        </w:tc>
        <w:tc>
          <w:tcPr>
            <w:tcW w:w="3135" w:type="dxa"/>
          </w:tcPr>
          <w:p w:rsidR="0048382C" w:rsidRPr="00155E3C" w:rsidRDefault="0048382C" w:rsidP="0048382C">
            <w:pPr>
              <w:tabs>
                <w:tab w:val="left" w:pos="5387"/>
              </w:tabs>
              <w:jc w:val="both"/>
            </w:pPr>
            <w:r w:rsidRPr="00155E3C">
              <w:t>приказ от 31 марта 2020 г. № 03/1-03/210 «Об утверждении плановых и фактических значений показателей надежности, качества, энергетической эффективности централизованных системы водоснабжения Малокибечского сельского поселения Канашского района Чувашской Республики»</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Default="0048382C" w:rsidP="0048382C">
            <w:pPr>
              <w:rPr>
                <w:i/>
              </w:rPr>
            </w:pPr>
            <w:r>
              <w:rPr>
                <w:i/>
              </w:rPr>
              <w:t>действующий</w:t>
            </w:r>
          </w:p>
          <w:p w:rsidR="005A6FCE" w:rsidRPr="003237EE" w:rsidRDefault="005A6FCE" w:rsidP="0048382C">
            <w:pPr>
              <w:rPr>
                <w:i/>
                <w:color w:val="FF0000"/>
              </w:rPr>
            </w:pPr>
            <w:r>
              <w:rPr>
                <w:i/>
              </w:rPr>
              <w:t>Внесено изменение приказом от 11 июня 2020 г. № 03/1-03/358 (рег. № 6140 от 15 июля 2020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5909</w:t>
            </w:r>
          </w:p>
        </w:tc>
        <w:tc>
          <w:tcPr>
            <w:tcW w:w="1369" w:type="dxa"/>
          </w:tcPr>
          <w:p w:rsidR="0048382C" w:rsidRDefault="0048382C" w:rsidP="0048382C">
            <w:pPr>
              <w:rPr>
                <w:color w:val="000000" w:themeColor="text1"/>
              </w:rPr>
            </w:pPr>
            <w:r>
              <w:rPr>
                <w:color w:val="000000" w:themeColor="text1"/>
              </w:rPr>
              <w:t>21.04.2020</w:t>
            </w:r>
          </w:p>
        </w:tc>
        <w:tc>
          <w:tcPr>
            <w:tcW w:w="2159" w:type="dxa"/>
          </w:tcPr>
          <w:p w:rsidR="0048382C" w:rsidRPr="00D53826" w:rsidRDefault="0048382C" w:rsidP="0048382C">
            <w:pPr>
              <w:jc w:val="both"/>
              <w:rPr>
                <w:bCs/>
              </w:rPr>
            </w:pPr>
            <w:r>
              <w:rPr>
                <w:bCs/>
              </w:rPr>
              <w:t>Министерство цифрового развития, информационной политики и массовых коммуникаций Чувашской Республики</w:t>
            </w:r>
          </w:p>
        </w:tc>
        <w:tc>
          <w:tcPr>
            <w:tcW w:w="3135" w:type="dxa"/>
          </w:tcPr>
          <w:p w:rsidR="0048382C" w:rsidRPr="00155E3C" w:rsidRDefault="0048382C" w:rsidP="0048382C">
            <w:pPr>
              <w:tabs>
                <w:tab w:val="left" w:pos="5387"/>
              </w:tabs>
              <w:jc w:val="both"/>
            </w:pPr>
            <w:r>
              <w:t>приказ от 21 апреля 2020 г. № 69 «Об утверждении Порядка получения пропусков юридическими лицами, индивидуальными предпринимателями и участниками договора простого товарищества для осуществления регулярных перевозок в пригородном сообщении»</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68780E" w:rsidP="0048382C">
            <w:pPr>
              <w:rPr>
                <w:i/>
                <w:color w:val="FF0000"/>
              </w:rPr>
            </w:pPr>
            <w:r w:rsidRPr="0068780E">
              <w:rPr>
                <w:i/>
                <w:color w:val="FF0000"/>
              </w:rPr>
              <w:t xml:space="preserve">Признан утратившим силу </w:t>
            </w:r>
            <w:r>
              <w:rPr>
                <w:i/>
              </w:rPr>
              <w:t>приказом от 30 июня 2020 г. № 116 (рег. № 6123 от 3 июля 2020 г.)</w:t>
            </w:r>
          </w:p>
        </w:tc>
      </w:tr>
      <w:tr w:rsidR="0048382C" w:rsidRPr="006B48A3" w:rsidTr="00023C71">
        <w:trPr>
          <w:gridBefore w:val="1"/>
          <w:wBefore w:w="6" w:type="dxa"/>
          <w:trHeight w:val="483"/>
        </w:trPr>
        <w:tc>
          <w:tcPr>
            <w:tcW w:w="790" w:type="dxa"/>
          </w:tcPr>
          <w:p w:rsidR="0048382C" w:rsidRPr="0021644E" w:rsidRDefault="0048382C" w:rsidP="0048382C">
            <w:pPr>
              <w:rPr>
                <w:color w:val="000000" w:themeColor="text1"/>
              </w:rPr>
            </w:pPr>
            <w:r w:rsidRPr="0021644E">
              <w:rPr>
                <w:color w:val="000000" w:themeColor="text1"/>
              </w:rPr>
              <w:t>5910</w:t>
            </w:r>
          </w:p>
        </w:tc>
        <w:tc>
          <w:tcPr>
            <w:tcW w:w="1369" w:type="dxa"/>
          </w:tcPr>
          <w:p w:rsidR="0048382C" w:rsidRPr="0021644E" w:rsidRDefault="0048382C" w:rsidP="0048382C">
            <w:pPr>
              <w:rPr>
                <w:color w:val="000000" w:themeColor="text1"/>
              </w:rPr>
            </w:pPr>
            <w:r w:rsidRPr="0021644E">
              <w:rPr>
                <w:color w:val="000000" w:themeColor="text1"/>
              </w:rPr>
              <w:t>22.04.2020</w:t>
            </w:r>
          </w:p>
        </w:tc>
        <w:tc>
          <w:tcPr>
            <w:tcW w:w="2159" w:type="dxa"/>
          </w:tcPr>
          <w:p w:rsidR="0048382C" w:rsidRPr="0021644E" w:rsidRDefault="0048382C" w:rsidP="0048382C">
            <w:pPr>
              <w:jc w:val="both"/>
              <w:rPr>
                <w:bCs/>
              </w:rPr>
            </w:pPr>
            <w:r w:rsidRPr="0021644E">
              <w:t>Государственная служба Чувашской Республики по делам юстиции</w:t>
            </w:r>
          </w:p>
        </w:tc>
        <w:tc>
          <w:tcPr>
            <w:tcW w:w="3135" w:type="dxa"/>
          </w:tcPr>
          <w:p w:rsidR="0048382C" w:rsidRPr="0021644E" w:rsidRDefault="0048382C" w:rsidP="0048382C">
            <w:pPr>
              <w:tabs>
                <w:tab w:val="left" w:pos="5387"/>
              </w:tabs>
              <w:jc w:val="both"/>
            </w:pPr>
            <w:r>
              <w:t>п</w:t>
            </w:r>
            <w:r w:rsidRPr="0021644E">
              <w:t>риказ от 22 апреля 2020 г. № 91-о «Об утверждении Положения о порядке принятия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21644E" w:rsidRDefault="0048382C" w:rsidP="0048382C">
            <w:pPr>
              <w:rPr>
                <w:color w:val="000000" w:themeColor="text1"/>
              </w:rPr>
            </w:pPr>
            <w:r w:rsidRPr="0021644E">
              <w:rPr>
                <w:color w:val="000000" w:themeColor="text1"/>
              </w:rPr>
              <w:t>5911</w:t>
            </w:r>
          </w:p>
        </w:tc>
        <w:tc>
          <w:tcPr>
            <w:tcW w:w="1369" w:type="dxa"/>
          </w:tcPr>
          <w:p w:rsidR="0048382C" w:rsidRPr="0021644E" w:rsidRDefault="0048382C" w:rsidP="0048382C">
            <w:pPr>
              <w:rPr>
                <w:color w:val="000000" w:themeColor="text1"/>
              </w:rPr>
            </w:pPr>
            <w:r w:rsidRPr="0021644E">
              <w:rPr>
                <w:color w:val="000000" w:themeColor="text1"/>
              </w:rPr>
              <w:t>22.04.2020</w:t>
            </w:r>
          </w:p>
        </w:tc>
        <w:tc>
          <w:tcPr>
            <w:tcW w:w="2159" w:type="dxa"/>
          </w:tcPr>
          <w:p w:rsidR="0048382C" w:rsidRPr="0021644E" w:rsidRDefault="0048382C" w:rsidP="0048382C">
            <w:pPr>
              <w:jc w:val="both"/>
            </w:pPr>
            <w:r w:rsidRPr="0021644E">
              <w:t>Государственная служба Чувашской Республики по делам юстиции</w:t>
            </w:r>
          </w:p>
        </w:tc>
        <w:tc>
          <w:tcPr>
            <w:tcW w:w="3135" w:type="dxa"/>
          </w:tcPr>
          <w:p w:rsidR="0048382C" w:rsidRPr="0021644E" w:rsidRDefault="0048382C" w:rsidP="0048382C">
            <w:pPr>
              <w:tabs>
                <w:tab w:val="left" w:pos="5387"/>
              </w:tabs>
              <w:jc w:val="both"/>
            </w:pPr>
            <w:r>
              <w:t>п</w:t>
            </w:r>
            <w:r w:rsidRPr="0021644E">
              <w:t>риказ от 22 апреля 2020 г. № 90-о «</w:t>
            </w:r>
            <w:r w:rsidRPr="0021644E">
              <w:rPr>
                <w:bCs/>
              </w:rPr>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разрешения руководителя Государственной службы Чувашской Республики по делам юстиции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Государственной службе Чувашской Республики по делам юстиции),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sidRPr="0021644E">
              <w:t>»</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Default="00D92F97" w:rsidP="0048382C">
            <w:pPr>
              <w:rPr>
                <w:i/>
              </w:rPr>
            </w:pPr>
            <w:r>
              <w:rPr>
                <w:i/>
              </w:rPr>
              <w:t>Д</w:t>
            </w:r>
            <w:r w:rsidR="0048382C">
              <w:rPr>
                <w:i/>
              </w:rPr>
              <w:t>ействующий</w:t>
            </w:r>
          </w:p>
          <w:p w:rsidR="00D92F97" w:rsidRPr="003237EE" w:rsidRDefault="00D92F97" w:rsidP="00D92F97">
            <w:pPr>
              <w:rPr>
                <w:i/>
                <w:color w:val="FF0000"/>
              </w:rPr>
            </w:pPr>
            <w:r>
              <w:rPr>
                <w:i/>
              </w:rPr>
              <w:t>Внесены изменения приказом от  7 сентября 2020 г. № 179-о (рег. № 6257 от 8 сентября 2020 г.)</w:t>
            </w:r>
          </w:p>
        </w:tc>
      </w:tr>
      <w:tr w:rsidR="0048382C" w:rsidRPr="006B48A3" w:rsidTr="00023C71">
        <w:trPr>
          <w:gridBefore w:val="1"/>
          <w:wBefore w:w="6" w:type="dxa"/>
          <w:trHeight w:val="483"/>
        </w:trPr>
        <w:tc>
          <w:tcPr>
            <w:tcW w:w="790" w:type="dxa"/>
          </w:tcPr>
          <w:p w:rsidR="0048382C" w:rsidRPr="0021644E" w:rsidRDefault="0048382C" w:rsidP="0048382C">
            <w:pPr>
              <w:rPr>
                <w:color w:val="000000" w:themeColor="text1"/>
              </w:rPr>
            </w:pPr>
            <w:r>
              <w:rPr>
                <w:color w:val="000000" w:themeColor="text1"/>
              </w:rPr>
              <w:t>5912</w:t>
            </w:r>
          </w:p>
        </w:tc>
        <w:tc>
          <w:tcPr>
            <w:tcW w:w="1369" w:type="dxa"/>
          </w:tcPr>
          <w:p w:rsidR="0048382C" w:rsidRPr="0021644E" w:rsidRDefault="0048382C" w:rsidP="0048382C">
            <w:pPr>
              <w:rPr>
                <w:color w:val="000000" w:themeColor="text1"/>
              </w:rPr>
            </w:pPr>
            <w:r>
              <w:rPr>
                <w:color w:val="000000" w:themeColor="text1"/>
              </w:rPr>
              <w:t>22.04.2020</w:t>
            </w:r>
          </w:p>
        </w:tc>
        <w:tc>
          <w:tcPr>
            <w:tcW w:w="2159" w:type="dxa"/>
          </w:tcPr>
          <w:p w:rsidR="0048382C" w:rsidRPr="0021644E" w:rsidRDefault="0048382C" w:rsidP="0048382C">
            <w:pPr>
              <w:jc w:val="both"/>
            </w:pPr>
            <w:r w:rsidRPr="0021644E">
              <w:t>Государственная служба Чувашской Республики по делам юстиции</w:t>
            </w:r>
          </w:p>
        </w:tc>
        <w:tc>
          <w:tcPr>
            <w:tcW w:w="3135" w:type="dxa"/>
          </w:tcPr>
          <w:p w:rsidR="0048382C" w:rsidRPr="0021644E" w:rsidRDefault="0048382C" w:rsidP="0048382C">
            <w:pPr>
              <w:tabs>
                <w:tab w:val="left" w:pos="5387"/>
              </w:tabs>
              <w:jc w:val="both"/>
            </w:pPr>
            <w:r>
              <w:t>п</w:t>
            </w:r>
            <w:r w:rsidRPr="0021644E">
              <w:t xml:space="preserve">риказ </w:t>
            </w:r>
            <w:r>
              <w:t xml:space="preserve">от </w:t>
            </w:r>
            <w:r w:rsidRPr="0021644E">
              <w:t>22 апреля 2020 г. № 89-о «О Порядке представления гражданами, претендующими на замещение должностей государственной гражданской службы Чувашской Республики в Государственной службе Чувашской Республики по делам юстиции,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Государственной службе Чувашской Республики по делам юстиции,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pPr>
              <w:ind w:left="-108"/>
            </w:pPr>
            <w:r w:rsidRPr="0017350E">
              <w:t>Официальный интернет-портал правовой информации (www.pravo.gov.ru) 22.04.2020;</w:t>
            </w:r>
          </w:p>
          <w:p w:rsidR="0048382C" w:rsidRDefault="0048382C" w:rsidP="0048382C">
            <w:pPr>
              <w:ind w:left="-108"/>
            </w:pPr>
            <w:r>
              <w:t>Вести Чувашии № 17 (1690) от  30 апреля 2020</w:t>
            </w:r>
            <w:r w:rsidRPr="00F630BA">
              <w:t xml:space="preserve"> г</w:t>
            </w:r>
            <w:r>
              <w:t>.</w:t>
            </w:r>
          </w:p>
        </w:tc>
        <w:tc>
          <w:tcPr>
            <w:tcW w:w="1276" w:type="dxa"/>
          </w:tcPr>
          <w:p w:rsidR="0048382C" w:rsidRDefault="0048382C" w:rsidP="0048382C">
            <w:pPr>
              <w:rPr>
                <w:i/>
              </w:rPr>
            </w:pPr>
            <w:r>
              <w:rPr>
                <w:i/>
              </w:rPr>
              <w:t>Действующий</w:t>
            </w:r>
          </w:p>
          <w:p w:rsidR="0048382C" w:rsidRDefault="0048382C" w:rsidP="0048382C">
            <w:pPr>
              <w:jc w:val="both"/>
              <w:rPr>
                <w:i/>
                <w:iCs/>
              </w:rPr>
            </w:pPr>
            <w:r w:rsidRPr="00373A36">
              <w:rPr>
                <w:i/>
                <w:iCs/>
              </w:rPr>
              <w:t>Внесено изменение приказом</w:t>
            </w:r>
            <w:r>
              <w:rPr>
                <w:i/>
                <w:iCs/>
              </w:rPr>
              <w:t xml:space="preserve"> Государственной службы Чувашской Республики по делам юстиции</w:t>
            </w:r>
            <w:r w:rsidRPr="00373A36">
              <w:rPr>
                <w:i/>
                <w:iCs/>
              </w:rPr>
              <w:t xml:space="preserve"> </w:t>
            </w:r>
            <w:r>
              <w:rPr>
                <w:i/>
                <w:iCs/>
              </w:rPr>
              <w:t>от 15</w:t>
            </w:r>
            <w:r w:rsidRPr="00373A36">
              <w:rPr>
                <w:i/>
                <w:iCs/>
              </w:rPr>
              <w:t xml:space="preserve"> </w:t>
            </w:r>
            <w:r>
              <w:rPr>
                <w:i/>
                <w:iCs/>
              </w:rPr>
              <w:t xml:space="preserve">мая 2020 </w:t>
            </w:r>
            <w:r w:rsidRPr="00373A36">
              <w:rPr>
                <w:i/>
                <w:iCs/>
              </w:rPr>
              <w:t>г. № 1</w:t>
            </w:r>
            <w:r>
              <w:rPr>
                <w:i/>
                <w:iCs/>
              </w:rPr>
              <w:t>09-о</w:t>
            </w:r>
            <w:r w:rsidRPr="00373A36">
              <w:rPr>
                <w:i/>
                <w:iCs/>
              </w:rPr>
              <w:t xml:space="preserve"> (рег. № </w:t>
            </w:r>
            <w:r>
              <w:rPr>
                <w:i/>
                <w:iCs/>
              </w:rPr>
              <w:t>5952</w:t>
            </w:r>
            <w:r w:rsidRPr="00373A36">
              <w:rPr>
                <w:i/>
                <w:iCs/>
              </w:rPr>
              <w:t xml:space="preserve"> от </w:t>
            </w:r>
            <w:r>
              <w:rPr>
                <w:i/>
                <w:iCs/>
              </w:rPr>
              <w:t>18 мая 2020</w:t>
            </w:r>
            <w:r w:rsidRPr="00373A36">
              <w:rPr>
                <w:i/>
                <w:iCs/>
              </w:rPr>
              <w:t xml:space="preserve"> г.)</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5913</w:t>
            </w:r>
          </w:p>
        </w:tc>
        <w:tc>
          <w:tcPr>
            <w:tcW w:w="1369" w:type="dxa"/>
          </w:tcPr>
          <w:p w:rsidR="0048382C" w:rsidRDefault="0048382C" w:rsidP="0048382C">
            <w:pPr>
              <w:rPr>
                <w:color w:val="000000" w:themeColor="text1"/>
              </w:rPr>
            </w:pPr>
            <w:r>
              <w:rPr>
                <w:color w:val="000000" w:themeColor="text1"/>
              </w:rPr>
              <w:t>22.04.2020</w:t>
            </w:r>
          </w:p>
        </w:tc>
        <w:tc>
          <w:tcPr>
            <w:tcW w:w="2159" w:type="dxa"/>
          </w:tcPr>
          <w:p w:rsidR="0048382C" w:rsidRPr="0021644E" w:rsidRDefault="0048382C" w:rsidP="0048382C">
            <w:pPr>
              <w:jc w:val="both"/>
            </w:pPr>
            <w:r w:rsidRPr="003C0D4C">
              <w:t>Министерство сельского хозяйства Чувашской Республики</w:t>
            </w:r>
          </w:p>
        </w:tc>
        <w:tc>
          <w:tcPr>
            <w:tcW w:w="3135" w:type="dxa"/>
          </w:tcPr>
          <w:p w:rsidR="0048382C" w:rsidRPr="003C0D4C" w:rsidRDefault="0048382C" w:rsidP="0048382C">
            <w:pPr>
              <w:tabs>
                <w:tab w:val="left" w:pos="5387"/>
              </w:tabs>
              <w:jc w:val="both"/>
            </w:pPr>
            <w:r>
              <w:t>п</w:t>
            </w:r>
            <w:r w:rsidRPr="003C0D4C">
              <w:t>риказ от 2 апреля 2020 г. № 81 «О внесении изменений в приказ  Министерства сельского хозяйства Чувашской Республики от 14 октября 2013 г. № 125»</w:t>
            </w:r>
          </w:p>
        </w:tc>
        <w:tc>
          <w:tcPr>
            <w:tcW w:w="1701" w:type="dxa"/>
          </w:tcPr>
          <w:p w:rsidR="0048382C" w:rsidRDefault="0048382C" w:rsidP="0048382C">
            <w:pPr>
              <w:ind w:left="-108"/>
            </w:pPr>
            <w:r w:rsidRPr="0017350E">
              <w:t xml:space="preserve">Официальный интернет-портал правовой </w:t>
            </w:r>
            <w:r>
              <w:t>информации (www.pravo.gov.ru) 23</w:t>
            </w:r>
            <w:r w:rsidRPr="0017350E">
              <w:t>.04.2020;</w:t>
            </w:r>
          </w:p>
          <w:p w:rsidR="0048382C" w:rsidRPr="00C00191" w:rsidRDefault="0048382C" w:rsidP="0048382C">
            <w:pPr>
              <w:ind w:left="-108"/>
            </w:pPr>
            <w:r>
              <w:t>Вести Чувашии № 18 (1691) от  8 мая 2020</w:t>
            </w:r>
            <w:r w:rsidRPr="00F630BA">
              <w:t xml:space="preserve"> г</w:t>
            </w:r>
            <w:r>
              <w:t>.</w:t>
            </w:r>
          </w:p>
        </w:tc>
        <w:tc>
          <w:tcPr>
            <w:tcW w:w="1276" w:type="dxa"/>
          </w:tcPr>
          <w:p w:rsidR="0048382C" w:rsidRPr="003237EE" w:rsidRDefault="0066353A" w:rsidP="0066353A">
            <w:pPr>
              <w:jc w:val="both"/>
              <w:rPr>
                <w:i/>
                <w:color w:val="FF0000"/>
              </w:rPr>
            </w:pPr>
            <w:r>
              <w:rPr>
                <w:i/>
                <w:color w:val="FF0000"/>
              </w:rPr>
              <w:t xml:space="preserve">Признан утратившим силу </w:t>
            </w:r>
            <w:r>
              <w:rPr>
                <w:i/>
              </w:rPr>
              <w:t>приказом от 24 марта 2023 г. № 76 (рег. № 8484 от 10 апреля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5914</w:t>
            </w:r>
          </w:p>
        </w:tc>
        <w:tc>
          <w:tcPr>
            <w:tcW w:w="1369" w:type="dxa"/>
          </w:tcPr>
          <w:p w:rsidR="0048382C" w:rsidRDefault="0048382C" w:rsidP="0048382C">
            <w:pPr>
              <w:rPr>
                <w:color w:val="000000" w:themeColor="text1"/>
              </w:rPr>
            </w:pPr>
            <w:r>
              <w:rPr>
                <w:color w:val="000000" w:themeColor="text1"/>
              </w:rPr>
              <w:t>22.04.2020</w:t>
            </w:r>
          </w:p>
        </w:tc>
        <w:tc>
          <w:tcPr>
            <w:tcW w:w="2159" w:type="dxa"/>
          </w:tcPr>
          <w:p w:rsidR="0048382C" w:rsidRPr="0021644E" w:rsidRDefault="0048382C" w:rsidP="0048382C">
            <w:pPr>
              <w:jc w:val="both"/>
            </w:pPr>
            <w:r w:rsidRPr="003378FE">
              <w:t>Министерство природных ресурсов и экологии Чувашской Республики</w:t>
            </w:r>
          </w:p>
        </w:tc>
        <w:tc>
          <w:tcPr>
            <w:tcW w:w="3135" w:type="dxa"/>
          </w:tcPr>
          <w:p w:rsidR="0048382C" w:rsidRDefault="0048382C" w:rsidP="0048382C">
            <w:pPr>
              <w:tabs>
                <w:tab w:val="left" w:pos="5387"/>
              </w:tabs>
              <w:jc w:val="both"/>
            </w:pPr>
            <w:r>
              <w:t xml:space="preserve">приказ </w:t>
            </w:r>
            <w:r w:rsidRPr="009D15F8">
              <w:t>от 1 апреля 2020 г. № 272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5915</w:t>
            </w:r>
          </w:p>
        </w:tc>
        <w:tc>
          <w:tcPr>
            <w:tcW w:w="1369" w:type="dxa"/>
          </w:tcPr>
          <w:p w:rsidR="0048382C" w:rsidRDefault="0048382C" w:rsidP="0048382C">
            <w:pPr>
              <w:rPr>
                <w:color w:val="000000" w:themeColor="text1"/>
              </w:rPr>
            </w:pPr>
            <w:r>
              <w:rPr>
                <w:color w:val="000000" w:themeColor="text1"/>
              </w:rPr>
              <w:t>22.04.2020</w:t>
            </w:r>
          </w:p>
        </w:tc>
        <w:tc>
          <w:tcPr>
            <w:tcW w:w="2159" w:type="dxa"/>
          </w:tcPr>
          <w:p w:rsidR="0048382C" w:rsidRPr="003378FE" w:rsidRDefault="0048382C" w:rsidP="0048382C">
            <w:pPr>
              <w:jc w:val="both"/>
            </w:pPr>
            <w:r w:rsidRPr="00810EBF">
              <w:t>Министерств</w:t>
            </w:r>
            <w:r>
              <w:t>о</w:t>
            </w:r>
            <w:r w:rsidRPr="00810EBF">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tabs>
                <w:tab w:val="left" w:pos="5387"/>
              </w:tabs>
              <w:jc w:val="both"/>
            </w:pPr>
            <w:r w:rsidRPr="00810EBF">
              <w:t>приказ от 24 марта 2020 г. № 03/1-03/188 «Об утверждении Административного регламента Министерства строительства, архитектуры и жилищно-коммунального хозяйства Чувашской Республики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Министерства строительства, архитектуры и жилищно-коммунального хозяйства Чувашской Республики»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17 (1690) от  30 апреля 2020</w:t>
            </w:r>
            <w:r w:rsidRPr="00F630BA">
              <w:t xml:space="preserve"> г</w:t>
            </w:r>
            <w:r>
              <w:t>.</w:t>
            </w:r>
          </w:p>
        </w:tc>
        <w:tc>
          <w:tcPr>
            <w:tcW w:w="1276" w:type="dxa"/>
          </w:tcPr>
          <w:p w:rsidR="009C2140" w:rsidRDefault="009C2140" w:rsidP="0066353A">
            <w:pPr>
              <w:jc w:val="both"/>
              <w:rPr>
                <w:i/>
              </w:rPr>
            </w:pPr>
            <w:r>
              <w:rPr>
                <w:i/>
              </w:rPr>
              <w:t>Внесены изменения приказом от 19 февраля 2021 г. № 03-03/67 (рег. № 6835 от 3 марта 2021 г.)</w:t>
            </w:r>
          </w:p>
          <w:p w:rsidR="0066353A" w:rsidRDefault="0066353A" w:rsidP="0066353A">
            <w:pPr>
              <w:jc w:val="both"/>
              <w:rPr>
                <w:i/>
              </w:rPr>
            </w:pPr>
            <w:r>
              <w:rPr>
                <w:i/>
                <w:color w:val="FF0000"/>
              </w:rPr>
              <w:t xml:space="preserve">Признан утратившим силу </w:t>
            </w:r>
            <w:r>
              <w:rPr>
                <w:i/>
              </w:rPr>
              <w:t>приказом от 20 апреля 2022 г. № 03-03/195 (рег. № 7727 от 1 июня 2022 г.)</w:t>
            </w:r>
          </w:p>
          <w:p w:rsidR="0066353A" w:rsidRPr="003237EE" w:rsidRDefault="0066353A" w:rsidP="009C2140">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5916</w:t>
            </w:r>
          </w:p>
        </w:tc>
        <w:tc>
          <w:tcPr>
            <w:tcW w:w="1369" w:type="dxa"/>
          </w:tcPr>
          <w:p w:rsidR="0048382C" w:rsidRDefault="0048382C" w:rsidP="0048382C">
            <w:pPr>
              <w:rPr>
                <w:color w:val="000000" w:themeColor="text1"/>
              </w:rPr>
            </w:pPr>
            <w:r>
              <w:rPr>
                <w:color w:val="000000" w:themeColor="text1"/>
              </w:rPr>
              <w:t>23.04.2020</w:t>
            </w:r>
          </w:p>
        </w:tc>
        <w:tc>
          <w:tcPr>
            <w:tcW w:w="2159" w:type="dxa"/>
          </w:tcPr>
          <w:p w:rsidR="0048382C" w:rsidRPr="00810EBF" w:rsidRDefault="0048382C" w:rsidP="0048382C">
            <w:pPr>
              <w:jc w:val="both"/>
            </w:pPr>
            <w:r w:rsidRPr="00810EBF">
              <w:t>Министерств</w:t>
            </w:r>
            <w:r>
              <w:t>о</w:t>
            </w:r>
            <w:r w:rsidRPr="00810EBF">
              <w:t xml:space="preserve"> строительства, архитектуры и жилищно-коммунального хозяйства Чувашской Республики</w:t>
            </w:r>
          </w:p>
        </w:tc>
        <w:tc>
          <w:tcPr>
            <w:tcW w:w="3135" w:type="dxa"/>
          </w:tcPr>
          <w:p w:rsidR="0048382C" w:rsidRPr="00810EBF" w:rsidRDefault="0048382C" w:rsidP="0048382C">
            <w:pPr>
              <w:tabs>
                <w:tab w:val="left" w:pos="5387"/>
              </w:tabs>
              <w:jc w:val="both"/>
            </w:pPr>
            <w:r>
              <w:t xml:space="preserve">приказ </w:t>
            </w:r>
            <w:r w:rsidRPr="00292540">
              <w:t>от 31 марта 2020 г. № 03/1-03/212 «Об утверждении плановых и фактических значений показателей надежности и энергетической эффективности объектов водоснабжения и водоотведения города Алатырь Чувашской Республики»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5917</w:t>
            </w:r>
          </w:p>
        </w:tc>
        <w:tc>
          <w:tcPr>
            <w:tcW w:w="1369" w:type="dxa"/>
          </w:tcPr>
          <w:p w:rsidR="0048382C" w:rsidRDefault="0048382C" w:rsidP="0048382C">
            <w:pPr>
              <w:rPr>
                <w:color w:val="000000" w:themeColor="text1"/>
              </w:rPr>
            </w:pPr>
            <w:r>
              <w:rPr>
                <w:color w:val="000000" w:themeColor="text1"/>
              </w:rPr>
              <w:t>23.04.2020</w:t>
            </w:r>
          </w:p>
        </w:tc>
        <w:tc>
          <w:tcPr>
            <w:tcW w:w="2159" w:type="dxa"/>
          </w:tcPr>
          <w:p w:rsidR="0048382C" w:rsidRPr="00810EBF" w:rsidRDefault="0048382C" w:rsidP="0048382C">
            <w:pPr>
              <w:jc w:val="both"/>
            </w:pPr>
            <w:r w:rsidRPr="00810EBF">
              <w:t>Министерств</w:t>
            </w:r>
            <w:r>
              <w:t>о</w:t>
            </w:r>
            <w:r w:rsidRPr="00810EBF">
              <w:t xml:space="preserve"> строительства, архитектуры и жилищно-коммунального хозяйства Чувашской Республики</w:t>
            </w:r>
          </w:p>
        </w:tc>
        <w:tc>
          <w:tcPr>
            <w:tcW w:w="3135" w:type="dxa"/>
          </w:tcPr>
          <w:p w:rsidR="0048382C" w:rsidRPr="00810EBF" w:rsidRDefault="0048382C" w:rsidP="0048382C">
            <w:pPr>
              <w:tabs>
                <w:tab w:val="left" w:pos="5387"/>
              </w:tabs>
              <w:jc w:val="both"/>
            </w:pPr>
            <w:r>
              <w:t xml:space="preserve">приказ </w:t>
            </w:r>
            <w:r w:rsidRPr="00292540">
              <w:t>от 31 марта 2020 г. № 03/1-03/213 «Об утверждении плановых значений показателей надежности, качества, бесперебойности, энергетической эффективности объектов централизованных систем холодного водоснабжения Сарабакасинского сельского поселения Чебоксарского района Чувашской Республики»</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5918</w:t>
            </w:r>
          </w:p>
        </w:tc>
        <w:tc>
          <w:tcPr>
            <w:tcW w:w="1369" w:type="dxa"/>
          </w:tcPr>
          <w:p w:rsidR="0048382C" w:rsidRDefault="0048382C" w:rsidP="0048382C">
            <w:pPr>
              <w:rPr>
                <w:color w:val="000000" w:themeColor="text1"/>
              </w:rPr>
            </w:pPr>
            <w:r>
              <w:rPr>
                <w:color w:val="000000" w:themeColor="text1"/>
              </w:rPr>
              <w:t>23.04.2020</w:t>
            </w:r>
          </w:p>
        </w:tc>
        <w:tc>
          <w:tcPr>
            <w:tcW w:w="2159" w:type="dxa"/>
          </w:tcPr>
          <w:p w:rsidR="0048382C" w:rsidRPr="00810EBF" w:rsidRDefault="0048382C" w:rsidP="0048382C">
            <w:pPr>
              <w:jc w:val="both"/>
            </w:pPr>
            <w:r w:rsidRPr="007B3882">
              <w:t>Министерств</w:t>
            </w:r>
            <w:r>
              <w:t>о</w:t>
            </w:r>
            <w:r w:rsidRPr="007B3882">
              <w:t xml:space="preserve"> природных ресурсов и экологии Чувашской Республики</w:t>
            </w:r>
          </w:p>
        </w:tc>
        <w:tc>
          <w:tcPr>
            <w:tcW w:w="3135" w:type="dxa"/>
          </w:tcPr>
          <w:p w:rsidR="0048382C" w:rsidRPr="00810EBF" w:rsidRDefault="0048382C" w:rsidP="0048382C">
            <w:pPr>
              <w:tabs>
                <w:tab w:val="left" w:pos="5387"/>
              </w:tabs>
              <w:jc w:val="both"/>
            </w:pPr>
            <w:r w:rsidRPr="007B3882">
              <w:t>приказ от 6 апреля 2020 г. № 277 «О признании утратившим силу приказа Министерства природных ресурсов и экологии Чувашской Республики от 30 ноября 2015 г. № 1147»</w:t>
            </w:r>
          </w:p>
        </w:tc>
        <w:tc>
          <w:tcPr>
            <w:tcW w:w="1701" w:type="dxa"/>
          </w:tcPr>
          <w:p w:rsidR="0048382C" w:rsidRDefault="0048382C" w:rsidP="0048382C">
            <w:pPr>
              <w:ind w:left="-108"/>
            </w:pPr>
            <w:r w:rsidRPr="00C244D3">
              <w:t>Официальный интернет-портал правовой информации (www.pravo.gov.ru) 23.04.2020;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8C4B5B" w:rsidRDefault="0048382C" w:rsidP="0048382C">
            <w:pPr>
              <w:rPr>
                <w:i/>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5919</w:t>
            </w:r>
          </w:p>
        </w:tc>
        <w:tc>
          <w:tcPr>
            <w:tcW w:w="1369" w:type="dxa"/>
          </w:tcPr>
          <w:p w:rsidR="0048382C" w:rsidRDefault="0048382C" w:rsidP="0048382C">
            <w:pPr>
              <w:rPr>
                <w:color w:val="000000" w:themeColor="text1"/>
              </w:rPr>
            </w:pPr>
            <w:r>
              <w:rPr>
                <w:color w:val="000000" w:themeColor="text1"/>
              </w:rPr>
              <w:t>24.04.2020</w:t>
            </w:r>
          </w:p>
        </w:tc>
        <w:tc>
          <w:tcPr>
            <w:tcW w:w="2159" w:type="dxa"/>
          </w:tcPr>
          <w:p w:rsidR="0048382C" w:rsidRPr="007B3882" w:rsidRDefault="0048382C" w:rsidP="0048382C">
            <w:pPr>
              <w:jc w:val="both"/>
            </w:pPr>
            <w:r w:rsidRPr="007B3882">
              <w:t>Министерств</w:t>
            </w:r>
            <w:r>
              <w:t>о</w:t>
            </w:r>
            <w:r w:rsidRPr="007B3882">
              <w:t xml:space="preserve"> </w:t>
            </w:r>
            <w:r>
              <w:t>труда и социальной защиты</w:t>
            </w:r>
            <w:r w:rsidRPr="007B3882">
              <w:t xml:space="preserve"> Чувашской Республики</w:t>
            </w:r>
          </w:p>
        </w:tc>
        <w:tc>
          <w:tcPr>
            <w:tcW w:w="3135" w:type="dxa"/>
          </w:tcPr>
          <w:p w:rsidR="0048382C" w:rsidRPr="007B3882" w:rsidRDefault="0048382C" w:rsidP="0048382C">
            <w:pPr>
              <w:tabs>
                <w:tab w:val="left" w:pos="5387"/>
              </w:tabs>
              <w:jc w:val="both"/>
            </w:pPr>
            <w:r>
              <w:t xml:space="preserve">приказ </w:t>
            </w:r>
            <w:r w:rsidRPr="00C93677">
              <w:t>от 7 апреля 2020 г. № 168 «О внесении изменений в некоторые приказы Министерства труда и социальной защиты Чувашской Республики»</w:t>
            </w:r>
          </w:p>
        </w:tc>
        <w:tc>
          <w:tcPr>
            <w:tcW w:w="1701" w:type="dxa"/>
          </w:tcPr>
          <w:p w:rsidR="0048382C" w:rsidRDefault="0048382C" w:rsidP="0048382C">
            <w:pPr>
              <w:ind w:left="-108"/>
            </w:pPr>
            <w:r w:rsidRPr="00C244D3">
              <w:t xml:space="preserve">Официальный интернет-портал правовой </w:t>
            </w:r>
            <w:r>
              <w:t>информации (www.pravo.gov.ru) 28</w:t>
            </w:r>
            <w:r w:rsidRPr="00C244D3">
              <w:t>.04.2020;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BC6D50" w:rsidRDefault="0054296A" w:rsidP="00544294">
            <w:pPr>
              <w:jc w:val="both"/>
              <w:rPr>
                <w:i/>
              </w:rPr>
            </w:pPr>
            <w:r>
              <w:rPr>
                <w:i/>
              </w:rPr>
              <w:t>В</w:t>
            </w:r>
            <w:r w:rsidR="00BC6D50">
              <w:rPr>
                <w:i/>
              </w:rPr>
              <w:t xml:space="preserve">несены изменения приказом </w:t>
            </w:r>
            <w:r w:rsidR="00BC6D50">
              <w:rPr>
                <w:i/>
                <w:iCs/>
              </w:rPr>
              <w:t>от 29 марта 2022 г. № 73 (рег. № 7623 от 18 апреля 2022 г.)</w:t>
            </w:r>
            <w:r w:rsidR="00BB46CF">
              <w:rPr>
                <w:i/>
                <w:iCs/>
              </w:rPr>
              <w:t xml:space="preserve">, </w:t>
            </w:r>
            <w:r w:rsidR="00BB46CF" w:rsidRPr="00BB46CF">
              <w:rPr>
                <w:i/>
                <w:iCs/>
              </w:rPr>
              <w:t xml:space="preserve">от </w:t>
            </w:r>
            <w:r w:rsidR="00BB46CF" w:rsidRPr="00BB46CF">
              <w:rPr>
                <w:i/>
              </w:rPr>
              <w:t>16 июня 2022 г. № 174 (рег. № 7831 от 6 июля 2022 г.)</w:t>
            </w:r>
            <w:r w:rsidR="00544294">
              <w:rPr>
                <w:i/>
              </w:rPr>
              <w:t>, от 12 августа 2022 г. № 239 (рег. № 7969 от 2 сентября 2022 г.)</w:t>
            </w:r>
          </w:p>
          <w:p w:rsidR="0054296A" w:rsidRPr="003237EE" w:rsidRDefault="0054296A" w:rsidP="00544294">
            <w:pPr>
              <w:jc w:val="both"/>
              <w:rPr>
                <w:i/>
                <w:color w:val="FF0000"/>
              </w:rPr>
            </w:pPr>
            <w:r>
              <w:rPr>
                <w:i/>
                <w:iCs/>
                <w:color w:val="FF0000"/>
              </w:rPr>
              <w:t xml:space="preserve">Признан утратившим силу </w:t>
            </w:r>
            <w:r>
              <w:rPr>
                <w:i/>
                <w:iCs/>
              </w:rPr>
              <w:t>приказом от 30 января 2023 г. № 18 (рег. № 8390 от 15 февраля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5920</w:t>
            </w:r>
          </w:p>
        </w:tc>
        <w:tc>
          <w:tcPr>
            <w:tcW w:w="1369" w:type="dxa"/>
          </w:tcPr>
          <w:p w:rsidR="0048382C" w:rsidRDefault="0048382C" w:rsidP="0048382C">
            <w:pPr>
              <w:rPr>
                <w:color w:val="000000" w:themeColor="text1"/>
              </w:rPr>
            </w:pPr>
            <w:r>
              <w:rPr>
                <w:color w:val="000000" w:themeColor="text1"/>
              </w:rPr>
              <w:t>24.04.2020</w:t>
            </w:r>
          </w:p>
        </w:tc>
        <w:tc>
          <w:tcPr>
            <w:tcW w:w="2159" w:type="dxa"/>
          </w:tcPr>
          <w:p w:rsidR="0048382C" w:rsidRPr="007B3882" w:rsidRDefault="0048382C" w:rsidP="0048382C">
            <w:pPr>
              <w:jc w:val="both"/>
            </w:pPr>
            <w:r w:rsidRPr="003B7C4D">
              <w:t>Министерств</w:t>
            </w:r>
            <w:r>
              <w:t>о</w:t>
            </w:r>
            <w:r w:rsidRPr="003B7C4D">
              <w:t xml:space="preserve"> природных ресурсов и экологии Чувашской Республики</w:t>
            </w:r>
          </w:p>
        </w:tc>
        <w:tc>
          <w:tcPr>
            <w:tcW w:w="3135" w:type="dxa"/>
          </w:tcPr>
          <w:p w:rsidR="0048382C" w:rsidRDefault="0048382C" w:rsidP="0048382C">
            <w:pPr>
              <w:tabs>
                <w:tab w:val="left" w:pos="5387"/>
              </w:tabs>
              <w:jc w:val="both"/>
            </w:pPr>
            <w:r w:rsidRPr="003B7C4D">
              <w:t>приказ от 28 февраля 2020 г. № 136 «О внесении изменений в приказ Министерства природных ресурсов и экологии Чувашской Республики от 26 декабря 2016 г. № 1409»</w:t>
            </w:r>
          </w:p>
        </w:tc>
        <w:tc>
          <w:tcPr>
            <w:tcW w:w="1701" w:type="dxa"/>
          </w:tcPr>
          <w:p w:rsidR="0048382C" w:rsidRDefault="0048382C" w:rsidP="0048382C">
            <w:pPr>
              <w:ind w:left="-108"/>
            </w:pPr>
            <w:r w:rsidRPr="00B8416A">
              <w:t xml:space="preserve">Официальный интернет-портал правовой </w:t>
            </w:r>
            <w:r>
              <w:t>информации (www.pravo.gov.ru) 28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5921</w:t>
            </w:r>
          </w:p>
        </w:tc>
        <w:tc>
          <w:tcPr>
            <w:tcW w:w="1369" w:type="dxa"/>
          </w:tcPr>
          <w:p w:rsidR="0048382C" w:rsidRDefault="0048382C" w:rsidP="0048382C">
            <w:pPr>
              <w:rPr>
                <w:color w:val="000000" w:themeColor="text1"/>
              </w:rPr>
            </w:pPr>
            <w:r>
              <w:rPr>
                <w:color w:val="000000" w:themeColor="text1"/>
              </w:rPr>
              <w:t>24.04.2020</w:t>
            </w:r>
          </w:p>
        </w:tc>
        <w:tc>
          <w:tcPr>
            <w:tcW w:w="2159" w:type="dxa"/>
          </w:tcPr>
          <w:p w:rsidR="0048382C" w:rsidRPr="003B7C4D" w:rsidRDefault="0048382C" w:rsidP="0048382C">
            <w:pPr>
              <w:jc w:val="both"/>
            </w:pPr>
            <w:r w:rsidRPr="003E436D">
              <w:t>Государственн</w:t>
            </w:r>
            <w:r>
              <w:t>ая</w:t>
            </w:r>
            <w:r w:rsidRPr="003E436D">
              <w:t xml:space="preserve"> служб</w:t>
            </w:r>
            <w:r>
              <w:t>а</w:t>
            </w:r>
            <w:r w:rsidRPr="003E436D">
              <w:t xml:space="preserve"> Чувашской Республики по делам юстиции</w:t>
            </w:r>
          </w:p>
        </w:tc>
        <w:tc>
          <w:tcPr>
            <w:tcW w:w="3135" w:type="dxa"/>
          </w:tcPr>
          <w:p w:rsidR="0048382C" w:rsidRPr="003B7C4D" w:rsidRDefault="0048382C" w:rsidP="0048382C">
            <w:pPr>
              <w:tabs>
                <w:tab w:val="left" w:pos="5387"/>
              </w:tabs>
              <w:jc w:val="both"/>
            </w:pPr>
            <w:r w:rsidRPr="003E436D">
              <w:t>приказ от 24 апреля 2020 г. № 94-о «Об утверждении Разъяснений о применении Положения о порядке государственной регистрации нормативных правовых актов органов исполнительной власти Чувашской Республики»</w:t>
            </w:r>
          </w:p>
        </w:tc>
        <w:tc>
          <w:tcPr>
            <w:tcW w:w="1701" w:type="dxa"/>
          </w:tcPr>
          <w:p w:rsidR="0048382C" w:rsidRDefault="0048382C" w:rsidP="0048382C">
            <w:pPr>
              <w:ind w:left="-108"/>
            </w:pPr>
            <w:r w:rsidRPr="00B8416A">
              <w:t xml:space="preserve">Официальный интернет-портал правовой </w:t>
            </w:r>
            <w:r>
              <w:t>информации (www.pravo.gov.ru) 28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Default="0048382C" w:rsidP="0048382C">
            <w:pPr>
              <w:rPr>
                <w:i/>
              </w:rPr>
            </w:pPr>
            <w:r>
              <w:rPr>
                <w:i/>
              </w:rPr>
              <w:t>действующий</w:t>
            </w:r>
          </w:p>
          <w:p w:rsidR="006B7A99" w:rsidRPr="003237EE" w:rsidRDefault="003307BD" w:rsidP="003307BD">
            <w:pPr>
              <w:jc w:val="both"/>
              <w:rPr>
                <w:i/>
                <w:color w:val="FF0000"/>
              </w:rPr>
            </w:pPr>
            <w:r w:rsidRPr="003307BD">
              <w:rPr>
                <w:i/>
              </w:rPr>
              <w:t>Внесены изменения приказом от 20 мая 20</w:t>
            </w:r>
            <w:r>
              <w:rPr>
                <w:i/>
              </w:rPr>
              <w:t>20 г. № 119-о (рег. № 5966 от 20 мая 2020 г.), от 27 апреля 2022 г. № 55-о (рег. № 7647 от 27 апреля 2022 г.)</w:t>
            </w:r>
            <w:r w:rsidR="00A74F06">
              <w:rPr>
                <w:i/>
              </w:rPr>
              <w:t>, от 9 января 2023 г. № 1-о (рег. № 8301 от 9 января 2023 г.)</w:t>
            </w: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5922</w:t>
            </w:r>
          </w:p>
        </w:tc>
        <w:tc>
          <w:tcPr>
            <w:tcW w:w="1369" w:type="dxa"/>
          </w:tcPr>
          <w:p w:rsidR="0048382C" w:rsidRDefault="0048382C" w:rsidP="0048382C">
            <w:pPr>
              <w:rPr>
                <w:color w:val="000000" w:themeColor="text1"/>
              </w:rPr>
            </w:pPr>
            <w:r>
              <w:rPr>
                <w:color w:val="000000" w:themeColor="text1"/>
              </w:rPr>
              <w:t>27.04.2020</w:t>
            </w:r>
          </w:p>
        </w:tc>
        <w:tc>
          <w:tcPr>
            <w:tcW w:w="2159" w:type="dxa"/>
          </w:tcPr>
          <w:p w:rsidR="0048382C" w:rsidRPr="003E436D" w:rsidRDefault="0048382C" w:rsidP="0048382C">
            <w:pPr>
              <w:jc w:val="both"/>
            </w:pPr>
            <w:r w:rsidRPr="00326817">
              <w:t>Министерств</w:t>
            </w:r>
            <w:r>
              <w:t>о</w:t>
            </w:r>
            <w:r w:rsidRPr="00326817">
              <w:t xml:space="preserve"> финансов Чувашской Республики</w:t>
            </w:r>
          </w:p>
        </w:tc>
        <w:tc>
          <w:tcPr>
            <w:tcW w:w="3135" w:type="dxa"/>
          </w:tcPr>
          <w:p w:rsidR="0048382C" w:rsidRPr="00716182" w:rsidRDefault="0048382C" w:rsidP="0048382C">
            <w:pPr>
              <w:jc w:val="both"/>
            </w:pPr>
            <w:r>
              <w:t>п</w:t>
            </w:r>
            <w:r w:rsidRPr="00716182">
              <w:t xml:space="preserve">риказ от 7 апреля 2020 г. № 83/п «О внесении изменений в приказ </w:t>
            </w:r>
          </w:p>
          <w:p w:rsidR="0048382C" w:rsidRPr="00716182" w:rsidRDefault="0048382C" w:rsidP="0048382C">
            <w:pPr>
              <w:jc w:val="both"/>
              <w:rPr>
                <w:rFonts w:ascii="TimesET" w:hAnsi="TimesET"/>
                <w:b/>
              </w:rPr>
            </w:pPr>
            <w:r w:rsidRPr="00716182">
              <w:t>Министерства финансов Чувашской Республики от 3 декабря 2013 г. № 100/п»</w:t>
            </w:r>
          </w:p>
        </w:tc>
        <w:tc>
          <w:tcPr>
            <w:tcW w:w="1701" w:type="dxa"/>
          </w:tcPr>
          <w:p w:rsidR="0048382C" w:rsidRDefault="0048382C" w:rsidP="0048382C">
            <w:pPr>
              <w:ind w:left="-108"/>
            </w:pPr>
            <w:r w:rsidRPr="00B8416A">
              <w:t>Официальный интернет-портал правовой информации (www.pravo.gov.ru) 2</w:t>
            </w:r>
            <w:r>
              <w:t>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395186" w:rsidRPr="002C6B67" w:rsidRDefault="00395186" w:rsidP="00395186">
            <w:pPr>
              <w:jc w:val="both"/>
              <w:rPr>
                <w:i/>
                <w:iCs/>
              </w:rPr>
            </w:pPr>
            <w:r w:rsidRPr="00395186">
              <w:rPr>
                <w:i/>
                <w:iCs/>
                <w:color w:val="FF0000"/>
              </w:rPr>
              <w:t xml:space="preserve">Признан утратившим силу </w:t>
            </w:r>
            <w:r>
              <w:rPr>
                <w:i/>
                <w:iCs/>
              </w:rPr>
              <w:t>приказом от 1 августа 2022 г. № 133/п (рег. № 7920 от 10 августа 2022 г.)</w:t>
            </w:r>
          </w:p>
          <w:p w:rsidR="0048382C" w:rsidRPr="003237EE" w:rsidRDefault="0048382C" w:rsidP="0048382C">
            <w:pPr>
              <w:rPr>
                <w:i/>
                <w:color w:val="FF0000"/>
              </w:rPr>
            </w:pPr>
          </w:p>
        </w:tc>
      </w:tr>
      <w:tr w:rsidR="0048382C" w:rsidRPr="006B48A3" w:rsidTr="00023C71">
        <w:trPr>
          <w:gridBefore w:val="1"/>
          <w:wBefore w:w="6" w:type="dxa"/>
          <w:trHeight w:val="483"/>
        </w:trPr>
        <w:tc>
          <w:tcPr>
            <w:tcW w:w="790" w:type="dxa"/>
          </w:tcPr>
          <w:p w:rsidR="0048382C" w:rsidRDefault="0048382C" w:rsidP="0048382C">
            <w:pPr>
              <w:rPr>
                <w:color w:val="000000" w:themeColor="text1"/>
              </w:rPr>
            </w:pPr>
            <w:r>
              <w:rPr>
                <w:color w:val="000000" w:themeColor="text1"/>
              </w:rPr>
              <w:t>5923</w:t>
            </w:r>
          </w:p>
        </w:tc>
        <w:tc>
          <w:tcPr>
            <w:tcW w:w="1369" w:type="dxa"/>
          </w:tcPr>
          <w:p w:rsidR="0048382C" w:rsidRDefault="0048382C" w:rsidP="0048382C">
            <w:pPr>
              <w:rPr>
                <w:color w:val="000000" w:themeColor="text1"/>
              </w:rPr>
            </w:pPr>
            <w:r>
              <w:rPr>
                <w:color w:val="000000" w:themeColor="text1"/>
              </w:rPr>
              <w:t>27.04.2020</w:t>
            </w:r>
          </w:p>
        </w:tc>
        <w:tc>
          <w:tcPr>
            <w:tcW w:w="2159" w:type="dxa"/>
          </w:tcPr>
          <w:p w:rsidR="0048382C" w:rsidRPr="003E436D" w:rsidRDefault="0048382C" w:rsidP="0048382C">
            <w:pPr>
              <w:jc w:val="both"/>
            </w:pPr>
            <w:r w:rsidRPr="007D21AA">
              <w:t>Государственн</w:t>
            </w:r>
            <w:r>
              <w:t>ая</w:t>
            </w:r>
            <w:r w:rsidRPr="007D21AA">
              <w:t xml:space="preserve"> служб</w:t>
            </w:r>
            <w:r>
              <w:t>а</w:t>
            </w:r>
            <w:r w:rsidRPr="007D21AA">
              <w:t xml:space="preserve"> Чувашской Республики по конкурентной политике и тарифам</w:t>
            </w:r>
          </w:p>
        </w:tc>
        <w:tc>
          <w:tcPr>
            <w:tcW w:w="3135" w:type="dxa"/>
          </w:tcPr>
          <w:p w:rsidR="0048382C" w:rsidRPr="003E436D" w:rsidRDefault="0048382C" w:rsidP="0048382C">
            <w:pPr>
              <w:tabs>
                <w:tab w:val="left" w:pos="5387"/>
              </w:tabs>
              <w:jc w:val="both"/>
            </w:pPr>
            <w:r>
              <w:t>приказ от 7 апреля 2020 г. № 01/06-257 «О внесении изменений в приказ Государственной службы Чувашской Республики по конкурентной политике и тарифам от 29 августа 2018 г. № 01/06-841»</w:t>
            </w:r>
          </w:p>
        </w:tc>
        <w:tc>
          <w:tcPr>
            <w:tcW w:w="1701" w:type="dxa"/>
          </w:tcPr>
          <w:p w:rsidR="0048382C" w:rsidRDefault="0048382C" w:rsidP="0048382C">
            <w:pPr>
              <w:ind w:left="-108"/>
            </w:pPr>
            <w:r w:rsidRPr="00B8416A">
              <w:t>Официальный интернет-портал правовой информации (www.pravo.gov.ru) 2</w:t>
            </w:r>
            <w:r>
              <w:t>8</w:t>
            </w:r>
            <w:r w:rsidRPr="00B8416A">
              <w:t>.04.2020;</w:t>
            </w:r>
          </w:p>
          <w:p w:rsidR="0048382C" w:rsidRDefault="0048382C" w:rsidP="0048382C">
            <w:pPr>
              <w:ind w:left="-108"/>
            </w:pPr>
            <w:r>
              <w:t>Вести Чувашии № 18 (1691) от  8 мая 2020</w:t>
            </w:r>
            <w:r w:rsidRPr="00F630BA">
              <w:t xml:space="preserve"> г</w:t>
            </w:r>
            <w:r>
              <w:t>.</w:t>
            </w:r>
          </w:p>
        </w:tc>
        <w:tc>
          <w:tcPr>
            <w:tcW w:w="1276" w:type="dxa"/>
          </w:tcPr>
          <w:p w:rsidR="0048382C" w:rsidRPr="00A87881" w:rsidRDefault="00A87881" w:rsidP="00A87881">
            <w:pPr>
              <w:jc w:val="both"/>
            </w:pPr>
            <w:r>
              <w:rPr>
                <w:i/>
                <w:color w:val="FF0000"/>
              </w:rPr>
              <w:t>Признан утратившим силу приказом</w:t>
            </w:r>
            <w:r>
              <w:rPr>
                <w:i/>
              </w:rPr>
              <w:t xml:space="preserve"> </w:t>
            </w:r>
            <w:r>
              <w:t>от 1 сентября 2021 г. № 01/06-749 (рег. № 7171 от 20 сентября 2021 г.)</w:t>
            </w:r>
          </w:p>
        </w:tc>
      </w:tr>
      <w:tr w:rsidR="0048382C" w:rsidRPr="006B48A3" w:rsidTr="00023C71">
        <w:trPr>
          <w:gridBefore w:val="1"/>
          <w:wBefore w:w="6" w:type="dxa"/>
          <w:trHeight w:val="483"/>
        </w:trPr>
        <w:tc>
          <w:tcPr>
            <w:tcW w:w="790" w:type="dxa"/>
          </w:tcPr>
          <w:p w:rsidR="0048382C" w:rsidRPr="00716182" w:rsidRDefault="0048382C" w:rsidP="0048382C">
            <w:pPr>
              <w:rPr>
                <w:color w:val="000000" w:themeColor="text1"/>
                <w:lang w:val="en-US"/>
              </w:rPr>
            </w:pPr>
            <w:r w:rsidRPr="00716182">
              <w:rPr>
                <w:color w:val="000000" w:themeColor="text1"/>
                <w:lang w:val="en-US"/>
              </w:rPr>
              <w:t>5924</w:t>
            </w:r>
          </w:p>
        </w:tc>
        <w:tc>
          <w:tcPr>
            <w:tcW w:w="1369" w:type="dxa"/>
          </w:tcPr>
          <w:p w:rsidR="0048382C" w:rsidRPr="00716182" w:rsidRDefault="0048382C" w:rsidP="0048382C">
            <w:pPr>
              <w:rPr>
                <w:color w:val="000000" w:themeColor="text1"/>
              </w:rPr>
            </w:pPr>
            <w:r w:rsidRPr="00716182">
              <w:rPr>
                <w:color w:val="000000" w:themeColor="text1"/>
              </w:rPr>
              <w:t>28.04.2020</w:t>
            </w:r>
          </w:p>
        </w:tc>
        <w:tc>
          <w:tcPr>
            <w:tcW w:w="2159" w:type="dxa"/>
          </w:tcPr>
          <w:p w:rsidR="0048382C" w:rsidRPr="00716182" w:rsidRDefault="0048382C" w:rsidP="0048382C">
            <w:pPr>
              <w:jc w:val="both"/>
            </w:pPr>
            <w:r w:rsidRPr="00716182">
              <w:t>Министерство труда и социальной защиты Чувашской Республики</w:t>
            </w:r>
          </w:p>
        </w:tc>
        <w:tc>
          <w:tcPr>
            <w:tcW w:w="3135" w:type="dxa"/>
          </w:tcPr>
          <w:p w:rsidR="0048382C" w:rsidRPr="00716182" w:rsidRDefault="0048382C" w:rsidP="0048382C">
            <w:pPr>
              <w:tabs>
                <w:tab w:val="left" w:pos="5387"/>
              </w:tabs>
              <w:jc w:val="both"/>
            </w:pPr>
            <w:r w:rsidRPr="00716182">
              <w:t xml:space="preserve">приказ от 9 апреля 2020 г. № 175 «Об индексации нормативов чистого дохода от реализации плодов и продукции личного подсобного хозяйства за </w:t>
            </w:r>
            <w:r w:rsidRPr="00716182">
              <w:rPr>
                <w:lang w:val="en-US"/>
              </w:rPr>
              <w:t>IV</w:t>
            </w:r>
            <w:r w:rsidRPr="00716182">
              <w:t xml:space="preserve"> квартал 2019 года»</w:t>
            </w:r>
          </w:p>
        </w:tc>
        <w:tc>
          <w:tcPr>
            <w:tcW w:w="1701" w:type="dxa"/>
          </w:tcPr>
          <w:p w:rsidR="0048382C" w:rsidRDefault="0048382C" w:rsidP="0048382C">
            <w:pPr>
              <w:ind w:left="-108"/>
            </w:pPr>
            <w:r w:rsidRPr="00B8416A">
              <w:t>Официальный интернет-портал правовой информации (www.pravo.gov.ru) 2</w:t>
            </w:r>
            <w:r>
              <w:t>9</w:t>
            </w:r>
            <w:r w:rsidRPr="00B8416A">
              <w:t>.04.2020;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C30D7F" w:rsidRDefault="0048382C" w:rsidP="0048382C">
            <w:pPr>
              <w:rPr>
                <w:color w:val="000000" w:themeColor="text1"/>
                <w:lang w:val="en-US"/>
              </w:rPr>
            </w:pPr>
            <w:r>
              <w:rPr>
                <w:color w:val="000000" w:themeColor="text1"/>
                <w:lang w:val="en-US"/>
              </w:rPr>
              <w:t>5925</w:t>
            </w:r>
          </w:p>
        </w:tc>
        <w:tc>
          <w:tcPr>
            <w:tcW w:w="1369" w:type="dxa"/>
          </w:tcPr>
          <w:p w:rsidR="0048382C" w:rsidRDefault="0048382C" w:rsidP="0048382C">
            <w:pPr>
              <w:rPr>
                <w:color w:val="000000" w:themeColor="text1"/>
              </w:rPr>
            </w:pPr>
            <w:r>
              <w:rPr>
                <w:color w:val="000000" w:themeColor="text1"/>
              </w:rPr>
              <w:t>28.04.2020</w:t>
            </w:r>
          </w:p>
        </w:tc>
        <w:tc>
          <w:tcPr>
            <w:tcW w:w="2159" w:type="dxa"/>
          </w:tcPr>
          <w:p w:rsidR="0048382C" w:rsidRPr="007D21AA" w:rsidRDefault="0048382C" w:rsidP="0048382C">
            <w:pPr>
              <w:jc w:val="both"/>
            </w:pPr>
            <w:r w:rsidRPr="00716182">
              <w:t xml:space="preserve">Министерство </w:t>
            </w:r>
            <w:r>
              <w:t>здравоохранения</w:t>
            </w:r>
            <w:r w:rsidRPr="00716182">
              <w:t xml:space="preserve"> Чувашской Республики</w:t>
            </w:r>
          </w:p>
        </w:tc>
        <w:tc>
          <w:tcPr>
            <w:tcW w:w="3135" w:type="dxa"/>
          </w:tcPr>
          <w:p w:rsidR="0048382C" w:rsidRDefault="0048382C" w:rsidP="0048382C">
            <w:pPr>
              <w:tabs>
                <w:tab w:val="left" w:pos="5387"/>
              </w:tabs>
              <w:jc w:val="both"/>
            </w:pPr>
            <w:r>
              <w:t xml:space="preserve">приказ </w:t>
            </w:r>
            <w:r w:rsidRPr="00E71903">
              <w:t>от 7 апреля 2020 г.  № 504 «О внесении изменений в приказ Министерства здравоохранения Чувашской Республики от 10 января 2020 г. № 13»</w:t>
            </w:r>
          </w:p>
        </w:tc>
        <w:tc>
          <w:tcPr>
            <w:tcW w:w="1701" w:type="dxa"/>
          </w:tcPr>
          <w:p w:rsidR="0048382C" w:rsidRDefault="0048382C" w:rsidP="0048382C">
            <w:pPr>
              <w:ind w:left="-108"/>
            </w:pPr>
            <w:r w:rsidRPr="00602D1D">
              <w:t>Официальный интернет-портал правовой информации (www.pravo.gov.ru) 29.04.2020;</w:t>
            </w:r>
          </w:p>
          <w:p w:rsidR="0048382C" w:rsidRPr="00C244D3"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483"/>
        </w:trPr>
        <w:tc>
          <w:tcPr>
            <w:tcW w:w="790" w:type="dxa"/>
          </w:tcPr>
          <w:p w:rsidR="0048382C" w:rsidRPr="00C30D7F" w:rsidRDefault="0048382C" w:rsidP="0048382C">
            <w:pPr>
              <w:rPr>
                <w:color w:val="000000" w:themeColor="text1"/>
                <w:lang w:val="en-US"/>
              </w:rPr>
            </w:pPr>
            <w:r>
              <w:rPr>
                <w:color w:val="000000" w:themeColor="text1"/>
                <w:lang w:val="en-US"/>
              </w:rPr>
              <w:t>5926</w:t>
            </w:r>
          </w:p>
        </w:tc>
        <w:tc>
          <w:tcPr>
            <w:tcW w:w="1369" w:type="dxa"/>
          </w:tcPr>
          <w:p w:rsidR="0048382C" w:rsidRPr="00C30D7F" w:rsidRDefault="0048382C" w:rsidP="0048382C">
            <w:pPr>
              <w:rPr>
                <w:color w:val="000000" w:themeColor="text1"/>
              </w:rPr>
            </w:pPr>
            <w:r>
              <w:rPr>
                <w:color w:val="000000" w:themeColor="text1"/>
                <w:lang w:val="en-US"/>
              </w:rPr>
              <w:t>28</w:t>
            </w:r>
            <w:r>
              <w:rPr>
                <w:color w:val="000000" w:themeColor="text1"/>
              </w:rPr>
              <w:t>.04.2020</w:t>
            </w:r>
          </w:p>
        </w:tc>
        <w:tc>
          <w:tcPr>
            <w:tcW w:w="2159" w:type="dxa"/>
          </w:tcPr>
          <w:p w:rsidR="0048382C" w:rsidRPr="007D21AA" w:rsidRDefault="0048382C" w:rsidP="0048382C">
            <w:pPr>
              <w:jc w:val="both"/>
            </w:pPr>
            <w:r w:rsidRPr="00C30D7F">
              <w:t>Министерств</w:t>
            </w:r>
            <w:r>
              <w:t>о</w:t>
            </w:r>
            <w:r w:rsidRPr="00C30D7F">
              <w:t xml:space="preserve"> экономического развития и имущественных отношений Чувашской Республики</w:t>
            </w:r>
          </w:p>
        </w:tc>
        <w:tc>
          <w:tcPr>
            <w:tcW w:w="3135" w:type="dxa"/>
          </w:tcPr>
          <w:p w:rsidR="0048382C" w:rsidRDefault="0048382C" w:rsidP="0048382C">
            <w:pPr>
              <w:tabs>
                <w:tab w:val="left" w:pos="5387"/>
              </w:tabs>
              <w:jc w:val="both"/>
            </w:pPr>
            <w:r>
              <w:t>приказ от 22 апреля 2020 г. № 94 «О внесении изменений в Административный регламент осуществления Министерством экономического развития, промышленности и торговли Чувашской Республики регионального государственного контроля за соблюдением лицензионных требований при осуществлении заготовки, хранения, переработки и реализации лома черных металлов, цветных металлов, утвержденный приказом Министерства экономического развития, промышленности и торговли Чувашской Республики от 3 октября 2012 г. № 681»</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BA68A6" w:rsidP="00BA68A6">
            <w:pPr>
              <w:rPr>
                <w:i/>
                <w:color w:val="FF0000"/>
              </w:rPr>
            </w:pPr>
            <w:r w:rsidRPr="00BA68A6">
              <w:rPr>
                <w:i/>
                <w:color w:val="FF0000"/>
              </w:rPr>
              <w:t xml:space="preserve">Признан утратившим силу </w:t>
            </w:r>
            <w:r w:rsidRPr="00BA68A6">
              <w:rPr>
                <w:i/>
              </w:rPr>
              <w:t>приказом от 20 августа 2020 г. № 221 (рег. № 6301 от 30 сентября 2020 г.)</w:t>
            </w:r>
          </w:p>
        </w:tc>
      </w:tr>
      <w:tr w:rsidR="0048382C" w:rsidRPr="006B48A3" w:rsidTr="00023C71">
        <w:trPr>
          <w:gridBefore w:val="1"/>
          <w:wBefore w:w="6" w:type="dxa"/>
          <w:trHeight w:val="483"/>
        </w:trPr>
        <w:tc>
          <w:tcPr>
            <w:tcW w:w="790" w:type="dxa"/>
          </w:tcPr>
          <w:p w:rsidR="0048382C" w:rsidRPr="00716182" w:rsidRDefault="0048382C" w:rsidP="0048382C">
            <w:pPr>
              <w:rPr>
                <w:color w:val="000000" w:themeColor="text1"/>
              </w:rPr>
            </w:pPr>
            <w:r w:rsidRPr="00716182">
              <w:rPr>
                <w:color w:val="000000" w:themeColor="text1"/>
              </w:rPr>
              <w:t>5927</w:t>
            </w:r>
          </w:p>
        </w:tc>
        <w:tc>
          <w:tcPr>
            <w:tcW w:w="1369" w:type="dxa"/>
          </w:tcPr>
          <w:p w:rsidR="0048382C" w:rsidRPr="00716182" w:rsidRDefault="0048382C" w:rsidP="0048382C">
            <w:pPr>
              <w:rPr>
                <w:color w:val="000000" w:themeColor="text1"/>
              </w:rPr>
            </w:pPr>
            <w:r w:rsidRPr="00716182">
              <w:rPr>
                <w:color w:val="000000" w:themeColor="text1"/>
              </w:rPr>
              <w:t>28.04.2020</w:t>
            </w:r>
          </w:p>
        </w:tc>
        <w:tc>
          <w:tcPr>
            <w:tcW w:w="2159" w:type="dxa"/>
          </w:tcPr>
          <w:p w:rsidR="0048382C" w:rsidRPr="00716182" w:rsidRDefault="0048382C" w:rsidP="0048382C">
            <w:pPr>
              <w:jc w:val="both"/>
            </w:pPr>
            <w:r w:rsidRPr="00716182">
              <w:t>Государственная служба Чувашской Республики по делам юстиции</w:t>
            </w:r>
          </w:p>
        </w:tc>
        <w:tc>
          <w:tcPr>
            <w:tcW w:w="3135" w:type="dxa"/>
          </w:tcPr>
          <w:p w:rsidR="0048382C" w:rsidRPr="00716182" w:rsidRDefault="0048382C" w:rsidP="0048382C">
            <w:pPr>
              <w:tabs>
                <w:tab w:val="left" w:pos="5387"/>
              </w:tabs>
              <w:jc w:val="both"/>
            </w:pPr>
            <w:r>
              <w:t>п</w:t>
            </w:r>
            <w:r w:rsidRPr="00716182">
              <w:t xml:space="preserve">риказ от 28 апреля 2020 г. № 96-о «О Порядке уведомления руководителя Государственной службы Чувашской Республики по делам юстиции (лица, исполняющего обязанности руководителя) о фактах обращения в целях склонения лиц, замещающих должности государственной гражданской службы Чувашской Республики в Государственной службе Чувашской Республики по делам юстиции, к совершению </w:t>
            </w:r>
            <w:r>
              <w:t>коррупционных правонарушений</w:t>
            </w:r>
            <w:r w:rsidRPr="00716182">
              <w:t>»</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FA5EE0" w:rsidP="0048382C">
            <w:pPr>
              <w:rPr>
                <w:i/>
                <w:color w:val="FF0000"/>
              </w:rPr>
            </w:pPr>
            <w:r>
              <w:rPr>
                <w:i/>
                <w:color w:val="FF0000"/>
              </w:rPr>
              <w:t xml:space="preserve">Признан утратившим силу </w:t>
            </w:r>
            <w:r>
              <w:rPr>
                <w:i/>
              </w:rPr>
              <w:t>приказом от 20 сентября 2021 г. № 79-о (рег. № 7172 от 20 сентября 2021 г.)</w:t>
            </w:r>
          </w:p>
        </w:tc>
      </w:tr>
      <w:tr w:rsidR="0048382C" w:rsidRPr="006B48A3" w:rsidTr="00023C71">
        <w:trPr>
          <w:gridBefore w:val="1"/>
          <w:wBefore w:w="6" w:type="dxa"/>
          <w:trHeight w:val="354"/>
        </w:trPr>
        <w:tc>
          <w:tcPr>
            <w:tcW w:w="790" w:type="dxa"/>
          </w:tcPr>
          <w:p w:rsidR="0048382C" w:rsidRPr="00716182" w:rsidRDefault="0048382C" w:rsidP="0048382C">
            <w:pPr>
              <w:jc w:val="both"/>
              <w:rPr>
                <w:color w:val="000000" w:themeColor="text1"/>
              </w:rPr>
            </w:pPr>
            <w:r>
              <w:rPr>
                <w:color w:val="000000" w:themeColor="text1"/>
              </w:rPr>
              <w:t>5928</w:t>
            </w:r>
          </w:p>
        </w:tc>
        <w:tc>
          <w:tcPr>
            <w:tcW w:w="1369" w:type="dxa"/>
          </w:tcPr>
          <w:p w:rsidR="0048382C" w:rsidRPr="00716182" w:rsidRDefault="0048382C" w:rsidP="0048382C">
            <w:pPr>
              <w:jc w:val="both"/>
              <w:rPr>
                <w:color w:val="000000" w:themeColor="text1"/>
              </w:rPr>
            </w:pPr>
            <w:r>
              <w:rPr>
                <w:color w:val="000000" w:themeColor="text1"/>
              </w:rPr>
              <w:t>28.04.2020</w:t>
            </w:r>
          </w:p>
        </w:tc>
        <w:tc>
          <w:tcPr>
            <w:tcW w:w="2159" w:type="dxa"/>
          </w:tcPr>
          <w:p w:rsidR="0048382C" w:rsidRPr="00716182" w:rsidRDefault="0048382C" w:rsidP="0048382C">
            <w:pPr>
              <w:jc w:val="both"/>
            </w:pPr>
            <w:r w:rsidRPr="00326817">
              <w:t>Министерств</w:t>
            </w:r>
            <w:r>
              <w:t>о</w:t>
            </w:r>
            <w:r w:rsidRPr="00326817">
              <w:t xml:space="preserve"> финансов Чувашской Республики</w:t>
            </w:r>
          </w:p>
        </w:tc>
        <w:tc>
          <w:tcPr>
            <w:tcW w:w="3135" w:type="dxa"/>
          </w:tcPr>
          <w:p w:rsidR="0048382C" w:rsidRPr="00716182" w:rsidRDefault="0048382C" w:rsidP="0048382C">
            <w:pPr>
              <w:jc w:val="both"/>
            </w:pPr>
            <w:r>
              <w:t>приказ от 10 апреля 2020 г. № 87/п «</w:t>
            </w:r>
            <w:r w:rsidRPr="008E2681">
              <w:t>О внесении изменений в приказ</w:t>
            </w:r>
            <w:r>
              <w:t xml:space="preserve"> </w:t>
            </w:r>
            <w:r w:rsidRPr="008E2681">
              <w:t xml:space="preserve">Министерства финансов Чувашской Республики </w:t>
            </w:r>
            <w:r>
              <w:t>от 3 декабря 2014 г.                   № 138/п»</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18 (1691) от  8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A822B8" w:rsidRDefault="0048382C" w:rsidP="0048382C">
            <w:pPr>
              <w:jc w:val="both"/>
              <w:rPr>
                <w:color w:val="000000" w:themeColor="text1"/>
              </w:rPr>
            </w:pPr>
            <w:r w:rsidRPr="00A822B8">
              <w:rPr>
                <w:color w:val="000000" w:themeColor="text1"/>
              </w:rPr>
              <w:t>5929</w:t>
            </w:r>
          </w:p>
        </w:tc>
        <w:tc>
          <w:tcPr>
            <w:tcW w:w="1369" w:type="dxa"/>
          </w:tcPr>
          <w:p w:rsidR="0048382C" w:rsidRPr="00A822B8" w:rsidRDefault="0048382C" w:rsidP="0048382C">
            <w:pPr>
              <w:jc w:val="both"/>
              <w:rPr>
                <w:color w:val="000000" w:themeColor="text1"/>
              </w:rPr>
            </w:pPr>
            <w:r w:rsidRPr="00A822B8">
              <w:rPr>
                <w:color w:val="000000" w:themeColor="text1"/>
              </w:rPr>
              <w:t>28.04.2020</w:t>
            </w:r>
          </w:p>
        </w:tc>
        <w:tc>
          <w:tcPr>
            <w:tcW w:w="2159" w:type="dxa"/>
          </w:tcPr>
          <w:p w:rsidR="0048382C" w:rsidRPr="00A822B8" w:rsidRDefault="0048382C" w:rsidP="0048382C">
            <w:pPr>
              <w:jc w:val="both"/>
            </w:pPr>
            <w:r w:rsidRPr="00A822B8">
              <w:t>Государственная служба Чувашской Республики по делам юстиции</w:t>
            </w:r>
          </w:p>
        </w:tc>
        <w:tc>
          <w:tcPr>
            <w:tcW w:w="3135" w:type="dxa"/>
          </w:tcPr>
          <w:p w:rsidR="0048382C" w:rsidRPr="00A822B8" w:rsidRDefault="0048382C" w:rsidP="0048382C">
            <w:pPr>
              <w:jc w:val="both"/>
            </w:pPr>
            <w:r>
              <w:t>п</w:t>
            </w:r>
            <w:r w:rsidRPr="00A822B8">
              <w:t>риказ от 28 апреля 2020 г. № 97-о «О признании утратившими силу некоторых приказов Министерства юстиции и имущественных отношений Чувашской Республики»</w:t>
            </w:r>
          </w:p>
        </w:tc>
        <w:tc>
          <w:tcPr>
            <w:tcW w:w="1701" w:type="dxa"/>
          </w:tcPr>
          <w:p w:rsidR="0048382C" w:rsidRDefault="0048382C" w:rsidP="0048382C">
            <w:pPr>
              <w:ind w:left="-108"/>
            </w:pPr>
            <w:r w:rsidRPr="00A4480D">
              <w:t>Официальный интернет-портал правовой информации (www.pravo.gov.ru) 29.04.2020;</w:t>
            </w:r>
          </w:p>
          <w:p w:rsidR="0048382C" w:rsidRPr="00C244D3"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A822B8" w:rsidRDefault="0048382C" w:rsidP="0048382C">
            <w:pPr>
              <w:jc w:val="both"/>
              <w:rPr>
                <w:color w:val="000000" w:themeColor="text1"/>
              </w:rPr>
            </w:pPr>
            <w:r>
              <w:rPr>
                <w:color w:val="000000" w:themeColor="text1"/>
              </w:rPr>
              <w:t>5930</w:t>
            </w:r>
          </w:p>
        </w:tc>
        <w:tc>
          <w:tcPr>
            <w:tcW w:w="1369" w:type="dxa"/>
          </w:tcPr>
          <w:p w:rsidR="0048382C" w:rsidRPr="00A822B8" w:rsidRDefault="0048382C" w:rsidP="0048382C">
            <w:pPr>
              <w:jc w:val="both"/>
              <w:rPr>
                <w:color w:val="000000" w:themeColor="text1"/>
              </w:rPr>
            </w:pPr>
            <w:r>
              <w:rPr>
                <w:color w:val="000000" w:themeColor="text1"/>
              </w:rPr>
              <w:t>29.04.2020</w:t>
            </w:r>
          </w:p>
        </w:tc>
        <w:tc>
          <w:tcPr>
            <w:tcW w:w="2159" w:type="dxa"/>
          </w:tcPr>
          <w:p w:rsidR="0048382C" w:rsidRPr="00A822B8" w:rsidRDefault="0048382C" w:rsidP="0048382C">
            <w:pPr>
              <w:jc w:val="both"/>
            </w:pPr>
            <w:r w:rsidRPr="003378FE">
              <w:t>Министерство культуры, по делам национальностей и архивного дела Чувашской Республики</w:t>
            </w:r>
          </w:p>
        </w:tc>
        <w:tc>
          <w:tcPr>
            <w:tcW w:w="3135" w:type="dxa"/>
          </w:tcPr>
          <w:p w:rsidR="0048382C" w:rsidRPr="00A822B8" w:rsidRDefault="0048382C" w:rsidP="0048382C">
            <w:pPr>
              <w:jc w:val="both"/>
            </w:pPr>
            <w:r>
              <w:t xml:space="preserve">приказ </w:t>
            </w:r>
            <w:r w:rsidRPr="00333333">
              <w:t>от 6 апреля 2020 г. № 197 «Об утверждении Административного регламента по предоставлению Министерством культуры, по делам национальностей и архивного дела Чувашской Республики государственной услуги «Осуществляет аттестацию экспертов, привлекаемых Министерством культуры, по делам национальностей и архивного дела Чувашской Республики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701" w:type="dxa"/>
          </w:tcPr>
          <w:p w:rsidR="0048382C" w:rsidRDefault="0048382C" w:rsidP="0048382C">
            <w:pPr>
              <w:ind w:left="-108"/>
            </w:pPr>
            <w:r w:rsidRPr="00602D1D">
              <w:t>Официальный интернет-портал правовой информации (www.pravo.gov.ru) 29.04.2020;</w:t>
            </w:r>
          </w:p>
          <w:p w:rsidR="0048382C" w:rsidRPr="00C244D3"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141FF0" w:rsidP="00141FF0">
            <w:pPr>
              <w:jc w:val="both"/>
              <w:rPr>
                <w:i/>
                <w:color w:val="FF0000"/>
              </w:rPr>
            </w:pPr>
            <w:r>
              <w:rPr>
                <w:i/>
                <w:iCs/>
                <w:color w:val="FF0000"/>
              </w:rPr>
              <w:t xml:space="preserve">Признан утратившим силу </w:t>
            </w:r>
            <w:r>
              <w:rPr>
                <w:i/>
                <w:iCs/>
              </w:rPr>
              <w:t>приказом от 1 декабря 2021 г. № 01-05/613 (рег. № 7400 от 23 декабря 2021 г.)</w:t>
            </w:r>
          </w:p>
        </w:tc>
      </w:tr>
      <w:tr w:rsidR="0048382C" w:rsidRPr="006B48A3" w:rsidTr="00023C71">
        <w:trPr>
          <w:gridBefore w:val="1"/>
          <w:wBefore w:w="6" w:type="dxa"/>
          <w:trHeight w:val="354"/>
        </w:trPr>
        <w:tc>
          <w:tcPr>
            <w:tcW w:w="790" w:type="dxa"/>
          </w:tcPr>
          <w:p w:rsidR="0048382C" w:rsidRPr="00C77518" w:rsidRDefault="0048382C" w:rsidP="0048382C">
            <w:pPr>
              <w:jc w:val="both"/>
              <w:rPr>
                <w:color w:val="000000" w:themeColor="text1"/>
              </w:rPr>
            </w:pPr>
            <w:r w:rsidRPr="00C77518">
              <w:rPr>
                <w:color w:val="000000" w:themeColor="text1"/>
              </w:rPr>
              <w:t>5931</w:t>
            </w:r>
          </w:p>
        </w:tc>
        <w:tc>
          <w:tcPr>
            <w:tcW w:w="1369" w:type="dxa"/>
          </w:tcPr>
          <w:p w:rsidR="0048382C" w:rsidRPr="00C77518" w:rsidRDefault="0048382C" w:rsidP="0048382C">
            <w:pPr>
              <w:jc w:val="both"/>
              <w:rPr>
                <w:color w:val="000000" w:themeColor="text1"/>
              </w:rPr>
            </w:pPr>
            <w:r w:rsidRPr="00C77518">
              <w:rPr>
                <w:color w:val="000000" w:themeColor="text1"/>
              </w:rPr>
              <w:t>30.04.2020</w:t>
            </w:r>
          </w:p>
        </w:tc>
        <w:tc>
          <w:tcPr>
            <w:tcW w:w="2159" w:type="dxa"/>
          </w:tcPr>
          <w:p w:rsidR="0048382C" w:rsidRPr="00C77518" w:rsidRDefault="0048382C" w:rsidP="0048382C">
            <w:pPr>
              <w:jc w:val="both"/>
            </w:pPr>
            <w:r w:rsidRPr="00C77518">
              <w:t>Министерство финансов Чувашской Республики</w:t>
            </w:r>
          </w:p>
        </w:tc>
        <w:tc>
          <w:tcPr>
            <w:tcW w:w="3135" w:type="dxa"/>
          </w:tcPr>
          <w:p w:rsidR="0048382C" w:rsidRPr="00C77518" w:rsidRDefault="0048382C" w:rsidP="0048382C">
            <w:pPr>
              <w:jc w:val="both"/>
            </w:pPr>
            <w:r w:rsidRPr="00C77518">
              <w:t>Приказ от 27 апреля 2020 г. № 97/п «О внесении изменения в приказ Министерства финансов Чувашской Республики от 18 октября 2012 г.                     № 126/п»</w:t>
            </w:r>
          </w:p>
        </w:tc>
        <w:tc>
          <w:tcPr>
            <w:tcW w:w="1701" w:type="dxa"/>
          </w:tcPr>
          <w:p w:rsidR="0048382C" w:rsidRDefault="0048382C" w:rsidP="0048382C">
            <w:pPr>
              <w:ind w:left="-108"/>
            </w:pPr>
            <w:r w:rsidRPr="00602D1D">
              <w:t xml:space="preserve">Официальный интернет-портал правовой </w:t>
            </w:r>
            <w:r>
              <w:t>информации (www.pravo.gov.ru) 30</w:t>
            </w:r>
            <w:r w:rsidRPr="00602D1D">
              <w:t>.04.2020;</w:t>
            </w:r>
          </w:p>
          <w:p w:rsidR="0048382C" w:rsidRPr="00602D1D"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5932</w:t>
            </w:r>
          </w:p>
        </w:tc>
        <w:tc>
          <w:tcPr>
            <w:tcW w:w="1369" w:type="dxa"/>
          </w:tcPr>
          <w:p w:rsidR="0048382C" w:rsidRDefault="0048382C" w:rsidP="0048382C">
            <w:pPr>
              <w:jc w:val="both"/>
              <w:rPr>
                <w:color w:val="000000" w:themeColor="text1"/>
              </w:rPr>
            </w:pPr>
            <w:r>
              <w:rPr>
                <w:color w:val="000000" w:themeColor="text1"/>
              </w:rPr>
              <w:t>30.04.2020</w:t>
            </w:r>
          </w:p>
        </w:tc>
        <w:tc>
          <w:tcPr>
            <w:tcW w:w="2159" w:type="dxa"/>
          </w:tcPr>
          <w:p w:rsidR="0048382C" w:rsidRPr="003378FE" w:rsidRDefault="0048382C" w:rsidP="0048382C">
            <w:pPr>
              <w:jc w:val="both"/>
            </w:pPr>
            <w:r w:rsidRPr="001B28FB">
              <w:t>Государственн</w:t>
            </w:r>
            <w:r>
              <w:t>ая</w:t>
            </w:r>
            <w:r w:rsidRPr="001B28FB">
              <w:t xml:space="preserve"> служб</w:t>
            </w:r>
            <w:r>
              <w:t>а</w:t>
            </w:r>
            <w:r w:rsidRPr="001B28FB">
              <w:t xml:space="preserve"> Чувашской Республики по конкурентной политике и тарифам</w:t>
            </w:r>
          </w:p>
        </w:tc>
        <w:tc>
          <w:tcPr>
            <w:tcW w:w="3135" w:type="dxa"/>
          </w:tcPr>
          <w:p w:rsidR="0048382C" w:rsidRDefault="0048382C" w:rsidP="0048382C">
            <w:pPr>
              <w:jc w:val="both"/>
            </w:pPr>
            <w:r>
              <w:t>постановление от 28 апреля 2020 г. № 9-5/тп «О внесении изменений в постановление Государственной службы Чувашской Республики по конкурентной политике и тарифам от 30 декабря 2019 г. № 131-25/тп»</w:t>
            </w:r>
          </w:p>
        </w:tc>
        <w:tc>
          <w:tcPr>
            <w:tcW w:w="1701" w:type="dxa"/>
          </w:tcPr>
          <w:p w:rsidR="0048382C" w:rsidRDefault="0048382C" w:rsidP="0048382C">
            <w:pPr>
              <w:ind w:left="-108"/>
            </w:pPr>
            <w:r w:rsidRPr="00602D1D">
              <w:t xml:space="preserve">Официальный интернет-портал правовой </w:t>
            </w:r>
            <w:r>
              <w:t>информации (www.pravo.gov.ru) 30</w:t>
            </w:r>
            <w:r w:rsidRPr="00602D1D">
              <w:t>.04.2020;</w:t>
            </w:r>
          </w:p>
          <w:p w:rsidR="0048382C" w:rsidRPr="00602D1D" w:rsidRDefault="0048382C" w:rsidP="0048382C">
            <w:pPr>
              <w:ind w:left="-108"/>
            </w:pPr>
            <w:r>
              <w:t>Вести Чувашии № 19 (1692) от  16 мая 2020</w:t>
            </w:r>
            <w:r w:rsidRPr="00F630BA">
              <w:t xml:space="preserve"> г</w:t>
            </w:r>
            <w:r>
              <w:t>.</w:t>
            </w:r>
          </w:p>
        </w:tc>
        <w:tc>
          <w:tcPr>
            <w:tcW w:w="1276" w:type="dxa"/>
          </w:tcPr>
          <w:p w:rsidR="0048382C" w:rsidRPr="00B50AE6" w:rsidRDefault="00E42028" w:rsidP="0048382C">
            <w:pPr>
              <w:rPr>
                <w:i/>
              </w:rPr>
            </w:pPr>
            <w:r w:rsidRPr="00DB524D">
              <w:rPr>
                <w:i/>
                <w:color w:val="FF0000"/>
              </w:rPr>
              <w:t>Признан утратившим силу</w:t>
            </w:r>
            <w:r>
              <w:rPr>
                <w:i/>
              </w:rPr>
              <w:t xml:space="preserve"> постановлением от 28 декабря 2020 г. № 92-28/тп (рег. № 6644 от 29 декабря</w:t>
            </w:r>
          </w:p>
        </w:tc>
      </w:tr>
      <w:tr w:rsidR="0048382C" w:rsidRPr="006B48A3" w:rsidTr="00023C71">
        <w:trPr>
          <w:gridBefore w:val="1"/>
          <w:wBefore w:w="6" w:type="dxa"/>
          <w:trHeight w:val="354"/>
        </w:trPr>
        <w:tc>
          <w:tcPr>
            <w:tcW w:w="790" w:type="dxa"/>
          </w:tcPr>
          <w:p w:rsidR="0048382C" w:rsidRPr="00086229" w:rsidRDefault="0048382C" w:rsidP="0048382C">
            <w:pPr>
              <w:jc w:val="both"/>
              <w:rPr>
                <w:color w:val="000000" w:themeColor="text1"/>
              </w:rPr>
            </w:pPr>
            <w:r w:rsidRPr="00086229">
              <w:rPr>
                <w:color w:val="000000" w:themeColor="text1"/>
              </w:rPr>
              <w:t>5933</w:t>
            </w:r>
          </w:p>
        </w:tc>
        <w:tc>
          <w:tcPr>
            <w:tcW w:w="1369" w:type="dxa"/>
          </w:tcPr>
          <w:p w:rsidR="0048382C" w:rsidRPr="00086229" w:rsidRDefault="0048382C" w:rsidP="0048382C">
            <w:pPr>
              <w:jc w:val="both"/>
              <w:rPr>
                <w:color w:val="000000" w:themeColor="text1"/>
              </w:rPr>
            </w:pPr>
            <w:r w:rsidRPr="00086229">
              <w:rPr>
                <w:color w:val="000000" w:themeColor="text1"/>
              </w:rPr>
              <w:t>06.05.2020</w:t>
            </w:r>
          </w:p>
        </w:tc>
        <w:tc>
          <w:tcPr>
            <w:tcW w:w="2159" w:type="dxa"/>
          </w:tcPr>
          <w:p w:rsidR="0048382C" w:rsidRPr="00086229" w:rsidRDefault="0048382C" w:rsidP="0048382C">
            <w:pPr>
              <w:jc w:val="both"/>
            </w:pPr>
            <w:r w:rsidRPr="00086229">
              <w:t>Министерство финансов Чувашской Республики</w:t>
            </w:r>
          </w:p>
        </w:tc>
        <w:tc>
          <w:tcPr>
            <w:tcW w:w="3135" w:type="dxa"/>
          </w:tcPr>
          <w:p w:rsidR="0048382C" w:rsidRPr="00086229" w:rsidRDefault="0048382C" w:rsidP="0048382C">
            <w:pPr>
              <w:jc w:val="both"/>
            </w:pPr>
            <w:r>
              <w:t>п</w:t>
            </w:r>
            <w:r w:rsidRPr="00086229">
              <w:t>риказ от 21 апреля 2020 г. № 93/п «О внесении изменений в приказ Министерства финансов Чувашской Республики от 28 мая 2014 г. № 62/п»</w:t>
            </w:r>
          </w:p>
        </w:tc>
        <w:tc>
          <w:tcPr>
            <w:tcW w:w="1701" w:type="dxa"/>
          </w:tcPr>
          <w:p w:rsidR="0048382C" w:rsidRDefault="0048382C" w:rsidP="0048382C">
            <w:pPr>
              <w:ind w:left="-108"/>
            </w:pPr>
            <w:r w:rsidRPr="00602D1D">
              <w:t xml:space="preserve">Официальный интернет-портал правовой </w:t>
            </w:r>
            <w:r>
              <w:t>информации (www.pravo.gov.ru) 06.05</w:t>
            </w:r>
            <w:r w:rsidRPr="00602D1D">
              <w:t>.2020;</w:t>
            </w:r>
          </w:p>
          <w:p w:rsidR="0048382C" w:rsidRPr="00602D1D" w:rsidRDefault="0048382C" w:rsidP="0048382C">
            <w:pPr>
              <w:ind w:left="-108"/>
            </w:pPr>
            <w:r>
              <w:t>Вести Чувашии № 19 (1692) от  16 мая 2020</w:t>
            </w:r>
            <w:r w:rsidRPr="00F630BA">
              <w:t xml:space="preserve"> г</w:t>
            </w:r>
            <w:r>
              <w:t>.</w:t>
            </w:r>
          </w:p>
        </w:tc>
        <w:tc>
          <w:tcPr>
            <w:tcW w:w="1276" w:type="dxa"/>
          </w:tcPr>
          <w:p w:rsidR="00412391" w:rsidRDefault="00412391" w:rsidP="00412391">
            <w:pPr>
              <w:jc w:val="both"/>
              <w:rPr>
                <w:i/>
                <w:iCs/>
                <w:color w:val="000000"/>
              </w:rPr>
            </w:pPr>
            <w:r w:rsidRPr="00412391">
              <w:rPr>
                <w:i/>
                <w:iCs/>
                <w:color w:val="FF0000"/>
              </w:rPr>
              <w:t xml:space="preserve">Признан утратившим силу </w:t>
            </w:r>
            <w:r>
              <w:rPr>
                <w:i/>
                <w:iCs/>
                <w:color w:val="000000"/>
              </w:rPr>
              <w:t>приказом от 2 февраля 2022 г. № 10/п (рег. № 7501 от 11 февраля 2022 г.)</w:t>
            </w:r>
          </w:p>
          <w:p w:rsidR="0048382C" w:rsidRPr="003237EE" w:rsidRDefault="0048382C" w:rsidP="0048382C">
            <w:pPr>
              <w:rPr>
                <w:i/>
                <w:color w:val="FF0000"/>
              </w:rPr>
            </w:pPr>
          </w:p>
        </w:tc>
      </w:tr>
      <w:tr w:rsidR="0048382C" w:rsidRPr="006B48A3" w:rsidTr="00023C71">
        <w:trPr>
          <w:gridBefore w:val="1"/>
          <w:wBefore w:w="6" w:type="dxa"/>
          <w:trHeight w:val="354"/>
        </w:trPr>
        <w:tc>
          <w:tcPr>
            <w:tcW w:w="790" w:type="dxa"/>
          </w:tcPr>
          <w:p w:rsidR="0048382C" w:rsidRPr="00216E16" w:rsidRDefault="0048382C" w:rsidP="0048382C">
            <w:pPr>
              <w:jc w:val="both"/>
              <w:rPr>
                <w:color w:val="000000" w:themeColor="text1"/>
              </w:rPr>
            </w:pPr>
            <w:r w:rsidRPr="00216E16">
              <w:rPr>
                <w:color w:val="000000" w:themeColor="text1"/>
              </w:rPr>
              <w:t>5934</w:t>
            </w:r>
          </w:p>
        </w:tc>
        <w:tc>
          <w:tcPr>
            <w:tcW w:w="1369" w:type="dxa"/>
          </w:tcPr>
          <w:p w:rsidR="0048382C" w:rsidRPr="00216E16" w:rsidRDefault="0048382C" w:rsidP="0048382C">
            <w:pPr>
              <w:jc w:val="both"/>
              <w:rPr>
                <w:color w:val="000000" w:themeColor="text1"/>
              </w:rPr>
            </w:pPr>
            <w:r w:rsidRPr="00216E16">
              <w:rPr>
                <w:color w:val="000000" w:themeColor="text1"/>
              </w:rPr>
              <w:t>06.05.2020</w:t>
            </w:r>
          </w:p>
        </w:tc>
        <w:tc>
          <w:tcPr>
            <w:tcW w:w="2159" w:type="dxa"/>
          </w:tcPr>
          <w:p w:rsidR="0048382C" w:rsidRPr="00216E16" w:rsidRDefault="0048382C" w:rsidP="0048382C">
            <w:pPr>
              <w:jc w:val="both"/>
            </w:pPr>
            <w:r w:rsidRPr="00216E16">
              <w:t>Государственная ветеринарная служба Чувашской Республики</w:t>
            </w:r>
          </w:p>
        </w:tc>
        <w:tc>
          <w:tcPr>
            <w:tcW w:w="3135" w:type="dxa"/>
          </w:tcPr>
          <w:p w:rsidR="0048382C" w:rsidRPr="00216E16" w:rsidRDefault="0048382C" w:rsidP="0048382C">
            <w:pPr>
              <w:pStyle w:val="ConsPlusNormal"/>
              <w:ind w:firstLine="0"/>
              <w:jc w:val="both"/>
              <w:rPr>
                <w:rFonts w:ascii="Times New Roman" w:hAnsi="Times New Roman"/>
                <w:sz w:val="24"/>
                <w:szCs w:val="24"/>
              </w:rPr>
            </w:pPr>
            <w:r w:rsidRPr="00216E16">
              <w:rPr>
                <w:rFonts w:ascii="Times New Roman" w:hAnsi="Times New Roman"/>
                <w:sz w:val="24"/>
                <w:szCs w:val="24"/>
              </w:rPr>
              <w:t>приказ от 21 апреля 2020 г. № 167 «О внесении изменений в приказ Государственной ветеринарной службы Чувашской Республики от 3 марта 2017 г. № 69»</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984E16" w:rsidRDefault="00984E16" w:rsidP="00984E16">
            <w:pPr>
              <w:jc w:val="both"/>
              <w:rPr>
                <w:i/>
                <w:iCs/>
              </w:rPr>
            </w:pPr>
            <w:r w:rsidRPr="002C6B67">
              <w:rPr>
                <w:i/>
                <w:iCs/>
                <w:color w:val="FF0000"/>
              </w:rPr>
              <w:t xml:space="preserve">Признан утратившим силу </w:t>
            </w:r>
            <w:r w:rsidRPr="002C6B67">
              <w:rPr>
                <w:i/>
                <w:iCs/>
              </w:rPr>
              <w:t>приказом</w:t>
            </w:r>
            <w:r>
              <w:rPr>
                <w:i/>
                <w:iCs/>
              </w:rPr>
              <w:t xml:space="preserve"> от 30 ноября 2022 г. № 239 (рег. № 8260 от 20 декабря 2022 г.)</w:t>
            </w:r>
          </w:p>
        </w:tc>
      </w:tr>
      <w:tr w:rsidR="0048382C" w:rsidRPr="006B48A3" w:rsidTr="00023C71">
        <w:trPr>
          <w:gridBefore w:val="1"/>
          <w:wBefore w:w="6" w:type="dxa"/>
          <w:trHeight w:val="354"/>
        </w:trPr>
        <w:tc>
          <w:tcPr>
            <w:tcW w:w="790" w:type="dxa"/>
          </w:tcPr>
          <w:p w:rsidR="0048382C" w:rsidRPr="00216E16" w:rsidRDefault="0048382C" w:rsidP="0048382C">
            <w:pPr>
              <w:jc w:val="both"/>
              <w:rPr>
                <w:color w:val="000000" w:themeColor="text1"/>
              </w:rPr>
            </w:pPr>
            <w:r>
              <w:rPr>
                <w:color w:val="000000" w:themeColor="text1"/>
              </w:rPr>
              <w:t>5935</w:t>
            </w:r>
          </w:p>
        </w:tc>
        <w:tc>
          <w:tcPr>
            <w:tcW w:w="1369" w:type="dxa"/>
          </w:tcPr>
          <w:p w:rsidR="0048382C" w:rsidRPr="00216E16" w:rsidRDefault="0048382C" w:rsidP="0048382C">
            <w:pPr>
              <w:jc w:val="both"/>
              <w:rPr>
                <w:color w:val="000000" w:themeColor="text1"/>
              </w:rPr>
            </w:pPr>
            <w:r>
              <w:rPr>
                <w:color w:val="000000" w:themeColor="text1"/>
              </w:rPr>
              <w:t>06.05.2020</w:t>
            </w:r>
          </w:p>
        </w:tc>
        <w:tc>
          <w:tcPr>
            <w:tcW w:w="2159" w:type="dxa"/>
          </w:tcPr>
          <w:p w:rsidR="0048382C" w:rsidRPr="00216E16" w:rsidRDefault="0048382C" w:rsidP="0048382C">
            <w:pPr>
              <w:jc w:val="both"/>
            </w:pPr>
            <w:r w:rsidRPr="00216E16">
              <w:t>Государственная ветеринарная служба Чувашской Республики</w:t>
            </w:r>
          </w:p>
        </w:tc>
        <w:tc>
          <w:tcPr>
            <w:tcW w:w="3135" w:type="dxa"/>
          </w:tcPr>
          <w:p w:rsidR="0048382C" w:rsidRPr="00216E16" w:rsidRDefault="0048382C" w:rsidP="0048382C">
            <w:pPr>
              <w:pStyle w:val="ConsPlusNormal"/>
              <w:ind w:firstLine="0"/>
              <w:jc w:val="both"/>
              <w:rPr>
                <w:rFonts w:ascii="Times New Roman" w:hAnsi="Times New Roman"/>
                <w:sz w:val="24"/>
                <w:szCs w:val="24"/>
              </w:rPr>
            </w:pPr>
            <w:r w:rsidRPr="00216E16">
              <w:rPr>
                <w:rFonts w:ascii="Times New Roman" w:hAnsi="Times New Roman"/>
                <w:sz w:val="24"/>
                <w:szCs w:val="24"/>
              </w:rPr>
              <w:t>приказ от 21 апреля 2020 г. № 166 «О признании утратившими силу приказа Государственной ветеринарной службы Чувашской Республики от              17 ноября 2014 г. № 317»</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5936</w:t>
            </w:r>
          </w:p>
        </w:tc>
        <w:tc>
          <w:tcPr>
            <w:tcW w:w="1369" w:type="dxa"/>
          </w:tcPr>
          <w:p w:rsidR="0048382C" w:rsidRDefault="0048382C" w:rsidP="0048382C">
            <w:pPr>
              <w:jc w:val="both"/>
              <w:rPr>
                <w:color w:val="000000" w:themeColor="text1"/>
              </w:rPr>
            </w:pPr>
            <w:r>
              <w:rPr>
                <w:color w:val="000000" w:themeColor="text1"/>
              </w:rPr>
              <w:t>06.05.2020</w:t>
            </w:r>
          </w:p>
        </w:tc>
        <w:tc>
          <w:tcPr>
            <w:tcW w:w="2159" w:type="dxa"/>
          </w:tcPr>
          <w:p w:rsidR="0048382C" w:rsidRPr="00216E16" w:rsidRDefault="0048382C" w:rsidP="0048382C">
            <w:pPr>
              <w:jc w:val="both"/>
            </w:pPr>
            <w:r w:rsidRPr="00F170E8">
              <w:t>Министерство образования и молодежной политики Чувашской Республики</w:t>
            </w:r>
          </w:p>
        </w:tc>
        <w:tc>
          <w:tcPr>
            <w:tcW w:w="3135" w:type="dxa"/>
          </w:tcPr>
          <w:p w:rsidR="0048382C" w:rsidRPr="00F170E8" w:rsidRDefault="0048382C" w:rsidP="0048382C">
            <w:pPr>
              <w:pStyle w:val="ConsPlusNormal"/>
              <w:ind w:firstLine="0"/>
              <w:jc w:val="both"/>
              <w:rPr>
                <w:rFonts w:ascii="Times New Roman" w:hAnsi="Times New Roman"/>
                <w:sz w:val="24"/>
                <w:szCs w:val="24"/>
              </w:rPr>
            </w:pPr>
            <w:r w:rsidRPr="00F170E8">
              <w:rPr>
                <w:rFonts w:ascii="Times New Roman" w:hAnsi="Times New Roman"/>
                <w:sz w:val="24"/>
                <w:szCs w:val="24"/>
              </w:rPr>
              <w:t>приказ от 22 апреля 2020 г. № 718 «О внесении изменений в приказ Министерства образования и молодежной политики Чувашской Республики от 24 мая 2013 г. № 1180»</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FC606B" w:rsidP="0048382C">
            <w:pPr>
              <w:rPr>
                <w:i/>
                <w:color w:val="FF0000"/>
              </w:rPr>
            </w:pPr>
            <w:r>
              <w:rPr>
                <w:i/>
                <w:iCs/>
                <w:color w:val="FF0000"/>
              </w:rPr>
              <w:t xml:space="preserve">Признан утратившим силу </w:t>
            </w:r>
            <w:r>
              <w:rPr>
                <w:i/>
                <w:iCs/>
              </w:rPr>
              <w:t>приказом от 26 сентября 2022 г. № 1374 (рег. № 8037 от 6 октября 2022 г.)</w:t>
            </w:r>
          </w:p>
        </w:tc>
      </w:tr>
      <w:tr w:rsidR="0048382C" w:rsidRPr="006B48A3" w:rsidTr="00023C71">
        <w:trPr>
          <w:gridBefore w:val="1"/>
          <w:wBefore w:w="6" w:type="dxa"/>
          <w:trHeight w:val="354"/>
        </w:trPr>
        <w:tc>
          <w:tcPr>
            <w:tcW w:w="790" w:type="dxa"/>
          </w:tcPr>
          <w:p w:rsidR="0048382C" w:rsidRPr="00A33EEF" w:rsidRDefault="0048382C" w:rsidP="0048382C">
            <w:pPr>
              <w:jc w:val="both"/>
              <w:rPr>
                <w:color w:val="000000" w:themeColor="text1"/>
              </w:rPr>
            </w:pPr>
            <w:r w:rsidRPr="00A33EEF">
              <w:rPr>
                <w:color w:val="000000" w:themeColor="text1"/>
              </w:rPr>
              <w:t>5937</w:t>
            </w:r>
          </w:p>
        </w:tc>
        <w:tc>
          <w:tcPr>
            <w:tcW w:w="1369" w:type="dxa"/>
          </w:tcPr>
          <w:p w:rsidR="0048382C" w:rsidRPr="00A33EEF" w:rsidRDefault="0048382C" w:rsidP="0048382C">
            <w:pPr>
              <w:jc w:val="both"/>
              <w:rPr>
                <w:color w:val="000000" w:themeColor="text1"/>
              </w:rPr>
            </w:pPr>
            <w:r w:rsidRPr="00A33EEF">
              <w:rPr>
                <w:color w:val="000000" w:themeColor="text1"/>
              </w:rPr>
              <w:t>06.05.2020</w:t>
            </w:r>
          </w:p>
        </w:tc>
        <w:tc>
          <w:tcPr>
            <w:tcW w:w="2159" w:type="dxa"/>
          </w:tcPr>
          <w:p w:rsidR="0048382C" w:rsidRPr="00A33EEF" w:rsidRDefault="0048382C" w:rsidP="0048382C">
            <w:pPr>
              <w:jc w:val="both"/>
            </w:pPr>
            <w:r w:rsidRPr="00A33EEF">
              <w:t>Министерство финансов Чувашской Республики</w:t>
            </w:r>
          </w:p>
        </w:tc>
        <w:tc>
          <w:tcPr>
            <w:tcW w:w="3135" w:type="dxa"/>
          </w:tcPr>
          <w:p w:rsidR="0048382C" w:rsidRPr="00A33EEF" w:rsidRDefault="0048382C" w:rsidP="0048382C">
            <w:pPr>
              <w:pStyle w:val="ConsPlusNormal"/>
              <w:ind w:firstLine="0"/>
              <w:jc w:val="both"/>
              <w:rPr>
                <w:rFonts w:ascii="Times New Roman" w:hAnsi="Times New Roman"/>
                <w:sz w:val="24"/>
                <w:szCs w:val="24"/>
              </w:rPr>
            </w:pPr>
            <w:r w:rsidRPr="00A33EEF">
              <w:rPr>
                <w:rFonts w:ascii="Times New Roman" w:hAnsi="Times New Roman"/>
                <w:sz w:val="24"/>
                <w:szCs w:val="24"/>
              </w:rPr>
              <w:t>приказ от 21 апреля 2020 г. № 92/п «О внесении изменений в приказ Министерства финансов Чувашской Республики от 12 февраля 2019 г. № 27/п»</w:t>
            </w:r>
          </w:p>
        </w:tc>
        <w:tc>
          <w:tcPr>
            <w:tcW w:w="1701" w:type="dxa"/>
          </w:tcPr>
          <w:p w:rsidR="0048382C" w:rsidRDefault="0048382C" w:rsidP="0048382C">
            <w:pPr>
              <w:ind w:left="-108"/>
            </w:pPr>
            <w:r w:rsidRPr="0006704D">
              <w:t>Официальный интернет-портал правовой информации (www.pravo.gov.ru) 06.05.2020;</w:t>
            </w:r>
          </w:p>
          <w:p w:rsidR="0048382C" w:rsidRDefault="0048382C" w:rsidP="0048382C">
            <w:pPr>
              <w:ind w:left="-108"/>
            </w:pPr>
            <w:r>
              <w:t>Вести Чувашии № 19 (1692) от  16 мая 2020</w:t>
            </w:r>
            <w:r w:rsidRPr="00F630BA">
              <w:t xml:space="preserve"> г</w:t>
            </w:r>
            <w:r>
              <w:t>.</w:t>
            </w:r>
          </w:p>
        </w:tc>
        <w:tc>
          <w:tcPr>
            <w:tcW w:w="1276" w:type="dxa"/>
          </w:tcPr>
          <w:p w:rsidR="0048382C" w:rsidRPr="00F01717" w:rsidRDefault="00F01717" w:rsidP="00F01717">
            <w:pPr>
              <w:jc w:val="both"/>
              <w:rPr>
                <w:i/>
                <w:iCs/>
              </w:rPr>
            </w:pPr>
            <w:r w:rsidRPr="00B55272">
              <w:rPr>
                <w:i/>
                <w:iCs/>
                <w:color w:val="FF0000"/>
              </w:rPr>
              <w:t xml:space="preserve">Признан утратившим силу </w:t>
            </w:r>
            <w:r>
              <w:rPr>
                <w:i/>
                <w:iCs/>
              </w:rPr>
              <w:t>приказом от 3 августа 2021 г. № 108</w:t>
            </w:r>
            <w:r w:rsidRPr="004B04BB">
              <w:rPr>
                <w:i/>
                <w:iCs/>
              </w:rPr>
              <w:t>/</w:t>
            </w:r>
            <w:r>
              <w:rPr>
                <w:i/>
                <w:iCs/>
              </w:rPr>
              <w:t>п (рег. № 7086 от 6 августа 2021 г.)</w:t>
            </w:r>
          </w:p>
        </w:tc>
      </w:tr>
      <w:tr w:rsidR="0048382C" w:rsidRPr="006B48A3" w:rsidTr="00023C71">
        <w:trPr>
          <w:gridBefore w:val="1"/>
          <w:wBefore w:w="6" w:type="dxa"/>
          <w:trHeight w:val="354"/>
        </w:trPr>
        <w:tc>
          <w:tcPr>
            <w:tcW w:w="790" w:type="dxa"/>
          </w:tcPr>
          <w:p w:rsidR="0048382C" w:rsidRPr="003555E7" w:rsidRDefault="0048382C" w:rsidP="0048382C">
            <w:pPr>
              <w:jc w:val="both"/>
              <w:rPr>
                <w:color w:val="000000" w:themeColor="text1"/>
                <w:lang w:val="en-US"/>
              </w:rPr>
            </w:pPr>
            <w:r>
              <w:rPr>
                <w:color w:val="000000" w:themeColor="text1"/>
                <w:lang w:val="en-US"/>
              </w:rPr>
              <w:t>5938</w:t>
            </w:r>
          </w:p>
        </w:tc>
        <w:tc>
          <w:tcPr>
            <w:tcW w:w="1369" w:type="dxa"/>
          </w:tcPr>
          <w:p w:rsidR="0048382C" w:rsidRPr="003555E7" w:rsidRDefault="0048382C" w:rsidP="0048382C">
            <w:pPr>
              <w:jc w:val="both"/>
              <w:rPr>
                <w:color w:val="000000" w:themeColor="text1"/>
              </w:rPr>
            </w:pPr>
            <w:r>
              <w:rPr>
                <w:color w:val="000000" w:themeColor="text1"/>
                <w:lang w:val="en-US"/>
              </w:rPr>
              <w:t>07</w:t>
            </w:r>
            <w:r>
              <w:rPr>
                <w:color w:val="000000" w:themeColor="text1"/>
              </w:rPr>
              <w:t>.05.2020</w:t>
            </w:r>
          </w:p>
        </w:tc>
        <w:tc>
          <w:tcPr>
            <w:tcW w:w="2159" w:type="dxa"/>
          </w:tcPr>
          <w:p w:rsidR="0048382C" w:rsidRPr="00A33EEF" w:rsidRDefault="0048382C" w:rsidP="0048382C">
            <w:pPr>
              <w:jc w:val="both"/>
            </w:pPr>
            <w:r w:rsidRPr="003555E7">
              <w:t>Министерств</w:t>
            </w:r>
            <w:r>
              <w:t>о</w:t>
            </w:r>
            <w:r w:rsidRPr="003555E7">
              <w:t xml:space="preserve"> экономического развития и имущественных отношений Чувашской Республики</w:t>
            </w:r>
          </w:p>
        </w:tc>
        <w:tc>
          <w:tcPr>
            <w:tcW w:w="3135" w:type="dxa"/>
          </w:tcPr>
          <w:p w:rsidR="0048382C" w:rsidRPr="00A33EEF"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555E7">
              <w:rPr>
                <w:rFonts w:ascii="Times New Roman" w:hAnsi="Times New Roman"/>
                <w:sz w:val="24"/>
                <w:szCs w:val="24"/>
              </w:rPr>
              <w:t>от 15 апреля 2020 г. № 73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экономического развития и имущественных отношений Чувашской Республики»</w:t>
            </w:r>
          </w:p>
        </w:tc>
        <w:tc>
          <w:tcPr>
            <w:tcW w:w="1701" w:type="dxa"/>
          </w:tcPr>
          <w:p w:rsidR="0048382C" w:rsidRDefault="0048382C" w:rsidP="0048382C">
            <w:pPr>
              <w:ind w:left="-108"/>
            </w:pPr>
            <w:r w:rsidRPr="0006704D">
              <w:t xml:space="preserve">Официальный интернет-портал правовой </w:t>
            </w:r>
            <w:r>
              <w:t>информации (www.pravo.gov.ru) 07</w:t>
            </w:r>
            <w:r w:rsidRPr="0006704D">
              <w:t>.05.2020</w:t>
            </w:r>
            <w:r>
              <w:t>;</w:t>
            </w:r>
          </w:p>
          <w:p w:rsidR="0048382C" w:rsidRPr="0006704D" w:rsidRDefault="0048382C" w:rsidP="0048382C">
            <w:pPr>
              <w:ind w:left="-108"/>
            </w:pPr>
            <w:r>
              <w:t>Вести Чувашии № 19 (1692) от  16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125652" w:rsidRDefault="0048382C" w:rsidP="0048382C">
            <w:pPr>
              <w:jc w:val="both"/>
              <w:rPr>
                <w:color w:val="000000" w:themeColor="text1"/>
              </w:rPr>
            </w:pPr>
            <w:r w:rsidRPr="00125652">
              <w:rPr>
                <w:color w:val="000000" w:themeColor="text1"/>
              </w:rPr>
              <w:t>5939</w:t>
            </w:r>
          </w:p>
        </w:tc>
        <w:tc>
          <w:tcPr>
            <w:tcW w:w="1369" w:type="dxa"/>
          </w:tcPr>
          <w:p w:rsidR="0048382C" w:rsidRPr="00125652" w:rsidRDefault="0048382C" w:rsidP="0048382C">
            <w:pPr>
              <w:jc w:val="both"/>
              <w:rPr>
                <w:color w:val="000000" w:themeColor="text1"/>
              </w:rPr>
            </w:pPr>
            <w:r w:rsidRPr="00125652">
              <w:rPr>
                <w:color w:val="000000" w:themeColor="text1"/>
              </w:rPr>
              <w:t>07.05.2020</w:t>
            </w:r>
          </w:p>
        </w:tc>
        <w:tc>
          <w:tcPr>
            <w:tcW w:w="2159" w:type="dxa"/>
          </w:tcPr>
          <w:p w:rsidR="0048382C" w:rsidRPr="00125652" w:rsidRDefault="0048382C" w:rsidP="0048382C">
            <w:pPr>
              <w:jc w:val="both"/>
            </w:pPr>
            <w:r w:rsidRPr="00125652">
              <w:t>Министерство финансов Чувашской Республики</w:t>
            </w:r>
          </w:p>
        </w:tc>
        <w:tc>
          <w:tcPr>
            <w:tcW w:w="3135" w:type="dxa"/>
          </w:tcPr>
          <w:p w:rsidR="0048382C" w:rsidRPr="00125652"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125652">
              <w:rPr>
                <w:rFonts w:ascii="Times New Roman" w:hAnsi="Times New Roman"/>
                <w:sz w:val="24"/>
                <w:szCs w:val="24"/>
              </w:rPr>
              <w:t>риказ от 21 апреля 2020 г. № 94/п «О внесении изменений в приказ Министерства финансов Чувашской Республики от 3 февраля 2011 г. № 9/п»</w:t>
            </w:r>
          </w:p>
        </w:tc>
        <w:tc>
          <w:tcPr>
            <w:tcW w:w="1701" w:type="dxa"/>
          </w:tcPr>
          <w:p w:rsidR="0048382C" w:rsidRDefault="0048382C" w:rsidP="0048382C">
            <w:pPr>
              <w:ind w:left="-108"/>
            </w:pPr>
            <w:r w:rsidRPr="0006704D">
              <w:t xml:space="preserve">Официальный интернет-портал правовой </w:t>
            </w:r>
            <w:r>
              <w:t>информации (www.pravo.gov.ru) 07</w:t>
            </w:r>
            <w:r w:rsidRPr="0006704D">
              <w:t>.05.2020</w:t>
            </w:r>
            <w:r>
              <w:t>;</w:t>
            </w:r>
          </w:p>
          <w:p w:rsidR="0048382C" w:rsidRPr="0006704D" w:rsidRDefault="0048382C" w:rsidP="0048382C">
            <w:pPr>
              <w:ind w:left="-108"/>
            </w:pPr>
            <w:r>
              <w:t>Вести Чувашии № 19 (1692) от  16 мая 2020</w:t>
            </w:r>
            <w:r w:rsidRPr="00F630BA">
              <w:t xml:space="preserve"> г</w:t>
            </w:r>
            <w:r>
              <w:t>.</w:t>
            </w:r>
          </w:p>
        </w:tc>
        <w:tc>
          <w:tcPr>
            <w:tcW w:w="1276" w:type="dxa"/>
          </w:tcPr>
          <w:p w:rsidR="0048382C" w:rsidRPr="00AA08C8" w:rsidRDefault="0048382C" w:rsidP="0048382C">
            <w:pPr>
              <w:rPr>
                <w:i/>
              </w:rPr>
            </w:pPr>
            <w:r>
              <w:rPr>
                <w:i/>
              </w:rPr>
              <w:t>действующий</w:t>
            </w:r>
          </w:p>
        </w:tc>
      </w:tr>
      <w:tr w:rsidR="0048382C" w:rsidRPr="006B48A3" w:rsidTr="00023C71">
        <w:trPr>
          <w:gridBefore w:val="1"/>
          <w:wBefore w:w="6" w:type="dxa"/>
          <w:trHeight w:val="354"/>
        </w:trPr>
        <w:tc>
          <w:tcPr>
            <w:tcW w:w="790" w:type="dxa"/>
          </w:tcPr>
          <w:p w:rsidR="0048382C" w:rsidRPr="006C4E31" w:rsidRDefault="0048382C" w:rsidP="0048382C">
            <w:pPr>
              <w:jc w:val="both"/>
              <w:rPr>
                <w:color w:val="000000" w:themeColor="text1"/>
              </w:rPr>
            </w:pPr>
            <w:r w:rsidRPr="006C4E31">
              <w:rPr>
                <w:color w:val="000000" w:themeColor="text1"/>
              </w:rPr>
              <w:t>5940</w:t>
            </w:r>
          </w:p>
        </w:tc>
        <w:tc>
          <w:tcPr>
            <w:tcW w:w="1369" w:type="dxa"/>
          </w:tcPr>
          <w:p w:rsidR="0048382C" w:rsidRPr="006C4E31" w:rsidRDefault="0048382C" w:rsidP="0048382C">
            <w:pPr>
              <w:jc w:val="both"/>
              <w:rPr>
                <w:color w:val="000000" w:themeColor="text1"/>
              </w:rPr>
            </w:pPr>
            <w:r w:rsidRPr="006C4E31">
              <w:rPr>
                <w:color w:val="000000" w:themeColor="text1"/>
              </w:rPr>
              <w:t>12.05.2020</w:t>
            </w:r>
          </w:p>
        </w:tc>
        <w:tc>
          <w:tcPr>
            <w:tcW w:w="2159" w:type="dxa"/>
          </w:tcPr>
          <w:p w:rsidR="0048382C" w:rsidRPr="006C4E31" w:rsidRDefault="0048382C" w:rsidP="0048382C">
            <w:pPr>
              <w:jc w:val="both"/>
            </w:pPr>
            <w:r w:rsidRPr="006C4E31">
              <w:t>Государственная служба Чувашской Республики по делам юстиции</w:t>
            </w:r>
          </w:p>
        </w:tc>
        <w:tc>
          <w:tcPr>
            <w:tcW w:w="3135" w:type="dxa"/>
          </w:tcPr>
          <w:p w:rsidR="0048382C" w:rsidRPr="006C4E31"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6C4E31">
              <w:rPr>
                <w:rFonts w:ascii="Times New Roman" w:hAnsi="Times New Roman"/>
                <w:sz w:val="24"/>
                <w:szCs w:val="24"/>
              </w:rPr>
              <w:t>риказ от 12 мая 2020 г. № 107-о «Об утверждении служебного распорядка Государственной службы Чувашской Республики по делам юстиции»</w:t>
            </w:r>
          </w:p>
        </w:tc>
        <w:tc>
          <w:tcPr>
            <w:tcW w:w="1701" w:type="dxa"/>
          </w:tcPr>
          <w:p w:rsidR="0048382C" w:rsidRDefault="0048382C" w:rsidP="0048382C">
            <w:pPr>
              <w:ind w:left="-108"/>
            </w:pPr>
            <w:r w:rsidRPr="0006704D">
              <w:t xml:space="preserve">Официальный интернет-портал правовой </w:t>
            </w:r>
            <w:r>
              <w:t>информации (www.pravo.gov.ru) 12</w:t>
            </w:r>
            <w:r w:rsidRPr="0006704D">
              <w:t>.05.2020</w:t>
            </w:r>
            <w:r>
              <w:t>;</w:t>
            </w:r>
          </w:p>
          <w:p w:rsidR="0048382C" w:rsidRPr="0006704D" w:rsidRDefault="0048382C" w:rsidP="0048382C">
            <w:pPr>
              <w:ind w:left="-108"/>
            </w:pPr>
            <w:r>
              <w:t>Вести Чувашии № 20 (1693) от  23 мая 2020</w:t>
            </w:r>
            <w:r w:rsidRPr="00F630BA">
              <w:t xml:space="preserve"> г</w:t>
            </w:r>
            <w:r>
              <w:t>.</w:t>
            </w:r>
          </w:p>
        </w:tc>
        <w:tc>
          <w:tcPr>
            <w:tcW w:w="1276" w:type="dxa"/>
          </w:tcPr>
          <w:p w:rsidR="0048382C" w:rsidRDefault="002F37AF" w:rsidP="0048382C">
            <w:pPr>
              <w:rPr>
                <w:i/>
              </w:rPr>
            </w:pPr>
            <w:r>
              <w:rPr>
                <w:i/>
              </w:rPr>
              <w:t>Д</w:t>
            </w:r>
            <w:r w:rsidR="0048382C">
              <w:rPr>
                <w:i/>
              </w:rPr>
              <w:t>ействующий</w:t>
            </w:r>
          </w:p>
          <w:p w:rsidR="002F37AF" w:rsidRPr="003237EE" w:rsidRDefault="002F37AF" w:rsidP="006B7A99">
            <w:pPr>
              <w:jc w:val="both"/>
              <w:rPr>
                <w:i/>
                <w:color w:val="FF0000"/>
              </w:rPr>
            </w:pPr>
            <w:r>
              <w:rPr>
                <w:i/>
              </w:rPr>
              <w:t>Внесены изменения приказами от 20 мая 2020 г. № 119-о (рег. № 5966 от 20 мая 2020 г.), от 12 апреля 2022 г. № 51-о (рег. № 7606 от 12 апреля 2022 г.)</w:t>
            </w:r>
          </w:p>
        </w:tc>
      </w:tr>
      <w:tr w:rsidR="0048382C" w:rsidRPr="006B48A3" w:rsidTr="00023C71">
        <w:trPr>
          <w:gridBefore w:val="1"/>
          <w:wBefore w:w="6" w:type="dxa"/>
          <w:trHeight w:val="354"/>
        </w:trPr>
        <w:tc>
          <w:tcPr>
            <w:tcW w:w="790" w:type="dxa"/>
          </w:tcPr>
          <w:p w:rsidR="0048382C" w:rsidRPr="006C4E31" w:rsidRDefault="0048382C" w:rsidP="0048382C">
            <w:pPr>
              <w:jc w:val="both"/>
              <w:rPr>
                <w:color w:val="000000" w:themeColor="text1"/>
              </w:rPr>
            </w:pPr>
            <w:r>
              <w:rPr>
                <w:color w:val="000000" w:themeColor="text1"/>
              </w:rPr>
              <w:t>5941</w:t>
            </w:r>
          </w:p>
        </w:tc>
        <w:tc>
          <w:tcPr>
            <w:tcW w:w="1369" w:type="dxa"/>
          </w:tcPr>
          <w:p w:rsidR="0048382C" w:rsidRPr="006C4E31" w:rsidRDefault="0048382C" w:rsidP="0048382C">
            <w:pPr>
              <w:jc w:val="both"/>
              <w:rPr>
                <w:color w:val="000000" w:themeColor="text1"/>
              </w:rPr>
            </w:pPr>
            <w:r>
              <w:rPr>
                <w:color w:val="000000" w:themeColor="text1"/>
              </w:rPr>
              <w:t>13.05.2020</w:t>
            </w:r>
          </w:p>
        </w:tc>
        <w:tc>
          <w:tcPr>
            <w:tcW w:w="2159" w:type="dxa"/>
          </w:tcPr>
          <w:p w:rsidR="0048382C" w:rsidRPr="006C4E31" w:rsidRDefault="0048382C" w:rsidP="0048382C">
            <w:pPr>
              <w:jc w:val="both"/>
            </w:pPr>
            <w:r w:rsidRPr="003B7C4D">
              <w:t>Министерств</w:t>
            </w:r>
            <w:r>
              <w:t>о</w:t>
            </w:r>
            <w:r w:rsidRPr="003B7C4D">
              <w:t xml:space="preserve"> природных ресурсов и экологии Чувашской Республики</w:t>
            </w:r>
          </w:p>
        </w:tc>
        <w:tc>
          <w:tcPr>
            <w:tcW w:w="3135" w:type="dxa"/>
          </w:tcPr>
          <w:p w:rsidR="0048382C" w:rsidRPr="006C4E31"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B3542">
              <w:rPr>
                <w:rFonts w:ascii="Times New Roman" w:hAnsi="Times New Roman"/>
                <w:sz w:val="24"/>
                <w:szCs w:val="24"/>
              </w:rPr>
              <w:t xml:space="preserve">от 21 апреля 2020 г. № 325 «О внесении изменений в </w:t>
            </w:r>
            <w:r w:rsidRPr="007B3542">
              <w:rPr>
                <w:rFonts w:ascii="Times New Roman" w:hAnsi="Times New Roman"/>
                <w:color w:val="000000"/>
                <w:sz w:val="24"/>
                <w:szCs w:val="24"/>
                <w:lang w:bidi="ru-RU"/>
              </w:rPr>
              <w:t>приказ Министерства природных ресурсов и экологии Чувашской Республики от 10 октября 2018 г. № 903</w:t>
            </w:r>
            <w:r w:rsidRPr="007B3542">
              <w:rPr>
                <w:rFonts w:ascii="Times New Roman" w:hAnsi="Times New Roman"/>
                <w:sz w:val="24"/>
                <w:szCs w:val="24"/>
              </w:rPr>
              <w:t>»</w:t>
            </w:r>
          </w:p>
        </w:tc>
        <w:tc>
          <w:tcPr>
            <w:tcW w:w="1701" w:type="dxa"/>
          </w:tcPr>
          <w:p w:rsidR="0048382C" w:rsidRDefault="0048382C" w:rsidP="0048382C">
            <w:pPr>
              <w:ind w:left="-108"/>
            </w:pPr>
            <w:r w:rsidRPr="004C5C38">
              <w:t>Официальный интернет-портал правовой информации (www.pravo.gov.ru) 1</w:t>
            </w:r>
            <w:r>
              <w:t>4</w:t>
            </w:r>
            <w:r w:rsidRPr="004C5C38">
              <w:t>.05.2020;</w:t>
            </w:r>
          </w:p>
          <w:p w:rsidR="0048382C" w:rsidRPr="0006704D"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572F01" w:rsidRDefault="0048382C" w:rsidP="0048382C">
            <w:pPr>
              <w:jc w:val="both"/>
              <w:rPr>
                <w:color w:val="000000" w:themeColor="text1"/>
              </w:rPr>
            </w:pPr>
            <w:r w:rsidRPr="00572F01">
              <w:rPr>
                <w:color w:val="000000" w:themeColor="text1"/>
              </w:rPr>
              <w:t>5942</w:t>
            </w:r>
          </w:p>
        </w:tc>
        <w:tc>
          <w:tcPr>
            <w:tcW w:w="1369" w:type="dxa"/>
          </w:tcPr>
          <w:p w:rsidR="0048382C" w:rsidRPr="00572F01" w:rsidRDefault="0048382C" w:rsidP="0048382C">
            <w:pPr>
              <w:jc w:val="both"/>
              <w:rPr>
                <w:color w:val="000000" w:themeColor="text1"/>
              </w:rPr>
            </w:pPr>
            <w:r w:rsidRPr="00572F01">
              <w:rPr>
                <w:color w:val="000000" w:themeColor="text1"/>
              </w:rPr>
              <w:t>13.05.2020</w:t>
            </w:r>
          </w:p>
        </w:tc>
        <w:tc>
          <w:tcPr>
            <w:tcW w:w="2159" w:type="dxa"/>
          </w:tcPr>
          <w:p w:rsidR="0048382C" w:rsidRPr="00572F01" w:rsidRDefault="0048382C" w:rsidP="0048382C">
            <w:pPr>
              <w:jc w:val="both"/>
            </w:pPr>
            <w:r w:rsidRPr="00572F01">
              <w:t>Министерство сельского хозяйства Чувашской Республики</w:t>
            </w:r>
          </w:p>
        </w:tc>
        <w:tc>
          <w:tcPr>
            <w:tcW w:w="3135" w:type="dxa"/>
          </w:tcPr>
          <w:p w:rsidR="0048382C" w:rsidRPr="00572F01" w:rsidRDefault="0048382C" w:rsidP="0048382C">
            <w:pPr>
              <w:pStyle w:val="ConsPlusNormal"/>
              <w:ind w:firstLine="0"/>
              <w:jc w:val="both"/>
              <w:rPr>
                <w:rFonts w:ascii="Times New Roman" w:hAnsi="Times New Roman"/>
                <w:sz w:val="24"/>
                <w:szCs w:val="24"/>
              </w:rPr>
            </w:pPr>
            <w:r w:rsidRPr="00572F01">
              <w:rPr>
                <w:rFonts w:ascii="Times New Roman" w:hAnsi="Times New Roman"/>
                <w:sz w:val="24"/>
                <w:szCs w:val="24"/>
              </w:rPr>
              <w:t>приказ от 30 апреля 2020 г.</w:t>
            </w:r>
            <w:r>
              <w:rPr>
                <w:rFonts w:ascii="Times New Roman" w:hAnsi="Times New Roman"/>
                <w:sz w:val="24"/>
                <w:szCs w:val="24"/>
              </w:rPr>
              <w:t xml:space="preserve"> № 119</w:t>
            </w:r>
            <w:r w:rsidRPr="00572F01">
              <w:rPr>
                <w:rFonts w:ascii="Times New Roman" w:hAnsi="Times New Roman"/>
                <w:sz w:val="24"/>
                <w:szCs w:val="24"/>
              </w:rPr>
              <w:t xml:space="preserve"> «Об утверждении перечня техники и оборудования, приобретаемого сельскохозяйственными товаропроизводителями (за исключением граждан, ведущих личное подсобное хозяйство, и сельскохозяйственных кредитных потребительских кооперативов), а также организациями и индивидуальными предпринимателями, осуществляющими производство, первичную и (или) последующую (промышленную) переработку сельскохозяйственной продукции, на техническое перевооружение производства в рамках приоритетных подотраслей агропромышленного комплекса Чувашской Республики»</w:t>
            </w:r>
          </w:p>
        </w:tc>
        <w:tc>
          <w:tcPr>
            <w:tcW w:w="1701" w:type="dxa"/>
          </w:tcPr>
          <w:p w:rsidR="0048382C" w:rsidRDefault="0048382C" w:rsidP="0048382C">
            <w:pPr>
              <w:ind w:left="-108"/>
            </w:pPr>
            <w:r w:rsidRPr="004C5C38">
              <w:t>Официальный интернет-портал правовой информации (www.pravo.gov.ru) 1</w:t>
            </w:r>
            <w:r>
              <w:t>3</w:t>
            </w:r>
            <w:r w:rsidRPr="004C5C38">
              <w:t>.05.2020;</w:t>
            </w:r>
          </w:p>
          <w:p w:rsidR="0048382C" w:rsidRPr="0006704D" w:rsidRDefault="0048382C" w:rsidP="0048382C">
            <w:pPr>
              <w:ind w:left="-108"/>
            </w:pPr>
            <w:r>
              <w:t>Вести Чувашии № 20 (1693) от  23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572F01" w:rsidRDefault="0048382C" w:rsidP="0048382C">
            <w:pPr>
              <w:jc w:val="both"/>
              <w:rPr>
                <w:color w:val="000000" w:themeColor="text1"/>
              </w:rPr>
            </w:pPr>
            <w:r>
              <w:rPr>
                <w:color w:val="000000" w:themeColor="text1"/>
              </w:rPr>
              <w:t>5943</w:t>
            </w:r>
          </w:p>
        </w:tc>
        <w:tc>
          <w:tcPr>
            <w:tcW w:w="1369" w:type="dxa"/>
          </w:tcPr>
          <w:p w:rsidR="0048382C" w:rsidRPr="00572F01" w:rsidRDefault="0048382C" w:rsidP="0048382C">
            <w:pPr>
              <w:jc w:val="both"/>
              <w:rPr>
                <w:color w:val="000000" w:themeColor="text1"/>
              </w:rPr>
            </w:pPr>
            <w:r>
              <w:rPr>
                <w:color w:val="000000" w:themeColor="text1"/>
              </w:rPr>
              <w:t>13.05.2020</w:t>
            </w:r>
          </w:p>
        </w:tc>
        <w:tc>
          <w:tcPr>
            <w:tcW w:w="2159" w:type="dxa"/>
          </w:tcPr>
          <w:p w:rsidR="0048382C" w:rsidRPr="00572F01" w:rsidRDefault="0048382C" w:rsidP="0048382C">
            <w:pPr>
              <w:jc w:val="both"/>
            </w:pPr>
            <w:r w:rsidRPr="00852BA7">
              <w:t>Министерств</w:t>
            </w:r>
            <w:r>
              <w:t>о</w:t>
            </w:r>
            <w:r w:rsidRPr="00852BA7">
              <w:t xml:space="preserve"> финансов Чувашской Республики</w:t>
            </w:r>
          </w:p>
        </w:tc>
        <w:tc>
          <w:tcPr>
            <w:tcW w:w="3135" w:type="dxa"/>
          </w:tcPr>
          <w:p w:rsidR="0048382C" w:rsidRPr="00572F01" w:rsidRDefault="0048382C" w:rsidP="0048382C">
            <w:pPr>
              <w:pStyle w:val="ConsPlusNormal"/>
              <w:ind w:firstLine="0"/>
              <w:jc w:val="both"/>
              <w:rPr>
                <w:rFonts w:ascii="Times New Roman" w:hAnsi="Times New Roman"/>
                <w:sz w:val="24"/>
                <w:szCs w:val="24"/>
              </w:rPr>
            </w:pPr>
            <w:r w:rsidRPr="00852BA7">
              <w:rPr>
                <w:rFonts w:ascii="Times New Roman" w:hAnsi="Times New Roman"/>
                <w:sz w:val="24"/>
                <w:szCs w:val="24"/>
              </w:rPr>
              <w:t xml:space="preserve">приказ от 12 мая 2020 г. № 109/п «О представлении сведений о доходах, расходах, об имуществе и обязательствах имущественного характера за отчетный период с 1 января по 31 декабря </w:t>
            </w:r>
            <w:r>
              <w:rPr>
                <w:rFonts w:ascii="Times New Roman" w:hAnsi="Times New Roman"/>
                <w:sz w:val="24"/>
                <w:szCs w:val="24"/>
              </w:rPr>
              <w:t>2019 г.»</w:t>
            </w:r>
          </w:p>
        </w:tc>
        <w:tc>
          <w:tcPr>
            <w:tcW w:w="1701" w:type="dxa"/>
          </w:tcPr>
          <w:p w:rsidR="0048382C" w:rsidRDefault="0048382C" w:rsidP="0048382C">
            <w:pPr>
              <w:ind w:left="-108"/>
            </w:pPr>
            <w:r w:rsidRPr="004C5C38">
              <w:t>Официальный интернет-портал правовой информации (www.pravo.gov.ru) 1</w:t>
            </w:r>
            <w:r>
              <w:t>4</w:t>
            </w:r>
            <w:r w:rsidRPr="004C5C38">
              <w:t>.05.2020;</w:t>
            </w:r>
          </w:p>
          <w:p w:rsidR="0048382C" w:rsidRPr="004C5C38" w:rsidRDefault="0048382C" w:rsidP="0048382C">
            <w:pPr>
              <w:ind w:left="-108"/>
            </w:pPr>
            <w:r>
              <w:t>Вести Чувашии № 20 (1693) от  23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5944</w:t>
            </w:r>
          </w:p>
        </w:tc>
        <w:tc>
          <w:tcPr>
            <w:tcW w:w="1369" w:type="dxa"/>
          </w:tcPr>
          <w:p w:rsidR="0048382C" w:rsidRDefault="0048382C" w:rsidP="0048382C">
            <w:pPr>
              <w:jc w:val="both"/>
              <w:rPr>
                <w:color w:val="000000" w:themeColor="text1"/>
              </w:rPr>
            </w:pPr>
            <w:r>
              <w:rPr>
                <w:color w:val="000000" w:themeColor="text1"/>
              </w:rPr>
              <w:t>14.05.2020</w:t>
            </w:r>
          </w:p>
        </w:tc>
        <w:tc>
          <w:tcPr>
            <w:tcW w:w="2159" w:type="dxa"/>
          </w:tcPr>
          <w:p w:rsidR="0048382C" w:rsidRPr="00852BA7" w:rsidRDefault="0048382C" w:rsidP="0048382C">
            <w:pPr>
              <w:jc w:val="both"/>
            </w:pPr>
            <w:r>
              <w:t>Министерство</w:t>
            </w:r>
            <w:r w:rsidRPr="0060700D">
              <w:t xml:space="preserve"> культуры, по делам национальностей и архивного дела Чувашской Республики</w:t>
            </w:r>
          </w:p>
        </w:tc>
        <w:tc>
          <w:tcPr>
            <w:tcW w:w="3135" w:type="dxa"/>
          </w:tcPr>
          <w:p w:rsidR="0048382C" w:rsidRPr="00852BA7" w:rsidRDefault="0048382C" w:rsidP="0048382C">
            <w:pPr>
              <w:pStyle w:val="ConsPlusNormal"/>
              <w:ind w:firstLine="0"/>
              <w:jc w:val="both"/>
              <w:rPr>
                <w:rFonts w:ascii="Times New Roman" w:hAnsi="Times New Roman"/>
                <w:sz w:val="24"/>
                <w:szCs w:val="24"/>
              </w:rPr>
            </w:pPr>
            <w:r w:rsidRPr="0060700D">
              <w:rPr>
                <w:rFonts w:ascii="Times New Roman" w:hAnsi="Times New Roman"/>
                <w:sz w:val="24"/>
                <w:szCs w:val="24"/>
              </w:rPr>
              <w:t>приказ от 22 апреля 2020 г. № 01-07/219 «О внесении изменений в приказ Министерства культуры, по делам национальностей, информационной политики и архивного дела Чувашской Республики от 27 декабря 2010 г. № 01-07/460»</w:t>
            </w:r>
          </w:p>
        </w:tc>
        <w:tc>
          <w:tcPr>
            <w:tcW w:w="1701" w:type="dxa"/>
          </w:tcPr>
          <w:p w:rsidR="0048382C" w:rsidRDefault="0048382C" w:rsidP="0048382C">
            <w:pPr>
              <w:ind w:left="-108"/>
            </w:pPr>
            <w:r w:rsidRPr="004C5C38">
              <w:t>Официальный интернет-портал правовой информации (www.pravo.gov.ru) 1</w:t>
            </w:r>
            <w:r w:rsidRPr="00D1298D">
              <w:t>5</w:t>
            </w:r>
            <w:r w:rsidRPr="004C5C38">
              <w:t>.05.2020;</w:t>
            </w:r>
          </w:p>
          <w:p w:rsidR="0048382C" w:rsidRPr="004C5C38"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D77CF" w:rsidRDefault="0048382C" w:rsidP="0048382C">
            <w:pPr>
              <w:jc w:val="both"/>
              <w:rPr>
                <w:color w:val="000000" w:themeColor="text1"/>
              </w:rPr>
            </w:pPr>
            <w:r w:rsidRPr="009D77CF">
              <w:rPr>
                <w:color w:val="000000" w:themeColor="text1"/>
              </w:rPr>
              <w:t>5945</w:t>
            </w:r>
          </w:p>
        </w:tc>
        <w:tc>
          <w:tcPr>
            <w:tcW w:w="1369" w:type="dxa"/>
          </w:tcPr>
          <w:p w:rsidR="0048382C" w:rsidRPr="009D77CF" w:rsidRDefault="0048382C" w:rsidP="0048382C">
            <w:pPr>
              <w:jc w:val="both"/>
              <w:rPr>
                <w:color w:val="000000" w:themeColor="text1"/>
              </w:rPr>
            </w:pPr>
            <w:r w:rsidRPr="009D77CF">
              <w:rPr>
                <w:color w:val="000000" w:themeColor="text1"/>
              </w:rPr>
              <w:t>14.05.2020</w:t>
            </w:r>
          </w:p>
        </w:tc>
        <w:tc>
          <w:tcPr>
            <w:tcW w:w="2159" w:type="dxa"/>
          </w:tcPr>
          <w:p w:rsidR="0048382C" w:rsidRPr="009D77CF" w:rsidRDefault="0048382C" w:rsidP="0048382C">
            <w:pPr>
              <w:jc w:val="both"/>
            </w:pPr>
            <w:r w:rsidRPr="009D77CF">
              <w:t>Министерство финансов Чувашской Республики</w:t>
            </w:r>
          </w:p>
        </w:tc>
        <w:tc>
          <w:tcPr>
            <w:tcW w:w="3135" w:type="dxa"/>
          </w:tcPr>
          <w:p w:rsidR="0048382C" w:rsidRPr="009D77CF" w:rsidRDefault="0048382C" w:rsidP="0048382C">
            <w:pPr>
              <w:pStyle w:val="ConsPlusNormal"/>
              <w:ind w:firstLine="0"/>
              <w:jc w:val="both"/>
              <w:rPr>
                <w:rFonts w:ascii="Times New Roman" w:hAnsi="Times New Roman"/>
                <w:sz w:val="24"/>
                <w:szCs w:val="24"/>
              </w:rPr>
            </w:pPr>
            <w:r w:rsidRPr="009D77CF">
              <w:rPr>
                <w:rFonts w:ascii="Times New Roman" w:hAnsi="Times New Roman"/>
                <w:sz w:val="24"/>
                <w:szCs w:val="24"/>
              </w:rPr>
              <w:t>приказ от 6 мая 2020 г.</w:t>
            </w:r>
            <w:r>
              <w:rPr>
                <w:rFonts w:ascii="Times New Roman" w:hAnsi="Times New Roman"/>
                <w:sz w:val="24"/>
                <w:szCs w:val="24"/>
              </w:rPr>
              <w:t xml:space="preserve"> № 104/п</w:t>
            </w:r>
            <w:r w:rsidRPr="009D77CF">
              <w:rPr>
                <w:rFonts w:ascii="Times New Roman" w:hAnsi="Times New Roman"/>
                <w:sz w:val="24"/>
                <w:szCs w:val="24"/>
              </w:rPr>
              <w:t xml:space="preserve"> «О внесении изменений в приказ Министерства финансов Чувашской Республики от 15 ноября 2019 г. № 164/п»</w:t>
            </w:r>
          </w:p>
        </w:tc>
        <w:tc>
          <w:tcPr>
            <w:tcW w:w="1701" w:type="dxa"/>
          </w:tcPr>
          <w:p w:rsidR="0048382C" w:rsidRDefault="0048382C" w:rsidP="0048382C">
            <w:pPr>
              <w:ind w:left="-108"/>
            </w:pPr>
            <w:r w:rsidRPr="004C5C38">
              <w:t>Официальный интернет-портал правовой информации (www.pravo.gov.ru) 1</w:t>
            </w:r>
            <w:r w:rsidRPr="00D1298D">
              <w:t>5</w:t>
            </w:r>
            <w:r w:rsidRPr="004C5C38">
              <w:t>.05.2020;</w:t>
            </w:r>
          </w:p>
          <w:p w:rsidR="0048382C" w:rsidRPr="004C5C38"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FF2DA2" w:rsidRDefault="0048382C" w:rsidP="0048382C">
            <w:pPr>
              <w:jc w:val="both"/>
              <w:rPr>
                <w:color w:val="000000" w:themeColor="text1"/>
              </w:rPr>
            </w:pPr>
            <w:r w:rsidRPr="00FF2DA2">
              <w:rPr>
                <w:color w:val="000000" w:themeColor="text1"/>
              </w:rPr>
              <w:t>5946</w:t>
            </w:r>
          </w:p>
        </w:tc>
        <w:tc>
          <w:tcPr>
            <w:tcW w:w="1369" w:type="dxa"/>
          </w:tcPr>
          <w:p w:rsidR="0048382C" w:rsidRPr="00FF2DA2" w:rsidRDefault="0048382C" w:rsidP="0048382C">
            <w:pPr>
              <w:jc w:val="both"/>
              <w:rPr>
                <w:color w:val="000000" w:themeColor="text1"/>
              </w:rPr>
            </w:pPr>
            <w:r w:rsidRPr="00FF2DA2">
              <w:rPr>
                <w:color w:val="000000" w:themeColor="text1"/>
              </w:rPr>
              <w:t>14.05.2020</w:t>
            </w:r>
          </w:p>
        </w:tc>
        <w:tc>
          <w:tcPr>
            <w:tcW w:w="2159" w:type="dxa"/>
          </w:tcPr>
          <w:p w:rsidR="0048382C" w:rsidRPr="00FF2DA2" w:rsidRDefault="0048382C" w:rsidP="0048382C">
            <w:pPr>
              <w:jc w:val="both"/>
            </w:pPr>
            <w:r w:rsidRPr="00FF2DA2">
              <w:t>Министерство культуры, по делам национальностей и архивного дела Чувашской Республики</w:t>
            </w:r>
          </w:p>
        </w:tc>
        <w:tc>
          <w:tcPr>
            <w:tcW w:w="3135" w:type="dxa"/>
          </w:tcPr>
          <w:p w:rsidR="0048382C" w:rsidRPr="00FF2DA2" w:rsidRDefault="0048382C" w:rsidP="0048382C">
            <w:pPr>
              <w:pStyle w:val="ConsPlusNormal"/>
              <w:ind w:firstLine="0"/>
              <w:jc w:val="both"/>
              <w:rPr>
                <w:rFonts w:ascii="Times New Roman" w:hAnsi="Times New Roman"/>
                <w:sz w:val="24"/>
                <w:szCs w:val="24"/>
              </w:rPr>
            </w:pPr>
            <w:r w:rsidRPr="00FF2DA2">
              <w:rPr>
                <w:rFonts w:ascii="Times New Roman" w:hAnsi="Times New Roman"/>
                <w:sz w:val="24"/>
                <w:szCs w:val="24"/>
              </w:rPr>
              <w:t>приказ от 6 мая 2020 г. № 01-07/244 «О внесении изменения в приказ Министерства культуры, по делам национальностей, информационной политики и архивного дела Чувашской Республики от 14 марта 2011 г. № 01-07/70»</w:t>
            </w:r>
          </w:p>
        </w:tc>
        <w:tc>
          <w:tcPr>
            <w:tcW w:w="1701" w:type="dxa"/>
          </w:tcPr>
          <w:p w:rsidR="0048382C" w:rsidRDefault="0048382C" w:rsidP="0048382C">
            <w:pPr>
              <w:ind w:left="-108"/>
            </w:pPr>
            <w:r w:rsidRPr="00303E96">
              <w:t>Официальный интернет-портал правовой информации (www.pravo.gov.ru) 15.05.2020;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D77CF" w:rsidRDefault="0048382C" w:rsidP="0048382C">
            <w:pPr>
              <w:jc w:val="both"/>
              <w:rPr>
                <w:color w:val="000000" w:themeColor="text1"/>
              </w:rPr>
            </w:pPr>
            <w:r>
              <w:rPr>
                <w:color w:val="000000" w:themeColor="text1"/>
              </w:rPr>
              <w:t>5947</w:t>
            </w:r>
          </w:p>
        </w:tc>
        <w:tc>
          <w:tcPr>
            <w:tcW w:w="1369" w:type="dxa"/>
          </w:tcPr>
          <w:p w:rsidR="0048382C" w:rsidRPr="009D77CF" w:rsidRDefault="0048382C" w:rsidP="0048382C">
            <w:pPr>
              <w:jc w:val="both"/>
              <w:rPr>
                <w:color w:val="000000" w:themeColor="text1"/>
              </w:rPr>
            </w:pPr>
            <w:r>
              <w:rPr>
                <w:color w:val="000000" w:themeColor="text1"/>
              </w:rPr>
              <w:t>14.05.2020</w:t>
            </w:r>
          </w:p>
        </w:tc>
        <w:tc>
          <w:tcPr>
            <w:tcW w:w="2159" w:type="dxa"/>
          </w:tcPr>
          <w:p w:rsidR="0048382C" w:rsidRPr="009D77CF" w:rsidRDefault="0048382C" w:rsidP="0048382C">
            <w:pPr>
              <w:jc w:val="both"/>
            </w:pPr>
            <w:r>
              <w:t>Министерство</w:t>
            </w:r>
            <w:r w:rsidRPr="008D27DE">
              <w:t xml:space="preserve"> экономического развития и имущественных отношений</w:t>
            </w:r>
            <w:r>
              <w:t xml:space="preserve"> </w:t>
            </w:r>
            <w:r w:rsidRPr="008D27DE">
              <w:t xml:space="preserve">Чувашской Республики </w:t>
            </w:r>
          </w:p>
        </w:tc>
        <w:tc>
          <w:tcPr>
            <w:tcW w:w="3135" w:type="dxa"/>
          </w:tcPr>
          <w:p w:rsidR="0048382C" w:rsidRPr="008D27DE"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8D27DE">
              <w:rPr>
                <w:rFonts w:ascii="Times New Roman" w:hAnsi="Times New Roman"/>
                <w:sz w:val="24"/>
                <w:szCs w:val="24"/>
              </w:rPr>
              <w:t>от 23 апреля 2020 г. № 95 «</w:t>
            </w:r>
            <w:r w:rsidRPr="008D27DE">
              <w:rPr>
                <w:rFonts w:ascii="Times New Roman" w:hAnsi="Times New Roman"/>
                <w:bCs/>
                <w:sz w:val="24"/>
                <w:szCs w:val="24"/>
              </w:rPr>
              <w:t xml:space="preserve">О </w:t>
            </w:r>
            <w:hyperlink w:anchor="P46" w:history="1">
              <w:r w:rsidRPr="008D27DE">
                <w:rPr>
                  <w:rFonts w:ascii="Times New Roman" w:hAnsi="Times New Roman"/>
                  <w:sz w:val="24"/>
                  <w:szCs w:val="24"/>
                </w:rPr>
                <w:t>Поряд</w:t>
              </w:r>
            </w:hyperlink>
            <w:r w:rsidRPr="008D27DE">
              <w:rPr>
                <w:rFonts w:ascii="Times New Roman" w:hAnsi="Times New Roman"/>
                <w:sz w:val="24"/>
                <w:szCs w:val="24"/>
              </w:rPr>
              <w:t>ке представления гражданами, претендующими на замещение должностей государственной гражданской службы Чувашской Республики в Министерстве экономического развития и имущественных отношений Чувашской Республики, 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экономического развития и имущественных отношений Чувашской Республики,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r w:rsidRPr="008D27DE">
              <w:rPr>
                <w:rFonts w:ascii="Times New Roman" w:hAnsi="Times New Roman"/>
                <w:bCs/>
                <w:sz w:val="24"/>
                <w:szCs w:val="24"/>
              </w:rPr>
              <w:t>»</w:t>
            </w:r>
          </w:p>
        </w:tc>
        <w:tc>
          <w:tcPr>
            <w:tcW w:w="1701" w:type="dxa"/>
          </w:tcPr>
          <w:p w:rsidR="0048382C" w:rsidRDefault="0048382C" w:rsidP="0048382C">
            <w:pPr>
              <w:ind w:left="-108"/>
            </w:pPr>
            <w:r w:rsidRPr="00303E96">
              <w:t>Официальный интернет-портал правовой информации (www.pravo.gov.ru) 15.05.2020;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48382C"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5948</w:t>
            </w:r>
          </w:p>
        </w:tc>
        <w:tc>
          <w:tcPr>
            <w:tcW w:w="1369" w:type="dxa"/>
          </w:tcPr>
          <w:p w:rsidR="0048382C" w:rsidRDefault="0048382C" w:rsidP="0048382C">
            <w:pPr>
              <w:jc w:val="both"/>
              <w:rPr>
                <w:color w:val="000000" w:themeColor="text1"/>
              </w:rPr>
            </w:pPr>
            <w:r>
              <w:rPr>
                <w:color w:val="000000" w:themeColor="text1"/>
              </w:rPr>
              <w:t>15.05.2020</w:t>
            </w:r>
          </w:p>
        </w:tc>
        <w:tc>
          <w:tcPr>
            <w:tcW w:w="2159" w:type="dxa"/>
          </w:tcPr>
          <w:p w:rsidR="0048382C" w:rsidRPr="007F0364" w:rsidRDefault="0048382C" w:rsidP="0048382C">
            <w:pPr>
              <w:jc w:val="both"/>
            </w:pPr>
            <w:r>
              <w:t>Министерство</w:t>
            </w:r>
            <w:r w:rsidRPr="007F0364">
              <w:t xml:space="preserve"> образования и молодежной политики Чувашской Республики </w:t>
            </w:r>
          </w:p>
        </w:tc>
        <w:tc>
          <w:tcPr>
            <w:tcW w:w="3135" w:type="dxa"/>
          </w:tcPr>
          <w:p w:rsidR="0048382C" w:rsidRPr="007F0364"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7F0364">
              <w:rPr>
                <w:rFonts w:ascii="Times New Roman" w:hAnsi="Times New Roman"/>
                <w:sz w:val="24"/>
                <w:szCs w:val="24"/>
              </w:rPr>
              <w:t>от 1 апреля 2020 г. № 618 «</w:t>
            </w:r>
            <w:r w:rsidRPr="007F0364">
              <w:rPr>
                <w:rFonts w:ascii="Times New Roman" w:eastAsia="Arial Unicode MS" w:hAnsi="Times New Roman"/>
                <w:bCs/>
                <w:sz w:val="24"/>
                <w:szCs w:val="24"/>
              </w:rPr>
              <w:t>Об утверждении Порядка проведения государственной итоговой аттестации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w:t>
            </w:r>
            <w:r w:rsidRPr="007F0364">
              <w:rPr>
                <w:rFonts w:ascii="Times New Roman" w:hAnsi="Times New Roman"/>
                <w:sz w:val="24"/>
                <w:szCs w:val="24"/>
              </w:rPr>
              <w:t>»</w:t>
            </w:r>
          </w:p>
        </w:tc>
        <w:tc>
          <w:tcPr>
            <w:tcW w:w="1701" w:type="dxa"/>
          </w:tcPr>
          <w:p w:rsidR="0048382C" w:rsidRDefault="0048382C" w:rsidP="0048382C">
            <w:pPr>
              <w:ind w:left="-108"/>
            </w:pPr>
            <w:r w:rsidRPr="00303E96">
              <w:t>Официальный интернет-портал правовой информации (www.pravo.gov.ru) 15.05.2020;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062725" w:rsidRDefault="0048382C" w:rsidP="0048382C">
            <w:pPr>
              <w:rPr>
                <w:i/>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5949</w:t>
            </w:r>
          </w:p>
        </w:tc>
        <w:tc>
          <w:tcPr>
            <w:tcW w:w="1369" w:type="dxa"/>
          </w:tcPr>
          <w:p w:rsidR="0048382C" w:rsidRDefault="0048382C" w:rsidP="0048382C">
            <w:pPr>
              <w:jc w:val="both"/>
              <w:rPr>
                <w:color w:val="000000" w:themeColor="text1"/>
              </w:rPr>
            </w:pPr>
            <w:r>
              <w:rPr>
                <w:color w:val="000000" w:themeColor="text1"/>
              </w:rPr>
              <w:t>15.05.2020</w:t>
            </w:r>
          </w:p>
        </w:tc>
        <w:tc>
          <w:tcPr>
            <w:tcW w:w="2159" w:type="dxa"/>
          </w:tcPr>
          <w:p w:rsidR="0048382C" w:rsidRDefault="0048382C" w:rsidP="0048382C">
            <w:pPr>
              <w:jc w:val="both"/>
            </w:pPr>
            <w:r w:rsidRPr="008B66C7">
              <w:t>Министерств</w:t>
            </w:r>
            <w:r>
              <w:t>о</w:t>
            </w:r>
            <w:r w:rsidRPr="008B66C7">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8B66C7">
              <w:rPr>
                <w:rFonts w:ascii="Times New Roman" w:hAnsi="Times New Roman"/>
                <w:sz w:val="24"/>
                <w:szCs w:val="24"/>
              </w:rPr>
              <w:t>приказ от 26 марта 2020 г. № 03/1-03/194 «Об отдельных вопросах обеспечения жильем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701" w:type="dxa"/>
          </w:tcPr>
          <w:p w:rsidR="0048382C" w:rsidRDefault="0048382C" w:rsidP="0048382C">
            <w:pPr>
              <w:ind w:left="-108"/>
            </w:pPr>
            <w:r w:rsidRPr="00303E96">
              <w:t>Официальный интернет-портал правовой</w:t>
            </w:r>
            <w:r>
              <w:t xml:space="preserve"> информации (www.pravo.gov.ru) 19</w:t>
            </w:r>
            <w:r w:rsidRPr="00303E96">
              <w:t>.05.2020;</w:t>
            </w:r>
          </w:p>
          <w:p w:rsidR="0048382C" w:rsidRPr="004C5C38"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5950</w:t>
            </w:r>
          </w:p>
        </w:tc>
        <w:tc>
          <w:tcPr>
            <w:tcW w:w="1369" w:type="dxa"/>
          </w:tcPr>
          <w:p w:rsidR="0048382C" w:rsidRDefault="0048382C" w:rsidP="0048382C">
            <w:pPr>
              <w:jc w:val="both"/>
              <w:rPr>
                <w:color w:val="000000" w:themeColor="text1"/>
              </w:rPr>
            </w:pPr>
            <w:r>
              <w:rPr>
                <w:color w:val="000000" w:themeColor="text1"/>
              </w:rPr>
              <w:t>15.05.2020</w:t>
            </w:r>
          </w:p>
        </w:tc>
        <w:tc>
          <w:tcPr>
            <w:tcW w:w="2159" w:type="dxa"/>
          </w:tcPr>
          <w:p w:rsidR="0048382C" w:rsidRPr="008B66C7" w:rsidRDefault="0048382C" w:rsidP="0048382C">
            <w:pPr>
              <w:jc w:val="both"/>
            </w:pPr>
            <w:r w:rsidRPr="00650966">
              <w:t>Министерств</w:t>
            </w:r>
            <w:r>
              <w:t>о</w:t>
            </w:r>
            <w:r w:rsidRPr="00650966">
              <w:t xml:space="preserve"> транспорта и дорожного хозяйства Чувашской Республики</w:t>
            </w:r>
          </w:p>
        </w:tc>
        <w:tc>
          <w:tcPr>
            <w:tcW w:w="3135" w:type="dxa"/>
          </w:tcPr>
          <w:p w:rsidR="0048382C" w:rsidRPr="008B66C7" w:rsidRDefault="0048382C" w:rsidP="0048382C">
            <w:pPr>
              <w:pStyle w:val="ConsPlusNormal"/>
              <w:ind w:firstLine="0"/>
              <w:jc w:val="both"/>
              <w:rPr>
                <w:rFonts w:ascii="Times New Roman" w:hAnsi="Times New Roman"/>
                <w:sz w:val="24"/>
                <w:szCs w:val="24"/>
              </w:rPr>
            </w:pPr>
            <w:r w:rsidRPr="00650966">
              <w:rPr>
                <w:rFonts w:ascii="Times New Roman" w:hAnsi="Times New Roman"/>
                <w:sz w:val="24"/>
                <w:szCs w:val="24"/>
              </w:rPr>
              <w:t xml:space="preserve">приказ от 13 мая 2020 г. № 02-03/67 «О представлении сведений о доходах, расходах, об имуществе и обязательствах имущественного характера за отчетный период с 1 </w:t>
            </w:r>
            <w:r>
              <w:rPr>
                <w:rFonts w:ascii="Times New Roman" w:hAnsi="Times New Roman"/>
                <w:sz w:val="24"/>
                <w:szCs w:val="24"/>
              </w:rPr>
              <w:t>января по 31 декабря 2019 года»</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5951</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5C5720" w:rsidRDefault="0048382C" w:rsidP="0048382C">
            <w:pPr>
              <w:jc w:val="both"/>
            </w:pPr>
            <w:r w:rsidRPr="005C5720">
              <w:t>Министерство природных ресурсов и экологии Чувашской Республики</w:t>
            </w:r>
          </w:p>
        </w:tc>
        <w:tc>
          <w:tcPr>
            <w:tcW w:w="3135" w:type="dxa"/>
          </w:tcPr>
          <w:p w:rsidR="0048382C" w:rsidRPr="005C5720" w:rsidRDefault="0048382C" w:rsidP="0048382C">
            <w:pPr>
              <w:pStyle w:val="ConsPlusNormal"/>
              <w:ind w:firstLine="0"/>
              <w:jc w:val="both"/>
              <w:rPr>
                <w:rFonts w:ascii="Times New Roman" w:hAnsi="Times New Roman"/>
                <w:sz w:val="24"/>
                <w:szCs w:val="24"/>
              </w:rPr>
            </w:pPr>
            <w:r w:rsidRPr="005C5720">
              <w:rPr>
                <w:rFonts w:ascii="Times New Roman" w:hAnsi="Times New Roman"/>
                <w:sz w:val="24"/>
                <w:szCs w:val="24"/>
              </w:rPr>
              <w:t>приказ от 21 апреля 2020 г. № 323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природных ресурсов и экологии Чувашской Республики»</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CC4B5C" w:rsidRDefault="0048382C" w:rsidP="0048382C">
            <w:pPr>
              <w:jc w:val="both"/>
              <w:rPr>
                <w:color w:val="000000" w:themeColor="text1"/>
              </w:rPr>
            </w:pPr>
            <w:r w:rsidRPr="00CC4B5C">
              <w:rPr>
                <w:color w:val="000000" w:themeColor="text1"/>
              </w:rPr>
              <w:t>5952</w:t>
            </w:r>
          </w:p>
        </w:tc>
        <w:tc>
          <w:tcPr>
            <w:tcW w:w="1369" w:type="dxa"/>
          </w:tcPr>
          <w:p w:rsidR="0048382C" w:rsidRPr="00CC4B5C" w:rsidRDefault="0048382C" w:rsidP="0048382C">
            <w:pPr>
              <w:jc w:val="both"/>
              <w:rPr>
                <w:color w:val="000000" w:themeColor="text1"/>
                <w:lang w:val="en-US"/>
              </w:rPr>
            </w:pPr>
            <w:r w:rsidRPr="00CC4B5C">
              <w:rPr>
                <w:color w:val="000000" w:themeColor="text1"/>
                <w:lang w:val="en-US"/>
              </w:rPr>
              <w:t>18.05.2020</w:t>
            </w:r>
          </w:p>
        </w:tc>
        <w:tc>
          <w:tcPr>
            <w:tcW w:w="2159" w:type="dxa"/>
          </w:tcPr>
          <w:p w:rsidR="0048382C" w:rsidRPr="00CC4B5C" w:rsidRDefault="0048382C" w:rsidP="0048382C">
            <w:pPr>
              <w:jc w:val="both"/>
            </w:pPr>
            <w:r w:rsidRPr="00CC4B5C">
              <w:t>Государственная служба Чувашской Республики по делам юстиции</w:t>
            </w:r>
          </w:p>
        </w:tc>
        <w:tc>
          <w:tcPr>
            <w:tcW w:w="3135" w:type="dxa"/>
          </w:tcPr>
          <w:p w:rsidR="0048382C" w:rsidRPr="00CC4B5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CC4B5C">
              <w:rPr>
                <w:rFonts w:ascii="Times New Roman" w:hAnsi="Times New Roman"/>
                <w:sz w:val="24"/>
                <w:szCs w:val="24"/>
              </w:rPr>
              <w:t xml:space="preserve">риказ от 15 мая 2020 г. № 109-о «О </w:t>
            </w:r>
            <w:r w:rsidRPr="00CC4B5C">
              <w:rPr>
                <w:rFonts w:ascii="Times New Roman" w:hAnsi="Times New Roman" w:hint="eastAsia"/>
                <w:sz w:val="24"/>
                <w:szCs w:val="24"/>
              </w:rPr>
              <w:t>представлении</w:t>
            </w:r>
            <w:r w:rsidRPr="00CC4B5C">
              <w:rPr>
                <w:rFonts w:ascii="Times New Roman" w:hAnsi="Times New Roman"/>
                <w:sz w:val="24"/>
                <w:szCs w:val="24"/>
              </w:rPr>
              <w:t xml:space="preserve"> </w:t>
            </w:r>
            <w:r w:rsidRPr="00CC4B5C">
              <w:rPr>
                <w:rFonts w:ascii="Times New Roman" w:hAnsi="Times New Roman" w:hint="eastAsia"/>
                <w:sz w:val="24"/>
                <w:szCs w:val="24"/>
              </w:rPr>
              <w:t>сведений</w:t>
            </w:r>
            <w:r w:rsidRPr="00CC4B5C">
              <w:rPr>
                <w:rFonts w:ascii="Times New Roman" w:hAnsi="Times New Roman"/>
                <w:sz w:val="24"/>
                <w:szCs w:val="24"/>
              </w:rPr>
              <w:t xml:space="preserve"> </w:t>
            </w:r>
            <w:r w:rsidRPr="00CC4B5C">
              <w:rPr>
                <w:rFonts w:ascii="Times New Roman" w:hAnsi="Times New Roman" w:hint="eastAsia"/>
                <w:sz w:val="24"/>
                <w:szCs w:val="24"/>
              </w:rPr>
              <w:t>о</w:t>
            </w:r>
            <w:r w:rsidRPr="00CC4B5C">
              <w:rPr>
                <w:rFonts w:ascii="Times New Roman" w:hAnsi="Times New Roman"/>
                <w:sz w:val="24"/>
                <w:szCs w:val="24"/>
              </w:rPr>
              <w:t xml:space="preserve"> </w:t>
            </w:r>
            <w:r w:rsidRPr="00CC4B5C">
              <w:rPr>
                <w:rFonts w:ascii="Times New Roman" w:hAnsi="Times New Roman" w:hint="eastAsia"/>
                <w:sz w:val="24"/>
                <w:szCs w:val="24"/>
              </w:rPr>
              <w:t>доходах</w:t>
            </w:r>
            <w:r w:rsidRPr="00CC4B5C">
              <w:rPr>
                <w:rFonts w:ascii="Times New Roman" w:hAnsi="Times New Roman"/>
                <w:sz w:val="24"/>
                <w:szCs w:val="24"/>
              </w:rPr>
              <w:t xml:space="preserve">, </w:t>
            </w:r>
            <w:r w:rsidRPr="00CC4B5C">
              <w:rPr>
                <w:rFonts w:ascii="Times New Roman" w:hAnsi="Times New Roman" w:hint="eastAsia"/>
                <w:sz w:val="24"/>
                <w:szCs w:val="24"/>
              </w:rPr>
              <w:t>расходах</w:t>
            </w:r>
            <w:r w:rsidRPr="00CC4B5C">
              <w:rPr>
                <w:rFonts w:ascii="Times New Roman" w:hAnsi="Times New Roman"/>
                <w:sz w:val="24"/>
                <w:szCs w:val="24"/>
              </w:rPr>
              <w:t xml:space="preserve">, </w:t>
            </w:r>
            <w:r w:rsidRPr="00CC4B5C">
              <w:rPr>
                <w:rFonts w:ascii="Times New Roman" w:hAnsi="Times New Roman" w:hint="eastAsia"/>
                <w:sz w:val="24"/>
                <w:szCs w:val="24"/>
              </w:rPr>
              <w:t>об</w:t>
            </w:r>
            <w:r w:rsidRPr="00CC4B5C">
              <w:rPr>
                <w:rFonts w:ascii="Times New Roman" w:hAnsi="Times New Roman"/>
                <w:sz w:val="24"/>
                <w:szCs w:val="24"/>
              </w:rPr>
              <w:t xml:space="preserve"> </w:t>
            </w:r>
            <w:r w:rsidRPr="00CC4B5C">
              <w:rPr>
                <w:rFonts w:ascii="Times New Roman" w:hAnsi="Times New Roman" w:hint="eastAsia"/>
                <w:sz w:val="24"/>
                <w:szCs w:val="24"/>
              </w:rPr>
              <w:t>имуществе</w:t>
            </w:r>
            <w:r w:rsidRPr="00CC4B5C">
              <w:rPr>
                <w:rFonts w:ascii="Times New Roman" w:hAnsi="Times New Roman"/>
                <w:sz w:val="24"/>
                <w:szCs w:val="24"/>
              </w:rPr>
              <w:t xml:space="preserve"> </w:t>
            </w:r>
            <w:r w:rsidRPr="00CC4B5C">
              <w:rPr>
                <w:rFonts w:ascii="Times New Roman" w:hAnsi="Times New Roman" w:hint="eastAsia"/>
                <w:sz w:val="24"/>
                <w:szCs w:val="24"/>
              </w:rPr>
              <w:t>и</w:t>
            </w:r>
            <w:r w:rsidRPr="00CC4B5C">
              <w:rPr>
                <w:rFonts w:ascii="Times New Roman" w:hAnsi="Times New Roman"/>
                <w:sz w:val="24"/>
                <w:szCs w:val="24"/>
              </w:rPr>
              <w:t xml:space="preserve"> </w:t>
            </w:r>
            <w:r w:rsidRPr="00CC4B5C">
              <w:rPr>
                <w:rFonts w:ascii="Times New Roman" w:hAnsi="Times New Roman" w:hint="eastAsia"/>
                <w:sz w:val="24"/>
                <w:szCs w:val="24"/>
              </w:rPr>
              <w:t>обязательствах</w:t>
            </w:r>
            <w:r w:rsidRPr="00CC4B5C">
              <w:rPr>
                <w:rFonts w:ascii="Times New Roman" w:hAnsi="Times New Roman"/>
                <w:sz w:val="24"/>
                <w:szCs w:val="24"/>
              </w:rPr>
              <w:t xml:space="preserve"> </w:t>
            </w:r>
            <w:r w:rsidRPr="00CC4B5C">
              <w:rPr>
                <w:rFonts w:ascii="Times New Roman" w:hAnsi="Times New Roman" w:hint="eastAsia"/>
                <w:sz w:val="24"/>
                <w:szCs w:val="24"/>
              </w:rPr>
              <w:t>имущественного</w:t>
            </w:r>
            <w:r w:rsidRPr="00CC4B5C">
              <w:rPr>
                <w:rFonts w:ascii="Times New Roman" w:hAnsi="Times New Roman"/>
                <w:sz w:val="24"/>
                <w:szCs w:val="24"/>
              </w:rPr>
              <w:t xml:space="preserve"> </w:t>
            </w:r>
            <w:r w:rsidRPr="00CC4B5C">
              <w:rPr>
                <w:rFonts w:ascii="Times New Roman" w:hAnsi="Times New Roman" w:hint="eastAsia"/>
                <w:sz w:val="24"/>
                <w:szCs w:val="24"/>
              </w:rPr>
              <w:t>характера</w:t>
            </w:r>
            <w:r w:rsidRPr="00CC4B5C">
              <w:rPr>
                <w:rFonts w:ascii="Times New Roman" w:hAnsi="Times New Roman"/>
                <w:sz w:val="24"/>
                <w:szCs w:val="24"/>
              </w:rPr>
              <w:t xml:space="preserve"> </w:t>
            </w:r>
            <w:r w:rsidRPr="00CC4B5C">
              <w:rPr>
                <w:rFonts w:ascii="Times New Roman" w:hAnsi="Times New Roman" w:hint="eastAsia"/>
                <w:sz w:val="24"/>
                <w:szCs w:val="24"/>
              </w:rPr>
              <w:t>за</w:t>
            </w:r>
            <w:r w:rsidRPr="00CC4B5C">
              <w:rPr>
                <w:rFonts w:ascii="Times New Roman" w:hAnsi="Times New Roman"/>
                <w:sz w:val="24"/>
                <w:szCs w:val="24"/>
              </w:rPr>
              <w:t xml:space="preserve"> </w:t>
            </w:r>
            <w:r w:rsidRPr="00CC4B5C">
              <w:rPr>
                <w:rFonts w:ascii="Times New Roman" w:hAnsi="Times New Roman" w:hint="eastAsia"/>
                <w:sz w:val="24"/>
                <w:szCs w:val="24"/>
              </w:rPr>
              <w:t>отчетный</w:t>
            </w:r>
            <w:r w:rsidRPr="00CC4B5C">
              <w:rPr>
                <w:rFonts w:ascii="Times New Roman" w:hAnsi="Times New Roman"/>
                <w:sz w:val="24"/>
                <w:szCs w:val="24"/>
              </w:rPr>
              <w:t xml:space="preserve"> </w:t>
            </w:r>
            <w:r w:rsidRPr="00CC4B5C">
              <w:rPr>
                <w:rFonts w:ascii="Times New Roman" w:hAnsi="Times New Roman" w:hint="eastAsia"/>
                <w:sz w:val="24"/>
                <w:szCs w:val="24"/>
              </w:rPr>
              <w:t>период</w:t>
            </w:r>
            <w:r w:rsidRPr="00CC4B5C">
              <w:rPr>
                <w:rFonts w:ascii="Times New Roman" w:hAnsi="Times New Roman"/>
                <w:sz w:val="24"/>
                <w:szCs w:val="24"/>
              </w:rPr>
              <w:t xml:space="preserve"> </w:t>
            </w:r>
            <w:r w:rsidRPr="00CC4B5C">
              <w:rPr>
                <w:rFonts w:ascii="Times New Roman" w:hAnsi="Times New Roman" w:hint="eastAsia"/>
                <w:sz w:val="24"/>
                <w:szCs w:val="24"/>
              </w:rPr>
              <w:t>с</w:t>
            </w:r>
            <w:r w:rsidRPr="00CC4B5C">
              <w:rPr>
                <w:rFonts w:ascii="Times New Roman" w:hAnsi="Times New Roman"/>
                <w:sz w:val="24"/>
                <w:szCs w:val="24"/>
              </w:rPr>
              <w:t xml:space="preserve"> 1 </w:t>
            </w:r>
            <w:r w:rsidRPr="00CC4B5C">
              <w:rPr>
                <w:rFonts w:ascii="Times New Roman" w:hAnsi="Times New Roman" w:hint="eastAsia"/>
                <w:sz w:val="24"/>
                <w:szCs w:val="24"/>
              </w:rPr>
              <w:t>января</w:t>
            </w:r>
            <w:r w:rsidRPr="00CC4B5C">
              <w:rPr>
                <w:rFonts w:ascii="Times New Roman" w:hAnsi="Times New Roman"/>
                <w:sz w:val="24"/>
                <w:szCs w:val="24"/>
              </w:rPr>
              <w:t xml:space="preserve"> </w:t>
            </w:r>
            <w:r w:rsidRPr="00CC4B5C">
              <w:rPr>
                <w:rFonts w:ascii="Times New Roman" w:hAnsi="Times New Roman" w:hint="eastAsia"/>
                <w:sz w:val="24"/>
                <w:szCs w:val="24"/>
              </w:rPr>
              <w:t>по</w:t>
            </w:r>
            <w:r w:rsidRPr="00CC4B5C">
              <w:rPr>
                <w:rFonts w:ascii="Times New Roman" w:hAnsi="Times New Roman"/>
                <w:sz w:val="24"/>
                <w:szCs w:val="24"/>
              </w:rPr>
              <w:t xml:space="preserve"> 31 </w:t>
            </w:r>
            <w:r w:rsidRPr="00CC4B5C">
              <w:rPr>
                <w:rFonts w:ascii="Times New Roman" w:hAnsi="Times New Roman" w:hint="eastAsia"/>
                <w:sz w:val="24"/>
                <w:szCs w:val="24"/>
              </w:rPr>
              <w:t>декабря</w:t>
            </w:r>
            <w:r w:rsidRPr="00CC4B5C">
              <w:rPr>
                <w:rFonts w:ascii="Times New Roman" w:hAnsi="Times New Roman"/>
                <w:sz w:val="24"/>
                <w:szCs w:val="24"/>
              </w:rPr>
              <w:t xml:space="preserve"> 2019 </w:t>
            </w:r>
            <w:r w:rsidRPr="00CC4B5C">
              <w:rPr>
                <w:rFonts w:ascii="Times New Roman" w:hAnsi="Times New Roman" w:hint="eastAsia"/>
                <w:sz w:val="24"/>
                <w:szCs w:val="24"/>
              </w:rPr>
              <w:t>года</w:t>
            </w:r>
            <w:r w:rsidRPr="00CC4B5C">
              <w:rPr>
                <w:rFonts w:ascii="Times New Roman" w:hAnsi="Times New Roman"/>
                <w:sz w:val="24"/>
                <w:szCs w:val="24"/>
              </w:rPr>
              <w:t>»</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076955" w:rsidRDefault="0048382C" w:rsidP="0048382C">
            <w:pPr>
              <w:jc w:val="both"/>
              <w:rPr>
                <w:color w:val="000000" w:themeColor="text1"/>
              </w:rPr>
            </w:pPr>
            <w:r w:rsidRPr="00076955">
              <w:rPr>
                <w:color w:val="000000" w:themeColor="text1"/>
              </w:rPr>
              <w:t>5953</w:t>
            </w:r>
          </w:p>
        </w:tc>
        <w:tc>
          <w:tcPr>
            <w:tcW w:w="1369" w:type="dxa"/>
          </w:tcPr>
          <w:p w:rsidR="0048382C" w:rsidRPr="00076955" w:rsidRDefault="0048382C" w:rsidP="0048382C">
            <w:pPr>
              <w:jc w:val="both"/>
              <w:rPr>
                <w:color w:val="000000" w:themeColor="text1"/>
              </w:rPr>
            </w:pPr>
            <w:r w:rsidRPr="00076955">
              <w:rPr>
                <w:color w:val="000000" w:themeColor="text1"/>
              </w:rPr>
              <w:t>18.05.2020</w:t>
            </w:r>
          </w:p>
        </w:tc>
        <w:tc>
          <w:tcPr>
            <w:tcW w:w="2159" w:type="dxa"/>
          </w:tcPr>
          <w:p w:rsidR="0048382C" w:rsidRPr="00076955" w:rsidRDefault="0048382C" w:rsidP="0048382C">
            <w:pPr>
              <w:jc w:val="both"/>
            </w:pPr>
            <w:r w:rsidRPr="00076955">
              <w:t>Министерство строительства, архитектуры и жилищно-коммунального хозяйства Чувашской Республики</w:t>
            </w:r>
          </w:p>
        </w:tc>
        <w:tc>
          <w:tcPr>
            <w:tcW w:w="3135" w:type="dxa"/>
          </w:tcPr>
          <w:p w:rsidR="0048382C" w:rsidRPr="00076955"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076955">
              <w:rPr>
                <w:rFonts w:ascii="Times New Roman" w:hAnsi="Times New Roman"/>
                <w:sz w:val="24"/>
                <w:szCs w:val="24"/>
              </w:rPr>
              <w:t>риказ от 28 апреля 2020 г. № 03/1-03/250 «</w:t>
            </w:r>
            <w:r w:rsidRPr="00076955">
              <w:rPr>
                <w:rFonts w:ascii="Times New Roman" w:hAnsi="Times New Roman"/>
                <w:noProof/>
                <w:sz w:val="24"/>
                <w:szCs w:val="24"/>
              </w:rPr>
              <mc:AlternateContent>
                <mc:Choice Requires="wps">
                  <w:drawing>
                    <wp:anchor distT="0" distB="0" distL="114300" distR="114300" simplePos="0" relativeHeight="251658240" behindDoc="0" locked="0" layoutInCell="0" allowOverlap="1" wp14:anchorId="58D860EC" wp14:editId="000B10FC">
                      <wp:simplePos x="0" y="0"/>
                      <wp:positionH relativeFrom="column">
                        <wp:posOffset>-163195</wp:posOffset>
                      </wp:positionH>
                      <wp:positionV relativeFrom="paragraph">
                        <wp:posOffset>160655</wp:posOffset>
                      </wp:positionV>
                      <wp:extent cx="36195" cy="36195"/>
                      <wp:effectExtent l="0" t="0" r="3175" b="31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5CB" w:rsidRDefault="00CD65CB" w:rsidP="00247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860EC" id="_x0000_t202" coordsize="21600,21600" o:spt="202" path="m,l,21600r21600,l21600,xe">
                      <v:stroke joinstyle="miter"/>
                      <v:path gradientshapeok="t" o:connecttype="rect"/>
                    </v:shapetype>
                    <v:shape id="Поле 2" o:spid="_x0000_s1026" type="#_x0000_t202" style="position:absolute;left:0;text-align:left;margin-left:-12.85pt;margin-top:12.65pt;width:2.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" o:allowincell="f" stroked="f">
                      <v:textbox>
                        <w:txbxContent>
                          <w:p w:rsidR="00CD65CB" w:rsidRDefault="00CD65CB" w:rsidP="002473EC"/>
                        </w:txbxContent>
                      </v:textbox>
                    </v:shape>
                  </w:pict>
                </mc:Fallback>
              </mc:AlternateContent>
            </w:r>
            <w:r w:rsidRPr="00076955">
              <w:rPr>
                <w:rFonts w:ascii="Times New Roman" w:hAnsi="Times New Roman"/>
                <w:bCs/>
                <w:sz w:val="24"/>
                <w:szCs w:val="24"/>
              </w:rPr>
              <w:t>О внесении изменений в приказ Министерства строительства, архитектуры и жилищно-коммунального хозяйства Чувашской Республики от 20 февраля 2015 г. № 03/1-03/76</w:t>
            </w:r>
            <w:r w:rsidRPr="00076955">
              <w:rPr>
                <w:rFonts w:ascii="Times New Roman" w:hAnsi="Times New Roman"/>
                <w:sz w:val="24"/>
                <w:szCs w:val="24"/>
              </w:rPr>
              <w:t>»</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B57438" w:rsidP="0048382C">
            <w:pPr>
              <w:rPr>
                <w:i/>
                <w:color w:val="FF0000"/>
              </w:rPr>
            </w:pPr>
            <w:r w:rsidRPr="006566EB">
              <w:rPr>
                <w:i/>
                <w:iCs/>
                <w:color w:val="FF0000"/>
              </w:rPr>
              <w:t xml:space="preserve">Признан утратившим силу </w:t>
            </w:r>
            <w:r w:rsidRPr="00C320B3">
              <w:rPr>
                <w:i/>
                <w:iCs/>
                <w:color w:val="000000" w:themeColor="text1"/>
              </w:rPr>
              <w:t xml:space="preserve">приказом </w:t>
            </w:r>
            <w:r>
              <w:rPr>
                <w:i/>
                <w:iCs/>
              </w:rPr>
              <w:t>от 7 февраля 2022 г. № 03-03</w:t>
            </w:r>
            <w:r w:rsidRPr="00A250AB">
              <w:rPr>
                <w:i/>
                <w:iCs/>
              </w:rPr>
              <w:t>/</w:t>
            </w:r>
            <w:r>
              <w:rPr>
                <w:i/>
                <w:iCs/>
              </w:rPr>
              <w:t>39 (рег. № 7530 от 4 марта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5954</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650966" w:rsidRDefault="0048382C" w:rsidP="0048382C">
            <w:pPr>
              <w:jc w:val="both"/>
            </w:pPr>
            <w:r w:rsidRPr="00716182">
              <w:t xml:space="preserve">Министерство </w:t>
            </w:r>
            <w:r>
              <w:t>здравоохранения</w:t>
            </w:r>
            <w:r w:rsidRPr="00716182">
              <w:t xml:space="preserve"> Чувашской Республики</w:t>
            </w:r>
          </w:p>
        </w:tc>
        <w:tc>
          <w:tcPr>
            <w:tcW w:w="3135" w:type="dxa"/>
          </w:tcPr>
          <w:p w:rsidR="0048382C" w:rsidRPr="00650966"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от </w:t>
            </w:r>
            <w:r w:rsidRPr="002F58AC">
              <w:rPr>
                <w:rFonts w:ascii="Times New Roman" w:hAnsi="Times New Roman"/>
                <w:sz w:val="24"/>
                <w:szCs w:val="24"/>
              </w:rPr>
              <w:t xml:space="preserve">6 мая 2020 г. № 710 </w:t>
            </w:r>
            <w:r w:rsidRPr="002F58AC">
              <w:rPr>
                <w:rFonts w:ascii="Times New Roman" w:hAnsi="Times New Roman"/>
                <w:b/>
                <w:sz w:val="24"/>
                <w:szCs w:val="24"/>
              </w:rPr>
              <w:t>«</w:t>
            </w:r>
            <w:r w:rsidRPr="002F58AC">
              <w:rPr>
                <w:rFonts w:ascii="Times New Roman" w:hAnsi="Times New Roman"/>
                <w:sz w:val="24"/>
                <w:szCs w:val="24"/>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здравоохранения Чувашской Республики</w:t>
            </w:r>
            <w:r w:rsidRPr="002F58AC">
              <w:rPr>
                <w:rFonts w:ascii="Times New Roman" w:hAnsi="Times New Roman"/>
                <w:b/>
                <w:sz w:val="24"/>
                <w:szCs w:val="24"/>
              </w:rPr>
              <w:t>»</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054AC1" w:rsidP="0048382C">
            <w:pPr>
              <w:rPr>
                <w:i/>
              </w:rPr>
            </w:pPr>
            <w:r>
              <w:rPr>
                <w:i/>
              </w:rPr>
              <w:t>действующий</w:t>
            </w:r>
          </w:p>
          <w:p w:rsidR="001052A8" w:rsidRPr="003237EE" w:rsidRDefault="001052A8" w:rsidP="001052A8">
            <w:pPr>
              <w:jc w:val="both"/>
              <w:rPr>
                <w:i/>
                <w:color w:val="FF0000"/>
              </w:rPr>
            </w:pPr>
            <w:r>
              <w:rPr>
                <w:i/>
              </w:rPr>
              <w:t xml:space="preserve">Внесено изменение приказом </w:t>
            </w:r>
            <w:r w:rsidRPr="001052A8">
              <w:rPr>
                <w:i/>
              </w:rPr>
              <w:t>от 20 апреля 2023 г. № 681 (рег. № 8544 от 16 мая 2023 г.)</w:t>
            </w:r>
            <w:r w:rsidR="00025F3E">
              <w:rPr>
                <w:i/>
              </w:rPr>
              <w:t>, от 27 июня 2023 г. № 1134 (рег. № 8691 от 18 июля 2023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5955</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rsidRPr="00862EB2">
              <w:t>Министерств</w:t>
            </w:r>
            <w:r>
              <w:t>о</w:t>
            </w:r>
            <w:r w:rsidRPr="00862EB2">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862EB2">
              <w:rPr>
                <w:rFonts w:ascii="Times New Roman" w:hAnsi="Times New Roman"/>
                <w:sz w:val="24"/>
                <w:szCs w:val="24"/>
              </w:rPr>
              <w:t>приказ от 1 апреля 2020 г. № 620 «Об утверждении положений о комиссиях по проведению государственной итоговой аттестации по образовательным программам основного общего и среднего общего образования»</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5956</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rsidRPr="006C5870">
              <w:t>Министерств</w:t>
            </w:r>
            <w:r>
              <w:t>о</w:t>
            </w:r>
            <w:r w:rsidRPr="006C5870">
              <w:t xml:space="preserve"> финансов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6C5870">
              <w:rPr>
                <w:rFonts w:ascii="Times New Roman" w:hAnsi="Times New Roman"/>
                <w:sz w:val="24"/>
                <w:szCs w:val="24"/>
              </w:rPr>
              <w:t>приказ от 1 апреля 2020 г. № 81/п «Об утверждении Порядка применения бюджетной классификации Российской Федерации в части, относящейся к республиканскому бюджету Чувашской Республики и бюджету Территориального фонда обязательного медицинского страхования Чувашской Республики»</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054AC1" w:rsidP="0048382C">
            <w:pPr>
              <w:rPr>
                <w:i/>
              </w:rPr>
            </w:pPr>
            <w:r>
              <w:rPr>
                <w:i/>
              </w:rPr>
              <w:t>действующий</w:t>
            </w:r>
          </w:p>
          <w:p w:rsidR="00DD7FD9" w:rsidRPr="00285259" w:rsidRDefault="00DD7FD9" w:rsidP="00DD7FD9">
            <w:pPr>
              <w:jc w:val="both"/>
              <w:rPr>
                <w:i/>
                <w:color w:val="FF0000"/>
              </w:rPr>
            </w:pPr>
            <w:r>
              <w:rPr>
                <w:i/>
              </w:rPr>
              <w:t>Внесены изменения приказом от 20 апреля 2022 г. № 62/п (рег. № 7683 от 18 мая 2022 г.)</w:t>
            </w:r>
            <w:r w:rsidR="00285259">
              <w:rPr>
                <w:i/>
              </w:rPr>
              <w:t>, от 17 мая 2023 г. № 60</w:t>
            </w:r>
            <w:r w:rsidR="00285259" w:rsidRPr="00285259">
              <w:rPr>
                <w:i/>
              </w:rPr>
              <w:t>/</w:t>
            </w:r>
            <w:r w:rsidR="00285259">
              <w:rPr>
                <w:i/>
              </w:rPr>
              <w:t>п (рег. № 8602 от 6 июня 2023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5957</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rsidRPr="007E24D4">
              <w:t>Государственная служба Чувашской Республики по делам юстиции</w:t>
            </w:r>
          </w:p>
        </w:tc>
        <w:tc>
          <w:tcPr>
            <w:tcW w:w="3135" w:type="dxa"/>
          </w:tcPr>
          <w:p w:rsidR="0048382C" w:rsidRPr="007E24D4" w:rsidRDefault="0048382C" w:rsidP="0048382C">
            <w:pPr>
              <w:pStyle w:val="ConsPlusNormal"/>
              <w:ind w:firstLine="0"/>
              <w:jc w:val="both"/>
              <w:rPr>
                <w:rFonts w:ascii="Times New Roman" w:hAnsi="Times New Roman"/>
                <w:sz w:val="24"/>
                <w:szCs w:val="24"/>
              </w:rPr>
            </w:pPr>
            <w:r w:rsidRPr="007E24D4">
              <w:rPr>
                <w:rFonts w:ascii="Times New Roman" w:hAnsi="Times New Roman"/>
                <w:sz w:val="24"/>
                <w:szCs w:val="24"/>
              </w:rPr>
              <w:t>приказ от 18 мая 2020 г. № 112-о «Об утверждении Правил аккредитации журналистов средств массовой информации при Государственной службе Чувашской Республики по делам юстиции»</w:t>
            </w:r>
          </w:p>
        </w:tc>
        <w:tc>
          <w:tcPr>
            <w:tcW w:w="1701" w:type="dxa"/>
          </w:tcPr>
          <w:p w:rsidR="0048382C" w:rsidRDefault="0048382C" w:rsidP="0048382C">
            <w:pPr>
              <w:ind w:left="-108"/>
            </w:pPr>
            <w:r w:rsidRPr="00361B9C">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7E24D4" w:rsidRDefault="0048382C" w:rsidP="0048382C">
            <w:pPr>
              <w:jc w:val="both"/>
              <w:rPr>
                <w:color w:val="000000" w:themeColor="text1"/>
              </w:rPr>
            </w:pPr>
            <w:r w:rsidRPr="007E24D4">
              <w:rPr>
                <w:color w:val="000000" w:themeColor="text1"/>
              </w:rPr>
              <w:t>5958</w:t>
            </w:r>
          </w:p>
        </w:tc>
        <w:tc>
          <w:tcPr>
            <w:tcW w:w="1369" w:type="dxa"/>
          </w:tcPr>
          <w:p w:rsidR="0048382C" w:rsidRPr="007E24D4" w:rsidRDefault="0048382C" w:rsidP="0048382C">
            <w:pPr>
              <w:jc w:val="both"/>
              <w:rPr>
                <w:color w:val="000000" w:themeColor="text1"/>
              </w:rPr>
            </w:pPr>
            <w:r w:rsidRPr="007E24D4">
              <w:rPr>
                <w:color w:val="000000" w:themeColor="text1"/>
              </w:rPr>
              <w:t>18.05.2020</w:t>
            </w:r>
          </w:p>
        </w:tc>
        <w:tc>
          <w:tcPr>
            <w:tcW w:w="2159" w:type="dxa"/>
          </w:tcPr>
          <w:p w:rsidR="0048382C" w:rsidRPr="007E24D4" w:rsidRDefault="0048382C" w:rsidP="0048382C">
            <w:pPr>
              <w:jc w:val="both"/>
            </w:pPr>
            <w:r w:rsidRPr="007E24D4">
              <w:t>Министерство транспорта и дорожного хозяйства Чувашской Республики</w:t>
            </w:r>
          </w:p>
        </w:tc>
        <w:tc>
          <w:tcPr>
            <w:tcW w:w="3135" w:type="dxa"/>
          </w:tcPr>
          <w:p w:rsidR="0048382C" w:rsidRPr="007E24D4" w:rsidRDefault="0048382C" w:rsidP="0048382C">
            <w:pPr>
              <w:pStyle w:val="ConsPlusNormal"/>
              <w:ind w:firstLine="0"/>
              <w:jc w:val="both"/>
              <w:rPr>
                <w:rFonts w:ascii="Times New Roman" w:hAnsi="Times New Roman"/>
                <w:sz w:val="24"/>
                <w:szCs w:val="24"/>
              </w:rPr>
            </w:pPr>
            <w:r w:rsidRPr="007E24D4">
              <w:rPr>
                <w:rFonts w:ascii="Times New Roman" w:hAnsi="Times New Roman"/>
                <w:sz w:val="24"/>
                <w:szCs w:val="24"/>
              </w:rPr>
              <w:t>приказ от 29 апреля 2020 г. № 02-03/59 «О внесении изменений в приказ Министерства транспорта и дорожного хозяйства Чувашской Республики от 9 октября 2013 г. № 02-03/76»</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5959</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716182" w:rsidRDefault="0048382C" w:rsidP="0048382C">
            <w:pPr>
              <w:jc w:val="both"/>
            </w:pPr>
            <w:r>
              <w:t>Министерство труда и социальной защиты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13 мая 2020 г. № 224 «О внесении изменений в некоторые приказы Министерства труда и социальной защиты Чувашской Республики»</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673F3A" w:rsidP="0048382C">
            <w:pPr>
              <w:rPr>
                <w:i/>
              </w:rPr>
            </w:pPr>
            <w:r>
              <w:rPr>
                <w:i/>
              </w:rPr>
              <w:t>д</w:t>
            </w:r>
            <w:r w:rsidR="00054AC1">
              <w:rPr>
                <w:i/>
              </w:rPr>
              <w:t>ействующий</w:t>
            </w:r>
          </w:p>
          <w:p w:rsidR="00673F3A" w:rsidRPr="003237EE" w:rsidRDefault="00673F3A" w:rsidP="0048382C">
            <w:pPr>
              <w:rPr>
                <w:i/>
                <w:color w:val="FF0000"/>
              </w:rPr>
            </w:pPr>
            <w:r>
              <w:rPr>
                <w:i/>
                <w:iCs/>
              </w:rPr>
              <w:t>Внесены изменения приказом от 28 декабря 2021 г. № 484 (рег. № 7434 от 30 декабря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5960</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Default="0048382C" w:rsidP="0048382C">
            <w:pPr>
              <w:jc w:val="both"/>
            </w:pPr>
            <w:r>
              <w:t>Министерство труда и социальной защиты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D2156C">
              <w:rPr>
                <w:rFonts w:ascii="Times New Roman" w:hAnsi="Times New Roman"/>
                <w:sz w:val="24"/>
                <w:szCs w:val="24"/>
              </w:rPr>
              <w:t xml:space="preserve">от 14 апреля 2020 г. № 184 «Об утверждении Административного </w:t>
            </w:r>
            <w:hyperlink w:anchor="P38" w:history="1">
              <w:r w:rsidRPr="00D2156C">
                <w:rPr>
                  <w:rFonts w:ascii="Times New Roman" w:hAnsi="Times New Roman"/>
                  <w:sz w:val="24"/>
                  <w:szCs w:val="24"/>
                </w:rPr>
                <w:t>регламент</w:t>
              </w:r>
            </w:hyperlink>
            <w:r w:rsidRPr="00D2156C">
              <w:rPr>
                <w:rFonts w:ascii="Times New Roman" w:hAnsi="Times New Roman"/>
                <w:sz w:val="24"/>
                <w:szCs w:val="24"/>
              </w:rPr>
              <w:t>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дополнительной выплаты инвалидам боевых действий»</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8029ED" w:rsidRDefault="008029ED" w:rsidP="00833BEA">
            <w:pPr>
              <w:jc w:val="both"/>
              <w:rPr>
                <w:i/>
              </w:rPr>
            </w:pPr>
            <w:r>
              <w:rPr>
                <w:i/>
              </w:rPr>
              <w:t>Внесены изменения приказом от 23 декабря 2020 г. № 582 (рег. № 6674 от 20 января 2021 г.)</w:t>
            </w:r>
            <w:r w:rsidR="00833BEA">
              <w:rPr>
                <w:i/>
              </w:rPr>
              <w:t>, от 16 июня 2021 г. № 270 (рег. № 7024 от 6 июля 2021 г.)</w:t>
            </w:r>
            <w:r>
              <w:rPr>
                <w:i/>
              </w:rPr>
              <w:t xml:space="preserve"> </w:t>
            </w:r>
          </w:p>
          <w:p w:rsidR="007A322B" w:rsidRPr="003237EE" w:rsidRDefault="007A322B" w:rsidP="00833BEA">
            <w:pPr>
              <w:jc w:val="both"/>
              <w:rPr>
                <w:i/>
                <w:color w:val="FF0000"/>
              </w:rPr>
            </w:pPr>
            <w:r>
              <w:rPr>
                <w:i/>
                <w:color w:val="FF0000"/>
              </w:rPr>
              <w:t xml:space="preserve">Признан утратившим силу </w:t>
            </w:r>
            <w:r>
              <w:rPr>
                <w:i/>
              </w:rPr>
              <w:t>приказом от 11 января 2023 г. № 1 (рег. № 8361 от 31 января 2023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5961</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Default="0048382C" w:rsidP="0048382C">
            <w:pPr>
              <w:jc w:val="both"/>
            </w:pPr>
            <w:r w:rsidRPr="003A3359">
              <w:t>Министерств</w:t>
            </w:r>
            <w:r>
              <w:t>о</w:t>
            </w:r>
            <w:r w:rsidRPr="003A3359">
              <w:t xml:space="preserve"> здравоохранения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3A3359">
              <w:rPr>
                <w:rFonts w:ascii="Times New Roman" w:hAnsi="Times New Roman"/>
                <w:sz w:val="24"/>
                <w:szCs w:val="24"/>
              </w:rPr>
              <w:t>приказ от 22 апреля 2020 г. № 605 «Об утверждении Порядка предоставления путевок на санаторно-курортное лечение детей, имеющих медицинские показания, в санаторно-курортные организации Чувашской Республики»</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5962</w:t>
            </w:r>
          </w:p>
        </w:tc>
        <w:tc>
          <w:tcPr>
            <w:tcW w:w="1369" w:type="dxa"/>
          </w:tcPr>
          <w:p w:rsidR="0048382C" w:rsidRDefault="0048382C" w:rsidP="0048382C">
            <w:pPr>
              <w:jc w:val="both"/>
              <w:rPr>
                <w:color w:val="000000" w:themeColor="text1"/>
              </w:rPr>
            </w:pPr>
            <w:r>
              <w:rPr>
                <w:color w:val="000000" w:themeColor="text1"/>
              </w:rPr>
              <w:t>18.05.2020</w:t>
            </w:r>
          </w:p>
        </w:tc>
        <w:tc>
          <w:tcPr>
            <w:tcW w:w="2159" w:type="dxa"/>
          </w:tcPr>
          <w:p w:rsidR="0048382C" w:rsidRPr="003A3359" w:rsidRDefault="0048382C" w:rsidP="0048382C">
            <w:pPr>
              <w:jc w:val="both"/>
            </w:pPr>
            <w:r>
              <w:t>Министерство</w:t>
            </w:r>
            <w:r w:rsidRPr="006302E0">
              <w:t xml:space="preserve"> труда и социальной защиты Чувашской Республики</w:t>
            </w:r>
          </w:p>
        </w:tc>
        <w:tc>
          <w:tcPr>
            <w:tcW w:w="3135" w:type="dxa"/>
          </w:tcPr>
          <w:p w:rsidR="0048382C" w:rsidRPr="003A3359" w:rsidRDefault="0048382C" w:rsidP="0048382C">
            <w:pPr>
              <w:pStyle w:val="ConsPlusNormal"/>
              <w:ind w:firstLine="0"/>
              <w:jc w:val="both"/>
              <w:rPr>
                <w:rFonts w:ascii="Times New Roman" w:hAnsi="Times New Roman"/>
                <w:sz w:val="24"/>
                <w:szCs w:val="24"/>
              </w:rPr>
            </w:pPr>
            <w:r w:rsidRPr="006302E0">
              <w:rPr>
                <w:rFonts w:ascii="Times New Roman" w:hAnsi="Times New Roman"/>
                <w:sz w:val="24"/>
                <w:szCs w:val="24"/>
              </w:rPr>
              <w:t>приказ от 14 мая 2020 г. № 227 «Об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назначению и предоставлению ежемесячной денежной выплаты на детей в возрасте от трех до семи лет включительно»</w:t>
            </w:r>
          </w:p>
        </w:tc>
        <w:tc>
          <w:tcPr>
            <w:tcW w:w="1701" w:type="dxa"/>
          </w:tcPr>
          <w:p w:rsidR="0048382C" w:rsidRDefault="0048382C" w:rsidP="0048382C">
            <w:pPr>
              <w:ind w:left="-108"/>
            </w:pPr>
            <w:r w:rsidRPr="0007445D">
              <w:t>Официальный интернет-портал правовой информации (www.pravo.gov.ru) 19.05.2020;</w:t>
            </w:r>
          </w:p>
          <w:p w:rsidR="0048382C" w:rsidRDefault="0048382C" w:rsidP="0048382C">
            <w:pPr>
              <w:ind w:left="-108"/>
            </w:pPr>
            <w:r>
              <w:t>Вести Чувашии № 21 (1694) от 30 мая 2020</w:t>
            </w:r>
            <w:r w:rsidRPr="00F630BA">
              <w:t xml:space="preserve"> г</w:t>
            </w:r>
            <w:r>
              <w:t>.</w:t>
            </w:r>
          </w:p>
        </w:tc>
        <w:tc>
          <w:tcPr>
            <w:tcW w:w="1276" w:type="dxa"/>
          </w:tcPr>
          <w:p w:rsidR="0048382C" w:rsidRDefault="00054AC1" w:rsidP="0048382C">
            <w:pPr>
              <w:rPr>
                <w:i/>
              </w:rPr>
            </w:pPr>
            <w:r>
              <w:rPr>
                <w:i/>
              </w:rPr>
              <w:t>действующий</w:t>
            </w:r>
          </w:p>
          <w:p w:rsidR="00061EA9" w:rsidRPr="003237EE" w:rsidRDefault="00061EA9" w:rsidP="000A0D5B">
            <w:pPr>
              <w:jc w:val="both"/>
              <w:rPr>
                <w:i/>
                <w:color w:val="FF0000"/>
              </w:rPr>
            </w:pPr>
            <w:r>
              <w:rPr>
                <w:i/>
              </w:rPr>
              <w:t>Внесены изменения приказ</w:t>
            </w:r>
            <w:r w:rsidR="000A0D5B">
              <w:rPr>
                <w:i/>
              </w:rPr>
              <w:t>ами</w:t>
            </w:r>
            <w:r>
              <w:rPr>
                <w:i/>
              </w:rPr>
              <w:t xml:space="preserve"> от 20 июня 2022 г. № 184 (рег. № 7851 от 12 июля 2022 г.)</w:t>
            </w:r>
            <w:r w:rsidR="000A0D5B">
              <w:rPr>
                <w:i/>
              </w:rPr>
              <w:t xml:space="preserve">, </w:t>
            </w:r>
            <w:r w:rsidR="000A0D5B" w:rsidRPr="000A0D5B">
              <w:rPr>
                <w:i/>
              </w:rPr>
              <w:t>от 16 ноября 2022 г. № 345</w:t>
            </w:r>
            <w:r w:rsidR="000A0D5B">
              <w:rPr>
                <w:i/>
              </w:rPr>
              <w:t xml:space="preserve"> (рег. № 8182 от 28 ноября 2022 г.)</w:t>
            </w:r>
          </w:p>
        </w:tc>
      </w:tr>
      <w:tr w:rsidR="0048382C" w:rsidRPr="006B48A3" w:rsidTr="00023C71">
        <w:trPr>
          <w:gridBefore w:val="1"/>
          <w:wBefore w:w="6" w:type="dxa"/>
          <w:trHeight w:val="354"/>
        </w:trPr>
        <w:tc>
          <w:tcPr>
            <w:tcW w:w="790" w:type="dxa"/>
          </w:tcPr>
          <w:p w:rsidR="0048382C" w:rsidRPr="002473EC" w:rsidRDefault="0048382C" w:rsidP="0048382C">
            <w:pPr>
              <w:jc w:val="both"/>
              <w:rPr>
                <w:color w:val="000000" w:themeColor="text1"/>
              </w:rPr>
            </w:pPr>
            <w:r w:rsidRPr="002473EC">
              <w:rPr>
                <w:color w:val="000000" w:themeColor="text1"/>
              </w:rPr>
              <w:t>5963</w:t>
            </w:r>
          </w:p>
        </w:tc>
        <w:tc>
          <w:tcPr>
            <w:tcW w:w="1369" w:type="dxa"/>
          </w:tcPr>
          <w:p w:rsidR="0048382C" w:rsidRPr="002473EC" w:rsidRDefault="0048382C" w:rsidP="0048382C">
            <w:pPr>
              <w:jc w:val="both"/>
              <w:rPr>
                <w:color w:val="000000" w:themeColor="text1"/>
              </w:rPr>
            </w:pPr>
            <w:r w:rsidRPr="002473EC">
              <w:rPr>
                <w:color w:val="000000" w:themeColor="text1"/>
              </w:rPr>
              <w:t>19.05.2020</w:t>
            </w:r>
          </w:p>
        </w:tc>
        <w:tc>
          <w:tcPr>
            <w:tcW w:w="2159" w:type="dxa"/>
          </w:tcPr>
          <w:p w:rsidR="0048382C" w:rsidRPr="002473EC" w:rsidRDefault="0048382C" w:rsidP="0048382C">
            <w:pPr>
              <w:jc w:val="both"/>
            </w:pPr>
            <w:r w:rsidRPr="002473EC">
              <w:t>Министерство культуры, по делам национальностей и архивного дела Чувашской Республики</w:t>
            </w:r>
          </w:p>
        </w:tc>
        <w:tc>
          <w:tcPr>
            <w:tcW w:w="3135" w:type="dxa"/>
          </w:tcPr>
          <w:p w:rsidR="0048382C" w:rsidRPr="002473E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2473EC">
              <w:rPr>
                <w:rFonts w:ascii="Times New Roman" w:hAnsi="Times New Roman"/>
                <w:sz w:val="24"/>
                <w:szCs w:val="24"/>
              </w:rPr>
              <w:t>риказ от 6 мая 2020 г. № 01-07/243 «О внесении изменений в приказ Министерства культуры, по делам национальностей и архивного дела Чувашской Республики от 17 августа 2017 г. № 01-07/287»</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5964</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Default="0048382C" w:rsidP="0048382C">
            <w:pPr>
              <w:jc w:val="both"/>
            </w:pPr>
            <w:r>
              <w:t>Министерство</w:t>
            </w:r>
            <w:r w:rsidRPr="00AE3EF4">
              <w:t xml:space="preserve"> природных ресурсов и экологии Чувашской Республики</w:t>
            </w:r>
          </w:p>
        </w:tc>
        <w:tc>
          <w:tcPr>
            <w:tcW w:w="3135" w:type="dxa"/>
          </w:tcPr>
          <w:p w:rsidR="0048382C" w:rsidRPr="006302E0" w:rsidRDefault="0048382C" w:rsidP="0048382C">
            <w:pPr>
              <w:pStyle w:val="ConsPlusNormal"/>
              <w:ind w:firstLine="0"/>
              <w:jc w:val="both"/>
              <w:rPr>
                <w:rFonts w:ascii="Times New Roman" w:hAnsi="Times New Roman"/>
                <w:sz w:val="24"/>
                <w:szCs w:val="24"/>
              </w:rPr>
            </w:pPr>
            <w:r w:rsidRPr="00AE3EF4">
              <w:rPr>
                <w:rFonts w:ascii="Times New Roman" w:hAnsi="Times New Roman"/>
                <w:sz w:val="24"/>
                <w:szCs w:val="24"/>
              </w:rPr>
              <w:t>приказ от 23 апреля 2020 г. № 330 «Об установлении значений целевых показателей критериев оценки приоритетных инвестиционных проектов в области освоения лесов в Чувашской Республике»</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5965</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Pr="00E81A8F" w:rsidRDefault="0048382C" w:rsidP="0048382C">
            <w:pPr>
              <w:jc w:val="both"/>
            </w:pPr>
            <w:r w:rsidRPr="00E81A8F">
              <w:t>Государственн</w:t>
            </w:r>
            <w:r>
              <w:t>ая инспекция</w:t>
            </w:r>
            <w:r w:rsidRPr="00E81A8F">
              <w:t xml:space="preserve"> по надзору за техническим состоянием самоходных машин и других видов техники Чувашской Республики </w:t>
            </w:r>
          </w:p>
          <w:p w:rsidR="0048382C" w:rsidRDefault="0048382C" w:rsidP="0048382C">
            <w:pPr>
              <w:jc w:val="both"/>
            </w:pPr>
          </w:p>
        </w:tc>
        <w:tc>
          <w:tcPr>
            <w:tcW w:w="3135" w:type="dxa"/>
          </w:tcPr>
          <w:p w:rsidR="0048382C" w:rsidRPr="00E81A8F"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E81A8F">
              <w:rPr>
                <w:rFonts w:ascii="Times New Roman" w:hAnsi="Times New Roman"/>
                <w:sz w:val="24"/>
                <w:szCs w:val="24"/>
              </w:rPr>
              <w:t xml:space="preserve">от 10 апреля 2020 г. № 21-од «Об утверждении административного регламента предоставления </w:t>
            </w:r>
            <w:r w:rsidRPr="00E81A8F">
              <w:rPr>
                <w:rFonts w:ascii="Times New Roman" w:hAnsi="Times New Roman"/>
                <w:bCs/>
                <w:sz w:val="24"/>
                <w:szCs w:val="24"/>
              </w:rPr>
              <w:t>Государственной инспекцией по надзору за техническим состоянием самоходных машин и других видов техники Чувашской Республики</w:t>
            </w:r>
            <w:r w:rsidRPr="00E81A8F">
              <w:rPr>
                <w:rFonts w:ascii="Times New Roman" w:hAnsi="Times New Roman"/>
                <w:sz w:val="24"/>
                <w:szCs w:val="24"/>
              </w:rPr>
              <w:t xml:space="preserve"> государственной услуги «Осуществляет в установленном Правительством Российской Федерации порядке государственную регистрацию самоходных машин и других видов техники, аттракционов»</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w:t>
            </w:r>
            <w:r w:rsidRPr="009A16FE">
              <w:t>1</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C072C2" w:rsidRPr="00EA5BF6" w:rsidRDefault="00C072C2" w:rsidP="002544C1">
            <w:pPr>
              <w:jc w:val="both"/>
              <w:rPr>
                <w:i/>
              </w:rPr>
            </w:pPr>
            <w:r>
              <w:rPr>
                <w:i/>
              </w:rPr>
              <w:t>Внесены изменения приказом от 28 августа 2020 г. № 55-од (рег. № 6276 от 18 сентября 2020 г.)</w:t>
            </w:r>
          </w:p>
          <w:p w:rsidR="00966CA6" w:rsidRPr="00966CA6" w:rsidRDefault="00966CA6" w:rsidP="002544C1">
            <w:pPr>
              <w:jc w:val="both"/>
              <w:rPr>
                <w:i/>
              </w:rPr>
            </w:pPr>
            <w:r>
              <w:rPr>
                <w:i/>
                <w:color w:val="FF0000"/>
              </w:rPr>
              <w:t xml:space="preserve">Признан утратившим силу </w:t>
            </w:r>
            <w:r>
              <w:rPr>
                <w:i/>
              </w:rPr>
              <w:t>приказом от 8 апреля 2021 г. № 20-од (рег. № 6945 от 27 мая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5966</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Pr="00E81A8F" w:rsidRDefault="0048382C" w:rsidP="0048382C">
            <w:pPr>
              <w:jc w:val="both"/>
            </w:pPr>
            <w:r w:rsidRPr="007E24D4">
              <w:t>Государственная служба Чувашской Республики по делам юстиции</w:t>
            </w:r>
          </w:p>
        </w:tc>
        <w:tc>
          <w:tcPr>
            <w:tcW w:w="3135" w:type="dxa"/>
          </w:tcPr>
          <w:p w:rsidR="0048382C" w:rsidRPr="002473E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w:t>
            </w:r>
            <w:r w:rsidRPr="002473EC">
              <w:rPr>
                <w:rFonts w:ascii="Times New Roman" w:hAnsi="Times New Roman"/>
                <w:sz w:val="24"/>
                <w:szCs w:val="24"/>
              </w:rPr>
              <w:t>риказ от 20 мая 2020 г. № 119-о «О внесении изменений в некоторые приказы Государственной службы Чувашской Республики по делам юстиции»</w:t>
            </w:r>
          </w:p>
        </w:tc>
        <w:tc>
          <w:tcPr>
            <w:tcW w:w="1701" w:type="dxa"/>
          </w:tcPr>
          <w:p w:rsidR="0048382C" w:rsidRDefault="0048382C" w:rsidP="0048382C">
            <w:pPr>
              <w:ind w:left="-108"/>
            </w:pPr>
            <w:r w:rsidRPr="0007445D">
              <w:t xml:space="preserve">Официальный интернет-портал правовой </w:t>
            </w:r>
            <w:r>
              <w:t>информации (www.pravo.gov.ru) 20</w:t>
            </w:r>
            <w:r w:rsidRPr="0007445D">
              <w:t>.05.2020;</w:t>
            </w:r>
          </w:p>
          <w:p w:rsidR="0048382C" w:rsidRPr="0007445D" w:rsidRDefault="0048382C" w:rsidP="0048382C">
            <w:pPr>
              <w:ind w:left="-108"/>
            </w:pPr>
            <w:r>
              <w:t>Вести Чувашии № 22 (1695) от 6 июня 2020</w:t>
            </w:r>
            <w:r w:rsidRPr="00F630BA">
              <w:t xml:space="preserve"> г</w:t>
            </w:r>
            <w:r>
              <w:t>.</w:t>
            </w:r>
          </w:p>
        </w:tc>
        <w:tc>
          <w:tcPr>
            <w:tcW w:w="1276" w:type="dxa"/>
          </w:tcPr>
          <w:p w:rsidR="0048382C" w:rsidRDefault="00054AC1" w:rsidP="0048382C">
            <w:pPr>
              <w:rPr>
                <w:i/>
              </w:rPr>
            </w:pPr>
            <w:r>
              <w:rPr>
                <w:i/>
              </w:rPr>
              <w:t>действующий</w:t>
            </w:r>
          </w:p>
          <w:p w:rsidR="006B7A99" w:rsidRPr="003237EE" w:rsidRDefault="006B7A99" w:rsidP="0048382C">
            <w:pPr>
              <w:rPr>
                <w:i/>
                <w:color w:val="FF0000"/>
              </w:rPr>
            </w:pP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5967</w:t>
            </w:r>
          </w:p>
        </w:tc>
        <w:tc>
          <w:tcPr>
            <w:tcW w:w="1369" w:type="dxa"/>
          </w:tcPr>
          <w:p w:rsidR="0048382C" w:rsidRDefault="0048382C" w:rsidP="0048382C">
            <w:pPr>
              <w:jc w:val="both"/>
              <w:rPr>
                <w:color w:val="000000" w:themeColor="text1"/>
              </w:rPr>
            </w:pPr>
            <w:r>
              <w:rPr>
                <w:color w:val="000000" w:themeColor="text1"/>
              </w:rPr>
              <w:t>20.05.2020</w:t>
            </w:r>
          </w:p>
        </w:tc>
        <w:tc>
          <w:tcPr>
            <w:tcW w:w="2159" w:type="dxa"/>
          </w:tcPr>
          <w:p w:rsidR="0048382C" w:rsidRPr="00E81A8F" w:rsidRDefault="0048382C" w:rsidP="0048382C">
            <w:pPr>
              <w:jc w:val="both"/>
            </w:pPr>
            <w:r>
              <w:t xml:space="preserve">Администрация Главы </w:t>
            </w:r>
            <w:r w:rsidRPr="00E81A8F">
              <w:t>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распоряжение от 20 мая 2020 г. № 280</w:t>
            </w:r>
          </w:p>
        </w:tc>
        <w:tc>
          <w:tcPr>
            <w:tcW w:w="1701" w:type="dxa"/>
          </w:tcPr>
          <w:p w:rsidR="0048382C" w:rsidRDefault="0048382C" w:rsidP="0048382C">
            <w:pPr>
              <w:ind w:left="-108"/>
            </w:pPr>
            <w:r w:rsidRPr="00E35FC7">
              <w:t>Официальный интернет-портал правовой информации (www.pravo.gov.ru) 21.05.2020;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5968</w:t>
            </w:r>
          </w:p>
        </w:tc>
        <w:tc>
          <w:tcPr>
            <w:tcW w:w="1369" w:type="dxa"/>
          </w:tcPr>
          <w:p w:rsidR="0048382C" w:rsidRDefault="0048382C" w:rsidP="0048382C">
            <w:pPr>
              <w:jc w:val="both"/>
              <w:rPr>
                <w:color w:val="000000" w:themeColor="text1"/>
              </w:rPr>
            </w:pPr>
            <w:r>
              <w:rPr>
                <w:color w:val="000000" w:themeColor="text1"/>
              </w:rPr>
              <w:t>21.05.2020</w:t>
            </w:r>
          </w:p>
        </w:tc>
        <w:tc>
          <w:tcPr>
            <w:tcW w:w="2159" w:type="dxa"/>
          </w:tcPr>
          <w:p w:rsidR="0048382C" w:rsidRDefault="0048382C" w:rsidP="0048382C">
            <w:pPr>
              <w:jc w:val="both"/>
            </w:pPr>
            <w:r w:rsidRPr="00FA40D1">
              <w:t>Министерств</w:t>
            </w:r>
            <w:r>
              <w:t>о</w:t>
            </w:r>
            <w:r w:rsidRPr="00FA40D1">
              <w:t xml:space="preserve"> природных ресурсов и экологии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FA40D1">
              <w:rPr>
                <w:rFonts w:ascii="Times New Roman" w:hAnsi="Times New Roman"/>
                <w:sz w:val="24"/>
                <w:szCs w:val="24"/>
              </w:rPr>
              <w:t>приказ от 20 апреля 2020 г. № 320 «Об установлении границ и режима зоны санитарной охраны водозаборной скважины № 1/73, расположенной на территории базы отдыха «Родник» АУ «Городская стоматологическая поликлиника» Минздрава Чувашии в Заволжской части г. Чебоксары Чувашской Республики»</w:t>
            </w:r>
          </w:p>
        </w:tc>
        <w:tc>
          <w:tcPr>
            <w:tcW w:w="1701" w:type="dxa"/>
          </w:tcPr>
          <w:p w:rsidR="0048382C" w:rsidRDefault="0048382C" w:rsidP="0048382C">
            <w:pPr>
              <w:ind w:left="-108"/>
            </w:pPr>
            <w:r w:rsidRPr="00E35FC7">
              <w:t>Официальный интернет-портал правовой информации (www.pravo.gov.ru) 21.05.2020;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5969</w:t>
            </w:r>
          </w:p>
        </w:tc>
        <w:tc>
          <w:tcPr>
            <w:tcW w:w="1369" w:type="dxa"/>
          </w:tcPr>
          <w:p w:rsidR="0048382C" w:rsidRDefault="0048382C" w:rsidP="0048382C">
            <w:pPr>
              <w:jc w:val="both"/>
              <w:rPr>
                <w:color w:val="000000" w:themeColor="text1"/>
              </w:rPr>
            </w:pPr>
            <w:r>
              <w:rPr>
                <w:color w:val="000000" w:themeColor="text1"/>
              </w:rPr>
              <w:t>21.05.2020</w:t>
            </w:r>
          </w:p>
        </w:tc>
        <w:tc>
          <w:tcPr>
            <w:tcW w:w="2159" w:type="dxa"/>
          </w:tcPr>
          <w:p w:rsidR="0048382C" w:rsidRPr="00FA40D1" w:rsidRDefault="0048382C" w:rsidP="0048382C">
            <w:pPr>
              <w:jc w:val="both"/>
            </w:pPr>
            <w:r>
              <w:t xml:space="preserve">Администрация Главы </w:t>
            </w:r>
            <w:r w:rsidRPr="00E81A8F">
              <w:t>Чувашской Республики</w:t>
            </w:r>
          </w:p>
        </w:tc>
        <w:tc>
          <w:tcPr>
            <w:tcW w:w="3135" w:type="dxa"/>
          </w:tcPr>
          <w:p w:rsidR="0048382C" w:rsidRPr="00FA40D1"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распоряжение от 19 мая 2020 г. № 278</w:t>
            </w:r>
          </w:p>
        </w:tc>
        <w:tc>
          <w:tcPr>
            <w:tcW w:w="1701" w:type="dxa"/>
          </w:tcPr>
          <w:p w:rsidR="0048382C" w:rsidRDefault="0048382C" w:rsidP="0048382C">
            <w:pPr>
              <w:ind w:left="-108"/>
            </w:pPr>
            <w:r w:rsidRPr="00E35FC7">
              <w:t>Официальный интернет-портал правовой информации (www.pravo.gov.ru) 21.05.2020;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F73C16" w:rsidRDefault="0048382C" w:rsidP="0048382C">
            <w:pPr>
              <w:jc w:val="both"/>
              <w:rPr>
                <w:color w:val="000000" w:themeColor="text1"/>
                <w:lang w:val="en-US"/>
              </w:rPr>
            </w:pPr>
            <w:r>
              <w:rPr>
                <w:color w:val="000000" w:themeColor="text1"/>
                <w:lang w:val="en-US"/>
              </w:rPr>
              <w:t>5970</w:t>
            </w:r>
          </w:p>
        </w:tc>
        <w:tc>
          <w:tcPr>
            <w:tcW w:w="1369" w:type="dxa"/>
          </w:tcPr>
          <w:p w:rsidR="0048382C" w:rsidRPr="00F73C16" w:rsidRDefault="0048382C" w:rsidP="0048382C">
            <w:pPr>
              <w:jc w:val="both"/>
              <w:rPr>
                <w:color w:val="000000" w:themeColor="text1"/>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48382C" w:rsidRDefault="0048382C" w:rsidP="0048382C">
            <w:pPr>
              <w:jc w:val="both"/>
            </w:pPr>
            <w:r>
              <w:t xml:space="preserve">Администрация Главы </w:t>
            </w:r>
            <w:r w:rsidRPr="00E81A8F">
              <w:t>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распоряжение от 20 мая 2020 г. № 281</w:t>
            </w:r>
          </w:p>
        </w:tc>
        <w:tc>
          <w:tcPr>
            <w:tcW w:w="1701" w:type="dxa"/>
          </w:tcPr>
          <w:p w:rsidR="0048382C" w:rsidRDefault="0048382C" w:rsidP="0048382C">
            <w:pPr>
              <w:ind w:left="-108"/>
            </w:pPr>
            <w:r w:rsidRPr="005E208D">
              <w:t xml:space="preserve">Официальный интернет-портал правовой </w:t>
            </w:r>
            <w:r>
              <w:t>информации (www.pravo.gov.ru) 25</w:t>
            </w:r>
            <w:r w:rsidRPr="005E208D">
              <w:t>.05.2020;</w:t>
            </w:r>
          </w:p>
          <w:p w:rsidR="0048382C" w:rsidRPr="00E35FC7"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1F02F6" w:rsidP="0048382C">
            <w:pPr>
              <w:rPr>
                <w:i/>
                <w:color w:val="FF0000"/>
              </w:rPr>
            </w:pPr>
            <w:r w:rsidRPr="001F02F6">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lang w:val="en-US"/>
              </w:rPr>
            </w:pPr>
            <w:r>
              <w:rPr>
                <w:color w:val="000000" w:themeColor="text1"/>
                <w:lang w:val="en-US"/>
              </w:rPr>
              <w:t>5971</w:t>
            </w:r>
          </w:p>
        </w:tc>
        <w:tc>
          <w:tcPr>
            <w:tcW w:w="1369" w:type="dxa"/>
          </w:tcPr>
          <w:p w:rsidR="0048382C" w:rsidRDefault="0048382C" w:rsidP="0048382C">
            <w:pPr>
              <w:jc w:val="both"/>
              <w:rPr>
                <w:color w:val="000000" w:themeColor="text1"/>
                <w:lang w:val="en-US"/>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48382C" w:rsidRDefault="0048382C" w:rsidP="0048382C">
            <w:pPr>
              <w:jc w:val="both"/>
            </w:pPr>
            <w:r>
              <w:t>Министерство</w:t>
            </w:r>
            <w:r w:rsidRPr="003B6931">
              <w:t xml:space="preserve"> здравоохранения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B6931">
              <w:rPr>
                <w:rFonts w:ascii="Times New Roman" w:hAnsi="Times New Roman"/>
                <w:sz w:val="24"/>
                <w:szCs w:val="24"/>
              </w:rPr>
              <w:t>от 18 мая 2020 г. № 810 «О внесении изменений в приказ Министерства здравоохранения Чувашской Республики от 15 мая 2019 г. № 659»</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116CC" w:rsidRDefault="0048382C" w:rsidP="0048382C">
            <w:pPr>
              <w:jc w:val="both"/>
              <w:rPr>
                <w:color w:val="000000" w:themeColor="text1"/>
                <w:lang w:val="en-US"/>
              </w:rPr>
            </w:pPr>
            <w:r>
              <w:rPr>
                <w:color w:val="000000" w:themeColor="text1"/>
                <w:lang w:val="en-US"/>
              </w:rPr>
              <w:t>5972</w:t>
            </w:r>
          </w:p>
        </w:tc>
        <w:tc>
          <w:tcPr>
            <w:tcW w:w="1369" w:type="dxa"/>
          </w:tcPr>
          <w:p w:rsidR="0048382C" w:rsidRPr="009116CC" w:rsidRDefault="0048382C" w:rsidP="0048382C">
            <w:pPr>
              <w:jc w:val="both"/>
              <w:rPr>
                <w:color w:val="000000" w:themeColor="text1"/>
              </w:rPr>
            </w:pPr>
            <w:r>
              <w:rPr>
                <w:color w:val="000000" w:themeColor="text1"/>
                <w:lang w:val="en-US"/>
              </w:rPr>
              <w:t>22</w:t>
            </w:r>
            <w:r>
              <w:rPr>
                <w:color w:val="000000" w:themeColor="text1"/>
              </w:rPr>
              <w:t>.</w:t>
            </w:r>
            <w:r>
              <w:rPr>
                <w:color w:val="000000" w:themeColor="text1"/>
                <w:lang w:val="en-US"/>
              </w:rPr>
              <w:t>05</w:t>
            </w:r>
            <w:r>
              <w:rPr>
                <w:color w:val="000000" w:themeColor="text1"/>
              </w:rPr>
              <w:t>.</w:t>
            </w:r>
            <w:r>
              <w:rPr>
                <w:color w:val="000000" w:themeColor="text1"/>
                <w:lang w:val="en-US"/>
              </w:rPr>
              <w:t>2020</w:t>
            </w:r>
          </w:p>
        </w:tc>
        <w:tc>
          <w:tcPr>
            <w:tcW w:w="2159" w:type="dxa"/>
          </w:tcPr>
          <w:p w:rsidR="0048382C" w:rsidRDefault="0048382C" w:rsidP="0048382C">
            <w:pPr>
              <w:jc w:val="both"/>
            </w:pPr>
            <w:r w:rsidRPr="009116CC">
              <w:t>Министерств</w:t>
            </w:r>
            <w:r>
              <w:t>о</w:t>
            </w:r>
            <w:r w:rsidRPr="009116CC">
              <w:t xml:space="preserve"> культуры, по делам национальностей и архивного дела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9116CC">
              <w:rPr>
                <w:rFonts w:ascii="Times New Roman" w:hAnsi="Times New Roman"/>
                <w:sz w:val="24"/>
                <w:szCs w:val="24"/>
              </w:rPr>
              <w:t xml:space="preserve">от 19 мая 2020 г. № 01-07/265 «О представлении сведений о доходах, расходах, об имуществе и обязательствах имущественного характера за отчетный период с 1 января по 31 декабря </w:t>
            </w:r>
            <w:r>
              <w:rPr>
                <w:rFonts w:ascii="Times New Roman" w:hAnsi="Times New Roman"/>
                <w:sz w:val="24"/>
                <w:szCs w:val="24"/>
              </w:rPr>
              <w:t>2019 года»</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65"/>
        </w:trPr>
        <w:tc>
          <w:tcPr>
            <w:tcW w:w="790" w:type="dxa"/>
          </w:tcPr>
          <w:p w:rsidR="0048382C" w:rsidRPr="003E2314" w:rsidRDefault="0048382C" w:rsidP="0048382C">
            <w:pPr>
              <w:jc w:val="both"/>
              <w:rPr>
                <w:color w:val="000000" w:themeColor="text1"/>
              </w:rPr>
            </w:pPr>
            <w:r>
              <w:rPr>
                <w:color w:val="000000" w:themeColor="text1"/>
              </w:rPr>
              <w:t>5973</w:t>
            </w:r>
          </w:p>
        </w:tc>
        <w:tc>
          <w:tcPr>
            <w:tcW w:w="1369" w:type="dxa"/>
          </w:tcPr>
          <w:p w:rsidR="0048382C" w:rsidRPr="00B94773" w:rsidRDefault="0048382C" w:rsidP="0048382C">
            <w:pPr>
              <w:jc w:val="both"/>
              <w:rPr>
                <w:color w:val="000000" w:themeColor="text1"/>
              </w:rPr>
            </w:pPr>
            <w:r>
              <w:rPr>
                <w:color w:val="000000" w:themeColor="text1"/>
              </w:rPr>
              <w:t>22.05.2020</w:t>
            </w:r>
          </w:p>
        </w:tc>
        <w:tc>
          <w:tcPr>
            <w:tcW w:w="2159" w:type="dxa"/>
          </w:tcPr>
          <w:p w:rsidR="0048382C" w:rsidRPr="009116CC" w:rsidRDefault="0048382C" w:rsidP="0048382C">
            <w:pPr>
              <w:jc w:val="both"/>
            </w:pPr>
            <w:r w:rsidRPr="003E2314">
              <w:t>Министерств</w:t>
            </w:r>
            <w:r>
              <w:t>о</w:t>
            </w:r>
            <w:r w:rsidRPr="003E2314">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B94773">
              <w:rPr>
                <w:rFonts w:ascii="Times New Roman" w:hAnsi="Times New Roman"/>
                <w:sz w:val="24"/>
                <w:szCs w:val="24"/>
              </w:rPr>
              <w:t>от 28 апреля 2020 г. № 734 «О внесении изменений в приказ Министерства образования и молодежной политики Чувашской Республики от 14 ноября 2014 г. № 1981»</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44571F" w:rsidP="0044571F">
            <w:pPr>
              <w:jc w:val="both"/>
              <w:rPr>
                <w:i/>
                <w:color w:val="FF0000"/>
              </w:rPr>
            </w:pPr>
            <w:r>
              <w:rPr>
                <w:i/>
                <w:color w:val="FF0000"/>
              </w:rPr>
              <w:t xml:space="preserve">Признан утратившим силу </w:t>
            </w:r>
            <w:r>
              <w:rPr>
                <w:i/>
              </w:rPr>
              <w:t>приказом от 7 июля 2022 г. № 985 (рег. № 7922 от 11 августа 2022 г.)</w:t>
            </w:r>
          </w:p>
        </w:tc>
      </w:tr>
      <w:tr w:rsidR="0048382C" w:rsidRPr="006B48A3" w:rsidTr="00023C71">
        <w:trPr>
          <w:gridBefore w:val="1"/>
          <w:wBefore w:w="6" w:type="dxa"/>
          <w:trHeight w:val="354"/>
        </w:trPr>
        <w:tc>
          <w:tcPr>
            <w:tcW w:w="790" w:type="dxa"/>
          </w:tcPr>
          <w:p w:rsidR="0048382C" w:rsidRPr="003E2314" w:rsidRDefault="0048382C" w:rsidP="0048382C">
            <w:pPr>
              <w:jc w:val="both"/>
              <w:rPr>
                <w:color w:val="000000" w:themeColor="text1"/>
              </w:rPr>
            </w:pPr>
            <w:r>
              <w:rPr>
                <w:color w:val="000000" w:themeColor="text1"/>
              </w:rPr>
              <w:t>5974</w:t>
            </w:r>
          </w:p>
        </w:tc>
        <w:tc>
          <w:tcPr>
            <w:tcW w:w="1369" w:type="dxa"/>
          </w:tcPr>
          <w:p w:rsidR="0048382C" w:rsidRPr="003E2314" w:rsidRDefault="0048382C" w:rsidP="0048382C">
            <w:pPr>
              <w:jc w:val="both"/>
              <w:rPr>
                <w:color w:val="000000" w:themeColor="text1"/>
              </w:rPr>
            </w:pPr>
            <w:r>
              <w:rPr>
                <w:color w:val="000000" w:themeColor="text1"/>
              </w:rPr>
              <w:t>22.05.2020</w:t>
            </w:r>
          </w:p>
        </w:tc>
        <w:tc>
          <w:tcPr>
            <w:tcW w:w="2159" w:type="dxa"/>
          </w:tcPr>
          <w:p w:rsidR="0048382C" w:rsidRPr="009116CC" w:rsidRDefault="0048382C" w:rsidP="0048382C">
            <w:pPr>
              <w:jc w:val="both"/>
            </w:pPr>
            <w:r w:rsidRPr="003E2314">
              <w:t>Министерств</w:t>
            </w:r>
            <w:r>
              <w:t>о</w:t>
            </w:r>
            <w:r w:rsidRPr="003E2314">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E2314">
              <w:rPr>
                <w:rFonts w:ascii="Times New Roman" w:hAnsi="Times New Roman"/>
                <w:sz w:val="24"/>
                <w:szCs w:val="24"/>
              </w:rPr>
              <w:t>от 1 апреля 2020 г. № 619 «Об утверждении Порядка проведения итогового сочинения (изложения)»</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44571F" w:rsidP="0044571F">
            <w:pPr>
              <w:jc w:val="both"/>
              <w:rPr>
                <w:i/>
                <w:color w:val="FF0000"/>
              </w:rPr>
            </w:pPr>
            <w:r>
              <w:rPr>
                <w:i/>
                <w:color w:val="FF0000"/>
              </w:rPr>
              <w:t>П</w:t>
            </w:r>
            <w:r w:rsidR="00FC6254" w:rsidRPr="00FC6254">
              <w:rPr>
                <w:i/>
                <w:color w:val="FF0000"/>
              </w:rPr>
              <w:t xml:space="preserve">ризнан утратившим силу </w:t>
            </w:r>
            <w:r w:rsidR="00FC6254">
              <w:rPr>
                <w:i/>
              </w:rPr>
              <w:t>приказом от 29 ноября 2021 г. № 1489 (рег. № 7389 от 22 декабря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5975</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3E2314" w:rsidRDefault="0048382C" w:rsidP="0048382C">
            <w:pPr>
              <w:jc w:val="both"/>
            </w:pPr>
            <w:r w:rsidRPr="007E24D4">
              <w:t>Государственная служба Чувашской Республики по делам юстиции</w:t>
            </w:r>
          </w:p>
        </w:tc>
        <w:tc>
          <w:tcPr>
            <w:tcW w:w="3135" w:type="dxa"/>
          </w:tcPr>
          <w:p w:rsidR="0048382C" w:rsidRPr="00CC3C4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CC3C40">
              <w:rPr>
                <w:rFonts w:ascii="Times New Roman" w:hAnsi="Times New Roman"/>
                <w:b w:val="0"/>
                <w:sz w:val="24"/>
                <w:szCs w:val="24"/>
              </w:rPr>
              <w:t>риказ от 22 мая 2020 г. № 121-о «Об утверждении Порядка взаимодействия Государственной службы Чувашской Республики по делам юстиции и органов местного самоуправления муниципальных районов и городских округов Чувашской Республики при осуществлении контрольных полномочий за осуществлением органами местного самоуправления муниципальных районов и городских округов Чувашской Республики государственных полномочий Чувашской Республики по созданию и обеспечению деятельности административных комиссий для рассмотрения дел об административных правонарушениях»</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Default="000E5A95" w:rsidP="0048382C">
            <w:pPr>
              <w:rPr>
                <w:i/>
              </w:rPr>
            </w:pPr>
            <w:r w:rsidRPr="000E5A95">
              <w:rPr>
                <w:i/>
                <w:color w:val="FF0000"/>
              </w:rPr>
              <w:t xml:space="preserve">Признан утратившим силу </w:t>
            </w:r>
            <w:r>
              <w:rPr>
                <w:i/>
              </w:rPr>
              <w:t xml:space="preserve">приказом от 21 ноября 2022 г. № 165-о (рег.№ 8134 от 21 ноября 2022 г.) </w:t>
            </w:r>
          </w:p>
          <w:p w:rsidR="00545E37" w:rsidRPr="003237EE" w:rsidRDefault="0044571F" w:rsidP="0044571F">
            <w:pPr>
              <w:jc w:val="both"/>
              <w:rPr>
                <w:i/>
                <w:color w:val="FF0000"/>
              </w:rPr>
            </w:pPr>
            <w:r>
              <w:rPr>
                <w:i/>
              </w:rPr>
              <w:t>В</w:t>
            </w:r>
            <w:r w:rsidR="00545E37">
              <w:rPr>
                <w:i/>
              </w:rPr>
              <w:t>несены изменения приказом от 6 апреля 2022 г. № 41-о (рег. № 7598 от 6 апреля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5976</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3E2314" w:rsidRDefault="0048382C" w:rsidP="0048382C">
            <w:pPr>
              <w:jc w:val="both"/>
            </w:pPr>
            <w:r>
              <w:t xml:space="preserve">Администрация Главы </w:t>
            </w:r>
            <w:r w:rsidRPr="00E81A8F">
              <w:t>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AD2203">
              <w:rPr>
                <w:rFonts w:ascii="Times New Roman" w:hAnsi="Times New Roman"/>
                <w:sz w:val="24"/>
                <w:szCs w:val="24"/>
              </w:rPr>
              <w:t>распоряжение от 20 мая 2020 г. № 28</w:t>
            </w:r>
            <w:r>
              <w:rPr>
                <w:rFonts w:ascii="Times New Roman" w:hAnsi="Times New Roman"/>
                <w:sz w:val="24"/>
                <w:szCs w:val="24"/>
              </w:rPr>
              <w:t>2</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5977</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D9621D" w:rsidRDefault="0048382C" w:rsidP="0048382C">
            <w:pPr>
              <w:jc w:val="both"/>
            </w:pPr>
            <w:r>
              <w:t>Министерство</w:t>
            </w:r>
            <w:r w:rsidRPr="00D9621D">
              <w:t xml:space="preserve"> финансов Чувашской Республики </w:t>
            </w:r>
          </w:p>
        </w:tc>
        <w:tc>
          <w:tcPr>
            <w:tcW w:w="3135" w:type="dxa"/>
          </w:tcPr>
          <w:p w:rsidR="0048382C" w:rsidRPr="00D9621D" w:rsidRDefault="0048382C" w:rsidP="0048382C">
            <w:pPr>
              <w:pStyle w:val="ConsPlusNormal"/>
              <w:ind w:firstLine="0"/>
              <w:jc w:val="both"/>
              <w:rPr>
                <w:rFonts w:ascii="Times New Roman" w:hAnsi="Times New Roman"/>
                <w:sz w:val="24"/>
                <w:szCs w:val="24"/>
              </w:rPr>
            </w:pPr>
            <w:r w:rsidRPr="00D9621D">
              <w:rPr>
                <w:rFonts w:ascii="Times New Roman" w:hAnsi="Times New Roman"/>
                <w:sz w:val="24"/>
                <w:szCs w:val="24"/>
              </w:rPr>
              <w:t>приказ от 6 мая 2020 г. № 103/п «О внесении изменений в приказ Министерства финансов Чувашской Республики от 12 ноября 2015 г. № 95/п»</w:t>
            </w:r>
          </w:p>
        </w:tc>
        <w:tc>
          <w:tcPr>
            <w:tcW w:w="1701" w:type="dxa"/>
          </w:tcPr>
          <w:p w:rsidR="0048382C" w:rsidRDefault="0048382C" w:rsidP="0048382C">
            <w:pPr>
              <w:ind w:left="-108"/>
            </w:pPr>
            <w:r w:rsidRPr="00112D51">
              <w:t>Официальный интернет-портал правовой информации (www.pravo.gov.ru) 25.05.2020;</w:t>
            </w:r>
          </w:p>
          <w:p w:rsidR="0048382C" w:rsidRDefault="0048382C" w:rsidP="0048382C">
            <w:pPr>
              <w:ind w:left="-108"/>
            </w:pPr>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5978</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Default="0048382C" w:rsidP="0048382C">
            <w:pPr>
              <w:jc w:val="both"/>
            </w:pPr>
            <w:r w:rsidRPr="007E24D4">
              <w:t>Государственная служба Чувашской Республики по делам юстиции</w:t>
            </w:r>
          </w:p>
        </w:tc>
        <w:tc>
          <w:tcPr>
            <w:tcW w:w="3135" w:type="dxa"/>
          </w:tcPr>
          <w:p w:rsidR="0048382C" w:rsidRPr="00D9621D"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22 мая 2020 г. № 123-о «</w:t>
            </w:r>
            <w:r w:rsidRPr="007005B7">
              <w:rPr>
                <w:rFonts w:ascii="Times New Roman" w:hAnsi="Times New Roman"/>
                <w:color w:val="000000" w:themeColor="text1"/>
                <w:sz w:val="24"/>
                <w:szCs w:val="24"/>
              </w:rPr>
              <w:t xml:space="preserve">Об утверждении Административного </w:t>
            </w:r>
            <w:hyperlink r:id="rId110" w:anchor="P40" w:history="1">
              <w:r w:rsidRPr="007005B7">
                <w:rPr>
                  <w:rStyle w:val="af1"/>
                  <w:rFonts w:ascii="Times New Roman" w:hAnsi="Times New Roman"/>
                  <w:color w:val="000000" w:themeColor="text1"/>
                  <w:sz w:val="24"/>
                  <w:szCs w:val="24"/>
                  <w:u w:val="none"/>
                </w:rPr>
                <w:t>регламент</w:t>
              </w:r>
            </w:hyperlink>
            <w:r w:rsidRPr="007005B7">
              <w:rPr>
                <w:rFonts w:ascii="Times New Roman" w:hAnsi="Times New Roman"/>
                <w:color w:val="000000" w:themeColor="text1"/>
                <w:sz w:val="24"/>
                <w:szCs w:val="24"/>
              </w:rPr>
              <w:t>а Государственной службы Чувашской Республики по делам юстиции по предоставлению государственной услуги «Осуществляет оценку качества оказания общественно полезных услуг социально ориентированными некоммерческими организациями в соответствии с компетенцией Государственной службы Чувашской Республики по делам юстиции»</w:t>
            </w:r>
          </w:p>
        </w:tc>
        <w:tc>
          <w:tcPr>
            <w:tcW w:w="1701" w:type="dxa"/>
          </w:tcPr>
          <w:p w:rsidR="0048382C" w:rsidRDefault="0048382C" w:rsidP="0048382C">
            <w:pPr>
              <w:ind w:left="-108"/>
            </w:pPr>
            <w:r w:rsidRPr="00112D51">
              <w:t>Официальный интернет-портал правовой информации (www.pravo.gov.ru) 2</w:t>
            </w:r>
            <w:r>
              <w:t>6</w:t>
            </w:r>
            <w:r w:rsidRPr="00112D51">
              <w:t>.05.2020;</w:t>
            </w:r>
          </w:p>
          <w:p w:rsidR="0048382C" w:rsidRPr="00112D51" w:rsidRDefault="0048382C" w:rsidP="0048382C">
            <w:pPr>
              <w:ind w:left="-108"/>
            </w:pPr>
            <w:r>
              <w:t>Вести Чувашии № 22 (1695) от 6 июня 2020</w:t>
            </w:r>
            <w:r w:rsidRPr="00F630BA">
              <w:t xml:space="preserve"> г</w:t>
            </w:r>
            <w:r>
              <w:t>.</w:t>
            </w:r>
          </w:p>
        </w:tc>
        <w:tc>
          <w:tcPr>
            <w:tcW w:w="1276" w:type="dxa"/>
          </w:tcPr>
          <w:p w:rsidR="0048382C" w:rsidRDefault="00ED401F" w:rsidP="0048382C">
            <w:pPr>
              <w:rPr>
                <w:i/>
              </w:rPr>
            </w:pPr>
            <w:r w:rsidRPr="00ED401F">
              <w:rPr>
                <w:i/>
                <w:color w:val="FF0000"/>
              </w:rPr>
              <w:t xml:space="preserve">признан утратившим </w:t>
            </w:r>
            <w:r>
              <w:rPr>
                <w:i/>
                <w:color w:val="FF0000"/>
              </w:rPr>
              <w:t xml:space="preserve">силу </w:t>
            </w:r>
            <w:r w:rsidRPr="00ED401F">
              <w:rPr>
                <w:i/>
              </w:rPr>
              <w:t xml:space="preserve">приказом </w:t>
            </w:r>
            <w:r>
              <w:rPr>
                <w:i/>
              </w:rPr>
              <w:t>от 28 февраля 2022 г. № 28-о (рег. № 7520 от 28 февраля 2022 г.)</w:t>
            </w:r>
          </w:p>
          <w:p w:rsidR="00C01F06" w:rsidRPr="003237EE" w:rsidRDefault="00C01F06" w:rsidP="00C01F06">
            <w:pPr>
              <w:rPr>
                <w:i/>
                <w:color w:val="FF0000"/>
              </w:rPr>
            </w:pPr>
            <w:r>
              <w:rPr>
                <w:i/>
                <w:iCs/>
              </w:rPr>
              <w:t>Внесены изменения приказом от 4 сентября 2020 г. № 178-о (рег. № 6255 от 8 сентября 2020 г.)</w:t>
            </w:r>
            <w:r w:rsidR="00726461">
              <w:rPr>
                <w:i/>
                <w:iCs/>
              </w:rPr>
              <w:t>, от 23 декабря 2020 г. № 233-о (рег. № 6621 от 23 декабря 2020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5979</w:t>
            </w:r>
          </w:p>
        </w:tc>
        <w:tc>
          <w:tcPr>
            <w:tcW w:w="1369" w:type="dxa"/>
          </w:tcPr>
          <w:p w:rsidR="0048382C" w:rsidRDefault="0048382C" w:rsidP="0048382C">
            <w:pPr>
              <w:jc w:val="both"/>
              <w:rPr>
                <w:color w:val="000000" w:themeColor="text1"/>
              </w:rPr>
            </w:pPr>
            <w:r>
              <w:rPr>
                <w:color w:val="000000" w:themeColor="text1"/>
              </w:rPr>
              <w:t>25.05.2020</w:t>
            </w:r>
          </w:p>
        </w:tc>
        <w:tc>
          <w:tcPr>
            <w:tcW w:w="2159" w:type="dxa"/>
          </w:tcPr>
          <w:p w:rsidR="0048382C" w:rsidRPr="0061303A" w:rsidRDefault="0048382C" w:rsidP="0048382C">
            <w:pPr>
              <w:jc w:val="both"/>
            </w:pPr>
            <w:r>
              <w:t>Министерство</w:t>
            </w:r>
            <w:r w:rsidRPr="0061303A">
              <w:t xml:space="preserve"> цифрового развития, информационной политики и массовых коммуникаций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27 апреля 2020 г. № 74 «</w:t>
            </w:r>
            <w:r w:rsidRPr="0061303A">
              <w:rPr>
                <w:rFonts w:ascii="Times New Roman" w:hAnsi="Times New Roman"/>
                <w:sz w:val="24"/>
                <w:szCs w:val="24"/>
              </w:rPr>
              <w:t>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цифрового развития, информационной политики и массовых коммуникаций Чувашской Республики</w:t>
            </w:r>
            <w:r>
              <w:rPr>
                <w:rFonts w:ascii="Times New Roman" w:hAnsi="Times New Roman"/>
                <w:sz w:val="24"/>
                <w:szCs w:val="24"/>
              </w:rPr>
              <w:t>»</w:t>
            </w:r>
          </w:p>
        </w:tc>
        <w:tc>
          <w:tcPr>
            <w:tcW w:w="1701" w:type="dxa"/>
          </w:tcPr>
          <w:p w:rsidR="0048382C" w:rsidRDefault="0048382C" w:rsidP="0048382C">
            <w:r w:rsidRPr="00112D51">
              <w:t>Официальный интернет-портал правовой информации (www.pravo.gov.ru) 2</w:t>
            </w:r>
            <w:r>
              <w:t>8</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E67FBB" w:rsidRDefault="00E67FBB" w:rsidP="00E67FBB">
            <w:pPr>
              <w:jc w:val="both"/>
              <w:rPr>
                <w:i/>
              </w:rPr>
            </w:pPr>
            <w:r>
              <w:rPr>
                <w:i/>
                <w:color w:val="FF0000"/>
              </w:rPr>
              <w:t xml:space="preserve">Признан утратившим силу </w:t>
            </w:r>
            <w:r>
              <w:rPr>
                <w:i/>
              </w:rPr>
              <w:t>приказом от 11 апреля 2022 г. № 45 (рег. № 7653 от 4 мая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5980</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Pr="007E24D4" w:rsidRDefault="0048382C" w:rsidP="0048382C">
            <w:pPr>
              <w:jc w:val="both"/>
            </w:pPr>
            <w:r w:rsidRPr="003E2314">
              <w:t>Министерств</w:t>
            </w:r>
            <w:r>
              <w:t>о</w:t>
            </w:r>
            <w:r w:rsidRPr="003E2314">
              <w:t xml:space="preserve"> образования и молодежной политики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30 апреля 2020 г. № 743 «</w:t>
            </w:r>
            <w:r w:rsidRPr="00B570EC">
              <w:rPr>
                <w:rFonts w:ascii="Times New Roman" w:hAnsi="Times New Roman"/>
                <w:sz w:val="24"/>
                <w:szCs w:val="24"/>
              </w:rPr>
              <w:t>О внесении изменений в приказ           Министерства о</w:t>
            </w:r>
            <w:r>
              <w:rPr>
                <w:rFonts w:ascii="Times New Roman" w:hAnsi="Times New Roman"/>
                <w:sz w:val="24"/>
                <w:szCs w:val="24"/>
              </w:rPr>
              <w:t xml:space="preserve">бразования и </w:t>
            </w:r>
            <w:r w:rsidRPr="00B570EC">
              <w:rPr>
                <w:rFonts w:ascii="Times New Roman" w:hAnsi="Times New Roman"/>
                <w:sz w:val="24"/>
                <w:szCs w:val="24"/>
              </w:rPr>
              <w:t>молодежной политики Чувашской Республики от 17 мая 2019 г. № 958</w:t>
            </w:r>
            <w:r>
              <w:rPr>
                <w:rFonts w:ascii="Times New Roman" w:hAnsi="Times New Roman"/>
                <w:sz w:val="24"/>
                <w:szCs w:val="24"/>
              </w:rPr>
              <w:t>»</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Default="00E67FBB" w:rsidP="0048382C">
            <w:pPr>
              <w:rPr>
                <w:i/>
              </w:rPr>
            </w:pPr>
            <w:r>
              <w:rPr>
                <w:i/>
              </w:rPr>
              <w:t>д</w:t>
            </w:r>
            <w:r w:rsidR="00054AC1">
              <w:rPr>
                <w:i/>
              </w:rPr>
              <w:t>ействующий</w:t>
            </w:r>
          </w:p>
          <w:p w:rsidR="000B250B" w:rsidRPr="003237EE" w:rsidRDefault="000B250B" w:rsidP="0048382C">
            <w:pPr>
              <w:rPr>
                <w:i/>
                <w:color w:val="FF0000"/>
              </w:rPr>
            </w:pP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5981</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Pr="007E24D4" w:rsidRDefault="0048382C" w:rsidP="0048382C">
            <w:pPr>
              <w:jc w:val="both"/>
            </w:pPr>
          </w:p>
        </w:tc>
        <w:tc>
          <w:tcPr>
            <w:tcW w:w="3135" w:type="dxa"/>
          </w:tcPr>
          <w:p w:rsidR="0048382C" w:rsidRPr="003E6122"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E6122">
              <w:rPr>
                <w:rFonts w:ascii="Times New Roman" w:hAnsi="Times New Roman"/>
                <w:sz w:val="24"/>
                <w:szCs w:val="24"/>
              </w:rPr>
              <w:t>от 20 апреля 2020 г. № 190 «Об утверждении административного регламента Министерства труда и социальной защиты Чувашской Республики по предоставлению государственной услуги «Принимает решение о предоставлении материальной помощи гражданам, находящимся в трудной жизненной ситуации»</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Pr="003237EE" w:rsidRDefault="00304417" w:rsidP="0048382C">
            <w:pPr>
              <w:rPr>
                <w:i/>
                <w:color w:val="FF0000"/>
              </w:rPr>
            </w:pPr>
            <w:r w:rsidRPr="00304417">
              <w:rPr>
                <w:i/>
                <w:color w:val="FF0000"/>
              </w:rPr>
              <w:t xml:space="preserve">признан утратившим силу </w:t>
            </w:r>
            <w:r>
              <w:rPr>
                <w:i/>
              </w:rPr>
              <w:t>приказ</w:t>
            </w:r>
            <w:r w:rsidR="00592A99">
              <w:rPr>
                <w:i/>
              </w:rPr>
              <w:t>ом</w:t>
            </w:r>
            <w:r>
              <w:rPr>
                <w:i/>
              </w:rPr>
              <w:t xml:space="preserve"> от 17 мая 2022 г. № 130 (рег. № 7807 от 28 июня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5982</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3E6122">
              <w:rPr>
                <w:rFonts w:ascii="Times New Roman" w:hAnsi="Times New Roman"/>
                <w:sz w:val="24"/>
                <w:szCs w:val="24"/>
              </w:rPr>
              <w:t>от 20 апреля 2020 г. № 191 «Об утверждении Административного регламента предоставления Министерством труда и социальной защиты Чувашской Республики государственной услуги «Исполняет функции организатора по назначению и выплате ежемесячных денежных выплат ветеранам труда, ветеранам труда Чувашской Республики, труженикам тыла военных лет»</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Default="00054AC1" w:rsidP="0048382C">
            <w:pPr>
              <w:rPr>
                <w:i/>
              </w:rPr>
            </w:pPr>
            <w:r>
              <w:rPr>
                <w:i/>
              </w:rPr>
              <w:t>действующий</w:t>
            </w:r>
          </w:p>
          <w:p w:rsidR="001D564A" w:rsidRPr="003237EE" w:rsidRDefault="001D564A" w:rsidP="000271EB">
            <w:pPr>
              <w:jc w:val="both"/>
              <w:rPr>
                <w:i/>
                <w:color w:val="FF0000"/>
              </w:rPr>
            </w:pPr>
            <w:r>
              <w:rPr>
                <w:i/>
              </w:rPr>
              <w:t>Внесен</w:t>
            </w:r>
            <w:r w:rsidR="000271EB">
              <w:rPr>
                <w:i/>
              </w:rPr>
              <w:t>ы</w:t>
            </w:r>
            <w:r>
              <w:rPr>
                <w:i/>
              </w:rPr>
              <w:t xml:space="preserve"> изменени</w:t>
            </w:r>
            <w:r w:rsidR="000271EB">
              <w:rPr>
                <w:i/>
              </w:rPr>
              <w:t>я</w:t>
            </w:r>
            <w:r>
              <w:rPr>
                <w:i/>
              </w:rPr>
              <w:t xml:space="preserve"> приказом от 24 июля 2020 г. № 326 (рег. № 6158 от 24 июля 2020 г.</w:t>
            </w:r>
            <w:r w:rsidR="000271EB">
              <w:rPr>
                <w:i/>
              </w:rPr>
              <w:t>, от 24 мая 2021 г. № 245 (рег. № 7020 от 6 июля 2021 г.)</w:t>
            </w:r>
            <w:r>
              <w:rPr>
                <w:i/>
              </w:rPr>
              <w:t>)</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5983</w:t>
            </w:r>
          </w:p>
        </w:tc>
        <w:tc>
          <w:tcPr>
            <w:tcW w:w="1369" w:type="dxa"/>
          </w:tcPr>
          <w:p w:rsidR="0048382C" w:rsidRDefault="0048382C" w:rsidP="0048382C">
            <w:pPr>
              <w:jc w:val="both"/>
              <w:rPr>
                <w:color w:val="000000" w:themeColor="text1"/>
              </w:rPr>
            </w:pPr>
            <w:r>
              <w:rPr>
                <w:color w:val="000000" w:themeColor="text1"/>
              </w:rPr>
              <w:t>26.05.2020</w:t>
            </w:r>
          </w:p>
        </w:tc>
        <w:tc>
          <w:tcPr>
            <w:tcW w:w="2159" w:type="dxa"/>
          </w:tcPr>
          <w:p w:rsidR="0048382C" w:rsidRDefault="0048382C" w:rsidP="0048382C">
            <w:pPr>
              <w:jc w:val="both"/>
            </w:pPr>
            <w:r>
              <w:t>Министерство</w:t>
            </w:r>
            <w:r w:rsidRPr="00F35A4F">
              <w:t xml:space="preserve"> строительства, архитектуры и жилищно-коммунального хозяйства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F35A4F">
              <w:rPr>
                <w:rFonts w:ascii="Times New Roman" w:hAnsi="Times New Roman"/>
                <w:sz w:val="24"/>
                <w:szCs w:val="24"/>
              </w:rPr>
              <w:t>приказ от 6 мая 2020 г. № 03/1-03/268 «Об утверждении Регламента осуществления ведомственного контроля за соблюдением требований Федерального закона от 18 июля 2011 г.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tc>
        <w:tc>
          <w:tcPr>
            <w:tcW w:w="1701" w:type="dxa"/>
          </w:tcPr>
          <w:p w:rsidR="0048382C" w:rsidRDefault="0048382C" w:rsidP="0048382C">
            <w:r w:rsidRPr="00112D51">
              <w:t>Официальный интернет-портал правовой информации (www.pravo.gov.ru) 2</w:t>
            </w:r>
            <w:r>
              <w:t>7</w:t>
            </w:r>
            <w:r w:rsidRPr="00112D51">
              <w:t>.05.2020;</w:t>
            </w:r>
          </w:p>
          <w:p w:rsidR="0048382C" w:rsidRPr="00112D51" w:rsidRDefault="0048382C" w:rsidP="0048382C">
            <w:r>
              <w:t>Вести Чувашии № 22 (1695) от 6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5984</w:t>
            </w:r>
          </w:p>
        </w:tc>
        <w:tc>
          <w:tcPr>
            <w:tcW w:w="1369" w:type="dxa"/>
          </w:tcPr>
          <w:p w:rsidR="0048382C" w:rsidRDefault="0048382C" w:rsidP="0048382C">
            <w:pPr>
              <w:jc w:val="both"/>
              <w:rPr>
                <w:color w:val="000000" w:themeColor="text1"/>
              </w:rPr>
            </w:pPr>
            <w:r>
              <w:rPr>
                <w:color w:val="000000" w:themeColor="text1"/>
              </w:rPr>
              <w:t>27.05.2020</w:t>
            </w:r>
          </w:p>
        </w:tc>
        <w:tc>
          <w:tcPr>
            <w:tcW w:w="2159" w:type="dxa"/>
          </w:tcPr>
          <w:p w:rsidR="0048382C" w:rsidRDefault="0048382C" w:rsidP="0048382C">
            <w:pPr>
              <w:jc w:val="both"/>
            </w:pPr>
            <w:r w:rsidRPr="003A3359">
              <w:t>Министерств</w:t>
            </w:r>
            <w:r>
              <w:t>о</w:t>
            </w:r>
            <w:r w:rsidRPr="003A3359">
              <w:t xml:space="preserve"> здравоохранения Чувашской Республики</w:t>
            </w:r>
          </w:p>
        </w:tc>
        <w:tc>
          <w:tcPr>
            <w:tcW w:w="3135" w:type="dxa"/>
          </w:tcPr>
          <w:p w:rsidR="0048382C" w:rsidRPr="00F35A4F"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 xml:space="preserve">приказ </w:t>
            </w:r>
            <w:r w:rsidRPr="0089782E">
              <w:rPr>
                <w:rFonts w:ascii="Times New Roman" w:hAnsi="Times New Roman"/>
                <w:sz w:val="24"/>
                <w:szCs w:val="24"/>
              </w:rPr>
              <w:t xml:space="preserve">от 30 апреля 2020 г. № 688 </w:t>
            </w:r>
            <w:r w:rsidRPr="0089782E">
              <w:rPr>
                <w:rFonts w:ascii="Times New Roman" w:hAnsi="Times New Roman"/>
                <w:b/>
                <w:sz w:val="24"/>
                <w:szCs w:val="24"/>
              </w:rPr>
              <w:t>«</w:t>
            </w:r>
            <w:r w:rsidRPr="0089782E">
              <w:rPr>
                <w:rFonts w:ascii="Times New Roman" w:hAnsi="Times New Roman"/>
                <w:sz w:val="24"/>
                <w:szCs w:val="24"/>
              </w:rPr>
              <w:t xml:space="preserve">Об утверждении </w:t>
            </w:r>
            <w:hyperlink w:anchor="P37" w:history="1">
              <w:r w:rsidRPr="0089782E">
                <w:rPr>
                  <w:rFonts w:ascii="Times New Roman" w:hAnsi="Times New Roman"/>
                  <w:sz w:val="24"/>
                  <w:szCs w:val="24"/>
                </w:rPr>
                <w:t>Регламент</w:t>
              </w:r>
            </w:hyperlink>
            <w:r w:rsidRPr="0089782E">
              <w:rPr>
                <w:rFonts w:ascii="Times New Roman" w:hAnsi="Times New Roman"/>
                <w:sz w:val="24"/>
                <w:szCs w:val="24"/>
              </w:rPr>
              <w:t>а осуществления Министерством здравоохранения Чувашской Республики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r w:rsidRPr="0089782E">
              <w:rPr>
                <w:rFonts w:ascii="Times New Roman" w:hAnsi="Times New Roman"/>
                <w:b/>
                <w:sz w:val="24"/>
                <w:szCs w:val="24"/>
              </w:rPr>
              <w:t>»</w:t>
            </w:r>
          </w:p>
        </w:tc>
        <w:tc>
          <w:tcPr>
            <w:tcW w:w="1701" w:type="dxa"/>
          </w:tcPr>
          <w:p w:rsidR="0048382C" w:rsidRDefault="0048382C" w:rsidP="0048382C">
            <w:r w:rsidRPr="00112D51">
              <w:t>Официальный интернет-портал правовой информации (www.pravo.gov.ru) 2</w:t>
            </w:r>
            <w:r>
              <w:t>9</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5985</w:t>
            </w:r>
          </w:p>
        </w:tc>
        <w:tc>
          <w:tcPr>
            <w:tcW w:w="1369" w:type="dxa"/>
          </w:tcPr>
          <w:p w:rsidR="0048382C" w:rsidRDefault="0048382C" w:rsidP="0048382C">
            <w:pPr>
              <w:jc w:val="both"/>
              <w:rPr>
                <w:color w:val="000000" w:themeColor="text1"/>
              </w:rPr>
            </w:pPr>
            <w:r>
              <w:rPr>
                <w:color w:val="000000" w:themeColor="text1"/>
              </w:rPr>
              <w:t>27.05.2020</w:t>
            </w:r>
          </w:p>
        </w:tc>
        <w:tc>
          <w:tcPr>
            <w:tcW w:w="2159" w:type="dxa"/>
          </w:tcPr>
          <w:p w:rsidR="0048382C" w:rsidRPr="003A3359" w:rsidRDefault="0048382C" w:rsidP="0048382C">
            <w:pPr>
              <w:jc w:val="both"/>
            </w:pPr>
            <w:r w:rsidRPr="00062725">
              <w:t>Министерств</w:t>
            </w:r>
            <w:r>
              <w:t>о</w:t>
            </w:r>
            <w:r w:rsidRPr="00062725">
              <w:t xml:space="preserve"> физической культуры и спорта Чувашской Республики</w:t>
            </w:r>
          </w:p>
        </w:tc>
        <w:tc>
          <w:tcPr>
            <w:tcW w:w="3135" w:type="dxa"/>
          </w:tcPr>
          <w:p w:rsidR="0048382C" w:rsidRDefault="0048382C" w:rsidP="0048382C">
            <w:pPr>
              <w:pStyle w:val="ConsPlusNormal"/>
              <w:ind w:firstLine="0"/>
              <w:jc w:val="both"/>
              <w:rPr>
                <w:rFonts w:ascii="Times New Roman" w:hAnsi="Times New Roman"/>
                <w:sz w:val="24"/>
                <w:szCs w:val="24"/>
              </w:rPr>
            </w:pPr>
            <w:r w:rsidRPr="00062725">
              <w:rPr>
                <w:rFonts w:ascii="Times New Roman" w:hAnsi="Times New Roman"/>
                <w:sz w:val="24"/>
                <w:szCs w:val="24"/>
              </w:rPr>
              <w:t>приказ от 20 мая 2020 г. № 175 «О представлении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 в Министерстве физической культуры и спорта Чувашской Республики, сведений о доходах, расходах, об имуществе и обязательствах имущественного характера за отчетный период с 1 января по 31 декабря 2019 года»</w:t>
            </w:r>
          </w:p>
        </w:tc>
        <w:tc>
          <w:tcPr>
            <w:tcW w:w="1701" w:type="dxa"/>
          </w:tcPr>
          <w:p w:rsidR="0048382C" w:rsidRDefault="0048382C" w:rsidP="0048382C">
            <w:r w:rsidRPr="00112D51">
              <w:t>Официальный интернет-портал правовой информации (www.pravo.gov.ru) 2</w:t>
            </w:r>
            <w:r>
              <w:t>8</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5986</w:t>
            </w:r>
          </w:p>
        </w:tc>
        <w:tc>
          <w:tcPr>
            <w:tcW w:w="1369" w:type="dxa"/>
          </w:tcPr>
          <w:p w:rsidR="0048382C" w:rsidRDefault="0048382C" w:rsidP="0048382C">
            <w:pPr>
              <w:jc w:val="both"/>
              <w:rPr>
                <w:color w:val="000000" w:themeColor="text1"/>
              </w:rPr>
            </w:pPr>
            <w:r>
              <w:rPr>
                <w:color w:val="000000" w:themeColor="text1"/>
              </w:rPr>
              <w:t>28.05.2020</w:t>
            </w:r>
          </w:p>
        </w:tc>
        <w:tc>
          <w:tcPr>
            <w:tcW w:w="2159" w:type="dxa"/>
          </w:tcPr>
          <w:p w:rsidR="0048382C" w:rsidRPr="00062725" w:rsidRDefault="0048382C" w:rsidP="0048382C">
            <w:pPr>
              <w:jc w:val="both"/>
            </w:pPr>
            <w:r>
              <w:t>Министерство экономического развития и имущественных отношений Чувашской Республики, Министерство финансов Чувашской Республики</w:t>
            </w:r>
          </w:p>
        </w:tc>
        <w:tc>
          <w:tcPr>
            <w:tcW w:w="3135" w:type="dxa"/>
          </w:tcPr>
          <w:p w:rsidR="0048382C" w:rsidRPr="00062725" w:rsidRDefault="0048382C" w:rsidP="0048382C">
            <w:pPr>
              <w:pStyle w:val="ConsPlusNormal"/>
              <w:ind w:firstLine="0"/>
              <w:jc w:val="both"/>
              <w:rPr>
                <w:rFonts w:ascii="Times New Roman" w:hAnsi="Times New Roman"/>
                <w:sz w:val="24"/>
                <w:szCs w:val="24"/>
              </w:rPr>
            </w:pPr>
            <w:r>
              <w:rPr>
                <w:rFonts w:ascii="Times New Roman" w:hAnsi="Times New Roman"/>
                <w:sz w:val="24"/>
                <w:szCs w:val="24"/>
              </w:rPr>
              <w:t>приказ от 22 мая 2020 г. № 126/123/п «</w:t>
            </w:r>
            <w:r w:rsidRPr="00D349D7">
              <w:rPr>
                <w:rFonts w:ascii="Times New Roman" w:hAnsi="Times New Roman"/>
                <w:sz w:val="24"/>
                <w:szCs w:val="24"/>
              </w:rPr>
              <w:t>О Межведомственной комиссии по пересмотру результатов определения вида фактического использования зданий (строений, сооружений) и помещений</w:t>
            </w:r>
            <w:r>
              <w:rPr>
                <w:rFonts w:ascii="Times New Roman" w:hAnsi="Times New Roman"/>
                <w:sz w:val="24"/>
                <w:szCs w:val="24"/>
              </w:rPr>
              <w:t>»</w:t>
            </w:r>
          </w:p>
        </w:tc>
        <w:tc>
          <w:tcPr>
            <w:tcW w:w="1701" w:type="dxa"/>
          </w:tcPr>
          <w:p w:rsidR="0048382C" w:rsidRDefault="0048382C" w:rsidP="0048382C">
            <w:r w:rsidRPr="00112D51">
              <w:t>Официальный интернет-портал правовой</w:t>
            </w:r>
            <w:r>
              <w:t xml:space="preserve"> информации (</w:t>
            </w:r>
            <w:r w:rsidR="00054AC1" w:rsidRPr="00054AC1">
              <w:t>www.pravo.gov.ru</w:t>
            </w:r>
            <w:r w:rsidRPr="00054AC1">
              <w:t>)</w:t>
            </w:r>
            <w:r w:rsidR="00054AC1">
              <w:t xml:space="preserve"> </w:t>
            </w:r>
            <w:r w:rsidRPr="00054AC1">
              <w:t>04.06.2020</w:t>
            </w:r>
            <w:r w:rsidRPr="00112D51">
              <w:t>;</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2A40CF" w:rsidP="0048382C">
            <w:pPr>
              <w:rPr>
                <w:i/>
              </w:rPr>
            </w:pPr>
            <w:r>
              <w:rPr>
                <w:i/>
              </w:rPr>
              <w:t>д</w:t>
            </w:r>
            <w:r w:rsidR="00054AC1">
              <w:rPr>
                <w:i/>
              </w:rPr>
              <w:t>ействующий</w:t>
            </w:r>
          </w:p>
          <w:p w:rsidR="002039CB" w:rsidRPr="003237EE" w:rsidRDefault="002039CB" w:rsidP="0048382C">
            <w:pPr>
              <w:rPr>
                <w:i/>
                <w:color w:val="FF0000"/>
              </w:rPr>
            </w:pPr>
            <w:r>
              <w:rPr>
                <w:i/>
              </w:rPr>
              <w:t>Внесены изменения приказом от 11 ноября 2020 г. № 329/216/п (рег. № 6438</w:t>
            </w:r>
            <w:r w:rsidR="001D5AEC">
              <w:rPr>
                <w:i/>
              </w:rPr>
              <w:t xml:space="preserve"> от 23 ноября 2020 г.)</w:t>
            </w:r>
            <w:r>
              <w:rPr>
                <w:i/>
              </w:rPr>
              <w:t xml:space="preserve"> </w:t>
            </w:r>
          </w:p>
        </w:tc>
      </w:tr>
      <w:tr w:rsidR="0048382C" w:rsidRPr="006B48A3" w:rsidTr="00023C71">
        <w:trPr>
          <w:gridBefore w:val="1"/>
          <w:wBefore w:w="6" w:type="dxa"/>
          <w:trHeight w:val="354"/>
        </w:trPr>
        <w:tc>
          <w:tcPr>
            <w:tcW w:w="790" w:type="dxa"/>
          </w:tcPr>
          <w:p w:rsidR="0048382C" w:rsidRPr="002F21DB" w:rsidRDefault="0048382C" w:rsidP="0048382C">
            <w:pPr>
              <w:jc w:val="both"/>
              <w:rPr>
                <w:color w:val="000000" w:themeColor="text1"/>
              </w:rPr>
            </w:pPr>
            <w:r w:rsidRPr="002F21DB">
              <w:rPr>
                <w:color w:val="000000" w:themeColor="text1"/>
              </w:rPr>
              <w:t>5987</w:t>
            </w:r>
          </w:p>
        </w:tc>
        <w:tc>
          <w:tcPr>
            <w:tcW w:w="1369" w:type="dxa"/>
          </w:tcPr>
          <w:p w:rsidR="0048382C" w:rsidRPr="002F21DB" w:rsidRDefault="0048382C" w:rsidP="0048382C">
            <w:pPr>
              <w:jc w:val="both"/>
              <w:rPr>
                <w:color w:val="000000" w:themeColor="text1"/>
              </w:rPr>
            </w:pPr>
            <w:r w:rsidRPr="002F21DB">
              <w:rPr>
                <w:color w:val="000000" w:themeColor="text1"/>
              </w:rPr>
              <w:t>28.05.2020</w:t>
            </w:r>
          </w:p>
        </w:tc>
        <w:tc>
          <w:tcPr>
            <w:tcW w:w="2159" w:type="dxa"/>
          </w:tcPr>
          <w:p w:rsidR="0048382C" w:rsidRPr="002F21DB" w:rsidRDefault="0048382C" w:rsidP="0048382C">
            <w:pPr>
              <w:jc w:val="both"/>
            </w:pPr>
            <w:r w:rsidRPr="002F21DB">
              <w:t>Государственная служба Чувашской Республики по делам юстиции</w:t>
            </w:r>
          </w:p>
        </w:tc>
        <w:tc>
          <w:tcPr>
            <w:tcW w:w="3135" w:type="dxa"/>
          </w:tcPr>
          <w:p w:rsidR="0048382C" w:rsidRPr="002F21DB"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2F21DB">
              <w:rPr>
                <w:rFonts w:ascii="Times New Roman" w:hAnsi="Times New Roman"/>
                <w:b w:val="0"/>
                <w:sz w:val="24"/>
                <w:szCs w:val="24"/>
              </w:rPr>
              <w:t xml:space="preserve">риказ от 27 мая 2020 г. № 126-о </w:t>
            </w:r>
            <w:r>
              <w:rPr>
                <w:rFonts w:ascii="Times New Roman" w:hAnsi="Times New Roman"/>
                <w:b w:val="0"/>
                <w:sz w:val="24"/>
                <w:szCs w:val="24"/>
              </w:rPr>
              <w:t>«</w:t>
            </w:r>
            <w:r w:rsidRPr="002F21DB">
              <w:rPr>
                <w:rFonts w:ascii="Times New Roman" w:hAnsi="Times New Roman"/>
                <w:b w:val="0"/>
                <w:sz w:val="24"/>
                <w:szCs w:val="24"/>
              </w:rPr>
              <w:t>Об утверждении Положения о конкурсной комиссии по проведению конкурса на предоставление субсидий за счет средств республиканского бюджета Чувашской Республики на государственную поддержку социально</w:t>
            </w:r>
            <w:r>
              <w:rPr>
                <w:rFonts w:ascii="Times New Roman" w:hAnsi="Times New Roman"/>
                <w:b w:val="0"/>
                <w:sz w:val="24"/>
                <w:szCs w:val="24"/>
              </w:rPr>
              <w:t xml:space="preserve"> ориентированных некоммерческих </w:t>
            </w:r>
            <w:r w:rsidRPr="002F21DB">
              <w:rPr>
                <w:rFonts w:ascii="Times New Roman" w:hAnsi="Times New Roman"/>
                <w:b w:val="0"/>
                <w:sz w:val="24"/>
                <w:szCs w:val="24"/>
              </w:rPr>
              <w:t>организаций – исполнителей общественно полезных услуг, оказывающих содействие в предоставлении бесплатной юридической помощи в Чувашской Республике»</w:t>
            </w:r>
          </w:p>
        </w:tc>
        <w:tc>
          <w:tcPr>
            <w:tcW w:w="1701" w:type="dxa"/>
          </w:tcPr>
          <w:p w:rsidR="0048382C" w:rsidRDefault="0048382C" w:rsidP="0048382C">
            <w:r w:rsidRPr="00112D51">
              <w:t>Официальный интернет-портал правовой информации (www.pravo.gov.ru) 2</w:t>
            </w:r>
            <w:r>
              <w:t>8</w:t>
            </w:r>
            <w:r w:rsidRPr="00112D51">
              <w:t>.05.2020;</w:t>
            </w:r>
          </w:p>
          <w:p w:rsidR="0048382C" w:rsidRPr="00112D51" w:rsidRDefault="0048382C" w:rsidP="0048382C">
            <w:r>
              <w:t>Вести Чувашии № 23 (1696) от 11 июня 2020</w:t>
            </w:r>
            <w:r w:rsidRPr="00F630BA">
              <w:t xml:space="preserve"> г</w:t>
            </w:r>
            <w:r>
              <w:t>.</w:t>
            </w:r>
          </w:p>
        </w:tc>
        <w:tc>
          <w:tcPr>
            <w:tcW w:w="1276" w:type="dxa"/>
          </w:tcPr>
          <w:p w:rsidR="0048382C" w:rsidRDefault="002A40CF" w:rsidP="0048382C">
            <w:pPr>
              <w:rPr>
                <w:i/>
              </w:rPr>
            </w:pPr>
            <w:r>
              <w:rPr>
                <w:i/>
              </w:rPr>
              <w:t>д</w:t>
            </w:r>
            <w:r w:rsidR="00054AC1">
              <w:rPr>
                <w:i/>
              </w:rPr>
              <w:t>ействующий</w:t>
            </w:r>
          </w:p>
          <w:p w:rsidR="002616F0" w:rsidRPr="003237EE" w:rsidRDefault="002616F0" w:rsidP="00E44659">
            <w:pPr>
              <w:jc w:val="both"/>
              <w:rPr>
                <w:i/>
                <w:color w:val="FF0000"/>
              </w:rPr>
            </w:pPr>
            <w:r>
              <w:rPr>
                <w:i/>
              </w:rPr>
              <w:t>Внесены изменения приказ</w:t>
            </w:r>
            <w:r w:rsidR="00E44659">
              <w:rPr>
                <w:i/>
              </w:rPr>
              <w:t>ами</w:t>
            </w:r>
            <w:r>
              <w:rPr>
                <w:i/>
              </w:rPr>
              <w:t xml:space="preserve"> от 2 июля 2020 г. № 146-о (рег. № 6122 от 3 июля 2020 г</w:t>
            </w:r>
            <w:r w:rsidR="008F25CB">
              <w:rPr>
                <w:i/>
              </w:rPr>
              <w:t>.</w:t>
            </w:r>
            <w:r>
              <w:rPr>
                <w:i/>
              </w:rPr>
              <w:t>)</w:t>
            </w:r>
            <w:r w:rsidR="008F25CB">
              <w:rPr>
                <w:i/>
              </w:rPr>
              <w:t>, от 17 мая 2021 г. № 36-о (рег. № 6935 от 17 мая 2021 г.)</w:t>
            </w:r>
            <w:r w:rsidR="00E44659">
              <w:rPr>
                <w:i/>
              </w:rPr>
              <w:t>, от 28 июня 2023 г. № 58-о (рег. № 8649 от 28 июня 2023 г.)</w:t>
            </w:r>
          </w:p>
        </w:tc>
      </w:tr>
      <w:tr w:rsidR="0048382C" w:rsidRPr="006B48A3" w:rsidTr="00023C71">
        <w:trPr>
          <w:gridBefore w:val="1"/>
          <w:wBefore w:w="6" w:type="dxa"/>
          <w:trHeight w:val="354"/>
        </w:trPr>
        <w:tc>
          <w:tcPr>
            <w:tcW w:w="790" w:type="dxa"/>
          </w:tcPr>
          <w:p w:rsidR="0048382C" w:rsidRPr="0097742C" w:rsidRDefault="0048382C" w:rsidP="0048382C">
            <w:pPr>
              <w:jc w:val="both"/>
              <w:rPr>
                <w:color w:val="000000" w:themeColor="text1"/>
              </w:rPr>
            </w:pPr>
            <w:r w:rsidRPr="0097742C">
              <w:rPr>
                <w:color w:val="000000" w:themeColor="text1"/>
              </w:rPr>
              <w:t>5988</w:t>
            </w:r>
          </w:p>
        </w:tc>
        <w:tc>
          <w:tcPr>
            <w:tcW w:w="1369" w:type="dxa"/>
          </w:tcPr>
          <w:p w:rsidR="0048382C" w:rsidRPr="0097742C" w:rsidRDefault="0048382C" w:rsidP="0048382C">
            <w:pPr>
              <w:jc w:val="both"/>
              <w:rPr>
                <w:color w:val="000000" w:themeColor="text1"/>
              </w:rPr>
            </w:pPr>
            <w:r w:rsidRPr="0097742C">
              <w:rPr>
                <w:color w:val="000000" w:themeColor="text1"/>
              </w:rPr>
              <w:t>28.05.2020</w:t>
            </w:r>
          </w:p>
        </w:tc>
        <w:tc>
          <w:tcPr>
            <w:tcW w:w="2159" w:type="dxa"/>
          </w:tcPr>
          <w:p w:rsidR="0048382C" w:rsidRPr="0097742C" w:rsidRDefault="0048382C" w:rsidP="0048382C">
            <w:pPr>
              <w:jc w:val="both"/>
            </w:pPr>
            <w:r w:rsidRPr="0097742C">
              <w:t>Государственная служба Чувашской Республики по делам юстиции</w:t>
            </w:r>
          </w:p>
        </w:tc>
        <w:tc>
          <w:tcPr>
            <w:tcW w:w="3135" w:type="dxa"/>
          </w:tcPr>
          <w:p w:rsidR="0048382C" w:rsidRPr="009774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97742C">
              <w:rPr>
                <w:rFonts w:ascii="Times New Roman" w:hAnsi="Times New Roman"/>
                <w:b w:val="0"/>
                <w:sz w:val="24"/>
                <w:szCs w:val="24"/>
              </w:rPr>
              <w:t>риказ от 28 мая 2020 г. № 127-о «Об утверждении формы соглашения о предоставлении иных межбюджетных трансфертов из республиканского бюджета Чувашской Республики бюджетам муниципальных районов и бюджетам городских округов на поощрение победителей регионального этапа Всероссийского конкурса «Лучшая муниципальная практика»</w:t>
            </w:r>
          </w:p>
        </w:tc>
        <w:tc>
          <w:tcPr>
            <w:tcW w:w="1701" w:type="dxa"/>
          </w:tcPr>
          <w:p w:rsidR="0048382C" w:rsidRDefault="0048382C" w:rsidP="0048382C">
            <w:r w:rsidRPr="00E524D1">
              <w:t>Официальный интернет-портал правовой информации (www.pravo.gov.ru) 29.05.2020;</w:t>
            </w:r>
          </w:p>
          <w:p w:rsidR="0048382C" w:rsidRDefault="0048382C" w:rsidP="0048382C">
            <w:r>
              <w:t>Вести Чувашии № 23 (1696) от 11 июня 2020</w:t>
            </w:r>
            <w:r w:rsidRPr="00F630BA">
              <w:t xml:space="preserve"> г</w:t>
            </w:r>
            <w:r>
              <w:t>.</w:t>
            </w:r>
          </w:p>
        </w:tc>
        <w:tc>
          <w:tcPr>
            <w:tcW w:w="1276" w:type="dxa"/>
          </w:tcPr>
          <w:p w:rsidR="0048382C" w:rsidRDefault="00444D86" w:rsidP="0048382C">
            <w:pPr>
              <w:rPr>
                <w:i/>
              </w:rPr>
            </w:pPr>
            <w:r w:rsidRPr="00444D86">
              <w:rPr>
                <w:i/>
                <w:color w:val="FF0000"/>
              </w:rPr>
              <w:t xml:space="preserve">Признан утратившим силу </w:t>
            </w:r>
            <w:r>
              <w:rPr>
                <w:i/>
              </w:rPr>
              <w:t>приказом от 30 марта 2022 г. № 39-о (рег. № 7580 от 30 марта 2022 г.)</w:t>
            </w:r>
          </w:p>
          <w:p w:rsidR="00444D86" w:rsidRDefault="00444D86" w:rsidP="0048382C">
            <w:pPr>
              <w:rPr>
                <w:i/>
              </w:rPr>
            </w:pPr>
          </w:p>
          <w:p w:rsidR="00EE1BDD" w:rsidRPr="003237EE" w:rsidRDefault="00EE1BDD" w:rsidP="0048382C">
            <w:pPr>
              <w:rPr>
                <w:i/>
                <w:color w:val="FF0000"/>
              </w:rPr>
            </w:pPr>
            <w:r w:rsidRPr="00EE1BDD">
              <w:rPr>
                <w:i/>
              </w:rPr>
              <w:t xml:space="preserve">Внесено изменение </w:t>
            </w:r>
            <w:r>
              <w:rPr>
                <w:i/>
              </w:rPr>
              <w:t>приказом от 3 августа 2021 г. № 60-о (рег. № 7082 от 4 августа 2021 г.)</w:t>
            </w:r>
          </w:p>
        </w:tc>
      </w:tr>
      <w:tr w:rsidR="0048382C" w:rsidRPr="006B48A3" w:rsidTr="00023C71">
        <w:trPr>
          <w:gridBefore w:val="1"/>
          <w:wBefore w:w="6" w:type="dxa"/>
          <w:trHeight w:val="354"/>
        </w:trPr>
        <w:tc>
          <w:tcPr>
            <w:tcW w:w="790" w:type="dxa"/>
          </w:tcPr>
          <w:p w:rsidR="0048382C" w:rsidRPr="0097742C" w:rsidRDefault="0048382C" w:rsidP="0048382C">
            <w:pPr>
              <w:jc w:val="both"/>
              <w:rPr>
                <w:color w:val="000000" w:themeColor="text1"/>
              </w:rPr>
            </w:pPr>
            <w:r>
              <w:rPr>
                <w:color w:val="000000" w:themeColor="text1"/>
              </w:rPr>
              <w:t>5989</w:t>
            </w:r>
          </w:p>
        </w:tc>
        <w:tc>
          <w:tcPr>
            <w:tcW w:w="1369" w:type="dxa"/>
          </w:tcPr>
          <w:p w:rsidR="0048382C" w:rsidRPr="0097742C" w:rsidRDefault="0048382C" w:rsidP="0048382C">
            <w:pPr>
              <w:jc w:val="both"/>
              <w:rPr>
                <w:color w:val="000000" w:themeColor="text1"/>
              </w:rPr>
            </w:pPr>
            <w:r>
              <w:rPr>
                <w:color w:val="000000" w:themeColor="text1"/>
              </w:rPr>
              <w:t>29.05.2020</w:t>
            </w:r>
          </w:p>
        </w:tc>
        <w:tc>
          <w:tcPr>
            <w:tcW w:w="2159" w:type="dxa"/>
          </w:tcPr>
          <w:p w:rsidR="0048382C" w:rsidRPr="0097742C" w:rsidRDefault="0048382C" w:rsidP="0048382C">
            <w:pPr>
              <w:jc w:val="both"/>
            </w:pPr>
            <w:r w:rsidRPr="009116CC">
              <w:t>Министерств</w:t>
            </w:r>
            <w:r>
              <w:t>о</w:t>
            </w:r>
            <w:r w:rsidRPr="009116CC">
              <w:t xml:space="preserve"> культуры, по делам национальностей и архивного дела Чувашской Республики</w:t>
            </w:r>
          </w:p>
        </w:tc>
        <w:tc>
          <w:tcPr>
            <w:tcW w:w="3135" w:type="dxa"/>
          </w:tcPr>
          <w:p w:rsidR="0048382C" w:rsidRPr="00076C65"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076C65">
              <w:rPr>
                <w:rFonts w:ascii="Times New Roman" w:hAnsi="Times New Roman"/>
                <w:b w:val="0"/>
                <w:sz w:val="24"/>
                <w:szCs w:val="24"/>
              </w:rPr>
              <w:t>от 8 мая 2020 г. № 01-07/250 «</w:t>
            </w:r>
            <w:r w:rsidRPr="00076C65">
              <w:rPr>
                <w:rFonts w:ascii="Times New Roman" w:hAnsi="Times New Roman"/>
                <w:b w:val="0"/>
                <w:color w:val="000000"/>
                <w:sz w:val="24"/>
                <w:szCs w:val="24"/>
              </w:rPr>
              <w:t>Об утверждении Административного регламента предоставления Министерством культуры, по делам национальностей и архивного дела Чувашской Республики государственной услуги «Рассматривает уведомления о проведении публичных мероприятий на территории объектов, являющихся памятниками истории и культуры, и готовит официальные ответы с мотивированными заключениями о возможности или невозможности проведения публичных мероприятий»</w:t>
            </w:r>
          </w:p>
        </w:tc>
        <w:tc>
          <w:tcPr>
            <w:tcW w:w="1701" w:type="dxa"/>
          </w:tcPr>
          <w:p w:rsidR="0048382C" w:rsidRDefault="0048382C" w:rsidP="0048382C">
            <w:r w:rsidRPr="00E524D1">
              <w:t>Официальный интернет-портал правовой информации (www.pravo.gov.ru) 29.05.2020;</w:t>
            </w:r>
          </w:p>
          <w:p w:rsidR="0048382C" w:rsidRDefault="0048382C" w:rsidP="0048382C">
            <w:r>
              <w:t>Вести Чувашии № 23 (1696) от 11 июня 2020</w:t>
            </w:r>
            <w:r w:rsidRPr="00F630BA">
              <w:t xml:space="preserve"> г</w:t>
            </w:r>
            <w:r>
              <w:t>.</w:t>
            </w:r>
          </w:p>
        </w:tc>
        <w:tc>
          <w:tcPr>
            <w:tcW w:w="1276" w:type="dxa"/>
          </w:tcPr>
          <w:p w:rsidR="0048382C" w:rsidRDefault="00B31CA6" w:rsidP="0048382C">
            <w:pPr>
              <w:rPr>
                <w:i/>
              </w:rPr>
            </w:pPr>
            <w:r>
              <w:rPr>
                <w:i/>
              </w:rPr>
              <w:t>Д</w:t>
            </w:r>
            <w:r w:rsidR="00054AC1">
              <w:rPr>
                <w:i/>
              </w:rPr>
              <w:t>ействующий</w:t>
            </w:r>
          </w:p>
          <w:p w:rsidR="00B31CA6" w:rsidRPr="007B3D01" w:rsidRDefault="00B31CA6" w:rsidP="007B3D01">
            <w:pPr>
              <w:rPr>
                <w:i/>
                <w:color w:val="FF0000"/>
              </w:rPr>
            </w:pPr>
            <w:r>
              <w:rPr>
                <w:i/>
              </w:rPr>
              <w:t>Внесены изменения приказ</w:t>
            </w:r>
            <w:r w:rsidR="007B3D01">
              <w:rPr>
                <w:i/>
              </w:rPr>
              <w:t>ами</w:t>
            </w:r>
            <w:r>
              <w:rPr>
                <w:i/>
              </w:rPr>
              <w:t xml:space="preserve"> от 4 марта 2021 г. № 01-05</w:t>
            </w:r>
            <w:r w:rsidRPr="00B31CA6">
              <w:rPr>
                <w:i/>
              </w:rPr>
              <w:t>/</w:t>
            </w:r>
            <w:r>
              <w:rPr>
                <w:i/>
              </w:rPr>
              <w:t>190 (рег. № 6857 от 11 марта 2021 г.)</w:t>
            </w:r>
            <w:r w:rsidR="000F6E97">
              <w:rPr>
                <w:i/>
              </w:rPr>
              <w:t>, от 1 июля 2021 г. № 01-05</w:t>
            </w:r>
            <w:r w:rsidR="000F6E97" w:rsidRPr="000F6E97">
              <w:rPr>
                <w:i/>
              </w:rPr>
              <w:t>/</w:t>
            </w:r>
            <w:r w:rsidR="000F6E97">
              <w:rPr>
                <w:i/>
              </w:rPr>
              <w:t>385 (рег. № 7049 от 20 июля 2021 г.)</w:t>
            </w:r>
            <w:r w:rsidR="007B3D01">
              <w:rPr>
                <w:i/>
              </w:rPr>
              <w:t>, от 11 мая 2022 г. № 01-05</w:t>
            </w:r>
            <w:r w:rsidR="007B3D01" w:rsidRPr="007B3D01">
              <w:rPr>
                <w:i/>
              </w:rPr>
              <w:t>/</w:t>
            </w:r>
            <w:r w:rsidR="007B3D01">
              <w:rPr>
                <w:i/>
              </w:rPr>
              <w:t>272 (рег. № 7784 от 21 июня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5990</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1E449B" w:rsidRDefault="0048382C" w:rsidP="0048382C">
            <w:pPr>
              <w:ind w:left="-59"/>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27 апреля 2020 г. № 24-од «</w:t>
            </w:r>
            <w:r w:rsidRPr="001E449B">
              <w:rPr>
                <w:rFonts w:ascii="Times New Roman" w:hAnsi="Times New Roman"/>
                <w:b w:val="0"/>
                <w:bCs/>
                <w:sz w:val="24"/>
                <w:szCs w:val="24"/>
              </w:rPr>
              <w:t xml:space="preserve">Об утверждении </w:t>
            </w:r>
            <w:hyperlink w:anchor="P46" w:history="1">
              <w:r w:rsidRPr="001E449B">
                <w:rPr>
                  <w:rFonts w:ascii="Times New Roman" w:hAnsi="Times New Roman"/>
                  <w:b w:val="0"/>
                  <w:sz w:val="24"/>
                  <w:szCs w:val="24"/>
                </w:rPr>
                <w:t>Поряд</w:t>
              </w:r>
            </w:hyperlink>
            <w:r w:rsidRPr="001E449B">
              <w:rPr>
                <w:rFonts w:ascii="Times New Roman" w:hAnsi="Times New Roman"/>
                <w:b w:val="0"/>
                <w:sz w:val="24"/>
                <w:szCs w:val="24"/>
              </w:rPr>
              <w:t>ка представления гражданами, претендующими на замещение должностей государственной гражданской службы Чувашской Республики в Полномочном представительстве Чувашской Республики при Президенте Российской Федерации, и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r w:rsidRPr="00112D51">
              <w:t xml:space="preserve">Официальный интернет-портал правовой информации (www.pravo.gov.ru) </w:t>
            </w:r>
            <w:r>
              <w:t>03.06</w:t>
            </w:r>
            <w:r w:rsidRPr="00112D51">
              <w:t>.2020;</w:t>
            </w:r>
          </w:p>
          <w:p w:rsidR="0048382C" w:rsidRPr="00E524D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5991</w:t>
            </w:r>
          </w:p>
        </w:tc>
        <w:tc>
          <w:tcPr>
            <w:tcW w:w="1369" w:type="dxa"/>
          </w:tcPr>
          <w:p w:rsidR="0048382C" w:rsidRDefault="0048382C" w:rsidP="0048382C">
            <w:pPr>
              <w:jc w:val="both"/>
              <w:rPr>
                <w:color w:val="000000" w:themeColor="text1"/>
              </w:rPr>
            </w:pPr>
            <w:r w:rsidRPr="001E449B">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Pr="001E449B"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25-од «О внесении изменений в приказ Полномочного представительства Чувашской Республики при Президенте Российской Федерации от 1 августа 2017 г. № 48-од»</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5992</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26-од «Об утверждении Порядка принятия почетных и специальных званий (кроме научных), наград иностранных государств, международных организаций, политических партий, иных общественных объединений, в том числе религиозных, и других организаций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5993</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27-од «Об утверждении Порядка уведомления государственным гражданским служащим Чувашской Республики в Полномочном представительстве Чувашской Республики при Президенте Российской Федерации о возникшем конфликте интересов или о возможности его возникновения»</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5994</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28-од «Об утверждении Положения о сообщении государственными гражданскими служащими Чувашской Республики, замещающими должности государственной гражданской службы Чувашской Республики в Полномочном представительстве Чувашской Республики при Президенте Российской Федерации,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w:t>
            </w:r>
          </w:p>
        </w:tc>
        <w:tc>
          <w:tcPr>
            <w:tcW w:w="1701" w:type="dxa"/>
          </w:tcPr>
          <w:p w:rsidR="0048382C" w:rsidRDefault="0048382C" w:rsidP="0048382C">
            <w:r w:rsidRPr="00AE146B">
              <w:t>Официальный интернет-портал правовой информации (www.pravo.gov.ru) 03.06.2020;</w:t>
            </w:r>
          </w:p>
          <w:p w:rsidR="00C7403F" w:rsidRDefault="00C7403F"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5995</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9116CC" w:rsidRDefault="0048382C" w:rsidP="0048382C">
            <w:pPr>
              <w:jc w:val="both"/>
            </w:pPr>
            <w:r w:rsidRPr="001E449B">
              <w:t>Полномочное представительство Чувашской Республики при Президенте Российской Федерации</w:t>
            </w:r>
          </w:p>
        </w:tc>
        <w:tc>
          <w:tcPr>
            <w:tcW w:w="3135" w:type="dxa"/>
          </w:tcPr>
          <w:p w:rsidR="0048382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1E449B">
              <w:rPr>
                <w:rFonts w:ascii="Times New Roman" w:hAnsi="Times New Roman"/>
                <w:b w:val="0"/>
                <w:sz w:val="24"/>
                <w:szCs w:val="24"/>
              </w:rPr>
              <w:t>от 29 апреля 2020 г. № 29-од «О порядке уведомления полномочного представителя Чувашской Республики при Президенте Российской Федерации (лица, исполняющего обязанности полномочного представителя Чувашской Республики при Президенте Российской Федерации) о фактах обращения в целях склонения лица, замещающего должность государственной гражданской службы Чувашской Республики в Полномочном представительстве Чувашской Республики при Президенте Российской Федерации, к совершению коррупционных правонарушений»</w:t>
            </w:r>
          </w:p>
        </w:tc>
        <w:tc>
          <w:tcPr>
            <w:tcW w:w="1701" w:type="dxa"/>
          </w:tcPr>
          <w:p w:rsidR="0048382C" w:rsidRDefault="0048382C" w:rsidP="0048382C">
            <w:r w:rsidRPr="00AE146B">
              <w:t>Официальный интернет-портал правовой информации (www.pravo.gov.ru) 03.06.2020;</w:t>
            </w:r>
          </w:p>
          <w:p w:rsidR="0048382C"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97742C" w:rsidRDefault="0048382C" w:rsidP="0048382C">
            <w:pPr>
              <w:jc w:val="both"/>
              <w:rPr>
                <w:color w:val="000000" w:themeColor="text1"/>
              </w:rPr>
            </w:pPr>
            <w:r>
              <w:rPr>
                <w:color w:val="000000" w:themeColor="text1"/>
              </w:rPr>
              <w:t>5996</w:t>
            </w:r>
          </w:p>
        </w:tc>
        <w:tc>
          <w:tcPr>
            <w:tcW w:w="1369" w:type="dxa"/>
          </w:tcPr>
          <w:p w:rsidR="0048382C" w:rsidRPr="0097742C" w:rsidRDefault="0048382C" w:rsidP="0048382C">
            <w:pPr>
              <w:jc w:val="both"/>
              <w:rPr>
                <w:color w:val="000000" w:themeColor="text1"/>
              </w:rPr>
            </w:pPr>
            <w:r>
              <w:rPr>
                <w:color w:val="000000" w:themeColor="text1"/>
              </w:rPr>
              <w:t>01.06.2020</w:t>
            </w:r>
          </w:p>
        </w:tc>
        <w:tc>
          <w:tcPr>
            <w:tcW w:w="2159" w:type="dxa"/>
          </w:tcPr>
          <w:p w:rsidR="0048382C" w:rsidRPr="00F45A3F" w:rsidRDefault="0048382C" w:rsidP="0048382C">
            <w:pPr>
              <w:jc w:val="both"/>
            </w:pPr>
            <w:r w:rsidRPr="00F45A3F">
              <w:t>Министерство цифрового развития, информационной политики и массовых коммуникаций Чувашской Республики</w:t>
            </w:r>
          </w:p>
        </w:tc>
        <w:tc>
          <w:tcPr>
            <w:tcW w:w="3135" w:type="dxa"/>
          </w:tcPr>
          <w:p w:rsidR="0048382C" w:rsidRPr="00F45A3F"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w:t>
            </w:r>
            <w:r w:rsidRPr="00F45A3F">
              <w:rPr>
                <w:rFonts w:ascii="Times New Roman" w:hAnsi="Times New Roman"/>
                <w:b w:val="0"/>
                <w:sz w:val="24"/>
                <w:szCs w:val="24"/>
              </w:rPr>
              <w:t>риказ от 15 мая 2020 г. № 90 «О внесении изменений в приказ Министерства информационной политики и массовых коммуникаций Чувашской Республики от 28 августа 2013 г. № 123»</w:t>
            </w:r>
          </w:p>
        </w:tc>
        <w:tc>
          <w:tcPr>
            <w:tcW w:w="1701" w:type="dxa"/>
          </w:tcPr>
          <w:p w:rsidR="0048382C" w:rsidRDefault="0048382C" w:rsidP="0048382C">
            <w:r w:rsidRPr="009D3D1C">
              <w:t>Официальный интернет-портал правовой информации (www.pravo.gov.ru) 03.06.2020;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5997</w:t>
            </w:r>
          </w:p>
        </w:tc>
        <w:tc>
          <w:tcPr>
            <w:tcW w:w="1369" w:type="dxa"/>
          </w:tcPr>
          <w:p w:rsidR="0048382C" w:rsidRDefault="0048382C" w:rsidP="0048382C">
            <w:pPr>
              <w:jc w:val="both"/>
              <w:rPr>
                <w:color w:val="000000" w:themeColor="text1"/>
              </w:rPr>
            </w:pPr>
            <w:r>
              <w:rPr>
                <w:color w:val="000000" w:themeColor="text1"/>
              </w:rPr>
              <w:t>01.06.2020</w:t>
            </w:r>
          </w:p>
        </w:tc>
        <w:tc>
          <w:tcPr>
            <w:tcW w:w="2159" w:type="dxa"/>
          </w:tcPr>
          <w:p w:rsidR="0048382C" w:rsidRPr="00F45A3F" w:rsidRDefault="0048382C" w:rsidP="0048382C">
            <w:pPr>
              <w:jc w:val="both"/>
            </w:pPr>
            <w:r>
              <w:t>Министерство промышленности и энергетики Чувашской Республики</w:t>
            </w:r>
          </w:p>
        </w:tc>
        <w:tc>
          <w:tcPr>
            <w:tcW w:w="3135" w:type="dxa"/>
          </w:tcPr>
          <w:p w:rsidR="0048382C" w:rsidRDefault="0048382C" w:rsidP="00044860">
            <w:pPr>
              <w:pStyle w:val="ConsPlusTitle"/>
              <w:jc w:val="both"/>
              <w:rPr>
                <w:rFonts w:ascii="Times New Roman" w:hAnsi="Times New Roman"/>
                <w:b w:val="0"/>
                <w:sz w:val="24"/>
                <w:szCs w:val="24"/>
              </w:rPr>
            </w:pPr>
            <w:r>
              <w:rPr>
                <w:rFonts w:ascii="Times New Roman" w:hAnsi="Times New Roman"/>
                <w:b w:val="0"/>
                <w:sz w:val="24"/>
                <w:szCs w:val="24"/>
              </w:rPr>
              <w:t>приказ от</w:t>
            </w:r>
            <w:r w:rsidR="00044860">
              <w:rPr>
                <w:rFonts w:ascii="Times New Roman" w:hAnsi="Times New Roman"/>
                <w:b w:val="0"/>
                <w:sz w:val="24"/>
                <w:szCs w:val="24"/>
              </w:rPr>
              <w:t xml:space="preserve"> </w:t>
            </w:r>
            <w:r w:rsidRPr="00F56047">
              <w:rPr>
                <w:rFonts w:ascii="Times New Roman" w:hAnsi="Times New Roman"/>
                <w:b w:val="0"/>
                <w:sz w:val="24"/>
                <w:szCs w:val="24"/>
              </w:rPr>
              <w:t xml:space="preserve">18 мая 2020 г. </w:t>
            </w:r>
            <w:r>
              <w:rPr>
                <w:rFonts w:ascii="Times New Roman" w:hAnsi="Times New Roman"/>
                <w:b w:val="0"/>
                <w:sz w:val="24"/>
                <w:szCs w:val="24"/>
              </w:rPr>
              <w:t xml:space="preserve">   </w:t>
            </w:r>
            <w:r w:rsidRPr="00F56047">
              <w:rPr>
                <w:rFonts w:ascii="Times New Roman" w:hAnsi="Times New Roman"/>
                <w:b w:val="0"/>
                <w:sz w:val="24"/>
                <w:szCs w:val="24"/>
              </w:rPr>
              <w:t>№ 02-03/41 «О кодексе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Министерстве промышленности и энергетики Чувашской Республики»</w:t>
            </w:r>
          </w:p>
        </w:tc>
        <w:tc>
          <w:tcPr>
            <w:tcW w:w="1701" w:type="dxa"/>
          </w:tcPr>
          <w:p w:rsidR="0048382C" w:rsidRDefault="0048382C" w:rsidP="0048382C">
            <w:r w:rsidRPr="00112D51">
              <w:t xml:space="preserve">Официальный интернет-портал правовой информации (www.pravo.gov.ru) </w:t>
            </w:r>
            <w:r>
              <w:t>02.06</w:t>
            </w:r>
            <w:r w:rsidRPr="00112D51">
              <w:t>.2020;</w:t>
            </w:r>
          </w:p>
          <w:p w:rsidR="0048382C" w:rsidRPr="00112D51" w:rsidRDefault="0048382C" w:rsidP="0048382C">
            <w:r>
              <w:t>Вести Чувашии № 23 (1696) от 11 июня 2020</w:t>
            </w:r>
            <w:r w:rsidRPr="00F630BA">
              <w:t xml:space="preserve"> г</w:t>
            </w:r>
            <w:r>
              <w:t>.</w:t>
            </w:r>
          </w:p>
        </w:tc>
        <w:tc>
          <w:tcPr>
            <w:tcW w:w="1276" w:type="dxa"/>
          </w:tcPr>
          <w:p w:rsidR="0048382C" w:rsidRDefault="00054AC1" w:rsidP="0048382C">
            <w:pPr>
              <w:rPr>
                <w:i/>
              </w:rPr>
            </w:pPr>
            <w:r>
              <w:rPr>
                <w:i/>
              </w:rPr>
              <w:t>действующий</w:t>
            </w:r>
          </w:p>
          <w:p w:rsidR="00044860" w:rsidRPr="00626C48" w:rsidRDefault="00044860" w:rsidP="00626C48">
            <w:pPr>
              <w:rPr>
                <w:i/>
                <w:color w:val="FF0000"/>
              </w:rPr>
            </w:pPr>
            <w:r>
              <w:rPr>
                <w:i/>
              </w:rPr>
              <w:t>Внесен</w:t>
            </w:r>
            <w:r w:rsidR="00626C48">
              <w:rPr>
                <w:i/>
              </w:rPr>
              <w:t>ы</w:t>
            </w:r>
            <w:r>
              <w:rPr>
                <w:i/>
              </w:rPr>
              <w:t xml:space="preserve"> изменени</w:t>
            </w:r>
            <w:r w:rsidR="00626C48">
              <w:rPr>
                <w:i/>
              </w:rPr>
              <w:t>я</w:t>
            </w:r>
            <w:r>
              <w:rPr>
                <w:i/>
              </w:rPr>
              <w:t xml:space="preserve"> приказ</w:t>
            </w:r>
            <w:r w:rsidR="00626C48">
              <w:rPr>
                <w:i/>
              </w:rPr>
              <w:t>ами</w:t>
            </w:r>
            <w:r>
              <w:rPr>
                <w:i/>
              </w:rPr>
              <w:t xml:space="preserve"> от 9 ноября 2020 г. № 02-03/126 (рег. № 6467 от 27 ноября 2020 г.)</w:t>
            </w:r>
            <w:r w:rsidR="00626C48">
              <w:rPr>
                <w:i/>
              </w:rPr>
              <w:t>, от 29 июня 2022 г. № 01-05</w:t>
            </w:r>
            <w:r w:rsidR="00626C48" w:rsidRPr="00626C48">
              <w:rPr>
                <w:i/>
              </w:rPr>
              <w:t>/</w:t>
            </w:r>
            <w:r w:rsidR="00626C48">
              <w:rPr>
                <w:i/>
              </w:rPr>
              <w:t>77 (рег. № 7834 от 7 июля 2022 г.)</w:t>
            </w:r>
          </w:p>
        </w:tc>
      </w:tr>
      <w:tr w:rsidR="0048382C" w:rsidRPr="006B48A3" w:rsidTr="00023C71">
        <w:trPr>
          <w:gridBefore w:val="1"/>
          <w:wBefore w:w="6" w:type="dxa"/>
          <w:trHeight w:val="354"/>
        </w:trPr>
        <w:tc>
          <w:tcPr>
            <w:tcW w:w="790" w:type="dxa"/>
          </w:tcPr>
          <w:p w:rsidR="0048382C" w:rsidRPr="002054A8" w:rsidRDefault="0048382C" w:rsidP="0048382C">
            <w:pPr>
              <w:jc w:val="both"/>
              <w:rPr>
                <w:color w:val="000000" w:themeColor="text1"/>
              </w:rPr>
            </w:pPr>
            <w:r w:rsidRPr="002054A8">
              <w:rPr>
                <w:color w:val="000000" w:themeColor="text1"/>
              </w:rPr>
              <w:t>5998</w:t>
            </w:r>
          </w:p>
        </w:tc>
        <w:tc>
          <w:tcPr>
            <w:tcW w:w="1369" w:type="dxa"/>
          </w:tcPr>
          <w:p w:rsidR="0048382C" w:rsidRPr="002054A8" w:rsidRDefault="0048382C" w:rsidP="0048382C">
            <w:pPr>
              <w:jc w:val="both"/>
              <w:rPr>
                <w:color w:val="000000" w:themeColor="text1"/>
              </w:rPr>
            </w:pPr>
            <w:r w:rsidRPr="002054A8">
              <w:rPr>
                <w:color w:val="000000" w:themeColor="text1"/>
              </w:rPr>
              <w:t>02.06.2020</w:t>
            </w:r>
          </w:p>
        </w:tc>
        <w:tc>
          <w:tcPr>
            <w:tcW w:w="2159" w:type="dxa"/>
          </w:tcPr>
          <w:p w:rsidR="0048382C" w:rsidRPr="002054A8" w:rsidRDefault="0048382C" w:rsidP="0048382C">
            <w:pPr>
              <w:jc w:val="both"/>
            </w:pPr>
            <w:r w:rsidRPr="002054A8">
              <w:t>Министерство цифрового развития, информационной политики и массовых коммуникаций Чувашской Республики</w:t>
            </w:r>
          </w:p>
        </w:tc>
        <w:tc>
          <w:tcPr>
            <w:tcW w:w="3135" w:type="dxa"/>
          </w:tcPr>
          <w:p w:rsidR="0048382C" w:rsidRPr="002054A8" w:rsidRDefault="0048382C" w:rsidP="0048382C">
            <w:pPr>
              <w:pStyle w:val="ConsPlusTitle"/>
              <w:jc w:val="both"/>
              <w:rPr>
                <w:rFonts w:ascii="Times New Roman" w:hAnsi="Times New Roman"/>
                <w:b w:val="0"/>
                <w:sz w:val="24"/>
                <w:szCs w:val="24"/>
              </w:rPr>
            </w:pPr>
            <w:r w:rsidRPr="002054A8">
              <w:rPr>
                <w:rFonts w:ascii="Times New Roman" w:hAnsi="Times New Roman"/>
                <w:b w:val="0"/>
                <w:sz w:val="24"/>
                <w:szCs w:val="24"/>
              </w:rPr>
              <w:t>Приказ от 14 мая 2020 г.</w:t>
            </w:r>
            <w:r>
              <w:rPr>
                <w:rFonts w:ascii="Times New Roman" w:hAnsi="Times New Roman"/>
                <w:b w:val="0"/>
                <w:sz w:val="24"/>
                <w:szCs w:val="24"/>
              </w:rPr>
              <w:t xml:space="preserve">       </w:t>
            </w:r>
            <w:r w:rsidRPr="002054A8">
              <w:rPr>
                <w:rFonts w:ascii="Times New Roman" w:hAnsi="Times New Roman"/>
                <w:b w:val="0"/>
                <w:sz w:val="24"/>
                <w:szCs w:val="24"/>
              </w:rPr>
              <w:t xml:space="preserve"> №</w:t>
            </w:r>
            <w:r>
              <w:rPr>
                <w:rFonts w:ascii="Times New Roman" w:hAnsi="Times New Roman"/>
                <w:b w:val="0"/>
                <w:sz w:val="24"/>
                <w:szCs w:val="24"/>
              </w:rPr>
              <w:t xml:space="preserve"> </w:t>
            </w:r>
            <w:r w:rsidRPr="002054A8">
              <w:rPr>
                <w:rFonts w:ascii="Times New Roman" w:hAnsi="Times New Roman"/>
                <w:b w:val="0"/>
                <w:sz w:val="24"/>
                <w:szCs w:val="24"/>
              </w:rPr>
              <w:t>83 «О внесении изменения в приказ Министерства информационной политики и массовых коммуникаций Чувашской Республики от 16 марта 2016 г. № 45»</w:t>
            </w:r>
          </w:p>
        </w:tc>
        <w:tc>
          <w:tcPr>
            <w:tcW w:w="1701" w:type="dxa"/>
          </w:tcPr>
          <w:p w:rsidR="0048382C" w:rsidRDefault="0048382C" w:rsidP="0048382C">
            <w:r w:rsidRPr="009D3D1C">
              <w:t>Официальный интернет-портал правовой информации (www.pravo.gov.ru) 03.06.2020;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Pr="002054A8" w:rsidRDefault="0048382C" w:rsidP="0048382C">
            <w:pPr>
              <w:jc w:val="both"/>
              <w:rPr>
                <w:color w:val="000000" w:themeColor="text1"/>
              </w:rPr>
            </w:pPr>
            <w:r>
              <w:rPr>
                <w:color w:val="000000" w:themeColor="text1"/>
              </w:rPr>
              <w:t>5999</w:t>
            </w:r>
          </w:p>
        </w:tc>
        <w:tc>
          <w:tcPr>
            <w:tcW w:w="1369" w:type="dxa"/>
          </w:tcPr>
          <w:p w:rsidR="0048382C" w:rsidRPr="002054A8" w:rsidRDefault="0048382C" w:rsidP="0048382C">
            <w:pPr>
              <w:jc w:val="both"/>
              <w:rPr>
                <w:color w:val="000000" w:themeColor="text1"/>
              </w:rPr>
            </w:pPr>
            <w:r>
              <w:rPr>
                <w:color w:val="000000" w:themeColor="text1"/>
              </w:rPr>
              <w:t>02.06.2020</w:t>
            </w:r>
          </w:p>
        </w:tc>
        <w:tc>
          <w:tcPr>
            <w:tcW w:w="2159" w:type="dxa"/>
          </w:tcPr>
          <w:p w:rsidR="0048382C" w:rsidRPr="002054A8" w:rsidRDefault="0048382C" w:rsidP="0048382C">
            <w:pPr>
              <w:jc w:val="both"/>
            </w:pPr>
            <w:r>
              <w:t>Государственная ветеринарная служба Чувашской Республики</w:t>
            </w:r>
          </w:p>
        </w:tc>
        <w:tc>
          <w:tcPr>
            <w:tcW w:w="3135" w:type="dxa"/>
          </w:tcPr>
          <w:p w:rsidR="0048382C" w:rsidRPr="002054A8"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Приказ от</w:t>
            </w:r>
            <w:r w:rsidRPr="00FE2D24">
              <w:rPr>
                <w:sz w:val="28"/>
                <w:szCs w:val="28"/>
              </w:rPr>
              <w:t xml:space="preserve"> </w:t>
            </w:r>
            <w:r w:rsidRPr="00216B97">
              <w:rPr>
                <w:rFonts w:ascii="Times New Roman" w:hAnsi="Times New Roman"/>
                <w:b w:val="0"/>
                <w:sz w:val="24"/>
                <w:szCs w:val="24"/>
              </w:rPr>
              <w:t>20 мая 2020 г. № 202 «О внесении изменений в приказ Государственной ветеринарной службы Чувашской Республики от 30 мая 2017 г. № 121»</w:t>
            </w:r>
          </w:p>
        </w:tc>
        <w:tc>
          <w:tcPr>
            <w:tcW w:w="1701" w:type="dxa"/>
          </w:tcPr>
          <w:p w:rsidR="0048382C" w:rsidRDefault="0048382C" w:rsidP="0048382C">
            <w:r w:rsidRPr="00112D51">
              <w:t>Официальный интернет-портал правовой</w:t>
            </w:r>
            <w:r>
              <w:t xml:space="preserve"> информации (</w:t>
            </w:r>
            <w:r w:rsidRPr="00054AC1">
              <w:t>www.pravo.gov.ru</w:t>
            </w:r>
            <w:r>
              <w:t>) 04.06</w:t>
            </w:r>
            <w:r w:rsidRPr="00112D51">
              <w:t>.2020;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6000</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Default="0048382C" w:rsidP="0048382C">
            <w:pPr>
              <w:jc w:val="both"/>
            </w:pPr>
            <w:r w:rsidRPr="006216E9">
              <w:t xml:space="preserve">Министерство культуры, по делам национальностей и архивного дела Чувашской </w:t>
            </w:r>
          </w:p>
          <w:p w:rsidR="0048382C" w:rsidRPr="006216E9" w:rsidRDefault="0048382C" w:rsidP="0048382C">
            <w:pPr>
              <w:jc w:val="both"/>
            </w:pPr>
            <w:r w:rsidRPr="006216E9">
              <w:t>Республики</w:t>
            </w:r>
          </w:p>
        </w:tc>
        <w:tc>
          <w:tcPr>
            <w:tcW w:w="3135" w:type="dxa"/>
          </w:tcPr>
          <w:p w:rsidR="0048382C" w:rsidRPr="006216E9" w:rsidRDefault="0048382C" w:rsidP="0048382C">
            <w:pPr>
              <w:pStyle w:val="ConsPlusTitle"/>
              <w:jc w:val="both"/>
              <w:rPr>
                <w:rFonts w:ascii="Times New Roman" w:hAnsi="Times New Roman"/>
                <w:b w:val="0"/>
                <w:sz w:val="24"/>
                <w:szCs w:val="24"/>
              </w:rPr>
            </w:pPr>
            <w:r w:rsidRPr="006216E9">
              <w:rPr>
                <w:rFonts w:ascii="Times New Roman" w:hAnsi="Times New Roman"/>
                <w:b w:val="0"/>
                <w:sz w:val="24"/>
                <w:szCs w:val="24"/>
              </w:rPr>
              <w:t>Приказ от 19 мая 2020 г. № 01-07/266 «О внесении изменений в приказ Министерства культуры, по делам национальностей и архивного дела Чувашской Республики от 17 августа 2015 г. № 01-07/329»</w:t>
            </w:r>
          </w:p>
        </w:tc>
        <w:tc>
          <w:tcPr>
            <w:tcW w:w="1701" w:type="dxa"/>
          </w:tcPr>
          <w:p w:rsidR="0048382C" w:rsidRDefault="0048382C" w:rsidP="0048382C">
            <w:r w:rsidRPr="00112D51">
              <w:t>Официальный интернет-портал правовой</w:t>
            </w:r>
            <w:r>
              <w:t xml:space="preserve"> информации (www.pravo.gov.ru) 04.06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6001</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rsidRPr="000208F0">
              <w:t>Государственная ветеринарная служба Чувашской Республики</w:t>
            </w:r>
          </w:p>
        </w:tc>
        <w:tc>
          <w:tcPr>
            <w:tcW w:w="3135" w:type="dxa"/>
          </w:tcPr>
          <w:p w:rsidR="0048382C" w:rsidRPr="000208F0" w:rsidRDefault="0048382C" w:rsidP="0048382C">
            <w:pPr>
              <w:pStyle w:val="ConsPlusTitle"/>
              <w:jc w:val="both"/>
              <w:rPr>
                <w:rFonts w:ascii="Times New Roman" w:hAnsi="Times New Roman"/>
                <w:b w:val="0"/>
                <w:sz w:val="24"/>
                <w:szCs w:val="24"/>
              </w:rPr>
            </w:pPr>
            <w:r w:rsidRPr="000208F0">
              <w:rPr>
                <w:rFonts w:ascii="Times New Roman" w:hAnsi="Times New Roman"/>
                <w:b w:val="0"/>
                <w:sz w:val="24"/>
                <w:szCs w:val="24"/>
              </w:rPr>
              <w:t>Приказ от 20 мая 2020 г. № 203 «О внесении изменений в некоторые приказы Государственной ветеринарной службы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t>
            </w:r>
            <w:r w:rsidRPr="00054AC1">
              <w:t>www.pravo.gov.ru)04.04.06.2020</w:t>
            </w:r>
            <w:r w:rsidRPr="00112D51">
              <w:t>;</w:t>
            </w:r>
          </w:p>
          <w:p w:rsidR="0048382C" w:rsidRPr="00112D51" w:rsidRDefault="0048382C" w:rsidP="0048382C">
            <w:r>
              <w:t>Вести Чувашии № 23 (1696) от 11 июня 2020</w:t>
            </w:r>
            <w:r w:rsidRPr="00F630BA">
              <w:t xml:space="preserve"> г</w:t>
            </w:r>
            <w:r>
              <w:t>.</w:t>
            </w:r>
          </w:p>
        </w:tc>
        <w:tc>
          <w:tcPr>
            <w:tcW w:w="1276" w:type="dxa"/>
          </w:tcPr>
          <w:p w:rsidR="00D54900" w:rsidRDefault="00D54900" w:rsidP="00D54900">
            <w:pPr>
              <w:rPr>
                <w:i/>
              </w:rPr>
            </w:pPr>
            <w:r>
              <w:rPr>
                <w:i/>
              </w:rPr>
              <w:t>Д</w:t>
            </w:r>
            <w:r w:rsidR="00054AC1">
              <w:rPr>
                <w:i/>
              </w:rPr>
              <w:t>ействующий</w:t>
            </w:r>
          </w:p>
          <w:p w:rsidR="00D54900" w:rsidRPr="00F9472C" w:rsidRDefault="00D54900" w:rsidP="0048382C">
            <w:pPr>
              <w:rPr>
                <w:i/>
              </w:rPr>
            </w:pPr>
            <w:r>
              <w:rPr>
                <w:i/>
              </w:rPr>
              <w:t xml:space="preserve">Внесены изменения </w:t>
            </w:r>
            <w:r w:rsidRPr="002C6B67">
              <w:rPr>
                <w:i/>
                <w:iCs/>
              </w:rPr>
              <w:t xml:space="preserve">приказом от </w:t>
            </w:r>
            <w:r>
              <w:rPr>
                <w:i/>
                <w:iCs/>
              </w:rPr>
              <w:t>4</w:t>
            </w:r>
            <w:r w:rsidRPr="002C6B67">
              <w:rPr>
                <w:i/>
                <w:iCs/>
              </w:rPr>
              <w:t xml:space="preserve"> </w:t>
            </w:r>
            <w:r>
              <w:rPr>
                <w:i/>
                <w:iCs/>
              </w:rPr>
              <w:t>октября</w:t>
            </w:r>
            <w:r w:rsidRPr="002C6B67">
              <w:rPr>
                <w:i/>
                <w:iCs/>
              </w:rPr>
              <w:t xml:space="preserve"> 20</w:t>
            </w:r>
            <w:r>
              <w:rPr>
                <w:i/>
                <w:iCs/>
              </w:rPr>
              <w:t>22</w:t>
            </w:r>
            <w:r w:rsidRPr="002C6B67">
              <w:rPr>
                <w:i/>
                <w:iCs/>
              </w:rPr>
              <w:t xml:space="preserve"> г. №</w:t>
            </w:r>
            <w:r>
              <w:rPr>
                <w:i/>
                <w:iCs/>
              </w:rPr>
              <w:t xml:space="preserve"> 206 </w:t>
            </w:r>
            <w:r w:rsidRPr="002C6B67">
              <w:rPr>
                <w:i/>
                <w:iCs/>
              </w:rPr>
              <w:t xml:space="preserve">(рег. № </w:t>
            </w:r>
            <w:r>
              <w:rPr>
                <w:i/>
                <w:iCs/>
              </w:rPr>
              <w:t>8050 от 13</w:t>
            </w:r>
            <w:r w:rsidRPr="002C6B67">
              <w:rPr>
                <w:i/>
                <w:iCs/>
              </w:rPr>
              <w:t xml:space="preserve"> </w:t>
            </w:r>
            <w:r>
              <w:rPr>
                <w:i/>
                <w:iCs/>
              </w:rPr>
              <w:t xml:space="preserve">октября </w:t>
            </w:r>
            <w:r w:rsidRPr="002C6B67">
              <w:rPr>
                <w:i/>
                <w:iCs/>
              </w:rPr>
              <w:t>20</w:t>
            </w:r>
            <w:r>
              <w:rPr>
                <w:i/>
                <w:iCs/>
              </w:rPr>
              <w:t>2</w:t>
            </w:r>
            <w:r w:rsidRPr="002C6B67">
              <w:rPr>
                <w:i/>
                <w:iCs/>
              </w:rPr>
              <w:t>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6002</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671ABC"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671AB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89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замещение которых влечет за собой размещение сведений о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на официальном сайте</w:t>
            </w:r>
            <w:r w:rsidRPr="00671ABC">
              <w:rPr>
                <w:rFonts w:ascii="Times New Roman" w:hAnsi="Times New Roman"/>
                <w:b w:val="0"/>
                <w:bCs/>
                <w:sz w:val="24"/>
                <w:szCs w:val="24"/>
              </w:rPr>
              <w:t xml:space="preserve"> </w:t>
            </w:r>
            <w:r w:rsidRPr="00671ABC">
              <w:rPr>
                <w:rFonts w:ascii="Times New Roman" w:hAnsi="Times New Roman"/>
                <w:b w:val="0"/>
                <w:sz w:val="24"/>
                <w:szCs w:val="24"/>
              </w:rPr>
              <w:t>Государственного комитета Чувашской Республики по делам гражданской обороны и чрезвычайным ситуациям на Портале органов власти Чувашской Республики в информационно-телекоммуникационной сети «Интернет»</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B24192" w:rsidP="0048382C">
            <w:pPr>
              <w:rPr>
                <w:i/>
                <w:color w:val="FF0000"/>
              </w:rPr>
            </w:pPr>
            <w:r w:rsidRPr="00B24192">
              <w:rPr>
                <w:i/>
                <w:color w:val="FF0000"/>
              </w:rPr>
              <w:t xml:space="preserve">Признан утратившим силу </w:t>
            </w:r>
            <w:r>
              <w:rPr>
                <w:i/>
              </w:rPr>
              <w:t xml:space="preserve">приказом от 31 марта 2021 г. № 49 (рег. № 6893 от 5 апреля 2021 г.) </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6003</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671AB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90 «Об утверждении Положения об осуществлении выплат стимулирующего характера по итогам работы руководителям государственных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r w:rsidRPr="004D5D09">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6004</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671ABC"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91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при замещении которых государственные гражданские служащие Чувашской Республики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r w:rsidRPr="004D5D09">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94636B" w:rsidP="0048382C">
            <w:pPr>
              <w:rPr>
                <w:i/>
              </w:rPr>
            </w:pPr>
            <w:r>
              <w:rPr>
                <w:i/>
              </w:rPr>
              <w:t>д</w:t>
            </w:r>
            <w:r w:rsidR="00054AC1">
              <w:rPr>
                <w:i/>
              </w:rPr>
              <w:t>ействующий</w:t>
            </w:r>
          </w:p>
          <w:p w:rsidR="0094636B" w:rsidRPr="0094636B" w:rsidRDefault="0094636B" w:rsidP="00282133">
            <w:pPr>
              <w:rPr>
                <w:i/>
              </w:rPr>
            </w:pPr>
            <w:r>
              <w:rPr>
                <w:i/>
              </w:rPr>
              <w:t xml:space="preserve">Внесено изменение приказом от 6 сентября 2022 г. № 114 (рег. </w:t>
            </w:r>
            <w:r w:rsidR="00282133">
              <w:rPr>
                <w:i/>
              </w:rPr>
              <w:t>№</w:t>
            </w:r>
            <w:r>
              <w:rPr>
                <w:i/>
              </w:rPr>
              <w:t xml:space="preserve"> 8017 от 26 сентября 2022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6005</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0208F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92 «Об утверждении перечня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w:t>
            </w:r>
          </w:p>
        </w:tc>
        <w:tc>
          <w:tcPr>
            <w:tcW w:w="1701" w:type="dxa"/>
          </w:tcPr>
          <w:p w:rsidR="0048382C" w:rsidRDefault="0048382C" w:rsidP="0048382C">
            <w:r w:rsidRPr="00233B3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34013E" w:rsidP="0034013E">
            <w:pPr>
              <w:rPr>
                <w:i/>
                <w:color w:val="FF0000"/>
              </w:rPr>
            </w:pPr>
            <w:r w:rsidRPr="006B2AFA">
              <w:rPr>
                <w:i/>
                <w:iCs/>
                <w:color w:val="FF0000"/>
              </w:rPr>
              <w:t xml:space="preserve">Признан утратившим силу </w:t>
            </w:r>
            <w:r>
              <w:rPr>
                <w:i/>
                <w:iCs/>
              </w:rPr>
              <w:t>приказом от 12 марта 2021 г. № 34 (рег. № 6873 от 24 марта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6006</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Государственный комитет</w:t>
            </w:r>
            <w:r w:rsidRPr="00671ABC">
              <w:t xml:space="preserve"> Чувашской Республики по делам гражданской обороны и чрезвычайным ситуациям</w:t>
            </w:r>
          </w:p>
        </w:tc>
        <w:tc>
          <w:tcPr>
            <w:tcW w:w="3135" w:type="dxa"/>
          </w:tcPr>
          <w:p w:rsidR="0048382C" w:rsidRPr="000208F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 xml:space="preserve">приказ </w:t>
            </w:r>
            <w:r w:rsidRPr="00671ABC">
              <w:rPr>
                <w:rFonts w:ascii="Times New Roman" w:hAnsi="Times New Roman"/>
                <w:b w:val="0"/>
                <w:sz w:val="24"/>
                <w:szCs w:val="24"/>
              </w:rPr>
              <w:t>от 13 мая 2020 г. № 94 «Об утверждении Порядка принятия лицами,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назначение на которые и освобождение от которых осуществляется председателем Государственного комитета Чувашской Республики по делам гражданской обороны и чрезвычайным ситуациям,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1701" w:type="dxa"/>
          </w:tcPr>
          <w:p w:rsidR="0048382C" w:rsidRDefault="0048382C" w:rsidP="0048382C">
            <w:r w:rsidRPr="00233B3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E546A1" w:rsidP="0048382C">
            <w:pPr>
              <w:rPr>
                <w:i/>
              </w:rPr>
            </w:pPr>
            <w:r>
              <w:rPr>
                <w:i/>
              </w:rPr>
              <w:t>Д</w:t>
            </w:r>
            <w:r w:rsidR="00054AC1">
              <w:rPr>
                <w:i/>
              </w:rPr>
              <w:t>ействующий</w:t>
            </w:r>
          </w:p>
          <w:p w:rsidR="00E546A1" w:rsidRPr="003237EE" w:rsidRDefault="00E546A1" w:rsidP="00E546A1">
            <w:pPr>
              <w:rPr>
                <w:i/>
                <w:color w:val="FF0000"/>
              </w:rPr>
            </w:pPr>
            <w:r>
              <w:rPr>
                <w:i/>
              </w:rPr>
              <w:t>Внесены изменения приказом от 14 мая 2021 г. № 79 (рег. № 6959 от 8 июня 2021 г.)</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6007</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t>Администрация Главы Чувашской Республики</w:t>
            </w:r>
          </w:p>
        </w:tc>
        <w:tc>
          <w:tcPr>
            <w:tcW w:w="3135" w:type="dxa"/>
          </w:tcPr>
          <w:p w:rsidR="0048382C" w:rsidRPr="000208F0" w:rsidRDefault="0048382C" w:rsidP="0048382C">
            <w:pPr>
              <w:pStyle w:val="ConsPlusTitle"/>
              <w:jc w:val="both"/>
              <w:rPr>
                <w:rFonts w:ascii="Times New Roman" w:hAnsi="Times New Roman"/>
                <w:b w:val="0"/>
                <w:sz w:val="24"/>
                <w:szCs w:val="24"/>
              </w:rPr>
            </w:pPr>
            <w:r>
              <w:rPr>
                <w:rFonts w:ascii="Times New Roman" w:hAnsi="Times New Roman"/>
                <w:b w:val="0"/>
                <w:sz w:val="24"/>
                <w:szCs w:val="24"/>
              </w:rPr>
              <w:t>распоряжение от 1 июня 2020 г. № 313</w:t>
            </w:r>
          </w:p>
        </w:tc>
        <w:tc>
          <w:tcPr>
            <w:tcW w:w="1701" w:type="dxa"/>
          </w:tcPr>
          <w:p w:rsidR="0048382C" w:rsidRDefault="0048382C" w:rsidP="0048382C">
            <w:r w:rsidRPr="00112D51">
              <w:t xml:space="preserve">Официальный интернет-портал правовой информации (www.pravo.gov.ru) </w:t>
            </w:r>
            <w:r>
              <w:t>03.06</w:t>
            </w:r>
            <w:r w:rsidRPr="00112D51">
              <w:t>.2020;</w:t>
            </w:r>
          </w:p>
          <w:p w:rsidR="0048382C" w:rsidRPr="00112D51" w:rsidRDefault="0048382C" w:rsidP="0048382C">
            <w:r>
              <w:t>Вести Чувашии № 23 (1696) от 11 июня 2020</w:t>
            </w:r>
            <w:r w:rsidRPr="00F630BA">
              <w:t xml:space="preserve"> г</w:t>
            </w:r>
            <w:r>
              <w:t>.</w:t>
            </w:r>
          </w:p>
        </w:tc>
        <w:tc>
          <w:tcPr>
            <w:tcW w:w="1276" w:type="dxa"/>
          </w:tcPr>
          <w:p w:rsidR="0048382C" w:rsidRPr="003237EE" w:rsidRDefault="00C80025" w:rsidP="00C80025">
            <w:pPr>
              <w:jc w:val="both"/>
              <w:rPr>
                <w:i/>
                <w:color w:val="FF0000"/>
              </w:rPr>
            </w:pPr>
            <w:r w:rsidRPr="00C80025">
              <w:rPr>
                <w:i/>
                <w:color w:val="FF0000"/>
              </w:rPr>
              <w:t xml:space="preserve">Признан утратившим силу </w:t>
            </w:r>
            <w:r>
              <w:rPr>
                <w:i/>
              </w:rPr>
              <w:t>распоряжением от 2 февраля 2021 г. № 17 (рег. № 6744 от 8 февраля 2021 г.)</w:t>
            </w:r>
          </w:p>
        </w:tc>
      </w:tr>
      <w:tr w:rsidR="0048382C" w:rsidRPr="006B48A3" w:rsidTr="00023C71">
        <w:trPr>
          <w:gridBefore w:val="1"/>
          <w:wBefore w:w="6" w:type="dxa"/>
          <w:trHeight w:val="354"/>
        </w:trPr>
        <w:tc>
          <w:tcPr>
            <w:tcW w:w="790" w:type="dxa"/>
          </w:tcPr>
          <w:p w:rsidR="0048382C" w:rsidRPr="00165DC9" w:rsidRDefault="0048382C" w:rsidP="0048382C">
            <w:pPr>
              <w:jc w:val="both"/>
              <w:rPr>
                <w:color w:val="000000" w:themeColor="text1"/>
              </w:rPr>
            </w:pPr>
            <w:r w:rsidRPr="00165DC9">
              <w:rPr>
                <w:color w:val="000000" w:themeColor="text1"/>
              </w:rPr>
              <w:t>6008</w:t>
            </w:r>
          </w:p>
        </w:tc>
        <w:tc>
          <w:tcPr>
            <w:tcW w:w="1369" w:type="dxa"/>
          </w:tcPr>
          <w:p w:rsidR="0048382C" w:rsidRPr="00165DC9" w:rsidRDefault="0048382C" w:rsidP="0048382C">
            <w:pPr>
              <w:jc w:val="both"/>
              <w:rPr>
                <w:color w:val="000000" w:themeColor="text1"/>
              </w:rPr>
            </w:pPr>
            <w:r w:rsidRPr="00165DC9">
              <w:rPr>
                <w:color w:val="000000" w:themeColor="text1"/>
              </w:rPr>
              <w:t>03.06.2020</w:t>
            </w:r>
          </w:p>
        </w:tc>
        <w:tc>
          <w:tcPr>
            <w:tcW w:w="2159" w:type="dxa"/>
          </w:tcPr>
          <w:p w:rsidR="0048382C" w:rsidRPr="00165DC9" w:rsidRDefault="0048382C" w:rsidP="0048382C">
            <w:pPr>
              <w:jc w:val="both"/>
            </w:pPr>
            <w:r w:rsidRPr="00165DC9">
              <w:t>Государственный комитет Чувашской Республики по делам гражданской обороны и чрезвычайным ситуациям</w:t>
            </w:r>
          </w:p>
        </w:tc>
        <w:tc>
          <w:tcPr>
            <w:tcW w:w="3135" w:type="dxa"/>
          </w:tcPr>
          <w:p w:rsidR="0048382C" w:rsidRPr="00165DC9" w:rsidRDefault="0048382C" w:rsidP="0048382C">
            <w:pPr>
              <w:pStyle w:val="ConsPlusTitle"/>
              <w:jc w:val="both"/>
              <w:rPr>
                <w:rFonts w:ascii="Times New Roman" w:hAnsi="Times New Roman"/>
                <w:b w:val="0"/>
                <w:sz w:val="24"/>
                <w:szCs w:val="24"/>
              </w:rPr>
            </w:pPr>
            <w:r w:rsidRPr="00165DC9">
              <w:rPr>
                <w:rFonts w:ascii="Times New Roman" w:hAnsi="Times New Roman"/>
                <w:b w:val="0"/>
                <w:sz w:val="24"/>
                <w:szCs w:val="24"/>
              </w:rPr>
              <w:t xml:space="preserve">приказ </w:t>
            </w:r>
            <w:r w:rsidRPr="00165DC9">
              <w:rPr>
                <w:rFonts w:ascii="Times New Roman" w:hAnsi="Times New Roman"/>
                <w:b w:val="0"/>
                <w:color w:val="000000"/>
                <w:sz w:val="24"/>
                <w:szCs w:val="24"/>
              </w:rPr>
              <w:t>от 14 мая 2020 г.</w:t>
            </w:r>
            <w:r>
              <w:rPr>
                <w:rFonts w:ascii="Times New Roman" w:hAnsi="Times New Roman"/>
                <w:b w:val="0"/>
                <w:color w:val="000000"/>
                <w:sz w:val="24"/>
                <w:szCs w:val="24"/>
              </w:rPr>
              <w:t xml:space="preserve">    </w:t>
            </w:r>
            <w:r w:rsidRPr="00165DC9">
              <w:rPr>
                <w:rFonts w:ascii="Times New Roman" w:hAnsi="Times New Roman"/>
                <w:b w:val="0"/>
                <w:color w:val="000000"/>
                <w:sz w:val="24"/>
                <w:szCs w:val="24"/>
              </w:rPr>
              <w:t xml:space="preserve"> № 97 «</w:t>
            </w:r>
            <w:r w:rsidRPr="00165DC9">
              <w:rPr>
                <w:rFonts w:ascii="Times New Roman" w:hAnsi="Times New Roman"/>
                <w:b w:val="0"/>
                <w:sz w:val="24"/>
                <w:szCs w:val="24"/>
              </w:rPr>
              <w:t>Об утверждении Правил аккредитации журналистов средств массовой информации при Государственном комитете Чувашской Республики по делам гражданской обороны и чрезвычайным ситуациям</w:t>
            </w:r>
            <w:r w:rsidRPr="00165DC9">
              <w:rPr>
                <w:rFonts w:ascii="Times New Roman" w:hAnsi="Times New Roman"/>
                <w:b w:val="0"/>
                <w:color w:val="000000"/>
                <w:sz w:val="24"/>
                <w:szCs w:val="24"/>
              </w:rPr>
              <w:t>»</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354"/>
        </w:trPr>
        <w:tc>
          <w:tcPr>
            <w:tcW w:w="790" w:type="dxa"/>
          </w:tcPr>
          <w:p w:rsidR="0048382C" w:rsidRDefault="0048382C" w:rsidP="0048382C">
            <w:pPr>
              <w:jc w:val="both"/>
              <w:rPr>
                <w:color w:val="000000" w:themeColor="text1"/>
              </w:rPr>
            </w:pPr>
            <w:r>
              <w:rPr>
                <w:color w:val="000000" w:themeColor="text1"/>
              </w:rPr>
              <w:t>6009</w:t>
            </w:r>
          </w:p>
        </w:tc>
        <w:tc>
          <w:tcPr>
            <w:tcW w:w="1369" w:type="dxa"/>
          </w:tcPr>
          <w:p w:rsidR="0048382C" w:rsidRDefault="0048382C" w:rsidP="0048382C">
            <w:pPr>
              <w:jc w:val="both"/>
              <w:rPr>
                <w:color w:val="000000" w:themeColor="text1"/>
              </w:rPr>
            </w:pPr>
            <w:r>
              <w:rPr>
                <w:color w:val="000000" w:themeColor="text1"/>
              </w:rPr>
              <w:t>03.06.2020</w:t>
            </w:r>
          </w:p>
        </w:tc>
        <w:tc>
          <w:tcPr>
            <w:tcW w:w="2159" w:type="dxa"/>
          </w:tcPr>
          <w:p w:rsidR="0048382C" w:rsidRPr="000208F0" w:rsidRDefault="0048382C" w:rsidP="0048382C">
            <w:pPr>
              <w:jc w:val="both"/>
            </w:pPr>
            <w:r w:rsidRPr="002054A8">
              <w:t>Министерство цифрового развития, информационной политики и массовых коммуникаций Чувашской Республики</w:t>
            </w:r>
          </w:p>
        </w:tc>
        <w:tc>
          <w:tcPr>
            <w:tcW w:w="3135" w:type="dxa"/>
          </w:tcPr>
          <w:p w:rsidR="0048382C" w:rsidRPr="000A3E26" w:rsidRDefault="0048382C" w:rsidP="0048382C">
            <w:pPr>
              <w:autoSpaceDE w:val="0"/>
              <w:autoSpaceDN w:val="0"/>
              <w:adjustRightInd w:val="0"/>
              <w:jc w:val="both"/>
            </w:pPr>
            <w:r w:rsidRPr="000A3E26">
              <w:t xml:space="preserve">приказ </w:t>
            </w:r>
            <w:r w:rsidRPr="000A3E26">
              <w:rPr>
                <w:color w:val="000000"/>
              </w:rPr>
              <w:t>от 13 мая 2020 г. № 88 «</w:t>
            </w:r>
            <w:r w:rsidRPr="000A3E26">
              <w:t>О признании утратившими силу приказа Министерства информационной политики и массовых коммуникаций Чувашской Республики от 22 августа 2017 г. № 191 и подпункта 12 пункта 1 приказа Министерства цифрового развития, информационной политики и массовых коммуникаций Чувашской Республики от 13 января 2020 г. № 6</w:t>
            </w:r>
            <w:r w:rsidRPr="000A3E26">
              <w:rPr>
                <w:color w:val="000000"/>
              </w:rPr>
              <w:t>»</w:t>
            </w:r>
          </w:p>
          <w:p w:rsidR="0048382C" w:rsidRPr="005C18A5" w:rsidRDefault="0048382C" w:rsidP="0048382C">
            <w:pPr>
              <w:pStyle w:val="ConsPlusTitle"/>
              <w:jc w:val="both"/>
              <w:rPr>
                <w:rFonts w:ascii="Times New Roman" w:hAnsi="Times New Roman"/>
                <w:b w:val="0"/>
                <w:sz w:val="24"/>
                <w:szCs w:val="24"/>
              </w:rPr>
            </w:pPr>
          </w:p>
        </w:tc>
        <w:tc>
          <w:tcPr>
            <w:tcW w:w="1701" w:type="dxa"/>
          </w:tcPr>
          <w:p w:rsidR="0048382C" w:rsidRDefault="0048382C" w:rsidP="0048382C">
            <w:r w:rsidRPr="001C28CC">
              <w:t>Официальный интернет-портал правовой информации (www.pravo.gov.ru) 04.06.2020;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A2548D" w:rsidRDefault="0048382C" w:rsidP="0048382C">
            <w:pPr>
              <w:jc w:val="both"/>
              <w:rPr>
                <w:color w:val="000000" w:themeColor="text1"/>
              </w:rPr>
            </w:pPr>
            <w:r w:rsidRPr="00A2548D">
              <w:rPr>
                <w:color w:val="000000" w:themeColor="text1"/>
              </w:rPr>
              <w:t>6010</w:t>
            </w:r>
          </w:p>
        </w:tc>
        <w:tc>
          <w:tcPr>
            <w:tcW w:w="1369" w:type="dxa"/>
          </w:tcPr>
          <w:p w:rsidR="0048382C" w:rsidRPr="00A2548D" w:rsidRDefault="0048382C" w:rsidP="0048382C">
            <w:pPr>
              <w:jc w:val="both"/>
              <w:rPr>
                <w:color w:val="000000" w:themeColor="text1"/>
              </w:rPr>
            </w:pPr>
            <w:r w:rsidRPr="00A2548D">
              <w:rPr>
                <w:color w:val="000000" w:themeColor="text1"/>
              </w:rPr>
              <w:t>03.06.2020</w:t>
            </w:r>
          </w:p>
        </w:tc>
        <w:tc>
          <w:tcPr>
            <w:tcW w:w="2159" w:type="dxa"/>
          </w:tcPr>
          <w:p w:rsidR="0048382C" w:rsidRPr="00A2548D" w:rsidRDefault="0048382C" w:rsidP="0048382C">
            <w:pPr>
              <w:jc w:val="both"/>
            </w:pPr>
            <w:r w:rsidRPr="00A2548D">
              <w:t>Министерство цифрового развития, информационной политики и массовых коммуникаций Чувашской Республики</w:t>
            </w:r>
          </w:p>
        </w:tc>
        <w:tc>
          <w:tcPr>
            <w:tcW w:w="3135" w:type="dxa"/>
          </w:tcPr>
          <w:p w:rsidR="0048382C" w:rsidRPr="00A2548D" w:rsidRDefault="0048382C" w:rsidP="0048382C">
            <w:pPr>
              <w:pStyle w:val="ConsPlusNormal"/>
              <w:ind w:firstLine="0"/>
              <w:jc w:val="both"/>
              <w:rPr>
                <w:rFonts w:ascii="Times New Roman" w:hAnsi="Times New Roman"/>
                <w:sz w:val="24"/>
                <w:szCs w:val="24"/>
              </w:rPr>
            </w:pPr>
            <w:r w:rsidRPr="00A2548D">
              <w:rPr>
                <w:rFonts w:ascii="Times New Roman" w:hAnsi="Times New Roman"/>
                <w:sz w:val="24"/>
                <w:szCs w:val="24"/>
              </w:rPr>
              <w:t>приказ от 14 мая 2020 № 86 «О внесении изменения в приказ Министерства цифрового развития, информационной политики и массовых коммуникаций Чувашской Республики от 17 июля 2018 г. № 30»</w:t>
            </w:r>
          </w:p>
          <w:p w:rsidR="0048382C" w:rsidRPr="00A2548D" w:rsidRDefault="0048382C" w:rsidP="0048382C">
            <w:pPr>
              <w:pStyle w:val="ConsPlusTitle"/>
              <w:jc w:val="both"/>
              <w:rPr>
                <w:rFonts w:ascii="Times New Roman" w:hAnsi="Times New Roman"/>
                <w:b w:val="0"/>
                <w:sz w:val="24"/>
                <w:szCs w:val="24"/>
              </w:rPr>
            </w:pPr>
          </w:p>
        </w:tc>
        <w:tc>
          <w:tcPr>
            <w:tcW w:w="1701" w:type="dxa"/>
          </w:tcPr>
          <w:p w:rsidR="0048382C" w:rsidRDefault="0048382C" w:rsidP="0048382C">
            <w:r w:rsidRPr="001C28CC">
              <w:t>Официальный интернет-портал правовой информации (www.pravo.gov.ru) 04.06.2020;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7B228C" w:rsidRDefault="0048382C" w:rsidP="0048382C">
            <w:pPr>
              <w:jc w:val="both"/>
              <w:rPr>
                <w:color w:val="000000" w:themeColor="text1"/>
              </w:rPr>
            </w:pPr>
            <w:r w:rsidRPr="007B228C">
              <w:rPr>
                <w:color w:val="000000" w:themeColor="text1"/>
              </w:rPr>
              <w:t>6011</w:t>
            </w:r>
          </w:p>
        </w:tc>
        <w:tc>
          <w:tcPr>
            <w:tcW w:w="1369" w:type="dxa"/>
          </w:tcPr>
          <w:p w:rsidR="0048382C" w:rsidRPr="007B228C" w:rsidRDefault="0048382C" w:rsidP="0048382C">
            <w:pPr>
              <w:jc w:val="both"/>
              <w:rPr>
                <w:color w:val="000000" w:themeColor="text1"/>
              </w:rPr>
            </w:pPr>
            <w:r w:rsidRPr="007B228C">
              <w:rPr>
                <w:color w:val="000000" w:themeColor="text1"/>
              </w:rPr>
              <w:t>03.06.2020</w:t>
            </w:r>
          </w:p>
        </w:tc>
        <w:tc>
          <w:tcPr>
            <w:tcW w:w="2159" w:type="dxa"/>
          </w:tcPr>
          <w:p w:rsidR="0048382C" w:rsidRPr="007B228C"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Pr="007B228C" w:rsidRDefault="0048382C" w:rsidP="0048382C">
            <w:pPr>
              <w:autoSpaceDE w:val="0"/>
              <w:autoSpaceDN w:val="0"/>
              <w:adjustRightInd w:val="0"/>
              <w:jc w:val="both"/>
            </w:pPr>
            <w:r w:rsidRPr="007B228C">
              <w:t xml:space="preserve">Приказ от </w:t>
            </w:r>
            <w:r w:rsidRPr="007B228C">
              <w:rPr>
                <w:color w:val="000000"/>
              </w:rPr>
              <w:t>13 мая 2020 г.</w:t>
            </w:r>
            <w:r>
              <w:rPr>
                <w:color w:val="000000"/>
              </w:rPr>
              <w:t xml:space="preserve">   </w:t>
            </w:r>
            <w:r w:rsidRPr="007B228C">
              <w:rPr>
                <w:color w:val="000000"/>
              </w:rPr>
              <w:t xml:space="preserve"> № 93 «</w:t>
            </w:r>
            <w:r w:rsidRPr="007B228C">
              <w:t>О порядке проведения служебных проверок в Государственном комитете Чувашской Республики по делам гражданской обороны и чрезвычайным ситуациям</w:t>
            </w:r>
            <w:r w:rsidRPr="007B228C">
              <w:rPr>
                <w:color w:val="000000"/>
              </w:rPr>
              <w:t>»</w:t>
            </w:r>
          </w:p>
          <w:p w:rsidR="0048382C" w:rsidRPr="007B228C" w:rsidRDefault="0048382C" w:rsidP="0048382C">
            <w:pPr>
              <w:pStyle w:val="ConsPlusNormal"/>
              <w:ind w:firstLine="0"/>
              <w:jc w:val="both"/>
              <w:rPr>
                <w:rFonts w:ascii="Times New Roman" w:hAnsi="Times New Roman"/>
                <w:sz w:val="24"/>
                <w:szCs w:val="24"/>
              </w:rPr>
            </w:pPr>
          </w:p>
        </w:tc>
        <w:tc>
          <w:tcPr>
            <w:tcW w:w="1701" w:type="dxa"/>
          </w:tcPr>
          <w:p w:rsidR="0048382C" w:rsidRDefault="0048382C" w:rsidP="0048382C">
            <w:r w:rsidRPr="00F80102">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0661BB" w:rsidRDefault="000661BB" w:rsidP="0048382C">
            <w:pPr>
              <w:rPr>
                <w:i/>
              </w:rPr>
            </w:pPr>
            <w:r w:rsidRPr="00C80025">
              <w:rPr>
                <w:i/>
                <w:color w:val="FF0000"/>
              </w:rPr>
              <w:t>Признан утратившим силу</w:t>
            </w:r>
            <w:r>
              <w:rPr>
                <w:i/>
                <w:color w:val="FF0000"/>
              </w:rPr>
              <w:t xml:space="preserve"> </w:t>
            </w:r>
            <w:r w:rsidR="00A5512E">
              <w:rPr>
                <w:i/>
              </w:rPr>
              <w:t>приказом от 14 и</w:t>
            </w:r>
            <w:r>
              <w:rPr>
                <w:i/>
              </w:rPr>
              <w:t>юля 2021 г. № 103 (рег. № 7084 от 5 августа 2021 г.)</w:t>
            </w:r>
          </w:p>
        </w:tc>
      </w:tr>
      <w:tr w:rsidR="0048382C" w:rsidRPr="006B48A3" w:rsidTr="00023C71">
        <w:trPr>
          <w:gridBefore w:val="1"/>
          <w:wBefore w:w="6" w:type="dxa"/>
          <w:trHeight w:val="136"/>
        </w:trPr>
        <w:tc>
          <w:tcPr>
            <w:tcW w:w="790" w:type="dxa"/>
          </w:tcPr>
          <w:p w:rsidR="0048382C" w:rsidRPr="007B228C" w:rsidRDefault="0048382C" w:rsidP="0048382C">
            <w:pPr>
              <w:jc w:val="both"/>
              <w:rPr>
                <w:color w:val="000000" w:themeColor="text1"/>
              </w:rPr>
            </w:pPr>
            <w:r>
              <w:rPr>
                <w:color w:val="000000" w:themeColor="text1"/>
              </w:rPr>
              <w:t>6012</w:t>
            </w:r>
          </w:p>
        </w:tc>
        <w:tc>
          <w:tcPr>
            <w:tcW w:w="1369" w:type="dxa"/>
          </w:tcPr>
          <w:p w:rsidR="0048382C" w:rsidRPr="007B228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rsidRPr="009779F6">
              <w:t xml:space="preserve">Министерства строительства, архитектуры и жилищно-коммунального хозяйства Чувашской Республики </w:t>
            </w:r>
          </w:p>
        </w:tc>
        <w:tc>
          <w:tcPr>
            <w:tcW w:w="3135" w:type="dxa"/>
          </w:tcPr>
          <w:p w:rsidR="0048382C" w:rsidRPr="009779F6" w:rsidRDefault="0048382C" w:rsidP="0048382C">
            <w:pPr>
              <w:autoSpaceDE w:val="0"/>
              <w:autoSpaceDN w:val="0"/>
              <w:adjustRightInd w:val="0"/>
              <w:jc w:val="both"/>
            </w:pPr>
            <w:r>
              <w:t xml:space="preserve">приказ </w:t>
            </w:r>
            <w:r w:rsidRPr="009779F6">
              <w:t>от 14 мая 2020 г. № 03/1-03/287 «Об утверждении Положения о советнике министра строительства, архитектуры и жилищно-коммунального хозяйства Чувашской Республики»</w:t>
            </w:r>
          </w:p>
        </w:tc>
        <w:tc>
          <w:tcPr>
            <w:tcW w:w="1701" w:type="dxa"/>
          </w:tcPr>
          <w:p w:rsidR="0048382C" w:rsidRDefault="0048382C" w:rsidP="0048382C">
            <w:r w:rsidRPr="00F80102">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6013</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t>Министерство</w:t>
            </w:r>
            <w:r w:rsidRPr="009779F6">
              <w:t xml:space="preserve"> природных ресурсов и экологии Чувашской Республики </w:t>
            </w:r>
          </w:p>
        </w:tc>
        <w:tc>
          <w:tcPr>
            <w:tcW w:w="3135" w:type="dxa"/>
          </w:tcPr>
          <w:p w:rsidR="0048382C" w:rsidRPr="009779F6" w:rsidRDefault="0048382C" w:rsidP="0048382C">
            <w:pPr>
              <w:autoSpaceDE w:val="0"/>
              <w:autoSpaceDN w:val="0"/>
              <w:adjustRightInd w:val="0"/>
              <w:jc w:val="both"/>
            </w:pPr>
            <w:r w:rsidRPr="009779F6">
              <w:t>приказ от 13 мая 2020 г. № 376 «Об установлении границ и режима зон санитарной охраны водозаборных скважин № 4/73 и № 8/75, расположенных на территории д. Старые Урмары Урмарского района Чувашской Республики»</w:t>
            </w:r>
          </w:p>
        </w:tc>
        <w:tc>
          <w:tcPr>
            <w:tcW w:w="1701" w:type="dxa"/>
          </w:tcPr>
          <w:p w:rsidR="0048382C" w:rsidRDefault="0048382C" w:rsidP="0048382C">
            <w:r w:rsidRPr="00F80102">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6014</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Pr="004F769B" w:rsidRDefault="0048382C" w:rsidP="0048382C">
            <w:pPr>
              <w:jc w:val="both"/>
              <w:rPr>
                <w:b/>
                <w:sz w:val="26"/>
                <w:szCs w:val="26"/>
              </w:rPr>
            </w:pPr>
            <w:r>
              <w:t>Приказ от 13 мая 2020 г. № 95 «</w:t>
            </w:r>
            <w:r w:rsidRPr="004F769B">
              <w:t>О комиссии по соблюдению требований к служебному поведению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урегулированию конфликта интересов</w:t>
            </w:r>
            <w:r>
              <w:t>»</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6B3EC4" w:rsidP="0048382C">
            <w:pPr>
              <w:rPr>
                <w:i/>
              </w:rPr>
            </w:pPr>
            <w:r>
              <w:rPr>
                <w:i/>
              </w:rPr>
              <w:t>Д</w:t>
            </w:r>
            <w:r w:rsidR="00054AC1">
              <w:rPr>
                <w:i/>
              </w:rPr>
              <w:t>ействующий</w:t>
            </w:r>
          </w:p>
          <w:p w:rsidR="006B3EC4" w:rsidRPr="003237EE" w:rsidRDefault="006B3EC4" w:rsidP="0048382C">
            <w:pPr>
              <w:rPr>
                <w:i/>
                <w:color w:val="FF0000"/>
              </w:rPr>
            </w:pPr>
            <w:r>
              <w:rPr>
                <w:i/>
                <w:iCs/>
              </w:rPr>
              <w:t>Внесены изменения приказом от 2 июля 2021 г. № 97 (рег. № 7056 от 22 июля 2021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6015</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Pr="009779F6"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Pr="00A91D1E" w:rsidRDefault="0048382C" w:rsidP="0048382C">
            <w:pPr>
              <w:autoSpaceDE w:val="0"/>
              <w:autoSpaceDN w:val="0"/>
              <w:adjustRightInd w:val="0"/>
              <w:jc w:val="both"/>
            </w:pPr>
            <w:r w:rsidRPr="00A91D1E">
              <w:t xml:space="preserve">Приказ от 13 мая 2020 г. № 88 «О </w:t>
            </w:r>
            <w:hyperlink w:anchor="P51" w:history="1">
              <w:r w:rsidRPr="00A91D1E">
                <w:t>Порядк</w:t>
              </w:r>
            </w:hyperlink>
            <w:r w:rsidRPr="00A91D1E">
              <w:t>е представления гражданами, претендующими на замещение должностей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и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tc>
        <w:tc>
          <w:tcPr>
            <w:tcW w:w="1701" w:type="dxa"/>
          </w:tcPr>
          <w:p w:rsidR="0048382C" w:rsidRDefault="0048382C" w:rsidP="0048382C">
            <w:r w:rsidRPr="00722046">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27663D" w:rsidP="0048382C">
            <w:pPr>
              <w:rPr>
                <w:i/>
                <w:color w:val="FF0000"/>
              </w:rPr>
            </w:pPr>
            <w:r w:rsidRPr="0027663D">
              <w:rPr>
                <w:i/>
                <w:color w:val="FF0000"/>
              </w:rPr>
              <w:t xml:space="preserve">Признан утратившим силу </w:t>
            </w:r>
            <w:r>
              <w:rPr>
                <w:i/>
              </w:rPr>
              <w:t>приказом от 13 июля 2022 г. № 93 (рег. № 7907 от 2 августа 2022 г.)</w:t>
            </w:r>
          </w:p>
        </w:tc>
      </w:tr>
      <w:tr w:rsidR="0048382C" w:rsidRPr="006B48A3" w:rsidTr="00023C71">
        <w:trPr>
          <w:gridBefore w:val="1"/>
          <w:wBefore w:w="6" w:type="dxa"/>
          <w:trHeight w:val="136"/>
        </w:trPr>
        <w:tc>
          <w:tcPr>
            <w:tcW w:w="790" w:type="dxa"/>
          </w:tcPr>
          <w:p w:rsidR="0048382C" w:rsidRPr="007B228C" w:rsidRDefault="0048382C" w:rsidP="0048382C">
            <w:pPr>
              <w:jc w:val="both"/>
              <w:rPr>
                <w:color w:val="000000" w:themeColor="text1"/>
              </w:rPr>
            </w:pPr>
            <w:r>
              <w:rPr>
                <w:color w:val="000000" w:themeColor="text1"/>
              </w:rPr>
              <w:t>6016</w:t>
            </w:r>
          </w:p>
        </w:tc>
        <w:tc>
          <w:tcPr>
            <w:tcW w:w="1369" w:type="dxa"/>
          </w:tcPr>
          <w:p w:rsidR="0048382C" w:rsidRPr="007B228C" w:rsidRDefault="0048382C" w:rsidP="0048382C">
            <w:pPr>
              <w:jc w:val="both"/>
              <w:rPr>
                <w:color w:val="000000" w:themeColor="text1"/>
              </w:rPr>
            </w:pPr>
            <w:r>
              <w:rPr>
                <w:color w:val="000000" w:themeColor="text1"/>
              </w:rPr>
              <w:t>04.06.2020</w:t>
            </w:r>
          </w:p>
        </w:tc>
        <w:tc>
          <w:tcPr>
            <w:tcW w:w="2159" w:type="dxa"/>
          </w:tcPr>
          <w:p w:rsidR="0048382C" w:rsidRPr="007B228C" w:rsidRDefault="0048382C" w:rsidP="0048382C">
            <w:pPr>
              <w:jc w:val="both"/>
            </w:pPr>
            <w:r>
              <w:t>Государственная ветеринарная служба Чувашской Республики</w:t>
            </w:r>
          </w:p>
        </w:tc>
        <w:tc>
          <w:tcPr>
            <w:tcW w:w="3135" w:type="dxa"/>
          </w:tcPr>
          <w:p w:rsidR="0048382C" w:rsidRPr="00A91D1E" w:rsidRDefault="0048382C" w:rsidP="0048382C">
            <w:pPr>
              <w:autoSpaceDE w:val="0"/>
              <w:autoSpaceDN w:val="0"/>
              <w:adjustRightInd w:val="0"/>
              <w:jc w:val="both"/>
            </w:pPr>
            <w:r w:rsidRPr="00A91D1E">
              <w:t>Приказ от 21 мая 2020 г. № 205 «О признании утратившими силу некоторых решений Государственной ветеринарной службы Чувашской Республики»</w:t>
            </w:r>
          </w:p>
        </w:tc>
        <w:tc>
          <w:tcPr>
            <w:tcW w:w="1701" w:type="dxa"/>
          </w:tcPr>
          <w:p w:rsidR="0048382C" w:rsidRDefault="0048382C" w:rsidP="0048382C">
            <w:r w:rsidRPr="00722046">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6017</w:t>
            </w:r>
          </w:p>
        </w:tc>
        <w:tc>
          <w:tcPr>
            <w:tcW w:w="1369" w:type="dxa"/>
          </w:tcPr>
          <w:p w:rsidR="0048382C" w:rsidRDefault="0048382C" w:rsidP="0048382C">
            <w:pPr>
              <w:jc w:val="both"/>
              <w:rPr>
                <w:color w:val="000000" w:themeColor="text1"/>
              </w:rPr>
            </w:pPr>
            <w:r>
              <w:rPr>
                <w:color w:val="000000" w:themeColor="text1"/>
              </w:rPr>
              <w:t>04.06.2020</w:t>
            </w:r>
          </w:p>
        </w:tc>
        <w:tc>
          <w:tcPr>
            <w:tcW w:w="2159" w:type="dxa"/>
          </w:tcPr>
          <w:p w:rsidR="0048382C" w:rsidRDefault="0048382C" w:rsidP="0048382C">
            <w:pPr>
              <w:jc w:val="both"/>
            </w:pPr>
            <w:r>
              <w:t>Государственная ветеринарная служба Чувашской Республики</w:t>
            </w:r>
          </w:p>
        </w:tc>
        <w:tc>
          <w:tcPr>
            <w:tcW w:w="3135" w:type="dxa"/>
          </w:tcPr>
          <w:p w:rsidR="0048382C" w:rsidRPr="00A43E5D" w:rsidRDefault="0048382C" w:rsidP="0048382C">
            <w:pPr>
              <w:autoSpaceDE w:val="0"/>
              <w:autoSpaceDN w:val="0"/>
              <w:adjustRightInd w:val="0"/>
              <w:jc w:val="both"/>
            </w:pPr>
            <w:r w:rsidRPr="00A43E5D">
              <w:t>Приказ от 21 мая 2020 г. № 206 «Об утверждении регламента осуществления контроля за деятельностью бюджетных учреждений Чувашской Республики, подведомственных Государственной ветеринарной службе Чувашской Республики»</w:t>
            </w:r>
          </w:p>
        </w:tc>
        <w:tc>
          <w:tcPr>
            <w:tcW w:w="1701" w:type="dxa"/>
          </w:tcPr>
          <w:p w:rsidR="0048382C" w:rsidRDefault="0048382C" w:rsidP="0048382C">
            <w:r w:rsidRPr="00722046">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531233" w:rsidP="0048382C">
            <w:pPr>
              <w:rPr>
                <w:i/>
              </w:rPr>
            </w:pPr>
            <w:r>
              <w:rPr>
                <w:i/>
              </w:rPr>
              <w:t>д</w:t>
            </w:r>
            <w:r w:rsidR="00054AC1">
              <w:rPr>
                <w:i/>
              </w:rPr>
              <w:t>ействующий</w:t>
            </w:r>
          </w:p>
          <w:p w:rsidR="008E7118" w:rsidRPr="003237EE" w:rsidRDefault="008E7118" w:rsidP="00531233">
            <w:pPr>
              <w:jc w:val="both"/>
              <w:rPr>
                <w:i/>
                <w:color w:val="FF0000"/>
              </w:rPr>
            </w:pPr>
            <w:r>
              <w:rPr>
                <w:i/>
                <w:iCs/>
              </w:rPr>
              <w:t>Внесены изменения приказом от 23 апреля 2021 г. № 104 (рег. № 6928 от 11 мая 2021 г.)</w:t>
            </w:r>
            <w:r w:rsidR="00531233">
              <w:rPr>
                <w:i/>
                <w:iCs/>
              </w:rPr>
              <w:t>, от 22 октября 2021 г. № 261 (рег. № 7262 от 16 ноября 2021 г.)</w:t>
            </w:r>
          </w:p>
        </w:tc>
      </w:tr>
      <w:tr w:rsidR="0048382C" w:rsidRPr="006B48A3" w:rsidTr="00023C71">
        <w:trPr>
          <w:gridBefore w:val="1"/>
          <w:wBefore w:w="6" w:type="dxa"/>
          <w:trHeight w:val="136"/>
        </w:trPr>
        <w:tc>
          <w:tcPr>
            <w:tcW w:w="790" w:type="dxa"/>
          </w:tcPr>
          <w:p w:rsidR="0048382C" w:rsidRPr="00113174" w:rsidRDefault="0048382C" w:rsidP="0048382C">
            <w:pPr>
              <w:jc w:val="both"/>
              <w:rPr>
                <w:color w:val="000000" w:themeColor="text1"/>
                <w:lang w:val="en-US"/>
              </w:rPr>
            </w:pPr>
            <w:r>
              <w:rPr>
                <w:color w:val="000000" w:themeColor="text1"/>
                <w:lang w:val="en-US"/>
              </w:rPr>
              <w:t>6018</w:t>
            </w:r>
          </w:p>
        </w:tc>
        <w:tc>
          <w:tcPr>
            <w:tcW w:w="1369" w:type="dxa"/>
          </w:tcPr>
          <w:p w:rsidR="0048382C" w:rsidRPr="00113174" w:rsidRDefault="0048382C" w:rsidP="0048382C">
            <w:pPr>
              <w:jc w:val="both"/>
              <w:rPr>
                <w:color w:val="000000" w:themeColor="text1"/>
                <w:lang w:val="en-US"/>
              </w:rPr>
            </w:pPr>
            <w:r>
              <w:rPr>
                <w:color w:val="000000" w:themeColor="text1"/>
                <w:lang w:val="en-US"/>
              </w:rPr>
              <w:t>05.06.2020</w:t>
            </w:r>
          </w:p>
        </w:tc>
        <w:tc>
          <w:tcPr>
            <w:tcW w:w="2159" w:type="dxa"/>
          </w:tcPr>
          <w:p w:rsidR="0048382C" w:rsidRPr="00113174" w:rsidRDefault="0048382C" w:rsidP="0048382C">
            <w:pPr>
              <w:jc w:val="both"/>
            </w:pPr>
            <w:r>
              <w:t>Министерство сельского хозяйства Чувашской Республики</w:t>
            </w:r>
          </w:p>
        </w:tc>
        <w:tc>
          <w:tcPr>
            <w:tcW w:w="3135" w:type="dxa"/>
          </w:tcPr>
          <w:p w:rsidR="0048382C" w:rsidRPr="00113174" w:rsidRDefault="0048382C" w:rsidP="0048382C">
            <w:pPr>
              <w:autoSpaceDE w:val="0"/>
              <w:autoSpaceDN w:val="0"/>
              <w:adjustRightInd w:val="0"/>
              <w:jc w:val="both"/>
            </w:pPr>
            <w:r w:rsidRPr="00113174">
              <w:t>Приказ от 29 мая 2020 г. № 143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сельского хозяйства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8A63DA" w:rsidRDefault="0048382C" w:rsidP="0048382C">
            <w:pPr>
              <w:jc w:val="both"/>
              <w:rPr>
                <w:color w:val="000000" w:themeColor="text1"/>
              </w:rPr>
            </w:pPr>
            <w:r>
              <w:rPr>
                <w:color w:val="000000" w:themeColor="text1"/>
              </w:rPr>
              <w:t>6019</w:t>
            </w:r>
          </w:p>
        </w:tc>
        <w:tc>
          <w:tcPr>
            <w:tcW w:w="1369" w:type="dxa"/>
          </w:tcPr>
          <w:p w:rsidR="0048382C" w:rsidRDefault="0048382C" w:rsidP="0048382C">
            <w:pPr>
              <w:jc w:val="both"/>
              <w:rPr>
                <w:color w:val="000000" w:themeColor="text1"/>
                <w:lang w:val="en-US"/>
              </w:rPr>
            </w:pPr>
            <w:r>
              <w:rPr>
                <w:color w:val="000000" w:themeColor="text1"/>
                <w:lang w:val="en-US"/>
              </w:rPr>
              <w:t>05.06.2020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Pr="008A63DA" w:rsidRDefault="0048382C" w:rsidP="0048382C">
            <w:pPr>
              <w:autoSpaceDE w:val="0"/>
              <w:autoSpaceDN w:val="0"/>
              <w:adjustRightInd w:val="0"/>
              <w:jc w:val="both"/>
            </w:pPr>
            <w:r>
              <w:t xml:space="preserve">приказ </w:t>
            </w:r>
            <w:r w:rsidRPr="008A63DA">
              <w:t>от 23 апреля 2020 г. № 196 «</w:t>
            </w:r>
            <w:r w:rsidRPr="008A63DA">
              <w:rPr>
                <w:bCs/>
              </w:rPr>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социального пособия на погребение умерших граждан,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а также возмещение стоимости гарантированного перечня услуг по погребению специализированной службе по вопросам похоронного дела»</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72313A" w:rsidRPr="003237EE" w:rsidRDefault="0072313A" w:rsidP="0048382C">
            <w:pPr>
              <w:rPr>
                <w:i/>
                <w:color w:val="FF0000"/>
              </w:rPr>
            </w:pPr>
            <w:r>
              <w:rPr>
                <w:i/>
              </w:rPr>
              <w:t>Внесены изменения приказом от 12 мая 2022 г. № 121 (рег. № 7793 от 23 июня 2022 г.)</w:t>
            </w:r>
            <w:r w:rsidR="000109C3">
              <w:rPr>
                <w:i/>
              </w:rPr>
              <w:t>, от 16 ноября 2022 г. № 346 (рег. № 8171 от 25 ноября 2022 г.)</w:t>
            </w:r>
          </w:p>
        </w:tc>
      </w:tr>
      <w:tr w:rsidR="0048382C" w:rsidRPr="006B48A3" w:rsidTr="00023C71">
        <w:trPr>
          <w:gridBefore w:val="1"/>
          <w:wBefore w:w="6" w:type="dxa"/>
          <w:trHeight w:val="136"/>
        </w:trPr>
        <w:tc>
          <w:tcPr>
            <w:tcW w:w="790" w:type="dxa"/>
          </w:tcPr>
          <w:p w:rsidR="0048382C" w:rsidRPr="008A63DA" w:rsidRDefault="0048382C" w:rsidP="0048382C">
            <w:pPr>
              <w:jc w:val="both"/>
              <w:rPr>
                <w:color w:val="000000" w:themeColor="text1"/>
              </w:rPr>
            </w:pPr>
            <w:r>
              <w:rPr>
                <w:color w:val="000000" w:themeColor="text1"/>
              </w:rPr>
              <w:t>6020</w:t>
            </w:r>
          </w:p>
        </w:tc>
        <w:tc>
          <w:tcPr>
            <w:tcW w:w="1369" w:type="dxa"/>
          </w:tcPr>
          <w:p w:rsidR="0048382C" w:rsidRDefault="0048382C" w:rsidP="0048382C">
            <w:pPr>
              <w:jc w:val="both"/>
              <w:rPr>
                <w:color w:val="000000" w:themeColor="text1"/>
                <w:lang w:val="en-US"/>
              </w:rPr>
            </w:pPr>
            <w:r>
              <w:rPr>
                <w:color w:val="000000" w:themeColor="text1"/>
                <w:lang w:val="en-US"/>
              </w:rPr>
              <w:t>05.06.2020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Pr="008A63DA" w:rsidRDefault="0048382C" w:rsidP="0048382C">
            <w:pPr>
              <w:autoSpaceDE w:val="0"/>
              <w:autoSpaceDN w:val="0"/>
              <w:adjustRightInd w:val="0"/>
              <w:jc w:val="both"/>
            </w:pPr>
            <w:r w:rsidRPr="008A63DA">
              <w:t>приказ от 23 апреля 2020 г. № 197 «</w:t>
            </w:r>
            <w:r w:rsidRPr="008A63DA">
              <w:rPr>
                <w:color w:val="000000"/>
              </w:rPr>
              <w:t>Об утверждении Административного регламента Министерства труда и социальной защиты Чувашской Республики по предоставлению государственной услуги «Исполняет функции организатора по предоставлению мер социальной поддержки – субсидий гражданам на оплату жилого помещения и коммунальных услуг»</w:t>
            </w:r>
          </w:p>
        </w:tc>
        <w:tc>
          <w:tcPr>
            <w:tcW w:w="1701" w:type="dxa"/>
          </w:tcPr>
          <w:p w:rsidR="0048382C" w:rsidRDefault="0048382C" w:rsidP="0048382C">
            <w:r w:rsidRPr="0089152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D82D83" w:rsidRPr="003237EE" w:rsidRDefault="00D82D83" w:rsidP="009B62EA">
            <w:pPr>
              <w:jc w:val="both"/>
              <w:rPr>
                <w:i/>
                <w:color w:val="FF0000"/>
              </w:rPr>
            </w:pPr>
            <w:r>
              <w:rPr>
                <w:i/>
              </w:rPr>
              <w:t>Внесены изменения приказом от 18 сентября 2020 г. № 413 (рег. № 6322 от 8 октября 2020 г.)</w:t>
            </w:r>
            <w:r w:rsidR="00297C63">
              <w:rPr>
                <w:i/>
              </w:rPr>
              <w:t>, от 10 марта 2021 г. № 132 (рег. № 6860 от 17 марта 2021 г.)</w:t>
            </w:r>
            <w:r w:rsidR="002B754C">
              <w:rPr>
                <w:i/>
              </w:rPr>
              <w:t>, от 10 июня 2022 г. № 167 (рег. № 7821 от 4 июля 2022 г.)</w:t>
            </w:r>
            <w:r w:rsidR="009B62EA">
              <w:rPr>
                <w:i/>
              </w:rPr>
              <w:t>, от 16 ноября 2022 г. № 347 (рег. № 8165 от 24 ноября 2022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6021</w:t>
            </w:r>
          </w:p>
        </w:tc>
        <w:tc>
          <w:tcPr>
            <w:tcW w:w="1369" w:type="dxa"/>
          </w:tcPr>
          <w:p w:rsidR="0048382C" w:rsidRPr="00297C63" w:rsidRDefault="0048382C" w:rsidP="0048382C">
            <w:pPr>
              <w:jc w:val="both"/>
              <w:rPr>
                <w:color w:val="000000" w:themeColor="text1"/>
              </w:rPr>
            </w:pPr>
            <w:r w:rsidRPr="00297C63">
              <w:rPr>
                <w:color w:val="000000" w:themeColor="text1"/>
              </w:rPr>
              <w:t>05.06.2020</w:t>
            </w:r>
          </w:p>
        </w:tc>
        <w:tc>
          <w:tcPr>
            <w:tcW w:w="2159" w:type="dxa"/>
          </w:tcPr>
          <w:p w:rsidR="0048382C" w:rsidRPr="003E6122" w:rsidRDefault="0048382C" w:rsidP="0048382C">
            <w:pPr>
              <w:jc w:val="both"/>
            </w:pPr>
            <w:r>
              <w:t>Министерство</w:t>
            </w:r>
            <w:r w:rsidRPr="003E6122">
              <w:t xml:space="preserve"> труда и социаль</w:t>
            </w:r>
            <w:r>
              <w:t>ной защиты Чувашской Республики</w:t>
            </w:r>
          </w:p>
          <w:p w:rsidR="0048382C" w:rsidRDefault="0048382C" w:rsidP="0048382C">
            <w:pPr>
              <w:jc w:val="both"/>
            </w:pPr>
          </w:p>
        </w:tc>
        <w:tc>
          <w:tcPr>
            <w:tcW w:w="3135" w:type="dxa"/>
          </w:tcPr>
          <w:p w:rsidR="0048382C" w:rsidRPr="008A63DA" w:rsidRDefault="0048382C" w:rsidP="0048382C">
            <w:pPr>
              <w:autoSpaceDE w:val="0"/>
              <w:autoSpaceDN w:val="0"/>
              <w:adjustRightInd w:val="0"/>
              <w:jc w:val="both"/>
            </w:pPr>
            <w:r w:rsidRPr="008A63DA">
              <w:t>приказ от 15 мая 2020 г. № 228 «О внесении изменений в приказ Министерства труда и социальной защиты Чувашской Республики от 17 марта 2016 г. № 166»</w:t>
            </w:r>
          </w:p>
        </w:tc>
        <w:tc>
          <w:tcPr>
            <w:tcW w:w="1701" w:type="dxa"/>
          </w:tcPr>
          <w:p w:rsidR="0048382C" w:rsidRDefault="0048382C" w:rsidP="0048382C">
            <w:r w:rsidRPr="0089152B">
              <w:t>Официальный интернет-портал правовой информации (www.pravo.gov.ru) 08.06.2020;</w:t>
            </w:r>
          </w:p>
          <w:p w:rsidR="0048382C" w:rsidRDefault="0048382C" w:rsidP="0048382C">
            <w:r>
              <w:t>Вести Чувашии № 24 (1697) от 20 июня 2020</w:t>
            </w:r>
            <w:r w:rsidRPr="00F630BA">
              <w:t xml:space="preserve"> г</w:t>
            </w:r>
            <w:r>
              <w:t>.</w:t>
            </w:r>
          </w:p>
        </w:tc>
        <w:tc>
          <w:tcPr>
            <w:tcW w:w="1276" w:type="dxa"/>
          </w:tcPr>
          <w:p w:rsidR="00247732" w:rsidRDefault="00247732" w:rsidP="00247732">
            <w:pPr>
              <w:jc w:val="both"/>
              <w:rPr>
                <w:i/>
                <w:iCs/>
              </w:rPr>
            </w:pPr>
            <w:r w:rsidRPr="00F97D34">
              <w:rPr>
                <w:i/>
                <w:iCs/>
                <w:color w:val="FF0000"/>
              </w:rPr>
              <w:t xml:space="preserve">Признан утратившим силу </w:t>
            </w:r>
            <w:r>
              <w:rPr>
                <w:i/>
                <w:iCs/>
              </w:rPr>
              <w:t xml:space="preserve">приказом от 11 августа 2022 г. № 235 (рег. № 7979 от 7 сентября 2022 г.) </w:t>
            </w:r>
          </w:p>
          <w:p w:rsidR="0048382C" w:rsidRPr="003237EE" w:rsidRDefault="0048382C" w:rsidP="0048382C">
            <w:pPr>
              <w:rPr>
                <w:i/>
                <w:color w:val="FF0000"/>
              </w:rPr>
            </w:pPr>
          </w:p>
        </w:tc>
      </w:tr>
      <w:tr w:rsidR="0048382C" w:rsidRPr="006B48A3" w:rsidTr="00023C71">
        <w:trPr>
          <w:gridBefore w:val="1"/>
          <w:wBefore w:w="6" w:type="dxa"/>
          <w:trHeight w:val="136"/>
        </w:trPr>
        <w:tc>
          <w:tcPr>
            <w:tcW w:w="790" w:type="dxa"/>
          </w:tcPr>
          <w:p w:rsidR="0048382C" w:rsidRPr="00ED6AD6" w:rsidRDefault="0048382C" w:rsidP="0048382C">
            <w:pPr>
              <w:jc w:val="both"/>
              <w:rPr>
                <w:color w:val="000000" w:themeColor="text1"/>
                <w:lang w:val="en-US"/>
              </w:rPr>
            </w:pPr>
            <w:r>
              <w:rPr>
                <w:color w:val="000000" w:themeColor="text1"/>
                <w:lang w:val="en-US"/>
              </w:rPr>
              <w:t>6022</w:t>
            </w:r>
          </w:p>
        </w:tc>
        <w:tc>
          <w:tcPr>
            <w:tcW w:w="1369" w:type="dxa"/>
          </w:tcPr>
          <w:p w:rsidR="0048382C" w:rsidRPr="00ED6AD6" w:rsidRDefault="0048382C" w:rsidP="0048382C">
            <w:pPr>
              <w:jc w:val="both"/>
              <w:rPr>
                <w:color w:val="000000" w:themeColor="text1"/>
              </w:rPr>
            </w:pPr>
            <w:r>
              <w:rPr>
                <w:color w:val="000000" w:themeColor="text1"/>
                <w:lang w:val="en-US"/>
              </w:rPr>
              <w:t>05</w:t>
            </w:r>
            <w:r>
              <w:rPr>
                <w:color w:val="000000" w:themeColor="text1"/>
              </w:rPr>
              <w:t>.06.2020</w:t>
            </w:r>
          </w:p>
        </w:tc>
        <w:tc>
          <w:tcPr>
            <w:tcW w:w="2159" w:type="dxa"/>
          </w:tcPr>
          <w:p w:rsidR="0048382C" w:rsidRDefault="0048382C" w:rsidP="0048382C">
            <w:pPr>
              <w:jc w:val="both"/>
            </w:pPr>
            <w:r>
              <w:t>Министерство экономического развития и имущественных отношений Чувашской Республики</w:t>
            </w:r>
          </w:p>
        </w:tc>
        <w:tc>
          <w:tcPr>
            <w:tcW w:w="3135" w:type="dxa"/>
          </w:tcPr>
          <w:p w:rsidR="0048382C" w:rsidRPr="00ED6AD6" w:rsidRDefault="0048382C" w:rsidP="0048382C">
            <w:pPr>
              <w:autoSpaceDE w:val="0"/>
              <w:autoSpaceDN w:val="0"/>
              <w:adjustRightInd w:val="0"/>
              <w:jc w:val="both"/>
            </w:pPr>
            <w:r>
              <w:t>п</w:t>
            </w:r>
            <w:r w:rsidRPr="00ED6AD6">
              <w:t>риказ от 22 мая 2020 г. № 127 «О внесении изменений в некоторые приказы Министерства юстиции и имущественных отношений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8F7EE9" w:rsidRDefault="0048382C" w:rsidP="0048382C">
            <w:pPr>
              <w:jc w:val="both"/>
              <w:rPr>
                <w:color w:val="000000" w:themeColor="text1"/>
              </w:rPr>
            </w:pPr>
            <w:r>
              <w:rPr>
                <w:color w:val="000000" w:themeColor="text1"/>
              </w:rPr>
              <w:t>6023</w:t>
            </w:r>
          </w:p>
        </w:tc>
        <w:tc>
          <w:tcPr>
            <w:tcW w:w="1369" w:type="dxa"/>
          </w:tcPr>
          <w:p w:rsidR="0048382C" w:rsidRPr="00211F32" w:rsidRDefault="0048382C" w:rsidP="0048382C">
            <w:pPr>
              <w:jc w:val="both"/>
              <w:rPr>
                <w:color w:val="000000" w:themeColor="text1"/>
              </w:rPr>
            </w:pPr>
            <w:r>
              <w:rPr>
                <w:color w:val="000000" w:themeColor="text1"/>
              </w:rPr>
              <w:t>05.06.2020</w:t>
            </w:r>
          </w:p>
        </w:tc>
        <w:tc>
          <w:tcPr>
            <w:tcW w:w="2159" w:type="dxa"/>
          </w:tcPr>
          <w:p w:rsidR="0048382C" w:rsidRDefault="0048382C" w:rsidP="0048382C">
            <w:pPr>
              <w:jc w:val="both"/>
            </w:pPr>
            <w:r w:rsidRPr="00A2548D">
              <w:t>Министерство цифрового развития, информационной политики и массовых коммуникаций Чувашской Республики</w:t>
            </w:r>
          </w:p>
        </w:tc>
        <w:tc>
          <w:tcPr>
            <w:tcW w:w="3135" w:type="dxa"/>
          </w:tcPr>
          <w:p w:rsidR="0048382C" w:rsidRDefault="0048382C" w:rsidP="0048382C">
            <w:pPr>
              <w:autoSpaceDE w:val="0"/>
              <w:autoSpaceDN w:val="0"/>
              <w:adjustRightInd w:val="0"/>
              <w:jc w:val="both"/>
            </w:pPr>
            <w:r>
              <w:t>приказ от 14 мая 2020 г. № 87 «О внесении изменений в приказ Министерства информационной политики и массовых коммуникаций Чувашской Республики от 14 февраля 2018 г. № 17»</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6024</w:t>
            </w:r>
          </w:p>
        </w:tc>
        <w:tc>
          <w:tcPr>
            <w:tcW w:w="1369" w:type="dxa"/>
          </w:tcPr>
          <w:p w:rsidR="0048382C" w:rsidRPr="00211F32" w:rsidRDefault="0048382C" w:rsidP="0048382C">
            <w:pPr>
              <w:jc w:val="both"/>
              <w:rPr>
                <w:color w:val="000000" w:themeColor="text1"/>
              </w:rPr>
            </w:pPr>
            <w:r>
              <w:rPr>
                <w:color w:val="000000" w:themeColor="text1"/>
              </w:rPr>
              <w:t>05.06.2020</w:t>
            </w:r>
          </w:p>
        </w:tc>
        <w:tc>
          <w:tcPr>
            <w:tcW w:w="2159" w:type="dxa"/>
          </w:tcPr>
          <w:p w:rsidR="0048382C" w:rsidRDefault="0048382C" w:rsidP="0048382C">
            <w:pPr>
              <w:jc w:val="both"/>
            </w:pPr>
            <w:r w:rsidRPr="00A2548D">
              <w:t>Министерство цифрового развития, информационной политики и массовых коммуникаций Чувашской Республики</w:t>
            </w:r>
          </w:p>
        </w:tc>
        <w:tc>
          <w:tcPr>
            <w:tcW w:w="3135" w:type="dxa"/>
          </w:tcPr>
          <w:p w:rsidR="0048382C" w:rsidRDefault="0048382C" w:rsidP="0048382C">
            <w:pPr>
              <w:autoSpaceDE w:val="0"/>
              <w:autoSpaceDN w:val="0"/>
              <w:adjustRightInd w:val="0"/>
              <w:jc w:val="both"/>
            </w:pPr>
            <w:r>
              <w:t>Приказ от 14 мая 2020 г. № 85 «О внесении изменений в некоторые приказы Министерства цифрового развития, информационной политики и массовых коммуникаций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6025</w:t>
            </w:r>
          </w:p>
        </w:tc>
        <w:tc>
          <w:tcPr>
            <w:tcW w:w="1369" w:type="dxa"/>
          </w:tcPr>
          <w:p w:rsidR="0048382C" w:rsidRDefault="0048382C" w:rsidP="0048382C">
            <w:pPr>
              <w:jc w:val="both"/>
              <w:rPr>
                <w:color w:val="000000" w:themeColor="text1"/>
                <w:lang w:val="en-US"/>
              </w:rPr>
            </w:pPr>
            <w:r>
              <w:rPr>
                <w:color w:val="000000" w:themeColor="text1"/>
                <w:lang w:val="en-US"/>
              </w:rPr>
              <w:t>05</w:t>
            </w:r>
            <w:r>
              <w:rPr>
                <w:color w:val="000000" w:themeColor="text1"/>
              </w:rPr>
              <w:t>.06.2020</w:t>
            </w:r>
          </w:p>
        </w:tc>
        <w:tc>
          <w:tcPr>
            <w:tcW w:w="2159" w:type="dxa"/>
          </w:tcPr>
          <w:p w:rsidR="0048382C" w:rsidRPr="008F7EE9" w:rsidRDefault="0048382C" w:rsidP="0048382C">
            <w:pPr>
              <w:jc w:val="both"/>
            </w:pPr>
            <w:r>
              <w:t>Министерство</w:t>
            </w:r>
            <w:r w:rsidRPr="008F7EE9">
              <w:t xml:space="preserve"> культуры, по делам национальностей и архивного дела Чувашской Республики </w:t>
            </w:r>
          </w:p>
        </w:tc>
        <w:tc>
          <w:tcPr>
            <w:tcW w:w="3135" w:type="dxa"/>
          </w:tcPr>
          <w:p w:rsidR="0048382C" w:rsidRDefault="0048382C" w:rsidP="0048382C">
            <w:pPr>
              <w:autoSpaceDE w:val="0"/>
              <w:autoSpaceDN w:val="0"/>
              <w:adjustRightInd w:val="0"/>
              <w:jc w:val="both"/>
            </w:pPr>
            <w:r>
              <w:t xml:space="preserve">приказ </w:t>
            </w:r>
            <w:r w:rsidRPr="008F7EE9">
              <w:t>от 26 мая 2020 г. № 01-07/279 «</w:t>
            </w:r>
            <w:r w:rsidRPr="008F7EE9">
              <w:rPr>
                <w:color w:val="000000"/>
              </w:rPr>
              <w:t>Об утверждении Регламента осуществления контроля за деятельностью организаций, находящихся в ведении Министерства культуры, по делам национальностей и архивного дела Чувашской Республики»</w:t>
            </w:r>
          </w:p>
        </w:tc>
        <w:tc>
          <w:tcPr>
            <w:tcW w:w="1701" w:type="dxa"/>
          </w:tcPr>
          <w:p w:rsidR="0048382C" w:rsidRDefault="0048382C" w:rsidP="0048382C">
            <w:r w:rsidRPr="00112D51">
              <w:t>Официальный интернет-портал правовой</w:t>
            </w:r>
            <w:r>
              <w:t xml:space="preserve"> информации (www.pravo.gov.ru) 08.06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755C38" w:rsidRPr="003237EE" w:rsidRDefault="00755C38" w:rsidP="00755C38">
            <w:pPr>
              <w:jc w:val="both"/>
              <w:rPr>
                <w:i/>
                <w:color w:val="FF0000"/>
              </w:rPr>
            </w:pPr>
            <w:r>
              <w:rPr>
                <w:i/>
                <w:iCs/>
              </w:rPr>
              <w:t>Внесено изменение приказом от 3 июля 2023 г. № 01-05/288 (рег. № 8698 от 21 июля 2023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6026</w:t>
            </w:r>
          </w:p>
        </w:tc>
        <w:tc>
          <w:tcPr>
            <w:tcW w:w="1369" w:type="dxa"/>
          </w:tcPr>
          <w:p w:rsidR="0048382C" w:rsidRPr="00FC5C91" w:rsidRDefault="0048382C" w:rsidP="0048382C">
            <w:pPr>
              <w:jc w:val="both"/>
              <w:rPr>
                <w:color w:val="000000" w:themeColor="text1"/>
              </w:rPr>
            </w:pPr>
            <w:r>
              <w:rPr>
                <w:color w:val="000000" w:themeColor="text1"/>
              </w:rPr>
              <w:t>08.06.2020</w:t>
            </w:r>
          </w:p>
        </w:tc>
        <w:tc>
          <w:tcPr>
            <w:tcW w:w="2159" w:type="dxa"/>
          </w:tcPr>
          <w:p w:rsidR="0048382C" w:rsidRPr="00FC5C91" w:rsidRDefault="0048382C" w:rsidP="0048382C">
            <w:pPr>
              <w:jc w:val="both"/>
            </w:pPr>
            <w:r w:rsidRPr="00FC5C91">
              <w:t>Государственная служба Чувашской Республики по конкурентной политике и тарифам</w:t>
            </w:r>
            <w:r w:rsidRPr="00FC5C91">
              <w:rPr>
                <w:color w:val="000000"/>
              </w:rPr>
              <w:t xml:space="preserve"> </w:t>
            </w:r>
          </w:p>
        </w:tc>
        <w:tc>
          <w:tcPr>
            <w:tcW w:w="3135" w:type="dxa"/>
          </w:tcPr>
          <w:p w:rsidR="0048382C" w:rsidRPr="00FC5C91" w:rsidRDefault="0048382C" w:rsidP="0048382C">
            <w:pPr>
              <w:autoSpaceDE w:val="0"/>
              <w:autoSpaceDN w:val="0"/>
              <w:adjustRightInd w:val="0"/>
              <w:jc w:val="both"/>
            </w:pPr>
            <w:r w:rsidRPr="00FC5C91">
              <w:rPr>
                <w:color w:val="333333"/>
                <w:shd w:val="clear" w:color="auto" w:fill="FFFFFF"/>
              </w:rPr>
              <w:t xml:space="preserve">приказ от 1 июня 2020 г. № 01/06-414 </w:t>
            </w:r>
            <w:r w:rsidRPr="00FC5C91">
              <w:rPr>
                <w:shd w:val="clear" w:color="auto" w:fill="FFFFFF"/>
              </w:rPr>
              <w:t>«О представлении сведений о доходах, расходах, об имуществе и обязательствах имущественного характера за отчетный период с 1 января по 31 декабря 2019 г.»</w:t>
            </w:r>
          </w:p>
        </w:tc>
        <w:tc>
          <w:tcPr>
            <w:tcW w:w="1701" w:type="dxa"/>
          </w:tcPr>
          <w:p w:rsidR="0048382C" w:rsidRDefault="0048382C" w:rsidP="0048382C">
            <w:r w:rsidRPr="00112D51">
              <w:t>Официальный интернет-портал правовой</w:t>
            </w:r>
            <w:r>
              <w:t xml:space="preserve"> информации (www.pravo.gov.ru) 09.06</w:t>
            </w:r>
            <w:r w:rsidRPr="00112D51">
              <w:t>.2020;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6027</w:t>
            </w:r>
          </w:p>
        </w:tc>
        <w:tc>
          <w:tcPr>
            <w:tcW w:w="1369" w:type="dxa"/>
          </w:tcPr>
          <w:p w:rsidR="0048382C" w:rsidRDefault="0048382C" w:rsidP="0048382C">
            <w:pPr>
              <w:jc w:val="both"/>
              <w:rPr>
                <w:color w:val="000000" w:themeColor="text1"/>
                <w:lang w:val="en-US"/>
              </w:rPr>
            </w:pPr>
            <w:r>
              <w:rPr>
                <w:color w:val="000000" w:themeColor="text1"/>
              </w:rPr>
              <w:t>08.06.2020</w:t>
            </w:r>
          </w:p>
        </w:tc>
        <w:tc>
          <w:tcPr>
            <w:tcW w:w="2159" w:type="dxa"/>
          </w:tcPr>
          <w:p w:rsidR="0048382C" w:rsidRPr="00FC5C91" w:rsidRDefault="0048382C" w:rsidP="0048382C">
            <w:pPr>
              <w:jc w:val="both"/>
            </w:pPr>
            <w:r w:rsidRPr="00FC5C91">
              <w:t xml:space="preserve">Министерство строительства, архитектуры и жилищно-коммунального хозяйства Чувашской Республики </w:t>
            </w:r>
          </w:p>
        </w:tc>
        <w:tc>
          <w:tcPr>
            <w:tcW w:w="3135" w:type="dxa"/>
          </w:tcPr>
          <w:p w:rsidR="0048382C" w:rsidRPr="00FC5C91" w:rsidRDefault="0048382C" w:rsidP="0048382C">
            <w:pPr>
              <w:autoSpaceDE w:val="0"/>
              <w:autoSpaceDN w:val="0"/>
              <w:adjustRightInd w:val="0"/>
              <w:jc w:val="both"/>
            </w:pPr>
            <w:r w:rsidRPr="00FC5C91">
              <w:t>приказ от 15 мая 2020 г. № 03/1-03/291 «Об утверждении плановых и фактических значений показателей надежности, качества и энергетической эффективности системы водоснабжения и водоотведения города Шумерля Чувашской Республики»</w:t>
            </w:r>
          </w:p>
        </w:tc>
        <w:tc>
          <w:tcPr>
            <w:tcW w:w="1701" w:type="dxa"/>
          </w:tcPr>
          <w:p w:rsidR="0048382C" w:rsidRDefault="0048382C" w:rsidP="0048382C">
            <w:r w:rsidRPr="00D3641A">
              <w:t>Официальный интернет-портал правовой ин</w:t>
            </w:r>
            <w:r>
              <w:t>формации (</w:t>
            </w:r>
            <w:r w:rsidRPr="00054AC1">
              <w:t>www.pravo.gov.ru</w:t>
            </w:r>
            <w:r>
              <w:t xml:space="preserve">) от </w:t>
            </w:r>
            <w:r w:rsidRPr="00D3641A">
              <w:t>09.06.2020;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6028</w:t>
            </w:r>
          </w:p>
        </w:tc>
        <w:tc>
          <w:tcPr>
            <w:tcW w:w="1369" w:type="dxa"/>
          </w:tcPr>
          <w:p w:rsidR="0048382C" w:rsidRDefault="0048382C" w:rsidP="0048382C">
            <w:pPr>
              <w:jc w:val="both"/>
              <w:rPr>
                <w:color w:val="000000" w:themeColor="text1"/>
                <w:lang w:val="en-US"/>
              </w:rPr>
            </w:pPr>
            <w:r>
              <w:rPr>
                <w:color w:val="000000" w:themeColor="text1"/>
              </w:rPr>
              <w:t>08.06.2020</w:t>
            </w:r>
          </w:p>
        </w:tc>
        <w:tc>
          <w:tcPr>
            <w:tcW w:w="2159" w:type="dxa"/>
          </w:tcPr>
          <w:p w:rsidR="0048382C" w:rsidRPr="00FC5C91" w:rsidRDefault="0048382C" w:rsidP="0048382C">
            <w:pPr>
              <w:jc w:val="both"/>
            </w:pPr>
            <w:r w:rsidRPr="00FC5C91">
              <w:t xml:space="preserve">Министерство природных ресурсов и экологии Чувашской Республики </w:t>
            </w:r>
          </w:p>
        </w:tc>
        <w:tc>
          <w:tcPr>
            <w:tcW w:w="3135" w:type="dxa"/>
          </w:tcPr>
          <w:p w:rsidR="0048382C" w:rsidRPr="00FC5C91" w:rsidRDefault="0048382C" w:rsidP="0048382C">
            <w:pPr>
              <w:autoSpaceDE w:val="0"/>
              <w:autoSpaceDN w:val="0"/>
              <w:adjustRightInd w:val="0"/>
              <w:jc w:val="both"/>
            </w:pPr>
            <w:r w:rsidRPr="00FC5C91">
              <w:t xml:space="preserve">приказ от 18 мая 2020 г. № 393 «О внесении изменений в </w:t>
            </w:r>
            <w:r w:rsidRPr="00FC5C91">
              <w:rPr>
                <w:color w:val="000000"/>
                <w:lang w:bidi="ru-RU"/>
              </w:rPr>
              <w:t>приказ Министерства природных ресурсов и экологии Чувашской Республики от 3 октября 2017 г. № 971</w:t>
            </w:r>
            <w:r w:rsidRPr="00FC5C91">
              <w:t>»</w:t>
            </w:r>
          </w:p>
        </w:tc>
        <w:tc>
          <w:tcPr>
            <w:tcW w:w="1701" w:type="dxa"/>
          </w:tcPr>
          <w:p w:rsidR="0048382C" w:rsidRDefault="0048382C" w:rsidP="0048382C">
            <w:r w:rsidRPr="00D3641A">
              <w:t>Официальный интернет-портал правовой ин</w:t>
            </w:r>
            <w:r>
              <w:t>формации (</w:t>
            </w:r>
            <w:r w:rsidRPr="00054AC1">
              <w:t>www.pravo.gov.ru</w:t>
            </w:r>
            <w:r>
              <w:t xml:space="preserve">) </w:t>
            </w:r>
            <w:r w:rsidRPr="00D3641A">
              <w:t>09.06.2020;</w:t>
            </w:r>
          </w:p>
          <w:p w:rsidR="0048382C"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10720B" w:rsidRDefault="0048382C" w:rsidP="0048382C">
            <w:pPr>
              <w:jc w:val="both"/>
              <w:rPr>
                <w:color w:val="000000" w:themeColor="text1"/>
              </w:rPr>
            </w:pPr>
            <w:r w:rsidRPr="0010720B">
              <w:rPr>
                <w:color w:val="000000" w:themeColor="text1"/>
              </w:rPr>
              <w:t>6029</w:t>
            </w:r>
          </w:p>
        </w:tc>
        <w:tc>
          <w:tcPr>
            <w:tcW w:w="1369" w:type="dxa"/>
          </w:tcPr>
          <w:p w:rsidR="0048382C" w:rsidRPr="0010720B" w:rsidRDefault="0048382C" w:rsidP="0048382C">
            <w:pPr>
              <w:jc w:val="both"/>
              <w:rPr>
                <w:color w:val="000000" w:themeColor="text1"/>
              </w:rPr>
            </w:pPr>
            <w:r w:rsidRPr="0010720B">
              <w:rPr>
                <w:color w:val="000000" w:themeColor="text1"/>
              </w:rPr>
              <w:t>08.06.2020</w:t>
            </w:r>
          </w:p>
        </w:tc>
        <w:tc>
          <w:tcPr>
            <w:tcW w:w="2159" w:type="dxa"/>
          </w:tcPr>
          <w:p w:rsidR="0048382C" w:rsidRPr="0010720B" w:rsidRDefault="0048382C" w:rsidP="0048382C">
            <w:pPr>
              <w:jc w:val="both"/>
            </w:pPr>
            <w:r w:rsidRPr="0010720B">
              <w:t>Министерство здравоохранения Чувашской Республики</w:t>
            </w:r>
          </w:p>
        </w:tc>
        <w:tc>
          <w:tcPr>
            <w:tcW w:w="3135" w:type="dxa"/>
          </w:tcPr>
          <w:p w:rsidR="0048382C" w:rsidRPr="0010720B" w:rsidRDefault="0048382C" w:rsidP="0048382C">
            <w:pPr>
              <w:autoSpaceDE w:val="0"/>
              <w:autoSpaceDN w:val="0"/>
              <w:adjustRightInd w:val="0"/>
              <w:jc w:val="both"/>
            </w:pPr>
            <w:r w:rsidRPr="0010720B">
              <w:t xml:space="preserve">Приказ от 27 мая 2020 г. </w:t>
            </w:r>
            <w:r>
              <w:t xml:space="preserve">     </w:t>
            </w:r>
            <w:r w:rsidRPr="0010720B">
              <w:t>№ 893 «О внесении изменений в приказ Министерства здравоохранения Чувашской Республики от 10 октября 2017 г. № 1398»</w:t>
            </w:r>
          </w:p>
        </w:tc>
        <w:tc>
          <w:tcPr>
            <w:tcW w:w="1701" w:type="dxa"/>
          </w:tcPr>
          <w:p w:rsidR="0048382C" w:rsidRDefault="0048382C" w:rsidP="0048382C">
            <w:r w:rsidRPr="00D3641A">
              <w:t>Официальный интернет-портал правовой информации (www.pravo.gov.ru) 09.06.2020;</w:t>
            </w:r>
          </w:p>
          <w:p w:rsidR="00C7403F" w:rsidRDefault="00C7403F" w:rsidP="0048382C">
            <w:r>
              <w:t>Вести Чувашии № 24 (1697) от 20 июня 2020</w:t>
            </w:r>
            <w:r w:rsidRPr="00F630BA">
              <w:t xml:space="preserve"> г</w:t>
            </w:r>
            <w:r>
              <w:t>.</w:t>
            </w:r>
          </w:p>
        </w:tc>
        <w:tc>
          <w:tcPr>
            <w:tcW w:w="1276" w:type="dxa"/>
          </w:tcPr>
          <w:p w:rsidR="0048382C" w:rsidRPr="00803FE5" w:rsidRDefault="00803FE5" w:rsidP="00803FE5">
            <w:pPr>
              <w:jc w:val="both"/>
              <w:rPr>
                <w:i/>
                <w:iCs/>
              </w:rPr>
            </w:pPr>
            <w:r w:rsidRPr="002929E7">
              <w:rPr>
                <w:i/>
                <w:iCs/>
                <w:color w:val="FF0000"/>
              </w:rPr>
              <w:t>Признан утратившим силу</w:t>
            </w:r>
            <w:r>
              <w:rPr>
                <w:i/>
                <w:iCs/>
              </w:rPr>
              <w:t xml:space="preserve"> </w:t>
            </w:r>
            <w:r>
              <w:t xml:space="preserve">приказом от 18 августа 2022 г. № 1520 </w:t>
            </w:r>
            <w:r>
              <w:rPr>
                <w:i/>
                <w:iCs/>
              </w:rPr>
              <w:t>(рег. № 7984 от 8 сентября 2022г.)</w:t>
            </w:r>
          </w:p>
        </w:tc>
      </w:tr>
      <w:tr w:rsidR="0048382C" w:rsidRPr="006B48A3" w:rsidTr="00023C71">
        <w:trPr>
          <w:gridBefore w:val="1"/>
          <w:wBefore w:w="6" w:type="dxa"/>
          <w:trHeight w:val="136"/>
        </w:trPr>
        <w:tc>
          <w:tcPr>
            <w:tcW w:w="790" w:type="dxa"/>
          </w:tcPr>
          <w:p w:rsidR="0048382C" w:rsidRPr="005B563A" w:rsidRDefault="0048382C" w:rsidP="0048382C">
            <w:pPr>
              <w:jc w:val="both"/>
              <w:rPr>
                <w:color w:val="000000" w:themeColor="text1"/>
              </w:rPr>
            </w:pPr>
            <w:r w:rsidRPr="005B563A">
              <w:rPr>
                <w:color w:val="000000" w:themeColor="text1"/>
              </w:rPr>
              <w:t>6030</w:t>
            </w:r>
          </w:p>
        </w:tc>
        <w:tc>
          <w:tcPr>
            <w:tcW w:w="1369" w:type="dxa"/>
          </w:tcPr>
          <w:p w:rsidR="0048382C" w:rsidRPr="005B563A" w:rsidRDefault="0048382C" w:rsidP="0048382C">
            <w:pPr>
              <w:jc w:val="both"/>
              <w:rPr>
                <w:color w:val="000000" w:themeColor="text1"/>
              </w:rPr>
            </w:pPr>
            <w:r w:rsidRPr="005B563A">
              <w:rPr>
                <w:color w:val="000000" w:themeColor="text1"/>
              </w:rPr>
              <w:t>08.06.2020</w:t>
            </w:r>
          </w:p>
        </w:tc>
        <w:tc>
          <w:tcPr>
            <w:tcW w:w="2159" w:type="dxa"/>
          </w:tcPr>
          <w:p w:rsidR="0048382C" w:rsidRPr="005B563A" w:rsidRDefault="0048382C" w:rsidP="0048382C">
            <w:pPr>
              <w:jc w:val="both"/>
            </w:pPr>
            <w:r w:rsidRPr="005B563A">
              <w:t>Государственный комитет Чувашской Республики по делам гражданской обороны и чрезвычайным ситуациям</w:t>
            </w:r>
          </w:p>
        </w:tc>
        <w:tc>
          <w:tcPr>
            <w:tcW w:w="3135" w:type="dxa"/>
          </w:tcPr>
          <w:p w:rsidR="0048382C" w:rsidRPr="005B563A" w:rsidRDefault="0048382C" w:rsidP="0048382C">
            <w:pPr>
              <w:autoSpaceDE w:val="0"/>
              <w:autoSpaceDN w:val="0"/>
              <w:adjustRightInd w:val="0"/>
              <w:jc w:val="both"/>
            </w:pPr>
            <w:r>
              <w:t>п</w:t>
            </w:r>
            <w:r w:rsidRPr="005B563A">
              <w:t>риказ от 25 мая 2020 г.</w:t>
            </w:r>
            <w:r>
              <w:t xml:space="preserve">      </w:t>
            </w:r>
            <w:r w:rsidRPr="005B563A">
              <w:t xml:space="preserve"> № 102 «Об утверждении Служебного распорядка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r w:rsidRPr="0057178C">
              <w:t>Официальный интернет-портал правовой информации (www.pravo.gov.ru) 09.06.2020;</w:t>
            </w:r>
          </w:p>
          <w:p w:rsidR="0048382C" w:rsidRDefault="0048382C" w:rsidP="0048382C">
            <w:r>
              <w:t>Вести Чувашии № 24 (1697) от 20 июня 2020</w:t>
            </w:r>
            <w:r w:rsidRPr="00F630BA">
              <w:t xml:space="preserve"> г</w:t>
            </w:r>
            <w:r>
              <w:t>.</w:t>
            </w:r>
          </w:p>
        </w:tc>
        <w:tc>
          <w:tcPr>
            <w:tcW w:w="1276" w:type="dxa"/>
          </w:tcPr>
          <w:p w:rsidR="0048382C" w:rsidRDefault="00054AC1" w:rsidP="0048382C">
            <w:pPr>
              <w:rPr>
                <w:i/>
              </w:rPr>
            </w:pPr>
            <w:r>
              <w:rPr>
                <w:i/>
              </w:rPr>
              <w:t>действующий</w:t>
            </w:r>
          </w:p>
          <w:p w:rsidR="005A4F9D" w:rsidRPr="003237EE" w:rsidRDefault="005A4F9D" w:rsidP="005A4F9D">
            <w:pPr>
              <w:rPr>
                <w:i/>
                <w:color w:val="FF0000"/>
              </w:rPr>
            </w:pPr>
            <w:r w:rsidRPr="005A4F9D">
              <w:rPr>
                <w:i/>
              </w:rPr>
              <w:t>внесены изменения приказом от</w:t>
            </w:r>
            <w:r>
              <w:rPr>
                <w:i/>
              </w:rPr>
              <w:t xml:space="preserve"> 11 октября 2022 г. № 124 (рег. № 8074 от 26 октября 2022 г.)</w:t>
            </w:r>
            <w:r w:rsidRPr="005A4F9D">
              <w:rPr>
                <w:i/>
              </w:rPr>
              <w:t xml:space="preserve"> </w:t>
            </w:r>
          </w:p>
        </w:tc>
      </w:tr>
      <w:tr w:rsidR="0048382C" w:rsidRPr="006B48A3" w:rsidTr="00023C71">
        <w:trPr>
          <w:gridBefore w:val="1"/>
          <w:wBefore w:w="6" w:type="dxa"/>
          <w:trHeight w:val="136"/>
        </w:trPr>
        <w:tc>
          <w:tcPr>
            <w:tcW w:w="790" w:type="dxa"/>
          </w:tcPr>
          <w:p w:rsidR="0048382C" w:rsidRPr="005B563A" w:rsidRDefault="0048382C" w:rsidP="0048382C">
            <w:pPr>
              <w:jc w:val="both"/>
              <w:rPr>
                <w:color w:val="000000" w:themeColor="text1"/>
              </w:rPr>
            </w:pPr>
            <w:r>
              <w:rPr>
                <w:color w:val="000000" w:themeColor="text1"/>
              </w:rPr>
              <w:t>6031</w:t>
            </w:r>
          </w:p>
        </w:tc>
        <w:tc>
          <w:tcPr>
            <w:tcW w:w="1369" w:type="dxa"/>
          </w:tcPr>
          <w:p w:rsidR="0048382C" w:rsidRPr="005B563A" w:rsidRDefault="0048382C" w:rsidP="0048382C">
            <w:pPr>
              <w:jc w:val="both"/>
              <w:rPr>
                <w:color w:val="000000" w:themeColor="text1"/>
              </w:rPr>
            </w:pPr>
            <w:r>
              <w:rPr>
                <w:color w:val="000000" w:themeColor="text1"/>
              </w:rPr>
              <w:t>08.06.2020</w:t>
            </w:r>
          </w:p>
        </w:tc>
        <w:tc>
          <w:tcPr>
            <w:tcW w:w="2159" w:type="dxa"/>
          </w:tcPr>
          <w:p w:rsidR="0048382C" w:rsidRPr="005B563A" w:rsidRDefault="0048382C" w:rsidP="0048382C">
            <w:pPr>
              <w:jc w:val="both"/>
            </w:pPr>
            <w:r>
              <w:t>Министерство</w:t>
            </w:r>
            <w:r w:rsidRPr="008F7EE9">
              <w:t xml:space="preserve"> культуры, по делам национальностей и архивного дела Чувашской Республики</w:t>
            </w:r>
          </w:p>
        </w:tc>
        <w:tc>
          <w:tcPr>
            <w:tcW w:w="3135" w:type="dxa"/>
          </w:tcPr>
          <w:p w:rsidR="0048382C" w:rsidRDefault="0048382C" w:rsidP="0048382C">
            <w:pPr>
              <w:autoSpaceDE w:val="0"/>
              <w:autoSpaceDN w:val="0"/>
              <w:adjustRightInd w:val="0"/>
              <w:jc w:val="both"/>
            </w:pPr>
            <w:r>
              <w:t>Приказ от 22 мая 2020 г. № 01-07/275 «</w:t>
            </w:r>
            <w:r w:rsidRPr="00096165">
              <w:rPr>
                <w:color w:val="000000"/>
                <w:sz w:val="26"/>
                <w:szCs w:val="26"/>
                <w:shd w:val="clear" w:color="auto" w:fill="FFFFFF"/>
              </w:rPr>
              <w:t>О внесении изменений в приказ Министерства культуры, по делам национальностей, информационной политики и архивного дела Чувашской Республики от 5 марта 2011 г. № 01-07/59</w:t>
            </w:r>
            <w:r>
              <w:t>»</w:t>
            </w:r>
          </w:p>
        </w:tc>
        <w:tc>
          <w:tcPr>
            <w:tcW w:w="1701" w:type="dxa"/>
          </w:tcPr>
          <w:p w:rsidR="0048382C" w:rsidRDefault="0048382C" w:rsidP="0048382C">
            <w:r w:rsidRPr="0057178C">
              <w:t>Официальный интернет-портал правовой информации (www.pravo.gov.ru) 09.06.2020;</w:t>
            </w:r>
          </w:p>
          <w:p w:rsidR="00C7403F" w:rsidRDefault="00C7403F" w:rsidP="0048382C">
            <w:r>
              <w:t>Вести Чувашии № 24 (1697) от 20 июня 2020</w:t>
            </w:r>
            <w:r w:rsidRPr="00F630BA">
              <w:t xml:space="preserve"> г</w:t>
            </w:r>
            <w:r>
              <w:t>.</w:t>
            </w:r>
          </w:p>
        </w:tc>
        <w:tc>
          <w:tcPr>
            <w:tcW w:w="1276" w:type="dxa"/>
          </w:tcPr>
          <w:p w:rsidR="0048382C" w:rsidRPr="001C5787" w:rsidRDefault="001C5787" w:rsidP="001C5787">
            <w:pPr>
              <w:jc w:val="both"/>
              <w:rPr>
                <w:i/>
                <w:iCs/>
              </w:rPr>
            </w:pPr>
            <w:r>
              <w:rPr>
                <w:i/>
                <w:iCs/>
                <w:color w:val="FF0000"/>
              </w:rPr>
              <w:t xml:space="preserve">Признан утратившим силу </w:t>
            </w:r>
            <w:r>
              <w:rPr>
                <w:i/>
                <w:iCs/>
              </w:rPr>
              <w:t>приказом от 28 июня 2022 г. № 01-05</w:t>
            </w:r>
            <w:r w:rsidRPr="003645FD">
              <w:rPr>
                <w:i/>
                <w:iCs/>
              </w:rPr>
              <w:t>/</w:t>
            </w:r>
            <w:r>
              <w:rPr>
                <w:i/>
                <w:iCs/>
              </w:rPr>
              <w:t>365 (рег. № 7870 от 19 июля 2022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6032</w:t>
            </w:r>
          </w:p>
        </w:tc>
        <w:tc>
          <w:tcPr>
            <w:tcW w:w="1369" w:type="dxa"/>
          </w:tcPr>
          <w:p w:rsidR="0048382C" w:rsidRDefault="0048382C" w:rsidP="0048382C">
            <w:pPr>
              <w:jc w:val="both"/>
              <w:rPr>
                <w:color w:val="000000" w:themeColor="text1"/>
              </w:rPr>
            </w:pPr>
            <w:r>
              <w:rPr>
                <w:color w:val="000000" w:themeColor="text1"/>
              </w:rPr>
              <w:t>08.06.2020</w:t>
            </w:r>
          </w:p>
        </w:tc>
        <w:tc>
          <w:tcPr>
            <w:tcW w:w="2159" w:type="dxa"/>
          </w:tcPr>
          <w:p w:rsidR="0048382C" w:rsidRPr="00FC5C91" w:rsidRDefault="0048382C" w:rsidP="0048382C">
            <w:pPr>
              <w:jc w:val="both"/>
            </w:pPr>
            <w:r>
              <w:t>Министерство физической культуры и спорта Чувашской Республики</w:t>
            </w:r>
          </w:p>
        </w:tc>
        <w:tc>
          <w:tcPr>
            <w:tcW w:w="3135" w:type="dxa"/>
          </w:tcPr>
          <w:p w:rsidR="0048382C" w:rsidRPr="0047527E" w:rsidRDefault="0048382C" w:rsidP="0048382C">
            <w:pPr>
              <w:autoSpaceDE w:val="0"/>
              <w:autoSpaceDN w:val="0"/>
              <w:adjustRightInd w:val="0"/>
              <w:jc w:val="both"/>
            </w:pPr>
            <w:r>
              <w:t>п</w:t>
            </w:r>
            <w:r w:rsidRPr="0047527E">
              <w:t>риказ от 25 мая 2020 г. № 166 «Об утверждении Порядка составления и утверждения плана финансово-хозяйственной деятельности бюджетных и автономных учреждений Чувашской Республики, находящихся в ведении Министерства физической культуры и спорта Чувашской Республики, в соответствии с требованиями, установленными Министерством финансов Российской Федерации»</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6F789A" w:rsidRDefault="0048382C" w:rsidP="0048382C">
            <w:pPr>
              <w:jc w:val="both"/>
              <w:rPr>
                <w:color w:val="000000" w:themeColor="text1"/>
                <w:lang w:val="en-US"/>
              </w:rPr>
            </w:pPr>
            <w:r>
              <w:rPr>
                <w:color w:val="000000" w:themeColor="text1"/>
                <w:lang w:val="en-US"/>
              </w:rPr>
              <w:t>6033</w:t>
            </w:r>
          </w:p>
        </w:tc>
        <w:tc>
          <w:tcPr>
            <w:tcW w:w="1369" w:type="dxa"/>
          </w:tcPr>
          <w:p w:rsidR="0048382C" w:rsidRPr="006F789A" w:rsidRDefault="0048382C" w:rsidP="0048382C">
            <w:pPr>
              <w:jc w:val="both"/>
              <w:rPr>
                <w:color w:val="000000" w:themeColor="text1"/>
              </w:rPr>
            </w:pPr>
            <w:r>
              <w:rPr>
                <w:color w:val="000000" w:themeColor="text1"/>
                <w:lang w:val="en-US"/>
              </w:rPr>
              <w:t>09.</w:t>
            </w:r>
            <w:r>
              <w:rPr>
                <w:color w:val="000000" w:themeColor="text1"/>
              </w:rPr>
              <w:t>06.2020</w:t>
            </w:r>
          </w:p>
        </w:tc>
        <w:tc>
          <w:tcPr>
            <w:tcW w:w="2159" w:type="dxa"/>
          </w:tcPr>
          <w:p w:rsidR="0048382C" w:rsidRPr="006F789A" w:rsidRDefault="0048382C" w:rsidP="0048382C">
            <w:pPr>
              <w:jc w:val="both"/>
            </w:pPr>
            <w:r w:rsidRPr="006F789A">
              <w:t>Министерство экономического развития и имущественных отношений Чувашской Республики</w:t>
            </w:r>
          </w:p>
        </w:tc>
        <w:tc>
          <w:tcPr>
            <w:tcW w:w="3135" w:type="dxa"/>
          </w:tcPr>
          <w:p w:rsidR="0048382C" w:rsidRPr="006F789A" w:rsidRDefault="0048382C" w:rsidP="0048382C">
            <w:pPr>
              <w:autoSpaceDE w:val="0"/>
              <w:autoSpaceDN w:val="0"/>
              <w:adjustRightInd w:val="0"/>
              <w:jc w:val="both"/>
            </w:pPr>
            <w:r>
              <w:t>п</w:t>
            </w:r>
            <w:r w:rsidRPr="006F789A">
              <w:t>риказ от 28 мая 2020 г. № 132 «Об утверждении Порядка составления и утверждения отчета о результатах деятельности бюджетных и автономных учреждений Чувашской Республики, находящихся в ведении Министерства экономического развития и имущественных отношений Чувашской Республики, и об использовании закрепленного за ними государственного имущества Чувашской Республики в соответствии с общими требованиями, установленными Министерством финансов Российской Федерации»</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42023C" w:rsidRDefault="0048382C" w:rsidP="0048382C">
            <w:pPr>
              <w:jc w:val="both"/>
              <w:rPr>
                <w:color w:val="000000" w:themeColor="text1"/>
              </w:rPr>
            </w:pPr>
            <w:r>
              <w:rPr>
                <w:color w:val="000000" w:themeColor="text1"/>
              </w:rPr>
              <w:t>6034</w:t>
            </w:r>
          </w:p>
        </w:tc>
        <w:tc>
          <w:tcPr>
            <w:tcW w:w="1369" w:type="dxa"/>
          </w:tcPr>
          <w:p w:rsidR="0048382C" w:rsidRPr="0042023C" w:rsidRDefault="0048382C" w:rsidP="0048382C">
            <w:pPr>
              <w:jc w:val="both"/>
              <w:rPr>
                <w:color w:val="000000" w:themeColor="text1"/>
              </w:rPr>
            </w:pPr>
            <w:r>
              <w:rPr>
                <w:color w:val="000000" w:themeColor="text1"/>
              </w:rPr>
              <w:t>09.06.2020</w:t>
            </w:r>
          </w:p>
        </w:tc>
        <w:tc>
          <w:tcPr>
            <w:tcW w:w="2159" w:type="dxa"/>
          </w:tcPr>
          <w:p w:rsidR="0048382C" w:rsidRPr="006F789A" w:rsidRDefault="0048382C" w:rsidP="0048382C">
            <w:pPr>
              <w:jc w:val="both"/>
            </w:pPr>
            <w:r w:rsidRPr="007B228C">
              <w:t>Государственный комитет Чувашской Республики по делам гражданской обороны и чрезвычайным ситуациям</w:t>
            </w:r>
          </w:p>
        </w:tc>
        <w:tc>
          <w:tcPr>
            <w:tcW w:w="3135" w:type="dxa"/>
          </w:tcPr>
          <w:p w:rsidR="0048382C" w:rsidRDefault="0048382C" w:rsidP="0048382C">
            <w:pPr>
              <w:autoSpaceDE w:val="0"/>
              <w:autoSpaceDN w:val="0"/>
              <w:adjustRightInd w:val="0"/>
              <w:jc w:val="both"/>
            </w:pPr>
            <w:r>
              <w:t xml:space="preserve">приказ </w:t>
            </w:r>
            <w:r w:rsidRPr="0042023C">
              <w:t>от 25 мая 2020 г. № 101 «Об утверждении Порядка составления и утверждения отчета о результатах деятельности казенных и автономных учреждений Чувашской Республики, находящихся в ведении Государственного комитета Чувашской Республики по делам гражданской обороны и чрезвычайным ситуациям, и об использовании закрепленного за ними государственного имущества Чувашской Республики»</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6035</w:t>
            </w:r>
          </w:p>
        </w:tc>
        <w:tc>
          <w:tcPr>
            <w:tcW w:w="1369" w:type="dxa"/>
          </w:tcPr>
          <w:p w:rsidR="0048382C" w:rsidRDefault="0048382C" w:rsidP="0048382C">
            <w:pPr>
              <w:jc w:val="both"/>
              <w:rPr>
                <w:color w:val="000000" w:themeColor="text1"/>
              </w:rPr>
            </w:pPr>
            <w:r>
              <w:rPr>
                <w:color w:val="000000" w:themeColor="text1"/>
              </w:rPr>
              <w:t>09.06.2020</w:t>
            </w:r>
          </w:p>
        </w:tc>
        <w:tc>
          <w:tcPr>
            <w:tcW w:w="2159" w:type="dxa"/>
          </w:tcPr>
          <w:p w:rsidR="0048382C" w:rsidRPr="007B228C" w:rsidRDefault="0048382C" w:rsidP="0048382C">
            <w:pPr>
              <w:jc w:val="both"/>
            </w:pPr>
            <w:r>
              <w:t>Министерство физической культуры и спорта Чувашской Республики</w:t>
            </w:r>
          </w:p>
        </w:tc>
        <w:tc>
          <w:tcPr>
            <w:tcW w:w="3135" w:type="dxa"/>
          </w:tcPr>
          <w:p w:rsidR="0048382C" w:rsidRDefault="0048382C" w:rsidP="0048382C">
            <w:pPr>
              <w:autoSpaceDE w:val="0"/>
              <w:autoSpaceDN w:val="0"/>
              <w:adjustRightInd w:val="0"/>
              <w:jc w:val="both"/>
            </w:pPr>
            <w:r>
              <w:t xml:space="preserve">приказ </w:t>
            </w:r>
            <w:r w:rsidRPr="0042023C">
              <w:t>от 21 мая 2020 г. № 165 «О внесении изменений в приказ Министерства по физической культуре, спорту и туризму Чувашской Республики от 20 сентября 2017 г. № 347»</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2549B5" w:rsidRDefault="002549B5" w:rsidP="002549B5">
            <w:pPr>
              <w:jc w:val="both"/>
              <w:rPr>
                <w:i/>
                <w:iCs/>
              </w:rPr>
            </w:pPr>
            <w:r>
              <w:rPr>
                <w:i/>
                <w:iCs/>
                <w:color w:val="FF0000"/>
              </w:rPr>
              <w:t>П</w:t>
            </w:r>
            <w:r w:rsidRPr="003434A1">
              <w:rPr>
                <w:i/>
                <w:iCs/>
                <w:color w:val="FF0000"/>
              </w:rPr>
              <w:t xml:space="preserve">ризнан утратившим силу </w:t>
            </w:r>
            <w:r>
              <w:rPr>
                <w:i/>
                <w:iCs/>
              </w:rPr>
              <w:t>приказом</w:t>
            </w:r>
            <w:r>
              <w:rPr>
                <w:i/>
              </w:rPr>
              <w:t xml:space="preserve"> от 1 сентября 2022 г. № 438 (рег. № 8016 от 26 сентября 2022 г.)</w:t>
            </w:r>
          </w:p>
        </w:tc>
      </w:tr>
      <w:tr w:rsidR="0048382C" w:rsidRPr="006B48A3" w:rsidTr="00023C71">
        <w:trPr>
          <w:gridBefore w:val="1"/>
          <w:wBefore w:w="6" w:type="dxa"/>
          <w:trHeight w:val="136"/>
        </w:trPr>
        <w:tc>
          <w:tcPr>
            <w:tcW w:w="790" w:type="dxa"/>
          </w:tcPr>
          <w:p w:rsidR="0048382C" w:rsidRPr="006C4AFF" w:rsidRDefault="0048382C" w:rsidP="0048382C">
            <w:pPr>
              <w:jc w:val="both"/>
              <w:rPr>
                <w:color w:val="000000" w:themeColor="text1"/>
              </w:rPr>
            </w:pPr>
            <w:r w:rsidRPr="006C4AFF">
              <w:rPr>
                <w:color w:val="000000" w:themeColor="text1"/>
              </w:rPr>
              <w:t>6036</w:t>
            </w:r>
          </w:p>
        </w:tc>
        <w:tc>
          <w:tcPr>
            <w:tcW w:w="1369" w:type="dxa"/>
          </w:tcPr>
          <w:p w:rsidR="0048382C" w:rsidRPr="006C4AFF" w:rsidRDefault="0048382C" w:rsidP="0048382C">
            <w:pPr>
              <w:jc w:val="both"/>
              <w:rPr>
                <w:color w:val="000000" w:themeColor="text1"/>
              </w:rPr>
            </w:pPr>
            <w:r w:rsidRPr="006C4AFF">
              <w:rPr>
                <w:color w:val="000000" w:themeColor="text1"/>
              </w:rPr>
              <w:t>10.06.2020</w:t>
            </w:r>
          </w:p>
        </w:tc>
        <w:tc>
          <w:tcPr>
            <w:tcW w:w="2159" w:type="dxa"/>
          </w:tcPr>
          <w:p w:rsidR="0048382C" w:rsidRPr="006C4AFF" w:rsidRDefault="0048382C" w:rsidP="0048382C">
            <w:pPr>
              <w:jc w:val="both"/>
            </w:pPr>
            <w:r w:rsidRPr="006C4AFF">
              <w:t>Государственный комитет Чувашской Республики по делам гражданской обороны и чрезвычайным ситуациям</w:t>
            </w:r>
          </w:p>
        </w:tc>
        <w:tc>
          <w:tcPr>
            <w:tcW w:w="3135" w:type="dxa"/>
          </w:tcPr>
          <w:p w:rsidR="0048382C" w:rsidRPr="006C4AFF" w:rsidRDefault="005C123F" w:rsidP="0048382C">
            <w:pPr>
              <w:autoSpaceDE w:val="0"/>
              <w:autoSpaceDN w:val="0"/>
              <w:adjustRightInd w:val="0"/>
              <w:jc w:val="both"/>
            </w:pPr>
            <w:r>
              <w:t>п</w:t>
            </w:r>
            <w:r w:rsidR="0048382C" w:rsidRPr="006C4AFF">
              <w:t xml:space="preserve">риказ от </w:t>
            </w:r>
            <w:r w:rsidR="0048382C" w:rsidRPr="006C4AFF">
              <w:rPr>
                <w:color w:val="000000"/>
              </w:rPr>
              <w:t>25 мая 2020 г. № 114 «</w:t>
            </w:r>
            <w:r w:rsidR="0048382C" w:rsidRPr="006C4AFF">
              <w:t>Об утверждении Порядка получения государственными гражданскими служащими Чувашской Республики, замещающими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разрешения председателя Государственного комитета Чувашской Республики по делам гражданской обороны и чрезвычайным ситуациям (лица, исполняющего его обязанности) на участие на безвозмездной основе в управлении общественной организацией (кроме политической партии и органа профессионального союза, в том числе выборного органа первичной профсоюзной организации, созданной в Государственном комитете Чувашской Республики по делам гражданской обороны и чрезвычайным ситуациям), жилищным, жилищно-строительным, гаражным кооперативами, товариществом собственников недвижимости в качестве единоличного исполнительного органа или вхождение в состав их коллегиальных органов управления</w:t>
            </w:r>
            <w:r w:rsidR="0048382C" w:rsidRPr="006C4AFF">
              <w:rPr>
                <w:color w:val="000000"/>
              </w:rPr>
              <w:t>»</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A760E2" w:rsidP="0048382C">
            <w:pPr>
              <w:rPr>
                <w:i/>
                <w:color w:val="FF0000"/>
              </w:rPr>
            </w:pPr>
            <w:r w:rsidRPr="00A760E2">
              <w:rPr>
                <w:i/>
                <w:iCs/>
                <w:color w:val="FF0000"/>
              </w:rPr>
              <w:t xml:space="preserve">Признан утратившим силу </w:t>
            </w:r>
            <w:r>
              <w:rPr>
                <w:i/>
                <w:iCs/>
              </w:rPr>
              <w:t>приказом от 11 сентября</w:t>
            </w:r>
            <w:r w:rsidRPr="00A760E2">
              <w:rPr>
                <w:i/>
                <w:iCs/>
              </w:rPr>
              <w:t xml:space="preserve"> 2020 г. № </w:t>
            </w:r>
            <w:r>
              <w:rPr>
                <w:i/>
                <w:iCs/>
              </w:rPr>
              <w:t>177 (рег. № 6312 от 5 октября</w:t>
            </w:r>
            <w:r w:rsidRPr="00A760E2">
              <w:rPr>
                <w:i/>
                <w:iCs/>
              </w:rPr>
              <w:t xml:space="preserve"> 2020 г.)</w:t>
            </w:r>
          </w:p>
        </w:tc>
      </w:tr>
      <w:tr w:rsidR="0048382C" w:rsidRPr="006B48A3" w:rsidTr="00023C71">
        <w:trPr>
          <w:gridBefore w:val="1"/>
          <w:wBefore w:w="6" w:type="dxa"/>
          <w:trHeight w:val="136"/>
        </w:trPr>
        <w:tc>
          <w:tcPr>
            <w:tcW w:w="790" w:type="dxa"/>
          </w:tcPr>
          <w:p w:rsidR="0048382C" w:rsidRPr="00760D75" w:rsidRDefault="0048382C" w:rsidP="0048382C">
            <w:pPr>
              <w:jc w:val="both"/>
              <w:rPr>
                <w:color w:val="000000" w:themeColor="text1"/>
              </w:rPr>
            </w:pPr>
            <w:r>
              <w:rPr>
                <w:color w:val="000000" w:themeColor="text1"/>
              </w:rPr>
              <w:t>6037</w:t>
            </w:r>
          </w:p>
        </w:tc>
        <w:tc>
          <w:tcPr>
            <w:tcW w:w="1369" w:type="dxa"/>
          </w:tcPr>
          <w:p w:rsidR="0048382C" w:rsidRPr="00760D75" w:rsidRDefault="0048382C" w:rsidP="0048382C">
            <w:pPr>
              <w:jc w:val="both"/>
              <w:rPr>
                <w:color w:val="000000" w:themeColor="text1"/>
              </w:rPr>
            </w:pPr>
            <w:r w:rsidRPr="00760D75">
              <w:rPr>
                <w:color w:val="000000" w:themeColor="text1"/>
              </w:rPr>
              <w:t>10.06.2020</w:t>
            </w:r>
          </w:p>
        </w:tc>
        <w:tc>
          <w:tcPr>
            <w:tcW w:w="2159" w:type="dxa"/>
          </w:tcPr>
          <w:p w:rsidR="0048382C" w:rsidRPr="00760D75" w:rsidRDefault="0048382C" w:rsidP="0048382C">
            <w:pPr>
              <w:jc w:val="both"/>
            </w:pPr>
            <w:r w:rsidRPr="00760D75">
              <w:t>Государственный комитет Чувашской Республики по делам гражданской обороны и чрезвычайным ситуациям</w:t>
            </w:r>
          </w:p>
        </w:tc>
        <w:tc>
          <w:tcPr>
            <w:tcW w:w="3135" w:type="dxa"/>
          </w:tcPr>
          <w:p w:rsidR="0048382C" w:rsidRPr="00760D75" w:rsidRDefault="0048382C" w:rsidP="0048382C">
            <w:pPr>
              <w:autoSpaceDE w:val="0"/>
              <w:autoSpaceDN w:val="0"/>
              <w:adjustRightInd w:val="0"/>
              <w:jc w:val="both"/>
            </w:pPr>
            <w:r>
              <w:t>п</w:t>
            </w:r>
            <w:r w:rsidRPr="00760D75">
              <w:t>риказ от 25 мая 2020 г. № 110 «Об утверждении Кодекса этики и служебного поведения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912F35" w:rsidP="0048382C">
            <w:pPr>
              <w:rPr>
                <w:i/>
              </w:rPr>
            </w:pPr>
            <w:r>
              <w:rPr>
                <w:i/>
              </w:rPr>
              <w:t>Д</w:t>
            </w:r>
            <w:r w:rsidR="00054AC1">
              <w:rPr>
                <w:i/>
              </w:rPr>
              <w:t>ействующий</w:t>
            </w:r>
          </w:p>
          <w:p w:rsidR="00912F35" w:rsidRPr="003237EE" w:rsidRDefault="00912F35" w:rsidP="0048382C">
            <w:pPr>
              <w:rPr>
                <w:i/>
                <w:color w:val="FF0000"/>
              </w:rPr>
            </w:pPr>
            <w:r>
              <w:rPr>
                <w:i/>
              </w:rPr>
              <w:t>Внесены изменения приказом от 30 ноября 2020 г. № 228 (рег. № 6588 от 17 декабря 2020 г.)</w:t>
            </w:r>
          </w:p>
        </w:tc>
      </w:tr>
      <w:tr w:rsidR="0048382C" w:rsidRPr="006B48A3" w:rsidTr="00023C71">
        <w:trPr>
          <w:gridBefore w:val="1"/>
          <w:wBefore w:w="6" w:type="dxa"/>
          <w:trHeight w:val="136"/>
        </w:trPr>
        <w:tc>
          <w:tcPr>
            <w:tcW w:w="790" w:type="dxa"/>
          </w:tcPr>
          <w:p w:rsidR="0048382C" w:rsidRPr="00AC3B36" w:rsidRDefault="0048382C" w:rsidP="0048382C">
            <w:pPr>
              <w:jc w:val="both"/>
              <w:rPr>
                <w:color w:val="000000" w:themeColor="text1"/>
                <w:lang w:val="en-US"/>
              </w:rPr>
            </w:pPr>
            <w:r>
              <w:rPr>
                <w:color w:val="000000" w:themeColor="text1"/>
                <w:lang w:val="en-US"/>
              </w:rPr>
              <w:t>6038</w:t>
            </w:r>
          </w:p>
        </w:tc>
        <w:tc>
          <w:tcPr>
            <w:tcW w:w="1369" w:type="dxa"/>
          </w:tcPr>
          <w:p w:rsidR="0048382C" w:rsidRPr="00AC3B36" w:rsidRDefault="0048382C" w:rsidP="0048382C">
            <w:pPr>
              <w:jc w:val="both"/>
              <w:rPr>
                <w:color w:val="000000" w:themeColor="text1"/>
              </w:rPr>
            </w:pPr>
            <w:r>
              <w:rPr>
                <w:color w:val="000000" w:themeColor="text1"/>
                <w:lang w:val="en-US"/>
              </w:rPr>
              <w:t>10</w:t>
            </w:r>
            <w:r>
              <w:rPr>
                <w:color w:val="000000" w:themeColor="text1"/>
              </w:rPr>
              <w:t>.06.2020</w:t>
            </w:r>
          </w:p>
        </w:tc>
        <w:tc>
          <w:tcPr>
            <w:tcW w:w="2159" w:type="dxa"/>
          </w:tcPr>
          <w:p w:rsidR="0048382C" w:rsidRPr="00AC3B36" w:rsidRDefault="0048382C" w:rsidP="0048382C">
            <w:pPr>
              <w:jc w:val="both"/>
            </w:pPr>
            <w:r w:rsidRPr="00AC3B36">
              <w:t>Министерств</w:t>
            </w:r>
            <w:r>
              <w:t>о</w:t>
            </w:r>
            <w:r w:rsidRPr="00AC3B36">
              <w:t xml:space="preserve"> цифрового развития, информационной политики и массовых коммуникаций Чувашской Республики</w:t>
            </w:r>
          </w:p>
        </w:tc>
        <w:tc>
          <w:tcPr>
            <w:tcW w:w="3135" w:type="dxa"/>
          </w:tcPr>
          <w:p w:rsidR="0048382C" w:rsidRPr="00AC3B36" w:rsidRDefault="0048382C" w:rsidP="0048382C">
            <w:pPr>
              <w:autoSpaceDE w:val="0"/>
              <w:autoSpaceDN w:val="0"/>
              <w:adjustRightInd w:val="0"/>
              <w:jc w:val="both"/>
            </w:pPr>
            <w:r>
              <w:t>п</w:t>
            </w:r>
            <w:r w:rsidRPr="00AC3B36">
              <w:t>риказ от 14 мая 2020 г. № 84 «О внесении изменений в некоторые приказы Министерства информационной политики и массовых коммуникаций Чувашской Республики»</w:t>
            </w:r>
          </w:p>
        </w:tc>
        <w:tc>
          <w:tcPr>
            <w:tcW w:w="1701" w:type="dxa"/>
          </w:tcPr>
          <w:p w:rsidR="0048382C" w:rsidRDefault="0048382C" w:rsidP="0048382C">
            <w:r w:rsidRPr="0057178C">
              <w:t xml:space="preserve">Официальный интернет-портал правовой </w:t>
            </w:r>
            <w:r>
              <w:t>информации (www.pravo.gov.ru) 10</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601D58" w:rsidP="0048382C">
            <w:pPr>
              <w:rPr>
                <w:i/>
              </w:rPr>
            </w:pPr>
            <w:r>
              <w:rPr>
                <w:i/>
              </w:rPr>
              <w:t>д</w:t>
            </w:r>
            <w:r w:rsidR="00054AC1">
              <w:rPr>
                <w:i/>
              </w:rPr>
              <w:t>ействующий</w:t>
            </w:r>
          </w:p>
          <w:p w:rsidR="00601D58" w:rsidRDefault="00601D58" w:rsidP="006500D9">
            <w:pPr>
              <w:jc w:val="both"/>
              <w:rPr>
                <w:i/>
                <w:iCs/>
              </w:rPr>
            </w:pPr>
            <w:r w:rsidRPr="002C6B67">
              <w:rPr>
                <w:i/>
              </w:rPr>
              <w:t xml:space="preserve">Внесены изменения приказом </w:t>
            </w:r>
            <w:r w:rsidRPr="002C6B67">
              <w:rPr>
                <w:i/>
                <w:iCs/>
              </w:rPr>
              <w:t xml:space="preserve">от </w:t>
            </w:r>
            <w:r>
              <w:rPr>
                <w:i/>
                <w:iCs/>
              </w:rPr>
              <w:t>10 августа 2020</w:t>
            </w:r>
            <w:r w:rsidRPr="002C6B67">
              <w:rPr>
                <w:i/>
                <w:iCs/>
              </w:rPr>
              <w:t xml:space="preserve"> г. </w:t>
            </w:r>
            <w:r>
              <w:rPr>
                <w:i/>
                <w:iCs/>
              </w:rPr>
              <w:t>№ 139</w:t>
            </w:r>
            <w:r w:rsidRPr="002C6B67">
              <w:rPr>
                <w:i/>
                <w:iCs/>
              </w:rPr>
              <w:t xml:space="preserve"> (рег. № </w:t>
            </w:r>
            <w:r>
              <w:rPr>
                <w:i/>
                <w:iCs/>
              </w:rPr>
              <w:t xml:space="preserve">6194 </w:t>
            </w:r>
            <w:r w:rsidRPr="002C6B67">
              <w:rPr>
                <w:i/>
                <w:iCs/>
              </w:rPr>
              <w:t xml:space="preserve">от </w:t>
            </w:r>
            <w:r>
              <w:rPr>
                <w:i/>
                <w:iCs/>
              </w:rPr>
              <w:t>11 августа 2020</w:t>
            </w:r>
            <w:r w:rsidRPr="002C6B67">
              <w:rPr>
                <w:i/>
                <w:iCs/>
              </w:rPr>
              <w:t xml:space="preserve"> г.)</w:t>
            </w:r>
            <w:r w:rsidR="0039071F">
              <w:rPr>
                <w:i/>
                <w:iCs/>
              </w:rPr>
              <w:t xml:space="preserve">, </w:t>
            </w:r>
          </w:p>
          <w:p w:rsidR="0039071F" w:rsidRPr="00601D58" w:rsidRDefault="0039071F" w:rsidP="0039071F">
            <w:pPr>
              <w:jc w:val="both"/>
              <w:rPr>
                <w:i/>
                <w:iCs/>
              </w:rPr>
            </w:pPr>
            <w:r w:rsidRPr="0039071F">
              <w:rPr>
                <w:i/>
                <w:iCs/>
              </w:rPr>
              <w:t>от 26 декабря 2022 г. № 240 (рег. № 8340 от 24 января 2023 г.)</w:t>
            </w:r>
          </w:p>
        </w:tc>
      </w:tr>
      <w:tr w:rsidR="0048382C" w:rsidRPr="006B48A3" w:rsidTr="00023C71">
        <w:trPr>
          <w:gridBefore w:val="1"/>
          <w:wBefore w:w="6" w:type="dxa"/>
          <w:trHeight w:val="136"/>
        </w:trPr>
        <w:tc>
          <w:tcPr>
            <w:tcW w:w="790" w:type="dxa"/>
          </w:tcPr>
          <w:p w:rsidR="0048382C" w:rsidRPr="00F25C58" w:rsidRDefault="0048382C" w:rsidP="0048382C">
            <w:pPr>
              <w:jc w:val="both"/>
              <w:rPr>
                <w:color w:val="000000" w:themeColor="text1"/>
              </w:rPr>
            </w:pPr>
            <w:r>
              <w:rPr>
                <w:color w:val="000000" w:themeColor="text1"/>
              </w:rPr>
              <w:t>6039</w:t>
            </w:r>
          </w:p>
        </w:tc>
        <w:tc>
          <w:tcPr>
            <w:tcW w:w="1369" w:type="dxa"/>
          </w:tcPr>
          <w:p w:rsidR="0048382C" w:rsidRPr="00F25C58" w:rsidRDefault="0048382C" w:rsidP="0048382C">
            <w:pPr>
              <w:jc w:val="both"/>
              <w:rPr>
                <w:color w:val="000000" w:themeColor="text1"/>
              </w:rPr>
            </w:pPr>
            <w:r>
              <w:rPr>
                <w:color w:val="000000" w:themeColor="text1"/>
              </w:rPr>
              <w:t>10.06.2020</w:t>
            </w:r>
          </w:p>
        </w:tc>
        <w:tc>
          <w:tcPr>
            <w:tcW w:w="2159" w:type="dxa"/>
          </w:tcPr>
          <w:p w:rsidR="0048382C" w:rsidRPr="00F25C58" w:rsidRDefault="0048382C" w:rsidP="0048382C">
            <w:pPr>
              <w:jc w:val="both"/>
            </w:pPr>
            <w:r w:rsidRPr="00F25C58">
              <w:t>Государственный комитет  Чувашской Республики по делам гражданской обороны и чрезвычайным ситуациям</w:t>
            </w:r>
          </w:p>
        </w:tc>
        <w:tc>
          <w:tcPr>
            <w:tcW w:w="3135" w:type="dxa"/>
          </w:tcPr>
          <w:p w:rsidR="0048382C" w:rsidRPr="00F25C58" w:rsidRDefault="0048382C" w:rsidP="0048382C">
            <w:pPr>
              <w:autoSpaceDE w:val="0"/>
              <w:autoSpaceDN w:val="0"/>
              <w:adjustRightInd w:val="0"/>
              <w:jc w:val="both"/>
            </w:pPr>
            <w:r>
              <w:t>п</w:t>
            </w:r>
            <w:r w:rsidRPr="00F25C58">
              <w:t>риказ от 25 мая 2020 г. № 108 «Об утверждении Порядка проведения отборочных процедур в целях выдвижения государственных гражданских служащих Чувашской Республики, замещающих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для участия в конкурсе «Лучший государственный гражданский служащий Чувашской Республики»</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Pr="00E41342" w:rsidRDefault="0048382C" w:rsidP="0048382C">
            <w:pPr>
              <w:jc w:val="both"/>
              <w:rPr>
                <w:color w:val="000000" w:themeColor="text1"/>
              </w:rPr>
            </w:pPr>
            <w:r w:rsidRPr="00E41342">
              <w:rPr>
                <w:color w:val="000000" w:themeColor="text1"/>
              </w:rPr>
              <w:t>6040</w:t>
            </w:r>
          </w:p>
        </w:tc>
        <w:tc>
          <w:tcPr>
            <w:tcW w:w="1369" w:type="dxa"/>
          </w:tcPr>
          <w:p w:rsidR="0048382C" w:rsidRPr="00E41342" w:rsidRDefault="0048382C" w:rsidP="0048382C">
            <w:pPr>
              <w:jc w:val="both"/>
              <w:rPr>
                <w:color w:val="000000" w:themeColor="text1"/>
              </w:rPr>
            </w:pPr>
            <w:r w:rsidRPr="00E41342">
              <w:rPr>
                <w:color w:val="000000" w:themeColor="text1"/>
                <w:lang w:val="en-US"/>
              </w:rPr>
              <w:t>1</w:t>
            </w:r>
            <w:r w:rsidRPr="00E41342">
              <w:rPr>
                <w:color w:val="000000" w:themeColor="text1"/>
              </w:rPr>
              <w:t>0.06.2020</w:t>
            </w:r>
          </w:p>
        </w:tc>
        <w:tc>
          <w:tcPr>
            <w:tcW w:w="2159" w:type="dxa"/>
          </w:tcPr>
          <w:p w:rsidR="0048382C" w:rsidRPr="00E41342" w:rsidRDefault="0048382C" w:rsidP="0048382C">
            <w:pPr>
              <w:tabs>
                <w:tab w:val="left" w:pos="2088"/>
              </w:tabs>
            </w:pPr>
            <w:r w:rsidRPr="00E41342">
              <w:t xml:space="preserve">Государственная служба </w:t>
            </w:r>
          </w:p>
          <w:p w:rsidR="0048382C" w:rsidRPr="00E41342" w:rsidRDefault="0048382C" w:rsidP="0048382C">
            <w:pPr>
              <w:tabs>
                <w:tab w:val="left" w:pos="2088"/>
              </w:tabs>
            </w:pPr>
            <w:r w:rsidRPr="00E41342">
              <w:t xml:space="preserve">Чувашской Республики </w:t>
            </w:r>
          </w:p>
          <w:p w:rsidR="0048382C" w:rsidRPr="00E41342" w:rsidRDefault="0048382C" w:rsidP="0048382C">
            <w:pPr>
              <w:jc w:val="both"/>
            </w:pPr>
            <w:r w:rsidRPr="00E41342">
              <w:t>по конкурентной политике и тарифам</w:t>
            </w:r>
            <w:r w:rsidRPr="00E41342">
              <w:tab/>
            </w:r>
          </w:p>
        </w:tc>
        <w:tc>
          <w:tcPr>
            <w:tcW w:w="3135" w:type="dxa"/>
          </w:tcPr>
          <w:p w:rsidR="0048382C" w:rsidRPr="00E41342" w:rsidRDefault="0048382C" w:rsidP="0048382C">
            <w:pPr>
              <w:autoSpaceDE w:val="0"/>
              <w:autoSpaceDN w:val="0"/>
              <w:adjustRightInd w:val="0"/>
              <w:jc w:val="both"/>
            </w:pPr>
            <w:r w:rsidRPr="00E41342">
              <w:t xml:space="preserve">Приказ от </w:t>
            </w:r>
            <w:r w:rsidRPr="00E41342">
              <w:rPr>
                <w:color w:val="000000"/>
              </w:rPr>
              <w:t>14 мая 2020 г. № 01/06-351 «</w:t>
            </w:r>
            <w:r w:rsidRPr="00E41342">
              <w:rPr>
                <w:color w:val="000000"/>
                <w:shd w:val="clear" w:color="auto" w:fill="FFFFFF"/>
              </w:rPr>
              <w:t xml:space="preserve">О внесении изменений в некоторые приказы </w:t>
            </w:r>
            <w:r w:rsidRPr="00E41342">
              <w:t>Государственной службы Чувашской Республики по конкурентной политике и тарифам</w:t>
            </w:r>
            <w:r w:rsidRPr="00E41342">
              <w:rPr>
                <w:color w:val="000000"/>
              </w:rPr>
              <w:t>»</w:t>
            </w:r>
          </w:p>
        </w:tc>
        <w:tc>
          <w:tcPr>
            <w:tcW w:w="1701" w:type="dxa"/>
          </w:tcPr>
          <w:p w:rsidR="0048382C" w:rsidRDefault="0048382C" w:rsidP="0048382C">
            <w:r w:rsidRPr="008C6AF9">
              <w:t>Официальный интернет-портал правовой информации (www.pravo.gov.ru) 10.06.2020;</w:t>
            </w:r>
          </w:p>
          <w:p w:rsidR="0048382C" w:rsidRDefault="0048382C" w:rsidP="0048382C">
            <w:r>
              <w:t>Вести Чувашии № 24 (1697) от 20 июня 2020</w:t>
            </w:r>
            <w:r w:rsidRPr="00F630BA">
              <w:t xml:space="preserve"> г</w:t>
            </w:r>
            <w:r>
              <w:t>.</w:t>
            </w:r>
          </w:p>
        </w:tc>
        <w:tc>
          <w:tcPr>
            <w:tcW w:w="1276" w:type="dxa"/>
          </w:tcPr>
          <w:p w:rsidR="0048382C" w:rsidRPr="000D4DB3" w:rsidRDefault="000D4DB3" w:rsidP="000D4DB3">
            <w:pPr>
              <w:jc w:val="both"/>
            </w:pPr>
            <w:r w:rsidRPr="00BD2A67">
              <w:rPr>
                <w:i/>
                <w:color w:val="FF0000"/>
              </w:rPr>
              <w:t>Признан утратившим силу приказом</w:t>
            </w:r>
            <w:r>
              <w:rPr>
                <w:i/>
              </w:rPr>
              <w:t xml:space="preserve"> </w:t>
            </w:r>
            <w:r w:rsidRPr="00BD2A67">
              <w:t xml:space="preserve">от </w:t>
            </w:r>
            <w:r>
              <w:t>1</w:t>
            </w:r>
            <w:r w:rsidRPr="00BD2A67">
              <w:t xml:space="preserve"> </w:t>
            </w:r>
            <w:r>
              <w:t>сентября</w:t>
            </w:r>
            <w:r w:rsidRPr="00BD2A67">
              <w:t xml:space="preserve"> 202</w:t>
            </w:r>
            <w:r>
              <w:t>1</w:t>
            </w:r>
            <w:r w:rsidRPr="00BD2A67">
              <w:t xml:space="preserve"> г. № </w:t>
            </w:r>
            <w:r>
              <w:t>01</w:t>
            </w:r>
            <w:r w:rsidRPr="00A953A1">
              <w:t>/06-745</w:t>
            </w:r>
            <w:r w:rsidRPr="00BD2A67">
              <w:t xml:space="preserve"> (рег. № </w:t>
            </w:r>
            <w:r>
              <w:rPr>
                <w:lang w:val="en-US"/>
              </w:rPr>
              <w:t>7167</w:t>
            </w:r>
            <w:r w:rsidRPr="00BD2A67">
              <w:t xml:space="preserve"> от </w:t>
            </w:r>
            <w:r>
              <w:rPr>
                <w:lang w:val="en-US"/>
              </w:rPr>
              <w:t>20</w:t>
            </w:r>
            <w:r w:rsidRPr="00BD2A67">
              <w:t xml:space="preserve"> </w:t>
            </w:r>
            <w:r>
              <w:t>сентября</w:t>
            </w:r>
            <w:r w:rsidRPr="00BD2A67">
              <w:t xml:space="preserve"> 202</w:t>
            </w:r>
            <w:r>
              <w:t>1</w:t>
            </w:r>
            <w:r w:rsidRPr="00BD2A67">
              <w:t xml:space="preserve">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6041</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Pr="00F25C58" w:rsidRDefault="0048382C" w:rsidP="0048382C">
            <w:pPr>
              <w:jc w:val="both"/>
            </w:pPr>
            <w:r>
              <w:t>Государственная ветеринарная служба Чувашской Республики</w:t>
            </w:r>
          </w:p>
        </w:tc>
        <w:tc>
          <w:tcPr>
            <w:tcW w:w="3135" w:type="dxa"/>
          </w:tcPr>
          <w:p w:rsidR="0048382C" w:rsidRPr="00357B78" w:rsidRDefault="0048382C" w:rsidP="0048382C">
            <w:pPr>
              <w:autoSpaceDE w:val="0"/>
              <w:autoSpaceDN w:val="0"/>
              <w:adjustRightInd w:val="0"/>
              <w:jc w:val="both"/>
            </w:pPr>
            <w:r w:rsidRPr="00357B78">
              <w:t>приказ от 20 мая 2020 г. № 201 «Об утверждении Порядка и условий выплаты премии по итогам работы руководителям бюджетных учреждений Чувашской Республики, занятых в сфере ветеринарии, и Перечня показателей эффективности деятельности бюджетных учреждений Чувашской Республики, занятых в сфере ветеринарии, и их руководителей»</w:t>
            </w:r>
          </w:p>
        </w:tc>
        <w:tc>
          <w:tcPr>
            <w:tcW w:w="1701" w:type="dxa"/>
          </w:tcPr>
          <w:p w:rsidR="0048382C" w:rsidRDefault="0048382C" w:rsidP="0048382C">
            <w:r w:rsidRPr="008C6AF9">
              <w:t>Официальный интернет-портал правовой информации (www.pravo.gov.ru) 10.06.2020;</w:t>
            </w:r>
          </w:p>
          <w:p w:rsidR="0048382C" w:rsidRDefault="0048382C" w:rsidP="0048382C">
            <w:r>
              <w:t>Вести Чувашии № 24 (1697) от 20 июня 2020</w:t>
            </w:r>
            <w:r w:rsidRPr="00F630BA">
              <w:t xml:space="preserve"> г</w:t>
            </w:r>
            <w:r>
              <w:t>.</w:t>
            </w:r>
          </w:p>
        </w:tc>
        <w:tc>
          <w:tcPr>
            <w:tcW w:w="1276" w:type="dxa"/>
          </w:tcPr>
          <w:p w:rsidR="0048382C" w:rsidRDefault="004C66D2" w:rsidP="0048382C">
            <w:pPr>
              <w:rPr>
                <w:i/>
              </w:rPr>
            </w:pPr>
            <w:r>
              <w:rPr>
                <w:i/>
              </w:rPr>
              <w:t>Д</w:t>
            </w:r>
            <w:r w:rsidR="00054AC1">
              <w:rPr>
                <w:i/>
              </w:rPr>
              <w:t>ействующий</w:t>
            </w:r>
          </w:p>
          <w:p w:rsidR="004C66D2" w:rsidRPr="003237EE" w:rsidRDefault="004C66D2" w:rsidP="0048382C">
            <w:pPr>
              <w:rPr>
                <w:i/>
                <w:color w:val="FF0000"/>
              </w:rPr>
            </w:pPr>
            <w:r>
              <w:rPr>
                <w:i/>
                <w:iCs/>
              </w:rPr>
              <w:t>Внесены изменения приказом от 23 апреля 2021 г. № 104 (рег. № 6928 от 11 мая 2021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6042</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Default="0048382C" w:rsidP="0048382C">
            <w:pPr>
              <w:jc w:val="both"/>
            </w:pPr>
            <w:r>
              <w:t>Государственная ветеринарная служба Чувашской Республики</w:t>
            </w:r>
          </w:p>
        </w:tc>
        <w:tc>
          <w:tcPr>
            <w:tcW w:w="3135" w:type="dxa"/>
          </w:tcPr>
          <w:p w:rsidR="0048382C" w:rsidRPr="00357B78" w:rsidRDefault="0048382C" w:rsidP="0048382C">
            <w:pPr>
              <w:autoSpaceDE w:val="0"/>
              <w:autoSpaceDN w:val="0"/>
              <w:adjustRightInd w:val="0"/>
              <w:jc w:val="both"/>
            </w:pPr>
            <w:r>
              <w:t xml:space="preserve">приказ </w:t>
            </w:r>
            <w:r w:rsidRPr="00357B78">
              <w:t>от 2 июня 2020 г. № 220 «</w:t>
            </w:r>
            <w:r w:rsidRPr="00357B78">
              <w:rPr>
                <w:shd w:val="clear" w:color="auto" w:fill="FFFFFF"/>
              </w:rPr>
              <w:t>О представлении государственными гражданскими служащими Чувашской Республики, замещающими должности государственной гражданской службы Чувашской Республики</w:t>
            </w:r>
            <w:r w:rsidRPr="00357B78">
              <w:t xml:space="preserve"> в Государственной ветеринарной службе Чувашской Республики</w:t>
            </w:r>
            <w:r w:rsidRPr="00357B78">
              <w:rPr>
                <w:shd w:val="clear" w:color="auto" w:fill="FFFFFF"/>
              </w:rPr>
              <w:t xml:space="preserve"> сведений о доходах, расходах, об имуществе и обязательствах имущественного характера за отчетный период с 1 января по 31 декабря 2019 года</w:t>
            </w:r>
            <w:r w:rsidRPr="00357B78">
              <w:t>»</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Pr="003237EE" w:rsidRDefault="00054AC1" w:rsidP="0048382C">
            <w:pPr>
              <w:rPr>
                <w:i/>
                <w:color w:val="FF0000"/>
              </w:rPr>
            </w:pPr>
            <w:r>
              <w:rPr>
                <w:i/>
              </w:rPr>
              <w:t>действующий</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6043</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Default="0048382C" w:rsidP="0048382C">
            <w:pPr>
              <w:jc w:val="both"/>
            </w:pPr>
            <w:r w:rsidRPr="00AC3B36">
              <w:t>Министерств</w:t>
            </w:r>
            <w:r>
              <w:t>о</w:t>
            </w:r>
            <w:r w:rsidRPr="00AC3B36">
              <w:t xml:space="preserve"> цифрового развития, информационной политики и массовых коммуникаций Чувашской Республики</w:t>
            </w:r>
          </w:p>
        </w:tc>
        <w:tc>
          <w:tcPr>
            <w:tcW w:w="3135" w:type="dxa"/>
          </w:tcPr>
          <w:p w:rsidR="0048382C" w:rsidRPr="00357B78" w:rsidRDefault="0048382C" w:rsidP="0048382C">
            <w:pPr>
              <w:autoSpaceDE w:val="0"/>
              <w:autoSpaceDN w:val="0"/>
              <w:adjustRightInd w:val="0"/>
              <w:jc w:val="both"/>
            </w:pPr>
            <w:r w:rsidRPr="00357B78">
              <w:t>приказ от 18 мая 2020 г. № 91 «О внесении изменений в приказ Министерства информационной политики и массовых коммуникаций Чувашской Республики от 20 мая 2013 г. № 57»</w:t>
            </w:r>
          </w:p>
        </w:tc>
        <w:tc>
          <w:tcPr>
            <w:tcW w:w="1701" w:type="dxa"/>
          </w:tcPr>
          <w:p w:rsidR="0048382C" w:rsidRDefault="0048382C" w:rsidP="0048382C">
            <w:r w:rsidRPr="0057178C">
              <w:t xml:space="preserve">Официальный интернет-портал правовой </w:t>
            </w:r>
            <w:r>
              <w:t>информации (www.pravo.gov.ru) 16</w:t>
            </w:r>
            <w:r w:rsidRPr="0057178C">
              <w:t>.06.2020;</w:t>
            </w:r>
          </w:p>
          <w:p w:rsidR="00D97009" w:rsidRPr="00112D51" w:rsidRDefault="00D97009" w:rsidP="00D97009">
            <w:r>
              <w:t>Вести Чувашии № 25 (1698) от 27 июня 2020</w:t>
            </w:r>
            <w:r w:rsidRPr="00F630BA">
              <w:t xml:space="preserve"> г</w:t>
            </w:r>
            <w:r>
              <w:t>.</w:t>
            </w:r>
          </w:p>
        </w:tc>
        <w:tc>
          <w:tcPr>
            <w:tcW w:w="1276" w:type="dxa"/>
          </w:tcPr>
          <w:p w:rsidR="0048382C" w:rsidRPr="00C72D54" w:rsidRDefault="00C72D54" w:rsidP="0048382C">
            <w:pPr>
              <w:rPr>
                <w:i/>
              </w:rPr>
            </w:pPr>
            <w:r>
              <w:rPr>
                <w:i/>
                <w:color w:val="FF0000"/>
              </w:rPr>
              <w:t xml:space="preserve">Признан утратившим силу </w:t>
            </w:r>
            <w:r>
              <w:rPr>
                <w:i/>
              </w:rPr>
              <w:t>приказом от 14 июня 2022 г. № 95 (рег. № 7827 от 5 июля 2022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6044</w:t>
            </w:r>
          </w:p>
        </w:tc>
        <w:tc>
          <w:tcPr>
            <w:tcW w:w="1369" w:type="dxa"/>
          </w:tcPr>
          <w:p w:rsidR="0048382C" w:rsidRDefault="0048382C" w:rsidP="0048382C">
            <w:pPr>
              <w:jc w:val="both"/>
              <w:rPr>
                <w:color w:val="000000" w:themeColor="text1"/>
              </w:rPr>
            </w:pPr>
            <w:r>
              <w:rPr>
                <w:color w:val="000000" w:themeColor="text1"/>
              </w:rPr>
              <w:t>10.06.2020</w:t>
            </w:r>
          </w:p>
        </w:tc>
        <w:tc>
          <w:tcPr>
            <w:tcW w:w="2159" w:type="dxa"/>
          </w:tcPr>
          <w:p w:rsidR="0048382C" w:rsidRPr="00CA1620" w:rsidRDefault="0048382C" w:rsidP="0048382C">
            <w:pPr>
              <w:jc w:val="both"/>
            </w:pPr>
            <w:r w:rsidRPr="00CA1620">
              <w:t>Министерство труда и социальной защиты Чувашской Республики</w:t>
            </w:r>
          </w:p>
        </w:tc>
        <w:tc>
          <w:tcPr>
            <w:tcW w:w="3135" w:type="dxa"/>
          </w:tcPr>
          <w:p w:rsidR="0048382C" w:rsidRPr="00CA1620" w:rsidRDefault="0048382C" w:rsidP="0048382C">
            <w:pPr>
              <w:autoSpaceDE w:val="0"/>
              <w:autoSpaceDN w:val="0"/>
              <w:adjustRightInd w:val="0"/>
              <w:jc w:val="both"/>
            </w:pPr>
            <w:r>
              <w:t>п</w:t>
            </w:r>
            <w:r w:rsidRPr="00CA1620">
              <w:t>риказ от 27 мая 2020 г. № 249 «О внесении изменений в приказ Министерства труда и социальной защиты Чувашской Республики от 4 декабря 2019 г.  № 534»</w:t>
            </w:r>
          </w:p>
        </w:tc>
        <w:tc>
          <w:tcPr>
            <w:tcW w:w="1701" w:type="dxa"/>
          </w:tcPr>
          <w:p w:rsidR="0048382C" w:rsidRDefault="0048382C" w:rsidP="0048382C">
            <w:r w:rsidRPr="0057178C">
              <w:t xml:space="preserve">Официальный интернет-портал правовой </w:t>
            </w:r>
            <w:r>
              <w:t>информации (www.pravo.gov.ru) 18</w:t>
            </w:r>
            <w:r w:rsidRPr="0057178C">
              <w:t>.06.2020;</w:t>
            </w:r>
          </w:p>
          <w:p w:rsidR="00D97009" w:rsidRPr="00112D51" w:rsidRDefault="00D97009" w:rsidP="0048382C">
            <w:r>
              <w:t>Вести Чувашии № 25 (1698) от 27 июня 2020</w:t>
            </w:r>
            <w:r w:rsidRPr="00F630BA">
              <w:t xml:space="preserve"> г</w:t>
            </w:r>
            <w:r>
              <w:t>.</w:t>
            </w:r>
          </w:p>
        </w:tc>
        <w:tc>
          <w:tcPr>
            <w:tcW w:w="1276" w:type="dxa"/>
          </w:tcPr>
          <w:p w:rsidR="0048382C" w:rsidRPr="00A56C3E" w:rsidRDefault="00A56C3E" w:rsidP="00A56C3E">
            <w:pPr>
              <w:jc w:val="both"/>
              <w:rPr>
                <w:i/>
              </w:rPr>
            </w:pPr>
            <w:r>
              <w:rPr>
                <w:i/>
                <w:iCs/>
                <w:color w:val="FF0000"/>
              </w:rPr>
              <w:t>П</w:t>
            </w:r>
            <w:r w:rsidRPr="00907423">
              <w:rPr>
                <w:i/>
                <w:iCs/>
                <w:color w:val="FF0000"/>
              </w:rPr>
              <w:t xml:space="preserve">ризнан утратившим силу </w:t>
            </w:r>
            <w:r>
              <w:rPr>
                <w:i/>
                <w:iCs/>
              </w:rPr>
              <w:t xml:space="preserve">приказом от </w:t>
            </w:r>
            <w:r>
              <w:rPr>
                <w:i/>
              </w:rPr>
              <w:t>26 января 2022 г. № 22 (рег. № 7486 от 3 февраля 2022 г.)</w:t>
            </w:r>
          </w:p>
        </w:tc>
      </w:tr>
      <w:tr w:rsidR="0048382C" w:rsidRPr="006B48A3" w:rsidTr="00023C71">
        <w:trPr>
          <w:gridBefore w:val="1"/>
          <w:wBefore w:w="6" w:type="dxa"/>
          <w:trHeight w:val="136"/>
        </w:trPr>
        <w:tc>
          <w:tcPr>
            <w:tcW w:w="790" w:type="dxa"/>
          </w:tcPr>
          <w:p w:rsidR="0048382C" w:rsidRPr="00FE07D8" w:rsidRDefault="0048382C" w:rsidP="0048382C">
            <w:pPr>
              <w:jc w:val="both"/>
              <w:rPr>
                <w:color w:val="000000" w:themeColor="text1"/>
              </w:rPr>
            </w:pPr>
            <w:r w:rsidRPr="00FE07D8">
              <w:rPr>
                <w:color w:val="000000" w:themeColor="text1"/>
              </w:rPr>
              <w:t>6045</w:t>
            </w:r>
          </w:p>
        </w:tc>
        <w:tc>
          <w:tcPr>
            <w:tcW w:w="1369" w:type="dxa"/>
          </w:tcPr>
          <w:p w:rsidR="0048382C" w:rsidRPr="00FE07D8" w:rsidRDefault="0048382C" w:rsidP="0048382C">
            <w:pPr>
              <w:jc w:val="both"/>
              <w:rPr>
                <w:color w:val="000000" w:themeColor="text1"/>
              </w:rPr>
            </w:pPr>
            <w:r w:rsidRPr="00FE07D8">
              <w:rPr>
                <w:color w:val="000000" w:themeColor="text1"/>
              </w:rPr>
              <w:t>10.06.2020</w:t>
            </w:r>
          </w:p>
        </w:tc>
        <w:tc>
          <w:tcPr>
            <w:tcW w:w="2159" w:type="dxa"/>
          </w:tcPr>
          <w:p w:rsidR="0048382C" w:rsidRPr="00FE07D8" w:rsidRDefault="0048382C" w:rsidP="0048382C">
            <w:pPr>
              <w:jc w:val="both"/>
            </w:pPr>
            <w:r w:rsidRPr="00FE07D8">
              <w:t>Государственный комитет Чувашской Республики по делам гражданской обороны и чрезвычайным ситуациям</w:t>
            </w:r>
          </w:p>
        </w:tc>
        <w:tc>
          <w:tcPr>
            <w:tcW w:w="3135" w:type="dxa"/>
          </w:tcPr>
          <w:p w:rsidR="0048382C" w:rsidRPr="00FE07D8" w:rsidRDefault="0048382C" w:rsidP="0048382C">
            <w:pPr>
              <w:autoSpaceDE w:val="0"/>
              <w:autoSpaceDN w:val="0"/>
              <w:adjustRightInd w:val="0"/>
              <w:jc w:val="both"/>
            </w:pPr>
            <w:r w:rsidRPr="00FE07D8">
              <w:t>приказ от 25 мая 2020 г.     № 105 «Об утверждении Порядка работы аттестационной комиссии Государственного комитета Чувашской Республики по делам гражданской обороны и чрезвычайным ситуациям»</w:t>
            </w:r>
          </w:p>
        </w:tc>
        <w:tc>
          <w:tcPr>
            <w:tcW w:w="1701" w:type="dxa"/>
          </w:tcPr>
          <w:p w:rsidR="0048382C" w:rsidRDefault="0048382C" w:rsidP="0048382C">
            <w:r w:rsidRPr="0057178C">
              <w:t xml:space="preserve">Официальный интернет-портал правовой </w:t>
            </w:r>
            <w:r>
              <w:t>информации (www.pravo.gov.ru) 11</w:t>
            </w:r>
            <w:r w:rsidRPr="0057178C">
              <w:t>.06.2020;</w:t>
            </w:r>
          </w:p>
          <w:p w:rsidR="0048382C" w:rsidRPr="00112D51" w:rsidRDefault="0048382C" w:rsidP="0048382C">
            <w:r>
              <w:t>Вести Чувашии № 24 (1697) от 20 июня 2020</w:t>
            </w:r>
            <w:r w:rsidRPr="00F630BA">
              <w:t xml:space="preserve"> г</w:t>
            </w:r>
            <w:r>
              <w:t>.</w:t>
            </w:r>
          </w:p>
        </w:tc>
        <w:tc>
          <w:tcPr>
            <w:tcW w:w="1276" w:type="dxa"/>
          </w:tcPr>
          <w:p w:rsidR="0048382C" w:rsidRDefault="00F3170A" w:rsidP="0048382C">
            <w:pPr>
              <w:rPr>
                <w:i/>
              </w:rPr>
            </w:pPr>
            <w:r w:rsidRPr="00F3170A">
              <w:rPr>
                <w:i/>
                <w:color w:val="FF0000"/>
              </w:rPr>
              <w:t xml:space="preserve">признан утратившим силу </w:t>
            </w:r>
            <w:r>
              <w:rPr>
                <w:i/>
              </w:rPr>
              <w:t>приказом от 29 ноября 2021 г. № 153 (рег. № 7379 от 20 декабря 2021 г.)</w:t>
            </w:r>
          </w:p>
          <w:p w:rsidR="002B72CC" w:rsidRPr="003237EE" w:rsidRDefault="002B72CC" w:rsidP="002B72CC">
            <w:pPr>
              <w:rPr>
                <w:i/>
                <w:color w:val="FF0000"/>
              </w:rPr>
            </w:pPr>
            <w:r>
              <w:rPr>
                <w:i/>
              </w:rPr>
              <w:t>Внесены изменения приказом от 12 февраля 2021 г. № 19 (рег. № 6823 от 25 февраля 2021 г.)</w:t>
            </w:r>
          </w:p>
        </w:tc>
      </w:tr>
      <w:tr w:rsidR="0048382C" w:rsidRPr="006B48A3" w:rsidTr="00023C71">
        <w:trPr>
          <w:gridBefore w:val="1"/>
          <w:wBefore w:w="6" w:type="dxa"/>
          <w:trHeight w:val="136"/>
        </w:trPr>
        <w:tc>
          <w:tcPr>
            <w:tcW w:w="790" w:type="dxa"/>
          </w:tcPr>
          <w:p w:rsidR="0048382C" w:rsidRPr="00FE07D8" w:rsidRDefault="0048382C" w:rsidP="0048382C">
            <w:pPr>
              <w:jc w:val="both"/>
              <w:rPr>
                <w:color w:val="000000" w:themeColor="text1"/>
              </w:rPr>
            </w:pPr>
            <w:r>
              <w:rPr>
                <w:color w:val="000000" w:themeColor="text1"/>
              </w:rPr>
              <w:t>6046</w:t>
            </w:r>
          </w:p>
        </w:tc>
        <w:tc>
          <w:tcPr>
            <w:tcW w:w="1369" w:type="dxa"/>
          </w:tcPr>
          <w:p w:rsidR="0048382C" w:rsidRPr="00FE07D8" w:rsidRDefault="0048382C" w:rsidP="0048382C">
            <w:pPr>
              <w:jc w:val="both"/>
              <w:rPr>
                <w:color w:val="000000" w:themeColor="text1"/>
              </w:rPr>
            </w:pPr>
            <w:r>
              <w:rPr>
                <w:color w:val="000000" w:themeColor="text1"/>
              </w:rPr>
              <w:t>10.06.2020</w:t>
            </w:r>
          </w:p>
        </w:tc>
        <w:tc>
          <w:tcPr>
            <w:tcW w:w="2159" w:type="dxa"/>
          </w:tcPr>
          <w:p w:rsidR="0048382C" w:rsidRPr="008416C3" w:rsidRDefault="0048382C" w:rsidP="0048382C">
            <w:pPr>
              <w:jc w:val="both"/>
            </w:pPr>
            <w:r w:rsidRPr="008416C3">
              <w:t>Государственный комитет Чувашской Республики по делам гражданской обороны и чрезвычайным ситуациям</w:t>
            </w:r>
          </w:p>
        </w:tc>
        <w:tc>
          <w:tcPr>
            <w:tcW w:w="3135" w:type="dxa"/>
          </w:tcPr>
          <w:p w:rsidR="0048382C" w:rsidRPr="008416C3" w:rsidRDefault="0048382C" w:rsidP="0048382C">
            <w:pPr>
              <w:autoSpaceDE w:val="0"/>
              <w:autoSpaceDN w:val="0"/>
              <w:adjustRightInd w:val="0"/>
              <w:jc w:val="both"/>
            </w:pPr>
            <w:r>
              <w:t>П</w:t>
            </w:r>
            <w:r w:rsidRPr="008416C3">
              <w:t>риказ от 25 мая 2020 г.     № 106 «Об утверждении Порядка уведомления представителя нанимателя  (работодателя) государственным гражданским служащим Чувашской Республики, замещающим должность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 о  возникшем конфликте интересов  или о возможности его возникновения»</w:t>
            </w:r>
          </w:p>
        </w:tc>
        <w:tc>
          <w:tcPr>
            <w:tcW w:w="1701" w:type="dxa"/>
          </w:tcPr>
          <w:p w:rsidR="0048382C" w:rsidRDefault="0048382C" w:rsidP="0048382C">
            <w:r w:rsidRPr="0057178C">
              <w:t xml:space="preserve">Официальный интернет-портал правовой </w:t>
            </w:r>
            <w:r>
              <w:t>информации (www.pravo.gov.ru) 15</w:t>
            </w:r>
            <w:r w:rsidRPr="0057178C">
              <w:t>.06.2020;</w:t>
            </w:r>
          </w:p>
          <w:p w:rsidR="00D97009" w:rsidRPr="00112D51" w:rsidRDefault="00D97009" w:rsidP="0048382C">
            <w:r>
              <w:t>Вести Чувашии № 25 (1698) от 27 июня 2020</w:t>
            </w:r>
            <w:r w:rsidRPr="00F630BA">
              <w:t xml:space="preserve"> г</w:t>
            </w:r>
            <w:r>
              <w:t>.</w:t>
            </w:r>
          </w:p>
        </w:tc>
        <w:tc>
          <w:tcPr>
            <w:tcW w:w="1276" w:type="dxa"/>
          </w:tcPr>
          <w:p w:rsidR="0048382C" w:rsidRDefault="006E0299" w:rsidP="0048382C">
            <w:pPr>
              <w:rPr>
                <w:i/>
              </w:rPr>
            </w:pPr>
            <w:r>
              <w:rPr>
                <w:i/>
              </w:rPr>
              <w:t>действующий</w:t>
            </w:r>
          </w:p>
          <w:p w:rsidR="00E60574" w:rsidRPr="003237EE" w:rsidRDefault="00E60574" w:rsidP="00E60574">
            <w:pPr>
              <w:jc w:val="both"/>
              <w:rPr>
                <w:i/>
                <w:color w:val="FF0000"/>
              </w:rPr>
            </w:pPr>
            <w:r>
              <w:rPr>
                <w:i/>
              </w:rPr>
              <w:t>Внесены изменения приказом от 14 июля 2021 г. № 101 (рег. № 7076 от 30 июля 2021 г.)</w:t>
            </w:r>
          </w:p>
        </w:tc>
      </w:tr>
      <w:tr w:rsidR="0048382C" w:rsidRPr="006B48A3" w:rsidTr="00023C71">
        <w:trPr>
          <w:gridBefore w:val="1"/>
          <w:wBefore w:w="6" w:type="dxa"/>
          <w:trHeight w:val="136"/>
        </w:trPr>
        <w:tc>
          <w:tcPr>
            <w:tcW w:w="790" w:type="dxa"/>
          </w:tcPr>
          <w:p w:rsidR="0048382C" w:rsidRDefault="0048382C" w:rsidP="0048382C">
            <w:pPr>
              <w:jc w:val="both"/>
              <w:rPr>
                <w:color w:val="000000" w:themeColor="text1"/>
              </w:rPr>
            </w:pPr>
            <w:r>
              <w:rPr>
                <w:color w:val="000000" w:themeColor="text1"/>
              </w:rPr>
              <w:t>6047</w:t>
            </w:r>
          </w:p>
        </w:tc>
        <w:tc>
          <w:tcPr>
            <w:tcW w:w="1369" w:type="dxa"/>
          </w:tcPr>
          <w:p w:rsidR="0048382C" w:rsidRPr="004858EA" w:rsidRDefault="0048382C" w:rsidP="0048382C">
            <w:pPr>
              <w:jc w:val="both"/>
              <w:rPr>
                <w:color w:val="000000" w:themeColor="text1"/>
              </w:rPr>
            </w:pPr>
            <w:r>
              <w:rPr>
                <w:color w:val="000000" w:themeColor="text1"/>
                <w:lang w:val="en-US"/>
              </w:rPr>
              <w:t>10</w:t>
            </w:r>
            <w:r>
              <w:rPr>
                <w:color w:val="000000" w:themeColor="text1"/>
              </w:rPr>
              <w:t>.06.2020</w:t>
            </w:r>
          </w:p>
        </w:tc>
        <w:tc>
          <w:tcPr>
            <w:tcW w:w="2159" w:type="dxa"/>
          </w:tcPr>
          <w:p w:rsidR="0048382C" w:rsidRPr="008416C3" w:rsidRDefault="0048382C" w:rsidP="0048382C">
            <w:pPr>
              <w:jc w:val="both"/>
            </w:pPr>
            <w:r w:rsidRPr="008416C3">
              <w:t>Государственный комитет Чувашской Республики по делам гражданской обороны и чрезвычайным ситуациям</w:t>
            </w:r>
          </w:p>
        </w:tc>
        <w:tc>
          <w:tcPr>
            <w:tcW w:w="3135" w:type="dxa"/>
          </w:tcPr>
          <w:p w:rsidR="0048382C" w:rsidRPr="00E2061F" w:rsidRDefault="0048382C" w:rsidP="0048382C">
            <w:pPr>
              <w:autoSpaceDE w:val="0"/>
              <w:autoSpaceDN w:val="0"/>
              <w:adjustRightInd w:val="0"/>
              <w:jc w:val="both"/>
            </w:pPr>
            <w:r w:rsidRPr="00E2061F">
              <w:t>приказ от 25 мая 2020 г.     № 111 «Об утверждении Положения о порядке выплаты премии за выполнение особо важных и сложных заданий,  ежемесячной надбавки к должностному окладу за особые условия государственной гражданской службы Чувашской Республики,  материальной помощи, единовременной выплаты при предоставлении ежегодного оплачиваемого отпуска и единовременных поощрений государственным гражданским служащим Чувашской Республики, замещающим должности  государственной гражданской службы Чувашской Республики в Государственном комитете Чувашской Республики по делам гражданской обороны и чрезвычайным ситуациям»</w:t>
            </w:r>
          </w:p>
        </w:tc>
        <w:tc>
          <w:tcPr>
            <w:tcW w:w="1701" w:type="dxa"/>
          </w:tcPr>
          <w:p w:rsidR="0048382C" w:rsidRDefault="0048382C" w:rsidP="0048382C">
            <w:r w:rsidRPr="0057178C">
              <w:t xml:space="preserve">Официальный интернет-портал правовой </w:t>
            </w:r>
            <w:r>
              <w:t>информации (www.pravo.gov.ru) 15</w:t>
            </w:r>
            <w:r w:rsidRPr="0057178C">
              <w:t>.06.2020;</w:t>
            </w:r>
          </w:p>
          <w:p w:rsidR="00D97009" w:rsidRPr="00112D51" w:rsidRDefault="00D97009" w:rsidP="0048382C">
            <w:r>
              <w:t>Вести Чувашии № 25 (1698) от 27 июня 2020</w:t>
            </w:r>
            <w:r w:rsidRPr="00F630BA">
              <w:t xml:space="preserve"> г</w:t>
            </w:r>
            <w:r>
              <w:t>.</w:t>
            </w:r>
          </w:p>
        </w:tc>
        <w:tc>
          <w:tcPr>
            <w:tcW w:w="1276" w:type="dxa"/>
          </w:tcPr>
          <w:p w:rsidR="0048382C" w:rsidRPr="00092D2D" w:rsidRDefault="006247AC" w:rsidP="00092D2D">
            <w:pPr>
              <w:jc w:val="both"/>
              <w:rPr>
                <w:i/>
              </w:rPr>
            </w:pPr>
            <w:r>
              <w:rPr>
                <w:i/>
                <w:color w:val="FF0000"/>
              </w:rPr>
              <w:t xml:space="preserve">Признан утратившим силу </w:t>
            </w:r>
            <w:r w:rsidR="00092D2D">
              <w:rPr>
                <w:i/>
              </w:rPr>
              <w:t>приказом от 24 марта 2022 г. № 49 (рег. № 7613 от 13 апреля 2022 г.)</w:t>
            </w:r>
          </w:p>
        </w:tc>
      </w:tr>
    </w:tbl>
    <w:p w:rsidR="002473EC" w:rsidRPr="002E4458" w:rsidRDefault="002473EC" w:rsidP="002473EC"/>
    <w:p w:rsidR="00623FAB" w:rsidRDefault="00623FAB"/>
    <w:sectPr w:rsidR="00623FAB" w:rsidSect="0019530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1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EC">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EC"/>
    <w:rsid w:val="00000DF0"/>
    <w:rsid w:val="00001496"/>
    <w:rsid w:val="000033D5"/>
    <w:rsid w:val="000057BD"/>
    <w:rsid w:val="000069E7"/>
    <w:rsid w:val="000071E5"/>
    <w:rsid w:val="00007457"/>
    <w:rsid w:val="00007586"/>
    <w:rsid w:val="00007CFE"/>
    <w:rsid w:val="000109C3"/>
    <w:rsid w:val="0001138E"/>
    <w:rsid w:val="00013B5F"/>
    <w:rsid w:val="000155D7"/>
    <w:rsid w:val="00016689"/>
    <w:rsid w:val="00020384"/>
    <w:rsid w:val="000208F0"/>
    <w:rsid w:val="000212D8"/>
    <w:rsid w:val="0002226B"/>
    <w:rsid w:val="00023C71"/>
    <w:rsid w:val="00023D3F"/>
    <w:rsid w:val="00025F3E"/>
    <w:rsid w:val="00026911"/>
    <w:rsid w:val="000271EB"/>
    <w:rsid w:val="00027238"/>
    <w:rsid w:val="000277E3"/>
    <w:rsid w:val="00027D93"/>
    <w:rsid w:val="00030677"/>
    <w:rsid w:val="0003383A"/>
    <w:rsid w:val="000345FA"/>
    <w:rsid w:val="00034685"/>
    <w:rsid w:val="0003553C"/>
    <w:rsid w:val="00036298"/>
    <w:rsid w:val="0003679A"/>
    <w:rsid w:val="00036928"/>
    <w:rsid w:val="0003737D"/>
    <w:rsid w:val="00040107"/>
    <w:rsid w:val="00043D14"/>
    <w:rsid w:val="00044860"/>
    <w:rsid w:val="00044FE5"/>
    <w:rsid w:val="00046237"/>
    <w:rsid w:val="00046D34"/>
    <w:rsid w:val="000473D9"/>
    <w:rsid w:val="0004797F"/>
    <w:rsid w:val="00050125"/>
    <w:rsid w:val="000503F3"/>
    <w:rsid w:val="00050614"/>
    <w:rsid w:val="000507C4"/>
    <w:rsid w:val="00051357"/>
    <w:rsid w:val="00051628"/>
    <w:rsid w:val="000542E4"/>
    <w:rsid w:val="00054AC1"/>
    <w:rsid w:val="00055950"/>
    <w:rsid w:val="00061EA9"/>
    <w:rsid w:val="00061FFC"/>
    <w:rsid w:val="000625EE"/>
    <w:rsid w:val="00062725"/>
    <w:rsid w:val="000640A6"/>
    <w:rsid w:val="000645F3"/>
    <w:rsid w:val="000648BC"/>
    <w:rsid w:val="00064D9D"/>
    <w:rsid w:val="000657E3"/>
    <w:rsid w:val="000661BB"/>
    <w:rsid w:val="00066536"/>
    <w:rsid w:val="00067F18"/>
    <w:rsid w:val="00072109"/>
    <w:rsid w:val="00076C36"/>
    <w:rsid w:val="00076C65"/>
    <w:rsid w:val="00076E86"/>
    <w:rsid w:val="0007717E"/>
    <w:rsid w:val="00082208"/>
    <w:rsid w:val="0008437E"/>
    <w:rsid w:val="00084A40"/>
    <w:rsid w:val="000852FB"/>
    <w:rsid w:val="000855DE"/>
    <w:rsid w:val="00087C2D"/>
    <w:rsid w:val="0009042E"/>
    <w:rsid w:val="00092D2D"/>
    <w:rsid w:val="000931AD"/>
    <w:rsid w:val="00095C85"/>
    <w:rsid w:val="000977B1"/>
    <w:rsid w:val="000A0D5B"/>
    <w:rsid w:val="000A2A95"/>
    <w:rsid w:val="000A3E26"/>
    <w:rsid w:val="000A46A9"/>
    <w:rsid w:val="000A4E02"/>
    <w:rsid w:val="000A7540"/>
    <w:rsid w:val="000B1055"/>
    <w:rsid w:val="000B250B"/>
    <w:rsid w:val="000B27DE"/>
    <w:rsid w:val="000B3611"/>
    <w:rsid w:val="000B36C1"/>
    <w:rsid w:val="000B585E"/>
    <w:rsid w:val="000B5A48"/>
    <w:rsid w:val="000B647A"/>
    <w:rsid w:val="000B6580"/>
    <w:rsid w:val="000B7574"/>
    <w:rsid w:val="000C1601"/>
    <w:rsid w:val="000C1A5E"/>
    <w:rsid w:val="000C1ABC"/>
    <w:rsid w:val="000C2B10"/>
    <w:rsid w:val="000C3AE8"/>
    <w:rsid w:val="000C4C82"/>
    <w:rsid w:val="000C5CF1"/>
    <w:rsid w:val="000D001C"/>
    <w:rsid w:val="000D0AB3"/>
    <w:rsid w:val="000D19E0"/>
    <w:rsid w:val="000D2A6B"/>
    <w:rsid w:val="000D3087"/>
    <w:rsid w:val="000D34B7"/>
    <w:rsid w:val="000D4DB3"/>
    <w:rsid w:val="000D6033"/>
    <w:rsid w:val="000D692F"/>
    <w:rsid w:val="000D7EFE"/>
    <w:rsid w:val="000D7F05"/>
    <w:rsid w:val="000E05B1"/>
    <w:rsid w:val="000E1AB0"/>
    <w:rsid w:val="000E3C49"/>
    <w:rsid w:val="000E4A00"/>
    <w:rsid w:val="000E58E3"/>
    <w:rsid w:val="000E5A95"/>
    <w:rsid w:val="000E6663"/>
    <w:rsid w:val="000E7589"/>
    <w:rsid w:val="000F002D"/>
    <w:rsid w:val="000F0F93"/>
    <w:rsid w:val="000F1305"/>
    <w:rsid w:val="000F34D4"/>
    <w:rsid w:val="000F4E72"/>
    <w:rsid w:val="000F6E97"/>
    <w:rsid w:val="0010015A"/>
    <w:rsid w:val="0010038A"/>
    <w:rsid w:val="00101E8E"/>
    <w:rsid w:val="00102633"/>
    <w:rsid w:val="00102DE6"/>
    <w:rsid w:val="0010329A"/>
    <w:rsid w:val="00103B5B"/>
    <w:rsid w:val="00104331"/>
    <w:rsid w:val="00104EEE"/>
    <w:rsid w:val="001050B6"/>
    <w:rsid w:val="001052A8"/>
    <w:rsid w:val="00105D8F"/>
    <w:rsid w:val="00106ABB"/>
    <w:rsid w:val="0010720B"/>
    <w:rsid w:val="00107559"/>
    <w:rsid w:val="0011121B"/>
    <w:rsid w:val="001127FA"/>
    <w:rsid w:val="00113174"/>
    <w:rsid w:val="00113F67"/>
    <w:rsid w:val="00113FB1"/>
    <w:rsid w:val="00115193"/>
    <w:rsid w:val="00115478"/>
    <w:rsid w:val="00115B1D"/>
    <w:rsid w:val="00116C13"/>
    <w:rsid w:val="00122F21"/>
    <w:rsid w:val="0012374B"/>
    <w:rsid w:val="001237CE"/>
    <w:rsid w:val="00123A5D"/>
    <w:rsid w:val="00123BAC"/>
    <w:rsid w:val="00124FC2"/>
    <w:rsid w:val="00125DB8"/>
    <w:rsid w:val="00125E76"/>
    <w:rsid w:val="00126A60"/>
    <w:rsid w:val="00126B8B"/>
    <w:rsid w:val="00130372"/>
    <w:rsid w:val="001313EE"/>
    <w:rsid w:val="00132CAF"/>
    <w:rsid w:val="00134070"/>
    <w:rsid w:val="0013412D"/>
    <w:rsid w:val="00134E4D"/>
    <w:rsid w:val="001364CB"/>
    <w:rsid w:val="00136AB0"/>
    <w:rsid w:val="00137D91"/>
    <w:rsid w:val="0014044F"/>
    <w:rsid w:val="00140B96"/>
    <w:rsid w:val="00140E26"/>
    <w:rsid w:val="00141FF0"/>
    <w:rsid w:val="001423DC"/>
    <w:rsid w:val="00142412"/>
    <w:rsid w:val="0014280C"/>
    <w:rsid w:val="00142E21"/>
    <w:rsid w:val="001431C8"/>
    <w:rsid w:val="00143571"/>
    <w:rsid w:val="00146DE7"/>
    <w:rsid w:val="00150064"/>
    <w:rsid w:val="001512A6"/>
    <w:rsid w:val="001516A9"/>
    <w:rsid w:val="001528F9"/>
    <w:rsid w:val="001537E4"/>
    <w:rsid w:val="00154965"/>
    <w:rsid w:val="00154B89"/>
    <w:rsid w:val="00155814"/>
    <w:rsid w:val="0015616E"/>
    <w:rsid w:val="001611D5"/>
    <w:rsid w:val="00161600"/>
    <w:rsid w:val="00163EB5"/>
    <w:rsid w:val="00165310"/>
    <w:rsid w:val="001654B9"/>
    <w:rsid w:val="00165DC9"/>
    <w:rsid w:val="00166344"/>
    <w:rsid w:val="00166985"/>
    <w:rsid w:val="001674AC"/>
    <w:rsid w:val="001717D3"/>
    <w:rsid w:val="00172594"/>
    <w:rsid w:val="001741A6"/>
    <w:rsid w:val="00175486"/>
    <w:rsid w:val="00175ECB"/>
    <w:rsid w:val="001778B8"/>
    <w:rsid w:val="00177B83"/>
    <w:rsid w:val="00180C63"/>
    <w:rsid w:val="0018328D"/>
    <w:rsid w:val="00183734"/>
    <w:rsid w:val="00183870"/>
    <w:rsid w:val="00183D0C"/>
    <w:rsid w:val="00183D0D"/>
    <w:rsid w:val="0018494E"/>
    <w:rsid w:val="001849E0"/>
    <w:rsid w:val="001855F7"/>
    <w:rsid w:val="00186B7E"/>
    <w:rsid w:val="00186DA9"/>
    <w:rsid w:val="00186FFD"/>
    <w:rsid w:val="00191EE2"/>
    <w:rsid w:val="0019242B"/>
    <w:rsid w:val="00194384"/>
    <w:rsid w:val="00195307"/>
    <w:rsid w:val="00196089"/>
    <w:rsid w:val="00196365"/>
    <w:rsid w:val="00197661"/>
    <w:rsid w:val="00197962"/>
    <w:rsid w:val="00197C68"/>
    <w:rsid w:val="001A009B"/>
    <w:rsid w:val="001A187A"/>
    <w:rsid w:val="001A2EF5"/>
    <w:rsid w:val="001A313F"/>
    <w:rsid w:val="001A3384"/>
    <w:rsid w:val="001A40A4"/>
    <w:rsid w:val="001A4874"/>
    <w:rsid w:val="001A4953"/>
    <w:rsid w:val="001A4AA0"/>
    <w:rsid w:val="001A4B8D"/>
    <w:rsid w:val="001A693A"/>
    <w:rsid w:val="001A6EA3"/>
    <w:rsid w:val="001A783B"/>
    <w:rsid w:val="001B0B2D"/>
    <w:rsid w:val="001B23D4"/>
    <w:rsid w:val="001B538E"/>
    <w:rsid w:val="001B5E9F"/>
    <w:rsid w:val="001B79C0"/>
    <w:rsid w:val="001C2464"/>
    <w:rsid w:val="001C5127"/>
    <w:rsid w:val="001C5787"/>
    <w:rsid w:val="001C5D51"/>
    <w:rsid w:val="001C780D"/>
    <w:rsid w:val="001C782D"/>
    <w:rsid w:val="001D145B"/>
    <w:rsid w:val="001D564A"/>
    <w:rsid w:val="001D588D"/>
    <w:rsid w:val="001D5AEC"/>
    <w:rsid w:val="001D61FB"/>
    <w:rsid w:val="001D7295"/>
    <w:rsid w:val="001E1270"/>
    <w:rsid w:val="001E449B"/>
    <w:rsid w:val="001E63CC"/>
    <w:rsid w:val="001E69AF"/>
    <w:rsid w:val="001F02F6"/>
    <w:rsid w:val="001F14D7"/>
    <w:rsid w:val="001F20A8"/>
    <w:rsid w:val="001F3F4C"/>
    <w:rsid w:val="001F4C3B"/>
    <w:rsid w:val="00202EA8"/>
    <w:rsid w:val="002039CB"/>
    <w:rsid w:val="00203A60"/>
    <w:rsid w:val="00203BE5"/>
    <w:rsid w:val="002041CA"/>
    <w:rsid w:val="00204859"/>
    <w:rsid w:val="002054A8"/>
    <w:rsid w:val="00206E3A"/>
    <w:rsid w:val="00210451"/>
    <w:rsid w:val="00211474"/>
    <w:rsid w:val="00211F32"/>
    <w:rsid w:val="00212A30"/>
    <w:rsid w:val="002166BA"/>
    <w:rsid w:val="00216B97"/>
    <w:rsid w:val="002222F6"/>
    <w:rsid w:val="00222B10"/>
    <w:rsid w:val="00224666"/>
    <w:rsid w:val="00225392"/>
    <w:rsid w:val="00226112"/>
    <w:rsid w:val="0023061C"/>
    <w:rsid w:val="00230E16"/>
    <w:rsid w:val="00231B8E"/>
    <w:rsid w:val="002321B8"/>
    <w:rsid w:val="00232240"/>
    <w:rsid w:val="00233F6B"/>
    <w:rsid w:val="0023436F"/>
    <w:rsid w:val="00234A03"/>
    <w:rsid w:val="00235245"/>
    <w:rsid w:val="00235555"/>
    <w:rsid w:val="00236A1F"/>
    <w:rsid w:val="00236DB5"/>
    <w:rsid w:val="00237777"/>
    <w:rsid w:val="00240D84"/>
    <w:rsid w:val="00241433"/>
    <w:rsid w:val="00242920"/>
    <w:rsid w:val="00243245"/>
    <w:rsid w:val="00245280"/>
    <w:rsid w:val="00245A81"/>
    <w:rsid w:val="00245D6B"/>
    <w:rsid w:val="00246571"/>
    <w:rsid w:val="00246A71"/>
    <w:rsid w:val="00246E58"/>
    <w:rsid w:val="002473EC"/>
    <w:rsid w:val="00247732"/>
    <w:rsid w:val="00250F0F"/>
    <w:rsid w:val="0025137E"/>
    <w:rsid w:val="002544C1"/>
    <w:rsid w:val="002549B5"/>
    <w:rsid w:val="00255CB0"/>
    <w:rsid w:val="00255F37"/>
    <w:rsid w:val="0025661D"/>
    <w:rsid w:val="00256A21"/>
    <w:rsid w:val="002578CE"/>
    <w:rsid w:val="002616F0"/>
    <w:rsid w:val="0026299E"/>
    <w:rsid w:val="00263ECE"/>
    <w:rsid w:val="00266C53"/>
    <w:rsid w:val="00267C17"/>
    <w:rsid w:val="0027057E"/>
    <w:rsid w:val="00270A58"/>
    <w:rsid w:val="00271B4E"/>
    <w:rsid w:val="00272502"/>
    <w:rsid w:val="00272598"/>
    <w:rsid w:val="002728B9"/>
    <w:rsid w:val="0027547E"/>
    <w:rsid w:val="00275B61"/>
    <w:rsid w:val="00275FE3"/>
    <w:rsid w:val="0027663D"/>
    <w:rsid w:val="0028164F"/>
    <w:rsid w:val="00282133"/>
    <w:rsid w:val="00282616"/>
    <w:rsid w:val="00282E20"/>
    <w:rsid w:val="002831FC"/>
    <w:rsid w:val="00283569"/>
    <w:rsid w:val="00285259"/>
    <w:rsid w:val="00290442"/>
    <w:rsid w:val="0029082A"/>
    <w:rsid w:val="00290992"/>
    <w:rsid w:val="00292A0F"/>
    <w:rsid w:val="00292D80"/>
    <w:rsid w:val="00293715"/>
    <w:rsid w:val="0029468F"/>
    <w:rsid w:val="00294903"/>
    <w:rsid w:val="00294A08"/>
    <w:rsid w:val="002950F1"/>
    <w:rsid w:val="002971B3"/>
    <w:rsid w:val="00297C63"/>
    <w:rsid w:val="002A0A3E"/>
    <w:rsid w:val="002A0B6E"/>
    <w:rsid w:val="002A31B7"/>
    <w:rsid w:val="002A3946"/>
    <w:rsid w:val="002A40CF"/>
    <w:rsid w:val="002A460D"/>
    <w:rsid w:val="002A51DF"/>
    <w:rsid w:val="002A5428"/>
    <w:rsid w:val="002A5E85"/>
    <w:rsid w:val="002A684B"/>
    <w:rsid w:val="002B0C41"/>
    <w:rsid w:val="002B17BC"/>
    <w:rsid w:val="002B603D"/>
    <w:rsid w:val="002B653A"/>
    <w:rsid w:val="002B72CC"/>
    <w:rsid w:val="002B754C"/>
    <w:rsid w:val="002C1288"/>
    <w:rsid w:val="002C4DC3"/>
    <w:rsid w:val="002C5736"/>
    <w:rsid w:val="002C7C7A"/>
    <w:rsid w:val="002D12A8"/>
    <w:rsid w:val="002D18C1"/>
    <w:rsid w:val="002D4669"/>
    <w:rsid w:val="002D5652"/>
    <w:rsid w:val="002D5EC8"/>
    <w:rsid w:val="002D755D"/>
    <w:rsid w:val="002E0131"/>
    <w:rsid w:val="002E1C16"/>
    <w:rsid w:val="002E2365"/>
    <w:rsid w:val="002E3571"/>
    <w:rsid w:val="002E4509"/>
    <w:rsid w:val="002E65B6"/>
    <w:rsid w:val="002E6B79"/>
    <w:rsid w:val="002E6C6B"/>
    <w:rsid w:val="002F1A91"/>
    <w:rsid w:val="002F21DB"/>
    <w:rsid w:val="002F301B"/>
    <w:rsid w:val="002F37AF"/>
    <w:rsid w:val="002F3D0B"/>
    <w:rsid w:val="002F4409"/>
    <w:rsid w:val="00301D84"/>
    <w:rsid w:val="00302C26"/>
    <w:rsid w:val="003031C9"/>
    <w:rsid w:val="00304417"/>
    <w:rsid w:val="003062A6"/>
    <w:rsid w:val="00307EEB"/>
    <w:rsid w:val="00313810"/>
    <w:rsid w:val="00313EBC"/>
    <w:rsid w:val="003203BC"/>
    <w:rsid w:val="00320626"/>
    <w:rsid w:val="00320EB0"/>
    <w:rsid w:val="003222C5"/>
    <w:rsid w:val="003222CC"/>
    <w:rsid w:val="00324782"/>
    <w:rsid w:val="003307BD"/>
    <w:rsid w:val="0033135C"/>
    <w:rsid w:val="00332852"/>
    <w:rsid w:val="003330D8"/>
    <w:rsid w:val="0033365F"/>
    <w:rsid w:val="00333C98"/>
    <w:rsid w:val="003349BA"/>
    <w:rsid w:val="00334ED4"/>
    <w:rsid w:val="0033602A"/>
    <w:rsid w:val="00336DAB"/>
    <w:rsid w:val="003374B8"/>
    <w:rsid w:val="0034013E"/>
    <w:rsid w:val="00340541"/>
    <w:rsid w:val="003407C8"/>
    <w:rsid w:val="003419E6"/>
    <w:rsid w:val="00342642"/>
    <w:rsid w:val="003427A8"/>
    <w:rsid w:val="003473B7"/>
    <w:rsid w:val="00347F88"/>
    <w:rsid w:val="003504EC"/>
    <w:rsid w:val="0035125C"/>
    <w:rsid w:val="003528A2"/>
    <w:rsid w:val="00352B0B"/>
    <w:rsid w:val="00353C77"/>
    <w:rsid w:val="00353C8C"/>
    <w:rsid w:val="00353DB7"/>
    <w:rsid w:val="00354D61"/>
    <w:rsid w:val="00355B68"/>
    <w:rsid w:val="00356913"/>
    <w:rsid w:val="00356BFE"/>
    <w:rsid w:val="00357B78"/>
    <w:rsid w:val="0036029F"/>
    <w:rsid w:val="0036066F"/>
    <w:rsid w:val="003616E8"/>
    <w:rsid w:val="00362C22"/>
    <w:rsid w:val="0036373C"/>
    <w:rsid w:val="00363AFF"/>
    <w:rsid w:val="003645FD"/>
    <w:rsid w:val="0036567C"/>
    <w:rsid w:val="00372D0B"/>
    <w:rsid w:val="00376142"/>
    <w:rsid w:val="0037642E"/>
    <w:rsid w:val="003801F9"/>
    <w:rsid w:val="00380E02"/>
    <w:rsid w:val="003810D3"/>
    <w:rsid w:val="003828AA"/>
    <w:rsid w:val="00382E5C"/>
    <w:rsid w:val="0038561B"/>
    <w:rsid w:val="00385BC1"/>
    <w:rsid w:val="0038704E"/>
    <w:rsid w:val="00387C9D"/>
    <w:rsid w:val="0039071F"/>
    <w:rsid w:val="003921CC"/>
    <w:rsid w:val="00392409"/>
    <w:rsid w:val="00392C36"/>
    <w:rsid w:val="00395186"/>
    <w:rsid w:val="00395B41"/>
    <w:rsid w:val="00396BED"/>
    <w:rsid w:val="003978B8"/>
    <w:rsid w:val="003A1201"/>
    <w:rsid w:val="003A177E"/>
    <w:rsid w:val="003A21D3"/>
    <w:rsid w:val="003A304F"/>
    <w:rsid w:val="003A339E"/>
    <w:rsid w:val="003A4F05"/>
    <w:rsid w:val="003A5D5F"/>
    <w:rsid w:val="003A69F3"/>
    <w:rsid w:val="003A6E2B"/>
    <w:rsid w:val="003A7396"/>
    <w:rsid w:val="003A73D2"/>
    <w:rsid w:val="003B0296"/>
    <w:rsid w:val="003B122C"/>
    <w:rsid w:val="003B129B"/>
    <w:rsid w:val="003B1D24"/>
    <w:rsid w:val="003B22C9"/>
    <w:rsid w:val="003B32BF"/>
    <w:rsid w:val="003B3A16"/>
    <w:rsid w:val="003B3F1D"/>
    <w:rsid w:val="003B47F1"/>
    <w:rsid w:val="003B4951"/>
    <w:rsid w:val="003B4F55"/>
    <w:rsid w:val="003B5555"/>
    <w:rsid w:val="003B5981"/>
    <w:rsid w:val="003B5A65"/>
    <w:rsid w:val="003B6931"/>
    <w:rsid w:val="003B7622"/>
    <w:rsid w:val="003C070F"/>
    <w:rsid w:val="003C0864"/>
    <w:rsid w:val="003C1B9D"/>
    <w:rsid w:val="003C1CD9"/>
    <w:rsid w:val="003C350F"/>
    <w:rsid w:val="003C3E26"/>
    <w:rsid w:val="003C3F30"/>
    <w:rsid w:val="003C5C6B"/>
    <w:rsid w:val="003C6200"/>
    <w:rsid w:val="003C6598"/>
    <w:rsid w:val="003C6786"/>
    <w:rsid w:val="003C72A8"/>
    <w:rsid w:val="003D0D42"/>
    <w:rsid w:val="003D16BB"/>
    <w:rsid w:val="003D18D2"/>
    <w:rsid w:val="003D2E1C"/>
    <w:rsid w:val="003D3EBC"/>
    <w:rsid w:val="003D41D5"/>
    <w:rsid w:val="003D6013"/>
    <w:rsid w:val="003D7A7B"/>
    <w:rsid w:val="003D7F8C"/>
    <w:rsid w:val="003E0829"/>
    <w:rsid w:val="003E1D70"/>
    <w:rsid w:val="003E2314"/>
    <w:rsid w:val="003E243F"/>
    <w:rsid w:val="003E2AED"/>
    <w:rsid w:val="003E31E2"/>
    <w:rsid w:val="003E576C"/>
    <w:rsid w:val="003E5B13"/>
    <w:rsid w:val="003E5F95"/>
    <w:rsid w:val="003E6122"/>
    <w:rsid w:val="003E6DD3"/>
    <w:rsid w:val="003F01A1"/>
    <w:rsid w:val="003F13D7"/>
    <w:rsid w:val="003F67BC"/>
    <w:rsid w:val="003F71E1"/>
    <w:rsid w:val="00400162"/>
    <w:rsid w:val="00402A24"/>
    <w:rsid w:val="00402EEC"/>
    <w:rsid w:val="004036A7"/>
    <w:rsid w:val="004044AE"/>
    <w:rsid w:val="00404D30"/>
    <w:rsid w:val="00405194"/>
    <w:rsid w:val="0040575C"/>
    <w:rsid w:val="00406E63"/>
    <w:rsid w:val="00407F55"/>
    <w:rsid w:val="00410203"/>
    <w:rsid w:val="00411BC6"/>
    <w:rsid w:val="00412391"/>
    <w:rsid w:val="00412515"/>
    <w:rsid w:val="004130DD"/>
    <w:rsid w:val="00413478"/>
    <w:rsid w:val="00413C7F"/>
    <w:rsid w:val="00414CA4"/>
    <w:rsid w:val="00415F10"/>
    <w:rsid w:val="00416387"/>
    <w:rsid w:val="0042023C"/>
    <w:rsid w:val="00421299"/>
    <w:rsid w:val="004247D4"/>
    <w:rsid w:val="00424ABD"/>
    <w:rsid w:val="00427427"/>
    <w:rsid w:val="00431A5C"/>
    <w:rsid w:val="00431B4F"/>
    <w:rsid w:val="00434023"/>
    <w:rsid w:val="004369E2"/>
    <w:rsid w:val="004415A6"/>
    <w:rsid w:val="00442247"/>
    <w:rsid w:val="00442A75"/>
    <w:rsid w:val="00442A81"/>
    <w:rsid w:val="00442C85"/>
    <w:rsid w:val="00443D1F"/>
    <w:rsid w:val="0044449A"/>
    <w:rsid w:val="004448E6"/>
    <w:rsid w:val="00444D86"/>
    <w:rsid w:val="00444E88"/>
    <w:rsid w:val="0044571F"/>
    <w:rsid w:val="00445BDE"/>
    <w:rsid w:val="00445D87"/>
    <w:rsid w:val="00445E32"/>
    <w:rsid w:val="004469EA"/>
    <w:rsid w:val="004502D4"/>
    <w:rsid w:val="00450BF9"/>
    <w:rsid w:val="00450DC8"/>
    <w:rsid w:val="004516C6"/>
    <w:rsid w:val="00454857"/>
    <w:rsid w:val="0045557D"/>
    <w:rsid w:val="00456241"/>
    <w:rsid w:val="0046220B"/>
    <w:rsid w:val="00462304"/>
    <w:rsid w:val="00465A87"/>
    <w:rsid w:val="00467234"/>
    <w:rsid w:val="00467AE6"/>
    <w:rsid w:val="004716C1"/>
    <w:rsid w:val="00472AD4"/>
    <w:rsid w:val="00473B51"/>
    <w:rsid w:val="00473E46"/>
    <w:rsid w:val="0047513E"/>
    <w:rsid w:val="0047527E"/>
    <w:rsid w:val="00477CED"/>
    <w:rsid w:val="00477F21"/>
    <w:rsid w:val="00480A06"/>
    <w:rsid w:val="004819EC"/>
    <w:rsid w:val="00481FA9"/>
    <w:rsid w:val="00483133"/>
    <w:rsid w:val="0048366C"/>
    <w:rsid w:val="0048382C"/>
    <w:rsid w:val="00483FAB"/>
    <w:rsid w:val="00484534"/>
    <w:rsid w:val="00485407"/>
    <w:rsid w:val="004858EA"/>
    <w:rsid w:val="004868CD"/>
    <w:rsid w:val="00487832"/>
    <w:rsid w:val="00487C9E"/>
    <w:rsid w:val="004913AF"/>
    <w:rsid w:val="0049159E"/>
    <w:rsid w:val="004919D9"/>
    <w:rsid w:val="00491E35"/>
    <w:rsid w:val="00493B0A"/>
    <w:rsid w:val="004944C2"/>
    <w:rsid w:val="00495F92"/>
    <w:rsid w:val="004A0318"/>
    <w:rsid w:val="004A16D3"/>
    <w:rsid w:val="004A19F7"/>
    <w:rsid w:val="004A4CBB"/>
    <w:rsid w:val="004A55A5"/>
    <w:rsid w:val="004A5E66"/>
    <w:rsid w:val="004A5E77"/>
    <w:rsid w:val="004A60E8"/>
    <w:rsid w:val="004A6D26"/>
    <w:rsid w:val="004A7BF9"/>
    <w:rsid w:val="004B04BB"/>
    <w:rsid w:val="004B0BE6"/>
    <w:rsid w:val="004B169E"/>
    <w:rsid w:val="004B2E38"/>
    <w:rsid w:val="004B483D"/>
    <w:rsid w:val="004B4B0E"/>
    <w:rsid w:val="004B5B59"/>
    <w:rsid w:val="004B652C"/>
    <w:rsid w:val="004B6FB4"/>
    <w:rsid w:val="004B72FB"/>
    <w:rsid w:val="004B78C6"/>
    <w:rsid w:val="004B7B2E"/>
    <w:rsid w:val="004C66D2"/>
    <w:rsid w:val="004C7305"/>
    <w:rsid w:val="004D3017"/>
    <w:rsid w:val="004D484F"/>
    <w:rsid w:val="004D6B24"/>
    <w:rsid w:val="004D795F"/>
    <w:rsid w:val="004E0B89"/>
    <w:rsid w:val="004E1D3E"/>
    <w:rsid w:val="004E3779"/>
    <w:rsid w:val="004E3FC0"/>
    <w:rsid w:val="004E417F"/>
    <w:rsid w:val="004E48EF"/>
    <w:rsid w:val="004E4BC2"/>
    <w:rsid w:val="004E4EDA"/>
    <w:rsid w:val="004E5851"/>
    <w:rsid w:val="004E678F"/>
    <w:rsid w:val="004E6CAA"/>
    <w:rsid w:val="004F0581"/>
    <w:rsid w:val="004F1B46"/>
    <w:rsid w:val="004F56DE"/>
    <w:rsid w:val="004F5D51"/>
    <w:rsid w:val="004F5EEA"/>
    <w:rsid w:val="004F769B"/>
    <w:rsid w:val="004F7DDF"/>
    <w:rsid w:val="00504844"/>
    <w:rsid w:val="00504F47"/>
    <w:rsid w:val="00505AD5"/>
    <w:rsid w:val="00505D26"/>
    <w:rsid w:val="00506004"/>
    <w:rsid w:val="00506C14"/>
    <w:rsid w:val="0050760A"/>
    <w:rsid w:val="00510CDD"/>
    <w:rsid w:val="00511205"/>
    <w:rsid w:val="00511D0A"/>
    <w:rsid w:val="00513A1B"/>
    <w:rsid w:val="00517004"/>
    <w:rsid w:val="00517876"/>
    <w:rsid w:val="00520CC8"/>
    <w:rsid w:val="00521006"/>
    <w:rsid w:val="005236AB"/>
    <w:rsid w:val="00523B1A"/>
    <w:rsid w:val="00525839"/>
    <w:rsid w:val="005264F4"/>
    <w:rsid w:val="00526BF6"/>
    <w:rsid w:val="00530B14"/>
    <w:rsid w:val="00531233"/>
    <w:rsid w:val="00531400"/>
    <w:rsid w:val="00534FB3"/>
    <w:rsid w:val="00537CA8"/>
    <w:rsid w:val="00540432"/>
    <w:rsid w:val="00540C1F"/>
    <w:rsid w:val="00541EC2"/>
    <w:rsid w:val="0054296A"/>
    <w:rsid w:val="00542C82"/>
    <w:rsid w:val="005431EA"/>
    <w:rsid w:val="00544294"/>
    <w:rsid w:val="00545E37"/>
    <w:rsid w:val="00546B28"/>
    <w:rsid w:val="00547312"/>
    <w:rsid w:val="005507C5"/>
    <w:rsid w:val="00552679"/>
    <w:rsid w:val="00553419"/>
    <w:rsid w:val="0055534D"/>
    <w:rsid w:val="00555922"/>
    <w:rsid w:val="00555B3F"/>
    <w:rsid w:val="005604AA"/>
    <w:rsid w:val="00562CD2"/>
    <w:rsid w:val="00562F44"/>
    <w:rsid w:val="0056557E"/>
    <w:rsid w:val="005659D7"/>
    <w:rsid w:val="00565B50"/>
    <w:rsid w:val="0056621F"/>
    <w:rsid w:val="00566C9D"/>
    <w:rsid w:val="00567EB7"/>
    <w:rsid w:val="005703E2"/>
    <w:rsid w:val="00570C4A"/>
    <w:rsid w:val="00571272"/>
    <w:rsid w:val="00571FF0"/>
    <w:rsid w:val="00576F2D"/>
    <w:rsid w:val="005803E2"/>
    <w:rsid w:val="005812CB"/>
    <w:rsid w:val="0058169E"/>
    <w:rsid w:val="00581B87"/>
    <w:rsid w:val="005839C2"/>
    <w:rsid w:val="00583D2C"/>
    <w:rsid w:val="00586C0C"/>
    <w:rsid w:val="005871E6"/>
    <w:rsid w:val="00592348"/>
    <w:rsid w:val="00592A99"/>
    <w:rsid w:val="00594AFB"/>
    <w:rsid w:val="00594FEF"/>
    <w:rsid w:val="0059509C"/>
    <w:rsid w:val="00595143"/>
    <w:rsid w:val="00595324"/>
    <w:rsid w:val="005967C0"/>
    <w:rsid w:val="00597597"/>
    <w:rsid w:val="00597DD9"/>
    <w:rsid w:val="005A04C0"/>
    <w:rsid w:val="005A21D0"/>
    <w:rsid w:val="005A4F9D"/>
    <w:rsid w:val="005A5976"/>
    <w:rsid w:val="005A6854"/>
    <w:rsid w:val="005A6898"/>
    <w:rsid w:val="005A6C63"/>
    <w:rsid w:val="005A6F9D"/>
    <w:rsid w:val="005A6FCE"/>
    <w:rsid w:val="005A7334"/>
    <w:rsid w:val="005B07DD"/>
    <w:rsid w:val="005B0C1B"/>
    <w:rsid w:val="005B2A74"/>
    <w:rsid w:val="005B4102"/>
    <w:rsid w:val="005B54FD"/>
    <w:rsid w:val="005B563A"/>
    <w:rsid w:val="005B72EB"/>
    <w:rsid w:val="005C123F"/>
    <w:rsid w:val="005C18A5"/>
    <w:rsid w:val="005C2C76"/>
    <w:rsid w:val="005C2DF2"/>
    <w:rsid w:val="005C3018"/>
    <w:rsid w:val="005C4314"/>
    <w:rsid w:val="005C4EF3"/>
    <w:rsid w:val="005C54E4"/>
    <w:rsid w:val="005C5E7B"/>
    <w:rsid w:val="005D0566"/>
    <w:rsid w:val="005D0DCC"/>
    <w:rsid w:val="005D17C4"/>
    <w:rsid w:val="005D1870"/>
    <w:rsid w:val="005D21A6"/>
    <w:rsid w:val="005D26B4"/>
    <w:rsid w:val="005D332A"/>
    <w:rsid w:val="005D5216"/>
    <w:rsid w:val="005D56AD"/>
    <w:rsid w:val="005D64D1"/>
    <w:rsid w:val="005D6E07"/>
    <w:rsid w:val="005D7C0B"/>
    <w:rsid w:val="005E034C"/>
    <w:rsid w:val="005E208D"/>
    <w:rsid w:val="005E430A"/>
    <w:rsid w:val="005E66A0"/>
    <w:rsid w:val="005E78B6"/>
    <w:rsid w:val="005E7A5F"/>
    <w:rsid w:val="005E7B71"/>
    <w:rsid w:val="005F01FF"/>
    <w:rsid w:val="005F0A33"/>
    <w:rsid w:val="005F4401"/>
    <w:rsid w:val="005F6D38"/>
    <w:rsid w:val="005F7127"/>
    <w:rsid w:val="00601D58"/>
    <w:rsid w:val="00603327"/>
    <w:rsid w:val="0060363A"/>
    <w:rsid w:val="00604D63"/>
    <w:rsid w:val="0060613C"/>
    <w:rsid w:val="006076CD"/>
    <w:rsid w:val="00610E1A"/>
    <w:rsid w:val="00611988"/>
    <w:rsid w:val="006129A2"/>
    <w:rsid w:val="0061303A"/>
    <w:rsid w:val="006131FD"/>
    <w:rsid w:val="00614C16"/>
    <w:rsid w:val="00617056"/>
    <w:rsid w:val="006216E9"/>
    <w:rsid w:val="00622054"/>
    <w:rsid w:val="00622143"/>
    <w:rsid w:val="00622821"/>
    <w:rsid w:val="00623C49"/>
    <w:rsid w:val="00623FAB"/>
    <w:rsid w:val="006247AC"/>
    <w:rsid w:val="00626C48"/>
    <w:rsid w:val="006300A3"/>
    <w:rsid w:val="00630F6E"/>
    <w:rsid w:val="00632C90"/>
    <w:rsid w:val="00632F3E"/>
    <w:rsid w:val="00633326"/>
    <w:rsid w:val="00634BDB"/>
    <w:rsid w:val="00635D7D"/>
    <w:rsid w:val="00637469"/>
    <w:rsid w:val="006415C6"/>
    <w:rsid w:val="00641A82"/>
    <w:rsid w:val="006423AF"/>
    <w:rsid w:val="00645732"/>
    <w:rsid w:val="00646721"/>
    <w:rsid w:val="00647A48"/>
    <w:rsid w:val="006500D9"/>
    <w:rsid w:val="00650D45"/>
    <w:rsid w:val="00650EBD"/>
    <w:rsid w:val="006518B8"/>
    <w:rsid w:val="0065245C"/>
    <w:rsid w:val="006566EB"/>
    <w:rsid w:val="006609ED"/>
    <w:rsid w:val="00660A2B"/>
    <w:rsid w:val="006623CD"/>
    <w:rsid w:val="0066353A"/>
    <w:rsid w:val="00663CFD"/>
    <w:rsid w:val="006643A8"/>
    <w:rsid w:val="00664EBF"/>
    <w:rsid w:val="00665AE0"/>
    <w:rsid w:val="0066624C"/>
    <w:rsid w:val="00667800"/>
    <w:rsid w:val="00667AE7"/>
    <w:rsid w:val="00667F74"/>
    <w:rsid w:val="0067066F"/>
    <w:rsid w:val="00670BC8"/>
    <w:rsid w:val="00671ABC"/>
    <w:rsid w:val="00671B76"/>
    <w:rsid w:val="00672C41"/>
    <w:rsid w:val="00673F3A"/>
    <w:rsid w:val="00680297"/>
    <w:rsid w:val="0068132C"/>
    <w:rsid w:val="00681C9D"/>
    <w:rsid w:val="00682212"/>
    <w:rsid w:val="00683F0A"/>
    <w:rsid w:val="0068766E"/>
    <w:rsid w:val="0068780E"/>
    <w:rsid w:val="00690E07"/>
    <w:rsid w:val="00690FA2"/>
    <w:rsid w:val="006910DE"/>
    <w:rsid w:val="0069255C"/>
    <w:rsid w:val="00695F83"/>
    <w:rsid w:val="0069670C"/>
    <w:rsid w:val="00696875"/>
    <w:rsid w:val="006A09E7"/>
    <w:rsid w:val="006A0D1B"/>
    <w:rsid w:val="006A1A36"/>
    <w:rsid w:val="006A5237"/>
    <w:rsid w:val="006A65AE"/>
    <w:rsid w:val="006A69CB"/>
    <w:rsid w:val="006A71E7"/>
    <w:rsid w:val="006B07F9"/>
    <w:rsid w:val="006B0CF4"/>
    <w:rsid w:val="006B1D6C"/>
    <w:rsid w:val="006B3EC4"/>
    <w:rsid w:val="006B54A6"/>
    <w:rsid w:val="006B7A99"/>
    <w:rsid w:val="006C13FC"/>
    <w:rsid w:val="006C1A8D"/>
    <w:rsid w:val="006C304D"/>
    <w:rsid w:val="006C366F"/>
    <w:rsid w:val="006C4468"/>
    <w:rsid w:val="006C4AFF"/>
    <w:rsid w:val="006D226A"/>
    <w:rsid w:val="006D3236"/>
    <w:rsid w:val="006D3293"/>
    <w:rsid w:val="006D4398"/>
    <w:rsid w:val="006D50D1"/>
    <w:rsid w:val="006D554B"/>
    <w:rsid w:val="006E0299"/>
    <w:rsid w:val="006E1E6D"/>
    <w:rsid w:val="006E422D"/>
    <w:rsid w:val="006E5DCE"/>
    <w:rsid w:val="006F30DD"/>
    <w:rsid w:val="006F3B1A"/>
    <w:rsid w:val="006F475B"/>
    <w:rsid w:val="006F4DBF"/>
    <w:rsid w:val="006F5311"/>
    <w:rsid w:val="006F789A"/>
    <w:rsid w:val="007002CE"/>
    <w:rsid w:val="007005B7"/>
    <w:rsid w:val="00704DEA"/>
    <w:rsid w:val="00705275"/>
    <w:rsid w:val="00706AD6"/>
    <w:rsid w:val="00707DA2"/>
    <w:rsid w:val="0071020F"/>
    <w:rsid w:val="00711D98"/>
    <w:rsid w:val="00711E18"/>
    <w:rsid w:val="00711F14"/>
    <w:rsid w:val="00712994"/>
    <w:rsid w:val="007136EB"/>
    <w:rsid w:val="00713BEC"/>
    <w:rsid w:val="0071563C"/>
    <w:rsid w:val="007170B5"/>
    <w:rsid w:val="00717D65"/>
    <w:rsid w:val="007208D3"/>
    <w:rsid w:val="00720D7C"/>
    <w:rsid w:val="00720E06"/>
    <w:rsid w:val="007217CA"/>
    <w:rsid w:val="007220D2"/>
    <w:rsid w:val="007224A8"/>
    <w:rsid w:val="0072313A"/>
    <w:rsid w:val="0072575B"/>
    <w:rsid w:val="00725920"/>
    <w:rsid w:val="00725C9F"/>
    <w:rsid w:val="00726461"/>
    <w:rsid w:val="0072656E"/>
    <w:rsid w:val="00727160"/>
    <w:rsid w:val="00727318"/>
    <w:rsid w:val="00727B60"/>
    <w:rsid w:val="00730D75"/>
    <w:rsid w:val="00732749"/>
    <w:rsid w:val="007334A9"/>
    <w:rsid w:val="007339EC"/>
    <w:rsid w:val="007344DB"/>
    <w:rsid w:val="00737D19"/>
    <w:rsid w:val="00740BC2"/>
    <w:rsid w:val="00740C4C"/>
    <w:rsid w:val="00741E39"/>
    <w:rsid w:val="00743899"/>
    <w:rsid w:val="00744BC3"/>
    <w:rsid w:val="00751CB4"/>
    <w:rsid w:val="00754EC1"/>
    <w:rsid w:val="0075588A"/>
    <w:rsid w:val="00755C38"/>
    <w:rsid w:val="0075646F"/>
    <w:rsid w:val="00757265"/>
    <w:rsid w:val="00760684"/>
    <w:rsid w:val="007607F2"/>
    <w:rsid w:val="00760D75"/>
    <w:rsid w:val="00761548"/>
    <w:rsid w:val="00762034"/>
    <w:rsid w:val="00764182"/>
    <w:rsid w:val="00765056"/>
    <w:rsid w:val="00765874"/>
    <w:rsid w:val="00766852"/>
    <w:rsid w:val="007675FF"/>
    <w:rsid w:val="00767F8B"/>
    <w:rsid w:val="0077008D"/>
    <w:rsid w:val="00771F62"/>
    <w:rsid w:val="007733A5"/>
    <w:rsid w:val="00774360"/>
    <w:rsid w:val="00775592"/>
    <w:rsid w:val="00775F49"/>
    <w:rsid w:val="007771B5"/>
    <w:rsid w:val="007775EB"/>
    <w:rsid w:val="00777D8B"/>
    <w:rsid w:val="007822FE"/>
    <w:rsid w:val="00783192"/>
    <w:rsid w:val="0078538B"/>
    <w:rsid w:val="007875E9"/>
    <w:rsid w:val="00787759"/>
    <w:rsid w:val="00792A7A"/>
    <w:rsid w:val="00793C42"/>
    <w:rsid w:val="007940EF"/>
    <w:rsid w:val="00794820"/>
    <w:rsid w:val="007954CE"/>
    <w:rsid w:val="007957FD"/>
    <w:rsid w:val="00795F6F"/>
    <w:rsid w:val="00796AFF"/>
    <w:rsid w:val="0079759B"/>
    <w:rsid w:val="00797D3E"/>
    <w:rsid w:val="007A322B"/>
    <w:rsid w:val="007A396D"/>
    <w:rsid w:val="007A4A42"/>
    <w:rsid w:val="007B0C2D"/>
    <w:rsid w:val="007B2117"/>
    <w:rsid w:val="007B228C"/>
    <w:rsid w:val="007B3D01"/>
    <w:rsid w:val="007B3FCD"/>
    <w:rsid w:val="007B4518"/>
    <w:rsid w:val="007B503B"/>
    <w:rsid w:val="007B5616"/>
    <w:rsid w:val="007B62D2"/>
    <w:rsid w:val="007B7777"/>
    <w:rsid w:val="007C1BE8"/>
    <w:rsid w:val="007C2C02"/>
    <w:rsid w:val="007C41BF"/>
    <w:rsid w:val="007C47FC"/>
    <w:rsid w:val="007C6392"/>
    <w:rsid w:val="007C7544"/>
    <w:rsid w:val="007C755B"/>
    <w:rsid w:val="007C7B6C"/>
    <w:rsid w:val="007D0636"/>
    <w:rsid w:val="007D2BDE"/>
    <w:rsid w:val="007D2D3E"/>
    <w:rsid w:val="007D43F2"/>
    <w:rsid w:val="007D4630"/>
    <w:rsid w:val="007D6758"/>
    <w:rsid w:val="007D7376"/>
    <w:rsid w:val="007D7BF5"/>
    <w:rsid w:val="007E0DC2"/>
    <w:rsid w:val="007E2934"/>
    <w:rsid w:val="007E4845"/>
    <w:rsid w:val="007F1A2B"/>
    <w:rsid w:val="007F2B50"/>
    <w:rsid w:val="007F3C21"/>
    <w:rsid w:val="007F4663"/>
    <w:rsid w:val="007F5471"/>
    <w:rsid w:val="00801F24"/>
    <w:rsid w:val="008029ED"/>
    <w:rsid w:val="008034D0"/>
    <w:rsid w:val="00803848"/>
    <w:rsid w:val="00803FE5"/>
    <w:rsid w:val="0080423B"/>
    <w:rsid w:val="00805392"/>
    <w:rsid w:val="008055EE"/>
    <w:rsid w:val="00805D34"/>
    <w:rsid w:val="00810612"/>
    <w:rsid w:val="0081119B"/>
    <w:rsid w:val="00811941"/>
    <w:rsid w:val="00813293"/>
    <w:rsid w:val="00813577"/>
    <w:rsid w:val="00813CE7"/>
    <w:rsid w:val="00815F4B"/>
    <w:rsid w:val="00816DE8"/>
    <w:rsid w:val="00816E77"/>
    <w:rsid w:val="008174B6"/>
    <w:rsid w:val="00821341"/>
    <w:rsid w:val="00821764"/>
    <w:rsid w:val="00822496"/>
    <w:rsid w:val="00822C3A"/>
    <w:rsid w:val="00823C54"/>
    <w:rsid w:val="00826589"/>
    <w:rsid w:val="0082672A"/>
    <w:rsid w:val="00826A80"/>
    <w:rsid w:val="008303B1"/>
    <w:rsid w:val="00831BF8"/>
    <w:rsid w:val="00832EC0"/>
    <w:rsid w:val="0083358F"/>
    <w:rsid w:val="00833BEA"/>
    <w:rsid w:val="00833CBC"/>
    <w:rsid w:val="0083478B"/>
    <w:rsid w:val="00837AE4"/>
    <w:rsid w:val="008404D7"/>
    <w:rsid w:val="0084083C"/>
    <w:rsid w:val="00840FA0"/>
    <w:rsid w:val="008414DB"/>
    <w:rsid w:val="008416C3"/>
    <w:rsid w:val="00841BE1"/>
    <w:rsid w:val="00841E80"/>
    <w:rsid w:val="008441C7"/>
    <w:rsid w:val="008447C5"/>
    <w:rsid w:val="008452CC"/>
    <w:rsid w:val="00847459"/>
    <w:rsid w:val="00853392"/>
    <w:rsid w:val="00854511"/>
    <w:rsid w:val="0085497A"/>
    <w:rsid w:val="00856BD7"/>
    <w:rsid w:val="00860D64"/>
    <w:rsid w:val="00861749"/>
    <w:rsid w:val="00862497"/>
    <w:rsid w:val="008624D7"/>
    <w:rsid w:val="00862DCC"/>
    <w:rsid w:val="00863C22"/>
    <w:rsid w:val="00876CFA"/>
    <w:rsid w:val="008774FB"/>
    <w:rsid w:val="00881482"/>
    <w:rsid w:val="00882126"/>
    <w:rsid w:val="00885785"/>
    <w:rsid w:val="00887730"/>
    <w:rsid w:val="00890785"/>
    <w:rsid w:val="00892BE9"/>
    <w:rsid w:val="0089384D"/>
    <w:rsid w:val="00893996"/>
    <w:rsid w:val="00894AA5"/>
    <w:rsid w:val="0089689E"/>
    <w:rsid w:val="0089782E"/>
    <w:rsid w:val="00897DFD"/>
    <w:rsid w:val="008A1FC8"/>
    <w:rsid w:val="008A46FC"/>
    <w:rsid w:val="008A5332"/>
    <w:rsid w:val="008A5F78"/>
    <w:rsid w:val="008A63DA"/>
    <w:rsid w:val="008B1ED3"/>
    <w:rsid w:val="008B22BC"/>
    <w:rsid w:val="008B2805"/>
    <w:rsid w:val="008B4F5B"/>
    <w:rsid w:val="008B5829"/>
    <w:rsid w:val="008B7895"/>
    <w:rsid w:val="008B7ECF"/>
    <w:rsid w:val="008C4D9B"/>
    <w:rsid w:val="008C5102"/>
    <w:rsid w:val="008C634D"/>
    <w:rsid w:val="008C7A0F"/>
    <w:rsid w:val="008D205B"/>
    <w:rsid w:val="008D5596"/>
    <w:rsid w:val="008D5A02"/>
    <w:rsid w:val="008D60BC"/>
    <w:rsid w:val="008E1B45"/>
    <w:rsid w:val="008E7118"/>
    <w:rsid w:val="008F0376"/>
    <w:rsid w:val="008F0C42"/>
    <w:rsid w:val="008F0FC4"/>
    <w:rsid w:val="008F25CB"/>
    <w:rsid w:val="008F33B5"/>
    <w:rsid w:val="008F3B41"/>
    <w:rsid w:val="008F4A35"/>
    <w:rsid w:val="008F4F4F"/>
    <w:rsid w:val="008F7EE9"/>
    <w:rsid w:val="00900AB1"/>
    <w:rsid w:val="00900F96"/>
    <w:rsid w:val="00900FD1"/>
    <w:rsid w:val="00903403"/>
    <w:rsid w:val="00903994"/>
    <w:rsid w:val="0090427A"/>
    <w:rsid w:val="00904316"/>
    <w:rsid w:val="009059E5"/>
    <w:rsid w:val="00905EA8"/>
    <w:rsid w:val="009105C2"/>
    <w:rsid w:val="009116CC"/>
    <w:rsid w:val="00911B84"/>
    <w:rsid w:val="00911F70"/>
    <w:rsid w:val="00912F35"/>
    <w:rsid w:val="0091658F"/>
    <w:rsid w:val="009165FD"/>
    <w:rsid w:val="009166EB"/>
    <w:rsid w:val="00920006"/>
    <w:rsid w:val="009202E6"/>
    <w:rsid w:val="0092237B"/>
    <w:rsid w:val="0092534F"/>
    <w:rsid w:val="009253DC"/>
    <w:rsid w:val="00925DC4"/>
    <w:rsid w:val="0092600E"/>
    <w:rsid w:val="009305A1"/>
    <w:rsid w:val="0093094C"/>
    <w:rsid w:val="00932AEB"/>
    <w:rsid w:val="00935331"/>
    <w:rsid w:val="009354F6"/>
    <w:rsid w:val="009374B2"/>
    <w:rsid w:val="00937DF7"/>
    <w:rsid w:val="00937F00"/>
    <w:rsid w:val="00941940"/>
    <w:rsid w:val="00941E21"/>
    <w:rsid w:val="0094216B"/>
    <w:rsid w:val="00943095"/>
    <w:rsid w:val="00944548"/>
    <w:rsid w:val="009455FA"/>
    <w:rsid w:val="009462A9"/>
    <w:rsid w:val="0094636B"/>
    <w:rsid w:val="00946E3F"/>
    <w:rsid w:val="0094770D"/>
    <w:rsid w:val="009502EE"/>
    <w:rsid w:val="00951FC9"/>
    <w:rsid w:val="00952601"/>
    <w:rsid w:val="00952E44"/>
    <w:rsid w:val="00953AF5"/>
    <w:rsid w:val="00953C4C"/>
    <w:rsid w:val="00953F31"/>
    <w:rsid w:val="0095415D"/>
    <w:rsid w:val="00955693"/>
    <w:rsid w:val="009572E5"/>
    <w:rsid w:val="009604DF"/>
    <w:rsid w:val="009624F0"/>
    <w:rsid w:val="0096300D"/>
    <w:rsid w:val="00963659"/>
    <w:rsid w:val="009654F4"/>
    <w:rsid w:val="00965594"/>
    <w:rsid w:val="00965977"/>
    <w:rsid w:val="00966CA6"/>
    <w:rsid w:val="00967CBE"/>
    <w:rsid w:val="00973327"/>
    <w:rsid w:val="009738CB"/>
    <w:rsid w:val="00974C55"/>
    <w:rsid w:val="009750C1"/>
    <w:rsid w:val="00975876"/>
    <w:rsid w:val="0097598B"/>
    <w:rsid w:val="0097615A"/>
    <w:rsid w:val="0097742C"/>
    <w:rsid w:val="00977944"/>
    <w:rsid w:val="009779F6"/>
    <w:rsid w:val="00982266"/>
    <w:rsid w:val="00983A34"/>
    <w:rsid w:val="009849DC"/>
    <w:rsid w:val="00984E16"/>
    <w:rsid w:val="00985C0D"/>
    <w:rsid w:val="00991D99"/>
    <w:rsid w:val="009945D0"/>
    <w:rsid w:val="00994BEC"/>
    <w:rsid w:val="0099500C"/>
    <w:rsid w:val="009977DF"/>
    <w:rsid w:val="009A16FE"/>
    <w:rsid w:val="009A1B3E"/>
    <w:rsid w:val="009A3D62"/>
    <w:rsid w:val="009A3E34"/>
    <w:rsid w:val="009A3EF8"/>
    <w:rsid w:val="009A632B"/>
    <w:rsid w:val="009A64EC"/>
    <w:rsid w:val="009A6FD9"/>
    <w:rsid w:val="009B292C"/>
    <w:rsid w:val="009B2F14"/>
    <w:rsid w:val="009B351B"/>
    <w:rsid w:val="009B4489"/>
    <w:rsid w:val="009B5AF2"/>
    <w:rsid w:val="009B609E"/>
    <w:rsid w:val="009B62EA"/>
    <w:rsid w:val="009B67F2"/>
    <w:rsid w:val="009B69B4"/>
    <w:rsid w:val="009B71A4"/>
    <w:rsid w:val="009C1129"/>
    <w:rsid w:val="009C2140"/>
    <w:rsid w:val="009C332F"/>
    <w:rsid w:val="009C3915"/>
    <w:rsid w:val="009C4282"/>
    <w:rsid w:val="009C7569"/>
    <w:rsid w:val="009C7742"/>
    <w:rsid w:val="009C7935"/>
    <w:rsid w:val="009D2B27"/>
    <w:rsid w:val="009D34FB"/>
    <w:rsid w:val="009D3D1C"/>
    <w:rsid w:val="009D56E5"/>
    <w:rsid w:val="009D61BD"/>
    <w:rsid w:val="009D65D5"/>
    <w:rsid w:val="009D758C"/>
    <w:rsid w:val="009D7E26"/>
    <w:rsid w:val="009E1799"/>
    <w:rsid w:val="009E259E"/>
    <w:rsid w:val="009E49ED"/>
    <w:rsid w:val="009E4CD3"/>
    <w:rsid w:val="009E58CE"/>
    <w:rsid w:val="009E621A"/>
    <w:rsid w:val="009E63E6"/>
    <w:rsid w:val="009E72DF"/>
    <w:rsid w:val="009E749A"/>
    <w:rsid w:val="009F0903"/>
    <w:rsid w:val="009F0D44"/>
    <w:rsid w:val="009F2336"/>
    <w:rsid w:val="009F286F"/>
    <w:rsid w:val="009F4338"/>
    <w:rsid w:val="009F4905"/>
    <w:rsid w:val="009F4AF8"/>
    <w:rsid w:val="00A038FC"/>
    <w:rsid w:val="00A05954"/>
    <w:rsid w:val="00A07068"/>
    <w:rsid w:val="00A10203"/>
    <w:rsid w:val="00A10B8A"/>
    <w:rsid w:val="00A1112E"/>
    <w:rsid w:val="00A111DF"/>
    <w:rsid w:val="00A11417"/>
    <w:rsid w:val="00A12910"/>
    <w:rsid w:val="00A13B40"/>
    <w:rsid w:val="00A15C5D"/>
    <w:rsid w:val="00A1609F"/>
    <w:rsid w:val="00A1622B"/>
    <w:rsid w:val="00A165E6"/>
    <w:rsid w:val="00A1785D"/>
    <w:rsid w:val="00A17C6E"/>
    <w:rsid w:val="00A23DB5"/>
    <w:rsid w:val="00A250AB"/>
    <w:rsid w:val="00A2548D"/>
    <w:rsid w:val="00A266BB"/>
    <w:rsid w:val="00A26939"/>
    <w:rsid w:val="00A27979"/>
    <w:rsid w:val="00A30F50"/>
    <w:rsid w:val="00A31AA5"/>
    <w:rsid w:val="00A35497"/>
    <w:rsid w:val="00A369D9"/>
    <w:rsid w:val="00A36B70"/>
    <w:rsid w:val="00A374F9"/>
    <w:rsid w:val="00A378D8"/>
    <w:rsid w:val="00A37D14"/>
    <w:rsid w:val="00A403EA"/>
    <w:rsid w:val="00A40491"/>
    <w:rsid w:val="00A41F7E"/>
    <w:rsid w:val="00A42F01"/>
    <w:rsid w:val="00A43E5D"/>
    <w:rsid w:val="00A45521"/>
    <w:rsid w:val="00A46DB7"/>
    <w:rsid w:val="00A50BC7"/>
    <w:rsid w:val="00A54133"/>
    <w:rsid w:val="00A550EA"/>
    <w:rsid w:val="00A5512E"/>
    <w:rsid w:val="00A56C3E"/>
    <w:rsid w:val="00A61588"/>
    <w:rsid w:val="00A61E65"/>
    <w:rsid w:val="00A6215B"/>
    <w:rsid w:val="00A6284D"/>
    <w:rsid w:val="00A62ACD"/>
    <w:rsid w:val="00A63EB5"/>
    <w:rsid w:val="00A643B7"/>
    <w:rsid w:val="00A6644D"/>
    <w:rsid w:val="00A66F22"/>
    <w:rsid w:val="00A71191"/>
    <w:rsid w:val="00A71F0C"/>
    <w:rsid w:val="00A739FB"/>
    <w:rsid w:val="00A74F06"/>
    <w:rsid w:val="00A760E2"/>
    <w:rsid w:val="00A770AA"/>
    <w:rsid w:val="00A80870"/>
    <w:rsid w:val="00A81C0C"/>
    <w:rsid w:val="00A81E37"/>
    <w:rsid w:val="00A81F98"/>
    <w:rsid w:val="00A82041"/>
    <w:rsid w:val="00A82775"/>
    <w:rsid w:val="00A85135"/>
    <w:rsid w:val="00A855AF"/>
    <w:rsid w:val="00A85784"/>
    <w:rsid w:val="00A87881"/>
    <w:rsid w:val="00A87CAF"/>
    <w:rsid w:val="00A9038C"/>
    <w:rsid w:val="00A9196F"/>
    <w:rsid w:val="00A91D1E"/>
    <w:rsid w:val="00A927A9"/>
    <w:rsid w:val="00A92CAC"/>
    <w:rsid w:val="00A92DE1"/>
    <w:rsid w:val="00A93622"/>
    <w:rsid w:val="00A94F49"/>
    <w:rsid w:val="00A953A1"/>
    <w:rsid w:val="00A95C12"/>
    <w:rsid w:val="00A9633B"/>
    <w:rsid w:val="00AA078B"/>
    <w:rsid w:val="00AA16D9"/>
    <w:rsid w:val="00AA391A"/>
    <w:rsid w:val="00AA47EE"/>
    <w:rsid w:val="00AA5EA8"/>
    <w:rsid w:val="00AA5EB4"/>
    <w:rsid w:val="00AA6BD3"/>
    <w:rsid w:val="00AB26CD"/>
    <w:rsid w:val="00AB3577"/>
    <w:rsid w:val="00AB4072"/>
    <w:rsid w:val="00AB4466"/>
    <w:rsid w:val="00AB48B7"/>
    <w:rsid w:val="00AB4E3C"/>
    <w:rsid w:val="00AB6F1C"/>
    <w:rsid w:val="00AB71CF"/>
    <w:rsid w:val="00AC0037"/>
    <w:rsid w:val="00AC0733"/>
    <w:rsid w:val="00AC1D36"/>
    <w:rsid w:val="00AC29DB"/>
    <w:rsid w:val="00AC2BDD"/>
    <w:rsid w:val="00AC30A1"/>
    <w:rsid w:val="00AC365A"/>
    <w:rsid w:val="00AC3B36"/>
    <w:rsid w:val="00AC51F8"/>
    <w:rsid w:val="00AC54B5"/>
    <w:rsid w:val="00AC57C3"/>
    <w:rsid w:val="00AC6243"/>
    <w:rsid w:val="00AC6D85"/>
    <w:rsid w:val="00AD2203"/>
    <w:rsid w:val="00AD2617"/>
    <w:rsid w:val="00AD42D3"/>
    <w:rsid w:val="00AD4739"/>
    <w:rsid w:val="00AD4C40"/>
    <w:rsid w:val="00AD4E62"/>
    <w:rsid w:val="00AD59D3"/>
    <w:rsid w:val="00AD674A"/>
    <w:rsid w:val="00AD7B07"/>
    <w:rsid w:val="00AE26F3"/>
    <w:rsid w:val="00AE2C2E"/>
    <w:rsid w:val="00AE74C0"/>
    <w:rsid w:val="00AF05DD"/>
    <w:rsid w:val="00AF0DB5"/>
    <w:rsid w:val="00AF1A88"/>
    <w:rsid w:val="00AF3062"/>
    <w:rsid w:val="00AF400A"/>
    <w:rsid w:val="00AF4853"/>
    <w:rsid w:val="00B02833"/>
    <w:rsid w:val="00B02DE3"/>
    <w:rsid w:val="00B0755C"/>
    <w:rsid w:val="00B10F94"/>
    <w:rsid w:val="00B16719"/>
    <w:rsid w:val="00B17718"/>
    <w:rsid w:val="00B17F42"/>
    <w:rsid w:val="00B2043D"/>
    <w:rsid w:val="00B21614"/>
    <w:rsid w:val="00B217B5"/>
    <w:rsid w:val="00B21F83"/>
    <w:rsid w:val="00B22981"/>
    <w:rsid w:val="00B23A6C"/>
    <w:rsid w:val="00B24192"/>
    <w:rsid w:val="00B252FC"/>
    <w:rsid w:val="00B2578E"/>
    <w:rsid w:val="00B26979"/>
    <w:rsid w:val="00B27722"/>
    <w:rsid w:val="00B30D2D"/>
    <w:rsid w:val="00B31CA6"/>
    <w:rsid w:val="00B32886"/>
    <w:rsid w:val="00B35228"/>
    <w:rsid w:val="00B37893"/>
    <w:rsid w:val="00B43020"/>
    <w:rsid w:val="00B431AF"/>
    <w:rsid w:val="00B4344E"/>
    <w:rsid w:val="00B43770"/>
    <w:rsid w:val="00B44565"/>
    <w:rsid w:val="00B45D28"/>
    <w:rsid w:val="00B47277"/>
    <w:rsid w:val="00B51FAB"/>
    <w:rsid w:val="00B53AD6"/>
    <w:rsid w:val="00B54699"/>
    <w:rsid w:val="00B54844"/>
    <w:rsid w:val="00B55689"/>
    <w:rsid w:val="00B55B75"/>
    <w:rsid w:val="00B570EC"/>
    <w:rsid w:val="00B57438"/>
    <w:rsid w:val="00B60835"/>
    <w:rsid w:val="00B60AC9"/>
    <w:rsid w:val="00B61480"/>
    <w:rsid w:val="00B62BDA"/>
    <w:rsid w:val="00B63B48"/>
    <w:rsid w:val="00B64706"/>
    <w:rsid w:val="00B6766E"/>
    <w:rsid w:val="00B712D8"/>
    <w:rsid w:val="00B72268"/>
    <w:rsid w:val="00B72362"/>
    <w:rsid w:val="00B7315D"/>
    <w:rsid w:val="00B773AE"/>
    <w:rsid w:val="00B81417"/>
    <w:rsid w:val="00B818D5"/>
    <w:rsid w:val="00B81F68"/>
    <w:rsid w:val="00B83F67"/>
    <w:rsid w:val="00B85A08"/>
    <w:rsid w:val="00B85BF5"/>
    <w:rsid w:val="00B85ECA"/>
    <w:rsid w:val="00B8663B"/>
    <w:rsid w:val="00B86F0E"/>
    <w:rsid w:val="00B916C0"/>
    <w:rsid w:val="00B9426D"/>
    <w:rsid w:val="00B94773"/>
    <w:rsid w:val="00B96411"/>
    <w:rsid w:val="00B97332"/>
    <w:rsid w:val="00BA3506"/>
    <w:rsid w:val="00BA538B"/>
    <w:rsid w:val="00BA55B2"/>
    <w:rsid w:val="00BA68A6"/>
    <w:rsid w:val="00BB0B51"/>
    <w:rsid w:val="00BB160C"/>
    <w:rsid w:val="00BB19B2"/>
    <w:rsid w:val="00BB1F73"/>
    <w:rsid w:val="00BB3BE9"/>
    <w:rsid w:val="00BB46CF"/>
    <w:rsid w:val="00BB6BCC"/>
    <w:rsid w:val="00BC0840"/>
    <w:rsid w:val="00BC0959"/>
    <w:rsid w:val="00BC0A09"/>
    <w:rsid w:val="00BC4DBA"/>
    <w:rsid w:val="00BC6D50"/>
    <w:rsid w:val="00BC74E6"/>
    <w:rsid w:val="00BD095E"/>
    <w:rsid w:val="00BD1BF3"/>
    <w:rsid w:val="00BD2191"/>
    <w:rsid w:val="00BD2A67"/>
    <w:rsid w:val="00BD60B7"/>
    <w:rsid w:val="00BE173C"/>
    <w:rsid w:val="00BE25A9"/>
    <w:rsid w:val="00BE27EA"/>
    <w:rsid w:val="00BE3208"/>
    <w:rsid w:val="00BE6C63"/>
    <w:rsid w:val="00BE7A16"/>
    <w:rsid w:val="00BF0BC3"/>
    <w:rsid w:val="00BF2D33"/>
    <w:rsid w:val="00BF31F7"/>
    <w:rsid w:val="00BF384C"/>
    <w:rsid w:val="00BF4135"/>
    <w:rsid w:val="00BF7FAC"/>
    <w:rsid w:val="00C00536"/>
    <w:rsid w:val="00C00C42"/>
    <w:rsid w:val="00C01F06"/>
    <w:rsid w:val="00C026D0"/>
    <w:rsid w:val="00C0341D"/>
    <w:rsid w:val="00C040E9"/>
    <w:rsid w:val="00C04649"/>
    <w:rsid w:val="00C06100"/>
    <w:rsid w:val="00C072C2"/>
    <w:rsid w:val="00C11EF7"/>
    <w:rsid w:val="00C214CE"/>
    <w:rsid w:val="00C21A3C"/>
    <w:rsid w:val="00C226FD"/>
    <w:rsid w:val="00C2477A"/>
    <w:rsid w:val="00C24DAE"/>
    <w:rsid w:val="00C268F4"/>
    <w:rsid w:val="00C275BC"/>
    <w:rsid w:val="00C27710"/>
    <w:rsid w:val="00C30BA5"/>
    <w:rsid w:val="00C320B3"/>
    <w:rsid w:val="00C32171"/>
    <w:rsid w:val="00C322F7"/>
    <w:rsid w:val="00C323E1"/>
    <w:rsid w:val="00C325C1"/>
    <w:rsid w:val="00C3453C"/>
    <w:rsid w:val="00C34ED8"/>
    <w:rsid w:val="00C377D3"/>
    <w:rsid w:val="00C37937"/>
    <w:rsid w:val="00C419AE"/>
    <w:rsid w:val="00C42143"/>
    <w:rsid w:val="00C428B4"/>
    <w:rsid w:val="00C428FF"/>
    <w:rsid w:val="00C450B8"/>
    <w:rsid w:val="00C45DEB"/>
    <w:rsid w:val="00C470A1"/>
    <w:rsid w:val="00C527A8"/>
    <w:rsid w:val="00C5382B"/>
    <w:rsid w:val="00C545EA"/>
    <w:rsid w:val="00C54BE5"/>
    <w:rsid w:val="00C56869"/>
    <w:rsid w:val="00C56D39"/>
    <w:rsid w:val="00C5701F"/>
    <w:rsid w:val="00C60C5C"/>
    <w:rsid w:val="00C61A73"/>
    <w:rsid w:val="00C63ECB"/>
    <w:rsid w:val="00C643C0"/>
    <w:rsid w:val="00C70D37"/>
    <w:rsid w:val="00C71583"/>
    <w:rsid w:val="00C72D54"/>
    <w:rsid w:val="00C7403F"/>
    <w:rsid w:val="00C74A68"/>
    <w:rsid w:val="00C75041"/>
    <w:rsid w:val="00C75C6D"/>
    <w:rsid w:val="00C75C91"/>
    <w:rsid w:val="00C80025"/>
    <w:rsid w:val="00C81C1D"/>
    <w:rsid w:val="00C83ADE"/>
    <w:rsid w:val="00C84620"/>
    <w:rsid w:val="00C858F5"/>
    <w:rsid w:val="00C86FB7"/>
    <w:rsid w:val="00C870E2"/>
    <w:rsid w:val="00C92D65"/>
    <w:rsid w:val="00C93386"/>
    <w:rsid w:val="00C93E32"/>
    <w:rsid w:val="00C94A4F"/>
    <w:rsid w:val="00C95B2F"/>
    <w:rsid w:val="00C96AB4"/>
    <w:rsid w:val="00C979C5"/>
    <w:rsid w:val="00CA1620"/>
    <w:rsid w:val="00CA4247"/>
    <w:rsid w:val="00CA4B82"/>
    <w:rsid w:val="00CA7AC3"/>
    <w:rsid w:val="00CB0192"/>
    <w:rsid w:val="00CB0359"/>
    <w:rsid w:val="00CB1E5D"/>
    <w:rsid w:val="00CB2BA1"/>
    <w:rsid w:val="00CB30FC"/>
    <w:rsid w:val="00CB6524"/>
    <w:rsid w:val="00CC0B1F"/>
    <w:rsid w:val="00CC0F92"/>
    <w:rsid w:val="00CC3C40"/>
    <w:rsid w:val="00CC3E44"/>
    <w:rsid w:val="00CC4DB6"/>
    <w:rsid w:val="00CC561D"/>
    <w:rsid w:val="00CD4278"/>
    <w:rsid w:val="00CD5390"/>
    <w:rsid w:val="00CD5679"/>
    <w:rsid w:val="00CD5E8A"/>
    <w:rsid w:val="00CD65CB"/>
    <w:rsid w:val="00CD65F2"/>
    <w:rsid w:val="00CD6824"/>
    <w:rsid w:val="00CD6C08"/>
    <w:rsid w:val="00CD7AE3"/>
    <w:rsid w:val="00CE0241"/>
    <w:rsid w:val="00CE0970"/>
    <w:rsid w:val="00CE0E78"/>
    <w:rsid w:val="00CE1208"/>
    <w:rsid w:val="00CE7392"/>
    <w:rsid w:val="00CE740F"/>
    <w:rsid w:val="00CF1083"/>
    <w:rsid w:val="00CF15E1"/>
    <w:rsid w:val="00CF39A1"/>
    <w:rsid w:val="00CF47E2"/>
    <w:rsid w:val="00CF4F8A"/>
    <w:rsid w:val="00CF5FA8"/>
    <w:rsid w:val="00CF62C7"/>
    <w:rsid w:val="00CF7084"/>
    <w:rsid w:val="00CF709C"/>
    <w:rsid w:val="00D001E7"/>
    <w:rsid w:val="00D01F9F"/>
    <w:rsid w:val="00D02260"/>
    <w:rsid w:val="00D033C4"/>
    <w:rsid w:val="00D03613"/>
    <w:rsid w:val="00D0705F"/>
    <w:rsid w:val="00D10DA0"/>
    <w:rsid w:val="00D1197A"/>
    <w:rsid w:val="00D15932"/>
    <w:rsid w:val="00D15AC2"/>
    <w:rsid w:val="00D164AF"/>
    <w:rsid w:val="00D169DA"/>
    <w:rsid w:val="00D16D92"/>
    <w:rsid w:val="00D20887"/>
    <w:rsid w:val="00D23234"/>
    <w:rsid w:val="00D23974"/>
    <w:rsid w:val="00D24793"/>
    <w:rsid w:val="00D260C8"/>
    <w:rsid w:val="00D26611"/>
    <w:rsid w:val="00D276A8"/>
    <w:rsid w:val="00D302EF"/>
    <w:rsid w:val="00D30B5D"/>
    <w:rsid w:val="00D32011"/>
    <w:rsid w:val="00D329E4"/>
    <w:rsid w:val="00D341E6"/>
    <w:rsid w:val="00D349D7"/>
    <w:rsid w:val="00D35BBC"/>
    <w:rsid w:val="00D37691"/>
    <w:rsid w:val="00D42F07"/>
    <w:rsid w:val="00D42F8C"/>
    <w:rsid w:val="00D46A94"/>
    <w:rsid w:val="00D531BA"/>
    <w:rsid w:val="00D5373C"/>
    <w:rsid w:val="00D54900"/>
    <w:rsid w:val="00D55429"/>
    <w:rsid w:val="00D57837"/>
    <w:rsid w:val="00D603C0"/>
    <w:rsid w:val="00D62C80"/>
    <w:rsid w:val="00D64B0F"/>
    <w:rsid w:val="00D6518E"/>
    <w:rsid w:val="00D7148B"/>
    <w:rsid w:val="00D73778"/>
    <w:rsid w:val="00D7488D"/>
    <w:rsid w:val="00D7507D"/>
    <w:rsid w:val="00D75C96"/>
    <w:rsid w:val="00D75DCF"/>
    <w:rsid w:val="00D766A6"/>
    <w:rsid w:val="00D76F73"/>
    <w:rsid w:val="00D771E4"/>
    <w:rsid w:val="00D77566"/>
    <w:rsid w:val="00D77C34"/>
    <w:rsid w:val="00D80852"/>
    <w:rsid w:val="00D82D83"/>
    <w:rsid w:val="00D8384D"/>
    <w:rsid w:val="00D83A0E"/>
    <w:rsid w:val="00D83BA3"/>
    <w:rsid w:val="00D84C92"/>
    <w:rsid w:val="00D8511C"/>
    <w:rsid w:val="00D85248"/>
    <w:rsid w:val="00D8690D"/>
    <w:rsid w:val="00D86ACE"/>
    <w:rsid w:val="00D86D10"/>
    <w:rsid w:val="00D87C7A"/>
    <w:rsid w:val="00D90F02"/>
    <w:rsid w:val="00D91AD0"/>
    <w:rsid w:val="00D92164"/>
    <w:rsid w:val="00D92831"/>
    <w:rsid w:val="00D92E3F"/>
    <w:rsid w:val="00D92F97"/>
    <w:rsid w:val="00D9348D"/>
    <w:rsid w:val="00D93D9B"/>
    <w:rsid w:val="00D94365"/>
    <w:rsid w:val="00D946E0"/>
    <w:rsid w:val="00D9621D"/>
    <w:rsid w:val="00D966FA"/>
    <w:rsid w:val="00D97009"/>
    <w:rsid w:val="00DA19E8"/>
    <w:rsid w:val="00DA20AD"/>
    <w:rsid w:val="00DA29E7"/>
    <w:rsid w:val="00DA5FB7"/>
    <w:rsid w:val="00DA5FC9"/>
    <w:rsid w:val="00DA701E"/>
    <w:rsid w:val="00DB0E04"/>
    <w:rsid w:val="00DB524D"/>
    <w:rsid w:val="00DB5E16"/>
    <w:rsid w:val="00DB71B5"/>
    <w:rsid w:val="00DC28F2"/>
    <w:rsid w:val="00DC4C20"/>
    <w:rsid w:val="00DC6928"/>
    <w:rsid w:val="00DD058A"/>
    <w:rsid w:val="00DD108B"/>
    <w:rsid w:val="00DD3E07"/>
    <w:rsid w:val="00DD40B5"/>
    <w:rsid w:val="00DD54D5"/>
    <w:rsid w:val="00DD62CB"/>
    <w:rsid w:val="00DD751F"/>
    <w:rsid w:val="00DD7FD9"/>
    <w:rsid w:val="00DE0403"/>
    <w:rsid w:val="00DE1CC5"/>
    <w:rsid w:val="00DE5072"/>
    <w:rsid w:val="00DE6445"/>
    <w:rsid w:val="00DF003A"/>
    <w:rsid w:val="00DF0132"/>
    <w:rsid w:val="00DF05B8"/>
    <w:rsid w:val="00DF4010"/>
    <w:rsid w:val="00DF473B"/>
    <w:rsid w:val="00DF4EAA"/>
    <w:rsid w:val="00DF5B3E"/>
    <w:rsid w:val="00DF6191"/>
    <w:rsid w:val="00DF6B35"/>
    <w:rsid w:val="00DF76C9"/>
    <w:rsid w:val="00DF791D"/>
    <w:rsid w:val="00E0078C"/>
    <w:rsid w:val="00E01C42"/>
    <w:rsid w:val="00E024C3"/>
    <w:rsid w:val="00E03D26"/>
    <w:rsid w:val="00E04577"/>
    <w:rsid w:val="00E05B4A"/>
    <w:rsid w:val="00E063F5"/>
    <w:rsid w:val="00E066F0"/>
    <w:rsid w:val="00E10FA3"/>
    <w:rsid w:val="00E12274"/>
    <w:rsid w:val="00E12E42"/>
    <w:rsid w:val="00E1396C"/>
    <w:rsid w:val="00E150C5"/>
    <w:rsid w:val="00E15B89"/>
    <w:rsid w:val="00E2061F"/>
    <w:rsid w:val="00E21A62"/>
    <w:rsid w:val="00E22108"/>
    <w:rsid w:val="00E22389"/>
    <w:rsid w:val="00E22519"/>
    <w:rsid w:val="00E225FE"/>
    <w:rsid w:val="00E22B2F"/>
    <w:rsid w:val="00E240F8"/>
    <w:rsid w:val="00E25A82"/>
    <w:rsid w:val="00E26F43"/>
    <w:rsid w:val="00E27215"/>
    <w:rsid w:val="00E273C0"/>
    <w:rsid w:val="00E306B1"/>
    <w:rsid w:val="00E3099C"/>
    <w:rsid w:val="00E31DFF"/>
    <w:rsid w:val="00E32AC8"/>
    <w:rsid w:val="00E33BD2"/>
    <w:rsid w:val="00E349A5"/>
    <w:rsid w:val="00E34FE2"/>
    <w:rsid w:val="00E374DA"/>
    <w:rsid w:val="00E4012A"/>
    <w:rsid w:val="00E41342"/>
    <w:rsid w:val="00E41D16"/>
    <w:rsid w:val="00E42028"/>
    <w:rsid w:val="00E42202"/>
    <w:rsid w:val="00E435A7"/>
    <w:rsid w:val="00E44659"/>
    <w:rsid w:val="00E50113"/>
    <w:rsid w:val="00E52C26"/>
    <w:rsid w:val="00E53693"/>
    <w:rsid w:val="00E53714"/>
    <w:rsid w:val="00E54163"/>
    <w:rsid w:val="00E546A1"/>
    <w:rsid w:val="00E57A03"/>
    <w:rsid w:val="00E57B4A"/>
    <w:rsid w:val="00E60574"/>
    <w:rsid w:val="00E60885"/>
    <w:rsid w:val="00E629C7"/>
    <w:rsid w:val="00E64D71"/>
    <w:rsid w:val="00E66B0B"/>
    <w:rsid w:val="00E66C27"/>
    <w:rsid w:val="00E6747E"/>
    <w:rsid w:val="00E677CB"/>
    <w:rsid w:val="00E67B55"/>
    <w:rsid w:val="00E67FBB"/>
    <w:rsid w:val="00E71944"/>
    <w:rsid w:val="00E727EF"/>
    <w:rsid w:val="00E72C47"/>
    <w:rsid w:val="00E73E07"/>
    <w:rsid w:val="00E74742"/>
    <w:rsid w:val="00E7490B"/>
    <w:rsid w:val="00E7588B"/>
    <w:rsid w:val="00E77C34"/>
    <w:rsid w:val="00E81327"/>
    <w:rsid w:val="00E82398"/>
    <w:rsid w:val="00E82460"/>
    <w:rsid w:val="00E82ACD"/>
    <w:rsid w:val="00E82CDE"/>
    <w:rsid w:val="00E8419F"/>
    <w:rsid w:val="00E847CA"/>
    <w:rsid w:val="00E84833"/>
    <w:rsid w:val="00E84E3F"/>
    <w:rsid w:val="00E863BA"/>
    <w:rsid w:val="00E90AED"/>
    <w:rsid w:val="00E9332F"/>
    <w:rsid w:val="00E95CF1"/>
    <w:rsid w:val="00E962E3"/>
    <w:rsid w:val="00E96B9D"/>
    <w:rsid w:val="00EA087E"/>
    <w:rsid w:val="00EA09E3"/>
    <w:rsid w:val="00EA1C72"/>
    <w:rsid w:val="00EA5BF6"/>
    <w:rsid w:val="00EA5F86"/>
    <w:rsid w:val="00EB0003"/>
    <w:rsid w:val="00EB2BCF"/>
    <w:rsid w:val="00EB2D8D"/>
    <w:rsid w:val="00EB53CC"/>
    <w:rsid w:val="00EB5436"/>
    <w:rsid w:val="00EB683F"/>
    <w:rsid w:val="00EB7809"/>
    <w:rsid w:val="00EB7FA9"/>
    <w:rsid w:val="00EC1E22"/>
    <w:rsid w:val="00EC2575"/>
    <w:rsid w:val="00EC3D39"/>
    <w:rsid w:val="00ED2EE7"/>
    <w:rsid w:val="00ED401F"/>
    <w:rsid w:val="00ED4A74"/>
    <w:rsid w:val="00ED4D84"/>
    <w:rsid w:val="00ED5333"/>
    <w:rsid w:val="00ED591E"/>
    <w:rsid w:val="00ED5C74"/>
    <w:rsid w:val="00ED6029"/>
    <w:rsid w:val="00ED6AD6"/>
    <w:rsid w:val="00EE0DDF"/>
    <w:rsid w:val="00EE1BDD"/>
    <w:rsid w:val="00EE1EF2"/>
    <w:rsid w:val="00EE2CD0"/>
    <w:rsid w:val="00EE2E9B"/>
    <w:rsid w:val="00EE48A9"/>
    <w:rsid w:val="00EE5F0E"/>
    <w:rsid w:val="00EF10A3"/>
    <w:rsid w:val="00EF164A"/>
    <w:rsid w:val="00EF23BF"/>
    <w:rsid w:val="00EF26E4"/>
    <w:rsid w:val="00EF2E89"/>
    <w:rsid w:val="00EF40BA"/>
    <w:rsid w:val="00EF4330"/>
    <w:rsid w:val="00EF47E1"/>
    <w:rsid w:val="00EF48FA"/>
    <w:rsid w:val="00EF61D1"/>
    <w:rsid w:val="00EF7A9B"/>
    <w:rsid w:val="00F008B8"/>
    <w:rsid w:val="00F01717"/>
    <w:rsid w:val="00F0482B"/>
    <w:rsid w:val="00F05EF6"/>
    <w:rsid w:val="00F06CE6"/>
    <w:rsid w:val="00F07301"/>
    <w:rsid w:val="00F07E44"/>
    <w:rsid w:val="00F13255"/>
    <w:rsid w:val="00F148B7"/>
    <w:rsid w:val="00F15D93"/>
    <w:rsid w:val="00F16FB6"/>
    <w:rsid w:val="00F175C3"/>
    <w:rsid w:val="00F1771E"/>
    <w:rsid w:val="00F17B10"/>
    <w:rsid w:val="00F17F90"/>
    <w:rsid w:val="00F220DF"/>
    <w:rsid w:val="00F23FBD"/>
    <w:rsid w:val="00F25C58"/>
    <w:rsid w:val="00F3170A"/>
    <w:rsid w:val="00F34946"/>
    <w:rsid w:val="00F356CE"/>
    <w:rsid w:val="00F35A4F"/>
    <w:rsid w:val="00F369D2"/>
    <w:rsid w:val="00F36BD3"/>
    <w:rsid w:val="00F410F8"/>
    <w:rsid w:val="00F451B0"/>
    <w:rsid w:val="00F4578B"/>
    <w:rsid w:val="00F459D9"/>
    <w:rsid w:val="00F45A3F"/>
    <w:rsid w:val="00F4632C"/>
    <w:rsid w:val="00F465D7"/>
    <w:rsid w:val="00F46D88"/>
    <w:rsid w:val="00F47866"/>
    <w:rsid w:val="00F50E4C"/>
    <w:rsid w:val="00F50F79"/>
    <w:rsid w:val="00F56047"/>
    <w:rsid w:val="00F5654A"/>
    <w:rsid w:val="00F61B26"/>
    <w:rsid w:val="00F644EA"/>
    <w:rsid w:val="00F64660"/>
    <w:rsid w:val="00F65C7B"/>
    <w:rsid w:val="00F672C4"/>
    <w:rsid w:val="00F67C6A"/>
    <w:rsid w:val="00F70F8D"/>
    <w:rsid w:val="00F71ABE"/>
    <w:rsid w:val="00F72A9D"/>
    <w:rsid w:val="00F72DBD"/>
    <w:rsid w:val="00F739D1"/>
    <w:rsid w:val="00F73C16"/>
    <w:rsid w:val="00F76853"/>
    <w:rsid w:val="00F77679"/>
    <w:rsid w:val="00F778CC"/>
    <w:rsid w:val="00F85AC4"/>
    <w:rsid w:val="00F85AC7"/>
    <w:rsid w:val="00F9472C"/>
    <w:rsid w:val="00F94890"/>
    <w:rsid w:val="00F9546E"/>
    <w:rsid w:val="00F9633E"/>
    <w:rsid w:val="00F97B50"/>
    <w:rsid w:val="00F97D34"/>
    <w:rsid w:val="00FA0191"/>
    <w:rsid w:val="00FA0BE7"/>
    <w:rsid w:val="00FA1D53"/>
    <w:rsid w:val="00FA1E50"/>
    <w:rsid w:val="00FA2FEE"/>
    <w:rsid w:val="00FA3363"/>
    <w:rsid w:val="00FA35D6"/>
    <w:rsid w:val="00FA40D1"/>
    <w:rsid w:val="00FA5E91"/>
    <w:rsid w:val="00FA5EE0"/>
    <w:rsid w:val="00FA5F67"/>
    <w:rsid w:val="00FB0F90"/>
    <w:rsid w:val="00FB1EAE"/>
    <w:rsid w:val="00FB487C"/>
    <w:rsid w:val="00FB49E3"/>
    <w:rsid w:val="00FB5959"/>
    <w:rsid w:val="00FC09B4"/>
    <w:rsid w:val="00FC2B09"/>
    <w:rsid w:val="00FC35CC"/>
    <w:rsid w:val="00FC5C91"/>
    <w:rsid w:val="00FC606B"/>
    <w:rsid w:val="00FC6254"/>
    <w:rsid w:val="00FC67FF"/>
    <w:rsid w:val="00FC72CC"/>
    <w:rsid w:val="00FD12E2"/>
    <w:rsid w:val="00FD20DF"/>
    <w:rsid w:val="00FD3725"/>
    <w:rsid w:val="00FD5E41"/>
    <w:rsid w:val="00FD60D2"/>
    <w:rsid w:val="00FD6118"/>
    <w:rsid w:val="00FD7141"/>
    <w:rsid w:val="00FE0752"/>
    <w:rsid w:val="00FE07D8"/>
    <w:rsid w:val="00FE0CAC"/>
    <w:rsid w:val="00FE1526"/>
    <w:rsid w:val="00FE597B"/>
    <w:rsid w:val="00FE5D54"/>
    <w:rsid w:val="00FE6238"/>
    <w:rsid w:val="00FE653F"/>
    <w:rsid w:val="00FE677C"/>
    <w:rsid w:val="00FE7BDF"/>
    <w:rsid w:val="00FE7C57"/>
    <w:rsid w:val="00FF6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6B6E"/>
  <w15:docId w15:val="{394E5FF7-B437-4316-8F7E-EF37BE5C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4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473EC"/>
    <w:pPr>
      <w:keepNext/>
      <w:ind w:left="4860"/>
      <w:outlineLvl w:val="0"/>
    </w:pPr>
    <w:rPr>
      <w:rFonts w:ascii="Cambria" w:hAnsi="Cambria"/>
      <w:b/>
      <w:kern w:val="32"/>
      <w:sz w:val="32"/>
      <w:szCs w:val="20"/>
    </w:rPr>
  </w:style>
  <w:style w:type="paragraph" w:styleId="2">
    <w:name w:val="heading 2"/>
    <w:basedOn w:val="a"/>
    <w:next w:val="a"/>
    <w:link w:val="20"/>
    <w:uiPriority w:val="99"/>
    <w:qFormat/>
    <w:rsid w:val="002473EC"/>
    <w:pPr>
      <w:keepNext/>
      <w:jc w:val="both"/>
      <w:outlineLvl w:val="1"/>
    </w:pPr>
    <w:rPr>
      <w:rFonts w:ascii="Cambria" w:hAnsi="Cambria"/>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73EC"/>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9"/>
    <w:rsid w:val="002473EC"/>
    <w:rPr>
      <w:rFonts w:ascii="Cambria" w:eastAsia="Times New Roman" w:hAnsi="Cambria" w:cs="Times New Roman"/>
      <w:b/>
      <w:i/>
      <w:sz w:val="28"/>
      <w:szCs w:val="20"/>
      <w:lang w:eastAsia="ru-RU"/>
    </w:rPr>
  </w:style>
  <w:style w:type="paragraph" w:customStyle="1" w:styleId="ConsPlusTitle">
    <w:name w:val="ConsPlusTitle"/>
    <w:link w:val="ConsPlusTitle0"/>
    <w:rsid w:val="002473EC"/>
    <w:pPr>
      <w:autoSpaceDE w:val="0"/>
      <w:autoSpaceDN w:val="0"/>
      <w:adjustRightInd w:val="0"/>
      <w:spacing w:after="0" w:line="240" w:lineRule="auto"/>
    </w:pPr>
    <w:rPr>
      <w:rFonts w:ascii="Arial" w:eastAsia="Times New Roman" w:hAnsi="Arial" w:cs="Times New Roman"/>
      <w:b/>
      <w:szCs w:val="20"/>
      <w:lang w:eastAsia="ru-RU"/>
    </w:rPr>
  </w:style>
  <w:style w:type="character" w:customStyle="1" w:styleId="ConsPlusTitle0">
    <w:name w:val="ConsPlusTitle Знак"/>
    <w:link w:val="ConsPlusTitle"/>
    <w:uiPriority w:val="99"/>
    <w:locked/>
    <w:rsid w:val="002473EC"/>
    <w:rPr>
      <w:rFonts w:ascii="Arial" w:eastAsia="Times New Roman" w:hAnsi="Arial" w:cs="Times New Roman"/>
      <w:b/>
      <w:szCs w:val="20"/>
      <w:lang w:eastAsia="ru-RU"/>
    </w:rPr>
  </w:style>
  <w:style w:type="character" w:customStyle="1" w:styleId="a3">
    <w:name w:val="Текст Знак"/>
    <w:basedOn w:val="a0"/>
    <w:link w:val="a4"/>
    <w:uiPriority w:val="99"/>
    <w:rsid w:val="002473EC"/>
    <w:rPr>
      <w:rFonts w:ascii="Courier New" w:eastAsia="Times New Roman" w:hAnsi="Courier New" w:cs="Times New Roman"/>
      <w:sz w:val="20"/>
      <w:szCs w:val="20"/>
      <w:lang w:eastAsia="ru-RU"/>
    </w:rPr>
  </w:style>
  <w:style w:type="paragraph" w:styleId="a4">
    <w:name w:val="Plain Text"/>
    <w:basedOn w:val="a"/>
    <w:link w:val="a3"/>
    <w:uiPriority w:val="99"/>
    <w:rsid w:val="002473EC"/>
    <w:rPr>
      <w:rFonts w:ascii="Courier New" w:hAnsi="Courier New"/>
      <w:sz w:val="20"/>
      <w:szCs w:val="20"/>
    </w:rPr>
  </w:style>
  <w:style w:type="paragraph" w:customStyle="1" w:styleId="ConsPlusNormal">
    <w:name w:val="ConsPlusNormal"/>
    <w:link w:val="ConsPlusNormal0"/>
    <w:rsid w:val="002473EC"/>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2473EC"/>
    <w:rPr>
      <w:rFonts w:ascii="Arial" w:eastAsia="Times New Roman" w:hAnsi="Arial" w:cs="Times New Roman"/>
      <w:szCs w:val="20"/>
      <w:lang w:eastAsia="ru-RU"/>
    </w:rPr>
  </w:style>
  <w:style w:type="character" w:customStyle="1" w:styleId="a5">
    <w:name w:val="Заголовок Знак"/>
    <w:basedOn w:val="a0"/>
    <w:link w:val="a6"/>
    <w:uiPriority w:val="99"/>
    <w:rsid w:val="002473EC"/>
    <w:rPr>
      <w:rFonts w:ascii="Cambria" w:eastAsia="Times New Roman" w:hAnsi="Cambria" w:cs="Times New Roman"/>
      <w:b/>
      <w:kern w:val="28"/>
      <w:sz w:val="32"/>
      <w:szCs w:val="20"/>
      <w:lang w:eastAsia="ru-RU"/>
    </w:rPr>
  </w:style>
  <w:style w:type="paragraph" w:styleId="a6">
    <w:name w:val="Title"/>
    <w:basedOn w:val="a"/>
    <w:link w:val="a5"/>
    <w:uiPriority w:val="99"/>
    <w:qFormat/>
    <w:rsid w:val="002473EC"/>
    <w:pPr>
      <w:jc w:val="center"/>
    </w:pPr>
    <w:rPr>
      <w:rFonts w:ascii="Cambria" w:hAnsi="Cambria"/>
      <w:b/>
      <w:kern w:val="28"/>
      <w:sz w:val="32"/>
      <w:szCs w:val="20"/>
    </w:rPr>
  </w:style>
  <w:style w:type="character" w:customStyle="1" w:styleId="a7">
    <w:name w:val="Основной текст Знак"/>
    <w:basedOn w:val="a0"/>
    <w:link w:val="a8"/>
    <w:uiPriority w:val="99"/>
    <w:rsid w:val="002473EC"/>
    <w:rPr>
      <w:rFonts w:ascii="Times New Roman" w:eastAsia="Times New Roman" w:hAnsi="Times New Roman" w:cs="Times New Roman"/>
      <w:sz w:val="24"/>
      <w:szCs w:val="20"/>
      <w:lang w:eastAsia="ru-RU"/>
    </w:rPr>
  </w:style>
  <w:style w:type="paragraph" w:styleId="a8">
    <w:name w:val="Body Text"/>
    <w:basedOn w:val="a"/>
    <w:link w:val="a7"/>
    <w:uiPriority w:val="99"/>
    <w:rsid w:val="002473EC"/>
    <w:pPr>
      <w:jc w:val="both"/>
    </w:pPr>
    <w:rPr>
      <w:szCs w:val="20"/>
    </w:rPr>
  </w:style>
  <w:style w:type="character" w:customStyle="1" w:styleId="21">
    <w:name w:val="Основной текст 2 Знак"/>
    <w:basedOn w:val="a0"/>
    <w:link w:val="22"/>
    <w:uiPriority w:val="99"/>
    <w:rsid w:val="002473EC"/>
    <w:rPr>
      <w:rFonts w:ascii="Times New Roman" w:eastAsia="Times New Roman" w:hAnsi="Times New Roman" w:cs="Times New Roman"/>
      <w:sz w:val="24"/>
      <w:szCs w:val="20"/>
      <w:lang w:eastAsia="ru-RU"/>
    </w:rPr>
  </w:style>
  <w:style w:type="paragraph" w:styleId="22">
    <w:name w:val="Body Text 2"/>
    <w:basedOn w:val="a"/>
    <w:link w:val="21"/>
    <w:uiPriority w:val="99"/>
    <w:rsid w:val="002473EC"/>
    <w:pPr>
      <w:jc w:val="both"/>
    </w:pPr>
    <w:rPr>
      <w:szCs w:val="20"/>
    </w:rPr>
  </w:style>
  <w:style w:type="character" w:customStyle="1" w:styleId="23">
    <w:name w:val="Основной текст с отступом 2 Знак"/>
    <w:basedOn w:val="a0"/>
    <w:link w:val="24"/>
    <w:uiPriority w:val="99"/>
    <w:rsid w:val="002473EC"/>
    <w:rPr>
      <w:rFonts w:ascii="Times New Roman" w:eastAsia="Times New Roman" w:hAnsi="Times New Roman" w:cs="Times New Roman"/>
      <w:sz w:val="24"/>
      <w:szCs w:val="20"/>
      <w:lang w:eastAsia="ru-RU"/>
    </w:rPr>
  </w:style>
  <w:style w:type="paragraph" w:styleId="24">
    <w:name w:val="Body Text Indent 2"/>
    <w:basedOn w:val="a"/>
    <w:link w:val="23"/>
    <w:uiPriority w:val="99"/>
    <w:rsid w:val="002473EC"/>
    <w:pPr>
      <w:autoSpaceDE w:val="0"/>
      <w:autoSpaceDN w:val="0"/>
      <w:adjustRightInd w:val="0"/>
      <w:ind w:firstLine="485"/>
      <w:jc w:val="both"/>
    </w:pPr>
    <w:rPr>
      <w:szCs w:val="20"/>
    </w:rPr>
  </w:style>
  <w:style w:type="character" w:customStyle="1" w:styleId="a9">
    <w:name w:val="Текст выноски Знак"/>
    <w:basedOn w:val="a0"/>
    <w:link w:val="aa"/>
    <w:uiPriority w:val="99"/>
    <w:rsid w:val="002473EC"/>
    <w:rPr>
      <w:rFonts w:ascii="Tahoma" w:eastAsia="Times New Roman" w:hAnsi="Tahoma" w:cs="Times New Roman"/>
      <w:sz w:val="16"/>
      <w:szCs w:val="20"/>
      <w:lang w:eastAsia="ru-RU"/>
    </w:rPr>
  </w:style>
  <w:style w:type="paragraph" w:styleId="aa">
    <w:name w:val="Balloon Text"/>
    <w:basedOn w:val="a"/>
    <w:link w:val="a9"/>
    <w:uiPriority w:val="99"/>
    <w:rsid w:val="002473EC"/>
    <w:rPr>
      <w:rFonts w:ascii="Tahoma" w:hAnsi="Tahoma"/>
      <w:sz w:val="16"/>
      <w:szCs w:val="20"/>
    </w:rPr>
  </w:style>
  <w:style w:type="character" w:customStyle="1" w:styleId="6">
    <w:name w:val="Основной текст (6)_"/>
    <w:link w:val="60"/>
    <w:locked/>
    <w:rsid w:val="002473EC"/>
    <w:rPr>
      <w:b/>
      <w:bCs/>
      <w:sz w:val="21"/>
      <w:szCs w:val="21"/>
      <w:shd w:val="clear" w:color="auto" w:fill="FFFFFF"/>
    </w:rPr>
  </w:style>
  <w:style w:type="paragraph" w:customStyle="1" w:styleId="60">
    <w:name w:val="Основной текст (6)"/>
    <w:basedOn w:val="a"/>
    <w:link w:val="6"/>
    <w:rsid w:val="002473EC"/>
    <w:pPr>
      <w:widowControl w:val="0"/>
      <w:shd w:val="clear" w:color="auto" w:fill="FFFFFF"/>
      <w:spacing w:after="60" w:line="240" w:lineRule="atLeast"/>
      <w:jc w:val="both"/>
    </w:pPr>
    <w:rPr>
      <w:rFonts w:asciiTheme="minorHAnsi" w:eastAsiaTheme="minorHAnsi" w:hAnsiTheme="minorHAnsi" w:cstheme="minorBidi"/>
      <w:b/>
      <w:bCs/>
      <w:sz w:val="21"/>
      <w:szCs w:val="21"/>
      <w:lang w:eastAsia="en-US"/>
    </w:rPr>
  </w:style>
  <w:style w:type="paragraph" w:styleId="ab">
    <w:name w:val="caption"/>
    <w:basedOn w:val="a"/>
    <w:uiPriority w:val="99"/>
    <w:qFormat/>
    <w:rsid w:val="002473EC"/>
    <w:pPr>
      <w:jc w:val="center"/>
    </w:pPr>
    <w:rPr>
      <w:sz w:val="28"/>
      <w:szCs w:val="20"/>
    </w:rPr>
  </w:style>
  <w:style w:type="paragraph" w:customStyle="1" w:styleId="BlockText1">
    <w:name w:val="Block Text1"/>
    <w:basedOn w:val="a"/>
    <w:uiPriority w:val="99"/>
    <w:rsid w:val="002473EC"/>
    <w:pPr>
      <w:tabs>
        <w:tab w:val="left" w:pos="1080"/>
      </w:tabs>
      <w:overflowPunct w:val="0"/>
      <w:autoSpaceDE w:val="0"/>
      <w:autoSpaceDN w:val="0"/>
      <w:adjustRightInd w:val="0"/>
      <w:ind w:left="1134" w:right="1133"/>
      <w:jc w:val="center"/>
      <w:textAlignment w:val="baseline"/>
    </w:pPr>
    <w:rPr>
      <w:sz w:val="26"/>
      <w:szCs w:val="20"/>
    </w:rPr>
  </w:style>
  <w:style w:type="paragraph" w:customStyle="1" w:styleId="ac">
    <w:name w:val="Комментарий"/>
    <w:basedOn w:val="a"/>
    <w:next w:val="a"/>
    <w:uiPriority w:val="99"/>
    <w:rsid w:val="002473EC"/>
    <w:pPr>
      <w:widowControl w:val="0"/>
      <w:autoSpaceDE w:val="0"/>
      <w:autoSpaceDN w:val="0"/>
      <w:adjustRightInd w:val="0"/>
      <w:ind w:left="170"/>
      <w:jc w:val="both"/>
    </w:pPr>
    <w:rPr>
      <w:rFonts w:ascii="Arial" w:hAnsi="Arial" w:cs="Arial"/>
      <w:i/>
      <w:iCs/>
      <w:color w:val="800080"/>
      <w:sz w:val="20"/>
      <w:szCs w:val="20"/>
    </w:rPr>
  </w:style>
  <w:style w:type="paragraph" w:styleId="ad">
    <w:name w:val="Normal (Web)"/>
    <w:basedOn w:val="a"/>
    <w:uiPriority w:val="99"/>
    <w:rsid w:val="002473EC"/>
    <w:pPr>
      <w:spacing w:before="100" w:beforeAutospacing="1" w:after="119"/>
    </w:pPr>
  </w:style>
  <w:style w:type="paragraph" w:customStyle="1" w:styleId="consplustitle1">
    <w:name w:val="consplustitle"/>
    <w:basedOn w:val="a"/>
    <w:uiPriority w:val="99"/>
    <w:rsid w:val="002473EC"/>
    <w:pPr>
      <w:spacing w:before="100" w:beforeAutospacing="1" w:after="100" w:afterAutospacing="1"/>
    </w:pPr>
  </w:style>
  <w:style w:type="paragraph" w:customStyle="1" w:styleId="ae">
    <w:name w:val="Содержимое таблицы"/>
    <w:basedOn w:val="a"/>
    <w:uiPriority w:val="99"/>
    <w:rsid w:val="002473EC"/>
    <w:pPr>
      <w:widowControl w:val="0"/>
      <w:suppressLineNumbers/>
      <w:suppressAutoHyphens/>
    </w:pPr>
    <w:rPr>
      <w:kern w:val="1"/>
    </w:rPr>
  </w:style>
  <w:style w:type="paragraph" w:customStyle="1" w:styleId="ConsNormal">
    <w:name w:val="ConsNormal"/>
    <w:uiPriority w:val="99"/>
    <w:rsid w:val="002473EC"/>
    <w:pPr>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
    <w:name w:val="Прижатый влево"/>
    <w:basedOn w:val="a"/>
    <w:next w:val="a"/>
    <w:uiPriority w:val="99"/>
    <w:rsid w:val="002473EC"/>
    <w:pPr>
      <w:autoSpaceDE w:val="0"/>
      <w:autoSpaceDN w:val="0"/>
      <w:adjustRightInd w:val="0"/>
    </w:pPr>
    <w:rPr>
      <w:rFonts w:ascii="Arial" w:hAnsi="Arial"/>
    </w:rPr>
  </w:style>
  <w:style w:type="paragraph" w:customStyle="1" w:styleId="WW-2">
    <w:name w:val="WW-Основной текст с отступом 2"/>
    <w:basedOn w:val="a"/>
    <w:uiPriority w:val="99"/>
    <w:rsid w:val="002473EC"/>
    <w:pPr>
      <w:ind w:firstLine="851"/>
      <w:jc w:val="both"/>
    </w:pPr>
    <w:rPr>
      <w:sz w:val="28"/>
      <w:szCs w:val="20"/>
      <w:lang w:eastAsia="ar-SA"/>
    </w:rPr>
  </w:style>
  <w:style w:type="character" w:styleId="af0">
    <w:name w:val="Strong"/>
    <w:uiPriority w:val="99"/>
    <w:qFormat/>
    <w:rsid w:val="002473EC"/>
    <w:rPr>
      <w:rFonts w:cs="Times New Roman"/>
      <w:b/>
    </w:rPr>
  </w:style>
  <w:style w:type="character" w:styleId="af1">
    <w:name w:val="Hyperlink"/>
    <w:uiPriority w:val="99"/>
    <w:rsid w:val="002473EC"/>
    <w:rPr>
      <w:rFonts w:cs="Times New Roman"/>
      <w:color w:val="0000FF"/>
      <w:u w:val="single"/>
    </w:rPr>
  </w:style>
  <w:style w:type="paragraph" w:customStyle="1" w:styleId="ConsPlusNonformat">
    <w:name w:val="ConsPlusNonformat"/>
    <w:uiPriority w:val="99"/>
    <w:rsid w:val="002473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2">
    <w:name w:val="Гипертекстовая ссылка"/>
    <w:rsid w:val="002473EC"/>
    <w:rPr>
      <w:color w:val="008000"/>
    </w:rPr>
  </w:style>
  <w:style w:type="character" w:customStyle="1" w:styleId="4">
    <w:name w:val="Основной текст (4)"/>
    <w:rsid w:val="002473EC"/>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doccaption">
    <w:name w:val="doccaption"/>
    <w:basedOn w:val="a0"/>
    <w:rsid w:val="00247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2967">
      <w:bodyDiv w:val="1"/>
      <w:marLeft w:val="0"/>
      <w:marRight w:val="0"/>
      <w:marTop w:val="0"/>
      <w:marBottom w:val="0"/>
      <w:divBdr>
        <w:top w:val="none" w:sz="0" w:space="0" w:color="auto"/>
        <w:left w:val="none" w:sz="0" w:space="0" w:color="auto"/>
        <w:bottom w:val="none" w:sz="0" w:space="0" w:color="auto"/>
        <w:right w:val="none" w:sz="0" w:space="0" w:color="auto"/>
      </w:divBdr>
    </w:div>
    <w:div w:id="52893059">
      <w:bodyDiv w:val="1"/>
      <w:marLeft w:val="0"/>
      <w:marRight w:val="0"/>
      <w:marTop w:val="0"/>
      <w:marBottom w:val="0"/>
      <w:divBdr>
        <w:top w:val="none" w:sz="0" w:space="0" w:color="auto"/>
        <w:left w:val="none" w:sz="0" w:space="0" w:color="auto"/>
        <w:bottom w:val="none" w:sz="0" w:space="0" w:color="auto"/>
        <w:right w:val="none" w:sz="0" w:space="0" w:color="auto"/>
      </w:divBdr>
    </w:div>
    <w:div w:id="173692476">
      <w:bodyDiv w:val="1"/>
      <w:marLeft w:val="0"/>
      <w:marRight w:val="0"/>
      <w:marTop w:val="0"/>
      <w:marBottom w:val="0"/>
      <w:divBdr>
        <w:top w:val="none" w:sz="0" w:space="0" w:color="auto"/>
        <w:left w:val="none" w:sz="0" w:space="0" w:color="auto"/>
        <w:bottom w:val="none" w:sz="0" w:space="0" w:color="auto"/>
        <w:right w:val="none" w:sz="0" w:space="0" w:color="auto"/>
      </w:divBdr>
    </w:div>
    <w:div w:id="655189904">
      <w:bodyDiv w:val="1"/>
      <w:marLeft w:val="0"/>
      <w:marRight w:val="0"/>
      <w:marTop w:val="0"/>
      <w:marBottom w:val="0"/>
      <w:divBdr>
        <w:top w:val="none" w:sz="0" w:space="0" w:color="auto"/>
        <w:left w:val="none" w:sz="0" w:space="0" w:color="auto"/>
        <w:bottom w:val="none" w:sz="0" w:space="0" w:color="auto"/>
        <w:right w:val="none" w:sz="0" w:space="0" w:color="auto"/>
      </w:divBdr>
    </w:div>
    <w:div w:id="748773277">
      <w:bodyDiv w:val="1"/>
      <w:marLeft w:val="0"/>
      <w:marRight w:val="0"/>
      <w:marTop w:val="0"/>
      <w:marBottom w:val="0"/>
      <w:divBdr>
        <w:top w:val="none" w:sz="0" w:space="0" w:color="auto"/>
        <w:left w:val="none" w:sz="0" w:space="0" w:color="auto"/>
        <w:bottom w:val="none" w:sz="0" w:space="0" w:color="auto"/>
        <w:right w:val="none" w:sz="0" w:space="0" w:color="auto"/>
      </w:divBdr>
    </w:div>
    <w:div w:id="877472542">
      <w:bodyDiv w:val="1"/>
      <w:marLeft w:val="0"/>
      <w:marRight w:val="0"/>
      <w:marTop w:val="0"/>
      <w:marBottom w:val="0"/>
      <w:divBdr>
        <w:top w:val="none" w:sz="0" w:space="0" w:color="auto"/>
        <w:left w:val="none" w:sz="0" w:space="0" w:color="auto"/>
        <w:bottom w:val="none" w:sz="0" w:space="0" w:color="auto"/>
        <w:right w:val="none" w:sz="0" w:space="0" w:color="auto"/>
      </w:divBdr>
    </w:div>
    <w:div w:id="1173951169">
      <w:bodyDiv w:val="1"/>
      <w:marLeft w:val="0"/>
      <w:marRight w:val="0"/>
      <w:marTop w:val="0"/>
      <w:marBottom w:val="0"/>
      <w:divBdr>
        <w:top w:val="none" w:sz="0" w:space="0" w:color="auto"/>
        <w:left w:val="none" w:sz="0" w:space="0" w:color="auto"/>
        <w:bottom w:val="none" w:sz="0" w:space="0" w:color="auto"/>
        <w:right w:val="none" w:sz="0" w:space="0" w:color="auto"/>
      </w:divBdr>
    </w:div>
    <w:div w:id="1468204199">
      <w:bodyDiv w:val="1"/>
      <w:marLeft w:val="0"/>
      <w:marRight w:val="0"/>
      <w:marTop w:val="0"/>
      <w:marBottom w:val="0"/>
      <w:divBdr>
        <w:top w:val="none" w:sz="0" w:space="0" w:color="auto"/>
        <w:left w:val="none" w:sz="0" w:space="0" w:color="auto"/>
        <w:bottom w:val="none" w:sz="0" w:space="0" w:color="auto"/>
        <w:right w:val="none" w:sz="0" w:space="0" w:color="auto"/>
      </w:divBdr>
    </w:div>
    <w:div w:id="1713312187">
      <w:bodyDiv w:val="1"/>
      <w:marLeft w:val="0"/>
      <w:marRight w:val="0"/>
      <w:marTop w:val="0"/>
      <w:marBottom w:val="0"/>
      <w:divBdr>
        <w:top w:val="none" w:sz="0" w:space="0" w:color="auto"/>
        <w:left w:val="none" w:sz="0" w:space="0" w:color="auto"/>
        <w:bottom w:val="none" w:sz="0" w:space="0" w:color="auto"/>
        <w:right w:val="none" w:sz="0" w:space="0" w:color="auto"/>
      </w:divBdr>
    </w:div>
    <w:div w:id="1832018688">
      <w:bodyDiv w:val="1"/>
      <w:marLeft w:val="0"/>
      <w:marRight w:val="0"/>
      <w:marTop w:val="0"/>
      <w:marBottom w:val="0"/>
      <w:divBdr>
        <w:top w:val="none" w:sz="0" w:space="0" w:color="auto"/>
        <w:left w:val="none" w:sz="0" w:space="0" w:color="auto"/>
        <w:bottom w:val="none" w:sz="0" w:space="0" w:color="auto"/>
        <w:right w:val="none" w:sz="0" w:space="0" w:color="auto"/>
      </w:divBdr>
    </w:div>
    <w:div w:id="1839882394">
      <w:bodyDiv w:val="1"/>
      <w:marLeft w:val="0"/>
      <w:marRight w:val="0"/>
      <w:marTop w:val="0"/>
      <w:marBottom w:val="0"/>
      <w:divBdr>
        <w:top w:val="none" w:sz="0" w:space="0" w:color="auto"/>
        <w:left w:val="none" w:sz="0" w:space="0" w:color="auto"/>
        <w:bottom w:val="none" w:sz="0" w:space="0" w:color="auto"/>
        <w:right w:val="none" w:sz="0" w:space="0" w:color="auto"/>
      </w:divBdr>
    </w:div>
    <w:div w:id="1883980152">
      <w:bodyDiv w:val="1"/>
      <w:marLeft w:val="0"/>
      <w:marRight w:val="0"/>
      <w:marTop w:val="0"/>
      <w:marBottom w:val="0"/>
      <w:divBdr>
        <w:top w:val="none" w:sz="0" w:space="0" w:color="auto"/>
        <w:left w:val="none" w:sz="0" w:space="0" w:color="auto"/>
        <w:bottom w:val="none" w:sz="0" w:space="0" w:color="auto"/>
        <w:right w:val="none" w:sz="0" w:space="0" w:color="auto"/>
      </w:divBdr>
    </w:div>
    <w:div w:id="2040008946">
      <w:bodyDiv w:val="1"/>
      <w:marLeft w:val="0"/>
      <w:marRight w:val="0"/>
      <w:marTop w:val="0"/>
      <w:marBottom w:val="0"/>
      <w:divBdr>
        <w:top w:val="none" w:sz="0" w:space="0" w:color="auto"/>
        <w:left w:val="none" w:sz="0" w:space="0" w:color="auto"/>
        <w:bottom w:val="none" w:sz="0" w:space="0" w:color="auto"/>
        <w:right w:val="none" w:sz="0" w:space="0" w:color="auto"/>
      </w:divBdr>
    </w:div>
    <w:div w:id="20878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avo.gov.ru" TargetMode="External"/><Relationship Id="rId21" Type="http://schemas.openxmlformats.org/officeDocument/2006/relationships/hyperlink" Target="http://www.pravo.gov.ru" TargetMode="External"/><Relationship Id="rId42" Type="http://schemas.openxmlformats.org/officeDocument/2006/relationships/hyperlink" Target="http://www.pravo.gov.ru" TargetMode="External"/><Relationship Id="rId47" Type="http://schemas.openxmlformats.org/officeDocument/2006/relationships/hyperlink" Target="http://www.pravo.gov.ru" TargetMode="External"/><Relationship Id="rId63" Type="http://schemas.openxmlformats.org/officeDocument/2006/relationships/hyperlink" Target="http://www.pravo.gov.ru" TargetMode="External"/><Relationship Id="rId68" Type="http://schemas.openxmlformats.org/officeDocument/2006/relationships/hyperlink" Target="http://www.pravo.gov.ru" TargetMode="External"/><Relationship Id="rId84" Type="http://schemas.openxmlformats.org/officeDocument/2006/relationships/hyperlink" Target="http://www.pravo.gov.ru" TargetMode="External"/><Relationship Id="rId89" Type="http://schemas.openxmlformats.org/officeDocument/2006/relationships/hyperlink" Target="http://www.pravo.gov.ru"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ravo.gov.ru" TargetMode="External"/><Relationship Id="rId29" Type="http://schemas.openxmlformats.org/officeDocument/2006/relationships/hyperlink" Target="http://www.pravo.gov.ru" TargetMode="External"/><Relationship Id="rId107" Type="http://schemas.openxmlformats.org/officeDocument/2006/relationships/hyperlink" Target="consultantplus://offline/ref=AE27DAB3D6934C60C229E137FDDC868F668F8822B4E872D4C32DD2CBA0C1CA1BE12D7419A637C85F235F244C6C4D84F62D2D8ACC86DF3283BF84F68Al8f3N" TargetMode="External"/><Relationship Id="rId11" Type="http://schemas.openxmlformats.org/officeDocument/2006/relationships/hyperlink" Target="http://www.pravo.gov.ru" TargetMode="External"/><Relationship Id="rId24" Type="http://schemas.openxmlformats.org/officeDocument/2006/relationships/hyperlink" Target="http://www.pravo.gov.ru" TargetMode="External"/><Relationship Id="rId32" Type="http://schemas.openxmlformats.org/officeDocument/2006/relationships/hyperlink" Target="http://www.pravo.gov.ru" TargetMode="External"/><Relationship Id="rId37" Type="http://schemas.openxmlformats.org/officeDocument/2006/relationships/hyperlink" Target="http://www.pravo.gov.ru" TargetMode="External"/><Relationship Id="rId40" Type="http://schemas.openxmlformats.org/officeDocument/2006/relationships/hyperlink" Target="http://www.pravo.gov.ru" TargetMode="External"/><Relationship Id="rId45" Type="http://schemas.openxmlformats.org/officeDocument/2006/relationships/hyperlink" Target="http://www.pravo.gov.ru" TargetMode="External"/><Relationship Id="rId53" Type="http://schemas.openxmlformats.org/officeDocument/2006/relationships/hyperlink" Target="http://www.pravo.gov.ru" TargetMode="External"/><Relationship Id="rId58" Type="http://schemas.openxmlformats.org/officeDocument/2006/relationships/hyperlink" Target="http://www.pravo.gov.ru" TargetMode="External"/><Relationship Id="rId66" Type="http://schemas.openxmlformats.org/officeDocument/2006/relationships/hyperlink" Target="http://www.pravo.gov.ru" TargetMode="External"/><Relationship Id="rId74" Type="http://schemas.openxmlformats.org/officeDocument/2006/relationships/hyperlink" Target="http://www.pravo.gov.ru" TargetMode="External"/><Relationship Id="rId79" Type="http://schemas.openxmlformats.org/officeDocument/2006/relationships/hyperlink" Target="http://www.pravo.gov.ru" TargetMode="External"/><Relationship Id="rId87" Type="http://schemas.openxmlformats.org/officeDocument/2006/relationships/hyperlink" Target="http://www.pravo.gov.ru" TargetMode="External"/><Relationship Id="rId102" Type="http://schemas.openxmlformats.org/officeDocument/2006/relationships/hyperlink" Target="http://www.pravo.gov.ru" TargetMode="External"/><Relationship Id="rId110" Type="http://schemas.openxmlformats.org/officeDocument/2006/relationships/hyperlink" Target="file:///C:\Users\minust29\Desktop\&#1048;&#1088;&#1080;&#1085;&#1072;\&#1088;&#1072;&#1079;&#1085;&#1086;&#1077;\&#1052;&#1080;&#1085;&#1102;&#1089;&#1090;\&#1040;&#1056;%20&#1085;&#1086;&#1074;&#1099;&#1077;%20&#1087;&#1086;%20&#1050;&#1052;%2077\&#1089;&#1086;&#1075;&#1083;&#1072;&#1089;&#1086;&#1074;&#1072;&#1085;&#1085;&#1099;&#1077;%20&#1086;&#1090;&#1076;&#1077;&#1083;&#1086;&#1084;%20&#1088;&#1077;&#1075;-&#1094;&#1080;&#1080;\&#1040;&#1056;%20&#1057;&#1054;&#1053;&#1050;&#1054;\&#1055;&#1088;&#1086;&#1077;&#1082;&#1090;%20&#1087;&#1088;&#1080;&#1082;&#1072;&#1079;&#1072;%20&#1057;&#1054;&#1053;&#1050;&#1054;.docx" TargetMode="External"/><Relationship Id="rId5" Type="http://schemas.openxmlformats.org/officeDocument/2006/relationships/hyperlink" Target="consultantplus://offline/ref=8144E2787F0DC8A2AF943036262A0AE37AF719D01830075C6525E11F5AABF465AAC709354875B147ECCAAFgDnEJ" TargetMode="External"/><Relationship Id="rId61" Type="http://schemas.openxmlformats.org/officeDocument/2006/relationships/hyperlink" Target="http://www.pravo.gov.ru" TargetMode="External"/><Relationship Id="rId82" Type="http://schemas.openxmlformats.org/officeDocument/2006/relationships/hyperlink" Target="http://www.pravo.gov.ru" TargetMode="External"/><Relationship Id="rId90" Type="http://schemas.openxmlformats.org/officeDocument/2006/relationships/hyperlink" Target="http://www.pravo.gov.ru" TargetMode="External"/><Relationship Id="rId95" Type="http://schemas.openxmlformats.org/officeDocument/2006/relationships/hyperlink" Target="http://www.pravo.gov.ru" TargetMode="External"/><Relationship Id="rId19" Type="http://schemas.openxmlformats.org/officeDocument/2006/relationships/hyperlink" Target="http://www.pravo.gov.ru" TargetMode="External"/><Relationship Id="rId14" Type="http://schemas.openxmlformats.org/officeDocument/2006/relationships/hyperlink" Target="http://www.pravo.gov.ru" TargetMode="External"/><Relationship Id="rId22" Type="http://schemas.openxmlformats.org/officeDocument/2006/relationships/hyperlink" Target="http://www.pravo.gov.ru" TargetMode="External"/><Relationship Id="rId27" Type="http://schemas.openxmlformats.org/officeDocument/2006/relationships/hyperlink" Target="http://www.pravo.gov.ru" TargetMode="External"/><Relationship Id="rId30" Type="http://schemas.openxmlformats.org/officeDocument/2006/relationships/hyperlink" Target="http://www.pravo.gov.ru" TargetMode="External"/><Relationship Id="rId35" Type="http://schemas.openxmlformats.org/officeDocument/2006/relationships/hyperlink" Target="http://www.pravo.gov.ru" TargetMode="External"/><Relationship Id="rId43" Type="http://schemas.openxmlformats.org/officeDocument/2006/relationships/hyperlink" Target="http://www.pravo.gov.ru" TargetMode="External"/><Relationship Id="rId48" Type="http://schemas.openxmlformats.org/officeDocument/2006/relationships/hyperlink" Target="http://www.pravo.gov.ru" TargetMode="External"/><Relationship Id="rId56" Type="http://schemas.openxmlformats.org/officeDocument/2006/relationships/hyperlink" Target="http://www.pravo.gov.ru" TargetMode="External"/><Relationship Id="rId64" Type="http://schemas.openxmlformats.org/officeDocument/2006/relationships/hyperlink" Target="http://www.pravo.gov.ru" TargetMode="External"/><Relationship Id="rId69" Type="http://schemas.openxmlformats.org/officeDocument/2006/relationships/hyperlink" Target="http://www.pravo.gov.ru" TargetMode="External"/><Relationship Id="rId77" Type="http://schemas.openxmlformats.org/officeDocument/2006/relationships/hyperlink" Target="http://www.pravo.gov.ru" TargetMode="External"/><Relationship Id="rId100" Type="http://schemas.openxmlformats.org/officeDocument/2006/relationships/hyperlink" Target="http://www.pravo.gov.ru" TargetMode="External"/><Relationship Id="rId105" Type="http://schemas.openxmlformats.org/officeDocument/2006/relationships/hyperlink" Target="consultantplus://offline/ref=429D7EED53D14705F047527759228059089BE1676DE26F7E152BA9BE3309F43E29A91615C4D0DBE7D4lBF" TargetMode="External"/><Relationship Id="rId8" Type="http://schemas.openxmlformats.org/officeDocument/2006/relationships/hyperlink" Target="http://docs.cntd.ru/document/901821169" TargetMode="External"/><Relationship Id="rId51" Type="http://schemas.openxmlformats.org/officeDocument/2006/relationships/hyperlink" Target="http://www.pravo.gov.ru" TargetMode="External"/><Relationship Id="rId72" Type="http://schemas.openxmlformats.org/officeDocument/2006/relationships/hyperlink" Target="http://www.pravo.gov.ru" TargetMode="External"/><Relationship Id="rId80" Type="http://schemas.openxmlformats.org/officeDocument/2006/relationships/hyperlink" Target="http://www.pravo.gov.ru" TargetMode="External"/><Relationship Id="rId85" Type="http://schemas.openxmlformats.org/officeDocument/2006/relationships/hyperlink" Target="http://www.pravo.gov.ru" TargetMode="External"/><Relationship Id="rId93" Type="http://schemas.openxmlformats.org/officeDocument/2006/relationships/hyperlink" Target="http://www.pravo.gov.ru" TargetMode="External"/><Relationship Id="rId98" Type="http://schemas.openxmlformats.org/officeDocument/2006/relationships/hyperlink" Target="http://www.pravo.gov.ru" TargetMode="External"/><Relationship Id="rId3" Type="http://schemas.openxmlformats.org/officeDocument/2006/relationships/settings" Target="settings.xml"/><Relationship Id="rId12" Type="http://schemas.openxmlformats.org/officeDocument/2006/relationships/hyperlink" Target="http://www.pravo.gov.ru" TargetMode="External"/><Relationship Id="rId17" Type="http://schemas.openxmlformats.org/officeDocument/2006/relationships/hyperlink" Target="http://www.pravo.gov.ru" TargetMode="External"/><Relationship Id="rId25" Type="http://schemas.openxmlformats.org/officeDocument/2006/relationships/hyperlink" Target="http://www.pravo.gov.ru" TargetMode="External"/><Relationship Id="rId33" Type="http://schemas.openxmlformats.org/officeDocument/2006/relationships/hyperlink" Target="http://www.pravo.gov.ru" TargetMode="External"/><Relationship Id="rId38" Type="http://schemas.openxmlformats.org/officeDocument/2006/relationships/hyperlink" Target="http://www.pravo.gov.ru" TargetMode="External"/><Relationship Id="rId46" Type="http://schemas.openxmlformats.org/officeDocument/2006/relationships/hyperlink" Target="http://www.pravo.gov.ru" TargetMode="External"/><Relationship Id="rId59" Type="http://schemas.openxmlformats.org/officeDocument/2006/relationships/hyperlink" Target="http://www.pravo.gov.ru" TargetMode="External"/><Relationship Id="rId67" Type="http://schemas.openxmlformats.org/officeDocument/2006/relationships/hyperlink" Target="http://www.pravo.gov.ru" TargetMode="External"/><Relationship Id="rId103" Type="http://schemas.openxmlformats.org/officeDocument/2006/relationships/hyperlink" Target="consultantplus://offline/ref=429D7EED53D14705F047527759228059089BE1676DE26F7E152BA9BE3309F43E29A91615DCl7F" TargetMode="External"/><Relationship Id="rId108" Type="http://schemas.openxmlformats.org/officeDocument/2006/relationships/hyperlink" Target="consultantplus://offline/ref=AE27DAB3D6934C60C229E137FDDC868F668F8822B4E872D4C32DD2CBA0C1CA1BE12D7419A637C85F235F244C6C4D84F62D2D8ACC86DF3283BF84F68Al8f3N" TargetMode="External"/><Relationship Id="rId20" Type="http://schemas.openxmlformats.org/officeDocument/2006/relationships/hyperlink" Target="http://www.pravo.gov.ru" TargetMode="External"/><Relationship Id="rId41" Type="http://schemas.openxmlformats.org/officeDocument/2006/relationships/hyperlink" Target="http://www.pravo.gov.ru" TargetMode="External"/><Relationship Id="rId54" Type="http://schemas.openxmlformats.org/officeDocument/2006/relationships/hyperlink" Target="http://www.pravo.gov.ru" TargetMode="External"/><Relationship Id="rId62" Type="http://schemas.openxmlformats.org/officeDocument/2006/relationships/hyperlink" Target="http://www.pravo.gov.ru" TargetMode="External"/><Relationship Id="rId70" Type="http://schemas.openxmlformats.org/officeDocument/2006/relationships/hyperlink" Target="http://www.pravo.gov.ru" TargetMode="External"/><Relationship Id="rId75" Type="http://schemas.openxmlformats.org/officeDocument/2006/relationships/hyperlink" Target="http://www.pravo.gov.ru" TargetMode="External"/><Relationship Id="rId83" Type="http://schemas.openxmlformats.org/officeDocument/2006/relationships/hyperlink" Target="http://www.pravo.gov.ru" TargetMode="External"/><Relationship Id="rId88" Type="http://schemas.openxmlformats.org/officeDocument/2006/relationships/hyperlink" Target="http://www.pravo.gov.ru" TargetMode="External"/><Relationship Id="rId91" Type="http://schemas.openxmlformats.org/officeDocument/2006/relationships/hyperlink" Target="http://www.pravo.gov.ru" TargetMode="External"/><Relationship Id="rId96" Type="http://schemas.openxmlformats.org/officeDocument/2006/relationships/hyperlink" Target="http://www.pravo.gov.ru"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7A7733A8BE62B42E75BD7C8A95253AA07B39183F8588EFE0ADE989F360dEb7M" TargetMode="External"/><Relationship Id="rId15" Type="http://schemas.openxmlformats.org/officeDocument/2006/relationships/hyperlink" Target="http://www.pravo.gov.ru" TargetMode="External"/><Relationship Id="rId23" Type="http://schemas.openxmlformats.org/officeDocument/2006/relationships/hyperlink" Target="http://www.pravo.gov.ru" TargetMode="External"/><Relationship Id="rId28" Type="http://schemas.openxmlformats.org/officeDocument/2006/relationships/hyperlink" Target="http://www.pravo.gov.ru" TargetMode="External"/><Relationship Id="rId36" Type="http://schemas.openxmlformats.org/officeDocument/2006/relationships/hyperlink" Target="http://www.pravo.gov.ru" TargetMode="External"/><Relationship Id="rId49" Type="http://schemas.openxmlformats.org/officeDocument/2006/relationships/hyperlink" Target="http://www.pravo.gov.ru" TargetMode="External"/><Relationship Id="rId57" Type="http://schemas.openxmlformats.org/officeDocument/2006/relationships/hyperlink" Target="http://www.pravo.gov.ru" TargetMode="External"/><Relationship Id="rId106" Type="http://schemas.openxmlformats.org/officeDocument/2006/relationships/hyperlink" Target="consultantplus://offline/ref=AE27DAB3D6934C60C229E137FDDC868F668F8822B4E872D4C32DD2CBA0C1CA1BE12D7419A637C85F235F244C6C4D84F62D2D8ACC86DF3283BF84F68Al8f3N" TargetMode="External"/><Relationship Id="rId10" Type="http://schemas.openxmlformats.org/officeDocument/2006/relationships/hyperlink" Target="http://www.pravo.gov.ru" TargetMode="External"/><Relationship Id="rId31" Type="http://schemas.openxmlformats.org/officeDocument/2006/relationships/hyperlink" Target="http://www.pravo.gov.ru" TargetMode="External"/><Relationship Id="rId44" Type="http://schemas.openxmlformats.org/officeDocument/2006/relationships/hyperlink" Target="http://www.pravo.gov.ru" TargetMode="External"/><Relationship Id="rId52" Type="http://schemas.openxmlformats.org/officeDocument/2006/relationships/hyperlink" Target="http://www.pravo.gov.ru" TargetMode="External"/><Relationship Id="rId60" Type="http://schemas.openxmlformats.org/officeDocument/2006/relationships/hyperlink" Target="http://www.pravo.gov.ru" TargetMode="External"/><Relationship Id="rId65" Type="http://schemas.openxmlformats.org/officeDocument/2006/relationships/hyperlink" Target="http://www.pravo.gov.ru" TargetMode="External"/><Relationship Id="rId73" Type="http://schemas.openxmlformats.org/officeDocument/2006/relationships/hyperlink" Target="http://www.pravo.gov.ru" TargetMode="External"/><Relationship Id="rId78" Type="http://schemas.openxmlformats.org/officeDocument/2006/relationships/hyperlink" Target="http://www.pravo.gov.ru" TargetMode="External"/><Relationship Id="rId81" Type="http://schemas.openxmlformats.org/officeDocument/2006/relationships/hyperlink" Target="http://www.pravo.gov.ru" TargetMode="External"/><Relationship Id="rId86" Type="http://schemas.openxmlformats.org/officeDocument/2006/relationships/hyperlink" Target="http://www.pravo.gov.ru" TargetMode="External"/><Relationship Id="rId94" Type="http://schemas.openxmlformats.org/officeDocument/2006/relationships/hyperlink" Target="http://www.pravo.gov.ru" TargetMode="External"/><Relationship Id="rId99" Type="http://schemas.openxmlformats.org/officeDocument/2006/relationships/hyperlink" Target="http://www.pravo.gov.ru" TargetMode="External"/><Relationship Id="rId101" Type="http://schemas.openxmlformats.org/officeDocument/2006/relationships/hyperlink" Target="http://www.pravo.gov.ru" TargetMode="External"/><Relationship Id="rId4" Type="http://schemas.openxmlformats.org/officeDocument/2006/relationships/webSettings" Target="webSettings.xml"/><Relationship Id="rId9" Type="http://schemas.openxmlformats.org/officeDocument/2006/relationships/hyperlink" Target="garantf1://17486054.0/" TargetMode="External"/><Relationship Id="rId13" Type="http://schemas.openxmlformats.org/officeDocument/2006/relationships/hyperlink" Target="http://www.pravo.gov.ru" TargetMode="External"/><Relationship Id="rId18" Type="http://schemas.openxmlformats.org/officeDocument/2006/relationships/hyperlink" Target="http://www.pravo.gov.ru" TargetMode="External"/><Relationship Id="rId39" Type="http://schemas.openxmlformats.org/officeDocument/2006/relationships/hyperlink" Target="http://www.pravo.gov.ru" TargetMode="External"/><Relationship Id="rId109" Type="http://schemas.openxmlformats.org/officeDocument/2006/relationships/hyperlink" Target="file:///C:\Users\minust49\Desktop\&#1056;&#1077;&#1075;&#1080;&#1089;&#1090;&#1088;&#1072;&#1094;&#1080;&#1103;%20&#1087;&#1088;&#1080;&#1082;&#1072;&#1079;&#1086;&#1074;%20&#1040;&#1085;&#1072;&#1089;&#1090;&#1072;&#1089;&#1080;&#1103;\&#1043;&#1054;&#1057;%20&#1056;&#1045;&#1043;&#1048;&#1057;&#1058;&#1056;&#1040;&#1062;&#1048;&#1071;\&#1054;&#1082;&#1089;&#1072;&#1085;&#1072;%20&#1087;&#1088;&#1080;&#1082;&#1072;&#1079;&#1099;\01%20proekt%20prikaza%20&#1076;&#1086;&#1088;&#1072;&#1073;&#1086;&#1090;&#1072;&#1085;%2023.08.docx" TargetMode="External"/><Relationship Id="rId34" Type="http://schemas.openxmlformats.org/officeDocument/2006/relationships/hyperlink" Target="http://www.pravo.gov.ru" TargetMode="External"/><Relationship Id="rId50" Type="http://schemas.openxmlformats.org/officeDocument/2006/relationships/hyperlink" Target="http://www.pravo.gov.ru" TargetMode="External"/><Relationship Id="rId55" Type="http://schemas.openxmlformats.org/officeDocument/2006/relationships/hyperlink" Target="http://www.pravo.gov.ru" TargetMode="External"/><Relationship Id="rId76" Type="http://schemas.openxmlformats.org/officeDocument/2006/relationships/hyperlink" Target="http://www.pravo.gov.ru" TargetMode="External"/><Relationship Id="rId97" Type="http://schemas.openxmlformats.org/officeDocument/2006/relationships/hyperlink" Target="http://www.pravo.gov.ru" TargetMode="External"/><Relationship Id="rId104" Type="http://schemas.openxmlformats.org/officeDocument/2006/relationships/hyperlink" Target="consultantplus://offline/ref=429D7EED53D14705F047527759228059089BE1676DE26F7E152BA9BE3309F43E29A91615C4D0DBE6D4l5F" TargetMode="External"/><Relationship Id="rId7" Type="http://schemas.openxmlformats.org/officeDocument/2006/relationships/hyperlink" Target="file:///C:\Users\minust58\AppData\Roaming\Microsoft\AppData\Local\Microsoft\Windows\Temporary%20Internet%20Files\Content.Outlook\0M7BTJCX\&#1087;&#1088;&#1080;&#1082;&#1072;&#1079;.docx" TargetMode="External"/><Relationship Id="rId71" Type="http://schemas.openxmlformats.org/officeDocument/2006/relationships/hyperlink" Target="http://www.pravo.gov.ru" TargetMode="External"/><Relationship Id="rId92" Type="http://schemas.openxmlformats.org/officeDocument/2006/relationships/hyperlink" Target="http://www.prav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526F7-AF7B-4ACE-940C-FE12BA866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4203</TotalTime>
  <Pages>611</Pages>
  <Words>495170</Words>
  <Characters>2822475</Characters>
  <Application>Microsoft Office Word</Application>
  <DocSecurity>0</DocSecurity>
  <Lines>23520</Lines>
  <Paragraphs>6622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Матвеева</dc:creator>
  <cp:keywords/>
  <dc:description/>
  <cp:lastModifiedBy>Минюст ЧР Николай Петров</cp:lastModifiedBy>
  <cp:revision>1384</cp:revision>
  <dcterms:created xsi:type="dcterms:W3CDTF">2020-05-21T06:50:00Z</dcterms:created>
  <dcterms:modified xsi:type="dcterms:W3CDTF">2023-07-25T07:13:00Z</dcterms:modified>
</cp:coreProperties>
</file>